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94"/>
        <w:tblW w:w="9913" w:type="dxa"/>
        <w:shd w:val="clear" w:color="auto" w:fill="FFFFFF"/>
        <w:tblCellMar>
          <w:left w:w="0" w:type="dxa"/>
          <w:right w:w="0" w:type="dxa"/>
        </w:tblCellMar>
        <w:tblLook w:val="04A0" w:firstRow="1" w:lastRow="0" w:firstColumn="1" w:lastColumn="0" w:noHBand="0" w:noVBand="1"/>
      </w:tblPr>
      <w:tblGrid>
        <w:gridCol w:w="1806"/>
        <w:gridCol w:w="2449"/>
        <w:gridCol w:w="2980"/>
        <w:gridCol w:w="2678"/>
      </w:tblGrid>
      <w:tr w:rsidR="00916B21" w:rsidRPr="00916B21" w14:paraId="400EBB1F" w14:textId="77777777" w:rsidTr="00D859A0">
        <w:trPr>
          <w:trHeight w:val="350"/>
        </w:trPr>
        <w:tc>
          <w:tcPr>
            <w:tcW w:w="91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87784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Date:</w:t>
            </w:r>
          </w:p>
        </w:tc>
        <w:tc>
          <w:tcPr>
            <w:tcW w:w="12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1E22AC"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Examination No.:</w:t>
            </w:r>
          </w:p>
        </w:tc>
        <w:tc>
          <w:tcPr>
            <w:tcW w:w="15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24E305"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Version:2021-2022</w:t>
            </w:r>
          </w:p>
        </w:tc>
        <w:tc>
          <w:tcPr>
            <w:tcW w:w="135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261C0C" w14:textId="40B57106"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Start:</w:t>
            </w:r>
            <w:r w:rsidR="00933F2A">
              <w:rPr>
                <w:rFonts w:ascii="Times New Roman" w:eastAsia="Times New Roman" w:hAnsi="Times New Roman" w:cs="Times New Roman"/>
                <w:sz w:val="24"/>
                <w:szCs w:val="24"/>
              </w:rPr>
              <w:t>1</w:t>
            </w:r>
            <w:r w:rsidR="008C3E34">
              <w:rPr>
                <w:rFonts w:ascii="Times New Roman" w:eastAsia="Times New Roman" w:hAnsi="Times New Roman" w:cs="Times New Roman"/>
                <w:sz w:val="24"/>
                <w:szCs w:val="24"/>
              </w:rPr>
              <w:t>6</w:t>
            </w:r>
            <w:r w:rsidRPr="00916B21">
              <w:rPr>
                <w:rFonts w:ascii="Times New Roman" w:eastAsia="Times New Roman" w:hAnsi="Times New Roman" w:cs="Times New Roman"/>
                <w:sz w:val="24"/>
                <w:szCs w:val="24"/>
              </w:rPr>
              <w:t>/</w:t>
            </w:r>
            <w:r w:rsidR="00933F2A">
              <w:rPr>
                <w:rFonts w:ascii="Times New Roman" w:eastAsia="Times New Roman" w:hAnsi="Times New Roman" w:cs="Times New Roman"/>
                <w:sz w:val="24"/>
                <w:szCs w:val="24"/>
              </w:rPr>
              <w:t>0</w:t>
            </w:r>
            <w:r w:rsidR="008C3E34">
              <w:rPr>
                <w:rFonts w:ascii="Times New Roman" w:eastAsia="Times New Roman" w:hAnsi="Times New Roman" w:cs="Times New Roman"/>
                <w:sz w:val="24"/>
                <w:szCs w:val="24"/>
              </w:rPr>
              <w:t>1</w:t>
            </w:r>
            <w:r w:rsidRPr="00916B21">
              <w:rPr>
                <w:rFonts w:ascii="Times New Roman" w:eastAsia="Times New Roman" w:hAnsi="Times New Roman" w:cs="Times New Roman"/>
                <w:sz w:val="24"/>
                <w:szCs w:val="24"/>
              </w:rPr>
              <w:t>/202</w:t>
            </w:r>
            <w:r w:rsidR="008C3E34">
              <w:rPr>
                <w:rFonts w:ascii="Times New Roman" w:eastAsia="Times New Roman" w:hAnsi="Times New Roman" w:cs="Times New Roman"/>
                <w:sz w:val="24"/>
                <w:szCs w:val="24"/>
              </w:rPr>
              <w:t>4</w:t>
            </w:r>
          </w:p>
        </w:tc>
      </w:tr>
      <w:tr w:rsidR="00916B21" w:rsidRPr="00916B21" w14:paraId="56E7B025" w14:textId="77777777" w:rsidTr="008F632F">
        <w:trPr>
          <w:trHeight w:val="27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2D6809"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Name - Code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FCD798" w14:textId="270BF3F9" w:rsidR="00720ADD" w:rsidRPr="00916B21" w:rsidRDefault="007430F0" w:rsidP="008F632F">
            <w:pPr>
              <w:spacing w:after="0" w:line="240" w:lineRule="auto"/>
              <w:jc w:val="both"/>
              <w:rPr>
                <w:rFonts w:ascii="Calibri" w:eastAsia="Times New Roman" w:hAnsi="Calibri" w:cs="Calibri"/>
                <w:sz w:val="23"/>
                <w:szCs w:val="23"/>
              </w:rPr>
            </w:pPr>
            <w:r>
              <w:rPr>
                <w:b/>
                <w:bCs/>
                <w:sz w:val="24"/>
                <w:szCs w:val="24"/>
                <w:lang w:bidi="ar-KW"/>
              </w:rPr>
              <w:t>Building Technology</w:t>
            </w:r>
          </w:p>
        </w:tc>
      </w:tr>
      <w:tr w:rsidR="00916B21" w:rsidRPr="00916B21" w14:paraId="3B96CFA7" w14:textId="77777777" w:rsidTr="008F632F">
        <w:trPr>
          <w:trHeight w:val="28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5D51B0"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Language: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138309"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English</w:t>
            </w:r>
          </w:p>
        </w:tc>
      </w:tr>
      <w:tr w:rsidR="00916B21" w:rsidRPr="00916B21" w14:paraId="27283D27" w14:textId="77777777"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A91C4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Responsible: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AE84C5" w14:textId="3E14DCD4" w:rsidR="00720ADD" w:rsidRPr="00916B21" w:rsidRDefault="007430F0" w:rsidP="000A1412">
            <w:pPr>
              <w:rPr>
                <w:b/>
                <w:bCs/>
                <w:sz w:val="24"/>
                <w:szCs w:val="24"/>
                <w:lang w:bidi="ar-KW"/>
              </w:rPr>
            </w:pPr>
            <w:r>
              <w:rPr>
                <w:b/>
                <w:bCs/>
                <w:sz w:val="24"/>
                <w:szCs w:val="24"/>
                <w:lang w:bidi="ar-KW"/>
              </w:rPr>
              <w:t>Dr. Hardi K</w:t>
            </w:r>
            <w:r w:rsidR="008C3E34">
              <w:rPr>
                <w:b/>
                <w:bCs/>
                <w:sz w:val="24"/>
                <w:szCs w:val="24"/>
                <w:lang w:bidi="ar-KW"/>
              </w:rPr>
              <w:t>.</w:t>
            </w:r>
            <w:r>
              <w:rPr>
                <w:b/>
                <w:bCs/>
                <w:sz w:val="24"/>
                <w:szCs w:val="24"/>
                <w:lang w:bidi="ar-KW"/>
              </w:rPr>
              <w:t xml:space="preserve"> Abdullah</w:t>
            </w:r>
          </w:p>
        </w:tc>
      </w:tr>
      <w:tr w:rsidR="00916B21" w:rsidRPr="00916B21" w14:paraId="54FDED12" w14:textId="77777777" w:rsidTr="008F632F">
        <w:trPr>
          <w:trHeight w:val="30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BED4DD"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Lecture (s):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356204" w14:textId="40A268E8" w:rsidR="00720ADD" w:rsidRPr="00916B21" w:rsidRDefault="008C3E34" w:rsidP="000A1412">
            <w:pPr>
              <w:spacing w:after="0" w:line="240" w:lineRule="auto"/>
              <w:jc w:val="both"/>
              <w:rPr>
                <w:rFonts w:ascii="Calibri" w:eastAsia="Times New Roman" w:hAnsi="Calibri" w:cs="Calibri"/>
                <w:sz w:val="23"/>
                <w:szCs w:val="23"/>
              </w:rPr>
            </w:pPr>
            <w:r>
              <w:rPr>
                <w:b/>
                <w:bCs/>
                <w:sz w:val="24"/>
                <w:szCs w:val="24"/>
                <w:lang w:bidi="ar-KW"/>
              </w:rPr>
              <w:t xml:space="preserve">Assist. </w:t>
            </w:r>
            <w:proofErr w:type="spellStart"/>
            <w:r>
              <w:rPr>
                <w:b/>
                <w:bCs/>
                <w:sz w:val="24"/>
                <w:szCs w:val="24"/>
                <w:lang w:bidi="ar-KW"/>
              </w:rPr>
              <w:t>Lec</w:t>
            </w:r>
            <w:proofErr w:type="spellEnd"/>
            <w:r>
              <w:rPr>
                <w:b/>
                <w:bCs/>
                <w:sz w:val="24"/>
                <w:szCs w:val="24"/>
                <w:lang w:bidi="ar-KW"/>
              </w:rPr>
              <w:t>. Faten R. Yasin</w:t>
            </w:r>
          </w:p>
        </w:tc>
      </w:tr>
      <w:tr w:rsidR="00916B21" w:rsidRPr="00916B21" w14:paraId="6B9AD72C" w14:textId="77777777"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7CBF8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College: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CC95C7"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College of Engineering – Salahaddin University-Erbil</w:t>
            </w:r>
          </w:p>
        </w:tc>
      </w:tr>
      <w:tr w:rsidR="00916B21" w:rsidRPr="00916B21" w14:paraId="456DC86F" w14:textId="77777777" w:rsidTr="008F632F">
        <w:trPr>
          <w:trHeight w:val="277"/>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3D91B2"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Duration: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0B23EC" w14:textId="034C27B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15 week</w:t>
            </w:r>
            <w:r w:rsidR="001B2B00">
              <w:rPr>
                <w:rFonts w:ascii="Times New Roman" w:eastAsia="Times New Roman" w:hAnsi="Times New Roman" w:cs="Times New Roman"/>
                <w:sz w:val="24"/>
                <w:szCs w:val="24"/>
              </w:rPr>
              <w:t>s</w:t>
            </w:r>
            <w:r w:rsidRPr="00916B21">
              <w:rPr>
                <w:rFonts w:ascii="Times New Roman" w:eastAsia="Times New Roman" w:hAnsi="Times New Roman" w:cs="Times New Roman"/>
                <w:sz w:val="24"/>
                <w:szCs w:val="24"/>
              </w:rPr>
              <w:t xml:space="preserve"> – 1 semester</w:t>
            </w:r>
            <w:r w:rsidR="008C3E34">
              <w:rPr>
                <w:rFonts w:ascii="Times New Roman" w:eastAsia="Times New Roman" w:hAnsi="Times New Roman" w:cs="Times New Roman"/>
                <w:sz w:val="24"/>
                <w:szCs w:val="24"/>
              </w:rPr>
              <w:t xml:space="preserve"> (spring)</w:t>
            </w:r>
          </w:p>
        </w:tc>
      </w:tr>
      <w:tr w:rsidR="00916B21" w:rsidRPr="00916B21" w14:paraId="0EE94A9C" w14:textId="77777777" w:rsidTr="008F632F">
        <w:trPr>
          <w:trHeight w:val="83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AF30E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outcomes: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08C404" w14:textId="77777777" w:rsidR="00720ADD"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xml:space="preserve">The course aims at providing a fundamental understanding of the </w:t>
            </w:r>
            <w:r w:rsidRPr="00196CFE">
              <w:rPr>
                <w:rFonts w:eastAsia="Calibri"/>
                <w:b/>
                <w:bCs/>
                <w:sz w:val="24"/>
                <w:szCs w:val="24"/>
                <w:lang w:bidi="ar-KW"/>
              </w:rPr>
              <w:t>physics and technologies related to buildings</w:t>
            </w:r>
            <w:r w:rsidRPr="008C3A78">
              <w:rPr>
                <w:rFonts w:eastAsia="Calibri"/>
                <w:sz w:val="24"/>
                <w:szCs w:val="24"/>
                <w:lang w:bidi="ar-KW"/>
              </w:rPr>
              <w:t xml:space="preserve"> and to propose an overview of the various issues that have to be adequately combined </w:t>
            </w:r>
            <w:r w:rsidRPr="00196CFE">
              <w:rPr>
                <w:rFonts w:eastAsia="Calibri"/>
                <w:b/>
                <w:bCs/>
                <w:sz w:val="24"/>
                <w:szCs w:val="24"/>
                <w:lang w:bidi="ar-KW"/>
              </w:rPr>
              <w:t>to offer the occupants a physical, functional and psychological well-being</w:t>
            </w:r>
            <w:r w:rsidRPr="008C3A78">
              <w:rPr>
                <w:rFonts w:eastAsia="Calibri"/>
                <w:sz w:val="24"/>
                <w:szCs w:val="24"/>
                <w:lang w:bidi="ar-KW"/>
              </w:rPr>
              <w:t>. Students will be guided through the different components, constraints and systems of a work of architecture. These will be examined both independently and in the manner in which they interact and affect one another</w:t>
            </w:r>
            <w:r>
              <w:rPr>
                <w:rFonts w:eastAsia="Calibri"/>
                <w:sz w:val="24"/>
                <w:szCs w:val="24"/>
                <w:lang w:bidi="ar-KW"/>
              </w:rPr>
              <w:t>.</w:t>
            </w:r>
          </w:p>
          <w:p w14:paraId="2383B5FC" w14:textId="42ECB68B" w:rsidR="008C3A78" w:rsidRPr="00916B21" w:rsidRDefault="008C3A78" w:rsidP="008C3A78">
            <w:pPr>
              <w:widowControl w:val="0"/>
              <w:autoSpaceDE w:val="0"/>
              <w:autoSpaceDN w:val="0"/>
              <w:adjustRightInd w:val="0"/>
              <w:spacing w:before="37"/>
              <w:ind w:right="-20"/>
              <w:rPr>
                <w:sz w:val="24"/>
                <w:szCs w:val="24"/>
                <w:lang w:bidi="ar-KW"/>
              </w:rPr>
            </w:pPr>
            <w:r w:rsidRPr="008C3A78">
              <w:rPr>
                <w:rFonts w:eastAsia="Calibri"/>
                <w:sz w:val="24"/>
                <w:szCs w:val="24"/>
                <w:lang w:bidi="ar-KW"/>
              </w:rPr>
              <w:t xml:space="preserve">The course serves both as an introduction to the physical processes lying behind </w:t>
            </w:r>
            <w:r w:rsidRPr="00196CFE">
              <w:rPr>
                <w:rFonts w:eastAsia="Calibri"/>
                <w:sz w:val="24"/>
                <w:szCs w:val="24"/>
                <w:u w:val="single"/>
                <w:lang w:bidi="ar-KW"/>
              </w:rPr>
              <w:t xml:space="preserve">the design of </w:t>
            </w:r>
            <w:r w:rsidR="008C3E34" w:rsidRPr="00196CFE">
              <w:rPr>
                <w:rFonts w:eastAsia="Calibri"/>
                <w:sz w:val="24"/>
                <w:szCs w:val="24"/>
                <w:u w:val="single"/>
                <w:lang w:bidi="ar-KW"/>
              </w:rPr>
              <w:t>the</w:t>
            </w:r>
            <w:r w:rsidRPr="00196CFE">
              <w:rPr>
                <w:rFonts w:eastAsia="Calibri"/>
                <w:sz w:val="24"/>
                <w:szCs w:val="24"/>
                <w:u w:val="single"/>
                <w:lang w:bidi="ar-KW"/>
              </w:rPr>
              <w:t xml:space="preserve"> building envelope, interior and equipment, and as an initiation for a proper integration of technology in architecture</w:t>
            </w:r>
            <w:r w:rsidRPr="008C3A78">
              <w:rPr>
                <w:rFonts w:eastAsia="Calibri"/>
                <w:sz w:val="24"/>
                <w:szCs w:val="24"/>
                <w:lang w:bidi="ar-KW"/>
              </w:rPr>
              <w:t>.</w:t>
            </w:r>
          </w:p>
        </w:tc>
      </w:tr>
      <w:tr w:rsidR="00916B21" w:rsidRPr="00916B21" w14:paraId="3D596702" w14:textId="77777777" w:rsidTr="008F632F">
        <w:trPr>
          <w:trHeight w:val="889"/>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DFEFC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Content: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90B3E8" w14:textId="77777777" w:rsid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information technology in buildings,</w:t>
            </w:r>
          </w:p>
          <w:p w14:paraId="1B6B633A" w14:textId="77777777" w:rsid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the software used to design them, and</w:t>
            </w:r>
          </w:p>
          <w:p w14:paraId="4AA2A17B" w14:textId="77777777" w:rsidR="008008FE"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new technologies in building systems.</w:t>
            </w:r>
          </w:p>
          <w:p w14:paraId="6E72EB03" w14:textId="77777777" w:rsid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xml:space="preserve">Design concepts and technologies to create buildings that </w:t>
            </w:r>
            <w:r w:rsidRPr="00196CFE">
              <w:rPr>
                <w:rFonts w:eastAsia="Calibri"/>
                <w:b/>
                <w:bCs/>
                <w:sz w:val="24"/>
                <w:szCs w:val="24"/>
                <w:lang w:bidi="ar-KW"/>
              </w:rPr>
              <w:t>contribute to a more humane and environmentally responsible built world</w:t>
            </w:r>
            <w:r w:rsidRPr="008C3A78">
              <w:rPr>
                <w:rFonts w:eastAsia="Calibri"/>
                <w:sz w:val="24"/>
                <w:szCs w:val="24"/>
                <w:lang w:bidi="ar-KW"/>
              </w:rPr>
              <w:t xml:space="preserve">. </w:t>
            </w:r>
            <w:r w:rsidRPr="00196CFE">
              <w:rPr>
                <w:rFonts w:eastAsia="Calibri"/>
                <w:sz w:val="24"/>
                <w:szCs w:val="24"/>
                <w:u w:val="single"/>
                <w:lang w:bidi="ar-KW"/>
              </w:rPr>
              <w:t>Strategies employed toward these ends include</w:t>
            </w:r>
            <w:r w:rsidRPr="008C3A78">
              <w:rPr>
                <w:rFonts w:eastAsia="Calibri"/>
                <w:sz w:val="24"/>
                <w:szCs w:val="24"/>
                <w:lang w:bidi="ar-KW"/>
              </w:rPr>
              <w:t>: • integrated architectural design strategies, • resource accounting through material flow analysis and life cycle assessment, • structural design and optimization, • building and urban energy modeling and simulation, • human comfort analysis, • control design and engineering, • technologically-informed design methods. • low-energy and passive building energy strategies, • performance-driven computational design approaches, and • various issues of energy and material resources at the urban scale</w:t>
            </w:r>
          </w:p>
          <w:p w14:paraId="56916745" w14:textId="77777777" w:rsidR="0069229A" w:rsidRDefault="0069229A" w:rsidP="00D859A0">
            <w:pPr>
              <w:spacing w:after="0" w:line="240" w:lineRule="auto"/>
              <w:jc w:val="both"/>
              <w:rPr>
                <w:b/>
                <w:bCs/>
                <w:sz w:val="24"/>
                <w:szCs w:val="24"/>
                <w:lang w:bidi="ar-KW"/>
              </w:rPr>
            </w:pPr>
          </w:p>
          <w:p w14:paraId="0F8ED255" w14:textId="77777777" w:rsidR="0069229A" w:rsidRDefault="0069229A" w:rsidP="00D859A0">
            <w:pPr>
              <w:spacing w:after="0" w:line="240" w:lineRule="auto"/>
              <w:jc w:val="both"/>
              <w:rPr>
                <w:b/>
                <w:bCs/>
                <w:sz w:val="24"/>
                <w:szCs w:val="24"/>
                <w:lang w:bidi="ar-KW"/>
              </w:rPr>
            </w:pPr>
          </w:p>
          <w:p w14:paraId="1321A455" w14:textId="77777777" w:rsidR="0069229A" w:rsidRDefault="0069229A" w:rsidP="00D859A0">
            <w:pPr>
              <w:spacing w:after="0" w:line="240" w:lineRule="auto"/>
              <w:jc w:val="both"/>
              <w:rPr>
                <w:b/>
                <w:bCs/>
                <w:sz w:val="24"/>
                <w:szCs w:val="24"/>
                <w:lang w:bidi="ar-KW"/>
              </w:rPr>
            </w:pPr>
          </w:p>
          <w:p w14:paraId="73D74D4F" w14:textId="77777777" w:rsidR="0069229A" w:rsidRDefault="0069229A" w:rsidP="00D859A0">
            <w:pPr>
              <w:spacing w:after="0" w:line="240" w:lineRule="auto"/>
              <w:jc w:val="both"/>
              <w:rPr>
                <w:b/>
                <w:bCs/>
                <w:sz w:val="24"/>
                <w:szCs w:val="24"/>
                <w:lang w:bidi="ar-KW"/>
              </w:rPr>
            </w:pPr>
          </w:p>
          <w:p w14:paraId="7F19D46F" w14:textId="77777777" w:rsidR="0069229A" w:rsidRDefault="0069229A" w:rsidP="00D859A0">
            <w:pPr>
              <w:spacing w:after="0" w:line="240" w:lineRule="auto"/>
              <w:jc w:val="both"/>
              <w:rPr>
                <w:b/>
                <w:bCs/>
                <w:sz w:val="24"/>
                <w:szCs w:val="24"/>
                <w:lang w:bidi="ar-KW"/>
              </w:rPr>
            </w:pPr>
          </w:p>
          <w:p w14:paraId="65C4A34E" w14:textId="77777777" w:rsidR="0069229A" w:rsidRDefault="0069229A" w:rsidP="00D859A0">
            <w:pPr>
              <w:spacing w:after="0" w:line="240" w:lineRule="auto"/>
              <w:jc w:val="both"/>
              <w:rPr>
                <w:b/>
                <w:bCs/>
                <w:sz w:val="24"/>
                <w:szCs w:val="24"/>
                <w:lang w:bidi="ar-KW"/>
              </w:rPr>
            </w:pPr>
          </w:p>
          <w:p w14:paraId="49AED716" w14:textId="1CF7B417" w:rsidR="00D859A0" w:rsidRPr="001573E6" w:rsidRDefault="00D859A0" w:rsidP="00D859A0">
            <w:pPr>
              <w:spacing w:after="0" w:line="240" w:lineRule="auto"/>
              <w:jc w:val="both"/>
              <w:rPr>
                <w:b/>
                <w:bCs/>
                <w:sz w:val="24"/>
                <w:szCs w:val="24"/>
                <w:lang w:bidi="ar-KW"/>
              </w:rPr>
            </w:pPr>
            <w:r w:rsidRPr="001573E6">
              <w:rPr>
                <w:b/>
                <w:bCs/>
                <w:sz w:val="24"/>
                <w:szCs w:val="24"/>
                <w:lang w:bidi="ar-KW"/>
              </w:rPr>
              <w:lastRenderedPageBreak/>
              <w:t>Schedule of Lectures</w:t>
            </w:r>
          </w:p>
          <w:p w14:paraId="537E50B7" w14:textId="77777777" w:rsidR="00D859A0" w:rsidRPr="001573E6" w:rsidRDefault="00D859A0" w:rsidP="00D859A0">
            <w:pPr>
              <w:pStyle w:val="TableParagraph"/>
              <w:tabs>
                <w:tab w:val="left" w:pos="826"/>
              </w:tabs>
              <w:spacing w:before="24" w:line="223" w:lineRule="auto"/>
              <w:ind w:right="164"/>
              <w:rPr>
                <w:sz w:val="24"/>
              </w:rPr>
            </w:pPr>
            <w:r w:rsidRPr="001573E6">
              <w:rPr>
                <w:sz w:val="24"/>
              </w:rPr>
              <w:t>The schedule listed on this page is tentative and may change during the term.</w:t>
            </w:r>
          </w:p>
          <w:tbl>
            <w:tblPr>
              <w:tblW w:w="7060" w:type="dxa"/>
              <w:tblLook w:val="04A0" w:firstRow="1" w:lastRow="0" w:firstColumn="1" w:lastColumn="0" w:noHBand="0" w:noVBand="1"/>
            </w:tblPr>
            <w:tblGrid>
              <w:gridCol w:w="1340"/>
              <w:gridCol w:w="1340"/>
              <w:gridCol w:w="4380"/>
            </w:tblGrid>
            <w:tr w:rsidR="00D859A0" w:rsidRPr="008C6CDF" w14:paraId="10CF49D3" w14:textId="77777777" w:rsidTr="00903EBC">
              <w:trPr>
                <w:trHeight w:val="312"/>
              </w:trPr>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EB61A3" w14:textId="77777777" w:rsidR="00D859A0" w:rsidRPr="00223BF7" w:rsidRDefault="00D859A0" w:rsidP="0069229A">
                  <w:pPr>
                    <w:framePr w:hSpace="180" w:wrap="around" w:vAnchor="text" w:hAnchor="text" w:x="-294"/>
                    <w:spacing w:after="0" w:line="240" w:lineRule="auto"/>
                    <w:rPr>
                      <w:rFonts w:ascii="Calibri" w:eastAsia="Times New Roman" w:hAnsi="Calibri" w:cs="Calibri"/>
                      <w:b/>
                      <w:bCs/>
                      <w:color w:val="000000"/>
                      <w:sz w:val="24"/>
                      <w:szCs w:val="24"/>
                      <w:lang w:val="en-GB" w:eastAsia="en-GB"/>
                    </w:rPr>
                  </w:pPr>
                  <w:r w:rsidRPr="00223BF7">
                    <w:rPr>
                      <w:rFonts w:ascii="Calibri" w:eastAsia="Times New Roman" w:hAnsi="Calibri" w:cs="Calibri"/>
                      <w:b/>
                      <w:bCs/>
                      <w:color w:val="000000"/>
                      <w:sz w:val="24"/>
                      <w:szCs w:val="24"/>
                      <w:lang w:val="en-GB" w:eastAsia="en-GB"/>
                    </w:rPr>
                    <w:t>Week</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40D65EE" w14:textId="77777777" w:rsidR="00D859A0" w:rsidRPr="00223BF7" w:rsidRDefault="00D859A0" w:rsidP="0069229A">
                  <w:pPr>
                    <w:framePr w:hSpace="180" w:wrap="around" w:vAnchor="text" w:hAnchor="text" w:x="-294"/>
                    <w:spacing w:after="0" w:line="240" w:lineRule="auto"/>
                    <w:rPr>
                      <w:rFonts w:ascii="Calibri" w:eastAsia="Times New Roman" w:hAnsi="Calibri" w:cs="Calibri"/>
                      <w:b/>
                      <w:bCs/>
                      <w:color w:val="000000"/>
                      <w:sz w:val="24"/>
                      <w:szCs w:val="24"/>
                      <w:lang w:val="en-GB" w:eastAsia="en-GB"/>
                    </w:rPr>
                  </w:pPr>
                  <w:r w:rsidRPr="00223BF7">
                    <w:rPr>
                      <w:rFonts w:ascii="Calibri" w:eastAsia="Times New Roman" w:hAnsi="Calibri" w:cs="Calibri"/>
                      <w:b/>
                      <w:bCs/>
                      <w:color w:val="000000"/>
                      <w:sz w:val="24"/>
                      <w:szCs w:val="24"/>
                      <w:lang w:val="en-GB" w:eastAsia="en-GB"/>
                    </w:rPr>
                    <w:t>Date</w:t>
                  </w:r>
                </w:p>
              </w:tc>
              <w:tc>
                <w:tcPr>
                  <w:tcW w:w="438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10C52BF" w14:textId="77777777" w:rsidR="00D859A0" w:rsidRPr="00223BF7" w:rsidRDefault="00D859A0" w:rsidP="0069229A">
                  <w:pPr>
                    <w:framePr w:hSpace="180" w:wrap="around" w:vAnchor="text" w:hAnchor="text" w:x="-294"/>
                    <w:spacing w:after="0" w:line="240" w:lineRule="auto"/>
                    <w:rPr>
                      <w:rFonts w:ascii="Calibri" w:eastAsia="Times New Roman" w:hAnsi="Calibri" w:cs="Calibri"/>
                      <w:b/>
                      <w:bCs/>
                      <w:color w:val="000000"/>
                      <w:sz w:val="24"/>
                      <w:szCs w:val="24"/>
                      <w:lang w:val="en-GB" w:eastAsia="en-GB"/>
                    </w:rPr>
                  </w:pPr>
                  <w:r w:rsidRPr="00223BF7">
                    <w:rPr>
                      <w:rFonts w:ascii="Calibri" w:eastAsia="Times New Roman" w:hAnsi="Calibri" w:cs="Calibri"/>
                      <w:b/>
                      <w:bCs/>
                      <w:color w:val="000000"/>
                      <w:sz w:val="24"/>
                      <w:szCs w:val="24"/>
                      <w:lang w:val="en-GB" w:eastAsia="en-GB"/>
                    </w:rPr>
                    <w:t>Lecture Topics</w:t>
                  </w:r>
                </w:p>
              </w:tc>
            </w:tr>
            <w:tr w:rsidR="00D859A0" w:rsidRPr="008C6CDF" w14:paraId="79236F63" w14:textId="77777777" w:rsidTr="00903EBC">
              <w:trPr>
                <w:trHeight w:val="312"/>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FCE5C" w14:textId="77777777"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FAC8DCB" w14:textId="3DA1FE00"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13</w:t>
                  </w:r>
                  <w:r w:rsidRPr="008C6CDF">
                    <w:rPr>
                      <w:rFonts w:ascii="Calibri" w:eastAsia="Times New Roman" w:hAnsi="Calibri" w:cs="Calibri"/>
                      <w:color w:val="000000"/>
                      <w:sz w:val="24"/>
                      <w:szCs w:val="24"/>
                      <w:lang w:val="en-GB" w:eastAsia="en-GB"/>
                    </w:rPr>
                    <w:t>.</w:t>
                  </w:r>
                  <w:r>
                    <w:rPr>
                      <w:rFonts w:ascii="Calibri" w:eastAsia="Times New Roman" w:hAnsi="Calibri" w:cs="Calibri"/>
                      <w:color w:val="000000"/>
                      <w:sz w:val="24"/>
                      <w:szCs w:val="24"/>
                      <w:lang w:val="en-GB" w:eastAsia="en-GB"/>
                    </w:rPr>
                    <w:t>2</w:t>
                  </w:r>
                  <w:r w:rsidRPr="008C6CDF">
                    <w:rPr>
                      <w:rFonts w:ascii="Calibri" w:eastAsia="Times New Roman" w:hAnsi="Calibri" w:cs="Calibri"/>
                      <w:color w:val="000000"/>
                      <w:sz w:val="24"/>
                      <w:szCs w:val="24"/>
                      <w:lang w:val="en-GB" w:eastAsia="en-GB"/>
                    </w:rPr>
                    <w:t>.202</w:t>
                  </w:r>
                  <w:r>
                    <w:rPr>
                      <w:rFonts w:ascii="Calibri" w:eastAsia="Times New Roman" w:hAnsi="Calibri" w:cs="Calibri"/>
                      <w:color w:val="000000"/>
                      <w:sz w:val="24"/>
                      <w:szCs w:val="24"/>
                      <w:lang w:val="en-GB" w:eastAsia="en-GB"/>
                    </w:rPr>
                    <w:t>4</w:t>
                  </w:r>
                </w:p>
              </w:tc>
              <w:tc>
                <w:tcPr>
                  <w:tcW w:w="4380" w:type="dxa"/>
                  <w:tcBorders>
                    <w:top w:val="single" w:sz="4" w:space="0" w:color="auto"/>
                    <w:left w:val="nil"/>
                    <w:bottom w:val="single" w:sz="4" w:space="0" w:color="auto"/>
                    <w:right w:val="single" w:sz="4" w:space="0" w:color="auto"/>
                  </w:tcBorders>
                  <w:shd w:val="clear" w:color="auto" w:fill="auto"/>
                  <w:noWrap/>
                  <w:vAlign w:val="bottom"/>
                  <w:hideMark/>
                </w:tcPr>
                <w:p w14:paraId="59C86DA6" w14:textId="77777777"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 xml:space="preserve">Coursebook </w:t>
                  </w:r>
                  <w:r>
                    <w:rPr>
                      <w:rFonts w:ascii="Calibri" w:eastAsia="Times New Roman" w:hAnsi="Calibri" w:cs="Calibri"/>
                      <w:color w:val="000000"/>
                      <w:sz w:val="24"/>
                      <w:szCs w:val="24"/>
                      <w:lang w:val="en-GB" w:eastAsia="en-GB"/>
                    </w:rPr>
                    <w:t>description</w:t>
                  </w:r>
                </w:p>
              </w:tc>
            </w:tr>
            <w:tr w:rsidR="00D859A0" w:rsidRPr="008C6CDF" w14:paraId="5CE2A6E8" w14:textId="77777777" w:rsidTr="00903EBC">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F75335B" w14:textId="77777777"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2</w:t>
                  </w:r>
                </w:p>
              </w:tc>
              <w:tc>
                <w:tcPr>
                  <w:tcW w:w="1340" w:type="dxa"/>
                  <w:tcBorders>
                    <w:top w:val="nil"/>
                    <w:left w:val="nil"/>
                    <w:bottom w:val="single" w:sz="4" w:space="0" w:color="auto"/>
                    <w:right w:val="single" w:sz="4" w:space="0" w:color="auto"/>
                  </w:tcBorders>
                  <w:shd w:val="clear" w:color="auto" w:fill="auto"/>
                  <w:noWrap/>
                  <w:vAlign w:val="bottom"/>
                  <w:hideMark/>
                </w:tcPr>
                <w:p w14:paraId="2E4016C8" w14:textId="4EB14AF8"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2</w:t>
                  </w:r>
                  <w:r>
                    <w:rPr>
                      <w:rFonts w:ascii="Calibri" w:eastAsia="Times New Roman" w:hAnsi="Calibri" w:cs="Calibri"/>
                      <w:color w:val="000000"/>
                      <w:sz w:val="24"/>
                      <w:szCs w:val="24"/>
                      <w:lang w:val="en-GB" w:eastAsia="en-GB"/>
                    </w:rPr>
                    <w:t>0</w:t>
                  </w:r>
                  <w:r w:rsidRPr="008C6CDF">
                    <w:rPr>
                      <w:rFonts w:ascii="Calibri" w:eastAsia="Times New Roman" w:hAnsi="Calibri" w:cs="Calibri"/>
                      <w:color w:val="000000"/>
                      <w:sz w:val="24"/>
                      <w:szCs w:val="24"/>
                      <w:lang w:val="en-GB" w:eastAsia="en-GB"/>
                    </w:rPr>
                    <w:t>.</w:t>
                  </w:r>
                  <w:r>
                    <w:rPr>
                      <w:rFonts w:ascii="Calibri" w:eastAsia="Times New Roman" w:hAnsi="Calibri" w:cs="Calibri"/>
                      <w:color w:val="000000"/>
                      <w:sz w:val="24"/>
                      <w:szCs w:val="24"/>
                      <w:lang w:val="en-GB" w:eastAsia="en-GB"/>
                    </w:rPr>
                    <w:t>2</w:t>
                  </w:r>
                  <w:r w:rsidRPr="008C6CDF">
                    <w:rPr>
                      <w:rFonts w:ascii="Calibri" w:eastAsia="Times New Roman" w:hAnsi="Calibri" w:cs="Calibri"/>
                      <w:color w:val="000000"/>
                      <w:sz w:val="24"/>
                      <w:szCs w:val="24"/>
                      <w:lang w:val="en-GB" w:eastAsia="en-GB"/>
                    </w:rPr>
                    <w:t>.202</w:t>
                  </w:r>
                  <w:r>
                    <w:rPr>
                      <w:rFonts w:ascii="Calibri" w:eastAsia="Times New Roman" w:hAnsi="Calibri" w:cs="Calibri"/>
                      <w:color w:val="000000"/>
                      <w:sz w:val="24"/>
                      <w:szCs w:val="24"/>
                      <w:lang w:val="en-GB" w:eastAsia="en-GB"/>
                    </w:rPr>
                    <w:t>4</w:t>
                  </w:r>
                </w:p>
              </w:tc>
              <w:tc>
                <w:tcPr>
                  <w:tcW w:w="4380" w:type="dxa"/>
                  <w:tcBorders>
                    <w:top w:val="nil"/>
                    <w:left w:val="nil"/>
                    <w:bottom w:val="single" w:sz="4" w:space="0" w:color="auto"/>
                    <w:right w:val="single" w:sz="4" w:space="0" w:color="auto"/>
                  </w:tcBorders>
                  <w:shd w:val="clear" w:color="auto" w:fill="auto"/>
                  <w:noWrap/>
                  <w:vAlign w:val="bottom"/>
                  <w:hideMark/>
                </w:tcPr>
                <w:p w14:paraId="6BB6BFA2" w14:textId="71F7E445"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 xml:space="preserve">Introduction to </w:t>
                  </w:r>
                  <w:r>
                    <w:rPr>
                      <w:rFonts w:ascii="Calibri" w:eastAsia="Times New Roman" w:hAnsi="Calibri" w:cs="Calibri"/>
                      <w:color w:val="000000"/>
                      <w:sz w:val="24"/>
                      <w:szCs w:val="24"/>
                      <w:lang w:val="en-GB" w:eastAsia="en-GB"/>
                    </w:rPr>
                    <w:t>Building Technology</w:t>
                  </w:r>
                </w:p>
              </w:tc>
            </w:tr>
            <w:tr w:rsidR="00D859A0" w:rsidRPr="008C6CDF" w14:paraId="2D75C0D5" w14:textId="77777777" w:rsidTr="00903EBC">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E29F243" w14:textId="77777777"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3</w:t>
                  </w:r>
                </w:p>
              </w:tc>
              <w:tc>
                <w:tcPr>
                  <w:tcW w:w="1340" w:type="dxa"/>
                  <w:tcBorders>
                    <w:top w:val="nil"/>
                    <w:left w:val="nil"/>
                    <w:bottom w:val="single" w:sz="4" w:space="0" w:color="auto"/>
                    <w:right w:val="single" w:sz="4" w:space="0" w:color="auto"/>
                  </w:tcBorders>
                  <w:shd w:val="clear" w:color="auto" w:fill="auto"/>
                  <w:noWrap/>
                  <w:vAlign w:val="bottom"/>
                  <w:hideMark/>
                </w:tcPr>
                <w:p w14:paraId="2A3FE855" w14:textId="38318D84"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27</w:t>
                  </w:r>
                  <w:r w:rsidRPr="008C6CDF">
                    <w:rPr>
                      <w:rFonts w:ascii="Calibri" w:eastAsia="Times New Roman" w:hAnsi="Calibri" w:cs="Calibri"/>
                      <w:color w:val="000000"/>
                      <w:sz w:val="24"/>
                      <w:szCs w:val="24"/>
                      <w:lang w:val="en-GB" w:eastAsia="en-GB"/>
                    </w:rPr>
                    <w:t>.</w:t>
                  </w:r>
                  <w:r>
                    <w:rPr>
                      <w:rFonts w:ascii="Calibri" w:eastAsia="Times New Roman" w:hAnsi="Calibri" w:cs="Calibri"/>
                      <w:color w:val="000000"/>
                      <w:sz w:val="24"/>
                      <w:szCs w:val="24"/>
                      <w:lang w:val="en-GB" w:eastAsia="en-GB"/>
                    </w:rPr>
                    <w:t>2</w:t>
                  </w:r>
                  <w:r w:rsidRPr="008C6CDF">
                    <w:rPr>
                      <w:rFonts w:ascii="Calibri" w:eastAsia="Times New Roman" w:hAnsi="Calibri" w:cs="Calibri"/>
                      <w:color w:val="000000"/>
                      <w:sz w:val="24"/>
                      <w:szCs w:val="24"/>
                      <w:lang w:val="en-GB" w:eastAsia="en-GB"/>
                    </w:rPr>
                    <w:t>.202</w:t>
                  </w:r>
                  <w:r>
                    <w:rPr>
                      <w:rFonts w:ascii="Calibri" w:eastAsia="Times New Roman" w:hAnsi="Calibri" w:cs="Calibri"/>
                      <w:color w:val="000000"/>
                      <w:sz w:val="24"/>
                      <w:szCs w:val="24"/>
                      <w:lang w:val="en-GB" w:eastAsia="en-GB"/>
                    </w:rPr>
                    <w:t>4</w:t>
                  </w:r>
                </w:p>
              </w:tc>
              <w:tc>
                <w:tcPr>
                  <w:tcW w:w="4380" w:type="dxa"/>
                  <w:tcBorders>
                    <w:top w:val="nil"/>
                    <w:left w:val="nil"/>
                    <w:bottom w:val="single" w:sz="4" w:space="0" w:color="auto"/>
                    <w:right w:val="single" w:sz="4" w:space="0" w:color="auto"/>
                  </w:tcBorders>
                  <w:shd w:val="clear" w:color="auto" w:fill="auto"/>
                  <w:noWrap/>
                  <w:vAlign w:val="bottom"/>
                  <w:hideMark/>
                </w:tcPr>
                <w:p w14:paraId="70C0BF3F" w14:textId="3FE85ED1"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Construction technologies, Material Technologies and Design technologies</w:t>
                  </w:r>
                </w:p>
              </w:tc>
            </w:tr>
            <w:tr w:rsidR="00D859A0" w:rsidRPr="008C6CDF" w14:paraId="3B5C210D" w14:textId="77777777" w:rsidTr="00903EBC">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973896B" w14:textId="77777777"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4</w:t>
                  </w:r>
                </w:p>
              </w:tc>
              <w:tc>
                <w:tcPr>
                  <w:tcW w:w="1340" w:type="dxa"/>
                  <w:tcBorders>
                    <w:top w:val="nil"/>
                    <w:left w:val="nil"/>
                    <w:bottom w:val="single" w:sz="4" w:space="0" w:color="auto"/>
                    <w:right w:val="single" w:sz="4" w:space="0" w:color="auto"/>
                  </w:tcBorders>
                  <w:shd w:val="clear" w:color="auto" w:fill="auto"/>
                  <w:noWrap/>
                  <w:vAlign w:val="bottom"/>
                  <w:hideMark/>
                </w:tcPr>
                <w:p w14:paraId="006B7FC7" w14:textId="62892E64"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5</w:t>
                  </w:r>
                  <w:r w:rsidRPr="008C6CDF">
                    <w:rPr>
                      <w:rFonts w:ascii="Calibri" w:eastAsia="Times New Roman" w:hAnsi="Calibri" w:cs="Calibri"/>
                      <w:color w:val="000000"/>
                      <w:sz w:val="24"/>
                      <w:szCs w:val="24"/>
                      <w:lang w:val="en-GB" w:eastAsia="en-GB"/>
                    </w:rPr>
                    <w:t>.</w:t>
                  </w:r>
                  <w:r>
                    <w:rPr>
                      <w:rFonts w:ascii="Calibri" w:eastAsia="Times New Roman" w:hAnsi="Calibri" w:cs="Calibri"/>
                      <w:color w:val="000000"/>
                      <w:sz w:val="24"/>
                      <w:szCs w:val="24"/>
                      <w:lang w:val="en-GB" w:eastAsia="en-GB"/>
                    </w:rPr>
                    <w:t>3</w:t>
                  </w:r>
                  <w:r w:rsidRPr="008C6CDF">
                    <w:rPr>
                      <w:rFonts w:ascii="Calibri" w:eastAsia="Times New Roman" w:hAnsi="Calibri" w:cs="Calibri"/>
                      <w:color w:val="000000"/>
                      <w:sz w:val="24"/>
                      <w:szCs w:val="24"/>
                      <w:lang w:val="en-GB" w:eastAsia="en-GB"/>
                    </w:rPr>
                    <w:t>.202</w:t>
                  </w:r>
                  <w:r>
                    <w:rPr>
                      <w:rFonts w:ascii="Calibri" w:eastAsia="Times New Roman" w:hAnsi="Calibri" w:cs="Calibri"/>
                      <w:color w:val="000000"/>
                      <w:sz w:val="24"/>
                      <w:szCs w:val="24"/>
                      <w:lang w:val="en-GB" w:eastAsia="en-GB"/>
                    </w:rPr>
                    <w:t>4</w:t>
                  </w:r>
                </w:p>
              </w:tc>
              <w:tc>
                <w:tcPr>
                  <w:tcW w:w="4380" w:type="dxa"/>
                  <w:tcBorders>
                    <w:top w:val="nil"/>
                    <w:left w:val="nil"/>
                    <w:bottom w:val="single" w:sz="4" w:space="0" w:color="auto"/>
                    <w:right w:val="single" w:sz="4" w:space="0" w:color="auto"/>
                  </w:tcBorders>
                  <w:shd w:val="clear" w:color="auto" w:fill="auto"/>
                  <w:noWrap/>
                  <w:vAlign w:val="bottom"/>
                  <w:hideMark/>
                </w:tcPr>
                <w:p w14:paraId="3711A7B8" w14:textId="7FE66AFA"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223BF7">
                    <w:rPr>
                      <w:rFonts w:ascii="Calibri" w:eastAsia="Times New Roman" w:hAnsi="Calibri" w:cs="Calibri"/>
                      <w:color w:val="000000"/>
                      <w:sz w:val="24"/>
                      <w:szCs w:val="24"/>
                      <w:lang w:val="en-GB" w:eastAsia="en-GB"/>
                    </w:rPr>
                    <w:t>Holiday</w:t>
                  </w:r>
                </w:p>
              </w:tc>
            </w:tr>
            <w:tr w:rsidR="00D859A0" w:rsidRPr="008C6CDF" w14:paraId="0E9025B8" w14:textId="77777777" w:rsidTr="00903EBC">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86CC18B" w14:textId="77777777"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5</w:t>
                  </w:r>
                </w:p>
              </w:tc>
              <w:tc>
                <w:tcPr>
                  <w:tcW w:w="1340" w:type="dxa"/>
                  <w:tcBorders>
                    <w:top w:val="nil"/>
                    <w:left w:val="nil"/>
                    <w:bottom w:val="single" w:sz="4" w:space="0" w:color="auto"/>
                    <w:right w:val="single" w:sz="4" w:space="0" w:color="auto"/>
                  </w:tcBorders>
                  <w:shd w:val="clear" w:color="auto" w:fill="auto"/>
                  <w:noWrap/>
                  <w:vAlign w:val="bottom"/>
                  <w:hideMark/>
                </w:tcPr>
                <w:p w14:paraId="5F49D8D2" w14:textId="3E3C8E9A"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12</w:t>
                  </w:r>
                  <w:r w:rsidRPr="008C6CDF">
                    <w:rPr>
                      <w:rFonts w:ascii="Calibri" w:eastAsia="Times New Roman" w:hAnsi="Calibri" w:cs="Calibri"/>
                      <w:color w:val="000000"/>
                      <w:sz w:val="24"/>
                      <w:szCs w:val="24"/>
                      <w:lang w:val="en-GB" w:eastAsia="en-GB"/>
                    </w:rPr>
                    <w:t>.</w:t>
                  </w:r>
                  <w:r>
                    <w:rPr>
                      <w:rFonts w:ascii="Calibri" w:eastAsia="Times New Roman" w:hAnsi="Calibri" w:cs="Calibri"/>
                      <w:color w:val="000000"/>
                      <w:sz w:val="24"/>
                      <w:szCs w:val="24"/>
                      <w:lang w:val="en-GB" w:eastAsia="en-GB"/>
                    </w:rPr>
                    <w:t>3</w:t>
                  </w:r>
                  <w:r w:rsidRPr="008C6CDF">
                    <w:rPr>
                      <w:rFonts w:ascii="Calibri" w:eastAsia="Times New Roman" w:hAnsi="Calibri" w:cs="Calibri"/>
                      <w:color w:val="000000"/>
                      <w:sz w:val="24"/>
                      <w:szCs w:val="24"/>
                      <w:lang w:val="en-GB" w:eastAsia="en-GB"/>
                    </w:rPr>
                    <w:t>.202</w:t>
                  </w:r>
                  <w:r>
                    <w:rPr>
                      <w:rFonts w:ascii="Calibri" w:eastAsia="Times New Roman" w:hAnsi="Calibri" w:cs="Calibri"/>
                      <w:color w:val="000000"/>
                      <w:sz w:val="24"/>
                      <w:szCs w:val="24"/>
                      <w:lang w:val="en-GB" w:eastAsia="en-GB"/>
                    </w:rPr>
                    <w:t>4</w:t>
                  </w:r>
                </w:p>
              </w:tc>
              <w:tc>
                <w:tcPr>
                  <w:tcW w:w="4380" w:type="dxa"/>
                  <w:tcBorders>
                    <w:top w:val="nil"/>
                    <w:left w:val="nil"/>
                    <w:bottom w:val="single" w:sz="4" w:space="0" w:color="auto"/>
                    <w:right w:val="single" w:sz="4" w:space="0" w:color="auto"/>
                  </w:tcBorders>
                  <w:shd w:val="clear" w:color="auto" w:fill="auto"/>
                  <w:noWrap/>
                  <w:vAlign w:val="bottom"/>
                  <w:hideMark/>
                </w:tcPr>
                <w:p w14:paraId="2F0FDCA3" w14:textId="77777777" w:rsidR="00D859A0" w:rsidRPr="00223BF7"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223BF7">
                    <w:rPr>
                      <w:rFonts w:ascii="Calibri" w:eastAsia="Times New Roman" w:hAnsi="Calibri" w:cs="Calibri"/>
                      <w:color w:val="000000"/>
                      <w:sz w:val="24"/>
                      <w:szCs w:val="24"/>
                      <w:lang w:val="en-GB" w:eastAsia="en-GB"/>
                    </w:rPr>
                    <w:t>Holiday</w:t>
                  </w:r>
                </w:p>
              </w:tc>
            </w:tr>
            <w:tr w:rsidR="00D859A0" w:rsidRPr="008C6CDF" w14:paraId="2582DF99" w14:textId="77777777" w:rsidTr="00903EBC">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B03C8C7" w14:textId="77777777"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6</w:t>
                  </w:r>
                </w:p>
              </w:tc>
              <w:tc>
                <w:tcPr>
                  <w:tcW w:w="1340" w:type="dxa"/>
                  <w:tcBorders>
                    <w:top w:val="nil"/>
                    <w:left w:val="nil"/>
                    <w:bottom w:val="single" w:sz="4" w:space="0" w:color="auto"/>
                    <w:right w:val="single" w:sz="4" w:space="0" w:color="auto"/>
                  </w:tcBorders>
                  <w:shd w:val="clear" w:color="auto" w:fill="auto"/>
                  <w:noWrap/>
                  <w:vAlign w:val="bottom"/>
                  <w:hideMark/>
                </w:tcPr>
                <w:p w14:paraId="6B3A5853" w14:textId="6A9D6391"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1</w:t>
                  </w:r>
                  <w:r>
                    <w:rPr>
                      <w:rFonts w:ascii="Calibri" w:eastAsia="Times New Roman" w:hAnsi="Calibri" w:cs="Calibri"/>
                      <w:color w:val="000000"/>
                      <w:sz w:val="24"/>
                      <w:szCs w:val="24"/>
                      <w:lang w:val="en-GB" w:eastAsia="en-GB"/>
                    </w:rPr>
                    <w:t>9</w:t>
                  </w:r>
                  <w:r w:rsidRPr="008C6CDF">
                    <w:rPr>
                      <w:rFonts w:ascii="Calibri" w:eastAsia="Times New Roman" w:hAnsi="Calibri" w:cs="Calibri"/>
                      <w:color w:val="000000"/>
                      <w:sz w:val="24"/>
                      <w:szCs w:val="24"/>
                      <w:lang w:val="en-GB" w:eastAsia="en-GB"/>
                    </w:rPr>
                    <w:t>.</w:t>
                  </w:r>
                  <w:r>
                    <w:rPr>
                      <w:rFonts w:ascii="Calibri" w:eastAsia="Times New Roman" w:hAnsi="Calibri" w:cs="Calibri"/>
                      <w:color w:val="000000"/>
                      <w:sz w:val="24"/>
                      <w:szCs w:val="24"/>
                      <w:lang w:val="en-GB" w:eastAsia="en-GB"/>
                    </w:rPr>
                    <w:t>3</w:t>
                  </w:r>
                  <w:r w:rsidRPr="008C6CDF">
                    <w:rPr>
                      <w:rFonts w:ascii="Calibri" w:eastAsia="Times New Roman" w:hAnsi="Calibri" w:cs="Calibri"/>
                      <w:color w:val="000000"/>
                      <w:sz w:val="24"/>
                      <w:szCs w:val="24"/>
                      <w:lang w:val="en-GB" w:eastAsia="en-GB"/>
                    </w:rPr>
                    <w:t>.202</w:t>
                  </w:r>
                  <w:r>
                    <w:rPr>
                      <w:rFonts w:ascii="Calibri" w:eastAsia="Times New Roman" w:hAnsi="Calibri" w:cs="Calibri"/>
                      <w:color w:val="000000"/>
                      <w:sz w:val="24"/>
                      <w:szCs w:val="24"/>
                      <w:lang w:val="en-GB" w:eastAsia="en-GB"/>
                    </w:rPr>
                    <w:t>4</w:t>
                  </w:r>
                </w:p>
              </w:tc>
              <w:tc>
                <w:tcPr>
                  <w:tcW w:w="4380" w:type="dxa"/>
                  <w:tcBorders>
                    <w:top w:val="nil"/>
                    <w:left w:val="nil"/>
                    <w:bottom w:val="single" w:sz="4" w:space="0" w:color="auto"/>
                    <w:right w:val="single" w:sz="4" w:space="0" w:color="auto"/>
                  </w:tcBorders>
                  <w:shd w:val="clear" w:color="auto" w:fill="auto"/>
                  <w:noWrap/>
                  <w:vAlign w:val="bottom"/>
                  <w:hideMark/>
                </w:tcPr>
                <w:p w14:paraId="385B66C8" w14:textId="6D42A061" w:rsidR="00D859A0" w:rsidRPr="00223BF7" w:rsidRDefault="00AD44B6"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Architecture in the Digital age: Design and manufacturing</w:t>
                  </w:r>
                  <w:r w:rsidR="00D859A0" w:rsidRPr="00223BF7">
                    <w:rPr>
                      <w:rFonts w:ascii="Calibri" w:eastAsia="Times New Roman" w:hAnsi="Calibri" w:cs="Calibri"/>
                      <w:color w:val="000000"/>
                      <w:sz w:val="24"/>
                      <w:szCs w:val="24"/>
                      <w:lang w:val="en-GB" w:eastAsia="en-GB"/>
                    </w:rPr>
                    <w:t xml:space="preserve"> </w:t>
                  </w:r>
                </w:p>
              </w:tc>
            </w:tr>
            <w:tr w:rsidR="00D859A0" w:rsidRPr="008C6CDF" w14:paraId="505696F4" w14:textId="77777777" w:rsidTr="00903EBC">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8C8BB5D" w14:textId="77777777"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7</w:t>
                  </w:r>
                </w:p>
              </w:tc>
              <w:tc>
                <w:tcPr>
                  <w:tcW w:w="1340" w:type="dxa"/>
                  <w:tcBorders>
                    <w:top w:val="nil"/>
                    <w:left w:val="nil"/>
                    <w:bottom w:val="single" w:sz="4" w:space="0" w:color="auto"/>
                    <w:right w:val="single" w:sz="4" w:space="0" w:color="auto"/>
                  </w:tcBorders>
                  <w:shd w:val="clear" w:color="auto" w:fill="auto"/>
                  <w:noWrap/>
                  <w:vAlign w:val="bottom"/>
                  <w:hideMark/>
                </w:tcPr>
                <w:p w14:paraId="37C89CE7" w14:textId="6BC7DDAC"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26</w:t>
                  </w:r>
                  <w:r w:rsidRPr="008C6CDF">
                    <w:rPr>
                      <w:rFonts w:ascii="Calibri" w:eastAsia="Times New Roman" w:hAnsi="Calibri" w:cs="Calibri"/>
                      <w:color w:val="000000"/>
                      <w:sz w:val="24"/>
                      <w:szCs w:val="24"/>
                      <w:lang w:val="en-GB" w:eastAsia="en-GB"/>
                    </w:rPr>
                    <w:t>.</w:t>
                  </w:r>
                  <w:r>
                    <w:rPr>
                      <w:rFonts w:ascii="Calibri" w:eastAsia="Times New Roman" w:hAnsi="Calibri" w:cs="Calibri"/>
                      <w:color w:val="000000"/>
                      <w:sz w:val="24"/>
                      <w:szCs w:val="24"/>
                      <w:lang w:val="en-GB" w:eastAsia="en-GB"/>
                    </w:rPr>
                    <w:t>3</w:t>
                  </w:r>
                  <w:r w:rsidRPr="008C6CDF">
                    <w:rPr>
                      <w:rFonts w:ascii="Calibri" w:eastAsia="Times New Roman" w:hAnsi="Calibri" w:cs="Calibri"/>
                      <w:color w:val="000000"/>
                      <w:sz w:val="24"/>
                      <w:szCs w:val="24"/>
                      <w:lang w:val="en-GB" w:eastAsia="en-GB"/>
                    </w:rPr>
                    <w:t>.202</w:t>
                  </w:r>
                  <w:r>
                    <w:rPr>
                      <w:rFonts w:ascii="Calibri" w:eastAsia="Times New Roman" w:hAnsi="Calibri" w:cs="Calibri"/>
                      <w:color w:val="000000"/>
                      <w:sz w:val="24"/>
                      <w:szCs w:val="24"/>
                      <w:lang w:val="en-GB" w:eastAsia="en-GB"/>
                    </w:rPr>
                    <w:t>4</w:t>
                  </w:r>
                </w:p>
              </w:tc>
              <w:tc>
                <w:tcPr>
                  <w:tcW w:w="4380" w:type="dxa"/>
                  <w:tcBorders>
                    <w:top w:val="nil"/>
                    <w:left w:val="nil"/>
                    <w:bottom w:val="single" w:sz="4" w:space="0" w:color="auto"/>
                    <w:right w:val="single" w:sz="4" w:space="0" w:color="auto"/>
                  </w:tcBorders>
                  <w:shd w:val="clear" w:color="auto" w:fill="auto"/>
                  <w:noWrap/>
                  <w:vAlign w:val="bottom"/>
                  <w:hideMark/>
                </w:tcPr>
                <w:p w14:paraId="263813A6" w14:textId="6E9E2274" w:rsidR="00D859A0" w:rsidRPr="00223BF7" w:rsidRDefault="00AD44B6"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Mid-term Exam</w:t>
                  </w:r>
                </w:p>
              </w:tc>
            </w:tr>
            <w:tr w:rsidR="00AD44B6" w:rsidRPr="008C6CDF" w14:paraId="3B9156B9" w14:textId="77777777" w:rsidTr="00903EBC">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4E9EBB4" w14:textId="77777777" w:rsidR="00AD44B6" w:rsidRPr="008C6CDF" w:rsidRDefault="00AD44B6"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8</w:t>
                  </w:r>
                </w:p>
              </w:tc>
              <w:tc>
                <w:tcPr>
                  <w:tcW w:w="1340" w:type="dxa"/>
                  <w:tcBorders>
                    <w:top w:val="nil"/>
                    <w:left w:val="nil"/>
                    <w:bottom w:val="single" w:sz="4" w:space="0" w:color="auto"/>
                    <w:right w:val="single" w:sz="4" w:space="0" w:color="auto"/>
                  </w:tcBorders>
                  <w:shd w:val="clear" w:color="auto" w:fill="auto"/>
                  <w:noWrap/>
                  <w:vAlign w:val="bottom"/>
                  <w:hideMark/>
                </w:tcPr>
                <w:p w14:paraId="3D0422CC" w14:textId="3BCB5202" w:rsidR="00AD44B6" w:rsidRPr="008C6CDF" w:rsidRDefault="00AD44B6"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2.</w:t>
                  </w:r>
                  <w:r>
                    <w:rPr>
                      <w:rFonts w:ascii="Calibri" w:eastAsia="Times New Roman" w:hAnsi="Calibri" w:cs="Calibri"/>
                      <w:color w:val="000000"/>
                      <w:sz w:val="24"/>
                      <w:szCs w:val="24"/>
                      <w:lang w:val="en-GB" w:eastAsia="en-GB"/>
                    </w:rPr>
                    <w:t>4</w:t>
                  </w:r>
                  <w:r w:rsidRPr="008C6CDF">
                    <w:rPr>
                      <w:rFonts w:ascii="Calibri" w:eastAsia="Times New Roman" w:hAnsi="Calibri" w:cs="Calibri"/>
                      <w:color w:val="000000"/>
                      <w:sz w:val="24"/>
                      <w:szCs w:val="24"/>
                      <w:lang w:val="en-GB" w:eastAsia="en-GB"/>
                    </w:rPr>
                    <w:t>.202</w:t>
                  </w:r>
                  <w:r>
                    <w:rPr>
                      <w:rFonts w:ascii="Calibri" w:eastAsia="Times New Roman" w:hAnsi="Calibri" w:cs="Calibri"/>
                      <w:color w:val="000000"/>
                      <w:sz w:val="24"/>
                      <w:szCs w:val="24"/>
                      <w:lang w:val="en-GB" w:eastAsia="en-GB"/>
                    </w:rPr>
                    <w:t>4</w:t>
                  </w:r>
                </w:p>
              </w:tc>
              <w:tc>
                <w:tcPr>
                  <w:tcW w:w="4380" w:type="dxa"/>
                  <w:tcBorders>
                    <w:top w:val="nil"/>
                    <w:left w:val="nil"/>
                    <w:bottom w:val="single" w:sz="4" w:space="0" w:color="auto"/>
                    <w:right w:val="single" w:sz="4" w:space="0" w:color="auto"/>
                  </w:tcBorders>
                  <w:shd w:val="clear" w:color="auto" w:fill="auto"/>
                  <w:noWrap/>
                  <w:vAlign w:val="bottom"/>
                  <w:hideMark/>
                </w:tcPr>
                <w:p w14:paraId="62B7ADBF" w14:textId="4881959C" w:rsidR="00AD44B6" w:rsidRPr="00223BF7" w:rsidRDefault="00AD44B6"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Digital fabrication, Interactive and responsive designs</w:t>
                  </w:r>
                </w:p>
              </w:tc>
            </w:tr>
            <w:tr w:rsidR="00AD44B6" w:rsidRPr="008C6CDF" w14:paraId="1C004031" w14:textId="77777777" w:rsidTr="00903EBC">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1B8C4FB" w14:textId="77777777" w:rsidR="00AD44B6" w:rsidRPr="008C6CDF" w:rsidRDefault="00AD44B6"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9</w:t>
                  </w:r>
                </w:p>
              </w:tc>
              <w:tc>
                <w:tcPr>
                  <w:tcW w:w="1340" w:type="dxa"/>
                  <w:tcBorders>
                    <w:top w:val="nil"/>
                    <w:left w:val="nil"/>
                    <w:bottom w:val="single" w:sz="4" w:space="0" w:color="auto"/>
                    <w:right w:val="single" w:sz="4" w:space="0" w:color="auto"/>
                  </w:tcBorders>
                  <w:shd w:val="clear" w:color="auto" w:fill="auto"/>
                  <w:noWrap/>
                  <w:vAlign w:val="bottom"/>
                  <w:hideMark/>
                </w:tcPr>
                <w:p w14:paraId="3869BFDA" w14:textId="63AF99A8" w:rsidR="00AD44B6" w:rsidRPr="008C6CDF" w:rsidRDefault="00AD44B6"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9</w:t>
                  </w:r>
                  <w:r w:rsidRPr="008C6CDF">
                    <w:rPr>
                      <w:rFonts w:ascii="Calibri" w:eastAsia="Times New Roman" w:hAnsi="Calibri" w:cs="Calibri"/>
                      <w:color w:val="000000"/>
                      <w:sz w:val="24"/>
                      <w:szCs w:val="24"/>
                      <w:lang w:val="en-GB" w:eastAsia="en-GB"/>
                    </w:rPr>
                    <w:t>.</w:t>
                  </w:r>
                  <w:r>
                    <w:rPr>
                      <w:rFonts w:ascii="Calibri" w:eastAsia="Times New Roman" w:hAnsi="Calibri" w:cs="Calibri"/>
                      <w:color w:val="000000"/>
                      <w:sz w:val="24"/>
                      <w:szCs w:val="24"/>
                      <w:lang w:val="en-GB" w:eastAsia="en-GB"/>
                    </w:rPr>
                    <w:t>4</w:t>
                  </w:r>
                  <w:r w:rsidRPr="008C6CDF">
                    <w:rPr>
                      <w:rFonts w:ascii="Calibri" w:eastAsia="Times New Roman" w:hAnsi="Calibri" w:cs="Calibri"/>
                      <w:color w:val="000000"/>
                      <w:sz w:val="24"/>
                      <w:szCs w:val="24"/>
                      <w:lang w:val="en-GB" w:eastAsia="en-GB"/>
                    </w:rPr>
                    <w:t>.202</w:t>
                  </w:r>
                  <w:r>
                    <w:rPr>
                      <w:rFonts w:ascii="Calibri" w:eastAsia="Times New Roman" w:hAnsi="Calibri" w:cs="Calibri"/>
                      <w:color w:val="000000"/>
                      <w:sz w:val="24"/>
                      <w:szCs w:val="24"/>
                      <w:lang w:val="en-GB" w:eastAsia="en-GB"/>
                    </w:rPr>
                    <w:t>4</w:t>
                  </w:r>
                </w:p>
              </w:tc>
              <w:tc>
                <w:tcPr>
                  <w:tcW w:w="4380" w:type="dxa"/>
                  <w:tcBorders>
                    <w:top w:val="nil"/>
                    <w:left w:val="nil"/>
                    <w:bottom w:val="single" w:sz="4" w:space="0" w:color="auto"/>
                    <w:right w:val="single" w:sz="4" w:space="0" w:color="auto"/>
                  </w:tcBorders>
                  <w:shd w:val="clear" w:color="auto" w:fill="auto"/>
                  <w:noWrap/>
                  <w:vAlign w:val="bottom"/>
                  <w:hideMark/>
                </w:tcPr>
                <w:p w14:paraId="4BF1F2E6" w14:textId="1D7ECCED" w:rsidR="00AD44B6" w:rsidRPr="00223BF7" w:rsidRDefault="00AD44B6"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Parametric design, generative design, and algorithmic design</w:t>
                  </w:r>
                </w:p>
              </w:tc>
            </w:tr>
            <w:tr w:rsidR="00AD44B6" w:rsidRPr="008C6CDF" w14:paraId="53C046C5" w14:textId="77777777" w:rsidTr="00903EBC">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0AB5B16" w14:textId="77777777" w:rsidR="00AD44B6" w:rsidRPr="008C6CDF" w:rsidRDefault="00AD44B6"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10</w:t>
                  </w:r>
                </w:p>
              </w:tc>
              <w:tc>
                <w:tcPr>
                  <w:tcW w:w="1340" w:type="dxa"/>
                  <w:tcBorders>
                    <w:top w:val="nil"/>
                    <w:left w:val="nil"/>
                    <w:bottom w:val="single" w:sz="4" w:space="0" w:color="auto"/>
                    <w:right w:val="single" w:sz="4" w:space="0" w:color="auto"/>
                  </w:tcBorders>
                  <w:shd w:val="clear" w:color="auto" w:fill="auto"/>
                  <w:noWrap/>
                  <w:vAlign w:val="bottom"/>
                  <w:hideMark/>
                </w:tcPr>
                <w:p w14:paraId="58D2392D" w14:textId="01F71055" w:rsidR="00AD44B6" w:rsidRPr="008C6CDF" w:rsidRDefault="00AD44B6"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16</w:t>
                  </w:r>
                  <w:r w:rsidRPr="008C6CDF">
                    <w:rPr>
                      <w:rFonts w:ascii="Calibri" w:eastAsia="Times New Roman" w:hAnsi="Calibri" w:cs="Calibri"/>
                      <w:color w:val="000000"/>
                      <w:sz w:val="24"/>
                      <w:szCs w:val="24"/>
                      <w:lang w:val="en-GB" w:eastAsia="en-GB"/>
                    </w:rPr>
                    <w:t>.</w:t>
                  </w:r>
                  <w:r>
                    <w:rPr>
                      <w:rFonts w:ascii="Calibri" w:eastAsia="Times New Roman" w:hAnsi="Calibri" w:cs="Calibri"/>
                      <w:color w:val="000000"/>
                      <w:sz w:val="24"/>
                      <w:szCs w:val="24"/>
                      <w:lang w:val="en-GB" w:eastAsia="en-GB"/>
                    </w:rPr>
                    <w:t>4</w:t>
                  </w:r>
                  <w:r w:rsidRPr="008C6CDF">
                    <w:rPr>
                      <w:rFonts w:ascii="Calibri" w:eastAsia="Times New Roman" w:hAnsi="Calibri" w:cs="Calibri"/>
                      <w:color w:val="000000"/>
                      <w:sz w:val="24"/>
                      <w:szCs w:val="24"/>
                      <w:lang w:val="en-GB" w:eastAsia="en-GB"/>
                    </w:rPr>
                    <w:t>.202</w:t>
                  </w:r>
                  <w:r>
                    <w:rPr>
                      <w:rFonts w:ascii="Calibri" w:eastAsia="Times New Roman" w:hAnsi="Calibri" w:cs="Calibri"/>
                      <w:color w:val="000000"/>
                      <w:sz w:val="24"/>
                      <w:szCs w:val="24"/>
                      <w:lang w:val="en-GB" w:eastAsia="en-GB"/>
                    </w:rPr>
                    <w:t>4</w:t>
                  </w:r>
                </w:p>
              </w:tc>
              <w:tc>
                <w:tcPr>
                  <w:tcW w:w="4380" w:type="dxa"/>
                  <w:tcBorders>
                    <w:top w:val="nil"/>
                    <w:left w:val="nil"/>
                    <w:bottom w:val="single" w:sz="4" w:space="0" w:color="auto"/>
                    <w:right w:val="single" w:sz="4" w:space="0" w:color="auto"/>
                  </w:tcBorders>
                  <w:shd w:val="clear" w:color="auto" w:fill="auto"/>
                  <w:noWrap/>
                  <w:vAlign w:val="bottom"/>
                  <w:hideMark/>
                </w:tcPr>
                <w:p w14:paraId="13E8598E" w14:textId="1E7F0E9E" w:rsidR="00AD44B6" w:rsidRPr="00223BF7" w:rsidRDefault="00AD44B6"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Building Integrated Photovoltaics (BIPV)</w:t>
                  </w:r>
                </w:p>
              </w:tc>
            </w:tr>
            <w:tr w:rsidR="00D859A0" w:rsidRPr="008C6CDF" w14:paraId="34A3CA02" w14:textId="77777777" w:rsidTr="00903EBC">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267D786" w14:textId="77777777"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11</w:t>
                  </w:r>
                </w:p>
              </w:tc>
              <w:tc>
                <w:tcPr>
                  <w:tcW w:w="1340" w:type="dxa"/>
                  <w:tcBorders>
                    <w:top w:val="nil"/>
                    <w:left w:val="nil"/>
                    <w:bottom w:val="single" w:sz="4" w:space="0" w:color="auto"/>
                    <w:right w:val="single" w:sz="4" w:space="0" w:color="auto"/>
                  </w:tcBorders>
                  <w:shd w:val="clear" w:color="auto" w:fill="auto"/>
                  <w:noWrap/>
                  <w:vAlign w:val="bottom"/>
                  <w:hideMark/>
                </w:tcPr>
                <w:p w14:paraId="34C3EEFF" w14:textId="0B9926C0"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23</w:t>
                  </w:r>
                  <w:r w:rsidRPr="008C6CDF">
                    <w:rPr>
                      <w:rFonts w:ascii="Calibri" w:eastAsia="Times New Roman" w:hAnsi="Calibri" w:cs="Calibri"/>
                      <w:color w:val="000000"/>
                      <w:sz w:val="24"/>
                      <w:szCs w:val="24"/>
                      <w:lang w:val="en-GB" w:eastAsia="en-GB"/>
                    </w:rPr>
                    <w:t>.</w:t>
                  </w:r>
                  <w:r>
                    <w:rPr>
                      <w:rFonts w:ascii="Calibri" w:eastAsia="Times New Roman" w:hAnsi="Calibri" w:cs="Calibri"/>
                      <w:color w:val="000000"/>
                      <w:sz w:val="24"/>
                      <w:szCs w:val="24"/>
                      <w:lang w:val="en-GB" w:eastAsia="en-GB"/>
                    </w:rPr>
                    <w:t>4</w:t>
                  </w:r>
                  <w:r w:rsidRPr="008C6CDF">
                    <w:rPr>
                      <w:rFonts w:ascii="Calibri" w:eastAsia="Times New Roman" w:hAnsi="Calibri" w:cs="Calibri"/>
                      <w:color w:val="000000"/>
                      <w:sz w:val="24"/>
                      <w:szCs w:val="24"/>
                      <w:lang w:val="en-GB" w:eastAsia="en-GB"/>
                    </w:rPr>
                    <w:t>.202</w:t>
                  </w:r>
                  <w:r>
                    <w:rPr>
                      <w:rFonts w:ascii="Calibri" w:eastAsia="Times New Roman" w:hAnsi="Calibri" w:cs="Calibri"/>
                      <w:color w:val="000000"/>
                      <w:sz w:val="24"/>
                      <w:szCs w:val="24"/>
                      <w:lang w:val="en-GB" w:eastAsia="en-GB"/>
                    </w:rPr>
                    <w:t>4</w:t>
                  </w:r>
                </w:p>
              </w:tc>
              <w:tc>
                <w:tcPr>
                  <w:tcW w:w="4380" w:type="dxa"/>
                  <w:tcBorders>
                    <w:top w:val="nil"/>
                    <w:left w:val="nil"/>
                    <w:bottom w:val="single" w:sz="4" w:space="0" w:color="auto"/>
                    <w:right w:val="single" w:sz="4" w:space="0" w:color="auto"/>
                  </w:tcBorders>
                  <w:shd w:val="clear" w:color="auto" w:fill="auto"/>
                  <w:noWrap/>
                  <w:vAlign w:val="bottom"/>
                  <w:hideMark/>
                </w:tcPr>
                <w:p w14:paraId="5BB472C5" w14:textId="711ECE07" w:rsidR="00D859A0" w:rsidRPr="00223BF7" w:rsidRDefault="00AD44B6"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Folding design techniques</w:t>
                  </w:r>
                  <w:r w:rsidR="00D859A0" w:rsidRPr="00223BF7">
                    <w:rPr>
                      <w:rFonts w:ascii="Calibri" w:eastAsia="Times New Roman" w:hAnsi="Calibri" w:cs="Calibri"/>
                      <w:color w:val="000000"/>
                      <w:sz w:val="24"/>
                      <w:szCs w:val="24"/>
                      <w:lang w:val="en-GB" w:eastAsia="en-GB"/>
                    </w:rPr>
                    <w:t xml:space="preserve"> </w:t>
                  </w:r>
                </w:p>
              </w:tc>
            </w:tr>
            <w:tr w:rsidR="00D859A0" w:rsidRPr="008C6CDF" w14:paraId="561B4F8E" w14:textId="77777777" w:rsidTr="00903EBC">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A896B6C" w14:textId="77777777"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12</w:t>
                  </w:r>
                </w:p>
              </w:tc>
              <w:tc>
                <w:tcPr>
                  <w:tcW w:w="1340" w:type="dxa"/>
                  <w:tcBorders>
                    <w:top w:val="nil"/>
                    <w:left w:val="nil"/>
                    <w:bottom w:val="single" w:sz="4" w:space="0" w:color="auto"/>
                    <w:right w:val="single" w:sz="4" w:space="0" w:color="auto"/>
                  </w:tcBorders>
                  <w:shd w:val="clear" w:color="auto" w:fill="auto"/>
                  <w:noWrap/>
                  <w:vAlign w:val="bottom"/>
                  <w:hideMark/>
                </w:tcPr>
                <w:p w14:paraId="54EAC6A8" w14:textId="5556BDA1"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30</w:t>
                  </w:r>
                  <w:r w:rsidRPr="008C6CDF">
                    <w:rPr>
                      <w:rFonts w:ascii="Calibri" w:eastAsia="Times New Roman" w:hAnsi="Calibri" w:cs="Calibri"/>
                      <w:color w:val="000000"/>
                      <w:sz w:val="24"/>
                      <w:szCs w:val="24"/>
                      <w:lang w:val="en-GB" w:eastAsia="en-GB"/>
                    </w:rPr>
                    <w:t>.</w:t>
                  </w:r>
                  <w:r>
                    <w:rPr>
                      <w:rFonts w:ascii="Calibri" w:eastAsia="Times New Roman" w:hAnsi="Calibri" w:cs="Calibri"/>
                      <w:color w:val="000000"/>
                      <w:sz w:val="24"/>
                      <w:szCs w:val="24"/>
                      <w:lang w:val="en-GB" w:eastAsia="en-GB"/>
                    </w:rPr>
                    <w:t>4</w:t>
                  </w:r>
                  <w:r w:rsidRPr="008C6CDF">
                    <w:rPr>
                      <w:rFonts w:ascii="Calibri" w:eastAsia="Times New Roman" w:hAnsi="Calibri" w:cs="Calibri"/>
                      <w:color w:val="000000"/>
                      <w:sz w:val="24"/>
                      <w:szCs w:val="24"/>
                      <w:lang w:val="en-GB" w:eastAsia="en-GB"/>
                    </w:rPr>
                    <w:t>.2023</w:t>
                  </w:r>
                </w:p>
              </w:tc>
              <w:tc>
                <w:tcPr>
                  <w:tcW w:w="4380" w:type="dxa"/>
                  <w:tcBorders>
                    <w:top w:val="nil"/>
                    <w:left w:val="nil"/>
                    <w:bottom w:val="single" w:sz="4" w:space="0" w:color="auto"/>
                    <w:right w:val="single" w:sz="4" w:space="0" w:color="auto"/>
                  </w:tcBorders>
                  <w:shd w:val="clear" w:color="auto" w:fill="auto"/>
                  <w:noWrap/>
                  <w:vAlign w:val="bottom"/>
                  <w:hideMark/>
                </w:tcPr>
                <w:p w14:paraId="4DD3EC41" w14:textId="73A31E94" w:rsidR="00D859A0" w:rsidRPr="00223BF7" w:rsidRDefault="00AD44B6"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Performance-based design, simulation and optimization</w:t>
                  </w:r>
                </w:p>
              </w:tc>
            </w:tr>
            <w:tr w:rsidR="00D859A0" w:rsidRPr="008C6CDF" w14:paraId="1B0E3D16" w14:textId="77777777" w:rsidTr="00903EBC">
              <w:trPr>
                <w:trHeight w:val="31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0C7E189" w14:textId="77777777"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13</w:t>
                  </w:r>
                </w:p>
              </w:tc>
              <w:tc>
                <w:tcPr>
                  <w:tcW w:w="1340" w:type="dxa"/>
                  <w:tcBorders>
                    <w:top w:val="nil"/>
                    <w:left w:val="nil"/>
                    <w:bottom w:val="single" w:sz="4" w:space="0" w:color="auto"/>
                    <w:right w:val="single" w:sz="4" w:space="0" w:color="auto"/>
                  </w:tcBorders>
                  <w:shd w:val="clear" w:color="auto" w:fill="auto"/>
                  <w:noWrap/>
                  <w:vAlign w:val="bottom"/>
                  <w:hideMark/>
                </w:tcPr>
                <w:p w14:paraId="3F2434A3" w14:textId="12E5AC80"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7</w:t>
                  </w:r>
                  <w:r w:rsidRPr="008C6CDF">
                    <w:rPr>
                      <w:rFonts w:ascii="Calibri" w:eastAsia="Times New Roman" w:hAnsi="Calibri" w:cs="Calibri"/>
                      <w:color w:val="000000"/>
                      <w:sz w:val="24"/>
                      <w:szCs w:val="24"/>
                      <w:lang w:val="en-GB" w:eastAsia="en-GB"/>
                    </w:rPr>
                    <w:t>.</w:t>
                  </w:r>
                  <w:r>
                    <w:rPr>
                      <w:rFonts w:ascii="Calibri" w:eastAsia="Times New Roman" w:hAnsi="Calibri" w:cs="Calibri"/>
                      <w:color w:val="000000"/>
                      <w:sz w:val="24"/>
                      <w:szCs w:val="24"/>
                      <w:lang w:val="en-GB" w:eastAsia="en-GB"/>
                    </w:rPr>
                    <w:t>5</w:t>
                  </w:r>
                  <w:r w:rsidRPr="008C6CDF">
                    <w:rPr>
                      <w:rFonts w:ascii="Calibri" w:eastAsia="Times New Roman" w:hAnsi="Calibri" w:cs="Calibri"/>
                      <w:color w:val="000000"/>
                      <w:sz w:val="24"/>
                      <w:szCs w:val="24"/>
                      <w:lang w:val="en-GB" w:eastAsia="en-GB"/>
                    </w:rPr>
                    <w:t>.202</w:t>
                  </w:r>
                  <w:r>
                    <w:rPr>
                      <w:rFonts w:ascii="Calibri" w:eastAsia="Times New Roman" w:hAnsi="Calibri" w:cs="Calibri"/>
                      <w:color w:val="000000"/>
                      <w:sz w:val="24"/>
                      <w:szCs w:val="24"/>
                      <w:lang w:val="en-GB" w:eastAsia="en-GB"/>
                    </w:rPr>
                    <w:t>4</w:t>
                  </w:r>
                </w:p>
              </w:tc>
              <w:tc>
                <w:tcPr>
                  <w:tcW w:w="4380" w:type="dxa"/>
                  <w:tcBorders>
                    <w:top w:val="nil"/>
                    <w:left w:val="nil"/>
                    <w:bottom w:val="single" w:sz="4" w:space="0" w:color="auto"/>
                    <w:right w:val="single" w:sz="4" w:space="0" w:color="auto"/>
                  </w:tcBorders>
                  <w:shd w:val="clear" w:color="auto" w:fill="auto"/>
                  <w:noWrap/>
                  <w:vAlign w:val="bottom"/>
                  <w:hideMark/>
                </w:tcPr>
                <w:p w14:paraId="6B043265" w14:textId="3C5C40BA" w:rsidR="00D859A0" w:rsidRPr="00223BF7" w:rsidRDefault="00AD44B6"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Bio-inspired design and review of lectures</w:t>
                  </w:r>
                </w:p>
              </w:tc>
            </w:tr>
            <w:tr w:rsidR="00D859A0" w:rsidRPr="008C6CDF" w14:paraId="087FB5CD" w14:textId="77777777" w:rsidTr="00903EBC">
              <w:trPr>
                <w:trHeight w:val="312"/>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A3A28" w14:textId="77777777"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sidRPr="008C6CDF">
                    <w:rPr>
                      <w:rFonts w:ascii="Calibri" w:eastAsia="Times New Roman" w:hAnsi="Calibri" w:cs="Calibri"/>
                      <w:color w:val="000000"/>
                      <w:sz w:val="24"/>
                      <w:szCs w:val="24"/>
                      <w:lang w:val="en-GB" w:eastAsia="en-GB"/>
                    </w:rPr>
                    <w:t>Week 14</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6A5B6BF" w14:textId="60864DE9" w:rsidR="00D859A0" w:rsidRPr="008C6CDF"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14</w:t>
                  </w:r>
                  <w:r w:rsidRPr="008C6CDF">
                    <w:rPr>
                      <w:rFonts w:ascii="Calibri" w:eastAsia="Times New Roman" w:hAnsi="Calibri" w:cs="Calibri"/>
                      <w:color w:val="000000"/>
                      <w:sz w:val="24"/>
                      <w:szCs w:val="24"/>
                      <w:lang w:val="en-GB" w:eastAsia="en-GB"/>
                    </w:rPr>
                    <w:t>.</w:t>
                  </w:r>
                  <w:r>
                    <w:rPr>
                      <w:rFonts w:ascii="Calibri" w:eastAsia="Times New Roman" w:hAnsi="Calibri" w:cs="Calibri"/>
                      <w:color w:val="000000"/>
                      <w:sz w:val="24"/>
                      <w:szCs w:val="24"/>
                      <w:lang w:val="en-GB" w:eastAsia="en-GB"/>
                    </w:rPr>
                    <w:t>5</w:t>
                  </w:r>
                  <w:r w:rsidRPr="008C6CDF">
                    <w:rPr>
                      <w:rFonts w:ascii="Calibri" w:eastAsia="Times New Roman" w:hAnsi="Calibri" w:cs="Calibri"/>
                      <w:color w:val="000000"/>
                      <w:sz w:val="24"/>
                      <w:szCs w:val="24"/>
                      <w:lang w:val="en-GB" w:eastAsia="en-GB"/>
                    </w:rPr>
                    <w:t>.202</w:t>
                  </w:r>
                  <w:r>
                    <w:rPr>
                      <w:rFonts w:ascii="Calibri" w:eastAsia="Times New Roman" w:hAnsi="Calibri" w:cs="Calibri"/>
                      <w:color w:val="000000"/>
                      <w:sz w:val="24"/>
                      <w:szCs w:val="24"/>
                      <w:lang w:val="en-GB" w:eastAsia="en-GB"/>
                    </w:rPr>
                    <w:t>4</w:t>
                  </w:r>
                </w:p>
              </w:tc>
              <w:tc>
                <w:tcPr>
                  <w:tcW w:w="4380" w:type="dxa"/>
                  <w:tcBorders>
                    <w:top w:val="single" w:sz="4" w:space="0" w:color="auto"/>
                    <w:left w:val="nil"/>
                    <w:bottom w:val="single" w:sz="4" w:space="0" w:color="auto"/>
                    <w:right w:val="single" w:sz="4" w:space="0" w:color="auto"/>
                  </w:tcBorders>
                  <w:shd w:val="clear" w:color="auto" w:fill="auto"/>
                  <w:noWrap/>
                  <w:vAlign w:val="bottom"/>
                  <w:hideMark/>
                </w:tcPr>
                <w:p w14:paraId="6E608949" w14:textId="7F18E957" w:rsidR="00D859A0" w:rsidRPr="00223BF7" w:rsidRDefault="00D859A0" w:rsidP="0069229A">
                  <w:pPr>
                    <w:framePr w:hSpace="180" w:wrap="around" w:vAnchor="text" w:hAnchor="text" w:x="-294"/>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Final Exam</w:t>
                  </w:r>
                </w:p>
              </w:tc>
            </w:tr>
          </w:tbl>
          <w:p w14:paraId="2D8E0B6F" w14:textId="0529690D" w:rsidR="00D859A0" w:rsidRPr="008C3A78" w:rsidRDefault="00D859A0" w:rsidP="008C3A78">
            <w:pPr>
              <w:widowControl w:val="0"/>
              <w:autoSpaceDE w:val="0"/>
              <w:autoSpaceDN w:val="0"/>
              <w:adjustRightInd w:val="0"/>
              <w:spacing w:before="37"/>
              <w:ind w:right="-20"/>
              <w:rPr>
                <w:rFonts w:eastAsia="Calibri"/>
                <w:sz w:val="24"/>
                <w:szCs w:val="24"/>
                <w:lang w:bidi="ar-KW"/>
              </w:rPr>
            </w:pPr>
          </w:p>
        </w:tc>
      </w:tr>
      <w:tr w:rsidR="00916B21" w:rsidRPr="00916B21" w14:paraId="7DAC0589" w14:textId="77777777" w:rsidTr="008F632F">
        <w:trPr>
          <w:trHeight w:val="84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D18EB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lastRenderedPageBreak/>
              <w:t>Literature: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51D850" w14:textId="77777777" w:rsid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Szokolay, Steven. Introduction to Architectural Science: The Basis of Sustainable Design. Burlington, MA: Architectural Press, 2004. ISBN: 9780750658492.</w:t>
            </w:r>
          </w:p>
          <w:p w14:paraId="499AC20C" w14:textId="77777777" w:rsid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xml:space="preserve">• Deplazes, Andrea. Constructing Architecture. Basel, Switzerland: </w:t>
            </w:r>
            <w:proofErr w:type="spellStart"/>
            <w:r w:rsidRPr="008C3A78">
              <w:rPr>
                <w:rFonts w:eastAsia="Calibri"/>
                <w:sz w:val="24"/>
                <w:szCs w:val="24"/>
                <w:lang w:bidi="ar-KW"/>
              </w:rPr>
              <w:t>Birkhäuser</w:t>
            </w:r>
            <w:proofErr w:type="spellEnd"/>
            <w:r w:rsidRPr="008C3A78">
              <w:rPr>
                <w:rFonts w:eastAsia="Calibri"/>
                <w:sz w:val="24"/>
                <w:szCs w:val="24"/>
                <w:lang w:bidi="ar-KW"/>
              </w:rPr>
              <w:t>, 2006. ISBN: 9783764371890.</w:t>
            </w:r>
          </w:p>
          <w:p w14:paraId="7DDAF860" w14:textId="77777777" w:rsid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Ching, Francis D. K., and Cassandra Adams. Building Construction Illustrated. New York, NY: John Wiley &amp; Sons, 2000. ISBN: 9780471358985.</w:t>
            </w:r>
          </w:p>
          <w:p w14:paraId="041494AA" w14:textId="77777777" w:rsid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Allen, Edward, and David Swoboda. How Buildings Work: The Natural Order of Architecture. New York, NY: Oxford University Press, 2005. ISBN: 9780195161984.</w:t>
            </w:r>
          </w:p>
          <w:p w14:paraId="3315BA0A" w14:textId="77777777" w:rsid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xml:space="preserve">• Allen, Edward, and Joseph </w:t>
            </w:r>
            <w:proofErr w:type="spellStart"/>
            <w:r w:rsidRPr="008C3A78">
              <w:rPr>
                <w:rFonts w:eastAsia="Calibri"/>
                <w:sz w:val="24"/>
                <w:szCs w:val="24"/>
                <w:lang w:bidi="ar-KW"/>
              </w:rPr>
              <w:t>Iano</w:t>
            </w:r>
            <w:proofErr w:type="spellEnd"/>
            <w:r w:rsidRPr="008C3A78">
              <w:rPr>
                <w:rFonts w:eastAsia="Calibri"/>
                <w:sz w:val="24"/>
                <w:szCs w:val="24"/>
                <w:lang w:bidi="ar-KW"/>
              </w:rPr>
              <w:t>. Fundamentals of Building Construction: Materials and Methods. New York, NY: John Wiley &amp; Sons, 2003. ISBN: 9780471219033.</w:t>
            </w:r>
          </w:p>
          <w:p w14:paraId="2CBD8535" w14:textId="724DF0A4" w:rsidR="00720ADD" w:rsidRPr="008C3A78" w:rsidRDefault="008C3A78" w:rsidP="008C3A78">
            <w:pPr>
              <w:widowControl w:val="0"/>
              <w:autoSpaceDE w:val="0"/>
              <w:autoSpaceDN w:val="0"/>
              <w:adjustRightInd w:val="0"/>
              <w:spacing w:before="37"/>
              <w:ind w:right="-20"/>
              <w:rPr>
                <w:rFonts w:eastAsia="Calibri"/>
                <w:sz w:val="24"/>
                <w:szCs w:val="24"/>
                <w:lang w:bidi="ar-KW"/>
              </w:rPr>
            </w:pPr>
            <w:r w:rsidRPr="008C3A78">
              <w:rPr>
                <w:rFonts w:eastAsia="Calibri"/>
                <w:sz w:val="24"/>
                <w:szCs w:val="24"/>
                <w:lang w:bidi="ar-KW"/>
              </w:rPr>
              <w:t>• Lechner, Norbert. Heating, Cooling, Lighting: Design Methods for Architects. New York, NY: John Wiley &amp; Sons, 2000. ISBN: 9780471241430.</w:t>
            </w:r>
          </w:p>
        </w:tc>
      </w:tr>
      <w:tr w:rsidR="00916B21" w:rsidRPr="00916B21" w14:paraId="278D1AE9"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5D5D51"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lastRenderedPageBreak/>
              <w:t>Type of Teaching:</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D1D2B4" w14:textId="5D78820B" w:rsidR="00720ADD" w:rsidRPr="00916B21" w:rsidRDefault="0012039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4</w:t>
            </w:r>
            <w:r w:rsidR="00720ADD" w:rsidRPr="00916B21">
              <w:rPr>
                <w:rFonts w:ascii="Times New Roman" w:eastAsia="Times New Roman" w:hAnsi="Times New Roman" w:cs="Times New Roman"/>
                <w:sz w:val="24"/>
                <w:szCs w:val="24"/>
              </w:rPr>
              <w:t xml:space="preserve"> h</w:t>
            </w:r>
            <w:r w:rsidR="008C3E34">
              <w:rPr>
                <w:rFonts w:ascii="Times New Roman" w:eastAsia="Times New Roman" w:hAnsi="Times New Roman" w:cs="Times New Roman"/>
                <w:sz w:val="24"/>
                <w:szCs w:val="24"/>
              </w:rPr>
              <w:t>ours (2 hours theoretical and 2 hours practical)</w:t>
            </w:r>
          </w:p>
        </w:tc>
      </w:tr>
      <w:tr w:rsidR="00916B21" w:rsidRPr="00916B21" w14:paraId="50282F9E"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4E161D"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Pre-requisites: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33C97"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None</w:t>
            </w:r>
          </w:p>
        </w:tc>
      </w:tr>
      <w:tr w:rsidR="00916B21" w:rsidRPr="00916B21" w14:paraId="03172EA1"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B7942B" w14:textId="77777777" w:rsidR="00720ADD" w:rsidRPr="00916B21" w:rsidRDefault="00720ADD" w:rsidP="008F632F">
            <w:pPr>
              <w:spacing w:after="0" w:line="240" w:lineRule="auto"/>
              <w:jc w:val="center"/>
              <w:rPr>
                <w:rFonts w:ascii="Times New Roman" w:eastAsia="Times New Roman" w:hAnsi="Times New Roman" w:cs="Times New Roman"/>
                <w:b/>
                <w:bCs/>
                <w:sz w:val="24"/>
                <w:szCs w:val="24"/>
              </w:rPr>
            </w:pPr>
            <w:r w:rsidRPr="00916B21">
              <w:rPr>
                <w:rFonts w:ascii="Times New Roman" w:eastAsia="Times New Roman" w:hAnsi="Times New Roman" w:cs="Times New Roman"/>
                <w:b/>
                <w:bCs/>
                <w:sz w:val="24"/>
                <w:szCs w:val="24"/>
              </w:rPr>
              <w:t>Preparation Modules: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BC1250" w14:textId="35D3FFA5" w:rsidR="00720ADD" w:rsidRPr="00916B21" w:rsidRDefault="008C3A78" w:rsidP="008F6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and Sustainability</w:t>
            </w:r>
          </w:p>
        </w:tc>
      </w:tr>
      <w:tr w:rsidR="00916B21" w:rsidRPr="00916B21" w14:paraId="36B5770F" w14:textId="77777777" w:rsidTr="008F632F">
        <w:trPr>
          <w:trHeight w:val="262"/>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64865E"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Frequency:</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83A09D" w14:textId="09ED6892" w:rsidR="00720ADD" w:rsidRPr="00916B21" w:rsidRDefault="008C3A78" w:rsidP="008F632F">
            <w:pPr>
              <w:spacing w:after="0" w:line="240" w:lineRule="auto"/>
              <w:jc w:val="both"/>
              <w:rPr>
                <w:rFonts w:ascii="Calibri" w:eastAsia="Times New Roman" w:hAnsi="Calibri" w:cs="Calibri"/>
                <w:sz w:val="23"/>
                <w:szCs w:val="23"/>
              </w:rPr>
            </w:pPr>
            <w:r>
              <w:rPr>
                <w:rFonts w:ascii="Times New Roman" w:eastAsia="Times New Roman" w:hAnsi="Times New Roman" w:cs="Times New Roman"/>
                <w:sz w:val="24"/>
                <w:szCs w:val="24"/>
              </w:rPr>
              <w:t>Spring</w:t>
            </w:r>
            <w:r w:rsidR="00720ADD" w:rsidRPr="00916B21">
              <w:rPr>
                <w:rFonts w:ascii="Times New Roman" w:eastAsia="Times New Roman" w:hAnsi="Times New Roman" w:cs="Times New Roman"/>
                <w:sz w:val="24"/>
                <w:szCs w:val="24"/>
              </w:rPr>
              <w:t xml:space="preserve"> Semester </w:t>
            </w:r>
          </w:p>
        </w:tc>
      </w:tr>
      <w:tr w:rsidR="00916B21" w:rsidRPr="00916B21" w14:paraId="39F487A3" w14:textId="77777777" w:rsidTr="008F632F">
        <w:trPr>
          <w:trHeight w:val="84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A553FC"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Requirements for credit points: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93ED12" w14:textId="77777777" w:rsidR="00720ADD" w:rsidRPr="00916B21" w:rsidRDefault="00720ADD" w:rsidP="0012039D">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For the award of credit points, it is necessary to pass the module </w:t>
            </w:r>
            <w:r w:rsidR="0012039D" w:rsidRPr="00916B21">
              <w:rPr>
                <w:rFonts w:ascii="Times New Roman" w:eastAsia="Times New Roman" w:hAnsi="Times New Roman" w:cs="Times New Roman"/>
                <w:sz w:val="24"/>
                <w:szCs w:val="24"/>
              </w:rPr>
              <w:t>set presentations and exams</w:t>
            </w:r>
            <w:r w:rsidRPr="00916B21">
              <w:rPr>
                <w:rFonts w:ascii="Times New Roman" w:eastAsia="Times New Roman" w:hAnsi="Times New Roman" w:cs="Times New Roman"/>
                <w:sz w:val="24"/>
                <w:szCs w:val="24"/>
              </w:rPr>
              <w:t>. It contains:</w:t>
            </w:r>
          </w:p>
          <w:p w14:paraId="3CFAB56A" w14:textId="77777777" w:rsidR="00720ADD" w:rsidRPr="00916B21" w:rsidRDefault="0012039D" w:rsidP="0012039D">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module has weekly works, assignments, pre final and final presentations for the required project set.</w:t>
            </w:r>
          </w:p>
          <w:p w14:paraId="790E703B"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b/>
                <w:bCs/>
                <w:sz w:val="24"/>
                <w:szCs w:val="24"/>
              </w:rPr>
              <w:t>Student's attendance is required in all classes</w:t>
            </w:r>
            <w:r w:rsidRPr="00916B21">
              <w:rPr>
                <w:rFonts w:ascii="Times New Roman" w:eastAsia="Times New Roman" w:hAnsi="Times New Roman" w:cs="Times New Roman"/>
                <w:sz w:val="24"/>
                <w:szCs w:val="24"/>
              </w:rPr>
              <w:t>.</w:t>
            </w:r>
          </w:p>
        </w:tc>
      </w:tr>
      <w:tr w:rsidR="00916B21" w:rsidRPr="00916B21" w14:paraId="5F8AA3D3" w14:textId="77777777" w:rsidTr="008F632F">
        <w:trPr>
          <w:trHeight w:val="27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0449F5"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Credit point: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9642BA" w14:textId="77777777" w:rsidR="00720ADD" w:rsidRPr="00916B21" w:rsidRDefault="0012039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4</w:t>
            </w:r>
          </w:p>
        </w:tc>
      </w:tr>
      <w:tr w:rsidR="00916B21" w:rsidRPr="00916B21" w14:paraId="73BF8AD3" w14:textId="77777777" w:rsidTr="008F632F">
        <w:trPr>
          <w:trHeight w:val="183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BBAFB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Grade Distribution: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6172A3" w14:textId="7F1F4431" w:rsidR="00720ADD" w:rsidRDefault="00F60EA2" w:rsidP="000003D1">
            <w:pPr>
              <w:spacing w:after="0" w:line="240" w:lineRule="auto"/>
              <w:jc w:val="both"/>
              <w:rPr>
                <w:rFonts w:ascii="Times New Roman" w:eastAsia="Times New Roman" w:hAnsi="Times New Roman" w:cs="Times New Roman"/>
                <w:sz w:val="24"/>
                <w:szCs w:val="24"/>
              </w:rPr>
            </w:pPr>
            <w:r w:rsidRPr="00F60EA2">
              <w:rPr>
                <w:rFonts w:ascii="Times New Roman" w:eastAsia="Times New Roman" w:hAnsi="Times New Roman" w:cs="Times New Roman"/>
                <w:sz w:val="24"/>
                <w:szCs w:val="24"/>
              </w:rPr>
              <w:t>Assignments include problem sets and field studies. The design project includes energy, thermal, lighting and acoustic assessments of an existing building as well as an analysis of its architectural design considerations and construction method. The buildings are selected at the beginning of the semester by the students in teams of 3. Short written reports are due for each analysis.</w:t>
            </w:r>
          </w:p>
          <w:p w14:paraId="6D88094E" w14:textId="77777777" w:rsidR="001B2B00" w:rsidRDefault="001B2B00" w:rsidP="000003D1">
            <w:pPr>
              <w:spacing w:after="0" w:line="240" w:lineRule="auto"/>
              <w:jc w:val="both"/>
              <w:rPr>
                <w:rFonts w:ascii="Times New Roman" w:eastAsia="Times New Roman" w:hAnsi="Times New Roman" w:cs="Times New Roman"/>
                <w:sz w:val="24"/>
                <w:szCs w:val="24"/>
              </w:rPr>
            </w:pPr>
          </w:p>
          <w:p w14:paraId="189B14FA" w14:textId="19A4BFF7" w:rsidR="001B2B00" w:rsidRPr="001B2B00" w:rsidRDefault="001B2B00" w:rsidP="000003D1">
            <w:pPr>
              <w:spacing w:after="0" w:line="240" w:lineRule="auto"/>
              <w:jc w:val="both"/>
              <w:rPr>
                <w:rFonts w:ascii="Times New Roman" w:eastAsia="Times New Roman" w:hAnsi="Times New Roman" w:cs="Times New Roman"/>
                <w:b/>
                <w:bCs/>
                <w:sz w:val="24"/>
                <w:szCs w:val="24"/>
              </w:rPr>
            </w:pPr>
            <w:r w:rsidRPr="001B2B00">
              <w:rPr>
                <w:rFonts w:ascii="Times New Roman" w:eastAsia="Times New Roman" w:hAnsi="Times New Roman" w:cs="Times New Roman"/>
                <w:b/>
                <w:bCs/>
                <w:sz w:val="24"/>
                <w:szCs w:val="24"/>
              </w:rPr>
              <w:t>Grading Method:</w:t>
            </w:r>
          </w:p>
          <w:tbl>
            <w:tblPr>
              <w:tblStyle w:val="TableGrid"/>
              <w:tblW w:w="0" w:type="auto"/>
              <w:tblLook w:val="04A0" w:firstRow="1" w:lastRow="0" w:firstColumn="1" w:lastColumn="0" w:noHBand="0" w:noVBand="1"/>
            </w:tblPr>
            <w:tblGrid>
              <w:gridCol w:w="3940"/>
              <w:gridCol w:w="3941"/>
            </w:tblGrid>
            <w:tr w:rsidR="001B2B00" w14:paraId="28A31484" w14:textId="77777777" w:rsidTr="001B2B00">
              <w:tc>
                <w:tcPr>
                  <w:tcW w:w="3940" w:type="dxa"/>
                </w:tcPr>
                <w:p w14:paraId="27D0E5DE" w14:textId="0D7654DB" w:rsidR="001B2B00" w:rsidRPr="001B2B00" w:rsidRDefault="001B2B00" w:rsidP="0069229A">
                  <w:pPr>
                    <w:framePr w:hSpace="180" w:wrap="around" w:vAnchor="text" w:hAnchor="text" w:x="-294"/>
                    <w:jc w:val="both"/>
                    <w:rPr>
                      <w:rFonts w:ascii="Times New Roman" w:eastAsia="Times New Roman" w:hAnsi="Times New Roman" w:cs="Times New Roman"/>
                      <w:b/>
                      <w:bCs/>
                      <w:sz w:val="24"/>
                      <w:szCs w:val="24"/>
                    </w:rPr>
                  </w:pPr>
                  <w:r w:rsidRPr="001B2B00">
                    <w:rPr>
                      <w:rFonts w:ascii="Times New Roman" w:eastAsia="Times New Roman" w:hAnsi="Times New Roman" w:cs="Times New Roman"/>
                      <w:b/>
                      <w:bCs/>
                      <w:sz w:val="24"/>
                      <w:szCs w:val="24"/>
                    </w:rPr>
                    <w:t>Task/ activity</w:t>
                  </w:r>
                </w:p>
              </w:tc>
              <w:tc>
                <w:tcPr>
                  <w:tcW w:w="3941" w:type="dxa"/>
                </w:tcPr>
                <w:p w14:paraId="140F43A7" w14:textId="0963C1B6" w:rsidR="001B2B00" w:rsidRPr="001B2B00" w:rsidRDefault="001B2B00" w:rsidP="0069229A">
                  <w:pPr>
                    <w:framePr w:hSpace="180" w:wrap="around" w:vAnchor="text" w:hAnchor="text" w:x="-294"/>
                    <w:jc w:val="both"/>
                    <w:rPr>
                      <w:rFonts w:ascii="Times New Roman" w:eastAsia="Times New Roman" w:hAnsi="Times New Roman" w:cs="Times New Roman"/>
                      <w:b/>
                      <w:bCs/>
                      <w:sz w:val="24"/>
                      <w:szCs w:val="24"/>
                    </w:rPr>
                  </w:pPr>
                  <w:r w:rsidRPr="001B2B00">
                    <w:rPr>
                      <w:rFonts w:ascii="Times New Roman" w:eastAsia="Times New Roman" w:hAnsi="Times New Roman" w:cs="Times New Roman"/>
                      <w:b/>
                      <w:bCs/>
                      <w:sz w:val="24"/>
                      <w:szCs w:val="24"/>
                    </w:rPr>
                    <w:t>Percentage (%)</w:t>
                  </w:r>
                </w:p>
              </w:tc>
            </w:tr>
            <w:tr w:rsidR="001B2B00" w14:paraId="78AA9272" w14:textId="77777777" w:rsidTr="001B2B00">
              <w:tc>
                <w:tcPr>
                  <w:tcW w:w="3940" w:type="dxa"/>
                </w:tcPr>
                <w:p w14:paraId="1356E44C" w14:textId="3B6A1397" w:rsidR="001B2B00" w:rsidRDefault="00287B68" w:rsidP="0069229A">
                  <w:pPr>
                    <w:framePr w:hSpace="180" w:wrap="around" w:vAnchor="text" w:hAnchor="text" w:x="-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Seminar,</w:t>
                  </w:r>
                  <w:r w:rsidR="000F5891">
                    <w:rPr>
                      <w:rFonts w:ascii="Times New Roman" w:eastAsia="Times New Roman" w:hAnsi="Times New Roman" w:cs="Times New Roman"/>
                      <w:sz w:val="24"/>
                      <w:szCs w:val="24"/>
                    </w:rPr>
                    <w:t xml:space="preserve"> quiz </w:t>
                  </w:r>
                  <w:r w:rsidR="008C3E34">
                    <w:rPr>
                      <w:rFonts w:ascii="Times New Roman" w:eastAsia="Times New Roman" w:hAnsi="Times New Roman" w:cs="Times New Roman"/>
                      <w:sz w:val="24"/>
                      <w:szCs w:val="24"/>
                    </w:rPr>
                    <w:t xml:space="preserve">and </w:t>
                  </w:r>
                  <w:r w:rsidR="000F5891">
                    <w:rPr>
                      <w:rFonts w:ascii="Times New Roman" w:eastAsia="Times New Roman" w:hAnsi="Times New Roman" w:cs="Times New Roman"/>
                      <w:sz w:val="24"/>
                      <w:szCs w:val="24"/>
                    </w:rPr>
                    <w:t>attendance</w:t>
                  </w:r>
                </w:p>
              </w:tc>
              <w:tc>
                <w:tcPr>
                  <w:tcW w:w="3941" w:type="dxa"/>
                </w:tcPr>
                <w:p w14:paraId="0780F102" w14:textId="24951027" w:rsidR="001B2B00" w:rsidRDefault="001B2B00" w:rsidP="0069229A">
                  <w:pPr>
                    <w:framePr w:hSpace="180" w:wrap="around" w:vAnchor="text" w:hAnchor="text" w:x="-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87B68">
                    <w:rPr>
                      <w:rFonts w:ascii="Times New Roman" w:eastAsia="Times New Roman" w:hAnsi="Times New Roman" w:cs="Times New Roman"/>
                      <w:sz w:val="24"/>
                      <w:szCs w:val="24"/>
                    </w:rPr>
                    <w:t>5</w:t>
                  </w:r>
                </w:p>
              </w:tc>
            </w:tr>
            <w:tr w:rsidR="001B2B00" w14:paraId="288C8BD0" w14:textId="77777777" w:rsidTr="001B2B00">
              <w:tc>
                <w:tcPr>
                  <w:tcW w:w="3940" w:type="dxa"/>
                </w:tcPr>
                <w:p w14:paraId="42C10C83" w14:textId="27C297ED" w:rsidR="001B2B00" w:rsidRDefault="001B2B00" w:rsidP="0069229A">
                  <w:pPr>
                    <w:framePr w:hSpace="180" w:wrap="around" w:vAnchor="text" w:hAnchor="text" w:x="-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w:t>
                  </w:r>
                </w:p>
              </w:tc>
              <w:tc>
                <w:tcPr>
                  <w:tcW w:w="3941" w:type="dxa"/>
                </w:tcPr>
                <w:p w14:paraId="0309C30D" w14:textId="6CA77DB3" w:rsidR="001B2B00" w:rsidRDefault="001B2B00" w:rsidP="0069229A">
                  <w:pPr>
                    <w:framePr w:hSpace="180" w:wrap="around" w:vAnchor="text" w:hAnchor="text" w:x="-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87B68">
                    <w:rPr>
                      <w:rFonts w:ascii="Times New Roman" w:eastAsia="Times New Roman" w:hAnsi="Times New Roman" w:cs="Times New Roman"/>
                      <w:sz w:val="24"/>
                      <w:szCs w:val="24"/>
                    </w:rPr>
                    <w:t>0</w:t>
                  </w:r>
                </w:p>
              </w:tc>
            </w:tr>
            <w:tr w:rsidR="001B2B00" w14:paraId="7E58156E" w14:textId="77777777" w:rsidTr="001B2B00">
              <w:tc>
                <w:tcPr>
                  <w:tcW w:w="3940" w:type="dxa"/>
                </w:tcPr>
                <w:p w14:paraId="32DC65FC" w14:textId="07B95ED6" w:rsidR="001B2B00" w:rsidRDefault="001B2B00" w:rsidP="0069229A">
                  <w:pPr>
                    <w:framePr w:hSpace="180" w:wrap="around" w:vAnchor="text" w:hAnchor="text" w:x="-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p>
              </w:tc>
              <w:tc>
                <w:tcPr>
                  <w:tcW w:w="3941" w:type="dxa"/>
                </w:tcPr>
                <w:p w14:paraId="4C414099" w14:textId="0626DD92" w:rsidR="001B2B00" w:rsidRDefault="008C3E34" w:rsidP="0069229A">
                  <w:pPr>
                    <w:framePr w:hSpace="180" w:wrap="around" w:vAnchor="text" w:hAnchor="text" w:x="-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B2B00" w14:paraId="2A773680" w14:textId="77777777" w:rsidTr="001B2B00">
              <w:tc>
                <w:tcPr>
                  <w:tcW w:w="3940" w:type="dxa"/>
                </w:tcPr>
                <w:p w14:paraId="143B13BA" w14:textId="613F2BBD" w:rsidR="001B2B00" w:rsidRDefault="001B2B00" w:rsidP="0069229A">
                  <w:pPr>
                    <w:framePr w:hSpace="180" w:wrap="around" w:vAnchor="text" w:hAnchor="text" w:x="-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3941" w:type="dxa"/>
                </w:tcPr>
                <w:p w14:paraId="3970764D" w14:textId="2CFC853C" w:rsidR="001B2B00" w:rsidRDefault="001B2B00" w:rsidP="0069229A">
                  <w:pPr>
                    <w:framePr w:hSpace="180" w:wrap="around" w:vAnchor="text" w:hAnchor="text" w:x="-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bl>
          <w:p w14:paraId="20518DF4" w14:textId="2D610C3D" w:rsidR="00F60EA2" w:rsidRPr="00916B21" w:rsidRDefault="00F60EA2" w:rsidP="000003D1">
            <w:pPr>
              <w:spacing w:after="0" w:line="240" w:lineRule="auto"/>
              <w:jc w:val="both"/>
              <w:rPr>
                <w:rFonts w:ascii="Calibri" w:eastAsia="Times New Roman" w:hAnsi="Calibri" w:cs="Calibri"/>
                <w:sz w:val="23"/>
                <w:szCs w:val="23"/>
              </w:rPr>
            </w:pPr>
          </w:p>
        </w:tc>
      </w:tr>
      <w:tr w:rsidR="00916B21" w:rsidRPr="00916B21" w14:paraId="15F4522A" w14:textId="77777777" w:rsidTr="00D859A0">
        <w:trPr>
          <w:trHeight w:val="350"/>
        </w:trPr>
        <w:tc>
          <w:tcPr>
            <w:tcW w:w="911"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163DC1E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Work load:</w:t>
            </w:r>
          </w:p>
        </w:tc>
        <w:tc>
          <w:tcPr>
            <w:tcW w:w="4089" w:type="pct"/>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A44A17E" w14:textId="77777777" w:rsidR="00720ADD" w:rsidRPr="00916B21" w:rsidRDefault="00720ADD" w:rsidP="000003D1">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workload is 1</w:t>
            </w:r>
            <w:r w:rsidR="000003D1" w:rsidRPr="00916B21">
              <w:rPr>
                <w:rFonts w:ascii="Times New Roman" w:eastAsia="Times New Roman" w:hAnsi="Times New Roman" w:cs="Times New Roman"/>
                <w:sz w:val="24"/>
                <w:szCs w:val="24"/>
              </w:rPr>
              <w:t>10</w:t>
            </w:r>
            <w:r w:rsidRPr="00916B21">
              <w:rPr>
                <w:rFonts w:ascii="Times New Roman" w:eastAsia="Times New Roman" w:hAnsi="Times New Roman" w:cs="Times New Roman"/>
                <w:sz w:val="24"/>
                <w:szCs w:val="24"/>
              </w:rPr>
              <w:t xml:space="preserve"> </w:t>
            </w:r>
            <w:r w:rsidR="000003D1" w:rsidRPr="00916B21">
              <w:rPr>
                <w:rFonts w:ascii="Times New Roman" w:eastAsia="Times New Roman" w:hAnsi="Times New Roman" w:cs="Times New Roman"/>
                <w:sz w:val="24"/>
                <w:szCs w:val="24"/>
              </w:rPr>
              <w:t>hrs. It is the result of 60</w:t>
            </w:r>
            <w:r w:rsidRPr="00916B21">
              <w:rPr>
                <w:rFonts w:ascii="Times New Roman" w:eastAsia="Times New Roman" w:hAnsi="Times New Roman" w:cs="Times New Roman"/>
                <w:sz w:val="24"/>
                <w:szCs w:val="24"/>
              </w:rPr>
              <w:t xml:space="preserve"> hrs. attendance and </w:t>
            </w:r>
            <w:r w:rsidR="000003D1" w:rsidRPr="00916B21">
              <w:rPr>
                <w:rFonts w:ascii="Times New Roman" w:eastAsia="Times New Roman" w:hAnsi="Times New Roman" w:cs="Times New Roman"/>
                <w:sz w:val="24"/>
                <w:szCs w:val="24"/>
              </w:rPr>
              <w:t>50</w:t>
            </w:r>
            <w:r w:rsidRPr="00916B21">
              <w:rPr>
                <w:rFonts w:ascii="Times New Roman" w:eastAsia="Times New Roman" w:hAnsi="Times New Roman" w:cs="Times New Roman"/>
                <w:sz w:val="24"/>
                <w:szCs w:val="24"/>
              </w:rPr>
              <w:t xml:space="preserve"> hrs. self-studies (Assignments, preparation for </w:t>
            </w:r>
            <w:r w:rsidR="000003D1" w:rsidRPr="00916B21">
              <w:rPr>
                <w:rFonts w:ascii="Times New Roman" w:eastAsia="Times New Roman" w:hAnsi="Times New Roman" w:cs="Times New Roman"/>
                <w:sz w:val="24"/>
                <w:szCs w:val="24"/>
              </w:rPr>
              <w:t>project set</w:t>
            </w:r>
            <w:r w:rsidRPr="00916B21">
              <w:rPr>
                <w:rFonts w:ascii="Times New Roman" w:eastAsia="Times New Roman" w:hAnsi="Times New Roman" w:cs="Times New Roman"/>
                <w:sz w:val="24"/>
                <w:szCs w:val="24"/>
              </w:rPr>
              <w:t xml:space="preserve"> and applications).</w:t>
            </w:r>
          </w:p>
        </w:tc>
      </w:tr>
    </w:tbl>
    <w:p w14:paraId="5900E49B" w14:textId="77777777" w:rsidR="006F08AB" w:rsidRPr="00916B21" w:rsidRDefault="006F08AB"/>
    <w:sectPr w:rsidR="006F08AB" w:rsidRPr="0091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7DA"/>
    <w:multiLevelType w:val="hybridMultilevel"/>
    <w:tmpl w:val="94F85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41B80"/>
    <w:multiLevelType w:val="hybridMultilevel"/>
    <w:tmpl w:val="65027B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6880832">
    <w:abstractNumId w:val="1"/>
  </w:num>
  <w:num w:numId="2" w16cid:durableId="172748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AF"/>
    <w:rsid w:val="000003D1"/>
    <w:rsid w:val="000A1412"/>
    <w:rsid w:val="000F5891"/>
    <w:rsid w:val="0012039D"/>
    <w:rsid w:val="00196CFE"/>
    <w:rsid w:val="00197AAF"/>
    <w:rsid w:val="001B2B00"/>
    <w:rsid w:val="00214E8F"/>
    <w:rsid w:val="00287B68"/>
    <w:rsid w:val="0069229A"/>
    <w:rsid w:val="006F08AB"/>
    <w:rsid w:val="00706291"/>
    <w:rsid w:val="00720ADD"/>
    <w:rsid w:val="007430F0"/>
    <w:rsid w:val="008008FE"/>
    <w:rsid w:val="008C3A78"/>
    <w:rsid w:val="008C3E34"/>
    <w:rsid w:val="008F632F"/>
    <w:rsid w:val="00916B21"/>
    <w:rsid w:val="00933F2A"/>
    <w:rsid w:val="00A56A9B"/>
    <w:rsid w:val="00AD44B6"/>
    <w:rsid w:val="00BC2FBF"/>
    <w:rsid w:val="00D859A0"/>
    <w:rsid w:val="00F60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D3CF"/>
  <w15:chartTrackingRefBased/>
  <w15:docId w15:val="{AE73304D-5149-41D7-A32F-A28A8258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A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ADD"/>
    <w:rPr>
      <w:b/>
      <w:bCs/>
    </w:rPr>
  </w:style>
  <w:style w:type="paragraph" w:styleId="ListParagraph">
    <w:name w:val="List Paragraph"/>
    <w:basedOn w:val="Normal"/>
    <w:uiPriority w:val="34"/>
    <w:qFormat/>
    <w:rsid w:val="000A1412"/>
    <w:pPr>
      <w:spacing w:after="200" w:line="276" w:lineRule="auto"/>
      <w:ind w:left="720"/>
      <w:contextualSpacing/>
    </w:pPr>
    <w:rPr>
      <w:rFonts w:ascii="Calibri" w:eastAsia="Calibri" w:hAnsi="Calibri" w:cs="Arial"/>
      <w:lang w:val="en-GB"/>
    </w:rPr>
  </w:style>
  <w:style w:type="table" w:styleId="TableGrid">
    <w:name w:val="Table Grid"/>
    <w:basedOn w:val="TableNormal"/>
    <w:uiPriority w:val="59"/>
    <w:rsid w:val="008008FE"/>
    <w:pPr>
      <w:spacing w:after="0" w:line="240" w:lineRule="auto"/>
    </w:pPr>
    <w:rPr>
      <w:rFonts w:eastAsiaTheme="minorEastAsia"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59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824</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 office</dc:creator>
  <cp:keywords/>
  <dc:description/>
  <cp:lastModifiedBy>Hardi Barznji</cp:lastModifiedBy>
  <cp:revision>14</cp:revision>
  <dcterms:created xsi:type="dcterms:W3CDTF">2021-09-03T21:12:00Z</dcterms:created>
  <dcterms:modified xsi:type="dcterms:W3CDTF">2024-03-13T23:31:00Z</dcterms:modified>
</cp:coreProperties>
</file>