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E370769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FE7B90" w:rsidRPr="00FE7B9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E7B90">
        <w:rPr>
          <w:b/>
          <w:bCs/>
          <w:noProof/>
          <w:sz w:val="40"/>
          <w:szCs w:val="40"/>
        </w:rPr>
        <w:drawing>
          <wp:inline distT="0" distB="0" distL="0" distR="0" wp14:anchorId="20D746C6" wp14:editId="70240302">
            <wp:extent cx="1293495" cy="1339216"/>
            <wp:effectExtent l="0" t="0" r="1905" b="0"/>
            <wp:docPr id="6" name="Picture 6" descr="C:\Users\Hp\Desktop\رسم فين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رسم فين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79" cy="13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0F6D" w14:textId="24CAE3BD" w:rsidR="00142031" w:rsidRPr="00FE7B90" w:rsidRDefault="00142031" w:rsidP="008F39C1">
      <w:pPr>
        <w:spacing w:after="0"/>
        <w:rPr>
          <w:sz w:val="32"/>
          <w:szCs w:val="32"/>
        </w:rPr>
      </w:pPr>
      <w:r w:rsidRPr="00E606F7">
        <w:rPr>
          <w:sz w:val="32"/>
          <w:szCs w:val="32"/>
        </w:rPr>
        <w:t>Full Name:</w:t>
      </w:r>
      <w:r w:rsidR="00013515" w:rsidRPr="00E606F7">
        <w:rPr>
          <w:rFonts w:hint="cs"/>
          <w:sz w:val="32"/>
          <w:szCs w:val="32"/>
          <w:rtl/>
        </w:rPr>
        <w:t xml:space="preserve"> </w:t>
      </w:r>
      <w:proofErr w:type="spellStart"/>
      <w:r w:rsidR="00013515" w:rsidRPr="00E606F7">
        <w:rPr>
          <w:sz w:val="32"/>
          <w:szCs w:val="32"/>
        </w:rPr>
        <w:t>Fenk</w:t>
      </w:r>
      <w:proofErr w:type="spellEnd"/>
      <w:r w:rsidR="00013515" w:rsidRPr="00E606F7">
        <w:rPr>
          <w:sz w:val="32"/>
          <w:szCs w:val="32"/>
        </w:rPr>
        <w:t xml:space="preserve"> </w:t>
      </w:r>
      <w:proofErr w:type="spellStart"/>
      <w:r w:rsidR="00013515" w:rsidRPr="00E606F7">
        <w:rPr>
          <w:sz w:val="32"/>
          <w:szCs w:val="32"/>
        </w:rPr>
        <w:t>Jaafer</w:t>
      </w:r>
      <w:proofErr w:type="spellEnd"/>
      <w:r w:rsidR="00013515" w:rsidRPr="00E606F7">
        <w:rPr>
          <w:sz w:val="32"/>
          <w:szCs w:val="32"/>
        </w:rPr>
        <w:t xml:space="preserve"> Hussein</w:t>
      </w:r>
    </w:p>
    <w:p w14:paraId="01C50924" w14:textId="795727BA" w:rsidR="00142031" w:rsidRPr="00E606F7" w:rsidRDefault="00142031" w:rsidP="008F39C1">
      <w:pPr>
        <w:spacing w:after="0"/>
        <w:rPr>
          <w:sz w:val="32"/>
          <w:szCs w:val="32"/>
        </w:rPr>
      </w:pPr>
      <w:r w:rsidRPr="00E606F7">
        <w:rPr>
          <w:sz w:val="32"/>
          <w:szCs w:val="32"/>
        </w:rPr>
        <w:t>Academic Title:</w:t>
      </w:r>
      <w:r w:rsidR="00013515" w:rsidRPr="00E606F7">
        <w:rPr>
          <w:sz w:val="32"/>
          <w:szCs w:val="32"/>
        </w:rPr>
        <w:t xml:space="preserve"> Lecturer</w:t>
      </w:r>
    </w:p>
    <w:p w14:paraId="608D9FC0" w14:textId="4D669A3D" w:rsidR="00142031" w:rsidRPr="00E606F7" w:rsidRDefault="00013515" w:rsidP="008F39C1">
      <w:pPr>
        <w:spacing w:after="0"/>
        <w:rPr>
          <w:sz w:val="32"/>
          <w:szCs w:val="32"/>
        </w:rPr>
      </w:pPr>
      <w:r w:rsidRPr="00E606F7">
        <w:rPr>
          <w:sz w:val="32"/>
          <w:szCs w:val="32"/>
        </w:rPr>
        <w:t>Email: fenk.hussein@su.edu.krd</w:t>
      </w:r>
    </w:p>
    <w:p w14:paraId="03B22A1F" w14:textId="7437EFD9" w:rsidR="00142031" w:rsidRDefault="00142031" w:rsidP="008F39C1">
      <w:pPr>
        <w:spacing w:after="0"/>
        <w:rPr>
          <w:sz w:val="26"/>
          <w:szCs w:val="26"/>
        </w:rPr>
      </w:pPr>
      <w:r w:rsidRPr="00E606F7">
        <w:rPr>
          <w:sz w:val="32"/>
          <w:szCs w:val="32"/>
        </w:rPr>
        <w:t>Mobile</w:t>
      </w:r>
      <w:r w:rsidR="008F39C1" w:rsidRPr="00E606F7">
        <w:rPr>
          <w:sz w:val="32"/>
          <w:szCs w:val="32"/>
        </w:rPr>
        <w:t>:</w:t>
      </w:r>
      <w:r w:rsidR="00013515" w:rsidRPr="00E606F7">
        <w:rPr>
          <w:sz w:val="32"/>
          <w:szCs w:val="32"/>
        </w:rPr>
        <w:t xml:space="preserve"> 07828220509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9680B0F" w14:textId="77777777" w:rsidR="003C6B89" w:rsidRPr="00F02D2A" w:rsidRDefault="00B2700C" w:rsidP="009E036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02D2A">
        <w:rPr>
          <w:sz w:val="32"/>
          <w:szCs w:val="32"/>
        </w:rPr>
        <w:t xml:space="preserve">Bachelor degree in law at </w:t>
      </w:r>
      <w:proofErr w:type="spellStart"/>
      <w:r w:rsidRPr="00F02D2A">
        <w:rPr>
          <w:sz w:val="32"/>
          <w:szCs w:val="32"/>
        </w:rPr>
        <w:t>Salahaddin</w:t>
      </w:r>
      <w:proofErr w:type="spellEnd"/>
      <w:r w:rsidRPr="00F02D2A">
        <w:rPr>
          <w:sz w:val="32"/>
          <w:szCs w:val="32"/>
        </w:rPr>
        <w:t xml:space="preserve"> University- College of Law and Political Science in 2006-2007</w:t>
      </w:r>
      <w:r w:rsidR="003C6B89" w:rsidRPr="00F02D2A">
        <w:rPr>
          <w:sz w:val="32"/>
          <w:szCs w:val="32"/>
        </w:rPr>
        <w:t>.</w:t>
      </w:r>
    </w:p>
    <w:p w14:paraId="1E9F0B2E" w14:textId="39612370" w:rsidR="003C6B89" w:rsidRPr="00F02D2A" w:rsidRDefault="003C6B89" w:rsidP="009E036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02D2A">
        <w:rPr>
          <w:sz w:val="32"/>
          <w:szCs w:val="32"/>
        </w:rPr>
        <w:t xml:space="preserve">Master degree in law (Public Law) </w:t>
      </w:r>
      <w:r w:rsidRPr="00F02D2A">
        <w:rPr>
          <w:sz w:val="32"/>
          <w:szCs w:val="32"/>
        </w:rPr>
        <w:t xml:space="preserve">at </w:t>
      </w:r>
      <w:proofErr w:type="spellStart"/>
      <w:r w:rsidRPr="00F02D2A">
        <w:rPr>
          <w:sz w:val="32"/>
          <w:szCs w:val="32"/>
        </w:rPr>
        <w:t>Salahaddin</w:t>
      </w:r>
      <w:proofErr w:type="spellEnd"/>
      <w:r w:rsidRPr="00F02D2A">
        <w:rPr>
          <w:sz w:val="32"/>
          <w:szCs w:val="32"/>
        </w:rPr>
        <w:t xml:space="preserve"> University- College of Law</w:t>
      </w:r>
      <w:r w:rsidRPr="00F02D2A">
        <w:rPr>
          <w:sz w:val="32"/>
          <w:szCs w:val="32"/>
        </w:rPr>
        <w:t xml:space="preserve"> </w:t>
      </w:r>
      <w:r w:rsidRPr="00F02D2A">
        <w:rPr>
          <w:sz w:val="32"/>
          <w:szCs w:val="32"/>
        </w:rPr>
        <w:t>and Political Science</w:t>
      </w:r>
      <w:r w:rsidRPr="00F02D2A">
        <w:rPr>
          <w:sz w:val="32"/>
          <w:szCs w:val="32"/>
        </w:rPr>
        <w:t xml:space="preserve"> in 2014.</w:t>
      </w:r>
    </w:p>
    <w:p w14:paraId="226020B8" w14:textId="4C5DAC25" w:rsidR="003C6B89" w:rsidRPr="00F02D2A" w:rsidRDefault="003C6B89" w:rsidP="009E036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F02D2A">
        <w:rPr>
          <w:sz w:val="32"/>
          <w:szCs w:val="32"/>
        </w:rPr>
        <w:t>Ph.D</w:t>
      </w:r>
      <w:proofErr w:type="spellEnd"/>
      <w:r w:rsidRPr="00F02D2A">
        <w:rPr>
          <w:sz w:val="32"/>
          <w:szCs w:val="32"/>
        </w:rPr>
        <w:t xml:space="preserve"> degree in law (Public Law) </w:t>
      </w:r>
      <w:r w:rsidRPr="00F02D2A">
        <w:rPr>
          <w:sz w:val="32"/>
          <w:szCs w:val="32"/>
        </w:rPr>
        <w:t xml:space="preserve">at </w:t>
      </w:r>
      <w:proofErr w:type="spellStart"/>
      <w:r w:rsidRPr="00F02D2A">
        <w:rPr>
          <w:sz w:val="32"/>
          <w:szCs w:val="32"/>
        </w:rPr>
        <w:t>Salahaddin</w:t>
      </w:r>
      <w:proofErr w:type="spellEnd"/>
      <w:r w:rsidRPr="00F02D2A">
        <w:rPr>
          <w:sz w:val="32"/>
          <w:szCs w:val="32"/>
        </w:rPr>
        <w:t xml:space="preserve"> University- College of Law</w:t>
      </w:r>
      <w:r w:rsidRPr="00F02D2A">
        <w:rPr>
          <w:sz w:val="32"/>
          <w:szCs w:val="32"/>
        </w:rPr>
        <w:t xml:space="preserve"> in 2021.</w:t>
      </w:r>
    </w:p>
    <w:p w14:paraId="52858641" w14:textId="77777777" w:rsidR="009E0364" w:rsidRPr="00F02D2A" w:rsidRDefault="009E0364" w:rsidP="008F39C1">
      <w:pPr>
        <w:spacing w:after="0"/>
        <w:rPr>
          <w:sz w:val="32"/>
          <w:szCs w:val="32"/>
        </w:rPr>
      </w:pPr>
    </w:p>
    <w:p w14:paraId="2209528B" w14:textId="77777777" w:rsidR="00013515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13515" w14:paraId="2E9A6A01" w14:textId="77777777" w:rsidTr="00013515">
        <w:tc>
          <w:tcPr>
            <w:tcW w:w="3432" w:type="dxa"/>
          </w:tcPr>
          <w:p w14:paraId="016E63F5" w14:textId="488B0A9E" w:rsidR="00013515" w:rsidRPr="006372CC" w:rsidRDefault="00F91AB8" w:rsidP="00D47951">
            <w:pPr>
              <w:rPr>
                <w:b/>
                <w:bCs/>
                <w:sz w:val="32"/>
                <w:szCs w:val="32"/>
              </w:rPr>
            </w:pPr>
            <w:r w:rsidRPr="006372CC">
              <w:rPr>
                <w:b/>
                <w:bCs/>
                <w:sz w:val="32"/>
                <w:szCs w:val="32"/>
              </w:rPr>
              <w:t>P</w:t>
            </w:r>
            <w:r w:rsidR="00013515" w:rsidRPr="006372CC">
              <w:rPr>
                <w:b/>
                <w:bCs/>
                <w:sz w:val="32"/>
                <w:szCs w:val="32"/>
              </w:rPr>
              <w:t>lace</w:t>
            </w:r>
          </w:p>
        </w:tc>
        <w:tc>
          <w:tcPr>
            <w:tcW w:w="3432" w:type="dxa"/>
          </w:tcPr>
          <w:p w14:paraId="02FD55CB" w14:textId="50CDA212" w:rsidR="00013515" w:rsidRPr="006372CC" w:rsidRDefault="00013515" w:rsidP="00D47951">
            <w:pPr>
              <w:rPr>
                <w:b/>
                <w:bCs/>
                <w:sz w:val="32"/>
                <w:szCs w:val="32"/>
              </w:rPr>
            </w:pPr>
            <w:r w:rsidRPr="006372CC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432" w:type="dxa"/>
          </w:tcPr>
          <w:p w14:paraId="4BD11188" w14:textId="30AB1091" w:rsidR="00013515" w:rsidRPr="006372CC" w:rsidRDefault="00013515" w:rsidP="00D47951">
            <w:pPr>
              <w:rPr>
                <w:b/>
                <w:bCs/>
                <w:sz w:val="32"/>
                <w:szCs w:val="32"/>
              </w:rPr>
            </w:pPr>
            <w:r w:rsidRPr="006372CC">
              <w:rPr>
                <w:b/>
                <w:bCs/>
                <w:sz w:val="32"/>
                <w:szCs w:val="32"/>
              </w:rPr>
              <w:t>Employment</w:t>
            </w:r>
            <w:r w:rsidRPr="006372CC">
              <w:rPr>
                <w:b/>
                <w:bCs/>
                <w:sz w:val="32"/>
                <w:szCs w:val="32"/>
              </w:rPr>
              <w:t xml:space="preserve"> title</w:t>
            </w:r>
          </w:p>
        </w:tc>
      </w:tr>
      <w:tr w:rsidR="00013515" w14:paraId="449A8228" w14:textId="77777777" w:rsidTr="00013515">
        <w:tc>
          <w:tcPr>
            <w:tcW w:w="3432" w:type="dxa"/>
          </w:tcPr>
          <w:p w14:paraId="74E1808D" w14:textId="7D310BC7" w:rsidR="00013515" w:rsidRPr="00013515" w:rsidRDefault="00013515" w:rsidP="00D47951">
            <w:pPr>
              <w:rPr>
                <w:sz w:val="32"/>
                <w:szCs w:val="32"/>
              </w:rPr>
            </w:pPr>
            <w:proofErr w:type="spellStart"/>
            <w:r w:rsidRPr="00013515">
              <w:rPr>
                <w:sz w:val="32"/>
                <w:szCs w:val="32"/>
              </w:rPr>
              <w:t>Salahaddin</w:t>
            </w:r>
            <w:proofErr w:type="spellEnd"/>
            <w:r>
              <w:rPr>
                <w:sz w:val="32"/>
                <w:szCs w:val="32"/>
              </w:rPr>
              <w:t xml:space="preserve"> University</w:t>
            </w:r>
          </w:p>
        </w:tc>
        <w:tc>
          <w:tcPr>
            <w:tcW w:w="3432" w:type="dxa"/>
          </w:tcPr>
          <w:p w14:paraId="0A0D9969" w14:textId="7B78A4E4" w:rsidR="00013515" w:rsidRPr="00FC03F5" w:rsidRDefault="00FC03F5" w:rsidP="00D47951">
            <w:pPr>
              <w:rPr>
                <w:sz w:val="32"/>
                <w:szCs w:val="32"/>
              </w:rPr>
            </w:pPr>
            <w:r w:rsidRPr="00FC03F5">
              <w:rPr>
                <w:sz w:val="32"/>
                <w:szCs w:val="32"/>
              </w:rPr>
              <w:t>2009</w:t>
            </w:r>
          </w:p>
        </w:tc>
        <w:tc>
          <w:tcPr>
            <w:tcW w:w="3432" w:type="dxa"/>
          </w:tcPr>
          <w:p w14:paraId="46C3121B" w14:textId="0A6C685A" w:rsidR="00013515" w:rsidRPr="00FC03F5" w:rsidRDefault="00FC03F5" w:rsidP="00D47951">
            <w:pPr>
              <w:rPr>
                <w:sz w:val="32"/>
                <w:szCs w:val="32"/>
              </w:rPr>
            </w:pPr>
            <w:r w:rsidRPr="00FC03F5">
              <w:rPr>
                <w:sz w:val="32"/>
                <w:szCs w:val="32"/>
              </w:rPr>
              <w:t>Legal assistant</w:t>
            </w:r>
          </w:p>
        </w:tc>
      </w:tr>
      <w:tr w:rsidR="00FC03F5" w14:paraId="02450B5E" w14:textId="77777777" w:rsidTr="00013515">
        <w:trPr>
          <w:trHeight w:val="443"/>
        </w:trPr>
        <w:tc>
          <w:tcPr>
            <w:tcW w:w="3432" w:type="dxa"/>
          </w:tcPr>
          <w:p w14:paraId="76800508" w14:textId="31FE66ED" w:rsidR="00FC03F5" w:rsidRDefault="00FC03F5" w:rsidP="00D47951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013515">
              <w:rPr>
                <w:sz w:val="32"/>
                <w:szCs w:val="32"/>
              </w:rPr>
              <w:t>Salahaddin</w:t>
            </w:r>
            <w:proofErr w:type="spellEnd"/>
            <w:r>
              <w:rPr>
                <w:sz w:val="32"/>
                <w:szCs w:val="32"/>
              </w:rPr>
              <w:t xml:space="preserve"> University</w:t>
            </w:r>
          </w:p>
        </w:tc>
        <w:tc>
          <w:tcPr>
            <w:tcW w:w="3432" w:type="dxa"/>
          </w:tcPr>
          <w:p w14:paraId="284DEF35" w14:textId="07BF55FD" w:rsidR="00FC03F5" w:rsidRPr="009F5C37" w:rsidRDefault="00FC03F5" w:rsidP="00D47951">
            <w:pPr>
              <w:rPr>
                <w:sz w:val="32"/>
                <w:szCs w:val="32"/>
              </w:rPr>
            </w:pPr>
            <w:r w:rsidRPr="009F5C37">
              <w:rPr>
                <w:sz w:val="32"/>
                <w:szCs w:val="32"/>
              </w:rPr>
              <w:t>2014</w:t>
            </w:r>
          </w:p>
        </w:tc>
        <w:tc>
          <w:tcPr>
            <w:tcW w:w="3432" w:type="dxa"/>
          </w:tcPr>
          <w:p w14:paraId="50DE7BED" w14:textId="4ADF4FF6" w:rsidR="00FC03F5" w:rsidRDefault="00FC03F5" w:rsidP="00D47951">
            <w:pPr>
              <w:rPr>
                <w:b/>
                <w:bCs/>
                <w:sz w:val="40"/>
                <w:szCs w:val="40"/>
              </w:rPr>
            </w:pPr>
            <w:r>
              <w:rPr>
                <w:sz w:val="32"/>
                <w:szCs w:val="32"/>
              </w:rPr>
              <w:t>A</w:t>
            </w:r>
            <w:r w:rsidRPr="00FC03F5">
              <w:rPr>
                <w:sz w:val="32"/>
                <w:szCs w:val="32"/>
              </w:rPr>
              <w:t>ssistant</w:t>
            </w:r>
            <w:r>
              <w:rPr>
                <w:sz w:val="32"/>
                <w:szCs w:val="32"/>
              </w:rPr>
              <w:t xml:space="preserve"> le</w:t>
            </w:r>
            <w:r w:rsidR="00524BDF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turer</w:t>
            </w:r>
          </w:p>
        </w:tc>
      </w:tr>
      <w:tr w:rsidR="00FC03F5" w14:paraId="3A976095" w14:textId="77777777" w:rsidTr="00013515">
        <w:trPr>
          <w:trHeight w:val="525"/>
        </w:trPr>
        <w:tc>
          <w:tcPr>
            <w:tcW w:w="3432" w:type="dxa"/>
          </w:tcPr>
          <w:p w14:paraId="6EE3C89C" w14:textId="5E6EC5C0" w:rsidR="00FC03F5" w:rsidRDefault="00FC03F5" w:rsidP="00D47951">
            <w:pPr>
              <w:rPr>
                <w:b/>
                <w:bCs/>
                <w:sz w:val="40"/>
                <w:szCs w:val="40"/>
              </w:rPr>
            </w:pPr>
            <w:proofErr w:type="spellStart"/>
            <w:r w:rsidRPr="00013515">
              <w:rPr>
                <w:sz w:val="32"/>
                <w:szCs w:val="32"/>
              </w:rPr>
              <w:t>Salahaddin</w:t>
            </w:r>
            <w:proofErr w:type="spellEnd"/>
            <w:r>
              <w:rPr>
                <w:sz w:val="32"/>
                <w:szCs w:val="32"/>
              </w:rPr>
              <w:t xml:space="preserve"> University</w:t>
            </w:r>
          </w:p>
        </w:tc>
        <w:tc>
          <w:tcPr>
            <w:tcW w:w="3432" w:type="dxa"/>
          </w:tcPr>
          <w:p w14:paraId="3393FDF0" w14:textId="5AA54275" w:rsidR="00FC03F5" w:rsidRPr="009F5C37" w:rsidRDefault="00FC03F5" w:rsidP="00D47951">
            <w:pPr>
              <w:rPr>
                <w:sz w:val="32"/>
                <w:szCs w:val="32"/>
              </w:rPr>
            </w:pPr>
            <w:r w:rsidRPr="009F5C37">
              <w:rPr>
                <w:sz w:val="32"/>
                <w:szCs w:val="32"/>
              </w:rPr>
              <w:t>2021</w:t>
            </w:r>
          </w:p>
        </w:tc>
        <w:tc>
          <w:tcPr>
            <w:tcW w:w="3432" w:type="dxa"/>
          </w:tcPr>
          <w:p w14:paraId="4F819E01" w14:textId="190E0B97" w:rsidR="00FC03F5" w:rsidRDefault="00524BDF" w:rsidP="00D47951">
            <w:pPr>
              <w:rPr>
                <w:b/>
                <w:bCs/>
                <w:sz w:val="40"/>
                <w:szCs w:val="40"/>
              </w:rPr>
            </w:pPr>
            <w:r>
              <w:rPr>
                <w:sz w:val="32"/>
                <w:szCs w:val="32"/>
              </w:rPr>
              <w:t>L</w:t>
            </w:r>
            <w:r w:rsidR="00FC03F5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c</w:t>
            </w:r>
            <w:r w:rsidR="00FC03F5">
              <w:rPr>
                <w:sz w:val="32"/>
                <w:szCs w:val="32"/>
              </w:rPr>
              <w:t>turer</w:t>
            </w:r>
          </w:p>
        </w:tc>
      </w:tr>
    </w:tbl>
    <w:p w14:paraId="027DAE8F" w14:textId="37DD3963" w:rsidR="009E0364" w:rsidRPr="00086EDD" w:rsidRDefault="009E0364" w:rsidP="00086EDD">
      <w:pPr>
        <w:spacing w:after="0"/>
        <w:rPr>
          <w:sz w:val="26"/>
          <w:szCs w:val="26"/>
        </w:rPr>
      </w:pP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49A78C2" w:rsidR="00C36DAD" w:rsidRPr="00C32829" w:rsidRDefault="00C36DAD" w:rsidP="00086ED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32829">
        <w:rPr>
          <w:sz w:val="32"/>
          <w:szCs w:val="32"/>
        </w:rPr>
        <w:t xml:space="preserve">Teaching </w:t>
      </w:r>
      <w:r w:rsidR="00086EDD" w:rsidRPr="00C32829">
        <w:rPr>
          <w:sz w:val="32"/>
          <w:szCs w:val="32"/>
        </w:rPr>
        <w:t>method in 2014.</w:t>
      </w:r>
    </w:p>
    <w:p w14:paraId="0AE69483" w14:textId="178608BD" w:rsidR="00C36DAD" w:rsidRPr="00C32829" w:rsidRDefault="00C36DAD" w:rsidP="00086ED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32829">
        <w:rPr>
          <w:sz w:val="32"/>
          <w:szCs w:val="32"/>
        </w:rPr>
        <w:t>IT qualifications</w:t>
      </w:r>
      <w:r w:rsidR="00086EDD" w:rsidRPr="00C32829">
        <w:rPr>
          <w:sz w:val="32"/>
          <w:szCs w:val="32"/>
        </w:rPr>
        <w:t>(Word, Excel, Power point, Network)</w:t>
      </w:r>
    </w:p>
    <w:p w14:paraId="4DE342EF" w14:textId="549B3A85" w:rsidR="00DF033F" w:rsidRPr="00D62B08" w:rsidRDefault="00C36DAD" w:rsidP="00D62B08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32829">
        <w:rPr>
          <w:sz w:val="32"/>
          <w:szCs w:val="32"/>
        </w:rPr>
        <w:t>Language qualifications such as</w:t>
      </w:r>
      <w:r w:rsidR="00E617CC" w:rsidRPr="00C32829">
        <w:rPr>
          <w:sz w:val="32"/>
          <w:szCs w:val="32"/>
        </w:rPr>
        <w:t xml:space="preserve">, IELTS </w:t>
      </w:r>
      <w:r w:rsidR="006C0F50" w:rsidRPr="00C32829">
        <w:rPr>
          <w:sz w:val="32"/>
          <w:szCs w:val="32"/>
        </w:rPr>
        <w:t>in 201</w:t>
      </w:r>
      <w:r w:rsidR="00001C24" w:rsidRPr="00C32829">
        <w:rPr>
          <w:rFonts w:hint="cs"/>
          <w:sz w:val="32"/>
          <w:szCs w:val="32"/>
          <w:rtl/>
        </w:rPr>
        <w:t>7</w:t>
      </w:r>
      <w:r w:rsidR="006C0F50" w:rsidRPr="00C32829">
        <w:rPr>
          <w:sz w:val="32"/>
          <w:szCs w:val="32"/>
        </w:rPr>
        <w:t>,</w:t>
      </w:r>
      <w:r w:rsidR="00F4478B" w:rsidRPr="00C32829">
        <w:rPr>
          <w:sz w:val="32"/>
          <w:szCs w:val="32"/>
        </w:rPr>
        <w:t xml:space="preserve">   parti</w:t>
      </w:r>
      <w:r w:rsidR="0085354D" w:rsidRPr="00C32829">
        <w:rPr>
          <w:sz w:val="32"/>
          <w:szCs w:val="32"/>
        </w:rPr>
        <w:t>ci</w:t>
      </w:r>
      <w:r w:rsidR="00F4478B" w:rsidRPr="00C32829">
        <w:rPr>
          <w:sz w:val="32"/>
          <w:szCs w:val="32"/>
        </w:rPr>
        <w:t>patio</w:t>
      </w:r>
      <w:r w:rsidR="0085354D" w:rsidRPr="00C32829">
        <w:rPr>
          <w:sz w:val="32"/>
          <w:szCs w:val="32"/>
        </w:rPr>
        <w:t xml:space="preserve">n </w:t>
      </w:r>
      <w:proofErr w:type="gramStart"/>
      <w:r w:rsidR="0085354D" w:rsidRPr="00C32829">
        <w:rPr>
          <w:sz w:val="32"/>
          <w:szCs w:val="32"/>
        </w:rPr>
        <w:t xml:space="preserve">of </w:t>
      </w:r>
      <w:r w:rsidR="006C0F50" w:rsidRPr="00C32829">
        <w:rPr>
          <w:sz w:val="32"/>
          <w:szCs w:val="32"/>
        </w:rPr>
        <w:t xml:space="preserve"> </w:t>
      </w:r>
      <w:r w:rsidR="000C40CC" w:rsidRPr="00C32829">
        <w:rPr>
          <w:sz w:val="32"/>
          <w:szCs w:val="32"/>
        </w:rPr>
        <w:t>Education</w:t>
      </w:r>
      <w:proofErr w:type="gramEnd"/>
      <w:r w:rsidR="000C40CC" w:rsidRPr="00C32829">
        <w:rPr>
          <w:sz w:val="32"/>
          <w:szCs w:val="32"/>
        </w:rPr>
        <w:t xml:space="preserve"> Course English language </w:t>
      </w:r>
      <w:r w:rsidR="00F4478B" w:rsidRPr="00C32829">
        <w:rPr>
          <w:sz w:val="32"/>
          <w:szCs w:val="32"/>
        </w:rPr>
        <w:t>in 2009.</w:t>
      </w:r>
    </w:p>
    <w:p w14:paraId="228BBBD1" w14:textId="77777777" w:rsidR="00DF033F" w:rsidRDefault="00DF033F" w:rsidP="00DF033F">
      <w:pPr>
        <w:spacing w:after="0"/>
        <w:rPr>
          <w:sz w:val="26"/>
          <w:szCs w:val="26"/>
        </w:rPr>
      </w:pPr>
    </w:p>
    <w:p w14:paraId="65B11777" w14:textId="77777777" w:rsidR="00DF033F" w:rsidRPr="00DF033F" w:rsidRDefault="00DF033F" w:rsidP="00DF033F">
      <w:pPr>
        <w:spacing w:after="0"/>
        <w:rPr>
          <w:sz w:val="26"/>
          <w:szCs w:val="26"/>
        </w:rPr>
      </w:pPr>
    </w:p>
    <w:p w14:paraId="3BDEA605" w14:textId="518DB460" w:rsidR="00FB2CD6" w:rsidRPr="001A00B6" w:rsidRDefault="00FB2CD6" w:rsidP="001A00B6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1"/>
        <w:gridCol w:w="4775"/>
      </w:tblGrid>
      <w:tr w:rsidR="001A00B6" w14:paraId="01460A30" w14:textId="77777777" w:rsidTr="00E01FF2">
        <w:tc>
          <w:tcPr>
            <w:tcW w:w="4801" w:type="dxa"/>
          </w:tcPr>
          <w:p w14:paraId="40123527" w14:textId="47126FF7" w:rsidR="001A00B6" w:rsidRPr="00DF033F" w:rsidRDefault="00DF033F" w:rsidP="00DF033F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DF033F">
              <w:rPr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4775" w:type="dxa"/>
          </w:tcPr>
          <w:p w14:paraId="158DF03D" w14:textId="452234A8" w:rsidR="001A00B6" w:rsidRPr="00DF033F" w:rsidRDefault="00B86665" w:rsidP="00DF033F">
            <w:pPr>
              <w:pStyle w:val="ListParagraph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Stage</w:t>
            </w:r>
          </w:p>
        </w:tc>
      </w:tr>
      <w:tr w:rsidR="001A00B6" w14:paraId="71FE6C4A" w14:textId="77777777" w:rsidTr="00E01FF2">
        <w:tc>
          <w:tcPr>
            <w:tcW w:w="4801" w:type="dxa"/>
          </w:tcPr>
          <w:p w14:paraId="7701857D" w14:textId="0A875746" w:rsidR="001A00B6" w:rsidRPr="0010492B" w:rsidRDefault="00B86665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Computer</w:t>
            </w:r>
          </w:p>
        </w:tc>
        <w:tc>
          <w:tcPr>
            <w:tcW w:w="4775" w:type="dxa"/>
          </w:tcPr>
          <w:p w14:paraId="106AF324" w14:textId="7CDB5C16" w:rsidR="001A00B6" w:rsidRPr="0010492B" w:rsidRDefault="00B86665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First stage in 2014</w:t>
            </w:r>
          </w:p>
        </w:tc>
      </w:tr>
      <w:tr w:rsidR="001A00B6" w14:paraId="65834BD8" w14:textId="77777777" w:rsidTr="00E01FF2">
        <w:tc>
          <w:tcPr>
            <w:tcW w:w="4801" w:type="dxa"/>
          </w:tcPr>
          <w:p w14:paraId="488D4646" w14:textId="74A12A78" w:rsidR="001A00B6" w:rsidRPr="0010492B" w:rsidRDefault="00B86665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Public Financial law</w:t>
            </w:r>
          </w:p>
        </w:tc>
        <w:tc>
          <w:tcPr>
            <w:tcW w:w="4775" w:type="dxa"/>
          </w:tcPr>
          <w:p w14:paraId="6ECDBAC7" w14:textId="73F5645F" w:rsidR="001A00B6" w:rsidRPr="0010492B" w:rsidRDefault="00B86665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Second stage in 2015</w:t>
            </w:r>
          </w:p>
        </w:tc>
      </w:tr>
      <w:tr w:rsidR="00E01FF2" w14:paraId="60682B4D" w14:textId="77777777" w:rsidTr="00E01FF2">
        <w:tc>
          <w:tcPr>
            <w:tcW w:w="4801" w:type="dxa"/>
          </w:tcPr>
          <w:p w14:paraId="79017881" w14:textId="367898F8" w:rsidR="00E01FF2" w:rsidRPr="0010492B" w:rsidRDefault="00E01FF2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Public Financial law</w:t>
            </w:r>
          </w:p>
        </w:tc>
        <w:tc>
          <w:tcPr>
            <w:tcW w:w="4775" w:type="dxa"/>
          </w:tcPr>
          <w:p w14:paraId="4878E14D" w14:textId="1D8F473F" w:rsidR="00E01FF2" w:rsidRPr="0010492B" w:rsidRDefault="00E01FF2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Second stage in 2016</w:t>
            </w:r>
          </w:p>
        </w:tc>
      </w:tr>
      <w:tr w:rsidR="00421253" w14:paraId="2B043C0D" w14:textId="77777777" w:rsidTr="00E01FF2">
        <w:tc>
          <w:tcPr>
            <w:tcW w:w="4801" w:type="dxa"/>
          </w:tcPr>
          <w:p w14:paraId="17520B22" w14:textId="4D51348F" w:rsidR="00421253" w:rsidRPr="0010492B" w:rsidRDefault="00421253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General English</w:t>
            </w:r>
          </w:p>
        </w:tc>
        <w:tc>
          <w:tcPr>
            <w:tcW w:w="4775" w:type="dxa"/>
          </w:tcPr>
          <w:p w14:paraId="4181C8E1" w14:textId="00AE443D" w:rsidR="00421253" w:rsidRPr="0010492B" w:rsidRDefault="00421253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Second stage in 2017</w:t>
            </w:r>
          </w:p>
        </w:tc>
      </w:tr>
      <w:tr w:rsidR="003459C0" w14:paraId="4C10522F" w14:textId="77777777" w:rsidTr="00E01FF2">
        <w:tc>
          <w:tcPr>
            <w:tcW w:w="4801" w:type="dxa"/>
          </w:tcPr>
          <w:p w14:paraId="5C80902B" w14:textId="40B70147" w:rsidR="003459C0" w:rsidRPr="0010492B" w:rsidRDefault="003459C0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General English</w:t>
            </w:r>
          </w:p>
        </w:tc>
        <w:tc>
          <w:tcPr>
            <w:tcW w:w="4775" w:type="dxa"/>
          </w:tcPr>
          <w:p w14:paraId="4B27AC78" w14:textId="6CC55A88" w:rsidR="003459C0" w:rsidRPr="0010492B" w:rsidRDefault="003459C0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First stage in 2018</w:t>
            </w:r>
          </w:p>
        </w:tc>
      </w:tr>
      <w:tr w:rsidR="003459C0" w14:paraId="0595ACCD" w14:textId="77777777" w:rsidTr="00E01FF2">
        <w:tc>
          <w:tcPr>
            <w:tcW w:w="4801" w:type="dxa"/>
          </w:tcPr>
          <w:p w14:paraId="292D9FB4" w14:textId="1F00B103" w:rsidR="003459C0" w:rsidRPr="0010492B" w:rsidRDefault="006248ED" w:rsidP="00347FE1">
            <w:pPr>
              <w:pStyle w:val="ListParagraph"/>
              <w:ind w:left="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</w:rPr>
              <w:t>Legal Term</w:t>
            </w:r>
            <w:r w:rsidR="00347FE1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nology</w:t>
            </w:r>
          </w:p>
        </w:tc>
        <w:tc>
          <w:tcPr>
            <w:tcW w:w="4775" w:type="dxa"/>
          </w:tcPr>
          <w:p w14:paraId="565492EF" w14:textId="089BDA6D" w:rsidR="003459C0" w:rsidRPr="0010492B" w:rsidRDefault="003459C0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First stage in 2019</w:t>
            </w:r>
          </w:p>
        </w:tc>
      </w:tr>
      <w:tr w:rsidR="003459C0" w14:paraId="6D0FADA1" w14:textId="77777777" w:rsidTr="00E01FF2">
        <w:trPr>
          <w:trHeight w:val="345"/>
        </w:trPr>
        <w:tc>
          <w:tcPr>
            <w:tcW w:w="4801" w:type="dxa"/>
          </w:tcPr>
          <w:p w14:paraId="5A12DD02" w14:textId="3D49C1E7" w:rsidR="003459C0" w:rsidRPr="0010492B" w:rsidRDefault="003459C0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Administrative law</w:t>
            </w:r>
          </w:p>
        </w:tc>
        <w:tc>
          <w:tcPr>
            <w:tcW w:w="4775" w:type="dxa"/>
          </w:tcPr>
          <w:p w14:paraId="20B579D5" w14:textId="0FE941D7" w:rsidR="003459C0" w:rsidRPr="0010492B" w:rsidRDefault="003459C0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0492B">
              <w:rPr>
                <w:sz w:val="32"/>
                <w:szCs w:val="32"/>
              </w:rPr>
              <w:t>Second stage in 2020</w:t>
            </w:r>
          </w:p>
        </w:tc>
      </w:tr>
      <w:tr w:rsidR="001F191C" w14:paraId="5DE7196D" w14:textId="77777777" w:rsidTr="00E01FF2">
        <w:trPr>
          <w:trHeight w:val="325"/>
        </w:trPr>
        <w:tc>
          <w:tcPr>
            <w:tcW w:w="4801" w:type="dxa"/>
          </w:tcPr>
          <w:p w14:paraId="7C8C2560" w14:textId="18806DD9" w:rsidR="001F191C" w:rsidRPr="001F191C" w:rsidRDefault="001F191C" w:rsidP="001A00B6">
            <w:pPr>
              <w:pStyle w:val="ListParagraph"/>
              <w:ind w:left="0"/>
              <w:rPr>
                <w:sz w:val="32"/>
                <w:szCs w:val="32"/>
              </w:rPr>
            </w:pPr>
            <w:r w:rsidRPr="001F191C">
              <w:rPr>
                <w:sz w:val="32"/>
                <w:szCs w:val="32"/>
              </w:rPr>
              <w:t>General Penal law</w:t>
            </w:r>
          </w:p>
        </w:tc>
        <w:tc>
          <w:tcPr>
            <w:tcW w:w="4775" w:type="dxa"/>
          </w:tcPr>
          <w:p w14:paraId="2782BF06" w14:textId="664E37D7" w:rsidR="001F191C" w:rsidRDefault="001F191C" w:rsidP="001A00B6">
            <w:pPr>
              <w:pStyle w:val="ListParagraph"/>
              <w:ind w:left="0"/>
              <w:rPr>
                <w:sz w:val="26"/>
                <w:szCs w:val="26"/>
              </w:rPr>
            </w:pPr>
            <w:r w:rsidRPr="0010492B">
              <w:rPr>
                <w:sz w:val="32"/>
                <w:szCs w:val="32"/>
              </w:rPr>
              <w:t>Second stage in 20</w:t>
            </w:r>
            <w:r>
              <w:rPr>
                <w:sz w:val="32"/>
                <w:szCs w:val="32"/>
              </w:rPr>
              <w:t>21</w:t>
            </w:r>
          </w:p>
        </w:tc>
      </w:tr>
    </w:tbl>
    <w:p w14:paraId="2E354675" w14:textId="2EC85830" w:rsidR="00FB2CD6" w:rsidRDefault="00FB2CD6" w:rsidP="001A00B6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90E813" w14:textId="4359AC25" w:rsidR="006248ED" w:rsidRDefault="00831A6E" w:rsidP="00831A6E">
      <w:pPr>
        <w:spacing w:after="0"/>
        <w:ind w:left="360"/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1- </w:t>
      </w:r>
      <w:r w:rsidR="006248ED" w:rsidRPr="006248ED">
        <w:rPr>
          <w:rFonts w:hint="cs"/>
          <w:sz w:val="32"/>
          <w:szCs w:val="32"/>
          <w:rtl/>
          <w:lang w:bidi="ar-IQ"/>
        </w:rPr>
        <w:t>جريمة</w:t>
      </w:r>
      <w:r w:rsidR="006248ED">
        <w:rPr>
          <w:rFonts w:hint="cs"/>
          <w:sz w:val="26"/>
          <w:szCs w:val="26"/>
          <w:rtl/>
          <w:lang w:bidi="ar-IQ"/>
        </w:rPr>
        <w:t xml:space="preserve"> </w:t>
      </w:r>
      <w:r w:rsidR="006248ED">
        <w:rPr>
          <w:rFonts w:hint="cs"/>
          <w:sz w:val="32"/>
          <w:szCs w:val="32"/>
          <w:rtl/>
          <w:lang w:bidi="ar-IQ"/>
        </w:rPr>
        <w:t>الإتجار بالبشر ودور الشرطة الجنائية الدولية في مكافحته, مجلة ياساو رامياري, قبول بالنشر.</w:t>
      </w:r>
    </w:p>
    <w:p w14:paraId="2961855F" w14:textId="4B0A4065" w:rsidR="00654F0E" w:rsidRPr="00831A6E" w:rsidRDefault="006248ED" w:rsidP="00347FE1">
      <w:pPr>
        <w:spacing w:after="0"/>
        <w:ind w:left="360"/>
        <w:jc w:val="right"/>
        <w:rPr>
          <w:rFonts w:hint="cs"/>
          <w:sz w:val="26"/>
          <w:szCs w:val="26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</w:t>
      </w:r>
      <w:r w:rsidR="00347FE1">
        <w:rPr>
          <w:rFonts w:hint="cs"/>
          <w:sz w:val="32"/>
          <w:szCs w:val="32"/>
          <w:rtl/>
          <w:lang w:bidi="ar-IQ"/>
        </w:rPr>
        <w:t xml:space="preserve"> الفارّين من وجه العدالة ودور الشرطة الجنائية الدولية في ملاحقتها, مجلة ياساو رامياري, قبول بالنشر. </w:t>
      </w:r>
      <w:r w:rsidR="00831A6E">
        <w:rPr>
          <w:rFonts w:hint="cs"/>
          <w:sz w:val="26"/>
          <w:szCs w:val="26"/>
          <w:rtl/>
          <w:lang w:bidi="ar-IQ"/>
        </w:rPr>
        <w:t xml:space="preserve"> 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27CB0371" w:rsidR="00654F0E" w:rsidRDefault="00480EF9" w:rsidP="00EB0864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Attending the join symposium between </w:t>
      </w:r>
      <w:proofErr w:type="spellStart"/>
      <w:r>
        <w:rPr>
          <w:sz w:val="32"/>
          <w:szCs w:val="32"/>
        </w:rPr>
        <w:t>Salahaddin</w:t>
      </w:r>
      <w:proofErr w:type="spellEnd"/>
      <w:r>
        <w:rPr>
          <w:sz w:val="32"/>
          <w:szCs w:val="32"/>
        </w:rPr>
        <w:t xml:space="preserve"> University and private Technical Institutes of (</w:t>
      </w:r>
      <w:proofErr w:type="spellStart"/>
      <w:r>
        <w:rPr>
          <w:sz w:val="32"/>
          <w:szCs w:val="32"/>
        </w:rPr>
        <w:t>Aynda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Rwanduz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Akre</w:t>
      </w:r>
      <w:proofErr w:type="spellEnd"/>
      <w:r>
        <w:rPr>
          <w:sz w:val="32"/>
          <w:szCs w:val="32"/>
        </w:rPr>
        <w:t xml:space="preserve">) entitled </w:t>
      </w:r>
      <w:proofErr w:type="gramStart"/>
      <w:r>
        <w:rPr>
          <w:sz w:val="32"/>
          <w:szCs w:val="32"/>
        </w:rPr>
        <w:t>( The</w:t>
      </w:r>
      <w:proofErr w:type="gramEnd"/>
      <w:r>
        <w:rPr>
          <w:sz w:val="32"/>
          <w:szCs w:val="32"/>
        </w:rPr>
        <w:t xml:space="preserve"> Current Crises of Kurdistan Region; Cause and Solution)</w:t>
      </w:r>
      <w:r w:rsidR="00EB0864">
        <w:rPr>
          <w:sz w:val="32"/>
          <w:szCs w:val="32"/>
        </w:rPr>
        <w:t xml:space="preserve"> in 2018</w:t>
      </w:r>
      <w:r w:rsidR="00BC102B">
        <w:rPr>
          <w:sz w:val="32"/>
          <w:szCs w:val="32"/>
        </w:rPr>
        <w:t xml:space="preserve"> as a guest</w:t>
      </w:r>
      <w:r w:rsidR="00EB0864">
        <w:rPr>
          <w:sz w:val="32"/>
          <w:szCs w:val="32"/>
        </w:rPr>
        <w:t>.</w:t>
      </w:r>
    </w:p>
    <w:p w14:paraId="1C1C107D" w14:textId="0A412C67" w:rsidR="00480EF9" w:rsidRDefault="00EB0864" w:rsidP="00976AD7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Attending the conference</w:t>
      </w:r>
      <w:r w:rsidRPr="00EB0864">
        <w:rPr>
          <w:sz w:val="32"/>
          <w:szCs w:val="32"/>
        </w:rPr>
        <w:t xml:space="preserve"> </w:t>
      </w:r>
      <w:r>
        <w:rPr>
          <w:sz w:val="32"/>
          <w:szCs w:val="32"/>
        </w:rPr>
        <w:t>entitled</w:t>
      </w:r>
      <w:r w:rsidRPr="00EB0864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6C36CD">
        <w:rPr>
          <w:sz w:val="32"/>
          <w:szCs w:val="32"/>
        </w:rPr>
        <w:t>T</w:t>
      </w:r>
      <w:r>
        <w:rPr>
          <w:sz w:val="32"/>
          <w:szCs w:val="32"/>
        </w:rPr>
        <w:t>he role of university in buil</w:t>
      </w:r>
      <w:r w:rsidR="006C36CD">
        <w:rPr>
          <w:sz w:val="32"/>
          <w:szCs w:val="32"/>
        </w:rPr>
        <w:t>ding the thought of internal and societal peace</w:t>
      </w:r>
      <w:r>
        <w:rPr>
          <w:sz w:val="32"/>
          <w:szCs w:val="32"/>
        </w:rPr>
        <w:t>)</w:t>
      </w:r>
      <w:r w:rsidR="00976AD7" w:rsidRPr="00976AD7">
        <w:rPr>
          <w:sz w:val="32"/>
          <w:szCs w:val="32"/>
        </w:rPr>
        <w:t xml:space="preserve"> </w:t>
      </w:r>
      <w:r w:rsidR="00976AD7">
        <w:rPr>
          <w:sz w:val="32"/>
          <w:szCs w:val="32"/>
        </w:rPr>
        <w:t xml:space="preserve">held by </w:t>
      </w:r>
      <w:proofErr w:type="spellStart"/>
      <w:r w:rsidR="00976AD7">
        <w:rPr>
          <w:sz w:val="32"/>
          <w:szCs w:val="32"/>
        </w:rPr>
        <w:t>Salahaddin</w:t>
      </w:r>
      <w:proofErr w:type="spellEnd"/>
      <w:r w:rsidR="00976AD7" w:rsidRPr="009D2F36">
        <w:rPr>
          <w:sz w:val="32"/>
          <w:szCs w:val="32"/>
        </w:rPr>
        <w:t xml:space="preserve"> </w:t>
      </w:r>
      <w:r w:rsidR="00976AD7">
        <w:rPr>
          <w:sz w:val="32"/>
          <w:szCs w:val="32"/>
        </w:rPr>
        <w:t>University</w:t>
      </w:r>
      <w:r>
        <w:rPr>
          <w:sz w:val="32"/>
          <w:szCs w:val="32"/>
        </w:rPr>
        <w:t xml:space="preserve"> </w:t>
      </w:r>
      <w:r w:rsidR="00976AD7">
        <w:rPr>
          <w:sz w:val="32"/>
          <w:szCs w:val="32"/>
        </w:rPr>
        <w:t>i</w:t>
      </w:r>
      <w:r>
        <w:rPr>
          <w:sz w:val="32"/>
          <w:szCs w:val="32"/>
        </w:rPr>
        <w:t>n 2018</w:t>
      </w:r>
      <w:r w:rsidR="00BC102B">
        <w:rPr>
          <w:sz w:val="32"/>
          <w:szCs w:val="32"/>
        </w:rPr>
        <w:t xml:space="preserve"> as a guest</w:t>
      </w:r>
      <w:r>
        <w:rPr>
          <w:sz w:val="32"/>
          <w:szCs w:val="32"/>
        </w:rPr>
        <w:t>.</w:t>
      </w:r>
    </w:p>
    <w:p w14:paraId="2BC1FC93" w14:textId="1F6A9135" w:rsidR="00EB0864" w:rsidRDefault="00EB0864" w:rsidP="00480EF9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Attending</w:t>
      </w:r>
      <w:r>
        <w:rPr>
          <w:sz w:val="32"/>
          <w:szCs w:val="32"/>
        </w:rPr>
        <w:t xml:space="preserve"> the conference</w:t>
      </w:r>
      <w:r w:rsidRPr="00EB0864">
        <w:rPr>
          <w:sz w:val="32"/>
          <w:szCs w:val="32"/>
        </w:rPr>
        <w:t xml:space="preserve"> </w:t>
      </w:r>
      <w:r>
        <w:rPr>
          <w:sz w:val="32"/>
          <w:szCs w:val="32"/>
        </w:rPr>
        <w:t>entitled</w:t>
      </w:r>
      <w:r>
        <w:rPr>
          <w:sz w:val="32"/>
          <w:szCs w:val="32"/>
        </w:rPr>
        <w:t xml:space="preserve"> the (Bleeding Iraqi money and ways to stop it)</w:t>
      </w:r>
      <w:r w:rsidR="00C85BB3" w:rsidRPr="00C85BB3">
        <w:rPr>
          <w:sz w:val="32"/>
          <w:szCs w:val="32"/>
        </w:rPr>
        <w:t xml:space="preserve"> </w:t>
      </w:r>
      <w:r w:rsidR="00C85BB3">
        <w:rPr>
          <w:sz w:val="32"/>
          <w:szCs w:val="32"/>
        </w:rPr>
        <w:t xml:space="preserve">held by </w:t>
      </w:r>
      <w:proofErr w:type="spellStart"/>
      <w:r w:rsidR="00C85BB3">
        <w:rPr>
          <w:sz w:val="32"/>
          <w:szCs w:val="32"/>
        </w:rPr>
        <w:t>Salahaddin</w:t>
      </w:r>
      <w:proofErr w:type="spellEnd"/>
      <w:r w:rsidR="00C85BB3" w:rsidRPr="009D2F36">
        <w:rPr>
          <w:sz w:val="32"/>
          <w:szCs w:val="32"/>
        </w:rPr>
        <w:t xml:space="preserve"> </w:t>
      </w:r>
      <w:r w:rsidR="00C85BB3">
        <w:rPr>
          <w:sz w:val="32"/>
          <w:szCs w:val="32"/>
        </w:rPr>
        <w:t>University</w:t>
      </w:r>
      <w:r w:rsidR="00C85BB3">
        <w:rPr>
          <w:sz w:val="32"/>
          <w:szCs w:val="32"/>
        </w:rPr>
        <w:t xml:space="preserve"> and Elders of Iraqi for Transitional Justice</w:t>
      </w:r>
      <w:r>
        <w:rPr>
          <w:sz w:val="32"/>
          <w:szCs w:val="32"/>
        </w:rPr>
        <w:t xml:space="preserve"> in 2018</w:t>
      </w:r>
      <w:r w:rsidR="00BC102B">
        <w:rPr>
          <w:sz w:val="32"/>
          <w:szCs w:val="32"/>
        </w:rPr>
        <w:t xml:space="preserve"> a guest </w:t>
      </w:r>
      <w:r>
        <w:rPr>
          <w:sz w:val="32"/>
          <w:szCs w:val="32"/>
        </w:rPr>
        <w:t>.</w:t>
      </w:r>
    </w:p>
    <w:p w14:paraId="2142470C" w14:textId="601277BB" w:rsidR="0025784B" w:rsidRDefault="00F87427" w:rsidP="00AC2F85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Attending the Forum of </w:t>
      </w:r>
      <w:r w:rsidR="0025784B">
        <w:rPr>
          <w:sz w:val="32"/>
          <w:szCs w:val="32"/>
        </w:rPr>
        <w:t>(</w:t>
      </w:r>
      <w:r>
        <w:rPr>
          <w:sz w:val="32"/>
          <w:szCs w:val="32"/>
        </w:rPr>
        <w:t>Death Penalty in</w:t>
      </w:r>
      <w:r w:rsidRPr="00F87427">
        <w:rPr>
          <w:sz w:val="32"/>
          <w:szCs w:val="32"/>
        </w:rPr>
        <w:t xml:space="preserve"> </w:t>
      </w:r>
      <w:r>
        <w:rPr>
          <w:sz w:val="32"/>
          <w:szCs w:val="32"/>
        </w:rPr>
        <w:t>Kurdistan Region</w:t>
      </w:r>
      <w:r w:rsidR="0025784B">
        <w:rPr>
          <w:sz w:val="32"/>
          <w:szCs w:val="32"/>
        </w:rPr>
        <w:t>)</w:t>
      </w:r>
      <w:r w:rsidR="009D2F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which organized </w:t>
      </w:r>
      <w:r w:rsidR="00AC2F85">
        <w:rPr>
          <w:sz w:val="32"/>
          <w:szCs w:val="32"/>
        </w:rPr>
        <w:t>by</w:t>
      </w:r>
      <w:r w:rsidR="0025784B">
        <w:rPr>
          <w:sz w:val="32"/>
          <w:szCs w:val="32"/>
        </w:rPr>
        <w:t xml:space="preserve"> Independent Human Rights Commission</w:t>
      </w:r>
      <w:r w:rsidR="00AC2F85">
        <w:rPr>
          <w:sz w:val="32"/>
          <w:szCs w:val="32"/>
        </w:rPr>
        <w:t xml:space="preserve"> in</w:t>
      </w:r>
      <w:r w:rsidR="00AC2F85" w:rsidRPr="00AC2F85">
        <w:rPr>
          <w:sz w:val="32"/>
          <w:szCs w:val="32"/>
        </w:rPr>
        <w:t xml:space="preserve"> </w:t>
      </w:r>
      <w:r w:rsidR="00AC2F85">
        <w:rPr>
          <w:sz w:val="32"/>
          <w:szCs w:val="32"/>
        </w:rPr>
        <w:t>Kurdistan Region</w:t>
      </w:r>
      <w:r w:rsidR="00AC2F85">
        <w:rPr>
          <w:sz w:val="32"/>
          <w:szCs w:val="32"/>
        </w:rPr>
        <w:t>-</w:t>
      </w:r>
      <w:proofErr w:type="gramStart"/>
      <w:r w:rsidR="00AC2F85">
        <w:rPr>
          <w:sz w:val="32"/>
          <w:szCs w:val="32"/>
        </w:rPr>
        <w:t xml:space="preserve">Iraq </w:t>
      </w:r>
      <w:r w:rsidR="0025784B">
        <w:rPr>
          <w:sz w:val="32"/>
          <w:szCs w:val="32"/>
        </w:rPr>
        <w:t xml:space="preserve"> in</w:t>
      </w:r>
      <w:proofErr w:type="gramEnd"/>
      <w:r w:rsidR="0025784B">
        <w:rPr>
          <w:sz w:val="32"/>
          <w:szCs w:val="32"/>
        </w:rPr>
        <w:t xml:space="preserve"> 2022.</w:t>
      </w:r>
    </w:p>
    <w:p w14:paraId="2D41DADE" w14:textId="7CC8D5E4" w:rsidR="00DB53CD" w:rsidRPr="00480EF9" w:rsidRDefault="00F87427" w:rsidP="00F87427">
      <w:pPr>
        <w:pStyle w:val="ListParagraph"/>
        <w:numPr>
          <w:ilvl w:val="0"/>
          <w:numId w:val="3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5784B">
        <w:rPr>
          <w:sz w:val="32"/>
          <w:szCs w:val="32"/>
        </w:rPr>
        <w:t>Attending the</w:t>
      </w:r>
      <w:r w:rsidR="009D2F36">
        <w:rPr>
          <w:sz w:val="32"/>
          <w:szCs w:val="32"/>
        </w:rPr>
        <w:t xml:space="preserve"> National Academic </w:t>
      </w:r>
      <w:r w:rsidR="009D2F36">
        <w:rPr>
          <w:sz w:val="32"/>
          <w:szCs w:val="32"/>
        </w:rPr>
        <w:t>symposium</w:t>
      </w:r>
      <w:r w:rsidR="009D2F36">
        <w:rPr>
          <w:sz w:val="32"/>
          <w:szCs w:val="32"/>
        </w:rPr>
        <w:t xml:space="preserve"> of Islamic Medicine (NASIM), held by </w:t>
      </w:r>
      <w:proofErr w:type="spellStart"/>
      <w:r w:rsidR="009D2F36">
        <w:rPr>
          <w:sz w:val="32"/>
          <w:szCs w:val="32"/>
        </w:rPr>
        <w:t>Salahaddin</w:t>
      </w:r>
      <w:proofErr w:type="spellEnd"/>
      <w:r w:rsidR="009D2F36" w:rsidRPr="009D2F36">
        <w:rPr>
          <w:sz w:val="32"/>
          <w:szCs w:val="32"/>
        </w:rPr>
        <w:t xml:space="preserve"> </w:t>
      </w:r>
      <w:r w:rsidR="009D2F36">
        <w:rPr>
          <w:sz w:val="32"/>
          <w:szCs w:val="32"/>
        </w:rPr>
        <w:t>University</w:t>
      </w:r>
      <w:r w:rsidR="00D7493A">
        <w:rPr>
          <w:sz w:val="32"/>
          <w:szCs w:val="32"/>
        </w:rPr>
        <w:t xml:space="preserve"> in 2022.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9E85BD7" w14:textId="77777777" w:rsidR="00CD6F0C" w:rsidRDefault="00CD6F0C" w:rsidP="00CD6F0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D6F0C">
        <w:rPr>
          <w:sz w:val="32"/>
          <w:szCs w:val="32"/>
        </w:rPr>
        <w:t xml:space="preserve">I was a </w:t>
      </w:r>
      <w:r w:rsidR="00D47951" w:rsidRPr="00CD6F0C">
        <w:rPr>
          <w:sz w:val="32"/>
          <w:szCs w:val="32"/>
        </w:rPr>
        <w:t>member</w:t>
      </w:r>
      <w:r w:rsidRPr="00CD6F0C">
        <w:rPr>
          <w:sz w:val="32"/>
          <w:szCs w:val="32"/>
        </w:rPr>
        <w:t xml:space="preserve"> at </w:t>
      </w:r>
      <w:r>
        <w:rPr>
          <w:sz w:val="32"/>
          <w:szCs w:val="32"/>
        </w:rPr>
        <w:t>Bar Association of</w:t>
      </w:r>
      <w:r w:rsidRPr="00CD6F0C">
        <w:rPr>
          <w:sz w:val="32"/>
          <w:szCs w:val="32"/>
        </w:rPr>
        <w:t xml:space="preserve"> </w:t>
      </w:r>
      <w:r>
        <w:rPr>
          <w:sz w:val="32"/>
          <w:szCs w:val="32"/>
        </w:rPr>
        <w:t>Kurdistan Region</w:t>
      </w:r>
      <w:r>
        <w:rPr>
          <w:sz w:val="32"/>
          <w:szCs w:val="32"/>
        </w:rPr>
        <w:t xml:space="preserve"> in 2007.</w:t>
      </w:r>
    </w:p>
    <w:p w14:paraId="14D2E683" w14:textId="64BFA4F9" w:rsidR="00CD6F0C" w:rsidRDefault="00CD6F0C" w:rsidP="00CD6F0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D6F0C">
        <w:rPr>
          <w:sz w:val="32"/>
          <w:szCs w:val="32"/>
        </w:rPr>
        <w:t>I was a member at</w:t>
      </w:r>
      <w:r>
        <w:rPr>
          <w:sz w:val="32"/>
          <w:szCs w:val="32"/>
        </w:rPr>
        <w:t xml:space="preserve"> </w:t>
      </w:r>
      <w:r w:rsidRPr="00CD6F0C">
        <w:rPr>
          <w:sz w:val="32"/>
          <w:szCs w:val="32"/>
        </w:rPr>
        <w:t xml:space="preserve">Jurists Syndicate </w:t>
      </w:r>
      <w:proofErr w:type="gramStart"/>
      <w:r w:rsidRPr="00CD6F0C">
        <w:rPr>
          <w:sz w:val="32"/>
          <w:szCs w:val="32"/>
        </w:rPr>
        <w:t xml:space="preserve">of </w:t>
      </w:r>
      <w:r w:rsidR="00D47951" w:rsidRPr="00CD6F0C">
        <w:rPr>
          <w:sz w:val="32"/>
          <w:szCs w:val="32"/>
        </w:rPr>
        <w:t xml:space="preserve"> </w:t>
      </w:r>
      <w:r w:rsidRPr="00CD6F0C">
        <w:rPr>
          <w:sz w:val="32"/>
          <w:szCs w:val="32"/>
        </w:rPr>
        <w:t>Kurdistan</w:t>
      </w:r>
      <w:proofErr w:type="gramEnd"/>
      <w:r w:rsidRPr="00CD6F0C">
        <w:rPr>
          <w:sz w:val="32"/>
          <w:szCs w:val="32"/>
        </w:rPr>
        <w:t xml:space="preserve"> Region</w:t>
      </w:r>
      <w:r>
        <w:rPr>
          <w:sz w:val="32"/>
          <w:szCs w:val="32"/>
        </w:rPr>
        <w:t xml:space="preserve"> in 2008.</w:t>
      </w:r>
    </w:p>
    <w:p w14:paraId="5B2755A8" w14:textId="548707A3" w:rsidR="00D47951" w:rsidRPr="00CD6F0C" w:rsidRDefault="00CA79E6" w:rsidP="00CD6F0C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am a member at Teachers </w:t>
      </w:r>
      <w:proofErr w:type="gramStart"/>
      <w:r>
        <w:rPr>
          <w:sz w:val="32"/>
          <w:szCs w:val="32"/>
        </w:rPr>
        <w:t xml:space="preserve">Union  </w:t>
      </w:r>
      <w:r w:rsidR="00D47951" w:rsidRPr="00CD6F0C">
        <w:rPr>
          <w:sz w:val="32"/>
          <w:szCs w:val="32"/>
        </w:rPr>
        <w:t>.</w:t>
      </w:r>
      <w:proofErr w:type="gramEnd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DBD3B87" w14:textId="77777777" w:rsidR="00D820CF" w:rsidRPr="00A46969" w:rsidRDefault="00D820CF" w:rsidP="00D820CF">
      <w:pPr>
        <w:spacing w:after="0"/>
        <w:rPr>
          <w:sz w:val="32"/>
          <w:szCs w:val="32"/>
        </w:rPr>
      </w:pPr>
      <w:r w:rsidRPr="00A46969">
        <w:rPr>
          <w:sz w:val="32"/>
          <w:szCs w:val="32"/>
        </w:rPr>
        <w:t>-</w:t>
      </w:r>
      <w:hyperlink r:id="rId10" w:history="1">
        <w:r w:rsidRPr="00A46969">
          <w:rPr>
            <w:rStyle w:val="Hyperlink"/>
            <w:sz w:val="32"/>
            <w:szCs w:val="32"/>
          </w:rPr>
          <w:t>https://www.researchgate.net/profile/Fenk-Hussen</w:t>
        </w:r>
      </w:hyperlink>
    </w:p>
    <w:p w14:paraId="3FA1908C" w14:textId="77777777" w:rsidR="00D820CF" w:rsidRPr="00A46969" w:rsidRDefault="00D820CF" w:rsidP="00D820CF">
      <w:pPr>
        <w:spacing w:after="0"/>
        <w:rPr>
          <w:sz w:val="32"/>
          <w:szCs w:val="32"/>
        </w:rPr>
      </w:pPr>
      <w:r w:rsidRPr="00A46969">
        <w:rPr>
          <w:sz w:val="32"/>
          <w:szCs w:val="32"/>
        </w:rPr>
        <w:t>-https://scholar.google.com/</w:t>
      </w:r>
      <w:proofErr w:type="spellStart"/>
      <w:r w:rsidRPr="00A46969">
        <w:rPr>
          <w:sz w:val="32"/>
          <w:szCs w:val="32"/>
        </w:rPr>
        <w:t>citations?user</w:t>
      </w:r>
      <w:proofErr w:type="spellEnd"/>
      <w:r w:rsidRPr="00A46969">
        <w:rPr>
          <w:sz w:val="32"/>
          <w:szCs w:val="32"/>
        </w:rPr>
        <w:t>=</w:t>
      </w:r>
      <w:proofErr w:type="spellStart"/>
      <w:r w:rsidRPr="00A46969">
        <w:rPr>
          <w:sz w:val="32"/>
          <w:szCs w:val="32"/>
        </w:rPr>
        <w:t>zQZjoTYAAAAJ&amp;hl</w:t>
      </w:r>
      <w:proofErr w:type="spellEnd"/>
      <w:r w:rsidRPr="00A46969">
        <w:rPr>
          <w:sz w:val="32"/>
          <w:szCs w:val="32"/>
        </w:rPr>
        <w:t>=en</w:t>
      </w:r>
    </w:p>
    <w:p w14:paraId="343310EB" w14:textId="77777777" w:rsidR="00D820CF" w:rsidRPr="00A46969" w:rsidRDefault="00D820CF" w:rsidP="00D820CF">
      <w:pPr>
        <w:spacing w:after="0"/>
        <w:rPr>
          <w:sz w:val="32"/>
          <w:szCs w:val="32"/>
        </w:rPr>
      </w:pPr>
      <w:r w:rsidRPr="00A46969">
        <w:rPr>
          <w:sz w:val="32"/>
          <w:szCs w:val="32"/>
        </w:rPr>
        <w:t>https://facebook.com/rtttiopkjh/23590=9.</w:t>
      </w:r>
    </w:p>
    <w:p w14:paraId="2C827759" w14:textId="5C4FE29D" w:rsidR="00E617CC" w:rsidRPr="00A46969" w:rsidRDefault="00E617CC" w:rsidP="00E617CC">
      <w:pPr>
        <w:spacing w:after="0"/>
        <w:rPr>
          <w:sz w:val="32"/>
          <w:szCs w:val="32"/>
        </w:rPr>
      </w:pPr>
    </w:p>
    <w:sectPr w:rsidR="00E617CC" w:rsidRPr="00A46969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49358" w14:textId="77777777" w:rsidR="00625135" w:rsidRDefault="00625135" w:rsidP="00E617CC">
      <w:pPr>
        <w:spacing w:after="0" w:line="240" w:lineRule="auto"/>
      </w:pPr>
      <w:r>
        <w:separator/>
      </w:r>
    </w:p>
  </w:endnote>
  <w:endnote w:type="continuationSeparator" w:id="0">
    <w:p w14:paraId="6CA6B14A" w14:textId="77777777" w:rsidR="00625135" w:rsidRDefault="0062513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A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BEB68" w14:textId="77777777" w:rsidR="00625135" w:rsidRDefault="00625135" w:rsidP="00E617CC">
      <w:pPr>
        <w:spacing w:after="0" w:line="240" w:lineRule="auto"/>
      </w:pPr>
      <w:r>
        <w:separator/>
      </w:r>
    </w:p>
  </w:footnote>
  <w:footnote w:type="continuationSeparator" w:id="0">
    <w:p w14:paraId="25D315D1" w14:textId="77777777" w:rsidR="00625135" w:rsidRDefault="0062513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F5"/>
    <w:multiLevelType w:val="hybridMultilevel"/>
    <w:tmpl w:val="1740608E"/>
    <w:lvl w:ilvl="0" w:tplc="D884D8A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C4E6F"/>
    <w:multiLevelType w:val="hybridMultilevel"/>
    <w:tmpl w:val="A320AAE8"/>
    <w:lvl w:ilvl="0" w:tplc="F4B68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1C24"/>
    <w:rsid w:val="00013515"/>
    <w:rsid w:val="00086EDD"/>
    <w:rsid w:val="000C40CC"/>
    <w:rsid w:val="0010492B"/>
    <w:rsid w:val="00137F85"/>
    <w:rsid w:val="00142031"/>
    <w:rsid w:val="001A00B6"/>
    <w:rsid w:val="001F191C"/>
    <w:rsid w:val="00225EB3"/>
    <w:rsid w:val="0025784B"/>
    <w:rsid w:val="003459C0"/>
    <w:rsid w:val="00347FE1"/>
    <w:rsid w:val="00355DCF"/>
    <w:rsid w:val="003B5DC4"/>
    <w:rsid w:val="003C6B89"/>
    <w:rsid w:val="00421253"/>
    <w:rsid w:val="00480EF9"/>
    <w:rsid w:val="00524BDF"/>
    <w:rsid w:val="00577682"/>
    <w:rsid w:val="005D0038"/>
    <w:rsid w:val="005E5628"/>
    <w:rsid w:val="006248ED"/>
    <w:rsid w:val="00625135"/>
    <w:rsid w:val="006372CC"/>
    <w:rsid w:val="00654F0E"/>
    <w:rsid w:val="006C0F50"/>
    <w:rsid w:val="006C36CD"/>
    <w:rsid w:val="00831A6E"/>
    <w:rsid w:val="00842A86"/>
    <w:rsid w:val="0085354D"/>
    <w:rsid w:val="00875D80"/>
    <w:rsid w:val="008F39C1"/>
    <w:rsid w:val="00972BA7"/>
    <w:rsid w:val="00976AD7"/>
    <w:rsid w:val="009D2F36"/>
    <w:rsid w:val="009E0364"/>
    <w:rsid w:val="009F5C37"/>
    <w:rsid w:val="00A062EB"/>
    <w:rsid w:val="00A336A3"/>
    <w:rsid w:val="00A46969"/>
    <w:rsid w:val="00AC2F85"/>
    <w:rsid w:val="00B2700C"/>
    <w:rsid w:val="00B86665"/>
    <w:rsid w:val="00BC102B"/>
    <w:rsid w:val="00C32829"/>
    <w:rsid w:val="00C36DAD"/>
    <w:rsid w:val="00C85BB3"/>
    <w:rsid w:val="00CA79E6"/>
    <w:rsid w:val="00CD6F0C"/>
    <w:rsid w:val="00D47951"/>
    <w:rsid w:val="00D62B08"/>
    <w:rsid w:val="00D7493A"/>
    <w:rsid w:val="00D820CF"/>
    <w:rsid w:val="00DB53CD"/>
    <w:rsid w:val="00DE00C5"/>
    <w:rsid w:val="00DF033F"/>
    <w:rsid w:val="00E01FF2"/>
    <w:rsid w:val="00E606F7"/>
    <w:rsid w:val="00E617CC"/>
    <w:rsid w:val="00E873F6"/>
    <w:rsid w:val="00EB0864"/>
    <w:rsid w:val="00F02D2A"/>
    <w:rsid w:val="00F4478B"/>
    <w:rsid w:val="00F578D9"/>
    <w:rsid w:val="00F87427"/>
    <w:rsid w:val="00F91AB8"/>
    <w:rsid w:val="00FB2CD6"/>
    <w:rsid w:val="00FC03F5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39"/>
    <w:rsid w:val="0001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20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39"/>
    <w:rsid w:val="00013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820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Fenk-Huss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50</cp:revision>
  <dcterms:created xsi:type="dcterms:W3CDTF">2022-06-05T08:58:00Z</dcterms:created>
  <dcterms:modified xsi:type="dcterms:W3CDTF">2022-12-02T19:09:00Z</dcterms:modified>
</cp:coreProperties>
</file>