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90942" w:rsidRDefault="0080086A" w:rsidP="0080086A">
      <w:pPr>
        <w:tabs>
          <w:tab w:val="left" w:pos="1200"/>
        </w:tabs>
        <w:ind w:left="-851"/>
        <w:jc w:val="center"/>
        <w:rPr>
          <w:rFonts w:asciiTheme="majorBidi" w:hAnsiTheme="majorBidi" w:cstheme="majorBidi"/>
          <w:b/>
          <w:bCs/>
          <w:sz w:val="44"/>
          <w:szCs w:val="44"/>
          <w:lang w:bidi="ar-KW"/>
        </w:rPr>
      </w:pPr>
      <w:bookmarkStart w:id="0" w:name="_GoBack"/>
      <w:bookmarkEnd w:id="0"/>
      <w:r w:rsidRPr="00B90942">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19D5C7CA" wp14:editId="395E53F8">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B90942" w:rsidRDefault="008D46A4" w:rsidP="008D46A4">
      <w:pPr>
        <w:tabs>
          <w:tab w:val="left" w:pos="1200"/>
        </w:tabs>
        <w:jc w:val="center"/>
        <w:rPr>
          <w:rFonts w:asciiTheme="majorBidi" w:hAnsiTheme="majorBidi" w:cstheme="majorBidi"/>
          <w:b/>
          <w:bCs/>
          <w:sz w:val="44"/>
          <w:szCs w:val="44"/>
          <w:lang w:bidi="ar-KW"/>
        </w:rPr>
      </w:pPr>
    </w:p>
    <w:p w:rsidR="008D46A4" w:rsidRPr="00B90942" w:rsidRDefault="008D46A4" w:rsidP="008D46A4">
      <w:pPr>
        <w:tabs>
          <w:tab w:val="left" w:pos="1200"/>
        </w:tabs>
        <w:jc w:val="center"/>
        <w:rPr>
          <w:rFonts w:asciiTheme="majorBidi" w:hAnsiTheme="majorBidi" w:cstheme="majorBidi"/>
          <w:b/>
          <w:bCs/>
          <w:sz w:val="44"/>
          <w:szCs w:val="44"/>
          <w:lang w:bidi="ar-KW"/>
        </w:rPr>
      </w:pPr>
    </w:p>
    <w:p w:rsidR="002B7CC7" w:rsidRPr="00B90942" w:rsidRDefault="002B7CC7" w:rsidP="0080086A">
      <w:pPr>
        <w:tabs>
          <w:tab w:val="left" w:pos="1200"/>
        </w:tabs>
        <w:rPr>
          <w:rFonts w:asciiTheme="majorBidi" w:hAnsiTheme="majorBidi" w:cstheme="majorBidi"/>
          <w:b/>
          <w:bCs/>
          <w:sz w:val="44"/>
          <w:szCs w:val="44"/>
          <w:lang w:bidi="ar-KW"/>
        </w:rPr>
      </w:pPr>
    </w:p>
    <w:p w:rsidR="008D46A4" w:rsidRPr="00B90942" w:rsidRDefault="008D46A4" w:rsidP="00CB6708">
      <w:pPr>
        <w:tabs>
          <w:tab w:val="left" w:pos="1200"/>
        </w:tabs>
        <w:jc w:val="center"/>
        <w:rPr>
          <w:rFonts w:asciiTheme="majorBidi" w:hAnsiTheme="majorBidi" w:cstheme="majorBidi"/>
          <w:b/>
          <w:bCs/>
          <w:sz w:val="44"/>
          <w:szCs w:val="44"/>
          <w:lang w:bidi="ar-KW"/>
        </w:rPr>
      </w:pPr>
      <w:r w:rsidRPr="00B90942">
        <w:rPr>
          <w:rFonts w:asciiTheme="majorBidi" w:hAnsiTheme="majorBidi" w:cstheme="majorBidi"/>
          <w:b/>
          <w:bCs/>
          <w:sz w:val="44"/>
          <w:szCs w:val="44"/>
          <w:lang w:bidi="ar-KW"/>
        </w:rPr>
        <w:t xml:space="preserve">Department of </w:t>
      </w:r>
      <w:r w:rsidR="00706C36" w:rsidRPr="00B90942">
        <w:rPr>
          <w:rFonts w:asciiTheme="majorBidi" w:hAnsiTheme="majorBidi" w:cstheme="majorBidi"/>
          <w:b/>
          <w:bCs/>
          <w:sz w:val="44"/>
          <w:szCs w:val="44"/>
          <w:lang w:bidi="ar-KW"/>
        </w:rPr>
        <w:t>Biology</w:t>
      </w:r>
    </w:p>
    <w:p w:rsidR="008D46A4" w:rsidRPr="00B90942" w:rsidRDefault="00706C36" w:rsidP="00CB6708">
      <w:pPr>
        <w:tabs>
          <w:tab w:val="left" w:pos="1200"/>
        </w:tabs>
        <w:jc w:val="center"/>
        <w:rPr>
          <w:rFonts w:asciiTheme="majorBidi" w:hAnsiTheme="majorBidi" w:cstheme="majorBidi"/>
          <w:b/>
          <w:bCs/>
          <w:sz w:val="44"/>
          <w:szCs w:val="44"/>
          <w:lang w:bidi="ar-KW"/>
        </w:rPr>
      </w:pPr>
      <w:r w:rsidRPr="00B90942">
        <w:rPr>
          <w:rFonts w:asciiTheme="majorBidi" w:hAnsiTheme="majorBidi" w:cstheme="majorBidi"/>
          <w:b/>
          <w:bCs/>
          <w:sz w:val="44"/>
          <w:szCs w:val="44"/>
          <w:lang w:bidi="ar-KW"/>
        </w:rPr>
        <w:t>College of Education</w:t>
      </w:r>
    </w:p>
    <w:p w:rsidR="008D46A4" w:rsidRPr="00B90942" w:rsidRDefault="00706C36" w:rsidP="00CB6708">
      <w:pPr>
        <w:tabs>
          <w:tab w:val="left" w:pos="1200"/>
        </w:tabs>
        <w:jc w:val="center"/>
        <w:rPr>
          <w:rFonts w:asciiTheme="majorBidi" w:hAnsiTheme="majorBidi" w:cstheme="majorBidi"/>
          <w:b/>
          <w:bCs/>
          <w:sz w:val="44"/>
          <w:szCs w:val="44"/>
          <w:lang w:bidi="ar-KW"/>
        </w:rPr>
      </w:pPr>
      <w:r w:rsidRPr="00B90942">
        <w:rPr>
          <w:rFonts w:asciiTheme="majorBidi" w:hAnsiTheme="majorBidi" w:cstheme="majorBidi"/>
          <w:b/>
          <w:bCs/>
          <w:sz w:val="44"/>
          <w:szCs w:val="44"/>
          <w:lang w:bidi="ar-KW"/>
        </w:rPr>
        <w:t xml:space="preserve">Salahaddin </w:t>
      </w:r>
      <w:r w:rsidR="008D46A4" w:rsidRPr="00B90942">
        <w:rPr>
          <w:rFonts w:asciiTheme="majorBidi" w:hAnsiTheme="majorBidi" w:cstheme="majorBidi"/>
          <w:b/>
          <w:bCs/>
          <w:sz w:val="44"/>
          <w:szCs w:val="44"/>
          <w:lang w:bidi="ar-KW"/>
        </w:rPr>
        <w:t>University</w:t>
      </w:r>
      <w:r w:rsidR="00E3546F">
        <w:rPr>
          <w:rFonts w:asciiTheme="majorBidi" w:hAnsiTheme="majorBidi" w:cstheme="majorBidi"/>
          <w:b/>
          <w:bCs/>
          <w:sz w:val="44"/>
          <w:szCs w:val="44"/>
          <w:lang w:bidi="ar-KW"/>
        </w:rPr>
        <w:t>-Erbil</w:t>
      </w:r>
    </w:p>
    <w:p w:rsidR="008D46A4" w:rsidRPr="00B90942" w:rsidRDefault="008D46A4" w:rsidP="00F42A33">
      <w:pPr>
        <w:tabs>
          <w:tab w:val="left" w:pos="1200"/>
        </w:tabs>
        <w:jc w:val="center"/>
        <w:rPr>
          <w:rFonts w:asciiTheme="majorBidi" w:hAnsiTheme="majorBidi" w:cstheme="majorBidi"/>
          <w:b/>
          <w:bCs/>
          <w:sz w:val="44"/>
          <w:szCs w:val="44"/>
          <w:lang w:bidi="ar-KW"/>
        </w:rPr>
      </w:pPr>
      <w:r w:rsidRPr="00B90942">
        <w:rPr>
          <w:rFonts w:asciiTheme="majorBidi" w:hAnsiTheme="majorBidi" w:cstheme="majorBidi"/>
          <w:b/>
          <w:bCs/>
          <w:sz w:val="44"/>
          <w:szCs w:val="44"/>
          <w:lang w:bidi="ar-KW"/>
        </w:rPr>
        <w:t>Subject</w:t>
      </w:r>
      <w:r w:rsidR="0080086A" w:rsidRPr="00B90942">
        <w:rPr>
          <w:rFonts w:asciiTheme="majorBidi" w:hAnsiTheme="majorBidi" w:cstheme="majorBidi"/>
          <w:b/>
          <w:bCs/>
          <w:sz w:val="44"/>
          <w:szCs w:val="44"/>
          <w:lang w:bidi="ar-KW"/>
        </w:rPr>
        <w:t>:</w:t>
      </w:r>
      <w:r w:rsidR="00C857AF" w:rsidRPr="00B90942">
        <w:rPr>
          <w:rFonts w:asciiTheme="majorBidi" w:hAnsiTheme="majorBidi" w:cstheme="majorBidi"/>
          <w:b/>
          <w:bCs/>
          <w:sz w:val="44"/>
          <w:szCs w:val="44"/>
          <w:lang w:bidi="ar-KW"/>
        </w:rPr>
        <w:t xml:space="preserve"> </w:t>
      </w:r>
      <w:r w:rsidR="00706C36" w:rsidRPr="00B90942">
        <w:rPr>
          <w:rFonts w:asciiTheme="majorBidi" w:hAnsiTheme="majorBidi" w:cstheme="majorBidi"/>
          <w:b/>
          <w:bCs/>
          <w:sz w:val="44"/>
          <w:szCs w:val="44"/>
          <w:lang w:bidi="ar-KW"/>
        </w:rPr>
        <w:t xml:space="preserve">Practical </w:t>
      </w:r>
      <w:r w:rsidR="00F42A33" w:rsidRPr="00B90942">
        <w:rPr>
          <w:rFonts w:asciiTheme="majorBidi" w:hAnsiTheme="majorBidi" w:cstheme="majorBidi"/>
          <w:b/>
          <w:bCs/>
          <w:sz w:val="44"/>
          <w:szCs w:val="44"/>
          <w:lang w:bidi="ar-KW"/>
        </w:rPr>
        <w:t>Animal physiology</w:t>
      </w:r>
    </w:p>
    <w:p w:rsidR="008D46A4" w:rsidRPr="00B90942" w:rsidRDefault="008D46A4" w:rsidP="00F42A33">
      <w:pPr>
        <w:tabs>
          <w:tab w:val="left" w:pos="1200"/>
        </w:tabs>
        <w:jc w:val="center"/>
        <w:rPr>
          <w:rFonts w:asciiTheme="majorBidi" w:hAnsiTheme="majorBidi" w:cstheme="majorBidi"/>
          <w:b/>
          <w:bCs/>
          <w:sz w:val="44"/>
          <w:szCs w:val="44"/>
          <w:lang w:bidi="ar-KW"/>
        </w:rPr>
      </w:pPr>
      <w:r w:rsidRPr="00B90942">
        <w:rPr>
          <w:rFonts w:asciiTheme="majorBidi" w:hAnsiTheme="majorBidi" w:cstheme="majorBidi"/>
          <w:b/>
          <w:bCs/>
          <w:sz w:val="44"/>
          <w:szCs w:val="44"/>
          <w:lang w:bidi="ar-KW"/>
        </w:rPr>
        <w:t xml:space="preserve">Course Book – </w:t>
      </w:r>
      <w:r w:rsidR="00695467" w:rsidRPr="00B90942">
        <w:rPr>
          <w:rFonts w:asciiTheme="majorBidi" w:hAnsiTheme="majorBidi" w:cstheme="majorBidi"/>
          <w:b/>
          <w:bCs/>
          <w:sz w:val="44"/>
          <w:szCs w:val="44"/>
          <w:lang w:bidi="ar-KW"/>
        </w:rPr>
        <w:t>(</w:t>
      </w:r>
      <w:r w:rsidRPr="00B90942">
        <w:rPr>
          <w:rFonts w:asciiTheme="majorBidi" w:hAnsiTheme="majorBidi" w:cstheme="majorBidi"/>
          <w:b/>
          <w:bCs/>
          <w:sz w:val="44"/>
          <w:szCs w:val="44"/>
          <w:lang w:bidi="ar-KW"/>
        </w:rPr>
        <w:t>Year</w:t>
      </w:r>
      <w:r w:rsidR="00706C36" w:rsidRPr="00B90942">
        <w:rPr>
          <w:rFonts w:asciiTheme="majorBidi" w:hAnsiTheme="majorBidi" w:cstheme="majorBidi"/>
          <w:b/>
          <w:bCs/>
          <w:sz w:val="44"/>
          <w:szCs w:val="44"/>
          <w:lang w:bidi="ar-KW"/>
        </w:rPr>
        <w:t>:</w:t>
      </w:r>
      <w:r w:rsidR="0018042E" w:rsidRPr="00B90942">
        <w:rPr>
          <w:rFonts w:asciiTheme="majorBidi" w:hAnsiTheme="majorBidi" w:cstheme="majorBidi"/>
          <w:b/>
          <w:bCs/>
          <w:sz w:val="44"/>
          <w:szCs w:val="44"/>
          <w:lang w:bidi="ar-KW"/>
        </w:rPr>
        <w:t xml:space="preserve"> </w:t>
      </w:r>
      <w:r w:rsidR="00F42A33" w:rsidRPr="00B90942">
        <w:rPr>
          <w:rFonts w:asciiTheme="majorBidi" w:hAnsiTheme="majorBidi" w:cstheme="majorBidi"/>
          <w:b/>
          <w:bCs/>
          <w:sz w:val="44"/>
          <w:szCs w:val="44"/>
          <w:lang w:bidi="ar-KW"/>
        </w:rPr>
        <w:t>3</w:t>
      </w:r>
      <w:r w:rsidR="00695467" w:rsidRPr="00B90942">
        <w:rPr>
          <w:rFonts w:asciiTheme="majorBidi" w:hAnsiTheme="majorBidi" w:cstheme="majorBidi"/>
          <w:b/>
          <w:bCs/>
          <w:sz w:val="44"/>
          <w:szCs w:val="44"/>
          <w:lang w:bidi="ar-KW"/>
        </w:rPr>
        <w:t>)</w:t>
      </w:r>
    </w:p>
    <w:p w:rsidR="00233C88" w:rsidRDefault="00CB6708" w:rsidP="00233C88">
      <w:pPr>
        <w:tabs>
          <w:tab w:val="left" w:pos="1200"/>
        </w:tabs>
        <w:jc w:val="center"/>
        <w:rPr>
          <w:rFonts w:asciiTheme="majorBidi" w:hAnsiTheme="majorBidi" w:cstheme="majorBidi"/>
          <w:b/>
          <w:bCs/>
          <w:sz w:val="40"/>
          <w:szCs w:val="40"/>
          <w:lang w:bidi="ar-KW"/>
        </w:rPr>
      </w:pPr>
      <w:r w:rsidRPr="00B90942">
        <w:rPr>
          <w:rFonts w:asciiTheme="majorBidi" w:hAnsiTheme="majorBidi" w:cstheme="majorBidi"/>
          <w:b/>
          <w:bCs/>
          <w:sz w:val="44"/>
          <w:szCs w:val="44"/>
          <w:lang w:bidi="ar-KW"/>
        </w:rPr>
        <w:t xml:space="preserve">Lecturer's name: </w:t>
      </w:r>
      <w:proofErr w:type="spellStart"/>
      <w:r w:rsidR="00F42A33" w:rsidRPr="00B90942">
        <w:rPr>
          <w:rFonts w:asciiTheme="majorBidi" w:hAnsiTheme="majorBidi" w:cstheme="majorBidi"/>
          <w:b/>
          <w:bCs/>
          <w:sz w:val="40"/>
          <w:szCs w:val="40"/>
          <w:lang w:bidi="ar-KW"/>
        </w:rPr>
        <w:t>Gawhar</w:t>
      </w:r>
      <w:proofErr w:type="spellEnd"/>
      <w:r w:rsidR="0018042E" w:rsidRPr="00B90942">
        <w:rPr>
          <w:rFonts w:asciiTheme="majorBidi" w:hAnsiTheme="majorBidi" w:cstheme="majorBidi"/>
          <w:b/>
          <w:bCs/>
          <w:sz w:val="40"/>
          <w:szCs w:val="40"/>
          <w:lang w:bidi="ar-KW"/>
        </w:rPr>
        <w:t xml:space="preserve"> Ahmed </w:t>
      </w:r>
      <w:proofErr w:type="spellStart"/>
      <w:r w:rsidR="00F42A33" w:rsidRPr="00B90942">
        <w:rPr>
          <w:rFonts w:asciiTheme="majorBidi" w:hAnsiTheme="majorBidi" w:cstheme="majorBidi"/>
          <w:b/>
          <w:bCs/>
          <w:sz w:val="40"/>
          <w:szCs w:val="40"/>
          <w:lang w:bidi="ar-KW"/>
        </w:rPr>
        <w:t>Shekha</w:t>
      </w:r>
      <w:proofErr w:type="spellEnd"/>
      <w:r w:rsidR="00004420">
        <w:rPr>
          <w:rFonts w:asciiTheme="majorBidi" w:hAnsiTheme="majorBidi" w:cstheme="majorBidi"/>
          <w:b/>
          <w:bCs/>
          <w:sz w:val="40"/>
          <w:szCs w:val="40"/>
          <w:lang w:bidi="ar-KW"/>
        </w:rPr>
        <w:t xml:space="preserve"> </w:t>
      </w:r>
    </w:p>
    <w:p w:rsidR="00233C88" w:rsidRPr="00233C88" w:rsidRDefault="00233C88" w:rsidP="00233C88">
      <w:pPr>
        <w:tabs>
          <w:tab w:val="left" w:pos="1200"/>
        </w:tabs>
        <w:jc w:val="center"/>
        <w:rPr>
          <w:rFonts w:asciiTheme="majorBidi" w:hAnsiTheme="majorBidi" w:cstheme="majorBidi"/>
          <w:b/>
          <w:bCs/>
          <w:sz w:val="40"/>
          <w:szCs w:val="40"/>
          <w:lang w:bidi="ar-KW"/>
        </w:rPr>
      </w:pPr>
      <w:r>
        <w:rPr>
          <w:rFonts w:asciiTheme="majorBidi" w:hAnsiTheme="majorBidi" w:cstheme="majorBidi"/>
          <w:b/>
          <w:bCs/>
          <w:sz w:val="40"/>
          <w:szCs w:val="40"/>
          <w:lang w:bidi="ar-KW"/>
        </w:rPr>
        <w:t xml:space="preserve">Ph.D. student </w:t>
      </w:r>
    </w:p>
    <w:p w:rsidR="008D46A4" w:rsidRPr="00B90942" w:rsidRDefault="00CB6708" w:rsidP="00C45BCA">
      <w:pPr>
        <w:tabs>
          <w:tab w:val="left" w:pos="1200"/>
        </w:tabs>
        <w:jc w:val="center"/>
        <w:rPr>
          <w:rFonts w:asciiTheme="majorBidi" w:hAnsiTheme="majorBidi" w:cstheme="majorBidi"/>
          <w:b/>
          <w:bCs/>
          <w:sz w:val="44"/>
          <w:szCs w:val="44"/>
          <w:lang w:bidi="ar-KW"/>
        </w:rPr>
      </w:pPr>
      <w:r w:rsidRPr="00B90942">
        <w:rPr>
          <w:rFonts w:asciiTheme="majorBidi" w:hAnsiTheme="majorBidi" w:cstheme="majorBidi"/>
          <w:b/>
          <w:bCs/>
          <w:sz w:val="44"/>
          <w:szCs w:val="44"/>
          <w:lang w:bidi="ar-KW"/>
        </w:rPr>
        <w:t xml:space="preserve">Academic Year: </w:t>
      </w:r>
      <w:r w:rsidR="00611BCB">
        <w:rPr>
          <w:rFonts w:asciiTheme="majorBidi" w:hAnsiTheme="majorBidi" w:cstheme="majorBidi"/>
          <w:b/>
          <w:bCs/>
          <w:sz w:val="44"/>
          <w:szCs w:val="44"/>
          <w:lang w:bidi="ar-KW"/>
        </w:rPr>
        <w:t>20</w:t>
      </w:r>
      <w:r w:rsidR="000F23A3">
        <w:rPr>
          <w:rFonts w:asciiTheme="majorBidi" w:hAnsiTheme="majorBidi" w:cstheme="majorBidi"/>
          <w:b/>
          <w:bCs/>
          <w:sz w:val="44"/>
          <w:szCs w:val="44"/>
          <w:lang w:bidi="ar-KW"/>
        </w:rPr>
        <w:t>2</w:t>
      </w:r>
      <w:r w:rsidR="00C45BCA">
        <w:rPr>
          <w:rFonts w:asciiTheme="majorBidi" w:hAnsiTheme="majorBidi" w:cstheme="majorBidi"/>
          <w:b/>
          <w:bCs/>
          <w:sz w:val="44"/>
          <w:szCs w:val="44"/>
          <w:lang w:bidi="ar-KW"/>
        </w:rPr>
        <w:t>3</w:t>
      </w:r>
      <w:r w:rsidR="00611BCB">
        <w:rPr>
          <w:rFonts w:asciiTheme="majorBidi" w:hAnsiTheme="majorBidi" w:cstheme="majorBidi"/>
          <w:b/>
          <w:bCs/>
          <w:sz w:val="44"/>
          <w:szCs w:val="44"/>
          <w:lang w:bidi="ar-KW"/>
        </w:rPr>
        <w:t>/20</w:t>
      </w:r>
      <w:r w:rsidR="00C22F87">
        <w:rPr>
          <w:rFonts w:asciiTheme="majorBidi" w:hAnsiTheme="majorBidi" w:cstheme="majorBidi"/>
          <w:b/>
          <w:bCs/>
          <w:sz w:val="44"/>
          <w:szCs w:val="44"/>
          <w:lang w:bidi="ar-KW"/>
        </w:rPr>
        <w:t>2</w:t>
      </w:r>
      <w:r w:rsidR="00C45BCA">
        <w:rPr>
          <w:rFonts w:asciiTheme="majorBidi" w:hAnsiTheme="majorBidi" w:cstheme="majorBidi"/>
          <w:b/>
          <w:bCs/>
          <w:sz w:val="44"/>
          <w:szCs w:val="44"/>
          <w:lang w:bidi="ar-KW"/>
        </w:rPr>
        <w:t>4</w:t>
      </w:r>
    </w:p>
    <w:p w:rsidR="00C46D58" w:rsidRPr="00B90942" w:rsidRDefault="00C46D58" w:rsidP="008D46A4">
      <w:pPr>
        <w:tabs>
          <w:tab w:val="left" w:pos="1200"/>
        </w:tabs>
        <w:jc w:val="center"/>
        <w:rPr>
          <w:rFonts w:asciiTheme="majorBidi" w:hAnsiTheme="majorBidi" w:cstheme="majorBidi"/>
          <w:b/>
          <w:bCs/>
          <w:sz w:val="44"/>
          <w:szCs w:val="44"/>
          <w:lang w:bidi="ar-KW"/>
        </w:rPr>
      </w:pPr>
    </w:p>
    <w:p w:rsidR="00C857AF" w:rsidRPr="00B90942" w:rsidRDefault="00C857AF" w:rsidP="008D46A4">
      <w:pPr>
        <w:tabs>
          <w:tab w:val="left" w:pos="1200"/>
        </w:tabs>
        <w:jc w:val="center"/>
        <w:rPr>
          <w:rFonts w:asciiTheme="majorBidi" w:hAnsiTheme="majorBidi" w:cstheme="majorBidi"/>
          <w:b/>
          <w:bCs/>
          <w:sz w:val="44"/>
          <w:szCs w:val="44"/>
          <w:lang w:bidi="ar-KW"/>
        </w:rPr>
      </w:pPr>
    </w:p>
    <w:p w:rsidR="00C857AF" w:rsidRPr="00B90942" w:rsidRDefault="00C857AF" w:rsidP="008D46A4">
      <w:pPr>
        <w:tabs>
          <w:tab w:val="left" w:pos="1200"/>
        </w:tabs>
        <w:jc w:val="center"/>
        <w:rPr>
          <w:rFonts w:asciiTheme="majorBidi" w:hAnsiTheme="majorBidi" w:cstheme="majorBidi"/>
          <w:b/>
          <w:bCs/>
          <w:sz w:val="44"/>
          <w:szCs w:val="44"/>
          <w:lang w:bidi="ar-KW"/>
        </w:rPr>
      </w:pPr>
    </w:p>
    <w:p w:rsidR="002B7CC7" w:rsidRPr="00B90942" w:rsidRDefault="002B7CC7" w:rsidP="008D46A4">
      <w:pPr>
        <w:tabs>
          <w:tab w:val="left" w:pos="1200"/>
        </w:tabs>
        <w:jc w:val="center"/>
        <w:rPr>
          <w:rFonts w:asciiTheme="majorBidi" w:hAnsiTheme="majorBidi" w:cstheme="majorBidi"/>
          <w:b/>
          <w:bCs/>
          <w:sz w:val="44"/>
          <w:szCs w:val="44"/>
          <w:lang w:bidi="ar-KW"/>
        </w:rPr>
      </w:pPr>
    </w:p>
    <w:p w:rsidR="002B7CC7" w:rsidRPr="00B90942" w:rsidRDefault="002B7CC7" w:rsidP="008D46A4">
      <w:pPr>
        <w:tabs>
          <w:tab w:val="left" w:pos="1200"/>
        </w:tabs>
        <w:jc w:val="center"/>
        <w:rPr>
          <w:rFonts w:asciiTheme="majorBidi" w:hAnsiTheme="majorBidi" w:cstheme="majorBidi"/>
          <w:b/>
          <w:bCs/>
          <w:sz w:val="44"/>
          <w:szCs w:val="44"/>
          <w:lang w:bidi="ar-KW"/>
        </w:rPr>
      </w:pPr>
    </w:p>
    <w:p w:rsidR="008D46A4" w:rsidRPr="00B90942" w:rsidRDefault="008D46A4" w:rsidP="008D46A4">
      <w:pPr>
        <w:tabs>
          <w:tab w:val="left" w:pos="1200"/>
        </w:tabs>
        <w:jc w:val="center"/>
        <w:rPr>
          <w:rFonts w:asciiTheme="majorBidi" w:hAnsiTheme="majorBidi" w:cstheme="majorBidi"/>
          <w:sz w:val="28"/>
          <w:szCs w:val="28"/>
          <w:lang w:bidi="ar-KW"/>
        </w:rPr>
      </w:pPr>
      <w:r w:rsidRPr="00B90942">
        <w:rPr>
          <w:rFonts w:asciiTheme="majorBidi" w:hAnsiTheme="majorBidi" w:cstheme="majorBidi"/>
          <w:b/>
          <w:bCs/>
          <w:sz w:val="44"/>
          <w:szCs w:val="44"/>
          <w:lang w:bidi="ar-KW"/>
        </w:rPr>
        <w:t>Course Book</w:t>
      </w:r>
    </w:p>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3"/>
        <w:gridCol w:w="6187"/>
      </w:tblGrid>
      <w:tr w:rsidR="008D46A4" w:rsidRPr="00843398" w:rsidTr="0091485C">
        <w:tc>
          <w:tcPr>
            <w:tcW w:w="3713" w:type="dxa"/>
          </w:tcPr>
          <w:p w:rsidR="008D46A4" w:rsidRPr="00843398" w:rsidRDefault="00CF5475" w:rsidP="00FF5AA5">
            <w:pPr>
              <w:spacing w:after="0" w:line="360" w:lineRule="auto"/>
              <w:rPr>
                <w:rFonts w:asciiTheme="majorBidi" w:hAnsiTheme="majorBidi" w:cstheme="majorBidi"/>
                <w:b/>
                <w:bCs/>
                <w:sz w:val="25"/>
                <w:szCs w:val="25"/>
                <w:rtl/>
                <w:lang w:bidi="ar-KW"/>
              </w:rPr>
            </w:pPr>
            <w:r w:rsidRPr="00843398">
              <w:rPr>
                <w:rFonts w:asciiTheme="majorBidi" w:hAnsiTheme="majorBidi" w:cstheme="majorBidi"/>
                <w:b/>
                <w:bCs/>
                <w:sz w:val="25"/>
                <w:szCs w:val="25"/>
                <w:lang w:val="en-US" w:bidi="ar-KW"/>
              </w:rPr>
              <w:t xml:space="preserve">1. </w:t>
            </w:r>
            <w:r w:rsidR="008D46A4" w:rsidRPr="00843398">
              <w:rPr>
                <w:rFonts w:asciiTheme="majorBidi" w:hAnsiTheme="majorBidi" w:cstheme="majorBidi"/>
                <w:b/>
                <w:bCs/>
                <w:sz w:val="25"/>
                <w:szCs w:val="25"/>
                <w:lang w:bidi="ar-KW"/>
              </w:rPr>
              <w:t>Course name</w:t>
            </w:r>
          </w:p>
        </w:tc>
        <w:tc>
          <w:tcPr>
            <w:tcW w:w="6187" w:type="dxa"/>
          </w:tcPr>
          <w:p w:rsidR="008D46A4" w:rsidRPr="00843398" w:rsidRDefault="00CB6708" w:rsidP="00FF5AA5">
            <w:pPr>
              <w:spacing w:after="0" w:line="360" w:lineRule="auto"/>
              <w:rPr>
                <w:rFonts w:asciiTheme="majorBidi" w:hAnsiTheme="majorBidi" w:cstheme="majorBidi"/>
                <w:b/>
                <w:bCs/>
                <w:sz w:val="25"/>
                <w:szCs w:val="25"/>
                <w:lang w:bidi="ar-KW"/>
              </w:rPr>
            </w:pPr>
            <w:r w:rsidRPr="00843398">
              <w:rPr>
                <w:rFonts w:asciiTheme="majorBidi" w:hAnsiTheme="majorBidi" w:cstheme="majorBidi"/>
                <w:b/>
                <w:bCs/>
                <w:sz w:val="25"/>
                <w:szCs w:val="25"/>
                <w:lang w:bidi="ar-KW"/>
              </w:rPr>
              <w:t xml:space="preserve">Practical </w:t>
            </w:r>
            <w:r w:rsidR="00F42A33" w:rsidRPr="00843398">
              <w:rPr>
                <w:rFonts w:asciiTheme="majorBidi" w:hAnsiTheme="majorBidi" w:cstheme="majorBidi"/>
                <w:b/>
                <w:bCs/>
                <w:sz w:val="25"/>
                <w:szCs w:val="25"/>
                <w:lang w:bidi="ar-KW"/>
              </w:rPr>
              <w:t>Animal physiology</w:t>
            </w:r>
          </w:p>
        </w:tc>
      </w:tr>
      <w:tr w:rsidR="008D46A4" w:rsidRPr="00843398" w:rsidTr="0091485C">
        <w:tc>
          <w:tcPr>
            <w:tcW w:w="3713" w:type="dxa"/>
          </w:tcPr>
          <w:p w:rsidR="008D46A4" w:rsidRPr="00843398" w:rsidRDefault="00CF5475" w:rsidP="00FF5AA5">
            <w:pPr>
              <w:spacing w:after="0" w:line="360" w:lineRule="auto"/>
              <w:rPr>
                <w:rFonts w:asciiTheme="majorBidi" w:hAnsiTheme="majorBidi" w:cstheme="majorBidi"/>
                <w:b/>
                <w:bCs/>
                <w:sz w:val="25"/>
                <w:szCs w:val="25"/>
                <w:rtl/>
                <w:lang w:val="en-US" w:bidi="ar-KW"/>
              </w:rPr>
            </w:pPr>
            <w:r w:rsidRPr="00843398">
              <w:rPr>
                <w:rFonts w:asciiTheme="majorBidi" w:hAnsiTheme="majorBidi" w:cstheme="majorBidi"/>
                <w:b/>
                <w:bCs/>
                <w:sz w:val="25"/>
                <w:szCs w:val="25"/>
                <w:lang w:bidi="ar-KW"/>
              </w:rPr>
              <w:t xml:space="preserve">2. </w:t>
            </w:r>
            <w:r w:rsidR="008D46A4" w:rsidRPr="00843398">
              <w:rPr>
                <w:rFonts w:asciiTheme="majorBidi" w:hAnsiTheme="majorBidi" w:cstheme="majorBidi"/>
                <w:b/>
                <w:bCs/>
                <w:sz w:val="25"/>
                <w:szCs w:val="25"/>
                <w:lang w:bidi="ar-KW"/>
              </w:rPr>
              <w:t>Lecturer in charge</w:t>
            </w:r>
          </w:p>
        </w:tc>
        <w:tc>
          <w:tcPr>
            <w:tcW w:w="6187" w:type="dxa"/>
          </w:tcPr>
          <w:p w:rsidR="008D46A4" w:rsidRPr="00843398" w:rsidRDefault="00F42A33" w:rsidP="00FF5AA5">
            <w:pPr>
              <w:spacing w:after="0" w:line="360" w:lineRule="auto"/>
              <w:rPr>
                <w:rFonts w:asciiTheme="majorBidi" w:hAnsiTheme="majorBidi" w:cstheme="majorBidi"/>
                <w:b/>
                <w:bCs/>
                <w:sz w:val="25"/>
                <w:szCs w:val="25"/>
                <w:lang w:bidi="ar-KW"/>
              </w:rPr>
            </w:pPr>
            <w:proofErr w:type="spellStart"/>
            <w:r w:rsidRPr="00843398">
              <w:rPr>
                <w:rFonts w:asciiTheme="majorBidi" w:hAnsiTheme="majorBidi" w:cstheme="majorBidi"/>
                <w:b/>
                <w:bCs/>
                <w:sz w:val="25"/>
                <w:szCs w:val="25"/>
                <w:lang w:bidi="ar-KW"/>
              </w:rPr>
              <w:t>Gawhar</w:t>
            </w:r>
            <w:proofErr w:type="spellEnd"/>
            <w:r w:rsidR="0018042E" w:rsidRPr="00843398">
              <w:rPr>
                <w:rFonts w:asciiTheme="majorBidi" w:hAnsiTheme="majorBidi" w:cstheme="majorBidi"/>
                <w:b/>
                <w:bCs/>
                <w:sz w:val="25"/>
                <w:szCs w:val="25"/>
                <w:lang w:bidi="ar-KW"/>
              </w:rPr>
              <w:t xml:space="preserve"> Ahmed </w:t>
            </w:r>
            <w:proofErr w:type="spellStart"/>
            <w:r w:rsidRPr="00843398">
              <w:rPr>
                <w:rFonts w:asciiTheme="majorBidi" w:hAnsiTheme="majorBidi" w:cstheme="majorBidi"/>
                <w:b/>
                <w:bCs/>
                <w:sz w:val="25"/>
                <w:szCs w:val="25"/>
                <w:lang w:bidi="ar-KW"/>
              </w:rPr>
              <w:t>Shekha</w:t>
            </w:r>
            <w:proofErr w:type="spellEnd"/>
          </w:p>
        </w:tc>
      </w:tr>
      <w:tr w:rsidR="008D46A4" w:rsidRPr="00843398" w:rsidTr="0091485C">
        <w:tc>
          <w:tcPr>
            <w:tcW w:w="3713" w:type="dxa"/>
          </w:tcPr>
          <w:p w:rsidR="008D46A4" w:rsidRPr="00843398" w:rsidRDefault="00CF5475" w:rsidP="00FF5AA5">
            <w:pPr>
              <w:spacing w:after="0" w:line="360" w:lineRule="auto"/>
              <w:rPr>
                <w:rFonts w:asciiTheme="majorBidi" w:hAnsiTheme="majorBidi" w:cstheme="majorBidi"/>
                <w:b/>
                <w:bCs/>
                <w:sz w:val="25"/>
                <w:szCs w:val="25"/>
                <w:lang w:bidi="ar-KW"/>
              </w:rPr>
            </w:pPr>
            <w:r w:rsidRPr="00843398">
              <w:rPr>
                <w:rFonts w:asciiTheme="majorBidi" w:hAnsiTheme="majorBidi" w:cstheme="majorBidi"/>
                <w:b/>
                <w:bCs/>
                <w:sz w:val="25"/>
                <w:szCs w:val="25"/>
                <w:lang w:bidi="ar-KW"/>
              </w:rPr>
              <w:t xml:space="preserve">3. </w:t>
            </w:r>
            <w:r w:rsidR="008D46A4" w:rsidRPr="00843398">
              <w:rPr>
                <w:rFonts w:asciiTheme="majorBidi" w:hAnsiTheme="majorBidi" w:cstheme="majorBidi"/>
                <w:b/>
                <w:bCs/>
                <w:sz w:val="25"/>
                <w:szCs w:val="25"/>
                <w:lang w:bidi="ar-KW"/>
              </w:rPr>
              <w:t xml:space="preserve">Department/ </w:t>
            </w:r>
            <w:r w:rsidRPr="00843398">
              <w:rPr>
                <w:rFonts w:asciiTheme="majorBidi" w:hAnsiTheme="majorBidi" w:cstheme="majorBidi"/>
                <w:b/>
                <w:bCs/>
                <w:sz w:val="25"/>
                <w:szCs w:val="25"/>
                <w:lang w:bidi="ar-KW"/>
              </w:rPr>
              <w:t>C</w:t>
            </w:r>
            <w:r w:rsidR="008D46A4" w:rsidRPr="00843398">
              <w:rPr>
                <w:rFonts w:asciiTheme="majorBidi" w:hAnsiTheme="majorBidi" w:cstheme="majorBidi"/>
                <w:b/>
                <w:bCs/>
                <w:sz w:val="25"/>
                <w:szCs w:val="25"/>
                <w:lang w:bidi="ar-KW"/>
              </w:rPr>
              <w:t>ollege</w:t>
            </w:r>
          </w:p>
        </w:tc>
        <w:tc>
          <w:tcPr>
            <w:tcW w:w="6187" w:type="dxa"/>
          </w:tcPr>
          <w:p w:rsidR="008D46A4" w:rsidRPr="00843398" w:rsidRDefault="00CB6708" w:rsidP="00FF5AA5">
            <w:pPr>
              <w:spacing w:after="0" w:line="360" w:lineRule="auto"/>
              <w:rPr>
                <w:rFonts w:asciiTheme="majorBidi" w:hAnsiTheme="majorBidi" w:cstheme="majorBidi"/>
                <w:b/>
                <w:bCs/>
                <w:sz w:val="25"/>
                <w:szCs w:val="25"/>
                <w:lang w:bidi="ar-KW"/>
              </w:rPr>
            </w:pPr>
            <w:r w:rsidRPr="00843398">
              <w:rPr>
                <w:rFonts w:asciiTheme="majorBidi" w:hAnsiTheme="majorBidi" w:cstheme="majorBidi"/>
                <w:b/>
                <w:bCs/>
                <w:sz w:val="25"/>
                <w:szCs w:val="25"/>
                <w:lang w:bidi="ar-KW"/>
              </w:rPr>
              <w:t>Biology Dept./ College of Education</w:t>
            </w:r>
          </w:p>
        </w:tc>
      </w:tr>
      <w:tr w:rsidR="008D46A4" w:rsidRPr="00843398" w:rsidTr="0091485C">
        <w:trPr>
          <w:trHeight w:val="352"/>
        </w:trPr>
        <w:tc>
          <w:tcPr>
            <w:tcW w:w="3713" w:type="dxa"/>
          </w:tcPr>
          <w:p w:rsidR="008D46A4" w:rsidRPr="00843398" w:rsidRDefault="00CF5475" w:rsidP="00FF5AA5">
            <w:pPr>
              <w:spacing w:after="0" w:line="360" w:lineRule="auto"/>
              <w:rPr>
                <w:rFonts w:asciiTheme="majorBidi" w:hAnsiTheme="majorBidi" w:cstheme="majorBidi"/>
                <w:b/>
                <w:bCs/>
                <w:sz w:val="25"/>
                <w:szCs w:val="25"/>
                <w:lang w:bidi="ar-KW"/>
              </w:rPr>
            </w:pPr>
            <w:r w:rsidRPr="00843398">
              <w:rPr>
                <w:rFonts w:asciiTheme="majorBidi" w:hAnsiTheme="majorBidi" w:cstheme="majorBidi"/>
                <w:b/>
                <w:bCs/>
                <w:sz w:val="25"/>
                <w:szCs w:val="25"/>
                <w:lang w:bidi="ar-KW"/>
              </w:rPr>
              <w:t xml:space="preserve">4. </w:t>
            </w:r>
            <w:r w:rsidR="008D46A4" w:rsidRPr="00843398">
              <w:rPr>
                <w:rFonts w:asciiTheme="majorBidi" w:hAnsiTheme="majorBidi" w:cstheme="majorBidi"/>
                <w:b/>
                <w:bCs/>
                <w:sz w:val="25"/>
                <w:szCs w:val="25"/>
                <w:lang w:bidi="ar-KW"/>
              </w:rPr>
              <w:t>Contact</w:t>
            </w:r>
          </w:p>
        </w:tc>
        <w:tc>
          <w:tcPr>
            <w:tcW w:w="6187" w:type="dxa"/>
          </w:tcPr>
          <w:p w:rsidR="008D46A4" w:rsidRPr="00843398" w:rsidRDefault="008D46A4" w:rsidP="00FF5AA5">
            <w:pPr>
              <w:spacing w:after="0" w:line="360" w:lineRule="auto"/>
              <w:rPr>
                <w:rFonts w:asciiTheme="majorBidi" w:hAnsiTheme="majorBidi" w:cstheme="majorBidi"/>
                <w:b/>
                <w:bCs/>
                <w:sz w:val="25"/>
                <w:szCs w:val="25"/>
                <w:lang w:val="en-US" w:bidi="ar-KW"/>
              </w:rPr>
            </w:pPr>
            <w:r w:rsidRPr="00843398">
              <w:rPr>
                <w:rFonts w:asciiTheme="majorBidi" w:hAnsiTheme="majorBidi" w:cstheme="majorBidi"/>
                <w:b/>
                <w:bCs/>
                <w:sz w:val="25"/>
                <w:szCs w:val="25"/>
                <w:lang w:bidi="ar-KW"/>
              </w:rPr>
              <w:t>e-mail</w:t>
            </w:r>
            <w:r w:rsidRPr="00843398">
              <w:rPr>
                <w:rFonts w:asciiTheme="majorBidi" w:hAnsiTheme="majorBidi" w:cstheme="majorBidi"/>
                <w:b/>
                <w:bCs/>
                <w:sz w:val="25"/>
                <w:szCs w:val="25"/>
                <w:rtl/>
                <w:lang w:bidi="ar-KW"/>
              </w:rPr>
              <w:t>:</w:t>
            </w:r>
            <w:r w:rsidRPr="00843398">
              <w:rPr>
                <w:rFonts w:asciiTheme="majorBidi" w:hAnsiTheme="majorBidi" w:cstheme="majorBidi"/>
                <w:b/>
                <w:bCs/>
                <w:sz w:val="25"/>
                <w:szCs w:val="25"/>
                <w:lang w:bidi="ar-KW"/>
              </w:rPr>
              <w:t xml:space="preserve"> </w:t>
            </w:r>
            <w:r w:rsidR="00F42A33" w:rsidRPr="00843398">
              <w:rPr>
                <w:rFonts w:asciiTheme="majorBidi" w:hAnsiTheme="majorBidi" w:cstheme="majorBidi"/>
                <w:b/>
                <w:bCs/>
                <w:sz w:val="25"/>
                <w:szCs w:val="25"/>
                <w:lang w:val="en-US" w:bidi="ar-KW"/>
              </w:rPr>
              <w:t>Gawhar</w:t>
            </w:r>
            <w:r w:rsidR="0018042E" w:rsidRPr="00843398">
              <w:rPr>
                <w:rFonts w:asciiTheme="majorBidi" w:hAnsiTheme="majorBidi" w:cstheme="majorBidi"/>
                <w:b/>
                <w:bCs/>
                <w:sz w:val="25"/>
                <w:szCs w:val="25"/>
                <w:lang w:val="en-US" w:bidi="ar-KW"/>
              </w:rPr>
              <w:t>.</w:t>
            </w:r>
            <w:r w:rsidR="00F42A33" w:rsidRPr="00843398">
              <w:rPr>
                <w:rFonts w:asciiTheme="majorBidi" w:hAnsiTheme="majorBidi" w:cstheme="majorBidi"/>
                <w:b/>
                <w:bCs/>
                <w:sz w:val="25"/>
                <w:szCs w:val="25"/>
                <w:lang w:val="en-US" w:bidi="ar-KW"/>
              </w:rPr>
              <w:t>Shekha</w:t>
            </w:r>
            <w:r w:rsidR="00CB6708" w:rsidRPr="00843398">
              <w:rPr>
                <w:rFonts w:asciiTheme="majorBidi" w:hAnsiTheme="majorBidi" w:cstheme="majorBidi"/>
                <w:b/>
                <w:bCs/>
                <w:sz w:val="25"/>
                <w:szCs w:val="25"/>
                <w:lang w:val="en-US" w:bidi="ar-KW"/>
              </w:rPr>
              <w:t>@su.edu.krd</w:t>
            </w:r>
          </w:p>
        </w:tc>
      </w:tr>
      <w:tr w:rsidR="008D46A4" w:rsidRPr="00843398" w:rsidTr="0091485C">
        <w:tc>
          <w:tcPr>
            <w:tcW w:w="3713" w:type="dxa"/>
          </w:tcPr>
          <w:p w:rsidR="008D46A4" w:rsidRPr="00843398" w:rsidRDefault="00CF5475" w:rsidP="00FF5AA5">
            <w:pPr>
              <w:spacing w:after="0" w:line="360" w:lineRule="auto"/>
              <w:rPr>
                <w:rFonts w:asciiTheme="majorBidi" w:hAnsiTheme="majorBidi" w:cstheme="majorBidi"/>
                <w:b/>
                <w:bCs/>
                <w:sz w:val="25"/>
                <w:szCs w:val="25"/>
                <w:lang w:bidi="ar-KW"/>
              </w:rPr>
            </w:pPr>
            <w:r w:rsidRPr="00843398">
              <w:rPr>
                <w:rFonts w:asciiTheme="majorBidi" w:hAnsiTheme="majorBidi" w:cstheme="majorBidi"/>
                <w:b/>
                <w:bCs/>
                <w:sz w:val="25"/>
                <w:szCs w:val="25"/>
                <w:lang w:bidi="ar-KW"/>
              </w:rPr>
              <w:t xml:space="preserve">5. </w:t>
            </w:r>
            <w:r w:rsidR="00843398">
              <w:rPr>
                <w:rFonts w:asciiTheme="majorBidi" w:hAnsiTheme="majorBidi" w:cstheme="majorBidi"/>
                <w:b/>
                <w:bCs/>
                <w:sz w:val="25"/>
                <w:szCs w:val="25"/>
                <w:lang w:bidi="ar-KW"/>
              </w:rPr>
              <w:t xml:space="preserve">Time (in hours) per </w:t>
            </w:r>
            <w:r w:rsidR="008D46A4" w:rsidRPr="00843398">
              <w:rPr>
                <w:rFonts w:asciiTheme="majorBidi" w:hAnsiTheme="majorBidi" w:cstheme="majorBidi"/>
                <w:b/>
                <w:bCs/>
                <w:sz w:val="25"/>
                <w:szCs w:val="25"/>
                <w:lang w:bidi="ar-KW"/>
              </w:rPr>
              <w:t xml:space="preserve">week </w:t>
            </w:r>
          </w:p>
        </w:tc>
        <w:tc>
          <w:tcPr>
            <w:tcW w:w="6187" w:type="dxa"/>
          </w:tcPr>
          <w:p w:rsidR="008D46A4" w:rsidRPr="00843398" w:rsidRDefault="00BD164C" w:rsidP="00233C88">
            <w:pPr>
              <w:spacing w:after="0" w:line="360" w:lineRule="auto"/>
              <w:rPr>
                <w:rFonts w:asciiTheme="majorBidi" w:hAnsiTheme="majorBidi" w:cstheme="majorBidi"/>
                <w:b/>
                <w:bCs/>
                <w:sz w:val="25"/>
                <w:szCs w:val="25"/>
                <w:lang w:bidi="ar-KW"/>
              </w:rPr>
            </w:pPr>
            <w:r w:rsidRPr="00BD164C">
              <w:rPr>
                <w:rFonts w:asciiTheme="majorBidi" w:hAnsiTheme="majorBidi" w:cstheme="majorBidi"/>
                <w:b/>
                <w:bCs/>
                <w:sz w:val="25"/>
                <w:szCs w:val="25"/>
                <w:lang w:bidi="ar-KW"/>
              </w:rPr>
              <w:t xml:space="preserve">Practical: </w:t>
            </w:r>
            <w:r w:rsidR="00233C88">
              <w:rPr>
                <w:rFonts w:asciiTheme="majorBidi" w:hAnsiTheme="majorBidi" w:cstheme="majorBidi"/>
                <w:b/>
                <w:bCs/>
                <w:sz w:val="25"/>
                <w:szCs w:val="25"/>
                <w:lang w:bidi="ar-KW"/>
              </w:rPr>
              <w:t>6</w:t>
            </w:r>
            <w:r w:rsidRPr="00BD164C">
              <w:rPr>
                <w:rFonts w:asciiTheme="majorBidi" w:hAnsiTheme="majorBidi" w:cstheme="majorBidi"/>
                <w:b/>
                <w:bCs/>
                <w:sz w:val="25"/>
                <w:szCs w:val="25"/>
                <w:lang w:bidi="ar-KW"/>
              </w:rPr>
              <w:t xml:space="preserve"> hrs.                  </w:t>
            </w:r>
          </w:p>
        </w:tc>
      </w:tr>
      <w:tr w:rsidR="008D46A4" w:rsidRPr="00843398" w:rsidTr="0091485C">
        <w:tc>
          <w:tcPr>
            <w:tcW w:w="3713" w:type="dxa"/>
          </w:tcPr>
          <w:p w:rsidR="008D46A4" w:rsidRPr="00843398" w:rsidRDefault="00CF5475" w:rsidP="00FF5AA5">
            <w:pPr>
              <w:spacing w:after="0" w:line="360" w:lineRule="auto"/>
              <w:rPr>
                <w:rFonts w:asciiTheme="majorBidi" w:hAnsiTheme="majorBidi" w:cstheme="majorBidi"/>
                <w:b/>
                <w:bCs/>
                <w:sz w:val="25"/>
                <w:szCs w:val="25"/>
                <w:lang w:val="en-US" w:bidi="ar-KW"/>
              </w:rPr>
            </w:pPr>
            <w:r w:rsidRPr="00843398">
              <w:rPr>
                <w:rFonts w:asciiTheme="majorBidi" w:hAnsiTheme="majorBidi" w:cstheme="majorBidi"/>
                <w:b/>
                <w:bCs/>
                <w:sz w:val="25"/>
                <w:szCs w:val="25"/>
                <w:lang w:val="en-US" w:bidi="ar-KW"/>
              </w:rPr>
              <w:t xml:space="preserve">6. </w:t>
            </w:r>
            <w:r w:rsidR="008D46A4" w:rsidRPr="00843398">
              <w:rPr>
                <w:rFonts w:asciiTheme="majorBidi" w:hAnsiTheme="majorBidi" w:cstheme="majorBidi"/>
                <w:b/>
                <w:bCs/>
                <w:sz w:val="25"/>
                <w:szCs w:val="25"/>
                <w:lang w:val="en-US" w:bidi="ar-KW"/>
              </w:rPr>
              <w:t>Office hours</w:t>
            </w:r>
          </w:p>
        </w:tc>
        <w:tc>
          <w:tcPr>
            <w:tcW w:w="6187" w:type="dxa"/>
          </w:tcPr>
          <w:p w:rsidR="008D46A4" w:rsidRPr="00843398" w:rsidRDefault="00BD164C" w:rsidP="007877C8">
            <w:pPr>
              <w:spacing w:after="0" w:line="360" w:lineRule="auto"/>
              <w:rPr>
                <w:rFonts w:asciiTheme="majorBidi" w:hAnsiTheme="majorBidi" w:cstheme="majorBidi"/>
                <w:b/>
                <w:bCs/>
                <w:sz w:val="25"/>
                <w:szCs w:val="25"/>
                <w:lang w:bidi="ar-KW"/>
              </w:rPr>
            </w:pPr>
            <w:r w:rsidRPr="00BD164C">
              <w:rPr>
                <w:rFonts w:asciiTheme="majorBidi" w:hAnsiTheme="majorBidi" w:cstheme="majorBidi"/>
                <w:b/>
                <w:bCs/>
                <w:sz w:val="25"/>
                <w:szCs w:val="25"/>
                <w:lang w:bidi="ar-KW"/>
              </w:rPr>
              <w:t>Approximately 18 Hours per week</w:t>
            </w:r>
          </w:p>
        </w:tc>
      </w:tr>
      <w:tr w:rsidR="008D46A4" w:rsidRPr="00843398" w:rsidTr="0091485C">
        <w:tc>
          <w:tcPr>
            <w:tcW w:w="3713" w:type="dxa"/>
          </w:tcPr>
          <w:p w:rsidR="008D46A4" w:rsidRPr="00843398" w:rsidRDefault="00CF5475" w:rsidP="00FF5AA5">
            <w:pPr>
              <w:spacing w:after="0" w:line="360" w:lineRule="auto"/>
              <w:rPr>
                <w:rFonts w:asciiTheme="majorBidi" w:hAnsiTheme="majorBidi" w:cstheme="majorBidi"/>
                <w:b/>
                <w:bCs/>
                <w:sz w:val="25"/>
                <w:szCs w:val="25"/>
                <w:lang w:val="en-US" w:bidi="ar-KW"/>
              </w:rPr>
            </w:pPr>
            <w:r w:rsidRPr="00843398">
              <w:rPr>
                <w:rFonts w:asciiTheme="majorBidi" w:hAnsiTheme="majorBidi" w:cstheme="majorBidi"/>
                <w:b/>
                <w:bCs/>
                <w:sz w:val="25"/>
                <w:szCs w:val="25"/>
                <w:lang w:val="en-US" w:bidi="ar-KW"/>
              </w:rPr>
              <w:t xml:space="preserve">7. </w:t>
            </w:r>
            <w:r w:rsidR="008D46A4" w:rsidRPr="00843398">
              <w:rPr>
                <w:rFonts w:asciiTheme="majorBidi" w:hAnsiTheme="majorBidi" w:cstheme="majorBidi"/>
                <w:b/>
                <w:bCs/>
                <w:sz w:val="25"/>
                <w:szCs w:val="25"/>
                <w:lang w:val="en-US" w:bidi="ar-KW"/>
              </w:rPr>
              <w:t>Course code</w:t>
            </w:r>
          </w:p>
        </w:tc>
        <w:tc>
          <w:tcPr>
            <w:tcW w:w="6187" w:type="dxa"/>
          </w:tcPr>
          <w:p w:rsidR="008D46A4" w:rsidRPr="00843398" w:rsidRDefault="00DD0082" w:rsidP="00FF5AA5">
            <w:pPr>
              <w:spacing w:after="0" w:line="360" w:lineRule="auto"/>
              <w:rPr>
                <w:rFonts w:asciiTheme="majorBidi" w:hAnsiTheme="majorBidi" w:cstheme="majorBidi"/>
                <w:b/>
                <w:bCs/>
                <w:sz w:val="25"/>
                <w:szCs w:val="25"/>
                <w:lang w:bidi="ar-KW"/>
              </w:rPr>
            </w:pPr>
            <w:r>
              <w:rPr>
                <w:rFonts w:asciiTheme="majorBidi" w:hAnsiTheme="majorBidi" w:cstheme="majorBidi"/>
                <w:b/>
                <w:bCs/>
                <w:sz w:val="25"/>
                <w:szCs w:val="25"/>
                <w:lang w:bidi="ar-KW"/>
              </w:rPr>
              <w:t>EdB0303</w:t>
            </w:r>
          </w:p>
        </w:tc>
      </w:tr>
      <w:tr w:rsidR="008D46A4" w:rsidRPr="00843398" w:rsidTr="0091485C">
        <w:tc>
          <w:tcPr>
            <w:tcW w:w="3713" w:type="dxa"/>
          </w:tcPr>
          <w:p w:rsidR="008D46A4" w:rsidRPr="00843398" w:rsidRDefault="00CF5475" w:rsidP="00FF5AA5">
            <w:pPr>
              <w:spacing w:after="0" w:line="360" w:lineRule="auto"/>
              <w:rPr>
                <w:rFonts w:asciiTheme="majorBidi" w:hAnsiTheme="majorBidi" w:cstheme="majorBidi"/>
                <w:b/>
                <w:bCs/>
                <w:sz w:val="25"/>
                <w:szCs w:val="25"/>
                <w:rtl/>
                <w:lang w:val="en-US" w:bidi="ar-KW"/>
              </w:rPr>
            </w:pPr>
            <w:r w:rsidRPr="00843398">
              <w:rPr>
                <w:rFonts w:asciiTheme="majorBidi" w:hAnsiTheme="majorBidi" w:cstheme="majorBidi"/>
                <w:b/>
                <w:bCs/>
                <w:sz w:val="25"/>
                <w:szCs w:val="25"/>
                <w:lang w:val="en-US" w:bidi="ar-KW"/>
              </w:rPr>
              <w:t xml:space="preserve">8. </w:t>
            </w:r>
            <w:r w:rsidR="008D46A4" w:rsidRPr="00843398">
              <w:rPr>
                <w:rFonts w:asciiTheme="majorBidi" w:hAnsiTheme="majorBidi" w:cstheme="majorBidi"/>
                <w:b/>
                <w:bCs/>
                <w:sz w:val="25"/>
                <w:szCs w:val="25"/>
                <w:lang w:val="en-US" w:bidi="ar-KW"/>
              </w:rPr>
              <w:t xml:space="preserve">Teacher's academic </w:t>
            </w:r>
            <w:r w:rsidR="00FF5AA5" w:rsidRPr="00843398">
              <w:rPr>
                <w:rFonts w:asciiTheme="majorBidi" w:hAnsiTheme="majorBidi" w:cstheme="majorBidi"/>
                <w:b/>
                <w:bCs/>
                <w:sz w:val="25"/>
                <w:szCs w:val="25"/>
                <w:lang w:val="en-US" w:bidi="ar-KW"/>
              </w:rPr>
              <w:t xml:space="preserve">   </w:t>
            </w:r>
            <w:r w:rsidR="008D46A4" w:rsidRPr="00843398">
              <w:rPr>
                <w:rFonts w:asciiTheme="majorBidi" w:hAnsiTheme="majorBidi" w:cstheme="majorBidi"/>
                <w:b/>
                <w:bCs/>
                <w:sz w:val="25"/>
                <w:szCs w:val="25"/>
                <w:lang w:val="en-US" w:bidi="ar-KW"/>
              </w:rPr>
              <w:t xml:space="preserve">profile </w:t>
            </w:r>
          </w:p>
        </w:tc>
        <w:tc>
          <w:tcPr>
            <w:tcW w:w="6187" w:type="dxa"/>
          </w:tcPr>
          <w:p w:rsidR="006766CD" w:rsidRPr="00785376" w:rsidRDefault="003709A1" w:rsidP="00E3546F">
            <w:pPr>
              <w:spacing w:after="0" w:line="360" w:lineRule="auto"/>
              <w:jc w:val="both"/>
              <w:rPr>
                <w:rFonts w:asciiTheme="majorBidi" w:hAnsiTheme="majorBidi" w:cstheme="majorBidi"/>
                <w:sz w:val="25"/>
                <w:szCs w:val="25"/>
              </w:rPr>
            </w:pPr>
            <w:r w:rsidRPr="007D676A">
              <w:rPr>
                <w:rFonts w:asciiTheme="majorBidi" w:hAnsiTheme="majorBidi" w:cstheme="majorBidi"/>
                <w:b/>
                <w:bCs/>
                <w:sz w:val="25"/>
                <w:szCs w:val="25"/>
                <w:lang w:val="en-US" w:bidi="ar-KW"/>
              </w:rPr>
              <w:t xml:space="preserve">Teacher as an important factor in the realization of educational work is analyzed in several dimensions. From his professional development in relation of individual change as professional and educational </w:t>
            </w:r>
            <w:proofErr w:type="gramStart"/>
            <w:r w:rsidR="00C77429" w:rsidRPr="007D676A">
              <w:rPr>
                <w:rFonts w:asciiTheme="majorBidi" w:hAnsiTheme="majorBidi" w:cstheme="majorBidi"/>
                <w:b/>
                <w:bCs/>
                <w:sz w:val="25"/>
                <w:szCs w:val="25"/>
                <w:lang w:val="en-US" w:bidi="ar-KW"/>
              </w:rPr>
              <w:t>protagonist ,</w:t>
            </w:r>
            <w:proofErr w:type="gramEnd"/>
            <w:r w:rsidRPr="007D676A">
              <w:rPr>
                <w:rFonts w:asciiTheme="majorBidi" w:hAnsiTheme="majorBidi" w:cstheme="majorBidi"/>
                <w:b/>
                <w:bCs/>
                <w:sz w:val="25"/>
                <w:szCs w:val="25"/>
              </w:rPr>
              <w:t xml:space="preserve"> </w:t>
            </w:r>
            <w:r w:rsidR="00785376" w:rsidRPr="007D676A">
              <w:rPr>
                <w:rFonts w:asciiTheme="majorBidi" w:hAnsiTheme="majorBidi" w:cstheme="majorBidi"/>
                <w:b/>
                <w:bCs/>
                <w:sz w:val="25"/>
                <w:szCs w:val="25"/>
              </w:rPr>
              <w:t xml:space="preserve">To achieve this development </w:t>
            </w:r>
            <w:r w:rsidR="00B3281F" w:rsidRPr="007D676A">
              <w:rPr>
                <w:rFonts w:asciiTheme="majorBidi" w:hAnsiTheme="majorBidi" w:cstheme="majorBidi"/>
                <w:b/>
                <w:bCs/>
                <w:sz w:val="25"/>
                <w:szCs w:val="25"/>
              </w:rPr>
              <w:t xml:space="preserve">teacher </w:t>
            </w:r>
            <w:r w:rsidR="00785376" w:rsidRPr="007D676A">
              <w:rPr>
                <w:rFonts w:asciiTheme="majorBidi" w:hAnsiTheme="majorBidi" w:cstheme="majorBidi"/>
                <w:b/>
                <w:bCs/>
                <w:sz w:val="25"/>
                <w:szCs w:val="25"/>
              </w:rPr>
              <w:t xml:space="preserve"> necessarily must have a leader of the educational process that will plan, manage and evaluate </w:t>
            </w:r>
            <w:r w:rsidR="00B3281F" w:rsidRPr="007D676A">
              <w:rPr>
                <w:rFonts w:asciiTheme="majorBidi" w:hAnsiTheme="majorBidi" w:cstheme="majorBidi"/>
                <w:b/>
                <w:bCs/>
                <w:sz w:val="25"/>
                <w:szCs w:val="25"/>
              </w:rPr>
              <w:t>their  work to education</w:t>
            </w:r>
            <w:r w:rsidR="00B3281F">
              <w:rPr>
                <w:rFonts w:asciiTheme="majorBidi" w:hAnsiTheme="majorBidi" w:cstheme="majorBidi"/>
                <w:sz w:val="25"/>
                <w:szCs w:val="25"/>
              </w:rPr>
              <w:t>.</w:t>
            </w:r>
          </w:p>
          <w:p w:rsidR="00143313" w:rsidRDefault="00E3546F" w:rsidP="00FF5AA5">
            <w:pPr>
              <w:spacing w:after="0" w:line="360" w:lineRule="auto"/>
              <w:jc w:val="both"/>
              <w:rPr>
                <w:rFonts w:asciiTheme="majorBidi" w:hAnsiTheme="majorBidi" w:cstheme="majorBidi"/>
                <w:b/>
                <w:bCs/>
                <w:sz w:val="25"/>
                <w:szCs w:val="25"/>
                <w:lang w:val="en-US" w:bidi="ar-KW"/>
              </w:rPr>
            </w:pPr>
            <w:r>
              <w:rPr>
                <w:rFonts w:asciiTheme="majorBidi" w:hAnsiTheme="majorBidi" w:cstheme="majorBidi"/>
                <w:b/>
                <w:bCs/>
                <w:sz w:val="25"/>
                <w:szCs w:val="25"/>
                <w:lang w:val="en-US" w:bidi="ar-KW"/>
              </w:rPr>
              <w:t xml:space="preserve">November 3, </w:t>
            </w:r>
            <w:r w:rsidR="00143313" w:rsidRPr="00143313">
              <w:rPr>
                <w:rFonts w:asciiTheme="majorBidi" w:hAnsiTheme="majorBidi" w:cstheme="majorBidi"/>
                <w:b/>
                <w:bCs/>
                <w:sz w:val="25"/>
                <w:szCs w:val="25"/>
                <w:lang w:val="en-US" w:bidi="ar-KW"/>
              </w:rPr>
              <w:t>2006</w:t>
            </w:r>
            <w:r w:rsidR="00143313">
              <w:rPr>
                <w:rFonts w:asciiTheme="majorBidi" w:hAnsiTheme="majorBidi" w:cstheme="majorBidi"/>
                <w:b/>
                <w:bCs/>
                <w:sz w:val="25"/>
                <w:szCs w:val="25"/>
                <w:lang w:val="en-US" w:bidi="ar-KW"/>
              </w:rPr>
              <w:t xml:space="preserve"> </w:t>
            </w:r>
            <w:r w:rsidR="00143313" w:rsidRPr="00143313">
              <w:rPr>
                <w:rFonts w:asciiTheme="majorBidi" w:hAnsiTheme="majorBidi" w:cstheme="majorBidi"/>
                <w:b/>
                <w:bCs/>
                <w:sz w:val="25"/>
                <w:szCs w:val="25"/>
                <w:lang w:val="en-US" w:bidi="ar-KW"/>
              </w:rPr>
              <w:t>Date of first assignment: Demonstrator. Biology Dept., Education College, Salahaddin University – Erbil, Iraq.</w:t>
            </w:r>
          </w:p>
          <w:p w:rsidR="00313DD5" w:rsidRDefault="00785376" w:rsidP="00FF5AA5">
            <w:pPr>
              <w:spacing w:after="0" w:line="360" w:lineRule="auto"/>
              <w:jc w:val="both"/>
              <w:rPr>
                <w:rFonts w:asciiTheme="majorBidi" w:hAnsiTheme="majorBidi" w:cstheme="majorBidi"/>
                <w:b/>
                <w:bCs/>
                <w:sz w:val="25"/>
                <w:szCs w:val="25"/>
                <w:lang w:val="en-US" w:bidi="ar-KW"/>
              </w:rPr>
            </w:pPr>
            <w:r>
              <w:rPr>
                <w:rFonts w:asciiTheme="majorBidi" w:hAnsiTheme="majorBidi" w:cstheme="majorBidi"/>
                <w:b/>
                <w:bCs/>
                <w:sz w:val="25"/>
                <w:szCs w:val="25"/>
                <w:lang w:val="en-US" w:bidi="ar-KW"/>
              </w:rPr>
              <w:t>In  May</w:t>
            </w:r>
            <w:r w:rsidR="00313DD5">
              <w:rPr>
                <w:rFonts w:asciiTheme="majorBidi" w:hAnsiTheme="majorBidi" w:cstheme="majorBidi"/>
                <w:b/>
                <w:bCs/>
                <w:sz w:val="25"/>
                <w:szCs w:val="25"/>
                <w:lang w:val="en-US" w:bidi="ar-KW"/>
              </w:rPr>
              <w:t xml:space="preserve">  </w:t>
            </w:r>
            <w:r w:rsidR="00313DD5" w:rsidRPr="00313DD5">
              <w:rPr>
                <w:rFonts w:asciiTheme="majorBidi" w:hAnsiTheme="majorBidi" w:cstheme="majorBidi"/>
                <w:b/>
                <w:bCs/>
                <w:sz w:val="25"/>
                <w:szCs w:val="25"/>
                <w:lang w:val="en-US" w:bidi="ar-KW"/>
              </w:rPr>
              <w:t xml:space="preserve">8, </w:t>
            </w:r>
            <w:r>
              <w:rPr>
                <w:rFonts w:asciiTheme="majorBidi" w:hAnsiTheme="majorBidi" w:cstheme="majorBidi"/>
                <w:b/>
                <w:bCs/>
                <w:sz w:val="25"/>
                <w:szCs w:val="25"/>
                <w:lang w:val="en-US" w:bidi="ar-KW"/>
              </w:rPr>
              <w:t xml:space="preserve"> 2012</w:t>
            </w:r>
            <w:r w:rsidR="00313DD5">
              <w:rPr>
                <w:rFonts w:asciiTheme="majorBidi" w:hAnsiTheme="majorBidi" w:cstheme="majorBidi"/>
                <w:b/>
                <w:bCs/>
                <w:sz w:val="25"/>
                <w:szCs w:val="25"/>
                <w:lang w:val="en-US" w:bidi="ar-KW"/>
              </w:rPr>
              <w:t xml:space="preserve">  Date of at</w:t>
            </w:r>
            <w:r w:rsidR="00313DD5" w:rsidRPr="00313DD5">
              <w:rPr>
                <w:rFonts w:asciiTheme="majorBidi" w:hAnsiTheme="majorBidi" w:cstheme="majorBidi"/>
                <w:b/>
                <w:bCs/>
                <w:sz w:val="25"/>
                <w:szCs w:val="25"/>
                <w:lang w:val="en-US" w:bidi="ar-KW"/>
              </w:rPr>
              <w:t>t</w:t>
            </w:r>
            <w:r w:rsidR="00313DD5">
              <w:rPr>
                <w:rFonts w:asciiTheme="majorBidi" w:hAnsiTheme="majorBidi" w:cstheme="majorBidi"/>
                <w:b/>
                <w:bCs/>
                <w:sz w:val="25"/>
                <w:szCs w:val="25"/>
                <w:lang w:val="en-US" w:bidi="ar-KW"/>
              </w:rPr>
              <w:t>ainment</w:t>
            </w:r>
            <w:r>
              <w:rPr>
                <w:rFonts w:asciiTheme="majorBidi" w:hAnsiTheme="majorBidi" w:cstheme="majorBidi"/>
                <w:b/>
                <w:bCs/>
                <w:sz w:val="25"/>
                <w:szCs w:val="25"/>
                <w:lang w:val="en-US" w:bidi="ar-KW"/>
              </w:rPr>
              <w:t xml:space="preserve">  </w:t>
            </w:r>
            <w:r w:rsidR="00313DD5" w:rsidRPr="00313DD5">
              <w:rPr>
                <w:rFonts w:asciiTheme="majorBidi" w:hAnsiTheme="majorBidi" w:cstheme="majorBidi"/>
                <w:b/>
                <w:bCs/>
                <w:sz w:val="25"/>
                <w:szCs w:val="25"/>
                <w:lang w:val="en-US" w:bidi="ar-KW"/>
              </w:rPr>
              <w:t>M. Sc. Degree</w:t>
            </w:r>
            <w:r w:rsidR="00313DD5">
              <w:rPr>
                <w:rFonts w:asciiTheme="majorBidi" w:hAnsiTheme="majorBidi" w:cstheme="majorBidi"/>
                <w:b/>
                <w:bCs/>
                <w:sz w:val="25"/>
                <w:szCs w:val="25"/>
                <w:lang w:val="en-US" w:bidi="ar-KW"/>
              </w:rPr>
              <w:t xml:space="preserve"> </w:t>
            </w:r>
            <w:r w:rsidR="00313DD5" w:rsidRPr="00313DD5">
              <w:rPr>
                <w:rFonts w:asciiTheme="majorBidi" w:hAnsiTheme="majorBidi" w:cstheme="majorBidi"/>
                <w:b/>
                <w:bCs/>
                <w:sz w:val="25"/>
                <w:szCs w:val="25"/>
                <w:lang w:val="en-US" w:bidi="ar-KW"/>
              </w:rPr>
              <w:t>Animal physiology, Department of Biology, College of Education, University of Salahaddin – Erbil. Iraq.</w:t>
            </w:r>
          </w:p>
          <w:p w:rsidR="00785376" w:rsidRDefault="00313DD5" w:rsidP="00FF5AA5">
            <w:pPr>
              <w:spacing w:after="0" w:line="360" w:lineRule="auto"/>
              <w:jc w:val="both"/>
              <w:rPr>
                <w:rFonts w:asciiTheme="majorBidi" w:hAnsiTheme="majorBidi" w:cstheme="majorBidi"/>
                <w:b/>
                <w:bCs/>
                <w:sz w:val="25"/>
                <w:szCs w:val="25"/>
                <w:lang w:val="en-US" w:bidi="ar-KW"/>
              </w:rPr>
            </w:pPr>
            <w:r>
              <w:t xml:space="preserve"> </w:t>
            </w:r>
            <w:r>
              <w:rPr>
                <w:rFonts w:asciiTheme="majorBidi" w:hAnsiTheme="majorBidi" w:cstheme="majorBidi"/>
                <w:b/>
                <w:bCs/>
                <w:sz w:val="25"/>
                <w:szCs w:val="25"/>
                <w:lang w:val="en-US" w:bidi="ar-KW"/>
              </w:rPr>
              <w:t>Title of thesis</w:t>
            </w:r>
            <w:r w:rsidR="00BD164C">
              <w:rPr>
                <w:rFonts w:asciiTheme="majorBidi" w:hAnsiTheme="majorBidi" w:cstheme="majorBidi"/>
                <w:b/>
                <w:bCs/>
                <w:sz w:val="25"/>
                <w:szCs w:val="25"/>
                <w:lang w:val="en-US" w:bidi="ar-KW"/>
              </w:rPr>
              <w:t>:</w:t>
            </w:r>
            <w:r>
              <w:rPr>
                <w:rFonts w:asciiTheme="majorBidi" w:hAnsiTheme="majorBidi" w:cstheme="majorBidi"/>
                <w:b/>
                <w:bCs/>
                <w:sz w:val="25"/>
                <w:szCs w:val="25"/>
                <w:lang w:val="en-US" w:bidi="ar-KW"/>
              </w:rPr>
              <w:t xml:space="preserve"> </w:t>
            </w:r>
            <w:r w:rsidRPr="00313DD5">
              <w:rPr>
                <w:rFonts w:asciiTheme="majorBidi" w:hAnsiTheme="majorBidi" w:cstheme="majorBidi"/>
                <w:b/>
                <w:bCs/>
                <w:sz w:val="25"/>
                <w:szCs w:val="25"/>
                <w:lang w:val="en-US" w:bidi="ar-KW"/>
              </w:rPr>
              <w:t>Study of some Hematological and Biochemical parameters in patients with untreated breast cancer in Erbil city.</w:t>
            </w:r>
          </w:p>
          <w:p w:rsidR="00F36F25" w:rsidRDefault="00143313" w:rsidP="00F36F25">
            <w:pPr>
              <w:spacing w:after="0" w:line="360" w:lineRule="auto"/>
              <w:jc w:val="both"/>
              <w:rPr>
                <w:rFonts w:asciiTheme="majorBidi" w:hAnsiTheme="majorBidi" w:cstheme="majorBidi"/>
                <w:b/>
                <w:bCs/>
                <w:sz w:val="25"/>
                <w:szCs w:val="25"/>
                <w:lang w:val="en-US" w:bidi="ar-KW"/>
              </w:rPr>
            </w:pPr>
            <w:r w:rsidRPr="00143313">
              <w:rPr>
                <w:rFonts w:asciiTheme="majorBidi" w:hAnsiTheme="majorBidi" w:cstheme="majorBidi"/>
                <w:b/>
                <w:bCs/>
                <w:sz w:val="25"/>
                <w:szCs w:val="25"/>
                <w:lang w:val="en-US" w:bidi="ar-KW"/>
              </w:rPr>
              <w:t>October 10, 2013</w:t>
            </w:r>
            <w:r w:rsidRPr="00143313">
              <w:rPr>
                <w:rFonts w:asciiTheme="majorBidi" w:hAnsiTheme="majorBidi" w:cstheme="majorBidi"/>
                <w:b/>
                <w:bCs/>
                <w:sz w:val="25"/>
                <w:szCs w:val="25"/>
                <w:lang w:val="en-US" w:bidi="ar-KW"/>
              </w:rPr>
              <w:tab/>
              <w:t>Assist. Lecturer.</w:t>
            </w:r>
          </w:p>
          <w:p w:rsidR="00143313" w:rsidRPr="00143313" w:rsidRDefault="00143313" w:rsidP="00143313">
            <w:pPr>
              <w:spacing w:after="0" w:line="360" w:lineRule="auto"/>
              <w:jc w:val="both"/>
              <w:rPr>
                <w:rFonts w:asciiTheme="majorBidi" w:hAnsiTheme="majorBidi" w:cstheme="majorBidi"/>
                <w:b/>
                <w:bCs/>
                <w:sz w:val="25"/>
                <w:szCs w:val="25"/>
                <w:lang w:val="en-US" w:bidi="ar-KW"/>
              </w:rPr>
            </w:pPr>
            <w:r w:rsidRPr="00143313">
              <w:rPr>
                <w:rFonts w:asciiTheme="majorBidi" w:hAnsiTheme="majorBidi" w:cstheme="majorBidi"/>
                <w:b/>
                <w:bCs/>
                <w:sz w:val="25"/>
                <w:szCs w:val="25"/>
                <w:lang w:val="en-US" w:bidi="ar-KW"/>
              </w:rPr>
              <w:t>2013 – 2014</w:t>
            </w:r>
            <w:r w:rsidRPr="00143313">
              <w:rPr>
                <w:rFonts w:asciiTheme="majorBidi" w:hAnsiTheme="majorBidi" w:cstheme="majorBidi"/>
                <w:b/>
                <w:bCs/>
                <w:sz w:val="25"/>
                <w:szCs w:val="25"/>
                <w:lang w:val="en-US" w:bidi="ar-KW"/>
              </w:rPr>
              <w:tab/>
              <w:t>Assist. Lecturer on Invertebrate Lab (Undergraduate study).</w:t>
            </w:r>
            <w:r w:rsidR="00F36F25">
              <w:rPr>
                <w:rFonts w:asciiTheme="majorBidi" w:hAnsiTheme="majorBidi" w:cstheme="majorBidi"/>
                <w:b/>
                <w:bCs/>
                <w:sz w:val="25"/>
                <w:szCs w:val="25"/>
                <w:lang w:val="en-US" w:bidi="ar-KW"/>
              </w:rPr>
              <w:t xml:space="preserve"> </w:t>
            </w:r>
          </w:p>
          <w:p w:rsidR="00D049CB" w:rsidRDefault="00143313" w:rsidP="00F36F25">
            <w:pPr>
              <w:spacing w:after="0" w:line="360" w:lineRule="auto"/>
              <w:jc w:val="both"/>
              <w:rPr>
                <w:rFonts w:asciiTheme="majorBidi" w:hAnsiTheme="majorBidi" w:cstheme="majorBidi"/>
                <w:b/>
                <w:bCs/>
                <w:sz w:val="25"/>
                <w:szCs w:val="25"/>
                <w:lang w:val="en-US" w:bidi="ar-KW"/>
              </w:rPr>
            </w:pPr>
            <w:r w:rsidRPr="00143313">
              <w:rPr>
                <w:rFonts w:asciiTheme="majorBidi" w:hAnsiTheme="majorBidi" w:cstheme="majorBidi"/>
                <w:b/>
                <w:bCs/>
                <w:sz w:val="25"/>
                <w:szCs w:val="25"/>
                <w:lang w:val="en-US" w:bidi="ar-KW"/>
              </w:rPr>
              <w:lastRenderedPageBreak/>
              <w:t>2014 – 2015</w:t>
            </w:r>
            <w:r w:rsidRPr="00143313">
              <w:rPr>
                <w:rFonts w:asciiTheme="majorBidi" w:hAnsiTheme="majorBidi" w:cstheme="majorBidi"/>
                <w:b/>
                <w:bCs/>
                <w:sz w:val="25"/>
                <w:szCs w:val="25"/>
                <w:lang w:val="en-US" w:bidi="ar-KW"/>
              </w:rPr>
              <w:tab/>
            </w:r>
            <w:r w:rsidR="00313DD5">
              <w:rPr>
                <w:rFonts w:asciiTheme="majorBidi" w:hAnsiTheme="majorBidi" w:cstheme="majorBidi"/>
                <w:b/>
                <w:bCs/>
                <w:sz w:val="25"/>
                <w:szCs w:val="25"/>
                <w:lang w:val="en-US" w:bidi="ar-KW"/>
              </w:rPr>
              <w:t>– 2016</w:t>
            </w:r>
            <w:r w:rsidR="00611BCB">
              <w:rPr>
                <w:rFonts w:asciiTheme="majorBidi" w:hAnsiTheme="majorBidi" w:cstheme="majorBidi"/>
                <w:b/>
                <w:bCs/>
                <w:sz w:val="25"/>
                <w:szCs w:val="25"/>
                <w:lang w:val="en-US" w:bidi="ar-KW"/>
              </w:rPr>
              <w:t>-</w:t>
            </w:r>
            <w:proofErr w:type="gramStart"/>
            <w:r w:rsidR="00611BCB">
              <w:rPr>
                <w:rFonts w:asciiTheme="majorBidi" w:hAnsiTheme="majorBidi" w:cstheme="majorBidi"/>
                <w:b/>
                <w:bCs/>
                <w:sz w:val="25"/>
                <w:szCs w:val="25"/>
                <w:lang w:val="en-US" w:bidi="ar-KW"/>
              </w:rPr>
              <w:t>2017</w:t>
            </w:r>
            <w:r w:rsidR="00313DD5">
              <w:rPr>
                <w:rFonts w:asciiTheme="majorBidi" w:hAnsiTheme="majorBidi" w:cstheme="majorBidi"/>
                <w:b/>
                <w:bCs/>
                <w:sz w:val="25"/>
                <w:szCs w:val="25"/>
                <w:lang w:val="en-US" w:bidi="ar-KW"/>
              </w:rPr>
              <w:t xml:space="preserve">  </w:t>
            </w:r>
            <w:r w:rsidR="00F33DB4">
              <w:rPr>
                <w:rFonts w:asciiTheme="majorBidi" w:hAnsiTheme="majorBidi" w:cstheme="majorBidi"/>
                <w:b/>
                <w:bCs/>
                <w:sz w:val="25"/>
                <w:szCs w:val="25"/>
                <w:lang w:val="en-US" w:bidi="ar-KW"/>
              </w:rPr>
              <w:t>-</w:t>
            </w:r>
            <w:proofErr w:type="gramEnd"/>
            <w:r w:rsidR="00F33DB4">
              <w:rPr>
                <w:rFonts w:asciiTheme="majorBidi" w:hAnsiTheme="majorBidi" w:cstheme="majorBidi"/>
                <w:b/>
                <w:bCs/>
                <w:sz w:val="25"/>
                <w:szCs w:val="25"/>
                <w:lang w:val="en-US" w:bidi="ar-KW"/>
              </w:rPr>
              <w:t xml:space="preserve">2017-2018 </w:t>
            </w:r>
            <w:r w:rsidRPr="00143313">
              <w:rPr>
                <w:rFonts w:asciiTheme="majorBidi" w:hAnsiTheme="majorBidi" w:cstheme="majorBidi"/>
                <w:b/>
                <w:bCs/>
                <w:sz w:val="25"/>
                <w:szCs w:val="25"/>
                <w:lang w:val="en-US" w:bidi="ar-KW"/>
              </w:rPr>
              <w:t>Assist. Lecturer on Animal Physi</w:t>
            </w:r>
            <w:r w:rsidR="00C22F87">
              <w:rPr>
                <w:rFonts w:asciiTheme="majorBidi" w:hAnsiTheme="majorBidi" w:cstheme="majorBidi"/>
                <w:b/>
                <w:bCs/>
                <w:sz w:val="25"/>
                <w:szCs w:val="25"/>
                <w:lang w:val="en-US" w:bidi="ar-KW"/>
              </w:rPr>
              <w:t>ology Lab (Undergraduate study).</w:t>
            </w:r>
          </w:p>
          <w:p w:rsidR="00F36F25" w:rsidRPr="00843398" w:rsidRDefault="00F36F25" w:rsidP="00F36F25">
            <w:pPr>
              <w:spacing w:after="0" w:line="360" w:lineRule="auto"/>
              <w:jc w:val="both"/>
              <w:rPr>
                <w:rFonts w:asciiTheme="majorBidi" w:hAnsiTheme="majorBidi" w:cstheme="majorBidi"/>
                <w:b/>
                <w:bCs/>
                <w:sz w:val="25"/>
                <w:szCs w:val="25"/>
                <w:rtl/>
                <w:lang w:val="en-US" w:bidi="ar-KW"/>
              </w:rPr>
            </w:pPr>
            <w:proofErr w:type="gramStart"/>
            <w:r>
              <w:rPr>
                <w:rFonts w:asciiTheme="majorBidi" w:hAnsiTheme="majorBidi" w:cstheme="majorBidi"/>
                <w:b/>
                <w:bCs/>
                <w:sz w:val="25"/>
                <w:szCs w:val="25"/>
                <w:lang w:val="en-US" w:bidi="ar-KW"/>
              </w:rPr>
              <w:t>promote</w:t>
            </w:r>
            <w:proofErr w:type="gramEnd"/>
            <w:r>
              <w:rPr>
                <w:rFonts w:asciiTheme="majorBidi" w:hAnsiTheme="majorBidi" w:cstheme="majorBidi"/>
                <w:b/>
                <w:bCs/>
                <w:sz w:val="25"/>
                <w:szCs w:val="25"/>
                <w:lang w:val="en-US" w:bidi="ar-KW"/>
              </w:rPr>
              <w:t xml:space="preserve"> to lecture in  2019. </w:t>
            </w:r>
          </w:p>
        </w:tc>
      </w:tr>
      <w:tr w:rsidR="008D46A4" w:rsidRPr="00843398" w:rsidTr="0091485C">
        <w:tc>
          <w:tcPr>
            <w:tcW w:w="3713" w:type="dxa"/>
          </w:tcPr>
          <w:p w:rsidR="008D46A4" w:rsidRPr="00843398" w:rsidRDefault="00CF5475" w:rsidP="00FF5AA5">
            <w:pPr>
              <w:spacing w:after="0" w:line="360" w:lineRule="auto"/>
              <w:rPr>
                <w:rFonts w:asciiTheme="majorBidi" w:hAnsiTheme="majorBidi" w:cstheme="majorBidi"/>
                <w:b/>
                <w:bCs/>
                <w:sz w:val="25"/>
                <w:szCs w:val="25"/>
                <w:lang w:val="en-US" w:bidi="ar-KW"/>
              </w:rPr>
            </w:pPr>
            <w:r w:rsidRPr="00843398">
              <w:rPr>
                <w:rFonts w:asciiTheme="majorBidi" w:hAnsiTheme="majorBidi" w:cstheme="majorBidi"/>
                <w:b/>
                <w:bCs/>
                <w:sz w:val="25"/>
                <w:szCs w:val="25"/>
                <w:lang w:val="en-US" w:bidi="ar-KW"/>
              </w:rPr>
              <w:lastRenderedPageBreak/>
              <w:t xml:space="preserve">9. </w:t>
            </w:r>
            <w:r w:rsidR="008D46A4" w:rsidRPr="00843398">
              <w:rPr>
                <w:rFonts w:asciiTheme="majorBidi" w:hAnsiTheme="majorBidi" w:cstheme="majorBidi"/>
                <w:b/>
                <w:bCs/>
                <w:sz w:val="25"/>
                <w:szCs w:val="25"/>
                <w:lang w:val="en-US" w:bidi="ar-KW"/>
              </w:rPr>
              <w:t>Keywords</w:t>
            </w:r>
          </w:p>
        </w:tc>
        <w:tc>
          <w:tcPr>
            <w:tcW w:w="6187" w:type="dxa"/>
          </w:tcPr>
          <w:p w:rsidR="008D46A4" w:rsidRPr="00843398" w:rsidRDefault="00BD164C" w:rsidP="00FF5AA5">
            <w:pPr>
              <w:spacing w:after="0" w:line="360" w:lineRule="auto"/>
              <w:rPr>
                <w:rFonts w:asciiTheme="majorBidi" w:hAnsiTheme="majorBidi" w:cstheme="majorBidi"/>
                <w:b/>
                <w:bCs/>
                <w:sz w:val="25"/>
                <w:szCs w:val="25"/>
                <w:lang w:val="en-US" w:bidi="ar-KW"/>
              </w:rPr>
            </w:pPr>
            <w:r w:rsidRPr="00BD164C">
              <w:rPr>
                <w:rFonts w:asciiTheme="majorBidi" w:hAnsiTheme="majorBidi" w:cstheme="majorBidi"/>
                <w:b/>
                <w:bCs/>
                <w:sz w:val="25"/>
                <w:szCs w:val="25"/>
                <w:lang w:val="en-US" w:bidi="ar-KW"/>
              </w:rPr>
              <w:t>Hematology, physiological experiments</w:t>
            </w:r>
          </w:p>
        </w:tc>
      </w:tr>
      <w:tr w:rsidR="008D46A4" w:rsidRPr="00843398" w:rsidTr="0091485C">
        <w:trPr>
          <w:trHeight w:val="1125"/>
        </w:trPr>
        <w:tc>
          <w:tcPr>
            <w:tcW w:w="9900" w:type="dxa"/>
            <w:gridSpan w:val="2"/>
          </w:tcPr>
          <w:p w:rsidR="008D46A4" w:rsidRPr="00843398" w:rsidRDefault="00CF5475" w:rsidP="00FF5AA5">
            <w:pPr>
              <w:spacing w:after="0" w:line="360" w:lineRule="auto"/>
              <w:rPr>
                <w:rFonts w:asciiTheme="majorBidi" w:hAnsiTheme="majorBidi" w:cstheme="majorBidi"/>
                <w:b/>
                <w:bCs/>
                <w:sz w:val="25"/>
                <w:szCs w:val="25"/>
                <w:lang w:val="en-US" w:bidi="ar-KW"/>
              </w:rPr>
            </w:pPr>
            <w:r w:rsidRPr="00843398">
              <w:rPr>
                <w:rFonts w:asciiTheme="majorBidi" w:hAnsiTheme="majorBidi" w:cstheme="majorBidi"/>
                <w:b/>
                <w:bCs/>
                <w:sz w:val="25"/>
                <w:szCs w:val="25"/>
                <w:lang w:bidi="ar-KW"/>
              </w:rPr>
              <w:t xml:space="preserve">10.  </w:t>
            </w:r>
            <w:r w:rsidR="008D46A4" w:rsidRPr="00843398">
              <w:rPr>
                <w:rFonts w:asciiTheme="majorBidi" w:hAnsiTheme="majorBidi" w:cstheme="majorBidi"/>
                <w:b/>
                <w:bCs/>
                <w:sz w:val="25"/>
                <w:szCs w:val="25"/>
                <w:lang w:bidi="ar-KW"/>
              </w:rPr>
              <w:t>Course overview:</w:t>
            </w:r>
            <w:r w:rsidR="006766CD" w:rsidRPr="00843398">
              <w:rPr>
                <w:rFonts w:asciiTheme="majorBidi" w:hAnsiTheme="majorBidi" w:cstheme="majorBidi"/>
                <w:b/>
                <w:bCs/>
                <w:sz w:val="25"/>
                <w:szCs w:val="25"/>
                <w:lang w:val="en-US" w:bidi="ar-KW"/>
              </w:rPr>
              <w:t xml:space="preserve"> </w:t>
            </w:r>
          </w:p>
          <w:p w:rsidR="00CF760D" w:rsidRPr="00843398" w:rsidRDefault="006F6CD5" w:rsidP="00FF5AA5">
            <w:pPr>
              <w:autoSpaceDE w:val="0"/>
              <w:autoSpaceDN w:val="0"/>
              <w:adjustRightInd w:val="0"/>
              <w:spacing w:after="0" w:line="360" w:lineRule="auto"/>
              <w:jc w:val="both"/>
              <w:rPr>
                <w:rFonts w:asciiTheme="majorBidi" w:hAnsiTheme="majorBidi" w:cstheme="majorBidi"/>
                <w:b/>
                <w:bCs/>
                <w:sz w:val="25"/>
                <w:szCs w:val="25"/>
              </w:rPr>
            </w:pPr>
            <w:r w:rsidRPr="00843398">
              <w:rPr>
                <w:rFonts w:asciiTheme="majorBidi" w:hAnsiTheme="majorBidi" w:cstheme="majorBidi"/>
                <w:b/>
                <w:bCs/>
                <w:sz w:val="25"/>
                <w:szCs w:val="25"/>
              </w:rPr>
              <w:t xml:space="preserve">      </w:t>
            </w:r>
            <w:r w:rsidR="00D049CB">
              <w:rPr>
                <w:rFonts w:asciiTheme="majorBidi" w:hAnsiTheme="majorBidi" w:cstheme="majorBidi"/>
                <w:b/>
                <w:bCs/>
                <w:sz w:val="25"/>
                <w:szCs w:val="25"/>
              </w:rPr>
              <w:t xml:space="preserve">      </w:t>
            </w:r>
            <w:r w:rsidRPr="00843398">
              <w:rPr>
                <w:rFonts w:asciiTheme="majorBidi" w:hAnsiTheme="majorBidi" w:cstheme="majorBidi"/>
                <w:b/>
                <w:bCs/>
                <w:sz w:val="25"/>
                <w:szCs w:val="25"/>
              </w:rPr>
              <w:t xml:space="preserve"> This course will be designed to give an overview of the field of biology</w:t>
            </w:r>
            <w:r w:rsidR="00A10A65" w:rsidRPr="00843398">
              <w:rPr>
                <w:rFonts w:asciiTheme="majorBidi" w:hAnsiTheme="majorBidi" w:cstheme="majorBidi"/>
                <w:b/>
                <w:bCs/>
                <w:sz w:val="25"/>
                <w:szCs w:val="25"/>
              </w:rPr>
              <w:t xml:space="preserve"> </w:t>
            </w:r>
            <w:r w:rsidR="00D049CB">
              <w:rPr>
                <w:rFonts w:asciiTheme="majorBidi" w:hAnsiTheme="majorBidi" w:cstheme="majorBidi"/>
                <w:b/>
                <w:bCs/>
                <w:sz w:val="25"/>
                <w:szCs w:val="25"/>
              </w:rPr>
              <w:t xml:space="preserve">          </w:t>
            </w:r>
            <w:r w:rsidR="00A10A65" w:rsidRPr="00843398">
              <w:rPr>
                <w:rFonts w:asciiTheme="majorBidi" w:hAnsiTheme="majorBidi" w:cstheme="majorBidi"/>
                <w:b/>
                <w:bCs/>
                <w:sz w:val="25"/>
                <w:szCs w:val="25"/>
              </w:rPr>
              <w:t>(</w:t>
            </w:r>
            <w:r w:rsidR="00BD164C">
              <w:rPr>
                <w:rFonts w:asciiTheme="majorBidi" w:hAnsiTheme="majorBidi" w:cstheme="majorBidi"/>
                <w:b/>
                <w:bCs/>
                <w:sz w:val="25"/>
                <w:szCs w:val="25"/>
              </w:rPr>
              <w:t xml:space="preserve">practical </w:t>
            </w:r>
            <w:r w:rsidR="00A10A65" w:rsidRPr="00843398">
              <w:rPr>
                <w:rFonts w:asciiTheme="majorBidi" w:hAnsiTheme="majorBidi" w:cstheme="majorBidi"/>
                <w:b/>
                <w:bCs/>
                <w:sz w:val="25"/>
                <w:szCs w:val="25"/>
              </w:rPr>
              <w:t>Animal physiology)</w:t>
            </w:r>
            <w:r w:rsidR="00AB1A21" w:rsidRPr="00843398">
              <w:rPr>
                <w:rFonts w:asciiTheme="majorBidi" w:hAnsiTheme="majorBidi" w:cstheme="majorBidi"/>
                <w:b/>
                <w:bCs/>
                <w:sz w:val="25"/>
                <w:szCs w:val="25"/>
              </w:rPr>
              <w:t>,</w:t>
            </w:r>
            <w:r w:rsidRPr="00843398">
              <w:rPr>
                <w:rFonts w:asciiTheme="majorBidi" w:hAnsiTheme="majorBidi" w:cstheme="majorBidi"/>
                <w:b/>
                <w:bCs/>
                <w:sz w:val="25"/>
                <w:szCs w:val="25"/>
              </w:rPr>
              <w:t xml:space="preserve"> to provide a</w:t>
            </w:r>
            <w:r w:rsidR="00A10A65" w:rsidRPr="00843398">
              <w:rPr>
                <w:rFonts w:asciiTheme="majorBidi" w:hAnsiTheme="majorBidi" w:cstheme="majorBidi"/>
                <w:b/>
                <w:bCs/>
                <w:sz w:val="25"/>
                <w:szCs w:val="25"/>
              </w:rPr>
              <w:t xml:space="preserve"> </w:t>
            </w:r>
            <w:r w:rsidRPr="00843398">
              <w:rPr>
                <w:rFonts w:asciiTheme="majorBidi" w:hAnsiTheme="majorBidi" w:cstheme="majorBidi"/>
                <w:b/>
                <w:bCs/>
                <w:sz w:val="25"/>
                <w:szCs w:val="25"/>
              </w:rPr>
              <w:t>Sufficient basis</w:t>
            </w:r>
            <w:r w:rsidR="00A10A65" w:rsidRPr="00843398">
              <w:rPr>
                <w:rFonts w:asciiTheme="majorBidi" w:hAnsiTheme="majorBidi" w:cstheme="majorBidi"/>
                <w:b/>
                <w:bCs/>
                <w:sz w:val="25"/>
                <w:szCs w:val="25"/>
              </w:rPr>
              <w:t xml:space="preserve"> </w:t>
            </w:r>
            <w:r w:rsidRPr="00843398">
              <w:rPr>
                <w:rFonts w:asciiTheme="majorBidi" w:hAnsiTheme="majorBidi" w:cstheme="majorBidi"/>
                <w:b/>
                <w:bCs/>
                <w:sz w:val="25"/>
                <w:szCs w:val="25"/>
              </w:rPr>
              <w:t>for those who wish to go on in the field to take advanced courses.</w:t>
            </w:r>
            <w:r w:rsidR="009463D6" w:rsidRPr="00843398">
              <w:rPr>
                <w:rFonts w:asciiTheme="majorBidi" w:hAnsiTheme="majorBidi" w:cstheme="majorBidi"/>
                <w:b/>
                <w:bCs/>
                <w:sz w:val="25"/>
                <w:szCs w:val="25"/>
              </w:rPr>
              <w:t xml:space="preserve"> Animal physiology is the study of how animals body work, or more specifically the physical and chemical processes that occur within animals. Examples of these processes include gas exchange, blood and circulation, osmoregulation, digestion, nervous and muscle systems and endocrinology</w:t>
            </w:r>
            <w:r w:rsidR="00A10A65" w:rsidRPr="00843398">
              <w:rPr>
                <w:rFonts w:asciiTheme="majorBidi" w:hAnsiTheme="majorBidi" w:cstheme="majorBidi"/>
                <w:b/>
                <w:bCs/>
                <w:sz w:val="25"/>
                <w:szCs w:val="25"/>
              </w:rPr>
              <w:t xml:space="preserve"> also </w:t>
            </w:r>
            <w:r w:rsidR="0012550C" w:rsidRPr="00843398">
              <w:rPr>
                <w:rFonts w:asciiTheme="majorBidi" w:hAnsiTheme="majorBidi" w:cstheme="majorBidi"/>
                <w:b/>
                <w:bCs/>
                <w:sz w:val="25"/>
                <w:szCs w:val="25"/>
              </w:rPr>
              <w:t>An understanding of the physiological problems animals face and how they solve those</w:t>
            </w:r>
            <w:r w:rsidR="003D31D0" w:rsidRPr="00843398">
              <w:rPr>
                <w:rFonts w:asciiTheme="majorBidi" w:hAnsiTheme="majorBidi" w:cstheme="majorBidi"/>
                <w:b/>
                <w:bCs/>
                <w:sz w:val="25"/>
                <w:szCs w:val="25"/>
              </w:rPr>
              <w:t xml:space="preserve"> </w:t>
            </w:r>
            <w:r w:rsidR="0012550C" w:rsidRPr="00843398">
              <w:rPr>
                <w:rFonts w:asciiTheme="majorBidi" w:hAnsiTheme="majorBidi" w:cstheme="majorBidi"/>
                <w:b/>
                <w:bCs/>
                <w:sz w:val="25"/>
                <w:szCs w:val="25"/>
              </w:rPr>
              <w:t xml:space="preserve">problems. </w:t>
            </w:r>
            <w:r w:rsidR="0059640F" w:rsidRPr="00843398">
              <w:rPr>
                <w:rFonts w:asciiTheme="majorBidi" w:hAnsiTheme="majorBidi" w:cstheme="majorBidi"/>
                <w:b/>
                <w:bCs/>
                <w:sz w:val="25"/>
                <w:szCs w:val="25"/>
              </w:rPr>
              <w:t xml:space="preserve">As a branch of biology, </w:t>
            </w:r>
            <w:r w:rsidR="00AB1A21" w:rsidRPr="00843398">
              <w:rPr>
                <w:rFonts w:asciiTheme="majorBidi" w:hAnsiTheme="majorBidi" w:cstheme="majorBidi"/>
                <w:b/>
                <w:bCs/>
                <w:sz w:val="25"/>
                <w:szCs w:val="25"/>
              </w:rPr>
              <w:t xml:space="preserve">Animal </w:t>
            </w:r>
            <w:r w:rsidR="0059640F" w:rsidRPr="00843398">
              <w:rPr>
                <w:rFonts w:asciiTheme="majorBidi" w:hAnsiTheme="majorBidi" w:cstheme="majorBidi"/>
                <w:b/>
                <w:bCs/>
                <w:sz w:val="25"/>
                <w:szCs w:val="25"/>
              </w:rPr>
              <w:t>physiology is closely related to histology, and cytology,</w:t>
            </w:r>
            <w:r w:rsidR="00FF5AA5" w:rsidRPr="00843398">
              <w:rPr>
                <w:b/>
                <w:bCs/>
                <w:sz w:val="25"/>
                <w:szCs w:val="25"/>
              </w:rPr>
              <w:t xml:space="preserve"> </w:t>
            </w:r>
            <w:r w:rsidR="00FF5AA5" w:rsidRPr="00843398">
              <w:rPr>
                <w:rFonts w:asciiTheme="majorBidi" w:hAnsiTheme="majorBidi" w:cstheme="majorBidi"/>
                <w:b/>
                <w:bCs/>
                <w:sz w:val="25"/>
                <w:szCs w:val="25"/>
              </w:rPr>
              <w:t>Animal</w:t>
            </w:r>
            <w:r w:rsidR="0059640F" w:rsidRPr="00843398">
              <w:rPr>
                <w:rFonts w:asciiTheme="majorBidi" w:hAnsiTheme="majorBidi" w:cstheme="majorBidi"/>
                <w:b/>
                <w:bCs/>
                <w:sz w:val="25"/>
                <w:szCs w:val="25"/>
              </w:rPr>
              <w:t xml:space="preserve"> Physiology makes extensive use of the principles and methods of physics, chemistry, and mathematics. The chemical and physical processes occurring in the organism are studied in conjunction with biochemistry, biophysics, and evolutionary laws are studied in conjunction with embryology. </w:t>
            </w:r>
            <w:r w:rsidR="00FF5AA5" w:rsidRPr="00843398">
              <w:rPr>
                <w:rFonts w:asciiTheme="majorBidi" w:hAnsiTheme="majorBidi" w:cstheme="majorBidi"/>
                <w:b/>
                <w:bCs/>
                <w:sz w:val="25"/>
                <w:szCs w:val="25"/>
              </w:rPr>
              <w:t xml:space="preserve">Animal </w:t>
            </w:r>
            <w:r w:rsidR="0059640F" w:rsidRPr="00843398">
              <w:rPr>
                <w:rFonts w:asciiTheme="majorBidi" w:hAnsiTheme="majorBidi" w:cstheme="majorBidi"/>
                <w:b/>
                <w:bCs/>
                <w:sz w:val="25"/>
                <w:szCs w:val="25"/>
              </w:rPr>
              <w:t xml:space="preserve">Physiology is most closely associated with medicine, which utilizes the achievements of physiology to diagnose, treat, and prevent a variety of diseases. Clinical medicine, in turn, provides physiology with new areas of investigation. </w:t>
            </w:r>
          </w:p>
          <w:p w:rsidR="008D46A4" w:rsidRPr="00843398" w:rsidRDefault="0012550C" w:rsidP="00FF5AA5">
            <w:pPr>
              <w:autoSpaceDE w:val="0"/>
              <w:autoSpaceDN w:val="0"/>
              <w:adjustRightInd w:val="0"/>
              <w:spacing w:after="0" w:line="360" w:lineRule="auto"/>
              <w:jc w:val="both"/>
              <w:rPr>
                <w:rFonts w:asciiTheme="majorBidi" w:hAnsiTheme="majorBidi" w:cstheme="majorBidi"/>
                <w:sz w:val="25"/>
                <w:szCs w:val="25"/>
                <w:rtl/>
              </w:rPr>
            </w:pPr>
            <w:r w:rsidRPr="00843398">
              <w:rPr>
                <w:rFonts w:asciiTheme="majorBidi" w:hAnsiTheme="majorBidi" w:cstheme="majorBidi"/>
                <w:b/>
                <w:bCs/>
                <w:sz w:val="25"/>
                <w:szCs w:val="25"/>
              </w:rPr>
              <w:t>The comparative approach can help us to develop a</w:t>
            </w:r>
            <w:r w:rsidR="00AB1A21" w:rsidRPr="00843398">
              <w:rPr>
                <w:rFonts w:asciiTheme="majorBidi" w:hAnsiTheme="majorBidi" w:cstheme="majorBidi"/>
                <w:b/>
                <w:bCs/>
                <w:sz w:val="25"/>
                <w:szCs w:val="25"/>
              </w:rPr>
              <w:t xml:space="preserve"> </w:t>
            </w:r>
            <w:r w:rsidRPr="00843398">
              <w:rPr>
                <w:rFonts w:asciiTheme="majorBidi" w:hAnsiTheme="majorBidi" w:cstheme="majorBidi"/>
                <w:b/>
                <w:bCs/>
                <w:sz w:val="25"/>
                <w:szCs w:val="25"/>
              </w:rPr>
              <w:t>general evolutionary framework in which to address physiological problems. By comparing</w:t>
            </w:r>
            <w:r w:rsidR="00AB1A21" w:rsidRPr="00843398">
              <w:rPr>
                <w:rFonts w:asciiTheme="majorBidi" w:hAnsiTheme="majorBidi" w:cstheme="majorBidi"/>
                <w:b/>
                <w:bCs/>
                <w:sz w:val="25"/>
                <w:szCs w:val="25"/>
              </w:rPr>
              <w:t xml:space="preserve"> </w:t>
            </w:r>
            <w:r w:rsidRPr="00843398">
              <w:rPr>
                <w:rFonts w:asciiTheme="majorBidi" w:hAnsiTheme="majorBidi" w:cstheme="majorBidi"/>
                <w:b/>
                <w:bCs/>
                <w:sz w:val="25"/>
                <w:szCs w:val="25"/>
              </w:rPr>
              <w:t>how different animals solve related problems in various environments, we can begin to gain</w:t>
            </w:r>
            <w:r w:rsidR="003D31D0" w:rsidRPr="00843398">
              <w:rPr>
                <w:rFonts w:asciiTheme="majorBidi" w:hAnsiTheme="majorBidi" w:cstheme="majorBidi"/>
                <w:b/>
                <w:bCs/>
                <w:sz w:val="25"/>
                <w:szCs w:val="25"/>
              </w:rPr>
              <w:t xml:space="preserve"> </w:t>
            </w:r>
            <w:r w:rsidRPr="00843398">
              <w:rPr>
                <w:rFonts w:asciiTheme="majorBidi" w:hAnsiTheme="majorBidi" w:cstheme="majorBidi"/>
                <w:b/>
                <w:bCs/>
                <w:sz w:val="25"/>
                <w:szCs w:val="25"/>
              </w:rPr>
              <w:t>insight into physiological principles that apply across levels of organisms and environments.</w:t>
            </w:r>
          </w:p>
        </w:tc>
      </w:tr>
      <w:tr w:rsidR="00FD437F" w:rsidRPr="00843398" w:rsidTr="0091485C">
        <w:trPr>
          <w:trHeight w:val="850"/>
        </w:trPr>
        <w:tc>
          <w:tcPr>
            <w:tcW w:w="9900" w:type="dxa"/>
            <w:gridSpan w:val="2"/>
          </w:tcPr>
          <w:p w:rsidR="00FD437F" w:rsidRPr="00843398" w:rsidRDefault="00CF5475" w:rsidP="00D049CB">
            <w:pPr>
              <w:spacing w:after="0"/>
              <w:rPr>
                <w:rFonts w:asciiTheme="majorBidi" w:hAnsiTheme="majorBidi" w:cstheme="majorBidi"/>
                <w:b/>
                <w:bCs/>
                <w:sz w:val="25"/>
                <w:szCs w:val="25"/>
              </w:rPr>
            </w:pPr>
            <w:r w:rsidRPr="00843398">
              <w:rPr>
                <w:rFonts w:asciiTheme="majorBidi" w:hAnsiTheme="majorBidi" w:cstheme="majorBidi"/>
                <w:b/>
                <w:bCs/>
                <w:sz w:val="25"/>
                <w:szCs w:val="25"/>
              </w:rPr>
              <w:t xml:space="preserve">11. </w:t>
            </w:r>
            <w:r w:rsidR="00FD437F" w:rsidRPr="00843398">
              <w:rPr>
                <w:rFonts w:asciiTheme="majorBidi" w:hAnsiTheme="majorBidi" w:cstheme="majorBidi"/>
                <w:b/>
                <w:bCs/>
                <w:sz w:val="25"/>
                <w:szCs w:val="25"/>
              </w:rPr>
              <w:t>Course objective:</w:t>
            </w:r>
          </w:p>
          <w:p w:rsidR="00E02F32" w:rsidRPr="00843398" w:rsidRDefault="00E02F32" w:rsidP="00D049CB">
            <w:pPr>
              <w:tabs>
                <w:tab w:val="left" w:pos="8895"/>
              </w:tabs>
              <w:ind w:firstLine="720"/>
              <w:rPr>
                <w:rFonts w:asciiTheme="majorBidi" w:hAnsiTheme="majorBidi" w:cstheme="majorBidi"/>
                <w:b/>
                <w:bCs/>
                <w:sz w:val="25"/>
                <w:szCs w:val="25"/>
              </w:rPr>
            </w:pPr>
            <w:r w:rsidRPr="00843398">
              <w:rPr>
                <w:rFonts w:asciiTheme="majorBidi" w:hAnsiTheme="majorBidi" w:cstheme="majorBidi"/>
                <w:b/>
                <w:bCs/>
                <w:sz w:val="25"/>
                <w:szCs w:val="25"/>
              </w:rPr>
              <w:t>The course has two primary objectives:</w:t>
            </w:r>
            <w:r w:rsidR="00D049CB">
              <w:rPr>
                <w:rFonts w:asciiTheme="majorBidi" w:hAnsiTheme="majorBidi" w:cstheme="majorBidi"/>
                <w:b/>
                <w:bCs/>
                <w:sz w:val="25"/>
                <w:szCs w:val="25"/>
              </w:rPr>
              <w:tab/>
            </w:r>
          </w:p>
          <w:p w:rsidR="00B3281F" w:rsidRDefault="00E02F32" w:rsidP="00BD164C">
            <w:pPr>
              <w:pStyle w:val="ListParagraph"/>
              <w:numPr>
                <w:ilvl w:val="0"/>
                <w:numId w:val="15"/>
              </w:numPr>
              <w:rPr>
                <w:rFonts w:asciiTheme="majorBidi" w:hAnsiTheme="majorBidi" w:cstheme="majorBidi"/>
                <w:b/>
                <w:bCs/>
                <w:sz w:val="25"/>
                <w:szCs w:val="25"/>
              </w:rPr>
            </w:pPr>
            <w:r w:rsidRPr="00843398">
              <w:rPr>
                <w:rFonts w:asciiTheme="majorBidi" w:hAnsiTheme="majorBidi" w:cstheme="majorBidi"/>
                <w:b/>
                <w:bCs/>
                <w:sz w:val="25"/>
                <w:szCs w:val="25"/>
              </w:rPr>
              <w:t>The first is for every student to obtain a working knowledge and understanding of basic</w:t>
            </w:r>
            <w:r w:rsidR="00E3546F">
              <w:rPr>
                <w:rFonts w:asciiTheme="majorBidi" w:hAnsiTheme="majorBidi" w:cstheme="majorBidi"/>
                <w:b/>
                <w:bCs/>
                <w:sz w:val="25"/>
                <w:szCs w:val="25"/>
              </w:rPr>
              <w:t xml:space="preserve"> </w:t>
            </w:r>
            <w:r w:rsidR="00BD164C">
              <w:rPr>
                <w:rFonts w:asciiTheme="majorBidi" w:hAnsiTheme="majorBidi" w:cstheme="majorBidi"/>
                <w:b/>
                <w:bCs/>
                <w:sz w:val="25"/>
                <w:szCs w:val="25"/>
              </w:rPr>
              <w:t>Animal</w:t>
            </w:r>
            <w:r w:rsidRPr="00843398">
              <w:rPr>
                <w:rFonts w:asciiTheme="majorBidi" w:hAnsiTheme="majorBidi" w:cstheme="majorBidi"/>
                <w:b/>
                <w:bCs/>
                <w:sz w:val="25"/>
                <w:szCs w:val="25"/>
              </w:rPr>
              <w:t xml:space="preserve"> physiology including Describe the systems and processes involved in and explain the physiological processes </w:t>
            </w:r>
            <w:r w:rsidR="00E3546F">
              <w:rPr>
                <w:rFonts w:asciiTheme="majorBidi" w:hAnsiTheme="majorBidi" w:cstheme="majorBidi"/>
                <w:b/>
                <w:bCs/>
                <w:sz w:val="25"/>
                <w:szCs w:val="25"/>
              </w:rPr>
              <w:t xml:space="preserve">and </w:t>
            </w:r>
            <w:r w:rsidR="00E3546F" w:rsidRPr="00843398">
              <w:rPr>
                <w:rFonts w:asciiTheme="majorBidi" w:hAnsiTheme="majorBidi" w:cstheme="majorBidi"/>
                <w:b/>
                <w:bCs/>
                <w:sz w:val="25"/>
                <w:szCs w:val="25"/>
              </w:rPr>
              <w:t>the</w:t>
            </w:r>
            <w:r w:rsidRPr="00843398">
              <w:rPr>
                <w:rFonts w:asciiTheme="majorBidi" w:hAnsiTheme="majorBidi" w:cstheme="majorBidi"/>
                <w:b/>
                <w:bCs/>
                <w:sz w:val="25"/>
                <w:szCs w:val="25"/>
              </w:rPr>
              <w:t xml:space="preserve"> major organ systems of the body, including the cardiovascular, circulatory system, gastrointestinal, muscular and nerve, endocrine systems.</w:t>
            </w:r>
          </w:p>
          <w:p w:rsidR="00D506B3" w:rsidRPr="00B3281F" w:rsidRDefault="00E02F32" w:rsidP="00BD164C">
            <w:pPr>
              <w:pStyle w:val="ListParagraph"/>
              <w:numPr>
                <w:ilvl w:val="0"/>
                <w:numId w:val="15"/>
              </w:numPr>
              <w:rPr>
                <w:rFonts w:asciiTheme="majorBidi" w:hAnsiTheme="majorBidi" w:cstheme="majorBidi"/>
                <w:b/>
                <w:bCs/>
                <w:sz w:val="25"/>
                <w:szCs w:val="25"/>
              </w:rPr>
            </w:pPr>
            <w:r w:rsidRPr="00B3281F">
              <w:rPr>
                <w:rFonts w:asciiTheme="majorBidi" w:hAnsiTheme="majorBidi" w:cstheme="majorBidi"/>
                <w:b/>
                <w:bCs/>
                <w:sz w:val="25"/>
                <w:szCs w:val="25"/>
              </w:rPr>
              <w:t xml:space="preserve">The second is to apply these physiological principles to problem solving situations as observed in medical situations, including cardiac problems, hypertension, acid-base </w:t>
            </w:r>
            <w:r w:rsidRPr="00B3281F">
              <w:rPr>
                <w:rFonts w:asciiTheme="majorBidi" w:hAnsiTheme="majorBidi" w:cstheme="majorBidi"/>
                <w:b/>
                <w:bCs/>
                <w:sz w:val="25"/>
                <w:szCs w:val="25"/>
              </w:rPr>
              <w:lastRenderedPageBreak/>
              <w:t>balance disturbances, and endocrine imbalances. The end point of both objectives is to obtain a practical understanding of physiolog</w:t>
            </w:r>
            <w:r w:rsidR="00BD164C">
              <w:rPr>
                <w:rFonts w:asciiTheme="majorBidi" w:hAnsiTheme="majorBidi" w:cstheme="majorBidi"/>
                <w:b/>
                <w:bCs/>
                <w:sz w:val="25"/>
                <w:szCs w:val="25"/>
              </w:rPr>
              <w:t>y which students can build upon.</w:t>
            </w:r>
          </w:p>
        </w:tc>
      </w:tr>
      <w:tr w:rsidR="008D46A4" w:rsidRPr="00843398" w:rsidTr="0091485C">
        <w:trPr>
          <w:trHeight w:val="704"/>
        </w:trPr>
        <w:tc>
          <w:tcPr>
            <w:tcW w:w="9900" w:type="dxa"/>
            <w:gridSpan w:val="2"/>
          </w:tcPr>
          <w:p w:rsidR="008D46A4" w:rsidRPr="00843398" w:rsidRDefault="00CF5475" w:rsidP="00E3546F">
            <w:pPr>
              <w:spacing w:after="0" w:line="360" w:lineRule="auto"/>
              <w:jc w:val="both"/>
              <w:rPr>
                <w:rFonts w:asciiTheme="majorBidi" w:hAnsiTheme="majorBidi" w:cstheme="majorBidi"/>
                <w:b/>
                <w:bCs/>
                <w:sz w:val="25"/>
                <w:szCs w:val="25"/>
                <w:lang w:bidi="ar-KW"/>
              </w:rPr>
            </w:pPr>
            <w:r w:rsidRPr="00843398">
              <w:rPr>
                <w:rFonts w:asciiTheme="majorBidi" w:hAnsiTheme="majorBidi" w:cstheme="majorBidi"/>
                <w:b/>
                <w:bCs/>
                <w:sz w:val="25"/>
                <w:szCs w:val="25"/>
                <w:lang w:bidi="ar-KW"/>
              </w:rPr>
              <w:lastRenderedPageBreak/>
              <w:t xml:space="preserve">12.  </w:t>
            </w:r>
            <w:r w:rsidR="00FE1252" w:rsidRPr="00843398">
              <w:rPr>
                <w:rFonts w:asciiTheme="majorBidi" w:hAnsiTheme="majorBidi" w:cstheme="majorBidi"/>
                <w:b/>
                <w:bCs/>
                <w:sz w:val="25"/>
                <w:szCs w:val="25"/>
                <w:lang w:bidi="ar-KW"/>
              </w:rPr>
              <w:t>Student's obligation</w:t>
            </w:r>
          </w:p>
          <w:p w:rsidR="00D122CC" w:rsidRPr="00D122CC" w:rsidRDefault="00D122CC" w:rsidP="00E3546F">
            <w:pPr>
              <w:spacing w:after="0" w:line="360" w:lineRule="auto"/>
              <w:rPr>
                <w:rFonts w:asciiTheme="majorBidi" w:hAnsiTheme="majorBidi" w:cstheme="majorBidi"/>
                <w:b/>
                <w:bCs/>
                <w:sz w:val="25"/>
                <w:szCs w:val="25"/>
                <w:lang w:bidi="ar-KW"/>
              </w:rPr>
            </w:pPr>
            <w:r w:rsidRPr="00D122CC">
              <w:rPr>
                <w:rFonts w:asciiTheme="majorBidi" w:hAnsiTheme="majorBidi" w:cstheme="majorBidi"/>
                <w:b/>
                <w:bCs/>
                <w:sz w:val="25"/>
                <w:szCs w:val="25"/>
                <w:lang w:bidi="ar-KW"/>
              </w:rPr>
              <w:t>The role of students and their obligations throughout the academic year include:</w:t>
            </w:r>
          </w:p>
          <w:p w:rsidR="00D122CC" w:rsidRPr="00D122CC" w:rsidRDefault="00D122CC" w:rsidP="00E3546F">
            <w:pPr>
              <w:spacing w:after="0" w:line="360" w:lineRule="auto"/>
              <w:rPr>
                <w:rFonts w:asciiTheme="majorBidi" w:hAnsiTheme="majorBidi" w:cstheme="majorBidi"/>
                <w:b/>
                <w:bCs/>
                <w:sz w:val="25"/>
                <w:szCs w:val="25"/>
                <w:lang w:bidi="ar-KW"/>
              </w:rPr>
            </w:pPr>
            <w:r w:rsidRPr="00D122CC">
              <w:rPr>
                <w:rFonts w:asciiTheme="majorBidi" w:hAnsiTheme="majorBidi" w:cstheme="majorBidi"/>
                <w:b/>
                <w:bCs/>
                <w:sz w:val="25"/>
                <w:szCs w:val="25"/>
                <w:lang w:bidi="ar-KW"/>
              </w:rPr>
              <w:t>A.</w:t>
            </w:r>
            <w:r w:rsidRPr="00D122CC">
              <w:rPr>
                <w:rFonts w:asciiTheme="majorBidi" w:hAnsiTheme="majorBidi" w:cstheme="majorBidi"/>
                <w:b/>
                <w:bCs/>
                <w:sz w:val="25"/>
                <w:szCs w:val="25"/>
                <w:lang w:bidi="ar-KW"/>
              </w:rPr>
              <w:tab/>
              <w:t>Quizzes and daily activities</w:t>
            </w:r>
          </w:p>
          <w:p w:rsidR="00D122CC" w:rsidRPr="00D122CC" w:rsidRDefault="00D122CC" w:rsidP="00E3546F">
            <w:pPr>
              <w:spacing w:after="0" w:line="360" w:lineRule="auto"/>
              <w:rPr>
                <w:rFonts w:asciiTheme="majorBidi" w:hAnsiTheme="majorBidi" w:cstheme="majorBidi"/>
                <w:b/>
                <w:bCs/>
                <w:sz w:val="25"/>
                <w:szCs w:val="25"/>
                <w:lang w:bidi="ar-KW"/>
              </w:rPr>
            </w:pPr>
            <w:r w:rsidRPr="00D122CC">
              <w:rPr>
                <w:rFonts w:asciiTheme="majorBidi" w:hAnsiTheme="majorBidi" w:cstheme="majorBidi"/>
                <w:b/>
                <w:bCs/>
                <w:sz w:val="25"/>
                <w:szCs w:val="25"/>
                <w:lang w:bidi="ar-KW"/>
              </w:rPr>
              <w:t>B.</w:t>
            </w:r>
            <w:r w:rsidRPr="00D122CC">
              <w:rPr>
                <w:rFonts w:asciiTheme="majorBidi" w:hAnsiTheme="majorBidi" w:cstheme="majorBidi"/>
                <w:b/>
                <w:bCs/>
                <w:sz w:val="25"/>
                <w:szCs w:val="25"/>
                <w:lang w:bidi="ar-KW"/>
              </w:rPr>
              <w:tab/>
              <w:t>1st practical examination</w:t>
            </w:r>
          </w:p>
          <w:p w:rsidR="00D122CC" w:rsidRDefault="00D122CC" w:rsidP="00E3546F">
            <w:pPr>
              <w:spacing w:after="0" w:line="360" w:lineRule="auto"/>
              <w:rPr>
                <w:rFonts w:asciiTheme="majorBidi" w:hAnsiTheme="majorBidi" w:cstheme="majorBidi"/>
                <w:b/>
                <w:bCs/>
                <w:sz w:val="25"/>
                <w:szCs w:val="25"/>
                <w:lang w:bidi="ar-KW"/>
              </w:rPr>
            </w:pPr>
            <w:r w:rsidRPr="00D122CC">
              <w:rPr>
                <w:rFonts w:asciiTheme="majorBidi" w:hAnsiTheme="majorBidi" w:cstheme="majorBidi"/>
                <w:b/>
                <w:bCs/>
                <w:sz w:val="25"/>
                <w:szCs w:val="25"/>
                <w:lang w:bidi="ar-KW"/>
              </w:rPr>
              <w:t>C.</w:t>
            </w:r>
            <w:r w:rsidRPr="00D122CC">
              <w:rPr>
                <w:rFonts w:asciiTheme="majorBidi" w:hAnsiTheme="majorBidi" w:cstheme="majorBidi"/>
                <w:b/>
                <w:bCs/>
                <w:sz w:val="25"/>
                <w:szCs w:val="25"/>
                <w:lang w:bidi="ar-KW"/>
              </w:rPr>
              <w:tab/>
              <w:t>2nd practical examination</w:t>
            </w:r>
          </w:p>
          <w:p w:rsidR="00233C88" w:rsidRPr="00D122CC" w:rsidRDefault="00233C88" w:rsidP="00233C88">
            <w:pPr>
              <w:spacing w:after="0" w:line="360" w:lineRule="auto"/>
              <w:rPr>
                <w:rFonts w:asciiTheme="majorBidi" w:hAnsiTheme="majorBidi" w:cstheme="majorBidi"/>
                <w:b/>
                <w:bCs/>
                <w:sz w:val="25"/>
                <w:szCs w:val="25"/>
                <w:lang w:bidi="ar-KW"/>
              </w:rPr>
            </w:pPr>
            <w:r>
              <w:rPr>
                <w:rFonts w:asciiTheme="majorBidi" w:hAnsiTheme="majorBidi" w:cstheme="majorBidi"/>
                <w:b/>
                <w:bCs/>
                <w:sz w:val="25"/>
                <w:szCs w:val="25"/>
                <w:lang w:bidi="ar-KW"/>
              </w:rPr>
              <w:t>D.        3rd</w:t>
            </w:r>
            <w:r w:rsidRPr="00233C88">
              <w:rPr>
                <w:rFonts w:asciiTheme="majorBidi" w:hAnsiTheme="majorBidi" w:cstheme="majorBidi"/>
                <w:b/>
                <w:bCs/>
                <w:sz w:val="25"/>
                <w:szCs w:val="25"/>
                <w:lang w:bidi="ar-KW"/>
              </w:rPr>
              <w:t xml:space="preserve"> practical examination</w:t>
            </w:r>
          </w:p>
          <w:p w:rsidR="00D122CC" w:rsidRPr="00D122CC" w:rsidRDefault="00D122CC" w:rsidP="00E3546F">
            <w:pPr>
              <w:spacing w:after="0" w:line="360" w:lineRule="auto"/>
              <w:rPr>
                <w:rFonts w:asciiTheme="majorBidi" w:hAnsiTheme="majorBidi" w:cstheme="majorBidi"/>
                <w:b/>
                <w:bCs/>
                <w:sz w:val="25"/>
                <w:szCs w:val="25"/>
                <w:lang w:bidi="ar-KW"/>
              </w:rPr>
            </w:pPr>
            <w:r w:rsidRPr="00D122CC">
              <w:rPr>
                <w:rFonts w:asciiTheme="majorBidi" w:hAnsiTheme="majorBidi" w:cstheme="majorBidi"/>
                <w:b/>
                <w:bCs/>
                <w:sz w:val="25"/>
                <w:szCs w:val="25"/>
                <w:lang w:bidi="ar-KW"/>
              </w:rPr>
              <w:t>D.</w:t>
            </w:r>
            <w:r w:rsidRPr="00D122CC">
              <w:rPr>
                <w:rFonts w:asciiTheme="majorBidi" w:hAnsiTheme="majorBidi" w:cstheme="majorBidi"/>
                <w:b/>
                <w:bCs/>
                <w:sz w:val="25"/>
                <w:szCs w:val="25"/>
                <w:lang w:bidi="ar-KW"/>
              </w:rPr>
              <w:tab/>
              <w:t>Lab activities</w:t>
            </w:r>
          </w:p>
          <w:p w:rsidR="00B916A8" w:rsidRPr="00843398" w:rsidRDefault="00D122CC" w:rsidP="00233C88">
            <w:pPr>
              <w:spacing w:after="0" w:line="360" w:lineRule="auto"/>
              <w:jc w:val="both"/>
              <w:rPr>
                <w:rFonts w:asciiTheme="majorBidi" w:hAnsiTheme="majorBidi" w:cstheme="majorBidi"/>
                <w:b/>
                <w:bCs/>
                <w:sz w:val="25"/>
                <w:szCs w:val="25"/>
                <w:rtl/>
                <w:lang w:bidi="ar-KW"/>
              </w:rPr>
            </w:pPr>
            <w:r w:rsidRPr="00D122CC">
              <w:rPr>
                <w:rFonts w:asciiTheme="majorBidi" w:hAnsiTheme="majorBidi" w:cstheme="majorBidi"/>
                <w:b/>
                <w:bCs/>
                <w:sz w:val="25"/>
                <w:szCs w:val="25"/>
                <w:lang w:bidi="ar-KW"/>
              </w:rPr>
              <w:t>E.</w:t>
            </w:r>
            <w:r w:rsidRPr="00D122CC">
              <w:rPr>
                <w:rFonts w:asciiTheme="majorBidi" w:hAnsiTheme="majorBidi" w:cstheme="majorBidi"/>
                <w:b/>
                <w:bCs/>
                <w:sz w:val="25"/>
                <w:szCs w:val="25"/>
                <w:lang w:bidi="ar-KW"/>
              </w:rPr>
              <w:tab/>
            </w:r>
            <w:r w:rsidR="00233C88">
              <w:rPr>
                <w:rFonts w:asciiTheme="majorBidi" w:hAnsiTheme="majorBidi" w:cstheme="majorBidi"/>
                <w:b/>
                <w:bCs/>
                <w:sz w:val="25"/>
                <w:szCs w:val="25"/>
                <w:lang w:bidi="ar-KW"/>
              </w:rPr>
              <w:t xml:space="preserve">Attendance of students </w:t>
            </w:r>
          </w:p>
        </w:tc>
      </w:tr>
      <w:tr w:rsidR="008D46A4" w:rsidRPr="00843398" w:rsidTr="0091485C">
        <w:trPr>
          <w:trHeight w:val="704"/>
        </w:trPr>
        <w:tc>
          <w:tcPr>
            <w:tcW w:w="9900" w:type="dxa"/>
            <w:gridSpan w:val="2"/>
          </w:tcPr>
          <w:p w:rsidR="00281A25" w:rsidRPr="00843398" w:rsidRDefault="00CF5475" w:rsidP="00D049CB">
            <w:pPr>
              <w:spacing w:after="0" w:line="480" w:lineRule="auto"/>
              <w:rPr>
                <w:rFonts w:asciiTheme="majorBidi" w:hAnsiTheme="majorBidi" w:cstheme="majorBidi"/>
                <w:b/>
                <w:bCs/>
                <w:sz w:val="25"/>
                <w:szCs w:val="25"/>
                <w:lang w:bidi="ar-KW"/>
              </w:rPr>
            </w:pPr>
            <w:r w:rsidRPr="00843398">
              <w:rPr>
                <w:rFonts w:asciiTheme="majorBidi" w:hAnsiTheme="majorBidi" w:cstheme="majorBidi"/>
                <w:b/>
                <w:bCs/>
                <w:sz w:val="25"/>
                <w:szCs w:val="25"/>
                <w:lang w:bidi="ar-KW"/>
              </w:rPr>
              <w:t xml:space="preserve">13. </w:t>
            </w:r>
            <w:r w:rsidR="008D46A4" w:rsidRPr="00843398">
              <w:rPr>
                <w:rFonts w:asciiTheme="majorBidi" w:hAnsiTheme="majorBidi" w:cstheme="majorBidi"/>
                <w:b/>
                <w:bCs/>
                <w:sz w:val="25"/>
                <w:szCs w:val="25"/>
                <w:lang w:bidi="ar-KW"/>
              </w:rPr>
              <w:t>Forms of teaching</w:t>
            </w:r>
          </w:p>
          <w:p w:rsidR="007F0899" w:rsidRPr="00E3546F" w:rsidRDefault="00281A25" w:rsidP="00E3546F">
            <w:pPr>
              <w:spacing w:after="0" w:line="480" w:lineRule="auto"/>
              <w:rPr>
                <w:rFonts w:asciiTheme="majorBidi" w:hAnsiTheme="majorBidi" w:cstheme="majorBidi"/>
                <w:b/>
                <w:bCs/>
                <w:color w:val="FF0000"/>
                <w:sz w:val="25"/>
                <w:szCs w:val="25"/>
                <w:rtl/>
                <w:lang w:bidi="ar-KW"/>
              </w:rPr>
            </w:pPr>
            <w:r w:rsidRPr="00843398">
              <w:rPr>
                <w:rFonts w:asciiTheme="majorBidi" w:hAnsiTheme="majorBidi" w:cstheme="majorBidi"/>
                <w:b/>
                <w:bCs/>
                <w:sz w:val="25"/>
                <w:szCs w:val="25"/>
              </w:rPr>
              <w:t xml:space="preserve"> </w:t>
            </w:r>
            <w:r w:rsidRPr="00843398">
              <w:rPr>
                <w:rFonts w:asciiTheme="majorBidi" w:hAnsiTheme="majorBidi" w:cstheme="majorBidi"/>
                <w:b/>
                <w:bCs/>
                <w:sz w:val="25"/>
                <w:szCs w:val="25"/>
                <w:lang w:bidi="ar-KW"/>
              </w:rPr>
              <w:t>Different forms of teaching will be used to reach the objectives of the course: by using Data-show (in power point) as well as using the white board</w:t>
            </w:r>
            <w:r w:rsidR="003D31D0" w:rsidRPr="00843398">
              <w:rPr>
                <w:rFonts w:asciiTheme="majorBidi" w:hAnsiTheme="majorBidi" w:cstheme="majorBidi"/>
                <w:b/>
                <w:bCs/>
                <w:sz w:val="25"/>
                <w:szCs w:val="25"/>
                <w:lang w:bidi="ar-KW"/>
              </w:rPr>
              <w:t xml:space="preserve"> </w:t>
            </w:r>
            <w:r w:rsidR="00754101" w:rsidRPr="00843398">
              <w:rPr>
                <w:rFonts w:asciiTheme="majorBidi" w:hAnsiTheme="majorBidi" w:cstheme="majorBidi"/>
                <w:b/>
                <w:bCs/>
                <w:sz w:val="25"/>
                <w:szCs w:val="25"/>
                <w:lang w:bidi="ar-KW"/>
              </w:rPr>
              <w:t xml:space="preserve">with </w:t>
            </w:r>
            <w:r w:rsidR="00754101" w:rsidRPr="00843398">
              <w:rPr>
                <w:rFonts w:asciiTheme="majorBidi" w:hAnsiTheme="majorBidi" w:cstheme="majorBidi"/>
                <w:b/>
                <w:bCs/>
                <w:sz w:val="25"/>
                <w:szCs w:val="25"/>
              </w:rPr>
              <w:t>Colour</w:t>
            </w:r>
            <w:r w:rsidR="003D31D0" w:rsidRPr="00843398">
              <w:rPr>
                <w:rFonts w:asciiTheme="majorBidi" w:hAnsiTheme="majorBidi" w:cstheme="majorBidi"/>
                <w:b/>
                <w:bCs/>
                <w:sz w:val="25"/>
                <w:szCs w:val="25"/>
                <w:lang w:bidi="ar-KW"/>
              </w:rPr>
              <w:t xml:space="preserve"> pencils</w:t>
            </w:r>
            <w:r w:rsidRPr="00843398">
              <w:rPr>
                <w:rFonts w:asciiTheme="majorBidi" w:hAnsiTheme="majorBidi" w:cstheme="majorBidi"/>
                <w:b/>
                <w:bCs/>
                <w:sz w:val="25"/>
                <w:szCs w:val="25"/>
                <w:lang w:bidi="ar-KW"/>
              </w:rPr>
              <w:t xml:space="preserve"> to illustrate the lecture or </w:t>
            </w:r>
            <w:r w:rsidR="00754101" w:rsidRPr="00843398">
              <w:rPr>
                <w:rFonts w:asciiTheme="majorBidi" w:hAnsiTheme="majorBidi" w:cstheme="majorBidi"/>
                <w:b/>
                <w:bCs/>
                <w:sz w:val="25"/>
                <w:szCs w:val="25"/>
                <w:lang w:bidi="ar-KW"/>
              </w:rPr>
              <w:t>side’s</w:t>
            </w:r>
            <w:r w:rsidRPr="00843398">
              <w:rPr>
                <w:rFonts w:asciiTheme="majorBidi" w:hAnsiTheme="majorBidi" w:cstheme="majorBidi"/>
                <w:b/>
                <w:bCs/>
                <w:sz w:val="25"/>
                <w:szCs w:val="25"/>
                <w:lang w:bidi="ar-KW"/>
              </w:rPr>
              <w:t xml:space="preserve"> </w:t>
            </w:r>
            <w:r w:rsidR="00754101" w:rsidRPr="00843398">
              <w:rPr>
                <w:rFonts w:asciiTheme="majorBidi" w:hAnsiTheme="majorBidi" w:cstheme="majorBidi"/>
                <w:b/>
                <w:bCs/>
                <w:sz w:val="25"/>
                <w:szCs w:val="25"/>
                <w:lang w:bidi="ar-KW"/>
              </w:rPr>
              <w:t>preparation, laboratory</w:t>
            </w:r>
            <w:r w:rsidR="003D31D0" w:rsidRPr="00843398">
              <w:rPr>
                <w:rFonts w:asciiTheme="majorBidi" w:hAnsiTheme="majorBidi" w:cstheme="majorBidi"/>
                <w:b/>
                <w:bCs/>
                <w:sz w:val="25"/>
                <w:szCs w:val="25"/>
                <w:lang w:bidi="ar-KW"/>
              </w:rPr>
              <w:t xml:space="preserve"> test or experiment</w:t>
            </w:r>
            <w:r w:rsidRPr="00843398">
              <w:rPr>
                <w:rFonts w:asciiTheme="majorBidi" w:hAnsiTheme="majorBidi" w:cstheme="majorBidi"/>
                <w:b/>
                <w:bCs/>
                <w:sz w:val="25"/>
                <w:szCs w:val="25"/>
                <w:lang w:bidi="ar-KW"/>
              </w:rPr>
              <w:t>.</w:t>
            </w:r>
          </w:p>
        </w:tc>
      </w:tr>
      <w:tr w:rsidR="008D46A4" w:rsidRPr="00843398" w:rsidTr="0091485C">
        <w:trPr>
          <w:trHeight w:val="704"/>
        </w:trPr>
        <w:tc>
          <w:tcPr>
            <w:tcW w:w="9900" w:type="dxa"/>
            <w:gridSpan w:val="2"/>
          </w:tcPr>
          <w:p w:rsidR="008D46A4" w:rsidRPr="00843398" w:rsidRDefault="00CF5475" w:rsidP="00E3546F">
            <w:pPr>
              <w:spacing w:after="0" w:line="360" w:lineRule="auto"/>
              <w:rPr>
                <w:rFonts w:asciiTheme="majorBidi" w:hAnsiTheme="majorBidi" w:cstheme="majorBidi"/>
                <w:b/>
                <w:bCs/>
                <w:sz w:val="25"/>
                <w:szCs w:val="25"/>
                <w:lang w:bidi="ar-KW"/>
              </w:rPr>
            </w:pPr>
            <w:r w:rsidRPr="00843398">
              <w:rPr>
                <w:rFonts w:asciiTheme="majorBidi" w:hAnsiTheme="majorBidi" w:cstheme="majorBidi"/>
                <w:b/>
                <w:bCs/>
                <w:sz w:val="25"/>
                <w:szCs w:val="25"/>
                <w:lang w:bidi="ar-KW"/>
              </w:rPr>
              <w:t xml:space="preserve">14. </w:t>
            </w:r>
            <w:r w:rsidR="008D46A4" w:rsidRPr="00843398">
              <w:rPr>
                <w:rFonts w:asciiTheme="majorBidi" w:hAnsiTheme="majorBidi" w:cstheme="majorBidi"/>
                <w:b/>
                <w:bCs/>
                <w:sz w:val="25"/>
                <w:szCs w:val="25"/>
                <w:lang w:bidi="ar-KW"/>
              </w:rPr>
              <w:t>Assessment scheme</w:t>
            </w:r>
          </w:p>
          <w:p w:rsidR="007D676A" w:rsidRPr="00843398" w:rsidRDefault="00E3546F" w:rsidP="00E3546F">
            <w:pPr>
              <w:spacing w:line="360" w:lineRule="auto"/>
              <w:rPr>
                <w:rFonts w:asciiTheme="majorBidi" w:hAnsiTheme="majorBidi" w:cstheme="majorBidi"/>
                <w:b/>
                <w:bCs/>
                <w:sz w:val="25"/>
                <w:szCs w:val="25"/>
              </w:rPr>
            </w:pPr>
            <w:r>
              <w:rPr>
                <w:rFonts w:asciiTheme="majorBidi" w:hAnsiTheme="majorBidi" w:cstheme="majorBidi"/>
                <w:b/>
                <w:bCs/>
                <w:sz w:val="25"/>
                <w:szCs w:val="25"/>
              </w:rPr>
              <w:t xml:space="preserve">    </w:t>
            </w:r>
            <w:r w:rsidR="00D049CB">
              <w:rPr>
                <w:rFonts w:asciiTheme="majorBidi" w:hAnsiTheme="majorBidi" w:cstheme="majorBidi"/>
                <w:b/>
                <w:bCs/>
                <w:sz w:val="25"/>
                <w:szCs w:val="25"/>
              </w:rPr>
              <w:t xml:space="preserve"> </w:t>
            </w:r>
            <w:r w:rsidR="0016465E" w:rsidRPr="00843398">
              <w:rPr>
                <w:rFonts w:asciiTheme="majorBidi" w:hAnsiTheme="majorBidi" w:cstheme="majorBidi"/>
                <w:b/>
                <w:bCs/>
                <w:sz w:val="25"/>
                <w:szCs w:val="25"/>
              </w:rPr>
              <w:t xml:space="preserve"> </w:t>
            </w:r>
            <w:r w:rsidR="002D792C" w:rsidRPr="00843398">
              <w:rPr>
                <w:rFonts w:asciiTheme="majorBidi" w:hAnsiTheme="majorBidi" w:cstheme="majorBidi"/>
                <w:b/>
                <w:bCs/>
                <w:sz w:val="25"/>
                <w:szCs w:val="25"/>
              </w:rPr>
              <w:t>Course grade</w:t>
            </w:r>
          </w:p>
          <w:p w:rsidR="00E02F32" w:rsidRPr="00E3546F" w:rsidRDefault="002D792C" w:rsidP="00E3546F">
            <w:pPr>
              <w:spacing w:line="360" w:lineRule="auto"/>
              <w:rPr>
                <w:rFonts w:asciiTheme="majorBidi" w:hAnsiTheme="majorBidi" w:cstheme="majorBidi"/>
                <w:b/>
                <w:bCs/>
                <w:sz w:val="25"/>
                <w:szCs w:val="25"/>
              </w:rPr>
            </w:pPr>
            <w:r w:rsidRPr="00E3546F">
              <w:rPr>
                <w:rFonts w:asciiTheme="majorBidi" w:hAnsiTheme="majorBidi" w:cstheme="majorBidi"/>
                <w:b/>
                <w:bCs/>
                <w:sz w:val="25"/>
                <w:szCs w:val="25"/>
              </w:rPr>
              <w:t xml:space="preserve">The grade will be determined by </w:t>
            </w:r>
            <w:r w:rsidR="00E02F32" w:rsidRPr="00E3546F">
              <w:rPr>
                <w:rFonts w:asciiTheme="majorBidi" w:hAnsiTheme="majorBidi" w:cstheme="majorBidi"/>
                <w:b/>
                <w:bCs/>
                <w:sz w:val="25"/>
                <w:szCs w:val="25"/>
              </w:rPr>
              <w:t>the following assignments:  Quizzes, activities and participating in lab works, daily questions and examinations during the semester.</w:t>
            </w:r>
          </w:p>
          <w:p w:rsidR="00D122CC" w:rsidRPr="00D122CC" w:rsidRDefault="00D122CC" w:rsidP="00E3546F">
            <w:pPr>
              <w:spacing w:line="360" w:lineRule="auto"/>
              <w:rPr>
                <w:rFonts w:asciiTheme="majorBidi" w:hAnsiTheme="majorBidi" w:cstheme="majorBidi"/>
                <w:b/>
                <w:bCs/>
                <w:sz w:val="25"/>
                <w:szCs w:val="25"/>
              </w:rPr>
            </w:pPr>
            <w:r w:rsidRPr="00D122CC">
              <w:rPr>
                <w:rFonts w:asciiTheme="majorBidi" w:hAnsiTheme="majorBidi" w:cstheme="majorBidi"/>
                <w:b/>
                <w:bCs/>
                <w:sz w:val="25"/>
                <w:szCs w:val="25"/>
              </w:rPr>
              <w:t>No.</w:t>
            </w:r>
            <w:r w:rsidRPr="00D122CC">
              <w:rPr>
                <w:rFonts w:asciiTheme="majorBidi" w:hAnsiTheme="majorBidi" w:cstheme="majorBidi"/>
                <w:b/>
                <w:bCs/>
                <w:sz w:val="25"/>
                <w:szCs w:val="25"/>
              </w:rPr>
              <w:tab/>
              <w:t xml:space="preserve">   Exam (Evaluation)</w:t>
            </w:r>
            <w:r w:rsidRPr="00D122CC">
              <w:rPr>
                <w:rFonts w:asciiTheme="majorBidi" w:hAnsiTheme="majorBidi" w:cstheme="majorBidi"/>
                <w:b/>
                <w:bCs/>
                <w:sz w:val="25"/>
                <w:szCs w:val="25"/>
              </w:rPr>
              <w:tab/>
              <w:t xml:space="preserve">                          Marks</w:t>
            </w:r>
          </w:p>
          <w:p w:rsidR="00D122CC" w:rsidRPr="00D122CC" w:rsidRDefault="00D122CC" w:rsidP="00233C88">
            <w:pPr>
              <w:spacing w:line="360" w:lineRule="auto"/>
              <w:rPr>
                <w:rFonts w:asciiTheme="majorBidi" w:hAnsiTheme="majorBidi" w:cstheme="majorBidi"/>
                <w:b/>
                <w:bCs/>
                <w:sz w:val="25"/>
                <w:szCs w:val="25"/>
              </w:rPr>
            </w:pPr>
            <w:r w:rsidRPr="00D122CC">
              <w:rPr>
                <w:rFonts w:asciiTheme="majorBidi" w:hAnsiTheme="majorBidi" w:cstheme="majorBidi"/>
                <w:b/>
                <w:bCs/>
                <w:sz w:val="25"/>
                <w:szCs w:val="25"/>
              </w:rPr>
              <w:t>1.</w:t>
            </w:r>
            <w:r w:rsidRPr="00D122CC">
              <w:rPr>
                <w:rFonts w:asciiTheme="majorBidi" w:hAnsiTheme="majorBidi" w:cstheme="majorBidi"/>
                <w:b/>
                <w:bCs/>
                <w:sz w:val="25"/>
                <w:szCs w:val="25"/>
              </w:rPr>
              <w:tab/>
              <w:t xml:space="preserve">   Quizzes and daily activities</w:t>
            </w:r>
            <w:r w:rsidRPr="00D122CC">
              <w:rPr>
                <w:rFonts w:asciiTheme="majorBidi" w:hAnsiTheme="majorBidi" w:cstheme="majorBidi"/>
                <w:b/>
                <w:bCs/>
                <w:sz w:val="25"/>
                <w:szCs w:val="25"/>
              </w:rPr>
              <w:tab/>
              <w:t xml:space="preserve">                </w:t>
            </w:r>
            <w:r w:rsidR="00233C88">
              <w:rPr>
                <w:rFonts w:asciiTheme="majorBidi" w:hAnsiTheme="majorBidi" w:cstheme="majorBidi"/>
                <w:b/>
                <w:bCs/>
                <w:sz w:val="25"/>
                <w:szCs w:val="25"/>
              </w:rPr>
              <w:t>3</w:t>
            </w:r>
          </w:p>
          <w:p w:rsidR="00D122CC" w:rsidRPr="00D122CC" w:rsidRDefault="00D122CC" w:rsidP="00233C88">
            <w:pPr>
              <w:spacing w:line="360" w:lineRule="auto"/>
              <w:rPr>
                <w:rFonts w:asciiTheme="majorBidi" w:hAnsiTheme="majorBidi" w:cstheme="majorBidi"/>
                <w:b/>
                <w:bCs/>
                <w:sz w:val="25"/>
                <w:szCs w:val="25"/>
              </w:rPr>
            </w:pPr>
            <w:r w:rsidRPr="00D122CC">
              <w:rPr>
                <w:rFonts w:asciiTheme="majorBidi" w:hAnsiTheme="majorBidi" w:cstheme="majorBidi"/>
                <w:b/>
                <w:bCs/>
                <w:sz w:val="25"/>
                <w:szCs w:val="25"/>
              </w:rPr>
              <w:t>2.</w:t>
            </w:r>
            <w:r w:rsidRPr="00D122CC">
              <w:rPr>
                <w:rFonts w:asciiTheme="majorBidi" w:hAnsiTheme="majorBidi" w:cstheme="majorBidi"/>
                <w:b/>
                <w:bCs/>
                <w:sz w:val="25"/>
                <w:szCs w:val="25"/>
              </w:rPr>
              <w:tab/>
              <w:t xml:space="preserve">   1st Practi</w:t>
            </w:r>
            <w:r w:rsidR="00E3546F">
              <w:rPr>
                <w:rFonts w:asciiTheme="majorBidi" w:hAnsiTheme="majorBidi" w:cstheme="majorBidi"/>
                <w:b/>
                <w:bCs/>
                <w:sz w:val="25"/>
                <w:szCs w:val="25"/>
              </w:rPr>
              <w:t>cal Exam</w:t>
            </w:r>
            <w:r w:rsidR="00E3546F">
              <w:rPr>
                <w:rFonts w:asciiTheme="majorBidi" w:hAnsiTheme="majorBidi" w:cstheme="majorBidi"/>
                <w:b/>
                <w:bCs/>
                <w:sz w:val="25"/>
                <w:szCs w:val="25"/>
              </w:rPr>
              <w:tab/>
              <w:t xml:space="preserve">                      </w:t>
            </w:r>
            <w:r w:rsidRPr="00D122CC">
              <w:rPr>
                <w:rFonts w:asciiTheme="majorBidi" w:hAnsiTheme="majorBidi" w:cstheme="majorBidi"/>
                <w:b/>
                <w:bCs/>
                <w:sz w:val="25"/>
                <w:szCs w:val="25"/>
              </w:rPr>
              <w:t xml:space="preserve">     </w:t>
            </w:r>
            <w:r w:rsidR="00233C88">
              <w:rPr>
                <w:rFonts w:asciiTheme="majorBidi" w:hAnsiTheme="majorBidi" w:cstheme="majorBidi"/>
                <w:b/>
                <w:bCs/>
                <w:sz w:val="25"/>
                <w:szCs w:val="25"/>
              </w:rPr>
              <w:t>10</w:t>
            </w:r>
          </w:p>
          <w:p w:rsidR="00D122CC" w:rsidRPr="00D122CC" w:rsidRDefault="00D122CC" w:rsidP="00E3546F">
            <w:pPr>
              <w:spacing w:line="360" w:lineRule="auto"/>
              <w:rPr>
                <w:rFonts w:asciiTheme="majorBidi" w:hAnsiTheme="majorBidi" w:cstheme="majorBidi"/>
                <w:b/>
                <w:bCs/>
                <w:sz w:val="25"/>
                <w:szCs w:val="25"/>
              </w:rPr>
            </w:pPr>
            <w:r w:rsidRPr="00D122CC">
              <w:rPr>
                <w:rFonts w:asciiTheme="majorBidi" w:hAnsiTheme="majorBidi" w:cstheme="majorBidi"/>
                <w:b/>
                <w:bCs/>
                <w:sz w:val="25"/>
                <w:szCs w:val="25"/>
              </w:rPr>
              <w:t>3.</w:t>
            </w:r>
            <w:r w:rsidRPr="00D122CC">
              <w:rPr>
                <w:rFonts w:asciiTheme="majorBidi" w:hAnsiTheme="majorBidi" w:cstheme="majorBidi"/>
                <w:b/>
                <w:bCs/>
                <w:sz w:val="25"/>
                <w:szCs w:val="25"/>
              </w:rPr>
              <w:tab/>
              <w:t xml:space="preserve">   2nd Practical</w:t>
            </w:r>
            <w:r w:rsidR="00E3546F">
              <w:rPr>
                <w:rFonts w:asciiTheme="majorBidi" w:hAnsiTheme="majorBidi" w:cstheme="majorBidi"/>
                <w:b/>
                <w:bCs/>
                <w:sz w:val="25"/>
                <w:szCs w:val="25"/>
              </w:rPr>
              <w:t xml:space="preserve"> Exam</w:t>
            </w:r>
            <w:r w:rsidR="00E3546F">
              <w:rPr>
                <w:rFonts w:asciiTheme="majorBidi" w:hAnsiTheme="majorBidi" w:cstheme="majorBidi"/>
                <w:b/>
                <w:bCs/>
                <w:sz w:val="25"/>
                <w:szCs w:val="25"/>
              </w:rPr>
              <w:tab/>
              <w:t xml:space="preserve">                         </w:t>
            </w:r>
            <w:r w:rsidR="00233C88">
              <w:rPr>
                <w:rFonts w:asciiTheme="majorBidi" w:hAnsiTheme="majorBidi" w:cstheme="majorBidi"/>
                <w:b/>
                <w:bCs/>
                <w:sz w:val="25"/>
                <w:szCs w:val="25"/>
              </w:rPr>
              <w:t xml:space="preserve">  10</w:t>
            </w:r>
          </w:p>
          <w:p w:rsidR="00D122CC" w:rsidRPr="00D122CC" w:rsidRDefault="00D122CC" w:rsidP="00233C88">
            <w:pPr>
              <w:spacing w:line="360" w:lineRule="auto"/>
              <w:rPr>
                <w:rFonts w:asciiTheme="majorBidi" w:hAnsiTheme="majorBidi" w:cstheme="majorBidi"/>
                <w:b/>
                <w:bCs/>
                <w:sz w:val="25"/>
                <w:szCs w:val="25"/>
              </w:rPr>
            </w:pPr>
            <w:r w:rsidRPr="00D122CC">
              <w:rPr>
                <w:rFonts w:asciiTheme="majorBidi" w:hAnsiTheme="majorBidi" w:cstheme="majorBidi"/>
                <w:b/>
                <w:bCs/>
                <w:sz w:val="25"/>
                <w:szCs w:val="25"/>
              </w:rPr>
              <w:t>4.</w:t>
            </w:r>
            <w:r w:rsidRPr="00D122CC">
              <w:rPr>
                <w:rFonts w:asciiTheme="majorBidi" w:hAnsiTheme="majorBidi" w:cstheme="majorBidi"/>
                <w:b/>
                <w:bCs/>
                <w:sz w:val="25"/>
                <w:szCs w:val="25"/>
              </w:rPr>
              <w:tab/>
              <w:t xml:space="preserve">   </w:t>
            </w:r>
            <w:r w:rsidR="00233C88" w:rsidRPr="00233C88">
              <w:rPr>
                <w:rFonts w:asciiTheme="majorBidi" w:hAnsiTheme="majorBidi" w:cstheme="majorBidi"/>
                <w:b/>
                <w:bCs/>
                <w:sz w:val="25"/>
                <w:szCs w:val="25"/>
              </w:rPr>
              <w:t>Attendance of students</w:t>
            </w:r>
            <w:r w:rsidR="00233C88">
              <w:rPr>
                <w:rFonts w:asciiTheme="majorBidi" w:hAnsiTheme="majorBidi" w:cstheme="majorBidi"/>
                <w:b/>
                <w:bCs/>
                <w:sz w:val="25"/>
                <w:szCs w:val="25"/>
              </w:rPr>
              <w:tab/>
              <w:t xml:space="preserve">                         </w:t>
            </w:r>
            <w:r w:rsidR="00E3546F">
              <w:rPr>
                <w:rFonts w:asciiTheme="majorBidi" w:hAnsiTheme="majorBidi" w:cstheme="majorBidi"/>
                <w:b/>
                <w:bCs/>
                <w:sz w:val="25"/>
                <w:szCs w:val="25"/>
              </w:rPr>
              <w:t xml:space="preserve"> </w:t>
            </w:r>
            <w:r w:rsidRPr="00D122CC">
              <w:rPr>
                <w:rFonts w:asciiTheme="majorBidi" w:hAnsiTheme="majorBidi" w:cstheme="majorBidi"/>
                <w:b/>
                <w:bCs/>
                <w:sz w:val="25"/>
                <w:szCs w:val="25"/>
              </w:rPr>
              <w:t xml:space="preserve">  </w:t>
            </w:r>
            <w:r w:rsidR="00233C88">
              <w:rPr>
                <w:rFonts w:asciiTheme="majorBidi" w:hAnsiTheme="majorBidi" w:cstheme="majorBidi"/>
                <w:b/>
                <w:bCs/>
                <w:sz w:val="25"/>
                <w:szCs w:val="25"/>
              </w:rPr>
              <w:t>2</w:t>
            </w:r>
          </w:p>
          <w:p w:rsidR="00D122CC" w:rsidRPr="00D122CC" w:rsidRDefault="00D122CC" w:rsidP="00233C88">
            <w:pPr>
              <w:spacing w:line="360" w:lineRule="auto"/>
              <w:rPr>
                <w:rFonts w:asciiTheme="majorBidi" w:hAnsiTheme="majorBidi" w:cstheme="majorBidi"/>
                <w:b/>
                <w:bCs/>
                <w:sz w:val="25"/>
                <w:szCs w:val="25"/>
              </w:rPr>
            </w:pPr>
            <w:r w:rsidRPr="00D122CC">
              <w:rPr>
                <w:rFonts w:asciiTheme="majorBidi" w:hAnsiTheme="majorBidi" w:cstheme="majorBidi"/>
                <w:b/>
                <w:bCs/>
                <w:sz w:val="25"/>
                <w:szCs w:val="25"/>
              </w:rPr>
              <w:t>5.</w:t>
            </w:r>
            <w:r w:rsidRPr="00D122CC">
              <w:rPr>
                <w:rFonts w:asciiTheme="majorBidi" w:hAnsiTheme="majorBidi" w:cstheme="majorBidi"/>
                <w:b/>
                <w:bCs/>
                <w:sz w:val="25"/>
                <w:szCs w:val="25"/>
              </w:rPr>
              <w:tab/>
              <w:t xml:space="preserve">   </w:t>
            </w:r>
            <w:r w:rsidR="00233C88">
              <w:rPr>
                <w:rFonts w:asciiTheme="majorBidi" w:hAnsiTheme="majorBidi" w:cstheme="majorBidi"/>
                <w:b/>
                <w:bCs/>
                <w:sz w:val="25"/>
                <w:szCs w:val="25"/>
              </w:rPr>
              <w:t>3</w:t>
            </w:r>
            <w:r w:rsidR="00233C88" w:rsidRPr="00233C88">
              <w:rPr>
                <w:rFonts w:asciiTheme="majorBidi" w:hAnsiTheme="majorBidi" w:cstheme="majorBidi"/>
                <w:b/>
                <w:bCs/>
                <w:sz w:val="25"/>
                <w:szCs w:val="25"/>
                <w:vertAlign w:val="superscript"/>
              </w:rPr>
              <w:t>rd</w:t>
            </w:r>
            <w:r w:rsidR="00233C88">
              <w:rPr>
                <w:rFonts w:asciiTheme="majorBidi" w:hAnsiTheme="majorBidi" w:cstheme="majorBidi"/>
                <w:b/>
                <w:bCs/>
                <w:sz w:val="25"/>
                <w:szCs w:val="25"/>
              </w:rPr>
              <w:t xml:space="preserve"> </w:t>
            </w:r>
            <w:r w:rsidR="00233C88" w:rsidRPr="00233C88">
              <w:rPr>
                <w:rFonts w:asciiTheme="majorBidi" w:hAnsiTheme="majorBidi" w:cstheme="majorBidi"/>
                <w:b/>
                <w:bCs/>
                <w:sz w:val="25"/>
                <w:szCs w:val="25"/>
              </w:rPr>
              <w:t xml:space="preserve"> Practical Exam</w:t>
            </w:r>
            <w:r w:rsidRPr="00D122CC">
              <w:rPr>
                <w:rFonts w:asciiTheme="majorBidi" w:hAnsiTheme="majorBidi" w:cstheme="majorBidi"/>
                <w:b/>
                <w:bCs/>
                <w:sz w:val="25"/>
                <w:szCs w:val="25"/>
              </w:rPr>
              <w:t xml:space="preserve">                 </w:t>
            </w:r>
            <w:r w:rsidR="00E3546F">
              <w:rPr>
                <w:rFonts w:asciiTheme="majorBidi" w:hAnsiTheme="majorBidi" w:cstheme="majorBidi"/>
                <w:b/>
                <w:bCs/>
                <w:sz w:val="25"/>
                <w:szCs w:val="25"/>
              </w:rPr>
              <w:t xml:space="preserve">       </w:t>
            </w:r>
            <w:r w:rsidRPr="00D122CC">
              <w:rPr>
                <w:rFonts w:asciiTheme="majorBidi" w:hAnsiTheme="majorBidi" w:cstheme="majorBidi"/>
                <w:b/>
                <w:bCs/>
                <w:sz w:val="25"/>
                <w:szCs w:val="25"/>
              </w:rPr>
              <w:t xml:space="preserve">          </w:t>
            </w:r>
            <w:r w:rsidR="00233C88">
              <w:rPr>
                <w:rFonts w:asciiTheme="majorBidi" w:hAnsiTheme="majorBidi" w:cstheme="majorBidi"/>
                <w:b/>
                <w:bCs/>
                <w:sz w:val="25"/>
                <w:szCs w:val="25"/>
              </w:rPr>
              <w:t xml:space="preserve">   </w:t>
            </w:r>
            <w:r w:rsidRPr="00D122CC">
              <w:rPr>
                <w:rFonts w:asciiTheme="majorBidi" w:hAnsiTheme="majorBidi" w:cstheme="majorBidi"/>
                <w:b/>
                <w:bCs/>
                <w:sz w:val="25"/>
                <w:szCs w:val="25"/>
              </w:rPr>
              <w:t xml:space="preserve"> </w:t>
            </w:r>
            <w:r w:rsidR="00233C88">
              <w:rPr>
                <w:rFonts w:asciiTheme="majorBidi" w:hAnsiTheme="majorBidi" w:cstheme="majorBidi"/>
                <w:b/>
                <w:bCs/>
                <w:sz w:val="25"/>
                <w:szCs w:val="25"/>
              </w:rPr>
              <w:t>10</w:t>
            </w:r>
          </w:p>
          <w:p w:rsidR="00B3281F" w:rsidRDefault="00D122CC" w:rsidP="00233C88">
            <w:pPr>
              <w:spacing w:line="360" w:lineRule="auto"/>
              <w:rPr>
                <w:rFonts w:asciiTheme="majorBidi" w:hAnsiTheme="majorBidi" w:cstheme="majorBidi"/>
                <w:b/>
                <w:bCs/>
                <w:sz w:val="25"/>
                <w:szCs w:val="25"/>
              </w:rPr>
            </w:pPr>
            <w:r w:rsidRPr="00D122CC">
              <w:rPr>
                <w:rFonts w:asciiTheme="majorBidi" w:hAnsiTheme="majorBidi" w:cstheme="majorBidi"/>
                <w:b/>
                <w:bCs/>
                <w:sz w:val="25"/>
                <w:szCs w:val="25"/>
              </w:rPr>
              <w:t>6.</w:t>
            </w:r>
            <w:r w:rsidRPr="00D122CC">
              <w:rPr>
                <w:rFonts w:asciiTheme="majorBidi" w:hAnsiTheme="majorBidi" w:cstheme="majorBidi"/>
                <w:b/>
                <w:bCs/>
                <w:sz w:val="25"/>
                <w:szCs w:val="25"/>
              </w:rPr>
              <w:tab/>
              <w:t xml:space="preserve">   Total Scores</w:t>
            </w:r>
            <w:r w:rsidRPr="00D122CC">
              <w:rPr>
                <w:rFonts w:asciiTheme="majorBidi" w:hAnsiTheme="majorBidi" w:cstheme="majorBidi"/>
                <w:b/>
                <w:bCs/>
                <w:sz w:val="25"/>
                <w:szCs w:val="25"/>
              </w:rPr>
              <w:tab/>
              <w:t xml:space="preserve">   </w:t>
            </w:r>
            <w:r w:rsidR="00E3546F">
              <w:rPr>
                <w:rFonts w:asciiTheme="majorBidi" w:hAnsiTheme="majorBidi" w:cstheme="majorBidi"/>
                <w:b/>
                <w:bCs/>
                <w:sz w:val="25"/>
                <w:szCs w:val="25"/>
              </w:rPr>
              <w:t xml:space="preserve">                               </w:t>
            </w:r>
            <w:r w:rsidRPr="00D122CC">
              <w:rPr>
                <w:rFonts w:asciiTheme="majorBidi" w:hAnsiTheme="majorBidi" w:cstheme="majorBidi"/>
                <w:b/>
                <w:bCs/>
                <w:sz w:val="25"/>
                <w:szCs w:val="25"/>
              </w:rPr>
              <w:t xml:space="preserve">     </w:t>
            </w:r>
            <w:r w:rsidR="00233C88">
              <w:rPr>
                <w:rFonts w:asciiTheme="majorBidi" w:hAnsiTheme="majorBidi" w:cstheme="majorBidi"/>
                <w:b/>
                <w:bCs/>
                <w:sz w:val="25"/>
                <w:szCs w:val="25"/>
              </w:rPr>
              <w:t>35</w:t>
            </w:r>
            <w:r w:rsidRPr="00D122CC">
              <w:rPr>
                <w:rFonts w:asciiTheme="majorBidi" w:hAnsiTheme="majorBidi" w:cstheme="majorBidi"/>
                <w:b/>
                <w:bCs/>
                <w:sz w:val="25"/>
                <w:szCs w:val="25"/>
              </w:rPr>
              <w:t>‌</w:t>
            </w:r>
          </w:p>
          <w:p w:rsidR="00E3546F" w:rsidRDefault="00E3546F" w:rsidP="00E3546F">
            <w:pPr>
              <w:spacing w:line="360" w:lineRule="auto"/>
              <w:rPr>
                <w:rFonts w:asciiTheme="majorBidi" w:hAnsiTheme="majorBidi" w:cstheme="majorBidi"/>
                <w:b/>
                <w:bCs/>
                <w:sz w:val="25"/>
                <w:szCs w:val="25"/>
              </w:rPr>
            </w:pPr>
          </w:p>
          <w:p w:rsidR="00E3546F" w:rsidRPr="00B3281F" w:rsidRDefault="00E3546F" w:rsidP="00E3546F">
            <w:pPr>
              <w:rPr>
                <w:rFonts w:asciiTheme="majorBidi" w:hAnsiTheme="majorBidi" w:cstheme="majorBidi"/>
                <w:b/>
                <w:bCs/>
                <w:sz w:val="25"/>
                <w:szCs w:val="25"/>
                <w:rtl/>
              </w:rPr>
            </w:pPr>
          </w:p>
        </w:tc>
      </w:tr>
      <w:tr w:rsidR="008D46A4" w:rsidRPr="00843398" w:rsidTr="0091485C">
        <w:trPr>
          <w:trHeight w:val="704"/>
        </w:trPr>
        <w:tc>
          <w:tcPr>
            <w:tcW w:w="9900" w:type="dxa"/>
            <w:gridSpan w:val="2"/>
          </w:tcPr>
          <w:p w:rsidR="00FD437F" w:rsidRPr="00843398" w:rsidRDefault="00CF5475" w:rsidP="00E3546F">
            <w:pPr>
              <w:spacing w:after="0"/>
              <w:rPr>
                <w:rFonts w:asciiTheme="majorBidi" w:hAnsiTheme="majorBidi" w:cstheme="majorBidi"/>
                <w:b/>
                <w:bCs/>
                <w:sz w:val="25"/>
                <w:szCs w:val="25"/>
                <w:rtl/>
                <w:lang w:val="en-US" w:bidi="ar-KW"/>
              </w:rPr>
            </w:pPr>
            <w:r w:rsidRPr="00843398">
              <w:rPr>
                <w:rFonts w:asciiTheme="majorBidi" w:hAnsiTheme="majorBidi" w:cstheme="majorBidi"/>
                <w:b/>
                <w:bCs/>
                <w:sz w:val="25"/>
                <w:szCs w:val="25"/>
                <w:lang w:bidi="ar-KW"/>
              </w:rPr>
              <w:lastRenderedPageBreak/>
              <w:t xml:space="preserve">15. </w:t>
            </w:r>
            <w:r w:rsidR="00001B33" w:rsidRPr="00843398">
              <w:rPr>
                <w:rFonts w:asciiTheme="majorBidi" w:hAnsiTheme="majorBidi" w:cstheme="majorBidi"/>
                <w:b/>
                <w:bCs/>
                <w:sz w:val="25"/>
                <w:szCs w:val="25"/>
                <w:lang w:bidi="ar-KW"/>
              </w:rPr>
              <w:t>Student learning outcome:</w:t>
            </w:r>
          </w:p>
          <w:p w:rsidR="00811890" w:rsidRPr="00811890" w:rsidRDefault="00811890" w:rsidP="00E3546F">
            <w:pPr>
              <w:rPr>
                <w:rFonts w:asciiTheme="majorBidi" w:hAnsiTheme="majorBidi" w:cstheme="majorBidi"/>
                <w:b/>
                <w:bCs/>
                <w:sz w:val="25"/>
                <w:szCs w:val="25"/>
              </w:rPr>
            </w:pPr>
            <w:r>
              <w:rPr>
                <w:rFonts w:asciiTheme="majorBidi" w:hAnsiTheme="majorBidi" w:cstheme="majorBidi"/>
                <w:b/>
                <w:bCs/>
                <w:sz w:val="25"/>
                <w:szCs w:val="25"/>
                <w:lang w:bidi="ar-KW"/>
              </w:rPr>
              <w:t xml:space="preserve"> </w:t>
            </w:r>
            <w:r w:rsidRPr="00811890">
              <w:rPr>
                <w:rFonts w:asciiTheme="majorBidi" w:hAnsiTheme="majorBidi" w:cstheme="majorBidi"/>
                <w:b/>
                <w:bCs/>
                <w:sz w:val="25"/>
                <w:szCs w:val="25"/>
              </w:rPr>
              <w:t>After completing this course, students should be able to describe, identify, and/or explain:</w:t>
            </w:r>
          </w:p>
          <w:p w:rsidR="00811890" w:rsidRPr="00811890" w:rsidRDefault="00811890" w:rsidP="00E3546F">
            <w:pPr>
              <w:pStyle w:val="ListParagraph"/>
              <w:numPr>
                <w:ilvl w:val="0"/>
                <w:numId w:val="14"/>
              </w:numPr>
              <w:rPr>
                <w:rFonts w:asciiTheme="majorBidi" w:hAnsiTheme="majorBidi" w:cstheme="majorBidi"/>
                <w:b/>
                <w:bCs/>
                <w:sz w:val="25"/>
                <w:szCs w:val="25"/>
              </w:rPr>
            </w:pPr>
            <w:r w:rsidRPr="00811890">
              <w:rPr>
                <w:rFonts w:asciiTheme="majorBidi" w:hAnsiTheme="majorBidi" w:cstheme="majorBidi"/>
                <w:b/>
                <w:bCs/>
                <w:sz w:val="25"/>
                <w:szCs w:val="25"/>
              </w:rPr>
              <w:t>The various physiological organ-systems and their importance to the integrative functions of the human body.</w:t>
            </w:r>
          </w:p>
          <w:p w:rsidR="00811890" w:rsidRPr="00811890" w:rsidRDefault="00811890" w:rsidP="00E3546F">
            <w:pPr>
              <w:pStyle w:val="ListParagraph"/>
              <w:numPr>
                <w:ilvl w:val="0"/>
                <w:numId w:val="14"/>
              </w:numPr>
              <w:rPr>
                <w:rFonts w:asciiTheme="majorBidi" w:hAnsiTheme="majorBidi" w:cstheme="majorBidi"/>
                <w:b/>
                <w:bCs/>
                <w:sz w:val="25"/>
                <w:szCs w:val="25"/>
              </w:rPr>
            </w:pPr>
            <w:r w:rsidRPr="00811890">
              <w:rPr>
                <w:rFonts w:asciiTheme="majorBidi" w:hAnsiTheme="majorBidi" w:cstheme="majorBidi"/>
                <w:b/>
                <w:bCs/>
                <w:sz w:val="25"/>
                <w:szCs w:val="25"/>
              </w:rPr>
              <w:t>Body fluid compartments and the ionic composition of body fluids.</w:t>
            </w:r>
          </w:p>
          <w:p w:rsidR="00811890" w:rsidRPr="00811890" w:rsidRDefault="00811890" w:rsidP="00E3546F">
            <w:pPr>
              <w:pStyle w:val="ListParagraph"/>
              <w:numPr>
                <w:ilvl w:val="0"/>
                <w:numId w:val="14"/>
              </w:numPr>
              <w:rPr>
                <w:rFonts w:asciiTheme="majorBidi" w:hAnsiTheme="majorBidi" w:cstheme="majorBidi"/>
                <w:b/>
                <w:bCs/>
                <w:sz w:val="25"/>
                <w:szCs w:val="25"/>
              </w:rPr>
            </w:pPr>
            <w:r w:rsidRPr="00811890">
              <w:rPr>
                <w:rFonts w:asciiTheme="majorBidi" w:hAnsiTheme="majorBidi" w:cstheme="majorBidi"/>
                <w:b/>
                <w:bCs/>
                <w:sz w:val="25"/>
                <w:szCs w:val="25"/>
              </w:rPr>
              <w:t>Movement of water and solutes between the fluid compartments.</w:t>
            </w:r>
          </w:p>
          <w:p w:rsidR="00811890" w:rsidRPr="00811890" w:rsidRDefault="00811890" w:rsidP="00E3546F">
            <w:pPr>
              <w:pStyle w:val="ListParagraph"/>
              <w:numPr>
                <w:ilvl w:val="0"/>
                <w:numId w:val="14"/>
              </w:numPr>
              <w:rPr>
                <w:rFonts w:asciiTheme="majorBidi" w:hAnsiTheme="majorBidi" w:cstheme="majorBidi"/>
                <w:b/>
                <w:bCs/>
                <w:sz w:val="25"/>
                <w:szCs w:val="25"/>
              </w:rPr>
            </w:pPr>
            <w:r w:rsidRPr="00811890">
              <w:rPr>
                <w:rFonts w:asciiTheme="majorBidi" w:hAnsiTheme="majorBidi" w:cstheme="majorBidi"/>
                <w:b/>
                <w:bCs/>
                <w:sz w:val="25"/>
                <w:szCs w:val="25"/>
              </w:rPr>
              <w:t>The concept of homeostasis, including set point, negative and positive feedback loops, and compensatory responses.</w:t>
            </w:r>
          </w:p>
          <w:p w:rsidR="00811890" w:rsidRPr="00811890" w:rsidRDefault="00811890" w:rsidP="00E3546F">
            <w:pPr>
              <w:pStyle w:val="ListParagraph"/>
              <w:numPr>
                <w:ilvl w:val="0"/>
                <w:numId w:val="14"/>
              </w:numPr>
              <w:rPr>
                <w:rFonts w:asciiTheme="majorBidi" w:hAnsiTheme="majorBidi" w:cstheme="majorBidi"/>
                <w:b/>
                <w:bCs/>
                <w:sz w:val="25"/>
                <w:szCs w:val="25"/>
              </w:rPr>
            </w:pPr>
            <w:r w:rsidRPr="00811890">
              <w:rPr>
                <w:rFonts w:asciiTheme="majorBidi" w:hAnsiTheme="majorBidi" w:cstheme="majorBidi"/>
                <w:b/>
                <w:bCs/>
                <w:sz w:val="25"/>
                <w:szCs w:val="25"/>
              </w:rPr>
              <w:t>Structure of biological membranes. Function of biological membranes including the role of membrane proteins in catalysis, recognition, and transport.</w:t>
            </w:r>
          </w:p>
          <w:p w:rsidR="00811890" w:rsidRPr="00811890" w:rsidRDefault="00811890" w:rsidP="00E3546F">
            <w:pPr>
              <w:pStyle w:val="ListParagraph"/>
              <w:numPr>
                <w:ilvl w:val="0"/>
                <w:numId w:val="14"/>
              </w:numPr>
              <w:rPr>
                <w:rFonts w:asciiTheme="majorBidi" w:hAnsiTheme="majorBidi" w:cstheme="majorBidi"/>
                <w:b/>
                <w:bCs/>
                <w:sz w:val="25"/>
                <w:szCs w:val="25"/>
              </w:rPr>
            </w:pPr>
            <w:r w:rsidRPr="00811890">
              <w:rPr>
                <w:rFonts w:asciiTheme="majorBidi" w:hAnsiTheme="majorBidi" w:cstheme="majorBidi"/>
                <w:b/>
                <w:bCs/>
                <w:sz w:val="25"/>
                <w:szCs w:val="25"/>
              </w:rPr>
              <w:t xml:space="preserve">Demonstrate an understanding of the components of human blood and </w:t>
            </w:r>
            <w:proofErr w:type="spellStart"/>
            <w:r w:rsidRPr="00811890">
              <w:rPr>
                <w:rFonts w:asciiTheme="majorBidi" w:hAnsiTheme="majorBidi" w:cstheme="majorBidi"/>
                <w:b/>
                <w:bCs/>
                <w:sz w:val="25"/>
                <w:szCs w:val="25"/>
              </w:rPr>
              <w:t>character¬istics</w:t>
            </w:r>
            <w:proofErr w:type="spellEnd"/>
            <w:r w:rsidRPr="00811890">
              <w:rPr>
                <w:rFonts w:asciiTheme="majorBidi" w:hAnsiTheme="majorBidi" w:cstheme="majorBidi"/>
                <w:b/>
                <w:bCs/>
                <w:sz w:val="25"/>
                <w:szCs w:val="25"/>
              </w:rPr>
              <w:t>, functions, and abnormalities and disease states of each.</w:t>
            </w:r>
          </w:p>
          <w:p w:rsidR="00811890" w:rsidRPr="00811890" w:rsidRDefault="00811890" w:rsidP="00E3546F">
            <w:pPr>
              <w:pStyle w:val="ListParagraph"/>
              <w:numPr>
                <w:ilvl w:val="0"/>
                <w:numId w:val="14"/>
              </w:numPr>
              <w:rPr>
                <w:rFonts w:asciiTheme="majorBidi" w:hAnsiTheme="majorBidi" w:cstheme="majorBidi"/>
                <w:b/>
                <w:bCs/>
                <w:sz w:val="25"/>
                <w:szCs w:val="25"/>
              </w:rPr>
            </w:pPr>
            <w:r w:rsidRPr="00811890">
              <w:rPr>
                <w:rFonts w:asciiTheme="majorBidi" w:hAnsiTheme="majorBidi" w:cstheme="majorBidi"/>
                <w:b/>
                <w:bCs/>
                <w:sz w:val="25"/>
                <w:szCs w:val="25"/>
              </w:rPr>
              <w:t>Demonstrate proficiency in the skills necessary to perform blood cell counts, and evaluation of blood elements within stated limits of accuracy.</w:t>
            </w:r>
          </w:p>
          <w:p w:rsidR="00811890" w:rsidRPr="00811890" w:rsidRDefault="00811890" w:rsidP="00E3546F">
            <w:pPr>
              <w:pStyle w:val="ListParagraph"/>
              <w:numPr>
                <w:ilvl w:val="0"/>
                <w:numId w:val="14"/>
              </w:numPr>
              <w:rPr>
                <w:rFonts w:asciiTheme="majorBidi" w:hAnsiTheme="majorBidi" w:cstheme="majorBidi"/>
                <w:b/>
                <w:bCs/>
                <w:sz w:val="25"/>
                <w:szCs w:val="25"/>
              </w:rPr>
            </w:pPr>
            <w:r w:rsidRPr="00811890">
              <w:rPr>
                <w:rFonts w:asciiTheme="majorBidi" w:hAnsiTheme="majorBidi" w:cstheme="majorBidi"/>
                <w:b/>
                <w:bCs/>
                <w:sz w:val="25"/>
                <w:szCs w:val="25"/>
              </w:rPr>
              <w:t>Motility, secretion, digestion, absorption in the gastrointestinal system.</w:t>
            </w:r>
          </w:p>
          <w:p w:rsidR="00811890" w:rsidRPr="00811890" w:rsidRDefault="00811890" w:rsidP="00E3546F">
            <w:pPr>
              <w:pStyle w:val="ListParagraph"/>
              <w:numPr>
                <w:ilvl w:val="0"/>
                <w:numId w:val="14"/>
              </w:numPr>
              <w:rPr>
                <w:rFonts w:asciiTheme="majorBidi" w:hAnsiTheme="majorBidi" w:cstheme="majorBidi"/>
                <w:b/>
                <w:bCs/>
                <w:sz w:val="25"/>
                <w:szCs w:val="25"/>
              </w:rPr>
            </w:pPr>
            <w:r w:rsidRPr="00811890">
              <w:rPr>
                <w:rFonts w:asciiTheme="majorBidi" w:hAnsiTheme="majorBidi" w:cstheme="majorBidi"/>
                <w:b/>
                <w:bCs/>
                <w:sz w:val="25"/>
                <w:szCs w:val="25"/>
              </w:rPr>
              <w:t>Organization structural and functional organization of the nervous system, including the central and peripheral nervous systems, the autonomic nervous system, and the enteric nervous system.</w:t>
            </w:r>
          </w:p>
          <w:p w:rsidR="00811890" w:rsidRPr="00811890" w:rsidRDefault="00811890" w:rsidP="00E3546F">
            <w:pPr>
              <w:pStyle w:val="ListParagraph"/>
              <w:numPr>
                <w:ilvl w:val="0"/>
                <w:numId w:val="14"/>
              </w:numPr>
              <w:rPr>
                <w:rFonts w:asciiTheme="majorBidi" w:hAnsiTheme="majorBidi" w:cstheme="majorBidi"/>
                <w:b/>
                <w:bCs/>
                <w:sz w:val="25"/>
                <w:szCs w:val="25"/>
              </w:rPr>
            </w:pPr>
            <w:r w:rsidRPr="00811890">
              <w:rPr>
                <w:rFonts w:asciiTheme="majorBidi" w:hAnsiTheme="majorBidi" w:cstheme="majorBidi"/>
                <w:b/>
                <w:bCs/>
                <w:sz w:val="25"/>
                <w:szCs w:val="25"/>
              </w:rPr>
              <w:t>The resting membrane potential, the action potential, action potential propagation along the axon.</w:t>
            </w:r>
          </w:p>
          <w:p w:rsidR="00811890" w:rsidRPr="00811890" w:rsidRDefault="00811890" w:rsidP="00E3546F">
            <w:pPr>
              <w:pStyle w:val="ListParagraph"/>
              <w:numPr>
                <w:ilvl w:val="0"/>
                <w:numId w:val="14"/>
              </w:numPr>
              <w:rPr>
                <w:rFonts w:asciiTheme="majorBidi" w:hAnsiTheme="majorBidi" w:cstheme="majorBidi"/>
                <w:b/>
                <w:bCs/>
                <w:sz w:val="25"/>
                <w:szCs w:val="25"/>
              </w:rPr>
            </w:pPr>
            <w:r w:rsidRPr="00811890">
              <w:rPr>
                <w:rFonts w:asciiTheme="majorBidi" w:hAnsiTheme="majorBidi" w:cstheme="majorBidi"/>
                <w:b/>
                <w:bCs/>
                <w:sz w:val="25"/>
                <w:szCs w:val="25"/>
              </w:rPr>
              <w:t>Structure and function of skeletal muscle, including excitation-contraction coupling, sliding filament mechanism, force generation, and isometric versus isotonic contractions.</w:t>
            </w:r>
          </w:p>
          <w:p w:rsidR="00811890" w:rsidRPr="00811890" w:rsidRDefault="00811890" w:rsidP="00E3546F">
            <w:pPr>
              <w:pStyle w:val="ListParagraph"/>
              <w:numPr>
                <w:ilvl w:val="0"/>
                <w:numId w:val="14"/>
              </w:numPr>
              <w:rPr>
                <w:rFonts w:asciiTheme="majorBidi" w:hAnsiTheme="majorBidi" w:cstheme="majorBidi"/>
                <w:b/>
                <w:bCs/>
                <w:sz w:val="25"/>
                <w:szCs w:val="25"/>
              </w:rPr>
            </w:pPr>
            <w:r w:rsidRPr="00811890">
              <w:rPr>
                <w:rFonts w:asciiTheme="majorBidi" w:hAnsiTheme="majorBidi" w:cstheme="majorBidi"/>
                <w:b/>
                <w:bCs/>
                <w:sz w:val="25"/>
                <w:szCs w:val="25"/>
              </w:rPr>
              <w:t>Structure and functions of the cardiovascular system, including the mechanical and electrical properties of cardiac muscle function.</w:t>
            </w:r>
          </w:p>
          <w:p w:rsidR="00811890" w:rsidRPr="00811890" w:rsidRDefault="00811890" w:rsidP="00E3546F">
            <w:pPr>
              <w:pStyle w:val="ListParagraph"/>
              <w:numPr>
                <w:ilvl w:val="0"/>
                <w:numId w:val="14"/>
              </w:numPr>
              <w:rPr>
                <w:rFonts w:asciiTheme="majorBidi" w:hAnsiTheme="majorBidi" w:cstheme="majorBidi"/>
                <w:b/>
                <w:bCs/>
                <w:sz w:val="25"/>
                <w:szCs w:val="25"/>
              </w:rPr>
            </w:pPr>
            <w:r w:rsidRPr="00811890">
              <w:rPr>
                <w:rFonts w:asciiTheme="majorBidi" w:hAnsiTheme="majorBidi" w:cstheme="majorBidi"/>
                <w:b/>
                <w:bCs/>
                <w:sz w:val="25"/>
                <w:szCs w:val="25"/>
              </w:rPr>
              <w:t>Reflex regulation of blood pressure.</w:t>
            </w:r>
          </w:p>
          <w:p w:rsidR="00811890" w:rsidRPr="00811890" w:rsidRDefault="00811890" w:rsidP="00E3546F">
            <w:pPr>
              <w:pStyle w:val="ListParagraph"/>
              <w:numPr>
                <w:ilvl w:val="0"/>
                <w:numId w:val="14"/>
              </w:numPr>
              <w:rPr>
                <w:rFonts w:asciiTheme="majorBidi" w:hAnsiTheme="majorBidi" w:cstheme="majorBidi"/>
                <w:b/>
                <w:bCs/>
                <w:sz w:val="25"/>
                <w:szCs w:val="25"/>
              </w:rPr>
            </w:pPr>
            <w:r w:rsidRPr="00811890">
              <w:rPr>
                <w:rFonts w:asciiTheme="majorBidi" w:hAnsiTheme="majorBidi" w:cstheme="majorBidi"/>
                <w:b/>
                <w:bCs/>
                <w:sz w:val="25"/>
                <w:szCs w:val="25"/>
              </w:rPr>
              <w:t>Principles of hormone action, including structure, mechanism of release from endocrine cell, mode of transport in blood, mechanism of action in target cells, and systemic effects of important hormones.</w:t>
            </w:r>
          </w:p>
          <w:p w:rsidR="00FF5AA5" w:rsidRPr="00843398" w:rsidRDefault="00811890" w:rsidP="00E3546F">
            <w:pPr>
              <w:pStyle w:val="ListParagraph"/>
              <w:numPr>
                <w:ilvl w:val="0"/>
                <w:numId w:val="14"/>
              </w:numPr>
              <w:rPr>
                <w:rFonts w:asciiTheme="majorBidi" w:hAnsiTheme="majorBidi" w:cstheme="majorBidi"/>
                <w:b/>
                <w:bCs/>
                <w:sz w:val="25"/>
                <w:szCs w:val="25"/>
                <w:rtl/>
              </w:rPr>
            </w:pPr>
            <w:r w:rsidRPr="00811890">
              <w:rPr>
                <w:rFonts w:asciiTheme="majorBidi" w:hAnsiTheme="majorBidi" w:cstheme="majorBidi"/>
                <w:b/>
                <w:bCs/>
                <w:sz w:val="25"/>
                <w:szCs w:val="25"/>
              </w:rPr>
              <w:t>Structure and functions of the kidney nephrons, including glomerular filtration, tubular reabsorption, tubular secretion, and excretion.</w:t>
            </w:r>
          </w:p>
        </w:tc>
      </w:tr>
      <w:tr w:rsidR="008D46A4" w:rsidRPr="00843398" w:rsidTr="0091485C">
        <w:tc>
          <w:tcPr>
            <w:tcW w:w="9900" w:type="dxa"/>
            <w:gridSpan w:val="2"/>
          </w:tcPr>
          <w:p w:rsidR="00E3546F" w:rsidRDefault="00E3546F" w:rsidP="00E3546F">
            <w:pPr>
              <w:pStyle w:val="ListParagraph"/>
              <w:spacing w:after="0" w:line="360" w:lineRule="auto"/>
              <w:ind w:left="1440"/>
              <w:rPr>
                <w:rFonts w:asciiTheme="majorBidi" w:hAnsiTheme="majorBidi" w:cstheme="majorBidi"/>
                <w:b/>
                <w:bCs/>
                <w:sz w:val="25"/>
                <w:szCs w:val="25"/>
              </w:rPr>
            </w:pPr>
          </w:p>
          <w:p w:rsidR="00E3546F" w:rsidRDefault="00E3546F" w:rsidP="00E3546F">
            <w:pPr>
              <w:pStyle w:val="ListParagraph"/>
              <w:spacing w:after="0" w:line="360" w:lineRule="auto"/>
              <w:ind w:left="1440"/>
              <w:rPr>
                <w:rFonts w:asciiTheme="majorBidi" w:hAnsiTheme="majorBidi" w:cstheme="majorBidi"/>
                <w:b/>
                <w:bCs/>
                <w:sz w:val="25"/>
                <w:szCs w:val="25"/>
              </w:rPr>
            </w:pPr>
          </w:p>
          <w:p w:rsidR="00E3546F" w:rsidRDefault="00E3546F" w:rsidP="00E3546F">
            <w:pPr>
              <w:pStyle w:val="ListParagraph"/>
              <w:spacing w:after="0" w:line="360" w:lineRule="auto"/>
              <w:ind w:left="1440"/>
              <w:rPr>
                <w:rFonts w:asciiTheme="majorBidi" w:hAnsiTheme="majorBidi" w:cstheme="majorBidi"/>
                <w:b/>
                <w:bCs/>
                <w:sz w:val="25"/>
                <w:szCs w:val="25"/>
              </w:rPr>
            </w:pPr>
          </w:p>
          <w:p w:rsidR="00E3546F" w:rsidRDefault="00E3546F" w:rsidP="00E3546F">
            <w:pPr>
              <w:pStyle w:val="ListParagraph"/>
              <w:spacing w:after="0" w:line="360" w:lineRule="auto"/>
              <w:ind w:left="1440"/>
              <w:rPr>
                <w:rFonts w:asciiTheme="majorBidi" w:hAnsiTheme="majorBidi" w:cstheme="majorBidi"/>
                <w:b/>
                <w:bCs/>
                <w:sz w:val="25"/>
                <w:szCs w:val="25"/>
              </w:rPr>
            </w:pPr>
          </w:p>
          <w:p w:rsidR="00E3546F" w:rsidRDefault="00E3546F" w:rsidP="00E3546F">
            <w:pPr>
              <w:pStyle w:val="ListParagraph"/>
              <w:spacing w:after="0" w:line="360" w:lineRule="auto"/>
              <w:ind w:left="1440"/>
              <w:rPr>
                <w:rFonts w:asciiTheme="majorBidi" w:hAnsiTheme="majorBidi" w:cstheme="majorBidi"/>
                <w:b/>
                <w:bCs/>
                <w:sz w:val="25"/>
                <w:szCs w:val="25"/>
              </w:rPr>
            </w:pPr>
          </w:p>
          <w:p w:rsidR="00811890" w:rsidRPr="00E3546F" w:rsidRDefault="00E3546F" w:rsidP="00E3546F">
            <w:pPr>
              <w:spacing w:after="0" w:line="360" w:lineRule="auto"/>
              <w:rPr>
                <w:rFonts w:asciiTheme="majorBidi" w:hAnsiTheme="majorBidi" w:cstheme="majorBidi"/>
                <w:b/>
                <w:bCs/>
                <w:sz w:val="25"/>
                <w:szCs w:val="25"/>
              </w:rPr>
            </w:pPr>
            <w:r>
              <w:rPr>
                <w:rFonts w:asciiTheme="majorBidi" w:hAnsiTheme="majorBidi" w:cstheme="majorBidi"/>
                <w:b/>
                <w:bCs/>
                <w:sz w:val="25"/>
                <w:szCs w:val="25"/>
                <w:lang w:bidi="ar-KW"/>
              </w:rPr>
              <w:t>16-</w:t>
            </w:r>
            <w:r w:rsidR="008D46A4" w:rsidRPr="00E3546F">
              <w:rPr>
                <w:rFonts w:asciiTheme="majorBidi" w:hAnsiTheme="majorBidi" w:cstheme="majorBidi"/>
                <w:b/>
                <w:bCs/>
                <w:sz w:val="25"/>
                <w:szCs w:val="25"/>
                <w:lang w:bidi="ar-KW"/>
              </w:rPr>
              <w:t>Course Reading List and References</w:t>
            </w:r>
            <w:r w:rsidR="008D46A4" w:rsidRPr="00E3546F">
              <w:rPr>
                <w:rFonts w:asciiTheme="majorBidi" w:hAnsiTheme="majorBidi" w:cstheme="majorBidi"/>
                <w:b/>
                <w:bCs/>
                <w:sz w:val="25"/>
                <w:szCs w:val="25"/>
                <w:rtl/>
                <w:lang w:bidi="ar-KW"/>
              </w:rPr>
              <w:t>‌</w:t>
            </w:r>
          </w:p>
          <w:p w:rsidR="00E3546F" w:rsidRDefault="00811890" w:rsidP="00811890">
            <w:pPr>
              <w:spacing w:after="0" w:line="360" w:lineRule="auto"/>
              <w:rPr>
                <w:rFonts w:asciiTheme="majorBidi" w:hAnsiTheme="majorBidi" w:cstheme="majorBidi"/>
                <w:b/>
                <w:bCs/>
                <w:sz w:val="25"/>
                <w:szCs w:val="25"/>
              </w:rPr>
            </w:pPr>
            <w:r>
              <w:rPr>
                <w:rFonts w:asciiTheme="majorBidi" w:hAnsiTheme="majorBidi" w:cstheme="majorBidi"/>
                <w:b/>
                <w:bCs/>
                <w:sz w:val="25"/>
                <w:szCs w:val="25"/>
              </w:rPr>
              <w:t>1-</w:t>
            </w:r>
            <w:r w:rsidR="00D122CC" w:rsidRPr="00811890">
              <w:rPr>
                <w:rFonts w:asciiTheme="majorBidi" w:hAnsiTheme="majorBidi" w:cstheme="majorBidi"/>
                <w:b/>
                <w:bCs/>
                <w:sz w:val="25"/>
                <w:szCs w:val="25"/>
              </w:rPr>
              <w:t>Textbook of Medical Physiology by Arthur C. Guyton and John E. Hall,</w:t>
            </w:r>
          </w:p>
          <w:p w:rsidR="00811890" w:rsidRDefault="00E3546F" w:rsidP="00E3546F">
            <w:pPr>
              <w:spacing w:after="0" w:line="360" w:lineRule="auto"/>
              <w:rPr>
                <w:rFonts w:asciiTheme="majorBidi" w:hAnsiTheme="majorBidi" w:cstheme="majorBidi"/>
                <w:b/>
                <w:bCs/>
                <w:sz w:val="25"/>
                <w:szCs w:val="25"/>
              </w:rPr>
            </w:pPr>
            <w:r>
              <w:rPr>
                <w:rFonts w:asciiTheme="majorBidi" w:hAnsiTheme="majorBidi" w:cstheme="majorBidi"/>
                <w:b/>
                <w:bCs/>
                <w:sz w:val="25"/>
                <w:szCs w:val="25"/>
              </w:rPr>
              <w:t xml:space="preserve">          11th edition,</w:t>
            </w:r>
            <w:r w:rsidR="00811890">
              <w:rPr>
                <w:rFonts w:asciiTheme="majorBidi" w:hAnsiTheme="majorBidi" w:cstheme="majorBidi"/>
                <w:b/>
                <w:bCs/>
                <w:sz w:val="25"/>
                <w:szCs w:val="25"/>
              </w:rPr>
              <w:t xml:space="preserve"> </w:t>
            </w:r>
            <w:r w:rsidR="00D122CC" w:rsidRPr="00811890">
              <w:rPr>
                <w:rFonts w:asciiTheme="majorBidi" w:hAnsiTheme="majorBidi" w:cstheme="majorBidi"/>
                <w:b/>
                <w:bCs/>
                <w:sz w:val="25"/>
                <w:szCs w:val="25"/>
              </w:rPr>
              <w:t>2006.</w:t>
            </w:r>
          </w:p>
          <w:p w:rsidR="00E3546F" w:rsidRDefault="00811890" w:rsidP="00811890">
            <w:pPr>
              <w:spacing w:after="0" w:line="360" w:lineRule="auto"/>
              <w:rPr>
                <w:rFonts w:asciiTheme="majorBidi" w:hAnsiTheme="majorBidi" w:cstheme="majorBidi"/>
                <w:b/>
                <w:bCs/>
                <w:sz w:val="25"/>
                <w:szCs w:val="25"/>
              </w:rPr>
            </w:pPr>
            <w:r>
              <w:rPr>
                <w:rFonts w:asciiTheme="majorBidi" w:hAnsiTheme="majorBidi" w:cstheme="majorBidi"/>
                <w:b/>
                <w:bCs/>
                <w:sz w:val="25"/>
                <w:szCs w:val="25"/>
              </w:rPr>
              <w:t>2-</w:t>
            </w:r>
            <w:r w:rsidR="00D122CC" w:rsidRPr="00D122CC">
              <w:rPr>
                <w:rFonts w:asciiTheme="majorBidi" w:hAnsiTheme="majorBidi" w:cstheme="majorBidi"/>
                <w:b/>
                <w:bCs/>
                <w:sz w:val="25"/>
                <w:szCs w:val="25"/>
              </w:rPr>
              <w:t xml:space="preserve">Essentials of Anatomy and Physiology by Valerie C. Scanlon and Tina Sanders, </w:t>
            </w:r>
          </w:p>
          <w:p w:rsidR="00D122CC" w:rsidRPr="00D122CC" w:rsidRDefault="00E3546F" w:rsidP="00811890">
            <w:pPr>
              <w:spacing w:after="0" w:line="360" w:lineRule="auto"/>
              <w:rPr>
                <w:rFonts w:asciiTheme="majorBidi" w:hAnsiTheme="majorBidi" w:cstheme="majorBidi"/>
                <w:b/>
                <w:bCs/>
                <w:sz w:val="25"/>
                <w:szCs w:val="25"/>
              </w:rPr>
            </w:pPr>
            <w:r>
              <w:rPr>
                <w:rFonts w:asciiTheme="majorBidi" w:hAnsiTheme="majorBidi" w:cstheme="majorBidi"/>
                <w:b/>
                <w:bCs/>
                <w:sz w:val="25"/>
                <w:szCs w:val="25"/>
              </w:rPr>
              <w:t xml:space="preserve">         </w:t>
            </w:r>
            <w:r w:rsidR="00D122CC" w:rsidRPr="00D122CC">
              <w:rPr>
                <w:rFonts w:asciiTheme="majorBidi" w:hAnsiTheme="majorBidi" w:cstheme="majorBidi"/>
                <w:b/>
                <w:bCs/>
                <w:sz w:val="25"/>
                <w:szCs w:val="25"/>
              </w:rPr>
              <w:t>5th edition, 2007.</w:t>
            </w:r>
          </w:p>
          <w:p w:rsidR="00D122CC" w:rsidRPr="00D122CC" w:rsidRDefault="00D122CC" w:rsidP="00D122CC">
            <w:pPr>
              <w:spacing w:after="0"/>
              <w:rPr>
                <w:rFonts w:asciiTheme="majorBidi" w:hAnsiTheme="majorBidi" w:cstheme="majorBidi"/>
                <w:b/>
                <w:bCs/>
                <w:sz w:val="25"/>
                <w:szCs w:val="25"/>
              </w:rPr>
            </w:pPr>
            <w:r w:rsidRPr="00D122CC">
              <w:rPr>
                <w:rFonts w:asciiTheme="majorBidi" w:hAnsiTheme="majorBidi" w:cstheme="majorBidi"/>
                <w:b/>
                <w:bCs/>
                <w:sz w:val="25"/>
                <w:szCs w:val="25"/>
              </w:rPr>
              <w:t>▪  Useful references:</w:t>
            </w:r>
          </w:p>
          <w:p w:rsidR="00D122CC" w:rsidRPr="00D122CC" w:rsidRDefault="00811890" w:rsidP="00D122CC">
            <w:pPr>
              <w:spacing w:after="0"/>
              <w:rPr>
                <w:rFonts w:asciiTheme="majorBidi" w:hAnsiTheme="majorBidi" w:cstheme="majorBidi"/>
                <w:b/>
                <w:bCs/>
                <w:sz w:val="25"/>
                <w:szCs w:val="25"/>
              </w:rPr>
            </w:pPr>
            <w:r>
              <w:rPr>
                <w:rFonts w:asciiTheme="majorBidi" w:hAnsiTheme="majorBidi" w:cstheme="majorBidi"/>
                <w:b/>
                <w:bCs/>
                <w:sz w:val="25"/>
                <w:szCs w:val="25"/>
              </w:rPr>
              <w:t xml:space="preserve">1. </w:t>
            </w:r>
            <w:r w:rsidR="00D122CC" w:rsidRPr="00D122CC">
              <w:rPr>
                <w:rFonts w:asciiTheme="majorBidi" w:hAnsiTheme="majorBidi" w:cstheme="majorBidi"/>
                <w:b/>
                <w:bCs/>
                <w:sz w:val="25"/>
                <w:szCs w:val="25"/>
              </w:rPr>
              <w:t>Experiments in physiology by Gerald D. Tharp, 5th edition, 1986.</w:t>
            </w:r>
          </w:p>
          <w:p w:rsidR="00D122CC" w:rsidRPr="00D122CC" w:rsidRDefault="00811890" w:rsidP="00D122CC">
            <w:pPr>
              <w:spacing w:after="0"/>
              <w:rPr>
                <w:rFonts w:asciiTheme="majorBidi" w:hAnsiTheme="majorBidi" w:cstheme="majorBidi"/>
                <w:b/>
                <w:bCs/>
                <w:sz w:val="25"/>
                <w:szCs w:val="25"/>
              </w:rPr>
            </w:pPr>
            <w:r>
              <w:rPr>
                <w:rFonts w:asciiTheme="majorBidi" w:hAnsiTheme="majorBidi" w:cstheme="majorBidi"/>
                <w:b/>
                <w:bCs/>
                <w:sz w:val="25"/>
                <w:szCs w:val="25"/>
              </w:rPr>
              <w:t xml:space="preserve">2. </w:t>
            </w:r>
            <w:r w:rsidR="00D122CC" w:rsidRPr="00D122CC">
              <w:rPr>
                <w:rFonts w:asciiTheme="majorBidi" w:hAnsiTheme="majorBidi" w:cstheme="majorBidi"/>
                <w:b/>
                <w:bCs/>
                <w:sz w:val="25"/>
                <w:szCs w:val="25"/>
              </w:rPr>
              <w:t>A laboratory guide to human physiology by Stuart Ira Fox, 2002.</w:t>
            </w:r>
          </w:p>
          <w:p w:rsidR="00843398" w:rsidRPr="00843398" w:rsidRDefault="00D122CC" w:rsidP="00D122CC">
            <w:pPr>
              <w:rPr>
                <w:rFonts w:asciiTheme="majorBidi" w:hAnsiTheme="majorBidi" w:cstheme="majorBidi"/>
                <w:b/>
                <w:bCs/>
                <w:sz w:val="25"/>
                <w:szCs w:val="25"/>
              </w:rPr>
            </w:pPr>
            <w:r w:rsidRPr="00D122CC">
              <w:rPr>
                <w:rFonts w:asciiTheme="majorBidi" w:hAnsiTheme="majorBidi" w:cstheme="majorBidi"/>
                <w:b/>
                <w:bCs/>
                <w:sz w:val="25"/>
                <w:szCs w:val="25"/>
              </w:rPr>
              <w:t>▪  Magazines and review (internet):</w:t>
            </w:r>
          </w:p>
        </w:tc>
      </w:tr>
      <w:tr w:rsidR="00B44E12" w:rsidRPr="00843398" w:rsidTr="00B44E12">
        <w:tc>
          <w:tcPr>
            <w:tcW w:w="9900" w:type="dxa"/>
            <w:gridSpan w:val="2"/>
            <w:tcBorders>
              <w:bottom w:val="single" w:sz="8" w:space="0" w:color="auto"/>
            </w:tcBorders>
          </w:tcPr>
          <w:p w:rsidR="00F36F25" w:rsidRPr="002F2446" w:rsidRDefault="00B44E12" w:rsidP="00ED65C9">
            <w:pPr>
              <w:spacing w:after="0" w:line="360" w:lineRule="auto"/>
              <w:rPr>
                <w:b/>
                <w:bCs/>
                <w:sz w:val="24"/>
                <w:szCs w:val="24"/>
              </w:rPr>
            </w:pPr>
            <w:r w:rsidRPr="002F2446">
              <w:rPr>
                <w:rFonts w:asciiTheme="majorBidi" w:hAnsiTheme="majorBidi" w:cstheme="majorBidi"/>
                <w:b/>
                <w:bCs/>
                <w:sz w:val="24"/>
                <w:szCs w:val="24"/>
                <w:lang w:bidi="ar-KW"/>
              </w:rPr>
              <w:lastRenderedPageBreak/>
              <w:t>17. The Topics:</w:t>
            </w:r>
            <w:r w:rsidRPr="002F2446">
              <w:rPr>
                <w:b/>
                <w:bCs/>
                <w:sz w:val="24"/>
                <w:szCs w:val="24"/>
              </w:rPr>
              <w:t xml:space="preserve"> </w:t>
            </w:r>
            <w:r w:rsidR="002F2446" w:rsidRPr="002F2446">
              <w:rPr>
                <w:b/>
                <w:bCs/>
                <w:sz w:val="24"/>
                <w:szCs w:val="24"/>
              </w:rPr>
              <w:t xml:space="preserve">    Animal physiology  lab supervised by             </w:t>
            </w:r>
            <w:proofErr w:type="spellStart"/>
            <w:r w:rsidR="002F2446" w:rsidRPr="002F2446">
              <w:rPr>
                <w:b/>
                <w:bCs/>
                <w:sz w:val="24"/>
                <w:szCs w:val="24"/>
              </w:rPr>
              <w:t>Dr.</w:t>
            </w:r>
            <w:proofErr w:type="spellEnd"/>
            <w:r w:rsidR="002F2446" w:rsidRPr="002F2446">
              <w:rPr>
                <w:b/>
                <w:bCs/>
                <w:sz w:val="24"/>
                <w:szCs w:val="24"/>
              </w:rPr>
              <w:t xml:space="preserve"> </w:t>
            </w:r>
            <w:proofErr w:type="spellStart"/>
            <w:r w:rsidR="00ED65C9">
              <w:rPr>
                <w:b/>
                <w:bCs/>
                <w:sz w:val="24"/>
                <w:szCs w:val="24"/>
              </w:rPr>
              <w:t>Karim</w:t>
            </w:r>
            <w:proofErr w:type="spellEnd"/>
            <w:r w:rsidR="00ED65C9">
              <w:rPr>
                <w:b/>
                <w:bCs/>
                <w:sz w:val="24"/>
                <w:szCs w:val="24"/>
              </w:rPr>
              <w:t xml:space="preserve"> </w:t>
            </w:r>
            <w:proofErr w:type="spellStart"/>
            <w:r w:rsidR="00ED65C9">
              <w:rPr>
                <w:b/>
                <w:bCs/>
                <w:sz w:val="24"/>
                <w:szCs w:val="24"/>
              </w:rPr>
              <w:t>Rahman</w:t>
            </w:r>
            <w:proofErr w:type="spellEnd"/>
          </w:p>
          <w:p w:rsidR="00B44E12" w:rsidRPr="002F2446" w:rsidRDefault="00B44E12" w:rsidP="00ED65C9">
            <w:pPr>
              <w:spacing w:after="0" w:line="360" w:lineRule="auto"/>
              <w:rPr>
                <w:rFonts w:asciiTheme="majorBidi" w:hAnsiTheme="majorBidi" w:cstheme="majorBidi"/>
                <w:b/>
                <w:bCs/>
                <w:sz w:val="24"/>
                <w:szCs w:val="24"/>
                <w:rtl/>
                <w:lang w:bidi="ar-KW"/>
              </w:rPr>
            </w:pPr>
            <w:r w:rsidRPr="002F2446">
              <w:rPr>
                <w:rFonts w:asciiTheme="majorBidi" w:hAnsiTheme="majorBidi" w:cstheme="majorBidi"/>
                <w:b/>
                <w:bCs/>
                <w:sz w:val="24"/>
                <w:szCs w:val="24"/>
                <w:lang w:bidi="ar-KW"/>
              </w:rPr>
              <w:t>Lecturer's name</w:t>
            </w:r>
            <w:r w:rsidR="002F2446">
              <w:rPr>
                <w:rFonts w:asciiTheme="majorBidi" w:hAnsiTheme="majorBidi" w:cstheme="majorBidi"/>
                <w:b/>
                <w:bCs/>
                <w:sz w:val="24"/>
                <w:szCs w:val="24"/>
                <w:lang w:bidi="ar-KW"/>
              </w:rPr>
              <w:t xml:space="preserve">: </w:t>
            </w:r>
            <w:r w:rsidR="002F2446" w:rsidRPr="002F2446">
              <w:rPr>
                <w:rFonts w:asciiTheme="majorBidi" w:hAnsiTheme="majorBidi" w:cstheme="majorBidi"/>
                <w:b/>
                <w:bCs/>
                <w:sz w:val="24"/>
                <w:szCs w:val="24"/>
                <w:lang w:bidi="ar-KW"/>
              </w:rPr>
              <w:t xml:space="preserve"> </w:t>
            </w:r>
            <w:proofErr w:type="spellStart"/>
            <w:proofErr w:type="gramStart"/>
            <w:r w:rsidR="002F2446" w:rsidRPr="002F2446">
              <w:rPr>
                <w:rFonts w:asciiTheme="majorBidi" w:hAnsiTheme="majorBidi" w:cstheme="majorBidi"/>
                <w:b/>
                <w:bCs/>
                <w:sz w:val="24"/>
                <w:szCs w:val="24"/>
                <w:lang w:bidi="ar-KW"/>
              </w:rPr>
              <w:t>Gawhar</w:t>
            </w:r>
            <w:proofErr w:type="spellEnd"/>
            <w:r w:rsidR="002F2446" w:rsidRPr="002F2446">
              <w:rPr>
                <w:rFonts w:asciiTheme="majorBidi" w:hAnsiTheme="majorBidi" w:cstheme="majorBidi"/>
                <w:b/>
                <w:bCs/>
                <w:sz w:val="24"/>
                <w:szCs w:val="24"/>
                <w:lang w:bidi="ar-KW"/>
              </w:rPr>
              <w:t xml:space="preserve">  A</w:t>
            </w:r>
            <w:proofErr w:type="gramEnd"/>
            <w:r w:rsidR="002F2446" w:rsidRPr="002F2446">
              <w:rPr>
                <w:rFonts w:asciiTheme="majorBidi" w:hAnsiTheme="majorBidi" w:cstheme="majorBidi"/>
                <w:b/>
                <w:bCs/>
                <w:sz w:val="24"/>
                <w:szCs w:val="24"/>
                <w:lang w:bidi="ar-KW"/>
              </w:rPr>
              <w:t xml:space="preserve"> . </w:t>
            </w:r>
            <w:proofErr w:type="spellStart"/>
            <w:r w:rsidR="002F2446" w:rsidRPr="002F2446">
              <w:rPr>
                <w:rFonts w:asciiTheme="majorBidi" w:hAnsiTheme="majorBidi" w:cstheme="majorBidi"/>
                <w:b/>
                <w:bCs/>
                <w:sz w:val="24"/>
                <w:szCs w:val="24"/>
                <w:lang w:bidi="ar-KW"/>
              </w:rPr>
              <w:t>Shekha</w:t>
            </w:r>
            <w:proofErr w:type="spellEnd"/>
            <w:r w:rsidR="00F36F25" w:rsidRPr="00F36F25">
              <w:rPr>
                <w:b/>
                <w:bCs/>
                <w:sz w:val="24"/>
                <w:szCs w:val="24"/>
              </w:rPr>
              <w:t xml:space="preserve"> </w:t>
            </w:r>
            <w:r w:rsidR="00F36F25">
              <w:rPr>
                <w:b/>
                <w:bCs/>
                <w:sz w:val="24"/>
                <w:szCs w:val="24"/>
              </w:rPr>
              <w:t xml:space="preserve">                                         </w:t>
            </w:r>
          </w:p>
        </w:tc>
      </w:tr>
      <w:tr w:rsidR="00B44E12" w:rsidRPr="00843398" w:rsidTr="00B44E12">
        <w:tc>
          <w:tcPr>
            <w:tcW w:w="9900" w:type="dxa"/>
            <w:gridSpan w:val="2"/>
            <w:tcBorders>
              <w:top w:val="single" w:sz="8" w:space="0" w:color="auto"/>
            </w:tcBorders>
          </w:tcPr>
          <w:p w:rsidR="00B44E12" w:rsidRPr="00843398" w:rsidRDefault="00B44E12" w:rsidP="00FF5AA5">
            <w:pPr>
              <w:spacing w:after="0" w:line="360" w:lineRule="auto"/>
              <w:rPr>
                <w:rFonts w:asciiTheme="majorBidi" w:hAnsiTheme="majorBidi" w:cstheme="majorBidi"/>
                <w:b/>
                <w:bCs/>
                <w:sz w:val="25"/>
                <w:szCs w:val="25"/>
                <w:lang w:bidi="ar-KW"/>
              </w:rPr>
            </w:pPr>
            <w:r w:rsidRPr="00843398">
              <w:rPr>
                <w:rFonts w:asciiTheme="majorBidi" w:hAnsiTheme="majorBidi" w:cstheme="majorBidi"/>
                <w:b/>
                <w:bCs/>
                <w:sz w:val="25"/>
                <w:szCs w:val="25"/>
                <w:lang w:bidi="ar-KW"/>
              </w:rPr>
              <w:t xml:space="preserve">18. Practical Topics </w:t>
            </w:r>
          </w:p>
        </w:tc>
      </w:tr>
      <w:tr w:rsidR="00B44E12" w:rsidRPr="00843398" w:rsidTr="00B44E12">
        <w:tc>
          <w:tcPr>
            <w:tcW w:w="9900" w:type="dxa"/>
            <w:gridSpan w:val="2"/>
            <w:tcBorders>
              <w:right w:val="single" w:sz="4" w:space="0" w:color="auto"/>
            </w:tcBorders>
            <w:shd w:val="clear" w:color="auto" w:fill="auto"/>
          </w:tcPr>
          <w:tbl>
            <w:tblPr>
              <w:tblStyle w:val="TableGrid"/>
              <w:tblW w:w="9540" w:type="dxa"/>
              <w:tblInd w:w="247" w:type="dxa"/>
              <w:tblLayout w:type="fixed"/>
              <w:tblLook w:val="04A0" w:firstRow="1" w:lastRow="0" w:firstColumn="1" w:lastColumn="0" w:noHBand="0" w:noVBand="1"/>
            </w:tblPr>
            <w:tblGrid>
              <w:gridCol w:w="6233"/>
              <w:gridCol w:w="3307"/>
            </w:tblGrid>
            <w:tr w:rsidR="00B44E12" w:rsidRPr="00843398" w:rsidTr="00B44E12">
              <w:tc>
                <w:tcPr>
                  <w:tcW w:w="6233" w:type="dxa"/>
                </w:tcPr>
                <w:p w:rsidR="00B44E12" w:rsidRPr="00843398" w:rsidRDefault="00B44E12" w:rsidP="00FF5AA5">
                  <w:pPr>
                    <w:spacing w:line="360" w:lineRule="auto"/>
                    <w:jc w:val="center"/>
                    <w:rPr>
                      <w:rFonts w:asciiTheme="majorBidi" w:hAnsiTheme="majorBidi" w:cstheme="majorBidi"/>
                      <w:b/>
                      <w:bCs/>
                      <w:sz w:val="25"/>
                      <w:szCs w:val="25"/>
                    </w:rPr>
                  </w:pPr>
                  <w:r w:rsidRPr="00843398">
                    <w:rPr>
                      <w:rFonts w:asciiTheme="majorBidi" w:hAnsiTheme="majorBidi" w:cstheme="majorBidi"/>
                      <w:b/>
                      <w:bCs/>
                      <w:sz w:val="25"/>
                      <w:szCs w:val="25"/>
                    </w:rPr>
                    <w:t>Week</w:t>
                  </w:r>
                </w:p>
              </w:tc>
              <w:tc>
                <w:tcPr>
                  <w:tcW w:w="3307" w:type="dxa"/>
                </w:tcPr>
                <w:p w:rsidR="00B44E12" w:rsidRPr="00843398" w:rsidRDefault="00B44E12" w:rsidP="00FF5AA5">
                  <w:pPr>
                    <w:spacing w:line="360" w:lineRule="auto"/>
                    <w:jc w:val="center"/>
                    <w:rPr>
                      <w:rFonts w:asciiTheme="majorBidi" w:hAnsiTheme="majorBidi" w:cstheme="majorBidi"/>
                      <w:b/>
                      <w:bCs/>
                      <w:sz w:val="25"/>
                      <w:szCs w:val="25"/>
                    </w:rPr>
                  </w:pPr>
                  <w:r w:rsidRPr="00843398">
                    <w:rPr>
                      <w:rFonts w:asciiTheme="majorBidi" w:hAnsiTheme="majorBidi" w:cstheme="majorBidi"/>
                      <w:b/>
                      <w:bCs/>
                      <w:sz w:val="25"/>
                      <w:szCs w:val="25"/>
                    </w:rPr>
                    <w:t>Topics</w:t>
                  </w:r>
                </w:p>
              </w:tc>
            </w:tr>
            <w:tr w:rsidR="00B44E12" w:rsidRPr="00843398" w:rsidTr="00B44E12">
              <w:tc>
                <w:tcPr>
                  <w:tcW w:w="6233" w:type="dxa"/>
                </w:tcPr>
                <w:p w:rsidR="00611BCB" w:rsidRDefault="00811890" w:rsidP="00611BCB">
                  <w:pPr>
                    <w:spacing w:line="360" w:lineRule="auto"/>
                    <w:rPr>
                      <w:rFonts w:asciiTheme="majorBidi" w:hAnsiTheme="majorBidi" w:cstheme="majorBidi"/>
                      <w:b/>
                      <w:bCs/>
                      <w:sz w:val="25"/>
                      <w:szCs w:val="25"/>
                    </w:rPr>
                  </w:pPr>
                  <w:r>
                    <w:rPr>
                      <w:rFonts w:asciiTheme="majorBidi" w:hAnsiTheme="majorBidi" w:cstheme="majorBidi"/>
                      <w:b/>
                      <w:bCs/>
                      <w:sz w:val="25"/>
                      <w:szCs w:val="25"/>
                    </w:rPr>
                    <w:t>1-</w:t>
                  </w:r>
                  <w:r w:rsidR="00B44E12" w:rsidRPr="00811890">
                    <w:rPr>
                      <w:rFonts w:asciiTheme="majorBidi" w:hAnsiTheme="majorBidi" w:cstheme="majorBidi"/>
                      <w:b/>
                      <w:bCs/>
                      <w:sz w:val="25"/>
                      <w:szCs w:val="25"/>
                    </w:rPr>
                    <w:t>Osmosis and cell permeability</w:t>
                  </w:r>
                  <w:r>
                    <w:rPr>
                      <w:rFonts w:asciiTheme="majorBidi" w:hAnsiTheme="majorBidi" w:cstheme="majorBidi"/>
                      <w:b/>
                      <w:bCs/>
                      <w:sz w:val="25"/>
                      <w:szCs w:val="25"/>
                    </w:rPr>
                    <w:t xml:space="preserve"> </w:t>
                  </w:r>
                  <w:r w:rsidR="00EF3523">
                    <w:rPr>
                      <w:rFonts w:asciiTheme="majorBidi" w:hAnsiTheme="majorBidi" w:cstheme="majorBidi"/>
                      <w:b/>
                      <w:bCs/>
                      <w:sz w:val="25"/>
                      <w:szCs w:val="25"/>
                    </w:rPr>
                    <w:t xml:space="preserve"> </w:t>
                  </w:r>
                </w:p>
                <w:p w:rsidR="00B44E12" w:rsidRPr="00843398" w:rsidRDefault="00B44E12" w:rsidP="00611BCB">
                  <w:pPr>
                    <w:spacing w:line="360" w:lineRule="auto"/>
                    <w:rPr>
                      <w:rFonts w:asciiTheme="majorBidi" w:hAnsiTheme="majorBidi" w:cstheme="majorBidi"/>
                      <w:b/>
                      <w:bCs/>
                      <w:sz w:val="25"/>
                      <w:szCs w:val="25"/>
                    </w:rPr>
                  </w:pPr>
                  <w:r w:rsidRPr="00A6048E">
                    <w:rPr>
                      <w:rFonts w:asciiTheme="majorBidi" w:hAnsiTheme="majorBidi" w:cstheme="majorBidi"/>
                      <w:b/>
                      <w:bCs/>
                      <w:sz w:val="25"/>
                      <w:szCs w:val="25"/>
                    </w:rPr>
                    <w:t>Purpose</w:t>
                  </w:r>
                  <w:r w:rsidR="00811890">
                    <w:rPr>
                      <w:rFonts w:asciiTheme="majorBidi" w:hAnsiTheme="majorBidi" w:cstheme="majorBidi"/>
                      <w:b/>
                      <w:bCs/>
                      <w:sz w:val="25"/>
                      <w:szCs w:val="25"/>
                    </w:rPr>
                    <w:t xml:space="preserve"> </w:t>
                  </w:r>
                  <w:r w:rsidRPr="00A6048E">
                    <w:rPr>
                      <w:rFonts w:asciiTheme="majorBidi" w:hAnsiTheme="majorBidi" w:cstheme="majorBidi"/>
                      <w:b/>
                      <w:bCs/>
                      <w:sz w:val="25"/>
                      <w:szCs w:val="25"/>
                    </w:rPr>
                    <w:t xml:space="preserve"> of lab, Background, Procedure</w:t>
                  </w:r>
                  <w:r w:rsidR="00811890">
                    <w:rPr>
                      <w:rFonts w:asciiTheme="majorBidi" w:hAnsiTheme="majorBidi" w:cstheme="majorBidi"/>
                      <w:b/>
                      <w:bCs/>
                      <w:sz w:val="25"/>
                      <w:szCs w:val="25"/>
                    </w:rPr>
                    <w:t xml:space="preserve"> </w:t>
                  </w:r>
                  <w:r w:rsidRPr="00A6048E">
                    <w:rPr>
                      <w:rFonts w:asciiTheme="majorBidi" w:hAnsiTheme="majorBidi" w:cstheme="majorBidi"/>
                      <w:b/>
                      <w:bCs/>
                      <w:sz w:val="25"/>
                      <w:szCs w:val="25"/>
                    </w:rPr>
                    <w:t>Biological</w:t>
                  </w:r>
                  <w:r w:rsidR="00811890">
                    <w:rPr>
                      <w:rFonts w:asciiTheme="majorBidi" w:hAnsiTheme="majorBidi" w:cstheme="majorBidi"/>
                      <w:b/>
                      <w:bCs/>
                      <w:sz w:val="25"/>
                      <w:szCs w:val="25"/>
                    </w:rPr>
                    <w:t xml:space="preserve"> </w:t>
                  </w:r>
                  <w:r w:rsidRPr="00A6048E">
                    <w:rPr>
                      <w:rFonts w:asciiTheme="majorBidi" w:hAnsiTheme="majorBidi" w:cstheme="majorBidi"/>
                      <w:b/>
                      <w:bCs/>
                      <w:sz w:val="25"/>
                      <w:szCs w:val="25"/>
                    </w:rPr>
                    <w:t xml:space="preserve"> membrane, solutions depending on tonicity</w:t>
                  </w:r>
                </w:p>
              </w:tc>
              <w:tc>
                <w:tcPr>
                  <w:tcW w:w="3307" w:type="dxa"/>
                </w:tcPr>
                <w:p w:rsidR="00611BCB" w:rsidRDefault="00611BCB" w:rsidP="00611BCB">
                  <w:pPr>
                    <w:spacing w:line="360" w:lineRule="auto"/>
                    <w:jc w:val="center"/>
                    <w:rPr>
                      <w:rFonts w:asciiTheme="majorBidi" w:hAnsiTheme="majorBidi" w:cstheme="majorBidi"/>
                      <w:sz w:val="25"/>
                      <w:szCs w:val="25"/>
                    </w:rPr>
                  </w:pPr>
                </w:p>
                <w:p w:rsidR="000B3DEE" w:rsidRPr="000B3DEE" w:rsidRDefault="00811890" w:rsidP="00611BCB">
                  <w:pPr>
                    <w:spacing w:line="360" w:lineRule="auto"/>
                    <w:rPr>
                      <w:rFonts w:asciiTheme="majorBidi" w:hAnsiTheme="majorBidi" w:cstheme="majorBidi"/>
                      <w:sz w:val="25"/>
                      <w:szCs w:val="25"/>
                    </w:rPr>
                  </w:pPr>
                  <w:proofErr w:type="spellStart"/>
                  <w:proofErr w:type="gramStart"/>
                  <w:r>
                    <w:rPr>
                      <w:rFonts w:asciiTheme="majorBidi" w:hAnsiTheme="majorBidi" w:cstheme="majorBidi"/>
                      <w:sz w:val="25"/>
                      <w:szCs w:val="25"/>
                    </w:rPr>
                    <w:t>Gawhar</w:t>
                  </w:r>
                  <w:proofErr w:type="spellEnd"/>
                  <w:r>
                    <w:rPr>
                      <w:rFonts w:asciiTheme="majorBidi" w:hAnsiTheme="majorBidi" w:cstheme="majorBidi"/>
                      <w:sz w:val="25"/>
                      <w:szCs w:val="25"/>
                    </w:rPr>
                    <w:t xml:space="preserve"> </w:t>
                  </w:r>
                  <w:r w:rsidR="000B3DEE" w:rsidRPr="000B3DEE">
                    <w:rPr>
                      <w:rFonts w:asciiTheme="majorBidi" w:hAnsiTheme="majorBidi" w:cstheme="majorBidi"/>
                      <w:sz w:val="25"/>
                      <w:szCs w:val="25"/>
                    </w:rPr>
                    <w:t xml:space="preserve"> </w:t>
                  </w:r>
                  <w:r>
                    <w:rPr>
                      <w:rFonts w:asciiTheme="majorBidi" w:hAnsiTheme="majorBidi" w:cstheme="majorBidi"/>
                      <w:sz w:val="25"/>
                      <w:szCs w:val="25"/>
                    </w:rPr>
                    <w:t>A</w:t>
                  </w:r>
                  <w:proofErr w:type="gramEnd"/>
                  <w:r>
                    <w:rPr>
                      <w:rFonts w:asciiTheme="majorBidi" w:hAnsiTheme="majorBidi" w:cstheme="majorBidi"/>
                      <w:sz w:val="25"/>
                      <w:szCs w:val="25"/>
                    </w:rPr>
                    <w:t xml:space="preserve"> </w:t>
                  </w:r>
                  <w:r w:rsidR="000B3DEE" w:rsidRPr="000B3DEE">
                    <w:rPr>
                      <w:rFonts w:asciiTheme="majorBidi" w:hAnsiTheme="majorBidi" w:cstheme="majorBidi"/>
                      <w:sz w:val="25"/>
                      <w:szCs w:val="25"/>
                    </w:rPr>
                    <w:t xml:space="preserve">. </w:t>
                  </w:r>
                  <w:proofErr w:type="spellStart"/>
                  <w:r>
                    <w:rPr>
                      <w:rFonts w:asciiTheme="majorBidi" w:hAnsiTheme="majorBidi" w:cstheme="majorBidi"/>
                      <w:sz w:val="25"/>
                      <w:szCs w:val="25"/>
                    </w:rPr>
                    <w:t>Shekha</w:t>
                  </w:r>
                  <w:proofErr w:type="spellEnd"/>
                </w:p>
                <w:p w:rsidR="00B44E12" w:rsidRPr="00843398" w:rsidRDefault="00B44E12" w:rsidP="00233C88">
                  <w:pPr>
                    <w:spacing w:line="360" w:lineRule="auto"/>
                    <w:rPr>
                      <w:rFonts w:asciiTheme="majorBidi" w:hAnsiTheme="majorBidi" w:cstheme="majorBidi"/>
                      <w:sz w:val="25"/>
                      <w:szCs w:val="25"/>
                    </w:rPr>
                  </w:pPr>
                </w:p>
              </w:tc>
            </w:tr>
            <w:tr w:rsidR="00B44E12" w:rsidRPr="00843398" w:rsidTr="00B44E12">
              <w:tc>
                <w:tcPr>
                  <w:tcW w:w="6233" w:type="dxa"/>
                </w:tcPr>
                <w:p w:rsidR="00611BCB" w:rsidRDefault="00611BCB" w:rsidP="00611BCB">
                  <w:pPr>
                    <w:spacing w:line="360" w:lineRule="auto"/>
                    <w:rPr>
                      <w:rFonts w:asciiTheme="majorBidi" w:hAnsiTheme="majorBidi" w:cstheme="majorBidi"/>
                      <w:b/>
                      <w:bCs/>
                      <w:sz w:val="25"/>
                      <w:szCs w:val="25"/>
                    </w:rPr>
                  </w:pPr>
                  <w:r>
                    <w:rPr>
                      <w:rFonts w:asciiTheme="majorBidi" w:hAnsiTheme="majorBidi" w:cstheme="majorBidi"/>
                      <w:b/>
                      <w:bCs/>
                      <w:sz w:val="25"/>
                      <w:szCs w:val="25"/>
                    </w:rPr>
                    <w:t>2-</w:t>
                  </w:r>
                  <w:r w:rsidRPr="000B3DEE">
                    <w:rPr>
                      <w:rFonts w:asciiTheme="majorBidi" w:hAnsiTheme="majorBidi" w:cstheme="majorBidi"/>
                      <w:b/>
                      <w:bCs/>
                      <w:sz w:val="25"/>
                      <w:szCs w:val="25"/>
                    </w:rPr>
                    <w:t>Blood groups and matching</w:t>
                  </w:r>
                </w:p>
                <w:p w:rsidR="00B44E12" w:rsidRPr="00843398" w:rsidRDefault="00611BCB" w:rsidP="00611BCB">
                  <w:pPr>
                    <w:spacing w:line="360" w:lineRule="auto"/>
                    <w:rPr>
                      <w:rFonts w:asciiTheme="majorBidi" w:hAnsiTheme="majorBidi" w:cstheme="majorBidi"/>
                      <w:b/>
                      <w:bCs/>
                      <w:sz w:val="25"/>
                      <w:szCs w:val="25"/>
                    </w:rPr>
                  </w:pPr>
                  <w:r>
                    <w:rPr>
                      <w:rFonts w:asciiTheme="majorBidi" w:hAnsiTheme="majorBidi" w:cstheme="majorBidi"/>
                      <w:b/>
                      <w:bCs/>
                      <w:sz w:val="25"/>
                      <w:szCs w:val="25"/>
                    </w:rPr>
                    <w:t xml:space="preserve"> </w:t>
                  </w:r>
                  <w:r w:rsidRPr="000B3DEE">
                    <w:rPr>
                      <w:rFonts w:asciiTheme="majorBidi" w:hAnsiTheme="majorBidi" w:cstheme="majorBidi"/>
                      <w:b/>
                      <w:bCs/>
                      <w:sz w:val="25"/>
                      <w:szCs w:val="25"/>
                    </w:rPr>
                    <w:t>Purpose</w:t>
                  </w:r>
                  <w:r>
                    <w:rPr>
                      <w:rFonts w:asciiTheme="majorBidi" w:hAnsiTheme="majorBidi" w:cstheme="majorBidi"/>
                      <w:b/>
                      <w:bCs/>
                      <w:sz w:val="25"/>
                      <w:szCs w:val="25"/>
                    </w:rPr>
                    <w:t xml:space="preserve"> </w:t>
                  </w:r>
                  <w:r w:rsidRPr="000B3DEE">
                    <w:rPr>
                      <w:rFonts w:asciiTheme="majorBidi" w:hAnsiTheme="majorBidi" w:cstheme="majorBidi"/>
                      <w:b/>
                      <w:bCs/>
                      <w:sz w:val="25"/>
                      <w:szCs w:val="25"/>
                    </w:rPr>
                    <w:t xml:space="preserve"> of lab, Background, Procedure</w:t>
                  </w:r>
                  <w:r>
                    <w:rPr>
                      <w:rFonts w:asciiTheme="majorBidi" w:hAnsiTheme="majorBidi" w:cstheme="majorBidi"/>
                      <w:b/>
                      <w:bCs/>
                      <w:sz w:val="25"/>
                      <w:szCs w:val="25"/>
                    </w:rPr>
                    <w:t xml:space="preserve"> </w:t>
                  </w:r>
                  <w:proofErr w:type="spellStart"/>
                  <w:r w:rsidRPr="000B3DEE">
                    <w:rPr>
                      <w:rFonts w:asciiTheme="majorBidi" w:hAnsiTheme="majorBidi" w:cstheme="majorBidi"/>
                      <w:b/>
                      <w:bCs/>
                      <w:sz w:val="25"/>
                      <w:szCs w:val="25"/>
                    </w:rPr>
                    <w:t>Crossmatching</w:t>
                  </w:r>
                  <w:proofErr w:type="spellEnd"/>
                  <w:r w:rsidRPr="000B3DEE">
                    <w:rPr>
                      <w:rFonts w:asciiTheme="majorBidi" w:hAnsiTheme="majorBidi" w:cstheme="majorBidi"/>
                      <w:b/>
                      <w:bCs/>
                      <w:sz w:val="25"/>
                      <w:szCs w:val="25"/>
                    </w:rPr>
                    <w:t>, blood groups and pregnancy</w:t>
                  </w:r>
                </w:p>
              </w:tc>
              <w:tc>
                <w:tcPr>
                  <w:tcW w:w="3307" w:type="dxa"/>
                </w:tcPr>
                <w:p w:rsidR="00811890" w:rsidRDefault="00811890" w:rsidP="000B3DEE">
                  <w:pPr>
                    <w:spacing w:line="360" w:lineRule="auto"/>
                    <w:rPr>
                      <w:rFonts w:asciiTheme="majorBidi" w:hAnsiTheme="majorBidi" w:cstheme="majorBidi"/>
                      <w:sz w:val="25"/>
                      <w:szCs w:val="25"/>
                    </w:rPr>
                  </w:pPr>
                  <w:proofErr w:type="spellStart"/>
                  <w:proofErr w:type="gramStart"/>
                  <w:r w:rsidRPr="00811890">
                    <w:rPr>
                      <w:rFonts w:asciiTheme="majorBidi" w:hAnsiTheme="majorBidi" w:cstheme="majorBidi"/>
                      <w:sz w:val="25"/>
                      <w:szCs w:val="25"/>
                    </w:rPr>
                    <w:t>Gawhar</w:t>
                  </w:r>
                  <w:proofErr w:type="spellEnd"/>
                  <w:r w:rsidRPr="00811890">
                    <w:rPr>
                      <w:rFonts w:asciiTheme="majorBidi" w:hAnsiTheme="majorBidi" w:cstheme="majorBidi"/>
                      <w:sz w:val="25"/>
                      <w:szCs w:val="25"/>
                    </w:rPr>
                    <w:t xml:space="preserve">  A</w:t>
                  </w:r>
                  <w:proofErr w:type="gramEnd"/>
                  <w:r w:rsidRPr="00811890">
                    <w:rPr>
                      <w:rFonts w:asciiTheme="majorBidi" w:hAnsiTheme="majorBidi" w:cstheme="majorBidi"/>
                      <w:sz w:val="25"/>
                      <w:szCs w:val="25"/>
                    </w:rPr>
                    <w:t xml:space="preserve"> . </w:t>
                  </w:r>
                  <w:proofErr w:type="spellStart"/>
                  <w:r w:rsidRPr="00811890">
                    <w:rPr>
                      <w:rFonts w:asciiTheme="majorBidi" w:hAnsiTheme="majorBidi" w:cstheme="majorBidi"/>
                      <w:sz w:val="25"/>
                      <w:szCs w:val="25"/>
                    </w:rPr>
                    <w:t>Shekha</w:t>
                  </w:r>
                  <w:proofErr w:type="spellEnd"/>
                </w:p>
                <w:p w:rsidR="00B44E12" w:rsidRPr="00843398" w:rsidRDefault="00B44E12" w:rsidP="00233C88">
                  <w:pPr>
                    <w:spacing w:line="360" w:lineRule="auto"/>
                    <w:rPr>
                      <w:rFonts w:asciiTheme="majorBidi" w:hAnsiTheme="majorBidi" w:cstheme="majorBidi"/>
                      <w:sz w:val="25"/>
                      <w:szCs w:val="25"/>
                    </w:rPr>
                  </w:pPr>
                </w:p>
              </w:tc>
            </w:tr>
            <w:tr w:rsidR="00B44E12" w:rsidRPr="00843398" w:rsidTr="00811890">
              <w:trPr>
                <w:trHeight w:val="1333"/>
              </w:trPr>
              <w:tc>
                <w:tcPr>
                  <w:tcW w:w="6233" w:type="dxa"/>
                </w:tcPr>
                <w:p w:rsidR="00611BCB" w:rsidRDefault="003175B0" w:rsidP="00611BCB">
                  <w:pPr>
                    <w:spacing w:line="360" w:lineRule="auto"/>
                    <w:rPr>
                      <w:rFonts w:asciiTheme="majorBidi" w:hAnsiTheme="majorBidi" w:cstheme="majorBidi"/>
                      <w:b/>
                      <w:bCs/>
                      <w:sz w:val="25"/>
                      <w:szCs w:val="25"/>
                    </w:rPr>
                  </w:pPr>
                  <w:r>
                    <w:rPr>
                      <w:rFonts w:asciiTheme="majorBidi" w:hAnsiTheme="majorBidi" w:cstheme="majorBidi"/>
                      <w:b/>
                      <w:bCs/>
                      <w:sz w:val="25"/>
                      <w:szCs w:val="25"/>
                    </w:rPr>
                    <w:t>3</w:t>
                  </w:r>
                  <w:r w:rsidR="00611BCB" w:rsidRPr="000B3DEE">
                    <w:rPr>
                      <w:rFonts w:asciiTheme="majorBidi" w:hAnsiTheme="majorBidi" w:cstheme="majorBidi"/>
                      <w:b/>
                      <w:bCs/>
                      <w:sz w:val="25"/>
                      <w:szCs w:val="25"/>
                    </w:rPr>
                    <w:t>.Haemoglobin determination</w:t>
                  </w:r>
                </w:p>
                <w:p w:rsidR="00B44E12" w:rsidRPr="00843398" w:rsidRDefault="00611BCB" w:rsidP="00611BCB">
                  <w:pPr>
                    <w:spacing w:line="360" w:lineRule="auto"/>
                    <w:rPr>
                      <w:rFonts w:asciiTheme="majorBidi" w:hAnsiTheme="majorBidi" w:cstheme="majorBidi"/>
                      <w:b/>
                      <w:bCs/>
                      <w:sz w:val="25"/>
                      <w:szCs w:val="25"/>
                    </w:rPr>
                  </w:pPr>
                  <w:r>
                    <w:rPr>
                      <w:rFonts w:asciiTheme="majorBidi" w:hAnsiTheme="majorBidi" w:cstheme="majorBidi"/>
                      <w:b/>
                      <w:bCs/>
                      <w:sz w:val="25"/>
                      <w:szCs w:val="25"/>
                    </w:rPr>
                    <w:t xml:space="preserve">  </w:t>
                  </w:r>
                  <w:r w:rsidRPr="000B3DEE">
                    <w:rPr>
                      <w:rFonts w:asciiTheme="majorBidi" w:hAnsiTheme="majorBidi" w:cstheme="majorBidi"/>
                      <w:b/>
                      <w:bCs/>
                      <w:sz w:val="25"/>
                      <w:szCs w:val="25"/>
                    </w:rPr>
                    <w:t xml:space="preserve">Purpose of lab, </w:t>
                  </w:r>
                  <w:r>
                    <w:rPr>
                      <w:rFonts w:asciiTheme="majorBidi" w:hAnsiTheme="majorBidi" w:cstheme="majorBidi"/>
                      <w:b/>
                      <w:bCs/>
                      <w:sz w:val="25"/>
                      <w:szCs w:val="25"/>
                    </w:rPr>
                    <w:t xml:space="preserve"> </w:t>
                  </w:r>
                  <w:r w:rsidRPr="000B3DEE">
                    <w:rPr>
                      <w:rFonts w:asciiTheme="majorBidi" w:hAnsiTheme="majorBidi" w:cstheme="majorBidi"/>
                      <w:b/>
                      <w:bCs/>
                      <w:sz w:val="25"/>
                      <w:szCs w:val="25"/>
                    </w:rPr>
                    <w:t>Background, Procedure</w:t>
                  </w:r>
                  <w:r>
                    <w:rPr>
                      <w:rFonts w:asciiTheme="majorBidi" w:hAnsiTheme="majorBidi" w:cstheme="majorBidi"/>
                      <w:b/>
                      <w:bCs/>
                      <w:sz w:val="25"/>
                      <w:szCs w:val="25"/>
                    </w:rPr>
                    <w:t xml:space="preserve">  </w:t>
                  </w:r>
                  <w:r w:rsidRPr="000B3DEE">
                    <w:rPr>
                      <w:rFonts w:asciiTheme="majorBidi" w:hAnsiTheme="majorBidi" w:cstheme="majorBidi"/>
                      <w:b/>
                      <w:bCs/>
                      <w:sz w:val="25"/>
                      <w:szCs w:val="25"/>
                    </w:rPr>
                    <w:t>Function,</w:t>
                  </w:r>
                  <w:r>
                    <w:rPr>
                      <w:rFonts w:asciiTheme="majorBidi" w:hAnsiTheme="majorBidi" w:cstheme="majorBidi"/>
                      <w:b/>
                      <w:bCs/>
                      <w:sz w:val="25"/>
                      <w:szCs w:val="25"/>
                    </w:rPr>
                    <w:t xml:space="preserve"> </w:t>
                  </w:r>
                  <w:r w:rsidRPr="000B3DEE">
                    <w:rPr>
                      <w:rFonts w:asciiTheme="majorBidi" w:hAnsiTheme="majorBidi" w:cstheme="majorBidi"/>
                      <w:b/>
                      <w:bCs/>
                      <w:sz w:val="25"/>
                      <w:szCs w:val="25"/>
                    </w:rPr>
                    <w:t xml:space="preserve"> factors influencing haemoglobin levels</w:t>
                  </w:r>
                </w:p>
              </w:tc>
              <w:tc>
                <w:tcPr>
                  <w:tcW w:w="3307" w:type="dxa"/>
                </w:tcPr>
                <w:p w:rsidR="00811890" w:rsidRDefault="00811890" w:rsidP="00811890">
                  <w:pPr>
                    <w:spacing w:line="360" w:lineRule="auto"/>
                    <w:rPr>
                      <w:rFonts w:asciiTheme="majorBidi" w:hAnsiTheme="majorBidi" w:cstheme="majorBidi"/>
                      <w:sz w:val="25"/>
                      <w:szCs w:val="25"/>
                    </w:rPr>
                  </w:pPr>
                  <w:proofErr w:type="spellStart"/>
                  <w:proofErr w:type="gramStart"/>
                  <w:r w:rsidRPr="00811890">
                    <w:rPr>
                      <w:rFonts w:asciiTheme="majorBidi" w:hAnsiTheme="majorBidi" w:cstheme="majorBidi"/>
                      <w:sz w:val="25"/>
                      <w:szCs w:val="25"/>
                    </w:rPr>
                    <w:t>Gawhar</w:t>
                  </w:r>
                  <w:proofErr w:type="spellEnd"/>
                  <w:r w:rsidRPr="00811890">
                    <w:rPr>
                      <w:rFonts w:asciiTheme="majorBidi" w:hAnsiTheme="majorBidi" w:cstheme="majorBidi"/>
                      <w:sz w:val="25"/>
                      <w:szCs w:val="25"/>
                    </w:rPr>
                    <w:t xml:space="preserve">  A</w:t>
                  </w:r>
                  <w:proofErr w:type="gramEnd"/>
                  <w:r w:rsidRPr="00811890">
                    <w:rPr>
                      <w:rFonts w:asciiTheme="majorBidi" w:hAnsiTheme="majorBidi" w:cstheme="majorBidi"/>
                      <w:sz w:val="25"/>
                      <w:szCs w:val="25"/>
                    </w:rPr>
                    <w:t xml:space="preserve"> . </w:t>
                  </w:r>
                  <w:proofErr w:type="spellStart"/>
                  <w:r w:rsidRPr="00811890">
                    <w:rPr>
                      <w:rFonts w:asciiTheme="majorBidi" w:hAnsiTheme="majorBidi" w:cstheme="majorBidi"/>
                      <w:sz w:val="25"/>
                      <w:szCs w:val="25"/>
                    </w:rPr>
                    <w:t>Shekha</w:t>
                  </w:r>
                  <w:proofErr w:type="spellEnd"/>
                </w:p>
                <w:p w:rsidR="00B44E12" w:rsidRPr="00843398" w:rsidRDefault="00B44E12" w:rsidP="00233C88">
                  <w:pPr>
                    <w:spacing w:line="360" w:lineRule="auto"/>
                    <w:rPr>
                      <w:rFonts w:asciiTheme="majorBidi" w:hAnsiTheme="majorBidi" w:cstheme="majorBidi"/>
                      <w:sz w:val="25"/>
                      <w:szCs w:val="25"/>
                    </w:rPr>
                  </w:pPr>
                </w:p>
              </w:tc>
            </w:tr>
            <w:tr w:rsidR="00B44E12" w:rsidRPr="00843398" w:rsidTr="00B44E12">
              <w:tc>
                <w:tcPr>
                  <w:tcW w:w="6233" w:type="dxa"/>
                </w:tcPr>
                <w:p w:rsidR="00611BCB" w:rsidRDefault="003175B0" w:rsidP="00611BCB">
                  <w:pPr>
                    <w:spacing w:line="360" w:lineRule="auto"/>
                    <w:rPr>
                      <w:rFonts w:asciiTheme="majorBidi" w:hAnsiTheme="majorBidi" w:cstheme="majorBidi"/>
                      <w:b/>
                      <w:bCs/>
                      <w:sz w:val="25"/>
                      <w:szCs w:val="25"/>
                    </w:rPr>
                  </w:pPr>
                  <w:r>
                    <w:rPr>
                      <w:rFonts w:asciiTheme="majorBidi" w:hAnsiTheme="majorBidi" w:cstheme="majorBidi"/>
                      <w:b/>
                      <w:bCs/>
                      <w:sz w:val="25"/>
                      <w:szCs w:val="25"/>
                    </w:rPr>
                    <w:t>4</w:t>
                  </w:r>
                  <w:r w:rsidR="00611BCB">
                    <w:rPr>
                      <w:rFonts w:asciiTheme="majorBidi" w:hAnsiTheme="majorBidi" w:cstheme="majorBidi"/>
                      <w:b/>
                      <w:bCs/>
                      <w:sz w:val="25"/>
                      <w:szCs w:val="25"/>
                    </w:rPr>
                    <w:t>.</w:t>
                  </w:r>
                  <w:r w:rsidR="00611BCB" w:rsidRPr="000B3DEE">
                    <w:rPr>
                      <w:rFonts w:asciiTheme="majorBidi" w:hAnsiTheme="majorBidi" w:cstheme="majorBidi"/>
                      <w:b/>
                      <w:bCs/>
                      <w:sz w:val="25"/>
                      <w:szCs w:val="25"/>
                    </w:rPr>
                    <w:t>Red blood cell count</w:t>
                  </w:r>
                </w:p>
                <w:p w:rsidR="00CE32A2" w:rsidRDefault="00611BCB" w:rsidP="00611BCB">
                  <w:pPr>
                    <w:spacing w:line="360" w:lineRule="auto"/>
                    <w:rPr>
                      <w:rFonts w:asciiTheme="majorBidi" w:hAnsiTheme="majorBidi" w:cstheme="majorBidi"/>
                      <w:b/>
                      <w:bCs/>
                      <w:sz w:val="25"/>
                      <w:szCs w:val="25"/>
                    </w:rPr>
                  </w:pPr>
                  <w:r>
                    <w:rPr>
                      <w:rFonts w:asciiTheme="majorBidi" w:hAnsiTheme="majorBidi" w:cstheme="majorBidi"/>
                      <w:b/>
                      <w:bCs/>
                      <w:sz w:val="25"/>
                      <w:szCs w:val="25"/>
                    </w:rPr>
                    <w:t xml:space="preserve"> </w:t>
                  </w:r>
                  <w:r w:rsidRPr="000B3DEE">
                    <w:rPr>
                      <w:rFonts w:asciiTheme="majorBidi" w:hAnsiTheme="majorBidi" w:cstheme="majorBidi"/>
                      <w:b/>
                      <w:bCs/>
                      <w:sz w:val="25"/>
                      <w:szCs w:val="25"/>
                    </w:rPr>
                    <w:t>Purpose of lab,</w:t>
                  </w:r>
                  <w:r>
                    <w:rPr>
                      <w:rFonts w:asciiTheme="majorBidi" w:hAnsiTheme="majorBidi" w:cstheme="majorBidi"/>
                      <w:b/>
                      <w:bCs/>
                      <w:sz w:val="25"/>
                      <w:szCs w:val="25"/>
                    </w:rPr>
                    <w:t xml:space="preserve"> </w:t>
                  </w:r>
                  <w:r w:rsidRPr="000B3DEE">
                    <w:rPr>
                      <w:rFonts w:asciiTheme="majorBidi" w:hAnsiTheme="majorBidi" w:cstheme="majorBidi"/>
                      <w:b/>
                      <w:bCs/>
                      <w:sz w:val="25"/>
                      <w:szCs w:val="25"/>
                    </w:rPr>
                    <w:t xml:space="preserve"> Background, Procedure</w:t>
                  </w:r>
                </w:p>
                <w:p w:rsidR="00B44E12" w:rsidRPr="00843398" w:rsidRDefault="00611BCB" w:rsidP="00611BCB">
                  <w:pPr>
                    <w:spacing w:line="360" w:lineRule="auto"/>
                    <w:rPr>
                      <w:rFonts w:asciiTheme="majorBidi" w:hAnsiTheme="majorBidi" w:cstheme="majorBidi"/>
                      <w:b/>
                      <w:bCs/>
                      <w:sz w:val="25"/>
                      <w:szCs w:val="25"/>
                    </w:rPr>
                  </w:pPr>
                  <w:r w:rsidRPr="000B3DEE">
                    <w:rPr>
                      <w:rFonts w:asciiTheme="majorBidi" w:hAnsiTheme="majorBidi" w:cstheme="majorBidi"/>
                      <w:b/>
                      <w:bCs/>
                      <w:sz w:val="25"/>
                      <w:szCs w:val="25"/>
                    </w:rPr>
                    <w:t>Mammalian erythrocytes, Data interpretation</w:t>
                  </w:r>
                </w:p>
              </w:tc>
              <w:tc>
                <w:tcPr>
                  <w:tcW w:w="3307" w:type="dxa"/>
                </w:tcPr>
                <w:p w:rsidR="00271168" w:rsidRDefault="00811890" w:rsidP="00082794">
                  <w:pPr>
                    <w:spacing w:line="360" w:lineRule="auto"/>
                    <w:rPr>
                      <w:rFonts w:asciiTheme="majorBidi" w:hAnsiTheme="majorBidi" w:cstheme="majorBidi"/>
                      <w:sz w:val="25"/>
                      <w:szCs w:val="25"/>
                    </w:rPr>
                  </w:pPr>
                  <w:proofErr w:type="spellStart"/>
                  <w:proofErr w:type="gramStart"/>
                  <w:r w:rsidRPr="00811890">
                    <w:rPr>
                      <w:rFonts w:asciiTheme="majorBidi" w:hAnsiTheme="majorBidi" w:cstheme="majorBidi"/>
                      <w:sz w:val="25"/>
                      <w:szCs w:val="25"/>
                    </w:rPr>
                    <w:t>Gawhar</w:t>
                  </w:r>
                  <w:proofErr w:type="spellEnd"/>
                  <w:r w:rsidRPr="00811890">
                    <w:rPr>
                      <w:rFonts w:asciiTheme="majorBidi" w:hAnsiTheme="majorBidi" w:cstheme="majorBidi"/>
                      <w:sz w:val="25"/>
                      <w:szCs w:val="25"/>
                    </w:rPr>
                    <w:t xml:space="preserve">  A</w:t>
                  </w:r>
                  <w:proofErr w:type="gramEnd"/>
                  <w:r w:rsidRPr="00811890">
                    <w:rPr>
                      <w:rFonts w:asciiTheme="majorBidi" w:hAnsiTheme="majorBidi" w:cstheme="majorBidi"/>
                      <w:sz w:val="25"/>
                      <w:szCs w:val="25"/>
                    </w:rPr>
                    <w:t xml:space="preserve"> . </w:t>
                  </w:r>
                  <w:proofErr w:type="spellStart"/>
                  <w:r w:rsidRPr="00811890">
                    <w:rPr>
                      <w:rFonts w:asciiTheme="majorBidi" w:hAnsiTheme="majorBidi" w:cstheme="majorBidi"/>
                      <w:sz w:val="25"/>
                      <w:szCs w:val="25"/>
                    </w:rPr>
                    <w:t>Shekha</w:t>
                  </w:r>
                  <w:proofErr w:type="spellEnd"/>
                </w:p>
                <w:p w:rsidR="00B44E12" w:rsidRPr="00843398" w:rsidRDefault="00B44E12" w:rsidP="00233C88">
                  <w:pPr>
                    <w:spacing w:line="360" w:lineRule="auto"/>
                    <w:rPr>
                      <w:rFonts w:asciiTheme="majorBidi" w:hAnsiTheme="majorBidi" w:cstheme="majorBidi"/>
                      <w:sz w:val="25"/>
                      <w:szCs w:val="25"/>
                    </w:rPr>
                  </w:pPr>
                </w:p>
              </w:tc>
            </w:tr>
            <w:tr w:rsidR="00B44E12" w:rsidRPr="00843398" w:rsidTr="00B44E12">
              <w:tc>
                <w:tcPr>
                  <w:tcW w:w="6233" w:type="dxa"/>
                </w:tcPr>
                <w:p w:rsidR="00CE32A2" w:rsidRPr="000B3DEE" w:rsidRDefault="003175B0" w:rsidP="00CE32A2">
                  <w:pPr>
                    <w:spacing w:line="360" w:lineRule="auto"/>
                    <w:rPr>
                      <w:rFonts w:asciiTheme="majorBidi" w:hAnsiTheme="majorBidi" w:cstheme="majorBidi"/>
                      <w:b/>
                      <w:bCs/>
                      <w:sz w:val="25"/>
                      <w:szCs w:val="25"/>
                    </w:rPr>
                  </w:pPr>
                  <w:r>
                    <w:rPr>
                      <w:rFonts w:asciiTheme="majorBidi" w:hAnsiTheme="majorBidi" w:cstheme="majorBidi"/>
                      <w:b/>
                      <w:bCs/>
                      <w:sz w:val="25"/>
                      <w:szCs w:val="25"/>
                    </w:rPr>
                    <w:t>5</w:t>
                  </w:r>
                  <w:r w:rsidR="00CE32A2">
                    <w:rPr>
                      <w:rFonts w:asciiTheme="majorBidi" w:hAnsiTheme="majorBidi" w:cstheme="majorBidi"/>
                      <w:b/>
                      <w:bCs/>
                      <w:sz w:val="25"/>
                      <w:szCs w:val="25"/>
                    </w:rPr>
                    <w:t>.</w:t>
                  </w:r>
                  <w:r w:rsidR="00CE32A2" w:rsidRPr="000B3DEE">
                    <w:rPr>
                      <w:rFonts w:asciiTheme="majorBidi" w:hAnsiTheme="majorBidi" w:cstheme="majorBidi"/>
                      <w:b/>
                      <w:bCs/>
                      <w:sz w:val="25"/>
                      <w:szCs w:val="25"/>
                    </w:rPr>
                    <w:t>Packed cell volume (PCV) and Blood indices</w:t>
                  </w:r>
                </w:p>
                <w:p w:rsidR="00CE32A2" w:rsidRPr="000B3DEE" w:rsidRDefault="00CE32A2" w:rsidP="00CE32A2">
                  <w:pPr>
                    <w:spacing w:line="360" w:lineRule="auto"/>
                    <w:rPr>
                      <w:rFonts w:asciiTheme="majorBidi" w:hAnsiTheme="majorBidi" w:cstheme="majorBidi"/>
                      <w:b/>
                      <w:bCs/>
                      <w:sz w:val="25"/>
                      <w:szCs w:val="25"/>
                    </w:rPr>
                  </w:pPr>
                  <w:r w:rsidRPr="000B3DEE">
                    <w:rPr>
                      <w:rFonts w:asciiTheme="majorBidi" w:hAnsiTheme="majorBidi" w:cstheme="majorBidi"/>
                      <w:b/>
                      <w:bCs/>
                      <w:sz w:val="25"/>
                      <w:szCs w:val="25"/>
                    </w:rPr>
                    <w:t>Purpose of lab, Background, Procedure</w:t>
                  </w:r>
                </w:p>
                <w:p w:rsidR="00B44E12" w:rsidRPr="00843398" w:rsidRDefault="00CE32A2" w:rsidP="00CE32A2">
                  <w:pPr>
                    <w:spacing w:line="360" w:lineRule="auto"/>
                    <w:rPr>
                      <w:rFonts w:asciiTheme="majorBidi" w:hAnsiTheme="majorBidi" w:cstheme="majorBidi"/>
                      <w:b/>
                      <w:bCs/>
                      <w:sz w:val="25"/>
                      <w:szCs w:val="25"/>
                    </w:rPr>
                  </w:pPr>
                  <w:r w:rsidRPr="000B3DEE">
                    <w:rPr>
                      <w:rFonts w:asciiTheme="majorBidi" w:hAnsiTheme="majorBidi" w:cstheme="majorBidi"/>
                      <w:b/>
                      <w:bCs/>
                      <w:sz w:val="25"/>
                      <w:szCs w:val="25"/>
                    </w:rPr>
                    <w:t>Relationship between haematocrit and haemoglobin</w:t>
                  </w:r>
                </w:p>
              </w:tc>
              <w:tc>
                <w:tcPr>
                  <w:tcW w:w="3307" w:type="dxa"/>
                </w:tcPr>
                <w:p w:rsidR="00F33DB4" w:rsidRPr="00F33DB4" w:rsidRDefault="00F33DB4" w:rsidP="00F33DB4">
                  <w:pPr>
                    <w:spacing w:line="360" w:lineRule="auto"/>
                    <w:rPr>
                      <w:rFonts w:asciiTheme="majorBidi" w:hAnsiTheme="majorBidi" w:cstheme="majorBidi"/>
                      <w:sz w:val="25"/>
                      <w:szCs w:val="25"/>
                    </w:rPr>
                  </w:pPr>
                  <w:proofErr w:type="spellStart"/>
                  <w:proofErr w:type="gramStart"/>
                  <w:r w:rsidRPr="00F33DB4">
                    <w:rPr>
                      <w:rFonts w:asciiTheme="majorBidi" w:hAnsiTheme="majorBidi" w:cstheme="majorBidi"/>
                      <w:sz w:val="25"/>
                      <w:szCs w:val="25"/>
                    </w:rPr>
                    <w:t>Gawhar</w:t>
                  </w:r>
                  <w:proofErr w:type="spellEnd"/>
                  <w:r w:rsidRPr="00F33DB4">
                    <w:rPr>
                      <w:rFonts w:asciiTheme="majorBidi" w:hAnsiTheme="majorBidi" w:cstheme="majorBidi"/>
                      <w:sz w:val="25"/>
                      <w:szCs w:val="25"/>
                    </w:rPr>
                    <w:t xml:space="preserve">  A</w:t>
                  </w:r>
                  <w:proofErr w:type="gramEnd"/>
                  <w:r w:rsidRPr="00F33DB4">
                    <w:rPr>
                      <w:rFonts w:asciiTheme="majorBidi" w:hAnsiTheme="majorBidi" w:cstheme="majorBidi"/>
                      <w:sz w:val="25"/>
                      <w:szCs w:val="25"/>
                    </w:rPr>
                    <w:t xml:space="preserve"> . </w:t>
                  </w:r>
                  <w:proofErr w:type="spellStart"/>
                  <w:r w:rsidRPr="00F33DB4">
                    <w:rPr>
                      <w:rFonts w:asciiTheme="majorBidi" w:hAnsiTheme="majorBidi" w:cstheme="majorBidi"/>
                      <w:sz w:val="25"/>
                      <w:szCs w:val="25"/>
                    </w:rPr>
                    <w:t>Shekha</w:t>
                  </w:r>
                  <w:proofErr w:type="spellEnd"/>
                </w:p>
                <w:p w:rsidR="00B44E12" w:rsidRPr="00843398" w:rsidRDefault="00B44E12" w:rsidP="00ED65C9">
                  <w:pPr>
                    <w:spacing w:line="360" w:lineRule="auto"/>
                    <w:rPr>
                      <w:rFonts w:asciiTheme="majorBidi" w:hAnsiTheme="majorBidi" w:cstheme="majorBidi"/>
                      <w:sz w:val="25"/>
                      <w:szCs w:val="25"/>
                    </w:rPr>
                  </w:pPr>
                </w:p>
              </w:tc>
            </w:tr>
            <w:tr w:rsidR="00B44E12" w:rsidRPr="00843398" w:rsidTr="00B44E12">
              <w:tc>
                <w:tcPr>
                  <w:tcW w:w="6233" w:type="dxa"/>
                </w:tcPr>
                <w:p w:rsidR="00CE32A2" w:rsidRDefault="003175B0" w:rsidP="00CE32A2">
                  <w:pPr>
                    <w:spacing w:line="360" w:lineRule="auto"/>
                    <w:rPr>
                      <w:rFonts w:asciiTheme="majorBidi" w:hAnsiTheme="majorBidi" w:cstheme="majorBidi"/>
                      <w:b/>
                      <w:bCs/>
                      <w:sz w:val="25"/>
                      <w:szCs w:val="25"/>
                    </w:rPr>
                  </w:pPr>
                  <w:r>
                    <w:rPr>
                      <w:rFonts w:asciiTheme="majorBidi" w:hAnsiTheme="majorBidi" w:cstheme="majorBidi"/>
                      <w:b/>
                      <w:bCs/>
                      <w:sz w:val="25"/>
                      <w:szCs w:val="25"/>
                    </w:rPr>
                    <w:lastRenderedPageBreak/>
                    <w:t>6</w:t>
                  </w:r>
                  <w:r w:rsidR="00CE32A2">
                    <w:rPr>
                      <w:rFonts w:asciiTheme="majorBidi" w:hAnsiTheme="majorBidi" w:cstheme="majorBidi"/>
                      <w:b/>
                      <w:bCs/>
                      <w:sz w:val="25"/>
                      <w:szCs w:val="25"/>
                    </w:rPr>
                    <w:t>.</w:t>
                  </w:r>
                  <w:r w:rsidR="00CE32A2" w:rsidRPr="000B3DEE">
                    <w:rPr>
                      <w:rFonts w:asciiTheme="majorBidi" w:hAnsiTheme="majorBidi" w:cstheme="majorBidi"/>
                      <w:b/>
                      <w:bCs/>
                      <w:sz w:val="25"/>
                      <w:szCs w:val="25"/>
                    </w:rPr>
                    <w:t>White blood cell count</w:t>
                  </w:r>
                  <w:r w:rsidR="00CE32A2">
                    <w:rPr>
                      <w:rFonts w:asciiTheme="majorBidi" w:hAnsiTheme="majorBidi" w:cstheme="majorBidi"/>
                      <w:b/>
                      <w:bCs/>
                      <w:sz w:val="25"/>
                      <w:szCs w:val="25"/>
                    </w:rPr>
                    <w:t xml:space="preserve"> </w:t>
                  </w:r>
                </w:p>
                <w:p w:rsidR="00B44E12" w:rsidRPr="00843398" w:rsidRDefault="00CE32A2" w:rsidP="00CE32A2">
                  <w:pPr>
                    <w:spacing w:line="360" w:lineRule="auto"/>
                    <w:rPr>
                      <w:rFonts w:asciiTheme="majorBidi" w:hAnsiTheme="majorBidi" w:cstheme="majorBidi"/>
                      <w:b/>
                      <w:bCs/>
                      <w:sz w:val="25"/>
                      <w:szCs w:val="25"/>
                    </w:rPr>
                  </w:pPr>
                  <w:r w:rsidRPr="000B3DEE">
                    <w:rPr>
                      <w:rFonts w:asciiTheme="majorBidi" w:hAnsiTheme="majorBidi" w:cstheme="majorBidi"/>
                      <w:b/>
                      <w:bCs/>
                      <w:sz w:val="25"/>
                      <w:szCs w:val="25"/>
                    </w:rPr>
                    <w:t xml:space="preserve">Purpose of lab, </w:t>
                  </w:r>
                  <w:r>
                    <w:rPr>
                      <w:rFonts w:asciiTheme="majorBidi" w:hAnsiTheme="majorBidi" w:cstheme="majorBidi"/>
                      <w:b/>
                      <w:bCs/>
                      <w:sz w:val="25"/>
                      <w:szCs w:val="25"/>
                    </w:rPr>
                    <w:t xml:space="preserve"> </w:t>
                  </w:r>
                  <w:r w:rsidRPr="000B3DEE">
                    <w:rPr>
                      <w:rFonts w:asciiTheme="majorBidi" w:hAnsiTheme="majorBidi" w:cstheme="majorBidi"/>
                      <w:b/>
                      <w:bCs/>
                      <w:sz w:val="25"/>
                      <w:szCs w:val="25"/>
                    </w:rPr>
                    <w:t>Background, Procedure</w:t>
                  </w:r>
                  <w:r>
                    <w:rPr>
                      <w:rFonts w:asciiTheme="majorBidi" w:hAnsiTheme="majorBidi" w:cstheme="majorBidi"/>
                      <w:b/>
                      <w:bCs/>
                      <w:sz w:val="25"/>
                      <w:szCs w:val="25"/>
                    </w:rPr>
                    <w:t xml:space="preserve">  </w:t>
                  </w:r>
                  <w:r w:rsidRPr="000B3DEE">
                    <w:rPr>
                      <w:rFonts w:asciiTheme="majorBidi" w:hAnsiTheme="majorBidi" w:cstheme="majorBidi"/>
                      <w:b/>
                      <w:bCs/>
                      <w:sz w:val="25"/>
                      <w:szCs w:val="25"/>
                    </w:rPr>
                    <w:t xml:space="preserve">Clinical significance, Causes of </w:t>
                  </w:r>
                  <w:proofErr w:type="spellStart"/>
                  <w:r w:rsidRPr="000B3DEE">
                    <w:rPr>
                      <w:rFonts w:asciiTheme="majorBidi" w:hAnsiTheme="majorBidi" w:cstheme="majorBidi"/>
                      <w:b/>
                      <w:bCs/>
                      <w:sz w:val="25"/>
                      <w:szCs w:val="25"/>
                    </w:rPr>
                    <w:t>leukocytosis</w:t>
                  </w:r>
                  <w:proofErr w:type="spellEnd"/>
                </w:p>
              </w:tc>
              <w:tc>
                <w:tcPr>
                  <w:tcW w:w="3307" w:type="dxa"/>
                </w:tcPr>
                <w:p w:rsidR="00271168" w:rsidRDefault="00271168" w:rsidP="00082794">
                  <w:pPr>
                    <w:spacing w:line="360" w:lineRule="auto"/>
                    <w:rPr>
                      <w:rFonts w:asciiTheme="majorBidi" w:hAnsiTheme="majorBidi" w:cstheme="majorBidi"/>
                      <w:sz w:val="25"/>
                      <w:szCs w:val="25"/>
                    </w:rPr>
                  </w:pPr>
                  <w:proofErr w:type="spellStart"/>
                  <w:proofErr w:type="gramStart"/>
                  <w:r w:rsidRPr="00271168">
                    <w:rPr>
                      <w:rFonts w:asciiTheme="majorBidi" w:hAnsiTheme="majorBidi" w:cstheme="majorBidi"/>
                      <w:sz w:val="25"/>
                      <w:szCs w:val="25"/>
                    </w:rPr>
                    <w:t>Gawhar</w:t>
                  </w:r>
                  <w:proofErr w:type="spellEnd"/>
                  <w:r w:rsidRPr="00271168">
                    <w:rPr>
                      <w:rFonts w:asciiTheme="majorBidi" w:hAnsiTheme="majorBidi" w:cstheme="majorBidi"/>
                      <w:sz w:val="25"/>
                      <w:szCs w:val="25"/>
                    </w:rPr>
                    <w:t xml:space="preserve">  A</w:t>
                  </w:r>
                  <w:proofErr w:type="gramEnd"/>
                  <w:r w:rsidRPr="00271168">
                    <w:rPr>
                      <w:rFonts w:asciiTheme="majorBidi" w:hAnsiTheme="majorBidi" w:cstheme="majorBidi"/>
                      <w:sz w:val="25"/>
                      <w:szCs w:val="25"/>
                    </w:rPr>
                    <w:t xml:space="preserve"> . </w:t>
                  </w:r>
                  <w:proofErr w:type="spellStart"/>
                  <w:r w:rsidRPr="00271168">
                    <w:rPr>
                      <w:rFonts w:asciiTheme="majorBidi" w:hAnsiTheme="majorBidi" w:cstheme="majorBidi"/>
                      <w:sz w:val="25"/>
                      <w:szCs w:val="25"/>
                    </w:rPr>
                    <w:t>Shekha</w:t>
                  </w:r>
                  <w:proofErr w:type="spellEnd"/>
                </w:p>
                <w:p w:rsidR="00B44E12" w:rsidRPr="00843398" w:rsidRDefault="00B44E12" w:rsidP="00233C88">
                  <w:pPr>
                    <w:spacing w:line="360" w:lineRule="auto"/>
                    <w:rPr>
                      <w:rFonts w:asciiTheme="majorBidi" w:hAnsiTheme="majorBidi" w:cstheme="majorBidi"/>
                      <w:sz w:val="25"/>
                      <w:szCs w:val="25"/>
                    </w:rPr>
                  </w:pPr>
                </w:p>
              </w:tc>
            </w:tr>
            <w:tr w:rsidR="00B44E12" w:rsidRPr="00843398" w:rsidTr="00B44E12">
              <w:tc>
                <w:tcPr>
                  <w:tcW w:w="6233" w:type="dxa"/>
                </w:tcPr>
                <w:p w:rsidR="001A23D5" w:rsidRDefault="003175B0" w:rsidP="003C615B">
                  <w:pPr>
                    <w:spacing w:line="360" w:lineRule="auto"/>
                    <w:rPr>
                      <w:rFonts w:asciiTheme="majorBidi" w:hAnsiTheme="majorBidi" w:cstheme="majorBidi"/>
                      <w:b/>
                      <w:bCs/>
                      <w:sz w:val="25"/>
                      <w:szCs w:val="25"/>
                    </w:rPr>
                  </w:pPr>
                  <w:r>
                    <w:rPr>
                      <w:rFonts w:asciiTheme="majorBidi" w:hAnsiTheme="majorBidi" w:cstheme="majorBidi"/>
                      <w:b/>
                      <w:bCs/>
                      <w:sz w:val="25"/>
                      <w:szCs w:val="25"/>
                    </w:rPr>
                    <w:t>7</w:t>
                  </w:r>
                  <w:r w:rsidR="003C615B">
                    <w:rPr>
                      <w:rFonts w:asciiTheme="majorBidi" w:hAnsiTheme="majorBidi" w:cstheme="majorBidi"/>
                      <w:b/>
                      <w:bCs/>
                      <w:sz w:val="25"/>
                      <w:szCs w:val="25"/>
                    </w:rPr>
                    <w:t>.</w:t>
                  </w:r>
                  <w:r w:rsidR="000B3DEE" w:rsidRPr="000B3DEE">
                    <w:rPr>
                      <w:rFonts w:asciiTheme="majorBidi" w:hAnsiTheme="majorBidi" w:cstheme="majorBidi"/>
                      <w:b/>
                      <w:bCs/>
                      <w:sz w:val="25"/>
                      <w:szCs w:val="25"/>
                    </w:rPr>
                    <w:t>Differential white blood cell count</w:t>
                  </w:r>
                </w:p>
                <w:p w:rsidR="00B44E12" w:rsidRPr="00843398" w:rsidRDefault="003C615B" w:rsidP="003C615B">
                  <w:pPr>
                    <w:spacing w:line="360" w:lineRule="auto"/>
                    <w:rPr>
                      <w:rFonts w:asciiTheme="majorBidi" w:hAnsiTheme="majorBidi" w:cstheme="majorBidi"/>
                      <w:b/>
                      <w:bCs/>
                      <w:sz w:val="25"/>
                      <w:szCs w:val="25"/>
                    </w:rPr>
                  </w:pPr>
                  <w:r>
                    <w:rPr>
                      <w:rFonts w:asciiTheme="majorBidi" w:hAnsiTheme="majorBidi" w:cstheme="majorBidi"/>
                      <w:b/>
                      <w:bCs/>
                      <w:sz w:val="25"/>
                      <w:szCs w:val="25"/>
                    </w:rPr>
                    <w:t xml:space="preserve"> </w:t>
                  </w:r>
                  <w:r w:rsidR="000B3DEE" w:rsidRPr="000B3DEE">
                    <w:rPr>
                      <w:rFonts w:asciiTheme="majorBidi" w:hAnsiTheme="majorBidi" w:cstheme="majorBidi"/>
                      <w:b/>
                      <w:bCs/>
                      <w:sz w:val="25"/>
                      <w:szCs w:val="25"/>
                    </w:rPr>
                    <w:t>Purpose</w:t>
                  </w:r>
                  <w:r>
                    <w:rPr>
                      <w:rFonts w:asciiTheme="majorBidi" w:hAnsiTheme="majorBidi" w:cstheme="majorBidi"/>
                      <w:b/>
                      <w:bCs/>
                      <w:sz w:val="25"/>
                      <w:szCs w:val="25"/>
                    </w:rPr>
                    <w:t xml:space="preserve"> </w:t>
                  </w:r>
                  <w:r w:rsidR="000B3DEE" w:rsidRPr="000B3DEE">
                    <w:rPr>
                      <w:rFonts w:asciiTheme="majorBidi" w:hAnsiTheme="majorBidi" w:cstheme="majorBidi"/>
                      <w:b/>
                      <w:bCs/>
                      <w:sz w:val="25"/>
                      <w:szCs w:val="25"/>
                    </w:rPr>
                    <w:t xml:space="preserve"> of lab,</w:t>
                  </w:r>
                  <w:r>
                    <w:rPr>
                      <w:rFonts w:asciiTheme="majorBidi" w:hAnsiTheme="majorBidi" w:cstheme="majorBidi"/>
                      <w:b/>
                      <w:bCs/>
                      <w:sz w:val="25"/>
                      <w:szCs w:val="25"/>
                    </w:rPr>
                    <w:t xml:space="preserve"> </w:t>
                  </w:r>
                  <w:r w:rsidR="000B3DEE" w:rsidRPr="000B3DEE">
                    <w:rPr>
                      <w:rFonts w:asciiTheme="majorBidi" w:hAnsiTheme="majorBidi" w:cstheme="majorBidi"/>
                      <w:b/>
                      <w:bCs/>
                      <w:sz w:val="25"/>
                      <w:szCs w:val="25"/>
                    </w:rPr>
                    <w:t xml:space="preserve"> Background, Procedure</w:t>
                  </w:r>
                  <w:r>
                    <w:rPr>
                      <w:rFonts w:asciiTheme="majorBidi" w:hAnsiTheme="majorBidi" w:cstheme="majorBidi"/>
                      <w:b/>
                      <w:bCs/>
                      <w:sz w:val="25"/>
                      <w:szCs w:val="25"/>
                    </w:rPr>
                    <w:t xml:space="preserve"> </w:t>
                  </w:r>
                  <w:r w:rsidR="000B3DEE" w:rsidRPr="000B3DEE">
                    <w:rPr>
                      <w:rFonts w:asciiTheme="majorBidi" w:hAnsiTheme="majorBidi" w:cstheme="majorBidi"/>
                      <w:b/>
                      <w:bCs/>
                      <w:sz w:val="25"/>
                      <w:szCs w:val="25"/>
                    </w:rPr>
                    <w:t>Granulocytes,</w:t>
                  </w:r>
                  <w:r>
                    <w:rPr>
                      <w:rFonts w:asciiTheme="majorBidi" w:hAnsiTheme="majorBidi" w:cstheme="majorBidi"/>
                      <w:b/>
                      <w:bCs/>
                      <w:sz w:val="25"/>
                      <w:szCs w:val="25"/>
                    </w:rPr>
                    <w:t xml:space="preserve"> </w:t>
                  </w:r>
                  <w:r w:rsidR="000B3DEE" w:rsidRPr="000B3DEE">
                    <w:rPr>
                      <w:rFonts w:asciiTheme="majorBidi" w:hAnsiTheme="majorBidi" w:cstheme="majorBidi"/>
                      <w:b/>
                      <w:bCs/>
                      <w:sz w:val="25"/>
                      <w:szCs w:val="25"/>
                    </w:rPr>
                    <w:t xml:space="preserve"> </w:t>
                  </w:r>
                  <w:proofErr w:type="spellStart"/>
                  <w:r w:rsidR="000B3DEE" w:rsidRPr="000B3DEE">
                    <w:rPr>
                      <w:rFonts w:asciiTheme="majorBidi" w:hAnsiTheme="majorBidi" w:cstheme="majorBidi"/>
                      <w:b/>
                      <w:bCs/>
                      <w:sz w:val="25"/>
                      <w:szCs w:val="25"/>
                    </w:rPr>
                    <w:t>agranulocytes</w:t>
                  </w:r>
                  <w:proofErr w:type="spellEnd"/>
                  <w:r w:rsidR="000B3DEE" w:rsidRPr="000B3DEE">
                    <w:rPr>
                      <w:rFonts w:asciiTheme="majorBidi" w:hAnsiTheme="majorBidi" w:cstheme="majorBidi"/>
                      <w:b/>
                      <w:bCs/>
                      <w:sz w:val="25"/>
                      <w:szCs w:val="25"/>
                    </w:rPr>
                    <w:t>, Wright's stain</w:t>
                  </w:r>
                </w:p>
              </w:tc>
              <w:tc>
                <w:tcPr>
                  <w:tcW w:w="3307" w:type="dxa"/>
                </w:tcPr>
                <w:p w:rsidR="001A23D5" w:rsidRDefault="001A23D5" w:rsidP="00082794">
                  <w:pPr>
                    <w:spacing w:line="360" w:lineRule="auto"/>
                    <w:rPr>
                      <w:rFonts w:asciiTheme="majorBidi" w:hAnsiTheme="majorBidi" w:cstheme="majorBidi"/>
                      <w:sz w:val="25"/>
                      <w:szCs w:val="25"/>
                    </w:rPr>
                  </w:pPr>
                  <w:proofErr w:type="spellStart"/>
                  <w:proofErr w:type="gramStart"/>
                  <w:r w:rsidRPr="001A23D5">
                    <w:rPr>
                      <w:rFonts w:asciiTheme="majorBidi" w:hAnsiTheme="majorBidi" w:cstheme="majorBidi"/>
                      <w:sz w:val="25"/>
                      <w:szCs w:val="25"/>
                    </w:rPr>
                    <w:t>Gawhar</w:t>
                  </w:r>
                  <w:proofErr w:type="spellEnd"/>
                  <w:r w:rsidRPr="001A23D5">
                    <w:rPr>
                      <w:rFonts w:asciiTheme="majorBidi" w:hAnsiTheme="majorBidi" w:cstheme="majorBidi"/>
                      <w:sz w:val="25"/>
                      <w:szCs w:val="25"/>
                    </w:rPr>
                    <w:t xml:space="preserve">  A</w:t>
                  </w:r>
                  <w:proofErr w:type="gramEnd"/>
                  <w:r w:rsidRPr="001A23D5">
                    <w:rPr>
                      <w:rFonts w:asciiTheme="majorBidi" w:hAnsiTheme="majorBidi" w:cstheme="majorBidi"/>
                      <w:sz w:val="25"/>
                      <w:szCs w:val="25"/>
                    </w:rPr>
                    <w:t xml:space="preserve"> . </w:t>
                  </w:r>
                  <w:proofErr w:type="spellStart"/>
                  <w:r w:rsidRPr="001A23D5">
                    <w:rPr>
                      <w:rFonts w:asciiTheme="majorBidi" w:hAnsiTheme="majorBidi" w:cstheme="majorBidi"/>
                      <w:sz w:val="25"/>
                      <w:szCs w:val="25"/>
                    </w:rPr>
                    <w:t>Shekha</w:t>
                  </w:r>
                  <w:proofErr w:type="spellEnd"/>
                </w:p>
                <w:p w:rsidR="00B44E12" w:rsidRPr="00843398" w:rsidRDefault="00B44E12" w:rsidP="00ED65C9">
                  <w:pPr>
                    <w:spacing w:line="360" w:lineRule="auto"/>
                    <w:rPr>
                      <w:rFonts w:asciiTheme="majorBidi" w:hAnsiTheme="majorBidi" w:cstheme="majorBidi"/>
                      <w:sz w:val="25"/>
                      <w:szCs w:val="25"/>
                    </w:rPr>
                  </w:pPr>
                </w:p>
              </w:tc>
            </w:tr>
            <w:tr w:rsidR="00B44E12" w:rsidRPr="00843398" w:rsidTr="00B44E12">
              <w:tc>
                <w:tcPr>
                  <w:tcW w:w="6233" w:type="dxa"/>
                </w:tcPr>
                <w:p w:rsidR="001A23D5" w:rsidRDefault="003175B0" w:rsidP="003C615B">
                  <w:pPr>
                    <w:spacing w:line="360" w:lineRule="auto"/>
                    <w:rPr>
                      <w:rFonts w:asciiTheme="majorBidi" w:hAnsiTheme="majorBidi" w:cstheme="majorBidi"/>
                      <w:b/>
                      <w:bCs/>
                      <w:sz w:val="25"/>
                      <w:szCs w:val="25"/>
                    </w:rPr>
                  </w:pPr>
                  <w:r>
                    <w:rPr>
                      <w:rFonts w:asciiTheme="majorBidi" w:hAnsiTheme="majorBidi" w:cstheme="majorBidi"/>
                      <w:b/>
                      <w:bCs/>
                      <w:sz w:val="25"/>
                      <w:szCs w:val="25"/>
                    </w:rPr>
                    <w:t>8</w:t>
                  </w:r>
                  <w:r w:rsidR="003C615B">
                    <w:rPr>
                      <w:rFonts w:asciiTheme="majorBidi" w:hAnsiTheme="majorBidi" w:cstheme="majorBidi"/>
                      <w:b/>
                      <w:bCs/>
                      <w:sz w:val="25"/>
                      <w:szCs w:val="25"/>
                    </w:rPr>
                    <w:t>.</w:t>
                  </w:r>
                  <w:r>
                    <w:rPr>
                      <w:rFonts w:asciiTheme="majorBidi" w:hAnsiTheme="majorBidi" w:cstheme="majorBidi"/>
                      <w:b/>
                      <w:bCs/>
                      <w:sz w:val="25"/>
                      <w:szCs w:val="25"/>
                    </w:rPr>
                    <w:t xml:space="preserve"> </w:t>
                  </w:r>
                  <w:r w:rsidR="000B3DEE" w:rsidRPr="000B3DEE">
                    <w:rPr>
                      <w:rFonts w:asciiTheme="majorBidi" w:hAnsiTheme="majorBidi" w:cstheme="majorBidi"/>
                      <w:b/>
                      <w:bCs/>
                      <w:sz w:val="25"/>
                      <w:szCs w:val="25"/>
                    </w:rPr>
                    <w:t>Blood coagulation</w:t>
                  </w:r>
                  <w:r w:rsidR="003C615B">
                    <w:rPr>
                      <w:rFonts w:asciiTheme="majorBidi" w:hAnsiTheme="majorBidi" w:cstheme="majorBidi"/>
                      <w:b/>
                      <w:bCs/>
                      <w:sz w:val="25"/>
                      <w:szCs w:val="25"/>
                    </w:rPr>
                    <w:t xml:space="preserve"> </w:t>
                  </w:r>
                </w:p>
                <w:p w:rsidR="00B44E12" w:rsidRPr="00843398" w:rsidRDefault="000B3DEE" w:rsidP="003C615B">
                  <w:pPr>
                    <w:spacing w:line="360" w:lineRule="auto"/>
                    <w:rPr>
                      <w:rFonts w:asciiTheme="majorBidi" w:hAnsiTheme="majorBidi" w:cstheme="majorBidi"/>
                      <w:b/>
                      <w:bCs/>
                      <w:sz w:val="25"/>
                      <w:szCs w:val="25"/>
                    </w:rPr>
                  </w:pPr>
                  <w:r w:rsidRPr="000B3DEE">
                    <w:rPr>
                      <w:rFonts w:asciiTheme="majorBidi" w:hAnsiTheme="majorBidi" w:cstheme="majorBidi"/>
                      <w:b/>
                      <w:bCs/>
                      <w:sz w:val="25"/>
                      <w:szCs w:val="25"/>
                    </w:rPr>
                    <w:t xml:space="preserve">Purpose of lab, </w:t>
                  </w:r>
                  <w:r w:rsidR="003C615B">
                    <w:rPr>
                      <w:rFonts w:asciiTheme="majorBidi" w:hAnsiTheme="majorBidi" w:cstheme="majorBidi"/>
                      <w:b/>
                      <w:bCs/>
                      <w:sz w:val="25"/>
                      <w:szCs w:val="25"/>
                    </w:rPr>
                    <w:t xml:space="preserve"> </w:t>
                  </w:r>
                  <w:r w:rsidRPr="000B3DEE">
                    <w:rPr>
                      <w:rFonts w:asciiTheme="majorBidi" w:hAnsiTheme="majorBidi" w:cstheme="majorBidi"/>
                      <w:b/>
                      <w:bCs/>
                      <w:sz w:val="25"/>
                      <w:szCs w:val="25"/>
                    </w:rPr>
                    <w:t>Background, Procedure</w:t>
                  </w:r>
                  <w:r w:rsidR="003C615B">
                    <w:rPr>
                      <w:rFonts w:asciiTheme="majorBidi" w:hAnsiTheme="majorBidi" w:cstheme="majorBidi"/>
                      <w:b/>
                      <w:bCs/>
                      <w:sz w:val="25"/>
                      <w:szCs w:val="25"/>
                    </w:rPr>
                    <w:t xml:space="preserve">  </w:t>
                  </w:r>
                  <w:r w:rsidRPr="000B3DEE">
                    <w:rPr>
                      <w:rFonts w:asciiTheme="majorBidi" w:hAnsiTheme="majorBidi" w:cstheme="majorBidi"/>
                      <w:b/>
                      <w:bCs/>
                      <w:sz w:val="25"/>
                      <w:szCs w:val="25"/>
                    </w:rPr>
                    <w:t>Bleeding time, clotting time</w:t>
                  </w:r>
                </w:p>
              </w:tc>
              <w:tc>
                <w:tcPr>
                  <w:tcW w:w="3307" w:type="dxa"/>
                </w:tcPr>
                <w:p w:rsidR="001A23D5" w:rsidRDefault="001A23D5" w:rsidP="00082794">
                  <w:pPr>
                    <w:spacing w:line="360" w:lineRule="auto"/>
                    <w:rPr>
                      <w:rFonts w:asciiTheme="majorBidi" w:hAnsiTheme="majorBidi" w:cstheme="majorBidi"/>
                      <w:sz w:val="25"/>
                      <w:szCs w:val="25"/>
                    </w:rPr>
                  </w:pPr>
                  <w:proofErr w:type="spellStart"/>
                  <w:proofErr w:type="gramStart"/>
                  <w:r w:rsidRPr="001A23D5">
                    <w:rPr>
                      <w:rFonts w:asciiTheme="majorBidi" w:hAnsiTheme="majorBidi" w:cstheme="majorBidi"/>
                      <w:sz w:val="25"/>
                      <w:szCs w:val="25"/>
                    </w:rPr>
                    <w:t>Gawhar</w:t>
                  </w:r>
                  <w:proofErr w:type="spellEnd"/>
                  <w:r w:rsidRPr="001A23D5">
                    <w:rPr>
                      <w:rFonts w:asciiTheme="majorBidi" w:hAnsiTheme="majorBidi" w:cstheme="majorBidi"/>
                      <w:sz w:val="25"/>
                      <w:szCs w:val="25"/>
                    </w:rPr>
                    <w:t xml:space="preserve">  A</w:t>
                  </w:r>
                  <w:proofErr w:type="gramEnd"/>
                  <w:r w:rsidRPr="001A23D5">
                    <w:rPr>
                      <w:rFonts w:asciiTheme="majorBidi" w:hAnsiTheme="majorBidi" w:cstheme="majorBidi"/>
                      <w:sz w:val="25"/>
                      <w:szCs w:val="25"/>
                    </w:rPr>
                    <w:t xml:space="preserve"> . </w:t>
                  </w:r>
                  <w:proofErr w:type="spellStart"/>
                  <w:r w:rsidRPr="001A23D5">
                    <w:rPr>
                      <w:rFonts w:asciiTheme="majorBidi" w:hAnsiTheme="majorBidi" w:cstheme="majorBidi"/>
                      <w:sz w:val="25"/>
                      <w:szCs w:val="25"/>
                    </w:rPr>
                    <w:t>Shekha</w:t>
                  </w:r>
                  <w:proofErr w:type="spellEnd"/>
                </w:p>
                <w:p w:rsidR="00B44E12" w:rsidRPr="00843398" w:rsidRDefault="00B44E12" w:rsidP="00ED65C9">
                  <w:pPr>
                    <w:spacing w:line="360" w:lineRule="auto"/>
                    <w:rPr>
                      <w:rFonts w:asciiTheme="majorBidi" w:hAnsiTheme="majorBidi" w:cstheme="majorBidi"/>
                      <w:sz w:val="25"/>
                      <w:szCs w:val="25"/>
                    </w:rPr>
                  </w:pPr>
                </w:p>
              </w:tc>
            </w:tr>
            <w:tr w:rsidR="00B44E12" w:rsidRPr="00843398" w:rsidTr="00B44E12">
              <w:tc>
                <w:tcPr>
                  <w:tcW w:w="6233" w:type="dxa"/>
                </w:tcPr>
                <w:p w:rsidR="000B3DEE" w:rsidRPr="000B3DEE" w:rsidRDefault="003175B0" w:rsidP="003C615B">
                  <w:pPr>
                    <w:spacing w:line="360" w:lineRule="auto"/>
                    <w:rPr>
                      <w:rFonts w:asciiTheme="majorBidi" w:hAnsiTheme="majorBidi" w:cstheme="majorBidi"/>
                      <w:b/>
                      <w:bCs/>
                      <w:sz w:val="25"/>
                      <w:szCs w:val="25"/>
                    </w:rPr>
                  </w:pPr>
                  <w:r>
                    <w:rPr>
                      <w:rFonts w:asciiTheme="majorBidi" w:hAnsiTheme="majorBidi" w:cstheme="majorBidi"/>
                      <w:b/>
                      <w:bCs/>
                      <w:sz w:val="25"/>
                      <w:szCs w:val="25"/>
                    </w:rPr>
                    <w:t>9</w:t>
                  </w:r>
                  <w:r w:rsidR="003C615B">
                    <w:rPr>
                      <w:rFonts w:asciiTheme="majorBidi" w:hAnsiTheme="majorBidi" w:cstheme="majorBidi"/>
                      <w:b/>
                      <w:bCs/>
                      <w:sz w:val="25"/>
                      <w:szCs w:val="25"/>
                    </w:rPr>
                    <w:t>.</w:t>
                  </w:r>
                  <w:r>
                    <w:rPr>
                      <w:rFonts w:asciiTheme="majorBidi" w:hAnsiTheme="majorBidi" w:cstheme="majorBidi"/>
                      <w:b/>
                      <w:bCs/>
                      <w:sz w:val="25"/>
                      <w:szCs w:val="25"/>
                    </w:rPr>
                    <w:t xml:space="preserve"> </w:t>
                  </w:r>
                  <w:r w:rsidR="000B3DEE" w:rsidRPr="000B3DEE">
                    <w:rPr>
                      <w:rFonts w:asciiTheme="majorBidi" w:hAnsiTheme="majorBidi" w:cstheme="majorBidi"/>
                      <w:b/>
                      <w:bCs/>
                      <w:sz w:val="25"/>
                      <w:szCs w:val="25"/>
                    </w:rPr>
                    <w:t>Erythrocyte sedimentation rate</w:t>
                  </w:r>
                </w:p>
                <w:p w:rsidR="000B3DEE" w:rsidRPr="000B3DEE" w:rsidRDefault="000B3DEE" w:rsidP="003C615B">
                  <w:pPr>
                    <w:spacing w:line="360" w:lineRule="auto"/>
                    <w:rPr>
                      <w:rFonts w:asciiTheme="majorBidi" w:hAnsiTheme="majorBidi" w:cstheme="majorBidi"/>
                      <w:b/>
                      <w:bCs/>
                      <w:sz w:val="25"/>
                      <w:szCs w:val="25"/>
                    </w:rPr>
                  </w:pPr>
                  <w:r w:rsidRPr="000B3DEE">
                    <w:rPr>
                      <w:rFonts w:asciiTheme="majorBidi" w:hAnsiTheme="majorBidi" w:cstheme="majorBidi"/>
                      <w:b/>
                      <w:bCs/>
                      <w:sz w:val="25"/>
                      <w:szCs w:val="25"/>
                    </w:rPr>
                    <w:t>Purpose of lab, Background, Procedure</w:t>
                  </w:r>
                </w:p>
                <w:p w:rsidR="00B44E12" w:rsidRPr="00843398" w:rsidRDefault="000B3DEE" w:rsidP="003C615B">
                  <w:pPr>
                    <w:spacing w:line="360" w:lineRule="auto"/>
                    <w:rPr>
                      <w:rFonts w:asciiTheme="majorBidi" w:hAnsiTheme="majorBidi" w:cstheme="majorBidi"/>
                      <w:b/>
                      <w:bCs/>
                      <w:sz w:val="25"/>
                      <w:szCs w:val="25"/>
                    </w:rPr>
                  </w:pPr>
                  <w:r w:rsidRPr="000B3DEE">
                    <w:rPr>
                      <w:rFonts w:asciiTheme="majorBidi" w:hAnsiTheme="majorBidi" w:cstheme="majorBidi"/>
                      <w:b/>
                      <w:bCs/>
                      <w:sz w:val="25"/>
                      <w:szCs w:val="25"/>
                    </w:rPr>
                    <w:t>Normal values, Factors affecting the ESR</w:t>
                  </w:r>
                </w:p>
              </w:tc>
              <w:tc>
                <w:tcPr>
                  <w:tcW w:w="3307" w:type="dxa"/>
                </w:tcPr>
                <w:p w:rsidR="001A23D5" w:rsidRDefault="001A23D5" w:rsidP="00082794">
                  <w:pPr>
                    <w:spacing w:line="360" w:lineRule="auto"/>
                    <w:rPr>
                      <w:rFonts w:asciiTheme="majorBidi" w:hAnsiTheme="majorBidi" w:cstheme="majorBidi"/>
                      <w:sz w:val="25"/>
                      <w:szCs w:val="25"/>
                    </w:rPr>
                  </w:pPr>
                  <w:proofErr w:type="spellStart"/>
                  <w:proofErr w:type="gramStart"/>
                  <w:r w:rsidRPr="001A23D5">
                    <w:rPr>
                      <w:rFonts w:asciiTheme="majorBidi" w:hAnsiTheme="majorBidi" w:cstheme="majorBidi"/>
                      <w:sz w:val="25"/>
                      <w:szCs w:val="25"/>
                    </w:rPr>
                    <w:t>Gawhar</w:t>
                  </w:r>
                  <w:proofErr w:type="spellEnd"/>
                  <w:r w:rsidRPr="001A23D5">
                    <w:rPr>
                      <w:rFonts w:asciiTheme="majorBidi" w:hAnsiTheme="majorBidi" w:cstheme="majorBidi"/>
                      <w:sz w:val="25"/>
                      <w:szCs w:val="25"/>
                    </w:rPr>
                    <w:t xml:space="preserve">  A</w:t>
                  </w:r>
                  <w:proofErr w:type="gramEnd"/>
                  <w:r w:rsidRPr="001A23D5">
                    <w:rPr>
                      <w:rFonts w:asciiTheme="majorBidi" w:hAnsiTheme="majorBidi" w:cstheme="majorBidi"/>
                      <w:sz w:val="25"/>
                      <w:szCs w:val="25"/>
                    </w:rPr>
                    <w:t xml:space="preserve"> . </w:t>
                  </w:r>
                  <w:proofErr w:type="spellStart"/>
                  <w:r w:rsidRPr="001A23D5">
                    <w:rPr>
                      <w:rFonts w:asciiTheme="majorBidi" w:hAnsiTheme="majorBidi" w:cstheme="majorBidi"/>
                      <w:sz w:val="25"/>
                      <w:szCs w:val="25"/>
                    </w:rPr>
                    <w:t>Shekha</w:t>
                  </w:r>
                  <w:proofErr w:type="spellEnd"/>
                </w:p>
                <w:p w:rsidR="00B44E12" w:rsidRPr="00843398" w:rsidRDefault="00B44E12" w:rsidP="00ED65C9">
                  <w:pPr>
                    <w:spacing w:line="360" w:lineRule="auto"/>
                    <w:rPr>
                      <w:rFonts w:asciiTheme="majorBidi" w:hAnsiTheme="majorBidi" w:cstheme="majorBidi"/>
                      <w:sz w:val="25"/>
                      <w:szCs w:val="25"/>
                    </w:rPr>
                  </w:pPr>
                </w:p>
              </w:tc>
            </w:tr>
            <w:tr w:rsidR="00B44E12" w:rsidRPr="00843398" w:rsidTr="00B44E12">
              <w:tc>
                <w:tcPr>
                  <w:tcW w:w="6233" w:type="dxa"/>
                </w:tcPr>
                <w:p w:rsidR="000B3DEE" w:rsidRPr="000B3DEE" w:rsidRDefault="003175B0" w:rsidP="003C615B">
                  <w:pPr>
                    <w:spacing w:line="360" w:lineRule="auto"/>
                    <w:rPr>
                      <w:rFonts w:asciiTheme="majorBidi" w:hAnsiTheme="majorBidi" w:cstheme="majorBidi"/>
                      <w:b/>
                      <w:bCs/>
                      <w:sz w:val="25"/>
                      <w:szCs w:val="25"/>
                    </w:rPr>
                  </w:pPr>
                  <w:r>
                    <w:rPr>
                      <w:rFonts w:asciiTheme="majorBidi" w:hAnsiTheme="majorBidi" w:cstheme="majorBidi"/>
                      <w:b/>
                      <w:bCs/>
                      <w:sz w:val="25"/>
                      <w:szCs w:val="25"/>
                    </w:rPr>
                    <w:t>10</w:t>
                  </w:r>
                  <w:r w:rsidR="003C615B">
                    <w:rPr>
                      <w:rFonts w:asciiTheme="majorBidi" w:hAnsiTheme="majorBidi" w:cstheme="majorBidi"/>
                      <w:b/>
                      <w:bCs/>
                      <w:sz w:val="25"/>
                      <w:szCs w:val="25"/>
                    </w:rPr>
                    <w:t>.</w:t>
                  </w:r>
                  <w:r>
                    <w:rPr>
                      <w:rFonts w:asciiTheme="majorBidi" w:hAnsiTheme="majorBidi" w:cstheme="majorBidi"/>
                      <w:b/>
                      <w:bCs/>
                      <w:sz w:val="25"/>
                      <w:szCs w:val="25"/>
                    </w:rPr>
                    <w:t xml:space="preserve"> </w:t>
                  </w:r>
                  <w:r w:rsidR="000B3DEE" w:rsidRPr="000B3DEE">
                    <w:rPr>
                      <w:rFonts w:asciiTheme="majorBidi" w:hAnsiTheme="majorBidi" w:cstheme="majorBidi"/>
                      <w:b/>
                      <w:bCs/>
                      <w:sz w:val="25"/>
                      <w:szCs w:val="25"/>
                    </w:rPr>
                    <w:t>Blood pressure measurement</w:t>
                  </w:r>
                </w:p>
                <w:p w:rsidR="000B3DEE" w:rsidRPr="000B3DEE" w:rsidRDefault="000B3DEE" w:rsidP="003C615B">
                  <w:pPr>
                    <w:spacing w:line="360" w:lineRule="auto"/>
                    <w:rPr>
                      <w:rFonts w:asciiTheme="majorBidi" w:hAnsiTheme="majorBidi" w:cstheme="majorBidi"/>
                      <w:b/>
                      <w:bCs/>
                      <w:sz w:val="25"/>
                      <w:szCs w:val="25"/>
                    </w:rPr>
                  </w:pPr>
                  <w:r w:rsidRPr="000B3DEE">
                    <w:rPr>
                      <w:rFonts w:asciiTheme="majorBidi" w:hAnsiTheme="majorBidi" w:cstheme="majorBidi"/>
                      <w:b/>
                      <w:bCs/>
                      <w:sz w:val="25"/>
                      <w:szCs w:val="25"/>
                    </w:rPr>
                    <w:t>Purpose of lab, Background, Procedure</w:t>
                  </w:r>
                </w:p>
                <w:p w:rsidR="00B44E12" w:rsidRPr="00843398" w:rsidRDefault="000B3DEE" w:rsidP="003C615B">
                  <w:pPr>
                    <w:spacing w:line="360" w:lineRule="auto"/>
                    <w:rPr>
                      <w:rFonts w:asciiTheme="majorBidi" w:hAnsiTheme="majorBidi" w:cstheme="majorBidi"/>
                      <w:b/>
                      <w:bCs/>
                      <w:sz w:val="25"/>
                      <w:szCs w:val="25"/>
                    </w:rPr>
                  </w:pPr>
                  <w:r w:rsidRPr="000B3DEE">
                    <w:rPr>
                      <w:rFonts w:asciiTheme="majorBidi" w:hAnsiTheme="majorBidi" w:cstheme="majorBidi"/>
                      <w:b/>
                      <w:bCs/>
                      <w:sz w:val="25"/>
                      <w:szCs w:val="25"/>
                    </w:rPr>
                    <w:t>Systolic blood pressure, Diastolic blood pressure</w:t>
                  </w:r>
                </w:p>
              </w:tc>
              <w:tc>
                <w:tcPr>
                  <w:tcW w:w="3307" w:type="dxa"/>
                </w:tcPr>
                <w:p w:rsidR="001A23D5" w:rsidRDefault="001A23D5" w:rsidP="00082794">
                  <w:pPr>
                    <w:spacing w:line="360" w:lineRule="auto"/>
                    <w:rPr>
                      <w:rFonts w:asciiTheme="majorBidi" w:hAnsiTheme="majorBidi" w:cstheme="majorBidi"/>
                      <w:sz w:val="25"/>
                      <w:szCs w:val="25"/>
                    </w:rPr>
                  </w:pPr>
                  <w:proofErr w:type="spellStart"/>
                  <w:proofErr w:type="gramStart"/>
                  <w:r w:rsidRPr="001A23D5">
                    <w:rPr>
                      <w:rFonts w:asciiTheme="majorBidi" w:hAnsiTheme="majorBidi" w:cstheme="majorBidi"/>
                      <w:sz w:val="25"/>
                      <w:szCs w:val="25"/>
                    </w:rPr>
                    <w:t>Gawhar</w:t>
                  </w:r>
                  <w:proofErr w:type="spellEnd"/>
                  <w:r w:rsidRPr="001A23D5">
                    <w:rPr>
                      <w:rFonts w:asciiTheme="majorBidi" w:hAnsiTheme="majorBidi" w:cstheme="majorBidi"/>
                      <w:sz w:val="25"/>
                      <w:szCs w:val="25"/>
                    </w:rPr>
                    <w:t xml:space="preserve">  A</w:t>
                  </w:r>
                  <w:proofErr w:type="gramEnd"/>
                  <w:r w:rsidRPr="001A23D5">
                    <w:rPr>
                      <w:rFonts w:asciiTheme="majorBidi" w:hAnsiTheme="majorBidi" w:cstheme="majorBidi"/>
                      <w:sz w:val="25"/>
                      <w:szCs w:val="25"/>
                    </w:rPr>
                    <w:t xml:space="preserve"> . </w:t>
                  </w:r>
                  <w:proofErr w:type="spellStart"/>
                  <w:r w:rsidRPr="001A23D5">
                    <w:rPr>
                      <w:rFonts w:asciiTheme="majorBidi" w:hAnsiTheme="majorBidi" w:cstheme="majorBidi"/>
                      <w:sz w:val="25"/>
                      <w:szCs w:val="25"/>
                    </w:rPr>
                    <w:t>Shekha</w:t>
                  </w:r>
                  <w:proofErr w:type="spellEnd"/>
                </w:p>
                <w:p w:rsidR="00B44E12" w:rsidRPr="00843398" w:rsidRDefault="00B44E12" w:rsidP="00ED65C9">
                  <w:pPr>
                    <w:spacing w:line="360" w:lineRule="auto"/>
                    <w:rPr>
                      <w:rFonts w:asciiTheme="majorBidi" w:hAnsiTheme="majorBidi" w:cstheme="majorBidi"/>
                      <w:sz w:val="25"/>
                      <w:szCs w:val="25"/>
                    </w:rPr>
                  </w:pPr>
                </w:p>
              </w:tc>
            </w:tr>
            <w:tr w:rsidR="00B44E12" w:rsidRPr="00843398" w:rsidTr="00B44E12">
              <w:tc>
                <w:tcPr>
                  <w:tcW w:w="6233" w:type="dxa"/>
                </w:tcPr>
                <w:p w:rsidR="000B3DEE" w:rsidRPr="000B3DEE" w:rsidRDefault="003175B0" w:rsidP="003C615B">
                  <w:pPr>
                    <w:spacing w:line="360" w:lineRule="auto"/>
                    <w:rPr>
                      <w:rFonts w:asciiTheme="majorBidi" w:hAnsiTheme="majorBidi" w:cstheme="majorBidi"/>
                      <w:b/>
                      <w:bCs/>
                      <w:sz w:val="25"/>
                      <w:szCs w:val="25"/>
                    </w:rPr>
                  </w:pPr>
                  <w:r>
                    <w:rPr>
                      <w:rFonts w:asciiTheme="majorBidi" w:hAnsiTheme="majorBidi" w:cstheme="majorBidi"/>
                      <w:b/>
                      <w:bCs/>
                      <w:sz w:val="25"/>
                      <w:szCs w:val="25"/>
                    </w:rPr>
                    <w:t>11</w:t>
                  </w:r>
                  <w:r w:rsidR="003C615B">
                    <w:rPr>
                      <w:rFonts w:asciiTheme="majorBidi" w:hAnsiTheme="majorBidi" w:cstheme="majorBidi"/>
                      <w:b/>
                      <w:bCs/>
                      <w:sz w:val="25"/>
                      <w:szCs w:val="25"/>
                    </w:rPr>
                    <w:t>.</w:t>
                  </w:r>
                  <w:r>
                    <w:rPr>
                      <w:rFonts w:asciiTheme="majorBidi" w:hAnsiTheme="majorBidi" w:cstheme="majorBidi"/>
                      <w:b/>
                      <w:bCs/>
                      <w:sz w:val="25"/>
                      <w:szCs w:val="25"/>
                    </w:rPr>
                    <w:t xml:space="preserve"> </w:t>
                  </w:r>
                  <w:r w:rsidR="000B3DEE" w:rsidRPr="000B3DEE">
                    <w:rPr>
                      <w:rFonts w:asciiTheme="majorBidi" w:hAnsiTheme="majorBidi" w:cstheme="majorBidi"/>
                      <w:b/>
                      <w:bCs/>
                      <w:sz w:val="25"/>
                      <w:szCs w:val="25"/>
                    </w:rPr>
                    <w:t>Digestion of carbohydrate by salivary amylase</w:t>
                  </w:r>
                </w:p>
                <w:p w:rsidR="000B3DEE" w:rsidRPr="000B3DEE" w:rsidRDefault="000B3DEE" w:rsidP="003C615B">
                  <w:pPr>
                    <w:spacing w:line="360" w:lineRule="auto"/>
                    <w:rPr>
                      <w:rFonts w:asciiTheme="majorBidi" w:hAnsiTheme="majorBidi" w:cstheme="majorBidi"/>
                      <w:b/>
                      <w:bCs/>
                      <w:sz w:val="25"/>
                      <w:szCs w:val="25"/>
                    </w:rPr>
                  </w:pPr>
                  <w:r w:rsidRPr="000B3DEE">
                    <w:rPr>
                      <w:rFonts w:asciiTheme="majorBidi" w:hAnsiTheme="majorBidi" w:cstheme="majorBidi"/>
                      <w:b/>
                      <w:bCs/>
                      <w:sz w:val="25"/>
                      <w:szCs w:val="25"/>
                    </w:rPr>
                    <w:t>Purpose of lab, Background, Procedure</w:t>
                  </w:r>
                </w:p>
                <w:p w:rsidR="00B44E12" w:rsidRPr="00843398" w:rsidRDefault="000B3DEE" w:rsidP="003C615B">
                  <w:pPr>
                    <w:spacing w:line="360" w:lineRule="auto"/>
                    <w:rPr>
                      <w:rFonts w:asciiTheme="majorBidi" w:hAnsiTheme="majorBidi" w:cstheme="majorBidi"/>
                      <w:b/>
                      <w:bCs/>
                      <w:sz w:val="25"/>
                      <w:szCs w:val="25"/>
                    </w:rPr>
                  </w:pPr>
                  <w:r w:rsidRPr="000B3DEE">
                    <w:rPr>
                      <w:rFonts w:asciiTheme="majorBidi" w:hAnsiTheme="majorBidi" w:cstheme="majorBidi"/>
                      <w:b/>
                      <w:bCs/>
                      <w:sz w:val="25"/>
                      <w:szCs w:val="25"/>
                    </w:rPr>
                    <w:t>physical digestion, chemical digestion, maltose test</w:t>
                  </w:r>
                </w:p>
              </w:tc>
              <w:tc>
                <w:tcPr>
                  <w:tcW w:w="3307" w:type="dxa"/>
                </w:tcPr>
                <w:p w:rsidR="001A23D5" w:rsidRDefault="001A23D5" w:rsidP="00082794">
                  <w:pPr>
                    <w:spacing w:line="360" w:lineRule="auto"/>
                    <w:rPr>
                      <w:rFonts w:asciiTheme="majorBidi" w:hAnsiTheme="majorBidi" w:cstheme="majorBidi"/>
                      <w:sz w:val="25"/>
                      <w:szCs w:val="25"/>
                    </w:rPr>
                  </w:pPr>
                  <w:proofErr w:type="spellStart"/>
                  <w:proofErr w:type="gramStart"/>
                  <w:r w:rsidRPr="001A23D5">
                    <w:rPr>
                      <w:rFonts w:asciiTheme="majorBidi" w:hAnsiTheme="majorBidi" w:cstheme="majorBidi"/>
                      <w:sz w:val="25"/>
                      <w:szCs w:val="25"/>
                    </w:rPr>
                    <w:t>Gawhar</w:t>
                  </w:r>
                  <w:proofErr w:type="spellEnd"/>
                  <w:r w:rsidRPr="001A23D5">
                    <w:rPr>
                      <w:rFonts w:asciiTheme="majorBidi" w:hAnsiTheme="majorBidi" w:cstheme="majorBidi"/>
                      <w:sz w:val="25"/>
                      <w:szCs w:val="25"/>
                    </w:rPr>
                    <w:t xml:space="preserve">  A</w:t>
                  </w:r>
                  <w:proofErr w:type="gramEnd"/>
                  <w:r w:rsidRPr="001A23D5">
                    <w:rPr>
                      <w:rFonts w:asciiTheme="majorBidi" w:hAnsiTheme="majorBidi" w:cstheme="majorBidi"/>
                      <w:sz w:val="25"/>
                      <w:szCs w:val="25"/>
                    </w:rPr>
                    <w:t xml:space="preserve"> . </w:t>
                  </w:r>
                  <w:proofErr w:type="spellStart"/>
                  <w:r w:rsidRPr="001A23D5">
                    <w:rPr>
                      <w:rFonts w:asciiTheme="majorBidi" w:hAnsiTheme="majorBidi" w:cstheme="majorBidi"/>
                      <w:sz w:val="25"/>
                      <w:szCs w:val="25"/>
                    </w:rPr>
                    <w:t>Shekha</w:t>
                  </w:r>
                  <w:proofErr w:type="spellEnd"/>
                </w:p>
                <w:p w:rsidR="00B44E12" w:rsidRPr="00843398" w:rsidRDefault="00B44E12" w:rsidP="00ED65C9">
                  <w:pPr>
                    <w:spacing w:line="360" w:lineRule="auto"/>
                    <w:rPr>
                      <w:rFonts w:asciiTheme="majorBidi" w:hAnsiTheme="majorBidi" w:cstheme="majorBidi"/>
                      <w:sz w:val="25"/>
                      <w:szCs w:val="25"/>
                    </w:rPr>
                  </w:pPr>
                </w:p>
              </w:tc>
            </w:tr>
            <w:tr w:rsidR="00B44E12" w:rsidRPr="00843398" w:rsidTr="00B44E12">
              <w:tc>
                <w:tcPr>
                  <w:tcW w:w="6233" w:type="dxa"/>
                </w:tcPr>
                <w:p w:rsidR="001A23D5" w:rsidRDefault="003175B0" w:rsidP="003C615B">
                  <w:pPr>
                    <w:spacing w:line="360" w:lineRule="auto"/>
                    <w:rPr>
                      <w:rFonts w:asciiTheme="majorBidi" w:hAnsiTheme="majorBidi" w:cstheme="majorBidi"/>
                      <w:b/>
                      <w:bCs/>
                      <w:sz w:val="25"/>
                      <w:szCs w:val="25"/>
                    </w:rPr>
                  </w:pPr>
                  <w:r>
                    <w:rPr>
                      <w:rFonts w:asciiTheme="majorBidi" w:hAnsiTheme="majorBidi" w:cstheme="majorBidi"/>
                      <w:b/>
                      <w:bCs/>
                      <w:sz w:val="25"/>
                      <w:szCs w:val="25"/>
                    </w:rPr>
                    <w:t>12</w:t>
                  </w:r>
                  <w:r w:rsidR="003C615B">
                    <w:rPr>
                      <w:rFonts w:asciiTheme="majorBidi" w:hAnsiTheme="majorBidi" w:cstheme="majorBidi"/>
                      <w:b/>
                      <w:bCs/>
                      <w:sz w:val="25"/>
                      <w:szCs w:val="25"/>
                    </w:rPr>
                    <w:t xml:space="preserve">. </w:t>
                  </w:r>
                  <w:r w:rsidR="000B3DEE" w:rsidRPr="000B3DEE">
                    <w:rPr>
                      <w:rFonts w:asciiTheme="majorBidi" w:hAnsiTheme="majorBidi" w:cstheme="majorBidi"/>
                      <w:b/>
                      <w:bCs/>
                      <w:sz w:val="25"/>
                      <w:szCs w:val="25"/>
                    </w:rPr>
                    <w:t>Gastric Digestion of Protein</w:t>
                  </w:r>
                  <w:r w:rsidR="003C615B">
                    <w:rPr>
                      <w:rFonts w:asciiTheme="majorBidi" w:hAnsiTheme="majorBidi" w:cstheme="majorBidi"/>
                      <w:b/>
                      <w:bCs/>
                      <w:sz w:val="25"/>
                      <w:szCs w:val="25"/>
                    </w:rPr>
                    <w:t xml:space="preserve"> </w:t>
                  </w:r>
                </w:p>
                <w:p w:rsidR="00B44E12" w:rsidRPr="00843398" w:rsidRDefault="000B3DEE" w:rsidP="003C615B">
                  <w:pPr>
                    <w:spacing w:line="360" w:lineRule="auto"/>
                    <w:rPr>
                      <w:rFonts w:asciiTheme="majorBidi" w:hAnsiTheme="majorBidi" w:cstheme="majorBidi"/>
                      <w:b/>
                      <w:bCs/>
                      <w:sz w:val="25"/>
                      <w:szCs w:val="25"/>
                    </w:rPr>
                  </w:pPr>
                  <w:r w:rsidRPr="000B3DEE">
                    <w:rPr>
                      <w:rFonts w:asciiTheme="majorBidi" w:hAnsiTheme="majorBidi" w:cstheme="majorBidi"/>
                      <w:b/>
                      <w:bCs/>
                      <w:sz w:val="25"/>
                      <w:szCs w:val="25"/>
                    </w:rPr>
                    <w:t>Purpose of lab, Background, Procedure</w:t>
                  </w:r>
                  <w:r w:rsidR="003C615B">
                    <w:rPr>
                      <w:rFonts w:asciiTheme="majorBidi" w:hAnsiTheme="majorBidi" w:cstheme="majorBidi"/>
                      <w:b/>
                      <w:bCs/>
                      <w:sz w:val="25"/>
                      <w:szCs w:val="25"/>
                    </w:rPr>
                    <w:t xml:space="preserve">  </w:t>
                  </w:r>
                  <w:r w:rsidRPr="000B3DEE">
                    <w:rPr>
                      <w:rFonts w:asciiTheme="majorBidi" w:hAnsiTheme="majorBidi" w:cstheme="majorBidi"/>
                      <w:b/>
                      <w:bCs/>
                      <w:sz w:val="25"/>
                      <w:szCs w:val="25"/>
                    </w:rPr>
                    <w:t>gastric juice,</w:t>
                  </w:r>
                  <w:r w:rsidR="003C615B">
                    <w:rPr>
                      <w:rFonts w:asciiTheme="majorBidi" w:hAnsiTheme="majorBidi" w:cstheme="majorBidi"/>
                      <w:b/>
                      <w:bCs/>
                      <w:sz w:val="25"/>
                      <w:szCs w:val="25"/>
                    </w:rPr>
                    <w:t xml:space="preserve"> </w:t>
                  </w:r>
                  <w:r w:rsidRPr="000B3DEE">
                    <w:rPr>
                      <w:rFonts w:asciiTheme="majorBidi" w:hAnsiTheme="majorBidi" w:cstheme="majorBidi"/>
                      <w:b/>
                      <w:bCs/>
                      <w:sz w:val="25"/>
                      <w:szCs w:val="25"/>
                    </w:rPr>
                    <w:t xml:space="preserve"> protease pepsin, pH</w:t>
                  </w:r>
                </w:p>
              </w:tc>
              <w:tc>
                <w:tcPr>
                  <w:tcW w:w="3307" w:type="dxa"/>
                </w:tcPr>
                <w:p w:rsidR="001A23D5" w:rsidRDefault="001A23D5" w:rsidP="00082794">
                  <w:pPr>
                    <w:spacing w:line="360" w:lineRule="auto"/>
                    <w:rPr>
                      <w:rFonts w:asciiTheme="majorBidi" w:hAnsiTheme="majorBidi" w:cstheme="majorBidi"/>
                      <w:sz w:val="25"/>
                      <w:szCs w:val="25"/>
                    </w:rPr>
                  </w:pPr>
                  <w:proofErr w:type="spellStart"/>
                  <w:proofErr w:type="gramStart"/>
                  <w:r w:rsidRPr="001A23D5">
                    <w:rPr>
                      <w:rFonts w:asciiTheme="majorBidi" w:hAnsiTheme="majorBidi" w:cstheme="majorBidi"/>
                      <w:sz w:val="25"/>
                      <w:szCs w:val="25"/>
                    </w:rPr>
                    <w:t>Gawhar</w:t>
                  </w:r>
                  <w:proofErr w:type="spellEnd"/>
                  <w:r w:rsidRPr="001A23D5">
                    <w:rPr>
                      <w:rFonts w:asciiTheme="majorBidi" w:hAnsiTheme="majorBidi" w:cstheme="majorBidi"/>
                      <w:sz w:val="25"/>
                      <w:szCs w:val="25"/>
                    </w:rPr>
                    <w:t xml:space="preserve">  A</w:t>
                  </w:r>
                  <w:proofErr w:type="gramEnd"/>
                  <w:r w:rsidRPr="001A23D5">
                    <w:rPr>
                      <w:rFonts w:asciiTheme="majorBidi" w:hAnsiTheme="majorBidi" w:cstheme="majorBidi"/>
                      <w:sz w:val="25"/>
                      <w:szCs w:val="25"/>
                    </w:rPr>
                    <w:t xml:space="preserve"> . </w:t>
                  </w:r>
                  <w:proofErr w:type="spellStart"/>
                  <w:r w:rsidRPr="001A23D5">
                    <w:rPr>
                      <w:rFonts w:asciiTheme="majorBidi" w:hAnsiTheme="majorBidi" w:cstheme="majorBidi"/>
                      <w:sz w:val="25"/>
                      <w:szCs w:val="25"/>
                    </w:rPr>
                    <w:t>Shekha</w:t>
                  </w:r>
                  <w:proofErr w:type="spellEnd"/>
                </w:p>
                <w:p w:rsidR="00B44E12" w:rsidRPr="00843398" w:rsidRDefault="00B44E12" w:rsidP="00ED65C9">
                  <w:pPr>
                    <w:spacing w:line="360" w:lineRule="auto"/>
                    <w:rPr>
                      <w:rFonts w:asciiTheme="majorBidi" w:hAnsiTheme="majorBidi" w:cstheme="majorBidi"/>
                      <w:sz w:val="25"/>
                      <w:szCs w:val="25"/>
                    </w:rPr>
                  </w:pPr>
                </w:p>
              </w:tc>
            </w:tr>
            <w:tr w:rsidR="00B44E12" w:rsidRPr="00843398" w:rsidTr="00B44E12">
              <w:tc>
                <w:tcPr>
                  <w:tcW w:w="6233" w:type="dxa"/>
                </w:tcPr>
                <w:p w:rsidR="001A23D5" w:rsidRPr="001A23D5" w:rsidRDefault="003175B0" w:rsidP="001A23D5">
                  <w:pPr>
                    <w:spacing w:line="360" w:lineRule="auto"/>
                    <w:jc w:val="both"/>
                    <w:rPr>
                      <w:rFonts w:asciiTheme="majorBidi" w:hAnsiTheme="majorBidi" w:cstheme="majorBidi"/>
                      <w:b/>
                      <w:bCs/>
                      <w:sz w:val="25"/>
                      <w:szCs w:val="25"/>
                    </w:rPr>
                  </w:pPr>
                  <w:r>
                    <w:rPr>
                      <w:rFonts w:asciiTheme="majorBidi" w:hAnsiTheme="majorBidi" w:cstheme="majorBidi"/>
                      <w:b/>
                      <w:bCs/>
                      <w:sz w:val="25"/>
                      <w:szCs w:val="25"/>
                    </w:rPr>
                    <w:t>13</w:t>
                  </w:r>
                  <w:r w:rsidR="001A23D5">
                    <w:rPr>
                      <w:rFonts w:asciiTheme="majorBidi" w:hAnsiTheme="majorBidi" w:cstheme="majorBidi"/>
                      <w:b/>
                      <w:bCs/>
                      <w:sz w:val="25"/>
                      <w:szCs w:val="25"/>
                    </w:rPr>
                    <w:t xml:space="preserve">. </w:t>
                  </w:r>
                  <w:r w:rsidR="000B3DEE" w:rsidRPr="001A23D5">
                    <w:rPr>
                      <w:rFonts w:asciiTheme="majorBidi" w:hAnsiTheme="majorBidi" w:cstheme="majorBidi"/>
                      <w:b/>
                      <w:bCs/>
                      <w:sz w:val="25"/>
                      <w:szCs w:val="25"/>
                    </w:rPr>
                    <w:t>Glucose tolerance test</w:t>
                  </w:r>
                </w:p>
                <w:p w:rsidR="00B44E12" w:rsidRPr="001A23D5" w:rsidRDefault="003C615B" w:rsidP="001A23D5">
                  <w:pPr>
                    <w:spacing w:line="360" w:lineRule="auto"/>
                    <w:rPr>
                      <w:rFonts w:asciiTheme="majorBidi" w:hAnsiTheme="majorBidi" w:cstheme="majorBidi"/>
                      <w:b/>
                      <w:bCs/>
                      <w:sz w:val="25"/>
                      <w:szCs w:val="25"/>
                    </w:rPr>
                  </w:pPr>
                  <w:r w:rsidRPr="001A23D5">
                    <w:rPr>
                      <w:rFonts w:asciiTheme="majorBidi" w:hAnsiTheme="majorBidi" w:cstheme="majorBidi"/>
                      <w:b/>
                      <w:bCs/>
                      <w:sz w:val="25"/>
                      <w:szCs w:val="25"/>
                    </w:rPr>
                    <w:t xml:space="preserve"> </w:t>
                  </w:r>
                  <w:r w:rsidR="000B3DEE" w:rsidRPr="001A23D5">
                    <w:rPr>
                      <w:rFonts w:asciiTheme="majorBidi" w:hAnsiTheme="majorBidi" w:cstheme="majorBidi"/>
                      <w:b/>
                      <w:bCs/>
                      <w:sz w:val="25"/>
                      <w:szCs w:val="25"/>
                    </w:rPr>
                    <w:t xml:space="preserve">Purpose </w:t>
                  </w:r>
                  <w:r w:rsidRPr="001A23D5">
                    <w:rPr>
                      <w:rFonts w:asciiTheme="majorBidi" w:hAnsiTheme="majorBidi" w:cstheme="majorBidi"/>
                      <w:b/>
                      <w:bCs/>
                      <w:sz w:val="25"/>
                      <w:szCs w:val="25"/>
                    </w:rPr>
                    <w:t xml:space="preserve"> </w:t>
                  </w:r>
                  <w:r w:rsidR="000B3DEE" w:rsidRPr="001A23D5">
                    <w:rPr>
                      <w:rFonts w:asciiTheme="majorBidi" w:hAnsiTheme="majorBidi" w:cstheme="majorBidi"/>
                      <w:b/>
                      <w:bCs/>
                      <w:sz w:val="25"/>
                      <w:szCs w:val="25"/>
                    </w:rPr>
                    <w:t>of lab, Background, Procedure</w:t>
                  </w:r>
                  <w:r w:rsidRPr="001A23D5">
                    <w:rPr>
                      <w:rFonts w:asciiTheme="majorBidi" w:hAnsiTheme="majorBidi" w:cstheme="majorBidi"/>
                      <w:b/>
                      <w:bCs/>
                      <w:sz w:val="25"/>
                      <w:szCs w:val="25"/>
                    </w:rPr>
                    <w:t xml:space="preserve">  </w:t>
                  </w:r>
                  <w:r w:rsidR="000B3DEE" w:rsidRPr="001A23D5">
                    <w:rPr>
                      <w:rFonts w:asciiTheme="majorBidi" w:hAnsiTheme="majorBidi" w:cstheme="majorBidi"/>
                      <w:b/>
                      <w:bCs/>
                      <w:sz w:val="25"/>
                      <w:szCs w:val="25"/>
                    </w:rPr>
                    <w:t>Pancreas, insulin, What is diabetes</w:t>
                  </w:r>
                </w:p>
              </w:tc>
              <w:tc>
                <w:tcPr>
                  <w:tcW w:w="3307" w:type="dxa"/>
                </w:tcPr>
                <w:p w:rsidR="001A23D5" w:rsidRDefault="001A23D5" w:rsidP="00082794">
                  <w:pPr>
                    <w:spacing w:line="360" w:lineRule="auto"/>
                    <w:rPr>
                      <w:rFonts w:asciiTheme="majorBidi" w:hAnsiTheme="majorBidi" w:cstheme="majorBidi"/>
                      <w:sz w:val="25"/>
                      <w:szCs w:val="25"/>
                    </w:rPr>
                  </w:pPr>
                  <w:proofErr w:type="spellStart"/>
                  <w:proofErr w:type="gramStart"/>
                  <w:r w:rsidRPr="001A23D5">
                    <w:rPr>
                      <w:rFonts w:asciiTheme="majorBidi" w:hAnsiTheme="majorBidi" w:cstheme="majorBidi"/>
                      <w:sz w:val="25"/>
                      <w:szCs w:val="25"/>
                    </w:rPr>
                    <w:t>Gawhar</w:t>
                  </w:r>
                  <w:proofErr w:type="spellEnd"/>
                  <w:r w:rsidRPr="001A23D5">
                    <w:rPr>
                      <w:rFonts w:asciiTheme="majorBidi" w:hAnsiTheme="majorBidi" w:cstheme="majorBidi"/>
                      <w:sz w:val="25"/>
                      <w:szCs w:val="25"/>
                    </w:rPr>
                    <w:t xml:space="preserve">  A</w:t>
                  </w:r>
                  <w:proofErr w:type="gramEnd"/>
                  <w:r w:rsidRPr="001A23D5">
                    <w:rPr>
                      <w:rFonts w:asciiTheme="majorBidi" w:hAnsiTheme="majorBidi" w:cstheme="majorBidi"/>
                      <w:sz w:val="25"/>
                      <w:szCs w:val="25"/>
                    </w:rPr>
                    <w:t xml:space="preserve"> . </w:t>
                  </w:r>
                  <w:proofErr w:type="spellStart"/>
                  <w:r w:rsidRPr="001A23D5">
                    <w:rPr>
                      <w:rFonts w:asciiTheme="majorBidi" w:hAnsiTheme="majorBidi" w:cstheme="majorBidi"/>
                      <w:sz w:val="25"/>
                      <w:szCs w:val="25"/>
                    </w:rPr>
                    <w:t>Shekha</w:t>
                  </w:r>
                  <w:proofErr w:type="spellEnd"/>
                </w:p>
                <w:p w:rsidR="00B44E12" w:rsidRPr="00843398" w:rsidRDefault="00B44E12" w:rsidP="00ED65C9">
                  <w:pPr>
                    <w:spacing w:line="360" w:lineRule="auto"/>
                    <w:rPr>
                      <w:rFonts w:asciiTheme="majorBidi" w:hAnsiTheme="majorBidi" w:cstheme="majorBidi"/>
                      <w:sz w:val="25"/>
                      <w:szCs w:val="25"/>
                    </w:rPr>
                  </w:pPr>
                </w:p>
              </w:tc>
            </w:tr>
            <w:tr w:rsidR="00B44E12" w:rsidRPr="00843398" w:rsidTr="00B44E12">
              <w:tc>
                <w:tcPr>
                  <w:tcW w:w="6233" w:type="dxa"/>
                </w:tcPr>
                <w:p w:rsidR="001A23D5" w:rsidRPr="001A23D5" w:rsidRDefault="003175B0" w:rsidP="001A23D5">
                  <w:pPr>
                    <w:spacing w:line="360" w:lineRule="auto"/>
                    <w:rPr>
                      <w:rFonts w:asciiTheme="majorBidi" w:hAnsiTheme="majorBidi" w:cstheme="majorBidi"/>
                      <w:b/>
                      <w:bCs/>
                      <w:sz w:val="25"/>
                      <w:szCs w:val="25"/>
                    </w:rPr>
                  </w:pPr>
                  <w:r>
                    <w:rPr>
                      <w:rFonts w:asciiTheme="majorBidi" w:hAnsiTheme="majorBidi" w:cstheme="majorBidi"/>
                      <w:b/>
                      <w:bCs/>
                      <w:sz w:val="25"/>
                      <w:szCs w:val="25"/>
                    </w:rPr>
                    <w:t>14</w:t>
                  </w:r>
                  <w:r w:rsidR="001A23D5">
                    <w:rPr>
                      <w:rFonts w:asciiTheme="majorBidi" w:hAnsiTheme="majorBidi" w:cstheme="majorBidi"/>
                      <w:b/>
                      <w:bCs/>
                      <w:sz w:val="25"/>
                      <w:szCs w:val="25"/>
                    </w:rPr>
                    <w:t xml:space="preserve">. </w:t>
                  </w:r>
                  <w:r w:rsidR="000B3DEE" w:rsidRPr="001A23D5">
                    <w:rPr>
                      <w:rFonts w:asciiTheme="majorBidi" w:hAnsiTheme="majorBidi" w:cstheme="majorBidi"/>
                      <w:b/>
                      <w:bCs/>
                      <w:sz w:val="25"/>
                      <w:szCs w:val="25"/>
                    </w:rPr>
                    <w:t>Insulin shock</w:t>
                  </w:r>
                  <w:r w:rsidR="003C615B" w:rsidRPr="001A23D5">
                    <w:rPr>
                      <w:rFonts w:asciiTheme="majorBidi" w:hAnsiTheme="majorBidi" w:cstheme="majorBidi"/>
                      <w:b/>
                      <w:bCs/>
                      <w:sz w:val="25"/>
                      <w:szCs w:val="25"/>
                    </w:rPr>
                    <w:t xml:space="preserve">  </w:t>
                  </w:r>
                </w:p>
                <w:p w:rsidR="00B44E12" w:rsidRPr="001A23D5" w:rsidRDefault="000B3DEE" w:rsidP="001A23D5">
                  <w:pPr>
                    <w:spacing w:line="360" w:lineRule="auto"/>
                    <w:rPr>
                      <w:rFonts w:asciiTheme="majorBidi" w:hAnsiTheme="majorBidi" w:cstheme="majorBidi"/>
                      <w:b/>
                      <w:bCs/>
                      <w:sz w:val="25"/>
                      <w:szCs w:val="25"/>
                    </w:rPr>
                  </w:pPr>
                  <w:r w:rsidRPr="001A23D5">
                    <w:rPr>
                      <w:rFonts w:asciiTheme="majorBidi" w:hAnsiTheme="majorBidi" w:cstheme="majorBidi"/>
                      <w:b/>
                      <w:bCs/>
                      <w:sz w:val="25"/>
                      <w:szCs w:val="25"/>
                    </w:rPr>
                    <w:t xml:space="preserve">Purpose of lab, </w:t>
                  </w:r>
                  <w:r w:rsidR="003C615B" w:rsidRPr="001A23D5">
                    <w:rPr>
                      <w:rFonts w:asciiTheme="majorBidi" w:hAnsiTheme="majorBidi" w:cstheme="majorBidi"/>
                      <w:b/>
                      <w:bCs/>
                      <w:sz w:val="25"/>
                      <w:szCs w:val="25"/>
                    </w:rPr>
                    <w:t xml:space="preserve"> </w:t>
                  </w:r>
                  <w:r w:rsidRPr="001A23D5">
                    <w:rPr>
                      <w:rFonts w:asciiTheme="majorBidi" w:hAnsiTheme="majorBidi" w:cstheme="majorBidi"/>
                      <w:b/>
                      <w:bCs/>
                      <w:sz w:val="25"/>
                      <w:szCs w:val="25"/>
                    </w:rPr>
                    <w:t>Background, Procedure</w:t>
                  </w:r>
                  <w:r w:rsidR="003C615B" w:rsidRPr="001A23D5">
                    <w:rPr>
                      <w:rFonts w:asciiTheme="majorBidi" w:hAnsiTheme="majorBidi" w:cstheme="majorBidi"/>
                      <w:b/>
                      <w:bCs/>
                      <w:sz w:val="25"/>
                      <w:szCs w:val="25"/>
                    </w:rPr>
                    <w:t xml:space="preserve">  </w:t>
                  </w:r>
                  <w:r w:rsidRPr="001A23D5">
                    <w:rPr>
                      <w:rFonts w:asciiTheme="majorBidi" w:hAnsiTheme="majorBidi" w:cstheme="majorBidi"/>
                      <w:b/>
                      <w:bCs/>
                      <w:sz w:val="25"/>
                      <w:szCs w:val="25"/>
                    </w:rPr>
                    <w:t>Hypoglycaemia, symptoms of glucose deficiency</w:t>
                  </w:r>
                </w:p>
              </w:tc>
              <w:tc>
                <w:tcPr>
                  <w:tcW w:w="3307" w:type="dxa"/>
                </w:tcPr>
                <w:p w:rsidR="001A23D5" w:rsidRDefault="001A23D5" w:rsidP="00082794">
                  <w:pPr>
                    <w:spacing w:line="360" w:lineRule="auto"/>
                    <w:rPr>
                      <w:rFonts w:asciiTheme="majorBidi" w:hAnsiTheme="majorBidi" w:cstheme="majorBidi"/>
                      <w:sz w:val="25"/>
                      <w:szCs w:val="25"/>
                    </w:rPr>
                  </w:pPr>
                  <w:proofErr w:type="spellStart"/>
                  <w:proofErr w:type="gramStart"/>
                  <w:r w:rsidRPr="001A23D5">
                    <w:rPr>
                      <w:rFonts w:asciiTheme="majorBidi" w:hAnsiTheme="majorBidi" w:cstheme="majorBidi"/>
                      <w:sz w:val="25"/>
                      <w:szCs w:val="25"/>
                    </w:rPr>
                    <w:t>Gawhar</w:t>
                  </w:r>
                  <w:proofErr w:type="spellEnd"/>
                  <w:r w:rsidRPr="001A23D5">
                    <w:rPr>
                      <w:rFonts w:asciiTheme="majorBidi" w:hAnsiTheme="majorBidi" w:cstheme="majorBidi"/>
                      <w:sz w:val="25"/>
                      <w:szCs w:val="25"/>
                    </w:rPr>
                    <w:t xml:space="preserve">  A</w:t>
                  </w:r>
                  <w:proofErr w:type="gramEnd"/>
                  <w:r w:rsidRPr="001A23D5">
                    <w:rPr>
                      <w:rFonts w:asciiTheme="majorBidi" w:hAnsiTheme="majorBidi" w:cstheme="majorBidi"/>
                      <w:sz w:val="25"/>
                      <w:szCs w:val="25"/>
                    </w:rPr>
                    <w:t xml:space="preserve"> . </w:t>
                  </w:r>
                  <w:proofErr w:type="spellStart"/>
                  <w:r w:rsidRPr="001A23D5">
                    <w:rPr>
                      <w:rFonts w:asciiTheme="majorBidi" w:hAnsiTheme="majorBidi" w:cstheme="majorBidi"/>
                      <w:sz w:val="25"/>
                      <w:szCs w:val="25"/>
                    </w:rPr>
                    <w:t>Shekha</w:t>
                  </w:r>
                  <w:proofErr w:type="spellEnd"/>
                </w:p>
                <w:p w:rsidR="00B44E12" w:rsidRPr="00843398" w:rsidRDefault="00B44E12" w:rsidP="00ED65C9">
                  <w:pPr>
                    <w:spacing w:line="360" w:lineRule="auto"/>
                    <w:rPr>
                      <w:rFonts w:asciiTheme="majorBidi" w:hAnsiTheme="majorBidi" w:cstheme="majorBidi"/>
                      <w:sz w:val="25"/>
                      <w:szCs w:val="25"/>
                    </w:rPr>
                  </w:pPr>
                </w:p>
              </w:tc>
            </w:tr>
            <w:tr w:rsidR="00B44E12" w:rsidRPr="00843398" w:rsidTr="00082794">
              <w:trPr>
                <w:trHeight w:val="1117"/>
              </w:trPr>
              <w:tc>
                <w:tcPr>
                  <w:tcW w:w="6233" w:type="dxa"/>
                </w:tcPr>
                <w:p w:rsidR="009037B1" w:rsidRDefault="003175B0" w:rsidP="00082794">
                  <w:pPr>
                    <w:spacing w:line="360" w:lineRule="auto"/>
                    <w:rPr>
                      <w:rFonts w:asciiTheme="majorBidi" w:hAnsiTheme="majorBidi" w:cstheme="majorBidi"/>
                      <w:b/>
                      <w:bCs/>
                      <w:sz w:val="25"/>
                      <w:szCs w:val="25"/>
                    </w:rPr>
                  </w:pPr>
                  <w:r>
                    <w:rPr>
                      <w:rFonts w:asciiTheme="majorBidi" w:hAnsiTheme="majorBidi" w:cstheme="majorBidi"/>
                      <w:b/>
                      <w:bCs/>
                      <w:sz w:val="25"/>
                      <w:szCs w:val="25"/>
                    </w:rPr>
                    <w:t>15</w:t>
                  </w:r>
                  <w:r w:rsidR="00082794">
                    <w:rPr>
                      <w:rFonts w:asciiTheme="majorBidi" w:hAnsiTheme="majorBidi" w:cstheme="majorBidi"/>
                      <w:b/>
                      <w:bCs/>
                      <w:sz w:val="25"/>
                      <w:szCs w:val="25"/>
                    </w:rPr>
                    <w:t xml:space="preserve">. </w:t>
                  </w:r>
                  <w:r w:rsidR="000B3DEE" w:rsidRPr="000B3DEE">
                    <w:rPr>
                      <w:rFonts w:asciiTheme="majorBidi" w:hAnsiTheme="majorBidi" w:cstheme="majorBidi"/>
                      <w:b/>
                      <w:bCs/>
                      <w:sz w:val="25"/>
                      <w:szCs w:val="25"/>
                    </w:rPr>
                    <w:t>Microcirculation</w:t>
                  </w:r>
                  <w:r w:rsidR="00082794">
                    <w:rPr>
                      <w:rFonts w:asciiTheme="majorBidi" w:hAnsiTheme="majorBidi" w:cstheme="majorBidi"/>
                      <w:b/>
                      <w:bCs/>
                      <w:sz w:val="25"/>
                      <w:szCs w:val="25"/>
                    </w:rPr>
                    <w:t xml:space="preserve"> </w:t>
                  </w:r>
                </w:p>
                <w:p w:rsidR="00B44E12" w:rsidRPr="00843398" w:rsidRDefault="000B3DEE" w:rsidP="00082794">
                  <w:pPr>
                    <w:spacing w:line="360" w:lineRule="auto"/>
                    <w:rPr>
                      <w:rFonts w:asciiTheme="majorBidi" w:hAnsiTheme="majorBidi" w:cstheme="majorBidi"/>
                      <w:b/>
                      <w:bCs/>
                      <w:sz w:val="25"/>
                      <w:szCs w:val="25"/>
                    </w:rPr>
                  </w:pPr>
                  <w:r w:rsidRPr="000B3DEE">
                    <w:rPr>
                      <w:rFonts w:asciiTheme="majorBidi" w:hAnsiTheme="majorBidi" w:cstheme="majorBidi"/>
                      <w:b/>
                      <w:bCs/>
                      <w:sz w:val="25"/>
                      <w:szCs w:val="25"/>
                    </w:rPr>
                    <w:t xml:space="preserve">Purpose </w:t>
                  </w:r>
                  <w:r w:rsidR="00082794">
                    <w:rPr>
                      <w:rFonts w:asciiTheme="majorBidi" w:hAnsiTheme="majorBidi" w:cstheme="majorBidi"/>
                      <w:b/>
                      <w:bCs/>
                      <w:sz w:val="25"/>
                      <w:szCs w:val="25"/>
                    </w:rPr>
                    <w:t xml:space="preserve"> </w:t>
                  </w:r>
                  <w:r w:rsidRPr="000B3DEE">
                    <w:rPr>
                      <w:rFonts w:asciiTheme="majorBidi" w:hAnsiTheme="majorBidi" w:cstheme="majorBidi"/>
                      <w:b/>
                      <w:bCs/>
                      <w:sz w:val="25"/>
                      <w:szCs w:val="25"/>
                    </w:rPr>
                    <w:t>of lab, Background, Procedure</w:t>
                  </w:r>
                  <w:r w:rsidR="00082794">
                    <w:rPr>
                      <w:rFonts w:asciiTheme="majorBidi" w:hAnsiTheme="majorBidi" w:cstheme="majorBidi"/>
                      <w:b/>
                      <w:bCs/>
                      <w:sz w:val="25"/>
                      <w:szCs w:val="25"/>
                    </w:rPr>
                    <w:t xml:space="preserve">  </w:t>
                  </w:r>
                  <w:r w:rsidRPr="000B3DEE">
                    <w:rPr>
                      <w:rFonts w:asciiTheme="majorBidi" w:hAnsiTheme="majorBidi" w:cstheme="majorBidi"/>
                      <w:b/>
                      <w:bCs/>
                      <w:sz w:val="25"/>
                      <w:szCs w:val="25"/>
                    </w:rPr>
                    <w:t xml:space="preserve">Capillary function, </w:t>
                  </w:r>
                  <w:proofErr w:type="spellStart"/>
                  <w:r w:rsidRPr="000B3DEE">
                    <w:rPr>
                      <w:rFonts w:asciiTheme="majorBidi" w:hAnsiTheme="majorBidi" w:cstheme="majorBidi"/>
                      <w:b/>
                      <w:bCs/>
                      <w:sz w:val="25"/>
                      <w:szCs w:val="25"/>
                    </w:rPr>
                    <w:t>autoregulation</w:t>
                  </w:r>
                  <w:proofErr w:type="spellEnd"/>
                </w:p>
              </w:tc>
              <w:tc>
                <w:tcPr>
                  <w:tcW w:w="3307" w:type="dxa"/>
                </w:tcPr>
                <w:p w:rsidR="001A23D5" w:rsidRDefault="001A23D5" w:rsidP="00082794">
                  <w:pPr>
                    <w:spacing w:line="360" w:lineRule="auto"/>
                    <w:rPr>
                      <w:rFonts w:asciiTheme="majorBidi" w:hAnsiTheme="majorBidi" w:cstheme="majorBidi"/>
                      <w:sz w:val="25"/>
                      <w:szCs w:val="25"/>
                    </w:rPr>
                  </w:pPr>
                  <w:proofErr w:type="spellStart"/>
                  <w:proofErr w:type="gramStart"/>
                  <w:r w:rsidRPr="001A23D5">
                    <w:rPr>
                      <w:rFonts w:asciiTheme="majorBidi" w:hAnsiTheme="majorBidi" w:cstheme="majorBidi"/>
                      <w:sz w:val="25"/>
                      <w:szCs w:val="25"/>
                    </w:rPr>
                    <w:t>Gawhar</w:t>
                  </w:r>
                  <w:proofErr w:type="spellEnd"/>
                  <w:r w:rsidRPr="001A23D5">
                    <w:rPr>
                      <w:rFonts w:asciiTheme="majorBidi" w:hAnsiTheme="majorBidi" w:cstheme="majorBidi"/>
                      <w:sz w:val="25"/>
                      <w:szCs w:val="25"/>
                    </w:rPr>
                    <w:t xml:space="preserve">  A</w:t>
                  </w:r>
                  <w:proofErr w:type="gramEnd"/>
                  <w:r w:rsidRPr="001A23D5">
                    <w:rPr>
                      <w:rFonts w:asciiTheme="majorBidi" w:hAnsiTheme="majorBidi" w:cstheme="majorBidi"/>
                      <w:sz w:val="25"/>
                      <w:szCs w:val="25"/>
                    </w:rPr>
                    <w:t xml:space="preserve"> . </w:t>
                  </w:r>
                  <w:proofErr w:type="spellStart"/>
                  <w:r w:rsidRPr="001A23D5">
                    <w:rPr>
                      <w:rFonts w:asciiTheme="majorBidi" w:hAnsiTheme="majorBidi" w:cstheme="majorBidi"/>
                      <w:sz w:val="25"/>
                      <w:szCs w:val="25"/>
                    </w:rPr>
                    <w:t>Shekha</w:t>
                  </w:r>
                  <w:proofErr w:type="spellEnd"/>
                </w:p>
                <w:p w:rsidR="00B44E12" w:rsidRPr="00843398" w:rsidRDefault="00B44E12" w:rsidP="00ED65C9">
                  <w:pPr>
                    <w:spacing w:line="360" w:lineRule="auto"/>
                    <w:rPr>
                      <w:rFonts w:asciiTheme="majorBidi" w:hAnsiTheme="majorBidi" w:cstheme="majorBidi"/>
                      <w:sz w:val="25"/>
                      <w:szCs w:val="25"/>
                    </w:rPr>
                  </w:pPr>
                </w:p>
              </w:tc>
            </w:tr>
            <w:tr w:rsidR="00B44E12" w:rsidRPr="00843398" w:rsidTr="00B44E12">
              <w:tc>
                <w:tcPr>
                  <w:tcW w:w="6233" w:type="dxa"/>
                </w:tcPr>
                <w:p w:rsidR="00CE32A2" w:rsidRDefault="003175B0" w:rsidP="00CE32A2">
                  <w:pPr>
                    <w:spacing w:line="360" w:lineRule="auto"/>
                    <w:rPr>
                      <w:rFonts w:asciiTheme="majorBidi" w:hAnsiTheme="majorBidi" w:cstheme="majorBidi"/>
                      <w:b/>
                      <w:bCs/>
                      <w:sz w:val="25"/>
                      <w:szCs w:val="25"/>
                    </w:rPr>
                  </w:pPr>
                  <w:r>
                    <w:rPr>
                      <w:rFonts w:asciiTheme="majorBidi" w:hAnsiTheme="majorBidi" w:cstheme="majorBidi"/>
                      <w:b/>
                      <w:bCs/>
                      <w:sz w:val="25"/>
                      <w:szCs w:val="25"/>
                    </w:rPr>
                    <w:lastRenderedPageBreak/>
                    <w:t>16.</w:t>
                  </w:r>
                  <w:r w:rsidR="00CE32A2">
                    <w:t xml:space="preserve"> </w:t>
                  </w:r>
                  <w:r w:rsidR="00CE32A2" w:rsidRPr="00EF3523">
                    <w:rPr>
                      <w:rFonts w:asciiTheme="majorBidi" w:hAnsiTheme="majorBidi" w:cstheme="majorBidi"/>
                      <w:b/>
                      <w:bCs/>
                      <w:sz w:val="25"/>
                      <w:szCs w:val="25"/>
                    </w:rPr>
                    <w:t xml:space="preserve">Skeletal muscle </w:t>
                  </w:r>
                  <w:r w:rsidR="00CE32A2">
                    <w:rPr>
                      <w:rFonts w:asciiTheme="majorBidi" w:hAnsiTheme="majorBidi" w:cstheme="majorBidi"/>
                      <w:b/>
                      <w:bCs/>
                      <w:sz w:val="25"/>
                      <w:szCs w:val="25"/>
                    </w:rPr>
                    <w:t xml:space="preserve"> </w:t>
                  </w:r>
                  <w:r w:rsidR="00CE32A2" w:rsidRPr="00EF3523">
                    <w:rPr>
                      <w:rFonts w:asciiTheme="majorBidi" w:hAnsiTheme="majorBidi" w:cstheme="majorBidi"/>
                      <w:b/>
                      <w:bCs/>
                      <w:sz w:val="25"/>
                      <w:szCs w:val="25"/>
                    </w:rPr>
                    <w:t>physiology</w:t>
                  </w:r>
                  <w:r w:rsidR="00CE32A2">
                    <w:rPr>
                      <w:rFonts w:asciiTheme="majorBidi" w:hAnsiTheme="majorBidi" w:cstheme="majorBidi"/>
                      <w:b/>
                      <w:bCs/>
                      <w:sz w:val="25"/>
                      <w:szCs w:val="25"/>
                    </w:rPr>
                    <w:t xml:space="preserve"> </w:t>
                  </w:r>
                </w:p>
                <w:p w:rsidR="00783336" w:rsidRDefault="00CE32A2" w:rsidP="00CE32A2">
                  <w:pPr>
                    <w:spacing w:line="360" w:lineRule="auto"/>
                    <w:rPr>
                      <w:rFonts w:asciiTheme="majorBidi" w:hAnsiTheme="majorBidi" w:cstheme="majorBidi"/>
                      <w:b/>
                      <w:bCs/>
                      <w:sz w:val="25"/>
                      <w:szCs w:val="25"/>
                    </w:rPr>
                  </w:pPr>
                  <w:r w:rsidRPr="00EF3523">
                    <w:rPr>
                      <w:rFonts w:asciiTheme="majorBidi" w:hAnsiTheme="majorBidi" w:cstheme="majorBidi"/>
                      <w:b/>
                      <w:bCs/>
                      <w:sz w:val="25"/>
                      <w:szCs w:val="25"/>
                    </w:rPr>
                    <w:t>Purpose of lab,</w:t>
                  </w:r>
                  <w:r>
                    <w:rPr>
                      <w:rFonts w:asciiTheme="majorBidi" w:hAnsiTheme="majorBidi" w:cstheme="majorBidi"/>
                      <w:b/>
                      <w:bCs/>
                      <w:sz w:val="25"/>
                      <w:szCs w:val="25"/>
                    </w:rPr>
                    <w:t xml:space="preserve">  </w:t>
                  </w:r>
                  <w:proofErr w:type="spellStart"/>
                  <w:r>
                    <w:rPr>
                      <w:rFonts w:asciiTheme="majorBidi" w:hAnsiTheme="majorBidi" w:cstheme="majorBidi"/>
                      <w:b/>
                      <w:bCs/>
                      <w:sz w:val="25"/>
                      <w:szCs w:val="25"/>
                    </w:rPr>
                    <w:t>Background,</w:t>
                  </w:r>
                  <w:r w:rsidRPr="00EF3523">
                    <w:rPr>
                      <w:rFonts w:asciiTheme="majorBidi" w:hAnsiTheme="majorBidi" w:cstheme="majorBidi"/>
                      <w:b/>
                      <w:bCs/>
                      <w:sz w:val="25"/>
                      <w:szCs w:val="25"/>
                    </w:rPr>
                    <w:t>Procedure</w:t>
                  </w:r>
                  <w:proofErr w:type="spellEnd"/>
                </w:p>
                <w:p w:rsidR="00B44E12" w:rsidRPr="00843398" w:rsidRDefault="00CE32A2" w:rsidP="00CE32A2">
                  <w:pPr>
                    <w:spacing w:line="360" w:lineRule="auto"/>
                    <w:rPr>
                      <w:rFonts w:asciiTheme="majorBidi" w:hAnsiTheme="majorBidi" w:cstheme="majorBidi"/>
                      <w:b/>
                      <w:bCs/>
                      <w:sz w:val="25"/>
                      <w:szCs w:val="25"/>
                    </w:rPr>
                  </w:pPr>
                  <w:r w:rsidRPr="00EF3523">
                    <w:rPr>
                      <w:rFonts w:asciiTheme="majorBidi" w:hAnsiTheme="majorBidi" w:cstheme="majorBidi"/>
                      <w:b/>
                      <w:bCs/>
                      <w:sz w:val="25"/>
                      <w:szCs w:val="25"/>
                    </w:rPr>
                    <w:t>Simple twitch, stages of a simple twitch, kymograph</w:t>
                  </w:r>
                </w:p>
              </w:tc>
              <w:tc>
                <w:tcPr>
                  <w:tcW w:w="3307" w:type="dxa"/>
                </w:tcPr>
                <w:p w:rsidR="009037B1" w:rsidRDefault="009037B1" w:rsidP="009037B1">
                  <w:pPr>
                    <w:jc w:val="both"/>
                    <w:rPr>
                      <w:rFonts w:asciiTheme="majorBidi" w:hAnsiTheme="majorBidi" w:cstheme="majorBidi"/>
                      <w:sz w:val="25"/>
                      <w:szCs w:val="25"/>
                    </w:rPr>
                  </w:pPr>
                  <w:proofErr w:type="spellStart"/>
                  <w:proofErr w:type="gramStart"/>
                  <w:r w:rsidRPr="009037B1">
                    <w:rPr>
                      <w:rFonts w:asciiTheme="majorBidi" w:hAnsiTheme="majorBidi" w:cstheme="majorBidi"/>
                      <w:sz w:val="25"/>
                      <w:szCs w:val="25"/>
                    </w:rPr>
                    <w:t>Gawhar</w:t>
                  </w:r>
                  <w:proofErr w:type="spellEnd"/>
                  <w:r w:rsidRPr="009037B1">
                    <w:rPr>
                      <w:rFonts w:asciiTheme="majorBidi" w:hAnsiTheme="majorBidi" w:cstheme="majorBidi"/>
                      <w:sz w:val="25"/>
                      <w:szCs w:val="25"/>
                    </w:rPr>
                    <w:t xml:space="preserve">  A</w:t>
                  </w:r>
                  <w:proofErr w:type="gramEnd"/>
                  <w:r w:rsidRPr="009037B1">
                    <w:rPr>
                      <w:rFonts w:asciiTheme="majorBidi" w:hAnsiTheme="majorBidi" w:cstheme="majorBidi"/>
                      <w:sz w:val="25"/>
                      <w:szCs w:val="25"/>
                    </w:rPr>
                    <w:t xml:space="preserve"> . </w:t>
                  </w:r>
                  <w:proofErr w:type="spellStart"/>
                  <w:r w:rsidRPr="009037B1">
                    <w:rPr>
                      <w:rFonts w:asciiTheme="majorBidi" w:hAnsiTheme="majorBidi" w:cstheme="majorBidi"/>
                      <w:sz w:val="25"/>
                      <w:szCs w:val="25"/>
                    </w:rPr>
                    <w:t>Shekha</w:t>
                  </w:r>
                  <w:proofErr w:type="spellEnd"/>
                </w:p>
                <w:p w:rsidR="00B44E12" w:rsidRPr="00082794" w:rsidRDefault="00B44E12" w:rsidP="00ED65C9">
                  <w:pPr>
                    <w:rPr>
                      <w:rFonts w:asciiTheme="majorBidi" w:hAnsiTheme="majorBidi" w:cstheme="majorBidi"/>
                      <w:sz w:val="25"/>
                      <w:szCs w:val="25"/>
                    </w:rPr>
                  </w:pPr>
                </w:p>
              </w:tc>
            </w:tr>
            <w:tr w:rsidR="00B44E12" w:rsidRPr="00843398" w:rsidTr="00B44E12">
              <w:tc>
                <w:tcPr>
                  <w:tcW w:w="6233" w:type="dxa"/>
                </w:tcPr>
                <w:p w:rsidR="00CE32A2" w:rsidRPr="003175B0" w:rsidRDefault="00783336" w:rsidP="003175B0">
                  <w:pPr>
                    <w:spacing w:line="360" w:lineRule="auto"/>
                    <w:jc w:val="both"/>
                    <w:rPr>
                      <w:rFonts w:asciiTheme="majorBidi" w:hAnsiTheme="majorBidi" w:cstheme="majorBidi"/>
                      <w:b/>
                      <w:bCs/>
                      <w:sz w:val="25"/>
                      <w:szCs w:val="25"/>
                    </w:rPr>
                  </w:pPr>
                  <w:r>
                    <w:rPr>
                      <w:rFonts w:asciiTheme="majorBidi" w:hAnsiTheme="majorBidi" w:cstheme="majorBidi"/>
                      <w:b/>
                      <w:bCs/>
                      <w:sz w:val="25"/>
                      <w:szCs w:val="25"/>
                    </w:rPr>
                    <w:t>17</w:t>
                  </w:r>
                  <w:r w:rsidR="003175B0">
                    <w:rPr>
                      <w:rFonts w:asciiTheme="majorBidi" w:hAnsiTheme="majorBidi" w:cstheme="majorBidi"/>
                      <w:b/>
                      <w:bCs/>
                      <w:sz w:val="25"/>
                      <w:szCs w:val="25"/>
                    </w:rPr>
                    <w:t xml:space="preserve">. </w:t>
                  </w:r>
                  <w:r w:rsidR="00CE32A2" w:rsidRPr="003175B0">
                    <w:rPr>
                      <w:rFonts w:asciiTheme="majorBidi" w:hAnsiTheme="majorBidi" w:cstheme="majorBidi"/>
                      <w:b/>
                      <w:bCs/>
                      <w:sz w:val="25"/>
                      <w:szCs w:val="25"/>
                    </w:rPr>
                    <w:t xml:space="preserve">Skeletal muscle physiology </w:t>
                  </w:r>
                </w:p>
                <w:p w:rsidR="00B44E12" w:rsidRPr="00843398" w:rsidRDefault="00CE32A2" w:rsidP="00CE32A2">
                  <w:pPr>
                    <w:spacing w:line="360" w:lineRule="auto"/>
                    <w:rPr>
                      <w:rFonts w:asciiTheme="majorBidi" w:hAnsiTheme="majorBidi" w:cstheme="majorBidi"/>
                      <w:b/>
                      <w:bCs/>
                      <w:sz w:val="25"/>
                      <w:szCs w:val="25"/>
                    </w:rPr>
                  </w:pPr>
                  <w:r w:rsidRPr="000B3DEE">
                    <w:rPr>
                      <w:rFonts w:asciiTheme="majorBidi" w:hAnsiTheme="majorBidi" w:cstheme="majorBidi"/>
                      <w:b/>
                      <w:bCs/>
                      <w:sz w:val="25"/>
                      <w:szCs w:val="25"/>
                    </w:rPr>
                    <w:t>Purpose</w:t>
                  </w:r>
                  <w:r>
                    <w:rPr>
                      <w:rFonts w:asciiTheme="majorBidi" w:hAnsiTheme="majorBidi" w:cstheme="majorBidi"/>
                      <w:b/>
                      <w:bCs/>
                      <w:sz w:val="25"/>
                      <w:szCs w:val="25"/>
                    </w:rPr>
                    <w:t xml:space="preserve"> </w:t>
                  </w:r>
                  <w:r w:rsidRPr="000B3DEE">
                    <w:rPr>
                      <w:rFonts w:asciiTheme="majorBidi" w:hAnsiTheme="majorBidi" w:cstheme="majorBidi"/>
                      <w:b/>
                      <w:bCs/>
                      <w:sz w:val="25"/>
                      <w:szCs w:val="25"/>
                    </w:rPr>
                    <w:t xml:space="preserve"> of lab, Background, Procedure</w:t>
                  </w:r>
                  <w:r>
                    <w:rPr>
                      <w:rFonts w:asciiTheme="majorBidi" w:hAnsiTheme="majorBidi" w:cstheme="majorBidi"/>
                      <w:b/>
                      <w:bCs/>
                      <w:sz w:val="25"/>
                      <w:szCs w:val="25"/>
                    </w:rPr>
                    <w:t xml:space="preserve"> </w:t>
                  </w:r>
                  <w:r w:rsidRPr="000B3DEE">
                    <w:rPr>
                      <w:rFonts w:asciiTheme="majorBidi" w:hAnsiTheme="majorBidi" w:cstheme="majorBidi"/>
                      <w:b/>
                      <w:bCs/>
                      <w:sz w:val="25"/>
                      <w:szCs w:val="25"/>
                    </w:rPr>
                    <w:t>Effect of frequency on skeletal muscle contraction</w:t>
                  </w:r>
                </w:p>
              </w:tc>
              <w:tc>
                <w:tcPr>
                  <w:tcW w:w="3307" w:type="dxa"/>
                </w:tcPr>
                <w:p w:rsidR="009037B1" w:rsidRPr="009037B1" w:rsidRDefault="009037B1" w:rsidP="009037B1">
                  <w:pPr>
                    <w:spacing w:line="360" w:lineRule="auto"/>
                    <w:rPr>
                      <w:rFonts w:asciiTheme="majorBidi" w:hAnsiTheme="majorBidi" w:cstheme="majorBidi"/>
                      <w:sz w:val="25"/>
                      <w:szCs w:val="25"/>
                    </w:rPr>
                  </w:pPr>
                  <w:proofErr w:type="spellStart"/>
                  <w:proofErr w:type="gramStart"/>
                  <w:r w:rsidRPr="009037B1">
                    <w:rPr>
                      <w:rFonts w:asciiTheme="majorBidi" w:hAnsiTheme="majorBidi" w:cstheme="majorBidi"/>
                      <w:sz w:val="25"/>
                      <w:szCs w:val="25"/>
                    </w:rPr>
                    <w:t>Gawhar</w:t>
                  </w:r>
                  <w:proofErr w:type="spellEnd"/>
                  <w:r w:rsidRPr="009037B1">
                    <w:rPr>
                      <w:rFonts w:asciiTheme="majorBidi" w:hAnsiTheme="majorBidi" w:cstheme="majorBidi"/>
                      <w:sz w:val="25"/>
                      <w:szCs w:val="25"/>
                    </w:rPr>
                    <w:t xml:space="preserve">  A</w:t>
                  </w:r>
                  <w:proofErr w:type="gramEnd"/>
                  <w:r w:rsidRPr="009037B1">
                    <w:rPr>
                      <w:rFonts w:asciiTheme="majorBidi" w:hAnsiTheme="majorBidi" w:cstheme="majorBidi"/>
                      <w:sz w:val="25"/>
                      <w:szCs w:val="25"/>
                    </w:rPr>
                    <w:t xml:space="preserve"> . </w:t>
                  </w:r>
                  <w:proofErr w:type="spellStart"/>
                  <w:r w:rsidRPr="009037B1">
                    <w:rPr>
                      <w:rFonts w:asciiTheme="majorBidi" w:hAnsiTheme="majorBidi" w:cstheme="majorBidi"/>
                      <w:sz w:val="25"/>
                      <w:szCs w:val="25"/>
                    </w:rPr>
                    <w:t>Shekha</w:t>
                  </w:r>
                  <w:proofErr w:type="spellEnd"/>
                </w:p>
                <w:p w:rsidR="00B44E12" w:rsidRPr="00D56527" w:rsidRDefault="00B44E12" w:rsidP="00ED65C9">
                  <w:pPr>
                    <w:spacing w:line="360" w:lineRule="auto"/>
                    <w:rPr>
                      <w:rFonts w:asciiTheme="majorBidi" w:hAnsiTheme="majorBidi" w:cstheme="majorBidi"/>
                      <w:sz w:val="25"/>
                      <w:szCs w:val="25"/>
                    </w:rPr>
                  </w:pPr>
                </w:p>
              </w:tc>
            </w:tr>
            <w:tr w:rsidR="00B44E12" w:rsidRPr="00843398" w:rsidTr="00B44E12">
              <w:tc>
                <w:tcPr>
                  <w:tcW w:w="6233" w:type="dxa"/>
                </w:tcPr>
                <w:p w:rsidR="00CE32A2" w:rsidRDefault="00783336" w:rsidP="00CE32A2">
                  <w:pPr>
                    <w:spacing w:line="360" w:lineRule="auto"/>
                    <w:rPr>
                      <w:rFonts w:asciiTheme="majorBidi" w:hAnsiTheme="majorBidi" w:cstheme="majorBidi"/>
                      <w:b/>
                      <w:bCs/>
                      <w:sz w:val="25"/>
                      <w:szCs w:val="25"/>
                    </w:rPr>
                  </w:pPr>
                  <w:r>
                    <w:rPr>
                      <w:rFonts w:asciiTheme="majorBidi" w:hAnsiTheme="majorBidi" w:cstheme="majorBidi"/>
                      <w:b/>
                      <w:bCs/>
                      <w:sz w:val="25"/>
                      <w:szCs w:val="25"/>
                    </w:rPr>
                    <w:t>18</w:t>
                  </w:r>
                  <w:r w:rsidR="00CE32A2">
                    <w:rPr>
                      <w:rFonts w:asciiTheme="majorBidi" w:hAnsiTheme="majorBidi" w:cstheme="majorBidi"/>
                      <w:b/>
                      <w:bCs/>
                      <w:sz w:val="25"/>
                      <w:szCs w:val="25"/>
                    </w:rPr>
                    <w:t xml:space="preserve">. </w:t>
                  </w:r>
                  <w:r w:rsidR="00CE32A2" w:rsidRPr="000B3DEE">
                    <w:rPr>
                      <w:rFonts w:asciiTheme="majorBidi" w:hAnsiTheme="majorBidi" w:cstheme="majorBidi"/>
                      <w:b/>
                      <w:bCs/>
                      <w:sz w:val="25"/>
                      <w:szCs w:val="25"/>
                    </w:rPr>
                    <w:t>Cardiac muscle physiology</w:t>
                  </w:r>
                  <w:r w:rsidR="00CE32A2">
                    <w:rPr>
                      <w:rFonts w:asciiTheme="majorBidi" w:hAnsiTheme="majorBidi" w:cstheme="majorBidi"/>
                      <w:b/>
                      <w:bCs/>
                      <w:sz w:val="25"/>
                      <w:szCs w:val="25"/>
                    </w:rPr>
                    <w:t xml:space="preserve"> </w:t>
                  </w:r>
                </w:p>
                <w:p w:rsidR="00B44E12" w:rsidRPr="00843398" w:rsidRDefault="00CE32A2" w:rsidP="00CE32A2">
                  <w:pPr>
                    <w:spacing w:line="360" w:lineRule="auto"/>
                    <w:rPr>
                      <w:rFonts w:asciiTheme="majorBidi" w:hAnsiTheme="majorBidi" w:cstheme="majorBidi"/>
                      <w:b/>
                      <w:bCs/>
                      <w:sz w:val="25"/>
                      <w:szCs w:val="25"/>
                    </w:rPr>
                  </w:pPr>
                  <w:r w:rsidRPr="000B3DEE">
                    <w:rPr>
                      <w:rFonts w:asciiTheme="majorBidi" w:hAnsiTheme="majorBidi" w:cstheme="majorBidi"/>
                      <w:b/>
                      <w:bCs/>
                      <w:sz w:val="25"/>
                      <w:szCs w:val="25"/>
                    </w:rPr>
                    <w:t xml:space="preserve">Purpose </w:t>
                  </w:r>
                  <w:r>
                    <w:rPr>
                      <w:rFonts w:asciiTheme="majorBidi" w:hAnsiTheme="majorBidi" w:cstheme="majorBidi"/>
                      <w:b/>
                      <w:bCs/>
                      <w:sz w:val="25"/>
                      <w:szCs w:val="25"/>
                    </w:rPr>
                    <w:t xml:space="preserve"> </w:t>
                  </w:r>
                  <w:r w:rsidRPr="000B3DEE">
                    <w:rPr>
                      <w:rFonts w:asciiTheme="majorBidi" w:hAnsiTheme="majorBidi" w:cstheme="majorBidi"/>
                      <w:b/>
                      <w:bCs/>
                      <w:sz w:val="25"/>
                      <w:szCs w:val="25"/>
                    </w:rPr>
                    <w:t>of lab, Background, Procedure</w:t>
                  </w:r>
                  <w:r>
                    <w:rPr>
                      <w:rFonts w:asciiTheme="majorBidi" w:hAnsiTheme="majorBidi" w:cstheme="majorBidi"/>
                      <w:b/>
                      <w:bCs/>
                      <w:sz w:val="25"/>
                      <w:szCs w:val="25"/>
                    </w:rPr>
                    <w:t xml:space="preserve">  </w:t>
                  </w:r>
                  <w:r w:rsidRPr="000B3DEE">
                    <w:rPr>
                      <w:rFonts w:asciiTheme="majorBidi" w:hAnsiTheme="majorBidi" w:cstheme="majorBidi"/>
                      <w:b/>
                      <w:bCs/>
                      <w:sz w:val="25"/>
                      <w:szCs w:val="25"/>
                    </w:rPr>
                    <w:t>The frog heart, pacemaker, heart beat</w:t>
                  </w:r>
                </w:p>
              </w:tc>
              <w:tc>
                <w:tcPr>
                  <w:tcW w:w="3307" w:type="dxa"/>
                </w:tcPr>
                <w:p w:rsidR="004A2A29" w:rsidRPr="004A2A29" w:rsidRDefault="004A2A29" w:rsidP="004A2A29">
                  <w:pPr>
                    <w:spacing w:line="360" w:lineRule="auto"/>
                    <w:rPr>
                      <w:rFonts w:asciiTheme="majorBidi" w:hAnsiTheme="majorBidi" w:cstheme="majorBidi"/>
                      <w:sz w:val="25"/>
                      <w:szCs w:val="25"/>
                    </w:rPr>
                  </w:pPr>
                  <w:proofErr w:type="spellStart"/>
                  <w:proofErr w:type="gramStart"/>
                  <w:r w:rsidRPr="004A2A29">
                    <w:rPr>
                      <w:rFonts w:asciiTheme="majorBidi" w:hAnsiTheme="majorBidi" w:cstheme="majorBidi"/>
                      <w:sz w:val="25"/>
                      <w:szCs w:val="25"/>
                    </w:rPr>
                    <w:t>Gawhar</w:t>
                  </w:r>
                  <w:proofErr w:type="spellEnd"/>
                  <w:r w:rsidRPr="004A2A29">
                    <w:rPr>
                      <w:rFonts w:asciiTheme="majorBidi" w:hAnsiTheme="majorBidi" w:cstheme="majorBidi"/>
                      <w:sz w:val="25"/>
                      <w:szCs w:val="25"/>
                    </w:rPr>
                    <w:t xml:space="preserve">  A</w:t>
                  </w:r>
                  <w:proofErr w:type="gramEnd"/>
                  <w:r w:rsidRPr="004A2A29">
                    <w:rPr>
                      <w:rFonts w:asciiTheme="majorBidi" w:hAnsiTheme="majorBidi" w:cstheme="majorBidi"/>
                      <w:sz w:val="25"/>
                      <w:szCs w:val="25"/>
                    </w:rPr>
                    <w:t xml:space="preserve"> . </w:t>
                  </w:r>
                  <w:proofErr w:type="spellStart"/>
                  <w:r w:rsidRPr="004A2A29">
                    <w:rPr>
                      <w:rFonts w:asciiTheme="majorBidi" w:hAnsiTheme="majorBidi" w:cstheme="majorBidi"/>
                      <w:sz w:val="25"/>
                      <w:szCs w:val="25"/>
                    </w:rPr>
                    <w:t>Shekha</w:t>
                  </w:r>
                  <w:proofErr w:type="spellEnd"/>
                </w:p>
                <w:p w:rsidR="00B44E12" w:rsidRPr="00D56527" w:rsidRDefault="00B44E12" w:rsidP="00ED65C9">
                  <w:pPr>
                    <w:spacing w:line="360" w:lineRule="auto"/>
                    <w:rPr>
                      <w:rFonts w:asciiTheme="majorBidi" w:hAnsiTheme="majorBidi" w:cstheme="majorBidi"/>
                      <w:sz w:val="25"/>
                      <w:szCs w:val="25"/>
                    </w:rPr>
                  </w:pPr>
                </w:p>
              </w:tc>
            </w:tr>
            <w:tr w:rsidR="00B44E12" w:rsidRPr="00843398" w:rsidTr="00611BCB">
              <w:trPr>
                <w:trHeight w:val="1503"/>
              </w:trPr>
              <w:tc>
                <w:tcPr>
                  <w:tcW w:w="6233" w:type="dxa"/>
                </w:tcPr>
                <w:p w:rsidR="00CE32A2" w:rsidRPr="004A2A29" w:rsidRDefault="00783336" w:rsidP="00CE32A2">
                  <w:pPr>
                    <w:spacing w:line="360" w:lineRule="auto"/>
                    <w:rPr>
                      <w:rFonts w:asciiTheme="majorBidi" w:hAnsiTheme="majorBidi" w:cstheme="majorBidi"/>
                      <w:b/>
                      <w:bCs/>
                      <w:sz w:val="25"/>
                      <w:szCs w:val="25"/>
                    </w:rPr>
                  </w:pPr>
                  <w:r>
                    <w:rPr>
                      <w:rFonts w:asciiTheme="majorBidi" w:hAnsiTheme="majorBidi" w:cstheme="majorBidi"/>
                      <w:b/>
                      <w:bCs/>
                      <w:sz w:val="25"/>
                      <w:szCs w:val="25"/>
                    </w:rPr>
                    <w:t>19</w:t>
                  </w:r>
                  <w:r w:rsidR="00CE32A2">
                    <w:rPr>
                      <w:rFonts w:asciiTheme="majorBidi" w:hAnsiTheme="majorBidi" w:cstheme="majorBidi"/>
                      <w:b/>
                      <w:bCs/>
                      <w:sz w:val="25"/>
                      <w:szCs w:val="25"/>
                    </w:rPr>
                    <w:t>.</w:t>
                  </w:r>
                  <w:r w:rsidR="003175B0">
                    <w:rPr>
                      <w:rFonts w:asciiTheme="majorBidi" w:hAnsiTheme="majorBidi" w:cstheme="majorBidi"/>
                      <w:b/>
                      <w:bCs/>
                      <w:sz w:val="25"/>
                      <w:szCs w:val="25"/>
                    </w:rPr>
                    <w:t xml:space="preserve"> </w:t>
                  </w:r>
                  <w:r w:rsidR="00CE32A2" w:rsidRPr="004A2A29">
                    <w:rPr>
                      <w:rFonts w:asciiTheme="majorBidi" w:hAnsiTheme="majorBidi" w:cstheme="majorBidi"/>
                      <w:b/>
                      <w:bCs/>
                      <w:sz w:val="25"/>
                      <w:szCs w:val="25"/>
                    </w:rPr>
                    <w:t>Cardiac muscle physiology</w:t>
                  </w:r>
                </w:p>
                <w:p w:rsidR="00B44E12" w:rsidRPr="00843398" w:rsidRDefault="00CE32A2" w:rsidP="00CE32A2">
                  <w:pPr>
                    <w:spacing w:line="360" w:lineRule="auto"/>
                    <w:rPr>
                      <w:rFonts w:asciiTheme="majorBidi" w:hAnsiTheme="majorBidi" w:cstheme="majorBidi"/>
                      <w:b/>
                      <w:bCs/>
                      <w:sz w:val="25"/>
                      <w:szCs w:val="25"/>
                    </w:rPr>
                  </w:pPr>
                  <w:r w:rsidRPr="004A2A29">
                    <w:rPr>
                      <w:rFonts w:asciiTheme="majorBidi" w:hAnsiTheme="majorBidi" w:cstheme="majorBidi"/>
                      <w:b/>
                      <w:bCs/>
                      <w:sz w:val="25"/>
                      <w:szCs w:val="25"/>
                    </w:rPr>
                    <w:t>Purpose of lab, Background, Procedure</w:t>
                  </w:r>
                  <w:r>
                    <w:rPr>
                      <w:rFonts w:asciiTheme="majorBidi" w:hAnsiTheme="majorBidi" w:cstheme="majorBidi"/>
                      <w:b/>
                      <w:bCs/>
                      <w:sz w:val="25"/>
                      <w:szCs w:val="25"/>
                    </w:rPr>
                    <w:t xml:space="preserve"> </w:t>
                  </w:r>
                  <w:r w:rsidRPr="004A2A29">
                    <w:rPr>
                      <w:rFonts w:asciiTheme="majorBidi" w:hAnsiTheme="majorBidi" w:cstheme="majorBidi"/>
                      <w:b/>
                      <w:bCs/>
                      <w:sz w:val="25"/>
                      <w:szCs w:val="25"/>
                    </w:rPr>
                    <w:t>Effects of</w:t>
                  </w:r>
                  <w:r>
                    <w:rPr>
                      <w:rFonts w:asciiTheme="majorBidi" w:hAnsiTheme="majorBidi" w:cstheme="majorBidi"/>
                      <w:b/>
                      <w:bCs/>
                      <w:sz w:val="25"/>
                      <w:szCs w:val="25"/>
                    </w:rPr>
                    <w:t xml:space="preserve"> </w:t>
                  </w:r>
                  <w:r w:rsidRPr="004A2A29">
                    <w:rPr>
                      <w:rFonts w:asciiTheme="majorBidi" w:hAnsiTheme="majorBidi" w:cstheme="majorBidi"/>
                      <w:b/>
                      <w:bCs/>
                      <w:sz w:val="25"/>
                      <w:szCs w:val="25"/>
                    </w:rPr>
                    <w:t xml:space="preserve"> drugs and temperature on the frog heart</w:t>
                  </w:r>
                </w:p>
              </w:tc>
              <w:tc>
                <w:tcPr>
                  <w:tcW w:w="3307" w:type="dxa"/>
                </w:tcPr>
                <w:p w:rsidR="00750DF0" w:rsidRPr="00750DF0" w:rsidRDefault="00750DF0" w:rsidP="00750DF0">
                  <w:pPr>
                    <w:spacing w:line="360" w:lineRule="auto"/>
                    <w:rPr>
                      <w:rFonts w:asciiTheme="majorBidi" w:hAnsiTheme="majorBidi" w:cstheme="majorBidi"/>
                      <w:sz w:val="25"/>
                      <w:szCs w:val="25"/>
                    </w:rPr>
                  </w:pPr>
                  <w:proofErr w:type="spellStart"/>
                  <w:proofErr w:type="gramStart"/>
                  <w:r w:rsidRPr="00750DF0">
                    <w:rPr>
                      <w:rFonts w:asciiTheme="majorBidi" w:hAnsiTheme="majorBidi" w:cstheme="majorBidi"/>
                      <w:sz w:val="25"/>
                      <w:szCs w:val="25"/>
                    </w:rPr>
                    <w:t>Gawhar</w:t>
                  </w:r>
                  <w:proofErr w:type="spellEnd"/>
                  <w:r w:rsidRPr="00750DF0">
                    <w:rPr>
                      <w:rFonts w:asciiTheme="majorBidi" w:hAnsiTheme="majorBidi" w:cstheme="majorBidi"/>
                      <w:sz w:val="25"/>
                      <w:szCs w:val="25"/>
                    </w:rPr>
                    <w:t xml:space="preserve">  A</w:t>
                  </w:r>
                  <w:proofErr w:type="gramEnd"/>
                  <w:r w:rsidRPr="00750DF0">
                    <w:rPr>
                      <w:rFonts w:asciiTheme="majorBidi" w:hAnsiTheme="majorBidi" w:cstheme="majorBidi"/>
                      <w:sz w:val="25"/>
                      <w:szCs w:val="25"/>
                    </w:rPr>
                    <w:t xml:space="preserve"> . </w:t>
                  </w:r>
                  <w:proofErr w:type="spellStart"/>
                  <w:r w:rsidRPr="00750DF0">
                    <w:rPr>
                      <w:rFonts w:asciiTheme="majorBidi" w:hAnsiTheme="majorBidi" w:cstheme="majorBidi"/>
                      <w:sz w:val="25"/>
                      <w:szCs w:val="25"/>
                    </w:rPr>
                    <w:t>Shekha</w:t>
                  </w:r>
                  <w:proofErr w:type="spellEnd"/>
                </w:p>
                <w:p w:rsidR="00611BCB" w:rsidRDefault="00611BCB" w:rsidP="004A2A29">
                  <w:pPr>
                    <w:spacing w:line="360" w:lineRule="auto"/>
                    <w:rPr>
                      <w:rFonts w:asciiTheme="majorBidi" w:hAnsiTheme="majorBidi" w:cstheme="majorBidi"/>
                      <w:sz w:val="25"/>
                      <w:szCs w:val="25"/>
                    </w:rPr>
                  </w:pPr>
                </w:p>
                <w:p w:rsidR="00B44E12" w:rsidRPr="00611BCB" w:rsidRDefault="00B44E12" w:rsidP="00611BCB">
                  <w:pPr>
                    <w:rPr>
                      <w:rFonts w:asciiTheme="majorBidi" w:hAnsiTheme="majorBidi" w:cstheme="majorBidi"/>
                      <w:sz w:val="25"/>
                      <w:szCs w:val="25"/>
                    </w:rPr>
                  </w:pPr>
                </w:p>
              </w:tc>
            </w:tr>
            <w:tr w:rsidR="003175B0" w:rsidRPr="00843398" w:rsidTr="00611BCB">
              <w:trPr>
                <w:trHeight w:val="1503"/>
              </w:trPr>
              <w:tc>
                <w:tcPr>
                  <w:tcW w:w="6233" w:type="dxa"/>
                </w:tcPr>
                <w:p w:rsidR="003175B0" w:rsidRDefault="00783336" w:rsidP="003175B0">
                  <w:pPr>
                    <w:spacing w:line="360" w:lineRule="auto"/>
                    <w:rPr>
                      <w:rFonts w:asciiTheme="majorBidi" w:hAnsiTheme="majorBidi" w:cstheme="majorBidi"/>
                      <w:b/>
                      <w:bCs/>
                      <w:sz w:val="25"/>
                      <w:szCs w:val="25"/>
                    </w:rPr>
                  </w:pPr>
                  <w:r>
                    <w:rPr>
                      <w:rFonts w:asciiTheme="majorBidi" w:hAnsiTheme="majorBidi" w:cstheme="majorBidi"/>
                      <w:b/>
                      <w:bCs/>
                      <w:sz w:val="25"/>
                      <w:szCs w:val="25"/>
                    </w:rPr>
                    <w:t>20</w:t>
                  </w:r>
                  <w:r w:rsidR="003175B0">
                    <w:rPr>
                      <w:rFonts w:asciiTheme="majorBidi" w:hAnsiTheme="majorBidi" w:cstheme="majorBidi"/>
                      <w:b/>
                      <w:bCs/>
                      <w:sz w:val="25"/>
                      <w:szCs w:val="25"/>
                    </w:rPr>
                    <w:t xml:space="preserve">. </w:t>
                  </w:r>
                  <w:r w:rsidR="003175B0" w:rsidRPr="000B3DEE">
                    <w:rPr>
                      <w:rFonts w:asciiTheme="majorBidi" w:hAnsiTheme="majorBidi" w:cstheme="majorBidi"/>
                      <w:b/>
                      <w:bCs/>
                      <w:sz w:val="25"/>
                      <w:szCs w:val="25"/>
                    </w:rPr>
                    <w:t>Reflex action</w:t>
                  </w:r>
                </w:p>
                <w:p w:rsidR="003175B0" w:rsidRPr="004A2A29" w:rsidRDefault="003175B0" w:rsidP="003175B0">
                  <w:pPr>
                    <w:spacing w:line="360" w:lineRule="auto"/>
                    <w:rPr>
                      <w:rFonts w:asciiTheme="majorBidi" w:hAnsiTheme="majorBidi" w:cstheme="majorBidi"/>
                      <w:b/>
                      <w:bCs/>
                      <w:sz w:val="25"/>
                      <w:szCs w:val="25"/>
                    </w:rPr>
                  </w:pPr>
                  <w:r>
                    <w:rPr>
                      <w:rFonts w:asciiTheme="majorBidi" w:hAnsiTheme="majorBidi" w:cstheme="majorBidi"/>
                      <w:b/>
                      <w:bCs/>
                      <w:sz w:val="25"/>
                      <w:szCs w:val="25"/>
                    </w:rPr>
                    <w:t xml:space="preserve"> </w:t>
                  </w:r>
                  <w:r w:rsidRPr="000B3DEE">
                    <w:rPr>
                      <w:rFonts w:asciiTheme="majorBidi" w:hAnsiTheme="majorBidi" w:cstheme="majorBidi"/>
                      <w:b/>
                      <w:bCs/>
                      <w:sz w:val="25"/>
                      <w:szCs w:val="25"/>
                    </w:rPr>
                    <w:t>Purpose of lab, Background, Procedure</w:t>
                  </w:r>
                  <w:r>
                    <w:rPr>
                      <w:rFonts w:asciiTheme="majorBidi" w:hAnsiTheme="majorBidi" w:cstheme="majorBidi"/>
                      <w:b/>
                      <w:bCs/>
                      <w:sz w:val="25"/>
                      <w:szCs w:val="25"/>
                    </w:rPr>
                    <w:t xml:space="preserve">  </w:t>
                  </w:r>
                  <w:r w:rsidRPr="000B3DEE">
                    <w:rPr>
                      <w:rFonts w:asciiTheme="majorBidi" w:hAnsiTheme="majorBidi" w:cstheme="majorBidi"/>
                      <w:b/>
                      <w:bCs/>
                      <w:sz w:val="25"/>
                      <w:szCs w:val="25"/>
                    </w:rPr>
                    <w:t>Reflex arc, spinal shock, crossed extensor reflex</w:t>
                  </w:r>
                </w:p>
              </w:tc>
              <w:tc>
                <w:tcPr>
                  <w:tcW w:w="3307" w:type="dxa"/>
                </w:tcPr>
                <w:p w:rsidR="00750DF0" w:rsidRPr="00750DF0" w:rsidRDefault="00750DF0" w:rsidP="00750DF0">
                  <w:pPr>
                    <w:spacing w:line="360" w:lineRule="auto"/>
                    <w:rPr>
                      <w:rFonts w:asciiTheme="majorBidi" w:hAnsiTheme="majorBidi" w:cstheme="majorBidi"/>
                      <w:sz w:val="25"/>
                      <w:szCs w:val="25"/>
                    </w:rPr>
                  </w:pPr>
                  <w:proofErr w:type="spellStart"/>
                  <w:proofErr w:type="gramStart"/>
                  <w:r w:rsidRPr="00750DF0">
                    <w:rPr>
                      <w:rFonts w:asciiTheme="majorBidi" w:hAnsiTheme="majorBidi" w:cstheme="majorBidi"/>
                      <w:sz w:val="25"/>
                      <w:szCs w:val="25"/>
                    </w:rPr>
                    <w:t>Gawhar</w:t>
                  </w:r>
                  <w:proofErr w:type="spellEnd"/>
                  <w:r w:rsidRPr="00750DF0">
                    <w:rPr>
                      <w:rFonts w:asciiTheme="majorBidi" w:hAnsiTheme="majorBidi" w:cstheme="majorBidi"/>
                      <w:sz w:val="25"/>
                      <w:szCs w:val="25"/>
                    </w:rPr>
                    <w:t xml:space="preserve">  A</w:t>
                  </w:r>
                  <w:proofErr w:type="gramEnd"/>
                  <w:r w:rsidRPr="00750DF0">
                    <w:rPr>
                      <w:rFonts w:asciiTheme="majorBidi" w:hAnsiTheme="majorBidi" w:cstheme="majorBidi"/>
                      <w:sz w:val="25"/>
                      <w:szCs w:val="25"/>
                    </w:rPr>
                    <w:t xml:space="preserve"> . </w:t>
                  </w:r>
                  <w:proofErr w:type="spellStart"/>
                  <w:r w:rsidRPr="00750DF0">
                    <w:rPr>
                      <w:rFonts w:asciiTheme="majorBidi" w:hAnsiTheme="majorBidi" w:cstheme="majorBidi"/>
                      <w:sz w:val="25"/>
                      <w:szCs w:val="25"/>
                    </w:rPr>
                    <w:t>Shekha</w:t>
                  </w:r>
                  <w:proofErr w:type="spellEnd"/>
                </w:p>
                <w:p w:rsidR="003175B0" w:rsidRPr="00082794" w:rsidRDefault="003175B0" w:rsidP="00ED65C9">
                  <w:pPr>
                    <w:spacing w:line="360" w:lineRule="auto"/>
                    <w:rPr>
                      <w:rFonts w:asciiTheme="majorBidi" w:hAnsiTheme="majorBidi" w:cstheme="majorBidi"/>
                      <w:sz w:val="25"/>
                      <w:szCs w:val="25"/>
                    </w:rPr>
                  </w:pPr>
                </w:p>
              </w:tc>
            </w:tr>
            <w:tr w:rsidR="00CE32A2" w:rsidRPr="00843398" w:rsidTr="00611BCB">
              <w:trPr>
                <w:trHeight w:val="1503"/>
              </w:trPr>
              <w:tc>
                <w:tcPr>
                  <w:tcW w:w="6233" w:type="dxa"/>
                </w:tcPr>
                <w:p w:rsidR="003175B0" w:rsidRDefault="00783336" w:rsidP="003175B0">
                  <w:pPr>
                    <w:spacing w:line="360" w:lineRule="auto"/>
                    <w:rPr>
                      <w:rFonts w:asciiTheme="majorBidi" w:hAnsiTheme="majorBidi" w:cstheme="majorBidi"/>
                      <w:b/>
                      <w:bCs/>
                      <w:sz w:val="25"/>
                      <w:szCs w:val="25"/>
                    </w:rPr>
                  </w:pPr>
                  <w:r>
                    <w:rPr>
                      <w:rFonts w:asciiTheme="majorBidi" w:hAnsiTheme="majorBidi" w:cstheme="majorBidi"/>
                      <w:b/>
                      <w:bCs/>
                      <w:sz w:val="25"/>
                      <w:szCs w:val="25"/>
                    </w:rPr>
                    <w:t>21</w:t>
                  </w:r>
                  <w:r w:rsidR="003175B0">
                    <w:rPr>
                      <w:rFonts w:asciiTheme="majorBidi" w:hAnsiTheme="majorBidi" w:cstheme="majorBidi"/>
                      <w:b/>
                      <w:bCs/>
                      <w:sz w:val="25"/>
                      <w:szCs w:val="25"/>
                    </w:rPr>
                    <w:t xml:space="preserve">. </w:t>
                  </w:r>
                  <w:r w:rsidR="003175B0" w:rsidRPr="000B3DEE">
                    <w:rPr>
                      <w:rFonts w:asciiTheme="majorBidi" w:hAnsiTheme="majorBidi" w:cstheme="majorBidi"/>
                      <w:b/>
                      <w:bCs/>
                      <w:sz w:val="25"/>
                      <w:szCs w:val="25"/>
                    </w:rPr>
                    <w:t>General urine examination (GUE)</w:t>
                  </w:r>
                  <w:r w:rsidR="003175B0">
                    <w:rPr>
                      <w:rFonts w:asciiTheme="majorBidi" w:hAnsiTheme="majorBidi" w:cstheme="majorBidi"/>
                      <w:b/>
                      <w:bCs/>
                      <w:sz w:val="25"/>
                      <w:szCs w:val="25"/>
                    </w:rPr>
                    <w:t xml:space="preserve"> </w:t>
                  </w:r>
                </w:p>
                <w:p w:rsidR="00CE32A2" w:rsidRPr="004A2A29" w:rsidRDefault="003175B0" w:rsidP="003175B0">
                  <w:pPr>
                    <w:spacing w:line="360" w:lineRule="auto"/>
                    <w:rPr>
                      <w:rFonts w:asciiTheme="majorBidi" w:hAnsiTheme="majorBidi" w:cstheme="majorBidi"/>
                      <w:b/>
                      <w:bCs/>
                      <w:sz w:val="25"/>
                      <w:szCs w:val="25"/>
                    </w:rPr>
                  </w:pPr>
                  <w:r w:rsidRPr="000B3DEE">
                    <w:rPr>
                      <w:rFonts w:asciiTheme="majorBidi" w:hAnsiTheme="majorBidi" w:cstheme="majorBidi"/>
                      <w:b/>
                      <w:bCs/>
                      <w:sz w:val="25"/>
                      <w:szCs w:val="25"/>
                    </w:rPr>
                    <w:t>Purpose of lab, Background, Procedure</w:t>
                  </w:r>
                  <w:r>
                    <w:rPr>
                      <w:rFonts w:asciiTheme="majorBidi" w:hAnsiTheme="majorBidi" w:cstheme="majorBidi"/>
                      <w:b/>
                      <w:bCs/>
                      <w:sz w:val="25"/>
                      <w:szCs w:val="25"/>
                    </w:rPr>
                    <w:t xml:space="preserve">   </w:t>
                  </w:r>
                  <w:r w:rsidRPr="000B3DEE">
                    <w:rPr>
                      <w:rFonts w:asciiTheme="majorBidi" w:hAnsiTheme="majorBidi" w:cstheme="majorBidi"/>
                      <w:b/>
                      <w:bCs/>
                      <w:sz w:val="25"/>
                      <w:szCs w:val="25"/>
                    </w:rPr>
                    <w:t>Physical examination, Chemical, microscopic examination</w:t>
                  </w:r>
                </w:p>
              </w:tc>
              <w:tc>
                <w:tcPr>
                  <w:tcW w:w="3307" w:type="dxa"/>
                </w:tcPr>
                <w:p w:rsidR="00750DF0" w:rsidRPr="00750DF0" w:rsidRDefault="00750DF0" w:rsidP="00750DF0">
                  <w:pPr>
                    <w:spacing w:line="360" w:lineRule="auto"/>
                    <w:rPr>
                      <w:rFonts w:asciiTheme="majorBidi" w:hAnsiTheme="majorBidi" w:cstheme="majorBidi"/>
                      <w:sz w:val="25"/>
                      <w:szCs w:val="25"/>
                    </w:rPr>
                  </w:pPr>
                  <w:proofErr w:type="spellStart"/>
                  <w:proofErr w:type="gramStart"/>
                  <w:r w:rsidRPr="00750DF0">
                    <w:rPr>
                      <w:rFonts w:asciiTheme="majorBidi" w:hAnsiTheme="majorBidi" w:cstheme="majorBidi"/>
                      <w:sz w:val="25"/>
                      <w:szCs w:val="25"/>
                    </w:rPr>
                    <w:t>Gawhar</w:t>
                  </w:r>
                  <w:proofErr w:type="spellEnd"/>
                  <w:r w:rsidRPr="00750DF0">
                    <w:rPr>
                      <w:rFonts w:asciiTheme="majorBidi" w:hAnsiTheme="majorBidi" w:cstheme="majorBidi"/>
                      <w:sz w:val="25"/>
                      <w:szCs w:val="25"/>
                    </w:rPr>
                    <w:t xml:space="preserve">  A</w:t>
                  </w:r>
                  <w:proofErr w:type="gramEnd"/>
                  <w:r w:rsidRPr="00750DF0">
                    <w:rPr>
                      <w:rFonts w:asciiTheme="majorBidi" w:hAnsiTheme="majorBidi" w:cstheme="majorBidi"/>
                      <w:sz w:val="25"/>
                      <w:szCs w:val="25"/>
                    </w:rPr>
                    <w:t xml:space="preserve"> . </w:t>
                  </w:r>
                  <w:proofErr w:type="spellStart"/>
                  <w:r w:rsidRPr="00750DF0">
                    <w:rPr>
                      <w:rFonts w:asciiTheme="majorBidi" w:hAnsiTheme="majorBidi" w:cstheme="majorBidi"/>
                      <w:sz w:val="25"/>
                      <w:szCs w:val="25"/>
                    </w:rPr>
                    <w:t>Shekha</w:t>
                  </w:r>
                  <w:proofErr w:type="spellEnd"/>
                </w:p>
                <w:p w:rsidR="00CE32A2" w:rsidRPr="00082794" w:rsidRDefault="00CE32A2" w:rsidP="00ED65C9">
                  <w:pPr>
                    <w:spacing w:line="360" w:lineRule="auto"/>
                    <w:rPr>
                      <w:rFonts w:asciiTheme="majorBidi" w:hAnsiTheme="majorBidi" w:cstheme="majorBidi"/>
                      <w:sz w:val="25"/>
                      <w:szCs w:val="25"/>
                    </w:rPr>
                  </w:pPr>
                </w:p>
              </w:tc>
            </w:tr>
          </w:tbl>
          <w:p w:rsidR="00B44E12" w:rsidRPr="00843398" w:rsidRDefault="00B44E12" w:rsidP="00FF5AA5">
            <w:pPr>
              <w:spacing w:after="0" w:line="360" w:lineRule="auto"/>
              <w:rPr>
                <w:rFonts w:asciiTheme="majorBidi" w:hAnsiTheme="majorBidi" w:cstheme="majorBidi"/>
                <w:sz w:val="25"/>
                <w:szCs w:val="25"/>
                <w:lang w:val="en-US" w:bidi="ar-IQ"/>
              </w:rPr>
            </w:pPr>
          </w:p>
        </w:tc>
      </w:tr>
      <w:tr w:rsidR="008D46A4" w:rsidRPr="00843398" w:rsidTr="0091485C">
        <w:trPr>
          <w:trHeight w:val="732"/>
        </w:trPr>
        <w:tc>
          <w:tcPr>
            <w:tcW w:w="9900" w:type="dxa"/>
            <w:gridSpan w:val="2"/>
          </w:tcPr>
          <w:p w:rsidR="008D46A4" w:rsidRPr="00843398" w:rsidRDefault="00783336" w:rsidP="00FF5AA5">
            <w:pPr>
              <w:spacing w:after="0" w:line="360" w:lineRule="auto"/>
              <w:rPr>
                <w:rFonts w:asciiTheme="majorBidi" w:hAnsiTheme="majorBidi" w:cstheme="majorBidi"/>
                <w:b/>
                <w:bCs/>
                <w:sz w:val="25"/>
                <w:szCs w:val="25"/>
                <w:lang w:bidi="ar-KW"/>
              </w:rPr>
            </w:pPr>
            <w:r>
              <w:rPr>
                <w:rFonts w:asciiTheme="majorBidi" w:hAnsiTheme="majorBidi" w:cstheme="majorBidi"/>
                <w:b/>
                <w:bCs/>
                <w:sz w:val="25"/>
                <w:szCs w:val="25"/>
                <w:lang w:bidi="ar-KW"/>
              </w:rPr>
              <w:lastRenderedPageBreak/>
              <w:t>19</w:t>
            </w:r>
            <w:r w:rsidR="00CF5475" w:rsidRPr="00843398">
              <w:rPr>
                <w:rFonts w:asciiTheme="majorBidi" w:hAnsiTheme="majorBidi" w:cstheme="majorBidi"/>
                <w:b/>
                <w:bCs/>
                <w:sz w:val="25"/>
                <w:szCs w:val="25"/>
                <w:lang w:bidi="ar-KW"/>
              </w:rPr>
              <w:t xml:space="preserve">. </w:t>
            </w:r>
            <w:r w:rsidR="008D46A4" w:rsidRPr="00843398">
              <w:rPr>
                <w:rFonts w:asciiTheme="majorBidi" w:hAnsiTheme="majorBidi" w:cstheme="majorBidi"/>
                <w:b/>
                <w:bCs/>
                <w:sz w:val="25"/>
                <w:szCs w:val="25"/>
                <w:lang w:bidi="ar-KW"/>
              </w:rPr>
              <w:t>Extra notes</w:t>
            </w:r>
            <w:r w:rsidR="001647A7" w:rsidRPr="00843398">
              <w:rPr>
                <w:rFonts w:asciiTheme="majorBidi" w:hAnsiTheme="majorBidi" w:cstheme="majorBidi"/>
                <w:b/>
                <w:bCs/>
                <w:sz w:val="25"/>
                <w:szCs w:val="25"/>
                <w:lang w:bidi="ar-KW"/>
              </w:rPr>
              <w:t>:</w:t>
            </w:r>
          </w:p>
          <w:p w:rsidR="001647A7" w:rsidRPr="00843398" w:rsidRDefault="001647A7" w:rsidP="00FF5AA5">
            <w:pPr>
              <w:spacing w:after="0" w:line="360" w:lineRule="auto"/>
              <w:rPr>
                <w:rFonts w:asciiTheme="majorBidi" w:hAnsiTheme="majorBidi" w:cstheme="majorBidi"/>
                <w:sz w:val="25"/>
                <w:szCs w:val="25"/>
                <w:lang w:bidi="ar-KW"/>
              </w:rPr>
            </w:pPr>
          </w:p>
        </w:tc>
      </w:tr>
      <w:tr w:rsidR="00E61AD2" w:rsidRPr="00843398" w:rsidTr="0091485C">
        <w:trPr>
          <w:trHeight w:val="732"/>
        </w:trPr>
        <w:tc>
          <w:tcPr>
            <w:tcW w:w="9900" w:type="dxa"/>
            <w:gridSpan w:val="2"/>
          </w:tcPr>
          <w:p w:rsidR="00E61AD2" w:rsidRPr="00843398" w:rsidRDefault="00783336" w:rsidP="00FF5AA5">
            <w:pPr>
              <w:spacing w:after="0" w:line="360" w:lineRule="auto"/>
              <w:rPr>
                <w:rFonts w:asciiTheme="majorBidi" w:hAnsiTheme="majorBidi" w:cstheme="majorBidi"/>
                <w:b/>
                <w:bCs/>
                <w:sz w:val="25"/>
                <w:szCs w:val="25"/>
                <w:lang w:val="en-US" w:bidi="ar-KW"/>
              </w:rPr>
            </w:pPr>
            <w:r>
              <w:rPr>
                <w:rFonts w:asciiTheme="majorBidi" w:hAnsiTheme="majorBidi" w:cstheme="majorBidi"/>
                <w:b/>
                <w:bCs/>
                <w:sz w:val="25"/>
                <w:szCs w:val="25"/>
                <w:lang w:bidi="ar-KW"/>
              </w:rPr>
              <w:t>20</w:t>
            </w:r>
            <w:r w:rsidR="00E61AD2" w:rsidRPr="00843398">
              <w:rPr>
                <w:rFonts w:asciiTheme="majorBidi" w:hAnsiTheme="majorBidi" w:cstheme="majorBidi"/>
                <w:b/>
                <w:bCs/>
                <w:sz w:val="25"/>
                <w:szCs w:val="25"/>
                <w:lang w:bidi="ar-KW"/>
              </w:rPr>
              <w:t xml:space="preserve">. </w:t>
            </w:r>
            <w:r>
              <w:rPr>
                <w:rFonts w:asciiTheme="majorBidi" w:hAnsiTheme="majorBidi" w:cstheme="majorBidi"/>
                <w:b/>
                <w:bCs/>
                <w:sz w:val="25"/>
                <w:szCs w:val="25"/>
                <w:lang w:bidi="ar-KW"/>
              </w:rPr>
              <w:t xml:space="preserve"> </w:t>
            </w:r>
            <w:r w:rsidR="00E61AD2" w:rsidRPr="00843398">
              <w:rPr>
                <w:rFonts w:asciiTheme="majorBidi" w:hAnsiTheme="majorBidi" w:cstheme="majorBidi"/>
                <w:b/>
                <w:bCs/>
                <w:sz w:val="25"/>
                <w:szCs w:val="25"/>
                <w:lang w:bidi="ar-KW"/>
              </w:rPr>
              <w:t>Peer review</w:t>
            </w:r>
            <w:r w:rsidR="00961D90" w:rsidRPr="00843398">
              <w:rPr>
                <w:rFonts w:asciiTheme="majorBidi" w:hAnsiTheme="majorBidi" w:cstheme="majorBidi"/>
                <w:b/>
                <w:bCs/>
                <w:sz w:val="25"/>
                <w:szCs w:val="25"/>
                <w:lang w:bidi="ar-KW"/>
              </w:rPr>
              <w:t xml:space="preserve"> </w:t>
            </w:r>
            <w:r w:rsidR="00961D90" w:rsidRPr="00843398">
              <w:rPr>
                <w:rFonts w:asciiTheme="majorBidi" w:hAnsiTheme="majorBidi" w:cstheme="majorBidi"/>
                <w:b/>
                <w:bCs/>
                <w:sz w:val="25"/>
                <w:szCs w:val="25"/>
                <w:rtl/>
                <w:lang w:bidi="ar-KW"/>
              </w:rPr>
              <w:t xml:space="preserve">پێداچوونه‌وه‌ی هاوه‌ڵ                    </w:t>
            </w:r>
            <w:r w:rsidR="00C857AF" w:rsidRPr="00843398">
              <w:rPr>
                <w:rFonts w:asciiTheme="majorBidi" w:hAnsiTheme="majorBidi" w:cstheme="majorBidi"/>
                <w:b/>
                <w:bCs/>
                <w:sz w:val="25"/>
                <w:szCs w:val="25"/>
                <w:rtl/>
                <w:lang w:bidi="ar-KW"/>
              </w:rPr>
              <w:t xml:space="preserve">          </w:t>
            </w:r>
            <w:r w:rsidR="00961D90" w:rsidRPr="00843398">
              <w:rPr>
                <w:rFonts w:asciiTheme="majorBidi" w:hAnsiTheme="majorBidi" w:cstheme="majorBidi"/>
                <w:b/>
                <w:bCs/>
                <w:sz w:val="25"/>
                <w:szCs w:val="25"/>
                <w:rtl/>
                <w:lang w:bidi="ar-KW"/>
              </w:rPr>
              <w:t xml:space="preserve">                                </w:t>
            </w:r>
          </w:p>
          <w:p w:rsidR="00E3174C" w:rsidRPr="00843398" w:rsidRDefault="00E3174C" w:rsidP="00FF5AA5">
            <w:pPr>
              <w:spacing w:after="0" w:line="360" w:lineRule="auto"/>
              <w:jc w:val="right"/>
              <w:rPr>
                <w:rFonts w:asciiTheme="majorBidi" w:hAnsiTheme="majorBidi" w:cstheme="majorBidi"/>
                <w:sz w:val="25"/>
                <w:szCs w:val="25"/>
                <w:lang w:bidi="ar-KW"/>
              </w:rPr>
            </w:pPr>
          </w:p>
          <w:p w:rsidR="00E3174C" w:rsidRPr="00843398" w:rsidRDefault="00E3174C" w:rsidP="00FF5AA5">
            <w:pPr>
              <w:spacing w:after="0" w:line="360" w:lineRule="auto"/>
              <w:jc w:val="right"/>
              <w:rPr>
                <w:rFonts w:asciiTheme="majorBidi" w:hAnsiTheme="majorBidi" w:cstheme="majorBidi"/>
                <w:sz w:val="25"/>
                <w:szCs w:val="25"/>
                <w:lang w:bidi="ar-KW"/>
              </w:rPr>
            </w:pPr>
          </w:p>
          <w:p w:rsidR="00E3174C" w:rsidRPr="00843398" w:rsidRDefault="00E3174C" w:rsidP="00FF5AA5">
            <w:pPr>
              <w:spacing w:after="0" w:line="360" w:lineRule="auto"/>
              <w:jc w:val="right"/>
              <w:rPr>
                <w:rFonts w:asciiTheme="majorBidi" w:hAnsiTheme="majorBidi" w:cstheme="majorBidi"/>
                <w:sz w:val="25"/>
                <w:szCs w:val="25"/>
                <w:lang w:bidi="ar-KW"/>
              </w:rPr>
            </w:pPr>
          </w:p>
          <w:p w:rsidR="00E3174C" w:rsidRPr="00843398" w:rsidRDefault="00E3174C" w:rsidP="00FF5AA5">
            <w:pPr>
              <w:spacing w:after="0" w:line="360" w:lineRule="auto"/>
              <w:jc w:val="right"/>
              <w:rPr>
                <w:rFonts w:asciiTheme="majorBidi" w:hAnsiTheme="majorBidi" w:cstheme="majorBidi"/>
                <w:sz w:val="25"/>
                <w:szCs w:val="25"/>
                <w:lang w:bidi="ar-KW"/>
              </w:rPr>
            </w:pPr>
          </w:p>
          <w:p w:rsidR="00E3174C" w:rsidRPr="00843398" w:rsidRDefault="00E3174C" w:rsidP="00FF5AA5">
            <w:pPr>
              <w:spacing w:after="0" w:line="360" w:lineRule="auto"/>
              <w:jc w:val="right"/>
              <w:rPr>
                <w:rFonts w:asciiTheme="majorBidi" w:hAnsiTheme="majorBidi" w:cstheme="majorBidi"/>
                <w:sz w:val="25"/>
                <w:szCs w:val="25"/>
                <w:lang w:bidi="ar-KW"/>
              </w:rPr>
            </w:pPr>
          </w:p>
          <w:p w:rsidR="003175B0" w:rsidRDefault="003175B0" w:rsidP="003175B0">
            <w:pPr>
              <w:spacing w:after="0" w:line="360" w:lineRule="auto"/>
              <w:rPr>
                <w:rFonts w:asciiTheme="majorBidi" w:hAnsiTheme="majorBidi" w:cstheme="majorBidi"/>
                <w:sz w:val="25"/>
                <w:szCs w:val="25"/>
                <w:lang w:bidi="ar-KW"/>
              </w:rPr>
            </w:pPr>
          </w:p>
          <w:p w:rsidR="00961D90" w:rsidRPr="00843398" w:rsidRDefault="00961D90" w:rsidP="003175B0">
            <w:pPr>
              <w:spacing w:after="0" w:line="360" w:lineRule="auto"/>
              <w:rPr>
                <w:rFonts w:asciiTheme="majorBidi" w:hAnsiTheme="majorBidi" w:cstheme="majorBidi"/>
                <w:sz w:val="25"/>
                <w:szCs w:val="25"/>
                <w:rtl/>
                <w:lang w:val="en-US" w:bidi="ar-KW"/>
              </w:rPr>
            </w:pPr>
            <w:r w:rsidRPr="00843398">
              <w:rPr>
                <w:rFonts w:asciiTheme="majorBidi" w:hAnsiTheme="majorBidi" w:cstheme="majorBidi"/>
                <w:sz w:val="25"/>
                <w:szCs w:val="25"/>
                <w:rtl/>
                <w:lang w:val="en-US" w:bidi="ar-KW"/>
              </w:rPr>
              <w:t xml:space="preserve"> </w:t>
            </w:r>
          </w:p>
        </w:tc>
      </w:tr>
    </w:tbl>
    <w:p w:rsidR="00E95307" w:rsidRPr="003175B0" w:rsidRDefault="00E95307" w:rsidP="003175B0">
      <w:pPr>
        <w:rPr>
          <w:rFonts w:asciiTheme="majorBidi" w:hAnsiTheme="majorBidi" w:cstheme="majorBidi"/>
          <w:sz w:val="18"/>
          <w:szCs w:val="18"/>
        </w:rPr>
      </w:pPr>
    </w:p>
    <w:sectPr w:rsidR="00E95307" w:rsidRPr="003175B0"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57" w:rsidRDefault="004C7C57" w:rsidP="00483DD0">
      <w:pPr>
        <w:spacing w:after="0" w:line="240" w:lineRule="auto"/>
      </w:pPr>
      <w:r>
        <w:separator/>
      </w:r>
    </w:p>
  </w:endnote>
  <w:endnote w:type="continuationSeparator" w:id="0">
    <w:p w:rsidR="004C7C57" w:rsidRDefault="004C7C5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27" w:rsidRDefault="00D56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27" w:rsidRPr="00483DD0" w:rsidRDefault="00D5652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D56527" w:rsidRDefault="00D565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27" w:rsidRDefault="00D56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57" w:rsidRDefault="004C7C57" w:rsidP="00483DD0">
      <w:pPr>
        <w:spacing w:after="0" w:line="240" w:lineRule="auto"/>
      </w:pPr>
      <w:r>
        <w:separator/>
      </w:r>
    </w:p>
  </w:footnote>
  <w:footnote w:type="continuationSeparator" w:id="0">
    <w:p w:rsidR="004C7C57" w:rsidRDefault="004C7C57"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27" w:rsidRDefault="00D56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27" w:rsidRPr="00441BF4" w:rsidRDefault="00D56527"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27" w:rsidRDefault="00D56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AD5007E"/>
    <w:multiLevelType w:val="hybridMultilevel"/>
    <w:tmpl w:val="2A06936A"/>
    <w:lvl w:ilvl="0" w:tplc="B1382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67629"/>
    <w:multiLevelType w:val="hybridMultilevel"/>
    <w:tmpl w:val="DC7E70F0"/>
    <w:lvl w:ilvl="0" w:tplc="F9F846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E67CB2"/>
    <w:multiLevelType w:val="hybridMultilevel"/>
    <w:tmpl w:val="140EB5E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41383A72"/>
    <w:multiLevelType w:val="hybridMultilevel"/>
    <w:tmpl w:val="D7DEEAC6"/>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166E1"/>
    <w:multiLevelType w:val="multilevel"/>
    <w:tmpl w:val="02A2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84D47"/>
    <w:multiLevelType w:val="hybridMultilevel"/>
    <w:tmpl w:val="D7BCC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3CA01FD"/>
    <w:multiLevelType w:val="hybridMultilevel"/>
    <w:tmpl w:val="C74E9C96"/>
    <w:lvl w:ilvl="0" w:tplc="04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6A1743A6"/>
    <w:multiLevelType w:val="hybridMultilevel"/>
    <w:tmpl w:val="F6AA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6D6332A"/>
    <w:multiLevelType w:val="hybridMultilevel"/>
    <w:tmpl w:val="0E040CC4"/>
    <w:lvl w:ilvl="0" w:tplc="5E82241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8"/>
  </w:num>
  <w:num w:numId="3">
    <w:abstractNumId w:val="1"/>
  </w:num>
  <w:num w:numId="4">
    <w:abstractNumId w:val="13"/>
  </w:num>
  <w:num w:numId="5">
    <w:abstractNumId w:val="14"/>
  </w:num>
  <w:num w:numId="6">
    <w:abstractNumId w:val="6"/>
  </w:num>
  <w:num w:numId="7">
    <w:abstractNumId w:val="3"/>
  </w:num>
  <w:num w:numId="8">
    <w:abstractNumId w:val="10"/>
  </w:num>
  <w:num w:numId="9">
    <w:abstractNumId w:val="2"/>
  </w:num>
  <w:num w:numId="10">
    <w:abstractNumId w:val="12"/>
  </w:num>
  <w:num w:numId="11">
    <w:abstractNumId w:val="4"/>
  </w:num>
  <w:num w:numId="12">
    <w:abstractNumId w:val="8"/>
  </w:num>
  <w:num w:numId="13">
    <w:abstractNumId w:val="15"/>
  </w:num>
  <w:num w:numId="14">
    <w:abstractNumId w:val="16"/>
  </w:num>
  <w:num w:numId="15">
    <w:abstractNumId w:val="17"/>
  </w:num>
  <w:num w:numId="16">
    <w:abstractNumId w:val="11"/>
  </w:num>
  <w:num w:numId="17">
    <w:abstractNumId w:val="19"/>
  </w:num>
  <w:num w:numId="18">
    <w:abstractNumId w:val="7"/>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4084"/>
    <w:rsid w:val="00004420"/>
    <w:rsid w:val="00010DF7"/>
    <w:rsid w:val="000239EC"/>
    <w:rsid w:val="00082794"/>
    <w:rsid w:val="00087FE1"/>
    <w:rsid w:val="000B3DEE"/>
    <w:rsid w:val="000F0683"/>
    <w:rsid w:val="000F2337"/>
    <w:rsid w:val="000F23A3"/>
    <w:rsid w:val="00124086"/>
    <w:rsid w:val="0012550C"/>
    <w:rsid w:val="00143313"/>
    <w:rsid w:val="0016465E"/>
    <w:rsid w:val="001647A7"/>
    <w:rsid w:val="001757D8"/>
    <w:rsid w:val="0018042E"/>
    <w:rsid w:val="001917B4"/>
    <w:rsid w:val="001A23D5"/>
    <w:rsid w:val="001B311C"/>
    <w:rsid w:val="00233C88"/>
    <w:rsid w:val="0025284B"/>
    <w:rsid w:val="00262060"/>
    <w:rsid w:val="00271168"/>
    <w:rsid w:val="00281A25"/>
    <w:rsid w:val="002A0A81"/>
    <w:rsid w:val="002A3E18"/>
    <w:rsid w:val="002A57F2"/>
    <w:rsid w:val="002B2404"/>
    <w:rsid w:val="002B7CC7"/>
    <w:rsid w:val="002D792C"/>
    <w:rsid w:val="002E1B91"/>
    <w:rsid w:val="002F2446"/>
    <w:rsid w:val="002F44B8"/>
    <w:rsid w:val="00313DD5"/>
    <w:rsid w:val="003175B0"/>
    <w:rsid w:val="00365EC1"/>
    <w:rsid w:val="003709A1"/>
    <w:rsid w:val="0037319C"/>
    <w:rsid w:val="00377321"/>
    <w:rsid w:val="0039681A"/>
    <w:rsid w:val="003C615B"/>
    <w:rsid w:val="003D31D0"/>
    <w:rsid w:val="003D79BA"/>
    <w:rsid w:val="004126D4"/>
    <w:rsid w:val="00423C15"/>
    <w:rsid w:val="00441BF4"/>
    <w:rsid w:val="00483DD0"/>
    <w:rsid w:val="004A2A29"/>
    <w:rsid w:val="004C7C57"/>
    <w:rsid w:val="004F5C79"/>
    <w:rsid w:val="005205AD"/>
    <w:rsid w:val="0052165F"/>
    <w:rsid w:val="00525C41"/>
    <w:rsid w:val="005757B8"/>
    <w:rsid w:val="0059640F"/>
    <w:rsid w:val="00611BCB"/>
    <w:rsid w:val="00625D58"/>
    <w:rsid w:val="00634F2B"/>
    <w:rsid w:val="00635E5A"/>
    <w:rsid w:val="0063735D"/>
    <w:rsid w:val="00657CD2"/>
    <w:rsid w:val="00671C33"/>
    <w:rsid w:val="006766CD"/>
    <w:rsid w:val="00695467"/>
    <w:rsid w:val="006A57BA"/>
    <w:rsid w:val="006C3B09"/>
    <w:rsid w:val="006F5726"/>
    <w:rsid w:val="006F6CD5"/>
    <w:rsid w:val="00706C36"/>
    <w:rsid w:val="007146D2"/>
    <w:rsid w:val="007225BF"/>
    <w:rsid w:val="00746713"/>
    <w:rsid w:val="00750DF0"/>
    <w:rsid w:val="00754101"/>
    <w:rsid w:val="00783336"/>
    <w:rsid w:val="00785376"/>
    <w:rsid w:val="0078750F"/>
    <w:rsid w:val="007877C8"/>
    <w:rsid w:val="0079117E"/>
    <w:rsid w:val="007A345F"/>
    <w:rsid w:val="007D676A"/>
    <w:rsid w:val="007E7644"/>
    <w:rsid w:val="007E7A25"/>
    <w:rsid w:val="007F0899"/>
    <w:rsid w:val="0080086A"/>
    <w:rsid w:val="00811890"/>
    <w:rsid w:val="00830EE6"/>
    <w:rsid w:val="00840CA2"/>
    <w:rsid w:val="00843398"/>
    <w:rsid w:val="00867E66"/>
    <w:rsid w:val="00881962"/>
    <w:rsid w:val="0089032C"/>
    <w:rsid w:val="008B4275"/>
    <w:rsid w:val="008D46A4"/>
    <w:rsid w:val="008E709E"/>
    <w:rsid w:val="009037B1"/>
    <w:rsid w:val="0091485C"/>
    <w:rsid w:val="00944F42"/>
    <w:rsid w:val="009463D6"/>
    <w:rsid w:val="00961D90"/>
    <w:rsid w:val="009A1B5A"/>
    <w:rsid w:val="009D738F"/>
    <w:rsid w:val="009F56F2"/>
    <w:rsid w:val="009F7BEC"/>
    <w:rsid w:val="00A008AE"/>
    <w:rsid w:val="00A014F9"/>
    <w:rsid w:val="00A10A65"/>
    <w:rsid w:val="00A6048E"/>
    <w:rsid w:val="00A74E26"/>
    <w:rsid w:val="00AB1A21"/>
    <w:rsid w:val="00AD68F9"/>
    <w:rsid w:val="00B26CB5"/>
    <w:rsid w:val="00B3281F"/>
    <w:rsid w:val="00B341B9"/>
    <w:rsid w:val="00B44E12"/>
    <w:rsid w:val="00B6673C"/>
    <w:rsid w:val="00B90942"/>
    <w:rsid w:val="00B916A8"/>
    <w:rsid w:val="00BA630A"/>
    <w:rsid w:val="00BC26D5"/>
    <w:rsid w:val="00BD164C"/>
    <w:rsid w:val="00BE66B3"/>
    <w:rsid w:val="00C22F87"/>
    <w:rsid w:val="00C26D96"/>
    <w:rsid w:val="00C348C0"/>
    <w:rsid w:val="00C43E77"/>
    <w:rsid w:val="00C45BCA"/>
    <w:rsid w:val="00C46D58"/>
    <w:rsid w:val="00C525DA"/>
    <w:rsid w:val="00C60305"/>
    <w:rsid w:val="00C6758B"/>
    <w:rsid w:val="00C72A65"/>
    <w:rsid w:val="00C77429"/>
    <w:rsid w:val="00C857AF"/>
    <w:rsid w:val="00C94A01"/>
    <w:rsid w:val="00CA2F88"/>
    <w:rsid w:val="00CB4E9E"/>
    <w:rsid w:val="00CB6708"/>
    <w:rsid w:val="00CC5CD1"/>
    <w:rsid w:val="00CE32A2"/>
    <w:rsid w:val="00CF5475"/>
    <w:rsid w:val="00CF760D"/>
    <w:rsid w:val="00D049CB"/>
    <w:rsid w:val="00D122CC"/>
    <w:rsid w:val="00D24197"/>
    <w:rsid w:val="00D506B3"/>
    <w:rsid w:val="00D56527"/>
    <w:rsid w:val="00DD0082"/>
    <w:rsid w:val="00E02F32"/>
    <w:rsid w:val="00E3174C"/>
    <w:rsid w:val="00E3546F"/>
    <w:rsid w:val="00E61AD2"/>
    <w:rsid w:val="00E873BC"/>
    <w:rsid w:val="00E95307"/>
    <w:rsid w:val="00ED3387"/>
    <w:rsid w:val="00ED65C9"/>
    <w:rsid w:val="00EE60FC"/>
    <w:rsid w:val="00EF3523"/>
    <w:rsid w:val="00F33DB4"/>
    <w:rsid w:val="00F36F25"/>
    <w:rsid w:val="00F42A33"/>
    <w:rsid w:val="00F60B01"/>
    <w:rsid w:val="00F643C9"/>
    <w:rsid w:val="00FA2B89"/>
    <w:rsid w:val="00FA4B3A"/>
    <w:rsid w:val="00FB7AFF"/>
    <w:rsid w:val="00FB7C7A"/>
    <w:rsid w:val="00FC1461"/>
    <w:rsid w:val="00FD437F"/>
    <w:rsid w:val="00FE1252"/>
    <w:rsid w:val="00FF5AA5"/>
    <w:rsid w:val="00FF7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2D792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go-summary">
    <w:name w:val="algo-summary"/>
    <w:basedOn w:val="DefaultParagraphFont"/>
    <w:rsid w:val="00FA2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2D792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go-summary">
    <w:name w:val="algo-summary"/>
    <w:basedOn w:val="DefaultParagraphFont"/>
    <w:rsid w:val="00FA2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84211">
      <w:bodyDiv w:val="1"/>
      <w:marLeft w:val="0"/>
      <w:marRight w:val="0"/>
      <w:marTop w:val="0"/>
      <w:marBottom w:val="0"/>
      <w:divBdr>
        <w:top w:val="none" w:sz="0" w:space="0" w:color="auto"/>
        <w:left w:val="none" w:sz="0" w:space="0" w:color="auto"/>
        <w:bottom w:val="none" w:sz="0" w:space="0" w:color="auto"/>
        <w:right w:val="none" w:sz="0" w:space="0" w:color="auto"/>
      </w:divBdr>
      <w:divsChild>
        <w:div w:id="2035232944">
          <w:marLeft w:val="0"/>
          <w:marRight w:val="0"/>
          <w:marTop w:val="0"/>
          <w:marBottom w:val="0"/>
          <w:divBdr>
            <w:top w:val="none" w:sz="0" w:space="0" w:color="auto"/>
            <w:left w:val="none" w:sz="0" w:space="0" w:color="auto"/>
            <w:bottom w:val="none" w:sz="0" w:space="0" w:color="auto"/>
            <w:right w:val="none" w:sz="0" w:space="0" w:color="auto"/>
          </w:divBdr>
          <w:divsChild>
            <w:div w:id="1083336618">
              <w:marLeft w:val="0"/>
              <w:marRight w:val="0"/>
              <w:marTop w:val="0"/>
              <w:marBottom w:val="0"/>
              <w:divBdr>
                <w:top w:val="none" w:sz="0" w:space="0" w:color="auto"/>
                <w:left w:val="none" w:sz="0" w:space="0" w:color="auto"/>
                <w:bottom w:val="none" w:sz="0" w:space="0" w:color="auto"/>
                <w:right w:val="none" w:sz="0" w:space="0" w:color="auto"/>
              </w:divBdr>
              <w:divsChild>
                <w:div w:id="1005940475">
                  <w:marLeft w:val="0"/>
                  <w:marRight w:val="0"/>
                  <w:marTop w:val="0"/>
                  <w:marBottom w:val="0"/>
                  <w:divBdr>
                    <w:top w:val="none" w:sz="0" w:space="0" w:color="auto"/>
                    <w:left w:val="none" w:sz="0" w:space="0" w:color="auto"/>
                    <w:bottom w:val="none" w:sz="0" w:space="0" w:color="auto"/>
                    <w:right w:val="none" w:sz="0" w:space="0" w:color="auto"/>
                  </w:divBdr>
                  <w:divsChild>
                    <w:div w:id="12891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AA88-F63A-429B-8B79-FB5DADEB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2</cp:revision>
  <cp:lastPrinted>2015-12-08T06:41:00Z</cp:lastPrinted>
  <dcterms:created xsi:type="dcterms:W3CDTF">2024-03-18T08:25:00Z</dcterms:created>
  <dcterms:modified xsi:type="dcterms:W3CDTF">2024-03-18T08:25:00Z</dcterms:modified>
</cp:coreProperties>
</file>