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563C27" w:rsidP="006B5084">
      <w:pPr>
        <w:tabs>
          <w:tab w:val="left" w:pos="1200"/>
        </w:tabs>
        <w:bidi/>
        <w:rPr>
          <w:b/>
          <w:bCs/>
          <w:sz w:val="44"/>
          <w:szCs w:val="44"/>
          <w:rtl/>
          <w:lang w:bidi="ar-IQ"/>
        </w:rPr>
      </w:pPr>
      <w:r>
        <w:rPr>
          <w:rFonts w:cs="Times New Roman" w:hint="cs"/>
          <w:b/>
          <w:bCs/>
          <w:sz w:val="44"/>
          <w:szCs w:val="44"/>
          <w:rtl/>
          <w:lang w:bidi="ar-IQ"/>
        </w:rPr>
        <w:t>القسم: الاقتصاد</w:t>
      </w:r>
    </w:p>
    <w:p w:rsidR="006B5084" w:rsidRDefault="00563C27" w:rsidP="006B5084">
      <w:pPr>
        <w:tabs>
          <w:tab w:val="left" w:pos="1200"/>
        </w:tabs>
        <w:bidi/>
        <w:rPr>
          <w:b/>
          <w:bCs/>
          <w:sz w:val="44"/>
          <w:szCs w:val="44"/>
          <w:rtl/>
          <w:lang w:bidi="ar-IQ"/>
        </w:rPr>
      </w:pPr>
      <w:r>
        <w:rPr>
          <w:rFonts w:cs="Times New Roman" w:hint="cs"/>
          <w:b/>
          <w:bCs/>
          <w:sz w:val="44"/>
          <w:szCs w:val="44"/>
          <w:rtl/>
          <w:lang w:bidi="ar-IQ"/>
        </w:rPr>
        <w:t>الكلية: الادارة والاقتصاد</w:t>
      </w:r>
    </w:p>
    <w:p w:rsidR="006B5084" w:rsidRDefault="009F79CF" w:rsidP="009F79CF">
      <w:pPr>
        <w:tabs>
          <w:tab w:val="left" w:pos="1200"/>
        </w:tabs>
        <w:bidi/>
        <w:rPr>
          <w:b/>
          <w:bCs/>
          <w:sz w:val="44"/>
          <w:szCs w:val="44"/>
          <w:rtl/>
          <w:lang w:bidi="ar-IQ"/>
        </w:rPr>
      </w:pPr>
      <w:r>
        <w:rPr>
          <w:rFonts w:cs="Times New Roman" w:hint="cs"/>
          <w:b/>
          <w:bCs/>
          <w:sz w:val="44"/>
          <w:szCs w:val="44"/>
          <w:rtl/>
          <w:lang w:bidi="ar-IQ"/>
        </w:rPr>
        <w:t>الجامعة: صلاح الدين- اربيل</w:t>
      </w:r>
    </w:p>
    <w:p w:rsidR="006B5084" w:rsidRDefault="00563C27" w:rsidP="006B5084">
      <w:pPr>
        <w:tabs>
          <w:tab w:val="left" w:pos="1200"/>
        </w:tabs>
        <w:bidi/>
        <w:rPr>
          <w:b/>
          <w:bCs/>
          <w:sz w:val="44"/>
          <w:szCs w:val="44"/>
          <w:rtl/>
          <w:lang w:bidi="ar-IQ"/>
        </w:rPr>
      </w:pPr>
      <w:r>
        <w:rPr>
          <w:rFonts w:cs="Times New Roman" w:hint="cs"/>
          <w:b/>
          <w:bCs/>
          <w:sz w:val="44"/>
          <w:szCs w:val="44"/>
          <w:rtl/>
          <w:lang w:bidi="ar-IQ"/>
        </w:rPr>
        <w:t>المادة: الاحصاء الاقتصادي</w:t>
      </w:r>
    </w:p>
    <w:p w:rsidR="006B5084" w:rsidRDefault="006B5084" w:rsidP="00563C27">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563C27">
        <w:rPr>
          <w:rFonts w:hint="cs"/>
          <w:b/>
          <w:bCs/>
          <w:sz w:val="44"/>
          <w:szCs w:val="44"/>
          <w:rtl/>
          <w:lang w:bidi="ar-IQ"/>
        </w:rPr>
        <w:t xml:space="preserve"> </w:t>
      </w:r>
      <w:r w:rsidR="004E5011">
        <w:rPr>
          <w:rFonts w:cs="Times New Roman" w:hint="cs"/>
          <w:b/>
          <w:bCs/>
          <w:sz w:val="44"/>
          <w:szCs w:val="44"/>
          <w:rtl/>
          <w:lang w:bidi="ar-IQ"/>
        </w:rPr>
        <w:t>المرحلة</w:t>
      </w:r>
      <w:r>
        <w:rPr>
          <w:rFonts w:cs="Times New Roman" w:hint="cs"/>
          <w:b/>
          <w:bCs/>
          <w:sz w:val="44"/>
          <w:szCs w:val="44"/>
          <w:rtl/>
          <w:lang w:bidi="ar-IQ"/>
        </w:rPr>
        <w:t xml:space="preserve"> </w:t>
      </w:r>
      <w:r>
        <w:rPr>
          <w:rFonts w:hint="cs"/>
          <w:b/>
          <w:bCs/>
          <w:sz w:val="44"/>
          <w:szCs w:val="44"/>
          <w:rtl/>
          <w:lang w:bidi="ar-IQ"/>
        </w:rPr>
        <w:t>2</w:t>
      </w:r>
    </w:p>
    <w:p w:rsidR="006B5084" w:rsidRDefault="006B5084" w:rsidP="009F79CF">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563C27">
        <w:rPr>
          <w:rFonts w:cs="Times New Roman" w:hint="cs"/>
          <w:b/>
          <w:bCs/>
          <w:sz w:val="44"/>
          <w:szCs w:val="44"/>
          <w:rtl/>
          <w:lang w:bidi="ar-IQ"/>
        </w:rPr>
        <w:t xml:space="preserve">: </w:t>
      </w:r>
      <w:r w:rsidR="009F79CF">
        <w:rPr>
          <w:rFonts w:cs="Times New Roman" w:hint="cs"/>
          <w:b/>
          <w:bCs/>
          <w:sz w:val="44"/>
          <w:szCs w:val="44"/>
          <w:rtl/>
          <w:lang w:bidi="ar-IQ"/>
        </w:rPr>
        <w:t>غريب جعفر نورى البرزنجي</w:t>
      </w:r>
      <w:r w:rsidR="00E67437">
        <w:rPr>
          <w:rFonts w:cs="Times New Roman"/>
          <w:b/>
          <w:bCs/>
          <w:sz w:val="44"/>
          <w:szCs w:val="44"/>
          <w:lang w:bidi="ar-IQ"/>
        </w:rPr>
        <w:t xml:space="preserve"> </w:t>
      </w:r>
      <w:r w:rsidR="00563C27">
        <w:rPr>
          <w:rFonts w:cs="Times New Roman" w:hint="cs"/>
          <w:b/>
          <w:bCs/>
          <w:sz w:val="44"/>
          <w:szCs w:val="44"/>
          <w:rtl/>
          <w:lang w:bidi="ar-IQ"/>
        </w:rPr>
        <w:t xml:space="preserve"> </w:t>
      </w:r>
    </w:p>
    <w:p w:rsidR="00C46D58" w:rsidRDefault="006B5084" w:rsidP="004B351E">
      <w:pPr>
        <w:tabs>
          <w:tab w:val="left" w:pos="1200"/>
        </w:tabs>
        <w:bidi/>
        <w:rPr>
          <w:b/>
          <w:bCs/>
          <w:sz w:val="44"/>
          <w:szCs w:val="44"/>
          <w:rtl/>
          <w:lang w:bidi="ar-KW"/>
        </w:rPr>
      </w:pPr>
      <w:r>
        <w:rPr>
          <w:rFonts w:cs="Times New Roman" w:hint="cs"/>
          <w:b/>
          <w:bCs/>
          <w:sz w:val="44"/>
          <w:szCs w:val="44"/>
          <w:rtl/>
          <w:lang w:bidi="ar-IQ"/>
        </w:rPr>
        <w:t>السنة الدراسية</w:t>
      </w:r>
      <w:r>
        <w:rPr>
          <w:rFonts w:hint="cs"/>
          <w:b/>
          <w:bCs/>
          <w:sz w:val="44"/>
          <w:szCs w:val="44"/>
          <w:rtl/>
          <w:lang w:bidi="ar-IQ"/>
        </w:rPr>
        <w:t>: 20</w:t>
      </w:r>
      <w:r w:rsidR="00AA3677">
        <w:rPr>
          <w:rFonts w:hint="cs"/>
          <w:b/>
          <w:bCs/>
          <w:sz w:val="44"/>
          <w:szCs w:val="44"/>
          <w:rtl/>
          <w:lang w:bidi="ar-IQ"/>
        </w:rPr>
        <w:t>21</w:t>
      </w:r>
      <w:r w:rsidR="004B351E">
        <w:rPr>
          <w:rFonts w:hint="cs"/>
          <w:b/>
          <w:bCs/>
          <w:sz w:val="44"/>
          <w:szCs w:val="44"/>
          <w:rtl/>
          <w:lang w:bidi="ar-IQ"/>
        </w:rPr>
        <w:t xml:space="preserve">/ </w:t>
      </w:r>
      <w:r w:rsidR="004B351E">
        <w:rPr>
          <w:b/>
          <w:bCs/>
          <w:sz w:val="44"/>
          <w:szCs w:val="44"/>
          <w:lang w:bidi="ar-IQ"/>
        </w:rPr>
        <w:t>2022</w:t>
      </w:r>
    </w:p>
    <w:p w:rsidR="00292537" w:rsidRDefault="00292537"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rtl/>
          <w:lang w:bidi="ar-KW"/>
        </w:rPr>
      </w:pPr>
    </w:p>
    <w:p w:rsidR="00D20011" w:rsidRDefault="00D20011" w:rsidP="008D46A4">
      <w:pPr>
        <w:tabs>
          <w:tab w:val="left" w:pos="1200"/>
        </w:tabs>
        <w:jc w:val="center"/>
        <w:rPr>
          <w:b/>
          <w:bCs/>
          <w:sz w:val="44"/>
          <w:szCs w:val="44"/>
          <w:rtl/>
          <w:lang w:bidi="ar-KW"/>
        </w:rPr>
      </w:pPr>
    </w:p>
    <w:p w:rsidR="00D20011" w:rsidRDefault="00D20011"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1880" w:type="dxa"/>
        <w:tblInd w:w="-1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4253"/>
        <w:gridCol w:w="4230"/>
      </w:tblGrid>
      <w:tr w:rsidR="008D46A4" w:rsidRPr="00236016" w:rsidTr="00D20011">
        <w:tc>
          <w:tcPr>
            <w:tcW w:w="7650" w:type="dxa"/>
            <w:gridSpan w:val="2"/>
          </w:tcPr>
          <w:p w:rsidR="008D46A4" w:rsidRPr="00B6542D" w:rsidRDefault="000F35FC"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الاحصاء الاقتصادي</w:t>
            </w:r>
          </w:p>
        </w:tc>
        <w:tc>
          <w:tcPr>
            <w:tcW w:w="4230"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D20011">
        <w:tc>
          <w:tcPr>
            <w:tcW w:w="7650" w:type="dxa"/>
            <w:gridSpan w:val="2"/>
          </w:tcPr>
          <w:p w:rsidR="008D46A4" w:rsidRPr="00B6542D" w:rsidRDefault="003C453B" w:rsidP="00B6542D">
            <w:pPr>
              <w:bidi/>
              <w:spacing w:after="0" w:line="240" w:lineRule="auto"/>
              <w:rPr>
                <w:rFonts w:asciiTheme="majorBidi" w:hAnsiTheme="majorBidi" w:cstheme="majorBidi"/>
                <w:b/>
                <w:bCs/>
                <w:sz w:val="24"/>
                <w:szCs w:val="24"/>
                <w:rtl/>
                <w:lang w:val="en-US" w:bidi="ar-OM"/>
              </w:rPr>
            </w:pPr>
            <w:r>
              <w:rPr>
                <w:rFonts w:asciiTheme="majorBidi" w:hAnsiTheme="majorBidi" w:cstheme="majorBidi" w:hint="cs"/>
                <w:b/>
                <w:bCs/>
                <w:sz w:val="24"/>
                <w:szCs w:val="24"/>
                <w:rtl/>
                <w:lang w:val="en-US" w:bidi="ar-KW"/>
              </w:rPr>
              <w:t>غريب جعفر نورى البرزنجي</w:t>
            </w:r>
          </w:p>
        </w:tc>
        <w:tc>
          <w:tcPr>
            <w:tcW w:w="4230"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D20011">
        <w:tc>
          <w:tcPr>
            <w:tcW w:w="7650" w:type="dxa"/>
            <w:gridSpan w:val="2"/>
          </w:tcPr>
          <w:p w:rsidR="008D46A4" w:rsidRPr="00B6542D" w:rsidRDefault="000F35FC"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الاقتصاد/ الادارة والاقتصاد</w:t>
            </w:r>
          </w:p>
        </w:tc>
        <w:tc>
          <w:tcPr>
            <w:tcW w:w="4230"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D20011">
        <w:trPr>
          <w:trHeight w:val="352"/>
        </w:trPr>
        <w:tc>
          <w:tcPr>
            <w:tcW w:w="7650" w:type="dxa"/>
            <w:gridSpan w:val="2"/>
          </w:tcPr>
          <w:p w:rsidR="00B6542D" w:rsidRPr="003C453B" w:rsidRDefault="00B6542D" w:rsidP="003C453B">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3C453B" w:rsidRPr="007F24AE">
              <w:rPr>
                <w:rFonts w:asciiTheme="majorBidi" w:hAnsiTheme="majorBidi" w:cs="SimplifiedArabic"/>
                <w:b/>
                <w:bCs/>
                <w:sz w:val="24"/>
                <w:szCs w:val="24"/>
                <w:lang w:val="en-US" w:bidi="ar-KW"/>
              </w:rPr>
              <w:t xml:space="preserve"> </w:t>
            </w:r>
            <w:hyperlink r:id="rId9" w:history="1">
              <w:r w:rsidR="003C453B" w:rsidRPr="005C7327">
                <w:rPr>
                  <w:rStyle w:val="Hyperlink"/>
                  <w:rFonts w:asciiTheme="majorBidi" w:hAnsiTheme="majorBidi" w:cs="SimplifiedArabic"/>
                  <w:b/>
                  <w:bCs/>
                  <w:sz w:val="24"/>
                  <w:szCs w:val="24"/>
                  <w:lang w:val="en-US" w:bidi="ar-KW"/>
                </w:rPr>
                <w:t>ghareeb.noori@su.edu.krd</w:t>
              </w:r>
            </w:hyperlink>
            <w:r w:rsidR="003C453B">
              <w:rPr>
                <w:rFonts w:asciiTheme="majorBidi" w:hAnsiTheme="majorBidi" w:cstheme="majorBidi" w:hint="cs"/>
                <w:b/>
                <w:bCs/>
                <w:sz w:val="24"/>
                <w:szCs w:val="24"/>
                <w:rtl/>
                <w:lang w:val="en-US" w:bidi="ar-KW"/>
              </w:rPr>
              <w:t xml:space="preserve"> </w:t>
            </w:r>
          </w:p>
        </w:tc>
        <w:tc>
          <w:tcPr>
            <w:tcW w:w="4230"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D20011">
        <w:trPr>
          <w:trHeight w:val="433"/>
        </w:trPr>
        <w:tc>
          <w:tcPr>
            <w:tcW w:w="7650" w:type="dxa"/>
            <w:gridSpan w:val="2"/>
          </w:tcPr>
          <w:p w:rsidR="008D46A4" w:rsidRPr="003C453B" w:rsidRDefault="0059508C" w:rsidP="00BF2AB5">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 xml:space="preserve"> </w:t>
            </w:r>
            <w:r w:rsidR="003C453B" w:rsidRPr="007F24AE">
              <w:rPr>
                <w:rFonts w:asciiTheme="majorBidi" w:hAnsiTheme="majorBidi" w:cs="SimplifiedArabic"/>
                <w:b/>
                <w:bCs/>
                <w:sz w:val="24"/>
                <w:szCs w:val="24"/>
                <w:rtl/>
                <w:lang w:bidi="ar-KW"/>
              </w:rPr>
              <w:t xml:space="preserve">النظري </w:t>
            </w:r>
            <w:r w:rsidR="00BF2AB5">
              <w:rPr>
                <w:rFonts w:asciiTheme="majorBidi" w:hAnsiTheme="majorBidi" w:cs="SimplifiedArabic"/>
                <w:b/>
                <w:bCs/>
                <w:sz w:val="24"/>
                <w:szCs w:val="24"/>
                <w:lang w:bidi="ar-KW"/>
              </w:rPr>
              <w:t>3</w:t>
            </w:r>
            <w:r w:rsidR="003C453B" w:rsidRPr="007F24AE">
              <w:rPr>
                <w:rFonts w:asciiTheme="majorBidi" w:hAnsiTheme="majorBidi" w:cs="SimplifiedArabic" w:hint="cs"/>
                <w:b/>
                <w:bCs/>
                <w:sz w:val="24"/>
                <w:szCs w:val="24"/>
                <w:rtl/>
                <w:lang w:bidi="ar-KW"/>
              </w:rPr>
              <w:t>ساعات</w:t>
            </w:r>
          </w:p>
        </w:tc>
        <w:tc>
          <w:tcPr>
            <w:tcW w:w="4230" w:type="dxa"/>
          </w:tcPr>
          <w:p w:rsidR="008D46A4" w:rsidRPr="00236016" w:rsidRDefault="00B6542D" w:rsidP="003C453B">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tc>
      </w:tr>
      <w:tr w:rsidR="003C453B" w:rsidRPr="00236016" w:rsidTr="00D20011">
        <w:tc>
          <w:tcPr>
            <w:tcW w:w="7650" w:type="dxa"/>
            <w:gridSpan w:val="2"/>
          </w:tcPr>
          <w:p w:rsidR="005F2638" w:rsidRDefault="003C453B" w:rsidP="005F2638">
            <w:pPr>
              <w:bidi/>
              <w:spacing w:after="0" w:line="240" w:lineRule="auto"/>
              <w:rPr>
                <w:rFonts w:asciiTheme="majorBidi" w:hAnsiTheme="majorBidi" w:cs="SimplifiedArabic" w:hint="cs"/>
                <w:b/>
                <w:bCs/>
                <w:sz w:val="24"/>
                <w:szCs w:val="24"/>
                <w:rtl/>
                <w:lang w:val="en-US" w:bidi="ar-JO"/>
              </w:rPr>
            </w:pPr>
            <w:r w:rsidRPr="007F24AE">
              <w:rPr>
                <w:rFonts w:asciiTheme="majorBidi" w:hAnsiTheme="majorBidi" w:cs="SimplifiedArabic" w:hint="cs"/>
                <w:b/>
                <w:bCs/>
                <w:sz w:val="24"/>
                <w:szCs w:val="24"/>
                <w:rtl/>
                <w:lang w:val="en-US" w:bidi="ar-IQ"/>
              </w:rPr>
              <w:t xml:space="preserve"> (</w:t>
            </w:r>
            <w:r w:rsidR="005F2638">
              <w:rPr>
                <w:rFonts w:asciiTheme="majorBidi" w:hAnsiTheme="majorBidi" w:cs="SimplifiedArabic"/>
                <w:b/>
                <w:bCs/>
                <w:sz w:val="24"/>
                <w:szCs w:val="24"/>
                <w:lang w:val="en-US" w:bidi="ar-KW"/>
              </w:rPr>
              <w:t>3</w:t>
            </w:r>
            <w:r w:rsidR="001774B6">
              <w:rPr>
                <w:rFonts w:asciiTheme="majorBidi" w:hAnsiTheme="majorBidi" w:cs="SimplifiedArabic" w:hint="cs"/>
                <w:b/>
                <w:bCs/>
                <w:sz w:val="24"/>
                <w:szCs w:val="24"/>
                <w:rtl/>
                <w:lang w:val="en-US" w:bidi="ar-KW"/>
              </w:rPr>
              <w:t>*</w:t>
            </w:r>
            <w:r w:rsidR="00BF2AB5">
              <w:rPr>
                <w:rFonts w:asciiTheme="majorBidi" w:hAnsiTheme="majorBidi" w:cs="SimplifiedArabic"/>
                <w:b/>
                <w:bCs/>
                <w:sz w:val="24"/>
                <w:szCs w:val="24"/>
                <w:lang w:val="en-US" w:bidi="ar-KW"/>
              </w:rPr>
              <w:t>3</w:t>
            </w:r>
            <w:r w:rsidR="001774B6">
              <w:rPr>
                <w:rFonts w:asciiTheme="majorBidi" w:hAnsiTheme="majorBidi" w:cs="SimplifiedArabic" w:hint="cs"/>
                <w:b/>
                <w:bCs/>
                <w:sz w:val="24"/>
                <w:szCs w:val="24"/>
                <w:rtl/>
                <w:lang w:val="en-US" w:bidi="ar-KW"/>
              </w:rPr>
              <w:t>) + (</w:t>
            </w:r>
            <w:r w:rsidR="005F2638">
              <w:rPr>
                <w:rFonts w:asciiTheme="majorBidi" w:hAnsiTheme="majorBidi" w:cs="SimplifiedArabic"/>
                <w:b/>
                <w:bCs/>
                <w:sz w:val="24"/>
                <w:szCs w:val="24"/>
                <w:lang w:val="en-US" w:bidi="ar-KW"/>
              </w:rPr>
              <w:t>3</w:t>
            </w:r>
            <w:r w:rsidR="001774B6">
              <w:rPr>
                <w:rFonts w:asciiTheme="majorBidi" w:hAnsiTheme="majorBidi" w:cs="SimplifiedArabic" w:hint="cs"/>
                <w:b/>
                <w:bCs/>
                <w:sz w:val="24"/>
                <w:szCs w:val="24"/>
                <w:rtl/>
                <w:lang w:val="en-US" w:bidi="ar-KW"/>
              </w:rPr>
              <w:t>*1)=</w:t>
            </w:r>
            <w:r w:rsidR="005F2638">
              <w:rPr>
                <w:rFonts w:asciiTheme="majorBidi" w:hAnsiTheme="majorBidi" w:cs="SimplifiedArabic"/>
                <w:b/>
                <w:bCs/>
                <w:sz w:val="24"/>
                <w:szCs w:val="24"/>
                <w:lang w:val="en-US" w:bidi="ar-KW"/>
              </w:rPr>
              <w:t xml:space="preserve">12 </w:t>
            </w:r>
            <w:r w:rsidR="005F2638">
              <w:rPr>
                <w:rFonts w:asciiTheme="majorBidi" w:hAnsiTheme="majorBidi" w:cs="SimplifiedArabic" w:hint="cs"/>
                <w:b/>
                <w:bCs/>
                <w:sz w:val="24"/>
                <w:szCs w:val="24"/>
                <w:rtl/>
                <w:lang w:val="en-US" w:bidi="ar-JO"/>
              </w:rPr>
              <w:t xml:space="preserve"> الدوام الصباحی</w:t>
            </w:r>
          </w:p>
          <w:p w:rsidR="005F2638" w:rsidRDefault="005F2638" w:rsidP="005F2638">
            <w:pPr>
              <w:bidi/>
              <w:spacing w:after="0" w:line="240" w:lineRule="auto"/>
              <w:rPr>
                <w:rFonts w:asciiTheme="majorBidi" w:hAnsiTheme="majorBidi" w:cs="SimplifiedArabic" w:hint="cs"/>
                <w:b/>
                <w:bCs/>
                <w:sz w:val="24"/>
                <w:szCs w:val="24"/>
                <w:rtl/>
                <w:lang w:val="en-US" w:bidi="ar-JO"/>
              </w:rPr>
            </w:pPr>
            <w:r>
              <w:rPr>
                <w:rFonts w:asciiTheme="majorBidi" w:hAnsiTheme="majorBidi" w:cs="SimplifiedArabic" w:hint="cs"/>
                <w:b/>
                <w:bCs/>
                <w:sz w:val="24"/>
                <w:szCs w:val="24"/>
                <w:rtl/>
                <w:lang w:val="en-US" w:bidi="ar-JO"/>
              </w:rPr>
              <w:t>(3*3) + (3*1) = 12 الدوام المسائی</w:t>
            </w:r>
          </w:p>
          <w:p w:rsidR="003C453B" w:rsidRPr="007F24AE" w:rsidRDefault="003C453B" w:rsidP="005F2638">
            <w:pPr>
              <w:bidi/>
              <w:spacing w:after="0" w:line="240" w:lineRule="auto"/>
              <w:rPr>
                <w:rFonts w:asciiTheme="majorBidi" w:hAnsiTheme="majorBidi" w:cs="SimplifiedArabic"/>
                <w:b/>
                <w:bCs/>
                <w:sz w:val="24"/>
                <w:szCs w:val="24"/>
                <w:rtl/>
                <w:lang w:val="en-US" w:bidi="ar-IQ"/>
              </w:rPr>
            </w:pPr>
            <w:r>
              <w:rPr>
                <w:rFonts w:asciiTheme="majorBidi" w:hAnsiTheme="majorBidi" w:cs="SimplifiedArabic" w:hint="cs"/>
                <w:b/>
                <w:bCs/>
                <w:sz w:val="24"/>
                <w:szCs w:val="24"/>
                <w:rtl/>
                <w:lang w:val="en-US" w:bidi="ar-KW"/>
              </w:rPr>
              <w:t xml:space="preserve">التواجد طيلة ايام الاسبوع </w:t>
            </w:r>
          </w:p>
        </w:tc>
        <w:tc>
          <w:tcPr>
            <w:tcW w:w="4230" w:type="dxa"/>
          </w:tcPr>
          <w:p w:rsidR="003C453B" w:rsidRPr="00236016" w:rsidRDefault="003C453B" w:rsidP="003C453B">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3C453B" w:rsidRPr="00236016" w:rsidRDefault="003C453B" w:rsidP="003C453B">
            <w:pPr>
              <w:bidi/>
              <w:spacing w:after="0" w:line="240" w:lineRule="auto"/>
              <w:rPr>
                <w:rFonts w:asciiTheme="majorBidi" w:hAnsiTheme="majorBidi" w:cstheme="majorBidi"/>
                <w:b/>
                <w:bCs/>
                <w:sz w:val="24"/>
                <w:szCs w:val="24"/>
                <w:lang w:bidi="ar-KW"/>
              </w:rPr>
            </w:pPr>
          </w:p>
        </w:tc>
      </w:tr>
      <w:tr w:rsidR="003C453B" w:rsidRPr="00236016" w:rsidTr="00D20011">
        <w:trPr>
          <w:trHeight w:val="415"/>
        </w:trPr>
        <w:tc>
          <w:tcPr>
            <w:tcW w:w="7650" w:type="dxa"/>
            <w:gridSpan w:val="2"/>
          </w:tcPr>
          <w:p w:rsidR="003C453B" w:rsidRPr="00496757" w:rsidRDefault="003C453B" w:rsidP="003C453B">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الاحصاء الاقتصادي</w:t>
            </w:r>
          </w:p>
        </w:tc>
        <w:tc>
          <w:tcPr>
            <w:tcW w:w="4230" w:type="dxa"/>
          </w:tcPr>
          <w:p w:rsidR="003C453B" w:rsidRPr="00236016" w:rsidRDefault="003C453B" w:rsidP="003C453B">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3C453B" w:rsidRPr="00747A9A" w:rsidTr="00D20011">
        <w:tc>
          <w:tcPr>
            <w:tcW w:w="7650" w:type="dxa"/>
            <w:gridSpan w:val="2"/>
          </w:tcPr>
          <w:p w:rsidR="003C453B" w:rsidRPr="00A22314" w:rsidRDefault="003C453B" w:rsidP="00D347B1">
            <w:pPr>
              <w:bidi/>
              <w:spacing w:after="0"/>
              <w:rPr>
                <w:rFonts w:asciiTheme="majorBidi" w:hAnsiTheme="majorBidi" w:cstheme="majorBidi"/>
                <w:sz w:val="24"/>
                <w:szCs w:val="24"/>
                <w:rtl/>
                <w:lang w:bidi="ar-IQ"/>
              </w:rPr>
            </w:pPr>
            <w:r w:rsidRPr="00A22314">
              <w:rPr>
                <w:rFonts w:asciiTheme="majorBidi" w:hAnsiTheme="majorBidi" w:cstheme="majorBidi" w:hint="cs"/>
                <w:sz w:val="24"/>
                <w:szCs w:val="24"/>
                <w:rtl/>
                <w:lang w:bidi="ar-IQ"/>
              </w:rPr>
              <w:t xml:space="preserve">تاريخ التعيين: </w:t>
            </w:r>
            <w:r w:rsidR="008C7567">
              <w:rPr>
                <w:rFonts w:asciiTheme="majorBidi" w:hAnsiTheme="majorBidi" w:cstheme="majorBidi"/>
                <w:sz w:val="24"/>
                <w:szCs w:val="24"/>
                <w:lang w:bidi="ar-IQ"/>
              </w:rPr>
              <w:t>18</w:t>
            </w:r>
            <w:r w:rsidRPr="00A22314">
              <w:rPr>
                <w:rFonts w:asciiTheme="majorBidi" w:hAnsiTheme="majorBidi" w:cstheme="majorBidi" w:hint="cs"/>
                <w:sz w:val="24"/>
                <w:szCs w:val="24"/>
                <w:rtl/>
                <w:lang w:bidi="ar-IQ"/>
              </w:rPr>
              <w:t>/</w:t>
            </w:r>
            <w:r w:rsidR="008C7567">
              <w:rPr>
                <w:rFonts w:asciiTheme="majorBidi" w:hAnsiTheme="majorBidi" w:cstheme="majorBidi"/>
                <w:sz w:val="24"/>
                <w:szCs w:val="24"/>
                <w:lang w:bidi="ar-IQ"/>
              </w:rPr>
              <w:t>1</w:t>
            </w:r>
            <w:r w:rsidRPr="00A22314">
              <w:rPr>
                <w:rFonts w:asciiTheme="majorBidi" w:hAnsiTheme="majorBidi" w:cstheme="majorBidi" w:hint="cs"/>
                <w:sz w:val="24"/>
                <w:szCs w:val="24"/>
                <w:rtl/>
                <w:lang w:bidi="ar-IQ"/>
              </w:rPr>
              <w:t>/</w:t>
            </w:r>
            <w:r w:rsidR="008C7567">
              <w:rPr>
                <w:rFonts w:asciiTheme="majorBidi" w:hAnsiTheme="majorBidi" w:cstheme="majorBidi"/>
                <w:sz w:val="24"/>
                <w:szCs w:val="24"/>
                <w:lang w:bidi="ar-IQ"/>
              </w:rPr>
              <w:t>2004</w:t>
            </w:r>
            <w:r w:rsidRPr="00A22314">
              <w:rPr>
                <w:rFonts w:asciiTheme="majorBidi" w:hAnsiTheme="majorBidi" w:cstheme="majorBidi" w:hint="cs"/>
                <w:sz w:val="24"/>
                <w:szCs w:val="24"/>
                <w:rtl/>
                <w:lang w:bidi="ar-IQ"/>
              </w:rPr>
              <w:t xml:space="preserve"> </w:t>
            </w:r>
          </w:p>
          <w:p w:rsidR="003C453B" w:rsidRPr="007F24AE" w:rsidRDefault="003C453B" w:rsidP="001774B6">
            <w:pPr>
              <w:bidi/>
              <w:spacing w:after="0" w:line="240" w:lineRule="auto"/>
              <w:rPr>
                <w:rFonts w:cs="SimplifiedArabic"/>
                <w:b/>
                <w:bCs/>
                <w:sz w:val="24"/>
                <w:szCs w:val="24"/>
                <w:rtl/>
                <w:lang w:val="en-US" w:bidi="ar-IQ"/>
              </w:rPr>
            </w:pPr>
            <w:r w:rsidRPr="00A22314">
              <w:rPr>
                <w:rFonts w:asciiTheme="majorBidi" w:hAnsiTheme="majorBidi" w:cstheme="majorBidi" w:hint="cs"/>
                <w:sz w:val="24"/>
                <w:szCs w:val="24"/>
                <w:rtl/>
                <w:lang w:bidi="ar-IQ"/>
              </w:rPr>
              <w:t xml:space="preserve">          </w:t>
            </w:r>
            <w:r w:rsidRPr="007F24AE">
              <w:rPr>
                <w:rFonts w:cs="SimplifiedArabic" w:hint="cs"/>
                <w:b/>
                <w:bCs/>
                <w:sz w:val="24"/>
                <w:szCs w:val="24"/>
                <w:rtl/>
                <w:lang w:val="en-US" w:bidi="ar-IQ"/>
              </w:rPr>
              <w:t>حصلت على البكلوريوس اقتصاد عام (2007-2008) من جامعة صلاح الدين / كلية الادارة والاقتصاد- قسم الاقتصاد وبالمرتبة الاولى على القسم , عملت كمعيد لمدة عامين في قسم الادارة في  نفس الكلية  , وشاركت  عام 2010 في دورات الكفائة - اللغة الانكليزية لمدة ستة اشهر ,  والكومبيوتر لمدة شهر واحد وهما من متطلبات القبول في الدراسات العليا ومن ثم تم قبولى في دراسة الماجستير  في كلية الادارة والاقتصاد  جامعة صلاح الدين في العام 2011 , وبعد اكمال جميع متطلبات اللازمة  حصلت على ماجستير اقتصاد  بتاريخ 29/5/2014 .</w:t>
            </w:r>
          </w:p>
          <w:p w:rsidR="003C453B" w:rsidRPr="007F24AE" w:rsidRDefault="003C453B" w:rsidP="003C453B">
            <w:pPr>
              <w:bidi/>
              <w:spacing w:after="0" w:line="240" w:lineRule="auto"/>
              <w:rPr>
                <w:rFonts w:cs="SimplifiedArabic"/>
                <w:b/>
                <w:bCs/>
                <w:sz w:val="24"/>
                <w:szCs w:val="24"/>
                <w:rtl/>
                <w:lang w:val="en-US" w:bidi="ar-IQ"/>
              </w:rPr>
            </w:pPr>
            <w:r w:rsidRPr="007F24AE">
              <w:rPr>
                <w:rFonts w:cs="SimplifiedArabic" w:hint="cs"/>
                <w:b/>
                <w:bCs/>
                <w:sz w:val="24"/>
                <w:szCs w:val="24"/>
                <w:rtl/>
                <w:lang w:val="en-US" w:bidi="ar-IQ"/>
              </w:rPr>
              <w:t>وتم منحي لقب مدرس مساعد بتاريخ 6/4/2015</w:t>
            </w:r>
            <w:r>
              <w:rPr>
                <w:rFonts w:cs="SimplifiedArabic" w:hint="cs"/>
                <w:b/>
                <w:bCs/>
                <w:sz w:val="24"/>
                <w:szCs w:val="24"/>
                <w:rtl/>
                <w:lang w:val="en-US" w:bidi="ar-IQ"/>
              </w:rPr>
              <w:t xml:space="preserve"> بعد  اجتياز د</w:t>
            </w:r>
            <w:r w:rsidRPr="007F24AE">
              <w:rPr>
                <w:rFonts w:cs="SimplifiedArabic" w:hint="cs"/>
                <w:b/>
                <w:bCs/>
                <w:sz w:val="24"/>
                <w:szCs w:val="24"/>
                <w:rtl/>
                <w:lang w:val="en-US" w:bidi="ar-IQ"/>
              </w:rPr>
              <w:t xml:space="preserve">ورة </w:t>
            </w:r>
            <w:r>
              <w:rPr>
                <w:rFonts w:cs="SimplifiedArabic" w:hint="cs"/>
                <w:b/>
                <w:bCs/>
                <w:sz w:val="24"/>
                <w:szCs w:val="24"/>
                <w:rtl/>
                <w:lang w:val="en-US" w:bidi="ar-IQ"/>
              </w:rPr>
              <w:t>طرائق التدريس</w:t>
            </w:r>
            <w:r w:rsidRPr="007F24AE">
              <w:rPr>
                <w:rFonts w:cs="SimplifiedArabic" w:hint="cs"/>
                <w:b/>
                <w:bCs/>
                <w:sz w:val="24"/>
                <w:szCs w:val="24"/>
                <w:rtl/>
                <w:lang w:val="en-US" w:bidi="ar-IQ"/>
              </w:rPr>
              <w:t xml:space="preserve"> والاخت</w:t>
            </w:r>
            <w:r>
              <w:rPr>
                <w:rFonts w:cs="SimplifiedArabic" w:hint="cs"/>
                <w:b/>
                <w:bCs/>
                <w:sz w:val="24"/>
                <w:szCs w:val="24"/>
                <w:rtl/>
                <w:lang w:val="en-US" w:bidi="ar-IQ"/>
              </w:rPr>
              <w:t>ب</w:t>
            </w:r>
            <w:r w:rsidRPr="007F24AE">
              <w:rPr>
                <w:rFonts w:cs="SimplifiedArabic" w:hint="cs"/>
                <w:b/>
                <w:bCs/>
                <w:sz w:val="24"/>
                <w:szCs w:val="24"/>
                <w:rtl/>
                <w:lang w:val="en-US" w:bidi="ar-IQ"/>
              </w:rPr>
              <w:t>ارات اللازمة لذلك.</w:t>
            </w:r>
          </w:p>
          <w:p w:rsidR="003C453B" w:rsidRPr="007F24AE" w:rsidRDefault="003C453B" w:rsidP="00ED1712">
            <w:pPr>
              <w:bidi/>
              <w:spacing w:after="0" w:line="240" w:lineRule="auto"/>
              <w:rPr>
                <w:rFonts w:cs="SimplifiedArabic"/>
                <w:b/>
                <w:bCs/>
                <w:sz w:val="24"/>
                <w:szCs w:val="24"/>
                <w:rtl/>
                <w:lang w:val="en-US" w:bidi="ar-IQ"/>
              </w:rPr>
            </w:pPr>
            <w:r w:rsidRPr="007F24AE">
              <w:rPr>
                <w:rFonts w:cs="SimplifiedArabic" w:hint="cs"/>
                <w:b/>
                <w:bCs/>
                <w:sz w:val="24"/>
                <w:szCs w:val="24"/>
                <w:rtl/>
                <w:lang w:val="en-US" w:bidi="ar-IQ"/>
              </w:rPr>
              <w:t>لدي</w:t>
            </w:r>
            <w:r>
              <w:rPr>
                <w:rFonts w:cs="SimplifiedArabic" w:hint="cs"/>
                <w:b/>
                <w:bCs/>
                <w:sz w:val="24"/>
                <w:szCs w:val="24"/>
                <w:rtl/>
                <w:lang w:val="en-US" w:bidi="ar-IQ"/>
              </w:rPr>
              <w:t xml:space="preserve"> بحث مستل من رسالة الماجستير مع ا.د.امين محمد سعيد و ا.م.د. محمد سلمان محمد</w:t>
            </w:r>
            <w:r w:rsidRPr="007F24AE">
              <w:rPr>
                <w:rFonts w:cs="SimplifiedArabic" w:hint="cs"/>
                <w:b/>
                <w:bCs/>
                <w:sz w:val="24"/>
                <w:szCs w:val="24"/>
                <w:rtl/>
                <w:lang w:val="en-US" w:bidi="ar-IQ"/>
              </w:rPr>
              <w:t xml:space="preserve"> </w:t>
            </w:r>
            <w:r>
              <w:rPr>
                <w:rFonts w:cs="SimplifiedArabic" w:hint="cs"/>
                <w:b/>
                <w:bCs/>
                <w:sz w:val="24"/>
                <w:szCs w:val="24"/>
                <w:rtl/>
                <w:lang w:val="en-US" w:bidi="ar-IQ"/>
              </w:rPr>
              <w:t>و</w:t>
            </w:r>
            <w:r w:rsidRPr="007F24AE">
              <w:rPr>
                <w:rFonts w:cs="SimplifiedArabic" w:hint="cs"/>
                <w:b/>
                <w:bCs/>
                <w:sz w:val="24"/>
                <w:szCs w:val="24"/>
                <w:rtl/>
                <w:lang w:val="en-US" w:bidi="ar-IQ"/>
              </w:rPr>
              <w:t xml:space="preserve">بحثين مشتركين مع الاستاذ المساعد الدكتور صباح صابر خوشناو. </w:t>
            </w:r>
          </w:p>
          <w:p w:rsidR="003C453B" w:rsidRDefault="003C453B" w:rsidP="003C453B">
            <w:pPr>
              <w:bidi/>
              <w:spacing w:after="0" w:line="240" w:lineRule="auto"/>
              <w:rPr>
                <w:rFonts w:cs="SimplifiedArabic"/>
                <w:b/>
                <w:bCs/>
                <w:sz w:val="24"/>
                <w:szCs w:val="24"/>
                <w:rtl/>
                <w:lang w:val="en-US" w:bidi="ar-IQ"/>
              </w:rPr>
            </w:pPr>
            <w:r w:rsidRPr="007F24AE">
              <w:rPr>
                <w:rFonts w:cs="SimplifiedArabic" w:hint="cs"/>
                <w:b/>
                <w:bCs/>
                <w:sz w:val="24"/>
                <w:szCs w:val="24"/>
                <w:rtl/>
                <w:lang w:val="en-US" w:bidi="ar-IQ"/>
              </w:rPr>
              <w:t xml:space="preserve">منذ </w:t>
            </w:r>
            <w:r>
              <w:rPr>
                <w:rFonts w:cs="SimplifiedArabic" w:hint="cs"/>
                <w:b/>
                <w:bCs/>
                <w:sz w:val="24"/>
                <w:szCs w:val="24"/>
                <w:rtl/>
                <w:lang w:val="en-US" w:bidi="ar-IQ"/>
              </w:rPr>
              <w:t>ثلاث سنوات</w:t>
            </w:r>
            <w:r w:rsidRPr="007F24AE">
              <w:rPr>
                <w:rFonts w:cs="SimplifiedArabic" w:hint="cs"/>
                <w:b/>
                <w:bCs/>
                <w:sz w:val="24"/>
                <w:szCs w:val="24"/>
                <w:rtl/>
                <w:lang w:val="en-US" w:bidi="ar-IQ"/>
              </w:rPr>
              <w:t xml:space="preserve"> مقرر قسم الاقتصاد في كلية الادارة والاقتصاد , جامعة صلاح الدين .</w:t>
            </w:r>
          </w:p>
          <w:p w:rsidR="003C453B" w:rsidRPr="00C504C8" w:rsidRDefault="003C453B" w:rsidP="007B6577">
            <w:pPr>
              <w:bidi/>
              <w:jc w:val="both"/>
              <w:rPr>
                <w:b/>
                <w:bCs/>
                <w:sz w:val="24"/>
                <w:szCs w:val="24"/>
                <w:lang w:val="en-US" w:bidi="ar-IQ"/>
              </w:rPr>
            </w:pPr>
            <w:r w:rsidRPr="00C504C8">
              <w:rPr>
                <w:rFonts w:cs="SimplifiedArabic" w:hint="cs"/>
                <w:b/>
                <w:bCs/>
                <w:sz w:val="24"/>
                <w:szCs w:val="24"/>
                <w:rtl/>
                <w:lang w:val="en-US" w:bidi="ar-IQ"/>
              </w:rPr>
              <w:t xml:space="preserve">ترقيت من مدرس مساعد الى مدرس بتاريخ </w:t>
            </w:r>
            <w:r w:rsidR="008C7567">
              <w:rPr>
                <w:rFonts w:cs="SimplifiedArabic"/>
                <w:b/>
                <w:bCs/>
                <w:sz w:val="24"/>
                <w:szCs w:val="24"/>
                <w:lang w:val="en-US" w:bidi="ar-IQ"/>
              </w:rPr>
              <w:t>6</w:t>
            </w:r>
            <w:r w:rsidRPr="00C504C8">
              <w:rPr>
                <w:rFonts w:cs="SimplifiedArabic" w:hint="cs"/>
                <w:b/>
                <w:bCs/>
                <w:sz w:val="24"/>
                <w:szCs w:val="24"/>
                <w:rtl/>
                <w:lang w:val="en-US" w:bidi="ar-IQ"/>
              </w:rPr>
              <w:t>/</w:t>
            </w:r>
            <w:r w:rsidR="008C7567">
              <w:rPr>
                <w:rFonts w:cs="SimplifiedArabic"/>
                <w:b/>
                <w:bCs/>
                <w:sz w:val="24"/>
                <w:szCs w:val="24"/>
                <w:lang w:val="en-US" w:bidi="ar-IQ"/>
              </w:rPr>
              <w:t>4</w:t>
            </w:r>
            <w:r w:rsidR="007B6577">
              <w:rPr>
                <w:rFonts w:cs="SimplifiedArabic" w:hint="cs"/>
                <w:b/>
                <w:bCs/>
                <w:sz w:val="24"/>
                <w:szCs w:val="24"/>
                <w:rtl/>
                <w:lang w:val="en-US" w:bidi="ar-IQ"/>
              </w:rPr>
              <w:t>/</w:t>
            </w:r>
            <w:r w:rsidR="007B6577">
              <w:rPr>
                <w:rFonts w:cs="SimplifiedArabic"/>
                <w:b/>
                <w:bCs/>
                <w:sz w:val="24"/>
                <w:szCs w:val="24"/>
                <w:lang w:val="en-US" w:bidi="ar-IQ"/>
              </w:rPr>
              <w:t>2020</w:t>
            </w:r>
            <w:r w:rsidR="00BF2AB5">
              <w:rPr>
                <w:rFonts w:cs="SimplifiedArabic" w:hint="cs"/>
                <w:b/>
                <w:bCs/>
                <w:sz w:val="24"/>
                <w:szCs w:val="24"/>
                <w:rtl/>
                <w:lang w:val="en-US" w:bidi="ar-IQ"/>
              </w:rPr>
              <w:t>،</w:t>
            </w:r>
            <w:r w:rsidR="00BF2AB5">
              <w:rPr>
                <w:rFonts w:asciiTheme="majorBidi" w:hAnsiTheme="majorBidi" w:cstheme="majorBidi"/>
                <w:lang w:bidi="ar-IQ"/>
              </w:rPr>
              <w:t xml:space="preserve">. </w:t>
            </w:r>
            <w:r w:rsidR="00BF2AB5" w:rsidRPr="00BF2AB5">
              <w:rPr>
                <w:rFonts w:cs="SimplifiedArabic" w:hint="cs"/>
                <w:b/>
                <w:bCs/>
                <w:sz w:val="24"/>
                <w:szCs w:val="24"/>
                <w:rtl/>
                <w:lang w:val="en-US" w:bidi="ar-IQ"/>
              </w:rPr>
              <w:t>و حاليا طالب دكتوراه</w:t>
            </w:r>
            <w:r w:rsidRPr="00C504C8">
              <w:rPr>
                <w:rFonts w:asciiTheme="majorBidi" w:hAnsiTheme="majorBidi" w:cstheme="majorBidi"/>
                <w:lang w:bidi="ar-IQ"/>
              </w:rPr>
              <w:t xml:space="preserve"> </w:t>
            </w:r>
            <w:r w:rsidR="00BF2AB5">
              <w:rPr>
                <w:rFonts w:asciiTheme="majorBidi" w:hAnsiTheme="majorBidi" w:cstheme="majorBidi" w:hint="cs"/>
                <w:rtl/>
                <w:lang w:bidi="ar-IQ"/>
              </w:rPr>
              <w:t>.</w:t>
            </w:r>
          </w:p>
        </w:tc>
        <w:tc>
          <w:tcPr>
            <w:tcW w:w="4230" w:type="dxa"/>
          </w:tcPr>
          <w:p w:rsidR="003C453B" w:rsidRDefault="003C453B" w:rsidP="003C453B">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3C453B" w:rsidRDefault="003C453B" w:rsidP="003C453B">
            <w:pPr>
              <w:spacing w:after="0" w:line="240" w:lineRule="auto"/>
              <w:rPr>
                <w:b/>
                <w:bCs/>
                <w:sz w:val="24"/>
                <w:szCs w:val="24"/>
                <w:lang w:val="en-US" w:bidi="ar-KW"/>
              </w:rPr>
            </w:pPr>
          </w:p>
          <w:p w:rsidR="003C453B" w:rsidRDefault="003C453B" w:rsidP="003C453B">
            <w:pPr>
              <w:spacing w:after="0" w:line="240" w:lineRule="auto"/>
              <w:jc w:val="center"/>
              <w:rPr>
                <w:b/>
                <w:bCs/>
                <w:sz w:val="24"/>
                <w:szCs w:val="24"/>
                <w:rtl/>
                <w:lang w:val="en-US" w:bidi="ar-KW"/>
              </w:rPr>
            </w:pPr>
          </w:p>
          <w:p w:rsidR="003C453B" w:rsidRDefault="003C453B" w:rsidP="003C453B">
            <w:pPr>
              <w:spacing w:after="0" w:line="240" w:lineRule="auto"/>
              <w:jc w:val="center"/>
              <w:rPr>
                <w:b/>
                <w:bCs/>
                <w:sz w:val="24"/>
                <w:szCs w:val="24"/>
                <w:rtl/>
                <w:lang w:val="en-US" w:bidi="ar-KW"/>
              </w:rPr>
            </w:pPr>
          </w:p>
          <w:p w:rsidR="003C453B" w:rsidRDefault="003C453B" w:rsidP="003C453B">
            <w:pPr>
              <w:spacing w:after="0" w:line="240" w:lineRule="auto"/>
              <w:jc w:val="center"/>
              <w:rPr>
                <w:b/>
                <w:bCs/>
                <w:sz w:val="24"/>
                <w:szCs w:val="24"/>
                <w:rtl/>
                <w:lang w:val="en-US" w:bidi="ar-KW"/>
              </w:rPr>
            </w:pPr>
          </w:p>
          <w:p w:rsidR="003C453B" w:rsidRDefault="003C453B" w:rsidP="003C453B">
            <w:pPr>
              <w:spacing w:after="0" w:line="240" w:lineRule="auto"/>
              <w:jc w:val="center"/>
              <w:rPr>
                <w:b/>
                <w:bCs/>
                <w:sz w:val="24"/>
                <w:szCs w:val="24"/>
                <w:rtl/>
                <w:lang w:val="en-US" w:bidi="ar-KW"/>
              </w:rPr>
            </w:pPr>
          </w:p>
          <w:p w:rsidR="003C453B" w:rsidRPr="006766CD" w:rsidRDefault="003C453B" w:rsidP="003C453B">
            <w:pPr>
              <w:spacing w:after="0" w:line="240" w:lineRule="auto"/>
              <w:jc w:val="center"/>
              <w:rPr>
                <w:b/>
                <w:bCs/>
                <w:sz w:val="24"/>
                <w:szCs w:val="24"/>
                <w:rtl/>
                <w:lang w:val="en-US" w:bidi="ar-KW"/>
              </w:rPr>
            </w:pPr>
          </w:p>
        </w:tc>
      </w:tr>
      <w:tr w:rsidR="003C453B" w:rsidRPr="00747A9A" w:rsidTr="00D20011">
        <w:tc>
          <w:tcPr>
            <w:tcW w:w="7650" w:type="dxa"/>
            <w:gridSpan w:val="2"/>
          </w:tcPr>
          <w:p w:rsidR="003C453B" w:rsidRPr="006766CD" w:rsidRDefault="005F2638" w:rsidP="005F2638">
            <w:pPr>
              <w:bidi/>
              <w:jc w:val="both"/>
              <w:rPr>
                <w:b/>
                <w:bCs/>
                <w:sz w:val="24"/>
                <w:szCs w:val="24"/>
                <w:lang w:val="en-US" w:bidi="ar-KW"/>
              </w:rPr>
            </w:pPr>
            <w:r>
              <w:rPr>
                <w:rFonts w:asciiTheme="majorBidi" w:hAnsiTheme="majorBidi" w:cstheme="majorBidi" w:hint="cs"/>
                <w:sz w:val="24"/>
                <w:szCs w:val="24"/>
                <w:rtl/>
                <w:lang w:bidi="ar-IQ"/>
              </w:rPr>
              <w:t>الاحصاء الاقتصادی ، الارقام القیاسیة ،</w:t>
            </w:r>
            <w:r w:rsidR="003C453B">
              <w:rPr>
                <w:rFonts w:asciiTheme="majorBidi" w:hAnsiTheme="majorBidi" w:cstheme="majorBidi" w:hint="cs"/>
                <w:sz w:val="24"/>
                <w:szCs w:val="24"/>
                <w:rtl/>
                <w:lang w:bidi="ar-IQ"/>
              </w:rPr>
              <w:t xml:space="preserve"> الاحصاء الصناعي</w:t>
            </w:r>
            <w:r>
              <w:rPr>
                <w:rFonts w:asciiTheme="majorBidi" w:hAnsiTheme="majorBidi" w:cstheme="majorBidi" w:hint="cs"/>
                <w:sz w:val="24"/>
                <w:szCs w:val="24"/>
                <w:rtl/>
                <w:lang w:bidi="ar-IQ"/>
              </w:rPr>
              <w:t>،</w:t>
            </w:r>
            <w:r w:rsidR="003C453B">
              <w:rPr>
                <w:rFonts w:asciiTheme="majorBidi" w:hAnsiTheme="majorBidi" w:cstheme="majorBidi" w:hint="cs"/>
                <w:sz w:val="24"/>
                <w:szCs w:val="24"/>
                <w:rtl/>
                <w:lang w:bidi="ar-IQ"/>
              </w:rPr>
              <w:t xml:space="preserve"> </w:t>
            </w:r>
            <w:r w:rsidR="003C453B" w:rsidRPr="00374307">
              <w:rPr>
                <w:rFonts w:asciiTheme="majorBidi" w:hAnsiTheme="majorBidi" w:cstheme="majorBidi"/>
                <w:sz w:val="24"/>
                <w:szCs w:val="24"/>
                <w:rtl/>
                <w:lang w:bidi="ar-IQ"/>
              </w:rPr>
              <w:t xml:space="preserve">الاحصاء </w:t>
            </w:r>
            <w:r>
              <w:rPr>
                <w:rFonts w:asciiTheme="majorBidi" w:hAnsiTheme="majorBidi" w:cstheme="majorBidi" w:hint="cs"/>
                <w:sz w:val="24"/>
                <w:szCs w:val="24"/>
                <w:rtl/>
                <w:lang w:bidi="ar-IQ"/>
              </w:rPr>
              <w:t>الزراعي, الاحصاء التجاري ،</w:t>
            </w:r>
            <w:r w:rsidRPr="00374307">
              <w:rPr>
                <w:rFonts w:asciiTheme="majorBidi" w:hAnsiTheme="majorBidi" w:cstheme="majorBidi"/>
                <w:sz w:val="24"/>
                <w:szCs w:val="24"/>
                <w:rtl/>
                <w:lang w:bidi="ar-IQ"/>
              </w:rPr>
              <w:t xml:space="preserve"> </w:t>
            </w:r>
            <w:r w:rsidRPr="00374307">
              <w:rPr>
                <w:rFonts w:asciiTheme="majorBidi" w:hAnsiTheme="majorBidi" w:cstheme="majorBidi"/>
                <w:sz w:val="24"/>
                <w:szCs w:val="24"/>
                <w:rtl/>
                <w:lang w:bidi="ar-IQ"/>
              </w:rPr>
              <w:t>الاحصاء السكاني</w:t>
            </w:r>
            <w:r>
              <w:rPr>
                <w:rFonts w:asciiTheme="majorBidi" w:hAnsiTheme="majorBidi" w:cstheme="majorBidi" w:hint="cs"/>
                <w:sz w:val="24"/>
                <w:szCs w:val="24"/>
                <w:rtl/>
                <w:lang w:bidi="ar-IQ"/>
              </w:rPr>
              <w:t xml:space="preserve"> .</w:t>
            </w:r>
          </w:p>
        </w:tc>
        <w:tc>
          <w:tcPr>
            <w:tcW w:w="4230" w:type="dxa"/>
          </w:tcPr>
          <w:p w:rsidR="003C453B" w:rsidRPr="00EC388C" w:rsidRDefault="008C7567" w:rsidP="008C7567">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t>٩.</w:t>
            </w:r>
            <w:r>
              <w:rPr>
                <w:rFonts w:asciiTheme="majorBidi" w:hAnsiTheme="majorBidi" w:cstheme="majorBidi" w:hint="cs"/>
                <w:b/>
                <w:bCs/>
                <w:sz w:val="24"/>
                <w:szCs w:val="24"/>
                <w:rtl/>
                <w:lang w:val="en-US" w:bidi="ar-OM"/>
              </w:rPr>
              <w:t>الكلمات المفتاحیە</w:t>
            </w:r>
            <w:r w:rsidR="003C453B" w:rsidRPr="00EC388C">
              <w:rPr>
                <w:rFonts w:asciiTheme="majorBidi" w:hAnsiTheme="majorBidi" w:cstheme="majorBidi"/>
                <w:b/>
                <w:bCs/>
                <w:sz w:val="24"/>
                <w:szCs w:val="24"/>
                <w:rtl/>
                <w:lang w:val="en-US" w:bidi="ar-IQ"/>
              </w:rPr>
              <w:t xml:space="preserve"> للمادة</w:t>
            </w:r>
            <w:r>
              <w:rPr>
                <w:rFonts w:asciiTheme="majorBidi" w:hAnsiTheme="majorBidi" w:cstheme="majorBidi" w:hint="cs"/>
                <w:b/>
                <w:bCs/>
                <w:sz w:val="24"/>
                <w:szCs w:val="24"/>
                <w:rtl/>
                <w:lang w:val="en-US" w:bidi="ar-IQ"/>
              </w:rPr>
              <w:t>(</w:t>
            </w:r>
            <w:r w:rsidR="003C453B" w:rsidRPr="00EC388C">
              <w:rPr>
                <w:rFonts w:asciiTheme="majorBidi" w:hAnsiTheme="majorBidi" w:cstheme="majorBidi"/>
                <w:b/>
                <w:bCs/>
                <w:sz w:val="24"/>
                <w:szCs w:val="24"/>
                <w:rtl/>
                <w:lang w:val="en-US" w:bidi="ar-IQ"/>
              </w:rPr>
              <w:t xml:space="preserve"> </w:t>
            </w:r>
            <w:r w:rsidR="003C453B" w:rsidRPr="00EC388C">
              <w:rPr>
                <w:rFonts w:asciiTheme="majorBidi" w:hAnsiTheme="majorBidi" w:cstheme="majorBidi"/>
                <w:b/>
                <w:bCs/>
                <w:sz w:val="24"/>
                <w:szCs w:val="24"/>
                <w:lang w:val="en-US" w:bidi="ar-IQ"/>
              </w:rPr>
              <w:t>Keywords</w:t>
            </w:r>
            <w:r>
              <w:rPr>
                <w:rFonts w:asciiTheme="majorBidi" w:hAnsiTheme="majorBidi" w:cstheme="majorBidi" w:hint="cs"/>
                <w:b/>
                <w:bCs/>
                <w:sz w:val="24"/>
                <w:szCs w:val="24"/>
                <w:rtl/>
                <w:lang w:val="en-US" w:bidi="ar-IQ"/>
              </w:rPr>
              <w:t>):</w:t>
            </w:r>
          </w:p>
        </w:tc>
      </w:tr>
      <w:tr w:rsidR="003C453B" w:rsidRPr="00747A9A" w:rsidTr="00D20011">
        <w:trPr>
          <w:trHeight w:val="2053"/>
        </w:trPr>
        <w:tc>
          <w:tcPr>
            <w:tcW w:w="11880" w:type="dxa"/>
            <w:gridSpan w:val="3"/>
          </w:tcPr>
          <w:p w:rsidR="003C453B" w:rsidRPr="00EC388C" w:rsidRDefault="003C453B" w:rsidP="003C453B">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 نبذة عامة عن المادة</w:t>
            </w:r>
          </w:p>
          <w:p w:rsidR="003C453B" w:rsidRPr="002E0225" w:rsidRDefault="003C453B" w:rsidP="008D5C95">
            <w:pPr>
              <w:bidi/>
              <w:jc w:val="both"/>
              <w:rPr>
                <w:rFonts w:asciiTheme="majorBidi" w:hAnsiTheme="majorBidi" w:cstheme="majorBidi"/>
                <w:sz w:val="24"/>
                <w:szCs w:val="24"/>
                <w:rtl/>
                <w:lang w:bidi="ar-IQ"/>
              </w:rPr>
            </w:pPr>
            <w:r w:rsidRPr="002E0225">
              <w:rPr>
                <w:rFonts w:asciiTheme="majorBidi" w:hAnsiTheme="majorBidi" w:cstheme="majorBidi"/>
                <w:sz w:val="24"/>
                <w:szCs w:val="24"/>
                <w:rtl/>
                <w:lang w:bidi="ar-IQ"/>
              </w:rPr>
              <w:t>ان علم الاحصاء هو علم وسيلة يمكن ان يستخدم في المجالات العلمية والحياتية المتعددة، انه طريقة علمية للوصول الى الحقائق. فهوعلم كمي يستخدم الارقام والمؤشرات الرقمية في دراسة ظواهر او حالات معينة وعرض نتائجها .</w:t>
            </w:r>
          </w:p>
          <w:p w:rsidR="00B93A7E" w:rsidRPr="00D20011" w:rsidRDefault="003C453B" w:rsidP="00D20011">
            <w:pPr>
              <w:bidi/>
              <w:spacing w:after="0"/>
              <w:jc w:val="both"/>
              <w:rPr>
                <w:rFonts w:asciiTheme="majorBidi" w:hAnsiTheme="majorBidi" w:cstheme="majorBidi"/>
                <w:b/>
                <w:bCs/>
                <w:sz w:val="24"/>
                <w:szCs w:val="24"/>
                <w:lang w:bidi="ar-IQ"/>
              </w:rPr>
            </w:pPr>
            <w:r w:rsidRPr="002E0225">
              <w:rPr>
                <w:rFonts w:asciiTheme="majorBidi" w:hAnsiTheme="majorBidi" w:cstheme="majorBidi"/>
                <w:sz w:val="24"/>
                <w:szCs w:val="24"/>
                <w:rtl/>
                <w:lang w:bidi="ar-IQ"/>
              </w:rPr>
              <w:t xml:space="preserve">     </w:t>
            </w:r>
            <w:r w:rsidRPr="00D20011">
              <w:rPr>
                <w:rFonts w:asciiTheme="majorBidi" w:hAnsiTheme="majorBidi" w:cstheme="majorBidi"/>
                <w:b/>
                <w:bCs/>
                <w:sz w:val="28"/>
                <w:szCs w:val="28"/>
                <w:rtl/>
                <w:lang w:bidi="ar-IQ"/>
              </w:rPr>
              <w:t>الاحصاء الاقتصاد</w:t>
            </w:r>
            <w:r w:rsidR="00D20011" w:rsidRPr="00D20011">
              <w:rPr>
                <w:rFonts w:asciiTheme="majorBidi" w:hAnsiTheme="majorBidi" w:cstheme="majorBidi" w:hint="cs"/>
                <w:b/>
                <w:bCs/>
                <w:sz w:val="28"/>
                <w:szCs w:val="28"/>
                <w:rtl/>
                <w:lang w:bidi="ar-IQ"/>
              </w:rPr>
              <w:t>ي</w:t>
            </w:r>
          </w:p>
          <w:p w:rsidR="003C453B" w:rsidRDefault="003C453B" w:rsidP="00B93A7E">
            <w:pPr>
              <w:bidi/>
              <w:jc w:val="both"/>
              <w:rPr>
                <w:rFonts w:asciiTheme="majorBidi" w:hAnsiTheme="majorBidi" w:cstheme="majorBidi"/>
                <w:sz w:val="24"/>
                <w:szCs w:val="24"/>
                <w:rtl/>
                <w:lang w:bidi="ar-IQ"/>
              </w:rPr>
            </w:pPr>
            <w:r w:rsidRPr="002E0225">
              <w:rPr>
                <w:rFonts w:asciiTheme="majorBidi" w:hAnsiTheme="majorBidi" w:cstheme="majorBidi"/>
                <w:sz w:val="24"/>
                <w:szCs w:val="24"/>
                <w:rtl/>
                <w:lang w:bidi="ar-IQ"/>
              </w:rPr>
              <w:t xml:space="preserve">هو احد فروع علم الاحصاء، ويقتصر على الجانب الكمي للظواهر و العمليات التي تقع في مجال الاقتصاد، فعلى سبيل المثال انه يدرس اعادة الانتاج الاجتماعي و دورة البضاعة والتوزيع والاستهلاك. </w:t>
            </w:r>
            <w:r w:rsidR="008D5C95">
              <w:rPr>
                <w:rFonts w:asciiTheme="majorBidi" w:hAnsiTheme="majorBidi" w:cstheme="majorBidi"/>
                <w:sz w:val="24"/>
                <w:szCs w:val="24"/>
                <w:rtl/>
                <w:lang w:bidi="ar-IQ"/>
              </w:rPr>
              <w:t>الاحصاء الاقتصادي بمعناه الواسع</w:t>
            </w:r>
            <w:r w:rsidRPr="002E0225">
              <w:rPr>
                <w:rFonts w:asciiTheme="majorBidi" w:hAnsiTheme="majorBidi" w:cstheme="majorBidi"/>
                <w:sz w:val="24"/>
                <w:szCs w:val="24"/>
                <w:rtl/>
                <w:lang w:bidi="ar-IQ"/>
              </w:rPr>
              <w:t xml:space="preserve"> يشمل ثلاثة فروع:</w:t>
            </w:r>
            <w:r>
              <w:rPr>
                <w:rFonts w:asciiTheme="majorBidi" w:hAnsiTheme="majorBidi" w:cstheme="majorBidi" w:hint="cs"/>
                <w:sz w:val="24"/>
                <w:szCs w:val="24"/>
                <w:rtl/>
                <w:lang w:bidi="ar-IQ"/>
              </w:rPr>
              <w:t>1</w:t>
            </w:r>
            <w:r w:rsidRPr="002E0225">
              <w:rPr>
                <w:rFonts w:asciiTheme="majorBidi" w:hAnsiTheme="majorBidi" w:cstheme="majorBidi"/>
                <w:sz w:val="24"/>
                <w:szCs w:val="24"/>
                <w:rtl/>
                <w:lang w:bidi="ar-IQ"/>
              </w:rPr>
              <w:t>- احصاء المشاريع الاقتصادية.</w:t>
            </w:r>
            <w:r>
              <w:rPr>
                <w:rFonts w:asciiTheme="majorBidi" w:hAnsiTheme="majorBidi" w:cstheme="majorBidi" w:hint="cs"/>
                <w:sz w:val="24"/>
                <w:szCs w:val="24"/>
                <w:rtl/>
                <w:lang w:bidi="ar-IQ"/>
              </w:rPr>
              <w:t xml:space="preserve"> 2</w:t>
            </w:r>
            <w:r w:rsidRPr="002E0225">
              <w:rPr>
                <w:rFonts w:asciiTheme="majorBidi" w:hAnsiTheme="majorBidi" w:cstheme="majorBidi"/>
                <w:sz w:val="24"/>
                <w:szCs w:val="24"/>
                <w:rtl/>
                <w:lang w:bidi="ar-IQ"/>
              </w:rPr>
              <w:t>- احصاء الفروع الاقتصادية.</w:t>
            </w:r>
            <w:r>
              <w:rPr>
                <w:rFonts w:asciiTheme="majorBidi" w:hAnsiTheme="majorBidi" w:cstheme="majorBidi" w:hint="cs"/>
                <w:sz w:val="24"/>
                <w:szCs w:val="24"/>
                <w:rtl/>
                <w:lang w:bidi="ar-IQ"/>
              </w:rPr>
              <w:t xml:space="preserve"> 3</w:t>
            </w:r>
            <w:r w:rsidRPr="002E0225">
              <w:rPr>
                <w:rFonts w:asciiTheme="majorBidi" w:hAnsiTheme="majorBidi" w:cstheme="majorBidi"/>
                <w:sz w:val="24"/>
                <w:szCs w:val="24"/>
                <w:rtl/>
                <w:lang w:bidi="ar-IQ"/>
              </w:rPr>
              <w:t>- احصاء الاقتصاد الوطني.</w:t>
            </w:r>
          </w:p>
          <w:p w:rsidR="003C453B" w:rsidRPr="00C504C8" w:rsidRDefault="003C453B" w:rsidP="003C453B">
            <w:pPr>
              <w:bidi/>
              <w:jc w:val="both"/>
              <w:rPr>
                <w:rFonts w:asciiTheme="majorBidi" w:hAnsiTheme="majorBidi" w:cstheme="majorBidi"/>
                <w:b/>
                <w:bCs/>
                <w:sz w:val="24"/>
                <w:szCs w:val="24"/>
                <w:rtl/>
                <w:lang w:bidi="ar-IQ"/>
              </w:rPr>
            </w:pPr>
            <w:r w:rsidRPr="00EA30D0">
              <w:rPr>
                <w:rFonts w:asciiTheme="majorBidi" w:hAnsiTheme="majorBidi" w:cstheme="majorBidi"/>
                <w:sz w:val="24"/>
                <w:szCs w:val="24"/>
                <w:rtl/>
                <w:lang w:bidi="ar-IQ"/>
              </w:rPr>
              <w:t xml:space="preserve">   </w:t>
            </w:r>
            <w:r w:rsidRPr="00C504C8">
              <w:rPr>
                <w:rFonts w:asciiTheme="majorBidi" w:hAnsiTheme="majorBidi" w:cstheme="majorBidi"/>
                <w:b/>
                <w:bCs/>
                <w:sz w:val="24"/>
                <w:szCs w:val="24"/>
                <w:rtl/>
                <w:lang w:bidi="ar-IQ"/>
              </w:rPr>
              <w:t>يتألف المنهج من</w:t>
            </w:r>
            <w:r w:rsidRPr="00C504C8">
              <w:rPr>
                <w:rFonts w:asciiTheme="majorBidi" w:hAnsiTheme="majorBidi" w:cstheme="majorBidi" w:hint="cs"/>
                <w:b/>
                <w:bCs/>
                <w:sz w:val="24"/>
                <w:szCs w:val="24"/>
                <w:rtl/>
                <w:lang w:bidi="ar-IQ"/>
              </w:rPr>
              <w:t xml:space="preserve"> ستة</w:t>
            </w:r>
            <w:r w:rsidRPr="00C504C8">
              <w:rPr>
                <w:rFonts w:asciiTheme="majorBidi" w:hAnsiTheme="majorBidi" w:cstheme="majorBidi"/>
                <w:b/>
                <w:bCs/>
                <w:sz w:val="24"/>
                <w:szCs w:val="24"/>
                <w:rtl/>
                <w:lang w:bidi="ar-IQ"/>
              </w:rPr>
              <w:t xml:space="preserve"> فصول كمايلي:</w:t>
            </w:r>
          </w:p>
          <w:p w:rsidR="003C453B" w:rsidRPr="00C504C8" w:rsidRDefault="003C453B" w:rsidP="003C453B">
            <w:pPr>
              <w:bidi/>
              <w:jc w:val="both"/>
              <w:rPr>
                <w:rFonts w:asciiTheme="majorBidi" w:hAnsiTheme="majorBidi" w:cstheme="majorBidi"/>
                <w:sz w:val="28"/>
                <w:szCs w:val="28"/>
                <w:rtl/>
                <w:lang w:bidi="ar-IQ"/>
              </w:rPr>
            </w:pPr>
            <w:r w:rsidRPr="00C504C8">
              <w:rPr>
                <w:rFonts w:asciiTheme="majorBidi" w:hAnsiTheme="majorBidi" w:cstheme="majorBidi"/>
                <w:sz w:val="28"/>
                <w:szCs w:val="28"/>
                <w:rtl/>
                <w:lang w:bidi="ar-IQ"/>
              </w:rPr>
              <w:t>الفصل الاول</w:t>
            </w:r>
            <w:r w:rsidRPr="00C504C8">
              <w:rPr>
                <w:rFonts w:asciiTheme="majorBidi" w:hAnsiTheme="majorBidi" w:cstheme="majorBidi" w:hint="cs"/>
                <w:sz w:val="28"/>
                <w:szCs w:val="28"/>
                <w:rtl/>
                <w:lang w:bidi="ar-IQ"/>
              </w:rPr>
              <w:t>/</w:t>
            </w:r>
            <w:r w:rsidRPr="00C504C8">
              <w:rPr>
                <w:rFonts w:asciiTheme="majorBidi" w:hAnsiTheme="majorBidi" w:cstheme="majorBidi"/>
                <w:sz w:val="28"/>
                <w:szCs w:val="28"/>
                <w:rtl/>
                <w:lang w:bidi="ar-IQ"/>
              </w:rPr>
              <w:t xml:space="preserve">  مدخل الى الاحصاء الاقتصادي</w:t>
            </w:r>
          </w:p>
          <w:p w:rsidR="003C453B" w:rsidRDefault="003C453B" w:rsidP="005F2638">
            <w:pPr>
              <w:bidi/>
              <w:jc w:val="both"/>
              <w:rPr>
                <w:rFonts w:asciiTheme="majorBidi" w:hAnsiTheme="majorBidi" w:cstheme="majorBidi"/>
                <w:sz w:val="28"/>
                <w:szCs w:val="28"/>
                <w:lang w:bidi="ar-IQ"/>
              </w:rPr>
            </w:pPr>
            <w:r w:rsidRPr="00C504C8">
              <w:rPr>
                <w:rFonts w:asciiTheme="majorBidi" w:hAnsiTheme="majorBidi" w:cstheme="majorBidi"/>
                <w:sz w:val="28"/>
                <w:szCs w:val="28"/>
                <w:rtl/>
                <w:lang w:bidi="ar-IQ"/>
              </w:rPr>
              <w:lastRenderedPageBreak/>
              <w:t>الفصل الثاني</w:t>
            </w:r>
            <w:r w:rsidRPr="00C504C8">
              <w:rPr>
                <w:rFonts w:asciiTheme="majorBidi" w:hAnsiTheme="majorBidi" w:cstheme="majorBidi" w:hint="cs"/>
                <w:sz w:val="28"/>
                <w:szCs w:val="28"/>
                <w:rtl/>
                <w:lang w:bidi="ar-IQ"/>
              </w:rPr>
              <w:t>/</w:t>
            </w:r>
            <w:r w:rsidR="005F2638">
              <w:rPr>
                <w:rFonts w:asciiTheme="majorBidi" w:hAnsiTheme="majorBidi" w:cstheme="majorBidi" w:hint="cs"/>
                <w:sz w:val="28"/>
                <w:szCs w:val="28"/>
                <w:rtl/>
                <w:lang w:bidi="ar-IQ"/>
              </w:rPr>
              <w:t xml:space="preserve">الارقام القياسية </w:t>
            </w:r>
            <w:r w:rsidRPr="00C504C8">
              <w:rPr>
                <w:rFonts w:asciiTheme="majorBidi" w:hAnsiTheme="majorBidi" w:cstheme="majorBidi"/>
                <w:sz w:val="28"/>
                <w:szCs w:val="28"/>
                <w:rtl/>
                <w:lang w:bidi="ar-IQ"/>
              </w:rPr>
              <w:t>.</w:t>
            </w:r>
          </w:p>
          <w:p w:rsidR="003C453B" w:rsidRPr="00C504C8" w:rsidRDefault="003C453B" w:rsidP="00D20011">
            <w:pPr>
              <w:bidi/>
              <w:spacing w:line="240" w:lineRule="auto"/>
              <w:jc w:val="both"/>
              <w:rPr>
                <w:rFonts w:asciiTheme="majorBidi" w:hAnsiTheme="majorBidi" w:cstheme="majorBidi"/>
                <w:sz w:val="28"/>
                <w:szCs w:val="28"/>
                <w:rtl/>
                <w:lang w:bidi="ar-IQ"/>
              </w:rPr>
            </w:pPr>
            <w:r w:rsidRPr="00C504C8">
              <w:rPr>
                <w:rFonts w:asciiTheme="majorBidi" w:hAnsiTheme="majorBidi" w:cstheme="majorBidi"/>
                <w:sz w:val="28"/>
                <w:szCs w:val="28"/>
                <w:rtl/>
                <w:lang w:bidi="ar-IQ"/>
              </w:rPr>
              <w:t>الفصل الثالث</w:t>
            </w:r>
            <w:r w:rsidRPr="00C504C8">
              <w:rPr>
                <w:rFonts w:asciiTheme="majorBidi" w:hAnsiTheme="majorBidi" w:cstheme="majorBidi" w:hint="cs"/>
                <w:sz w:val="28"/>
                <w:szCs w:val="28"/>
                <w:rtl/>
                <w:lang w:bidi="ar-IQ"/>
              </w:rPr>
              <w:t>/</w:t>
            </w:r>
            <w:r w:rsidRPr="00C504C8">
              <w:rPr>
                <w:rFonts w:asciiTheme="majorBidi" w:hAnsiTheme="majorBidi" w:cstheme="majorBidi"/>
                <w:sz w:val="28"/>
                <w:szCs w:val="28"/>
                <w:rtl/>
                <w:lang w:bidi="ar-IQ"/>
              </w:rPr>
              <w:t xml:space="preserve"> </w:t>
            </w:r>
            <w:r w:rsidRPr="00C504C8">
              <w:rPr>
                <w:rFonts w:asciiTheme="majorBidi" w:hAnsiTheme="majorBidi" w:cstheme="majorBidi" w:hint="cs"/>
                <w:sz w:val="28"/>
                <w:szCs w:val="28"/>
                <w:rtl/>
                <w:lang w:bidi="ar-IQ"/>
              </w:rPr>
              <w:t>الاحصاء الصناعي.</w:t>
            </w:r>
          </w:p>
          <w:p w:rsidR="003C453B" w:rsidRPr="00C504C8" w:rsidRDefault="003C453B" w:rsidP="00D20011">
            <w:pPr>
              <w:bidi/>
              <w:spacing w:line="240" w:lineRule="auto"/>
              <w:jc w:val="both"/>
              <w:rPr>
                <w:rFonts w:asciiTheme="majorBidi" w:hAnsiTheme="majorBidi" w:cstheme="majorBidi"/>
                <w:sz w:val="28"/>
                <w:szCs w:val="28"/>
                <w:rtl/>
                <w:lang w:bidi="ar-IQ"/>
              </w:rPr>
            </w:pPr>
            <w:r w:rsidRPr="00C504C8">
              <w:rPr>
                <w:rFonts w:asciiTheme="majorBidi" w:hAnsiTheme="majorBidi" w:cstheme="majorBidi"/>
                <w:sz w:val="28"/>
                <w:szCs w:val="28"/>
                <w:rtl/>
                <w:lang w:bidi="ar-IQ"/>
              </w:rPr>
              <w:t>الفصل الرابع</w:t>
            </w:r>
            <w:r w:rsidRPr="00C504C8">
              <w:rPr>
                <w:rFonts w:asciiTheme="majorBidi" w:hAnsiTheme="majorBidi" w:cstheme="majorBidi" w:hint="cs"/>
                <w:sz w:val="28"/>
                <w:szCs w:val="28"/>
                <w:rtl/>
                <w:lang w:bidi="ar-IQ"/>
              </w:rPr>
              <w:t>/</w:t>
            </w:r>
            <w:r w:rsidRPr="00C504C8">
              <w:rPr>
                <w:rFonts w:asciiTheme="majorBidi" w:hAnsiTheme="majorBidi" w:cstheme="majorBidi"/>
                <w:sz w:val="28"/>
                <w:szCs w:val="28"/>
                <w:rtl/>
                <w:lang w:bidi="ar-IQ"/>
              </w:rPr>
              <w:t xml:space="preserve"> الاحصاء </w:t>
            </w:r>
            <w:r w:rsidRPr="00C504C8">
              <w:rPr>
                <w:rFonts w:asciiTheme="majorBidi" w:hAnsiTheme="majorBidi" w:cstheme="majorBidi" w:hint="cs"/>
                <w:sz w:val="28"/>
                <w:szCs w:val="28"/>
                <w:rtl/>
                <w:lang w:bidi="ar-IQ"/>
              </w:rPr>
              <w:t>الزراعي.</w:t>
            </w:r>
          </w:p>
          <w:p w:rsidR="003C453B" w:rsidRPr="00C504C8" w:rsidRDefault="003C453B" w:rsidP="00D20011">
            <w:pPr>
              <w:bidi/>
              <w:spacing w:line="240" w:lineRule="auto"/>
              <w:jc w:val="both"/>
              <w:rPr>
                <w:rFonts w:asciiTheme="majorBidi" w:hAnsiTheme="majorBidi" w:cstheme="majorBidi"/>
                <w:sz w:val="28"/>
                <w:szCs w:val="28"/>
                <w:rtl/>
                <w:lang w:bidi="ar-IQ"/>
              </w:rPr>
            </w:pPr>
            <w:r w:rsidRPr="00C504C8">
              <w:rPr>
                <w:rFonts w:asciiTheme="majorBidi" w:hAnsiTheme="majorBidi" w:cstheme="majorBidi" w:hint="cs"/>
                <w:sz w:val="28"/>
                <w:szCs w:val="28"/>
                <w:rtl/>
                <w:lang w:bidi="ar-IQ"/>
              </w:rPr>
              <w:t>الفصل الخامس/ الاحصاء التجاري.</w:t>
            </w:r>
          </w:p>
          <w:p w:rsidR="003C453B" w:rsidRPr="00EC388C" w:rsidRDefault="003C453B" w:rsidP="00D20011">
            <w:pPr>
              <w:bidi/>
              <w:spacing w:line="240" w:lineRule="auto"/>
              <w:jc w:val="both"/>
              <w:rPr>
                <w:rFonts w:asciiTheme="majorBidi" w:hAnsiTheme="majorBidi" w:cstheme="majorBidi"/>
                <w:sz w:val="24"/>
                <w:szCs w:val="24"/>
                <w:rtl/>
              </w:rPr>
            </w:pPr>
            <w:r w:rsidRPr="00C504C8">
              <w:rPr>
                <w:rFonts w:asciiTheme="majorBidi" w:hAnsiTheme="majorBidi" w:cstheme="majorBidi"/>
                <w:sz w:val="28"/>
                <w:szCs w:val="28"/>
                <w:rtl/>
                <w:lang w:bidi="ar-IQ"/>
              </w:rPr>
              <w:t>الفصل ال</w:t>
            </w:r>
            <w:r w:rsidRPr="00C504C8">
              <w:rPr>
                <w:rFonts w:asciiTheme="majorBidi" w:hAnsiTheme="majorBidi" w:cstheme="majorBidi" w:hint="cs"/>
                <w:sz w:val="28"/>
                <w:szCs w:val="28"/>
                <w:rtl/>
                <w:lang w:bidi="ar-IQ"/>
              </w:rPr>
              <w:t xml:space="preserve">سادس/ </w:t>
            </w:r>
            <w:r w:rsidR="005F2638" w:rsidRPr="00C504C8">
              <w:rPr>
                <w:rFonts w:asciiTheme="majorBidi" w:hAnsiTheme="majorBidi" w:cstheme="majorBidi"/>
                <w:sz w:val="28"/>
                <w:szCs w:val="28"/>
                <w:rtl/>
                <w:lang w:bidi="ar-IQ"/>
              </w:rPr>
              <w:t>الاحصاء السكاني</w:t>
            </w:r>
            <w:r w:rsidRPr="00C504C8">
              <w:rPr>
                <w:rFonts w:asciiTheme="majorBidi" w:hAnsiTheme="majorBidi" w:cstheme="majorBidi"/>
                <w:sz w:val="28"/>
                <w:szCs w:val="28"/>
                <w:rtl/>
                <w:lang w:bidi="ar-IQ"/>
              </w:rPr>
              <w:t>.</w:t>
            </w:r>
          </w:p>
        </w:tc>
      </w:tr>
      <w:tr w:rsidR="003C453B" w:rsidRPr="00747A9A" w:rsidTr="00D20011">
        <w:trPr>
          <w:trHeight w:val="1720"/>
        </w:trPr>
        <w:tc>
          <w:tcPr>
            <w:tcW w:w="11880" w:type="dxa"/>
            <w:gridSpan w:val="3"/>
          </w:tcPr>
          <w:p w:rsidR="003C453B" w:rsidRDefault="003C453B" w:rsidP="003C453B">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١١.</w:t>
            </w:r>
            <w:r>
              <w:rPr>
                <w:rFonts w:hint="cs"/>
                <w:b/>
                <w:bCs/>
                <w:sz w:val="24"/>
                <w:szCs w:val="24"/>
                <w:rtl/>
                <w:lang w:bidi="ar-IQ"/>
              </w:rPr>
              <w:t xml:space="preserve"> </w:t>
            </w:r>
            <w:r>
              <w:rPr>
                <w:rFonts w:cs="Times New Roman" w:hint="cs"/>
                <w:b/>
                <w:bCs/>
                <w:sz w:val="24"/>
                <w:szCs w:val="24"/>
                <w:rtl/>
                <w:lang w:bidi="ar-IQ"/>
              </w:rPr>
              <w:t>أهداف المادة</w:t>
            </w:r>
            <w:r>
              <w:rPr>
                <w:rFonts w:hint="cs"/>
                <w:b/>
                <w:bCs/>
                <w:sz w:val="24"/>
                <w:szCs w:val="24"/>
                <w:rtl/>
                <w:lang w:bidi="ar-IQ"/>
              </w:rPr>
              <w:t xml:space="preserve">: </w:t>
            </w:r>
          </w:p>
          <w:p w:rsidR="003C453B" w:rsidRPr="00916CD3" w:rsidRDefault="003C453B" w:rsidP="003C453B">
            <w:pPr>
              <w:bidi/>
              <w:spacing w:after="0" w:line="240" w:lineRule="auto"/>
              <w:rPr>
                <w:rFonts w:asciiTheme="majorBidi" w:hAnsiTheme="majorBidi" w:cstheme="majorBidi"/>
                <w:sz w:val="24"/>
                <w:szCs w:val="24"/>
                <w:rtl/>
                <w:lang w:bidi="ar-IQ"/>
              </w:rPr>
            </w:pPr>
            <w:r w:rsidRPr="00916CD3">
              <w:rPr>
                <w:rFonts w:asciiTheme="majorBidi" w:hAnsiTheme="majorBidi" w:cstheme="majorBidi"/>
                <w:sz w:val="24"/>
                <w:szCs w:val="24"/>
                <w:rtl/>
                <w:lang w:bidi="ar-IQ"/>
              </w:rPr>
              <w:t>إن الهدف المنشود من وراء دراسة مادة الاحصاء الاقتصاي هو تفهم الطالب لبعض الطرق الاحصائية و تطبيقاتها في مجال الاقتصاد، من ضمنها:</w:t>
            </w:r>
          </w:p>
          <w:p w:rsidR="008D5C95" w:rsidRDefault="003C453B" w:rsidP="008D5C95">
            <w:pPr>
              <w:pStyle w:val="ListParagraph"/>
              <w:numPr>
                <w:ilvl w:val="0"/>
                <w:numId w:val="20"/>
              </w:numPr>
              <w:bidi/>
              <w:spacing w:after="0" w:line="240" w:lineRule="auto"/>
              <w:ind w:left="620" w:hanging="270"/>
              <w:rPr>
                <w:rFonts w:asciiTheme="majorBidi" w:hAnsiTheme="majorBidi" w:cstheme="majorBidi"/>
                <w:sz w:val="24"/>
                <w:szCs w:val="24"/>
                <w:lang w:bidi="ar-IQ"/>
              </w:rPr>
            </w:pPr>
            <w:r w:rsidRPr="00916CD3">
              <w:rPr>
                <w:rFonts w:asciiTheme="majorBidi" w:hAnsiTheme="majorBidi" w:cstheme="majorBidi"/>
                <w:sz w:val="24"/>
                <w:szCs w:val="24"/>
                <w:rtl/>
                <w:lang w:bidi="ar-IQ"/>
              </w:rPr>
              <w:t>ف</w:t>
            </w:r>
            <w:r w:rsidR="00C73AE5">
              <w:rPr>
                <w:rFonts w:asciiTheme="majorBidi" w:hAnsiTheme="majorBidi" w:cstheme="majorBidi"/>
                <w:sz w:val="24"/>
                <w:szCs w:val="24"/>
                <w:rtl/>
                <w:lang w:bidi="ar-IQ"/>
              </w:rPr>
              <w:t>هم مدى اهمية الاحصاءات في الحيا</w:t>
            </w:r>
            <w:r w:rsidR="00C73AE5">
              <w:rPr>
                <w:rFonts w:asciiTheme="majorBidi" w:hAnsiTheme="majorBidi" w:cstheme="majorBidi" w:hint="cs"/>
                <w:sz w:val="24"/>
                <w:szCs w:val="24"/>
                <w:rtl/>
                <w:lang w:bidi="ar-IQ"/>
              </w:rPr>
              <w:t>ة</w:t>
            </w:r>
            <w:r w:rsidRPr="00916CD3">
              <w:rPr>
                <w:rFonts w:asciiTheme="majorBidi" w:hAnsiTheme="majorBidi" w:cstheme="majorBidi"/>
                <w:sz w:val="24"/>
                <w:szCs w:val="24"/>
                <w:rtl/>
                <w:lang w:bidi="ar-IQ"/>
              </w:rPr>
              <w:t xml:space="preserve"> العملية.</w:t>
            </w:r>
          </w:p>
          <w:p w:rsidR="008D5C95" w:rsidRDefault="003C453B" w:rsidP="008D5C95">
            <w:pPr>
              <w:pStyle w:val="ListParagraph"/>
              <w:numPr>
                <w:ilvl w:val="0"/>
                <w:numId w:val="20"/>
              </w:numPr>
              <w:bidi/>
              <w:spacing w:after="0" w:line="240" w:lineRule="auto"/>
              <w:ind w:left="620" w:hanging="270"/>
              <w:rPr>
                <w:rFonts w:asciiTheme="majorBidi" w:hAnsiTheme="majorBidi" w:cstheme="majorBidi"/>
                <w:sz w:val="24"/>
                <w:szCs w:val="24"/>
                <w:lang w:bidi="ar-IQ"/>
              </w:rPr>
            </w:pPr>
            <w:r w:rsidRPr="008D5C95">
              <w:rPr>
                <w:rFonts w:asciiTheme="majorBidi" w:hAnsiTheme="majorBidi" w:cstheme="majorBidi"/>
                <w:sz w:val="24"/>
                <w:szCs w:val="24"/>
                <w:rtl/>
                <w:lang w:bidi="ar-IQ"/>
              </w:rPr>
              <w:t xml:space="preserve"> كيفية الحصول على البيانات و التعرف على  التقنية الاحصائية المناسبة و كيفية تطبيقها.</w:t>
            </w:r>
          </w:p>
          <w:p w:rsidR="008D5C95" w:rsidRDefault="003C453B" w:rsidP="008D5C95">
            <w:pPr>
              <w:pStyle w:val="ListParagraph"/>
              <w:numPr>
                <w:ilvl w:val="0"/>
                <w:numId w:val="20"/>
              </w:numPr>
              <w:bidi/>
              <w:spacing w:after="0" w:line="240" w:lineRule="auto"/>
              <w:ind w:left="620" w:hanging="270"/>
              <w:rPr>
                <w:rFonts w:asciiTheme="majorBidi" w:hAnsiTheme="majorBidi" w:cstheme="majorBidi"/>
                <w:sz w:val="24"/>
                <w:szCs w:val="24"/>
                <w:lang w:bidi="ar-IQ"/>
              </w:rPr>
            </w:pPr>
            <w:r w:rsidRPr="008D5C95">
              <w:rPr>
                <w:rFonts w:asciiTheme="majorBidi" w:hAnsiTheme="majorBidi" w:cstheme="majorBidi"/>
                <w:sz w:val="24"/>
                <w:szCs w:val="24"/>
                <w:rtl/>
                <w:lang w:bidi="ar-IQ"/>
              </w:rPr>
              <w:t>التفكير في كيفية العثور على إجابات و استفسارات احصائية و التمكن من اخذ القرارات المناسبة بالاعتماد على الطرق الاحصائية.</w:t>
            </w:r>
          </w:p>
          <w:p w:rsidR="003C453B" w:rsidRPr="00D20011" w:rsidRDefault="003C453B" w:rsidP="00D20011">
            <w:pPr>
              <w:pStyle w:val="ListParagraph"/>
              <w:numPr>
                <w:ilvl w:val="0"/>
                <w:numId w:val="20"/>
              </w:numPr>
              <w:bidi/>
              <w:spacing w:after="0" w:line="240" w:lineRule="auto"/>
              <w:ind w:left="620" w:hanging="270"/>
              <w:rPr>
                <w:rFonts w:asciiTheme="majorBidi" w:hAnsiTheme="majorBidi" w:cstheme="majorBidi"/>
                <w:sz w:val="24"/>
                <w:szCs w:val="24"/>
                <w:lang w:bidi="ar-IQ"/>
              </w:rPr>
            </w:pPr>
            <w:r w:rsidRPr="008D5C95">
              <w:rPr>
                <w:rFonts w:asciiTheme="majorBidi" w:hAnsiTheme="majorBidi" w:cstheme="majorBidi"/>
                <w:sz w:val="24"/>
                <w:szCs w:val="24"/>
                <w:rtl/>
                <w:lang w:bidi="ar-IQ"/>
              </w:rPr>
              <w:t>القدرة على تقديم الحلول المناسبة للمشاكل الاقتصادية.</w:t>
            </w:r>
          </w:p>
        </w:tc>
      </w:tr>
      <w:tr w:rsidR="003C453B" w:rsidRPr="00747A9A" w:rsidTr="00D20011">
        <w:trPr>
          <w:trHeight w:val="704"/>
        </w:trPr>
        <w:tc>
          <w:tcPr>
            <w:tcW w:w="11880" w:type="dxa"/>
            <w:gridSpan w:val="3"/>
          </w:tcPr>
          <w:p w:rsidR="003C453B" w:rsidRDefault="003C453B" w:rsidP="003C453B">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3C453B" w:rsidRPr="00C73AE5" w:rsidRDefault="003C453B" w:rsidP="001774B6">
            <w:pPr>
              <w:bidi/>
              <w:spacing w:after="0" w:line="240" w:lineRule="auto"/>
              <w:rPr>
                <w:b/>
                <w:bCs/>
                <w:sz w:val="24"/>
                <w:szCs w:val="24"/>
                <w:rtl/>
                <w:lang w:bidi="ar-IQ"/>
              </w:rPr>
            </w:pPr>
            <w:r>
              <w:rPr>
                <w:rFonts w:cs="Times New Roman" w:hint="cs"/>
                <w:sz w:val="24"/>
                <w:szCs w:val="24"/>
                <w:rtl/>
                <w:lang w:bidi="ar-IQ"/>
              </w:rPr>
              <w:t>يجب على الطلاب التزامهم</w:t>
            </w:r>
            <w:r w:rsidRPr="00305BAF">
              <w:rPr>
                <w:rFonts w:cs="Times New Roman" w:hint="cs"/>
                <w:sz w:val="24"/>
                <w:szCs w:val="24"/>
                <w:rtl/>
                <w:lang w:bidi="ar-IQ"/>
              </w:rPr>
              <w:t xml:space="preserve"> </w:t>
            </w:r>
            <w:r>
              <w:rPr>
                <w:rFonts w:cs="Times New Roman" w:hint="cs"/>
                <w:sz w:val="24"/>
                <w:szCs w:val="24"/>
                <w:rtl/>
                <w:lang w:bidi="ar-IQ"/>
              </w:rPr>
              <w:t xml:space="preserve">بالحضور الصفي </w:t>
            </w:r>
            <w:r w:rsidRPr="00305BAF">
              <w:rPr>
                <w:rFonts w:cs="Times New Roman" w:hint="cs"/>
                <w:sz w:val="24"/>
                <w:szCs w:val="24"/>
                <w:rtl/>
                <w:lang w:bidi="ar-IQ"/>
              </w:rPr>
              <w:t>خلال العام الدراسي</w:t>
            </w:r>
            <w:r w:rsidRPr="00305BAF">
              <w:rPr>
                <w:rFonts w:hint="cs"/>
                <w:sz w:val="24"/>
                <w:szCs w:val="24"/>
                <w:rtl/>
                <w:lang w:bidi="ar-IQ"/>
              </w:rPr>
              <w:t xml:space="preserve">. </w:t>
            </w:r>
            <w:r>
              <w:rPr>
                <w:rFonts w:hint="cs"/>
                <w:sz w:val="24"/>
                <w:szCs w:val="24"/>
                <w:rtl/>
                <w:lang w:bidi="ar-IQ"/>
              </w:rPr>
              <w:t xml:space="preserve">وايضا </w:t>
            </w:r>
            <w:r w:rsidRPr="00305BAF">
              <w:rPr>
                <w:rFonts w:cs="Times New Roman" w:hint="cs"/>
                <w:sz w:val="24"/>
                <w:szCs w:val="24"/>
                <w:rtl/>
                <w:lang w:bidi="ar-IQ"/>
              </w:rPr>
              <w:t xml:space="preserve">التزامهم بالحضور </w:t>
            </w:r>
            <w:r>
              <w:rPr>
                <w:rFonts w:cs="Times New Roman" w:hint="cs"/>
                <w:sz w:val="24"/>
                <w:szCs w:val="24"/>
                <w:rtl/>
                <w:lang w:bidi="ar-IQ"/>
              </w:rPr>
              <w:t>الامتحانات الفصلية و اليومية و حل التمارين المطلوبة منهم.</w:t>
            </w:r>
          </w:p>
        </w:tc>
      </w:tr>
      <w:tr w:rsidR="003C453B" w:rsidRPr="00747A9A" w:rsidTr="00D20011">
        <w:trPr>
          <w:trHeight w:val="704"/>
        </w:trPr>
        <w:tc>
          <w:tcPr>
            <w:tcW w:w="11880" w:type="dxa"/>
            <w:gridSpan w:val="3"/>
          </w:tcPr>
          <w:p w:rsidR="003C453B" w:rsidRDefault="003C453B" w:rsidP="003C453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r>
              <w:rPr>
                <w:rFonts w:asciiTheme="majorBidi" w:hAnsiTheme="majorBidi" w:cstheme="majorBidi" w:hint="cs"/>
                <w:b/>
                <w:bCs/>
                <w:sz w:val="24"/>
                <w:szCs w:val="24"/>
                <w:rtl/>
                <w:lang w:bidi="ar-IQ"/>
              </w:rPr>
              <w:t>:</w:t>
            </w:r>
          </w:p>
          <w:p w:rsidR="003C453B" w:rsidRPr="00C73AE5" w:rsidRDefault="003C453B" w:rsidP="00C73AE5">
            <w:pPr>
              <w:bidi/>
              <w:spacing w:after="0" w:line="240" w:lineRule="auto"/>
              <w:rPr>
                <w:rFonts w:cs="Times New Roman"/>
                <w:sz w:val="24"/>
                <w:szCs w:val="24"/>
                <w:rtl/>
                <w:lang w:bidi="ar-IQ"/>
              </w:rPr>
            </w:pPr>
            <w:r w:rsidRPr="007F7510">
              <w:rPr>
                <w:rFonts w:cs="Times New Roman" w:hint="cs"/>
                <w:sz w:val="24"/>
                <w:szCs w:val="24"/>
                <w:rtl/>
                <w:lang w:bidi="ar-IQ"/>
              </w:rPr>
              <w:t xml:space="preserve">طبيعة هذه المادة انها تحتاج الى حل الامثلة والتمارين </w:t>
            </w:r>
            <w:bookmarkStart w:id="0" w:name="_GoBack"/>
            <w:bookmarkEnd w:id="0"/>
            <w:r w:rsidRPr="007F7510">
              <w:rPr>
                <w:rFonts w:cs="Times New Roman" w:hint="cs"/>
                <w:sz w:val="24"/>
                <w:szCs w:val="24"/>
                <w:rtl/>
                <w:lang w:bidi="ar-IQ"/>
              </w:rPr>
              <w:t>لذلك يستخدم السبورة البيضاء و اقلام الماجك بكثرة, ويستخدم الداتاشو في بعض الاحيان, والملازم ايضا.</w:t>
            </w:r>
          </w:p>
        </w:tc>
      </w:tr>
      <w:tr w:rsidR="003C453B" w:rsidRPr="00747A9A" w:rsidTr="00D20011">
        <w:trPr>
          <w:trHeight w:val="704"/>
        </w:trPr>
        <w:tc>
          <w:tcPr>
            <w:tcW w:w="11880" w:type="dxa"/>
            <w:gridSpan w:val="3"/>
          </w:tcPr>
          <w:p w:rsidR="003C453B" w:rsidRPr="00EC388C" w:rsidRDefault="003C453B" w:rsidP="003C453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r>
              <w:rPr>
                <w:rFonts w:asciiTheme="majorBidi" w:hAnsiTheme="majorBidi" w:cstheme="majorBidi" w:hint="cs"/>
                <w:b/>
                <w:bCs/>
                <w:sz w:val="24"/>
                <w:szCs w:val="24"/>
                <w:rtl/>
                <w:lang w:bidi="ar-IQ"/>
              </w:rPr>
              <w:t>:</w:t>
            </w:r>
          </w:p>
          <w:p w:rsidR="003C453B" w:rsidRPr="00C73AE5" w:rsidRDefault="003C453B" w:rsidP="00D20011">
            <w:pPr>
              <w:bidi/>
              <w:spacing w:after="0" w:line="240" w:lineRule="auto"/>
              <w:rPr>
                <w:rFonts w:asciiTheme="majorBidi" w:hAnsiTheme="majorBidi" w:cstheme="majorBidi"/>
                <w:b/>
                <w:bCs/>
                <w:sz w:val="28"/>
                <w:szCs w:val="28"/>
                <w:rtl/>
                <w:lang w:val="en-US" w:bidi="ar-KW"/>
              </w:rPr>
            </w:pPr>
            <w:r>
              <w:rPr>
                <w:rFonts w:asciiTheme="majorBidi" w:hAnsiTheme="majorBidi" w:cstheme="majorBidi" w:hint="cs"/>
                <w:sz w:val="24"/>
                <w:szCs w:val="24"/>
                <w:rtl/>
                <w:lang w:bidi="ar-IQ"/>
              </w:rPr>
              <w:t xml:space="preserve">التقييم يكون على اساس توزيع الدرجة على جزئين: </w:t>
            </w:r>
            <w:r w:rsidR="00D20011">
              <w:rPr>
                <w:rFonts w:asciiTheme="majorBidi" w:hAnsiTheme="majorBidi" w:cstheme="majorBidi" w:hint="cs"/>
                <w:sz w:val="24"/>
                <w:szCs w:val="24"/>
                <w:rtl/>
                <w:lang w:bidi="ar-IQ"/>
              </w:rPr>
              <w:t xml:space="preserve">النصف الاول على 40 </w:t>
            </w:r>
            <w:r>
              <w:rPr>
                <w:rFonts w:asciiTheme="majorBidi" w:hAnsiTheme="majorBidi" w:cstheme="majorBidi" w:hint="cs"/>
                <w:sz w:val="24"/>
                <w:szCs w:val="24"/>
                <w:rtl/>
                <w:lang w:bidi="ar-IQ"/>
              </w:rPr>
              <w:t>و</w:t>
            </w:r>
            <w:r w:rsidR="00D20011">
              <w:rPr>
                <w:rFonts w:asciiTheme="majorBidi" w:hAnsiTheme="majorBidi" w:cstheme="majorBidi" w:hint="cs"/>
                <w:sz w:val="24"/>
                <w:szCs w:val="24"/>
                <w:rtl/>
                <w:lang w:bidi="ar-IQ"/>
              </w:rPr>
              <w:t xml:space="preserve">نهاية الكورس اي الامتحان النهائي </w:t>
            </w:r>
            <w:r>
              <w:rPr>
                <w:rFonts w:asciiTheme="majorBidi" w:hAnsiTheme="majorBidi" w:cstheme="majorBidi" w:hint="cs"/>
                <w:sz w:val="24"/>
                <w:szCs w:val="24"/>
                <w:rtl/>
                <w:lang w:bidi="ar-IQ"/>
              </w:rPr>
              <w:t>يكون على 60 درجة .</w:t>
            </w:r>
          </w:p>
        </w:tc>
      </w:tr>
      <w:tr w:rsidR="003C453B" w:rsidRPr="00747A9A" w:rsidTr="00D20011">
        <w:trPr>
          <w:trHeight w:val="1819"/>
        </w:trPr>
        <w:tc>
          <w:tcPr>
            <w:tcW w:w="11880" w:type="dxa"/>
            <w:gridSpan w:val="3"/>
          </w:tcPr>
          <w:p w:rsidR="003C453B" w:rsidRPr="00EC388C" w:rsidRDefault="003C453B" w:rsidP="003C453B">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نتائج تعلم الطالب </w:t>
            </w:r>
            <w:r>
              <w:rPr>
                <w:rFonts w:asciiTheme="majorBidi" w:hAnsiTheme="majorBidi" w:cstheme="majorBidi" w:hint="cs"/>
                <w:b/>
                <w:bCs/>
                <w:sz w:val="24"/>
                <w:szCs w:val="24"/>
                <w:rtl/>
                <w:lang w:val="en-US" w:bidi="ar-IQ"/>
              </w:rPr>
              <w:t>:</w:t>
            </w:r>
          </w:p>
          <w:p w:rsidR="003C453B" w:rsidRPr="00F55362" w:rsidRDefault="003C453B" w:rsidP="003C453B">
            <w:pPr>
              <w:bidi/>
              <w:spacing w:after="0" w:line="240" w:lineRule="auto"/>
              <w:rPr>
                <w:rFonts w:asciiTheme="majorBidi" w:hAnsiTheme="majorBidi" w:cstheme="majorBidi"/>
                <w:sz w:val="24"/>
                <w:szCs w:val="24"/>
                <w:lang w:bidi="ar-IQ"/>
              </w:rPr>
            </w:pPr>
            <w:r w:rsidRPr="00F55362">
              <w:rPr>
                <w:rFonts w:asciiTheme="majorBidi" w:hAnsiTheme="majorBidi" w:cstheme="majorBidi"/>
                <w:sz w:val="24"/>
                <w:szCs w:val="24"/>
                <w:rtl/>
                <w:lang w:bidi="ar-IQ"/>
              </w:rPr>
              <w:t xml:space="preserve">يدرس </w:t>
            </w:r>
            <w:r>
              <w:rPr>
                <w:rFonts w:asciiTheme="majorBidi" w:hAnsiTheme="majorBidi" w:cstheme="majorBidi" w:hint="cs"/>
                <w:sz w:val="24"/>
                <w:szCs w:val="24"/>
                <w:rtl/>
                <w:lang w:bidi="ar-IQ"/>
              </w:rPr>
              <w:t xml:space="preserve">الطالب كيفية </w:t>
            </w:r>
            <w:r w:rsidRPr="00F55362">
              <w:rPr>
                <w:rFonts w:asciiTheme="majorBidi" w:hAnsiTheme="majorBidi" w:cstheme="majorBidi"/>
                <w:sz w:val="24"/>
                <w:szCs w:val="24"/>
                <w:rtl/>
                <w:lang w:bidi="ar-IQ"/>
              </w:rPr>
              <w:t>اعادة الانتاج الاجتماعي و دورة البضاعة و التوزيع و الاستهلاك. الاحصاء الاقتصادي بمعناه الواسع  يشمل ثلاثة فروع:</w:t>
            </w:r>
            <w:r>
              <w:rPr>
                <w:rFonts w:asciiTheme="majorBidi" w:hAnsiTheme="majorBidi" w:cstheme="majorBidi"/>
                <w:sz w:val="24"/>
                <w:szCs w:val="24"/>
                <w:rtl/>
                <w:lang w:bidi="ar-IQ"/>
              </w:rPr>
              <w:t xml:space="preserve"> احصاء المشاريع الاقتصادية</w:t>
            </w:r>
            <w:r>
              <w:rPr>
                <w:rFonts w:asciiTheme="majorBidi" w:hAnsiTheme="majorBidi" w:cstheme="majorBidi" w:hint="cs"/>
                <w:sz w:val="24"/>
                <w:szCs w:val="24"/>
                <w:rtl/>
                <w:lang w:bidi="ar-IQ"/>
              </w:rPr>
              <w:t xml:space="preserve">, </w:t>
            </w:r>
            <w:r>
              <w:rPr>
                <w:rFonts w:asciiTheme="majorBidi" w:hAnsiTheme="majorBidi" w:cstheme="majorBidi"/>
                <w:sz w:val="24"/>
                <w:szCs w:val="24"/>
                <w:rtl/>
                <w:lang w:bidi="ar-IQ"/>
              </w:rPr>
              <w:t>احصاء الفروع الاقتصادية</w:t>
            </w:r>
            <w:r>
              <w:rPr>
                <w:rFonts w:asciiTheme="majorBidi" w:hAnsiTheme="majorBidi" w:cstheme="majorBidi" w:hint="cs"/>
                <w:sz w:val="24"/>
                <w:szCs w:val="24"/>
                <w:rtl/>
                <w:lang w:bidi="ar-IQ"/>
              </w:rPr>
              <w:t xml:space="preserve">, </w:t>
            </w:r>
            <w:r w:rsidRPr="00F55362">
              <w:rPr>
                <w:rFonts w:asciiTheme="majorBidi" w:hAnsiTheme="majorBidi" w:cstheme="majorBidi"/>
                <w:sz w:val="24"/>
                <w:szCs w:val="24"/>
                <w:rtl/>
                <w:lang w:bidi="ar-IQ"/>
              </w:rPr>
              <w:t>احصاء الاقتصاد الوطني.</w:t>
            </w:r>
          </w:p>
          <w:p w:rsidR="00690381" w:rsidRPr="00690381" w:rsidRDefault="003C453B" w:rsidP="00690381">
            <w:pPr>
              <w:bidi/>
              <w:spacing w:after="0" w:line="240" w:lineRule="auto"/>
              <w:rPr>
                <w:rFonts w:asciiTheme="majorBidi" w:hAnsiTheme="majorBidi" w:cstheme="majorBidi"/>
                <w:sz w:val="24"/>
                <w:szCs w:val="24"/>
                <w:rtl/>
                <w:lang w:bidi="ar-IQ"/>
              </w:rPr>
            </w:pPr>
            <w:r w:rsidRPr="007F5AD7">
              <w:rPr>
                <w:rFonts w:asciiTheme="majorBidi" w:hAnsiTheme="majorBidi" w:cstheme="majorBidi"/>
                <w:sz w:val="28"/>
                <w:szCs w:val="28"/>
                <w:rtl/>
                <w:lang w:val="en-US" w:bidi="ar-KW"/>
              </w:rPr>
              <w:t xml:space="preserve"> </w:t>
            </w:r>
            <w:r w:rsidRPr="007F5AD7">
              <w:rPr>
                <w:rFonts w:asciiTheme="majorBidi" w:hAnsiTheme="majorBidi" w:cstheme="majorBidi" w:hint="cs"/>
                <w:sz w:val="28"/>
                <w:szCs w:val="28"/>
                <w:rtl/>
                <w:lang w:val="en-US" w:bidi="ar-KW"/>
              </w:rPr>
              <w:t xml:space="preserve">حيث يساعده على </w:t>
            </w:r>
            <w:r w:rsidRPr="007F5AD7">
              <w:rPr>
                <w:rFonts w:asciiTheme="majorBidi" w:hAnsiTheme="majorBidi" w:cstheme="majorBidi"/>
                <w:sz w:val="24"/>
                <w:szCs w:val="24"/>
                <w:rtl/>
                <w:lang w:bidi="ar-IQ"/>
              </w:rPr>
              <w:t>ف</w:t>
            </w:r>
            <w:r>
              <w:rPr>
                <w:rFonts w:asciiTheme="majorBidi" w:hAnsiTheme="majorBidi" w:cstheme="majorBidi"/>
                <w:sz w:val="24"/>
                <w:szCs w:val="24"/>
                <w:rtl/>
                <w:lang w:bidi="ar-IQ"/>
              </w:rPr>
              <w:t>هم مدى اهمية الاحصاءات في الحيا</w:t>
            </w:r>
            <w:r>
              <w:rPr>
                <w:rFonts w:asciiTheme="majorBidi" w:hAnsiTheme="majorBidi" w:cstheme="majorBidi" w:hint="cs"/>
                <w:sz w:val="24"/>
                <w:szCs w:val="24"/>
                <w:rtl/>
                <w:lang w:bidi="ar-IQ"/>
              </w:rPr>
              <w:t>ة</w:t>
            </w:r>
            <w:r w:rsidRPr="007F5AD7">
              <w:rPr>
                <w:rFonts w:asciiTheme="majorBidi" w:hAnsiTheme="majorBidi" w:cstheme="majorBidi"/>
                <w:sz w:val="24"/>
                <w:szCs w:val="24"/>
                <w:rtl/>
                <w:lang w:bidi="ar-IQ"/>
              </w:rPr>
              <w:t xml:space="preserve"> العملية.</w:t>
            </w:r>
            <w:r>
              <w:rPr>
                <w:rFonts w:asciiTheme="majorBidi" w:hAnsiTheme="majorBidi" w:cstheme="majorBidi" w:hint="cs"/>
                <w:sz w:val="24"/>
                <w:szCs w:val="24"/>
                <w:rtl/>
                <w:lang w:bidi="ar-IQ"/>
              </w:rPr>
              <w:t xml:space="preserve"> و</w:t>
            </w:r>
            <w:r w:rsidRPr="00916CD3">
              <w:rPr>
                <w:rFonts w:asciiTheme="majorBidi" w:hAnsiTheme="majorBidi" w:cstheme="majorBidi"/>
                <w:sz w:val="24"/>
                <w:szCs w:val="24"/>
                <w:rtl/>
                <w:lang w:bidi="ar-IQ"/>
              </w:rPr>
              <w:t>كيفية الحصول على البيانات و التعرف على  التقنية الاحصائية المناسبة و كيفية تطبيقها.</w:t>
            </w:r>
            <w:r>
              <w:rPr>
                <w:rFonts w:asciiTheme="majorBidi" w:hAnsiTheme="majorBidi" w:cstheme="majorBidi" w:hint="cs"/>
                <w:sz w:val="24"/>
                <w:szCs w:val="24"/>
                <w:rtl/>
                <w:lang w:bidi="ar-IQ"/>
              </w:rPr>
              <w:t xml:space="preserve"> و</w:t>
            </w:r>
            <w:r w:rsidRPr="00916CD3">
              <w:rPr>
                <w:rFonts w:asciiTheme="majorBidi" w:hAnsiTheme="majorBidi" w:cstheme="majorBidi"/>
                <w:sz w:val="24"/>
                <w:szCs w:val="24"/>
                <w:rtl/>
                <w:lang w:bidi="ar-IQ"/>
              </w:rPr>
              <w:t>التفكير في كيفية العثور على إجابات و استفسارات احصائية و التمكن من اخذ القرارات المناسبة بالاعتماد على الطرق الاحصائية.</w:t>
            </w:r>
            <w:r>
              <w:rPr>
                <w:rFonts w:asciiTheme="majorBidi" w:hAnsiTheme="majorBidi" w:cstheme="majorBidi" w:hint="cs"/>
                <w:sz w:val="24"/>
                <w:szCs w:val="24"/>
                <w:rtl/>
                <w:lang w:bidi="ar-IQ"/>
              </w:rPr>
              <w:t xml:space="preserve"> وايضا </w:t>
            </w:r>
            <w:r w:rsidRPr="00916CD3">
              <w:rPr>
                <w:rFonts w:asciiTheme="majorBidi" w:hAnsiTheme="majorBidi" w:cstheme="majorBidi"/>
                <w:sz w:val="24"/>
                <w:szCs w:val="24"/>
                <w:rtl/>
                <w:lang w:bidi="ar-IQ"/>
              </w:rPr>
              <w:t>القدرة على تقديم الحلول المناسبة للمشاكل الاقتصادية.</w:t>
            </w:r>
          </w:p>
        </w:tc>
      </w:tr>
      <w:tr w:rsidR="003C453B" w:rsidRPr="00747A9A" w:rsidTr="00D20011">
        <w:trPr>
          <w:trHeight w:val="2710"/>
        </w:trPr>
        <w:tc>
          <w:tcPr>
            <w:tcW w:w="11880" w:type="dxa"/>
            <w:gridSpan w:val="3"/>
          </w:tcPr>
          <w:p w:rsidR="003C453B" w:rsidRPr="0055625F" w:rsidRDefault="003C453B" w:rsidP="003C453B">
            <w:pPr>
              <w:bidi/>
              <w:spacing w:after="0" w:line="240" w:lineRule="auto"/>
              <w:rPr>
                <w:rFonts w:asciiTheme="majorBidi" w:hAnsiTheme="majorBidi" w:cstheme="majorBidi"/>
                <w:sz w:val="24"/>
                <w:szCs w:val="24"/>
                <w:rtl/>
                <w:lang w:bidi="ar-IQ"/>
              </w:rPr>
            </w:pPr>
            <w:r w:rsidRPr="0055625F">
              <w:rPr>
                <w:rFonts w:asciiTheme="majorBidi" w:hAnsiTheme="majorBidi" w:cstheme="majorBidi"/>
                <w:sz w:val="24"/>
                <w:szCs w:val="24"/>
                <w:rtl/>
                <w:lang w:bidi="ar-IQ"/>
              </w:rPr>
              <w:t>١٦. قائمة المراجع والكتب</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2778"/>
              <w:gridCol w:w="2933"/>
              <w:gridCol w:w="1243"/>
            </w:tblGrid>
            <w:tr w:rsidR="003C453B" w:rsidRPr="0055625F" w:rsidTr="001C6AA0">
              <w:trPr>
                <w:trHeight w:val="601"/>
                <w:jc w:val="center"/>
              </w:trPr>
              <w:tc>
                <w:tcPr>
                  <w:tcW w:w="2849" w:type="dxa"/>
                  <w:shd w:val="clear" w:color="auto" w:fill="D9D9D9"/>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اسم الكتاب</w:t>
                  </w:r>
                </w:p>
              </w:tc>
              <w:tc>
                <w:tcPr>
                  <w:tcW w:w="2778" w:type="dxa"/>
                  <w:shd w:val="clear" w:color="auto" w:fill="D9D9D9"/>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اسم المؤلف</w:t>
                  </w:r>
                </w:p>
              </w:tc>
              <w:tc>
                <w:tcPr>
                  <w:tcW w:w="2933" w:type="dxa"/>
                  <w:shd w:val="clear" w:color="auto" w:fill="D9D9D9"/>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اسم الناشر</w:t>
                  </w:r>
                </w:p>
              </w:tc>
              <w:tc>
                <w:tcPr>
                  <w:tcW w:w="1243" w:type="dxa"/>
                  <w:shd w:val="clear" w:color="auto" w:fill="D9D9D9"/>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سنة النشر</w:t>
                  </w:r>
                </w:p>
              </w:tc>
            </w:tr>
            <w:tr w:rsidR="003C453B" w:rsidRPr="0055625F" w:rsidTr="001C6AA0">
              <w:trPr>
                <w:trHeight w:val="602"/>
                <w:jc w:val="center"/>
              </w:trPr>
              <w:tc>
                <w:tcPr>
                  <w:tcW w:w="2849" w:type="dxa"/>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الاحصاء الاقتصادي</w:t>
                  </w:r>
                </w:p>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الجزء الاول</w:t>
                  </w:r>
                  <w:r w:rsidR="00292537">
                    <w:rPr>
                      <w:rFonts w:asciiTheme="majorBidi" w:hAnsiTheme="majorBidi" w:cstheme="majorBidi" w:hint="cs"/>
                      <w:sz w:val="24"/>
                      <w:szCs w:val="24"/>
                      <w:rtl/>
                      <w:lang w:bidi="ar-IQ"/>
                    </w:rPr>
                    <w:t xml:space="preserve"> </w:t>
                  </w:r>
                  <w:r w:rsidRPr="00703B1E">
                    <w:rPr>
                      <w:rFonts w:asciiTheme="majorBidi" w:hAnsiTheme="majorBidi" w:cstheme="majorBidi"/>
                      <w:sz w:val="24"/>
                      <w:szCs w:val="24"/>
                      <w:rtl/>
                      <w:lang w:bidi="ar-IQ"/>
                    </w:rPr>
                    <w:t>+</w:t>
                  </w:r>
                  <w:r w:rsidR="00292537">
                    <w:rPr>
                      <w:rFonts w:asciiTheme="majorBidi" w:hAnsiTheme="majorBidi" w:cstheme="majorBidi" w:hint="cs"/>
                      <w:sz w:val="24"/>
                      <w:szCs w:val="24"/>
                      <w:rtl/>
                      <w:lang w:bidi="ar-IQ"/>
                    </w:rPr>
                    <w:t xml:space="preserve"> </w:t>
                  </w:r>
                  <w:r w:rsidRPr="00703B1E">
                    <w:rPr>
                      <w:rFonts w:asciiTheme="majorBidi" w:hAnsiTheme="majorBidi" w:cstheme="majorBidi"/>
                      <w:sz w:val="24"/>
                      <w:szCs w:val="24"/>
                      <w:rtl/>
                      <w:lang w:bidi="ar-IQ"/>
                    </w:rPr>
                    <w:t>الجزء الثاني</w:t>
                  </w:r>
                </w:p>
              </w:tc>
              <w:tc>
                <w:tcPr>
                  <w:tcW w:w="2778" w:type="dxa"/>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د.عبدالحسين زيني</w:t>
                  </w:r>
                </w:p>
              </w:tc>
              <w:tc>
                <w:tcPr>
                  <w:tcW w:w="2933" w:type="dxa"/>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جامعة بغداد</w:t>
                  </w:r>
                </w:p>
              </w:tc>
              <w:tc>
                <w:tcPr>
                  <w:tcW w:w="1243" w:type="dxa"/>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1990</w:t>
                  </w:r>
                </w:p>
              </w:tc>
            </w:tr>
            <w:tr w:rsidR="003C453B" w:rsidRPr="0055625F" w:rsidTr="00C73AE5">
              <w:trPr>
                <w:trHeight w:val="478"/>
                <w:jc w:val="center"/>
              </w:trPr>
              <w:tc>
                <w:tcPr>
                  <w:tcW w:w="2849" w:type="dxa"/>
                  <w:vAlign w:val="center"/>
                </w:tcPr>
                <w:p w:rsidR="003C453B" w:rsidRPr="00703B1E" w:rsidRDefault="003C453B" w:rsidP="003C453B">
                  <w:pPr>
                    <w:bidi/>
                    <w:spacing w:after="0" w:line="240" w:lineRule="auto"/>
                    <w:rPr>
                      <w:rFonts w:asciiTheme="majorBidi" w:hAnsiTheme="majorBidi" w:cstheme="majorBidi"/>
                      <w:sz w:val="24"/>
                      <w:szCs w:val="24"/>
                      <w:lang w:bidi="ar-IQ"/>
                    </w:rPr>
                  </w:pPr>
                  <w:r w:rsidRPr="00703B1E">
                    <w:rPr>
                      <w:rFonts w:asciiTheme="majorBidi" w:hAnsiTheme="majorBidi" w:cstheme="majorBidi"/>
                      <w:sz w:val="24"/>
                      <w:szCs w:val="24"/>
                      <w:rtl/>
                      <w:lang w:bidi="ar-IQ"/>
                    </w:rPr>
                    <w:t>مباديء الاحصاء الاقتصادي</w:t>
                  </w:r>
                </w:p>
              </w:tc>
              <w:tc>
                <w:tcPr>
                  <w:tcW w:w="2778" w:type="dxa"/>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د.عبدالحسين زيني</w:t>
                  </w:r>
                </w:p>
              </w:tc>
              <w:tc>
                <w:tcPr>
                  <w:tcW w:w="2933" w:type="dxa"/>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دار الحامد للنشر والتوزيع - الاردن</w:t>
                  </w:r>
                </w:p>
              </w:tc>
              <w:tc>
                <w:tcPr>
                  <w:tcW w:w="1243" w:type="dxa"/>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2012</w:t>
                  </w:r>
                </w:p>
              </w:tc>
            </w:tr>
            <w:tr w:rsidR="003C453B" w:rsidRPr="0055625F" w:rsidTr="001C6AA0">
              <w:trPr>
                <w:trHeight w:val="581"/>
                <w:jc w:val="center"/>
              </w:trPr>
              <w:tc>
                <w:tcPr>
                  <w:tcW w:w="2849" w:type="dxa"/>
                  <w:vAlign w:val="center"/>
                </w:tcPr>
                <w:p w:rsidR="003C453B" w:rsidRPr="00703B1E" w:rsidRDefault="003C453B" w:rsidP="003C453B">
                  <w:pPr>
                    <w:bidi/>
                    <w:spacing w:after="0" w:line="240" w:lineRule="auto"/>
                    <w:rPr>
                      <w:rFonts w:asciiTheme="majorBidi" w:hAnsiTheme="majorBidi" w:cstheme="majorBidi"/>
                      <w:sz w:val="24"/>
                      <w:szCs w:val="24"/>
                      <w:lang w:bidi="ar-IQ"/>
                    </w:rPr>
                  </w:pPr>
                  <w:r w:rsidRPr="00703B1E">
                    <w:rPr>
                      <w:rFonts w:asciiTheme="majorBidi" w:hAnsiTheme="majorBidi" w:cstheme="majorBidi"/>
                      <w:sz w:val="24"/>
                      <w:szCs w:val="24"/>
                      <w:rtl/>
                      <w:lang w:bidi="ar-IQ"/>
                    </w:rPr>
                    <w:t>مقدمة في الاحصاء الاقتصادي</w:t>
                  </w:r>
                </w:p>
              </w:tc>
              <w:tc>
                <w:tcPr>
                  <w:tcW w:w="2778" w:type="dxa"/>
                  <w:vAlign w:val="center"/>
                </w:tcPr>
                <w:p w:rsidR="003C453B" w:rsidRPr="00703B1E" w:rsidRDefault="003C453B" w:rsidP="003C453B">
                  <w:pPr>
                    <w:bidi/>
                    <w:spacing w:before="100" w:beforeAutospacing="1" w:after="0" w:afterAutospacing="1"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د.محمد حسن رشم           د.محمد صالح الكبيسي</w:t>
                  </w:r>
                </w:p>
              </w:tc>
              <w:tc>
                <w:tcPr>
                  <w:tcW w:w="2933" w:type="dxa"/>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جامعة بغداد</w:t>
                  </w:r>
                </w:p>
              </w:tc>
              <w:tc>
                <w:tcPr>
                  <w:tcW w:w="1243" w:type="dxa"/>
                  <w:vAlign w:val="center"/>
                </w:tcPr>
                <w:p w:rsidR="003C453B" w:rsidRPr="00703B1E" w:rsidRDefault="003C453B" w:rsidP="003C453B">
                  <w:pPr>
                    <w:bidi/>
                    <w:spacing w:after="0" w:line="240" w:lineRule="auto"/>
                    <w:rPr>
                      <w:rFonts w:asciiTheme="majorBidi" w:hAnsiTheme="majorBidi" w:cstheme="majorBidi"/>
                      <w:sz w:val="24"/>
                      <w:szCs w:val="24"/>
                      <w:lang w:bidi="ar-IQ"/>
                    </w:rPr>
                  </w:pPr>
                  <w:r w:rsidRPr="00703B1E">
                    <w:rPr>
                      <w:rFonts w:asciiTheme="majorBidi" w:hAnsiTheme="majorBidi" w:cstheme="majorBidi"/>
                      <w:sz w:val="24"/>
                      <w:szCs w:val="24"/>
                      <w:rtl/>
                      <w:lang w:bidi="ar-IQ"/>
                    </w:rPr>
                    <w:t>2013</w:t>
                  </w:r>
                </w:p>
              </w:tc>
            </w:tr>
          </w:tbl>
          <w:p w:rsidR="003C453B" w:rsidRPr="0055625F" w:rsidRDefault="003C453B" w:rsidP="003C453B">
            <w:pPr>
              <w:spacing w:after="0" w:line="240" w:lineRule="auto"/>
              <w:jc w:val="right"/>
              <w:rPr>
                <w:rFonts w:asciiTheme="majorBidi" w:hAnsiTheme="majorBidi" w:cstheme="majorBidi"/>
                <w:sz w:val="24"/>
                <w:szCs w:val="24"/>
                <w:lang w:bidi="ar-IQ"/>
              </w:rPr>
            </w:pPr>
          </w:p>
        </w:tc>
      </w:tr>
      <w:tr w:rsidR="003C453B" w:rsidRPr="00747A9A" w:rsidTr="00D20011">
        <w:tc>
          <w:tcPr>
            <w:tcW w:w="3397" w:type="dxa"/>
            <w:tcBorders>
              <w:bottom w:val="single" w:sz="8" w:space="0" w:color="auto"/>
            </w:tcBorders>
          </w:tcPr>
          <w:p w:rsidR="003C453B" w:rsidRPr="0055625F" w:rsidRDefault="003C453B" w:rsidP="003C453B">
            <w:pPr>
              <w:bidi/>
              <w:spacing w:after="0" w:line="240" w:lineRule="auto"/>
              <w:rPr>
                <w:rFonts w:asciiTheme="majorBidi" w:hAnsiTheme="majorBidi" w:cstheme="majorBidi"/>
                <w:sz w:val="24"/>
                <w:szCs w:val="24"/>
                <w:lang w:bidi="ar-IQ"/>
              </w:rPr>
            </w:pPr>
            <w:r w:rsidRPr="0055625F">
              <w:rPr>
                <w:rFonts w:asciiTheme="majorBidi" w:hAnsiTheme="majorBidi" w:cstheme="majorBidi" w:hint="cs"/>
                <w:sz w:val="24"/>
                <w:szCs w:val="24"/>
                <w:rtl/>
                <w:lang w:bidi="ar-IQ"/>
              </w:rPr>
              <w:t>اسم المحاضر</w:t>
            </w:r>
          </w:p>
        </w:tc>
        <w:tc>
          <w:tcPr>
            <w:tcW w:w="8483" w:type="dxa"/>
            <w:gridSpan w:val="2"/>
            <w:tcBorders>
              <w:bottom w:val="single" w:sz="8" w:space="0" w:color="auto"/>
            </w:tcBorders>
          </w:tcPr>
          <w:p w:rsidR="003C453B" w:rsidRPr="0055625F" w:rsidRDefault="003C453B" w:rsidP="003C453B">
            <w:pPr>
              <w:bidi/>
              <w:spacing w:after="0" w:line="240" w:lineRule="auto"/>
              <w:rPr>
                <w:rFonts w:asciiTheme="majorBidi" w:hAnsiTheme="majorBidi" w:cstheme="majorBidi"/>
                <w:sz w:val="24"/>
                <w:szCs w:val="24"/>
                <w:rtl/>
                <w:lang w:bidi="ar-IQ"/>
              </w:rPr>
            </w:pPr>
            <w:r w:rsidRPr="0055625F">
              <w:rPr>
                <w:rFonts w:asciiTheme="majorBidi" w:hAnsiTheme="majorBidi" w:cstheme="majorBidi"/>
                <w:sz w:val="24"/>
                <w:szCs w:val="24"/>
                <w:rtl/>
                <w:lang w:bidi="ar-IQ"/>
              </w:rPr>
              <w:t>١٧. المواضيع</w:t>
            </w:r>
          </w:p>
          <w:p w:rsidR="003C453B" w:rsidRPr="0055625F" w:rsidRDefault="003C453B" w:rsidP="003C453B">
            <w:pPr>
              <w:spacing w:after="0" w:line="240" w:lineRule="auto"/>
              <w:rPr>
                <w:rFonts w:asciiTheme="majorBidi" w:hAnsiTheme="majorBidi" w:cstheme="majorBidi"/>
                <w:sz w:val="24"/>
                <w:szCs w:val="24"/>
                <w:rtl/>
                <w:lang w:bidi="ar-IQ"/>
              </w:rPr>
            </w:pPr>
          </w:p>
        </w:tc>
      </w:tr>
      <w:tr w:rsidR="003C453B" w:rsidRPr="00747A9A" w:rsidTr="00D20011">
        <w:trPr>
          <w:trHeight w:val="2943"/>
        </w:trPr>
        <w:tc>
          <w:tcPr>
            <w:tcW w:w="3397" w:type="dxa"/>
            <w:tcBorders>
              <w:top w:val="single" w:sz="8" w:space="0" w:color="auto"/>
              <w:bottom w:val="single" w:sz="8" w:space="0" w:color="auto"/>
            </w:tcBorders>
          </w:tcPr>
          <w:p w:rsidR="003C453B" w:rsidRPr="0055625F" w:rsidRDefault="002E1026" w:rsidP="003C453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غريب جعفر نورى البرزنجي</w:t>
            </w:r>
          </w:p>
          <w:p w:rsidR="003C453B" w:rsidRPr="0055625F" w:rsidRDefault="003C453B" w:rsidP="003C453B">
            <w:pPr>
              <w:bidi/>
              <w:spacing w:after="0" w:line="240" w:lineRule="auto"/>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 xml:space="preserve"> </w:t>
            </w:r>
          </w:p>
          <w:p w:rsidR="003C453B" w:rsidRPr="0055625F" w:rsidRDefault="003C453B" w:rsidP="00D20011">
            <w:pPr>
              <w:bidi/>
              <w:spacing w:after="0" w:line="240" w:lineRule="auto"/>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w:t>
            </w:r>
            <w:r w:rsidR="00D20011">
              <w:rPr>
                <w:rFonts w:asciiTheme="majorBidi" w:hAnsiTheme="majorBidi" w:cstheme="majorBidi" w:hint="cs"/>
                <w:sz w:val="24"/>
                <w:szCs w:val="24"/>
                <w:rtl/>
                <w:lang w:bidi="ar-IQ"/>
              </w:rPr>
              <w:t xml:space="preserve">ثلاث ساعات </w:t>
            </w:r>
            <w:r w:rsidRPr="0055625F">
              <w:rPr>
                <w:rFonts w:asciiTheme="majorBidi" w:hAnsiTheme="majorBidi" w:cstheme="majorBidi" w:hint="cs"/>
                <w:sz w:val="24"/>
                <w:szCs w:val="24"/>
                <w:rtl/>
                <w:lang w:bidi="ar-IQ"/>
              </w:rPr>
              <w:t>في الاسبوع)</w:t>
            </w:r>
          </w:p>
          <w:p w:rsidR="003C453B" w:rsidRPr="0055625F" w:rsidRDefault="003C453B" w:rsidP="003C453B">
            <w:pPr>
              <w:bidi/>
              <w:spacing w:after="0" w:line="240" w:lineRule="auto"/>
              <w:rPr>
                <w:rFonts w:asciiTheme="majorBidi" w:hAnsiTheme="majorBidi" w:cstheme="majorBidi"/>
                <w:sz w:val="24"/>
                <w:szCs w:val="24"/>
                <w:lang w:bidi="ar-IQ"/>
              </w:rPr>
            </w:pPr>
          </w:p>
          <w:p w:rsidR="003C453B" w:rsidRPr="0055625F" w:rsidRDefault="003C453B" w:rsidP="003C453B">
            <w:pPr>
              <w:spacing w:after="0" w:line="240" w:lineRule="auto"/>
              <w:rPr>
                <w:rFonts w:asciiTheme="majorBidi" w:hAnsiTheme="majorBidi" w:cstheme="majorBidi"/>
                <w:sz w:val="24"/>
                <w:szCs w:val="24"/>
                <w:lang w:bidi="ar-IQ"/>
              </w:rPr>
            </w:pPr>
            <w:r w:rsidRPr="0055625F">
              <w:rPr>
                <w:rFonts w:asciiTheme="majorBidi" w:hAnsiTheme="majorBidi" w:cstheme="majorBidi"/>
                <w:sz w:val="24"/>
                <w:szCs w:val="24"/>
                <w:lang w:bidi="ar-IQ"/>
              </w:rPr>
              <w:t xml:space="preserve"> </w:t>
            </w:r>
          </w:p>
        </w:tc>
        <w:tc>
          <w:tcPr>
            <w:tcW w:w="8483" w:type="dxa"/>
            <w:gridSpan w:val="2"/>
            <w:tcBorders>
              <w:top w:val="single" w:sz="8" w:space="0" w:color="auto"/>
              <w:bottom w:val="single" w:sz="8" w:space="0" w:color="auto"/>
            </w:tcBorders>
          </w:tcPr>
          <w:tbl>
            <w:tblPr>
              <w:bidiVisual/>
              <w:tblW w:w="7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3511"/>
              <w:gridCol w:w="727"/>
            </w:tblGrid>
            <w:tr w:rsidR="003C453B" w:rsidRPr="0055625F" w:rsidTr="002E1026">
              <w:trPr>
                <w:trHeight w:val="667"/>
                <w:jc w:val="center"/>
              </w:trPr>
              <w:tc>
                <w:tcPr>
                  <w:tcW w:w="3577" w:type="dxa"/>
                  <w:shd w:val="clear" w:color="auto" w:fill="D9D9D9"/>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w:t>
                  </w:r>
                </w:p>
              </w:tc>
              <w:tc>
                <w:tcPr>
                  <w:tcW w:w="3511" w:type="dxa"/>
                  <w:shd w:val="clear" w:color="auto" w:fill="D9D9D9"/>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الموضوع</w:t>
                  </w:r>
                </w:p>
              </w:tc>
              <w:tc>
                <w:tcPr>
                  <w:tcW w:w="727" w:type="dxa"/>
                  <w:shd w:val="clear" w:color="auto" w:fill="D9D9D9"/>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الفصل</w:t>
                  </w:r>
                </w:p>
              </w:tc>
            </w:tr>
            <w:tr w:rsidR="003C453B" w:rsidRPr="0055625F" w:rsidTr="005507E7">
              <w:trPr>
                <w:trHeight w:val="430"/>
                <w:jc w:val="center"/>
              </w:trPr>
              <w:tc>
                <w:tcPr>
                  <w:tcW w:w="3577" w:type="dxa"/>
                  <w:vAlign w:val="center"/>
                </w:tcPr>
                <w:p w:rsidR="003C453B" w:rsidRPr="0055625F" w:rsidRDefault="003C453B" w:rsidP="000A5793">
                  <w:pPr>
                    <w:bidi/>
                    <w:rPr>
                      <w:rFonts w:asciiTheme="majorBidi" w:hAnsiTheme="majorBidi" w:cstheme="majorBidi"/>
                      <w:sz w:val="24"/>
                      <w:szCs w:val="24"/>
                      <w:rtl/>
                      <w:lang w:bidi="ar-IQ"/>
                    </w:rPr>
                  </w:pPr>
                  <w:r w:rsidRPr="0055625F">
                    <w:rPr>
                      <w:rFonts w:asciiTheme="majorBidi" w:hAnsiTheme="majorBidi" w:cstheme="majorBidi"/>
                      <w:sz w:val="24"/>
                      <w:szCs w:val="24"/>
                      <w:rtl/>
                      <w:lang w:bidi="ar-IQ"/>
                    </w:rPr>
                    <w:t xml:space="preserve">الاسبوع الاول </w:t>
                  </w:r>
                </w:p>
              </w:tc>
              <w:tc>
                <w:tcPr>
                  <w:tcW w:w="3511" w:type="dxa"/>
                  <w:vAlign w:val="center"/>
                </w:tcPr>
                <w:p w:rsidR="003C453B" w:rsidRPr="0055625F" w:rsidRDefault="003C453B" w:rsidP="000A5793">
                  <w:pPr>
                    <w:bidi/>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 xml:space="preserve">الفصل الاول : </w:t>
                  </w:r>
                  <w:r w:rsidRPr="0055625F">
                    <w:rPr>
                      <w:rFonts w:asciiTheme="majorBidi" w:hAnsiTheme="majorBidi" w:cstheme="majorBidi"/>
                      <w:sz w:val="24"/>
                      <w:szCs w:val="24"/>
                      <w:rtl/>
                      <w:lang w:bidi="ar-IQ"/>
                    </w:rPr>
                    <w:t xml:space="preserve">تعريف </w:t>
                  </w:r>
                  <w:r w:rsidRPr="0055625F">
                    <w:rPr>
                      <w:rFonts w:asciiTheme="majorBidi" w:hAnsiTheme="majorBidi" w:cstheme="majorBidi" w:hint="cs"/>
                      <w:sz w:val="24"/>
                      <w:szCs w:val="24"/>
                      <w:rtl/>
                      <w:lang w:bidi="ar-IQ"/>
                    </w:rPr>
                    <w:t xml:space="preserve">الاحصاء الاقتصادي , التعدادات الاحصائية للقطاعات الاقتصادية </w:t>
                  </w:r>
                </w:p>
              </w:tc>
              <w:tc>
                <w:tcPr>
                  <w:tcW w:w="727" w:type="dxa"/>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1</w:t>
                  </w:r>
                </w:p>
              </w:tc>
            </w:tr>
            <w:tr w:rsidR="003C453B" w:rsidRPr="0055625F" w:rsidTr="000A5793">
              <w:trPr>
                <w:trHeight w:val="70"/>
                <w:jc w:val="center"/>
              </w:trPr>
              <w:tc>
                <w:tcPr>
                  <w:tcW w:w="3577" w:type="dxa"/>
                  <w:vAlign w:val="center"/>
                </w:tcPr>
                <w:p w:rsidR="003C453B" w:rsidRPr="0055625F" w:rsidRDefault="003C453B" w:rsidP="000A5793">
                  <w:pPr>
                    <w:bidi/>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الثاني</w:t>
                  </w:r>
                </w:p>
              </w:tc>
              <w:tc>
                <w:tcPr>
                  <w:tcW w:w="3511" w:type="dxa"/>
                  <w:vAlign w:val="center"/>
                </w:tcPr>
                <w:p w:rsidR="003C453B" w:rsidRPr="0055625F" w:rsidRDefault="003C453B" w:rsidP="000A5793">
                  <w:pPr>
                    <w:bidi/>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 xml:space="preserve">الفصل الثاني: </w:t>
                  </w:r>
                  <w:r w:rsidR="00BE3F96">
                    <w:rPr>
                      <w:rFonts w:asciiTheme="majorBidi" w:hAnsiTheme="majorBidi" w:cstheme="majorBidi" w:hint="cs"/>
                      <w:sz w:val="24"/>
                      <w:szCs w:val="24"/>
                      <w:rtl/>
                      <w:lang w:bidi="ar-IQ"/>
                    </w:rPr>
                    <w:t>الارقام القياسية</w:t>
                  </w:r>
                </w:p>
              </w:tc>
              <w:tc>
                <w:tcPr>
                  <w:tcW w:w="727" w:type="dxa"/>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2</w:t>
                  </w:r>
                </w:p>
              </w:tc>
            </w:tr>
            <w:tr w:rsidR="000A5793" w:rsidRPr="0055625F" w:rsidTr="005507E7">
              <w:trPr>
                <w:trHeight w:val="663"/>
                <w:jc w:val="center"/>
              </w:trPr>
              <w:tc>
                <w:tcPr>
                  <w:tcW w:w="3577" w:type="dxa"/>
                  <w:vAlign w:val="center"/>
                </w:tcPr>
                <w:p w:rsidR="000A5793" w:rsidRPr="0055625F" w:rsidRDefault="000A5793" w:rsidP="000A5793">
                  <w:pPr>
                    <w:bidi/>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الثالث</w:t>
                  </w:r>
                </w:p>
              </w:tc>
              <w:tc>
                <w:tcPr>
                  <w:tcW w:w="3511" w:type="dxa"/>
                  <w:vAlign w:val="center"/>
                </w:tcPr>
                <w:p w:rsidR="000A5793" w:rsidRPr="0055625F" w:rsidRDefault="000A5793" w:rsidP="000A5793">
                  <w:pPr>
                    <w:bidi/>
                    <w:ind w:left="360"/>
                    <w:rPr>
                      <w:rFonts w:asciiTheme="majorBidi" w:hAnsiTheme="majorBidi" w:cstheme="majorBidi" w:hint="cs"/>
                      <w:sz w:val="24"/>
                      <w:szCs w:val="24"/>
                      <w:rtl/>
                      <w:lang w:bidi="ar-IQ"/>
                    </w:rPr>
                  </w:pPr>
                  <w:r w:rsidRPr="0055625F">
                    <w:rPr>
                      <w:rFonts w:asciiTheme="majorBidi" w:hAnsiTheme="majorBidi" w:cstheme="majorBidi" w:hint="cs"/>
                      <w:sz w:val="24"/>
                      <w:szCs w:val="24"/>
                      <w:rtl/>
                      <w:lang w:bidi="ar-IQ"/>
                    </w:rPr>
                    <w:t>الا</w:t>
                  </w:r>
                  <w:r>
                    <w:rPr>
                      <w:rFonts w:asciiTheme="majorBidi" w:hAnsiTheme="majorBidi" w:cstheme="majorBidi" w:hint="cs"/>
                      <w:sz w:val="24"/>
                      <w:szCs w:val="24"/>
                      <w:rtl/>
                      <w:lang w:bidi="ar-IQ"/>
                    </w:rPr>
                    <w:t xml:space="preserve">رقام القياسية البسيطة </w:t>
                  </w:r>
                </w:p>
              </w:tc>
              <w:tc>
                <w:tcPr>
                  <w:tcW w:w="727" w:type="dxa"/>
                  <w:vAlign w:val="center"/>
                </w:tcPr>
                <w:p w:rsidR="000A5793" w:rsidRPr="0055625F" w:rsidRDefault="000A5793" w:rsidP="000A5793">
                  <w:pPr>
                    <w:ind w:left="354" w:hanging="283"/>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2</w:t>
                  </w:r>
                </w:p>
              </w:tc>
            </w:tr>
            <w:tr w:rsidR="000A5793" w:rsidRPr="0055625F" w:rsidTr="005507E7">
              <w:trPr>
                <w:trHeight w:val="663"/>
                <w:jc w:val="center"/>
              </w:trPr>
              <w:tc>
                <w:tcPr>
                  <w:tcW w:w="3577" w:type="dxa"/>
                  <w:vAlign w:val="center"/>
                </w:tcPr>
                <w:p w:rsidR="000A5793" w:rsidRPr="0055625F" w:rsidRDefault="000A5793" w:rsidP="000A5793">
                  <w:pPr>
                    <w:bidi/>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الرابع</w:t>
                  </w:r>
                </w:p>
              </w:tc>
              <w:tc>
                <w:tcPr>
                  <w:tcW w:w="3511" w:type="dxa"/>
                  <w:vAlign w:val="center"/>
                </w:tcPr>
                <w:p w:rsidR="000A5793" w:rsidRPr="0055625F" w:rsidRDefault="000A5793" w:rsidP="000A5793">
                  <w:pPr>
                    <w:bidi/>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الارقام القياسية </w:t>
                  </w:r>
                  <w:r>
                    <w:rPr>
                      <w:rtl/>
                    </w:rPr>
                    <w:t>المرجحة</w:t>
                  </w:r>
                </w:p>
              </w:tc>
              <w:tc>
                <w:tcPr>
                  <w:tcW w:w="727" w:type="dxa"/>
                  <w:vAlign w:val="center"/>
                </w:tcPr>
                <w:p w:rsidR="000A5793" w:rsidRPr="0055625F" w:rsidRDefault="000A5793" w:rsidP="000A5793">
                  <w:pPr>
                    <w:ind w:left="354" w:hanging="283"/>
                    <w:jc w:val="center"/>
                    <w:rPr>
                      <w:rFonts w:asciiTheme="majorBidi" w:hAnsiTheme="majorBidi" w:cstheme="majorBidi" w:hint="cs"/>
                      <w:sz w:val="24"/>
                      <w:szCs w:val="24"/>
                      <w:rtl/>
                      <w:lang w:bidi="ar-IQ"/>
                    </w:rPr>
                  </w:pPr>
                </w:p>
              </w:tc>
            </w:tr>
            <w:tr w:rsidR="000A5793" w:rsidRPr="0055625F" w:rsidTr="005507E7">
              <w:trPr>
                <w:trHeight w:val="463"/>
                <w:jc w:val="center"/>
              </w:trPr>
              <w:tc>
                <w:tcPr>
                  <w:tcW w:w="3577" w:type="dxa"/>
                  <w:vAlign w:val="center"/>
                </w:tcPr>
                <w:p w:rsidR="000A5793" w:rsidRPr="0055625F" w:rsidRDefault="000A5793" w:rsidP="000A5793">
                  <w:pPr>
                    <w:bidi/>
                    <w:rPr>
                      <w:rFonts w:asciiTheme="majorBidi" w:hAnsiTheme="majorBidi" w:cstheme="majorBidi"/>
                      <w:sz w:val="24"/>
                      <w:szCs w:val="24"/>
                      <w:rtl/>
                      <w:lang w:bidi="ar-IQ"/>
                    </w:rPr>
                  </w:pPr>
                  <w:r w:rsidRPr="0055625F">
                    <w:rPr>
                      <w:rFonts w:asciiTheme="majorBidi" w:hAnsiTheme="majorBidi" w:cstheme="majorBidi"/>
                      <w:sz w:val="24"/>
                      <w:szCs w:val="24"/>
                      <w:rtl/>
                      <w:lang w:bidi="ar-IQ"/>
                    </w:rPr>
                    <w:t>الأسبوع الخامس</w:t>
                  </w:r>
                </w:p>
              </w:tc>
              <w:tc>
                <w:tcPr>
                  <w:tcW w:w="3511" w:type="dxa"/>
                  <w:vAlign w:val="center"/>
                </w:tcPr>
                <w:p w:rsidR="000A5793" w:rsidRPr="0055625F" w:rsidRDefault="000A5793" w:rsidP="000A5793">
                  <w:pPr>
                    <w:bidi/>
                    <w:ind w:left="360"/>
                    <w:rPr>
                      <w:rFonts w:asciiTheme="majorBidi" w:hAnsiTheme="majorBidi" w:cstheme="majorBidi"/>
                      <w:sz w:val="24"/>
                      <w:szCs w:val="24"/>
                      <w:rtl/>
                      <w:lang w:bidi="ar-IQ"/>
                    </w:rPr>
                  </w:pPr>
                  <w:r>
                    <w:rPr>
                      <w:rtl/>
                    </w:rPr>
                    <w:t>اشكالیة ال</w:t>
                  </w:r>
                  <w:r>
                    <w:rPr>
                      <w:rFonts w:hint="cs"/>
                      <w:rtl/>
                    </w:rPr>
                    <w:t>ا</w:t>
                  </w:r>
                  <w:r>
                    <w:rPr>
                      <w:rtl/>
                    </w:rPr>
                    <w:t>وزان وسنة ال</w:t>
                  </w:r>
                  <w:r>
                    <w:rPr>
                      <w:rFonts w:hint="cs"/>
                      <w:rtl/>
                    </w:rPr>
                    <w:t>ا</w:t>
                  </w:r>
                  <w:r>
                    <w:rPr>
                      <w:rtl/>
                    </w:rPr>
                    <w:t>ساس والرقم القیاسی ال</w:t>
                  </w:r>
                  <w:r>
                    <w:rPr>
                      <w:rFonts w:hint="cs"/>
                      <w:rtl/>
                    </w:rPr>
                    <w:t>ا</w:t>
                  </w:r>
                  <w:r>
                    <w:rPr>
                      <w:rtl/>
                    </w:rPr>
                    <w:t>مثل</w:t>
                  </w:r>
                </w:p>
              </w:tc>
              <w:tc>
                <w:tcPr>
                  <w:tcW w:w="727" w:type="dxa"/>
                  <w:vAlign w:val="center"/>
                </w:tcPr>
                <w:p w:rsidR="000A5793" w:rsidRPr="0055625F" w:rsidRDefault="000A5793" w:rsidP="000A5793">
                  <w:pPr>
                    <w:ind w:left="354" w:hanging="283"/>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w:t>
                  </w:r>
                </w:p>
              </w:tc>
            </w:tr>
            <w:tr w:rsidR="000A5793" w:rsidRPr="0055625F" w:rsidTr="005507E7">
              <w:trPr>
                <w:trHeight w:val="373"/>
                <w:jc w:val="center"/>
              </w:trPr>
              <w:tc>
                <w:tcPr>
                  <w:tcW w:w="3577" w:type="dxa"/>
                  <w:vAlign w:val="center"/>
                </w:tcPr>
                <w:p w:rsidR="000A5793" w:rsidRPr="0055625F" w:rsidRDefault="000A5793" w:rsidP="000A5793">
                  <w:pPr>
                    <w:bidi/>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السادس</w:t>
                  </w:r>
                </w:p>
              </w:tc>
              <w:tc>
                <w:tcPr>
                  <w:tcW w:w="3511" w:type="dxa"/>
                  <w:vAlign w:val="center"/>
                </w:tcPr>
                <w:p w:rsidR="000A5793" w:rsidRPr="0055625F" w:rsidRDefault="000A5793" w:rsidP="000A5793">
                  <w:pPr>
                    <w:bidi/>
                    <w:rPr>
                      <w:rFonts w:asciiTheme="majorBidi" w:hAnsiTheme="majorBidi" w:cstheme="majorBidi" w:hint="cs"/>
                      <w:sz w:val="24"/>
                      <w:szCs w:val="24"/>
                      <w:rtl/>
                      <w:lang w:bidi="ar-IQ"/>
                    </w:rPr>
                  </w:pPr>
                  <w:r>
                    <w:rPr>
                      <w:rFonts w:asciiTheme="majorBidi" w:hAnsiTheme="majorBidi" w:cstheme="majorBidi" w:hint="cs"/>
                      <w:sz w:val="24"/>
                      <w:szCs w:val="24"/>
                      <w:rtl/>
                      <w:lang w:bidi="ar-IQ"/>
                    </w:rPr>
                    <w:t>اختبار الارقام القياسية</w:t>
                  </w:r>
                </w:p>
              </w:tc>
              <w:tc>
                <w:tcPr>
                  <w:tcW w:w="727" w:type="dxa"/>
                  <w:vAlign w:val="center"/>
                </w:tcPr>
                <w:p w:rsidR="000A5793" w:rsidRPr="0055625F" w:rsidRDefault="000A5793" w:rsidP="000A5793">
                  <w:pPr>
                    <w:ind w:left="354" w:hanging="283"/>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2</w:t>
                  </w:r>
                </w:p>
              </w:tc>
            </w:tr>
            <w:tr w:rsidR="000A5793" w:rsidRPr="0055625F" w:rsidTr="005507E7">
              <w:trPr>
                <w:trHeight w:val="373"/>
                <w:jc w:val="center"/>
              </w:trPr>
              <w:tc>
                <w:tcPr>
                  <w:tcW w:w="3577" w:type="dxa"/>
                  <w:vAlign w:val="center"/>
                </w:tcPr>
                <w:p w:rsidR="000A5793" w:rsidRPr="0055625F" w:rsidRDefault="000A5793" w:rsidP="000A5793">
                  <w:pPr>
                    <w:bidi/>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السابع</w:t>
                  </w:r>
                </w:p>
              </w:tc>
              <w:tc>
                <w:tcPr>
                  <w:tcW w:w="3511"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الفصل الثالث: تعريف الاحصاء الصناعي وكيفية احصاء الناتج الصناعي</w:t>
                  </w:r>
                </w:p>
              </w:tc>
              <w:tc>
                <w:tcPr>
                  <w:tcW w:w="727" w:type="dxa"/>
                  <w:vAlign w:val="center"/>
                </w:tcPr>
                <w:p w:rsidR="000A5793" w:rsidRPr="0055625F" w:rsidRDefault="000A5793" w:rsidP="000A5793">
                  <w:pPr>
                    <w:ind w:left="354" w:hanging="283"/>
                    <w:jc w:val="center"/>
                    <w:rPr>
                      <w:rFonts w:asciiTheme="majorBidi" w:hAnsiTheme="majorBidi" w:cstheme="majorBidi" w:hint="cs"/>
                      <w:sz w:val="24"/>
                      <w:szCs w:val="24"/>
                      <w:rtl/>
                      <w:lang w:bidi="ar-IQ"/>
                    </w:rPr>
                  </w:pPr>
                  <w:r>
                    <w:rPr>
                      <w:rFonts w:asciiTheme="majorBidi" w:hAnsiTheme="majorBidi" w:cstheme="majorBidi" w:hint="cs"/>
                      <w:sz w:val="24"/>
                      <w:szCs w:val="24"/>
                      <w:rtl/>
                      <w:lang w:bidi="ar-IQ"/>
                    </w:rPr>
                    <w:t>2</w:t>
                  </w:r>
                </w:p>
              </w:tc>
            </w:tr>
            <w:tr w:rsidR="000A5793" w:rsidRPr="0055625F" w:rsidTr="005507E7">
              <w:trPr>
                <w:trHeight w:val="373"/>
                <w:jc w:val="center"/>
              </w:trPr>
              <w:tc>
                <w:tcPr>
                  <w:tcW w:w="3577" w:type="dxa"/>
                  <w:vAlign w:val="center"/>
                </w:tcPr>
                <w:p w:rsidR="000A5793" w:rsidRPr="0055625F" w:rsidRDefault="000A5793" w:rsidP="000A5793">
                  <w:pPr>
                    <w:bidi/>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الثامن</w:t>
                  </w:r>
                </w:p>
              </w:tc>
              <w:tc>
                <w:tcPr>
                  <w:tcW w:w="3511"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 xml:space="preserve">احصاء </w:t>
                  </w:r>
                  <w:r w:rsidRPr="0055625F">
                    <w:rPr>
                      <w:rFonts w:asciiTheme="majorBidi" w:hAnsiTheme="majorBidi" w:cstheme="majorBidi" w:hint="cs"/>
                      <w:sz w:val="24"/>
                      <w:szCs w:val="24"/>
                      <w:rtl/>
                      <w:lang w:bidi="ar-IQ"/>
                    </w:rPr>
                    <w:t>العمل في الصناعة</w:t>
                  </w:r>
                </w:p>
              </w:tc>
              <w:tc>
                <w:tcPr>
                  <w:tcW w:w="727" w:type="dxa"/>
                  <w:vAlign w:val="center"/>
                </w:tcPr>
                <w:p w:rsidR="000A5793" w:rsidRPr="0055625F" w:rsidRDefault="000A5793" w:rsidP="000A5793">
                  <w:pPr>
                    <w:ind w:left="354" w:hanging="283"/>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0A5793" w:rsidRPr="0055625F" w:rsidTr="005507E7">
              <w:trPr>
                <w:trHeight w:val="512"/>
                <w:jc w:val="center"/>
              </w:trPr>
              <w:tc>
                <w:tcPr>
                  <w:tcW w:w="3577"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التاسع</w:t>
                  </w:r>
                </w:p>
              </w:tc>
              <w:tc>
                <w:tcPr>
                  <w:tcW w:w="3511"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 xml:space="preserve">احصاء </w:t>
                  </w:r>
                  <w:r w:rsidRPr="0055625F">
                    <w:rPr>
                      <w:rFonts w:asciiTheme="majorBidi" w:hAnsiTheme="majorBidi" w:cstheme="majorBidi" w:hint="cs"/>
                      <w:sz w:val="24"/>
                      <w:szCs w:val="24"/>
                      <w:rtl/>
                      <w:lang w:bidi="ar-IQ"/>
                    </w:rPr>
                    <w:t xml:space="preserve">انتاجية العمل </w:t>
                  </w:r>
                </w:p>
              </w:tc>
              <w:tc>
                <w:tcPr>
                  <w:tcW w:w="727"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0A5793" w:rsidRPr="0055625F" w:rsidTr="005507E7">
              <w:trPr>
                <w:trHeight w:val="530"/>
                <w:jc w:val="center"/>
              </w:trPr>
              <w:tc>
                <w:tcPr>
                  <w:tcW w:w="3577"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العاشر</w:t>
                  </w:r>
                </w:p>
              </w:tc>
              <w:tc>
                <w:tcPr>
                  <w:tcW w:w="3511" w:type="dxa"/>
                  <w:vAlign w:val="center"/>
                </w:tcPr>
                <w:p w:rsidR="000A5793" w:rsidRPr="0055625F" w:rsidRDefault="000A5793" w:rsidP="000A5793">
                  <w:pPr>
                    <w:jc w:val="center"/>
                    <w:rPr>
                      <w:rFonts w:asciiTheme="majorBidi" w:hAnsiTheme="majorBidi" w:cstheme="majorBidi"/>
                      <w:sz w:val="24"/>
                      <w:szCs w:val="24"/>
                      <w:lang w:bidi="ar-IQ"/>
                    </w:rPr>
                  </w:pPr>
                  <w:r w:rsidRPr="0055625F">
                    <w:rPr>
                      <w:rFonts w:asciiTheme="majorBidi" w:hAnsiTheme="majorBidi" w:cstheme="majorBidi" w:hint="cs"/>
                      <w:sz w:val="24"/>
                      <w:szCs w:val="24"/>
                      <w:rtl/>
                      <w:lang w:bidi="ar-IQ"/>
                    </w:rPr>
                    <w:t>قياس نسب تنفيذ الخطط الصناعية</w:t>
                  </w:r>
                </w:p>
              </w:tc>
              <w:tc>
                <w:tcPr>
                  <w:tcW w:w="727"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0A5793" w:rsidRPr="0055625F" w:rsidTr="005507E7">
              <w:trPr>
                <w:trHeight w:val="493"/>
                <w:jc w:val="center"/>
              </w:trPr>
              <w:tc>
                <w:tcPr>
                  <w:tcW w:w="3577"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الحادي عشر</w:t>
                  </w:r>
                </w:p>
              </w:tc>
              <w:tc>
                <w:tcPr>
                  <w:tcW w:w="3511" w:type="dxa"/>
                  <w:vAlign w:val="center"/>
                </w:tcPr>
                <w:p w:rsidR="000A5793" w:rsidRPr="0055625F" w:rsidRDefault="000A5793" w:rsidP="000A5793">
                  <w:pPr>
                    <w:jc w:val="center"/>
                    <w:rPr>
                      <w:rFonts w:asciiTheme="majorBidi" w:hAnsiTheme="majorBidi" w:cstheme="majorBidi"/>
                      <w:sz w:val="24"/>
                      <w:szCs w:val="24"/>
                      <w:lang w:bidi="ar-IQ"/>
                    </w:rPr>
                  </w:pPr>
                  <w:r w:rsidRPr="0055625F">
                    <w:rPr>
                      <w:rFonts w:asciiTheme="majorBidi" w:hAnsiTheme="majorBidi" w:cstheme="majorBidi" w:hint="cs"/>
                      <w:sz w:val="24"/>
                      <w:szCs w:val="24"/>
                      <w:rtl/>
                      <w:lang w:bidi="ar-IQ"/>
                    </w:rPr>
                    <w:t>حل تمارين قياس نسب تنفيذ الخطط الصناعية</w:t>
                  </w:r>
                </w:p>
              </w:tc>
              <w:tc>
                <w:tcPr>
                  <w:tcW w:w="727" w:type="dxa"/>
                  <w:vAlign w:val="center"/>
                </w:tcPr>
                <w:p w:rsidR="000A5793" w:rsidRPr="0055625F" w:rsidRDefault="000A5793" w:rsidP="000A5793">
                  <w:pPr>
                    <w:ind w:left="72"/>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0A5793" w:rsidRPr="0055625F" w:rsidTr="005507E7">
              <w:trPr>
                <w:trHeight w:val="523"/>
                <w:jc w:val="center"/>
              </w:trPr>
              <w:tc>
                <w:tcPr>
                  <w:tcW w:w="3577"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الثاني عشر</w:t>
                  </w:r>
                </w:p>
              </w:tc>
              <w:tc>
                <w:tcPr>
                  <w:tcW w:w="3511"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احصاء الاجور مع حل التمارين</w:t>
                  </w:r>
                </w:p>
              </w:tc>
              <w:tc>
                <w:tcPr>
                  <w:tcW w:w="727" w:type="dxa"/>
                  <w:vAlign w:val="center"/>
                </w:tcPr>
                <w:p w:rsidR="000A5793" w:rsidRPr="0055625F" w:rsidRDefault="000A5793" w:rsidP="000A5793">
                  <w:pPr>
                    <w:ind w:left="72"/>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0A5793" w:rsidRPr="0055625F" w:rsidTr="005507E7">
              <w:trPr>
                <w:trHeight w:val="523"/>
                <w:jc w:val="center"/>
              </w:trPr>
              <w:tc>
                <w:tcPr>
                  <w:tcW w:w="3577" w:type="dxa"/>
                  <w:vAlign w:val="center"/>
                </w:tcPr>
                <w:p w:rsidR="000A5793" w:rsidRPr="0055625F" w:rsidRDefault="000A5793" w:rsidP="000A5793">
                  <w:pPr>
                    <w:jc w:val="center"/>
                    <w:rPr>
                      <w:rFonts w:asciiTheme="majorBidi" w:hAnsiTheme="majorBidi" w:cstheme="majorBidi"/>
                      <w:sz w:val="24"/>
                      <w:szCs w:val="24"/>
                      <w:lang w:bidi="ar-IQ"/>
                    </w:rPr>
                  </w:pPr>
                  <w:r w:rsidRPr="0055625F">
                    <w:rPr>
                      <w:rFonts w:asciiTheme="majorBidi" w:hAnsiTheme="majorBidi" w:cstheme="majorBidi"/>
                      <w:sz w:val="24"/>
                      <w:szCs w:val="24"/>
                      <w:rtl/>
                      <w:lang w:bidi="ar-IQ"/>
                    </w:rPr>
                    <w:t>الاسبوع الثالث عشر</w:t>
                  </w:r>
                </w:p>
              </w:tc>
              <w:tc>
                <w:tcPr>
                  <w:tcW w:w="3511" w:type="dxa"/>
                  <w:vAlign w:val="center"/>
                </w:tcPr>
                <w:p w:rsidR="000A5793" w:rsidRPr="0055625F" w:rsidRDefault="000A5793" w:rsidP="000A5793">
                  <w:pPr>
                    <w:jc w:val="center"/>
                    <w:rPr>
                      <w:rFonts w:asciiTheme="majorBidi" w:hAnsiTheme="majorBidi" w:cstheme="majorBidi"/>
                      <w:sz w:val="24"/>
                      <w:szCs w:val="24"/>
                      <w:lang w:bidi="ar-IQ"/>
                    </w:rPr>
                  </w:pPr>
                  <w:r w:rsidRPr="0055625F">
                    <w:rPr>
                      <w:rFonts w:asciiTheme="majorBidi" w:hAnsiTheme="majorBidi" w:cstheme="majorBidi" w:hint="cs"/>
                      <w:sz w:val="24"/>
                      <w:szCs w:val="24"/>
                      <w:rtl/>
                      <w:lang w:bidi="ar-IQ"/>
                    </w:rPr>
                    <w:t>احصاء التكاليف مع حل التمارين</w:t>
                  </w:r>
                </w:p>
              </w:tc>
              <w:tc>
                <w:tcPr>
                  <w:tcW w:w="727" w:type="dxa"/>
                  <w:vAlign w:val="center"/>
                </w:tcPr>
                <w:p w:rsidR="000A5793" w:rsidRPr="0055625F" w:rsidRDefault="000A5793" w:rsidP="000A5793">
                  <w:pPr>
                    <w:ind w:left="72"/>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0A5793" w:rsidRPr="0055625F" w:rsidTr="005507E7">
              <w:trPr>
                <w:trHeight w:val="523"/>
                <w:jc w:val="center"/>
              </w:trPr>
              <w:tc>
                <w:tcPr>
                  <w:tcW w:w="3577" w:type="dxa"/>
                  <w:vAlign w:val="center"/>
                </w:tcPr>
                <w:p w:rsidR="000A5793" w:rsidRPr="0055625F" w:rsidRDefault="000A5793" w:rsidP="000A5793">
                  <w:pPr>
                    <w:jc w:val="center"/>
                    <w:rPr>
                      <w:rFonts w:asciiTheme="majorBidi" w:hAnsiTheme="majorBidi" w:cstheme="majorBidi"/>
                      <w:sz w:val="24"/>
                      <w:szCs w:val="24"/>
                      <w:lang w:bidi="ar-IQ"/>
                    </w:rPr>
                  </w:pPr>
                  <w:r w:rsidRPr="0055625F">
                    <w:rPr>
                      <w:rFonts w:asciiTheme="majorBidi" w:hAnsiTheme="majorBidi" w:cstheme="majorBidi"/>
                      <w:sz w:val="24"/>
                      <w:szCs w:val="24"/>
                      <w:rtl/>
                      <w:lang w:bidi="ar-IQ"/>
                    </w:rPr>
                    <w:t>الاسبوع الرابع  عشر</w:t>
                  </w:r>
                </w:p>
              </w:tc>
              <w:tc>
                <w:tcPr>
                  <w:tcW w:w="3511" w:type="dxa"/>
                  <w:vAlign w:val="center"/>
                </w:tcPr>
                <w:p w:rsidR="000A5793" w:rsidRPr="0055625F" w:rsidRDefault="000A5793" w:rsidP="000A5793">
                  <w:pPr>
                    <w:jc w:val="center"/>
                    <w:rPr>
                      <w:rFonts w:asciiTheme="majorBidi" w:hAnsiTheme="majorBidi" w:cstheme="majorBidi"/>
                      <w:sz w:val="24"/>
                      <w:szCs w:val="24"/>
                      <w:lang w:bidi="ar-IQ"/>
                    </w:rPr>
                  </w:pPr>
                  <w:r w:rsidRPr="0055625F">
                    <w:rPr>
                      <w:rFonts w:asciiTheme="majorBidi" w:hAnsiTheme="majorBidi" w:cstheme="majorBidi" w:hint="cs"/>
                      <w:sz w:val="24"/>
                      <w:szCs w:val="24"/>
                      <w:rtl/>
                      <w:lang w:bidi="ar-IQ"/>
                    </w:rPr>
                    <w:t>الفصل الرابع: تعريف الاحصاء الزراعي, و الاحصاء النباتي</w:t>
                  </w:r>
                </w:p>
              </w:tc>
              <w:tc>
                <w:tcPr>
                  <w:tcW w:w="727" w:type="dxa"/>
                  <w:vAlign w:val="center"/>
                </w:tcPr>
                <w:p w:rsidR="000A5793" w:rsidRPr="0055625F" w:rsidRDefault="000A5793" w:rsidP="000A5793">
                  <w:pPr>
                    <w:ind w:left="72"/>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0A5793" w:rsidRPr="0055625F" w:rsidTr="005507E7">
              <w:trPr>
                <w:trHeight w:val="503"/>
                <w:jc w:val="center"/>
              </w:trPr>
              <w:tc>
                <w:tcPr>
                  <w:tcW w:w="3577"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الخامس عشر</w:t>
                  </w:r>
                </w:p>
              </w:tc>
              <w:tc>
                <w:tcPr>
                  <w:tcW w:w="3511"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 xml:space="preserve">الاحصاء الحيواني </w:t>
                  </w:r>
                </w:p>
              </w:tc>
              <w:tc>
                <w:tcPr>
                  <w:tcW w:w="727" w:type="dxa"/>
                  <w:vAlign w:val="center"/>
                </w:tcPr>
                <w:p w:rsidR="000A5793" w:rsidRPr="0055625F" w:rsidRDefault="000A5793" w:rsidP="000A5793">
                  <w:pPr>
                    <w:ind w:left="72"/>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0A5793" w:rsidRPr="0055625F" w:rsidTr="005507E7">
              <w:trPr>
                <w:trHeight w:val="530"/>
                <w:jc w:val="center"/>
              </w:trPr>
              <w:tc>
                <w:tcPr>
                  <w:tcW w:w="3577"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السادس عشر</w:t>
                  </w:r>
                </w:p>
              </w:tc>
              <w:tc>
                <w:tcPr>
                  <w:tcW w:w="3511"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حل تمارين الاحصاء الحيواني</w:t>
                  </w:r>
                  <w:r w:rsidRPr="0055625F">
                    <w:rPr>
                      <w:rFonts w:asciiTheme="majorBidi" w:hAnsiTheme="majorBidi" w:cstheme="majorBidi"/>
                      <w:sz w:val="24"/>
                      <w:szCs w:val="24"/>
                      <w:rtl/>
                      <w:lang w:bidi="ar-IQ"/>
                    </w:rPr>
                    <w:t xml:space="preserve"> </w:t>
                  </w:r>
                </w:p>
              </w:tc>
              <w:tc>
                <w:tcPr>
                  <w:tcW w:w="727" w:type="dxa"/>
                  <w:vAlign w:val="center"/>
                </w:tcPr>
                <w:p w:rsidR="000A5793" w:rsidRPr="0055625F" w:rsidRDefault="000A5793" w:rsidP="000A5793">
                  <w:pPr>
                    <w:jc w:val="center"/>
                    <w:rPr>
                      <w:rFonts w:asciiTheme="majorBidi" w:hAnsiTheme="majorBidi" w:cstheme="majorBidi"/>
                      <w:sz w:val="24"/>
                      <w:szCs w:val="24"/>
                      <w:rtl/>
                      <w:lang w:bidi="ar-IQ"/>
                    </w:rPr>
                  </w:pPr>
                </w:p>
              </w:tc>
            </w:tr>
            <w:tr w:rsidR="000A5793" w:rsidRPr="0055625F" w:rsidTr="005507E7">
              <w:trPr>
                <w:trHeight w:val="530"/>
                <w:jc w:val="center"/>
              </w:trPr>
              <w:tc>
                <w:tcPr>
                  <w:tcW w:w="3577"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االأسبوع السابع عشر</w:t>
                  </w:r>
                </w:p>
              </w:tc>
              <w:tc>
                <w:tcPr>
                  <w:tcW w:w="3511"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الفصل الخامس: الاحصاء التجاري</w:t>
                  </w:r>
                </w:p>
              </w:tc>
              <w:tc>
                <w:tcPr>
                  <w:tcW w:w="727"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3</w:t>
                  </w:r>
                </w:p>
              </w:tc>
            </w:tr>
            <w:tr w:rsidR="000A5793" w:rsidRPr="0055625F" w:rsidTr="005507E7">
              <w:trPr>
                <w:trHeight w:val="505"/>
                <w:jc w:val="center"/>
              </w:trPr>
              <w:tc>
                <w:tcPr>
                  <w:tcW w:w="3577"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الأسبوع الثامن عشر</w:t>
                  </w:r>
                </w:p>
              </w:tc>
              <w:tc>
                <w:tcPr>
                  <w:tcW w:w="3511" w:type="dxa"/>
                  <w:vAlign w:val="center"/>
                </w:tcPr>
                <w:p w:rsidR="000A5793" w:rsidRPr="0055625F" w:rsidRDefault="000A5793" w:rsidP="000A5793">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مفاهيم احصاءات التجارة الخارجية و نظمها</w:t>
                  </w:r>
                </w:p>
              </w:tc>
              <w:tc>
                <w:tcPr>
                  <w:tcW w:w="727" w:type="dxa"/>
                  <w:vAlign w:val="center"/>
                </w:tcPr>
                <w:p w:rsidR="000A5793" w:rsidRPr="0055625F" w:rsidRDefault="000A5793" w:rsidP="000A5793">
                  <w:pPr>
                    <w:ind w:left="354" w:hanging="283"/>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3</w:t>
                  </w:r>
                </w:p>
              </w:tc>
            </w:tr>
          </w:tbl>
          <w:p w:rsidR="003C453B" w:rsidRPr="00EC388C" w:rsidRDefault="003C453B" w:rsidP="003C453B">
            <w:pPr>
              <w:bidi/>
              <w:spacing w:after="0" w:line="240" w:lineRule="auto"/>
              <w:rPr>
                <w:rFonts w:asciiTheme="majorBidi" w:hAnsiTheme="majorBidi" w:cstheme="majorBidi"/>
                <w:sz w:val="24"/>
                <w:szCs w:val="24"/>
                <w:rtl/>
                <w:lang w:bidi="ar-IQ"/>
              </w:rPr>
            </w:pPr>
          </w:p>
        </w:tc>
      </w:tr>
      <w:tr w:rsidR="00D20011" w:rsidRPr="00747A9A" w:rsidTr="00D20011">
        <w:trPr>
          <w:trHeight w:val="315"/>
        </w:trPr>
        <w:tc>
          <w:tcPr>
            <w:tcW w:w="3397" w:type="dxa"/>
            <w:tcBorders>
              <w:top w:val="single" w:sz="8" w:space="0" w:color="auto"/>
            </w:tcBorders>
          </w:tcPr>
          <w:p w:rsidR="00D20011" w:rsidRPr="00015321" w:rsidRDefault="00D20011" w:rsidP="003C453B">
            <w:pPr>
              <w:spacing w:after="0" w:line="240" w:lineRule="auto"/>
              <w:rPr>
                <w:b/>
                <w:bCs/>
                <w:sz w:val="28"/>
                <w:szCs w:val="28"/>
                <w:lang w:val="en-US" w:bidi="ar-KW"/>
              </w:rPr>
            </w:pPr>
          </w:p>
        </w:tc>
        <w:tc>
          <w:tcPr>
            <w:tcW w:w="8483" w:type="dxa"/>
            <w:gridSpan w:val="2"/>
            <w:vMerge w:val="restart"/>
            <w:tcBorders>
              <w:top w:val="single" w:sz="8" w:space="0" w:color="auto"/>
            </w:tcBorders>
          </w:tcPr>
          <w:p w:rsidR="00D20011" w:rsidRPr="002E1026" w:rsidRDefault="00D20011" w:rsidP="002E1026">
            <w:pPr>
              <w:bidi/>
              <w:spacing w:after="0" w:line="240" w:lineRule="auto"/>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 المواضيع التطبيقية (إن وجدت)</w:t>
            </w:r>
          </w:p>
          <w:p w:rsidR="00D20011" w:rsidRPr="002E1026" w:rsidRDefault="00D20011" w:rsidP="002E1026">
            <w:pPr>
              <w:bidi/>
              <w:spacing w:after="0" w:line="240" w:lineRule="auto"/>
              <w:rPr>
                <w:rFonts w:asciiTheme="majorBidi" w:hAnsiTheme="majorBidi" w:cstheme="majorBidi"/>
                <w:bCs/>
                <w:sz w:val="24"/>
                <w:szCs w:val="24"/>
                <w:rtl/>
                <w:lang w:bidi="ar-IQ"/>
              </w:rPr>
            </w:pPr>
            <w:r w:rsidRPr="00EA2DF5">
              <w:rPr>
                <w:rFonts w:asciiTheme="majorBidi" w:hAnsiTheme="majorBidi" w:cstheme="majorBidi" w:hint="cs"/>
                <w:sz w:val="24"/>
                <w:szCs w:val="24"/>
                <w:rtl/>
                <w:lang w:bidi="ar-IQ"/>
              </w:rPr>
              <w:t>حل التمارين المتعلقة بالمواضيع النظرية المذكورة اعلاه.</w:t>
            </w:r>
            <w:r w:rsidRPr="00EC388C">
              <w:rPr>
                <w:rFonts w:asciiTheme="majorBidi" w:hAnsiTheme="majorBidi" w:cstheme="majorBidi"/>
                <w:sz w:val="24"/>
                <w:szCs w:val="24"/>
                <w:rtl/>
                <w:lang w:bidi="ar-IQ"/>
              </w:rPr>
              <w:t xml:space="preserve"> </w:t>
            </w:r>
          </w:p>
        </w:tc>
      </w:tr>
      <w:tr w:rsidR="00D20011" w:rsidRPr="00747A9A" w:rsidTr="00D20011">
        <w:tc>
          <w:tcPr>
            <w:tcW w:w="3397" w:type="dxa"/>
          </w:tcPr>
          <w:p w:rsidR="00D20011" w:rsidRPr="006766CD" w:rsidRDefault="00D20011" w:rsidP="003C453B">
            <w:pPr>
              <w:bidi/>
              <w:spacing w:after="0" w:line="240" w:lineRule="auto"/>
              <w:rPr>
                <w:sz w:val="24"/>
                <w:szCs w:val="24"/>
                <w:lang w:val="en-US" w:bidi="ar-IQ"/>
              </w:rPr>
            </w:pPr>
          </w:p>
        </w:tc>
        <w:tc>
          <w:tcPr>
            <w:tcW w:w="8483" w:type="dxa"/>
            <w:gridSpan w:val="2"/>
            <w:vMerge/>
          </w:tcPr>
          <w:p w:rsidR="00D20011" w:rsidRPr="002E1026" w:rsidRDefault="00D20011" w:rsidP="002E1026">
            <w:pPr>
              <w:bidi/>
              <w:spacing w:after="0" w:line="240" w:lineRule="auto"/>
              <w:rPr>
                <w:rFonts w:asciiTheme="majorBidi" w:hAnsiTheme="majorBidi" w:cstheme="majorBidi"/>
                <w:sz w:val="24"/>
                <w:szCs w:val="24"/>
                <w:lang w:bidi="ar-KW"/>
              </w:rPr>
            </w:pPr>
          </w:p>
        </w:tc>
      </w:tr>
      <w:tr w:rsidR="003C453B" w:rsidRPr="00747A9A" w:rsidTr="00D20011">
        <w:trPr>
          <w:trHeight w:val="732"/>
        </w:trPr>
        <w:tc>
          <w:tcPr>
            <w:tcW w:w="11880" w:type="dxa"/>
            <w:gridSpan w:val="3"/>
          </w:tcPr>
          <w:p w:rsidR="003C453B" w:rsidRDefault="003C453B" w:rsidP="003C453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 xml:space="preserve">١٩. </w:t>
            </w:r>
            <w:r w:rsidRPr="00EC388C">
              <w:rPr>
                <w:rFonts w:asciiTheme="majorBidi" w:hAnsiTheme="majorBidi" w:cstheme="majorBidi"/>
                <w:b/>
                <w:bCs/>
                <w:sz w:val="24"/>
                <w:szCs w:val="24"/>
                <w:rtl/>
                <w:lang w:bidi="ar-IQ"/>
              </w:rPr>
              <w:t>الاختبارات</w:t>
            </w:r>
          </w:p>
          <w:p w:rsidR="003C453B" w:rsidRPr="00FF52A7" w:rsidRDefault="003C453B" w:rsidP="003C453B">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1</w:t>
            </w:r>
            <w:r w:rsidRPr="00FF52A7">
              <w:rPr>
                <w:rFonts w:asciiTheme="majorBidi" w:hAnsiTheme="majorBidi" w:cstheme="majorBidi" w:hint="cs"/>
                <w:sz w:val="24"/>
                <w:szCs w:val="24"/>
                <w:rtl/>
                <w:lang w:bidi="ar-IQ"/>
              </w:rPr>
              <w:t>- حل الاسئلة باستخدام الطرق الاحصائية والحسابية.</w:t>
            </w:r>
          </w:p>
          <w:p w:rsidR="003C453B" w:rsidRPr="002E1026" w:rsidRDefault="003C453B" w:rsidP="002E1026">
            <w:pPr>
              <w:bidi/>
              <w:spacing w:after="0" w:line="240" w:lineRule="auto"/>
              <w:rPr>
                <w:rFonts w:asciiTheme="majorBidi" w:hAnsiTheme="majorBidi" w:cstheme="majorBidi"/>
                <w:sz w:val="24"/>
                <w:szCs w:val="24"/>
                <w:lang w:bidi="ar-IQ"/>
              </w:rPr>
            </w:pPr>
            <w:r w:rsidRPr="00FF52A7">
              <w:rPr>
                <w:rFonts w:asciiTheme="majorBidi" w:hAnsiTheme="majorBidi" w:cstheme="majorBidi" w:hint="cs"/>
                <w:sz w:val="24"/>
                <w:szCs w:val="24"/>
                <w:rtl/>
                <w:lang w:bidi="ar-IQ"/>
              </w:rPr>
              <w:t>2-</w:t>
            </w:r>
            <w:r w:rsidRPr="00FF52A7">
              <w:rPr>
                <w:rFonts w:asciiTheme="majorBidi" w:hAnsiTheme="majorBidi" w:cstheme="majorBidi"/>
                <w:sz w:val="24"/>
                <w:szCs w:val="24"/>
                <w:rtl/>
                <w:lang w:bidi="ar-IQ"/>
              </w:rPr>
              <w:t xml:space="preserve"> انشائي </w:t>
            </w:r>
            <w:r w:rsidRPr="00EC388C">
              <w:rPr>
                <w:rFonts w:asciiTheme="majorBidi" w:hAnsiTheme="majorBidi" w:cstheme="majorBidi"/>
                <w:sz w:val="24"/>
                <w:szCs w:val="24"/>
                <w:rtl/>
                <w:lang w:bidi="ar-IQ"/>
              </w:rPr>
              <w:t xml:space="preserve">تبدأ الاسئلة بعبارات كـ: لماذا؟ </w:t>
            </w:r>
            <w:r>
              <w:rPr>
                <w:rFonts w:asciiTheme="majorBidi" w:hAnsiTheme="majorBidi" w:cstheme="majorBidi" w:hint="cs"/>
                <w:sz w:val="24"/>
                <w:szCs w:val="24"/>
                <w:rtl/>
                <w:lang w:bidi="ar-IQ"/>
              </w:rPr>
              <w:t xml:space="preserve"> </w:t>
            </w:r>
            <w:r w:rsidRPr="00EC388C">
              <w:rPr>
                <w:rFonts w:asciiTheme="majorBidi" w:hAnsiTheme="majorBidi" w:cstheme="majorBidi"/>
                <w:sz w:val="24"/>
                <w:szCs w:val="24"/>
                <w:rtl/>
                <w:lang w:bidi="ar-IQ"/>
              </w:rPr>
              <w:t>كيف؟</w:t>
            </w:r>
            <w:r>
              <w:rPr>
                <w:rFonts w:asciiTheme="majorBidi" w:hAnsiTheme="majorBidi" w:cstheme="majorBidi" w:hint="cs"/>
                <w:sz w:val="24"/>
                <w:szCs w:val="24"/>
                <w:rtl/>
                <w:lang w:bidi="ar-IQ"/>
              </w:rPr>
              <w:t xml:space="preserve"> وعدد .</w:t>
            </w:r>
          </w:p>
        </w:tc>
      </w:tr>
      <w:tr w:rsidR="003C453B" w:rsidRPr="00747A9A" w:rsidTr="00D20011">
        <w:trPr>
          <w:trHeight w:val="640"/>
        </w:trPr>
        <w:tc>
          <w:tcPr>
            <w:tcW w:w="11880" w:type="dxa"/>
            <w:gridSpan w:val="3"/>
          </w:tcPr>
          <w:p w:rsidR="003C453B" w:rsidRPr="00EC388C" w:rsidRDefault="003C453B" w:rsidP="003C453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3C453B" w:rsidRPr="00AD7CA5" w:rsidRDefault="003C453B" w:rsidP="003C453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Pr="00AD7CA5">
              <w:rPr>
                <w:rFonts w:asciiTheme="majorBidi" w:hAnsiTheme="majorBidi" w:cstheme="majorBidi" w:hint="cs"/>
                <w:sz w:val="24"/>
                <w:szCs w:val="24"/>
                <w:rtl/>
                <w:lang w:bidi="ar-IQ"/>
              </w:rPr>
              <w:t xml:space="preserve">يمكن التغيير في بعض المواضيع الثانوية ووقت القائها وذلك حسب متطلبات ظروف الدراسة وذلك بسبب المناسبات والعطل. </w:t>
            </w:r>
          </w:p>
          <w:p w:rsidR="003C453B" w:rsidRPr="002E1026" w:rsidRDefault="003C453B" w:rsidP="00292537">
            <w:pPr>
              <w:bidi/>
              <w:spacing w:after="0" w:line="240" w:lineRule="auto"/>
              <w:rPr>
                <w:rFonts w:asciiTheme="majorBidi" w:hAnsiTheme="majorBidi" w:cstheme="majorBidi"/>
                <w:b/>
                <w:bCs/>
                <w:sz w:val="28"/>
                <w:szCs w:val="28"/>
                <w:lang w:bidi="ar-KW"/>
              </w:rPr>
            </w:pPr>
            <w:r>
              <w:rPr>
                <w:rFonts w:asciiTheme="majorBidi" w:hAnsiTheme="majorBidi" w:cstheme="majorBidi" w:hint="cs"/>
                <w:sz w:val="24"/>
                <w:szCs w:val="24"/>
                <w:rtl/>
                <w:lang w:bidi="ar-IQ"/>
              </w:rPr>
              <w:t xml:space="preserve">- </w:t>
            </w:r>
            <w:r w:rsidRPr="00AD7CA5">
              <w:rPr>
                <w:rFonts w:asciiTheme="majorBidi" w:hAnsiTheme="majorBidi" w:cstheme="majorBidi" w:hint="cs"/>
                <w:sz w:val="24"/>
                <w:szCs w:val="24"/>
                <w:rtl/>
                <w:lang w:bidi="ar-IQ"/>
              </w:rPr>
              <w:t>يمكن استخدام</w:t>
            </w:r>
            <w:r>
              <w:rPr>
                <w:rFonts w:asciiTheme="majorBidi" w:hAnsiTheme="majorBidi" w:cstheme="majorBidi" w:hint="cs"/>
                <w:sz w:val="24"/>
                <w:szCs w:val="24"/>
                <w:rtl/>
                <w:lang w:bidi="ar-IQ"/>
              </w:rPr>
              <w:t xml:space="preserve"> المصادر الموثوقة في</w:t>
            </w:r>
            <w:r w:rsidRPr="00AD7CA5">
              <w:rPr>
                <w:rFonts w:asciiTheme="majorBidi" w:hAnsiTheme="majorBidi" w:cstheme="majorBidi" w:hint="cs"/>
                <w:sz w:val="24"/>
                <w:szCs w:val="24"/>
                <w:rtl/>
                <w:lang w:bidi="ar-IQ"/>
              </w:rPr>
              <w:t xml:space="preserve"> الانترنيت و </w:t>
            </w:r>
            <w:r w:rsidR="00292537">
              <w:rPr>
                <w:rFonts w:asciiTheme="majorBidi" w:hAnsiTheme="majorBidi" w:cstheme="majorBidi" w:hint="cs"/>
                <w:sz w:val="24"/>
                <w:szCs w:val="24"/>
                <w:rtl/>
                <w:lang w:bidi="ar-IQ"/>
              </w:rPr>
              <w:t>المجلات ا</w:t>
            </w:r>
            <w:r w:rsidRPr="00AD7CA5">
              <w:rPr>
                <w:rFonts w:asciiTheme="majorBidi" w:hAnsiTheme="majorBidi" w:cstheme="majorBidi" w:hint="cs"/>
                <w:sz w:val="24"/>
                <w:szCs w:val="24"/>
                <w:rtl/>
                <w:lang w:bidi="ar-IQ"/>
              </w:rPr>
              <w:t>لعالمية كمصدر اضافي لزيادة المعلومات.</w:t>
            </w:r>
          </w:p>
        </w:tc>
      </w:tr>
      <w:tr w:rsidR="003C453B" w:rsidRPr="00747A9A" w:rsidTr="00D20011">
        <w:trPr>
          <w:trHeight w:val="732"/>
        </w:trPr>
        <w:tc>
          <w:tcPr>
            <w:tcW w:w="11880" w:type="dxa"/>
            <w:gridSpan w:val="3"/>
          </w:tcPr>
          <w:p w:rsidR="003C453B" w:rsidRPr="00EC388C" w:rsidRDefault="003C453B" w:rsidP="003C453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3C453B" w:rsidRPr="00EC388C" w:rsidRDefault="003C453B" w:rsidP="003C453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3C453B" w:rsidRPr="00C73AE5" w:rsidRDefault="003C453B" w:rsidP="00C73AE5">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tc>
      </w:tr>
    </w:tbl>
    <w:p w:rsidR="00E95307" w:rsidRPr="008D46A4" w:rsidRDefault="008D46A4" w:rsidP="00C504C8">
      <w:pPr>
        <w:rPr>
          <w:lang w:val="en-US" w:bidi="ar-KW"/>
        </w:rPr>
      </w:pPr>
      <w:r>
        <w:rPr>
          <w:sz w:val="28"/>
          <w:szCs w:val="28"/>
        </w:rPr>
        <w:br/>
      </w:r>
      <w:r w:rsidR="00961D90">
        <w:rPr>
          <w:rFonts w:hint="cs"/>
          <w:rtl/>
          <w:lang w:val="en-US" w:bidi="ar-KW"/>
        </w:rPr>
        <w:t xml:space="preserve"> </w:t>
      </w: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9E" w:rsidRDefault="00294A9E" w:rsidP="00483DD0">
      <w:pPr>
        <w:spacing w:after="0" w:line="240" w:lineRule="auto"/>
      </w:pPr>
      <w:r>
        <w:separator/>
      </w:r>
    </w:p>
  </w:endnote>
  <w:endnote w:type="continuationSeparator" w:id="0">
    <w:p w:rsidR="00294A9E" w:rsidRDefault="00294A9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79" w:rsidRPr="00483DD0" w:rsidRDefault="00FF4D79" w:rsidP="00563C2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rPr>
      <w:t xml:space="preserve">  </w:t>
    </w:r>
    <w:r>
      <w:rPr>
        <w:rFonts w:asciiTheme="majorHAnsi" w:eastAsiaTheme="majorEastAsia" w:hAnsiTheme="majorHAnsi" w:cs="Ali-A-Alwand" w:hint="cs"/>
        <w:rtl/>
        <w:lang w:val="en-US" w:bidi="ar-IQ"/>
      </w:rPr>
      <w:t>والاعتمادية</w:t>
    </w:r>
    <w:r>
      <w:rPr>
        <w:rFonts w:asciiTheme="majorHAnsi" w:eastAsiaTheme="majorEastAsia" w:hAnsiTheme="majorHAnsi" w:cstheme="majorBidi" w:hint="cs"/>
        <w:rtl/>
      </w:rPr>
      <w:t xml:space="preserve">          </w:t>
    </w:r>
    <w:r>
      <w:rPr>
        <w:rFonts w:asciiTheme="majorHAnsi" w:eastAsiaTheme="majorEastAsia" w:hAnsiTheme="majorHAnsi" w:cstheme="majorBidi"/>
      </w:rPr>
      <w:t xml:space="preserve"> </w:t>
    </w:r>
    <w:r>
      <w:rPr>
        <w:rFonts w:asciiTheme="majorHAnsi" w:eastAsiaTheme="majorEastAsia" w:hAnsiTheme="majorHAnsi" w:cs="Ali-A-Alwand" w:hint="cs"/>
        <w:rtl/>
        <w:lang w:val="en-US" w:bidi="ar-IQ"/>
      </w:rPr>
      <w:t>مديرية ضمان الجودة</w:t>
    </w:r>
    <w:r>
      <w:rPr>
        <w:rFonts w:asciiTheme="majorHAnsi" w:eastAsiaTheme="majorEastAsia" w:hAnsiTheme="majorHAnsi" w:cstheme="majorBidi"/>
      </w:rPr>
      <w:ptab w:relativeTo="margin" w:alignment="right" w:leader="none"/>
    </w:r>
  </w:p>
  <w:p w:rsidR="00FF4D79" w:rsidRPr="00211F17" w:rsidRDefault="00FF4D79">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9E" w:rsidRDefault="00294A9E" w:rsidP="00483DD0">
      <w:pPr>
        <w:spacing w:after="0" w:line="240" w:lineRule="auto"/>
      </w:pPr>
      <w:r>
        <w:separator/>
      </w:r>
    </w:p>
  </w:footnote>
  <w:footnote w:type="continuationSeparator" w:id="0">
    <w:p w:rsidR="00294A9E" w:rsidRDefault="00294A9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79" w:rsidRPr="00441BF4" w:rsidRDefault="00FF4D79"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A508F"/>
    <w:multiLevelType w:val="hybridMultilevel"/>
    <w:tmpl w:val="F5382DD2"/>
    <w:lvl w:ilvl="0" w:tplc="6DBEB2D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897A11"/>
    <w:multiLevelType w:val="hybridMultilevel"/>
    <w:tmpl w:val="7B70012E"/>
    <w:lvl w:ilvl="0" w:tplc="68B42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26CEC"/>
    <w:multiLevelType w:val="hybridMultilevel"/>
    <w:tmpl w:val="89B0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5036D"/>
    <w:multiLevelType w:val="hybridMultilevel"/>
    <w:tmpl w:val="995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D81FD2"/>
    <w:multiLevelType w:val="hybridMultilevel"/>
    <w:tmpl w:val="41F6CF9C"/>
    <w:lvl w:ilvl="0" w:tplc="3F1C92AC">
      <w:start w:val="1"/>
      <w:numFmt w:val="decimal"/>
      <w:lvlText w:val="%1-"/>
      <w:lvlJc w:val="left"/>
      <w:pPr>
        <w:ind w:left="945" w:hanging="720"/>
      </w:pPr>
      <w:rPr>
        <w:rFonts w:cs="Times New Roman"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02F2A"/>
    <w:multiLevelType w:val="hybridMultilevel"/>
    <w:tmpl w:val="EB581EEA"/>
    <w:lvl w:ilvl="0" w:tplc="3EA6CE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B5462"/>
    <w:multiLevelType w:val="hybridMultilevel"/>
    <w:tmpl w:val="A2B2193C"/>
    <w:lvl w:ilvl="0" w:tplc="EEA01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9"/>
  </w:num>
  <w:num w:numId="3">
    <w:abstractNumId w:val="1"/>
  </w:num>
  <w:num w:numId="4">
    <w:abstractNumId w:val="14"/>
  </w:num>
  <w:num w:numId="5">
    <w:abstractNumId w:val="17"/>
  </w:num>
  <w:num w:numId="6">
    <w:abstractNumId w:val="8"/>
  </w:num>
  <w:num w:numId="7">
    <w:abstractNumId w:val="4"/>
  </w:num>
  <w:num w:numId="8">
    <w:abstractNumId w:val="11"/>
  </w:num>
  <w:num w:numId="9">
    <w:abstractNumId w:val="2"/>
  </w:num>
  <w:num w:numId="10">
    <w:abstractNumId w:val="12"/>
  </w:num>
  <w:num w:numId="11">
    <w:abstractNumId w:val="5"/>
  </w:num>
  <w:num w:numId="12">
    <w:abstractNumId w:val="15"/>
  </w:num>
  <w:num w:numId="13">
    <w:abstractNumId w:val="3"/>
  </w:num>
  <w:num w:numId="14">
    <w:abstractNumId w:val="16"/>
  </w:num>
  <w:num w:numId="15">
    <w:abstractNumId w:val="10"/>
  </w:num>
  <w:num w:numId="16">
    <w:abstractNumId w:val="9"/>
  </w:num>
  <w:num w:numId="17">
    <w:abstractNumId w:val="7"/>
  </w:num>
  <w:num w:numId="18">
    <w:abstractNumId w:val="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E5E"/>
    <w:rsid w:val="00010DF7"/>
    <w:rsid w:val="00015321"/>
    <w:rsid w:val="00015333"/>
    <w:rsid w:val="00044558"/>
    <w:rsid w:val="00052A33"/>
    <w:rsid w:val="00053C1C"/>
    <w:rsid w:val="00054FC2"/>
    <w:rsid w:val="000A293F"/>
    <w:rsid w:val="000A5793"/>
    <w:rsid w:val="000D03E0"/>
    <w:rsid w:val="000F2337"/>
    <w:rsid w:val="000F35FC"/>
    <w:rsid w:val="000F5820"/>
    <w:rsid w:val="001178F4"/>
    <w:rsid w:val="001215D2"/>
    <w:rsid w:val="001527D7"/>
    <w:rsid w:val="00157C0E"/>
    <w:rsid w:val="001647A7"/>
    <w:rsid w:val="00173027"/>
    <w:rsid w:val="001774B6"/>
    <w:rsid w:val="00192756"/>
    <w:rsid w:val="001A037D"/>
    <w:rsid w:val="001B5EBC"/>
    <w:rsid w:val="001C3732"/>
    <w:rsid w:val="001C4191"/>
    <w:rsid w:val="001F7289"/>
    <w:rsid w:val="00211F17"/>
    <w:rsid w:val="00214EDE"/>
    <w:rsid w:val="00236016"/>
    <w:rsid w:val="0025284B"/>
    <w:rsid w:val="0028632E"/>
    <w:rsid w:val="00292537"/>
    <w:rsid w:val="00294A9E"/>
    <w:rsid w:val="002A1A10"/>
    <w:rsid w:val="002C4902"/>
    <w:rsid w:val="002D6943"/>
    <w:rsid w:val="002E0225"/>
    <w:rsid w:val="002E1026"/>
    <w:rsid w:val="002F44B8"/>
    <w:rsid w:val="00305BAF"/>
    <w:rsid w:val="00317386"/>
    <w:rsid w:val="00345C17"/>
    <w:rsid w:val="00365D40"/>
    <w:rsid w:val="00374307"/>
    <w:rsid w:val="003C453B"/>
    <w:rsid w:val="003F6A58"/>
    <w:rsid w:val="0040102E"/>
    <w:rsid w:val="0040353A"/>
    <w:rsid w:val="00441BF4"/>
    <w:rsid w:val="00452D88"/>
    <w:rsid w:val="00483DD0"/>
    <w:rsid w:val="004844D2"/>
    <w:rsid w:val="00496757"/>
    <w:rsid w:val="004B0808"/>
    <w:rsid w:val="004B351E"/>
    <w:rsid w:val="004C5B56"/>
    <w:rsid w:val="004D421F"/>
    <w:rsid w:val="004E5011"/>
    <w:rsid w:val="00517B2D"/>
    <w:rsid w:val="00533ACD"/>
    <w:rsid w:val="00542B94"/>
    <w:rsid w:val="005507E7"/>
    <w:rsid w:val="0055625F"/>
    <w:rsid w:val="00563C27"/>
    <w:rsid w:val="00582D81"/>
    <w:rsid w:val="0059508C"/>
    <w:rsid w:val="005A5F81"/>
    <w:rsid w:val="005B36B7"/>
    <w:rsid w:val="005E25AC"/>
    <w:rsid w:val="005F2638"/>
    <w:rsid w:val="005F713A"/>
    <w:rsid w:val="00627EEF"/>
    <w:rsid w:val="00634F2B"/>
    <w:rsid w:val="00635D4F"/>
    <w:rsid w:val="00644F7E"/>
    <w:rsid w:val="00670DE8"/>
    <w:rsid w:val="006766CD"/>
    <w:rsid w:val="00690381"/>
    <w:rsid w:val="00695467"/>
    <w:rsid w:val="006A57BA"/>
    <w:rsid w:val="006B5084"/>
    <w:rsid w:val="006C0EF5"/>
    <w:rsid w:val="006C3B09"/>
    <w:rsid w:val="006D3362"/>
    <w:rsid w:val="00700C17"/>
    <w:rsid w:val="00703B1E"/>
    <w:rsid w:val="00756916"/>
    <w:rsid w:val="007B6577"/>
    <w:rsid w:val="007C34B8"/>
    <w:rsid w:val="007F0899"/>
    <w:rsid w:val="007F5AD7"/>
    <w:rsid w:val="007F7510"/>
    <w:rsid w:val="0080086A"/>
    <w:rsid w:val="008022DB"/>
    <w:rsid w:val="00807092"/>
    <w:rsid w:val="00830EE6"/>
    <w:rsid w:val="0086310E"/>
    <w:rsid w:val="008772A6"/>
    <w:rsid w:val="008C630A"/>
    <w:rsid w:val="008C7567"/>
    <w:rsid w:val="008D46A4"/>
    <w:rsid w:val="008D537E"/>
    <w:rsid w:val="008D5C95"/>
    <w:rsid w:val="00907FC4"/>
    <w:rsid w:val="00911E6B"/>
    <w:rsid w:val="00916CD3"/>
    <w:rsid w:val="00953B35"/>
    <w:rsid w:val="00961D90"/>
    <w:rsid w:val="009B05D4"/>
    <w:rsid w:val="009B5828"/>
    <w:rsid w:val="009C7CEB"/>
    <w:rsid w:val="009E1617"/>
    <w:rsid w:val="009E3A65"/>
    <w:rsid w:val="009F79CF"/>
    <w:rsid w:val="009F7ADB"/>
    <w:rsid w:val="009F7BEC"/>
    <w:rsid w:val="00A56BFC"/>
    <w:rsid w:val="00A66254"/>
    <w:rsid w:val="00AA3677"/>
    <w:rsid w:val="00AA6785"/>
    <w:rsid w:val="00AB753E"/>
    <w:rsid w:val="00AD68F9"/>
    <w:rsid w:val="00AD7CA5"/>
    <w:rsid w:val="00B07BAD"/>
    <w:rsid w:val="00B341B9"/>
    <w:rsid w:val="00B51CFE"/>
    <w:rsid w:val="00B6542D"/>
    <w:rsid w:val="00B716D3"/>
    <w:rsid w:val="00B916A8"/>
    <w:rsid w:val="00B93A7E"/>
    <w:rsid w:val="00BD4A13"/>
    <w:rsid w:val="00BD6567"/>
    <w:rsid w:val="00BE3F96"/>
    <w:rsid w:val="00BF2AB5"/>
    <w:rsid w:val="00C05607"/>
    <w:rsid w:val="00C22191"/>
    <w:rsid w:val="00C249AE"/>
    <w:rsid w:val="00C3353F"/>
    <w:rsid w:val="00C45D83"/>
    <w:rsid w:val="00C46D58"/>
    <w:rsid w:val="00C504C8"/>
    <w:rsid w:val="00C525DA"/>
    <w:rsid w:val="00C73AE5"/>
    <w:rsid w:val="00C857AF"/>
    <w:rsid w:val="00CA0D4D"/>
    <w:rsid w:val="00CC5CD1"/>
    <w:rsid w:val="00CF5433"/>
    <w:rsid w:val="00CF5475"/>
    <w:rsid w:val="00D100D6"/>
    <w:rsid w:val="00D20011"/>
    <w:rsid w:val="00D2169A"/>
    <w:rsid w:val="00D24A7D"/>
    <w:rsid w:val="00D30596"/>
    <w:rsid w:val="00D327CC"/>
    <w:rsid w:val="00D347B1"/>
    <w:rsid w:val="00D753A4"/>
    <w:rsid w:val="00D921E4"/>
    <w:rsid w:val="00DC7E6B"/>
    <w:rsid w:val="00DD7054"/>
    <w:rsid w:val="00E07FDD"/>
    <w:rsid w:val="00E32266"/>
    <w:rsid w:val="00E36C61"/>
    <w:rsid w:val="00E61AD2"/>
    <w:rsid w:val="00E67437"/>
    <w:rsid w:val="00E70DBB"/>
    <w:rsid w:val="00E777CE"/>
    <w:rsid w:val="00E80F1D"/>
    <w:rsid w:val="00E8166B"/>
    <w:rsid w:val="00E84D5D"/>
    <w:rsid w:val="00E873BC"/>
    <w:rsid w:val="00E95307"/>
    <w:rsid w:val="00EA2DF5"/>
    <w:rsid w:val="00EA30D0"/>
    <w:rsid w:val="00EA77C5"/>
    <w:rsid w:val="00EB1AE0"/>
    <w:rsid w:val="00EC286D"/>
    <w:rsid w:val="00EC388C"/>
    <w:rsid w:val="00ED1712"/>
    <w:rsid w:val="00ED3387"/>
    <w:rsid w:val="00EE60FC"/>
    <w:rsid w:val="00EE7060"/>
    <w:rsid w:val="00F110AF"/>
    <w:rsid w:val="00F37360"/>
    <w:rsid w:val="00F55362"/>
    <w:rsid w:val="00F86C08"/>
    <w:rsid w:val="00FA50ED"/>
    <w:rsid w:val="00FB7AFF"/>
    <w:rsid w:val="00FD437F"/>
    <w:rsid w:val="00FE1252"/>
    <w:rsid w:val="00FF4D79"/>
    <w:rsid w:val="00FF5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821E"/>
  <w15:docId w15:val="{B6E40BEC-9F6C-4ED2-BF08-FCB5D6C1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hareeb.noori@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C032-A108-484E-A85B-9AA6CE7B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6407</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 Ghareeb</cp:lastModifiedBy>
  <cp:revision>27</cp:revision>
  <cp:lastPrinted>2015-10-11T06:39:00Z</cp:lastPrinted>
  <dcterms:created xsi:type="dcterms:W3CDTF">2018-05-31T21:46:00Z</dcterms:created>
  <dcterms:modified xsi:type="dcterms:W3CDTF">2022-11-07T12:21:00Z</dcterms:modified>
</cp:coreProperties>
</file>