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C31F69" w:rsidRDefault="0080086A" w:rsidP="0080086A">
      <w:pPr>
        <w:tabs>
          <w:tab w:val="left" w:pos="1200"/>
        </w:tabs>
        <w:ind w:left="-851"/>
        <w:jc w:val="center"/>
        <w:rPr>
          <w:rFonts w:cs="Ali-A-Alwand"/>
          <w:b/>
          <w:bCs/>
          <w:sz w:val="44"/>
          <w:szCs w:val="44"/>
          <w:lang w:bidi="ar-KW"/>
        </w:rPr>
      </w:pPr>
      <w:r w:rsidRPr="00C31F69">
        <w:rPr>
          <w:rFonts w:cs="Ali-A-Alwand"/>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C31F69" w:rsidRDefault="008D46A4" w:rsidP="008D46A4">
      <w:pPr>
        <w:tabs>
          <w:tab w:val="left" w:pos="1200"/>
        </w:tabs>
        <w:jc w:val="center"/>
        <w:rPr>
          <w:rFonts w:cs="Ali-A-Alwand"/>
          <w:b/>
          <w:bCs/>
          <w:sz w:val="44"/>
          <w:szCs w:val="44"/>
          <w:lang w:val="en-US" w:bidi="ar-KW"/>
        </w:rPr>
      </w:pPr>
    </w:p>
    <w:p w:rsidR="008D46A4" w:rsidRPr="00C31F69" w:rsidRDefault="006B5084" w:rsidP="007D6029">
      <w:pPr>
        <w:tabs>
          <w:tab w:val="left" w:pos="1200"/>
        </w:tabs>
        <w:bidi/>
        <w:rPr>
          <w:rFonts w:cs="Ali-A-Alwand"/>
          <w:b/>
          <w:bCs/>
          <w:sz w:val="44"/>
          <w:szCs w:val="44"/>
          <w:rtl/>
          <w:lang w:bidi="ar-IQ"/>
        </w:rPr>
      </w:pPr>
      <w:r w:rsidRPr="00C31F69">
        <w:rPr>
          <w:rFonts w:cs="Ali-A-Alwand" w:hint="cs"/>
          <w:b/>
          <w:bCs/>
          <w:sz w:val="44"/>
          <w:szCs w:val="44"/>
          <w:rtl/>
          <w:lang w:bidi="ar-IQ"/>
        </w:rPr>
        <w:t xml:space="preserve">القسم </w:t>
      </w:r>
      <w:r w:rsidR="00A67DC4" w:rsidRPr="00C31F69">
        <w:rPr>
          <w:rFonts w:cs="Ali-A-Alwand" w:hint="cs"/>
          <w:b/>
          <w:bCs/>
          <w:sz w:val="44"/>
          <w:szCs w:val="44"/>
          <w:rtl/>
          <w:lang w:bidi="ar-IQ"/>
        </w:rPr>
        <w:t>....</w:t>
      </w:r>
      <w:r w:rsidR="00D14837" w:rsidRPr="00C31F69">
        <w:rPr>
          <w:rFonts w:cs="Ali-A-Alwand" w:hint="cs"/>
          <w:b/>
          <w:bCs/>
          <w:sz w:val="44"/>
          <w:szCs w:val="44"/>
          <w:rtl/>
          <w:lang w:bidi="ar-IQ"/>
        </w:rPr>
        <w:t xml:space="preserve">ادارة </w:t>
      </w:r>
      <w:r w:rsidR="007D6029">
        <w:rPr>
          <w:rFonts w:cs="Ali-A-Alwand" w:hint="cs"/>
          <w:b/>
          <w:bCs/>
          <w:sz w:val="44"/>
          <w:szCs w:val="44"/>
          <w:rtl/>
          <w:lang w:bidi="ar-IQ"/>
        </w:rPr>
        <w:t xml:space="preserve">المنظمات السياحية </w:t>
      </w:r>
    </w:p>
    <w:p w:rsidR="006B5084" w:rsidRPr="00C31F69" w:rsidRDefault="006B5084" w:rsidP="007D6029">
      <w:pPr>
        <w:tabs>
          <w:tab w:val="left" w:pos="1200"/>
        </w:tabs>
        <w:bidi/>
        <w:rPr>
          <w:rFonts w:cs="Ali-A-Alwand"/>
          <w:b/>
          <w:bCs/>
          <w:sz w:val="44"/>
          <w:szCs w:val="44"/>
          <w:rtl/>
          <w:lang w:bidi="ar-IQ"/>
        </w:rPr>
      </w:pPr>
      <w:r w:rsidRPr="00C31F69">
        <w:rPr>
          <w:rFonts w:cs="Ali-A-Alwand" w:hint="cs"/>
          <w:b/>
          <w:bCs/>
          <w:sz w:val="44"/>
          <w:szCs w:val="44"/>
          <w:rtl/>
          <w:lang w:bidi="ar-IQ"/>
        </w:rPr>
        <w:t>الكلية .</w:t>
      </w:r>
      <w:r w:rsidR="007D6029">
        <w:rPr>
          <w:rFonts w:cs="Ali-A-Alwand" w:hint="cs"/>
          <w:b/>
          <w:bCs/>
          <w:sz w:val="44"/>
          <w:szCs w:val="44"/>
          <w:rtl/>
          <w:lang w:bidi="ar-IQ"/>
        </w:rPr>
        <w:t>.</w:t>
      </w:r>
      <w:r w:rsidRPr="00C31F69">
        <w:rPr>
          <w:rFonts w:cs="Ali-A-Alwand" w:hint="cs"/>
          <w:b/>
          <w:bCs/>
          <w:sz w:val="44"/>
          <w:szCs w:val="44"/>
          <w:rtl/>
          <w:lang w:bidi="ar-IQ"/>
        </w:rPr>
        <w:t>..</w:t>
      </w:r>
      <w:r w:rsidR="00D14837" w:rsidRPr="00C31F69">
        <w:rPr>
          <w:rFonts w:cs="Ali-A-Alwand" w:hint="cs"/>
          <w:b/>
          <w:bCs/>
          <w:sz w:val="44"/>
          <w:szCs w:val="44"/>
          <w:rtl/>
          <w:lang w:bidi="ar-IQ"/>
        </w:rPr>
        <w:t>الادارة والاقتصاد</w:t>
      </w:r>
    </w:p>
    <w:p w:rsidR="007D6029" w:rsidRDefault="006B5084" w:rsidP="007D6029">
      <w:pPr>
        <w:tabs>
          <w:tab w:val="left" w:pos="1200"/>
        </w:tabs>
        <w:bidi/>
        <w:rPr>
          <w:rFonts w:cs="Ali-A-Alwand" w:hint="cs"/>
          <w:b/>
          <w:bCs/>
          <w:sz w:val="44"/>
          <w:szCs w:val="44"/>
          <w:rtl/>
          <w:lang w:bidi="ar-IQ"/>
        </w:rPr>
      </w:pPr>
      <w:r w:rsidRPr="00C31F69">
        <w:rPr>
          <w:rFonts w:cs="Ali-A-Alwand" w:hint="cs"/>
          <w:b/>
          <w:bCs/>
          <w:sz w:val="44"/>
          <w:szCs w:val="44"/>
          <w:rtl/>
          <w:lang w:bidi="ar-IQ"/>
        </w:rPr>
        <w:t>الجامعة .</w:t>
      </w:r>
      <w:r w:rsidR="007D6029">
        <w:rPr>
          <w:rFonts w:cs="Ali-A-Alwand" w:hint="cs"/>
          <w:b/>
          <w:bCs/>
          <w:sz w:val="44"/>
          <w:szCs w:val="44"/>
          <w:rtl/>
          <w:lang w:bidi="ar-IQ"/>
        </w:rPr>
        <w:t>...</w:t>
      </w:r>
      <w:r w:rsidR="00D14837" w:rsidRPr="00C31F69">
        <w:rPr>
          <w:rFonts w:cs="Ali-A-Alwand" w:hint="cs"/>
          <w:b/>
          <w:bCs/>
          <w:sz w:val="44"/>
          <w:szCs w:val="44"/>
          <w:rtl/>
          <w:lang w:bidi="ar-IQ"/>
        </w:rPr>
        <w:t>صلاح الدين- اربيل</w:t>
      </w:r>
    </w:p>
    <w:p w:rsidR="006B5084" w:rsidRPr="00C31F69" w:rsidRDefault="006B5084" w:rsidP="007D6029">
      <w:pPr>
        <w:tabs>
          <w:tab w:val="left" w:pos="1200"/>
        </w:tabs>
        <w:bidi/>
        <w:rPr>
          <w:rFonts w:cs="Ali-A-Alwand"/>
          <w:b/>
          <w:bCs/>
          <w:sz w:val="44"/>
          <w:szCs w:val="44"/>
          <w:rtl/>
          <w:lang w:bidi="ar-IQ"/>
        </w:rPr>
      </w:pPr>
      <w:r w:rsidRPr="00C31F69">
        <w:rPr>
          <w:rFonts w:cs="Ali-A-Alwand" w:hint="cs"/>
          <w:b/>
          <w:bCs/>
          <w:sz w:val="44"/>
          <w:szCs w:val="44"/>
          <w:rtl/>
          <w:lang w:bidi="ar-IQ"/>
        </w:rPr>
        <w:t>المادة .</w:t>
      </w:r>
      <w:r w:rsidR="007D6029">
        <w:rPr>
          <w:rFonts w:cs="Ali-A-Alwand" w:hint="cs"/>
          <w:b/>
          <w:bCs/>
          <w:sz w:val="44"/>
          <w:szCs w:val="44"/>
          <w:rtl/>
          <w:lang w:bidi="ar-IQ"/>
        </w:rPr>
        <w:t>..</w:t>
      </w:r>
      <w:r w:rsidRPr="00C31F69">
        <w:rPr>
          <w:rFonts w:cs="Ali-A-Alwand" w:hint="cs"/>
          <w:b/>
          <w:bCs/>
          <w:sz w:val="44"/>
          <w:szCs w:val="44"/>
          <w:rtl/>
          <w:lang w:bidi="ar-IQ"/>
        </w:rPr>
        <w:t>.</w:t>
      </w:r>
      <w:r w:rsidR="007D6029" w:rsidRPr="007D6029">
        <w:rPr>
          <w:rFonts w:asciiTheme="majorBidi" w:hAnsiTheme="majorBidi" w:cs="Ali-A-Alwand" w:hint="cs"/>
          <w:sz w:val="24"/>
          <w:szCs w:val="24"/>
          <w:rtl/>
          <w:lang w:bidi="ar-IQ"/>
        </w:rPr>
        <w:t xml:space="preserve"> </w:t>
      </w:r>
      <w:r w:rsidR="007D6029" w:rsidRPr="007D6029">
        <w:rPr>
          <w:rFonts w:cs="Ali-A-Alwand" w:hint="cs"/>
          <w:b/>
          <w:bCs/>
          <w:sz w:val="44"/>
          <w:szCs w:val="44"/>
          <w:rtl/>
          <w:lang w:bidi="ar-IQ"/>
        </w:rPr>
        <w:t xml:space="preserve">مبادئ </w:t>
      </w:r>
      <w:r w:rsidR="00574E3D">
        <w:rPr>
          <w:rFonts w:cs="Ali-A-Alwand" w:hint="cs"/>
          <w:b/>
          <w:bCs/>
          <w:sz w:val="44"/>
          <w:szCs w:val="44"/>
          <w:rtl/>
          <w:lang w:bidi="ar-IQ"/>
        </w:rPr>
        <w:t xml:space="preserve">ادارة الاعمال السياحية </w:t>
      </w:r>
    </w:p>
    <w:p w:rsidR="006B5084" w:rsidRPr="00C31F69" w:rsidRDefault="006B5084" w:rsidP="00220D86">
      <w:pPr>
        <w:tabs>
          <w:tab w:val="left" w:pos="1200"/>
        </w:tabs>
        <w:bidi/>
        <w:rPr>
          <w:rFonts w:cs="Ali-A-Alwand"/>
          <w:b/>
          <w:bCs/>
          <w:sz w:val="44"/>
          <w:szCs w:val="44"/>
          <w:rtl/>
          <w:lang w:bidi="ar-IQ"/>
        </w:rPr>
      </w:pPr>
      <w:r w:rsidRPr="00C31F69">
        <w:rPr>
          <w:rFonts w:cs="Ali-A-Alwand" w:hint="cs"/>
          <w:b/>
          <w:bCs/>
          <w:sz w:val="44"/>
          <w:szCs w:val="44"/>
          <w:rtl/>
          <w:lang w:bidi="ar-IQ"/>
        </w:rPr>
        <w:t xml:space="preserve">كراسة المادة </w:t>
      </w:r>
      <w:r w:rsidRPr="00C31F69">
        <w:rPr>
          <w:rFonts w:cs="Ali-A-Alwand"/>
          <w:b/>
          <w:bCs/>
          <w:sz w:val="44"/>
          <w:szCs w:val="44"/>
          <w:rtl/>
          <w:lang w:bidi="ar-IQ"/>
        </w:rPr>
        <w:t>–</w:t>
      </w:r>
      <w:r w:rsidR="007D6029">
        <w:rPr>
          <w:rFonts w:cs="Ali-A-Alwand" w:hint="cs"/>
          <w:b/>
          <w:bCs/>
          <w:sz w:val="44"/>
          <w:szCs w:val="44"/>
          <w:rtl/>
          <w:lang w:bidi="ar-IQ"/>
        </w:rPr>
        <w:t xml:space="preserve"> </w:t>
      </w:r>
      <w:r w:rsidR="00AA79CC">
        <w:rPr>
          <w:rFonts w:cs="Ali-A-Alwand" w:hint="cs"/>
          <w:b/>
          <w:bCs/>
          <w:sz w:val="44"/>
          <w:szCs w:val="44"/>
          <w:rtl/>
          <w:lang w:bidi="ar-IQ"/>
        </w:rPr>
        <w:t xml:space="preserve">المرحلة </w:t>
      </w:r>
      <w:r w:rsidR="00574E3D">
        <w:rPr>
          <w:rFonts w:cs="Ali-A-Alwand" w:hint="cs"/>
          <w:b/>
          <w:bCs/>
          <w:sz w:val="44"/>
          <w:szCs w:val="44"/>
          <w:rtl/>
          <w:lang w:bidi="ar-IQ"/>
        </w:rPr>
        <w:t>الاول</w:t>
      </w:r>
      <w:r w:rsidR="00220D86">
        <w:rPr>
          <w:rFonts w:cs="Ali-A-Alwand" w:hint="cs"/>
          <w:b/>
          <w:bCs/>
          <w:sz w:val="44"/>
          <w:szCs w:val="44"/>
          <w:rtl/>
          <w:lang w:bidi="ar-IQ"/>
        </w:rPr>
        <w:t>ى</w:t>
      </w:r>
    </w:p>
    <w:p w:rsidR="006B5084" w:rsidRPr="00C31F69" w:rsidRDefault="006B5084" w:rsidP="00D14837">
      <w:pPr>
        <w:tabs>
          <w:tab w:val="left" w:pos="1200"/>
        </w:tabs>
        <w:bidi/>
        <w:rPr>
          <w:rFonts w:cs="Ali-A-Alwand"/>
          <w:b/>
          <w:bCs/>
          <w:sz w:val="20"/>
          <w:szCs w:val="20"/>
          <w:rtl/>
          <w:lang w:bidi="ar-IQ"/>
        </w:rPr>
      </w:pPr>
      <w:r w:rsidRPr="00C31F69">
        <w:rPr>
          <w:rFonts w:cs="Ali-A-Alwand" w:hint="cs"/>
          <w:b/>
          <w:bCs/>
          <w:sz w:val="44"/>
          <w:szCs w:val="44"/>
          <w:rtl/>
          <w:lang w:bidi="ar-IQ"/>
        </w:rPr>
        <w:t>اسم ال</w:t>
      </w:r>
      <w:r w:rsidR="00AA6785" w:rsidRPr="00C31F69">
        <w:rPr>
          <w:rFonts w:cs="Ali-A-Alwand" w:hint="cs"/>
          <w:b/>
          <w:bCs/>
          <w:sz w:val="44"/>
          <w:szCs w:val="44"/>
          <w:rtl/>
          <w:lang w:bidi="ar-IQ"/>
        </w:rPr>
        <w:t>تدريسي</w:t>
      </w:r>
      <w:r w:rsidR="00D14837" w:rsidRPr="00C31F69">
        <w:rPr>
          <w:rFonts w:cs="Ali-A-Alwand" w:hint="cs"/>
          <w:b/>
          <w:bCs/>
          <w:sz w:val="20"/>
          <w:szCs w:val="20"/>
          <w:rtl/>
          <w:lang w:bidi="ar-IQ"/>
        </w:rPr>
        <w:t xml:space="preserve"> </w:t>
      </w:r>
      <w:r w:rsidR="008772A6" w:rsidRPr="00C31F69">
        <w:rPr>
          <w:rFonts w:cs="Ali-A-Alwand" w:hint="cs"/>
          <w:b/>
          <w:bCs/>
          <w:sz w:val="20"/>
          <w:szCs w:val="20"/>
          <w:rtl/>
          <w:lang w:bidi="ar-IQ"/>
        </w:rPr>
        <w:t xml:space="preserve">، </w:t>
      </w:r>
      <w:r w:rsidRPr="00C31F69">
        <w:rPr>
          <w:rFonts w:cs="Ali-A-Alwand" w:hint="cs"/>
          <w:b/>
          <w:bCs/>
          <w:sz w:val="44"/>
          <w:szCs w:val="44"/>
          <w:rtl/>
          <w:lang w:bidi="ar-IQ"/>
        </w:rPr>
        <w:t>ماجستير</w:t>
      </w:r>
      <w:r w:rsidR="005248C9" w:rsidRPr="00C31F69">
        <w:rPr>
          <w:rFonts w:cs="Ali-A-Alwand" w:hint="cs"/>
          <w:b/>
          <w:bCs/>
          <w:sz w:val="44"/>
          <w:szCs w:val="44"/>
          <w:rtl/>
          <w:lang w:bidi="ar-IQ"/>
        </w:rPr>
        <w:t>-</w:t>
      </w:r>
      <w:r w:rsidR="00574E3D">
        <w:rPr>
          <w:rFonts w:cs="Ali-A-Alwand" w:hint="cs"/>
          <w:b/>
          <w:bCs/>
          <w:sz w:val="44"/>
          <w:szCs w:val="44"/>
          <w:rtl/>
          <w:lang w:bidi="ar-IQ"/>
        </w:rPr>
        <w:t xml:space="preserve"> المدرس  -  جبرائ</w:t>
      </w:r>
      <w:r w:rsidR="00220D86" w:rsidRPr="00220D86">
        <w:rPr>
          <w:rFonts w:cs="Ali-A-Alwand" w:hint="cs"/>
          <w:b/>
          <w:bCs/>
          <w:sz w:val="44"/>
          <w:szCs w:val="44"/>
          <w:rtl/>
          <w:lang w:bidi="ar-IQ"/>
        </w:rPr>
        <w:t>ي</w:t>
      </w:r>
      <w:r w:rsidR="00574E3D">
        <w:rPr>
          <w:rFonts w:cs="Ali-A-Alwand" w:hint="cs"/>
          <w:b/>
          <w:bCs/>
          <w:sz w:val="44"/>
          <w:szCs w:val="44"/>
          <w:rtl/>
          <w:lang w:bidi="ar-IQ"/>
        </w:rPr>
        <w:t xml:space="preserve">ل احمد اسماعيل </w:t>
      </w:r>
      <w:r w:rsidR="00FE59CF">
        <w:rPr>
          <w:rFonts w:cs="Ali-A-Alwand" w:hint="cs"/>
          <w:b/>
          <w:bCs/>
          <w:sz w:val="44"/>
          <w:szCs w:val="44"/>
          <w:rtl/>
          <w:lang w:bidi="ar-IQ"/>
        </w:rPr>
        <w:t xml:space="preserve"> </w:t>
      </w:r>
    </w:p>
    <w:p w:rsidR="006B5084" w:rsidRPr="00C31F69" w:rsidRDefault="006B5084" w:rsidP="00574E3D">
      <w:pPr>
        <w:tabs>
          <w:tab w:val="left" w:pos="1200"/>
        </w:tabs>
        <w:bidi/>
        <w:rPr>
          <w:rFonts w:cs="Ali-A-Alwand"/>
          <w:b/>
          <w:bCs/>
          <w:sz w:val="44"/>
          <w:szCs w:val="44"/>
          <w:rtl/>
          <w:lang w:bidi="ar-IQ"/>
        </w:rPr>
      </w:pPr>
      <w:r w:rsidRPr="00C31F69">
        <w:rPr>
          <w:rFonts w:cs="Ali-A-Alwand" w:hint="cs"/>
          <w:b/>
          <w:bCs/>
          <w:sz w:val="44"/>
          <w:szCs w:val="44"/>
          <w:rtl/>
          <w:lang w:bidi="ar-IQ"/>
        </w:rPr>
        <w:t>السنة الدراسية: 201</w:t>
      </w:r>
      <w:r w:rsidR="00574E3D">
        <w:rPr>
          <w:rFonts w:cs="Ali-A-Alwand" w:hint="cs"/>
          <w:b/>
          <w:bCs/>
          <w:sz w:val="44"/>
          <w:szCs w:val="44"/>
          <w:rtl/>
          <w:lang w:bidi="ar-IQ"/>
        </w:rPr>
        <w:t>9</w:t>
      </w:r>
      <w:r w:rsidRPr="00C31F69">
        <w:rPr>
          <w:rFonts w:cs="Ali-A-Alwand" w:hint="cs"/>
          <w:b/>
          <w:bCs/>
          <w:sz w:val="44"/>
          <w:szCs w:val="44"/>
          <w:rtl/>
          <w:lang w:bidi="ar-IQ"/>
        </w:rPr>
        <w:t xml:space="preserve">/ </w:t>
      </w:r>
      <w:r w:rsidR="00574E3D">
        <w:rPr>
          <w:rFonts w:cs="Ali-A-Alwand" w:hint="cs"/>
          <w:b/>
          <w:bCs/>
          <w:sz w:val="44"/>
          <w:szCs w:val="44"/>
          <w:rtl/>
          <w:lang w:bidi="ar-IQ"/>
        </w:rPr>
        <w:t>2020</w:t>
      </w:r>
    </w:p>
    <w:p w:rsidR="006B5084" w:rsidRPr="00C31F69" w:rsidRDefault="006B5084" w:rsidP="0080086A">
      <w:pPr>
        <w:tabs>
          <w:tab w:val="left" w:pos="1200"/>
        </w:tabs>
        <w:rPr>
          <w:rFonts w:cs="Ali-A-Alwand"/>
          <w:b/>
          <w:bCs/>
          <w:sz w:val="44"/>
          <w:szCs w:val="44"/>
          <w:lang w:val="en-US" w:bidi="ar-KW"/>
        </w:rPr>
      </w:pPr>
    </w:p>
    <w:p w:rsidR="00C46D58" w:rsidRPr="00C31F69" w:rsidRDefault="00C46D58" w:rsidP="008D46A4">
      <w:pPr>
        <w:tabs>
          <w:tab w:val="left" w:pos="1200"/>
        </w:tabs>
        <w:jc w:val="center"/>
        <w:rPr>
          <w:rFonts w:cs="Ali-A-Alwand"/>
          <w:b/>
          <w:bCs/>
          <w:sz w:val="44"/>
          <w:szCs w:val="44"/>
          <w:lang w:val="en-US" w:bidi="ar-KW"/>
        </w:rPr>
      </w:pPr>
    </w:p>
    <w:p w:rsidR="006B5084" w:rsidRPr="00C31F69" w:rsidRDefault="006B5084" w:rsidP="008D46A4">
      <w:pPr>
        <w:tabs>
          <w:tab w:val="left" w:pos="1200"/>
        </w:tabs>
        <w:jc w:val="center"/>
        <w:rPr>
          <w:rFonts w:cs="Ali-A-Alwand"/>
          <w:b/>
          <w:bCs/>
          <w:sz w:val="44"/>
          <w:szCs w:val="44"/>
          <w:lang w:val="en-US" w:bidi="ar-KW"/>
        </w:rPr>
      </w:pPr>
    </w:p>
    <w:p w:rsidR="00C857AF" w:rsidRPr="00C31F69" w:rsidRDefault="00C857AF" w:rsidP="008D46A4">
      <w:pPr>
        <w:tabs>
          <w:tab w:val="left" w:pos="1200"/>
        </w:tabs>
        <w:jc w:val="center"/>
        <w:rPr>
          <w:rFonts w:cs="Ali-A-Alwand"/>
          <w:b/>
          <w:bCs/>
          <w:sz w:val="44"/>
          <w:szCs w:val="44"/>
          <w:lang w:val="en-US" w:bidi="ar-KW"/>
        </w:rPr>
      </w:pPr>
    </w:p>
    <w:p w:rsidR="00AA6785" w:rsidRPr="00C31F69" w:rsidRDefault="00211F17" w:rsidP="00807092">
      <w:pPr>
        <w:tabs>
          <w:tab w:val="left" w:pos="1200"/>
        </w:tabs>
        <w:spacing w:after="0" w:line="240" w:lineRule="auto"/>
        <w:jc w:val="center"/>
        <w:rPr>
          <w:rFonts w:cs="Ali-A-Alwand"/>
          <w:b/>
          <w:bCs/>
          <w:sz w:val="44"/>
          <w:szCs w:val="44"/>
          <w:rtl/>
          <w:lang w:bidi="ar-IQ"/>
        </w:rPr>
      </w:pPr>
      <w:r w:rsidRPr="00C31F69">
        <w:rPr>
          <w:rFonts w:cs="Ali-A-Alwand" w:hint="cs"/>
          <w:b/>
          <w:bCs/>
          <w:sz w:val="44"/>
          <w:szCs w:val="44"/>
          <w:rtl/>
          <w:lang w:bidi="ar-KW"/>
        </w:rPr>
        <w:t>كراسة المادة</w:t>
      </w:r>
    </w:p>
    <w:p w:rsidR="00807092" w:rsidRPr="00C31F69" w:rsidRDefault="00807092" w:rsidP="00807092">
      <w:pPr>
        <w:tabs>
          <w:tab w:val="left" w:pos="1200"/>
        </w:tabs>
        <w:spacing w:after="240" w:line="240" w:lineRule="auto"/>
        <w:jc w:val="center"/>
        <w:rPr>
          <w:rFonts w:cs="Ali-A-Alwand"/>
          <w:b/>
          <w:bCs/>
          <w:sz w:val="44"/>
          <w:szCs w:val="44"/>
          <w:lang w:val="en-US" w:bidi="ar-KW"/>
        </w:rPr>
      </w:pPr>
      <w:r w:rsidRPr="00C31F69">
        <w:rPr>
          <w:rFonts w:cs="Ali-A-Alwand"/>
          <w:b/>
          <w:bCs/>
          <w:sz w:val="44"/>
          <w:szCs w:val="44"/>
          <w:lang w:val="en-US" w:bidi="ar-KW"/>
        </w:rPr>
        <w:t>Course Book</w:t>
      </w:r>
    </w:p>
    <w:tbl>
      <w:tblPr>
        <w:tblW w:w="1053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40"/>
        <w:gridCol w:w="2790"/>
      </w:tblGrid>
      <w:tr w:rsidR="008D46A4" w:rsidRPr="009C33F9" w:rsidTr="00B53A4A">
        <w:trPr>
          <w:trHeight w:val="269"/>
        </w:trPr>
        <w:tc>
          <w:tcPr>
            <w:tcW w:w="7740" w:type="dxa"/>
          </w:tcPr>
          <w:p w:rsidR="008D46A4" w:rsidRPr="009C33F9" w:rsidRDefault="00220D86" w:rsidP="00B6542D">
            <w:pPr>
              <w:bidi/>
              <w:spacing w:after="0" w:line="240" w:lineRule="auto"/>
              <w:rPr>
                <w:rFonts w:asciiTheme="majorBidi" w:hAnsiTheme="majorBidi" w:cs="Ali-A-Alwand"/>
                <w:sz w:val="24"/>
                <w:szCs w:val="24"/>
                <w:rtl/>
                <w:lang w:bidi="ar-IQ"/>
              </w:rPr>
            </w:pPr>
            <w:r>
              <w:rPr>
                <w:rFonts w:asciiTheme="majorBidi" w:hAnsiTheme="majorBidi" w:cs="Ali-A-Alwand" w:hint="cs"/>
                <w:sz w:val="24"/>
                <w:szCs w:val="24"/>
                <w:rtl/>
                <w:lang w:bidi="ar-IQ"/>
              </w:rPr>
              <w:t xml:space="preserve">مبادئ </w:t>
            </w:r>
            <w:r w:rsidR="00574E3D">
              <w:rPr>
                <w:rFonts w:asciiTheme="majorBidi" w:hAnsiTheme="majorBidi" w:cs="Ali-A-Alwand" w:hint="cs"/>
                <w:sz w:val="24"/>
                <w:szCs w:val="24"/>
                <w:rtl/>
                <w:lang w:bidi="ar-IQ"/>
              </w:rPr>
              <w:t xml:space="preserve">ادارة الاعمال السياحية </w:t>
            </w:r>
            <w:r w:rsidR="00FE59CF" w:rsidRPr="009C33F9">
              <w:rPr>
                <w:rFonts w:asciiTheme="majorBidi" w:hAnsiTheme="majorBidi" w:cs="Ali-A-Alwand" w:hint="cs"/>
                <w:sz w:val="24"/>
                <w:szCs w:val="24"/>
                <w:rtl/>
                <w:lang w:bidi="ar-IQ"/>
              </w:rPr>
              <w:t xml:space="preserve"> </w:t>
            </w:r>
          </w:p>
        </w:tc>
        <w:tc>
          <w:tcPr>
            <w:tcW w:w="2790" w:type="dxa"/>
          </w:tcPr>
          <w:p w:rsidR="008D46A4" w:rsidRPr="009C33F9" w:rsidRDefault="00E777CE" w:rsidP="00B6542D">
            <w:pPr>
              <w:bidi/>
              <w:spacing w:after="0" w:line="240" w:lineRule="auto"/>
              <w:rPr>
                <w:rFonts w:asciiTheme="majorBidi" w:hAnsiTheme="majorBidi" w:cs="Ali-A-Alwand"/>
                <w:sz w:val="24"/>
                <w:szCs w:val="24"/>
                <w:rtl/>
                <w:lang w:bidi="ar-IQ"/>
              </w:rPr>
            </w:pPr>
            <w:r w:rsidRPr="009C33F9">
              <w:rPr>
                <w:rFonts w:asciiTheme="majorBidi" w:hAnsiTheme="majorBidi" w:cs="Ali-A-Alwand"/>
                <w:sz w:val="24"/>
                <w:szCs w:val="24"/>
                <w:rtl/>
                <w:lang w:bidi="ar-IQ"/>
              </w:rPr>
              <w:t>1. اسم المادة</w:t>
            </w:r>
          </w:p>
        </w:tc>
      </w:tr>
      <w:tr w:rsidR="008D46A4" w:rsidRPr="009C33F9" w:rsidTr="00B53A4A">
        <w:trPr>
          <w:trHeight w:val="285"/>
        </w:trPr>
        <w:tc>
          <w:tcPr>
            <w:tcW w:w="7740" w:type="dxa"/>
          </w:tcPr>
          <w:p w:rsidR="008D46A4" w:rsidRPr="009C33F9" w:rsidRDefault="00574E3D" w:rsidP="00B6542D">
            <w:pPr>
              <w:bidi/>
              <w:spacing w:after="0" w:line="240" w:lineRule="auto"/>
              <w:rPr>
                <w:rFonts w:asciiTheme="majorBidi" w:hAnsiTheme="majorBidi" w:cs="Ali-A-Alwand"/>
                <w:sz w:val="24"/>
                <w:szCs w:val="24"/>
                <w:rtl/>
                <w:lang w:val="en-US"/>
              </w:rPr>
            </w:pPr>
            <w:r>
              <w:rPr>
                <w:rFonts w:asciiTheme="majorBidi" w:hAnsiTheme="majorBidi" w:cs="Ali-A-Alwand" w:hint="cs"/>
                <w:sz w:val="24"/>
                <w:szCs w:val="24"/>
                <w:rtl/>
                <w:lang w:val="en-US" w:bidi="ar-KW"/>
              </w:rPr>
              <w:t>جبرائ</w:t>
            </w:r>
            <w:r w:rsidR="00220D86">
              <w:rPr>
                <w:rFonts w:asciiTheme="majorBidi" w:hAnsiTheme="majorBidi" w:cs="Ali-A-Alwand" w:hint="cs"/>
                <w:sz w:val="24"/>
                <w:szCs w:val="24"/>
                <w:rtl/>
                <w:lang w:val="en-US" w:bidi="ar-KW"/>
              </w:rPr>
              <w:t>ي</w:t>
            </w:r>
            <w:r>
              <w:rPr>
                <w:rFonts w:asciiTheme="majorBidi" w:hAnsiTheme="majorBidi" w:cs="Ali-A-Alwand" w:hint="cs"/>
                <w:sz w:val="24"/>
                <w:szCs w:val="24"/>
                <w:rtl/>
                <w:lang w:val="en-US" w:bidi="ar-KW"/>
              </w:rPr>
              <w:t xml:space="preserve">ل احمد اسماعيل </w:t>
            </w:r>
          </w:p>
        </w:tc>
        <w:tc>
          <w:tcPr>
            <w:tcW w:w="2790" w:type="dxa"/>
          </w:tcPr>
          <w:p w:rsidR="008D46A4" w:rsidRPr="009C33F9" w:rsidRDefault="00E777CE" w:rsidP="00B6542D">
            <w:pPr>
              <w:bidi/>
              <w:spacing w:after="0" w:line="240" w:lineRule="auto"/>
              <w:rPr>
                <w:rFonts w:asciiTheme="majorBidi" w:hAnsiTheme="majorBidi" w:cs="Ali-A-Alwand"/>
                <w:sz w:val="24"/>
                <w:szCs w:val="24"/>
                <w:lang w:bidi="ar-KW"/>
              </w:rPr>
            </w:pPr>
            <w:r w:rsidRPr="009C33F9">
              <w:rPr>
                <w:rFonts w:asciiTheme="majorBidi" w:hAnsiTheme="majorBidi" w:cs="Ali-A-Alwand"/>
                <w:sz w:val="24"/>
                <w:szCs w:val="24"/>
                <w:rtl/>
                <w:lang w:bidi="ar-KW"/>
              </w:rPr>
              <w:t xml:space="preserve">2. </w:t>
            </w:r>
            <w:r w:rsidR="00B6542D" w:rsidRPr="009C33F9">
              <w:rPr>
                <w:rFonts w:asciiTheme="majorBidi" w:hAnsiTheme="majorBidi" w:cs="Ali-A-Alwand"/>
                <w:sz w:val="24"/>
                <w:szCs w:val="24"/>
                <w:rtl/>
                <w:lang w:bidi="ar-KW"/>
              </w:rPr>
              <w:t>التدريسي المسؤول</w:t>
            </w:r>
          </w:p>
        </w:tc>
      </w:tr>
      <w:tr w:rsidR="008D46A4" w:rsidRPr="009C33F9" w:rsidTr="00B53A4A">
        <w:trPr>
          <w:trHeight w:val="285"/>
        </w:trPr>
        <w:tc>
          <w:tcPr>
            <w:tcW w:w="7740" w:type="dxa"/>
          </w:tcPr>
          <w:p w:rsidR="008D46A4" w:rsidRPr="009C33F9" w:rsidRDefault="00843368" w:rsidP="00220D86">
            <w:pPr>
              <w:bidi/>
              <w:spacing w:after="0" w:line="240" w:lineRule="auto"/>
              <w:rPr>
                <w:rFonts w:asciiTheme="majorBidi" w:hAnsiTheme="majorBidi" w:cs="Ali-A-Alwand"/>
                <w:sz w:val="24"/>
                <w:szCs w:val="24"/>
                <w:lang w:bidi="ar-KW"/>
              </w:rPr>
            </w:pPr>
            <w:r w:rsidRPr="009C33F9">
              <w:rPr>
                <w:rFonts w:asciiTheme="majorBidi" w:hAnsiTheme="majorBidi" w:cs="Ali-A-Alwand" w:hint="cs"/>
                <w:sz w:val="24"/>
                <w:szCs w:val="24"/>
                <w:rtl/>
                <w:lang w:bidi="ar-KW"/>
              </w:rPr>
              <w:t>الادارة والاقتصاد</w:t>
            </w:r>
            <w:r w:rsidR="00220D86">
              <w:rPr>
                <w:rFonts w:asciiTheme="majorBidi" w:hAnsiTheme="majorBidi" w:cs="Ali-A-Alwand" w:hint="cs"/>
                <w:sz w:val="24"/>
                <w:szCs w:val="24"/>
                <w:rtl/>
                <w:lang w:bidi="ar-KW"/>
              </w:rPr>
              <w:t>/</w:t>
            </w:r>
            <w:r w:rsidR="0034531E" w:rsidRPr="009C33F9">
              <w:rPr>
                <w:rFonts w:asciiTheme="majorBidi" w:hAnsiTheme="majorBidi" w:cs="Ali-A-Alwand" w:hint="cs"/>
                <w:sz w:val="24"/>
                <w:szCs w:val="24"/>
                <w:rtl/>
                <w:lang w:bidi="ar-KW"/>
              </w:rPr>
              <w:t>ادارة ال</w:t>
            </w:r>
            <w:r w:rsidR="00FE59CF" w:rsidRPr="009C33F9">
              <w:rPr>
                <w:rFonts w:asciiTheme="majorBidi" w:hAnsiTheme="majorBidi" w:cs="Ali-A-Alwand" w:hint="cs"/>
                <w:sz w:val="24"/>
                <w:szCs w:val="24"/>
                <w:rtl/>
                <w:lang w:bidi="ar-KW"/>
              </w:rPr>
              <w:t>منظمات</w:t>
            </w:r>
            <w:r w:rsidR="002E0F4F" w:rsidRPr="009C33F9">
              <w:rPr>
                <w:rFonts w:asciiTheme="majorBidi" w:hAnsiTheme="majorBidi" w:cs="Ali-A-Alwand" w:hint="cs"/>
                <w:sz w:val="24"/>
                <w:szCs w:val="24"/>
                <w:rtl/>
                <w:lang w:bidi="ar-KW"/>
              </w:rPr>
              <w:t xml:space="preserve"> السياحية</w:t>
            </w:r>
          </w:p>
        </w:tc>
        <w:tc>
          <w:tcPr>
            <w:tcW w:w="2790" w:type="dxa"/>
          </w:tcPr>
          <w:p w:rsidR="008D46A4" w:rsidRPr="009C33F9" w:rsidRDefault="00E777CE" w:rsidP="00B6542D">
            <w:pPr>
              <w:bidi/>
              <w:spacing w:after="0" w:line="240" w:lineRule="auto"/>
              <w:rPr>
                <w:rFonts w:asciiTheme="majorBidi" w:hAnsiTheme="majorBidi" w:cs="Ali-A-Alwand"/>
                <w:sz w:val="24"/>
                <w:szCs w:val="24"/>
                <w:lang w:bidi="ar-KW"/>
              </w:rPr>
            </w:pPr>
            <w:r w:rsidRPr="009C33F9">
              <w:rPr>
                <w:rFonts w:asciiTheme="majorBidi" w:hAnsiTheme="majorBidi" w:cs="Ali-A-Alwand"/>
                <w:sz w:val="24"/>
                <w:szCs w:val="24"/>
                <w:rtl/>
                <w:lang w:bidi="ar-KW"/>
              </w:rPr>
              <w:t>3. القسم/ الكلية</w:t>
            </w:r>
          </w:p>
        </w:tc>
      </w:tr>
      <w:tr w:rsidR="008D46A4" w:rsidRPr="009C33F9" w:rsidTr="00B53A4A">
        <w:trPr>
          <w:trHeight w:val="356"/>
        </w:trPr>
        <w:tc>
          <w:tcPr>
            <w:tcW w:w="7740" w:type="dxa"/>
          </w:tcPr>
          <w:p w:rsidR="008D46A4" w:rsidRPr="009C33F9" w:rsidRDefault="00B6542D" w:rsidP="00574E3D">
            <w:pPr>
              <w:bidi/>
              <w:spacing w:after="0" w:line="240" w:lineRule="auto"/>
              <w:rPr>
                <w:rFonts w:asciiTheme="majorBidi" w:hAnsiTheme="majorBidi" w:cs="Ali-A-Alwand"/>
                <w:sz w:val="24"/>
                <w:szCs w:val="24"/>
                <w:lang w:val="en-US" w:bidi="ar-IQ"/>
              </w:rPr>
            </w:pPr>
            <w:r w:rsidRPr="009C33F9">
              <w:rPr>
                <w:rFonts w:asciiTheme="majorBidi" w:hAnsiTheme="majorBidi" w:cs="Ali-A-Alwand"/>
                <w:sz w:val="24"/>
                <w:szCs w:val="24"/>
                <w:rtl/>
                <w:lang w:bidi="ar-KW"/>
              </w:rPr>
              <w:t>ا</w:t>
            </w:r>
            <w:r w:rsidRPr="009C33F9">
              <w:rPr>
                <w:rFonts w:asciiTheme="majorBidi" w:hAnsiTheme="majorBidi" w:cs="Ali-A-Alwand" w:hint="cs"/>
                <w:sz w:val="24"/>
                <w:szCs w:val="24"/>
                <w:rtl/>
                <w:lang w:bidi="ar-KW"/>
              </w:rPr>
              <w:t>لا</w:t>
            </w:r>
            <w:r w:rsidRPr="009C33F9">
              <w:rPr>
                <w:rFonts w:asciiTheme="majorBidi" w:hAnsiTheme="majorBidi" w:cs="Ali-A-Alwand"/>
                <w:sz w:val="24"/>
                <w:szCs w:val="24"/>
                <w:rtl/>
                <w:lang w:bidi="ar-KW"/>
              </w:rPr>
              <w:t>يميل:</w:t>
            </w:r>
            <w:r w:rsidR="00574E3D">
              <w:rPr>
                <w:rFonts w:asciiTheme="majorBidi" w:hAnsiTheme="majorBidi" w:cs="Ali-A-Alwand"/>
                <w:sz w:val="24"/>
                <w:szCs w:val="24"/>
                <w:lang w:val="en-US" w:bidi="ar-KW"/>
              </w:rPr>
              <w:t>gibraeel.ismel@su.edu.kr</w:t>
            </w:r>
          </w:p>
          <w:p w:rsidR="00B6542D" w:rsidRPr="009C33F9" w:rsidRDefault="00B6542D" w:rsidP="00724ADE">
            <w:pPr>
              <w:bidi/>
              <w:spacing w:after="0" w:line="240" w:lineRule="auto"/>
              <w:rPr>
                <w:rFonts w:asciiTheme="majorBidi" w:hAnsiTheme="majorBidi" w:cs="Ali-A-Alwand"/>
                <w:sz w:val="24"/>
                <w:szCs w:val="24"/>
                <w:rtl/>
                <w:lang w:bidi="ar-IQ"/>
              </w:rPr>
            </w:pPr>
            <w:r w:rsidRPr="009C33F9">
              <w:rPr>
                <w:rFonts w:asciiTheme="majorBidi" w:hAnsiTheme="majorBidi" w:cs="Ali-A-Alwand"/>
                <w:sz w:val="24"/>
                <w:szCs w:val="24"/>
                <w:rtl/>
                <w:lang w:bidi="ar-KW"/>
              </w:rPr>
              <w:t>رقم الهاتف (اختياري):</w:t>
            </w:r>
            <w:r w:rsidR="00574E3D">
              <w:rPr>
                <w:rFonts w:asciiTheme="majorBidi" w:hAnsiTheme="majorBidi" w:cs="Ali-A-Alwand" w:hint="cs"/>
                <w:sz w:val="24"/>
                <w:szCs w:val="24"/>
                <w:rtl/>
                <w:lang w:bidi="ar-IQ"/>
              </w:rPr>
              <w:t>07504254950</w:t>
            </w:r>
            <w:r w:rsidR="00FE59CF" w:rsidRPr="009C33F9">
              <w:rPr>
                <w:rFonts w:asciiTheme="majorBidi" w:hAnsiTheme="majorBidi" w:cs="Ali-A-Alwand" w:hint="cs"/>
                <w:sz w:val="24"/>
                <w:szCs w:val="24"/>
                <w:rtl/>
                <w:lang w:bidi="ar-IQ"/>
              </w:rPr>
              <w:t xml:space="preserve">   </w:t>
            </w:r>
          </w:p>
        </w:tc>
        <w:tc>
          <w:tcPr>
            <w:tcW w:w="2790" w:type="dxa"/>
          </w:tcPr>
          <w:p w:rsidR="008D46A4" w:rsidRPr="009C33F9" w:rsidRDefault="00EC286D" w:rsidP="00B6542D">
            <w:pPr>
              <w:bidi/>
              <w:spacing w:after="0" w:line="240" w:lineRule="auto"/>
              <w:rPr>
                <w:rFonts w:asciiTheme="majorBidi" w:hAnsiTheme="majorBidi" w:cs="Ali-A-Alwand"/>
                <w:sz w:val="24"/>
                <w:szCs w:val="24"/>
                <w:lang w:val="en-US" w:bidi="ar-KW"/>
              </w:rPr>
            </w:pPr>
            <w:r w:rsidRPr="009C33F9">
              <w:rPr>
                <w:rFonts w:asciiTheme="majorBidi" w:hAnsiTheme="majorBidi" w:cs="Ali-A-Alwand"/>
                <w:sz w:val="24"/>
                <w:szCs w:val="24"/>
                <w:rtl/>
                <w:lang w:bidi="ar-KW"/>
              </w:rPr>
              <w:t>4.</w:t>
            </w:r>
            <w:r w:rsidR="00B6542D" w:rsidRPr="009C33F9">
              <w:rPr>
                <w:rFonts w:asciiTheme="majorBidi" w:hAnsiTheme="majorBidi" w:cs="Ali-A-Alwand"/>
                <w:sz w:val="24"/>
                <w:szCs w:val="24"/>
                <w:rtl/>
                <w:lang w:bidi="ar-KW"/>
              </w:rPr>
              <w:t xml:space="preserve"> معلومات</w:t>
            </w:r>
            <w:r w:rsidRPr="009C33F9">
              <w:rPr>
                <w:rFonts w:asciiTheme="majorBidi" w:hAnsiTheme="majorBidi" w:cs="Ali-A-Alwand"/>
                <w:sz w:val="24"/>
                <w:szCs w:val="24"/>
                <w:rtl/>
                <w:lang w:bidi="ar-KW"/>
              </w:rPr>
              <w:t xml:space="preserve"> الاتصال: </w:t>
            </w:r>
          </w:p>
          <w:p w:rsidR="008D46A4" w:rsidRPr="009C33F9" w:rsidRDefault="008D46A4" w:rsidP="00B6542D">
            <w:pPr>
              <w:bidi/>
              <w:spacing w:after="0" w:line="240" w:lineRule="auto"/>
              <w:rPr>
                <w:rFonts w:asciiTheme="majorBidi" w:hAnsiTheme="majorBidi" w:cs="Ali-A-Alwand"/>
                <w:sz w:val="24"/>
                <w:szCs w:val="24"/>
                <w:lang w:val="en-US" w:bidi="ar-KW"/>
              </w:rPr>
            </w:pPr>
          </w:p>
        </w:tc>
      </w:tr>
      <w:tr w:rsidR="008D46A4" w:rsidRPr="009C33F9" w:rsidTr="00B53A4A">
        <w:trPr>
          <w:trHeight w:val="1109"/>
        </w:trPr>
        <w:tc>
          <w:tcPr>
            <w:tcW w:w="7740" w:type="dxa"/>
            <w:vAlign w:val="center"/>
          </w:tcPr>
          <w:p w:rsidR="0059508C" w:rsidRPr="009C33F9" w:rsidRDefault="0059508C" w:rsidP="00220D86">
            <w:pPr>
              <w:bidi/>
              <w:spacing w:after="0" w:line="240" w:lineRule="auto"/>
              <w:rPr>
                <w:rFonts w:asciiTheme="majorBidi" w:hAnsiTheme="majorBidi" w:cs="Ali-A-Alwand"/>
                <w:sz w:val="24"/>
                <w:szCs w:val="24"/>
                <w:rtl/>
              </w:rPr>
            </w:pPr>
            <w:r w:rsidRPr="009C33F9">
              <w:rPr>
                <w:rFonts w:asciiTheme="majorBidi" w:hAnsiTheme="majorBidi" w:cs="Ali-A-Alwand"/>
                <w:sz w:val="24"/>
                <w:szCs w:val="24"/>
                <w:rtl/>
                <w:lang w:bidi="ar-KW"/>
              </w:rPr>
              <w:t>النظري</w:t>
            </w:r>
            <w:r w:rsidR="00574E3D">
              <w:rPr>
                <w:rFonts w:asciiTheme="majorBidi" w:hAnsiTheme="majorBidi" w:cs="Ali-A-Alwand" w:hint="cs"/>
                <w:sz w:val="24"/>
                <w:szCs w:val="24"/>
                <w:rtl/>
                <w:lang w:bidi="ar-KW"/>
              </w:rPr>
              <w:t>2</w:t>
            </w:r>
          </w:p>
          <w:p w:rsidR="008D46A4" w:rsidRPr="009C33F9" w:rsidRDefault="008D46A4" w:rsidP="00220D86">
            <w:pPr>
              <w:bidi/>
              <w:spacing w:after="0" w:line="240" w:lineRule="auto"/>
              <w:rPr>
                <w:rFonts w:asciiTheme="majorBidi" w:hAnsiTheme="majorBidi" w:cs="Ali-A-Alwand"/>
                <w:sz w:val="24"/>
                <w:szCs w:val="24"/>
                <w:lang w:bidi="ar-KW"/>
              </w:rPr>
            </w:pPr>
          </w:p>
        </w:tc>
        <w:tc>
          <w:tcPr>
            <w:tcW w:w="2790" w:type="dxa"/>
          </w:tcPr>
          <w:p w:rsidR="008D46A4" w:rsidRPr="009C33F9" w:rsidRDefault="00B6542D" w:rsidP="00220D86">
            <w:pPr>
              <w:bidi/>
              <w:spacing w:after="0" w:line="240" w:lineRule="auto"/>
              <w:rPr>
                <w:rFonts w:asciiTheme="majorBidi" w:hAnsiTheme="majorBidi" w:cs="Ali-A-Alwand"/>
                <w:sz w:val="24"/>
                <w:szCs w:val="24"/>
                <w:lang w:bidi="ar-KW"/>
              </w:rPr>
            </w:pPr>
            <w:r w:rsidRPr="009C33F9">
              <w:rPr>
                <w:rFonts w:asciiTheme="majorBidi" w:hAnsiTheme="majorBidi" w:cs="Ali-A-Alwand"/>
                <w:sz w:val="24"/>
                <w:szCs w:val="24"/>
                <w:rtl/>
                <w:lang w:bidi="ar-KW"/>
              </w:rPr>
              <w:t>5. ال</w:t>
            </w:r>
            <w:r w:rsidR="00EB1AE0" w:rsidRPr="009C33F9">
              <w:rPr>
                <w:rFonts w:asciiTheme="majorBidi" w:hAnsiTheme="majorBidi" w:cs="Ali-A-Alwand" w:hint="cs"/>
                <w:sz w:val="24"/>
                <w:szCs w:val="24"/>
                <w:rtl/>
                <w:lang w:bidi="ar-KW"/>
              </w:rPr>
              <w:t>وحدات</w:t>
            </w:r>
            <w:r w:rsidR="00FE59CF" w:rsidRPr="009C33F9">
              <w:rPr>
                <w:rFonts w:asciiTheme="majorBidi" w:hAnsiTheme="majorBidi" w:cs="Ali-A-Alwand" w:hint="cs"/>
                <w:sz w:val="24"/>
                <w:szCs w:val="24"/>
                <w:rtl/>
                <w:lang w:bidi="ar-KW"/>
              </w:rPr>
              <w:t xml:space="preserve"> الدراسة</w:t>
            </w:r>
            <w:r w:rsidRPr="009C33F9">
              <w:rPr>
                <w:rFonts w:asciiTheme="majorBidi" w:hAnsiTheme="majorBidi" w:cs="Ali-A-Alwand"/>
                <w:sz w:val="24"/>
                <w:szCs w:val="24"/>
                <w:rtl/>
                <w:lang w:bidi="ar-KW"/>
              </w:rPr>
              <w:t>(بالساعة) خلال الاسبوع</w:t>
            </w:r>
          </w:p>
        </w:tc>
      </w:tr>
      <w:tr w:rsidR="008D46A4" w:rsidRPr="009C33F9" w:rsidTr="00B53A4A">
        <w:trPr>
          <w:trHeight w:val="555"/>
        </w:trPr>
        <w:tc>
          <w:tcPr>
            <w:tcW w:w="7740" w:type="dxa"/>
          </w:tcPr>
          <w:p w:rsidR="008D46A4" w:rsidRPr="009C33F9" w:rsidRDefault="00724ADE" w:rsidP="00574E3D">
            <w:pPr>
              <w:bidi/>
              <w:spacing w:after="0" w:line="240" w:lineRule="auto"/>
              <w:rPr>
                <w:rFonts w:asciiTheme="majorBidi" w:hAnsiTheme="majorBidi" w:cs="Ali-A-Alwand"/>
                <w:sz w:val="24"/>
                <w:szCs w:val="24"/>
                <w:lang w:val="en-US" w:bidi="ar-KW"/>
              </w:rPr>
            </w:pPr>
            <w:r>
              <w:rPr>
                <w:rFonts w:asciiTheme="majorBidi" w:hAnsiTheme="majorBidi" w:cs="Ali-A-Alwand" w:hint="cs"/>
                <w:sz w:val="24"/>
                <w:szCs w:val="24"/>
                <w:rtl/>
                <w:lang w:val="en-US" w:bidi="ar-KW"/>
              </w:rPr>
              <w:t xml:space="preserve">( </w:t>
            </w:r>
            <w:r w:rsidR="00220D86">
              <w:rPr>
                <w:rFonts w:asciiTheme="majorBidi" w:hAnsiTheme="majorBidi" w:cs="Ali-A-Alwand" w:hint="cs"/>
                <w:sz w:val="24"/>
                <w:szCs w:val="24"/>
                <w:rtl/>
                <w:lang w:val="en-US" w:bidi="ar-KW"/>
              </w:rPr>
              <w:t xml:space="preserve"> </w:t>
            </w:r>
            <w:r w:rsidR="00574E3D">
              <w:rPr>
                <w:rFonts w:asciiTheme="majorBidi" w:hAnsiTheme="majorBidi" w:cs="Ali-A-Alwand"/>
                <w:sz w:val="24"/>
                <w:szCs w:val="24"/>
                <w:lang w:val="en-US" w:bidi="ar-KW"/>
              </w:rPr>
              <w:t>4</w:t>
            </w:r>
            <w:r w:rsidR="00220D86">
              <w:rPr>
                <w:rFonts w:asciiTheme="majorBidi" w:hAnsiTheme="majorBidi" w:cs="Ali-A-Alwand" w:hint="cs"/>
                <w:sz w:val="24"/>
                <w:szCs w:val="24"/>
                <w:rtl/>
                <w:lang w:val="en-US" w:bidi="ar-KW"/>
              </w:rPr>
              <w:t xml:space="preserve"> </w:t>
            </w:r>
            <w:r w:rsidR="0034531E" w:rsidRPr="009C33F9">
              <w:rPr>
                <w:rFonts w:asciiTheme="majorBidi" w:hAnsiTheme="majorBidi" w:cs="Ali-A-Alwand" w:hint="cs"/>
                <w:sz w:val="24"/>
                <w:szCs w:val="24"/>
                <w:rtl/>
                <w:lang w:val="en-US" w:bidi="ar-KW"/>
              </w:rPr>
              <w:t>ساعة)</w:t>
            </w:r>
          </w:p>
        </w:tc>
        <w:tc>
          <w:tcPr>
            <w:tcW w:w="2790" w:type="dxa"/>
          </w:tcPr>
          <w:p w:rsidR="00053C1C" w:rsidRPr="009C33F9" w:rsidRDefault="00053C1C" w:rsidP="00053C1C">
            <w:pPr>
              <w:bidi/>
              <w:spacing w:after="0" w:line="240" w:lineRule="auto"/>
              <w:rPr>
                <w:rFonts w:asciiTheme="majorBidi" w:hAnsiTheme="majorBidi" w:cs="Ali-A-Alwand"/>
                <w:sz w:val="24"/>
                <w:szCs w:val="24"/>
                <w:rtl/>
                <w:lang w:bidi="ar-KW"/>
              </w:rPr>
            </w:pPr>
            <w:r w:rsidRPr="009C33F9">
              <w:rPr>
                <w:rFonts w:asciiTheme="majorBidi" w:hAnsiTheme="majorBidi" w:cs="Ali-A-Alwand"/>
                <w:sz w:val="24"/>
                <w:szCs w:val="24"/>
                <w:rtl/>
                <w:lang w:bidi="ar-KW"/>
              </w:rPr>
              <w:t>6. عدد ساعات العمل</w:t>
            </w:r>
          </w:p>
          <w:p w:rsidR="008D46A4" w:rsidRPr="009C33F9" w:rsidRDefault="008D46A4" w:rsidP="00053C1C">
            <w:pPr>
              <w:bidi/>
              <w:spacing w:after="0" w:line="240" w:lineRule="auto"/>
              <w:rPr>
                <w:rFonts w:asciiTheme="majorBidi" w:hAnsiTheme="majorBidi" w:cs="Ali-A-Alwand"/>
                <w:sz w:val="24"/>
                <w:szCs w:val="24"/>
                <w:lang w:bidi="ar-IQ"/>
              </w:rPr>
            </w:pPr>
          </w:p>
        </w:tc>
      </w:tr>
      <w:tr w:rsidR="008D46A4" w:rsidRPr="009C33F9" w:rsidTr="00B53A4A">
        <w:trPr>
          <w:trHeight w:val="575"/>
        </w:trPr>
        <w:tc>
          <w:tcPr>
            <w:tcW w:w="7740" w:type="dxa"/>
          </w:tcPr>
          <w:p w:rsidR="008D46A4" w:rsidRPr="009C33F9" w:rsidRDefault="00A356AA" w:rsidP="00496757">
            <w:pPr>
              <w:bidi/>
              <w:spacing w:after="0" w:line="240" w:lineRule="auto"/>
              <w:rPr>
                <w:rFonts w:asciiTheme="majorBidi" w:hAnsiTheme="majorBidi" w:cs="Ali-A-Alwand"/>
                <w:sz w:val="24"/>
                <w:szCs w:val="24"/>
                <w:lang w:val="en-US" w:bidi="ar-KW"/>
              </w:rPr>
            </w:pPr>
            <w:r w:rsidRPr="009C33F9">
              <w:rPr>
                <w:lang w:bidi="ar-IQ"/>
              </w:rPr>
              <w:t>TOA301</w:t>
            </w:r>
          </w:p>
        </w:tc>
        <w:tc>
          <w:tcPr>
            <w:tcW w:w="2790" w:type="dxa"/>
          </w:tcPr>
          <w:p w:rsidR="008D46A4" w:rsidRPr="009C33F9" w:rsidRDefault="00496757" w:rsidP="00496757">
            <w:pPr>
              <w:bidi/>
              <w:spacing w:after="0" w:line="240" w:lineRule="auto"/>
              <w:rPr>
                <w:rFonts w:asciiTheme="majorBidi" w:hAnsiTheme="majorBidi" w:cs="Ali-A-Alwand"/>
                <w:sz w:val="24"/>
                <w:szCs w:val="24"/>
                <w:lang w:val="en-US" w:bidi="ar-KW"/>
              </w:rPr>
            </w:pPr>
            <w:r w:rsidRPr="009C33F9">
              <w:rPr>
                <w:rFonts w:asciiTheme="majorBidi" w:hAnsiTheme="majorBidi" w:cs="Ali-A-Alwand"/>
                <w:sz w:val="24"/>
                <w:szCs w:val="24"/>
                <w:rtl/>
                <w:lang w:bidi="ar-KW"/>
              </w:rPr>
              <w:t>7. رمز المادة</w:t>
            </w:r>
            <w:r w:rsidRPr="009C33F9">
              <w:rPr>
                <w:rFonts w:asciiTheme="majorBidi" w:hAnsiTheme="majorBidi" w:cs="Ali-A-Alwand"/>
                <w:sz w:val="24"/>
                <w:szCs w:val="24"/>
                <w:lang w:val="en-US" w:bidi="ar-KW"/>
              </w:rPr>
              <w:t>(course code)</w:t>
            </w:r>
          </w:p>
        </w:tc>
      </w:tr>
      <w:tr w:rsidR="008D46A4" w:rsidRPr="009C33F9" w:rsidTr="00B53A4A">
        <w:trPr>
          <w:trHeight w:val="793"/>
        </w:trPr>
        <w:tc>
          <w:tcPr>
            <w:tcW w:w="7740" w:type="dxa"/>
          </w:tcPr>
          <w:p w:rsidR="00220D86" w:rsidRPr="003E3EF9" w:rsidRDefault="00220D86" w:rsidP="00220D86">
            <w:pPr>
              <w:bidi/>
              <w:spacing w:after="0" w:line="240" w:lineRule="auto"/>
              <w:rPr>
                <w:rFonts w:asciiTheme="majorBidi" w:hAnsiTheme="majorBidi" w:cstheme="majorBidi"/>
                <w:sz w:val="26"/>
                <w:szCs w:val="26"/>
                <w:rtl/>
                <w:lang w:val="en-US" w:bidi="ku-Arab-IQ"/>
              </w:rPr>
            </w:pPr>
            <w:r w:rsidRPr="003E3EF9">
              <w:rPr>
                <w:rFonts w:asciiTheme="majorBidi" w:hAnsiTheme="majorBidi" w:cstheme="majorBidi"/>
                <w:sz w:val="26"/>
                <w:szCs w:val="26"/>
                <w:rtl/>
                <w:lang w:val="en-US" w:bidi="ku-Arab-IQ"/>
              </w:rPr>
              <w:t>بكالوريوس علوم مالیة‌ ومصرفیة 2003 – 2004 بتسلسل ثاني على القسم.</w:t>
            </w:r>
          </w:p>
          <w:p w:rsidR="00220D86" w:rsidRPr="003E3EF9" w:rsidRDefault="00220D86" w:rsidP="00220D86">
            <w:pPr>
              <w:bidi/>
              <w:spacing w:after="0" w:line="240" w:lineRule="auto"/>
              <w:rPr>
                <w:rFonts w:asciiTheme="majorBidi" w:hAnsiTheme="majorBidi" w:cstheme="majorBidi"/>
                <w:sz w:val="26"/>
                <w:szCs w:val="26"/>
                <w:rtl/>
                <w:lang w:val="en-US" w:bidi="ku-Arab-IQ"/>
              </w:rPr>
            </w:pPr>
            <w:r w:rsidRPr="003E3EF9">
              <w:rPr>
                <w:rFonts w:asciiTheme="majorBidi" w:hAnsiTheme="majorBidi" w:cstheme="majorBidi"/>
                <w:sz w:val="26"/>
                <w:szCs w:val="26"/>
                <w:rtl/>
                <w:lang w:val="en-US" w:bidi="ku-Arab-IQ"/>
              </w:rPr>
              <w:t xml:space="preserve">تأريخ المباشرة في الكلية : 15 – 1 – 2005 كمعيد </w:t>
            </w:r>
          </w:p>
          <w:p w:rsidR="00220D86" w:rsidRPr="003E3EF9" w:rsidRDefault="00220D86" w:rsidP="00220D86">
            <w:pPr>
              <w:bidi/>
              <w:spacing w:after="0" w:line="240" w:lineRule="auto"/>
              <w:rPr>
                <w:rFonts w:asciiTheme="majorBidi" w:hAnsiTheme="majorBidi" w:cstheme="majorBidi"/>
                <w:sz w:val="26"/>
                <w:szCs w:val="26"/>
                <w:rtl/>
                <w:lang w:val="en-US" w:bidi="ku-Arab-IQ"/>
              </w:rPr>
            </w:pPr>
            <w:r w:rsidRPr="003E3EF9">
              <w:rPr>
                <w:rFonts w:asciiTheme="majorBidi" w:hAnsiTheme="majorBidi" w:cstheme="majorBidi"/>
                <w:sz w:val="26"/>
                <w:szCs w:val="26"/>
                <w:rtl/>
                <w:lang w:val="en-US" w:bidi="ku-Arab-IQ"/>
              </w:rPr>
              <w:t xml:space="preserve">2005 -2012 عملت كمدقق حسابات ومدير للتدقيق المسائي لعدة سنوات </w:t>
            </w:r>
          </w:p>
          <w:p w:rsidR="00220D86" w:rsidRPr="003E3EF9" w:rsidRDefault="00220D86" w:rsidP="00220D86">
            <w:pPr>
              <w:bidi/>
              <w:spacing w:after="0" w:line="240" w:lineRule="auto"/>
              <w:rPr>
                <w:rFonts w:asciiTheme="majorBidi" w:hAnsiTheme="majorBidi" w:cstheme="majorBidi"/>
                <w:sz w:val="26"/>
                <w:szCs w:val="26"/>
                <w:rtl/>
                <w:lang w:val="en-US" w:bidi="ku-Arab-IQ"/>
              </w:rPr>
            </w:pPr>
            <w:r w:rsidRPr="003E3EF9">
              <w:rPr>
                <w:rFonts w:asciiTheme="majorBidi" w:hAnsiTheme="majorBidi" w:cstheme="majorBidi"/>
                <w:sz w:val="26"/>
                <w:szCs w:val="26"/>
                <w:rtl/>
                <w:lang w:val="en-US" w:bidi="ku-Arab-IQ"/>
              </w:rPr>
              <w:t>2012 – 2013 ماجستير ادارة اعمال – إدارة الموارد البشرية -الإدارة الإستراتیجیة – إدارة المصارف  / جامعة صلاح الدين – هه ولير</w:t>
            </w:r>
          </w:p>
          <w:p w:rsidR="00220D86" w:rsidRPr="003E3EF9" w:rsidRDefault="00220D86" w:rsidP="00220D86">
            <w:pPr>
              <w:bidi/>
              <w:spacing w:after="0" w:line="240" w:lineRule="auto"/>
              <w:rPr>
                <w:rFonts w:asciiTheme="majorBidi" w:hAnsiTheme="majorBidi" w:cstheme="majorBidi"/>
                <w:sz w:val="26"/>
                <w:szCs w:val="26"/>
                <w:rtl/>
                <w:lang w:val="en-US" w:bidi="ku-Arab-IQ"/>
              </w:rPr>
            </w:pPr>
            <w:r w:rsidRPr="003E3EF9">
              <w:rPr>
                <w:rFonts w:asciiTheme="majorBidi" w:hAnsiTheme="majorBidi" w:cstheme="majorBidi"/>
                <w:sz w:val="26"/>
                <w:szCs w:val="26"/>
                <w:rtl/>
                <w:lang w:val="en-US" w:bidi="ku-Arab-IQ"/>
              </w:rPr>
              <w:t xml:space="preserve">2014 – 2015 تدريسي في جامعة صلاح الدين – هه ولير – كلية الإدارة والإقتصاد – قسم إدارة المنظمات السياحية ولغاية اليوم </w:t>
            </w:r>
          </w:p>
          <w:p w:rsidR="00220D86" w:rsidRPr="003E3EF9" w:rsidRDefault="00220D86" w:rsidP="00220D86">
            <w:pPr>
              <w:bidi/>
              <w:spacing w:after="0" w:line="240" w:lineRule="auto"/>
              <w:rPr>
                <w:rFonts w:asciiTheme="majorBidi" w:hAnsiTheme="majorBidi" w:cstheme="majorBidi"/>
                <w:sz w:val="26"/>
                <w:szCs w:val="26"/>
                <w:rtl/>
                <w:lang w:val="en-US" w:bidi="ku-Arab-IQ"/>
              </w:rPr>
            </w:pPr>
            <w:r w:rsidRPr="003E3EF9">
              <w:rPr>
                <w:rFonts w:asciiTheme="majorBidi" w:hAnsiTheme="majorBidi" w:cstheme="majorBidi"/>
                <w:sz w:val="26"/>
                <w:szCs w:val="26"/>
                <w:rtl/>
                <w:lang w:val="en-US" w:bidi="ku-Arab-IQ"/>
              </w:rPr>
              <w:t>2015 – الان رئيس السیطرة‌ النوعیة في قسم ادارة المنظمات السياحية</w:t>
            </w:r>
          </w:p>
          <w:p w:rsidR="00220D86" w:rsidRPr="003E3EF9" w:rsidRDefault="00220D86" w:rsidP="00220D86">
            <w:pPr>
              <w:bidi/>
              <w:spacing w:after="0" w:line="240" w:lineRule="auto"/>
              <w:rPr>
                <w:rFonts w:asciiTheme="majorBidi" w:hAnsiTheme="majorBidi" w:cstheme="majorBidi"/>
                <w:sz w:val="26"/>
                <w:szCs w:val="26"/>
                <w:rtl/>
                <w:lang w:val="en-US" w:bidi="ku-Arab-IQ"/>
              </w:rPr>
            </w:pPr>
            <w:r w:rsidRPr="003E3EF9">
              <w:rPr>
                <w:rFonts w:asciiTheme="majorBidi" w:hAnsiTheme="majorBidi" w:cstheme="majorBidi"/>
                <w:sz w:val="26"/>
                <w:szCs w:val="26"/>
                <w:rtl/>
                <w:lang w:val="en-US" w:bidi="ku-Arab-IQ"/>
              </w:rPr>
              <w:t>و قد شاركت في العديد من اللجان منها لجان المشتريات واللجنة الامتحانية ولجنة أمن الكلية  ولجنة مراجعة مقرر مواد قسم إدارة المنظمات السياحية ولجنة ادارة‌ مطعم وكافيتريا الكلية  .</w:t>
            </w:r>
          </w:p>
          <w:p w:rsidR="00220D86" w:rsidRPr="003E3EF9" w:rsidRDefault="00220D86" w:rsidP="00220D86">
            <w:pPr>
              <w:bidi/>
              <w:spacing w:after="0" w:line="240" w:lineRule="auto"/>
              <w:rPr>
                <w:rFonts w:asciiTheme="majorBidi" w:hAnsiTheme="majorBidi" w:cstheme="majorBidi"/>
                <w:sz w:val="26"/>
                <w:szCs w:val="26"/>
                <w:rtl/>
                <w:lang w:val="en-US" w:bidi="ku-Arab-IQ"/>
              </w:rPr>
            </w:pPr>
            <w:r w:rsidRPr="003E3EF9">
              <w:rPr>
                <w:rFonts w:asciiTheme="majorBidi" w:hAnsiTheme="majorBidi" w:cstheme="majorBidi"/>
                <w:sz w:val="26"/>
                <w:szCs w:val="26"/>
                <w:rtl/>
                <w:lang w:val="en-US" w:bidi="ku-Arab-IQ"/>
              </w:rPr>
              <w:t>وقد قمت بتسجيل بحثين بعنوان :-</w:t>
            </w:r>
          </w:p>
          <w:p w:rsidR="00220D86" w:rsidRPr="003E3EF9" w:rsidRDefault="00220D86" w:rsidP="00220D86">
            <w:pPr>
              <w:bidi/>
              <w:spacing w:after="0" w:line="240" w:lineRule="auto"/>
              <w:rPr>
                <w:rFonts w:asciiTheme="majorBidi" w:hAnsiTheme="majorBidi" w:cstheme="majorBidi"/>
                <w:sz w:val="26"/>
                <w:szCs w:val="26"/>
                <w:rtl/>
                <w:lang w:val="en-US" w:bidi="ku-Arab-IQ"/>
              </w:rPr>
            </w:pPr>
            <w:r w:rsidRPr="003E3EF9">
              <w:rPr>
                <w:rFonts w:asciiTheme="majorBidi" w:hAnsiTheme="majorBidi" w:cstheme="majorBidi"/>
                <w:sz w:val="26"/>
                <w:szCs w:val="26"/>
                <w:rtl/>
                <w:lang w:val="en-US" w:bidi="ku-Arab-IQ"/>
              </w:rPr>
              <w:t>علاقة الرأس المال الفكري بالذكاء التسويقي وتأثيره في الإستراتيجيات التنافسية " دراسة تحليلية لمديري عينة من مصارف القطاع الخاص في مدينة اربيل"</w:t>
            </w:r>
          </w:p>
          <w:p w:rsidR="00220D86" w:rsidRPr="003E3EF9" w:rsidRDefault="00220D86" w:rsidP="00220D86">
            <w:pPr>
              <w:bidi/>
              <w:spacing w:after="0" w:line="240" w:lineRule="auto"/>
              <w:rPr>
                <w:rFonts w:asciiTheme="majorBidi" w:hAnsiTheme="majorBidi" w:cstheme="majorBidi"/>
                <w:sz w:val="26"/>
                <w:szCs w:val="26"/>
                <w:rtl/>
                <w:lang w:val="en-US" w:bidi="ku-Arab-IQ"/>
              </w:rPr>
            </w:pPr>
            <w:r w:rsidRPr="003E3EF9">
              <w:rPr>
                <w:rFonts w:asciiTheme="majorBidi" w:hAnsiTheme="majorBidi" w:cstheme="majorBidi"/>
                <w:sz w:val="26"/>
                <w:szCs w:val="26"/>
                <w:rtl/>
                <w:lang w:val="en-US" w:bidi="ku-Arab-IQ"/>
              </w:rPr>
              <w:t>كما تم اجراء بحث اخر بعنوان :-</w:t>
            </w:r>
          </w:p>
          <w:p w:rsidR="00220D86" w:rsidRPr="003E3EF9" w:rsidRDefault="00220D86" w:rsidP="00220D86">
            <w:pPr>
              <w:bidi/>
              <w:spacing w:after="0" w:line="240" w:lineRule="auto"/>
              <w:rPr>
                <w:rFonts w:asciiTheme="majorBidi" w:hAnsiTheme="majorBidi" w:cstheme="majorBidi"/>
                <w:sz w:val="26"/>
                <w:szCs w:val="26"/>
                <w:rtl/>
                <w:lang w:val="en-US" w:bidi="ku-Arab-IQ"/>
              </w:rPr>
            </w:pPr>
            <w:r w:rsidRPr="003E3EF9">
              <w:rPr>
                <w:rFonts w:asciiTheme="majorBidi" w:hAnsiTheme="majorBidi" w:cstheme="majorBidi"/>
                <w:sz w:val="26"/>
                <w:szCs w:val="26"/>
                <w:rtl/>
                <w:lang w:val="en-US" w:bidi="ku-Arab-IQ"/>
              </w:rPr>
              <w:t xml:space="preserve">دور الذكاء الإستراتيجي في تعزيز إستراتيجيات التسويق المصرفي </w:t>
            </w:r>
          </w:p>
          <w:p w:rsidR="00220D86" w:rsidRDefault="00220D86" w:rsidP="00220D86">
            <w:pPr>
              <w:bidi/>
              <w:spacing w:after="0" w:line="240" w:lineRule="auto"/>
              <w:rPr>
                <w:rFonts w:asciiTheme="majorBidi" w:hAnsiTheme="majorBidi" w:cstheme="majorBidi"/>
                <w:sz w:val="26"/>
                <w:szCs w:val="26"/>
                <w:rtl/>
                <w:lang w:val="en-US" w:bidi="ar-IQ"/>
              </w:rPr>
            </w:pPr>
            <w:r w:rsidRPr="003E3EF9">
              <w:rPr>
                <w:rFonts w:asciiTheme="majorBidi" w:hAnsiTheme="majorBidi" w:cstheme="majorBidi"/>
                <w:sz w:val="26"/>
                <w:szCs w:val="26"/>
                <w:rtl/>
                <w:lang w:val="en-US" w:bidi="ku-Arab-IQ"/>
              </w:rPr>
              <w:t>" دراسة تحليلية لمديري عينة من مصارف القطاع الخاص في مدينة اربيل"</w:t>
            </w:r>
            <w:r w:rsidRPr="003E3EF9">
              <w:rPr>
                <w:rFonts w:asciiTheme="majorBidi" w:hAnsiTheme="majorBidi" w:cstheme="majorBidi"/>
                <w:sz w:val="26"/>
                <w:szCs w:val="26"/>
                <w:rtl/>
                <w:lang w:val="en-US" w:bidi="ar-IQ"/>
              </w:rPr>
              <w:t>حاصل على لقب مدرس في ادارة الاعمال وتم اجراء العديد من البحوث بعد ذلك منها تكنولوجيا المعلومات ودورها في تعزيز الإبداع الإداري والسياحة البيئية ودورها في تحقيق السياحة المستدامة</w:t>
            </w:r>
          </w:p>
          <w:p w:rsidR="003E3EF9" w:rsidRPr="00E1553B" w:rsidRDefault="003E3EF9" w:rsidP="003E3EF9">
            <w:pPr>
              <w:bidi/>
              <w:spacing w:after="0" w:line="240" w:lineRule="auto"/>
              <w:rPr>
                <w:rFonts w:asciiTheme="majorBidi" w:hAnsiTheme="majorBidi" w:cstheme="majorBidi"/>
                <w:sz w:val="24"/>
                <w:szCs w:val="24"/>
                <w:rtl/>
                <w:lang w:val="en-US" w:bidi="ar-IQ"/>
              </w:rPr>
            </w:pPr>
          </w:p>
        </w:tc>
        <w:tc>
          <w:tcPr>
            <w:tcW w:w="2790" w:type="dxa"/>
          </w:tcPr>
          <w:p w:rsidR="00C7412A" w:rsidRPr="009C33F9" w:rsidRDefault="00EC388C" w:rsidP="00C7412A">
            <w:pPr>
              <w:bidi/>
              <w:spacing w:after="0" w:line="240" w:lineRule="auto"/>
              <w:rPr>
                <w:rFonts w:cs="Ali-A-Alwand"/>
                <w:sz w:val="24"/>
                <w:szCs w:val="24"/>
                <w:rtl/>
                <w:lang w:val="en-US" w:bidi="ar-IQ"/>
              </w:rPr>
            </w:pPr>
            <w:r w:rsidRPr="009C33F9">
              <w:rPr>
                <w:rFonts w:asciiTheme="majorBidi" w:hAnsiTheme="majorBidi" w:cs="Ali-A-Alwand"/>
                <w:sz w:val="24"/>
                <w:szCs w:val="24"/>
                <w:rtl/>
                <w:lang w:val="en-US" w:bidi="ar-IQ"/>
              </w:rPr>
              <w:t xml:space="preserve">٨. </w:t>
            </w:r>
            <w:r w:rsidR="00B07BAD" w:rsidRPr="009C33F9">
              <w:rPr>
                <w:rFonts w:asciiTheme="majorBidi" w:hAnsiTheme="majorBidi" w:cs="Ali-A-Alwand"/>
                <w:sz w:val="24"/>
                <w:szCs w:val="24"/>
                <w:rtl/>
                <w:lang w:val="en-US" w:bidi="ar-IQ"/>
              </w:rPr>
              <w:t>البروفايل</w:t>
            </w:r>
            <w:r w:rsidR="00B07BAD" w:rsidRPr="009C33F9">
              <w:rPr>
                <w:rFonts w:cs="Ali-A-Alwand" w:hint="cs"/>
                <w:sz w:val="24"/>
                <w:szCs w:val="24"/>
                <w:rtl/>
                <w:lang w:val="en-US" w:bidi="ar-IQ"/>
              </w:rPr>
              <w:t xml:space="preserve"> الاكاديمي </w:t>
            </w:r>
          </w:p>
          <w:p w:rsidR="00B07BAD" w:rsidRPr="009C33F9" w:rsidRDefault="00B07BAD" w:rsidP="00C7412A">
            <w:pPr>
              <w:bidi/>
              <w:spacing w:after="0" w:line="240" w:lineRule="auto"/>
              <w:rPr>
                <w:rFonts w:asciiTheme="majorBidi" w:hAnsiTheme="majorBidi" w:cs="Ali-A-Alwand"/>
                <w:sz w:val="24"/>
                <w:szCs w:val="24"/>
                <w:rtl/>
                <w:lang w:val="en-US" w:bidi="ar-IQ"/>
              </w:rPr>
            </w:pPr>
            <w:r w:rsidRPr="009C33F9">
              <w:rPr>
                <w:rFonts w:cs="Ali-A-Alwand" w:hint="cs"/>
                <w:sz w:val="24"/>
                <w:szCs w:val="24"/>
                <w:rtl/>
                <w:lang w:val="en-US" w:bidi="ar-IQ"/>
              </w:rPr>
              <w:t>للتدريسي</w:t>
            </w:r>
          </w:p>
          <w:p w:rsidR="00B07BAD" w:rsidRPr="009C33F9" w:rsidRDefault="00B07BAD" w:rsidP="00CF5475">
            <w:pPr>
              <w:spacing w:after="0" w:line="240" w:lineRule="auto"/>
              <w:rPr>
                <w:rFonts w:cs="Ali-A-Alwand"/>
                <w:sz w:val="24"/>
                <w:szCs w:val="24"/>
                <w:lang w:val="en-US" w:bidi="ar-KW"/>
              </w:rPr>
            </w:pPr>
          </w:p>
          <w:p w:rsidR="006766CD" w:rsidRPr="009C33F9" w:rsidRDefault="006766CD" w:rsidP="000A293F">
            <w:pPr>
              <w:spacing w:after="0" w:line="240" w:lineRule="auto"/>
              <w:jc w:val="center"/>
              <w:rPr>
                <w:rFonts w:cs="Ali-A-Alwand"/>
                <w:sz w:val="24"/>
                <w:szCs w:val="24"/>
                <w:rtl/>
                <w:lang w:val="en-US" w:bidi="ar-KW"/>
              </w:rPr>
            </w:pPr>
          </w:p>
          <w:p w:rsidR="000A293F" w:rsidRPr="009C33F9" w:rsidRDefault="000A293F" w:rsidP="000A293F">
            <w:pPr>
              <w:spacing w:after="0" w:line="240" w:lineRule="auto"/>
              <w:jc w:val="center"/>
              <w:rPr>
                <w:rFonts w:cs="Ali-A-Alwand"/>
                <w:sz w:val="24"/>
                <w:szCs w:val="24"/>
                <w:rtl/>
                <w:lang w:val="en-US" w:bidi="ar-KW"/>
              </w:rPr>
            </w:pPr>
          </w:p>
          <w:p w:rsidR="000A293F" w:rsidRPr="009C33F9" w:rsidRDefault="000A293F" w:rsidP="000A293F">
            <w:pPr>
              <w:spacing w:after="0" w:line="240" w:lineRule="auto"/>
              <w:jc w:val="center"/>
              <w:rPr>
                <w:rFonts w:cs="Ali-A-Alwand"/>
                <w:sz w:val="24"/>
                <w:szCs w:val="24"/>
                <w:rtl/>
                <w:lang w:val="en-US" w:bidi="ar-KW"/>
              </w:rPr>
            </w:pPr>
          </w:p>
          <w:p w:rsidR="000A293F" w:rsidRPr="009C33F9" w:rsidRDefault="000A293F" w:rsidP="000A293F">
            <w:pPr>
              <w:spacing w:after="0" w:line="240" w:lineRule="auto"/>
              <w:jc w:val="center"/>
              <w:rPr>
                <w:rFonts w:cs="Ali-A-Alwand"/>
                <w:sz w:val="24"/>
                <w:szCs w:val="24"/>
                <w:rtl/>
                <w:lang w:val="en-US" w:bidi="ar-KW"/>
              </w:rPr>
            </w:pPr>
          </w:p>
          <w:p w:rsidR="000A293F" w:rsidRPr="009C33F9" w:rsidRDefault="000A293F" w:rsidP="000A293F">
            <w:pPr>
              <w:spacing w:after="0" w:line="240" w:lineRule="auto"/>
              <w:jc w:val="center"/>
              <w:rPr>
                <w:rFonts w:cs="Ali-A-Alwand"/>
                <w:sz w:val="24"/>
                <w:szCs w:val="24"/>
                <w:rtl/>
                <w:lang w:val="en-US" w:bidi="ar-KW"/>
              </w:rPr>
            </w:pPr>
          </w:p>
        </w:tc>
      </w:tr>
      <w:tr w:rsidR="008D46A4" w:rsidRPr="00C31F69" w:rsidTr="00B53A4A">
        <w:trPr>
          <w:trHeight w:val="285"/>
        </w:trPr>
        <w:tc>
          <w:tcPr>
            <w:tcW w:w="7740" w:type="dxa"/>
          </w:tcPr>
          <w:p w:rsidR="008D46A4" w:rsidRPr="00E1553B" w:rsidRDefault="00CE75D2" w:rsidP="000973DC">
            <w:pPr>
              <w:bidi/>
              <w:spacing w:after="0" w:line="240" w:lineRule="auto"/>
              <w:jc w:val="both"/>
              <w:rPr>
                <w:rFonts w:asciiTheme="majorBidi" w:hAnsiTheme="majorBidi" w:cstheme="majorBidi"/>
                <w:sz w:val="24"/>
                <w:szCs w:val="24"/>
                <w:lang w:val="en-US" w:bidi="ar-IQ"/>
              </w:rPr>
            </w:pPr>
            <w:r w:rsidRPr="00E1553B">
              <w:rPr>
                <w:rFonts w:asciiTheme="majorBidi" w:hAnsiTheme="majorBidi" w:cstheme="majorBidi"/>
                <w:sz w:val="24"/>
                <w:szCs w:val="24"/>
                <w:rtl/>
                <w:lang w:val="en-US" w:bidi="ar-IQ"/>
              </w:rPr>
              <w:lastRenderedPageBreak/>
              <w:t>الادارة</w:t>
            </w:r>
            <w:r w:rsidR="00220D86" w:rsidRPr="00E1553B">
              <w:rPr>
                <w:rFonts w:asciiTheme="majorBidi" w:hAnsiTheme="majorBidi" w:cstheme="majorBidi"/>
                <w:sz w:val="24"/>
                <w:szCs w:val="24"/>
                <w:rtl/>
                <w:lang w:val="en-US" w:bidi="ar-IQ"/>
              </w:rPr>
              <w:t xml:space="preserve"> </w:t>
            </w:r>
            <w:r w:rsidR="00041ADD" w:rsidRPr="00E1553B">
              <w:rPr>
                <w:rFonts w:asciiTheme="majorBidi" w:hAnsiTheme="majorBidi" w:cstheme="majorBidi"/>
                <w:sz w:val="24"/>
                <w:szCs w:val="24"/>
                <w:rtl/>
                <w:lang w:val="en-US" w:bidi="ar-IQ"/>
              </w:rPr>
              <w:t>السياحي</w:t>
            </w:r>
            <w:r w:rsidR="00220D86" w:rsidRPr="00E1553B">
              <w:rPr>
                <w:rFonts w:asciiTheme="majorBidi" w:hAnsiTheme="majorBidi" w:cstheme="majorBidi"/>
                <w:sz w:val="24"/>
                <w:szCs w:val="24"/>
                <w:rtl/>
                <w:lang w:val="en-US" w:bidi="ar-IQ"/>
              </w:rPr>
              <w:t xml:space="preserve">ة </w:t>
            </w:r>
            <w:r w:rsidR="00041ADD" w:rsidRPr="00E1553B">
              <w:rPr>
                <w:rFonts w:asciiTheme="majorBidi" w:hAnsiTheme="majorBidi" w:cstheme="majorBidi"/>
                <w:sz w:val="24"/>
                <w:szCs w:val="24"/>
                <w:rtl/>
                <w:lang w:val="en-US" w:bidi="ar-IQ"/>
              </w:rPr>
              <w:t xml:space="preserve">، الفرق بين </w:t>
            </w:r>
            <w:r w:rsidRPr="00E1553B">
              <w:rPr>
                <w:rFonts w:asciiTheme="majorBidi" w:hAnsiTheme="majorBidi" w:cstheme="majorBidi"/>
                <w:sz w:val="24"/>
                <w:szCs w:val="24"/>
                <w:rtl/>
                <w:lang w:val="en-US" w:bidi="ar-IQ"/>
              </w:rPr>
              <w:t xml:space="preserve">الادارة السياحية </w:t>
            </w:r>
            <w:r w:rsidR="00041ADD" w:rsidRPr="00E1553B">
              <w:rPr>
                <w:rFonts w:asciiTheme="majorBidi" w:hAnsiTheme="majorBidi" w:cstheme="majorBidi"/>
                <w:sz w:val="24"/>
                <w:szCs w:val="24"/>
                <w:rtl/>
                <w:lang w:val="en-US" w:bidi="ar-IQ"/>
              </w:rPr>
              <w:t>و</w:t>
            </w:r>
            <w:r w:rsidRPr="00E1553B">
              <w:rPr>
                <w:rFonts w:asciiTheme="majorBidi" w:hAnsiTheme="majorBidi" w:cstheme="majorBidi"/>
                <w:sz w:val="24"/>
                <w:szCs w:val="24"/>
                <w:rtl/>
                <w:lang w:val="en-US" w:bidi="ar-IQ"/>
              </w:rPr>
              <w:t>الادارة</w:t>
            </w:r>
            <w:r w:rsidR="00220D86" w:rsidRPr="00E1553B">
              <w:rPr>
                <w:rFonts w:asciiTheme="majorBidi" w:hAnsiTheme="majorBidi" w:cstheme="majorBidi"/>
                <w:sz w:val="24"/>
                <w:szCs w:val="24"/>
                <w:rtl/>
                <w:lang w:val="en-US" w:bidi="ar-IQ"/>
              </w:rPr>
              <w:t xml:space="preserve"> </w:t>
            </w:r>
            <w:r w:rsidR="00041ADD" w:rsidRPr="00E1553B">
              <w:rPr>
                <w:rFonts w:asciiTheme="majorBidi" w:hAnsiTheme="majorBidi" w:cstheme="majorBidi"/>
                <w:sz w:val="24"/>
                <w:szCs w:val="24"/>
                <w:rtl/>
                <w:lang w:val="en-US" w:bidi="ar-IQ"/>
              </w:rPr>
              <w:t>السلعي</w:t>
            </w:r>
            <w:r w:rsidR="00220D86" w:rsidRPr="00E1553B">
              <w:rPr>
                <w:rFonts w:asciiTheme="majorBidi" w:hAnsiTheme="majorBidi" w:cstheme="majorBidi"/>
                <w:sz w:val="24"/>
                <w:szCs w:val="24"/>
                <w:rtl/>
                <w:lang w:val="en-US" w:bidi="ar-IQ"/>
              </w:rPr>
              <w:t xml:space="preserve">ة </w:t>
            </w:r>
            <w:r w:rsidR="00041ADD" w:rsidRPr="00E1553B">
              <w:rPr>
                <w:rFonts w:asciiTheme="majorBidi" w:hAnsiTheme="majorBidi" w:cstheme="majorBidi"/>
                <w:sz w:val="24"/>
                <w:szCs w:val="24"/>
                <w:rtl/>
                <w:lang w:val="en-US" w:bidi="ar-IQ"/>
              </w:rPr>
              <w:t>،</w:t>
            </w:r>
            <w:r w:rsidR="00220D86" w:rsidRPr="00E1553B">
              <w:rPr>
                <w:rFonts w:asciiTheme="majorBidi" w:hAnsiTheme="majorBidi" w:cstheme="majorBidi"/>
                <w:sz w:val="24"/>
                <w:szCs w:val="24"/>
                <w:rtl/>
                <w:lang w:val="en-US" w:bidi="ar-IQ"/>
              </w:rPr>
              <w:t xml:space="preserve"> </w:t>
            </w:r>
            <w:r w:rsidR="00041ADD" w:rsidRPr="00E1553B">
              <w:rPr>
                <w:rFonts w:asciiTheme="majorBidi" w:hAnsiTheme="majorBidi" w:cstheme="majorBidi"/>
                <w:sz w:val="24"/>
                <w:szCs w:val="24"/>
                <w:rtl/>
                <w:lang w:val="en-US" w:bidi="ar-IQ"/>
              </w:rPr>
              <w:t>الطلب السياحي، العرض السياحي</w:t>
            </w:r>
            <w:r w:rsidR="000973DC" w:rsidRPr="00E1553B">
              <w:rPr>
                <w:rFonts w:asciiTheme="majorBidi" w:hAnsiTheme="majorBidi" w:cstheme="majorBidi"/>
                <w:sz w:val="24"/>
                <w:szCs w:val="24"/>
                <w:rtl/>
                <w:lang w:val="en-US" w:bidi="ar-IQ"/>
              </w:rPr>
              <w:t xml:space="preserve">، المزيج التسويقي في المجال السياحي، مفهوم  </w:t>
            </w:r>
            <w:r w:rsidR="000973DC" w:rsidRPr="00E1553B">
              <w:rPr>
                <w:rFonts w:asciiTheme="majorBidi" w:hAnsiTheme="majorBidi" w:cstheme="majorBidi"/>
                <w:sz w:val="24"/>
                <w:szCs w:val="24"/>
                <w:lang w:val="en-US" w:bidi="ar-IQ"/>
              </w:rPr>
              <w:t>8P</w:t>
            </w:r>
            <w:r w:rsidR="000973DC" w:rsidRPr="00E1553B">
              <w:rPr>
                <w:rFonts w:asciiTheme="majorBidi" w:hAnsiTheme="majorBidi" w:cstheme="majorBidi"/>
                <w:sz w:val="24"/>
                <w:szCs w:val="24"/>
                <w:rtl/>
                <w:lang w:val="en-US" w:bidi="ar-IQ"/>
              </w:rPr>
              <w:t xml:space="preserve"> , الاستراتيجيات التسويقي السياحي ,تنظيم المعارض السياحية.</w:t>
            </w:r>
          </w:p>
        </w:tc>
        <w:tc>
          <w:tcPr>
            <w:tcW w:w="2790" w:type="dxa"/>
            <w:tcBorders>
              <w:right w:val="single" w:sz="4" w:space="0" w:color="auto"/>
            </w:tcBorders>
          </w:tcPr>
          <w:p w:rsidR="00C7412A" w:rsidRPr="009C33F9" w:rsidRDefault="00EC388C" w:rsidP="000A293F">
            <w:pPr>
              <w:bidi/>
              <w:spacing w:after="0" w:line="240" w:lineRule="auto"/>
              <w:rPr>
                <w:rFonts w:cs="Ali-A-Alwand"/>
                <w:sz w:val="24"/>
                <w:szCs w:val="24"/>
                <w:rtl/>
                <w:lang w:val="en-US" w:bidi="ar-IQ"/>
              </w:rPr>
            </w:pPr>
            <w:r w:rsidRPr="009C33F9">
              <w:rPr>
                <w:rFonts w:cs="Ali-A-Alwand"/>
                <w:sz w:val="24"/>
                <w:szCs w:val="24"/>
                <w:rtl/>
                <w:lang w:val="en-US" w:bidi="ar-IQ"/>
              </w:rPr>
              <w:t>٩.</w:t>
            </w:r>
            <w:r w:rsidR="000A293F" w:rsidRPr="009C33F9">
              <w:rPr>
                <w:rFonts w:cs="Ali-A-Alwand"/>
                <w:sz w:val="24"/>
                <w:szCs w:val="24"/>
                <w:rtl/>
                <w:lang w:val="en-US" w:bidi="ar-IQ"/>
              </w:rPr>
              <w:t xml:space="preserve"> المفردات الرئيسية </w:t>
            </w:r>
          </w:p>
          <w:p w:rsidR="008D46A4" w:rsidRPr="009C33F9" w:rsidRDefault="000A293F" w:rsidP="00C7412A">
            <w:pPr>
              <w:bidi/>
              <w:spacing w:after="0" w:line="240" w:lineRule="auto"/>
              <w:rPr>
                <w:rFonts w:cs="Ali-A-Alwand"/>
                <w:sz w:val="24"/>
                <w:szCs w:val="24"/>
                <w:lang w:val="en-US" w:bidi="ar-IQ"/>
              </w:rPr>
            </w:pPr>
            <w:r w:rsidRPr="009C33F9">
              <w:rPr>
                <w:rFonts w:cs="Ali-A-Alwand"/>
                <w:sz w:val="24"/>
                <w:szCs w:val="24"/>
                <w:rtl/>
                <w:lang w:val="en-US" w:bidi="ar-IQ"/>
              </w:rPr>
              <w:t xml:space="preserve">للمادة </w:t>
            </w:r>
            <w:r w:rsidRPr="009C33F9">
              <w:rPr>
                <w:rFonts w:cs="Ali-A-Alwand"/>
                <w:sz w:val="24"/>
                <w:szCs w:val="24"/>
                <w:lang w:val="en-US" w:bidi="ar-IQ"/>
              </w:rPr>
              <w:t>Keywords</w:t>
            </w:r>
          </w:p>
        </w:tc>
      </w:tr>
      <w:tr w:rsidR="003E3EF9" w:rsidRPr="00C31F69" w:rsidTr="00B53A4A">
        <w:trPr>
          <w:trHeight w:val="285"/>
        </w:trPr>
        <w:tc>
          <w:tcPr>
            <w:tcW w:w="7740" w:type="dxa"/>
          </w:tcPr>
          <w:p w:rsidR="003E3EF9" w:rsidRPr="00E1553B" w:rsidRDefault="003E3EF9" w:rsidP="004F5FD9">
            <w:pPr>
              <w:bidi/>
              <w:spacing w:after="0" w:line="240" w:lineRule="auto"/>
              <w:ind w:left="72" w:hanging="72"/>
              <w:jc w:val="lowKashida"/>
              <w:rPr>
                <w:rFonts w:asciiTheme="majorBidi" w:hAnsiTheme="majorBidi" w:cstheme="majorBidi"/>
                <w:sz w:val="24"/>
                <w:szCs w:val="24"/>
                <w:rtl/>
                <w:lang w:val="en-US" w:bidi="ar-IQ"/>
              </w:rPr>
            </w:pPr>
            <w:r w:rsidRPr="007D6029">
              <w:rPr>
                <w:rFonts w:asciiTheme="majorBidi" w:hAnsiTheme="majorBidi" w:cstheme="majorBidi"/>
                <w:b/>
                <w:bCs/>
                <w:sz w:val="24"/>
                <w:szCs w:val="24"/>
                <w:rtl/>
                <w:lang w:val="en-US" w:bidi="ar-IQ"/>
              </w:rPr>
              <w:t>اهمية دراسة المادة :</w:t>
            </w:r>
            <w:r w:rsidRPr="00E1553B">
              <w:rPr>
                <w:rFonts w:asciiTheme="majorBidi" w:hAnsiTheme="majorBidi" w:cstheme="majorBidi"/>
                <w:sz w:val="24"/>
                <w:szCs w:val="24"/>
                <w:rtl/>
                <w:lang w:val="en-US" w:bidi="ar-IQ"/>
              </w:rPr>
              <w:t xml:space="preserve"> إن أهمية المادة تنبع من محتواها الأساسي( ادارة الاعمال اليساحي )، فالادارة السياحية هي الوظيفة الاساسية في منظمات السياحية، التي تحيط السياحة في كل جانب.</w:t>
            </w:r>
          </w:p>
          <w:p w:rsidR="003E3EF9" w:rsidRPr="00E1553B" w:rsidRDefault="003E3EF9" w:rsidP="004F5FD9">
            <w:pPr>
              <w:bidi/>
              <w:spacing w:after="0" w:line="240" w:lineRule="auto"/>
              <w:jc w:val="lowKashida"/>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  </w:t>
            </w:r>
            <w:r w:rsidRPr="00E1553B">
              <w:rPr>
                <w:rFonts w:asciiTheme="majorBidi" w:hAnsiTheme="majorBidi" w:cstheme="majorBidi"/>
                <w:sz w:val="24"/>
                <w:szCs w:val="24"/>
                <w:rtl/>
                <w:lang w:val="en-US" w:bidi="ar-IQ"/>
              </w:rPr>
              <w:t>إن الطالب يدرس المفاهيم العامة عن المادة حيث تعتبر المنظمة  السياحية وحدة اجتماعية الهادفة ومعنى ذلك إن وجود فردين أو أكثر تحت سقف واحد تعتبر منظمات السياحية بحد ذاتها سوائا كان الهدف ثقافي أو سياسي أو اجتماعي أو تربوي، تقديم منتج السياحي أو خدمة السياحية للمجتمع لذلك على الطالب استعاب أنواع المنظمات السياحية وأهدافها وأغراضها بالرغم من دوافعها.</w:t>
            </w:r>
          </w:p>
          <w:p w:rsidR="003E3EF9" w:rsidRPr="00E1553B" w:rsidRDefault="003E3EF9" w:rsidP="004F5FD9">
            <w:pPr>
              <w:bidi/>
              <w:spacing w:after="0" w:line="240" w:lineRule="auto"/>
              <w:jc w:val="lowKashida"/>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 </w:t>
            </w:r>
            <w:r w:rsidRPr="00E1553B">
              <w:rPr>
                <w:rFonts w:asciiTheme="majorBidi" w:hAnsiTheme="majorBidi" w:cstheme="majorBidi"/>
                <w:sz w:val="24"/>
                <w:szCs w:val="24"/>
                <w:rtl/>
                <w:lang w:val="en-US" w:bidi="ar-IQ"/>
              </w:rPr>
              <w:t>وكذلك مفاهيم المنظمات السياحية حسب نشوئها وتطورها التأريخي من حيث النظرة للإنسان وكيفية المعاملة العاملين والمناخ السائد للعمل بالمنظمات السياحية.</w:t>
            </w:r>
          </w:p>
          <w:p w:rsidR="003E3EF9" w:rsidRPr="00E1553B" w:rsidRDefault="003E3EF9" w:rsidP="004F5FD9">
            <w:pPr>
              <w:bidi/>
              <w:spacing w:after="0" w:line="240" w:lineRule="auto"/>
              <w:jc w:val="lowKashida"/>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  </w:t>
            </w:r>
            <w:r w:rsidRPr="00E1553B">
              <w:rPr>
                <w:rFonts w:asciiTheme="majorBidi" w:hAnsiTheme="majorBidi" w:cstheme="majorBidi"/>
                <w:sz w:val="24"/>
                <w:szCs w:val="24"/>
                <w:rtl/>
                <w:lang w:val="en-US" w:bidi="ar-IQ"/>
              </w:rPr>
              <w:t>ومن جانب لآ</w:t>
            </w:r>
            <w:r w:rsidR="004F5FD9">
              <w:rPr>
                <w:rFonts w:asciiTheme="majorBidi" w:hAnsiTheme="majorBidi" w:cstheme="majorBidi"/>
                <w:sz w:val="24"/>
                <w:szCs w:val="24"/>
                <w:rtl/>
                <w:lang w:val="en-US" w:bidi="ar-IQ"/>
              </w:rPr>
              <w:t xml:space="preserve">خر على الطالب أن يستوعب مفهوم </w:t>
            </w:r>
            <w:r w:rsidRPr="00E1553B">
              <w:rPr>
                <w:rFonts w:asciiTheme="majorBidi" w:hAnsiTheme="majorBidi" w:cstheme="majorBidi"/>
                <w:sz w:val="24"/>
                <w:szCs w:val="24"/>
                <w:rtl/>
                <w:lang w:val="en-US" w:bidi="ar-IQ"/>
              </w:rPr>
              <w:t>بيئة</w:t>
            </w:r>
            <w:r w:rsidR="004F5FD9">
              <w:rPr>
                <w:rFonts w:asciiTheme="majorBidi" w:hAnsiTheme="majorBidi" w:cstheme="majorBidi" w:hint="cs"/>
                <w:sz w:val="24"/>
                <w:szCs w:val="24"/>
                <w:rtl/>
                <w:lang w:val="en-US" w:bidi="ar-IQ"/>
              </w:rPr>
              <w:t xml:space="preserve"> </w:t>
            </w:r>
            <w:r w:rsidRPr="00E1553B">
              <w:rPr>
                <w:rFonts w:asciiTheme="majorBidi" w:hAnsiTheme="majorBidi" w:cstheme="majorBidi"/>
                <w:sz w:val="24"/>
                <w:szCs w:val="24"/>
                <w:rtl/>
                <w:lang w:val="en-US" w:bidi="ar-IQ"/>
              </w:rPr>
              <w:t>المنظمات السياحية لأن مؤسسات السياحية تبدأ بالبساطة ومن ثم تبدأ بالنمو وتطور والتوسع والتعقيد، لذلك على الطالب أن يفهم البيئةمنظمات السياحية على أنها فرصة للنمو والتطور وكذلك تهديد مستمر لكيان المنظمات  السياحية</w:t>
            </w:r>
            <w:r w:rsidR="004F5FD9">
              <w:rPr>
                <w:rFonts w:asciiTheme="majorBidi" w:hAnsiTheme="majorBidi" w:cstheme="majorBidi" w:hint="cs"/>
                <w:sz w:val="24"/>
                <w:szCs w:val="24"/>
                <w:rtl/>
                <w:lang w:val="en-US" w:bidi="ar-IQ"/>
              </w:rPr>
              <w:t xml:space="preserve"> </w:t>
            </w:r>
            <w:r w:rsidRPr="00E1553B">
              <w:rPr>
                <w:rFonts w:asciiTheme="majorBidi" w:hAnsiTheme="majorBidi" w:cstheme="majorBidi"/>
                <w:sz w:val="24"/>
                <w:szCs w:val="24"/>
                <w:rtl/>
                <w:lang w:val="en-US" w:bidi="ar-IQ"/>
              </w:rPr>
              <w:t>وانهيارها.</w:t>
            </w:r>
          </w:p>
          <w:p w:rsidR="003E3EF9" w:rsidRPr="00E1553B" w:rsidRDefault="003E3EF9" w:rsidP="004F5FD9">
            <w:pPr>
              <w:bidi/>
              <w:spacing w:after="0" w:line="240" w:lineRule="auto"/>
              <w:jc w:val="lowKashida"/>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 </w:t>
            </w:r>
            <w:r w:rsidRPr="00E1553B">
              <w:rPr>
                <w:rFonts w:asciiTheme="majorBidi" w:hAnsiTheme="majorBidi" w:cstheme="majorBidi"/>
                <w:sz w:val="24"/>
                <w:szCs w:val="24"/>
                <w:rtl/>
                <w:lang w:val="en-US" w:bidi="ar-IQ"/>
              </w:rPr>
              <w:t>وكذلك فهم واستعاب وتصور موضوع العرض والطلب السياحي من حيث منظور الإدارة الكلاسيكية والإدارة الحديثة، حيث أن العرض والطلب السياحي ظاهرة اقتصادية , لذلك على الإدارة التعامل معها بايجابية وعقلانية واستعابها وهذا منظور الإدارة الحديثة.</w:t>
            </w:r>
          </w:p>
          <w:p w:rsidR="003E3EF9" w:rsidRPr="00E1553B" w:rsidRDefault="003E3EF9" w:rsidP="004F5FD9">
            <w:pPr>
              <w:bidi/>
              <w:spacing w:after="0" w:line="240" w:lineRule="auto"/>
              <w:jc w:val="lowKashida"/>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 </w:t>
            </w:r>
            <w:r w:rsidRPr="00E1553B">
              <w:rPr>
                <w:rFonts w:asciiTheme="majorBidi" w:hAnsiTheme="majorBidi" w:cstheme="majorBidi"/>
                <w:sz w:val="24"/>
                <w:szCs w:val="24"/>
                <w:rtl/>
                <w:lang w:val="en-US" w:bidi="ar-IQ"/>
              </w:rPr>
              <w:t>وجدير بالذكر الإشارة الى مفهوم تنظيم المعارض السياحية، اذ لابد للمنظمات السياحية مواكبة التطورات وما يحصل من تغييرات في البيئة الخارجية لذلك التغيير سنة كونية إذ لا يبقى منظمة السياحية بحالها بعد مرور سنوات اعدة فينبغي تغيير الوسائل والكيفيات والتقنيات لإنجاز تلك الأعمال.</w:t>
            </w:r>
          </w:p>
          <w:p w:rsidR="003E3EF9" w:rsidRDefault="003E3EF9" w:rsidP="004F5FD9">
            <w:pPr>
              <w:bidi/>
              <w:spacing w:after="0" w:line="240" w:lineRule="auto"/>
              <w:jc w:val="lowKashida"/>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 </w:t>
            </w:r>
            <w:r w:rsidRPr="00E1553B">
              <w:rPr>
                <w:rFonts w:asciiTheme="majorBidi" w:hAnsiTheme="majorBidi" w:cstheme="majorBidi"/>
                <w:sz w:val="24"/>
                <w:szCs w:val="24"/>
                <w:rtl/>
                <w:lang w:val="en-US" w:bidi="ar-IQ"/>
              </w:rPr>
              <w:t>وكذلك جلب الإنتباه الى مفهوم الاستراتيجييات الادارة السياحية وأنواعها وما هي مصادر وانواع والنظريات التي تناولت مفهوم الاستراتيجية حسب التطور التاريخي والجدل المستمر حول الاستراتيجية الادارة السياحية  .</w:t>
            </w:r>
          </w:p>
          <w:p w:rsidR="004F5FD9" w:rsidRPr="004F5FD9" w:rsidRDefault="007D6029" w:rsidP="007D6029">
            <w:pPr>
              <w:bidi/>
              <w:spacing w:after="0" w:line="240" w:lineRule="auto"/>
              <w:jc w:val="lowKashida"/>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 </w:t>
            </w:r>
            <w:r w:rsidR="004F5FD9" w:rsidRPr="004F5FD9">
              <w:rPr>
                <w:rFonts w:asciiTheme="majorBidi" w:hAnsiTheme="majorBidi" w:cs="Times New Roman"/>
                <w:sz w:val="24"/>
                <w:szCs w:val="24"/>
                <w:rtl/>
                <w:lang w:val="en-US" w:bidi="ar-IQ"/>
              </w:rPr>
              <w:t>تكمن اهمية المادة</w:t>
            </w:r>
            <w:r>
              <w:rPr>
                <w:rFonts w:asciiTheme="majorBidi" w:hAnsiTheme="majorBidi" w:cs="Times New Roman" w:hint="cs"/>
                <w:sz w:val="24"/>
                <w:szCs w:val="24"/>
                <w:rtl/>
                <w:lang w:val="en-US" w:bidi="ar-IQ"/>
              </w:rPr>
              <w:t xml:space="preserve"> ايضا </w:t>
            </w:r>
            <w:r w:rsidR="004F5FD9" w:rsidRPr="004F5FD9">
              <w:rPr>
                <w:rFonts w:asciiTheme="majorBidi" w:hAnsiTheme="majorBidi" w:cs="Times New Roman"/>
                <w:sz w:val="24"/>
                <w:szCs w:val="24"/>
                <w:rtl/>
                <w:lang w:val="en-US" w:bidi="ar-IQ"/>
              </w:rPr>
              <w:t xml:space="preserve"> في كون ادارة عملية جوهرية لتسيير أمور الانسان وقد تميز بها عن غيره من الكائنات الحية فنلمسها عندما يحتاح الانسان لترتيب حياته وشئون اسرته وكذلك في المنشأت الصغيرة او المنظمات الكبيرة يجب وضعها تحت ألية تنظيمية تؤدي بها لتحقيق اهدافها والمجتمع بحاجة الى ألية بموجبها توجه المنظمات وترتب سير العلاقات وشؤون افرادها ومتطلباتهم، وهي وسيلة هامة في الادارة التي تؤدي الى تحقيق الاهداف المرجوة لدى المنظمات والمجتمع</w:t>
            </w:r>
            <w:r w:rsidR="004F5FD9" w:rsidRPr="004F5FD9">
              <w:rPr>
                <w:rFonts w:asciiTheme="majorBidi" w:hAnsiTheme="majorBidi" w:cstheme="majorBidi"/>
                <w:sz w:val="24"/>
                <w:szCs w:val="24"/>
                <w:lang w:val="en-US" w:bidi="ar-IQ"/>
              </w:rPr>
              <w:t>.</w:t>
            </w:r>
          </w:p>
          <w:p w:rsidR="004F5FD9" w:rsidRPr="004F5FD9" w:rsidRDefault="004F5FD9" w:rsidP="004F5FD9">
            <w:pPr>
              <w:bidi/>
              <w:spacing w:after="0" w:line="240" w:lineRule="auto"/>
              <w:jc w:val="lowKashida"/>
              <w:rPr>
                <w:rFonts w:asciiTheme="majorBidi" w:hAnsiTheme="majorBidi" w:cstheme="majorBidi"/>
                <w:sz w:val="24"/>
                <w:szCs w:val="24"/>
                <w:rtl/>
                <w:lang w:val="en-US" w:bidi="ar-IQ"/>
              </w:rPr>
            </w:pPr>
            <w:r w:rsidRPr="007D6029">
              <w:rPr>
                <w:rFonts w:asciiTheme="majorBidi" w:hAnsiTheme="majorBidi" w:cs="Times New Roman"/>
                <w:b/>
                <w:bCs/>
                <w:sz w:val="24"/>
                <w:szCs w:val="24"/>
                <w:rtl/>
                <w:lang w:val="en-US" w:bidi="ar-IQ"/>
              </w:rPr>
              <w:t>استيعاب المفاهيم الاساسية للمادة :</w:t>
            </w:r>
            <w:r w:rsidRPr="004F5FD9">
              <w:rPr>
                <w:rFonts w:asciiTheme="majorBidi" w:hAnsiTheme="majorBidi" w:cs="Times New Roman"/>
                <w:sz w:val="24"/>
                <w:szCs w:val="24"/>
                <w:rtl/>
                <w:lang w:val="en-US" w:bidi="ar-IQ"/>
              </w:rPr>
              <w:t xml:space="preserve"> من خلال القاء الضوء على جانب النظري لإدارة الاعمال  واعطاء الطالب واجبات بغية تقويته في المادة وربط المواضيع الواقع العملي في بلدنا والعالم، وكذلك المقارنة بين الحاضر والماضي</w:t>
            </w:r>
            <w:r w:rsidRPr="004F5FD9">
              <w:rPr>
                <w:rFonts w:asciiTheme="majorBidi" w:hAnsiTheme="majorBidi" w:cstheme="majorBidi"/>
                <w:sz w:val="24"/>
                <w:szCs w:val="24"/>
                <w:lang w:val="en-US" w:bidi="ar-IQ"/>
              </w:rPr>
              <w:t xml:space="preserve">. </w:t>
            </w:r>
          </w:p>
          <w:p w:rsidR="004F5FD9" w:rsidRPr="004F5FD9" w:rsidRDefault="004F5FD9" w:rsidP="004F5FD9">
            <w:pPr>
              <w:bidi/>
              <w:spacing w:after="0" w:line="240" w:lineRule="auto"/>
              <w:jc w:val="lowKashida"/>
              <w:rPr>
                <w:rFonts w:asciiTheme="majorBidi" w:hAnsiTheme="majorBidi" w:cstheme="majorBidi"/>
                <w:sz w:val="24"/>
                <w:szCs w:val="24"/>
                <w:rtl/>
                <w:lang w:val="en-US" w:bidi="ar-IQ"/>
              </w:rPr>
            </w:pPr>
            <w:r w:rsidRPr="007D6029">
              <w:rPr>
                <w:rFonts w:asciiTheme="majorBidi" w:hAnsiTheme="majorBidi" w:cs="Times New Roman"/>
                <w:b/>
                <w:bCs/>
                <w:sz w:val="24"/>
                <w:szCs w:val="24"/>
                <w:rtl/>
                <w:lang w:val="en-US" w:bidi="ar-IQ"/>
              </w:rPr>
              <w:t xml:space="preserve">مبادئ ونظريات المادة : </w:t>
            </w:r>
            <w:r w:rsidRPr="004F5FD9">
              <w:rPr>
                <w:rFonts w:asciiTheme="majorBidi" w:hAnsiTheme="majorBidi" w:cs="Times New Roman"/>
                <w:sz w:val="24"/>
                <w:szCs w:val="24"/>
                <w:rtl/>
                <w:lang w:val="en-US" w:bidi="ar-IQ"/>
              </w:rPr>
              <w:t>اساسيات المنهج التي تم الاعتماد عليها في المفردات المقرر دراستها, الى جانب الاستعانة  بالكتب و المصادر العلمية الموجودة في مكتبة الكلية</w:t>
            </w:r>
            <w:r w:rsidRPr="004F5FD9">
              <w:rPr>
                <w:rFonts w:asciiTheme="majorBidi" w:hAnsiTheme="majorBidi" w:cstheme="majorBidi"/>
                <w:sz w:val="24"/>
                <w:szCs w:val="24"/>
                <w:lang w:val="en-US" w:bidi="ar-IQ"/>
              </w:rPr>
              <w:t>.</w:t>
            </w:r>
          </w:p>
          <w:p w:rsidR="004F5FD9" w:rsidRPr="004F5FD9" w:rsidRDefault="004F5FD9" w:rsidP="004F5FD9">
            <w:pPr>
              <w:bidi/>
              <w:spacing w:after="0" w:line="240" w:lineRule="auto"/>
              <w:jc w:val="lowKashida"/>
              <w:rPr>
                <w:rFonts w:asciiTheme="majorBidi" w:hAnsiTheme="majorBidi" w:cstheme="majorBidi"/>
                <w:sz w:val="24"/>
                <w:szCs w:val="24"/>
                <w:rtl/>
                <w:lang w:val="en-US" w:bidi="ar-IQ"/>
              </w:rPr>
            </w:pPr>
            <w:r w:rsidRPr="007D6029">
              <w:rPr>
                <w:rFonts w:asciiTheme="majorBidi" w:hAnsiTheme="majorBidi" w:cs="Times New Roman"/>
                <w:b/>
                <w:bCs/>
                <w:sz w:val="24"/>
                <w:szCs w:val="24"/>
                <w:rtl/>
                <w:lang w:val="en-US" w:bidi="ar-IQ"/>
              </w:rPr>
              <w:t>معرفة سليمة للاجزاء الرئيسية للمادة :</w:t>
            </w:r>
            <w:r w:rsidRPr="004F5FD9">
              <w:rPr>
                <w:rFonts w:asciiTheme="majorBidi" w:hAnsiTheme="majorBidi" w:cs="Times New Roman"/>
                <w:sz w:val="24"/>
                <w:szCs w:val="24"/>
                <w:rtl/>
                <w:lang w:val="en-US" w:bidi="ar-IQ"/>
              </w:rPr>
              <w:t xml:space="preserve"> و هذه ما تم توضيحه من خلال كورس بوك</w:t>
            </w:r>
            <w:r w:rsidRPr="004F5FD9">
              <w:rPr>
                <w:rFonts w:asciiTheme="majorBidi" w:hAnsiTheme="majorBidi" w:cstheme="majorBidi"/>
                <w:sz w:val="24"/>
                <w:szCs w:val="24"/>
                <w:lang w:val="en-US" w:bidi="ar-IQ"/>
              </w:rPr>
              <w:t>.</w:t>
            </w:r>
          </w:p>
          <w:p w:rsidR="004F5FD9" w:rsidRPr="00E1553B" w:rsidRDefault="004F5FD9" w:rsidP="004F5FD9">
            <w:pPr>
              <w:bidi/>
              <w:spacing w:after="0" w:line="240" w:lineRule="auto"/>
              <w:jc w:val="lowKashida"/>
              <w:rPr>
                <w:rFonts w:asciiTheme="majorBidi" w:hAnsiTheme="majorBidi" w:cstheme="majorBidi"/>
                <w:sz w:val="24"/>
                <w:szCs w:val="24"/>
                <w:rtl/>
                <w:lang w:val="en-US" w:bidi="ar-IQ"/>
              </w:rPr>
            </w:pPr>
            <w:r w:rsidRPr="007D6029">
              <w:rPr>
                <w:rFonts w:asciiTheme="majorBidi" w:hAnsiTheme="majorBidi" w:cs="Times New Roman"/>
                <w:b/>
                <w:bCs/>
                <w:sz w:val="24"/>
                <w:szCs w:val="24"/>
                <w:rtl/>
                <w:lang w:val="en-US" w:bidi="ar-IQ"/>
              </w:rPr>
              <w:t>تضمين معلومات كافية ومفهومة تضمن استحصال الوظائف :</w:t>
            </w:r>
            <w:r w:rsidRPr="004F5FD9">
              <w:rPr>
                <w:rFonts w:asciiTheme="majorBidi" w:hAnsiTheme="majorBidi" w:cs="Times New Roman"/>
                <w:sz w:val="24"/>
                <w:szCs w:val="24"/>
                <w:rtl/>
                <w:lang w:val="en-US" w:bidi="ar-IQ"/>
              </w:rPr>
              <w:t xml:space="preserve"> مناقشة الطلاب في القاعة واعطائهم امثلة عن الواقع حتى يسهل فهمهم و استعابهم للمادة، اضافة الى امكانيتهم في التنسيق بعد التخرج و ما تم قراته في المادة.</w:t>
            </w:r>
          </w:p>
          <w:p w:rsidR="003E3EF9" w:rsidRPr="00E1553B" w:rsidRDefault="003E3EF9" w:rsidP="000973DC">
            <w:pPr>
              <w:bidi/>
              <w:spacing w:after="0" w:line="240" w:lineRule="auto"/>
              <w:jc w:val="both"/>
              <w:rPr>
                <w:rFonts w:asciiTheme="majorBidi" w:hAnsiTheme="majorBidi" w:cstheme="majorBidi"/>
                <w:sz w:val="24"/>
                <w:szCs w:val="24"/>
                <w:rtl/>
                <w:lang w:val="en-US" w:bidi="ar-IQ"/>
              </w:rPr>
            </w:pPr>
          </w:p>
        </w:tc>
        <w:tc>
          <w:tcPr>
            <w:tcW w:w="2790" w:type="dxa"/>
            <w:tcBorders>
              <w:right w:val="single" w:sz="4" w:space="0" w:color="auto"/>
            </w:tcBorders>
          </w:tcPr>
          <w:p w:rsidR="003E3EF9" w:rsidRPr="004F5FD9" w:rsidRDefault="003E3EF9" w:rsidP="003E3EF9">
            <w:pPr>
              <w:bidi/>
              <w:spacing w:after="0" w:line="240" w:lineRule="auto"/>
              <w:rPr>
                <w:rFonts w:asciiTheme="majorBidi" w:hAnsiTheme="majorBidi" w:cs="Ali-A-Alwand"/>
                <w:sz w:val="24"/>
                <w:szCs w:val="24"/>
                <w:rtl/>
                <w:lang w:val="en-US" w:bidi="ar-IQ"/>
              </w:rPr>
            </w:pPr>
            <w:r w:rsidRPr="004F5FD9">
              <w:rPr>
                <w:rFonts w:asciiTheme="majorBidi" w:hAnsiTheme="majorBidi" w:cs="Ali-A-Alwand"/>
                <w:sz w:val="24"/>
                <w:szCs w:val="24"/>
                <w:rtl/>
                <w:lang w:val="en-US" w:bidi="ar-IQ"/>
              </w:rPr>
              <w:t>١٠. نبذة عامة عن المادة</w:t>
            </w:r>
          </w:p>
          <w:p w:rsidR="003E3EF9" w:rsidRPr="009C33F9" w:rsidRDefault="003E3EF9" w:rsidP="000A293F">
            <w:pPr>
              <w:bidi/>
              <w:spacing w:after="0" w:line="240" w:lineRule="auto"/>
              <w:rPr>
                <w:rFonts w:cs="Ali-A-Alwand"/>
                <w:sz w:val="24"/>
                <w:szCs w:val="24"/>
                <w:rtl/>
                <w:lang w:val="en-US" w:bidi="ar-IQ"/>
              </w:rPr>
            </w:pPr>
          </w:p>
        </w:tc>
      </w:tr>
      <w:tr w:rsidR="003E3EF9" w:rsidRPr="00C31F69" w:rsidTr="00B53A4A">
        <w:trPr>
          <w:trHeight w:val="285"/>
        </w:trPr>
        <w:tc>
          <w:tcPr>
            <w:tcW w:w="7740" w:type="dxa"/>
          </w:tcPr>
          <w:p w:rsidR="00B53A4A" w:rsidRPr="00B53A4A" w:rsidRDefault="00B53A4A" w:rsidP="00B53A4A">
            <w:pPr>
              <w:tabs>
                <w:tab w:val="right" w:pos="10490"/>
              </w:tabs>
              <w:bidi/>
              <w:jc w:val="lowKashida"/>
              <w:rPr>
                <w:rFonts w:asciiTheme="majorBidi" w:hAnsiTheme="majorBidi" w:cstheme="majorBidi"/>
                <w:sz w:val="24"/>
                <w:szCs w:val="24"/>
                <w:lang w:val="en-US" w:bidi="ar-IQ"/>
              </w:rPr>
            </w:pPr>
            <w:r w:rsidRPr="00B53A4A">
              <w:rPr>
                <w:rFonts w:asciiTheme="majorBidi" w:hAnsiTheme="majorBidi" w:cs="Times New Roman"/>
                <w:sz w:val="24"/>
                <w:szCs w:val="24"/>
                <w:rtl/>
                <w:lang w:val="en-US" w:bidi="ar-IQ"/>
              </w:rPr>
              <w:t>تعر</w:t>
            </w:r>
            <w:r w:rsidR="004F5FD9">
              <w:rPr>
                <w:rFonts w:asciiTheme="majorBidi" w:hAnsiTheme="majorBidi" w:cs="Times New Roman" w:hint="cs"/>
                <w:sz w:val="24"/>
                <w:szCs w:val="24"/>
                <w:rtl/>
                <w:lang w:val="en-US" w:bidi="ar-IQ"/>
              </w:rPr>
              <w:t>ي</w:t>
            </w:r>
            <w:r w:rsidRPr="00B53A4A">
              <w:rPr>
                <w:rFonts w:asciiTheme="majorBidi" w:hAnsiTheme="majorBidi" w:cs="Times New Roman"/>
                <w:sz w:val="24"/>
                <w:szCs w:val="24"/>
                <w:rtl/>
                <w:lang w:val="en-US" w:bidi="ar-IQ"/>
              </w:rPr>
              <w:t xml:space="preserve">ف الطلاب بمادة ادارة الاعمال لانها وظيفة تنفيذ الأعمال عن طريق الاخرين باستخدام التخطيط والتنظيم والتوجه والرقابة وكذلك من أجل تحقيق أهداف المنظمة بكفاية وفاعلية مع مراعات المؤثرات الداخلية والخارجية على بيئة العمل، وذلك من خلال اللجوء الى: </w:t>
            </w:r>
          </w:p>
          <w:p w:rsidR="00B53A4A" w:rsidRPr="00B53A4A" w:rsidRDefault="00B53A4A" w:rsidP="00B53A4A">
            <w:pPr>
              <w:tabs>
                <w:tab w:val="right" w:pos="10490"/>
              </w:tabs>
              <w:bidi/>
              <w:jc w:val="lowKashida"/>
              <w:rPr>
                <w:rFonts w:asciiTheme="majorBidi" w:hAnsiTheme="majorBidi" w:cstheme="majorBidi"/>
                <w:sz w:val="24"/>
                <w:szCs w:val="24"/>
                <w:lang w:val="en-US" w:bidi="ar-IQ"/>
              </w:rPr>
            </w:pPr>
            <w:r w:rsidRPr="00B53A4A">
              <w:rPr>
                <w:rFonts w:asciiTheme="majorBidi" w:hAnsiTheme="majorBidi" w:cs="Times New Roman"/>
                <w:sz w:val="24"/>
                <w:szCs w:val="24"/>
                <w:rtl/>
                <w:lang w:val="en-US" w:bidi="ar-IQ"/>
              </w:rPr>
              <w:t xml:space="preserve">1- مفهوم الأدارة واهمية الإدارة، تطور الفكر الإداري (المدرسة الكلاسيكية، مدرسة العلاقات الانسانية، المدرسة التجريبية، مدرسة النظم الاجتماعية، المدرسة المعاصرة في الإدارة)، ومجالات الإدارة، ومن هو المدير، مستويات المدراء، انواع المدراء، ادوار المدير، مهارات المدير، السلطة والمسؤولية . </w:t>
            </w:r>
          </w:p>
          <w:p w:rsidR="00B53A4A" w:rsidRPr="00B53A4A" w:rsidRDefault="00B53A4A" w:rsidP="00B53A4A">
            <w:pPr>
              <w:tabs>
                <w:tab w:val="right" w:pos="10490"/>
              </w:tabs>
              <w:bidi/>
              <w:jc w:val="lowKashida"/>
              <w:rPr>
                <w:rFonts w:asciiTheme="majorBidi" w:hAnsiTheme="majorBidi" w:cstheme="majorBidi"/>
                <w:sz w:val="24"/>
                <w:szCs w:val="24"/>
                <w:lang w:val="en-US" w:bidi="ar-IQ"/>
              </w:rPr>
            </w:pPr>
            <w:r w:rsidRPr="00B53A4A">
              <w:rPr>
                <w:rFonts w:asciiTheme="majorBidi" w:hAnsiTheme="majorBidi" w:cs="Times New Roman"/>
                <w:sz w:val="24"/>
                <w:szCs w:val="24"/>
                <w:rtl/>
                <w:lang w:val="en-US" w:bidi="ar-IQ"/>
              </w:rPr>
              <w:lastRenderedPageBreak/>
              <w:t>2- شرح مفهوم التخطيط، معرفة فوائد التخطيط، ومعرفة انواع التخطيط وتقسيمات الخطط، شرح عناصر التخطيط والتفريق بينهما، وتحديد خطوات التخطيط وخصائص التخطيط الفعال، والتعرف على عوائق التخطيط.</w:t>
            </w:r>
          </w:p>
          <w:p w:rsidR="00B53A4A" w:rsidRPr="00B53A4A" w:rsidRDefault="00B53A4A" w:rsidP="00B53A4A">
            <w:pPr>
              <w:tabs>
                <w:tab w:val="right" w:pos="10490"/>
              </w:tabs>
              <w:bidi/>
              <w:jc w:val="lowKashida"/>
              <w:rPr>
                <w:rFonts w:asciiTheme="majorBidi" w:hAnsiTheme="majorBidi" w:cstheme="majorBidi"/>
                <w:sz w:val="24"/>
                <w:szCs w:val="24"/>
                <w:lang w:val="en-US" w:bidi="ar-IQ"/>
              </w:rPr>
            </w:pPr>
            <w:r w:rsidRPr="00B53A4A">
              <w:rPr>
                <w:rFonts w:asciiTheme="majorBidi" w:hAnsiTheme="majorBidi" w:cs="Times New Roman"/>
                <w:sz w:val="24"/>
                <w:szCs w:val="24"/>
                <w:rtl/>
                <w:lang w:val="en-US" w:bidi="ar-IQ"/>
              </w:rPr>
              <w:t>3-  توضيح مفهوم اتخاذ القرارات، معرفة العلاقة بين اتخاذ القرارات والعملية الادارية، التعرف على أنواع القرارات، شرح خطوات اتخاذ القرارات.</w:t>
            </w:r>
          </w:p>
          <w:p w:rsidR="00B53A4A" w:rsidRPr="00B53A4A" w:rsidRDefault="00B53A4A" w:rsidP="00B53A4A">
            <w:pPr>
              <w:tabs>
                <w:tab w:val="right" w:pos="10490"/>
              </w:tabs>
              <w:bidi/>
              <w:jc w:val="lowKashida"/>
              <w:rPr>
                <w:rFonts w:asciiTheme="majorBidi" w:hAnsiTheme="majorBidi" w:cstheme="majorBidi"/>
                <w:sz w:val="24"/>
                <w:szCs w:val="24"/>
                <w:lang w:val="en-US" w:bidi="ar-IQ"/>
              </w:rPr>
            </w:pPr>
            <w:r w:rsidRPr="00B53A4A">
              <w:rPr>
                <w:rFonts w:asciiTheme="majorBidi" w:hAnsiTheme="majorBidi" w:cs="Times New Roman"/>
                <w:sz w:val="24"/>
                <w:szCs w:val="24"/>
                <w:rtl/>
                <w:lang w:val="en-US" w:bidi="ar-IQ"/>
              </w:rPr>
              <w:t>4- التعرف على مفهوم التنظيم، أهداف التنظيم، انواع التنظيم، مبادىء التنظيم الإداري، خصائص التنظيم الفعال، الهياكل التنظيمية والخرائط التنظيمية.</w:t>
            </w:r>
          </w:p>
          <w:p w:rsidR="00B53A4A" w:rsidRPr="00B53A4A" w:rsidRDefault="00B53A4A" w:rsidP="00B53A4A">
            <w:pPr>
              <w:tabs>
                <w:tab w:val="right" w:pos="10490"/>
              </w:tabs>
              <w:bidi/>
              <w:jc w:val="lowKashida"/>
              <w:rPr>
                <w:rFonts w:asciiTheme="majorBidi" w:hAnsiTheme="majorBidi" w:cstheme="majorBidi"/>
                <w:sz w:val="24"/>
                <w:szCs w:val="24"/>
                <w:lang w:val="en-US" w:bidi="ar-IQ"/>
              </w:rPr>
            </w:pPr>
            <w:r w:rsidRPr="00B53A4A">
              <w:rPr>
                <w:rFonts w:asciiTheme="majorBidi" w:hAnsiTheme="majorBidi" w:cs="Times New Roman"/>
                <w:sz w:val="24"/>
                <w:szCs w:val="24"/>
                <w:rtl/>
                <w:lang w:val="en-US" w:bidi="ar-IQ"/>
              </w:rPr>
              <w:t xml:space="preserve"> 5- تزويد الطالب بالمعلومات التي تمكنه من توضيح مفهوم القيادة، نظريات القيادة، انواع القادة الاداريين.  </w:t>
            </w:r>
          </w:p>
          <w:p w:rsidR="00B53A4A" w:rsidRPr="00B53A4A" w:rsidRDefault="00B53A4A" w:rsidP="00B53A4A">
            <w:pPr>
              <w:tabs>
                <w:tab w:val="right" w:pos="10490"/>
              </w:tabs>
              <w:bidi/>
              <w:jc w:val="lowKashida"/>
              <w:rPr>
                <w:rFonts w:asciiTheme="majorBidi" w:hAnsiTheme="majorBidi" w:cstheme="majorBidi"/>
                <w:sz w:val="24"/>
                <w:szCs w:val="24"/>
                <w:lang w:val="en-US" w:bidi="ar-IQ"/>
              </w:rPr>
            </w:pPr>
            <w:r w:rsidRPr="00B53A4A">
              <w:rPr>
                <w:rFonts w:asciiTheme="majorBidi" w:hAnsiTheme="majorBidi" w:cs="Times New Roman"/>
                <w:sz w:val="24"/>
                <w:szCs w:val="24"/>
                <w:rtl/>
                <w:lang w:val="en-US" w:bidi="ar-IQ"/>
              </w:rPr>
              <w:t>6- التعرف على مفهوم الدوافع(الحوافز)، انواع الدوافع، نظريات الدوافع، انواع الحوافز.</w:t>
            </w:r>
          </w:p>
          <w:p w:rsidR="00B53A4A" w:rsidRPr="00B53A4A" w:rsidRDefault="00B53A4A" w:rsidP="00B53A4A">
            <w:pPr>
              <w:tabs>
                <w:tab w:val="right" w:pos="10490"/>
              </w:tabs>
              <w:bidi/>
              <w:jc w:val="lowKashida"/>
              <w:rPr>
                <w:rFonts w:asciiTheme="majorBidi" w:hAnsiTheme="majorBidi" w:cstheme="majorBidi"/>
                <w:sz w:val="24"/>
                <w:szCs w:val="24"/>
                <w:lang w:val="en-US" w:bidi="ar-IQ"/>
              </w:rPr>
            </w:pPr>
            <w:r w:rsidRPr="00B53A4A">
              <w:rPr>
                <w:rFonts w:asciiTheme="majorBidi" w:hAnsiTheme="majorBidi" w:cs="Times New Roman"/>
                <w:sz w:val="24"/>
                <w:szCs w:val="24"/>
                <w:rtl/>
                <w:lang w:val="en-US" w:bidi="ar-IQ"/>
              </w:rPr>
              <w:t>7- تزويد الطالب بالمعلومات التي تمكنه من التعرف الى مفهوم الاتصالات الادارية، عناصر الاتصال، انواع الاتصالات.</w:t>
            </w:r>
          </w:p>
          <w:p w:rsidR="00B53A4A" w:rsidRPr="00B53A4A" w:rsidRDefault="00B53A4A" w:rsidP="00B53A4A">
            <w:pPr>
              <w:tabs>
                <w:tab w:val="right" w:pos="10490"/>
              </w:tabs>
              <w:bidi/>
              <w:jc w:val="lowKashida"/>
              <w:rPr>
                <w:rFonts w:asciiTheme="majorBidi" w:hAnsiTheme="majorBidi" w:cstheme="majorBidi"/>
                <w:sz w:val="24"/>
                <w:szCs w:val="24"/>
                <w:lang w:val="en-US" w:bidi="ar-IQ"/>
              </w:rPr>
            </w:pPr>
            <w:r w:rsidRPr="00B53A4A">
              <w:rPr>
                <w:rFonts w:asciiTheme="majorBidi" w:hAnsiTheme="majorBidi" w:cs="Times New Roman"/>
                <w:sz w:val="24"/>
                <w:szCs w:val="24"/>
                <w:rtl/>
                <w:lang w:val="en-US" w:bidi="ar-IQ"/>
              </w:rPr>
              <w:t>8- إغناء الطالب بالمعلومات التي تمكنه من تعرف على مفهوم الرقابة، وخطوات الرقابة الادارية، وخصائص الرقابة الفعالة.</w:t>
            </w:r>
          </w:p>
          <w:p w:rsidR="00B53A4A" w:rsidRPr="00B53A4A" w:rsidRDefault="00B53A4A" w:rsidP="00B53A4A">
            <w:pPr>
              <w:tabs>
                <w:tab w:val="right" w:pos="10490"/>
              </w:tabs>
              <w:bidi/>
              <w:jc w:val="lowKashida"/>
              <w:rPr>
                <w:rFonts w:asciiTheme="majorBidi" w:hAnsiTheme="majorBidi" w:cstheme="majorBidi"/>
                <w:sz w:val="24"/>
                <w:szCs w:val="24"/>
                <w:lang w:val="en-US" w:bidi="ar-IQ"/>
              </w:rPr>
            </w:pPr>
            <w:r w:rsidRPr="00B53A4A">
              <w:rPr>
                <w:rFonts w:asciiTheme="majorBidi" w:hAnsiTheme="majorBidi" w:cs="Times New Roman"/>
                <w:sz w:val="24"/>
                <w:szCs w:val="24"/>
                <w:rtl/>
                <w:lang w:val="en-US" w:bidi="ar-IQ"/>
              </w:rPr>
              <w:t>9 - تزويد الطالب بالمعلومات التي تمكنه من التعرف الى وظائف المنشأة وهي:</w:t>
            </w:r>
          </w:p>
          <w:p w:rsidR="00B53A4A" w:rsidRPr="00B53A4A" w:rsidRDefault="00B53A4A" w:rsidP="00B53A4A">
            <w:pPr>
              <w:tabs>
                <w:tab w:val="right" w:pos="10490"/>
              </w:tabs>
              <w:bidi/>
              <w:jc w:val="lowKashida"/>
              <w:rPr>
                <w:rFonts w:asciiTheme="majorBidi" w:hAnsiTheme="majorBidi" w:cstheme="majorBidi"/>
                <w:sz w:val="24"/>
                <w:szCs w:val="24"/>
                <w:lang w:val="en-US" w:bidi="ar-IQ"/>
              </w:rPr>
            </w:pPr>
            <w:r w:rsidRPr="00B53A4A">
              <w:rPr>
                <w:rFonts w:asciiTheme="majorBidi" w:hAnsiTheme="majorBidi" w:cs="Times New Roman"/>
                <w:sz w:val="24"/>
                <w:szCs w:val="24"/>
                <w:rtl/>
                <w:lang w:val="en-US" w:bidi="ar-IQ"/>
              </w:rPr>
              <w:t>(ادارة الموارد البشرية، وظيفة الافراد وادارة الافراد ، ووظائف ادارة الافراد) .</w:t>
            </w:r>
          </w:p>
          <w:p w:rsidR="00B53A4A" w:rsidRPr="00B53A4A" w:rsidRDefault="00B53A4A" w:rsidP="00B53A4A">
            <w:pPr>
              <w:tabs>
                <w:tab w:val="right" w:pos="10490"/>
              </w:tabs>
              <w:bidi/>
              <w:jc w:val="lowKashida"/>
              <w:rPr>
                <w:rFonts w:asciiTheme="majorBidi" w:hAnsiTheme="majorBidi" w:cstheme="majorBidi"/>
                <w:sz w:val="24"/>
                <w:szCs w:val="24"/>
                <w:lang w:val="en-US" w:bidi="ar-IQ"/>
              </w:rPr>
            </w:pPr>
            <w:r w:rsidRPr="00B53A4A">
              <w:rPr>
                <w:rFonts w:asciiTheme="majorBidi" w:hAnsiTheme="majorBidi" w:cs="Times New Roman"/>
                <w:sz w:val="24"/>
                <w:szCs w:val="24"/>
                <w:rtl/>
                <w:lang w:val="en-US" w:bidi="ar-IQ"/>
              </w:rPr>
              <w:t>(التسويق، مفهوم وعناصر المزيج التسويقي).</w:t>
            </w:r>
          </w:p>
          <w:p w:rsidR="00B53A4A" w:rsidRPr="00B53A4A" w:rsidRDefault="00B53A4A" w:rsidP="00B53A4A">
            <w:pPr>
              <w:tabs>
                <w:tab w:val="right" w:pos="10490"/>
              </w:tabs>
              <w:bidi/>
              <w:jc w:val="lowKashida"/>
              <w:rPr>
                <w:rFonts w:asciiTheme="majorBidi" w:hAnsiTheme="majorBidi" w:cstheme="majorBidi"/>
                <w:sz w:val="24"/>
                <w:szCs w:val="24"/>
                <w:lang w:val="en-US" w:bidi="ar-IQ"/>
              </w:rPr>
            </w:pPr>
            <w:r w:rsidRPr="00B53A4A">
              <w:rPr>
                <w:rFonts w:asciiTheme="majorBidi" w:hAnsiTheme="majorBidi" w:cs="Times New Roman"/>
                <w:sz w:val="24"/>
                <w:szCs w:val="24"/>
                <w:rtl/>
                <w:lang w:val="en-US" w:bidi="ar-IQ"/>
              </w:rPr>
              <w:t>(الادارة المالية، مفهوم والقرارات المالية ).</w:t>
            </w:r>
          </w:p>
          <w:p w:rsidR="00B53A4A" w:rsidRPr="00B53A4A" w:rsidRDefault="00B53A4A" w:rsidP="00B53A4A">
            <w:pPr>
              <w:tabs>
                <w:tab w:val="right" w:pos="10490"/>
              </w:tabs>
              <w:bidi/>
              <w:jc w:val="lowKashida"/>
              <w:rPr>
                <w:rFonts w:asciiTheme="majorBidi" w:hAnsiTheme="majorBidi" w:cstheme="majorBidi"/>
                <w:sz w:val="24"/>
                <w:szCs w:val="24"/>
                <w:lang w:val="en-US" w:bidi="ar-IQ"/>
              </w:rPr>
            </w:pPr>
            <w:r w:rsidRPr="00B53A4A">
              <w:rPr>
                <w:rFonts w:asciiTheme="majorBidi" w:hAnsiTheme="majorBidi" w:cs="Times New Roman"/>
                <w:sz w:val="24"/>
                <w:szCs w:val="24"/>
                <w:rtl/>
                <w:lang w:val="en-US" w:bidi="ar-IQ"/>
              </w:rPr>
              <w:t>(ادارة الانتاج، مفهوم والعملية الادارية لوظيفة الانتاج).</w:t>
            </w:r>
          </w:p>
          <w:p w:rsidR="003E3EF9" w:rsidRPr="00E1553B" w:rsidRDefault="00B53A4A" w:rsidP="00B53A4A">
            <w:pPr>
              <w:bidi/>
              <w:spacing w:after="0" w:line="240" w:lineRule="auto"/>
              <w:ind w:left="72" w:hanging="72"/>
              <w:jc w:val="lowKashida"/>
              <w:rPr>
                <w:rFonts w:asciiTheme="majorBidi" w:hAnsiTheme="majorBidi" w:cstheme="majorBidi"/>
                <w:sz w:val="24"/>
                <w:szCs w:val="24"/>
                <w:rtl/>
                <w:lang w:val="en-US" w:bidi="ar-IQ"/>
              </w:rPr>
            </w:pPr>
            <w:r w:rsidRPr="00B53A4A">
              <w:rPr>
                <w:rFonts w:asciiTheme="majorBidi" w:hAnsiTheme="majorBidi" w:cs="Times New Roman"/>
                <w:sz w:val="24"/>
                <w:szCs w:val="24"/>
                <w:rtl/>
                <w:lang w:val="en-US" w:bidi="ar-IQ"/>
              </w:rPr>
              <w:t>(نظام المعلومات الادارية، مفهوم واهمية).</w:t>
            </w:r>
          </w:p>
        </w:tc>
        <w:tc>
          <w:tcPr>
            <w:tcW w:w="2790" w:type="dxa"/>
            <w:tcBorders>
              <w:right w:val="single" w:sz="4" w:space="0" w:color="auto"/>
            </w:tcBorders>
          </w:tcPr>
          <w:p w:rsidR="003E3EF9" w:rsidRPr="004F5FD9" w:rsidRDefault="003E3EF9" w:rsidP="003E3EF9">
            <w:pPr>
              <w:bidi/>
              <w:spacing w:after="0" w:line="240" w:lineRule="auto"/>
              <w:rPr>
                <w:rFonts w:asciiTheme="majorBidi" w:hAnsiTheme="majorBidi" w:cs="Ali-A-Alwand"/>
                <w:sz w:val="24"/>
                <w:szCs w:val="24"/>
                <w:rtl/>
                <w:lang w:val="en-US" w:bidi="ar-IQ"/>
              </w:rPr>
            </w:pPr>
            <w:r w:rsidRPr="004F5FD9">
              <w:rPr>
                <w:rFonts w:asciiTheme="majorBidi" w:hAnsiTheme="majorBidi" w:cs="Ali-A-Alwand"/>
                <w:sz w:val="24"/>
                <w:szCs w:val="24"/>
                <w:rtl/>
                <w:lang w:val="en-US" w:bidi="ar-IQ"/>
              </w:rPr>
              <w:lastRenderedPageBreak/>
              <w:t>١١.أهداف المادة:</w:t>
            </w:r>
          </w:p>
          <w:p w:rsidR="003E3EF9" w:rsidRPr="004F5FD9" w:rsidRDefault="003E3EF9" w:rsidP="003E3EF9">
            <w:pPr>
              <w:bidi/>
              <w:spacing w:after="0" w:line="240" w:lineRule="auto"/>
              <w:rPr>
                <w:rFonts w:asciiTheme="majorBidi" w:hAnsiTheme="majorBidi" w:cs="Ali-A-Alwand"/>
                <w:sz w:val="24"/>
                <w:szCs w:val="24"/>
                <w:rtl/>
                <w:lang w:val="en-US" w:bidi="ar-IQ"/>
              </w:rPr>
            </w:pPr>
          </w:p>
        </w:tc>
      </w:tr>
      <w:tr w:rsidR="003E3EF9" w:rsidRPr="00C31F69" w:rsidTr="00B53A4A">
        <w:trPr>
          <w:trHeight w:val="285"/>
        </w:trPr>
        <w:tc>
          <w:tcPr>
            <w:tcW w:w="7740" w:type="dxa"/>
          </w:tcPr>
          <w:p w:rsidR="00B53A4A" w:rsidRPr="00B53A4A" w:rsidRDefault="00B53A4A" w:rsidP="00B53A4A">
            <w:pPr>
              <w:pStyle w:val="ListParagraph"/>
              <w:numPr>
                <w:ilvl w:val="0"/>
                <w:numId w:val="23"/>
              </w:numPr>
              <w:bidi/>
              <w:spacing w:after="0" w:line="240" w:lineRule="auto"/>
              <w:jc w:val="both"/>
              <w:rPr>
                <w:b/>
                <w:bCs/>
                <w:sz w:val="24"/>
                <w:szCs w:val="24"/>
                <w:lang w:bidi="ar-IQ"/>
              </w:rPr>
            </w:pPr>
            <w:r w:rsidRPr="00B53A4A">
              <w:rPr>
                <w:rFonts w:cs="Times New Roman" w:hint="cs"/>
                <w:sz w:val="24"/>
                <w:szCs w:val="24"/>
                <w:rtl/>
                <w:lang w:bidi="ar-IQ"/>
              </w:rPr>
              <w:lastRenderedPageBreak/>
              <w:t>التزام الطلاب بالحضور واتمامهم للاختبارات والواجبات والتقارير المطلوبة، واعداد التقارير حول المواضيع المتعلقة بالمادة القائها خلال سيمينار.</w:t>
            </w:r>
          </w:p>
          <w:p w:rsidR="00B53A4A" w:rsidRPr="00B53A4A" w:rsidRDefault="00B53A4A" w:rsidP="00B53A4A">
            <w:pPr>
              <w:pStyle w:val="ListParagraph"/>
              <w:numPr>
                <w:ilvl w:val="0"/>
                <w:numId w:val="23"/>
              </w:numPr>
              <w:bidi/>
              <w:spacing w:after="0" w:line="240" w:lineRule="auto"/>
              <w:jc w:val="both"/>
              <w:rPr>
                <w:b/>
                <w:bCs/>
                <w:sz w:val="24"/>
                <w:szCs w:val="24"/>
                <w:lang w:bidi="ar-IQ"/>
              </w:rPr>
            </w:pPr>
            <w:r w:rsidRPr="00B53A4A">
              <w:rPr>
                <w:rFonts w:asciiTheme="majorBidi" w:hAnsiTheme="majorBidi" w:cstheme="majorBidi"/>
                <w:sz w:val="24"/>
                <w:szCs w:val="24"/>
                <w:rtl/>
                <w:lang w:val="en-US" w:bidi="ar-IQ"/>
              </w:rPr>
              <w:t>اجراء الامتحانات اليومية المختصرة بين حين واخر للتاكد من استفادة واستيعاب الطلبة للمادة .</w:t>
            </w:r>
          </w:p>
          <w:p w:rsidR="00B53A4A" w:rsidRPr="00B53A4A" w:rsidRDefault="00B53A4A" w:rsidP="00B53A4A">
            <w:pPr>
              <w:pStyle w:val="ListParagraph"/>
              <w:numPr>
                <w:ilvl w:val="0"/>
                <w:numId w:val="23"/>
              </w:numPr>
              <w:bidi/>
              <w:spacing w:after="0" w:line="240" w:lineRule="auto"/>
              <w:jc w:val="both"/>
              <w:rPr>
                <w:b/>
                <w:bCs/>
                <w:sz w:val="24"/>
                <w:szCs w:val="24"/>
                <w:rtl/>
                <w:lang w:bidi="ar-IQ"/>
              </w:rPr>
            </w:pPr>
            <w:r w:rsidRPr="00B53A4A">
              <w:rPr>
                <w:rFonts w:asciiTheme="majorBidi" w:hAnsiTheme="majorBidi" w:cstheme="majorBidi" w:hint="cs"/>
                <w:sz w:val="24"/>
                <w:szCs w:val="24"/>
                <w:rtl/>
                <w:lang w:val="en-US" w:bidi="ar-IQ"/>
              </w:rPr>
              <w:t>و</w:t>
            </w:r>
            <w:r w:rsidRPr="00B53A4A">
              <w:rPr>
                <w:rFonts w:asciiTheme="majorBidi" w:hAnsiTheme="majorBidi" w:cstheme="majorBidi"/>
                <w:sz w:val="24"/>
                <w:szCs w:val="24"/>
                <w:rtl/>
                <w:lang w:val="en-US" w:bidi="ar-IQ"/>
              </w:rPr>
              <w:t xml:space="preserve">تقسم درجات السعي </w:t>
            </w:r>
            <w:r>
              <w:rPr>
                <w:rFonts w:asciiTheme="majorBidi" w:hAnsiTheme="majorBidi" w:cstheme="majorBidi" w:hint="cs"/>
                <w:sz w:val="24"/>
                <w:szCs w:val="24"/>
                <w:rtl/>
                <w:lang w:val="en-US" w:bidi="ar-IQ"/>
              </w:rPr>
              <w:t>الـ</w:t>
            </w:r>
            <w:r w:rsidRPr="00B53A4A">
              <w:rPr>
                <w:rFonts w:asciiTheme="majorBidi" w:hAnsiTheme="majorBidi" w:cstheme="majorBidi"/>
                <w:sz w:val="24"/>
                <w:szCs w:val="24"/>
                <w:rtl/>
                <w:lang w:val="en-US" w:bidi="ar-IQ"/>
              </w:rPr>
              <w:t>( 40  درجة ) كالاتي :-</w:t>
            </w:r>
          </w:p>
          <w:p w:rsidR="00B53A4A" w:rsidRPr="00E1553B" w:rsidRDefault="00B53A4A" w:rsidP="00B53A4A">
            <w:pPr>
              <w:ind w:left="360"/>
              <w:jc w:val="right"/>
              <w:rPr>
                <w:rFonts w:asciiTheme="majorBidi" w:hAnsiTheme="majorBidi" w:cstheme="majorBidi"/>
                <w:sz w:val="24"/>
                <w:szCs w:val="24"/>
                <w:lang w:val="en-US" w:bidi="ar-IQ"/>
              </w:rPr>
            </w:pPr>
            <w:r w:rsidRPr="00E1553B">
              <w:rPr>
                <w:rFonts w:asciiTheme="majorBidi" w:hAnsiTheme="majorBidi" w:cstheme="majorBidi"/>
                <w:sz w:val="24"/>
                <w:szCs w:val="24"/>
                <w:rtl/>
                <w:lang w:val="en-US" w:bidi="ar-IQ"/>
              </w:rPr>
              <w:t>1- اجراء (2) امتحان كل واحدة من(20)درجة.</w:t>
            </w:r>
          </w:p>
          <w:p w:rsidR="003E3EF9" w:rsidRPr="00E1553B" w:rsidRDefault="00B53A4A" w:rsidP="00B53A4A">
            <w:pPr>
              <w:tabs>
                <w:tab w:val="right" w:pos="10490"/>
              </w:tabs>
              <w:bidi/>
              <w:jc w:val="lowKashida"/>
              <w:rPr>
                <w:rFonts w:asciiTheme="majorBidi" w:hAnsiTheme="majorBidi" w:cstheme="majorBidi"/>
                <w:sz w:val="24"/>
                <w:szCs w:val="24"/>
                <w:rtl/>
                <w:lang w:val="en-US" w:bidi="ar-IQ"/>
              </w:rPr>
            </w:pPr>
            <w:r w:rsidRPr="00E1553B">
              <w:rPr>
                <w:rFonts w:asciiTheme="majorBidi" w:hAnsiTheme="majorBidi" w:cstheme="majorBidi"/>
                <w:sz w:val="24"/>
                <w:szCs w:val="24"/>
                <w:rtl/>
                <w:lang w:val="en-US" w:bidi="ar-IQ"/>
              </w:rPr>
              <w:t>2- تقدير نشاطات الطلبة العلمية ومشاركاتهم خلال السنة الدراسية وتقديم السيمينارات حول مفردات المادة المطلوبة فرديا أو جماعيا والمشاركات اليومية الفعالة وكل ذلك  من عشر درجات فقط</w:t>
            </w:r>
          </w:p>
        </w:tc>
        <w:tc>
          <w:tcPr>
            <w:tcW w:w="2790" w:type="dxa"/>
            <w:tcBorders>
              <w:right w:val="single" w:sz="4" w:space="0" w:color="auto"/>
            </w:tcBorders>
          </w:tcPr>
          <w:p w:rsidR="003E3EF9" w:rsidRPr="004F5FD9" w:rsidRDefault="00B53A4A" w:rsidP="004F5FD9">
            <w:pPr>
              <w:bidi/>
              <w:spacing w:after="0" w:line="240" w:lineRule="auto"/>
              <w:rPr>
                <w:rFonts w:asciiTheme="majorBidi" w:hAnsiTheme="majorBidi" w:cs="Ali-A-Alwand"/>
                <w:sz w:val="24"/>
                <w:szCs w:val="24"/>
                <w:rtl/>
                <w:lang w:val="en-US" w:bidi="ar-IQ"/>
              </w:rPr>
            </w:pPr>
            <w:r w:rsidRPr="004F5FD9">
              <w:rPr>
                <w:rFonts w:asciiTheme="majorBidi" w:hAnsiTheme="majorBidi" w:cs="Ali-A-Alwand"/>
                <w:sz w:val="24"/>
                <w:szCs w:val="24"/>
                <w:rtl/>
                <w:lang w:val="en-US" w:bidi="ar-IQ"/>
              </w:rPr>
              <w:t>١٢.</w:t>
            </w:r>
            <w:r w:rsidR="003E3EF9" w:rsidRPr="004F5FD9">
              <w:rPr>
                <w:rFonts w:asciiTheme="majorBidi" w:hAnsiTheme="majorBidi" w:cs="Ali-A-Alwand"/>
                <w:sz w:val="24"/>
                <w:szCs w:val="24"/>
                <w:rtl/>
                <w:lang w:val="en-US" w:bidi="ar-IQ"/>
              </w:rPr>
              <w:t xml:space="preserve"> التزامات الطالب</w:t>
            </w:r>
          </w:p>
          <w:p w:rsidR="003E3EF9" w:rsidRPr="004F5FD9" w:rsidRDefault="003E3EF9" w:rsidP="004F5FD9">
            <w:pPr>
              <w:bidi/>
              <w:spacing w:after="0" w:line="240" w:lineRule="auto"/>
              <w:rPr>
                <w:rFonts w:asciiTheme="majorBidi" w:hAnsiTheme="majorBidi" w:cs="Ali-A-Alwand"/>
                <w:sz w:val="24"/>
                <w:szCs w:val="24"/>
                <w:rtl/>
                <w:lang w:val="en-US" w:bidi="ar-IQ"/>
              </w:rPr>
            </w:pPr>
          </w:p>
        </w:tc>
      </w:tr>
      <w:tr w:rsidR="003E3EF9" w:rsidRPr="00C31F69" w:rsidTr="00B53A4A">
        <w:trPr>
          <w:trHeight w:val="285"/>
        </w:trPr>
        <w:tc>
          <w:tcPr>
            <w:tcW w:w="7740" w:type="dxa"/>
          </w:tcPr>
          <w:p w:rsidR="00B53A4A" w:rsidRPr="00E1553B" w:rsidRDefault="00B53A4A" w:rsidP="00B53A4A">
            <w:pPr>
              <w:bidi/>
              <w:spacing w:after="0" w:line="240" w:lineRule="auto"/>
              <w:rPr>
                <w:rFonts w:asciiTheme="majorBidi" w:hAnsiTheme="majorBidi" w:cstheme="majorBidi"/>
                <w:sz w:val="24"/>
                <w:szCs w:val="24"/>
                <w:rtl/>
                <w:lang w:val="en-US" w:bidi="ar-IQ"/>
              </w:rPr>
            </w:pPr>
            <w:r w:rsidRPr="00E1553B">
              <w:rPr>
                <w:rFonts w:asciiTheme="majorBidi" w:hAnsiTheme="majorBidi" w:cstheme="majorBidi"/>
                <w:sz w:val="24"/>
                <w:szCs w:val="24"/>
                <w:rtl/>
                <w:lang w:val="en-US" w:bidi="ar-IQ"/>
              </w:rPr>
              <w:t>في هذه الفقرة يذكر التدريسي الطرق التدريسية التي يستخدمها مثل الداتاشو والملازم والباواربوينت والوح الأبيض الى آخره:</w:t>
            </w:r>
          </w:p>
          <w:p w:rsidR="00B53A4A" w:rsidRPr="00E1553B" w:rsidRDefault="00B53A4A" w:rsidP="00B53A4A">
            <w:pPr>
              <w:bidi/>
              <w:spacing w:after="0" w:line="240" w:lineRule="auto"/>
              <w:rPr>
                <w:rFonts w:asciiTheme="majorBidi" w:hAnsiTheme="majorBidi" w:cstheme="majorBidi"/>
                <w:sz w:val="24"/>
                <w:szCs w:val="24"/>
                <w:rtl/>
                <w:lang w:val="en-US" w:bidi="ar-IQ"/>
              </w:rPr>
            </w:pPr>
            <w:r w:rsidRPr="00E1553B">
              <w:rPr>
                <w:rFonts w:asciiTheme="majorBidi" w:hAnsiTheme="majorBidi" w:cstheme="majorBidi"/>
                <w:sz w:val="24"/>
                <w:szCs w:val="24"/>
                <w:rtl/>
                <w:lang w:val="en-US" w:bidi="ar-IQ"/>
              </w:rPr>
              <w:t>1-كتابة العناوين الرئيسية والفرعية.</w:t>
            </w:r>
          </w:p>
          <w:p w:rsidR="00B53A4A" w:rsidRPr="00E1553B" w:rsidRDefault="00B53A4A" w:rsidP="00B53A4A">
            <w:pPr>
              <w:bidi/>
              <w:spacing w:after="0" w:line="240" w:lineRule="auto"/>
              <w:rPr>
                <w:rFonts w:asciiTheme="majorBidi" w:hAnsiTheme="majorBidi" w:cstheme="majorBidi"/>
                <w:sz w:val="24"/>
                <w:szCs w:val="24"/>
                <w:rtl/>
                <w:lang w:val="en-US" w:bidi="ar-IQ"/>
              </w:rPr>
            </w:pPr>
            <w:r w:rsidRPr="00E1553B">
              <w:rPr>
                <w:rFonts w:asciiTheme="majorBidi" w:hAnsiTheme="majorBidi" w:cstheme="majorBidi"/>
                <w:sz w:val="24"/>
                <w:szCs w:val="24"/>
                <w:rtl/>
                <w:lang w:val="en-US" w:bidi="ar-IQ"/>
              </w:rPr>
              <w:t>2-تقديم المادة المنهجية للطلاب على شكل الملازم.</w:t>
            </w:r>
          </w:p>
          <w:p w:rsidR="00B53A4A" w:rsidRPr="00E1553B" w:rsidRDefault="00B53A4A" w:rsidP="00B53A4A">
            <w:pPr>
              <w:bidi/>
              <w:spacing w:after="0" w:line="240" w:lineRule="auto"/>
              <w:rPr>
                <w:rFonts w:asciiTheme="majorBidi" w:hAnsiTheme="majorBidi" w:cstheme="majorBidi"/>
                <w:sz w:val="24"/>
                <w:szCs w:val="24"/>
                <w:rtl/>
                <w:lang w:val="en-US" w:bidi="ar-IQ"/>
              </w:rPr>
            </w:pPr>
            <w:r w:rsidRPr="00E1553B">
              <w:rPr>
                <w:rFonts w:asciiTheme="majorBidi" w:hAnsiTheme="majorBidi" w:cstheme="majorBidi"/>
                <w:sz w:val="24"/>
                <w:szCs w:val="24"/>
                <w:rtl/>
                <w:lang w:val="en-US" w:bidi="ar-IQ"/>
              </w:rPr>
              <w:t>3-مراجعة ماتم التدريس في المحاضرة السابقة.</w:t>
            </w:r>
          </w:p>
          <w:p w:rsidR="00B53A4A" w:rsidRPr="00E1553B" w:rsidRDefault="00B53A4A" w:rsidP="00B53A4A">
            <w:pPr>
              <w:bidi/>
              <w:spacing w:after="0" w:line="240" w:lineRule="auto"/>
              <w:rPr>
                <w:rFonts w:asciiTheme="majorBidi" w:hAnsiTheme="majorBidi" w:cstheme="majorBidi"/>
                <w:sz w:val="24"/>
                <w:szCs w:val="24"/>
                <w:rtl/>
                <w:lang w:val="en-US" w:bidi="ar-IQ"/>
              </w:rPr>
            </w:pPr>
            <w:r w:rsidRPr="00E1553B">
              <w:rPr>
                <w:rFonts w:asciiTheme="majorBidi" w:hAnsiTheme="majorBidi" w:cstheme="majorBidi"/>
                <w:sz w:val="24"/>
                <w:szCs w:val="24"/>
                <w:rtl/>
                <w:lang w:val="en-US" w:bidi="ar-IQ"/>
              </w:rPr>
              <w:t>4-استخدام الباوربوينيت والداتاشو لطرح المعلومات.</w:t>
            </w:r>
          </w:p>
          <w:p w:rsidR="003E3EF9" w:rsidRPr="00E1553B" w:rsidRDefault="00B53A4A" w:rsidP="00B53A4A">
            <w:pPr>
              <w:tabs>
                <w:tab w:val="right" w:pos="10490"/>
              </w:tabs>
              <w:bidi/>
              <w:jc w:val="lowKashida"/>
              <w:rPr>
                <w:rFonts w:asciiTheme="majorBidi" w:hAnsiTheme="majorBidi" w:cstheme="majorBidi"/>
                <w:sz w:val="24"/>
                <w:szCs w:val="24"/>
                <w:rtl/>
                <w:lang w:val="en-US" w:bidi="ar-IQ"/>
              </w:rPr>
            </w:pPr>
            <w:r w:rsidRPr="00E1553B">
              <w:rPr>
                <w:rFonts w:asciiTheme="majorBidi" w:hAnsiTheme="majorBidi" w:cstheme="majorBidi"/>
                <w:sz w:val="24"/>
                <w:szCs w:val="24"/>
                <w:rtl/>
                <w:lang w:val="en-US" w:bidi="ar-IQ"/>
              </w:rPr>
              <w:lastRenderedPageBreak/>
              <w:t>5-استخدام الاشكال البيانية والجداول ورسم المخططات.</w:t>
            </w:r>
          </w:p>
        </w:tc>
        <w:tc>
          <w:tcPr>
            <w:tcW w:w="2790" w:type="dxa"/>
            <w:tcBorders>
              <w:right w:val="single" w:sz="4" w:space="0" w:color="auto"/>
            </w:tcBorders>
          </w:tcPr>
          <w:p w:rsidR="00B53A4A" w:rsidRPr="004F5FD9" w:rsidRDefault="00B53A4A" w:rsidP="00B53A4A">
            <w:pPr>
              <w:bidi/>
              <w:spacing w:after="0" w:line="240" w:lineRule="auto"/>
              <w:rPr>
                <w:rFonts w:asciiTheme="majorBidi" w:hAnsiTheme="majorBidi" w:cs="Ali-A-Alwand"/>
                <w:sz w:val="24"/>
                <w:szCs w:val="24"/>
                <w:rtl/>
                <w:lang w:val="en-US" w:bidi="ar-IQ"/>
              </w:rPr>
            </w:pPr>
            <w:r w:rsidRPr="004F5FD9">
              <w:rPr>
                <w:rFonts w:asciiTheme="majorBidi" w:hAnsiTheme="majorBidi" w:cs="Ali-A-Alwand"/>
                <w:sz w:val="24"/>
                <w:szCs w:val="24"/>
                <w:rtl/>
                <w:lang w:val="en-US" w:bidi="ar-IQ"/>
              </w:rPr>
              <w:lastRenderedPageBreak/>
              <w:t>١٣. طرق التدريس:</w:t>
            </w:r>
          </w:p>
          <w:p w:rsidR="003E3EF9" w:rsidRPr="004F5FD9" w:rsidRDefault="003E3EF9" w:rsidP="003E3EF9">
            <w:pPr>
              <w:bidi/>
              <w:spacing w:after="0" w:line="240" w:lineRule="auto"/>
              <w:rPr>
                <w:rFonts w:asciiTheme="majorBidi" w:hAnsiTheme="majorBidi" w:cs="Ali-A-Alwand"/>
                <w:sz w:val="24"/>
                <w:szCs w:val="24"/>
                <w:rtl/>
                <w:lang w:val="en-US" w:bidi="ar-IQ"/>
              </w:rPr>
            </w:pPr>
          </w:p>
        </w:tc>
      </w:tr>
      <w:tr w:rsidR="003E3EF9" w:rsidRPr="00C31F69" w:rsidTr="00B53A4A">
        <w:trPr>
          <w:trHeight w:val="285"/>
        </w:trPr>
        <w:tc>
          <w:tcPr>
            <w:tcW w:w="7740" w:type="dxa"/>
          </w:tcPr>
          <w:p w:rsidR="003E3EF9" w:rsidRPr="00E1553B" w:rsidRDefault="00B53A4A" w:rsidP="003E3EF9">
            <w:pPr>
              <w:tabs>
                <w:tab w:val="right" w:pos="10490"/>
              </w:tabs>
              <w:bidi/>
              <w:jc w:val="lowKashida"/>
              <w:rPr>
                <w:rFonts w:asciiTheme="majorBidi" w:hAnsiTheme="majorBidi" w:cstheme="majorBidi"/>
                <w:sz w:val="24"/>
                <w:szCs w:val="24"/>
                <w:rtl/>
                <w:lang w:val="en-US" w:bidi="ar-IQ"/>
              </w:rPr>
            </w:pPr>
            <w:r w:rsidRPr="00E1553B">
              <w:rPr>
                <w:rFonts w:asciiTheme="majorBidi" w:hAnsiTheme="majorBidi" w:cstheme="majorBidi"/>
                <w:sz w:val="24"/>
                <w:szCs w:val="24"/>
                <w:rtl/>
                <w:lang w:val="en-US" w:bidi="ar-IQ"/>
              </w:rPr>
              <w:lastRenderedPageBreak/>
              <w:t>على الطالب تأدية امتحانين لفصلين دراسيين خلال السنة ومجموع درجات الامتحانين من (40) درجة فقط وخصص لكل فصل دراسي  للنشاطات اليومية والامتحانات اليومية الفجائيةوتقدي التقارير والسيمنارات .‌</w:t>
            </w:r>
          </w:p>
        </w:tc>
        <w:tc>
          <w:tcPr>
            <w:tcW w:w="2790" w:type="dxa"/>
            <w:tcBorders>
              <w:right w:val="single" w:sz="4" w:space="0" w:color="auto"/>
            </w:tcBorders>
          </w:tcPr>
          <w:p w:rsidR="00B53A4A" w:rsidRPr="004F5FD9" w:rsidRDefault="00B53A4A" w:rsidP="00B53A4A">
            <w:pPr>
              <w:bidi/>
              <w:spacing w:after="0" w:line="240" w:lineRule="auto"/>
              <w:rPr>
                <w:rFonts w:asciiTheme="majorBidi" w:hAnsiTheme="majorBidi" w:cs="Ali-A-Alwand"/>
                <w:sz w:val="24"/>
                <w:szCs w:val="24"/>
                <w:rtl/>
                <w:lang w:val="en-US" w:bidi="ar-IQ"/>
              </w:rPr>
            </w:pPr>
            <w:r w:rsidRPr="004F5FD9">
              <w:rPr>
                <w:rFonts w:asciiTheme="majorBidi" w:hAnsiTheme="majorBidi" w:cs="Ali-A-Alwand"/>
                <w:sz w:val="24"/>
                <w:szCs w:val="24"/>
                <w:rtl/>
                <w:lang w:val="en-US" w:bidi="ar-IQ"/>
              </w:rPr>
              <w:t>١٤. نظام التقييم</w:t>
            </w:r>
          </w:p>
          <w:p w:rsidR="003E3EF9" w:rsidRPr="00E1553B" w:rsidRDefault="003E3EF9" w:rsidP="003E3EF9">
            <w:pPr>
              <w:bidi/>
              <w:spacing w:after="0" w:line="240" w:lineRule="auto"/>
              <w:rPr>
                <w:rFonts w:asciiTheme="majorBidi" w:hAnsiTheme="majorBidi" w:cstheme="majorBidi"/>
                <w:sz w:val="24"/>
                <w:szCs w:val="24"/>
                <w:rtl/>
                <w:lang w:val="en-US" w:bidi="ar-IQ"/>
              </w:rPr>
            </w:pPr>
          </w:p>
        </w:tc>
      </w:tr>
      <w:tr w:rsidR="00B53A4A" w:rsidRPr="00C31F69" w:rsidTr="00B53A4A">
        <w:trPr>
          <w:trHeight w:val="285"/>
        </w:trPr>
        <w:tc>
          <w:tcPr>
            <w:tcW w:w="7740" w:type="dxa"/>
          </w:tcPr>
          <w:p w:rsidR="00B53A4A" w:rsidRPr="00E1553B" w:rsidRDefault="00B53A4A" w:rsidP="00B53A4A">
            <w:pPr>
              <w:bidi/>
              <w:spacing w:after="0" w:line="240" w:lineRule="auto"/>
              <w:rPr>
                <w:rFonts w:asciiTheme="majorBidi" w:hAnsiTheme="majorBidi" w:cstheme="majorBidi"/>
                <w:sz w:val="24"/>
                <w:szCs w:val="24"/>
                <w:rtl/>
                <w:lang w:val="en-US" w:bidi="ar-IQ"/>
              </w:rPr>
            </w:pPr>
            <w:r w:rsidRPr="00E1553B">
              <w:rPr>
                <w:rFonts w:asciiTheme="majorBidi" w:hAnsiTheme="majorBidi" w:cstheme="majorBidi"/>
                <w:sz w:val="24"/>
                <w:szCs w:val="24"/>
                <w:rtl/>
                <w:lang w:val="en-US" w:bidi="ar-IQ"/>
              </w:rPr>
              <w:t>إن الطالب لاستيعابه وإكماله للمفردات المنهج المحدد سلفا يكون قد الم وحصل على خبرة وممارسات عملية بالمواضيع التالية:</w:t>
            </w:r>
          </w:p>
          <w:p w:rsidR="00B53A4A" w:rsidRPr="00E1553B" w:rsidRDefault="00B53A4A" w:rsidP="00B53A4A">
            <w:pPr>
              <w:bidi/>
              <w:spacing w:after="0" w:line="240" w:lineRule="auto"/>
              <w:rPr>
                <w:rFonts w:asciiTheme="majorBidi" w:hAnsiTheme="majorBidi" w:cstheme="majorBidi"/>
                <w:sz w:val="24"/>
                <w:szCs w:val="24"/>
                <w:rtl/>
                <w:lang w:val="en-US" w:bidi="ar-IQ"/>
              </w:rPr>
            </w:pPr>
            <w:r w:rsidRPr="00E1553B">
              <w:rPr>
                <w:rFonts w:asciiTheme="majorBidi" w:hAnsiTheme="majorBidi" w:cstheme="majorBidi"/>
                <w:sz w:val="24"/>
                <w:szCs w:val="24"/>
                <w:rtl/>
                <w:lang w:val="en-US" w:bidi="ar-IQ"/>
              </w:rPr>
              <w:t>- مفهوم ادارة الادارة السياحية وأهميتها وأهدافها وأنواعها.</w:t>
            </w:r>
          </w:p>
          <w:p w:rsidR="00B53A4A" w:rsidRPr="00E1553B" w:rsidRDefault="00B53A4A" w:rsidP="00B53A4A">
            <w:pPr>
              <w:bidi/>
              <w:spacing w:after="0" w:line="240" w:lineRule="auto"/>
              <w:rPr>
                <w:rFonts w:asciiTheme="majorBidi" w:hAnsiTheme="majorBidi" w:cstheme="majorBidi"/>
                <w:sz w:val="24"/>
                <w:szCs w:val="24"/>
                <w:rtl/>
                <w:lang w:val="en-US" w:bidi="ar-IQ"/>
              </w:rPr>
            </w:pPr>
            <w:r w:rsidRPr="00E1553B">
              <w:rPr>
                <w:rFonts w:asciiTheme="majorBidi" w:hAnsiTheme="majorBidi" w:cstheme="majorBidi"/>
                <w:sz w:val="24"/>
                <w:szCs w:val="24"/>
                <w:rtl/>
                <w:lang w:val="en-US" w:bidi="ar-IQ"/>
              </w:rPr>
              <w:t>- التعرف على تطور فكر الهيكل التنظيمي لادارة الادارةفي المنظمات السياحية.</w:t>
            </w:r>
          </w:p>
          <w:p w:rsidR="00B53A4A" w:rsidRPr="00E1553B" w:rsidRDefault="00B53A4A" w:rsidP="00B53A4A">
            <w:pPr>
              <w:bidi/>
              <w:spacing w:after="0" w:line="240" w:lineRule="auto"/>
              <w:rPr>
                <w:rFonts w:asciiTheme="majorBidi" w:hAnsiTheme="majorBidi" w:cstheme="majorBidi"/>
                <w:sz w:val="24"/>
                <w:szCs w:val="24"/>
                <w:rtl/>
                <w:lang w:val="en-US" w:bidi="ar-IQ"/>
              </w:rPr>
            </w:pPr>
            <w:r w:rsidRPr="00E1553B">
              <w:rPr>
                <w:rFonts w:asciiTheme="majorBidi" w:hAnsiTheme="majorBidi" w:cstheme="majorBidi"/>
                <w:sz w:val="24"/>
                <w:szCs w:val="24"/>
                <w:rtl/>
                <w:lang w:val="en-US" w:bidi="ar-IQ"/>
              </w:rPr>
              <w:t xml:space="preserve">- التعرف على المزيج الادارةفي المجال السياحي </w:t>
            </w:r>
            <w:r w:rsidRPr="00E1553B">
              <w:rPr>
                <w:rFonts w:asciiTheme="majorBidi" w:hAnsiTheme="majorBidi" w:cstheme="majorBidi"/>
                <w:sz w:val="24"/>
                <w:szCs w:val="24"/>
                <w:lang w:val="en-US" w:bidi="ar-IQ"/>
              </w:rPr>
              <w:t>9P</w:t>
            </w:r>
            <w:r w:rsidRPr="00E1553B">
              <w:rPr>
                <w:rFonts w:asciiTheme="majorBidi" w:hAnsiTheme="majorBidi" w:cstheme="majorBidi"/>
                <w:sz w:val="24"/>
                <w:szCs w:val="24"/>
                <w:rtl/>
                <w:lang w:val="en-US" w:bidi="ar-IQ"/>
              </w:rPr>
              <w:t>.</w:t>
            </w:r>
          </w:p>
          <w:p w:rsidR="00B53A4A" w:rsidRPr="00E1553B" w:rsidRDefault="00B53A4A" w:rsidP="00B53A4A">
            <w:pPr>
              <w:bidi/>
              <w:spacing w:after="0" w:line="240" w:lineRule="auto"/>
              <w:rPr>
                <w:rFonts w:asciiTheme="majorBidi" w:hAnsiTheme="majorBidi" w:cstheme="majorBidi"/>
                <w:sz w:val="24"/>
                <w:szCs w:val="24"/>
                <w:rtl/>
                <w:lang w:val="en-US" w:bidi="ar-IQ"/>
              </w:rPr>
            </w:pPr>
            <w:r w:rsidRPr="00E1553B">
              <w:rPr>
                <w:rFonts w:asciiTheme="majorBidi" w:hAnsiTheme="majorBidi" w:cstheme="majorBidi"/>
                <w:sz w:val="24"/>
                <w:szCs w:val="24"/>
                <w:rtl/>
                <w:lang w:val="en-US" w:bidi="ar-IQ"/>
              </w:rPr>
              <w:t>-التعرف على ماهية البيئة الادارة السياحية من العرض والطلب السياحي .</w:t>
            </w:r>
          </w:p>
          <w:p w:rsidR="00B53A4A" w:rsidRPr="00E1553B" w:rsidRDefault="00B53A4A" w:rsidP="00B53A4A">
            <w:pPr>
              <w:bidi/>
              <w:spacing w:after="0" w:line="240" w:lineRule="auto"/>
              <w:rPr>
                <w:rFonts w:asciiTheme="majorBidi" w:hAnsiTheme="majorBidi" w:cstheme="majorBidi"/>
                <w:sz w:val="24"/>
                <w:szCs w:val="24"/>
                <w:rtl/>
                <w:lang w:val="en-US" w:bidi="ar-IQ"/>
              </w:rPr>
            </w:pPr>
            <w:r w:rsidRPr="00E1553B">
              <w:rPr>
                <w:rFonts w:asciiTheme="majorBidi" w:hAnsiTheme="majorBidi" w:cstheme="majorBidi"/>
                <w:sz w:val="24"/>
                <w:szCs w:val="24"/>
                <w:rtl/>
                <w:lang w:val="en-US" w:bidi="ar-IQ"/>
              </w:rPr>
              <w:t>-توضيع الاستراتيجيات التسويقية السياحية .</w:t>
            </w:r>
          </w:p>
          <w:p w:rsidR="00B53A4A" w:rsidRPr="00E1553B" w:rsidRDefault="00B53A4A" w:rsidP="00B53A4A">
            <w:pPr>
              <w:bidi/>
              <w:spacing w:after="0" w:line="240" w:lineRule="auto"/>
              <w:rPr>
                <w:rFonts w:asciiTheme="majorBidi" w:hAnsiTheme="majorBidi" w:cstheme="majorBidi"/>
                <w:sz w:val="26"/>
                <w:szCs w:val="26"/>
                <w:rtl/>
                <w:lang w:val="en-US" w:bidi="ar-IQ"/>
              </w:rPr>
            </w:pPr>
            <w:r w:rsidRPr="00E1553B">
              <w:rPr>
                <w:rFonts w:asciiTheme="majorBidi" w:hAnsiTheme="majorBidi" w:cstheme="majorBidi"/>
                <w:sz w:val="24"/>
                <w:szCs w:val="24"/>
                <w:rtl/>
                <w:lang w:val="en-US" w:bidi="ar-IQ"/>
              </w:rPr>
              <w:t xml:space="preserve">-الإلمام بمفاهيم   ا- </w:t>
            </w:r>
            <w:r w:rsidRPr="00E1553B">
              <w:rPr>
                <w:rFonts w:asciiTheme="majorBidi" w:hAnsiTheme="majorBidi" w:cstheme="majorBidi"/>
                <w:sz w:val="26"/>
                <w:szCs w:val="26"/>
                <w:lang w:val="en-US"/>
              </w:rPr>
              <w:t xml:space="preserve"> Charter</w:t>
            </w:r>
            <w:r w:rsidRPr="00E1553B">
              <w:rPr>
                <w:rFonts w:asciiTheme="majorBidi" w:hAnsiTheme="majorBidi" w:cstheme="majorBidi"/>
                <w:sz w:val="26"/>
                <w:szCs w:val="26"/>
                <w:rtl/>
                <w:lang w:val="en-US"/>
              </w:rPr>
              <w:t xml:space="preserve"> ب- </w:t>
            </w:r>
            <w:r w:rsidRPr="00E1553B">
              <w:rPr>
                <w:rFonts w:asciiTheme="majorBidi" w:hAnsiTheme="majorBidi" w:cstheme="majorBidi"/>
                <w:sz w:val="26"/>
                <w:szCs w:val="26"/>
                <w:lang w:val="en-US"/>
              </w:rPr>
              <w:t>Visit trial</w:t>
            </w:r>
            <w:r w:rsidRPr="00E1553B">
              <w:rPr>
                <w:rFonts w:asciiTheme="majorBidi" w:hAnsiTheme="majorBidi" w:cstheme="majorBidi"/>
                <w:sz w:val="26"/>
                <w:szCs w:val="26"/>
                <w:rtl/>
                <w:lang w:val="en-US"/>
              </w:rPr>
              <w:t xml:space="preserve"> ج –</w:t>
            </w:r>
            <w:r w:rsidRPr="00E1553B">
              <w:rPr>
                <w:rFonts w:asciiTheme="majorBidi" w:hAnsiTheme="majorBidi" w:cstheme="majorBidi"/>
                <w:sz w:val="26"/>
                <w:szCs w:val="26"/>
                <w:lang w:val="en-US"/>
              </w:rPr>
              <w:t xml:space="preserve">Guest </w:t>
            </w:r>
            <w:r w:rsidRPr="00E1553B">
              <w:rPr>
                <w:rFonts w:asciiTheme="majorBidi" w:hAnsiTheme="majorBidi" w:cstheme="majorBidi"/>
                <w:sz w:val="26"/>
                <w:szCs w:val="26"/>
                <w:rtl/>
                <w:lang w:val="en-US" w:bidi="ar-IQ"/>
              </w:rPr>
              <w:t xml:space="preserve">  </w:t>
            </w:r>
          </w:p>
          <w:p w:rsidR="00B53A4A" w:rsidRPr="00E1553B" w:rsidRDefault="00B53A4A" w:rsidP="00B53A4A">
            <w:pPr>
              <w:bidi/>
              <w:spacing w:after="0" w:line="240" w:lineRule="auto"/>
              <w:rPr>
                <w:rFonts w:asciiTheme="majorBidi" w:hAnsiTheme="majorBidi" w:cstheme="majorBidi"/>
                <w:sz w:val="24"/>
                <w:szCs w:val="24"/>
                <w:rtl/>
                <w:lang w:val="en-US" w:bidi="ar-IQ"/>
              </w:rPr>
            </w:pPr>
            <w:r w:rsidRPr="00E1553B">
              <w:rPr>
                <w:rFonts w:asciiTheme="majorBidi" w:hAnsiTheme="majorBidi" w:cstheme="majorBidi"/>
                <w:sz w:val="24"/>
                <w:szCs w:val="24"/>
                <w:rtl/>
                <w:lang w:val="en-US" w:bidi="ar-IQ"/>
              </w:rPr>
              <w:t xml:space="preserve">-التعرف على مفاهيم المعارض السياحية و المؤتمرات السياحية والقوافل السياحية .  </w:t>
            </w:r>
          </w:p>
          <w:p w:rsidR="00B53A4A" w:rsidRPr="00E1553B" w:rsidRDefault="00B53A4A" w:rsidP="003E3EF9">
            <w:pPr>
              <w:tabs>
                <w:tab w:val="right" w:pos="10490"/>
              </w:tabs>
              <w:bidi/>
              <w:jc w:val="lowKashida"/>
              <w:rPr>
                <w:rFonts w:asciiTheme="majorBidi" w:hAnsiTheme="majorBidi" w:cstheme="majorBidi"/>
                <w:sz w:val="24"/>
                <w:szCs w:val="24"/>
                <w:rtl/>
                <w:lang w:val="en-US" w:bidi="ar-IQ"/>
              </w:rPr>
            </w:pPr>
          </w:p>
        </w:tc>
        <w:tc>
          <w:tcPr>
            <w:tcW w:w="2790" w:type="dxa"/>
            <w:tcBorders>
              <w:right w:val="single" w:sz="4" w:space="0" w:color="auto"/>
            </w:tcBorders>
          </w:tcPr>
          <w:p w:rsidR="00B53A4A" w:rsidRPr="00E1553B" w:rsidRDefault="00B53A4A" w:rsidP="00B53A4A">
            <w:pPr>
              <w:bidi/>
              <w:spacing w:after="0" w:line="240" w:lineRule="auto"/>
              <w:rPr>
                <w:rFonts w:asciiTheme="majorBidi" w:hAnsiTheme="majorBidi" w:cstheme="majorBidi"/>
                <w:sz w:val="24"/>
                <w:szCs w:val="24"/>
                <w:rtl/>
                <w:lang w:val="en-US" w:bidi="ar-IQ"/>
              </w:rPr>
            </w:pPr>
            <w:r w:rsidRPr="004F5FD9">
              <w:rPr>
                <w:rFonts w:asciiTheme="majorBidi" w:hAnsiTheme="majorBidi" w:cs="Ali-A-Alwand"/>
                <w:sz w:val="24"/>
                <w:szCs w:val="24"/>
                <w:rtl/>
                <w:lang w:val="en-US" w:bidi="ar-IQ"/>
              </w:rPr>
              <w:t>١٥. نتائج تعلم الطالب</w:t>
            </w:r>
          </w:p>
        </w:tc>
      </w:tr>
      <w:tr w:rsidR="003E3EF9" w:rsidRPr="009C33F9" w:rsidTr="003E3EF9">
        <w:trPr>
          <w:trHeight w:val="146"/>
        </w:trPr>
        <w:tc>
          <w:tcPr>
            <w:tcW w:w="7740" w:type="dxa"/>
            <w:tcBorders>
              <w:bottom w:val="single" w:sz="8" w:space="0" w:color="auto"/>
              <w:right w:val="single" w:sz="4" w:space="0" w:color="auto"/>
            </w:tcBorders>
          </w:tcPr>
          <w:p w:rsidR="003E3EF9" w:rsidRPr="00D304A3" w:rsidRDefault="003E3EF9" w:rsidP="003E3EF9">
            <w:pPr>
              <w:pStyle w:val="ListParagraph"/>
              <w:numPr>
                <w:ilvl w:val="0"/>
                <w:numId w:val="19"/>
              </w:numPr>
              <w:bidi/>
              <w:spacing w:after="0" w:line="240" w:lineRule="auto"/>
              <w:rPr>
                <w:rFonts w:cs="Ali_K_Hasan"/>
                <w:sz w:val="24"/>
                <w:szCs w:val="24"/>
                <w:lang w:val="en-US" w:bidi="ar-IQ"/>
              </w:rPr>
            </w:pPr>
            <w:r w:rsidRPr="00D304A3">
              <w:rPr>
                <w:rFonts w:cs="Ali_K_Hasan" w:hint="cs"/>
                <w:sz w:val="24"/>
                <w:szCs w:val="24"/>
                <w:rtl/>
                <w:lang w:val="en-US" w:bidi="ar-IQ"/>
              </w:rPr>
              <w:t>ثرينسيثةكاني</w:t>
            </w:r>
            <w:r w:rsidRPr="00D304A3">
              <w:rPr>
                <w:rFonts w:cs="Ali_K_Hasan"/>
                <w:sz w:val="24"/>
                <w:szCs w:val="24"/>
                <w:rtl/>
                <w:lang w:val="en-US" w:bidi="ar-IQ"/>
              </w:rPr>
              <w:t xml:space="preserve"> </w:t>
            </w:r>
            <w:r w:rsidRPr="00D304A3">
              <w:rPr>
                <w:rFonts w:cs="Ali_K_Hasan" w:hint="cs"/>
                <w:sz w:val="24"/>
                <w:szCs w:val="24"/>
                <w:rtl/>
                <w:lang w:val="en-US" w:bidi="ar-IQ"/>
              </w:rPr>
              <w:t>كارطيّري</w:t>
            </w:r>
            <w:r w:rsidRPr="00D304A3">
              <w:rPr>
                <w:rFonts w:cs="Ali_K_Hasan"/>
                <w:sz w:val="24"/>
                <w:szCs w:val="24"/>
                <w:rtl/>
                <w:lang w:val="en-US" w:bidi="ar-IQ"/>
              </w:rPr>
              <w:t xml:space="preserve"> </w:t>
            </w:r>
            <w:r w:rsidRPr="00D304A3">
              <w:rPr>
                <w:rFonts w:cs="Ali_K_Hasan" w:hint="cs"/>
                <w:sz w:val="24"/>
                <w:szCs w:val="24"/>
                <w:rtl/>
                <w:lang w:val="en-US" w:bidi="ar-IQ"/>
              </w:rPr>
              <w:t>كار</w:t>
            </w:r>
            <w:r w:rsidRPr="00D304A3">
              <w:rPr>
                <w:rFonts w:cs="Ali_K_Hasan"/>
                <w:sz w:val="24"/>
                <w:szCs w:val="24"/>
                <w:rtl/>
                <w:lang w:val="en-US" w:bidi="ar-IQ"/>
              </w:rPr>
              <w:t xml:space="preserve"> – </w:t>
            </w:r>
            <w:r w:rsidRPr="00D304A3">
              <w:rPr>
                <w:rFonts w:cs="Ali_K_Hasan" w:hint="cs"/>
                <w:sz w:val="24"/>
                <w:szCs w:val="24"/>
                <w:rtl/>
                <w:lang w:val="en-US" w:bidi="ar-IQ"/>
              </w:rPr>
              <w:t>ث</w:t>
            </w:r>
            <w:r w:rsidRPr="00D304A3">
              <w:rPr>
                <w:rFonts w:cs="Ali_K_Hasan"/>
                <w:sz w:val="24"/>
                <w:szCs w:val="24"/>
                <w:rtl/>
                <w:lang w:val="en-US" w:bidi="ar-IQ"/>
              </w:rPr>
              <w:t xml:space="preserve"> </w:t>
            </w:r>
            <w:r>
              <w:rPr>
                <w:rFonts w:cs="Ali_K_Hasan" w:hint="cs"/>
                <w:sz w:val="24"/>
                <w:szCs w:val="24"/>
                <w:rtl/>
                <w:lang w:val="en-US" w:bidi="ar-IQ"/>
              </w:rPr>
              <w:t>.</w:t>
            </w:r>
            <w:r w:rsidRPr="00D304A3">
              <w:rPr>
                <w:rFonts w:cs="Ali_K_Hasan"/>
                <w:sz w:val="24"/>
                <w:szCs w:val="24"/>
                <w:rtl/>
                <w:lang w:val="en-US" w:bidi="ar-IQ"/>
              </w:rPr>
              <w:t xml:space="preserve"> </w:t>
            </w:r>
            <w:r w:rsidRPr="00D304A3">
              <w:rPr>
                <w:rFonts w:cs="Ali_K_Hasan" w:hint="cs"/>
                <w:sz w:val="24"/>
                <w:szCs w:val="24"/>
                <w:rtl/>
                <w:lang w:val="en-US" w:bidi="ar-IQ"/>
              </w:rPr>
              <w:t>ى</w:t>
            </w:r>
            <w:r w:rsidRPr="00D304A3">
              <w:rPr>
                <w:rFonts w:cs="Ali_K_Hasan"/>
                <w:sz w:val="24"/>
                <w:szCs w:val="24"/>
                <w:rtl/>
                <w:lang w:val="en-US" w:bidi="ar-IQ"/>
              </w:rPr>
              <w:t xml:space="preserve"> </w:t>
            </w:r>
            <w:r>
              <w:rPr>
                <w:rFonts w:cs="Ali_K_Hasan" w:hint="cs"/>
                <w:sz w:val="24"/>
                <w:szCs w:val="24"/>
                <w:rtl/>
                <w:lang w:val="en-US" w:bidi="ar-IQ"/>
              </w:rPr>
              <w:t>.</w:t>
            </w:r>
            <w:r w:rsidRPr="00D304A3">
              <w:rPr>
                <w:rFonts w:cs="Ali_K_Hasan"/>
                <w:sz w:val="24"/>
                <w:szCs w:val="24"/>
                <w:rtl/>
                <w:lang w:val="en-US" w:bidi="ar-IQ"/>
              </w:rPr>
              <w:t xml:space="preserve"> </w:t>
            </w:r>
            <w:r w:rsidRPr="00D304A3">
              <w:rPr>
                <w:rFonts w:cs="Ali_K_Hasan" w:hint="cs"/>
                <w:sz w:val="24"/>
                <w:szCs w:val="24"/>
                <w:rtl/>
                <w:lang w:val="en-US" w:bidi="ar-IQ"/>
              </w:rPr>
              <w:t>مهاباد</w:t>
            </w:r>
            <w:r w:rsidRPr="00D304A3">
              <w:rPr>
                <w:rFonts w:cs="Ali_K_Hasan"/>
                <w:sz w:val="24"/>
                <w:szCs w:val="24"/>
                <w:rtl/>
                <w:lang w:val="en-US" w:bidi="ar-IQ"/>
              </w:rPr>
              <w:t xml:space="preserve"> </w:t>
            </w:r>
            <w:r w:rsidRPr="00D304A3">
              <w:rPr>
                <w:rFonts w:cs="Ali_K_Hasan" w:hint="cs"/>
                <w:sz w:val="24"/>
                <w:szCs w:val="24"/>
                <w:rtl/>
                <w:lang w:val="en-US" w:bidi="ar-IQ"/>
              </w:rPr>
              <w:t>نوري</w:t>
            </w:r>
            <w:r w:rsidRPr="00D304A3">
              <w:rPr>
                <w:rFonts w:cs="Ali_K_Hasan"/>
                <w:sz w:val="24"/>
                <w:szCs w:val="24"/>
                <w:rtl/>
                <w:lang w:val="en-US" w:bidi="ar-IQ"/>
              </w:rPr>
              <w:t xml:space="preserve"> </w:t>
            </w:r>
            <w:r>
              <w:rPr>
                <w:rFonts w:cs="Ali_K_Hasan" w:hint="cs"/>
                <w:sz w:val="24"/>
                <w:szCs w:val="24"/>
                <w:rtl/>
                <w:lang w:val="en-US" w:bidi="ar-IQ"/>
              </w:rPr>
              <w:t xml:space="preserve">و  </w:t>
            </w:r>
            <w:r w:rsidRPr="00D304A3">
              <w:rPr>
                <w:rFonts w:cs="Ali_K_Hasan"/>
                <w:sz w:val="24"/>
                <w:szCs w:val="24"/>
                <w:rtl/>
                <w:lang w:val="en-US" w:bidi="ar-IQ"/>
              </w:rPr>
              <w:t xml:space="preserve"> </w:t>
            </w:r>
            <w:r w:rsidRPr="00D304A3">
              <w:rPr>
                <w:rFonts w:cs="Ali_K_Hasan" w:hint="cs"/>
                <w:sz w:val="24"/>
                <w:szCs w:val="24"/>
                <w:rtl/>
                <w:lang w:val="en-US" w:bidi="ar-IQ"/>
              </w:rPr>
              <w:t>سامي</w:t>
            </w:r>
            <w:r w:rsidRPr="00D304A3">
              <w:rPr>
                <w:rFonts w:cs="Ali_K_Hasan"/>
                <w:sz w:val="24"/>
                <w:szCs w:val="24"/>
                <w:rtl/>
                <w:lang w:val="en-US" w:bidi="ar-IQ"/>
              </w:rPr>
              <w:t xml:space="preserve"> </w:t>
            </w:r>
            <w:r w:rsidRPr="00D304A3">
              <w:rPr>
                <w:rFonts w:cs="Ali_K_Hasan" w:hint="cs"/>
                <w:sz w:val="24"/>
                <w:szCs w:val="24"/>
                <w:rtl/>
                <w:lang w:val="en-US" w:bidi="ar-IQ"/>
              </w:rPr>
              <w:t>صابر</w:t>
            </w:r>
            <w:r w:rsidRPr="00D304A3">
              <w:rPr>
                <w:rFonts w:cs="Ali_K_Hasan"/>
                <w:sz w:val="24"/>
                <w:szCs w:val="24"/>
                <w:rtl/>
                <w:lang w:val="en-US" w:bidi="ar-IQ"/>
              </w:rPr>
              <w:t>-</w:t>
            </w:r>
            <w:r>
              <w:rPr>
                <w:rFonts w:cs="Ali_K_Hasan" w:hint="cs"/>
                <w:sz w:val="24"/>
                <w:szCs w:val="24"/>
                <w:rtl/>
                <w:lang w:val="en-US" w:bidi="ar-IQ"/>
              </w:rPr>
              <w:t xml:space="preserve"> </w:t>
            </w:r>
            <w:r w:rsidRPr="00D304A3">
              <w:rPr>
                <w:rFonts w:cs="Ali_K_Hasan"/>
                <w:sz w:val="24"/>
                <w:szCs w:val="24"/>
                <w:rtl/>
                <w:lang w:val="en-US" w:bidi="ar-IQ"/>
              </w:rPr>
              <w:t xml:space="preserve">2013 </w:t>
            </w:r>
          </w:p>
          <w:p w:rsidR="003E3EF9" w:rsidRPr="00D304A3" w:rsidRDefault="003E3EF9" w:rsidP="003E3EF9">
            <w:pPr>
              <w:pStyle w:val="ListParagraph"/>
              <w:numPr>
                <w:ilvl w:val="0"/>
                <w:numId w:val="19"/>
              </w:numPr>
              <w:bidi/>
              <w:spacing w:after="0" w:line="240" w:lineRule="auto"/>
              <w:rPr>
                <w:rFonts w:cs="Ali-A-Alwand"/>
                <w:sz w:val="24"/>
                <w:szCs w:val="24"/>
                <w:lang w:val="en-US" w:bidi="ar-IQ"/>
              </w:rPr>
            </w:pPr>
            <w:r w:rsidRPr="00D304A3">
              <w:rPr>
                <w:rFonts w:cs="Ali-A-Alwand" w:hint="cs"/>
                <w:sz w:val="24"/>
                <w:szCs w:val="24"/>
                <w:rtl/>
                <w:lang w:val="en-US" w:bidi="ar-IQ"/>
              </w:rPr>
              <w:t>مبادىء</w:t>
            </w:r>
            <w:r w:rsidRPr="00D304A3">
              <w:rPr>
                <w:rFonts w:cs="Ali-A-Alwand"/>
                <w:sz w:val="24"/>
                <w:szCs w:val="24"/>
                <w:rtl/>
                <w:lang w:val="en-US" w:bidi="ar-IQ"/>
              </w:rPr>
              <w:t xml:space="preserve"> </w:t>
            </w:r>
            <w:r w:rsidRPr="00D304A3">
              <w:rPr>
                <w:rFonts w:cs="Ali-A-Alwand" w:hint="cs"/>
                <w:sz w:val="24"/>
                <w:szCs w:val="24"/>
                <w:rtl/>
                <w:lang w:val="en-US" w:bidi="ar-IQ"/>
              </w:rPr>
              <w:t>ادارة</w:t>
            </w:r>
            <w:r w:rsidRPr="00D304A3">
              <w:rPr>
                <w:rFonts w:cs="Ali-A-Alwand"/>
                <w:sz w:val="24"/>
                <w:szCs w:val="24"/>
                <w:rtl/>
                <w:lang w:val="en-US" w:bidi="ar-IQ"/>
              </w:rPr>
              <w:t xml:space="preserve"> </w:t>
            </w:r>
            <w:r w:rsidRPr="00D304A3">
              <w:rPr>
                <w:rFonts w:cs="Ali-A-Alwand" w:hint="cs"/>
                <w:sz w:val="24"/>
                <w:szCs w:val="24"/>
                <w:rtl/>
                <w:lang w:val="en-US" w:bidi="ar-IQ"/>
              </w:rPr>
              <w:t>الاعمال</w:t>
            </w:r>
            <w:r w:rsidRPr="00D304A3">
              <w:rPr>
                <w:rFonts w:cs="Ali-A-Alwand"/>
                <w:sz w:val="24"/>
                <w:szCs w:val="24"/>
                <w:rtl/>
                <w:lang w:val="en-US" w:bidi="ar-IQ"/>
              </w:rPr>
              <w:t xml:space="preserve"> – </w:t>
            </w:r>
            <w:r w:rsidRPr="00D304A3">
              <w:rPr>
                <w:rFonts w:cs="Ali-A-Alwand" w:hint="cs"/>
                <w:sz w:val="24"/>
                <w:szCs w:val="24"/>
                <w:rtl/>
                <w:lang w:val="en-US" w:bidi="ar-IQ"/>
              </w:rPr>
              <w:t>د</w:t>
            </w:r>
            <w:r w:rsidRPr="00D304A3">
              <w:rPr>
                <w:rFonts w:cs="Ali-A-Alwand"/>
                <w:sz w:val="24"/>
                <w:szCs w:val="24"/>
                <w:rtl/>
                <w:lang w:val="en-US" w:bidi="ar-IQ"/>
              </w:rPr>
              <w:t>.</w:t>
            </w:r>
            <w:r w:rsidRPr="00D304A3">
              <w:rPr>
                <w:rFonts w:cs="Ali-A-Alwand" w:hint="cs"/>
                <w:sz w:val="24"/>
                <w:szCs w:val="24"/>
                <w:rtl/>
                <w:lang w:val="en-US" w:bidi="ar-IQ"/>
              </w:rPr>
              <w:t>محمد</w:t>
            </w:r>
            <w:r w:rsidRPr="00D304A3">
              <w:rPr>
                <w:rFonts w:cs="Ali-A-Alwand"/>
                <w:sz w:val="24"/>
                <w:szCs w:val="24"/>
                <w:rtl/>
                <w:lang w:val="en-US" w:bidi="ar-IQ"/>
              </w:rPr>
              <w:t xml:space="preserve"> </w:t>
            </w:r>
            <w:r w:rsidRPr="00D304A3">
              <w:rPr>
                <w:rFonts w:cs="Ali-A-Alwand" w:hint="cs"/>
                <w:sz w:val="24"/>
                <w:szCs w:val="24"/>
                <w:rtl/>
                <w:lang w:val="en-US" w:bidi="ar-IQ"/>
              </w:rPr>
              <w:t>خليل</w:t>
            </w:r>
            <w:r w:rsidRPr="00D304A3">
              <w:rPr>
                <w:rFonts w:cs="Ali-A-Alwand"/>
                <w:sz w:val="24"/>
                <w:szCs w:val="24"/>
                <w:rtl/>
                <w:lang w:val="en-US" w:bidi="ar-IQ"/>
              </w:rPr>
              <w:t xml:space="preserve"> </w:t>
            </w:r>
            <w:r w:rsidRPr="00D304A3">
              <w:rPr>
                <w:rFonts w:cs="Ali-A-Alwand" w:hint="cs"/>
                <w:sz w:val="24"/>
                <w:szCs w:val="24"/>
                <w:rtl/>
                <w:lang w:val="en-US" w:bidi="ar-IQ"/>
              </w:rPr>
              <w:t>الشماع</w:t>
            </w:r>
            <w:r w:rsidRPr="00D304A3">
              <w:rPr>
                <w:rFonts w:cs="Ali-A-Alwand"/>
                <w:sz w:val="24"/>
                <w:szCs w:val="24"/>
                <w:rtl/>
                <w:lang w:val="en-US" w:bidi="ar-IQ"/>
              </w:rPr>
              <w:t>- 2000</w:t>
            </w:r>
          </w:p>
          <w:p w:rsidR="003E3EF9" w:rsidRPr="00D304A3" w:rsidRDefault="003E3EF9" w:rsidP="003E3EF9">
            <w:pPr>
              <w:pStyle w:val="ListParagraph"/>
              <w:numPr>
                <w:ilvl w:val="0"/>
                <w:numId w:val="19"/>
              </w:numPr>
              <w:bidi/>
              <w:spacing w:after="0" w:line="240" w:lineRule="auto"/>
              <w:rPr>
                <w:rFonts w:cs="Ali-A-Alwand"/>
                <w:sz w:val="24"/>
                <w:szCs w:val="24"/>
                <w:lang w:val="en-US" w:bidi="ar-IQ"/>
              </w:rPr>
            </w:pPr>
            <w:r w:rsidRPr="00D304A3">
              <w:rPr>
                <w:rFonts w:cs="Ali-A-Alwand"/>
                <w:sz w:val="24"/>
                <w:szCs w:val="24"/>
                <w:rtl/>
                <w:lang w:val="en-US" w:bidi="ar-IQ"/>
              </w:rPr>
              <w:t xml:space="preserve"> </w:t>
            </w:r>
            <w:r w:rsidRPr="00D304A3">
              <w:rPr>
                <w:rFonts w:cs="Ali-A-Alwand" w:hint="cs"/>
                <w:sz w:val="24"/>
                <w:szCs w:val="24"/>
                <w:rtl/>
                <w:lang w:val="en-US" w:bidi="ar-IQ"/>
              </w:rPr>
              <w:t>مبادىء</w:t>
            </w:r>
            <w:r w:rsidRPr="00D304A3">
              <w:rPr>
                <w:rFonts w:cs="Ali-A-Alwand"/>
                <w:sz w:val="24"/>
                <w:szCs w:val="24"/>
                <w:rtl/>
                <w:lang w:val="en-US" w:bidi="ar-IQ"/>
              </w:rPr>
              <w:t xml:space="preserve"> </w:t>
            </w:r>
            <w:r w:rsidRPr="00D304A3">
              <w:rPr>
                <w:rFonts w:cs="Ali-A-Alwand" w:hint="cs"/>
                <w:sz w:val="24"/>
                <w:szCs w:val="24"/>
                <w:rtl/>
                <w:lang w:val="en-US" w:bidi="ar-IQ"/>
              </w:rPr>
              <w:t>ادارة</w:t>
            </w:r>
            <w:r w:rsidRPr="00D304A3">
              <w:rPr>
                <w:rFonts w:cs="Ali-A-Alwand"/>
                <w:sz w:val="24"/>
                <w:szCs w:val="24"/>
                <w:rtl/>
                <w:lang w:val="en-US" w:bidi="ar-IQ"/>
              </w:rPr>
              <w:t xml:space="preserve"> </w:t>
            </w:r>
            <w:r w:rsidRPr="00D304A3">
              <w:rPr>
                <w:rFonts w:cs="Ali-A-Alwand" w:hint="cs"/>
                <w:sz w:val="24"/>
                <w:szCs w:val="24"/>
                <w:rtl/>
                <w:lang w:val="en-US" w:bidi="ar-IQ"/>
              </w:rPr>
              <w:t>الاعمال</w:t>
            </w:r>
            <w:r w:rsidRPr="00D304A3">
              <w:rPr>
                <w:rFonts w:cs="Ali-A-Alwand"/>
                <w:sz w:val="24"/>
                <w:szCs w:val="24"/>
                <w:rtl/>
                <w:lang w:val="en-US" w:bidi="ar-IQ"/>
              </w:rPr>
              <w:t xml:space="preserve">  – </w:t>
            </w:r>
            <w:r w:rsidRPr="00D304A3">
              <w:rPr>
                <w:rFonts w:cs="Ali-A-Alwand" w:hint="cs"/>
                <w:sz w:val="24"/>
                <w:szCs w:val="24"/>
                <w:rtl/>
                <w:lang w:val="en-US" w:bidi="ar-IQ"/>
              </w:rPr>
              <w:t>د</w:t>
            </w:r>
            <w:r w:rsidRPr="00D304A3">
              <w:rPr>
                <w:rFonts w:cs="Ali-A-Alwand"/>
                <w:sz w:val="24"/>
                <w:szCs w:val="24"/>
                <w:rtl/>
                <w:lang w:val="en-US" w:bidi="ar-IQ"/>
              </w:rPr>
              <w:t xml:space="preserve">. </w:t>
            </w:r>
            <w:r w:rsidRPr="00D304A3">
              <w:rPr>
                <w:rFonts w:cs="Ali-A-Alwand" w:hint="cs"/>
                <w:sz w:val="24"/>
                <w:szCs w:val="24"/>
                <w:rtl/>
                <w:lang w:val="en-US" w:bidi="ar-IQ"/>
              </w:rPr>
              <w:t>عبدالرحمان</w:t>
            </w:r>
            <w:r w:rsidRPr="00D304A3">
              <w:rPr>
                <w:rFonts w:cs="Ali-A-Alwand"/>
                <w:sz w:val="24"/>
                <w:szCs w:val="24"/>
                <w:rtl/>
                <w:lang w:val="en-US" w:bidi="ar-IQ"/>
              </w:rPr>
              <w:t xml:space="preserve"> </w:t>
            </w:r>
            <w:r w:rsidRPr="00D304A3">
              <w:rPr>
                <w:rFonts w:cs="Ali-A-Alwand" w:hint="cs"/>
                <w:sz w:val="24"/>
                <w:szCs w:val="24"/>
                <w:rtl/>
                <w:lang w:val="en-US" w:bidi="ar-IQ"/>
              </w:rPr>
              <w:t>الشميمري</w:t>
            </w:r>
            <w:r w:rsidRPr="00D304A3">
              <w:rPr>
                <w:rFonts w:cs="Ali-A-Alwand"/>
                <w:sz w:val="24"/>
                <w:szCs w:val="24"/>
                <w:rtl/>
                <w:lang w:val="en-US" w:bidi="ar-IQ"/>
              </w:rPr>
              <w:t xml:space="preserve"> - 2000</w:t>
            </w:r>
          </w:p>
          <w:p w:rsidR="003E3EF9" w:rsidRPr="00D304A3" w:rsidRDefault="003E3EF9" w:rsidP="003E3EF9">
            <w:pPr>
              <w:pStyle w:val="ListParagraph"/>
              <w:numPr>
                <w:ilvl w:val="0"/>
                <w:numId w:val="19"/>
              </w:numPr>
              <w:bidi/>
              <w:spacing w:after="0" w:line="240" w:lineRule="auto"/>
              <w:rPr>
                <w:rFonts w:cs="Ali-A-Alwand"/>
                <w:sz w:val="24"/>
                <w:szCs w:val="24"/>
                <w:lang w:val="en-US" w:bidi="ar-IQ"/>
              </w:rPr>
            </w:pPr>
            <w:r w:rsidRPr="00D304A3">
              <w:rPr>
                <w:rFonts w:cs="Ali-A-Alwand" w:hint="cs"/>
                <w:sz w:val="24"/>
                <w:szCs w:val="24"/>
                <w:rtl/>
                <w:lang w:val="en-US" w:bidi="ar-IQ"/>
              </w:rPr>
              <w:t>مقالات</w:t>
            </w:r>
            <w:r w:rsidRPr="00D304A3">
              <w:rPr>
                <w:rFonts w:cs="Ali-A-Alwand"/>
                <w:sz w:val="24"/>
                <w:szCs w:val="24"/>
                <w:rtl/>
                <w:lang w:val="en-US" w:bidi="ar-IQ"/>
              </w:rPr>
              <w:t xml:space="preserve"> </w:t>
            </w:r>
            <w:r w:rsidRPr="00D304A3">
              <w:rPr>
                <w:rFonts w:cs="Ali-A-Alwand" w:hint="cs"/>
                <w:sz w:val="24"/>
                <w:szCs w:val="24"/>
                <w:rtl/>
                <w:lang w:val="en-US" w:bidi="ar-IQ"/>
              </w:rPr>
              <w:t>من</w:t>
            </w:r>
            <w:r w:rsidRPr="00D304A3">
              <w:rPr>
                <w:rFonts w:cs="Ali-A-Alwand"/>
                <w:sz w:val="24"/>
                <w:szCs w:val="24"/>
                <w:rtl/>
                <w:lang w:val="en-US" w:bidi="ar-IQ"/>
              </w:rPr>
              <w:t xml:space="preserve"> </w:t>
            </w:r>
            <w:r w:rsidRPr="00D304A3">
              <w:rPr>
                <w:rFonts w:cs="Ali-A-Alwand" w:hint="cs"/>
                <w:sz w:val="24"/>
                <w:szCs w:val="24"/>
                <w:rtl/>
                <w:lang w:val="en-US" w:bidi="ar-IQ"/>
              </w:rPr>
              <w:t>الانترنت</w:t>
            </w:r>
            <w:r w:rsidRPr="00D304A3">
              <w:rPr>
                <w:rFonts w:cs="Ali-A-Alwand"/>
                <w:sz w:val="24"/>
                <w:szCs w:val="24"/>
                <w:rtl/>
                <w:lang w:val="en-US" w:bidi="ar-IQ"/>
              </w:rPr>
              <w:t>- 2015</w:t>
            </w:r>
          </w:p>
          <w:p w:rsidR="003E3EF9" w:rsidRPr="009C33F9" w:rsidRDefault="003E3EF9" w:rsidP="003E3EF9">
            <w:pPr>
              <w:pStyle w:val="ListParagraph"/>
              <w:numPr>
                <w:ilvl w:val="0"/>
                <w:numId w:val="19"/>
              </w:numPr>
              <w:bidi/>
              <w:spacing w:after="0" w:line="240" w:lineRule="auto"/>
              <w:contextualSpacing w:val="0"/>
              <w:rPr>
                <w:rFonts w:cs="Ali-A-Alwand"/>
                <w:sz w:val="24"/>
                <w:szCs w:val="24"/>
                <w:lang w:val="en-US" w:bidi="ar-IQ"/>
              </w:rPr>
            </w:pPr>
            <w:r w:rsidRPr="00D304A3">
              <w:rPr>
                <w:rFonts w:cs="Ali-A-Alwand" w:hint="cs"/>
                <w:sz w:val="24"/>
                <w:szCs w:val="24"/>
                <w:rtl/>
                <w:lang w:val="en-US" w:bidi="ar-IQ"/>
              </w:rPr>
              <w:t>نظرية</w:t>
            </w:r>
            <w:r w:rsidRPr="00D304A3">
              <w:rPr>
                <w:rFonts w:cs="Ali-A-Alwand"/>
                <w:sz w:val="24"/>
                <w:szCs w:val="24"/>
                <w:rtl/>
                <w:lang w:val="en-US" w:bidi="ar-IQ"/>
              </w:rPr>
              <w:t xml:space="preserve"> </w:t>
            </w:r>
            <w:r w:rsidRPr="00D304A3">
              <w:rPr>
                <w:rFonts w:cs="Ali-A-Alwand" w:hint="cs"/>
                <w:sz w:val="24"/>
                <w:szCs w:val="24"/>
                <w:rtl/>
                <w:lang w:val="en-US" w:bidi="ar-IQ"/>
              </w:rPr>
              <w:t>المنظمة</w:t>
            </w:r>
            <w:r w:rsidRPr="00D304A3">
              <w:rPr>
                <w:rFonts w:cs="Ali-A-Alwand"/>
                <w:sz w:val="24"/>
                <w:szCs w:val="24"/>
                <w:rtl/>
                <w:lang w:val="en-US" w:bidi="ar-IQ"/>
              </w:rPr>
              <w:t xml:space="preserve"> – </w:t>
            </w:r>
            <w:r w:rsidRPr="00D304A3">
              <w:rPr>
                <w:rFonts w:cs="Ali-A-Alwand" w:hint="cs"/>
                <w:sz w:val="24"/>
                <w:szCs w:val="24"/>
                <w:rtl/>
                <w:lang w:val="en-US" w:bidi="ar-IQ"/>
              </w:rPr>
              <w:t>د</w:t>
            </w:r>
            <w:r w:rsidRPr="00D304A3">
              <w:rPr>
                <w:rFonts w:cs="Ali-A-Alwand"/>
                <w:sz w:val="24"/>
                <w:szCs w:val="24"/>
                <w:rtl/>
                <w:lang w:val="en-US" w:bidi="ar-IQ"/>
              </w:rPr>
              <w:t xml:space="preserve"> </w:t>
            </w:r>
            <w:r w:rsidRPr="00D304A3">
              <w:rPr>
                <w:rFonts w:cs="Ali-A-Alwand" w:hint="cs"/>
                <w:sz w:val="24"/>
                <w:szCs w:val="24"/>
                <w:rtl/>
                <w:lang w:val="en-US" w:bidi="ar-IQ"/>
              </w:rPr>
              <w:t>حسن</w:t>
            </w:r>
            <w:r w:rsidRPr="00D304A3">
              <w:rPr>
                <w:rFonts w:cs="Ali-A-Alwand"/>
                <w:sz w:val="24"/>
                <w:szCs w:val="24"/>
                <w:rtl/>
                <w:lang w:val="en-US" w:bidi="ar-IQ"/>
              </w:rPr>
              <w:t xml:space="preserve"> </w:t>
            </w:r>
            <w:r w:rsidRPr="00D304A3">
              <w:rPr>
                <w:rFonts w:cs="Ali-A-Alwand" w:hint="cs"/>
                <w:sz w:val="24"/>
                <w:szCs w:val="24"/>
                <w:rtl/>
                <w:lang w:val="en-US" w:bidi="ar-IQ"/>
              </w:rPr>
              <w:t>حريم</w:t>
            </w:r>
            <w:r w:rsidRPr="00D304A3">
              <w:rPr>
                <w:rFonts w:cs="Ali-A-Alwand"/>
                <w:sz w:val="24"/>
                <w:szCs w:val="24"/>
                <w:rtl/>
                <w:lang w:val="en-US" w:bidi="ar-IQ"/>
              </w:rPr>
              <w:t xml:space="preserve"> -2004</w:t>
            </w:r>
            <w:r w:rsidRPr="009C33F9">
              <w:rPr>
                <w:rFonts w:cs="Ali-A-Alwand" w:hint="cs"/>
                <w:sz w:val="24"/>
                <w:szCs w:val="24"/>
                <w:rtl/>
                <w:lang w:val="en-US" w:bidi="ar-IQ"/>
              </w:rPr>
              <w:t xml:space="preserve">. </w:t>
            </w:r>
          </w:p>
          <w:p w:rsidR="003E3EF9" w:rsidRPr="003E3EF9" w:rsidRDefault="003E3EF9" w:rsidP="00D30596">
            <w:pPr>
              <w:bidi/>
              <w:spacing w:after="0" w:line="240" w:lineRule="auto"/>
              <w:rPr>
                <w:rFonts w:cs="Ali-A-Alwand"/>
                <w:sz w:val="24"/>
                <w:szCs w:val="24"/>
                <w:rtl/>
                <w:lang w:val="en-US" w:bidi="ar-IQ"/>
              </w:rPr>
            </w:pPr>
          </w:p>
        </w:tc>
        <w:tc>
          <w:tcPr>
            <w:tcW w:w="2790" w:type="dxa"/>
            <w:tcBorders>
              <w:left w:val="single" w:sz="4" w:space="0" w:color="auto"/>
              <w:bottom w:val="single" w:sz="8" w:space="0" w:color="auto"/>
            </w:tcBorders>
          </w:tcPr>
          <w:p w:rsidR="003E3EF9" w:rsidRPr="009C33F9" w:rsidRDefault="003E3EF9" w:rsidP="00D30596">
            <w:pPr>
              <w:bidi/>
              <w:spacing w:after="0" w:line="240" w:lineRule="auto"/>
              <w:rPr>
                <w:rFonts w:cs="Ali-A-Alwand"/>
                <w:sz w:val="24"/>
                <w:szCs w:val="24"/>
                <w:rtl/>
                <w:lang w:val="en-US" w:bidi="ar-IQ"/>
              </w:rPr>
            </w:pPr>
            <w:r w:rsidRPr="004F5FD9">
              <w:rPr>
                <w:rFonts w:asciiTheme="majorBidi" w:hAnsiTheme="majorBidi" w:cs="Ali-A-Alwand"/>
                <w:sz w:val="24"/>
                <w:szCs w:val="24"/>
                <w:rtl/>
                <w:lang w:val="en-US" w:bidi="ar-IQ"/>
              </w:rPr>
              <w:t>١٦. قائمة المراجع والكتب:</w:t>
            </w:r>
          </w:p>
        </w:tc>
      </w:tr>
      <w:tr w:rsidR="008D46A4" w:rsidRPr="009C33F9" w:rsidTr="003E3EF9">
        <w:trPr>
          <w:trHeight w:val="146"/>
        </w:trPr>
        <w:tc>
          <w:tcPr>
            <w:tcW w:w="7740" w:type="dxa"/>
            <w:tcBorders>
              <w:bottom w:val="single" w:sz="8" w:space="0" w:color="auto"/>
              <w:right w:val="single" w:sz="4" w:space="0" w:color="auto"/>
            </w:tcBorders>
          </w:tcPr>
          <w:p w:rsidR="008D46A4" w:rsidRPr="009C33F9" w:rsidRDefault="003E3EF9" w:rsidP="00D30596">
            <w:pPr>
              <w:bidi/>
              <w:spacing w:after="0" w:line="240" w:lineRule="auto"/>
              <w:rPr>
                <w:rFonts w:cs="Ali-A-Alwand"/>
                <w:sz w:val="24"/>
                <w:szCs w:val="24"/>
                <w:rtl/>
                <w:lang w:val="en-US" w:bidi="ar-IQ"/>
              </w:rPr>
            </w:pPr>
            <w:r>
              <w:rPr>
                <w:rFonts w:cs="Ali-A-Alwand" w:hint="cs"/>
                <w:sz w:val="24"/>
                <w:szCs w:val="24"/>
                <w:rtl/>
                <w:lang w:val="en-US" w:bidi="ar-IQ"/>
              </w:rPr>
              <w:t xml:space="preserve">جبرائيل احمد اسماعيل </w:t>
            </w:r>
          </w:p>
        </w:tc>
        <w:tc>
          <w:tcPr>
            <w:tcW w:w="2790" w:type="dxa"/>
            <w:tcBorders>
              <w:left w:val="single" w:sz="4" w:space="0" w:color="auto"/>
              <w:bottom w:val="single" w:sz="8" w:space="0" w:color="auto"/>
            </w:tcBorders>
          </w:tcPr>
          <w:p w:rsidR="00D30596" w:rsidRPr="004F5FD9" w:rsidRDefault="00EC388C" w:rsidP="00D30596">
            <w:pPr>
              <w:bidi/>
              <w:spacing w:after="0" w:line="240" w:lineRule="auto"/>
              <w:rPr>
                <w:rFonts w:asciiTheme="majorBidi" w:hAnsiTheme="majorBidi" w:cs="Ali-A-Alwand"/>
                <w:sz w:val="24"/>
                <w:szCs w:val="24"/>
                <w:rtl/>
                <w:lang w:val="en-US" w:bidi="ar-IQ"/>
              </w:rPr>
            </w:pPr>
            <w:r w:rsidRPr="004F5FD9">
              <w:rPr>
                <w:rFonts w:asciiTheme="majorBidi" w:hAnsiTheme="majorBidi" w:cs="Ali-A-Alwand"/>
                <w:sz w:val="24"/>
                <w:szCs w:val="24"/>
                <w:rtl/>
                <w:lang w:val="en-US" w:bidi="ar-IQ"/>
              </w:rPr>
              <w:t>١٧</w:t>
            </w:r>
            <w:r w:rsidR="00D30596" w:rsidRPr="004F5FD9">
              <w:rPr>
                <w:rFonts w:asciiTheme="majorBidi" w:hAnsiTheme="majorBidi" w:cs="Ali-A-Alwand"/>
                <w:sz w:val="24"/>
                <w:szCs w:val="24"/>
                <w:rtl/>
                <w:lang w:val="en-US" w:bidi="ar-IQ"/>
              </w:rPr>
              <w:t>. المواضيع</w:t>
            </w:r>
          </w:p>
          <w:p w:rsidR="008D46A4" w:rsidRPr="004F5FD9" w:rsidRDefault="008D46A4" w:rsidP="00D30596">
            <w:pPr>
              <w:spacing w:after="0" w:line="240" w:lineRule="auto"/>
              <w:rPr>
                <w:rFonts w:asciiTheme="majorBidi" w:hAnsiTheme="majorBidi" w:cs="Ali-A-Alwand"/>
                <w:sz w:val="24"/>
                <w:szCs w:val="24"/>
                <w:rtl/>
                <w:lang w:val="en-US" w:bidi="ar-IQ"/>
              </w:rPr>
            </w:pPr>
          </w:p>
        </w:tc>
      </w:tr>
      <w:tr w:rsidR="003E3EF9" w:rsidRPr="009C33F9" w:rsidTr="003E3EF9">
        <w:trPr>
          <w:trHeight w:val="360"/>
        </w:trPr>
        <w:tc>
          <w:tcPr>
            <w:tcW w:w="7740" w:type="dxa"/>
            <w:tcBorders>
              <w:top w:val="single" w:sz="8" w:space="0" w:color="auto"/>
              <w:bottom w:val="single" w:sz="4" w:space="0" w:color="auto"/>
            </w:tcBorders>
          </w:tcPr>
          <w:p w:rsidR="003E3EF9" w:rsidRPr="00D614AD" w:rsidRDefault="003E3EF9" w:rsidP="00D74EAA">
            <w:pPr>
              <w:bidi/>
              <w:rPr>
                <w:rtl/>
              </w:rPr>
            </w:pPr>
            <w:r w:rsidRPr="00D614AD">
              <w:rPr>
                <w:rFonts w:hint="cs"/>
                <w:rtl/>
              </w:rPr>
              <w:t>مدخل</w:t>
            </w:r>
            <w:r w:rsidRPr="00D614AD">
              <w:rPr>
                <w:rtl/>
              </w:rPr>
              <w:t xml:space="preserve"> </w:t>
            </w:r>
            <w:r w:rsidRPr="00D614AD">
              <w:rPr>
                <w:rFonts w:hint="cs"/>
                <w:rtl/>
              </w:rPr>
              <w:t>في</w:t>
            </w:r>
            <w:r w:rsidRPr="00D614AD">
              <w:rPr>
                <w:rtl/>
              </w:rPr>
              <w:t xml:space="preserve"> </w:t>
            </w:r>
            <w:r w:rsidRPr="00D614AD">
              <w:rPr>
                <w:rFonts w:hint="cs"/>
                <w:rtl/>
              </w:rPr>
              <w:t>علم</w:t>
            </w:r>
            <w:r w:rsidRPr="00D614AD">
              <w:rPr>
                <w:rtl/>
              </w:rPr>
              <w:t xml:space="preserve"> </w:t>
            </w:r>
            <w:r w:rsidRPr="00D614AD">
              <w:rPr>
                <w:rFonts w:hint="cs"/>
                <w:rtl/>
              </w:rPr>
              <w:t>ادارة</w:t>
            </w:r>
            <w:r w:rsidRPr="00D614AD">
              <w:rPr>
                <w:rtl/>
              </w:rPr>
              <w:t xml:space="preserve"> </w:t>
            </w:r>
            <w:r w:rsidRPr="00D614AD">
              <w:rPr>
                <w:rFonts w:hint="cs"/>
                <w:rtl/>
              </w:rPr>
              <w:t>الاعمال</w:t>
            </w:r>
          </w:p>
        </w:tc>
        <w:tc>
          <w:tcPr>
            <w:tcW w:w="2790" w:type="dxa"/>
            <w:tcBorders>
              <w:top w:val="single" w:sz="8" w:space="0" w:color="auto"/>
              <w:bottom w:val="single" w:sz="4" w:space="0" w:color="auto"/>
            </w:tcBorders>
          </w:tcPr>
          <w:p w:rsidR="003E3EF9" w:rsidRDefault="003E3EF9" w:rsidP="00D74EAA">
            <w:pPr>
              <w:bidi/>
              <w:rPr>
                <w:rtl/>
              </w:rPr>
            </w:pPr>
            <w:r>
              <w:rPr>
                <w:rFonts w:hint="cs"/>
                <w:rtl/>
              </w:rPr>
              <w:t xml:space="preserve">الأسبوع الأول </w:t>
            </w:r>
          </w:p>
        </w:tc>
      </w:tr>
      <w:tr w:rsidR="003E3EF9" w:rsidRPr="009C33F9" w:rsidTr="003E3EF9">
        <w:trPr>
          <w:trHeight w:val="255"/>
        </w:trPr>
        <w:tc>
          <w:tcPr>
            <w:tcW w:w="7740" w:type="dxa"/>
            <w:tcBorders>
              <w:top w:val="single" w:sz="4" w:space="0" w:color="auto"/>
              <w:bottom w:val="single" w:sz="4" w:space="0" w:color="auto"/>
            </w:tcBorders>
          </w:tcPr>
          <w:p w:rsidR="003E3EF9" w:rsidRDefault="003E3EF9" w:rsidP="00D74EAA">
            <w:pPr>
              <w:ind w:left="360"/>
              <w:jc w:val="right"/>
              <w:rPr>
                <w:rtl/>
                <w:lang w:bidi="ar-IQ"/>
              </w:rPr>
            </w:pPr>
            <w:r w:rsidRPr="00D614AD">
              <w:rPr>
                <w:rFonts w:hint="cs"/>
                <w:rtl/>
              </w:rPr>
              <w:t>مدارس</w:t>
            </w:r>
            <w:r w:rsidRPr="00D614AD">
              <w:rPr>
                <w:rtl/>
              </w:rPr>
              <w:t xml:space="preserve"> </w:t>
            </w:r>
            <w:r w:rsidRPr="00D614AD">
              <w:rPr>
                <w:rFonts w:hint="cs"/>
                <w:rtl/>
              </w:rPr>
              <w:t>ادارية</w:t>
            </w:r>
            <w:r w:rsidRPr="00D614AD">
              <w:t xml:space="preserve"> </w:t>
            </w:r>
          </w:p>
        </w:tc>
        <w:tc>
          <w:tcPr>
            <w:tcW w:w="2790" w:type="dxa"/>
            <w:tcBorders>
              <w:top w:val="single" w:sz="4" w:space="0" w:color="auto"/>
              <w:bottom w:val="single" w:sz="4" w:space="0" w:color="auto"/>
            </w:tcBorders>
          </w:tcPr>
          <w:p w:rsidR="003E3EF9" w:rsidRDefault="003E3EF9" w:rsidP="00D74EAA">
            <w:pPr>
              <w:bidi/>
              <w:rPr>
                <w:rtl/>
              </w:rPr>
            </w:pPr>
            <w:r>
              <w:rPr>
                <w:rFonts w:hint="cs"/>
                <w:rtl/>
              </w:rPr>
              <w:t>الأسبوع الثاني</w:t>
            </w:r>
          </w:p>
        </w:tc>
      </w:tr>
      <w:tr w:rsidR="003E3EF9" w:rsidRPr="009C33F9" w:rsidTr="003E3EF9">
        <w:trPr>
          <w:trHeight w:val="360"/>
        </w:trPr>
        <w:tc>
          <w:tcPr>
            <w:tcW w:w="7740" w:type="dxa"/>
            <w:tcBorders>
              <w:top w:val="single" w:sz="4" w:space="0" w:color="auto"/>
              <w:bottom w:val="single" w:sz="4" w:space="0" w:color="auto"/>
            </w:tcBorders>
          </w:tcPr>
          <w:p w:rsidR="003E3EF9" w:rsidRDefault="003E3EF9" w:rsidP="00D74EAA">
            <w:pPr>
              <w:bidi/>
              <w:rPr>
                <w:rtl/>
              </w:rPr>
            </w:pPr>
            <w:r w:rsidRPr="00D614AD">
              <w:rPr>
                <w:rtl/>
              </w:rPr>
              <w:t>مهام المدير</w:t>
            </w:r>
          </w:p>
        </w:tc>
        <w:tc>
          <w:tcPr>
            <w:tcW w:w="2790" w:type="dxa"/>
            <w:tcBorders>
              <w:top w:val="single" w:sz="4" w:space="0" w:color="auto"/>
              <w:bottom w:val="single" w:sz="4" w:space="0" w:color="auto"/>
            </w:tcBorders>
          </w:tcPr>
          <w:p w:rsidR="003E3EF9" w:rsidRDefault="003E3EF9" w:rsidP="00D74EAA">
            <w:pPr>
              <w:bidi/>
            </w:pPr>
            <w:r w:rsidRPr="0076794F">
              <w:rPr>
                <w:rFonts w:hint="cs"/>
                <w:rtl/>
              </w:rPr>
              <w:t>الأسبوع</w:t>
            </w:r>
            <w:r>
              <w:rPr>
                <w:rFonts w:hint="cs"/>
                <w:rtl/>
              </w:rPr>
              <w:t xml:space="preserve"> الثالث</w:t>
            </w:r>
          </w:p>
        </w:tc>
      </w:tr>
      <w:tr w:rsidR="003E3EF9" w:rsidRPr="009C33F9" w:rsidTr="003E3EF9">
        <w:trPr>
          <w:trHeight w:val="360"/>
        </w:trPr>
        <w:tc>
          <w:tcPr>
            <w:tcW w:w="7740" w:type="dxa"/>
            <w:tcBorders>
              <w:top w:val="single" w:sz="4" w:space="0" w:color="auto"/>
              <w:bottom w:val="single" w:sz="4" w:space="0" w:color="auto"/>
            </w:tcBorders>
          </w:tcPr>
          <w:p w:rsidR="003E3EF9" w:rsidRDefault="003E3EF9" w:rsidP="00D74EAA">
            <w:pPr>
              <w:bidi/>
              <w:rPr>
                <w:rtl/>
              </w:rPr>
            </w:pPr>
            <w:r w:rsidRPr="00D614AD">
              <w:rPr>
                <w:rtl/>
              </w:rPr>
              <w:t>لمحة تاريخية في علم ادارة الاعمال</w:t>
            </w:r>
          </w:p>
        </w:tc>
        <w:tc>
          <w:tcPr>
            <w:tcW w:w="2790" w:type="dxa"/>
            <w:tcBorders>
              <w:top w:val="single" w:sz="4" w:space="0" w:color="auto"/>
              <w:bottom w:val="single" w:sz="4" w:space="0" w:color="auto"/>
            </w:tcBorders>
          </w:tcPr>
          <w:p w:rsidR="003E3EF9" w:rsidRDefault="003E3EF9" w:rsidP="00D74EAA">
            <w:pPr>
              <w:bidi/>
            </w:pPr>
            <w:r w:rsidRPr="0076794F">
              <w:rPr>
                <w:rFonts w:hint="cs"/>
                <w:rtl/>
              </w:rPr>
              <w:t>الأسبوع</w:t>
            </w:r>
            <w:r>
              <w:rPr>
                <w:rFonts w:hint="cs"/>
                <w:rtl/>
              </w:rPr>
              <w:t xml:space="preserve"> الرابع</w:t>
            </w:r>
          </w:p>
        </w:tc>
      </w:tr>
      <w:tr w:rsidR="003E3EF9" w:rsidRPr="009C33F9" w:rsidTr="003E3EF9">
        <w:trPr>
          <w:trHeight w:val="360"/>
        </w:trPr>
        <w:tc>
          <w:tcPr>
            <w:tcW w:w="7740" w:type="dxa"/>
            <w:tcBorders>
              <w:top w:val="single" w:sz="4" w:space="0" w:color="auto"/>
              <w:bottom w:val="single" w:sz="4" w:space="0" w:color="auto"/>
            </w:tcBorders>
          </w:tcPr>
          <w:p w:rsidR="003E3EF9" w:rsidRDefault="003E3EF9" w:rsidP="00D74EAA">
            <w:pPr>
              <w:bidi/>
              <w:rPr>
                <w:rtl/>
              </w:rPr>
            </w:pPr>
            <w:r w:rsidRPr="00D614AD">
              <w:rPr>
                <w:rtl/>
              </w:rPr>
              <w:t>علم ا</w:t>
            </w:r>
            <w:r>
              <w:rPr>
                <w:rFonts w:hint="cs"/>
                <w:rtl/>
              </w:rPr>
              <w:t>لا</w:t>
            </w:r>
            <w:r w:rsidRPr="00D614AD">
              <w:rPr>
                <w:rtl/>
              </w:rPr>
              <w:t>دارة  السياحي</w:t>
            </w:r>
          </w:p>
        </w:tc>
        <w:tc>
          <w:tcPr>
            <w:tcW w:w="2790" w:type="dxa"/>
            <w:tcBorders>
              <w:top w:val="single" w:sz="4" w:space="0" w:color="auto"/>
              <w:bottom w:val="single" w:sz="4" w:space="0" w:color="auto"/>
            </w:tcBorders>
          </w:tcPr>
          <w:p w:rsidR="003E3EF9" w:rsidRDefault="003E3EF9" w:rsidP="00D74EAA">
            <w:pPr>
              <w:bidi/>
            </w:pPr>
            <w:r w:rsidRPr="0076794F">
              <w:rPr>
                <w:rFonts w:hint="cs"/>
                <w:rtl/>
              </w:rPr>
              <w:t>الأسبوع</w:t>
            </w:r>
            <w:r>
              <w:rPr>
                <w:rFonts w:hint="cs"/>
                <w:rtl/>
              </w:rPr>
              <w:t xml:space="preserve"> الخامس</w:t>
            </w:r>
          </w:p>
        </w:tc>
      </w:tr>
      <w:tr w:rsidR="003E3EF9" w:rsidRPr="009C33F9" w:rsidTr="003E3EF9">
        <w:trPr>
          <w:trHeight w:val="360"/>
        </w:trPr>
        <w:tc>
          <w:tcPr>
            <w:tcW w:w="7740" w:type="dxa"/>
            <w:tcBorders>
              <w:top w:val="single" w:sz="4" w:space="0" w:color="auto"/>
              <w:bottom w:val="single" w:sz="4" w:space="0" w:color="auto"/>
            </w:tcBorders>
          </w:tcPr>
          <w:p w:rsidR="003E3EF9" w:rsidRDefault="003E3EF9" w:rsidP="00D74EAA">
            <w:pPr>
              <w:bidi/>
              <w:rPr>
                <w:rtl/>
              </w:rPr>
            </w:pPr>
            <w:r w:rsidRPr="00D614AD">
              <w:rPr>
                <w:rtl/>
              </w:rPr>
              <w:t>اهداف علم ا</w:t>
            </w:r>
            <w:r>
              <w:rPr>
                <w:rFonts w:hint="cs"/>
                <w:rtl/>
              </w:rPr>
              <w:t>لا</w:t>
            </w:r>
            <w:r>
              <w:rPr>
                <w:rtl/>
              </w:rPr>
              <w:t xml:space="preserve">دارة </w:t>
            </w:r>
            <w:r w:rsidRPr="00D614AD">
              <w:rPr>
                <w:rtl/>
              </w:rPr>
              <w:t>السياحي</w:t>
            </w:r>
            <w:r>
              <w:rPr>
                <w:rFonts w:hint="cs"/>
                <w:rtl/>
              </w:rPr>
              <w:t>ة</w:t>
            </w:r>
          </w:p>
        </w:tc>
        <w:tc>
          <w:tcPr>
            <w:tcW w:w="2790" w:type="dxa"/>
            <w:tcBorders>
              <w:top w:val="single" w:sz="4" w:space="0" w:color="auto"/>
              <w:bottom w:val="single" w:sz="4" w:space="0" w:color="auto"/>
            </w:tcBorders>
          </w:tcPr>
          <w:p w:rsidR="003E3EF9" w:rsidRDefault="003E3EF9" w:rsidP="00D74EAA">
            <w:pPr>
              <w:bidi/>
            </w:pPr>
            <w:r w:rsidRPr="0076794F">
              <w:rPr>
                <w:rFonts w:hint="cs"/>
                <w:rtl/>
              </w:rPr>
              <w:t>الأسبوع</w:t>
            </w:r>
            <w:r>
              <w:rPr>
                <w:rFonts w:hint="cs"/>
                <w:rtl/>
              </w:rPr>
              <w:t xml:space="preserve"> السادس</w:t>
            </w:r>
          </w:p>
        </w:tc>
      </w:tr>
      <w:tr w:rsidR="003E3EF9" w:rsidRPr="009C33F9" w:rsidTr="003E3EF9">
        <w:trPr>
          <w:trHeight w:val="360"/>
        </w:trPr>
        <w:tc>
          <w:tcPr>
            <w:tcW w:w="7740" w:type="dxa"/>
            <w:tcBorders>
              <w:top w:val="single" w:sz="4" w:space="0" w:color="auto"/>
              <w:bottom w:val="single" w:sz="4" w:space="0" w:color="auto"/>
            </w:tcBorders>
          </w:tcPr>
          <w:p w:rsidR="003E3EF9" w:rsidRDefault="003E3EF9" w:rsidP="00D74EAA">
            <w:pPr>
              <w:bidi/>
              <w:rPr>
                <w:rtl/>
              </w:rPr>
            </w:pPr>
            <w:r w:rsidRPr="00D614AD">
              <w:rPr>
                <w:rtl/>
              </w:rPr>
              <w:t>السلطة و المسؤ</w:t>
            </w:r>
            <w:r>
              <w:rPr>
                <w:rFonts w:hint="cs"/>
                <w:rtl/>
              </w:rPr>
              <w:t>و</w:t>
            </w:r>
            <w:r w:rsidRPr="00D614AD">
              <w:rPr>
                <w:rtl/>
              </w:rPr>
              <w:t>لية</w:t>
            </w:r>
          </w:p>
        </w:tc>
        <w:tc>
          <w:tcPr>
            <w:tcW w:w="2790" w:type="dxa"/>
            <w:tcBorders>
              <w:top w:val="single" w:sz="4" w:space="0" w:color="auto"/>
              <w:bottom w:val="single" w:sz="4" w:space="0" w:color="auto"/>
            </w:tcBorders>
          </w:tcPr>
          <w:p w:rsidR="003E3EF9" w:rsidRDefault="003E3EF9" w:rsidP="00D74EAA">
            <w:pPr>
              <w:bidi/>
            </w:pPr>
            <w:r w:rsidRPr="0076794F">
              <w:rPr>
                <w:rFonts w:hint="cs"/>
                <w:rtl/>
              </w:rPr>
              <w:t>الأسبوع</w:t>
            </w:r>
            <w:r>
              <w:rPr>
                <w:rFonts w:hint="cs"/>
                <w:rtl/>
              </w:rPr>
              <w:t xml:space="preserve"> السابع </w:t>
            </w:r>
          </w:p>
        </w:tc>
      </w:tr>
      <w:tr w:rsidR="003E3EF9" w:rsidRPr="009C33F9" w:rsidTr="003E3EF9">
        <w:trPr>
          <w:trHeight w:val="360"/>
        </w:trPr>
        <w:tc>
          <w:tcPr>
            <w:tcW w:w="7740" w:type="dxa"/>
            <w:tcBorders>
              <w:top w:val="single" w:sz="4" w:space="0" w:color="auto"/>
              <w:bottom w:val="single" w:sz="4" w:space="0" w:color="auto"/>
            </w:tcBorders>
          </w:tcPr>
          <w:p w:rsidR="003E3EF9" w:rsidRDefault="003E3EF9" w:rsidP="00D74EAA">
            <w:pPr>
              <w:bidi/>
              <w:rPr>
                <w:rtl/>
              </w:rPr>
            </w:pPr>
            <w:r w:rsidRPr="00D614AD">
              <w:rPr>
                <w:rtl/>
              </w:rPr>
              <w:t>علاقة علم ا</w:t>
            </w:r>
            <w:r>
              <w:rPr>
                <w:rFonts w:hint="cs"/>
                <w:rtl/>
              </w:rPr>
              <w:t>لا</w:t>
            </w:r>
            <w:r w:rsidRPr="00D614AD">
              <w:rPr>
                <w:rtl/>
              </w:rPr>
              <w:t>دارة السياحي</w:t>
            </w:r>
            <w:r>
              <w:rPr>
                <w:rFonts w:hint="cs"/>
                <w:rtl/>
              </w:rPr>
              <w:t>ة</w:t>
            </w:r>
            <w:r w:rsidRPr="00D614AD">
              <w:rPr>
                <w:rtl/>
              </w:rPr>
              <w:t xml:space="preserve"> بفروع العل</w:t>
            </w:r>
            <w:r>
              <w:rPr>
                <w:rFonts w:hint="cs"/>
                <w:rtl/>
              </w:rPr>
              <w:t>و</w:t>
            </w:r>
            <w:r w:rsidRPr="00D614AD">
              <w:rPr>
                <w:rtl/>
              </w:rPr>
              <w:t>م  الاخرى</w:t>
            </w:r>
          </w:p>
        </w:tc>
        <w:tc>
          <w:tcPr>
            <w:tcW w:w="2790" w:type="dxa"/>
            <w:tcBorders>
              <w:top w:val="single" w:sz="4" w:space="0" w:color="auto"/>
              <w:bottom w:val="single" w:sz="4" w:space="0" w:color="auto"/>
            </w:tcBorders>
          </w:tcPr>
          <w:p w:rsidR="003E3EF9" w:rsidRDefault="003E3EF9" w:rsidP="00D74EAA">
            <w:pPr>
              <w:bidi/>
            </w:pPr>
            <w:r w:rsidRPr="0076794F">
              <w:rPr>
                <w:rFonts w:hint="cs"/>
                <w:rtl/>
              </w:rPr>
              <w:t>الأسبوع</w:t>
            </w:r>
            <w:r>
              <w:rPr>
                <w:rFonts w:hint="cs"/>
                <w:rtl/>
              </w:rPr>
              <w:t xml:space="preserve"> الثامن </w:t>
            </w:r>
          </w:p>
        </w:tc>
      </w:tr>
      <w:tr w:rsidR="003E3EF9" w:rsidRPr="009C33F9" w:rsidTr="003E3EF9">
        <w:trPr>
          <w:trHeight w:val="360"/>
        </w:trPr>
        <w:tc>
          <w:tcPr>
            <w:tcW w:w="7740" w:type="dxa"/>
            <w:tcBorders>
              <w:top w:val="single" w:sz="4" w:space="0" w:color="auto"/>
              <w:bottom w:val="single" w:sz="4" w:space="0" w:color="auto"/>
            </w:tcBorders>
          </w:tcPr>
          <w:p w:rsidR="003E3EF9" w:rsidRDefault="003E3EF9" w:rsidP="00D74EAA">
            <w:pPr>
              <w:bidi/>
              <w:rPr>
                <w:rtl/>
              </w:rPr>
            </w:pPr>
            <w:r w:rsidRPr="00D614AD">
              <w:rPr>
                <w:rtl/>
              </w:rPr>
              <w:t>التخطيط</w:t>
            </w:r>
          </w:p>
        </w:tc>
        <w:tc>
          <w:tcPr>
            <w:tcW w:w="2790" w:type="dxa"/>
            <w:tcBorders>
              <w:top w:val="single" w:sz="4" w:space="0" w:color="auto"/>
              <w:bottom w:val="single" w:sz="4" w:space="0" w:color="auto"/>
            </w:tcBorders>
          </w:tcPr>
          <w:p w:rsidR="003E3EF9" w:rsidRDefault="003E3EF9" w:rsidP="00D74EAA">
            <w:pPr>
              <w:bidi/>
            </w:pPr>
            <w:r w:rsidRPr="0076794F">
              <w:rPr>
                <w:rFonts w:hint="cs"/>
                <w:rtl/>
              </w:rPr>
              <w:t>الأسبوع</w:t>
            </w:r>
            <w:r>
              <w:rPr>
                <w:rFonts w:hint="cs"/>
                <w:rtl/>
              </w:rPr>
              <w:t xml:space="preserve"> التاسع</w:t>
            </w:r>
          </w:p>
        </w:tc>
      </w:tr>
      <w:tr w:rsidR="003E3EF9" w:rsidRPr="009C33F9" w:rsidTr="003E3EF9">
        <w:trPr>
          <w:trHeight w:val="360"/>
        </w:trPr>
        <w:tc>
          <w:tcPr>
            <w:tcW w:w="7740" w:type="dxa"/>
            <w:tcBorders>
              <w:top w:val="single" w:sz="4" w:space="0" w:color="auto"/>
              <w:bottom w:val="single" w:sz="4" w:space="0" w:color="auto"/>
            </w:tcBorders>
          </w:tcPr>
          <w:p w:rsidR="003E3EF9" w:rsidRDefault="003E3EF9" w:rsidP="00D74EAA">
            <w:pPr>
              <w:bidi/>
              <w:rPr>
                <w:rtl/>
              </w:rPr>
            </w:pPr>
            <w:r w:rsidRPr="00D614AD">
              <w:rPr>
                <w:rtl/>
              </w:rPr>
              <w:t>مراحل التخطيط</w:t>
            </w:r>
          </w:p>
        </w:tc>
        <w:tc>
          <w:tcPr>
            <w:tcW w:w="2790" w:type="dxa"/>
            <w:tcBorders>
              <w:top w:val="single" w:sz="4" w:space="0" w:color="auto"/>
              <w:bottom w:val="single" w:sz="4" w:space="0" w:color="auto"/>
            </w:tcBorders>
          </w:tcPr>
          <w:p w:rsidR="003E3EF9" w:rsidRDefault="003E3EF9" w:rsidP="00D74EAA">
            <w:pPr>
              <w:bidi/>
            </w:pPr>
            <w:r w:rsidRPr="0076794F">
              <w:rPr>
                <w:rFonts w:hint="cs"/>
                <w:rtl/>
              </w:rPr>
              <w:t>الأسبوع</w:t>
            </w:r>
            <w:r>
              <w:rPr>
                <w:rFonts w:hint="cs"/>
                <w:rtl/>
              </w:rPr>
              <w:t xml:space="preserve"> العاشر</w:t>
            </w:r>
          </w:p>
        </w:tc>
      </w:tr>
      <w:tr w:rsidR="003E3EF9" w:rsidRPr="009C33F9" w:rsidTr="003E3EF9">
        <w:trPr>
          <w:trHeight w:val="360"/>
        </w:trPr>
        <w:tc>
          <w:tcPr>
            <w:tcW w:w="7740" w:type="dxa"/>
            <w:tcBorders>
              <w:top w:val="single" w:sz="4" w:space="0" w:color="auto"/>
              <w:bottom w:val="single" w:sz="4" w:space="0" w:color="auto"/>
            </w:tcBorders>
          </w:tcPr>
          <w:p w:rsidR="003E3EF9" w:rsidRDefault="003E3EF9" w:rsidP="00D74EAA">
            <w:pPr>
              <w:bidi/>
              <w:rPr>
                <w:rtl/>
              </w:rPr>
            </w:pPr>
            <w:r w:rsidRPr="00D614AD">
              <w:rPr>
                <w:rtl/>
              </w:rPr>
              <w:lastRenderedPageBreak/>
              <w:t>التنظيم</w:t>
            </w:r>
          </w:p>
        </w:tc>
        <w:tc>
          <w:tcPr>
            <w:tcW w:w="2790" w:type="dxa"/>
            <w:tcBorders>
              <w:top w:val="single" w:sz="4" w:space="0" w:color="auto"/>
              <w:bottom w:val="single" w:sz="4" w:space="0" w:color="auto"/>
            </w:tcBorders>
          </w:tcPr>
          <w:p w:rsidR="003E3EF9" w:rsidRDefault="003E3EF9" w:rsidP="00D74EAA">
            <w:pPr>
              <w:bidi/>
            </w:pPr>
            <w:r w:rsidRPr="0076794F">
              <w:rPr>
                <w:rFonts w:hint="cs"/>
                <w:rtl/>
              </w:rPr>
              <w:t>الأسبوع</w:t>
            </w:r>
            <w:r>
              <w:rPr>
                <w:rFonts w:hint="cs"/>
                <w:rtl/>
              </w:rPr>
              <w:t xml:space="preserve"> الحادي عشر</w:t>
            </w:r>
          </w:p>
        </w:tc>
      </w:tr>
      <w:tr w:rsidR="003E3EF9" w:rsidRPr="009C33F9" w:rsidTr="003E3EF9">
        <w:trPr>
          <w:trHeight w:val="360"/>
        </w:trPr>
        <w:tc>
          <w:tcPr>
            <w:tcW w:w="7740" w:type="dxa"/>
            <w:tcBorders>
              <w:top w:val="single" w:sz="4" w:space="0" w:color="auto"/>
              <w:bottom w:val="single" w:sz="4" w:space="0" w:color="auto"/>
            </w:tcBorders>
          </w:tcPr>
          <w:p w:rsidR="003E3EF9" w:rsidRDefault="003E3EF9" w:rsidP="00D74EAA">
            <w:pPr>
              <w:bidi/>
              <w:rPr>
                <w:rtl/>
              </w:rPr>
            </w:pPr>
            <w:r w:rsidRPr="00D614AD">
              <w:rPr>
                <w:rtl/>
              </w:rPr>
              <w:t>تاقيكردن</w:t>
            </w:r>
            <w:r>
              <w:rPr>
                <w:rFonts w:hint="cs"/>
                <w:rtl/>
                <w:lang w:val="en-US" w:bidi="ku-Arab-IQ"/>
              </w:rPr>
              <w:t>ه‌</w:t>
            </w:r>
            <w:r w:rsidRPr="00D614AD">
              <w:rPr>
                <w:rtl/>
              </w:rPr>
              <w:t>و</w:t>
            </w:r>
            <w:r>
              <w:rPr>
                <w:rFonts w:hint="cs"/>
                <w:rtl/>
              </w:rPr>
              <w:t>ه‌</w:t>
            </w:r>
            <w:r w:rsidRPr="00D614AD">
              <w:rPr>
                <w:rtl/>
              </w:rPr>
              <w:t>ى ي</w:t>
            </w:r>
            <w:r>
              <w:rPr>
                <w:rFonts w:hint="cs"/>
                <w:rtl/>
              </w:rPr>
              <w:t>ه‌</w:t>
            </w:r>
            <w:r w:rsidRPr="00D614AD">
              <w:rPr>
                <w:rtl/>
              </w:rPr>
              <w:t>ك</w:t>
            </w:r>
            <w:r>
              <w:rPr>
                <w:rFonts w:hint="cs"/>
                <w:rtl/>
              </w:rPr>
              <w:t>ه‌</w:t>
            </w:r>
            <w:r w:rsidRPr="00D614AD">
              <w:rPr>
                <w:rtl/>
              </w:rPr>
              <w:t xml:space="preserve">م </w:t>
            </w:r>
            <w:r>
              <w:rPr>
                <w:rFonts w:hint="cs"/>
                <w:rtl/>
              </w:rPr>
              <w:t>20</w:t>
            </w:r>
            <w:r w:rsidRPr="00D614AD">
              <w:rPr>
                <w:rtl/>
              </w:rPr>
              <w:t xml:space="preserve"> نمرة</w:t>
            </w:r>
          </w:p>
        </w:tc>
        <w:tc>
          <w:tcPr>
            <w:tcW w:w="2790" w:type="dxa"/>
            <w:tcBorders>
              <w:top w:val="single" w:sz="4" w:space="0" w:color="auto"/>
              <w:bottom w:val="single" w:sz="4" w:space="0" w:color="auto"/>
            </w:tcBorders>
          </w:tcPr>
          <w:p w:rsidR="003E3EF9" w:rsidRDefault="003E3EF9" w:rsidP="00D74EAA">
            <w:pPr>
              <w:bidi/>
            </w:pPr>
            <w:r w:rsidRPr="0076794F">
              <w:rPr>
                <w:rFonts w:hint="cs"/>
                <w:rtl/>
              </w:rPr>
              <w:t>الأسبوع</w:t>
            </w:r>
            <w:r>
              <w:rPr>
                <w:rFonts w:hint="cs"/>
                <w:rtl/>
              </w:rPr>
              <w:t xml:space="preserve"> الثاني عشر</w:t>
            </w:r>
          </w:p>
        </w:tc>
      </w:tr>
      <w:tr w:rsidR="003E3EF9" w:rsidRPr="009C33F9" w:rsidTr="003E3EF9">
        <w:trPr>
          <w:trHeight w:val="360"/>
        </w:trPr>
        <w:tc>
          <w:tcPr>
            <w:tcW w:w="7740" w:type="dxa"/>
            <w:tcBorders>
              <w:top w:val="single" w:sz="4" w:space="0" w:color="auto"/>
              <w:bottom w:val="single" w:sz="4" w:space="0" w:color="auto"/>
            </w:tcBorders>
          </w:tcPr>
          <w:p w:rsidR="003E3EF9" w:rsidRDefault="003E3EF9" w:rsidP="00D74EAA">
            <w:pPr>
              <w:bidi/>
              <w:rPr>
                <w:rtl/>
              </w:rPr>
            </w:pPr>
            <w:r>
              <w:rPr>
                <w:rtl/>
              </w:rPr>
              <w:t xml:space="preserve">كيفية </w:t>
            </w:r>
            <w:r w:rsidRPr="00D614AD">
              <w:rPr>
                <w:rtl/>
              </w:rPr>
              <w:t>التنسيق</w:t>
            </w:r>
          </w:p>
        </w:tc>
        <w:tc>
          <w:tcPr>
            <w:tcW w:w="2790" w:type="dxa"/>
            <w:tcBorders>
              <w:top w:val="single" w:sz="4" w:space="0" w:color="auto"/>
              <w:bottom w:val="single" w:sz="4" w:space="0" w:color="auto"/>
            </w:tcBorders>
          </w:tcPr>
          <w:p w:rsidR="003E3EF9" w:rsidRDefault="003E3EF9" w:rsidP="00D74EAA">
            <w:pPr>
              <w:bidi/>
            </w:pPr>
            <w:r w:rsidRPr="0076794F">
              <w:rPr>
                <w:rFonts w:hint="cs"/>
                <w:rtl/>
              </w:rPr>
              <w:t>الأسبوع</w:t>
            </w:r>
            <w:r>
              <w:rPr>
                <w:rFonts w:hint="cs"/>
                <w:rtl/>
              </w:rPr>
              <w:t xml:space="preserve"> الثالث عشر</w:t>
            </w:r>
          </w:p>
        </w:tc>
      </w:tr>
      <w:tr w:rsidR="003E3EF9" w:rsidRPr="009C33F9" w:rsidTr="003E3EF9">
        <w:trPr>
          <w:trHeight w:val="360"/>
        </w:trPr>
        <w:tc>
          <w:tcPr>
            <w:tcW w:w="7740" w:type="dxa"/>
            <w:tcBorders>
              <w:top w:val="single" w:sz="4" w:space="0" w:color="auto"/>
              <w:bottom w:val="single" w:sz="4" w:space="0" w:color="auto"/>
            </w:tcBorders>
          </w:tcPr>
          <w:p w:rsidR="003E3EF9" w:rsidRDefault="003E3EF9" w:rsidP="00D74EAA">
            <w:pPr>
              <w:bidi/>
              <w:rPr>
                <w:rtl/>
              </w:rPr>
            </w:pPr>
            <w:r>
              <w:rPr>
                <w:rtl/>
              </w:rPr>
              <w:t>الاتصال</w:t>
            </w:r>
          </w:p>
        </w:tc>
        <w:tc>
          <w:tcPr>
            <w:tcW w:w="2790" w:type="dxa"/>
            <w:tcBorders>
              <w:top w:val="single" w:sz="4" w:space="0" w:color="auto"/>
              <w:bottom w:val="single" w:sz="4" w:space="0" w:color="auto"/>
            </w:tcBorders>
          </w:tcPr>
          <w:p w:rsidR="003E3EF9" w:rsidRDefault="003E3EF9" w:rsidP="00D74EAA">
            <w:pPr>
              <w:bidi/>
            </w:pPr>
            <w:r w:rsidRPr="0076794F">
              <w:rPr>
                <w:rFonts w:hint="cs"/>
                <w:rtl/>
              </w:rPr>
              <w:t>الأسبوع</w:t>
            </w:r>
            <w:r>
              <w:rPr>
                <w:rFonts w:hint="cs"/>
                <w:rtl/>
              </w:rPr>
              <w:t xml:space="preserve"> الرابع عشر</w:t>
            </w:r>
          </w:p>
        </w:tc>
      </w:tr>
      <w:tr w:rsidR="003E3EF9" w:rsidRPr="009C33F9" w:rsidTr="003E3EF9">
        <w:trPr>
          <w:trHeight w:val="360"/>
        </w:trPr>
        <w:tc>
          <w:tcPr>
            <w:tcW w:w="7740" w:type="dxa"/>
            <w:tcBorders>
              <w:top w:val="single" w:sz="4" w:space="0" w:color="auto"/>
              <w:bottom w:val="single" w:sz="4" w:space="0" w:color="auto"/>
            </w:tcBorders>
          </w:tcPr>
          <w:p w:rsidR="003E3EF9" w:rsidRDefault="003E3EF9" w:rsidP="00D74EAA">
            <w:pPr>
              <w:bidi/>
              <w:rPr>
                <w:rtl/>
              </w:rPr>
            </w:pPr>
            <w:r w:rsidRPr="00D614AD">
              <w:rPr>
                <w:rtl/>
              </w:rPr>
              <w:t>اساليب</w:t>
            </w:r>
          </w:p>
        </w:tc>
        <w:tc>
          <w:tcPr>
            <w:tcW w:w="2790" w:type="dxa"/>
            <w:tcBorders>
              <w:top w:val="single" w:sz="4" w:space="0" w:color="auto"/>
              <w:bottom w:val="single" w:sz="4" w:space="0" w:color="auto"/>
            </w:tcBorders>
          </w:tcPr>
          <w:p w:rsidR="003E3EF9" w:rsidRDefault="003E3EF9" w:rsidP="00D74EAA">
            <w:pPr>
              <w:bidi/>
            </w:pPr>
            <w:r w:rsidRPr="0076794F">
              <w:rPr>
                <w:rFonts w:hint="cs"/>
                <w:rtl/>
              </w:rPr>
              <w:t>الأسبوع</w:t>
            </w:r>
            <w:r>
              <w:rPr>
                <w:rFonts w:hint="cs"/>
                <w:rtl/>
              </w:rPr>
              <w:t xml:space="preserve"> الخامس عشر</w:t>
            </w:r>
          </w:p>
        </w:tc>
      </w:tr>
      <w:tr w:rsidR="003E3EF9" w:rsidRPr="009C33F9" w:rsidTr="003E3EF9">
        <w:trPr>
          <w:trHeight w:val="360"/>
        </w:trPr>
        <w:tc>
          <w:tcPr>
            <w:tcW w:w="7740" w:type="dxa"/>
            <w:tcBorders>
              <w:top w:val="single" w:sz="4" w:space="0" w:color="auto"/>
              <w:bottom w:val="single" w:sz="4" w:space="0" w:color="auto"/>
            </w:tcBorders>
          </w:tcPr>
          <w:p w:rsidR="003E3EF9" w:rsidRDefault="003E3EF9" w:rsidP="00D74EAA">
            <w:pPr>
              <w:bidi/>
              <w:rPr>
                <w:rtl/>
              </w:rPr>
            </w:pPr>
            <w:r w:rsidRPr="00D614AD">
              <w:rPr>
                <w:rtl/>
              </w:rPr>
              <w:t>انواع الاتصال</w:t>
            </w:r>
          </w:p>
        </w:tc>
        <w:tc>
          <w:tcPr>
            <w:tcW w:w="2790" w:type="dxa"/>
            <w:tcBorders>
              <w:top w:val="single" w:sz="4" w:space="0" w:color="auto"/>
              <w:bottom w:val="single" w:sz="4" w:space="0" w:color="auto"/>
            </w:tcBorders>
          </w:tcPr>
          <w:p w:rsidR="003E3EF9" w:rsidRDefault="003E3EF9" w:rsidP="00D74EAA">
            <w:pPr>
              <w:bidi/>
            </w:pPr>
            <w:r w:rsidRPr="0076794F">
              <w:rPr>
                <w:rFonts w:hint="cs"/>
                <w:rtl/>
              </w:rPr>
              <w:t>الأسبوع</w:t>
            </w:r>
            <w:r>
              <w:rPr>
                <w:rFonts w:hint="cs"/>
                <w:rtl/>
              </w:rPr>
              <w:t xml:space="preserve"> السادس عشر </w:t>
            </w:r>
          </w:p>
        </w:tc>
      </w:tr>
      <w:tr w:rsidR="003E3EF9" w:rsidRPr="009C33F9" w:rsidTr="003E3EF9">
        <w:trPr>
          <w:trHeight w:val="360"/>
        </w:trPr>
        <w:tc>
          <w:tcPr>
            <w:tcW w:w="7740" w:type="dxa"/>
            <w:tcBorders>
              <w:top w:val="single" w:sz="4" w:space="0" w:color="auto"/>
              <w:bottom w:val="single" w:sz="4" w:space="0" w:color="auto"/>
            </w:tcBorders>
          </w:tcPr>
          <w:p w:rsidR="003E3EF9" w:rsidRDefault="003E3EF9" w:rsidP="00D74EAA">
            <w:pPr>
              <w:bidi/>
              <w:rPr>
                <w:rtl/>
              </w:rPr>
            </w:pPr>
            <w:r w:rsidRPr="00D614AD">
              <w:rPr>
                <w:rtl/>
              </w:rPr>
              <w:t>اتخاذ القرارات في السفر</w:t>
            </w:r>
          </w:p>
        </w:tc>
        <w:tc>
          <w:tcPr>
            <w:tcW w:w="2790" w:type="dxa"/>
            <w:tcBorders>
              <w:top w:val="single" w:sz="4" w:space="0" w:color="auto"/>
              <w:bottom w:val="single" w:sz="4" w:space="0" w:color="auto"/>
            </w:tcBorders>
          </w:tcPr>
          <w:p w:rsidR="003E3EF9" w:rsidRDefault="003E3EF9" w:rsidP="00D74EAA">
            <w:pPr>
              <w:bidi/>
            </w:pPr>
            <w:r w:rsidRPr="0076794F">
              <w:rPr>
                <w:rFonts w:hint="cs"/>
                <w:rtl/>
              </w:rPr>
              <w:t>الأسبوع</w:t>
            </w:r>
            <w:r>
              <w:rPr>
                <w:rFonts w:hint="cs"/>
                <w:rtl/>
              </w:rPr>
              <w:t xml:space="preserve"> السابع عشر</w:t>
            </w:r>
          </w:p>
        </w:tc>
      </w:tr>
      <w:tr w:rsidR="003E3EF9" w:rsidRPr="009C33F9" w:rsidTr="003E3EF9">
        <w:trPr>
          <w:trHeight w:val="360"/>
        </w:trPr>
        <w:tc>
          <w:tcPr>
            <w:tcW w:w="7740" w:type="dxa"/>
            <w:tcBorders>
              <w:top w:val="single" w:sz="4" w:space="0" w:color="auto"/>
              <w:bottom w:val="single" w:sz="4" w:space="0" w:color="auto"/>
            </w:tcBorders>
          </w:tcPr>
          <w:p w:rsidR="003E3EF9" w:rsidRDefault="003E3EF9" w:rsidP="00D74EAA">
            <w:pPr>
              <w:bidi/>
              <w:rPr>
                <w:rtl/>
              </w:rPr>
            </w:pPr>
            <w:r>
              <w:rPr>
                <w:rtl/>
              </w:rPr>
              <w:t xml:space="preserve">عملية </w:t>
            </w:r>
            <w:r>
              <w:rPr>
                <w:rFonts w:hint="cs"/>
                <w:rtl/>
                <w:lang w:bidi="ku-Arab-IQ"/>
              </w:rPr>
              <w:t>و</w:t>
            </w:r>
            <w:r>
              <w:rPr>
                <w:rtl/>
              </w:rPr>
              <w:t>خطوات اتخاذ القرار</w:t>
            </w:r>
          </w:p>
        </w:tc>
        <w:tc>
          <w:tcPr>
            <w:tcW w:w="2790" w:type="dxa"/>
            <w:tcBorders>
              <w:top w:val="single" w:sz="4" w:space="0" w:color="auto"/>
              <w:bottom w:val="single" w:sz="4" w:space="0" w:color="auto"/>
            </w:tcBorders>
          </w:tcPr>
          <w:p w:rsidR="003E3EF9" w:rsidRDefault="003E3EF9" w:rsidP="00D74EAA">
            <w:pPr>
              <w:bidi/>
            </w:pPr>
            <w:r w:rsidRPr="0076794F">
              <w:rPr>
                <w:rFonts w:hint="cs"/>
                <w:rtl/>
              </w:rPr>
              <w:t>الأسبوع</w:t>
            </w:r>
            <w:r>
              <w:rPr>
                <w:rFonts w:hint="cs"/>
                <w:rtl/>
              </w:rPr>
              <w:t xml:space="preserve"> الثامن عشر</w:t>
            </w:r>
          </w:p>
        </w:tc>
      </w:tr>
      <w:tr w:rsidR="003E3EF9" w:rsidRPr="009C33F9" w:rsidTr="003E3EF9">
        <w:trPr>
          <w:trHeight w:val="360"/>
        </w:trPr>
        <w:tc>
          <w:tcPr>
            <w:tcW w:w="7740" w:type="dxa"/>
            <w:tcBorders>
              <w:top w:val="single" w:sz="4" w:space="0" w:color="auto"/>
              <w:bottom w:val="single" w:sz="4" w:space="0" w:color="auto"/>
            </w:tcBorders>
          </w:tcPr>
          <w:p w:rsidR="003E3EF9" w:rsidRDefault="003E3EF9" w:rsidP="00D74EAA">
            <w:pPr>
              <w:bidi/>
              <w:rPr>
                <w:rtl/>
              </w:rPr>
            </w:pPr>
            <w:r w:rsidRPr="00D614AD">
              <w:rPr>
                <w:rtl/>
              </w:rPr>
              <w:t>التوجيه</w:t>
            </w:r>
            <w:r>
              <w:rPr>
                <w:rFonts w:hint="cs"/>
                <w:rtl/>
              </w:rPr>
              <w:t xml:space="preserve"> والخبرة‌ </w:t>
            </w:r>
          </w:p>
        </w:tc>
        <w:tc>
          <w:tcPr>
            <w:tcW w:w="2790" w:type="dxa"/>
            <w:tcBorders>
              <w:top w:val="single" w:sz="4" w:space="0" w:color="auto"/>
              <w:bottom w:val="single" w:sz="4" w:space="0" w:color="auto"/>
            </w:tcBorders>
          </w:tcPr>
          <w:p w:rsidR="003E3EF9" w:rsidRDefault="003E3EF9" w:rsidP="00D74EAA">
            <w:pPr>
              <w:bidi/>
            </w:pPr>
            <w:r w:rsidRPr="0076794F">
              <w:rPr>
                <w:rFonts w:hint="cs"/>
                <w:rtl/>
              </w:rPr>
              <w:t>الأسبوع</w:t>
            </w:r>
            <w:r>
              <w:rPr>
                <w:rFonts w:hint="cs"/>
                <w:rtl/>
              </w:rPr>
              <w:t xml:space="preserve"> التاسع عشر </w:t>
            </w:r>
          </w:p>
        </w:tc>
      </w:tr>
      <w:tr w:rsidR="003E3EF9" w:rsidRPr="009C33F9" w:rsidTr="003E3EF9">
        <w:trPr>
          <w:trHeight w:val="360"/>
        </w:trPr>
        <w:tc>
          <w:tcPr>
            <w:tcW w:w="7740" w:type="dxa"/>
            <w:tcBorders>
              <w:top w:val="single" w:sz="4" w:space="0" w:color="auto"/>
              <w:bottom w:val="single" w:sz="4" w:space="0" w:color="auto"/>
            </w:tcBorders>
          </w:tcPr>
          <w:p w:rsidR="003E3EF9" w:rsidRDefault="003E3EF9" w:rsidP="00D74EAA">
            <w:pPr>
              <w:bidi/>
              <w:rPr>
                <w:rtl/>
              </w:rPr>
            </w:pPr>
            <w:r w:rsidRPr="00D614AD">
              <w:rPr>
                <w:rtl/>
              </w:rPr>
              <w:t>الحوافز والدوافع</w:t>
            </w:r>
          </w:p>
        </w:tc>
        <w:tc>
          <w:tcPr>
            <w:tcW w:w="2790" w:type="dxa"/>
            <w:tcBorders>
              <w:top w:val="single" w:sz="4" w:space="0" w:color="auto"/>
              <w:bottom w:val="single" w:sz="4" w:space="0" w:color="auto"/>
            </w:tcBorders>
          </w:tcPr>
          <w:p w:rsidR="003E3EF9" w:rsidRDefault="003E3EF9" w:rsidP="00D74EAA">
            <w:pPr>
              <w:bidi/>
            </w:pPr>
            <w:r w:rsidRPr="0076794F">
              <w:rPr>
                <w:rFonts w:hint="cs"/>
                <w:rtl/>
              </w:rPr>
              <w:t>الأسبوع</w:t>
            </w:r>
            <w:r>
              <w:rPr>
                <w:rFonts w:hint="cs"/>
                <w:rtl/>
              </w:rPr>
              <w:t xml:space="preserve"> العشرون </w:t>
            </w:r>
          </w:p>
        </w:tc>
      </w:tr>
      <w:tr w:rsidR="003E3EF9" w:rsidRPr="009C33F9" w:rsidTr="003E3EF9">
        <w:trPr>
          <w:trHeight w:val="360"/>
        </w:trPr>
        <w:tc>
          <w:tcPr>
            <w:tcW w:w="7740" w:type="dxa"/>
            <w:tcBorders>
              <w:top w:val="single" w:sz="4" w:space="0" w:color="auto"/>
              <w:bottom w:val="single" w:sz="4" w:space="0" w:color="auto"/>
            </w:tcBorders>
          </w:tcPr>
          <w:p w:rsidR="003E3EF9" w:rsidRDefault="003E3EF9" w:rsidP="00D74EAA">
            <w:pPr>
              <w:bidi/>
              <w:rPr>
                <w:rtl/>
              </w:rPr>
            </w:pPr>
            <w:r w:rsidRPr="00D614AD">
              <w:rPr>
                <w:rtl/>
              </w:rPr>
              <w:t xml:space="preserve">تأثير الجماعة في سلوك الفرد </w:t>
            </w:r>
            <w:r>
              <w:rPr>
                <w:rFonts w:hint="cs"/>
                <w:rtl/>
              </w:rPr>
              <w:t>و</w:t>
            </w:r>
            <w:r w:rsidRPr="00D614AD">
              <w:rPr>
                <w:rtl/>
              </w:rPr>
              <w:t>السائح</w:t>
            </w:r>
          </w:p>
        </w:tc>
        <w:tc>
          <w:tcPr>
            <w:tcW w:w="2790" w:type="dxa"/>
            <w:tcBorders>
              <w:top w:val="single" w:sz="4" w:space="0" w:color="auto"/>
              <w:bottom w:val="single" w:sz="4" w:space="0" w:color="auto"/>
            </w:tcBorders>
          </w:tcPr>
          <w:p w:rsidR="003E3EF9" w:rsidRDefault="003E3EF9" w:rsidP="00D74EAA">
            <w:pPr>
              <w:bidi/>
            </w:pPr>
            <w:r w:rsidRPr="0076794F">
              <w:rPr>
                <w:rFonts w:hint="cs"/>
                <w:rtl/>
              </w:rPr>
              <w:t>الأسبوع</w:t>
            </w:r>
            <w:r>
              <w:rPr>
                <w:rFonts w:hint="cs"/>
                <w:rtl/>
              </w:rPr>
              <w:t xml:space="preserve"> الواحد والعشرون </w:t>
            </w:r>
          </w:p>
        </w:tc>
      </w:tr>
      <w:tr w:rsidR="003E3EF9" w:rsidRPr="009C33F9" w:rsidTr="003E3EF9">
        <w:trPr>
          <w:trHeight w:val="360"/>
        </w:trPr>
        <w:tc>
          <w:tcPr>
            <w:tcW w:w="7740" w:type="dxa"/>
            <w:tcBorders>
              <w:top w:val="single" w:sz="4" w:space="0" w:color="auto"/>
              <w:bottom w:val="single" w:sz="4" w:space="0" w:color="auto"/>
            </w:tcBorders>
          </w:tcPr>
          <w:p w:rsidR="003E3EF9" w:rsidRDefault="003E3EF9" w:rsidP="00D74EAA">
            <w:pPr>
              <w:bidi/>
              <w:rPr>
                <w:rtl/>
              </w:rPr>
            </w:pPr>
            <w:r w:rsidRPr="00D614AD">
              <w:rPr>
                <w:rtl/>
              </w:rPr>
              <w:t xml:space="preserve">تاقيكردنه‌وه‌ى </w:t>
            </w:r>
            <w:r>
              <w:rPr>
                <w:rFonts w:hint="cs"/>
                <w:rtl/>
              </w:rPr>
              <w:t>دوو</w:t>
            </w:r>
            <w:r>
              <w:rPr>
                <w:rFonts w:hint="cs"/>
                <w:rtl/>
                <w:lang w:val="en-US" w:bidi="ku-Arab-IQ"/>
              </w:rPr>
              <w:t>ه‌م</w:t>
            </w:r>
            <w:r w:rsidRPr="00D614AD">
              <w:rPr>
                <w:rtl/>
              </w:rPr>
              <w:t xml:space="preserve"> 20 نمرة</w:t>
            </w:r>
          </w:p>
        </w:tc>
        <w:tc>
          <w:tcPr>
            <w:tcW w:w="2790" w:type="dxa"/>
            <w:tcBorders>
              <w:top w:val="single" w:sz="4" w:space="0" w:color="auto"/>
              <w:bottom w:val="single" w:sz="4" w:space="0" w:color="auto"/>
            </w:tcBorders>
          </w:tcPr>
          <w:p w:rsidR="003E3EF9" w:rsidRDefault="003E3EF9" w:rsidP="00D74EAA">
            <w:pPr>
              <w:bidi/>
              <w:rPr>
                <w:lang w:bidi="ar-IQ"/>
              </w:rPr>
            </w:pPr>
            <w:r w:rsidRPr="0076794F">
              <w:rPr>
                <w:rFonts w:hint="cs"/>
                <w:rtl/>
              </w:rPr>
              <w:t>الأسبوع</w:t>
            </w:r>
            <w:r>
              <w:rPr>
                <w:rFonts w:hint="cs"/>
                <w:rtl/>
              </w:rPr>
              <w:t xml:space="preserve"> ال</w:t>
            </w:r>
            <w:r>
              <w:rPr>
                <w:rFonts w:hint="cs"/>
                <w:rtl/>
                <w:lang w:bidi="ar-IQ"/>
              </w:rPr>
              <w:t xml:space="preserve">ثاني والعشرون </w:t>
            </w:r>
          </w:p>
        </w:tc>
      </w:tr>
      <w:tr w:rsidR="003E3EF9" w:rsidRPr="009C33F9" w:rsidTr="003E3EF9">
        <w:trPr>
          <w:trHeight w:val="360"/>
        </w:trPr>
        <w:tc>
          <w:tcPr>
            <w:tcW w:w="7740" w:type="dxa"/>
            <w:tcBorders>
              <w:top w:val="single" w:sz="4" w:space="0" w:color="auto"/>
              <w:bottom w:val="single" w:sz="4" w:space="0" w:color="auto"/>
            </w:tcBorders>
          </w:tcPr>
          <w:p w:rsidR="003E3EF9" w:rsidRDefault="003E3EF9" w:rsidP="00D74EAA">
            <w:pPr>
              <w:bidi/>
              <w:rPr>
                <w:rtl/>
              </w:rPr>
            </w:pPr>
            <w:r w:rsidRPr="00D614AD">
              <w:rPr>
                <w:rtl/>
              </w:rPr>
              <w:t>تجارب دولية</w:t>
            </w:r>
          </w:p>
        </w:tc>
        <w:tc>
          <w:tcPr>
            <w:tcW w:w="2790" w:type="dxa"/>
            <w:tcBorders>
              <w:top w:val="single" w:sz="4" w:space="0" w:color="auto"/>
              <w:bottom w:val="single" w:sz="4" w:space="0" w:color="auto"/>
            </w:tcBorders>
          </w:tcPr>
          <w:p w:rsidR="003E3EF9" w:rsidRDefault="003E3EF9" w:rsidP="00D74EAA">
            <w:pPr>
              <w:bidi/>
            </w:pPr>
            <w:r w:rsidRPr="0076794F">
              <w:rPr>
                <w:rFonts w:hint="cs"/>
                <w:rtl/>
              </w:rPr>
              <w:t>الأسبوع</w:t>
            </w:r>
            <w:r>
              <w:rPr>
                <w:rFonts w:hint="cs"/>
                <w:rtl/>
              </w:rPr>
              <w:t xml:space="preserve"> الثالث والعشرون </w:t>
            </w:r>
          </w:p>
        </w:tc>
      </w:tr>
      <w:tr w:rsidR="003E3EF9" w:rsidRPr="009C33F9" w:rsidTr="003E3EF9">
        <w:trPr>
          <w:trHeight w:val="360"/>
        </w:trPr>
        <w:tc>
          <w:tcPr>
            <w:tcW w:w="7740" w:type="dxa"/>
            <w:tcBorders>
              <w:top w:val="single" w:sz="4" w:space="0" w:color="auto"/>
              <w:bottom w:val="single" w:sz="4" w:space="0" w:color="auto"/>
            </w:tcBorders>
          </w:tcPr>
          <w:p w:rsidR="003E3EF9" w:rsidRDefault="003E3EF9" w:rsidP="00D74EAA">
            <w:pPr>
              <w:bidi/>
              <w:rPr>
                <w:rtl/>
              </w:rPr>
            </w:pPr>
            <w:r w:rsidRPr="00D614AD">
              <w:rPr>
                <w:rtl/>
              </w:rPr>
              <w:t>تاثيرات البيئة</w:t>
            </w:r>
            <w:r>
              <w:rPr>
                <w:rtl/>
              </w:rPr>
              <w:t xml:space="preserve"> </w:t>
            </w:r>
            <w:r w:rsidRPr="00D614AD">
              <w:rPr>
                <w:rtl/>
              </w:rPr>
              <w:t>المحيطة في السلوك الاستهلاكي</w:t>
            </w:r>
          </w:p>
        </w:tc>
        <w:tc>
          <w:tcPr>
            <w:tcW w:w="2790" w:type="dxa"/>
            <w:tcBorders>
              <w:top w:val="single" w:sz="4" w:space="0" w:color="auto"/>
              <w:bottom w:val="single" w:sz="4" w:space="0" w:color="auto"/>
            </w:tcBorders>
          </w:tcPr>
          <w:p w:rsidR="003E3EF9" w:rsidRDefault="003E3EF9" w:rsidP="00D74EAA">
            <w:pPr>
              <w:bidi/>
            </w:pPr>
            <w:r w:rsidRPr="0076794F">
              <w:rPr>
                <w:rFonts w:hint="cs"/>
                <w:rtl/>
              </w:rPr>
              <w:t>الأسبوع</w:t>
            </w:r>
            <w:r>
              <w:rPr>
                <w:rFonts w:hint="cs"/>
                <w:rtl/>
              </w:rPr>
              <w:t xml:space="preserve"> الرابع والعشرون </w:t>
            </w:r>
          </w:p>
        </w:tc>
      </w:tr>
      <w:tr w:rsidR="003E3EF9" w:rsidRPr="009C33F9" w:rsidTr="003E3EF9">
        <w:trPr>
          <w:trHeight w:val="360"/>
        </w:trPr>
        <w:tc>
          <w:tcPr>
            <w:tcW w:w="7740" w:type="dxa"/>
            <w:tcBorders>
              <w:top w:val="single" w:sz="4" w:space="0" w:color="auto"/>
              <w:bottom w:val="single" w:sz="4" w:space="0" w:color="auto"/>
            </w:tcBorders>
          </w:tcPr>
          <w:p w:rsidR="003E3EF9" w:rsidRDefault="003E3EF9" w:rsidP="00D74EAA">
            <w:pPr>
              <w:bidi/>
              <w:rPr>
                <w:rtl/>
              </w:rPr>
            </w:pPr>
            <w:r w:rsidRPr="00D614AD">
              <w:rPr>
                <w:rtl/>
              </w:rPr>
              <w:t>النماذج المختلفة التي تفسر السلوك السياحي</w:t>
            </w:r>
          </w:p>
        </w:tc>
        <w:tc>
          <w:tcPr>
            <w:tcW w:w="2790" w:type="dxa"/>
            <w:tcBorders>
              <w:top w:val="single" w:sz="4" w:space="0" w:color="auto"/>
              <w:bottom w:val="single" w:sz="4" w:space="0" w:color="auto"/>
            </w:tcBorders>
          </w:tcPr>
          <w:p w:rsidR="003E3EF9" w:rsidRDefault="003E3EF9" w:rsidP="00D74EAA">
            <w:pPr>
              <w:bidi/>
            </w:pPr>
            <w:r w:rsidRPr="0076794F">
              <w:rPr>
                <w:rFonts w:hint="cs"/>
                <w:rtl/>
              </w:rPr>
              <w:t>الأسبوع</w:t>
            </w:r>
            <w:r>
              <w:rPr>
                <w:rFonts w:hint="cs"/>
                <w:rtl/>
              </w:rPr>
              <w:t xml:space="preserve"> الخامس والعشرون </w:t>
            </w:r>
          </w:p>
        </w:tc>
      </w:tr>
      <w:tr w:rsidR="003E3EF9" w:rsidRPr="009C33F9" w:rsidTr="003E3EF9">
        <w:trPr>
          <w:trHeight w:val="360"/>
        </w:trPr>
        <w:tc>
          <w:tcPr>
            <w:tcW w:w="7740" w:type="dxa"/>
            <w:tcBorders>
              <w:top w:val="single" w:sz="4" w:space="0" w:color="auto"/>
              <w:bottom w:val="single" w:sz="4" w:space="0" w:color="auto"/>
            </w:tcBorders>
          </w:tcPr>
          <w:p w:rsidR="003E3EF9" w:rsidRPr="00D614AD" w:rsidRDefault="003E3EF9" w:rsidP="00D74EAA">
            <w:pPr>
              <w:bidi/>
              <w:rPr>
                <w:rtl/>
                <w:lang w:val="en-US"/>
              </w:rPr>
            </w:pPr>
            <w:r w:rsidRPr="00D614AD">
              <w:rPr>
                <w:rFonts w:hint="cs"/>
                <w:rtl/>
                <w:lang w:bidi="ar-IQ"/>
              </w:rPr>
              <w:t>وظائف</w:t>
            </w:r>
            <w:r w:rsidRPr="00D614AD">
              <w:rPr>
                <w:rtl/>
                <w:lang w:bidi="ar-IQ"/>
              </w:rPr>
              <w:t xml:space="preserve"> </w:t>
            </w:r>
            <w:r w:rsidRPr="00D614AD">
              <w:rPr>
                <w:rFonts w:hint="cs"/>
                <w:rtl/>
                <w:lang w:bidi="ar-IQ"/>
              </w:rPr>
              <w:t>المنشاة</w:t>
            </w:r>
            <w:r w:rsidRPr="00D614AD">
              <w:rPr>
                <w:rtl/>
                <w:lang w:bidi="ar-IQ"/>
              </w:rPr>
              <w:t xml:space="preserve"> </w:t>
            </w:r>
            <w:r w:rsidRPr="00D614AD">
              <w:rPr>
                <w:rFonts w:hint="cs"/>
                <w:rtl/>
                <w:lang w:bidi="ar-IQ"/>
              </w:rPr>
              <w:t>السياحية</w:t>
            </w:r>
            <w:r w:rsidRPr="00D614AD">
              <w:rPr>
                <w:lang w:val="en-US"/>
              </w:rPr>
              <w:t xml:space="preserve"> </w:t>
            </w:r>
            <w:r>
              <w:rPr>
                <w:rFonts w:hint="cs"/>
                <w:rtl/>
                <w:lang w:val="en-US" w:bidi="ar-IQ"/>
              </w:rPr>
              <w:t xml:space="preserve"> </w:t>
            </w:r>
            <w:r w:rsidRPr="00D614AD">
              <w:rPr>
                <w:rFonts w:hint="cs"/>
                <w:rtl/>
                <w:lang w:bidi="ar-IQ"/>
              </w:rPr>
              <w:t>المالية</w:t>
            </w:r>
            <w:r w:rsidRPr="00D614AD">
              <w:rPr>
                <w:rtl/>
                <w:lang w:bidi="ar-IQ"/>
              </w:rPr>
              <w:t xml:space="preserve"> </w:t>
            </w:r>
          </w:p>
        </w:tc>
        <w:tc>
          <w:tcPr>
            <w:tcW w:w="2790" w:type="dxa"/>
            <w:tcBorders>
              <w:top w:val="single" w:sz="4" w:space="0" w:color="auto"/>
              <w:bottom w:val="single" w:sz="4" w:space="0" w:color="auto"/>
            </w:tcBorders>
          </w:tcPr>
          <w:p w:rsidR="003E3EF9" w:rsidRDefault="003E3EF9" w:rsidP="00D74EAA">
            <w:pPr>
              <w:bidi/>
            </w:pPr>
            <w:r w:rsidRPr="0076794F">
              <w:rPr>
                <w:rFonts w:hint="cs"/>
                <w:rtl/>
              </w:rPr>
              <w:t>الأسبوع</w:t>
            </w:r>
            <w:r>
              <w:rPr>
                <w:rFonts w:hint="cs"/>
                <w:rtl/>
              </w:rPr>
              <w:t xml:space="preserve"> السادس والعشرون </w:t>
            </w:r>
          </w:p>
        </w:tc>
      </w:tr>
      <w:tr w:rsidR="003E3EF9" w:rsidRPr="009C33F9" w:rsidTr="003E3EF9">
        <w:trPr>
          <w:trHeight w:val="360"/>
        </w:trPr>
        <w:tc>
          <w:tcPr>
            <w:tcW w:w="7740" w:type="dxa"/>
            <w:tcBorders>
              <w:top w:val="single" w:sz="4" w:space="0" w:color="auto"/>
              <w:bottom w:val="single" w:sz="4" w:space="0" w:color="auto"/>
            </w:tcBorders>
          </w:tcPr>
          <w:p w:rsidR="003E3EF9" w:rsidRDefault="003E3EF9" w:rsidP="00D74EAA">
            <w:pPr>
              <w:bidi/>
              <w:rPr>
                <w:rtl/>
              </w:rPr>
            </w:pPr>
            <w:r w:rsidRPr="00D614AD">
              <w:rPr>
                <w:rFonts w:hint="cs"/>
                <w:rtl/>
                <w:lang w:bidi="ar-IQ"/>
              </w:rPr>
              <w:t>الرقابة</w:t>
            </w:r>
          </w:p>
        </w:tc>
        <w:tc>
          <w:tcPr>
            <w:tcW w:w="2790" w:type="dxa"/>
            <w:tcBorders>
              <w:top w:val="single" w:sz="4" w:space="0" w:color="auto"/>
              <w:bottom w:val="single" w:sz="4" w:space="0" w:color="auto"/>
            </w:tcBorders>
          </w:tcPr>
          <w:p w:rsidR="003E3EF9" w:rsidRDefault="003E3EF9" w:rsidP="00D74EAA">
            <w:pPr>
              <w:bidi/>
            </w:pPr>
            <w:r w:rsidRPr="00DE7A10">
              <w:rPr>
                <w:rFonts w:hint="cs"/>
                <w:rtl/>
              </w:rPr>
              <w:t>الأسبوع السا</w:t>
            </w:r>
            <w:r>
              <w:rPr>
                <w:rFonts w:hint="cs"/>
                <w:rtl/>
              </w:rPr>
              <w:t>بع</w:t>
            </w:r>
            <w:r w:rsidRPr="00DE7A10">
              <w:rPr>
                <w:rFonts w:hint="cs"/>
                <w:rtl/>
              </w:rPr>
              <w:t xml:space="preserve"> والعشرون </w:t>
            </w:r>
          </w:p>
        </w:tc>
      </w:tr>
      <w:tr w:rsidR="003E3EF9" w:rsidRPr="009C33F9" w:rsidTr="003E3EF9">
        <w:trPr>
          <w:trHeight w:val="360"/>
        </w:trPr>
        <w:tc>
          <w:tcPr>
            <w:tcW w:w="7740" w:type="dxa"/>
            <w:tcBorders>
              <w:top w:val="single" w:sz="4" w:space="0" w:color="auto"/>
              <w:bottom w:val="single" w:sz="4" w:space="0" w:color="auto"/>
            </w:tcBorders>
          </w:tcPr>
          <w:p w:rsidR="003E3EF9" w:rsidRDefault="003E3EF9" w:rsidP="00D74EAA">
            <w:pPr>
              <w:bidi/>
              <w:rPr>
                <w:rtl/>
              </w:rPr>
            </w:pPr>
            <w:r w:rsidRPr="00D614AD">
              <w:rPr>
                <w:rtl/>
              </w:rPr>
              <w:t>التسويق</w:t>
            </w:r>
          </w:p>
        </w:tc>
        <w:tc>
          <w:tcPr>
            <w:tcW w:w="2790" w:type="dxa"/>
            <w:tcBorders>
              <w:top w:val="single" w:sz="4" w:space="0" w:color="auto"/>
              <w:bottom w:val="single" w:sz="4" w:space="0" w:color="auto"/>
            </w:tcBorders>
          </w:tcPr>
          <w:p w:rsidR="003E3EF9" w:rsidRDefault="003E3EF9" w:rsidP="00D74EAA">
            <w:pPr>
              <w:bidi/>
            </w:pPr>
            <w:r w:rsidRPr="00DE7A10">
              <w:rPr>
                <w:rFonts w:hint="cs"/>
                <w:rtl/>
              </w:rPr>
              <w:t>الأسبوع ال</w:t>
            </w:r>
            <w:r>
              <w:rPr>
                <w:rFonts w:hint="cs"/>
                <w:rtl/>
              </w:rPr>
              <w:t>ثامن</w:t>
            </w:r>
            <w:r w:rsidRPr="00DE7A10">
              <w:rPr>
                <w:rFonts w:hint="cs"/>
                <w:rtl/>
              </w:rPr>
              <w:t xml:space="preserve"> والعشرون </w:t>
            </w:r>
          </w:p>
        </w:tc>
      </w:tr>
      <w:tr w:rsidR="003E3EF9" w:rsidRPr="009C33F9" w:rsidTr="003E3EF9">
        <w:trPr>
          <w:trHeight w:val="360"/>
        </w:trPr>
        <w:tc>
          <w:tcPr>
            <w:tcW w:w="7740" w:type="dxa"/>
            <w:tcBorders>
              <w:top w:val="single" w:sz="4" w:space="0" w:color="auto"/>
              <w:bottom w:val="single" w:sz="4" w:space="0" w:color="auto"/>
            </w:tcBorders>
          </w:tcPr>
          <w:p w:rsidR="003E3EF9" w:rsidRDefault="003E3EF9" w:rsidP="00D74EAA">
            <w:pPr>
              <w:bidi/>
              <w:rPr>
                <w:rtl/>
              </w:rPr>
            </w:pPr>
            <w:r w:rsidRPr="00D614AD">
              <w:rPr>
                <w:rtl/>
              </w:rPr>
              <w:t>الموارد البشرية</w:t>
            </w:r>
          </w:p>
        </w:tc>
        <w:tc>
          <w:tcPr>
            <w:tcW w:w="2790" w:type="dxa"/>
            <w:tcBorders>
              <w:top w:val="single" w:sz="4" w:space="0" w:color="auto"/>
              <w:bottom w:val="single" w:sz="4" w:space="0" w:color="auto"/>
            </w:tcBorders>
          </w:tcPr>
          <w:p w:rsidR="003E3EF9" w:rsidRDefault="003E3EF9" w:rsidP="00D74EAA">
            <w:pPr>
              <w:bidi/>
            </w:pPr>
            <w:r w:rsidRPr="00DE7A10">
              <w:rPr>
                <w:rFonts w:hint="cs"/>
                <w:rtl/>
              </w:rPr>
              <w:t>الأسبوع ال</w:t>
            </w:r>
            <w:r>
              <w:rPr>
                <w:rFonts w:hint="cs"/>
                <w:rtl/>
              </w:rPr>
              <w:t>تاسع</w:t>
            </w:r>
            <w:r w:rsidRPr="00DE7A10">
              <w:rPr>
                <w:rFonts w:hint="cs"/>
                <w:rtl/>
              </w:rPr>
              <w:t xml:space="preserve"> والعشرون </w:t>
            </w:r>
          </w:p>
        </w:tc>
      </w:tr>
      <w:tr w:rsidR="003E3EF9" w:rsidRPr="009C33F9" w:rsidTr="003E3EF9">
        <w:trPr>
          <w:trHeight w:val="360"/>
        </w:trPr>
        <w:tc>
          <w:tcPr>
            <w:tcW w:w="7740" w:type="dxa"/>
            <w:tcBorders>
              <w:top w:val="single" w:sz="4" w:space="0" w:color="auto"/>
              <w:bottom w:val="single" w:sz="4" w:space="0" w:color="auto"/>
            </w:tcBorders>
          </w:tcPr>
          <w:p w:rsidR="003E3EF9" w:rsidRDefault="003E3EF9" w:rsidP="00D74EAA">
            <w:pPr>
              <w:bidi/>
              <w:rPr>
                <w:rtl/>
              </w:rPr>
            </w:pPr>
            <w:r w:rsidRPr="00D614AD">
              <w:rPr>
                <w:rtl/>
              </w:rPr>
              <w:t>بحث والتطوير</w:t>
            </w:r>
          </w:p>
        </w:tc>
        <w:tc>
          <w:tcPr>
            <w:tcW w:w="2790" w:type="dxa"/>
            <w:tcBorders>
              <w:top w:val="single" w:sz="4" w:space="0" w:color="auto"/>
              <w:bottom w:val="single" w:sz="4" w:space="0" w:color="auto"/>
            </w:tcBorders>
          </w:tcPr>
          <w:p w:rsidR="003E3EF9" w:rsidRDefault="003E3EF9" w:rsidP="00D74EAA">
            <w:pPr>
              <w:bidi/>
            </w:pPr>
            <w:r w:rsidRPr="00DE7A10">
              <w:rPr>
                <w:rFonts w:hint="cs"/>
                <w:rtl/>
              </w:rPr>
              <w:t>الأسبوع ال</w:t>
            </w:r>
            <w:r>
              <w:rPr>
                <w:rFonts w:hint="cs"/>
                <w:rtl/>
              </w:rPr>
              <w:t xml:space="preserve">ثلاثون </w:t>
            </w:r>
          </w:p>
        </w:tc>
      </w:tr>
      <w:tr w:rsidR="008D46A4" w:rsidRPr="009C33F9" w:rsidTr="003E3EF9">
        <w:trPr>
          <w:trHeight w:val="521"/>
        </w:trPr>
        <w:tc>
          <w:tcPr>
            <w:tcW w:w="7740" w:type="dxa"/>
            <w:tcBorders>
              <w:top w:val="single" w:sz="8" w:space="0" w:color="auto"/>
            </w:tcBorders>
          </w:tcPr>
          <w:p w:rsidR="008D46A4" w:rsidRPr="009C33F9" w:rsidRDefault="008D46A4" w:rsidP="001647A7">
            <w:pPr>
              <w:spacing w:after="0" w:line="240" w:lineRule="auto"/>
              <w:rPr>
                <w:rFonts w:cs="Ali-A-Alwand"/>
                <w:sz w:val="24"/>
                <w:szCs w:val="24"/>
                <w:lang w:val="en-US" w:bidi="ar-IQ"/>
              </w:rPr>
            </w:pPr>
          </w:p>
        </w:tc>
        <w:tc>
          <w:tcPr>
            <w:tcW w:w="2790" w:type="dxa"/>
            <w:tcBorders>
              <w:top w:val="single" w:sz="8" w:space="0" w:color="auto"/>
            </w:tcBorders>
          </w:tcPr>
          <w:p w:rsidR="008D46A4" w:rsidRPr="009C33F9" w:rsidRDefault="00EC388C" w:rsidP="009C7CEB">
            <w:pPr>
              <w:bidi/>
              <w:spacing w:after="0" w:line="240" w:lineRule="auto"/>
              <w:rPr>
                <w:rFonts w:cs="Ali-A-Alwand"/>
                <w:sz w:val="24"/>
                <w:szCs w:val="24"/>
                <w:rtl/>
                <w:lang w:val="en-US" w:bidi="ar-IQ"/>
              </w:rPr>
            </w:pPr>
            <w:r w:rsidRPr="009C33F9">
              <w:rPr>
                <w:rFonts w:cs="Ali-A-Alwand"/>
                <w:sz w:val="24"/>
                <w:szCs w:val="24"/>
                <w:rtl/>
                <w:lang w:val="en-US" w:bidi="ar-IQ"/>
              </w:rPr>
              <w:t>١٨.</w:t>
            </w:r>
            <w:r w:rsidR="00015321" w:rsidRPr="009C33F9">
              <w:rPr>
                <w:rFonts w:cs="Ali-A-Alwand"/>
                <w:sz w:val="24"/>
                <w:szCs w:val="24"/>
                <w:rtl/>
                <w:lang w:val="en-US" w:bidi="ar-IQ"/>
              </w:rPr>
              <w:t>المواضيع التطبيقية (إن وجدت)</w:t>
            </w:r>
          </w:p>
        </w:tc>
      </w:tr>
      <w:tr w:rsidR="004F5FD9" w:rsidRPr="009C33F9" w:rsidTr="003E3EF9">
        <w:trPr>
          <w:trHeight w:val="146"/>
        </w:trPr>
        <w:tc>
          <w:tcPr>
            <w:tcW w:w="7740" w:type="dxa"/>
          </w:tcPr>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bidi="ar-IQ"/>
              </w:rPr>
              <w:t xml:space="preserve">تمثل الإدارة عنصرا هاما في حياة الفرد والمنظمة والمجتمع ، أذكر اهم نقاط التي يمكن التدليل بها على هذة الاهمية ؟ </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bidi="ar-IQ"/>
              </w:rPr>
              <w:t>عرف الادارة وقارن بين الادارة العامة وادارة الاعمال؟</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bidi="ar-IQ"/>
              </w:rPr>
              <w:t>بين العلاقة بين علم الاقتصاد وعلم الادارة؟</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bidi="ar-IQ"/>
              </w:rPr>
              <w:t>عرف الادارة واهدافها؟</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bidi="ar-IQ"/>
              </w:rPr>
              <w:t>وضح عملية الادارة بالشكل؟</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bidi="ar-IQ"/>
              </w:rPr>
              <w:t>ما الفرق بين الكفاءة والفاعلية؟</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bidi="ar-IQ"/>
              </w:rPr>
              <w:lastRenderedPageBreak/>
              <w:t>ما الفرف بين الادارة العامة وادارة الاعمال؟</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bidi="ar-IQ"/>
              </w:rPr>
              <w:t>هل تنظر الى الادارة كعلم او فن؟ ولماذا؟ بين ذلك؟</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bidi="ar-IQ"/>
              </w:rPr>
              <w:t>ما هو المدير؟ وماهي وظائفه؟</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bidi="ar-IQ"/>
              </w:rPr>
              <w:t>ما هي المنظمة؟ وماهي وظائفها؟</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bidi="ar-IQ"/>
              </w:rPr>
              <w:t>ما هي المستويات الادارية؟ وما هي تسميات المديرين في كل مستوى؟ وبين خططهم في كل مستوى؟</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bidi="ar-IQ"/>
              </w:rPr>
              <w:t>عدد مهارات المدير؟ وبين المهارة التحليلية؟</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bidi="ar-IQ"/>
              </w:rPr>
              <w:t>عدد ادوار المدير؟ وبين ادوار اتخاذ القرارات التي تمثلها المدير؟</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bidi="ar-IQ"/>
              </w:rPr>
              <w:t>عدد ادوار المدير التي تمثلها في العلاقات الانسانية؟</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rPr>
              <w:t>وضح مدارس التطور الاداري (مدارس الفكر الاداري)؟</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rPr>
              <w:t>بين افكار فريدريك تايلر الذي يعد رائدا لمدرسة الادارة العلمية؟</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rPr>
              <w:t>ماهو رائد مدرسة التقسيمات الادارية؟ وما هي المجالات الاساسية التي طورها للادارة؟</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rPr>
              <w:t>ما القصد من البيروقراطية؟ وماهو رائدها والمبادئ الاساسية التي بنيت عليها؟</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rPr>
              <w:t>ماهي المدارس الكلاسيكية؟ وروادها؟ واهم الافكار التي بنيت عليها تلك المدارس؟ وبين رايك حولها؟</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rPr>
              <w:t>خلال دراستك لمبادئ الادارة، ماهو الاتجاه او المنهج الذي يعد بديلا للمدرسة السلوكية؟</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rPr>
              <w:t>بين اسباب ظهور المدارس السلوكية في مراحل التطور الاداري؟</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rPr>
              <w:t>بين اسباب فشل المدارس السلوكية في مراحل التطور الاداري؟</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rPr>
              <w:t>وضح فكرة الرائد الاداري (ماري باركر فوليت) حول الادارة؟</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rPr>
              <w:t>ماهي وظائف المدير من وجهة نظر جستر برنارد؟</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rPr>
              <w:t>بين افكار الرائد الاداري (دوكلاس ماكريكور) في نظريته (</w:t>
            </w:r>
            <w:r w:rsidRPr="004F5FD9">
              <w:rPr>
                <w:rFonts w:cs="Ali-A-Alwand"/>
                <w:sz w:val="24"/>
                <w:szCs w:val="24"/>
                <w:lang w:bidi="ar-IQ"/>
              </w:rPr>
              <w:t>Y</w:t>
            </w:r>
            <w:r w:rsidRPr="004F5FD9">
              <w:rPr>
                <w:rFonts w:cs="Ali-A-Alwand"/>
                <w:sz w:val="24"/>
                <w:szCs w:val="24"/>
                <w:rtl/>
                <w:lang w:val="en-US" w:bidi="ar-IQ"/>
              </w:rPr>
              <w:t>) مع بيان رايك حولها؟</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bidi="ar-IQ"/>
              </w:rPr>
              <w:t>ماهي نظرية النظام وبين مكوناتها؟</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rPr>
              <w:t xml:space="preserve">تكلم عن اهم السمات الاساسية التي حددتها نظرية </w:t>
            </w:r>
            <w:r w:rsidRPr="004F5FD9">
              <w:rPr>
                <w:rFonts w:cs="Ali-A-Alwand"/>
                <w:sz w:val="24"/>
                <w:szCs w:val="24"/>
                <w:lang w:bidi="ar-IQ"/>
              </w:rPr>
              <w:t>Z</w:t>
            </w:r>
            <w:r w:rsidRPr="004F5FD9">
              <w:rPr>
                <w:rFonts w:cs="Ali-A-Alwand"/>
                <w:sz w:val="24"/>
                <w:szCs w:val="24"/>
                <w:rtl/>
                <w:lang w:val="en-US"/>
              </w:rPr>
              <w:t xml:space="preserve"> للادارة</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bidi="ar-IQ"/>
              </w:rPr>
              <w:t>عدد المدارس او الاتجاهات المعاصرة؟ وضح كل منها بشكل مختصر</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rPr>
              <w:t>ما هي وظيفة التخطيط وفوائدها؟</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rPr>
              <w:t>تكلم عن خصائص الفعالة للتخطيط؟</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rPr>
              <w:t>اذكر انواع التخطيط مع الامئلة وربطها بالمستويات الادارية؟</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rPr>
              <w:t>عدد معوقات التخطيط؟</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rPr>
              <w:t>عرف وظيفة التنظيم للمدير واهميتها؟</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rPr>
              <w:t>بين الفرق بين التنظيم الرسمي والتنظيم غير الرسمي؟</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rPr>
              <w:t>عرف الاتي:</w:t>
            </w:r>
          </w:p>
          <w:p w:rsidR="004F5FD9" w:rsidRPr="004F5FD9" w:rsidRDefault="004F5FD9" w:rsidP="004F5FD9">
            <w:pPr>
              <w:numPr>
                <w:ilvl w:val="1"/>
                <w:numId w:val="24"/>
              </w:numPr>
              <w:bidi/>
              <w:spacing w:after="0" w:line="240" w:lineRule="auto"/>
              <w:rPr>
                <w:rFonts w:cs="Ali-A-Alwand"/>
                <w:sz w:val="24"/>
                <w:szCs w:val="24"/>
                <w:lang w:bidi="ar-IQ"/>
              </w:rPr>
            </w:pPr>
            <w:r w:rsidRPr="004F5FD9">
              <w:rPr>
                <w:rFonts w:cs="Ali-A-Alwand"/>
                <w:sz w:val="24"/>
                <w:szCs w:val="24"/>
                <w:rtl/>
                <w:lang w:val="en-US"/>
              </w:rPr>
              <w:t>وحدة القيادة.</w:t>
            </w:r>
          </w:p>
          <w:p w:rsidR="004F5FD9" w:rsidRPr="004F5FD9" w:rsidRDefault="004F5FD9" w:rsidP="004F5FD9">
            <w:pPr>
              <w:numPr>
                <w:ilvl w:val="1"/>
                <w:numId w:val="24"/>
              </w:numPr>
              <w:bidi/>
              <w:spacing w:after="0" w:line="240" w:lineRule="auto"/>
              <w:rPr>
                <w:rFonts w:cs="Ali-A-Alwand"/>
                <w:sz w:val="24"/>
                <w:szCs w:val="24"/>
                <w:lang w:bidi="ar-IQ"/>
              </w:rPr>
            </w:pPr>
            <w:r w:rsidRPr="004F5FD9">
              <w:rPr>
                <w:rFonts w:cs="Ali-A-Alwand"/>
                <w:sz w:val="24"/>
                <w:szCs w:val="24"/>
                <w:rtl/>
                <w:lang w:val="en-US"/>
              </w:rPr>
              <w:t>نطاق الاشراف.</w:t>
            </w:r>
          </w:p>
          <w:p w:rsidR="004F5FD9" w:rsidRPr="004F5FD9" w:rsidRDefault="004F5FD9" w:rsidP="004F5FD9">
            <w:pPr>
              <w:numPr>
                <w:ilvl w:val="1"/>
                <w:numId w:val="24"/>
              </w:numPr>
              <w:bidi/>
              <w:spacing w:after="0" w:line="240" w:lineRule="auto"/>
              <w:rPr>
                <w:rFonts w:cs="Ali-A-Alwand"/>
                <w:sz w:val="24"/>
                <w:szCs w:val="24"/>
                <w:lang w:bidi="ar-IQ"/>
              </w:rPr>
            </w:pPr>
            <w:r w:rsidRPr="004F5FD9">
              <w:rPr>
                <w:rFonts w:cs="Ali-A-Alwand"/>
                <w:sz w:val="24"/>
                <w:szCs w:val="24"/>
                <w:rtl/>
                <w:lang w:val="en-US"/>
              </w:rPr>
              <w:t>سلطة وصلاحية.</w:t>
            </w:r>
          </w:p>
          <w:p w:rsidR="004F5FD9" w:rsidRPr="004F5FD9" w:rsidRDefault="004F5FD9" w:rsidP="004F5FD9">
            <w:pPr>
              <w:numPr>
                <w:ilvl w:val="1"/>
                <w:numId w:val="24"/>
              </w:numPr>
              <w:bidi/>
              <w:spacing w:after="0" w:line="240" w:lineRule="auto"/>
              <w:rPr>
                <w:rFonts w:cs="Ali-A-Alwand"/>
                <w:sz w:val="24"/>
                <w:szCs w:val="24"/>
                <w:lang w:bidi="ar-IQ"/>
              </w:rPr>
            </w:pPr>
            <w:r w:rsidRPr="004F5FD9">
              <w:rPr>
                <w:rFonts w:cs="Ali-A-Alwand"/>
                <w:sz w:val="24"/>
                <w:szCs w:val="24"/>
                <w:rtl/>
                <w:lang w:val="en-US"/>
              </w:rPr>
              <w:t>مسؤولية.</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rPr>
              <w:t>ما الفرق بين المركزية واللامركزية في الادارة؟</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rPr>
              <w:t>عرف الهيكل التنظيمي واذكر عناصره مع بيانه بالشكل؟</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rPr>
              <w:t>ماهو الدليل التنظيمي؟</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rPr>
              <w:lastRenderedPageBreak/>
              <w:t>ما هي اللجان والمجالس وانواعها؟</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rPr>
              <w:t>بين الاتخاذ القرار ومراحلها؟</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rPr>
              <w:t>اذكر انواع القرارات؟</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rPr>
              <w:t>عرف القيادة، وبين الفرق بينها وبين الرئاسة؟</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rPr>
              <w:t>بين انواع القيادة؟</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rPr>
              <w:t>بين الرقابة وخطواتها؟</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rPr>
              <w:t>ماهي الجهات الرقابية؟</w:t>
            </w:r>
          </w:p>
          <w:p w:rsidR="004F5FD9" w:rsidRPr="004F5FD9" w:rsidRDefault="004F5FD9" w:rsidP="004F5FD9">
            <w:pPr>
              <w:numPr>
                <w:ilvl w:val="0"/>
                <w:numId w:val="24"/>
              </w:numPr>
              <w:bidi/>
              <w:spacing w:after="0" w:line="240" w:lineRule="auto"/>
              <w:rPr>
                <w:rFonts w:cs="Ali-A-Alwand"/>
                <w:sz w:val="24"/>
                <w:szCs w:val="24"/>
                <w:lang w:bidi="ar-IQ"/>
              </w:rPr>
            </w:pPr>
            <w:r w:rsidRPr="004F5FD9">
              <w:rPr>
                <w:rFonts w:cs="Ali-A-Alwand"/>
                <w:sz w:val="24"/>
                <w:szCs w:val="24"/>
                <w:rtl/>
                <w:lang w:val="en-US" w:bidi="ar-IQ"/>
              </w:rPr>
              <w:t>عرف الاتصال مع الاشارة الى عناصره؟</w:t>
            </w:r>
          </w:p>
          <w:p w:rsidR="004F5FD9" w:rsidRPr="00C31F69" w:rsidRDefault="004F5FD9" w:rsidP="004F5FD9">
            <w:pPr>
              <w:bidi/>
              <w:spacing w:after="0" w:line="240" w:lineRule="auto"/>
              <w:rPr>
                <w:rFonts w:cs="Ali-A-Alwand"/>
                <w:sz w:val="24"/>
                <w:szCs w:val="24"/>
                <w:rtl/>
                <w:lang w:val="en-US" w:bidi="ar-IQ"/>
              </w:rPr>
            </w:pPr>
            <w:r w:rsidRPr="004F5FD9">
              <w:rPr>
                <w:rFonts w:cs="Ali-A-Alwand"/>
                <w:sz w:val="24"/>
                <w:szCs w:val="24"/>
                <w:rtl/>
                <w:lang w:val="en-US" w:bidi="ar-IQ"/>
              </w:rPr>
              <w:t>تتطلب الرقابة الفعالة خصائص معينة "اشرح تلك العبارة موضحا هذة الخصائص؟</w:t>
            </w:r>
          </w:p>
        </w:tc>
        <w:tc>
          <w:tcPr>
            <w:tcW w:w="2790" w:type="dxa"/>
          </w:tcPr>
          <w:p w:rsidR="004F5FD9" w:rsidRPr="009C33F9" w:rsidRDefault="004F5FD9" w:rsidP="004F5FD9">
            <w:pPr>
              <w:bidi/>
              <w:spacing w:after="0" w:line="240" w:lineRule="auto"/>
              <w:rPr>
                <w:rFonts w:cs="Ali-A-Alwand"/>
                <w:sz w:val="24"/>
                <w:szCs w:val="24"/>
                <w:rtl/>
                <w:lang w:val="en-US" w:bidi="ar-IQ"/>
              </w:rPr>
            </w:pPr>
            <w:r w:rsidRPr="009C33F9">
              <w:rPr>
                <w:rFonts w:cs="Ali-A-Alwand"/>
                <w:sz w:val="24"/>
                <w:szCs w:val="24"/>
                <w:rtl/>
                <w:lang w:val="en-US" w:bidi="ar-IQ"/>
              </w:rPr>
              <w:lastRenderedPageBreak/>
              <w:t>١٩. الاختبارات</w:t>
            </w:r>
          </w:p>
          <w:p w:rsidR="004F5FD9" w:rsidRPr="009C33F9" w:rsidRDefault="004F5FD9" w:rsidP="00015321">
            <w:pPr>
              <w:bidi/>
              <w:spacing w:after="0" w:line="240" w:lineRule="auto"/>
              <w:rPr>
                <w:rFonts w:cs="Ali-A-Alwand"/>
                <w:sz w:val="24"/>
                <w:szCs w:val="24"/>
                <w:rtl/>
                <w:lang w:val="en-US" w:bidi="ar-IQ"/>
              </w:rPr>
            </w:pPr>
          </w:p>
        </w:tc>
      </w:tr>
      <w:tr w:rsidR="004F5FD9" w:rsidRPr="009C33F9" w:rsidTr="003E3EF9">
        <w:trPr>
          <w:trHeight w:val="146"/>
        </w:trPr>
        <w:tc>
          <w:tcPr>
            <w:tcW w:w="7740" w:type="dxa"/>
          </w:tcPr>
          <w:p w:rsidR="004F5FD9" w:rsidRPr="004F5FD9" w:rsidRDefault="004F5FD9" w:rsidP="004F5FD9">
            <w:pPr>
              <w:bidi/>
              <w:spacing w:after="0" w:line="240" w:lineRule="auto"/>
              <w:rPr>
                <w:rFonts w:cs="Ali-A-Alwand"/>
                <w:sz w:val="24"/>
                <w:szCs w:val="24"/>
                <w:rtl/>
                <w:lang w:val="en-US" w:bidi="ar-IQ"/>
              </w:rPr>
            </w:pPr>
          </w:p>
        </w:tc>
        <w:tc>
          <w:tcPr>
            <w:tcW w:w="2790" w:type="dxa"/>
          </w:tcPr>
          <w:p w:rsidR="004F5FD9" w:rsidRPr="009C33F9" w:rsidRDefault="004F5FD9" w:rsidP="004F5FD9">
            <w:pPr>
              <w:bidi/>
              <w:spacing w:after="0" w:line="240" w:lineRule="auto"/>
              <w:rPr>
                <w:rFonts w:cs="Ali-A-Alwand"/>
                <w:sz w:val="24"/>
                <w:szCs w:val="24"/>
                <w:rtl/>
                <w:lang w:val="en-US" w:bidi="ar-IQ"/>
              </w:rPr>
            </w:pPr>
            <w:r w:rsidRPr="009C33F9">
              <w:rPr>
                <w:rFonts w:cs="Ali-A-Alwand"/>
                <w:sz w:val="24"/>
                <w:szCs w:val="24"/>
                <w:rtl/>
                <w:lang w:val="en-US" w:bidi="ar-IQ"/>
              </w:rPr>
              <w:t xml:space="preserve">٢٠. ملاحظات </w:t>
            </w:r>
            <w:r w:rsidRPr="009C33F9">
              <w:rPr>
                <w:rFonts w:cs="Ali-A-Alwand" w:hint="cs"/>
                <w:sz w:val="24"/>
                <w:szCs w:val="24"/>
                <w:rtl/>
                <w:lang w:val="en-US" w:bidi="ar-IQ"/>
              </w:rPr>
              <w:t>إضافية</w:t>
            </w:r>
            <w:r w:rsidRPr="009C33F9">
              <w:rPr>
                <w:rFonts w:cs="Ali-A-Alwand"/>
                <w:sz w:val="24"/>
                <w:szCs w:val="24"/>
                <w:rtl/>
                <w:lang w:val="en-US" w:bidi="ar-IQ"/>
              </w:rPr>
              <w:t>:</w:t>
            </w:r>
          </w:p>
          <w:p w:rsidR="004F5FD9" w:rsidRPr="009C33F9" w:rsidRDefault="004F5FD9" w:rsidP="004F5FD9">
            <w:pPr>
              <w:bidi/>
              <w:spacing w:after="0" w:line="240" w:lineRule="auto"/>
              <w:rPr>
                <w:rFonts w:cs="Ali-A-Alwand"/>
                <w:sz w:val="24"/>
                <w:szCs w:val="24"/>
                <w:rtl/>
                <w:lang w:val="en-US" w:bidi="ar-IQ"/>
              </w:rPr>
            </w:pPr>
          </w:p>
        </w:tc>
      </w:tr>
      <w:tr w:rsidR="004F5FD9" w:rsidRPr="009C33F9" w:rsidTr="003E3EF9">
        <w:trPr>
          <w:trHeight w:val="146"/>
        </w:trPr>
        <w:tc>
          <w:tcPr>
            <w:tcW w:w="7740" w:type="dxa"/>
          </w:tcPr>
          <w:p w:rsidR="004F5FD9" w:rsidRPr="004F5FD9" w:rsidRDefault="004F5FD9" w:rsidP="004F5FD9">
            <w:pPr>
              <w:bidi/>
              <w:spacing w:after="0" w:line="240" w:lineRule="auto"/>
              <w:rPr>
                <w:rFonts w:cs="Ali-A-Alwand"/>
                <w:sz w:val="24"/>
                <w:szCs w:val="24"/>
                <w:rtl/>
                <w:lang w:val="en-US" w:bidi="ar-IQ"/>
              </w:rPr>
            </w:pPr>
          </w:p>
        </w:tc>
        <w:tc>
          <w:tcPr>
            <w:tcW w:w="2790" w:type="dxa"/>
          </w:tcPr>
          <w:p w:rsidR="004F5FD9" w:rsidRPr="009C33F9" w:rsidRDefault="004F5FD9" w:rsidP="004F5FD9">
            <w:pPr>
              <w:bidi/>
              <w:spacing w:after="0" w:line="240" w:lineRule="auto"/>
              <w:rPr>
                <w:rFonts w:cs="Ali-A-Alwand"/>
                <w:sz w:val="24"/>
                <w:szCs w:val="24"/>
                <w:rtl/>
                <w:lang w:val="en-US" w:bidi="ar-IQ"/>
              </w:rPr>
            </w:pPr>
            <w:r w:rsidRPr="009C33F9">
              <w:rPr>
                <w:rFonts w:cs="Ali-A-Alwand"/>
                <w:sz w:val="24"/>
                <w:szCs w:val="24"/>
                <w:rtl/>
                <w:lang w:val="en-US" w:bidi="ar-IQ"/>
              </w:rPr>
              <w:t>٢١. مراجعة الكراسة من قبل النظراء</w:t>
            </w:r>
          </w:p>
          <w:p w:rsidR="004F5FD9" w:rsidRPr="009C33F9" w:rsidRDefault="004F5FD9" w:rsidP="004F5FD9">
            <w:pPr>
              <w:bidi/>
              <w:spacing w:after="0" w:line="240" w:lineRule="auto"/>
              <w:rPr>
                <w:rFonts w:cs="Ali-A-Alwand"/>
                <w:sz w:val="24"/>
                <w:szCs w:val="24"/>
                <w:rtl/>
                <w:lang w:val="en-US" w:bidi="ar-IQ"/>
              </w:rPr>
            </w:pPr>
          </w:p>
        </w:tc>
      </w:tr>
    </w:tbl>
    <w:p w:rsidR="00301D8F" w:rsidRDefault="00301D8F" w:rsidP="008D46A4">
      <w:pPr>
        <w:rPr>
          <w:rFonts w:cs="Ali-A-Alwand"/>
          <w:sz w:val="28"/>
          <w:szCs w:val="28"/>
        </w:rPr>
      </w:pPr>
    </w:p>
    <w:p w:rsidR="008D46A4" w:rsidRPr="00C31F69" w:rsidRDefault="008D46A4" w:rsidP="008D46A4">
      <w:pPr>
        <w:rPr>
          <w:rFonts w:cs="Ali-A-Alwand"/>
          <w:sz w:val="18"/>
          <w:szCs w:val="18"/>
        </w:rPr>
      </w:pPr>
      <w:r w:rsidRPr="00C31F69">
        <w:rPr>
          <w:rFonts w:cs="Ali-A-Alwand"/>
          <w:sz w:val="28"/>
          <w:szCs w:val="28"/>
        </w:rPr>
        <w:br/>
      </w:r>
    </w:p>
    <w:p w:rsidR="00E95307" w:rsidRPr="00C31F69" w:rsidRDefault="00E95307" w:rsidP="008D46A4">
      <w:pPr>
        <w:rPr>
          <w:rFonts w:cs="Ali-A-Alwand"/>
          <w:lang w:val="en-US" w:bidi="ar-KW"/>
        </w:rPr>
      </w:pPr>
    </w:p>
    <w:p w:rsidR="003E3EF9" w:rsidRPr="00C31F69" w:rsidRDefault="003E3EF9">
      <w:pPr>
        <w:rPr>
          <w:rFonts w:cs="Ali-A-Alwand"/>
          <w:lang w:val="en-US" w:bidi="ar-KW"/>
        </w:rPr>
      </w:pPr>
      <w:bookmarkStart w:id="0" w:name="_GoBack"/>
      <w:bookmarkEnd w:id="0"/>
    </w:p>
    <w:sectPr w:rsidR="003E3EF9" w:rsidRPr="00C31F69"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A75" w:rsidRDefault="00F42A75" w:rsidP="00483DD0">
      <w:pPr>
        <w:spacing w:after="0" w:line="240" w:lineRule="auto"/>
      </w:pPr>
      <w:r>
        <w:separator/>
      </w:r>
    </w:p>
  </w:endnote>
  <w:endnote w:type="continuationSeparator" w:id="0">
    <w:p w:rsidR="00F42A75" w:rsidRDefault="00F42A7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i-A-Alwand">
    <w:panose1 w:val="0000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Has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A75" w:rsidRDefault="00F42A75" w:rsidP="00483DD0">
      <w:pPr>
        <w:spacing w:after="0" w:line="240" w:lineRule="auto"/>
      </w:pPr>
      <w:r>
        <w:separator/>
      </w:r>
    </w:p>
  </w:footnote>
  <w:footnote w:type="continuationSeparator" w:id="0">
    <w:p w:rsidR="00F42A75" w:rsidRDefault="00F42A75"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E120E"/>
    <w:multiLevelType w:val="hybridMultilevel"/>
    <w:tmpl w:val="2CA89C8C"/>
    <w:lvl w:ilvl="0" w:tplc="33CA57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043658"/>
    <w:multiLevelType w:val="hybridMultilevel"/>
    <w:tmpl w:val="1C08DCE4"/>
    <w:lvl w:ilvl="0" w:tplc="4BAC9142">
      <w:numFmt w:val="bullet"/>
      <w:lvlText w:val="-"/>
      <w:lvlJc w:val="left"/>
      <w:pPr>
        <w:ind w:left="720" w:hanging="360"/>
      </w:pPr>
      <w:rPr>
        <w:rFonts w:ascii="Calibri" w:eastAsia="Calibri" w:hAnsi="Calibri" w:cs="Ali-A-Alwa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94519B1"/>
    <w:multiLevelType w:val="hybridMultilevel"/>
    <w:tmpl w:val="7AB026A0"/>
    <w:lvl w:ilvl="0" w:tplc="7106856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918FA"/>
    <w:multiLevelType w:val="hybridMultilevel"/>
    <w:tmpl w:val="7498460E"/>
    <w:lvl w:ilvl="0" w:tplc="61C2D94C">
      <w:start w:val="1"/>
      <w:numFmt w:val="decimal"/>
      <w:lvlText w:val="%1-"/>
      <w:lvlJc w:val="left"/>
      <w:pPr>
        <w:ind w:left="720" w:hanging="360"/>
      </w:pPr>
      <w:rPr>
        <w:rFonts w:hint="default"/>
      </w:rPr>
    </w:lvl>
    <w:lvl w:ilvl="1" w:tplc="1B8C086A">
      <w:start w:val="2"/>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FB1BBA"/>
    <w:multiLevelType w:val="hybridMultilevel"/>
    <w:tmpl w:val="3552D32E"/>
    <w:lvl w:ilvl="0" w:tplc="1FC2C064">
      <w:start w:val="1"/>
      <w:numFmt w:val="decimal"/>
      <w:lvlText w:val="%1-"/>
      <w:lvlJc w:val="left"/>
      <w:pPr>
        <w:ind w:left="720" w:hanging="360"/>
      </w:pPr>
      <w:rPr>
        <w:rFonts w:ascii="Calibri" w:eastAsia="Calibri" w:hAnsi="Calibri" w:cs="Ali-A-Alwand"/>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20637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6DAD2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7A23FA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32877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E96A1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4B45F3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DE6A8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2FEF2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457343"/>
    <w:multiLevelType w:val="hybridMultilevel"/>
    <w:tmpl w:val="A93C01F8"/>
    <w:lvl w:ilvl="0" w:tplc="AD3414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3409C5"/>
    <w:multiLevelType w:val="hybridMultilevel"/>
    <w:tmpl w:val="172C6928"/>
    <w:lvl w:ilvl="0" w:tplc="096010A6">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0E1430"/>
    <w:multiLevelType w:val="hybridMultilevel"/>
    <w:tmpl w:val="2540823E"/>
    <w:lvl w:ilvl="0" w:tplc="1FC2C064">
      <w:start w:val="1"/>
      <w:numFmt w:val="decimal"/>
      <w:lvlText w:val="%1-"/>
      <w:lvlJc w:val="left"/>
      <w:pPr>
        <w:ind w:left="720" w:hanging="360"/>
      </w:pPr>
      <w:rPr>
        <w:rFonts w:ascii="Calibri" w:eastAsia="Calibri" w:hAnsi="Calibri" w:cs="Ali-A-Alwand"/>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20637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6DAD2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7A23FA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32877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E96A1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4B45F3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DE6A8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2FEF2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nsid w:val="67B300E4"/>
    <w:multiLevelType w:val="hybridMultilevel"/>
    <w:tmpl w:val="DC064EDC"/>
    <w:lvl w:ilvl="0" w:tplc="CBEA8EB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DE965DB"/>
    <w:multiLevelType w:val="hybridMultilevel"/>
    <w:tmpl w:val="A3BAB0D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DE878F2"/>
    <w:multiLevelType w:val="hybridMultilevel"/>
    <w:tmpl w:val="C50E325E"/>
    <w:lvl w:ilvl="0" w:tplc="8E3E4656">
      <w:start w:val="1"/>
      <w:numFmt w:val="arabicAlpha"/>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1"/>
  </w:num>
  <w:num w:numId="3">
    <w:abstractNumId w:val="1"/>
  </w:num>
  <w:num w:numId="4">
    <w:abstractNumId w:val="15"/>
  </w:num>
  <w:num w:numId="5">
    <w:abstractNumId w:val="18"/>
  </w:num>
  <w:num w:numId="6">
    <w:abstractNumId w:val="9"/>
  </w:num>
  <w:num w:numId="7">
    <w:abstractNumId w:val="6"/>
  </w:num>
  <w:num w:numId="8">
    <w:abstractNumId w:val="11"/>
  </w:num>
  <w:num w:numId="9">
    <w:abstractNumId w:val="4"/>
  </w:num>
  <w:num w:numId="10">
    <w:abstractNumId w:val="13"/>
  </w:num>
  <w:num w:numId="11">
    <w:abstractNumId w:val="7"/>
  </w:num>
  <w:num w:numId="12">
    <w:abstractNumId w:val="17"/>
  </w:num>
  <w:num w:numId="13">
    <w:abstractNumId w:val="5"/>
  </w:num>
  <w:num w:numId="14">
    <w:abstractNumId w:val="8"/>
  </w:num>
  <w:num w:numId="15">
    <w:abstractNumId w:val="23"/>
  </w:num>
  <w:num w:numId="16">
    <w:abstractNumId w:val="2"/>
  </w:num>
  <w:num w:numId="17">
    <w:abstractNumId w:val="14"/>
  </w:num>
  <w:num w:numId="18">
    <w:abstractNumId w:val="16"/>
  </w:num>
  <w:num w:numId="19">
    <w:abstractNumId w:val="12"/>
  </w:num>
  <w:num w:numId="20">
    <w:abstractNumId w:val="20"/>
  </w:num>
  <w:num w:numId="21">
    <w:abstractNumId w:val="3"/>
  </w:num>
  <w:num w:numId="22">
    <w:abstractNumId w:val="19"/>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21460"/>
    <w:rsid w:val="00041ADD"/>
    <w:rsid w:val="00044558"/>
    <w:rsid w:val="00053C1C"/>
    <w:rsid w:val="00054FC2"/>
    <w:rsid w:val="00061B66"/>
    <w:rsid w:val="00065BFB"/>
    <w:rsid w:val="000973DC"/>
    <w:rsid w:val="000A293F"/>
    <w:rsid w:val="000B52B7"/>
    <w:rsid w:val="000D0246"/>
    <w:rsid w:val="000D03E0"/>
    <w:rsid w:val="000F07F9"/>
    <w:rsid w:val="000F2337"/>
    <w:rsid w:val="001157F7"/>
    <w:rsid w:val="001178F4"/>
    <w:rsid w:val="001215D2"/>
    <w:rsid w:val="0012213E"/>
    <w:rsid w:val="00131771"/>
    <w:rsid w:val="0014208C"/>
    <w:rsid w:val="00142448"/>
    <w:rsid w:val="00152757"/>
    <w:rsid w:val="001527D7"/>
    <w:rsid w:val="001647A7"/>
    <w:rsid w:val="00185146"/>
    <w:rsid w:val="00193274"/>
    <w:rsid w:val="00193D36"/>
    <w:rsid w:val="001A037D"/>
    <w:rsid w:val="001B1B7B"/>
    <w:rsid w:val="001B5EBC"/>
    <w:rsid w:val="001C2BE8"/>
    <w:rsid w:val="001C4191"/>
    <w:rsid w:val="001E67DD"/>
    <w:rsid w:val="001F6229"/>
    <w:rsid w:val="001F7289"/>
    <w:rsid w:val="002064EC"/>
    <w:rsid w:val="00211F17"/>
    <w:rsid w:val="00220D86"/>
    <w:rsid w:val="00230599"/>
    <w:rsid w:val="00236016"/>
    <w:rsid w:val="0025284B"/>
    <w:rsid w:val="002748AF"/>
    <w:rsid w:val="0028094C"/>
    <w:rsid w:val="0029034A"/>
    <w:rsid w:val="002A3BB9"/>
    <w:rsid w:val="002C094E"/>
    <w:rsid w:val="002D1A0E"/>
    <w:rsid w:val="002D6A25"/>
    <w:rsid w:val="002E0F4F"/>
    <w:rsid w:val="002F4032"/>
    <w:rsid w:val="002F44B8"/>
    <w:rsid w:val="002F7FC4"/>
    <w:rsid w:val="00301D8F"/>
    <w:rsid w:val="00304CC0"/>
    <w:rsid w:val="00305BAF"/>
    <w:rsid w:val="0031618A"/>
    <w:rsid w:val="003164AA"/>
    <w:rsid w:val="003321C9"/>
    <w:rsid w:val="0034531E"/>
    <w:rsid w:val="00353B0F"/>
    <w:rsid w:val="00355C62"/>
    <w:rsid w:val="003A04D8"/>
    <w:rsid w:val="003B6500"/>
    <w:rsid w:val="003C3F08"/>
    <w:rsid w:val="003C555D"/>
    <w:rsid w:val="003E3EF9"/>
    <w:rsid w:val="003F6A58"/>
    <w:rsid w:val="0040102E"/>
    <w:rsid w:val="00441BF4"/>
    <w:rsid w:val="00446758"/>
    <w:rsid w:val="00452C64"/>
    <w:rsid w:val="00466C5A"/>
    <w:rsid w:val="00483DD0"/>
    <w:rsid w:val="00484E34"/>
    <w:rsid w:val="00485200"/>
    <w:rsid w:val="00496757"/>
    <w:rsid w:val="004B0808"/>
    <w:rsid w:val="004B35EE"/>
    <w:rsid w:val="004C5B56"/>
    <w:rsid w:val="004D421F"/>
    <w:rsid w:val="004D744D"/>
    <w:rsid w:val="004E7E14"/>
    <w:rsid w:val="004F5FD9"/>
    <w:rsid w:val="00517B2D"/>
    <w:rsid w:val="005248C9"/>
    <w:rsid w:val="00533ACD"/>
    <w:rsid w:val="0053587D"/>
    <w:rsid w:val="00542B94"/>
    <w:rsid w:val="0057143F"/>
    <w:rsid w:val="00574E3D"/>
    <w:rsid w:val="00582D81"/>
    <w:rsid w:val="005853F7"/>
    <w:rsid w:val="0059508C"/>
    <w:rsid w:val="005D1FE5"/>
    <w:rsid w:val="005D7A67"/>
    <w:rsid w:val="005E25AC"/>
    <w:rsid w:val="005F534B"/>
    <w:rsid w:val="00610965"/>
    <w:rsid w:val="006175B9"/>
    <w:rsid w:val="00623789"/>
    <w:rsid w:val="00634F2B"/>
    <w:rsid w:val="00635D4F"/>
    <w:rsid w:val="00644F7E"/>
    <w:rsid w:val="00646725"/>
    <w:rsid w:val="0064713C"/>
    <w:rsid w:val="00674C0F"/>
    <w:rsid w:val="006766CD"/>
    <w:rsid w:val="00687F2D"/>
    <w:rsid w:val="00693A29"/>
    <w:rsid w:val="00695467"/>
    <w:rsid w:val="006A57BA"/>
    <w:rsid w:val="006B4D24"/>
    <w:rsid w:val="006B5084"/>
    <w:rsid w:val="006C0EF5"/>
    <w:rsid w:val="006C3B09"/>
    <w:rsid w:val="006C6C08"/>
    <w:rsid w:val="00700C17"/>
    <w:rsid w:val="007057A0"/>
    <w:rsid w:val="0072337E"/>
    <w:rsid w:val="00724ADE"/>
    <w:rsid w:val="00734931"/>
    <w:rsid w:val="00742786"/>
    <w:rsid w:val="00753D0B"/>
    <w:rsid w:val="00756916"/>
    <w:rsid w:val="00763AFD"/>
    <w:rsid w:val="00774B75"/>
    <w:rsid w:val="007829C8"/>
    <w:rsid w:val="0079677E"/>
    <w:rsid w:val="007A0C49"/>
    <w:rsid w:val="007A5F96"/>
    <w:rsid w:val="007A6855"/>
    <w:rsid w:val="007A79AD"/>
    <w:rsid w:val="007C34B8"/>
    <w:rsid w:val="007D0911"/>
    <w:rsid w:val="007D6029"/>
    <w:rsid w:val="007E01E0"/>
    <w:rsid w:val="007F0899"/>
    <w:rsid w:val="0080086A"/>
    <w:rsid w:val="008022DB"/>
    <w:rsid w:val="00807092"/>
    <w:rsid w:val="008104C8"/>
    <w:rsid w:val="00812024"/>
    <w:rsid w:val="00830C84"/>
    <w:rsid w:val="00830EE6"/>
    <w:rsid w:val="00843368"/>
    <w:rsid w:val="0086310E"/>
    <w:rsid w:val="008772A6"/>
    <w:rsid w:val="0089656B"/>
    <w:rsid w:val="008A73B0"/>
    <w:rsid w:val="008C630A"/>
    <w:rsid w:val="008D0269"/>
    <w:rsid w:val="008D46A4"/>
    <w:rsid w:val="008D537E"/>
    <w:rsid w:val="008D77AA"/>
    <w:rsid w:val="008D793E"/>
    <w:rsid w:val="008E6873"/>
    <w:rsid w:val="00931022"/>
    <w:rsid w:val="00936789"/>
    <w:rsid w:val="00947812"/>
    <w:rsid w:val="00953B35"/>
    <w:rsid w:val="00961D90"/>
    <w:rsid w:val="009915AD"/>
    <w:rsid w:val="009A5393"/>
    <w:rsid w:val="009B05D4"/>
    <w:rsid w:val="009B5828"/>
    <w:rsid w:val="009B5EFE"/>
    <w:rsid w:val="009B67D8"/>
    <w:rsid w:val="009B68AE"/>
    <w:rsid w:val="009B7E37"/>
    <w:rsid w:val="009C33F9"/>
    <w:rsid w:val="009C7CEB"/>
    <w:rsid w:val="009E0F32"/>
    <w:rsid w:val="009E1617"/>
    <w:rsid w:val="009E3A65"/>
    <w:rsid w:val="009F7BEC"/>
    <w:rsid w:val="00A241D6"/>
    <w:rsid w:val="00A3564B"/>
    <w:rsid w:val="00A356AA"/>
    <w:rsid w:val="00A361ED"/>
    <w:rsid w:val="00A40565"/>
    <w:rsid w:val="00A47015"/>
    <w:rsid w:val="00A56BFC"/>
    <w:rsid w:val="00A66254"/>
    <w:rsid w:val="00A67DC4"/>
    <w:rsid w:val="00A961CF"/>
    <w:rsid w:val="00AA0A19"/>
    <w:rsid w:val="00AA549B"/>
    <w:rsid w:val="00AA6785"/>
    <w:rsid w:val="00AA79CC"/>
    <w:rsid w:val="00AB753E"/>
    <w:rsid w:val="00AD3725"/>
    <w:rsid w:val="00AD61BA"/>
    <w:rsid w:val="00AD68F9"/>
    <w:rsid w:val="00B05895"/>
    <w:rsid w:val="00B060F0"/>
    <w:rsid w:val="00B07BAD"/>
    <w:rsid w:val="00B341B9"/>
    <w:rsid w:val="00B40B26"/>
    <w:rsid w:val="00B52509"/>
    <w:rsid w:val="00B53A4A"/>
    <w:rsid w:val="00B6542D"/>
    <w:rsid w:val="00B716D3"/>
    <w:rsid w:val="00B916A8"/>
    <w:rsid w:val="00BA56AF"/>
    <w:rsid w:val="00BD4A13"/>
    <w:rsid w:val="00BD6567"/>
    <w:rsid w:val="00BF29E8"/>
    <w:rsid w:val="00BF49A4"/>
    <w:rsid w:val="00C05607"/>
    <w:rsid w:val="00C31F69"/>
    <w:rsid w:val="00C3353F"/>
    <w:rsid w:val="00C45D83"/>
    <w:rsid w:val="00C46225"/>
    <w:rsid w:val="00C46D58"/>
    <w:rsid w:val="00C525DA"/>
    <w:rsid w:val="00C61D75"/>
    <w:rsid w:val="00C716BE"/>
    <w:rsid w:val="00C7412A"/>
    <w:rsid w:val="00C857AF"/>
    <w:rsid w:val="00CA07CF"/>
    <w:rsid w:val="00CA0D4D"/>
    <w:rsid w:val="00CA539B"/>
    <w:rsid w:val="00CB633E"/>
    <w:rsid w:val="00CB63A0"/>
    <w:rsid w:val="00CC5CD1"/>
    <w:rsid w:val="00CD32CF"/>
    <w:rsid w:val="00CE75D2"/>
    <w:rsid w:val="00CF13B8"/>
    <w:rsid w:val="00CF5475"/>
    <w:rsid w:val="00D100D6"/>
    <w:rsid w:val="00D14837"/>
    <w:rsid w:val="00D2169A"/>
    <w:rsid w:val="00D24A7D"/>
    <w:rsid w:val="00D304A3"/>
    <w:rsid w:val="00D30596"/>
    <w:rsid w:val="00D753A4"/>
    <w:rsid w:val="00D8260F"/>
    <w:rsid w:val="00D921E4"/>
    <w:rsid w:val="00DC7E6B"/>
    <w:rsid w:val="00DD27BF"/>
    <w:rsid w:val="00DD6563"/>
    <w:rsid w:val="00DD7054"/>
    <w:rsid w:val="00DE090D"/>
    <w:rsid w:val="00E07FDD"/>
    <w:rsid w:val="00E1553B"/>
    <w:rsid w:val="00E3128E"/>
    <w:rsid w:val="00E3218F"/>
    <w:rsid w:val="00E32266"/>
    <w:rsid w:val="00E53E18"/>
    <w:rsid w:val="00E61AD2"/>
    <w:rsid w:val="00E62F5A"/>
    <w:rsid w:val="00E638FE"/>
    <w:rsid w:val="00E70DBB"/>
    <w:rsid w:val="00E72AD9"/>
    <w:rsid w:val="00E7723A"/>
    <w:rsid w:val="00E777CE"/>
    <w:rsid w:val="00E8166B"/>
    <w:rsid w:val="00E873BC"/>
    <w:rsid w:val="00E95307"/>
    <w:rsid w:val="00EB1AE0"/>
    <w:rsid w:val="00EB51B9"/>
    <w:rsid w:val="00EB724C"/>
    <w:rsid w:val="00EC286D"/>
    <w:rsid w:val="00EC388C"/>
    <w:rsid w:val="00ED3387"/>
    <w:rsid w:val="00EE008A"/>
    <w:rsid w:val="00EE121A"/>
    <w:rsid w:val="00EE3DB1"/>
    <w:rsid w:val="00EE60FC"/>
    <w:rsid w:val="00EE7060"/>
    <w:rsid w:val="00F204FB"/>
    <w:rsid w:val="00F42A75"/>
    <w:rsid w:val="00F43018"/>
    <w:rsid w:val="00F621C6"/>
    <w:rsid w:val="00F84D2B"/>
    <w:rsid w:val="00F92955"/>
    <w:rsid w:val="00FA50ED"/>
    <w:rsid w:val="00FB7AFF"/>
    <w:rsid w:val="00FC7BDB"/>
    <w:rsid w:val="00FD437F"/>
    <w:rsid w:val="00FE1252"/>
    <w:rsid w:val="00FE59CF"/>
    <w:rsid w:val="00FF0A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7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1820</Words>
  <Characters>10375</Characters>
  <Application>Microsoft Office Word</Application>
  <DocSecurity>0</DocSecurity>
  <Lines>86</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12171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Jubrial</cp:lastModifiedBy>
  <cp:revision>2</cp:revision>
  <cp:lastPrinted>2015-10-26T07:31:00Z</cp:lastPrinted>
  <dcterms:created xsi:type="dcterms:W3CDTF">2019-11-04T21:26:00Z</dcterms:created>
  <dcterms:modified xsi:type="dcterms:W3CDTF">2019-11-04T21:26:00Z</dcterms:modified>
</cp:coreProperties>
</file>