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0FC0" w14:textId="77777777" w:rsidR="008D46A4" w:rsidRPr="004625D6" w:rsidRDefault="008D46A4" w:rsidP="0080086A">
      <w:pPr>
        <w:tabs>
          <w:tab w:val="left" w:pos="1200"/>
        </w:tabs>
        <w:ind w:left="-851"/>
        <w:jc w:val="center"/>
        <w:rPr>
          <w:b/>
          <w:bCs/>
          <w:sz w:val="24"/>
          <w:szCs w:val="24"/>
          <w:lang w:bidi="ar-KW"/>
        </w:rPr>
      </w:pPr>
    </w:p>
    <w:p w14:paraId="3022081A" w14:textId="77777777" w:rsidR="008D46A4" w:rsidRPr="004625D6" w:rsidRDefault="00C97B7A" w:rsidP="008D46A4">
      <w:pPr>
        <w:tabs>
          <w:tab w:val="left" w:pos="1200"/>
        </w:tabs>
        <w:jc w:val="center"/>
        <w:rPr>
          <w:b/>
          <w:bCs/>
          <w:sz w:val="24"/>
          <w:szCs w:val="24"/>
          <w:lang w:bidi="ar-KW"/>
        </w:rPr>
      </w:pPr>
      <w:r w:rsidRPr="004625D6">
        <w:rPr>
          <w:b/>
          <w:bCs/>
          <w:noProof/>
          <w:sz w:val="24"/>
          <w:szCs w:val="24"/>
          <w:lang w:val="en-US"/>
        </w:rPr>
        <w:drawing>
          <wp:anchor distT="0" distB="0" distL="114300" distR="114300" simplePos="0" relativeHeight="251658240" behindDoc="0" locked="0" layoutInCell="1" allowOverlap="1" wp14:anchorId="0BE54428" wp14:editId="50BE61A0">
            <wp:simplePos x="0" y="0"/>
            <wp:positionH relativeFrom="margin">
              <wp:posOffset>1242060</wp:posOffset>
            </wp:positionH>
            <wp:positionV relativeFrom="margin">
              <wp:posOffset>636905</wp:posOffset>
            </wp:positionV>
            <wp:extent cx="3013075" cy="2209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3075"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9D8EA3" w14:textId="77777777" w:rsidR="008D46A4" w:rsidRPr="004625D6" w:rsidRDefault="008D46A4" w:rsidP="008D46A4">
      <w:pPr>
        <w:tabs>
          <w:tab w:val="left" w:pos="1200"/>
        </w:tabs>
        <w:jc w:val="center"/>
        <w:rPr>
          <w:b/>
          <w:bCs/>
          <w:sz w:val="24"/>
          <w:szCs w:val="24"/>
          <w:lang w:bidi="ar-KW"/>
        </w:rPr>
      </w:pPr>
    </w:p>
    <w:p w14:paraId="4B75B7BD" w14:textId="77777777" w:rsidR="002B7CC7" w:rsidRPr="004625D6" w:rsidRDefault="002B7CC7" w:rsidP="0080086A">
      <w:pPr>
        <w:tabs>
          <w:tab w:val="left" w:pos="1200"/>
        </w:tabs>
        <w:rPr>
          <w:b/>
          <w:bCs/>
          <w:sz w:val="24"/>
          <w:szCs w:val="24"/>
          <w:lang w:bidi="ar-KW"/>
        </w:rPr>
      </w:pPr>
    </w:p>
    <w:p w14:paraId="16ED6D7A" w14:textId="77777777" w:rsidR="00B1526B" w:rsidRDefault="00B1526B" w:rsidP="00B1526B">
      <w:pPr>
        <w:tabs>
          <w:tab w:val="left" w:pos="1200"/>
        </w:tabs>
        <w:rPr>
          <w:rFonts w:ascii="Times New Roman" w:hAnsi="Times New Roman" w:cs="Times New Roman"/>
          <w:b/>
          <w:bCs/>
          <w:sz w:val="36"/>
          <w:szCs w:val="36"/>
          <w:lang w:bidi="ar-KW"/>
        </w:rPr>
      </w:pPr>
    </w:p>
    <w:p w14:paraId="2F3E1D7E" w14:textId="77777777" w:rsidR="00B1526B" w:rsidRDefault="00B1526B" w:rsidP="00B1526B">
      <w:pPr>
        <w:tabs>
          <w:tab w:val="left" w:pos="1200"/>
        </w:tabs>
        <w:rPr>
          <w:rFonts w:ascii="Times New Roman" w:hAnsi="Times New Roman" w:cs="Times New Roman"/>
          <w:b/>
          <w:bCs/>
          <w:sz w:val="36"/>
          <w:szCs w:val="36"/>
          <w:lang w:bidi="ar-KW"/>
        </w:rPr>
      </w:pPr>
    </w:p>
    <w:p w14:paraId="40CEF5E4" w14:textId="77777777" w:rsidR="00B1526B" w:rsidRDefault="00B1526B" w:rsidP="00B1526B">
      <w:pPr>
        <w:tabs>
          <w:tab w:val="left" w:pos="1200"/>
        </w:tabs>
        <w:rPr>
          <w:rFonts w:ascii="Times New Roman" w:hAnsi="Times New Roman" w:cs="Times New Roman"/>
          <w:b/>
          <w:bCs/>
          <w:sz w:val="36"/>
          <w:szCs w:val="36"/>
          <w:lang w:bidi="ar-KW"/>
        </w:rPr>
      </w:pPr>
    </w:p>
    <w:p w14:paraId="40A28969" w14:textId="77777777" w:rsidR="00B1526B" w:rsidRDefault="00B1526B" w:rsidP="00B1526B">
      <w:pPr>
        <w:tabs>
          <w:tab w:val="left" w:pos="1200"/>
        </w:tabs>
        <w:rPr>
          <w:rFonts w:ascii="Times New Roman" w:hAnsi="Times New Roman" w:cs="Times New Roman"/>
          <w:b/>
          <w:bCs/>
          <w:sz w:val="36"/>
          <w:szCs w:val="36"/>
          <w:lang w:bidi="ar-KW"/>
        </w:rPr>
      </w:pPr>
    </w:p>
    <w:p w14:paraId="2A49D224" w14:textId="77777777" w:rsidR="00B1526B" w:rsidRDefault="00B1526B" w:rsidP="00B1526B">
      <w:pPr>
        <w:tabs>
          <w:tab w:val="left" w:pos="1200"/>
        </w:tabs>
        <w:rPr>
          <w:rFonts w:ascii="Times New Roman" w:hAnsi="Times New Roman" w:cs="Times New Roman"/>
          <w:b/>
          <w:bCs/>
          <w:sz w:val="36"/>
          <w:szCs w:val="36"/>
          <w:lang w:bidi="ar-KW"/>
        </w:rPr>
      </w:pPr>
    </w:p>
    <w:p w14:paraId="23C1D308" w14:textId="7CFE3F4A" w:rsidR="00B1526B" w:rsidRPr="00B1526B" w:rsidRDefault="00814BAF" w:rsidP="00B1526B">
      <w:pPr>
        <w:tabs>
          <w:tab w:val="left" w:pos="1200"/>
        </w:tabs>
        <w:rPr>
          <w:rFonts w:ascii="Times New Roman" w:hAnsi="Times New Roman" w:cs="Times New Roman"/>
          <w:b/>
          <w:bCs/>
          <w:sz w:val="36"/>
          <w:szCs w:val="36"/>
          <w:lang w:bidi="ar-KW"/>
        </w:rPr>
      </w:pPr>
      <w:r w:rsidRPr="00B1526B">
        <w:rPr>
          <w:rFonts w:ascii="Times New Roman" w:hAnsi="Times New Roman" w:cs="Times New Roman"/>
          <w:b/>
          <w:bCs/>
          <w:sz w:val="36"/>
          <w:szCs w:val="36"/>
          <w:lang w:bidi="ar-KW"/>
        </w:rPr>
        <w:t>Department of Plant Protection</w:t>
      </w:r>
    </w:p>
    <w:p w14:paraId="196A5826" w14:textId="6739A48E" w:rsidR="008B2CBB" w:rsidRPr="00B1526B" w:rsidRDefault="00814BAF" w:rsidP="008B2CBB">
      <w:pPr>
        <w:tabs>
          <w:tab w:val="left" w:pos="1200"/>
        </w:tabs>
        <w:rPr>
          <w:rFonts w:ascii="Times New Roman" w:hAnsi="Times New Roman" w:cs="Times New Roman"/>
          <w:b/>
          <w:bCs/>
          <w:sz w:val="36"/>
          <w:szCs w:val="36"/>
          <w:lang w:bidi="ar-KW"/>
        </w:rPr>
      </w:pPr>
      <w:r w:rsidRPr="00B1526B">
        <w:rPr>
          <w:rFonts w:ascii="Times New Roman" w:hAnsi="Times New Roman" w:cs="Times New Roman"/>
          <w:b/>
          <w:bCs/>
          <w:sz w:val="36"/>
          <w:szCs w:val="36"/>
          <w:lang w:bidi="ar-KW"/>
        </w:rPr>
        <w:t xml:space="preserve"> College </w:t>
      </w:r>
      <w:r w:rsidR="008B2CBB" w:rsidRPr="00B1526B">
        <w:rPr>
          <w:rFonts w:ascii="Times New Roman" w:hAnsi="Times New Roman" w:cs="Times New Roman"/>
          <w:b/>
          <w:bCs/>
          <w:sz w:val="36"/>
          <w:szCs w:val="36"/>
          <w:lang w:bidi="ar-KW"/>
        </w:rPr>
        <w:t>of Agricultural Engineering Sciences</w:t>
      </w:r>
    </w:p>
    <w:p w14:paraId="711C9FD0" w14:textId="77777777" w:rsidR="0012272D" w:rsidRPr="00B1526B" w:rsidRDefault="00814BAF" w:rsidP="0012272D">
      <w:pPr>
        <w:tabs>
          <w:tab w:val="left" w:pos="1200"/>
        </w:tabs>
        <w:rPr>
          <w:rFonts w:ascii="Times New Roman" w:hAnsi="Times New Roman" w:cs="Times New Roman"/>
          <w:b/>
          <w:bCs/>
          <w:sz w:val="36"/>
          <w:szCs w:val="36"/>
          <w:lang w:bidi="ar-KW"/>
        </w:rPr>
      </w:pPr>
      <w:r w:rsidRPr="00B1526B">
        <w:rPr>
          <w:rFonts w:ascii="Times New Roman" w:hAnsi="Times New Roman" w:cs="Times New Roman"/>
          <w:b/>
          <w:bCs/>
          <w:sz w:val="36"/>
          <w:szCs w:val="36"/>
          <w:lang w:bidi="ar-KW"/>
        </w:rPr>
        <w:t xml:space="preserve">University of </w:t>
      </w:r>
      <w:r w:rsidR="0012272D" w:rsidRPr="00B1526B">
        <w:rPr>
          <w:rFonts w:ascii="Times New Roman" w:hAnsi="Times New Roman" w:cs="Times New Roman"/>
          <w:b/>
          <w:bCs/>
          <w:sz w:val="36"/>
          <w:szCs w:val="36"/>
          <w:lang w:bidi="ar-KW"/>
        </w:rPr>
        <w:t>Salahaddin/Erbil</w:t>
      </w:r>
    </w:p>
    <w:p w14:paraId="3B5E533D" w14:textId="34B97240" w:rsidR="00814BAF" w:rsidRPr="00B1526B" w:rsidRDefault="00B1526B" w:rsidP="0012272D">
      <w:pPr>
        <w:tabs>
          <w:tab w:val="left" w:pos="1200"/>
        </w:tabs>
        <w:rPr>
          <w:rFonts w:ascii="Times New Roman" w:hAnsi="Times New Roman" w:cs="Times New Roman"/>
          <w:b/>
          <w:bCs/>
          <w:sz w:val="36"/>
          <w:szCs w:val="36"/>
          <w:lang w:bidi="ar-KW"/>
        </w:rPr>
      </w:pPr>
      <w:r w:rsidRPr="00B1526B">
        <w:rPr>
          <w:rFonts w:ascii="Times New Roman" w:hAnsi="Times New Roman" w:cs="Times New Roman"/>
          <w:b/>
          <w:bCs/>
          <w:sz w:val="36"/>
          <w:szCs w:val="36"/>
          <w:lang w:bidi="ar-KW"/>
        </w:rPr>
        <w:t xml:space="preserve">Subject: Theoretical &amp; Practical </w:t>
      </w:r>
      <w:r w:rsidR="008A7C9A" w:rsidRPr="00B1526B">
        <w:rPr>
          <w:rFonts w:ascii="Times New Roman" w:hAnsi="Times New Roman" w:cs="Times New Roman"/>
          <w:b/>
          <w:bCs/>
          <w:sz w:val="36"/>
          <w:szCs w:val="36"/>
          <w:lang w:bidi="ar-KW"/>
        </w:rPr>
        <w:t>Horticulture</w:t>
      </w:r>
      <w:r w:rsidR="009940C2" w:rsidRPr="00B1526B">
        <w:rPr>
          <w:rFonts w:ascii="Times New Roman" w:hAnsi="Times New Roman" w:cs="Times New Roman"/>
          <w:b/>
          <w:bCs/>
          <w:sz w:val="36"/>
          <w:szCs w:val="36"/>
          <w:lang w:bidi="ar-KW"/>
        </w:rPr>
        <w:t xml:space="preserve"> insect</w:t>
      </w:r>
      <w:r w:rsidR="002A2D0D" w:rsidRPr="00B1526B">
        <w:rPr>
          <w:rFonts w:ascii="Times New Roman" w:hAnsi="Times New Roman" w:cs="Times New Roman"/>
          <w:b/>
          <w:bCs/>
          <w:sz w:val="36"/>
          <w:szCs w:val="36"/>
          <w:lang w:bidi="ar-KW"/>
        </w:rPr>
        <w:t>s</w:t>
      </w:r>
      <w:r w:rsidR="009940C2" w:rsidRPr="00B1526B">
        <w:rPr>
          <w:rFonts w:ascii="Times New Roman" w:hAnsi="Times New Roman" w:cs="Times New Roman"/>
          <w:b/>
          <w:bCs/>
          <w:sz w:val="36"/>
          <w:szCs w:val="36"/>
          <w:lang w:bidi="ar-KW"/>
        </w:rPr>
        <w:t xml:space="preserve">  </w:t>
      </w:r>
    </w:p>
    <w:p w14:paraId="2CAC2573" w14:textId="5D620A0D" w:rsidR="00814BAF" w:rsidRPr="00B1526B" w:rsidRDefault="002B3CE1" w:rsidP="0023322D">
      <w:pPr>
        <w:tabs>
          <w:tab w:val="left" w:pos="1200"/>
        </w:tabs>
        <w:rPr>
          <w:rFonts w:ascii="Times New Roman" w:hAnsi="Times New Roman" w:cs="Times New Roman"/>
          <w:b/>
          <w:bCs/>
          <w:sz w:val="36"/>
          <w:szCs w:val="36"/>
          <w:lang w:bidi="ar-KW"/>
        </w:rPr>
      </w:pPr>
      <w:r w:rsidRPr="00B1526B">
        <w:rPr>
          <w:rFonts w:ascii="Times New Roman" w:hAnsi="Times New Roman" w:cs="Times New Roman"/>
          <w:b/>
          <w:bCs/>
          <w:sz w:val="36"/>
          <w:szCs w:val="36"/>
          <w:lang w:bidi="ar-KW"/>
        </w:rPr>
        <w:t xml:space="preserve">Course Book </w:t>
      </w:r>
    </w:p>
    <w:p w14:paraId="078EB9ED" w14:textId="77777777" w:rsidR="00B1526B" w:rsidRDefault="00814BAF" w:rsidP="00F927B6">
      <w:pPr>
        <w:tabs>
          <w:tab w:val="left" w:pos="1200"/>
        </w:tabs>
        <w:rPr>
          <w:rFonts w:ascii="Times New Roman" w:hAnsi="Times New Roman" w:cs="Times New Roman"/>
          <w:b/>
          <w:bCs/>
          <w:sz w:val="36"/>
          <w:szCs w:val="36"/>
          <w:lang w:bidi="ar-KW"/>
        </w:rPr>
      </w:pPr>
      <w:r w:rsidRPr="00B1526B">
        <w:rPr>
          <w:rFonts w:ascii="Times New Roman" w:hAnsi="Times New Roman" w:cs="Times New Roman"/>
          <w:b/>
          <w:bCs/>
          <w:sz w:val="36"/>
          <w:szCs w:val="36"/>
          <w:lang w:bidi="ar-KW"/>
        </w:rPr>
        <w:t>Lecturer's name</w:t>
      </w:r>
      <w:r w:rsidR="009940C2" w:rsidRPr="00B1526B">
        <w:rPr>
          <w:rFonts w:ascii="Times New Roman" w:hAnsi="Times New Roman" w:cs="Times New Roman"/>
          <w:b/>
          <w:bCs/>
          <w:sz w:val="36"/>
          <w:szCs w:val="36"/>
          <w:lang w:bidi="ar-KW"/>
        </w:rPr>
        <w:t>:</w:t>
      </w:r>
      <w:r w:rsidRPr="00B1526B">
        <w:rPr>
          <w:rFonts w:ascii="Times New Roman" w:hAnsi="Times New Roman" w:cs="Times New Roman"/>
          <w:b/>
          <w:bCs/>
          <w:sz w:val="36"/>
          <w:szCs w:val="36"/>
          <w:lang w:bidi="ar-KW"/>
        </w:rPr>
        <w:t xml:space="preserve"> </w:t>
      </w:r>
      <w:r w:rsidR="009940C2" w:rsidRPr="00B1526B">
        <w:rPr>
          <w:rFonts w:ascii="Times New Roman" w:hAnsi="Times New Roman" w:cs="Times New Roman"/>
          <w:b/>
          <w:bCs/>
          <w:sz w:val="36"/>
          <w:szCs w:val="36"/>
          <w:lang w:bidi="ar-KW"/>
        </w:rPr>
        <w:t>Gona Sirwan Sharif</w:t>
      </w:r>
      <w:r w:rsidR="00F927B6" w:rsidRPr="00B1526B">
        <w:rPr>
          <w:rFonts w:ascii="Times New Roman" w:hAnsi="Times New Roman" w:cs="Times New Roman"/>
          <w:b/>
          <w:bCs/>
          <w:sz w:val="36"/>
          <w:szCs w:val="36"/>
          <w:lang w:bidi="ar-KW"/>
        </w:rPr>
        <w:t xml:space="preserve"> /</w:t>
      </w:r>
      <w:r w:rsidR="009940C2" w:rsidRPr="00B1526B">
        <w:rPr>
          <w:rFonts w:ascii="Times New Roman" w:hAnsi="Times New Roman" w:cs="Times New Roman"/>
          <w:b/>
          <w:bCs/>
          <w:sz w:val="36"/>
          <w:szCs w:val="36"/>
          <w:lang w:bidi="ar-KW"/>
        </w:rPr>
        <w:t xml:space="preserve"> PhD </w:t>
      </w:r>
      <w:r w:rsidR="0023322D" w:rsidRPr="00B1526B">
        <w:rPr>
          <w:rFonts w:ascii="Times New Roman" w:hAnsi="Times New Roman" w:cs="Times New Roman"/>
          <w:b/>
          <w:bCs/>
          <w:sz w:val="36"/>
          <w:szCs w:val="36"/>
          <w:lang w:bidi="ar-KW"/>
        </w:rPr>
        <w:t xml:space="preserve"> </w:t>
      </w:r>
    </w:p>
    <w:p w14:paraId="0504F394" w14:textId="40A5B1AE" w:rsidR="00B1526B" w:rsidRPr="00A24FD5" w:rsidRDefault="00B1526B" w:rsidP="00F927B6">
      <w:pPr>
        <w:tabs>
          <w:tab w:val="left" w:pos="1200"/>
        </w:tabs>
        <w:rPr>
          <w:rFonts w:ascii="Times New Roman" w:hAnsi="Times New Roman" w:cs="Times New Roman"/>
          <w:b/>
          <w:bCs/>
          <w:sz w:val="28"/>
          <w:szCs w:val="28"/>
          <w:lang w:bidi="ar-KW"/>
        </w:rPr>
      </w:pPr>
      <w:r w:rsidRPr="00B1526B">
        <w:rPr>
          <w:rFonts w:ascii="Times New Roman" w:hAnsi="Times New Roman" w:cs="Times New Roman"/>
          <w:b/>
          <w:bCs/>
          <w:sz w:val="36"/>
          <w:szCs w:val="36"/>
          <w:lang w:bidi="ar-KW"/>
        </w:rPr>
        <w:t xml:space="preserve">Practical Lecturer </w:t>
      </w:r>
      <w:proofErr w:type="spellStart"/>
      <w:proofErr w:type="gramStart"/>
      <w:r w:rsidRPr="00B1526B">
        <w:rPr>
          <w:rFonts w:ascii="Times New Roman" w:hAnsi="Times New Roman" w:cs="Times New Roman"/>
          <w:b/>
          <w:bCs/>
          <w:sz w:val="36"/>
          <w:szCs w:val="36"/>
          <w:lang w:bidi="ar-KW"/>
        </w:rPr>
        <w:t>name:</w:t>
      </w:r>
      <w:r w:rsidR="00A24FD5" w:rsidRPr="00A24FD5">
        <w:rPr>
          <w:rFonts w:ascii="Times New Roman" w:hAnsi="Times New Roman" w:cs="Times New Roman"/>
          <w:b/>
          <w:bCs/>
          <w:sz w:val="28"/>
          <w:szCs w:val="28"/>
          <w:lang w:bidi="ar-KW"/>
        </w:rPr>
        <w:t>Hero</w:t>
      </w:r>
      <w:proofErr w:type="spellEnd"/>
      <w:proofErr w:type="gramEnd"/>
      <w:r w:rsidR="00A24FD5" w:rsidRPr="00A24FD5">
        <w:rPr>
          <w:rFonts w:ascii="Times New Roman" w:hAnsi="Times New Roman" w:cs="Times New Roman"/>
          <w:b/>
          <w:bCs/>
          <w:sz w:val="28"/>
          <w:szCs w:val="28"/>
          <w:lang w:bidi="ar-KW"/>
        </w:rPr>
        <w:t xml:space="preserve"> </w:t>
      </w:r>
      <w:proofErr w:type="spellStart"/>
      <w:r w:rsidR="00A24FD5" w:rsidRPr="00A24FD5">
        <w:rPr>
          <w:rFonts w:ascii="Times New Roman" w:hAnsi="Times New Roman" w:cs="Times New Roman"/>
          <w:b/>
          <w:bCs/>
          <w:sz w:val="28"/>
          <w:szCs w:val="28"/>
          <w:lang w:bidi="ar-KW"/>
        </w:rPr>
        <w:t>Muhyaddin</w:t>
      </w:r>
      <w:proofErr w:type="spellEnd"/>
      <w:r w:rsidR="00A24FD5" w:rsidRPr="00A24FD5">
        <w:rPr>
          <w:rFonts w:ascii="Times New Roman" w:hAnsi="Times New Roman" w:cs="Times New Roman"/>
          <w:b/>
          <w:bCs/>
          <w:sz w:val="28"/>
          <w:szCs w:val="28"/>
          <w:lang w:bidi="ar-KW"/>
        </w:rPr>
        <w:t xml:space="preserve"> Muhammad</w:t>
      </w:r>
      <w:r w:rsidRPr="00A24FD5">
        <w:rPr>
          <w:rFonts w:ascii="Times New Roman" w:hAnsi="Times New Roman" w:cs="Times New Roman"/>
          <w:b/>
          <w:bCs/>
          <w:sz w:val="28"/>
          <w:szCs w:val="28"/>
          <w:lang w:bidi="ar-KW"/>
        </w:rPr>
        <w:t>/ MSc</w:t>
      </w:r>
    </w:p>
    <w:p w14:paraId="30F51538" w14:textId="695F4B38" w:rsidR="00814BAF" w:rsidRPr="00B1526B" w:rsidRDefault="00814BAF" w:rsidP="00F927B6">
      <w:pPr>
        <w:tabs>
          <w:tab w:val="left" w:pos="1200"/>
        </w:tabs>
        <w:rPr>
          <w:rFonts w:ascii="Times New Roman" w:hAnsi="Times New Roman" w:cs="Times New Roman"/>
          <w:b/>
          <w:bCs/>
          <w:sz w:val="36"/>
          <w:szCs w:val="36"/>
          <w:lang w:bidi="ar-KW"/>
        </w:rPr>
      </w:pPr>
      <w:r w:rsidRPr="00B1526B">
        <w:rPr>
          <w:rFonts w:ascii="Times New Roman" w:hAnsi="Times New Roman" w:cs="Times New Roman"/>
          <w:b/>
          <w:bCs/>
          <w:sz w:val="36"/>
          <w:szCs w:val="36"/>
          <w:lang w:bidi="ar-KW"/>
        </w:rPr>
        <w:t>Academic Year: 20</w:t>
      </w:r>
      <w:r w:rsidR="00C700F5" w:rsidRPr="00B1526B">
        <w:rPr>
          <w:rFonts w:ascii="Times New Roman" w:hAnsi="Times New Roman" w:cs="Times New Roman"/>
          <w:b/>
          <w:bCs/>
          <w:sz w:val="36"/>
          <w:szCs w:val="36"/>
          <w:lang w:bidi="ar-KW"/>
        </w:rPr>
        <w:t>2</w:t>
      </w:r>
      <w:r w:rsidR="00A24FD5">
        <w:rPr>
          <w:rFonts w:ascii="Times New Roman" w:hAnsi="Times New Roman" w:cs="Times New Roman"/>
          <w:b/>
          <w:bCs/>
          <w:sz w:val="36"/>
          <w:szCs w:val="36"/>
          <w:lang w:bidi="ar-KW"/>
        </w:rPr>
        <w:t>4</w:t>
      </w:r>
      <w:r w:rsidRPr="00B1526B">
        <w:rPr>
          <w:rFonts w:ascii="Times New Roman" w:hAnsi="Times New Roman" w:cs="Times New Roman"/>
          <w:b/>
          <w:bCs/>
          <w:sz w:val="36"/>
          <w:szCs w:val="36"/>
          <w:lang w:bidi="ar-KW"/>
        </w:rPr>
        <w:t>/20</w:t>
      </w:r>
      <w:r w:rsidR="00550AC8" w:rsidRPr="00B1526B">
        <w:rPr>
          <w:rFonts w:ascii="Times New Roman" w:hAnsi="Times New Roman" w:cs="Times New Roman"/>
          <w:b/>
          <w:bCs/>
          <w:sz w:val="36"/>
          <w:szCs w:val="36"/>
          <w:lang w:bidi="ar-KW"/>
        </w:rPr>
        <w:t>2</w:t>
      </w:r>
      <w:r w:rsidR="00A24FD5">
        <w:rPr>
          <w:rFonts w:ascii="Times New Roman" w:hAnsi="Times New Roman" w:cs="Times New Roman"/>
          <w:b/>
          <w:bCs/>
          <w:sz w:val="36"/>
          <w:szCs w:val="36"/>
          <w:lang w:bidi="ar-KW"/>
        </w:rPr>
        <w:t>5</w:t>
      </w:r>
    </w:p>
    <w:p w14:paraId="453BD5D1" w14:textId="77777777" w:rsidR="00C46D58" w:rsidRPr="004625D6" w:rsidRDefault="00C46D58" w:rsidP="008D46A4">
      <w:pPr>
        <w:tabs>
          <w:tab w:val="left" w:pos="1200"/>
        </w:tabs>
        <w:jc w:val="center"/>
        <w:rPr>
          <w:b/>
          <w:bCs/>
          <w:sz w:val="40"/>
          <w:szCs w:val="40"/>
          <w:lang w:bidi="ar-KW"/>
        </w:rPr>
      </w:pPr>
    </w:p>
    <w:p w14:paraId="23868FEA" w14:textId="77777777" w:rsidR="00C857AF" w:rsidRPr="004625D6" w:rsidRDefault="00C857AF" w:rsidP="008D46A4">
      <w:pPr>
        <w:tabs>
          <w:tab w:val="left" w:pos="1200"/>
        </w:tabs>
        <w:jc w:val="center"/>
        <w:rPr>
          <w:b/>
          <w:bCs/>
          <w:sz w:val="40"/>
          <w:szCs w:val="40"/>
          <w:lang w:bidi="ar-KW"/>
        </w:rPr>
      </w:pPr>
    </w:p>
    <w:p w14:paraId="7C4BC771" w14:textId="77777777" w:rsidR="00C857AF" w:rsidRPr="004625D6" w:rsidRDefault="00C857AF" w:rsidP="008D46A4">
      <w:pPr>
        <w:tabs>
          <w:tab w:val="left" w:pos="1200"/>
        </w:tabs>
        <w:jc w:val="center"/>
        <w:rPr>
          <w:b/>
          <w:bCs/>
          <w:sz w:val="40"/>
          <w:szCs w:val="40"/>
          <w:lang w:bidi="ar-KW"/>
        </w:rPr>
      </w:pPr>
    </w:p>
    <w:p w14:paraId="022F262D" w14:textId="77777777" w:rsidR="002B7CC7" w:rsidRPr="004625D6" w:rsidRDefault="002B7CC7" w:rsidP="008D46A4">
      <w:pPr>
        <w:tabs>
          <w:tab w:val="left" w:pos="1200"/>
        </w:tabs>
        <w:jc w:val="center"/>
        <w:rPr>
          <w:b/>
          <w:bCs/>
          <w:sz w:val="40"/>
          <w:szCs w:val="40"/>
          <w:lang w:bidi="ar-KW"/>
        </w:rPr>
      </w:pPr>
    </w:p>
    <w:p w14:paraId="65D84404" w14:textId="77777777" w:rsidR="002B7CC7" w:rsidRPr="000B22E7" w:rsidRDefault="002B7CC7" w:rsidP="008D46A4">
      <w:pPr>
        <w:tabs>
          <w:tab w:val="left" w:pos="1200"/>
        </w:tabs>
        <w:jc w:val="center"/>
        <w:rPr>
          <w:rFonts w:asciiTheme="majorBidi" w:hAnsiTheme="majorBidi" w:cstheme="majorBidi"/>
          <w:b/>
          <w:bCs/>
          <w:sz w:val="40"/>
          <w:szCs w:val="40"/>
          <w:lang w:bidi="ar-KW"/>
        </w:rPr>
      </w:pPr>
    </w:p>
    <w:p w14:paraId="34B64C16" w14:textId="77777777" w:rsidR="008D46A4" w:rsidRPr="003A26E2" w:rsidRDefault="008D46A4" w:rsidP="008D46A4">
      <w:pPr>
        <w:tabs>
          <w:tab w:val="left" w:pos="1200"/>
        </w:tabs>
        <w:jc w:val="center"/>
        <w:rPr>
          <w:rFonts w:asciiTheme="majorBidi" w:hAnsiTheme="majorBidi" w:cstheme="majorBidi"/>
          <w:b/>
          <w:bCs/>
          <w:sz w:val="28"/>
          <w:szCs w:val="28"/>
          <w:lang w:bidi="ar-KW"/>
        </w:rPr>
      </w:pPr>
      <w:r w:rsidRPr="003A26E2">
        <w:rPr>
          <w:rFonts w:asciiTheme="majorBidi" w:hAnsiTheme="majorBidi" w:cstheme="majorBidi"/>
          <w:b/>
          <w:bCs/>
          <w:sz w:val="28"/>
          <w:szCs w:val="28"/>
          <w:lang w:bidi="ar-KW"/>
        </w:rPr>
        <w:t>Course Book</w:t>
      </w:r>
    </w:p>
    <w:tbl>
      <w:tblPr>
        <w:tblW w:w="11677" w:type="dxa"/>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6"/>
        <w:gridCol w:w="4185"/>
        <w:gridCol w:w="669"/>
        <w:gridCol w:w="1687"/>
      </w:tblGrid>
      <w:tr w:rsidR="00814BAF" w:rsidRPr="000B22E7" w14:paraId="250E680F" w14:textId="77777777" w:rsidTr="0012272D">
        <w:trPr>
          <w:trHeight w:val="397"/>
        </w:trPr>
        <w:tc>
          <w:tcPr>
            <w:tcW w:w="5136" w:type="dxa"/>
          </w:tcPr>
          <w:p w14:paraId="5091B16C" w14:textId="77777777" w:rsidR="00814BAF" w:rsidRPr="000B22E7" w:rsidRDefault="00814BAF" w:rsidP="00EC38E1">
            <w:pPr>
              <w:spacing w:after="0" w:line="240" w:lineRule="auto"/>
              <w:rPr>
                <w:rFonts w:asciiTheme="majorBidi" w:hAnsiTheme="majorBidi" w:cstheme="majorBidi"/>
                <w:b/>
                <w:bCs/>
                <w:sz w:val="24"/>
                <w:szCs w:val="24"/>
                <w:rtl/>
                <w:lang w:bidi="ar-KW"/>
              </w:rPr>
            </w:pPr>
            <w:r w:rsidRPr="000B22E7">
              <w:rPr>
                <w:rFonts w:asciiTheme="majorBidi" w:hAnsiTheme="majorBidi" w:cstheme="majorBidi"/>
                <w:b/>
                <w:bCs/>
                <w:sz w:val="24"/>
                <w:szCs w:val="24"/>
                <w:lang w:val="en-US" w:bidi="ar-KW"/>
              </w:rPr>
              <w:t xml:space="preserve">1. </w:t>
            </w:r>
            <w:r w:rsidRPr="000B22E7">
              <w:rPr>
                <w:rFonts w:asciiTheme="majorBidi" w:hAnsiTheme="majorBidi" w:cstheme="majorBidi"/>
                <w:b/>
                <w:bCs/>
                <w:sz w:val="24"/>
                <w:szCs w:val="24"/>
                <w:lang w:bidi="ar-KW"/>
              </w:rPr>
              <w:t>Course name</w:t>
            </w:r>
          </w:p>
        </w:tc>
        <w:tc>
          <w:tcPr>
            <w:tcW w:w="6541" w:type="dxa"/>
            <w:gridSpan w:val="3"/>
          </w:tcPr>
          <w:p w14:paraId="00505661" w14:textId="06A95851" w:rsidR="00814BAF" w:rsidRPr="000B22E7" w:rsidRDefault="003A1A6B" w:rsidP="00EC38E1">
            <w:pPr>
              <w:spacing w:after="0" w:line="240" w:lineRule="auto"/>
              <w:rPr>
                <w:rFonts w:asciiTheme="majorBidi" w:hAnsiTheme="majorBidi" w:cstheme="majorBidi"/>
                <w:b/>
                <w:bCs/>
                <w:sz w:val="24"/>
                <w:szCs w:val="24"/>
                <w:lang w:bidi="ar-KW"/>
              </w:rPr>
            </w:pPr>
            <w:r w:rsidRPr="003A1A6B">
              <w:rPr>
                <w:rFonts w:asciiTheme="majorBidi" w:hAnsiTheme="majorBidi" w:cstheme="majorBidi"/>
                <w:b/>
                <w:bCs/>
                <w:sz w:val="24"/>
                <w:szCs w:val="24"/>
                <w:lang w:bidi="ar-KW"/>
              </w:rPr>
              <w:t xml:space="preserve">Horticulture insects  </w:t>
            </w:r>
          </w:p>
        </w:tc>
      </w:tr>
      <w:tr w:rsidR="00814BAF" w:rsidRPr="000B22E7" w14:paraId="65177DDA" w14:textId="77777777" w:rsidTr="0012272D">
        <w:trPr>
          <w:trHeight w:val="289"/>
        </w:trPr>
        <w:tc>
          <w:tcPr>
            <w:tcW w:w="5136" w:type="dxa"/>
          </w:tcPr>
          <w:p w14:paraId="34BAD05B" w14:textId="77777777" w:rsidR="00814BAF" w:rsidRPr="000B22E7" w:rsidRDefault="00814BAF" w:rsidP="00EC38E1">
            <w:pPr>
              <w:spacing w:after="0" w:line="240" w:lineRule="auto"/>
              <w:rPr>
                <w:rFonts w:asciiTheme="majorBidi" w:hAnsiTheme="majorBidi" w:cstheme="majorBidi"/>
                <w:b/>
                <w:bCs/>
                <w:sz w:val="24"/>
                <w:szCs w:val="24"/>
                <w:rtl/>
                <w:lang w:val="en-US" w:bidi="ar-KW"/>
              </w:rPr>
            </w:pPr>
            <w:r w:rsidRPr="000B22E7">
              <w:rPr>
                <w:rFonts w:asciiTheme="majorBidi" w:hAnsiTheme="majorBidi" w:cstheme="majorBidi"/>
                <w:b/>
                <w:bCs/>
                <w:sz w:val="24"/>
                <w:szCs w:val="24"/>
                <w:lang w:bidi="ar-KW"/>
              </w:rPr>
              <w:t>2. Lecturer in charge</w:t>
            </w:r>
          </w:p>
        </w:tc>
        <w:tc>
          <w:tcPr>
            <w:tcW w:w="6541" w:type="dxa"/>
            <w:gridSpan w:val="3"/>
          </w:tcPr>
          <w:p w14:paraId="7DD8112A" w14:textId="47CEF9AC" w:rsidR="00814BAF" w:rsidRPr="000B22E7" w:rsidRDefault="0012272D" w:rsidP="00EC38E1">
            <w:pPr>
              <w:tabs>
                <w:tab w:val="left" w:pos="1200"/>
              </w:tabs>
              <w:rPr>
                <w:rFonts w:asciiTheme="majorBidi" w:hAnsiTheme="majorBidi" w:cstheme="majorBidi"/>
                <w:b/>
                <w:bCs/>
                <w:sz w:val="24"/>
                <w:szCs w:val="24"/>
                <w:lang w:bidi="ar-KW"/>
              </w:rPr>
            </w:pPr>
            <w:proofErr w:type="spellStart"/>
            <w:r>
              <w:rPr>
                <w:rFonts w:asciiTheme="majorBidi" w:hAnsiTheme="majorBidi" w:cstheme="majorBidi"/>
                <w:b/>
                <w:bCs/>
                <w:sz w:val="24"/>
                <w:szCs w:val="24"/>
                <w:lang w:bidi="ar-KW"/>
              </w:rPr>
              <w:t>Dr.</w:t>
            </w:r>
            <w:proofErr w:type="spellEnd"/>
            <w:r>
              <w:rPr>
                <w:rFonts w:asciiTheme="majorBidi" w:hAnsiTheme="majorBidi" w:cstheme="majorBidi"/>
                <w:b/>
                <w:bCs/>
                <w:sz w:val="24"/>
                <w:szCs w:val="24"/>
                <w:lang w:bidi="ar-KW"/>
              </w:rPr>
              <w:t xml:space="preserve"> </w:t>
            </w:r>
            <w:r w:rsidR="00B64E9D">
              <w:rPr>
                <w:rFonts w:asciiTheme="majorBidi" w:hAnsiTheme="majorBidi" w:cstheme="majorBidi"/>
                <w:b/>
                <w:bCs/>
                <w:sz w:val="24"/>
                <w:szCs w:val="24"/>
                <w:lang w:bidi="ar-KW"/>
              </w:rPr>
              <w:t>Gona Sirwan Sharif</w:t>
            </w:r>
          </w:p>
        </w:tc>
      </w:tr>
      <w:tr w:rsidR="00814BAF" w:rsidRPr="000B22E7" w14:paraId="52BDBE65" w14:textId="77777777" w:rsidTr="005C1DBD">
        <w:tc>
          <w:tcPr>
            <w:tcW w:w="5136" w:type="dxa"/>
          </w:tcPr>
          <w:p w14:paraId="51440F4D" w14:textId="77777777" w:rsidR="00814BAF" w:rsidRPr="000B22E7" w:rsidRDefault="00814BAF" w:rsidP="00EC38E1">
            <w:pPr>
              <w:spacing w:after="0" w:line="240" w:lineRule="auto"/>
              <w:rPr>
                <w:rFonts w:asciiTheme="majorBidi" w:hAnsiTheme="majorBidi" w:cstheme="majorBidi"/>
                <w:b/>
                <w:bCs/>
                <w:sz w:val="24"/>
                <w:szCs w:val="24"/>
                <w:lang w:bidi="ar-KW"/>
              </w:rPr>
            </w:pPr>
            <w:r w:rsidRPr="000B22E7">
              <w:rPr>
                <w:rFonts w:asciiTheme="majorBidi" w:hAnsiTheme="majorBidi" w:cstheme="majorBidi"/>
                <w:b/>
                <w:bCs/>
                <w:sz w:val="24"/>
                <w:szCs w:val="24"/>
                <w:lang w:bidi="ar-KW"/>
              </w:rPr>
              <w:t>3. Department/ College</w:t>
            </w:r>
          </w:p>
        </w:tc>
        <w:tc>
          <w:tcPr>
            <w:tcW w:w="6541" w:type="dxa"/>
            <w:gridSpan w:val="3"/>
          </w:tcPr>
          <w:p w14:paraId="1960D322" w14:textId="77777777" w:rsidR="0012272D" w:rsidRPr="0012272D" w:rsidRDefault="0012272D" w:rsidP="0012272D">
            <w:pPr>
              <w:spacing w:after="0" w:line="240" w:lineRule="auto"/>
              <w:rPr>
                <w:rFonts w:asciiTheme="majorBidi" w:hAnsiTheme="majorBidi" w:cstheme="majorBidi"/>
                <w:b/>
                <w:bCs/>
                <w:sz w:val="24"/>
                <w:szCs w:val="24"/>
                <w:lang w:bidi="ar-KW"/>
              </w:rPr>
            </w:pPr>
            <w:r w:rsidRPr="0012272D">
              <w:rPr>
                <w:rFonts w:asciiTheme="majorBidi" w:hAnsiTheme="majorBidi" w:cstheme="majorBidi"/>
                <w:b/>
                <w:bCs/>
                <w:sz w:val="24"/>
                <w:szCs w:val="24"/>
                <w:lang w:bidi="ar-KW"/>
              </w:rPr>
              <w:t>Plant Protection/Agricultural</w:t>
            </w:r>
          </w:p>
          <w:p w14:paraId="3B0BE785" w14:textId="329081BD" w:rsidR="00814BAF" w:rsidRPr="000B22E7" w:rsidRDefault="0012272D" w:rsidP="0012272D">
            <w:pPr>
              <w:spacing w:after="0" w:line="240" w:lineRule="auto"/>
              <w:rPr>
                <w:rFonts w:asciiTheme="majorBidi" w:hAnsiTheme="majorBidi" w:cstheme="majorBidi"/>
                <w:b/>
                <w:bCs/>
                <w:sz w:val="24"/>
                <w:szCs w:val="24"/>
                <w:lang w:bidi="ar-KW"/>
              </w:rPr>
            </w:pPr>
            <w:r w:rsidRPr="0012272D">
              <w:rPr>
                <w:rFonts w:asciiTheme="majorBidi" w:hAnsiTheme="majorBidi" w:cstheme="majorBidi"/>
                <w:b/>
                <w:bCs/>
                <w:sz w:val="24"/>
                <w:szCs w:val="24"/>
                <w:lang w:bidi="ar-KW"/>
              </w:rPr>
              <w:t>Engineering Sciences</w:t>
            </w:r>
          </w:p>
        </w:tc>
      </w:tr>
      <w:tr w:rsidR="00814BAF" w:rsidRPr="000B22E7" w14:paraId="1B86DBB5" w14:textId="77777777" w:rsidTr="005C1DBD">
        <w:trPr>
          <w:trHeight w:val="352"/>
        </w:trPr>
        <w:tc>
          <w:tcPr>
            <w:tcW w:w="5136" w:type="dxa"/>
          </w:tcPr>
          <w:p w14:paraId="543E03CE" w14:textId="77777777" w:rsidR="00814BAF" w:rsidRPr="000B22E7" w:rsidRDefault="00814BAF" w:rsidP="00EC38E1">
            <w:pPr>
              <w:spacing w:after="0" w:line="240" w:lineRule="auto"/>
              <w:rPr>
                <w:rFonts w:asciiTheme="majorBidi" w:hAnsiTheme="majorBidi" w:cstheme="majorBidi"/>
                <w:b/>
                <w:bCs/>
                <w:sz w:val="24"/>
                <w:szCs w:val="24"/>
                <w:lang w:bidi="ar-KW"/>
              </w:rPr>
            </w:pPr>
            <w:r w:rsidRPr="000B22E7">
              <w:rPr>
                <w:rFonts w:asciiTheme="majorBidi" w:hAnsiTheme="majorBidi" w:cstheme="majorBidi"/>
                <w:b/>
                <w:bCs/>
                <w:sz w:val="24"/>
                <w:szCs w:val="24"/>
                <w:lang w:bidi="ar-KW"/>
              </w:rPr>
              <w:t>4. Contact</w:t>
            </w:r>
          </w:p>
        </w:tc>
        <w:tc>
          <w:tcPr>
            <w:tcW w:w="6541" w:type="dxa"/>
            <w:gridSpan w:val="3"/>
          </w:tcPr>
          <w:p w14:paraId="6A24CAE1" w14:textId="648D8A04" w:rsidR="00814BAF" w:rsidRPr="000B22E7" w:rsidRDefault="00814BAF" w:rsidP="00641C5E">
            <w:pPr>
              <w:spacing w:after="0" w:line="240" w:lineRule="auto"/>
              <w:rPr>
                <w:rFonts w:asciiTheme="majorBidi" w:hAnsiTheme="majorBidi" w:cstheme="majorBidi"/>
                <w:b/>
                <w:bCs/>
                <w:sz w:val="24"/>
                <w:szCs w:val="24"/>
                <w:lang w:val="en-US" w:bidi="ar-KW"/>
              </w:rPr>
            </w:pPr>
            <w:r w:rsidRPr="000B22E7">
              <w:rPr>
                <w:rFonts w:asciiTheme="majorBidi" w:hAnsiTheme="majorBidi" w:cstheme="majorBidi"/>
                <w:b/>
                <w:bCs/>
                <w:sz w:val="24"/>
                <w:szCs w:val="24"/>
                <w:lang w:bidi="ar-KW"/>
              </w:rPr>
              <w:t>e-mail</w:t>
            </w:r>
            <w:r w:rsidRPr="000B22E7">
              <w:rPr>
                <w:rFonts w:asciiTheme="majorBidi" w:hAnsiTheme="majorBidi" w:cstheme="majorBidi"/>
                <w:b/>
                <w:bCs/>
                <w:sz w:val="24"/>
                <w:szCs w:val="24"/>
                <w:rtl/>
                <w:lang w:bidi="ar-KW"/>
              </w:rPr>
              <w:t>:</w:t>
            </w:r>
            <w:r w:rsidRPr="000B22E7">
              <w:rPr>
                <w:rFonts w:asciiTheme="majorBidi" w:hAnsiTheme="majorBidi" w:cstheme="majorBidi"/>
                <w:b/>
                <w:bCs/>
                <w:sz w:val="24"/>
                <w:szCs w:val="24"/>
                <w:lang w:bidi="ar-KW"/>
              </w:rPr>
              <w:t xml:space="preserve"> </w:t>
            </w:r>
            <w:r w:rsidR="00B64E9D">
              <w:rPr>
                <w:rFonts w:asciiTheme="majorBidi" w:hAnsiTheme="majorBidi" w:cstheme="majorBidi"/>
                <w:b/>
                <w:bCs/>
                <w:sz w:val="24"/>
                <w:szCs w:val="24"/>
                <w:lang w:val="en-US" w:bidi="ar-KW"/>
              </w:rPr>
              <w:t>gona.sharif@su.edu.krd</w:t>
            </w:r>
          </w:p>
          <w:p w14:paraId="2087F9CC" w14:textId="18A32112" w:rsidR="00814BAF" w:rsidRPr="000B22E7" w:rsidRDefault="00814BAF" w:rsidP="00641C5E">
            <w:pPr>
              <w:spacing w:after="0" w:line="240" w:lineRule="auto"/>
              <w:rPr>
                <w:rFonts w:asciiTheme="majorBidi" w:hAnsiTheme="majorBidi" w:cstheme="majorBidi"/>
                <w:b/>
                <w:bCs/>
                <w:sz w:val="24"/>
                <w:szCs w:val="24"/>
                <w:lang w:val="en-US" w:bidi="ar-KW"/>
              </w:rPr>
            </w:pPr>
            <w:r w:rsidRPr="000B22E7">
              <w:rPr>
                <w:rFonts w:asciiTheme="majorBidi" w:hAnsiTheme="majorBidi" w:cstheme="majorBidi"/>
                <w:b/>
                <w:bCs/>
                <w:sz w:val="24"/>
                <w:szCs w:val="24"/>
                <w:lang w:val="en-US" w:bidi="ar-KW"/>
              </w:rPr>
              <w:t xml:space="preserve">Tel: </w:t>
            </w:r>
            <w:r w:rsidR="0012272D" w:rsidRPr="0012272D">
              <w:rPr>
                <w:rFonts w:asciiTheme="majorBidi" w:hAnsiTheme="majorBidi" w:cstheme="majorBidi"/>
                <w:b/>
                <w:bCs/>
                <w:sz w:val="24"/>
                <w:szCs w:val="24"/>
                <w:lang w:val="en-US" w:bidi="ar-KW"/>
              </w:rPr>
              <w:t>+964(0</w:t>
            </w:r>
            <w:proofErr w:type="gramStart"/>
            <w:r w:rsidR="0012272D" w:rsidRPr="0012272D">
              <w:rPr>
                <w:rFonts w:asciiTheme="majorBidi" w:hAnsiTheme="majorBidi" w:cstheme="majorBidi"/>
                <w:b/>
                <w:bCs/>
                <w:sz w:val="24"/>
                <w:szCs w:val="24"/>
                <w:lang w:val="en-US" w:bidi="ar-KW"/>
              </w:rPr>
              <w:t>)</w:t>
            </w:r>
            <w:r w:rsidR="0012272D">
              <w:rPr>
                <w:rFonts w:asciiTheme="majorBidi" w:hAnsiTheme="majorBidi" w:cstheme="majorBidi"/>
                <w:b/>
                <w:bCs/>
                <w:sz w:val="24"/>
                <w:szCs w:val="24"/>
                <w:lang w:val="en-US" w:bidi="ar-KW"/>
              </w:rPr>
              <w:t xml:space="preserve"> </w:t>
            </w:r>
            <w:r w:rsidRPr="000B22E7">
              <w:rPr>
                <w:rFonts w:asciiTheme="majorBidi" w:hAnsiTheme="majorBidi" w:cstheme="majorBidi"/>
                <w:b/>
                <w:bCs/>
                <w:sz w:val="24"/>
                <w:szCs w:val="24"/>
                <w:lang w:val="en-US" w:bidi="ar-KW"/>
              </w:rPr>
              <w:t xml:space="preserve"> 07</w:t>
            </w:r>
            <w:r w:rsidR="00B64E9D">
              <w:rPr>
                <w:rFonts w:asciiTheme="majorBidi" w:hAnsiTheme="majorBidi" w:cstheme="majorBidi"/>
                <w:b/>
                <w:bCs/>
                <w:sz w:val="24"/>
                <w:szCs w:val="24"/>
                <w:lang w:val="en-US" w:bidi="ar-KW"/>
              </w:rPr>
              <w:t>702155967</w:t>
            </w:r>
            <w:proofErr w:type="gramEnd"/>
          </w:p>
        </w:tc>
      </w:tr>
      <w:tr w:rsidR="00814BAF" w:rsidRPr="000B22E7" w14:paraId="6DD8D667" w14:textId="77777777" w:rsidTr="005C1DBD">
        <w:tc>
          <w:tcPr>
            <w:tcW w:w="5136" w:type="dxa"/>
          </w:tcPr>
          <w:p w14:paraId="1FA76501" w14:textId="77777777" w:rsidR="00814BAF" w:rsidRPr="000B22E7" w:rsidRDefault="00814BAF" w:rsidP="00EC38E1">
            <w:pPr>
              <w:spacing w:after="0" w:line="240" w:lineRule="auto"/>
              <w:rPr>
                <w:rFonts w:asciiTheme="majorBidi" w:hAnsiTheme="majorBidi" w:cstheme="majorBidi"/>
                <w:b/>
                <w:bCs/>
                <w:sz w:val="24"/>
                <w:szCs w:val="24"/>
                <w:lang w:bidi="ar-KW"/>
              </w:rPr>
            </w:pPr>
            <w:r w:rsidRPr="000B22E7">
              <w:rPr>
                <w:rFonts w:asciiTheme="majorBidi" w:hAnsiTheme="majorBidi" w:cstheme="majorBidi"/>
                <w:b/>
                <w:bCs/>
                <w:sz w:val="24"/>
                <w:szCs w:val="24"/>
                <w:lang w:bidi="ar-KW"/>
              </w:rPr>
              <w:t xml:space="preserve">5. Time (in hours) per week </w:t>
            </w:r>
          </w:p>
        </w:tc>
        <w:tc>
          <w:tcPr>
            <w:tcW w:w="6541" w:type="dxa"/>
            <w:gridSpan w:val="3"/>
          </w:tcPr>
          <w:p w14:paraId="24F88A28" w14:textId="22194853" w:rsidR="00814BAF" w:rsidRPr="000B22E7" w:rsidRDefault="00831F6E" w:rsidP="00EC38E1">
            <w:pPr>
              <w:spacing w:after="0" w:line="240" w:lineRule="auto"/>
              <w:rPr>
                <w:rFonts w:asciiTheme="majorBidi" w:hAnsiTheme="majorBidi" w:cstheme="majorBidi"/>
                <w:b/>
                <w:bCs/>
                <w:sz w:val="24"/>
                <w:szCs w:val="24"/>
                <w:lang w:bidi="ar-KW"/>
              </w:rPr>
            </w:pPr>
            <w:r w:rsidRPr="00831F6E">
              <w:rPr>
                <w:rFonts w:asciiTheme="majorBidi" w:hAnsiTheme="majorBidi" w:cstheme="majorBidi"/>
                <w:b/>
                <w:bCs/>
                <w:sz w:val="24"/>
                <w:szCs w:val="24"/>
                <w:lang w:bidi="ar-KW"/>
              </w:rPr>
              <w:t>Sunday, Theory (2) and Practically (2) hrs./week</w:t>
            </w:r>
          </w:p>
        </w:tc>
      </w:tr>
      <w:tr w:rsidR="00814BAF" w:rsidRPr="000B22E7" w14:paraId="2040B5DF" w14:textId="77777777" w:rsidTr="005C1DBD">
        <w:tc>
          <w:tcPr>
            <w:tcW w:w="5136" w:type="dxa"/>
          </w:tcPr>
          <w:p w14:paraId="32A61E43" w14:textId="77777777" w:rsidR="00814BAF" w:rsidRPr="000B22E7" w:rsidRDefault="00814BAF" w:rsidP="00EC38E1">
            <w:pPr>
              <w:spacing w:after="0" w:line="240" w:lineRule="auto"/>
              <w:rPr>
                <w:rFonts w:asciiTheme="majorBidi" w:hAnsiTheme="majorBidi" w:cstheme="majorBidi"/>
                <w:b/>
                <w:bCs/>
                <w:sz w:val="24"/>
                <w:szCs w:val="24"/>
                <w:lang w:val="en-US" w:bidi="ar-KW"/>
              </w:rPr>
            </w:pPr>
            <w:r w:rsidRPr="000B22E7">
              <w:rPr>
                <w:rFonts w:asciiTheme="majorBidi" w:hAnsiTheme="majorBidi" w:cstheme="majorBidi"/>
                <w:b/>
                <w:bCs/>
                <w:sz w:val="24"/>
                <w:szCs w:val="24"/>
                <w:lang w:val="en-US" w:bidi="ar-KW"/>
              </w:rPr>
              <w:t>6. Office hours</w:t>
            </w:r>
          </w:p>
        </w:tc>
        <w:tc>
          <w:tcPr>
            <w:tcW w:w="6541" w:type="dxa"/>
            <w:gridSpan w:val="3"/>
          </w:tcPr>
          <w:p w14:paraId="29E3B919" w14:textId="77777777" w:rsidR="00814BAF" w:rsidRPr="000B22E7" w:rsidRDefault="00814BAF" w:rsidP="00EC38E1">
            <w:pPr>
              <w:spacing w:after="0" w:line="240" w:lineRule="auto"/>
              <w:rPr>
                <w:rFonts w:asciiTheme="majorBidi" w:hAnsiTheme="majorBidi" w:cstheme="majorBidi"/>
                <w:b/>
                <w:bCs/>
                <w:sz w:val="24"/>
                <w:szCs w:val="24"/>
                <w:lang w:bidi="ar-KW"/>
              </w:rPr>
            </w:pPr>
            <w:r w:rsidRPr="000B22E7">
              <w:rPr>
                <w:rFonts w:asciiTheme="majorBidi" w:hAnsiTheme="majorBidi" w:cstheme="majorBidi"/>
                <w:b/>
                <w:bCs/>
                <w:sz w:val="24"/>
                <w:szCs w:val="24"/>
                <w:lang w:bidi="ar-KW"/>
              </w:rPr>
              <w:t xml:space="preserve">Monday and Tuesday </w:t>
            </w:r>
          </w:p>
        </w:tc>
      </w:tr>
      <w:tr w:rsidR="00814BAF" w:rsidRPr="000B22E7" w14:paraId="3F25101F" w14:textId="77777777" w:rsidTr="005C1DBD">
        <w:tc>
          <w:tcPr>
            <w:tcW w:w="5136" w:type="dxa"/>
          </w:tcPr>
          <w:p w14:paraId="6D8DF1EB" w14:textId="77777777" w:rsidR="00814BAF" w:rsidRPr="000B22E7" w:rsidRDefault="00814BAF" w:rsidP="00EC38E1">
            <w:pPr>
              <w:spacing w:after="0" w:line="240" w:lineRule="auto"/>
              <w:rPr>
                <w:rFonts w:asciiTheme="majorBidi" w:hAnsiTheme="majorBidi" w:cstheme="majorBidi"/>
                <w:b/>
                <w:bCs/>
                <w:sz w:val="24"/>
                <w:szCs w:val="24"/>
                <w:lang w:val="en-US" w:bidi="ar-KW"/>
              </w:rPr>
            </w:pPr>
            <w:r w:rsidRPr="000B22E7">
              <w:rPr>
                <w:rFonts w:asciiTheme="majorBidi" w:hAnsiTheme="majorBidi" w:cstheme="majorBidi"/>
                <w:b/>
                <w:bCs/>
                <w:sz w:val="24"/>
                <w:szCs w:val="24"/>
                <w:lang w:val="en-US" w:bidi="ar-KW"/>
              </w:rPr>
              <w:t>7. Course code</w:t>
            </w:r>
          </w:p>
        </w:tc>
        <w:tc>
          <w:tcPr>
            <w:tcW w:w="6541" w:type="dxa"/>
            <w:gridSpan w:val="3"/>
          </w:tcPr>
          <w:p w14:paraId="7986B044" w14:textId="77777777" w:rsidR="00814BAF" w:rsidRPr="000B22E7" w:rsidRDefault="00814BAF" w:rsidP="00EC38E1">
            <w:pPr>
              <w:spacing w:after="0" w:line="240" w:lineRule="auto"/>
              <w:rPr>
                <w:rFonts w:asciiTheme="majorBidi" w:hAnsiTheme="majorBidi" w:cstheme="majorBidi"/>
                <w:b/>
                <w:bCs/>
                <w:sz w:val="24"/>
                <w:szCs w:val="24"/>
                <w:lang w:bidi="ar-KW"/>
              </w:rPr>
            </w:pPr>
          </w:p>
        </w:tc>
      </w:tr>
      <w:tr w:rsidR="00814BAF" w:rsidRPr="000B22E7" w14:paraId="11698108" w14:textId="77777777" w:rsidTr="005C1DBD">
        <w:tc>
          <w:tcPr>
            <w:tcW w:w="5136" w:type="dxa"/>
          </w:tcPr>
          <w:p w14:paraId="0BE85300" w14:textId="77777777" w:rsidR="00814BAF" w:rsidRPr="000B22E7" w:rsidRDefault="00814BAF" w:rsidP="00EC38E1">
            <w:pPr>
              <w:spacing w:after="0" w:line="240" w:lineRule="auto"/>
              <w:rPr>
                <w:rFonts w:asciiTheme="majorBidi" w:hAnsiTheme="majorBidi" w:cstheme="majorBidi"/>
                <w:b/>
                <w:bCs/>
                <w:sz w:val="24"/>
                <w:szCs w:val="24"/>
                <w:rtl/>
                <w:lang w:val="en-US" w:bidi="ar-KW"/>
              </w:rPr>
            </w:pPr>
            <w:r w:rsidRPr="000B22E7">
              <w:rPr>
                <w:rFonts w:asciiTheme="majorBidi" w:hAnsiTheme="majorBidi" w:cstheme="majorBidi"/>
                <w:b/>
                <w:bCs/>
                <w:sz w:val="24"/>
                <w:szCs w:val="24"/>
                <w:lang w:val="en-US" w:bidi="ar-KW"/>
              </w:rPr>
              <w:t xml:space="preserve">8. Teacher's academic profile </w:t>
            </w:r>
          </w:p>
        </w:tc>
        <w:tc>
          <w:tcPr>
            <w:tcW w:w="6541" w:type="dxa"/>
            <w:gridSpan w:val="3"/>
          </w:tcPr>
          <w:p w14:paraId="59A1ECD1" w14:textId="3FEB64B1" w:rsidR="00831F6E" w:rsidRPr="00831F6E" w:rsidRDefault="00831F6E" w:rsidP="004471DD">
            <w:pPr>
              <w:spacing w:after="0" w:line="240" w:lineRule="auto"/>
              <w:rPr>
                <w:rFonts w:asciiTheme="majorBidi" w:hAnsiTheme="majorBidi" w:cstheme="majorBidi"/>
                <w:b/>
                <w:bCs/>
                <w:sz w:val="24"/>
                <w:szCs w:val="24"/>
                <w:lang w:val="en-US" w:bidi="ar-KW"/>
              </w:rPr>
            </w:pPr>
            <w:r w:rsidRPr="00831F6E">
              <w:rPr>
                <w:rFonts w:asciiTheme="majorBidi" w:hAnsiTheme="majorBidi" w:cstheme="majorBidi"/>
                <w:b/>
                <w:bCs/>
                <w:sz w:val="24"/>
                <w:szCs w:val="24"/>
                <w:lang w:val="en-US" w:bidi="ar-KW"/>
              </w:rPr>
              <w:t>Personal information:</w:t>
            </w:r>
          </w:p>
          <w:p w14:paraId="291A23CE" w14:textId="3EF860AF" w:rsidR="004471DD" w:rsidRPr="00B95F72" w:rsidRDefault="004471DD" w:rsidP="004471DD">
            <w:pPr>
              <w:spacing w:after="0" w:line="240" w:lineRule="auto"/>
              <w:rPr>
                <w:rFonts w:asciiTheme="majorBidi" w:hAnsiTheme="majorBidi" w:cstheme="majorBidi"/>
                <w:sz w:val="24"/>
                <w:szCs w:val="24"/>
                <w:lang w:val="en-US" w:bidi="ar-KW"/>
              </w:rPr>
            </w:pPr>
            <w:r w:rsidRPr="00B95F72">
              <w:rPr>
                <w:rFonts w:asciiTheme="majorBidi" w:hAnsiTheme="majorBidi" w:cstheme="majorBidi"/>
                <w:sz w:val="24"/>
                <w:szCs w:val="24"/>
                <w:lang w:val="en-US" w:bidi="ar-KW"/>
              </w:rPr>
              <w:t>Date of Birth: 17 January 1984</w:t>
            </w:r>
          </w:p>
          <w:p w14:paraId="6ADC5B98" w14:textId="77777777" w:rsidR="004471DD" w:rsidRPr="00B95F72" w:rsidRDefault="004471DD" w:rsidP="004471DD">
            <w:pPr>
              <w:spacing w:after="0" w:line="240" w:lineRule="auto"/>
              <w:rPr>
                <w:rFonts w:asciiTheme="majorBidi" w:hAnsiTheme="majorBidi" w:cstheme="majorBidi"/>
                <w:sz w:val="24"/>
                <w:szCs w:val="24"/>
                <w:lang w:val="en-US" w:bidi="ar-KW"/>
              </w:rPr>
            </w:pPr>
            <w:r w:rsidRPr="00B95F72">
              <w:rPr>
                <w:rFonts w:asciiTheme="majorBidi" w:hAnsiTheme="majorBidi" w:cstheme="majorBidi"/>
                <w:sz w:val="24"/>
                <w:szCs w:val="24"/>
                <w:lang w:val="en-US" w:bidi="ar-KW"/>
              </w:rPr>
              <w:t>Place of Birth: Sulaymaniyah</w:t>
            </w:r>
          </w:p>
          <w:p w14:paraId="22B2B42E" w14:textId="77777777" w:rsidR="004471DD" w:rsidRPr="00B95F72" w:rsidRDefault="004471DD" w:rsidP="004471DD">
            <w:pPr>
              <w:spacing w:after="0" w:line="240" w:lineRule="auto"/>
              <w:rPr>
                <w:rFonts w:asciiTheme="majorBidi" w:hAnsiTheme="majorBidi" w:cstheme="majorBidi"/>
                <w:sz w:val="24"/>
                <w:szCs w:val="24"/>
                <w:lang w:val="en-US" w:bidi="ar-KW"/>
              </w:rPr>
            </w:pPr>
            <w:r w:rsidRPr="00B95F72">
              <w:rPr>
                <w:rFonts w:asciiTheme="majorBidi" w:hAnsiTheme="majorBidi" w:cstheme="majorBidi"/>
                <w:sz w:val="24"/>
                <w:szCs w:val="24"/>
                <w:lang w:val="en-US" w:bidi="ar-KW"/>
              </w:rPr>
              <w:t>Nationality: Iraqi</w:t>
            </w:r>
          </w:p>
          <w:p w14:paraId="3CB71A29" w14:textId="77777777" w:rsidR="004471DD" w:rsidRPr="00B95F72" w:rsidRDefault="004471DD" w:rsidP="004471DD">
            <w:pPr>
              <w:spacing w:after="0" w:line="240" w:lineRule="auto"/>
              <w:rPr>
                <w:rFonts w:asciiTheme="majorBidi" w:hAnsiTheme="majorBidi" w:cstheme="majorBidi"/>
                <w:sz w:val="24"/>
                <w:szCs w:val="24"/>
                <w:lang w:val="en-US" w:bidi="ar-KW"/>
              </w:rPr>
            </w:pPr>
            <w:r w:rsidRPr="00B95F72">
              <w:rPr>
                <w:rFonts w:asciiTheme="majorBidi" w:hAnsiTheme="majorBidi" w:cstheme="majorBidi"/>
                <w:sz w:val="24"/>
                <w:szCs w:val="24"/>
                <w:lang w:val="en-US" w:bidi="ar-KW"/>
              </w:rPr>
              <w:t>Marital Status: Married</w:t>
            </w:r>
          </w:p>
          <w:p w14:paraId="57735B61" w14:textId="77777777" w:rsidR="004471DD" w:rsidRPr="00B95F72" w:rsidRDefault="004471DD" w:rsidP="004471DD">
            <w:pPr>
              <w:spacing w:after="0" w:line="240" w:lineRule="auto"/>
              <w:rPr>
                <w:rFonts w:asciiTheme="majorBidi" w:hAnsiTheme="majorBidi" w:cstheme="majorBidi"/>
                <w:sz w:val="24"/>
                <w:szCs w:val="24"/>
                <w:lang w:val="en-US" w:bidi="ar-KW"/>
              </w:rPr>
            </w:pPr>
            <w:r w:rsidRPr="00B95F72">
              <w:rPr>
                <w:rFonts w:asciiTheme="majorBidi" w:hAnsiTheme="majorBidi" w:cstheme="majorBidi"/>
                <w:sz w:val="24"/>
                <w:szCs w:val="24"/>
                <w:lang w:val="en-US" w:bidi="ar-KW"/>
              </w:rPr>
              <w:t>Sex: Female</w:t>
            </w:r>
          </w:p>
          <w:p w14:paraId="45C102B6" w14:textId="77777777" w:rsidR="00831F6E" w:rsidRPr="00831F6E" w:rsidRDefault="00831F6E" w:rsidP="004471DD">
            <w:pPr>
              <w:spacing w:after="0" w:line="240" w:lineRule="auto"/>
              <w:rPr>
                <w:rFonts w:asciiTheme="majorBidi" w:hAnsiTheme="majorBidi" w:cstheme="majorBidi"/>
                <w:b/>
                <w:bCs/>
                <w:sz w:val="24"/>
                <w:szCs w:val="24"/>
                <w:lang w:val="en-US" w:bidi="ar-KW"/>
              </w:rPr>
            </w:pPr>
            <w:r w:rsidRPr="00831F6E">
              <w:rPr>
                <w:rFonts w:asciiTheme="majorBidi" w:hAnsiTheme="majorBidi" w:cstheme="majorBidi"/>
                <w:b/>
                <w:bCs/>
                <w:sz w:val="24"/>
                <w:szCs w:val="24"/>
                <w:lang w:val="en-US" w:bidi="ar-KW"/>
              </w:rPr>
              <w:t>Education and certifications:</w:t>
            </w:r>
          </w:p>
          <w:p w14:paraId="13F5AC4A" w14:textId="15070F0C" w:rsidR="00BE7602" w:rsidRPr="00BE7602" w:rsidRDefault="00BE7602" w:rsidP="00BE7602">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w:t>
            </w:r>
            <w:r w:rsidRPr="00BE7602">
              <w:rPr>
                <w:rFonts w:asciiTheme="majorBidi" w:hAnsiTheme="majorBidi" w:cstheme="majorBidi"/>
                <w:sz w:val="24"/>
                <w:szCs w:val="24"/>
                <w:lang w:val="en-US" w:bidi="ar-KW"/>
              </w:rPr>
              <w:t>Bachelor of Science (BSc) in Plant Protection</w:t>
            </w:r>
          </w:p>
          <w:p w14:paraId="52DF50C6" w14:textId="77777777" w:rsidR="00BE7602" w:rsidRPr="00BE7602" w:rsidRDefault="00BE7602" w:rsidP="00BE7602">
            <w:pPr>
              <w:spacing w:after="0" w:line="240" w:lineRule="auto"/>
              <w:rPr>
                <w:rFonts w:asciiTheme="majorBidi" w:hAnsiTheme="majorBidi" w:cstheme="majorBidi"/>
                <w:sz w:val="24"/>
                <w:szCs w:val="24"/>
                <w:lang w:val="en-US" w:bidi="ar-KW"/>
              </w:rPr>
            </w:pPr>
            <w:r w:rsidRPr="00BE7602">
              <w:rPr>
                <w:rFonts w:asciiTheme="majorBidi" w:hAnsiTheme="majorBidi" w:cstheme="majorBidi"/>
                <w:sz w:val="24"/>
                <w:szCs w:val="24"/>
                <w:lang w:val="en-US" w:bidi="ar-KW"/>
              </w:rPr>
              <w:t>Salahaddin University-Erbil, Kurdistan Region, Iraq (2001-2005)</w:t>
            </w:r>
          </w:p>
          <w:p w14:paraId="5C2A971E" w14:textId="77777777" w:rsidR="00BE7602" w:rsidRPr="00BE7602" w:rsidRDefault="00BE7602" w:rsidP="00BE7602">
            <w:pPr>
              <w:spacing w:after="0" w:line="240" w:lineRule="auto"/>
              <w:rPr>
                <w:rFonts w:asciiTheme="majorBidi" w:hAnsiTheme="majorBidi" w:cstheme="majorBidi"/>
                <w:sz w:val="24"/>
                <w:szCs w:val="24"/>
                <w:lang w:val="en-US" w:bidi="ar-KW"/>
              </w:rPr>
            </w:pPr>
            <w:r w:rsidRPr="00BE7602">
              <w:rPr>
                <w:rFonts w:asciiTheme="majorBidi" w:hAnsiTheme="majorBidi" w:cstheme="majorBidi"/>
                <w:sz w:val="24"/>
                <w:szCs w:val="24"/>
                <w:lang w:val="en-US" w:bidi="ar-KW"/>
              </w:rPr>
              <w:t>- Master of Science (MSc) in Entomology</w:t>
            </w:r>
          </w:p>
          <w:p w14:paraId="68F435E9" w14:textId="77777777" w:rsidR="00BE7602" w:rsidRPr="00BE7602" w:rsidRDefault="00BE7602" w:rsidP="00BE7602">
            <w:pPr>
              <w:spacing w:after="0" w:line="240" w:lineRule="auto"/>
              <w:rPr>
                <w:rFonts w:asciiTheme="majorBidi" w:hAnsiTheme="majorBidi" w:cstheme="majorBidi"/>
                <w:sz w:val="24"/>
                <w:szCs w:val="24"/>
                <w:lang w:val="en-US" w:bidi="ar-KW"/>
              </w:rPr>
            </w:pPr>
            <w:r w:rsidRPr="00BE7602">
              <w:rPr>
                <w:rFonts w:asciiTheme="majorBidi" w:hAnsiTheme="majorBidi" w:cstheme="majorBidi"/>
                <w:sz w:val="24"/>
                <w:szCs w:val="24"/>
                <w:lang w:val="en-US" w:bidi="ar-KW"/>
              </w:rPr>
              <w:t>Salahaddin University-Erbil, Kurdistan Region, Iraq (2012)</w:t>
            </w:r>
          </w:p>
          <w:p w14:paraId="7BC50794" w14:textId="77777777" w:rsidR="00BE7602" w:rsidRPr="00BE7602" w:rsidRDefault="00BE7602" w:rsidP="00BE7602">
            <w:pPr>
              <w:spacing w:after="0" w:line="240" w:lineRule="auto"/>
              <w:rPr>
                <w:rFonts w:asciiTheme="majorBidi" w:hAnsiTheme="majorBidi" w:cstheme="majorBidi"/>
                <w:sz w:val="24"/>
                <w:szCs w:val="24"/>
                <w:lang w:val="en-US" w:bidi="ar-KW"/>
              </w:rPr>
            </w:pPr>
            <w:r w:rsidRPr="00BE7602">
              <w:rPr>
                <w:rFonts w:asciiTheme="majorBidi" w:hAnsiTheme="majorBidi" w:cstheme="majorBidi"/>
                <w:sz w:val="24"/>
                <w:szCs w:val="24"/>
                <w:lang w:val="en-US" w:bidi="ar-KW"/>
              </w:rPr>
              <w:t xml:space="preserve">Thesis Title: "Survey of Alfalfa Insects and the Study of Population Density of Some Common Species in the </w:t>
            </w:r>
            <w:proofErr w:type="spellStart"/>
            <w:r w:rsidRPr="00BE7602">
              <w:rPr>
                <w:rFonts w:asciiTheme="majorBidi" w:hAnsiTheme="majorBidi" w:cstheme="majorBidi"/>
                <w:sz w:val="24"/>
                <w:szCs w:val="24"/>
                <w:lang w:val="en-US" w:bidi="ar-KW"/>
              </w:rPr>
              <w:t>Grdarasha</w:t>
            </w:r>
            <w:proofErr w:type="spellEnd"/>
            <w:r w:rsidRPr="00BE7602">
              <w:rPr>
                <w:rFonts w:asciiTheme="majorBidi" w:hAnsiTheme="majorBidi" w:cstheme="majorBidi"/>
                <w:sz w:val="24"/>
                <w:szCs w:val="24"/>
                <w:lang w:val="en-US" w:bidi="ar-KW"/>
              </w:rPr>
              <w:t xml:space="preserve"> Region, Erbil, Kurdistan Region, Iraq."</w:t>
            </w:r>
          </w:p>
          <w:p w14:paraId="50C0B419" w14:textId="77777777" w:rsidR="00BE7602" w:rsidRPr="00BE7602" w:rsidRDefault="00BE7602" w:rsidP="00BE7602">
            <w:pPr>
              <w:spacing w:after="0" w:line="240" w:lineRule="auto"/>
              <w:rPr>
                <w:rFonts w:asciiTheme="majorBidi" w:hAnsiTheme="majorBidi" w:cstheme="majorBidi"/>
                <w:sz w:val="24"/>
                <w:szCs w:val="24"/>
                <w:lang w:val="en-US" w:bidi="ar-KW"/>
              </w:rPr>
            </w:pPr>
            <w:r w:rsidRPr="00BE7602">
              <w:rPr>
                <w:rFonts w:asciiTheme="majorBidi" w:hAnsiTheme="majorBidi" w:cstheme="majorBidi"/>
                <w:sz w:val="24"/>
                <w:szCs w:val="24"/>
                <w:lang w:val="en-US" w:bidi="ar-KW"/>
              </w:rPr>
              <w:t>-  Doctor of Philosophy (PhD) in Economic Entomology</w:t>
            </w:r>
          </w:p>
          <w:p w14:paraId="0BC9FC53" w14:textId="77777777" w:rsidR="00BE7602" w:rsidRPr="00BE7602" w:rsidRDefault="00BE7602" w:rsidP="00BE7602">
            <w:pPr>
              <w:spacing w:after="0" w:line="240" w:lineRule="auto"/>
              <w:rPr>
                <w:rFonts w:asciiTheme="majorBidi" w:hAnsiTheme="majorBidi" w:cstheme="majorBidi"/>
                <w:sz w:val="24"/>
                <w:szCs w:val="24"/>
                <w:lang w:val="en-US" w:bidi="ar-KW"/>
              </w:rPr>
            </w:pPr>
            <w:r w:rsidRPr="00BE7602">
              <w:rPr>
                <w:rFonts w:asciiTheme="majorBidi" w:hAnsiTheme="majorBidi" w:cstheme="majorBidi"/>
                <w:sz w:val="24"/>
                <w:szCs w:val="24"/>
                <w:lang w:val="en-US" w:bidi="ar-KW"/>
              </w:rPr>
              <w:t>Salahaddin University-Erbil, Kurdistan Region, Iraq (2015-2020)</w:t>
            </w:r>
          </w:p>
          <w:p w14:paraId="5BF4E6B7" w14:textId="5EE1BC70" w:rsidR="004471DD" w:rsidRDefault="00BE7602" w:rsidP="00BE7602">
            <w:pPr>
              <w:spacing w:after="0" w:line="240" w:lineRule="auto"/>
              <w:rPr>
                <w:rFonts w:asciiTheme="majorBidi" w:hAnsiTheme="majorBidi" w:cstheme="majorBidi"/>
                <w:sz w:val="24"/>
                <w:szCs w:val="24"/>
                <w:lang w:val="en-US" w:bidi="ar-KW"/>
              </w:rPr>
            </w:pPr>
            <w:r w:rsidRPr="00BE7602">
              <w:rPr>
                <w:rFonts w:asciiTheme="majorBidi" w:hAnsiTheme="majorBidi" w:cstheme="majorBidi"/>
                <w:sz w:val="24"/>
                <w:szCs w:val="24"/>
                <w:lang w:val="en-US" w:bidi="ar-KW"/>
              </w:rPr>
              <w:t xml:space="preserve">Thesis title: "Bio-Ecological and Molecular Studies of the Codling Moth </w:t>
            </w:r>
            <w:r w:rsidRPr="00BE7602">
              <w:rPr>
                <w:rFonts w:asciiTheme="majorBidi" w:hAnsiTheme="majorBidi" w:cstheme="majorBidi"/>
                <w:i/>
                <w:iCs/>
                <w:sz w:val="24"/>
                <w:szCs w:val="24"/>
                <w:lang w:val="en-US" w:bidi="ar-KW"/>
              </w:rPr>
              <w:t xml:space="preserve">Cydia </w:t>
            </w:r>
            <w:proofErr w:type="spellStart"/>
            <w:r w:rsidRPr="00BE7602">
              <w:rPr>
                <w:rFonts w:asciiTheme="majorBidi" w:hAnsiTheme="majorBidi" w:cstheme="majorBidi"/>
                <w:i/>
                <w:iCs/>
                <w:sz w:val="24"/>
                <w:szCs w:val="24"/>
                <w:lang w:val="en-US" w:bidi="ar-KW"/>
              </w:rPr>
              <w:t>pomonell</w:t>
            </w:r>
            <w:r w:rsidRPr="00BE7602">
              <w:rPr>
                <w:rFonts w:asciiTheme="majorBidi" w:hAnsiTheme="majorBidi" w:cstheme="majorBidi"/>
                <w:sz w:val="24"/>
                <w:szCs w:val="24"/>
                <w:lang w:val="en-US" w:bidi="ar-KW"/>
              </w:rPr>
              <w:t>a</w:t>
            </w:r>
            <w:proofErr w:type="spellEnd"/>
            <w:r w:rsidRPr="00BE7602">
              <w:rPr>
                <w:rFonts w:asciiTheme="majorBidi" w:hAnsiTheme="majorBidi" w:cstheme="majorBidi"/>
                <w:sz w:val="24"/>
                <w:szCs w:val="24"/>
                <w:lang w:val="en-US" w:bidi="ar-KW"/>
              </w:rPr>
              <w:t xml:space="preserve"> (L.) (Lepidoptera: </w:t>
            </w:r>
            <w:proofErr w:type="spellStart"/>
            <w:r w:rsidRPr="00BE7602">
              <w:rPr>
                <w:rFonts w:asciiTheme="majorBidi" w:hAnsiTheme="majorBidi" w:cstheme="majorBidi"/>
                <w:sz w:val="24"/>
                <w:szCs w:val="24"/>
                <w:lang w:val="en-US" w:bidi="ar-KW"/>
              </w:rPr>
              <w:t>Tortricidae</w:t>
            </w:r>
            <w:proofErr w:type="spellEnd"/>
            <w:r w:rsidRPr="00BE7602">
              <w:rPr>
                <w:rFonts w:asciiTheme="majorBidi" w:hAnsiTheme="majorBidi" w:cstheme="majorBidi"/>
                <w:sz w:val="24"/>
                <w:szCs w:val="24"/>
                <w:lang w:val="en-US" w:bidi="ar-KW"/>
              </w:rPr>
              <w:t xml:space="preserve">) in Erbil Governorate, Kurdistan Region, </w:t>
            </w:r>
            <w:proofErr w:type="spellStart"/>
            <w:r w:rsidRPr="00BE7602">
              <w:rPr>
                <w:rFonts w:asciiTheme="majorBidi" w:hAnsiTheme="majorBidi" w:cstheme="majorBidi"/>
                <w:sz w:val="24"/>
                <w:szCs w:val="24"/>
                <w:lang w:val="en-US" w:bidi="ar-KW"/>
              </w:rPr>
              <w:t>Iraq."</w:t>
            </w:r>
            <w:r w:rsidR="004471DD" w:rsidRPr="00B95F72">
              <w:rPr>
                <w:rFonts w:asciiTheme="majorBidi" w:hAnsiTheme="majorBidi" w:cstheme="majorBidi"/>
                <w:sz w:val="24"/>
                <w:szCs w:val="24"/>
                <w:lang w:val="en-US" w:bidi="ar-KW"/>
              </w:rPr>
              <w:t>Work</w:t>
            </w:r>
            <w:proofErr w:type="spellEnd"/>
            <w:r w:rsidR="004471DD" w:rsidRPr="00B95F72">
              <w:rPr>
                <w:rFonts w:asciiTheme="majorBidi" w:hAnsiTheme="majorBidi" w:cstheme="majorBidi"/>
                <w:sz w:val="24"/>
                <w:szCs w:val="24"/>
                <w:lang w:val="en-US" w:bidi="ar-KW"/>
              </w:rPr>
              <w:t xml:space="preserve"> History:</w:t>
            </w:r>
          </w:p>
          <w:p w14:paraId="3536FE4B" w14:textId="63EE7073" w:rsidR="0032236A" w:rsidRDefault="0032236A" w:rsidP="004471DD">
            <w:pPr>
              <w:spacing w:after="0" w:line="240" w:lineRule="auto"/>
              <w:rPr>
                <w:rFonts w:asciiTheme="majorBidi" w:hAnsiTheme="majorBidi" w:cstheme="majorBidi"/>
                <w:sz w:val="24"/>
                <w:szCs w:val="24"/>
                <w:lang w:val="en-US" w:bidi="ar-KW"/>
              </w:rPr>
            </w:pPr>
          </w:p>
          <w:p w14:paraId="06A79E0D" w14:textId="50A1EBA6" w:rsidR="0032236A" w:rsidRDefault="0032236A"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(A) 2020-202</w:t>
            </w:r>
            <w:r w:rsidR="00BE7602">
              <w:rPr>
                <w:rFonts w:asciiTheme="majorBidi" w:hAnsiTheme="majorBidi" w:cstheme="majorBidi"/>
                <w:sz w:val="24"/>
                <w:szCs w:val="24"/>
                <w:lang w:val="en-US" w:bidi="ar-KW"/>
              </w:rPr>
              <w:t>4</w:t>
            </w:r>
          </w:p>
          <w:p w14:paraId="39A41BF8" w14:textId="7042976A" w:rsidR="00A87E40" w:rsidRDefault="00A87E40"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 xml:space="preserve">Performing lecturer at </w:t>
            </w:r>
            <w:r w:rsidR="003E62CD">
              <w:rPr>
                <w:rFonts w:asciiTheme="majorBidi" w:hAnsiTheme="majorBidi" w:cstheme="majorBidi"/>
                <w:sz w:val="24"/>
                <w:szCs w:val="24"/>
                <w:lang w:val="en-US" w:bidi="ar-KW"/>
              </w:rPr>
              <w:t xml:space="preserve">the </w:t>
            </w:r>
            <w:r>
              <w:rPr>
                <w:rFonts w:asciiTheme="majorBidi" w:hAnsiTheme="majorBidi" w:cstheme="majorBidi"/>
                <w:sz w:val="24"/>
                <w:szCs w:val="24"/>
                <w:lang w:val="en-US" w:bidi="ar-KW"/>
              </w:rPr>
              <w:t xml:space="preserve">plant protection department of </w:t>
            </w:r>
            <w:r w:rsidR="003E62CD">
              <w:rPr>
                <w:rFonts w:asciiTheme="majorBidi" w:hAnsiTheme="majorBidi" w:cstheme="majorBidi"/>
                <w:sz w:val="24"/>
                <w:szCs w:val="24"/>
                <w:lang w:val="en-US" w:bidi="ar-KW"/>
              </w:rPr>
              <w:t xml:space="preserve">the </w:t>
            </w:r>
            <w:r>
              <w:rPr>
                <w:rFonts w:asciiTheme="majorBidi" w:hAnsiTheme="majorBidi" w:cstheme="majorBidi"/>
                <w:sz w:val="24"/>
                <w:szCs w:val="24"/>
                <w:lang w:val="en-US" w:bidi="ar-KW"/>
              </w:rPr>
              <w:t xml:space="preserve">agricultural college-University of Salahaddin with </w:t>
            </w:r>
            <w:r w:rsidR="003E62CD">
              <w:rPr>
                <w:rFonts w:asciiTheme="majorBidi" w:hAnsiTheme="majorBidi" w:cstheme="majorBidi"/>
                <w:sz w:val="24"/>
                <w:szCs w:val="24"/>
                <w:lang w:val="en-US" w:bidi="ar-KW"/>
              </w:rPr>
              <w:t xml:space="preserve">the </w:t>
            </w:r>
            <w:r>
              <w:rPr>
                <w:rFonts w:asciiTheme="majorBidi" w:hAnsiTheme="majorBidi" w:cstheme="majorBidi"/>
                <w:sz w:val="24"/>
                <w:szCs w:val="24"/>
                <w:lang w:val="en-US" w:bidi="ar-KW"/>
              </w:rPr>
              <w:t xml:space="preserve">following </w:t>
            </w:r>
            <w:r w:rsidR="00F5655C">
              <w:rPr>
                <w:rFonts w:asciiTheme="majorBidi" w:hAnsiTheme="majorBidi" w:cstheme="majorBidi"/>
                <w:sz w:val="24"/>
                <w:szCs w:val="24"/>
                <w:lang w:val="en-US" w:bidi="ar-KW"/>
              </w:rPr>
              <w:t>responsibilities:</w:t>
            </w:r>
          </w:p>
          <w:p w14:paraId="597A00A8" w14:textId="57BA0D2A" w:rsidR="0032236A" w:rsidRDefault="00890FDC"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 xml:space="preserve">*Teaching of </w:t>
            </w:r>
            <w:r w:rsidR="0032236A" w:rsidRPr="0032236A">
              <w:rPr>
                <w:rFonts w:asciiTheme="majorBidi" w:hAnsiTheme="majorBidi" w:cstheme="majorBidi"/>
                <w:sz w:val="24"/>
                <w:szCs w:val="24"/>
                <w:lang w:val="en-US" w:bidi="ar-KW"/>
              </w:rPr>
              <w:t>Medical and veterinary insects</w:t>
            </w:r>
            <w:r>
              <w:rPr>
                <w:rFonts w:asciiTheme="majorBidi" w:hAnsiTheme="majorBidi" w:cstheme="majorBidi"/>
                <w:sz w:val="24"/>
                <w:szCs w:val="24"/>
                <w:lang w:val="en-US" w:bidi="ar-KW"/>
              </w:rPr>
              <w:t xml:space="preserve"> for 4</w:t>
            </w:r>
            <w:r w:rsidRPr="00890FDC">
              <w:rPr>
                <w:rFonts w:asciiTheme="majorBidi" w:hAnsiTheme="majorBidi" w:cstheme="majorBidi"/>
                <w:sz w:val="24"/>
                <w:szCs w:val="24"/>
                <w:vertAlign w:val="superscript"/>
                <w:lang w:val="en-US" w:bidi="ar-KW"/>
              </w:rPr>
              <w:t>th</w:t>
            </w:r>
            <w:r>
              <w:rPr>
                <w:rFonts w:asciiTheme="majorBidi" w:hAnsiTheme="majorBidi" w:cstheme="majorBidi"/>
                <w:sz w:val="24"/>
                <w:szCs w:val="24"/>
                <w:lang w:val="en-US" w:bidi="ar-KW"/>
              </w:rPr>
              <w:t xml:space="preserve"> grade college </w:t>
            </w:r>
            <w:r w:rsidR="00F5655C">
              <w:rPr>
                <w:rFonts w:asciiTheme="majorBidi" w:hAnsiTheme="majorBidi" w:cstheme="majorBidi"/>
                <w:sz w:val="24"/>
                <w:szCs w:val="24"/>
                <w:lang w:val="en-US" w:bidi="ar-KW"/>
              </w:rPr>
              <w:t>students.</w:t>
            </w:r>
            <w:r w:rsidR="00A87E40">
              <w:rPr>
                <w:rFonts w:asciiTheme="majorBidi" w:hAnsiTheme="majorBidi" w:cstheme="majorBidi"/>
                <w:sz w:val="24"/>
                <w:szCs w:val="24"/>
                <w:lang w:val="en-US" w:bidi="ar-KW"/>
              </w:rPr>
              <w:t xml:space="preserve"> </w:t>
            </w:r>
          </w:p>
          <w:p w14:paraId="127BAD4B" w14:textId="4849AD3E" w:rsidR="00890FDC" w:rsidRDefault="00890FDC"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*Horticulture insects for 4</w:t>
            </w:r>
            <w:r w:rsidRPr="00890FDC">
              <w:rPr>
                <w:rFonts w:asciiTheme="majorBidi" w:hAnsiTheme="majorBidi" w:cstheme="majorBidi"/>
                <w:sz w:val="24"/>
                <w:szCs w:val="24"/>
                <w:vertAlign w:val="superscript"/>
                <w:lang w:val="en-US" w:bidi="ar-KW"/>
              </w:rPr>
              <w:t>th</w:t>
            </w:r>
            <w:r>
              <w:rPr>
                <w:rFonts w:asciiTheme="majorBidi" w:hAnsiTheme="majorBidi" w:cstheme="majorBidi"/>
                <w:sz w:val="24"/>
                <w:szCs w:val="24"/>
                <w:lang w:val="en-US" w:bidi="ar-KW"/>
              </w:rPr>
              <w:t xml:space="preserve"> grade college students.</w:t>
            </w:r>
          </w:p>
          <w:p w14:paraId="4D87EF34" w14:textId="613E344C" w:rsidR="00890FDC" w:rsidRDefault="00890FDC"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*Member of dormitories committee.</w:t>
            </w:r>
          </w:p>
          <w:p w14:paraId="2A6934EE" w14:textId="4C38127B" w:rsidR="00890FDC" w:rsidRDefault="00890FDC"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 xml:space="preserve">*Member of </w:t>
            </w:r>
            <w:r w:rsidR="003E62CD">
              <w:rPr>
                <w:rFonts w:asciiTheme="majorBidi" w:hAnsiTheme="majorBidi" w:cstheme="majorBidi"/>
                <w:sz w:val="24"/>
                <w:szCs w:val="24"/>
                <w:lang w:val="en-US" w:bidi="ar-KW"/>
              </w:rPr>
              <w:t xml:space="preserve">the </w:t>
            </w:r>
            <w:r>
              <w:rPr>
                <w:rFonts w:asciiTheme="majorBidi" w:hAnsiTheme="majorBidi" w:cstheme="majorBidi"/>
                <w:sz w:val="24"/>
                <w:szCs w:val="24"/>
                <w:lang w:val="en-US" w:bidi="ar-KW"/>
              </w:rPr>
              <w:t>entomology museum committee.</w:t>
            </w:r>
          </w:p>
          <w:p w14:paraId="4F4C66AD" w14:textId="01664D86" w:rsidR="00890FDC" w:rsidRDefault="00890FDC"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w:t>
            </w:r>
          </w:p>
          <w:p w14:paraId="4CB8B52B" w14:textId="650B01E5" w:rsidR="00890FDC" w:rsidRDefault="00890FDC" w:rsidP="0032236A">
            <w:pPr>
              <w:spacing w:after="0" w:line="240" w:lineRule="auto"/>
              <w:rPr>
                <w:rFonts w:asciiTheme="majorBidi" w:hAnsiTheme="majorBidi" w:cstheme="majorBidi"/>
                <w:sz w:val="24"/>
                <w:szCs w:val="24"/>
                <w:lang w:val="en-US" w:bidi="ar-KW"/>
              </w:rPr>
            </w:pPr>
          </w:p>
          <w:p w14:paraId="72549A3C" w14:textId="6E8FC580" w:rsidR="00890FDC" w:rsidRDefault="00890FDC"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(B)2015-2019</w:t>
            </w:r>
          </w:p>
          <w:p w14:paraId="28F916A1" w14:textId="16483342" w:rsidR="000E39C2" w:rsidRDefault="00890FDC"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w:t>
            </w:r>
            <w:r w:rsidR="00F5655C">
              <w:rPr>
                <w:rFonts w:asciiTheme="majorBidi" w:hAnsiTheme="majorBidi" w:cstheme="majorBidi"/>
                <w:sz w:val="24"/>
                <w:szCs w:val="24"/>
                <w:lang w:val="en-US" w:bidi="ar-KW"/>
              </w:rPr>
              <w:t>PhD</w:t>
            </w:r>
            <w:r w:rsidR="000E39C2">
              <w:rPr>
                <w:rFonts w:asciiTheme="majorBidi" w:hAnsiTheme="majorBidi" w:cstheme="majorBidi"/>
                <w:sz w:val="24"/>
                <w:szCs w:val="24"/>
                <w:lang w:val="en-US" w:bidi="ar-KW"/>
              </w:rPr>
              <w:t xml:space="preserve"> student</w:t>
            </w:r>
            <w:r w:rsidR="00A87E40">
              <w:rPr>
                <w:rFonts w:asciiTheme="majorBidi" w:hAnsiTheme="majorBidi" w:cstheme="majorBidi"/>
                <w:sz w:val="24"/>
                <w:szCs w:val="24"/>
                <w:lang w:val="en-US" w:bidi="ar-KW"/>
              </w:rPr>
              <w:t xml:space="preserve"> at </w:t>
            </w:r>
            <w:r w:rsidR="003E62CD">
              <w:rPr>
                <w:rFonts w:asciiTheme="majorBidi" w:hAnsiTheme="majorBidi" w:cstheme="majorBidi"/>
                <w:sz w:val="24"/>
                <w:szCs w:val="24"/>
                <w:lang w:val="en-US" w:bidi="ar-KW"/>
              </w:rPr>
              <w:t>Plant Protection Department</w:t>
            </w:r>
            <w:r w:rsidR="00A87E40">
              <w:rPr>
                <w:rFonts w:asciiTheme="majorBidi" w:hAnsiTheme="majorBidi" w:cstheme="majorBidi"/>
                <w:sz w:val="24"/>
                <w:szCs w:val="24"/>
                <w:lang w:val="en-US" w:bidi="ar-KW"/>
              </w:rPr>
              <w:t xml:space="preserve"> of </w:t>
            </w:r>
            <w:r w:rsidR="003E62CD">
              <w:rPr>
                <w:rFonts w:asciiTheme="majorBidi" w:hAnsiTheme="majorBidi" w:cstheme="majorBidi"/>
                <w:sz w:val="24"/>
                <w:szCs w:val="24"/>
                <w:lang w:val="en-US" w:bidi="ar-KW"/>
              </w:rPr>
              <w:t>Agriculture</w:t>
            </w:r>
            <w:r w:rsidR="00A87E40">
              <w:rPr>
                <w:rFonts w:asciiTheme="majorBidi" w:hAnsiTheme="majorBidi" w:cstheme="majorBidi"/>
                <w:sz w:val="24"/>
                <w:szCs w:val="24"/>
                <w:lang w:val="en-US" w:bidi="ar-KW"/>
              </w:rPr>
              <w:t xml:space="preserve"> </w:t>
            </w:r>
            <w:r w:rsidR="003E62CD">
              <w:rPr>
                <w:rFonts w:asciiTheme="majorBidi" w:hAnsiTheme="majorBidi" w:cstheme="majorBidi"/>
                <w:sz w:val="24"/>
                <w:szCs w:val="24"/>
                <w:lang w:val="en-US" w:bidi="ar-KW"/>
              </w:rPr>
              <w:t>University</w:t>
            </w:r>
            <w:r w:rsidR="00A87E40">
              <w:rPr>
                <w:rFonts w:asciiTheme="majorBidi" w:hAnsiTheme="majorBidi" w:cstheme="majorBidi"/>
                <w:sz w:val="24"/>
                <w:szCs w:val="24"/>
                <w:lang w:val="en-US" w:bidi="ar-KW"/>
              </w:rPr>
              <w:t xml:space="preserve"> of </w:t>
            </w:r>
            <w:r w:rsidR="00F5655C">
              <w:rPr>
                <w:rFonts w:asciiTheme="majorBidi" w:hAnsiTheme="majorBidi" w:cstheme="majorBidi"/>
                <w:sz w:val="24"/>
                <w:szCs w:val="24"/>
                <w:lang w:val="en-US" w:bidi="ar-KW"/>
              </w:rPr>
              <w:t>Salahaddin</w:t>
            </w:r>
          </w:p>
          <w:p w14:paraId="6AA077CC" w14:textId="77777777" w:rsidR="000E39C2" w:rsidRDefault="000E39C2" w:rsidP="0032236A">
            <w:pPr>
              <w:spacing w:after="0" w:line="240" w:lineRule="auto"/>
              <w:rPr>
                <w:rFonts w:asciiTheme="majorBidi" w:hAnsiTheme="majorBidi" w:cstheme="majorBidi"/>
                <w:sz w:val="24"/>
                <w:szCs w:val="24"/>
                <w:lang w:val="en-US" w:bidi="ar-KW"/>
              </w:rPr>
            </w:pPr>
          </w:p>
          <w:p w14:paraId="1C98BE5B" w14:textId="783781FC" w:rsidR="00890FDC" w:rsidRDefault="000E39C2"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(C)</w:t>
            </w:r>
            <w:r w:rsidR="00A453AE">
              <w:rPr>
                <w:rFonts w:asciiTheme="majorBidi" w:hAnsiTheme="majorBidi" w:cstheme="majorBidi"/>
                <w:sz w:val="24"/>
                <w:szCs w:val="24"/>
                <w:lang w:val="en-US" w:bidi="ar-KW"/>
              </w:rPr>
              <w:t xml:space="preserve">2012-2015 </w:t>
            </w:r>
          </w:p>
          <w:p w14:paraId="0482AB78" w14:textId="07F03D41" w:rsidR="00A453AE" w:rsidRDefault="00904D7D"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 xml:space="preserve">Performing </w:t>
            </w:r>
            <w:r w:rsidR="00A453AE">
              <w:rPr>
                <w:rFonts w:asciiTheme="majorBidi" w:hAnsiTheme="majorBidi" w:cstheme="majorBidi"/>
                <w:sz w:val="24"/>
                <w:szCs w:val="24"/>
                <w:lang w:val="en-US" w:bidi="ar-KW"/>
              </w:rPr>
              <w:t>Assistant lecturer</w:t>
            </w:r>
            <w:r>
              <w:rPr>
                <w:rFonts w:asciiTheme="majorBidi" w:hAnsiTheme="majorBidi" w:cstheme="majorBidi"/>
                <w:sz w:val="24"/>
                <w:szCs w:val="24"/>
                <w:lang w:val="en-US" w:bidi="ar-KW"/>
              </w:rPr>
              <w:t xml:space="preserve"> in </w:t>
            </w:r>
            <w:r w:rsidR="003E62CD">
              <w:rPr>
                <w:rFonts w:asciiTheme="majorBidi" w:hAnsiTheme="majorBidi" w:cstheme="majorBidi"/>
                <w:sz w:val="24"/>
                <w:szCs w:val="24"/>
                <w:lang w:val="en-US" w:bidi="ar-KW"/>
              </w:rPr>
              <w:t xml:space="preserve">the </w:t>
            </w:r>
            <w:r>
              <w:rPr>
                <w:rFonts w:asciiTheme="majorBidi" w:hAnsiTheme="majorBidi" w:cstheme="majorBidi"/>
                <w:sz w:val="24"/>
                <w:szCs w:val="24"/>
                <w:lang w:val="en-US" w:bidi="ar-KW"/>
              </w:rPr>
              <w:t xml:space="preserve">plant protection department </w:t>
            </w:r>
            <w:r w:rsidR="00A87E40">
              <w:rPr>
                <w:rFonts w:asciiTheme="majorBidi" w:hAnsiTheme="majorBidi" w:cstheme="majorBidi"/>
                <w:sz w:val="24"/>
                <w:szCs w:val="24"/>
                <w:lang w:val="en-US" w:bidi="ar-KW"/>
              </w:rPr>
              <w:t xml:space="preserve">of Agriculture college-university of Salahaddin </w:t>
            </w:r>
            <w:r>
              <w:rPr>
                <w:rFonts w:asciiTheme="majorBidi" w:hAnsiTheme="majorBidi" w:cstheme="majorBidi"/>
                <w:sz w:val="24"/>
                <w:szCs w:val="24"/>
                <w:lang w:val="en-US" w:bidi="ar-KW"/>
              </w:rPr>
              <w:t xml:space="preserve">with </w:t>
            </w:r>
            <w:r w:rsidR="003E62CD">
              <w:rPr>
                <w:rFonts w:asciiTheme="majorBidi" w:hAnsiTheme="majorBidi" w:cstheme="majorBidi"/>
                <w:sz w:val="24"/>
                <w:szCs w:val="24"/>
                <w:lang w:val="en-US" w:bidi="ar-KW"/>
              </w:rPr>
              <w:t xml:space="preserve">the </w:t>
            </w:r>
            <w:r>
              <w:rPr>
                <w:rFonts w:asciiTheme="majorBidi" w:hAnsiTheme="majorBidi" w:cstheme="majorBidi"/>
                <w:sz w:val="24"/>
                <w:szCs w:val="24"/>
                <w:lang w:val="en-US" w:bidi="ar-KW"/>
              </w:rPr>
              <w:t xml:space="preserve">following </w:t>
            </w:r>
            <w:r w:rsidR="003E62CD">
              <w:rPr>
                <w:rFonts w:asciiTheme="majorBidi" w:hAnsiTheme="majorBidi" w:cstheme="majorBidi"/>
                <w:sz w:val="24"/>
                <w:szCs w:val="24"/>
                <w:lang w:val="en-US" w:bidi="ar-KW"/>
              </w:rPr>
              <w:t>responsibilities.</w:t>
            </w:r>
          </w:p>
          <w:p w14:paraId="25801100" w14:textId="63B5DC87" w:rsidR="00A453AE" w:rsidRDefault="00A453AE"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w:t>
            </w:r>
            <w:r w:rsidR="00A87E40">
              <w:rPr>
                <w:rFonts w:asciiTheme="majorBidi" w:hAnsiTheme="majorBidi" w:cstheme="majorBidi"/>
                <w:sz w:val="24"/>
                <w:szCs w:val="24"/>
                <w:lang w:val="en-US" w:bidi="ar-KW"/>
              </w:rPr>
              <w:t>Teaching</w:t>
            </w:r>
            <w:r w:rsidRPr="00B95F72">
              <w:rPr>
                <w:rFonts w:asciiTheme="majorBidi" w:hAnsiTheme="majorBidi" w:cstheme="majorBidi"/>
                <w:sz w:val="24"/>
                <w:szCs w:val="24"/>
                <w:lang w:val="en-US" w:bidi="ar-KW"/>
              </w:rPr>
              <w:t xml:space="preserve"> Insect physiology for </w:t>
            </w:r>
            <w:r>
              <w:rPr>
                <w:rFonts w:asciiTheme="majorBidi" w:hAnsiTheme="majorBidi" w:cstheme="majorBidi"/>
                <w:sz w:val="24"/>
                <w:szCs w:val="24"/>
                <w:lang w:val="en-US" w:bidi="ar-KW"/>
              </w:rPr>
              <w:t>college 3</w:t>
            </w:r>
            <w:r w:rsidRPr="00A453AE">
              <w:rPr>
                <w:rFonts w:asciiTheme="majorBidi" w:hAnsiTheme="majorBidi" w:cstheme="majorBidi"/>
                <w:sz w:val="24"/>
                <w:szCs w:val="24"/>
                <w:vertAlign w:val="superscript"/>
                <w:lang w:val="en-US" w:bidi="ar-KW"/>
              </w:rPr>
              <w:t>rd</w:t>
            </w:r>
            <w:r>
              <w:rPr>
                <w:rFonts w:asciiTheme="majorBidi" w:hAnsiTheme="majorBidi" w:cstheme="majorBidi"/>
                <w:sz w:val="24"/>
                <w:szCs w:val="24"/>
                <w:lang w:val="en-US" w:bidi="ar-KW"/>
              </w:rPr>
              <w:t xml:space="preserve"> grade </w:t>
            </w:r>
            <w:r w:rsidRPr="00B95F72">
              <w:rPr>
                <w:rFonts w:asciiTheme="majorBidi" w:hAnsiTheme="majorBidi" w:cstheme="majorBidi"/>
                <w:sz w:val="24"/>
                <w:szCs w:val="24"/>
                <w:lang w:val="en-US" w:bidi="ar-KW"/>
              </w:rPr>
              <w:t>students</w:t>
            </w:r>
            <w:r>
              <w:rPr>
                <w:rFonts w:asciiTheme="majorBidi" w:hAnsiTheme="majorBidi" w:cstheme="majorBidi"/>
                <w:sz w:val="24"/>
                <w:szCs w:val="24"/>
                <w:lang w:val="en-US" w:bidi="ar-KW"/>
              </w:rPr>
              <w:t xml:space="preserve"> (2012-2013).</w:t>
            </w:r>
          </w:p>
          <w:p w14:paraId="4F129C80" w14:textId="4268AC43" w:rsidR="00A453AE" w:rsidRDefault="00A453AE"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w:t>
            </w:r>
            <w:r w:rsidRPr="00B95F72">
              <w:rPr>
                <w:rFonts w:asciiTheme="majorBidi" w:hAnsiTheme="majorBidi" w:cstheme="majorBidi"/>
                <w:sz w:val="24"/>
                <w:szCs w:val="24"/>
                <w:lang w:val="en-US" w:bidi="ar-KW"/>
              </w:rPr>
              <w:t xml:space="preserve"> </w:t>
            </w:r>
            <w:r w:rsidR="00904D7D">
              <w:rPr>
                <w:rFonts w:asciiTheme="majorBidi" w:hAnsiTheme="majorBidi" w:cstheme="majorBidi"/>
                <w:sz w:val="24"/>
                <w:szCs w:val="24"/>
                <w:lang w:val="en-US" w:bidi="ar-KW"/>
              </w:rPr>
              <w:t xml:space="preserve">Teaching </w:t>
            </w:r>
            <w:r w:rsidRPr="00B95F72">
              <w:rPr>
                <w:rFonts w:asciiTheme="majorBidi" w:hAnsiTheme="majorBidi" w:cstheme="majorBidi"/>
                <w:sz w:val="24"/>
                <w:szCs w:val="24"/>
                <w:lang w:val="en-US" w:bidi="ar-KW"/>
              </w:rPr>
              <w:t>Field crop insects for</w:t>
            </w:r>
            <w:r>
              <w:rPr>
                <w:rFonts w:asciiTheme="majorBidi" w:hAnsiTheme="majorBidi" w:cstheme="majorBidi"/>
                <w:sz w:val="24"/>
                <w:szCs w:val="24"/>
                <w:lang w:val="en-US" w:bidi="ar-KW"/>
              </w:rPr>
              <w:t xml:space="preserve"> college 4</w:t>
            </w:r>
            <w:r w:rsidRPr="00A453AE">
              <w:rPr>
                <w:rFonts w:asciiTheme="majorBidi" w:hAnsiTheme="majorBidi" w:cstheme="majorBidi"/>
                <w:sz w:val="24"/>
                <w:szCs w:val="24"/>
                <w:vertAlign w:val="superscript"/>
                <w:lang w:val="en-US" w:bidi="ar-KW"/>
              </w:rPr>
              <w:t>th</w:t>
            </w:r>
            <w:r>
              <w:rPr>
                <w:rFonts w:asciiTheme="majorBidi" w:hAnsiTheme="majorBidi" w:cstheme="majorBidi"/>
                <w:sz w:val="24"/>
                <w:szCs w:val="24"/>
                <w:lang w:val="en-US" w:bidi="ar-KW"/>
              </w:rPr>
              <w:t xml:space="preserve"> grade </w:t>
            </w:r>
            <w:r w:rsidRPr="00B95F72">
              <w:rPr>
                <w:rFonts w:asciiTheme="majorBidi" w:hAnsiTheme="majorBidi" w:cstheme="majorBidi"/>
                <w:sz w:val="24"/>
                <w:szCs w:val="24"/>
                <w:lang w:val="en-US" w:bidi="ar-KW"/>
              </w:rPr>
              <w:t>students</w:t>
            </w:r>
            <w:r>
              <w:rPr>
                <w:rFonts w:asciiTheme="majorBidi" w:hAnsiTheme="majorBidi" w:cstheme="majorBidi"/>
                <w:sz w:val="24"/>
                <w:szCs w:val="24"/>
                <w:lang w:val="en-US" w:bidi="ar-KW"/>
              </w:rPr>
              <w:t xml:space="preserve"> (2013-2014).</w:t>
            </w:r>
          </w:p>
          <w:p w14:paraId="4E9B93BB" w14:textId="66536953" w:rsidR="00A453AE" w:rsidRDefault="00A453AE"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w:t>
            </w:r>
            <w:r w:rsidR="00904D7D">
              <w:rPr>
                <w:rFonts w:asciiTheme="majorBidi" w:hAnsiTheme="majorBidi" w:cstheme="majorBidi"/>
                <w:sz w:val="24"/>
                <w:szCs w:val="24"/>
                <w:lang w:val="en-US" w:bidi="ar-KW"/>
              </w:rPr>
              <w:t>Teaching</w:t>
            </w:r>
            <w:r w:rsidRPr="00B95F72">
              <w:rPr>
                <w:rFonts w:asciiTheme="majorBidi" w:hAnsiTheme="majorBidi" w:cstheme="majorBidi"/>
                <w:sz w:val="24"/>
                <w:szCs w:val="24"/>
                <w:lang w:val="en-US" w:bidi="ar-KW"/>
              </w:rPr>
              <w:t xml:space="preserve"> insect storage for </w:t>
            </w:r>
            <w:r>
              <w:rPr>
                <w:rFonts w:asciiTheme="majorBidi" w:hAnsiTheme="majorBidi" w:cstheme="majorBidi"/>
                <w:sz w:val="24"/>
                <w:szCs w:val="24"/>
                <w:lang w:val="en-US" w:bidi="ar-KW"/>
              </w:rPr>
              <w:t>college 4</w:t>
            </w:r>
            <w:r w:rsidRPr="00A453AE">
              <w:rPr>
                <w:rFonts w:asciiTheme="majorBidi" w:hAnsiTheme="majorBidi" w:cstheme="majorBidi"/>
                <w:sz w:val="24"/>
                <w:szCs w:val="24"/>
                <w:vertAlign w:val="superscript"/>
                <w:lang w:val="en-US" w:bidi="ar-KW"/>
              </w:rPr>
              <w:t>th</w:t>
            </w:r>
            <w:r>
              <w:rPr>
                <w:rFonts w:asciiTheme="majorBidi" w:hAnsiTheme="majorBidi" w:cstheme="majorBidi"/>
                <w:sz w:val="24"/>
                <w:szCs w:val="24"/>
                <w:lang w:val="en-US" w:bidi="ar-KW"/>
              </w:rPr>
              <w:t xml:space="preserve"> grade </w:t>
            </w:r>
            <w:r w:rsidRPr="00B95F72">
              <w:rPr>
                <w:rFonts w:asciiTheme="majorBidi" w:hAnsiTheme="majorBidi" w:cstheme="majorBidi"/>
                <w:sz w:val="24"/>
                <w:szCs w:val="24"/>
                <w:lang w:val="en-US" w:bidi="ar-KW"/>
              </w:rPr>
              <w:t>students</w:t>
            </w:r>
            <w:r>
              <w:rPr>
                <w:rFonts w:asciiTheme="majorBidi" w:hAnsiTheme="majorBidi" w:cstheme="majorBidi"/>
                <w:sz w:val="24"/>
                <w:szCs w:val="24"/>
                <w:lang w:val="en-US" w:bidi="ar-KW"/>
              </w:rPr>
              <w:t xml:space="preserve"> (2014-2015)</w:t>
            </w:r>
          </w:p>
          <w:p w14:paraId="6350636D" w14:textId="62273EE9" w:rsidR="00A453AE" w:rsidRDefault="00A453AE"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w:t>
            </w:r>
            <w:r w:rsidRPr="00B95F72">
              <w:rPr>
                <w:rFonts w:asciiTheme="majorBidi" w:hAnsiTheme="majorBidi" w:cstheme="majorBidi"/>
                <w:sz w:val="24"/>
                <w:szCs w:val="24"/>
                <w:lang w:val="en-US" w:bidi="ar-KW"/>
              </w:rPr>
              <w:t xml:space="preserve"> </w:t>
            </w:r>
            <w:r w:rsidR="00DB7B10">
              <w:rPr>
                <w:rFonts w:asciiTheme="majorBidi" w:hAnsiTheme="majorBidi" w:cstheme="majorBidi"/>
                <w:sz w:val="24"/>
                <w:szCs w:val="24"/>
                <w:lang w:val="en-US" w:bidi="ar-KW"/>
              </w:rPr>
              <w:t>M</w:t>
            </w:r>
            <w:r w:rsidRPr="00B95F72">
              <w:rPr>
                <w:rFonts w:asciiTheme="majorBidi" w:hAnsiTheme="majorBidi" w:cstheme="majorBidi"/>
                <w:sz w:val="24"/>
                <w:szCs w:val="24"/>
                <w:lang w:val="en-US" w:bidi="ar-KW"/>
              </w:rPr>
              <w:t xml:space="preserve">ember </w:t>
            </w:r>
            <w:r w:rsidR="00DB7B10">
              <w:rPr>
                <w:rFonts w:asciiTheme="majorBidi" w:hAnsiTheme="majorBidi" w:cstheme="majorBidi"/>
                <w:sz w:val="24"/>
                <w:szCs w:val="24"/>
                <w:lang w:val="en-US" w:bidi="ar-KW"/>
              </w:rPr>
              <w:t>of</w:t>
            </w:r>
            <w:r w:rsidRPr="00B95F72">
              <w:rPr>
                <w:rFonts w:asciiTheme="majorBidi" w:hAnsiTheme="majorBidi" w:cstheme="majorBidi"/>
                <w:sz w:val="24"/>
                <w:szCs w:val="24"/>
                <w:lang w:val="en-US" w:bidi="ar-KW"/>
              </w:rPr>
              <w:t xml:space="preserve"> examination committee </w:t>
            </w:r>
            <w:r w:rsidR="00DB7B10">
              <w:rPr>
                <w:rFonts w:asciiTheme="majorBidi" w:hAnsiTheme="majorBidi" w:cstheme="majorBidi"/>
                <w:sz w:val="24"/>
                <w:szCs w:val="24"/>
                <w:lang w:val="en-US" w:bidi="ar-KW"/>
              </w:rPr>
              <w:t>2</w:t>
            </w:r>
            <w:r w:rsidR="00DB7B10" w:rsidRPr="00DB7B10">
              <w:rPr>
                <w:rFonts w:asciiTheme="majorBidi" w:hAnsiTheme="majorBidi" w:cstheme="majorBidi"/>
                <w:sz w:val="24"/>
                <w:szCs w:val="24"/>
                <w:vertAlign w:val="superscript"/>
                <w:lang w:val="en-US" w:bidi="ar-KW"/>
              </w:rPr>
              <w:t>nd</w:t>
            </w:r>
            <w:r w:rsidR="00DB7B10">
              <w:rPr>
                <w:rFonts w:asciiTheme="majorBidi" w:hAnsiTheme="majorBidi" w:cstheme="majorBidi"/>
                <w:sz w:val="24"/>
                <w:szCs w:val="24"/>
                <w:lang w:val="en-US" w:bidi="ar-KW"/>
              </w:rPr>
              <w:t xml:space="preserve"> </w:t>
            </w:r>
            <w:r w:rsidRPr="00B95F72">
              <w:rPr>
                <w:rFonts w:asciiTheme="majorBidi" w:hAnsiTheme="majorBidi" w:cstheme="majorBidi"/>
                <w:sz w:val="24"/>
                <w:szCs w:val="24"/>
                <w:lang w:val="en-US" w:bidi="ar-KW"/>
              </w:rPr>
              <w:t>trial (first &amp; second semester on 2012-2013)</w:t>
            </w:r>
            <w:r w:rsidR="00DB7B10">
              <w:rPr>
                <w:rFonts w:asciiTheme="majorBidi" w:hAnsiTheme="majorBidi" w:cstheme="majorBidi"/>
                <w:sz w:val="24"/>
                <w:szCs w:val="24"/>
                <w:lang w:val="en-US" w:bidi="ar-KW"/>
              </w:rPr>
              <w:t>.</w:t>
            </w:r>
          </w:p>
          <w:p w14:paraId="701D0753" w14:textId="1D23723A" w:rsidR="00DB7B10" w:rsidRPr="00B95F72" w:rsidRDefault="00DB7B10" w:rsidP="00DB7B10">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*M</w:t>
            </w:r>
            <w:r w:rsidRPr="00B95F72">
              <w:rPr>
                <w:rFonts w:asciiTheme="majorBidi" w:hAnsiTheme="majorBidi" w:cstheme="majorBidi"/>
                <w:sz w:val="24"/>
                <w:szCs w:val="24"/>
                <w:lang w:val="en-US" w:bidi="ar-KW"/>
              </w:rPr>
              <w:t xml:space="preserve">ember </w:t>
            </w:r>
            <w:r>
              <w:rPr>
                <w:rFonts w:asciiTheme="majorBidi" w:hAnsiTheme="majorBidi" w:cstheme="majorBidi"/>
                <w:sz w:val="24"/>
                <w:szCs w:val="24"/>
                <w:lang w:val="en-US" w:bidi="ar-KW"/>
              </w:rPr>
              <w:t>of</w:t>
            </w:r>
            <w:r w:rsidRPr="00B95F72">
              <w:rPr>
                <w:rFonts w:asciiTheme="majorBidi" w:hAnsiTheme="majorBidi" w:cstheme="majorBidi"/>
                <w:sz w:val="24"/>
                <w:szCs w:val="24"/>
                <w:lang w:val="en-US" w:bidi="ar-KW"/>
              </w:rPr>
              <w:t xml:space="preserve"> examination committee</w:t>
            </w:r>
            <w:r>
              <w:rPr>
                <w:rFonts w:asciiTheme="majorBidi" w:hAnsiTheme="majorBidi" w:cstheme="majorBidi"/>
                <w:sz w:val="24"/>
                <w:szCs w:val="24"/>
                <w:lang w:val="en-US" w:bidi="ar-KW"/>
              </w:rPr>
              <w:t xml:space="preserve"> (</w:t>
            </w:r>
            <w:r w:rsidRPr="00B95F72">
              <w:rPr>
                <w:rFonts w:asciiTheme="majorBidi" w:hAnsiTheme="majorBidi" w:cstheme="majorBidi"/>
                <w:sz w:val="24"/>
                <w:szCs w:val="24"/>
                <w:lang w:val="en-US" w:bidi="ar-KW"/>
              </w:rPr>
              <w:t>2013-2014 semester</w:t>
            </w:r>
            <w:r>
              <w:rPr>
                <w:rFonts w:asciiTheme="majorBidi" w:hAnsiTheme="majorBidi" w:cstheme="majorBidi"/>
                <w:sz w:val="24"/>
                <w:szCs w:val="24"/>
                <w:lang w:val="en-US" w:bidi="ar-KW"/>
              </w:rPr>
              <w:t>).</w:t>
            </w:r>
          </w:p>
          <w:p w14:paraId="1989A094" w14:textId="0D20BDE0" w:rsidR="00DB7B10" w:rsidRPr="00B95F72" w:rsidRDefault="00DB7B10" w:rsidP="00DB7B10">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w:t>
            </w:r>
            <w:r w:rsidRPr="00B95F72">
              <w:rPr>
                <w:rFonts w:asciiTheme="majorBidi" w:hAnsiTheme="majorBidi" w:cstheme="majorBidi"/>
                <w:sz w:val="24"/>
                <w:szCs w:val="24"/>
                <w:lang w:val="en-US" w:bidi="ar-KW"/>
              </w:rPr>
              <w:t xml:space="preserve"> </w:t>
            </w:r>
            <w:r>
              <w:rPr>
                <w:rFonts w:asciiTheme="majorBidi" w:hAnsiTheme="majorBidi" w:cstheme="majorBidi"/>
                <w:sz w:val="24"/>
                <w:szCs w:val="24"/>
                <w:lang w:val="en-US" w:bidi="ar-KW"/>
              </w:rPr>
              <w:t>M</w:t>
            </w:r>
            <w:r w:rsidRPr="00B95F72">
              <w:rPr>
                <w:rFonts w:asciiTheme="majorBidi" w:hAnsiTheme="majorBidi" w:cstheme="majorBidi"/>
                <w:sz w:val="24"/>
                <w:szCs w:val="24"/>
                <w:lang w:val="en-US" w:bidi="ar-KW"/>
              </w:rPr>
              <w:t xml:space="preserve">ember </w:t>
            </w:r>
            <w:r>
              <w:rPr>
                <w:rFonts w:asciiTheme="majorBidi" w:hAnsiTheme="majorBidi" w:cstheme="majorBidi"/>
                <w:sz w:val="24"/>
                <w:szCs w:val="24"/>
                <w:lang w:val="en-US" w:bidi="ar-KW"/>
              </w:rPr>
              <w:t>of</w:t>
            </w:r>
            <w:r w:rsidRPr="00B95F72">
              <w:rPr>
                <w:rFonts w:asciiTheme="majorBidi" w:hAnsiTheme="majorBidi" w:cstheme="majorBidi"/>
                <w:sz w:val="24"/>
                <w:szCs w:val="24"/>
                <w:lang w:val="en-US" w:bidi="ar-KW"/>
              </w:rPr>
              <w:t xml:space="preserve"> </w:t>
            </w:r>
            <w:r>
              <w:rPr>
                <w:rFonts w:asciiTheme="majorBidi" w:hAnsiTheme="majorBidi" w:cstheme="majorBidi"/>
                <w:sz w:val="24"/>
                <w:szCs w:val="24"/>
                <w:lang w:val="en-US" w:bidi="ar-KW"/>
              </w:rPr>
              <w:t>q</w:t>
            </w:r>
            <w:r w:rsidRPr="00B95F72">
              <w:rPr>
                <w:rFonts w:asciiTheme="majorBidi" w:hAnsiTheme="majorBidi" w:cstheme="majorBidi"/>
                <w:sz w:val="24"/>
                <w:szCs w:val="24"/>
                <w:lang w:val="en-US" w:bidi="ar-KW"/>
              </w:rPr>
              <w:t xml:space="preserve">uality </w:t>
            </w:r>
            <w:r>
              <w:rPr>
                <w:rFonts w:asciiTheme="majorBidi" w:hAnsiTheme="majorBidi" w:cstheme="majorBidi"/>
                <w:sz w:val="24"/>
                <w:szCs w:val="24"/>
                <w:lang w:val="en-US" w:bidi="ar-KW"/>
              </w:rPr>
              <w:t>a</w:t>
            </w:r>
            <w:r w:rsidRPr="00B95F72">
              <w:rPr>
                <w:rFonts w:asciiTheme="majorBidi" w:hAnsiTheme="majorBidi" w:cstheme="majorBidi"/>
                <w:sz w:val="24"/>
                <w:szCs w:val="24"/>
                <w:lang w:val="en-US" w:bidi="ar-KW"/>
              </w:rPr>
              <w:t xml:space="preserve">ssurance committee in plant protection department </w:t>
            </w:r>
            <w:r>
              <w:rPr>
                <w:rFonts w:asciiTheme="majorBidi" w:hAnsiTheme="majorBidi" w:cstheme="majorBidi"/>
                <w:sz w:val="24"/>
                <w:szCs w:val="24"/>
                <w:lang w:val="en-US" w:bidi="ar-KW"/>
              </w:rPr>
              <w:t>(</w:t>
            </w:r>
            <w:r w:rsidRPr="00B95F72">
              <w:rPr>
                <w:rFonts w:asciiTheme="majorBidi" w:hAnsiTheme="majorBidi" w:cstheme="majorBidi"/>
                <w:sz w:val="24"/>
                <w:szCs w:val="24"/>
                <w:lang w:val="en-US" w:bidi="ar-KW"/>
              </w:rPr>
              <w:t>2013</w:t>
            </w:r>
            <w:r>
              <w:rPr>
                <w:rFonts w:asciiTheme="majorBidi" w:hAnsiTheme="majorBidi" w:cstheme="majorBidi"/>
                <w:sz w:val="24"/>
                <w:szCs w:val="24"/>
                <w:lang w:val="en-US" w:bidi="ar-KW"/>
              </w:rPr>
              <w:t>-</w:t>
            </w:r>
            <w:r w:rsidRPr="00B95F72">
              <w:rPr>
                <w:rFonts w:asciiTheme="majorBidi" w:hAnsiTheme="majorBidi" w:cstheme="majorBidi"/>
                <w:sz w:val="24"/>
                <w:szCs w:val="24"/>
                <w:lang w:val="en-US" w:bidi="ar-KW"/>
              </w:rPr>
              <w:t>2014</w:t>
            </w:r>
            <w:r>
              <w:rPr>
                <w:rFonts w:asciiTheme="majorBidi" w:hAnsiTheme="majorBidi" w:cstheme="majorBidi"/>
                <w:sz w:val="24"/>
                <w:szCs w:val="24"/>
                <w:lang w:val="en-US" w:bidi="ar-KW"/>
              </w:rPr>
              <w:t>)</w:t>
            </w:r>
            <w:r w:rsidRPr="00B95F72">
              <w:rPr>
                <w:rFonts w:asciiTheme="majorBidi" w:hAnsiTheme="majorBidi" w:cstheme="majorBidi"/>
                <w:sz w:val="24"/>
                <w:szCs w:val="24"/>
                <w:lang w:val="en-US" w:bidi="ar-KW"/>
              </w:rPr>
              <w:t>.</w:t>
            </w:r>
          </w:p>
          <w:p w14:paraId="7283857F" w14:textId="77777777" w:rsidR="00A453AE" w:rsidRDefault="00A453AE" w:rsidP="0032236A">
            <w:pPr>
              <w:spacing w:after="0" w:line="240" w:lineRule="auto"/>
              <w:rPr>
                <w:rFonts w:asciiTheme="majorBidi" w:hAnsiTheme="majorBidi" w:cstheme="majorBidi"/>
                <w:sz w:val="24"/>
                <w:szCs w:val="24"/>
                <w:lang w:val="en-US" w:bidi="ar-KW"/>
              </w:rPr>
            </w:pPr>
          </w:p>
          <w:p w14:paraId="0C794F29" w14:textId="7B52C227" w:rsidR="00A453AE" w:rsidRDefault="00904D7D"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(D)2009-2011</w:t>
            </w:r>
          </w:p>
          <w:p w14:paraId="30EF543F" w14:textId="2EDD11D7" w:rsidR="00904D7D" w:rsidRDefault="00F5655C"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M.Sc.</w:t>
            </w:r>
            <w:r w:rsidR="00904D7D">
              <w:rPr>
                <w:rFonts w:asciiTheme="majorBidi" w:hAnsiTheme="majorBidi" w:cstheme="majorBidi"/>
                <w:sz w:val="24"/>
                <w:szCs w:val="24"/>
                <w:lang w:val="en-US" w:bidi="ar-KW"/>
              </w:rPr>
              <w:t xml:space="preserve"> student</w:t>
            </w:r>
            <w:r w:rsidR="00A87E40">
              <w:rPr>
                <w:rFonts w:asciiTheme="majorBidi" w:hAnsiTheme="majorBidi" w:cstheme="majorBidi"/>
                <w:sz w:val="24"/>
                <w:szCs w:val="24"/>
                <w:lang w:val="en-US" w:bidi="ar-KW"/>
              </w:rPr>
              <w:t xml:space="preserve"> at university of Salahaddin-Erbil</w:t>
            </w:r>
          </w:p>
          <w:p w14:paraId="64AF75DC" w14:textId="3A497873" w:rsidR="00904D7D" w:rsidRDefault="00904D7D" w:rsidP="0032236A">
            <w:pPr>
              <w:spacing w:after="0" w:line="240" w:lineRule="auto"/>
              <w:rPr>
                <w:rFonts w:asciiTheme="majorBidi" w:hAnsiTheme="majorBidi" w:cstheme="majorBidi"/>
                <w:sz w:val="24"/>
                <w:szCs w:val="24"/>
                <w:lang w:val="en-US" w:bidi="ar-KW"/>
              </w:rPr>
            </w:pPr>
          </w:p>
          <w:p w14:paraId="2F9EB376" w14:textId="192B5595" w:rsidR="00904D7D" w:rsidRDefault="00904D7D"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(E)2008-2009</w:t>
            </w:r>
          </w:p>
          <w:p w14:paraId="2E7EE1DD" w14:textId="44F85FAC" w:rsidR="00904D7D" w:rsidRDefault="00904D7D"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Performing assistant agricultural engineer</w:t>
            </w:r>
            <w:r w:rsidR="00A87E40">
              <w:rPr>
                <w:rFonts w:asciiTheme="majorBidi" w:hAnsiTheme="majorBidi" w:cstheme="majorBidi"/>
                <w:sz w:val="24"/>
                <w:szCs w:val="24"/>
                <w:lang w:val="en-US" w:bidi="ar-KW"/>
              </w:rPr>
              <w:t xml:space="preserve"> at university of Salahaddin-Erbil</w:t>
            </w:r>
            <w:r>
              <w:rPr>
                <w:rFonts w:asciiTheme="majorBidi" w:hAnsiTheme="majorBidi" w:cstheme="majorBidi"/>
                <w:sz w:val="24"/>
                <w:szCs w:val="24"/>
                <w:lang w:val="en-US" w:bidi="ar-KW"/>
              </w:rPr>
              <w:t xml:space="preserve"> with following </w:t>
            </w:r>
            <w:proofErr w:type="gramStart"/>
            <w:r>
              <w:rPr>
                <w:rFonts w:asciiTheme="majorBidi" w:hAnsiTheme="majorBidi" w:cstheme="majorBidi"/>
                <w:sz w:val="24"/>
                <w:szCs w:val="24"/>
                <w:lang w:val="en-US" w:bidi="ar-KW"/>
              </w:rPr>
              <w:t>responsibilities;</w:t>
            </w:r>
            <w:proofErr w:type="gramEnd"/>
          </w:p>
          <w:p w14:paraId="654992E2" w14:textId="77777777" w:rsidR="00904D7D" w:rsidRDefault="00904D7D" w:rsidP="0032236A">
            <w:pPr>
              <w:spacing w:after="0" w:line="240" w:lineRule="auto"/>
              <w:rPr>
                <w:rFonts w:asciiTheme="majorBidi" w:hAnsiTheme="majorBidi" w:cstheme="majorBidi"/>
                <w:sz w:val="24"/>
                <w:szCs w:val="24"/>
                <w:lang w:val="en-US" w:bidi="ar-KW"/>
              </w:rPr>
            </w:pPr>
          </w:p>
          <w:p w14:paraId="629EDE65" w14:textId="73F20F27" w:rsidR="00890FDC" w:rsidRDefault="00904D7D"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*Assisting in teaching biological control.</w:t>
            </w:r>
          </w:p>
          <w:p w14:paraId="283C4F0B" w14:textId="6CECF5E4" w:rsidR="00904D7D" w:rsidRDefault="00904D7D"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*Assisting in teaching field crop disease.</w:t>
            </w:r>
          </w:p>
          <w:p w14:paraId="59A227FC" w14:textId="61E47415" w:rsidR="00904D7D" w:rsidRDefault="00904D7D"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*Assisting in teaching bee breeding.</w:t>
            </w:r>
          </w:p>
          <w:p w14:paraId="14464198" w14:textId="1E4620D4" w:rsidR="00904D7D" w:rsidRDefault="00904D7D"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*Assisting in teaching medical and veterinary insects.</w:t>
            </w:r>
          </w:p>
          <w:p w14:paraId="036629F4" w14:textId="7B204C7C" w:rsidR="00904D7D" w:rsidRDefault="00904D7D"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 xml:space="preserve">*Assisting in teaching </w:t>
            </w:r>
            <w:r w:rsidR="00A87E40">
              <w:rPr>
                <w:rFonts w:asciiTheme="majorBidi" w:hAnsiTheme="majorBidi" w:cstheme="majorBidi"/>
                <w:sz w:val="24"/>
                <w:szCs w:val="24"/>
                <w:lang w:val="en-US" w:bidi="ar-KW"/>
              </w:rPr>
              <w:t>forest insects.</w:t>
            </w:r>
          </w:p>
          <w:p w14:paraId="21231946" w14:textId="68BE2F31" w:rsidR="00A87E40" w:rsidRDefault="00A87E40"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*Assisting in teaching insect physiology.</w:t>
            </w:r>
          </w:p>
          <w:p w14:paraId="632563F5" w14:textId="6D442ADC" w:rsidR="00A87E40" w:rsidRDefault="00A87E40" w:rsidP="0032236A">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*Member of welcoming committee of new students (2008-2009).</w:t>
            </w:r>
          </w:p>
          <w:p w14:paraId="6B2D3B3F" w14:textId="5446C42D" w:rsidR="00A87E40" w:rsidRPr="00B95F72" w:rsidRDefault="00A87E40" w:rsidP="0032236A">
            <w:pPr>
              <w:spacing w:after="0" w:line="240" w:lineRule="auto"/>
              <w:rPr>
                <w:rFonts w:asciiTheme="majorBidi" w:hAnsiTheme="majorBidi" w:cstheme="majorBidi"/>
                <w:sz w:val="24"/>
                <w:szCs w:val="24"/>
                <w:lang w:val="en-US" w:bidi="ar-KW"/>
              </w:rPr>
            </w:pPr>
          </w:p>
          <w:p w14:paraId="65898B19" w14:textId="6C64EE68" w:rsidR="004471DD" w:rsidRPr="00B95F72" w:rsidRDefault="004471DD" w:rsidP="004471DD">
            <w:pPr>
              <w:spacing w:after="0" w:line="240" w:lineRule="auto"/>
              <w:rPr>
                <w:rFonts w:asciiTheme="majorBidi" w:hAnsiTheme="majorBidi" w:cstheme="majorBidi"/>
                <w:sz w:val="24"/>
                <w:szCs w:val="24"/>
                <w:lang w:val="en-US" w:bidi="ar-KW"/>
              </w:rPr>
            </w:pPr>
          </w:p>
          <w:p w14:paraId="0DC28094" w14:textId="54A4A918" w:rsidR="004471DD" w:rsidRDefault="00A87E40" w:rsidP="004471DD">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(F)2006-2008</w:t>
            </w:r>
          </w:p>
          <w:p w14:paraId="4BF7F335" w14:textId="59A04DD2" w:rsidR="00A87E40" w:rsidRDefault="00A87E40" w:rsidP="004471DD">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 xml:space="preserve">Performing assistant agricultural engineer at university of </w:t>
            </w:r>
            <w:r w:rsidR="00F5655C">
              <w:rPr>
                <w:rFonts w:asciiTheme="majorBidi" w:hAnsiTheme="majorBidi" w:cstheme="majorBidi"/>
                <w:sz w:val="24"/>
                <w:szCs w:val="24"/>
                <w:lang w:val="en-US" w:bidi="ar-KW"/>
              </w:rPr>
              <w:t>Sulaymaniyah</w:t>
            </w:r>
            <w:r>
              <w:rPr>
                <w:rFonts w:asciiTheme="majorBidi" w:hAnsiTheme="majorBidi" w:cstheme="majorBidi"/>
                <w:sz w:val="24"/>
                <w:szCs w:val="24"/>
                <w:lang w:val="en-US" w:bidi="ar-KW"/>
              </w:rPr>
              <w:t xml:space="preserve"> with following </w:t>
            </w:r>
            <w:proofErr w:type="gramStart"/>
            <w:r>
              <w:rPr>
                <w:rFonts w:asciiTheme="majorBidi" w:hAnsiTheme="majorBidi" w:cstheme="majorBidi"/>
                <w:sz w:val="24"/>
                <w:szCs w:val="24"/>
                <w:lang w:val="en-US" w:bidi="ar-KW"/>
              </w:rPr>
              <w:t>responsibilities;</w:t>
            </w:r>
            <w:proofErr w:type="gramEnd"/>
          </w:p>
          <w:p w14:paraId="1A4C62F1" w14:textId="7F7C8792" w:rsidR="00A87E40" w:rsidRDefault="00A87E40" w:rsidP="004471DD">
            <w:pPr>
              <w:spacing w:after="0" w:line="240" w:lineRule="auto"/>
              <w:rPr>
                <w:rFonts w:asciiTheme="majorBidi" w:hAnsiTheme="majorBidi" w:cstheme="majorBidi"/>
                <w:sz w:val="24"/>
                <w:szCs w:val="24"/>
                <w:lang w:val="en-US" w:bidi="ar-KW"/>
              </w:rPr>
            </w:pPr>
          </w:p>
          <w:p w14:paraId="6769EBF1" w14:textId="2F95F8CA" w:rsidR="00A87E40" w:rsidRDefault="00A87E40" w:rsidP="004471DD">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*Assisting in teaching Insect morphology.</w:t>
            </w:r>
          </w:p>
          <w:p w14:paraId="277630B4" w14:textId="49E59189" w:rsidR="00A87E40" w:rsidRPr="00B95F72" w:rsidRDefault="00A87E40" w:rsidP="004471DD">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*Assisting in teaching Insect taxonomy.</w:t>
            </w:r>
          </w:p>
          <w:p w14:paraId="4CD11546" w14:textId="5294D738" w:rsidR="004471DD" w:rsidRPr="00B95F72" w:rsidRDefault="004471DD" w:rsidP="004471DD">
            <w:pPr>
              <w:spacing w:after="0" w:line="240" w:lineRule="auto"/>
              <w:rPr>
                <w:rFonts w:asciiTheme="majorBidi" w:hAnsiTheme="majorBidi" w:cstheme="majorBidi"/>
                <w:sz w:val="24"/>
                <w:szCs w:val="24"/>
                <w:lang w:val="en-US" w:bidi="ar-KW"/>
              </w:rPr>
            </w:pPr>
          </w:p>
          <w:p w14:paraId="05335553" w14:textId="39D6399C" w:rsidR="004471DD" w:rsidRPr="00057DBB" w:rsidRDefault="00057DBB" w:rsidP="004471DD">
            <w:pPr>
              <w:spacing w:after="0" w:line="240" w:lineRule="auto"/>
              <w:rPr>
                <w:rFonts w:asciiTheme="majorBidi" w:hAnsiTheme="majorBidi" w:cstheme="majorBidi"/>
                <w:sz w:val="24"/>
                <w:szCs w:val="24"/>
                <w:u w:val="single"/>
                <w:lang w:val="en-US" w:bidi="ar-KW"/>
              </w:rPr>
            </w:pPr>
            <w:r w:rsidRPr="00057DBB">
              <w:rPr>
                <w:rFonts w:asciiTheme="majorBidi" w:hAnsiTheme="majorBidi" w:cstheme="majorBidi"/>
                <w:sz w:val="24"/>
                <w:szCs w:val="24"/>
                <w:u w:val="single"/>
                <w:lang w:val="en-US" w:bidi="ar-KW"/>
              </w:rPr>
              <w:t xml:space="preserve">MEMBERSHIP OF PROFESSIONAL </w:t>
            </w:r>
            <w:r w:rsidR="00F5655C" w:rsidRPr="00057DBB">
              <w:rPr>
                <w:rFonts w:asciiTheme="majorBidi" w:hAnsiTheme="majorBidi" w:cstheme="majorBidi"/>
                <w:sz w:val="24"/>
                <w:szCs w:val="24"/>
                <w:u w:val="single"/>
                <w:lang w:val="en-US" w:bidi="ar-KW"/>
              </w:rPr>
              <w:t>ASSOCIATIONS.</w:t>
            </w:r>
          </w:p>
          <w:p w14:paraId="1D5D0CB9" w14:textId="4EB60252" w:rsidR="004471DD" w:rsidRDefault="004471DD" w:rsidP="004471DD">
            <w:pPr>
              <w:spacing w:after="0" w:line="240" w:lineRule="auto"/>
              <w:rPr>
                <w:rFonts w:asciiTheme="majorBidi" w:hAnsiTheme="majorBidi" w:cstheme="majorBidi"/>
                <w:sz w:val="24"/>
                <w:szCs w:val="24"/>
                <w:lang w:val="en-US" w:bidi="ar-KW"/>
              </w:rPr>
            </w:pPr>
          </w:p>
          <w:p w14:paraId="3783D862" w14:textId="12A96602" w:rsidR="00057DBB" w:rsidRDefault="00057DBB" w:rsidP="004471DD">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*Kurdistan teachers union (2007)</w:t>
            </w:r>
          </w:p>
          <w:p w14:paraId="07BB1912" w14:textId="5B44833D" w:rsidR="00057DBB" w:rsidRDefault="00057DBB" w:rsidP="004471DD">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*Kurdistan Agricultural Engineers Syndicate Iraq (2005)</w:t>
            </w:r>
          </w:p>
          <w:p w14:paraId="6E6BB4B1" w14:textId="34FFDBF8" w:rsidR="00382A40" w:rsidRDefault="00382A40" w:rsidP="004471DD">
            <w:pPr>
              <w:spacing w:after="0" w:line="240" w:lineRule="auto"/>
              <w:rPr>
                <w:rFonts w:asciiTheme="majorBidi" w:hAnsiTheme="majorBidi" w:cstheme="majorBidi"/>
                <w:sz w:val="24"/>
                <w:szCs w:val="24"/>
                <w:lang w:val="en-US" w:bidi="ar-KW"/>
              </w:rPr>
            </w:pPr>
          </w:p>
          <w:p w14:paraId="2F000511" w14:textId="05E98677" w:rsidR="00382A40" w:rsidRDefault="00382A40" w:rsidP="00382A40">
            <w:pPr>
              <w:keepNext/>
              <w:outlineLvl w:val="1"/>
              <w:rPr>
                <w:rFonts w:asciiTheme="majorBidi" w:hAnsiTheme="majorBidi" w:cstheme="majorBidi"/>
                <w:spacing w:val="-3"/>
                <w:sz w:val="24"/>
                <w:szCs w:val="24"/>
              </w:rPr>
            </w:pPr>
            <w:r>
              <w:rPr>
                <w:rFonts w:asciiTheme="majorBidi" w:hAnsiTheme="majorBidi" w:cstheme="majorBidi"/>
                <w:sz w:val="24"/>
                <w:szCs w:val="24"/>
              </w:rPr>
              <w:t xml:space="preserve">Number of </w:t>
            </w:r>
            <w:r>
              <w:rPr>
                <w:rFonts w:asciiTheme="majorBidi" w:hAnsiTheme="majorBidi" w:cstheme="majorBidi"/>
                <w:spacing w:val="-3"/>
                <w:sz w:val="24"/>
                <w:szCs w:val="24"/>
              </w:rPr>
              <w:t xml:space="preserve">published </w:t>
            </w:r>
            <w:r w:rsidR="003E62CD">
              <w:rPr>
                <w:rFonts w:asciiTheme="majorBidi" w:hAnsiTheme="majorBidi" w:cstheme="majorBidi"/>
                <w:spacing w:val="-3"/>
                <w:sz w:val="24"/>
                <w:szCs w:val="24"/>
              </w:rPr>
              <w:t>research</w:t>
            </w:r>
            <w:proofErr w:type="gramStart"/>
            <w:r w:rsidR="00F5655C">
              <w:rPr>
                <w:rFonts w:asciiTheme="majorBidi" w:hAnsiTheme="majorBidi" w:cstheme="majorBidi"/>
                <w:spacing w:val="-3"/>
                <w:sz w:val="24"/>
                <w:szCs w:val="24"/>
              </w:rPr>
              <w:t>:</w:t>
            </w:r>
            <w:r>
              <w:rPr>
                <w:rFonts w:asciiTheme="majorBidi" w:hAnsiTheme="majorBidi" w:cstheme="majorBidi"/>
                <w:spacing w:val="-3"/>
                <w:sz w:val="24"/>
                <w:szCs w:val="24"/>
              </w:rPr>
              <w:t xml:space="preserve">  (</w:t>
            </w:r>
            <w:proofErr w:type="gramEnd"/>
            <w:r w:rsidR="003E62CD">
              <w:rPr>
                <w:rFonts w:asciiTheme="majorBidi" w:hAnsiTheme="majorBidi" w:cstheme="majorBidi"/>
                <w:spacing w:val="-3"/>
                <w:sz w:val="24"/>
                <w:szCs w:val="24"/>
              </w:rPr>
              <w:t>4</w:t>
            </w:r>
            <w:r>
              <w:rPr>
                <w:rFonts w:asciiTheme="majorBidi" w:hAnsiTheme="majorBidi" w:cstheme="majorBidi"/>
                <w:spacing w:val="-3"/>
                <w:sz w:val="24"/>
                <w:szCs w:val="24"/>
              </w:rPr>
              <w:t>)</w:t>
            </w:r>
          </w:p>
          <w:p w14:paraId="56A681B3" w14:textId="77777777" w:rsidR="00382A40" w:rsidRPr="00382A40" w:rsidRDefault="00382A40" w:rsidP="004471DD">
            <w:pPr>
              <w:spacing w:after="0" w:line="240" w:lineRule="auto"/>
              <w:rPr>
                <w:rFonts w:asciiTheme="majorBidi" w:hAnsiTheme="majorBidi" w:cstheme="majorBidi"/>
                <w:sz w:val="24"/>
                <w:szCs w:val="24"/>
                <w:lang w:bidi="ar-KW"/>
              </w:rPr>
            </w:pPr>
          </w:p>
          <w:p w14:paraId="439F57B7" w14:textId="67566360" w:rsidR="004471DD" w:rsidRPr="00B95F72" w:rsidRDefault="004471DD" w:rsidP="004471DD">
            <w:pPr>
              <w:spacing w:after="0" w:line="240" w:lineRule="auto"/>
              <w:rPr>
                <w:rFonts w:asciiTheme="majorBidi" w:hAnsiTheme="majorBidi" w:cstheme="majorBidi"/>
                <w:sz w:val="24"/>
                <w:szCs w:val="24"/>
                <w:lang w:val="en-US" w:bidi="ar-KW"/>
              </w:rPr>
            </w:pPr>
          </w:p>
          <w:p w14:paraId="52F4DC86" w14:textId="77777777" w:rsidR="004471DD" w:rsidRPr="00B95F72" w:rsidRDefault="004471DD" w:rsidP="004471DD">
            <w:pPr>
              <w:spacing w:after="0" w:line="240" w:lineRule="auto"/>
              <w:rPr>
                <w:rFonts w:asciiTheme="majorBidi" w:hAnsiTheme="majorBidi" w:cstheme="majorBidi"/>
                <w:sz w:val="24"/>
                <w:szCs w:val="24"/>
                <w:lang w:val="en-US" w:bidi="ar-KW"/>
              </w:rPr>
            </w:pPr>
          </w:p>
          <w:p w14:paraId="4F3723E9" w14:textId="77777777" w:rsidR="00814BAF" w:rsidRPr="00B95F72" w:rsidRDefault="00814BAF" w:rsidP="00EC38E1">
            <w:pPr>
              <w:spacing w:after="0" w:line="240" w:lineRule="auto"/>
              <w:rPr>
                <w:rFonts w:asciiTheme="majorBidi" w:hAnsiTheme="majorBidi" w:cstheme="majorBidi"/>
                <w:sz w:val="24"/>
                <w:szCs w:val="24"/>
                <w:rtl/>
                <w:lang w:val="en-US" w:bidi="ar-KW"/>
              </w:rPr>
            </w:pPr>
            <w:r w:rsidRPr="00B95F72">
              <w:rPr>
                <w:rFonts w:asciiTheme="majorBidi" w:hAnsiTheme="majorBidi" w:cstheme="majorBidi"/>
                <w:sz w:val="24"/>
                <w:szCs w:val="24"/>
                <w:lang w:val="en-US" w:bidi="ar-KW"/>
              </w:rPr>
              <w:t xml:space="preserve"> </w:t>
            </w:r>
          </w:p>
        </w:tc>
      </w:tr>
      <w:tr w:rsidR="008D46A4" w:rsidRPr="000B22E7" w14:paraId="090DFD4D" w14:textId="77777777" w:rsidTr="005C1DBD">
        <w:tc>
          <w:tcPr>
            <w:tcW w:w="5136" w:type="dxa"/>
          </w:tcPr>
          <w:p w14:paraId="1787D79E" w14:textId="77777777" w:rsidR="008D46A4" w:rsidRPr="00B95F72" w:rsidRDefault="00CF5475" w:rsidP="00CF5475">
            <w:pPr>
              <w:spacing w:after="0" w:line="240" w:lineRule="auto"/>
              <w:rPr>
                <w:rFonts w:asciiTheme="majorBidi" w:hAnsiTheme="majorBidi" w:cstheme="majorBidi"/>
                <w:b/>
                <w:bCs/>
                <w:sz w:val="24"/>
                <w:szCs w:val="24"/>
                <w:lang w:val="en-US" w:bidi="ar-KW"/>
              </w:rPr>
            </w:pPr>
            <w:r w:rsidRPr="00B95F72">
              <w:rPr>
                <w:rFonts w:asciiTheme="majorBidi" w:hAnsiTheme="majorBidi" w:cstheme="majorBidi"/>
                <w:b/>
                <w:bCs/>
                <w:sz w:val="24"/>
                <w:szCs w:val="24"/>
                <w:lang w:val="en-US" w:bidi="ar-KW"/>
              </w:rPr>
              <w:lastRenderedPageBreak/>
              <w:t xml:space="preserve">9. </w:t>
            </w:r>
            <w:r w:rsidR="008D46A4" w:rsidRPr="00B95F72">
              <w:rPr>
                <w:rFonts w:asciiTheme="majorBidi" w:hAnsiTheme="majorBidi" w:cstheme="majorBidi"/>
                <w:b/>
                <w:bCs/>
                <w:sz w:val="24"/>
                <w:szCs w:val="24"/>
                <w:lang w:val="en-US" w:bidi="ar-KW"/>
              </w:rPr>
              <w:t>Keywords</w:t>
            </w:r>
          </w:p>
        </w:tc>
        <w:tc>
          <w:tcPr>
            <w:tcW w:w="6541" w:type="dxa"/>
            <w:gridSpan w:val="3"/>
          </w:tcPr>
          <w:p w14:paraId="5167755B" w14:textId="65763980" w:rsidR="008D46A4" w:rsidRPr="00B95F72" w:rsidRDefault="0012272D" w:rsidP="00CF5475">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 xml:space="preserve">Horticulture insect, </w:t>
            </w:r>
            <w:proofErr w:type="gramStart"/>
            <w:r>
              <w:rPr>
                <w:rFonts w:asciiTheme="majorBidi" w:hAnsiTheme="majorBidi" w:cstheme="majorBidi"/>
                <w:sz w:val="24"/>
                <w:szCs w:val="24"/>
                <w:lang w:val="en-US" w:bidi="ar-KW"/>
              </w:rPr>
              <w:t xml:space="preserve">Host,  </w:t>
            </w:r>
            <w:r w:rsidRPr="00B95F72">
              <w:rPr>
                <w:rFonts w:asciiTheme="majorBidi" w:hAnsiTheme="majorBidi" w:cstheme="majorBidi"/>
                <w:sz w:val="24"/>
                <w:szCs w:val="24"/>
                <w:lang w:val="en-US" w:bidi="ar-KW"/>
              </w:rPr>
              <w:t>Characters</w:t>
            </w:r>
            <w:proofErr w:type="gramEnd"/>
            <w:r w:rsidRPr="00B95F72">
              <w:rPr>
                <w:rFonts w:asciiTheme="majorBidi" w:hAnsiTheme="majorBidi" w:cstheme="majorBidi"/>
                <w:sz w:val="24"/>
                <w:szCs w:val="24"/>
                <w:lang w:val="en-US" w:bidi="ar-KW"/>
              </w:rPr>
              <w:t>,</w:t>
            </w:r>
            <w:r w:rsidR="00442AE1" w:rsidRPr="00B95F72">
              <w:rPr>
                <w:rFonts w:asciiTheme="majorBidi" w:hAnsiTheme="majorBidi" w:cstheme="majorBidi"/>
                <w:sz w:val="24"/>
                <w:szCs w:val="24"/>
                <w:lang w:val="en-US" w:bidi="ar-KW"/>
              </w:rPr>
              <w:t xml:space="preserve"> Life cycle, </w:t>
            </w:r>
            <w:r>
              <w:rPr>
                <w:rFonts w:asciiTheme="majorBidi" w:hAnsiTheme="majorBidi" w:cstheme="majorBidi"/>
                <w:sz w:val="24"/>
                <w:szCs w:val="24"/>
                <w:lang w:val="en-US" w:bidi="ar-KW"/>
              </w:rPr>
              <w:t>economic</w:t>
            </w:r>
            <w:r w:rsidR="00442AE1" w:rsidRPr="00B95F72">
              <w:rPr>
                <w:rFonts w:asciiTheme="majorBidi" w:hAnsiTheme="majorBidi" w:cstheme="majorBidi"/>
                <w:sz w:val="24"/>
                <w:szCs w:val="24"/>
                <w:lang w:val="en-US" w:bidi="ar-KW"/>
              </w:rPr>
              <w:t xml:space="preserve"> importance and Control.</w:t>
            </w:r>
          </w:p>
        </w:tc>
      </w:tr>
      <w:tr w:rsidR="008D46A4" w:rsidRPr="000B22E7" w14:paraId="504C3A55" w14:textId="77777777" w:rsidTr="005C1DBD">
        <w:trPr>
          <w:trHeight w:val="1125"/>
        </w:trPr>
        <w:tc>
          <w:tcPr>
            <w:tcW w:w="11677" w:type="dxa"/>
            <w:gridSpan w:val="4"/>
          </w:tcPr>
          <w:p w14:paraId="732B3970" w14:textId="77777777" w:rsidR="001F4E33" w:rsidRPr="00B95F72" w:rsidRDefault="001F4E33" w:rsidP="001F4E33">
            <w:pPr>
              <w:spacing w:after="0" w:line="240" w:lineRule="auto"/>
              <w:jc w:val="both"/>
              <w:rPr>
                <w:rFonts w:asciiTheme="majorBidi" w:hAnsiTheme="majorBidi" w:cstheme="majorBidi"/>
                <w:b/>
                <w:bCs/>
                <w:sz w:val="24"/>
                <w:szCs w:val="24"/>
                <w:lang w:bidi="ar-KW"/>
              </w:rPr>
            </w:pPr>
            <w:r w:rsidRPr="00B95F72">
              <w:rPr>
                <w:rFonts w:asciiTheme="majorBidi" w:hAnsiTheme="majorBidi" w:cstheme="majorBidi"/>
                <w:b/>
                <w:bCs/>
                <w:sz w:val="24"/>
                <w:szCs w:val="24"/>
                <w:lang w:bidi="ar-KW"/>
              </w:rPr>
              <w:t xml:space="preserve">10.  Course overview: </w:t>
            </w:r>
          </w:p>
          <w:p w14:paraId="4E23F066" w14:textId="77777777" w:rsidR="001F4E33" w:rsidRPr="00B95F72" w:rsidRDefault="001F4E33" w:rsidP="001F4E33">
            <w:pPr>
              <w:spacing w:after="0" w:line="240" w:lineRule="auto"/>
              <w:jc w:val="both"/>
              <w:rPr>
                <w:rFonts w:asciiTheme="majorBidi" w:hAnsiTheme="majorBidi" w:cstheme="majorBidi"/>
                <w:sz w:val="24"/>
                <w:szCs w:val="24"/>
                <w:lang w:bidi="ar-KW"/>
              </w:rPr>
            </w:pPr>
            <w:r w:rsidRPr="00B95F72">
              <w:rPr>
                <w:rFonts w:asciiTheme="majorBidi" w:hAnsiTheme="majorBidi" w:cstheme="majorBidi"/>
                <w:sz w:val="24"/>
                <w:szCs w:val="24"/>
                <w:lang w:bidi="ar-KW"/>
              </w:rPr>
              <w:t xml:space="preserve">  </w:t>
            </w:r>
          </w:p>
          <w:p w14:paraId="4FAEC53B" w14:textId="77777777" w:rsidR="004F3DE1" w:rsidRPr="004F3DE1" w:rsidRDefault="004F3DE1" w:rsidP="004F3DE1">
            <w:pPr>
              <w:spacing w:after="0" w:line="240" w:lineRule="auto"/>
              <w:jc w:val="both"/>
              <w:rPr>
                <w:rFonts w:asciiTheme="majorBidi" w:hAnsiTheme="majorBidi" w:cstheme="majorBidi"/>
                <w:sz w:val="24"/>
                <w:szCs w:val="24"/>
                <w:lang w:bidi="ar-KW"/>
              </w:rPr>
            </w:pPr>
            <w:r w:rsidRPr="004F3DE1">
              <w:rPr>
                <w:rFonts w:asciiTheme="majorBidi" w:hAnsiTheme="majorBidi" w:cstheme="majorBidi"/>
                <w:sz w:val="24"/>
                <w:szCs w:val="24"/>
                <w:lang w:bidi="ar-KW"/>
              </w:rPr>
              <w:t xml:space="preserve">The </w:t>
            </w:r>
            <w:proofErr w:type="spellStart"/>
            <w:r w:rsidRPr="004F3DE1">
              <w:rPr>
                <w:rFonts w:asciiTheme="majorBidi" w:hAnsiTheme="majorBidi" w:cstheme="majorBidi"/>
                <w:sz w:val="24"/>
                <w:szCs w:val="24"/>
                <w:lang w:bidi="ar-KW"/>
              </w:rPr>
              <w:t>courseis</w:t>
            </w:r>
            <w:proofErr w:type="spellEnd"/>
            <w:r w:rsidRPr="004F3DE1">
              <w:rPr>
                <w:rFonts w:asciiTheme="majorBidi" w:hAnsiTheme="majorBidi" w:cstheme="majorBidi"/>
                <w:sz w:val="24"/>
                <w:szCs w:val="24"/>
                <w:lang w:bidi="ar-KW"/>
              </w:rPr>
              <w:t xml:space="preserve"> designed to provide students with an overview of pest insects and pest management strategies, emphasizing ecological principles and their applications within the major </w:t>
            </w:r>
            <w:proofErr w:type="spellStart"/>
            <w:proofErr w:type="gramStart"/>
            <w:r w:rsidRPr="004F3DE1">
              <w:rPr>
                <w:rFonts w:asciiTheme="majorBidi" w:hAnsiTheme="majorBidi" w:cstheme="majorBidi"/>
                <w:sz w:val="24"/>
                <w:szCs w:val="24"/>
                <w:lang w:bidi="ar-KW"/>
              </w:rPr>
              <w:t>agro</w:t>
            </w:r>
            <w:proofErr w:type="spellEnd"/>
            <w:r w:rsidRPr="004F3DE1">
              <w:rPr>
                <w:rFonts w:asciiTheme="majorBidi" w:hAnsiTheme="majorBidi" w:cstheme="majorBidi"/>
                <w:sz w:val="24"/>
                <w:szCs w:val="24"/>
                <w:lang w:bidi="ar-KW"/>
              </w:rPr>
              <w:t>-ecosystems</w:t>
            </w:r>
            <w:proofErr w:type="gramEnd"/>
            <w:r w:rsidRPr="004F3DE1">
              <w:rPr>
                <w:rFonts w:asciiTheme="majorBidi" w:hAnsiTheme="majorBidi" w:cstheme="majorBidi"/>
                <w:sz w:val="24"/>
                <w:szCs w:val="24"/>
                <w:lang w:bidi="ar-KW"/>
              </w:rPr>
              <w:t xml:space="preserve"> of fruit trees cultivation.</w:t>
            </w:r>
          </w:p>
          <w:p w14:paraId="7ED15021" w14:textId="77777777" w:rsidR="004F3DE1" w:rsidRPr="004F3DE1" w:rsidRDefault="004F3DE1" w:rsidP="004F3DE1">
            <w:pPr>
              <w:spacing w:after="0" w:line="240" w:lineRule="auto"/>
              <w:jc w:val="both"/>
              <w:rPr>
                <w:rFonts w:asciiTheme="majorBidi" w:hAnsiTheme="majorBidi" w:cstheme="majorBidi"/>
                <w:sz w:val="24"/>
                <w:szCs w:val="24"/>
                <w:lang w:bidi="ar-KW"/>
              </w:rPr>
            </w:pPr>
            <w:r w:rsidRPr="004F3DE1">
              <w:rPr>
                <w:rFonts w:asciiTheme="majorBidi" w:hAnsiTheme="majorBidi" w:cstheme="majorBidi"/>
                <w:sz w:val="24"/>
                <w:szCs w:val="24"/>
                <w:lang w:bidi="ar-KW"/>
              </w:rPr>
              <w:t xml:space="preserve"> Pest insect biology and management of the fruit production systems in temperate regions will be considered, as apple, grape, cherry, plum, peach, strawberry and other small fruit. Specific attention will be given to beneficial insects, biological control and IPM strategies.</w:t>
            </w:r>
          </w:p>
          <w:p w14:paraId="1286969A" w14:textId="5BABFBAA" w:rsidR="008D46A4" w:rsidRPr="00B95F72" w:rsidRDefault="004F3DE1" w:rsidP="004F3DE1">
            <w:pPr>
              <w:spacing w:after="0" w:line="240" w:lineRule="auto"/>
              <w:jc w:val="both"/>
              <w:rPr>
                <w:rFonts w:asciiTheme="majorBidi" w:hAnsiTheme="majorBidi" w:cstheme="majorBidi"/>
                <w:sz w:val="24"/>
                <w:szCs w:val="24"/>
                <w:rtl/>
                <w:lang w:bidi="ar-KW"/>
              </w:rPr>
            </w:pPr>
            <w:r w:rsidRPr="004F3DE1">
              <w:rPr>
                <w:rFonts w:asciiTheme="majorBidi" w:hAnsiTheme="majorBidi" w:cstheme="majorBidi"/>
                <w:sz w:val="24"/>
                <w:szCs w:val="24"/>
                <w:lang w:bidi="ar-KW"/>
              </w:rPr>
              <w:t>The course will cover the following topics: Overview on general entomology; Key pest insect species of apple, grape, cherry, plum, peach, strawberry and other small fruit; Synthetic insecticides and Integrated Pest Management;</w:t>
            </w:r>
            <w:r>
              <w:rPr>
                <w:rFonts w:asciiTheme="majorBidi" w:hAnsiTheme="majorBidi" w:cstheme="majorBidi"/>
                <w:sz w:val="24"/>
                <w:szCs w:val="24"/>
                <w:lang w:bidi="ar-KW"/>
              </w:rPr>
              <w:t xml:space="preserve"> </w:t>
            </w:r>
            <w:r w:rsidRPr="004F3DE1">
              <w:rPr>
                <w:rFonts w:asciiTheme="majorBidi" w:hAnsiTheme="majorBidi" w:cstheme="majorBidi"/>
                <w:sz w:val="24"/>
                <w:szCs w:val="24"/>
                <w:lang w:bidi="ar-KW"/>
              </w:rPr>
              <w:t xml:space="preserve">Biological Control, </w:t>
            </w:r>
            <w:proofErr w:type="spellStart"/>
            <w:r w:rsidRPr="004F3DE1">
              <w:rPr>
                <w:rFonts w:asciiTheme="majorBidi" w:hAnsiTheme="majorBidi" w:cstheme="majorBidi"/>
                <w:sz w:val="24"/>
                <w:szCs w:val="24"/>
                <w:lang w:bidi="ar-KW"/>
              </w:rPr>
              <w:t>Benefical</w:t>
            </w:r>
            <w:proofErr w:type="spellEnd"/>
            <w:r w:rsidRPr="004F3DE1">
              <w:rPr>
                <w:rFonts w:asciiTheme="majorBidi" w:hAnsiTheme="majorBidi" w:cstheme="majorBidi"/>
                <w:sz w:val="24"/>
                <w:szCs w:val="24"/>
                <w:lang w:bidi="ar-KW"/>
              </w:rPr>
              <w:t xml:space="preserve"> Insects in Organic Farming and Botanical Insecticides; Pollination Services.</w:t>
            </w:r>
            <w:r>
              <w:rPr>
                <w:rFonts w:asciiTheme="majorBidi" w:hAnsiTheme="majorBidi" w:cstheme="majorBidi"/>
                <w:sz w:val="24"/>
                <w:szCs w:val="24"/>
                <w:lang w:bidi="ar-KW"/>
              </w:rPr>
              <w:t xml:space="preserve">  </w:t>
            </w:r>
          </w:p>
        </w:tc>
      </w:tr>
      <w:tr w:rsidR="00FD437F" w:rsidRPr="000B22E7" w14:paraId="696F9336" w14:textId="77777777" w:rsidTr="005C1DBD">
        <w:trPr>
          <w:trHeight w:val="850"/>
        </w:trPr>
        <w:tc>
          <w:tcPr>
            <w:tcW w:w="11677" w:type="dxa"/>
            <w:gridSpan w:val="4"/>
          </w:tcPr>
          <w:p w14:paraId="1766A50D" w14:textId="77777777" w:rsidR="00FD437F" w:rsidRPr="00B95F72" w:rsidRDefault="00CF5475" w:rsidP="00586BCC">
            <w:pPr>
              <w:spacing w:after="0" w:line="240" w:lineRule="auto"/>
              <w:jc w:val="both"/>
              <w:rPr>
                <w:rFonts w:asciiTheme="majorBidi" w:hAnsiTheme="majorBidi" w:cstheme="majorBidi"/>
                <w:b/>
                <w:bCs/>
                <w:sz w:val="24"/>
                <w:szCs w:val="24"/>
                <w:lang w:bidi="ar-KW"/>
              </w:rPr>
            </w:pPr>
            <w:bookmarkStart w:id="0" w:name="_Hlk64669953"/>
            <w:r w:rsidRPr="00B95F72">
              <w:rPr>
                <w:rFonts w:asciiTheme="majorBidi" w:hAnsiTheme="majorBidi" w:cstheme="majorBidi"/>
                <w:b/>
                <w:bCs/>
                <w:sz w:val="24"/>
                <w:szCs w:val="24"/>
                <w:lang w:bidi="ar-KW"/>
              </w:rPr>
              <w:t xml:space="preserve">11. </w:t>
            </w:r>
            <w:r w:rsidR="00FD437F" w:rsidRPr="00B95F72">
              <w:rPr>
                <w:rFonts w:asciiTheme="majorBidi" w:hAnsiTheme="majorBidi" w:cstheme="majorBidi"/>
                <w:b/>
                <w:bCs/>
                <w:sz w:val="24"/>
                <w:szCs w:val="24"/>
                <w:lang w:bidi="ar-KW"/>
              </w:rPr>
              <w:t>Course objective:</w:t>
            </w:r>
          </w:p>
          <w:p w14:paraId="57D692DA" w14:textId="77777777" w:rsidR="001D7500" w:rsidRPr="00B95F72" w:rsidRDefault="001D7500" w:rsidP="00586BCC">
            <w:pPr>
              <w:spacing w:after="0" w:line="240" w:lineRule="auto"/>
              <w:jc w:val="both"/>
              <w:rPr>
                <w:rFonts w:asciiTheme="majorBidi" w:hAnsiTheme="majorBidi" w:cstheme="majorBidi"/>
                <w:sz w:val="24"/>
                <w:szCs w:val="24"/>
                <w:u w:val="single"/>
                <w:lang w:bidi="ar-KW"/>
              </w:rPr>
            </w:pPr>
          </w:p>
          <w:p w14:paraId="168E3AB9" w14:textId="4B5590E7" w:rsidR="00FD437F" w:rsidRPr="00B95F72" w:rsidRDefault="00586BCC" w:rsidP="00586BCC">
            <w:pPr>
              <w:spacing w:after="0" w:line="240" w:lineRule="auto"/>
              <w:jc w:val="both"/>
              <w:rPr>
                <w:rFonts w:asciiTheme="majorBidi" w:hAnsiTheme="majorBidi" w:cstheme="majorBidi"/>
                <w:sz w:val="24"/>
                <w:szCs w:val="24"/>
                <w:u w:val="single"/>
                <w:lang w:bidi="ar-KW"/>
              </w:rPr>
            </w:pPr>
            <w:r w:rsidRPr="00586BCC">
              <w:rPr>
                <w:rFonts w:asciiTheme="majorBidi" w:hAnsiTheme="majorBidi" w:cstheme="majorBidi"/>
                <w:color w:val="000000"/>
                <w:sz w:val="24"/>
                <w:szCs w:val="24"/>
              </w:rPr>
              <w:t xml:space="preserve">The course entitled </w:t>
            </w:r>
            <w:proofErr w:type="gramStart"/>
            <w:r w:rsidRPr="00586BCC">
              <w:rPr>
                <w:rFonts w:asciiTheme="majorBidi" w:hAnsiTheme="majorBidi" w:cstheme="majorBidi"/>
                <w:color w:val="000000"/>
                <w:sz w:val="24"/>
                <w:szCs w:val="24"/>
              </w:rPr>
              <w:t>“ Horticulture</w:t>
            </w:r>
            <w:proofErr w:type="gramEnd"/>
            <w:r w:rsidRPr="00586BCC">
              <w:rPr>
                <w:rFonts w:asciiTheme="majorBidi" w:hAnsiTheme="majorBidi" w:cstheme="majorBidi"/>
                <w:color w:val="000000"/>
                <w:sz w:val="24"/>
                <w:szCs w:val="24"/>
              </w:rPr>
              <w:t xml:space="preserve"> </w:t>
            </w:r>
            <w:r w:rsidR="009544FF">
              <w:rPr>
                <w:rFonts w:asciiTheme="majorBidi" w:hAnsiTheme="majorBidi" w:cstheme="majorBidi"/>
                <w:color w:val="000000"/>
                <w:sz w:val="24"/>
                <w:szCs w:val="24"/>
              </w:rPr>
              <w:t>Insects</w:t>
            </w:r>
            <w:r w:rsidRPr="00586BCC">
              <w:rPr>
                <w:rFonts w:asciiTheme="majorBidi" w:hAnsiTheme="majorBidi" w:cstheme="majorBidi"/>
                <w:color w:val="000000"/>
                <w:sz w:val="24"/>
                <w:szCs w:val="24"/>
              </w:rPr>
              <w:t xml:space="preserve">” has been designed with </w:t>
            </w:r>
            <w:r w:rsidR="009544FF">
              <w:rPr>
                <w:rFonts w:asciiTheme="majorBidi" w:hAnsiTheme="majorBidi" w:cstheme="majorBidi"/>
                <w:color w:val="000000"/>
                <w:sz w:val="24"/>
                <w:szCs w:val="24"/>
              </w:rPr>
              <w:t>the</w:t>
            </w:r>
            <w:r w:rsidRPr="00586BCC">
              <w:rPr>
                <w:rFonts w:asciiTheme="majorBidi" w:hAnsiTheme="majorBidi" w:cstheme="majorBidi"/>
                <w:color w:val="000000"/>
                <w:sz w:val="24"/>
                <w:szCs w:val="24"/>
              </w:rPr>
              <w:t xml:space="preserve"> primary objective of imparting adequate knowledge to students, both in theory and practice, to diagnose a variety of horticultural crop problems related to </w:t>
            </w:r>
            <w:r w:rsidR="009544FF">
              <w:rPr>
                <w:rFonts w:asciiTheme="majorBidi" w:hAnsiTheme="majorBidi" w:cstheme="majorBidi"/>
                <w:color w:val="000000"/>
                <w:sz w:val="24"/>
                <w:szCs w:val="24"/>
              </w:rPr>
              <w:t>insects</w:t>
            </w:r>
            <w:r w:rsidRPr="00586BCC">
              <w:rPr>
                <w:rFonts w:asciiTheme="majorBidi" w:hAnsiTheme="majorBidi" w:cstheme="majorBidi"/>
                <w:color w:val="000000"/>
                <w:sz w:val="24"/>
                <w:szCs w:val="24"/>
              </w:rPr>
              <w:t xml:space="preserve">, to comprehend their life histories and damages and to be able to recommend management strategies </w:t>
            </w:r>
          </w:p>
        </w:tc>
      </w:tr>
      <w:bookmarkEnd w:id="0"/>
      <w:tr w:rsidR="008D46A4" w:rsidRPr="000B22E7" w14:paraId="5048C745" w14:textId="77777777" w:rsidTr="005C1DBD">
        <w:trPr>
          <w:trHeight w:val="704"/>
        </w:trPr>
        <w:tc>
          <w:tcPr>
            <w:tcW w:w="11677" w:type="dxa"/>
            <w:gridSpan w:val="4"/>
          </w:tcPr>
          <w:p w14:paraId="786F6DCF" w14:textId="77777777" w:rsidR="008D46A4" w:rsidRPr="00B95F72" w:rsidRDefault="00CF5475" w:rsidP="00FE1252">
            <w:pPr>
              <w:spacing w:after="0" w:line="240" w:lineRule="auto"/>
              <w:rPr>
                <w:rFonts w:asciiTheme="majorBidi" w:hAnsiTheme="majorBidi" w:cstheme="majorBidi"/>
                <w:b/>
                <w:bCs/>
                <w:sz w:val="24"/>
                <w:szCs w:val="24"/>
                <w:lang w:bidi="ar-KW"/>
              </w:rPr>
            </w:pPr>
            <w:r w:rsidRPr="00B95F72">
              <w:rPr>
                <w:rFonts w:asciiTheme="majorBidi" w:hAnsiTheme="majorBidi" w:cstheme="majorBidi"/>
                <w:b/>
                <w:bCs/>
                <w:sz w:val="24"/>
                <w:szCs w:val="24"/>
                <w:lang w:bidi="ar-KW"/>
              </w:rPr>
              <w:t xml:space="preserve">12.  </w:t>
            </w:r>
            <w:r w:rsidR="00FE1252" w:rsidRPr="00B95F72">
              <w:rPr>
                <w:rFonts w:asciiTheme="majorBidi" w:hAnsiTheme="majorBidi" w:cstheme="majorBidi"/>
                <w:b/>
                <w:bCs/>
                <w:sz w:val="24"/>
                <w:szCs w:val="24"/>
                <w:lang w:bidi="ar-KW"/>
              </w:rPr>
              <w:t>Student's obligation</w:t>
            </w:r>
          </w:p>
          <w:p w14:paraId="56C164BE" w14:textId="4F1D4135" w:rsidR="00AF2DF1" w:rsidRPr="00B95F72" w:rsidRDefault="00AF2DF1" w:rsidP="00AF2DF1">
            <w:pPr>
              <w:spacing w:after="0" w:line="240" w:lineRule="auto"/>
              <w:rPr>
                <w:rFonts w:asciiTheme="majorBidi" w:hAnsiTheme="majorBidi" w:cstheme="majorBidi"/>
                <w:sz w:val="24"/>
                <w:szCs w:val="24"/>
                <w:lang w:val="en-US" w:bidi="ar-KW"/>
              </w:rPr>
            </w:pPr>
            <w:r w:rsidRPr="00B95F72">
              <w:rPr>
                <w:rFonts w:asciiTheme="majorBidi" w:hAnsiTheme="majorBidi" w:cstheme="majorBidi"/>
                <w:sz w:val="24"/>
                <w:szCs w:val="24"/>
                <w:lang w:val="en-US" w:bidi="ar-KW"/>
              </w:rPr>
              <w:t>In this part</w:t>
            </w:r>
            <w:r w:rsidR="009544FF">
              <w:rPr>
                <w:rFonts w:asciiTheme="majorBidi" w:hAnsiTheme="majorBidi" w:cstheme="majorBidi"/>
                <w:sz w:val="24"/>
                <w:szCs w:val="24"/>
                <w:lang w:val="en-US" w:bidi="ar-KW"/>
              </w:rPr>
              <w:t>,</w:t>
            </w:r>
            <w:r w:rsidRPr="00B95F72">
              <w:rPr>
                <w:rFonts w:asciiTheme="majorBidi" w:hAnsiTheme="majorBidi" w:cstheme="majorBidi"/>
                <w:sz w:val="24"/>
                <w:szCs w:val="24"/>
                <w:lang w:val="en-US" w:bidi="ar-KW"/>
              </w:rPr>
              <w:t xml:space="preserve"> the role of students is as </w:t>
            </w:r>
            <w:r w:rsidR="009544FF">
              <w:rPr>
                <w:rFonts w:asciiTheme="majorBidi" w:hAnsiTheme="majorBidi" w:cstheme="majorBidi"/>
                <w:sz w:val="24"/>
                <w:szCs w:val="24"/>
                <w:lang w:val="en-US" w:bidi="ar-KW"/>
              </w:rPr>
              <w:t>follows</w:t>
            </w:r>
            <w:r w:rsidRPr="00B95F72">
              <w:rPr>
                <w:rFonts w:asciiTheme="majorBidi" w:hAnsiTheme="majorBidi" w:cstheme="majorBidi"/>
                <w:sz w:val="24"/>
                <w:szCs w:val="24"/>
                <w:lang w:val="en-US" w:bidi="ar-KW"/>
              </w:rPr>
              <w:t xml:space="preserve">: </w:t>
            </w:r>
          </w:p>
          <w:p w14:paraId="3DDC878B" w14:textId="28CC1F3F" w:rsidR="00B916A8" w:rsidRPr="00AF2DF1" w:rsidRDefault="00AF2DF1" w:rsidP="00AF2DF1">
            <w:pPr>
              <w:spacing w:after="0" w:line="240" w:lineRule="auto"/>
              <w:rPr>
                <w:rFonts w:asciiTheme="majorBidi" w:hAnsiTheme="majorBidi" w:cstheme="majorBidi"/>
                <w:b/>
                <w:bCs/>
                <w:sz w:val="24"/>
                <w:szCs w:val="24"/>
                <w:rtl/>
                <w:lang w:val="en-US" w:bidi="ar-KW"/>
              </w:rPr>
            </w:pPr>
            <w:r w:rsidRPr="00B95F72">
              <w:rPr>
                <w:rFonts w:asciiTheme="majorBidi" w:hAnsiTheme="majorBidi" w:cstheme="majorBidi"/>
                <w:sz w:val="24"/>
                <w:szCs w:val="24"/>
                <w:lang w:val="en-US" w:bidi="ar-KW"/>
              </w:rPr>
              <w:t xml:space="preserve">Student Attendance in </w:t>
            </w:r>
            <w:r w:rsidR="009544FF">
              <w:rPr>
                <w:rFonts w:asciiTheme="majorBidi" w:hAnsiTheme="majorBidi" w:cstheme="majorBidi"/>
                <w:sz w:val="24"/>
                <w:szCs w:val="24"/>
                <w:lang w:val="en-US" w:bidi="ar-KW"/>
              </w:rPr>
              <w:t>lectures</w:t>
            </w:r>
            <w:r w:rsidRPr="00B95F72">
              <w:rPr>
                <w:rFonts w:asciiTheme="majorBidi" w:hAnsiTheme="majorBidi" w:cstheme="majorBidi"/>
                <w:sz w:val="24"/>
                <w:szCs w:val="24"/>
                <w:lang w:val="en-US" w:bidi="ar-KW"/>
              </w:rPr>
              <w:t xml:space="preserve"> and </w:t>
            </w:r>
            <w:r w:rsidR="009544FF">
              <w:rPr>
                <w:rFonts w:asciiTheme="majorBidi" w:hAnsiTheme="majorBidi" w:cstheme="majorBidi"/>
                <w:sz w:val="24"/>
                <w:szCs w:val="24"/>
                <w:lang w:val="en-US" w:bidi="ar-KW"/>
              </w:rPr>
              <w:t>examinations</w:t>
            </w:r>
            <w:r w:rsidRPr="00B95F72">
              <w:rPr>
                <w:rFonts w:asciiTheme="majorBidi" w:hAnsiTheme="majorBidi" w:cstheme="majorBidi"/>
                <w:sz w:val="24"/>
                <w:szCs w:val="24"/>
                <w:lang w:val="en-US" w:bidi="ar-KW"/>
              </w:rPr>
              <w:t xml:space="preserve">, preparing reports about some important course subjects, writing an assignment on any field visiting, doing </w:t>
            </w:r>
            <w:r w:rsidR="009544FF">
              <w:rPr>
                <w:rFonts w:asciiTheme="majorBidi" w:hAnsiTheme="majorBidi" w:cstheme="majorBidi"/>
                <w:sz w:val="24"/>
                <w:szCs w:val="24"/>
                <w:lang w:val="en-US" w:bidi="ar-KW"/>
              </w:rPr>
              <w:t xml:space="preserve">the </w:t>
            </w:r>
            <w:r w:rsidRPr="00B95F72">
              <w:rPr>
                <w:rFonts w:asciiTheme="majorBidi" w:hAnsiTheme="majorBidi" w:cstheme="majorBidi"/>
                <w:sz w:val="24"/>
                <w:szCs w:val="24"/>
                <w:lang w:val="en-US" w:bidi="ar-KW"/>
              </w:rPr>
              <w:t xml:space="preserve">daily quiz, </w:t>
            </w:r>
            <w:r w:rsidR="009544FF">
              <w:rPr>
                <w:rFonts w:asciiTheme="majorBidi" w:hAnsiTheme="majorBidi" w:cstheme="majorBidi"/>
                <w:sz w:val="24"/>
                <w:szCs w:val="24"/>
                <w:lang w:val="en-US" w:bidi="ar-KW"/>
              </w:rPr>
              <w:t xml:space="preserve">and </w:t>
            </w:r>
            <w:r w:rsidRPr="00B95F72">
              <w:rPr>
                <w:rFonts w:asciiTheme="majorBidi" w:hAnsiTheme="majorBidi" w:cstheme="majorBidi"/>
                <w:sz w:val="24"/>
                <w:szCs w:val="24"/>
                <w:lang w:val="en-US" w:bidi="ar-KW"/>
              </w:rPr>
              <w:t>giving samples.</w:t>
            </w:r>
          </w:p>
        </w:tc>
      </w:tr>
      <w:tr w:rsidR="008D46A4" w:rsidRPr="000B22E7" w14:paraId="24E1B28B" w14:textId="77777777" w:rsidTr="005C1DBD">
        <w:trPr>
          <w:trHeight w:val="704"/>
        </w:trPr>
        <w:tc>
          <w:tcPr>
            <w:tcW w:w="11677" w:type="dxa"/>
            <w:gridSpan w:val="4"/>
          </w:tcPr>
          <w:p w14:paraId="1889F3F7" w14:textId="77777777" w:rsidR="003E62CD" w:rsidRPr="003E62CD" w:rsidRDefault="003E62CD" w:rsidP="003E62CD">
            <w:pPr>
              <w:spacing w:after="0" w:line="240" w:lineRule="auto"/>
              <w:rPr>
                <w:rFonts w:asciiTheme="majorBidi" w:hAnsiTheme="majorBidi" w:cstheme="majorBidi"/>
                <w:b/>
                <w:bCs/>
                <w:sz w:val="24"/>
                <w:szCs w:val="24"/>
                <w:lang w:bidi="ar-KW"/>
              </w:rPr>
            </w:pPr>
            <w:r w:rsidRPr="003E62CD">
              <w:rPr>
                <w:rFonts w:asciiTheme="majorBidi" w:hAnsiTheme="majorBidi" w:cstheme="majorBidi"/>
                <w:b/>
                <w:bCs/>
                <w:sz w:val="24"/>
                <w:szCs w:val="24"/>
                <w:lang w:bidi="ar-KW"/>
              </w:rPr>
              <w:t>The following teaching methods will be used:</w:t>
            </w:r>
          </w:p>
          <w:p w14:paraId="7F610A7E" w14:textId="77777777" w:rsidR="003E62CD" w:rsidRPr="003E62CD" w:rsidRDefault="003E62CD" w:rsidP="003E62CD">
            <w:pPr>
              <w:spacing w:after="0" w:line="240" w:lineRule="auto"/>
              <w:rPr>
                <w:rFonts w:asciiTheme="majorBidi" w:hAnsiTheme="majorBidi" w:cstheme="majorBidi"/>
                <w:b/>
                <w:bCs/>
                <w:sz w:val="24"/>
                <w:szCs w:val="24"/>
                <w:lang w:bidi="ar-KW"/>
              </w:rPr>
            </w:pPr>
          </w:p>
          <w:p w14:paraId="48DC73B7" w14:textId="6FBE466E" w:rsidR="003E62CD" w:rsidRPr="003E62CD" w:rsidRDefault="003E62CD" w:rsidP="003E62CD">
            <w:pPr>
              <w:spacing w:after="0" w:line="240" w:lineRule="auto"/>
              <w:rPr>
                <w:rFonts w:asciiTheme="majorBidi" w:hAnsiTheme="majorBidi" w:cstheme="majorBidi"/>
                <w:sz w:val="24"/>
                <w:szCs w:val="24"/>
                <w:lang w:bidi="ar-KW"/>
              </w:rPr>
            </w:pPr>
            <w:r w:rsidRPr="003E62CD">
              <w:rPr>
                <w:rFonts w:asciiTheme="majorBidi" w:hAnsiTheme="majorBidi" w:cstheme="majorBidi"/>
                <w:b/>
                <w:bCs/>
                <w:sz w:val="24"/>
                <w:szCs w:val="24"/>
                <w:lang w:bidi="ar-KW"/>
              </w:rPr>
              <w:t xml:space="preserve">PowerPoint Presentations: </w:t>
            </w:r>
            <w:r w:rsidR="009544FF">
              <w:rPr>
                <w:rFonts w:asciiTheme="majorBidi" w:hAnsiTheme="majorBidi" w:cstheme="majorBidi"/>
                <w:sz w:val="24"/>
                <w:szCs w:val="24"/>
                <w:lang w:bidi="ar-KW"/>
              </w:rPr>
              <w:t>We will use PowerPoint slides to summarize each lecture in the course. Narration will provide additional detailed information</w:t>
            </w:r>
            <w:r w:rsidRPr="003E62CD">
              <w:rPr>
                <w:rFonts w:asciiTheme="majorBidi" w:hAnsiTheme="majorBidi" w:cstheme="majorBidi"/>
                <w:sz w:val="24"/>
                <w:szCs w:val="24"/>
                <w:lang w:bidi="ar-KW"/>
              </w:rPr>
              <w:t>, while the slides will illustrate the key points of each lecture.</w:t>
            </w:r>
          </w:p>
          <w:p w14:paraId="5AB6B8DC" w14:textId="77777777" w:rsidR="009544FF" w:rsidRDefault="003E62CD" w:rsidP="003E62CD">
            <w:pPr>
              <w:bidi/>
              <w:spacing w:after="0" w:line="240" w:lineRule="auto"/>
              <w:jc w:val="right"/>
              <w:rPr>
                <w:rFonts w:asciiTheme="majorBidi" w:hAnsiTheme="majorBidi" w:cstheme="majorBidi"/>
                <w:sz w:val="24"/>
                <w:szCs w:val="24"/>
                <w:lang w:bidi="ar-KW"/>
              </w:rPr>
            </w:pPr>
            <w:r w:rsidRPr="003E62CD">
              <w:rPr>
                <w:rFonts w:asciiTheme="majorBidi" w:hAnsiTheme="majorBidi" w:cstheme="majorBidi"/>
                <w:b/>
                <w:bCs/>
                <w:sz w:val="24"/>
                <w:szCs w:val="24"/>
                <w:lang w:bidi="ar-KW"/>
              </w:rPr>
              <w:t xml:space="preserve">Whiteboard: </w:t>
            </w:r>
            <w:r w:rsidRPr="003E62CD">
              <w:rPr>
                <w:rFonts w:asciiTheme="majorBidi" w:hAnsiTheme="majorBidi" w:cstheme="majorBidi"/>
                <w:sz w:val="24"/>
                <w:szCs w:val="24"/>
                <w:lang w:bidi="ar-KW"/>
              </w:rPr>
              <w:t>A whiteboard will also be used to teach and explain different topics, as well as to provide examples</w:t>
            </w:r>
          </w:p>
          <w:p w14:paraId="67B84FFE" w14:textId="469283E3" w:rsidR="00E25EE3" w:rsidRPr="00B95F72" w:rsidRDefault="009544FF" w:rsidP="009544FF">
            <w:pPr>
              <w:bidi/>
              <w:spacing w:after="0" w:line="240" w:lineRule="auto"/>
              <w:jc w:val="right"/>
              <w:rPr>
                <w:rFonts w:asciiTheme="majorBidi" w:hAnsiTheme="majorBidi" w:cstheme="majorBidi"/>
                <w:sz w:val="24"/>
                <w:szCs w:val="24"/>
                <w:rtl/>
                <w:lang w:val="en-US"/>
              </w:rPr>
            </w:pPr>
            <w:r w:rsidRPr="009544FF">
              <w:rPr>
                <w:rFonts w:asciiTheme="majorBidi" w:hAnsiTheme="majorBidi" w:cs="Times New Roman"/>
                <w:b/>
                <w:bCs/>
                <w:sz w:val="24"/>
                <w:szCs w:val="24"/>
                <w:rtl/>
                <w:lang w:bidi="ar-KW"/>
              </w:rPr>
              <w:t xml:space="preserve">3. </w:t>
            </w:r>
            <w:r w:rsidRPr="009544FF">
              <w:rPr>
                <w:rFonts w:asciiTheme="majorBidi" w:hAnsiTheme="majorBidi" w:cs="Times New Roman"/>
                <w:b/>
                <w:bCs/>
                <w:sz w:val="24"/>
                <w:szCs w:val="24"/>
                <w:lang w:bidi="ar-KW"/>
              </w:rPr>
              <w:t xml:space="preserve">Field Observation: </w:t>
            </w:r>
            <w:r w:rsidRPr="009544FF">
              <w:rPr>
                <w:rFonts w:asciiTheme="majorBidi" w:hAnsiTheme="majorBidi" w:cs="Times New Roman"/>
                <w:sz w:val="24"/>
                <w:szCs w:val="24"/>
                <w:lang w:bidi="ar-KW"/>
              </w:rPr>
              <w:t xml:space="preserve">The observation of insects and their </w:t>
            </w:r>
            <w:proofErr w:type="spellStart"/>
            <w:r w:rsidRPr="009544FF">
              <w:rPr>
                <w:rFonts w:asciiTheme="majorBidi" w:hAnsiTheme="majorBidi" w:cs="Times New Roman"/>
                <w:sz w:val="24"/>
                <w:szCs w:val="24"/>
                <w:lang w:bidi="ar-KW"/>
              </w:rPr>
              <w:t>behavior</w:t>
            </w:r>
            <w:proofErr w:type="spellEnd"/>
            <w:r w:rsidRPr="009544FF">
              <w:rPr>
                <w:rFonts w:asciiTheme="majorBidi" w:hAnsiTheme="majorBidi" w:cs="Times New Roman"/>
                <w:sz w:val="24"/>
                <w:szCs w:val="24"/>
                <w:lang w:bidi="ar-KW"/>
              </w:rPr>
              <w:t xml:space="preserve"> will be conducted practically at the </w:t>
            </w:r>
            <w:proofErr w:type="spellStart"/>
            <w:r w:rsidRPr="009544FF">
              <w:rPr>
                <w:rFonts w:asciiTheme="majorBidi" w:hAnsiTheme="majorBidi" w:cs="Times New Roman"/>
                <w:sz w:val="24"/>
                <w:szCs w:val="24"/>
                <w:lang w:bidi="ar-KW"/>
              </w:rPr>
              <w:t>Grda</w:t>
            </w:r>
            <w:proofErr w:type="spellEnd"/>
            <w:r w:rsidRPr="009544FF">
              <w:rPr>
                <w:rFonts w:asciiTheme="majorBidi" w:hAnsiTheme="majorBidi" w:cs="Times New Roman"/>
                <w:sz w:val="24"/>
                <w:szCs w:val="24"/>
                <w:lang w:bidi="ar-KW"/>
              </w:rPr>
              <w:t>-Rasha Research Station</w:t>
            </w:r>
            <w:r>
              <w:rPr>
                <w:rFonts w:asciiTheme="majorBidi" w:hAnsiTheme="majorBidi" w:cs="Times New Roman"/>
                <w:sz w:val="24"/>
                <w:szCs w:val="24"/>
                <w:lang w:bidi="ar-KW"/>
              </w:rPr>
              <w:t>.</w:t>
            </w:r>
          </w:p>
        </w:tc>
      </w:tr>
      <w:tr w:rsidR="008D46A4" w:rsidRPr="000B22E7" w14:paraId="15E13308" w14:textId="77777777" w:rsidTr="005C1DBD">
        <w:trPr>
          <w:trHeight w:val="704"/>
        </w:trPr>
        <w:tc>
          <w:tcPr>
            <w:tcW w:w="11677" w:type="dxa"/>
            <w:gridSpan w:val="4"/>
          </w:tcPr>
          <w:p w14:paraId="018B4E39" w14:textId="77777777" w:rsidR="008D46A4" w:rsidRPr="009544FF" w:rsidRDefault="00CF5475" w:rsidP="00C62B4F">
            <w:pPr>
              <w:spacing w:after="0" w:line="240" w:lineRule="auto"/>
              <w:jc w:val="both"/>
              <w:rPr>
                <w:rFonts w:asciiTheme="majorBidi" w:hAnsiTheme="majorBidi" w:cs="Times New Roman"/>
                <w:b/>
                <w:bCs/>
                <w:sz w:val="24"/>
                <w:szCs w:val="24"/>
                <w:lang w:bidi="ar-KW"/>
              </w:rPr>
            </w:pPr>
            <w:r w:rsidRPr="009544FF">
              <w:rPr>
                <w:rFonts w:asciiTheme="majorBidi" w:hAnsiTheme="majorBidi" w:cs="Times New Roman"/>
                <w:b/>
                <w:bCs/>
                <w:sz w:val="24"/>
                <w:szCs w:val="24"/>
                <w:lang w:bidi="ar-KW"/>
              </w:rPr>
              <w:t xml:space="preserve">14. </w:t>
            </w:r>
            <w:r w:rsidR="008D46A4" w:rsidRPr="009544FF">
              <w:rPr>
                <w:rFonts w:asciiTheme="majorBidi" w:hAnsiTheme="majorBidi" w:cs="Times New Roman"/>
                <w:b/>
                <w:bCs/>
                <w:sz w:val="24"/>
                <w:szCs w:val="24"/>
                <w:lang w:bidi="ar-KW"/>
              </w:rPr>
              <w:t>Assessment scheme</w:t>
            </w:r>
          </w:p>
          <w:p w14:paraId="21214F05" w14:textId="371A8D15" w:rsidR="00C97B7A" w:rsidRPr="009544FF" w:rsidRDefault="009544FF" w:rsidP="009544FF">
            <w:pPr>
              <w:spacing w:after="0" w:line="240" w:lineRule="auto"/>
              <w:rPr>
                <w:rFonts w:asciiTheme="majorBidi" w:hAnsiTheme="majorBidi" w:cs="Times New Roman"/>
                <w:sz w:val="24"/>
                <w:szCs w:val="24"/>
                <w:rtl/>
                <w:lang w:bidi="ar-KW"/>
              </w:rPr>
            </w:pPr>
            <w:r w:rsidRPr="009544FF">
              <w:rPr>
                <w:rFonts w:asciiTheme="majorBidi" w:hAnsiTheme="majorBidi" w:cs="Times New Roman"/>
                <w:sz w:val="24"/>
                <w:szCs w:val="24"/>
                <w:lang w:bidi="ar-KW"/>
              </w:rPr>
              <w:t>Students must pass the mid-term exam, which is worth 50 marks, and the final exam, which is also worth 50 marks.</w:t>
            </w:r>
          </w:p>
        </w:tc>
      </w:tr>
      <w:tr w:rsidR="008D46A4" w:rsidRPr="000B22E7" w14:paraId="675BF75F" w14:textId="77777777" w:rsidTr="005C1DBD">
        <w:trPr>
          <w:trHeight w:val="704"/>
        </w:trPr>
        <w:tc>
          <w:tcPr>
            <w:tcW w:w="11677" w:type="dxa"/>
            <w:gridSpan w:val="4"/>
          </w:tcPr>
          <w:p w14:paraId="7B6F86EE" w14:textId="77777777" w:rsidR="00FD437F" w:rsidRPr="00B95F72" w:rsidRDefault="00CF5475" w:rsidP="006766CD">
            <w:pPr>
              <w:spacing w:after="0" w:line="240" w:lineRule="auto"/>
              <w:rPr>
                <w:rFonts w:asciiTheme="majorBidi" w:hAnsiTheme="majorBidi" w:cstheme="majorBidi"/>
                <w:b/>
                <w:bCs/>
                <w:sz w:val="24"/>
                <w:szCs w:val="24"/>
                <w:lang w:bidi="ar-KW"/>
              </w:rPr>
            </w:pPr>
            <w:r w:rsidRPr="00B95F72">
              <w:rPr>
                <w:rFonts w:asciiTheme="majorBidi" w:hAnsiTheme="majorBidi" w:cstheme="majorBidi"/>
                <w:b/>
                <w:bCs/>
                <w:sz w:val="24"/>
                <w:szCs w:val="24"/>
                <w:lang w:bidi="ar-KW"/>
              </w:rPr>
              <w:t>15</w:t>
            </w:r>
            <w:bookmarkStart w:id="1" w:name="_Hlk64670048"/>
            <w:r w:rsidRPr="00B95F72">
              <w:rPr>
                <w:rFonts w:asciiTheme="majorBidi" w:hAnsiTheme="majorBidi" w:cstheme="majorBidi"/>
                <w:b/>
                <w:bCs/>
                <w:sz w:val="24"/>
                <w:szCs w:val="24"/>
                <w:lang w:bidi="ar-KW"/>
              </w:rPr>
              <w:t xml:space="preserve">. </w:t>
            </w:r>
            <w:r w:rsidR="00001B33" w:rsidRPr="00B95F72">
              <w:rPr>
                <w:rFonts w:asciiTheme="majorBidi" w:hAnsiTheme="majorBidi" w:cstheme="majorBidi"/>
                <w:b/>
                <w:bCs/>
                <w:sz w:val="24"/>
                <w:szCs w:val="24"/>
                <w:lang w:bidi="ar-KW"/>
              </w:rPr>
              <w:t>Student learning outcome:</w:t>
            </w:r>
          </w:p>
          <w:p w14:paraId="00984E2D" w14:textId="77777777" w:rsidR="009308ED" w:rsidRPr="000B22E7" w:rsidRDefault="009308ED" w:rsidP="00C223D6">
            <w:pPr>
              <w:spacing w:after="0" w:line="240" w:lineRule="auto"/>
              <w:jc w:val="both"/>
              <w:rPr>
                <w:rFonts w:asciiTheme="majorBidi" w:hAnsiTheme="majorBidi" w:cstheme="majorBidi"/>
                <w:b/>
                <w:bCs/>
                <w:sz w:val="24"/>
                <w:szCs w:val="24"/>
                <w:u w:val="single"/>
                <w:lang w:val="en-US" w:bidi="ar-KW"/>
              </w:rPr>
            </w:pPr>
          </w:p>
          <w:p w14:paraId="7E21B5E2" w14:textId="7F532E80" w:rsidR="0016453E" w:rsidRPr="000B22E7" w:rsidRDefault="00DE1BB3" w:rsidP="00DE1BB3">
            <w:pPr>
              <w:spacing w:after="0" w:line="240" w:lineRule="auto"/>
              <w:jc w:val="both"/>
              <w:rPr>
                <w:rFonts w:asciiTheme="majorBidi" w:hAnsiTheme="majorBidi" w:cstheme="majorBidi"/>
                <w:b/>
                <w:bCs/>
                <w:sz w:val="24"/>
                <w:szCs w:val="24"/>
                <w:lang w:val="en-US"/>
              </w:rPr>
            </w:pPr>
            <w:r w:rsidRPr="00DE1BB3">
              <w:rPr>
                <w:rFonts w:asciiTheme="majorBidi" w:hAnsiTheme="majorBidi" w:cstheme="majorBidi"/>
                <w:sz w:val="24"/>
                <w:szCs w:val="24"/>
                <w:lang w:val="en-US"/>
              </w:rPr>
              <w:t>Detailed information has been provided on all major pests of crops as regards their taxonomic position, distribution, host range, life history, nature and symptoms of damage, seasonal abundance and their management. However, for minor pests their taxonomic position, nature and symptoms of damage and management have been covered with additional information wherever necessary. Major and minor pests have been differentiated by their text format.</w:t>
            </w:r>
          </w:p>
          <w:bookmarkEnd w:id="1"/>
          <w:p w14:paraId="6E4BA73E" w14:textId="77777777" w:rsidR="007F0899" w:rsidRPr="000B22E7" w:rsidRDefault="007F0899" w:rsidP="00540101">
            <w:pPr>
              <w:spacing w:after="0" w:line="240" w:lineRule="auto"/>
              <w:rPr>
                <w:rFonts w:asciiTheme="majorBidi" w:hAnsiTheme="majorBidi" w:cstheme="majorBidi"/>
                <w:b/>
                <w:bCs/>
                <w:sz w:val="24"/>
                <w:szCs w:val="24"/>
                <w:rtl/>
                <w:lang w:val="en-US"/>
              </w:rPr>
            </w:pPr>
          </w:p>
        </w:tc>
      </w:tr>
      <w:tr w:rsidR="008D46A4" w:rsidRPr="000B22E7" w14:paraId="0B95E86E" w14:textId="77777777" w:rsidTr="005C1DBD">
        <w:tc>
          <w:tcPr>
            <w:tcW w:w="11677" w:type="dxa"/>
            <w:gridSpan w:val="4"/>
          </w:tcPr>
          <w:p w14:paraId="0C76808C" w14:textId="77777777" w:rsidR="007904A8" w:rsidRDefault="00CF5475" w:rsidP="006766CD">
            <w:pPr>
              <w:spacing w:after="0" w:line="240" w:lineRule="auto"/>
              <w:rPr>
                <w:rFonts w:asciiTheme="majorBidi" w:hAnsiTheme="majorBidi" w:cstheme="majorBidi"/>
                <w:b/>
                <w:bCs/>
              </w:rPr>
            </w:pPr>
            <w:r w:rsidRPr="00B95F72">
              <w:rPr>
                <w:rFonts w:asciiTheme="majorBidi" w:hAnsiTheme="majorBidi" w:cstheme="majorBidi"/>
                <w:b/>
                <w:bCs/>
                <w:sz w:val="24"/>
                <w:szCs w:val="24"/>
                <w:lang w:bidi="ar-KW"/>
              </w:rPr>
              <w:t xml:space="preserve">16. </w:t>
            </w:r>
            <w:r w:rsidR="008D46A4" w:rsidRPr="00B95F72">
              <w:rPr>
                <w:rFonts w:asciiTheme="majorBidi" w:hAnsiTheme="majorBidi" w:cstheme="majorBidi"/>
                <w:b/>
                <w:bCs/>
                <w:sz w:val="24"/>
                <w:szCs w:val="24"/>
                <w:lang w:bidi="ar-KW"/>
              </w:rPr>
              <w:t>Course Reading List and References</w:t>
            </w:r>
            <w:r w:rsidR="008D46A4" w:rsidRPr="00B95F72">
              <w:rPr>
                <w:rFonts w:asciiTheme="majorBidi" w:hAnsiTheme="majorBidi" w:cstheme="majorBidi"/>
                <w:b/>
                <w:bCs/>
                <w:sz w:val="24"/>
                <w:szCs w:val="24"/>
                <w:rtl/>
                <w:lang w:bidi="ar-KW"/>
              </w:rPr>
              <w:t>‌</w:t>
            </w:r>
            <w:r w:rsidR="008D46A4" w:rsidRPr="00B95F72">
              <w:rPr>
                <w:rFonts w:asciiTheme="majorBidi" w:hAnsiTheme="majorBidi" w:cstheme="majorBidi"/>
                <w:b/>
                <w:bCs/>
                <w:sz w:val="24"/>
                <w:szCs w:val="24"/>
                <w:lang w:bidi="ar-KW"/>
              </w:rPr>
              <w:t>:</w:t>
            </w:r>
            <w:r w:rsidR="007904A8" w:rsidRPr="007904A8">
              <w:rPr>
                <w:rFonts w:asciiTheme="majorBidi" w:hAnsiTheme="majorBidi" w:cstheme="majorBidi"/>
                <w:b/>
                <w:bCs/>
              </w:rPr>
              <w:t xml:space="preserve"> </w:t>
            </w:r>
          </w:p>
          <w:p w14:paraId="4E2DEF79" w14:textId="778A3740" w:rsidR="00001B33" w:rsidRPr="007904A8" w:rsidRDefault="007904A8" w:rsidP="006766CD">
            <w:pPr>
              <w:spacing w:after="0" w:line="240" w:lineRule="auto"/>
              <w:rPr>
                <w:rFonts w:asciiTheme="majorBidi" w:hAnsiTheme="majorBidi" w:cstheme="majorBidi"/>
                <w:sz w:val="24"/>
                <w:szCs w:val="24"/>
                <w:lang w:val="en-US" w:bidi="ar-KW"/>
              </w:rPr>
            </w:pPr>
            <w:r w:rsidRPr="007904A8">
              <w:rPr>
                <w:rFonts w:asciiTheme="majorBidi" w:hAnsiTheme="majorBidi" w:cstheme="majorBidi"/>
              </w:rPr>
              <w:t xml:space="preserve">Cubero, S., Marco-Noales, E., </w:t>
            </w:r>
            <w:proofErr w:type="spellStart"/>
            <w:r w:rsidRPr="007904A8">
              <w:rPr>
                <w:rFonts w:asciiTheme="majorBidi" w:hAnsiTheme="majorBidi" w:cstheme="majorBidi"/>
              </w:rPr>
              <w:t>Aleixos</w:t>
            </w:r>
            <w:proofErr w:type="spellEnd"/>
            <w:r w:rsidRPr="007904A8">
              <w:rPr>
                <w:rFonts w:asciiTheme="majorBidi" w:hAnsiTheme="majorBidi" w:cstheme="majorBidi"/>
              </w:rPr>
              <w:t xml:space="preserve">, N., </w:t>
            </w:r>
            <w:proofErr w:type="spellStart"/>
            <w:r w:rsidRPr="007904A8">
              <w:rPr>
                <w:rFonts w:asciiTheme="majorBidi" w:hAnsiTheme="majorBidi" w:cstheme="majorBidi"/>
              </w:rPr>
              <w:t>Barbé</w:t>
            </w:r>
            <w:proofErr w:type="spellEnd"/>
            <w:r w:rsidRPr="007904A8">
              <w:rPr>
                <w:rFonts w:asciiTheme="majorBidi" w:hAnsiTheme="majorBidi" w:cstheme="majorBidi"/>
              </w:rPr>
              <w:t xml:space="preserve">, S. and Blasco, J., 2020. </w:t>
            </w:r>
            <w:proofErr w:type="spellStart"/>
            <w:r w:rsidRPr="007904A8">
              <w:rPr>
                <w:rFonts w:asciiTheme="majorBidi" w:hAnsiTheme="majorBidi" w:cstheme="majorBidi"/>
              </w:rPr>
              <w:t>RobHortic</w:t>
            </w:r>
            <w:proofErr w:type="spellEnd"/>
            <w:r w:rsidRPr="007904A8">
              <w:rPr>
                <w:rFonts w:asciiTheme="majorBidi" w:hAnsiTheme="majorBidi" w:cstheme="majorBidi"/>
              </w:rPr>
              <w:t>: A Field Robot to Detect Pests and Diseases in Horticultural Crops by Proximal Sensing. Agriculture, 10(7), p.276.</w:t>
            </w:r>
          </w:p>
          <w:p w14:paraId="5348C761" w14:textId="450397DC" w:rsidR="0016453E" w:rsidRPr="000F58E2" w:rsidRDefault="000F58E2" w:rsidP="006766CD">
            <w:pPr>
              <w:spacing w:after="0" w:line="240" w:lineRule="auto"/>
              <w:rPr>
                <w:rFonts w:asciiTheme="majorBidi" w:hAnsiTheme="majorBidi" w:cstheme="majorBidi"/>
                <w:sz w:val="24"/>
                <w:szCs w:val="24"/>
                <w:lang w:val="en-US" w:bidi="ar-KW"/>
              </w:rPr>
            </w:pPr>
            <w:r w:rsidRPr="000F58E2">
              <w:rPr>
                <w:rFonts w:asciiTheme="majorBidi" w:hAnsiTheme="majorBidi" w:cstheme="majorBidi"/>
                <w:sz w:val="24"/>
                <w:szCs w:val="24"/>
                <w:lang w:val="en-US" w:bidi="ar-KW"/>
              </w:rPr>
              <w:lastRenderedPageBreak/>
              <w:t>Pruthi, H.S., 1969. Textbook on agricultural entomology. Textbook on agricultural entomology.</w:t>
            </w:r>
          </w:p>
          <w:p w14:paraId="35E5A2F2" w14:textId="4E60A4A3" w:rsidR="000F58E2" w:rsidRDefault="000F58E2" w:rsidP="006766CD">
            <w:pPr>
              <w:spacing w:after="0" w:line="240" w:lineRule="auto"/>
              <w:rPr>
                <w:rFonts w:asciiTheme="majorBidi" w:hAnsiTheme="majorBidi" w:cstheme="majorBidi"/>
                <w:sz w:val="24"/>
                <w:szCs w:val="24"/>
                <w:lang w:val="en-US" w:bidi="ar-KW"/>
              </w:rPr>
            </w:pPr>
            <w:proofErr w:type="spellStart"/>
            <w:r w:rsidRPr="000F58E2">
              <w:rPr>
                <w:rFonts w:asciiTheme="majorBidi" w:hAnsiTheme="majorBidi" w:cstheme="majorBidi"/>
                <w:sz w:val="24"/>
                <w:szCs w:val="24"/>
                <w:lang w:val="en-US" w:bidi="ar-KW"/>
              </w:rPr>
              <w:t>Vänninen</w:t>
            </w:r>
            <w:proofErr w:type="spellEnd"/>
            <w:r w:rsidRPr="000F58E2">
              <w:rPr>
                <w:rFonts w:asciiTheme="majorBidi" w:hAnsiTheme="majorBidi" w:cstheme="majorBidi"/>
                <w:sz w:val="24"/>
                <w:szCs w:val="24"/>
                <w:lang w:val="en-US" w:bidi="ar-KW"/>
              </w:rPr>
              <w:t xml:space="preserve">, I., Worner, S., </w:t>
            </w:r>
            <w:proofErr w:type="spellStart"/>
            <w:r w:rsidRPr="000F58E2">
              <w:rPr>
                <w:rFonts w:asciiTheme="majorBidi" w:hAnsiTheme="majorBidi" w:cstheme="majorBidi"/>
                <w:sz w:val="24"/>
                <w:szCs w:val="24"/>
                <w:lang w:val="en-US" w:bidi="ar-KW"/>
              </w:rPr>
              <w:t>Huusela-Veistola</w:t>
            </w:r>
            <w:proofErr w:type="spellEnd"/>
            <w:r w:rsidRPr="000F58E2">
              <w:rPr>
                <w:rFonts w:asciiTheme="majorBidi" w:hAnsiTheme="majorBidi" w:cstheme="majorBidi"/>
                <w:sz w:val="24"/>
                <w:szCs w:val="24"/>
                <w:lang w:val="en-US" w:bidi="ar-KW"/>
              </w:rPr>
              <w:t>, E., Tuovinen, T., Nissinen, A. and Saikkonen, K., 2011. Recorded and potential alien invertebrate pests in Finnish agriculture and horticulture. Agricultural and Food Science, 20(1), pp.96-114.</w:t>
            </w:r>
          </w:p>
          <w:p w14:paraId="6C98EAB6" w14:textId="77777777" w:rsidR="007904A8" w:rsidRPr="000F58E2" w:rsidRDefault="007904A8" w:rsidP="006766CD">
            <w:pPr>
              <w:spacing w:after="0" w:line="240" w:lineRule="auto"/>
              <w:rPr>
                <w:rFonts w:asciiTheme="majorBidi" w:hAnsiTheme="majorBidi" w:cstheme="majorBidi"/>
                <w:sz w:val="24"/>
                <w:szCs w:val="24"/>
                <w:lang w:val="en-US" w:bidi="ar-KW"/>
              </w:rPr>
            </w:pPr>
          </w:p>
          <w:p w14:paraId="161054E7" w14:textId="7F8A553A" w:rsidR="00C97B7A" w:rsidRPr="00B95F72" w:rsidRDefault="000F58E2" w:rsidP="00E2000F">
            <w:pPr>
              <w:pStyle w:val="Default"/>
              <w:jc w:val="lowKashida"/>
              <w:rPr>
                <w:rFonts w:asciiTheme="majorBidi" w:hAnsiTheme="majorBidi" w:cstheme="majorBidi"/>
                <w:b/>
                <w:bCs/>
              </w:rPr>
            </w:pPr>
            <w:r>
              <w:rPr>
                <w:rFonts w:asciiTheme="majorBidi" w:hAnsiTheme="majorBidi" w:cstheme="majorBidi"/>
                <w:b/>
                <w:bCs/>
              </w:rPr>
              <w:t xml:space="preserve"> </w:t>
            </w:r>
          </w:p>
        </w:tc>
      </w:tr>
      <w:tr w:rsidR="00E2000F" w:rsidRPr="00B6146E" w14:paraId="31925861" w14:textId="77777777" w:rsidTr="005C1DBD">
        <w:tc>
          <w:tcPr>
            <w:tcW w:w="9990" w:type="dxa"/>
            <w:gridSpan w:val="3"/>
            <w:tcBorders>
              <w:bottom w:val="single" w:sz="8" w:space="0" w:color="auto"/>
            </w:tcBorders>
          </w:tcPr>
          <w:p w14:paraId="02A3457C" w14:textId="77777777" w:rsidR="00E2000F" w:rsidRPr="00B6146E" w:rsidRDefault="00E2000F" w:rsidP="00B84EFB">
            <w:pPr>
              <w:spacing w:after="0" w:line="240" w:lineRule="auto"/>
              <w:rPr>
                <w:rFonts w:asciiTheme="majorBidi" w:hAnsiTheme="majorBidi" w:cstheme="majorBidi"/>
                <w:b/>
                <w:bCs/>
                <w:sz w:val="24"/>
                <w:szCs w:val="24"/>
                <w:rtl/>
                <w:lang w:bidi="ar-KW"/>
              </w:rPr>
            </w:pPr>
            <w:r w:rsidRPr="00B6146E">
              <w:rPr>
                <w:rFonts w:asciiTheme="majorBidi" w:hAnsiTheme="majorBidi" w:cstheme="majorBidi"/>
                <w:b/>
                <w:bCs/>
                <w:sz w:val="24"/>
                <w:szCs w:val="24"/>
                <w:lang w:bidi="ar-KW"/>
              </w:rPr>
              <w:lastRenderedPageBreak/>
              <w:t>17. The Topics:</w:t>
            </w:r>
          </w:p>
        </w:tc>
        <w:tc>
          <w:tcPr>
            <w:tcW w:w="1684" w:type="dxa"/>
            <w:tcBorders>
              <w:bottom w:val="single" w:sz="8" w:space="0" w:color="auto"/>
            </w:tcBorders>
          </w:tcPr>
          <w:p w14:paraId="4CAD5B3F" w14:textId="77777777" w:rsidR="00E2000F" w:rsidRPr="00B6146E" w:rsidRDefault="00E2000F" w:rsidP="00B84EFB">
            <w:pPr>
              <w:spacing w:after="0" w:line="240" w:lineRule="auto"/>
              <w:rPr>
                <w:rFonts w:asciiTheme="majorBidi" w:hAnsiTheme="majorBidi" w:cstheme="majorBidi"/>
                <w:b/>
                <w:bCs/>
                <w:sz w:val="24"/>
                <w:szCs w:val="24"/>
                <w:rtl/>
                <w:lang w:bidi="ar-KW"/>
              </w:rPr>
            </w:pPr>
            <w:r w:rsidRPr="00B6146E">
              <w:rPr>
                <w:rFonts w:asciiTheme="majorBidi" w:hAnsiTheme="majorBidi" w:cstheme="majorBidi"/>
                <w:b/>
                <w:bCs/>
                <w:sz w:val="24"/>
                <w:szCs w:val="24"/>
                <w:lang w:bidi="ar-KW"/>
              </w:rPr>
              <w:t>Lecturer's name</w:t>
            </w:r>
          </w:p>
        </w:tc>
      </w:tr>
      <w:tr w:rsidR="00E2000F" w:rsidRPr="00B6146E" w14:paraId="1754B6C8" w14:textId="77777777" w:rsidTr="005C1DBD">
        <w:trPr>
          <w:trHeight w:val="1405"/>
        </w:trPr>
        <w:tc>
          <w:tcPr>
            <w:tcW w:w="9990" w:type="dxa"/>
            <w:gridSpan w:val="3"/>
            <w:tcBorders>
              <w:top w:val="single" w:sz="8" w:space="0" w:color="auto"/>
              <w:bottom w:val="single" w:sz="8" w:space="0" w:color="auto"/>
            </w:tcBorders>
          </w:tcPr>
          <w:p w14:paraId="56555F92" w14:textId="77777777" w:rsidR="00E2000F" w:rsidRPr="00B95F72" w:rsidRDefault="00E2000F" w:rsidP="00B84EFB">
            <w:pPr>
              <w:bidi/>
              <w:spacing w:after="0" w:line="240" w:lineRule="auto"/>
              <w:rPr>
                <w:rFonts w:asciiTheme="majorBidi" w:eastAsia="Times New Roman" w:hAnsiTheme="majorBidi" w:cstheme="majorBidi"/>
                <w:sz w:val="24"/>
                <w:szCs w:val="24"/>
                <w:rtl/>
                <w:lang w:val="en-US" w:bidi="ar-IQ"/>
              </w:rPr>
            </w:pPr>
          </w:p>
          <w:tbl>
            <w:tblPr>
              <w:bidiVisual/>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5834"/>
              <w:gridCol w:w="1761"/>
            </w:tblGrid>
            <w:tr w:rsidR="00E2000F" w:rsidRPr="00B95F72" w14:paraId="4DDB302A" w14:textId="77777777" w:rsidTr="00327984">
              <w:trPr>
                <w:trHeight w:val="863"/>
              </w:trPr>
              <w:tc>
                <w:tcPr>
                  <w:tcW w:w="1500" w:type="dxa"/>
                </w:tcPr>
                <w:p w14:paraId="2440582E" w14:textId="33E1CD0F" w:rsidR="00E2000F" w:rsidRPr="00B95F72" w:rsidRDefault="00D7585D" w:rsidP="00B84EFB">
                  <w:pPr>
                    <w:bidi/>
                    <w:spacing w:after="0" w:line="240" w:lineRule="auto"/>
                    <w:rPr>
                      <w:rFonts w:asciiTheme="majorBidi" w:eastAsia="Times New Roman" w:hAnsiTheme="majorBidi" w:cstheme="majorBidi"/>
                      <w:sz w:val="24"/>
                      <w:szCs w:val="24"/>
                      <w:lang w:val="en-US" w:bidi="ar-IQ"/>
                    </w:rPr>
                  </w:pPr>
                  <w:r>
                    <w:rPr>
                      <w:rFonts w:asciiTheme="majorBidi" w:eastAsia="Times New Roman" w:hAnsiTheme="majorBidi" w:cstheme="majorBidi"/>
                      <w:sz w:val="24"/>
                      <w:szCs w:val="24"/>
                      <w:lang w:val="en-US" w:bidi="ar-IQ"/>
                    </w:rPr>
                    <w:t xml:space="preserve"> </w:t>
                  </w:r>
                </w:p>
              </w:tc>
              <w:tc>
                <w:tcPr>
                  <w:tcW w:w="5834" w:type="dxa"/>
                </w:tcPr>
                <w:p w14:paraId="5383A504" w14:textId="5F66D2EF" w:rsidR="00E2000F" w:rsidRPr="00B95F72" w:rsidRDefault="00E2000F" w:rsidP="00D3195C">
                  <w:pPr>
                    <w:bidi/>
                    <w:spacing w:after="0" w:line="240" w:lineRule="auto"/>
                    <w:jc w:val="center"/>
                    <w:rPr>
                      <w:rFonts w:asciiTheme="majorBidi" w:eastAsia="Times New Roman" w:hAnsiTheme="majorBidi" w:cstheme="majorBidi"/>
                      <w:sz w:val="24"/>
                      <w:szCs w:val="24"/>
                      <w:lang w:val="en-US" w:bidi="ar-IQ"/>
                    </w:rPr>
                  </w:pPr>
                  <w:r w:rsidRPr="00B95F72">
                    <w:rPr>
                      <w:rFonts w:asciiTheme="majorBidi" w:eastAsia="Times New Roman" w:hAnsiTheme="majorBidi" w:cstheme="majorBidi"/>
                      <w:sz w:val="24"/>
                      <w:szCs w:val="24"/>
                      <w:lang w:val="en-US" w:bidi="ar-IQ"/>
                    </w:rPr>
                    <w:t>Subject</w:t>
                  </w:r>
                </w:p>
              </w:tc>
              <w:tc>
                <w:tcPr>
                  <w:tcW w:w="1761" w:type="dxa"/>
                </w:tcPr>
                <w:p w14:paraId="7C5E6F27" w14:textId="3544DEE0" w:rsidR="00E2000F" w:rsidRPr="00B95F72" w:rsidRDefault="00E2000F" w:rsidP="00D3195C">
                  <w:pPr>
                    <w:bidi/>
                    <w:spacing w:after="0" w:line="240" w:lineRule="auto"/>
                    <w:jc w:val="center"/>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lang w:val="en-US"/>
                    </w:rPr>
                    <w:t>Weeks</w:t>
                  </w:r>
                </w:p>
              </w:tc>
            </w:tr>
            <w:tr w:rsidR="00E2000F" w:rsidRPr="00B95F72" w14:paraId="2A0161B9" w14:textId="77777777" w:rsidTr="00327984">
              <w:tc>
                <w:tcPr>
                  <w:tcW w:w="1500" w:type="dxa"/>
                </w:tcPr>
                <w:p w14:paraId="0E6D1657" w14:textId="77777777" w:rsidR="00E2000F" w:rsidRPr="00B95F72" w:rsidRDefault="00E2000F" w:rsidP="00D7585D">
                  <w:pPr>
                    <w:bidi/>
                    <w:spacing w:after="0" w:line="240" w:lineRule="auto"/>
                    <w:jc w:val="right"/>
                    <w:rPr>
                      <w:rFonts w:asciiTheme="majorBidi" w:eastAsia="Times New Roman" w:hAnsiTheme="majorBidi" w:cstheme="majorBidi"/>
                      <w:sz w:val="24"/>
                      <w:szCs w:val="24"/>
                      <w:rtl/>
                      <w:lang w:val="en-US" w:bidi="ar-IQ"/>
                    </w:rPr>
                  </w:pPr>
                </w:p>
              </w:tc>
              <w:tc>
                <w:tcPr>
                  <w:tcW w:w="5834" w:type="dxa"/>
                </w:tcPr>
                <w:p w14:paraId="6D44C7AC" w14:textId="77777777" w:rsidR="006E61B0" w:rsidRDefault="00C4437F" w:rsidP="00C4437F">
                  <w:pPr>
                    <w:spacing w:after="0" w:line="240" w:lineRule="auto"/>
                    <w:rPr>
                      <w:rFonts w:asciiTheme="majorBidi" w:hAnsiTheme="majorBidi" w:cstheme="majorBidi"/>
                      <w:sz w:val="24"/>
                      <w:szCs w:val="24"/>
                      <w:lang w:val="en-US" w:bidi="ar-KW"/>
                    </w:rPr>
                  </w:pPr>
                  <w:r>
                    <w:rPr>
                      <w:sz w:val="24"/>
                      <w:szCs w:val="24"/>
                      <w:lang w:val="en-US" w:bidi="ar-KW"/>
                    </w:rPr>
                    <w:t xml:space="preserve"> </w:t>
                  </w:r>
                  <w:r w:rsidRPr="00C4437F">
                    <w:rPr>
                      <w:rFonts w:asciiTheme="majorBidi" w:hAnsiTheme="majorBidi" w:cstheme="majorBidi"/>
                      <w:sz w:val="24"/>
                      <w:szCs w:val="24"/>
                      <w:lang w:val="en-US" w:bidi="ar-KW"/>
                    </w:rPr>
                    <w:t>Detailed Review of some basic terms about Economic entomology</w:t>
                  </w:r>
                  <w:r w:rsidR="008E1044">
                    <w:rPr>
                      <w:rFonts w:asciiTheme="majorBidi" w:hAnsiTheme="majorBidi" w:cstheme="majorBidi"/>
                      <w:sz w:val="24"/>
                      <w:szCs w:val="24"/>
                      <w:lang w:val="en-US" w:bidi="ar-KW"/>
                    </w:rPr>
                    <w:t>.</w:t>
                  </w:r>
                </w:p>
                <w:p w14:paraId="0D9DD7D2" w14:textId="69014BCD" w:rsidR="008E1044" w:rsidRPr="00C4437F" w:rsidRDefault="008E1044" w:rsidP="00C4437F">
                  <w:pPr>
                    <w:spacing w:after="0" w:line="240" w:lineRule="auto"/>
                    <w:rPr>
                      <w:sz w:val="24"/>
                      <w:szCs w:val="24"/>
                      <w:rtl/>
                      <w:lang w:val="en-US" w:bidi="ar-KW"/>
                    </w:rPr>
                  </w:pPr>
                  <w:r w:rsidRPr="008E1044">
                    <w:rPr>
                      <w:rFonts w:asciiTheme="majorBidi" w:hAnsiTheme="majorBidi" w:cstheme="majorBidi"/>
                      <w:sz w:val="24"/>
                      <w:szCs w:val="24"/>
                      <w:lang w:val="en-US" w:bidi="ar-KW"/>
                    </w:rPr>
                    <w:t xml:space="preserve">Pests, </w:t>
                  </w:r>
                  <w:r w:rsidR="003472C6">
                    <w:rPr>
                      <w:rFonts w:asciiTheme="majorBidi" w:hAnsiTheme="majorBidi" w:cstheme="majorBidi"/>
                      <w:sz w:val="24"/>
                      <w:szCs w:val="24"/>
                      <w:lang w:val="en-US" w:bidi="ar-KW"/>
                    </w:rPr>
                    <w:t>e</w:t>
                  </w:r>
                  <w:r w:rsidRPr="008E1044">
                    <w:rPr>
                      <w:rFonts w:asciiTheme="majorBidi" w:hAnsiTheme="majorBidi" w:cstheme="majorBidi"/>
                      <w:sz w:val="24"/>
                      <w:szCs w:val="24"/>
                      <w:lang w:val="en-US" w:bidi="ar-KW"/>
                    </w:rPr>
                    <w:t>ntomology</w:t>
                  </w:r>
                  <w:r>
                    <w:rPr>
                      <w:rFonts w:asciiTheme="majorBidi" w:hAnsiTheme="majorBidi" w:cstheme="majorBidi"/>
                      <w:sz w:val="24"/>
                      <w:szCs w:val="24"/>
                      <w:lang w:val="en-US" w:bidi="ar-KW"/>
                    </w:rPr>
                    <w:t xml:space="preserve">, </w:t>
                  </w:r>
                  <w:r w:rsidR="003472C6">
                    <w:rPr>
                      <w:rFonts w:asciiTheme="majorBidi" w:hAnsiTheme="majorBidi" w:cstheme="majorBidi"/>
                      <w:sz w:val="24"/>
                      <w:szCs w:val="24"/>
                      <w:lang w:val="en-US" w:bidi="ar-KW"/>
                    </w:rPr>
                    <w:t>e</w:t>
                  </w:r>
                  <w:r w:rsidRPr="008E1044">
                    <w:rPr>
                      <w:rFonts w:asciiTheme="majorBidi" w:hAnsiTheme="majorBidi" w:cstheme="majorBidi"/>
                      <w:sz w:val="24"/>
                      <w:szCs w:val="24"/>
                      <w:lang w:val="en-US" w:bidi="ar-KW"/>
                    </w:rPr>
                    <w:t>conomic entomology</w:t>
                  </w:r>
                  <w:r>
                    <w:rPr>
                      <w:rFonts w:asciiTheme="majorBidi" w:hAnsiTheme="majorBidi" w:cstheme="majorBidi"/>
                      <w:sz w:val="24"/>
                      <w:szCs w:val="24"/>
                      <w:lang w:val="en-US" w:bidi="ar-KW"/>
                    </w:rPr>
                    <w:t>,</w:t>
                  </w:r>
                  <w:r>
                    <w:t xml:space="preserve"> </w:t>
                  </w:r>
                  <w:r w:rsidR="003472C6">
                    <w:rPr>
                      <w:rFonts w:asciiTheme="majorBidi" w:hAnsiTheme="majorBidi" w:cstheme="majorBidi"/>
                      <w:sz w:val="24"/>
                      <w:szCs w:val="24"/>
                      <w:lang w:val="en-US" w:bidi="ar-KW"/>
                    </w:rPr>
                    <w:t>c</w:t>
                  </w:r>
                  <w:r w:rsidRPr="008E1044">
                    <w:rPr>
                      <w:rFonts w:asciiTheme="majorBidi" w:hAnsiTheme="majorBidi" w:cstheme="majorBidi"/>
                      <w:sz w:val="24"/>
                      <w:szCs w:val="24"/>
                      <w:lang w:val="en-US" w:bidi="ar-KW"/>
                    </w:rPr>
                    <w:t xml:space="preserve">haracters of Class </w:t>
                  </w:r>
                  <w:proofErr w:type="spellStart"/>
                  <w:r w:rsidRPr="008E1044">
                    <w:rPr>
                      <w:rFonts w:asciiTheme="majorBidi" w:hAnsiTheme="majorBidi" w:cstheme="majorBidi"/>
                      <w:sz w:val="24"/>
                      <w:szCs w:val="24"/>
                      <w:lang w:val="en-US" w:bidi="ar-KW"/>
                    </w:rPr>
                    <w:t>insecta</w:t>
                  </w:r>
                  <w:proofErr w:type="spellEnd"/>
                  <w:proofErr w:type="gramStart"/>
                  <w:r>
                    <w:rPr>
                      <w:rFonts w:asciiTheme="majorBidi" w:hAnsiTheme="majorBidi" w:cstheme="majorBidi"/>
                      <w:sz w:val="24"/>
                      <w:szCs w:val="24"/>
                      <w:lang w:val="en-US" w:bidi="ar-KW"/>
                    </w:rPr>
                    <w:t>,</w:t>
                  </w:r>
                  <w:r w:rsidR="00B1350F">
                    <w:t xml:space="preserve"> </w:t>
                  </w:r>
                  <w:r w:rsidR="003472C6">
                    <w:rPr>
                      <w:rFonts w:asciiTheme="majorBidi" w:hAnsiTheme="majorBidi" w:cstheme="majorBidi"/>
                      <w:sz w:val="24"/>
                      <w:szCs w:val="24"/>
                      <w:lang w:val="en-US" w:bidi="ar-KW"/>
                    </w:rPr>
                    <w:t>,</w:t>
                  </w:r>
                  <w:proofErr w:type="gramEnd"/>
                  <w:r w:rsidR="003472C6">
                    <w:rPr>
                      <w:rFonts w:asciiTheme="majorBidi" w:hAnsiTheme="majorBidi" w:cstheme="majorBidi"/>
                      <w:sz w:val="24"/>
                      <w:szCs w:val="24"/>
                      <w:lang w:val="en-US" w:bidi="ar-KW"/>
                    </w:rPr>
                    <w:t xml:space="preserve"> c</w:t>
                  </w:r>
                  <w:r w:rsidRPr="008E1044">
                    <w:rPr>
                      <w:rFonts w:asciiTheme="majorBidi" w:hAnsiTheme="majorBidi" w:cstheme="majorBidi"/>
                      <w:sz w:val="24"/>
                      <w:szCs w:val="24"/>
                      <w:lang w:val="en-US" w:bidi="ar-KW"/>
                    </w:rPr>
                    <w:t>haracters contributin</w:t>
                  </w:r>
                  <w:r w:rsidRPr="00B1350F">
                    <w:rPr>
                      <w:rFonts w:asciiTheme="majorBidi" w:hAnsiTheme="majorBidi" w:cstheme="majorBidi"/>
                      <w:sz w:val="24"/>
                      <w:szCs w:val="24"/>
                      <w:lang w:val="en-US" w:bidi="ar-KW"/>
                    </w:rPr>
                    <w:t>g to the success of insect and Insects of economic</w:t>
                  </w:r>
                  <w:r w:rsidRPr="008E1044">
                    <w:rPr>
                      <w:rFonts w:asciiTheme="majorBidi" w:hAnsiTheme="majorBidi" w:cstheme="majorBidi"/>
                      <w:sz w:val="24"/>
                      <w:szCs w:val="24"/>
                      <w:lang w:val="en-US" w:bidi="ar-KW"/>
                    </w:rPr>
                    <w:t xml:space="preserve"> importance</w:t>
                  </w:r>
                  <w:r w:rsidR="005B70CB">
                    <w:rPr>
                      <w:rFonts w:asciiTheme="majorBidi" w:hAnsiTheme="majorBidi" w:cstheme="majorBidi"/>
                      <w:sz w:val="24"/>
                      <w:szCs w:val="24"/>
                      <w:lang w:val="en-US" w:bidi="ar-KW"/>
                    </w:rPr>
                    <w:t>.</w:t>
                  </w:r>
                  <w:r>
                    <w:rPr>
                      <w:rFonts w:asciiTheme="majorBidi" w:hAnsiTheme="majorBidi" w:cstheme="majorBidi"/>
                      <w:sz w:val="24"/>
                      <w:szCs w:val="24"/>
                      <w:lang w:val="en-US" w:bidi="ar-KW"/>
                    </w:rPr>
                    <w:t xml:space="preserve"> </w:t>
                  </w:r>
                </w:p>
              </w:tc>
              <w:tc>
                <w:tcPr>
                  <w:tcW w:w="1761" w:type="dxa"/>
                </w:tcPr>
                <w:p w14:paraId="7B6D451D" w14:textId="1B4C52CC" w:rsidR="00E2000F" w:rsidRPr="00B95F72" w:rsidRDefault="00E2000F" w:rsidP="00975E17">
                  <w:pPr>
                    <w:bidi/>
                    <w:spacing w:after="0" w:line="240" w:lineRule="auto"/>
                    <w:jc w:val="right"/>
                    <w:rPr>
                      <w:rFonts w:asciiTheme="majorBidi" w:eastAsia="Times New Roman" w:hAnsiTheme="majorBidi" w:cstheme="majorBidi"/>
                      <w:sz w:val="24"/>
                      <w:szCs w:val="24"/>
                      <w:lang w:val="en-US" w:bidi="ar-IQ"/>
                    </w:rPr>
                  </w:pPr>
                  <w:r w:rsidRPr="00B95F72">
                    <w:rPr>
                      <w:rFonts w:asciiTheme="majorBidi" w:eastAsia="Times New Roman" w:hAnsiTheme="majorBidi" w:cstheme="majorBidi"/>
                      <w:sz w:val="24"/>
                      <w:szCs w:val="24"/>
                      <w:lang w:val="en-US" w:bidi="ar-IQ"/>
                    </w:rPr>
                    <w:t>1</w:t>
                  </w:r>
                  <w:r w:rsidRPr="00B95F72">
                    <w:rPr>
                      <w:rFonts w:asciiTheme="majorBidi" w:eastAsia="Times New Roman" w:hAnsiTheme="majorBidi" w:cstheme="majorBidi"/>
                      <w:sz w:val="24"/>
                      <w:szCs w:val="24"/>
                      <w:vertAlign w:val="superscript"/>
                      <w:lang w:val="en-US" w:bidi="ar-IQ"/>
                    </w:rPr>
                    <w:t>st</w:t>
                  </w:r>
                </w:p>
              </w:tc>
            </w:tr>
            <w:tr w:rsidR="00E2000F" w:rsidRPr="00B95F72" w14:paraId="05ECA885" w14:textId="77777777" w:rsidTr="00327984">
              <w:tc>
                <w:tcPr>
                  <w:tcW w:w="1500" w:type="dxa"/>
                </w:tcPr>
                <w:p w14:paraId="120EB72C" w14:textId="2E271A5B" w:rsidR="00E2000F" w:rsidRPr="00B95F72" w:rsidRDefault="00E2000F" w:rsidP="00975E17">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834" w:type="dxa"/>
                </w:tcPr>
                <w:p w14:paraId="0A42CD48" w14:textId="7DD314F3" w:rsidR="00094093" w:rsidRDefault="00094093" w:rsidP="00094093">
                  <w:pPr>
                    <w:bidi/>
                    <w:spacing w:after="0" w:line="240" w:lineRule="auto"/>
                    <w:jc w:val="right"/>
                    <w:rPr>
                      <w:rFonts w:asciiTheme="majorBidi" w:hAnsiTheme="majorBidi" w:cstheme="majorBidi"/>
                      <w:sz w:val="24"/>
                      <w:szCs w:val="24"/>
                      <w:lang w:val="en-US" w:bidi="ar-KW"/>
                    </w:rPr>
                  </w:pPr>
                  <w:r>
                    <w:rPr>
                      <w:rFonts w:asciiTheme="majorBidi" w:hAnsiTheme="majorBidi" w:cstheme="majorBidi"/>
                      <w:sz w:val="24"/>
                      <w:szCs w:val="24"/>
                      <w:lang w:val="en-US" w:bidi="ar-KW"/>
                    </w:rPr>
                    <w:t xml:space="preserve"> </w:t>
                  </w:r>
                  <w:r w:rsidRPr="00094093">
                    <w:rPr>
                      <w:rFonts w:asciiTheme="majorBidi" w:hAnsiTheme="majorBidi" w:cstheme="majorBidi"/>
                      <w:sz w:val="24"/>
                      <w:szCs w:val="24"/>
                      <w:lang w:val="en-US" w:bidi="ar-KW"/>
                    </w:rPr>
                    <w:t>Classification of insects</w:t>
                  </w:r>
                </w:p>
                <w:p w14:paraId="403E6343" w14:textId="13878315" w:rsidR="002E1E23" w:rsidRPr="002E1E23" w:rsidRDefault="00094093" w:rsidP="002E1E23">
                  <w:pPr>
                    <w:bidi/>
                    <w:spacing w:after="0" w:line="240" w:lineRule="auto"/>
                    <w:jc w:val="right"/>
                    <w:rPr>
                      <w:rFonts w:asciiTheme="majorBidi" w:hAnsiTheme="majorBidi" w:cstheme="majorBidi"/>
                      <w:sz w:val="24"/>
                      <w:szCs w:val="24"/>
                      <w:lang w:val="en-US" w:bidi="ar-KW"/>
                    </w:rPr>
                  </w:pPr>
                  <w:r>
                    <w:rPr>
                      <w:rFonts w:asciiTheme="majorBidi" w:hAnsiTheme="majorBidi" w:cstheme="majorBidi"/>
                      <w:sz w:val="24"/>
                      <w:szCs w:val="24"/>
                      <w:lang w:val="en-US" w:bidi="ar-KW"/>
                    </w:rPr>
                    <w:t xml:space="preserve"> </w:t>
                  </w:r>
                  <w:r w:rsidR="00007004">
                    <w:rPr>
                      <w:rFonts w:asciiTheme="majorBidi" w:hAnsiTheme="majorBidi" w:cstheme="majorBidi"/>
                      <w:sz w:val="24"/>
                      <w:szCs w:val="24"/>
                      <w:lang w:val="en-US" w:bidi="ar-KW"/>
                    </w:rPr>
                    <w:t>T</w:t>
                  </w:r>
                  <w:r w:rsidR="00007004" w:rsidRPr="00007004">
                    <w:rPr>
                      <w:rFonts w:asciiTheme="majorBidi" w:hAnsiTheme="majorBidi" w:cstheme="majorBidi"/>
                      <w:sz w:val="24"/>
                      <w:szCs w:val="24"/>
                      <w:lang w:val="en-US" w:bidi="ar-KW"/>
                    </w:rPr>
                    <w:t>ype of insect mouth parts and their metamorphosis</w:t>
                  </w:r>
                  <w:r>
                    <w:rPr>
                      <w:rFonts w:asciiTheme="majorBidi" w:hAnsiTheme="majorBidi" w:cstheme="majorBidi"/>
                      <w:sz w:val="24"/>
                      <w:szCs w:val="24"/>
                      <w:lang w:val="en-US" w:bidi="ar-KW"/>
                    </w:rPr>
                    <w:t xml:space="preserve">  </w:t>
                  </w:r>
                </w:p>
                <w:p w14:paraId="5995D8F7" w14:textId="3472E239" w:rsidR="00094093" w:rsidRPr="007E1AA7" w:rsidRDefault="00094093" w:rsidP="002E1E23">
                  <w:pPr>
                    <w:bidi/>
                    <w:spacing w:after="0" w:line="240" w:lineRule="auto"/>
                    <w:jc w:val="right"/>
                    <w:rPr>
                      <w:rFonts w:asciiTheme="majorBidi" w:hAnsiTheme="majorBidi" w:cstheme="majorBidi"/>
                      <w:sz w:val="24"/>
                      <w:szCs w:val="24"/>
                      <w:rtl/>
                      <w:lang w:val="en-US" w:bidi="ar-KW"/>
                    </w:rPr>
                  </w:pPr>
                </w:p>
              </w:tc>
              <w:tc>
                <w:tcPr>
                  <w:tcW w:w="1761" w:type="dxa"/>
                </w:tcPr>
                <w:p w14:paraId="64B16E98" w14:textId="192D209F" w:rsidR="00E2000F" w:rsidRPr="00B95F72" w:rsidRDefault="00E2000F" w:rsidP="00975E17">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lang w:val="en-US" w:bidi="ar-IQ"/>
                    </w:rPr>
                    <w:t>2</w:t>
                  </w:r>
                  <w:r w:rsidRPr="00B95F72">
                    <w:rPr>
                      <w:rFonts w:asciiTheme="majorBidi" w:eastAsia="Times New Roman" w:hAnsiTheme="majorBidi" w:cstheme="majorBidi"/>
                      <w:sz w:val="24"/>
                      <w:szCs w:val="24"/>
                      <w:vertAlign w:val="superscript"/>
                      <w:lang w:val="en-US" w:bidi="ar-IQ"/>
                    </w:rPr>
                    <w:t>nd</w:t>
                  </w:r>
                </w:p>
              </w:tc>
            </w:tr>
            <w:tr w:rsidR="00285693" w:rsidRPr="00B95F72" w14:paraId="7897B717" w14:textId="77777777" w:rsidTr="00327984">
              <w:tc>
                <w:tcPr>
                  <w:tcW w:w="1500" w:type="dxa"/>
                </w:tcPr>
                <w:p w14:paraId="1BE1274D" w14:textId="77777777"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p>
                <w:p w14:paraId="05649B2E" w14:textId="27AD7F74"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834" w:type="dxa"/>
                </w:tcPr>
                <w:p w14:paraId="7FA1E622" w14:textId="4C0FC600" w:rsidR="00285693" w:rsidRPr="000E6A1D" w:rsidRDefault="002761ED" w:rsidP="00285693">
                  <w:pPr>
                    <w:autoSpaceDE w:val="0"/>
                    <w:autoSpaceDN w:val="0"/>
                    <w:adjustRightInd w:val="0"/>
                    <w:spacing w:after="0" w:line="240" w:lineRule="auto"/>
                    <w:rPr>
                      <w:rFonts w:ascii="Times New Roman" w:hAnsi="Times New Roman" w:cs="Times New Roman"/>
                      <w:sz w:val="23"/>
                      <w:szCs w:val="23"/>
                      <w:lang w:val="en-US"/>
                    </w:rPr>
                  </w:pPr>
                  <w:r w:rsidRPr="001F60BD">
                    <w:rPr>
                      <w:rFonts w:ascii="Times New Roman" w:hAnsi="Times New Roman" w:cs="Times New Roman"/>
                      <w:sz w:val="23"/>
                      <w:szCs w:val="23"/>
                      <w:lang w:val="en-US"/>
                    </w:rPr>
                    <w:t>Identification of Typical Symptoms of Damage by various Phytophagous Insects</w:t>
                  </w:r>
                </w:p>
              </w:tc>
              <w:tc>
                <w:tcPr>
                  <w:tcW w:w="1761" w:type="dxa"/>
                </w:tcPr>
                <w:p w14:paraId="0106AFED" w14:textId="73492B81" w:rsidR="00285693" w:rsidRPr="00B95F72" w:rsidRDefault="00285693" w:rsidP="00285693">
                  <w:pPr>
                    <w:bidi/>
                    <w:spacing w:after="0" w:line="240" w:lineRule="auto"/>
                    <w:jc w:val="right"/>
                    <w:rPr>
                      <w:rFonts w:asciiTheme="majorBidi" w:eastAsia="Times New Roman" w:hAnsiTheme="majorBidi" w:cstheme="majorBidi"/>
                      <w:sz w:val="24"/>
                      <w:szCs w:val="24"/>
                      <w:lang w:val="en-US" w:bidi="ar-IQ"/>
                    </w:rPr>
                  </w:pPr>
                  <w:r w:rsidRPr="00B95F72">
                    <w:rPr>
                      <w:rFonts w:asciiTheme="majorBidi" w:eastAsia="Times New Roman" w:hAnsiTheme="majorBidi" w:cstheme="majorBidi"/>
                      <w:sz w:val="24"/>
                      <w:szCs w:val="24"/>
                      <w:lang w:val="en-US" w:bidi="ar-IQ"/>
                    </w:rPr>
                    <w:t>3</w:t>
                  </w:r>
                  <w:r w:rsidRPr="00B95F72">
                    <w:rPr>
                      <w:rFonts w:asciiTheme="majorBidi" w:eastAsia="Times New Roman" w:hAnsiTheme="majorBidi" w:cstheme="majorBidi"/>
                      <w:sz w:val="24"/>
                      <w:szCs w:val="24"/>
                      <w:vertAlign w:val="superscript"/>
                      <w:lang w:val="en-US" w:bidi="ar-IQ"/>
                    </w:rPr>
                    <w:t>rd</w:t>
                  </w:r>
                </w:p>
              </w:tc>
            </w:tr>
            <w:tr w:rsidR="00285693" w:rsidRPr="00B95F72" w14:paraId="25A5ACCE" w14:textId="77777777" w:rsidTr="00327984">
              <w:tc>
                <w:tcPr>
                  <w:tcW w:w="1500" w:type="dxa"/>
                </w:tcPr>
                <w:p w14:paraId="6F57DCB3" w14:textId="4CAF1FF1"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834" w:type="dxa"/>
                </w:tcPr>
                <w:p w14:paraId="0CC4F9D5" w14:textId="77777777" w:rsidR="002761ED" w:rsidRPr="002761ED" w:rsidRDefault="002761ED" w:rsidP="002761ED">
                  <w:pPr>
                    <w:bidi/>
                    <w:spacing w:after="0" w:line="240" w:lineRule="auto"/>
                    <w:jc w:val="right"/>
                    <w:rPr>
                      <w:rFonts w:asciiTheme="majorBidi" w:eastAsia="Times New Roman" w:hAnsiTheme="majorBidi" w:cstheme="majorBidi"/>
                      <w:sz w:val="24"/>
                      <w:szCs w:val="24"/>
                      <w:lang w:val="en-US" w:bidi="ar-IQ"/>
                    </w:rPr>
                  </w:pPr>
                  <w:r w:rsidRPr="002761ED">
                    <w:rPr>
                      <w:rFonts w:asciiTheme="majorBidi" w:eastAsia="Times New Roman" w:hAnsiTheme="majorBidi" w:cstheme="majorBidi"/>
                      <w:sz w:val="24"/>
                      <w:szCs w:val="24"/>
                      <w:lang w:val="en-US" w:bidi="ar-IQ"/>
                    </w:rPr>
                    <w:t>Detection and monitoring the insect pests</w:t>
                  </w:r>
                  <w:r w:rsidRPr="002761ED">
                    <w:rPr>
                      <w:rFonts w:asciiTheme="majorBidi" w:eastAsia="Times New Roman" w:hAnsiTheme="majorBidi" w:cs="Times New Roman"/>
                      <w:sz w:val="24"/>
                      <w:szCs w:val="24"/>
                      <w:rtl/>
                      <w:lang w:val="en-US" w:bidi="ar-IQ"/>
                    </w:rPr>
                    <w:t>.</w:t>
                  </w:r>
                </w:p>
                <w:p w14:paraId="18BAA143" w14:textId="7BB107A4" w:rsidR="00285693" w:rsidRPr="00E9263D" w:rsidRDefault="002761ED" w:rsidP="002761ED">
                  <w:pPr>
                    <w:bidi/>
                    <w:spacing w:after="0" w:line="240" w:lineRule="auto"/>
                    <w:jc w:val="right"/>
                    <w:rPr>
                      <w:rFonts w:asciiTheme="majorBidi" w:eastAsia="Times New Roman" w:hAnsiTheme="majorBidi" w:cstheme="majorBidi"/>
                      <w:sz w:val="24"/>
                      <w:szCs w:val="24"/>
                      <w:lang w:val="en-US" w:bidi="ar-IQ"/>
                    </w:rPr>
                  </w:pPr>
                  <w:r w:rsidRPr="002761ED">
                    <w:rPr>
                      <w:rFonts w:asciiTheme="majorBidi" w:eastAsia="Times New Roman" w:hAnsiTheme="majorBidi" w:cs="Times New Roman"/>
                      <w:sz w:val="24"/>
                      <w:szCs w:val="24"/>
                      <w:rtl/>
                      <w:lang w:val="en-US" w:bidi="ar-IQ"/>
                    </w:rPr>
                    <w:t xml:space="preserve"> </w:t>
                  </w:r>
                  <w:r w:rsidRPr="002761ED">
                    <w:rPr>
                      <w:rFonts w:asciiTheme="majorBidi" w:eastAsia="Times New Roman" w:hAnsiTheme="majorBidi" w:cstheme="majorBidi"/>
                      <w:sz w:val="24"/>
                      <w:szCs w:val="24"/>
                      <w:lang w:val="en-US" w:bidi="ar-IQ"/>
                    </w:rPr>
                    <w:t>Pests of Agricultural and Horticultural Crops (General pests</w:t>
                  </w:r>
                </w:p>
              </w:tc>
              <w:tc>
                <w:tcPr>
                  <w:tcW w:w="1761" w:type="dxa"/>
                </w:tcPr>
                <w:p w14:paraId="4AC93FE9" w14:textId="5916F976" w:rsidR="00285693" w:rsidRPr="00B95F72" w:rsidRDefault="00285693" w:rsidP="00285693">
                  <w:pPr>
                    <w:bidi/>
                    <w:spacing w:after="0" w:line="240" w:lineRule="auto"/>
                    <w:jc w:val="right"/>
                    <w:rPr>
                      <w:rFonts w:asciiTheme="majorBidi" w:eastAsia="Times New Roman" w:hAnsiTheme="majorBidi" w:cstheme="majorBidi"/>
                      <w:sz w:val="24"/>
                      <w:szCs w:val="24"/>
                      <w:lang w:val="en-US" w:bidi="ar-IQ"/>
                    </w:rPr>
                  </w:pPr>
                  <w:r w:rsidRPr="00B95F72">
                    <w:rPr>
                      <w:rFonts w:asciiTheme="majorBidi" w:eastAsia="Times New Roman" w:hAnsiTheme="majorBidi" w:cstheme="majorBidi"/>
                      <w:sz w:val="24"/>
                      <w:szCs w:val="24"/>
                      <w:lang w:val="en-US" w:bidi="ar-IQ"/>
                    </w:rPr>
                    <w:t>4</w:t>
                  </w:r>
                  <w:r w:rsidRPr="00B95F72">
                    <w:rPr>
                      <w:rFonts w:asciiTheme="majorBidi" w:eastAsia="Times New Roman" w:hAnsiTheme="majorBidi" w:cstheme="majorBidi"/>
                      <w:sz w:val="24"/>
                      <w:szCs w:val="24"/>
                      <w:vertAlign w:val="superscript"/>
                      <w:lang w:val="en-US" w:bidi="ar-IQ"/>
                    </w:rPr>
                    <w:t>th</w:t>
                  </w:r>
                </w:p>
              </w:tc>
            </w:tr>
            <w:tr w:rsidR="00285693" w:rsidRPr="00B95F72" w14:paraId="2710AA22" w14:textId="77777777" w:rsidTr="00327984">
              <w:trPr>
                <w:trHeight w:val="352"/>
              </w:trPr>
              <w:tc>
                <w:tcPr>
                  <w:tcW w:w="1500" w:type="dxa"/>
                </w:tcPr>
                <w:p w14:paraId="5FE32889" w14:textId="2D40C7EC"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834" w:type="dxa"/>
                </w:tcPr>
                <w:p w14:paraId="2896F779" w14:textId="0A0C230F" w:rsidR="00285693" w:rsidRPr="00E86E74" w:rsidRDefault="002761ED" w:rsidP="00285693">
                  <w:pPr>
                    <w:spacing w:after="0" w:line="240" w:lineRule="auto"/>
                    <w:rPr>
                      <w:rFonts w:asciiTheme="majorBidi" w:eastAsia="Times New Roman" w:hAnsiTheme="majorBidi" w:cs="Times New Roman"/>
                      <w:sz w:val="24"/>
                      <w:szCs w:val="24"/>
                      <w:rtl/>
                      <w:lang w:val="en-US" w:bidi="ar-IQ"/>
                    </w:rPr>
                  </w:pPr>
                  <w:r w:rsidRPr="00617892">
                    <w:rPr>
                      <w:rFonts w:asciiTheme="majorBidi" w:eastAsia="Times New Roman" w:hAnsiTheme="majorBidi" w:cs="Times New Roman"/>
                      <w:sz w:val="24"/>
                      <w:szCs w:val="24"/>
                      <w:lang w:val="en-US" w:bidi="ar-IQ"/>
                    </w:rPr>
                    <w:t xml:space="preserve">Identification, distribution, host range, nature of damage, biology and management of insect pests of </w:t>
                  </w:r>
                  <w:r w:rsidRPr="004D09B5">
                    <w:rPr>
                      <w:rFonts w:asciiTheme="majorBidi" w:eastAsia="Times New Roman" w:hAnsiTheme="majorBidi" w:cs="Times New Roman"/>
                      <w:sz w:val="24"/>
                      <w:szCs w:val="24"/>
                      <w:lang w:val="en-US" w:bidi="ar-IQ"/>
                    </w:rPr>
                    <w:t>Apple tree</w:t>
                  </w:r>
                </w:p>
              </w:tc>
              <w:tc>
                <w:tcPr>
                  <w:tcW w:w="1761" w:type="dxa"/>
                </w:tcPr>
                <w:p w14:paraId="42A09F6B" w14:textId="540D406C" w:rsidR="00285693" w:rsidRPr="00B95F72" w:rsidRDefault="00285693" w:rsidP="00285693">
                  <w:pPr>
                    <w:bidi/>
                    <w:spacing w:after="0" w:line="240" w:lineRule="auto"/>
                    <w:jc w:val="right"/>
                    <w:rPr>
                      <w:rFonts w:asciiTheme="majorBidi" w:eastAsia="Times New Roman" w:hAnsiTheme="majorBidi" w:cstheme="majorBidi"/>
                      <w:sz w:val="24"/>
                      <w:szCs w:val="24"/>
                      <w:lang w:val="en-US" w:bidi="ar-IQ"/>
                    </w:rPr>
                  </w:pPr>
                  <w:r w:rsidRPr="00B95F72">
                    <w:rPr>
                      <w:rFonts w:asciiTheme="majorBidi" w:eastAsia="Times New Roman" w:hAnsiTheme="majorBidi" w:cstheme="majorBidi"/>
                      <w:sz w:val="24"/>
                      <w:szCs w:val="24"/>
                      <w:lang w:val="en-US" w:bidi="ar-IQ"/>
                    </w:rPr>
                    <w:t>5</w:t>
                  </w:r>
                  <w:r w:rsidRPr="00B95F72">
                    <w:rPr>
                      <w:rFonts w:asciiTheme="majorBidi" w:eastAsia="Times New Roman" w:hAnsiTheme="majorBidi" w:cstheme="majorBidi"/>
                      <w:sz w:val="24"/>
                      <w:szCs w:val="24"/>
                      <w:vertAlign w:val="superscript"/>
                      <w:lang w:val="en-US" w:bidi="ar-IQ"/>
                    </w:rPr>
                    <w:t>th</w:t>
                  </w:r>
                </w:p>
              </w:tc>
            </w:tr>
            <w:tr w:rsidR="00285693" w:rsidRPr="00B95F72" w14:paraId="00731FE1" w14:textId="77777777" w:rsidTr="00327984">
              <w:tc>
                <w:tcPr>
                  <w:tcW w:w="1500" w:type="dxa"/>
                </w:tcPr>
                <w:p w14:paraId="19B91870" w14:textId="77777777"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p>
                <w:p w14:paraId="67426E52" w14:textId="6CEB46D1"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834" w:type="dxa"/>
                </w:tcPr>
                <w:p w14:paraId="6069750E" w14:textId="7CBCEC20"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sidRPr="00617892">
                    <w:rPr>
                      <w:rFonts w:asciiTheme="majorBidi" w:eastAsia="Times New Roman" w:hAnsiTheme="majorBidi" w:cstheme="majorBidi"/>
                      <w:sz w:val="24"/>
                      <w:szCs w:val="24"/>
                      <w:lang w:val="en-US" w:bidi="ar-IQ"/>
                    </w:rPr>
                    <w:t>Identification, distribution, host range, nature of damage, biology and management of insect pests of</w:t>
                  </w:r>
                  <w:r w:rsidRPr="00AB2736">
                    <w:rPr>
                      <w:rFonts w:asciiTheme="majorBidi" w:eastAsia="Times New Roman" w:hAnsiTheme="majorBidi" w:cstheme="majorBidi"/>
                      <w:sz w:val="24"/>
                      <w:szCs w:val="24"/>
                      <w:lang w:val="en-US" w:bidi="ar-IQ"/>
                    </w:rPr>
                    <w:t xml:space="preserve"> Citrus.</w:t>
                  </w:r>
                </w:p>
              </w:tc>
              <w:tc>
                <w:tcPr>
                  <w:tcW w:w="1761" w:type="dxa"/>
                </w:tcPr>
                <w:p w14:paraId="48BC7220" w14:textId="1B6D4A5A"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lang w:val="en-US" w:bidi="ar-IQ"/>
                    </w:rPr>
                    <w:t>6</w:t>
                  </w:r>
                  <w:r w:rsidRPr="00B95F72">
                    <w:rPr>
                      <w:rFonts w:asciiTheme="majorBidi" w:eastAsia="Times New Roman" w:hAnsiTheme="majorBidi" w:cstheme="majorBidi"/>
                      <w:sz w:val="24"/>
                      <w:szCs w:val="24"/>
                      <w:vertAlign w:val="superscript"/>
                      <w:lang w:val="en-US" w:bidi="ar-IQ"/>
                    </w:rPr>
                    <w:t>th</w:t>
                  </w:r>
                </w:p>
              </w:tc>
            </w:tr>
            <w:tr w:rsidR="00285693" w:rsidRPr="00B95F72" w14:paraId="58AF2FF4" w14:textId="77777777" w:rsidTr="00E86E74">
              <w:trPr>
                <w:trHeight w:val="388"/>
              </w:trPr>
              <w:tc>
                <w:tcPr>
                  <w:tcW w:w="1500" w:type="dxa"/>
                </w:tcPr>
                <w:p w14:paraId="194EAFE9" w14:textId="77777777"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p>
                <w:p w14:paraId="559C225D" w14:textId="7ABF3B88"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834" w:type="dxa"/>
                </w:tcPr>
                <w:p w14:paraId="61DF28CB" w14:textId="23E6E5C2" w:rsidR="00285693" w:rsidRPr="004C6509" w:rsidRDefault="00285693" w:rsidP="00285693">
                  <w:pPr>
                    <w:bidi/>
                    <w:spacing w:after="0" w:line="240" w:lineRule="auto"/>
                    <w:jc w:val="right"/>
                    <w:rPr>
                      <w:rFonts w:asciiTheme="majorBidi" w:eastAsia="Times New Roman" w:hAnsiTheme="majorBidi" w:cs="Times New Roman"/>
                      <w:sz w:val="24"/>
                      <w:szCs w:val="24"/>
                      <w:rtl/>
                      <w:lang w:val="en-US" w:bidi="ar-IQ"/>
                    </w:rPr>
                  </w:pPr>
                  <w:r w:rsidRPr="00617892">
                    <w:rPr>
                      <w:rFonts w:asciiTheme="majorBidi" w:eastAsia="Times New Roman" w:hAnsiTheme="majorBidi" w:cs="Times New Roman"/>
                      <w:sz w:val="24"/>
                      <w:szCs w:val="24"/>
                      <w:lang w:val="en-US" w:bidi="ar-IQ"/>
                    </w:rPr>
                    <w:t>Identification, distribution, host range, nature of damage, biology and management of insect pests of</w:t>
                  </w:r>
                  <w:r w:rsidRPr="00AB2736">
                    <w:rPr>
                      <w:rFonts w:asciiTheme="majorBidi" w:eastAsia="Times New Roman" w:hAnsiTheme="majorBidi" w:cs="Times New Roman"/>
                      <w:sz w:val="24"/>
                      <w:szCs w:val="24"/>
                      <w:lang w:val="en-US" w:bidi="ar-IQ"/>
                    </w:rPr>
                    <w:t xml:space="preserve"> Pomegranate </w:t>
                  </w:r>
                  <w:r>
                    <w:rPr>
                      <w:rFonts w:asciiTheme="majorBidi" w:eastAsia="Times New Roman" w:hAnsiTheme="majorBidi" w:cs="Times New Roman"/>
                      <w:sz w:val="24"/>
                      <w:szCs w:val="24"/>
                      <w:lang w:val="en-US" w:bidi="ar-IQ"/>
                    </w:rPr>
                    <w:t xml:space="preserve"> </w:t>
                  </w:r>
                </w:p>
              </w:tc>
              <w:tc>
                <w:tcPr>
                  <w:tcW w:w="1761" w:type="dxa"/>
                </w:tcPr>
                <w:p w14:paraId="492CD9E0" w14:textId="4ACA0D60" w:rsidR="00285693" w:rsidRPr="00B95F72" w:rsidRDefault="00285693" w:rsidP="00285693">
                  <w:pPr>
                    <w:bidi/>
                    <w:spacing w:after="0" w:line="240" w:lineRule="auto"/>
                    <w:jc w:val="right"/>
                    <w:rPr>
                      <w:rFonts w:asciiTheme="majorBidi" w:eastAsia="Times New Roman" w:hAnsiTheme="majorBidi" w:cstheme="majorBidi"/>
                      <w:sz w:val="24"/>
                      <w:szCs w:val="24"/>
                      <w:lang w:val="en-US" w:bidi="ar-IQ"/>
                    </w:rPr>
                  </w:pPr>
                  <w:r w:rsidRPr="00B95F72">
                    <w:rPr>
                      <w:rFonts w:asciiTheme="majorBidi" w:eastAsia="Times New Roman" w:hAnsiTheme="majorBidi" w:cstheme="majorBidi"/>
                      <w:sz w:val="24"/>
                      <w:szCs w:val="24"/>
                      <w:lang w:val="en-US" w:bidi="ar-IQ"/>
                    </w:rPr>
                    <w:t>7</w:t>
                  </w:r>
                  <w:r w:rsidRPr="00B95F72">
                    <w:rPr>
                      <w:rFonts w:asciiTheme="majorBidi" w:eastAsia="Times New Roman" w:hAnsiTheme="majorBidi" w:cstheme="majorBidi"/>
                      <w:sz w:val="24"/>
                      <w:szCs w:val="24"/>
                      <w:vertAlign w:val="superscript"/>
                      <w:lang w:val="en-US" w:bidi="ar-IQ"/>
                    </w:rPr>
                    <w:t>th</w:t>
                  </w:r>
                </w:p>
              </w:tc>
            </w:tr>
            <w:tr w:rsidR="00285693" w:rsidRPr="00B95F72" w14:paraId="36474D87" w14:textId="77777777" w:rsidTr="00327984">
              <w:tc>
                <w:tcPr>
                  <w:tcW w:w="1500" w:type="dxa"/>
                </w:tcPr>
                <w:p w14:paraId="53CF8BB7" w14:textId="662A3C2F"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834" w:type="dxa"/>
                </w:tcPr>
                <w:p w14:paraId="5C2FD0C8" w14:textId="2F7851FA" w:rsidR="00285693" w:rsidRPr="004C6509" w:rsidRDefault="00285693" w:rsidP="00285693">
                  <w:pPr>
                    <w:bidi/>
                    <w:spacing w:after="0" w:line="240" w:lineRule="auto"/>
                    <w:jc w:val="right"/>
                    <w:rPr>
                      <w:rFonts w:asciiTheme="majorBidi" w:eastAsia="Times New Roman" w:hAnsiTheme="majorBidi" w:cs="Times New Roman"/>
                      <w:sz w:val="24"/>
                      <w:szCs w:val="24"/>
                      <w:lang w:val="en-US" w:bidi="ar-IQ"/>
                    </w:rPr>
                  </w:pPr>
                  <w:r w:rsidRPr="00617892">
                    <w:rPr>
                      <w:rFonts w:asciiTheme="majorBidi" w:eastAsia="Times New Roman" w:hAnsiTheme="majorBidi" w:cs="Times New Roman"/>
                      <w:sz w:val="24"/>
                      <w:szCs w:val="24"/>
                      <w:lang w:val="en-US" w:bidi="ar-IQ"/>
                    </w:rPr>
                    <w:t xml:space="preserve">Identification, distribution, host range, nature of damage, biology and management of insect pests of </w:t>
                  </w:r>
                  <w:r w:rsidRPr="00AB2736">
                    <w:rPr>
                      <w:rFonts w:asciiTheme="majorBidi" w:eastAsia="Times New Roman" w:hAnsiTheme="majorBidi" w:cs="Times New Roman"/>
                      <w:sz w:val="24"/>
                      <w:szCs w:val="24"/>
                      <w:lang w:val="en-US" w:bidi="ar-IQ"/>
                    </w:rPr>
                    <w:t>Fig tree</w:t>
                  </w:r>
                  <w:r w:rsidRPr="00AB2736">
                    <w:rPr>
                      <w:rFonts w:asciiTheme="majorBidi" w:eastAsia="Times New Roman" w:hAnsiTheme="majorBidi" w:cs="Times New Roman"/>
                      <w:sz w:val="24"/>
                      <w:szCs w:val="24"/>
                      <w:rtl/>
                      <w:lang w:val="en-US" w:bidi="ar-IQ"/>
                    </w:rPr>
                    <w:t>.</w:t>
                  </w:r>
                </w:p>
              </w:tc>
              <w:tc>
                <w:tcPr>
                  <w:tcW w:w="1761" w:type="dxa"/>
                </w:tcPr>
                <w:p w14:paraId="316978AD" w14:textId="446FFBEF" w:rsidR="00285693" w:rsidRPr="00B95F72" w:rsidRDefault="00285693" w:rsidP="00285693">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t>8</w:t>
                  </w:r>
                  <w:r w:rsidRPr="00B95F72">
                    <w:rPr>
                      <w:rFonts w:asciiTheme="majorBidi" w:eastAsia="Times New Roman" w:hAnsiTheme="majorBidi" w:cstheme="majorBidi"/>
                      <w:sz w:val="24"/>
                      <w:szCs w:val="24"/>
                      <w:vertAlign w:val="superscript"/>
                      <w:lang w:val="en-US"/>
                    </w:rPr>
                    <w:t>th</w:t>
                  </w:r>
                </w:p>
              </w:tc>
            </w:tr>
            <w:tr w:rsidR="00285693" w:rsidRPr="00B95F72" w14:paraId="67D0C4E2" w14:textId="77777777" w:rsidTr="00327984">
              <w:tc>
                <w:tcPr>
                  <w:tcW w:w="1500" w:type="dxa"/>
                </w:tcPr>
                <w:p w14:paraId="68761539" w14:textId="7C0A36D7"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834" w:type="dxa"/>
                </w:tcPr>
                <w:p w14:paraId="15191C1A" w14:textId="13C7C349" w:rsidR="00285693" w:rsidRPr="004C6509" w:rsidRDefault="00285693" w:rsidP="00285693">
                  <w:pPr>
                    <w:bidi/>
                    <w:spacing w:after="0" w:line="240" w:lineRule="auto"/>
                    <w:jc w:val="right"/>
                    <w:rPr>
                      <w:rFonts w:asciiTheme="majorBidi" w:eastAsia="Times New Roman" w:hAnsiTheme="majorBidi" w:cs="Times New Roman"/>
                      <w:sz w:val="24"/>
                      <w:szCs w:val="24"/>
                      <w:lang w:val="en-US" w:bidi="ar-IQ"/>
                    </w:rPr>
                  </w:pPr>
                  <w:r w:rsidRPr="00F77094">
                    <w:rPr>
                      <w:rFonts w:asciiTheme="majorBidi" w:eastAsia="Times New Roman" w:hAnsiTheme="majorBidi" w:cs="Times New Roman"/>
                      <w:sz w:val="24"/>
                      <w:szCs w:val="24"/>
                      <w:lang w:val="en-US" w:bidi="ar-IQ"/>
                    </w:rPr>
                    <w:t xml:space="preserve">Identification, distribution, host range, nature of damage, biology and management of insect pests of </w:t>
                  </w:r>
                  <w:r w:rsidRPr="00D93356">
                    <w:rPr>
                      <w:rFonts w:asciiTheme="majorBidi" w:eastAsia="Times New Roman" w:hAnsiTheme="majorBidi" w:cs="Times New Roman"/>
                      <w:sz w:val="24"/>
                      <w:szCs w:val="24"/>
                      <w:lang w:val="en-US" w:bidi="ar-IQ"/>
                    </w:rPr>
                    <w:t>Olive tree</w:t>
                  </w:r>
                  <w:r w:rsidRPr="00D93356">
                    <w:rPr>
                      <w:rFonts w:asciiTheme="majorBidi" w:eastAsia="Times New Roman" w:hAnsiTheme="majorBidi" w:cs="Times New Roman"/>
                      <w:sz w:val="24"/>
                      <w:szCs w:val="24"/>
                      <w:rtl/>
                      <w:lang w:val="en-US" w:bidi="ar-IQ"/>
                    </w:rPr>
                    <w:t>.</w:t>
                  </w:r>
                </w:p>
              </w:tc>
              <w:tc>
                <w:tcPr>
                  <w:tcW w:w="1761" w:type="dxa"/>
                </w:tcPr>
                <w:p w14:paraId="7F57D69A" w14:textId="1720D46C" w:rsidR="00285693" w:rsidRPr="00B95F72" w:rsidRDefault="00285693" w:rsidP="00285693">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t>9</w:t>
                  </w:r>
                  <w:r w:rsidRPr="00B95F72">
                    <w:rPr>
                      <w:rFonts w:asciiTheme="majorBidi" w:eastAsia="Times New Roman" w:hAnsiTheme="majorBidi" w:cstheme="majorBidi"/>
                      <w:sz w:val="24"/>
                      <w:szCs w:val="24"/>
                      <w:vertAlign w:val="superscript"/>
                      <w:lang w:val="en-US"/>
                    </w:rPr>
                    <w:t>th</w:t>
                  </w:r>
                </w:p>
              </w:tc>
            </w:tr>
            <w:tr w:rsidR="00285693" w:rsidRPr="00B95F72" w14:paraId="3F80E1D1" w14:textId="77777777" w:rsidTr="00327984">
              <w:tc>
                <w:tcPr>
                  <w:tcW w:w="1500" w:type="dxa"/>
                </w:tcPr>
                <w:p w14:paraId="4F1E0484" w14:textId="431E0B69"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834" w:type="dxa"/>
                </w:tcPr>
                <w:p w14:paraId="4DA023CE" w14:textId="7DD0F9EB" w:rsidR="00285693" w:rsidRPr="004C6509" w:rsidRDefault="00285693" w:rsidP="00285693">
                  <w:pPr>
                    <w:bidi/>
                    <w:spacing w:after="0" w:line="240" w:lineRule="auto"/>
                    <w:jc w:val="right"/>
                    <w:rPr>
                      <w:rFonts w:asciiTheme="majorBidi" w:eastAsia="Times New Roman" w:hAnsiTheme="majorBidi" w:cs="Times New Roman"/>
                      <w:sz w:val="24"/>
                      <w:szCs w:val="24"/>
                      <w:lang w:val="en-US" w:bidi="ar-IQ"/>
                    </w:rPr>
                  </w:pPr>
                  <w:r w:rsidRPr="00F77094">
                    <w:rPr>
                      <w:rFonts w:asciiTheme="majorBidi" w:eastAsia="Times New Roman" w:hAnsiTheme="majorBidi" w:cs="Times New Roman"/>
                      <w:sz w:val="24"/>
                      <w:szCs w:val="24"/>
                      <w:lang w:val="en-US" w:bidi="ar-IQ"/>
                    </w:rPr>
                    <w:t>Identification, distribution, host range, nature of damage, biology and management of insect pests of</w:t>
                  </w:r>
                  <w:r w:rsidRPr="00D93356">
                    <w:rPr>
                      <w:rFonts w:asciiTheme="majorBidi" w:eastAsia="Times New Roman" w:hAnsiTheme="majorBidi" w:cs="Times New Roman"/>
                      <w:sz w:val="24"/>
                      <w:szCs w:val="24"/>
                      <w:lang w:val="en-US" w:bidi="ar-IQ"/>
                    </w:rPr>
                    <w:t xml:space="preserve"> stony seed fruit tree</w:t>
                  </w:r>
                  <w:r w:rsidRPr="00D93356">
                    <w:rPr>
                      <w:rFonts w:asciiTheme="majorBidi" w:eastAsia="Times New Roman" w:hAnsiTheme="majorBidi" w:cs="Times New Roman"/>
                      <w:sz w:val="24"/>
                      <w:szCs w:val="24"/>
                      <w:rtl/>
                      <w:lang w:val="en-US" w:bidi="ar-IQ"/>
                    </w:rPr>
                    <w:t>.</w:t>
                  </w:r>
                </w:p>
              </w:tc>
              <w:tc>
                <w:tcPr>
                  <w:tcW w:w="1761" w:type="dxa"/>
                </w:tcPr>
                <w:p w14:paraId="138A663D" w14:textId="6181E97B" w:rsidR="00285693" w:rsidRPr="00B95F72" w:rsidRDefault="00285693" w:rsidP="00285693">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t>10</w:t>
                  </w:r>
                  <w:r w:rsidRPr="00B95F72">
                    <w:rPr>
                      <w:rFonts w:asciiTheme="majorBidi" w:eastAsia="Times New Roman" w:hAnsiTheme="majorBidi" w:cstheme="majorBidi"/>
                      <w:sz w:val="24"/>
                      <w:szCs w:val="24"/>
                      <w:vertAlign w:val="superscript"/>
                      <w:lang w:val="en-US"/>
                    </w:rPr>
                    <w:t>th</w:t>
                  </w:r>
                </w:p>
              </w:tc>
            </w:tr>
            <w:tr w:rsidR="00285693" w:rsidRPr="00B95F72" w14:paraId="50C975F4" w14:textId="77777777" w:rsidTr="00327984">
              <w:trPr>
                <w:trHeight w:val="424"/>
              </w:trPr>
              <w:tc>
                <w:tcPr>
                  <w:tcW w:w="1500" w:type="dxa"/>
                </w:tcPr>
                <w:p w14:paraId="4E63D67B" w14:textId="601C5B86"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834" w:type="dxa"/>
                </w:tcPr>
                <w:p w14:paraId="6728186E" w14:textId="2160B1F4" w:rsidR="00285693" w:rsidRPr="004C6509" w:rsidRDefault="00285693" w:rsidP="00285693">
                  <w:pPr>
                    <w:bidi/>
                    <w:spacing w:after="0" w:line="240" w:lineRule="auto"/>
                    <w:jc w:val="right"/>
                    <w:rPr>
                      <w:rFonts w:asciiTheme="majorBidi" w:eastAsia="Times New Roman" w:hAnsiTheme="majorBidi" w:cs="Times New Roman"/>
                      <w:sz w:val="24"/>
                      <w:szCs w:val="24"/>
                      <w:rtl/>
                      <w:lang w:val="en-US" w:bidi="ar-IQ"/>
                    </w:rPr>
                  </w:pPr>
                  <w:r w:rsidRPr="00F77094">
                    <w:rPr>
                      <w:rFonts w:asciiTheme="majorBidi" w:eastAsia="Times New Roman" w:hAnsiTheme="majorBidi" w:cs="Times New Roman"/>
                      <w:sz w:val="24"/>
                      <w:szCs w:val="24"/>
                      <w:lang w:val="en-US" w:bidi="ar-IQ"/>
                    </w:rPr>
                    <w:t xml:space="preserve">Identification, distribution, host range, nature of damage, biology and management of insect pests of </w:t>
                  </w:r>
                  <w:r w:rsidRPr="00AB2736">
                    <w:rPr>
                      <w:rFonts w:asciiTheme="majorBidi" w:eastAsia="Times New Roman" w:hAnsiTheme="majorBidi" w:cs="Times New Roman"/>
                      <w:sz w:val="24"/>
                      <w:szCs w:val="24"/>
                      <w:lang w:val="en-US" w:bidi="ar-IQ"/>
                    </w:rPr>
                    <w:t xml:space="preserve">Grape vine </w:t>
                  </w:r>
                </w:p>
              </w:tc>
              <w:tc>
                <w:tcPr>
                  <w:tcW w:w="1761" w:type="dxa"/>
                </w:tcPr>
                <w:p w14:paraId="083E1572" w14:textId="4FE70101" w:rsidR="00285693" w:rsidRPr="00B95F72" w:rsidRDefault="00285693" w:rsidP="00285693">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t>11</w:t>
                  </w:r>
                  <w:r w:rsidRPr="00B95F72">
                    <w:rPr>
                      <w:rFonts w:asciiTheme="majorBidi" w:eastAsia="Times New Roman" w:hAnsiTheme="majorBidi" w:cstheme="majorBidi"/>
                      <w:sz w:val="24"/>
                      <w:szCs w:val="24"/>
                      <w:vertAlign w:val="superscript"/>
                      <w:lang w:val="en-US"/>
                    </w:rPr>
                    <w:t>th</w:t>
                  </w:r>
                </w:p>
              </w:tc>
            </w:tr>
            <w:tr w:rsidR="00285693" w:rsidRPr="00B95F72" w14:paraId="51087861" w14:textId="77777777" w:rsidTr="00327984">
              <w:trPr>
                <w:trHeight w:val="271"/>
              </w:trPr>
              <w:tc>
                <w:tcPr>
                  <w:tcW w:w="1500" w:type="dxa"/>
                </w:tcPr>
                <w:p w14:paraId="5BBEECAD" w14:textId="00F5CB26"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834" w:type="dxa"/>
                </w:tcPr>
                <w:p w14:paraId="5805F03F" w14:textId="79850AAE" w:rsidR="00285693" w:rsidRPr="004C6509" w:rsidRDefault="00285693" w:rsidP="00285693">
                  <w:pPr>
                    <w:bidi/>
                    <w:spacing w:after="0" w:line="240" w:lineRule="auto"/>
                    <w:jc w:val="right"/>
                    <w:rPr>
                      <w:rFonts w:asciiTheme="majorBidi" w:eastAsia="Times New Roman" w:hAnsiTheme="majorBidi" w:cs="Times New Roman"/>
                      <w:sz w:val="24"/>
                      <w:szCs w:val="24"/>
                      <w:lang w:val="en-US" w:bidi="ar-IQ"/>
                    </w:rPr>
                  </w:pPr>
                  <w:r w:rsidRPr="00F77094">
                    <w:rPr>
                      <w:rFonts w:asciiTheme="majorBidi" w:eastAsia="Times New Roman" w:hAnsiTheme="majorBidi" w:cs="Times New Roman"/>
                      <w:sz w:val="24"/>
                      <w:szCs w:val="24"/>
                      <w:lang w:val="en-US" w:bidi="ar-IQ"/>
                    </w:rPr>
                    <w:t xml:space="preserve">Identification, distribution, host range, nature of damage, biology and management of insect pests of </w:t>
                  </w:r>
                  <w:r w:rsidRPr="00070F2D">
                    <w:rPr>
                      <w:rFonts w:asciiTheme="majorBidi" w:eastAsia="Times New Roman" w:hAnsiTheme="majorBidi" w:cs="Times New Roman"/>
                      <w:sz w:val="24"/>
                      <w:szCs w:val="24"/>
                      <w:lang w:val="en-US" w:bidi="ar-IQ"/>
                    </w:rPr>
                    <w:t xml:space="preserve">Vegetable </w:t>
                  </w:r>
                </w:p>
              </w:tc>
              <w:tc>
                <w:tcPr>
                  <w:tcW w:w="1761" w:type="dxa"/>
                </w:tcPr>
                <w:p w14:paraId="76DE8104" w14:textId="6C1E5DB9" w:rsidR="00285693" w:rsidRPr="00B95F72" w:rsidRDefault="00285693" w:rsidP="00285693">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t>12</w:t>
                  </w:r>
                  <w:r w:rsidRPr="00B95F72">
                    <w:rPr>
                      <w:rFonts w:asciiTheme="majorBidi" w:eastAsia="Times New Roman" w:hAnsiTheme="majorBidi" w:cstheme="majorBidi"/>
                      <w:sz w:val="24"/>
                      <w:szCs w:val="24"/>
                      <w:vertAlign w:val="superscript"/>
                      <w:lang w:val="en-US"/>
                    </w:rPr>
                    <w:t>th</w:t>
                  </w:r>
                </w:p>
              </w:tc>
            </w:tr>
            <w:tr w:rsidR="00285693" w:rsidRPr="00B95F72" w14:paraId="094751E9" w14:textId="77777777" w:rsidTr="00327984">
              <w:tc>
                <w:tcPr>
                  <w:tcW w:w="1500" w:type="dxa"/>
                </w:tcPr>
                <w:p w14:paraId="33705691" w14:textId="77777777"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p>
                <w:p w14:paraId="6CC50201" w14:textId="77B5C087"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834" w:type="dxa"/>
                </w:tcPr>
                <w:p w14:paraId="12A802AB" w14:textId="0CA68A1C" w:rsidR="00285693" w:rsidRPr="00B95F72" w:rsidRDefault="00285693" w:rsidP="00285693">
                  <w:pPr>
                    <w:bidi/>
                    <w:spacing w:after="0" w:line="240" w:lineRule="auto"/>
                    <w:jc w:val="right"/>
                    <w:rPr>
                      <w:rFonts w:asciiTheme="majorBidi" w:eastAsia="Times New Roman" w:hAnsiTheme="majorBidi" w:cstheme="majorBidi"/>
                      <w:sz w:val="24"/>
                      <w:szCs w:val="24"/>
                      <w:lang w:val="en-US" w:bidi="ar-IQ"/>
                    </w:rPr>
                  </w:pPr>
                  <w:r w:rsidRPr="00F77094">
                    <w:rPr>
                      <w:rFonts w:asciiTheme="majorBidi" w:eastAsia="Times New Roman" w:hAnsiTheme="majorBidi" w:cstheme="majorBidi"/>
                      <w:sz w:val="24"/>
                      <w:szCs w:val="24"/>
                      <w:lang w:val="en-US" w:bidi="ar-IQ"/>
                    </w:rPr>
                    <w:t>Identification, distribution, host range, nature of damage, biology and management of insect pests of</w:t>
                  </w:r>
                  <w:r w:rsidRPr="00E62A48">
                    <w:rPr>
                      <w:rFonts w:asciiTheme="majorBidi" w:eastAsia="Times New Roman" w:hAnsiTheme="majorBidi" w:cstheme="majorBidi"/>
                      <w:sz w:val="24"/>
                      <w:szCs w:val="24"/>
                      <w:lang w:val="en-US" w:bidi="ar-IQ"/>
                    </w:rPr>
                    <w:t xml:space="preserve"> Tomatoes</w:t>
                  </w:r>
                  <w:r>
                    <w:rPr>
                      <w:rFonts w:asciiTheme="majorBidi" w:eastAsia="Times New Roman" w:hAnsiTheme="majorBidi" w:cstheme="majorBidi"/>
                      <w:sz w:val="24"/>
                      <w:szCs w:val="24"/>
                      <w:lang w:val="en-US" w:bidi="ar-IQ"/>
                    </w:rPr>
                    <w:t xml:space="preserve">.  </w:t>
                  </w:r>
                </w:p>
                <w:p w14:paraId="3806BFD2" w14:textId="77777777" w:rsidR="00285693" w:rsidRPr="00B95F72" w:rsidRDefault="00285693" w:rsidP="00285693">
                  <w:pPr>
                    <w:bidi/>
                    <w:spacing w:after="0" w:line="240" w:lineRule="auto"/>
                    <w:jc w:val="right"/>
                    <w:rPr>
                      <w:rFonts w:asciiTheme="majorBidi" w:eastAsia="Times New Roman" w:hAnsiTheme="majorBidi" w:cstheme="majorBidi"/>
                      <w:sz w:val="24"/>
                      <w:szCs w:val="24"/>
                      <w:lang w:val="en-US" w:bidi="ar-IQ"/>
                    </w:rPr>
                  </w:pPr>
                </w:p>
              </w:tc>
              <w:tc>
                <w:tcPr>
                  <w:tcW w:w="1761" w:type="dxa"/>
                </w:tcPr>
                <w:p w14:paraId="75F9BFFD" w14:textId="63FE84A8" w:rsidR="00285693" w:rsidRPr="00B95F72" w:rsidRDefault="00285693" w:rsidP="00285693">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t>13</w:t>
                  </w:r>
                  <w:r w:rsidRPr="00B95F72">
                    <w:rPr>
                      <w:rFonts w:asciiTheme="majorBidi" w:eastAsia="Times New Roman" w:hAnsiTheme="majorBidi" w:cstheme="majorBidi"/>
                      <w:sz w:val="24"/>
                      <w:szCs w:val="24"/>
                      <w:vertAlign w:val="superscript"/>
                      <w:lang w:val="en-US"/>
                    </w:rPr>
                    <w:t>th</w:t>
                  </w:r>
                </w:p>
              </w:tc>
            </w:tr>
            <w:tr w:rsidR="00285693" w:rsidRPr="00B95F72" w14:paraId="37EA161B" w14:textId="77777777" w:rsidTr="00327984">
              <w:tc>
                <w:tcPr>
                  <w:tcW w:w="1500" w:type="dxa"/>
                </w:tcPr>
                <w:p w14:paraId="101E1B02" w14:textId="54780741"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834" w:type="dxa"/>
                </w:tcPr>
                <w:p w14:paraId="1BBB33B0" w14:textId="15B29668"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Pr>
                      <w:rFonts w:asciiTheme="majorBidi" w:eastAsia="Times New Roman" w:hAnsiTheme="majorBidi" w:cstheme="majorBidi"/>
                      <w:sz w:val="24"/>
                      <w:szCs w:val="24"/>
                      <w:lang w:val="en-US" w:bidi="ar-IQ"/>
                    </w:rPr>
                    <w:t xml:space="preserve">  </w:t>
                  </w:r>
                  <w:r w:rsidRPr="00F77094">
                    <w:rPr>
                      <w:rFonts w:asciiTheme="majorBidi" w:eastAsia="Times New Roman" w:hAnsiTheme="majorBidi" w:cstheme="majorBidi"/>
                      <w:sz w:val="24"/>
                      <w:szCs w:val="24"/>
                      <w:lang w:val="en-US" w:bidi="ar-IQ"/>
                    </w:rPr>
                    <w:t>distribution, host range, nature of damage, biology and management of insect pests of</w:t>
                  </w:r>
                  <w:r w:rsidRPr="00E62A48">
                    <w:rPr>
                      <w:rFonts w:asciiTheme="majorBidi" w:eastAsia="Times New Roman" w:hAnsiTheme="majorBidi" w:cstheme="majorBidi"/>
                      <w:sz w:val="24"/>
                      <w:szCs w:val="24"/>
                      <w:lang w:val="en-US" w:bidi="ar-IQ"/>
                    </w:rPr>
                    <w:t xml:space="preserve"> Cucumber</w:t>
                  </w:r>
                </w:p>
                <w:p w14:paraId="6511DC08" w14:textId="77777777" w:rsidR="00285693" w:rsidRPr="00B95F72" w:rsidRDefault="00285693" w:rsidP="00285693">
                  <w:pPr>
                    <w:bidi/>
                    <w:spacing w:after="0" w:line="240" w:lineRule="auto"/>
                    <w:jc w:val="right"/>
                    <w:rPr>
                      <w:rFonts w:asciiTheme="majorBidi" w:eastAsia="Times New Roman" w:hAnsiTheme="majorBidi" w:cstheme="majorBidi"/>
                      <w:sz w:val="24"/>
                      <w:szCs w:val="24"/>
                      <w:lang w:val="en-US" w:bidi="ar-IQ"/>
                    </w:rPr>
                  </w:pPr>
                </w:p>
              </w:tc>
              <w:tc>
                <w:tcPr>
                  <w:tcW w:w="1761" w:type="dxa"/>
                </w:tcPr>
                <w:p w14:paraId="79331644" w14:textId="36340403" w:rsidR="00285693" w:rsidRPr="00B95F72" w:rsidRDefault="00285693" w:rsidP="00285693">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lastRenderedPageBreak/>
                    <w:t>14</w:t>
                  </w:r>
                  <w:r w:rsidRPr="00B95F72">
                    <w:rPr>
                      <w:rFonts w:asciiTheme="majorBidi" w:eastAsia="Times New Roman" w:hAnsiTheme="majorBidi" w:cstheme="majorBidi"/>
                      <w:sz w:val="24"/>
                      <w:szCs w:val="24"/>
                      <w:vertAlign w:val="superscript"/>
                      <w:lang w:val="en-US"/>
                    </w:rPr>
                    <w:t>th</w:t>
                  </w:r>
                </w:p>
              </w:tc>
            </w:tr>
            <w:tr w:rsidR="00285693" w:rsidRPr="00B95F72" w14:paraId="7E6D7AF7" w14:textId="77777777" w:rsidTr="00327984">
              <w:tc>
                <w:tcPr>
                  <w:tcW w:w="1500" w:type="dxa"/>
                </w:tcPr>
                <w:p w14:paraId="2A5ED6C3" w14:textId="500160CE" w:rsidR="00285693" w:rsidRPr="00B95F72" w:rsidRDefault="00285693" w:rsidP="00285693">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834" w:type="dxa"/>
                </w:tcPr>
                <w:p w14:paraId="57676400" w14:textId="7106E71A" w:rsidR="00285693" w:rsidRPr="00675435" w:rsidRDefault="00285693" w:rsidP="00285693">
                  <w:pPr>
                    <w:spacing w:after="0" w:line="240" w:lineRule="auto"/>
                    <w:rPr>
                      <w:rFonts w:asciiTheme="majorBidi" w:eastAsia="Times New Roman" w:hAnsiTheme="majorBidi" w:cstheme="majorBidi"/>
                      <w:sz w:val="24"/>
                      <w:szCs w:val="24"/>
                      <w:lang w:val="en-US" w:bidi="ar-IQ"/>
                    </w:rPr>
                  </w:pPr>
                  <w:r>
                    <w:rPr>
                      <w:rFonts w:asciiTheme="majorBidi" w:eastAsia="Times New Roman" w:hAnsiTheme="majorBidi" w:cstheme="majorBidi"/>
                      <w:sz w:val="24"/>
                      <w:szCs w:val="24"/>
                      <w:lang w:val="en-US" w:bidi="ar-IQ"/>
                    </w:rPr>
                    <w:t xml:space="preserve"> </w:t>
                  </w:r>
                  <w:r w:rsidRPr="00675435">
                    <w:rPr>
                      <w:rFonts w:asciiTheme="majorBidi" w:eastAsia="Times New Roman" w:hAnsiTheme="majorBidi" w:cstheme="majorBidi"/>
                      <w:sz w:val="24"/>
                      <w:szCs w:val="24"/>
                      <w:lang w:val="en-US" w:bidi="ar-IQ"/>
                    </w:rPr>
                    <w:t xml:space="preserve">Identification, distribution, host range, nature of </w:t>
                  </w:r>
                  <w:proofErr w:type="gramStart"/>
                  <w:r w:rsidRPr="00675435">
                    <w:rPr>
                      <w:rFonts w:asciiTheme="majorBidi" w:eastAsia="Times New Roman" w:hAnsiTheme="majorBidi" w:cstheme="majorBidi"/>
                      <w:sz w:val="24"/>
                      <w:szCs w:val="24"/>
                      <w:lang w:val="en-US" w:bidi="ar-IQ"/>
                    </w:rPr>
                    <w:t xml:space="preserve">damage, </w:t>
                  </w:r>
                  <w:r>
                    <w:rPr>
                      <w:rFonts w:asciiTheme="majorBidi" w:eastAsia="Times New Roman" w:hAnsiTheme="majorBidi" w:cstheme="majorBidi"/>
                      <w:sz w:val="24"/>
                      <w:szCs w:val="24"/>
                      <w:lang w:val="en-US" w:bidi="ar-IQ"/>
                    </w:rPr>
                    <w:t xml:space="preserve"> </w:t>
                  </w:r>
                  <w:r w:rsidRPr="00675435">
                    <w:rPr>
                      <w:rFonts w:asciiTheme="majorBidi" w:eastAsia="Times New Roman" w:hAnsiTheme="majorBidi" w:cstheme="majorBidi"/>
                      <w:sz w:val="24"/>
                      <w:szCs w:val="24"/>
                      <w:lang w:val="en-US" w:bidi="ar-IQ"/>
                    </w:rPr>
                    <w:t>biology</w:t>
                  </w:r>
                  <w:proofErr w:type="gramEnd"/>
                  <w:r w:rsidRPr="00675435">
                    <w:rPr>
                      <w:rFonts w:asciiTheme="majorBidi" w:eastAsia="Times New Roman" w:hAnsiTheme="majorBidi" w:cstheme="majorBidi"/>
                      <w:sz w:val="24"/>
                      <w:szCs w:val="24"/>
                      <w:lang w:val="en-US" w:bidi="ar-IQ"/>
                    </w:rPr>
                    <w:t xml:space="preserve"> and management of insect pests of ornamental plants</w:t>
                  </w:r>
                  <w:r>
                    <w:rPr>
                      <w:rFonts w:asciiTheme="majorBidi" w:eastAsia="Times New Roman" w:hAnsiTheme="majorBidi" w:cstheme="majorBidi"/>
                      <w:sz w:val="24"/>
                      <w:szCs w:val="24"/>
                      <w:lang w:val="en-US" w:bidi="ar-IQ"/>
                    </w:rPr>
                    <w:t>.</w:t>
                  </w:r>
                </w:p>
                <w:p w14:paraId="1361BF39" w14:textId="2B3357EB" w:rsidR="00285693" w:rsidRPr="00B95F72" w:rsidRDefault="00285693" w:rsidP="00285693">
                  <w:pPr>
                    <w:bidi/>
                    <w:spacing w:after="0" w:line="240" w:lineRule="auto"/>
                    <w:jc w:val="right"/>
                    <w:rPr>
                      <w:rFonts w:asciiTheme="majorBidi" w:eastAsia="Times New Roman" w:hAnsiTheme="majorBidi" w:cstheme="majorBidi"/>
                      <w:sz w:val="24"/>
                      <w:szCs w:val="24"/>
                      <w:lang w:val="en-US" w:bidi="ar-IQ"/>
                    </w:rPr>
                  </w:pPr>
                </w:p>
              </w:tc>
              <w:tc>
                <w:tcPr>
                  <w:tcW w:w="1761" w:type="dxa"/>
                </w:tcPr>
                <w:p w14:paraId="27F1B304" w14:textId="59CA9FA0" w:rsidR="00285693" w:rsidRPr="00B95F72" w:rsidRDefault="00285693" w:rsidP="00285693">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t>15</w:t>
                  </w:r>
                  <w:r w:rsidRPr="00B95F72">
                    <w:rPr>
                      <w:rFonts w:asciiTheme="majorBidi" w:eastAsia="Times New Roman" w:hAnsiTheme="majorBidi" w:cstheme="majorBidi"/>
                      <w:sz w:val="24"/>
                      <w:szCs w:val="24"/>
                      <w:vertAlign w:val="superscript"/>
                      <w:lang w:val="en-US"/>
                    </w:rPr>
                    <w:t>th</w:t>
                  </w:r>
                </w:p>
              </w:tc>
            </w:tr>
          </w:tbl>
          <w:p w14:paraId="49133FC1" w14:textId="77777777" w:rsidR="00E2000F" w:rsidRPr="00B95F72" w:rsidRDefault="00E2000F" w:rsidP="00975E17">
            <w:pPr>
              <w:bidi/>
              <w:spacing w:after="0" w:line="240" w:lineRule="auto"/>
              <w:jc w:val="right"/>
              <w:rPr>
                <w:rFonts w:asciiTheme="majorBidi" w:eastAsia="Times New Roman" w:hAnsiTheme="majorBidi" w:cstheme="majorBidi"/>
                <w:sz w:val="24"/>
                <w:szCs w:val="24"/>
                <w:rtl/>
                <w:lang w:val="en-US" w:bidi="ar-IQ"/>
              </w:rPr>
            </w:pPr>
          </w:p>
          <w:p w14:paraId="5997DE90" w14:textId="77777777" w:rsidR="00E2000F" w:rsidRDefault="00E2000F" w:rsidP="00B84EFB">
            <w:pPr>
              <w:rPr>
                <w:rFonts w:asciiTheme="majorBidi" w:hAnsiTheme="majorBidi" w:cstheme="majorBidi"/>
                <w:sz w:val="24"/>
                <w:szCs w:val="24"/>
              </w:rPr>
            </w:pPr>
          </w:p>
          <w:p w14:paraId="4A4E775B" w14:textId="77777777" w:rsidR="00FA57EB" w:rsidRDefault="00FA57EB" w:rsidP="00B84EFB">
            <w:pPr>
              <w:rPr>
                <w:rFonts w:asciiTheme="majorBidi" w:hAnsiTheme="majorBidi" w:cstheme="majorBidi"/>
                <w:sz w:val="24"/>
                <w:szCs w:val="24"/>
              </w:rPr>
            </w:pPr>
          </w:p>
          <w:p w14:paraId="7341E67B" w14:textId="77777777" w:rsidR="00A02D02" w:rsidRDefault="00A02D02" w:rsidP="00B84EFB">
            <w:pPr>
              <w:rPr>
                <w:rFonts w:asciiTheme="majorBidi" w:hAnsiTheme="majorBidi" w:cstheme="majorBidi"/>
                <w:sz w:val="24"/>
                <w:szCs w:val="24"/>
              </w:rPr>
            </w:pPr>
          </w:p>
          <w:p w14:paraId="0281A9DB" w14:textId="3F45C922" w:rsidR="00A02D02" w:rsidRPr="00B95F72" w:rsidRDefault="00A02D02" w:rsidP="00B84EFB">
            <w:pPr>
              <w:rPr>
                <w:rFonts w:asciiTheme="majorBidi" w:hAnsiTheme="majorBidi" w:cstheme="majorBidi"/>
                <w:sz w:val="24"/>
                <w:szCs w:val="24"/>
              </w:rPr>
            </w:pPr>
          </w:p>
        </w:tc>
        <w:tc>
          <w:tcPr>
            <w:tcW w:w="1684" w:type="dxa"/>
            <w:tcBorders>
              <w:top w:val="single" w:sz="8" w:space="0" w:color="auto"/>
              <w:bottom w:val="single" w:sz="8" w:space="0" w:color="auto"/>
            </w:tcBorders>
          </w:tcPr>
          <w:p w14:paraId="04B74F25" w14:textId="26B0DB13" w:rsidR="00E2000F" w:rsidRDefault="00D7585D" w:rsidP="00B84EFB">
            <w:pPr>
              <w:spacing w:after="0" w:line="240" w:lineRule="auto"/>
              <w:rPr>
                <w:rFonts w:asciiTheme="majorBidi" w:hAnsiTheme="majorBidi" w:cstheme="majorBidi"/>
                <w:sz w:val="24"/>
                <w:szCs w:val="24"/>
                <w:lang w:bidi="ar-KW"/>
              </w:rPr>
            </w:pPr>
            <w:proofErr w:type="spellStart"/>
            <w:r w:rsidRPr="00D7585D">
              <w:rPr>
                <w:rFonts w:asciiTheme="majorBidi" w:hAnsiTheme="majorBidi" w:cstheme="majorBidi"/>
                <w:sz w:val="24"/>
                <w:szCs w:val="24"/>
                <w:lang w:bidi="ar-KW"/>
              </w:rPr>
              <w:lastRenderedPageBreak/>
              <w:t>Dr.</w:t>
            </w:r>
            <w:proofErr w:type="spellEnd"/>
            <w:r>
              <w:rPr>
                <w:rFonts w:asciiTheme="majorBidi" w:hAnsiTheme="majorBidi" w:cstheme="majorBidi"/>
                <w:sz w:val="24"/>
                <w:szCs w:val="24"/>
                <w:lang w:bidi="ar-KW"/>
              </w:rPr>
              <w:t xml:space="preserve"> </w:t>
            </w:r>
            <w:r w:rsidRPr="00D7585D">
              <w:rPr>
                <w:rFonts w:asciiTheme="majorBidi" w:hAnsiTheme="majorBidi" w:cstheme="majorBidi"/>
                <w:sz w:val="24"/>
                <w:szCs w:val="24"/>
                <w:lang w:bidi="ar-KW"/>
              </w:rPr>
              <w:t>Gona Sirwan Sharif</w:t>
            </w:r>
          </w:p>
          <w:p w14:paraId="22A5FAA1" w14:textId="69D12A70" w:rsidR="00E2000F" w:rsidRPr="00B6146E" w:rsidRDefault="00E2000F" w:rsidP="00B84EFB">
            <w:pPr>
              <w:spacing w:after="0" w:line="240" w:lineRule="auto"/>
              <w:rPr>
                <w:rFonts w:asciiTheme="majorBidi" w:hAnsiTheme="majorBidi" w:cstheme="majorBidi"/>
                <w:sz w:val="24"/>
                <w:szCs w:val="24"/>
                <w:lang w:bidi="ar-KW"/>
              </w:rPr>
            </w:pPr>
            <w:r w:rsidRPr="00B6146E">
              <w:rPr>
                <w:rFonts w:asciiTheme="majorBidi" w:hAnsiTheme="majorBidi" w:cstheme="majorBidi"/>
                <w:sz w:val="24"/>
                <w:szCs w:val="24"/>
                <w:lang w:bidi="ar-KW"/>
              </w:rPr>
              <w:t xml:space="preserve"> (2 hrs)</w:t>
            </w:r>
          </w:p>
          <w:p w14:paraId="548CAE35" w14:textId="77777777" w:rsidR="00E2000F" w:rsidRPr="00B6146E" w:rsidRDefault="00E2000F" w:rsidP="00B84EFB">
            <w:pPr>
              <w:spacing w:after="0" w:line="240" w:lineRule="auto"/>
              <w:rPr>
                <w:rFonts w:asciiTheme="majorBidi" w:hAnsiTheme="majorBidi" w:cstheme="majorBidi"/>
                <w:sz w:val="24"/>
                <w:szCs w:val="24"/>
                <w:lang w:bidi="ar-KW"/>
              </w:rPr>
            </w:pPr>
          </w:p>
          <w:p w14:paraId="3403F82D" w14:textId="7DD487BF" w:rsidR="00E2000F" w:rsidRPr="00B6146E" w:rsidRDefault="00E2000F" w:rsidP="00B84EFB">
            <w:pPr>
              <w:spacing w:after="0" w:line="240" w:lineRule="auto"/>
              <w:rPr>
                <w:rFonts w:asciiTheme="majorBidi" w:hAnsiTheme="majorBidi" w:cstheme="majorBidi"/>
                <w:sz w:val="24"/>
                <w:szCs w:val="24"/>
                <w:lang w:bidi="ar-KW"/>
              </w:rPr>
            </w:pPr>
          </w:p>
        </w:tc>
      </w:tr>
      <w:tr w:rsidR="008D46A4" w:rsidRPr="000B22E7" w14:paraId="57EECAD0" w14:textId="77777777" w:rsidTr="005C1DBD">
        <w:tc>
          <w:tcPr>
            <w:tcW w:w="9321" w:type="dxa"/>
            <w:gridSpan w:val="2"/>
            <w:tcBorders>
              <w:top w:val="single" w:sz="8" w:space="0" w:color="auto"/>
            </w:tcBorders>
          </w:tcPr>
          <w:p w14:paraId="10EE6353" w14:textId="77777777" w:rsidR="008D46A4" w:rsidRPr="000B22E7" w:rsidRDefault="00CF5475" w:rsidP="001647A7">
            <w:pPr>
              <w:spacing w:after="0" w:line="240" w:lineRule="auto"/>
              <w:rPr>
                <w:rFonts w:asciiTheme="majorBidi" w:hAnsiTheme="majorBidi" w:cstheme="majorBidi"/>
                <w:b/>
                <w:bCs/>
                <w:sz w:val="24"/>
                <w:szCs w:val="24"/>
                <w:u w:val="single"/>
                <w:lang w:bidi="ar-KW"/>
              </w:rPr>
            </w:pPr>
            <w:r w:rsidRPr="000B22E7">
              <w:rPr>
                <w:rFonts w:asciiTheme="majorBidi" w:hAnsiTheme="majorBidi" w:cstheme="majorBidi"/>
                <w:b/>
                <w:bCs/>
                <w:sz w:val="24"/>
                <w:szCs w:val="24"/>
                <w:u w:val="single"/>
                <w:lang w:bidi="ar-KW"/>
              </w:rPr>
              <w:t xml:space="preserve">18. </w:t>
            </w:r>
            <w:r w:rsidR="008D46A4" w:rsidRPr="000B22E7">
              <w:rPr>
                <w:rFonts w:asciiTheme="majorBidi" w:hAnsiTheme="majorBidi" w:cstheme="majorBidi"/>
                <w:b/>
                <w:bCs/>
                <w:sz w:val="24"/>
                <w:szCs w:val="24"/>
                <w:u w:val="single"/>
                <w:lang w:bidi="ar-KW"/>
              </w:rPr>
              <w:t>Practical Topics</w:t>
            </w:r>
            <w:r w:rsidR="00001B33" w:rsidRPr="000B22E7">
              <w:rPr>
                <w:rFonts w:asciiTheme="majorBidi" w:hAnsiTheme="majorBidi" w:cstheme="majorBidi"/>
                <w:b/>
                <w:bCs/>
                <w:sz w:val="24"/>
                <w:szCs w:val="24"/>
                <w:u w:val="single"/>
                <w:lang w:bidi="ar-KW"/>
              </w:rPr>
              <w:t xml:space="preserve"> (If there is any)</w:t>
            </w:r>
          </w:p>
        </w:tc>
        <w:tc>
          <w:tcPr>
            <w:tcW w:w="2356" w:type="dxa"/>
            <w:gridSpan w:val="2"/>
            <w:tcBorders>
              <w:top w:val="single" w:sz="8" w:space="0" w:color="auto"/>
            </w:tcBorders>
          </w:tcPr>
          <w:p w14:paraId="24652951" w14:textId="77777777" w:rsidR="008D46A4" w:rsidRPr="000B22E7" w:rsidRDefault="008D46A4" w:rsidP="000144CC">
            <w:pPr>
              <w:spacing w:after="0" w:line="240" w:lineRule="auto"/>
              <w:rPr>
                <w:rFonts w:asciiTheme="majorBidi" w:hAnsiTheme="majorBidi" w:cstheme="majorBidi"/>
                <w:b/>
                <w:bCs/>
                <w:sz w:val="24"/>
                <w:szCs w:val="24"/>
                <w:lang w:bidi="ar-KW"/>
              </w:rPr>
            </w:pPr>
          </w:p>
        </w:tc>
      </w:tr>
      <w:tr w:rsidR="008D46A4" w:rsidRPr="000B22E7" w14:paraId="2828A33A" w14:textId="77777777" w:rsidTr="005C1DBD">
        <w:trPr>
          <w:trHeight w:val="683"/>
        </w:trPr>
        <w:tc>
          <w:tcPr>
            <w:tcW w:w="9321" w:type="dxa"/>
            <w:gridSpan w:val="2"/>
          </w:tcPr>
          <w:p w14:paraId="373D11B8" w14:textId="77777777" w:rsidR="00E30C5B" w:rsidRPr="000B22E7" w:rsidRDefault="00E30C5B" w:rsidP="00101699">
            <w:pPr>
              <w:spacing w:after="0" w:line="240" w:lineRule="auto"/>
              <w:rPr>
                <w:rFonts w:asciiTheme="majorBidi" w:hAnsiTheme="majorBidi" w:cstheme="majorBidi"/>
                <w:b/>
                <w:bCs/>
                <w:sz w:val="24"/>
                <w:szCs w:val="24"/>
                <w:lang w:val="en-US" w:bidi="ar-IQ"/>
              </w:rPr>
            </w:pPr>
          </w:p>
          <w:p w14:paraId="27ED313F" w14:textId="77777777" w:rsidR="00A02D02" w:rsidRPr="00B95F72" w:rsidRDefault="00A02D02" w:rsidP="00A02D02">
            <w:pPr>
              <w:bidi/>
              <w:spacing w:after="0" w:line="240" w:lineRule="auto"/>
              <w:rPr>
                <w:rFonts w:asciiTheme="majorBidi" w:eastAsia="Times New Roman" w:hAnsiTheme="majorBidi" w:cstheme="majorBidi"/>
                <w:sz w:val="24"/>
                <w:szCs w:val="24"/>
                <w:rtl/>
                <w:lang w:val="en-US" w:bidi="ar-IQ"/>
              </w:rPr>
            </w:pPr>
          </w:p>
          <w:tbl>
            <w:tblPr>
              <w:bidiVisual/>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5902"/>
              <w:gridCol w:w="1098"/>
            </w:tblGrid>
            <w:tr w:rsidR="00A02D02" w:rsidRPr="00B95F72" w14:paraId="6D9FD5A4" w14:textId="77777777" w:rsidTr="008016FC">
              <w:trPr>
                <w:trHeight w:val="863"/>
              </w:trPr>
              <w:tc>
                <w:tcPr>
                  <w:tcW w:w="2095" w:type="dxa"/>
                </w:tcPr>
                <w:p w14:paraId="51870D29" w14:textId="77777777" w:rsidR="00A02D02" w:rsidRPr="00B95F72" w:rsidRDefault="00A02D02" w:rsidP="00A02D02">
                  <w:pPr>
                    <w:bidi/>
                    <w:spacing w:after="0" w:line="240" w:lineRule="auto"/>
                    <w:jc w:val="right"/>
                    <w:rPr>
                      <w:rFonts w:asciiTheme="majorBidi" w:eastAsia="Times New Roman" w:hAnsiTheme="majorBidi" w:cstheme="majorBidi"/>
                      <w:sz w:val="24"/>
                      <w:szCs w:val="24"/>
                      <w:lang w:val="en-US" w:bidi="ar-IQ"/>
                    </w:rPr>
                  </w:pPr>
                  <w:r w:rsidRPr="00B95F72">
                    <w:rPr>
                      <w:rFonts w:asciiTheme="majorBidi" w:eastAsia="Times New Roman" w:hAnsiTheme="majorBidi" w:cstheme="majorBidi"/>
                      <w:sz w:val="24"/>
                      <w:szCs w:val="24"/>
                      <w:lang w:val="en-US" w:bidi="ar-IQ"/>
                    </w:rPr>
                    <w:t>Lecturer</w:t>
                  </w:r>
                </w:p>
              </w:tc>
              <w:tc>
                <w:tcPr>
                  <w:tcW w:w="5902" w:type="dxa"/>
                </w:tcPr>
                <w:p w14:paraId="4510BE7A" w14:textId="026EA34F" w:rsidR="00A02D02" w:rsidRPr="00B95F72" w:rsidRDefault="00A02D02" w:rsidP="00A02D02">
                  <w:pPr>
                    <w:bidi/>
                    <w:spacing w:after="0" w:line="240" w:lineRule="auto"/>
                    <w:jc w:val="right"/>
                    <w:rPr>
                      <w:rFonts w:asciiTheme="majorBidi" w:eastAsia="Times New Roman" w:hAnsiTheme="majorBidi" w:cstheme="majorBidi"/>
                      <w:sz w:val="24"/>
                      <w:szCs w:val="24"/>
                      <w:lang w:val="en-US" w:bidi="ar-IQ"/>
                    </w:rPr>
                  </w:pPr>
                  <w:r w:rsidRPr="00B95F72">
                    <w:rPr>
                      <w:rFonts w:asciiTheme="majorBidi" w:eastAsia="Times New Roman" w:hAnsiTheme="majorBidi" w:cstheme="majorBidi"/>
                      <w:sz w:val="24"/>
                      <w:szCs w:val="24"/>
                      <w:lang w:val="en-US" w:bidi="ar-IQ"/>
                    </w:rPr>
                    <w:t>Subject</w:t>
                  </w:r>
                </w:p>
              </w:tc>
              <w:tc>
                <w:tcPr>
                  <w:tcW w:w="1098" w:type="dxa"/>
                </w:tcPr>
                <w:p w14:paraId="2E682D55" w14:textId="4E1E70F5"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lang w:val="en-US"/>
                    </w:rPr>
                    <w:t>Weeks</w:t>
                  </w:r>
                </w:p>
              </w:tc>
            </w:tr>
            <w:tr w:rsidR="00A02D02" w:rsidRPr="00B95F72" w14:paraId="111DAF51" w14:textId="77777777" w:rsidTr="008016FC">
              <w:tc>
                <w:tcPr>
                  <w:tcW w:w="2095" w:type="dxa"/>
                </w:tcPr>
                <w:p w14:paraId="27D3E486" w14:textId="53352F71" w:rsidR="00A02D02" w:rsidRPr="00B95F72" w:rsidRDefault="00D7585D" w:rsidP="00A02D02">
                  <w:pPr>
                    <w:bidi/>
                    <w:spacing w:after="0" w:line="240" w:lineRule="auto"/>
                    <w:jc w:val="right"/>
                    <w:rPr>
                      <w:rFonts w:asciiTheme="majorBidi" w:eastAsia="Times New Roman" w:hAnsiTheme="majorBidi" w:cstheme="majorBidi"/>
                      <w:sz w:val="24"/>
                      <w:szCs w:val="24"/>
                      <w:rtl/>
                      <w:lang w:val="en-US" w:bidi="ar-IQ"/>
                    </w:rPr>
                  </w:pPr>
                  <w:r>
                    <w:rPr>
                      <w:rFonts w:asciiTheme="majorBidi" w:eastAsia="Times New Roman" w:hAnsiTheme="majorBidi" w:cstheme="majorBidi"/>
                      <w:sz w:val="24"/>
                      <w:szCs w:val="24"/>
                      <w:lang w:val="en-US"/>
                    </w:rPr>
                    <w:t xml:space="preserve"> </w:t>
                  </w:r>
                </w:p>
                <w:p w14:paraId="06F2AA8C" w14:textId="77777777"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p>
              </w:tc>
              <w:tc>
                <w:tcPr>
                  <w:tcW w:w="5902" w:type="dxa"/>
                </w:tcPr>
                <w:p w14:paraId="26856360" w14:textId="6386C1B2" w:rsidR="00831D74" w:rsidRPr="002613E8" w:rsidRDefault="00390D89" w:rsidP="002266B9">
                  <w:pPr>
                    <w:spacing w:after="0" w:line="240" w:lineRule="auto"/>
                    <w:rPr>
                      <w:sz w:val="24"/>
                      <w:szCs w:val="24"/>
                      <w:rtl/>
                      <w:lang w:val="en-US" w:bidi="ar-KW"/>
                    </w:rPr>
                  </w:pPr>
                  <w:r w:rsidRPr="00390D89">
                    <w:rPr>
                      <w:sz w:val="24"/>
                      <w:szCs w:val="24"/>
                      <w:lang w:val="en-US" w:bidi="ar-KW"/>
                    </w:rPr>
                    <w:t>Definitions of some scientific terms that related with horticulture entomology,</w:t>
                  </w:r>
                  <w:r>
                    <w:t xml:space="preserve"> </w:t>
                  </w:r>
                  <w:r w:rsidRPr="00390D89">
                    <w:rPr>
                      <w:sz w:val="24"/>
                      <w:szCs w:val="24"/>
                      <w:lang w:val="en-US" w:bidi="ar-KW"/>
                    </w:rPr>
                    <w:t>metamorphosis and</w:t>
                  </w:r>
                  <w:r>
                    <w:rPr>
                      <w:sz w:val="24"/>
                      <w:szCs w:val="24"/>
                      <w:lang w:val="en-US" w:bidi="ar-KW"/>
                    </w:rPr>
                    <w:t xml:space="preserve"> </w:t>
                  </w:r>
                  <w:r w:rsidRPr="00390D89">
                    <w:rPr>
                      <w:sz w:val="24"/>
                      <w:szCs w:val="24"/>
                      <w:lang w:val="en-US" w:bidi="ar-KW"/>
                    </w:rPr>
                    <w:t>modification of insect mouthparts</w:t>
                  </w:r>
                </w:p>
              </w:tc>
              <w:tc>
                <w:tcPr>
                  <w:tcW w:w="1098" w:type="dxa"/>
                </w:tcPr>
                <w:p w14:paraId="66421B49" w14:textId="00E04B7D" w:rsidR="00A02D02" w:rsidRPr="00B95F72" w:rsidRDefault="00A02D02" w:rsidP="00A02D02">
                  <w:pPr>
                    <w:bidi/>
                    <w:spacing w:after="0" w:line="240" w:lineRule="auto"/>
                    <w:jc w:val="right"/>
                    <w:rPr>
                      <w:rFonts w:asciiTheme="majorBidi" w:eastAsia="Times New Roman" w:hAnsiTheme="majorBidi" w:cstheme="majorBidi"/>
                      <w:sz w:val="24"/>
                      <w:szCs w:val="24"/>
                      <w:lang w:val="en-US" w:bidi="ar-IQ"/>
                    </w:rPr>
                  </w:pPr>
                  <w:r w:rsidRPr="00B95F72">
                    <w:rPr>
                      <w:rFonts w:asciiTheme="majorBidi" w:eastAsia="Times New Roman" w:hAnsiTheme="majorBidi" w:cstheme="majorBidi"/>
                      <w:sz w:val="24"/>
                      <w:szCs w:val="24"/>
                      <w:lang w:val="en-US" w:bidi="ar-IQ"/>
                    </w:rPr>
                    <w:t>1</w:t>
                  </w:r>
                  <w:r w:rsidRPr="00B95F72">
                    <w:rPr>
                      <w:rFonts w:asciiTheme="majorBidi" w:eastAsia="Times New Roman" w:hAnsiTheme="majorBidi" w:cstheme="majorBidi"/>
                      <w:sz w:val="24"/>
                      <w:szCs w:val="24"/>
                      <w:vertAlign w:val="superscript"/>
                      <w:lang w:val="en-US" w:bidi="ar-IQ"/>
                    </w:rPr>
                    <w:t>st</w:t>
                  </w:r>
                </w:p>
              </w:tc>
            </w:tr>
            <w:tr w:rsidR="00A02D02" w:rsidRPr="00B95F72" w14:paraId="36A2106C" w14:textId="77777777" w:rsidTr="008016FC">
              <w:tc>
                <w:tcPr>
                  <w:tcW w:w="2095" w:type="dxa"/>
                </w:tcPr>
                <w:p w14:paraId="3ADB6A34" w14:textId="37BC9DC7"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902" w:type="dxa"/>
                </w:tcPr>
                <w:p w14:paraId="6388583A" w14:textId="00AD9CFD" w:rsidR="00144230" w:rsidRDefault="00A51AE6" w:rsidP="0028438B">
                  <w:pPr>
                    <w:bidi/>
                    <w:spacing w:after="0" w:line="240" w:lineRule="auto"/>
                    <w:jc w:val="right"/>
                    <w:rPr>
                      <w:rFonts w:asciiTheme="majorBidi" w:eastAsia="Times New Roman" w:hAnsiTheme="majorBidi" w:cstheme="majorBidi"/>
                      <w:sz w:val="24"/>
                      <w:szCs w:val="24"/>
                      <w:lang w:val="en-US" w:bidi="ar-IQ"/>
                    </w:rPr>
                  </w:pPr>
                  <w:r w:rsidRPr="00A51AE6">
                    <w:rPr>
                      <w:rFonts w:asciiTheme="majorBidi" w:eastAsia="Times New Roman" w:hAnsiTheme="majorBidi" w:cstheme="majorBidi"/>
                      <w:sz w:val="24"/>
                      <w:szCs w:val="24"/>
                      <w:lang w:val="en-US" w:bidi="ar-IQ"/>
                    </w:rPr>
                    <w:t>Classification and separating of horticulture Insects with insects and other arthropods</w:t>
                  </w:r>
                </w:p>
                <w:p w14:paraId="67F512C3" w14:textId="6E2D865C" w:rsidR="00A02D02" w:rsidRPr="00B95F72" w:rsidRDefault="00A51AE6" w:rsidP="00144230">
                  <w:pPr>
                    <w:bidi/>
                    <w:spacing w:after="0" w:line="240" w:lineRule="auto"/>
                    <w:jc w:val="right"/>
                    <w:rPr>
                      <w:rFonts w:asciiTheme="majorBidi" w:eastAsia="Times New Roman" w:hAnsiTheme="majorBidi" w:cstheme="majorBidi"/>
                      <w:sz w:val="24"/>
                      <w:szCs w:val="24"/>
                      <w:rtl/>
                      <w:lang w:val="en-US" w:bidi="ar-IQ"/>
                    </w:rPr>
                  </w:pPr>
                  <w:r w:rsidRPr="002266B9">
                    <w:rPr>
                      <w:rFonts w:asciiTheme="majorBidi" w:eastAsia="Times New Roman" w:hAnsiTheme="majorBidi" w:cstheme="majorBidi"/>
                      <w:sz w:val="24"/>
                      <w:szCs w:val="24"/>
                      <w:lang w:val="en-US" w:bidi="ar-IQ"/>
                    </w:rPr>
                    <w:t xml:space="preserve"> Types of insect larvae and pupae</w:t>
                  </w:r>
                </w:p>
              </w:tc>
              <w:tc>
                <w:tcPr>
                  <w:tcW w:w="1098" w:type="dxa"/>
                </w:tcPr>
                <w:p w14:paraId="3FDDAF7C" w14:textId="5835031C"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lang w:val="en-US" w:bidi="ar-IQ"/>
                    </w:rPr>
                    <w:t>2</w:t>
                  </w:r>
                  <w:r w:rsidRPr="00B95F72">
                    <w:rPr>
                      <w:rFonts w:asciiTheme="majorBidi" w:eastAsia="Times New Roman" w:hAnsiTheme="majorBidi" w:cstheme="majorBidi"/>
                      <w:sz w:val="24"/>
                      <w:szCs w:val="24"/>
                      <w:vertAlign w:val="superscript"/>
                      <w:lang w:val="en-US" w:bidi="ar-IQ"/>
                    </w:rPr>
                    <w:t>nd</w:t>
                  </w:r>
                </w:p>
              </w:tc>
            </w:tr>
            <w:tr w:rsidR="00A02D02" w:rsidRPr="00B95F72" w14:paraId="36F5944E" w14:textId="77777777" w:rsidTr="00A02D02">
              <w:trPr>
                <w:trHeight w:val="415"/>
              </w:trPr>
              <w:tc>
                <w:tcPr>
                  <w:tcW w:w="2095" w:type="dxa"/>
                </w:tcPr>
                <w:p w14:paraId="025CDA0D" w14:textId="04C5220A"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p>
                <w:p w14:paraId="3F25DDE5" w14:textId="19B79D72"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902" w:type="dxa"/>
                </w:tcPr>
                <w:p w14:paraId="2ABE6460" w14:textId="30B06D66" w:rsidR="00A02D02" w:rsidRPr="00B95F72" w:rsidRDefault="00064087" w:rsidP="00A02D02">
                  <w:pPr>
                    <w:bidi/>
                    <w:spacing w:after="0" w:line="240" w:lineRule="auto"/>
                    <w:jc w:val="right"/>
                    <w:rPr>
                      <w:rFonts w:asciiTheme="majorBidi" w:eastAsia="Times New Roman" w:hAnsiTheme="majorBidi" w:cstheme="majorBidi"/>
                      <w:sz w:val="24"/>
                      <w:szCs w:val="24"/>
                      <w:lang w:val="en-US" w:bidi="ar-IQ"/>
                    </w:rPr>
                  </w:pPr>
                  <w:r>
                    <w:rPr>
                      <w:rFonts w:asciiTheme="majorBidi" w:eastAsia="Times New Roman" w:hAnsiTheme="majorBidi" w:cstheme="majorBidi"/>
                      <w:sz w:val="24"/>
                      <w:szCs w:val="24"/>
                      <w:lang w:val="en-US" w:bidi="ar-IQ"/>
                    </w:rPr>
                    <w:t xml:space="preserve"> </w:t>
                  </w:r>
                  <w:r w:rsidR="00A51AE6" w:rsidRPr="00CD4FB0">
                    <w:rPr>
                      <w:rFonts w:asciiTheme="majorBidi" w:eastAsia="Times New Roman" w:hAnsiTheme="majorBidi" w:cstheme="majorBidi"/>
                      <w:sz w:val="24"/>
                      <w:szCs w:val="24"/>
                      <w:lang w:val="en-US" w:bidi="ar-IQ"/>
                    </w:rPr>
                    <w:t>Applying of methods of insect pest control, monitoring and inspection</w:t>
                  </w:r>
                </w:p>
              </w:tc>
              <w:tc>
                <w:tcPr>
                  <w:tcW w:w="1098" w:type="dxa"/>
                </w:tcPr>
                <w:p w14:paraId="651D7A9C" w14:textId="45FA3006" w:rsidR="00A02D02" w:rsidRPr="00B95F72" w:rsidRDefault="00A02D02" w:rsidP="00A02D02">
                  <w:pPr>
                    <w:bidi/>
                    <w:spacing w:after="0" w:line="240" w:lineRule="auto"/>
                    <w:jc w:val="right"/>
                    <w:rPr>
                      <w:rFonts w:asciiTheme="majorBidi" w:eastAsia="Times New Roman" w:hAnsiTheme="majorBidi" w:cstheme="majorBidi"/>
                      <w:sz w:val="24"/>
                      <w:szCs w:val="24"/>
                      <w:lang w:val="en-US" w:bidi="ar-IQ"/>
                    </w:rPr>
                  </w:pPr>
                  <w:r w:rsidRPr="00B95F72">
                    <w:rPr>
                      <w:rFonts w:asciiTheme="majorBidi" w:eastAsia="Times New Roman" w:hAnsiTheme="majorBidi" w:cstheme="majorBidi"/>
                      <w:sz w:val="24"/>
                      <w:szCs w:val="24"/>
                      <w:lang w:val="en-US" w:bidi="ar-IQ"/>
                    </w:rPr>
                    <w:t>3</w:t>
                  </w:r>
                  <w:r w:rsidRPr="00B95F72">
                    <w:rPr>
                      <w:rFonts w:asciiTheme="majorBidi" w:eastAsia="Times New Roman" w:hAnsiTheme="majorBidi" w:cstheme="majorBidi"/>
                      <w:sz w:val="24"/>
                      <w:szCs w:val="24"/>
                      <w:vertAlign w:val="superscript"/>
                      <w:lang w:val="en-US" w:bidi="ar-IQ"/>
                    </w:rPr>
                    <w:t>rd</w:t>
                  </w:r>
                </w:p>
              </w:tc>
            </w:tr>
            <w:tr w:rsidR="00A02D02" w:rsidRPr="00B95F72" w14:paraId="158C3907" w14:textId="77777777" w:rsidTr="008016FC">
              <w:tc>
                <w:tcPr>
                  <w:tcW w:w="2095" w:type="dxa"/>
                </w:tcPr>
                <w:p w14:paraId="064741D1" w14:textId="2A11295A"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902" w:type="dxa"/>
                </w:tcPr>
                <w:p w14:paraId="46B64C35" w14:textId="170086BC" w:rsidR="00A02D02" w:rsidRDefault="0048080D" w:rsidP="00A02D02">
                  <w:pPr>
                    <w:bidi/>
                    <w:spacing w:after="0" w:line="240" w:lineRule="auto"/>
                    <w:jc w:val="right"/>
                    <w:rPr>
                      <w:rFonts w:asciiTheme="majorBidi" w:eastAsia="Times New Roman" w:hAnsiTheme="majorBidi" w:cstheme="majorBidi"/>
                      <w:sz w:val="24"/>
                      <w:szCs w:val="24"/>
                      <w:lang w:val="en-US" w:bidi="ar-IQ"/>
                    </w:rPr>
                  </w:pPr>
                  <w:r>
                    <w:rPr>
                      <w:rFonts w:asciiTheme="majorBidi" w:eastAsia="Times New Roman" w:hAnsiTheme="majorBidi" w:cstheme="majorBidi"/>
                      <w:sz w:val="24"/>
                      <w:szCs w:val="24"/>
                      <w:lang w:val="en-US" w:bidi="ar-IQ"/>
                    </w:rPr>
                    <w:t xml:space="preserve"> </w:t>
                  </w:r>
                  <w:r w:rsidRPr="0048080D">
                    <w:rPr>
                      <w:rFonts w:asciiTheme="majorBidi" w:eastAsia="Times New Roman" w:hAnsiTheme="majorBidi" w:cstheme="majorBidi"/>
                      <w:sz w:val="24"/>
                      <w:szCs w:val="24"/>
                      <w:lang w:val="en-US" w:bidi="ar-IQ"/>
                    </w:rPr>
                    <w:t xml:space="preserve">Identification of Insect Pests of </w:t>
                  </w:r>
                  <w:r>
                    <w:rPr>
                      <w:rFonts w:asciiTheme="majorBidi" w:eastAsia="Times New Roman" w:hAnsiTheme="majorBidi" w:cstheme="majorBidi"/>
                      <w:sz w:val="24"/>
                      <w:szCs w:val="24"/>
                      <w:lang w:val="en-US" w:bidi="ar-IQ"/>
                    </w:rPr>
                    <w:t>apple</w:t>
                  </w:r>
                  <w:r w:rsidRPr="0048080D">
                    <w:rPr>
                      <w:rFonts w:asciiTheme="majorBidi" w:eastAsia="Times New Roman" w:hAnsiTheme="majorBidi" w:cstheme="majorBidi"/>
                      <w:sz w:val="24"/>
                      <w:szCs w:val="24"/>
                      <w:lang w:val="en-US" w:bidi="ar-IQ"/>
                    </w:rPr>
                    <w:t xml:space="preserve"> and Their Damage Symptoms</w:t>
                  </w:r>
                </w:p>
                <w:p w14:paraId="76B49B5B" w14:textId="21C6123C" w:rsidR="00A02D02" w:rsidRPr="00B95F72" w:rsidRDefault="00A02D02" w:rsidP="00A02D02">
                  <w:pPr>
                    <w:bidi/>
                    <w:spacing w:after="0" w:line="240" w:lineRule="auto"/>
                    <w:jc w:val="right"/>
                    <w:rPr>
                      <w:rFonts w:asciiTheme="majorBidi" w:eastAsia="Times New Roman" w:hAnsiTheme="majorBidi" w:cstheme="majorBidi"/>
                      <w:sz w:val="24"/>
                      <w:szCs w:val="24"/>
                      <w:lang w:val="en-US" w:bidi="ar-IQ"/>
                    </w:rPr>
                  </w:pPr>
                </w:p>
              </w:tc>
              <w:tc>
                <w:tcPr>
                  <w:tcW w:w="1098" w:type="dxa"/>
                </w:tcPr>
                <w:p w14:paraId="09B8E740" w14:textId="24072188" w:rsidR="00A02D02" w:rsidRPr="00B95F72" w:rsidRDefault="00A02D02" w:rsidP="00A02D02">
                  <w:pPr>
                    <w:bidi/>
                    <w:spacing w:after="0" w:line="240" w:lineRule="auto"/>
                    <w:jc w:val="right"/>
                    <w:rPr>
                      <w:rFonts w:asciiTheme="majorBidi" w:eastAsia="Times New Roman" w:hAnsiTheme="majorBidi" w:cstheme="majorBidi"/>
                      <w:sz w:val="24"/>
                      <w:szCs w:val="24"/>
                      <w:lang w:val="en-US" w:bidi="ar-IQ"/>
                    </w:rPr>
                  </w:pPr>
                  <w:r w:rsidRPr="00B95F72">
                    <w:rPr>
                      <w:rFonts w:asciiTheme="majorBidi" w:eastAsia="Times New Roman" w:hAnsiTheme="majorBidi" w:cstheme="majorBidi"/>
                      <w:sz w:val="24"/>
                      <w:szCs w:val="24"/>
                      <w:lang w:val="en-US" w:bidi="ar-IQ"/>
                    </w:rPr>
                    <w:t>4</w:t>
                  </w:r>
                  <w:r w:rsidRPr="00B95F72">
                    <w:rPr>
                      <w:rFonts w:asciiTheme="majorBidi" w:eastAsia="Times New Roman" w:hAnsiTheme="majorBidi" w:cstheme="majorBidi"/>
                      <w:sz w:val="24"/>
                      <w:szCs w:val="24"/>
                      <w:vertAlign w:val="superscript"/>
                      <w:lang w:val="en-US" w:bidi="ar-IQ"/>
                    </w:rPr>
                    <w:t>th</w:t>
                  </w:r>
                </w:p>
              </w:tc>
            </w:tr>
            <w:tr w:rsidR="00A02D02" w:rsidRPr="00B95F72" w14:paraId="494F05C9" w14:textId="77777777" w:rsidTr="00BD6E5F">
              <w:trPr>
                <w:trHeight w:val="280"/>
              </w:trPr>
              <w:tc>
                <w:tcPr>
                  <w:tcW w:w="2095" w:type="dxa"/>
                </w:tcPr>
                <w:p w14:paraId="3F746C8D" w14:textId="409E31A7"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902" w:type="dxa"/>
                </w:tcPr>
                <w:p w14:paraId="70754119" w14:textId="73270367" w:rsidR="00A02D02" w:rsidRPr="00A02D02" w:rsidRDefault="0048080D" w:rsidP="00525D3F">
                  <w:pPr>
                    <w:bidi/>
                    <w:jc w:val="right"/>
                    <w:rPr>
                      <w:rFonts w:asciiTheme="majorBidi" w:eastAsia="Times New Roman" w:hAnsiTheme="majorBidi" w:cstheme="majorBidi"/>
                      <w:sz w:val="24"/>
                      <w:szCs w:val="24"/>
                      <w:rtl/>
                      <w:lang w:val="en-US" w:bidi="ar-IQ"/>
                    </w:rPr>
                  </w:pPr>
                  <w:r w:rsidRPr="0048080D">
                    <w:rPr>
                      <w:rFonts w:asciiTheme="majorBidi" w:eastAsia="Times New Roman" w:hAnsiTheme="majorBidi" w:cs="Times New Roman"/>
                      <w:sz w:val="24"/>
                      <w:szCs w:val="24"/>
                      <w:lang w:val="en-US" w:bidi="ar-IQ"/>
                    </w:rPr>
                    <w:t>Identification of Insect Pests of Citrus and Their Damage Symptoms</w:t>
                  </w:r>
                </w:p>
              </w:tc>
              <w:tc>
                <w:tcPr>
                  <w:tcW w:w="1098" w:type="dxa"/>
                </w:tcPr>
                <w:p w14:paraId="5D4F6127" w14:textId="2B61D2F6" w:rsidR="00A02D02" w:rsidRPr="00B95F72" w:rsidRDefault="00A02D02" w:rsidP="00A02D02">
                  <w:pPr>
                    <w:bidi/>
                    <w:spacing w:after="0" w:line="240" w:lineRule="auto"/>
                    <w:jc w:val="right"/>
                    <w:rPr>
                      <w:rFonts w:asciiTheme="majorBidi" w:eastAsia="Times New Roman" w:hAnsiTheme="majorBidi" w:cstheme="majorBidi"/>
                      <w:sz w:val="24"/>
                      <w:szCs w:val="24"/>
                      <w:lang w:val="en-US" w:bidi="ar-IQ"/>
                    </w:rPr>
                  </w:pPr>
                  <w:r w:rsidRPr="00B95F72">
                    <w:rPr>
                      <w:rFonts w:asciiTheme="majorBidi" w:eastAsia="Times New Roman" w:hAnsiTheme="majorBidi" w:cstheme="majorBidi"/>
                      <w:sz w:val="24"/>
                      <w:szCs w:val="24"/>
                      <w:lang w:val="en-US" w:bidi="ar-IQ"/>
                    </w:rPr>
                    <w:t>5</w:t>
                  </w:r>
                  <w:r w:rsidRPr="00B95F72">
                    <w:rPr>
                      <w:rFonts w:asciiTheme="majorBidi" w:eastAsia="Times New Roman" w:hAnsiTheme="majorBidi" w:cstheme="majorBidi"/>
                      <w:sz w:val="24"/>
                      <w:szCs w:val="24"/>
                      <w:vertAlign w:val="superscript"/>
                      <w:lang w:val="en-US" w:bidi="ar-IQ"/>
                    </w:rPr>
                    <w:t>th</w:t>
                  </w:r>
                </w:p>
              </w:tc>
            </w:tr>
            <w:tr w:rsidR="00A02D02" w:rsidRPr="00B95F72" w14:paraId="10096F41" w14:textId="77777777" w:rsidTr="008016FC">
              <w:tc>
                <w:tcPr>
                  <w:tcW w:w="2095" w:type="dxa"/>
                </w:tcPr>
                <w:p w14:paraId="779DCA15" w14:textId="62E6FAFC"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p>
                <w:p w14:paraId="7B5E6E34" w14:textId="52378AA9"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902" w:type="dxa"/>
                </w:tcPr>
                <w:p w14:paraId="70B6B45A" w14:textId="45E7B197" w:rsidR="00A02D02" w:rsidRPr="00B95F72" w:rsidRDefault="00D332D2" w:rsidP="00D332D2">
                  <w:pPr>
                    <w:bidi/>
                    <w:spacing w:after="0" w:line="240" w:lineRule="auto"/>
                    <w:jc w:val="right"/>
                    <w:rPr>
                      <w:rFonts w:asciiTheme="majorBidi" w:eastAsia="Times New Roman" w:hAnsiTheme="majorBidi" w:cstheme="majorBidi"/>
                      <w:sz w:val="24"/>
                      <w:szCs w:val="24"/>
                      <w:rtl/>
                      <w:lang w:val="en-US" w:bidi="ar-IQ"/>
                    </w:rPr>
                  </w:pPr>
                  <w:r w:rsidRPr="00D332D2">
                    <w:rPr>
                      <w:rFonts w:asciiTheme="majorBidi" w:eastAsia="Times New Roman" w:hAnsiTheme="majorBidi" w:cstheme="majorBidi"/>
                      <w:sz w:val="24"/>
                      <w:szCs w:val="24"/>
                      <w:lang w:val="en-US" w:bidi="ar-IQ"/>
                    </w:rPr>
                    <w:t xml:space="preserve">Identification of Insect Pests of </w:t>
                  </w:r>
                  <w:r>
                    <w:rPr>
                      <w:rFonts w:asciiTheme="majorBidi" w:eastAsia="Times New Roman" w:hAnsiTheme="majorBidi" w:cstheme="majorBidi"/>
                      <w:sz w:val="24"/>
                      <w:szCs w:val="24"/>
                      <w:lang w:val="en-US" w:bidi="ar-IQ"/>
                    </w:rPr>
                    <w:t>P</w:t>
                  </w:r>
                  <w:r w:rsidRPr="0011267B">
                    <w:rPr>
                      <w:rFonts w:asciiTheme="majorBidi" w:eastAsia="Times New Roman" w:hAnsiTheme="majorBidi" w:cstheme="majorBidi"/>
                      <w:sz w:val="24"/>
                      <w:szCs w:val="24"/>
                      <w:lang w:val="en-US" w:bidi="ar-IQ"/>
                    </w:rPr>
                    <w:t>omegranate</w:t>
                  </w:r>
                  <w:r w:rsidRPr="00D332D2">
                    <w:rPr>
                      <w:rFonts w:asciiTheme="majorBidi" w:eastAsia="Times New Roman" w:hAnsiTheme="majorBidi" w:cstheme="majorBidi"/>
                      <w:sz w:val="24"/>
                      <w:szCs w:val="24"/>
                      <w:lang w:val="en-US" w:bidi="ar-IQ"/>
                    </w:rPr>
                    <w:t xml:space="preserve"> </w:t>
                  </w:r>
                  <w:r>
                    <w:rPr>
                      <w:rFonts w:asciiTheme="majorBidi" w:eastAsia="Times New Roman" w:hAnsiTheme="majorBidi" w:cstheme="majorBidi"/>
                      <w:sz w:val="24"/>
                      <w:szCs w:val="24"/>
                      <w:lang w:val="en-US" w:bidi="ar-IQ"/>
                    </w:rPr>
                    <w:t>and</w:t>
                  </w:r>
                  <w:r w:rsidRPr="00D332D2">
                    <w:rPr>
                      <w:rFonts w:asciiTheme="majorBidi" w:eastAsia="Times New Roman" w:hAnsiTheme="majorBidi" w:cstheme="majorBidi"/>
                      <w:sz w:val="24"/>
                      <w:szCs w:val="24"/>
                      <w:lang w:val="en-US" w:bidi="ar-IQ"/>
                    </w:rPr>
                    <w:t xml:space="preserve"> Their Damage Symptoms</w:t>
                  </w:r>
                </w:p>
              </w:tc>
              <w:tc>
                <w:tcPr>
                  <w:tcW w:w="1098" w:type="dxa"/>
                </w:tcPr>
                <w:p w14:paraId="2C31DD74" w14:textId="2692A8CF"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lang w:val="en-US" w:bidi="ar-IQ"/>
                    </w:rPr>
                    <w:t>6</w:t>
                  </w:r>
                  <w:r w:rsidRPr="00B95F72">
                    <w:rPr>
                      <w:rFonts w:asciiTheme="majorBidi" w:eastAsia="Times New Roman" w:hAnsiTheme="majorBidi" w:cstheme="majorBidi"/>
                      <w:sz w:val="24"/>
                      <w:szCs w:val="24"/>
                      <w:vertAlign w:val="superscript"/>
                      <w:lang w:val="en-US" w:bidi="ar-IQ"/>
                    </w:rPr>
                    <w:t>th</w:t>
                  </w:r>
                </w:p>
              </w:tc>
            </w:tr>
            <w:tr w:rsidR="00A02D02" w:rsidRPr="00B95F72" w14:paraId="4D969A82" w14:textId="77777777" w:rsidTr="00E62A48">
              <w:trPr>
                <w:trHeight w:val="62"/>
              </w:trPr>
              <w:tc>
                <w:tcPr>
                  <w:tcW w:w="2095" w:type="dxa"/>
                </w:tcPr>
                <w:p w14:paraId="54FDC85C" w14:textId="6362CA57"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p>
                <w:p w14:paraId="26FC50A8" w14:textId="5FF94DD6"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902" w:type="dxa"/>
                </w:tcPr>
                <w:p w14:paraId="38AF11B3" w14:textId="709735C1" w:rsidR="00A02D02" w:rsidRPr="00B95F72" w:rsidRDefault="00D332D2" w:rsidP="00D332D2">
                  <w:pPr>
                    <w:bidi/>
                    <w:spacing w:after="0" w:line="240" w:lineRule="auto"/>
                    <w:jc w:val="right"/>
                    <w:rPr>
                      <w:rFonts w:asciiTheme="majorBidi" w:eastAsia="Times New Roman" w:hAnsiTheme="majorBidi" w:cstheme="majorBidi"/>
                      <w:sz w:val="24"/>
                      <w:szCs w:val="24"/>
                      <w:rtl/>
                      <w:lang w:val="en-US" w:bidi="ar-IQ"/>
                    </w:rPr>
                  </w:pPr>
                  <w:r w:rsidRPr="00D332D2">
                    <w:rPr>
                      <w:rFonts w:asciiTheme="majorBidi" w:eastAsia="Times New Roman" w:hAnsiTheme="majorBidi" w:cstheme="majorBidi"/>
                      <w:sz w:val="24"/>
                      <w:szCs w:val="24"/>
                      <w:lang w:val="en-US" w:bidi="ar-IQ"/>
                    </w:rPr>
                    <w:t xml:space="preserve">Identification of Insect Pests of </w:t>
                  </w:r>
                  <w:r>
                    <w:rPr>
                      <w:rFonts w:asciiTheme="majorBidi" w:eastAsia="Times New Roman" w:hAnsiTheme="majorBidi" w:cstheme="majorBidi"/>
                      <w:sz w:val="24"/>
                      <w:szCs w:val="24"/>
                      <w:lang w:val="en-US" w:bidi="ar-IQ"/>
                    </w:rPr>
                    <w:t>Fig</w:t>
                  </w:r>
                  <w:r w:rsidRPr="00D332D2">
                    <w:rPr>
                      <w:rFonts w:asciiTheme="majorBidi" w:eastAsia="Times New Roman" w:hAnsiTheme="majorBidi" w:cstheme="majorBidi"/>
                      <w:sz w:val="24"/>
                      <w:szCs w:val="24"/>
                      <w:lang w:val="en-US" w:bidi="ar-IQ"/>
                    </w:rPr>
                    <w:t xml:space="preserve"> and Their Damage Symptoms</w:t>
                  </w:r>
                </w:p>
              </w:tc>
              <w:tc>
                <w:tcPr>
                  <w:tcW w:w="1098" w:type="dxa"/>
                </w:tcPr>
                <w:p w14:paraId="2F46E39C" w14:textId="01AD9124" w:rsidR="00A02D02" w:rsidRPr="00B95F72" w:rsidRDefault="00A02D02" w:rsidP="00A02D02">
                  <w:pPr>
                    <w:bidi/>
                    <w:spacing w:after="0" w:line="240" w:lineRule="auto"/>
                    <w:jc w:val="right"/>
                    <w:rPr>
                      <w:rFonts w:asciiTheme="majorBidi" w:eastAsia="Times New Roman" w:hAnsiTheme="majorBidi" w:cstheme="majorBidi"/>
                      <w:sz w:val="24"/>
                      <w:szCs w:val="24"/>
                      <w:lang w:val="en-US" w:bidi="ar-IQ"/>
                    </w:rPr>
                  </w:pPr>
                  <w:r w:rsidRPr="00B95F72">
                    <w:rPr>
                      <w:rFonts w:asciiTheme="majorBidi" w:eastAsia="Times New Roman" w:hAnsiTheme="majorBidi" w:cstheme="majorBidi"/>
                      <w:sz w:val="24"/>
                      <w:szCs w:val="24"/>
                      <w:lang w:val="en-US" w:bidi="ar-IQ"/>
                    </w:rPr>
                    <w:t>7</w:t>
                  </w:r>
                  <w:r w:rsidRPr="00B95F72">
                    <w:rPr>
                      <w:rFonts w:asciiTheme="majorBidi" w:eastAsia="Times New Roman" w:hAnsiTheme="majorBidi" w:cstheme="majorBidi"/>
                      <w:sz w:val="24"/>
                      <w:szCs w:val="24"/>
                      <w:vertAlign w:val="superscript"/>
                      <w:lang w:val="en-US" w:bidi="ar-IQ"/>
                    </w:rPr>
                    <w:t>th</w:t>
                  </w:r>
                </w:p>
              </w:tc>
            </w:tr>
            <w:tr w:rsidR="00A02D02" w:rsidRPr="00B95F72" w14:paraId="60C4A95D" w14:textId="77777777" w:rsidTr="00E62A48">
              <w:trPr>
                <w:trHeight w:val="433"/>
              </w:trPr>
              <w:tc>
                <w:tcPr>
                  <w:tcW w:w="2095" w:type="dxa"/>
                </w:tcPr>
                <w:p w14:paraId="25B247F7" w14:textId="7AA5BD9C"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902" w:type="dxa"/>
                </w:tcPr>
                <w:p w14:paraId="437FA74C" w14:textId="3A1CD094" w:rsidR="00A02D02" w:rsidRPr="00B95F72" w:rsidRDefault="00D332D2" w:rsidP="00A02D02">
                  <w:pPr>
                    <w:bidi/>
                    <w:spacing w:after="0" w:line="240" w:lineRule="auto"/>
                    <w:jc w:val="right"/>
                    <w:rPr>
                      <w:rFonts w:asciiTheme="majorBidi" w:eastAsia="Times New Roman" w:hAnsiTheme="majorBidi" w:cstheme="majorBidi"/>
                      <w:sz w:val="24"/>
                      <w:szCs w:val="24"/>
                      <w:lang w:val="en-US" w:bidi="ar-IQ"/>
                    </w:rPr>
                  </w:pPr>
                  <w:r w:rsidRPr="00D332D2">
                    <w:rPr>
                      <w:rFonts w:asciiTheme="majorBidi" w:eastAsia="Times New Roman" w:hAnsiTheme="majorBidi" w:cstheme="majorBidi"/>
                      <w:sz w:val="24"/>
                      <w:szCs w:val="24"/>
                      <w:lang w:val="en-US" w:bidi="ar-IQ"/>
                    </w:rPr>
                    <w:t xml:space="preserve">Identification of Insect Pests of </w:t>
                  </w:r>
                  <w:r>
                    <w:rPr>
                      <w:rFonts w:asciiTheme="majorBidi" w:eastAsia="Times New Roman" w:hAnsiTheme="majorBidi" w:cstheme="majorBidi"/>
                      <w:sz w:val="24"/>
                      <w:szCs w:val="24"/>
                      <w:lang w:val="en-US" w:bidi="ar-IQ"/>
                    </w:rPr>
                    <w:t>Olive</w:t>
                  </w:r>
                  <w:r w:rsidRPr="00D332D2">
                    <w:rPr>
                      <w:rFonts w:asciiTheme="majorBidi" w:eastAsia="Times New Roman" w:hAnsiTheme="majorBidi" w:cstheme="majorBidi"/>
                      <w:sz w:val="24"/>
                      <w:szCs w:val="24"/>
                      <w:lang w:val="en-US" w:bidi="ar-IQ"/>
                    </w:rPr>
                    <w:t xml:space="preserve"> and Their Damage </w:t>
                  </w:r>
                  <w:r>
                    <w:rPr>
                      <w:rFonts w:asciiTheme="majorBidi" w:eastAsia="Times New Roman" w:hAnsiTheme="majorBidi" w:cstheme="majorBidi"/>
                      <w:sz w:val="24"/>
                      <w:szCs w:val="24"/>
                      <w:lang w:val="en-US" w:bidi="ar-IQ"/>
                    </w:rPr>
                    <w:t xml:space="preserve"> </w:t>
                  </w:r>
                </w:p>
              </w:tc>
              <w:tc>
                <w:tcPr>
                  <w:tcW w:w="1098" w:type="dxa"/>
                </w:tcPr>
                <w:p w14:paraId="1341DCEA" w14:textId="06A0BE0A" w:rsidR="00A02D02" w:rsidRPr="00B95F72" w:rsidRDefault="00A02D02" w:rsidP="00A02D02">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t>8</w:t>
                  </w:r>
                  <w:r w:rsidRPr="00B95F72">
                    <w:rPr>
                      <w:rFonts w:asciiTheme="majorBidi" w:eastAsia="Times New Roman" w:hAnsiTheme="majorBidi" w:cstheme="majorBidi"/>
                      <w:sz w:val="24"/>
                      <w:szCs w:val="24"/>
                      <w:vertAlign w:val="superscript"/>
                      <w:lang w:val="en-US"/>
                    </w:rPr>
                    <w:t>th</w:t>
                  </w:r>
                </w:p>
              </w:tc>
            </w:tr>
            <w:tr w:rsidR="00A02D02" w:rsidRPr="00B95F72" w14:paraId="3BC01B9F" w14:textId="77777777" w:rsidTr="00E62A48">
              <w:trPr>
                <w:trHeight w:val="433"/>
              </w:trPr>
              <w:tc>
                <w:tcPr>
                  <w:tcW w:w="2095" w:type="dxa"/>
                </w:tcPr>
                <w:p w14:paraId="73A24300" w14:textId="5FA72A0C"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902" w:type="dxa"/>
                </w:tcPr>
                <w:p w14:paraId="32F15E9F" w14:textId="3505E7F9" w:rsidR="00A02D02" w:rsidRPr="00B95F72" w:rsidRDefault="008C2850" w:rsidP="00D332D2">
                  <w:pPr>
                    <w:bidi/>
                    <w:spacing w:after="0" w:line="240" w:lineRule="auto"/>
                    <w:jc w:val="right"/>
                    <w:rPr>
                      <w:rFonts w:asciiTheme="majorBidi" w:eastAsia="Times New Roman" w:hAnsiTheme="majorBidi" w:cstheme="majorBidi"/>
                      <w:sz w:val="24"/>
                      <w:szCs w:val="24"/>
                      <w:lang w:val="en-US" w:bidi="ar-IQ"/>
                    </w:rPr>
                  </w:pPr>
                  <w:r w:rsidRPr="008C2850">
                    <w:rPr>
                      <w:rFonts w:asciiTheme="majorBidi" w:eastAsia="Times New Roman" w:hAnsiTheme="majorBidi" w:cstheme="majorBidi"/>
                      <w:sz w:val="24"/>
                      <w:szCs w:val="24"/>
                      <w:lang w:val="en-US" w:bidi="ar-IQ"/>
                    </w:rPr>
                    <w:t>Identification of Insect Pests of Stone fruits and Their Damage Symptoms</w:t>
                  </w:r>
                </w:p>
              </w:tc>
              <w:tc>
                <w:tcPr>
                  <w:tcW w:w="1098" w:type="dxa"/>
                </w:tcPr>
                <w:p w14:paraId="70C7CAE8" w14:textId="77E4EBD5" w:rsidR="00A02D02" w:rsidRPr="00B95F72" w:rsidRDefault="00A02D02" w:rsidP="00A02D02">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t>9</w:t>
                  </w:r>
                  <w:r w:rsidRPr="00B95F72">
                    <w:rPr>
                      <w:rFonts w:asciiTheme="majorBidi" w:eastAsia="Times New Roman" w:hAnsiTheme="majorBidi" w:cstheme="majorBidi"/>
                      <w:sz w:val="24"/>
                      <w:szCs w:val="24"/>
                      <w:vertAlign w:val="superscript"/>
                      <w:lang w:val="en-US"/>
                    </w:rPr>
                    <w:t>th</w:t>
                  </w:r>
                </w:p>
              </w:tc>
            </w:tr>
            <w:tr w:rsidR="00A02D02" w:rsidRPr="00B95F72" w14:paraId="2AAE41D6" w14:textId="77777777" w:rsidTr="00E62A48">
              <w:trPr>
                <w:trHeight w:val="442"/>
              </w:trPr>
              <w:tc>
                <w:tcPr>
                  <w:tcW w:w="2095" w:type="dxa"/>
                </w:tcPr>
                <w:p w14:paraId="53F0679F" w14:textId="24384065"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902" w:type="dxa"/>
                </w:tcPr>
                <w:p w14:paraId="48C415D4" w14:textId="5D4B6025" w:rsidR="00A02D02" w:rsidRPr="00B95F72" w:rsidRDefault="008C2850" w:rsidP="00E62A48">
                  <w:pPr>
                    <w:bidi/>
                    <w:spacing w:after="0" w:line="240" w:lineRule="auto"/>
                    <w:jc w:val="right"/>
                    <w:rPr>
                      <w:rFonts w:asciiTheme="majorBidi" w:eastAsia="Times New Roman" w:hAnsiTheme="majorBidi" w:cstheme="majorBidi"/>
                      <w:sz w:val="24"/>
                      <w:szCs w:val="24"/>
                      <w:lang w:val="en-US" w:bidi="ar-IQ"/>
                    </w:rPr>
                  </w:pPr>
                  <w:r w:rsidRPr="008C2850">
                    <w:rPr>
                      <w:rFonts w:asciiTheme="majorBidi" w:eastAsia="Times New Roman" w:hAnsiTheme="majorBidi" w:cs="Times New Roman"/>
                      <w:sz w:val="24"/>
                      <w:szCs w:val="24"/>
                      <w:lang w:val="en-US" w:bidi="ar-IQ"/>
                    </w:rPr>
                    <w:t>Identification of Insect Pests of Grapevine and Their Damage Symptoms</w:t>
                  </w:r>
                </w:p>
              </w:tc>
              <w:tc>
                <w:tcPr>
                  <w:tcW w:w="1098" w:type="dxa"/>
                </w:tcPr>
                <w:p w14:paraId="25864267" w14:textId="4DDCBB9A" w:rsidR="00A02D02" w:rsidRPr="00B95F72" w:rsidRDefault="00A02D02" w:rsidP="00A02D02">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t>10</w:t>
                  </w:r>
                  <w:r w:rsidRPr="00B95F72">
                    <w:rPr>
                      <w:rFonts w:asciiTheme="majorBidi" w:eastAsia="Times New Roman" w:hAnsiTheme="majorBidi" w:cstheme="majorBidi"/>
                      <w:sz w:val="24"/>
                      <w:szCs w:val="24"/>
                      <w:vertAlign w:val="superscript"/>
                      <w:lang w:val="en-US"/>
                    </w:rPr>
                    <w:t>th</w:t>
                  </w:r>
                </w:p>
              </w:tc>
            </w:tr>
            <w:tr w:rsidR="00A02D02" w:rsidRPr="00B95F72" w14:paraId="50FE894F" w14:textId="77777777" w:rsidTr="00E62A48">
              <w:trPr>
                <w:trHeight w:val="451"/>
              </w:trPr>
              <w:tc>
                <w:tcPr>
                  <w:tcW w:w="2095" w:type="dxa"/>
                </w:tcPr>
                <w:p w14:paraId="7A206F1A" w14:textId="2815E6D4"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902" w:type="dxa"/>
                </w:tcPr>
                <w:p w14:paraId="495339C5" w14:textId="329A0120" w:rsidR="00A02D02" w:rsidRPr="00B95F72" w:rsidRDefault="00E62A48" w:rsidP="00A02D02">
                  <w:pPr>
                    <w:bidi/>
                    <w:spacing w:after="0" w:line="240" w:lineRule="auto"/>
                    <w:jc w:val="right"/>
                    <w:rPr>
                      <w:rFonts w:asciiTheme="majorBidi" w:eastAsia="Times New Roman" w:hAnsiTheme="majorBidi" w:cstheme="majorBidi"/>
                      <w:sz w:val="24"/>
                      <w:szCs w:val="24"/>
                      <w:rtl/>
                      <w:lang w:val="en-US" w:bidi="ar-IQ"/>
                    </w:rPr>
                  </w:pPr>
                  <w:r w:rsidRPr="00E62A48">
                    <w:rPr>
                      <w:rFonts w:asciiTheme="majorBidi" w:eastAsia="Times New Roman" w:hAnsiTheme="majorBidi" w:cstheme="majorBidi"/>
                      <w:sz w:val="24"/>
                      <w:szCs w:val="24"/>
                      <w:lang w:val="en-US" w:bidi="ar-IQ"/>
                    </w:rPr>
                    <w:t>Grape insects</w:t>
                  </w:r>
                  <w:r w:rsidR="001B3993">
                    <w:rPr>
                      <w:rFonts w:asciiTheme="majorBidi" w:eastAsia="Times New Roman" w:hAnsiTheme="majorBidi" w:cstheme="majorBidi"/>
                      <w:sz w:val="24"/>
                      <w:szCs w:val="24"/>
                      <w:lang w:val="en-US" w:bidi="ar-IQ"/>
                    </w:rPr>
                    <w:t xml:space="preserve"> (</w:t>
                  </w:r>
                  <w:r w:rsidR="001B3993" w:rsidRPr="001B3993">
                    <w:rPr>
                      <w:rFonts w:asciiTheme="majorBidi" w:eastAsia="Times New Roman" w:hAnsiTheme="majorBidi" w:cstheme="majorBidi"/>
                      <w:sz w:val="24"/>
                      <w:szCs w:val="24"/>
                      <w:lang w:val="en-US" w:bidi="ar-IQ"/>
                    </w:rPr>
                    <w:t>Description, Signs of infestation and Nature of Damage</w:t>
                  </w:r>
                  <w:r w:rsidR="001B3993">
                    <w:rPr>
                      <w:rFonts w:asciiTheme="majorBidi" w:eastAsia="Times New Roman" w:hAnsiTheme="majorBidi" w:cstheme="majorBidi"/>
                      <w:sz w:val="24"/>
                      <w:szCs w:val="24"/>
                      <w:lang w:val="en-US" w:bidi="ar-IQ"/>
                    </w:rPr>
                    <w:t>)</w:t>
                  </w:r>
                  <w:r w:rsidR="00A4451E">
                    <w:rPr>
                      <w:rFonts w:asciiTheme="majorBidi" w:eastAsia="Times New Roman" w:hAnsiTheme="majorBidi" w:cstheme="majorBidi"/>
                      <w:sz w:val="24"/>
                      <w:szCs w:val="24"/>
                      <w:lang w:val="en-US" w:bidi="ar-IQ"/>
                    </w:rPr>
                    <w:t xml:space="preserve"> </w:t>
                  </w:r>
                  <w:r w:rsidR="001B3993">
                    <w:rPr>
                      <w:rFonts w:asciiTheme="majorBidi" w:eastAsia="Times New Roman" w:hAnsiTheme="majorBidi" w:cstheme="majorBidi"/>
                      <w:sz w:val="24"/>
                      <w:szCs w:val="24"/>
                      <w:lang w:val="en-US" w:bidi="ar-IQ"/>
                    </w:rPr>
                    <w:t xml:space="preserve"> </w:t>
                  </w:r>
                </w:p>
              </w:tc>
              <w:tc>
                <w:tcPr>
                  <w:tcW w:w="1098" w:type="dxa"/>
                </w:tcPr>
                <w:p w14:paraId="18DC2830" w14:textId="52D1B90A" w:rsidR="00A02D02" w:rsidRPr="00B95F72" w:rsidRDefault="00A02D02" w:rsidP="00A02D02">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t>11</w:t>
                  </w:r>
                  <w:r w:rsidRPr="00B95F72">
                    <w:rPr>
                      <w:rFonts w:asciiTheme="majorBidi" w:eastAsia="Times New Roman" w:hAnsiTheme="majorBidi" w:cstheme="majorBidi"/>
                      <w:sz w:val="24"/>
                      <w:szCs w:val="24"/>
                      <w:vertAlign w:val="superscript"/>
                      <w:lang w:val="en-US"/>
                    </w:rPr>
                    <w:t>th</w:t>
                  </w:r>
                </w:p>
              </w:tc>
            </w:tr>
            <w:tr w:rsidR="00A02D02" w:rsidRPr="00B95F72" w14:paraId="127445B7" w14:textId="77777777" w:rsidTr="00E62A48">
              <w:trPr>
                <w:trHeight w:val="442"/>
              </w:trPr>
              <w:tc>
                <w:tcPr>
                  <w:tcW w:w="2095" w:type="dxa"/>
                </w:tcPr>
                <w:p w14:paraId="4FE68DAA" w14:textId="52B48EC5"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902" w:type="dxa"/>
                </w:tcPr>
                <w:p w14:paraId="703C3895" w14:textId="61A8CB0F" w:rsidR="00A02D02" w:rsidRPr="00B95F72" w:rsidRDefault="005E7B7A" w:rsidP="00795877">
                  <w:pPr>
                    <w:bidi/>
                    <w:spacing w:after="0" w:line="240" w:lineRule="auto"/>
                    <w:jc w:val="right"/>
                    <w:rPr>
                      <w:rFonts w:asciiTheme="majorBidi" w:eastAsia="Times New Roman" w:hAnsiTheme="majorBidi" w:cstheme="majorBidi"/>
                      <w:sz w:val="24"/>
                      <w:szCs w:val="24"/>
                      <w:lang w:val="en-US" w:bidi="ar-IQ"/>
                    </w:rPr>
                  </w:pPr>
                  <w:r>
                    <w:rPr>
                      <w:rFonts w:asciiTheme="majorBidi" w:eastAsia="Times New Roman" w:hAnsiTheme="majorBidi" w:cstheme="majorBidi"/>
                      <w:sz w:val="24"/>
                      <w:szCs w:val="24"/>
                      <w:lang w:val="en-US" w:bidi="ar-IQ"/>
                    </w:rPr>
                    <w:t xml:space="preserve"> </w:t>
                  </w:r>
                  <w:r w:rsidRPr="005E7B7A">
                    <w:rPr>
                      <w:rFonts w:asciiTheme="majorBidi" w:eastAsia="Times New Roman" w:hAnsiTheme="majorBidi" w:cstheme="majorBidi"/>
                      <w:sz w:val="24"/>
                      <w:szCs w:val="24"/>
                      <w:lang w:val="en-US" w:bidi="ar-IQ"/>
                    </w:rPr>
                    <w:t>Identification of Insect Pests of Vegetables and Their Damage Symptoms</w:t>
                  </w:r>
                </w:p>
              </w:tc>
              <w:tc>
                <w:tcPr>
                  <w:tcW w:w="1098" w:type="dxa"/>
                </w:tcPr>
                <w:p w14:paraId="5153AF2E" w14:textId="15ED340A" w:rsidR="00E62A48" w:rsidRPr="00E62A48" w:rsidRDefault="00A02D02" w:rsidP="00E62A48">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t>12</w:t>
                  </w:r>
                  <w:r w:rsidRPr="00B95F72">
                    <w:rPr>
                      <w:rFonts w:asciiTheme="majorBidi" w:eastAsia="Times New Roman" w:hAnsiTheme="majorBidi" w:cstheme="majorBidi"/>
                      <w:sz w:val="24"/>
                      <w:szCs w:val="24"/>
                      <w:vertAlign w:val="superscript"/>
                      <w:lang w:val="en-US"/>
                    </w:rPr>
                    <w:t>th</w:t>
                  </w:r>
                </w:p>
              </w:tc>
            </w:tr>
            <w:tr w:rsidR="00A02D02" w:rsidRPr="00B95F72" w14:paraId="3EE3F69C" w14:textId="77777777" w:rsidTr="008016FC">
              <w:tc>
                <w:tcPr>
                  <w:tcW w:w="2095" w:type="dxa"/>
                </w:tcPr>
                <w:p w14:paraId="11A33455" w14:textId="29EECCDA"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p>
                <w:p w14:paraId="3D1B52DB" w14:textId="49358BE8"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902" w:type="dxa"/>
                </w:tcPr>
                <w:p w14:paraId="16F5B183" w14:textId="22EFB96A" w:rsidR="00A02D02" w:rsidRPr="00B95F72" w:rsidRDefault="00E62A48" w:rsidP="00795877">
                  <w:pPr>
                    <w:bidi/>
                    <w:spacing w:after="0" w:line="240" w:lineRule="auto"/>
                    <w:jc w:val="right"/>
                    <w:rPr>
                      <w:rFonts w:asciiTheme="majorBidi" w:eastAsia="Times New Roman" w:hAnsiTheme="majorBidi" w:cstheme="majorBidi"/>
                      <w:sz w:val="24"/>
                      <w:szCs w:val="24"/>
                      <w:lang w:val="en-US" w:bidi="ar-IQ"/>
                    </w:rPr>
                  </w:pPr>
                  <w:r w:rsidRPr="00E62A48">
                    <w:rPr>
                      <w:rFonts w:asciiTheme="majorBidi" w:eastAsia="Times New Roman" w:hAnsiTheme="majorBidi" w:cstheme="majorBidi"/>
                      <w:sz w:val="24"/>
                      <w:szCs w:val="24"/>
                      <w:lang w:val="en-US" w:bidi="ar-IQ"/>
                    </w:rPr>
                    <w:t>Tomatoes insects</w:t>
                  </w:r>
                  <w:r w:rsidR="00A4451E">
                    <w:rPr>
                      <w:rFonts w:asciiTheme="majorBidi" w:eastAsia="Times New Roman" w:hAnsiTheme="majorBidi" w:cstheme="majorBidi"/>
                      <w:sz w:val="24"/>
                      <w:szCs w:val="24"/>
                      <w:lang w:val="en-US" w:bidi="ar-IQ"/>
                    </w:rPr>
                    <w:t xml:space="preserve"> </w:t>
                  </w:r>
                  <w:r w:rsidR="001B3993">
                    <w:rPr>
                      <w:rFonts w:asciiTheme="majorBidi" w:eastAsia="Times New Roman" w:hAnsiTheme="majorBidi" w:cstheme="majorBidi"/>
                      <w:sz w:val="24"/>
                      <w:szCs w:val="24"/>
                      <w:lang w:val="en-US" w:bidi="ar-IQ"/>
                    </w:rPr>
                    <w:t>(</w:t>
                  </w:r>
                  <w:r w:rsidR="001B3993" w:rsidRPr="001B3993">
                    <w:rPr>
                      <w:rFonts w:asciiTheme="majorBidi" w:eastAsia="Times New Roman" w:hAnsiTheme="majorBidi" w:cstheme="majorBidi"/>
                      <w:sz w:val="24"/>
                      <w:szCs w:val="24"/>
                      <w:lang w:val="en-US" w:bidi="ar-IQ"/>
                    </w:rPr>
                    <w:t>Description, Signs of infestation and Nature of Damage</w:t>
                  </w:r>
                  <w:r w:rsidR="001B3993">
                    <w:rPr>
                      <w:rFonts w:asciiTheme="majorBidi" w:eastAsia="Times New Roman" w:hAnsiTheme="majorBidi" w:cstheme="majorBidi"/>
                      <w:sz w:val="24"/>
                      <w:szCs w:val="24"/>
                      <w:lang w:val="en-US" w:bidi="ar-IQ"/>
                    </w:rPr>
                    <w:t>)</w:t>
                  </w:r>
                </w:p>
              </w:tc>
              <w:tc>
                <w:tcPr>
                  <w:tcW w:w="1098" w:type="dxa"/>
                </w:tcPr>
                <w:p w14:paraId="6AA7B552" w14:textId="41F9FCC6" w:rsidR="00A02D02" w:rsidRPr="00B95F72" w:rsidRDefault="00A02D02" w:rsidP="00A02D02">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t>13</w:t>
                  </w:r>
                  <w:r w:rsidRPr="00B95F72">
                    <w:rPr>
                      <w:rFonts w:asciiTheme="majorBidi" w:eastAsia="Times New Roman" w:hAnsiTheme="majorBidi" w:cstheme="majorBidi"/>
                      <w:sz w:val="24"/>
                      <w:szCs w:val="24"/>
                      <w:vertAlign w:val="superscript"/>
                      <w:lang w:val="en-US"/>
                    </w:rPr>
                    <w:t>th</w:t>
                  </w:r>
                </w:p>
              </w:tc>
            </w:tr>
            <w:tr w:rsidR="00A02D02" w:rsidRPr="00B95F72" w14:paraId="1889939B" w14:textId="77777777" w:rsidTr="008016FC">
              <w:tc>
                <w:tcPr>
                  <w:tcW w:w="2095" w:type="dxa"/>
                </w:tcPr>
                <w:p w14:paraId="4A78A71F" w14:textId="2E630F99"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902" w:type="dxa"/>
                </w:tcPr>
                <w:p w14:paraId="11B0320C" w14:textId="6D70A016" w:rsidR="00A02D02" w:rsidRPr="00B95F72" w:rsidRDefault="00E43C79" w:rsidP="00A02D02">
                  <w:pPr>
                    <w:bidi/>
                    <w:spacing w:after="0" w:line="240" w:lineRule="auto"/>
                    <w:jc w:val="right"/>
                    <w:rPr>
                      <w:rFonts w:asciiTheme="majorBidi" w:eastAsia="Times New Roman" w:hAnsiTheme="majorBidi" w:cstheme="majorBidi"/>
                      <w:sz w:val="24"/>
                      <w:szCs w:val="24"/>
                      <w:rtl/>
                      <w:lang w:val="en-US" w:bidi="ar-IQ"/>
                    </w:rPr>
                  </w:pPr>
                  <w:r w:rsidRPr="00E43C79">
                    <w:rPr>
                      <w:rFonts w:asciiTheme="majorBidi" w:eastAsia="Times New Roman" w:hAnsiTheme="majorBidi" w:cstheme="majorBidi"/>
                      <w:sz w:val="24"/>
                      <w:szCs w:val="24"/>
                      <w:lang w:val="en-US" w:bidi="ar-IQ"/>
                    </w:rPr>
                    <w:t>Insect pests of the family of Cucurbitaceae.</w:t>
                  </w:r>
                  <w:r>
                    <w:rPr>
                      <w:rFonts w:asciiTheme="majorBidi" w:eastAsia="Times New Roman" w:hAnsiTheme="majorBidi" w:cstheme="majorBidi"/>
                      <w:sz w:val="24"/>
                      <w:szCs w:val="24"/>
                      <w:lang w:val="en-US" w:bidi="ar-IQ"/>
                    </w:rPr>
                    <w:t xml:space="preserve"> </w:t>
                  </w:r>
                </w:p>
                <w:p w14:paraId="2F7CAB69" w14:textId="77777777" w:rsidR="00A02D02" w:rsidRPr="00B95F72" w:rsidRDefault="00A02D02" w:rsidP="00A02D02">
                  <w:pPr>
                    <w:bidi/>
                    <w:spacing w:after="0" w:line="240" w:lineRule="auto"/>
                    <w:jc w:val="right"/>
                    <w:rPr>
                      <w:rFonts w:asciiTheme="majorBidi" w:eastAsia="Times New Roman" w:hAnsiTheme="majorBidi" w:cstheme="majorBidi"/>
                      <w:sz w:val="24"/>
                      <w:szCs w:val="24"/>
                      <w:lang w:val="en-US" w:bidi="ar-IQ"/>
                    </w:rPr>
                  </w:pPr>
                </w:p>
              </w:tc>
              <w:tc>
                <w:tcPr>
                  <w:tcW w:w="1098" w:type="dxa"/>
                </w:tcPr>
                <w:p w14:paraId="5CC8A5B2" w14:textId="02BCF2B9" w:rsidR="00A02D02" w:rsidRPr="00B95F72" w:rsidRDefault="00A02D02" w:rsidP="00A02D02">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t>14</w:t>
                  </w:r>
                  <w:r w:rsidRPr="00B95F72">
                    <w:rPr>
                      <w:rFonts w:asciiTheme="majorBidi" w:eastAsia="Times New Roman" w:hAnsiTheme="majorBidi" w:cstheme="majorBidi"/>
                      <w:sz w:val="24"/>
                      <w:szCs w:val="24"/>
                      <w:vertAlign w:val="superscript"/>
                      <w:lang w:val="en-US"/>
                    </w:rPr>
                    <w:t>th</w:t>
                  </w:r>
                </w:p>
              </w:tc>
            </w:tr>
            <w:tr w:rsidR="00A02D02" w:rsidRPr="00B95F72" w14:paraId="75DF4162" w14:textId="77777777" w:rsidTr="008016FC">
              <w:tc>
                <w:tcPr>
                  <w:tcW w:w="2095" w:type="dxa"/>
                </w:tcPr>
                <w:p w14:paraId="70F05109" w14:textId="25B86692" w:rsidR="00A02D02" w:rsidRPr="00B95F72" w:rsidRDefault="00A02D02" w:rsidP="00A02D02">
                  <w:pPr>
                    <w:bidi/>
                    <w:spacing w:after="0" w:line="240" w:lineRule="auto"/>
                    <w:jc w:val="right"/>
                    <w:rPr>
                      <w:rFonts w:asciiTheme="majorBidi" w:eastAsia="Times New Roman" w:hAnsiTheme="majorBidi" w:cstheme="majorBidi"/>
                      <w:sz w:val="24"/>
                      <w:szCs w:val="24"/>
                      <w:rtl/>
                      <w:lang w:val="en-US" w:bidi="ar-IQ"/>
                    </w:rPr>
                  </w:pPr>
                  <w:r w:rsidRPr="00B95F72">
                    <w:rPr>
                      <w:rFonts w:asciiTheme="majorBidi" w:eastAsia="Times New Roman" w:hAnsiTheme="majorBidi" w:cstheme="majorBidi"/>
                      <w:sz w:val="24"/>
                      <w:szCs w:val="24"/>
                      <w:rtl/>
                      <w:lang w:val="en-US" w:bidi="ar-IQ"/>
                    </w:rPr>
                    <w:t>=</w:t>
                  </w:r>
                </w:p>
              </w:tc>
              <w:tc>
                <w:tcPr>
                  <w:tcW w:w="5902" w:type="dxa"/>
                </w:tcPr>
                <w:p w14:paraId="4E61BB28" w14:textId="3D4BB6DA" w:rsidR="00A02D02" w:rsidRPr="00B95F72" w:rsidRDefault="00AF200D" w:rsidP="00A02D02">
                  <w:pPr>
                    <w:bidi/>
                    <w:spacing w:after="0" w:line="240" w:lineRule="auto"/>
                    <w:jc w:val="right"/>
                    <w:rPr>
                      <w:rFonts w:asciiTheme="majorBidi" w:eastAsia="Times New Roman" w:hAnsiTheme="majorBidi" w:cstheme="majorBidi"/>
                      <w:sz w:val="24"/>
                      <w:szCs w:val="24"/>
                      <w:lang w:val="en-US" w:bidi="ar-IQ"/>
                    </w:rPr>
                  </w:pPr>
                  <w:r w:rsidRPr="00AF200D">
                    <w:rPr>
                      <w:rFonts w:asciiTheme="majorBidi" w:eastAsia="Times New Roman" w:hAnsiTheme="majorBidi" w:cstheme="majorBidi"/>
                      <w:sz w:val="24"/>
                      <w:szCs w:val="24"/>
                      <w:lang w:val="en-US" w:bidi="ar-IQ"/>
                    </w:rPr>
                    <w:t>Identification of Insect Pests of Ornamental Plants and Their Damage Symptoms</w:t>
                  </w:r>
                </w:p>
              </w:tc>
              <w:tc>
                <w:tcPr>
                  <w:tcW w:w="1098" w:type="dxa"/>
                </w:tcPr>
                <w:p w14:paraId="1655D529" w14:textId="7B61884C" w:rsidR="00A02D02" w:rsidRPr="00B95F72" w:rsidRDefault="00A02D02" w:rsidP="00A02D02">
                  <w:pPr>
                    <w:bidi/>
                    <w:spacing w:after="0" w:line="240" w:lineRule="auto"/>
                    <w:jc w:val="right"/>
                    <w:rPr>
                      <w:rFonts w:asciiTheme="majorBidi" w:eastAsia="Times New Roman" w:hAnsiTheme="majorBidi" w:cstheme="majorBidi"/>
                      <w:sz w:val="24"/>
                      <w:szCs w:val="24"/>
                      <w:lang w:val="en-US"/>
                    </w:rPr>
                  </w:pPr>
                  <w:r w:rsidRPr="00B95F72">
                    <w:rPr>
                      <w:rFonts w:asciiTheme="majorBidi" w:eastAsia="Times New Roman" w:hAnsiTheme="majorBidi" w:cstheme="majorBidi"/>
                      <w:sz w:val="24"/>
                      <w:szCs w:val="24"/>
                      <w:lang w:val="en-US"/>
                    </w:rPr>
                    <w:t>15</w:t>
                  </w:r>
                  <w:r w:rsidRPr="00B95F72">
                    <w:rPr>
                      <w:rFonts w:asciiTheme="majorBidi" w:eastAsia="Times New Roman" w:hAnsiTheme="majorBidi" w:cstheme="majorBidi"/>
                      <w:sz w:val="24"/>
                      <w:szCs w:val="24"/>
                      <w:vertAlign w:val="superscript"/>
                      <w:lang w:val="en-US"/>
                    </w:rPr>
                    <w:t>th</w:t>
                  </w:r>
                </w:p>
              </w:tc>
            </w:tr>
          </w:tbl>
          <w:p w14:paraId="10DC5559" w14:textId="77777777" w:rsidR="00A02D02" w:rsidRPr="00B95F72" w:rsidRDefault="00A02D02" w:rsidP="00A02D02">
            <w:pPr>
              <w:bidi/>
              <w:spacing w:after="0" w:line="240" w:lineRule="auto"/>
              <w:rPr>
                <w:rFonts w:asciiTheme="majorBidi" w:eastAsia="Times New Roman" w:hAnsiTheme="majorBidi" w:cstheme="majorBidi"/>
                <w:sz w:val="24"/>
                <w:szCs w:val="24"/>
                <w:rtl/>
                <w:lang w:val="en-US" w:bidi="ar-IQ"/>
              </w:rPr>
            </w:pPr>
          </w:p>
          <w:p w14:paraId="08314C0E" w14:textId="77777777" w:rsidR="00E30C5B" w:rsidRPr="000B22E7" w:rsidRDefault="00E30C5B" w:rsidP="00101699">
            <w:pPr>
              <w:spacing w:after="0" w:line="240" w:lineRule="auto"/>
              <w:rPr>
                <w:rFonts w:asciiTheme="majorBidi" w:hAnsiTheme="majorBidi" w:cstheme="majorBidi"/>
                <w:b/>
                <w:bCs/>
                <w:sz w:val="24"/>
                <w:szCs w:val="24"/>
                <w:lang w:val="en-US" w:bidi="ar-IQ"/>
              </w:rPr>
            </w:pPr>
          </w:p>
          <w:p w14:paraId="663F7A78" w14:textId="77777777" w:rsidR="00E30C5B" w:rsidRPr="000B22E7" w:rsidRDefault="00E30C5B" w:rsidP="00101699">
            <w:pPr>
              <w:spacing w:after="0" w:line="240" w:lineRule="auto"/>
              <w:rPr>
                <w:rFonts w:asciiTheme="majorBidi" w:hAnsiTheme="majorBidi" w:cstheme="majorBidi"/>
                <w:b/>
                <w:bCs/>
                <w:sz w:val="24"/>
                <w:szCs w:val="24"/>
                <w:lang w:val="en-US" w:bidi="ar-IQ"/>
              </w:rPr>
            </w:pPr>
          </w:p>
          <w:p w14:paraId="2C4A2F14" w14:textId="77777777" w:rsidR="00E30C5B" w:rsidRPr="000B22E7" w:rsidRDefault="00E30C5B" w:rsidP="00101699">
            <w:pPr>
              <w:spacing w:after="0" w:line="240" w:lineRule="auto"/>
              <w:rPr>
                <w:rFonts w:asciiTheme="majorBidi" w:hAnsiTheme="majorBidi" w:cstheme="majorBidi"/>
                <w:b/>
                <w:bCs/>
                <w:sz w:val="24"/>
                <w:szCs w:val="24"/>
                <w:lang w:val="en-US" w:bidi="ar-IQ"/>
              </w:rPr>
            </w:pPr>
          </w:p>
        </w:tc>
        <w:tc>
          <w:tcPr>
            <w:tcW w:w="2356" w:type="dxa"/>
            <w:gridSpan w:val="2"/>
          </w:tcPr>
          <w:p w14:paraId="34FCD1CE" w14:textId="77777777" w:rsidR="00001B33" w:rsidRDefault="00001B33" w:rsidP="00001B33">
            <w:pPr>
              <w:spacing w:after="0" w:line="240" w:lineRule="auto"/>
              <w:rPr>
                <w:rFonts w:asciiTheme="majorBidi" w:hAnsiTheme="majorBidi" w:cstheme="majorBidi"/>
                <w:b/>
                <w:bCs/>
                <w:sz w:val="24"/>
                <w:szCs w:val="24"/>
                <w:lang w:bidi="ar-KW"/>
              </w:rPr>
            </w:pPr>
            <w:r w:rsidRPr="000B22E7">
              <w:rPr>
                <w:rFonts w:asciiTheme="majorBidi" w:hAnsiTheme="majorBidi" w:cstheme="majorBidi"/>
                <w:b/>
                <w:bCs/>
                <w:sz w:val="24"/>
                <w:szCs w:val="24"/>
                <w:lang w:bidi="ar-KW"/>
              </w:rPr>
              <w:lastRenderedPageBreak/>
              <w:t>Lecturer's name</w:t>
            </w:r>
          </w:p>
          <w:p w14:paraId="09DACEDE" w14:textId="511A7CE9" w:rsidR="00D7585D" w:rsidRPr="000B22E7" w:rsidRDefault="00D7585D" w:rsidP="00001B33">
            <w:pPr>
              <w:spacing w:after="0" w:line="240" w:lineRule="auto"/>
              <w:rPr>
                <w:rFonts w:asciiTheme="majorBidi" w:hAnsiTheme="majorBidi" w:cstheme="majorBidi"/>
                <w:b/>
                <w:bCs/>
                <w:sz w:val="24"/>
                <w:szCs w:val="24"/>
                <w:lang w:bidi="ar-KW"/>
              </w:rPr>
            </w:pPr>
            <w:r w:rsidRPr="00D7585D">
              <w:rPr>
                <w:rFonts w:asciiTheme="majorBidi" w:hAnsiTheme="majorBidi" w:cstheme="majorBidi"/>
                <w:b/>
                <w:bCs/>
                <w:sz w:val="24"/>
                <w:szCs w:val="24"/>
                <w:lang w:bidi="ar-KW"/>
              </w:rPr>
              <w:t xml:space="preserve">Noor </w:t>
            </w:r>
            <w:proofErr w:type="spellStart"/>
            <w:r w:rsidRPr="00D7585D">
              <w:rPr>
                <w:rFonts w:asciiTheme="majorBidi" w:hAnsiTheme="majorBidi" w:cstheme="majorBidi"/>
                <w:b/>
                <w:bCs/>
                <w:sz w:val="24"/>
                <w:szCs w:val="24"/>
                <w:lang w:bidi="ar-KW"/>
              </w:rPr>
              <w:t>nadhir</w:t>
            </w:r>
            <w:proofErr w:type="spellEnd"/>
            <w:r w:rsidRPr="00D7585D">
              <w:rPr>
                <w:rFonts w:asciiTheme="majorBidi" w:hAnsiTheme="majorBidi" w:cstheme="majorBidi"/>
                <w:b/>
                <w:bCs/>
                <w:sz w:val="24"/>
                <w:szCs w:val="24"/>
                <w:lang w:bidi="ar-KW"/>
              </w:rPr>
              <w:t xml:space="preserve"> </w:t>
            </w:r>
            <w:proofErr w:type="spellStart"/>
            <w:r w:rsidRPr="00D7585D">
              <w:rPr>
                <w:rFonts w:asciiTheme="majorBidi" w:hAnsiTheme="majorBidi" w:cstheme="majorBidi"/>
                <w:b/>
                <w:bCs/>
                <w:sz w:val="24"/>
                <w:szCs w:val="24"/>
                <w:lang w:bidi="ar-KW"/>
              </w:rPr>
              <w:t>polus</w:t>
            </w:r>
            <w:proofErr w:type="spellEnd"/>
          </w:p>
          <w:p w14:paraId="6209A6DF" w14:textId="0036D8CE" w:rsidR="00001B33" w:rsidRPr="000B22E7" w:rsidRDefault="00001B33" w:rsidP="00E61AD2">
            <w:pPr>
              <w:spacing w:after="0" w:line="240" w:lineRule="auto"/>
              <w:rPr>
                <w:rFonts w:asciiTheme="majorBidi" w:hAnsiTheme="majorBidi" w:cstheme="majorBidi"/>
                <w:b/>
                <w:bCs/>
                <w:sz w:val="24"/>
                <w:szCs w:val="24"/>
                <w:lang w:bidi="ar-KW"/>
              </w:rPr>
            </w:pPr>
            <w:r w:rsidRPr="000B22E7">
              <w:rPr>
                <w:rFonts w:asciiTheme="majorBidi" w:hAnsiTheme="majorBidi" w:cstheme="majorBidi"/>
                <w:b/>
                <w:bCs/>
                <w:sz w:val="24"/>
                <w:szCs w:val="24"/>
                <w:lang w:bidi="ar-KW"/>
              </w:rPr>
              <w:t xml:space="preserve"> (3hrs)</w:t>
            </w:r>
          </w:p>
          <w:p w14:paraId="2753AD74" w14:textId="77777777" w:rsidR="00001B33" w:rsidRPr="000B22E7" w:rsidRDefault="00001B33" w:rsidP="00001B33">
            <w:pPr>
              <w:spacing w:after="0" w:line="240" w:lineRule="auto"/>
              <w:rPr>
                <w:rFonts w:asciiTheme="majorBidi" w:hAnsiTheme="majorBidi" w:cstheme="majorBidi"/>
                <w:b/>
                <w:bCs/>
                <w:sz w:val="24"/>
                <w:szCs w:val="24"/>
                <w:lang w:bidi="ar-KW"/>
              </w:rPr>
            </w:pPr>
          </w:p>
          <w:p w14:paraId="5031F8F5" w14:textId="77777777" w:rsidR="008D46A4" w:rsidRPr="000B22E7" w:rsidRDefault="008D46A4" w:rsidP="002424F1">
            <w:pPr>
              <w:spacing w:after="0" w:line="240" w:lineRule="auto"/>
              <w:rPr>
                <w:rFonts w:asciiTheme="majorBidi" w:hAnsiTheme="majorBidi" w:cstheme="majorBidi"/>
                <w:b/>
                <w:bCs/>
                <w:sz w:val="24"/>
                <w:szCs w:val="24"/>
                <w:lang w:bidi="ar-KW"/>
              </w:rPr>
            </w:pPr>
          </w:p>
        </w:tc>
      </w:tr>
      <w:tr w:rsidR="00C05598" w:rsidRPr="000B22E7" w14:paraId="4700664E" w14:textId="77777777" w:rsidTr="005C1DBD">
        <w:trPr>
          <w:trHeight w:val="732"/>
        </w:trPr>
        <w:tc>
          <w:tcPr>
            <w:tcW w:w="11677" w:type="dxa"/>
            <w:gridSpan w:val="4"/>
          </w:tcPr>
          <w:p w14:paraId="6AAE5891" w14:textId="77777777" w:rsidR="00C05598" w:rsidRPr="008F0BA7" w:rsidRDefault="00C05598" w:rsidP="00C05598">
            <w:pPr>
              <w:spacing w:after="0" w:line="240" w:lineRule="auto"/>
              <w:rPr>
                <w:rFonts w:asciiTheme="majorBidi" w:hAnsiTheme="majorBidi" w:cstheme="majorBidi"/>
                <w:b/>
                <w:bCs/>
                <w:sz w:val="24"/>
                <w:szCs w:val="24"/>
                <w:lang w:val="en-US" w:bidi="ar-KW"/>
              </w:rPr>
            </w:pPr>
            <w:r w:rsidRPr="00B6146E">
              <w:rPr>
                <w:rFonts w:asciiTheme="majorBidi" w:hAnsiTheme="majorBidi" w:cstheme="majorBidi"/>
                <w:b/>
                <w:bCs/>
                <w:sz w:val="24"/>
                <w:szCs w:val="24"/>
                <w:lang w:bidi="ar-KW"/>
              </w:rPr>
              <w:t>19. Examinations:</w:t>
            </w:r>
          </w:p>
          <w:p w14:paraId="3D88A6F7" w14:textId="77777777" w:rsidR="00C05598" w:rsidRPr="00B6146E" w:rsidRDefault="00C05598" w:rsidP="00C05598">
            <w:pPr>
              <w:spacing w:after="0" w:line="240" w:lineRule="auto"/>
              <w:rPr>
                <w:rFonts w:asciiTheme="majorBidi" w:hAnsiTheme="majorBidi" w:cstheme="majorBidi"/>
                <w:b/>
                <w:bCs/>
                <w:i/>
                <w:iCs/>
                <w:sz w:val="24"/>
                <w:szCs w:val="24"/>
                <w:lang w:bidi="ar-KW"/>
              </w:rPr>
            </w:pPr>
            <w:r w:rsidRPr="00B6146E">
              <w:rPr>
                <w:rFonts w:asciiTheme="majorBidi" w:hAnsiTheme="majorBidi" w:cstheme="majorBidi"/>
                <w:b/>
                <w:bCs/>
                <w:i/>
                <w:iCs/>
                <w:sz w:val="24"/>
                <w:szCs w:val="24"/>
                <w:lang w:bidi="ar-KW"/>
              </w:rPr>
              <w:t>Compositional</w:t>
            </w:r>
          </w:p>
          <w:p w14:paraId="3E7A27F9" w14:textId="77777777" w:rsidR="00C05598" w:rsidRDefault="00C05598" w:rsidP="00C05598">
            <w:pPr>
              <w:spacing w:after="0" w:line="240" w:lineRule="auto"/>
              <w:rPr>
                <w:rFonts w:asciiTheme="majorBidi" w:eastAsia="Times New Roman" w:hAnsiTheme="majorBidi" w:cstheme="majorBidi"/>
                <w:rtl/>
              </w:rPr>
            </w:pPr>
          </w:p>
          <w:p w14:paraId="6F5C57EA" w14:textId="10A5DFE9" w:rsidR="00C05598" w:rsidRPr="00B95F72" w:rsidRDefault="00C05598" w:rsidP="00C05598">
            <w:pPr>
              <w:keepNext/>
              <w:spacing w:after="0" w:line="240" w:lineRule="auto"/>
              <w:outlineLvl w:val="2"/>
              <w:rPr>
                <w:rFonts w:asciiTheme="majorBidi" w:eastAsia="Times New Roman" w:hAnsiTheme="majorBidi" w:cstheme="majorBidi"/>
                <w:sz w:val="24"/>
                <w:szCs w:val="24"/>
              </w:rPr>
            </w:pPr>
            <w:r w:rsidRPr="00B95F72">
              <w:rPr>
                <w:rFonts w:asciiTheme="majorBidi" w:eastAsia="Times New Roman" w:hAnsiTheme="majorBidi" w:cstheme="majorBidi"/>
                <w:sz w:val="24"/>
                <w:szCs w:val="24"/>
              </w:rPr>
              <w:t xml:space="preserve">Q1: Define </w:t>
            </w:r>
            <w:r w:rsidR="00B95F72">
              <w:rPr>
                <w:rFonts w:asciiTheme="majorBidi" w:eastAsia="Times New Roman" w:hAnsiTheme="majorBidi" w:cstheme="majorBidi"/>
                <w:sz w:val="24"/>
                <w:szCs w:val="24"/>
                <w:u w:val="single"/>
              </w:rPr>
              <w:t>f</w:t>
            </w:r>
            <w:r w:rsidRPr="00B95F72">
              <w:rPr>
                <w:rFonts w:asciiTheme="majorBidi" w:eastAsia="Times New Roman" w:hAnsiTheme="majorBidi" w:cstheme="majorBidi"/>
                <w:sz w:val="24"/>
                <w:szCs w:val="24"/>
                <w:u w:val="single"/>
              </w:rPr>
              <w:t>ive</w:t>
            </w:r>
            <w:r w:rsidRPr="00B95F72">
              <w:rPr>
                <w:rFonts w:asciiTheme="majorBidi" w:eastAsia="Times New Roman" w:hAnsiTheme="majorBidi" w:cstheme="majorBidi"/>
                <w:sz w:val="24"/>
                <w:szCs w:val="24"/>
              </w:rPr>
              <w:t xml:space="preserve"> of the following </w:t>
            </w:r>
            <w:r w:rsidR="00B95F72" w:rsidRPr="00B95F72">
              <w:rPr>
                <w:rFonts w:asciiTheme="majorBidi" w:eastAsia="Times New Roman" w:hAnsiTheme="majorBidi" w:cstheme="majorBidi"/>
                <w:sz w:val="24"/>
                <w:szCs w:val="24"/>
              </w:rPr>
              <w:t>terms.</w:t>
            </w:r>
            <w:r w:rsidRPr="00B95F72">
              <w:rPr>
                <w:rFonts w:asciiTheme="majorBidi" w:eastAsia="Times New Roman" w:hAnsiTheme="majorBidi" w:cstheme="majorBidi"/>
                <w:sz w:val="24"/>
                <w:szCs w:val="24"/>
              </w:rPr>
              <w:t xml:space="preserve"> </w:t>
            </w:r>
          </w:p>
          <w:p w14:paraId="44A5B1C1" w14:textId="77777777" w:rsidR="00C05598" w:rsidRPr="00B95F72" w:rsidRDefault="00C05598" w:rsidP="00C05598">
            <w:pPr>
              <w:keepNext/>
              <w:spacing w:after="0" w:line="240" w:lineRule="auto"/>
              <w:outlineLvl w:val="2"/>
              <w:rPr>
                <w:rFonts w:asciiTheme="majorBidi" w:eastAsia="Times New Roman" w:hAnsiTheme="majorBidi" w:cstheme="majorBidi"/>
                <w:sz w:val="24"/>
                <w:szCs w:val="24"/>
                <w:rtl/>
              </w:rPr>
            </w:pPr>
            <w:r w:rsidRPr="00B95F72">
              <w:rPr>
                <w:rFonts w:asciiTheme="majorBidi" w:eastAsia="Times New Roman" w:hAnsiTheme="majorBidi" w:cstheme="majorBidi"/>
                <w:sz w:val="24"/>
                <w:szCs w:val="24"/>
              </w:rPr>
              <w:t xml:space="preserve">                                                                           </w:t>
            </w:r>
            <w:r w:rsidRPr="00B95F72">
              <w:rPr>
                <w:rFonts w:asciiTheme="majorBidi" w:eastAsia="Times New Roman" w:hAnsiTheme="majorBidi" w:cstheme="majorBidi"/>
                <w:sz w:val="24"/>
                <w:szCs w:val="24"/>
                <w:lang w:bidi="ar-EG"/>
              </w:rPr>
              <w:t xml:space="preserve"> </w:t>
            </w:r>
          </w:p>
          <w:p w14:paraId="23A11BCC" w14:textId="6B91F8C6" w:rsidR="00C05598" w:rsidRPr="00B95F72" w:rsidRDefault="00C05598" w:rsidP="00C05598">
            <w:pPr>
              <w:spacing w:after="0" w:line="240" w:lineRule="auto"/>
              <w:rPr>
                <w:rFonts w:asciiTheme="majorBidi" w:eastAsia="Times New Roman" w:hAnsiTheme="majorBidi" w:cstheme="majorBidi"/>
                <w:sz w:val="24"/>
                <w:szCs w:val="24"/>
                <w:rtl/>
                <w:lang w:bidi="ar-IQ"/>
              </w:rPr>
            </w:pPr>
            <w:r w:rsidRPr="00B95F72">
              <w:rPr>
                <w:rFonts w:asciiTheme="majorBidi" w:eastAsia="Times New Roman" w:hAnsiTheme="majorBidi" w:cstheme="majorBidi"/>
                <w:sz w:val="24"/>
                <w:szCs w:val="24"/>
              </w:rPr>
              <w:t xml:space="preserve">Q2: Write the scientific name and the order of the </w:t>
            </w:r>
            <w:r w:rsidR="00B95F72" w:rsidRPr="00B95F72">
              <w:rPr>
                <w:rFonts w:asciiTheme="majorBidi" w:eastAsia="Times New Roman" w:hAnsiTheme="majorBidi" w:cstheme="majorBidi"/>
                <w:sz w:val="24"/>
                <w:szCs w:val="24"/>
              </w:rPr>
              <w:t>following.</w:t>
            </w:r>
          </w:p>
          <w:p w14:paraId="76B41D0D" w14:textId="77777777" w:rsidR="00C05598" w:rsidRPr="00B95F72" w:rsidRDefault="00C05598" w:rsidP="00C05598">
            <w:pPr>
              <w:spacing w:after="0" w:line="240" w:lineRule="auto"/>
              <w:rPr>
                <w:rFonts w:asciiTheme="majorBidi" w:eastAsia="Times New Roman" w:hAnsiTheme="majorBidi" w:cstheme="majorBidi"/>
                <w:sz w:val="24"/>
                <w:szCs w:val="24"/>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5130"/>
              <w:gridCol w:w="2538"/>
            </w:tblGrid>
            <w:tr w:rsidR="00C05598" w:rsidRPr="00B95F72" w14:paraId="46A9D1B1" w14:textId="77777777" w:rsidTr="00B84EFB">
              <w:tc>
                <w:tcPr>
                  <w:tcW w:w="2754" w:type="dxa"/>
                  <w:tcBorders>
                    <w:top w:val="single" w:sz="4" w:space="0" w:color="auto"/>
                    <w:left w:val="single" w:sz="4" w:space="0" w:color="auto"/>
                    <w:bottom w:val="single" w:sz="4" w:space="0" w:color="auto"/>
                    <w:right w:val="single" w:sz="4" w:space="0" w:color="auto"/>
                  </w:tcBorders>
                  <w:hideMark/>
                </w:tcPr>
                <w:p w14:paraId="76CB618C"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r w:rsidRPr="00B95F72">
                    <w:rPr>
                      <w:rFonts w:asciiTheme="majorBidi" w:eastAsia="Times New Roman" w:hAnsiTheme="majorBidi" w:cstheme="majorBidi"/>
                      <w:sz w:val="24"/>
                      <w:szCs w:val="24"/>
                      <w:lang w:bidi="ar-EG"/>
                    </w:rPr>
                    <w:t xml:space="preserve">        Order</w:t>
                  </w:r>
                </w:p>
              </w:tc>
              <w:tc>
                <w:tcPr>
                  <w:tcW w:w="5130" w:type="dxa"/>
                  <w:tcBorders>
                    <w:top w:val="single" w:sz="4" w:space="0" w:color="auto"/>
                    <w:left w:val="single" w:sz="4" w:space="0" w:color="auto"/>
                    <w:bottom w:val="single" w:sz="4" w:space="0" w:color="auto"/>
                    <w:right w:val="single" w:sz="4" w:space="0" w:color="auto"/>
                  </w:tcBorders>
                  <w:hideMark/>
                </w:tcPr>
                <w:p w14:paraId="736A325D"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r w:rsidRPr="00B95F72">
                    <w:rPr>
                      <w:rFonts w:asciiTheme="majorBidi" w:eastAsia="Times New Roman" w:hAnsiTheme="majorBidi" w:cstheme="majorBidi"/>
                      <w:sz w:val="24"/>
                      <w:szCs w:val="24"/>
                      <w:lang w:bidi="ar-EG"/>
                    </w:rPr>
                    <w:t xml:space="preserve">               Scientific name</w:t>
                  </w:r>
                </w:p>
              </w:tc>
              <w:tc>
                <w:tcPr>
                  <w:tcW w:w="2538" w:type="dxa"/>
                  <w:tcBorders>
                    <w:top w:val="single" w:sz="4" w:space="0" w:color="auto"/>
                    <w:left w:val="single" w:sz="4" w:space="0" w:color="auto"/>
                    <w:bottom w:val="single" w:sz="4" w:space="0" w:color="auto"/>
                    <w:right w:val="single" w:sz="4" w:space="0" w:color="auto"/>
                  </w:tcBorders>
                  <w:hideMark/>
                </w:tcPr>
                <w:p w14:paraId="4C1B1963"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r w:rsidRPr="00B95F72">
                    <w:rPr>
                      <w:rFonts w:asciiTheme="majorBidi" w:eastAsia="Times New Roman" w:hAnsiTheme="majorBidi" w:cstheme="majorBidi"/>
                      <w:sz w:val="24"/>
                      <w:szCs w:val="24"/>
                      <w:lang w:bidi="ar-EG"/>
                    </w:rPr>
                    <w:t xml:space="preserve">Common name  </w:t>
                  </w:r>
                </w:p>
              </w:tc>
            </w:tr>
            <w:tr w:rsidR="00C05598" w:rsidRPr="00B95F72" w14:paraId="63F07037" w14:textId="77777777" w:rsidTr="00B84EFB">
              <w:tc>
                <w:tcPr>
                  <w:tcW w:w="2754" w:type="dxa"/>
                  <w:tcBorders>
                    <w:top w:val="single" w:sz="4" w:space="0" w:color="auto"/>
                    <w:left w:val="single" w:sz="4" w:space="0" w:color="auto"/>
                    <w:bottom w:val="single" w:sz="4" w:space="0" w:color="auto"/>
                    <w:right w:val="single" w:sz="4" w:space="0" w:color="auto"/>
                  </w:tcBorders>
                </w:tcPr>
                <w:p w14:paraId="7BDE4E43"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p>
              </w:tc>
              <w:tc>
                <w:tcPr>
                  <w:tcW w:w="5130" w:type="dxa"/>
                  <w:tcBorders>
                    <w:top w:val="single" w:sz="4" w:space="0" w:color="auto"/>
                    <w:left w:val="single" w:sz="4" w:space="0" w:color="auto"/>
                    <w:bottom w:val="single" w:sz="4" w:space="0" w:color="auto"/>
                    <w:right w:val="single" w:sz="4" w:space="0" w:color="auto"/>
                  </w:tcBorders>
                </w:tcPr>
                <w:p w14:paraId="1A6D4DD0"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p>
              </w:tc>
              <w:tc>
                <w:tcPr>
                  <w:tcW w:w="2538" w:type="dxa"/>
                  <w:tcBorders>
                    <w:top w:val="single" w:sz="4" w:space="0" w:color="auto"/>
                    <w:left w:val="single" w:sz="4" w:space="0" w:color="auto"/>
                    <w:bottom w:val="single" w:sz="4" w:space="0" w:color="auto"/>
                    <w:right w:val="single" w:sz="4" w:space="0" w:color="auto"/>
                  </w:tcBorders>
                  <w:hideMark/>
                </w:tcPr>
                <w:p w14:paraId="6E4EE692"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r w:rsidRPr="00B95F72">
                    <w:rPr>
                      <w:rFonts w:asciiTheme="majorBidi" w:eastAsia="Times New Roman" w:hAnsiTheme="majorBidi" w:cstheme="majorBidi"/>
                      <w:sz w:val="24"/>
                      <w:szCs w:val="24"/>
                      <w:lang w:bidi="ar-EG"/>
                    </w:rPr>
                    <w:t xml:space="preserve"> </w:t>
                  </w:r>
                </w:p>
              </w:tc>
            </w:tr>
            <w:tr w:rsidR="00C05598" w:rsidRPr="00B95F72" w14:paraId="214C021D" w14:textId="77777777" w:rsidTr="00B84EFB">
              <w:tc>
                <w:tcPr>
                  <w:tcW w:w="2754" w:type="dxa"/>
                  <w:tcBorders>
                    <w:top w:val="single" w:sz="4" w:space="0" w:color="auto"/>
                    <w:left w:val="single" w:sz="4" w:space="0" w:color="auto"/>
                    <w:bottom w:val="single" w:sz="4" w:space="0" w:color="auto"/>
                    <w:right w:val="single" w:sz="4" w:space="0" w:color="auto"/>
                  </w:tcBorders>
                </w:tcPr>
                <w:p w14:paraId="1A0DCD84"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p>
              </w:tc>
              <w:tc>
                <w:tcPr>
                  <w:tcW w:w="5130" w:type="dxa"/>
                  <w:tcBorders>
                    <w:top w:val="single" w:sz="4" w:space="0" w:color="auto"/>
                    <w:left w:val="single" w:sz="4" w:space="0" w:color="auto"/>
                    <w:bottom w:val="single" w:sz="4" w:space="0" w:color="auto"/>
                    <w:right w:val="single" w:sz="4" w:space="0" w:color="auto"/>
                  </w:tcBorders>
                </w:tcPr>
                <w:p w14:paraId="1E920B22"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p>
              </w:tc>
              <w:tc>
                <w:tcPr>
                  <w:tcW w:w="2538" w:type="dxa"/>
                  <w:tcBorders>
                    <w:top w:val="single" w:sz="4" w:space="0" w:color="auto"/>
                    <w:left w:val="single" w:sz="4" w:space="0" w:color="auto"/>
                    <w:bottom w:val="single" w:sz="4" w:space="0" w:color="auto"/>
                    <w:right w:val="single" w:sz="4" w:space="0" w:color="auto"/>
                  </w:tcBorders>
                </w:tcPr>
                <w:p w14:paraId="63C1EA72"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p>
              </w:tc>
            </w:tr>
            <w:tr w:rsidR="00C05598" w:rsidRPr="00B95F72" w14:paraId="11687588" w14:textId="77777777" w:rsidTr="00B84EFB">
              <w:tc>
                <w:tcPr>
                  <w:tcW w:w="2754" w:type="dxa"/>
                  <w:tcBorders>
                    <w:top w:val="single" w:sz="4" w:space="0" w:color="auto"/>
                    <w:left w:val="single" w:sz="4" w:space="0" w:color="auto"/>
                    <w:bottom w:val="single" w:sz="4" w:space="0" w:color="auto"/>
                    <w:right w:val="single" w:sz="4" w:space="0" w:color="auto"/>
                  </w:tcBorders>
                </w:tcPr>
                <w:p w14:paraId="7BF9DF2F"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p>
              </w:tc>
              <w:tc>
                <w:tcPr>
                  <w:tcW w:w="5130" w:type="dxa"/>
                  <w:tcBorders>
                    <w:top w:val="single" w:sz="4" w:space="0" w:color="auto"/>
                    <w:left w:val="single" w:sz="4" w:space="0" w:color="auto"/>
                    <w:bottom w:val="single" w:sz="4" w:space="0" w:color="auto"/>
                    <w:right w:val="single" w:sz="4" w:space="0" w:color="auto"/>
                  </w:tcBorders>
                </w:tcPr>
                <w:p w14:paraId="3BF4074F"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p>
              </w:tc>
              <w:tc>
                <w:tcPr>
                  <w:tcW w:w="2538" w:type="dxa"/>
                  <w:tcBorders>
                    <w:top w:val="single" w:sz="4" w:space="0" w:color="auto"/>
                    <w:left w:val="single" w:sz="4" w:space="0" w:color="auto"/>
                    <w:bottom w:val="single" w:sz="4" w:space="0" w:color="auto"/>
                    <w:right w:val="single" w:sz="4" w:space="0" w:color="auto"/>
                  </w:tcBorders>
                </w:tcPr>
                <w:p w14:paraId="1BC937A5"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p>
              </w:tc>
            </w:tr>
            <w:tr w:rsidR="00C05598" w:rsidRPr="00B95F72" w14:paraId="2B67D4B4" w14:textId="77777777" w:rsidTr="00B84EFB">
              <w:tc>
                <w:tcPr>
                  <w:tcW w:w="2754" w:type="dxa"/>
                  <w:tcBorders>
                    <w:top w:val="single" w:sz="4" w:space="0" w:color="auto"/>
                    <w:left w:val="single" w:sz="4" w:space="0" w:color="auto"/>
                    <w:bottom w:val="single" w:sz="4" w:space="0" w:color="auto"/>
                    <w:right w:val="single" w:sz="4" w:space="0" w:color="auto"/>
                  </w:tcBorders>
                </w:tcPr>
                <w:p w14:paraId="6F71ABE9"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p>
              </w:tc>
              <w:tc>
                <w:tcPr>
                  <w:tcW w:w="5130" w:type="dxa"/>
                  <w:tcBorders>
                    <w:top w:val="single" w:sz="4" w:space="0" w:color="auto"/>
                    <w:left w:val="single" w:sz="4" w:space="0" w:color="auto"/>
                    <w:bottom w:val="single" w:sz="4" w:space="0" w:color="auto"/>
                    <w:right w:val="single" w:sz="4" w:space="0" w:color="auto"/>
                  </w:tcBorders>
                </w:tcPr>
                <w:p w14:paraId="76DCEAC0"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p>
              </w:tc>
              <w:tc>
                <w:tcPr>
                  <w:tcW w:w="2538" w:type="dxa"/>
                  <w:tcBorders>
                    <w:top w:val="single" w:sz="4" w:space="0" w:color="auto"/>
                    <w:left w:val="single" w:sz="4" w:space="0" w:color="auto"/>
                    <w:bottom w:val="single" w:sz="4" w:space="0" w:color="auto"/>
                    <w:right w:val="single" w:sz="4" w:space="0" w:color="auto"/>
                  </w:tcBorders>
                </w:tcPr>
                <w:p w14:paraId="1426B12D"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p>
              </w:tc>
            </w:tr>
            <w:tr w:rsidR="00C05598" w:rsidRPr="00B95F72" w14:paraId="6923A5B4" w14:textId="77777777" w:rsidTr="00B84EFB">
              <w:tc>
                <w:tcPr>
                  <w:tcW w:w="2754" w:type="dxa"/>
                  <w:tcBorders>
                    <w:top w:val="single" w:sz="4" w:space="0" w:color="auto"/>
                    <w:left w:val="single" w:sz="4" w:space="0" w:color="auto"/>
                    <w:bottom w:val="single" w:sz="4" w:space="0" w:color="auto"/>
                    <w:right w:val="single" w:sz="4" w:space="0" w:color="auto"/>
                  </w:tcBorders>
                </w:tcPr>
                <w:p w14:paraId="4957D090"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p>
              </w:tc>
              <w:tc>
                <w:tcPr>
                  <w:tcW w:w="5130" w:type="dxa"/>
                  <w:tcBorders>
                    <w:top w:val="single" w:sz="4" w:space="0" w:color="auto"/>
                    <w:left w:val="single" w:sz="4" w:space="0" w:color="auto"/>
                    <w:bottom w:val="single" w:sz="4" w:space="0" w:color="auto"/>
                    <w:right w:val="single" w:sz="4" w:space="0" w:color="auto"/>
                  </w:tcBorders>
                </w:tcPr>
                <w:p w14:paraId="48E8EF9D"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p>
              </w:tc>
              <w:tc>
                <w:tcPr>
                  <w:tcW w:w="2538" w:type="dxa"/>
                  <w:tcBorders>
                    <w:top w:val="single" w:sz="4" w:space="0" w:color="auto"/>
                    <w:left w:val="single" w:sz="4" w:space="0" w:color="auto"/>
                    <w:bottom w:val="single" w:sz="4" w:space="0" w:color="auto"/>
                    <w:right w:val="single" w:sz="4" w:space="0" w:color="auto"/>
                  </w:tcBorders>
                </w:tcPr>
                <w:p w14:paraId="2B3D48EE" w14:textId="77777777" w:rsidR="00C05598" w:rsidRPr="00B95F72" w:rsidRDefault="00C05598" w:rsidP="00C05598">
                  <w:pPr>
                    <w:spacing w:before="100" w:beforeAutospacing="1" w:after="100" w:afterAutospacing="1" w:line="240" w:lineRule="auto"/>
                    <w:rPr>
                      <w:rFonts w:asciiTheme="majorBidi" w:eastAsia="Times New Roman" w:hAnsiTheme="majorBidi" w:cstheme="majorBidi"/>
                      <w:sz w:val="24"/>
                      <w:szCs w:val="24"/>
                      <w:lang w:bidi="ar-EG"/>
                    </w:rPr>
                  </w:pPr>
                </w:p>
              </w:tc>
            </w:tr>
          </w:tbl>
          <w:p w14:paraId="1798E307" w14:textId="468BBAF8" w:rsidR="00C05598" w:rsidRPr="00B95F72" w:rsidRDefault="00C05598" w:rsidP="00C05598">
            <w:pPr>
              <w:spacing w:before="100" w:beforeAutospacing="1" w:after="100" w:afterAutospacing="1" w:line="240" w:lineRule="auto"/>
              <w:rPr>
                <w:rFonts w:asciiTheme="majorBidi" w:eastAsia="Times New Roman" w:hAnsiTheme="majorBidi" w:cstheme="majorBidi"/>
                <w:color w:val="000000"/>
                <w:sz w:val="24"/>
                <w:szCs w:val="24"/>
                <w:lang w:bidi="ar-EG"/>
              </w:rPr>
            </w:pPr>
            <w:r w:rsidRPr="00B95F72">
              <w:rPr>
                <w:rFonts w:asciiTheme="majorBidi" w:eastAsia="Times New Roman" w:hAnsiTheme="majorBidi" w:cstheme="majorBidi"/>
                <w:color w:val="000000"/>
                <w:sz w:val="24"/>
                <w:szCs w:val="24"/>
                <w:lang w:bidi="ar-EG"/>
              </w:rPr>
              <w:t>Q3:</w:t>
            </w:r>
            <w:r w:rsidRPr="00B95F72">
              <w:rPr>
                <w:rFonts w:asciiTheme="majorBidi" w:eastAsia="Times New Roman" w:hAnsiTheme="majorBidi" w:cstheme="majorBidi"/>
                <w:sz w:val="24"/>
                <w:szCs w:val="24"/>
                <w:lang w:bidi="ar-EG"/>
              </w:rPr>
              <w:t xml:space="preserve"> Enumerate the following</w:t>
            </w:r>
            <w:r w:rsidRPr="00B95F72">
              <w:rPr>
                <w:rFonts w:asciiTheme="majorBidi" w:eastAsia="Times New Roman" w:hAnsiTheme="majorBidi" w:cstheme="majorBidi"/>
                <w:color w:val="000000"/>
                <w:sz w:val="24"/>
                <w:szCs w:val="24"/>
                <w:lang w:bidi="ar-EG"/>
              </w:rPr>
              <w:t xml:space="preserve">.                                                                 </w:t>
            </w:r>
            <w:r w:rsidRPr="00B95F72">
              <w:rPr>
                <w:rFonts w:asciiTheme="majorBidi" w:eastAsia="Times New Roman" w:hAnsiTheme="majorBidi" w:cstheme="majorBidi"/>
                <w:color w:val="000000"/>
                <w:sz w:val="24"/>
                <w:szCs w:val="24"/>
              </w:rPr>
              <w:t xml:space="preserve">        </w:t>
            </w:r>
          </w:p>
          <w:p w14:paraId="5F4A47F3" w14:textId="350C00D4" w:rsidR="00C05598" w:rsidRPr="00B95F72" w:rsidRDefault="00C05598" w:rsidP="00C05598">
            <w:pPr>
              <w:rPr>
                <w:rFonts w:asciiTheme="majorBidi" w:eastAsia="Times New Roman" w:hAnsiTheme="majorBidi" w:cstheme="majorBidi"/>
                <w:color w:val="000000"/>
                <w:sz w:val="24"/>
                <w:szCs w:val="24"/>
                <w:lang w:bidi="ar-IQ"/>
              </w:rPr>
            </w:pPr>
            <w:r w:rsidRPr="00B95F72">
              <w:rPr>
                <w:rFonts w:asciiTheme="majorBidi" w:eastAsia="Times New Roman" w:hAnsiTheme="majorBidi" w:cstheme="majorBidi"/>
                <w:sz w:val="24"/>
                <w:szCs w:val="24"/>
              </w:rPr>
              <w:t xml:space="preserve">Q4: </w:t>
            </w:r>
            <w:r w:rsidR="00E841DE" w:rsidRPr="00E841DE">
              <w:rPr>
                <w:rFonts w:asciiTheme="majorBidi" w:eastAsia="Times New Roman" w:hAnsiTheme="majorBidi" w:cstheme="majorBidi"/>
                <w:color w:val="000000"/>
                <w:sz w:val="24"/>
                <w:szCs w:val="24"/>
                <w:lang w:bidi="ar-IQ"/>
              </w:rPr>
              <w:t xml:space="preserve">Write briefly about the biology and life cycle of the following insects </w:t>
            </w:r>
            <w:r w:rsidR="00E841DE">
              <w:rPr>
                <w:rFonts w:asciiTheme="majorBidi" w:eastAsia="Times New Roman" w:hAnsiTheme="majorBidi" w:cstheme="majorBidi"/>
                <w:color w:val="000000"/>
                <w:sz w:val="24"/>
                <w:szCs w:val="24"/>
                <w:lang w:bidi="ar-IQ"/>
              </w:rPr>
              <w:t xml:space="preserve"> </w:t>
            </w:r>
            <w:r w:rsidRPr="00B95F72">
              <w:rPr>
                <w:rFonts w:asciiTheme="majorBidi" w:eastAsia="Times New Roman" w:hAnsiTheme="majorBidi" w:cstheme="majorBidi"/>
                <w:sz w:val="24"/>
                <w:szCs w:val="24"/>
                <w:lang w:bidi="ar-IQ"/>
              </w:rPr>
              <w:t xml:space="preserve">                                                                                                                                                    </w:t>
            </w:r>
            <w:r w:rsidRPr="00B95F72">
              <w:rPr>
                <w:rFonts w:asciiTheme="majorBidi" w:eastAsia="Times New Roman" w:hAnsiTheme="majorBidi" w:cstheme="majorBidi"/>
                <w:sz w:val="24"/>
                <w:szCs w:val="24"/>
              </w:rPr>
              <w:t xml:space="preserve">                                                                        </w:t>
            </w:r>
          </w:p>
          <w:p w14:paraId="3FB72F43" w14:textId="4E23C76A" w:rsidR="00C05598" w:rsidRPr="00B95F72" w:rsidRDefault="00C05598" w:rsidP="00C05598">
            <w:pPr>
              <w:spacing w:after="0" w:line="240" w:lineRule="auto"/>
              <w:rPr>
                <w:rFonts w:asciiTheme="majorBidi" w:eastAsia="Times New Roman" w:hAnsiTheme="majorBidi" w:cstheme="majorBidi"/>
                <w:color w:val="000000"/>
                <w:sz w:val="24"/>
                <w:szCs w:val="24"/>
                <w:rtl/>
              </w:rPr>
            </w:pPr>
            <w:r w:rsidRPr="00B95F72">
              <w:rPr>
                <w:rFonts w:asciiTheme="majorBidi" w:eastAsia="Times New Roman" w:hAnsiTheme="majorBidi" w:cstheme="majorBidi"/>
                <w:sz w:val="24"/>
                <w:szCs w:val="24"/>
              </w:rPr>
              <w:t>Q5:</w:t>
            </w:r>
            <w:r w:rsidRPr="00B95F72">
              <w:rPr>
                <w:rFonts w:asciiTheme="majorBidi" w:eastAsia="Times New Roman" w:hAnsiTheme="majorBidi" w:cstheme="majorBidi"/>
                <w:color w:val="000000"/>
                <w:sz w:val="24"/>
                <w:szCs w:val="24"/>
              </w:rPr>
              <w:t xml:space="preserve"> </w:t>
            </w:r>
            <w:r w:rsidR="00E841DE" w:rsidRPr="00E841DE">
              <w:rPr>
                <w:rFonts w:asciiTheme="majorBidi" w:eastAsia="Times New Roman" w:hAnsiTheme="majorBidi" w:cstheme="majorBidi"/>
                <w:color w:val="000000"/>
                <w:sz w:val="24"/>
                <w:szCs w:val="24"/>
              </w:rPr>
              <w:t>What are the best control methods for the following insects?</w:t>
            </w:r>
            <w:r w:rsidRPr="00B95F72">
              <w:rPr>
                <w:rFonts w:asciiTheme="majorBidi" w:eastAsia="Times New Roman" w:hAnsiTheme="majorBidi" w:cstheme="majorBidi"/>
                <w:color w:val="000000"/>
                <w:sz w:val="24"/>
                <w:szCs w:val="24"/>
              </w:rPr>
              <w:t xml:space="preserve">                                   </w:t>
            </w:r>
          </w:p>
          <w:p w14:paraId="719CEC16" w14:textId="77777777" w:rsidR="00C05598" w:rsidRPr="00B95F72" w:rsidRDefault="00C05598" w:rsidP="00C05598">
            <w:pPr>
              <w:spacing w:after="0" w:line="240" w:lineRule="auto"/>
              <w:rPr>
                <w:rFonts w:asciiTheme="majorBidi" w:eastAsia="Times New Roman" w:hAnsiTheme="majorBidi" w:cstheme="majorBidi"/>
                <w:color w:val="000000"/>
                <w:sz w:val="24"/>
                <w:szCs w:val="24"/>
              </w:rPr>
            </w:pPr>
          </w:p>
          <w:p w14:paraId="2C1A0486" w14:textId="77777777" w:rsidR="00C05598" w:rsidRPr="00B95F72" w:rsidRDefault="00C05598" w:rsidP="00C05598">
            <w:pPr>
              <w:spacing w:after="0" w:line="240" w:lineRule="auto"/>
              <w:rPr>
                <w:rFonts w:asciiTheme="majorBidi" w:hAnsiTheme="majorBidi" w:cstheme="majorBidi"/>
                <w:sz w:val="24"/>
                <w:szCs w:val="24"/>
              </w:rPr>
            </w:pPr>
            <w:r w:rsidRPr="00B95F72">
              <w:rPr>
                <w:rFonts w:asciiTheme="majorBidi" w:eastAsia="Times New Roman" w:hAnsiTheme="majorBidi" w:cstheme="majorBidi"/>
                <w:color w:val="000000"/>
                <w:sz w:val="24"/>
                <w:szCs w:val="24"/>
              </w:rPr>
              <w:t xml:space="preserve">Q6: Multiple choice   </w:t>
            </w:r>
          </w:p>
          <w:p w14:paraId="4FCEAE45" w14:textId="77777777" w:rsidR="00C05598" w:rsidRPr="000B22E7" w:rsidRDefault="00C05598" w:rsidP="00C05598">
            <w:pPr>
              <w:pStyle w:val="ListParagraph"/>
              <w:spacing w:after="0" w:line="240" w:lineRule="auto"/>
              <w:rPr>
                <w:rFonts w:asciiTheme="majorBidi" w:hAnsiTheme="majorBidi" w:cstheme="majorBidi"/>
                <w:b/>
                <w:bCs/>
                <w:lang w:bidi="ar-KW"/>
              </w:rPr>
            </w:pPr>
          </w:p>
        </w:tc>
      </w:tr>
      <w:tr w:rsidR="00C05598" w:rsidRPr="000B22E7" w14:paraId="2069FC96" w14:textId="77777777" w:rsidTr="005C1DBD">
        <w:trPr>
          <w:trHeight w:val="732"/>
        </w:trPr>
        <w:tc>
          <w:tcPr>
            <w:tcW w:w="11677" w:type="dxa"/>
            <w:gridSpan w:val="4"/>
          </w:tcPr>
          <w:p w14:paraId="7561A4FC" w14:textId="77777777" w:rsidR="00C05598" w:rsidRPr="00B95F72" w:rsidRDefault="00C05598" w:rsidP="00C05598">
            <w:pPr>
              <w:spacing w:after="0" w:line="240" w:lineRule="auto"/>
              <w:rPr>
                <w:rFonts w:asciiTheme="majorBidi" w:hAnsiTheme="majorBidi" w:cstheme="majorBidi"/>
                <w:b/>
                <w:bCs/>
                <w:sz w:val="24"/>
                <w:szCs w:val="24"/>
                <w:lang w:bidi="ar-KW"/>
              </w:rPr>
            </w:pPr>
            <w:r w:rsidRPr="00B95F72">
              <w:rPr>
                <w:rFonts w:asciiTheme="majorBidi" w:hAnsiTheme="majorBidi" w:cstheme="majorBidi"/>
                <w:b/>
                <w:bCs/>
                <w:sz w:val="24"/>
                <w:szCs w:val="24"/>
                <w:lang w:bidi="ar-KW"/>
              </w:rPr>
              <w:t>20. Extra notes:</w:t>
            </w:r>
          </w:p>
          <w:p w14:paraId="3E0351E8" w14:textId="77777777" w:rsidR="00C05598" w:rsidRPr="00B95F72" w:rsidRDefault="00C05598" w:rsidP="00C05598">
            <w:pPr>
              <w:spacing w:after="0" w:line="240" w:lineRule="auto"/>
              <w:rPr>
                <w:rFonts w:asciiTheme="majorBidi" w:hAnsiTheme="majorBidi" w:cstheme="majorBidi"/>
                <w:sz w:val="24"/>
                <w:szCs w:val="24"/>
                <w:lang w:bidi="ar-KW"/>
              </w:rPr>
            </w:pPr>
            <w:r w:rsidRPr="00B95F72">
              <w:rPr>
                <w:rFonts w:asciiTheme="majorBidi" w:hAnsiTheme="majorBidi" w:cstheme="majorBidi"/>
                <w:sz w:val="24"/>
                <w:szCs w:val="24"/>
                <w:lang w:bidi="ar-KW"/>
              </w:rPr>
              <w:t>The student in this course must visit fields and the places which damaged by these pests.</w:t>
            </w:r>
          </w:p>
        </w:tc>
      </w:tr>
      <w:tr w:rsidR="00C05598" w:rsidRPr="000B22E7" w14:paraId="27951758" w14:textId="77777777" w:rsidTr="005C1DBD">
        <w:trPr>
          <w:trHeight w:val="732"/>
        </w:trPr>
        <w:tc>
          <w:tcPr>
            <w:tcW w:w="11677" w:type="dxa"/>
            <w:gridSpan w:val="4"/>
          </w:tcPr>
          <w:p w14:paraId="6911EC6C" w14:textId="72A8C97C" w:rsidR="00C05598" w:rsidRPr="00B95F72" w:rsidRDefault="00C05598" w:rsidP="0099403D">
            <w:pPr>
              <w:spacing w:after="0" w:line="240" w:lineRule="auto"/>
              <w:rPr>
                <w:rFonts w:asciiTheme="majorBidi" w:hAnsiTheme="majorBidi" w:cstheme="majorBidi"/>
                <w:b/>
                <w:bCs/>
                <w:rtl/>
                <w:lang w:val="en-US" w:bidi="ar-KW"/>
              </w:rPr>
            </w:pPr>
            <w:r w:rsidRPr="00B95F72">
              <w:rPr>
                <w:rFonts w:asciiTheme="majorBidi" w:hAnsiTheme="majorBidi" w:cstheme="majorBidi"/>
                <w:b/>
                <w:bCs/>
                <w:sz w:val="24"/>
                <w:szCs w:val="24"/>
                <w:lang w:bidi="ar-KW"/>
              </w:rPr>
              <w:t>21. Peer review</w:t>
            </w:r>
            <w:r w:rsidRPr="00B95F72">
              <w:rPr>
                <w:rFonts w:asciiTheme="majorBidi" w:hAnsiTheme="majorBidi" w:cstheme="majorBidi"/>
                <w:b/>
                <w:bCs/>
                <w:lang w:bidi="ar-KW"/>
              </w:rPr>
              <w:t xml:space="preserve"> </w:t>
            </w:r>
            <w:r w:rsidRPr="00B95F72">
              <w:rPr>
                <w:rFonts w:asciiTheme="majorBidi" w:hAnsiTheme="majorBidi" w:cstheme="majorBidi"/>
                <w:b/>
                <w:bCs/>
                <w:sz w:val="24"/>
                <w:szCs w:val="24"/>
                <w:rtl/>
                <w:lang w:bidi="ar-KW"/>
              </w:rPr>
              <w:t>پێداچوونه‌وه‌ی هاوه‌ڵ</w:t>
            </w:r>
            <w:r w:rsidRPr="00B95F72">
              <w:rPr>
                <w:rFonts w:asciiTheme="majorBidi" w:hAnsiTheme="majorBidi" w:cstheme="majorBidi"/>
                <w:b/>
                <w:bCs/>
                <w:rtl/>
              </w:rPr>
              <w:t xml:space="preserve">                                    </w:t>
            </w:r>
            <w:r w:rsidRPr="00B95F72">
              <w:rPr>
                <w:rFonts w:asciiTheme="majorBidi" w:hAnsiTheme="majorBidi" w:cstheme="majorBidi"/>
                <w:b/>
                <w:bCs/>
                <w:rtl/>
                <w:lang w:bidi="ar-KW"/>
              </w:rPr>
              <w:t xml:space="preserve">                                                             </w:t>
            </w:r>
          </w:p>
          <w:p w14:paraId="7501C349" w14:textId="77777777" w:rsidR="0099403D" w:rsidRPr="00B95F72" w:rsidRDefault="0099403D" w:rsidP="0099403D">
            <w:pPr>
              <w:spacing w:after="0" w:line="240" w:lineRule="auto"/>
              <w:rPr>
                <w:rFonts w:asciiTheme="majorBidi" w:hAnsiTheme="majorBidi" w:cstheme="majorBidi"/>
                <w:b/>
                <w:bCs/>
                <w:sz w:val="24"/>
                <w:szCs w:val="24"/>
                <w:rtl/>
                <w:lang w:val="en-US"/>
              </w:rPr>
            </w:pPr>
          </w:p>
          <w:p w14:paraId="5FADAC26" w14:textId="77777777" w:rsidR="0099403D" w:rsidRPr="0099403D" w:rsidRDefault="0099403D" w:rsidP="0099403D">
            <w:pPr>
              <w:pStyle w:val="ListParagraph"/>
              <w:numPr>
                <w:ilvl w:val="0"/>
                <w:numId w:val="15"/>
              </w:numPr>
              <w:spacing w:after="0" w:line="240" w:lineRule="auto"/>
              <w:rPr>
                <w:rFonts w:asciiTheme="majorBidi" w:hAnsiTheme="majorBidi" w:cstheme="majorBidi"/>
                <w:sz w:val="24"/>
                <w:szCs w:val="24"/>
                <w:lang w:val="en-US"/>
              </w:rPr>
            </w:pPr>
            <w:r w:rsidRPr="0099403D">
              <w:rPr>
                <w:rFonts w:asciiTheme="majorBidi" w:hAnsiTheme="majorBidi" w:cstheme="majorBidi"/>
                <w:sz w:val="24"/>
                <w:szCs w:val="24"/>
                <w:lang w:val="en-US"/>
              </w:rPr>
              <w:t xml:space="preserve">Feldmann, F. and Vogler, U., 2021. Towards sustainable performance of urban horticulture: ten challenging fields of action for modern integrated pest management in cities. </w:t>
            </w:r>
            <w:r w:rsidRPr="0099403D">
              <w:rPr>
                <w:rFonts w:asciiTheme="majorBidi" w:hAnsiTheme="majorBidi" w:cstheme="majorBidi"/>
                <w:i/>
                <w:iCs/>
                <w:sz w:val="24"/>
                <w:szCs w:val="24"/>
                <w:lang w:val="en-US"/>
              </w:rPr>
              <w:t>Journal of Plant Diseases and Protection</w:t>
            </w:r>
            <w:r w:rsidRPr="0099403D">
              <w:rPr>
                <w:rFonts w:asciiTheme="majorBidi" w:hAnsiTheme="majorBidi" w:cstheme="majorBidi"/>
                <w:sz w:val="24"/>
                <w:szCs w:val="24"/>
                <w:lang w:val="en-US"/>
              </w:rPr>
              <w:t>, 128(1), pp.55-66.</w:t>
            </w:r>
          </w:p>
          <w:p w14:paraId="24B2058C" w14:textId="77777777" w:rsidR="0099403D" w:rsidRPr="0099403D" w:rsidRDefault="0099403D" w:rsidP="0099403D">
            <w:pPr>
              <w:pStyle w:val="ListParagraph"/>
              <w:numPr>
                <w:ilvl w:val="0"/>
                <w:numId w:val="15"/>
              </w:numPr>
              <w:spacing w:after="0" w:line="240" w:lineRule="auto"/>
              <w:rPr>
                <w:rFonts w:asciiTheme="majorBidi" w:hAnsiTheme="majorBidi" w:cstheme="majorBidi"/>
                <w:sz w:val="24"/>
                <w:szCs w:val="24"/>
                <w:rtl/>
                <w:lang w:val="en-US"/>
              </w:rPr>
            </w:pPr>
            <w:r w:rsidRPr="0099403D">
              <w:rPr>
                <w:rFonts w:asciiTheme="majorBidi" w:hAnsiTheme="majorBidi" w:cstheme="majorBidi"/>
                <w:sz w:val="24"/>
                <w:szCs w:val="24"/>
                <w:lang w:val="en-US"/>
              </w:rPr>
              <w:t xml:space="preserve">Ibrahim, S.S., 2020. Essential oil </w:t>
            </w:r>
            <w:proofErr w:type="spellStart"/>
            <w:r w:rsidRPr="0099403D">
              <w:rPr>
                <w:rFonts w:asciiTheme="majorBidi" w:hAnsiTheme="majorBidi" w:cstheme="majorBidi"/>
                <w:sz w:val="24"/>
                <w:szCs w:val="24"/>
                <w:lang w:val="en-US"/>
              </w:rPr>
              <w:t>nanoformulations</w:t>
            </w:r>
            <w:proofErr w:type="spellEnd"/>
            <w:r w:rsidRPr="0099403D">
              <w:rPr>
                <w:rFonts w:asciiTheme="majorBidi" w:hAnsiTheme="majorBidi" w:cstheme="majorBidi"/>
                <w:sz w:val="24"/>
                <w:szCs w:val="24"/>
                <w:lang w:val="en-US"/>
              </w:rPr>
              <w:t xml:space="preserve"> as a novel method for insect pest control in horticulture. </w:t>
            </w:r>
            <w:r w:rsidRPr="0099403D">
              <w:rPr>
                <w:rFonts w:asciiTheme="majorBidi" w:hAnsiTheme="majorBidi" w:cstheme="majorBidi"/>
                <w:i/>
                <w:iCs/>
                <w:sz w:val="24"/>
                <w:szCs w:val="24"/>
                <w:lang w:val="en-US"/>
              </w:rPr>
              <w:t>Horticultural crops</w:t>
            </w:r>
            <w:r w:rsidRPr="0099403D">
              <w:rPr>
                <w:rFonts w:asciiTheme="majorBidi" w:hAnsiTheme="majorBidi" w:cstheme="majorBidi"/>
                <w:sz w:val="24"/>
                <w:szCs w:val="24"/>
                <w:lang w:val="en-US"/>
              </w:rPr>
              <w:t>, pp.195-209.</w:t>
            </w:r>
          </w:p>
          <w:p w14:paraId="75CB1657" w14:textId="77777777" w:rsidR="00C05598" w:rsidRPr="00B95F72" w:rsidRDefault="00C05598" w:rsidP="00C05598">
            <w:pPr>
              <w:spacing w:after="0" w:line="240" w:lineRule="auto"/>
              <w:jc w:val="right"/>
              <w:rPr>
                <w:rFonts w:asciiTheme="majorBidi" w:hAnsiTheme="majorBidi" w:cstheme="majorBidi"/>
                <w:b/>
                <w:bCs/>
                <w:rtl/>
                <w:lang w:val="en-US"/>
              </w:rPr>
            </w:pPr>
          </w:p>
          <w:p w14:paraId="0B250DF5" w14:textId="77777777" w:rsidR="00C05598" w:rsidRPr="00B95F72" w:rsidRDefault="00C05598" w:rsidP="00C05598">
            <w:pPr>
              <w:spacing w:after="0" w:line="240" w:lineRule="auto"/>
              <w:jc w:val="right"/>
              <w:rPr>
                <w:rFonts w:asciiTheme="majorBidi" w:hAnsiTheme="majorBidi" w:cstheme="majorBidi"/>
                <w:b/>
                <w:bCs/>
                <w:rtl/>
                <w:lang w:val="en-US"/>
              </w:rPr>
            </w:pPr>
          </w:p>
        </w:tc>
      </w:tr>
    </w:tbl>
    <w:p w14:paraId="1DAD4C4F" w14:textId="77777777" w:rsidR="008D46A4" w:rsidRPr="004625D6" w:rsidRDefault="008D46A4" w:rsidP="008D46A4">
      <w:pPr>
        <w:rPr>
          <w:b/>
          <w:bCs/>
          <w:sz w:val="24"/>
          <w:szCs w:val="24"/>
          <w:lang w:val="en-US"/>
        </w:rPr>
      </w:pPr>
      <w:r w:rsidRPr="004625D6">
        <w:rPr>
          <w:b/>
          <w:bCs/>
          <w:sz w:val="24"/>
          <w:szCs w:val="24"/>
        </w:rPr>
        <w:br/>
      </w:r>
    </w:p>
    <w:p w14:paraId="1C55352A" w14:textId="77777777" w:rsidR="00E95307" w:rsidRPr="004625D6" w:rsidRDefault="00961D90" w:rsidP="008D46A4">
      <w:pPr>
        <w:rPr>
          <w:b/>
          <w:bCs/>
          <w:sz w:val="24"/>
          <w:szCs w:val="24"/>
          <w:lang w:val="en-US" w:bidi="ar-KW"/>
        </w:rPr>
      </w:pPr>
      <w:r w:rsidRPr="004625D6">
        <w:rPr>
          <w:rFonts w:hint="cs"/>
          <w:b/>
          <w:bCs/>
          <w:sz w:val="24"/>
          <w:szCs w:val="24"/>
          <w:rtl/>
          <w:lang w:val="en-US" w:bidi="ar-KW"/>
        </w:rPr>
        <w:lastRenderedPageBreak/>
        <w:t xml:space="preserve"> </w:t>
      </w:r>
    </w:p>
    <w:sectPr w:rsidR="00E95307" w:rsidRPr="004625D6" w:rsidSect="0080086A">
      <w:headerReference w:type="default" r:id="rId8"/>
      <w:footerReference w:type="default" r:id="rId9"/>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670F5" w14:textId="77777777" w:rsidR="00496ECF" w:rsidRDefault="00496ECF" w:rsidP="00483DD0">
      <w:pPr>
        <w:spacing w:after="0" w:line="240" w:lineRule="auto"/>
      </w:pPr>
      <w:r>
        <w:separator/>
      </w:r>
    </w:p>
  </w:endnote>
  <w:endnote w:type="continuationSeparator" w:id="0">
    <w:p w14:paraId="050814FC" w14:textId="77777777" w:rsidR="00496ECF" w:rsidRDefault="00496ECF"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00B7F"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7935D608"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664D9" w14:textId="77777777" w:rsidR="00496ECF" w:rsidRDefault="00496ECF" w:rsidP="00483DD0">
      <w:pPr>
        <w:spacing w:after="0" w:line="240" w:lineRule="auto"/>
      </w:pPr>
      <w:r>
        <w:separator/>
      </w:r>
    </w:p>
  </w:footnote>
  <w:footnote w:type="continuationSeparator" w:id="0">
    <w:p w14:paraId="6A4ADB80" w14:textId="77777777" w:rsidR="00496ECF" w:rsidRDefault="00496ECF"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6650" w14:textId="77777777"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F1454"/>
    <w:multiLevelType w:val="hybridMultilevel"/>
    <w:tmpl w:val="3E9400E4"/>
    <w:lvl w:ilvl="0" w:tplc="AE00DE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06313"/>
    <w:multiLevelType w:val="hybridMultilevel"/>
    <w:tmpl w:val="2F52E33A"/>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37B10"/>
    <w:multiLevelType w:val="hybridMultilevel"/>
    <w:tmpl w:val="73448F58"/>
    <w:lvl w:ilvl="0" w:tplc="FEFA4A4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8760C"/>
    <w:multiLevelType w:val="hybridMultilevel"/>
    <w:tmpl w:val="FE1E7E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6002224">
    <w:abstractNumId w:val="0"/>
  </w:num>
  <w:num w:numId="2" w16cid:durableId="748116333">
    <w:abstractNumId w:val="14"/>
  </w:num>
  <w:num w:numId="3" w16cid:durableId="649017023">
    <w:abstractNumId w:val="1"/>
  </w:num>
  <w:num w:numId="4" w16cid:durableId="1396080287">
    <w:abstractNumId w:val="11"/>
  </w:num>
  <w:num w:numId="5" w16cid:durableId="137036147">
    <w:abstractNumId w:val="12"/>
  </w:num>
  <w:num w:numId="6" w16cid:durableId="1674720487">
    <w:abstractNumId w:val="6"/>
  </w:num>
  <w:num w:numId="7" w16cid:durableId="1254820846">
    <w:abstractNumId w:val="4"/>
  </w:num>
  <w:num w:numId="8" w16cid:durableId="2059277310">
    <w:abstractNumId w:val="8"/>
  </w:num>
  <w:num w:numId="9" w16cid:durableId="1633635752">
    <w:abstractNumId w:val="3"/>
  </w:num>
  <w:num w:numId="10" w16cid:durableId="1361052067">
    <w:abstractNumId w:val="10"/>
  </w:num>
  <w:num w:numId="11" w16cid:durableId="675814698">
    <w:abstractNumId w:val="5"/>
  </w:num>
  <w:num w:numId="12" w16cid:durableId="519397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44728">
    <w:abstractNumId w:val="2"/>
  </w:num>
  <w:num w:numId="14" w16cid:durableId="821043336">
    <w:abstractNumId w:val="13"/>
  </w:num>
  <w:num w:numId="15" w16cid:durableId="1169254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3MDM2M7W0MDEzNTNX0lEKTi0uzszPAykwrAUAYdchxywAAAA="/>
  </w:docVars>
  <w:rsids>
    <w:rsidRoot w:val="008D46A4"/>
    <w:rsid w:val="0000081C"/>
    <w:rsid w:val="00000F46"/>
    <w:rsid w:val="00001B33"/>
    <w:rsid w:val="00007004"/>
    <w:rsid w:val="00010DF7"/>
    <w:rsid w:val="00021035"/>
    <w:rsid w:val="0002307A"/>
    <w:rsid w:val="00026148"/>
    <w:rsid w:val="00033246"/>
    <w:rsid w:val="0003595F"/>
    <w:rsid w:val="0005205E"/>
    <w:rsid w:val="00055B97"/>
    <w:rsid w:val="00057DBB"/>
    <w:rsid w:val="00063A81"/>
    <w:rsid w:val="00064087"/>
    <w:rsid w:val="00070016"/>
    <w:rsid w:val="00070F2D"/>
    <w:rsid w:val="0007360E"/>
    <w:rsid w:val="00087395"/>
    <w:rsid w:val="00094093"/>
    <w:rsid w:val="000B22E7"/>
    <w:rsid w:val="000D4069"/>
    <w:rsid w:val="000E39C2"/>
    <w:rsid w:val="000E6A1D"/>
    <w:rsid w:val="000F0683"/>
    <w:rsid w:val="000F2337"/>
    <w:rsid w:val="000F58E2"/>
    <w:rsid w:val="00101699"/>
    <w:rsid w:val="0011267B"/>
    <w:rsid w:val="00112E4A"/>
    <w:rsid w:val="00114B88"/>
    <w:rsid w:val="0012272D"/>
    <w:rsid w:val="00144230"/>
    <w:rsid w:val="0016453E"/>
    <w:rsid w:val="001647A7"/>
    <w:rsid w:val="00193BDE"/>
    <w:rsid w:val="001A3DF4"/>
    <w:rsid w:val="001B35FA"/>
    <w:rsid w:val="001B3993"/>
    <w:rsid w:val="001D68A3"/>
    <w:rsid w:val="001D7500"/>
    <w:rsid w:val="001E1A62"/>
    <w:rsid w:val="001F4E33"/>
    <w:rsid w:val="001F60BD"/>
    <w:rsid w:val="002152A5"/>
    <w:rsid w:val="002266B9"/>
    <w:rsid w:val="0023322D"/>
    <w:rsid w:val="002400F8"/>
    <w:rsid w:val="002424F1"/>
    <w:rsid w:val="0025284B"/>
    <w:rsid w:val="002613E8"/>
    <w:rsid w:val="00261E51"/>
    <w:rsid w:val="002761ED"/>
    <w:rsid w:val="0028438B"/>
    <w:rsid w:val="00285693"/>
    <w:rsid w:val="002951AA"/>
    <w:rsid w:val="002A1D40"/>
    <w:rsid w:val="002A2D0D"/>
    <w:rsid w:val="002A3141"/>
    <w:rsid w:val="002B3CE1"/>
    <w:rsid w:val="002B7CC7"/>
    <w:rsid w:val="002D2889"/>
    <w:rsid w:val="002E1E23"/>
    <w:rsid w:val="002E61DB"/>
    <w:rsid w:val="002F3678"/>
    <w:rsid w:val="002F44B8"/>
    <w:rsid w:val="002F649A"/>
    <w:rsid w:val="0032236A"/>
    <w:rsid w:val="00327984"/>
    <w:rsid w:val="003323E6"/>
    <w:rsid w:val="0034001D"/>
    <w:rsid w:val="003472C6"/>
    <w:rsid w:val="003645CD"/>
    <w:rsid w:val="00371B0E"/>
    <w:rsid w:val="003818D6"/>
    <w:rsid w:val="00382A40"/>
    <w:rsid w:val="0038351A"/>
    <w:rsid w:val="00390D89"/>
    <w:rsid w:val="003A1A6B"/>
    <w:rsid w:val="003A26E2"/>
    <w:rsid w:val="003B136E"/>
    <w:rsid w:val="003B6D7B"/>
    <w:rsid w:val="003B7034"/>
    <w:rsid w:val="003C3283"/>
    <w:rsid w:val="003D1BAD"/>
    <w:rsid w:val="003D782B"/>
    <w:rsid w:val="003E62CD"/>
    <w:rsid w:val="00414CFC"/>
    <w:rsid w:val="00435B97"/>
    <w:rsid w:val="00441BF4"/>
    <w:rsid w:val="00442AE1"/>
    <w:rsid w:val="004471DD"/>
    <w:rsid w:val="004625D6"/>
    <w:rsid w:val="00476851"/>
    <w:rsid w:val="0048080D"/>
    <w:rsid w:val="00480D95"/>
    <w:rsid w:val="00483DD0"/>
    <w:rsid w:val="00486FB6"/>
    <w:rsid w:val="00496ECF"/>
    <w:rsid w:val="004A07BB"/>
    <w:rsid w:val="004C2A56"/>
    <w:rsid w:val="004C4844"/>
    <w:rsid w:val="004C6509"/>
    <w:rsid w:val="004D09B5"/>
    <w:rsid w:val="004F1E4B"/>
    <w:rsid w:val="004F3DE1"/>
    <w:rsid w:val="004F3E1A"/>
    <w:rsid w:val="00507796"/>
    <w:rsid w:val="00521E30"/>
    <w:rsid w:val="00525D3F"/>
    <w:rsid w:val="00540101"/>
    <w:rsid w:val="00550AC8"/>
    <w:rsid w:val="005725A3"/>
    <w:rsid w:val="00585DD2"/>
    <w:rsid w:val="00586BCC"/>
    <w:rsid w:val="005B494F"/>
    <w:rsid w:val="005B70CB"/>
    <w:rsid w:val="005C1DBD"/>
    <w:rsid w:val="005D3C98"/>
    <w:rsid w:val="005E6238"/>
    <w:rsid w:val="005E7B7A"/>
    <w:rsid w:val="005F0B2B"/>
    <w:rsid w:val="005F4AF8"/>
    <w:rsid w:val="00617892"/>
    <w:rsid w:val="00621012"/>
    <w:rsid w:val="00634F2B"/>
    <w:rsid w:val="0063700E"/>
    <w:rsid w:val="00637BD0"/>
    <w:rsid w:val="00641C5E"/>
    <w:rsid w:val="00650CAF"/>
    <w:rsid w:val="00654360"/>
    <w:rsid w:val="0065726F"/>
    <w:rsid w:val="00675435"/>
    <w:rsid w:val="006759A7"/>
    <w:rsid w:val="0067630D"/>
    <w:rsid w:val="006766CD"/>
    <w:rsid w:val="00676B9F"/>
    <w:rsid w:val="0069036B"/>
    <w:rsid w:val="00695467"/>
    <w:rsid w:val="006A57BA"/>
    <w:rsid w:val="006B2318"/>
    <w:rsid w:val="006C3B09"/>
    <w:rsid w:val="006E0917"/>
    <w:rsid w:val="006E61B0"/>
    <w:rsid w:val="006F5726"/>
    <w:rsid w:val="00737236"/>
    <w:rsid w:val="007557C7"/>
    <w:rsid w:val="00763B3E"/>
    <w:rsid w:val="007904A8"/>
    <w:rsid w:val="00795877"/>
    <w:rsid w:val="00797837"/>
    <w:rsid w:val="007E00E4"/>
    <w:rsid w:val="007E1AA7"/>
    <w:rsid w:val="007F0899"/>
    <w:rsid w:val="0080086A"/>
    <w:rsid w:val="008107BC"/>
    <w:rsid w:val="00814BAF"/>
    <w:rsid w:val="008202E0"/>
    <w:rsid w:val="00830EE6"/>
    <w:rsid w:val="00831D74"/>
    <w:rsid w:val="00831F6E"/>
    <w:rsid w:val="00847F9A"/>
    <w:rsid w:val="00880AB8"/>
    <w:rsid w:val="00881962"/>
    <w:rsid w:val="00884E82"/>
    <w:rsid w:val="00890FDC"/>
    <w:rsid w:val="00893C94"/>
    <w:rsid w:val="008A7C9A"/>
    <w:rsid w:val="008B2CBB"/>
    <w:rsid w:val="008B4275"/>
    <w:rsid w:val="008C2850"/>
    <w:rsid w:val="008D46A4"/>
    <w:rsid w:val="008D7519"/>
    <w:rsid w:val="008E1044"/>
    <w:rsid w:val="008F00BC"/>
    <w:rsid w:val="008F591E"/>
    <w:rsid w:val="00902848"/>
    <w:rsid w:val="00904D7D"/>
    <w:rsid w:val="0092151D"/>
    <w:rsid w:val="00921ABE"/>
    <w:rsid w:val="009308ED"/>
    <w:rsid w:val="00934235"/>
    <w:rsid w:val="009544FF"/>
    <w:rsid w:val="00955131"/>
    <w:rsid w:val="00961D90"/>
    <w:rsid w:val="00963533"/>
    <w:rsid w:val="009702CF"/>
    <w:rsid w:val="00975E17"/>
    <w:rsid w:val="00980BF4"/>
    <w:rsid w:val="00982496"/>
    <w:rsid w:val="0098496F"/>
    <w:rsid w:val="0099403D"/>
    <w:rsid w:val="009940C2"/>
    <w:rsid w:val="009B4D71"/>
    <w:rsid w:val="009E3B29"/>
    <w:rsid w:val="009E66EC"/>
    <w:rsid w:val="009E6789"/>
    <w:rsid w:val="009F7BEC"/>
    <w:rsid w:val="00A02D02"/>
    <w:rsid w:val="00A07D22"/>
    <w:rsid w:val="00A150D0"/>
    <w:rsid w:val="00A24FD5"/>
    <w:rsid w:val="00A4451E"/>
    <w:rsid w:val="00A453AE"/>
    <w:rsid w:val="00A456BD"/>
    <w:rsid w:val="00A51AE6"/>
    <w:rsid w:val="00A534D9"/>
    <w:rsid w:val="00A87E40"/>
    <w:rsid w:val="00AA5D81"/>
    <w:rsid w:val="00AA6314"/>
    <w:rsid w:val="00AB2736"/>
    <w:rsid w:val="00AD68F9"/>
    <w:rsid w:val="00AF1F4B"/>
    <w:rsid w:val="00AF200D"/>
    <w:rsid w:val="00AF2DF1"/>
    <w:rsid w:val="00AF41D5"/>
    <w:rsid w:val="00B1350F"/>
    <w:rsid w:val="00B13B77"/>
    <w:rsid w:val="00B1526B"/>
    <w:rsid w:val="00B341B9"/>
    <w:rsid w:val="00B4214F"/>
    <w:rsid w:val="00B64E9D"/>
    <w:rsid w:val="00B85EEA"/>
    <w:rsid w:val="00B86991"/>
    <w:rsid w:val="00B916A8"/>
    <w:rsid w:val="00B94723"/>
    <w:rsid w:val="00B95F72"/>
    <w:rsid w:val="00B97B20"/>
    <w:rsid w:val="00BB774D"/>
    <w:rsid w:val="00BC6679"/>
    <w:rsid w:val="00BC6D5B"/>
    <w:rsid w:val="00BD366B"/>
    <w:rsid w:val="00BD6E5F"/>
    <w:rsid w:val="00BE7602"/>
    <w:rsid w:val="00BF5D2B"/>
    <w:rsid w:val="00C05598"/>
    <w:rsid w:val="00C223D6"/>
    <w:rsid w:val="00C26D96"/>
    <w:rsid w:val="00C4437F"/>
    <w:rsid w:val="00C46D58"/>
    <w:rsid w:val="00C525DA"/>
    <w:rsid w:val="00C62B4F"/>
    <w:rsid w:val="00C700F5"/>
    <w:rsid w:val="00C857AF"/>
    <w:rsid w:val="00C878A4"/>
    <w:rsid w:val="00C97B7A"/>
    <w:rsid w:val="00CA3F38"/>
    <w:rsid w:val="00CB6047"/>
    <w:rsid w:val="00CC5CD1"/>
    <w:rsid w:val="00CD2F47"/>
    <w:rsid w:val="00CD470E"/>
    <w:rsid w:val="00CD4FB0"/>
    <w:rsid w:val="00CD6E80"/>
    <w:rsid w:val="00CE7553"/>
    <w:rsid w:val="00CF5475"/>
    <w:rsid w:val="00D1447D"/>
    <w:rsid w:val="00D3195C"/>
    <w:rsid w:val="00D332D2"/>
    <w:rsid w:val="00D50129"/>
    <w:rsid w:val="00D55817"/>
    <w:rsid w:val="00D7585D"/>
    <w:rsid w:val="00D82BD4"/>
    <w:rsid w:val="00D93356"/>
    <w:rsid w:val="00D9544E"/>
    <w:rsid w:val="00DB7B10"/>
    <w:rsid w:val="00DC3051"/>
    <w:rsid w:val="00DC3FFA"/>
    <w:rsid w:val="00DE1BB3"/>
    <w:rsid w:val="00DE635B"/>
    <w:rsid w:val="00E2000F"/>
    <w:rsid w:val="00E25EE3"/>
    <w:rsid w:val="00E30C5B"/>
    <w:rsid w:val="00E35945"/>
    <w:rsid w:val="00E363C6"/>
    <w:rsid w:val="00E37E25"/>
    <w:rsid w:val="00E43C79"/>
    <w:rsid w:val="00E44185"/>
    <w:rsid w:val="00E61AD2"/>
    <w:rsid w:val="00E62A48"/>
    <w:rsid w:val="00E841DE"/>
    <w:rsid w:val="00E86E74"/>
    <w:rsid w:val="00E873BC"/>
    <w:rsid w:val="00E9263D"/>
    <w:rsid w:val="00E95307"/>
    <w:rsid w:val="00EA3619"/>
    <w:rsid w:val="00ED3387"/>
    <w:rsid w:val="00EE34AD"/>
    <w:rsid w:val="00EE445A"/>
    <w:rsid w:val="00EE60FC"/>
    <w:rsid w:val="00EF692A"/>
    <w:rsid w:val="00F26768"/>
    <w:rsid w:val="00F32020"/>
    <w:rsid w:val="00F3299A"/>
    <w:rsid w:val="00F5655C"/>
    <w:rsid w:val="00F57413"/>
    <w:rsid w:val="00F77094"/>
    <w:rsid w:val="00F927B6"/>
    <w:rsid w:val="00FA57EB"/>
    <w:rsid w:val="00FA61A6"/>
    <w:rsid w:val="00FB7AFF"/>
    <w:rsid w:val="00FB7C7A"/>
    <w:rsid w:val="00FD437F"/>
    <w:rsid w:val="00FE12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ABCEE"/>
  <w15:docId w15:val="{078C60F1-B96E-4271-BE31-AC058C23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02"/>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customStyle="1" w:styleId="Default">
    <w:name w:val="Default"/>
    <w:rsid w:val="00A07D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9215">
      <w:bodyDiv w:val="1"/>
      <w:marLeft w:val="0"/>
      <w:marRight w:val="0"/>
      <w:marTop w:val="0"/>
      <w:marBottom w:val="0"/>
      <w:divBdr>
        <w:top w:val="none" w:sz="0" w:space="0" w:color="auto"/>
        <w:left w:val="none" w:sz="0" w:space="0" w:color="auto"/>
        <w:bottom w:val="none" w:sz="0" w:space="0" w:color="auto"/>
        <w:right w:val="none" w:sz="0" w:space="0" w:color="auto"/>
      </w:divBdr>
    </w:div>
    <w:div w:id="823739859">
      <w:bodyDiv w:val="1"/>
      <w:marLeft w:val="0"/>
      <w:marRight w:val="0"/>
      <w:marTop w:val="0"/>
      <w:marBottom w:val="0"/>
      <w:divBdr>
        <w:top w:val="none" w:sz="0" w:space="0" w:color="auto"/>
        <w:left w:val="none" w:sz="0" w:space="0" w:color="auto"/>
        <w:bottom w:val="none" w:sz="0" w:space="0" w:color="auto"/>
        <w:right w:val="none" w:sz="0" w:space="0" w:color="auto"/>
      </w:divBdr>
    </w:div>
    <w:div w:id="909776638">
      <w:bodyDiv w:val="1"/>
      <w:marLeft w:val="0"/>
      <w:marRight w:val="0"/>
      <w:marTop w:val="0"/>
      <w:marBottom w:val="0"/>
      <w:divBdr>
        <w:top w:val="none" w:sz="0" w:space="0" w:color="auto"/>
        <w:left w:val="none" w:sz="0" w:space="0" w:color="auto"/>
        <w:bottom w:val="none" w:sz="0" w:space="0" w:color="auto"/>
        <w:right w:val="none" w:sz="0" w:space="0" w:color="auto"/>
      </w:divBdr>
    </w:div>
    <w:div w:id="1360936652">
      <w:bodyDiv w:val="1"/>
      <w:marLeft w:val="0"/>
      <w:marRight w:val="0"/>
      <w:marTop w:val="0"/>
      <w:marBottom w:val="0"/>
      <w:divBdr>
        <w:top w:val="none" w:sz="0" w:space="0" w:color="auto"/>
        <w:left w:val="none" w:sz="0" w:space="0" w:color="auto"/>
        <w:bottom w:val="none" w:sz="0" w:space="0" w:color="auto"/>
        <w:right w:val="none" w:sz="0" w:space="0" w:color="auto"/>
      </w:divBdr>
    </w:div>
    <w:div w:id="13635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8</Pages>
  <Words>1629</Words>
  <Characters>9938</Characters>
  <Application>Microsoft Office Word</Application>
  <DocSecurity>0</DocSecurity>
  <Lines>432</Lines>
  <Paragraphs>268</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Rasti Zaki Rasul Mazin</cp:lastModifiedBy>
  <cp:revision>93</cp:revision>
  <cp:lastPrinted>2017-02-17T13:17:00Z</cp:lastPrinted>
  <dcterms:created xsi:type="dcterms:W3CDTF">2020-09-21T22:17:00Z</dcterms:created>
  <dcterms:modified xsi:type="dcterms:W3CDTF">2024-12-01T21:14:00Z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3ec4bb2ab2f24677643317ec67be999758de8d4d78d84ddc474e8be5c75f187c</vt:lpwstr>
  </property>
</Properties>
</file>