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734044" w:rsidRDefault="0080086A" w:rsidP="0080086A">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734044" w:rsidRDefault="008D46A4" w:rsidP="008D46A4">
      <w:pPr>
        <w:tabs>
          <w:tab w:val="left" w:pos="1200"/>
        </w:tabs>
        <w:jc w:val="center"/>
        <w:rPr>
          <w:rFonts w:ascii="Unikurd Diyako" w:hAnsi="Unikurd Diyako" w:cs="Unikurd Diyako"/>
          <w:b/>
          <w:bCs/>
          <w:sz w:val="44"/>
          <w:szCs w:val="44"/>
          <w:lang w:bidi="ar-KW"/>
        </w:rPr>
      </w:pPr>
    </w:p>
    <w:p w:rsidR="008D46A4" w:rsidRPr="00244AB1" w:rsidRDefault="00194301" w:rsidP="00BD2C4A">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ب</w:t>
      </w:r>
      <w:r w:rsidR="00BD2C4A" w:rsidRPr="00734044">
        <w:rPr>
          <w:rFonts w:ascii="Unikurd Diyako" w:hAnsi="Unikurd Diyako" w:cs="Unikurd Diyako"/>
          <w:b/>
          <w:bCs/>
          <w:sz w:val="44"/>
          <w:szCs w:val="44"/>
          <w:rtl/>
          <w:lang w:bidi="ar-IQ"/>
        </w:rPr>
        <w:t>ە</w:t>
      </w:r>
      <w:r w:rsidR="00244AB1">
        <w:rPr>
          <w:rFonts w:ascii="Unikurd Diyako" w:hAnsi="Unikurd Diyako" w:cs="Unikurd Diyako"/>
          <w:b/>
          <w:bCs/>
          <w:sz w:val="44"/>
          <w:szCs w:val="44"/>
          <w:rtl/>
          <w:lang w:bidi="ar-IQ"/>
        </w:rPr>
        <w:t>ش</w:t>
      </w:r>
      <w:r w:rsidR="00244AB1">
        <w:rPr>
          <w:rFonts w:ascii="Unikurd Diyako" w:hAnsi="Unikurd Diyako" w:cs="Unikurd Diyako" w:hint="cs"/>
          <w:b/>
          <w:bCs/>
          <w:sz w:val="44"/>
          <w:szCs w:val="44"/>
          <w:rtl/>
          <w:lang w:bidi="ar-IQ"/>
        </w:rPr>
        <w:t xml:space="preserve">: </w:t>
      </w:r>
      <w:r w:rsidR="004F6684">
        <w:rPr>
          <w:rFonts w:ascii="Unikurd Diyako" w:hAnsi="Unikurd Diyako" w:cs="Unikurd Diyako" w:hint="cs"/>
          <w:b/>
          <w:bCs/>
          <w:sz w:val="44"/>
          <w:szCs w:val="44"/>
          <w:rtl/>
          <w:lang w:bidi="ar-IQ"/>
        </w:rPr>
        <w:t xml:space="preserve">سینەماو </w:t>
      </w:r>
      <w:r w:rsidR="004F6684">
        <w:rPr>
          <w:rFonts w:ascii="Unikurd Diyako" w:hAnsi="Unikurd Diyako" w:cs="Unikurd Diyako" w:hint="cs"/>
          <w:b/>
          <w:bCs/>
          <w:sz w:val="32"/>
          <w:szCs w:val="32"/>
          <w:rtl/>
          <w:lang w:bidi="ar-IQ"/>
        </w:rPr>
        <w:t>شانۆ</w:t>
      </w:r>
    </w:p>
    <w:p w:rsidR="00194301" w:rsidRPr="00244AB1" w:rsidRDefault="003C0EC5" w:rsidP="00BD2C4A">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ك</w:t>
      </w:r>
      <w:r w:rsidR="00BD2C4A" w:rsidRPr="00734044">
        <w:rPr>
          <w:rFonts w:ascii="Unikurd Diyako" w:hAnsi="Unikurd Diyako" w:cs="Unikurd Diyako"/>
          <w:b/>
          <w:bCs/>
          <w:sz w:val="44"/>
          <w:szCs w:val="44"/>
          <w:rtl/>
          <w:lang w:bidi="ar-IQ"/>
        </w:rPr>
        <w:t>ۆلێژ</w:t>
      </w:r>
      <w:r w:rsidR="00244AB1">
        <w:rPr>
          <w:rFonts w:ascii="Unikurd Diyako" w:hAnsi="Unikurd Diyako" w:cs="Unikurd Diyako" w:hint="cs"/>
          <w:b/>
          <w:bCs/>
          <w:sz w:val="44"/>
          <w:szCs w:val="44"/>
          <w:rtl/>
          <w:lang w:bidi="ar-IQ"/>
        </w:rPr>
        <w:t xml:space="preserve">: </w:t>
      </w:r>
      <w:r w:rsidR="00556759">
        <w:rPr>
          <w:rFonts w:ascii="Unikurd Diyako" w:hAnsi="Unikurd Diyako" w:cs="Unikurd Diyako" w:hint="cs"/>
          <w:b/>
          <w:bCs/>
          <w:sz w:val="32"/>
          <w:szCs w:val="32"/>
          <w:rtl/>
          <w:lang w:bidi="ar-IQ"/>
        </w:rPr>
        <w:t>هو</w:t>
      </w:r>
      <w:r w:rsidR="00244AB1">
        <w:rPr>
          <w:rFonts w:ascii="Unikurd Diyako" w:hAnsi="Unikurd Diyako" w:cs="Unikurd Diyako" w:hint="cs"/>
          <w:b/>
          <w:bCs/>
          <w:sz w:val="32"/>
          <w:szCs w:val="32"/>
          <w:rtl/>
          <w:lang w:bidi="ar-IQ"/>
        </w:rPr>
        <w:t>نەرە جوانەکان</w:t>
      </w:r>
    </w:p>
    <w:p w:rsidR="00194301" w:rsidRPr="00244AB1" w:rsidRDefault="00194301" w:rsidP="00BD2C4A">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زانك</w:t>
      </w:r>
      <w:r w:rsidR="00BD2C4A" w:rsidRPr="00734044">
        <w:rPr>
          <w:rFonts w:ascii="Unikurd Diyako" w:hAnsi="Unikurd Diyako" w:cs="Unikurd Diyako"/>
          <w:b/>
          <w:bCs/>
          <w:sz w:val="44"/>
          <w:szCs w:val="44"/>
          <w:rtl/>
          <w:lang w:bidi="ar-IQ"/>
        </w:rPr>
        <w:t>ۆ</w:t>
      </w:r>
      <w:r w:rsidR="00244AB1">
        <w:rPr>
          <w:rFonts w:ascii="Unikurd Diyako" w:hAnsi="Unikurd Diyako" w:cs="Unikurd Diyako"/>
          <w:b/>
          <w:bCs/>
          <w:sz w:val="44"/>
          <w:szCs w:val="44"/>
          <w:rtl/>
          <w:lang w:bidi="ar-IQ"/>
        </w:rPr>
        <w:t xml:space="preserve"> </w:t>
      </w:r>
      <w:r w:rsidR="00244AB1">
        <w:rPr>
          <w:rFonts w:ascii="Unikurd Diyako" w:hAnsi="Unikurd Diyako" w:cs="Unikurd Diyako" w:hint="cs"/>
          <w:b/>
          <w:bCs/>
          <w:sz w:val="44"/>
          <w:szCs w:val="44"/>
          <w:rtl/>
          <w:lang w:bidi="ar-IQ"/>
        </w:rPr>
        <w:t>:</w:t>
      </w:r>
      <w:r w:rsidR="00244AB1">
        <w:rPr>
          <w:rFonts w:ascii="Unikurd Diyako" w:hAnsi="Unikurd Diyako" w:cs="Unikurd Diyako" w:hint="cs"/>
          <w:b/>
          <w:bCs/>
          <w:sz w:val="32"/>
          <w:szCs w:val="32"/>
          <w:rtl/>
          <w:lang w:bidi="ar-IQ"/>
        </w:rPr>
        <w:t>سەلاح ددین</w:t>
      </w:r>
    </w:p>
    <w:p w:rsidR="003C0EC5" w:rsidRPr="00244AB1" w:rsidRDefault="003C0EC5" w:rsidP="00980131">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باب</w:t>
      </w:r>
      <w:r w:rsidR="00BD2C4A" w:rsidRPr="00734044">
        <w:rPr>
          <w:rFonts w:ascii="Unikurd Diyako" w:hAnsi="Unikurd Diyako" w:cs="Unikurd Diyako"/>
          <w:b/>
          <w:bCs/>
          <w:sz w:val="44"/>
          <w:szCs w:val="44"/>
          <w:rtl/>
          <w:lang w:bidi="ar-IQ"/>
        </w:rPr>
        <w:t>ە</w:t>
      </w:r>
      <w:r w:rsidR="00244AB1">
        <w:rPr>
          <w:rFonts w:ascii="Unikurd Diyako" w:hAnsi="Unikurd Diyako" w:cs="Unikurd Diyako"/>
          <w:b/>
          <w:bCs/>
          <w:sz w:val="44"/>
          <w:szCs w:val="44"/>
          <w:rtl/>
          <w:lang w:bidi="ar-IQ"/>
        </w:rPr>
        <w:t xml:space="preserve">ت </w:t>
      </w:r>
      <w:r w:rsidR="00244AB1">
        <w:rPr>
          <w:rFonts w:ascii="Unikurd Diyako" w:hAnsi="Unikurd Diyako" w:cs="Unikurd Diyako" w:hint="cs"/>
          <w:b/>
          <w:bCs/>
          <w:sz w:val="44"/>
          <w:szCs w:val="44"/>
          <w:rtl/>
          <w:lang w:bidi="ar-IQ"/>
        </w:rPr>
        <w:t xml:space="preserve">: </w:t>
      </w:r>
      <w:r w:rsidR="00244AB1">
        <w:rPr>
          <w:rFonts w:ascii="Unikurd Diyako" w:hAnsi="Unikurd Diyako" w:cs="Unikurd Diyako" w:hint="cs"/>
          <w:b/>
          <w:bCs/>
          <w:sz w:val="32"/>
          <w:szCs w:val="32"/>
          <w:rtl/>
          <w:lang w:bidi="ar-IQ"/>
        </w:rPr>
        <w:t>دەرهێنان- پۆلی سێهەم</w:t>
      </w:r>
      <w:r w:rsidR="00980131">
        <w:rPr>
          <w:rFonts w:ascii="Unikurd Diyako" w:hAnsi="Unikurd Diyako" w:cs="Unikurd Diyako"/>
          <w:b/>
          <w:bCs/>
          <w:sz w:val="32"/>
          <w:szCs w:val="32"/>
          <w:lang w:bidi="ar-IQ"/>
        </w:rPr>
        <w:t>/</w:t>
      </w:r>
      <w:r w:rsidR="00980131">
        <w:rPr>
          <w:rFonts w:ascii="Unikurd Diyako" w:hAnsi="Unikurd Diyako" w:cs="Unikurd Diyako" w:hint="cs"/>
          <w:b/>
          <w:bCs/>
          <w:sz w:val="32"/>
          <w:szCs w:val="32"/>
          <w:rtl/>
          <w:lang w:bidi="ar-IQ"/>
        </w:rPr>
        <w:t>شانۆ</w:t>
      </w:r>
    </w:p>
    <w:p w:rsidR="003C0EC5" w:rsidRPr="00734044" w:rsidRDefault="00BD2C4A" w:rsidP="00244AB1">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r w:rsidR="00556759">
        <w:rPr>
          <w:rFonts w:ascii="Unikurd Diyako" w:hAnsi="Unikurd Diyako" w:cs="Unikurd Diyako"/>
          <w:b/>
          <w:bCs/>
          <w:sz w:val="44"/>
          <w:szCs w:val="44"/>
          <w:rtl/>
          <w:lang w:bidi="ar-IQ"/>
        </w:rPr>
        <w:t xml:space="preserve"> – </w:t>
      </w:r>
      <w:r w:rsidR="003C0EC5" w:rsidRPr="00734044">
        <w:rPr>
          <w:rFonts w:ascii="Unikurd Diyako" w:hAnsi="Unikurd Diyako" w:cs="Unikurd Diyako"/>
          <w:b/>
          <w:bCs/>
          <w:sz w:val="44"/>
          <w:szCs w:val="44"/>
          <w:rtl/>
          <w:lang w:bidi="ar-IQ"/>
        </w:rPr>
        <w:t xml:space="preserve"> (سا</w:t>
      </w:r>
      <w:r w:rsidRPr="00734044">
        <w:rPr>
          <w:rFonts w:ascii="Unikurd Diyako" w:hAnsi="Unikurd Diyako" w:cs="Unikurd Diyako"/>
          <w:b/>
          <w:bCs/>
          <w:sz w:val="44"/>
          <w:szCs w:val="44"/>
          <w:rtl/>
          <w:lang w:bidi="ar-IQ"/>
        </w:rPr>
        <w:t>ڵى</w:t>
      </w:r>
      <w:r w:rsidR="00980131">
        <w:rPr>
          <w:rFonts w:ascii="Unikurd Diyako" w:hAnsi="Unikurd Diyako" w:cs="Unikurd Diyako"/>
          <w:b/>
          <w:bCs/>
          <w:sz w:val="44"/>
          <w:szCs w:val="44"/>
          <w:rtl/>
          <w:lang w:bidi="ar-IQ"/>
        </w:rPr>
        <w:t xml:space="preserve"> </w:t>
      </w:r>
      <w:r w:rsidR="003C0EC5" w:rsidRPr="00734044">
        <w:rPr>
          <w:rFonts w:ascii="Unikurd Diyako" w:hAnsi="Unikurd Diyako" w:cs="Unikurd Diyako"/>
          <w:b/>
          <w:bCs/>
          <w:sz w:val="44"/>
          <w:szCs w:val="44"/>
          <w:rtl/>
          <w:lang w:bidi="ar-IQ"/>
        </w:rPr>
        <w:t xml:space="preserve"> 3 </w:t>
      </w:r>
      <w:r w:rsidR="00244AB1">
        <w:rPr>
          <w:rFonts w:ascii="Unikurd Diyako" w:hAnsi="Unikurd Diyako" w:cs="Unikurd Diyako" w:hint="cs"/>
          <w:b/>
          <w:bCs/>
          <w:sz w:val="44"/>
          <w:szCs w:val="44"/>
          <w:rtl/>
          <w:lang w:bidi="ar-IQ"/>
        </w:rPr>
        <w:t>)</w:t>
      </w:r>
    </w:p>
    <w:p w:rsidR="003C0EC5" w:rsidRPr="00244AB1" w:rsidRDefault="003C0EC5" w:rsidP="005C5148">
      <w:pPr>
        <w:tabs>
          <w:tab w:val="left" w:pos="1200"/>
        </w:tabs>
        <w:bidi/>
        <w:rPr>
          <w:rFonts w:ascii="Unikurd Diyako" w:hAnsi="Unikurd Diyako" w:cs="Unikurd Diyako"/>
          <w:b/>
          <w:bCs/>
          <w:sz w:val="32"/>
          <w:szCs w:val="32"/>
          <w:rtl/>
          <w:lang w:bidi="ar-IQ"/>
        </w:rPr>
      </w:pPr>
      <w:r w:rsidRPr="00734044">
        <w:rPr>
          <w:rFonts w:ascii="Unikurd Diyako" w:hAnsi="Unikurd Diyako" w:cs="Unikurd Diyako"/>
          <w:b/>
          <w:bCs/>
          <w:sz w:val="44"/>
          <w:szCs w:val="44"/>
          <w:rtl/>
          <w:lang w:bidi="ar-IQ"/>
        </w:rPr>
        <w:t>ناو</w:t>
      </w:r>
      <w:r w:rsidR="00BD2C4A" w:rsidRPr="00734044">
        <w:rPr>
          <w:rFonts w:ascii="Unikurd Diyako" w:hAnsi="Unikurd Diyako" w:cs="Unikurd Diyako"/>
          <w:b/>
          <w:bCs/>
          <w:sz w:val="44"/>
          <w:szCs w:val="44"/>
          <w:rtl/>
          <w:lang w:bidi="ar-IQ"/>
        </w:rPr>
        <w:t>ى مامۆ</w:t>
      </w:r>
      <w:r w:rsidRPr="00734044">
        <w:rPr>
          <w:rFonts w:ascii="Unikurd Diyako" w:hAnsi="Unikurd Diyako" w:cs="Unikurd Diyako"/>
          <w:b/>
          <w:bCs/>
          <w:sz w:val="44"/>
          <w:szCs w:val="44"/>
          <w:rtl/>
          <w:lang w:bidi="ar-IQ"/>
        </w:rPr>
        <w:t>ستا</w:t>
      </w:r>
      <w:r w:rsidR="00244AB1">
        <w:rPr>
          <w:rFonts w:ascii="Unikurd Diyako" w:hAnsi="Unikurd Diyako" w:cs="Unikurd Diyako" w:hint="cs"/>
          <w:b/>
          <w:bCs/>
          <w:sz w:val="44"/>
          <w:szCs w:val="44"/>
          <w:rtl/>
          <w:lang w:bidi="ar-IQ"/>
        </w:rPr>
        <w:t xml:space="preserve">: </w:t>
      </w:r>
      <w:r w:rsidR="005C5148">
        <w:rPr>
          <w:rFonts w:ascii="Unikurd Diyako" w:hAnsi="Unikurd Diyako" w:cs="Unikurd Diyako" w:hint="cs"/>
          <w:sz w:val="44"/>
          <w:szCs w:val="44"/>
          <w:rtl/>
          <w:lang w:bidi="ar-IQ"/>
        </w:rPr>
        <w:t>م.ی.</w:t>
      </w:r>
      <w:r w:rsidR="00244AB1" w:rsidRPr="005C5148">
        <w:rPr>
          <w:rFonts w:ascii="Unikurd Diyako" w:hAnsi="Unikurd Diyako" w:cs="Unikurd Diyako" w:hint="cs"/>
          <w:sz w:val="32"/>
          <w:szCs w:val="32"/>
          <w:rtl/>
          <w:lang w:bidi="ar-IQ"/>
        </w:rPr>
        <w:t xml:space="preserve">گۆران </w:t>
      </w:r>
      <w:r w:rsidR="00244AB1">
        <w:rPr>
          <w:rFonts w:ascii="Unikurd Diyako" w:hAnsi="Unikurd Diyako" w:cs="Unikurd Diyako" w:hint="cs"/>
          <w:b/>
          <w:bCs/>
          <w:sz w:val="32"/>
          <w:szCs w:val="32"/>
          <w:rtl/>
          <w:lang w:bidi="ar-IQ"/>
        </w:rPr>
        <w:t xml:space="preserve">محمد فەقێ  </w:t>
      </w:r>
      <w:r w:rsidR="00244AB1">
        <w:rPr>
          <w:rFonts w:ascii="Unikurd Diyako" w:hAnsi="Unikurd Diyako" w:cs="Unikurd Diyako" w:hint="cs"/>
          <w:b/>
          <w:bCs/>
          <w:sz w:val="20"/>
          <w:szCs w:val="20"/>
          <w:rtl/>
          <w:lang w:bidi="ar-IQ"/>
        </w:rPr>
        <w:t>/</w:t>
      </w:r>
      <w:r w:rsidR="00244AB1">
        <w:rPr>
          <w:rFonts w:ascii="Unikurd Diyako" w:hAnsi="Unikurd Diyako" w:cs="Unikurd Diyako" w:hint="cs"/>
          <w:b/>
          <w:bCs/>
          <w:sz w:val="32"/>
          <w:szCs w:val="32"/>
          <w:rtl/>
          <w:lang w:bidi="ar-IQ"/>
        </w:rPr>
        <w:t>ماستەر</w:t>
      </w:r>
    </w:p>
    <w:p w:rsidR="003C0EC5" w:rsidRPr="00734044" w:rsidRDefault="00BD2C4A" w:rsidP="004F6684">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ساڵى خوێندن: بۆنموونە</w:t>
      </w:r>
      <w:r w:rsidR="003C0EC5" w:rsidRPr="00734044">
        <w:rPr>
          <w:rFonts w:ascii="Unikurd Diyako" w:hAnsi="Unikurd Diyako" w:cs="Unikurd Diyako"/>
          <w:b/>
          <w:bCs/>
          <w:sz w:val="44"/>
          <w:szCs w:val="44"/>
          <w:rtl/>
          <w:lang w:bidi="ar-IQ"/>
        </w:rPr>
        <w:t xml:space="preserve"> </w:t>
      </w:r>
      <w:r w:rsidR="0026195B">
        <w:rPr>
          <w:rFonts w:ascii="Unikurd Diyako" w:hAnsi="Unikurd Diyako" w:cs="Unikurd Diyako"/>
          <w:b/>
          <w:bCs/>
          <w:sz w:val="44"/>
          <w:szCs w:val="44"/>
          <w:lang w:bidi="ar-IQ"/>
        </w:rPr>
        <w:t>201</w:t>
      </w:r>
      <w:r w:rsidR="004F6684">
        <w:rPr>
          <w:rFonts w:ascii="Unikurd Diyako" w:hAnsi="Unikurd Diyako" w:cs="Unikurd Diyako"/>
          <w:b/>
          <w:bCs/>
          <w:sz w:val="44"/>
          <w:szCs w:val="44"/>
          <w:lang w:val="en-US" w:bidi="ar-IQ"/>
        </w:rPr>
        <w:t>9</w:t>
      </w:r>
      <w:r w:rsidR="003C0EC5" w:rsidRPr="00734044">
        <w:rPr>
          <w:rFonts w:ascii="Unikurd Diyako" w:hAnsi="Unikurd Diyako" w:cs="Unikurd Diyako"/>
          <w:b/>
          <w:bCs/>
          <w:sz w:val="44"/>
          <w:szCs w:val="44"/>
          <w:rtl/>
          <w:lang w:bidi="ar-IQ"/>
        </w:rPr>
        <w:t>/</w:t>
      </w:r>
      <w:r w:rsidR="0026195B">
        <w:rPr>
          <w:rFonts w:ascii="Unikurd Diyako" w:hAnsi="Unikurd Diyako" w:cs="Unikurd Diyako"/>
          <w:b/>
          <w:bCs/>
          <w:sz w:val="44"/>
          <w:szCs w:val="44"/>
          <w:lang w:bidi="ar-IQ"/>
        </w:rPr>
        <w:t>20</w:t>
      </w:r>
      <w:r w:rsidR="004F6684">
        <w:rPr>
          <w:rFonts w:ascii="Unikurd Diyako" w:hAnsi="Unikurd Diyako" w:cs="Unikurd Diyako"/>
          <w:b/>
          <w:bCs/>
          <w:sz w:val="44"/>
          <w:szCs w:val="44"/>
          <w:lang w:bidi="ar-IQ"/>
        </w:rPr>
        <w:t>20</w:t>
      </w:r>
    </w:p>
    <w:p w:rsidR="003C0EC5" w:rsidRPr="00734044" w:rsidRDefault="003C0EC5" w:rsidP="003C0EC5">
      <w:pPr>
        <w:tabs>
          <w:tab w:val="left" w:pos="1200"/>
        </w:tabs>
        <w:bidi/>
        <w:rPr>
          <w:rFonts w:ascii="Unikurd Diyako" w:hAnsi="Unikurd Diyako" w:cs="Unikurd Diyako"/>
          <w:b/>
          <w:bCs/>
          <w:sz w:val="44"/>
          <w:szCs w:val="44"/>
          <w:rtl/>
          <w:lang w:bidi="ar-IQ"/>
        </w:rPr>
      </w:pPr>
    </w:p>
    <w:p w:rsidR="00BD2C4A" w:rsidRPr="00734044" w:rsidRDefault="00BD2C4A" w:rsidP="00BD2C4A">
      <w:pPr>
        <w:tabs>
          <w:tab w:val="left" w:pos="1200"/>
        </w:tabs>
        <w:bidi/>
        <w:rPr>
          <w:rFonts w:ascii="Unikurd Diyako" w:hAnsi="Unikurd Diyako" w:cs="Unikurd Diyako"/>
          <w:b/>
          <w:bCs/>
          <w:sz w:val="44"/>
          <w:szCs w:val="44"/>
          <w:rtl/>
          <w:lang w:bidi="ar-IQ"/>
        </w:rPr>
      </w:pPr>
    </w:p>
    <w:p w:rsidR="00BD2C4A" w:rsidRPr="00734044" w:rsidRDefault="00BD2C4A" w:rsidP="00BD2C4A">
      <w:pPr>
        <w:tabs>
          <w:tab w:val="left" w:pos="1200"/>
        </w:tabs>
        <w:bidi/>
        <w:spacing w:after="0" w:line="240" w:lineRule="auto"/>
        <w:jc w:val="center"/>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p>
    <w:p w:rsidR="008D46A4" w:rsidRPr="00734044" w:rsidRDefault="00B45135" w:rsidP="00BD2C4A">
      <w:pPr>
        <w:tabs>
          <w:tab w:val="left" w:pos="1200"/>
        </w:tabs>
        <w:bidi/>
        <w:spacing w:after="120" w:line="240" w:lineRule="auto"/>
        <w:jc w:val="center"/>
        <w:rPr>
          <w:rFonts w:ascii="Unikurd Diyako" w:hAnsi="Unikurd Diyako" w:cs="Unikurd Diyako"/>
          <w:sz w:val="28"/>
          <w:szCs w:val="28"/>
          <w:lang w:val="en-US" w:bidi="ar-IQ"/>
        </w:rPr>
      </w:pPr>
      <w:r w:rsidRPr="00734044">
        <w:rPr>
          <w:rFonts w:ascii="Unikurd Diyako" w:hAnsi="Unikurd Diyako" w:cs="Unikurd Diyako"/>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686"/>
        <w:gridCol w:w="2889"/>
      </w:tblGrid>
      <w:tr w:rsidR="008D46A4" w:rsidRPr="00734044" w:rsidTr="00B45135">
        <w:tc>
          <w:tcPr>
            <w:tcW w:w="6204" w:type="dxa"/>
            <w:gridSpan w:val="2"/>
          </w:tcPr>
          <w:p w:rsidR="008D46A4" w:rsidRPr="00734044" w:rsidRDefault="0071002D" w:rsidP="0071002D">
            <w:pPr>
              <w:spacing w:after="0" w:line="240" w:lineRule="auto"/>
              <w:jc w:val="center"/>
              <w:rPr>
                <w:rFonts w:ascii="Unikurd Diyako" w:hAnsi="Unikurd Diyako" w:cs="Unikurd Diyako"/>
                <w:b/>
                <w:bCs/>
                <w:sz w:val="24"/>
                <w:szCs w:val="24"/>
                <w:rtl/>
                <w:lang w:bidi="ar-KW"/>
              </w:rPr>
            </w:pPr>
            <w:r>
              <w:rPr>
                <w:rFonts w:ascii="Unikurd Diyako" w:hAnsi="Unikurd Diyako" w:cs="Unikurd Diyako" w:hint="cs"/>
                <w:b/>
                <w:bCs/>
                <w:sz w:val="24"/>
                <w:szCs w:val="24"/>
                <w:rtl/>
                <w:lang w:bidi="ar-KW"/>
              </w:rPr>
              <w:lastRenderedPageBreak/>
              <w:t>دەرهێنان</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 ناو</w:t>
            </w:r>
            <w:r w:rsidR="00BD2C4A" w:rsidRPr="00734044">
              <w:rPr>
                <w:rFonts w:ascii="Unikurd Diyako" w:hAnsi="Unikurd Diyako" w:cs="Unikurd Diyako"/>
                <w:b/>
                <w:bCs/>
                <w:sz w:val="24"/>
                <w:szCs w:val="24"/>
                <w:rtl/>
                <w:lang w:bidi="ar-IQ"/>
              </w:rPr>
              <w:t>ى كۆ</w:t>
            </w:r>
            <w:r w:rsidRPr="00734044">
              <w:rPr>
                <w:rFonts w:ascii="Unikurd Diyako" w:hAnsi="Unikurd Diyako" w:cs="Unikurd Diyako"/>
                <w:b/>
                <w:bCs/>
                <w:sz w:val="24"/>
                <w:szCs w:val="24"/>
                <w:rtl/>
                <w:lang w:bidi="ar-IQ"/>
              </w:rPr>
              <w:t>رس</w:t>
            </w:r>
          </w:p>
        </w:tc>
      </w:tr>
      <w:tr w:rsidR="008D46A4" w:rsidRPr="00734044" w:rsidTr="00B45135">
        <w:tc>
          <w:tcPr>
            <w:tcW w:w="6204" w:type="dxa"/>
            <w:gridSpan w:val="2"/>
          </w:tcPr>
          <w:p w:rsidR="008D46A4" w:rsidRPr="00734044" w:rsidRDefault="0071002D" w:rsidP="0071002D">
            <w:pPr>
              <w:spacing w:after="0" w:line="240" w:lineRule="auto"/>
              <w:jc w:val="center"/>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گۆران محمد فەقێ قادر</w:t>
            </w:r>
          </w:p>
        </w:tc>
        <w:tc>
          <w:tcPr>
            <w:tcW w:w="2889" w:type="dxa"/>
          </w:tcPr>
          <w:p w:rsidR="008D46A4" w:rsidRPr="00734044" w:rsidRDefault="00B45135"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2.</w:t>
            </w:r>
            <w:r w:rsidR="006B29F4" w:rsidRPr="00734044">
              <w:rPr>
                <w:rFonts w:ascii="Unikurd Diyako" w:hAnsi="Unikurd Diyako" w:cs="Unikurd Diyako"/>
                <w:b/>
                <w:bCs/>
                <w:sz w:val="24"/>
                <w:szCs w:val="24"/>
                <w:rtl/>
                <w:lang w:val="en-US" w:bidi="ar-IQ"/>
              </w:rPr>
              <w:t xml:space="preserve"> ناو</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مام</w:t>
            </w:r>
            <w:r w:rsidR="00BD2C4A" w:rsidRPr="00734044">
              <w:rPr>
                <w:rFonts w:ascii="Unikurd Diyako" w:hAnsi="Unikurd Diyako" w:cs="Unikurd Diyako"/>
                <w:b/>
                <w:bCs/>
                <w:sz w:val="24"/>
                <w:szCs w:val="24"/>
                <w:rtl/>
                <w:lang w:val="en-US" w:bidi="ar-IQ"/>
              </w:rPr>
              <w:t>ۆ</w:t>
            </w:r>
            <w:r w:rsidR="006B29F4" w:rsidRPr="00734044">
              <w:rPr>
                <w:rFonts w:ascii="Unikurd Diyako" w:hAnsi="Unikurd Diyako" w:cs="Unikurd Diyako"/>
                <w:b/>
                <w:bCs/>
                <w:sz w:val="24"/>
                <w:szCs w:val="24"/>
                <w:rtl/>
                <w:lang w:val="en-US" w:bidi="ar-IQ"/>
              </w:rPr>
              <w:t>ستا</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ب</w:t>
            </w:r>
            <w:r w:rsidR="00BD2C4A" w:rsidRPr="00734044">
              <w:rPr>
                <w:rFonts w:ascii="Unikurd Diyako" w:hAnsi="Unikurd Diyako" w:cs="Unikurd Diyako"/>
                <w:b/>
                <w:bCs/>
                <w:sz w:val="24"/>
                <w:szCs w:val="24"/>
                <w:rtl/>
                <w:lang w:val="en-US" w:bidi="ar-IQ"/>
              </w:rPr>
              <w:t>ە</w:t>
            </w:r>
            <w:r w:rsidR="006B29F4" w:rsidRPr="00734044">
              <w:rPr>
                <w:rFonts w:ascii="Unikurd Diyako" w:hAnsi="Unikurd Diyako" w:cs="Unikurd Diyako"/>
                <w:b/>
                <w:bCs/>
                <w:sz w:val="24"/>
                <w:szCs w:val="24"/>
                <w:rtl/>
                <w:lang w:val="en-US" w:bidi="ar-IQ"/>
              </w:rPr>
              <w:t xml:space="preserve">ر </w:t>
            </w:r>
            <w:r w:rsidR="00BD2C4A" w:rsidRPr="00734044">
              <w:rPr>
                <w:rFonts w:ascii="Unikurd Diyako" w:hAnsi="Unikurd Diyako" w:cs="Unikurd Diyako"/>
                <w:b/>
                <w:bCs/>
                <w:sz w:val="24"/>
                <w:szCs w:val="24"/>
                <w:rtl/>
                <w:lang w:val="en-US" w:bidi="ar-IQ"/>
              </w:rPr>
              <w:t>پرس</w:t>
            </w:r>
          </w:p>
        </w:tc>
      </w:tr>
      <w:tr w:rsidR="008D46A4" w:rsidRPr="00734044" w:rsidTr="00B45135">
        <w:tc>
          <w:tcPr>
            <w:tcW w:w="6204" w:type="dxa"/>
            <w:gridSpan w:val="2"/>
          </w:tcPr>
          <w:p w:rsidR="008D46A4" w:rsidRPr="00734044" w:rsidRDefault="0071002D" w:rsidP="0071002D">
            <w:pPr>
              <w:spacing w:after="0" w:line="240" w:lineRule="auto"/>
              <w:jc w:val="right"/>
              <w:rPr>
                <w:rFonts w:ascii="Unikurd Diyako" w:hAnsi="Unikurd Diyako" w:cs="Unikurd Diyako"/>
                <w:b/>
                <w:bCs/>
                <w:sz w:val="24"/>
                <w:szCs w:val="24"/>
                <w:lang w:val="en-US" w:bidi="ar-KW"/>
              </w:rPr>
            </w:pPr>
            <w:r>
              <w:rPr>
                <w:rFonts w:ascii="Unikurd Diyako" w:hAnsi="Unikurd Diyako" w:cs="Unikurd Diyako" w:hint="cs"/>
                <w:b/>
                <w:bCs/>
                <w:sz w:val="24"/>
                <w:szCs w:val="24"/>
                <w:rtl/>
                <w:lang w:val="en-US" w:bidi="ar-KW"/>
              </w:rPr>
              <w:t>شانۆی/ کۆلیژی هونەرە جوانەکان</w:t>
            </w:r>
          </w:p>
        </w:tc>
        <w:tc>
          <w:tcPr>
            <w:tcW w:w="2889" w:type="dxa"/>
          </w:tcPr>
          <w:p w:rsidR="008D46A4" w:rsidRPr="00734044" w:rsidRDefault="006B29F4"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3. ب</w:t>
            </w:r>
            <w:r w:rsidR="00BD2C4A" w:rsidRPr="00734044">
              <w:rPr>
                <w:rFonts w:ascii="Unikurd Diyako" w:hAnsi="Unikurd Diyako" w:cs="Unikurd Diyako"/>
                <w:b/>
                <w:bCs/>
                <w:sz w:val="24"/>
                <w:szCs w:val="24"/>
                <w:rtl/>
                <w:lang w:val="en-US" w:bidi="ar-IQ"/>
              </w:rPr>
              <w:t>ە</w:t>
            </w:r>
            <w:r w:rsidRPr="00734044">
              <w:rPr>
                <w:rFonts w:ascii="Unikurd Diyako" w:hAnsi="Unikurd Diyako" w:cs="Unikurd Diyako"/>
                <w:b/>
                <w:bCs/>
                <w:sz w:val="24"/>
                <w:szCs w:val="24"/>
                <w:rtl/>
                <w:lang w:val="en-US" w:bidi="ar-IQ"/>
              </w:rPr>
              <w:t xml:space="preserve">ش/ </w:t>
            </w:r>
            <w:r w:rsidR="00BD2C4A" w:rsidRPr="00734044">
              <w:rPr>
                <w:rFonts w:ascii="Unikurd Diyako" w:hAnsi="Unikurd Diyako" w:cs="Unikurd Diyako"/>
                <w:b/>
                <w:bCs/>
                <w:sz w:val="24"/>
                <w:szCs w:val="24"/>
                <w:rtl/>
                <w:lang w:val="en-US" w:bidi="ar-IQ"/>
              </w:rPr>
              <w:t>کۆلێژ</w:t>
            </w:r>
          </w:p>
        </w:tc>
      </w:tr>
      <w:tr w:rsidR="008D46A4" w:rsidRPr="000F780D" w:rsidTr="00B45135">
        <w:trPr>
          <w:trHeight w:val="352"/>
        </w:trPr>
        <w:tc>
          <w:tcPr>
            <w:tcW w:w="6204" w:type="dxa"/>
            <w:gridSpan w:val="2"/>
          </w:tcPr>
          <w:p w:rsidR="00F049F0" w:rsidRPr="00F218F8" w:rsidRDefault="00BD2C4A" w:rsidP="00F049F0">
            <w:pPr>
              <w:bidi/>
              <w:spacing w:after="0" w:line="240" w:lineRule="auto"/>
              <w:rPr>
                <w:rFonts w:ascii="Unikurd Diyako" w:hAnsi="Unikurd Diyako" w:cs="Unikurd Diyako"/>
                <w:b/>
                <w:bCs/>
                <w:sz w:val="24"/>
                <w:szCs w:val="24"/>
                <w:lang w:val="en-US" w:bidi="ar-IQ"/>
              </w:rPr>
            </w:pPr>
            <w:r w:rsidRPr="00734044">
              <w:rPr>
                <w:rFonts w:ascii="Unikurd Diyako" w:hAnsi="Unikurd Diyako" w:cs="Unikurd Diyako"/>
                <w:b/>
                <w:bCs/>
                <w:sz w:val="24"/>
                <w:szCs w:val="24"/>
                <w:rtl/>
                <w:lang w:bidi="ar-IQ"/>
              </w:rPr>
              <w:t>ئیمێل</w:t>
            </w:r>
            <w:r w:rsidR="00F049F0" w:rsidRPr="00734044">
              <w:rPr>
                <w:rFonts w:ascii="Unikurd Diyako" w:hAnsi="Unikurd Diyako" w:cs="Unikurd Diyako"/>
                <w:b/>
                <w:bCs/>
                <w:sz w:val="24"/>
                <w:szCs w:val="24"/>
                <w:rtl/>
                <w:lang w:bidi="ar-IQ"/>
              </w:rPr>
              <w:t>:</w:t>
            </w:r>
            <w:r w:rsidR="00F218F8">
              <w:rPr>
                <w:rFonts w:ascii="Unikurd Diyako" w:hAnsi="Unikurd Diyako" w:cs="Unikurd Diyako" w:hint="cs"/>
                <w:b/>
                <w:bCs/>
                <w:sz w:val="24"/>
                <w:szCs w:val="24"/>
                <w:rtl/>
                <w:lang w:bidi="ar-IQ"/>
              </w:rPr>
              <w:t xml:space="preserve"> </w:t>
            </w:r>
            <w:r w:rsidR="00F218F8">
              <w:rPr>
                <w:rFonts w:ascii="Unikurd Diyako" w:hAnsi="Unikurd Diyako" w:cs="Unikurd Diyako"/>
                <w:b/>
                <w:bCs/>
                <w:sz w:val="24"/>
                <w:szCs w:val="24"/>
                <w:lang w:bidi="ar-IQ"/>
              </w:rPr>
              <w:t>goran.mohammed82@yahoo.com</w:t>
            </w:r>
          </w:p>
          <w:p w:rsidR="00F049F0" w:rsidRPr="00734044" w:rsidRDefault="00BD2C4A" w:rsidP="00A92CF2">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ژمارەی تەلەفۆن</w:t>
            </w:r>
            <w:r w:rsidR="00F218F8">
              <w:rPr>
                <w:rFonts w:ascii="Unikurd Diyako" w:hAnsi="Unikurd Diyako" w:cs="Unikurd Diyako"/>
                <w:b/>
                <w:bCs/>
                <w:sz w:val="24"/>
                <w:szCs w:val="24"/>
                <w:rtl/>
                <w:lang w:bidi="ar-IQ"/>
              </w:rPr>
              <w:t xml:space="preserve"> (</w:t>
            </w:r>
            <w:r w:rsidR="00F218F8">
              <w:rPr>
                <w:rFonts w:ascii="Unikurd Diyako" w:hAnsi="Unikurd Diyako" w:cs="Unikurd Diyako"/>
                <w:b/>
                <w:bCs/>
                <w:sz w:val="24"/>
                <w:szCs w:val="24"/>
                <w:lang w:bidi="ar-IQ"/>
              </w:rPr>
              <w:t>07701518370</w:t>
            </w:r>
            <w:r w:rsidR="00F049F0" w:rsidRPr="00734044">
              <w:rPr>
                <w:rFonts w:ascii="Unikurd Diyako" w:hAnsi="Unikurd Diyako" w:cs="Unikurd Diyako"/>
                <w:b/>
                <w:bCs/>
                <w:sz w:val="24"/>
                <w:szCs w:val="24"/>
                <w:rtl/>
                <w:lang w:bidi="ar-IQ"/>
              </w:rPr>
              <w:t>):</w:t>
            </w:r>
          </w:p>
          <w:p w:rsidR="008D46A4" w:rsidRPr="00734044" w:rsidRDefault="008D46A4" w:rsidP="00F049F0">
            <w:pPr>
              <w:bidi/>
              <w:spacing w:after="0" w:line="240" w:lineRule="auto"/>
              <w:rPr>
                <w:rFonts w:ascii="Unikurd Diyako" w:hAnsi="Unikurd Diyako" w:cs="Unikurd Diyako"/>
                <w:b/>
                <w:bCs/>
                <w:sz w:val="24"/>
                <w:szCs w:val="24"/>
                <w:lang w:val="en-US" w:bidi="ar-KW"/>
              </w:rPr>
            </w:pPr>
          </w:p>
        </w:tc>
        <w:tc>
          <w:tcPr>
            <w:tcW w:w="2889" w:type="dxa"/>
          </w:tcPr>
          <w:p w:rsidR="00F049F0" w:rsidRPr="00734044" w:rsidRDefault="00F049F0"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4. </w:t>
            </w:r>
            <w:r w:rsidR="00BD2C4A" w:rsidRPr="00734044">
              <w:rPr>
                <w:rFonts w:ascii="Unikurd Diyako" w:hAnsi="Unikurd Diyako" w:cs="Unikurd Diyako"/>
                <w:b/>
                <w:bCs/>
                <w:sz w:val="24"/>
                <w:szCs w:val="24"/>
                <w:rtl/>
                <w:lang w:val="en-US" w:bidi="ar-IQ"/>
              </w:rPr>
              <w:t>پەیوەندی</w:t>
            </w:r>
          </w:p>
          <w:p w:rsidR="008D46A4" w:rsidRPr="00734044" w:rsidRDefault="008D46A4" w:rsidP="00F049F0">
            <w:pPr>
              <w:bidi/>
              <w:spacing w:after="0" w:line="240" w:lineRule="auto"/>
              <w:rPr>
                <w:rFonts w:ascii="Unikurd Diyako" w:hAnsi="Unikurd Diyako" w:cs="Unikurd Diyako"/>
                <w:b/>
                <w:bCs/>
                <w:sz w:val="24"/>
                <w:szCs w:val="24"/>
                <w:lang w:val="en-US" w:bidi="ar-IQ"/>
              </w:rPr>
            </w:pPr>
          </w:p>
        </w:tc>
      </w:tr>
      <w:tr w:rsidR="008D46A4" w:rsidRPr="00734044" w:rsidTr="00B45135">
        <w:tc>
          <w:tcPr>
            <w:tcW w:w="6204" w:type="dxa"/>
            <w:gridSpan w:val="2"/>
          </w:tcPr>
          <w:p w:rsidR="008D46A4" w:rsidRPr="00734044" w:rsidRDefault="00FA1451" w:rsidP="004F6684">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بۆ نموون</w:t>
            </w:r>
            <w:r w:rsidR="0064350C" w:rsidRPr="00734044">
              <w:rPr>
                <w:rFonts w:ascii="Unikurd Diyako" w:hAnsi="Unikurd Diyako" w:cs="Unikurd Diyako"/>
                <w:b/>
                <w:bCs/>
                <w:sz w:val="24"/>
                <w:szCs w:val="24"/>
                <w:rtl/>
                <w:lang w:bidi="ar-IQ"/>
              </w:rPr>
              <w:t>ە تیۆر</w:t>
            </w:r>
            <w:r w:rsidR="00BD2C4A" w:rsidRPr="00734044">
              <w:rPr>
                <w:rFonts w:ascii="Unikurd Diyako" w:hAnsi="Unikurd Diyako" w:cs="Unikurd Diyako"/>
                <w:b/>
                <w:bCs/>
                <w:sz w:val="24"/>
                <w:szCs w:val="24"/>
                <w:rtl/>
                <w:lang w:bidi="ar-IQ"/>
              </w:rPr>
              <w:t>ی</w:t>
            </w:r>
            <w:r w:rsidR="009A041E">
              <w:rPr>
                <w:rFonts w:ascii="Unikurd Diyako" w:hAnsi="Unikurd Diyako" w:cs="Unikurd Diyako"/>
                <w:b/>
                <w:bCs/>
                <w:sz w:val="24"/>
                <w:szCs w:val="24"/>
                <w:rtl/>
                <w:lang w:bidi="ar-IQ"/>
              </w:rPr>
              <w:t xml:space="preserve">: </w:t>
            </w:r>
            <w:r w:rsidR="004F6684">
              <w:rPr>
                <w:rFonts w:ascii="Unikurd Diyako" w:hAnsi="Unikurd Diyako" w:cs="Unikurd Diyako"/>
                <w:b/>
                <w:bCs/>
                <w:sz w:val="24"/>
                <w:szCs w:val="24"/>
                <w:lang w:bidi="ar-IQ"/>
              </w:rPr>
              <w:t>1</w:t>
            </w:r>
          </w:p>
          <w:p w:rsidR="006F7CE1" w:rsidRPr="00734044" w:rsidRDefault="00BD2C4A" w:rsidP="00980131">
            <w:pPr>
              <w:bidi/>
              <w:spacing w:after="0" w:line="240" w:lineRule="auto"/>
              <w:rPr>
                <w:rFonts w:ascii="Unikurd Diyako" w:hAnsi="Unikurd Diyako" w:cs="Unikurd Diyako"/>
                <w:b/>
                <w:bCs/>
                <w:sz w:val="24"/>
                <w:szCs w:val="24"/>
                <w:lang w:val="en-US" w:bidi="ar-IQ"/>
              </w:rPr>
            </w:pPr>
            <w:r w:rsidRPr="00734044">
              <w:rPr>
                <w:rFonts w:ascii="Unikurd Diyako" w:hAnsi="Unikurd Diyako" w:cs="Unikurd Diyako"/>
                <w:b/>
                <w:bCs/>
                <w:sz w:val="24"/>
                <w:szCs w:val="24"/>
                <w:rtl/>
                <w:lang w:bidi="ar-IQ"/>
              </w:rPr>
              <w:t>پراکتیک</w:t>
            </w:r>
            <w:r w:rsidR="006F7CE1" w:rsidRPr="00734044">
              <w:rPr>
                <w:rFonts w:ascii="Unikurd Diyako" w:hAnsi="Unikurd Diyako" w:cs="Unikurd Diyako"/>
                <w:b/>
                <w:bCs/>
                <w:sz w:val="24"/>
                <w:szCs w:val="24"/>
                <w:rtl/>
                <w:lang w:bidi="ar-IQ"/>
              </w:rPr>
              <w:t xml:space="preserve">: </w:t>
            </w:r>
            <w:r w:rsidR="00980131">
              <w:rPr>
                <w:rFonts w:ascii="Unikurd Diyako" w:hAnsi="Unikurd Diyako" w:cs="Unikurd Diyako" w:hint="cs"/>
                <w:b/>
                <w:bCs/>
                <w:sz w:val="24"/>
                <w:szCs w:val="24"/>
                <w:rtl/>
                <w:lang w:bidi="ar-IQ"/>
              </w:rPr>
              <w:t>٣</w:t>
            </w:r>
          </w:p>
        </w:tc>
        <w:tc>
          <w:tcPr>
            <w:tcW w:w="2889" w:type="dxa"/>
          </w:tcPr>
          <w:p w:rsidR="004805BA" w:rsidRPr="00734044" w:rsidRDefault="004805BA"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5. </w:t>
            </w:r>
            <w:r w:rsidR="00BD2C4A" w:rsidRPr="00734044">
              <w:rPr>
                <w:rFonts w:ascii="Unikurd Diyako" w:hAnsi="Unikurd Diyako" w:cs="Unikurd Diyako"/>
                <w:b/>
                <w:bCs/>
                <w:sz w:val="24"/>
                <w:szCs w:val="24"/>
                <w:rtl/>
                <w:lang w:val="en-US" w:bidi="ar-IQ"/>
              </w:rPr>
              <w:t>یەکەى خوێندن</w:t>
            </w:r>
            <w:r w:rsidRPr="00734044">
              <w:rPr>
                <w:rFonts w:ascii="Unikurd Diyako" w:hAnsi="Unikurd Diyako" w:cs="Unikurd Diyako"/>
                <w:b/>
                <w:bCs/>
                <w:sz w:val="24"/>
                <w:szCs w:val="24"/>
                <w:rtl/>
                <w:lang w:val="en-US" w:bidi="ar-IQ"/>
              </w:rPr>
              <w:t xml:space="preserve"> (</w:t>
            </w:r>
            <w:r w:rsidR="00BD2C4A" w:rsidRPr="00734044">
              <w:rPr>
                <w:rFonts w:ascii="Unikurd Diyako" w:hAnsi="Unikurd Diyako" w:cs="Unikurd Diyako"/>
                <w:b/>
                <w:bCs/>
                <w:sz w:val="24"/>
                <w:szCs w:val="24"/>
                <w:rtl/>
                <w:lang w:val="en-US" w:bidi="ar-IQ"/>
              </w:rPr>
              <w:t>بە سەعات) لە هەفتەیەک</w:t>
            </w:r>
          </w:p>
          <w:p w:rsidR="000F780D" w:rsidRPr="000F780D" w:rsidRDefault="000F780D" w:rsidP="000F780D">
            <w:pPr>
              <w:bidi/>
              <w:spacing w:after="0" w:line="240" w:lineRule="auto"/>
              <w:rPr>
                <w:rFonts w:ascii="Unikurd Diyako" w:hAnsi="Unikurd Diyako" w:cs="Unikurd Diyako"/>
                <w:b/>
                <w:bCs/>
                <w:sz w:val="24"/>
                <w:szCs w:val="24"/>
                <w:rtl/>
                <w:lang w:val="en-US" w:bidi="ar-IQ"/>
              </w:rPr>
            </w:pPr>
          </w:p>
        </w:tc>
      </w:tr>
      <w:tr w:rsidR="008D46A4" w:rsidRPr="00734044" w:rsidTr="00B45135">
        <w:tc>
          <w:tcPr>
            <w:tcW w:w="6204" w:type="dxa"/>
            <w:gridSpan w:val="2"/>
          </w:tcPr>
          <w:p w:rsidR="008D46A4" w:rsidRPr="00734044" w:rsidRDefault="0064350C" w:rsidP="004F6684">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ئامادەبوونی </w:t>
            </w:r>
            <w:r w:rsidR="00BD2C4A" w:rsidRPr="00734044">
              <w:rPr>
                <w:rFonts w:ascii="Unikurd Diyako" w:hAnsi="Unikurd Diyako" w:cs="Unikurd Diyako"/>
                <w:b/>
                <w:bCs/>
                <w:sz w:val="24"/>
                <w:szCs w:val="24"/>
                <w:rtl/>
                <w:lang w:val="en-US" w:bidi="ar-IQ"/>
              </w:rPr>
              <w:t>مامۆستای وانەبێژ بۆ قوتابیان لە ماوەی هەفتەیەک</w:t>
            </w:r>
            <w:r w:rsidRPr="00734044">
              <w:rPr>
                <w:rFonts w:ascii="Unikurd Diyako" w:hAnsi="Unikurd Diyako" w:cs="Unikurd Diyako"/>
                <w:b/>
                <w:bCs/>
                <w:sz w:val="24"/>
                <w:szCs w:val="24"/>
                <w:rtl/>
                <w:lang w:val="en-US" w:bidi="ar-IQ"/>
              </w:rPr>
              <w:t xml:space="preserve">دا </w:t>
            </w:r>
            <w:r w:rsidR="0027246B">
              <w:rPr>
                <w:rFonts w:ascii="Unikurd Diyako" w:hAnsi="Unikurd Diyako" w:cs="Unikurd Diyako"/>
                <w:b/>
                <w:bCs/>
                <w:sz w:val="24"/>
                <w:szCs w:val="24"/>
                <w:lang w:val="en-US" w:bidi="ar-IQ"/>
              </w:rPr>
              <w:t xml:space="preserve">/  </w:t>
            </w:r>
            <w:r w:rsidR="004F6684">
              <w:rPr>
                <w:rFonts w:ascii="Unikurd Diyako" w:hAnsi="Unikurd Diyako" w:cs="Unikurd Diyako"/>
                <w:b/>
                <w:bCs/>
                <w:sz w:val="24"/>
                <w:szCs w:val="24"/>
                <w:lang w:val="en-US" w:bidi="ar-IQ"/>
              </w:rPr>
              <w:t>3</w:t>
            </w:r>
            <w:r w:rsidR="000A5D77">
              <w:rPr>
                <w:rFonts w:ascii="Unikurd Diyako" w:hAnsi="Unikurd Diyako" w:cs="Unikurd Diyako" w:hint="cs"/>
                <w:b/>
                <w:bCs/>
                <w:sz w:val="24"/>
                <w:szCs w:val="24"/>
                <w:rtl/>
                <w:lang w:val="en-US" w:bidi="ar-IQ"/>
              </w:rPr>
              <w:t xml:space="preserve"> </w:t>
            </w:r>
            <w:r w:rsidR="00511311">
              <w:rPr>
                <w:rFonts w:ascii="Unikurd Diyako" w:hAnsi="Unikurd Diyako" w:cs="Unikurd Diyako" w:hint="cs"/>
                <w:b/>
                <w:bCs/>
                <w:sz w:val="24"/>
                <w:szCs w:val="24"/>
                <w:rtl/>
                <w:lang w:val="en-US" w:bidi="ar-IQ"/>
              </w:rPr>
              <w:t>کاژێر</w:t>
            </w:r>
            <w:r w:rsidR="000A5D77">
              <w:rPr>
                <w:rFonts w:ascii="Unikurd Diyako" w:hAnsi="Unikurd Diyako" w:cs="Unikurd Diyako" w:hint="cs"/>
                <w:b/>
                <w:bCs/>
                <w:sz w:val="24"/>
                <w:szCs w:val="24"/>
                <w:rtl/>
                <w:lang w:val="en-US" w:bidi="ar-IQ"/>
              </w:rPr>
              <w:t xml:space="preserve"> بۆ وانەی (دەرهێنان)</w:t>
            </w:r>
          </w:p>
        </w:tc>
        <w:tc>
          <w:tcPr>
            <w:tcW w:w="2889" w:type="dxa"/>
          </w:tcPr>
          <w:p w:rsidR="009C0A8B" w:rsidRPr="00734044" w:rsidRDefault="009C0A8B"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6. </w:t>
            </w:r>
            <w:r w:rsidR="00BD2C4A" w:rsidRPr="00734044">
              <w:rPr>
                <w:rFonts w:ascii="Unikurd Diyako" w:hAnsi="Unikurd Diyako" w:cs="Unikurd Diyako"/>
                <w:b/>
                <w:bCs/>
                <w:sz w:val="24"/>
                <w:szCs w:val="24"/>
                <w:rtl/>
                <w:lang w:val="en-US" w:bidi="ar-IQ"/>
              </w:rPr>
              <w:t>ژمارەی کارکردن</w:t>
            </w:r>
          </w:p>
          <w:p w:rsidR="000F780D" w:rsidRPr="00734044" w:rsidRDefault="000F780D" w:rsidP="00CF5475">
            <w:pPr>
              <w:spacing w:after="0" w:line="240" w:lineRule="auto"/>
              <w:rPr>
                <w:rFonts w:ascii="Unikurd Diyako" w:hAnsi="Unikurd Diyako" w:cs="Unikurd Diyako"/>
                <w:b/>
                <w:bCs/>
                <w:sz w:val="24"/>
                <w:szCs w:val="24"/>
                <w:lang w:val="en-US" w:bidi="ar-KW"/>
              </w:rPr>
            </w:pPr>
          </w:p>
        </w:tc>
      </w:tr>
      <w:tr w:rsidR="008D46A4" w:rsidRPr="00734044" w:rsidTr="00B45135">
        <w:tc>
          <w:tcPr>
            <w:tcW w:w="6204" w:type="dxa"/>
            <w:gridSpan w:val="2"/>
          </w:tcPr>
          <w:p w:rsidR="008D46A4" w:rsidRPr="00734044" w:rsidRDefault="008D46A4" w:rsidP="00CF5475">
            <w:pPr>
              <w:spacing w:after="0" w:line="240" w:lineRule="auto"/>
              <w:rPr>
                <w:rFonts w:ascii="Unikurd Diyako" w:hAnsi="Unikurd Diyako" w:cs="Unikurd Diyako"/>
                <w:b/>
                <w:bCs/>
                <w:sz w:val="24"/>
                <w:szCs w:val="24"/>
                <w:lang w:val="en-US" w:bidi="ar-KW"/>
              </w:rPr>
            </w:pPr>
          </w:p>
        </w:tc>
        <w:tc>
          <w:tcPr>
            <w:tcW w:w="2889" w:type="dxa"/>
          </w:tcPr>
          <w:p w:rsidR="008D46A4" w:rsidRPr="00734044" w:rsidRDefault="00762579" w:rsidP="007C0BC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7. </w:t>
            </w:r>
            <w:r w:rsidR="007C0BC6" w:rsidRPr="00734044">
              <w:rPr>
                <w:rFonts w:ascii="Unikurd Diyako" w:hAnsi="Unikurd Diyako" w:cs="Unikurd Diyako"/>
                <w:b/>
                <w:bCs/>
                <w:sz w:val="24"/>
                <w:szCs w:val="24"/>
                <w:rtl/>
                <w:lang w:val="en-US" w:bidi="ar-IQ"/>
              </w:rPr>
              <w:t>کۆدی کۆرس</w:t>
            </w:r>
          </w:p>
        </w:tc>
      </w:tr>
      <w:tr w:rsidR="008D46A4" w:rsidRPr="00734044" w:rsidTr="00B45135">
        <w:tc>
          <w:tcPr>
            <w:tcW w:w="6204" w:type="dxa"/>
            <w:gridSpan w:val="2"/>
          </w:tcPr>
          <w:p w:rsidR="000A5D77" w:rsidRDefault="000A5D77" w:rsidP="000A5D77">
            <w:pPr>
              <w:pStyle w:val="Default"/>
            </w:pPr>
          </w:p>
          <w:p w:rsidR="000A5D77" w:rsidRDefault="000A5D77" w:rsidP="004F6684">
            <w:pPr>
              <w:pStyle w:val="Default"/>
              <w:rPr>
                <w:b/>
                <w:bCs/>
                <w:sz w:val="28"/>
                <w:szCs w:val="28"/>
              </w:rPr>
            </w:pPr>
            <w:r>
              <w:t xml:space="preserve"> </w:t>
            </w:r>
          </w:p>
          <w:p w:rsidR="004F6684" w:rsidRDefault="004F6684" w:rsidP="004F6684">
            <w:pPr>
              <w:pStyle w:val="Default"/>
              <w:jc w:val="right"/>
              <w:rPr>
                <w:rFonts w:cstheme="minorBidi"/>
                <w:b/>
                <w:bCs/>
                <w:sz w:val="28"/>
                <w:szCs w:val="28"/>
                <w:rtl/>
                <w:lang w:bidi="ar-IQ"/>
              </w:rPr>
            </w:pPr>
            <w:r>
              <w:rPr>
                <w:rFonts w:cstheme="minorBidi" w:hint="cs"/>
                <w:b/>
                <w:bCs/>
                <w:sz w:val="28"/>
                <w:szCs w:val="28"/>
                <w:rtl/>
                <w:lang w:bidi="ar-IQ"/>
              </w:rPr>
              <w:t xml:space="preserve">بەدەستهێنانی بڕوانامەی </w:t>
            </w:r>
          </w:p>
          <w:p w:rsidR="004F6684" w:rsidRDefault="004F6684" w:rsidP="004F6684">
            <w:pPr>
              <w:pStyle w:val="Default"/>
              <w:jc w:val="right"/>
              <w:rPr>
                <w:rFonts w:cstheme="minorBidi"/>
                <w:b/>
                <w:bCs/>
                <w:sz w:val="28"/>
                <w:szCs w:val="28"/>
                <w:rtl/>
                <w:lang w:bidi="ar-IQ"/>
              </w:rPr>
            </w:pPr>
            <w:r>
              <w:rPr>
                <w:rFonts w:cstheme="minorBidi" w:hint="cs"/>
                <w:b/>
                <w:bCs/>
                <w:sz w:val="28"/>
                <w:szCs w:val="28"/>
                <w:rtl/>
                <w:lang w:bidi="ar-IQ"/>
              </w:rPr>
              <w:t>١  - ماستەر لە " دەرهێنانی شانۆی"  لە زانکۆی لیدس بکێت- وڵاتی بەریتانیا- ٢٠٠١٤.</w:t>
            </w:r>
          </w:p>
          <w:p w:rsidR="004F6684" w:rsidRDefault="004F6684" w:rsidP="004F6684">
            <w:pPr>
              <w:pStyle w:val="Default"/>
              <w:jc w:val="right"/>
              <w:rPr>
                <w:rFonts w:cstheme="minorBidi"/>
                <w:b/>
                <w:bCs/>
                <w:sz w:val="28"/>
                <w:szCs w:val="28"/>
                <w:rtl/>
                <w:lang w:bidi="ar-IQ"/>
              </w:rPr>
            </w:pPr>
            <w:r>
              <w:rPr>
                <w:rFonts w:cstheme="minorBidi" w:hint="cs"/>
                <w:b/>
                <w:bCs/>
                <w:sz w:val="28"/>
                <w:szCs w:val="28"/>
                <w:rtl/>
                <w:lang w:bidi="ar-IQ"/>
              </w:rPr>
              <w:t xml:space="preserve">٢  - بەکالریۆس لە " هونەری شانۆ" لە زانکۆی سەلاح دین لەساڵی ٢٠٠٩.  </w:t>
            </w:r>
          </w:p>
          <w:p w:rsidR="000A5D77" w:rsidRPr="00965121" w:rsidRDefault="004F6684" w:rsidP="00965121">
            <w:pPr>
              <w:pStyle w:val="Default"/>
              <w:jc w:val="right"/>
              <w:rPr>
                <w:rFonts w:cstheme="minorBidi"/>
                <w:b/>
                <w:bCs/>
                <w:sz w:val="28"/>
                <w:szCs w:val="28"/>
                <w:lang w:bidi="ar-IQ"/>
              </w:rPr>
            </w:pPr>
            <w:r>
              <w:rPr>
                <w:rFonts w:cstheme="minorBidi" w:hint="cs"/>
                <w:b/>
                <w:bCs/>
                <w:sz w:val="28"/>
                <w:szCs w:val="28"/>
                <w:rtl/>
                <w:lang w:bidi="ar-IQ"/>
              </w:rPr>
              <w:t xml:space="preserve">٣  -  دیبلۆم لە  " نواندنی شانۆیی" لە پەیمانگەی هونەرە جوانەکان </w:t>
            </w:r>
            <w:r>
              <w:rPr>
                <w:rFonts w:cstheme="minorBidi"/>
                <w:b/>
                <w:bCs/>
                <w:sz w:val="28"/>
                <w:szCs w:val="28"/>
                <w:rtl/>
                <w:lang w:bidi="ar-IQ"/>
              </w:rPr>
              <w:t>–</w:t>
            </w:r>
            <w:r>
              <w:rPr>
                <w:rFonts w:cstheme="minorBidi" w:hint="cs"/>
                <w:b/>
                <w:bCs/>
                <w:sz w:val="28"/>
                <w:szCs w:val="28"/>
                <w:rtl/>
                <w:lang w:bidi="ar-IQ"/>
              </w:rPr>
              <w:t xml:space="preserve"> سلێمانی- ساڵی ٢٠٠٦</w:t>
            </w:r>
          </w:p>
          <w:p w:rsidR="008D46A4" w:rsidRDefault="000A5D77" w:rsidP="000A5D77">
            <w:pPr>
              <w:bidi/>
              <w:spacing w:after="240" w:line="240" w:lineRule="auto"/>
              <w:jc w:val="right"/>
              <w:rPr>
                <w:rFonts w:cs="Calibri"/>
                <w:sz w:val="28"/>
                <w:szCs w:val="28"/>
                <w:rtl/>
              </w:rPr>
            </w:pPr>
            <w:r>
              <w:rPr>
                <w:rFonts w:cs="Calibri"/>
                <w:sz w:val="28"/>
                <w:szCs w:val="28"/>
              </w:rPr>
              <w:t>…………………………………………………………</w:t>
            </w:r>
          </w:p>
          <w:p w:rsidR="00826E10" w:rsidRPr="00734044" w:rsidRDefault="006A7E00" w:rsidP="006A7E00">
            <w:pPr>
              <w:bidi/>
              <w:spacing w:after="240" w:line="240" w:lineRule="auto"/>
              <w:jc w:val="center"/>
              <w:rPr>
                <w:rFonts w:ascii="Unikurd Diyako" w:hAnsi="Unikurd Diyako" w:cs="Unikurd Diyako"/>
                <w:b/>
                <w:bCs/>
                <w:sz w:val="24"/>
                <w:szCs w:val="24"/>
                <w:rtl/>
                <w:lang w:val="en-US" w:bidi="ar-KW"/>
              </w:rPr>
            </w:pPr>
            <w:r>
              <w:rPr>
                <w:rFonts w:ascii="Unikurd Diyako" w:hAnsi="Unikurd Diyako" w:cs="Unikurd Diyako" w:hint="cs"/>
                <w:b/>
                <w:bCs/>
                <w:sz w:val="24"/>
                <w:szCs w:val="24"/>
                <w:rtl/>
                <w:lang w:val="en-US" w:bidi="ar-KW"/>
              </w:rPr>
              <w:t>هەفتەکانی وانە وتنەوە</w:t>
            </w:r>
            <w:r w:rsidR="00A92CF2">
              <w:rPr>
                <w:rFonts w:ascii="Unikurd Diyako" w:hAnsi="Unikurd Diyako" w:cs="Unikurd Diyako" w:hint="cs"/>
                <w:b/>
                <w:bCs/>
                <w:sz w:val="24"/>
                <w:szCs w:val="24"/>
                <w:rtl/>
                <w:lang w:val="en-US" w:bidi="ar-KW"/>
              </w:rPr>
              <w:t xml:space="preserve"> و بابەتەکانی.</w:t>
            </w:r>
          </w:p>
        </w:tc>
        <w:tc>
          <w:tcPr>
            <w:tcW w:w="2889" w:type="dxa"/>
          </w:tcPr>
          <w:p w:rsidR="00365AD8" w:rsidRPr="00734044" w:rsidRDefault="00365AD8"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8. </w:t>
            </w:r>
            <w:r w:rsidR="001F44D3" w:rsidRPr="00734044">
              <w:rPr>
                <w:rFonts w:ascii="Unikurd Diyako" w:hAnsi="Unikurd Diyako" w:cs="Unikurd Diyako"/>
                <w:b/>
                <w:bCs/>
                <w:sz w:val="24"/>
                <w:szCs w:val="24"/>
                <w:rtl/>
                <w:lang w:val="en-US" w:bidi="ar-IQ"/>
              </w:rPr>
              <w:t>پرۆفایەلی مامۆستا</w:t>
            </w:r>
          </w:p>
          <w:p w:rsidR="00365AD8" w:rsidRPr="00734044" w:rsidRDefault="00365AD8" w:rsidP="00CF510D">
            <w:pPr>
              <w:bidi/>
              <w:spacing w:after="0" w:line="240" w:lineRule="auto"/>
              <w:rPr>
                <w:rFonts w:ascii="Unikurd Diyako" w:hAnsi="Unikurd Diyako" w:cs="Unikurd Diyako"/>
                <w:b/>
                <w:bCs/>
                <w:sz w:val="24"/>
                <w:szCs w:val="24"/>
                <w:lang w:val="en-US" w:bidi="ar-KW"/>
              </w:rPr>
            </w:pPr>
          </w:p>
          <w:p w:rsidR="00365AD8" w:rsidRPr="00734044" w:rsidRDefault="00365AD8" w:rsidP="00CF510D">
            <w:pPr>
              <w:bidi/>
              <w:spacing w:after="0" w:line="240" w:lineRule="auto"/>
              <w:rPr>
                <w:rFonts w:ascii="Unikurd Diyako" w:hAnsi="Unikurd Diyako" w:cs="Unikurd Diyako"/>
                <w:b/>
                <w:bCs/>
                <w:sz w:val="24"/>
                <w:szCs w:val="24"/>
                <w:lang w:val="en-US" w:bidi="ar-KW"/>
              </w:rPr>
            </w:pPr>
          </w:p>
          <w:p w:rsidR="006766CD" w:rsidRPr="00734044" w:rsidRDefault="006766CD" w:rsidP="00CF510D">
            <w:pPr>
              <w:bidi/>
              <w:spacing w:after="0" w:line="240" w:lineRule="auto"/>
              <w:rPr>
                <w:rFonts w:ascii="Unikurd Diyako" w:hAnsi="Unikurd Diyako" w:cs="Unikurd Diyako"/>
                <w:b/>
                <w:bCs/>
                <w:sz w:val="24"/>
                <w:szCs w:val="24"/>
                <w:rtl/>
                <w:lang w:val="en-US" w:bidi="ar-IQ"/>
              </w:rPr>
            </w:pPr>
          </w:p>
        </w:tc>
      </w:tr>
      <w:tr w:rsidR="008D46A4" w:rsidRPr="00734044" w:rsidTr="00B45135">
        <w:tc>
          <w:tcPr>
            <w:tcW w:w="6204" w:type="dxa"/>
            <w:gridSpan w:val="2"/>
          </w:tcPr>
          <w:p w:rsidR="008D46A4" w:rsidRDefault="008D46A4" w:rsidP="00CF5475">
            <w:pPr>
              <w:spacing w:after="0" w:line="240" w:lineRule="auto"/>
              <w:rPr>
                <w:rFonts w:ascii="Unikurd Diyako" w:hAnsi="Unikurd Diyako" w:cs="Unikurd Diyako"/>
                <w:b/>
                <w:bCs/>
                <w:sz w:val="24"/>
                <w:szCs w:val="24"/>
                <w:rtl/>
                <w:lang w:val="en-US" w:bidi="ar-KW"/>
              </w:rPr>
            </w:pPr>
          </w:p>
          <w:p w:rsidR="004F6684" w:rsidRPr="004F6684" w:rsidRDefault="00BE272B" w:rsidP="004F6684">
            <w:pPr>
              <w:tabs>
                <w:tab w:val="left" w:pos="5220"/>
                <w:tab w:val="right" w:pos="5988"/>
              </w:tabs>
              <w:spacing w:after="0" w:line="240" w:lineRule="auto"/>
              <w:jc w:val="right"/>
              <w:rPr>
                <w:sz w:val="28"/>
                <w:szCs w:val="28"/>
                <w:rtl/>
                <w:lang w:val="en-US" w:bidi="ar-IQ"/>
              </w:rPr>
            </w:pPr>
            <w:r>
              <w:rPr>
                <w:sz w:val="28"/>
                <w:szCs w:val="28"/>
                <w:rtl/>
                <w:lang w:val="en-US" w:bidi="ar-IQ"/>
              </w:rPr>
              <w:tab/>
            </w:r>
          </w:p>
          <w:p w:rsidR="00826E10" w:rsidRDefault="00826E10" w:rsidP="0026232E">
            <w:pPr>
              <w:spacing w:after="0" w:line="240" w:lineRule="auto"/>
              <w:jc w:val="right"/>
              <w:rPr>
                <w:rFonts w:ascii="Unikurd Diyako" w:hAnsi="Unikurd Diyako" w:cs="Unikurd Diyako"/>
                <w:b/>
                <w:bCs/>
                <w:sz w:val="24"/>
                <w:szCs w:val="24"/>
                <w:rtl/>
                <w:lang w:val="en-US" w:bidi="ar-KW"/>
              </w:rPr>
            </w:pPr>
          </w:p>
          <w:p w:rsidR="00E56036" w:rsidRDefault="00E56036" w:rsidP="00E56036">
            <w:pPr>
              <w:spacing w:after="0" w:line="240" w:lineRule="auto"/>
              <w:jc w:val="center"/>
              <w:rPr>
                <w:rFonts w:ascii="Unikurd Diyako" w:hAnsi="Unikurd Diyako" w:cs="Unikurd Diyako"/>
                <w:b/>
                <w:bCs/>
                <w:sz w:val="24"/>
                <w:szCs w:val="24"/>
                <w:rtl/>
                <w:lang w:val="en-US" w:bidi="ar-KW"/>
              </w:rPr>
            </w:pPr>
          </w:p>
          <w:p w:rsidR="00826E10" w:rsidRDefault="00826E10" w:rsidP="00CF5475">
            <w:pPr>
              <w:spacing w:after="0" w:line="240" w:lineRule="auto"/>
              <w:rPr>
                <w:rFonts w:ascii="Unikurd Diyako" w:hAnsi="Unikurd Diyako" w:cs="Unikurd Diyako"/>
                <w:b/>
                <w:bCs/>
                <w:sz w:val="24"/>
                <w:szCs w:val="24"/>
                <w:rtl/>
                <w:lang w:val="en-US" w:bidi="ar-KW"/>
              </w:rPr>
            </w:pPr>
          </w:p>
          <w:p w:rsidR="00826E10" w:rsidRDefault="00826E10" w:rsidP="00CF5475">
            <w:pPr>
              <w:spacing w:after="0" w:line="240" w:lineRule="auto"/>
              <w:rPr>
                <w:rFonts w:ascii="Unikurd Diyako" w:hAnsi="Unikurd Diyako" w:cs="Unikurd Diyako"/>
                <w:b/>
                <w:bCs/>
                <w:sz w:val="24"/>
                <w:szCs w:val="24"/>
                <w:rtl/>
                <w:lang w:val="en-US" w:bidi="ar-KW"/>
              </w:rPr>
            </w:pPr>
          </w:p>
          <w:p w:rsidR="00826E10" w:rsidRDefault="00826E10" w:rsidP="00CF5475">
            <w:pPr>
              <w:spacing w:after="0" w:line="240" w:lineRule="auto"/>
              <w:rPr>
                <w:rFonts w:ascii="Unikurd Diyako" w:hAnsi="Unikurd Diyako" w:cs="Unikurd Diyako"/>
                <w:b/>
                <w:bCs/>
                <w:sz w:val="24"/>
                <w:szCs w:val="24"/>
                <w:rtl/>
                <w:lang w:val="en-US" w:bidi="ar-KW"/>
              </w:rPr>
            </w:pPr>
          </w:p>
          <w:p w:rsidR="00826E10" w:rsidRDefault="00826E10" w:rsidP="00CF5475">
            <w:pPr>
              <w:spacing w:after="0" w:line="240" w:lineRule="auto"/>
              <w:rPr>
                <w:rFonts w:ascii="Unikurd Diyako" w:hAnsi="Unikurd Diyako" w:cs="Unikurd Diyako"/>
                <w:b/>
                <w:bCs/>
                <w:sz w:val="24"/>
                <w:szCs w:val="24"/>
                <w:rtl/>
                <w:lang w:val="en-US" w:bidi="ar-KW"/>
              </w:rPr>
            </w:pPr>
          </w:p>
          <w:p w:rsidR="00826E10" w:rsidRDefault="00826E10" w:rsidP="00CF5475">
            <w:pPr>
              <w:spacing w:after="0" w:line="240" w:lineRule="auto"/>
              <w:rPr>
                <w:rFonts w:ascii="Unikurd Diyako" w:hAnsi="Unikurd Diyako" w:cs="Unikurd Diyako"/>
                <w:b/>
                <w:bCs/>
                <w:sz w:val="24"/>
                <w:szCs w:val="24"/>
                <w:rtl/>
                <w:lang w:val="en-US" w:bidi="ar-KW"/>
              </w:rPr>
            </w:pPr>
          </w:p>
          <w:p w:rsidR="00826E10" w:rsidRPr="00734044" w:rsidRDefault="00826E10" w:rsidP="00CF5475">
            <w:pPr>
              <w:spacing w:after="0" w:line="240" w:lineRule="auto"/>
              <w:rPr>
                <w:rFonts w:ascii="Unikurd Diyako" w:hAnsi="Unikurd Diyako" w:cs="Unikurd Diyako"/>
                <w:b/>
                <w:bCs/>
                <w:sz w:val="24"/>
                <w:szCs w:val="24"/>
                <w:lang w:val="en-US" w:bidi="ar-KW"/>
              </w:rPr>
            </w:pPr>
          </w:p>
        </w:tc>
        <w:tc>
          <w:tcPr>
            <w:tcW w:w="2889" w:type="dxa"/>
          </w:tcPr>
          <w:p w:rsidR="001D75EA" w:rsidRDefault="00CF510D"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9. </w:t>
            </w:r>
            <w:r w:rsidR="001F44D3" w:rsidRPr="00734044">
              <w:rPr>
                <w:rFonts w:ascii="Unikurd Diyako" w:hAnsi="Unikurd Diyako" w:cs="Unikurd Diyako"/>
                <w:b/>
                <w:bCs/>
                <w:sz w:val="24"/>
                <w:szCs w:val="24"/>
                <w:rtl/>
                <w:lang w:val="en-US" w:bidi="ar-IQ"/>
              </w:rPr>
              <w:t>وشە سەرەکیەکان</w:t>
            </w:r>
          </w:p>
          <w:p w:rsidR="008D46A4" w:rsidRDefault="004F6684" w:rsidP="001D75EA">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 xml:space="preserve"> </w:t>
            </w:r>
          </w:p>
          <w:p w:rsidR="004F6684" w:rsidRDefault="004F6684" w:rsidP="004F6684">
            <w:pPr>
              <w:bidi/>
              <w:spacing w:after="0" w:line="240" w:lineRule="auto"/>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 xml:space="preserve"> دەرهێنان، کۆمپۆزشن، ڕیتم، بەدرامیکردن، هێڵ و کوتلە، هاوسەنگی، بارستای، ستەیج، پانتای، جوڵە، گوزارشت، پانتۆمامیم...</w:t>
            </w:r>
          </w:p>
          <w:p w:rsidR="004F6684" w:rsidRDefault="004F6684" w:rsidP="004F6684">
            <w:pPr>
              <w:bidi/>
              <w:ind w:firstLine="720"/>
              <w:rPr>
                <w:rFonts w:ascii="Unikurd Diyako" w:hAnsi="Unikurd Diyako" w:cs="Unikurd Diyako"/>
                <w:sz w:val="24"/>
                <w:szCs w:val="24"/>
                <w:rtl/>
                <w:lang w:val="en-US" w:bidi="ar-IQ"/>
              </w:rPr>
            </w:pPr>
          </w:p>
          <w:p w:rsidR="004F6684" w:rsidRDefault="004F6684" w:rsidP="004F6684">
            <w:pPr>
              <w:bidi/>
              <w:ind w:firstLine="720"/>
              <w:rPr>
                <w:rFonts w:ascii="Unikurd Diyako" w:hAnsi="Unikurd Diyako" w:cs="Unikurd Diyako"/>
                <w:sz w:val="24"/>
                <w:szCs w:val="24"/>
                <w:rtl/>
                <w:lang w:val="en-US" w:bidi="ar-IQ"/>
              </w:rPr>
            </w:pPr>
          </w:p>
          <w:p w:rsidR="004F6684" w:rsidRDefault="004F6684" w:rsidP="004F6684">
            <w:pPr>
              <w:bidi/>
              <w:ind w:firstLine="720"/>
              <w:rPr>
                <w:rFonts w:ascii="Unikurd Diyako" w:hAnsi="Unikurd Diyako" w:cs="Unikurd Diyako"/>
                <w:sz w:val="24"/>
                <w:szCs w:val="24"/>
                <w:rtl/>
                <w:lang w:val="en-US" w:bidi="ar-IQ"/>
              </w:rPr>
            </w:pPr>
          </w:p>
          <w:p w:rsidR="00965121" w:rsidRDefault="00965121" w:rsidP="00965121">
            <w:pPr>
              <w:bidi/>
              <w:ind w:firstLine="720"/>
              <w:rPr>
                <w:rFonts w:ascii="Unikurd Diyako" w:hAnsi="Unikurd Diyako" w:cs="Unikurd Diyako"/>
                <w:sz w:val="24"/>
                <w:szCs w:val="24"/>
                <w:rtl/>
                <w:lang w:val="en-US" w:bidi="ar-IQ"/>
              </w:rPr>
            </w:pPr>
          </w:p>
          <w:p w:rsidR="00965121" w:rsidRDefault="00965121" w:rsidP="00965121">
            <w:pPr>
              <w:bidi/>
              <w:ind w:firstLine="720"/>
              <w:rPr>
                <w:rFonts w:ascii="Unikurd Diyako" w:hAnsi="Unikurd Diyako" w:cs="Unikurd Diyako"/>
                <w:sz w:val="24"/>
                <w:szCs w:val="24"/>
                <w:rtl/>
                <w:lang w:val="en-US" w:bidi="ar-IQ"/>
              </w:rPr>
            </w:pPr>
          </w:p>
          <w:p w:rsidR="004F6684" w:rsidRPr="004F6684" w:rsidRDefault="004F6684" w:rsidP="004F6684">
            <w:pPr>
              <w:bidi/>
              <w:ind w:firstLine="720"/>
              <w:rPr>
                <w:rFonts w:ascii="Unikurd Diyako" w:hAnsi="Unikurd Diyako" w:cs="Unikurd Diyako"/>
                <w:sz w:val="24"/>
                <w:szCs w:val="24"/>
                <w:rtl/>
                <w:lang w:val="en-US" w:bidi="ar-IQ"/>
              </w:rPr>
            </w:pPr>
          </w:p>
        </w:tc>
      </w:tr>
      <w:tr w:rsidR="008D46A4" w:rsidRPr="00734044" w:rsidTr="000144CC">
        <w:trPr>
          <w:trHeight w:val="1125"/>
        </w:trPr>
        <w:tc>
          <w:tcPr>
            <w:tcW w:w="9093" w:type="dxa"/>
            <w:gridSpan w:val="3"/>
          </w:tcPr>
          <w:p w:rsidR="004F6684" w:rsidRDefault="0036724B" w:rsidP="004F6684">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10. </w:t>
            </w:r>
            <w:r w:rsidR="001F44D3" w:rsidRPr="00734044">
              <w:rPr>
                <w:rFonts w:ascii="Unikurd Diyako" w:hAnsi="Unikurd Diyako" w:cs="Unikurd Diyako"/>
                <w:b/>
                <w:bCs/>
                <w:sz w:val="24"/>
                <w:szCs w:val="24"/>
                <w:rtl/>
                <w:lang w:val="en-US" w:bidi="ar-IQ"/>
              </w:rPr>
              <w:t>ناوەرۆکی گشتی کۆرس</w:t>
            </w:r>
            <w:r w:rsidRPr="00734044">
              <w:rPr>
                <w:rFonts w:ascii="Unikurd Diyako" w:hAnsi="Unikurd Diyako" w:cs="Unikurd Diyako"/>
                <w:b/>
                <w:bCs/>
                <w:sz w:val="24"/>
                <w:szCs w:val="24"/>
                <w:rtl/>
                <w:lang w:val="en-US" w:bidi="ar-IQ"/>
              </w:rPr>
              <w:t>:</w:t>
            </w:r>
          </w:p>
          <w:p w:rsidR="008F513D" w:rsidRDefault="008F513D" w:rsidP="008F513D">
            <w:pPr>
              <w:bidi/>
              <w:spacing w:after="0" w:line="240" w:lineRule="auto"/>
              <w:rPr>
                <w:rFonts w:ascii="Unikurd Diyako" w:hAnsi="Unikurd Diyako" w:cs="Unikurd Diyako"/>
                <w:b/>
                <w:bCs/>
                <w:sz w:val="24"/>
                <w:szCs w:val="24"/>
                <w:rtl/>
                <w:lang w:val="en-US" w:bidi="ar-IQ"/>
              </w:rPr>
            </w:pPr>
          </w:p>
          <w:p w:rsidR="008F513D" w:rsidRPr="001D75EA" w:rsidRDefault="008F513D" w:rsidP="008F513D">
            <w:pPr>
              <w:bidi/>
              <w:spacing w:after="0" w:line="240" w:lineRule="auto"/>
              <w:rPr>
                <w:sz w:val="28"/>
                <w:szCs w:val="28"/>
                <w:rtl/>
                <w:lang w:val="en-US" w:bidi="ar-IQ"/>
              </w:rPr>
            </w:pPr>
            <w:r>
              <w:rPr>
                <w:rFonts w:ascii="Unikurd Diyako" w:hAnsi="Unikurd Diyako" w:cs="Unikurd Diyako" w:hint="cs"/>
                <w:b/>
                <w:bCs/>
                <w:sz w:val="24"/>
                <w:szCs w:val="24"/>
                <w:rtl/>
                <w:lang w:val="en-US" w:bidi="ar-IQ"/>
              </w:rPr>
              <w:t xml:space="preserve"> </w:t>
            </w:r>
            <w:r w:rsidRPr="001D75EA">
              <w:rPr>
                <w:rFonts w:hint="cs"/>
                <w:sz w:val="28"/>
                <w:szCs w:val="28"/>
                <w:rtl/>
                <w:lang w:val="en-US" w:bidi="ar-IQ"/>
              </w:rPr>
              <w:t>گرنگی ئەم کۆرسەر لە بەرەو پێش بردنی زیاتری ئاستی زانستی قوتابیانە لەسەر هەر دوو ئاستی تیۆری وە پراکتیکی،  پاشان پێدانی میتۆد و تەکنیکی  هونەریە  بە فێرخواز دەربارەی "دەرهێنانی شانۆی"  بە شێوەیەکی پرۆفیشناڵ و ئەکادیمیانە. لە میانی ئەم بابەتەوە فێرخوازان ئاشنایەتی زیاتریان لە لا دروست دەبێت دەربارەی ئەو تەوژم و تێڕوانینە جیهانیانەی کە لە بواری شانۆو دەرهێنانی شانۆیدا باون و کاریان پێ دەکرێت. لە میانی ئەم کۆرسەوە قوتابیانی پسپۆر لە بواری دەرهێنان بەگشتی ڕۆشنبیری زیاتریان لا دروست دەبێت  لەسەر کاری دەرهێنان و بەرهەمهێاننی شانۆنامەی کورت و درێژ. ئامانچ لەم کۆرسە بۆ پیدانی هەندێک بابەت و برگەی زانستی و ئەکادیمی تابیەتە بە و قوتابیانەی کە پیشتر سالیک وانەی دەرهێنانیان خویندەوە بە گشتی و لەسەر ئاستی تەنها تیۆری، بۆیە لە لەم ک</w:t>
            </w:r>
            <w:r w:rsidR="005B5179" w:rsidRPr="001D75EA">
              <w:rPr>
                <w:rFonts w:hint="cs"/>
                <w:sz w:val="28"/>
                <w:szCs w:val="28"/>
                <w:rtl/>
                <w:lang w:val="en-US" w:bidi="ar-IQ"/>
              </w:rPr>
              <w:t>ۆرسەدا زیاتر سەرنج دەخرێتە لای ب</w:t>
            </w:r>
            <w:r w:rsidRPr="001D75EA">
              <w:rPr>
                <w:rFonts w:hint="cs"/>
                <w:sz w:val="28"/>
                <w:szCs w:val="28"/>
                <w:rtl/>
                <w:lang w:val="en-US" w:bidi="ar-IQ"/>
              </w:rPr>
              <w:t>ەرەوە پێش بردنی لایەنی پراکتیکی قوتابیەکان بۆ ئەوەی ڕابهێندرین  تاوەکو بە شێوەیەکی پراکتیکی فێرببن کە چۆن کا</w:t>
            </w:r>
            <w:r w:rsidR="00F636BD" w:rsidRPr="001D75EA">
              <w:rPr>
                <w:rFonts w:hint="cs"/>
                <w:sz w:val="28"/>
                <w:szCs w:val="28"/>
                <w:rtl/>
                <w:lang w:val="en-US" w:bidi="ar-IQ"/>
              </w:rPr>
              <w:t>ر دەکەن لە شانۆداو هەروەها چۆن</w:t>
            </w:r>
            <w:r w:rsidRPr="001D75EA">
              <w:rPr>
                <w:rFonts w:hint="cs"/>
                <w:sz w:val="28"/>
                <w:szCs w:val="28"/>
                <w:rtl/>
                <w:lang w:val="en-US" w:bidi="ar-IQ"/>
              </w:rPr>
              <w:t xml:space="preserve"> خۆیان ئامادە دەکەن بۆ ئەوەی پرۆفیشناڵانە و سەرکەوتوانە تێکستێکی، یاخود شانۆنامەیەکی ئەدەبی نوسراو بخەنە سەر تەختەی شانۆ لە ڕیگەی بەکارهێنای ئاکتەرو ئەو بابەتە تێۆریانەی کە لە کۆرس بوکەکەدا ئاماژەی پیکراوە.</w:t>
            </w:r>
          </w:p>
          <w:p w:rsidR="00CA3EA8" w:rsidRPr="00073FF0" w:rsidRDefault="008F513D" w:rsidP="00073FF0">
            <w:pPr>
              <w:bidi/>
              <w:spacing w:after="0" w:line="240" w:lineRule="auto"/>
              <w:rPr>
                <w:rFonts w:ascii="Unikurd Diyako" w:hAnsi="Unikurd Diyako" w:cs="Unikurd Diyako"/>
                <w:b/>
                <w:bCs/>
                <w:sz w:val="24"/>
                <w:szCs w:val="24"/>
                <w:rtl/>
                <w:lang w:val="en-US" w:bidi="ar-IQ"/>
              </w:rPr>
            </w:pPr>
            <w:r w:rsidRPr="001D75EA">
              <w:rPr>
                <w:rFonts w:hint="cs"/>
                <w:sz w:val="28"/>
                <w:szCs w:val="28"/>
                <w:rtl/>
                <w:lang w:val="en-US" w:bidi="ar-IQ"/>
              </w:rPr>
              <w:t>ئە</w:t>
            </w:r>
            <w:r w:rsidR="005B5179" w:rsidRPr="001D75EA">
              <w:rPr>
                <w:rFonts w:hint="cs"/>
                <w:sz w:val="28"/>
                <w:szCs w:val="28"/>
                <w:rtl/>
                <w:lang w:val="en-US" w:bidi="ar-IQ"/>
              </w:rPr>
              <w:t>مە جگە لەوەی ئامانجیکی تری نا</w:t>
            </w:r>
            <w:r w:rsidRPr="001D75EA">
              <w:rPr>
                <w:rFonts w:hint="cs"/>
                <w:sz w:val="28"/>
                <w:szCs w:val="28"/>
                <w:rtl/>
                <w:lang w:val="en-US" w:bidi="ar-IQ"/>
              </w:rPr>
              <w:t>وەرۆکی ئەم</w:t>
            </w:r>
            <w:r w:rsidR="005B5179" w:rsidRPr="001D75EA">
              <w:rPr>
                <w:rFonts w:hint="cs"/>
                <w:sz w:val="28"/>
                <w:szCs w:val="28"/>
                <w:rtl/>
                <w:lang w:val="en-US" w:bidi="ar-IQ"/>
              </w:rPr>
              <w:t xml:space="preserve"> کۆرسە بۆ پێدانی هەندێک بابەتی تیۆری و هونەریە لە بوارو پس</w:t>
            </w:r>
            <w:r w:rsidRPr="001D75EA">
              <w:rPr>
                <w:rFonts w:hint="cs"/>
                <w:sz w:val="28"/>
                <w:szCs w:val="28"/>
                <w:rtl/>
                <w:lang w:val="en-US" w:bidi="ar-IQ"/>
              </w:rPr>
              <w:t xml:space="preserve">پۆریاندا، </w:t>
            </w:r>
            <w:r w:rsidR="005B5179" w:rsidRPr="001D75EA">
              <w:rPr>
                <w:rFonts w:hint="cs"/>
                <w:sz w:val="28"/>
                <w:szCs w:val="28"/>
                <w:rtl/>
                <w:lang w:val="en-US" w:bidi="ar-IQ"/>
              </w:rPr>
              <w:t>بە جۆرێک کە بگونجیت لەگەڵ تەمەن و ئاست و ڕادەی تێگەیشتنی هونەری و زانستی قوتابیان لەو قۆناخەی خویندنیاندا.</w:t>
            </w:r>
          </w:p>
          <w:p w:rsidR="008D46A4" w:rsidRPr="00734044" w:rsidRDefault="008D46A4" w:rsidP="00B341B9">
            <w:pPr>
              <w:spacing w:after="0" w:line="240" w:lineRule="auto"/>
              <w:rPr>
                <w:rFonts w:ascii="Unikurd Diyako" w:hAnsi="Unikurd Diyako" w:cs="Unikurd Diyako"/>
                <w:sz w:val="28"/>
                <w:szCs w:val="28"/>
                <w:lang w:val="en-US" w:bidi="ar-KW"/>
              </w:rPr>
            </w:pPr>
          </w:p>
        </w:tc>
      </w:tr>
      <w:tr w:rsidR="00FD437F" w:rsidRPr="00734044" w:rsidTr="00634F2B">
        <w:trPr>
          <w:trHeight w:val="850"/>
        </w:trPr>
        <w:tc>
          <w:tcPr>
            <w:tcW w:w="9093" w:type="dxa"/>
            <w:gridSpan w:val="3"/>
          </w:tcPr>
          <w:p w:rsidR="00616D0F" w:rsidRPr="00734044" w:rsidRDefault="00616D0F" w:rsidP="000E6EBD">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11. </w:t>
            </w:r>
            <w:r w:rsidR="000E6EBD" w:rsidRPr="00734044">
              <w:rPr>
                <w:rFonts w:ascii="Unikurd Diyako" w:hAnsi="Unikurd Diyako" w:cs="Unikurd Diyako"/>
                <w:b/>
                <w:bCs/>
                <w:sz w:val="24"/>
                <w:szCs w:val="24"/>
                <w:rtl/>
                <w:lang w:val="en-US" w:bidi="ar-IQ"/>
              </w:rPr>
              <w:t>ئامانجەکانی کۆرس</w:t>
            </w:r>
          </w:p>
          <w:p w:rsidR="000E6EBD" w:rsidRPr="00734044" w:rsidRDefault="000E6EBD" w:rsidP="000E6EBD">
            <w:pPr>
              <w:bidi/>
              <w:spacing w:after="0" w:line="240" w:lineRule="auto"/>
              <w:rPr>
                <w:rFonts w:ascii="Unikurd Diyako" w:hAnsi="Unikurd Diyako" w:cs="Unikurd Diyako"/>
                <w:b/>
                <w:bCs/>
                <w:sz w:val="24"/>
                <w:szCs w:val="24"/>
                <w:rtl/>
                <w:lang w:val="en-US" w:bidi="ar-IQ"/>
              </w:rPr>
            </w:pPr>
          </w:p>
          <w:p w:rsidR="000E6EBD" w:rsidRPr="001D75EA" w:rsidRDefault="00073FF0" w:rsidP="000E6EBD">
            <w:pPr>
              <w:bidi/>
              <w:spacing w:after="0" w:line="240" w:lineRule="auto"/>
              <w:rPr>
                <w:rFonts w:ascii="Unikurd Diyako" w:hAnsi="Unikurd Diyako" w:cs="Unikurd Diyako"/>
                <w:sz w:val="28"/>
                <w:szCs w:val="28"/>
                <w:rtl/>
                <w:lang w:val="en-US" w:bidi="ar-IQ"/>
              </w:rPr>
            </w:pPr>
            <w:r w:rsidRPr="001D75EA">
              <w:rPr>
                <w:rFonts w:hint="cs"/>
                <w:sz w:val="28"/>
                <w:szCs w:val="28"/>
                <w:rtl/>
                <w:lang w:val="en-US" w:bidi="ar-IQ"/>
              </w:rPr>
              <w:t>پێدانی و بواری زیاترە بە قوتابیان تاوەکو ئەزمونەکانیان لە بواری خوێندنەوەی شانۆو دەرهێنانی تێکستی شانۆی پەرە پێبدەن، وە هاوکاریکی کردنی زیاتری قوتابیان تاوەکو زۆرترین هەل بقۆزنەوە و بەکاری بهێنن لە کاتی ئامادەکردنی شانۆمانە  یەک پەردەیەکان بە هەردوو شێوەی " سکرێبت" و " نمایشی شانۆی" ، ئامانجێکی تری سەرەکی دروسکردنی ڕوحی دیالۆگ و دیبەت کردنە لە نێوان فێر خوازو مامۆستا  دەربارەی تەوەرەو بابەتی زانستیە لەسەر "هونەری دەر‌هێنانی شانۆی" ، دەکرێت ئامانجێکتر بریتی بێت لە فێرکردنی قوتابیان تاوەکو بە شێوەیەکی  دروست و ئەکادیمی مامەڵە لەگەڵ " دەق، ئاکتەر، دیکۆر، ڕووناکی و جل وبەرگ، فەزاو جوڵە و سینۆگرافیا" بکەن لە کاتی کارکردن و پراکتیکدا.</w:t>
            </w:r>
            <w:r w:rsidR="000A7AB3" w:rsidRPr="001D75EA">
              <w:rPr>
                <w:rFonts w:hint="cs"/>
                <w:sz w:val="28"/>
                <w:szCs w:val="28"/>
                <w:rtl/>
                <w:lang w:val="en-US" w:bidi="ar-IQ"/>
              </w:rPr>
              <w:t xml:space="preserve"> </w:t>
            </w:r>
          </w:p>
          <w:p w:rsidR="00FD437F" w:rsidRPr="00734044" w:rsidRDefault="00FD437F" w:rsidP="006766CD">
            <w:pPr>
              <w:spacing w:after="0" w:line="240" w:lineRule="auto"/>
              <w:rPr>
                <w:rFonts w:ascii="Unikurd Diyako" w:hAnsi="Unikurd Diyako" w:cs="Unikurd Diyako"/>
                <w:b/>
                <w:bCs/>
                <w:sz w:val="24"/>
                <w:szCs w:val="24"/>
                <w:u w:val="single"/>
                <w:lang w:val="en-US" w:bidi="ar-KW"/>
              </w:rPr>
            </w:pPr>
          </w:p>
        </w:tc>
      </w:tr>
      <w:tr w:rsidR="008D46A4" w:rsidRPr="00734044" w:rsidTr="000144CC">
        <w:trPr>
          <w:trHeight w:val="704"/>
        </w:trPr>
        <w:tc>
          <w:tcPr>
            <w:tcW w:w="9093" w:type="dxa"/>
            <w:gridSpan w:val="3"/>
          </w:tcPr>
          <w:p w:rsidR="001F0889" w:rsidRPr="00734044" w:rsidRDefault="001F0889" w:rsidP="000E6EBD">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12. </w:t>
            </w:r>
            <w:r w:rsidR="000E6EBD" w:rsidRPr="00734044">
              <w:rPr>
                <w:rFonts w:ascii="Unikurd Diyako" w:hAnsi="Unikurd Diyako" w:cs="Unikurd Diyako"/>
                <w:b/>
                <w:bCs/>
                <w:sz w:val="24"/>
                <w:szCs w:val="24"/>
                <w:rtl/>
                <w:lang w:bidi="ar-IQ"/>
              </w:rPr>
              <w:t>ئەرکەکانی قوتابی</w:t>
            </w:r>
          </w:p>
          <w:p w:rsidR="000A7AB3" w:rsidRDefault="000A7AB3" w:rsidP="000A7AB3">
            <w:pPr>
              <w:bidi/>
              <w:spacing w:after="0" w:line="240" w:lineRule="auto"/>
              <w:rPr>
                <w:rFonts w:ascii="Unikurd Diyako" w:hAnsi="Unikurd Diyako" w:cs="Unikurd Diyako"/>
                <w:sz w:val="24"/>
                <w:szCs w:val="24"/>
                <w:rtl/>
                <w:lang w:bidi="ar-KW"/>
              </w:rPr>
            </w:pPr>
          </w:p>
          <w:p w:rsidR="005A523F" w:rsidRPr="001D75EA" w:rsidRDefault="000A7AB3" w:rsidP="005A523F">
            <w:pPr>
              <w:bidi/>
              <w:spacing w:after="0" w:line="240" w:lineRule="auto"/>
              <w:rPr>
                <w:rFonts w:ascii="Unikurd Diyako" w:hAnsi="Unikurd Diyako" w:cs="Unikurd Diyako"/>
                <w:sz w:val="28"/>
                <w:szCs w:val="28"/>
                <w:lang w:bidi="ar-KW"/>
              </w:rPr>
            </w:pPr>
            <w:r>
              <w:rPr>
                <w:rFonts w:ascii="Unikurd Diyako" w:hAnsi="Unikurd Diyako" w:cs="Unikurd Diyako" w:hint="cs"/>
                <w:sz w:val="24"/>
                <w:szCs w:val="24"/>
                <w:rtl/>
                <w:lang w:bidi="ar-KW"/>
              </w:rPr>
              <w:t xml:space="preserve"> </w:t>
            </w:r>
            <w:r w:rsidRPr="001D75EA">
              <w:rPr>
                <w:rFonts w:asciiTheme="minorBidi" w:hAnsiTheme="minorBidi" w:cstheme="minorBidi" w:hint="cs"/>
                <w:sz w:val="28"/>
                <w:szCs w:val="28"/>
                <w:rtl/>
                <w:lang w:bidi="ar-KW"/>
              </w:rPr>
              <w:t>لە سەرەتای دەست پیکردنی کۆرسەکەوە قوتابیان دەبێت ئامادەگی تەواویان هەبێت لەهەردوو وانەی تێۆری و پراکتیکی چونکە هاوکات هەردووکیان پیکەوە بەسترواون و هەر نائادەگیەک دەبێت هۆی لەدەستدانی زیاد لە وانەیەک و زەرەو دواکەوتنی قوتابی، ئەمە جگەلەوەی کە دەبێت هەمیشە بەشداربن لەهەر برگەو بابەتکیی گشتی کە مامۆستای وانە وەکو نمونە قسەیان لەسەر دەکات لە کاتی وانە وتنەوەدا، قوتابی دەبێت لەماوەی سالدا زیاد لە ڕاپۆرتێک ئامادە بکات دەربارەی وانە پراکتییەکان و ئەو بابەتانەش کە گشتی و پەیوەندیان بە دەرەوەی دەرسەکەو ڕۆشنبیرکردنی خودی قوتابیەوە هیە.</w:t>
            </w:r>
            <w:r w:rsidR="00F675E0" w:rsidRPr="001D75EA">
              <w:rPr>
                <w:rFonts w:asciiTheme="minorBidi" w:hAnsiTheme="minorBidi" w:cstheme="minorBidi" w:hint="cs"/>
                <w:sz w:val="28"/>
                <w:szCs w:val="28"/>
                <w:rtl/>
                <w:lang w:bidi="ar-KW"/>
              </w:rPr>
              <w:t xml:space="preserve"> </w:t>
            </w:r>
            <w:r w:rsidR="005A523F" w:rsidRPr="001D75EA">
              <w:rPr>
                <w:rFonts w:asciiTheme="minorBidi" w:hAnsiTheme="minorBidi" w:cstheme="minorBidi" w:hint="cs"/>
                <w:sz w:val="28"/>
                <w:szCs w:val="28"/>
                <w:rtl/>
                <w:lang w:bidi="ar-KW"/>
              </w:rPr>
              <w:t xml:space="preserve">  </w:t>
            </w:r>
          </w:p>
          <w:p w:rsidR="000F780D" w:rsidRPr="00734044" w:rsidRDefault="000F780D" w:rsidP="000F780D">
            <w:pPr>
              <w:bidi/>
              <w:spacing w:after="0" w:line="240" w:lineRule="auto"/>
              <w:rPr>
                <w:rFonts w:ascii="Unikurd Diyako" w:hAnsi="Unikurd Diyako" w:cs="Unikurd Diyako"/>
                <w:sz w:val="24"/>
                <w:szCs w:val="24"/>
                <w:rtl/>
                <w:lang w:bidi="ar-KW"/>
              </w:rPr>
            </w:pPr>
          </w:p>
        </w:tc>
      </w:tr>
      <w:tr w:rsidR="008D46A4" w:rsidRPr="00734044" w:rsidTr="000144CC">
        <w:trPr>
          <w:trHeight w:val="704"/>
        </w:trPr>
        <w:tc>
          <w:tcPr>
            <w:tcW w:w="9093" w:type="dxa"/>
            <w:gridSpan w:val="3"/>
          </w:tcPr>
          <w:p w:rsidR="001F0889" w:rsidRPr="00734044" w:rsidRDefault="001F0889" w:rsidP="001F0889">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lastRenderedPageBreak/>
              <w:t xml:space="preserve">13. </w:t>
            </w:r>
            <w:r w:rsidRPr="00734044">
              <w:rPr>
                <w:rFonts w:ascii="Unikurd Diyako" w:hAnsi="Unikurd Diyako" w:cs="Unikurd Diyako"/>
                <w:b/>
                <w:bCs/>
                <w:sz w:val="24"/>
                <w:szCs w:val="24"/>
                <w:rtl/>
                <w:lang w:val="en-US" w:bidi="ar-KW"/>
              </w:rPr>
              <w:t>ڕێگه‌ی وانه‌‌ ووتنه‌وه‌</w:t>
            </w:r>
          </w:p>
          <w:p w:rsidR="007F0899" w:rsidRPr="001D75EA" w:rsidRDefault="0038066B" w:rsidP="001F0889">
            <w:pPr>
              <w:bidi/>
              <w:spacing w:after="0" w:line="240" w:lineRule="auto"/>
              <w:rPr>
                <w:rFonts w:asciiTheme="minorBidi" w:hAnsiTheme="minorBidi" w:cstheme="minorBidi"/>
                <w:sz w:val="28"/>
                <w:szCs w:val="28"/>
                <w:rtl/>
                <w:lang w:val="en-US" w:bidi="ar-KW"/>
              </w:rPr>
            </w:pPr>
            <w:r w:rsidRPr="001D75EA">
              <w:rPr>
                <w:rFonts w:asciiTheme="minorBidi" w:hAnsiTheme="minorBidi" w:cstheme="minorBidi" w:hint="cs"/>
                <w:sz w:val="28"/>
                <w:szCs w:val="28"/>
                <w:rtl/>
                <w:lang w:val="en-US" w:bidi="ar-KW"/>
              </w:rPr>
              <w:t>بەو پییەی کە وانەکە بۆ خۆی تیۆری و پرکتی</w:t>
            </w:r>
            <w:r w:rsidR="005A523F" w:rsidRPr="001D75EA">
              <w:rPr>
                <w:rFonts w:asciiTheme="minorBidi" w:hAnsiTheme="minorBidi" w:cstheme="minorBidi" w:hint="cs"/>
                <w:sz w:val="28"/>
                <w:szCs w:val="28"/>
                <w:rtl/>
                <w:lang w:val="en-US" w:bidi="ar-KW"/>
              </w:rPr>
              <w:t>کیە</w:t>
            </w:r>
            <w:r w:rsidRPr="001D75EA">
              <w:rPr>
                <w:rFonts w:asciiTheme="minorBidi" w:hAnsiTheme="minorBidi" w:cstheme="minorBidi" w:hint="cs"/>
                <w:sz w:val="28"/>
                <w:szCs w:val="28"/>
                <w:rtl/>
                <w:lang w:val="en-US" w:bidi="ar-KW"/>
              </w:rPr>
              <w:t xml:space="preserve"> ، هەندێکجار پاوەر پۆیت بەکار دەهێنم بۆ پیشاندانی ڤیدۆی و هەندیک هێلکاری و وینەی زانستی،هەندیکجاریش وا پیویست دەکات لەناو هۆلی پراکتیکیدا بینین وتەنها ڕونکردنەوەو زمانی جەستەی خۆم و ئاماژە دەنگی و جەستەیەکانی قوتابیەکان بەکار دەهینم بۆ وتنەوەی وانە پراکتیکیەکان ، هەرچی وانەی تیۆریش هەیە پێویستم</w:t>
            </w:r>
            <w:r w:rsidR="00F636BD" w:rsidRPr="001D75EA">
              <w:rPr>
                <w:rFonts w:asciiTheme="minorBidi" w:hAnsiTheme="minorBidi" w:cstheme="minorBidi" w:hint="cs"/>
                <w:sz w:val="28"/>
                <w:szCs w:val="28"/>
                <w:rtl/>
                <w:lang w:val="en-US" w:bidi="ar-KW"/>
              </w:rPr>
              <w:t xml:space="preserve"> بە بەکارهێنانی وایت بۆردو قەلەمی</w:t>
            </w:r>
            <w:r w:rsidRPr="001D75EA">
              <w:rPr>
                <w:rFonts w:asciiTheme="minorBidi" w:hAnsiTheme="minorBidi" w:cstheme="minorBidi" w:hint="cs"/>
                <w:sz w:val="28"/>
                <w:szCs w:val="28"/>
                <w:rtl/>
                <w:lang w:val="en-US" w:bidi="ar-KW"/>
              </w:rPr>
              <w:t xml:space="preserve"> رەنگاو رەنگ دەبێت.. قوتابیەکان وا م راهێناون کە بۆ خۆیان لە کاتی وانەوتنەوەی وانە تێۆریەکانی ئەم بابەتە تێبینی و سەرنجە گرنگەکانی بابەتەکان بنوسن، خۆ ئەگەر پیوی</w:t>
            </w:r>
            <w:r w:rsidR="00F636BD" w:rsidRPr="001D75EA">
              <w:rPr>
                <w:rFonts w:asciiTheme="minorBidi" w:hAnsiTheme="minorBidi" w:cstheme="minorBidi" w:hint="cs"/>
                <w:sz w:val="28"/>
                <w:szCs w:val="28"/>
                <w:rtl/>
                <w:lang w:val="en-US" w:bidi="ar-KW"/>
              </w:rPr>
              <w:t>سیتی کرد لە پاشان هەندێک پەیج</w:t>
            </w:r>
            <w:r w:rsidRPr="001D75EA">
              <w:rPr>
                <w:rFonts w:asciiTheme="minorBidi" w:hAnsiTheme="minorBidi" w:cstheme="minorBidi" w:hint="cs"/>
                <w:sz w:val="28"/>
                <w:szCs w:val="28"/>
                <w:rtl/>
                <w:lang w:val="en-US" w:bidi="ar-KW"/>
              </w:rPr>
              <w:t xml:space="preserve"> دەدەم پێیان تاوەکو باشتر تێبگەن و بخویننەوە.</w:t>
            </w:r>
          </w:p>
          <w:p w:rsidR="000A7AB3" w:rsidRPr="001D75EA" w:rsidRDefault="000A7AB3" w:rsidP="000A7AB3">
            <w:pPr>
              <w:bidi/>
              <w:spacing w:after="0" w:line="240" w:lineRule="auto"/>
              <w:rPr>
                <w:rFonts w:ascii="Unikurd Diyako" w:hAnsi="Unikurd Diyako" w:cs="Unikurd Diyako"/>
                <w:sz w:val="28"/>
                <w:szCs w:val="28"/>
                <w:rtl/>
                <w:lang w:val="en-US" w:bidi="ar-KW"/>
              </w:rPr>
            </w:pPr>
          </w:p>
          <w:p w:rsidR="000F780D" w:rsidRPr="00734044" w:rsidRDefault="000F780D" w:rsidP="000F780D">
            <w:pPr>
              <w:bidi/>
              <w:spacing w:after="0" w:line="240" w:lineRule="auto"/>
              <w:rPr>
                <w:rFonts w:ascii="Unikurd Diyako" w:hAnsi="Unikurd Diyako" w:cs="Unikurd Diyako"/>
                <w:sz w:val="24"/>
                <w:szCs w:val="24"/>
                <w:rtl/>
                <w:lang w:val="en-US" w:bidi="ar-KW"/>
              </w:rPr>
            </w:pPr>
          </w:p>
        </w:tc>
      </w:tr>
      <w:tr w:rsidR="008D46A4" w:rsidRPr="00734044" w:rsidTr="000144CC">
        <w:trPr>
          <w:trHeight w:val="704"/>
        </w:trPr>
        <w:tc>
          <w:tcPr>
            <w:tcW w:w="9093" w:type="dxa"/>
            <w:gridSpan w:val="3"/>
          </w:tcPr>
          <w:p w:rsidR="003D742F" w:rsidRPr="00734044" w:rsidRDefault="004404DE"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14. </w:t>
            </w:r>
            <w:r w:rsidR="000E6EBD" w:rsidRPr="00734044">
              <w:rPr>
                <w:rFonts w:ascii="Unikurd Diyako" w:hAnsi="Unikurd Diyako" w:cs="Unikurd Diyako"/>
                <w:b/>
                <w:bCs/>
                <w:sz w:val="24"/>
                <w:szCs w:val="24"/>
                <w:rtl/>
                <w:lang w:val="en-US" w:bidi="ar-KW"/>
              </w:rPr>
              <w:t>سیستەمی</w:t>
            </w:r>
            <w:r w:rsidR="00B87075" w:rsidRPr="00734044">
              <w:rPr>
                <w:rFonts w:ascii="Unikurd Diyako" w:hAnsi="Unikurd Diyako" w:cs="Unikurd Diyako"/>
                <w:b/>
                <w:bCs/>
                <w:sz w:val="24"/>
                <w:szCs w:val="24"/>
                <w:rtl/>
                <w:lang w:val="en-US" w:bidi="ar-KW"/>
              </w:rPr>
              <w:t xml:space="preserve"> هه‌ڵسه‌نگاندن</w:t>
            </w:r>
          </w:p>
          <w:p w:rsidR="000F780D" w:rsidRDefault="005A523F" w:rsidP="005A523F">
            <w:pPr>
              <w:spacing w:after="0" w:line="240" w:lineRule="auto"/>
              <w:jc w:val="center"/>
              <w:rPr>
                <w:rFonts w:ascii="Unikurd Diyako" w:hAnsi="Unikurd Diyako" w:cs="Unikurd Diyako"/>
                <w:sz w:val="24"/>
                <w:szCs w:val="24"/>
                <w:rtl/>
                <w:lang w:val="en-US" w:bidi="ar-KW"/>
              </w:rPr>
            </w:pPr>
            <w:r>
              <w:rPr>
                <w:rFonts w:ascii="Unikurd Diyako" w:hAnsi="Unikurd Diyako" w:cs="Unikurd Diyako" w:hint="cs"/>
                <w:sz w:val="24"/>
                <w:szCs w:val="24"/>
                <w:rtl/>
                <w:lang w:val="en-US" w:bidi="ar-KW"/>
              </w:rPr>
              <w:t xml:space="preserve">  </w:t>
            </w:r>
          </w:p>
          <w:p w:rsidR="005A523F" w:rsidRDefault="005A523F" w:rsidP="000F2337">
            <w:pPr>
              <w:spacing w:after="0" w:line="240" w:lineRule="auto"/>
              <w:jc w:val="right"/>
              <w:rPr>
                <w:rFonts w:ascii="Unikurd Diyako" w:hAnsi="Unikurd Diyako" w:cs="Unikurd Diyako"/>
                <w:sz w:val="24"/>
                <w:szCs w:val="24"/>
                <w:rtl/>
                <w:lang w:val="en-US" w:bidi="ar-KW"/>
              </w:rPr>
            </w:pPr>
          </w:p>
          <w:p w:rsidR="005A523F" w:rsidRPr="001D75EA" w:rsidRDefault="005A523F" w:rsidP="005A523F">
            <w:pPr>
              <w:bidi/>
              <w:spacing w:after="0" w:line="240" w:lineRule="auto"/>
              <w:rPr>
                <w:rFonts w:asciiTheme="minorBidi" w:hAnsiTheme="minorBidi" w:cstheme="minorBidi"/>
                <w:sz w:val="28"/>
                <w:szCs w:val="28"/>
                <w:rtl/>
                <w:lang w:bidi="ar-KW"/>
              </w:rPr>
            </w:pPr>
            <w:r w:rsidRPr="001D75EA">
              <w:rPr>
                <w:rFonts w:asciiTheme="minorBidi" w:hAnsiTheme="minorBidi" w:cstheme="minorBidi" w:hint="cs"/>
                <w:sz w:val="28"/>
                <w:szCs w:val="28"/>
                <w:rtl/>
                <w:lang w:bidi="ar-KW"/>
              </w:rPr>
              <w:t>بە دریژی سال دووجار تاقیکردنەوەی تیۆری و ٢ جاریش پراکتکی دەکرین ، نمرەی هەر تاقیکردنەوەیەکیش ١٠ نمرە دەبێت. واتە ١٠ نمرە تۆری یەکەم،، ١٠ نمرە پراکتکی یەکەم ، پاشان ١٠ نمرەی تێۆری وەزی دووەم لەگەڵ ١٠ نمرەی پراکتیکی وەرزی دووەم، کە کۆی گشتی دەکات ٤٠ لە ١٠٠/ // ٦٠ نمرەش دەمینێتەوە بۆ تاقیکرندەوەی کۆتای سالی تیۆری  و پراکتکی.واتە ٣٠ نمرە بە ٣٠ نمرە.</w:t>
            </w:r>
          </w:p>
          <w:p w:rsidR="005A523F" w:rsidRPr="001D75EA" w:rsidRDefault="005A523F" w:rsidP="005A523F">
            <w:pPr>
              <w:bidi/>
              <w:spacing w:after="0" w:line="240" w:lineRule="auto"/>
              <w:rPr>
                <w:rFonts w:asciiTheme="minorBidi" w:hAnsiTheme="minorBidi" w:cstheme="minorBidi"/>
                <w:sz w:val="28"/>
                <w:szCs w:val="28"/>
                <w:rtl/>
                <w:lang w:bidi="ar-KW"/>
              </w:rPr>
            </w:pPr>
            <w:r w:rsidRPr="001D75EA">
              <w:rPr>
                <w:rFonts w:asciiTheme="minorBidi" w:hAnsiTheme="minorBidi" w:cstheme="minorBidi" w:hint="cs"/>
                <w:sz w:val="28"/>
                <w:szCs w:val="28"/>
                <w:rtl/>
                <w:lang w:bidi="ar-KW"/>
              </w:rPr>
              <w:t>بەڵام ئەگەر لە وەرزیکدا داوا لە قوتابیکردا ڕاپۆرت بن</w:t>
            </w:r>
            <w:r w:rsidR="00A92CF2" w:rsidRPr="001D75EA">
              <w:rPr>
                <w:rFonts w:asciiTheme="minorBidi" w:hAnsiTheme="minorBidi" w:cstheme="minorBidi" w:hint="cs"/>
                <w:sz w:val="28"/>
                <w:szCs w:val="28"/>
                <w:rtl/>
                <w:lang w:bidi="ar-KW"/>
              </w:rPr>
              <w:t>و</w:t>
            </w:r>
            <w:r w:rsidRPr="001D75EA">
              <w:rPr>
                <w:rFonts w:asciiTheme="minorBidi" w:hAnsiTheme="minorBidi" w:cstheme="minorBidi" w:hint="cs"/>
                <w:sz w:val="28"/>
                <w:szCs w:val="28"/>
                <w:rtl/>
                <w:lang w:bidi="ar-KW"/>
              </w:rPr>
              <w:t xml:space="preserve">سێت، یاخود چالاکیەکی پراکتکی پێش کەش بکات، ئەوکات ٥ نمرە تایبەت دەکرێت بە جالاکیەکە، </w:t>
            </w:r>
            <w:r w:rsidR="00A92CF2" w:rsidRPr="001D75EA">
              <w:rPr>
                <w:rFonts w:asciiTheme="minorBidi" w:hAnsiTheme="minorBidi" w:cstheme="minorBidi" w:hint="cs"/>
                <w:sz w:val="28"/>
                <w:szCs w:val="28"/>
                <w:rtl/>
                <w:lang w:bidi="ar-KW"/>
              </w:rPr>
              <w:t xml:space="preserve"> لەسەر حسابی نمیرەی ئەو تێرمەی</w:t>
            </w:r>
            <w:r w:rsidRPr="001D75EA">
              <w:rPr>
                <w:rFonts w:asciiTheme="minorBidi" w:hAnsiTheme="minorBidi" w:cstheme="minorBidi" w:hint="cs"/>
                <w:sz w:val="28"/>
                <w:szCs w:val="28"/>
                <w:rtl/>
                <w:lang w:bidi="ar-KW"/>
              </w:rPr>
              <w:t xml:space="preserve"> کە جالاکیەکەی تیادا پیش کەش دەکرێت، بەهەمان شیوە بۆ نوس</w:t>
            </w:r>
            <w:r w:rsidR="00A92CF2" w:rsidRPr="001D75EA">
              <w:rPr>
                <w:rFonts w:asciiTheme="minorBidi" w:hAnsiTheme="minorBidi" w:cstheme="minorBidi" w:hint="cs"/>
                <w:sz w:val="28"/>
                <w:szCs w:val="28"/>
                <w:rtl/>
                <w:lang w:bidi="ar-KW"/>
              </w:rPr>
              <w:t>نی راپۆت.. یاخود پەشداریکردن و ک</w:t>
            </w:r>
            <w:r w:rsidRPr="001D75EA">
              <w:rPr>
                <w:rFonts w:asciiTheme="minorBidi" w:hAnsiTheme="minorBidi" w:cstheme="minorBidi" w:hint="cs"/>
                <w:sz w:val="28"/>
                <w:szCs w:val="28"/>
                <w:rtl/>
                <w:lang w:bidi="ar-KW"/>
              </w:rPr>
              <w:t>ویزی ڕۆژانەی قوتابیەکان. خۆ ئەگەر داوام لیکردن جالاکی تیۆری و نوسین، لەگەل پراکتکی</w:t>
            </w:r>
            <w:r w:rsidR="00A92CF2" w:rsidRPr="001D75EA">
              <w:rPr>
                <w:rFonts w:asciiTheme="minorBidi" w:hAnsiTheme="minorBidi" w:cstheme="minorBidi" w:hint="cs"/>
                <w:sz w:val="28"/>
                <w:szCs w:val="28"/>
                <w:rtl/>
                <w:lang w:bidi="ar-KW"/>
              </w:rPr>
              <w:t xml:space="preserve"> پیکەوە</w:t>
            </w:r>
            <w:r w:rsidRPr="001D75EA">
              <w:rPr>
                <w:rFonts w:asciiTheme="minorBidi" w:hAnsiTheme="minorBidi" w:cstheme="minorBidi" w:hint="cs"/>
                <w:sz w:val="28"/>
                <w:szCs w:val="28"/>
                <w:rtl/>
                <w:lang w:bidi="ar-KW"/>
              </w:rPr>
              <w:t xml:space="preserve"> پیش کەش بکەن پیکەوە ئەوا بۆ هەر چالاکیەک ٢ نمرەو نیو دەدەمە قوتابیەکە.</w:t>
            </w:r>
          </w:p>
          <w:p w:rsidR="000F2337" w:rsidRPr="00734044" w:rsidRDefault="000F2337" w:rsidP="00F51198">
            <w:pPr>
              <w:spacing w:after="0" w:line="240" w:lineRule="auto"/>
              <w:rPr>
                <w:rFonts w:ascii="Unikurd Diyako" w:hAnsi="Unikurd Diyako" w:cs="Unikurd Diyako"/>
                <w:sz w:val="28"/>
                <w:szCs w:val="28"/>
                <w:rtl/>
                <w:lang w:val="en-US" w:bidi="ar-KW"/>
              </w:rPr>
            </w:pPr>
          </w:p>
        </w:tc>
      </w:tr>
      <w:tr w:rsidR="008D46A4" w:rsidRPr="00734044" w:rsidTr="000144CC">
        <w:trPr>
          <w:trHeight w:val="704"/>
        </w:trPr>
        <w:tc>
          <w:tcPr>
            <w:tcW w:w="9093" w:type="dxa"/>
            <w:gridSpan w:val="3"/>
          </w:tcPr>
          <w:p w:rsidR="007D54D1" w:rsidRPr="00734044" w:rsidRDefault="007D54D1"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15. </w:t>
            </w:r>
            <w:r w:rsidR="006F4683" w:rsidRPr="00734044">
              <w:rPr>
                <w:rFonts w:ascii="Unikurd Diyako" w:hAnsi="Unikurd Diyako" w:cs="Unikurd Diyako"/>
                <w:b/>
                <w:bCs/>
                <w:sz w:val="24"/>
                <w:szCs w:val="24"/>
                <w:rtl/>
                <w:lang w:val="en-US" w:bidi="ar-KW"/>
              </w:rPr>
              <w:t>ده‌ر</w:t>
            </w:r>
            <w:r w:rsidR="000E6EBD" w:rsidRPr="00734044">
              <w:rPr>
                <w:rFonts w:ascii="Unikurd Diyako" w:hAnsi="Unikurd Diyako" w:cs="Unikurd Diyako"/>
                <w:b/>
                <w:bCs/>
                <w:sz w:val="24"/>
                <w:szCs w:val="24"/>
                <w:rtl/>
                <w:lang w:val="en-US" w:bidi="ar-KW"/>
              </w:rPr>
              <w:t>ئ</w:t>
            </w:r>
            <w:r w:rsidR="006F4683" w:rsidRPr="00734044">
              <w:rPr>
                <w:rFonts w:ascii="Unikurd Diyako" w:hAnsi="Unikurd Diyako" w:cs="Unikurd Diyako"/>
                <w:b/>
                <w:bCs/>
                <w:sz w:val="24"/>
                <w:szCs w:val="24"/>
                <w:rtl/>
                <w:lang w:val="en-US" w:bidi="ar-KW"/>
              </w:rPr>
              <w:t>ه‌نجامه‌کانی فێربوون</w:t>
            </w:r>
          </w:p>
          <w:p w:rsidR="00207137" w:rsidRDefault="00207137" w:rsidP="00207137">
            <w:pPr>
              <w:bidi/>
              <w:spacing w:after="0" w:line="240" w:lineRule="auto"/>
              <w:rPr>
                <w:rFonts w:asciiTheme="minorBidi" w:hAnsiTheme="minorBidi" w:cstheme="minorBidi"/>
                <w:sz w:val="24"/>
                <w:szCs w:val="24"/>
                <w:rtl/>
                <w:lang w:val="en-US" w:bidi="ar-IQ"/>
              </w:rPr>
            </w:pPr>
          </w:p>
          <w:p w:rsidR="00207137" w:rsidRPr="001D75EA" w:rsidRDefault="00BE272B" w:rsidP="00207137">
            <w:pPr>
              <w:bidi/>
              <w:spacing w:after="0" w:line="240" w:lineRule="auto"/>
              <w:rPr>
                <w:sz w:val="28"/>
                <w:szCs w:val="28"/>
                <w:rtl/>
                <w:lang w:val="en-US" w:bidi="ar-IQ"/>
              </w:rPr>
            </w:pPr>
            <w:r w:rsidRPr="001D75EA">
              <w:rPr>
                <w:rFonts w:hint="cs"/>
                <w:sz w:val="28"/>
                <w:szCs w:val="28"/>
                <w:rtl/>
                <w:lang w:val="en-US" w:bidi="ar-IQ"/>
              </w:rPr>
              <w:t>ئامانجی</w:t>
            </w:r>
            <w:r w:rsidR="00207137" w:rsidRPr="001D75EA">
              <w:rPr>
                <w:rFonts w:hint="cs"/>
                <w:sz w:val="28"/>
                <w:szCs w:val="28"/>
                <w:rtl/>
                <w:lang w:val="en-US" w:bidi="ar-IQ"/>
              </w:rPr>
              <w:t xml:space="preserve"> تری سەرەکی دروسکردنی ڕوحی دیالۆگ و دیبەت کردنە لە نێوان فێر خوازو مامۆستا  دەربارەی تەوەرەو بابەتی زانستیە لەسەر "هونەری دەر‌هێنانی شانۆی" ، دەکرێت ئامانجێکتر بریتی بێت لە فێرکردنی قوتابیان تاوەکو بە شێوەیەکی  دروست و ئەکادیمی مامەڵە لەگەڵ " دەق، ئاکتەر، دیکۆر، ڕووناکی و جل وبەرگ، فەزاو جوڵە و سینۆگرافیا" بکەن لە کاتی کارکردن و پراکتیکدا</w:t>
            </w:r>
            <w:r w:rsidRPr="001D75EA">
              <w:rPr>
                <w:rFonts w:hint="cs"/>
                <w:sz w:val="28"/>
                <w:szCs w:val="28"/>
                <w:rtl/>
                <w:lang w:val="en-US" w:bidi="ar-IQ"/>
              </w:rPr>
              <w:t>.</w:t>
            </w:r>
          </w:p>
          <w:p w:rsidR="00BE272B" w:rsidRPr="001D75EA" w:rsidRDefault="00BE272B" w:rsidP="00BE272B">
            <w:pPr>
              <w:bidi/>
              <w:spacing w:after="0" w:line="240" w:lineRule="auto"/>
              <w:rPr>
                <w:sz w:val="28"/>
                <w:szCs w:val="28"/>
                <w:rtl/>
                <w:lang w:val="en-US" w:bidi="ar-IQ"/>
              </w:rPr>
            </w:pPr>
            <w:r w:rsidRPr="001D75EA">
              <w:rPr>
                <w:rFonts w:hint="cs"/>
                <w:sz w:val="28"/>
                <w:szCs w:val="28"/>
                <w:rtl/>
                <w:lang w:val="en-US" w:bidi="ar-IQ"/>
              </w:rPr>
              <w:t>لەم کۆرسەدا زیاتر سەرنج دەخرێتە لای بەرەوە پێش بردنی لایەنی پراکتیکی قوتابیەکان بۆ ئەوەی ڕابهێندرین  تاوەکو بە شێوەیەکی پراکتیکی فێرببن کە چۆن کار دەکەن لە شانۆداو هەروەه</w:t>
            </w:r>
            <w:r w:rsidR="00D57D47" w:rsidRPr="001D75EA">
              <w:rPr>
                <w:rFonts w:hint="cs"/>
                <w:sz w:val="28"/>
                <w:szCs w:val="28"/>
                <w:rtl/>
                <w:lang w:val="en-US" w:bidi="ar-IQ"/>
              </w:rPr>
              <w:t>ا چ</w:t>
            </w:r>
            <w:r w:rsidRPr="001D75EA">
              <w:rPr>
                <w:rFonts w:hint="cs"/>
                <w:sz w:val="28"/>
                <w:szCs w:val="28"/>
                <w:rtl/>
                <w:lang w:val="en-US" w:bidi="ar-IQ"/>
              </w:rPr>
              <w:t>ۆنیش خۆیان ئامادە دەکەن بۆ ئەوەی پرۆفیشناڵانە و سەرکەوتوانە تێکستێکی، یاخود شانۆنامەیەکی ئەدەبی نوسراو بخەنە سەر تەختەی شانۆ لە ڕیگەی بەکارهێنای ئاکتەرو ئەو بابەتە تێۆریانەی کە لە کۆرس بوکەکەدا ئاماژەی پیکراوە.</w:t>
            </w:r>
          </w:p>
          <w:p w:rsidR="00BE272B" w:rsidRPr="001D75EA" w:rsidRDefault="00BE272B" w:rsidP="00BE272B">
            <w:pPr>
              <w:bidi/>
              <w:spacing w:after="0" w:line="240" w:lineRule="auto"/>
              <w:rPr>
                <w:rFonts w:asciiTheme="minorBidi" w:hAnsiTheme="minorBidi" w:cstheme="minorBidi"/>
                <w:sz w:val="28"/>
                <w:szCs w:val="28"/>
                <w:rtl/>
                <w:lang w:val="en-US" w:bidi="ar-IQ"/>
              </w:rPr>
            </w:pPr>
            <w:r w:rsidRPr="001D75EA">
              <w:rPr>
                <w:rFonts w:hint="cs"/>
                <w:sz w:val="28"/>
                <w:szCs w:val="28"/>
                <w:rtl/>
                <w:lang w:val="en-US" w:bidi="ar-IQ"/>
              </w:rPr>
              <w:t>ئەمە جگە لەوەی ئامانجیکی تری ناوەرۆکی ئەم کۆرسە بۆ پێدانی هەندێک بابەتی تیۆری و هونەریە لە بوارو پسپۆریاندا، بە جۆرێک کە بگونجیت لەگەڵ تەمەن و ئاست و ڕادەی تێگەیشتنی هونەری و زانستی قوتابیان لەو قۆناخەی خویندنیاندا.</w:t>
            </w:r>
          </w:p>
          <w:p w:rsidR="007F0899" w:rsidRDefault="007F0899" w:rsidP="00FD437F">
            <w:pPr>
              <w:bidi/>
              <w:spacing w:after="0" w:line="240" w:lineRule="auto"/>
              <w:rPr>
                <w:rFonts w:ascii="Unikurd Diyako" w:hAnsi="Unikurd Diyako" w:cs="Unikurd Diyako"/>
                <w:sz w:val="28"/>
                <w:szCs w:val="28"/>
                <w:rtl/>
                <w:lang w:val="en-US" w:bidi="ar-KW"/>
              </w:rPr>
            </w:pPr>
          </w:p>
          <w:p w:rsidR="001D75EA" w:rsidRDefault="001D75EA" w:rsidP="001D75EA">
            <w:pPr>
              <w:bidi/>
              <w:spacing w:after="0" w:line="240" w:lineRule="auto"/>
              <w:rPr>
                <w:rFonts w:ascii="Unikurd Diyako" w:hAnsi="Unikurd Diyako" w:cs="Unikurd Diyako"/>
                <w:sz w:val="28"/>
                <w:szCs w:val="28"/>
                <w:rtl/>
                <w:lang w:val="en-US" w:bidi="ar-KW"/>
              </w:rPr>
            </w:pPr>
          </w:p>
          <w:p w:rsidR="001D75EA" w:rsidRPr="00734044" w:rsidRDefault="001D75EA" w:rsidP="001D75EA">
            <w:pPr>
              <w:bidi/>
              <w:spacing w:after="0" w:line="240" w:lineRule="auto"/>
              <w:rPr>
                <w:rFonts w:ascii="Unikurd Diyako" w:hAnsi="Unikurd Diyako" w:cs="Unikurd Diyako"/>
                <w:sz w:val="28"/>
                <w:szCs w:val="28"/>
                <w:rtl/>
                <w:lang w:val="en-US" w:bidi="ar-KW"/>
              </w:rPr>
            </w:pPr>
          </w:p>
        </w:tc>
      </w:tr>
      <w:tr w:rsidR="008D46A4" w:rsidRPr="00734044" w:rsidTr="000144CC">
        <w:tc>
          <w:tcPr>
            <w:tcW w:w="9093" w:type="dxa"/>
            <w:gridSpan w:val="3"/>
          </w:tcPr>
          <w:p w:rsidR="00BE50D1" w:rsidRDefault="00222D3F"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lastRenderedPageBreak/>
              <w:t xml:space="preserve">16. </w:t>
            </w:r>
            <w:r w:rsidR="00355603" w:rsidRPr="00734044">
              <w:rPr>
                <w:rFonts w:ascii="Unikurd Diyako" w:hAnsi="Unikurd Diyako" w:cs="Unikurd Diyako"/>
                <w:b/>
                <w:bCs/>
                <w:sz w:val="24"/>
                <w:szCs w:val="24"/>
                <w:rtl/>
                <w:lang w:bidi="ar-IQ"/>
              </w:rPr>
              <w:t>لیستی سەرچاوە</w:t>
            </w:r>
            <w:r w:rsidR="00BE272B">
              <w:rPr>
                <w:rFonts w:ascii="Unikurd Diyako" w:hAnsi="Unikurd Diyako" w:cs="Unikurd Diyako" w:hint="cs"/>
                <w:b/>
                <w:bCs/>
                <w:sz w:val="24"/>
                <w:szCs w:val="24"/>
                <w:rtl/>
                <w:lang w:bidi="ar-IQ"/>
              </w:rPr>
              <w:t>/ سەرەکیەکان</w:t>
            </w:r>
          </w:p>
          <w:p w:rsidR="00BE272B" w:rsidRDefault="00BE272B" w:rsidP="00BE272B">
            <w:pPr>
              <w:bidi/>
              <w:spacing w:after="0" w:line="240" w:lineRule="auto"/>
              <w:rPr>
                <w:rFonts w:ascii="Unikurd Diyako" w:hAnsi="Unikurd Diyako" w:cs="Unikurd Diyako"/>
                <w:b/>
                <w:bCs/>
                <w:sz w:val="24"/>
                <w:szCs w:val="24"/>
                <w:rtl/>
                <w:lang w:bidi="ar-IQ"/>
              </w:rPr>
            </w:pPr>
          </w:p>
          <w:p w:rsidR="00F51198" w:rsidRPr="00F51198" w:rsidRDefault="00F51198" w:rsidP="00F51198">
            <w:pPr>
              <w:tabs>
                <w:tab w:val="left" w:pos="1080"/>
              </w:tabs>
              <w:jc w:val="center"/>
              <w:rPr>
                <w:b/>
                <w:bCs/>
                <w:sz w:val="24"/>
                <w:szCs w:val="24"/>
                <w:rtl/>
                <w:lang w:bidi="ar-IQ"/>
              </w:rPr>
            </w:pPr>
            <w:r w:rsidRPr="00636064">
              <w:rPr>
                <w:rFonts w:hint="cs"/>
                <w:b/>
                <w:bCs/>
                <w:sz w:val="28"/>
                <w:szCs w:val="28"/>
                <w:rtl/>
                <w:lang w:bidi="ar-IQ"/>
              </w:rPr>
              <w:t>لیستی سەرچاوەکان</w:t>
            </w:r>
          </w:p>
          <w:p w:rsidR="00F51198" w:rsidRPr="00F51198" w:rsidRDefault="00F51198" w:rsidP="00F51198">
            <w:pPr>
              <w:tabs>
                <w:tab w:val="left" w:pos="1080"/>
              </w:tabs>
              <w:bidi/>
              <w:spacing w:after="0" w:line="240" w:lineRule="auto"/>
              <w:jc w:val="right"/>
              <w:rPr>
                <w:sz w:val="24"/>
                <w:szCs w:val="24"/>
                <w:rtl/>
                <w:lang w:bidi="ar-IQ"/>
              </w:rPr>
            </w:pPr>
            <w:r w:rsidRPr="00F51198">
              <w:rPr>
                <w:sz w:val="24"/>
                <w:szCs w:val="24"/>
                <w:lang w:bidi="ar-IQ"/>
              </w:rPr>
              <w:t>1- Directing Postmodern Theatre, By Jon Whitmore. (2005)….………………..(BOOK)</w:t>
            </w:r>
          </w:p>
          <w:p w:rsidR="00F51198" w:rsidRPr="00F51198" w:rsidRDefault="00F51198" w:rsidP="00F51198">
            <w:pPr>
              <w:tabs>
                <w:tab w:val="left" w:pos="1080"/>
              </w:tabs>
              <w:bidi/>
              <w:spacing w:after="0" w:line="240" w:lineRule="auto"/>
              <w:jc w:val="right"/>
              <w:rPr>
                <w:sz w:val="24"/>
                <w:szCs w:val="24"/>
                <w:lang w:bidi="ar-IQ"/>
              </w:rPr>
            </w:pPr>
          </w:p>
          <w:p w:rsidR="00F51198" w:rsidRPr="00F51198" w:rsidRDefault="00F51198" w:rsidP="00F51198">
            <w:pPr>
              <w:tabs>
                <w:tab w:val="left" w:pos="1080"/>
              </w:tabs>
              <w:rPr>
                <w:sz w:val="24"/>
                <w:szCs w:val="24"/>
                <w:lang w:bidi="ar-IQ"/>
              </w:rPr>
            </w:pPr>
            <w:r w:rsidRPr="00F51198">
              <w:rPr>
                <w:sz w:val="24"/>
                <w:szCs w:val="24"/>
                <w:lang w:bidi="ar-IQ"/>
              </w:rPr>
              <w:t>2- Towards A Poor Theatre, By, Jerzy Grotowiski (1991).</w:t>
            </w:r>
            <w:r w:rsidRPr="00F51198">
              <w:rPr>
                <w:rFonts w:hint="cs"/>
                <w:sz w:val="24"/>
                <w:szCs w:val="24"/>
                <w:rtl/>
                <w:lang w:bidi="ar-IQ"/>
              </w:rPr>
              <w:t>.........................</w:t>
            </w:r>
            <w:r w:rsidRPr="00F51198">
              <w:rPr>
                <w:sz w:val="24"/>
                <w:szCs w:val="24"/>
                <w:lang w:bidi="ar-IQ"/>
              </w:rPr>
              <w:t>…(BOOK).</w:t>
            </w:r>
          </w:p>
          <w:p w:rsidR="00F51198" w:rsidRPr="00F51198" w:rsidRDefault="00F51198" w:rsidP="00F51198">
            <w:pPr>
              <w:tabs>
                <w:tab w:val="left" w:pos="1080"/>
              </w:tabs>
              <w:rPr>
                <w:sz w:val="24"/>
                <w:szCs w:val="24"/>
                <w:lang w:bidi="ar-IQ"/>
              </w:rPr>
            </w:pPr>
            <w:r w:rsidRPr="00F51198">
              <w:rPr>
                <w:sz w:val="24"/>
                <w:szCs w:val="24"/>
                <w:lang w:bidi="ar-IQ"/>
              </w:rPr>
              <w:t>3 - Fifty Key Theatre Directors. By, Shomit Mitter. (200) .</w:t>
            </w:r>
            <w:r w:rsidRPr="00F51198">
              <w:rPr>
                <w:rFonts w:hint="cs"/>
                <w:sz w:val="24"/>
                <w:szCs w:val="24"/>
                <w:rtl/>
                <w:lang w:bidi="ar-IQ"/>
              </w:rPr>
              <w:t>...........................</w:t>
            </w:r>
            <w:r w:rsidRPr="00F51198">
              <w:rPr>
                <w:sz w:val="24"/>
                <w:szCs w:val="24"/>
                <w:lang w:bidi="ar-IQ"/>
              </w:rPr>
              <w:t>..(book).</w:t>
            </w:r>
          </w:p>
          <w:p w:rsidR="00F51198" w:rsidRPr="00F51198" w:rsidRDefault="00F51198" w:rsidP="00F51198">
            <w:pPr>
              <w:tabs>
                <w:tab w:val="left" w:pos="1080"/>
              </w:tabs>
              <w:rPr>
                <w:sz w:val="24"/>
                <w:szCs w:val="24"/>
                <w:lang w:bidi="ar-IQ"/>
              </w:rPr>
            </w:pPr>
            <w:r w:rsidRPr="00F51198">
              <w:rPr>
                <w:sz w:val="24"/>
                <w:szCs w:val="24"/>
                <w:lang w:bidi="ar-IQ"/>
              </w:rPr>
              <w:t>4 - Fundamentals Of Play Directing. By, Alexander Dean. (1980)…</w:t>
            </w:r>
            <w:r w:rsidRPr="00F51198">
              <w:rPr>
                <w:rFonts w:hint="cs"/>
                <w:sz w:val="24"/>
                <w:szCs w:val="24"/>
                <w:rtl/>
                <w:lang w:bidi="ar-IQ"/>
              </w:rPr>
              <w:t>...........</w:t>
            </w:r>
            <w:r w:rsidRPr="00F51198">
              <w:rPr>
                <w:sz w:val="24"/>
                <w:szCs w:val="24"/>
                <w:lang w:bidi="ar-IQ"/>
              </w:rPr>
              <w:t>.. (BOOK).</w:t>
            </w:r>
          </w:p>
          <w:p w:rsidR="00F51198" w:rsidRPr="00F51198" w:rsidRDefault="00F51198" w:rsidP="00F51198">
            <w:pPr>
              <w:tabs>
                <w:tab w:val="left" w:pos="1080"/>
              </w:tabs>
              <w:rPr>
                <w:sz w:val="24"/>
                <w:szCs w:val="24"/>
                <w:lang w:bidi="ar-IQ"/>
              </w:rPr>
            </w:pPr>
            <w:r w:rsidRPr="00F51198">
              <w:rPr>
                <w:sz w:val="24"/>
                <w:szCs w:val="24"/>
                <w:lang w:bidi="ar-IQ"/>
              </w:rPr>
              <w:t>5 - Modern drama  in thory and practic</w:t>
            </w:r>
            <w:r w:rsidR="004C1857">
              <w:rPr>
                <w:sz w:val="24"/>
                <w:szCs w:val="24"/>
                <w:lang w:bidi="ar-IQ"/>
              </w:rPr>
              <w:t>e, exression and epic theatre…Camb</w:t>
            </w:r>
            <w:r w:rsidRPr="00F51198">
              <w:rPr>
                <w:sz w:val="24"/>
                <w:szCs w:val="24"/>
                <w:lang w:bidi="ar-IQ"/>
              </w:rPr>
              <w:t>ridge university press………………………………………………………………………………………….(Article).</w:t>
            </w:r>
          </w:p>
          <w:p w:rsidR="00F51198" w:rsidRPr="00F51198" w:rsidRDefault="00F51198" w:rsidP="00F51198">
            <w:pPr>
              <w:tabs>
                <w:tab w:val="left" w:pos="1080"/>
              </w:tabs>
              <w:rPr>
                <w:sz w:val="24"/>
                <w:szCs w:val="24"/>
                <w:rtl/>
                <w:lang w:bidi="ar-IQ"/>
              </w:rPr>
            </w:pPr>
            <w:r w:rsidRPr="00F51198">
              <w:rPr>
                <w:sz w:val="24"/>
                <w:szCs w:val="24"/>
                <w:lang w:bidi="ar-IQ"/>
              </w:rPr>
              <w:t>6 - Directors In Perspective. By, Robert Leach(1993…</w:t>
            </w:r>
            <w:r w:rsidRPr="00F51198">
              <w:rPr>
                <w:rFonts w:hint="cs"/>
                <w:sz w:val="24"/>
                <w:szCs w:val="24"/>
                <w:rtl/>
                <w:lang w:bidi="ar-IQ"/>
              </w:rPr>
              <w:t>.........</w:t>
            </w:r>
            <w:r w:rsidRPr="00F51198">
              <w:rPr>
                <w:sz w:val="24"/>
                <w:szCs w:val="24"/>
                <w:lang w:bidi="ar-IQ"/>
              </w:rPr>
              <w:t>……………..……..….(Book).</w:t>
            </w:r>
          </w:p>
          <w:p w:rsidR="000F780D" w:rsidRDefault="000F780D" w:rsidP="00F51198">
            <w:pPr>
              <w:rPr>
                <w:sz w:val="28"/>
                <w:szCs w:val="28"/>
                <w:rtl/>
                <w:lang w:val="en-US" w:bidi="ar-IQ"/>
              </w:rPr>
            </w:pPr>
          </w:p>
          <w:p w:rsidR="00F51198" w:rsidRPr="000F780D" w:rsidRDefault="00F51198" w:rsidP="00F51198">
            <w:pPr>
              <w:rPr>
                <w:rFonts w:ascii="Unikurd Diyako" w:hAnsi="Unikurd Diyako" w:cs="Unikurd Diyako"/>
                <w:sz w:val="24"/>
                <w:szCs w:val="24"/>
                <w:lang w:bidi="ar-IQ"/>
              </w:rPr>
            </w:pPr>
          </w:p>
        </w:tc>
      </w:tr>
      <w:tr w:rsidR="008D46A4" w:rsidRPr="00734044" w:rsidTr="009C46A3">
        <w:tc>
          <w:tcPr>
            <w:tcW w:w="2518" w:type="dxa"/>
            <w:tcBorders>
              <w:bottom w:val="single" w:sz="8" w:space="0" w:color="auto"/>
            </w:tcBorders>
          </w:tcPr>
          <w:p w:rsidR="008D46A4" w:rsidRPr="00734044" w:rsidRDefault="00355603" w:rsidP="006222E6">
            <w:pPr>
              <w:bidi/>
              <w:spacing w:after="0" w:line="240" w:lineRule="auto"/>
              <w:rPr>
                <w:rFonts w:ascii="Unikurd Diyako" w:hAnsi="Unikurd Diyako" w:cs="Unikurd Diyako"/>
                <w:b/>
                <w:bCs/>
                <w:sz w:val="24"/>
                <w:szCs w:val="24"/>
                <w:rtl/>
                <w:lang w:bidi="ar-KW"/>
              </w:rPr>
            </w:pPr>
            <w:r w:rsidRPr="00734044">
              <w:rPr>
                <w:rFonts w:ascii="Unikurd Diyako" w:hAnsi="Unikurd Diyako" w:cs="Unikurd Diyako"/>
                <w:b/>
                <w:bCs/>
                <w:sz w:val="24"/>
                <w:szCs w:val="24"/>
                <w:rtl/>
                <w:lang w:bidi="ar-KW"/>
              </w:rPr>
              <w:t>ناوی مامۆستای وانەبێژ</w:t>
            </w:r>
          </w:p>
        </w:tc>
        <w:tc>
          <w:tcPr>
            <w:tcW w:w="6575" w:type="dxa"/>
            <w:gridSpan w:val="2"/>
            <w:tcBorders>
              <w:bottom w:val="single" w:sz="8" w:space="0" w:color="auto"/>
            </w:tcBorders>
          </w:tcPr>
          <w:p w:rsidR="008D46A4" w:rsidRPr="00734044" w:rsidRDefault="006222E6"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17.</w:t>
            </w:r>
            <w:r w:rsidR="00355603" w:rsidRPr="00734044">
              <w:rPr>
                <w:rFonts w:ascii="Unikurd Diyako" w:hAnsi="Unikurd Diyako" w:cs="Unikurd Diyako"/>
                <w:b/>
                <w:bCs/>
                <w:sz w:val="24"/>
                <w:szCs w:val="24"/>
                <w:rtl/>
                <w:lang w:bidi="ar-IQ"/>
              </w:rPr>
              <w:t xml:space="preserve"> بابەتەکان</w:t>
            </w:r>
          </w:p>
        </w:tc>
      </w:tr>
      <w:tr w:rsidR="008D46A4" w:rsidRPr="00734044" w:rsidTr="009C46A3">
        <w:trPr>
          <w:trHeight w:val="1405"/>
        </w:trPr>
        <w:tc>
          <w:tcPr>
            <w:tcW w:w="2518" w:type="dxa"/>
            <w:tcBorders>
              <w:top w:val="single" w:sz="8" w:space="0" w:color="auto"/>
              <w:bottom w:val="single" w:sz="8" w:space="0" w:color="auto"/>
            </w:tcBorders>
          </w:tcPr>
          <w:p w:rsidR="008D46A4" w:rsidRPr="00734044" w:rsidRDefault="00B83679" w:rsidP="00BD407D">
            <w:pPr>
              <w:bidi/>
              <w:spacing w:after="0" w:line="240" w:lineRule="auto"/>
              <w:rPr>
                <w:rFonts w:ascii="Unikurd Diyako" w:hAnsi="Unikurd Diyako" w:cs="Unikurd Diyako"/>
                <w:sz w:val="24"/>
                <w:szCs w:val="24"/>
                <w:rtl/>
                <w:lang w:bidi="ar-KW"/>
              </w:rPr>
            </w:pPr>
            <w:r>
              <w:rPr>
                <w:rFonts w:ascii="Unikurd Diyako" w:hAnsi="Unikurd Diyako" w:cs="Unikurd Diyako" w:hint="cs"/>
                <w:sz w:val="24"/>
                <w:szCs w:val="24"/>
                <w:rtl/>
                <w:lang w:bidi="ar-KW"/>
              </w:rPr>
              <w:t>گۆران محمد فەقی قادر</w:t>
            </w:r>
          </w:p>
          <w:p w:rsidR="00495585" w:rsidRDefault="00495585" w:rsidP="00500B97">
            <w:pPr>
              <w:bidi/>
              <w:spacing w:after="0" w:line="240" w:lineRule="auto"/>
              <w:rPr>
                <w:rFonts w:ascii="Unikurd Diyako" w:hAnsi="Unikurd Diyako" w:cs="Unikurd Diyako"/>
                <w:sz w:val="24"/>
                <w:szCs w:val="24"/>
                <w:lang w:bidi="ar-KW"/>
              </w:rPr>
            </w:pPr>
          </w:p>
          <w:p w:rsidR="00D43386" w:rsidRPr="00734044" w:rsidRDefault="00D43386" w:rsidP="00D43386">
            <w:pPr>
              <w:bidi/>
              <w:spacing w:after="0" w:line="240" w:lineRule="auto"/>
              <w:rPr>
                <w:rFonts w:ascii="Unikurd Diyako" w:hAnsi="Unikurd Diyako" w:cs="Unikurd Diyako"/>
                <w:sz w:val="24"/>
                <w:szCs w:val="24"/>
                <w:rtl/>
                <w:lang w:val="en-US" w:bidi="ar-IQ"/>
              </w:rPr>
            </w:pPr>
          </w:p>
        </w:tc>
        <w:tc>
          <w:tcPr>
            <w:tcW w:w="6575" w:type="dxa"/>
            <w:gridSpan w:val="2"/>
            <w:tcBorders>
              <w:top w:val="single" w:sz="8" w:space="0" w:color="auto"/>
              <w:bottom w:val="single" w:sz="8" w:space="0" w:color="auto"/>
            </w:tcBorders>
          </w:tcPr>
          <w:p w:rsidR="00355603" w:rsidRDefault="00061A3F" w:rsidP="005D2B1F">
            <w:pPr>
              <w:bidi/>
              <w:spacing w:after="0" w:line="240" w:lineRule="auto"/>
              <w:rPr>
                <w:rFonts w:ascii="Unikurd Diyako" w:hAnsi="Unikurd Diyako" w:cs="Unikurd Diyako"/>
                <w:sz w:val="24"/>
                <w:szCs w:val="24"/>
                <w:lang w:val="en-US" w:bidi="ar-IQ"/>
              </w:rPr>
            </w:pPr>
            <w:r>
              <w:rPr>
                <w:rFonts w:ascii="Unikurd Diyako" w:hAnsi="Unikurd Diyako" w:cs="Unikurd Diyako"/>
                <w:sz w:val="24"/>
                <w:szCs w:val="24"/>
                <w:lang w:val="en-US" w:bidi="ar-IQ"/>
              </w:rPr>
              <w:t xml:space="preserve"> </w:t>
            </w:r>
          </w:p>
          <w:p w:rsidR="00061A3F" w:rsidRPr="001D75EA" w:rsidRDefault="00F51198" w:rsidP="00061A3F">
            <w:pPr>
              <w:bidi/>
              <w:spacing w:after="0" w:line="240" w:lineRule="auto"/>
              <w:rPr>
                <w:rFonts w:ascii="Unikurd Diyako" w:hAnsi="Unikurd Diyako" w:cs="Unikurd Diyako"/>
                <w:sz w:val="28"/>
                <w:szCs w:val="28"/>
                <w:rtl/>
                <w:lang w:val="en-US" w:bidi="ar-IQ"/>
              </w:rPr>
            </w:pPr>
            <w:r w:rsidRPr="001D75EA">
              <w:rPr>
                <w:rFonts w:ascii="Unikurd Diyako" w:hAnsi="Unikurd Diyako" w:cs="Unikurd Diyako" w:hint="cs"/>
                <w:sz w:val="28"/>
                <w:szCs w:val="28"/>
                <w:rtl/>
                <w:lang w:val="en-US" w:bidi="ar-IQ"/>
              </w:rPr>
              <w:t>تێبینی/  ژمارە بەکاردەهێنم لەبری نوسینی ناوی هەفتەکان.</w:t>
            </w:r>
          </w:p>
          <w:p w:rsidR="00F51198" w:rsidRPr="001D75EA" w:rsidRDefault="00F51198" w:rsidP="00F51198">
            <w:pPr>
              <w:bidi/>
              <w:spacing w:after="0" w:line="240" w:lineRule="auto"/>
              <w:rPr>
                <w:rFonts w:ascii="Unikurd Diyako" w:hAnsi="Unikurd Diyako" w:cs="Unikurd Diyako"/>
                <w:sz w:val="28"/>
                <w:szCs w:val="28"/>
                <w:rtl/>
                <w:lang w:val="en-US" w:bidi="ar-IQ"/>
              </w:rPr>
            </w:pPr>
          </w:p>
          <w:p w:rsidR="00F51198" w:rsidRPr="001D75EA" w:rsidRDefault="00F51198" w:rsidP="00F51198">
            <w:pPr>
              <w:jc w:val="right"/>
              <w:rPr>
                <w:sz w:val="28"/>
                <w:szCs w:val="28"/>
                <w:rtl/>
                <w:lang w:bidi="ar-IQ"/>
              </w:rPr>
            </w:pPr>
            <w:r w:rsidRPr="001D75EA">
              <w:rPr>
                <w:rFonts w:hint="cs"/>
                <w:sz w:val="28"/>
                <w:szCs w:val="28"/>
                <w:rtl/>
                <w:lang w:bidi="ar-IQ"/>
              </w:rPr>
              <w:t>١  - سەر</w:t>
            </w:r>
            <w:r w:rsidR="00FA1F89" w:rsidRPr="001D75EA">
              <w:rPr>
                <w:rFonts w:hint="cs"/>
                <w:sz w:val="28"/>
                <w:szCs w:val="28"/>
                <w:rtl/>
                <w:lang w:bidi="ar-IQ"/>
              </w:rPr>
              <w:t>ەتایەک دەربارەی پرسەی دەرهێنان</w:t>
            </w:r>
            <w:r w:rsidR="00586D81" w:rsidRPr="001D75EA">
              <w:rPr>
                <w:rFonts w:hint="cs"/>
                <w:sz w:val="28"/>
                <w:szCs w:val="28"/>
                <w:rtl/>
                <w:lang w:bidi="ar-IQ"/>
              </w:rPr>
              <w:t>// ئامانج/ باسکردنی شێوازی کارکردن و خوێندنی هونەری دەرهێنانی شانۆی لە سالی سێهەمدا</w:t>
            </w:r>
          </w:p>
          <w:p w:rsidR="00F51198" w:rsidRPr="001D75EA" w:rsidRDefault="00F51198" w:rsidP="00F51198">
            <w:pPr>
              <w:jc w:val="right"/>
              <w:rPr>
                <w:sz w:val="28"/>
                <w:szCs w:val="28"/>
                <w:rtl/>
                <w:lang w:bidi="ar-IQ"/>
              </w:rPr>
            </w:pPr>
            <w:r w:rsidRPr="001D75EA">
              <w:rPr>
                <w:rFonts w:hint="cs"/>
                <w:sz w:val="28"/>
                <w:szCs w:val="28"/>
                <w:rtl/>
                <w:lang w:bidi="ar-IQ"/>
              </w:rPr>
              <w:t xml:space="preserve"> ٢  -  جۆرەکانی بینەر</w:t>
            </w:r>
            <w:r w:rsidR="00586D81" w:rsidRPr="001D75EA">
              <w:rPr>
                <w:rFonts w:hint="cs"/>
                <w:sz w:val="28"/>
                <w:szCs w:val="28"/>
                <w:rtl/>
                <w:lang w:bidi="ar-IQ"/>
              </w:rPr>
              <w:t>// ئامانج/ جیاکردنەوەی چەندین جۆری بینەرلە هونەری شانۆدا</w:t>
            </w:r>
          </w:p>
          <w:p w:rsidR="00F51198" w:rsidRPr="001D75EA" w:rsidRDefault="00F51198" w:rsidP="00F51198">
            <w:pPr>
              <w:jc w:val="right"/>
              <w:rPr>
                <w:sz w:val="28"/>
                <w:szCs w:val="28"/>
                <w:rtl/>
                <w:lang w:bidi="ar-IQ"/>
              </w:rPr>
            </w:pPr>
            <w:r w:rsidRPr="001D75EA">
              <w:rPr>
                <w:rFonts w:hint="cs"/>
                <w:sz w:val="28"/>
                <w:szCs w:val="28"/>
                <w:rtl/>
                <w:lang w:bidi="ar-IQ"/>
              </w:rPr>
              <w:t>٢  - ئامادەکردنەوەی دەق</w:t>
            </w:r>
            <w:r w:rsidR="00586D81" w:rsidRPr="001D75EA">
              <w:rPr>
                <w:rFonts w:hint="cs"/>
                <w:sz w:val="28"/>
                <w:szCs w:val="28"/>
                <w:rtl/>
                <w:lang w:bidi="ar-IQ"/>
              </w:rPr>
              <w:t>// ئامانج/ چۆنێتی ئامادەکردنەوەو فێرکردنی قوتابی بەشێوازێکی زانستیانە</w:t>
            </w:r>
          </w:p>
          <w:p w:rsidR="00F51198" w:rsidRPr="001D75EA" w:rsidRDefault="00F51198" w:rsidP="00F51198">
            <w:pPr>
              <w:jc w:val="right"/>
              <w:rPr>
                <w:sz w:val="28"/>
                <w:szCs w:val="28"/>
                <w:rtl/>
                <w:lang w:bidi="ar-IQ"/>
              </w:rPr>
            </w:pPr>
            <w:r w:rsidRPr="001D75EA">
              <w:rPr>
                <w:rFonts w:hint="cs"/>
                <w:sz w:val="28"/>
                <w:szCs w:val="28"/>
                <w:rtl/>
                <w:lang w:bidi="ar-IQ"/>
              </w:rPr>
              <w:t>٣  - ئەدۆلف ئاپیا</w:t>
            </w:r>
            <w:r w:rsidR="00586D81" w:rsidRPr="001D75EA">
              <w:rPr>
                <w:rFonts w:hint="cs"/>
                <w:sz w:val="28"/>
                <w:szCs w:val="28"/>
                <w:rtl/>
                <w:lang w:bidi="ar-IQ"/>
              </w:rPr>
              <w:t>// ئامانج/ ناساندنی گەورە تیۆرستی بواری تەکنیکی شانۆی و کارو دەست کەوتەکانی</w:t>
            </w:r>
          </w:p>
          <w:p w:rsidR="00F51198" w:rsidRPr="001D75EA" w:rsidRDefault="00F51198" w:rsidP="00F51198">
            <w:pPr>
              <w:jc w:val="right"/>
              <w:rPr>
                <w:sz w:val="28"/>
                <w:szCs w:val="28"/>
                <w:rtl/>
                <w:lang w:bidi="ar-IQ"/>
              </w:rPr>
            </w:pPr>
            <w:r w:rsidRPr="001D75EA">
              <w:rPr>
                <w:rFonts w:hint="cs"/>
                <w:sz w:val="28"/>
                <w:szCs w:val="28"/>
                <w:rtl/>
                <w:lang w:bidi="ar-IQ"/>
              </w:rPr>
              <w:t>٤  - شانۆی ڕیالیستی</w:t>
            </w:r>
            <w:r w:rsidR="00586D81" w:rsidRPr="001D75EA">
              <w:rPr>
                <w:rFonts w:hint="cs"/>
                <w:sz w:val="28"/>
                <w:szCs w:val="28"/>
                <w:rtl/>
                <w:lang w:bidi="ar-IQ"/>
              </w:rPr>
              <w:t xml:space="preserve">// ئامانج/ قسەکردن لەسەر جۆرەکانی شانۆ و </w:t>
            </w:r>
            <w:r w:rsidR="00586D81" w:rsidRPr="001D75EA">
              <w:rPr>
                <w:rFonts w:hint="cs"/>
                <w:sz w:val="28"/>
                <w:szCs w:val="28"/>
                <w:rtl/>
                <w:lang w:bidi="ar-IQ"/>
              </w:rPr>
              <w:lastRenderedPageBreak/>
              <w:t>شانۆنامەی ڕیالیستی</w:t>
            </w:r>
          </w:p>
          <w:p w:rsidR="00F51198" w:rsidRPr="001D75EA" w:rsidRDefault="00F51198" w:rsidP="00F51198">
            <w:pPr>
              <w:jc w:val="right"/>
              <w:rPr>
                <w:sz w:val="28"/>
                <w:szCs w:val="28"/>
                <w:rtl/>
                <w:lang w:bidi="ar-IQ"/>
              </w:rPr>
            </w:pPr>
            <w:r w:rsidRPr="001D75EA">
              <w:rPr>
                <w:rFonts w:hint="cs"/>
                <w:sz w:val="28"/>
                <w:szCs w:val="28"/>
                <w:rtl/>
                <w:lang w:bidi="ar-IQ"/>
              </w:rPr>
              <w:t>٥  - تایبەتمەندیەکانی شانۆی ڕیالیستی</w:t>
            </w:r>
            <w:r w:rsidR="00586D81" w:rsidRPr="001D75EA">
              <w:rPr>
                <w:rFonts w:hint="cs"/>
                <w:sz w:val="28"/>
                <w:szCs w:val="28"/>
                <w:rtl/>
                <w:lang w:bidi="ar-IQ"/>
              </w:rPr>
              <w:t>// جیاکردنەوەی ژانری شانۆی ڕیالستی لە فۆرمە شانۆیەکانی تر</w:t>
            </w:r>
          </w:p>
          <w:p w:rsidR="00586D81" w:rsidRPr="001D75EA" w:rsidRDefault="00F51198" w:rsidP="00586D81">
            <w:pPr>
              <w:jc w:val="right"/>
              <w:rPr>
                <w:sz w:val="28"/>
                <w:szCs w:val="28"/>
                <w:rtl/>
                <w:lang w:bidi="ar-IQ"/>
              </w:rPr>
            </w:pPr>
            <w:r w:rsidRPr="001D75EA">
              <w:rPr>
                <w:rFonts w:hint="cs"/>
                <w:sz w:val="28"/>
                <w:szCs w:val="28"/>
                <w:rtl/>
                <w:lang w:bidi="ar-IQ"/>
              </w:rPr>
              <w:t>٦  - بنەما سەرەکیەکانی دەرهێنانی شانۆی</w:t>
            </w:r>
            <w:r w:rsidR="00586D81" w:rsidRPr="001D75EA">
              <w:rPr>
                <w:rFonts w:hint="cs"/>
                <w:sz w:val="28"/>
                <w:szCs w:val="28"/>
                <w:rtl/>
                <w:lang w:bidi="ar-IQ"/>
              </w:rPr>
              <w:t>//  تیشک خستنە سەر کتێبی ئەلکاسندەر دین لە بواری دەرهێنانی شانۆیدا</w:t>
            </w:r>
          </w:p>
          <w:p w:rsidR="00F51198" w:rsidRPr="001D75EA" w:rsidRDefault="00F51198" w:rsidP="00F51198">
            <w:pPr>
              <w:jc w:val="right"/>
              <w:rPr>
                <w:sz w:val="28"/>
                <w:szCs w:val="28"/>
                <w:lang w:bidi="ar-IQ"/>
              </w:rPr>
            </w:pPr>
            <w:r w:rsidRPr="001D75EA">
              <w:rPr>
                <w:rFonts w:hint="cs"/>
                <w:sz w:val="28"/>
                <w:szCs w:val="28"/>
                <w:rtl/>
                <w:lang w:bidi="ar-IQ"/>
              </w:rPr>
              <w:t>٧  - وێستگەیەک بۆ بەدیهێنانی خەونە هونەریەکانی دەرهێنەر</w:t>
            </w:r>
            <w:r w:rsidR="00586D81" w:rsidRPr="001D75EA">
              <w:rPr>
                <w:rFonts w:hint="cs"/>
                <w:sz w:val="28"/>
                <w:szCs w:val="28"/>
                <w:rtl/>
                <w:lang w:bidi="ar-IQ"/>
              </w:rPr>
              <w:t>// ئامانج/ چۆن دەرهێنەر بتوانێت خەونەکانی خۆی  بهێنێتە دی</w:t>
            </w:r>
          </w:p>
          <w:p w:rsidR="00F51198" w:rsidRPr="001D75EA" w:rsidRDefault="00F51198" w:rsidP="00F51198">
            <w:pPr>
              <w:jc w:val="right"/>
              <w:rPr>
                <w:sz w:val="28"/>
                <w:szCs w:val="28"/>
                <w:lang w:bidi="ar-IQ"/>
              </w:rPr>
            </w:pPr>
            <w:r w:rsidRPr="001D75EA">
              <w:rPr>
                <w:rFonts w:hint="cs"/>
                <w:sz w:val="28"/>
                <w:szCs w:val="28"/>
                <w:rtl/>
                <w:lang w:bidi="ar-IQ"/>
              </w:rPr>
              <w:t xml:space="preserve">٨  - بەکارهێنانی ئاکتەرو پانتای شانۆ </w:t>
            </w:r>
            <w:r w:rsidR="00586D81" w:rsidRPr="001D75EA">
              <w:rPr>
                <w:rFonts w:hint="cs"/>
                <w:sz w:val="28"/>
                <w:szCs w:val="28"/>
                <w:rtl/>
                <w:lang w:bidi="ar-IQ"/>
              </w:rPr>
              <w:t>//ئامانج/  شیکردنەوەی کاریگەری ئاکتەرو شوێن لە دەرهێنانی شانۆیدا</w:t>
            </w:r>
            <w:r w:rsidRPr="001D75EA">
              <w:rPr>
                <w:rFonts w:hint="cs"/>
                <w:sz w:val="28"/>
                <w:szCs w:val="28"/>
                <w:rtl/>
                <w:lang w:bidi="ar-IQ"/>
              </w:rPr>
              <w:t xml:space="preserve">    </w:t>
            </w:r>
          </w:p>
          <w:p w:rsidR="00F51198" w:rsidRPr="001D75EA" w:rsidRDefault="00F51198" w:rsidP="00586D81">
            <w:pPr>
              <w:jc w:val="right"/>
              <w:rPr>
                <w:sz w:val="28"/>
                <w:szCs w:val="28"/>
                <w:rtl/>
                <w:lang w:bidi="ar-IQ"/>
              </w:rPr>
            </w:pPr>
            <w:r w:rsidRPr="001D75EA">
              <w:rPr>
                <w:rFonts w:hint="cs"/>
                <w:sz w:val="28"/>
                <w:szCs w:val="28"/>
                <w:rtl/>
                <w:lang w:bidi="ar-IQ"/>
              </w:rPr>
              <w:t>٩-  بەشی یەکەم/کۆمتۆزشن</w:t>
            </w:r>
            <w:r w:rsidR="00586D81" w:rsidRPr="001D75EA">
              <w:rPr>
                <w:rFonts w:hint="cs"/>
                <w:sz w:val="28"/>
                <w:szCs w:val="28"/>
                <w:rtl/>
                <w:lang w:bidi="ar-IQ"/>
              </w:rPr>
              <w:t xml:space="preserve">// ئامانج/ شیکردنەوەی یەکێک لە چەمکە گرنگەکانی دەرهێنان لە شانۆو مۆزیک و سینەمادا                </w:t>
            </w:r>
            <w:r w:rsidRPr="001D75EA">
              <w:rPr>
                <w:rFonts w:hint="cs"/>
                <w:sz w:val="28"/>
                <w:szCs w:val="28"/>
                <w:rtl/>
                <w:lang w:bidi="ar-IQ"/>
              </w:rPr>
              <w:t xml:space="preserve">     </w:t>
            </w:r>
          </w:p>
          <w:p w:rsidR="00F51198" w:rsidRPr="001D75EA" w:rsidRDefault="00F51198" w:rsidP="00F51198">
            <w:pPr>
              <w:jc w:val="right"/>
              <w:rPr>
                <w:sz w:val="28"/>
                <w:szCs w:val="28"/>
                <w:rtl/>
                <w:lang w:bidi="ar-IQ"/>
              </w:rPr>
            </w:pPr>
            <w:r w:rsidRPr="001D75EA">
              <w:rPr>
                <w:rFonts w:hint="cs"/>
                <w:sz w:val="28"/>
                <w:szCs w:val="28"/>
                <w:rtl/>
                <w:lang w:bidi="ar-IQ"/>
              </w:rPr>
              <w:t>١٠  - جۆرەکانی جەختکردن لەدەرهێنانی شانۆیدا</w:t>
            </w:r>
            <w:r w:rsidR="00586D81" w:rsidRPr="001D75EA">
              <w:rPr>
                <w:rFonts w:hint="cs"/>
                <w:sz w:val="28"/>
                <w:szCs w:val="28"/>
                <w:rtl/>
                <w:lang w:bidi="ar-IQ"/>
              </w:rPr>
              <w:t xml:space="preserve"> // ئامانج/ ناسینی جۆرە جیاوازەکانی جەخت لەسەر ستەیج و بەکارهێنانیان</w:t>
            </w:r>
            <w:r w:rsidRPr="001D75EA">
              <w:rPr>
                <w:rFonts w:hint="cs"/>
                <w:sz w:val="28"/>
                <w:szCs w:val="28"/>
                <w:rtl/>
                <w:lang w:bidi="ar-IQ"/>
              </w:rPr>
              <w:t xml:space="preserve">                                     </w:t>
            </w:r>
          </w:p>
          <w:p w:rsidR="00F51198" w:rsidRPr="001D75EA" w:rsidRDefault="00F51198" w:rsidP="00F51198">
            <w:pPr>
              <w:jc w:val="right"/>
              <w:rPr>
                <w:sz w:val="28"/>
                <w:szCs w:val="28"/>
                <w:rtl/>
                <w:lang w:bidi="ar-IQ"/>
              </w:rPr>
            </w:pPr>
            <w:r w:rsidRPr="001D75EA">
              <w:rPr>
                <w:rFonts w:hint="cs"/>
                <w:sz w:val="28"/>
                <w:szCs w:val="28"/>
                <w:rtl/>
                <w:lang w:bidi="ar-IQ"/>
              </w:rPr>
              <w:t xml:space="preserve">١١ -  چۆن بتوانین جەخت دروست بکەین لەسەر تەختەی شانۆ </w:t>
            </w:r>
            <w:r w:rsidR="00586D81" w:rsidRPr="001D75EA">
              <w:rPr>
                <w:rFonts w:hint="cs"/>
                <w:sz w:val="28"/>
                <w:szCs w:val="28"/>
                <w:rtl/>
                <w:lang w:bidi="ar-IQ"/>
              </w:rPr>
              <w:t>// ئامانج/ ئەنجامدانی چەندین ڕاهینانی تێۆری  دەربارەی جەخت کردن</w:t>
            </w:r>
          </w:p>
          <w:p w:rsidR="00F51198" w:rsidRPr="001D75EA" w:rsidRDefault="00F51198" w:rsidP="00F51198">
            <w:pPr>
              <w:jc w:val="right"/>
              <w:rPr>
                <w:sz w:val="28"/>
                <w:szCs w:val="28"/>
                <w:lang w:bidi="ar-IQ"/>
              </w:rPr>
            </w:pPr>
            <w:r w:rsidRPr="001D75EA">
              <w:rPr>
                <w:rFonts w:hint="cs"/>
                <w:sz w:val="28"/>
                <w:szCs w:val="28"/>
                <w:rtl/>
                <w:lang w:bidi="ar-IQ"/>
              </w:rPr>
              <w:t>١٢  -  جێگیرکردن لە دەرهێنانی شانۆیدا</w:t>
            </w:r>
            <w:r w:rsidR="00586D81" w:rsidRPr="001D75EA">
              <w:rPr>
                <w:rFonts w:hint="cs"/>
                <w:sz w:val="28"/>
                <w:szCs w:val="28"/>
                <w:rtl/>
                <w:lang w:bidi="ar-IQ"/>
              </w:rPr>
              <w:t xml:space="preserve">// ئامانج/ پێناسە و شیکردنەوەی کاریگەریەکانی لەسەر نمایشە شانۆیەکان. </w:t>
            </w:r>
          </w:p>
          <w:p w:rsidR="00F51198" w:rsidRPr="001D75EA" w:rsidRDefault="00F51198" w:rsidP="00F51198">
            <w:pPr>
              <w:jc w:val="right"/>
              <w:rPr>
                <w:sz w:val="28"/>
                <w:szCs w:val="28"/>
                <w:rtl/>
                <w:lang w:bidi="ar-IQ"/>
              </w:rPr>
            </w:pPr>
            <w:r w:rsidRPr="001D75EA">
              <w:rPr>
                <w:rFonts w:hint="cs"/>
                <w:sz w:val="28"/>
                <w:szCs w:val="28"/>
                <w:rtl/>
                <w:lang w:bidi="ar-IQ"/>
              </w:rPr>
              <w:t>١٣  -  هێل و( پارستای- کوتلە)</w:t>
            </w:r>
            <w:r w:rsidR="00586D81" w:rsidRPr="001D75EA">
              <w:rPr>
                <w:rFonts w:hint="cs"/>
                <w:sz w:val="28"/>
                <w:szCs w:val="28"/>
                <w:rtl/>
                <w:lang w:bidi="ar-IQ"/>
              </w:rPr>
              <w:t>//جیاکردنەوە ی ئەم چەمکانە لەیەکترلە سەر تەختەی شانۆو پاشان پیشاندانی بایەجیان لە دەرهێنانی شانۆدا</w:t>
            </w:r>
          </w:p>
          <w:p w:rsidR="00F51198" w:rsidRPr="001D75EA" w:rsidRDefault="00F51198" w:rsidP="00F51198">
            <w:pPr>
              <w:jc w:val="right"/>
              <w:rPr>
                <w:sz w:val="28"/>
                <w:szCs w:val="28"/>
                <w:rtl/>
                <w:lang w:bidi="ar-IQ"/>
              </w:rPr>
            </w:pPr>
            <w:r w:rsidRPr="001D75EA">
              <w:rPr>
                <w:rFonts w:hint="cs"/>
                <w:sz w:val="28"/>
                <w:szCs w:val="28"/>
                <w:rtl/>
                <w:lang w:bidi="ar-IQ"/>
              </w:rPr>
              <w:t>١٤  - شێوە- فۆرم</w:t>
            </w:r>
            <w:r w:rsidR="00586D81" w:rsidRPr="001D75EA">
              <w:rPr>
                <w:rFonts w:hint="cs"/>
                <w:sz w:val="28"/>
                <w:szCs w:val="28"/>
                <w:rtl/>
                <w:lang w:bidi="ar-IQ"/>
              </w:rPr>
              <w:t>// ئامانج/ بەستنەوەی ئەم تەکنیکە بە هێڵ و کوتلەو بارستایەوە</w:t>
            </w:r>
          </w:p>
          <w:p w:rsidR="00F51198" w:rsidRPr="001D75EA" w:rsidRDefault="00F51198" w:rsidP="00F51198">
            <w:pPr>
              <w:jc w:val="right"/>
              <w:rPr>
                <w:sz w:val="28"/>
                <w:szCs w:val="28"/>
                <w:rtl/>
                <w:lang w:bidi="ar-IQ"/>
              </w:rPr>
            </w:pPr>
            <w:r w:rsidRPr="001D75EA">
              <w:rPr>
                <w:rFonts w:hint="cs"/>
                <w:sz w:val="28"/>
                <w:szCs w:val="28"/>
                <w:rtl/>
                <w:lang w:bidi="ar-IQ"/>
              </w:rPr>
              <w:t>١٥  - هاوسەنگی و باڵان لەسەر ستەیج</w:t>
            </w:r>
            <w:r w:rsidR="00586D81" w:rsidRPr="001D75EA">
              <w:rPr>
                <w:rFonts w:hint="cs"/>
                <w:sz w:val="28"/>
                <w:szCs w:val="28"/>
                <w:rtl/>
                <w:lang w:bidi="ar-IQ"/>
              </w:rPr>
              <w:t>// ئاماج/ شرۆڤەکردنی چەمکی هاوسەنگ و پەیوەندی بە  فەزاو کۆمپۆزشنەوە</w:t>
            </w:r>
          </w:p>
          <w:p w:rsidR="00F51198" w:rsidRPr="001D75EA" w:rsidRDefault="00F51198" w:rsidP="00F51198">
            <w:pPr>
              <w:jc w:val="right"/>
              <w:rPr>
                <w:sz w:val="28"/>
                <w:szCs w:val="28"/>
                <w:rtl/>
                <w:lang w:bidi="ar-IQ"/>
              </w:rPr>
            </w:pPr>
            <w:r w:rsidRPr="001D75EA">
              <w:rPr>
                <w:rFonts w:hint="cs"/>
                <w:sz w:val="28"/>
                <w:szCs w:val="28"/>
                <w:rtl/>
                <w:lang w:bidi="ar-IQ"/>
              </w:rPr>
              <w:t>١٦  - بەشی دووەم/ بەوێنەیکردن</w:t>
            </w:r>
            <w:r w:rsidR="00586D81" w:rsidRPr="001D75EA">
              <w:rPr>
                <w:rFonts w:hint="cs"/>
                <w:sz w:val="28"/>
                <w:szCs w:val="28"/>
                <w:rtl/>
                <w:lang w:bidi="ar-IQ"/>
              </w:rPr>
              <w:t>// ئامانج/ قسەکردن لەسەر چۆنێتی بەوینەیکردن لە شانۆدا</w:t>
            </w:r>
          </w:p>
          <w:p w:rsidR="00F51198" w:rsidRPr="001D75EA" w:rsidRDefault="00F51198" w:rsidP="00F51198">
            <w:pPr>
              <w:jc w:val="right"/>
              <w:rPr>
                <w:sz w:val="28"/>
                <w:szCs w:val="28"/>
                <w:rtl/>
                <w:lang w:bidi="ar-IQ"/>
              </w:rPr>
            </w:pPr>
            <w:r w:rsidRPr="001D75EA">
              <w:rPr>
                <w:rFonts w:hint="cs"/>
                <w:sz w:val="28"/>
                <w:szCs w:val="28"/>
                <w:rtl/>
                <w:lang w:bidi="ar-IQ"/>
              </w:rPr>
              <w:t>١٧  - ( تاقیکردنەوەی وەرزی یەکەم)</w:t>
            </w:r>
          </w:p>
          <w:p w:rsidR="00F51198" w:rsidRPr="001D75EA" w:rsidRDefault="00F51198" w:rsidP="00F51198">
            <w:pPr>
              <w:jc w:val="right"/>
              <w:rPr>
                <w:sz w:val="28"/>
                <w:szCs w:val="28"/>
                <w:rtl/>
                <w:lang w:bidi="ar-IQ"/>
              </w:rPr>
            </w:pPr>
            <w:r w:rsidRPr="001D75EA">
              <w:rPr>
                <w:rFonts w:hint="cs"/>
                <w:sz w:val="28"/>
                <w:szCs w:val="28"/>
                <w:rtl/>
                <w:lang w:bidi="ar-IQ"/>
              </w:rPr>
              <w:t>١٨  - ئەو دیمەنانەی پێویستان بە وێنەیکردن هەیە لەشانۆدا</w:t>
            </w:r>
            <w:r w:rsidR="00586D81" w:rsidRPr="001D75EA">
              <w:rPr>
                <w:rFonts w:hint="cs"/>
                <w:sz w:val="28"/>
                <w:szCs w:val="28"/>
                <w:rtl/>
                <w:lang w:bidi="ar-IQ"/>
              </w:rPr>
              <w:t xml:space="preserve">// ئامانج/ </w:t>
            </w:r>
            <w:r w:rsidR="00586D81" w:rsidRPr="001D75EA">
              <w:rPr>
                <w:rFonts w:hint="cs"/>
                <w:sz w:val="28"/>
                <w:szCs w:val="28"/>
                <w:rtl/>
                <w:lang w:bidi="ar-IQ"/>
              </w:rPr>
              <w:lastRenderedPageBreak/>
              <w:t>شیکردنەوەی ئەودیمەنانەی پێویستیان بە وێنەیکردن هەیە</w:t>
            </w:r>
          </w:p>
          <w:p w:rsidR="00F51198" w:rsidRPr="001D75EA" w:rsidRDefault="00F51198" w:rsidP="002522EF">
            <w:pPr>
              <w:jc w:val="right"/>
              <w:rPr>
                <w:sz w:val="28"/>
                <w:szCs w:val="28"/>
                <w:rtl/>
                <w:lang w:bidi="ar-IQ"/>
              </w:rPr>
            </w:pPr>
            <w:r w:rsidRPr="001D75EA">
              <w:rPr>
                <w:rFonts w:hint="cs"/>
                <w:sz w:val="28"/>
                <w:szCs w:val="28"/>
                <w:rtl/>
                <w:lang w:bidi="ar-IQ"/>
              </w:rPr>
              <w:t>١٩-  ئامرازە یارمەتیدەرەکان بۆ بەوێنەیکردنی دیمەنێک</w:t>
            </w:r>
            <w:r w:rsidR="00586D81" w:rsidRPr="001D75EA">
              <w:rPr>
                <w:rFonts w:hint="cs"/>
                <w:sz w:val="28"/>
                <w:szCs w:val="28"/>
                <w:rtl/>
                <w:lang w:bidi="ar-IQ"/>
              </w:rPr>
              <w:t xml:space="preserve">// ئامانج/ </w:t>
            </w:r>
            <w:r w:rsidR="002522EF" w:rsidRPr="001D75EA">
              <w:rPr>
                <w:rFonts w:hint="cs"/>
                <w:sz w:val="28"/>
                <w:szCs w:val="28"/>
                <w:rtl/>
                <w:lang w:bidi="ar-IQ"/>
              </w:rPr>
              <w:t>دەستنیشانکردنی ئەو ڕەگەزانی دەبنە یارمەتیدەر لەم بەسەدا وەکو، (چیرۆک، کاراکتەر...)</w:t>
            </w:r>
          </w:p>
          <w:p w:rsidR="00F51198" w:rsidRPr="001D75EA" w:rsidRDefault="00F51198" w:rsidP="00F51198">
            <w:pPr>
              <w:jc w:val="right"/>
              <w:rPr>
                <w:sz w:val="28"/>
                <w:szCs w:val="28"/>
                <w:rtl/>
                <w:lang w:bidi="ar-IQ"/>
              </w:rPr>
            </w:pPr>
            <w:r w:rsidRPr="001D75EA">
              <w:rPr>
                <w:rFonts w:hint="cs"/>
                <w:sz w:val="28"/>
                <w:szCs w:val="28"/>
                <w:rtl/>
                <w:lang w:bidi="ar-IQ"/>
              </w:rPr>
              <w:t>٢٠  -  بەشی سێهەم/ جوڵە</w:t>
            </w:r>
            <w:r w:rsidR="002522EF" w:rsidRPr="001D75EA">
              <w:rPr>
                <w:rFonts w:hint="cs"/>
                <w:sz w:val="28"/>
                <w:szCs w:val="28"/>
                <w:rtl/>
                <w:lang w:bidi="ar-IQ"/>
              </w:rPr>
              <w:t>// ئامانج/ پیشاندان و ڕونکردنەوەی گرنگی جوڵەیەک لەلای ئاکتەرو وەک بەشیک لە دەرهێنانی شانۆی</w:t>
            </w:r>
          </w:p>
          <w:p w:rsidR="002522EF" w:rsidRPr="001D75EA" w:rsidRDefault="00F51198" w:rsidP="002522EF">
            <w:pPr>
              <w:jc w:val="right"/>
              <w:rPr>
                <w:sz w:val="28"/>
                <w:szCs w:val="28"/>
                <w:rtl/>
                <w:lang w:bidi="ar-IQ"/>
              </w:rPr>
            </w:pPr>
            <w:r w:rsidRPr="001D75EA">
              <w:rPr>
                <w:rFonts w:hint="cs"/>
                <w:sz w:val="28"/>
                <w:szCs w:val="28"/>
                <w:rtl/>
                <w:lang w:bidi="ar-IQ"/>
              </w:rPr>
              <w:t>٢١  - بەهاکانی جوڵە لە دەرهێنانی شانۆیدا</w:t>
            </w:r>
            <w:r w:rsidR="002522EF" w:rsidRPr="001D75EA">
              <w:rPr>
                <w:rFonts w:hint="cs"/>
                <w:sz w:val="28"/>
                <w:szCs w:val="28"/>
                <w:rtl/>
                <w:lang w:bidi="ar-IQ"/>
              </w:rPr>
              <w:t>//ئامانج/ دوپاتکردنەوەی ڕۆڵی جوڵە لەناو پانتای و لەگەڵ ڕیتم و میزاجی دیمەنەکان</w:t>
            </w:r>
          </w:p>
          <w:p w:rsidR="00F51198" w:rsidRPr="001D75EA" w:rsidRDefault="00F51198" w:rsidP="00F51198">
            <w:pPr>
              <w:jc w:val="right"/>
              <w:rPr>
                <w:sz w:val="28"/>
                <w:szCs w:val="28"/>
              </w:rPr>
            </w:pPr>
            <w:r w:rsidRPr="001D75EA">
              <w:rPr>
                <w:rFonts w:hint="cs"/>
                <w:sz w:val="28"/>
                <w:szCs w:val="28"/>
                <w:rtl/>
                <w:lang w:bidi="ar-IQ"/>
              </w:rPr>
              <w:t>٢٢  -  ڕیژەی جوڵە</w:t>
            </w:r>
            <w:r w:rsidR="002522EF" w:rsidRPr="001D75EA">
              <w:rPr>
                <w:rFonts w:hint="cs"/>
                <w:sz w:val="28"/>
                <w:szCs w:val="28"/>
                <w:rtl/>
                <w:lang w:bidi="ar-IQ"/>
              </w:rPr>
              <w:t>// ئامانج/  جیاکردنەوەی کورت و درێژی جوڵەو کاریگەری لەسەر نواندنی ئاکتەر.</w:t>
            </w:r>
          </w:p>
          <w:p w:rsidR="00F51198" w:rsidRPr="001D75EA" w:rsidRDefault="00F51198" w:rsidP="00F51198">
            <w:pPr>
              <w:jc w:val="right"/>
              <w:rPr>
                <w:sz w:val="28"/>
                <w:szCs w:val="28"/>
              </w:rPr>
            </w:pPr>
            <w:r w:rsidRPr="001D75EA">
              <w:rPr>
                <w:rFonts w:hint="cs"/>
                <w:sz w:val="28"/>
                <w:szCs w:val="28"/>
                <w:rtl/>
              </w:rPr>
              <w:t>٢٣  - پەیوەندی جوڵە بە ئاست و بارستای</w:t>
            </w:r>
            <w:r w:rsidR="002522EF" w:rsidRPr="001D75EA">
              <w:rPr>
                <w:rFonts w:hint="cs"/>
                <w:sz w:val="28"/>
                <w:szCs w:val="28"/>
                <w:rtl/>
              </w:rPr>
              <w:t>// ئامانج/  شرۆڤەکردنی پەیوەندی نێوان جوڵە، ئاست ، بارستای وەکو بەشێک لە کۆمپۆزشنی شانۆی</w:t>
            </w:r>
          </w:p>
          <w:p w:rsidR="00F51198" w:rsidRPr="001D75EA" w:rsidRDefault="00F51198" w:rsidP="00F51198">
            <w:pPr>
              <w:jc w:val="right"/>
              <w:rPr>
                <w:sz w:val="28"/>
                <w:szCs w:val="28"/>
                <w:rtl/>
              </w:rPr>
            </w:pPr>
            <w:r w:rsidRPr="001D75EA">
              <w:rPr>
                <w:rFonts w:hint="cs"/>
                <w:sz w:val="28"/>
                <w:szCs w:val="28"/>
                <w:rtl/>
              </w:rPr>
              <w:t>٢٤  -کورت و درێژی جوڵە لەسەر ستەیج</w:t>
            </w:r>
            <w:r w:rsidR="002522EF" w:rsidRPr="001D75EA">
              <w:rPr>
                <w:rFonts w:hint="cs"/>
                <w:sz w:val="28"/>
                <w:szCs w:val="28"/>
                <w:rtl/>
              </w:rPr>
              <w:t>// ئامانج/ چارەسەرکردنی جۆری ئەو جوڵانەی کە لاوازن لەسەر تەختەی شانۆ</w:t>
            </w:r>
          </w:p>
          <w:p w:rsidR="00F51198" w:rsidRPr="001D75EA" w:rsidRDefault="00F51198" w:rsidP="00F51198">
            <w:pPr>
              <w:jc w:val="right"/>
              <w:rPr>
                <w:sz w:val="28"/>
                <w:szCs w:val="28"/>
              </w:rPr>
            </w:pPr>
            <w:r w:rsidRPr="001D75EA">
              <w:rPr>
                <w:rFonts w:hint="cs"/>
                <w:sz w:val="28"/>
                <w:szCs w:val="28"/>
                <w:rtl/>
              </w:rPr>
              <w:t>٢٥  - جوڵەو دیالۆگ پێکەوە</w:t>
            </w:r>
            <w:r w:rsidR="002522EF" w:rsidRPr="001D75EA">
              <w:rPr>
                <w:rFonts w:hint="cs"/>
                <w:sz w:val="28"/>
                <w:szCs w:val="28"/>
                <w:rtl/>
              </w:rPr>
              <w:t>// ئامانج/ چۆن ئەم دوولایەنە بەکار بهێنین بۆ دروستکردنی کاریگەری لەسەر بینەر لە نێو دیمەنە شانۆیەکاندا</w:t>
            </w:r>
          </w:p>
          <w:p w:rsidR="00F51198" w:rsidRPr="001D75EA" w:rsidRDefault="00F51198" w:rsidP="00F51198">
            <w:pPr>
              <w:jc w:val="right"/>
              <w:rPr>
                <w:sz w:val="28"/>
                <w:szCs w:val="28"/>
              </w:rPr>
            </w:pPr>
            <w:r w:rsidRPr="001D75EA">
              <w:rPr>
                <w:rFonts w:hint="cs"/>
                <w:sz w:val="28"/>
                <w:szCs w:val="28"/>
                <w:rtl/>
              </w:rPr>
              <w:t>٢٦  - جۆرە گشتیەکانی جوڵە</w:t>
            </w:r>
            <w:r w:rsidR="002522EF" w:rsidRPr="001D75EA">
              <w:rPr>
                <w:rFonts w:hint="cs"/>
                <w:sz w:val="28"/>
                <w:szCs w:val="28"/>
                <w:rtl/>
              </w:rPr>
              <w:t>// ئامانج/ جیاکردنەوەی جۆرەکانی جوڵەلەناو پانتایدا</w:t>
            </w:r>
          </w:p>
          <w:p w:rsidR="00F51198" w:rsidRPr="001D75EA" w:rsidRDefault="00F51198" w:rsidP="00F51198">
            <w:pPr>
              <w:jc w:val="right"/>
              <w:rPr>
                <w:sz w:val="28"/>
                <w:szCs w:val="28"/>
              </w:rPr>
            </w:pPr>
            <w:r w:rsidRPr="001D75EA">
              <w:rPr>
                <w:rFonts w:hint="cs"/>
                <w:sz w:val="28"/>
                <w:szCs w:val="28"/>
                <w:rtl/>
              </w:rPr>
              <w:t>٢٧  - بەشێ چوارەم/ ڕیتم</w:t>
            </w:r>
            <w:r w:rsidR="002522EF" w:rsidRPr="001D75EA">
              <w:rPr>
                <w:rFonts w:hint="cs"/>
                <w:sz w:val="28"/>
                <w:szCs w:val="28"/>
                <w:rtl/>
              </w:rPr>
              <w:t xml:space="preserve">//ئامانج/ </w:t>
            </w:r>
            <w:r w:rsidR="00C846FC" w:rsidRPr="001D75EA">
              <w:rPr>
                <w:rFonts w:hint="cs"/>
                <w:sz w:val="28"/>
                <w:szCs w:val="28"/>
                <w:rtl/>
              </w:rPr>
              <w:t xml:space="preserve"> قسەکردن لەسەرڕۆلی ڕتیم لە  نمایشی شانۆیدا</w:t>
            </w:r>
          </w:p>
          <w:p w:rsidR="00F51198" w:rsidRPr="001D75EA" w:rsidRDefault="00F51198" w:rsidP="00F51198">
            <w:pPr>
              <w:jc w:val="right"/>
              <w:rPr>
                <w:sz w:val="28"/>
                <w:szCs w:val="28"/>
              </w:rPr>
            </w:pPr>
            <w:r w:rsidRPr="001D75EA">
              <w:rPr>
                <w:rFonts w:hint="cs"/>
                <w:sz w:val="28"/>
                <w:szCs w:val="28"/>
                <w:rtl/>
              </w:rPr>
              <w:t>٢٨  -  بایەخ و بەهاکانی تیمپۆ وەک بەشێک لە پرۆسەی دەرهێنانی شانۆی</w:t>
            </w:r>
            <w:r w:rsidR="00C846FC" w:rsidRPr="001D75EA">
              <w:rPr>
                <w:rFonts w:hint="cs"/>
                <w:sz w:val="28"/>
                <w:szCs w:val="28"/>
                <w:rtl/>
              </w:rPr>
              <w:t>// ئامانج/ جیاکردنەوەی ڕیتم  لەتیمپۆو پاشان شیکردنەوەی کاریگەریان لەسەر میزاجی بینەر و ڕۆڵی ئاکتەر لەناو فەزادا</w:t>
            </w:r>
          </w:p>
          <w:p w:rsidR="00F51198" w:rsidRPr="001D75EA" w:rsidRDefault="00F51198" w:rsidP="00F51198">
            <w:pPr>
              <w:jc w:val="right"/>
              <w:rPr>
                <w:sz w:val="28"/>
                <w:szCs w:val="28"/>
              </w:rPr>
            </w:pPr>
            <w:r w:rsidRPr="001D75EA">
              <w:rPr>
                <w:rFonts w:hint="cs"/>
                <w:sz w:val="28"/>
                <w:szCs w:val="28"/>
                <w:rtl/>
              </w:rPr>
              <w:t>٢٩  - ئەرکەکانی ڕیتم لەشانۆدا</w:t>
            </w:r>
            <w:r w:rsidR="00C846FC" w:rsidRPr="001D75EA">
              <w:rPr>
                <w:rFonts w:hint="cs"/>
                <w:sz w:val="28"/>
                <w:szCs w:val="28"/>
                <w:rtl/>
              </w:rPr>
              <w:t>// ئامانج/  شرۆڤەکردنی  ئەرکی ڕیتم وەک بەشیک لە کرداری دەرهێنانی شانۆی</w:t>
            </w:r>
          </w:p>
          <w:p w:rsidR="00F51198" w:rsidRPr="001D75EA" w:rsidRDefault="00F51198" w:rsidP="00F51198">
            <w:pPr>
              <w:jc w:val="right"/>
              <w:rPr>
                <w:sz w:val="28"/>
                <w:szCs w:val="28"/>
              </w:rPr>
            </w:pPr>
            <w:r w:rsidRPr="001D75EA">
              <w:rPr>
                <w:rFonts w:hint="cs"/>
                <w:sz w:val="28"/>
                <w:szCs w:val="28"/>
                <w:rtl/>
              </w:rPr>
              <w:t>٣٠  - ڕێتم بینەر لێک نزیک دەکاتەوە</w:t>
            </w:r>
            <w:r w:rsidR="00C846FC" w:rsidRPr="001D75EA">
              <w:rPr>
                <w:rFonts w:hint="cs"/>
                <w:sz w:val="28"/>
                <w:szCs w:val="28"/>
                <w:rtl/>
              </w:rPr>
              <w:t xml:space="preserve">// ئامانج/ کاریگەری ڕیتم لەسەر میزاج و ویستی بینەر لەبەرامبەر تەماشاکردنی هەر نمایشێکی شانۆی </w:t>
            </w:r>
          </w:p>
          <w:p w:rsidR="00F51198" w:rsidRPr="001D75EA" w:rsidRDefault="00F51198" w:rsidP="00F51198">
            <w:pPr>
              <w:jc w:val="right"/>
              <w:rPr>
                <w:sz w:val="28"/>
                <w:szCs w:val="28"/>
              </w:rPr>
            </w:pPr>
            <w:r w:rsidRPr="001D75EA">
              <w:rPr>
                <w:rFonts w:hint="cs"/>
                <w:sz w:val="28"/>
                <w:szCs w:val="28"/>
                <w:rtl/>
              </w:rPr>
              <w:lastRenderedPageBreak/>
              <w:t>٣١  - بەشی پێنجەم/ پانتۆمایم و بەدرامیکردن</w:t>
            </w:r>
            <w:r w:rsidR="00C846FC" w:rsidRPr="001D75EA">
              <w:rPr>
                <w:rFonts w:hint="cs"/>
                <w:sz w:val="28"/>
                <w:szCs w:val="28"/>
                <w:rtl/>
              </w:rPr>
              <w:t>// ئامانج/ پێناسە و باسکردنی چەمکی پانتۆمایم لە شانۆ و پاشانیش لە دەرهێنانی شانۆیدا</w:t>
            </w:r>
          </w:p>
          <w:p w:rsidR="00F51198" w:rsidRPr="001D75EA" w:rsidRDefault="00F51198" w:rsidP="00F51198">
            <w:pPr>
              <w:jc w:val="right"/>
              <w:rPr>
                <w:sz w:val="28"/>
                <w:szCs w:val="28"/>
              </w:rPr>
            </w:pPr>
            <w:r w:rsidRPr="001D75EA">
              <w:rPr>
                <w:rFonts w:hint="cs"/>
                <w:sz w:val="28"/>
                <w:szCs w:val="28"/>
                <w:rtl/>
              </w:rPr>
              <w:t>٣٢  -  چیرۆک، شوێن، کاراکتەرو کەش، وەکو بەشیک لەلایەنی بەدرامیکردن</w:t>
            </w:r>
            <w:r w:rsidR="00C846FC" w:rsidRPr="001D75EA">
              <w:rPr>
                <w:rFonts w:hint="cs"/>
                <w:sz w:val="28"/>
                <w:szCs w:val="28"/>
                <w:rtl/>
              </w:rPr>
              <w:t>// ئامانج/ چۆنێتی کارکردن لەسەر ئەو لایەنانە بۆ سەرکەوتنی دەرهێنەر لەکاریکی شانۆیدا</w:t>
            </w:r>
          </w:p>
          <w:p w:rsidR="00F51198" w:rsidRPr="001D75EA" w:rsidRDefault="00F51198" w:rsidP="00F51198">
            <w:pPr>
              <w:jc w:val="right"/>
              <w:rPr>
                <w:sz w:val="28"/>
                <w:szCs w:val="28"/>
              </w:rPr>
            </w:pPr>
            <w:r w:rsidRPr="001D75EA">
              <w:rPr>
                <w:rFonts w:hint="cs"/>
                <w:sz w:val="28"/>
                <w:szCs w:val="28"/>
                <w:rtl/>
              </w:rPr>
              <w:t>٣٣  -  گرنگیەکانی لایەنی بەدرامیکردن و پانتۆمایم لە دەرهێنانی شانۆیدا</w:t>
            </w:r>
            <w:r w:rsidR="00C846FC" w:rsidRPr="001D75EA">
              <w:rPr>
                <w:rFonts w:hint="cs"/>
                <w:sz w:val="28"/>
                <w:szCs w:val="28"/>
                <w:rtl/>
              </w:rPr>
              <w:t>// ئامانج/باسکردنی کاریگەری لایەنی بەدرامیکردن و لایەنی بیندراو لە نمایشی  شانۆیدا.</w:t>
            </w:r>
          </w:p>
          <w:p w:rsidR="00F51198" w:rsidRPr="001D75EA" w:rsidRDefault="00F51198" w:rsidP="00F51198">
            <w:pPr>
              <w:jc w:val="right"/>
              <w:rPr>
                <w:sz w:val="28"/>
                <w:szCs w:val="28"/>
              </w:rPr>
            </w:pPr>
            <w:r w:rsidRPr="001D75EA">
              <w:rPr>
                <w:rFonts w:hint="cs"/>
                <w:sz w:val="28"/>
                <w:szCs w:val="28"/>
                <w:rtl/>
              </w:rPr>
              <w:t xml:space="preserve">٣٤  - (  تاقیکردنەوەی وەرزی دووەم) </w:t>
            </w:r>
          </w:p>
          <w:p w:rsidR="00F51198" w:rsidRPr="001D75EA" w:rsidRDefault="00F51198" w:rsidP="00F51198">
            <w:pPr>
              <w:bidi/>
              <w:spacing w:after="0" w:line="240" w:lineRule="auto"/>
              <w:rPr>
                <w:rFonts w:ascii="Unikurd Diyako" w:hAnsi="Unikurd Diyako" w:cs="Unikurd Diyako"/>
                <w:sz w:val="28"/>
                <w:szCs w:val="28"/>
                <w:rtl/>
                <w:lang w:val="en-US" w:bidi="ar-IQ"/>
              </w:rPr>
            </w:pPr>
            <w:r w:rsidRPr="001D75EA">
              <w:rPr>
                <w:rFonts w:hint="cs"/>
                <w:sz w:val="28"/>
                <w:szCs w:val="28"/>
                <w:rtl/>
              </w:rPr>
              <w:t>٣٥  - ( پێداچونەوە)</w:t>
            </w:r>
          </w:p>
          <w:p w:rsidR="00F51198" w:rsidRPr="001D75EA" w:rsidRDefault="00F51198" w:rsidP="00F51198">
            <w:pPr>
              <w:bidi/>
              <w:spacing w:after="0" w:line="240" w:lineRule="auto"/>
              <w:rPr>
                <w:rFonts w:ascii="Unikurd Diyako" w:hAnsi="Unikurd Diyako" w:cs="Unikurd Diyako"/>
                <w:sz w:val="28"/>
                <w:szCs w:val="28"/>
                <w:rtl/>
                <w:lang w:val="en-US" w:bidi="ar-IQ"/>
              </w:rPr>
            </w:pPr>
          </w:p>
          <w:p w:rsidR="000F780D" w:rsidRPr="00734044" w:rsidRDefault="000F780D" w:rsidP="00F51198">
            <w:pPr>
              <w:bidi/>
              <w:spacing w:after="0" w:line="240" w:lineRule="auto"/>
              <w:rPr>
                <w:rFonts w:ascii="Unikurd Diyako" w:hAnsi="Unikurd Diyako" w:cs="Unikurd Diyako"/>
                <w:sz w:val="24"/>
                <w:szCs w:val="24"/>
                <w:lang w:val="en-US" w:bidi="ar-KW"/>
              </w:rPr>
            </w:pPr>
            <w:bookmarkStart w:id="0" w:name="_GoBack"/>
            <w:bookmarkEnd w:id="0"/>
          </w:p>
        </w:tc>
      </w:tr>
      <w:tr w:rsidR="008D46A4" w:rsidRPr="00734044" w:rsidTr="009C46A3">
        <w:tc>
          <w:tcPr>
            <w:tcW w:w="2518" w:type="dxa"/>
            <w:tcBorders>
              <w:top w:val="single" w:sz="8" w:space="0" w:color="auto"/>
            </w:tcBorders>
          </w:tcPr>
          <w:p w:rsidR="008D46A4" w:rsidRPr="00734044" w:rsidRDefault="008D46A4" w:rsidP="001647A7">
            <w:pPr>
              <w:spacing w:after="0" w:line="240" w:lineRule="auto"/>
              <w:rPr>
                <w:rFonts w:ascii="Unikurd Diyako" w:hAnsi="Unikurd Diyako" w:cs="Unikurd Diyako"/>
                <w:b/>
                <w:bCs/>
                <w:sz w:val="28"/>
                <w:szCs w:val="28"/>
                <w:lang w:val="en-US" w:bidi="ar-KW"/>
              </w:rPr>
            </w:pPr>
          </w:p>
        </w:tc>
        <w:tc>
          <w:tcPr>
            <w:tcW w:w="6575" w:type="dxa"/>
            <w:gridSpan w:val="2"/>
            <w:tcBorders>
              <w:top w:val="single" w:sz="8" w:space="0" w:color="auto"/>
            </w:tcBorders>
          </w:tcPr>
          <w:p w:rsidR="008D46A4" w:rsidRDefault="00495585" w:rsidP="00BD407D">
            <w:pPr>
              <w:bidi/>
              <w:spacing w:after="0" w:line="240" w:lineRule="auto"/>
              <w:rPr>
                <w:rFonts w:ascii="Unikurd Diyako" w:hAnsi="Unikurd Diyako" w:cs="Unikurd Diyako"/>
                <w:sz w:val="28"/>
                <w:szCs w:val="28"/>
                <w:rtl/>
                <w:lang w:bidi="ar-IQ"/>
              </w:rPr>
            </w:pPr>
            <w:r w:rsidRPr="00734044">
              <w:rPr>
                <w:rFonts w:ascii="Unikurd Diyako" w:hAnsi="Unikurd Diyako" w:cs="Unikurd Diyako"/>
                <w:sz w:val="28"/>
                <w:szCs w:val="28"/>
                <w:rtl/>
                <w:lang w:bidi="ar-IQ"/>
              </w:rPr>
              <w:t xml:space="preserve">18. </w:t>
            </w:r>
            <w:r w:rsidR="00BD407D" w:rsidRPr="00734044">
              <w:rPr>
                <w:rFonts w:ascii="Unikurd Diyako" w:hAnsi="Unikurd Diyako" w:cs="Unikurd Diyako"/>
                <w:sz w:val="28"/>
                <w:szCs w:val="28"/>
                <w:rtl/>
                <w:lang w:bidi="ar-IQ"/>
              </w:rPr>
              <w:t>بابەتی پراکتیک</w:t>
            </w:r>
            <w:r w:rsidRPr="00734044">
              <w:rPr>
                <w:rFonts w:ascii="Unikurd Diyako" w:hAnsi="Unikurd Diyako" w:cs="Unikurd Diyako"/>
                <w:sz w:val="28"/>
                <w:szCs w:val="28"/>
                <w:rtl/>
                <w:lang w:bidi="ar-IQ"/>
              </w:rPr>
              <w:t xml:space="preserve"> (</w:t>
            </w:r>
            <w:r w:rsidR="00BD407D" w:rsidRPr="00734044">
              <w:rPr>
                <w:rFonts w:ascii="Unikurd Diyako" w:hAnsi="Unikurd Diyako" w:cs="Unikurd Diyako"/>
                <w:sz w:val="28"/>
                <w:szCs w:val="28"/>
                <w:rtl/>
                <w:lang w:bidi="ar-IQ"/>
              </w:rPr>
              <w:t>ئەگەر هەبێت</w:t>
            </w:r>
            <w:r w:rsidRPr="00734044">
              <w:rPr>
                <w:rFonts w:ascii="Unikurd Diyako" w:hAnsi="Unikurd Diyako" w:cs="Unikurd Diyako"/>
                <w:sz w:val="28"/>
                <w:szCs w:val="28"/>
                <w:rtl/>
                <w:lang w:bidi="ar-IQ"/>
              </w:rPr>
              <w:t>)</w:t>
            </w:r>
          </w:p>
          <w:p w:rsidR="000F780D" w:rsidRDefault="000F780D" w:rsidP="000F780D">
            <w:pPr>
              <w:bidi/>
              <w:spacing w:after="0" w:line="240" w:lineRule="auto"/>
              <w:rPr>
                <w:rFonts w:ascii="Unikurd Diyako" w:hAnsi="Unikurd Diyako" w:cs="Unikurd Diyako"/>
                <w:sz w:val="28"/>
                <w:szCs w:val="28"/>
                <w:rtl/>
                <w:lang w:bidi="ar-IQ"/>
              </w:rPr>
            </w:pPr>
          </w:p>
          <w:p w:rsidR="00C846FC" w:rsidRPr="00734044" w:rsidRDefault="00C846FC" w:rsidP="00C846FC">
            <w:pPr>
              <w:bidi/>
              <w:spacing w:after="0" w:line="240" w:lineRule="auto"/>
              <w:rPr>
                <w:rFonts w:ascii="Unikurd Diyako" w:hAnsi="Unikurd Diyako" w:cs="Unikurd Diyako"/>
                <w:sz w:val="28"/>
                <w:szCs w:val="28"/>
                <w:rtl/>
                <w:lang w:bidi="ar-IQ"/>
              </w:rPr>
            </w:pPr>
          </w:p>
        </w:tc>
      </w:tr>
      <w:tr w:rsidR="008D46A4" w:rsidRPr="00734044" w:rsidTr="009C46A3">
        <w:tc>
          <w:tcPr>
            <w:tcW w:w="2518" w:type="dxa"/>
          </w:tcPr>
          <w:p w:rsidR="008D46A4" w:rsidRPr="00635165" w:rsidRDefault="008D46A4" w:rsidP="00635165">
            <w:pPr>
              <w:bidi/>
              <w:spacing w:after="0" w:line="240" w:lineRule="auto"/>
              <w:rPr>
                <w:rFonts w:ascii="Unikurd Diyako" w:hAnsi="Unikurd Diyako" w:cs="Unikurd Diyako"/>
                <w:sz w:val="24"/>
                <w:szCs w:val="24"/>
                <w:lang w:bidi="ar-KW"/>
              </w:rPr>
            </w:pPr>
          </w:p>
        </w:tc>
        <w:tc>
          <w:tcPr>
            <w:tcW w:w="6575" w:type="dxa"/>
            <w:gridSpan w:val="2"/>
          </w:tcPr>
          <w:p w:rsidR="008D46A4" w:rsidRPr="006F172A" w:rsidRDefault="006F172A" w:rsidP="006F172A">
            <w:pPr>
              <w:spacing w:after="0" w:line="240" w:lineRule="auto"/>
              <w:jc w:val="right"/>
              <w:rPr>
                <w:rFonts w:asciiTheme="minorBidi" w:hAnsiTheme="minorBidi" w:cstheme="minorBidi"/>
                <w:sz w:val="24"/>
                <w:szCs w:val="24"/>
                <w:lang w:val="en-US" w:bidi="ar-KW"/>
              </w:rPr>
            </w:pPr>
            <w:r>
              <w:rPr>
                <w:rFonts w:asciiTheme="minorBidi" w:hAnsiTheme="minorBidi" w:cstheme="minorBidi" w:hint="cs"/>
                <w:sz w:val="24"/>
                <w:szCs w:val="24"/>
                <w:rtl/>
                <w:lang w:val="en-US" w:bidi="ar-KW"/>
              </w:rPr>
              <w:t>تێبینی/ بابەتە پراکتیکیەکان لە گەل تیۆریەکان ڕیک خراون.</w:t>
            </w:r>
          </w:p>
          <w:p w:rsidR="000F780D" w:rsidRPr="00734044" w:rsidRDefault="000F780D" w:rsidP="00061167">
            <w:pPr>
              <w:spacing w:after="0" w:line="240" w:lineRule="auto"/>
              <w:rPr>
                <w:rFonts w:ascii="Unikurd Diyako" w:hAnsi="Unikurd Diyako" w:cs="Unikurd Diyako"/>
                <w:sz w:val="24"/>
                <w:szCs w:val="24"/>
                <w:lang w:val="en-US" w:bidi="ar-KW"/>
              </w:rPr>
            </w:pPr>
          </w:p>
        </w:tc>
      </w:tr>
      <w:tr w:rsidR="008D46A4" w:rsidRPr="00734044" w:rsidTr="000144CC">
        <w:trPr>
          <w:trHeight w:val="732"/>
        </w:trPr>
        <w:tc>
          <w:tcPr>
            <w:tcW w:w="9093" w:type="dxa"/>
            <w:gridSpan w:val="3"/>
          </w:tcPr>
          <w:p w:rsidR="0017478B" w:rsidRPr="00734044" w:rsidRDefault="00DD1C94" w:rsidP="00677E0C">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19. </w:t>
            </w:r>
            <w:r w:rsidR="00677E0C" w:rsidRPr="00734044">
              <w:rPr>
                <w:rFonts w:ascii="Unikurd Diyako" w:hAnsi="Unikurd Diyako" w:cs="Unikurd Diyako"/>
                <w:b/>
                <w:bCs/>
                <w:sz w:val="24"/>
                <w:szCs w:val="24"/>
                <w:rtl/>
                <w:lang w:bidi="ar-IQ"/>
              </w:rPr>
              <w:t xml:space="preserve">تاقیکردنەوەکان </w:t>
            </w:r>
          </w:p>
          <w:p w:rsidR="00830E83" w:rsidRPr="0049172D" w:rsidRDefault="0049172D" w:rsidP="00830E83">
            <w:pPr>
              <w:bidi/>
              <w:spacing w:after="0" w:line="240" w:lineRule="auto"/>
              <w:rPr>
                <w:rFonts w:asciiTheme="minorBidi" w:hAnsiTheme="minorBidi" w:cstheme="minorBidi"/>
                <w:b/>
                <w:bCs/>
                <w:sz w:val="24"/>
                <w:szCs w:val="24"/>
                <w:rtl/>
                <w:lang w:bidi="ar-IQ"/>
              </w:rPr>
            </w:pPr>
            <w:r>
              <w:rPr>
                <w:rFonts w:asciiTheme="minorBidi" w:hAnsiTheme="minorBidi" w:cstheme="minorBidi" w:hint="cs"/>
                <w:b/>
                <w:bCs/>
                <w:sz w:val="24"/>
                <w:szCs w:val="24"/>
                <w:rtl/>
                <w:lang w:bidi="ar-IQ"/>
              </w:rPr>
              <w:t>نمونەیەک لە پرسیارەکانی خولی یەکەمی / تێۆری.</w:t>
            </w:r>
          </w:p>
          <w:p w:rsidR="000F780D" w:rsidRDefault="00B112B4" w:rsidP="000F780D">
            <w:pPr>
              <w:bidi/>
              <w:spacing w:after="0" w:line="240" w:lineRule="auto"/>
              <w:rPr>
                <w:rFonts w:asciiTheme="minorBidi" w:hAnsiTheme="minorBidi" w:cstheme="minorBidi"/>
                <w:sz w:val="24"/>
                <w:szCs w:val="24"/>
                <w:rtl/>
                <w:lang w:val="en-US" w:bidi="ar-IQ"/>
              </w:rPr>
            </w:pPr>
            <w:r>
              <w:rPr>
                <w:rFonts w:asciiTheme="minorBidi" w:hAnsiTheme="minorBidi" w:cstheme="minorBidi" w:hint="cs"/>
                <w:sz w:val="24"/>
                <w:szCs w:val="24"/>
                <w:rtl/>
                <w:lang w:val="en-US" w:bidi="ar-IQ"/>
              </w:rPr>
              <w:t xml:space="preserve">پرسیارەکان/ </w:t>
            </w:r>
          </w:p>
          <w:p w:rsidR="00B112B4" w:rsidRDefault="00F634BB" w:rsidP="00B112B4">
            <w:pPr>
              <w:bidi/>
              <w:spacing w:after="0" w:line="240" w:lineRule="auto"/>
              <w:rPr>
                <w:rFonts w:asciiTheme="minorBidi" w:hAnsiTheme="minorBidi" w:cstheme="minorBidi"/>
                <w:sz w:val="24"/>
                <w:szCs w:val="24"/>
                <w:rtl/>
                <w:lang w:val="en-US" w:bidi="ar-IQ"/>
              </w:rPr>
            </w:pPr>
            <w:r>
              <w:rPr>
                <w:rFonts w:asciiTheme="minorBidi" w:hAnsiTheme="minorBidi" w:cstheme="minorBidi" w:hint="cs"/>
                <w:sz w:val="24"/>
                <w:szCs w:val="24"/>
                <w:rtl/>
                <w:lang w:val="en-US" w:bidi="ar-IQ"/>
              </w:rPr>
              <w:t>تێبینی/ تەنها وە</w:t>
            </w:r>
            <w:r w:rsidR="00B112B4">
              <w:rPr>
                <w:rFonts w:asciiTheme="minorBidi" w:hAnsiTheme="minorBidi" w:cstheme="minorBidi" w:hint="cs"/>
                <w:sz w:val="24"/>
                <w:szCs w:val="24"/>
                <w:rtl/>
                <w:lang w:val="en-US" w:bidi="ar-IQ"/>
              </w:rPr>
              <w:t>لامی دوو پرسیار بدەنەوە.</w:t>
            </w:r>
            <w:r w:rsidR="00965121">
              <w:rPr>
                <w:rFonts w:asciiTheme="minorBidi" w:hAnsiTheme="minorBidi" w:cstheme="minorBidi" w:hint="cs"/>
                <w:sz w:val="24"/>
                <w:szCs w:val="24"/>
                <w:rtl/>
                <w:lang w:val="en-US" w:bidi="ar-IQ"/>
              </w:rPr>
              <w:t xml:space="preserve"> هەر پ</w:t>
            </w:r>
            <w:r w:rsidR="0049172D">
              <w:rPr>
                <w:rFonts w:asciiTheme="minorBidi" w:hAnsiTheme="minorBidi" w:cstheme="minorBidi" w:hint="cs"/>
                <w:sz w:val="24"/>
                <w:szCs w:val="24"/>
                <w:rtl/>
                <w:lang w:val="en-US" w:bidi="ar-IQ"/>
              </w:rPr>
              <w:t>سیارێک ٥ نمرەی ەسەر دەبێت.</w:t>
            </w:r>
          </w:p>
          <w:p w:rsidR="00B112B4" w:rsidRDefault="00B112B4" w:rsidP="00B112B4">
            <w:pPr>
              <w:bidi/>
              <w:spacing w:after="0" w:line="240" w:lineRule="auto"/>
              <w:rPr>
                <w:rFonts w:asciiTheme="minorBidi" w:hAnsiTheme="minorBidi" w:cstheme="minorBidi"/>
                <w:sz w:val="24"/>
                <w:szCs w:val="24"/>
                <w:rtl/>
                <w:lang w:val="en-US" w:bidi="ar-IQ"/>
              </w:rPr>
            </w:pPr>
          </w:p>
          <w:p w:rsidR="00B112B4" w:rsidRPr="00965121" w:rsidRDefault="00B112B4" w:rsidP="00B112B4">
            <w:pPr>
              <w:bidi/>
              <w:spacing w:after="0" w:line="240" w:lineRule="auto"/>
              <w:rPr>
                <w:sz w:val="28"/>
                <w:szCs w:val="28"/>
                <w:rtl/>
                <w:lang w:val="en-US" w:bidi="ar-IQ"/>
              </w:rPr>
            </w:pPr>
            <w:r w:rsidRPr="00965121">
              <w:rPr>
                <w:rFonts w:asciiTheme="minorBidi" w:hAnsiTheme="minorBidi" w:cstheme="minorBidi" w:hint="cs"/>
                <w:sz w:val="28"/>
                <w:szCs w:val="28"/>
                <w:rtl/>
                <w:lang w:val="en-US" w:bidi="ar-IQ"/>
              </w:rPr>
              <w:t xml:space="preserve">پ١/ </w:t>
            </w:r>
            <w:r w:rsidRPr="00965121">
              <w:rPr>
                <w:rFonts w:ascii="Unikurd Diyako" w:hAnsi="Unikurd Diyako" w:cs="Unikurd Diyako" w:hint="cs"/>
                <w:b/>
                <w:bCs/>
                <w:sz w:val="28"/>
                <w:szCs w:val="28"/>
                <w:rtl/>
                <w:lang w:val="en-US" w:bidi="ar-KW"/>
              </w:rPr>
              <w:t xml:space="preserve">- </w:t>
            </w:r>
            <w:r w:rsidRPr="00965121">
              <w:rPr>
                <w:rFonts w:hint="cs"/>
                <w:sz w:val="28"/>
                <w:szCs w:val="28"/>
                <w:rtl/>
                <w:lang w:val="en-US" w:bidi="ar-IQ"/>
              </w:rPr>
              <w:t>بنەماکانی هونەری دەر‌هێنان چین بیانژمێرەو باسی دوانیان بکە.</w:t>
            </w:r>
          </w:p>
          <w:p w:rsidR="00B112B4" w:rsidRPr="00965121" w:rsidRDefault="00B112B4" w:rsidP="00B112B4">
            <w:pPr>
              <w:bidi/>
              <w:spacing w:after="0" w:line="240" w:lineRule="auto"/>
              <w:rPr>
                <w:sz w:val="28"/>
                <w:szCs w:val="28"/>
                <w:rtl/>
                <w:lang w:val="en-US" w:bidi="ar-IQ"/>
              </w:rPr>
            </w:pPr>
            <w:r w:rsidRPr="00965121">
              <w:rPr>
                <w:rFonts w:hint="cs"/>
                <w:sz w:val="28"/>
                <w:szCs w:val="28"/>
                <w:rtl/>
                <w:lang w:val="en-US" w:bidi="ar-IQ"/>
              </w:rPr>
              <w:t>ئەم بابەتە زۆر نوێ وهاوکات زۆر پیویستیشە بۆ کارکدنی فێرخواز لە پرۆژەو کارو بەرهەمە پراکتیکیەکانیان.</w:t>
            </w:r>
          </w:p>
          <w:p w:rsidR="00B112B4" w:rsidRPr="00965121" w:rsidRDefault="00B112B4" w:rsidP="00B112B4">
            <w:pPr>
              <w:bidi/>
              <w:spacing w:after="0" w:line="240" w:lineRule="auto"/>
              <w:rPr>
                <w:sz w:val="28"/>
                <w:szCs w:val="28"/>
                <w:rtl/>
                <w:lang w:val="en-US" w:bidi="ar-IQ"/>
              </w:rPr>
            </w:pPr>
          </w:p>
          <w:p w:rsidR="00B112B4" w:rsidRPr="00965121" w:rsidRDefault="00B112B4" w:rsidP="00B112B4">
            <w:pPr>
              <w:bidi/>
              <w:spacing w:after="0" w:line="240" w:lineRule="auto"/>
              <w:rPr>
                <w:sz w:val="28"/>
                <w:szCs w:val="28"/>
                <w:rtl/>
                <w:lang w:val="en-US" w:bidi="ar-IQ"/>
              </w:rPr>
            </w:pPr>
            <w:r w:rsidRPr="00965121">
              <w:rPr>
                <w:rFonts w:hint="cs"/>
                <w:sz w:val="28"/>
                <w:szCs w:val="28"/>
                <w:rtl/>
                <w:lang w:val="en-US" w:bidi="ar-IQ"/>
              </w:rPr>
              <w:t>پ٢ / جۆرەکانی کوتلەو هێڵ لە دەرهێنانی شانۆیدا چەندنن؟ بیانژمێرە ، چەند جۆری هەیەوە بۆچی ئەم کوتلانە بەکار دێن لە شانۆدا.</w:t>
            </w:r>
          </w:p>
          <w:p w:rsidR="00B112B4" w:rsidRPr="00965121" w:rsidRDefault="00B112B4" w:rsidP="00B112B4">
            <w:pPr>
              <w:bidi/>
              <w:spacing w:after="0" w:line="240" w:lineRule="auto"/>
              <w:rPr>
                <w:sz w:val="28"/>
                <w:szCs w:val="28"/>
                <w:rtl/>
                <w:lang w:val="en-US" w:bidi="ar-IQ"/>
              </w:rPr>
            </w:pPr>
            <w:r w:rsidRPr="00965121">
              <w:rPr>
                <w:rFonts w:hint="cs"/>
                <w:sz w:val="28"/>
                <w:szCs w:val="28"/>
                <w:rtl/>
                <w:lang w:val="en-US" w:bidi="ar-IQ"/>
              </w:rPr>
              <w:t>گرنگی ئەم پرسیارەش لەوەدایە کە زۆربەی کات قوتابیان جیاوازی نێوان کوتلەی جیگیرو کوتلەی جولاو ناکەن، لە کاتی نواندندا، هەربۆیە ئەم پرسیارە وایان لی دەکات کە هەمیشە هەردوو جۆرەکە لێک جیا بکەنەوەو لەبیری نەکەن لە کاتی ڕووبەرو بوونەوەو دروستکرندی هەر جۆرێکیان لە سەر تەختەی شانۆ.</w:t>
            </w:r>
          </w:p>
          <w:p w:rsidR="00B112B4" w:rsidRPr="00965121" w:rsidRDefault="00B112B4" w:rsidP="00B112B4">
            <w:pPr>
              <w:bidi/>
              <w:spacing w:after="0" w:line="240" w:lineRule="auto"/>
              <w:rPr>
                <w:sz w:val="28"/>
                <w:szCs w:val="28"/>
                <w:rtl/>
                <w:lang w:val="en-US" w:bidi="ar-IQ"/>
              </w:rPr>
            </w:pPr>
          </w:p>
          <w:p w:rsidR="00B112B4" w:rsidRPr="00965121" w:rsidRDefault="00B112B4" w:rsidP="00B112B4">
            <w:pPr>
              <w:bidi/>
              <w:spacing w:after="0" w:line="240" w:lineRule="auto"/>
              <w:rPr>
                <w:sz w:val="28"/>
                <w:szCs w:val="28"/>
                <w:rtl/>
                <w:lang w:val="en-US" w:bidi="ar-IQ"/>
              </w:rPr>
            </w:pPr>
            <w:r w:rsidRPr="00965121">
              <w:rPr>
                <w:rFonts w:hint="cs"/>
                <w:sz w:val="28"/>
                <w:szCs w:val="28"/>
                <w:rtl/>
                <w:lang w:val="en-US" w:bidi="ar-IQ"/>
              </w:rPr>
              <w:t xml:space="preserve">پ٣/ </w:t>
            </w:r>
            <w:r w:rsidR="0049172D" w:rsidRPr="00965121">
              <w:rPr>
                <w:rFonts w:hint="cs"/>
                <w:sz w:val="28"/>
                <w:szCs w:val="28"/>
                <w:rtl/>
                <w:lang w:val="en-US" w:bidi="ar-IQ"/>
              </w:rPr>
              <w:t xml:space="preserve"> چۆن دیمەنەکان بەوێنەی بکەین لەسەر ستەیچ(تەختەی شانۆ) بە خال بیانژمیرە</w:t>
            </w:r>
            <w:r w:rsidR="000647C7" w:rsidRPr="00965121">
              <w:rPr>
                <w:rFonts w:hint="cs"/>
                <w:sz w:val="28"/>
                <w:szCs w:val="28"/>
                <w:rtl/>
                <w:lang w:val="en-US" w:bidi="ar-IQ"/>
              </w:rPr>
              <w:t>.</w:t>
            </w:r>
            <w:r w:rsidR="00AD137B" w:rsidRPr="00965121">
              <w:rPr>
                <w:rFonts w:hint="cs"/>
                <w:sz w:val="28"/>
                <w:szCs w:val="28"/>
                <w:rtl/>
                <w:lang w:val="en-US" w:bidi="ar-IQ"/>
              </w:rPr>
              <w:t>؟</w:t>
            </w:r>
          </w:p>
          <w:p w:rsidR="00AD137B" w:rsidRPr="00965121" w:rsidRDefault="00AD137B" w:rsidP="00AD137B">
            <w:pPr>
              <w:bidi/>
              <w:spacing w:after="0" w:line="240" w:lineRule="auto"/>
              <w:rPr>
                <w:sz w:val="28"/>
                <w:szCs w:val="28"/>
                <w:rtl/>
                <w:lang w:val="en-US" w:bidi="ar-IQ"/>
              </w:rPr>
            </w:pPr>
          </w:p>
          <w:p w:rsidR="000647C7" w:rsidRDefault="000647C7" w:rsidP="000647C7">
            <w:pPr>
              <w:bidi/>
              <w:spacing w:after="0" w:line="240" w:lineRule="auto"/>
              <w:rPr>
                <w:sz w:val="28"/>
                <w:szCs w:val="28"/>
                <w:rtl/>
                <w:lang w:val="en-US" w:bidi="ar-IQ"/>
              </w:rPr>
            </w:pPr>
            <w:r w:rsidRPr="00965121">
              <w:rPr>
                <w:rFonts w:hint="cs"/>
                <w:sz w:val="28"/>
                <w:szCs w:val="28"/>
                <w:rtl/>
                <w:lang w:val="en-US" w:bidi="ar-IQ"/>
              </w:rPr>
              <w:t>ئەم پرسیارەش هاوکاری قوتابی دەکات لە گرنگترین قۆناخی ئامادەکردن و کارکردن لەسەر تێکستێکی شانۆی. ئەمە جگە لەوەی یارمەتیشی دەدات تاوەکو بزانێت چۆن دیمەنی جۆراو جۆری</w:t>
            </w:r>
            <w:r>
              <w:rPr>
                <w:rFonts w:hint="cs"/>
                <w:sz w:val="28"/>
                <w:szCs w:val="28"/>
                <w:rtl/>
                <w:lang w:val="en-US" w:bidi="ar-IQ"/>
              </w:rPr>
              <w:t xml:space="preserve"> </w:t>
            </w:r>
            <w:r>
              <w:rPr>
                <w:rFonts w:hint="cs"/>
                <w:sz w:val="28"/>
                <w:szCs w:val="28"/>
                <w:rtl/>
                <w:lang w:val="en-US" w:bidi="ar-IQ"/>
              </w:rPr>
              <w:lastRenderedPageBreak/>
              <w:t>تێکستە شانۆیە جیاوازەکان بخاتە سەر شانۆ بە ڕەجاوکردنی جۆرو ستراکچەری تێکستەکە لە ڕووی ئەدەبیەوە.</w:t>
            </w:r>
          </w:p>
          <w:p w:rsidR="008D46A4" w:rsidRPr="00206AD0" w:rsidRDefault="008D46A4" w:rsidP="00961D90">
            <w:pPr>
              <w:spacing w:after="0" w:line="240" w:lineRule="auto"/>
              <w:rPr>
                <w:rFonts w:ascii="Unikurd Diyako" w:hAnsi="Unikurd Diyako" w:cs="Unikurd Diyako"/>
                <w:sz w:val="24"/>
                <w:szCs w:val="24"/>
                <w:lang w:val="en-US" w:bidi="ar-KW"/>
              </w:rPr>
            </w:pPr>
          </w:p>
        </w:tc>
      </w:tr>
      <w:tr w:rsidR="008D46A4" w:rsidRPr="00734044" w:rsidTr="000144CC">
        <w:trPr>
          <w:trHeight w:val="732"/>
        </w:trPr>
        <w:tc>
          <w:tcPr>
            <w:tcW w:w="9093" w:type="dxa"/>
            <w:gridSpan w:val="3"/>
          </w:tcPr>
          <w:p w:rsidR="00410601" w:rsidRPr="00734044" w:rsidRDefault="00410601" w:rsidP="006745BB">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lastRenderedPageBreak/>
              <w:t xml:space="preserve">20. </w:t>
            </w:r>
            <w:r w:rsidR="006745BB" w:rsidRPr="00734044">
              <w:rPr>
                <w:rFonts w:ascii="Unikurd Diyako" w:hAnsi="Unikurd Diyako" w:cs="Unikurd Diyako"/>
                <w:b/>
                <w:bCs/>
                <w:sz w:val="24"/>
                <w:szCs w:val="24"/>
                <w:rtl/>
                <w:lang w:bidi="ar-IQ"/>
              </w:rPr>
              <w:t>تێبینی تر</w:t>
            </w:r>
          </w:p>
          <w:p w:rsidR="006745BB" w:rsidRPr="00734044" w:rsidRDefault="008455E1" w:rsidP="006745BB">
            <w:pPr>
              <w:bidi/>
              <w:spacing w:after="0" w:line="240" w:lineRule="auto"/>
              <w:rPr>
                <w:rFonts w:ascii="Unikurd Diyako" w:hAnsi="Unikurd Diyako" w:cs="Unikurd Diyako"/>
                <w:sz w:val="24"/>
                <w:szCs w:val="24"/>
                <w:rtl/>
                <w:lang w:bidi="ar-IQ"/>
              </w:rPr>
            </w:pPr>
            <w:r>
              <w:rPr>
                <w:rFonts w:ascii="Unikurd Diyako" w:hAnsi="Unikurd Diyako" w:cs="Unikurd Diyako" w:hint="cs"/>
                <w:sz w:val="24"/>
                <w:szCs w:val="24"/>
                <w:rtl/>
                <w:lang w:bidi="ar-IQ"/>
              </w:rPr>
              <w:t>نیە..</w:t>
            </w:r>
            <w:r w:rsidR="006745BB" w:rsidRPr="00734044">
              <w:rPr>
                <w:rFonts w:ascii="Unikurd Diyako" w:hAnsi="Unikurd Diyako" w:cs="Unikurd Diyako"/>
                <w:sz w:val="24"/>
                <w:szCs w:val="24"/>
                <w:rtl/>
                <w:lang w:bidi="ar-IQ"/>
              </w:rPr>
              <w:t xml:space="preserve"> </w:t>
            </w:r>
          </w:p>
          <w:p w:rsidR="001647A7" w:rsidRDefault="001647A7" w:rsidP="006745BB">
            <w:pPr>
              <w:bidi/>
              <w:spacing w:after="0" w:line="240" w:lineRule="auto"/>
              <w:rPr>
                <w:rFonts w:ascii="Unikurd Diyako" w:hAnsi="Unikurd Diyako" w:cs="Unikurd Diyako"/>
                <w:sz w:val="24"/>
                <w:szCs w:val="24"/>
                <w:rtl/>
                <w:lang w:val="en-US" w:bidi="ar-IQ"/>
              </w:rPr>
            </w:pPr>
          </w:p>
          <w:p w:rsidR="000F780D" w:rsidRPr="00734044" w:rsidRDefault="000F780D" w:rsidP="000F780D">
            <w:pPr>
              <w:bidi/>
              <w:spacing w:after="0" w:line="240" w:lineRule="auto"/>
              <w:rPr>
                <w:rFonts w:ascii="Unikurd Diyako" w:hAnsi="Unikurd Diyako" w:cs="Unikurd Diyako"/>
                <w:sz w:val="24"/>
                <w:szCs w:val="24"/>
                <w:lang w:val="en-US" w:bidi="ar-IQ"/>
              </w:rPr>
            </w:pPr>
          </w:p>
        </w:tc>
      </w:tr>
      <w:tr w:rsidR="00E61AD2" w:rsidRPr="00734044" w:rsidTr="000144CC">
        <w:trPr>
          <w:trHeight w:val="732"/>
        </w:trPr>
        <w:tc>
          <w:tcPr>
            <w:tcW w:w="9093" w:type="dxa"/>
            <w:gridSpan w:val="3"/>
          </w:tcPr>
          <w:p w:rsidR="00E61AD2" w:rsidRPr="00734044" w:rsidRDefault="00663873" w:rsidP="00663873">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21.</w:t>
            </w:r>
            <w:r w:rsidRPr="00734044">
              <w:rPr>
                <w:rFonts w:ascii="Unikurd Diyako" w:hAnsi="Unikurd Diyako" w:cs="Unikurd Diyako"/>
                <w:b/>
                <w:bCs/>
                <w:sz w:val="28"/>
                <w:szCs w:val="28"/>
                <w:rtl/>
                <w:lang w:bidi="ar-KW"/>
              </w:rPr>
              <w:t xml:space="preserve"> پێداچوونه‌وه‌ی هاوه‌ڵ                                                             </w:t>
            </w:r>
          </w:p>
          <w:p w:rsidR="000F780D" w:rsidRDefault="000F780D" w:rsidP="00961D90">
            <w:pPr>
              <w:spacing w:after="0" w:line="240" w:lineRule="auto"/>
              <w:jc w:val="right"/>
              <w:rPr>
                <w:rFonts w:ascii="Unikurd Diyako" w:hAnsi="Unikurd Diyako" w:cs="Unikurd Diyako"/>
                <w:sz w:val="24"/>
                <w:szCs w:val="24"/>
                <w:rtl/>
                <w:lang w:val="en-US" w:bidi="ar-KW"/>
              </w:rPr>
            </w:pPr>
          </w:p>
          <w:p w:rsidR="00AD137B" w:rsidRPr="001D75EA" w:rsidRDefault="00AD137B" w:rsidP="00961D90">
            <w:pPr>
              <w:spacing w:after="0" w:line="240" w:lineRule="auto"/>
              <w:jc w:val="right"/>
              <w:rPr>
                <w:rFonts w:ascii="Unikurd Diyako" w:hAnsi="Unikurd Diyako" w:cs="Unikurd Diyako"/>
                <w:sz w:val="28"/>
                <w:szCs w:val="28"/>
                <w:rtl/>
                <w:lang w:val="en-US" w:bidi="ar-KW"/>
              </w:rPr>
            </w:pPr>
            <w:r w:rsidRPr="001D75EA">
              <w:rPr>
                <w:rFonts w:ascii="Unikurd Diyako" w:hAnsi="Unikurd Diyako" w:cs="Unikurd Diyako" w:hint="cs"/>
                <w:sz w:val="28"/>
                <w:szCs w:val="28"/>
                <w:rtl/>
                <w:lang w:val="en-US" w:bidi="ar-KW"/>
              </w:rPr>
              <w:t>بابەتەکانی ئەم کورس بووکە باش و گونجاون بۆ پرۆگرامی دەرهێنانی قۆناخی سێ.</w:t>
            </w:r>
          </w:p>
          <w:p w:rsidR="00AD137B" w:rsidRPr="001D75EA" w:rsidRDefault="00AD137B" w:rsidP="00961D90">
            <w:pPr>
              <w:spacing w:after="0" w:line="240" w:lineRule="auto"/>
              <w:jc w:val="right"/>
              <w:rPr>
                <w:rFonts w:ascii="Unikurd Diyako" w:hAnsi="Unikurd Diyako" w:cs="Unikurd Diyako"/>
                <w:sz w:val="28"/>
                <w:szCs w:val="28"/>
                <w:rtl/>
                <w:lang w:val="en-US" w:bidi="ar-KW"/>
              </w:rPr>
            </w:pPr>
          </w:p>
          <w:p w:rsidR="00AD137B" w:rsidRPr="001D75EA" w:rsidRDefault="00AD137B" w:rsidP="00961D90">
            <w:pPr>
              <w:spacing w:after="0" w:line="240" w:lineRule="auto"/>
              <w:jc w:val="right"/>
              <w:rPr>
                <w:rFonts w:ascii="Unikurd Diyako" w:hAnsi="Unikurd Diyako" w:cs="Unikurd Diyako"/>
                <w:sz w:val="28"/>
                <w:szCs w:val="28"/>
                <w:rtl/>
                <w:lang w:val="en-US" w:bidi="ar-KW"/>
              </w:rPr>
            </w:pPr>
            <w:r w:rsidRPr="001D75EA">
              <w:rPr>
                <w:rFonts w:ascii="Unikurd Diyako" w:hAnsi="Unikurd Diyako" w:cs="Unikurd Diyako" w:hint="cs"/>
                <w:sz w:val="28"/>
                <w:szCs w:val="28"/>
                <w:rtl/>
                <w:lang w:val="en-US" w:bidi="ar-KW"/>
              </w:rPr>
              <w:t>پرۆفیسۆری یاریدەدەر/ دکتۆر فازل جاف</w:t>
            </w:r>
          </w:p>
          <w:p w:rsidR="00AD137B" w:rsidRPr="001D75EA" w:rsidRDefault="00AD137B" w:rsidP="00961D90">
            <w:pPr>
              <w:spacing w:after="0" w:line="240" w:lineRule="auto"/>
              <w:jc w:val="right"/>
              <w:rPr>
                <w:rFonts w:ascii="Unikurd Diyako" w:hAnsi="Unikurd Diyako" w:cs="Unikurd Diyako"/>
                <w:sz w:val="28"/>
                <w:szCs w:val="28"/>
                <w:rtl/>
                <w:lang w:val="en-US" w:bidi="ar-KW"/>
              </w:rPr>
            </w:pPr>
            <w:r w:rsidRPr="001D75EA">
              <w:rPr>
                <w:rFonts w:ascii="Unikurd Diyako" w:hAnsi="Unikurd Diyako" w:cs="Unikurd Diyako" w:hint="cs"/>
                <w:sz w:val="28"/>
                <w:szCs w:val="28"/>
                <w:rtl/>
                <w:lang w:val="en-US" w:bidi="ar-KW"/>
              </w:rPr>
              <w:t>ڕاگری پێشوی کۆلیژی هونەرە جوانەکان/ ڕاوێزکار لە وەزارەتی ڕۆشنبیری.</w:t>
            </w:r>
          </w:p>
          <w:p w:rsidR="00AD137B" w:rsidRPr="001D75EA" w:rsidRDefault="00AD137B" w:rsidP="00961D90">
            <w:pPr>
              <w:spacing w:after="0" w:line="240" w:lineRule="auto"/>
              <w:jc w:val="right"/>
              <w:rPr>
                <w:rFonts w:ascii="Unikurd Diyako" w:hAnsi="Unikurd Diyako" w:cs="Unikurd Diyako"/>
                <w:sz w:val="28"/>
                <w:szCs w:val="28"/>
                <w:rtl/>
                <w:lang w:val="en-US" w:bidi="ar-KW"/>
              </w:rPr>
            </w:pPr>
            <w:r w:rsidRPr="001D75EA">
              <w:rPr>
                <w:rFonts w:ascii="Unikurd Diyako" w:hAnsi="Unikurd Diyako" w:cs="Unikurd Diyako" w:hint="cs"/>
                <w:sz w:val="28"/>
                <w:szCs w:val="28"/>
                <w:rtl/>
                <w:lang w:val="en-US" w:bidi="ar-KW"/>
              </w:rPr>
              <w:t>هاوکات مامۆستا/ لە بەشی شانۆی کۆلیژی هونەرە جوانەکان.</w:t>
            </w:r>
          </w:p>
          <w:p w:rsidR="0023436D" w:rsidRPr="001D75EA" w:rsidRDefault="0023436D" w:rsidP="00961D90">
            <w:pPr>
              <w:spacing w:after="0" w:line="240" w:lineRule="auto"/>
              <w:jc w:val="right"/>
              <w:rPr>
                <w:rFonts w:ascii="Unikurd Diyako" w:hAnsi="Unikurd Diyako" w:cs="Unikurd Diyako"/>
                <w:sz w:val="28"/>
                <w:szCs w:val="28"/>
                <w:rtl/>
                <w:lang w:val="en-US" w:bidi="ar-KW"/>
              </w:rPr>
            </w:pPr>
          </w:p>
          <w:p w:rsidR="0023436D" w:rsidRDefault="0023436D" w:rsidP="00961D90">
            <w:pPr>
              <w:spacing w:after="0" w:line="240" w:lineRule="auto"/>
              <w:jc w:val="right"/>
              <w:rPr>
                <w:rFonts w:ascii="Unikurd Diyako" w:hAnsi="Unikurd Diyako" w:cs="Unikurd Diyako"/>
                <w:sz w:val="24"/>
                <w:szCs w:val="24"/>
                <w:rtl/>
                <w:lang w:val="en-US" w:bidi="ar-KW"/>
              </w:rPr>
            </w:pPr>
          </w:p>
          <w:p w:rsidR="0023436D" w:rsidRDefault="0023436D" w:rsidP="00961D90">
            <w:pPr>
              <w:spacing w:after="0" w:line="240" w:lineRule="auto"/>
              <w:jc w:val="right"/>
              <w:rPr>
                <w:rFonts w:ascii="Unikurd Diyako" w:hAnsi="Unikurd Diyako" w:cs="Unikurd Diyako"/>
                <w:sz w:val="24"/>
                <w:szCs w:val="24"/>
                <w:rtl/>
                <w:lang w:val="en-US" w:bidi="ar-KW"/>
              </w:rPr>
            </w:pPr>
          </w:p>
          <w:p w:rsidR="0023436D" w:rsidRDefault="0023436D" w:rsidP="00961D90">
            <w:pPr>
              <w:spacing w:after="0" w:line="240" w:lineRule="auto"/>
              <w:jc w:val="right"/>
              <w:rPr>
                <w:rFonts w:ascii="Unikurd Diyako" w:hAnsi="Unikurd Diyako" w:cs="Unikurd Diyako"/>
                <w:sz w:val="24"/>
                <w:szCs w:val="24"/>
                <w:rtl/>
                <w:lang w:val="en-US" w:bidi="ar-KW"/>
              </w:rPr>
            </w:pPr>
          </w:p>
          <w:p w:rsidR="00961D90" w:rsidRPr="00734044" w:rsidRDefault="00961D90" w:rsidP="00961D90">
            <w:pPr>
              <w:spacing w:after="0" w:line="240" w:lineRule="auto"/>
              <w:jc w:val="right"/>
              <w:rPr>
                <w:rFonts w:ascii="Unikurd Diyako" w:hAnsi="Unikurd Diyako" w:cs="Unikurd Diyako"/>
                <w:sz w:val="24"/>
                <w:szCs w:val="24"/>
                <w:rtl/>
                <w:lang w:val="en-US" w:bidi="ar-KW"/>
              </w:rPr>
            </w:pPr>
          </w:p>
        </w:tc>
      </w:tr>
    </w:tbl>
    <w:p w:rsidR="00E95307" w:rsidRPr="00206AD0" w:rsidRDefault="00E95307" w:rsidP="00206AD0">
      <w:pPr>
        <w:rPr>
          <w:rFonts w:ascii="Unikurd Diyako" w:hAnsi="Unikurd Diyako" w:cs="Unikurd Diyako"/>
          <w:sz w:val="18"/>
          <w:szCs w:val="18"/>
          <w:rtl/>
          <w:lang w:val="en-US" w:bidi="ar-IQ"/>
        </w:rPr>
      </w:pPr>
    </w:p>
    <w:sectPr w:rsidR="00E95307" w:rsidRPr="00206AD0"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62F" w:rsidRDefault="0014762F" w:rsidP="00483DD0">
      <w:pPr>
        <w:spacing w:after="0" w:line="240" w:lineRule="auto"/>
      </w:pPr>
      <w:r>
        <w:separator/>
      </w:r>
    </w:p>
  </w:endnote>
  <w:endnote w:type="continuationSeparator" w:id="1">
    <w:p w:rsidR="0014762F" w:rsidRDefault="0014762F"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kurd Diyako">
    <w:altName w:val="Tahoma"/>
    <w:charset w:val="00"/>
    <w:family w:val="swiss"/>
    <w:pitch w:val="variable"/>
    <w:sig w:usb0="00000000" w:usb1="80000000" w:usb2="00000008" w:usb3="00000000" w:csb0="0000005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BC4B01" w:rsidRDefault="00483DD0"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t xml:space="preserve">Directorate of Quality Assurance and Accreditation </w:t>
    </w:r>
    <w:r w:rsidRPr="00BC4B01">
      <w:rPr>
        <w:rFonts w:ascii="Unikurd Diyako" w:eastAsiaTheme="majorEastAsia" w:hAnsi="Unikurd Diyako" w:cs="Unikurd Diyako"/>
        <w:rtl/>
        <w:lang w:bidi="ar-KW"/>
      </w:rPr>
      <w:t>به‌ڕێوه‌به‌رایه‌تی دڵنیایی جۆری و متمانه‌به‌خشین</w:t>
    </w:r>
    <w:r w:rsidRPr="00BC4B01">
      <w:rPr>
        <w:rFonts w:ascii="Unikurd Diyako" w:eastAsiaTheme="majorEastAsia" w:hAnsi="Unikurd Diyako" w:cs="Unikurd Diyako"/>
      </w:rPr>
      <w:ptab w:relativeTo="margin" w:alignment="right" w:leader="none"/>
    </w:r>
  </w:p>
  <w:p w:rsidR="00483DD0" w:rsidRPr="00BC4B01" w:rsidRDefault="00483DD0">
    <w:pPr>
      <w:pStyle w:val="Footer"/>
      <w:rPr>
        <w:rFonts w:ascii="Unikurd Diyako" w:hAnsi="Unikurd Diyako" w:cs="Unikurd Diyak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62F" w:rsidRDefault="0014762F" w:rsidP="00483DD0">
      <w:pPr>
        <w:spacing w:after="0" w:line="240" w:lineRule="auto"/>
      </w:pPr>
      <w:r>
        <w:separator/>
      </w:r>
    </w:p>
  </w:footnote>
  <w:footnote w:type="continuationSeparator" w:id="1">
    <w:p w:rsidR="0014762F" w:rsidRDefault="0014762F"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4F1622"/>
    <w:multiLevelType w:val="hybridMultilevel"/>
    <w:tmpl w:val="46106778"/>
    <w:lvl w:ilvl="0" w:tplc="39B408A6">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57B3935"/>
    <w:multiLevelType w:val="hybridMultilevel"/>
    <w:tmpl w:val="07A0D42C"/>
    <w:lvl w:ilvl="0" w:tplc="D50E0618">
      <w:start w:val="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1"/>
  </w:num>
  <w:num w:numId="5">
    <w:abstractNumId w:val="12"/>
  </w:num>
  <w:num w:numId="6">
    <w:abstractNumId w:val="7"/>
  </w:num>
  <w:num w:numId="7">
    <w:abstractNumId w:val="3"/>
  </w:num>
  <w:num w:numId="8">
    <w:abstractNumId w:val="9"/>
  </w:num>
  <w:num w:numId="9">
    <w:abstractNumId w:val="2"/>
  </w:num>
  <w:num w:numId="10">
    <w:abstractNumId w:val="10"/>
  </w:num>
  <w:num w:numId="11">
    <w:abstractNumId w:val="4"/>
  </w:num>
  <w:num w:numId="12">
    <w:abstractNumId w:val="6"/>
  </w:num>
  <w:num w:numId="13">
    <w:abstractNumId w:val="8"/>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5842"/>
  </w:hdrShapeDefaults>
  <w:footnotePr>
    <w:footnote w:id="0"/>
    <w:footnote w:id="1"/>
  </w:footnotePr>
  <w:endnotePr>
    <w:endnote w:id="0"/>
    <w:endnote w:id="1"/>
  </w:endnotePr>
  <w:compat/>
  <w:rsids>
    <w:rsidRoot w:val="008D46A4"/>
    <w:rsid w:val="00001B33"/>
    <w:rsid w:val="00010DF7"/>
    <w:rsid w:val="000154C0"/>
    <w:rsid w:val="00032452"/>
    <w:rsid w:val="00033F70"/>
    <w:rsid w:val="000360E5"/>
    <w:rsid w:val="00050E9E"/>
    <w:rsid w:val="00057CBC"/>
    <w:rsid w:val="00061167"/>
    <w:rsid w:val="00061A3F"/>
    <w:rsid w:val="000647C7"/>
    <w:rsid w:val="00065BD1"/>
    <w:rsid w:val="00073FF0"/>
    <w:rsid w:val="000A5D77"/>
    <w:rsid w:val="000A7AB3"/>
    <w:rsid w:val="000B2B97"/>
    <w:rsid w:val="000D1C89"/>
    <w:rsid w:val="000D5BCB"/>
    <w:rsid w:val="000E6EBD"/>
    <w:rsid w:val="000E736F"/>
    <w:rsid w:val="000F2337"/>
    <w:rsid w:val="000F780D"/>
    <w:rsid w:val="00104FFD"/>
    <w:rsid w:val="0014762F"/>
    <w:rsid w:val="00153341"/>
    <w:rsid w:val="001647A7"/>
    <w:rsid w:val="0017478B"/>
    <w:rsid w:val="00194301"/>
    <w:rsid w:val="001D75EA"/>
    <w:rsid w:val="001F0889"/>
    <w:rsid w:val="001F44D3"/>
    <w:rsid w:val="00206AD0"/>
    <w:rsid w:val="00207137"/>
    <w:rsid w:val="00222D3F"/>
    <w:rsid w:val="00230232"/>
    <w:rsid w:val="0023436D"/>
    <w:rsid w:val="00244AB1"/>
    <w:rsid w:val="002522EF"/>
    <w:rsid w:val="0025284B"/>
    <w:rsid w:val="0026195B"/>
    <w:rsid w:val="0026232E"/>
    <w:rsid w:val="0027246B"/>
    <w:rsid w:val="0029119B"/>
    <w:rsid w:val="002C6BB3"/>
    <w:rsid w:val="002F44B8"/>
    <w:rsid w:val="00302064"/>
    <w:rsid w:val="00355603"/>
    <w:rsid w:val="0036135D"/>
    <w:rsid w:val="00365AD8"/>
    <w:rsid w:val="0036724B"/>
    <w:rsid w:val="0038066B"/>
    <w:rsid w:val="00380A2F"/>
    <w:rsid w:val="003C0EC5"/>
    <w:rsid w:val="003D6DE9"/>
    <w:rsid w:val="003D742F"/>
    <w:rsid w:val="003E4CB6"/>
    <w:rsid w:val="003F4581"/>
    <w:rsid w:val="0040134D"/>
    <w:rsid w:val="00406C9B"/>
    <w:rsid w:val="00410601"/>
    <w:rsid w:val="004272AE"/>
    <w:rsid w:val="004404DE"/>
    <w:rsid w:val="004413B6"/>
    <w:rsid w:val="00441BF4"/>
    <w:rsid w:val="0044336F"/>
    <w:rsid w:val="00467B80"/>
    <w:rsid w:val="0048021D"/>
    <w:rsid w:val="004805BA"/>
    <w:rsid w:val="00483DD0"/>
    <w:rsid w:val="0049172D"/>
    <w:rsid w:val="00495585"/>
    <w:rsid w:val="004C1857"/>
    <w:rsid w:val="004C251C"/>
    <w:rsid w:val="004C6579"/>
    <w:rsid w:val="004E1842"/>
    <w:rsid w:val="004E5F86"/>
    <w:rsid w:val="004E6935"/>
    <w:rsid w:val="004F4547"/>
    <w:rsid w:val="004F6684"/>
    <w:rsid w:val="00500B97"/>
    <w:rsid w:val="00511311"/>
    <w:rsid w:val="00513A62"/>
    <w:rsid w:val="00556759"/>
    <w:rsid w:val="00586D81"/>
    <w:rsid w:val="005A523F"/>
    <w:rsid w:val="005A760A"/>
    <w:rsid w:val="005B5179"/>
    <w:rsid w:val="005C179F"/>
    <w:rsid w:val="005C5148"/>
    <w:rsid w:val="005C7302"/>
    <w:rsid w:val="005D2B1F"/>
    <w:rsid w:val="005F06DF"/>
    <w:rsid w:val="00600351"/>
    <w:rsid w:val="00616D0F"/>
    <w:rsid w:val="006222E6"/>
    <w:rsid w:val="00634F2B"/>
    <w:rsid w:val="00635165"/>
    <w:rsid w:val="0064350C"/>
    <w:rsid w:val="00663873"/>
    <w:rsid w:val="006745BB"/>
    <w:rsid w:val="006756E8"/>
    <w:rsid w:val="006766CD"/>
    <w:rsid w:val="00677E0C"/>
    <w:rsid w:val="00695467"/>
    <w:rsid w:val="006A57BA"/>
    <w:rsid w:val="006A7E00"/>
    <w:rsid w:val="006B29F4"/>
    <w:rsid w:val="006B381C"/>
    <w:rsid w:val="006C3B09"/>
    <w:rsid w:val="006F172A"/>
    <w:rsid w:val="006F4683"/>
    <w:rsid w:val="006F7CE1"/>
    <w:rsid w:val="007014E3"/>
    <w:rsid w:val="0071002D"/>
    <w:rsid w:val="00734044"/>
    <w:rsid w:val="00741D0F"/>
    <w:rsid w:val="00756BE1"/>
    <w:rsid w:val="00762579"/>
    <w:rsid w:val="007B7E60"/>
    <w:rsid w:val="007C0BC6"/>
    <w:rsid w:val="007D54D1"/>
    <w:rsid w:val="007D7892"/>
    <w:rsid w:val="007E2274"/>
    <w:rsid w:val="007E4B79"/>
    <w:rsid w:val="007E768B"/>
    <w:rsid w:val="007F0899"/>
    <w:rsid w:val="0080086A"/>
    <w:rsid w:val="00826E10"/>
    <w:rsid w:val="00830E83"/>
    <w:rsid w:val="00830EE6"/>
    <w:rsid w:val="008455E1"/>
    <w:rsid w:val="00862F36"/>
    <w:rsid w:val="008633F2"/>
    <w:rsid w:val="008640D8"/>
    <w:rsid w:val="008750D8"/>
    <w:rsid w:val="008B6A9F"/>
    <w:rsid w:val="008D46A4"/>
    <w:rsid w:val="008E0D66"/>
    <w:rsid w:val="008E274B"/>
    <w:rsid w:val="008F513D"/>
    <w:rsid w:val="00914683"/>
    <w:rsid w:val="009156D2"/>
    <w:rsid w:val="0093675F"/>
    <w:rsid w:val="00960E27"/>
    <w:rsid w:val="00961D90"/>
    <w:rsid w:val="00965121"/>
    <w:rsid w:val="0097370A"/>
    <w:rsid w:val="009768E0"/>
    <w:rsid w:val="00980131"/>
    <w:rsid w:val="009A041E"/>
    <w:rsid w:val="009B4E83"/>
    <w:rsid w:val="009C0A8B"/>
    <w:rsid w:val="009C46A3"/>
    <w:rsid w:val="009E5769"/>
    <w:rsid w:val="009F541E"/>
    <w:rsid w:val="009F694E"/>
    <w:rsid w:val="009F7BEC"/>
    <w:rsid w:val="00A0095C"/>
    <w:rsid w:val="00A07592"/>
    <w:rsid w:val="00A92CF2"/>
    <w:rsid w:val="00AC6E81"/>
    <w:rsid w:val="00AD137B"/>
    <w:rsid w:val="00AD68F9"/>
    <w:rsid w:val="00AE318A"/>
    <w:rsid w:val="00B112B4"/>
    <w:rsid w:val="00B1455D"/>
    <w:rsid w:val="00B23073"/>
    <w:rsid w:val="00B341B9"/>
    <w:rsid w:val="00B45135"/>
    <w:rsid w:val="00B45D60"/>
    <w:rsid w:val="00B536DD"/>
    <w:rsid w:val="00B83679"/>
    <w:rsid w:val="00B87075"/>
    <w:rsid w:val="00B916A8"/>
    <w:rsid w:val="00B9362B"/>
    <w:rsid w:val="00BA60E4"/>
    <w:rsid w:val="00BA7F42"/>
    <w:rsid w:val="00BC4B01"/>
    <w:rsid w:val="00BD2C4A"/>
    <w:rsid w:val="00BD407D"/>
    <w:rsid w:val="00BE272B"/>
    <w:rsid w:val="00BE50D1"/>
    <w:rsid w:val="00C46D58"/>
    <w:rsid w:val="00C525DA"/>
    <w:rsid w:val="00C70393"/>
    <w:rsid w:val="00C846FC"/>
    <w:rsid w:val="00C857AF"/>
    <w:rsid w:val="00CA3A49"/>
    <w:rsid w:val="00CA3EA8"/>
    <w:rsid w:val="00CC5CD1"/>
    <w:rsid w:val="00CE21D3"/>
    <w:rsid w:val="00CF510D"/>
    <w:rsid w:val="00CF5475"/>
    <w:rsid w:val="00D243F4"/>
    <w:rsid w:val="00D43386"/>
    <w:rsid w:val="00D57D47"/>
    <w:rsid w:val="00D634BA"/>
    <w:rsid w:val="00D70421"/>
    <w:rsid w:val="00D71BC8"/>
    <w:rsid w:val="00D77AE7"/>
    <w:rsid w:val="00D919E8"/>
    <w:rsid w:val="00DD1C94"/>
    <w:rsid w:val="00DF2899"/>
    <w:rsid w:val="00E0466A"/>
    <w:rsid w:val="00E4334E"/>
    <w:rsid w:val="00E553F4"/>
    <w:rsid w:val="00E56036"/>
    <w:rsid w:val="00E60065"/>
    <w:rsid w:val="00E61AD2"/>
    <w:rsid w:val="00E873BC"/>
    <w:rsid w:val="00E95307"/>
    <w:rsid w:val="00E976D9"/>
    <w:rsid w:val="00ED3387"/>
    <w:rsid w:val="00ED3CE9"/>
    <w:rsid w:val="00EE60FC"/>
    <w:rsid w:val="00EF61FE"/>
    <w:rsid w:val="00F045C2"/>
    <w:rsid w:val="00F049F0"/>
    <w:rsid w:val="00F218F8"/>
    <w:rsid w:val="00F3523A"/>
    <w:rsid w:val="00F37334"/>
    <w:rsid w:val="00F51198"/>
    <w:rsid w:val="00F634BB"/>
    <w:rsid w:val="00F636BD"/>
    <w:rsid w:val="00F675E0"/>
    <w:rsid w:val="00F776A9"/>
    <w:rsid w:val="00F8614D"/>
    <w:rsid w:val="00FA0839"/>
    <w:rsid w:val="00FA1451"/>
    <w:rsid w:val="00FA1F89"/>
    <w:rsid w:val="00FB7AFF"/>
    <w:rsid w:val="00FB7C7A"/>
    <w:rsid w:val="00FD437F"/>
    <w:rsid w:val="00FD50C1"/>
    <w:rsid w:val="00FE1252"/>
    <w:rsid w:val="00FF00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A5D7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9</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Shamfuture</cp:lastModifiedBy>
  <cp:revision>58</cp:revision>
  <cp:lastPrinted>2015-12-22T04:50:00Z</cp:lastPrinted>
  <dcterms:created xsi:type="dcterms:W3CDTF">2016-06-20T12:56:00Z</dcterms:created>
  <dcterms:modified xsi:type="dcterms:W3CDTF">2019-10-13T19:54:00Z</dcterms:modified>
</cp:coreProperties>
</file>