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B2F14" w14:textId="77777777" w:rsidR="008D46A4" w:rsidRDefault="0080086A" w:rsidP="0080086A">
      <w:pPr>
        <w:tabs>
          <w:tab w:val="left" w:pos="1200"/>
        </w:tabs>
        <w:ind w:left="-851"/>
        <w:jc w:val="center"/>
        <w:rPr>
          <w:b/>
          <w:bCs/>
          <w:sz w:val="44"/>
          <w:szCs w:val="44"/>
          <w:lang w:bidi="ar-KW"/>
        </w:rPr>
      </w:pPr>
      <w:r>
        <w:rPr>
          <w:b/>
          <w:bCs/>
          <w:noProof/>
          <w:sz w:val="44"/>
          <w:szCs w:val="44"/>
          <w:lang w:eastAsia="en-GB"/>
        </w:rPr>
        <w:drawing>
          <wp:anchor distT="0" distB="0" distL="114300" distR="114300" simplePos="0" relativeHeight="251658240" behindDoc="0" locked="0" layoutInCell="1" allowOverlap="1" wp14:anchorId="606B93B9" wp14:editId="1A0F1C97">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14:paraId="28A9E596" w14:textId="77777777" w:rsidR="008D46A4" w:rsidRDefault="008D46A4" w:rsidP="008D46A4">
      <w:pPr>
        <w:tabs>
          <w:tab w:val="left" w:pos="1200"/>
        </w:tabs>
        <w:jc w:val="center"/>
        <w:rPr>
          <w:b/>
          <w:bCs/>
          <w:sz w:val="44"/>
          <w:szCs w:val="44"/>
          <w:lang w:bidi="ar-KW"/>
        </w:rPr>
      </w:pPr>
    </w:p>
    <w:p w14:paraId="18D984BC" w14:textId="77777777" w:rsidR="008D46A4" w:rsidRDefault="008D46A4" w:rsidP="008D46A4">
      <w:pPr>
        <w:tabs>
          <w:tab w:val="left" w:pos="1200"/>
        </w:tabs>
        <w:jc w:val="center"/>
        <w:rPr>
          <w:b/>
          <w:bCs/>
          <w:sz w:val="44"/>
          <w:szCs w:val="44"/>
          <w:lang w:bidi="ar-KW"/>
        </w:rPr>
      </w:pPr>
    </w:p>
    <w:p w14:paraId="6BC5E095" w14:textId="77777777" w:rsidR="002B7CC7" w:rsidRDefault="002B7CC7" w:rsidP="0080086A">
      <w:pPr>
        <w:tabs>
          <w:tab w:val="left" w:pos="1200"/>
        </w:tabs>
        <w:rPr>
          <w:b/>
          <w:bCs/>
          <w:sz w:val="44"/>
          <w:szCs w:val="44"/>
          <w:lang w:bidi="ar-KW"/>
        </w:rPr>
      </w:pPr>
    </w:p>
    <w:p w14:paraId="2145AE7D" w14:textId="77777777" w:rsidR="00EB2B4A" w:rsidRDefault="00EB2B4A" w:rsidP="00EB2B4A">
      <w:pPr>
        <w:jc w:val="center"/>
        <w:rPr>
          <w:rFonts w:asciiTheme="majorBidi" w:hAnsiTheme="majorBidi" w:cstheme="majorBidi"/>
          <w:b/>
          <w:bCs/>
          <w:sz w:val="44"/>
          <w:szCs w:val="44"/>
          <w:lang w:bidi="ar-IQ"/>
        </w:rPr>
      </w:pPr>
      <w:r w:rsidRPr="00CF7CCB">
        <w:rPr>
          <w:b/>
          <w:bCs/>
          <w:sz w:val="40"/>
          <w:szCs w:val="40"/>
          <w:lang w:bidi="ar-IQ"/>
        </w:rPr>
        <w:t xml:space="preserve">Department of Physics / Medical </w:t>
      </w:r>
    </w:p>
    <w:p w14:paraId="0943BCB7" w14:textId="77777777" w:rsidR="00EB2B4A" w:rsidRPr="00CF7CCB" w:rsidRDefault="00EB2B4A" w:rsidP="00EB2B4A">
      <w:pPr>
        <w:jc w:val="center"/>
        <w:rPr>
          <w:b/>
          <w:bCs/>
          <w:sz w:val="40"/>
          <w:szCs w:val="40"/>
          <w:lang w:bidi="ar-IQ"/>
        </w:rPr>
      </w:pPr>
      <w:r w:rsidRPr="00CF7CCB">
        <w:rPr>
          <w:b/>
          <w:bCs/>
          <w:sz w:val="40"/>
          <w:szCs w:val="40"/>
          <w:lang w:bidi="ar-IQ"/>
        </w:rPr>
        <w:t>College of Science</w:t>
      </w:r>
    </w:p>
    <w:p w14:paraId="06AB8104" w14:textId="77777777" w:rsidR="00EB2B4A" w:rsidRPr="00CF7CCB" w:rsidRDefault="00EB2B4A" w:rsidP="00EB2B4A">
      <w:pPr>
        <w:jc w:val="center"/>
        <w:rPr>
          <w:b/>
          <w:bCs/>
          <w:color w:val="FF0000"/>
          <w:sz w:val="40"/>
          <w:szCs w:val="40"/>
          <w:lang w:bidi="ar-IQ"/>
        </w:rPr>
      </w:pPr>
      <w:r w:rsidRPr="00CF7CCB">
        <w:rPr>
          <w:b/>
          <w:bCs/>
          <w:sz w:val="40"/>
          <w:szCs w:val="40"/>
          <w:lang w:bidi="ar-IQ"/>
        </w:rPr>
        <w:t xml:space="preserve">University of </w:t>
      </w:r>
      <w:r w:rsidRPr="00516C70">
        <w:rPr>
          <w:b/>
          <w:bCs/>
          <w:color w:val="000000"/>
          <w:sz w:val="40"/>
          <w:szCs w:val="40"/>
          <w:lang w:bidi="ar-IQ"/>
        </w:rPr>
        <w:t>Salahaddin-Erbil</w:t>
      </w:r>
    </w:p>
    <w:p w14:paraId="7C812355" w14:textId="77777777" w:rsidR="00560770" w:rsidRPr="00560770" w:rsidRDefault="00BD7A18" w:rsidP="00560770">
      <w:pPr>
        <w:tabs>
          <w:tab w:val="left" w:pos="1200"/>
        </w:tabs>
        <w:jc w:val="center"/>
        <w:rPr>
          <w:rFonts w:asciiTheme="majorBidi" w:hAnsiTheme="majorBidi" w:cstheme="majorBidi"/>
          <w:b/>
          <w:bCs/>
          <w:sz w:val="44"/>
          <w:szCs w:val="44"/>
          <w:lang w:bidi="ar-KW"/>
        </w:rPr>
      </w:pPr>
      <w:r w:rsidRPr="00560770">
        <w:rPr>
          <w:rFonts w:asciiTheme="majorBidi" w:hAnsiTheme="majorBidi" w:cstheme="majorBidi"/>
          <w:b/>
          <w:bCs/>
          <w:sz w:val="44"/>
          <w:szCs w:val="44"/>
          <w:lang w:bidi="ar-KW"/>
        </w:rPr>
        <w:t>Subject:</w:t>
      </w:r>
    </w:p>
    <w:p w14:paraId="01356C85" w14:textId="77777777" w:rsidR="00D72F36" w:rsidRPr="00560770" w:rsidRDefault="00D72F36" w:rsidP="00560770">
      <w:pPr>
        <w:tabs>
          <w:tab w:val="left" w:pos="1200"/>
        </w:tabs>
        <w:jc w:val="center"/>
        <w:rPr>
          <w:rFonts w:asciiTheme="majorBidi" w:hAnsiTheme="majorBidi" w:cstheme="majorBidi"/>
          <w:b/>
          <w:bCs/>
          <w:sz w:val="40"/>
          <w:szCs w:val="40"/>
          <w:lang w:bidi="ar-KW"/>
        </w:rPr>
      </w:pPr>
      <w:r w:rsidRPr="00560770">
        <w:rPr>
          <w:rFonts w:asciiTheme="majorBidi" w:hAnsiTheme="majorBidi" w:cstheme="majorBidi"/>
        </w:rPr>
        <w:t xml:space="preserve"> </w:t>
      </w:r>
      <w:r w:rsidR="00560770" w:rsidRPr="00560770">
        <w:rPr>
          <w:rFonts w:asciiTheme="majorBidi" w:hAnsiTheme="majorBidi" w:cstheme="majorBidi"/>
          <w:b/>
          <w:bCs/>
          <w:sz w:val="40"/>
          <w:szCs w:val="40"/>
          <w:lang w:bidi="ar-KW"/>
        </w:rPr>
        <w:t>Radiation</w:t>
      </w:r>
      <w:r w:rsidRPr="00560770">
        <w:rPr>
          <w:rFonts w:asciiTheme="majorBidi" w:hAnsiTheme="majorBidi" w:cstheme="majorBidi"/>
          <w:b/>
          <w:bCs/>
          <w:sz w:val="40"/>
          <w:szCs w:val="40"/>
          <w:lang w:bidi="ar-KW"/>
        </w:rPr>
        <w:t xml:space="preserve"> Dosimetry&amp;</w:t>
      </w:r>
      <w:r w:rsidR="00560770" w:rsidRPr="00560770">
        <w:rPr>
          <w:rFonts w:asciiTheme="majorBidi" w:hAnsiTheme="majorBidi" w:cstheme="majorBidi"/>
          <w:b/>
          <w:bCs/>
          <w:sz w:val="40"/>
          <w:szCs w:val="40"/>
          <w:lang w:bidi="ar-KW"/>
        </w:rPr>
        <w:t xml:space="preserve"> </w:t>
      </w:r>
      <w:r w:rsidRPr="00560770">
        <w:rPr>
          <w:rFonts w:asciiTheme="majorBidi" w:hAnsiTheme="majorBidi" w:cstheme="majorBidi"/>
          <w:b/>
          <w:bCs/>
          <w:sz w:val="40"/>
          <w:szCs w:val="40"/>
          <w:lang w:bidi="ar-KW"/>
        </w:rPr>
        <w:t>Radiological Physics</w:t>
      </w:r>
    </w:p>
    <w:p w14:paraId="7990C882" w14:textId="77777777" w:rsidR="00F9261B" w:rsidRPr="00560770" w:rsidRDefault="00F9261B" w:rsidP="00D72F36">
      <w:pPr>
        <w:tabs>
          <w:tab w:val="left" w:pos="1200"/>
        </w:tabs>
        <w:rPr>
          <w:rFonts w:asciiTheme="majorBidi" w:hAnsiTheme="majorBidi" w:cstheme="majorBidi"/>
          <w:b/>
          <w:bCs/>
          <w:sz w:val="40"/>
          <w:szCs w:val="40"/>
          <w:lang w:bidi="ar-KW"/>
        </w:rPr>
      </w:pPr>
    </w:p>
    <w:p w14:paraId="42692B26" w14:textId="77777777" w:rsidR="008D46A4" w:rsidRPr="00560770" w:rsidRDefault="008D46A4" w:rsidP="00D23D75">
      <w:pPr>
        <w:tabs>
          <w:tab w:val="left" w:pos="1200"/>
        </w:tabs>
        <w:jc w:val="center"/>
        <w:rPr>
          <w:rFonts w:asciiTheme="majorBidi" w:hAnsiTheme="majorBidi" w:cstheme="majorBidi"/>
          <w:b/>
          <w:bCs/>
          <w:sz w:val="44"/>
          <w:szCs w:val="44"/>
          <w:lang w:bidi="ar-KW"/>
        </w:rPr>
      </w:pPr>
      <w:r w:rsidRPr="00560770">
        <w:rPr>
          <w:rFonts w:asciiTheme="majorBidi" w:hAnsiTheme="majorBidi" w:cstheme="majorBidi"/>
          <w:b/>
          <w:bCs/>
          <w:sz w:val="44"/>
          <w:szCs w:val="44"/>
          <w:lang w:bidi="ar-KW"/>
        </w:rPr>
        <w:t xml:space="preserve">Course Book – </w:t>
      </w:r>
      <w:r w:rsidR="00695467" w:rsidRPr="00560770">
        <w:rPr>
          <w:rFonts w:asciiTheme="majorBidi" w:hAnsiTheme="majorBidi" w:cstheme="majorBidi"/>
          <w:b/>
          <w:bCs/>
          <w:sz w:val="44"/>
          <w:szCs w:val="44"/>
          <w:lang w:bidi="ar-KW"/>
        </w:rPr>
        <w:t>(</w:t>
      </w:r>
      <w:r w:rsidR="00D23D75">
        <w:rPr>
          <w:rFonts w:asciiTheme="majorBidi" w:hAnsiTheme="majorBidi" w:cstheme="majorBidi"/>
          <w:b/>
          <w:bCs/>
          <w:sz w:val="44"/>
          <w:szCs w:val="44"/>
          <w:lang w:bidi="ar-KW"/>
        </w:rPr>
        <w:t>4</w:t>
      </w:r>
      <w:r w:rsidR="00D23D75">
        <w:rPr>
          <w:rFonts w:asciiTheme="majorBidi" w:hAnsiTheme="majorBidi" w:cstheme="majorBidi"/>
          <w:b/>
          <w:bCs/>
          <w:sz w:val="44"/>
          <w:szCs w:val="44"/>
          <w:vertAlign w:val="superscript"/>
          <w:lang w:bidi="ar-KW"/>
        </w:rPr>
        <w:t>th</w:t>
      </w:r>
      <w:r w:rsidR="00D72F36" w:rsidRPr="009A282A">
        <w:rPr>
          <w:rFonts w:asciiTheme="majorBidi" w:hAnsiTheme="majorBidi" w:cstheme="majorBidi"/>
          <w:b/>
          <w:bCs/>
          <w:sz w:val="44"/>
          <w:szCs w:val="44"/>
          <w:lang w:bidi="ar-KW"/>
        </w:rPr>
        <w:t>Year</w:t>
      </w:r>
      <w:r w:rsidR="00D72F36" w:rsidRPr="00560770">
        <w:rPr>
          <w:rFonts w:asciiTheme="majorBidi" w:hAnsiTheme="majorBidi" w:cstheme="majorBidi"/>
          <w:b/>
          <w:bCs/>
          <w:sz w:val="44"/>
          <w:szCs w:val="44"/>
          <w:lang w:bidi="ar-KW"/>
        </w:rPr>
        <w:t xml:space="preserve"> </w:t>
      </w:r>
      <w:r w:rsidR="009A282A">
        <w:rPr>
          <w:rFonts w:asciiTheme="majorBidi" w:hAnsiTheme="majorBidi" w:cstheme="majorBidi"/>
          <w:b/>
          <w:bCs/>
          <w:sz w:val="44"/>
          <w:szCs w:val="44"/>
          <w:lang w:bidi="ar-KW"/>
        </w:rPr>
        <w:t>Physics</w:t>
      </w:r>
      <w:r w:rsidR="00695467" w:rsidRPr="00560770">
        <w:rPr>
          <w:rFonts w:asciiTheme="majorBidi" w:hAnsiTheme="majorBidi" w:cstheme="majorBidi"/>
          <w:b/>
          <w:bCs/>
          <w:sz w:val="44"/>
          <w:szCs w:val="44"/>
          <w:lang w:bidi="ar-KW"/>
        </w:rPr>
        <w:t>)</w:t>
      </w:r>
    </w:p>
    <w:p w14:paraId="57A922DA" w14:textId="77777777" w:rsidR="008D46A4" w:rsidRPr="00560770" w:rsidRDefault="00BD7A18" w:rsidP="00560770">
      <w:pPr>
        <w:tabs>
          <w:tab w:val="left" w:pos="1200"/>
        </w:tabs>
        <w:jc w:val="center"/>
        <w:rPr>
          <w:rFonts w:asciiTheme="majorBidi" w:hAnsiTheme="majorBidi" w:cstheme="majorBidi"/>
          <w:b/>
          <w:bCs/>
          <w:sz w:val="44"/>
          <w:szCs w:val="44"/>
          <w:lang w:bidi="ar-KW"/>
        </w:rPr>
      </w:pPr>
      <w:r w:rsidRPr="00560770">
        <w:rPr>
          <w:rFonts w:asciiTheme="majorBidi" w:hAnsiTheme="majorBidi" w:cstheme="majorBidi"/>
          <w:b/>
          <w:bCs/>
          <w:sz w:val="44"/>
          <w:szCs w:val="44"/>
          <w:lang w:bidi="ar-KW"/>
        </w:rPr>
        <w:t>Lecturer's name</w:t>
      </w:r>
    </w:p>
    <w:p w14:paraId="0EAADB11" w14:textId="77777777" w:rsidR="00C1271E" w:rsidRPr="00E84623" w:rsidRDefault="00C1271E" w:rsidP="00C1271E">
      <w:pPr>
        <w:ind w:right="192"/>
        <w:jc w:val="center"/>
        <w:rPr>
          <w:b/>
          <w:bCs/>
          <w:sz w:val="40"/>
          <w:szCs w:val="40"/>
          <w:lang w:bidi="ar-IQ"/>
        </w:rPr>
      </w:pPr>
      <w:r w:rsidRPr="00E84623">
        <w:rPr>
          <w:b/>
          <w:bCs/>
          <w:sz w:val="44"/>
          <w:szCs w:val="44"/>
          <w:lang w:bidi="ar-IQ"/>
        </w:rPr>
        <w:t>M</w:t>
      </w:r>
      <w:r>
        <w:rPr>
          <w:b/>
          <w:bCs/>
          <w:sz w:val="44"/>
          <w:szCs w:val="44"/>
          <w:lang w:bidi="ar-IQ"/>
        </w:rPr>
        <w:t>r</w:t>
      </w:r>
      <w:r w:rsidRPr="00E84623">
        <w:rPr>
          <w:b/>
          <w:bCs/>
          <w:sz w:val="40"/>
          <w:szCs w:val="40"/>
          <w:lang w:bidi="ar-IQ"/>
        </w:rPr>
        <w:t>.</w:t>
      </w:r>
      <w:r>
        <w:rPr>
          <w:b/>
          <w:bCs/>
          <w:sz w:val="40"/>
          <w:szCs w:val="40"/>
          <w:lang w:bidi="ar-IQ"/>
        </w:rPr>
        <w:t>Hallo Mahmud Kaka</w:t>
      </w:r>
    </w:p>
    <w:p w14:paraId="4BA2D4CC" w14:textId="77777777" w:rsidR="009A282A" w:rsidRDefault="00000000" w:rsidP="009A282A">
      <w:pPr>
        <w:ind w:right="192"/>
        <w:jc w:val="center"/>
        <w:rPr>
          <w:b/>
          <w:bCs/>
          <w:sz w:val="28"/>
          <w:szCs w:val="28"/>
          <w:u w:val="single"/>
          <w:lang w:bidi="ar-IQ"/>
        </w:rPr>
      </w:pPr>
      <w:hyperlink r:id="rId9" w:history="1">
        <w:r w:rsidR="009A282A" w:rsidRPr="00C6108E">
          <w:rPr>
            <w:rStyle w:val="Hyperlink"/>
            <w:b/>
            <w:bCs/>
            <w:sz w:val="32"/>
            <w:szCs w:val="32"/>
            <w:shd w:val="clear" w:color="auto" w:fill="FFFFFF"/>
          </w:rPr>
          <w:t>hallo.sallay@su.edu.krd</w:t>
        </w:r>
      </w:hyperlink>
    </w:p>
    <w:p w14:paraId="40CA63BC" w14:textId="46F55F60" w:rsidR="002B7CC7" w:rsidRDefault="009A282A" w:rsidP="0037606C">
      <w:pPr>
        <w:ind w:right="192"/>
        <w:jc w:val="center"/>
        <w:rPr>
          <w:b/>
          <w:bCs/>
          <w:sz w:val="44"/>
          <w:szCs w:val="44"/>
          <w:lang w:bidi="ar-KW"/>
        </w:rPr>
      </w:pPr>
      <w:r w:rsidRPr="00560770">
        <w:rPr>
          <w:rFonts w:asciiTheme="majorBidi" w:hAnsiTheme="majorBidi" w:cstheme="majorBidi"/>
          <w:b/>
          <w:bCs/>
          <w:sz w:val="44"/>
          <w:szCs w:val="44"/>
          <w:lang w:bidi="ar-KW"/>
        </w:rPr>
        <w:t>Academic Year: 20</w:t>
      </w:r>
      <w:r w:rsidR="0037606C">
        <w:rPr>
          <w:rFonts w:asciiTheme="majorBidi" w:hAnsiTheme="majorBidi" w:cstheme="majorBidi"/>
          <w:b/>
          <w:bCs/>
          <w:sz w:val="44"/>
          <w:szCs w:val="44"/>
          <w:lang w:bidi="ar-KW"/>
        </w:rPr>
        <w:t>2</w:t>
      </w:r>
      <w:r w:rsidR="005E3DCD">
        <w:rPr>
          <w:rFonts w:asciiTheme="majorBidi" w:hAnsiTheme="majorBidi" w:cstheme="majorBidi"/>
          <w:b/>
          <w:bCs/>
          <w:sz w:val="44"/>
          <w:szCs w:val="44"/>
          <w:lang w:bidi="ar-KW"/>
        </w:rPr>
        <w:t>3</w:t>
      </w:r>
      <w:r w:rsidRPr="00560770">
        <w:rPr>
          <w:rFonts w:asciiTheme="majorBidi" w:hAnsiTheme="majorBidi" w:cstheme="majorBidi"/>
          <w:b/>
          <w:bCs/>
          <w:sz w:val="44"/>
          <w:szCs w:val="44"/>
          <w:lang w:bidi="ar-KW"/>
        </w:rPr>
        <w:t>/20</w:t>
      </w:r>
      <w:r w:rsidR="00D23D75">
        <w:rPr>
          <w:rFonts w:asciiTheme="majorBidi" w:hAnsiTheme="majorBidi" w:cstheme="majorBidi"/>
          <w:b/>
          <w:bCs/>
          <w:sz w:val="44"/>
          <w:szCs w:val="44"/>
          <w:lang w:bidi="ar-KW"/>
        </w:rPr>
        <w:t>2</w:t>
      </w:r>
      <w:r w:rsidR="005E3DCD">
        <w:rPr>
          <w:rFonts w:asciiTheme="majorBidi" w:hAnsiTheme="majorBidi" w:cstheme="majorBidi"/>
          <w:b/>
          <w:bCs/>
          <w:sz w:val="44"/>
          <w:szCs w:val="44"/>
          <w:lang w:bidi="ar-KW"/>
        </w:rPr>
        <w:t>4</w:t>
      </w:r>
    </w:p>
    <w:p w14:paraId="2F610408" w14:textId="77777777"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704"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5"/>
        <w:gridCol w:w="2755"/>
        <w:gridCol w:w="3774"/>
      </w:tblGrid>
      <w:tr w:rsidR="008D46A4" w:rsidRPr="00747A9A" w14:paraId="34097338" w14:textId="77777777" w:rsidTr="00A50D66">
        <w:tc>
          <w:tcPr>
            <w:tcW w:w="4175" w:type="dxa"/>
          </w:tcPr>
          <w:p w14:paraId="37E46D7D" w14:textId="77777777" w:rsidR="008D46A4" w:rsidRPr="005F2CDA" w:rsidRDefault="00CF5475" w:rsidP="00CF5475">
            <w:pPr>
              <w:spacing w:after="0" w:line="240" w:lineRule="auto"/>
              <w:rPr>
                <w:b/>
                <w:bCs/>
                <w:sz w:val="28"/>
                <w:szCs w:val="28"/>
                <w:rtl/>
                <w:lang w:bidi="ar-KW"/>
              </w:rPr>
            </w:pPr>
            <w:r w:rsidRPr="005F2CDA">
              <w:rPr>
                <w:b/>
                <w:bCs/>
                <w:sz w:val="28"/>
                <w:szCs w:val="28"/>
                <w:lang w:val="en-US" w:bidi="ar-KW"/>
              </w:rPr>
              <w:lastRenderedPageBreak/>
              <w:t xml:space="preserve">1. </w:t>
            </w:r>
            <w:r w:rsidR="008D46A4" w:rsidRPr="005F2CDA">
              <w:rPr>
                <w:b/>
                <w:bCs/>
                <w:sz w:val="28"/>
                <w:szCs w:val="28"/>
                <w:lang w:bidi="ar-KW"/>
              </w:rPr>
              <w:t>Course name</w:t>
            </w:r>
          </w:p>
        </w:tc>
        <w:tc>
          <w:tcPr>
            <w:tcW w:w="6529" w:type="dxa"/>
            <w:gridSpan w:val="2"/>
          </w:tcPr>
          <w:p w14:paraId="5149324B" w14:textId="77777777" w:rsidR="00D72F36" w:rsidRPr="00C102EB" w:rsidRDefault="00D72F36" w:rsidP="00D72F36">
            <w:pPr>
              <w:tabs>
                <w:tab w:val="left" w:pos="1200"/>
              </w:tabs>
              <w:rPr>
                <w:rFonts w:asciiTheme="majorBidi" w:hAnsiTheme="majorBidi" w:cstheme="majorBidi"/>
                <w:b/>
                <w:bCs/>
                <w:sz w:val="36"/>
                <w:szCs w:val="36"/>
                <w:lang w:bidi="ar-KW"/>
              </w:rPr>
            </w:pPr>
            <w:r w:rsidRPr="00C102EB">
              <w:rPr>
                <w:rFonts w:asciiTheme="majorBidi" w:hAnsiTheme="majorBidi" w:cstheme="majorBidi"/>
                <w:b/>
                <w:bCs/>
                <w:sz w:val="24"/>
                <w:szCs w:val="24"/>
                <w:lang w:bidi="ar-KW"/>
              </w:rPr>
              <w:t>Radiation Dosimetry  &amp; Radiological Physics</w:t>
            </w:r>
          </w:p>
          <w:p w14:paraId="001B57F1" w14:textId="77777777" w:rsidR="008D46A4" w:rsidRPr="006766CD" w:rsidRDefault="008D46A4" w:rsidP="00AB62EC">
            <w:pPr>
              <w:spacing w:after="0" w:line="240" w:lineRule="auto"/>
              <w:rPr>
                <w:b/>
                <w:bCs/>
                <w:sz w:val="24"/>
                <w:szCs w:val="24"/>
                <w:lang w:bidi="ar-KW"/>
              </w:rPr>
            </w:pPr>
          </w:p>
        </w:tc>
      </w:tr>
      <w:tr w:rsidR="008D46A4" w:rsidRPr="00747A9A" w14:paraId="534CCA5F" w14:textId="77777777" w:rsidTr="00A50D66">
        <w:tc>
          <w:tcPr>
            <w:tcW w:w="4175" w:type="dxa"/>
          </w:tcPr>
          <w:p w14:paraId="69960DCC" w14:textId="77777777" w:rsidR="008D46A4" w:rsidRPr="005F2CDA" w:rsidRDefault="00D72F36" w:rsidP="00D72F36">
            <w:pPr>
              <w:spacing w:after="0" w:line="240" w:lineRule="auto"/>
              <w:rPr>
                <w:b/>
                <w:bCs/>
                <w:sz w:val="28"/>
                <w:szCs w:val="28"/>
                <w:lang w:bidi="ar-KW"/>
              </w:rPr>
            </w:pPr>
            <w:r>
              <w:rPr>
                <w:b/>
                <w:bCs/>
                <w:sz w:val="28"/>
                <w:szCs w:val="28"/>
                <w:lang w:bidi="ar-KW"/>
              </w:rPr>
              <w:t>2</w:t>
            </w:r>
            <w:r w:rsidR="00CF5475" w:rsidRPr="005F2CDA">
              <w:rPr>
                <w:b/>
                <w:bCs/>
                <w:sz w:val="28"/>
                <w:szCs w:val="28"/>
                <w:lang w:bidi="ar-KW"/>
              </w:rPr>
              <w:t xml:space="preserve">. </w:t>
            </w:r>
            <w:r w:rsidR="008D46A4" w:rsidRPr="005F2CDA">
              <w:rPr>
                <w:b/>
                <w:bCs/>
                <w:sz w:val="28"/>
                <w:szCs w:val="28"/>
                <w:lang w:bidi="ar-KW"/>
              </w:rPr>
              <w:t xml:space="preserve">Department/ </w:t>
            </w:r>
            <w:r>
              <w:rPr>
                <w:b/>
                <w:bCs/>
                <w:sz w:val="28"/>
                <w:szCs w:val="28"/>
                <w:lang w:bidi="ar-KW"/>
              </w:rPr>
              <w:t>faculty</w:t>
            </w:r>
          </w:p>
        </w:tc>
        <w:tc>
          <w:tcPr>
            <w:tcW w:w="6529" w:type="dxa"/>
            <w:gridSpan w:val="2"/>
          </w:tcPr>
          <w:p w14:paraId="3C9C4D43" w14:textId="77777777" w:rsidR="008D46A4" w:rsidRPr="00C43ABE" w:rsidRDefault="00C43ABE" w:rsidP="001D2193">
            <w:pPr>
              <w:tabs>
                <w:tab w:val="left" w:pos="1200"/>
              </w:tabs>
              <w:rPr>
                <w:rStyle w:val="Strong"/>
                <w:rFonts w:asciiTheme="majorBidi" w:hAnsiTheme="majorBidi" w:cstheme="majorBidi"/>
                <w:b w:val="0"/>
                <w:bCs w:val="0"/>
                <w:sz w:val="28"/>
                <w:szCs w:val="28"/>
              </w:rPr>
            </w:pPr>
            <w:r w:rsidRPr="00C43ABE">
              <w:rPr>
                <w:b/>
                <w:bCs/>
                <w:sz w:val="28"/>
                <w:szCs w:val="28"/>
                <w:lang w:bidi="ar-IQ"/>
              </w:rPr>
              <w:t xml:space="preserve">Department of Physics/ College of Science                                                  </w:t>
            </w:r>
          </w:p>
        </w:tc>
      </w:tr>
      <w:tr w:rsidR="008D46A4" w:rsidRPr="00747A9A" w14:paraId="3C90DA9B" w14:textId="77777777" w:rsidTr="00A50D66">
        <w:trPr>
          <w:trHeight w:val="352"/>
        </w:trPr>
        <w:tc>
          <w:tcPr>
            <w:tcW w:w="4175" w:type="dxa"/>
          </w:tcPr>
          <w:p w14:paraId="43FC7FD8" w14:textId="77777777" w:rsidR="008D46A4" w:rsidRPr="005F2CDA" w:rsidRDefault="00D72F36" w:rsidP="00CF5475">
            <w:pPr>
              <w:spacing w:after="0" w:line="240" w:lineRule="auto"/>
              <w:rPr>
                <w:b/>
                <w:bCs/>
                <w:sz w:val="28"/>
                <w:szCs w:val="28"/>
                <w:lang w:bidi="ar-KW"/>
              </w:rPr>
            </w:pPr>
            <w:r>
              <w:rPr>
                <w:b/>
                <w:bCs/>
                <w:sz w:val="28"/>
                <w:szCs w:val="28"/>
                <w:lang w:bidi="ar-KW"/>
              </w:rPr>
              <w:t>3</w:t>
            </w:r>
            <w:r w:rsidR="00CF5475" w:rsidRPr="005F2CDA">
              <w:rPr>
                <w:b/>
                <w:bCs/>
                <w:sz w:val="28"/>
                <w:szCs w:val="28"/>
                <w:lang w:bidi="ar-KW"/>
              </w:rPr>
              <w:t xml:space="preserve">. </w:t>
            </w:r>
            <w:r w:rsidR="008D46A4" w:rsidRPr="005F2CDA">
              <w:rPr>
                <w:b/>
                <w:bCs/>
                <w:sz w:val="28"/>
                <w:szCs w:val="28"/>
                <w:lang w:bidi="ar-KW"/>
              </w:rPr>
              <w:t>Contact</w:t>
            </w:r>
          </w:p>
        </w:tc>
        <w:tc>
          <w:tcPr>
            <w:tcW w:w="6529" w:type="dxa"/>
            <w:gridSpan w:val="2"/>
          </w:tcPr>
          <w:p w14:paraId="48C1596F" w14:textId="77777777" w:rsidR="008D46A4" w:rsidRPr="00146015" w:rsidRDefault="00146015" w:rsidP="00146015">
            <w:pPr>
              <w:ind w:right="192"/>
              <w:rPr>
                <w:b/>
                <w:bCs/>
                <w:sz w:val="28"/>
                <w:szCs w:val="28"/>
                <w:u w:val="single"/>
                <w:lang w:bidi="ar-IQ"/>
              </w:rPr>
            </w:pPr>
            <w:r>
              <w:rPr>
                <w:b/>
                <w:bCs/>
                <w:sz w:val="24"/>
                <w:szCs w:val="24"/>
                <w:lang w:val="en-US" w:bidi="ar-KW"/>
              </w:rPr>
              <w:t xml:space="preserve">E-mail : </w:t>
            </w:r>
            <w:hyperlink r:id="rId10" w:history="1">
              <w:r w:rsidRPr="00C6108E">
                <w:rPr>
                  <w:rStyle w:val="Hyperlink"/>
                  <w:b/>
                  <w:bCs/>
                  <w:sz w:val="32"/>
                  <w:szCs w:val="32"/>
                  <w:shd w:val="clear" w:color="auto" w:fill="FFFFFF"/>
                </w:rPr>
                <w:t>hallo.sallay@su.edu.krd</w:t>
              </w:r>
            </w:hyperlink>
          </w:p>
        </w:tc>
      </w:tr>
      <w:tr w:rsidR="008D46A4" w:rsidRPr="00747A9A" w14:paraId="4420F8A1" w14:textId="77777777" w:rsidTr="00A50D66">
        <w:tc>
          <w:tcPr>
            <w:tcW w:w="4175" w:type="dxa"/>
          </w:tcPr>
          <w:p w14:paraId="1C1F39A3" w14:textId="77777777" w:rsidR="008D46A4" w:rsidRPr="005F2CDA" w:rsidRDefault="00D72F36" w:rsidP="00CF5475">
            <w:pPr>
              <w:spacing w:after="0" w:line="240" w:lineRule="auto"/>
              <w:rPr>
                <w:b/>
                <w:bCs/>
                <w:sz w:val="28"/>
                <w:szCs w:val="28"/>
                <w:lang w:bidi="ar-KW"/>
              </w:rPr>
            </w:pPr>
            <w:r>
              <w:rPr>
                <w:b/>
                <w:bCs/>
                <w:sz w:val="28"/>
                <w:szCs w:val="28"/>
                <w:lang w:bidi="ar-KW"/>
              </w:rPr>
              <w:t>4</w:t>
            </w:r>
            <w:r w:rsidR="00CF5475" w:rsidRPr="005F2CDA">
              <w:rPr>
                <w:b/>
                <w:bCs/>
                <w:sz w:val="28"/>
                <w:szCs w:val="28"/>
                <w:lang w:bidi="ar-KW"/>
              </w:rPr>
              <w:t xml:space="preserve">. </w:t>
            </w:r>
            <w:r w:rsidR="008D46A4" w:rsidRPr="005F2CDA">
              <w:rPr>
                <w:b/>
                <w:bCs/>
                <w:sz w:val="28"/>
                <w:szCs w:val="28"/>
                <w:lang w:bidi="ar-KW"/>
              </w:rPr>
              <w:t xml:space="preserve">Time (in hours) per week </w:t>
            </w:r>
          </w:p>
        </w:tc>
        <w:tc>
          <w:tcPr>
            <w:tcW w:w="6529" w:type="dxa"/>
            <w:gridSpan w:val="2"/>
          </w:tcPr>
          <w:p w14:paraId="74F2E712" w14:textId="77777777" w:rsidR="008D46A4" w:rsidRPr="006766CD" w:rsidRDefault="008D46A4" w:rsidP="00E51D64">
            <w:pPr>
              <w:spacing w:after="0" w:line="240" w:lineRule="auto"/>
              <w:rPr>
                <w:b/>
                <w:bCs/>
                <w:sz w:val="24"/>
                <w:szCs w:val="24"/>
                <w:lang w:bidi="ar-KW"/>
              </w:rPr>
            </w:pPr>
            <w:r w:rsidRPr="006766CD">
              <w:rPr>
                <w:b/>
                <w:bCs/>
                <w:sz w:val="24"/>
                <w:szCs w:val="24"/>
                <w:lang w:bidi="ar-KW"/>
              </w:rPr>
              <w:t xml:space="preserve">Theory:    </w:t>
            </w:r>
            <w:r w:rsidR="00E51D64">
              <w:rPr>
                <w:b/>
                <w:bCs/>
                <w:sz w:val="24"/>
                <w:szCs w:val="24"/>
                <w:lang w:bidi="ar-KW"/>
              </w:rPr>
              <w:t>3</w:t>
            </w:r>
          </w:p>
          <w:p w14:paraId="25979AF9" w14:textId="77777777" w:rsidR="008D46A4" w:rsidRPr="006766CD" w:rsidRDefault="008D46A4" w:rsidP="00CF5475">
            <w:pPr>
              <w:spacing w:after="0" w:line="240" w:lineRule="auto"/>
              <w:rPr>
                <w:b/>
                <w:bCs/>
                <w:sz w:val="24"/>
                <w:szCs w:val="24"/>
                <w:lang w:bidi="ar-KW"/>
              </w:rPr>
            </w:pPr>
          </w:p>
        </w:tc>
      </w:tr>
      <w:tr w:rsidR="008D46A4" w:rsidRPr="00747A9A" w14:paraId="49AD0891" w14:textId="77777777" w:rsidTr="00A50D66">
        <w:tc>
          <w:tcPr>
            <w:tcW w:w="4175" w:type="dxa"/>
          </w:tcPr>
          <w:p w14:paraId="3FEF1ED7" w14:textId="77777777" w:rsidR="008D46A4" w:rsidRPr="005F2CDA" w:rsidRDefault="00D72F36" w:rsidP="00CF5475">
            <w:pPr>
              <w:spacing w:after="0" w:line="240" w:lineRule="auto"/>
              <w:rPr>
                <w:b/>
                <w:bCs/>
                <w:sz w:val="28"/>
                <w:szCs w:val="28"/>
                <w:lang w:val="en-US" w:bidi="ar-KW"/>
              </w:rPr>
            </w:pPr>
            <w:r>
              <w:rPr>
                <w:b/>
                <w:bCs/>
                <w:sz w:val="28"/>
                <w:szCs w:val="28"/>
                <w:lang w:val="en-US" w:bidi="ar-KW"/>
              </w:rPr>
              <w:t>5</w:t>
            </w:r>
            <w:r w:rsidR="00CF5475" w:rsidRPr="005F2CDA">
              <w:rPr>
                <w:b/>
                <w:bCs/>
                <w:sz w:val="28"/>
                <w:szCs w:val="28"/>
                <w:lang w:val="en-US" w:bidi="ar-KW"/>
              </w:rPr>
              <w:t xml:space="preserve">. </w:t>
            </w:r>
            <w:r w:rsidR="008D46A4" w:rsidRPr="005F2CDA">
              <w:rPr>
                <w:b/>
                <w:bCs/>
                <w:sz w:val="28"/>
                <w:szCs w:val="28"/>
                <w:lang w:val="en-US" w:bidi="ar-KW"/>
              </w:rPr>
              <w:t>Office hours</w:t>
            </w:r>
          </w:p>
        </w:tc>
        <w:tc>
          <w:tcPr>
            <w:tcW w:w="6529" w:type="dxa"/>
            <w:gridSpan w:val="2"/>
          </w:tcPr>
          <w:p w14:paraId="537EFC97" w14:textId="77777777" w:rsidR="008D46A4" w:rsidRPr="006766CD" w:rsidRDefault="00146015" w:rsidP="00CF5475">
            <w:pPr>
              <w:spacing w:after="0" w:line="240" w:lineRule="auto"/>
              <w:rPr>
                <w:b/>
                <w:bCs/>
                <w:sz w:val="24"/>
                <w:szCs w:val="24"/>
                <w:lang w:bidi="ar-KW"/>
              </w:rPr>
            </w:pPr>
            <w:r>
              <w:rPr>
                <w:b/>
                <w:bCs/>
                <w:sz w:val="24"/>
                <w:szCs w:val="24"/>
                <w:lang w:bidi="ar-KW"/>
              </w:rPr>
              <w:t xml:space="preserve">10 </w:t>
            </w:r>
            <w:r w:rsidR="001D2193">
              <w:rPr>
                <w:b/>
                <w:bCs/>
                <w:sz w:val="24"/>
                <w:szCs w:val="24"/>
                <w:lang w:bidi="ar-KW"/>
              </w:rPr>
              <w:t xml:space="preserve"> hour</w:t>
            </w:r>
            <w:r>
              <w:rPr>
                <w:b/>
                <w:bCs/>
                <w:sz w:val="24"/>
                <w:szCs w:val="24"/>
                <w:lang w:bidi="ar-KW"/>
              </w:rPr>
              <w:t>s</w:t>
            </w:r>
            <w:r w:rsidR="001D2193">
              <w:rPr>
                <w:b/>
                <w:bCs/>
                <w:sz w:val="24"/>
                <w:szCs w:val="24"/>
                <w:lang w:bidi="ar-KW"/>
              </w:rPr>
              <w:t xml:space="preserve"> </w:t>
            </w:r>
            <w:r w:rsidR="001D2193" w:rsidRPr="006766CD">
              <w:rPr>
                <w:b/>
                <w:bCs/>
                <w:sz w:val="24"/>
                <w:szCs w:val="24"/>
                <w:lang w:bidi="ar-KW"/>
              </w:rPr>
              <w:t>Availability of the lecturer to the student during the week</w:t>
            </w:r>
          </w:p>
        </w:tc>
      </w:tr>
      <w:tr w:rsidR="00E51D64" w:rsidRPr="00747A9A" w14:paraId="693D6C3E" w14:textId="77777777" w:rsidTr="00A50D66">
        <w:tc>
          <w:tcPr>
            <w:tcW w:w="4175" w:type="dxa"/>
          </w:tcPr>
          <w:p w14:paraId="0E2E891B" w14:textId="77777777" w:rsidR="00E51D64" w:rsidRPr="005F2CDA" w:rsidRDefault="00D72F36" w:rsidP="00CF5475">
            <w:pPr>
              <w:spacing w:after="0" w:line="240" w:lineRule="auto"/>
              <w:rPr>
                <w:b/>
                <w:bCs/>
                <w:sz w:val="28"/>
                <w:szCs w:val="28"/>
                <w:rtl/>
                <w:lang w:val="en-US" w:bidi="ar-KW"/>
              </w:rPr>
            </w:pPr>
            <w:r>
              <w:rPr>
                <w:b/>
                <w:bCs/>
                <w:sz w:val="28"/>
                <w:szCs w:val="28"/>
                <w:lang w:val="en-US" w:bidi="ar-KW"/>
              </w:rPr>
              <w:t>6</w:t>
            </w:r>
            <w:r w:rsidR="00E51D64" w:rsidRPr="005F2CDA">
              <w:rPr>
                <w:b/>
                <w:bCs/>
                <w:sz w:val="28"/>
                <w:szCs w:val="28"/>
                <w:lang w:val="en-US" w:bidi="ar-KW"/>
              </w:rPr>
              <w:t xml:space="preserve">. Teacher's academic profile </w:t>
            </w:r>
          </w:p>
        </w:tc>
        <w:tc>
          <w:tcPr>
            <w:tcW w:w="6529" w:type="dxa"/>
            <w:gridSpan w:val="2"/>
          </w:tcPr>
          <w:p w14:paraId="2A4E8FE6" w14:textId="77777777" w:rsidR="005222D5" w:rsidRPr="00D72F36" w:rsidRDefault="00D72F36" w:rsidP="00C43ABE">
            <w:pPr>
              <w:spacing w:after="0" w:line="240" w:lineRule="auto"/>
              <w:rPr>
                <w:rFonts w:asciiTheme="majorBidi" w:hAnsiTheme="majorBidi" w:cstheme="majorBidi"/>
                <w:b/>
                <w:bCs/>
                <w:sz w:val="24"/>
                <w:szCs w:val="24"/>
                <w:lang w:bidi="ar-IQ"/>
              </w:rPr>
            </w:pPr>
            <w:r w:rsidRPr="00D72F36">
              <w:rPr>
                <w:rFonts w:asciiTheme="majorBidi" w:hAnsiTheme="majorBidi" w:cstheme="majorBidi"/>
                <w:b/>
                <w:bCs/>
                <w:sz w:val="24"/>
                <w:szCs w:val="24"/>
                <w:lang w:bidi="ar-IQ"/>
              </w:rPr>
              <w:t xml:space="preserve">Master in physics / </w:t>
            </w:r>
            <w:r w:rsidR="00C43ABE">
              <w:rPr>
                <w:rFonts w:asciiTheme="majorBidi" w:hAnsiTheme="majorBidi" w:cstheme="majorBidi"/>
                <w:b/>
                <w:bCs/>
                <w:sz w:val="24"/>
                <w:szCs w:val="24"/>
                <w:lang w:bidi="ar-IQ"/>
              </w:rPr>
              <w:t>nuclear physics</w:t>
            </w:r>
          </w:p>
          <w:p w14:paraId="22F34226" w14:textId="77777777" w:rsidR="00E51D64" w:rsidRPr="001200CE" w:rsidRDefault="00E51D64" w:rsidP="00082693">
            <w:pPr>
              <w:spacing w:after="0" w:line="240" w:lineRule="auto"/>
              <w:rPr>
                <w:b/>
                <w:bCs/>
                <w:sz w:val="24"/>
                <w:szCs w:val="24"/>
                <w:rtl/>
                <w:lang w:bidi="ar-KW"/>
              </w:rPr>
            </w:pPr>
          </w:p>
        </w:tc>
      </w:tr>
      <w:tr w:rsidR="008D46A4" w:rsidRPr="003371A9" w14:paraId="79BA8B3B" w14:textId="77777777" w:rsidTr="00A50D66">
        <w:tc>
          <w:tcPr>
            <w:tcW w:w="4175" w:type="dxa"/>
          </w:tcPr>
          <w:p w14:paraId="746E6874" w14:textId="77777777" w:rsidR="008D46A4" w:rsidRPr="005F2CDA" w:rsidRDefault="00D72F36" w:rsidP="00CF5475">
            <w:pPr>
              <w:spacing w:after="0" w:line="240" w:lineRule="auto"/>
              <w:rPr>
                <w:b/>
                <w:bCs/>
                <w:sz w:val="28"/>
                <w:szCs w:val="28"/>
                <w:lang w:val="en-US" w:bidi="ar-KW"/>
              </w:rPr>
            </w:pPr>
            <w:r>
              <w:rPr>
                <w:b/>
                <w:bCs/>
                <w:sz w:val="28"/>
                <w:szCs w:val="28"/>
                <w:lang w:val="en-US" w:bidi="ar-KW"/>
              </w:rPr>
              <w:t>7</w:t>
            </w:r>
            <w:r w:rsidR="00CF5475" w:rsidRPr="005F2CDA">
              <w:rPr>
                <w:b/>
                <w:bCs/>
                <w:sz w:val="28"/>
                <w:szCs w:val="28"/>
                <w:lang w:val="en-US" w:bidi="ar-KW"/>
              </w:rPr>
              <w:t xml:space="preserve">. </w:t>
            </w:r>
            <w:r w:rsidR="008D46A4" w:rsidRPr="005F2CDA">
              <w:rPr>
                <w:b/>
                <w:bCs/>
                <w:sz w:val="28"/>
                <w:szCs w:val="28"/>
                <w:lang w:val="en-US" w:bidi="ar-KW"/>
              </w:rPr>
              <w:t>Keywords</w:t>
            </w:r>
          </w:p>
        </w:tc>
        <w:tc>
          <w:tcPr>
            <w:tcW w:w="6529" w:type="dxa"/>
            <w:gridSpan w:val="2"/>
          </w:tcPr>
          <w:p w14:paraId="4AAA137D" w14:textId="77777777" w:rsidR="00957484" w:rsidRPr="00C102EB" w:rsidRDefault="00C102EB" w:rsidP="00957484">
            <w:pPr>
              <w:spacing w:after="0" w:line="240" w:lineRule="auto"/>
              <w:rPr>
                <w:b/>
                <w:bCs/>
                <w:sz w:val="24"/>
                <w:szCs w:val="24"/>
                <w:lang w:val="en-US" w:bidi="ar-KW"/>
              </w:rPr>
            </w:pPr>
            <w:r>
              <w:rPr>
                <w:rFonts w:eastAsia="Batang"/>
                <w:b/>
                <w:bCs/>
                <w:sz w:val="24"/>
                <w:szCs w:val="24"/>
                <w:lang w:eastAsia="ja-JP"/>
              </w:rPr>
              <w:t>T</w:t>
            </w:r>
            <w:r w:rsidR="00D72F36" w:rsidRPr="00C102EB">
              <w:rPr>
                <w:rFonts w:eastAsia="Batang"/>
                <w:b/>
                <w:bCs/>
                <w:sz w:val="24"/>
                <w:szCs w:val="24"/>
                <w:lang w:eastAsia="ja-JP"/>
              </w:rPr>
              <w:t>ypes of radiation, particle radiation (α-particle, β-particle, photons, ℓ-ray, Neutrons</w:t>
            </w:r>
            <w:r w:rsidRPr="00C102EB">
              <w:rPr>
                <w:rFonts w:eastAsia="Batang"/>
                <w:b/>
                <w:bCs/>
                <w:sz w:val="24"/>
                <w:szCs w:val="24"/>
                <w:lang w:eastAsia="ja-JP"/>
              </w:rPr>
              <w:t xml:space="preserve">), </w:t>
            </w:r>
            <w:r w:rsidRPr="00C102EB">
              <w:rPr>
                <w:b/>
                <w:bCs/>
                <w:sz w:val="24"/>
                <w:szCs w:val="24"/>
                <w:lang w:bidi="ar-IQ"/>
              </w:rPr>
              <w:t>Exposure, Dose Absorption, Biological Effectivness</w:t>
            </w:r>
            <w:r>
              <w:rPr>
                <w:b/>
                <w:bCs/>
                <w:sz w:val="24"/>
                <w:szCs w:val="24"/>
                <w:lang w:bidi="ar-IQ"/>
              </w:rPr>
              <w:t xml:space="preserve"> </w:t>
            </w:r>
            <w:r w:rsidRPr="00C102EB">
              <w:rPr>
                <w:b/>
                <w:bCs/>
                <w:sz w:val="24"/>
                <w:szCs w:val="24"/>
                <w:lang w:bidi="ar-IQ"/>
              </w:rPr>
              <w:t>(RBE)   , Energy Transfer</w:t>
            </w:r>
            <w:r w:rsidR="009A292A">
              <w:rPr>
                <w:b/>
                <w:bCs/>
                <w:sz w:val="24"/>
                <w:szCs w:val="24"/>
                <w:lang w:bidi="ar-IQ"/>
              </w:rPr>
              <w:t xml:space="preserve"> </w:t>
            </w:r>
            <w:r w:rsidRPr="00C102EB">
              <w:rPr>
                <w:b/>
                <w:bCs/>
                <w:sz w:val="24"/>
                <w:szCs w:val="24"/>
                <w:lang w:bidi="ar-IQ"/>
              </w:rPr>
              <w:t xml:space="preserve">(LET)   , Effective Dose, Radiation Protection, Image Formation, </w:t>
            </w:r>
            <w:r w:rsidRPr="00C102EB">
              <w:rPr>
                <w:rFonts w:eastAsia="Batang"/>
                <w:b/>
                <w:bCs/>
                <w:sz w:val="24"/>
                <w:szCs w:val="24"/>
                <w:lang w:eastAsia="ja-JP"/>
              </w:rPr>
              <w:t>x-ray production.</w:t>
            </w:r>
          </w:p>
        </w:tc>
      </w:tr>
      <w:tr w:rsidR="008D46A4" w:rsidRPr="00747A9A" w14:paraId="4C3CE1F3" w14:textId="77777777" w:rsidTr="00A50D66">
        <w:trPr>
          <w:trHeight w:val="163"/>
        </w:trPr>
        <w:tc>
          <w:tcPr>
            <w:tcW w:w="10704" w:type="dxa"/>
            <w:gridSpan w:val="3"/>
          </w:tcPr>
          <w:p w14:paraId="047C5B10" w14:textId="77777777" w:rsidR="00AB1F1C" w:rsidRDefault="00CF5475" w:rsidP="00A80B94">
            <w:pPr>
              <w:tabs>
                <w:tab w:val="left" w:pos="4125"/>
              </w:tabs>
              <w:spacing w:after="0" w:line="360" w:lineRule="auto"/>
              <w:rPr>
                <w:b/>
                <w:bCs/>
                <w:sz w:val="28"/>
                <w:szCs w:val="28"/>
                <w:lang w:bidi="ar-KW"/>
              </w:rPr>
            </w:pPr>
            <w:r w:rsidRPr="005F2CDA">
              <w:rPr>
                <w:b/>
                <w:bCs/>
                <w:sz w:val="28"/>
                <w:szCs w:val="28"/>
                <w:lang w:bidi="ar-KW"/>
              </w:rPr>
              <w:t xml:space="preserve">10.  </w:t>
            </w:r>
            <w:r w:rsidR="008D46A4" w:rsidRPr="005F2CDA">
              <w:rPr>
                <w:b/>
                <w:bCs/>
                <w:sz w:val="28"/>
                <w:szCs w:val="28"/>
                <w:lang w:bidi="ar-KW"/>
              </w:rPr>
              <w:t>Course overview:</w:t>
            </w:r>
          </w:p>
          <w:p w14:paraId="31BE1568" w14:textId="77777777" w:rsidR="00560770" w:rsidRDefault="00560770" w:rsidP="00A80B94">
            <w:pPr>
              <w:tabs>
                <w:tab w:val="left" w:pos="4125"/>
              </w:tabs>
              <w:spacing w:after="0" w:line="360" w:lineRule="auto"/>
              <w:rPr>
                <w:b/>
                <w:bCs/>
                <w:sz w:val="28"/>
                <w:szCs w:val="28"/>
                <w:lang w:bidi="ar-KW"/>
              </w:rPr>
            </w:pPr>
          </w:p>
          <w:p w14:paraId="64481125" w14:textId="77777777" w:rsidR="008D46A4" w:rsidRPr="00AB1F1C" w:rsidRDefault="00AB1F1C" w:rsidP="009A292A">
            <w:pPr>
              <w:tabs>
                <w:tab w:val="left" w:pos="4125"/>
              </w:tabs>
              <w:spacing w:after="0" w:line="360" w:lineRule="auto"/>
              <w:jc w:val="both"/>
              <w:rPr>
                <w:rFonts w:asciiTheme="majorBidi" w:hAnsiTheme="majorBidi" w:cstheme="majorBidi"/>
                <w:sz w:val="28"/>
                <w:szCs w:val="28"/>
                <w:lang w:val="en-US" w:bidi="ar-KW"/>
              </w:rPr>
            </w:pPr>
            <w:r>
              <w:rPr>
                <w:rFonts w:asciiTheme="majorBidi" w:hAnsiTheme="majorBidi" w:cstheme="majorBidi"/>
                <w:sz w:val="28"/>
                <w:szCs w:val="28"/>
                <w:lang w:bidi="ar-KW"/>
              </w:rPr>
              <w:t xml:space="preserve">     </w:t>
            </w:r>
            <w:r w:rsidRPr="00AB1F1C">
              <w:rPr>
                <w:rFonts w:asciiTheme="majorBidi" w:hAnsiTheme="majorBidi" w:cstheme="majorBidi"/>
                <w:sz w:val="28"/>
                <w:szCs w:val="28"/>
                <w:lang w:bidi="ar-KW"/>
              </w:rPr>
              <w:t>Throughout the course of the year, the students gain an appreciation of radiation protection and they will study many physical aspects of radiation dosimetry. In this one year course, students will also study types of radiation and the interaction of radiation with matter in addition to the basic units and quantities used in dosimetric purposes. Furthermore, the participants will be familiarized with the instrument for measuring and detectors the radiation and dosimeters as well as the health effect of radiation. Finally, the physical concept of radiology will be learned.</w:t>
            </w:r>
            <w:r w:rsidR="000005F5" w:rsidRPr="00AB1F1C">
              <w:rPr>
                <w:rFonts w:asciiTheme="majorBidi" w:hAnsiTheme="majorBidi" w:cstheme="majorBidi"/>
                <w:sz w:val="28"/>
                <w:szCs w:val="28"/>
                <w:lang w:bidi="ar-KW"/>
              </w:rPr>
              <w:tab/>
            </w:r>
          </w:p>
          <w:p w14:paraId="3BC69487" w14:textId="77777777" w:rsidR="008D46A4" w:rsidRPr="000B5A5A" w:rsidRDefault="00E866AE" w:rsidP="00A80B94">
            <w:pPr>
              <w:spacing w:line="360" w:lineRule="auto"/>
              <w:jc w:val="both"/>
              <w:rPr>
                <w:sz w:val="28"/>
                <w:szCs w:val="28"/>
                <w:rtl/>
                <w:lang w:bidi="ar-KW"/>
              </w:rPr>
            </w:pPr>
            <w:r>
              <w:rPr>
                <w:color w:val="333333"/>
                <w:sz w:val="24"/>
                <w:szCs w:val="24"/>
              </w:rPr>
              <w:t xml:space="preserve"> </w:t>
            </w:r>
          </w:p>
        </w:tc>
      </w:tr>
      <w:tr w:rsidR="00FD437F" w:rsidRPr="00747A9A" w14:paraId="294CFB83" w14:textId="77777777" w:rsidTr="00A50D66">
        <w:trPr>
          <w:trHeight w:val="850"/>
        </w:trPr>
        <w:tc>
          <w:tcPr>
            <w:tcW w:w="10704" w:type="dxa"/>
            <w:gridSpan w:val="3"/>
          </w:tcPr>
          <w:p w14:paraId="56B4F820" w14:textId="77777777" w:rsidR="00AB1F1C" w:rsidRPr="00560770" w:rsidRDefault="00CF5475" w:rsidP="00AA1FF8">
            <w:pPr>
              <w:spacing w:after="0" w:line="360" w:lineRule="auto"/>
              <w:jc w:val="both"/>
              <w:rPr>
                <w:rFonts w:asciiTheme="majorBidi" w:hAnsiTheme="majorBidi" w:cstheme="majorBidi"/>
                <w:b/>
                <w:bCs/>
                <w:sz w:val="28"/>
                <w:szCs w:val="28"/>
                <w:lang w:bidi="ar-KW"/>
              </w:rPr>
            </w:pPr>
            <w:r w:rsidRPr="00560770">
              <w:rPr>
                <w:rFonts w:asciiTheme="majorBidi" w:hAnsiTheme="majorBidi" w:cstheme="majorBidi"/>
                <w:b/>
                <w:bCs/>
                <w:sz w:val="28"/>
                <w:szCs w:val="28"/>
                <w:lang w:bidi="ar-KW"/>
              </w:rPr>
              <w:t xml:space="preserve">11. </w:t>
            </w:r>
            <w:r w:rsidR="00FD437F" w:rsidRPr="00560770">
              <w:rPr>
                <w:rFonts w:asciiTheme="majorBidi" w:hAnsiTheme="majorBidi" w:cstheme="majorBidi"/>
                <w:b/>
                <w:bCs/>
                <w:sz w:val="28"/>
                <w:szCs w:val="28"/>
                <w:lang w:bidi="ar-KW"/>
              </w:rPr>
              <w:t>Course objective:</w:t>
            </w:r>
          </w:p>
          <w:p w14:paraId="779FBD16" w14:textId="77777777" w:rsidR="0076783A" w:rsidRPr="00560770" w:rsidRDefault="00AB1F1C" w:rsidP="00AA1FF8">
            <w:pPr>
              <w:spacing w:line="360" w:lineRule="auto"/>
              <w:jc w:val="both"/>
              <w:rPr>
                <w:rFonts w:asciiTheme="majorBidi" w:hAnsiTheme="majorBidi" w:cstheme="majorBidi"/>
                <w:sz w:val="28"/>
                <w:szCs w:val="28"/>
              </w:rPr>
            </w:pPr>
            <w:r w:rsidRPr="00560770">
              <w:rPr>
                <w:rFonts w:asciiTheme="majorBidi" w:hAnsiTheme="majorBidi" w:cstheme="majorBidi"/>
                <w:sz w:val="28"/>
                <w:szCs w:val="28"/>
                <w:lang w:bidi="ar-KW"/>
              </w:rPr>
              <w:t xml:space="preserve">         </w:t>
            </w:r>
            <w:r w:rsidR="00560770" w:rsidRPr="00560770">
              <w:rPr>
                <w:rFonts w:asciiTheme="majorBidi" w:hAnsiTheme="majorBidi" w:cstheme="majorBidi"/>
                <w:sz w:val="28"/>
                <w:szCs w:val="28"/>
              </w:rPr>
              <w:t>This course is divided into two semesters</w:t>
            </w:r>
            <w:r w:rsidR="00560770" w:rsidRPr="00560770">
              <w:rPr>
                <w:rFonts w:asciiTheme="majorBidi" w:hAnsiTheme="majorBidi" w:cstheme="majorBidi"/>
                <w:sz w:val="28"/>
                <w:szCs w:val="28"/>
                <w:lang w:bidi="ar-KW"/>
              </w:rPr>
              <w:t xml:space="preserve"> and consists of the nine chapters. The</w:t>
            </w:r>
            <w:r w:rsidRPr="00560770">
              <w:rPr>
                <w:rFonts w:asciiTheme="majorBidi" w:hAnsiTheme="majorBidi" w:cstheme="majorBidi"/>
                <w:sz w:val="28"/>
                <w:szCs w:val="28"/>
                <w:lang w:bidi="ar-KW"/>
              </w:rPr>
              <w:t xml:space="preserve"> ultimate objective of this course is to provide a clear conceptual development with both fundamental of radiation dosimetry concepts and physics of radiology. Students will develop abilities necessary to meet the following learning outcomes: understand scientific inquiry, build an understanding of types of radiation, interaction of radiation with matter, quantity </w:t>
            </w:r>
            <w:r w:rsidRPr="00560770">
              <w:rPr>
                <w:rFonts w:asciiTheme="majorBidi" w:hAnsiTheme="majorBidi" w:cstheme="majorBidi"/>
                <w:sz w:val="28"/>
                <w:szCs w:val="28"/>
                <w:lang w:bidi="ar-KW"/>
              </w:rPr>
              <w:lastRenderedPageBreak/>
              <w:t>and unit of radiation dosimetry, biological effect of radiation, radiation detectors and dosimeters, develop an understanding of X-ray production, describe the image information construction, Film construction, express and understanding of effect of kV, mAs , FFD, Filters and Grid of image quality and Doses.</w:t>
            </w:r>
            <w:r w:rsidR="0076783A" w:rsidRPr="00560770">
              <w:rPr>
                <w:rFonts w:asciiTheme="majorBidi" w:hAnsiTheme="majorBidi" w:cstheme="majorBidi"/>
                <w:sz w:val="28"/>
                <w:szCs w:val="28"/>
                <w:lang w:bidi="ar-KW"/>
              </w:rPr>
              <w:t xml:space="preserve"> </w:t>
            </w:r>
            <w:r w:rsidR="002120FE" w:rsidRPr="00560770">
              <w:rPr>
                <w:rFonts w:asciiTheme="majorBidi" w:hAnsiTheme="majorBidi" w:cstheme="majorBidi"/>
                <w:sz w:val="28"/>
                <w:szCs w:val="28"/>
              </w:rPr>
              <w:t xml:space="preserve">During this course you will gain experience in the </w:t>
            </w:r>
            <w:r w:rsidR="0076783A" w:rsidRPr="00560770">
              <w:rPr>
                <w:rFonts w:asciiTheme="majorBidi" w:hAnsiTheme="majorBidi" w:cstheme="majorBidi"/>
                <w:sz w:val="28"/>
                <w:szCs w:val="28"/>
              </w:rPr>
              <w:t>radiation physics</w:t>
            </w:r>
            <w:r w:rsidR="002120FE" w:rsidRPr="00560770">
              <w:rPr>
                <w:rFonts w:asciiTheme="majorBidi" w:hAnsiTheme="majorBidi" w:cstheme="majorBidi"/>
                <w:sz w:val="28"/>
                <w:szCs w:val="28"/>
              </w:rPr>
              <w:t xml:space="preserve"> and learn how </w:t>
            </w:r>
            <w:r w:rsidR="0076783A" w:rsidRPr="00560770">
              <w:rPr>
                <w:rFonts w:asciiTheme="majorBidi" w:hAnsiTheme="majorBidi" w:cstheme="majorBidi"/>
                <w:sz w:val="28"/>
                <w:szCs w:val="28"/>
              </w:rPr>
              <w:t xml:space="preserve">these information </w:t>
            </w:r>
            <w:r w:rsidR="002120FE" w:rsidRPr="00560770">
              <w:rPr>
                <w:rFonts w:asciiTheme="majorBidi" w:hAnsiTheme="majorBidi" w:cstheme="majorBidi"/>
                <w:sz w:val="28"/>
                <w:szCs w:val="28"/>
              </w:rPr>
              <w:t>applied to practical applications.</w:t>
            </w:r>
          </w:p>
          <w:p w14:paraId="4625F08D" w14:textId="77777777" w:rsidR="0076783A" w:rsidRPr="00560770" w:rsidRDefault="0076783A" w:rsidP="00AA1FF8">
            <w:pPr>
              <w:spacing w:line="360" w:lineRule="auto"/>
              <w:jc w:val="both"/>
              <w:rPr>
                <w:rFonts w:asciiTheme="majorBidi" w:hAnsiTheme="majorBidi" w:cstheme="majorBidi"/>
                <w:sz w:val="28"/>
                <w:szCs w:val="28"/>
              </w:rPr>
            </w:pPr>
            <w:r w:rsidRPr="00560770">
              <w:rPr>
                <w:rFonts w:asciiTheme="majorBidi" w:hAnsiTheme="majorBidi" w:cstheme="majorBidi"/>
                <w:sz w:val="28"/>
                <w:szCs w:val="28"/>
              </w:rPr>
              <w:t xml:space="preserve"> After viewing the program and participating in the various follow up activities, students should be able to do the following:</w:t>
            </w:r>
          </w:p>
          <w:p w14:paraId="388A18EE" w14:textId="77777777" w:rsidR="0076783A" w:rsidRPr="00560770" w:rsidRDefault="0076783A" w:rsidP="00A80B94">
            <w:pPr>
              <w:numPr>
                <w:ilvl w:val="0"/>
                <w:numId w:val="16"/>
              </w:numPr>
              <w:autoSpaceDE w:val="0"/>
              <w:autoSpaceDN w:val="0"/>
              <w:adjustRightInd w:val="0"/>
              <w:spacing w:after="0" w:line="360" w:lineRule="auto"/>
              <w:jc w:val="both"/>
              <w:rPr>
                <w:rFonts w:asciiTheme="majorBidi" w:eastAsia="Batang" w:hAnsiTheme="majorBidi" w:cstheme="majorBidi"/>
                <w:sz w:val="28"/>
                <w:szCs w:val="28"/>
                <w:lang w:eastAsia="ja-JP"/>
              </w:rPr>
            </w:pPr>
            <w:r w:rsidRPr="00560770">
              <w:rPr>
                <w:rFonts w:asciiTheme="majorBidi" w:eastAsia="Batang" w:hAnsiTheme="majorBidi" w:cstheme="majorBidi"/>
                <w:sz w:val="28"/>
                <w:szCs w:val="28"/>
                <w:lang w:eastAsia="ja-JP"/>
              </w:rPr>
              <w:t>Define particle radiation (α-particle, β-particle, photons, ℓ-ray, Neutrons.</w:t>
            </w:r>
          </w:p>
          <w:p w14:paraId="24EB35C8" w14:textId="77777777" w:rsidR="0076783A" w:rsidRPr="00560770" w:rsidRDefault="0076783A" w:rsidP="00A80B94">
            <w:pPr>
              <w:numPr>
                <w:ilvl w:val="0"/>
                <w:numId w:val="16"/>
              </w:numPr>
              <w:autoSpaceDE w:val="0"/>
              <w:autoSpaceDN w:val="0"/>
              <w:adjustRightInd w:val="0"/>
              <w:spacing w:after="0" w:line="360" w:lineRule="auto"/>
              <w:jc w:val="both"/>
              <w:rPr>
                <w:rFonts w:asciiTheme="majorBidi" w:eastAsia="Batang" w:hAnsiTheme="majorBidi" w:cstheme="majorBidi"/>
                <w:sz w:val="28"/>
                <w:szCs w:val="28"/>
                <w:lang w:eastAsia="ja-JP"/>
              </w:rPr>
            </w:pPr>
            <w:r w:rsidRPr="00560770">
              <w:rPr>
                <w:rFonts w:asciiTheme="majorBidi" w:eastAsia="Batang" w:hAnsiTheme="majorBidi" w:cstheme="majorBidi"/>
                <w:sz w:val="28"/>
                <w:szCs w:val="28"/>
                <w:lang w:eastAsia="ja-JP"/>
              </w:rPr>
              <w:t xml:space="preserve">Explain the differences between ionizing and non-ionizing radiation. </w:t>
            </w:r>
          </w:p>
          <w:p w14:paraId="6E7B12E5" w14:textId="77777777" w:rsidR="0076783A" w:rsidRPr="00560770" w:rsidRDefault="0076783A" w:rsidP="00A80B94">
            <w:pPr>
              <w:numPr>
                <w:ilvl w:val="0"/>
                <w:numId w:val="16"/>
              </w:numPr>
              <w:autoSpaceDE w:val="0"/>
              <w:autoSpaceDN w:val="0"/>
              <w:adjustRightInd w:val="0"/>
              <w:spacing w:after="0" w:line="360" w:lineRule="auto"/>
              <w:jc w:val="both"/>
              <w:rPr>
                <w:rFonts w:asciiTheme="majorBidi" w:eastAsia="Batang" w:hAnsiTheme="majorBidi" w:cstheme="majorBidi"/>
                <w:sz w:val="28"/>
                <w:szCs w:val="28"/>
                <w:lang w:eastAsia="ja-JP"/>
              </w:rPr>
            </w:pPr>
            <w:r w:rsidRPr="00560770">
              <w:rPr>
                <w:rFonts w:asciiTheme="majorBidi" w:eastAsia="Batang" w:hAnsiTheme="majorBidi" w:cstheme="majorBidi"/>
                <w:sz w:val="28"/>
                <w:szCs w:val="28"/>
                <w:lang w:eastAsia="ja-JP"/>
              </w:rPr>
              <w:t xml:space="preserve">Describe the concepts of radiation and interaction of radiation with matter. </w:t>
            </w:r>
          </w:p>
          <w:p w14:paraId="0290C1D9" w14:textId="77777777" w:rsidR="0076783A" w:rsidRPr="00560770" w:rsidRDefault="0076783A" w:rsidP="00A80B94">
            <w:pPr>
              <w:numPr>
                <w:ilvl w:val="0"/>
                <w:numId w:val="16"/>
              </w:numPr>
              <w:autoSpaceDE w:val="0"/>
              <w:autoSpaceDN w:val="0"/>
              <w:adjustRightInd w:val="0"/>
              <w:spacing w:after="0" w:line="360" w:lineRule="auto"/>
              <w:jc w:val="both"/>
              <w:rPr>
                <w:rFonts w:asciiTheme="majorBidi" w:eastAsia="Batang" w:hAnsiTheme="majorBidi" w:cstheme="majorBidi"/>
                <w:sz w:val="28"/>
                <w:szCs w:val="28"/>
                <w:lang w:eastAsia="ja-JP"/>
              </w:rPr>
            </w:pPr>
            <w:r w:rsidRPr="00560770">
              <w:rPr>
                <w:rFonts w:asciiTheme="majorBidi" w:eastAsia="Batang" w:hAnsiTheme="majorBidi" w:cstheme="majorBidi"/>
                <w:sz w:val="28"/>
                <w:szCs w:val="28"/>
                <w:lang w:eastAsia="ja-JP"/>
              </w:rPr>
              <w:t>Describe the quantity and unit for measuring radiation dose.</w:t>
            </w:r>
          </w:p>
          <w:p w14:paraId="06694F9E" w14:textId="77777777" w:rsidR="0076783A" w:rsidRPr="00560770" w:rsidRDefault="0076783A" w:rsidP="00A80B94">
            <w:pPr>
              <w:numPr>
                <w:ilvl w:val="0"/>
                <w:numId w:val="16"/>
              </w:numPr>
              <w:tabs>
                <w:tab w:val="left" w:pos="450"/>
              </w:tabs>
              <w:autoSpaceDE w:val="0"/>
              <w:autoSpaceDN w:val="0"/>
              <w:adjustRightInd w:val="0"/>
              <w:spacing w:after="0" w:line="360" w:lineRule="auto"/>
              <w:jc w:val="both"/>
              <w:rPr>
                <w:rFonts w:asciiTheme="majorBidi" w:eastAsia="Batang" w:hAnsiTheme="majorBidi" w:cstheme="majorBidi"/>
                <w:sz w:val="28"/>
                <w:szCs w:val="28"/>
                <w:lang w:eastAsia="ja-JP"/>
              </w:rPr>
            </w:pPr>
            <w:r w:rsidRPr="00560770">
              <w:rPr>
                <w:rFonts w:asciiTheme="majorBidi" w:eastAsia="Batang" w:hAnsiTheme="majorBidi" w:cstheme="majorBidi"/>
                <w:sz w:val="28"/>
                <w:szCs w:val="28"/>
                <w:lang w:eastAsia="ja-JP"/>
              </w:rPr>
              <w:t>Explain how the radiation affects the biological cell, explain acute effects and delayed effects.</w:t>
            </w:r>
          </w:p>
          <w:p w14:paraId="11201335" w14:textId="77777777" w:rsidR="0076783A" w:rsidRPr="00560770" w:rsidRDefault="0076783A" w:rsidP="00A80B94">
            <w:pPr>
              <w:numPr>
                <w:ilvl w:val="0"/>
                <w:numId w:val="16"/>
              </w:numPr>
              <w:tabs>
                <w:tab w:val="left" w:pos="450"/>
              </w:tabs>
              <w:autoSpaceDE w:val="0"/>
              <w:autoSpaceDN w:val="0"/>
              <w:adjustRightInd w:val="0"/>
              <w:spacing w:after="0" w:line="360" w:lineRule="auto"/>
              <w:jc w:val="both"/>
              <w:rPr>
                <w:rFonts w:asciiTheme="majorBidi" w:eastAsia="Batang" w:hAnsiTheme="majorBidi" w:cstheme="majorBidi"/>
                <w:sz w:val="28"/>
                <w:szCs w:val="28"/>
                <w:lang w:eastAsia="ja-JP"/>
              </w:rPr>
            </w:pPr>
            <w:r w:rsidRPr="00560770">
              <w:rPr>
                <w:rFonts w:asciiTheme="majorBidi" w:eastAsia="Batang" w:hAnsiTheme="majorBidi" w:cstheme="majorBidi"/>
                <w:sz w:val="28"/>
                <w:szCs w:val="28"/>
                <w:lang w:eastAsia="ja-JP"/>
              </w:rPr>
              <w:t>Describe direct and indirect effects.</w:t>
            </w:r>
          </w:p>
          <w:p w14:paraId="168D8235" w14:textId="77777777" w:rsidR="0076783A" w:rsidRPr="00560770" w:rsidRDefault="0076783A" w:rsidP="00A80B94">
            <w:pPr>
              <w:numPr>
                <w:ilvl w:val="0"/>
                <w:numId w:val="16"/>
              </w:numPr>
              <w:tabs>
                <w:tab w:val="left" w:pos="450"/>
              </w:tabs>
              <w:autoSpaceDE w:val="0"/>
              <w:autoSpaceDN w:val="0"/>
              <w:adjustRightInd w:val="0"/>
              <w:spacing w:after="0" w:line="360" w:lineRule="auto"/>
              <w:jc w:val="both"/>
              <w:rPr>
                <w:rFonts w:asciiTheme="majorBidi" w:eastAsia="Batang" w:hAnsiTheme="majorBidi" w:cstheme="majorBidi"/>
                <w:sz w:val="28"/>
                <w:szCs w:val="28"/>
                <w:lang w:eastAsia="ja-JP"/>
              </w:rPr>
            </w:pPr>
            <w:r w:rsidRPr="00560770">
              <w:rPr>
                <w:rFonts w:asciiTheme="majorBidi" w:eastAsia="Batang" w:hAnsiTheme="majorBidi" w:cstheme="majorBidi"/>
                <w:sz w:val="28"/>
                <w:szCs w:val="28"/>
                <w:lang w:eastAsia="ja-JP"/>
              </w:rPr>
              <w:t>Describe the principle and types of detectors and dosimeters.</w:t>
            </w:r>
          </w:p>
          <w:p w14:paraId="4DC8EB0E" w14:textId="77777777" w:rsidR="0076783A" w:rsidRPr="00560770" w:rsidRDefault="0076783A" w:rsidP="00A80B94">
            <w:pPr>
              <w:numPr>
                <w:ilvl w:val="0"/>
                <w:numId w:val="16"/>
              </w:numPr>
              <w:tabs>
                <w:tab w:val="left" w:pos="450"/>
              </w:tabs>
              <w:autoSpaceDE w:val="0"/>
              <w:autoSpaceDN w:val="0"/>
              <w:adjustRightInd w:val="0"/>
              <w:spacing w:after="0" w:line="360" w:lineRule="auto"/>
              <w:jc w:val="both"/>
              <w:rPr>
                <w:rFonts w:asciiTheme="majorBidi" w:eastAsia="Batang" w:hAnsiTheme="majorBidi" w:cstheme="majorBidi"/>
                <w:sz w:val="28"/>
                <w:szCs w:val="28"/>
                <w:lang w:eastAsia="ja-JP"/>
              </w:rPr>
            </w:pPr>
            <w:r w:rsidRPr="00560770">
              <w:rPr>
                <w:rFonts w:asciiTheme="majorBidi" w:eastAsia="Batang" w:hAnsiTheme="majorBidi" w:cstheme="majorBidi"/>
                <w:sz w:val="28"/>
                <w:szCs w:val="28"/>
                <w:lang w:eastAsia="ja-JP"/>
              </w:rPr>
              <w:t>Describe the x-ray production, image information, film contents.</w:t>
            </w:r>
          </w:p>
          <w:p w14:paraId="2FEE5855" w14:textId="77777777" w:rsidR="0076783A" w:rsidRPr="00560770" w:rsidRDefault="0076783A" w:rsidP="00A80B94">
            <w:pPr>
              <w:numPr>
                <w:ilvl w:val="0"/>
                <w:numId w:val="16"/>
              </w:numPr>
              <w:tabs>
                <w:tab w:val="left" w:pos="450"/>
              </w:tabs>
              <w:autoSpaceDE w:val="0"/>
              <w:autoSpaceDN w:val="0"/>
              <w:adjustRightInd w:val="0"/>
              <w:spacing w:after="0" w:line="360" w:lineRule="auto"/>
              <w:jc w:val="both"/>
              <w:rPr>
                <w:rFonts w:asciiTheme="majorBidi" w:eastAsia="Batang" w:hAnsiTheme="majorBidi" w:cstheme="majorBidi"/>
                <w:sz w:val="28"/>
                <w:szCs w:val="28"/>
                <w:lang w:eastAsia="ja-JP"/>
              </w:rPr>
            </w:pPr>
            <w:r w:rsidRPr="00560770">
              <w:rPr>
                <w:rFonts w:asciiTheme="majorBidi" w:eastAsia="Batang" w:hAnsiTheme="majorBidi" w:cstheme="majorBidi"/>
                <w:sz w:val="28"/>
                <w:szCs w:val="28"/>
                <w:lang w:eastAsia="ja-JP"/>
              </w:rPr>
              <w:t>Explain how the kVp, mAs, FFD and Flitters effected the image quality and dose.</w:t>
            </w:r>
          </w:p>
          <w:p w14:paraId="65BF87BF" w14:textId="77777777" w:rsidR="0076783A" w:rsidRPr="00560770" w:rsidRDefault="0076783A" w:rsidP="00A80B94">
            <w:pPr>
              <w:numPr>
                <w:ilvl w:val="0"/>
                <w:numId w:val="16"/>
              </w:numPr>
              <w:tabs>
                <w:tab w:val="left" w:pos="450"/>
              </w:tabs>
              <w:autoSpaceDE w:val="0"/>
              <w:autoSpaceDN w:val="0"/>
              <w:adjustRightInd w:val="0"/>
              <w:spacing w:after="0" w:line="360" w:lineRule="auto"/>
              <w:jc w:val="both"/>
              <w:rPr>
                <w:rFonts w:asciiTheme="majorBidi" w:eastAsia="Batang" w:hAnsiTheme="majorBidi" w:cstheme="majorBidi"/>
                <w:sz w:val="28"/>
                <w:szCs w:val="28"/>
                <w:lang w:eastAsia="ja-JP"/>
              </w:rPr>
            </w:pPr>
            <w:r w:rsidRPr="00560770">
              <w:rPr>
                <w:rFonts w:asciiTheme="majorBidi" w:eastAsia="Batang" w:hAnsiTheme="majorBidi" w:cstheme="majorBidi"/>
                <w:sz w:val="28"/>
                <w:szCs w:val="28"/>
                <w:lang w:eastAsia="ja-JP"/>
              </w:rPr>
              <w:t>Describe some of the more common of x-ray radiology types.</w:t>
            </w:r>
          </w:p>
          <w:p w14:paraId="7FC7A68A" w14:textId="77777777" w:rsidR="00FD437F" w:rsidRPr="00514D86" w:rsidRDefault="00FD437F" w:rsidP="00A80B94">
            <w:pPr>
              <w:spacing w:before="100" w:beforeAutospacing="1" w:after="100" w:afterAutospacing="1" w:line="360" w:lineRule="auto"/>
              <w:ind w:left="300"/>
              <w:jc w:val="both"/>
              <w:rPr>
                <w:sz w:val="28"/>
                <w:szCs w:val="28"/>
              </w:rPr>
            </w:pPr>
          </w:p>
        </w:tc>
      </w:tr>
      <w:tr w:rsidR="008D46A4" w:rsidRPr="00747A9A" w14:paraId="4E8BA9D9" w14:textId="77777777" w:rsidTr="00A50D66">
        <w:trPr>
          <w:trHeight w:val="704"/>
        </w:trPr>
        <w:tc>
          <w:tcPr>
            <w:tcW w:w="10704" w:type="dxa"/>
            <w:gridSpan w:val="3"/>
          </w:tcPr>
          <w:p w14:paraId="0959A257" w14:textId="77777777" w:rsidR="008D46A4" w:rsidRPr="00560770" w:rsidRDefault="00CF5475" w:rsidP="00A80B94">
            <w:pPr>
              <w:spacing w:after="0" w:line="360" w:lineRule="auto"/>
              <w:rPr>
                <w:rFonts w:asciiTheme="majorBidi" w:hAnsiTheme="majorBidi" w:cstheme="majorBidi"/>
                <w:b/>
                <w:bCs/>
                <w:sz w:val="28"/>
                <w:szCs w:val="28"/>
                <w:lang w:bidi="ar-KW"/>
              </w:rPr>
            </w:pPr>
            <w:r w:rsidRPr="00560770">
              <w:rPr>
                <w:rFonts w:asciiTheme="majorBidi" w:hAnsiTheme="majorBidi" w:cstheme="majorBidi"/>
                <w:b/>
                <w:bCs/>
                <w:sz w:val="28"/>
                <w:szCs w:val="28"/>
                <w:lang w:bidi="ar-KW"/>
              </w:rPr>
              <w:lastRenderedPageBreak/>
              <w:t xml:space="preserve">12.  </w:t>
            </w:r>
            <w:r w:rsidR="00FE1252" w:rsidRPr="00560770">
              <w:rPr>
                <w:rFonts w:asciiTheme="majorBidi" w:hAnsiTheme="majorBidi" w:cstheme="majorBidi"/>
                <w:b/>
                <w:bCs/>
                <w:sz w:val="28"/>
                <w:szCs w:val="28"/>
                <w:lang w:bidi="ar-KW"/>
              </w:rPr>
              <w:t>Student's obligation</w:t>
            </w:r>
          </w:p>
          <w:p w14:paraId="4EB59D99" w14:textId="77777777" w:rsidR="0076783A" w:rsidRPr="00560770" w:rsidRDefault="0076783A" w:rsidP="00A80B94">
            <w:pPr>
              <w:spacing w:after="0" w:line="360" w:lineRule="auto"/>
              <w:rPr>
                <w:rFonts w:asciiTheme="majorBidi" w:hAnsiTheme="majorBidi" w:cstheme="majorBidi"/>
                <w:b/>
                <w:bCs/>
                <w:sz w:val="28"/>
                <w:szCs w:val="28"/>
                <w:lang w:bidi="ar-KW"/>
              </w:rPr>
            </w:pPr>
          </w:p>
          <w:p w14:paraId="286BE70D" w14:textId="77777777" w:rsidR="00B916A8" w:rsidRPr="00560770" w:rsidRDefault="0076783A" w:rsidP="00A80B94">
            <w:pPr>
              <w:spacing w:line="360" w:lineRule="auto"/>
              <w:jc w:val="both"/>
              <w:rPr>
                <w:rFonts w:asciiTheme="majorBidi" w:hAnsiTheme="majorBidi" w:cstheme="majorBidi"/>
                <w:sz w:val="28"/>
                <w:szCs w:val="28"/>
                <w:rtl/>
                <w:lang w:bidi="ar-IQ"/>
              </w:rPr>
            </w:pPr>
            <w:r w:rsidRPr="00560770">
              <w:rPr>
                <w:rFonts w:asciiTheme="majorBidi" w:hAnsiTheme="majorBidi" w:cstheme="majorBidi"/>
                <w:sz w:val="28"/>
                <w:szCs w:val="28"/>
                <w:lang w:bidi="ar-IQ"/>
              </w:rPr>
              <w:t xml:space="preserve">      </w:t>
            </w:r>
            <w:r w:rsidR="00222C2E" w:rsidRPr="00560770">
              <w:rPr>
                <w:rFonts w:asciiTheme="majorBidi" w:hAnsiTheme="majorBidi" w:cstheme="majorBidi"/>
                <w:sz w:val="28"/>
                <w:szCs w:val="28"/>
                <w:lang w:bidi="ar-IQ"/>
              </w:rPr>
              <w:t xml:space="preserve">In the beginning the importance of the subject will be explained to the students and they have to be present in the classes in order to know and understand what they will study and understand the content of the course and then it is the lecturer responsibility to make them understand the guidance, for example; how many marks has this lesson including the division, exams, the percentage of being present in the lecture, </w:t>
            </w:r>
            <w:r w:rsidR="00EB1D6B" w:rsidRPr="00560770">
              <w:rPr>
                <w:rFonts w:asciiTheme="majorBidi" w:hAnsiTheme="majorBidi" w:cstheme="majorBidi"/>
                <w:sz w:val="28"/>
                <w:szCs w:val="28"/>
                <w:lang w:bidi="ar-IQ"/>
              </w:rPr>
              <w:t>behaviour</w:t>
            </w:r>
            <w:r w:rsidR="00222C2E" w:rsidRPr="00560770">
              <w:rPr>
                <w:rFonts w:asciiTheme="majorBidi" w:hAnsiTheme="majorBidi" w:cstheme="majorBidi"/>
                <w:sz w:val="28"/>
                <w:szCs w:val="28"/>
                <w:lang w:bidi="ar-IQ"/>
              </w:rPr>
              <w:t xml:space="preserve"> in the class with the </w:t>
            </w:r>
            <w:r w:rsidR="00222C2E" w:rsidRPr="00560770">
              <w:rPr>
                <w:rFonts w:asciiTheme="majorBidi" w:hAnsiTheme="majorBidi" w:cstheme="majorBidi"/>
                <w:sz w:val="28"/>
                <w:szCs w:val="28"/>
                <w:lang w:bidi="ar-IQ"/>
              </w:rPr>
              <w:lastRenderedPageBreak/>
              <w:t>lecturer and student, last examinations and the ways of questions.</w:t>
            </w:r>
          </w:p>
        </w:tc>
      </w:tr>
      <w:tr w:rsidR="008D46A4" w:rsidRPr="00591859" w14:paraId="4248D170" w14:textId="77777777" w:rsidTr="00A50D66">
        <w:trPr>
          <w:trHeight w:val="704"/>
        </w:trPr>
        <w:tc>
          <w:tcPr>
            <w:tcW w:w="10704" w:type="dxa"/>
            <w:gridSpan w:val="3"/>
          </w:tcPr>
          <w:p w14:paraId="5EFFD8A6" w14:textId="77777777" w:rsidR="00974FB5" w:rsidRDefault="00974FB5" w:rsidP="00E873BC">
            <w:pPr>
              <w:spacing w:after="0" w:line="240" w:lineRule="auto"/>
              <w:rPr>
                <w:b/>
                <w:bCs/>
                <w:i/>
                <w:iCs/>
                <w:sz w:val="28"/>
                <w:szCs w:val="28"/>
                <w:lang w:bidi="ar-KW"/>
              </w:rPr>
            </w:pPr>
          </w:p>
          <w:p w14:paraId="18274AF3" w14:textId="77777777" w:rsidR="008D46A4" w:rsidRDefault="00CF5475" w:rsidP="00E873BC">
            <w:pPr>
              <w:spacing w:after="0" w:line="240" w:lineRule="auto"/>
              <w:rPr>
                <w:b/>
                <w:bCs/>
                <w:i/>
                <w:iCs/>
                <w:sz w:val="28"/>
                <w:szCs w:val="28"/>
                <w:lang w:bidi="ar-KW"/>
              </w:rPr>
            </w:pPr>
            <w:r w:rsidRPr="00591859">
              <w:rPr>
                <w:b/>
                <w:bCs/>
                <w:i/>
                <w:iCs/>
                <w:sz w:val="28"/>
                <w:szCs w:val="28"/>
                <w:lang w:bidi="ar-KW"/>
              </w:rPr>
              <w:t xml:space="preserve">13. </w:t>
            </w:r>
            <w:r w:rsidR="008D46A4" w:rsidRPr="00591859">
              <w:rPr>
                <w:b/>
                <w:bCs/>
                <w:i/>
                <w:iCs/>
                <w:sz w:val="28"/>
                <w:szCs w:val="28"/>
                <w:lang w:bidi="ar-KW"/>
              </w:rPr>
              <w:t>Forms of teaching</w:t>
            </w:r>
          </w:p>
          <w:p w14:paraId="3672FC4F" w14:textId="77777777" w:rsidR="0076783A" w:rsidRDefault="0076783A" w:rsidP="00E873BC">
            <w:pPr>
              <w:spacing w:after="0" w:line="240" w:lineRule="auto"/>
              <w:rPr>
                <w:b/>
                <w:bCs/>
                <w:i/>
                <w:iCs/>
                <w:sz w:val="28"/>
                <w:szCs w:val="28"/>
                <w:lang w:bidi="ar-KW"/>
              </w:rPr>
            </w:pPr>
          </w:p>
          <w:p w14:paraId="744626BB" w14:textId="77777777" w:rsidR="007F0899" w:rsidRPr="0076783A" w:rsidRDefault="0076783A" w:rsidP="00560770">
            <w:pPr>
              <w:tabs>
                <w:tab w:val="right" w:pos="7380"/>
              </w:tabs>
              <w:spacing w:line="360" w:lineRule="auto"/>
              <w:jc w:val="both"/>
              <w:rPr>
                <w:rFonts w:asciiTheme="majorBidi" w:hAnsiTheme="majorBidi" w:cstheme="majorBidi"/>
                <w:rtl/>
              </w:rPr>
            </w:pPr>
            <w:r>
              <w:rPr>
                <w:rFonts w:asciiTheme="majorBidi" w:hAnsiTheme="majorBidi" w:cstheme="majorBidi"/>
                <w:sz w:val="28"/>
                <w:szCs w:val="28"/>
                <w:lang w:bidi="ar-IQ"/>
              </w:rPr>
              <w:t xml:space="preserve">      </w:t>
            </w:r>
            <w:r w:rsidRPr="0076783A">
              <w:rPr>
                <w:rFonts w:asciiTheme="majorBidi" w:hAnsiTheme="majorBidi" w:cstheme="majorBidi"/>
                <w:sz w:val="28"/>
                <w:szCs w:val="28"/>
                <w:lang w:bidi="ar-IQ"/>
              </w:rPr>
              <w:t xml:space="preserve">Different forms of teaching will be used to reach the objectives: using power point presentation for the head titles, Figures, equation, result of derivation, definitions and discussion. </w:t>
            </w:r>
          </w:p>
        </w:tc>
      </w:tr>
      <w:tr w:rsidR="008D46A4" w:rsidRPr="00747A9A" w14:paraId="469232AA" w14:textId="77777777" w:rsidTr="00A50D66">
        <w:trPr>
          <w:trHeight w:val="704"/>
        </w:trPr>
        <w:tc>
          <w:tcPr>
            <w:tcW w:w="10704" w:type="dxa"/>
            <w:gridSpan w:val="3"/>
          </w:tcPr>
          <w:p w14:paraId="7E97991D" w14:textId="77777777" w:rsidR="00222C2E" w:rsidRDefault="00CF5475" w:rsidP="00222C2E">
            <w:pPr>
              <w:spacing w:after="0" w:line="240" w:lineRule="auto"/>
              <w:rPr>
                <w:b/>
                <w:bCs/>
                <w:sz w:val="28"/>
                <w:szCs w:val="28"/>
                <w:lang w:bidi="ar-KW"/>
              </w:rPr>
            </w:pPr>
            <w:r w:rsidRPr="00591859">
              <w:rPr>
                <w:b/>
                <w:bCs/>
                <w:sz w:val="28"/>
                <w:szCs w:val="28"/>
                <w:lang w:bidi="ar-KW"/>
              </w:rPr>
              <w:t xml:space="preserve">14. </w:t>
            </w:r>
            <w:r w:rsidR="008D46A4" w:rsidRPr="00591859">
              <w:rPr>
                <w:b/>
                <w:bCs/>
                <w:sz w:val="28"/>
                <w:szCs w:val="28"/>
                <w:lang w:bidi="ar-KW"/>
              </w:rPr>
              <w:t>Assessment scheme</w:t>
            </w:r>
          </w:p>
          <w:p w14:paraId="18D9EF2A" w14:textId="77777777" w:rsidR="0076783A" w:rsidRPr="0076783A" w:rsidRDefault="0076783A" w:rsidP="00222C2E">
            <w:pPr>
              <w:spacing w:after="0" w:line="240" w:lineRule="auto"/>
              <w:rPr>
                <w:rFonts w:asciiTheme="majorBidi" w:hAnsiTheme="majorBidi" w:cstheme="majorBidi"/>
                <w:b/>
                <w:bCs/>
                <w:sz w:val="36"/>
                <w:szCs w:val="36"/>
                <w:lang w:bidi="ar-KW"/>
              </w:rPr>
            </w:pPr>
          </w:p>
          <w:p w14:paraId="7BB8DB05" w14:textId="77777777" w:rsidR="0076783A" w:rsidRPr="0076783A" w:rsidRDefault="0076783A" w:rsidP="00AA1FF8">
            <w:pPr>
              <w:tabs>
                <w:tab w:val="right" w:pos="7380"/>
              </w:tabs>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76783A">
              <w:rPr>
                <w:rFonts w:asciiTheme="majorBidi" w:hAnsiTheme="majorBidi" w:cstheme="majorBidi"/>
                <w:sz w:val="28"/>
                <w:szCs w:val="28"/>
                <w:lang w:bidi="ar-IQ"/>
              </w:rPr>
              <w:t>T</w:t>
            </w:r>
            <w:r w:rsidR="00A80B94">
              <w:rPr>
                <w:rFonts w:asciiTheme="majorBidi" w:hAnsiTheme="majorBidi" w:cstheme="majorBidi"/>
                <w:sz w:val="28"/>
                <w:szCs w:val="28"/>
                <w:lang w:bidi="ar-IQ"/>
              </w:rPr>
              <w:t>he students required to do two</w:t>
            </w:r>
            <w:r w:rsidRPr="0076783A">
              <w:rPr>
                <w:rFonts w:asciiTheme="majorBidi" w:hAnsiTheme="majorBidi" w:cstheme="majorBidi"/>
                <w:sz w:val="28"/>
                <w:szCs w:val="28"/>
                <w:lang w:bidi="ar-IQ"/>
              </w:rPr>
              <w:t xml:space="preserve"> closed book exam and four quizzes during the year of course. Besides, Homework's for each chapter, clas</w:t>
            </w:r>
            <w:r>
              <w:rPr>
                <w:rFonts w:asciiTheme="majorBidi" w:hAnsiTheme="majorBidi" w:cstheme="majorBidi"/>
                <w:sz w:val="28"/>
                <w:szCs w:val="28"/>
                <w:lang w:bidi="ar-IQ"/>
              </w:rPr>
              <w:t>sroom activities also take into considerations</w:t>
            </w:r>
            <w:r w:rsidRPr="0076783A">
              <w:rPr>
                <w:rFonts w:asciiTheme="majorBidi" w:hAnsiTheme="majorBidi" w:cstheme="majorBidi"/>
                <w:sz w:val="28"/>
                <w:szCs w:val="28"/>
                <w:lang w:bidi="ar-IQ"/>
              </w:rPr>
              <w:t>.</w:t>
            </w:r>
          </w:p>
          <w:p w14:paraId="7DB75AEE" w14:textId="77777777" w:rsidR="0076783A" w:rsidRPr="0076783A" w:rsidRDefault="0076783A" w:rsidP="0076783A">
            <w:pPr>
              <w:tabs>
                <w:tab w:val="right" w:pos="7380"/>
              </w:tabs>
              <w:spacing w:line="360" w:lineRule="auto"/>
              <w:jc w:val="both"/>
              <w:rPr>
                <w:rFonts w:asciiTheme="majorBidi" w:hAnsiTheme="majorBidi" w:cstheme="majorBidi"/>
                <w:sz w:val="28"/>
                <w:szCs w:val="28"/>
                <w:lang w:bidi="ar-IQ"/>
              </w:rPr>
            </w:pPr>
            <w:r w:rsidRPr="0076783A">
              <w:rPr>
                <w:rFonts w:asciiTheme="majorBidi" w:hAnsiTheme="majorBidi" w:cstheme="majorBidi"/>
                <w:sz w:val="28"/>
                <w:szCs w:val="28"/>
                <w:lang w:bidi="ar-IQ"/>
              </w:rPr>
              <w:t>Monthly written Examination (2)                                             40%</w:t>
            </w:r>
          </w:p>
          <w:p w14:paraId="7E285012" w14:textId="77777777" w:rsidR="0076783A" w:rsidRPr="0076783A" w:rsidRDefault="0076783A" w:rsidP="0076783A">
            <w:pPr>
              <w:tabs>
                <w:tab w:val="right" w:pos="7380"/>
              </w:tabs>
              <w:spacing w:line="360" w:lineRule="auto"/>
              <w:jc w:val="both"/>
              <w:rPr>
                <w:rFonts w:asciiTheme="majorBidi" w:hAnsiTheme="majorBidi" w:cstheme="majorBidi"/>
                <w:sz w:val="28"/>
                <w:szCs w:val="28"/>
                <w:lang w:bidi="ar-IQ"/>
              </w:rPr>
            </w:pPr>
            <w:r w:rsidRPr="0076783A">
              <w:rPr>
                <w:rFonts w:asciiTheme="majorBidi" w:hAnsiTheme="majorBidi" w:cstheme="majorBidi"/>
                <w:sz w:val="28"/>
                <w:szCs w:val="28"/>
                <w:lang w:bidi="ar-IQ"/>
              </w:rPr>
              <w:t>Class test (4) including homework and class activities            10%</w:t>
            </w:r>
          </w:p>
          <w:p w14:paraId="6B94CD3B" w14:textId="77777777" w:rsidR="000F2337" w:rsidRPr="0076783A" w:rsidRDefault="0076783A" w:rsidP="0076783A">
            <w:pPr>
              <w:tabs>
                <w:tab w:val="right" w:pos="7380"/>
              </w:tabs>
              <w:spacing w:line="360" w:lineRule="auto"/>
              <w:jc w:val="both"/>
              <w:rPr>
                <w:rtl/>
                <w:lang w:bidi="ar-IQ"/>
              </w:rPr>
            </w:pPr>
            <w:r w:rsidRPr="0076783A">
              <w:rPr>
                <w:rFonts w:asciiTheme="majorBidi" w:hAnsiTheme="majorBidi" w:cstheme="majorBidi"/>
                <w:sz w:val="28"/>
                <w:szCs w:val="28"/>
                <w:lang w:bidi="ar-IQ"/>
              </w:rPr>
              <w:t>Final written examination                                                         50%</w:t>
            </w:r>
          </w:p>
        </w:tc>
      </w:tr>
      <w:tr w:rsidR="008D46A4" w:rsidRPr="00747A9A" w14:paraId="38E2FDC5" w14:textId="77777777" w:rsidTr="00A50D66">
        <w:trPr>
          <w:trHeight w:val="704"/>
        </w:trPr>
        <w:tc>
          <w:tcPr>
            <w:tcW w:w="10704" w:type="dxa"/>
            <w:gridSpan w:val="3"/>
          </w:tcPr>
          <w:p w14:paraId="71AE82B0" w14:textId="77777777" w:rsidR="00FD437F" w:rsidRPr="00C93F02" w:rsidRDefault="00CF5475" w:rsidP="00560770">
            <w:pPr>
              <w:spacing w:after="0" w:line="240" w:lineRule="auto"/>
              <w:jc w:val="both"/>
              <w:rPr>
                <w:rFonts w:asciiTheme="majorBidi" w:hAnsiTheme="majorBidi" w:cstheme="majorBidi"/>
                <w:sz w:val="32"/>
                <w:szCs w:val="32"/>
                <w:lang w:val="en-US" w:bidi="ar-KW"/>
              </w:rPr>
            </w:pPr>
            <w:r w:rsidRPr="00C93F02">
              <w:rPr>
                <w:rFonts w:asciiTheme="majorBidi" w:hAnsiTheme="majorBidi" w:cstheme="majorBidi"/>
                <w:b/>
                <w:bCs/>
                <w:sz w:val="32"/>
                <w:szCs w:val="32"/>
                <w:lang w:bidi="ar-KW"/>
              </w:rPr>
              <w:t xml:space="preserve">15. </w:t>
            </w:r>
            <w:r w:rsidR="00001B33" w:rsidRPr="00C93F02">
              <w:rPr>
                <w:rFonts w:asciiTheme="majorBidi" w:hAnsiTheme="majorBidi" w:cstheme="majorBidi"/>
                <w:b/>
                <w:bCs/>
                <w:sz w:val="32"/>
                <w:szCs w:val="32"/>
                <w:lang w:bidi="ar-KW"/>
              </w:rPr>
              <w:t>Student learning outcome:</w:t>
            </w:r>
          </w:p>
          <w:p w14:paraId="4ED89F76" w14:textId="77777777" w:rsidR="00E80E63" w:rsidRPr="00C93F02" w:rsidRDefault="00C93F02" w:rsidP="00A80B94">
            <w:pPr>
              <w:spacing w:before="360" w:after="360" w:line="360" w:lineRule="auto"/>
              <w:jc w:val="both"/>
              <w:rPr>
                <w:rFonts w:asciiTheme="majorBidi" w:eastAsia="Times New Roman" w:hAnsiTheme="majorBidi" w:cstheme="majorBidi"/>
                <w:color w:val="333333"/>
                <w:sz w:val="28"/>
                <w:szCs w:val="28"/>
                <w:lang w:val="en-US"/>
              </w:rPr>
            </w:pPr>
            <w:r>
              <w:rPr>
                <w:rFonts w:asciiTheme="majorBidi" w:eastAsia="Times New Roman" w:hAnsiTheme="majorBidi" w:cstheme="majorBidi"/>
                <w:color w:val="333333"/>
                <w:sz w:val="28"/>
                <w:szCs w:val="28"/>
                <w:lang w:val="en-US"/>
              </w:rPr>
              <w:t xml:space="preserve">     </w:t>
            </w:r>
            <w:r w:rsidR="00E80E63" w:rsidRPr="00C93F02">
              <w:rPr>
                <w:rFonts w:asciiTheme="majorBidi" w:eastAsia="Times New Roman" w:hAnsiTheme="majorBidi" w:cstheme="majorBidi"/>
                <w:color w:val="333333"/>
                <w:sz w:val="28"/>
                <w:szCs w:val="28"/>
                <w:lang w:val="en-US"/>
              </w:rPr>
              <w:t xml:space="preserve">As part of fulfilling this mission the </w:t>
            </w:r>
            <w:r w:rsidR="004D6CEF" w:rsidRPr="00C93F02">
              <w:rPr>
                <w:rFonts w:asciiTheme="majorBidi" w:eastAsia="Times New Roman" w:hAnsiTheme="majorBidi" w:cstheme="majorBidi"/>
                <w:color w:val="333333"/>
                <w:sz w:val="28"/>
                <w:szCs w:val="28"/>
                <w:lang w:val="en-US"/>
              </w:rPr>
              <w:t xml:space="preserve">radiation </w:t>
            </w:r>
            <w:r w:rsidR="00E80E63" w:rsidRPr="00C93F02">
              <w:rPr>
                <w:rFonts w:asciiTheme="majorBidi" w:eastAsia="Times New Roman" w:hAnsiTheme="majorBidi" w:cstheme="majorBidi"/>
                <w:color w:val="333333"/>
                <w:sz w:val="28"/>
                <w:szCs w:val="28"/>
                <w:lang w:val="en-US"/>
              </w:rPr>
              <w:t>department strives to achieve the following student learning outcomes</w:t>
            </w:r>
          </w:p>
          <w:p w14:paraId="676A3FB7" w14:textId="77777777" w:rsidR="00E80E63" w:rsidRPr="00C93F02" w:rsidRDefault="00A50D66" w:rsidP="00A80B94">
            <w:pPr>
              <w:numPr>
                <w:ilvl w:val="0"/>
                <w:numId w:val="15"/>
              </w:numPr>
              <w:spacing w:before="100" w:beforeAutospacing="1" w:after="100" w:afterAutospacing="1" w:line="360" w:lineRule="auto"/>
              <w:ind w:left="0"/>
              <w:jc w:val="both"/>
              <w:rPr>
                <w:rFonts w:asciiTheme="majorBidi" w:eastAsia="Times New Roman" w:hAnsiTheme="majorBidi" w:cstheme="majorBidi"/>
                <w:color w:val="333333"/>
                <w:sz w:val="28"/>
                <w:szCs w:val="28"/>
                <w:lang w:val="en-US"/>
              </w:rPr>
            </w:pPr>
            <w:r w:rsidRPr="00C93F02">
              <w:rPr>
                <w:rFonts w:asciiTheme="majorBidi" w:eastAsia="Times New Roman" w:hAnsiTheme="majorBidi" w:cstheme="majorBidi"/>
                <w:color w:val="333333"/>
                <w:sz w:val="28"/>
                <w:szCs w:val="28"/>
                <w:lang w:val="en-US"/>
              </w:rPr>
              <w:t>1. Students</w:t>
            </w:r>
            <w:r w:rsidR="00E80E63" w:rsidRPr="00C93F02">
              <w:rPr>
                <w:rFonts w:asciiTheme="majorBidi" w:eastAsia="Times New Roman" w:hAnsiTheme="majorBidi" w:cstheme="majorBidi"/>
                <w:color w:val="333333"/>
                <w:sz w:val="28"/>
                <w:szCs w:val="28"/>
                <w:lang w:val="en-US"/>
              </w:rPr>
              <w:t xml:space="preserve"> completing a </w:t>
            </w:r>
            <w:r w:rsidR="00F572E7" w:rsidRPr="00C93F02">
              <w:rPr>
                <w:rFonts w:asciiTheme="majorBidi" w:eastAsia="Times New Roman" w:hAnsiTheme="majorBidi" w:cstheme="majorBidi"/>
                <w:color w:val="333333"/>
                <w:sz w:val="28"/>
                <w:szCs w:val="28"/>
                <w:lang w:val="en-US"/>
              </w:rPr>
              <w:t xml:space="preserve">diploma program in radiation </w:t>
            </w:r>
            <w:r w:rsidR="00E80E63" w:rsidRPr="00C93F02">
              <w:rPr>
                <w:rFonts w:asciiTheme="majorBidi" w:eastAsia="Times New Roman" w:hAnsiTheme="majorBidi" w:cstheme="majorBidi"/>
                <w:color w:val="333333"/>
                <w:sz w:val="28"/>
                <w:szCs w:val="28"/>
                <w:lang w:val="en-US"/>
              </w:rPr>
              <w:t xml:space="preserve">will demonstrate a solid foundation in </w:t>
            </w:r>
            <w:r w:rsidR="00F572E7" w:rsidRPr="00C93F02">
              <w:rPr>
                <w:rFonts w:asciiTheme="majorBidi" w:eastAsia="Times New Roman" w:hAnsiTheme="majorBidi" w:cstheme="majorBidi"/>
                <w:color w:val="333333"/>
                <w:sz w:val="28"/>
                <w:szCs w:val="28"/>
                <w:lang w:val="en-US"/>
              </w:rPr>
              <w:t xml:space="preserve">radiation </w:t>
            </w:r>
            <w:r w:rsidR="00E80E63" w:rsidRPr="00C93F02">
              <w:rPr>
                <w:rFonts w:asciiTheme="majorBidi" w:eastAsia="Times New Roman" w:hAnsiTheme="majorBidi" w:cstheme="majorBidi"/>
                <w:color w:val="333333"/>
                <w:sz w:val="28"/>
                <w:szCs w:val="28"/>
                <w:lang w:val="en-US"/>
              </w:rPr>
              <w:t>which exhibits both breadth and depth of knowledge.</w:t>
            </w:r>
          </w:p>
          <w:p w14:paraId="721B451D" w14:textId="77777777" w:rsidR="00E80E63" w:rsidRPr="00C93F02" w:rsidRDefault="00A50D66" w:rsidP="00A80B94">
            <w:pPr>
              <w:numPr>
                <w:ilvl w:val="0"/>
                <w:numId w:val="15"/>
              </w:numPr>
              <w:spacing w:before="100" w:beforeAutospacing="1" w:after="100" w:afterAutospacing="1" w:line="360" w:lineRule="auto"/>
              <w:ind w:left="0"/>
              <w:jc w:val="both"/>
              <w:rPr>
                <w:rFonts w:asciiTheme="majorBidi" w:eastAsia="Times New Roman" w:hAnsiTheme="majorBidi" w:cstheme="majorBidi"/>
                <w:color w:val="333333"/>
                <w:sz w:val="28"/>
                <w:szCs w:val="28"/>
                <w:lang w:val="en-US"/>
              </w:rPr>
            </w:pPr>
            <w:r w:rsidRPr="00C93F02">
              <w:rPr>
                <w:rFonts w:asciiTheme="majorBidi" w:eastAsia="Times New Roman" w:hAnsiTheme="majorBidi" w:cstheme="majorBidi"/>
                <w:color w:val="333333"/>
                <w:sz w:val="28"/>
                <w:szCs w:val="28"/>
                <w:lang w:val="en-US"/>
              </w:rPr>
              <w:t xml:space="preserve">2. </w:t>
            </w:r>
            <w:r w:rsidR="00C93F02">
              <w:rPr>
                <w:rFonts w:asciiTheme="majorBidi" w:eastAsia="Times New Roman" w:hAnsiTheme="majorBidi" w:cstheme="majorBidi"/>
                <w:color w:val="333333"/>
                <w:sz w:val="28"/>
                <w:szCs w:val="28"/>
                <w:lang w:val="en-US"/>
              </w:rPr>
              <w:t>The</w:t>
            </w:r>
            <w:r w:rsidR="00F572E7" w:rsidRPr="00C93F02">
              <w:rPr>
                <w:rFonts w:asciiTheme="majorBidi" w:eastAsia="Times New Roman" w:hAnsiTheme="majorBidi" w:cstheme="majorBidi"/>
                <w:color w:val="333333"/>
                <w:sz w:val="28"/>
                <w:szCs w:val="28"/>
                <w:lang w:val="en-US"/>
              </w:rPr>
              <w:t xml:space="preserve"> general education </w:t>
            </w:r>
            <w:r w:rsidR="00E80E63" w:rsidRPr="00C93F02">
              <w:rPr>
                <w:rFonts w:asciiTheme="majorBidi" w:eastAsia="Times New Roman" w:hAnsiTheme="majorBidi" w:cstheme="majorBidi"/>
                <w:color w:val="333333"/>
                <w:sz w:val="28"/>
                <w:szCs w:val="28"/>
                <w:lang w:val="en-US"/>
              </w:rPr>
              <w:t xml:space="preserve">courses will demonstrate an understanding of the </w:t>
            </w:r>
            <w:r w:rsidR="00F572E7" w:rsidRPr="00C93F02">
              <w:rPr>
                <w:rFonts w:asciiTheme="majorBidi" w:eastAsia="Times New Roman" w:hAnsiTheme="majorBidi" w:cstheme="majorBidi"/>
                <w:color w:val="333333"/>
                <w:sz w:val="28"/>
                <w:szCs w:val="28"/>
                <w:lang w:val="en-US"/>
              </w:rPr>
              <w:t>science of using radiation instruments</w:t>
            </w:r>
            <w:r w:rsidR="00E80E63" w:rsidRPr="00C93F02">
              <w:rPr>
                <w:rFonts w:asciiTheme="majorBidi" w:eastAsia="Times New Roman" w:hAnsiTheme="majorBidi" w:cstheme="majorBidi"/>
                <w:color w:val="333333"/>
                <w:sz w:val="28"/>
                <w:szCs w:val="28"/>
                <w:lang w:val="en-US"/>
              </w:rPr>
              <w:t xml:space="preserve"> played by </w:t>
            </w:r>
            <w:r w:rsidR="00F572E7" w:rsidRPr="00C93F02">
              <w:rPr>
                <w:rFonts w:asciiTheme="majorBidi" w:eastAsia="Times New Roman" w:hAnsiTheme="majorBidi" w:cstheme="majorBidi"/>
                <w:color w:val="333333"/>
                <w:sz w:val="28"/>
                <w:szCs w:val="28"/>
                <w:lang w:val="en-US"/>
              </w:rPr>
              <w:t>physicians</w:t>
            </w:r>
            <w:r w:rsidR="00E80E63" w:rsidRPr="00C93F02">
              <w:rPr>
                <w:rFonts w:asciiTheme="majorBidi" w:eastAsia="Times New Roman" w:hAnsiTheme="majorBidi" w:cstheme="majorBidi"/>
                <w:color w:val="333333"/>
                <w:sz w:val="28"/>
                <w:szCs w:val="28"/>
                <w:lang w:val="en-US"/>
              </w:rPr>
              <w:t xml:space="preserve"> in society at large.</w:t>
            </w:r>
          </w:p>
          <w:p w14:paraId="1B37707C" w14:textId="77777777" w:rsidR="007F0899" w:rsidRPr="00AA1FF8" w:rsidRDefault="00A50D66" w:rsidP="00AA1FF8">
            <w:pPr>
              <w:numPr>
                <w:ilvl w:val="0"/>
                <w:numId w:val="15"/>
              </w:numPr>
              <w:spacing w:before="100" w:beforeAutospacing="1" w:after="100" w:afterAutospacing="1" w:line="360" w:lineRule="auto"/>
              <w:ind w:left="0"/>
              <w:jc w:val="both"/>
              <w:rPr>
                <w:rFonts w:asciiTheme="majorBidi" w:eastAsia="Times New Roman" w:hAnsiTheme="majorBidi" w:cstheme="majorBidi"/>
                <w:color w:val="333333"/>
                <w:sz w:val="28"/>
                <w:szCs w:val="28"/>
                <w:rtl/>
                <w:lang w:val="en-US"/>
              </w:rPr>
            </w:pPr>
            <w:r w:rsidRPr="00C93F02">
              <w:rPr>
                <w:rFonts w:asciiTheme="majorBidi" w:eastAsia="Times New Roman" w:hAnsiTheme="majorBidi" w:cstheme="majorBidi"/>
                <w:color w:val="333333"/>
                <w:sz w:val="28"/>
                <w:szCs w:val="28"/>
                <w:lang w:val="en-US"/>
              </w:rPr>
              <w:t>3. Students</w:t>
            </w:r>
            <w:r w:rsidR="00E80E63" w:rsidRPr="00C93F02">
              <w:rPr>
                <w:rFonts w:asciiTheme="majorBidi" w:eastAsia="Times New Roman" w:hAnsiTheme="majorBidi" w:cstheme="majorBidi"/>
                <w:color w:val="333333"/>
                <w:sz w:val="28"/>
                <w:szCs w:val="28"/>
                <w:lang w:val="en-US"/>
              </w:rPr>
              <w:t xml:space="preserve"> completing a degree in</w:t>
            </w:r>
            <w:r w:rsidR="00F572E7" w:rsidRPr="00C93F02">
              <w:rPr>
                <w:rFonts w:asciiTheme="majorBidi" w:eastAsia="Times New Roman" w:hAnsiTheme="majorBidi" w:cstheme="majorBidi"/>
                <w:color w:val="333333"/>
                <w:sz w:val="28"/>
                <w:szCs w:val="28"/>
                <w:lang w:val="en-US"/>
              </w:rPr>
              <w:t xml:space="preserve"> radiation </w:t>
            </w:r>
            <w:r w:rsidR="00E80E63" w:rsidRPr="00C93F02">
              <w:rPr>
                <w:rFonts w:asciiTheme="majorBidi" w:eastAsia="Times New Roman" w:hAnsiTheme="majorBidi" w:cstheme="majorBidi"/>
                <w:color w:val="333333"/>
                <w:sz w:val="28"/>
                <w:szCs w:val="28"/>
                <w:lang w:val="en-US"/>
              </w:rPr>
              <w:t>w</w:t>
            </w:r>
            <w:r w:rsidR="00F572E7" w:rsidRPr="00C93F02">
              <w:rPr>
                <w:rFonts w:asciiTheme="majorBidi" w:eastAsia="Times New Roman" w:hAnsiTheme="majorBidi" w:cstheme="majorBidi"/>
                <w:color w:val="333333"/>
                <w:sz w:val="28"/>
                <w:szCs w:val="28"/>
                <w:lang w:val="en-US"/>
              </w:rPr>
              <w:t>ill demonstrate the ability to learn how using the instruments and protecting, to measure the amounts of radiation dose for both patients and employment in the hospital. finally the students be able to using   the</w:t>
            </w:r>
            <w:r w:rsidR="00C93F02" w:rsidRPr="00C93F02">
              <w:rPr>
                <w:rFonts w:asciiTheme="majorBidi" w:eastAsia="Times New Roman" w:hAnsiTheme="majorBidi" w:cstheme="majorBidi"/>
                <w:color w:val="333333"/>
                <w:sz w:val="28"/>
                <w:szCs w:val="28"/>
                <w:lang w:val="en-US"/>
              </w:rPr>
              <w:t xml:space="preserve"> tools such as X- </w:t>
            </w:r>
            <w:r w:rsidR="00F572E7" w:rsidRPr="00C93F02">
              <w:rPr>
                <w:rFonts w:asciiTheme="majorBidi" w:eastAsia="Batang" w:hAnsiTheme="majorBidi" w:cstheme="majorBidi"/>
                <w:sz w:val="28"/>
                <w:szCs w:val="28"/>
                <w:lang w:eastAsia="ja-JP"/>
              </w:rPr>
              <w:t xml:space="preserve">ray </w:t>
            </w:r>
            <w:r w:rsidR="00C93F02" w:rsidRPr="00C93F02">
              <w:rPr>
                <w:rFonts w:asciiTheme="majorBidi" w:eastAsia="Batang" w:hAnsiTheme="majorBidi" w:cstheme="majorBidi"/>
                <w:sz w:val="28"/>
                <w:szCs w:val="28"/>
                <w:lang w:eastAsia="ja-JP"/>
              </w:rPr>
              <w:lastRenderedPageBreak/>
              <w:t xml:space="preserve">, </w:t>
            </w:r>
            <w:r w:rsidR="00C93F02">
              <w:rPr>
                <w:rFonts w:asciiTheme="majorBidi" w:eastAsia="Batang" w:hAnsiTheme="majorBidi" w:cstheme="majorBidi"/>
                <w:sz w:val="28"/>
                <w:szCs w:val="28"/>
                <w:lang w:eastAsia="ja-JP"/>
              </w:rPr>
              <w:t xml:space="preserve">CT </w:t>
            </w:r>
            <w:r w:rsidR="00C93F02" w:rsidRPr="00C93F02">
              <w:rPr>
                <w:rFonts w:asciiTheme="majorBidi" w:eastAsia="Batang" w:hAnsiTheme="majorBidi" w:cstheme="majorBidi"/>
                <w:sz w:val="28"/>
                <w:szCs w:val="28"/>
                <w:lang w:eastAsia="ja-JP"/>
              </w:rPr>
              <w:t>,MRI,</w:t>
            </w:r>
          </w:p>
        </w:tc>
      </w:tr>
      <w:tr w:rsidR="008D46A4" w:rsidRPr="00747A9A" w14:paraId="2F7C8EF5" w14:textId="77777777" w:rsidTr="00A50D66">
        <w:tc>
          <w:tcPr>
            <w:tcW w:w="10704" w:type="dxa"/>
            <w:gridSpan w:val="3"/>
          </w:tcPr>
          <w:p w14:paraId="772E354C" w14:textId="77777777" w:rsidR="00D37D03" w:rsidRPr="00560770" w:rsidRDefault="00D37D03" w:rsidP="00560770">
            <w:pPr>
              <w:spacing w:after="0" w:line="240" w:lineRule="auto"/>
              <w:jc w:val="both"/>
              <w:rPr>
                <w:rFonts w:asciiTheme="majorBidi" w:hAnsiTheme="majorBidi" w:cstheme="majorBidi"/>
                <w:b/>
                <w:bCs/>
                <w:sz w:val="28"/>
                <w:szCs w:val="28"/>
                <w:lang w:bidi="ar-KW"/>
              </w:rPr>
            </w:pPr>
          </w:p>
          <w:p w14:paraId="42BF906E" w14:textId="77777777" w:rsidR="00001B33" w:rsidRPr="00560770" w:rsidRDefault="00CF5475" w:rsidP="00560770">
            <w:pPr>
              <w:spacing w:after="0" w:line="240" w:lineRule="auto"/>
              <w:jc w:val="both"/>
              <w:rPr>
                <w:rFonts w:asciiTheme="majorBidi" w:hAnsiTheme="majorBidi" w:cstheme="majorBidi"/>
                <w:b/>
                <w:bCs/>
                <w:sz w:val="28"/>
                <w:szCs w:val="28"/>
                <w:lang w:bidi="ar-KW"/>
              </w:rPr>
            </w:pPr>
            <w:r w:rsidRPr="00560770">
              <w:rPr>
                <w:rFonts w:asciiTheme="majorBidi" w:hAnsiTheme="majorBidi" w:cstheme="majorBidi"/>
                <w:b/>
                <w:bCs/>
                <w:sz w:val="28"/>
                <w:szCs w:val="28"/>
                <w:lang w:bidi="ar-KW"/>
              </w:rPr>
              <w:t xml:space="preserve">16. </w:t>
            </w:r>
            <w:r w:rsidR="00C93F02" w:rsidRPr="00560770">
              <w:rPr>
                <w:rFonts w:asciiTheme="majorBidi" w:hAnsiTheme="majorBidi" w:cstheme="majorBidi"/>
                <w:b/>
                <w:bCs/>
                <w:sz w:val="28"/>
                <w:szCs w:val="28"/>
                <w:lang w:bidi="ar-KW"/>
              </w:rPr>
              <w:t>Course materials:</w:t>
            </w:r>
          </w:p>
          <w:p w14:paraId="4A14B47C" w14:textId="77777777" w:rsidR="00C93F02" w:rsidRPr="00560770" w:rsidRDefault="00C93F02" w:rsidP="00560770">
            <w:pPr>
              <w:spacing w:after="0" w:line="240" w:lineRule="auto"/>
              <w:jc w:val="both"/>
              <w:rPr>
                <w:rFonts w:asciiTheme="majorBidi" w:hAnsiTheme="majorBidi" w:cstheme="majorBidi"/>
                <w:b/>
                <w:bCs/>
                <w:sz w:val="28"/>
                <w:szCs w:val="28"/>
                <w:lang w:val="en-US" w:bidi="ar-KW"/>
              </w:rPr>
            </w:pPr>
          </w:p>
          <w:p w14:paraId="175CE1CD" w14:textId="77777777" w:rsidR="00C93F02" w:rsidRPr="00560770" w:rsidRDefault="00C93F02" w:rsidP="00560770">
            <w:pPr>
              <w:numPr>
                <w:ilvl w:val="0"/>
                <w:numId w:val="17"/>
              </w:numPr>
              <w:autoSpaceDE w:val="0"/>
              <w:autoSpaceDN w:val="0"/>
              <w:adjustRightInd w:val="0"/>
              <w:spacing w:after="0" w:line="360" w:lineRule="auto"/>
              <w:jc w:val="both"/>
              <w:rPr>
                <w:rFonts w:asciiTheme="majorBidi" w:hAnsiTheme="majorBidi" w:cstheme="majorBidi"/>
                <w:sz w:val="28"/>
                <w:szCs w:val="28"/>
              </w:rPr>
            </w:pPr>
            <w:r w:rsidRPr="00560770">
              <w:rPr>
                <w:rFonts w:asciiTheme="majorBidi" w:hAnsiTheme="majorBidi" w:cstheme="majorBidi"/>
                <w:sz w:val="28"/>
                <w:szCs w:val="28"/>
              </w:rPr>
              <w:t>William R. Hendee, “Medical Imaging Physics” , Published simultaneously in Canada, Fourth Edition 2002.</w:t>
            </w:r>
          </w:p>
          <w:p w14:paraId="614F2666" w14:textId="77777777" w:rsidR="00C93F02" w:rsidRPr="00560770" w:rsidRDefault="00C93F02" w:rsidP="00560770">
            <w:pPr>
              <w:numPr>
                <w:ilvl w:val="0"/>
                <w:numId w:val="17"/>
              </w:numPr>
              <w:autoSpaceDE w:val="0"/>
              <w:autoSpaceDN w:val="0"/>
              <w:adjustRightInd w:val="0"/>
              <w:spacing w:after="0" w:line="360" w:lineRule="auto"/>
              <w:jc w:val="both"/>
              <w:rPr>
                <w:rFonts w:asciiTheme="majorBidi" w:hAnsiTheme="majorBidi" w:cstheme="majorBidi"/>
                <w:sz w:val="28"/>
                <w:szCs w:val="28"/>
              </w:rPr>
            </w:pPr>
            <w:r w:rsidRPr="00560770">
              <w:rPr>
                <w:rFonts w:asciiTheme="majorBidi" w:hAnsiTheme="majorBidi" w:cstheme="majorBidi"/>
                <w:sz w:val="28"/>
                <w:szCs w:val="28"/>
              </w:rPr>
              <w:t>E.B. Podgorsak, Radiation physics for Medical Physicists, Springer-Verlag Berlin Heidelberg Printed in Germany 2006.</w:t>
            </w:r>
          </w:p>
          <w:p w14:paraId="34810859" w14:textId="77777777" w:rsidR="00C93F02" w:rsidRPr="00560770" w:rsidRDefault="00C93F02" w:rsidP="00560770">
            <w:pPr>
              <w:numPr>
                <w:ilvl w:val="0"/>
                <w:numId w:val="17"/>
              </w:numPr>
              <w:autoSpaceDE w:val="0"/>
              <w:autoSpaceDN w:val="0"/>
              <w:adjustRightInd w:val="0"/>
              <w:spacing w:after="0" w:line="360" w:lineRule="auto"/>
              <w:jc w:val="both"/>
              <w:rPr>
                <w:rFonts w:asciiTheme="majorBidi" w:hAnsiTheme="majorBidi" w:cstheme="majorBidi"/>
                <w:sz w:val="28"/>
                <w:szCs w:val="28"/>
              </w:rPr>
            </w:pPr>
            <w:r w:rsidRPr="00560770">
              <w:rPr>
                <w:rFonts w:asciiTheme="majorBidi" w:hAnsiTheme="majorBidi" w:cstheme="majorBidi"/>
                <w:sz w:val="28"/>
                <w:szCs w:val="28"/>
              </w:rPr>
              <w:t>E.B. Podgorsak, Radiation Oncology Physics: A Handbook for Teachers and Students, Printed by the IAEA in Austria July 2005.</w:t>
            </w:r>
          </w:p>
          <w:p w14:paraId="552A0A62" w14:textId="77777777" w:rsidR="00C93F02" w:rsidRPr="00560770" w:rsidRDefault="00C93F02" w:rsidP="00560770">
            <w:pPr>
              <w:pStyle w:val="NormalWeb"/>
              <w:numPr>
                <w:ilvl w:val="0"/>
                <w:numId w:val="18"/>
              </w:numPr>
              <w:spacing w:line="360" w:lineRule="auto"/>
              <w:jc w:val="both"/>
              <w:rPr>
                <w:rFonts w:asciiTheme="majorBidi" w:hAnsiTheme="majorBidi" w:cstheme="majorBidi"/>
                <w:color w:val="000000"/>
                <w:sz w:val="28"/>
                <w:szCs w:val="28"/>
                <w:lang w:bidi="ar-IQ"/>
              </w:rPr>
            </w:pPr>
            <w:r w:rsidRPr="00560770">
              <w:rPr>
                <w:rFonts w:asciiTheme="majorBidi" w:hAnsiTheme="majorBidi" w:cstheme="majorBidi"/>
                <w:color w:val="000000"/>
                <w:sz w:val="28"/>
                <w:szCs w:val="28"/>
              </w:rPr>
              <w:t xml:space="preserve">Radiation Protection and Dosimetry: An Introduction to Health Physics, 2007, 384 pages, Michael G. Stabin, </w:t>
            </w:r>
          </w:p>
          <w:p w14:paraId="48DD3974" w14:textId="77777777" w:rsidR="00A80B94" w:rsidRPr="00A80B94" w:rsidRDefault="00C93F02" w:rsidP="00A80B94">
            <w:pPr>
              <w:numPr>
                <w:ilvl w:val="0"/>
                <w:numId w:val="18"/>
              </w:numPr>
              <w:autoSpaceDE w:val="0"/>
              <w:autoSpaceDN w:val="0"/>
              <w:adjustRightInd w:val="0"/>
              <w:spacing w:after="0" w:line="240" w:lineRule="auto"/>
              <w:jc w:val="both"/>
              <w:rPr>
                <w:rFonts w:asciiTheme="majorBidi" w:eastAsia="Batang" w:hAnsiTheme="majorBidi" w:cstheme="majorBidi"/>
                <w:sz w:val="28"/>
                <w:szCs w:val="28"/>
                <w:lang w:eastAsia="ja-JP"/>
              </w:rPr>
            </w:pPr>
            <w:r w:rsidRPr="00670503">
              <w:rPr>
                <w:rFonts w:asciiTheme="majorBidi" w:eastAsia="Batang" w:hAnsiTheme="majorBidi" w:cstheme="majorBidi"/>
                <w:sz w:val="28"/>
                <w:szCs w:val="28"/>
                <w:lang w:eastAsia="ja-JP"/>
              </w:rPr>
              <w:t>Introduction To Radiological Physics And Radiation Dosimetry:</w:t>
            </w:r>
            <w:r w:rsidRPr="00560770">
              <w:rPr>
                <w:rFonts w:asciiTheme="majorBidi" w:hAnsiTheme="majorBidi" w:cstheme="majorBidi"/>
                <w:b/>
                <w:bCs/>
                <w:sz w:val="28"/>
                <w:szCs w:val="28"/>
              </w:rPr>
              <w:t xml:space="preserve"> </w:t>
            </w:r>
            <w:r w:rsidRPr="00670503">
              <w:rPr>
                <w:rFonts w:asciiTheme="majorBidi" w:eastAsia="Batang" w:hAnsiTheme="majorBidi" w:cstheme="majorBidi"/>
                <w:sz w:val="28"/>
                <w:szCs w:val="28"/>
                <w:lang w:eastAsia="ja-JP"/>
              </w:rPr>
              <w:t>Frank Herbert Attix 1986,</w:t>
            </w:r>
          </w:p>
          <w:p w14:paraId="69F1E789" w14:textId="77777777" w:rsidR="009D316B" w:rsidRPr="00560770" w:rsidRDefault="009D316B" w:rsidP="00560770">
            <w:pPr>
              <w:tabs>
                <w:tab w:val="center" w:pos="4680"/>
              </w:tabs>
              <w:spacing w:line="360" w:lineRule="auto"/>
              <w:jc w:val="both"/>
              <w:rPr>
                <w:rFonts w:asciiTheme="majorBidi" w:hAnsiTheme="majorBidi" w:cstheme="majorBidi"/>
                <w:b/>
                <w:bCs/>
                <w:sz w:val="44"/>
                <w:szCs w:val="44"/>
                <w:lang w:bidi="ar-IQ"/>
              </w:rPr>
            </w:pPr>
            <w:r w:rsidRPr="00560770">
              <w:rPr>
                <w:rFonts w:asciiTheme="majorBidi" w:hAnsiTheme="majorBidi" w:cstheme="majorBidi"/>
                <w:b/>
                <w:bCs/>
                <w:sz w:val="32"/>
                <w:szCs w:val="32"/>
                <w:lang w:bidi="ar-IQ"/>
              </w:rPr>
              <w:t>Program of the year</w:t>
            </w:r>
            <w:r w:rsidRPr="00560770">
              <w:rPr>
                <w:rFonts w:asciiTheme="majorBidi" w:hAnsiTheme="majorBidi" w:cstheme="majorBidi"/>
                <w:b/>
                <w:bCs/>
                <w:sz w:val="44"/>
                <w:szCs w:val="44"/>
                <w:lang w:bidi="ar-IQ"/>
              </w:rPr>
              <w:t>:</w:t>
            </w:r>
          </w:p>
          <w:p w14:paraId="004C6F28" w14:textId="77777777" w:rsidR="009D316B" w:rsidRPr="00560770" w:rsidRDefault="00560770" w:rsidP="00560770">
            <w:pPr>
              <w:spacing w:after="0" w:line="240" w:lineRule="auto"/>
              <w:rPr>
                <w:rFonts w:asciiTheme="majorBidi" w:hAnsiTheme="majorBidi" w:cstheme="majorBidi"/>
                <w:sz w:val="28"/>
                <w:szCs w:val="28"/>
              </w:rPr>
            </w:pPr>
            <w:r w:rsidRPr="00560770">
              <w:rPr>
                <w:rFonts w:asciiTheme="majorBidi" w:hAnsiTheme="majorBidi" w:cstheme="majorBidi"/>
                <w:b/>
                <w:bCs/>
                <w:sz w:val="28"/>
                <w:szCs w:val="28"/>
                <w:lang w:bidi="ar-KW"/>
              </w:rPr>
              <w:t>17. The Topics</w:t>
            </w:r>
            <w:r>
              <w:rPr>
                <w:rFonts w:asciiTheme="majorBidi" w:hAnsiTheme="majorBidi" w:cstheme="majorBidi"/>
                <w:b/>
                <w:bCs/>
                <w:sz w:val="28"/>
                <w:szCs w:val="28"/>
                <w:lang w:bidi="ar-KW"/>
              </w:rPr>
              <w:t>;</w:t>
            </w:r>
          </w:p>
          <w:p w14:paraId="0F50F2BA" w14:textId="77777777" w:rsidR="00560770" w:rsidRPr="00560770" w:rsidRDefault="00560770" w:rsidP="00560770">
            <w:pPr>
              <w:spacing w:after="0" w:line="240" w:lineRule="auto"/>
            </w:pPr>
          </w:p>
        </w:tc>
      </w:tr>
      <w:tr w:rsidR="008D46A4" w:rsidRPr="00747A9A" w14:paraId="53AE75CC" w14:textId="77777777" w:rsidTr="002E56F7">
        <w:tc>
          <w:tcPr>
            <w:tcW w:w="6930" w:type="dxa"/>
            <w:gridSpan w:val="2"/>
            <w:tcBorders>
              <w:bottom w:val="single" w:sz="8" w:space="0" w:color="auto"/>
            </w:tcBorders>
          </w:tcPr>
          <w:p w14:paraId="5885167D" w14:textId="77777777" w:rsidR="008D46A4" w:rsidRPr="00560770" w:rsidRDefault="00560770" w:rsidP="000144CC">
            <w:pPr>
              <w:spacing w:after="0" w:line="240" w:lineRule="auto"/>
              <w:rPr>
                <w:rFonts w:asciiTheme="majorBidi" w:hAnsiTheme="majorBidi" w:cstheme="majorBidi"/>
                <w:b/>
                <w:bCs/>
                <w:sz w:val="28"/>
                <w:szCs w:val="28"/>
                <w:rtl/>
                <w:lang w:bidi="ar-KW"/>
              </w:rPr>
            </w:pPr>
            <w:r w:rsidRPr="00D93167">
              <w:rPr>
                <w:rFonts w:asciiTheme="majorBidi" w:hAnsiTheme="majorBidi" w:cstheme="majorBidi"/>
                <w:b/>
                <w:bCs/>
                <w:color w:val="FF0000"/>
                <w:sz w:val="32"/>
                <w:szCs w:val="32"/>
                <w:lang w:bidi="ar-KW"/>
              </w:rPr>
              <w:t xml:space="preserve">Chapter </w:t>
            </w:r>
            <w:r w:rsidR="009D316B" w:rsidRPr="00D93167">
              <w:rPr>
                <w:rFonts w:asciiTheme="majorBidi" w:hAnsiTheme="majorBidi" w:cstheme="majorBidi"/>
                <w:b/>
                <w:bCs/>
                <w:color w:val="FF0000"/>
                <w:sz w:val="32"/>
                <w:szCs w:val="32"/>
                <w:lang w:bidi="ar-KW"/>
              </w:rPr>
              <w:t>1- Types of Radiation and their interaction with Matters.</w:t>
            </w:r>
          </w:p>
        </w:tc>
        <w:tc>
          <w:tcPr>
            <w:tcW w:w="3774" w:type="dxa"/>
            <w:tcBorders>
              <w:bottom w:val="single" w:sz="8" w:space="0" w:color="auto"/>
            </w:tcBorders>
          </w:tcPr>
          <w:p w14:paraId="04BCA263" w14:textId="77777777" w:rsidR="008D46A4" w:rsidRPr="00560770" w:rsidRDefault="008D46A4" w:rsidP="000144CC">
            <w:pPr>
              <w:spacing w:after="0" w:line="240" w:lineRule="auto"/>
              <w:rPr>
                <w:rFonts w:asciiTheme="majorBidi" w:hAnsiTheme="majorBidi" w:cstheme="majorBidi"/>
                <w:b/>
                <w:bCs/>
                <w:sz w:val="28"/>
                <w:szCs w:val="28"/>
                <w:rtl/>
                <w:lang w:bidi="ar-KW"/>
              </w:rPr>
            </w:pPr>
            <w:r w:rsidRPr="00560770">
              <w:rPr>
                <w:rFonts w:asciiTheme="majorBidi" w:hAnsiTheme="majorBidi" w:cstheme="majorBidi"/>
                <w:b/>
                <w:bCs/>
                <w:sz w:val="28"/>
                <w:szCs w:val="28"/>
                <w:lang w:bidi="ar-KW"/>
              </w:rPr>
              <w:t>Lecturer's name</w:t>
            </w:r>
          </w:p>
        </w:tc>
      </w:tr>
      <w:tr w:rsidR="00FA09E9" w:rsidRPr="00747A9A" w14:paraId="2F6EB2FD" w14:textId="77777777" w:rsidTr="002E56F7">
        <w:trPr>
          <w:trHeight w:val="1405"/>
        </w:trPr>
        <w:tc>
          <w:tcPr>
            <w:tcW w:w="6930" w:type="dxa"/>
            <w:gridSpan w:val="2"/>
            <w:tcBorders>
              <w:top w:val="single" w:sz="8" w:space="0" w:color="auto"/>
              <w:bottom w:val="single" w:sz="8" w:space="0" w:color="auto"/>
            </w:tcBorders>
          </w:tcPr>
          <w:p w14:paraId="66E9F809" w14:textId="77777777" w:rsidR="00FA09E9" w:rsidRPr="00560770" w:rsidRDefault="009D316B" w:rsidP="00D93167">
            <w:pPr>
              <w:spacing w:before="240" w:line="360" w:lineRule="auto"/>
              <w:jc w:val="both"/>
              <w:rPr>
                <w:rFonts w:asciiTheme="majorBidi" w:hAnsiTheme="majorBidi" w:cstheme="majorBidi"/>
                <w:sz w:val="28"/>
                <w:szCs w:val="28"/>
              </w:rPr>
            </w:pPr>
            <w:r w:rsidRPr="00560770">
              <w:rPr>
                <w:rFonts w:asciiTheme="majorBidi" w:hAnsiTheme="majorBidi" w:cstheme="majorBidi"/>
                <w:sz w:val="28"/>
                <w:szCs w:val="28"/>
              </w:rPr>
              <w:t xml:space="preserve">Week 1:{1.1. Introduction, 1.2. Classification of Radiation </w:t>
            </w:r>
            <w:r w:rsidR="00D93167" w:rsidRPr="00560770">
              <w:rPr>
                <w:rFonts w:asciiTheme="majorBidi" w:hAnsiTheme="majorBidi" w:cstheme="majorBidi"/>
                <w:sz w:val="28"/>
                <w:szCs w:val="28"/>
              </w:rPr>
              <w:t>1.3 Basic</w:t>
            </w:r>
            <w:r w:rsidRPr="00560770">
              <w:rPr>
                <w:rFonts w:asciiTheme="majorBidi" w:hAnsiTheme="majorBidi" w:cstheme="majorBidi"/>
                <w:sz w:val="28"/>
                <w:szCs w:val="28"/>
              </w:rPr>
              <w:t xml:space="preserve"> definitions for atomic structure 1.4 Energy Units 1.5 Radioactivity 1.5.1 Stability and </w:t>
            </w:r>
            <w:r w:rsidR="00D93167" w:rsidRPr="00560770">
              <w:rPr>
                <w:rFonts w:asciiTheme="majorBidi" w:hAnsiTheme="majorBidi" w:cstheme="majorBidi"/>
                <w:sz w:val="28"/>
                <w:szCs w:val="28"/>
              </w:rPr>
              <w:t>Instability 1.5.2</w:t>
            </w:r>
            <w:r w:rsidRPr="00560770">
              <w:rPr>
                <w:rFonts w:asciiTheme="majorBidi" w:hAnsiTheme="majorBidi" w:cstheme="majorBidi"/>
                <w:sz w:val="28"/>
                <w:szCs w:val="28"/>
              </w:rPr>
              <w:t xml:space="preserve"> rate of Decay. 1.5.3 </w:t>
            </w:r>
            <w:r w:rsidR="00D93167" w:rsidRPr="00560770">
              <w:rPr>
                <w:rFonts w:asciiTheme="majorBidi" w:hAnsiTheme="majorBidi" w:cstheme="majorBidi"/>
                <w:sz w:val="28"/>
                <w:szCs w:val="28"/>
              </w:rPr>
              <w:t>Decay</w:t>
            </w:r>
            <w:r w:rsidRPr="00560770">
              <w:rPr>
                <w:rFonts w:asciiTheme="majorBidi" w:hAnsiTheme="majorBidi" w:cstheme="majorBidi"/>
                <w:sz w:val="28"/>
                <w:szCs w:val="28"/>
              </w:rPr>
              <w:t xml:space="preserve"> constant. 1.5.4 </w:t>
            </w:r>
            <w:r w:rsidR="00D93167" w:rsidRPr="00560770">
              <w:rPr>
                <w:rFonts w:asciiTheme="majorBidi" w:hAnsiTheme="majorBidi" w:cstheme="majorBidi"/>
                <w:sz w:val="28"/>
                <w:szCs w:val="28"/>
              </w:rPr>
              <w:t>Half</w:t>
            </w:r>
            <w:r w:rsidRPr="00560770">
              <w:rPr>
                <w:rFonts w:asciiTheme="majorBidi" w:hAnsiTheme="majorBidi" w:cstheme="majorBidi"/>
                <w:sz w:val="28"/>
                <w:szCs w:val="28"/>
              </w:rPr>
              <w:t xml:space="preserve"> life. 1.5.5 </w:t>
            </w:r>
            <w:r w:rsidR="00D93167" w:rsidRPr="00560770">
              <w:rPr>
                <w:rFonts w:asciiTheme="majorBidi" w:hAnsiTheme="majorBidi" w:cstheme="majorBidi"/>
                <w:sz w:val="28"/>
                <w:szCs w:val="28"/>
              </w:rPr>
              <w:t>Activity</w:t>
            </w:r>
            <w:r w:rsidRPr="00560770">
              <w:rPr>
                <w:rFonts w:asciiTheme="majorBidi" w:hAnsiTheme="majorBidi" w:cstheme="majorBidi"/>
                <w:sz w:val="28"/>
                <w:szCs w:val="28"/>
              </w:rPr>
              <w:t>. 1.6 radioactive decay models 1.6.1 Beta Minus Decay   1.6.2  Positron Decay    1.6.3  Alpha Decay    1.6.4  Electron Capture  1.6.5  Nuclear Transition - Gamma Ray Emission}</w:t>
            </w:r>
          </w:p>
          <w:p w14:paraId="38DD64CF" w14:textId="77777777" w:rsidR="009D316B" w:rsidRPr="00560770" w:rsidRDefault="009D316B" w:rsidP="00D93167">
            <w:pPr>
              <w:spacing w:before="240" w:line="360" w:lineRule="auto"/>
              <w:jc w:val="both"/>
              <w:rPr>
                <w:rFonts w:asciiTheme="majorBidi" w:hAnsiTheme="majorBidi" w:cstheme="majorBidi"/>
                <w:sz w:val="28"/>
                <w:szCs w:val="28"/>
              </w:rPr>
            </w:pPr>
            <w:r w:rsidRPr="00560770">
              <w:rPr>
                <w:rFonts w:asciiTheme="majorBidi" w:hAnsiTheme="majorBidi" w:cstheme="majorBidi"/>
                <w:sz w:val="28"/>
                <w:szCs w:val="28"/>
              </w:rPr>
              <w:lastRenderedPageBreak/>
              <w:t xml:space="preserve">Week </w:t>
            </w:r>
            <w:r w:rsidR="00D93167" w:rsidRPr="00560770">
              <w:rPr>
                <w:rFonts w:asciiTheme="majorBidi" w:hAnsiTheme="majorBidi" w:cstheme="majorBidi"/>
                <w:sz w:val="28"/>
                <w:szCs w:val="28"/>
              </w:rPr>
              <w:t>2 :</w:t>
            </w:r>
            <w:r w:rsidRPr="00560770">
              <w:rPr>
                <w:rFonts w:asciiTheme="majorBidi" w:hAnsiTheme="majorBidi" w:cstheme="majorBidi"/>
                <w:sz w:val="28"/>
                <w:szCs w:val="28"/>
              </w:rPr>
              <w:t xml:space="preserve">{ 1.7. Interactions of Radiations with Matter.    1.7.1. </w:t>
            </w:r>
            <w:r w:rsidR="00D93167" w:rsidRPr="00560770">
              <w:rPr>
                <w:rFonts w:asciiTheme="majorBidi" w:hAnsiTheme="majorBidi" w:cstheme="majorBidi"/>
                <w:sz w:val="28"/>
                <w:szCs w:val="28"/>
              </w:rPr>
              <w:t>Interaction</w:t>
            </w:r>
            <w:r w:rsidRPr="00560770">
              <w:rPr>
                <w:rFonts w:asciiTheme="majorBidi" w:hAnsiTheme="majorBidi" w:cstheme="majorBidi"/>
                <w:sz w:val="28"/>
                <w:szCs w:val="28"/>
              </w:rPr>
              <w:t xml:space="preserve"> of charge particle with </w:t>
            </w:r>
            <w:r w:rsidR="00D93167" w:rsidRPr="00560770">
              <w:rPr>
                <w:rFonts w:asciiTheme="majorBidi" w:hAnsiTheme="majorBidi" w:cstheme="majorBidi"/>
                <w:sz w:val="28"/>
                <w:szCs w:val="28"/>
              </w:rPr>
              <w:t xml:space="preserve">matters. </w:t>
            </w:r>
            <w:r w:rsidRPr="00560770">
              <w:rPr>
                <w:rFonts w:asciiTheme="majorBidi" w:hAnsiTheme="majorBidi" w:cstheme="majorBidi"/>
                <w:sz w:val="28"/>
                <w:szCs w:val="28"/>
              </w:rPr>
              <w:t xml:space="preserve">1.8 Stopping </w:t>
            </w:r>
            <w:r w:rsidR="00D93167" w:rsidRPr="00560770">
              <w:rPr>
                <w:rFonts w:asciiTheme="majorBidi" w:hAnsiTheme="majorBidi" w:cstheme="majorBidi"/>
                <w:sz w:val="28"/>
                <w:szCs w:val="28"/>
              </w:rPr>
              <w:t>Power 1.9</w:t>
            </w:r>
            <w:r w:rsidRPr="00560770">
              <w:rPr>
                <w:rFonts w:asciiTheme="majorBidi" w:hAnsiTheme="majorBidi" w:cstheme="majorBidi"/>
                <w:sz w:val="28"/>
                <w:szCs w:val="28"/>
              </w:rPr>
              <w:t xml:space="preserve"> Range of charged particle in </w:t>
            </w:r>
            <w:r w:rsidR="00D93167" w:rsidRPr="00560770">
              <w:rPr>
                <w:rFonts w:asciiTheme="majorBidi" w:hAnsiTheme="majorBidi" w:cstheme="majorBidi"/>
                <w:sz w:val="28"/>
                <w:szCs w:val="28"/>
              </w:rPr>
              <w:t>the</w:t>
            </w:r>
            <w:r w:rsidRPr="00560770">
              <w:rPr>
                <w:rFonts w:asciiTheme="majorBidi" w:hAnsiTheme="majorBidi" w:cstheme="majorBidi"/>
                <w:sz w:val="28"/>
                <w:szCs w:val="28"/>
              </w:rPr>
              <w:t xml:space="preserve"> matter1.9.1.  Range of </w:t>
            </w:r>
            <w:r w:rsidR="00D93167">
              <w:rPr>
                <w:rFonts w:asciiTheme="majorBidi" w:hAnsiTheme="majorBidi" w:cstheme="majorBidi"/>
                <w:sz w:val="28"/>
                <w:szCs w:val="28"/>
              </w:rPr>
              <w:t>a</w:t>
            </w:r>
            <w:r w:rsidRPr="00560770">
              <w:rPr>
                <w:rFonts w:asciiTheme="majorBidi" w:hAnsiTheme="majorBidi" w:cstheme="majorBidi"/>
                <w:sz w:val="28"/>
                <w:szCs w:val="28"/>
              </w:rPr>
              <w:t xml:space="preserve">lpha Particles.   1.7.2  Range of protons  1.7.3 Range of light charged </w:t>
            </w:r>
            <w:r w:rsidR="00D93167" w:rsidRPr="00560770">
              <w:rPr>
                <w:rFonts w:asciiTheme="majorBidi" w:hAnsiTheme="majorBidi" w:cstheme="majorBidi"/>
                <w:sz w:val="28"/>
                <w:szCs w:val="28"/>
              </w:rPr>
              <w:t>particle</w:t>
            </w:r>
            <w:r w:rsidRPr="00560770">
              <w:rPr>
                <w:rFonts w:asciiTheme="majorBidi" w:hAnsiTheme="majorBidi" w:cstheme="majorBidi"/>
                <w:sz w:val="28"/>
                <w:szCs w:val="28"/>
              </w:rPr>
              <w:t xml:space="preserve"> )}</w:t>
            </w:r>
          </w:p>
          <w:p w14:paraId="2071367D" w14:textId="77777777" w:rsidR="009D316B" w:rsidRPr="00560770" w:rsidRDefault="009D316B" w:rsidP="00D93167">
            <w:pPr>
              <w:spacing w:before="240" w:line="360" w:lineRule="auto"/>
              <w:jc w:val="both"/>
              <w:rPr>
                <w:rFonts w:asciiTheme="majorBidi" w:hAnsiTheme="majorBidi" w:cstheme="majorBidi"/>
                <w:sz w:val="28"/>
                <w:szCs w:val="28"/>
              </w:rPr>
            </w:pPr>
            <w:r w:rsidRPr="00560770">
              <w:rPr>
                <w:rFonts w:asciiTheme="majorBidi" w:hAnsiTheme="majorBidi" w:cstheme="majorBidi"/>
                <w:sz w:val="28"/>
                <w:szCs w:val="28"/>
              </w:rPr>
              <w:t>Week 3: {</w:t>
            </w:r>
            <w:r w:rsidR="00D93167" w:rsidRPr="00560770">
              <w:rPr>
                <w:rFonts w:asciiTheme="majorBidi" w:hAnsiTheme="majorBidi" w:cstheme="majorBidi"/>
                <w:sz w:val="28"/>
                <w:szCs w:val="28"/>
              </w:rPr>
              <w:t>1.10 Interaction</w:t>
            </w:r>
            <w:r w:rsidRPr="00560770">
              <w:rPr>
                <w:rFonts w:asciiTheme="majorBidi" w:hAnsiTheme="majorBidi" w:cstheme="majorBidi"/>
                <w:sz w:val="28"/>
                <w:szCs w:val="28"/>
              </w:rPr>
              <w:t xml:space="preserve"> </w:t>
            </w:r>
            <w:r w:rsidR="00D93167" w:rsidRPr="00560770">
              <w:rPr>
                <w:rFonts w:asciiTheme="majorBidi" w:hAnsiTheme="majorBidi" w:cstheme="majorBidi"/>
                <w:sz w:val="28"/>
                <w:szCs w:val="28"/>
              </w:rPr>
              <w:t>of Photon</w:t>
            </w:r>
            <w:r w:rsidRPr="00560770">
              <w:rPr>
                <w:rFonts w:asciiTheme="majorBidi" w:hAnsiTheme="majorBidi" w:cstheme="majorBidi"/>
                <w:sz w:val="28"/>
                <w:szCs w:val="28"/>
              </w:rPr>
              <w:t xml:space="preserve"> with matter     </w:t>
            </w:r>
            <w:r w:rsidR="00D93167" w:rsidRPr="00560770">
              <w:rPr>
                <w:rFonts w:asciiTheme="majorBidi" w:hAnsiTheme="majorBidi" w:cstheme="majorBidi"/>
                <w:sz w:val="28"/>
                <w:szCs w:val="28"/>
              </w:rPr>
              <w:t>1.10.1 General</w:t>
            </w:r>
            <w:r w:rsidRPr="00560770">
              <w:rPr>
                <w:rFonts w:asciiTheme="majorBidi" w:hAnsiTheme="majorBidi" w:cstheme="majorBidi"/>
                <w:sz w:val="28"/>
                <w:szCs w:val="28"/>
              </w:rPr>
              <w:t xml:space="preserve"> aspects of photon interaction with an </w:t>
            </w:r>
            <w:r w:rsidR="00D93167" w:rsidRPr="00560770">
              <w:rPr>
                <w:rFonts w:asciiTheme="majorBidi" w:hAnsiTheme="majorBidi" w:cstheme="majorBidi"/>
                <w:sz w:val="28"/>
                <w:szCs w:val="28"/>
              </w:rPr>
              <w:t>absorber 1.10.2 The</w:t>
            </w:r>
            <w:r w:rsidRPr="00560770">
              <w:rPr>
                <w:rFonts w:asciiTheme="majorBidi" w:hAnsiTheme="majorBidi" w:cstheme="majorBidi"/>
                <w:sz w:val="28"/>
                <w:szCs w:val="28"/>
              </w:rPr>
              <w:t xml:space="preserve"> Compton Effect     </w:t>
            </w:r>
            <w:r w:rsidR="00D93167" w:rsidRPr="00560770">
              <w:rPr>
                <w:rFonts w:asciiTheme="majorBidi" w:hAnsiTheme="majorBidi" w:cstheme="majorBidi"/>
                <w:sz w:val="28"/>
                <w:szCs w:val="28"/>
              </w:rPr>
              <w:t>1.10.3 The</w:t>
            </w:r>
            <w:r w:rsidRPr="00560770">
              <w:rPr>
                <w:rFonts w:asciiTheme="majorBidi" w:hAnsiTheme="majorBidi" w:cstheme="majorBidi"/>
                <w:sz w:val="28"/>
                <w:szCs w:val="28"/>
              </w:rPr>
              <w:t xml:space="preserve"> Photoelectric Effect       1.10.4.  Pair Production 1.11 Passage of photon through Matter  1.11.1  Measuring attenuation coefficient 1.11.2 Mixtures and Compounds}</w:t>
            </w:r>
          </w:p>
        </w:tc>
        <w:tc>
          <w:tcPr>
            <w:tcW w:w="3774" w:type="dxa"/>
            <w:tcBorders>
              <w:top w:val="single" w:sz="8" w:space="0" w:color="auto"/>
              <w:bottom w:val="single" w:sz="8" w:space="0" w:color="auto"/>
            </w:tcBorders>
          </w:tcPr>
          <w:p w14:paraId="3244125B" w14:textId="77777777" w:rsidR="00FA09E9" w:rsidRPr="002E56F7" w:rsidRDefault="00FA09E9" w:rsidP="00560770">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lang w:bidi="ar-KW"/>
              </w:rPr>
              <w:lastRenderedPageBreak/>
              <w:t>e</w:t>
            </w:r>
            <w:r w:rsidRPr="002E56F7">
              <w:rPr>
                <w:rFonts w:asciiTheme="majorBidi" w:hAnsiTheme="majorBidi" w:cstheme="majorBidi"/>
                <w:b/>
                <w:bCs/>
                <w:sz w:val="24"/>
                <w:szCs w:val="24"/>
                <w:lang w:val="en-US" w:bidi="ar-KW"/>
              </w:rPr>
              <w:t>x</w:t>
            </w:r>
            <w:r w:rsidRPr="002E56F7">
              <w:rPr>
                <w:rFonts w:asciiTheme="majorBidi" w:hAnsiTheme="majorBidi" w:cstheme="majorBidi"/>
                <w:b/>
                <w:bCs/>
                <w:sz w:val="24"/>
                <w:szCs w:val="24"/>
                <w:lang w:bidi="ar-KW"/>
              </w:rPr>
              <w:t>:   (</w:t>
            </w:r>
            <w:r w:rsidR="00E628BE" w:rsidRPr="002E56F7">
              <w:rPr>
                <w:rFonts w:asciiTheme="majorBidi" w:hAnsiTheme="majorBidi" w:cstheme="majorBidi"/>
                <w:b/>
                <w:bCs/>
                <w:sz w:val="24"/>
                <w:szCs w:val="24"/>
                <w:lang w:bidi="ar-KW"/>
              </w:rPr>
              <w:t>3</w:t>
            </w:r>
            <w:r w:rsidRPr="002E56F7">
              <w:rPr>
                <w:rFonts w:asciiTheme="majorBidi" w:hAnsiTheme="majorBidi" w:cstheme="majorBidi"/>
                <w:b/>
                <w:bCs/>
                <w:sz w:val="24"/>
                <w:szCs w:val="24"/>
                <w:lang w:bidi="ar-KW"/>
              </w:rPr>
              <w:t>hrs)</w:t>
            </w:r>
          </w:p>
          <w:p w14:paraId="788108B1" w14:textId="77777777" w:rsidR="00FA09E9" w:rsidRPr="002E56F7" w:rsidRDefault="00FA09E9" w:rsidP="00560770">
            <w:pPr>
              <w:spacing w:after="0" w:line="240" w:lineRule="auto"/>
              <w:jc w:val="center"/>
              <w:rPr>
                <w:rFonts w:asciiTheme="majorBidi" w:hAnsiTheme="majorBidi" w:cstheme="majorBidi"/>
                <w:b/>
                <w:bCs/>
                <w:sz w:val="24"/>
                <w:szCs w:val="24"/>
                <w:lang w:bidi="ar-KW"/>
              </w:rPr>
            </w:pPr>
          </w:p>
          <w:p w14:paraId="09377420" w14:textId="77777777" w:rsidR="00FA09E9" w:rsidRPr="002E56F7" w:rsidRDefault="00632BD1" w:rsidP="00560770">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u w:val="single"/>
                <w:lang w:bidi="ar-KW"/>
              </w:rPr>
              <w:t xml:space="preserve">Week </w:t>
            </w:r>
            <w:r w:rsidR="000E50CE" w:rsidRPr="002E56F7">
              <w:rPr>
                <w:rFonts w:asciiTheme="majorBidi" w:hAnsiTheme="majorBidi" w:cstheme="majorBidi"/>
                <w:b/>
                <w:bCs/>
                <w:sz w:val="24"/>
                <w:szCs w:val="24"/>
                <w:u w:val="single"/>
                <w:lang w:bidi="ar-KW"/>
              </w:rPr>
              <w:t>1</w:t>
            </w:r>
            <w:r w:rsidRPr="002E56F7">
              <w:rPr>
                <w:rFonts w:asciiTheme="majorBidi" w:hAnsiTheme="majorBidi" w:cstheme="majorBidi"/>
                <w:b/>
                <w:bCs/>
                <w:sz w:val="24"/>
                <w:szCs w:val="24"/>
                <w:u w:val="single"/>
                <w:lang w:bidi="ar-KW"/>
              </w:rPr>
              <w:t xml:space="preserve">, </w:t>
            </w:r>
            <w:r w:rsidR="000E50CE" w:rsidRPr="002E56F7">
              <w:rPr>
                <w:rFonts w:asciiTheme="majorBidi" w:hAnsiTheme="majorBidi" w:cstheme="majorBidi"/>
                <w:b/>
                <w:bCs/>
                <w:sz w:val="24"/>
                <w:szCs w:val="24"/>
                <w:u w:val="single"/>
                <w:lang w:bidi="ar-KW"/>
              </w:rPr>
              <w:t>2,3</w:t>
            </w:r>
          </w:p>
        </w:tc>
      </w:tr>
      <w:tr w:rsidR="00D77EA2" w:rsidRPr="00747A9A" w14:paraId="3D17E402" w14:textId="77777777" w:rsidTr="002E56F7">
        <w:trPr>
          <w:trHeight w:val="1405"/>
        </w:trPr>
        <w:tc>
          <w:tcPr>
            <w:tcW w:w="6930" w:type="dxa"/>
            <w:gridSpan w:val="2"/>
            <w:tcBorders>
              <w:top w:val="single" w:sz="8" w:space="0" w:color="auto"/>
              <w:bottom w:val="single" w:sz="8" w:space="0" w:color="auto"/>
            </w:tcBorders>
          </w:tcPr>
          <w:p w14:paraId="44D552B3" w14:textId="77777777" w:rsidR="00D77EA2" w:rsidRPr="009A292A" w:rsidRDefault="00560770" w:rsidP="009D316B">
            <w:pPr>
              <w:tabs>
                <w:tab w:val="left" w:pos="6731"/>
                <w:tab w:val="right" w:pos="8306"/>
              </w:tabs>
              <w:spacing w:line="360" w:lineRule="auto"/>
              <w:rPr>
                <w:rFonts w:asciiTheme="majorBidi" w:hAnsiTheme="majorBidi" w:cstheme="majorBidi"/>
                <w:color w:val="FF0000"/>
                <w:sz w:val="32"/>
                <w:szCs w:val="32"/>
                <w:lang w:bidi="ar-IQ"/>
              </w:rPr>
            </w:pPr>
            <w:r w:rsidRPr="009A292A">
              <w:rPr>
                <w:rFonts w:asciiTheme="majorBidi" w:hAnsiTheme="majorBidi" w:cstheme="majorBidi"/>
                <w:b/>
                <w:bCs/>
                <w:color w:val="FF0000"/>
                <w:sz w:val="32"/>
                <w:szCs w:val="32"/>
                <w:lang w:bidi="ar-IQ"/>
              </w:rPr>
              <w:t xml:space="preserve">Chapter </w:t>
            </w:r>
            <w:r w:rsidR="009D316B" w:rsidRPr="009A292A">
              <w:rPr>
                <w:rFonts w:asciiTheme="majorBidi" w:hAnsiTheme="majorBidi" w:cstheme="majorBidi"/>
                <w:b/>
                <w:bCs/>
                <w:color w:val="FF0000"/>
                <w:sz w:val="32"/>
                <w:szCs w:val="32"/>
                <w:lang w:bidi="ar-IQ"/>
              </w:rPr>
              <w:t>2-Radiation dosimetry and Units</w:t>
            </w:r>
          </w:p>
          <w:p w14:paraId="46D27F1C" w14:textId="77777777" w:rsidR="009D316B" w:rsidRPr="00560770" w:rsidRDefault="009D316B" w:rsidP="00D93167">
            <w:pPr>
              <w:tabs>
                <w:tab w:val="left" w:pos="6731"/>
                <w:tab w:val="right" w:pos="8306"/>
              </w:tabs>
              <w:spacing w:line="360" w:lineRule="auto"/>
              <w:jc w:val="both"/>
              <w:rPr>
                <w:rFonts w:asciiTheme="majorBidi" w:hAnsiTheme="majorBidi" w:cstheme="majorBidi"/>
                <w:sz w:val="28"/>
                <w:szCs w:val="28"/>
                <w:lang w:bidi="ar-IQ"/>
              </w:rPr>
            </w:pPr>
            <w:r w:rsidRPr="00560770">
              <w:rPr>
                <w:rFonts w:asciiTheme="majorBidi" w:hAnsiTheme="majorBidi" w:cstheme="majorBidi"/>
                <w:sz w:val="28"/>
                <w:szCs w:val="28"/>
                <w:lang w:bidi="ar-IQ"/>
              </w:rPr>
              <w:t xml:space="preserve">Week4: {2.1. </w:t>
            </w:r>
            <w:r w:rsidR="00560770" w:rsidRPr="00560770">
              <w:rPr>
                <w:rFonts w:asciiTheme="majorBidi" w:hAnsiTheme="majorBidi" w:cstheme="majorBidi"/>
                <w:sz w:val="28"/>
                <w:szCs w:val="28"/>
                <w:lang w:bidi="ar-IQ"/>
              </w:rPr>
              <w:t>Exposure 2.2</w:t>
            </w:r>
            <w:r w:rsidRPr="00560770">
              <w:rPr>
                <w:rFonts w:asciiTheme="majorBidi" w:hAnsiTheme="majorBidi" w:cstheme="majorBidi"/>
                <w:sz w:val="28"/>
                <w:szCs w:val="28"/>
                <w:lang w:bidi="ar-IQ"/>
              </w:rPr>
              <w:t xml:space="preserve">. Dose Absorption. 2.3. Kerma. 2.4. Relative Biological </w:t>
            </w:r>
            <w:r w:rsidR="00560770" w:rsidRPr="00560770">
              <w:rPr>
                <w:rFonts w:asciiTheme="majorBidi" w:hAnsiTheme="majorBidi" w:cstheme="majorBidi"/>
                <w:sz w:val="28"/>
                <w:szCs w:val="28"/>
                <w:lang w:bidi="ar-IQ"/>
              </w:rPr>
              <w:t>Effectivness (</w:t>
            </w:r>
            <w:r w:rsidRPr="00560770">
              <w:rPr>
                <w:rFonts w:asciiTheme="majorBidi" w:hAnsiTheme="majorBidi" w:cstheme="majorBidi"/>
                <w:sz w:val="28"/>
                <w:szCs w:val="28"/>
                <w:lang w:bidi="ar-IQ"/>
              </w:rPr>
              <w:t>RBE)   2.5. Dose Equivalent}</w:t>
            </w:r>
          </w:p>
          <w:p w14:paraId="14632619" w14:textId="77777777" w:rsidR="009D316B" w:rsidRPr="00560770" w:rsidRDefault="009D316B" w:rsidP="00D93167">
            <w:pPr>
              <w:tabs>
                <w:tab w:val="left" w:pos="6731"/>
                <w:tab w:val="right" w:pos="8306"/>
              </w:tabs>
              <w:spacing w:line="360" w:lineRule="auto"/>
              <w:jc w:val="both"/>
              <w:rPr>
                <w:rFonts w:asciiTheme="majorBidi" w:hAnsiTheme="majorBidi" w:cstheme="majorBidi"/>
                <w:sz w:val="28"/>
                <w:szCs w:val="28"/>
                <w:lang w:bidi="ar-IQ"/>
              </w:rPr>
            </w:pPr>
            <w:r w:rsidRPr="00560770">
              <w:rPr>
                <w:rFonts w:asciiTheme="majorBidi" w:hAnsiTheme="majorBidi" w:cstheme="majorBidi"/>
                <w:sz w:val="28"/>
                <w:szCs w:val="28"/>
                <w:lang w:bidi="ar-IQ"/>
              </w:rPr>
              <w:t xml:space="preserve">Week5: </w:t>
            </w:r>
            <w:r w:rsidR="00560770" w:rsidRPr="00560770">
              <w:rPr>
                <w:rFonts w:asciiTheme="majorBidi" w:hAnsiTheme="majorBidi" w:cstheme="majorBidi"/>
                <w:sz w:val="28"/>
                <w:szCs w:val="28"/>
                <w:lang w:bidi="ar-IQ"/>
              </w:rPr>
              <w:t>{2.6</w:t>
            </w:r>
            <w:r w:rsidRPr="00560770">
              <w:rPr>
                <w:rFonts w:asciiTheme="majorBidi" w:hAnsiTheme="majorBidi" w:cstheme="majorBidi"/>
                <w:sz w:val="28"/>
                <w:szCs w:val="28"/>
                <w:lang w:bidi="ar-IQ"/>
              </w:rPr>
              <w:t>. Absorbed Dose and Exposure.  2.7. Quality Factor. 2.8. Linear Energy Transfer(LET)   2.9 organ dose    2.10 Effective Dose }</w:t>
            </w:r>
          </w:p>
          <w:p w14:paraId="3AB94727" w14:textId="77777777" w:rsidR="009D316B" w:rsidRPr="00560770" w:rsidRDefault="009D316B" w:rsidP="00D93167">
            <w:pPr>
              <w:tabs>
                <w:tab w:val="left" w:pos="6731"/>
                <w:tab w:val="right" w:pos="8306"/>
              </w:tabs>
              <w:spacing w:line="360" w:lineRule="auto"/>
              <w:jc w:val="both"/>
              <w:rPr>
                <w:rFonts w:asciiTheme="majorBidi" w:hAnsiTheme="majorBidi" w:cstheme="majorBidi"/>
                <w:lang w:bidi="ar-IQ"/>
              </w:rPr>
            </w:pPr>
            <w:r w:rsidRPr="00560770">
              <w:rPr>
                <w:rFonts w:asciiTheme="majorBidi" w:hAnsiTheme="majorBidi" w:cstheme="majorBidi"/>
                <w:sz w:val="28"/>
                <w:szCs w:val="28"/>
                <w:lang w:bidi="ar-IQ"/>
              </w:rPr>
              <w:t>Week 6: {Ж Solving Example.}</w:t>
            </w:r>
          </w:p>
        </w:tc>
        <w:tc>
          <w:tcPr>
            <w:tcW w:w="3774" w:type="dxa"/>
            <w:tcBorders>
              <w:top w:val="single" w:sz="8" w:space="0" w:color="auto"/>
              <w:bottom w:val="single" w:sz="8" w:space="0" w:color="auto"/>
            </w:tcBorders>
          </w:tcPr>
          <w:p w14:paraId="70EB743D" w14:textId="77777777" w:rsidR="000E50CE" w:rsidRPr="002E56F7" w:rsidRDefault="000E50CE" w:rsidP="00560770">
            <w:pPr>
              <w:pStyle w:val="Footer"/>
              <w:jc w:val="center"/>
              <w:rPr>
                <w:rFonts w:asciiTheme="majorBidi" w:hAnsiTheme="majorBidi" w:cstheme="majorBidi"/>
                <w:b/>
                <w:bCs/>
                <w:sz w:val="24"/>
                <w:szCs w:val="24"/>
                <w:lang w:bidi="ar-KW"/>
              </w:rPr>
            </w:pPr>
          </w:p>
          <w:p w14:paraId="13D73688" w14:textId="77777777" w:rsidR="000E50CE" w:rsidRPr="002E56F7" w:rsidRDefault="000E50CE" w:rsidP="00560770">
            <w:pPr>
              <w:pStyle w:val="Footer"/>
              <w:jc w:val="center"/>
              <w:rPr>
                <w:rFonts w:asciiTheme="majorBidi" w:hAnsiTheme="majorBidi" w:cstheme="majorBidi"/>
                <w:b/>
                <w:bCs/>
                <w:sz w:val="24"/>
                <w:szCs w:val="24"/>
                <w:lang w:bidi="ar-KW"/>
              </w:rPr>
            </w:pPr>
          </w:p>
          <w:p w14:paraId="4253C850" w14:textId="77777777" w:rsidR="000E50CE" w:rsidRPr="002E56F7" w:rsidRDefault="000E50CE" w:rsidP="00560770">
            <w:pPr>
              <w:pStyle w:val="Footer"/>
              <w:jc w:val="center"/>
              <w:rPr>
                <w:rFonts w:asciiTheme="majorBidi" w:hAnsiTheme="majorBidi" w:cstheme="majorBidi"/>
                <w:b/>
                <w:bCs/>
                <w:sz w:val="24"/>
                <w:szCs w:val="24"/>
                <w:lang w:bidi="ar-KW"/>
              </w:rPr>
            </w:pPr>
            <w:r w:rsidRPr="002E56F7">
              <w:rPr>
                <w:rFonts w:asciiTheme="majorBidi" w:hAnsiTheme="majorBidi" w:cstheme="majorBidi"/>
                <w:b/>
                <w:bCs/>
                <w:sz w:val="24"/>
                <w:szCs w:val="24"/>
                <w:lang w:bidi="ar-KW"/>
              </w:rPr>
              <w:t>e</w:t>
            </w:r>
            <w:r w:rsidRPr="002E56F7">
              <w:rPr>
                <w:rFonts w:asciiTheme="majorBidi" w:hAnsiTheme="majorBidi" w:cstheme="majorBidi"/>
                <w:b/>
                <w:bCs/>
                <w:sz w:val="24"/>
                <w:szCs w:val="24"/>
                <w:lang w:val="en-US" w:bidi="ar-KW"/>
              </w:rPr>
              <w:t>x</w:t>
            </w:r>
            <w:r w:rsidRPr="002E56F7">
              <w:rPr>
                <w:rFonts w:asciiTheme="majorBidi" w:hAnsiTheme="majorBidi" w:cstheme="majorBidi"/>
                <w:b/>
                <w:bCs/>
                <w:sz w:val="24"/>
                <w:szCs w:val="24"/>
                <w:lang w:bidi="ar-KW"/>
              </w:rPr>
              <w:t>:   (3hrs)</w:t>
            </w:r>
          </w:p>
          <w:p w14:paraId="233874CA" w14:textId="77777777" w:rsidR="000E50CE" w:rsidRPr="002E56F7" w:rsidRDefault="000E50CE" w:rsidP="00560770">
            <w:pPr>
              <w:pStyle w:val="Footer"/>
              <w:jc w:val="center"/>
              <w:rPr>
                <w:rFonts w:asciiTheme="majorBidi" w:hAnsiTheme="majorBidi" w:cstheme="majorBidi"/>
                <w:b/>
                <w:bCs/>
                <w:sz w:val="24"/>
                <w:szCs w:val="24"/>
                <w:lang w:bidi="ar-KW"/>
              </w:rPr>
            </w:pPr>
          </w:p>
          <w:p w14:paraId="47E5270C" w14:textId="77777777" w:rsidR="00D77EA2" w:rsidRPr="002E56F7" w:rsidRDefault="000E50CE" w:rsidP="00560770">
            <w:pPr>
              <w:pStyle w:val="Footer"/>
              <w:jc w:val="center"/>
              <w:rPr>
                <w:rFonts w:asciiTheme="majorBidi" w:hAnsiTheme="majorBidi" w:cstheme="majorBidi"/>
                <w:b/>
                <w:bCs/>
                <w:sz w:val="24"/>
                <w:szCs w:val="24"/>
                <w:lang w:bidi="ar-KW"/>
              </w:rPr>
            </w:pPr>
            <w:r w:rsidRPr="002E56F7">
              <w:rPr>
                <w:rFonts w:asciiTheme="majorBidi" w:hAnsiTheme="majorBidi" w:cstheme="majorBidi"/>
                <w:b/>
                <w:bCs/>
                <w:sz w:val="24"/>
                <w:szCs w:val="24"/>
                <w:u w:val="single"/>
                <w:lang w:bidi="ar-KW"/>
              </w:rPr>
              <w:t>Week4,5,6</w:t>
            </w:r>
          </w:p>
        </w:tc>
      </w:tr>
      <w:tr w:rsidR="00E628BE" w:rsidRPr="00747A9A" w14:paraId="687427F4" w14:textId="77777777" w:rsidTr="002E56F7">
        <w:trPr>
          <w:trHeight w:val="1405"/>
        </w:trPr>
        <w:tc>
          <w:tcPr>
            <w:tcW w:w="6930" w:type="dxa"/>
            <w:gridSpan w:val="2"/>
            <w:tcBorders>
              <w:top w:val="single" w:sz="8" w:space="0" w:color="auto"/>
              <w:bottom w:val="single" w:sz="8" w:space="0" w:color="auto"/>
            </w:tcBorders>
          </w:tcPr>
          <w:p w14:paraId="5892E2BD" w14:textId="77777777" w:rsidR="00E628BE" w:rsidRPr="00560770" w:rsidRDefault="00560770" w:rsidP="003268DE">
            <w:pPr>
              <w:rPr>
                <w:rFonts w:asciiTheme="majorBidi" w:hAnsiTheme="majorBidi" w:cstheme="majorBidi"/>
                <w:b/>
                <w:bCs/>
                <w:color w:val="FF0000"/>
                <w:sz w:val="32"/>
                <w:szCs w:val="32"/>
              </w:rPr>
            </w:pPr>
            <w:r w:rsidRPr="00560770">
              <w:rPr>
                <w:rFonts w:asciiTheme="majorBidi" w:hAnsiTheme="majorBidi" w:cstheme="majorBidi"/>
                <w:b/>
                <w:bCs/>
                <w:color w:val="FF0000"/>
                <w:sz w:val="32"/>
                <w:szCs w:val="32"/>
              </w:rPr>
              <w:t>chapter</w:t>
            </w:r>
            <w:r w:rsidR="003268DE" w:rsidRPr="00560770">
              <w:rPr>
                <w:rFonts w:asciiTheme="majorBidi" w:hAnsiTheme="majorBidi" w:cstheme="majorBidi"/>
                <w:b/>
                <w:bCs/>
                <w:color w:val="FF0000"/>
                <w:sz w:val="32"/>
                <w:szCs w:val="32"/>
              </w:rPr>
              <w:t xml:space="preserve"> 3-Radiation Protection</w:t>
            </w:r>
          </w:p>
          <w:p w14:paraId="1611477A" w14:textId="77777777" w:rsidR="003268DE" w:rsidRPr="00D93167" w:rsidRDefault="003268DE" w:rsidP="00D93167">
            <w:pPr>
              <w:pStyle w:val="Default"/>
              <w:spacing w:line="360" w:lineRule="auto"/>
              <w:jc w:val="both"/>
              <w:rPr>
                <w:rFonts w:asciiTheme="majorBidi" w:hAnsiTheme="majorBidi" w:cstheme="majorBidi"/>
                <w:sz w:val="28"/>
                <w:szCs w:val="28"/>
              </w:rPr>
            </w:pPr>
            <w:r w:rsidRPr="00D93167">
              <w:rPr>
                <w:rFonts w:asciiTheme="majorBidi" w:hAnsiTheme="majorBidi" w:cstheme="majorBidi"/>
                <w:b/>
                <w:bCs/>
                <w:sz w:val="28"/>
                <w:szCs w:val="28"/>
                <w:u w:val="single"/>
                <w:lang w:bidi="ar-IQ"/>
              </w:rPr>
              <w:t>Week7</w:t>
            </w:r>
            <w:r w:rsidRPr="00D93167">
              <w:rPr>
                <w:rFonts w:asciiTheme="majorBidi" w:hAnsiTheme="majorBidi" w:cstheme="majorBidi"/>
                <w:b/>
                <w:bCs/>
                <w:sz w:val="28"/>
                <w:szCs w:val="28"/>
                <w:lang w:bidi="ar-IQ"/>
              </w:rPr>
              <w:t>:</w:t>
            </w:r>
            <w:r w:rsidRPr="00D93167">
              <w:rPr>
                <w:rFonts w:asciiTheme="majorBidi" w:hAnsiTheme="majorBidi" w:cstheme="majorBidi"/>
                <w:sz w:val="28"/>
                <w:szCs w:val="28"/>
                <w:lang w:bidi="ar-IQ"/>
              </w:rPr>
              <w:t xml:space="preserve"> {</w:t>
            </w:r>
            <w:r w:rsidRPr="00D93167">
              <w:rPr>
                <w:rFonts w:asciiTheme="majorBidi" w:hAnsiTheme="majorBidi" w:cstheme="majorBidi"/>
                <w:b/>
                <w:bCs/>
                <w:sz w:val="28"/>
                <w:szCs w:val="28"/>
                <w:lang w:bidi="ar-IQ"/>
              </w:rPr>
              <w:t>3.1.</w:t>
            </w:r>
            <w:r w:rsidRPr="00D93167">
              <w:rPr>
                <w:rFonts w:asciiTheme="majorBidi" w:hAnsiTheme="majorBidi" w:cstheme="majorBidi"/>
                <w:sz w:val="28"/>
                <w:szCs w:val="28"/>
              </w:rPr>
              <w:t xml:space="preserve"> External Radiation Protection </w:t>
            </w:r>
            <w:r w:rsidRPr="00D93167">
              <w:rPr>
                <w:rFonts w:asciiTheme="majorBidi" w:hAnsiTheme="majorBidi" w:cstheme="majorBidi"/>
                <w:sz w:val="28"/>
                <w:szCs w:val="28"/>
                <w:lang w:bidi="ar-IQ"/>
              </w:rPr>
              <w:t xml:space="preserve">  </w:t>
            </w:r>
            <w:r w:rsidRPr="00D93167">
              <w:rPr>
                <w:rFonts w:asciiTheme="majorBidi" w:hAnsiTheme="majorBidi" w:cstheme="majorBidi"/>
                <w:b/>
                <w:bCs/>
                <w:sz w:val="28"/>
                <w:szCs w:val="28"/>
                <w:lang w:bidi="ar-IQ"/>
              </w:rPr>
              <w:t>3.1.1</w:t>
            </w:r>
            <w:r w:rsidRPr="00D93167">
              <w:rPr>
                <w:rFonts w:asciiTheme="majorBidi" w:hAnsiTheme="majorBidi" w:cstheme="majorBidi"/>
                <w:sz w:val="28"/>
                <w:szCs w:val="28"/>
                <w:lang w:bidi="ar-IQ"/>
              </w:rPr>
              <w:t xml:space="preserve"> </w:t>
            </w:r>
            <w:r w:rsidRPr="00D93167">
              <w:rPr>
                <w:rFonts w:asciiTheme="majorBidi" w:hAnsiTheme="majorBidi" w:cstheme="majorBidi"/>
                <w:sz w:val="28"/>
                <w:szCs w:val="28"/>
              </w:rPr>
              <w:t xml:space="preserve"> Time      </w:t>
            </w:r>
            <w:r w:rsidRPr="00D93167">
              <w:rPr>
                <w:rFonts w:asciiTheme="majorBidi" w:hAnsiTheme="majorBidi" w:cstheme="majorBidi"/>
                <w:b/>
                <w:bCs/>
                <w:sz w:val="28"/>
                <w:szCs w:val="28"/>
              </w:rPr>
              <w:t>3.1.2</w:t>
            </w:r>
            <w:r w:rsidRPr="00D93167">
              <w:rPr>
                <w:rFonts w:asciiTheme="majorBidi" w:hAnsiTheme="majorBidi" w:cstheme="majorBidi"/>
                <w:sz w:val="28"/>
                <w:szCs w:val="28"/>
              </w:rPr>
              <w:t xml:space="preserve">  Distance   </w:t>
            </w:r>
            <w:r w:rsidRPr="00D93167">
              <w:rPr>
                <w:rFonts w:asciiTheme="majorBidi" w:hAnsiTheme="majorBidi" w:cstheme="majorBidi"/>
                <w:b/>
                <w:bCs/>
                <w:sz w:val="28"/>
                <w:szCs w:val="28"/>
              </w:rPr>
              <w:t>3.1.2.1</w:t>
            </w:r>
            <w:r w:rsidRPr="00D93167">
              <w:rPr>
                <w:rFonts w:asciiTheme="majorBidi" w:hAnsiTheme="majorBidi" w:cstheme="majorBidi"/>
                <w:sz w:val="28"/>
                <w:szCs w:val="28"/>
              </w:rPr>
              <w:t xml:space="preserve"> Inverse square law    </w:t>
            </w:r>
            <w:r w:rsidRPr="00D93167">
              <w:rPr>
                <w:rFonts w:asciiTheme="majorBidi" w:hAnsiTheme="majorBidi" w:cstheme="majorBidi"/>
                <w:b/>
                <w:bCs/>
                <w:sz w:val="28"/>
                <w:szCs w:val="28"/>
              </w:rPr>
              <w:t>3.1.2.2</w:t>
            </w:r>
            <w:r w:rsidRPr="00D93167">
              <w:rPr>
                <w:rFonts w:asciiTheme="majorBidi" w:hAnsiTheme="majorBidi" w:cstheme="majorBidi"/>
                <w:sz w:val="28"/>
                <w:szCs w:val="28"/>
              </w:rPr>
              <w:t xml:space="preserve">  Gamma constant     </w:t>
            </w:r>
            <w:r w:rsidRPr="00D93167">
              <w:rPr>
                <w:rFonts w:asciiTheme="majorBidi" w:hAnsiTheme="majorBidi" w:cstheme="majorBidi"/>
                <w:b/>
                <w:bCs/>
                <w:sz w:val="28"/>
                <w:szCs w:val="28"/>
              </w:rPr>
              <w:t>3.1.2.3</w:t>
            </w:r>
            <w:r w:rsidRPr="00D93167">
              <w:rPr>
                <w:rFonts w:asciiTheme="majorBidi" w:hAnsiTheme="majorBidi" w:cstheme="majorBidi"/>
                <w:sz w:val="28"/>
                <w:szCs w:val="28"/>
              </w:rPr>
              <w:t xml:space="preserve">  Gamma Exposure rate formula   </w:t>
            </w:r>
            <w:r w:rsidRPr="00D93167">
              <w:rPr>
                <w:rFonts w:asciiTheme="majorBidi" w:hAnsiTheme="majorBidi" w:cstheme="majorBidi"/>
                <w:b/>
                <w:bCs/>
                <w:sz w:val="28"/>
                <w:szCs w:val="28"/>
                <w:lang w:bidi="ar-IQ"/>
              </w:rPr>
              <w:t>3.1.3</w:t>
            </w:r>
            <w:r w:rsidRPr="00D93167">
              <w:rPr>
                <w:rFonts w:asciiTheme="majorBidi" w:hAnsiTheme="majorBidi" w:cstheme="majorBidi"/>
                <w:sz w:val="28"/>
                <w:szCs w:val="28"/>
                <w:lang w:bidi="ar-IQ"/>
              </w:rPr>
              <w:t xml:space="preserve"> Shielding   </w:t>
            </w:r>
            <w:r w:rsidRPr="00D93167">
              <w:rPr>
                <w:rFonts w:asciiTheme="majorBidi" w:hAnsiTheme="majorBidi" w:cstheme="majorBidi"/>
                <w:b/>
                <w:bCs/>
                <w:sz w:val="28"/>
                <w:szCs w:val="28"/>
                <w:lang w:bidi="ar-IQ"/>
              </w:rPr>
              <w:t>3.1.3.1</w:t>
            </w:r>
            <w:r w:rsidRPr="00D93167">
              <w:rPr>
                <w:rFonts w:asciiTheme="majorBidi" w:hAnsiTheme="majorBidi" w:cstheme="majorBidi"/>
                <w:sz w:val="28"/>
                <w:szCs w:val="28"/>
                <w:lang w:bidi="ar-IQ"/>
              </w:rPr>
              <w:t xml:space="preserve"> </w:t>
            </w:r>
            <w:r w:rsidRPr="00D93167">
              <w:rPr>
                <w:rFonts w:asciiTheme="majorBidi" w:hAnsiTheme="majorBidi" w:cstheme="majorBidi"/>
                <w:sz w:val="28"/>
                <w:szCs w:val="28"/>
              </w:rPr>
              <w:t xml:space="preserve"> Alpha and Beta Radiation  </w:t>
            </w:r>
            <w:r w:rsidRPr="00D93167">
              <w:rPr>
                <w:rFonts w:asciiTheme="majorBidi" w:hAnsiTheme="majorBidi" w:cstheme="majorBidi"/>
                <w:b/>
                <w:bCs/>
                <w:sz w:val="28"/>
                <w:szCs w:val="28"/>
              </w:rPr>
              <w:t>3.1.3.2</w:t>
            </w:r>
            <w:r w:rsidRPr="00D93167">
              <w:rPr>
                <w:rFonts w:asciiTheme="majorBidi" w:hAnsiTheme="majorBidi" w:cstheme="majorBidi"/>
                <w:sz w:val="28"/>
                <w:szCs w:val="28"/>
              </w:rPr>
              <w:t xml:space="preserve">  </w:t>
            </w:r>
            <w:r w:rsidRPr="00D93167">
              <w:rPr>
                <w:rFonts w:asciiTheme="majorBidi" w:hAnsiTheme="majorBidi" w:cstheme="majorBidi"/>
                <w:sz w:val="28"/>
                <w:szCs w:val="28"/>
              </w:rPr>
              <w:lastRenderedPageBreak/>
              <w:t xml:space="preserve">X- and Gamma Radiation     </w:t>
            </w:r>
            <w:r w:rsidRPr="00D93167">
              <w:rPr>
                <w:rFonts w:asciiTheme="majorBidi" w:hAnsiTheme="majorBidi" w:cstheme="majorBidi"/>
                <w:b/>
                <w:bCs/>
                <w:sz w:val="28"/>
                <w:szCs w:val="28"/>
              </w:rPr>
              <w:t>3.1.3.3</w:t>
            </w:r>
            <w:r w:rsidRPr="00D93167">
              <w:rPr>
                <w:rFonts w:asciiTheme="majorBidi" w:hAnsiTheme="majorBidi" w:cstheme="majorBidi"/>
                <w:sz w:val="28"/>
                <w:szCs w:val="28"/>
              </w:rPr>
              <w:t xml:space="preserve">   Half Value Layer }</w:t>
            </w:r>
          </w:p>
          <w:p w14:paraId="2FEFCC7E" w14:textId="77777777" w:rsidR="003268DE" w:rsidRPr="00D93167" w:rsidRDefault="003268DE" w:rsidP="00D93167">
            <w:pPr>
              <w:pStyle w:val="Default"/>
              <w:spacing w:line="360" w:lineRule="auto"/>
              <w:jc w:val="both"/>
              <w:rPr>
                <w:rFonts w:asciiTheme="majorBidi" w:hAnsiTheme="majorBidi" w:cstheme="majorBidi"/>
                <w:sz w:val="28"/>
                <w:szCs w:val="28"/>
              </w:rPr>
            </w:pPr>
            <w:r w:rsidRPr="00D93167">
              <w:rPr>
                <w:rFonts w:asciiTheme="majorBidi" w:hAnsiTheme="majorBidi" w:cstheme="majorBidi"/>
                <w:b/>
                <w:bCs/>
                <w:sz w:val="28"/>
                <w:szCs w:val="28"/>
                <w:u w:val="single"/>
                <w:lang w:bidi="ar-IQ"/>
              </w:rPr>
              <w:t>Week 8:</w:t>
            </w:r>
            <w:r w:rsidRPr="00D93167">
              <w:rPr>
                <w:rFonts w:asciiTheme="majorBidi" w:hAnsiTheme="majorBidi" w:cstheme="majorBidi"/>
                <w:b/>
                <w:bCs/>
                <w:sz w:val="28"/>
                <w:szCs w:val="28"/>
                <w:lang w:bidi="ar-IQ"/>
              </w:rPr>
              <w:t xml:space="preserve">  </w:t>
            </w:r>
            <w:r w:rsidRPr="00D93167">
              <w:rPr>
                <w:rFonts w:asciiTheme="majorBidi" w:hAnsiTheme="majorBidi" w:cstheme="majorBidi"/>
                <w:sz w:val="28"/>
                <w:szCs w:val="28"/>
                <w:lang w:bidi="ar-IQ"/>
              </w:rPr>
              <w:t xml:space="preserve">{ </w:t>
            </w:r>
            <w:r w:rsidRPr="00D93167">
              <w:rPr>
                <w:rFonts w:asciiTheme="majorBidi" w:hAnsiTheme="majorBidi" w:cstheme="majorBidi"/>
                <w:b/>
                <w:bCs/>
                <w:sz w:val="28"/>
                <w:szCs w:val="28"/>
                <w:lang w:bidi="ar-IQ"/>
              </w:rPr>
              <w:t>3.1.4</w:t>
            </w:r>
            <w:r w:rsidRPr="00D93167">
              <w:rPr>
                <w:rFonts w:asciiTheme="majorBidi" w:hAnsiTheme="majorBidi" w:cstheme="majorBidi"/>
                <w:sz w:val="28"/>
                <w:szCs w:val="28"/>
                <w:lang w:bidi="ar-IQ"/>
              </w:rPr>
              <w:t xml:space="preserve"> </w:t>
            </w:r>
            <w:r w:rsidRPr="00D93167">
              <w:rPr>
                <w:rFonts w:asciiTheme="majorBidi" w:hAnsiTheme="majorBidi" w:cstheme="majorBidi"/>
                <w:sz w:val="28"/>
                <w:szCs w:val="28"/>
              </w:rPr>
              <w:t xml:space="preserve"> External Exposure Personnel Monitoring   </w:t>
            </w:r>
            <w:r w:rsidRPr="00D93167">
              <w:rPr>
                <w:rFonts w:asciiTheme="majorBidi" w:hAnsiTheme="majorBidi" w:cstheme="majorBidi"/>
                <w:b/>
                <w:bCs/>
                <w:sz w:val="28"/>
                <w:szCs w:val="28"/>
              </w:rPr>
              <w:t xml:space="preserve">3.1.4.1 </w:t>
            </w:r>
            <w:r w:rsidRPr="00D93167">
              <w:rPr>
                <w:rFonts w:asciiTheme="majorBidi" w:hAnsiTheme="majorBidi" w:cstheme="majorBidi"/>
                <w:sz w:val="28"/>
                <w:szCs w:val="28"/>
              </w:rPr>
              <w:t xml:space="preserve">Types of Personnel Dosimeters      </w:t>
            </w:r>
            <w:r w:rsidRPr="00D93167">
              <w:rPr>
                <w:rFonts w:asciiTheme="majorBidi" w:hAnsiTheme="majorBidi" w:cstheme="majorBidi"/>
                <w:b/>
                <w:bCs/>
                <w:sz w:val="28"/>
                <w:szCs w:val="28"/>
              </w:rPr>
              <w:t xml:space="preserve">3.1.4.2 </w:t>
            </w:r>
            <w:r w:rsidRPr="00D93167">
              <w:rPr>
                <w:rFonts w:asciiTheme="majorBidi" w:hAnsiTheme="majorBidi" w:cstheme="majorBidi"/>
                <w:sz w:val="28"/>
                <w:szCs w:val="28"/>
              </w:rPr>
              <w:t xml:space="preserve">Use of Personnel Dosimeters        </w:t>
            </w:r>
            <w:r w:rsidRPr="00D93167">
              <w:rPr>
                <w:rFonts w:asciiTheme="majorBidi" w:hAnsiTheme="majorBidi" w:cstheme="majorBidi"/>
                <w:b/>
                <w:bCs/>
                <w:sz w:val="28"/>
                <w:szCs w:val="28"/>
              </w:rPr>
              <w:t xml:space="preserve">3.1.4.3 </w:t>
            </w:r>
            <w:r w:rsidRPr="00D93167">
              <w:rPr>
                <w:rFonts w:asciiTheme="majorBidi" w:hAnsiTheme="majorBidi" w:cstheme="majorBidi"/>
                <w:sz w:val="28"/>
                <w:szCs w:val="28"/>
              </w:rPr>
              <w:t>Maximum Permissible Exposure Limits</w:t>
            </w:r>
          </w:p>
          <w:p w14:paraId="1D84C7F4" w14:textId="77777777" w:rsidR="003268DE" w:rsidRPr="00D93167" w:rsidRDefault="003268DE" w:rsidP="00D93167">
            <w:pPr>
              <w:pStyle w:val="Default"/>
              <w:spacing w:line="360" w:lineRule="auto"/>
              <w:jc w:val="both"/>
              <w:rPr>
                <w:rFonts w:asciiTheme="majorBidi" w:hAnsiTheme="majorBidi" w:cstheme="majorBidi"/>
                <w:sz w:val="28"/>
                <w:szCs w:val="28"/>
              </w:rPr>
            </w:pPr>
            <w:r w:rsidRPr="00D93167">
              <w:rPr>
                <w:rFonts w:asciiTheme="majorBidi" w:hAnsiTheme="majorBidi" w:cstheme="majorBidi"/>
                <w:sz w:val="28"/>
                <w:szCs w:val="28"/>
              </w:rPr>
              <w:t xml:space="preserve">3.1.5  Posting and Labeling of Radioactive Materials      </w:t>
            </w:r>
            <w:r w:rsidRPr="00D93167">
              <w:rPr>
                <w:rFonts w:asciiTheme="majorBidi" w:hAnsiTheme="majorBidi" w:cstheme="majorBidi"/>
                <w:b/>
                <w:bCs/>
                <w:sz w:val="28"/>
                <w:szCs w:val="28"/>
              </w:rPr>
              <w:t>3.1.5.1</w:t>
            </w:r>
            <w:r w:rsidRPr="00D93167">
              <w:rPr>
                <w:rFonts w:asciiTheme="majorBidi" w:hAnsiTheme="majorBidi" w:cstheme="majorBidi"/>
                <w:sz w:val="28"/>
                <w:szCs w:val="28"/>
              </w:rPr>
              <w:t xml:space="preserve"> Cautionary Signs                    </w:t>
            </w:r>
          </w:p>
          <w:p w14:paraId="09F7AEBD" w14:textId="77777777" w:rsidR="003268DE" w:rsidRPr="00D93167" w:rsidRDefault="003268DE" w:rsidP="00D93167">
            <w:pPr>
              <w:pStyle w:val="Default"/>
              <w:spacing w:line="360" w:lineRule="auto"/>
              <w:jc w:val="both"/>
              <w:rPr>
                <w:rFonts w:asciiTheme="majorBidi" w:hAnsiTheme="majorBidi" w:cstheme="majorBidi"/>
                <w:sz w:val="28"/>
                <w:szCs w:val="28"/>
              </w:rPr>
            </w:pPr>
            <w:r w:rsidRPr="00D93167">
              <w:rPr>
                <w:rFonts w:asciiTheme="majorBidi" w:hAnsiTheme="majorBidi" w:cstheme="majorBidi"/>
                <w:sz w:val="28"/>
                <w:szCs w:val="28"/>
              </w:rPr>
              <w:t xml:space="preserve"> </w:t>
            </w:r>
            <w:r w:rsidRPr="00D93167">
              <w:rPr>
                <w:rFonts w:asciiTheme="majorBidi" w:hAnsiTheme="majorBidi" w:cstheme="majorBidi"/>
                <w:b/>
                <w:bCs/>
                <w:sz w:val="28"/>
                <w:szCs w:val="28"/>
              </w:rPr>
              <w:t>3.1.5.2</w:t>
            </w:r>
            <w:r w:rsidRPr="00D93167">
              <w:rPr>
                <w:rFonts w:asciiTheme="majorBidi" w:hAnsiTheme="majorBidi" w:cstheme="majorBidi"/>
                <w:sz w:val="28"/>
                <w:szCs w:val="28"/>
              </w:rPr>
              <w:t xml:space="preserve">  Department of Transportation Warning Labels  }</w:t>
            </w:r>
          </w:p>
          <w:p w14:paraId="7DF74CFE" w14:textId="77777777" w:rsidR="003268DE" w:rsidRPr="00D93167" w:rsidRDefault="003268DE" w:rsidP="00D93167">
            <w:pPr>
              <w:pStyle w:val="Default"/>
              <w:spacing w:line="360" w:lineRule="auto"/>
              <w:jc w:val="both"/>
              <w:rPr>
                <w:rFonts w:asciiTheme="majorBidi" w:hAnsiTheme="majorBidi" w:cstheme="majorBidi"/>
                <w:sz w:val="28"/>
                <w:szCs w:val="28"/>
              </w:rPr>
            </w:pPr>
            <w:r w:rsidRPr="00D93167">
              <w:rPr>
                <w:rFonts w:asciiTheme="majorBidi" w:hAnsiTheme="majorBidi" w:cstheme="majorBidi"/>
                <w:b/>
                <w:sz w:val="28"/>
                <w:szCs w:val="28"/>
                <w:u w:val="single"/>
                <w:lang w:bidi="ar-IQ"/>
              </w:rPr>
              <w:t>Week 9</w:t>
            </w:r>
            <w:r w:rsidRPr="00D93167">
              <w:rPr>
                <w:rFonts w:asciiTheme="majorBidi" w:hAnsiTheme="majorBidi" w:cstheme="majorBidi"/>
                <w:bCs/>
                <w:sz w:val="28"/>
                <w:szCs w:val="28"/>
                <w:lang w:bidi="ar-IQ"/>
              </w:rPr>
              <w:t xml:space="preserve"> : { </w:t>
            </w:r>
            <w:r w:rsidRPr="00D93167">
              <w:rPr>
                <w:rFonts w:asciiTheme="majorBidi" w:hAnsiTheme="majorBidi" w:cstheme="majorBidi"/>
                <w:b/>
                <w:bCs/>
                <w:sz w:val="28"/>
                <w:szCs w:val="28"/>
                <w:lang w:bidi="ar-IQ"/>
              </w:rPr>
              <w:t>3.2</w:t>
            </w:r>
            <w:r w:rsidRPr="00D93167">
              <w:rPr>
                <w:rFonts w:asciiTheme="majorBidi" w:hAnsiTheme="majorBidi" w:cstheme="majorBidi"/>
                <w:bCs/>
                <w:sz w:val="28"/>
                <w:szCs w:val="28"/>
                <w:lang w:bidi="ar-IQ"/>
              </w:rPr>
              <w:t xml:space="preserve"> </w:t>
            </w:r>
            <w:r w:rsidRPr="00D93167">
              <w:rPr>
                <w:rFonts w:asciiTheme="majorBidi" w:hAnsiTheme="majorBidi" w:cstheme="majorBidi"/>
                <w:sz w:val="28"/>
                <w:szCs w:val="28"/>
              </w:rPr>
              <w:t xml:space="preserve"> Internal Radiation Protection </w:t>
            </w:r>
            <w:r w:rsidRPr="00D93167">
              <w:rPr>
                <w:rFonts w:asciiTheme="majorBidi" w:hAnsiTheme="majorBidi" w:cstheme="majorBidi"/>
                <w:b/>
                <w:bCs/>
                <w:sz w:val="28"/>
                <w:szCs w:val="28"/>
              </w:rPr>
              <w:t>3.2.1</w:t>
            </w:r>
            <w:r w:rsidRPr="00D93167">
              <w:rPr>
                <w:rFonts w:asciiTheme="majorBidi" w:hAnsiTheme="majorBidi" w:cstheme="majorBidi"/>
                <w:sz w:val="28"/>
                <w:szCs w:val="28"/>
              </w:rPr>
              <w:t xml:space="preserve"> Radioactive Materials in the Body   </w:t>
            </w:r>
            <w:r w:rsidRPr="00D93167">
              <w:rPr>
                <w:rFonts w:asciiTheme="majorBidi" w:hAnsiTheme="majorBidi" w:cstheme="majorBidi"/>
                <w:b/>
                <w:bCs/>
                <w:sz w:val="28"/>
                <w:szCs w:val="28"/>
              </w:rPr>
              <w:t>3.2.2</w:t>
            </w:r>
            <w:r w:rsidRPr="00D93167">
              <w:rPr>
                <w:rFonts w:asciiTheme="majorBidi" w:hAnsiTheme="majorBidi" w:cstheme="majorBidi"/>
                <w:sz w:val="28"/>
                <w:szCs w:val="28"/>
              </w:rPr>
              <w:t xml:space="preserve"> Guidelines   </w:t>
            </w:r>
            <w:r w:rsidRPr="00D93167">
              <w:rPr>
                <w:rFonts w:asciiTheme="majorBidi" w:hAnsiTheme="majorBidi" w:cstheme="majorBidi"/>
                <w:b/>
                <w:bCs/>
                <w:sz w:val="28"/>
                <w:szCs w:val="28"/>
              </w:rPr>
              <w:t>3.2.3</w:t>
            </w:r>
            <w:r w:rsidRPr="00D93167">
              <w:rPr>
                <w:rFonts w:asciiTheme="majorBidi" w:hAnsiTheme="majorBidi" w:cstheme="majorBidi"/>
                <w:sz w:val="28"/>
                <w:szCs w:val="28"/>
              </w:rPr>
              <w:t xml:space="preserve"> Limits   </w:t>
            </w:r>
            <w:r w:rsidRPr="00D93167">
              <w:rPr>
                <w:rFonts w:asciiTheme="majorBidi" w:hAnsiTheme="majorBidi" w:cstheme="majorBidi"/>
                <w:b/>
                <w:bCs/>
                <w:sz w:val="28"/>
                <w:szCs w:val="28"/>
              </w:rPr>
              <w:t>3.2.4</w:t>
            </w:r>
            <w:r w:rsidRPr="00D93167">
              <w:rPr>
                <w:rFonts w:asciiTheme="majorBidi" w:hAnsiTheme="majorBidi" w:cstheme="majorBidi"/>
                <w:sz w:val="28"/>
                <w:szCs w:val="28"/>
              </w:rPr>
              <w:t xml:space="preserve">  Internal Exposure Monitoring   }</w:t>
            </w:r>
          </w:p>
          <w:p w14:paraId="13519F4B" w14:textId="77777777" w:rsidR="003268DE" w:rsidRPr="00D93167" w:rsidRDefault="003268DE" w:rsidP="003268DE">
            <w:pPr>
              <w:pStyle w:val="Default"/>
              <w:spacing w:line="360" w:lineRule="auto"/>
              <w:rPr>
                <w:rFonts w:asciiTheme="majorBidi" w:hAnsiTheme="majorBidi" w:cstheme="majorBidi"/>
                <w:sz w:val="28"/>
                <w:szCs w:val="28"/>
              </w:rPr>
            </w:pPr>
            <w:r w:rsidRPr="00D93167">
              <w:rPr>
                <w:rFonts w:asciiTheme="majorBidi" w:hAnsiTheme="majorBidi" w:cstheme="majorBidi"/>
                <w:b/>
                <w:bCs/>
                <w:sz w:val="28"/>
                <w:szCs w:val="28"/>
                <w:u w:val="single"/>
              </w:rPr>
              <w:t>Week 10</w:t>
            </w:r>
            <w:r w:rsidRPr="00D93167">
              <w:rPr>
                <w:rFonts w:asciiTheme="majorBidi" w:hAnsiTheme="majorBidi" w:cstheme="majorBidi"/>
                <w:sz w:val="28"/>
                <w:szCs w:val="28"/>
              </w:rPr>
              <w:t xml:space="preserve"> { Examination }</w:t>
            </w:r>
          </w:p>
          <w:p w14:paraId="3D58ACD4" w14:textId="77777777" w:rsidR="003268DE" w:rsidRPr="00560770" w:rsidRDefault="003268DE" w:rsidP="003268DE">
            <w:pPr>
              <w:rPr>
                <w:rFonts w:asciiTheme="majorBidi" w:hAnsiTheme="majorBidi" w:cstheme="majorBidi"/>
                <w:b/>
                <w:bCs/>
                <w:sz w:val="28"/>
                <w:szCs w:val="28"/>
                <w:u w:val="single"/>
              </w:rPr>
            </w:pPr>
          </w:p>
        </w:tc>
        <w:tc>
          <w:tcPr>
            <w:tcW w:w="3774" w:type="dxa"/>
            <w:tcBorders>
              <w:top w:val="single" w:sz="8" w:space="0" w:color="auto"/>
              <w:bottom w:val="single" w:sz="8" w:space="0" w:color="auto"/>
            </w:tcBorders>
          </w:tcPr>
          <w:p w14:paraId="0DEB1DC8" w14:textId="77777777" w:rsidR="000D5359" w:rsidRPr="002E56F7" w:rsidRDefault="000D5359" w:rsidP="00560770">
            <w:pPr>
              <w:pStyle w:val="Footer"/>
              <w:jc w:val="center"/>
              <w:rPr>
                <w:rFonts w:asciiTheme="majorBidi" w:hAnsiTheme="majorBidi" w:cstheme="majorBidi"/>
                <w:b/>
                <w:bCs/>
                <w:sz w:val="24"/>
                <w:szCs w:val="24"/>
                <w:lang w:bidi="ar-KW"/>
              </w:rPr>
            </w:pPr>
          </w:p>
          <w:p w14:paraId="0FE23031" w14:textId="77777777" w:rsidR="000D5359" w:rsidRPr="002E56F7" w:rsidRDefault="000D5359" w:rsidP="00560770">
            <w:pPr>
              <w:pStyle w:val="Footer"/>
              <w:jc w:val="center"/>
              <w:rPr>
                <w:rFonts w:asciiTheme="majorBidi" w:hAnsiTheme="majorBidi" w:cstheme="majorBidi"/>
                <w:b/>
                <w:bCs/>
                <w:sz w:val="24"/>
                <w:szCs w:val="24"/>
                <w:lang w:bidi="ar-KW"/>
              </w:rPr>
            </w:pPr>
            <w:r w:rsidRPr="002E56F7">
              <w:rPr>
                <w:rFonts w:asciiTheme="majorBidi" w:hAnsiTheme="majorBidi" w:cstheme="majorBidi"/>
                <w:b/>
                <w:bCs/>
                <w:sz w:val="24"/>
                <w:szCs w:val="24"/>
                <w:lang w:bidi="ar-KW"/>
              </w:rPr>
              <w:t>e</w:t>
            </w:r>
            <w:r w:rsidRPr="002E56F7">
              <w:rPr>
                <w:rFonts w:asciiTheme="majorBidi" w:hAnsiTheme="majorBidi" w:cstheme="majorBidi"/>
                <w:b/>
                <w:bCs/>
                <w:sz w:val="24"/>
                <w:szCs w:val="24"/>
                <w:lang w:val="en-US" w:bidi="ar-KW"/>
              </w:rPr>
              <w:t>x</w:t>
            </w:r>
            <w:r w:rsidRPr="002E56F7">
              <w:rPr>
                <w:rFonts w:asciiTheme="majorBidi" w:hAnsiTheme="majorBidi" w:cstheme="majorBidi"/>
                <w:b/>
                <w:bCs/>
                <w:sz w:val="24"/>
                <w:szCs w:val="24"/>
                <w:lang w:bidi="ar-KW"/>
              </w:rPr>
              <w:t>:   (3hrs)</w:t>
            </w:r>
          </w:p>
          <w:p w14:paraId="735F738E" w14:textId="77777777" w:rsidR="000D5359" w:rsidRPr="002E56F7" w:rsidRDefault="000D5359" w:rsidP="00560770">
            <w:pPr>
              <w:pStyle w:val="Footer"/>
              <w:jc w:val="center"/>
              <w:rPr>
                <w:rFonts w:asciiTheme="majorBidi" w:hAnsiTheme="majorBidi" w:cstheme="majorBidi"/>
                <w:b/>
                <w:bCs/>
                <w:sz w:val="24"/>
                <w:szCs w:val="24"/>
                <w:lang w:bidi="ar-KW"/>
              </w:rPr>
            </w:pPr>
          </w:p>
          <w:p w14:paraId="2FE111C9" w14:textId="77777777" w:rsidR="00E628BE" w:rsidRPr="002E56F7" w:rsidRDefault="000D5359" w:rsidP="00560770">
            <w:pPr>
              <w:pStyle w:val="Footer"/>
              <w:jc w:val="center"/>
              <w:rPr>
                <w:rFonts w:asciiTheme="majorBidi" w:hAnsiTheme="majorBidi" w:cstheme="majorBidi"/>
                <w:b/>
                <w:bCs/>
                <w:sz w:val="24"/>
                <w:szCs w:val="24"/>
                <w:lang w:bidi="ar-KW"/>
              </w:rPr>
            </w:pPr>
            <w:r w:rsidRPr="002E56F7">
              <w:rPr>
                <w:rFonts w:asciiTheme="majorBidi" w:hAnsiTheme="majorBidi" w:cstheme="majorBidi"/>
                <w:b/>
                <w:bCs/>
                <w:sz w:val="24"/>
                <w:szCs w:val="24"/>
                <w:u w:val="single"/>
                <w:lang w:bidi="ar-KW"/>
              </w:rPr>
              <w:t>Week</w:t>
            </w:r>
            <w:r w:rsidR="003268DE" w:rsidRPr="002E56F7">
              <w:rPr>
                <w:rFonts w:asciiTheme="majorBidi" w:hAnsiTheme="majorBidi" w:cstheme="majorBidi"/>
                <w:b/>
                <w:bCs/>
                <w:sz w:val="24"/>
                <w:szCs w:val="24"/>
                <w:u w:val="single"/>
                <w:lang w:bidi="ar-KW"/>
              </w:rPr>
              <w:t xml:space="preserve">7, 8, 9 and </w:t>
            </w:r>
            <w:r w:rsidRPr="002E56F7">
              <w:rPr>
                <w:rFonts w:asciiTheme="majorBidi" w:hAnsiTheme="majorBidi" w:cstheme="majorBidi"/>
                <w:b/>
                <w:bCs/>
                <w:sz w:val="24"/>
                <w:szCs w:val="24"/>
                <w:u w:val="single"/>
                <w:lang w:bidi="ar-KW"/>
              </w:rPr>
              <w:t>10</w:t>
            </w:r>
          </w:p>
        </w:tc>
      </w:tr>
      <w:tr w:rsidR="00E628BE" w:rsidRPr="00747A9A" w14:paraId="12FE8530" w14:textId="77777777" w:rsidTr="002E56F7">
        <w:trPr>
          <w:trHeight w:val="603"/>
        </w:trPr>
        <w:tc>
          <w:tcPr>
            <w:tcW w:w="6930" w:type="dxa"/>
            <w:gridSpan w:val="2"/>
            <w:tcBorders>
              <w:top w:val="single" w:sz="8" w:space="0" w:color="auto"/>
              <w:bottom w:val="single" w:sz="8" w:space="0" w:color="auto"/>
            </w:tcBorders>
          </w:tcPr>
          <w:p w14:paraId="4B2DB6F9" w14:textId="77777777" w:rsidR="003268DE" w:rsidRPr="00560770" w:rsidRDefault="00560770" w:rsidP="00D93167">
            <w:pPr>
              <w:tabs>
                <w:tab w:val="left" w:pos="6731"/>
                <w:tab w:val="right" w:pos="8306"/>
              </w:tabs>
              <w:spacing w:line="360" w:lineRule="auto"/>
              <w:jc w:val="both"/>
              <w:rPr>
                <w:rFonts w:asciiTheme="majorBidi" w:hAnsiTheme="majorBidi" w:cstheme="majorBidi"/>
                <w:b/>
                <w:bCs/>
                <w:color w:val="FF0000"/>
                <w:sz w:val="32"/>
                <w:szCs w:val="32"/>
                <w:lang w:bidi="ar-IQ"/>
              </w:rPr>
            </w:pPr>
            <w:r w:rsidRPr="00560770">
              <w:rPr>
                <w:rFonts w:asciiTheme="majorBidi" w:hAnsiTheme="majorBidi" w:cstheme="majorBidi"/>
                <w:b/>
                <w:bCs/>
                <w:color w:val="FF0000"/>
                <w:sz w:val="32"/>
                <w:szCs w:val="32"/>
                <w:lang w:bidi="ar-IQ"/>
              </w:rPr>
              <w:t xml:space="preserve">Chapter </w:t>
            </w:r>
            <w:r w:rsidR="003268DE" w:rsidRPr="00560770">
              <w:rPr>
                <w:rFonts w:asciiTheme="majorBidi" w:hAnsiTheme="majorBidi" w:cstheme="majorBidi"/>
                <w:b/>
                <w:bCs/>
                <w:color w:val="FF0000"/>
                <w:sz w:val="32"/>
                <w:szCs w:val="32"/>
                <w:lang w:bidi="ar-IQ"/>
              </w:rPr>
              <w:t>4-Biological Effects of Radiation</w:t>
            </w:r>
          </w:p>
          <w:p w14:paraId="33D1478C" w14:textId="77777777" w:rsidR="003268DE" w:rsidRPr="00D93167" w:rsidRDefault="003268DE"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Week 11:</w:t>
            </w:r>
            <w:r w:rsidRPr="00D93167">
              <w:rPr>
                <w:rFonts w:asciiTheme="majorBidi" w:hAnsiTheme="majorBidi" w:cstheme="majorBidi"/>
                <w:sz w:val="28"/>
                <w:szCs w:val="28"/>
                <w:lang w:bidi="ar-IQ"/>
              </w:rPr>
              <w:t>{</w:t>
            </w:r>
            <w:r w:rsidRPr="00D93167">
              <w:rPr>
                <w:rFonts w:asciiTheme="majorBidi" w:hAnsiTheme="majorBidi" w:cstheme="majorBidi"/>
                <w:b/>
                <w:bCs/>
                <w:sz w:val="28"/>
                <w:szCs w:val="28"/>
                <w:lang w:bidi="ar-IQ"/>
              </w:rPr>
              <w:t>4.1.</w:t>
            </w:r>
            <w:r w:rsidRPr="00D93167">
              <w:rPr>
                <w:rFonts w:asciiTheme="majorBidi" w:hAnsiTheme="majorBidi" w:cstheme="majorBidi"/>
                <w:sz w:val="28"/>
                <w:szCs w:val="28"/>
                <w:lang w:bidi="ar-IQ"/>
              </w:rPr>
              <w:t xml:space="preserve"> Introduction.  </w:t>
            </w:r>
            <w:r w:rsidRPr="00D93167">
              <w:rPr>
                <w:rFonts w:asciiTheme="majorBidi" w:hAnsiTheme="majorBidi" w:cstheme="majorBidi"/>
                <w:b/>
                <w:bCs/>
                <w:sz w:val="28"/>
                <w:szCs w:val="28"/>
                <w:lang w:bidi="ar-IQ"/>
              </w:rPr>
              <w:t>4.2.</w:t>
            </w:r>
            <w:r w:rsidRPr="00D93167">
              <w:rPr>
                <w:rFonts w:asciiTheme="majorBidi" w:hAnsiTheme="majorBidi" w:cstheme="majorBidi"/>
                <w:sz w:val="28"/>
                <w:szCs w:val="28"/>
                <w:lang w:bidi="ar-IQ"/>
              </w:rPr>
              <w:t xml:space="preserve"> Direct and indirect effective   </w:t>
            </w:r>
            <w:r w:rsidRPr="00D93167">
              <w:rPr>
                <w:rFonts w:asciiTheme="majorBidi" w:hAnsiTheme="majorBidi" w:cstheme="majorBidi"/>
                <w:b/>
                <w:bCs/>
                <w:sz w:val="28"/>
                <w:szCs w:val="28"/>
                <w:lang w:bidi="ar-IQ"/>
              </w:rPr>
              <w:t>4.3</w:t>
            </w:r>
            <w:r w:rsidRPr="00D93167">
              <w:rPr>
                <w:rFonts w:asciiTheme="majorBidi" w:hAnsiTheme="majorBidi" w:cstheme="majorBidi"/>
                <w:sz w:val="28"/>
                <w:szCs w:val="28"/>
                <w:lang w:bidi="ar-IQ"/>
              </w:rPr>
              <w:t>.Radiation Effect of Biological Molecule.}</w:t>
            </w:r>
          </w:p>
          <w:p w14:paraId="7EB29E92" w14:textId="77777777" w:rsidR="003268DE" w:rsidRPr="00D93167" w:rsidRDefault="003268DE"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Week 12:</w:t>
            </w:r>
            <w:r w:rsidRPr="00D93167">
              <w:rPr>
                <w:rFonts w:asciiTheme="majorBidi" w:hAnsiTheme="majorBidi" w:cstheme="majorBidi"/>
                <w:sz w:val="28"/>
                <w:szCs w:val="28"/>
                <w:lang w:bidi="ar-IQ"/>
              </w:rPr>
              <w:t xml:space="preserve">{ </w:t>
            </w:r>
            <w:r w:rsidRPr="00D93167">
              <w:rPr>
                <w:rFonts w:asciiTheme="majorBidi" w:hAnsiTheme="majorBidi" w:cstheme="majorBidi"/>
                <w:b/>
                <w:bCs/>
                <w:sz w:val="28"/>
                <w:szCs w:val="28"/>
                <w:lang w:bidi="ar-IQ"/>
              </w:rPr>
              <w:t>4.4.</w:t>
            </w:r>
            <w:r w:rsidRPr="00D93167">
              <w:rPr>
                <w:rFonts w:asciiTheme="majorBidi" w:hAnsiTheme="majorBidi" w:cstheme="majorBidi"/>
                <w:sz w:val="28"/>
                <w:szCs w:val="28"/>
                <w:lang w:bidi="ar-IQ"/>
              </w:rPr>
              <w:t xml:space="preserve"> Radiation effect of biological cells</w:t>
            </w:r>
            <w:r w:rsidRPr="00D93167">
              <w:rPr>
                <w:rFonts w:asciiTheme="majorBidi" w:hAnsiTheme="majorBidi" w:cstheme="majorBidi"/>
                <w:b/>
                <w:bCs/>
                <w:sz w:val="28"/>
                <w:szCs w:val="28"/>
                <w:lang w:bidi="ar-IQ"/>
              </w:rPr>
              <w:t>. 4.5.</w:t>
            </w:r>
            <w:r w:rsidRPr="00D93167">
              <w:rPr>
                <w:rFonts w:asciiTheme="majorBidi" w:hAnsiTheme="majorBidi" w:cstheme="majorBidi"/>
                <w:sz w:val="28"/>
                <w:szCs w:val="28"/>
                <w:lang w:bidi="ar-IQ"/>
              </w:rPr>
              <w:t xml:space="preserve"> Acute Effects.   </w:t>
            </w:r>
            <w:r w:rsidRPr="00D93167">
              <w:rPr>
                <w:rFonts w:asciiTheme="majorBidi" w:hAnsiTheme="majorBidi" w:cstheme="majorBidi"/>
                <w:b/>
                <w:bCs/>
                <w:sz w:val="28"/>
                <w:szCs w:val="28"/>
                <w:lang w:bidi="ar-IQ"/>
              </w:rPr>
              <w:t>4.5.1</w:t>
            </w:r>
            <w:r w:rsidRPr="00D93167">
              <w:rPr>
                <w:rFonts w:asciiTheme="majorBidi" w:hAnsiTheme="majorBidi" w:cstheme="majorBidi"/>
                <w:sz w:val="28"/>
                <w:szCs w:val="28"/>
                <w:lang w:bidi="ar-IQ"/>
              </w:rPr>
              <w:t xml:space="preserve">   Blood.}</w:t>
            </w:r>
          </w:p>
          <w:p w14:paraId="257A49A4" w14:textId="77777777" w:rsidR="003268DE" w:rsidRPr="00D93167" w:rsidRDefault="003268DE"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Week 13</w:t>
            </w:r>
            <w:r w:rsidRPr="00D93167">
              <w:rPr>
                <w:rFonts w:asciiTheme="majorBidi" w:hAnsiTheme="majorBidi" w:cstheme="majorBidi"/>
                <w:sz w:val="28"/>
                <w:szCs w:val="28"/>
                <w:lang w:bidi="ar-IQ"/>
              </w:rPr>
              <w:t xml:space="preserve">: </w:t>
            </w:r>
            <w:r w:rsidR="00670503" w:rsidRPr="00D93167">
              <w:rPr>
                <w:rFonts w:asciiTheme="majorBidi" w:hAnsiTheme="majorBidi" w:cstheme="majorBidi"/>
                <w:sz w:val="28"/>
                <w:szCs w:val="28"/>
                <w:lang w:bidi="ar-IQ"/>
              </w:rPr>
              <w:t>{4.5.2</w:t>
            </w:r>
            <w:r w:rsidRPr="00D93167">
              <w:rPr>
                <w:rFonts w:asciiTheme="majorBidi" w:hAnsiTheme="majorBidi" w:cstheme="majorBidi"/>
                <w:sz w:val="28"/>
                <w:szCs w:val="28"/>
                <w:lang w:bidi="ar-IQ"/>
              </w:rPr>
              <w:t xml:space="preserve">       Colon        </w:t>
            </w:r>
            <w:r w:rsidRPr="00D93167">
              <w:rPr>
                <w:rFonts w:asciiTheme="majorBidi" w:hAnsiTheme="majorBidi" w:cstheme="majorBidi"/>
                <w:b/>
                <w:bCs/>
                <w:sz w:val="28"/>
                <w:szCs w:val="28"/>
                <w:lang w:bidi="ar-IQ"/>
              </w:rPr>
              <w:t>4.5.3</w:t>
            </w:r>
            <w:r w:rsidRPr="00D93167">
              <w:rPr>
                <w:rFonts w:asciiTheme="majorBidi" w:hAnsiTheme="majorBidi" w:cstheme="majorBidi"/>
                <w:sz w:val="28"/>
                <w:szCs w:val="28"/>
                <w:lang w:bidi="ar-IQ"/>
              </w:rPr>
              <w:t xml:space="preserve"> Nervous system     </w:t>
            </w:r>
            <w:r w:rsidRPr="00D93167">
              <w:rPr>
                <w:rFonts w:asciiTheme="majorBidi" w:hAnsiTheme="majorBidi" w:cstheme="majorBidi"/>
                <w:b/>
                <w:bCs/>
                <w:sz w:val="28"/>
                <w:szCs w:val="28"/>
                <w:lang w:bidi="ar-IQ"/>
              </w:rPr>
              <w:t>4.5.4</w:t>
            </w:r>
            <w:r w:rsidRPr="00D93167">
              <w:rPr>
                <w:rFonts w:asciiTheme="majorBidi" w:hAnsiTheme="majorBidi" w:cstheme="majorBidi"/>
                <w:sz w:val="28"/>
                <w:szCs w:val="28"/>
                <w:lang w:bidi="ar-IQ"/>
              </w:rPr>
              <w:t xml:space="preserve"> Skin     </w:t>
            </w:r>
            <w:r w:rsidRPr="00D93167">
              <w:rPr>
                <w:rFonts w:asciiTheme="majorBidi" w:hAnsiTheme="majorBidi" w:cstheme="majorBidi"/>
                <w:b/>
                <w:bCs/>
                <w:sz w:val="28"/>
                <w:szCs w:val="28"/>
                <w:lang w:bidi="ar-IQ"/>
              </w:rPr>
              <w:t>4.6.</w:t>
            </w:r>
            <w:r w:rsidRPr="00D93167">
              <w:rPr>
                <w:rFonts w:asciiTheme="majorBidi" w:hAnsiTheme="majorBidi" w:cstheme="majorBidi"/>
                <w:sz w:val="28"/>
                <w:szCs w:val="28"/>
                <w:lang w:bidi="ar-IQ"/>
              </w:rPr>
              <w:t xml:space="preserve"> Delayed Effects and Cancer.     </w:t>
            </w:r>
            <w:r w:rsidRPr="00D93167">
              <w:rPr>
                <w:rFonts w:asciiTheme="majorBidi" w:hAnsiTheme="majorBidi" w:cstheme="majorBidi"/>
                <w:b/>
                <w:bCs/>
                <w:sz w:val="28"/>
                <w:szCs w:val="28"/>
                <w:lang w:bidi="ar-IQ"/>
              </w:rPr>
              <w:t>4.6.</w:t>
            </w:r>
            <w:r w:rsidRPr="00D93167">
              <w:rPr>
                <w:rFonts w:asciiTheme="majorBidi" w:hAnsiTheme="majorBidi" w:cstheme="majorBidi"/>
                <w:sz w:val="28"/>
                <w:szCs w:val="28"/>
                <w:lang w:bidi="ar-IQ"/>
              </w:rPr>
              <w:t xml:space="preserve"> The relation between dose and responsibility.}</w:t>
            </w:r>
          </w:p>
          <w:p w14:paraId="5F67E321" w14:textId="77777777" w:rsidR="00E628BE" w:rsidRPr="00560770" w:rsidRDefault="003268DE" w:rsidP="00D93167">
            <w:pPr>
              <w:tabs>
                <w:tab w:val="left" w:pos="6731"/>
                <w:tab w:val="right" w:pos="8306"/>
              </w:tabs>
              <w:spacing w:line="360" w:lineRule="auto"/>
              <w:jc w:val="both"/>
              <w:rPr>
                <w:rFonts w:asciiTheme="majorBidi" w:hAnsiTheme="majorBidi" w:cstheme="majorBidi"/>
                <w:lang w:bidi="ar-IQ"/>
              </w:rPr>
            </w:pPr>
            <w:r w:rsidRPr="00D93167">
              <w:rPr>
                <w:rFonts w:asciiTheme="majorBidi" w:hAnsiTheme="majorBidi" w:cstheme="majorBidi"/>
                <w:b/>
                <w:bCs/>
                <w:sz w:val="28"/>
                <w:szCs w:val="28"/>
                <w:u w:val="single"/>
                <w:lang w:bidi="ar-IQ"/>
              </w:rPr>
              <w:t>Week 14</w:t>
            </w:r>
            <w:r w:rsidRPr="00D93167">
              <w:rPr>
                <w:rFonts w:asciiTheme="majorBidi" w:hAnsiTheme="majorBidi" w:cstheme="majorBidi"/>
                <w:b/>
                <w:bCs/>
                <w:sz w:val="28"/>
                <w:szCs w:val="28"/>
                <w:lang w:bidi="ar-IQ"/>
              </w:rPr>
              <w:t>:</w:t>
            </w:r>
            <w:r w:rsidRPr="00D93167">
              <w:rPr>
                <w:rFonts w:asciiTheme="majorBidi" w:hAnsiTheme="majorBidi" w:cstheme="majorBidi"/>
                <w:sz w:val="28"/>
                <w:szCs w:val="28"/>
                <w:lang w:bidi="ar-IQ"/>
              </w:rPr>
              <w:t xml:space="preserve">    {Examination}</w:t>
            </w:r>
          </w:p>
        </w:tc>
        <w:tc>
          <w:tcPr>
            <w:tcW w:w="3774" w:type="dxa"/>
            <w:tcBorders>
              <w:top w:val="single" w:sz="8" w:space="0" w:color="auto"/>
              <w:bottom w:val="single" w:sz="8" w:space="0" w:color="auto"/>
            </w:tcBorders>
          </w:tcPr>
          <w:p w14:paraId="2F815EED" w14:textId="77777777" w:rsidR="000D5359" w:rsidRPr="002E56F7" w:rsidRDefault="000D5359" w:rsidP="00560770">
            <w:pPr>
              <w:pStyle w:val="Footer"/>
              <w:jc w:val="center"/>
              <w:rPr>
                <w:rFonts w:asciiTheme="majorBidi" w:hAnsiTheme="majorBidi" w:cstheme="majorBidi"/>
                <w:b/>
                <w:bCs/>
                <w:sz w:val="24"/>
                <w:szCs w:val="24"/>
                <w:lang w:bidi="ar-KW"/>
              </w:rPr>
            </w:pPr>
          </w:p>
          <w:p w14:paraId="11238032" w14:textId="77777777" w:rsidR="000D5359" w:rsidRPr="002E56F7" w:rsidRDefault="000D5359" w:rsidP="00560770">
            <w:pPr>
              <w:pStyle w:val="Footer"/>
              <w:jc w:val="center"/>
              <w:rPr>
                <w:rFonts w:asciiTheme="majorBidi" w:hAnsiTheme="majorBidi" w:cstheme="majorBidi"/>
                <w:b/>
                <w:bCs/>
                <w:sz w:val="24"/>
                <w:szCs w:val="24"/>
                <w:lang w:bidi="ar-KW"/>
              </w:rPr>
            </w:pPr>
          </w:p>
          <w:p w14:paraId="19F9A654" w14:textId="77777777" w:rsidR="000D5359" w:rsidRPr="002E56F7" w:rsidRDefault="000D5359" w:rsidP="00560770">
            <w:pPr>
              <w:pStyle w:val="Footer"/>
              <w:jc w:val="center"/>
              <w:rPr>
                <w:rFonts w:asciiTheme="majorBidi" w:hAnsiTheme="majorBidi" w:cstheme="majorBidi"/>
                <w:b/>
                <w:bCs/>
                <w:sz w:val="24"/>
                <w:szCs w:val="24"/>
                <w:lang w:bidi="ar-KW"/>
              </w:rPr>
            </w:pPr>
            <w:r w:rsidRPr="002E56F7">
              <w:rPr>
                <w:rFonts w:asciiTheme="majorBidi" w:hAnsiTheme="majorBidi" w:cstheme="majorBidi"/>
                <w:b/>
                <w:bCs/>
                <w:sz w:val="24"/>
                <w:szCs w:val="24"/>
                <w:lang w:bidi="ar-KW"/>
              </w:rPr>
              <w:t>e</w:t>
            </w:r>
            <w:r w:rsidRPr="002E56F7">
              <w:rPr>
                <w:rFonts w:asciiTheme="majorBidi" w:hAnsiTheme="majorBidi" w:cstheme="majorBidi"/>
                <w:b/>
                <w:bCs/>
                <w:sz w:val="24"/>
                <w:szCs w:val="24"/>
                <w:lang w:val="en-US" w:bidi="ar-KW"/>
              </w:rPr>
              <w:t>x</w:t>
            </w:r>
            <w:r w:rsidRPr="002E56F7">
              <w:rPr>
                <w:rFonts w:asciiTheme="majorBidi" w:hAnsiTheme="majorBidi" w:cstheme="majorBidi"/>
                <w:b/>
                <w:bCs/>
                <w:sz w:val="24"/>
                <w:szCs w:val="24"/>
                <w:lang w:bidi="ar-KW"/>
              </w:rPr>
              <w:t>:   (3hrs)</w:t>
            </w:r>
          </w:p>
          <w:p w14:paraId="196EA5C8" w14:textId="77777777" w:rsidR="000D5359" w:rsidRPr="002E56F7" w:rsidRDefault="000D5359" w:rsidP="00560770">
            <w:pPr>
              <w:pStyle w:val="Footer"/>
              <w:jc w:val="center"/>
              <w:rPr>
                <w:rFonts w:asciiTheme="majorBidi" w:hAnsiTheme="majorBidi" w:cstheme="majorBidi"/>
                <w:b/>
                <w:bCs/>
                <w:sz w:val="24"/>
                <w:szCs w:val="24"/>
                <w:lang w:bidi="ar-KW"/>
              </w:rPr>
            </w:pPr>
          </w:p>
          <w:p w14:paraId="44DAA526" w14:textId="77777777" w:rsidR="00E628BE" w:rsidRPr="002E56F7" w:rsidRDefault="000D5359" w:rsidP="00560770">
            <w:pPr>
              <w:pStyle w:val="Footer"/>
              <w:jc w:val="center"/>
              <w:rPr>
                <w:rFonts w:asciiTheme="majorBidi" w:hAnsiTheme="majorBidi" w:cstheme="majorBidi"/>
                <w:b/>
                <w:bCs/>
                <w:sz w:val="24"/>
                <w:szCs w:val="24"/>
                <w:lang w:bidi="ar-KW"/>
              </w:rPr>
            </w:pPr>
            <w:r w:rsidRPr="002E56F7">
              <w:rPr>
                <w:rFonts w:asciiTheme="majorBidi" w:hAnsiTheme="majorBidi" w:cstheme="majorBidi"/>
                <w:b/>
                <w:bCs/>
                <w:sz w:val="24"/>
                <w:szCs w:val="24"/>
                <w:u w:val="single"/>
                <w:lang w:bidi="ar-KW"/>
              </w:rPr>
              <w:t>Week</w:t>
            </w:r>
            <w:r w:rsidR="003268DE" w:rsidRPr="002E56F7">
              <w:rPr>
                <w:rFonts w:asciiTheme="majorBidi" w:hAnsiTheme="majorBidi" w:cstheme="majorBidi"/>
                <w:b/>
                <w:bCs/>
                <w:sz w:val="24"/>
                <w:szCs w:val="24"/>
                <w:u w:val="single"/>
                <w:lang w:bidi="ar-KW"/>
              </w:rPr>
              <w:t>11,12,13 and 14</w:t>
            </w:r>
          </w:p>
        </w:tc>
      </w:tr>
      <w:tr w:rsidR="00E628BE" w:rsidRPr="00747A9A" w14:paraId="0E51965F" w14:textId="77777777" w:rsidTr="002E56F7">
        <w:trPr>
          <w:trHeight w:val="1405"/>
        </w:trPr>
        <w:tc>
          <w:tcPr>
            <w:tcW w:w="6930" w:type="dxa"/>
            <w:gridSpan w:val="2"/>
            <w:tcBorders>
              <w:top w:val="single" w:sz="8" w:space="0" w:color="auto"/>
              <w:bottom w:val="single" w:sz="8" w:space="0" w:color="auto"/>
            </w:tcBorders>
          </w:tcPr>
          <w:p w14:paraId="494848DF" w14:textId="77777777" w:rsidR="00E628BE" w:rsidRPr="002E56F7" w:rsidRDefault="00560770" w:rsidP="00E628BE">
            <w:pPr>
              <w:spacing w:after="0"/>
              <w:jc w:val="both"/>
              <w:rPr>
                <w:rFonts w:asciiTheme="majorBidi" w:hAnsiTheme="majorBidi" w:cstheme="majorBidi"/>
                <w:b/>
                <w:bCs/>
                <w:color w:val="FF0000"/>
                <w:sz w:val="40"/>
                <w:szCs w:val="40"/>
                <w:u w:val="single"/>
              </w:rPr>
            </w:pPr>
            <w:r w:rsidRPr="002E56F7">
              <w:rPr>
                <w:rFonts w:asciiTheme="majorBidi" w:hAnsiTheme="majorBidi" w:cstheme="majorBidi"/>
                <w:b/>
                <w:bCs/>
                <w:color w:val="FF0000"/>
                <w:sz w:val="32"/>
                <w:szCs w:val="32"/>
                <w:lang w:bidi="ar-IQ"/>
              </w:rPr>
              <w:t xml:space="preserve">Chapter </w:t>
            </w:r>
            <w:r w:rsidR="003268DE" w:rsidRPr="002E56F7">
              <w:rPr>
                <w:rFonts w:asciiTheme="majorBidi" w:hAnsiTheme="majorBidi" w:cstheme="majorBidi"/>
                <w:b/>
                <w:bCs/>
                <w:color w:val="FF0000"/>
                <w:sz w:val="32"/>
                <w:szCs w:val="32"/>
                <w:lang w:bidi="ar-IQ"/>
              </w:rPr>
              <w:t>5-Radiation Detectors and Dosimeter</w:t>
            </w:r>
            <w:r w:rsidR="003268DE" w:rsidRPr="002E56F7">
              <w:rPr>
                <w:rFonts w:asciiTheme="majorBidi" w:hAnsiTheme="majorBidi" w:cstheme="majorBidi"/>
                <w:b/>
                <w:bCs/>
                <w:color w:val="FF0000"/>
                <w:sz w:val="40"/>
                <w:szCs w:val="40"/>
                <w:u w:val="single"/>
              </w:rPr>
              <w:t xml:space="preserve"> </w:t>
            </w:r>
          </w:p>
          <w:p w14:paraId="752062F5" w14:textId="77777777" w:rsidR="002E56F7" w:rsidRPr="00560770" w:rsidRDefault="002E56F7" w:rsidP="00E628BE">
            <w:pPr>
              <w:spacing w:after="0"/>
              <w:jc w:val="both"/>
              <w:rPr>
                <w:rFonts w:asciiTheme="majorBidi" w:hAnsiTheme="majorBidi" w:cstheme="majorBidi"/>
                <w:b/>
                <w:bCs/>
                <w:color w:val="FF0000"/>
                <w:sz w:val="36"/>
                <w:szCs w:val="36"/>
                <w:u w:val="single"/>
              </w:rPr>
            </w:pPr>
          </w:p>
          <w:p w14:paraId="768149EF" w14:textId="77777777" w:rsidR="003268DE" w:rsidRPr="00D93167" w:rsidRDefault="003268DE" w:rsidP="00D93167">
            <w:pPr>
              <w:tabs>
                <w:tab w:val="left" w:pos="6731"/>
                <w:tab w:val="right" w:pos="8306"/>
              </w:tabs>
              <w:spacing w:line="360" w:lineRule="auto"/>
              <w:jc w:val="both"/>
              <w:rPr>
                <w:rFonts w:asciiTheme="majorBidi" w:hAnsiTheme="majorBidi" w:cstheme="majorBidi"/>
                <w:bCs/>
                <w:sz w:val="28"/>
                <w:szCs w:val="28"/>
                <w:lang w:bidi="ar-IQ"/>
              </w:rPr>
            </w:pPr>
            <w:r w:rsidRPr="00D93167">
              <w:rPr>
                <w:rFonts w:asciiTheme="majorBidi" w:hAnsiTheme="majorBidi" w:cstheme="majorBidi"/>
                <w:b/>
                <w:sz w:val="28"/>
                <w:szCs w:val="28"/>
                <w:u w:val="single"/>
                <w:lang w:bidi="ar-IQ"/>
              </w:rPr>
              <w:t>Week 15</w:t>
            </w:r>
            <w:r w:rsidRPr="00D93167">
              <w:rPr>
                <w:rFonts w:asciiTheme="majorBidi" w:hAnsiTheme="majorBidi" w:cstheme="majorBidi"/>
                <w:bCs/>
                <w:sz w:val="28"/>
                <w:szCs w:val="28"/>
                <w:lang w:bidi="ar-IQ"/>
              </w:rPr>
              <w:t>: {</w:t>
            </w:r>
            <w:r w:rsidRPr="00D93167">
              <w:rPr>
                <w:rFonts w:asciiTheme="majorBidi" w:hAnsiTheme="majorBidi" w:cstheme="majorBidi"/>
                <w:b/>
                <w:sz w:val="28"/>
                <w:szCs w:val="28"/>
                <w:lang w:bidi="ar-IQ"/>
              </w:rPr>
              <w:t>5.1.</w:t>
            </w:r>
            <w:r w:rsidRPr="00D93167">
              <w:rPr>
                <w:rFonts w:asciiTheme="majorBidi" w:hAnsiTheme="majorBidi" w:cstheme="majorBidi"/>
                <w:bCs/>
                <w:sz w:val="28"/>
                <w:szCs w:val="28"/>
                <w:lang w:bidi="ar-IQ"/>
              </w:rPr>
              <w:t xml:space="preserve"> Introduction. </w:t>
            </w:r>
            <w:r w:rsidRPr="00D93167">
              <w:rPr>
                <w:rFonts w:asciiTheme="majorBidi" w:hAnsiTheme="majorBidi" w:cstheme="majorBidi"/>
                <w:b/>
                <w:sz w:val="28"/>
                <w:szCs w:val="28"/>
                <w:lang w:bidi="ar-IQ"/>
              </w:rPr>
              <w:t>5.2.</w:t>
            </w:r>
            <w:r w:rsidRPr="00D93167">
              <w:rPr>
                <w:rFonts w:asciiTheme="majorBidi" w:hAnsiTheme="majorBidi" w:cstheme="majorBidi"/>
                <w:bCs/>
                <w:sz w:val="28"/>
                <w:szCs w:val="28"/>
                <w:lang w:bidi="ar-IQ"/>
              </w:rPr>
              <w:t xml:space="preserve"> Atomic and Nuclear </w:t>
            </w:r>
            <w:r w:rsidRPr="00D93167">
              <w:rPr>
                <w:rFonts w:asciiTheme="majorBidi" w:hAnsiTheme="majorBidi" w:cstheme="majorBidi"/>
                <w:bCs/>
                <w:sz w:val="28"/>
                <w:szCs w:val="28"/>
                <w:lang w:bidi="ar-IQ"/>
              </w:rPr>
              <w:lastRenderedPageBreak/>
              <w:t>radiation detectors</w:t>
            </w:r>
            <w:r w:rsidRPr="00D93167">
              <w:rPr>
                <w:rFonts w:asciiTheme="majorBidi" w:hAnsiTheme="majorBidi" w:cstheme="majorBidi"/>
                <w:b/>
                <w:sz w:val="28"/>
                <w:szCs w:val="28"/>
                <w:lang w:bidi="ar-IQ"/>
              </w:rPr>
              <w:t>. 5.3.</w:t>
            </w:r>
            <w:r w:rsidRPr="00D93167">
              <w:rPr>
                <w:rFonts w:asciiTheme="majorBidi" w:hAnsiTheme="majorBidi" w:cstheme="majorBidi"/>
                <w:bCs/>
                <w:sz w:val="28"/>
                <w:szCs w:val="28"/>
                <w:lang w:bidi="ar-IQ"/>
              </w:rPr>
              <w:t xml:space="preserve"> </w:t>
            </w:r>
            <w:r w:rsidRPr="00D93167">
              <w:rPr>
                <w:rFonts w:asciiTheme="majorBidi" w:hAnsiTheme="majorBidi" w:cstheme="majorBidi"/>
                <w:bCs/>
                <w:sz w:val="28"/>
                <w:szCs w:val="28"/>
              </w:rPr>
              <w:t>Gas-Filled Detector</w:t>
            </w:r>
            <w:r w:rsidRPr="00D93167">
              <w:rPr>
                <w:rFonts w:asciiTheme="majorBidi" w:hAnsiTheme="majorBidi" w:cstheme="majorBidi"/>
                <w:bCs/>
                <w:sz w:val="28"/>
                <w:szCs w:val="28"/>
                <w:lang w:bidi="ar-IQ"/>
              </w:rPr>
              <w:t>.}</w:t>
            </w:r>
          </w:p>
          <w:p w14:paraId="58FE5C9E" w14:textId="77777777" w:rsidR="003268DE" w:rsidRPr="00D93167" w:rsidRDefault="003268DE" w:rsidP="00D93167">
            <w:pPr>
              <w:tabs>
                <w:tab w:val="left" w:pos="6731"/>
                <w:tab w:val="right" w:pos="8306"/>
              </w:tabs>
              <w:spacing w:line="360" w:lineRule="auto"/>
              <w:jc w:val="both"/>
              <w:rPr>
                <w:rFonts w:asciiTheme="majorBidi" w:hAnsiTheme="majorBidi" w:cstheme="majorBidi"/>
                <w:bCs/>
                <w:sz w:val="28"/>
                <w:szCs w:val="28"/>
                <w:lang w:bidi="ar-IQ"/>
              </w:rPr>
            </w:pPr>
            <w:r w:rsidRPr="00D93167">
              <w:rPr>
                <w:rFonts w:asciiTheme="majorBidi" w:hAnsiTheme="majorBidi" w:cstheme="majorBidi"/>
                <w:b/>
                <w:sz w:val="28"/>
                <w:szCs w:val="28"/>
                <w:u w:val="single"/>
                <w:lang w:bidi="ar-IQ"/>
              </w:rPr>
              <w:t>Week 16</w:t>
            </w:r>
            <w:r w:rsidRPr="00D93167">
              <w:rPr>
                <w:rFonts w:asciiTheme="majorBidi" w:hAnsiTheme="majorBidi" w:cstheme="majorBidi"/>
                <w:bCs/>
                <w:sz w:val="28"/>
                <w:szCs w:val="28"/>
                <w:lang w:bidi="ar-IQ"/>
              </w:rPr>
              <w:t xml:space="preserve">: </w:t>
            </w:r>
            <w:r w:rsidR="00D93167" w:rsidRPr="00D93167">
              <w:rPr>
                <w:rFonts w:asciiTheme="majorBidi" w:hAnsiTheme="majorBidi" w:cstheme="majorBidi"/>
                <w:bCs/>
                <w:sz w:val="28"/>
                <w:szCs w:val="28"/>
                <w:lang w:bidi="ar-IQ"/>
              </w:rPr>
              <w:t>{5.4</w:t>
            </w:r>
            <w:r w:rsidRPr="00D93167">
              <w:rPr>
                <w:rFonts w:asciiTheme="majorBidi" w:hAnsiTheme="majorBidi" w:cstheme="majorBidi"/>
                <w:b/>
                <w:sz w:val="28"/>
                <w:szCs w:val="28"/>
                <w:lang w:bidi="ar-IQ"/>
              </w:rPr>
              <w:t>.</w:t>
            </w:r>
            <w:r w:rsidRPr="00D93167">
              <w:rPr>
                <w:rFonts w:asciiTheme="majorBidi" w:hAnsiTheme="majorBidi" w:cstheme="majorBidi"/>
                <w:bCs/>
                <w:sz w:val="28"/>
                <w:szCs w:val="28"/>
                <w:lang w:bidi="ar-IQ"/>
              </w:rPr>
              <w:t xml:space="preserve"> </w:t>
            </w:r>
            <w:r w:rsidRPr="00D93167">
              <w:rPr>
                <w:rFonts w:asciiTheme="majorBidi" w:hAnsiTheme="majorBidi" w:cstheme="majorBidi"/>
                <w:bCs/>
                <w:sz w:val="28"/>
                <w:szCs w:val="28"/>
              </w:rPr>
              <w:t>Ionization chambers</w:t>
            </w:r>
            <w:r w:rsidRPr="00D93167">
              <w:rPr>
                <w:rFonts w:asciiTheme="majorBidi" w:hAnsiTheme="majorBidi" w:cstheme="majorBidi"/>
                <w:bCs/>
                <w:sz w:val="28"/>
                <w:szCs w:val="28"/>
                <w:lang w:bidi="ar-IQ"/>
              </w:rPr>
              <w:t xml:space="preserve"> </w:t>
            </w:r>
            <w:r w:rsidRPr="00D93167">
              <w:rPr>
                <w:rFonts w:asciiTheme="majorBidi" w:hAnsiTheme="majorBidi" w:cstheme="majorBidi"/>
                <w:b/>
                <w:sz w:val="28"/>
                <w:szCs w:val="28"/>
                <w:lang w:bidi="ar-IQ"/>
              </w:rPr>
              <w:t>5.5.</w:t>
            </w:r>
            <w:r w:rsidRPr="00D93167">
              <w:rPr>
                <w:rFonts w:asciiTheme="majorBidi" w:hAnsiTheme="majorBidi" w:cstheme="majorBidi"/>
                <w:bCs/>
                <w:sz w:val="28"/>
                <w:szCs w:val="28"/>
                <w:lang w:bidi="ar-IQ"/>
              </w:rPr>
              <w:t xml:space="preserve"> </w:t>
            </w:r>
            <w:r w:rsidRPr="00D93167">
              <w:rPr>
                <w:rFonts w:asciiTheme="majorBidi" w:hAnsiTheme="majorBidi" w:cstheme="majorBidi"/>
                <w:bCs/>
                <w:sz w:val="28"/>
                <w:szCs w:val="28"/>
              </w:rPr>
              <w:t>Geiger counters</w:t>
            </w:r>
            <w:r w:rsidRPr="00D93167">
              <w:rPr>
                <w:rFonts w:asciiTheme="majorBidi" w:hAnsiTheme="majorBidi" w:cstheme="majorBidi"/>
                <w:bCs/>
                <w:sz w:val="28"/>
                <w:szCs w:val="28"/>
                <w:lang w:bidi="ar-IQ"/>
              </w:rPr>
              <w:t xml:space="preserve">. </w:t>
            </w:r>
            <w:r w:rsidRPr="00D93167">
              <w:rPr>
                <w:rFonts w:asciiTheme="majorBidi" w:hAnsiTheme="majorBidi" w:cstheme="majorBidi"/>
                <w:b/>
                <w:sz w:val="28"/>
                <w:szCs w:val="28"/>
                <w:lang w:bidi="ar-IQ"/>
              </w:rPr>
              <w:t>5.6.</w:t>
            </w:r>
            <w:r w:rsidRPr="00D93167">
              <w:rPr>
                <w:rFonts w:asciiTheme="majorBidi" w:hAnsiTheme="majorBidi" w:cstheme="majorBidi"/>
                <w:bCs/>
                <w:sz w:val="28"/>
                <w:szCs w:val="28"/>
                <w:lang w:bidi="ar-IQ"/>
              </w:rPr>
              <w:t xml:space="preserve"> Scintillation</w:t>
            </w:r>
            <w:r w:rsidRPr="00D93167">
              <w:rPr>
                <w:rFonts w:asciiTheme="majorBidi" w:hAnsiTheme="majorBidi" w:cstheme="majorBidi"/>
                <w:bCs/>
                <w:sz w:val="28"/>
                <w:szCs w:val="28"/>
              </w:rPr>
              <w:t xml:space="preserve"> Counters. </w:t>
            </w:r>
            <w:r w:rsidRPr="00D93167">
              <w:rPr>
                <w:rFonts w:asciiTheme="majorBidi" w:hAnsiTheme="majorBidi" w:cstheme="majorBidi"/>
                <w:bCs/>
                <w:sz w:val="28"/>
                <w:szCs w:val="28"/>
                <w:lang w:bidi="ar-IQ"/>
              </w:rPr>
              <w:t xml:space="preserve"> }</w:t>
            </w:r>
          </w:p>
          <w:p w14:paraId="313410E9" w14:textId="77777777" w:rsidR="003268DE" w:rsidRPr="00D93167" w:rsidRDefault="003268DE" w:rsidP="00D93167">
            <w:pPr>
              <w:tabs>
                <w:tab w:val="left" w:pos="6731"/>
                <w:tab w:val="right" w:pos="8306"/>
              </w:tabs>
              <w:spacing w:line="360" w:lineRule="auto"/>
              <w:jc w:val="both"/>
              <w:rPr>
                <w:rFonts w:asciiTheme="majorBidi" w:hAnsiTheme="majorBidi" w:cstheme="majorBidi"/>
                <w:bCs/>
                <w:sz w:val="28"/>
                <w:szCs w:val="28"/>
                <w:lang w:bidi="ar-IQ"/>
              </w:rPr>
            </w:pPr>
            <w:r w:rsidRPr="00D93167">
              <w:rPr>
                <w:rFonts w:asciiTheme="majorBidi" w:hAnsiTheme="majorBidi" w:cstheme="majorBidi"/>
                <w:b/>
                <w:sz w:val="28"/>
                <w:szCs w:val="28"/>
                <w:u w:val="single"/>
                <w:lang w:bidi="ar-IQ"/>
              </w:rPr>
              <w:t>Week 17:</w:t>
            </w:r>
            <w:r w:rsidRPr="00D93167">
              <w:rPr>
                <w:rFonts w:asciiTheme="majorBidi" w:hAnsiTheme="majorBidi" w:cstheme="majorBidi"/>
                <w:bCs/>
                <w:sz w:val="28"/>
                <w:szCs w:val="28"/>
                <w:lang w:bidi="ar-IQ"/>
              </w:rPr>
              <w:t xml:space="preserve">{ </w:t>
            </w:r>
            <w:r w:rsidRPr="00D93167">
              <w:rPr>
                <w:rFonts w:asciiTheme="majorBidi" w:hAnsiTheme="majorBidi" w:cstheme="majorBidi"/>
                <w:b/>
                <w:sz w:val="28"/>
                <w:szCs w:val="28"/>
                <w:lang w:bidi="ar-IQ"/>
              </w:rPr>
              <w:t>5.7.</w:t>
            </w:r>
            <w:r w:rsidRPr="00D93167">
              <w:rPr>
                <w:rFonts w:asciiTheme="majorBidi" w:hAnsiTheme="majorBidi" w:cstheme="majorBidi"/>
                <w:bCs/>
                <w:sz w:val="28"/>
                <w:szCs w:val="28"/>
                <w:lang w:bidi="ar-IQ"/>
              </w:rPr>
              <w:t xml:space="preserve"> </w:t>
            </w:r>
            <w:r w:rsidR="00D93167" w:rsidRPr="00D93167">
              <w:rPr>
                <w:rFonts w:asciiTheme="majorBidi" w:hAnsiTheme="majorBidi" w:cstheme="majorBidi"/>
                <w:bCs/>
                <w:sz w:val="28"/>
                <w:szCs w:val="28"/>
              </w:rPr>
              <w:t>Solid State</w:t>
            </w:r>
            <w:r w:rsidRPr="00D93167">
              <w:rPr>
                <w:rFonts w:asciiTheme="majorBidi" w:hAnsiTheme="majorBidi" w:cstheme="majorBidi"/>
                <w:bCs/>
                <w:sz w:val="28"/>
                <w:szCs w:val="28"/>
              </w:rPr>
              <w:t xml:space="preserve"> Detectors. </w:t>
            </w:r>
            <w:r w:rsidRPr="00D93167">
              <w:rPr>
                <w:rFonts w:asciiTheme="majorBidi" w:hAnsiTheme="majorBidi" w:cstheme="majorBidi"/>
                <w:b/>
                <w:sz w:val="28"/>
                <w:szCs w:val="28"/>
                <w:lang w:bidi="ar-IQ"/>
              </w:rPr>
              <w:t>5.8.</w:t>
            </w:r>
            <w:r w:rsidRPr="00D93167">
              <w:rPr>
                <w:rFonts w:asciiTheme="majorBidi" w:hAnsiTheme="majorBidi" w:cstheme="majorBidi"/>
                <w:bCs/>
                <w:sz w:val="28"/>
                <w:szCs w:val="28"/>
                <w:lang w:bidi="ar-IQ"/>
              </w:rPr>
              <w:t xml:space="preserve"> </w:t>
            </w:r>
            <w:r w:rsidRPr="00D93167">
              <w:rPr>
                <w:rFonts w:asciiTheme="majorBidi" w:hAnsiTheme="majorBidi" w:cstheme="majorBidi"/>
                <w:bCs/>
                <w:sz w:val="28"/>
                <w:szCs w:val="28"/>
              </w:rPr>
              <w:t>Semiconductor detectors</w:t>
            </w:r>
            <w:r w:rsidRPr="00D93167">
              <w:rPr>
                <w:rFonts w:asciiTheme="majorBidi" w:hAnsiTheme="majorBidi" w:cstheme="majorBidi"/>
                <w:bCs/>
                <w:sz w:val="28"/>
                <w:szCs w:val="28"/>
                <w:lang w:bidi="ar-IQ"/>
              </w:rPr>
              <w:t xml:space="preserve"> </w:t>
            </w:r>
            <w:r w:rsidRPr="00D93167">
              <w:rPr>
                <w:rFonts w:asciiTheme="majorBidi" w:hAnsiTheme="majorBidi" w:cstheme="majorBidi"/>
                <w:b/>
                <w:sz w:val="28"/>
                <w:szCs w:val="28"/>
                <w:lang w:bidi="ar-IQ"/>
              </w:rPr>
              <w:t>5.9.</w:t>
            </w:r>
            <w:r w:rsidRPr="00D93167">
              <w:rPr>
                <w:rFonts w:asciiTheme="majorBidi" w:hAnsiTheme="majorBidi" w:cstheme="majorBidi"/>
                <w:bCs/>
                <w:sz w:val="28"/>
                <w:szCs w:val="28"/>
                <w:lang w:bidi="ar-IQ"/>
              </w:rPr>
              <w:t xml:space="preserve"> </w:t>
            </w:r>
            <w:r w:rsidRPr="00D93167">
              <w:rPr>
                <w:rFonts w:asciiTheme="majorBidi" w:hAnsiTheme="majorBidi" w:cstheme="majorBidi"/>
                <w:bCs/>
                <w:sz w:val="28"/>
                <w:szCs w:val="28"/>
              </w:rPr>
              <w:t>Film badges</w:t>
            </w:r>
            <w:r w:rsidRPr="00D93167">
              <w:rPr>
                <w:rFonts w:asciiTheme="majorBidi" w:hAnsiTheme="majorBidi" w:cstheme="majorBidi"/>
                <w:bCs/>
                <w:sz w:val="28"/>
                <w:szCs w:val="28"/>
                <w:lang w:bidi="ar-IQ"/>
              </w:rPr>
              <w:t xml:space="preserve"> </w:t>
            </w:r>
            <w:r w:rsidRPr="00D93167">
              <w:rPr>
                <w:rFonts w:asciiTheme="majorBidi" w:hAnsiTheme="majorBidi" w:cstheme="majorBidi"/>
                <w:b/>
                <w:sz w:val="28"/>
                <w:szCs w:val="28"/>
                <w:lang w:bidi="ar-IQ"/>
              </w:rPr>
              <w:t>5.10.</w:t>
            </w:r>
            <w:r w:rsidRPr="00D93167">
              <w:rPr>
                <w:rFonts w:asciiTheme="majorBidi" w:hAnsiTheme="majorBidi" w:cstheme="majorBidi"/>
                <w:bCs/>
                <w:sz w:val="28"/>
                <w:szCs w:val="28"/>
                <w:lang w:bidi="ar-IQ"/>
              </w:rPr>
              <w:t xml:space="preserve"> TLD}</w:t>
            </w:r>
          </w:p>
          <w:p w14:paraId="3579899F" w14:textId="77777777" w:rsidR="003268DE" w:rsidRPr="00560770" w:rsidRDefault="003268DE" w:rsidP="00E628BE">
            <w:pPr>
              <w:spacing w:after="0"/>
              <w:jc w:val="both"/>
              <w:rPr>
                <w:rFonts w:asciiTheme="majorBidi" w:hAnsiTheme="majorBidi" w:cstheme="majorBidi"/>
                <w:sz w:val="28"/>
                <w:szCs w:val="28"/>
                <w:u w:val="single"/>
              </w:rPr>
            </w:pPr>
          </w:p>
        </w:tc>
        <w:tc>
          <w:tcPr>
            <w:tcW w:w="3774" w:type="dxa"/>
            <w:tcBorders>
              <w:top w:val="single" w:sz="8" w:space="0" w:color="auto"/>
              <w:bottom w:val="single" w:sz="8" w:space="0" w:color="auto"/>
            </w:tcBorders>
          </w:tcPr>
          <w:p w14:paraId="12A15D79" w14:textId="77777777" w:rsidR="000D5359" w:rsidRPr="002E56F7" w:rsidRDefault="000D5359" w:rsidP="00560770">
            <w:pPr>
              <w:pStyle w:val="Footer"/>
              <w:jc w:val="center"/>
              <w:rPr>
                <w:rFonts w:asciiTheme="majorBidi" w:hAnsiTheme="majorBidi" w:cstheme="majorBidi"/>
                <w:b/>
                <w:bCs/>
                <w:sz w:val="24"/>
                <w:szCs w:val="24"/>
                <w:lang w:bidi="ar-KW"/>
              </w:rPr>
            </w:pPr>
          </w:p>
          <w:p w14:paraId="538BB416" w14:textId="77777777" w:rsidR="000D5359" w:rsidRPr="002E56F7" w:rsidRDefault="000D5359" w:rsidP="00560770">
            <w:pPr>
              <w:pStyle w:val="Footer"/>
              <w:jc w:val="center"/>
              <w:rPr>
                <w:rFonts w:asciiTheme="majorBidi" w:hAnsiTheme="majorBidi" w:cstheme="majorBidi"/>
                <w:b/>
                <w:bCs/>
                <w:sz w:val="24"/>
                <w:szCs w:val="24"/>
                <w:lang w:bidi="ar-KW"/>
              </w:rPr>
            </w:pPr>
            <w:r w:rsidRPr="002E56F7">
              <w:rPr>
                <w:rFonts w:asciiTheme="majorBidi" w:hAnsiTheme="majorBidi" w:cstheme="majorBidi"/>
                <w:b/>
                <w:bCs/>
                <w:sz w:val="24"/>
                <w:szCs w:val="24"/>
                <w:lang w:bidi="ar-KW"/>
              </w:rPr>
              <w:t>e</w:t>
            </w:r>
            <w:r w:rsidRPr="002E56F7">
              <w:rPr>
                <w:rFonts w:asciiTheme="majorBidi" w:hAnsiTheme="majorBidi" w:cstheme="majorBidi"/>
                <w:b/>
                <w:bCs/>
                <w:sz w:val="24"/>
                <w:szCs w:val="24"/>
                <w:lang w:val="en-US" w:bidi="ar-KW"/>
              </w:rPr>
              <w:t>x</w:t>
            </w:r>
            <w:r w:rsidRPr="002E56F7">
              <w:rPr>
                <w:rFonts w:asciiTheme="majorBidi" w:hAnsiTheme="majorBidi" w:cstheme="majorBidi"/>
                <w:b/>
                <w:bCs/>
                <w:sz w:val="24"/>
                <w:szCs w:val="24"/>
                <w:lang w:bidi="ar-KW"/>
              </w:rPr>
              <w:t>:   (3hrs)</w:t>
            </w:r>
          </w:p>
          <w:p w14:paraId="3188949F" w14:textId="77777777" w:rsidR="000D5359" w:rsidRPr="002E56F7" w:rsidRDefault="000D5359" w:rsidP="00560770">
            <w:pPr>
              <w:pStyle w:val="Footer"/>
              <w:jc w:val="center"/>
              <w:rPr>
                <w:rFonts w:asciiTheme="majorBidi" w:hAnsiTheme="majorBidi" w:cstheme="majorBidi"/>
                <w:b/>
                <w:bCs/>
                <w:sz w:val="24"/>
                <w:szCs w:val="24"/>
                <w:lang w:bidi="ar-KW"/>
              </w:rPr>
            </w:pPr>
          </w:p>
          <w:p w14:paraId="5FBA6F6D" w14:textId="77777777" w:rsidR="00E628BE" w:rsidRPr="002E56F7" w:rsidRDefault="000D5359" w:rsidP="00560770">
            <w:pPr>
              <w:pStyle w:val="Footer"/>
              <w:jc w:val="center"/>
              <w:rPr>
                <w:rFonts w:asciiTheme="majorBidi" w:hAnsiTheme="majorBidi" w:cstheme="majorBidi"/>
                <w:b/>
                <w:bCs/>
                <w:sz w:val="24"/>
                <w:szCs w:val="24"/>
                <w:lang w:bidi="ar-KW"/>
              </w:rPr>
            </w:pPr>
            <w:r w:rsidRPr="002E56F7">
              <w:rPr>
                <w:rFonts w:asciiTheme="majorBidi" w:hAnsiTheme="majorBidi" w:cstheme="majorBidi"/>
                <w:b/>
                <w:bCs/>
                <w:sz w:val="24"/>
                <w:szCs w:val="24"/>
                <w:u w:val="single"/>
                <w:lang w:bidi="ar-KW"/>
              </w:rPr>
              <w:t>Week</w:t>
            </w:r>
            <w:r w:rsidR="003268DE" w:rsidRPr="002E56F7">
              <w:rPr>
                <w:rFonts w:asciiTheme="majorBidi" w:hAnsiTheme="majorBidi" w:cstheme="majorBidi"/>
                <w:b/>
                <w:bCs/>
                <w:sz w:val="24"/>
                <w:szCs w:val="24"/>
                <w:u w:val="single"/>
                <w:lang w:bidi="ar-KW"/>
              </w:rPr>
              <w:t>15,16 and 17</w:t>
            </w:r>
          </w:p>
        </w:tc>
      </w:tr>
      <w:tr w:rsidR="00E628BE" w:rsidRPr="00747A9A" w14:paraId="3AE66AB7" w14:textId="77777777" w:rsidTr="002E56F7">
        <w:trPr>
          <w:trHeight w:val="1405"/>
        </w:trPr>
        <w:tc>
          <w:tcPr>
            <w:tcW w:w="6930" w:type="dxa"/>
            <w:gridSpan w:val="2"/>
            <w:tcBorders>
              <w:top w:val="single" w:sz="8" w:space="0" w:color="auto"/>
              <w:bottom w:val="single" w:sz="8" w:space="0" w:color="auto"/>
            </w:tcBorders>
          </w:tcPr>
          <w:p w14:paraId="6B0271F5" w14:textId="77777777" w:rsidR="003268DE" w:rsidRPr="00D93167" w:rsidRDefault="003268DE" w:rsidP="00D93167">
            <w:pPr>
              <w:tabs>
                <w:tab w:val="left" w:pos="6731"/>
                <w:tab w:val="right" w:pos="8306"/>
              </w:tabs>
              <w:spacing w:line="360" w:lineRule="auto"/>
              <w:jc w:val="both"/>
              <w:rPr>
                <w:rFonts w:asciiTheme="majorBidi" w:hAnsiTheme="majorBidi" w:cstheme="majorBidi"/>
                <w:b/>
                <w:bCs/>
                <w:color w:val="FF0000"/>
                <w:sz w:val="28"/>
                <w:szCs w:val="28"/>
                <w:lang w:bidi="ar-IQ"/>
              </w:rPr>
            </w:pPr>
            <w:r w:rsidRPr="00D93167">
              <w:rPr>
                <w:rFonts w:asciiTheme="majorBidi" w:hAnsiTheme="majorBidi" w:cstheme="majorBidi"/>
                <w:b/>
                <w:bCs/>
                <w:sz w:val="28"/>
                <w:szCs w:val="28"/>
                <w:lang w:bidi="ar-IQ"/>
              </w:rPr>
              <w:t xml:space="preserve"> </w:t>
            </w:r>
            <w:r w:rsidR="002E56F7" w:rsidRPr="009A292A">
              <w:rPr>
                <w:rFonts w:asciiTheme="majorBidi" w:hAnsiTheme="majorBidi" w:cstheme="majorBidi"/>
                <w:b/>
                <w:bCs/>
                <w:color w:val="FF0000"/>
                <w:sz w:val="32"/>
                <w:szCs w:val="32"/>
                <w:lang w:bidi="ar-IQ"/>
              </w:rPr>
              <w:t xml:space="preserve">Chapter </w:t>
            </w:r>
            <w:r w:rsidRPr="009A292A">
              <w:rPr>
                <w:rFonts w:asciiTheme="majorBidi" w:hAnsiTheme="majorBidi" w:cstheme="majorBidi"/>
                <w:b/>
                <w:bCs/>
                <w:color w:val="FF0000"/>
                <w:sz w:val="32"/>
                <w:szCs w:val="32"/>
                <w:lang w:bidi="ar-IQ"/>
              </w:rPr>
              <w:t>6-Radiological Physics</w:t>
            </w:r>
          </w:p>
          <w:p w14:paraId="57DAADBA" w14:textId="77777777" w:rsidR="003268DE" w:rsidRPr="00D93167" w:rsidRDefault="003268DE"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Week 18</w:t>
            </w:r>
            <w:r w:rsidRPr="00D93167">
              <w:rPr>
                <w:rFonts w:asciiTheme="majorBidi" w:hAnsiTheme="majorBidi" w:cstheme="majorBidi"/>
                <w:b/>
                <w:bCs/>
                <w:sz w:val="28"/>
                <w:szCs w:val="28"/>
                <w:lang w:bidi="ar-IQ"/>
              </w:rPr>
              <w:t xml:space="preserve">: </w:t>
            </w:r>
            <w:r w:rsidRPr="00D93167">
              <w:rPr>
                <w:rFonts w:asciiTheme="majorBidi" w:hAnsiTheme="majorBidi" w:cstheme="majorBidi"/>
                <w:sz w:val="28"/>
                <w:szCs w:val="28"/>
                <w:lang w:bidi="ar-IQ"/>
              </w:rPr>
              <w:t>{</w:t>
            </w:r>
            <w:r w:rsidRPr="00D93167">
              <w:rPr>
                <w:rFonts w:asciiTheme="majorBidi" w:hAnsiTheme="majorBidi" w:cstheme="majorBidi"/>
                <w:b/>
                <w:bCs/>
                <w:sz w:val="28"/>
                <w:szCs w:val="28"/>
                <w:lang w:bidi="ar-IQ"/>
              </w:rPr>
              <w:t>6.1.</w:t>
            </w:r>
            <w:r w:rsidRPr="00D93167">
              <w:rPr>
                <w:rFonts w:asciiTheme="majorBidi" w:hAnsiTheme="majorBidi" w:cstheme="majorBidi"/>
                <w:sz w:val="28"/>
                <w:szCs w:val="28"/>
                <w:lang w:bidi="ar-IQ"/>
              </w:rPr>
              <w:t xml:space="preserve"> </w:t>
            </w:r>
            <w:r w:rsidR="00D93167" w:rsidRPr="00D93167">
              <w:rPr>
                <w:rFonts w:asciiTheme="majorBidi" w:hAnsiTheme="majorBidi" w:cstheme="majorBidi"/>
                <w:sz w:val="28"/>
                <w:szCs w:val="28"/>
                <w:lang w:bidi="ar-IQ"/>
              </w:rPr>
              <w:t>Introduction 6.2</w:t>
            </w:r>
            <w:r w:rsidRPr="00D93167">
              <w:rPr>
                <w:rFonts w:asciiTheme="majorBidi" w:hAnsiTheme="majorBidi" w:cstheme="majorBidi"/>
                <w:b/>
                <w:bCs/>
                <w:sz w:val="28"/>
                <w:szCs w:val="28"/>
                <w:lang w:bidi="ar-IQ"/>
              </w:rPr>
              <w:t>.</w:t>
            </w:r>
            <w:r w:rsidRPr="00D93167">
              <w:rPr>
                <w:rFonts w:asciiTheme="majorBidi" w:hAnsiTheme="majorBidi" w:cstheme="majorBidi"/>
                <w:sz w:val="28"/>
                <w:szCs w:val="28"/>
                <w:lang w:bidi="ar-IQ"/>
              </w:rPr>
              <w:t xml:space="preserve"> The X-ray Beam</w:t>
            </w:r>
            <w:r w:rsidRPr="00D93167">
              <w:rPr>
                <w:rFonts w:asciiTheme="majorBidi" w:hAnsiTheme="majorBidi" w:cstheme="majorBidi"/>
                <w:b/>
                <w:bCs/>
                <w:sz w:val="28"/>
                <w:szCs w:val="28"/>
                <w:lang w:bidi="ar-IQ"/>
              </w:rPr>
              <w:t xml:space="preserve"> 6.2.1</w:t>
            </w:r>
            <w:r w:rsidRPr="00D93167">
              <w:rPr>
                <w:rFonts w:asciiTheme="majorBidi" w:hAnsiTheme="majorBidi" w:cstheme="majorBidi"/>
                <w:sz w:val="28"/>
                <w:szCs w:val="28"/>
                <w:lang w:bidi="ar-IQ"/>
              </w:rPr>
              <w:t xml:space="preserve">The X-ray Tub.  </w:t>
            </w:r>
            <w:r w:rsidRPr="00D93167">
              <w:rPr>
                <w:rFonts w:asciiTheme="majorBidi" w:hAnsiTheme="majorBidi" w:cstheme="majorBidi"/>
                <w:b/>
                <w:bCs/>
                <w:sz w:val="28"/>
                <w:szCs w:val="28"/>
                <w:lang w:bidi="ar-IQ"/>
              </w:rPr>
              <w:t>6.2.2</w:t>
            </w:r>
            <w:r w:rsidRPr="00D93167">
              <w:rPr>
                <w:rFonts w:asciiTheme="majorBidi" w:hAnsiTheme="majorBidi" w:cstheme="majorBidi"/>
                <w:sz w:val="28"/>
                <w:szCs w:val="28"/>
                <w:lang w:bidi="ar-IQ"/>
              </w:rPr>
              <w:t xml:space="preserve"> X-ray Production.}</w:t>
            </w:r>
          </w:p>
          <w:p w14:paraId="7B479DCC" w14:textId="77777777" w:rsidR="003268DE" w:rsidRPr="00D93167" w:rsidRDefault="003268DE"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Week 19</w:t>
            </w:r>
            <w:r w:rsidRPr="00D93167">
              <w:rPr>
                <w:rFonts w:asciiTheme="majorBidi" w:hAnsiTheme="majorBidi" w:cstheme="majorBidi"/>
                <w:b/>
                <w:bCs/>
                <w:sz w:val="28"/>
                <w:szCs w:val="28"/>
                <w:lang w:bidi="ar-IQ"/>
              </w:rPr>
              <w:t xml:space="preserve">: </w:t>
            </w:r>
            <w:r w:rsidRPr="00D93167">
              <w:rPr>
                <w:rFonts w:asciiTheme="majorBidi" w:hAnsiTheme="majorBidi" w:cstheme="majorBidi"/>
                <w:sz w:val="28"/>
                <w:szCs w:val="28"/>
                <w:lang w:bidi="ar-IQ"/>
              </w:rPr>
              <w:t>{</w:t>
            </w:r>
            <w:r w:rsidRPr="00D93167">
              <w:rPr>
                <w:rFonts w:asciiTheme="majorBidi" w:hAnsiTheme="majorBidi" w:cstheme="majorBidi"/>
                <w:b/>
                <w:bCs/>
                <w:sz w:val="28"/>
                <w:szCs w:val="28"/>
                <w:lang w:bidi="ar-IQ"/>
              </w:rPr>
              <w:t>6.3.</w:t>
            </w:r>
            <w:r w:rsidRPr="00D93167">
              <w:rPr>
                <w:rFonts w:asciiTheme="majorBidi" w:hAnsiTheme="majorBidi" w:cstheme="majorBidi"/>
                <w:sz w:val="28"/>
                <w:szCs w:val="28"/>
                <w:lang w:bidi="ar-IQ"/>
              </w:rPr>
              <w:t xml:space="preserve"> X-ray Spectrum. </w:t>
            </w:r>
            <w:r w:rsidRPr="00D93167">
              <w:rPr>
                <w:rFonts w:asciiTheme="majorBidi" w:hAnsiTheme="majorBidi" w:cstheme="majorBidi"/>
                <w:b/>
                <w:bCs/>
                <w:sz w:val="28"/>
                <w:szCs w:val="28"/>
                <w:lang w:bidi="ar-IQ"/>
              </w:rPr>
              <w:t>6.3.1</w:t>
            </w:r>
            <w:r w:rsidRPr="00D93167">
              <w:rPr>
                <w:rFonts w:asciiTheme="majorBidi" w:hAnsiTheme="majorBidi" w:cstheme="majorBidi"/>
                <w:sz w:val="28"/>
                <w:szCs w:val="28"/>
                <w:lang w:bidi="ar-IQ"/>
              </w:rPr>
              <w:t xml:space="preserve"> Characteristic X-ray Spectrum.  </w:t>
            </w:r>
            <w:r w:rsidRPr="00D93167">
              <w:rPr>
                <w:rFonts w:asciiTheme="majorBidi" w:hAnsiTheme="majorBidi" w:cstheme="majorBidi"/>
                <w:b/>
                <w:bCs/>
                <w:sz w:val="28"/>
                <w:szCs w:val="28"/>
                <w:lang w:bidi="ar-IQ"/>
              </w:rPr>
              <w:t>6.3.2</w:t>
            </w:r>
            <w:r w:rsidRPr="00D93167">
              <w:rPr>
                <w:rFonts w:asciiTheme="majorBidi" w:hAnsiTheme="majorBidi" w:cstheme="majorBidi"/>
                <w:sz w:val="28"/>
                <w:szCs w:val="28"/>
                <w:lang w:bidi="ar-IQ"/>
              </w:rPr>
              <w:t xml:space="preserve"> Bremstrahlung X-ray Spectrum.   6.4. Factors Affecting the X-ray </w:t>
            </w:r>
            <w:r w:rsidR="00D93167" w:rsidRPr="00D93167">
              <w:rPr>
                <w:rFonts w:asciiTheme="majorBidi" w:hAnsiTheme="majorBidi" w:cstheme="majorBidi"/>
                <w:sz w:val="28"/>
                <w:szCs w:val="28"/>
                <w:lang w:bidi="ar-IQ"/>
              </w:rPr>
              <w:t>Spectrum.}</w:t>
            </w:r>
          </w:p>
          <w:p w14:paraId="057D842A" w14:textId="77777777" w:rsidR="00E628BE" w:rsidRPr="00D93167" w:rsidRDefault="003268DE"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Week 20</w:t>
            </w:r>
            <w:r w:rsidRPr="00D93167">
              <w:rPr>
                <w:rFonts w:asciiTheme="majorBidi" w:hAnsiTheme="majorBidi" w:cstheme="majorBidi"/>
                <w:b/>
                <w:bCs/>
                <w:sz w:val="28"/>
                <w:szCs w:val="28"/>
                <w:lang w:bidi="ar-IQ"/>
              </w:rPr>
              <w:t>:</w:t>
            </w:r>
            <w:r w:rsidRPr="00D93167">
              <w:rPr>
                <w:rFonts w:asciiTheme="majorBidi" w:hAnsiTheme="majorBidi" w:cstheme="majorBidi"/>
                <w:sz w:val="28"/>
                <w:szCs w:val="28"/>
                <w:lang w:bidi="ar-IQ"/>
              </w:rPr>
              <w:t>{</w:t>
            </w:r>
            <w:r w:rsidRPr="00D93167">
              <w:rPr>
                <w:rFonts w:asciiTheme="majorBidi" w:hAnsiTheme="majorBidi" w:cstheme="majorBidi"/>
                <w:b/>
                <w:bCs/>
                <w:sz w:val="28"/>
                <w:szCs w:val="28"/>
                <w:lang w:bidi="ar-IQ"/>
              </w:rPr>
              <w:t>6.5</w:t>
            </w:r>
            <w:r w:rsidRPr="00D93167">
              <w:rPr>
                <w:rFonts w:asciiTheme="majorBidi" w:hAnsiTheme="majorBidi" w:cstheme="majorBidi"/>
                <w:sz w:val="28"/>
                <w:szCs w:val="28"/>
                <w:lang w:bidi="ar-IQ"/>
              </w:rPr>
              <w:t xml:space="preserve"> X-ray Emission. </w:t>
            </w:r>
            <w:r w:rsidRPr="00D93167">
              <w:rPr>
                <w:rFonts w:asciiTheme="majorBidi" w:hAnsiTheme="majorBidi" w:cstheme="majorBidi"/>
                <w:b/>
                <w:bCs/>
                <w:sz w:val="28"/>
                <w:szCs w:val="28"/>
                <w:lang w:bidi="ar-IQ"/>
              </w:rPr>
              <w:t>6.6</w:t>
            </w:r>
            <w:r w:rsidRPr="00D93167">
              <w:rPr>
                <w:rFonts w:asciiTheme="majorBidi" w:hAnsiTheme="majorBidi" w:cstheme="majorBidi"/>
                <w:sz w:val="28"/>
                <w:szCs w:val="28"/>
                <w:lang w:bidi="ar-IQ"/>
              </w:rPr>
              <w:t xml:space="preserve"> X-ray Quantity </w:t>
            </w:r>
            <w:r w:rsidRPr="00D93167">
              <w:rPr>
                <w:rFonts w:asciiTheme="majorBidi" w:hAnsiTheme="majorBidi" w:cstheme="majorBidi"/>
                <w:b/>
                <w:bCs/>
                <w:sz w:val="28"/>
                <w:szCs w:val="28"/>
                <w:lang w:bidi="ar-IQ"/>
              </w:rPr>
              <w:t>6.7</w:t>
            </w:r>
            <w:r w:rsidRPr="00D93167">
              <w:rPr>
                <w:rFonts w:asciiTheme="majorBidi" w:hAnsiTheme="majorBidi" w:cstheme="majorBidi"/>
                <w:sz w:val="28"/>
                <w:szCs w:val="28"/>
                <w:lang w:bidi="ar-IQ"/>
              </w:rPr>
              <w:t xml:space="preserve"> X-ray Quality. </w:t>
            </w:r>
            <w:r w:rsidRPr="00D93167">
              <w:rPr>
                <w:rFonts w:asciiTheme="majorBidi" w:hAnsiTheme="majorBidi" w:cstheme="majorBidi"/>
                <w:b/>
                <w:bCs/>
                <w:sz w:val="28"/>
                <w:szCs w:val="28"/>
                <w:lang w:bidi="ar-IQ"/>
              </w:rPr>
              <w:t>6.7</w:t>
            </w:r>
            <w:r w:rsidRPr="00D93167">
              <w:rPr>
                <w:rFonts w:asciiTheme="majorBidi" w:hAnsiTheme="majorBidi" w:cstheme="majorBidi"/>
                <w:sz w:val="28"/>
                <w:szCs w:val="28"/>
                <w:lang w:bidi="ar-IQ"/>
              </w:rPr>
              <w:t xml:space="preserve"> Half-Value Layer }</w:t>
            </w:r>
          </w:p>
        </w:tc>
        <w:tc>
          <w:tcPr>
            <w:tcW w:w="3774" w:type="dxa"/>
            <w:tcBorders>
              <w:top w:val="single" w:sz="8" w:space="0" w:color="auto"/>
              <w:bottom w:val="single" w:sz="8" w:space="0" w:color="auto"/>
            </w:tcBorders>
          </w:tcPr>
          <w:p w14:paraId="3B43E5D9" w14:textId="77777777" w:rsidR="000D5359" w:rsidRPr="002E56F7" w:rsidRDefault="000D5359" w:rsidP="00560770">
            <w:pPr>
              <w:spacing w:after="0" w:line="240" w:lineRule="auto"/>
              <w:jc w:val="center"/>
              <w:rPr>
                <w:rFonts w:asciiTheme="majorBidi" w:hAnsiTheme="majorBidi" w:cstheme="majorBidi"/>
                <w:b/>
                <w:bCs/>
                <w:sz w:val="24"/>
                <w:szCs w:val="24"/>
                <w:lang w:bidi="ar-KW"/>
              </w:rPr>
            </w:pPr>
          </w:p>
          <w:p w14:paraId="36D57E37" w14:textId="77777777" w:rsidR="000D5359" w:rsidRPr="002E56F7" w:rsidRDefault="000D5359" w:rsidP="00560770">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lang w:bidi="ar-KW"/>
              </w:rPr>
              <w:t>e</w:t>
            </w:r>
            <w:r w:rsidRPr="002E56F7">
              <w:rPr>
                <w:rFonts w:asciiTheme="majorBidi" w:hAnsiTheme="majorBidi" w:cstheme="majorBidi"/>
                <w:b/>
                <w:bCs/>
                <w:sz w:val="24"/>
                <w:szCs w:val="24"/>
                <w:lang w:val="en-US" w:bidi="ar-KW"/>
              </w:rPr>
              <w:t>x</w:t>
            </w:r>
            <w:r w:rsidRPr="002E56F7">
              <w:rPr>
                <w:rFonts w:asciiTheme="majorBidi" w:hAnsiTheme="majorBidi" w:cstheme="majorBidi"/>
                <w:b/>
                <w:bCs/>
                <w:sz w:val="24"/>
                <w:szCs w:val="24"/>
                <w:lang w:bidi="ar-KW"/>
              </w:rPr>
              <w:t>:   (3hrs)</w:t>
            </w:r>
          </w:p>
          <w:p w14:paraId="3757C94A" w14:textId="77777777" w:rsidR="000D5359" w:rsidRPr="002E56F7" w:rsidRDefault="000D5359" w:rsidP="00560770">
            <w:pPr>
              <w:spacing w:after="0" w:line="240" w:lineRule="auto"/>
              <w:jc w:val="center"/>
              <w:rPr>
                <w:rFonts w:asciiTheme="majorBidi" w:hAnsiTheme="majorBidi" w:cstheme="majorBidi"/>
                <w:b/>
                <w:bCs/>
                <w:sz w:val="24"/>
                <w:szCs w:val="24"/>
                <w:lang w:bidi="ar-KW"/>
              </w:rPr>
            </w:pPr>
          </w:p>
          <w:p w14:paraId="3DD1F666" w14:textId="77777777" w:rsidR="00E628BE" w:rsidRPr="002E56F7" w:rsidRDefault="000D5359" w:rsidP="00560770">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u w:val="single"/>
                <w:lang w:bidi="ar-KW"/>
              </w:rPr>
              <w:t>Week</w:t>
            </w:r>
            <w:r w:rsidR="003268DE" w:rsidRPr="002E56F7">
              <w:rPr>
                <w:rFonts w:asciiTheme="majorBidi" w:hAnsiTheme="majorBidi" w:cstheme="majorBidi"/>
                <w:b/>
                <w:bCs/>
                <w:sz w:val="24"/>
                <w:szCs w:val="24"/>
                <w:u w:val="single"/>
                <w:lang w:bidi="ar-KW"/>
              </w:rPr>
              <w:t>18</w:t>
            </w:r>
            <w:r w:rsidRPr="002E56F7">
              <w:rPr>
                <w:rFonts w:asciiTheme="majorBidi" w:hAnsiTheme="majorBidi" w:cstheme="majorBidi"/>
                <w:b/>
                <w:bCs/>
                <w:sz w:val="24"/>
                <w:szCs w:val="24"/>
                <w:u w:val="single"/>
                <w:lang w:bidi="ar-KW"/>
              </w:rPr>
              <w:t>,</w:t>
            </w:r>
            <w:r w:rsidR="003268DE" w:rsidRPr="002E56F7">
              <w:rPr>
                <w:rFonts w:asciiTheme="majorBidi" w:hAnsiTheme="majorBidi" w:cstheme="majorBidi"/>
                <w:b/>
                <w:bCs/>
                <w:sz w:val="24"/>
                <w:szCs w:val="24"/>
                <w:u w:val="single"/>
                <w:lang w:bidi="ar-KW"/>
              </w:rPr>
              <w:t>19 and 20</w:t>
            </w:r>
          </w:p>
        </w:tc>
      </w:tr>
      <w:tr w:rsidR="003268DE" w:rsidRPr="00747A9A" w14:paraId="39209DF2" w14:textId="77777777" w:rsidTr="002E56F7">
        <w:tc>
          <w:tcPr>
            <w:tcW w:w="6930" w:type="dxa"/>
            <w:gridSpan w:val="2"/>
            <w:tcBorders>
              <w:top w:val="single" w:sz="8" w:space="0" w:color="auto"/>
            </w:tcBorders>
          </w:tcPr>
          <w:p w14:paraId="3498C925" w14:textId="77777777" w:rsidR="003268DE" w:rsidRPr="009A292A" w:rsidRDefault="002E56F7" w:rsidP="00D93167">
            <w:pPr>
              <w:spacing w:after="0" w:line="240" w:lineRule="auto"/>
              <w:jc w:val="both"/>
              <w:rPr>
                <w:rFonts w:asciiTheme="majorBidi" w:hAnsiTheme="majorBidi" w:cstheme="majorBidi"/>
                <w:b/>
                <w:bCs/>
                <w:color w:val="FF0000"/>
                <w:sz w:val="32"/>
                <w:szCs w:val="32"/>
                <w:lang w:bidi="ar-IQ"/>
              </w:rPr>
            </w:pPr>
            <w:r w:rsidRPr="009A292A">
              <w:rPr>
                <w:rFonts w:asciiTheme="majorBidi" w:hAnsiTheme="majorBidi" w:cstheme="majorBidi"/>
                <w:b/>
                <w:bCs/>
                <w:color w:val="FF0000"/>
                <w:sz w:val="32"/>
                <w:szCs w:val="32"/>
                <w:lang w:bidi="ar-IQ"/>
              </w:rPr>
              <w:t xml:space="preserve">Chapter </w:t>
            </w:r>
            <w:r w:rsidR="003268DE" w:rsidRPr="009A292A">
              <w:rPr>
                <w:rFonts w:asciiTheme="majorBidi" w:hAnsiTheme="majorBidi" w:cstheme="majorBidi"/>
                <w:b/>
                <w:bCs/>
                <w:color w:val="FF0000"/>
                <w:sz w:val="32"/>
                <w:szCs w:val="32"/>
                <w:lang w:bidi="ar-IQ"/>
              </w:rPr>
              <w:t>7-Image Formation</w:t>
            </w:r>
          </w:p>
          <w:p w14:paraId="64696209" w14:textId="77777777" w:rsidR="002E56F7" w:rsidRPr="00D93167" w:rsidRDefault="002E56F7" w:rsidP="00D93167">
            <w:pPr>
              <w:spacing w:after="0" w:line="240" w:lineRule="auto"/>
              <w:jc w:val="both"/>
              <w:rPr>
                <w:rFonts w:asciiTheme="majorBidi" w:hAnsiTheme="majorBidi" w:cstheme="majorBidi"/>
                <w:b/>
                <w:bCs/>
                <w:color w:val="FF0000"/>
                <w:sz w:val="28"/>
                <w:szCs w:val="28"/>
                <w:lang w:bidi="ar-IQ"/>
              </w:rPr>
            </w:pPr>
          </w:p>
          <w:p w14:paraId="39E2EC0E" w14:textId="77777777" w:rsidR="003268DE" w:rsidRPr="00D93167" w:rsidRDefault="003268DE"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Week 21</w:t>
            </w:r>
            <w:r w:rsidRPr="00D93167">
              <w:rPr>
                <w:rFonts w:asciiTheme="majorBidi" w:hAnsiTheme="majorBidi" w:cstheme="majorBidi"/>
                <w:b/>
                <w:bCs/>
                <w:sz w:val="28"/>
                <w:szCs w:val="28"/>
                <w:lang w:bidi="ar-IQ"/>
              </w:rPr>
              <w:t>:</w:t>
            </w:r>
            <w:r w:rsidRPr="00D93167">
              <w:rPr>
                <w:rFonts w:asciiTheme="majorBidi" w:hAnsiTheme="majorBidi" w:cstheme="majorBidi"/>
                <w:sz w:val="28"/>
                <w:szCs w:val="28"/>
                <w:lang w:bidi="ar-IQ"/>
              </w:rPr>
              <w:t>{</w:t>
            </w:r>
            <w:r w:rsidRPr="00D93167">
              <w:rPr>
                <w:rFonts w:asciiTheme="majorBidi" w:hAnsiTheme="majorBidi" w:cstheme="majorBidi"/>
                <w:b/>
                <w:bCs/>
                <w:sz w:val="28"/>
                <w:szCs w:val="28"/>
                <w:lang w:bidi="ar-IQ"/>
              </w:rPr>
              <w:t>7.1.</w:t>
            </w:r>
            <w:r w:rsidRPr="00D93167">
              <w:rPr>
                <w:rFonts w:asciiTheme="majorBidi" w:hAnsiTheme="majorBidi" w:cstheme="majorBidi"/>
                <w:sz w:val="28"/>
                <w:szCs w:val="28"/>
                <w:lang w:bidi="ar-IQ"/>
              </w:rPr>
              <w:t xml:space="preserve"> Differential </w:t>
            </w:r>
            <w:r w:rsidR="002E56F7" w:rsidRPr="00D93167">
              <w:rPr>
                <w:rFonts w:asciiTheme="majorBidi" w:hAnsiTheme="majorBidi" w:cstheme="majorBidi"/>
                <w:sz w:val="28"/>
                <w:szCs w:val="28"/>
                <w:lang w:bidi="ar-IQ"/>
              </w:rPr>
              <w:t>Absorption 7.2</w:t>
            </w:r>
            <w:r w:rsidRPr="00D93167">
              <w:rPr>
                <w:rFonts w:asciiTheme="majorBidi" w:hAnsiTheme="majorBidi" w:cstheme="majorBidi"/>
                <w:sz w:val="28"/>
                <w:szCs w:val="28"/>
                <w:lang w:bidi="ar-IQ"/>
              </w:rPr>
              <w:t xml:space="preserve"> Dependence on Atomic Number.  </w:t>
            </w:r>
            <w:r w:rsidRPr="00D93167">
              <w:rPr>
                <w:rFonts w:asciiTheme="majorBidi" w:hAnsiTheme="majorBidi" w:cstheme="majorBidi"/>
                <w:b/>
                <w:bCs/>
                <w:sz w:val="28"/>
                <w:szCs w:val="28"/>
                <w:lang w:bidi="ar-IQ"/>
              </w:rPr>
              <w:t>7.3</w:t>
            </w:r>
            <w:r w:rsidRPr="00D93167">
              <w:rPr>
                <w:rFonts w:asciiTheme="majorBidi" w:hAnsiTheme="majorBidi" w:cstheme="majorBidi"/>
                <w:sz w:val="28"/>
                <w:szCs w:val="28"/>
                <w:lang w:bidi="ar-IQ"/>
              </w:rPr>
              <w:t xml:space="preserve"> Dependence on Mass Density.}</w:t>
            </w:r>
          </w:p>
          <w:p w14:paraId="5186A76E" w14:textId="77777777" w:rsidR="003268DE" w:rsidRPr="00D93167" w:rsidRDefault="003268DE"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Week 22</w:t>
            </w:r>
            <w:r w:rsidRPr="00D93167">
              <w:rPr>
                <w:rFonts w:asciiTheme="majorBidi" w:hAnsiTheme="majorBidi" w:cstheme="majorBidi"/>
                <w:sz w:val="28"/>
                <w:szCs w:val="28"/>
                <w:lang w:bidi="ar-IQ"/>
              </w:rPr>
              <w:t>:{</w:t>
            </w:r>
            <w:r w:rsidRPr="00D93167">
              <w:rPr>
                <w:rFonts w:asciiTheme="majorBidi" w:hAnsiTheme="majorBidi" w:cstheme="majorBidi"/>
                <w:b/>
                <w:bCs/>
                <w:sz w:val="28"/>
                <w:szCs w:val="28"/>
                <w:lang w:bidi="ar-IQ"/>
              </w:rPr>
              <w:t>7.4.</w:t>
            </w:r>
            <w:r w:rsidRPr="00D93167">
              <w:rPr>
                <w:rFonts w:asciiTheme="majorBidi" w:hAnsiTheme="majorBidi" w:cstheme="majorBidi"/>
                <w:sz w:val="28"/>
                <w:szCs w:val="28"/>
                <w:lang w:bidi="ar-IQ"/>
              </w:rPr>
              <w:t xml:space="preserve"> Beam-Restricting Devices. </w:t>
            </w:r>
            <w:r w:rsidRPr="00D93167">
              <w:rPr>
                <w:rFonts w:asciiTheme="majorBidi" w:hAnsiTheme="majorBidi" w:cstheme="majorBidi"/>
                <w:b/>
                <w:bCs/>
                <w:sz w:val="28"/>
                <w:szCs w:val="28"/>
                <w:lang w:bidi="ar-IQ"/>
              </w:rPr>
              <w:t>7.5</w:t>
            </w:r>
            <w:r w:rsidRPr="00D93167">
              <w:rPr>
                <w:rFonts w:asciiTheme="majorBidi" w:hAnsiTheme="majorBidi" w:cstheme="majorBidi"/>
                <w:sz w:val="28"/>
                <w:szCs w:val="28"/>
                <w:lang w:bidi="ar-IQ"/>
              </w:rPr>
              <w:t xml:space="preserve"> The Grid.}</w:t>
            </w:r>
          </w:p>
          <w:p w14:paraId="35D218B4" w14:textId="77777777" w:rsidR="003268DE" w:rsidRPr="00D93167" w:rsidRDefault="003268DE"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Week 23:</w:t>
            </w:r>
            <w:r w:rsidRPr="00D93167">
              <w:rPr>
                <w:rFonts w:asciiTheme="majorBidi" w:hAnsiTheme="majorBidi" w:cstheme="majorBidi"/>
                <w:sz w:val="28"/>
                <w:szCs w:val="28"/>
                <w:lang w:bidi="ar-IQ"/>
              </w:rPr>
              <w:t>{</w:t>
            </w:r>
            <w:r w:rsidRPr="00D93167">
              <w:rPr>
                <w:rFonts w:asciiTheme="majorBidi" w:hAnsiTheme="majorBidi" w:cstheme="majorBidi"/>
                <w:b/>
                <w:bCs/>
                <w:sz w:val="28"/>
                <w:szCs w:val="28"/>
                <w:lang w:bidi="ar-IQ"/>
              </w:rPr>
              <w:t>8.1.</w:t>
            </w:r>
            <w:r w:rsidRPr="00D93167">
              <w:rPr>
                <w:rFonts w:asciiTheme="majorBidi" w:hAnsiTheme="majorBidi" w:cstheme="majorBidi"/>
                <w:sz w:val="28"/>
                <w:szCs w:val="28"/>
                <w:lang w:bidi="ar-IQ"/>
              </w:rPr>
              <w:t xml:space="preserve"> Radiographic </w:t>
            </w:r>
            <w:r w:rsidR="002E56F7" w:rsidRPr="00D93167">
              <w:rPr>
                <w:rFonts w:asciiTheme="majorBidi" w:hAnsiTheme="majorBidi" w:cstheme="majorBidi"/>
                <w:sz w:val="28"/>
                <w:szCs w:val="28"/>
                <w:lang w:bidi="ar-IQ"/>
              </w:rPr>
              <w:t>Film 8.2</w:t>
            </w:r>
            <w:r w:rsidRPr="00D93167">
              <w:rPr>
                <w:rFonts w:asciiTheme="majorBidi" w:hAnsiTheme="majorBidi" w:cstheme="majorBidi"/>
                <w:b/>
                <w:bCs/>
                <w:sz w:val="28"/>
                <w:szCs w:val="28"/>
                <w:lang w:bidi="ar-IQ"/>
              </w:rPr>
              <w:t>.</w:t>
            </w:r>
            <w:r w:rsidRPr="00D93167">
              <w:rPr>
                <w:rFonts w:asciiTheme="majorBidi" w:hAnsiTheme="majorBidi" w:cstheme="majorBidi"/>
                <w:sz w:val="28"/>
                <w:szCs w:val="28"/>
                <w:lang w:bidi="ar-IQ"/>
              </w:rPr>
              <w:t xml:space="preserve"> Film Construction </w:t>
            </w:r>
            <w:r w:rsidRPr="00D93167">
              <w:rPr>
                <w:rFonts w:asciiTheme="majorBidi" w:hAnsiTheme="majorBidi" w:cstheme="majorBidi"/>
                <w:b/>
                <w:bCs/>
                <w:sz w:val="28"/>
                <w:szCs w:val="28"/>
                <w:lang w:bidi="ar-IQ"/>
              </w:rPr>
              <w:t>8.3.</w:t>
            </w:r>
            <w:r w:rsidRPr="00D93167">
              <w:rPr>
                <w:rFonts w:asciiTheme="majorBidi" w:hAnsiTheme="majorBidi" w:cstheme="majorBidi"/>
                <w:sz w:val="28"/>
                <w:szCs w:val="28"/>
                <w:lang w:bidi="ar-IQ"/>
              </w:rPr>
              <w:t xml:space="preserve"> Formation of the latent image.  </w:t>
            </w:r>
            <w:r w:rsidRPr="00D93167">
              <w:rPr>
                <w:rFonts w:asciiTheme="majorBidi" w:hAnsiTheme="majorBidi" w:cstheme="majorBidi"/>
                <w:b/>
                <w:bCs/>
                <w:sz w:val="28"/>
                <w:szCs w:val="28"/>
                <w:lang w:bidi="ar-IQ"/>
              </w:rPr>
              <w:t>8.4.</w:t>
            </w:r>
            <w:r w:rsidRPr="00D93167">
              <w:rPr>
                <w:rFonts w:asciiTheme="majorBidi" w:hAnsiTheme="majorBidi" w:cstheme="majorBidi"/>
                <w:sz w:val="28"/>
                <w:szCs w:val="28"/>
                <w:lang w:bidi="ar-IQ"/>
              </w:rPr>
              <w:t xml:space="preserve"> Film Processing }</w:t>
            </w:r>
          </w:p>
        </w:tc>
        <w:tc>
          <w:tcPr>
            <w:tcW w:w="3774" w:type="dxa"/>
            <w:tcBorders>
              <w:top w:val="single" w:sz="8" w:space="0" w:color="auto"/>
            </w:tcBorders>
          </w:tcPr>
          <w:p w14:paraId="580A80E3" w14:textId="77777777" w:rsidR="003268DE" w:rsidRPr="002E56F7" w:rsidRDefault="003268DE" w:rsidP="00560770">
            <w:pPr>
              <w:spacing w:after="0" w:line="240" w:lineRule="auto"/>
              <w:jc w:val="center"/>
              <w:rPr>
                <w:rFonts w:asciiTheme="majorBidi" w:hAnsiTheme="majorBidi" w:cstheme="majorBidi"/>
                <w:b/>
                <w:bCs/>
                <w:sz w:val="24"/>
                <w:szCs w:val="24"/>
                <w:lang w:bidi="ar-KW"/>
              </w:rPr>
            </w:pPr>
          </w:p>
          <w:p w14:paraId="25FF79F4" w14:textId="77777777" w:rsidR="003268DE" w:rsidRPr="002E56F7" w:rsidRDefault="003268DE" w:rsidP="00560770">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lang w:bidi="ar-KW"/>
              </w:rPr>
              <w:t>e</w:t>
            </w:r>
            <w:r w:rsidRPr="002E56F7">
              <w:rPr>
                <w:rFonts w:asciiTheme="majorBidi" w:hAnsiTheme="majorBidi" w:cstheme="majorBidi"/>
                <w:b/>
                <w:bCs/>
                <w:sz w:val="24"/>
                <w:szCs w:val="24"/>
                <w:lang w:val="en-US" w:bidi="ar-KW"/>
              </w:rPr>
              <w:t>x</w:t>
            </w:r>
            <w:r w:rsidRPr="002E56F7">
              <w:rPr>
                <w:rFonts w:asciiTheme="majorBidi" w:hAnsiTheme="majorBidi" w:cstheme="majorBidi"/>
                <w:b/>
                <w:bCs/>
                <w:sz w:val="24"/>
                <w:szCs w:val="24"/>
                <w:lang w:bidi="ar-KW"/>
              </w:rPr>
              <w:t>:   (3hrs)</w:t>
            </w:r>
          </w:p>
          <w:p w14:paraId="54F65849" w14:textId="77777777" w:rsidR="003268DE" w:rsidRPr="002E56F7" w:rsidRDefault="003268DE" w:rsidP="00560770">
            <w:pPr>
              <w:spacing w:after="0" w:line="240" w:lineRule="auto"/>
              <w:jc w:val="center"/>
              <w:rPr>
                <w:rFonts w:asciiTheme="majorBidi" w:hAnsiTheme="majorBidi" w:cstheme="majorBidi"/>
                <w:b/>
                <w:bCs/>
                <w:sz w:val="24"/>
                <w:szCs w:val="24"/>
                <w:lang w:bidi="ar-KW"/>
              </w:rPr>
            </w:pPr>
          </w:p>
          <w:p w14:paraId="09A5CFC6" w14:textId="77777777" w:rsidR="003268DE" w:rsidRPr="002E56F7" w:rsidRDefault="003268DE" w:rsidP="00560770">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u w:val="single"/>
                <w:lang w:bidi="ar-KW"/>
              </w:rPr>
              <w:t>Week12,22 and 23</w:t>
            </w:r>
          </w:p>
        </w:tc>
      </w:tr>
      <w:tr w:rsidR="003268DE" w:rsidRPr="00747A9A" w14:paraId="006524E7" w14:textId="77777777" w:rsidTr="002E56F7">
        <w:tc>
          <w:tcPr>
            <w:tcW w:w="6930" w:type="dxa"/>
            <w:gridSpan w:val="2"/>
            <w:tcBorders>
              <w:top w:val="single" w:sz="8" w:space="0" w:color="auto"/>
            </w:tcBorders>
          </w:tcPr>
          <w:p w14:paraId="33581D8A" w14:textId="77777777" w:rsidR="003268DE" w:rsidRPr="00D93167" w:rsidRDefault="003268DE" w:rsidP="00D93167">
            <w:pPr>
              <w:tabs>
                <w:tab w:val="left" w:pos="6731"/>
                <w:tab w:val="right" w:pos="8306"/>
              </w:tabs>
              <w:spacing w:line="360" w:lineRule="auto"/>
              <w:jc w:val="both"/>
              <w:rPr>
                <w:rFonts w:asciiTheme="majorBidi" w:hAnsiTheme="majorBidi" w:cstheme="majorBidi"/>
                <w:b/>
                <w:bCs/>
                <w:color w:val="FF0000"/>
                <w:sz w:val="28"/>
                <w:szCs w:val="28"/>
                <w:lang w:bidi="ar-IQ"/>
              </w:rPr>
            </w:pPr>
            <w:r w:rsidRPr="00D93167">
              <w:rPr>
                <w:rFonts w:asciiTheme="majorBidi" w:hAnsiTheme="majorBidi" w:cstheme="majorBidi"/>
                <w:b/>
                <w:bCs/>
                <w:sz w:val="28"/>
                <w:szCs w:val="28"/>
                <w:lang w:bidi="ar-IQ"/>
              </w:rPr>
              <w:t xml:space="preserve"> </w:t>
            </w:r>
            <w:r w:rsidR="002E56F7" w:rsidRPr="009A292A">
              <w:rPr>
                <w:rFonts w:asciiTheme="majorBidi" w:hAnsiTheme="majorBidi" w:cstheme="majorBidi"/>
                <w:b/>
                <w:bCs/>
                <w:color w:val="FF0000"/>
                <w:sz w:val="32"/>
                <w:szCs w:val="32"/>
                <w:lang w:bidi="ar-IQ"/>
              </w:rPr>
              <w:t xml:space="preserve">Chapter </w:t>
            </w:r>
            <w:r w:rsidRPr="009A292A">
              <w:rPr>
                <w:rFonts w:asciiTheme="majorBidi" w:hAnsiTheme="majorBidi" w:cstheme="majorBidi"/>
                <w:b/>
                <w:bCs/>
                <w:color w:val="FF0000"/>
                <w:sz w:val="32"/>
                <w:szCs w:val="32"/>
                <w:lang w:bidi="ar-IQ"/>
              </w:rPr>
              <w:t>8-The Radiographic Image</w:t>
            </w:r>
          </w:p>
          <w:p w14:paraId="5671FBB1" w14:textId="77777777" w:rsidR="003268DE" w:rsidRPr="00D93167" w:rsidRDefault="003268DE"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 xml:space="preserve">Week </w:t>
            </w:r>
            <w:r w:rsidR="002E56F7" w:rsidRPr="00D93167">
              <w:rPr>
                <w:rFonts w:asciiTheme="majorBidi" w:hAnsiTheme="majorBidi" w:cstheme="majorBidi"/>
                <w:b/>
                <w:bCs/>
                <w:sz w:val="28"/>
                <w:szCs w:val="28"/>
                <w:u w:val="single"/>
                <w:lang w:bidi="ar-IQ"/>
              </w:rPr>
              <w:t>24</w:t>
            </w:r>
            <w:r w:rsidR="002E56F7" w:rsidRPr="00D93167">
              <w:rPr>
                <w:rFonts w:asciiTheme="majorBidi" w:hAnsiTheme="majorBidi" w:cstheme="majorBidi"/>
                <w:sz w:val="28"/>
                <w:szCs w:val="28"/>
                <w:lang w:bidi="ar-IQ"/>
              </w:rPr>
              <w:t xml:space="preserve"> :{</w:t>
            </w:r>
            <w:r w:rsidR="002E56F7" w:rsidRPr="00D93167">
              <w:rPr>
                <w:rFonts w:asciiTheme="majorBidi" w:hAnsiTheme="majorBidi" w:cstheme="majorBidi"/>
                <w:b/>
                <w:bCs/>
                <w:sz w:val="28"/>
                <w:szCs w:val="28"/>
                <w:lang w:bidi="ar-IQ"/>
              </w:rPr>
              <w:t xml:space="preserve"> 8.5</w:t>
            </w:r>
            <w:r w:rsidRPr="00D93167">
              <w:rPr>
                <w:rFonts w:asciiTheme="majorBidi" w:hAnsiTheme="majorBidi" w:cstheme="majorBidi"/>
                <w:sz w:val="28"/>
                <w:szCs w:val="28"/>
                <w:lang w:bidi="ar-IQ"/>
              </w:rPr>
              <w:t xml:space="preserve"> Radiographic Exposure</w:t>
            </w:r>
            <w:r w:rsidRPr="00D93167">
              <w:rPr>
                <w:rFonts w:asciiTheme="majorBidi" w:hAnsiTheme="majorBidi" w:cstheme="majorBidi"/>
                <w:b/>
                <w:bCs/>
                <w:sz w:val="28"/>
                <w:szCs w:val="28"/>
                <w:lang w:bidi="ar-IQ"/>
              </w:rPr>
              <w:t>.  8.6</w:t>
            </w:r>
            <w:r w:rsidRPr="00D93167">
              <w:rPr>
                <w:rFonts w:asciiTheme="majorBidi" w:hAnsiTheme="majorBidi" w:cstheme="majorBidi"/>
                <w:sz w:val="28"/>
                <w:szCs w:val="28"/>
                <w:lang w:bidi="ar-IQ"/>
              </w:rPr>
              <w:t xml:space="preserve"> Radiographic </w:t>
            </w:r>
            <w:r w:rsidRPr="00D93167">
              <w:rPr>
                <w:rFonts w:asciiTheme="majorBidi" w:hAnsiTheme="majorBidi" w:cstheme="majorBidi"/>
                <w:sz w:val="28"/>
                <w:szCs w:val="28"/>
                <w:lang w:bidi="ar-IQ"/>
              </w:rPr>
              <w:lastRenderedPageBreak/>
              <w:t xml:space="preserve">Quality </w:t>
            </w:r>
            <w:r w:rsidRPr="00D93167">
              <w:rPr>
                <w:rFonts w:asciiTheme="majorBidi" w:hAnsiTheme="majorBidi" w:cstheme="majorBidi"/>
                <w:b/>
                <w:bCs/>
                <w:sz w:val="28"/>
                <w:szCs w:val="28"/>
                <w:lang w:bidi="ar-IQ"/>
              </w:rPr>
              <w:t>8.7</w:t>
            </w:r>
            <w:r w:rsidRPr="00D93167">
              <w:rPr>
                <w:rFonts w:asciiTheme="majorBidi" w:hAnsiTheme="majorBidi" w:cstheme="majorBidi"/>
                <w:sz w:val="28"/>
                <w:szCs w:val="28"/>
                <w:lang w:bidi="ar-IQ"/>
              </w:rPr>
              <w:t xml:space="preserve"> Film Factors }</w:t>
            </w:r>
          </w:p>
          <w:p w14:paraId="6DD196DB" w14:textId="77777777" w:rsidR="003268DE" w:rsidRPr="00D93167" w:rsidRDefault="003268DE"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 xml:space="preserve">Week </w:t>
            </w:r>
            <w:r w:rsidR="002E56F7" w:rsidRPr="00D93167">
              <w:rPr>
                <w:rFonts w:asciiTheme="majorBidi" w:hAnsiTheme="majorBidi" w:cstheme="majorBidi"/>
                <w:b/>
                <w:bCs/>
                <w:sz w:val="28"/>
                <w:szCs w:val="28"/>
                <w:u w:val="single"/>
                <w:lang w:bidi="ar-IQ"/>
              </w:rPr>
              <w:t>25</w:t>
            </w:r>
            <w:r w:rsidR="002E56F7" w:rsidRPr="00D93167">
              <w:rPr>
                <w:rFonts w:asciiTheme="majorBidi" w:hAnsiTheme="majorBidi" w:cstheme="majorBidi"/>
                <w:sz w:val="28"/>
                <w:szCs w:val="28"/>
                <w:lang w:bidi="ar-IQ"/>
              </w:rPr>
              <w:t xml:space="preserve"> :</w:t>
            </w:r>
            <w:r w:rsidRPr="00D93167">
              <w:rPr>
                <w:rFonts w:asciiTheme="majorBidi" w:hAnsiTheme="majorBidi" w:cstheme="majorBidi"/>
                <w:sz w:val="28"/>
                <w:szCs w:val="28"/>
                <w:lang w:bidi="ar-IQ"/>
              </w:rPr>
              <w:t xml:space="preserve">{ </w:t>
            </w:r>
            <w:r w:rsidRPr="00D93167">
              <w:rPr>
                <w:rFonts w:asciiTheme="majorBidi" w:hAnsiTheme="majorBidi" w:cstheme="majorBidi"/>
                <w:b/>
                <w:bCs/>
                <w:sz w:val="28"/>
                <w:szCs w:val="28"/>
                <w:lang w:bidi="ar-IQ"/>
              </w:rPr>
              <w:t>8.8</w:t>
            </w:r>
            <w:r w:rsidRPr="00D93167">
              <w:rPr>
                <w:rFonts w:asciiTheme="majorBidi" w:hAnsiTheme="majorBidi" w:cstheme="majorBidi"/>
                <w:sz w:val="28"/>
                <w:szCs w:val="28"/>
                <w:lang w:bidi="ar-IQ"/>
              </w:rPr>
              <w:t xml:space="preserve"> Characteristic Curve   </w:t>
            </w:r>
            <w:r w:rsidRPr="00D93167">
              <w:rPr>
                <w:rFonts w:asciiTheme="majorBidi" w:hAnsiTheme="majorBidi" w:cstheme="majorBidi"/>
                <w:b/>
                <w:bCs/>
                <w:sz w:val="28"/>
                <w:szCs w:val="28"/>
                <w:lang w:bidi="ar-IQ"/>
              </w:rPr>
              <w:t>8.9</w:t>
            </w:r>
            <w:r w:rsidRPr="00D93167">
              <w:rPr>
                <w:rFonts w:asciiTheme="majorBidi" w:hAnsiTheme="majorBidi" w:cstheme="majorBidi"/>
                <w:sz w:val="28"/>
                <w:szCs w:val="28"/>
                <w:lang w:bidi="ar-IQ"/>
              </w:rPr>
              <w:t xml:space="preserve"> Optical Density. </w:t>
            </w:r>
            <w:r w:rsidRPr="00D93167">
              <w:rPr>
                <w:rFonts w:asciiTheme="majorBidi" w:hAnsiTheme="majorBidi" w:cstheme="majorBidi"/>
                <w:b/>
                <w:bCs/>
                <w:sz w:val="28"/>
                <w:szCs w:val="28"/>
                <w:lang w:bidi="ar-IQ"/>
              </w:rPr>
              <w:t>8.10</w:t>
            </w:r>
            <w:r w:rsidRPr="00D93167">
              <w:rPr>
                <w:rFonts w:asciiTheme="majorBidi" w:hAnsiTheme="majorBidi" w:cstheme="majorBidi"/>
                <w:sz w:val="28"/>
                <w:szCs w:val="28"/>
                <w:lang w:bidi="ar-IQ"/>
              </w:rPr>
              <w:t xml:space="preserve"> Reciprocal law.}</w:t>
            </w:r>
          </w:p>
          <w:p w14:paraId="1C953C6F" w14:textId="77777777" w:rsidR="003268DE" w:rsidRPr="00D93167" w:rsidRDefault="003268DE"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Week26</w:t>
            </w:r>
            <w:r w:rsidRPr="00D93167">
              <w:rPr>
                <w:rFonts w:asciiTheme="majorBidi" w:hAnsiTheme="majorBidi" w:cstheme="majorBidi"/>
                <w:sz w:val="28"/>
                <w:szCs w:val="28"/>
                <w:lang w:bidi="ar-IQ"/>
              </w:rPr>
              <w:t>:{</w:t>
            </w:r>
            <w:r w:rsidRPr="00D93167">
              <w:rPr>
                <w:rFonts w:asciiTheme="majorBidi" w:hAnsiTheme="majorBidi" w:cstheme="majorBidi"/>
                <w:b/>
                <w:bCs/>
                <w:sz w:val="28"/>
                <w:szCs w:val="28"/>
                <w:lang w:bidi="ar-IQ"/>
              </w:rPr>
              <w:t>8.11</w:t>
            </w:r>
            <w:r w:rsidRPr="00D93167">
              <w:rPr>
                <w:rFonts w:asciiTheme="majorBidi" w:hAnsiTheme="majorBidi" w:cstheme="majorBidi"/>
                <w:sz w:val="28"/>
                <w:szCs w:val="28"/>
                <w:lang w:bidi="ar-IQ"/>
              </w:rPr>
              <w:t xml:space="preserve"> surface dose </w:t>
            </w:r>
            <w:r w:rsidRPr="00D93167">
              <w:rPr>
                <w:rFonts w:asciiTheme="majorBidi" w:hAnsiTheme="majorBidi" w:cstheme="majorBidi"/>
                <w:b/>
                <w:bCs/>
                <w:sz w:val="28"/>
                <w:szCs w:val="28"/>
                <w:lang w:bidi="ar-IQ"/>
              </w:rPr>
              <w:t>8-12</w:t>
            </w:r>
            <w:r w:rsidRPr="00D93167">
              <w:rPr>
                <w:rFonts w:asciiTheme="majorBidi" w:hAnsiTheme="majorBidi" w:cstheme="majorBidi"/>
                <w:sz w:val="28"/>
                <w:szCs w:val="28"/>
                <w:lang w:bidi="ar-IQ"/>
              </w:rPr>
              <w:t xml:space="preserve"> dose area product }</w:t>
            </w:r>
          </w:p>
        </w:tc>
        <w:tc>
          <w:tcPr>
            <w:tcW w:w="3774" w:type="dxa"/>
            <w:tcBorders>
              <w:top w:val="single" w:sz="8" w:space="0" w:color="auto"/>
            </w:tcBorders>
          </w:tcPr>
          <w:p w14:paraId="243C1EF4" w14:textId="77777777" w:rsidR="003268DE" w:rsidRPr="002E56F7" w:rsidRDefault="003268DE" w:rsidP="00560770">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lang w:bidi="ar-KW"/>
              </w:rPr>
              <w:lastRenderedPageBreak/>
              <w:t>e</w:t>
            </w:r>
            <w:r w:rsidRPr="002E56F7">
              <w:rPr>
                <w:rFonts w:asciiTheme="majorBidi" w:hAnsiTheme="majorBidi" w:cstheme="majorBidi"/>
                <w:b/>
                <w:bCs/>
                <w:sz w:val="24"/>
                <w:szCs w:val="24"/>
                <w:lang w:val="en-US" w:bidi="ar-KW"/>
              </w:rPr>
              <w:t>x</w:t>
            </w:r>
            <w:r w:rsidRPr="002E56F7">
              <w:rPr>
                <w:rFonts w:asciiTheme="majorBidi" w:hAnsiTheme="majorBidi" w:cstheme="majorBidi"/>
                <w:b/>
                <w:bCs/>
                <w:sz w:val="24"/>
                <w:szCs w:val="24"/>
                <w:lang w:bidi="ar-KW"/>
              </w:rPr>
              <w:t>:   (3hrs)</w:t>
            </w:r>
          </w:p>
          <w:p w14:paraId="317C4C0F" w14:textId="77777777" w:rsidR="003268DE" w:rsidRPr="002E56F7" w:rsidRDefault="003268DE" w:rsidP="00560770">
            <w:pPr>
              <w:spacing w:after="0" w:line="240" w:lineRule="auto"/>
              <w:jc w:val="center"/>
              <w:rPr>
                <w:rFonts w:asciiTheme="majorBidi" w:hAnsiTheme="majorBidi" w:cstheme="majorBidi"/>
                <w:b/>
                <w:bCs/>
                <w:sz w:val="24"/>
                <w:szCs w:val="24"/>
                <w:lang w:bidi="ar-KW"/>
              </w:rPr>
            </w:pPr>
          </w:p>
          <w:p w14:paraId="087EB7FD" w14:textId="77777777" w:rsidR="003268DE" w:rsidRPr="002E56F7" w:rsidRDefault="003268DE" w:rsidP="00560770">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u w:val="single"/>
                <w:lang w:bidi="ar-KW"/>
              </w:rPr>
              <w:t>Week24,25 and 26</w:t>
            </w:r>
          </w:p>
        </w:tc>
      </w:tr>
      <w:tr w:rsidR="002A0C93" w:rsidRPr="00747A9A" w14:paraId="7EB5D644" w14:textId="77777777" w:rsidTr="002E56F7">
        <w:tc>
          <w:tcPr>
            <w:tcW w:w="6930" w:type="dxa"/>
            <w:gridSpan w:val="2"/>
            <w:tcBorders>
              <w:top w:val="single" w:sz="8" w:space="0" w:color="auto"/>
            </w:tcBorders>
          </w:tcPr>
          <w:p w14:paraId="43456A0A" w14:textId="77777777" w:rsidR="002A0C93" w:rsidRPr="009A292A" w:rsidRDefault="002E56F7" w:rsidP="00D93167">
            <w:pPr>
              <w:tabs>
                <w:tab w:val="left" w:pos="6731"/>
                <w:tab w:val="right" w:pos="8306"/>
              </w:tabs>
              <w:spacing w:line="360" w:lineRule="auto"/>
              <w:jc w:val="both"/>
              <w:rPr>
                <w:rFonts w:asciiTheme="majorBidi" w:hAnsiTheme="majorBidi" w:cstheme="majorBidi"/>
                <w:b/>
                <w:bCs/>
                <w:color w:val="FF0000"/>
                <w:sz w:val="32"/>
                <w:szCs w:val="32"/>
                <w:lang w:bidi="ar-IQ"/>
              </w:rPr>
            </w:pPr>
            <w:r w:rsidRPr="009A292A">
              <w:rPr>
                <w:rFonts w:asciiTheme="majorBidi" w:hAnsiTheme="majorBidi" w:cstheme="majorBidi"/>
                <w:b/>
                <w:bCs/>
                <w:color w:val="FF0000"/>
                <w:sz w:val="32"/>
                <w:szCs w:val="32"/>
                <w:lang w:bidi="ar-IQ"/>
              </w:rPr>
              <w:t xml:space="preserve">Chapter </w:t>
            </w:r>
            <w:r w:rsidR="002A0C93" w:rsidRPr="009A292A">
              <w:rPr>
                <w:rFonts w:asciiTheme="majorBidi" w:hAnsiTheme="majorBidi" w:cstheme="majorBidi"/>
                <w:b/>
                <w:bCs/>
                <w:color w:val="FF0000"/>
                <w:sz w:val="32"/>
                <w:szCs w:val="32"/>
                <w:lang w:bidi="ar-IQ"/>
              </w:rPr>
              <w:t>9-</w:t>
            </w:r>
            <w:r w:rsidR="009A292A">
              <w:rPr>
                <w:rFonts w:asciiTheme="majorBidi" w:hAnsiTheme="majorBidi" w:cstheme="majorBidi"/>
                <w:b/>
                <w:bCs/>
                <w:color w:val="FF0000"/>
                <w:sz w:val="32"/>
                <w:szCs w:val="32"/>
                <w:lang w:bidi="ar-IQ"/>
              </w:rPr>
              <w:t>Special Radiographic Procedures</w:t>
            </w:r>
          </w:p>
          <w:p w14:paraId="5901DD58" w14:textId="77777777" w:rsidR="002A0C93" w:rsidRPr="00D93167" w:rsidRDefault="002A0C93"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Week 27</w:t>
            </w:r>
            <w:r w:rsidRPr="00D93167">
              <w:rPr>
                <w:rFonts w:asciiTheme="majorBidi" w:hAnsiTheme="majorBidi" w:cstheme="majorBidi"/>
                <w:sz w:val="28"/>
                <w:szCs w:val="28"/>
                <w:lang w:bidi="ar-IQ"/>
              </w:rPr>
              <w:t>: {</w:t>
            </w:r>
            <w:r w:rsidRPr="00D93167">
              <w:rPr>
                <w:rFonts w:asciiTheme="majorBidi" w:hAnsiTheme="majorBidi" w:cstheme="majorBidi"/>
                <w:b/>
                <w:bCs/>
                <w:sz w:val="28"/>
                <w:szCs w:val="28"/>
                <w:lang w:bidi="ar-IQ"/>
              </w:rPr>
              <w:t xml:space="preserve">9.1. </w:t>
            </w:r>
            <w:r w:rsidRPr="00D93167">
              <w:rPr>
                <w:rFonts w:asciiTheme="majorBidi" w:hAnsiTheme="majorBidi" w:cstheme="majorBidi"/>
                <w:sz w:val="28"/>
                <w:szCs w:val="28"/>
              </w:rPr>
              <w:t xml:space="preserve">Fluoroscopy </w:t>
            </w:r>
            <w:r w:rsidRPr="00D93167">
              <w:rPr>
                <w:rFonts w:asciiTheme="majorBidi" w:hAnsiTheme="majorBidi" w:cstheme="majorBidi"/>
                <w:sz w:val="28"/>
                <w:szCs w:val="28"/>
                <w:lang w:bidi="ar-IQ"/>
              </w:rPr>
              <w:t xml:space="preserve"> </w:t>
            </w:r>
            <w:r w:rsidRPr="00D93167">
              <w:rPr>
                <w:rFonts w:asciiTheme="majorBidi" w:hAnsiTheme="majorBidi" w:cstheme="majorBidi"/>
                <w:b/>
                <w:bCs/>
                <w:sz w:val="28"/>
                <w:szCs w:val="28"/>
                <w:lang w:bidi="ar-IQ"/>
              </w:rPr>
              <w:t xml:space="preserve">9.2 </w:t>
            </w:r>
            <w:r w:rsidRPr="00D93167">
              <w:rPr>
                <w:rFonts w:asciiTheme="majorBidi" w:hAnsiTheme="majorBidi" w:cstheme="majorBidi"/>
                <w:sz w:val="28"/>
                <w:szCs w:val="28"/>
                <w:lang w:bidi="ar-IQ"/>
              </w:rPr>
              <w:t>Image – Intensifier  tube</w:t>
            </w:r>
          </w:p>
          <w:p w14:paraId="37956DC8" w14:textId="77777777" w:rsidR="002A0C93" w:rsidRPr="00D93167" w:rsidRDefault="002A0C93" w:rsidP="00D93167">
            <w:pPr>
              <w:tabs>
                <w:tab w:val="left" w:pos="6731"/>
                <w:tab w:val="right" w:pos="8306"/>
              </w:tabs>
              <w:spacing w:line="360" w:lineRule="auto"/>
              <w:jc w:val="both"/>
              <w:rPr>
                <w:rFonts w:asciiTheme="majorBidi" w:hAnsiTheme="majorBidi" w:cstheme="majorBidi"/>
                <w:sz w:val="28"/>
                <w:szCs w:val="28"/>
              </w:rPr>
            </w:pPr>
            <w:r w:rsidRPr="00D93167">
              <w:rPr>
                <w:rFonts w:asciiTheme="majorBidi" w:hAnsiTheme="majorBidi" w:cstheme="majorBidi"/>
                <w:b/>
                <w:bCs/>
                <w:sz w:val="28"/>
                <w:szCs w:val="28"/>
                <w:u w:val="single"/>
                <w:lang w:bidi="ar-IQ"/>
              </w:rPr>
              <w:t>Week 28:</w:t>
            </w:r>
            <w:r w:rsidRPr="00D93167">
              <w:rPr>
                <w:rFonts w:asciiTheme="majorBidi" w:hAnsiTheme="majorBidi" w:cstheme="majorBidi"/>
                <w:b/>
                <w:bCs/>
                <w:sz w:val="28"/>
                <w:szCs w:val="28"/>
                <w:lang w:bidi="ar-IQ"/>
              </w:rPr>
              <w:t xml:space="preserve"> 9.3. </w:t>
            </w:r>
            <w:r w:rsidR="002E56F7" w:rsidRPr="00D93167">
              <w:rPr>
                <w:rFonts w:asciiTheme="majorBidi" w:hAnsiTheme="majorBidi" w:cstheme="majorBidi"/>
                <w:sz w:val="28"/>
                <w:szCs w:val="28"/>
                <w:lang w:bidi="ar-IQ"/>
              </w:rPr>
              <w:t>Computed</w:t>
            </w:r>
            <w:r w:rsidRPr="00D93167">
              <w:rPr>
                <w:rFonts w:asciiTheme="majorBidi" w:hAnsiTheme="majorBidi" w:cstheme="majorBidi"/>
                <w:sz w:val="28"/>
                <w:szCs w:val="28"/>
                <w:lang w:bidi="ar-IQ"/>
              </w:rPr>
              <w:t xml:space="preserve"> tomography</w:t>
            </w:r>
            <w:r w:rsidRPr="00D93167">
              <w:rPr>
                <w:rFonts w:asciiTheme="majorBidi" w:hAnsiTheme="majorBidi" w:cstheme="majorBidi"/>
                <w:b/>
                <w:bCs/>
                <w:sz w:val="28"/>
                <w:szCs w:val="28"/>
                <w:lang w:bidi="ar-IQ"/>
              </w:rPr>
              <w:t>. 9.4</w:t>
            </w:r>
            <w:r w:rsidRPr="00D93167">
              <w:rPr>
                <w:rFonts w:asciiTheme="majorBidi" w:hAnsiTheme="majorBidi" w:cstheme="majorBidi"/>
                <w:sz w:val="28"/>
                <w:szCs w:val="28"/>
                <w:lang w:bidi="ar-IQ"/>
              </w:rPr>
              <w:t xml:space="preserve">. </w:t>
            </w:r>
            <w:r w:rsidRPr="00D93167">
              <w:rPr>
                <w:rFonts w:asciiTheme="majorBidi" w:hAnsiTheme="majorBidi" w:cstheme="majorBidi"/>
                <w:sz w:val="28"/>
                <w:szCs w:val="28"/>
              </w:rPr>
              <w:t>Principle of Computed Topographic Image.</w:t>
            </w:r>
            <w:r w:rsidRPr="00D93167">
              <w:rPr>
                <w:rFonts w:asciiTheme="majorBidi" w:hAnsiTheme="majorBidi" w:cstheme="majorBidi"/>
                <w:sz w:val="28"/>
                <w:szCs w:val="28"/>
                <w:lang w:bidi="ar-IQ"/>
              </w:rPr>
              <w:t>}</w:t>
            </w:r>
          </w:p>
          <w:p w14:paraId="7AA1724F" w14:textId="77777777" w:rsidR="002A0C93" w:rsidRPr="00D93167" w:rsidRDefault="002A0C93"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Week 29</w:t>
            </w:r>
            <w:r w:rsidRPr="00D93167">
              <w:rPr>
                <w:rFonts w:asciiTheme="majorBidi" w:hAnsiTheme="majorBidi" w:cstheme="majorBidi"/>
                <w:sz w:val="28"/>
                <w:szCs w:val="28"/>
                <w:lang w:bidi="ar-IQ"/>
              </w:rPr>
              <w:t xml:space="preserve">: </w:t>
            </w:r>
            <w:r w:rsidR="002E56F7" w:rsidRPr="00D93167">
              <w:rPr>
                <w:rFonts w:asciiTheme="majorBidi" w:hAnsiTheme="majorBidi" w:cstheme="majorBidi"/>
                <w:b/>
                <w:bCs/>
                <w:sz w:val="28"/>
                <w:szCs w:val="28"/>
                <w:lang w:bidi="ar-IQ"/>
              </w:rPr>
              <w:t xml:space="preserve">{9.5. </w:t>
            </w:r>
            <w:r w:rsidRPr="00D93167">
              <w:rPr>
                <w:rFonts w:asciiTheme="majorBidi" w:hAnsiTheme="majorBidi" w:cstheme="majorBidi"/>
                <w:sz w:val="28"/>
                <w:szCs w:val="28"/>
                <w:lang w:bidi="ar-IQ"/>
              </w:rPr>
              <w:t>CT Dose. }</w:t>
            </w:r>
          </w:p>
          <w:p w14:paraId="1EAB4D0B" w14:textId="77777777" w:rsidR="002A0C93" w:rsidRPr="00D93167" w:rsidRDefault="002A0C93" w:rsidP="00D93167">
            <w:pPr>
              <w:tabs>
                <w:tab w:val="left" w:pos="6731"/>
                <w:tab w:val="right" w:pos="8306"/>
              </w:tabs>
              <w:spacing w:line="360" w:lineRule="auto"/>
              <w:jc w:val="both"/>
              <w:rPr>
                <w:rFonts w:asciiTheme="majorBidi" w:hAnsiTheme="majorBidi" w:cstheme="majorBidi"/>
                <w:sz w:val="28"/>
                <w:szCs w:val="28"/>
                <w:lang w:bidi="ar-IQ"/>
              </w:rPr>
            </w:pPr>
            <w:r w:rsidRPr="00D93167">
              <w:rPr>
                <w:rFonts w:asciiTheme="majorBidi" w:hAnsiTheme="majorBidi" w:cstheme="majorBidi"/>
                <w:b/>
                <w:bCs/>
                <w:sz w:val="28"/>
                <w:szCs w:val="28"/>
                <w:u w:val="single"/>
                <w:lang w:bidi="ar-IQ"/>
              </w:rPr>
              <w:t xml:space="preserve">Week </w:t>
            </w:r>
            <w:r w:rsidR="002E56F7" w:rsidRPr="00D93167">
              <w:rPr>
                <w:rFonts w:asciiTheme="majorBidi" w:hAnsiTheme="majorBidi" w:cstheme="majorBidi"/>
                <w:b/>
                <w:bCs/>
                <w:sz w:val="28"/>
                <w:szCs w:val="28"/>
                <w:u w:val="single"/>
                <w:lang w:bidi="ar-IQ"/>
              </w:rPr>
              <w:t>30</w:t>
            </w:r>
            <w:r w:rsidR="002E56F7" w:rsidRPr="00D93167">
              <w:rPr>
                <w:rFonts w:asciiTheme="majorBidi" w:hAnsiTheme="majorBidi" w:cstheme="majorBidi"/>
                <w:sz w:val="28"/>
                <w:szCs w:val="28"/>
                <w:lang w:bidi="ar-IQ"/>
              </w:rPr>
              <w:t xml:space="preserve"> :</w:t>
            </w:r>
            <w:r w:rsidRPr="00D93167">
              <w:rPr>
                <w:rFonts w:asciiTheme="majorBidi" w:hAnsiTheme="majorBidi" w:cstheme="majorBidi"/>
                <w:sz w:val="28"/>
                <w:szCs w:val="28"/>
                <w:lang w:bidi="ar-IQ"/>
              </w:rPr>
              <w:t xml:space="preserve">{ </w:t>
            </w:r>
            <w:r w:rsidR="002E56F7" w:rsidRPr="00D93167">
              <w:rPr>
                <w:rFonts w:asciiTheme="majorBidi" w:hAnsiTheme="majorBidi" w:cstheme="majorBidi"/>
                <w:sz w:val="28"/>
                <w:szCs w:val="28"/>
                <w:lang w:bidi="ar-IQ"/>
              </w:rPr>
              <w:t>Ж Examination</w:t>
            </w:r>
            <w:r w:rsidRPr="00D93167">
              <w:rPr>
                <w:rFonts w:asciiTheme="majorBidi" w:hAnsiTheme="majorBidi" w:cstheme="majorBidi"/>
                <w:sz w:val="28"/>
                <w:szCs w:val="28"/>
                <w:lang w:bidi="ar-IQ"/>
              </w:rPr>
              <w:t>.}</w:t>
            </w:r>
          </w:p>
        </w:tc>
        <w:tc>
          <w:tcPr>
            <w:tcW w:w="3774" w:type="dxa"/>
            <w:tcBorders>
              <w:top w:val="single" w:sz="8" w:space="0" w:color="auto"/>
            </w:tcBorders>
          </w:tcPr>
          <w:p w14:paraId="2CB75AB7" w14:textId="77777777" w:rsidR="002A0C93" w:rsidRPr="002E56F7" w:rsidRDefault="002A0C93" w:rsidP="00560770">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lang w:bidi="ar-KW"/>
              </w:rPr>
              <w:t>e</w:t>
            </w:r>
            <w:r w:rsidRPr="002E56F7">
              <w:rPr>
                <w:rFonts w:asciiTheme="majorBidi" w:hAnsiTheme="majorBidi" w:cstheme="majorBidi"/>
                <w:b/>
                <w:bCs/>
                <w:sz w:val="24"/>
                <w:szCs w:val="24"/>
                <w:lang w:val="en-US" w:bidi="ar-KW"/>
              </w:rPr>
              <w:t>x</w:t>
            </w:r>
            <w:r w:rsidRPr="002E56F7">
              <w:rPr>
                <w:rFonts w:asciiTheme="majorBidi" w:hAnsiTheme="majorBidi" w:cstheme="majorBidi"/>
                <w:b/>
                <w:bCs/>
                <w:sz w:val="24"/>
                <w:szCs w:val="24"/>
                <w:lang w:bidi="ar-KW"/>
              </w:rPr>
              <w:t>:   (3hrs)</w:t>
            </w:r>
          </w:p>
          <w:p w14:paraId="111FEF68" w14:textId="77777777" w:rsidR="002A0C93" w:rsidRPr="002E56F7" w:rsidRDefault="002A0C93" w:rsidP="00560770">
            <w:pPr>
              <w:spacing w:after="0" w:line="240" w:lineRule="auto"/>
              <w:jc w:val="center"/>
              <w:rPr>
                <w:rFonts w:asciiTheme="majorBidi" w:hAnsiTheme="majorBidi" w:cstheme="majorBidi"/>
                <w:b/>
                <w:bCs/>
                <w:sz w:val="24"/>
                <w:szCs w:val="24"/>
                <w:lang w:bidi="ar-KW"/>
              </w:rPr>
            </w:pPr>
          </w:p>
          <w:p w14:paraId="113022DB" w14:textId="77777777" w:rsidR="002A0C93" w:rsidRPr="002E56F7" w:rsidRDefault="002A0C93" w:rsidP="00560770">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u w:val="single"/>
                <w:lang w:bidi="ar-KW"/>
              </w:rPr>
              <w:t>Week27,28,29 and30</w:t>
            </w:r>
          </w:p>
        </w:tc>
      </w:tr>
      <w:tr w:rsidR="002A0C93" w:rsidRPr="00747A9A" w14:paraId="2486D6ED" w14:textId="77777777" w:rsidTr="002E56F7">
        <w:tc>
          <w:tcPr>
            <w:tcW w:w="6930" w:type="dxa"/>
            <w:gridSpan w:val="2"/>
            <w:tcBorders>
              <w:top w:val="single" w:sz="8" w:space="0" w:color="auto"/>
            </w:tcBorders>
          </w:tcPr>
          <w:p w14:paraId="20E9DD13" w14:textId="77777777" w:rsidR="002A0C93" w:rsidRPr="00D93167" w:rsidRDefault="002A0C93" w:rsidP="001647A7">
            <w:pPr>
              <w:spacing w:after="0" w:line="240" w:lineRule="auto"/>
              <w:rPr>
                <w:rFonts w:asciiTheme="majorBidi" w:hAnsiTheme="majorBidi" w:cstheme="majorBidi"/>
                <w:b/>
                <w:bCs/>
                <w:sz w:val="28"/>
                <w:szCs w:val="28"/>
                <w:lang w:bidi="ar-KW"/>
              </w:rPr>
            </w:pPr>
            <w:r w:rsidRPr="00D93167">
              <w:rPr>
                <w:rFonts w:asciiTheme="majorBidi" w:hAnsiTheme="majorBidi" w:cstheme="majorBidi"/>
                <w:b/>
                <w:bCs/>
                <w:sz w:val="28"/>
                <w:szCs w:val="28"/>
                <w:lang w:bidi="ar-KW"/>
              </w:rPr>
              <w:t>18. Practical Topics (If there is any)</w:t>
            </w:r>
          </w:p>
        </w:tc>
        <w:tc>
          <w:tcPr>
            <w:tcW w:w="3774" w:type="dxa"/>
            <w:tcBorders>
              <w:top w:val="single" w:sz="8" w:space="0" w:color="auto"/>
            </w:tcBorders>
          </w:tcPr>
          <w:p w14:paraId="46D2EACF" w14:textId="77777777" w:rsidR="002A0C93" w:rsidRPr="002E56F7" w:rsidRDefault="002A0C93" w:rsidP="00560770">
            <w:pPr>
              <w:spacing w:after="0" w:line="240" w:lineRule="auto"/>
              <w:jc w:val="center"/>
              <w:rPr>
                <w:rFonts w:asciiTheme="majorBidi" w:hAnsiTheme="majorBidi" w:cstheme="majorBidi"/>
                <w:b/>
                <w:bCs/>
                <w:sz w:val="24"/>
                <w:szCs w:val="24"/>
                <w:lang w:bidi="ar-KW"/>
              </w:rPr>
            </w:pPr>
          </w:p>
        </w:tc>
      </w:tr>
      <w:tr w:rsidR="002A0C93" w:rsidRPr="00747A9A" w14:paraId="022E889C" w14:textId="77777777" w:rsidTr="002E56F7">
        <w:tc>
          <w:tcPr>
            <w:tcW w:w="6930" w:type="dxa"/>
            <w:gridSpan w:val="2"/>
          </w:tcPr>
          <w:p w14:paraId="63EFFFC3" w14:textId="77777777" w:rsidR="002A0C93" w:rsidRPr="00D93167" w:rsidRDefault="002A0C93" w:rsidP="00D93167">
            <w:pPr>
              <w:spacing w:after="0" w:line="360" w:lineRule="auto"/>
              <w:rPr>
                <w:rFonts w:asciiTheme="majorBidi" w:hAnsiTheme="majorBidi" w:cstheme="majorBidi"/>
                <w:sz w:val="28"/>
                <w:szCs w:val="28"/>
                <w:lang w:val="en-US" w:bidi="ar-IQ"/>
              </w:rPr>
            </w:pPr>
            <w:r w:rsidRPr="00D93167">
              <w:rPr>
                <w:rFonts w:asciiTheme="majorBidi" w:hAnsiTheme="majorBidi" w:cstheme="majorBidi"/>
                <w:sz w:val="28"/>
                <w:szCs w:val="28"/>
              </w:rPr>
              <w:t>In this section the lecturer shall write titles of all practical topics he/she is going to give during the term. This also include</w:t>
            </w:r>
            <w:r w:rsidRPr="00D93167">
              <w:rPr>
                <w:rFonts w:asciiTheme="majorBidi" w:hAnsiTheme="majorBidi" w:cstheme="majorBidi"/>
                <w:sz w:val="28"/>
                <w:szCs w:val="28"/>
                <w:rtl/>
                <w:lang w:val="en-US"/>
              </w:rPr>
              <w:t>s</w:t>
            </w:r>
            <w:r w:rsidRPr="00D93167">
              <w:rPr>
                <w:rFonts w:asciiTheme="majorBidi" w:hAnsiTheme="majorBidi" w:cstheme="majorBidi"/>
                <w:sz w:val="28"/>
                <w:szCs w:val="28"/>
                <w:lang w:val="en-US" w:bidi="ar-IQ"/>
              </w:rPr>
              <w:t xml:space="preserve"> a brief description of the objectives of each topic, date and time of the lecture </w:t>
            </w:r>
          </w:p>
        </w:tc>
        <w:tc>
          <w:tcPr>
            <w:tcW w:w="3774" w:type="dxa"/>
          </w:tcPr>
          <w:p w14:paraId="0933C87D" w14:textId="77777777" w:rsidR="002A0C93" w:rsidRPr="002E56F7" w:rsidRDefault="002A0C93" w:rsidP="00560770">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lang w:bidi="ar-KW"/>
              </w:rPr>
              <w:t>Lecturer's name</w:t>
            </w:r>
          </w:p>
          <w:p w14:paraId="229F256D" w14:textId="77777777" w:rsidR="002A0C93" w:rsidRPr="002E56F7" w:rsidRDefault="002A0C93" w:rsidP="00560770">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lang w:bidi="ar-KW"/>
              </w:rPr>
              <w:t>ex:   (3-4 hrs)</w:t>
            </w:r>
          </w:p>
          <w:p w14:paraId="4E6B7B0C" w14:textId="77777777" w:rsidR="002A0C93" w:rsidRPr="002E56F7" w:rsidRDefault="002A0C93" w:rsidP="00560770">
            <w:pPr>
              <w:spacing w:after="0" w:line="240" w:lineRule="auto"/>
              <w:jc w:val="center"/>
              <w:rPr>
                <w:rFonts w:asciiTheme="majorBidi" w:hAnsiTheme="majorBidi" w:cstheme="majorBidi"/>
                <w:b/>
                <w:bCs/>
                <w:sz w:val="24"/>
                <w:szCs w:val="24"/>
                <w:lang w:bidi="ar-KW"/>
              </w:rPr>
            </w:pPr>
          </w:p>
          <w:p w14:paraId="0C5C5AE5" w14:textId="77777777" w:rsidR="002A0C93" w:rsidRPr="002E56F7" w:rsidRDefault="002A0C93" w:rsidP="002A733D">
            <w:pPr>
              <w:spacing w:after="0" w:line="240" w:lineRule="auto"/>
              <w:jc w:val="center"/>
              <w:rPr>
                <w:rFonts w:asciiTheme="majorBidi" w:hAnsiTheme="majorBidi" w:cstheme="majorBidi"/>
                <w:b/>
                <w:bCs/>
                <w:sz w:val="24"/>
                <w:szCs w:val="24"/>
                <w:lang w:bidi="ar-KW"/>
              </w:rPr>
            </w:pPr>
            <w:r w:rsidRPr="002E56F7">
              <w:rPr>
                <w:rFonts w:asciiTheme="majorBidi" w:hAnsiTheme="majorBidi" w:cstheme="majorBidi"/>
                <w:b/>
                <w:bCs/>
                <w:sz w:val="24"/>
                <w:szCs w:val="24"/>
                <w:lang w:bidi="ar-KW"/>
              </w:rPr>
              <w:t>ex:  14/10/20</w:t>
            </w:r>
            <w:r w:rsidR="00C341BE">
              <w:rPr>
                <w:rFonts w:asciiTheme="majorBidi" w:hAnsiTheme="majorBidi" w:cstheme="majorBidi"/>
                <w:b/>
                <w:bCs/>
                <w:sz w:val="24"/>
                <w:szCs w:val="24"/>
                <w:lang w:bidi="ar-KW"/>
              </w:rPr>
              <w:t>20</w:t>
            </w:r>
          </w:p>
          <w:p w14:paraId="4E17CD5F" w14:textId="77777777" w:rsidR="002A0C93" w:rsidRPr="002E56F7" w:rsidRDefault="002A0C93" w:rsidP="00560770">
            <w:pPr>
              <w:spacing w:after="0" w:line="240" w:lineRule="auto"/>
              <w:jc w:val="center"/>
              <w:rPr>
                <w:rFonts w:asciiTheme="majorBidi" w:hAnsiTheme="majorBidi" w:cstheme="majorBidi"/>
                <w:b/>
                <w:bCs/>
                <w:sz w:val="24"/>
                <w:szCs w:val="24"/>
                <w:lang w:bidi="ar-KW"/>
              </w:rPr>
            </w:pPr>
          </w:p>
        </w:tc>
      </w:tr>
    </w:tbl>
    <w:p w14:paraId="4E3B8D02" w14:textId="77777777" w:rsidR="00E95307" w:rsidRDefault="00E95307" w:rsidP="00395710">
      <w:pPr>
        <w:rPr>
          <w:sz w:val="18"/>
          <w:szCs w:val="18"/>
          <w:lang w:val="en-US" w:bidi="ar-IQ"/>
        </w:rPr>
      </w:pPr>
    </w:p>
    <w:p w14:paraId="5D9D5261" w14:textId="77777777" w:rsidR="00146015" w:rsidRDefault="00146015" w:rsidP="00395710">
      <w:pPr>
        <w:rPr>
          <w:sz w:val="18"/>
          <w:szCs w:val="18"/>
          <w:lang w:val="en-US" w:bidi="ar-IQ"/>
        </w:rPr>
      </w:pPr>
    </w:p>
    <w:p w14:paraId="776E3D1C" w14:textId="77777777" w:rsidR="00146015" w:rsidRDefault="00146015" w:rsidP="00395710">
      <w:pPr>
        <w:rPr>
          <w:sz w:val="18"/>
          <w:szCs w:val="18"/>
          <w:lang w:val="en-US" w:bidi="ar-IQ"/>
        </w:rPr>
      </w:pPr>
    </w:p>
    <w:p w14:paraId="5B2B4E43" w14:textId="77777777" w:rsidR="00146015" w:rsidRDefault="00146015" w:rsidP="00395710">
      <w:pPr>
        <w:rPr>
          <w:sz w:val="18"/>
          <w:szCs w:val="18"/>
          <w:lang w:val="en-US" w:bidi="ar-IQ"/>
        </w:rPr>
      </w:pPr>
    </w:p>
    <w:p w14:paraId="27663A2E" w14:textId="77777777" w:rsidR="00146015" w:rsidRDefault="00146015" w:rsidP="00395710">
      <w:pPr>
        <w:rPr>
          <w:sz w:val="18"/>
          <w:szCs w:val="18"/>
          <w:lang w:val="en-US" w:bidi="ar-IQ"/>
        </w:rPr>
      </w:pPr>
    </w:p>
    <w:p w14:paraId="17D2C863" w14:textId="77777777" w:rsidR="00146015" w:rsidRDefault="00146015" w:rsidP="00395710">
      <w:pPr>
        <w:rPr>
          <w:sz w:val="18"/>
          <w:szCs w:val="18"/>
          <w:lang w:val="en-US" w:bidi="ar-IQ"/>
        </w:rPr>
      </w:pPr>
    </w:p>
    <w:p w14:paraId="0C5E30FF" w14:textId="77777777" w:rsidR="00146015" w:rsidRDefault="00146015" w:rsidP="00395710">
      <w:pPr>
        <w:rPr>
          <w:sz w:val="18"/>
          <w:szCs w:val="18"/>
          <w:lang w:val="en-US" w:bidi="ar-IQ"/>
        </w:rPr>
      </w:pPr>
    </w:p>
    <w:p w14:paraId="148A4E80" w14:textId="77777777" w:rsidR="00146015" w:rsidRDefault="00146015" w:rsidP="00395710">
      <w:pPr>
        <w:rPr>
          <w:sz w:val="18"/>
          <w:szCs w:val="18"/>
          <w:lang w:val="en-US" w:bidi="ar-IQ"/>
        </w:rPr>
      </w:pPr>
    </w:p>
    <w:p w14:paraId="18F25041" w14:textId="77777777" w:rsidR="00146015" w:rsidRPr="00EA78E5" w:rsidRDefault="00146015" w:rsidP="00146015">
      <w:pPr>
        <w:spacing w:after="0"/>
        <w:rPr>
          <w:rFonts w:ascii="Times New Roman" w:hAnsi="Times New Roman" w:cs="Times New Roman"/>
          <w:b/>
          <w:bCs/>
          <w:sz w:val="24"/>
          <w:szCs w:val="24"/>
          <w:lang w:bidi="ar-KW"/>
        </w:rPr>
      </w:pPr>
      <w:r w:rsidRPr="00EA78E5">
        <w:rPr>
          <w:rFonts w:ascii="Times New Roman" w:hAnsi="Times New Roman" w:cs="Times New Roman"/>
          <w:b/>
          <w:bCs/>
          <w:sz w:val="24"/>
          <w:szCs w:val="24"/>
          <w:lang w:bidi="ar-KW"/>
        </w:rPr>
        <w:t xml:space="preserve">19. </w:t>
      </w:r>
      <w:r>
        <w:rPr>
          <w:rFonts w:ascii="Times New Roman" w:hAnsi="Times New Roman" w:cs="Times New Roman"/>
          <w:b/>
          <w:bCs/>
          <w:sz w:val="24"/>
          <w:szCs w:val="24"/>
          <w:lang w:bidi="ar-KW"/>
        </w:rPr>
        <w:t xml:space="preserve">    </w:t>
      </w:r>
      <w:r w:rsidRPr="00EA78E5">
        <w:rPr>
          <w:rFonts w:ascii="Times New Roman" w:hAnsi="Times New Roman" w:cs="Times New Roman"/>
          <w:b/>
          <w:bCs/>
          <w:sz w:val="24"/>
          <w:szCs w:val="24"/>
          <w:lang w:bidi="ar-KW"/>
        </w:rPr>
        <w:t>Examinations:</w:t>
      </w:r>
    </w:p>
    <w:p w14:paraId="22FD9998" w14:textId="77777777" w:rsidR="00146015" w:rsidRDefault="00146015" w:rsidP="00146015">
      <w:pPr>
        <w:spacing w:after="0"/>
        <w:rPr>
          <w:rFonts w:ascii="Times New Roman" w:hAnsi="Times New Roman" w:cs="Times New Roman"/>
          <w:b/>
          <w:bCs/>
          <w:sz w:val="28"/>
          <w:szCs w:val="28"/>
          <w:lang w:bidi="ar-KW"/>
        </w:rPr>
      </w:pPr>
    </w:p>
    <w:p w14:paraId="75FA16BC" w14:textId="77777777" w:rsidR="00146015" w:rsidRDefault="00146015" w:rsidP="00146015">
      <w:pPr>
        <w:spacing w:after="0"/>
        <w:rPr>
          <w:rFonts w:ascii="Times New Roman" w:hAnsi="Times New Roman" w:cs="Times New Roman"/>
          <w:b/>
          <w:bCs/>
          <w:sz w:val="24"/>
          <w:szCs w:val="24"/>
          <w:lang w:bidi="ar-KW"/>
        </w:rPr>
      </w:pPr>
      <w:r>
        <w:rPr>
          <w:rFonts w:ascii="Times New Roman" w:hAnsi="Times New Roman" w:cs="Times New Roman"/>
          <w:b/>
          <w:bCs/>
          <w:sz w:val="24"/>
          <w:szCs w:val="24"/>
          <w:lang w:bidi="ar-KW"/>
        </w:rPr>
        <w:lastRenderedPageBreak/>
        <w:t>A s</w:t>
      </w:r>
      <w:r w:rsidRPr="00EA78E5">
        <w:rPr>
          <w:rFonts w:ascii="Times New Roman" w:hAnsi="Times New Roman" w:cs="Times New Roman"/>
          <w:b/>
          <w:bCs/>
          <w:sz w:val="24"/>
          <w:szCs w:val="24"/>
          <w:lang w:bidi="ar-KW"/>
        </w:rPr>
        <w:t xml:space="preserve">ample: </w:t>
      </w:r>
    </w:p>
    <w:p w14:paraId="1647252F" w14:textId="77777777" w:rsidR="00DD2299" w:rsidRPr="00EA78E5" w:rsidRDefault="00DD2299" w:rsidP="00146015">
      <w:pPr>
        <w:spacing w:after="0"/>
        <w:rPr>
          <w:rFonts w:ascii="Times New Roman" w:hAnsi="Times New Roman" w:cs="Times New Roman"/>
          <w:b/>
          <w:bCs/>
          <w:sz w:val="24"/>
          <w:szCs w:val="24"/>
          <w:lang w:bidi="ar-KW"/>
        </w:rPr>
      </w:pPr>
    </w:p>
    <w:p w14:paraId="426A2B5B" w14:textId="77777777" w:rsidR="003A7B08" w:rsidRDefault="00000000" w:rsidP="00395710">
      <w:pPr>
        <w:rPr>
          <w:sz w:val="18"/>
          <w:szCs w:val="18"/>
          <w:rtl/>
          <w:lang w:val="en-US" w:bidi="ar-IQ"/>
        </w:rPr>
      </w:pPr>
      <w:r>
        <w:rPr>
          <w:noProof/>
          <w:sz w:val="18"/>
          <w:szCs w:val="18"/>
          <w:rtl/>
          <w:lang w:eastAsia="en-GB"/>
        </w:rPr>
        <w:pict w14:anchorId="50C89469">
          <v:shapetype id="_x0000_t202" coordsize="21600,21600" o:spt="202" path="m,l,21600r21600,l21600,xe">
            <v:stroke joinstyle="miter"/>
            <v:path gradientshapeok="t" o:connecttype="rect"/>
          </v:shapetype>
          <v:shape id="_x0000_s1026" type="#_x0000_t202" style="position:absolute;margin-left:-61.5pt;margin-top:-.05pt;width:543pt;height:76.5pt;z-index:251659264">
            <v:textbox>
              <w:txbxContent>
                <w:p w14:paraId="51CFA9A0" w14:textId="77777777" w:rsidR="00146015" w:rsidRPr="00ED5692" w:rsidRDefault="00146015" w:rsidP="00146015">
                  <w:pPr>
                    <w:autoSpaceDE w:val="0"/>
                    <w:autoSpaceDN w:val="0"/>
                    <w:adjustRightInd w:val="0"/>
                    <w:spacing w:after="0" w:line="240" w:lineRule="auto"/>
                    <w:rPr>
                      <w:rFonts w:ascii="TimesNewRoman" w:hAnsi="TimesNewRoman" w:cs="TimesNewRoman"/>
                      <w:b/>
                      <w:bCs/>
                      <w:sz w:val="24"/>
                      <w:szCs w:val="24"/>
                    </w:rPr>
                  </w:pPr>
                  <w:r w:rsidRPr="00ED5692">
                    <w:rPr>
                      <w:rFonts w:ascii="TimesNewRoman" w:hAnsi="TimesNewRoman" w:cs="TimesNewRoman"/>
                      <w:b/>
                      <w:bCs/>
                      <w:sz w:val="24"/>
                      <w:szCs w:val="24"/>
                    </w:rPr>
                    <w:t xml:space="preserve">University of Salahaddin                     </w:t>
                  </w:r>
                  <w:r>
                    <w:rPr>
                      <w:rFonts w:ascii="TimesNewRoman" w:hAnsi="TimesNewRoman" w:cs="TimesNewRoman"/>
                      <w:b/>
                      <w:bCs/>
                      <w:sz w:val="24"/>
                      <w:szCs w:val="24"/>
                    </w:rPr>
                    <w:t xml:space="preserve">           </w:t>
                  </w:r>
                  <w:r w:rsidRPr="005F622E">
                    <w:rPr>
                      <w:rFonts w:asciiTheme="majorBidi" w:hAnsiTheme="majorBidi" w:cstheme="majorBidi"/>
                      <w:b/>
                      <w:bCs/>
                      <w:sz w:val="24"/>
                      <w:szCs w:val="24"/>
                      <w:lang w:bidi="ar-IQ"/>
                    </w:rPr>
                    <w:t>Radiation Dosimetry</w:t>
                  </w:r>
                  <w:r>
                    <w:rPr>
                      <w:rFonts w:asciiTheme="majorBidi" w:hAnsiTheme="majorBidi" w:cstheme="majorBidi"/>
                      <w:b/>
                      <w:bCs/>
                      <w:sz w:val="24"/>
                      <w:szCs w:val="24"/>
                      <w:lang w:bidi="ar-IQ"/>
                    </w:rPr>
                    <w:t xml:space="preserve">  </w:t>
                  </w:r>
                  <w:r w:rsidRPr="00ED5692">
                    <w:rPr>
                      <w:rFonts w:ascii="TimesNewRoman" w:hAnsi="TimesNewRoman" w:cs="TimesNewRoman"/>
                      <w:b/>
                      <w:bCs/>
                      <w:sz w:val="24"/>
                      <w:szCs w:val="24"/>
                    </w:rPr>
                    <w:t xml:space="preserve">             </w:t>
                  </w:r>
                  <w:r>
                    <w:rPr>
                      <w:rFonts w:ascii="TimesNewRoman" w:hAnsi="TimesNewRoman" w:cs="TimesNewRoman"/>
                      <w:b/>
                      <w:bCs/>
                      <w:sz w:val="24"/>
                      <w:szCs w:val="24"/>
                    </w:rPr>
                    <w:t xml:space="preserve">                    </w:t>
                  </w:r>
                  <w:r w:rsidRPr="00ED5692">
                    <w:rPr>
                      <w:rFonts w:ascii="TimesNewRoman" w:hAnsi="TimesNewRoman" w:cs="TimesNewRoman"/>
                      <w:b/>
                      <w:bCs/>
                      <w:sz w:val="24"/>
                      <w:szCs w:val="24"/>
                    </w:rPr>
                    <w:t xml:space="preserve"> </w:t>
                  </w:r>
                  <w:r>
                    <w:rPr>
                      <w:rFonts w:ascii="TimesNewRoman" w:hAnsi="TimesNewRoman" w:cs="TimesNewRoman"/>
                      <w:b/>
                      <w:bCs/>
                      <w:sz w:val="24"/>
                      <w:szCs w:val="24"/>
                    </w:rPr>
                    <w:t>Fourth</w:t>
                  </w:r>
                  <w:r w:rsidRPr="00ED5692">
                    <w:rPr>
                      <w:rFonts w:ascii="TimesNewRoman" w:hAnsi="TimesNewRoman" w:cs="TimesNewRoman"/>
                      <w:b/>
                      <w:bCs/>
                      <w:sz w:val="24"/>
                      <w:szCs w:val="24"/>
                    </w:rPr>
                    <w:t xml:space="preserve"> year</w:t>
                  </w:r>
                </w:p>
                <w:p w14:paraId="26AB3C1D" w14:textId="77777777" w:rsidR="00146015" w:rsidRPr="00ED5692" w:rsidRDefault="00146015" w:rsidP="00146015">
                  <w:pPr>
                    <w:autoSpaceDE w:val="0"/>
                    <w:autoSpaceDN w:val="0"/>
                    <w:adjustRightInd w:val="0"/>
                    <w:spacing w:after="0" w:line="240" w:lineRule="auto"/>
                    <w:rPr>
                      <w:rFonts w:ascii="TimesNewRoman" w:hAnsi="TimesNewRoman" w:cs="TimesNewRoman"/>
                      <w:b/>
                      <w:bCs/>
                      <w:sz w:val="24"/>
                      <w:szCs w:val="24"/>
                    </w:rPr>
                  </w:pPr>
                  <w:r w:rsidRPr="00ED5692">
                    <w:rPr>
                      <w:rFonts w:ascii="TimesNewRoman" w:hAnsi="TimesNewRoman" w:cs="TimesNewRoman"/>
                      <w:b/>
                      <w:bCs/>
                      <w:sz w:val="24"/>
                      <w:szCs w:val="24"/>
                    </w:rPr>
                    <w:t xml:space="preserve">College of Science        </w:t>
                  </w:r>
                  <w:r>
                    <w:rPr>
                      <w:rFonts w:ascii="TimesNewRoman" w:hAnsi="TimesNewRoman" w:cs="TimesNewRoman"/>
                      <w:b/>
                      <w:bCs/>
                      <w:sz w:val="24"/>
                      <w:szCs w:val="24"/>
                    </w:rPr>
                    <w:t xml:space="preserve">                                    Third</w:t>
                  </w:r>
                  <w:r w:rsidRPr="00ED5692">
                    <w:rPr>
                      <w:rFonts w:ascii="TimesNewRoman" w:hAnsi="TimesNewRoman" w:cs="TimesNewRoman"/>
                      <w:b/>
                      <w:bCs/>
                      <w:sz w:val="24"/>
                      <w:szCs w:val="24"/>
                    </w:rPr>
                    <w:t xml:space="preserve">-Examination                </w:t>
                  </w:r>
                  <w:r>
                    <w:rPr>
                      <w:rFonts w:ascii="TimesNewRoman" w:hAnsi="TimesNewRoman" w:cs="TimesNewRoman"/>
                      <w:b/>
                      <w:bCs/>
                      <w:sz w:val="24"/>
                      <w:szCs w:val="24"/>
                    </w:rPr>
                    <w:t xml:space="preserve">                      </w:t>
                  </w:r>
                  <w:r w:rsidRPr="00ED5692">
                    <w:rPr>
                      <w:rFonts w:ascii="TimesNewRoman" w:hAnsi="TimesNewRoman" w:cs="TimesNewRoman"/>
                      <w:b/>
                      <w:bCs/>
                      <w:sz w:val="24"/>
                      <w:szCs w:val="24"/>
                    </w:rPr>
                    <w:t xml:space="preserve">Time: </w:t>
                  </w:r>
                  <w:r>
                    <w:rPr>
                      <w:rFonts w:ascii="TimesNewRoman" w:hAnsi="TimesNewRoman" w:cs="TimesNewRoman"/>
                      <w:b/>
                      <w:bCs/>
                      <w:sz w:val="24"/>
                      <w:szCs w:val="24"/>
                    </w:rPr>
                    <w:t>80 minutes</w:t>
                  </w:r>
                </w:p>
                <w:p w14:paraId="122DE7F9" w14:textId="77777777" w:rsidR="00146015" w:rsidRPr="006F131F" w:rsidRDefault="00146015" w:rsidP="00DD2299">
                  <w:pPr>
                    <w:autoSpaceDE w:val="0"/>
                    <w:autoSpaceDN w:val="0"/>
                    <w:adjustRightInd w:val="0"/>
                    <w:spacing w:after="0" w:line="240" w:lineRule="auto"/>
                  </w:pPr>
                  <w:r w:rsidRPr="002C1042">
                    <w:rPr>
                      <w:rFonts w:ascii="TimesNewRoman" w:hAnsi="TimesNewRoman" w:cs="TimesNewRoman"/>
                      <w:b/>
                      <w:bCs/>
                      <w:sz w:val="24"/>
                      <w:szCs w:val="24"/>
                    </w:rPr>
                    <w:t xml:space="preserve">Physics Department                                                                                </w:t>
                  </w:r>
                  <w:r>
                    <w:rPr>
                      <w:rFonts w:ascii="TimesNewRoman" w:hAnsi="TimesNewRoman" w:cs="TimesNewRoman"/>
                      <w:b/>
                      <w:bCs/>
                      <w:sz w:val="24"/>
                      <w:szCs w:val="24"/>
                    </w:rPr>
                    <w:t xml:space="preserve">                            </w:t>
                  </w:r>
                  <w:r w:rsidRPr="002C1042">
                    <w:rPr>
                      <w:rFonts w:ascii="TimesNewRoman" w:hAnsi="TimesNewRoman" w:cs="TimesNewRoman"/>
                      <w:b/>
                      <w:bCs/>
                      <w:sz w:val="24"/>
                      <w:szCs w:val="24"/>
                    </w:rPr>
                    <w:t xml:space="preserve"> </w:t>
                  </w:r>
                  <w:r>
                    <w:rPr>
                      <w:rFonts w:ascii="TimesNewRoman" w:hAnsi="TimesNewRoman" w:cs="TimesNewRoman"/>
                      <w:b/>
                      <w:bCs/>
                      <w:sz w:val="24"/>
                      <w:szCs w:val="24"/>
                    </w:rPr>
                    <w:t xml:space="preserve">   </w:t>
                  </w:r>
                  <w:r w:rsidRPr="002C1042">
                    <w:rPr>
                      <w:rFonts w:ascii="TimesNewRoman" w:hAnsi="TimesNewRoman" w:cs="TimesNewRoman"/>
                      <w:b/>
                      <w:bCs/>
                      <w:sz w:val="24"/>
                      <w:szCs w:val="24"/>
                    </w:rPr>
                    <w:t>Date:</w:t>
                  </w:r>
                  <w:r w:rsidRPr="002C1042">
                    <w:rPr>
                      <w:b/>
                      <w:bCs/>
                    </w:rPr>
                    <w:t xml:space="preserve"> </w:t>
                  </w:r>
                  <w:r w:rsidRPr="002C1042">
                    <w:t xml:space="preserve"> </w:t>
                  </w:r>
                </w:p>
                <w:p w14:paraId="06290138" w14:textId="77777777" w:rsidR="00146015" w:rsidRPr="009152F3" w:rsidRDefault="00146015" w:rsidP="00146015">
                  <w:pPr>
                    <w:pStyle w:val="Header"/>
                    <w:rPr>
                      <w:b/>
                      <w:bCs/>
                      <w:sz w:val="28"/>
                      <w:szCs w:val="28"/>
                    </w:rPr>
                  </w:pPr>
                  <w:r>
                    <w:rPr>
                      <w:b/>
                      <w:bCs/>
                      <w:sz w:val="28"/>
                      <w:szCs w:val="28"/>
                    </w:rPr>
                    <w:t>_____________________________________________________________</w:t>
                  </w:r>
                </w:p>
              </w:txbxContent>
            </v:textbox>
          </v:shape>
        </w:pict>
      </w:r>
    </w:p>
    <w:p w14:paraId="7E0E0D22" w14:textId="77777777" w:rsidR="003A7B08" w:rsidRPr="003A7B08" w:rsidRDefault="003A7B08" w:rsidP="003A7B08">
      <w:pPr>
        <w:rPr>
          <w:sz w:val="18"/>
          <w:szCs w:val="18"/>
          <w:rtl/>
          <w:lang w:val="en-US" w:bidi="ar-IQ"/>
        </w:rPr>
      </w:pPr>
    </w:p>
    <w:p w14:paraId="7C1AD1B3" w14:textId="77777777" w:rsidR="003A7B08" w:rsidRPr="003A7B08" w:rsidRDefault="003A7B08" w:rsidP="003A7B08">
      <w:pPr>
        <w:rPr>
          <w:sz w:val="18"/>
          <w:szCs w:val="18"/>
          <w:rtl/>
          <w:lang w:val="en-US" w:bidi="ar-IQ"/>
        </w:rPr>
      </w:pPr>
    </w:p>
    <w:p w14:paraId="2BEBC613" w14:textId="77777777" w:rsidR="003A7B08" w:rsidRPr="003A7B08" w:rsidRDefault="003A7B08" w:rsidP="003A7B08">
      <w:pPr>
        <w:rPr>
          <w:sz w:val="18"/>
          <w:szCs w:val="18"/>
          <w:rtl/>
          <w:lang w:val="en-US" w:bidi="ar-IQ"/>
        </w:rPr>
      </w:pPr>
    </w:p>
    <w:p w14:paraId="0F1A9F19" w14:textId="77777777" w:rsidR="003A7B08" w:rsidRDefault="003A7B08" w:rsidP="003A7B08">
      <w:pPr>
        <w:rPr>
          <w:sz w:val="18"/>
          <w:szCs w:val="18"/>
          <w:rtl/>
          <w:lang w:val="en-US" w:bidi="ar-IQ"/>
        </w:rPr>
      </w:pPr>
    </w:p>
    <w:p w14:paraId="0B562D8B" w14:textId="77777777" w:rsidR="003A7B08" w:rsidRPr="00843200" w:rsidRDefault="003A7B08" w:rsidP="003A7B08">
      <w:pPr>
        <w:spacing w:after="0"/>
        <w:rPr>
          <w:rFonts w:asciiTheme="majorBidi" w:eastAsia="Times New Roman" w:hAnsiTheme="majorBidi" w:cstheme="majorBidi"/>
          <w:color w:val="000000"/>
          <w:sz w:val="28"/>
          <w:szCs w:val="28"/>
        </w:rPr>
      </w:pPr>
      <w:r w:rsidRPr="00843200">
        <w:rPr>
          <w:rFonts w:asciiTheme="majorBidi" w:eastAsia="Times New Roman" w:hAnsiTheme="majorBidi" w:cstheme="majorBidi"/>
          <w:color w:val="000000"/>
          <w:sz w:val="28"/>
          <w:szCs w:val="28"/>
        </w:rPr>
        <w:t>Q1/ Choose the correct answer for the following (1</w:t>
      </w:r>
      <w:r>
        <w:rPr>
          <w:rFonts w:asciiTheme="majorBidi" w:eastAsia="Times New Roman" w:hAnsiTheme="majorBidi" w:cstheme="majorBidi"/>
          <w:color w:val="000000"/>
          <w:sz w:val="28"/>
          <w:szCs w:val="28"/>
        </w:rPr>
        <w:t>4</w:t>
      </w:r>
      <w:r w:rsidRPr="00843200">
        <w:rPr>
          <w:rFonts w:asciiTheme="majorBidi" w:eastAsia="Times New Roman" w:hAnsiTheme="majorBidi" w:cstheme="majorBidi"/>
          <w:color w:val="000000"/>
          <w:sz w:val="28"/>
          <w:szCs w:val="28"/>
        </w:rPr>
        <w:t xml:space="preserve"> marks)</w:t>
      </w:r>
    </w:p>
    <w:p w14:paraId="041DEE77" w14:textId="77777777" w:rsidR="003A7B08" w:rsidRPr="00843200" w:rsidRDefault="003A7B08" w:rsidP="003A7B08">
      <w:pPr>
        <w:spacing w:after="0"/>
        <w:rPr>
          <w:rFonts w:asciiTheme="majorBidi" w:hAnsiTheme="majorBidi" w:cstheme="majorBidi"/>
          <w:b/>
          <w:bCs/>
          <w:sz w:val="28"/>
          <w:szCs w:val="28"/>
          <w:lang w:bidi="ar-IQ"/>
        </w:rPr>
      </w:pPr>
      <w:r w:rsidRPr="00843200">
        <w:rPr>
          <w:rFonts w:asciiTheme="majorBidi" w:eastAsia="Times New Roman" w:hAnsiTheme="majorBidi" w:cstheme="majorBidi"/>
          <w:b/>
          <w:bCs/>
          <w:color w:val="000000"/>
          <w:sz w:val="28"/>
          <w:szCs w:val="28"/>
        </w:rPr>
        <w:t xml:space="preserve">Note: two false cancel one correct.  </w:t>
      </w:r>
      <w:r w:rsidRPr="00843200">
        <w:rPr>
          <w:rFonts w:asciiTheme="majorBidi" w:hAnsiTheme="majorBidi" w:cstheme="majorBidi"/>
          <w:b/>
          <w:bCs/>
          <w:sz w:val="28"/>
          <w:szCs w:val="28"/>
        </w:rPr>
        <w:t xml:space="preserve"> </w:t>
      </w:r>
    </w:p>
    <w:p w14:paraId="0B51EADB" w14:textId="77777777" w:rsidR="003A7B08" w:rsidRPr="00843200" w:rsidRDefault="003A7B08" w:rsidP="003A7B08">
      <w:pPr>
        <w:spacing w:after="0"/>
        <w:rPr>
          <w:rFonts w:asciiTheme="majorBidi" w:hAnsiTheme="majorBidi" w:cstheme="majorBidi"/>
          <w:sz w:val="26"/>
          <w:szCs w:val="26"/>
          <w:lang w:val="en-US"/>
        </w:rPr>
      </w:pPr>
      <w:r>
        <w:rPr>
          <w:rFonts w:asciiTheme="majorBidi" w:hAnsiTheme="majorBidi" w:cstheme="majorBidi"/>
          <w:sz w:val="26"/>
          <w:szCs w:val="26"/>
          <w:lang w:val="en-US"/>
        </w:rPr>
        <w:t>1</w:t>
      </w:r>
      <w:r w:rsidRPr="00843200">
        <w:rPr>
          <w:rFonts w:asciiTheme="majorBidi" w:hAnsiTheme="majorBidi" w:cstheme="majorBidi"/>
          <w:sz w:val="26"/>
          <w:szCs w:val="26"/>
          <w:lang w:val="en-US"/>
        </w:rPr>
        <w:t>-</w:t>
      </w:r>
      <w:r w:rsidRPr="00843200">
        <w:rPr>
          <w:rFonts w:asciiTheme="majorBidi" w:hAnsiTheme="majorBidi" w:cstheme="majorBidi"/>
          <w:sz w:val="26"/>
          <w:szCs w:val="26"/>
        </w:rPr>
        <w:t xml:space="preserve"> ______________resulting from electron transitions between atomic shells.</w:t>
      </w:r>
    </w:p>
    <w:p w14:paraId="60AB79B2" w14:textId="77777777" w:rsidR="003A7B08" w:rsidRPr="000C05FA" w:rsidRDefault="003A7B08" w:rsidP="003A7B08">
      <w:pPr>
        <w:spacing w:after="0"/>
        <w:rPr>
          <w:rFonts w:asciiTheme="majorBidi" w:hAnsiTheme="majorBidi" w:cstheme="majorBidi"/>
          <w:sz w:val="26"/>
          <w:szCs w:val="26"/>
          <w:lang w:val="en-US"/>
        </w:rPr>
      </w:pPr>
      <w:r>
        <w:rPr>
          <w:rFonts w:asciiTheme="majorBidi" w:hAnsiTheme="majorBidi" w:cstheme="majorBidi"/>
          <w:sz w:val="26"/>
          <w:szCs w:val="26"/>
          <w:lang w:val="en-US"/>
        </w:rPr>
        <w:t xml:space="preserve">         </w:t>
      </w:r>
      <w:r w:rsidRPr="00843200">
        <w:rPr>
          <w:rFonts w:asciiTheme="majorBidi" w:hAnsiTheme="majorBidi" w:cstheme="majorBidi"/>
          <w:sz w:val="26"/>
          <w:szCs w:val="26"/>
          <w:lang w:val="en-US"/>
        </w:rPr>
        <w:t xml:space="preserve"> a.</w:t>
      </w:r>
      <w:r w:rsidRPr="00843200">
        <w:rPr>
          <w:rFonts w:asciiTheme="majorBidi" w:hAnsiTheme="majorBidi" w:cstheme="majorBidi"/>
          <w:sz w:val="26"/>
          <w:szCs w:val="26"/>
        </w:rPr>
        <w:t xml:space="preserve"> Bremsstrahlung   </w:t>
      </w:r>
      <w:r>
        <w:rPr>
          <w:rFonts w:asciiTheme="majorBidi" w:hAnsiTheme="majorBidi" w:cstheme="majorBidi"/>
          <w:sz w:val="26"/>
          <w:szCs w:val="26"/>
        </w:rPr>
        <w:t xml:space="preserve"> </w:t>
      </w:r>
      <w:r w:rsidRPr="00843200">
        <w:rPr>
          <w:rFonts w:asciiTheme="majorBidi" w:hAnsiTheme="majorBidi" w:cstheme="majorBidi"/>
          <w:sz w:val="26"/>
          <w:szCs w:val="26"/>
        </w:rPr>
        <w:t xml:space="preserve">b. gamma-rays </w:t>
      </w:r>
      <w:r>
        <w:rPr>
          <w:rFonts w:asciiTheme="majorBidi" w:hAnsiTheme="majorBidi" w:cstheme="majorBidi"/>
          <w:sz w:val="26"/>
          <w:szCs w:val="26"/>
        </w:rPr>
        <w:t xml:space="preserve">                  </w:t>
      </w:r>
      <w:r w:rsidRPr="00843200">
        <w:rPr>
          <w:rFonts w:asciiTheme="majorBidi" w:hAnsiTheme="majorBidi" w:cstheme="majorBidi"/>
          <w:sz w:val="26"/>
          <w:szCs w:val="26"/>
        </w:rPr>
        <w:t xml:space="preserve">c. beta </w:t>
      </w:r>
      <w:r w:rsidRPr="000C05FA">
        <w:rPr>
          <w:rFonts w:asciiTheme="majorBidi" w:hAnsiTheme="majorBidi" w:cstheme="majorBidi"/>
          <w:sz w:val="26"/>
          <w:szCs w:val="26"/>
        </w:rPr>
        <w:t xml:space="preserve">ray      </w:t>
      </w:r>
      <w:r w:rsidR="0098534A">
        <w:rPr>
          <w:rFonts w:asciiTheme="majorBidi" w:hAnsiTheme="majorBidi" w:cstheme="majorBidi"/>
          <w:sz w:val="26"/>
          <w:szCs w:val="26"/>
        </w:rPr>
        <w:t xml:space="preserve">     </w:t>
      </w:r>
      <w:r w:rsidRPr="000C05FA">
        <w:rPr>
          <w:rFonts w:asciiTheme="majorBidi" w:hAnsiTheme="majorBidi" w:cstheme="majorBidi"/>
          <w:sz w:val="26"/>
          <w:szCs w:val="26"/>
          <w:highlight w:val="yellow"/>
        </w:rPr>
        <w:t>d. not given</w:t>
      </w:r>
    </w:p>
    <w:p w14:paraId="2D688CF6" w14:textId="77777777" w:rsidR="003A7B08" w:rsidRPr="00843200" w:rsidRDefault="003A7B08" w:rsidP="003A7B08">
      <w:pPr>
        <w:spacing w:after="0" w:line="240" w:lineRule="auto"/>
        <w:rPr>
          <w:rFonts w:asciiTheme="majorBidi" w:hAnsiTheme="majorBidi" w:cstheme="majorBidi"/>
          <w:sz w:val="26"/>
          <w:szCs w:val="26"/>
          <w:lang w:bidi="ar-IQ"/>
        </w:rPr>
      </w:pPr>
      <w:r>
        <w:rPr>
          <w:rFonts w:asciiTheme="majorBidi" w:hAnsiTheme="majorBidi" w:cstheme="majorBidi"/>
          <w:sz w:val="26"/>
          <w:szCs w:val="26"/>
        </w:rPr>
        <w:t>2</w:t>
      </w:r>
      <w:r w:rsidRPr="00843200">
        <w:rPr>
          <w:rFonts w:asciiTheme="majorBidi" w:hAnsiTheme="majorBidi" w:cstheme="majorBidi"/>
          <w:sz w:val="26"/>
          <w:szCs w:val="26"/>
        </w:rPr>
        <w:t>-</w:t>
      </w:r>
      <w:r w:rsidRPr="00843200">
        <w:rPr>
          <w:rFonts w:asciiTheme="majorBidi" w:hAnsiTheme="majorBidi" w:cstheme="majorBidi"/>
          <w:sz w:val="26"/>
          <w:szCs w:val="26"/>
          <w:lang w:bidi="ar-IQ"/>
        </w:rPr>
        <w:t xml:space="preserve"> If the CPE condition is exist on the volume (V), then which of the following </w:t>
      </w:r>
      <w:r>
        <w:rPr>
          <w:rFonts w:asciiTheme="majorBidi" w:hAnsiTheme="majorBidi" w:cstheme="majorBidi"/>
          <w:sz w:val="26"/>
          <w:szCs w:val="26"/>
          <w:lang w:bidi="ar-IQ"/>
        </w:rPr>
        <w:t xml:space="preserve">   </w:t>
      </w:r>
      <w:r w:rsidRPr="00843200">
        <w:rPr>
          <w:rFonts w:asciiTheme="majorBidi" w:hAnsiTheme="majorBidi" w:cstheme="majorBidi"/>
          <w:sz w:val="26"/>
          <w:szCs w:val="26"/>
          <w:lang w:bidi="ar-IQ"/>
        </w:rPr>
        <w:t>quantities are equal:</w:t>
      </w:r>
    </w:p>
    <w:p w14:paraId="1EF49768" w14:textId="77777777" w:rsidR="003A7B08" w:rsidRPr="00843200" w:rsidRDefault="003A7B08" w:rsidP="003A7B08">
      <w:pPr>
        <w:spacing w:after="0" w:line="240" w:lineRule="auto"/>
        <w:ind w:firstLine="720"/>
        <w:rPr>
          <w:rFonts w:asciiTheme="majorBidi" w:hAnsiTheme="majorBidi" w:cstheme="majorBidi"/>
          <w:sz w:val="26"/>
          <w:szCs w:val="26"/>
          <w:lang w:bidi="ar-IQ"/>
        </w:rPr>
      </w:pPr>
      <w:r w:rsidRPr="00843200">
        <w:rPr>
          <w:rFonts w:asciiTheme="majorBidi" w:hAnsiTheme="majorBidi" w:cstheme="majorBidi"/>
          <w:sz w:val="26"/>
          <w:szCs w:val="26"/>
          <w:lang w:bidi="ar-IQ"/>
        </w:rPr>
        <w:t xml:space="preserve">a. exposure and dose                                 </w:t>
      </w:r>
      <w:r w:rsidRPr="00843200">
        <w:rPr>
          <w:rFonts w:asciiTheme="majorBidi" w:hAnsiTheme="majorBidi" w:cstheme="majorBidi"/>
          <w:sz w:val="26"/>
          <w:szCs w:val="26"/>
          <w:highlight w:val="yellow"/>
          <w:lang w:bidi="ar-IQ"/>
        </w:rPr>
        <w:t>b.dose and collision kerma</w:t>
      </w:r>
      <w:r w:rsidRPr="00843200">
        <w:rPr>
          <w:rFonts w:asciiTheme="majorBidi" w:hAnsiTheme="majorBidi" w:cstheme="majorBidi"/>
          <w:sz w:val="26"/>
          <w:szCs w:val="26"/>
          <w:lang w:bidi="ar-IQ"/>
        </w:rPr>
        <w:t xml:space="preserve">  </w:t>
      </w:r>
    </w:p>
    <w:p w14:paraId="286122AF" w14:textId="77777777" w:rsidR="003A7B08" w:rsidRPr="00843200" w:rsidRDefault="003A7B08" w:rsidP="003A7B08">
      <w:pPr>
        <w:spacing w:after="0" w:line="240" w:lineRule="auto"/>
        <w:ind w:firstLine="720"/>
        <w:rPr>
          <w:rFonts w:asciiTheme="majorBidi" w:hAnsiTheme="majorBidi" w:cstheme="majorBidi"/>
          <w:sz w:val="26"/>
          <w:szCs w:val="26"/>
          <w:lang w:bidi="ar-IQ"/>
        </w:rPr>
      </w:pPr>
      <w:r w:rsidRPr="00843200">
        <w:rPr>
          <w:rFonts w:asciiTheme="majorBidi" w:hAnsiTheme="majorBidi" w:cstheme="majorBidi"/>
          <w:sz w:val="26"/>
          <w:szCs w:val="26"/>
          <w:lang w:bidi="ar-IQ"/>
        </w:rPr>
        <w:t>c. exposure and radiative kerma               d.dose and radiative kerma</w:t>
      </w:r>
    </w:p>
    <w:p w14:paraId="317C6C5E" w14:textId="77777777" w:rsidR="003A7B08" w:rsidRPr="00843200" w:rsidRDefault="003A7B08" w:rsidP="003A7B08">
      <w:pPr>
        <w:spacing w:after="0" w:line="360" w:lineRule="auto"/>
        <w:jc w:val="both"/>
        <w:rPr>
          <w:rFonts w:asciiTheme="majorBidi" w:hAnsiTheme="majorBidi" w:cstheme="majorBidi"/>
          <w:sz w:val="26"/>
          <w:szCs w:val="26"/>
        </w:rPr>
      </w:pPr>
      <w:r>
        <w:rPr>
          <w:rFonts w:asciiTheme="majorBidi" w:hAnsiTheme="majorBidi" w:cstheme="majorBidi"/>
          <w:sz w:val="26"/>
          <w:szCs w:val="26"/>
        </w:rPr>
        <w:t>3- The ______________</w:t>
      </w:r>
      <w:r w:rsidRPr="00843200">
        <w:rPr>
          <w:rFonts w:asciiTheme="majorBidi" w:hAnsiTheme="majorBidi" w:cstheme="majorBidi"/>
          <w:sz w:val="26"/>
          <w:szCs w:val="26"/>
        </w:rPr>
        <w:t xml:space="preserve"> is type of indirectly ionizing radiation.</w:t>
      </w:r>
    </w:p>
    <w:p w14:paraId="0D560EFE" w14:textId="77777777" w:rsidR="003A7B08" w:rsidRPr="000C05FA" w:rsidRDefault="003A7B08" w:rsidP="003A7B08">
      <w:pPr>
        <w:pStyle w:val="ListParagraph"/>
        <w:spacing w:after="0" w:line="360" w:lineRule="auto"/>
        <w:jc w:val="both"/>
        <w:rPr>
          <w:rFonts w:asciiTheme="majorBidi" w:hAnsiTheme="majorBidi" w:cstheme="majorBidi"/>
          <w:sz w:val="26"/>
          <w:szCs w:val="26"/>
        </w:rPr>
      </w:pPr>
      <w:r w:rsidRPr="00843200">
        <w:rPr>
          <w:rFonts w:asciiTheme="majorBidi" w:hAnsiTheme="majorBidi" w:cstheme="majorBidi"/>
          <w:sz w:val="26"/>
          <w:szCs w:val="26"/>
        </w:rPr>
        <w:t xml:space="preserve">a. electrons     </w:t>
      </w:r>
      <w:r>
        <w:rPr>
          <w:rFonts w:asciiTheme="majorBidi" w:hAnsiTheme="majorBidi" w:cstheme="majorBidi"/>
          <w:sz w:val="26"/>
          <w:szCs w:val="26"/>
        </w:rPr>
        <w:t xml:space="preserve">         </w:t>
      </w:r>
      <w:r w:rsidRPr="00843200">
        <w:rPr>
          <w:rFonts w:asciiTheme="majorBidi" w:hAnsiTheme="majorBidi" w:cstheme="majorBidi"/>
          <w:sz w:val="26"/>
          <w:szCs w:val="26"/>
        </w:rPr>
        <w:t xml:space="preserve"> b. alpha particles  </w:t>
      </w:r>
      <w:r>
        <w:rPr>
          <w:rFonts w:asciiTheme="majorBidi" w:hAnsiTheme="majorBidi" w:cstheme="majorBidi"/>
          <w:sz w:val="26"/>
          <w:szCs w:val="26"/>
        </w:rPr>
        <w:t xml:space="preserve">     </w:t>
      </w:r>
      <w:r w:rsidRPr="00843200">
        <w:rPr>
          <w:rFonts w:asciiTheme="majorBidi" w:hAnsiTheme="majorBidi" w:cstheme="majorBidi"/>
          <w:sz w:val="26"/>
          <w:szCs w:val="26"/>
        </w:rPr>
        <w:t xml:space="preserve"> </w:t>
      </w:r>
      <w:r>
        <w:rPr>
          <w:rFonts w:asciiTheme="majorBidi" w:hAnsiTheme="majorBidi" w:cstheme="majorBidi"/>
          <w:sz w:val="26"/>
          <w:szCs w:val="26"/>
        </w:rPr>
        <w:t xml:space="preserve">      c. heavy </w:t>
      </w:r>
      <w:r w:rsidR="0098534A">
        <w:rPr>
          <w:rFonts w:asciiTheme="majorBidi" w:hAnsiTheme="majorBidi" w:cstheme="majorBidi"/>
          <w:sz w:val="26"/>
          <w:szCs w:val="26"/>
        </w:rPr>
        <w:t xml:space="preserve">ions      </w:t>
      </w:r>
      <w:r w:rsidRPr="000C05FA">
        <w:rPr>
          <w:rFonts w:asciiTheme="majorBidi" w:hAnsiTheme="majorBidi" w:cstheme="majorBidi"/>
          <w:sz w:val="26"/>
          <w:szCs w:val="26"/>
        </w:rPr>
        <w:t xml:space="preserve"> </w:t>
      </w:r>
      <w:r w:rsidRPr="000C05FA">
        <w:rPr>
          <w:rFonts w:asciiTheme="majorBidi" w:hAnsiTheme="majorBidi" w:cstheme="majorBidi"/>
          <w:sz w:val="26"/>
          <w:szCs w:val="26"/>
          <w:highlight w:val="yellow"/>
        </w:rPr>
        <w:t>d. not given</w:t>
      </w:r>
    </w:p>
    <w:p w14:paraId="3989ECA2" w14:textId="77777777" w:rsidR="003A7B08" w:rsidRPr="004B28B1" w:rsidRDefault="003A7B08" w:rsidP="003A7B08">
      <w:pPr>
        <w:spacing w:after="0" w:line="240" w:lineRule="auto"/>
        <w:rPr>
          <w:rFonts w:asciiTheme="majorBidi" w:hAnsiTheme="majorBidi" w:cstheme="majorBidi"/>
          <w:sz w:val="26"/>
          <w:szCs w:val="26"/>
          <w:lang w:bidi="ar-IQ"/>
        </w:rPr>
      </w:pPr>
      <w:r>
        <w:rPr>
          <w:rFonts w:asciiTheme="majorBidi" w:hAnsiTheme="majorBidi" w:cstheme="majorBidi"/>
          <w:sz w:val="26"/>
          <w:szCs w:val="26"/>
        </w:rPr>
        <w:t>4</w:t>
      </w:r>
      <w:r w:rsidRPr="004B28B1">
        <w:rPr>
          <w:rFonts w:asciiTheme="majorBidi" w:hAnsiTheme="majorBidi" w:cstheme="majorBidi"/>
          <w:sz w:val="26"/>
          <w:szCs w:val="26"/>
        </w:rPr>
        <w:t>-</w:t>
      </w:r>
      <w:r w:rsidRPr="004B28B1">
        <w:rPr>
          <w:rFonts w:asciiTheme="majorBidi" w:hAnsiTheme="majorBidi" w:cstheme="majorBidi"/>
          <w:sz w:val="26"/>
          <w:szCs w:val="26"/>
          <w:lang w:bidi="ar-IQ"/>
        </w:rPr>
        <w:t xml:space="preserve"> In the</w:t>
      </w:r>
      <w:r w:rsidRPr="004B28B1">
        <w:rPr>
          <w:rFonts w:asciiTheme="majorBidi" w:eastAsia="CMR10" w:hAnsiTheme="majorBidi" w:cstheme="majorBidi"/>
          <w:sz w:val="26"/>
          <w:szCs w:val="26"/>
        </w:rPr>
        <w:t xml:space="preserve"> Compton effect</w:t>
      </w:r>
      <w:r w:rsidRPr="004B28B1">
        <w:rPr>
          <w:rFonts w:asciiTheme="majorBidi" w:hAnsiTheme="majorBidi" w:cstheme="majorBidi"/>
          <w:sz w:val="26"/>
          <w:szCs w:val="26"/>
          <w:lang w:bidi="ar-IQ"/>
        </w:rPr>
        <w:t xml:space="preserve"> the binding energy (E</w:t>
      </w:r>
      <w:r w:rsidRPr="004B28B1">
        <w:rPr>
          <w:rFonts w:asciiTheme="majorBidi" w:hAnsiTheme="majorBidi" w:cstheme="majorBidi"/>
          <w:sz w:val="26"/>
          <w:szCs w:val="26"/>
          <w:vertAlign w:val="subscript"/>
          <w:lang w:bidi="ar-IQ"/>
        </w:rPr>
        <w:t>B</w:t>
      </w:r>
      <w:r w:rsidRPr="004B28B1">
        <w:rPr>
          <w:rFonts w:asciiTheme="majorBidi" w:hAnsiTheme="majorBidi" w:cstheme="majorBidi"/>
          <w:sz w:val="26"/>
          <w:szCs w:val="26"/>
          <w:lang w:bidi="ar-IQ"/>
        </w:rPr>
        <w:t>) of  bound electron is :</w:t>
      </w:r>
    </w:p>
    <w:p w14:paraId="7B47CBD4" w14:textId="77777777" w:rsidR="003A7B08" w:rsidRPr="00843200" w:rsidRDefault="003A7B08" w:rsidP="003A7B08">
      <w:pPr>
        <w:spacing w:after="0" w:line="240" w:lineRule="auto"/>
        <w:ind w:left="360"/>
        <w:rPr>
          <w:rFonts w:asciiTheme="majorBidi" w:hAnsiTheme="majorBidi" w:cstheme="majorBidi"/>
          <w:sz w:val="26"/>
          <w:szCs w:val="26"/>
          <w:lang w:bidi="ar-IQ"/>
        </w:rPr>
      </w:pPr>
      <m:oMath>
        <m:r>
          <w:rPr>
            <w:rFonts w:ascii="Cambria Math" w:hAnsiTheme="majorBidi" w:cstheme="majorBidi"/>
            <w:sz w:val="26"/>
            <w:szCs w:val="26"/>
            <w:highlight w:val="yellow"/>
            <w:lang w:bidi="ar-IQ"/>
          </w:rPr>
          <m:t>a.</m:t>
        </m:r>
        <m:sSub>
          <m:sSubPr>
            <m:ctrlPr>
              <w:rPr>
                <w:rFonts w:ascii="Cambria Math" w:hAnsiTheme="majorBidi" w:cstheme="majorBidi"/>
                <w:i/>
                <w:sz w:val="26"/>
                <w:szCs w:val="26"/>
                <w:highlight w:val="yellow"/>
                <w:lang w:bidi="ar-IQ"/>
              </w:rPr>
            </m:ctrlPr>
          </m:sSubPr>
          <m:e>
            <m:r>
              <w:rPr>
                <w:rFonts w:ascii="Cambria Math" w:hAnsi="Cambria Math" w:cstheme="majorBidi"/>
                <w:sz w:val="26"/>
                <w:szCs w:val="26"/>
                <w:highlight w:val="yellow"/>
                <w:lang w:bidi="ar-IQ"/>
              </w:rPr>
              <m:t>E</m:t>
            </m:r>
          </m:e>
          <m:sub>
            <m:r>
              <w:rPr>
                <w:rFonts w:ascii="Cambria Math" w:hAnsi="Cambria Math" w:cstheme="majorBidi"/>
                <w:sz w:val="26"/>
                <w:szCs w:val="26"/>
                <w:highlight w:val="yellow"/>
                <w:lang w:bidi="ar-IQ"/>
              </w:rPr>
              <m:t>B</m:t>
            </m:r>
          </m:sub>
        </m:sSub>
        <m:r>
          <w:rPr>
            <w:rFonts w:ascii="Cambria Math" w:hAnsi="Cambria Math" w:cstheme="majorBidi"/>
            <w:sz w:val="26"/>
            <w:szCs w:val="26"/>
            <w:highlight w:val="yellow"/>
            <w:lang w:bidi="ar-IQ"/>
          </w:rPr>
          <m:t>≪hυ</m:t>
        </m:r>
      </m:oMath>
      <w:r w:rsidRPr="00843200">
        <w:rPr>
          <w:rFonts w:asciiTheme="majorBidi" w:hAnsiTheme="majorBidi" w:cstheme="majorBidi"/>
          <w:sz w:val="26"/>
          <w:szCs w:val="26"/>
          <w:lang w:bidi="ar-IQ"/>
        </w:rPr>
        <w:t xml:space="preserve">      </w:t>
      </w:r>
      <w:r>
        <w:rPr>
          <w:rFonts w:asciiTheme="majorBidi" w:hAnsiTheme="majorBidi" w:cstheme="majorBidi"/>
          <w:sz w:val="26"/>
          <w:szCs w:val="26"/>
          <w:lang w:bidi="ar-IQ"/>
        </w:rPr>
        <w:t xml:space="preserve">    </w:t>
      </w:r>
      <w:r w:rsidRPr="00843200">
        <w:rPr>
          <w:rFonts w:asciiTheme="majorBidi" w:hAnsiTheme="majorBidi" w:cstheme="majorBidi"/>
          <w:sz w:val="26"/>
          <w:szCs w:val="26"/>
          <w:lang w:bidi="ar-IQ"/>
        </w:rPr>
        <w:t xml:space="preserve">  b. </w:t>
      </w:r>
      <m:oMath>
        <m:sSub>
          <m:sSubPr>
            <m:ctrlPr>
              <w:rPr>
                <w:rFonts w:ascii="Cambria Math" w:hAnsiTheme="majorBidi" w:cstheme="majorBidi"/>
                <w:i/>
                <w:sz w:val="26"/>
                <w:szCs w:val="26"/>
                <w:lang w:bidi="ar-IQ"/>
              </w:rPr>
            </m:ctrlPr>
          </m:sSubPr>
          <m:e>
            <m:r>
              <w:rPr>
                <w:rFonts w:ascii="Cambria Math" w:hAnsi="Cambria Math" w:cstheme="majorBidi"/>
                <w:sz w:val="26"/>
                <w:szCs w:val="26"/>
                <w:lang w:bidi="ar-IQ"/>
              </w:rPr>
              <m:t>E</m:t>
            </m:r>
          </m:e>
          <m:sub>
            <m:r>
              <w:rPr>
                <w:rFonts w:ascii="Cambria Math" w:hAnsi="Cambria Math" w:cstheme="majorBidi"/>
                <w:sz w:val="26"/>
                <w:szCs w:val="26"/>
                <w:lang w:bidi="ar-IQ"/>
              </w:rPr>
              <m:t>B</m:t>
            </m:r>
          </m:sub>
        </m:sSub>
        <m:r>
          <w:rPr>
            <w:rFonts w:asciiTheme="majorBidi" w:hAnsiTheme="majorBidi" w:cstheme="majorBidi"/>
            <w:sz w:val="26"/>
            <w:szCs w:val="26"/>
            <w:lang w:bidi="ar-IQ"/>
          </w:rPr>
          <m:t>≈</m:t>
        </m:r>
        <m:r>
          <w:rPr>
            <w:rFonts w:asciiTheme="majorBidi" w:hAnsi="Cambria Math" w:cstheme="majorBidi"/>
            <w:sz w:val="26"/>
            <w:szCs w:val="26"/>
            <w:lang w:bidi="ar-IQ"/>
          </w:rPr>
          <m:t>h</m:t>
        </m:r>
        <m:r>
          <w:rPr>
            <w:rFonts w:ascii="Cambria Math" w:hAnsi="Cambria Math" w:cstheme="majorBidi"/>
            <w:sz w:val="26"/>
            <w:szCs w:val="26"/>
            <w:lang w:bidi="ar-IQ"/>
          </w:rPr>
          <m:t>υ</m:t>
        </m:r>
      </m:oMath>
      <w:r w:rsidRPr="00843200">
        <w:rPr>
          <w:rFonts w:asciiTheme="majorBidi" w:hAnsiTheme="majorBidi" w:cstheme="majorBidi"/>
          <w:sz w:val="26"/>
          <w:szCs w:val="26"/>
          <w:lang w:bidi="ar-IQ"/>
        </w:rPr>
        <w:t xml:space="preserve">       </w:t>
      </w:r>
      <w:r>
        <w:rPr>
          <w:rFonts w:asciiTheme="majorBidi" w:hAnsiTheme="majorBidi" w:cstheme="majorBidi"/>
          <w:sz w:val="26"/>
          <w:szCs w:val="26"/>
          <w:lang w:bidi="ar-IQ"/>
        </w:rPr>
        <w:t xml:space="preserve">   </w:t>
      </w:r>
      <w:r w:rsidRPr="00843200">
        <w:rPr>
          <w:rFonts w:asciiTheme="majorBidi" w:hAnsiTheme="majorBidi" w:cstheme="majorBidi"/>
          <w:sz w:val="26"/>
          <w:szCs w:val="26"/>
          <w:lang w:bidi="ar-IQ"/>
        </w:rPr>
        <w:t xml:space="preserve">         c. </w:t>
      </w:r>
      <m:oMath>
        <m:sSub>
          <m:sSubPr>
            <m:ctrlPr>
              <w:rPr>
                <w:rFonts w:ascii="Cambria Math" w:hAnsiTheme="majorBidi" w:cstheme="majorBidi"/>
                <w:i/>
                <w:sz w:val="26"/>
                <w:szCs w:val="26"/>
                <w:lang w:bidi="ar-IQ"/>
              </w:rPr>
            </m:ctrlPr>
          </m:sSubPr>
          <m:e>
            <m:r>
              <w:rPr>
                <w:rFonts w:ascii="Cambria Math" w:hAnsi="Cambria Math" w:cstheme="majorBidi"/>
                <w:sz w:val="26"/>
                <w:szCs w:val="26"/>
                <w:lang w:bidi="ar-IQ"/>
              </w:rPr>
              <m:t>E</m:t>
            </m:r>
          </m:e>
          <m:sub>
            <m:r>
              <w:rPr>
                <w:rFonts w:ascii="Cambria Math" w:hAnsi="Cambria Math" w:cstheme="majorBidi"/>
                <w:sz w:val="26"/>
                <w:szCs w:val="26"/>
                <w:lang w:bidi="ar-IQ"/>
              </w:rPr>
              <m:t>B</m:t>
            </m:r>
          </m:sub>
        </m:sSub>
        <m:r>
          <w:rPr>
            <w:rFonts w:ascii="Cambria Math" w:hAnsi="Cambria Math" w:cstheme="majorBidi"/>
            <w:sz w:val="26"/>
            <w:szCs w:val="26"/>
            <w:lang w:bidi="ar-IQ"/>
          </w:rPr>
          <m:t>≫hυ</m:t>
        </m:r>
      </m:oMath>
      <w:r w:rsidRPr="00843200">
        <w:rPr>
          <w:rFonts w:asciiTheme="majorBidi" w:hAnsiTheme="majorBidi" w:cstheme="majorBidi"/>
          <w:sz w:val="26"/>
          <w:szCs w:val="26"/>
          <w:lang w:bidi="ar-IQ"/>
        </w:rPr>
        <w:t xml:space="preserve">          </w:t>
      </w:r>
      <w:r>
        <w:rPr>
          <w:rFonts w:asciiTheme="majorBidi" w:hAnsiTheme="majorBidi" w:cstheme="majorBidi"/>
          <w:sz w:val="26"/>
          <w:szCs w:val="26"/>
          <w:lang w:bidi="ar-IQ"/>
        </w:rPr>
        <w:t xml:space="preserve">   </w:t>
      </w:r>
      <w:r w:rsidRPr="00843200">
        <w:rPr>
          <w:rFonts w:asciiTheme="majorBidi" w:hAnsiTheme="majorBidi" w:cstheme="majorBidi"/>
          <w:sz w:val="26"/>
          <w:szCs w:val="26"/>
          <w:lang w:bidi="ar-IQ"/>
        </w:rPr>
        <w:t xml:space="preserve">      d.  </w:t>
      </w:r>
      <m:oMath>
        <m:sSub>
          <m:sSubPr>
            <m:ctrlPr>
              <w:rPr>
                <w:rFonts w:ascii="Cambria Math" w:hAnsiTheme="majorBidi" w:cstheme="majorBidi"/>
                <w:i/>
                <w:sz w:val="26"/>
                <w:szCs w:val="26"/>
                <w:lang w:bidi="ar-IQ"/>
              </w:rPr>
            </m:ctrlPr>
          </m:sSubPr>
          <m:e>
            <m:r>
              <w:rPr>
                <w:rFonts w:ascii="Cambria Math" w:hAnsi="Cambria Math" w:cstheme="majorBidi"/>
                <w:sz w:val="26"/>
                <w:szCs w:val="26"/>
                <w:lang w:bidi="ar-IQ"/>
              </w:rPr>
              <m:t>E</m:t>
            </m:r>
          </m:e>
          <m:sub>
            <m:r>
              <w:rPr>
                <w:rFonts w:ascii="Cambria Math" w:hAnsi="Cambria Math" w:cstheme="majorBidi"/>
                <w:sz w:val="26"/>
                <w:szCs w:val="26"/>
                <w:lang w:bidi="ar-IQ"/>
              </w:rPr>
              <m:t>B</m:t>
            </m:r>
          </m:sub>
        </m:sSub>
        <m:r>
          <w:rPr>
            <w:rFonts w:ascii="Cambria Math" w:hAnsiTheme="majorBidi" w:cstheme="majorBidi"/>
            <w:sz w:val="26"/>
            <w:szCs w:val="26"/>
            <w:lang w:bidi="ar-IQ"/>
          </w:rPr>
          <m:t xml:space="preserve">=0 </m:t>
        </m:r>
        <m:r>
          <w:rPr>
            <w:rFonts w:ascii="Cambria Math" w:hAnsi="Cambria Math" w:cstheme="majorBidi"/>
            <w:sz w:val="26"/>
            <w:szCs w:val="26"/>
            <w:lang w:bidi="ar-IQ"/>
          </w:rPr>
          <m:t>ev</m:t>
        </m:r>
      </m:oMath>
      <w:r w:rsidRPr="00843200">
        <w:rPr>
          <w:rFonts w:asciiTheme="majorBidi" w:hAnsiTheme="majorBidi" w:cstheme="majorBidi"/>
          <w:sz w:val="26"/>
          <w:szCs w:val="26"/>
          <w:lang w:bidi="ar-IQ"/>
        </w:rPr>
        <w:t xml:space="preserve">      </w:t>
      </w:r>
    </w:p>
    <w:p w14:paraId="0C638113" w14:textId="77777777" w:rsidR="003A7B08" w:rsidRPr="00843200" w:rsidRDefault="003A7B08" w:rsidP="003A7B08">
      <w:pPr>
        <w:spacing w:after="0"/>
        <w:rPr>
          <w:rFonts w:asciiTheme="majorBidi" w:hAnsiTheme="majorBidi" w:cstheme="majorBidi"/>
          <w:sz w:val="26"/>
          <w:szCs w:val="26"/>
        </w:rPr>
      </w:pPr>
      <w:r>
        <w:rPr>
          <w:rFonts w:asciiTheme="majorBidi" w:hAnsiTheme="majorBidi" w:cstheme="majorBidi"/>
          <w:sz w:val="26"/>
          <w:szCs w:val="26"/>
        </w:rPr>
        <w:t>5</w:t>
      </w:r>
      <w:r w:rsidRPr="00843200">
        <w:rPr>
          <w:rFonts w:asciiTheme="majorBidi" w:hAnsiTheme="majorBidi" w:cstheme="majorBidi"/>
          <w:sz w:val="26"/>
          <w:szCs w:val="26"/>
        </w:rPr>
        <w:t>- The activity of a particular radionuclide is measured as a function of time, it can be seen that radioactive decay is ____________.</w:t>
      </w:r>
    </w:p>
    <w:p w14:paraId="605B6F85" w14:textId="77777777" w:rsidR="003A7B08" w:rsidRPr="00843200" w:rsidRDefault="003A7B08" w:rsidP="003A7B08">
      <w:pPr>
        <w:rPr>
          <w:rFonts w:asciiTheme="majorBidi" w:hAnsiTheme="majorBidi" w:cstheme="majorBidi"/>
          <w:sz w:val="26"/>
          <w:szCs w:val="26"/>
        </w:rPr>
      </w:pPr>
      <w:r w:rsidRPr="00843200">
        <w:rPr>
          <w:rFonts w:asciiTheme="majorBidi" w:hAnsiTheme="majorBidi" w:cstheme="majorBidi"/>
          <w:sz w:val="26"/>
          <w:szCs w:val="26"/>
        </w:rPr>
        <w:t xml:space="preserve">a. fluctuation               </w:t>
      </w:r>
      <w:r>
        <w:rPr>
          <w:rFonts w:asciiTheme="majorBidi" w:hAnsiTheme="majorBidi" w:cstheme="majorBidi"/>
          <w:sz w:val="26"/>
          <w:szCs w:val="26"/>
        </w:rPr>
        <w:t xml:space="preserve">  </w:t>
      </w:r>
      <w:r w:rsidRPr="00843200">
        <w:rPr>
          <w:rFonts w:asciiTheme="majorBidi" w:hAnsiTheme="majorBidi" w:cstheme="majorBidi"/>
          <w:sz w:val="26"/>
          <w:szCs w:val="26"/>
        </w:rPr>
        <w:t xml:space="preserve">    b. linear             </w:t>
      </w:r>
      <w:r>
        <w:rPr>
          <w:rFonts w:asciiTheme="majorBidi" w:hAnsiTheme="majorBidi" w:cstheme="majorBidi"/>
          <w:sz w:val="26"/>
          <w:szCs w:val="26"/>
        </w:rPr>
        <w:t xml:space="preserve">   </w:t>
      </w:r>
      <w:r w:rsidRPr="00843200">
        <w:rPr>
          <w:rFonts w:asciiTheme="majorBidi" w:hAnsiTheme="majorBidi" w:cstheme="majorBidi"/>
          <w:sz w:val="26"/>
          <w:szCs w:val="26"/>
        </w:rPr>
        <w:t xml:space="preserve">       </w:t>
      </w:r>
      <w:r w:rsidRPr="00843200">
        <w:rPr>
          <w:rFonts w:asciiTheme="majorBidi" w:hAnsiTheme="majorBidi" w:cstheme="majorBidi"/>
          <w:sz w:val="26"/>
          <w:szCs w:val="26"/>
          <w:highlight w:val="yellow"/>
        </w:rPr>
        <w:t>c. exponential</w:t>
      </w:r>
      <w:r w:rsidRPr="00843200">
        <w:rPr>
          <w:rFonts w:asciiTheme="majorBidi" w:hAnsiTheme="majorBidi" w:cstheme="majorBidi"/>
          <w:sz w:val="26"/>
          <w:szCs w:val="26"/>
        </w:rPr>
        <w:t xml:space="preserve">           </w:t>
      </w:r>
      <w:r>
        <w:rPr>
          <w:rFonts w:asciiTheme="majorBidi" w:hAnsiTheme="majorBidi" w:cstheme="majorBidi"/>
          <w:sz w:val="26"/>
          <w:szCs w:val="26"/>
        </w:rPr>
        <w:t xml:space="preserve">   </w:t>
      </w:r>
      <w:r w:rsidRPr="00843200">
        <w:rPr>
          <w:rFonts w:asciiTheme="majorBidi" w:hAnsiTheme="majorBidi" w:cstheme="majorBidi"/>
          <w:sz w:val="26"/>
          <w:szCs w:val="26"/>
        </w:rPr>
        <w:t xml:space="preserve">    d. not given</w:t>
      </w:r>
    </w:p>
    <w:p w14:paraId="2ED2354F" w14:textId="77777777" w:rsidR="003A7B08" w:rsidRPr="00843200" w:rsidRDefault="003A7B08" w:rsidP="003A7B08">
      <w:pPr>
        <w:spacing w:after="0"/>
        <w:rPr>
          <w:rFonts w:asciiTheme="majorBidi" w:hAnsiTheme="majorBidi" w:cstheme="majorBidi"/>
          <w:sz w:val="26"/>
          <w:szCs w:val="26"/>
        </w:rPr>
      </w:pPr>
      <w:r>
        <w:rPr>
          <w:rFonts w:asciiTheme="majorBidi" w:hAnsiTheme="majorBidi" w:cstheme="majorBidi"/>
          <w:sz w:val="26"/>
          <w:szCs w:val="26"/>
          <w:lang w:val="en-US"/>
        </w:rPr>
        <w:t>6</w:t>
      </w:r>
      <w:r w:rsidRPr="000C05FA">
        <w:rPr>
          <w:rFonts w:asciiTheme="majorBidi" w:hAnsiTheme="majorBidi" w:cstheme="majorBidi"/>
          <w:sz w:val="26"/>
          <w:szCs w:val="26"/>
          <w:lang w:val="en-US"/>
        </w:rPr>
        <w:t>-</w:t>
      </w:r>
      <w:r w:rsidRPr="000C05FA">
        <w:rPr>
          <w:rFonts w:asciiTheme="majorBidi" w:hAnsiTheme="majorBidi" w:cstheme="majorBidi"/>
          <w:sz w:val="26"/>
          <w:szCs w:val="26"/>
        </w:rPr>
        <w:t xml:space="preserve"> _______________factors influencing stability of atoms.</w:t>
      </w:r>
    </w:p>
    <w:p w14:paraId="5153D211" w14:textId="77777777" w:rsidR="003A7B08" w:rsidRPr="00843200" w:rsidRDefault="003A7B08" w:rsidP="003A7B08">
      <w:pPr>
        <w:spacing w:after="0"/>
        <w:ind w:left="360"/>
        <w:rPr>
          <w:rFonts w:asciiTheme="majorBidi" w:hAnsiTheme="majorBidi" w:cstheme="majorBidi"/>
          <w:sz w:val="26"/>
          <w:szCs w:val="26"/>
        </w:rPr>
      </w:pPr>
      <w:r w:rsidRPr="00843200">
        <w:rPr>
          <w:rFonts w:asciiTheme="majorBidi" w:hAnsiTheme="majorBidi" w:cstheme="majorBidi"/>
          <w:sz w:val="26"/>
          <w:szCs w:val="26"/>
        </w:rPr>
        <w:t xml:space="preserve">    a.The mass of the atom                             </w:t>
      </w:r>
      <w:r>
        <w:rPr>
          <w:rFonts w:asciiTheme="majorBidi" w:hAnsiTheme="majorBidi" w:cstheme="majorBidi"/>
          <w:sz w:val="26"/>
          <w:szCs w:val="26"/>
        </w:rPr>
        <w:t xml:space="preserve">      </w:t>
      </w:r>
      <w:r w:rsidRPr="00843200">
        <w:rPr>
          <w:rFonts w:asciiTheme="majorBidi" w:hAnsiTheme="majorBidi" w:cstheme="majorBidi"/>
          <w:sz w:val="26"/>
          <w:szCs w:val="26"/>
        </w:rPr>
        <w:t xml:space="preserve">  b. The ratio of neutrons to protons</w:t>
      </w:r>
    </w:p>
    <w:p w14:paraId="17AEC320" w14:textId="77777777" w:rsidR="003A7B08" w:rsidRPr="00843200" w:rsidRDefault="003A7B08" w:rsidP="003A7B08">
      <w:pPr>
        <w:spacing w:after="0"/>
        <w:ind w:left="360"/>
        <w:rPr>
          <w:rFonts w:asciiTheme="majorBidi" w:hAnsiTheme="majorBidi" w:cstheme="majorBidi"/>
          <w:sz w:val="26"/>
          <w:szCs w:val="26"/>
        </w:rPr>
      </w:pPr>
      <w:r w:rsidRPr="00843200">
        <w:rPr>
          <w:rFonts w:asciiTheme="majorBidi" w:hAnsiTheme="majorBidi" w:cstheme="majorBidi"/>
          <w:sz w:val="26"/>
          <w:szCs w:val="26"/>
        </w:rPr>
        <w:t xml:space="preserve">    c. Even versus odd numbers of nucleons    </w:t>
      </w:r>
      <w:r>
        <w:rPr>
          <w:rFonts w:asciiTheme="majorBidi" w:hAnsiTheme="majorBidi" w:cstheme="majorBidi"/>
          <w:sz w:val="26"/>
          <w:szCs w:val="26"/>
        </w:rPr>
        <w:t xml:space="preserve">     </w:t>
      </w:r>
      <w:r w:rsidRPr="00843200">
        <w:rPr>
          <w:rFonts w:asciiTheme="majorBidi" w:hAnsiTheme="majorBidi" w:cstheme="majorBidi"/>
          <w:sz w:val="26"/>
          <w:szCs w:val="26"/>
          <w:highlight w:val="yellow"/>
        </w:rPr>
        <w:t>d. all of them</w:t>
      </w:r>
    </w:p>
    <w:p w14:paraId="26805A26" w14:textId="77777777" w:rsidR="003A7B08" w:rsidRPr="00843200" w:rsidRDefault="003A7B08" w:rsidP="003A7B08">
      <w:pPr>
        <w:spacing w:after="0" w:line="240" w:lineRule="auto"/>
        <w:rPr>
          <w:rFonts w:asciiTheme="majorBidi" w:hAnsiTheme="majorBidi" w:cstheme="majorBidi"/>
          <w:sz w:val="26"/>
          <w:szCs w:val="26"/>
          <w:lang w:bidi="ar-IQ"/>
        </w:rPr>
      </w:pPr>
      <w:r>
        <w:rPr>
          <w:rFonts w:asciiTheme="majorBidi" w:hAnsiTheme="majorBidi" w:cstheme="majorBidi"/>
          <w:sz w:val="26"/>
          <w:szCs w:val="26"/>
        </w:rPr>
        <w:t>7</w:t>
      </w:r>
      <w:r w:rsidRPr="00843200">
        <w:rPr>
          <w:rFonts w:asciiTheme="majorBidi" w:hAnsiTheme="majorBidi" w:cstheme="majorBidi"/>
          <w:sz w:val="26"/>
          <w:szCs w:val="26"/>
        </w:rPr>
        <w:t>-</w:t>
      </w:r>
      <w:r w:rsidRPr="00843200">
        <w:rPr>
          <w:rFonts w:asciiTheme="majorBidi" w:hAnsiTheme="majorBidi" w:cstheme="majorBidi"/>
          <w:sz w:val="26"/>
          <w:szCs w:val="26"/>
          <w:lang w:bidi="ar-IQ"/>
        </w:rPr>
        <w:t xml:space="preserve"> Soft collisions occur when :</w:t>
      </w:r>
    </w:p>
    <w:p w14:paraId="250F2E23" w14:textId="77777777" w:rsidR="003A7B08" w:rsidRPr="00843200" w:rsidRDefault="003A7B08" w:rsidP="003A7B08">
      <w:pPr>
        <w:spacing w:after="0" w:line="240" w:lineRule="auto"/>
        <w:ind w:left="360"/>
        <w:rPr>
          <w:rFonts w:asciiTheme="majorBidi" w:hAnsiTheme="majorBidi" w:cstheme="majorBidi"/>
          <w:sz w:val="26"/>
          <w:szCs w:val="26"/>
          <w:lang w:bidi="ar-IQ"/>
        </w:rPr>
      </w:pPr>
      <w:r w:rsidRPr="00843200">
        <w:rPr>
          <w:rFonts w:asciiTheme="majorBidi" w:hAnsiTheme="majorBidi" w:cstheme="majorBidi"/>
          <w:sz w:val="26"/>
          <w:szCs w:val="26"/>
          <w:lang w:bidi="ar-IQ"/>
        </w:rPr>
        <w:t>a. b</w:t>
      </w:r>
      <m:oMath>
        <m:r>
          <w:rPr>
            <w:rFonts w:asciiTheme="majorBidi" w:hAnsiTheme="majorBidi" w:cstheme="majorBidi"/>
            <w:sz w:val="26"/>
            <w:szCs w:val="26"/>
            <w:lang w:bidi="ar-IQ"/>
          </w:rPr>
          <m:t>≈</m:t>
        </m:r>
      </m:oMath>
      <w:r w:rsidRPr="00843200">
        <w:rPr>
          <w:rFonts w:asciiTheme="majorBidi" w:hAnsiTheme="majorBidi" w:cstheme="majorBidi"/>
          <w:sz w:val="26"/>
          <w:szCs w:val="26"/>
          <w:lang w:bidi="ar-IQ"/>
        </w:rPr>
        <w:t xml:space="preserve"> a      </w:t>
      </w:r>
      <w:r>
        <w:rPr>
          <w:rFonts w:asciiTheme="majorBidi" w:hAnsiTheme="majorBidi" w:cstheme="majorBidi"/>
          <w:sz w:val="26"/>
          <w:szCs w:val="26"/>
          <w:lang w:bidi="ar-IQ"/>
        </w:rPr>
        <w:t xml:space="preserve">            </w:t>
      </w:r>
      <w:r w:rsidRPr="00843200">
        <w:rPr>
          <w:rFonts w:asciiTheme="majorBidi" w:hAnsiTheme="majorBidi" w:cstheme="majorBidi"/>
          <w:sz w:val="26"/>
          <w:szCs w:val="26"/>
          <w:lang w:bidi="ar-IQ"/>
        </w:rPr>
        <w:t xml:space="preserve">         </w:t>
      </w:r>
      <w:r w:rsidRPr="00843200">
        <w:rPr>
          <w:rFonts w:asciiTheme="majorBidi" w:hAnsiTheme="majorBidi" w:cstheme="majorBidi"/>
          <w:sz w:val="26"/>
          <w:szCs w:val="26"/>
          <w:highlight w:val="yellow"/>
          <w:lang w:bidi="ar-IQ"/>
        </w:rPr>
        <w:t>b.    b &gt;&gt; a</w:t>
      </w:r>
      <w:r w:rsidRPr="00843200">
        <w:rPr>
          <w:rFonts w:asciiTheme="majorBidi" w:hAnsiTheme="majorBidi" w:cstheme="majorBidi"/>
          <w:sz w:val="26"/>
          <w:szCs w:val="26"/>
          <w:lang w:bidi="ar-IQ"/>
        </w:rPr>
        <w:t xml:space="preserve">           </w:t>
      </w:r>
      <w:r>
        <w:rPr>
          <w:rFonts w:asciiTheme="majorBidi" w:hAnsiTheme="majorBidi" w:cstheme="majorBidi"/>
          <w:sz w:val="26"/>
          <w:szCs w:val="26"/>
          <w:lang w:bidi="ar-IQ"/>
        </w:rPr>
        <w:t xml:space="preserve">           </w:t>
      </w:r>
      <w:r w:rsidRPr="00843200">
        <w:rPr>
          <w:rFonts w:asciiTheme="majorBidi" w:hAnsiTheme="majorBidi" w:cstheme="majorBidi"/>
          <w:sz w:val="26"/>
          <w:szCs w:val="26"/>
          <w:lang w:bidi="ar-IQ"/>
        </w:rPr>
        <w:t xml:space="preserve">    c. b  &lt;&lt; a          </w:t>
      </w:r>
      <w:r>
        <w:rPr>
          <w:rFonts w:asciiTheme="majorBidi" w:hAnsiTheme="majorBidi" w:cstheme="majorBidi"/>
          <w:sz w:val="26"/>
          <w:szCs w:val="26"/>
          <w:lang w:bidi="ar-IQ"/>
        </w:rPr>
        <w:t xml:space="preserve">   </w:t>
      </w:r>
      <w:r w:rsidRPr="00843200">
        <w:rPr>
          <w:rFonts w:asciiTheme="majorBidi" w:hAnsiTheme="majorBidi" w:cstheme="majorBidi"/>
          <w:sz w:val="26"/>
          <w:szCs w:val="26"/>
          <w:lang w:bidi="ar-IQ"/>
        </w:rPr>
        <w:t xml:space="preserve">  d.   not given </w:t>
      </w:r>
    </w:p>
    <w:p w14:paraId="5269AF62" w14:textId="77777777" w:rsidR="003A7B08" w:rsidRPr="00843200" w:rsidRDefault="003A7B08" w:rsidP="003A7B08">
      <w:pPr>
        <w:spacing w:after="0" w:line="240" w:lineRule="auto"/>
        <w:rPr>
          <w:rFonts w:asciiTheme="majorBidi" w:hAnsiTheme="majorBidi" w:cstheme="majorBidi"/>
          <w:sz w:val="26"/>
          <w:szCs w:val="26"/>
          <w:lang w:bidi="ar-IQ"/>
        </w:rPr>
      </w:pPr>
      <w:r>
        <w:rPr>
          <w:rFonts w:asciiTheme="majorBidi" w:hAnsiTheme="majorBidi" w:cstheme="majorBidi"/>
          <w:sz w:val="26"/>
          <w:szCs w:val="26"/>
        </w:rPr>
        <w:t>8</w:t>
      </w:r>
      <w:r w:rsidRPr="00843200">
        <w:rPr>
          <w:rFonts w:asciiTheme="majorBidi" w:hAnsiTheme="majorBidi" w:cstheme="majorBidi"/>
          <w:sz w:val="26"/>
          <w:szCs w:val="26"/>
        </w:rPr>
        <w:t>-</w:t>
      </w:r>
      <w:r w:rsidRPr="00843200">
        <w:rPr>
          <w:rFonts w:asciiTheme="majorBidi" w:hAnsiTheme="majorBidi" w:cstheme="majorBidi"/>
          <w:sz w:val="26"/>
          <w:szCs w:val="26"/>
          <w:lang w:bidi="ar-IQ"/>
        </w:rPr>
        <w:t xml:space="preserve"> In the elastic scattering the ______________are conserved.</w:t>
      </w:r>
      <w:r>
        <w:rPr>
          <w:rFonts w:asciiTheme="majorBidi" w:hAnsiTheme="majorBidi" w:cstheme="majorBidi"/>
          <w:sz w:val="26"/>
          <w:szCs w:val="26"/>
          <w:lang w:bidi="ar-IQ"/>
        </w:rPr>
        <w:t xml:space="preserve">   </w:t>
      </w:r>
    </w:p>
    <w:p w14:paraId="3B7A250F" w14:textId="77777777" w:rsidR="003A7B08" w:rsidRPr="00843200" w:rsidRDefault="003A7B08" w:rsidP="003A7B08">
      <w:pPr>
        <w:spacing w:after="0" w:line="240" w:lineRule="auto"/>
        <w:ind w:left="360"/>
        <w:rPr>
          <w:rFonts w:asciiTheme="majorBidi" w:hAnsiTheme="majorBidi" w:cstheme="majorBidi"/>
          <w:sz w:val="26"/>
          <w:szCs w:val="26"/>
          <w:lang w:bidi="ar-IQ"/>
        </w:rPr>
      </w:pPr>
      <w:r w:rsidRPr="00843200">
        <w:rPr>
          <w:rFonts w:asciiTheme="majorBidi" w:hAnsiTheme="majorBidi" w:cstheme="majorBidi"/>
          <w:sz w:val="26"/>
          <w:szCs w:val="26"/>
          <w:lang w:val="en-US" w:bidi="ar-IQ"/>
        </w:rPr>
        <w:t>a.</w:t>
      </w:r>
      <w:r w:rsidRPr="00843200">
        <w:rPr>
          <w:rFonts w:asciiTheme="majorBidi" w:hAnsiTheme="majorBidi" w:cstheme="majorBidi"/>
          <w:sz w:val="26"/>
          <w:szCs w:val="26"/>
          <w:lang w:bidi="ar-IQ"/>
        </w:rPr>
        <w:t xml:space="preserve">Total momentum                                      </w:t>
      </w:r>
      <w:r>
        <w:rPr>
          <w:rFonts w:asciiTheme="majorBidi" w:hAnsiTheme="majorBidi" w:cstheme="majorBidi"/>
          <w:sz w:val="26"/>
          <w:szCs w:val="26"/>
          <w:lang w:bidi="ar-IQ"/>
        </w:rPr>
        <w:t xml:space="preserve">               </w:t>
      </w:r>
      <w:r w:rsidRPr="00843200">
        <w:rPr>
          <w:rFonts w:asciiTheme="majorBidi" w:hAnsiTheme="majorBidi" w:cstheme="majorBidi"/>
          <w:sz w:val="26"/>
          <w:szCs w:val="26"/>
          <w:lang w:bidi="ar-IQ"/>
        </w:rPr>
        <w:t xml:space="preserve">  b. total kinetic energy  </w:t>
      </w:r>
    </w:p>
    <w:p w14:paraId="57EC7DD9" w14:textId="77777777" w:rsidR="003A7B08" w:rsidRPr="00843200" w:rsidRDefault="003A7B08" w:rsidP="003A7B08">
      <w:pPr>
        <w:spacing w:after="0" w:line="240" w:lineRule="auto"/>
        <w:ind w:left="360"/>
        <w:rPr>
          <w:rFonts w:asciiTheme="majorBidi" w:hAnsiTheme="majorBidi" w:cstheme="majorBidi"/>
          <w:sz w:val="26"/>
          <w:szCs w:val="26"/>
          <w:lang w:bidi="ar-IQ"/>
        </w:rPr>
      </w:pPr>
      <w:r w:rsidRPr="00843200">
        <w:rPr>
          <w:rFonts w:asciiTheme="majorBidi" w:hAnsiTheme="majorBidi" w:cstheme="majorBidi"/>
          <w:sz w:val="26"/>
          <w:szCs w:val="26"/>
          <w:highlight w:val="yellow"/>
          <w:lang w:bidi="ar-IQ"/>
        </w:rPr>
        <w:t>c. total kinetic energy and momentum</w:t>
      </w:r>
      <w:r w:rsidRPr="00843200">
        <w:rPr>
          <w:rFonts w:asciiTheme="majorBidi" w:hAnsiTheme="majorBidi" w:cstheme="majorBidi"/>
          <w:sz w:val="26"/>
          <w:szCs w:val="26"/>
          <w:lang w:bidi="ar-IQ"/>
        </w:rPr>
        <w:t xml:space="preserve">        </w:t>
      </w:r>
      <w:r>
        <w:rPr>
          <w:rFonts w:asciiTheme="majorBidi" w:hAnsiTheme="majorBidi" w:cstheme="majorBidi"/>
          <w:sz w:val="26"/>
          <w:szCs w:val="26"/>
          <w:lang w:bidi="ar-IQ"/>
        </w:rPr>
        <w:t xml:space="preserve">               </w:t>
      </w:r>
      <w:r w:rsidRPr="00843200">
        <w:rPr>
          <w:rFonts w:asciiTheme="majorBidi" w:hAnsiTheme="majorBidi" w:cstheme="majorBidi"/>
          <w:sz w:val="26"/>
          <w:szCs w:val="26"/>
          <w:lang w:bidi="ar-IQ"/>
        </w:rPr>
        <w:t xml:space="preserve"> d. not given</w:t>
      </w:r>
    </w:p>
    <w:p w14:paraId="26A4E006" w14:textId="77777777" w:rsidR="003A7B08" w:rsidRPr="00843200" w:rsidRDefault="003A7B08" w:rsidP="003A7B08">
      <w:pPr>
        <w:pStyle w:val="Default"/>
        <w:spacing w:line="360" w:lineRule="auto"/>
        <w:jc w:val="both"/>
        <w:rPr>
          <w:rFonts w:asciiTheme="majorBidi" w:hAnsiTheme="majorBidi" w:cstheme="majorBidi"/>
          <w:sz w:val="26"/>
          <w:szCs w:val="26"/>
        </w:rPr>
      </w:pPr>
      <w:r>
        <w:rPr>
          <w:rFonts w:asciiTheme="majorBidi" w:hAnsiTheme="majorBidi" w:cstheme="majorBidi"/>
          <w:sz w:val="26"/>
          <w:szCs w:val="26"/>
        </w:rPr>
        <w:t>9</w:t>
      </w:r>
      <w:r w:rsidRPr="00843200">
        <w:rPr>
          <w:rFonts w:asciiTheme="majorBidi" w:hAnsiTheme="majorBidi" w:cstheme="majorBidi"/>
          <w:sz w:val="26"/>
          <w:szCs w:val="26"/>
        </w:rPr>
        <w:softHyphen/>
        <w:t>-</w:t>
      </w:r>
      <w:r w:rsidRPr="00843200">
        <w:rPr>
          <w:rFonts w:asciiTheme="majorBidi" w:hAnsiTheme="majorBidi" w:cstheme="majorBidi"/>
          <w:sz w:val="26"/>
          <w:szCs w:val="26"/>
          <w:lang w:bidi="ar-IQ"/>
        </w:rPr>
        <w:t>The decay mode of (</w:t>
      </w:r>
      <m:oMath>
        <m:sPre>
          <m:sPrePr>
            <m:ctrlPr>
              <w:rPr>
                <w:rFonts w:ascii="Cambria Math" w:hAnsiTheme="majorBidi" w:cstheme="majorBidi"/>
                <w:i/>
                <w:sz w:val="26"/>
                <w:szCs w:val="26"/>
              </w:rPr>
            </m:ctrlPr>
          </m:sPrePr>
          <m:sub>
            <m:r>
              <w:rPr>
                <w:rFonts w:ascii="Cambria Math" w:hAnsiTheme="majorBidi" w:cstheme="majorBidi"/>
                <w:sz w:val="26"/>
                <w:szCs w:val="26"/>
              </w:rPr>
              <m:t>1</m:t>
            </m:r>
          </m:sub>
          <m:sup>
            <m:r>
              <w:rPr>
                <w:rFonts w:ascii="Cambria Math" w:hAnsiTheme="majorBidi" w:cstheme="majorBidi"/>
                <w:sz w:val="26"/>
                <w:szCs w:val="26"/>
              </w:rPr>
              <m:t>3</m:t>
            </m:r>
          </m:sup>
          <m:e>
            <m:r>
              <w:rPr>
                <w:rFonts w:ascii="Cambria Math" w:hAnsi="Cambria Math" w:cstheme="majorBidi"/>
                <w:sz w:val="26"/>
                <w:szCs w:val="26"/>
              </w:rPr>
              <m:t>H</m:t>
            </m:r>
            <m:r>
              <w:rPr>
                <w:rFonts w:ascii="Cambria Math" w:hAnsiTheme="majorBidi" w:cstheme="majorBidi"/>
                <w:sz w:val="26"/>
                <w:szCs w:val="26"/>
              </w:rPr>
              <m:t>→</m:t>
            </m:r>
            <m:sPre>
              <m:sPrePr>
                <m:ctrlPr>
                  <w:rPr>
                    <w:rFonts w:ascii="Cambria Math" w:hAnsiTheme="majorBidi" w:cstheme="majorBidi"/>
                    <w:i/>
                    <w:sz w:val="26"/>
                    <w:szCs w:val="26"/>
                  </w:rPr>
                </m:ctrlPr>
              </m:sPrePr>
              <m:sub>
                <m:r>
                  <w:rPr>
                    <w:rFonts w:ascii="Cambria Math" w:hAnsiTheme="majorBidi" w:cstheme="majorBidi"/>
                    <w:sz w:val="26"/>
                    <w:szCs w:val="26"/>
                  </w:rPr>
                  <m:t>2</m:t>
                </m:r>
              </m:sub>
              <m:sup>
                <m:r>
                  <w:rPr>
                    <w:rFonts w:ascii="Cambria Math" w:hAnsiTheme="majorBidi" w:cstheme="majorBidi"/>
                    <w:sz w:val="26"/>
                    <w:szCs w:val="26"/>
                  </w:rPr>
                  <m:t>3</m:t>
                </m:r>
              </m:sup>
              <m:e>
                <m:r>
                  <w:rPr>
                    <w:rFonts w:ascii="Cambria Math" w:hAnsi="Cambria Math" w:cstheme="majorBidi"/>
                    <w:sz w:val="26"/>
                    <w:szCs w:val="26"/>
                  </w:rPr>
                  <m:t>He</m:t>
                </m:r>
              </m:e>
            </m:sPre>
          </m:e>
        </m:sPre>
      </m:oMath>
      <w:r>
        <w:rPr>
          <w:rFonts w:asciiTheme="majorBidi" w:hAnsiTheme="majorBidi" w:cstheme="majorBidi"/>
          <w:sz w:val="26"/>
          <w:szCs w:val="26"/>
          <w:lang w:bidi="ar-IQ"/>
        </w:rPr>
        <w:t xml:space="preserve"> ) is</w:t>
      </w:r>
      <w:r w:rsidRPr="00843200">
        <w:rPr>
          <w:rFonts w:asciiTheme="majorBidi" w:hAnsiTheme="majorBidi" w:cstheme="majorBidi"/>
          <w:sz w:val="26"/>
          <w:szCs w:val="26"/>
          <w:lang w:bidi="ar-IQ"/>
        </w:rPr>
        <w:t>:</w:t>
      </w:r>
    </w:p>
    <w:p w14:paraId="1E331921" w14:textId="77777777" w:rsidR="003A7B08" w:rsidRPr="00843200" w:rsidRDefault="003A7B08" w:rsidP="003A7B08">
      <w:pPr>
        <w:spacing w:after="0" w:line="240" w:lineRule="auto"/>
        <w:rPr>
          <w:rFonts w:asciiTheme="majorBidi" w:hAnsiTheme="majorBidi" w:cstheme="majorBidi"/>
          <w:sz w:val="26"/>
          <w:szCs w:val="26"/>
          <w:lang w:bidi="ar-IQ"/>
        </w:rPr>
      </w:pPr>
      <w:r w:rsidRPr="00843200">
        <w:rPr>
          <w:rFonts w:asciiTheme="majorBidi" w:hAnsiTheme="majorBidi" w:cstheme="majorBidi"/>
          <w:sz w:val="26"/>
          <w:szCs w:val="26"/>
          <w:lang w:bidi="ar-IQ"/>
        </w:rPr>
        <w:t xml:space="preserve">       a.α - decay       </w:t>
      </w:r>
      <w:r>
        <w:rPr>
          <w:rFonts w:asciiTheme="majorBidi" w:hAnsiTheme="majorBidi" w:cstheme="majorBidi"/>
          <w:sz w:val="26"/>
          <w:szCs w:val="26"/>
          <w:lang w:bidi="ar-IQ"/>
        </w:rPr>
        <w:t xml:space="preserve">    </w:t>
      </w:r>
      <w:r w:rsidRPr="00843200">
        <w:rPr>
          <w:rFonts w:asciiTheme="majorBidi" w:hAnsiTheme="majorBidi" w:cstheme="majorBidi"/>
          <w:sz w:val="26"/>
          <w:szCs w:val="26"/>
          <w:lang w:bidi="ar-IQ"/>
        </w:rPr>
        <w:t xml:space="preserve">    </w:t>
      </w:r>
      <w:r w:rsidRPr="00843200">
        <w:rPr>
          <w:rFonts w:asciiTheme="majorBidi" w:hAnsiTheme="majorBidi" w:cstheme="majorBidi"/>
          <w:sz w:val="26"/>
          <w:szCs w:val="26"/>
          <w:highlight w:val="yellow"/>
          <w:lang w:bidi="ar-IQ"/>
        </w:rPr>
        <w:t>b. β</w:t>
      </w:r>
      <w:r w:rsidRPr="00843200">
        <w:rPr>
          <w:rFonts w:asciiTheme="majorBidi" w:hAnsiTheme="majorBidi" w:cstheme="majorBidi"/>
          <w:sz w:val="26"/>
          <w:szCs w:val="26"/>
          <w:highlight w:val="yellow"/>
          <w:vertAlign w:val="superscript"/>
          <w:lang w:bidi="ar-IQ"/>
        </w:rPr>
        <w:t>-</w:t>
      </w:r>
      <w:r w:rsidRPr="00843200">
        <w:rPr>
          <w:rFonts w:asciiTheme="majorBidi" w:hAnsiTheme="majorBidi" w:cstheme="majorBidi"/>
          <w:sz w:val="26"/>
          <w:szCs w:val="26"/>
          <w:highlight w:val="yellow"/>
          <w:lang w:bidi="ar-IQ"/>
        </w:rPr>
        <w:t xml:space="preserve"> decay</w:t>
      </w:r>
      <w:r w:rsidRPr="00843200">
        <w:rPr>
          <w:rFonts w:asciiTheme="majorBidi" w:hAnsiTheme="majorBidi" w:cstheme="majorBidi"/>
          <w:sz w:val="26"/>
          <w:szCs w:val="26"/>
          <w:lang w:bidi="ar-IQ"/>
        </w:rPr>
        <w:t xml:space="preserve">         </w:t>
      </w:r>
      <w:r>
        <w:rPr>
          <w:rFonts w:asciiTheme="majorBidi" w:hAnsiTheme="majorBidi" w:cstheme="majorBidi"/>
          <w:sz w:val="26"/>
          <w:szCs w:val="26"/>
          <w:lang w:bidi="ar-IQ"/>
        </w:rPr>
        <w:t xml:space="preserve">    </w:t>
      </w:r>
      <w:r w:rsidRPr="00843200">
        <w:rPr>
          <w:rFonts w:asciiTheme="majorBidi" w:hAnsiTheme="majorBidi" w:cstheme="majorBidi"/>
          <w:sz w:val="26"/>
          <w:szCs w:val="26"/>
          <w:lang w:bidi="ar-IQ"/>
        </w:rPr>
        <w:t xml:space="preserve">   c. nuclear transition     </w:t>
      </w:r>
      <w:r>
        <w:rPr>
          <w:rFonts w:asciiTheme="majorBidi" w:hAnsiTheme="majorBidi" w:cstheme="majorBidi"/>
          <w:sz w:val="26"/>
          <w:szCs w:val="26"/>
          <w:lang w:bidi="ar-IQ"/>
        </w:rPr>
        <w:t xml:space="preserve"> </w:t>
      </w:r>
      <w:r w:rsidR="0098534A">
        <w:rPr>
          <w:rFonts w:asciiTheme="majorBidi" w:hAnsiTheme="majorBidi" w:cstheme="majorBidi"/>
          <w:sz w:val="26"/>
          <w:szCs w:val="26"/>
          <w:lang w:bidi="ar-IQ"/>
        </w:rPr>
        <w:t xml:space="preserve"> </w:t>
      </w:r>
      <w:r w:rsidRPr="00843200">
        <w:rPr>
          <w:rFonts w:asciiTheme="majorBidi" w:hAnsiTheme="majorBidi" w:cstheme="majorBidi"/>
          <w:sz w:val="26"/>
          <w:szCs w:val="26"/>
          <w:lang w:bidi="ar-IQ"/>
        </w:rPr>
        <w:t xml:space="preserve">  d). β</w:t>
      </w:r>
      <w:r w:rsidRPr="00843200">
        <w:rPr>
          <w:rFonts w:asciiTheme="majorBidi" w:hAnsiTheme="majorBidi" w:cstheme="majorBidi"/>
          <w:sz w:val="26"/>
          <w:szCs w:val="26"/>
          <w:vertAlign w:val="superscript"/>
          <w:lang w:bidi="ar-IQ"/>
        </w:rPr>
        <w:t>+</w:t>
      </w:r>
      <w:r w:rsidRPr="00843200">
        <w:rPr>
          <w:rFonts w:asciiTheme="majorBidi" w:hAnsiTheme="majorBidi" w:cstheme="majorBidi"/>
          <w:sz w:val="26"/>
          <w:szCs w:val="26"/>
          <w:lang w:bidi="ar-IQ"/>
        </w:rPr>
        <w:t>decay</w:t>
      </w:r>
    </w:p>
    <w:p w14:paraId="2957BD63" w14:textId="77777777" w:rsidR="003A7B08" w:rsidRPr="00843200" w:rsidRDefault="003A7B08" w:rsidP="003A7B08">
      <w:pPr>
        <w:spacing w:after="0" w:line="240" w:lineRule="auto"/>
        <w:rPr>
          <w:rFonts w:asciiTheme="majorBidi" w:hAnsiTheme="majorBidi" w:cstheme="majorBidi"/>
          <w:sz w:val="26"/>
          <w:szCs w:val="26"/>
          <w:lang w:bidi="ar-IQ"/>
        </w:rPr>
      </w:pPr>
      <w:r w:rsidRPr="00843200">
        <w:rPr>
          <w:rFonts w:asciiTheme="majorBidi" w:hAnsiTheme="majorBidi" w:cstheme="majorBidi"/>
          <w:sz w:val="26"/>
          <w:szCs w:val="26"/>
        </w:rPr>
        <w:t>1</w:t>
      </w:r>
      <w:r>
        <w:rPr>
          <w:rFonts w:asciiTheme="majorBidi" w:hAnsiTheme="majorBidi" w:cstheme="majorBidi"/>
          <w:sz w:val="26"/>
          <w:szCs w:val="26"/>
        </w:rPr>
        <w:t>0</w:t>
      </w:r>
      <w:r w:rsidRPr="00843200">
        <w:rPr>
          <w:rFonts w:asciiTheme="majorBidi" w:hAnsiTheme="majorBidi" w:cstheme="majorBidi"/>
          <w:sz w:val="26"/>
          <w:szCs w:val="26"/>
        </w:rPr>
        <w:t>-</w:t>
      </w:r>
      <w:r w:rsidRPr="00843200">
        <w:rPr>
          <w:rFonts w:asciiTheme="majorBidi" w:hAnsiTheme="majorBidi" w:cstheme="majorBidi"/>
          <w:sz w:val="26"/>
          <w:szCs w:val="26"/>
          <w:lang w:bidi="ar-IQ"/>
        </w:rPr>
        <w:t xml:space="preserve"> The unit of mass collision stopping power is:</w:t>
      </w:r>
    </w:p>
    <w:p w14:paraId="260953DC" w14:textId="77777777" w:rsidR="003A7B08" w:rsidRPr="00843200" w:rsidRDefault="003A7B08" w:rsidP="003A7B08">
      <w:pPr>
        <w:pStyle w:val="ListParagraph"/>
        <w:spacing w:after="0" w:line="240" w:lineRule="auto"/>
        <w:ind w:left="360"/>
        <w:rPr>
          <w:rFonts w:asciiTheme="majorBidi" w:eastAsiaTheme="minorEastAsia" w:hAnsiTheme="majorBidi" w:cstheme="majorBidi"/>
          <w:sz w:val="26"/>
          <w:szCs w:val="26"/>
        </w:rPr>
      </w:pPr>
      <w:r w:rsidRPr="00843200">
        <w:rPr>
          <w:rFonts w:asciiTheme="majorBidi" w:eastAsiaTheme="minorEastAsia" w:hAnsiTheme="majorBidi" w:cstheme="majorBidi"/>
          <w:sz w:val="26"/>
          <w:szCs w:val="26"/>
        </w:rPr>
        <w:t>a. Mev/cm</w:t>
      </w:r>
      <w:r w:rsidRPr="00843200">
        <w:rPr>
          <w:rFonts w:asciiTheme="majorBidi" w:eastAsiaTheme="minorEastAsia" w:hAnsiTheme="majorBidi" w:cstheme="majorBidi"/>
          <w:sz w:val="26"/>
          <w:szCs w:val="26"/>
          <w:vertAlign w:val="superscript"/>
        </w:rPr>
        <w:t>2</w:t>
      </w:r>
      <w:r w:rsidRPr="00843200">
        <w:rPr>
          <w:rFonts w:asciiTheme="majorBidi" w:eastAsiaTheme="minorEastAsia" w:hAnsiTheme="majorBidi" w:cstheme="majorBidi"/>
          <w:sz w:val="26"/>
          <w:szCs w:val="26"/>
        </w:rPr>
        <w:t xml:space="preserve">.g               b. Mev.g/cm                c.  </w:t>
      </w:r>
      <w:r w:rsidRPr="00843200">
        <w:rPr>
          <w:rFonts w:asciiTheme="majorBidi" w:eastAsiaTheme="minorEastAsia" w:hAnsiTheme="majorBidi" w:cstheme="majorBidi"/>
          <w:sz w:val="26"/>
          <w:szCs w:val="26"/>
          <w:highlight w:val="yellow"/>
        </w:rPr>
        <w:t>Mev.cm</w:t>
      </w:r>
      <w:r w:rsidRPr="00843200">
        <w:rPr>
          <w:rFonts w:asciiTheme="majorBidi" w:eastAsiaTheme="minorEastAsia" w:hAnsiTheme="majorBidi" w:cstheme="majorBidi"/>
          <w:sz w:val="26"/>
          <w:szCs w:val="26"/>
          <w:highlight w:val="yellow"/>
          <w:vertAlign w:val="superscript"/>
        </w:rPr>
        <w:t>2</w:t>
      </w:r>
      <w:r w:rsidRPr="00843200">
        <w:rPr>
          <w:rFonts w:asciiTheme="majorBidi" w:eastAsiaTheme="minorEastAsia" w:hAnsiTheme="majorBidi" w:cstheme="majorBidi"/>
          <w:sz w:val="26"/>
          <w:szCs w:val="26"/>
          <w:highlight w:val="yellow"/>
        </w:rPr>
        <w:t>/g</w:t>
      </w:r>
      <w:r w:rsidR="0098534A">
        <w:rPr>
          <w:rFonts w:asciiTheme="majorBidi" w:eastAsiaTheme="minorEastAsia" w:hAnsiTheme="majorBidi" w:cstheme="majorBidi"/>
          <w:sz w:val="26"/>
          <w:szCs w:val="26"/>
        </w:rPr>
        <w:t xml:space="preserve">         </w:t>
      </w:r>
      <w:r w:rsidRPr="00843200">
        <w:rPr>
          <w:rFonts w:asciiTheme="majorBidi" w:eastAsiaTheme="minorEastAsia" w:hAnsiTheme="majorBidi" w:cstheme="majorBidi"/>
          <w:sz w:val="26"/>
          <w:szCs w:val="26"/>
        </w:rPr>
        <w:t xml:space="preserve"> d. Mev.cm/g </w:t>
      </w:r>
    </w:p>
    <w:p w14:paraId="4EE2F10B" w14:textId="77777777" w:rsidR="003A7B08" w:rsidRPr="00843200" w:rsidRDefault="003A7B08" w:rsidP="003A7B08">
      <w:pPr>
        <w:spacing w:after="0"/>
        <w:rPr>
          <w:rFonts w:asciiTheme="majorBidi" w:hAnsiTheme="majorBidi" w:cstheme="majorBidi"/>
          <w:sz w:val="26"/>
          <w:szCs w:val="26"/>
        </w:rPr>
      </w:pPr>
      <w:r>
        <w:rPr>
          <w:rFonts w:asciiTheme="majorBidi" w:hAnsiTheme="majorBidi" w:cstheme="majorBidi"/>
          <w:sz w:val="26"/>
          <w:szCs w:val="26"/>
        </w:rPr>
        <w:lastRenderedPageBreak/>
        <w:t>11</w:t>
      </w:r>
      <w:r w:rsidRPr="00843200">
        <w:rPr>
          <w:rFonts w:asciiTheme="majorBidi" w:hAnsiTheme="majorBidi" w:cstheme="majorBidi"/>
          <w:sz w:val="26"/>
          <w:szCs w:val="26"/>
        </w:rPr>
        <w:t>. The decay constant of radionuclide equal 1.5 min</w:t>
      </w:r>
      <w:r w:rsidRPr="00843200">
        <w:rPr>
          <w:rFonts w:asciiTheme="majorBidi" w:hAnsiTheme="majorBidi" w:cstheme="majorBidi"/>
          <w:sz w:val="26"/>
          <w:szCs w:val="26"/>
          <w:vertAlign w:val="superscript"/>
        </w:rPr>
        <w:t>-1</w:t>
      </w:r>
      <w:r w:rsidRPr="00843200">
        <w:rPr>
          <w:rFonts w:asciiTheme="majorBidi" w:hAnsiTheme="majorBidi" w:cstheme="majorBidi"/>
          <w:sz w:val="26"/>
          <w:szCs w:val="26"/>
        </w:rPr>
        <w:t xml:space="preserve">  half-life of nuclide equal _______sec.</w:t>
      </w:r>
    </w:p>
    <w:p w14:paraId="73460FD4" w14:textId="77777777" w:rsidR="003A7B08" w:rsidRPr="00843200" w:rsidRDefault="003A7B08" w:rsidP="003A7B08">
      <w:pPr>
        <w:spacing w:after="0"/>
        <w:rPr>
          <w:rFonts w:asciiTheme="majorBidi" w:hAnsiTheme="majorBidi" w:cstheme="majorBidi"/>
          <w:sz w:val="26"/>
          <w:szCs w:val="26"/>
        </w:rPr>
      </w:pPr>
      <w:r w:rsidRPr="00843200">
        <w:rPr>
          <w:rFonts w:asciiTheme="majorBidi" w:hAnsiTheme="majorBidi" w:cstheme="majorBidi"/>
          <w:sz w:val="26"/>
          <w:szCs w:val="26"/>
        </w:rPr>
        <w:t xml:space="preserve">               a.  0.462        </w:t>
      </w:r>
      <w:r>
        <w:rPr>
          <w:rFonts w:asciiTheme="majorBidi" w:hAnsiTheme="majorBidi" w:cstheme="majorBidi"/>
          <w:sz w:val="26"/>
          <w:szCs w:val="26"/>
        </w:rPr>
        <w:t xml:space="preserve">     </w:t>
      </w:r>
      <w:r w:rsidRPr="00843200">
        <w:rPr>
          <w:rFonts w:asciiTheme="majorBidi" w:hAnsiTheme="majorBidi" w:cstheme="majorBidi"/>
          <w:sz w:val="26"/>
          <w:szCs w:val="26"/>
        </w:rPr>
        <w:t xml:space="preserve">  </w:t>
      </w:r>
      <w:r>
        <w:rPr>
          <w:rFonts w:asciiTheme="majorBidi" w:hAnsiTheme="majorBidi" w:cstheme="majorBidi"/>
          <w:sz w:val="26"/>
          <w:szCs w:val="26"/>
        </w:rPr>
        <w:t xml:space="preserve">    </w:t>
      </w:r>
      <w:r w:rsidRPr="00843200">
        <w:rPr>
          <w:rFonts w:asciiTheme="majorBidi" w:hAnsiTheme="majorBidi" w:cstheme="majorBidi"/>
          <w:sz w:val="26"/>
          <w:szCs w:val="26"/>
        </w:rPr>
        <w:t xml:space="preserve"> b. 0.077          </w:t>
      </w:r>
      <w:r>
        <w:rPr>
          <w:rFonts w:asciiTheme="majorBidi" w:hAnsiTheme="majorBidi" w:cstheme="majorBidi"/>
          <w:sz w:val="26"/>
          <w:szCs w:val="26"/>
        </w:rPr>
        <w:t xml:space="preserve">         </w:t>
      </w:r>
      <w:r w:rsidRPr="00843200">
        <w:rPr>
          <w:rFonts w:asciiTheme="majorBidi" w:hAnsiTheme="majorBidi" w:cstheme="majorBidi"/>
          <w:sz w:val="26"/>
          <w:szCs w:val="26"/>
        </w:rPr>
        <w:t xml:space="preserve">   c. 0.77        </w:t>
      </w:r>
      <w:r>
        <w:rPr>
          <w:rFonts w:asciiTheme="majorBidi" w:hAnsiTheme="majorBidi" w:cstheme="majorBidi"/>
          <w:sz w:val="26"/>
          <w:szCs w:val="26"/>
        </w:rPr>
        <w:t xml:space="preserve">    </w:t>
      </w:r>
      <w:r w:rsidR="0098534A">
        <w:rPr>
          <w:rFonts w:asciiTheme="majorBidi" w:hAnsiTheme="majorBidi" w:cstheme="majorBidi"/>
          <w:sz w:val="26"/>
          <w:szCs w:val="26"/>
        </w:rPr>
        <w:t xml:space="preserve">     </w:t>
      </w:r>
      <w:r w:rsidRPr="00843200">
        <w:rPr>
          <w:rFonts w:asciiTheme="majorBidi" w:hAnsiTheme="majorBidi" w:cstheme="majorBidi"/>
          <w:sz w:val="26"/>
          <w:szCs w:val="26"/>
        </w:rPr>
        <w:t xml:space="preserve">  </w:t>
      </w:r>
      <w:r w:rsidRPr="00843200">
        <w:rPr>
          <w:rFonts w:asciiTheme="majorBidi" w:hAnsiTheme="majorBidi" w:cstheme="majorBidi"/>
          <w:sz w:val="26"/>
          <w:szCs w:val="26"/>
          <w:highlight w:val="yellow"/>
        </w:rPr>
        <w:t>d. not given</w:t>
      </w:r>
      <w:r w:rsidRPr="00843200">
        <w:rPr>
          <w:rFonts w:asciiTheme="majorBidi" w:hAnsiTheme="majorBidi" w:cstheme="majorBidi"/>
          <w:sz w:val="26"/>
          <w:szCs w:val="26"/>
        </w:rPr>
        <w:t xml:space="preserve"> </w:t>
      </w:r>
    </w:p>
    <w:p w14:paraId="61DA3A3D" w14:textId="77777777" w:rsidR="003A7B08" w:rsidRPr="00843200" w:rsidRDefault="003A7B08" w:rsidP="003A7B08">
      <w:pPr>
        <w:spacing w:after="0" w:line="240" w:lineRule="auto"/>
        <w:rPr>
          <w:rFonts w:asciiTheme="majorBidi" w:hAnsiTheme="majorBidi" w:cstheme="majorBidi"/>
          <w:color w:val="000000" w:themeColor="text1"/>
          <w:sz w:val="26"/>
          <w:szCs w:val="26"/>
          <w:lang w:bidi="ar-IQ"/>
        </w:rPr>
      </w:pPr>
      <w:r w:rsidRPr="00843200">
        <w:rPr>
          <w:rFonts w:asciiTheme="majorBidi" w:hAnsiTheme="majorBidi" w:cstheme="majorBidi"/>
          <w:sz w:val="26"/>
          <w:szCs w:val="26"/>
        </w:rPr>
        <w:t>1</w:t>
      </w:r>
      <w:r>
        <w:rPr>
          <w:rFonts w:asciiTheme="majorBidi" w:hAnsiTheme="majorBidi" w:cstheme="majorBidi"/>
          <w:sz w:val="26"/>
          <w:szCs w:val="26"/>
        </w:rPr>
        <w:t>2</w:t>
      </w:r>
      <w:r w:rsidRPr="00843200">
        <w:rPr>
          <w:rFonts w:asciiTheme="majorBidi" w:hAnsiTheme="majorBidi" w:cstheme="majorBidi"/>
          <w:sz w:val="26"/>
          <w:szCs w:val="26"/>
        </w:rPr>
        <w:t>-</w:t>
      </w:r>
      <w:r w:rsidRPr="00843200">
        <w:rPr>
          <w:rFonts w:asciiTheme="majorBidi" w:hAnsiTheme="majorBidi" w:cstheme="majorBidi"/>
          <w:color w:val="000000" w:themeColor="text1"/>
          <w:sz w:val="26"/>
          <w:szCs w:val="26"/>
          <w:lang w:bidi="ar-IQ"/>
        </w:rPr>
        <w:t xml:space="preserve"> If the collision  kerma is equal to 5 mGy  then the exposure is___________.</w:t>
      </w:r>
    </w:p>
    <w:p w14:paraId="0BF92AAD" w14:textId="77777777" w:rsidR="003A7B08" w:rsidRPr="00843200" w:rsidRDefault="003A7B08" w:rsidP="003A7B08">
      <w:pPr>
        <w:pStyle w:val="ListParagraph"/>
        <w:spacing w:after="0" w:line="240" w:lineRule="auto"/>
        <w:ind w:left="360"/>
        <w:rPr>
          <w:rFonts w:asciiTheme="majorBidi" w:hAnsiTheme="majorBidi" w:cstheme="majorBidi"/>
          <w:color w:val="000000" w:themeColor="text1"/>
          <w:sz w:val="26"/>
          <w:szCs w:val="26"/>
          <w:lang w:bidi="ar-IQ"/>
        </w:rPr>
      </w:pPr>
      <w:r w:rsidRPr="00843200">
        <w:rPr>
          <w:rFonts w:asciiTheme="majorBidi" w:hAnsiTheme="majorBidi" w:cstheme="majorBidi"/>
          <w:color w:val="000000" w:themeColor="text1"/>
          <w:sz w:val="26"/>
          <w:szCs w:val="26"/>
          <w:lang w:bidi="ar-IQ"/>
        </w:rPr>
        <w:t xml:space="preserve">a. 0.32 R                   </w:t>
      </w:r>
      <w:r w:rsidRPr="00843200">
        <w:rPr>
          <w:rFonts w:asciiTheme="majorBidi" w:hAnsiTheme="majorBidi" w:cstheme="majorBidi"/>
          <w:color w:val="000000" w:themeColor="text1"/>
          <w:sz w:val="26"/>
          <w:szCs w:val="26"/>
          <w:highlight w:val="yellow"/>
          <w:lang w:bidi="ar-IQ"/>
        </w:rPr>
        <w:t xml:space="preserve">b. </w:t>
      </w:r>
      <w:r w:rsidRPr="00843200">
        <w:rPr>
          <w:rFonts w:asciiTheme="majorBidi" w:hAnsiTheme="majorBidi" w:cstheme="majorBidi"/>
          <w:color w:val="000000" w:themeColor="text1"/>
          <w:sz w:val="26"/>
          <w:szCs w:val="26"/>
          <w:highlight w:val="yellow"/>
        </w:rPr>
        <w:t>0.57 R</w:t>
      </w:r>
      <w:r w:rsidRPr="00843200">
        <w:rPr>
          <w:rFonts w:asciiTheme="majorBidi" w:hAnsiTheme="majorBidi" w:cstheme="majorBidi"/>
          <w:color w:val="000000" w:themeColor="text1"/>
          <w:sz w:val="26"/>
          <w:szCs w:val="26"/>
          <w:lang w:bidi="ar-IQ"/>
        </w:rPr>
        <w:t xml:space="preserve">                      c. </w:t>
      </w:r>
      <w:r w:rsidRPr="00843200">
        <w:rPr>
          <w:rFonts w:asciiTheme="majorBidi" w:hAnsiTheme="majorBidi" w:cstheme="majorBidi"/>
          <w:color w:val="000000" w:themeColor="text1"/>
          <w:sz w:val="26"/>
          <w:szCs w:val="26"/>
        </w:rPr>
        <w:t>0.93 R                        d. 1.2 R</w:t>
      </w:r>
    </w:p>
    <w:p w14:paraId="70E6F3A1" w14:textId="77777777" w:rsidR="003A7B08" w:rsidRPr="00843200" w:rsidRDefault="003A7B08" w:rsidP="003A7B08">
      <w:pPr>
        <w:autoSpaceDE w:val="0"/>
        <w:autoSpaceDN w:val="0"/>
        <w:adjustRightInd w:val="0"/>
        <w:spacing w:after="0" w:line="360" w:lineRule="auto"/>
        <w:jc w:val="both"/>
        <w:rPr>
          <w:rFonts w:asciiTheme="majorBidi" w:hAnsiTheme="majorBidi" w:cstheme="majorBidi"/>
          <w:color w:val="000000" w:themeColor="text1"/>
          <w:sz w:val="26"/>
          <w:szCs w:val="26"/>
          <w:lang w:bidi="ar-IQ"/>
        </w:rPr>
      </w:pPr>
      <w:r w:rsidRPr="00843200">
        <w:rPr>
          <w:rFonts w:asciiTheme="majorBidi" w:hAnsiTheme="majorBidi" w:cstheme="majorBidi"/>
          <w:color w:val="000000" w:themeColor="text1"/>
          <w:sz w:val="26"/>
          <w:szCs w:val="26"/>
          <w:lang w:bidi="ar-IQ"/>
        </w:rPr>
        <w:t>1</w:t>
      </w:r>
      <w:r>
        <w:rPr>
          <w:rFonts w:asciiTheme="majorBidi" w:hAnsiTheme="majorBidi" w:cstheme="majorBidi"/>
          <w:color w:val="000000" w:themeColor="text1"/>
          <w:sz w:val="26"/>
          <w:szCs w:val="26"/>
          <w:lang w:bidi="ar-IQ"/>
        </w:rPr>
        <w:t>3</w:t>
      </w:r>
      <w:r w:rsidRPr="00843200">
        <w:rPr>
          <w:rFonts w:asciiTheme="majorBidi" w:hAnsiTheme="majorBidi" w:cstheme="majorBidi"/>
          <w:color w:val="000000" w:themeColor="text1"/>
          <w:sz w:val="26"/>
          <w:szCs w:val="26"/>
          <w:lang w:bidi="ar-IQ"/>
        </w:rPr>
        <w:t xml:space="preserve">-Which of the following dosimetric </w:t>
      </w:r>
      <w:r w:rsidRPr="004B28B1">
        <w:rPr>
          <w:rFonts w:asciiTheme="majorBidi" w:hAnsiTheme="majorBidi" w:cstheme="majorBidi"/>
          <w:color w:val="000000" w:themeColor="text1"/>
          <w:sz w:val="24"/>
          <w:szCs w:val="24"/>
          <w:lang w:bidi="ar-IQ"/>
        </w:rPr>
        <w:t>quantity</w:t>
      </w:r>
      <w:r w:rsidRPr="00843200">
        <w:rPr>
          <w:rFonts w:asciiTheme="majorBidi" w:hAnsiTheme="majorBidi" w:cstheme="majorBidi"/>
          <w:color w:val="000000" w:themeColor="text1"/>
          <w:sz w:val="26"/>
          <w:szCs w:val="26"/>
          <w:lang w:bidi="ar-IQ"/>
        </w:rPr>
        <w:t xml:space="preserve"> is dependent of the nature of radiation ?</w:t>
      </w:r>
    </w:p>
    <w:p w14:paraId="671D5DF3" w14:textId="77777777" w:rsidR="003A7B08" w:rsidRPr="00843200" w:rsidRDefault="003A7B08" w:rsidP="003A7B08">
      <w:pPr>
        <w:spacing w:after="0" w:line="240" w:lineRule="auto"/>
        <w:rPr>
          <w:rFonts w:asciiTheme="majorBidi" w:hAnsiTheme="majorBidi" w:cstheme="majorBidi"/>
          <w:color w:val="000000" w:themeColor="text1"/>
          <w:sz w:val="26"/>
          <w:szCs w:val="26"/>
          <w:lang w:bidi="ar-IQ"/>
        </w:rPr>
      </w:pPr>
      <w:r w:rsidRPr="00843200">
        <w:rPr>
          <w:rFonts w:asciiTheme="majorBidi" w:hAnsiTheme="majorBidi" w:cstheme="majorBidi"/>
          <w:color w:val="000000" w:themeColor="text1"/>
          <w:sz w:val="26"/>
          <w:szCs w:val="26"/>
          <w:lang w:bidi="ar-IQ"/>
        </w:rPr>
        <w:t xml:space="preserve">    a.exposure        b. equivalent dose         c.absorbed dose          </w:t>
      </w:r>
      <w:r w:rsidRPr="000C05FA">
        <w:rPr>
          <w:rFonts w:asciiTheme="majorBidi" w:hAnsiTheme="majorBidi" w:cstheme="majorBidi"/>
          <w:color w:val="000000" w:themeColor="text1"/>
          <w:sz w:val="26"/>
          <w:szCs w:val="26"/>
          <w:highlight w:val="yellow"/>
          <w:lang w:bidi="ar-IQ"/>
        </w:rPr>
        <w:t>d.all of them</w:t>
      </w:r>
      <w:r w:rsidRPr="00843200">
        <w:rPr>
          <w:rFonts w:asciiTheme="majorBidi" w:hAnsiTheme="majorBidi" w:cstheme="majorBidi"/>
          <w:color w:val="000000" w:themeColor="text1"/>
          <w:sz w:val="26"/>
          <w:szCs w:val="26"/>
          <w:lang w:bidi="ar-IQ"/>
        </w:rPr>
        <w:t xml:space="preserve"> </w:t>
      </w:r>
    </w:p>
    <w:p w14:paraId="6CAA13DC" w14:textId="77777777" w:rsidR="003A7B08" w:rsidRPr="00843200" w:rsidRDefault="003A7B08" w:rsidP="003A7B08">
      <w:pPr>
        <w:pStyle w:val="ListParagraph"/>
        <w:tabs>
          <w:tab w:val="left" w:pos="7620"/>
        </w:tabs>
        <w:spacing w:after="0" w:line="240" w:lineRule="auto"/>
        <w:rPr>
          <w:rFonts w:asciiTheme="majorBidi" w:hAnsiTheme="majorBidi" w:cstheme="majorBidi"/>
          <w:color w:val="000000" w:themeColor="text1"/>
          <w:sz w:val="26"/>
          <w:szCs w:val="26"/>
          <w:lang w:bidi="ar-IQ"/>
        </w:rPr>
      </w:pPr>
      <w:r>
        <w:rPr>
          <w:rFonts w:asciiTheme="majorBidi" w:hAnsiTheme="majorBidi" w:cstheme="majorBidi"/>
          <w:color w:val="000000" w:themeColor="text1"/>
          <w:sz w:val="26"/>
          <w:szCs w:val="26"/>
          <w:lang w:bidi="ar-IQ"/>
        </w:rPr>
        <w:tab/>
      </w:r>
    </w:p>
    <w:p w14:paraId="53C8BDEE" w14:textId="77777777" w:rsidR="003A7B08" w:rsidRPr="00BD5191" w:rsidRDefault="003A7B08" w:rsidP="003A7B08">
      <w:pPr>
        <w:spacing w:after="120"/>
        <w:rPr>
          <w:rFonts w:asciiTheme="majorBidi" w:hAnsiTheme="majorBidi" w:cstheme="majorBidi"/>
          <w:sz w:val="26"/>
          <w:szCs w:val="26"/>
        </w:rPr>
      </w:pPr>
      <w:r>
        <w:rPr>
          <w:rFonts w:asciiTheme="majorBidi" w:hAnsiTheme="majorBidi" w:cstheme="majorBidi"/>
          <w:sz w:val="26"/>
          <w:szCs w:val="26"/>
          <w:lang w:val="en-US"/>
        </w:rPr>
        <w:t>14</w:t>
      </w:r>
      <w:r>
        <w:rPr>
          <w:rFonts w:asciiTheme="majorBidi" w:hAnsiTheme="majorBidi" w:cstheme="majorBidi"/>
          <w:sz w:val="26"/>
          <w:szCs w:val="26"/>
        </w:rPr>
        <w:t>-____________</w:t>
      </w:r>
      <w:r w:rsidRPr="00BD5191">
        <w:rPr>
          <w:rFonts w:asciiTheme="majorBidi" w:hAnsiTheme="majorBidi" w:cstheme="majorBidi"/>
          <w:sz w:val="26"/>
          <w:szCs w:val="26"/>
        </w:rPr>
        <w:t xml:space="preserve"> is the sum of all the energy entering the volume of interest minus all the energy leaving the volume.</w:t>
      </w:r>
    </w:p>
    <w:p w14:paraId="572B3996" w14:textId="77777777" w:rsidR="003A7B08" w:rsidRPr="003302E9" w:rsidRDefault="003A7B08" w:rsidP="003A7B08">
      <w:pPr>
        <w:spacing w:after="120"/>
        <w:rPr>
          <w:rFonts w:asciiTheme="majorBidi" w:hAnsiTheme="majorBidi" w:cstheme="majorBidi"/>
          <w:sz w:val="26"/>
          <w:szCs w:val="26"/>
        </w:rPr>
      </w:pPr>
      <w:r>
        <w:rPr>
          <w:rFonts w:asciiTheme="majorBidi" w:hAnsiTheme="majorBidi" w:cstheme="majorBidi"/>
          <w:sz w:val="26"/>
          <w:szCs w:val="26"/>
          <w:lang w:val="en-US"/>
        </w:rPr>
        <w:t xml:space="preserve"> </w:t>
      </w:r>
      <w:r w:rsidRPr="00BD5191">
        <w:rPr>
          <w:rFonts w:asciiTheme="majorBidi" w:hAnsiTheme="majorBidi" w:cstheme="majorBidi"/>
          <w:sz w:val="26"/>
          <w:szCs w:val="26"/>
          <w:highlight w:val="yellow"/>
          <w:lang w:val="en-US"/>
        </w:rPr>
        <w:t>a.</w:t>
      </w:r>
      <w:r w:rsidRPr="00BD5191">
        <w:rPr>
          <w:rFonts w:asciiTheme="majorBidi" w:hAnsiTheme="majorBidi" w:cstheme="majorBidi"/>
          <w:sz w:val="26"/>
          <w:szCs w:val="26"/>
          <w:highlight w:val="yellow"/>
        </w:rPr>
        <w:t>Energy imparted</w:t>
      </w:r>
      <w:r>
        <w:rPr>
          <w:rFonts w:asciiTheme="majorBidi" w:hAnsiTheme="majorBidi" w:cstheme="majorBidi"/>
          <w:sz w:val="26"/>
          <w:szCs w:val="26"/>
        </w:rPr>
        <w:t xml:space="preserve">           b.</w:t>
      </w:r>
      <w:r w:rsidRPr="00BD5191">
        <w:rPr>
          <w:rFonts w:asciiTheme="majorBidi" w:hAnsiTheme="majorBidi" w:cstheme="majorBidi"/>
          <w:sz w:val="26"/>
          <w:szCs w:val="26"/>
        </w:rPr>
        <w:t xml:space="preserve">net energy transfer   </w:t>
      </w:r>
      <w:r>
        <w:rPr>
          <w:rFonts w:asciiTheme="majorBidi" w:hAnsiTheme="majorBidi" w:cstheme="majorBidi"/>
          <w:sz w:val="26"/>
          <w:szCs w:val="26"/>
        </w:rPr>
        <w:t xml:space="preserve">  c.</w:t>
      </w:r>
      <w:r w:rsidRPr="003302E9">
        <w:rPr>
          <w:rFonts w:asciiTheme="majorBidi" w:hAnsiTheme="majorBidi" w:cstheme="majorBidi"/>
          <w:sz w:val="26"/>
          <w:szCs w:val="26"/>
        </w:rPr>
        <w:t xml:space="preserve">energy transfer </w:t>
      </w:r>
      <w:r>
        <w:rPr>
          <w:rFonts w:asciiTheme="majorBidi" w:hAnsiTheme="majorBidi" w:cstheme="majorBidi"/>
          <w:sz w:val="26"/>
          <w:szCs w:val="26"/>
        </w:rPr>
        <w:t xml:space="preserve">      d. not given</w:t>
      </w:r>
    </w:p>
    <w:p w14:paraId="304D1F70" w14:textId="77777777" w:rsidR="003A7B08" w:rsidRPr="00BD5191" w:rsidRDefault="003A7B08" w:rsidP="003A7B08">
      <w:pPr>
        <w:spacing w:after="0"/>
        <w:rPr>
          <w:rFonts w:asciiTheme="majorBidi" w:hAnsiTheme="majorBidi" w:cstheme="majorBidi"/>
          <w:sz w:val="26"/>
          <w:szCs w:val="26"/>
        </w:rPr>
      </w:pPr>
    </w:p>
    <w:p w14:paraId="19BBCD67" w14:textId="77777777" w:rsidR="003A7B08" w:rsidRDefault="003A7B08" w:rsidP="003A7B08">
      <w:pPr>
        <w:rPr>
          <w:rFonts w:asciiTheme="majorBidi" w:eastAsia="CMR10" w:hAnsiTheme="majorBidi" w:cstheme="majorBidi"/>
          <w:sz w:val="26"/>
          <w:szCs w:val="26"/>
        </w:rPr>
      </w:pPr>
      <w:r>
        <w:rPr>
          <w:rFonts w:asciiTheme="majorBidi" w:hAnsiTheme="majorBidi" w:cstheme="majorBidi"/>
          <w:sz w:val="24"/>
          <w:szCs w:val="24"/>
          <w:lang w:val="en-US"/>
        </w:rPr>
        <w:t xml:space="preserve">Q2/ </w:t>
      </w:r>
      <w:r>
        <w:rPr>
          <w:rFonts w:asciiTheme="majorBidi" w:eastAsia="CMR10" w:hAnsiTheme="majorBidi" w:cstheme="majorBidi"/>
          <w:sz w:val="26"/>
          <w:szCs w:val="26"/>
        </w:rPr>
        <w:t xml:space="preserve"> Find the range of 7200 kev alpha particle in air and tissues by </w:t>
      </w:r>
      <w:r w:rsidRPr="00813CB1">
        <w:rPr>
          <w:rFonts w:asciiTheme="majorBidi" w:eastAsia="CMR10" w:hAnsiTheme="majorBidi" w:cstheme="majorBidi"/>
          <w:sz w:val="26"/>
          <w:szCs w:val="26"/>
        </w:rPr>
        <w:t>Bragg- Kleeman</w:t>
      </w:r>
      <w:r>
        <w:rPr>
          <w:rFonts w:asciiTheme="majorBidi" w:eastAsia="CMR10" w:hAnsiTheme="majorBidi" w:cstheme="majorBidi"/>
          <w:sz w:val="26"/>
          <w:szCs w:val="26"/>
        </w:rPr>
        <w:t xml:space="preserve"> </w:t>
      </w:r>
      <w:r w:rsidRPr="00FF3835">
        <w:rPr>
          <w:rFonts w:asciiTheme="majorBidi" w:eastAsia="CMR10" w:hAnsiTheme="majorBidi" w:cstheme="majorBidi"/>
          <w:sz w:val="26"/>
          <w:szCs w:val="26"/>
        </w:rPr>
        <w:t xml:space="preserve">when </w:t>
      </w:r>
      <w:r w:rsidRPr="00FF3835">
        <w:rPr>
          <w:rFonts w:asciiTheme="majorBidi" w:eastAsia="CMMI10" w:hAnsiTheme="majorBidi" w:cstheme="majorBidi"/>
          <w:sz w:val="26"/>
          <w:szCs w:val="26"/>
        </w:rPr>
        <w:t>ρ</w:t>
      </w:r>
      <w:r w:rsidRPr="00FF3835">
        <w:rPr>
          <w:rFonts w:asciiTheme="majorBidi" w:eastAsia="CMMI8" w:hAnsiTheme="majorBidi" w:cstheme="majorBidi"/>
          <w:sz w:val="26"/>
          <w:szCs w:val="26"/>
          <w:vertAlign w:val="subscript"/>
        </w:rPr>
        <w:t>tissue</w:t>
      </w:r>
      <w:r w:rsidRPr="00FF3835">
        <w:rPr>
          <w:rFonts w:asciiTheme="majorBidi" w:eastAsia="CMMI8" w:hAnsiTheme="majorBidi" w:cstheme="majorBidi"/>
          <w:sz w:val="26"/>
          <w:szCs w:val="26"/>
        </w:rPr>
        <w:t xml:space="preserve"> </w:t>
      </w:r>
      <w:r w:rsidRPr="00FF3835">
        <w:rPr>
          <w:rFonts w:asciiTheme="majorBidi" w:eastAsia="CMR10" w:hAnsiTheme="majorBidi" w:cstheme="majorBidi"/>
          <w:sz w:val="26"/>
          <w:szCs w:val="26"/>
        </w:rPr>
        <w:t>= 1</w:t>
      </w:r>
      <w:r>
        <w:rPr>
          <w:rFonts w:asciiTheme="majorBidi" w:eastAsia="CMR10" w:hAnsiTheme="majorBidi" w:cstheme="majorBidi"/>
          <w:sz w:val="26"/>
          <w:szCs w:val="26"/>
        </w:rPr>
        <w:t>000</w:t>
      </w:r>
      <w:r w:rsidRPr="00FF3835">
        <w:rPr>
          <w:rFonts w:asciiTheme="majorBidi" w:eastAsia="CMR10" w:hAnsiTheme="majorBidi" w:cstheme="majorBidi"/>
          <w:sz w:val="26"/>
          <w:szCs w:val="26"/>
        </w:rPr>
        <w:t xml:space="preserve"> </w:t>
      </w:r>
      <w:r>
        <w:rPr>
          <w:rFonts w:asciiTheme="majorBidi" w:eastAsia="CMMI10" w:hAnsiTheme="majorBidi" w:cstheme="majorBidi"/>
          <w:sz w:val="26"/>
          <w:szCs w:val="26"/>
        </w:rPr>
        <w:t>kg/</w:t>
      </w:r>
      <w:r w:rsidRPr="00FF3835">
        <w:rPr>
          <w:rFonts w:asciiTheme="majorBidi" w:eastAsia="CMMI10" w:hAnsiTheme="majorBidi" w:cstheme="majorBidi"/>
          <w:sz w:val="26"/>
          <w:szCs w:val="26"/>
        </w:rPr>
        <w:t>m</w:t>
      </w:r>
      <w:r w:rsidRPr="00FF3835">
        <w:rPr>
          <w:rFonts w:asciiTheme="majorBidi" w:eastAsia="CMR8" w:hAnsiTheme="majorBidi" w:cstheme="majorBidi"/>
          <w:sz w:val="26"/>
          <w:szCs w:val="26"/>
          <w:vertAlign w:val="superscript"/>
        </w:rPr>
        <w:t>3</w:t>
      </w:r>
      <w:r w:rsidRPr="00FF3835">
        <w:rPr>
          <w:rFonts w:asciiTheme="majorBidi" w:eastAsia="CMR8" w:hAnsiTheme="majorBidi" w:cstheme="majorBidi"/>
          <w:sz w:val="26"/>
          <w:szCs w:val="26"/>
        </w:rPr>
        <w:t xml:space="preserve"> </w:t>
      </w:r>
      <w:r w:rsidRPr="00FF3835">
        <w:rPr>
          <w:rFonts w:asciiTheme="majorBidi" w:eastAsia="CMR10" w:hAnsiTheme="majorBidi" w:cstheme="majorBidi"/>
          <w:sz w:val="26"/>
          <w:szCs w:val="26"/>
        </w:rPr>
        <w:t xml:space="preserve">and </w:t>
      </w:r>
      <w:r w:rsidRPr="00FF3835">
        <w:rPr>
          <w:rFonts w:asciiTheme="majorBidi" w:eastAsia="CMMI10" w:hAnsiTheme="majorBidi" w:cstheme="majorBidi"/>
          <w:sz w:val="26"/>
          <w:szCs w:val="26"/>
        </w:rPr>
        <w:t>A</w:t>
      </w:r>
      <w:r w:rsidRPr="00FF3835">
        <w:rPr>
          <w:rFonts w:asciiTheme="majorBidi" w:eastAsia="CMMI8" w:hAnsiTheme="majorBidi" w:cstheme="majorBidi"/>
          <w:sz w:val="26"/>
          <w:szCs w:val="26"/>
          <w:vertAlign w:val="subscript"/>
        </w:rPr>
        <w:t>tissue</w:t>
      </w:r>
      <w:r w:rsidRPr="00FF3835">
        <w:rPr>
          <w:rFonts w:asciiTheme="majorBidi" w:eastAsia="CMMI8" w:hAnsiTheme="majorBidi" w:cstheme="majorBidi"/>
          <w:sz w:val="26"/>
          <w:szCs w:val="26"/>
        </w:rPr>
        <w:t xml:space="preserve"> </w:t>
      </w:r>
      <w:r w:rsidRPr="00FF3835">
        <w:rPr>
          <w:rFonts w:asciiTheme="majorBidi" w:eastAsia="CMSY10" w:hAnsiTheme="majorBidi" w:cstheme="majorBidi"/>
          <w:sz w:val="26"/>
          <w:szCs w:val="26"/>
        </w:rPr>
        <w:t xml:space="preserve">≈ </w:t>
      </w:r>
      <w:r w:rsidRPr="00FF3835">
        <w:rPr>
          <w:rFonts w:asciiTheme="majorBidi" w:eastAsia="CMR10" w:hAnsiTheme="majorBidi" w:cstheme="majorBidi"/>
          <w:sz w:val="26"/>
          <w:szCs w:val="26"/>
        </w:rPr>
        <w:t>9.</w:t>
      </w:r>
      <w:r>
        <w:rPr>
          <w:rFonts w:asciiTheme="majorBidi" w:eastAsia="CMR10" w:hAnsiTheme="majorBidi" w:cstheme="majorBidi"/>
          <w:sz w:val="26"/>
          <w:szCs w:val="26"/>
        </w:rPr>
        <w:t xml:space="preserve">                                                    </w:t>
      </w:r>
      <w:r>
        <w:rPr>
          <w:rFonts w:asciiTheme="majorBidi" w:eastAsia="Times New Roman" w:hAnsiTheme="majorBidi" w:cstheme="majorBidi"/>
          <w:color w:val="000000"/>
          <w:sz w:val="28"/>
          <w:szCs w:val="28"/>
        </w:rPr>
        <w:t>(4</w:t>
      </w:r>
      <w:r w:rsidRPr="00843200">
        <w:rPr>
          <w:rFonts w:asciiTheme="majorBidi" w:eastAsia="Times New Roman" w:hAnsiTheme="majorBidi" w:cstheme="majorBidi"/>
          <w:color w:val="000000"/>
          <w:sz w:val="28"/>
          <w:szCs w:val="28"/>
        </w:rPr>
        <w:t xml:space="preserve"> marks)</w:t>
      </w:r>
    </w:p>
    <w:p w14:paraId="54C3A75B" w14:textId="77777777" w:rsidR="003A7B08" w:rsidRDefault="003A7B08" w:rsidP="003A7B08">
      <w:pPr>
        <w:rPr>
          <w:rFonts w:asciiTheme="majorBidi" w:eastAsia="CMR10" w:hAnsiTheme="majorBidi" w:cstheme="majorBidi"/>
          <w:sz w:val="26"/>
          <w:szCs w:val="26"/>
        </w:rPr>
      </w:pPr>
    </w:p>
    <w:p w14:paraId="70F83E13" w14:textId="77777777" w:rsidR="003A7B08" w:rsidRPr="004C4842" w:rsidRDefault="003A7B08" w:rsidP="003A7B08">
      <w:pPr>
        <w:autoSpaceDE w:val="0"/>
        <w:autoSpaceDN w:val="0"/>
        <w:adjustRightInd w:val="0"/>
        <w:spacing w:after="0" w:line="360" w:lineRule="auto"/>
        <w:jc w:val="both"/>
        <w:rPr>
          <w:rFonts w:asciiTheme="majorBidi" w:eastAsia="CMR10" w:hAnsiTheme="majorBidi" w:cstheme="majorBidi"/>
          <w:sz w:val="26"/>
          <w:szCs w:val="26"/>
        </w:rPr>
      </w:pPr>
      <w:r w:rsidRPr="004C4842">
        <w:rPr>
          <w:rFonts w:asciiTheme="majorBidi" w:eastAsia="CMR10" w:hAnsiTheme="majorBidi" w:cstheme="majorBidi"/>
          <w:b/>
          <w:bCs/>
          <w:sz w:val="26"/>
          <w:szCs w:val="26"/>
          <w:u w:val="single"/>
        </w:rPr>
        <w:t>Solution:</w:t>
      </w:r>
      <w:r w:rsidRPr="004C4842">
        <w:rPr>
          <w:rFonts w:asciiTheme="majorBidi" w:eastAsia="CMR10" w:hAnsiTheme="majorBidi" w:cstheme="majorBidi"/>
          <w:b/>
          <w:bCs/>
          <w:sz w:val="26"/>
          <w:szCs w:val="26"/>
        </w:rPr>
        <w:t xml:space="preserve"> </w:t>
      </w:r>
      <w:r>
        <w:rPr>
          <w:rFonts w:asciiTheme="majorBidi" w:eastAsia="CMR10" w:hAnsiTheme="majorBidi" w:cstheme="majorBidi"/>
          <w:b/>
          <w:bCs/>
          <w:sz w:val="26"/>
          <w:szCs w:val="26"/>
        </w:rPr>
        <w:t xml:space="preserve"> </w:t>
      </w:r>
      <w:r w:rsidRPr="004C4842">
        <w:rPr>
          <w:rFonts w:asciiTheme="majorBidi" w:eastAsia="CMR10" w:hAnsiTheme="majorBidi" w:cstheme="majorBidi"/>
          <w:sz w:val="26"/>
          <w:szCs w:val="26"/>
        </w:rPr>
        <w:t xml:space="preserve">because of the energy of alpha particle is equal to </w:t>
      </w:r>
      <w:r>
        <w:rPr>
          <w:rFonts w:asciiTheme="majorBidi" w:eastAsia="CMR10" w:hAnsiTheme="majorBidi" w:cstheme="majorBidi"/>
          <w:sz w:val="26"/>
          <w:szCs w:val="26"/>
        </w:rPr>
        <w:t>7.2</w:t>
      </w:r>
      <w:r w:rsidRPr="004C4842">
        <w:rPr>
          <w:rFonts w:asciiTheme="majorBidi" w:eastAsia="CMR10" w:hAnsiTheme="majorBidi" w:cstheme="majorBidi"/>
          <w:sz w:val="26"/>
          <w:szCs w:val="26"/>
        </w:rPr>
        <w:t xml:space="preserve"> Mev we can use this equation </w:t>
      </w:r>
    </w:p>
    <w:p w14:paraId="7E724DF1" w14:textId="77777777" w:rsidR="003A7B08" w:rsidRPr="004C4842" w:rsidRDefault="00000000" w:rsidP="003A7B08">
      <w:pPr>
        <w:autoSpaceDE w:val="0"/>
        <w:autoSpaceDN w:val="0"/>
        <w:adjustRightInd w:val="0"/>
        <w:spacing w:after="0" w:line="360" w:lineRule="auto"/>
        <w:jc w:val="both"/>
        <w:rPr>
          <w:rFonts w:asciiTheme="majorBidi" w:eastAsia="CMR10" w:hAnsiTheme="majorBidi" w:cstheme="majorBidi"/>
          <w:sz w:val="28"/>
          <w:szCs w:val="28"/>
        </w:rPr>
      </w:pPr>
      <m:oMathPara>
        <m:oMath>
          <m:sSubSup>
            <m:sSubSupPr>
              <m:ctrlPr>
                <w:rPr>
                  <w:rFonts w:ascii="Cambria Math" w:eastAsia="CMR10" w:hAnsi="Cambria Math" w:cstheme="majorBidi"/>
                  <w:i/>
                  <w:sz w:val="28"/>
                  <w:szCs w:val="28"/>
                </w:rPr>
              </m:ctrlPr>
            </m:sSubSupPr>
            <m:e>
              <m:r>
                <w:rPr>
                  <w:rFonts w:ascii="Cambria Math" w:eastAsia="CMR10" w:hAnsi="Cambria Math" w:cstheme="majorBidi"/>
                  <w:sz w:val="28"/>
                  <w:szCs w:val="28"/>
                </w:rPr>
                <m:t>R</m:t>
              </m:r>
            </m:e>
            <m:sub>
              <m:r>
                <w:rPr>
                  <w:rFonts w:ascii="Cambria Math" w:eastAsia="CMR10" w:hAnsi="Cambria Math" w:cstheme="majorBidi"/>
                  <w:sz w:val="28"/>
                  <w:szCs w:val="28"/>
                </w:rPr>
                <m:t>α</m:t>
              </m:r>
            </m:sub>
            <m:sup>
              <m:r>
                <w:rPr>
                  <w:rFonts w:ascii="Cambria Math" w:eastAsia="CMR10" w:hAnsi="Cambria Math" w:cstheme="majorBidi"/>
                  <w:sz w:val="28"/>
                  <w:szCs w:val="28"/>
                </w:rPr>
                <m:t>air</m:t>
              </m:r>
            </m:sup>
          </m:sSubSup>
          <m:d>
            <m:dPr>
              <m:ctrlPr>
                <w:rPr>
                  <w:rFonts w:ascii="Cambria Math" w:eastAsia="CMR10" w:hAnsi="Cambria Math" w:cstheme="majorBidi"/>
                  <w:i/>
                  <w:sz w:val="28"/>
                  <w:szCs w:val="28"/>
                </w:rPr>
              </m:ctrlPr>
            </m:dPr>
            <m:e>
              <m:r>
                <w:rPr>
                  <w:rFonts w:ascii="Cambria Math" w:eastAsia="CMR10" w:hAnsi="Cambria Math" w:cstheme="majorBidi"/>
                  <w:sz w:val="28"/>
                  <w:szCs w:val="28"/>
                </w:rPr>
                <m:t>cm</m:t>
              </m:r>
            </m:e>
          </m:d>
          <m:r>
            <w:rPr>
              <w:rFonts w:ascii="Cambria Math" w:eastAsia="CMR10" w:hAnsi="Cambria Math" w:cstheme="majorBidi"/>
              <w:sz w:val="28"/>
              <w:szCs w:val="28"/>
            </w:rPr>
            <m:t>=1.24</m:t>
          </m:r>
          <m:sSub>
            <m:sSubPr>
              <m:ctrlPr>
                <w:rPr>
                  <w:rFonts w:ascii="Cambria Math" w:eastAsia="CMR10" w:hAnsi="Cambria Math" w:cstheme="majorBidi"/>
                  <w:i/>
                  <w:sz w:val="28"/>
                  <w:szCs w:val="28"/>
                </w:rPr>
              </m:ctrlPr>
            </m:sSubPr>
            <m:e>
              <m:r>
                <w:rPr>
                  <w:rFonts w:ascii="Cambria Math" w:eastAsia="CMR10" w:hAnsi="Cambria Math" w:cstheme="majorBidi"/>
                  <w:sz w:val="28"/>
                  <w:szCs w:val="28"/>
                </w:rPr>
                <m:t>E</m:t>
              </m:r>
            </m:e>
            <m:sub>
              <m:r>
                <w:rPr>
                  <w:rFonts w:ascii="Cambria Math" w:eastAsia="CMR10" w:hAnsi="Cambria Math" w:cstheme="majorBidi"/>
                  <w:sz w:val="28"/>
                  <w:szCs w:val="28"/>
                </w:rPr>
                <m:t>α</m:t>
              </m:r>
            </m:sub>
          </m:sSub>
          <m:r>
            <w:rPr>
              <w:rFonts w:ascii="Cambria Math" w:eastAsia="CMR10" w:hAnsi="Cambria Math" w:cstheme="majorBidi"/>
              <w:sz w:val="28"/>
              <w:szCs w:val="28"/>
            </w:rPr>
            <m:t>-2.62</m:t>
          </m:r>
        </m:oMath>
      </m:oMathPara>
    </w:p>
    <w:p w14:paraId="02251E40" w14:textId="77777777" w:rsidR="003A7B08" w:rsidRPr="007E7BC6" w:rsidRDefault="003A7B08" w:rsidP="003A7B08">
      <w:pPr>
        <w:autoSpaceDE w:val="0"/>
        <w:autoSpaceDN w:val="0"/>
        <w:adjustRightInd w:val="0"/>
        <w:spacing w:after="0" w:line="360" w:lineRule="auto"/>
        <w:jc w:val="both"/>
        <w:rPr>
          <w:rFonts w:asciiTheme="majorBidi" w:eastAsia="CMR10" w:hAnsiTheme="majorBidi" w:cstheme="majorBidi"/>
          <w:sz w:val="28"/>
          <w:szCs w:val="28"/>
        </w:rPr>
      </w:pPr>
      <m:oMathPara>
        <m:oMath>
          <m:r>
            <w:rPr>
              <w:rFonts w:ascii="Cambria Math" w:eastAsia="CMR10" w:hAnsi="Cambria Math" w:cstheme="majorBidi"/>
              <w:sz w:val="28"/>
              <w:szCs w:val="28"/>
            </w:rPr>
            <m:t>=1.24</m:t>
          </m:r>
          <m:d>
            <m:dPr>
              <m:ctrlPr>
                <w:rPr>
                  <w:rFonts w:ascii="Cambria Math" w:eastAsia="CMR10" w:hAnsi="Cambria Math" w:cstheme="majorBidi"/>
                  <w:i/>
                  <w:sz w:val="28"/>
                  <w:szCs w:val="28"/>
                </w:rPr>
              </m:ctrlPr>
            </m:dPr>
            <m:e>
              <m:r>
                <w:rPr>
                  <w:rFonts w:ascii="Cambria Math" w:eastAsia="CMR10" w:hAnsi="Cambria Math" w:cstheme="majorBidi"/>
                  <w:sz w:val="28"/>
                  <w:szCs w:val="28"/>
                </w:rPr>
                <m:t>7.2</m:t>
              </m:r>
            </m:e>
          </m:d>
          <m:r>
            <w:rPr>
              <w:rFonts w:ascii="Cambria Math" w:eastAsia="CMR10" w:hAnsi="Cambria Math" w:cstheme="majorBidi"/>
              <w:sz w:val="28"/>
              <w:szCs w:val="28"/>
            </w:rPr>
            <m:t>-2.62</m:t>
          </m:r>
        </m:oMath>
      </m:oMathPara>
    </w:p>
    <w:p w14:paraId="65062EED" w14:textId="77777777" w:rsidR="003A7B08" w:rsidRPr="009D73C4" w:rsidRDefault="00000000" w:rsidP="003A7B08">
      <w:pPr>
        <w:autoSpaceDE w:val="0"/>
        <w:autoSpaceDN w:val="0"/>
        <w:adjustRightInd w:val="0"/>
        <w:spacing w:after="0" w:line="360" w:lineRule="auto"/>
        <w:jc w:val="both"/>
        <w:rPr>
          <w:rFonts w:asciiTheme="majorBidi" w:eastAsia="CMR10" w:hAnsiTheme="majorBidi" w:cstheme="majorBidi"/>
          <w:sz w:val="28"/>
          <w:szCs w:val="28"/>
        </w:rPr>
      </w:pPr>
      <m:oMathPara>
        <m:oMath>
          <m:sSubSup>
            <m:sSubSupPr>
              <m:ctrlPr>
                <w:rPr>
                  <w:rFonts w:ascii="Cambria Math" w:eastAsia="CMR10" w:hAnsi="Cambria Math" w:cstheme="majorBidi"/>
                  <w:i/>
                  <w:sz w:val="28"/>
                  <w:szCs w:val="28"/>
                </w:rPr>
              </m:ctrlPr>
            </m:sSubSupPr>
            <m:e>
              <m:r>
                <w:rPr>
                  <w:rFonts w:ascii="Cambria Math" w:eastAsia="CMR10" w:hAnsi="Cambria Math" w:cstheme="majorBidi"/>
                  <w:sz w:val="28"/>
                  <w:szCs w:val="28"/>
                </w:rPr>
                <m:t>R</m:t>
              </m:r>
            </m:e>
            <m:sub>
              <m:r>
                <w:rPr>
                  <w:rFonts w:ascii="Cambria Math" w:eastAsia="CMR10" w:hAnsi="Cambria Math" w:cstheme="majorBidi"/>
                  <w:sz w:val="28"/>
                  <w:szCs w:val="28"/>
                </w:rPr>
                <m:t>α</m:t>
              </m:r>
            </m:sub>
            <m:sup>
              <m:r>
                <w:rPr>
                  <w:rFonts w:ascii="Cambria Math" w:eastAsia="CMR10" w:hAnsi="Cambria Math" w:cstheme="majorBidi"/>
                  <w:sz w:val="28"/>
                  <w:szCs w:val="28"/>
                </w:rPr>
                <m:t>air</m:t>
              </m:r>
            </m:sup>
          </m:sSubSup>
          <m:d>
            <m:dPr>
              <m:ctrlPr>
                <w:rPr>
                  <w:rFonts w:ascii="Cambria Math" w:eastAsia="CMR10" w:hAnsi="Cambria Math" w:cstheme="majorBidi"/>
                  <w:i/>
                  <w:sz w:val="28"/>
                  <w:szCs w:val="28"/>
                </w:rPr>
              </m:ctrlPr>
            </m:dPr>
            <m:e>
              <m:r>
                <w:rPr>
                  <w:rFonts w:ascii="Cambria Math" w:eastAsia="CMR10" w:hAnsi="Cambria Math" w:cstheme="majorBidi"/>
                  <w:sz w:val="28"/>
                  <w:szCs w:val="28"/>
                </w:rPr>
                <m:t>cm</m:t>
              </m:r>
            </m:e>
          </m:d>
          <m:r>
            <w:rPr>
              <w:rFonts w:ascii="Cambria Math" w:eastAsia="CMR10" w:hAnsi="Cambria Math" w:cstheme="majorBidi"/>
              <w:sz w:val="28"/>
              <w:szCs w:val="28"/>
            </w:rPr>
            <m:t>=6.308 cm</m:t>
          </m:r>
        </m:oMath>
      </m:oMathPara>
    </w:p>
    <w:p w14:paraId="39432459" w14:textId="77777777" w:rsidR="003A7B08" w:rsidRDefault="003A7B08" w:rsidP="003A7B08">
      <w:pPr>
        <w:autoSpaceDE w:val="0"/>
        <w:autoSpaceDN w:val="0"/>
        <w:adjustRightInd w:val="0"/>
        <w:spacing w:after="0" w:line="240" w:lineRule="auto"/>
        <w:rPr>
          <w:rFonts w:asciiTheme="majorBidi" w:eastAsia="CMR10" w:hAnsiTheme="majorBidi" w:cstheme="majorBidi"/>
          <w:sz w:val="26"/>
          <w:szCs w:val="26"/>
        </w:rPr>
      </w:pPr>
      <w:r w:rsidRPr="009D73C4">
        <w:rPr>
          <w:rFonts w:asciiTheme="majorBidi" w:eastAsia="CMR10" w:hAnsiTheme="majorBidi" w:cstheme="majorBidi"/>
          <w:sz w:val="26"/>
          <w:szCs w:val="26"/>
        </w:rPr>
        <w:t>To calculate the range in tissue we can ma</w:t>
      </w:r>
      <w:r>
        <w:rPr>
          <w:rFonts w:asciiTheme="majorBidi" w:eastAsia="CMR10" w:hAnsiTheme="majorBidi" w:cstheme="majorBidi"/>
          <w:sz w:val="26"/>
          <w:szCs w:val="26"/>
        </w:rPr>
        <w:t xml:space="preserve">ke use of the simplified Bragg- </w:t>
      </w:r>
      <w:r w:rsidRPr="009D73C4">
        <w:rPr>
          <w:rFonts w:asciiTheme="majorBidi" w:eastAsia="CMR10" w:hAnsiTheme="majorBidi" w:cstheme="majorBidi"/>
          <w:sz w:val="26"/>
          <w:szCs w:val="26"/>
        </w:rPr>
        <w:t>Kleeman identity</w:t>
      </w:r>
    </w:p>
    <w:p w14:paraId="5FD64A8A" w14:textId="77777777" w:rsidR="003A7B08" w:rsidRDefault="003A7B08" w:rsidP="003A7B08">
      <w:pPr>
        <w:autoSpaceDE w:val="0"/>
        <w:autoSpaceDN w:val="0"/>
        <w:adjustRightInd w:val="0"/>
        <w:spacing w:after="0" w:line="240" w:lineRule="auto"/>
        <w:rPr>
          <w:rFonts w:asciiTheme="majorBidi" w:eastAsia="CMR10" w:hAnsiTheme="majorBidi" w:cstheme="majorBidi"/>
          <w:sz w:val="26"/>
          <w:szCs w:val="26"/>
        </w:rPr>
      </w:pPr>
    </w:p>
    <w:p w14:paraId="3AF672AA" w14:textId="77777777" w:rsidR="003A7B08" w:rsidRDefault="003A7B08" w:rsidP="003A7B08">
      <w:pPr>
        <w:autoSpaceDE w:val="0"/>
        <w:autoSpaceDN w:val="0"/>
        <w:adjustRightInd w:val="0"/>
        <w:spacing w:after="0" w:line="240" w:lineRule="auto"/>
        <w:rPr>
          <w:rFonts w:asciiTheme="majorBidi" w:eastAsia="CMR10" w:hAnsiTheme="majorBidi" w:cstheme="majorBidi"/>
          <w:sz w:val="32"/>
          <w:szCs w:val="32"/>
        </w:rPr>
      </w:pPr>
      <w:r w:rsidRPr="009D73C4">
        <w:rPr>
          <w:rFonts w:asciiTheme="majorBidi" w:eastAsia="CMR10" w:hAnsiTheme="majorBidi" w:cstheme="majorBidi"/>
          <w:sz w:val="26"/>
          <w:szCs w:val="26"/>
        </w:rPr>
        <w:t xml:space="preserve"> </w:t>
      </w:r>
      <m:oMath>
        <m:r>
          <w:rPr>
            <w:rFonts w:ascii="Cambria Math" w:eastAsia="CMR10" w:hAnsi="Cambria Math" w:cstheme="majorBidi"/>
            <w:sz w:val="28"/>
            <w:szCs w:val="28"/>
          </w:rPr>
          <m:t xml:space="preserve">  </m:t>
        </m:r>
        <m:sSubSup>
          <m:sSubSupPr>
            <m:ctrlPr>
              <w:rPr>
                <w:rFonts w:ascii="Cambria Math" w:eastAsia="CMR10" w:hAnsi="Cambria Math" w:cstheme="majorBidi"/>
                <w:i/>
                <w:sz w:val="32"/>
                <w:szCs w:val="32"/>
              </w:rPr>
            </m:ctrlPr>
          </m:sSubSupPr>
          <m:e>
            <m:r>
              <w:rPr>
                <w:rFonts w:ascii="Cambria Math" w:eastAsia="CMR10" w:hAnsi="Cambria Math" w:cstheme="majorBidi"/>
                <w:sz w:val="32"/>
                <w:szCs w:val="32"/>
              </w:rPr>
              <m:t>R</m:t>
            </m:r>
          </m:e>
          <m:sub>
            <m:r>
              <w:rPr>
                <w:rFonts w:ascii="Cambria Math" w:eastAsia="CMR10" w:hAnsi="Cambria Math" w:cstheme="majorBidi"/>
                <w:sz w:val="32"/>
                <w:szCs w:val="32"/>
              </w:rPr>
              <m:t>α</m:t>
            </m:r>
          </m:sub>
          <m:sup>
            <m:r>
              <w:rPr>
                <w:rFonts w:ascii="Cambria Math" w:eastAsia="CMR10" w:hAnsi="Cambria Math" w:cstheme="majorBidi"/>
                <w:sz w:val="32"/>
                <w:szCs w:val="32"/>
              </w:rPr>
              <m:t>tissue</m:t>
            </m:r>
          </m:sup>
        </m:sSubSup>
        <m:r>
          <w:rPr>
            <w:rFonts w:ascii="Cambria Math" w:eastAsia="CMR10" w:hAnsi="Cambria Math" w:cstheme="majorBidi"/>
            <w:sz w:val="32"/>
            <w:szCs w:val="32"/>
          </w:rPr>
          <m:t>=3.37×</m:t>
        </m:r>
        <m:sSup>
          <m:sSupPr>
            <m:ctrlPr>
              <w:rPr>
                <w:rFonts w:ascii="Cambria Math" w:eastAsia="CMR10" w:hAnsi="Cambria Math" w:cstheme="majorBidi"/>
                <w:i/>
                <w:sz w:val="32"/>
                <w:szCs w:val="32"/>
              </w:rPr>
            </m:ctrlPr>
          </m:sSupPr>
          <m:e>
            <m:r>
              <w:rPr>
                <w:rFonts w:ascii="Cambria Math" w:eastAsia="CMR10" w:hAnsi="Cambria Math" w:cstheme="majorBidi"/>
                <w:sz w:val="32"/>
                <w:szCs w:val="32"/>
              </w:rPr>
              <m:t>10</m:t>
            </m:r>
          </m:e>
          <m:sup>
            <m:r>
              <w:rPr>
                <w:rFonts w:ascii="Cambria Math" w:eastAsia="CMR10" w:hAnsi="Cambria Math" w:cstheme="majorBidi"/>
                <w:sz w:val="32"/>
                <w:szCs w:val="32"/>
              </w:rPr>
              <m:t>-4</m:t>
            </m:r>
          </m:sup>
        </m:sSup>
        <m:sSubSup>
          <m:sSubSupPr>
            <m:ctrlPr>
              <w:rPr>
                <w:rFonts w:ascii="Cambria Math" w:eastAsia="CMR10" w:hAnsi="Cambria Math" w:cstheme="majorBidi"/>
                <w:i/>
                <w:sz w:val="32"/>
                <w:szCs w:val="32"/>
              </w:rPr>
            </m:ctrlPr>
          </m:sSubSupPr>
          <m:e>
            <m:r>
              <w:rPr>
                <w:rFonts w:ascii="Cambria Math" w:eastAsia="CMR10" w:hAnsi="Cambria Math" w:cstheme="majorBidi"/>
                <w:sz w:val="32"/>
                <w:szCs w:val="32"/>
              </w:rPr>
              <m:t>R</m:t>
            </m:r>
          </m:e>
          <m:sub>
            <m:r>
              <w:rPr>
                <w:rFonts w:ascii="Cambria Math" w:eastAsia="CMR10" w:hAnsi="Cambria Math" w:cstheme="majorBidi"/>
                <w:sz w:val="32"/>
                <w:szCs w:val="32"/>
              </w:rPr>
              <m:t>α</m:t>
            </m:r>
          </m:sub>
          <m:sup>
            <m:r>
              <w:rPr>
                <w:rFonts w:ascii="Cambria Math" w:eastAsia="CMR10" w:hAnsi="Cambria Math" w:cstheme="majorBidi"/>
                <w:sz w:val="32"/>
                <w:szCs w:val="32"/>
              </w:rPr>
              <m:t>air</m:t>
            </m:r>
          </m:sup>
        </m:sSubSup>
        <m:f>
          <m:fPr>
            <m:ctrlPr>
              <w:rPr>
                <w:rFonts w:ascii="Cambria Math" w:eastAsia="CMR10" w:hAnsi="Cambria Math" w:cstheme="majorBidi"/>
                <w:i/>
                <w:sz w:val="32"/>
                <w:szCs w:val="32"/>
              </w:rPr>
            </m:ctrlPr>
          </m:fPr>
          <m:num>
            <m:rad>
              <m:radPr>
                <m:degHide m:val="1"/>
                <m:ctrlPr>
                  <w:rPr>
                    <w:rFonts w:ascii="Cambria Math" w:eastAsia="CMR10" w:hAnsi="Cambria Math" w:cstheme="majorBidi"/>
                    <w:i/>
                    <w:sz w:val="32"/>
                    <w:szCs w:val="32"/>
                  </w:rPr>
                </m:ctrlPr>
              </m:radPr>
              <m:deg/>
              <m:e>
                <m:sSub>
                  <m:sSubPr>
                    <m:ctrlPr>
                      <w:rPr>
                        <w:rFonts w:ascii="Cambria Math" w:eastAsia="CMR10" w:hAnsi="Cambria Math" w:cstheme="majorBidi"/>
                        <w:i/>
                        <w:sz w:val="32"/>
                        <w:szCs w:val="32"/>
                      </w:rPr>
                    </m:ctrlPr>
                  </m:sSubPr>
                  <m:e>
                    <m:r>
                      <w:rPr>
                        <w:rFonts w:ascii="Cambria Math" w:eastAsia="CMR10" w:hAnsi="Cambria Math" w:cstheme="majorBidi"/>
                        <w:sz w:val="32"/>
                        <w:szCs w:val="32"/>
                      </w:rPr>
                      <m:t>A</m:t>
                    </m:r>
                  </m:e>
                  <m:sub>
                    <m:r>
                      <w:rPr>
                        <w:rFonts w:ascii="Cambria Math" w:eastAsia="CMR10" w:hAnsi="Cambria Math" w:cstheme="majorBidi"/>
                        <w:sz w:val="32"/>
                        <w:szCs w:val="32"/>
                      </w:rPr>
                      <m:t>tissue</m:t>
                    </m:r>
                  </m:sub>
                </m:sSub>
              </m:e>
            </m:rad>
          </m:num>
          <m:den>
            <m:sSub>
              <m:sSubPr>
                <m:ctrlPr>
                  <w:rPr>
                    <w:rFonts w:ascii="Cambria Math" w:eastAsia="CMR10" w:hAnsi="Cambria Math" w:cstheme="majorBidi"/>
                    <w:i/>
                    <w:sz w:val="32"/>
                    <w:szCs w:val="32"/>
                  </w:rPr>
                </m:ctrlPr>
              </m:sSubPr>
              <m:e>
                <m:r>
                  <w:rPr>
                    <w:rFonts w:ascii="Cambria Math" w:eastAsia="CMR10" w:hAnsi="Cambria Math" w:cstheme="majorBidi"/>
                    <w:sz w:val="32"/>
                    <w:szCs w:val="32"/>
                  </w:rPr>
                  <m:t>ρ</m:t>
                </m:r>
              </m:e>
              <m:sub>
                <m:r>
                  <w:rPr>
                    <w:rFonts w:ascii="Cambria Math" w:eastAsia="CMR10" w:hAnsi="Cambria Math" w:cstheme="majorBidi"/>
                    <w:sz w:val="32"/>
                    <w:szCs w:val="32"/>
                  </w:rPr>
                  <m:t>tissue</m:t>
                </m:r>
              </m:sub>
            </m:sSub>
          </m:den>
        </m:f>
      </m:oMath>
    </w:p>
    <w:p w14:paraId="1B99B821" w14:textId="77777777" w:rsidR="003A7B08" w:rsidRDefault="003A7B08" w:rsidP="003A7B08">
      <w:pPr>
        <w:autoSpaceDE w:val="0"/>
        <w:autoSpaceDN w:val="0"/>
        <w:adjustRightInd w:val="0"/>
        <w:spacing w:after="0" w:line="240" w:lineRule="auto"/>
        <w:rPr>
          <w:rFonts w:asciiTheme="majorBidi" w:eastAsia="CMR10" w:hAnsiTheme="majorBidi" w:cstheme="majorBidi"/>
          <w:sz w:val="26"/>
          <w:szCs w:val="26"/>
        </w:rPr>
      </w:pPr>
      <w:r w:rsidRPr="007E7BC6">
        <w:rPr>
          <w:rFonts w:asciiTheme="majorBidi" w:eastAsia="CMR10" w:hAnsiTheme="majorBidi" w:cstheme="majorBidi"/>
          <w:sz w:val="26"/>
          <w:szCs w:val="26"/>
        </w:rPr>
        <w:t xml:space="preserve">Substituting </w:t>
      </w:r>
      <w:r w:rsidRPr="007E7BC6">
        <w:rPr>
          <w:rFonts w:asciiTheme="majorBidi" w:eastAsia="CMMI10" w:hAnsiTheme="majorBidi" w:cstheme="majorBidi"/>
          <w:i/>
          <w:iCs/>
          <w:sz w:val="26"/>
          <w:szCs w:val="26"/>
        </w:rPr>
        <w:t>ρ</w:t>
      </w:r>
      <w:r w:rsidRPr="007E7BC6">
        <w:rPr>
          <w:rFonts w:asciiTheme="majorBidi" w:eastAsia="CMMI8" w:hAnsiTheme="majorBidi" w:cstheme="majorBidi"/>
          <w:i/>
          <w:iCs/>
          <w:sz w:val="26"/>
          <w:szCs w:val="26"/>
          <w:vertAlign w:val="subscript"/>
        </w:rPr>
        <w:t>tissue</w:t>
      </w:r>
      <w:r w:rsidRPr="007E7BC6">
        <w:rPr>
          <w:rFonts w:asciiTheme="majorBidi" w:eastAsia="CMMI8" w:hAnsiTheme="majorBidi" w:cstheme="majorBidi"/>
          <w:i/>
          <w:iCs/>
          <w:sz w:val="26"/>
          <w:szCs w:val="26"/>
        </w:rPr>
        <w:t xml:space="preserve"> </w:t>
      </w:r>
      <w:r w:rsidRPr="007E7BC6">
        <w:rPr>
          <w:rFonts w:asciiTheme="majorBidi" w:eastAsia="CMR10" w:hAnsiTheme="majorBidi" w:cstheme="majorBidi"/>
          <w:sz w:val="26"/>
          <w:szCs w:val="26"/>
        </w:rPr>
        <w:t xml:space="preserve">= 1 </w:t>
      </w:r>
      <w:r w:rsidRPr="007E7BC6">
        <w:rPr>
          <w:rFonts w:asciiTheme="majorBidi" w:eastAsia="CMMI10" w:hAnsiTheme="majorBidi" w:cstheme="majorBidi"/>
          <w:sz w:val="26"/>
          <w:szCs w:val="26"/>
        </w:rPr>
        <w:t>g/cm</w:t>
      </w:r>
      <w:r w:rsidRPr="007E7BC6">
        <w:rPr>
          <w:rFonts w:asciiTheme="majorBidi" w:eastAsia="CMR8" w:hAnsiTheme="majorBidi" w:cstheme="majorBidi"/>
          <w:sz w:val="26"/>
          <w:szCs w:val="26"/>
          <w:vertAlign w:val="superscript"/>
        </w:rPr>
        <w:t>3</w:t>
      </w:r>
      <w:r w:rsidRPr="007E7BC6">
        <w:rPr>
          <w:rFonts w:asciiTheme="majorBidi" w:eastAsia="CMR8" w:hAnsiTheme="majorBidi" w:cstheme="majorBidi"/>
          <w:sz w:val="26"/>
          <w:szCs w:val="26"/>
        </w:rPr>
        <w:t xml:space="preserve"> </w:t>
      </w:r>
      <w:r w:rsidRPr="007E7BC6">
        <w:rPr>
          <w:rFonts w:asciiTheme="majorBidi" w:eastAsia="CMR10" w:hAnsiTheme="majorBidi" w:cstheme="majorBidi"/>
          <w:sz w:val="26"/>
          <w:szCs w:val="26"/>
        </w:rPr>
        <w:t xml:space="preserve">and </w:t>
      </w:r>
      <w:r w:rsidRPr="007E7BC6">
        <w:rPr>
          <w:rFonts w:asciiTheme="majorBidi" w:eastAsia="CMMI10" w:hAnsiTheme="majorBidi" w:cstheme="majorBidi"/>
          <w:i/>
          <w:iCs/>
          <w:sz w:val="26"/>
          <w:szCs w:val="26"/>
        </w:rPr>
        <w:t>A</w:t>
      </w:r>
      <w:r w:rsidRPr="007E7BC6">
        <w:rPr>
          <w:rFonts w:asciiTheme="majorBidi" w:eastAsia="CMMI8" w:hAnsiTheme="majorBidi" w:cstheme="majorBidi"/>
          <w:sz w:val="26"/>
          <w:szCs w:val="26"/>
          <w:vertAlign w:val="subscript"/>
        </w:rPr>
        <w:t>tissue</w:t>
      </w:r>
      <w:r w:rsidRPr="007E7BC6">
        <w:rPr>
          <w:rFonts w:asciiTheme="majorBidi" w:eastAsia="CMMI8" w:hAnsiTheme="majorBidi" w:cstheme="majorBidi"/>
          <w:sz w:val="26"/>
          <w:szCs w:val="26"/>
        </w:rPr>
        <w:t xml:space="preserve"> </w:t>
      </w:r>
      <w:r w:rsidRPr="007E7BC6">
        <w:rPr>
          <w:rFonts w:asciiTheme="majorBidi" w:eastAsia="CMSY10" w:hAnsiTheme="majorBidi" w:cstheme="majorBidi"/>
          <w:sz w:val="26"/>
          <w:szCs w:val="26"/>
        </w:rPr>
        <w:t xml:space="preserve">≈ </w:t>
      </w:r>
      <w:r w:rsidRPr="007E7BC6">
        <w:rPr>
          <w:rFonts w:asciiTheme="majorBidi" w:eastAsia="CMR10" w:hAnsiTheme="majorBidi" w:cstheme="majorBidi"/>
          <w:sz w:val="26"/>
          <w:szCs w:val="26"/>
        </w:rPr>
        <w:t>9 in the above equation, we get</w:t>
      </w:r>
    </w:p>
    <w:p w14:paraId="733991B1" w14:textId="77777777" w:rsidR="003A7B08" w:rsidRPr="007E7BC6" w:rsidRDefault="00000000" w:rsidP="003A7B08">
      <w:pPr>
        <w:autoSpaceDE w:val="0"/>
        <w:autoSpaceDN w:val="0"/>
        <w:adjustRightInd w:val="0"/>
        <w:spacing w:after="0" w:line="240" w:lineRule="auto"/>
        <w:rPr>
          <w:rFonts w:asciiTheme="majorBidi" w:eastAsia="CMR10" w:hAnsiTheme="majorBidi" w:cstheme="majorBidi"/>
          <w:sz w:val="32"/>
          <w:szCs w:val="32"/>
        </w:rPr>
      </w:pPr>
      <m:oMathPara>
        <m:oMath>
          <m:sSubSup>
            <m:sSubSupPr>
              <m:ctrlPr>
                <w:rPr>
                  <w:rFonts w:ascii="Cambria Math" w:eastAsia="CMR10" w:hAnsi="Cambria Math" w:cstheme="majorBidi"/>
                  <w:i/>
                  <w:sz w:val="32"/>
                  <w:szCs w:val="32"/>
                </w:rPr>
              </m:ctrlPr>
            </m:sSubSupPr>
            <m:e>
              <m:r>
                <w:rPr>
                  <w:rFonts w:ascii="Cambria Math" w:eastAsia="CMR10" w:hAnsi="Cambria Math" w:cstheme="majorBidi"/>
                  <w:sz w:val="32"/>
                  <w:szCs w:val="32"/>
                </w:rPr>
                <m:t>R</m:t>
              </m:r>
            </m:e>
            <m:sub>
              <m:r>
                <w:rPr>
                  <w:rFonts w:ascii="Cambria Math" w:eastAsia="CMR10" w:hAnsi="Cambria Math" w:cstheme="majorBidi"/>
                  <w:sz w:val="32"/>
                  <w:szCs w:val="32"/>
                </w:rPr>
                <m:t>α</m:t>
              </m:r>
            </m:sub>
            <m:sup>
              <m:r>
                <w:rPr>
                  <w:rFonts w:ascii="Cambria Math" w:eastAsia="CMR10" w:hAnsi="Cambria Math" w:cstheme="majorBidi"/>
                  <w:sz w:val="32"/>
                  <w:szCs w:val="32"/>
                </w:rPr>
                <m:t>tissue</m:t>
              </m:r>
            </m:sup>
          </m:sSubSup>
          <m:r>
            <w:rPr>
              <w:rFonts w:ascii="Cambria Math" w:eastAsia="CMR10" w:hAnsi="Cambria Math" w:cstheme="majorBidi"/>
              <w:sz w:val="32"/>
              <w:szCs w:val="32"/>
            </w:rPr>
            <m:t>=3.37×</m:t>
          </m:r>
          <m:sSup>
            <m:sSupPr>
              <m:ctrlPr>
                <w:rPr>
                  <w:rFonts w:ascii="Cambria Math" w:eastAsia="CMR10" w:hAnsi="Cambria Math" w:cstheme="majorBidi"/>
                  <w:i/>
                  <w:sz w:val="32"/>
                  <w:szCs w:val="32"/>
                </w:rPr>
              </m:ctrlPr>
            </m:sSupPr>
            <m:e>
              <m:r>
                <w:rPr>
                  <w:rFonts w:ascii="Cambria Math" w:eastAsia="CMR10" w:hAnsi="Cambria Math" w:cstheme="majorBidi"/>
                  <w:sz w:val="32"/>
                  <w:szCs w:val="32"/>
                </w:rPr>
                <m:t>10</m:t>
              </m:r>
            </m:e>
            <m:sup>
              <m:r>
                <w:rPr>
                  <w:rFonts w:ascii="Cambria Math" w:eastAsia="CMR10" w:hAnsi="Cambria Math" w:cstheme="majorBidi"/>
                  <w:sz w:val="32"/>
                  <w:szCs w:val="32"/>
                </w:rPr>
                <m:t>-4</m:t>
              </m:r>
            </m:sup>
          </m:sSup>
          <m:sSubSup>
            <m:sSubSupPr>
              <m:ctrlPr>
                <w:rPr>
                  <w:rFonts w:ascii="Cambria Math" w:eastAsia="CMR10" w:hAnsi="Cambria Math" w:cstheme="majorBidi"/>
                  <w:i/>
                  <w:sz w:val="32"/>
                  <w:szCs w:val="32"/>
                </w:rPr>
              </m:ctrlPr>
            </m:sSubSupPr>
            <m:e>
              <m:r>
                <w:rPr>
                  <w:rFonts w:ascii="Cambria Math" w:eastAsia="CMR10" w:hAnsi="Cambria Math" w:cstheme="majorBidi"/>
                  <w:sz w:val="32"/>
                  <w:szCs w:val="32"/>
                </w:rPr>
                <m:t>R</m:t>
              </m:r>
            </m:e>
            <m:sub>
              <m:r>
                <w:rPr>
                  <w:rFonts w:ascii="Cambria Math" w:eastAsia="CMR10" w:hAnsi="Cambria Math" w:cstheme="majorBidi"/>
                  <w:sz w:val="32"/>
                  <w:szCs w:val="32"/>
                </w:rPr>
                <m:t>α</m:t>
              </m:r>
            </m:sub>
            <m:sup>
              <m:r>
                <w:rPr>
                  <w:rFonts w:ascii="Cambria Math" w:eastAsia="CMR10" w:hAnsi="Cambria Math" w:cstheme="majorBidi"/>
                  <w:sz w:val="32"/>
                  <w:szCs w:val="32"/>
                </w:rPr>
                <m:t>air</m:t>
              </m:r>
            </m:sup>
          </m:sSubSup>
          <m:f>
            <m:fPr>
              <m:ctrlPr>
                <w:rPr>
                  <w:rFonts w:ascii="Cambria Math" w:eastAsia="CMR10" w:hAnsi="Cambria Math" w:cstheme="majorBidi"/>
                  <w:i/>
                  <w:sz w:val="32"/>
                  <w:szCs w:val="32"/>
                </w:rPr>
              </m:ctrlPr>
            </m:fPr>
            <m:num>
              <m:rad>
                <m:radPr>
                  <m:degHide m:val="1"/>
                  <m:ctrlPr>
                    <w:rPr>
                      <w:rFonts w:ascii="Cambria Math" w:eastAsia="CMR10" w:hAnsi="Cambria Math" w:cstheme="majorBidi"/>
                      <w:i/>
                      <w:sz w:val="32"/>
                      <w:szCs w:val="32"/>
                    </w:rPr>
                  </m:ctrlPr>
                </m:radPr>
                <m:deg/>
                <m:e>
                  <m:r>
                    <w:rPr>
                      <w:rFonts w:ascii="Cambria Math" w:eastAsia="CMR10" w:hAnsi="Cambria Math" w:cstheme="majorBidi"/>
                      <w:sz w:val="32"/>
                      <w:szCs w:val="32"/>
                    </w:rPr>
                    <m:t>9</m:t>
                  </m:r>
                </m:e>
              </m:rad>
            </m:num>
            <m:den>
              <m:r>
                <w:rPr>
                  <w:rFonts w:ascii="Cambria Math" w:eastAsia="CMR10" w:hAnsi="Cambria Math" w:cstheme="majorBidi"/>
                  <w:sz w:val="32"/>
                  <w:szCs w:val="32"/>
                </w:rPr>
                <m:t>1</m:t>
              </m:r>
            </m:den>
          </m:f>
        </m:oMath>
      </m:oMathPara>
    </w:p>
    <w:p w14:paraId="02972CFD" w14:textId="77777777" w:rsidR="003A7B08" w:rsidRPr="00FF3835" w:rsidRDefault="00000000" w:rsidP="003A7B08">
      <w:pPr>
        <w:rPr>
          <w:rFonts w:asciiTheme="majorBidi" w:hAnsiTheme="majorBidi" w:cstheme="majorBidi"/>
          <w:sz w:val="24"/>
          <w:szCs w:val="24"/>
          <w:lang w:val="en-US"/>
        </w:rPr>
      </w:pPr>
      <m:oMath>
        <m:sSubSup>
          <m:sSubSupPr>
            <m:ctrlPr>
              <w:rPr>
                <w:rFonts w:ascii="Cambria Math" w:eastAsia="CMR10" w:hAnsi="Cambria Math" w:cstheme="majorBidi"/>
                <w:i/>
                <w:sz w:val="32"/>
                <w:szCs w:val="32"/>
              </w:rPr>
            </m:ctrlPr>
          </m:sSubSupPr>
          <m:e>
            <m:r>
              <w:rPr>
                <w:rFonts w:ascii="Cambria Math" w:eastAsia="CMR10" w:hAnsi="Cambria Math" w:cstheme="majorBidi"/>
                <w:sz w:val="32"/>
                <w:szCs w:val="32"/>
              </w:rPr>
              <m:t>R</m:t>
            </m:r>
          </m:e>
          <m:sub>
            <m:r>
              <w:rPr>
                <w:rFonts w:ascii="Cambria Math" w:eastAsia="CMR10" w:hAnsi="Cambria Math" w:cstheme="majorBidi"/>
                <w:sz w:val="32"/>
                <w:szCs w:val="32"/>
              </w:rPr>
              <m:t>α</m:t>
            </m:r>
          </m:sub>
          <m:sup>
            <m:r>
              <w:rPr>
                <w:rFonts w:ascii="Cambria Math" w:eastAsia="CMR10" w:hAnsi="Cambria Math" w:cstheme="majorBidi"/>
                <w:sz w:val="32"/>
                <w:szCs w:val="32"/>
              </w:rPr>
              <m:t>tissue</m:t>
            </m:r>
          </m:sup>
        </m:sSubSup>
        <m:r>
          <w:rPr>
            <w:rFonts w:ascii="Cambria Math" w:eastAsia="CMR10" w:hAnsi="Cambria Math" w:cstheme="majorBidi"/>
            <w:sz w:val="32"/>
            <w:szCs w:val="32"/>
          </w:rPr>
          <m:t>=</m:t>
        </m:r>
      </m:oMath>
      <w:r w:rsidR="003A7B08" w:rsidRPr="007E7BC6">
        <w:rPr>
          <w:rFonts w:asciiTheme="majorBidi" w:eastAsia="CMR10" w:hAnsiTheme="majorBidi" w:cstheme="majorBidi"/>
          <w:sz w:val="26"/>
          <w:szCs w:val="26"/>
        </w:rPr>
        <w:t>10</w:t>
      </w:r>
      <w:r w:rsidR="003A7B08" w:rsidRPr="007E7BC6">
        <w:rPr>
          <w:rFonts w:asciiTheme="majorBidi" w:eastAsia="CMMI10" w:hAnsiTheme="majorBidi" w:cstheme="majorBidi"/>
          <w:sz w:val="26"/>
          <w:szCs w:val="26"/>
        </w:rPr>
        <w:t>.</w:t>
      </w:r>
      <w:r w:rsidR="003A7B08" w:rsidRPr="007E7BC6">
        <w:rPr>
          <w:rFonts w:asciiTheme="majorBidi" w:eastAsia="CMR10" w:hAnsiTheme="majorBidi" w:cstheme="majorBidi"/>
          <w:sz w:val="26"/>
          <w:szCs w:val="26"/>
        </w:rPr>
        <w:t>1</w:t>
      </w:r>
      <w:r w:rsidR="003A7B08">
        <w:rPr>
          <w:rFonts w:asciiTheme="majorBidi" w:eastAsia="CMR10" w:hAnsiTheme="majorBidi" w:cstheme="majorBidi"/>
          <w:sz w:val="26"/>
          <w:szCs w:val="26"/>
        </w:rPr>
        <w:t>1</w:t>
      </w:r>
      <w:r w:rsidR="003A7B08" w:rsidRPr="007E7BC6">
        <w:rPr>
          <w:rFonts w:asciiTheme="majorBidi" w:eastAsia="CMR10" w:hAnsiTheme="majorBidi" w:cstheme="majorBidi"/>
          <w:sz w:val="26"/>
          <w:szCs w:val="26"/>
        </w:rPr>
        <w:t xml:space="preserve"> </w:t>
      </w:r>
      <w:r w:rsidR="003A7B08" w:rsidRPr="007E7BC6">
        <w:rPr>
          <w:rFonts w:asciiTheme="majorBidi" w:eastAsia="CMSY10" w:hAnsiTheme="majorBidi" w:cstheme="majorBidi"/>
          <w:sz w:val="26"/>
          <w:szCs w:val="26"/>
        </w:rPr>
        <w:t xml:space="preserve">× </w:t>
      </w:r>
      <w:r w:rsidR="003A7B08" w:rsidRPr="007E7BC6">
        <w:rPr>
          <w:rFonts w:asciiTheme="majorBidi" w:eastAsia="CMR10" w:hAnsiTheme="majorBidi" w:cstheme="majorBidi"/>
          <w:sz w:val="26"/>
          <w:szCs w:val="26"/>
        </w:rPr>
        <w:t>10</w:t>
      </w:r>
      <w:r w:rsidR="003A7B08" w:rsidRPr="007E7BC6">
        <w:rPr>
          <w:rFonts w:asciiTheme="majorBidi" w:eastAsia="CMSY8" w:hAnsiTheme="majorBidi" w:cstheme="majorBidi"/>
          <w:sz w:val="26"/>
          <w:szCs w:val="26"/>
          <w:vertAlign w:val="superscript"/>
        </w:rPr>
        <w:t>−</w:t>
      </w:r>
      <w:r w:rsidR="003A7B08" w:rsidRPr="007E7BC6">
        <w:rPr>
          <w:rFonts w:asciiTheme="majorBidi" w:eastAsia="CMR8" w:hAnsiTheme="majorBidi" w:cstheme="majorBidi"/>
          <w:sz w:val="26"/>
          <w:szCs w:val="26"/>
          <w:vertAlign w:val="superscript"/>
        </w:rPr>
        <w:t>4</w:t>
      </w:r>
      <w:r w:rsidR="003A7B08" w:rsidRPr="007E7BC6">
        <w:rPr>
          <w:rFonts w:asciiTheme="majorBidi" w:eastAsia="CMR8" w:hAnsiTheme="majorBidi" w:cstheme="majorBidi"/>
          <w:sz w:val="26"/>
          <w:szCs w:val="26"/>
        </w:rPr>
        <w:t xml:space="preserve"> </w:t>
      </w:r>
      <w:r w:rsidR="003A7B08">
        <w:rPr>
          <w:rFonts w:asciiTheme="majorBidi" w:eastAsia="CMR8" w:hAnsiTheme="majorBidi" w:cstheme="majorBidi"/>
          <w:sz w:val="26"/>
          <w:szCs w:val="26"/>
        </w:rPr>
        <w:t xml:space="preserve">x 6.308 </w:t>
      </w:r>
      <w:r w:rsidR="003A7B08" w:rsidRPr="007E7BC6">
        <w:rPr>
          <w:rFonts w:asciiTheme="majorBidi" w:eastAsia="CMMI10" w:hAnsiTheme="majorBidi" w:cstheme="majorBidi"/>
          <w:sz w:val="26"/>
          <w:szCs w:val="26"/>
        </w:rPr>
        <w:t xml:space="preserve">cm </w:t>
      </w:r>
      <w:r w:rsidR="003A7B08">
        <w:rPr>
          <w:rFonts w:asciiTheme="majorBidi" w:eastAsia="CMR10" w:hAnsiTheme="majorBidi" w:cstheme="majorBidi"/>
          <w:sz w:val="26"/>
          <w:szCs w:val="26"/>
        </w:rPr>
        <w:t>= 6.38</w:t>
      </w:r>
      <w:r w:rsidR="003A7B08" w:rsidRPr="007E7BC6">
        <w:rPr>
          <w:rFonts w:asciiTheme="majorBidi" w:eastAsia="CMR10" w:hAnsiTheme="majorBidi" w:cstheme="majorBidi"/>
          <w:sz w:val="26"/>
          <w:szCs w:val="26"/>
        </w:rPr>
        <w:t xml:space="preserve"> </w:t>
      </w:r>
      <w:r w:rsidR="003A7B08" w:rsidRPr="007E7BC6">
        <w:rPr>
          <w:rFonts w:asciiTheme="majorBidi" w:eastAsia="CMMI10" w:hAnsiTheme="majorBidi" w:cstheme="majorBidi"/>
          <w:i/>
          <w:iCs/>
          <w:sz w:val="26"/>
          <w:szCs w:val="26"/>
        </w:rPr>
        <w:t>μm.</w:t>
      </w:r>
    </w:p>
    <w:p w14:paraId="7CA598C8" w14:textId="77777777" w:rsidR="003A7B08" w:rsidRDefault="003A7B08" w:rsidP="003A7B08">
      <w:pPr>
        <w:autoSpaceDE w:val="0"/>
        <w:autoSpaceDN w:val="0"/>
        <w:adjustRightInd w:val="0"/>
        <w:spacing w:after="0" w:line="240" w:lineRule="auto"/>
        <w:rPr>
          <w:rFonts w:asciiTheme="majorBidi" w:hAnsiTheme="majorBidi" w:cstheme="majorBidi"/>
          <w:b/>
          <w:bCs/>
          <w:sz w:val="28"/>
          <w:szCs w:val="28"/>
          <w:lang w:bidi="ar-IQ"/>
        </w:rPr>
      </w:pPr>
    </w:p>
    <w:p w14:paraId="77E33DAC" w14:textId="77777777" w:rsidR="003A7B08" w:rsidRDefault="003A7B08" w:rsidP="003A7B08">
      <w:pPr>
        <w:autoSpaceDE w:val="0"/>
        <w:autoSpaceDN w:val="0"/>
        <w:adjustRightInd w:val="0"/>
        <w:spacing w:after="0" w:line="240" w:lineRule="auto"/>
        <w:rPr>
          <w:rFonts w:asciiTheme="majorBidi" w:hAnsiTheme="majorBidi" w:cstheme="majorBidi"/>
          <w:b/>
          <w:bCs/>
          <w:sz w:val="28"/>
          <w:szCs w:val="28"/>
          <w:lang w:bidi="ar-IQ"/>
        </w:rPr>
      </w:pPr>
    </w:p>
    <w:p w14:paraId="63C1DA8E" w14:textId="77777777" w:rsidR="003A7B08" w:rsidRDefault="003A7B08" w:rsidP="003A7B08">
      <w:pPr>
        <w:tabs>
          <w:tab w:val="left" w:pos="2229"/>
        </w:tabs>
        <w:spacing w:line="360" w:lineRule="auto"/>
        <w:rPr>
          <w:rFonts w:asciiTheme="majorBidi" w:eastAsiaTheme="minorEastAsia" w:hAnsiTheme="majorBidi" w:cstheme="majorBidi"/>
          <w:sz w:val="26"/>
          <w:szCs w:val="26"/>
        </w:rPr>
      </w:pPr>
      <w:r>
        <w:rPr>
          <w:rFonts w:asciiTheme="majorBidi" w:hAnsiTheme="majorBidi" w:cstheme="majorBidi"/>
          <w:sz w:val="24"/>
          <w:szCs w:val="24"/>
        </w:rPr>
        <w:lastRenderedPageBreak/>
        <w:t>Q3</w:t>
      </w:r>
      <w:r w:rsidRPr="00A80C2B">
        <w:rPr>
          <w:rFonts w:asciiTheme="majorBidi" w:eastAsiaTheme="minorEastAsia" w:hAnsiTheme="majorBidi" w:cstheme="majorBidi"/>
          <w:b/>
          <w:bCs/>
          <w:sz w:val="26"/>
          <w:szCs w:val="26"/>
        </w:rPr>
        <w:t xml:space="preserve"> </w:t>
      </w:r>
      <w:r w:rsidRPr="00ED51C3">
        <w:rPr>
          <w:rFonts w:asciiTheme="majorBidi" w:eastAsiaTheme="minorEastAsia" w:hAnsiTheme="majorBidi" w:cstheme="majorBidi"/>
          <w:b/>
          <w:bCs/>
          <w:sz w:val="26"/>
          <w:szCs w:val="26"/>
        </w:rPr>
        <w:t>Example:</w:t>
      </w:r>
      <w:r>
        <w:rPr>
          <w:rFonts w:asciiTheme="majorBidi" w:eastAsiaTheme="minorEastAsia" w:hAnsiTheme="majorBidi" w:cstheme="majorBidi"/>
          <w:sz w:val="26"/>
          <w:szCs w:val="26"/>
        </w:rPr>
        <w:t xml:space="preserve"> Determine the dose equivalent for a working for two hours at an average distance of 0.</w:t>
      </w:r>
      <w:r>
        <w:rPr>
          <w:rFonts w:asciiTheme="majorBidi" w:eastAsiaTheme="minorEastAsia" w:hAnsiTheme="majorBidi" w:cstheme="majorBidi"/>
          <w:b/>
          <w:bCs/>
          <w:sz w:val="26"/>
          <w:szCs w:val="26"/>
        </w:rPr>
        <w:t xml:space="preserve">5 </w:t>
      </w:r>
      <w:r w:rsidRPr="00977A45">
        <w:rPr>
          <w:rFonts w:asciiTheme="majorBidi" w:eastAsiaTheme="minorEastAsia" w:hAnsiTheme="majorBidi" w:cstheme="majorBidi"/>
          <w:b/>
          <w:bCs/>
          <w:sz w:val="26"/>
          <w:szCs w:val="26"/>
        </w:rPr>
        <w:t>m</w:t>
      </w:r>
      <w:r>
        <w:rPr>
          <w:rFonts w:asciiTheme="majorBidi" w:eastAsiaTheme="minorEastAsia" w:hAnsiTheme="majorBidi" w:cstheme="majorBidi"/>
          <w:sz w:val="26"/>
          <w:szCs w:val="26"/>
        </w:rPr>
        <w:t xml:space="preserve"> from a </w:t>
      </w:r>
      <w:r w:rsidRPr="00977A45">
        <w:rPr>
          <w:rFonts w:asciiTheme="majorBidi" w:eastAsiaTheme="minorEastAsia" w:hAnsiTheme="majorBidi" w:cstheme="majorBidi"/>
          <w:b/>
          <w:bCs/>
          <w:sz w:val="26"/>
          <w:szCs w:val="26"/>
        </w:rPr>
        <w:t>100</w:t>
      </w:r>
      <w:r>
        <w:rPr>
          <w:rFonts w:asciiTheme="majorBidi" w:eastAsiaTheme="minorEastAsia" w:hAnsiTheme="majorBidi" w:cstheme="majorBidi"/>
          <w:b/>
          <w:bCs/>
          <w:sz w:val="26"/>
          <w:szCs w:val="26"/>
        </w:rPr>
        <w:t>00</w:t>
      </w:r>
      <w:r w:rsidRPr="00977A45">
        <w:rPr>
          <w:rFonts w:asciiTheme="majorBidi" w:eastAsiaTheme="minorEastAsia" w:hAnsiTheme="majorBidi" w:cstheme="majorBidi"/>
          <w:b/>
          <w:bCs/>
          <w:sz w:val="26"/>
          <w:szCs w:val="26"/>
        </w:rPr>
        <w:t xml:space="preserve"> </w:t>
      </w:r>
      <m:oMath>
        <m:r>
          <m:rPr>
            <m:sty m:val="bi"/>
          </m:rPr>
          <w:rPr>
            <w:rFonts w:ascii="Cambria Math" w:eastAsiaTheme="minorEastAsia" w:hAnsi="Cambria Math" w:cstheme="majorBidi"/>
            <w:sz w:val="28"/>
            <w:szCs w:val="28"/>
          </w:rPr>
          <m:t>μCi</m:t>
        </m:r>
        <m:r>
          <w:rPr>
            <w:rFonts w:ascii="Cambria Math" w:eastAsiaTheme="minorEastAsia" w:hAnsi="Cambria Math" w:cstheme="majorBidi"/>
            <w:sz w:val="28"/>
            <w:szCs w:val="28"/>
          </w:rPr>
          <m:t xml:space="preserve">  </m:t>
        </m:r>
      </m:oMath>
      <w:r w:rsidRPr="00977A45">
        <w:rPr>
          <w:rFonts w:asciiTheme="majorBidi" w:eastAsiaTheme="minorEastAsia" w:hAnsiTheme="majorBidi" w:cstheme="majorBidi"/>
          <w:position w:val="-6"/>
          <w:sz w:val="26"/>
          <w:szCs w:val="26"/>
        </w:rPr>
        <w:object w:dxaOrig="540" w:dyaOrig="320" w14:anchorId="39F26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6.9pt" o:ole="">
            <v:imagedata r:id="rId11" o:title=""/>
          </v:shape>
          <o:OLEObject Type="Embed" ProgID="Equation.3" ShapeID="_x0000_i1025" DrawAspect="Content" ObjectID="_1778328585" r:id="rId12"/>
        </w:object>
      </w:r>
      <w:r>
        <w:rPr>
          <w:rFonts w:asciiTheme="majorBidi" w:eastAsiaTheme="minorEastAsia" w:hAnsiTheme="majorBidi" w:cstheme="majorBidi"/>
          <w:sz w:val="26"/>
          <w:szCs w:val="26"/>
        </w:rPr>
        <w:t xml:space="preserve"> source ?              </w:t>
      </w:r>
      <w:r w:rsidRPr="001628AC">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(4</w:t>
      </w:r>
      <w:r w:rsidRPr="00843200">
        <w:rPr>
          <w:rFonts w:asciiTheme="majorBidi" w:eastAsia="Times New Roman" w:hAnsiTheme="majorBidi" w:cstheme="majorBidi"/>
          <w:color w:val="000000"/>
          <w:sz w:val="28"/>
          <w:szCs w:val="28"/>
        </w:rPr>
        <w:t xml:space="preserve"> marks)</w:t>
      </w:r>
    </w:p>
    <w:p w14:paraId="1EEA6928" w14:textId="77777777" w:rsidR="003A7B08" w:rsidRDefault="003A7B08" w:rsidP="003A7B08">
      <w:pPr>
        <w:tabs>
          <w:tab w:val="left" w:pos="2229"/>
        </w:tabs>
        <w:spacing w:line="360" w:lineRule="auto"/>
        <w:rPr>
          <w:rFonts w:asciiTheme="majorBidi" w:eastAsiaTheme="minorEastAsia" w:hAnsiTheme="majorBidi" w:cstheme="majorBidi"/>
          <w:sz w:val="26"/>
          <w:szCs w:val="26"/>
        </w:rPr>
      </w:pPr>
      <w:r>
        <w:rPr>
          <w:rFonts w:asciiTheme="majorBidi" w:eastAsiaTheme="minorEastAsia" w:hAnsiTheme="majorBidi" w:cstheme="majorBidi"/>
          <w:sz w:val="26"/>
          <w:szCs w:val="26"/>
        </w:rPr>
        <w:t xml:space="preserve">when( </w:t>
      </w:r>
      <m:oMath>
        <m:r>
          <m:rPr>
            <m:sty m:val="b"/>
          </m:rPr>
          <w:rPr>
            <w:rFonts w:ascii="Cambria Math" w:eastAsiaTheme="minorEastAsia" w:hAnsi="Cambria Math" w:cstheme="majorBidi"/>
            <w:sz w:val="26"/>
            <w:szCs w:val="26"/>
          </w:rPr>
          <m:t>Γ=12</m:t>
        </m:r>
      </m:oMath>
      <w:r>
        <w:rPr>
          <w:rFonts w:asciiTheme="majorBidi" w:eastAsiaTheme="minorEastAsia" w:hAnsiTheme="majorBidi" w:cstheme="majorBidi"/>
          <w:b/>
          <w:sz w:val="26"/>
          <w:szCs w:val="26"/>
        </w:rPr>
        <w:t>,C=0.95)</w:t>
      </w:r>
    </w:p>
    <w:p w14:paraId="21D0E8C4" w14:textId="77777777" w:rsidR="003A7B08" w:rsidRPr="00762C4A" w:rsidRDefault="003A7B08" w:rsidP="003A7B08">
      <w:pPr>
        <w:tabs>
          <w:tab w:val="left" w:pos="2041"/>
        </w:tabs>
        <w:spacing w:line="360" w:lineRule="auto"/>
        <w:rPr>
          <w:rFonts w:asciiTheme="majorBidi" w:eastAsiaTheme="minorEastAsia" w:hAnsiTheme="majorBidi" w:cstheme="majorBidi"/>
          <w:sz w:val="26"/>
          <w:szCs w:val="26"/>
        </w:rPr>
      </w:pPr>
      <w:r w:rsidRPr="00ED51C3">
        <w:rPr>
          <w:rFonts w:asciiTheme="majorBidi" w:eastAsiaTheme="minorEastAsia" w:hAnsiTheme="majorBidi" w:cstheme="majorBidi"/>
          <w:b/>
          <w:bCs/>
          <w:sz w:val="26"/>
          <w:szCs w:val="26"/>
        </w:rPr>
        <w:t>Solution</w:t>
      </w:r>
      <w:r>
        <w:rPr>
          <w:rFonts w:asciiTheme="majorBidi" w:eastAsiaTheme="minorEastAsia" w:hAnsiTheme="majorBidi" w:cstheme="majorBidi"/>
          <w:sz w:val="26"/>
          <w:szCs w:val="26"/>
        </w:rPr>
        <w:t xml:space="preserve">:     </w:t>
      </w:r>
      <w:r>
        <w:rPr>
          <w:rFonts w:ascii="Cambria Math" w:eastAsiaTheme="minorEastAsia" w:hAnsi="Cambria Math" w:cstheme="majorBidi"/>
          <w:sz w:val="26"/>
          <w:szCs w:val="26"/>
        </w:rPr>
        <w:br/>
      </w:r>
      <m:oMathPara>
        <m:oMath>
          <m:acc>
            <m:accPr>
              <m:chr m:val="̇"/>
              <m:ctrlPr>
                <w:rPr>
                  <w:rFonts w:ascii="Cambria Math" w:eastAsiaTheme="minorEastAsia" w:hAnsi="Cambria Math" w:cstheme="majorBidi"/>
                  <w:b/>
                  <w:bCs/>
                  <w:i/>
                  <w:sz w:val="26"/>
                  <w:szCs w:val="26"/>
                </w:rPr>
              </m:ctrlPr>
            </m:accPr>
            <m:e>
              <m:r>
                <m:rPr>
                  <m:sty m:val="bi"/>
                </m:rPr>
                <w:rPr>
                  <w:rFonts w:ascii="Cambria Math" w:eastAsiaTheme="minorEastAsia" w:hAnsi="Cambria Math" w:cstheme="majorBidi"/>
                  <w:sz w:val="26"/>
                  <w:szCs w:val="26"/>
                </w:rPr>
                <m:t>X</m:t>
              </m:r>
            </m:e>
          </m:acc>
          <m:r>
            <m:rPr>
              <m:sty m:val="bi"/>
            </m:rPr>
            <w:rPr>
              <w:rFonts w:ascii="Cambria Math" w:eastAsiaTheme="minorEastAsia" w:hAnsi="Cambria Math" w:cstheme="majorBidi"/>
              <w:sz w:val="26"/>
              <w:szCs w:val="26"/>
            </w:rPr>
            <m:t>=</m:t>
          </m:r>
          <m:f>
            <m:fPr>
              <m:ctrlPr>
                <w:rPr>
                  <w:rFonts w:ascii="Cambria Math" w:eastAsiaTheme="minorEastAsia" w:hAnsi="Cambria Math" w:cstheme="majorBidi"/>
                  <w:b/>
                  <w:bCs/>
                  <w:i/>
                  <w:sz w:val="26"/>
                  <w:szCs w:val="26"/>
                </w:rPr>
              </m:ctrlPr>
            </m:fPr>
            <m:num>
              <m:r>
                <m:rPr>
                  <m:sty m:val="b"/>
                </m:rPr>
                <w:rPr>
                  <w:rFonts w:ascii="Cambria Math" w:eastAsiaTheme="minorEastAsia" w:hAnsi="Cambria Math" w:cstheme="majorBidi"/>
                  <w:sz w:val="26"/>
                  <w:szCs w:val="26"/>
                </w:rPr>
                <m:t>Γ</m:t>
              </m:r>
            </m:num>
            <m:den>
              <m:sSup>
                <m:sSupPr>
                  <m:ctrlPr>
                    <w:rPr>
                      <w:rFonts w:ascii="Cambria Math" w:eastAsiaTheme="minorEastAsia" w:hAnsi="Cambria Math" w:cstheme="majorBidi"/>
                      <w:b/>
                      <w:bCs/>
                      <w:i/>
                      <w:sz w:val="26"/>
                      <w:szCs w:val="26"/>
                    </w:rPr>
                  </m:ctrlPr>
                </m:sSupPr>
                <m:e>
                  <m:r>
                    <m:rPr>
                      <m:sty m:val="bi"/>
                    </m:rPr>
                    <w:rPr>
                      <w:rFonts w:ascii="Cambria Math" w:eastAsiaTheme="minorEastAsia" w:hAnsi="Cambria Math" w:cstheme="majorBidi"/>
                      <w:sz w:val="26"/>
                      <w:szCs w:val="26"/>
                    </w:rPr>
                    <m:t>d</m:t>
                  </m:r>
                </m:e>
                <m:sup>
                  <m:r>
                    <m:rPr>
                      <m:sty m:val="bi"/>
                    </m:rPr>
                    <w:rPr>
                      <w:rFonts w:ascii="Cambria Math" w:eastAsiaTheme="minorEastAsia" w:hAnsi="Cambria Math" w:cstheme="majorBidi"/>
                      <w:sz w:val="26"/>
                      <w:szCs w:val="26"/>
                    </w:rPr>
                    <m:t>2</m:t>
                  </m:r>
                </m:sup>
              </m:sSup>
            </m:den>
          </m:f>
          <m:r>
            <m:rPr>
              <m:sty m:val="bi"/>
            </m:rPr>
            <w:rPr>
              <w:rFonts w:ascii="Cambria Math" w:eastAsiaTheme="minorEastAsia" w:hAnsi="Cambria Math" w:cstheme="majorBidi"/>
              <w:sz w:val="26"/>
              <w:szCs w:val="26"/>
            </w:rPr>
            <m:t>.A   ⟹</m:t>
          </m:r>
          <m:f>
            <m:fPr>
              <m:ctrlPr>
                <w:rPr>
                  <w:rFonts w:ascii="Cambria Math" w:eastAsiaTheme="minorEastAsia" w:hAnsi="Cambria Math" w:cstheme="majorBidi"/>
                  <w:b/>
                  <w:bCs/>
                  <w:i/>
                  <w:sz w:val="26"/>
                  <w:szCs w:val="26"/>
                </w:rPr>
              </m:ctrlPr>
            </m:fPr>
            <m:num>
              <m:r>
                <m:rPr>
                  <m:sty m:val="bi"/>
                </m:rPr>
                <w:rPr>
                  <w:rFonts w:ascii="Cambria Math" w:eastAsiaTheme="minorEastAsia" w:hAnsi="Cambria Math" w:cstheme="majorBidi"/>
                  <w:sz w:val="26"/>
                  <w:szCs w:val="26"/>
                </w:rPr>
                <m:t>12</m:t>
              </m:r>
            </m:num>
            <m:den>
              <m:sSup>
                <m:sSupPr>
                  <m:ctrlPr>
                    <w:rPr>
                      <w:rFonts w:ascii="Cambria Math" w:eastAsiaTheme="minorEastAsia" w:hAnsi="Cambria Math" w:cstheme="majorBidi"/>
                      <w:b/>
                      <w:bCs/>
                      <w:i/>
                      <w:sz w:val="26"/>
                      <w:szCs w:val="26"/>
                    </w:rPr>
                  </m:ctrlPr>
                </m:sSupPr>
                <m:e>
                  <m:r>
                    <m:rPr>
                      <m:sty m:val="bi"/>
                    </m:rPr>
                    <w:rPr>
                      <w:rFonts w:ascii="Cambria Math" w:eastAsiaTheme="minorEastAsia" w:hAnsi="Cambria Math" w:cstheme="majorBidi"/>
                      <w:sz w:val="26"/>
                      <w:szCs w:val="26"/>
                    </w:rPr>
                    <m:t>50</m:t>
                  </m:r>
                </m:e>
                <m:sup>
                  <m:r>
                    <m:rPr>
                      <m:sty m:val="bi"/>
                    </m:rPr>
                    <w:rPr>
                      <w:rFonts w:ascii="Cambria Math" w:eastAsiaTheme="minorEastAsia" w:hAnsi="Cambria Math" w:cstheme="majorBidi"/>
                      <w:sz w:val="26"/>
                      <w:szCs w:val="26"/>
                    </w:rPr>
                    <m:t>2</m:t>
                  </m:r>
                </m:sup>
              </m:sSup>
            </m:den>
          </m:f>
          <m:r>
            <m:rPr>
              <m:sty m:val="bi"/>
            </m:rPr>
            <w:rPr>
              <w:rFonts w:ascii="Cambria Math" w:eastAsiaTheme="minorEastAsia" w:hAnsi="Cambria Math" w:cstheme="majorBidi"/>
              <w:sz w:val="26"/>
              <w:szCs w:val="26"/>
            </w:rPr>
            <m:t>×10⟹4.8×</m:t>
          </m:r>
          <m:sSup>
            <m:sSupPr>
              <m:ctrlPr>
                <w:rPr>
                  <w:rFonts w:ascii="Cambria Math" w:eastAsiaTheme="minorEastAsia" w:hAnsi="Cambria Math" w:cstheme="majorBidi"/>
                  <w:b/>
                  <w:i/>
                  <w:sz w:val="26"/>
                  <w:szCs w:val="26"/>
                </w:rPr>
              </m:ctrlPr>
            </m:sSupPr>
            <m:e>
              <m:r>
                <m:rPr>
                  <m:sty m:val="bi"/>
                </m:rPr>
                <w:rPr>
                  <w:rFonts w:ascii="Cambria Math" w:eastAsiaTheme="minorEastAsia" w:hAnsi="Cambria Math" w:cstheme="majorBidi"/>
                  <w:sz w:val="26"/>
                  <w:szCs w:val="26"/>
                </w:rPr>
                <m:t>10</m:t>
              </m:r>
            </m:e>
            <m:sup>
              <m:r>
                <m:rPr>
                  <m:sty m:val="bi"/>
                </m:rPr>
                <w:rPr>
                  <w:rFonts w:ascii="Cambria Math" w:eastAsiaTheme="minorEastAsia" w:hAnsi="Cambria Math" w:cstheme="majorBidi"/>
                  <w:sz w:val="26"/>
                  <w:szCs w:val="26"/>
                </w:rPr>
                <m:t>-2</m:t>
              </m:r>
            </m:sup>
          </m:sSup>
          <m:r>
            <m:rPr>
              <m:sty m:val="bi"/>
            </m:rPr>
            <w:rPr>
              <w:rFonts w:ascii="Cambria Math" w:eastAsiaTheme="minorEastAsia" w:hAnsi="Cambria Math" w:cstheme="majorBidi"/>
              <w:sz w:val="26"/>
              <w:szCs w:val="26"/>
            </w:rPr>
            <m:t>R/h</m:t>
          </m:r>
        </m:oMath>
      </m:oMathPara>
    </w:p>
    <w:p w14:paraId="667E7ABF" w14:textId="77777777" w:rsidR="003A7B08" w:rsidRPr="001B6132" w:rsidRDefault="003A7B08" w:rsidP="003A7B08">
      <w:pPr>
        <w:tabs>
          <w:tab w:val="left" w:pos="2767"/>
        </w:tabs>
        <w:spacing w:line="360" w:lineRule="auto"/>
        <w:rPr>
          <w:rFonts w:asciiTheme="majorBidi" w:eastAsiaTheme="minorEastAsia" w:hAnsiTheme="majorBidi" w:cstheme="majorBidi"/>
          <w:b/>
          <w:bCs/>
          <w:sz w:val="26"/>
          <w:szCs w:val="26"/>
        </w:rPr>
      </w:pPr>
      <w:r>
        <w:rPr>
          <w:rFonts w:asciiTheme="majorBidi" w:eastAsiaTheme="minorEastAsia" w:hAnsiTheme="majorBidi" w:cstheme="majorBidi"/>
          <w:sz w:val="26"/>
          <w:szCs w:val="26"/>
        </w:rPr>
        <w:tab/>
        <w:t xml:space="preserve">         </w:t>
      </w:r>
      <m:oMath>
        <m:acc>
          <m:accPr>
            <m:chr m:val="̇"/>
            <m:ctrlPr>
              <w:rPr>
                <w:rFonts w:ascii="Cambria Math" w:eastAsiaTheme="minorEastAsia" w:hAnsi="Cambria Math" w:cstheme="majorBidi"/>
                <w:b/>
                <w:bCs/>
                <w:i/>
                <w:sz w:val="26"/>
                <w:szCs w:val="26"/>
              </w:rPr>
            </m:ctrlPr>
          </m:accPr>
          <m:e>
            <m:r>
              <m:rPr>
                <m:sty m:val="bi"/>
              </m:rPr>
              <w:rPr>
                <w:rFonts w:ascii="Cambria Math" w:eastAsiaTheme="minorEastAsia" w:hAnsi="Cambria Math" w:cstheme="majorBidi"/>
                <w:sz w:val="26"/>
                <w:szCs w:val="26"/>
              </w:rPr>
              <m:t>X</m:t>
            </m:r>
          </m:e>
        </m:acc>
        <m:r>
          <m:rPr>
            <m:sty m:val="bi"/>
          </m:rPr>
          <w:rPr>
            <w:rFonts w:ascii="Cambria Math" w:eastAsiaTheme="minorEastAsia" w:hAnsi="Cambria Math" w:cstheme="majorBidi"/>
            <w:sz w:val="26"/>
            <w:szCs w:val="26"/>
          </w:rPr>
          <m:t>=48  mR/h</m:t>
        </m:r>
      </m:oMath>
    </w:p>
    <w:p w14:paraId="1D37DF89" w14:textId="77777777" w:rsidR="003A7B08" w:rsidRPr="00762C4A" w:rsidRDefault="003A7B08" w:rsidP="003A7B08">
      <w:pPr>
        <w:tabs>
          <w:tab w:val="left" w:pos="2767"/>
        </w:tabs>
        <w:spacing w:line="240" w:lineRule="auto"/>
        <w:rPr>
          <w:rFonts w:asciiTheme="majorBidi" w:eastAsiaTheme="minorEastAsia" w:hAnsiTheme="majorBidi" w:cstheme="majorBidi"/>
          <w:sz w:val="26"/>
          <w:szCs w:val="26"/>
        </w:rPr>
      </w:pPr>
      <w:r>
        <w:rPr>
          <w:rFonts w:asciiTheme="majorBidi" w:eastAsiaTheme="minorEastAsia" w:hAnsiTheme="majorBidi" w:cstheme="majorBidi"/>
          <w:sz w:val="26"/>
          <w:szCs w:val="26"/>
        </w:rPr>
        <w:t xml:space="preserve">After two hours the exposure is   </w:t>
      </w:r>
      <w:r w:rsidRPr="001B6132">
        <w:rPr>
          <w:rFonts w:asciiTheme="majorBidi" w:eastAsiaTheme="minorEastAsia" w:hAnsiTheme="majorBidi" w:cstheme="majorBidi"/>
          <w:b/>
          <w:bCs/>
          <w:sz w:val="26"/>
          <w:szCs w:val="26"/>
        </w:rPr>
        <w:t>X = 96 mR</w:t>
      </w:r>
    </w:p>
    <w:p w14:paraId="03873EB3" w14:textId="77777777" w:rsidR="003A7B08" w:rsidRDefault="003A7B08" w:rsidP="003A7B08">
      <w:pPr>
        <w:tabs>
          <w:tab w:val="left" w:pos="2229"/>
        </w:tabs>
        <w:spacing w:line="240" w:lineRule="auto"/>
        <w:rPr>
          <w:rFonts w:asciiTheme="majorBidi" w:eastAsiaTheme="minorEastAsia" w:hAnsiTheme="majorBidi" w:cstheme="majorBidi"/>
          <w:sz w:val="26"/>
          <w:szCs w:val="26"/>
        </w:rPr>
      </w:pPr>
    </w:p>
    <w:p w14:paraId="767D07C8" w14:textId="77777777" w:rsidR="003A7B08" w:rsidRDefault="003A7B08" w:rsidP="003A7B08">
      <w:pPr>
        <w:tabs>
          <w:tab w:val="left" w:pos="2229"/>
        </w:tabs>
        <w:spacing w:line="240" w:lineRule="auto"/>
        <w:rPr>
          <w:rFonts w:asciiTheme="majorBidi" w:eastAsiaTheme="minorEastAsia" w:hAnsiTheme="majorBidi" w:cstheme="majorBidi"/>
          <w:sz w:val="26"/>
          <w:szCs w:val="26"/>
        </w:rPr>
      </w:pPr>
      <w:r>
        <w:rPr>
          <w:rFonts w:asciiTheme="majorBidi" w:eastAsiaTheme="minorEastAsia" w:hAnsiTheme="majorBidi" w:cstheme="majorBidi"/>
          <w:sz w:val="26"/>
          <w:szCs w:val="26"/>
        </w:rPr>
        <w:t>And the absorbed Dose</w:t>
      </w:r>
    </w:p>
    <w:p w14:paraId="35A06AAF" w14:textId="77777777" w:rsidR="003A7B08" w:rsidRPr="00F473E7" w:rsidRDefault="003A7B08" w:rsidP="003A7B08">
      <w:pPr>
        <w:tabs>
          <w:tab w:val="left" w:pos="2229"/>
        </w:tabs>
        <w:rPr>
          <w:rFonts w:asciiTheme="majorBidi" w:eastAsiaTheme="minorEastAsia" w:hAnsiTheme="majorBidi" w:cstheme="majorBidi"/>
          <w:b/>
          <w:sz w:val="26"/>
          <w:szCs w:val="26"/>
        </w:rPr>
      </w:pPr>
      <w:r>
        <w:rPr>
          <w:rFonts w:asciiTheme="majorBidi" w:eastAsiaTheme="minorEastAsia" w:hAnsiTheme="majorBidi" w:cstheme="majorBidi"/>
          <w:sz w:val="26"/>
          <w:szCs w:val="26"/>
        </w:rPr>
        <w:t xml:space="preserve"> </w:t>
      </w:r>
      <m:oMath>
        <m:r>
          <m:rPr>
            <m:sty m:val="bi"/>
          </m:rPr>
          <w:rPr>
            <w:rFonts w:ascii="Cambria Math" w:eastAsiaTheme="minorEastAsia" w:hAnsi="Cambria Math" w:cstheme="majorBidi"/>
            <w:sz w:val="26"/>
            <w:szCs w:val="26"/>
          </w:rPr>
          <m:t xml:space="preserve">   D</m:t>
        </m:r>
        <m:d>
          <m:dPr>
            <m:ctrlPr>
              <w:rPr>
                <w:rFonts w:ascii="Cambria Math" w:eastAsiaTheme="minorEastAsia" w:hAnsi="Cambria Math" w:cstheme="majorBidi"/>
                <w:b/>
                <w:bCs/>
                <w:i/>
                <w:sz w:val="26"/>
                <w:szCs w:val="26"/>
              </w:rPr>
            </m:ctrlPr>
          </m:dPr>
          <m:e>
            <m:r>
              <m:rPr>
                <m:sty m:val="bi"/>
              </m:rPr>
              <w:rPr>
                <w:rFonts w:ascii="Cambria Math" w:eastAsiaTheme="minorEastAsia" w:hAnsi="Cambria Math" w:cstheme="majorBidi"/>
                <w:sz w:val="26"/>
                <w:szCs w:val="26"/>
              </w:rPr>
              <m:t>rad</m:t>
            </m:r>
          </m:e>
        </m:d>
        <m:r>
          <m:rPr>
            <m:sty m:val="bi"/>
          </m:rPr>
          <w:rPr>
            <w:rFonts w:ascii="Cambria Math" w:eastAsiaTheme="minorEastAsia" w:hAnsi="Cambria Math" w:cstheme="majorBidi"/>
            <w:sz w:val="26"/>
            <w:szCs w:val="26"/>
          </w:rPr>
          <m:t>=X</m:t>
        </m:r>
        <m:d>
          <m:dPr>
            <m:ctrlPr>
              <w:rPr>
                <w:rFonts w:ascii="Cambria Math" w:eastAsiaTheme="minorEastAsia" w:hAnsi="Cambria Math" w:cstheme="majorBidi"/>
                <w:b/>
                <w:bCs/>
                <w:i/>
                <w:sz w:val="26"/>
                <w:szCs w:val="26"/>
              </w:rPr>
            </m:ctrlPr>
          </m:dPr>
          <m:e>
            <m:r>
              <m:rPr>
                <m:sty m:val="bi"/>
              </m:rPr>
              <w:rPr>
                <w:rFonts w:ascii="Cambria Math" w:eastAsiaTheme="minorEastAsia" w:hAnsi="Cambria Math" w:cstheme="majorBidi"/>
                <w:sz w:val="26"/>
                <w:szCs w:val="26"/>
              </w:rPr>
              <m:t>R</m:t>
            </m:r>
          </m:e>
        </m:d>
        <m:r>
          <m:rPr>
            <m:sty m:val="bi"/>
          </m:rPr>
          <w:rPr>
            <w:rFonts w:ascii="Cambria Math" w:eastAsiaTheme="minorEastAsia" w:hAnsi="Cambria Math" w:cstheme="majorBidi"/>
            <w:sz w:val="26"/>
            <w:szCs w:val="26"/>
          </w:rPr>
          <m:t>.C ⟹ D</m:t>
        </m:r>
        <m:d>
          <m:dPr>
            <m:ctrlPr>
              <w:rPr>
                <w:rFonts w:ascii="Cambria Math" w:eastAsiaTheme="minorEastAsia" w:hAnsi="Cambria Math" w:cstheme="majorBidi"/>
                <w:b/>
                <w:bCs/>
                <w:i/>
                <w:sz w:val="26"/>
                <w:szCs w:val="26"/>
              </w:rPr>
            </m:ctrlPr>
          </m:dPr>
          <m:e>
            <m:r>
              <m:rPr>
                <m:sty m:val="bi"/>
              </m:rPr>
              <w:rPr>
                <w:rFonts w:ascii="Cambria Math" w:eastAsiaTheme="minorEastAsia" w:hAnsi="Cambria Math" w:cstheme="majorBidi"/>
                <w:sz w:val="26"/>
                <w:szCs w:val="26"/>
              </w:rPr>
              <m:t>rad</m:t>
            </m:r>
          </m:e>
        </m:d>
        <m:r>
          <m:rPr>
            <m:sty m:val="bi"/>
          </m:rPr>
          <w:rPr>
            <w:rFonts w:ascii="Cambria Math" w:eastAsiaTheme="minorEastAsia" w:hAnsi="Cambria Math" w:cstheme="majorBidi"/>
            <w:sz w:val="26"/>
            <w:szCs w:val="26"/>
          </w:rPr>
          <m:t>=96×</m:t>
        </m:r>
        <m:sSup>
          <m:sSupPr>
            <m:ctrlPr>
              <w:rPr>
                <w:rFonts w:ascii="Cambria Math" w:eastAsiaTheme="minorEastAsia" w:hAnsi="Cambria Math" w:cstheme="majorBidi"/>
                <w:b/>
                <w:bCs/>
                <w:i/>
                <w:sz w:val="26"/>
                <w:szCs w:val="26"/>
              </w:rPr>
            </m:ctrlPr>
          </m:sSupPr>
          <m:e>
            <m:r>
              <m:rPr>
                <m:sty m:val="bi"/>
              </m:rPr>
              <w:rPr>
                <w:rFonts w:ascii="Cambria Math" w:eastAsiaTheme="minorEastAsia" w:hAnsi="Cambria Math" w:cstheme="majorBidi"/>
                <w:sz w:val="26"/>
                <w:szCs w:val="26"/>
              </w:rPr>
              <m:t>10</m:t>
            </m:r>
          </m:e>
          <m:sup>
            <m:r>
              <m:rPr>
                <m:sty m:val="bi"/>
              </m:rPr>
              <w:rPr>
                <w:rFonts w:ascii="Cambria Math" w:eastAsiaTheme="minorEastAsia" w:hAnsi="Cambria Math" w:cstheme="majorBidi"/>
                <w:sz w:val="26"/>
                <w:szCs w:val="26"/>
              </w:rPr>
              <m:t>-3</m:t>
            </m:r>
          </m:sup>
        </m:sSup>
        <m:r>
          <m:rPr>
            <m:sty m:val="bi"/>
          </m:rPr>
          <w:rPr>
            <w:rFonts w:ascii="Cambria Math" w:eastAsiaTheme="minorEastAsia" w:hAnsi="Cambria Math" w:cstheme="majorBidi"/>
            <w:sz w:val="26"/>
            <w:szCs w:val="26"/>
          </w:rPr>
          <m:t>×0.95 =91.2×</m:t>
        </m:r>
        <m:sSup>
          <m:sSupPr>
            <m:ctrlPr>
              <w:rPr>
                <w:rFonts w:ascii="Cambria Math" w:eastAsiaTheme="minorEastAsia" w:hAnsi="Cambria Math" w:cstheme="majorBidi"/>
                <w:b/>
                <w:bCs/>
                <w:i/>
                <w:sz w:val="26"/>
                <w:szCs w:val="26"/>
              </w:rPr>
            </m:ctrlPr>
          </m:sSupPr>
          <m:e>
            <m:r>
              <m:rPr>
                <m:sty m:val="bi"/>
              </m:rPr>
              <w:rPr>
                <w:rFonts w:ascii="Cambria Math" w:eastAsiaTheme="minorEastAsia" w:hAnsi="Cambria Math" w:cstheme="majorBidi"/>
                <w:sz w:val="26"/>
                <w:szCs w:val="26"/>
              </w:rPr>
              <m:t>10</m:t>
            </m:r>
          </m:e>
          <m:sup>
            <m:r>
              <m:rPr>
                <m:sty m:val="bi"/>
              </m:rPr>
              <w:rPr>
                <w:rFonts w:ascii="Cambria Math" w:eastAsiaTheme="minorEastAsia" w:hAnsi="Cambria Math" w:cstheme="majorBidi"/>
                <w:sz w:val="26"/>
                <w:szCs w:val="26"/>
              </w:rPr>
              <m:t>-3</m:t>
            </m:r>
          </m:sup>
        </m:sSup>
        <m:r>
          <m:rPr>
            <m:sty m:val="bi"/>
          </m:rPr>
          <w:rPr>
            <w:rFonts w:ascii="Cambria Math" w:eastAsiaTheme="minorEastAsia" w:hAnsi="Cambria Math" w:cstheme="majorBidi"/>
            <w:sz w:val="26"/>
            <w:szCs w:val="26"/>
          </w:rPr>
          <m:t xml:space="preserve"> rad </m:t>
        </m:r>
      </m:oMath>
    </w:p>
    <w:p w14:paraId="66298C1F" w14:textId="77777777" w:rsidR="003A7B08" w:rsidRDefault="003A7B08" w:rsidP="003A7B08">
      <w:pPr>
        <w:tabs>
          <w:tab w:val="left" w:pos="2229"/>
        </w:tabs>
        <w:rPr>
          <w:rFonts w:asciiTheme="majorBidi" w:eastAsiaTheme="minorEastAsia" w:hAnsiTheme="majorBidi" w:cstheme="majorBidi"/>
          <w:b/>
          <w:bCs/>
          <w:sz w:val="26"/>
          <w:szCs w:val="26"/>
        </w:rPr>
      </w:pPr>
      <m:oMath>
        <m:r>
          <m:rPr>
            <m:sty m:val="bi"/>
          </m:rPr>
          <w:rPr>
            <w:rFonts w:ascii="Cambria Math" w:eastAsiaTheme="minorEastAsia" w:hAnsi="Cambria Math" w:cstheme="majorBidi"/>
            <w:sz w:val="26"/>
            <w:szCs w:val="26"/>
          </w:rPr>
          <m:t xml:space="preserve">                                           ⟹                          91.2 mrad </m:t>
        </m:r>
      </m:oMath>
      <w:r>
        <w:rPr>
          <w:rFonts w:asciiTheme="majorBidi" w:eastAsiaTheme="minorEastAsia" w:hAnsiTheme="majorBidi" w:cstheme="majorBidi"/>
          <w:b/>
          <w:bCs/>
          <w:sz w:val="26"/>
          <w:szCs w:val="26"/>
        </w:rPr>
        <w:t xml:space="preserve">  </w:t>
      </w:r>
    </w:p>
    <w:p w14:paraId="62F16537" w14:textId="77777777" w:rsidR="003A7B08" w:rsidRPr="00572CEC" w:rsidRDefault="003A7B08" w:rsidP="003A7B08">
      <w:pPr>
        <w:tabs>
          <w:tab w:val="left" w:pos="2229"/>
        </w:tabs>
        <w:rPr>
          <w:rFonts w:asciiTheme="majorBidi" w:eastAsiaTheme="minorEastAsia" w:hAnsiTheme="majorBidi" w:cstheme="majorBidi"/>
          <w:b/>
          <w:bCs/>
          <w:sz w:val="26"/>
          <w:szCs w:val="26"/>
        </w:rPr>
      </w:pPr>
    </w:p>
    <w:p w14:paraId="61C4D4A8" w14:textId="77777777" w:rsidR="003A7B08" w:rsidRDefault="003A7B08" w:rsidP="003A7B08">
      <w:pPr>
        <w:autoSpaceDE w:val="0"/>
        <w:autoSpaceDN w:val="0"/>
        <w:adjustRightInd w:val="0"/>
        <w:spacing w:after="0" w:line="240" w:lineRule="auto"/>
        <w:rPr>
          <w:rFonts w:asciiTheme="majorBidi" w:hAnsiTheme="majorBidi" w:cstheme="majorBidi"/>
          <w:sz w:val="24"/>
          <w:szCs w:val="24"/>
        </w:rPr>
      </w:pPr>
    </w:p>
    <w:p w14:paraId="571F1D87" w14:textId="77777777" w:rsidR="003A7B08" w:rsidRPr="0059763E" w:rsidRDefault="003A7B08" w:rsidP="003A7B08">
      <w:pPr>
        <w:autoSpaceDE w:val="0"/>
        <w:autoSpaceDN w:val="0"/>
        <w:adjustRightInd w:val="0"/>
        <w:spacing w:after="0" w:line="240" w:lineRule="auto"/>
        <w:rPr>
          <w:rFonts w:asciiTheme="majorBidi" w:hAnsiTheme="majorBidi" w:cstheme="majorBidi"/>
          <w:sz w:val="26"/>
          <w:szCs w:val="26"/>
        </w:rPr>
      </w:pPr>
      <w:r>
        <w:rPr>
          <w:rFonts w:asciiTheme="majorBidi" w:hAnsiTheme="majorBidi" w:cstheme="majorBidi"/>
          <w:sz w:val="24"/>
          <w:szCs w:val="24"/>
        </w:rPr>
        <w:t>Q4/</w:t>
      </w:r>
      <w:r w:rsidRPr="0059763E">
        <w:rPr>
          <w:rFonts w:asciiTheme="majorBidi" w:hAnsiTheme="majorBidi" w:cstheme="majorBidi"/>
          <w:b/>
          <w:bCs/>
        </w:rPr>
        <w:t xml:space="preserve"> </w:t>
      </w:r>
      <w:r w:rsidRPr="0059763E">
        <w:rPr>
          <w:rFonts w:asciiTheme="majorBidi" w:hAnsiTheme="majorBidi" w:cstheme="majorBidi"/>
          <w:sz w:val="26"/>
          <w:szCs w:val="26"/>
        </w:rPr>
        <w:t xml:space="preserve">Consider a beam of 3-MeV </w:t>
      </w:r>
      <w:r w:rsidRPr="0059763E">
        <w:rPr>
          <w:rFonts w:asciiTheme="majorBidi" w:hAnsiTheme="majorBidi" w:cstheme="majorBidi"/>
          <w:sz w:val="26"/>
          <w:szCs w:val="26"/>
          <w:lang w:bidi="ar-IQ"/>
        </w:rPr>
        <w:t xml:space="preserve">Gamma </w:t>
      </w:r>
      <w:r w:rsidRPr="0059763E">
        <w:rPr>
          <w:rFonts w:asciiTheme="majorBidi" w:hAnsiTheme="majorBidi" w:cstheme="majorBidi"/>
          <w:sz w:val="26"/>
          <w:szCs w:val="26"/>
        </w:rPr>
        <w:t>-rays perpendicularly incident on an Fe foil that is very thin in comparison with the range of the secondary electrons.</w:t>
      </w:r>
    </w:p>
    <w:p w14:paraId="5FBC9E7B" w14:textId="77777777" w:rsidR="003A7B08" w:rsidRPr="0059763E" w:rsidRDefault="003A7B08" w:rsidP="003A7B08">
      <w:pPr>
        <w:autoSpaceDE w:val="0"/>
        <w:autoSpaceDN w:val="0"/>
        <w:adjustRightInd w:val="0"/>
        <w:spacing w:after="0" w:line="240" w:lineRule="auto"/>
        <w:rPr>
          <w:rFonts w:asciiTheme="majorBidi" w:hAnsiTheme="majorBidi" w:cstheme="majorBidi"/>
          <w:sz w:val="26"/>
          <w:szCs w:val="26"/>
        </w:rPr>
      </w:pPr>
      <w:r w:rsidRPr="0059763E">
        <w:rPr>
          <w:rFonts w:asciiTheme="majorBidi" w:hAnsiTheme="majorBidi" w:cstheme="majorBidi"/>
          <w:sz w:val="26"/>
          <w:szCs w:val="26"/>
        </w:rPr>
        <w:t>(a) What are the values of K, K</w:t>
      </w:r>
      <w:r w:rsidRPr="0059763E">
        <w:rPr>
          <w:rFonts w:asciiTheme="majorBidi" w:hAnsiTheme="majorBidi" w:cstheme="majorBidi"/>
          <w:sz w:val="26"/>
          <w:szCs w:val="26"/>
          <w:vertAlign w:val="subscript"/>
        </w:rPr>
        <w:t>c</w:t>
      </w:r>
      <w:r w:rsidRPr="0059763E">
        <w:rPr>
          <w:rFonts w:asciiTheme="majorBidi" w:hAnsiTheme="majorBidi" w:cstheme="majorBidi"/>
          <w:sz w:val="26"/>
          <w:szCs w:val="26"/>
        </w:rPr>
        <w:t xml:space="preserve"> and K</w:t>
      </w:r>
      <w:r w:rsidRPr="0059763E">
        <w:rPr>
          <w:rFonts w:asciiTheme="majorBidi" w:hAnsiTheme="majorBidi" w:cstheme="majorBidi"/>
          <w:sz w:val="26"/>
          <w:szCs w:val="26"/>
          <w:vertAlign w:val="subscript"/>
        </w:rPr>
        <w:t xml:space="preserve">r </w:t>
      </w:r>
      <w:r w:rsidRPr="0059763E">
        <w:rPr>
          <w:rFonts w:asciiTheme="majorBidi" w:hAnsiTheme="majorBidi" w:cstheme="majorBidi"/>
          <w:sz w:val="26"/>
          <w:szCs w:val="26"/>
        </w:rPr>
        <w:t>in the foil for a fluence of 5.6 X 10</w:t>
      </w:r>
      <w:r w:rsidRPr="0059763E">
        <w:rPr>
          <w:rFonts w:asciiTheme="majorBidi" w:hAnsiTheme="majorBidi" w:cstheme="majorBidi"/>
          <w:sz w:val="26"/>
          <w:szCs w:val="26"/>
          <w:vertAlign w:val="superscript"/>
        </w:rPr>
        <w:t>15</w:t>
      </w:r>
      <w:r w:rsidRPr="0059763E">
        <w:rPr>
          <w:rFonts w:asciiTheme="majorBidi" w:hAnsiTheme="majorBidi" w:cstheme="majorBidi"/>
          <w:sz w:val="26"/>
          <w:szCs w:val="26"/>
        </w:rPr>
        <w:t xml:space="preserve"> photons/m</w:t>
      </w:r>
      <w:r w:rsidRPr="0059763E">
        <w:rPr>
          <w:rFonts w:asciiTheme="majorBidi" w:hAnsiTheme="majorBidi" w:cstheme="majorBidi"/>
          <w:sz w:val="26"/>
          <w:szCs w:val="26"/>
          <w:vertAlign w:val="superscript"/>
        </w:rPr>
        <w:t>2</w:t>
      </w:r>
      <w:r w:rsidRPr="0059763E">
        <w:rPr>
          <w:rFonts w:asciiTheme="majorBidi" w:hAnsiTheme="majorBidi" w:cstheme="majorBidi"/>
          <w:sz w:val="26"/>
          <w:szCs w:val="26"/>
        </w:rPr>
        <w:t xml:space="preserve">? (Assume </w:t>
      </w:r>
      <m:oMath>
        <m:sSubSup>
          <m:sSubSupPr>
            <m:ctrlPr>
              <w:rPr>
                <w:rFonts w:ascii="Cambria Math" w:hAnsi="Cambria Math" w:cstheme="majorBidi"/>
                <w:i/>
                <w:sz w:val="26"/>
                <w:szCs w:val="26"/>
                <w:lang w:bidi="ar-IQ"/>
              </w:rPr>
            </m:ctrlPr>
          </m:sSubSupPr>
          <m:e>
            <m:r>
              <w:rPr>
                <w:rFonts w:ascii="Cambria Math" w:hAnsi="Cambria Math" w:cstheme="majorBidi"/>
                <w:sz w:val="26"/>
                <w:szCs w:val="26"/>
                <w:lang w:bidi="ar-IQ"/>
              </w:rPr>
              <m:t>(</m:t>
            </m:r>
            <m:f>
              <m:fPr>
                <m:ctrlPr>
                  <w:rPr>
                    <w:rFonts w:ascii="Cambria Math" w:hAnsi="Cambria Math" w:cstheme="majorBidi"/>
                    <w:i/>
                    <w:sz w:val="26"/>
                    <w:szCs w:val="26"/>
                    <w:lang w:bidi="ar-IQ"/>
                  </w:rPr>
                </m:ctrlPr>
              </m:fPr>
              <m:num>
                <m:sSub>
                  <m:sSubPr>
                    <m:ctrlPr>
                      <w:rPr>
                        <w:rFonts w:ascii="Cambria Math" w:hAnsi="Cambria Math" w:cstheme="majorBidi"/>
                        <w:i/>
                        <w:sz w:val="26"/>
                        <w:szCs w:val="26"/>
                        <w:lang w:bidi="ar-IQ"/>
                      </w:rPr>
                    </m:ctrlPr>
                  </m:sSubPr>
                  <m:e>
                    <m:r>
                      <w:rPr>
                        <w:rFonts w:ascii="Cambria Math" w:hAnsi="Cambria Math" w:cstheme="majorBidi"/>
                        <w:sz w:val="26"/>
                        <w:szCs w:val="26"/>
                        <w:lang w:bidi="ar-IQ"/>
                      </w:rPr>
                      <m:t>μ</m:t>
                    </m:r>
                  </m:e>
                  <m:sub>
                    <m:r>
                      <w:rPr>
                        <w:rFonts w:ascii="Cambria Math" w:hAnsi="Cambria Math" w:cstheme="majorBidi"/>
                        <w:sz w:val="26"/>
                        <w:szCs w:val="26"/>
                        <w:lang w:bidi="ar-IQ"/>
                      </w:rPr>
                      <m:t>en</m:t>
                    </m:r>
                  </m:sub>
                </m:sSub>
              </m:num>
              <m:den>
                <m:r>
                  <w:rPr>
                    <w:rFonts w:ascii="Cambria Math" w:hAnsi="Cambria Math" w:cstheme="majorBidi"/>
                    <w:sz w:val="26"/>
                    <w:szCs w:val="26"/>
                    <w:lang w:bidi="ar-IQ"/>
                  </w:rPr>
                  <m:t>ρ</m:t>
                </m:r>
              </m:den>
            </m:f>
            <m:r>
              <w:rPr>
                <w:rFonts w:ascii="Cambria Math" w:hAnsi="Cambria Math" w:cstheme="majorBidi"/>
                <w:sz w:val="26"/>
                <w:szCs w:val="26"/>
                <w:lang w:bidi="ar-IQ"/>
              </w:rPr>
              <m:t>)</m:t>
            </m:r>
          </m:e>
          <m:sub>
            <m:r>
              <w:rPr>
                <w:rFonts w:ascii="Cambria Math" w:hAnsi="Cambria Math" w:cstheme="majorBidi"/>
                <w:sz w:val="26"/>
                <w:szCs w:val="26"/>
                <w:lang w:bidi="ar-IQ"/>
              </w:rPr>
              <m:t>3 Mev</m:t>
            </m:r>
          </m:sub>
          <m:sup>
            <m:r>
              <w:rPr>
                <w:rFonts w:ascii="Cambria Math" w:hAnsi="Cambria Math" w:cstheme="majorBidi"/>
                <w:sz w:val="26"/>
                <w:szCs w:val="26"/>
                <w:lang w:bidi="ar-IQ"/>
              </w:rPr>
              <m:t>Fe</m:t>
            </m:r>
          </m:sup>
        </m:sSubSup>
        <m:r>
          <w:rPr>
            <w:rFonts w:ascii="Cambria Math" w:hAnsi="Cambria Math" w:cstheme="majorBidi"/>
            <w:sz w:val="26"/>
            <w:szCs w:val="26"/>
            <w:lang w:bidi="ar-IQ"/>
          </w:rPr>
          <m:t xml:space="preserve">=0.0204 </m:t>
        </m:r>
        <m:sSup>
          <m:sSupPr>
            <m:ctrlPr>
              <w:rPr>
                <w:rFonts w:ascii="Cambria Math" w:hAnsi="Cambria Math" w:cstheme="majorBidi"/>
                <w:i/>
                <w:sz w:val="26"/>
                <w:szCs w:val="26"/>
                <w:lang w:bidi="ar-IQ"/>
              </w:rPr>
            </m:ctrlPr>
          </m:sSupPr>
          <m:e>
            <m:r>
              <w:rPr>
                <w:rFonts w:ascii="Cambria Math" w:hAnsi="Cambria Math" w:cstheme="majorBidi"/>
                <w:sz w:val="26"/>
                <w:szCs w:val="26"/>
                <w:lang w:bidi="ar-IQ"/>
              </w:rPr>
              <m:t>cm</m:t>
            </m:r>
          </m:e>
          <m:sup>
            <m:r>
              <w:rPr>
                <w:rFonts w:ascii="Cambria Math" w:hAnsi="Cambria Math" w:cstheme="majorBidi"/>
                <w:sz w:val="26"/>
                <w:szCs w:val="26"/>
                <w:lang w:bidi="ar-IQ"/>
              </w:rPr>
              <m:t>2</m:t>
            </m:r>
          </m:sup>
        </m:sSup>
        <m:r>
          <w:rPr>
            <w:rFonts w:ascii="Cambria Math" w:hAnsi="Cambria Math" w:cstheme="majorBidi"/>
            <w:sz w:val="26"/>
            <w:szCs w:val="26"/>
            <w:lang w:bidi="ar-IQ"/>
          </w:rPr>
          <m:t xml:space="preserve">/g  , </m:t>
        </m:r>
        <m:sSubSup>
          <m:sSubSupPr>
            <m:ctrlPr>
              <w:rPr>
                <w:rFonts w:ascii="Cambria Math" w:hAnsi="Cambria Math" w:cstheme="majorBidi"/>
                <w:i/>
                <w:sz w:val="26"/>
                <w:szCs w:val="26"/>
                <w:lang w:bidi="ar-IQ"/>
              </w:rPr>
            </m:ctrlPr>
          </m:sSubSupPr>
          <m:e>
            <m:r>
              <w:rPr>
                <w:rFonts w:ascii="Cambria Math" w:hAnsi="Cambria Math" w:cstheme="majorBidi"/>
                <w:sz w:val="26"/>
                <w:szCs w:val="26"/>
                <w:lang w:bidi="ar-IQ"/>
              </w:rPr>
              <m:t>(</m:t>
            </m:r>
            <m:f>
              <m:fPr>
                <m:ctrlPr>
                  <w:rPr>
                    <w:rFonts w:ascii="Cambria Math" w:hAnsi="Cambria Math" w:cstheme="majorBidi"/>
                    <w:i/>
                    <w:sz w:val="26"/>
                    <w:szCs w:val="26"/>
                    <w:lang w:bidi="ar-IQ"/>
                  </w:rPr>
                </m:ctrlPr>
              </m:fPr>
              <m:num>
                <m:sSub>
                  <m:sSubPr>
                    <m:ctrlPr>
                      <w:rPr>
                        <w:rFonts w:ascii="Cambria Math" w:hAnsi="Cambria Math" w:cstheme="majorBidi"/>
                        <w:i/>
                        <w:sz w:val="26"/>
                        <w:szCs w:val="26"/>
                        <w:lang w:bidi="ar-IQ"/>
                      </w:rPr>
                    </m:ctrlPr>
                  </m:sSubPr>
                  <m:e>
                    <m:r>
                      <w:rPr>
                        <w:rFonts w:ascii="Cambria Math" w:hAnsi="Cambria Math" w:cstheme="majorBidi"/>
                        <w:sz w:val="26"/>
                        <w:szCs w:val="26"/>
                        <w:lang w:bidi="ar-IQ"/>
                      </w:rPr>
                      <m:t>μ</m:t>
                    </m:r>
                  </m:e>
                  <m:sub>
                    <m:r>
                      <w:rPr>
                        <w:rFonts w:ascii="Cambria Math" w:hAnsi="Cambria Math" w:cstheme="majorBidi"/>
                        <w:sz w:val="26"/>
                        <w:szCs w:val="26"/>
                        <w:lang w:bidi="ar-IQ"/>
                      </w:rPr>
                      <m:t>tr</m:t>
                    </m:r>
                  </m:sub>
                </m:sSub>
              </m:num>
              <m:den>
                <m:r>
                  <w:rPr>
                    <w:rFonts w:ascii="Cambria Math" w:hAnsi="Cambria Math" w:cstheme="majorBidi"/>
                    <w:sz w:val="26"/>
                    <w:szCs w:val="26"/>
                    <w:lang w:bidi="ar-IQ"/>
                  </w:rPr>
                  <m:t>ρ</m:t>
                </m:r>
              </m:den>
            </m:f>
            <m:r>
              <w:rPr>
                <w:rFonts w:ascii="Cambria Math" w:hAnsi="Cambria Math" w:cstheme="majorBidi"/>
                <w:sz w:val="26"/>
                <w:szCs w:val="26"/>
                <w:lang w:bidi="ar-IQ"/>
              </w:rPr>
              <m:t>)</m:t>
            </m:r>
          </m:e>
          <m:sub>
            <m:r>
              <w:rPr>
                <w:rFonts w:ascii="Cambria Math" w:hAnsi="Cambria Math" w:cstheme="majorBidi"/>
                <w:sz w:val="26"/>
                <w:szCs w:val="26"/>
                <w:lang w:bidi="ar-IQ"/>
              </w:rPr>
              <m:t>3 Mev</m:t>
            </m:r>
          </m:sub>
          <m:sup>
            <m:r>
              <w:rPr>
                <w:rFonts w:ascii="Cambria Math" w:hAnsi="Cambria Math" w:cstheme="majorBidi"/>
                <w:sz w:val="26"/>
                <w:szCs w:val="26"/>
                <w:lang w:bidi="ar-IQ"/>
              </w:rPr>
              <m:t>Fe</m:t>
            </m:r>
          </m:sup>
        </m:sSubSup>
        <m:r>
          <w:rPr>
            <w:rFonts w:ascii="Cambria Math" w:hAnsi="Cambria Math" w:cstheme="majorBidi"/>
            <w:sz w:val="26"/>
            <w:szCs w:val="26"/>
            <w:lang w:bidi="ar-IQ"/>
          </w:rPr>
          <m:t>=0.0212 c</m:t>
        </m:r>
        <m:sSup>
          <m:sSupPr>
            <m:ctrlPr>
              <w:rPr>
                <w:rFonts w:ascii="Cambria Math" w:hAnsi="Cambria Math" w:cstheme="majorBidi"/>
                <w:i/>
                <w:sz w:val="26"/>
                <w:szCs w:val="26"/>
                <w:lang w:bidi="ar-IQ"/>
              </w:rPr>
            </m:ctrlPr>
          </m:sSupPr>
          <m:e>
            <m:r>
              <w:rPr>
                <w:rFonts w:ascii="Cambria Math" w:hAnsi="Cambria Math" w:cstheme="majorBidi"/>
                <w:sz w:val="26"/>
                <w:szCs w:val="26"/>
                <w:lang w:bidi="ar-IQ"/>
              </w:rPr>
              <m:t>m</m:t>
            </m:r>
          </m:e>
          <m:sup>
            <m:r>
              <w:rPr>
                <w:rFonts w:ascii="Cambria Math" w:hAnsi="Cambria Math" w:cstheme="majorBidi"/>
                <w:sz w:val="26"/>
                <w:szCs w:val="26"/>
                <w:lang w:bidi="ar-IQ"/>
              </w:rPr>
              <m:t>2</m:t>
            </m:r>
          </m:sup>
        </m:sSup>
        <m:r>
          <w:rPr>
            <w:rFonts w:ascii="Cambria Math" w:hAnsi="Cambria Math" w:cstheme="majorBidi"/>
            <w:sz w:val="26"/>
            <w:szCs w:val="26"/>
            <w:lang w:bidi="ar-IQ"/>
          </w:rPr>
          <m:t>/g</m:t>
        </m:r>
      </m:oMath>
      <w:r w:rsidRPr="0059763E">
        <w:rPr>
          <w:rFonts w:asciiTheme="majorBidi" w:hAnsiTheme="majorBidi" w:cstheme="majorBidi"/>
          <w:sz w:val="26"/>
          <w:szCs w:val="26"/>
        </w:rPr>
        <w:t>.</w:t>
      </w:r>
    </w:p>
    <w:p w14:paraId="6218B7BD" w14:textId="77777777" w:rsidR="003A7B08" w:rsidRDefault="003A7B08" w:rsidP="003A7B08">
      <w:pPr>
        <w:rPr>
          <w:rFonts w:asciiTheme="majorBidi" w:hAnsiTheme="majorBidi" w:cstheme="majorBidi"/>
          <w:sz w:val="26"/>
          <w:szCs w:val="26"/>
        </w:rPr>
      </w:pPr>
      <w:r>
        <w:rPr>
          <w:rFonts w:asciiTheme="majorBidi" w:eastAsia="Times New Roman" w:hAnsiTheme="majorBidi" w:cstheme="majorBidi"/>
          <w:color w:val="000000"/>
          <w:sz w:val="28"/>
          <w:szCs w:val="28"/>
        </w:rPr>
        <w:t xml:space="preserve">                                                                                                           (4</w:t>
      </w:r>
      <w:r w:rsidRPr="00843200">
        <w:rPr>
          <w:rFonts w:asciiTheme="majorBidi" w:eastAsia="Times New Roman" w:hAnsiTheme="majorBidi" w:cstheme="majorBidi"/>
          <w:color w:val="000000"/>
          <w:sz w:val="28"/>
          <w:szCs w:val="28"/>
        </w:rPr>
        <w:t xml:space="preserve"> marks)</w:t>
      </w:r>
    </w:p>
    <w:p w14:paraId="694DAC71" w14:textId="77777777" w:rsidR="003A7B08" w:rsidRDefault="003A7B08" w:rsidP="003A7B08">
      <w:pPr>
        <w:rPr>
          <w:rFonts w:asciiTheme="majorBidi" w:hAnsiTheme="majorBidi" w:cstheme="majorBidi"/>
          <w:sz w:val="26"/>
          <w:szCs w:val="26"/>
        </w:rPr>
      </w:pPr>
      <w:r>
        <w:rPr>
          <w:rFonts w:asciiTheme="majorBidi" w:hAnsiTheme="majorBidi" w:cstheme="majorBidi"/>
          <w:sz w:val="26"/>
          <w:szCs w:val="26"/>
        </w:rPr>
        <w:t>Solution:</w:t>
      </w:r>
    </w:p>
    <w:p w14:paraId="63DD62A2" w14:textId="77777777" w:rsidR="003A7B08" w:rsidRDefault="00000000" w:rsidP="003A7B08">
      <w:pPr>
        <w:rPr>
          <w:rFonts w:asciiTheme="majorBidi" w:eastAsiaTheme="minorEastAsia" w:hAnsiTheme="majorBidi" w:cstheme="majorBidi"/>
          <w:sz w:val="26"/>
          <w:szCs w:val="26"/>
          <w:vertAlign w:val="subscript"/>
        </w:rPr>
      </w:pPr>
      <m:oMathPara>
        <m:oMath>
          <m:sSub>
            <m:sSubPr>
              <m:ctrlPr>
                <w:rPr>
                  <w:rFonts w:ascii="Cambria Math" w:hAnsi="Cambria Math" w:cstheme="majorBidi"/>
                  <w:i/>
                  <w:sz w:val="26"/>
                  <w:szCs w:val="26"/>
                </w:rPr>
              </m:ctrlPr>
            </m:sSubPr>
            <m:e>
              <m:r>
                <w:rPr>
                  <w:rFonts w:ascii="Cambria Math" w:hAnsi="Cambria Math" w:cstheme="majorBidi"/>
                  <w:sz w:val="26"/>
                  <w:szCs w:val="26"/>
                </w:rPr>
                <m:t>E</m:t>
              </m:r>
            </m:e>
            <m:sub>
              <m:r>
                <w:rPr>
                  <w:rFonts w:ascii="Cambria Math" w:hAnsi="Cambria Math" w:cstheme="majorBidi"/>
                  <w:sz w:val="26"/>
                  <w:szCs w:val="26"/>
                </w:rPr>
                <m:t>γ</m:t>
              </m:r>
            </m:sub>
          </m:sSub>
          <m:r>
            <w:rPr>
              <w:rFonts w:ascii="Cambria Math" w:hAnsi="Cambria Math" w:cstheme="majorBidi"/>
              <w:sz w:val="26"/>
              <w:szCs w:val="26"/>
              <w:vertAlign w:val="subscript"/>
            </w:rPr>
            <m:t>=3 MeV=3*</m:t>
          </m:r>
          <m:sSup>
            <m:sSupPr>
              <m:ctrlPr>
                <w:rPr>
                  <w:rFonts w:ascii="Cambria Math" w:hAnsi="Cambria Math" w:cstheme="majorBidi"/>
                  <w:i/>
                  <w:sz w:val="26"/>
                  <w:szCs w:val="26"/>
                  <w:vertAlign w:val="subscript"/>
                </w:rPr>
              </m:ctrlPr>
            </m:sSupPr>
            <m:e>
              <m:r>
                <w:rPr>
                  <w:rFonts w:ascii="Cambria Math" w:hAnsi="Cambria Math" w:cstheme="majorBidi"/>
                  <w:sz w:val="26"/>
                  <w:szCs w:val="26"/>
                  <w:vertAlign w:val="subscript"/>
                </w:rPr>
                <m:t>10</m:t>
              </m:r>
            </m:e>
            <m:sup>
              <m:r>
                <w:rPr>
                  <w:rFonts w:ascii="Cambria Math" w:hAnsi="Cambria Math" w:cstheme="majorBidi"/>
                  <w:sz w:val="26"/>
                  <w:szCs w:val="26"/>
                  <w:vertAlign w:val="subscript"/>
                </w:rPr>
                <m:t>6</m:t>
              </m:r>
            </m:sup>
          </m:sSup>
          <m:r>
            <w:rPr>
              <w:rFonts w:ascii="Cambria Math" w:hAnsi="Cambria Math" w:cstheme="majorBidi"/>
              <w:sz w:val="26"/>
              <w:szCs w:val="26"/>
              <w:vertAlign w:val="subscript"/>
            </w:rPr>
            <m:t>*1.6*</m:t>
          </m:r>
          <m:sSup>
            <m:sSupPr>
              <m:ctrlPr>
                <w:rPr>
                  <w:rFonts w:ascii="Cambria Math" w:hAnsi="Cambria Math" w:cstheme="majorBidi"/>
                  <w:i/>
                  <w:sz w:val="26"/>
                  <w:szCs w:val="26"/>
                  <w:vertAlign w:val="subscript"/>
                </w:rPr>
              </m:ctrlPr>
            </m:sSupPr>
            <m:e>
              <m:r>
                <w:rPr>
                  <w:rFonts w:ascii="Cambria Math" w:hAnsi="Cambria Math" w:cstheme="majorBidi"/>
                  <w:sz w:val="26"/>
                  <w:szCs w:val="26"/>
                  <w:vertAlign w:val="subscript"/>
                </w:rPr>
                <m:t>10</m:t>
              </m:r>
            </m:e>
            <m:sup>
              <m:r>
                <w:rPr>
                  <w:rFonts w:ascii="Cambria Math" w:hAnsi="Cambria Math" w:cstheme="majorBidi"/>
                  <w:sz w:val="26"/>
                  <w:szCs w:val="26"/>
                  <w:vertAlign w:val="subscript"/>
                </w:rPr>
                <m:t>-19</m:t>
              </m:r>
            </m:sup>
          </m:sSup>
          <m:r>
            <w:rPr>
              <w:rFonts w:ascii="Cambria Math" w:hAnsi="Cambria Math" w:cstheme="majorBidi"/>
              <w:sz w:val="26"/>
              <w:szCs w:val="26"/>
              <w:vertAlign w:val="subscript"/>
            </w:rPr>
            <m:t>=4.8*</m:t>
          </m:r>
          <m:sSup>
            <m:sSupPr>
              <m:ctrlPr>
                <w:rPr>
                  <w:rFonts w:ascii="Cambria Math" w:hAnsi="Cambria Math" w:cstheme="majorBidi"/>
                  <w:i/>
                  <w:sz w:val="26"/>
                  <w:szCs w:val="26"/>
                  <w:vertAlign w:val="subscript"/>
                </w:rPr>
              </m:ctrlPr>
            </m:sSupPr>
            <m:e>
              <m:r>
                <w:rPr>
                  <w:rFonts w:ascii="Cambria Math" w:hAnsi="Cambria Math" w:cstheme="majorBidi"/>
                  <w:sz w:val="26"/>
                  <w:szCs w:val="26"/>
                  <w:vertAlign w:val="subscript"/>
                </w:rPr>
                <m:t>10</m:t>
              </m:r>
            </m:e>
            <m:sup>
              <m:r>
                <w:rPr>
                  <w:rFonts w:ascii="Cambria Math" w:hAnsi="Cambria Math" w:cstheme="majorBidi"/>
                  <w:sz w:val="26"/>
                  <w:szCs w:val="26"/>
                  <w:vertAlign w:val="subscript"/>
                </w:rPr>
                <m:t>-13</m:t>
              </m:r>
            </m:sup>
          </m:sSup>
          <m:r>
            <w:rPr>
              <w:rFonts w:ascii="Cambria Math" w:hAnsi="Cambria Math" w:cstheme="majorBidi"/>
              <w:sz w:val="26"/>
              <w:szCs w:val="26"/>
              <w:vertAlign w:val="subscript"/>
            </w:rPr>
            <m:t>Joule</m:t>
          </m:r>
        </m:oMath>
      </m:oMathPara>
    </w:p>
    <w:p w14:paraId="3F1DDD28" w14:textId="77777777" w:rsidR="003A7B08" w:rsidRDefault="00000000" w:rsidP="003A7B08">
      <w:pPr>
        <w:rPr>
          <w:rFonts w:asciiTheme="majorBidi" w:eastAsiaTheme="minorEastAsia" w:hAnsiTheme="majorBidi" w:cstheme="majorBidi"/>
          <w:sz w:val="26"/>
          <w:szCs w:val="26"/>
          <w:vertAlign w:val="subscript"/>
        </w:rPr>
      </w:pPr>
      <m:oMathPara>
        <m:oMath>
          <m:sSubSup>
            <m:sSubSupPr>
              <m:ctrlPr>
                <w:rPr>
                  <w:rFonts w:ascii="Cambria Math" w:hAnsi="Cambria Math" w:cstheme="majorBidi"/>
                  <w:i/>
                  <w:sz w:val="26"/>
                  <w:szCs w:val="26"/>
                  <w:lang w:bidi="ar-IQ"/>
                </w:rPr>
              </m:ctrlPr>
            </m:sSubSupPr>
            <m:e>
              <m:r>
                <w:rPr>
                  <w:rFonts w:ascii="Cambria Math" w:hAnsi="Cambria Math" w:cstheme="majorBidi"/>
                  <w:sz w:val="26"/>
                  <w:szCs w:val="26"/>
                  <w:lang w:bidi="ar-IQ"/>
                </w:rPr>
                <m:t>(</m:t>
              </m:r>
              <m:f>
                <m:fPr>
                  <m:ctrlPr>
                    <w:rPr>
                      <w:rFonts w:ascii="Cambria Math" w:hAnsi="Cambria Math" w:cstheme="majorBidi"/>
                      <w:i/>
                      <w:sz w:val="26"/>
                      <w:szCs w:val="26"/>
                      <w:lang w:bidi="ar-IQ"/>
                    </w:rPr>
                  </m:ctrlPr>
                </m:fPr>
                <m:num>
                  <m:sSub>
                    <m:sSubPr>
                      <m:ctrlPr>
                        <w:rPr>
                          <w:rFonts w:ascii="Cambria Math" w:hAnsi="Cambria Math" w:cstheme="majorBidi"/>
                          <w:i/>
                          <w:sz w:val="26"/>
                          <w:szCs w:val="26"/>
                          <w:lang w:bidi="ar-IQ"/>
                        </w:rPr>
                      </m:ctrlPr>
                    </m:sSubPr>
                    <m:e>
                      <m:r>
                        <w:rPr>
                          <w:rFonts w:ascii="Cambria Math" w:hAnsi="Cambria Math" w:cstheme="majorBidi"/>
                          <w:sz w:val="26"/>
                          <w:szCs w:val="26"/>
                          <w:lang w:bidi="ar-IQ"/>
                        </w:rPr>
                        <m:t>μ</m:t>
                      </m:r>
                    </m:e>
                    <m:sub>
                      <m:r>
                        <w:rPr>
                          <w:rFonts w:ascii="Cambria Math" w:hAnsi="Cambria Math" w:cstheme="majorBidi"/>
                          <w:sz w:val="26"/>
                          <w:szCs w:val="26"/>
                          <w:lang w:bidi="ar-IQ"/>
                        </w:rPr>
                        <m:t>en</m:t>
                      </m:r>
                    </m:sub>
                  </m:sSub>
                </m:num>
                <m:den>
                  <m:r>
                    <w:rPr>
                      <w:rFonts w:ascii="Cambria Math" w:hAnsi="Cambria Math" w:cstheme="majorBidi"/>
                      <w:sz w:val="26"/>
                      <w:szCs w:val="26"/>
                      <w:lang w:bidi="ar-IQ"/>
                    </w:rPr>
                    <m:t>ρ</m:t>
                  </m:r>
                </m:den>
              </m:f>
              <m:r>
                <w:rPr>
                  <w:rFonts w:ascii="Cambria Math" w:hAnsi="Cambria Math" w:cstheme="majorBidi"/>
                  <w:sz w:val="26"/>
                  <w:szCs w:val="26"/>
                  <w:lang w:bidi="ar-IQ"/>
                </w:rPr>
                <m:t>)</m:t>
              </m:r>
            </m:e>
            <m:sub>
              <m:r>
                <w:rPr>
                  <w:rFonts w:ascii="Cambria Math" w:hAnsi="Cambria Math" w:cstheme="majorBidi"/>
                  <w:sz w:val="26"/>
                  <w:szCs w:val="26"/>
                  <w:lang w:bidi="ar-IQ"/>
                </w:rPr>
                <m:t>3 Mev</m:t>
              </m:r>
            </m:sub>
            <m:sup>
              <m:r>
                <w:rPr>
                  <w:rFonts w:ascii="Cambria Math" w:hAnsi="Cambria Math" w:cstheme="majorBidi"/>
                  <w:sz w:val="26"/>
                  <w:szCs w:val="26"/>
                  <w:lang w:bidi="ar-IQ"/>
                </w:rPr>
                <m:t>Fe</m:t>
              </m:r>
            </m:sup>
          </m:sSubSup>
          <m:r>
            <w:rPr>
              <w:rFonts w:ascii="Cambria Math" w:hAnsi="Cambria Math" w:cstheme="majorBidi"/>
              <w:sz w:val="26"/>
              <w:szCs w:val="26"/>
              <w:lang w:bidi="ar-IQ"/>
            </w:rPr>
            <m:t>=0.0204</m:t>
          </m:r>
          <m:f>
            <m:fPr>
              <m:ctrlPr>
                <w:rPr>
                  <w:rFonts w:ascii="Cambria Math" w:hAnsi="Cambria Math" w:cstheme="majorBidi"/>
                  <w:i/>
                  <w:sz w:val="26"/>
                  <w:szCs w:val="26"/>
                  <w:lang w:bidi="ar-IQ"/>
                </w:rPr>
              </m:ctrlPr>
            </m:fPr>
            <m:num>
              <m:sSup>
                <m:sSupPr>
                  <m:ctrlPr>
                    <w:rPr>
                      <w:rFonts w:ascii="Cambria Math" w:hAnsi="Cambria Math" w:cstheme="majorBidi"/>
                      <w:i/>
                      <w:sz w:val="26"/>
                      <w:szCs w:val="26"/>
                      <w:lang w:bidi="ar-IQ"/>
                    </w:rPr>
                  </m:ctrlPr>
                </m:sSupPr>
                <m:e>
                  <m:r>
                    <w:rPr>
                      <w:rFonts w:ascii="Cambria Math" w:hAnsi="Cambria Math" w:cstheme="majorBidi"/>
                      <w:sz w:val="26"/>
                      <w:szCs w:val="26"/>
                      <w:lang w:bidi="ar-IQ"/>
                    </w:rPr>
                    <m:t>cm</m:t>
                  </m:r>
                </m:e>
                <m:sup>
                  <m:r>
                    <w:rPr>
                      <w:rFonts w:ascii="Cambria Math" w:hAnsi="Cambria Math" w:cstheme="majorBidi"/>
                      <w:sz w:val="26"/>
                      <w:szCs w:val="26"/>
                      <w:lang w:bidi="ar-IQ"/>
                    </w:rPr>
                    <m:t>2</m:t>
                  </m:r>
                </m:sup>
              </m:sSup>
            </m:num>
            <m:den>
              <m:r>
                <w:rPr>
                  <w:rFonts w:ascii="Cambria Math" w:hAnsi="Cambria Math" w:cstheme="majorBidi"/>
                  <w:sz w:val="26"/>
                  <w:szCs w:val="26"/>
                  <w:lang w:bidi="ar-IQ"/>
                </w:rPr>
                <m:t>g</m:t>
              </m:r>
            </m:den>
          </m:f>
          <m:r>
            <w:rPr>
              <w:rFonts w:ascii="Cambria Math" w:hAnsi="Cambria Math" w:cstheme="majorBidi"/>
              <w:sz w:val="26"/>
              <w:szCs w:val="26"/>
              <w:lang w:bidi="ar-IQ"/>
            </w:rPr>
            <m:t>=0.00204</m:t>
          </m:r>
          <m:f>
            <m:fPr>
              <m:ctrlPr>
                <w:rPr>
                  <w:rFonts w:ascii="Cambria Math" w:hAnsi="Cambria Math" w:cstheme="majorBidi"/>
                  <w:i/>
                  <w:sz w:val="26"/>
                  <w:szCs w:val="26"/>
                  <w:lang w:bidi="ar-IQ"/>
                </w:rPr>
              </m:ctrlPr>
            </m:fPr>
            <m:num>
              <m:sSup>
                <m:sSupPr>
                  <m:ctrlPr>
                    <w:rPr>
                      <w:rFonts w:ascii="Cambria Math" w:hAnsi="Cambria Math" w:cstheme="majorBidi"/>
                      <w:i/>
                      <w:sz w:val="26"/>
                      <w:szCs w:val="26"/>
                      <w:lang w:bidi="ar-IQ"/>
                    </w:rPr>
                  </m:ctrlPr>
                </m:sSupPr>
                <m:e>
                  <m:r>
                    <w:rPr>
                      <w:rFonts w:ascii="Cambria Math" w:hAnsi="Cambria Math" w:cstheme="majorBidi"/>
                      <w:sz w:val="26"/>
                      <w:szCs w:val="26"/>
                      <w:lang w:bidi="ar-IQ"/>
                    </w:rPr>
                    <m:t>m</m:t>
                  </m:r>
                </m:e>
                <m:sup>
                  <m:r>
                    <w:rPr>
                      <w:rFonts w:ascii="Cambria Math" w:hAnsi="Cambria Math" w:cstheme="majorBidi"/>
                      <w:sz w:val="26"/>
                      <w:szCs w:val="26"/>
                      <w:lang w:bidi="ar-IQ"/>
                    </w:rPr>
                    <m:t>2</m:t>
                  </m:r>
                </m:sup>
              </m:sSup>
            </m:num>
            <m:den>
              <m:r>
                <w:rPr>
                  <w:rFonts w:ascii="Cambria Math" w:hAnsi="Cambria Math" w:cstheme="majorBidi"/>
                  <w:sz w:val="26"/>
                  <w:szCs w:val="26"/>
                  <w:lang w:bidi="ar-IQ"/>
                </w:rPr>
                <m:t>kg</m:t>
              </m:r>
            </m:den>
          </m:f>
        </m:oMath>
      </m:oMathPara>
    </w:p>
    <w:p w14:paraId="77BA2E7B" w14:textId="77777777" w:rsidR="003A7B08" w:rsidRPr="006C34DC" w:rsidRDefault="00000000" w:rsidP="003A7B08">
      <w:pPr>
        <w:rPr>
          <w:rFonts w:ascii="Cambria Math" w:hAnsi="Cambria Math" w:cstheme="majorBidi"/>
          <w:sz w:val="26"/>
          <w:szCs w:val="26"/>
          <w:vertAlign w:val="subscript"/>
          <w:oMath/>
        </w:rPr>
      </w:pPr>
      <m:oMathPara>
        <m:oMath>
          <m:sSubSup>
            <m:sSubSupPr>
              <m:ctrlPr>
                <w:rPr>
                  <w:rFonts w:ascii="Cambria Math" w:hAnsi="Cambria Math" w:cstheme="majorBidi"/>
                  <w:i/>
                  <w:sz w:val="26"/>
                  <w:szCs w:val="26"/>
                  <w:lang w:bidi="ar-IQ"/>
                </w:rPr>
              </m:ctrlPr>
            </m:sSubSupPr>
            <m:e>
              <m:r>
                <w:rPr>
                  <w:rFonts w:ascii="Cambria Math" w:hAnsi="Cambria Math" w:cstheme="majorBidi"/>
                  <w:sz w:val="26"/>
                  <w:szCs w:val="26"/>
                  <w:lang w:bidi="ar-IQ"/>
                </w:rPr>
                <m:t>(</m:t>
              </m:r>
              <m:f>
                <m:fPr>
                  <m:ctrlPr>
                    <w:rPr>
                      <w:rFonts w:ascii="Cambria Math" w:hAnsi="Cambria Math" w:cstheme="majorBidi"/>
                      <w:i/>
                      <w:sz w:val="26"/>
                      <w:szCs w:val="26"/>
                      <w:lang w:bidi="ar-IQ"/>
                    </w:rPr>
                  </m:ctrlPr>
                </m:fPr>
                <m:num>
                  <m:sSub>
                    <m:sSubPr>
                      <m:ctrlPr>
                        <w:rPr>
                          <w:rFonts w:ascii="Cambria Math" w:hAnsi="Cambria Math" w:cstheme="majorBidi"/>
                          <w:i/>
                          <w:sz w:val="26"/>
                          <w:szCs w:val="26"/>
                          <w:lang w:bidi="ar-IQ"/>
                        </w:rPr>
                      </m:ctrlPr>
                    </m:sSubPr>
                    <m:e>
                      <m:r>
                        <w:rPr>
                          <w:rFonts w:ascii="Cambria Math" w:hAnsi="Cambria Math" w:cstheme="majorBidi"/>
                          <w:sz w:val="26"/>
                          <w:szCs w:val="26"/>
                          <w:lang w:bidi="ar-IQ"/>
                        </w:rPr>
                        <m:t>μ</m:t>
                      </m:r>
                    </m:e>
                    <m:sub>
                      <m:r>
                        <w:rPr>
                          <w:rFonts w:ascii="Cambria Math" w:hAnsi="Cambria Math" w:cstheme="majorBidi"/>
                          <w:sz w:val="26"/>
                          <w:szCs w:val="26"/>
                          <w:lang w:bidi="ar-IQ"/>
                        </w:rPr>
                        <m:t>tr</m:t>
                      </m:r>
                    </m:sub>
                  </m:sSub>
                </m:num>
                <m:den>
                  <m:r>
                    <w:rPr>
                      <w:rFonts w:ascii="Cambria Math" w:hAnsi="Cambria Math" w:cstheme="majorBidi"/>
                      <w:sz w:val="26"/>
                      <w:szCs w:val="26"/>
                      <w:lang w:bidi="ar-IQ"/>
                    </w:rPr>
                    <m:t>ρ</m:t>
                  </m:r>
                </m:den>
              </m:f>
              <m:r>
                <w:rPr>
                  <w:rFonts w:ascii="Cambria Math" w:hAnsi="Cambria Math" w:cstheme="majorBidi"/>
                  <w:sz w:val="26"/>
                  <w:szCs w:val="26"/>
                  <w:lang w:bidi="ar-IQ"/>
                </w:rPr>
                <m:t>)</m:t>
              </m:r>
            </m:e>
            <m:sub>
              <m:r>
                <w:rPr>
                  <w:rFonts w:ascii="Cambria Math" w:hAnsi="Cambria Math" w:cstheme="majorBidi"/>
                  <w:sz w:val="26"/>
                  <w:szCs w:val="26"/>
                  <w:lang w:bidi="ar-IQ"/>
                </w:rPr>
                <m:t>3 Mev</m:t>
              </m:r>
            </m:sub>
            <m:sup>
              <m:r>
                <w:rPr>
                  <w:rFonts w:ascii="Cambria Math" w:hAnsi="Cambria Math" w:cstheme="majorBidi"/>
                  <w:sz w:val="26"/>
                  <w:szCs w:val="26"/>
                  <w:lang w:bidi="ar-IQ"/>
                </w:rPr>
                <m:t>Fe</m:t>
              </m:r>
            </m:sup>
          </m:sSubSup>
          <m:r>
            <w:rPr>
              <w:rFonts w:ascii="Cambria Math" w:hAnsi="Cambria Math" w:cstheme="majorBidi"/>
              <w:sz w:val="26"/>
              <w:szCs w:val="26"/>
              <w:lang w:bidi="ar-IQ"/>
            </w:rPr>
            <m:t>=0.0212</m:t>
          </m:r>
          <m:f>
            <m:fPr>
              <m:ctrlPr>
                <w:rPr>
                  <w:rFonts w:ascii="Cambria Math" w:hAnsi="Cambria Math" w:cstheme="majorBidi"/>
                  <w:i/>
                  <w:sz w:val="26"/>
                  <w:szCs w:val="26"/>
                  <w:lang w:bidi="ar-IQ"/>
                </w:rPr>
              </m:ctrlPr>
            </m:fPr>
            <m:num>
              <m:sSup>
                <m:sSupPr>
                  <m:ctrlPr>
                    <w:rPr>
                      <w:rFonts w:ascii="Cambria Math" w:hAnsi="Cambria Math" w:cstheme="majorBidi"/>
                      <w:i/>
                      <w:sz w:val="26"/>
                      <w:szCs w:val="26"/>
                      <w:lang w:bidi="ar-IQ"/>
                    </w:rPr>
                  </m:ctrlPr>
                </m:sSupPr>
                <m:e>
                  <m:r>
                    <w:rPr>
                      <w:rFonts w:ascii="Cambria Math" w:hAnsi="Cambria Math" w:cstheme="majorBidi"/>
                      <w:sz w:val="26"/>
                      <w:szCs w:val="26"/>
                      <w:lang w:bidi="ar-IQ"/>
                    </w:rPr>
                    <m:t>cm</m:t>
                  </m:r>
                </m:e>
                <m:sup>
                  <m:r>
                    <w:rPr>
                      <w:rFonts w:ascii="Cambria Math" w:hAnsi="Cambria Math" w:cstheme="majorBidi"/>
                      <w:sz w:val="26"/>
                      <w:szCs w:val="26"/>
                      <w:lang w:bidi="ar-IQ"/>
                    </w:rPr>
                    <m:t>2</m:t>
                  </m:r>
                </m:sup>
              </m:sSup>
            </m:num>
            <m:den>
              <m:r>
                <w:rPr>
                  <w:rFonts w:ascii="Cambria Math" w:hAnsi="Cambria Math" w:cstheme="majorBidi"/>
                  <w:sz w:val="26"/>
                  <w:szCs w:val="26"/>
                  <w:lang w:bidi="ar-IQ"/>
                </w:rPr>
                <m:t>g</m:t>
              </m:r>
            </m:den>
          </m:f>
          <m:r>
            <w:rPr>
              <w:rFonts w:ascii="Cambria Math" w:hAnsi="Cambria Math" w:cstheme="majorBidi"/>
              <w:sz w:val="26"/>
              <w:szCs w:val="26"/>
              <w:lang w:bidi="ar-IQ"/>
            </w:rPr>
            <m:t>=0.00212</m:t>
          </m:r>
          <m:f>
            <m:fPr>
              <m:ctrlPr>
                <w:rPr>
                  <w:rFonts w:ascii="Cambria Math" w:hAnsi="Cambria Math" w:cstheme="majorBidi"/>
                  <w:i/>
                  <w:sz w:val="26"/>
                  <w:szCs w:val="26"/>
                  <w:lang w:bidi="ar-IQ"/>
                </w:rPr>
              </m:ctrlPr>
            </m:fPr>
            <m:num>
              <m:sSup>
                <m:sSupPr>
                  <m:ctrlPr>
                    <w:rPr>
                      <w:rFonts w:ascii="Cambria Math" w:hAnsi="Cambria Math" w:cstheme="majorBidi"/>
                      <w:i/>
                      <w:sz w:val="26"/>
                      <w:szCs w:val="26"/>
                      <w:lang w:bidi="ar-IQ"/>
                    </w:rPr>
                  </m:ctrlPr>
                </m:sSupPr>
                <m:e>
                  <m:r>
                    <w:rPr>
                      <w:rFonts w:ascii="Cambria Math" w:hAnsi="Cambria Math" w:cstheme="majorBidi"/>
                      <w:sz w:val="26"/>
                      <w:szCs w:val="26"/>
                      <w:lang w:bidi="ar-IQ"/>
                    </w:rPr>
                    <m:t>m</m:t>
                  </m:r>
                </m:e>
                <m:sup>
                  <m:r>
                    <w:rPr>
                      <w:rFonts w:ascii="Cambria Math" w:hAnsi="Cambria Math" w:cstheme="majorBidi"/>
                      <w:sz w:val="26"/>
                      <w:szCs w:val="26"/>
                      <w:lang w:bidi="ar-IQ"/>
                    </w:rPr>
                    <m:t>2</m:t>
                  </m:r>
                </m:sup>
              </m:sSup>
            </m:num>
            <m:den>
              <m:r>
                <w:rPr>
                  <w:rFonts w:ascii="Cambria Math" w:hAnsi="Cambria Math" w:cstheme="majorBidi"/>
                  <w:sz w:val="26"/>
                  <w:szCs w:val="26"/>
                  <w:lang w:bidi="ar-IQ"/>
                </w:rPr>
                <m:t>kg</m:t>
              </m:r>
            </m:den>
          </m:f>
        </m:oMath>
      </m:oMathPara>
    </w:p>
    <w:p w14:paraId="3C96148D" w14:textId="77777777" w:rsidR="003A7B08" w:rsidRPr="006C34DC" w:rsidRDefault="003A7B08" w:rsidP="003A7B08">
      <w:pPr>
        <w:rPr>
          <w:rFonts w:ascii="Cambria Math" w:hAnsi="Cambria Math" w:cstheme="majorBidi"/>
          <w:sz w:val="26"/>
          <w:szCs w:val="26"/>
          <w:vertAlign w:val="subscript"/>
          <w:oMath/>
        </w:rPr>
      </w:pPr>
    </w:p>
    <w:p w14:paraId="649F4667" w14:textId="77777777" w:rsidR="003A7B08" w:rsidRDefault="003A7B08" w:rsidP="003A7B08">
      <w:pPr>
        <w:rPr>
          <w:rFonts w:asciiTheme="majorBidi" w:hAnsiTheme="majorBidi" w:cstheme="majorBidi"/>
          <w:sz w:val="26"/>
          <w:szCs w:val="26"/>
        </w:rPr>
      </w:pPr>
      <m:oMathPara>
        <m:oMath>
          <m:r>
            <m:rPr>
              <m:sty m:val="b"/>
            </m:rPr>
            <w:rPr>
              <w:rFonts w:ascii="Cambria Math" w:hAnsi="Cambria Math" w:cstheme="majorBidi"/>
              <w:sz w:val="26"/>
              <w:szCs w:val="26"/>
            </w:rPr>
            <m:t>K=Ψ</m:t>
          </m:r>
          <m:d>
            <m:dPr>
              <m:ctrlPr>
                <w:rPr>
                  <w:rFonts w:ascii="Cambria Math" w:hAnsi="Cambria Math" w:cstheme="majorBidi"/>
                  <w:b/>
                  <w:bCs/>
                  <w:i/>
                  <w:sz w:val="26"/>
                  <w:szCs w:val="26"/>
                </w:rPr>
              </m:ctrlPr>
            </m:dPr>
            <m:e>
              <m:f>
                <m:fPr>
                  <m:ctrlPr>
                    <w:rPr>
                      <w:rFonts w:ascii="Cambria Math" w:hAnsi="Cambria Math" w:cstheme="majorBidi"/>
                      <w:b/>
                      <w:bCs/>
                      <w:i/>
                      <w:sz w:val="26"/>
                      <w:szCs w:val="26"/>
                    </w:rPr>
                  </m:ctrlPr>
                </m:fPr>
                <m:num>
                  <m:sSub>
                    <m:sSubPr>
                      <m:ctrlPr>
                        <w:rPr>
                          <w:rFonts w:ascii="Cambria Math" w:hAnsi="Cambria Math" w:cstheme="majorBidi"/>
                          <w:b/>
                          <w:bCs/>
                          <w:i/>
                          <w:sz w:val="26"/>
                          <w:szCs w:val="26"/>
                        </w:rPr>
                      </m:ctrlPr>
                    </m:sSubPr>
                    <m:e>
                      <m:r>
                        <m:rPr>
                          <m:sty m:val="bi"/>
                        </m:rPr>
                        <w:rPr>
                          <w:rFonts w:ascii="Cambria Math" w:hAnsi="Cambria Math" w:cstheme="majorBidi"/>
                          <w:sz w:val="26"/>
                          <w:szCs w:val="26"/>
                        </w:rPr>
                        <m:t>μ</m:t>
                      </m:r>
                    </m:e>
                    <m:sub>
                      <m:r>
                        <m:rPr>
                          <m:sty m:val="bi"/>
                        </m:rPr>
                        <w:rPr>
                          <w:rFonts w:ascii="Cambria Math" w:hAnsi="Cambria Math" w:cstheme="majorBidi"/>
                          <w:sz w:val="26"/>
                          <w:szCs w:val="26"/>
                        </w:rPr>
                        <m:t>tr</m:t>
                      </m:r>
                    </m:sub>
                  </m:sSub>
                </m:num>
                <m:den>
                  <m:r>
                    <m:rPr>
                      <m:sty m:val="bi"/>
                    </m:rPr>
                    <w:rPr>
                      <w:rFonts w:ascii="Cambria Math" w:hAnsi="Cambria Math" w:cstheme="majorBidi"/>
                      <w:sz w:val="26"/>
                      <w:szCs w:val="26"/>
                    </w:rPr>
                    <m:t>ρ</m:t>
                  </m:r>
                </m:den>
              </m:f>
            </m:e>
          </m:d>
          <m:r>
            <m:rPr>
              <m:sty m:val="bi"/>
            </m:rPr>
            <w:rPr>
              <w:rFonts w:ascii="Cambria Math" w:eastAsiaTheme="minorEastAsia" w:hAnsi="Cambria Math" w:cstheme="majorBidi"/>
              <w:sz w:val="26"/>
              <w:szCs w:val="26"/>
            </w:rPr>
            <m:t>=</m:t>
          </m:r>
          <m:sSub>
            <m:sSubPr>
              <m:ctrlPr>
                <w:rPr>
                  <w:rFonts w:ascii="Cambria Math" w:hAnsi="Cambria Math" w:cstheme="majorBidi"/>
                  <w:i/>
                  <w:sz w:val="26"/>
                  <w:szCs w:val="26"/>
                </w:rPr>
              </m:ctrlPr>
            </m:sSubPr>
            <m:e>
              <m:r>
                <w:rPr>
                  <w:rFonts w:ascii="Cambria Math" w:hAnsi="Cambria Math" w:cstheme="majorBidi"/>
                  <w:sz w:val="26"/>
                  <w:szCs w:val="26"/>
                </w:rPr>
                <m:t>E</m:t>
              </m:r>
            </m:e>
            <m:sub>
              <m:r>
                <w:rPr>
                  <w:rFonts w:ascii="Cambria Math" w:hAnsi="Cambria Math" w:cstheme="majorBidi"/>
                  <w:sz w:val="26"/>
                  <w:szCs w:val="26"/>
                </w:rPr>
                <m:t>γ</m:t>
              </m:r>
            </m:sub>
          </m:sSub>
          <m:r>
            <m:rPr>
              <m:sty m:val="p"/>
            </m:rPr>
            <w:rPr>
              <w:rFonts w:ascii="Cambria Math" w:eastAsia="TT9C9o00" w:hAnsi="Cambria Math" w:cstheme="majorBidi"/>
              <w:sz w:val="26"/>
              <w:szCs w:val="26"/>
            </w:rPr>
            <m:t>Φ</m:t>
          </m:r>
          <m:d>
            <m:dPr>
              <m:ctrlPr>
                <w:rPr>
                  <w:rFonts w:ascii="Cambria Math" w:hAnsi="Cambria Math" w:cstheme="majorBidi"/>
                  <w:b/>
                  <w:bCs/>
                  <w:i/>
                  <w:sz w:val="26"/>
                  <w:szCs w:val="26"/>
                </w:rPr>
              </m:ctrlPr>
            </m:dPr>
            <m:e>
              <m:f>
                <m:fPr>
                  <m:ctrlPr>
                    <w:rPr>
                      <w:rFonts w:ascii="Cambria Math" w:hAnsi="Cambria Math" w:cstheme="majorBidi"/>
                      <w:b/>
                      <w:bCs/>
                      <w:i/>
                      <w:sz w:val="26"/>
                      <w:szCs w:val="26"/>
                    </w:rPr>
                  </m:ctrlPr>
                </m:fPr>
                <m:num>
                  <m:sSub>
                    <m:sSubPr>
                      <m:ctrlPr>
                        <w:rPr>
                          <w:rFonts w:ascii="Cambria Math" w:hAnsi="Cambria Math" w:cstheme="majorBidi"/>
                          <w:b/>
                          <w:bCs/>
                          <w:i/>
                          <w:sz w:val="26"/>
                          <w:szCs w:val="26"/>
                        </w:rPr>
                      </m:ctrlPr>
                    </m:sSubPr>
                    <m:e>
                      <m:r>
                        <m:rPr>
                          <m:sty m:val="bi"/>
                        </m:rPr>
                        <w:rPr>
                          <w:rFonts w:ascii="Cambria Math" w:hAnsi="Cambria Math" w:cstheme="majorBidi"/>
                          <w:sz w:val="26"/>
                          <w:szCs w:val="26"/>
                        </w:rPr>
                        <m:t>μ</m:t>
                      </m:r>
                    </m:e>
                    <m:sub>
                      <m:r>
                        <m:rPr>
                          <m:sty m:val="bi"/>
                        </m:rPr>
                        <w:rPr>
                          <w:rFonts w:ascii="Cambria Math" w:hAnsi="Cambria Math" w:cstheme="majorBidi"/>
                          <w:sz w:val="26"/>
                          <w:szCs w:val="26"/>
                        </w:rPr>
                        <m:t>tr</m:t>
                      </m:r>
                    </m:sub>
                  </m:sSub>
                </m:num>
                <m:den>
                  <m:r>
                    <m:rPr>
                      <m:sty m:val="bi"/>
                    </m:rPr>
                    <w:rPr>
                      <w:rFonts w:ascii="Cambria Math" w:hAnsi="Cambria Math" w:cstheme="majorBidi"/>
                      <w:sz w:val="26"/>
                      <w:szCs w:val="26"/>
                    </w:rPr>
                    <m:t>ρ</m:t>
                  </m:r>
                </m:den>
              </m:f>
            </m:e>
          </m:d>
          <m:r>
            <m:rPr>
              <m:sty m:val="bi"/>
            </m:rPr>
            <w:rPr>
              <w:rFonts w:ascii="Cambria Math" w:hAnsi="Cambria Math" w:cstheme="majorBidi"/>
              <w:sz w:val="26"/>
              <w:szCs w:val="26"/>
            </w:rPr>
            <m:t>=</m:t>
          </m:r>
          <m:r>
            <w:rPr>
              <w:rFonts w:ascii="Cambria Math" w:hAnsi="Cambria Math" w:cstheme="majorBidi"/>
              <w:sz w:val="26"/>
              <w:szCs w:val="26"/>
              <w:vertAlign w:val="subscript"/>
            </w:rPr>
            <m:t>4.8*</m:t>
          </m:r>
          <m:sSup>
            <m:sSupPr>
              <m:ctrlPr>
                <w:rPr>
                  <w:rFonts w:ascii="Cambria Math" w:hAnsi="Cambria Math" w:cstheme="majorBidi"/>
                  <w:i/>
                  <w:sz w:val="26"/>
                  <w:szCs w:val="26"/>
                  <w:vertAlign w:val="subscript"/>
                </w:rPr>
              </m:ctrlPr>
            </m:sSupPr>
            <m:e>
              <m:r>
                <w:rPr>
                  <w:rFonts w:ascii="Cambria Math" w:hAnsi="Cambria Math" w:cstheme="majorBidi"/>
                  <w:sz w:val="26"/>
                  <w:szCs w:val="26"/>
                  <w:vertAlign w:val="subscript"/>
                </w:rPr>
                <m:t>10</m:t>
              </m:r>
            </m:e>
            <m:sup>
              <m:r>
                <w:rPr>
                  <w:rFonts w:ascii="Cambria Math" w:hAnsi="Cambria Math" w:cstheme="majorBidi"/>
                  <w:sz w:val="26"/>
                  <w:szCs w:val="26"/>
                  <w:vertAlign w:val="subscript"/>
                </w:rPr>
                <m:t>-13</m:t>
              </m:r>
            </m:sup>
          </m:sSup>
          <m:r>
            <w:rPr>
              <w:rFonts w:ascii="Cambria Math" w:hAnsi="Cambria Math" w:cstheme="majorBidi"/>
              <w:sz w:val="26"/>
              <w:szCs w:val="26"/>
              <w:vertAlign w:val="subscript"/>
            </w:rPr>
            <m:t>*</m:t>
          </m:r>
          <m:r>
            <m:rPr>
              <m:sty m:val="bi"/>
            </m:rPr>
            <w:rPr>
              <w:rFonts w:ascii="Cambria Math" w:hAnsi="Cambria Math" w:cstheme="majorBidi"/>
              <w:sz w:val="26"/>
              <w:szCs w:val="26"/>
            </w:rPr>
            <m:t>5.6*</m:t>
          </m:r>
          <m:sSup>
            <m:sSupPr>
              <m:ctrlPr>
                <w:rPr>
                  <w:rFonts w:ascii="Cambria Math" w:hAnsi="Cambria Math" w:cstheme="majorBidi"/>
                  <w:b/>
                  <w:bCs/>
                  <w:i/>
                  <w:sz w:val="26"/>
                  <w:szCs w:val="26"/>
                </w:rPr>
              </m:ctrlPr>
            </m:sSupPr>
            <m:e>
              <m:r>
                <m:rPr>
                  <m:sty m:val="bi"/>
                </m:rPr>
                <w:rPr>
                  <w:rFonts w:ascii="Cambria Math" w:hAnsi="Cambria Math" w:cstheme="majorBidi"/>
                  <w:sz w:val="26"/>
                  <w:szCs w:val="26"/>
                </w:rPr>
                <m:t>10</m:t>
              </m:r>
            </m:e>
            <m:sup>
              <m:r>
                <m:rPr>
                  <m:sty m:val="bi"/>
                </m:rPr>
                <w:rPr>
                  <w:rFonts w:ascii="Cambria Math" w:hAnsi="Cambria Math" w:cstheme="majorBidi"/>
                  <w:sz w:val="26"/>
                  <w:szCs w:val="26"/>
                </w:rPr>
                <m:t>15</m:t>
              </m:r>
            </m:sup>
          </m:sSup>
          <m:r>
            <m:rPr>
              <m:sty m:val="bi"/>
            </m:rPr>
            <w:rPr>
              <w:rFonts w:ascii="Cambria Math" w:hAnsi="Cambria Math" w:cstheme="majorBidi"/>
              <w:sz w:val="26"/>
              <w:szCs w:val="26"/>
            </w:rPr>
            <m:t>*0.00212=5.7</m:t>
          </m:r>
          <m:r>
            <m:rPr>
              <m:sty m:val="bi"/>
            </m:rPr>
            <w:rPr>
              <w:rFonts w:ascii="Cambria Math" w:hAnsi="Cambria Math" w:cstheme="majorBidi"/>
              <w:sz w:val="26"/>
              <w:szCs w:val="26"/>
            </w:rPr>
            <m:t>Gy</m:t>
          </m:r>
        </m:oMath>
      </m:oMathPara>
    </w:p>
    <w:p w14:paraId="4D5CCDCF" w14:textId="77777777" w:rsidR="003A7B08" w:rsidRDefault="003A7B08" w:rsidP="003A7B08">
      <w:pPr>
        <w:rPr>
          <w:rFonts w:asciiTheme="majorBidi" w:hAnsiTheme="majorBidi" w:cstheme="majorBidi"/>
          <w:sz w:val="26"/>
          <w:szCs w:val="26"/>
        </w:rPr>
      </w:pPr>
    </w:p>
    <w:p w14:paraId="7C5069B8" w14:textId="77777777" w:rsidR="003A7B08" w:rsidRPr="0059763E" w:rsidRDefault="00000000" w:rsidP="003A7B08">
      <w:pPr>
        <w:rPr>
          <w:rFonts w:asciiTheme="majorBidi" w:hAnsiTheme="majorBidi" w:cstheme="majorBidi"/>
          <w:sz w:val="26"/>
          <w:szCs w:val="26"/>
        </w:rPr>
      </w:pPr>
      <m:oMathPara>
        <m:oMath>
          <m:sSub>
            <m:sSubPr>
              <m:ctrlPr>
                <w:rPr>
                  <w:rFonts w:ascii="Cambria Math" w:eastAsiaTheme="minorEastAsia" w:hAnsi="Cambria Math" w:cstheme="majorBidi"/>
                  <w:b/>
                  <w:i/>
                  <w:sz w:val="26"/>
                  <w:szCs w:val="26"/>
                </w:rPr>
              </m:ctrlPr>
            </m:sSubPr>
            <m:e>
              <m:r>
                <m:rPr>
                  <m:sty m:val="bi"/>
                </m:rPr>
                <w:rPr>
                  <w:rFonts w:ascii="Cambria Math" w:eastAsiaTheme="minorEastAsia" w:hAnsi="Cambria Math" w:cstheme="majorBidi"/>
                  <w:sz w:val="26"/>
                  <w:szCs w:val="26"/>
                </w:rPr>
                <m:t>K</m:t>
              </m:r>
            </m:e>
            <m:sub>
              <m:r>
                <m:rPr>
                  <m:sty m:val="bi"/>
                </m:rPr>
                <w:rPr>
                  <w:rFonts w:ascii="Cambria Math" w:eastAsiaTheme="minorEastAsia" w:hAnsi="Cambria Math" w:cstheme="majorBidi"/>
                  <w:sz w:val="26"/>
                  <w:szCs w:val="26"/>
                </w:rPr>
                <m:t>c</m:t>
              </m:r>
            </m:sub>
          </m:sSub>
          <m:r>
            <m:rPr>
              <m:sty m:val="b"/>
            </m:rPr>
            <w:rPr>
              <w:rFonts w:ascii="Cambria Math" w:hAnsi="Cambria Math" w:cstheme="majorBidi"/>
              <w:sz w:val="26"/>
              <w:szCs w:val="26"/>
            </w:rPr>
            <m:t>=Ψ</m:t>
          </m:r>
          <m:d>
            <m:dPr>
              <m:ctrlPr>
                <w:rPr>
                  <w:rFonts w:ascii="Cambria Math" w:hAnsi="Cambria Math" w:cstheme="majorBidi"/>
                  <w:b/>
                  <w:bCs/>
                  <w:i/>
                  <w:sz w:val="26"/>
                  <w:szCs w:val="26"/>
                </w:rPr>
              </m:ctrlPr>
            </m:dPr>
            <m:e>
              <m:f>
                <m:fPr>
                  <m:ctrlPr>
                    <w:rPr>
                      <w:rFonts w:ascii="Cambria Math" w:hAnsi="Cambria Math" w:cstheme="majorBidi"/>
                      <w:b/>
                      <w:bCs/>
                      <w:i/>
                      <w:sz w:val="26"/>
                      <w:szCs w:val="26"/>
                    </w:rPr>
                  </m:ctrlPr>
                </m:fPr>
                <m:num>
                  <m:sSub>
                    <m:sSubPr>
                      <m:ctrlPr>
                        <w:rPr>
                          <w:rFonts w:ascii="Cambria Math" w:hAnsi="Cambria Math" w:cstheme="majorBidi"/>
                          <w:b/>
                          <w:bCs/>
                          <w:i/>
                          <w:sz w:val="26"/>
                          <w:szCs w:val="26"/>
                        </w:rPr>
                      </m:ctrlPr>
                    </m:sSubPr>
                    <m:e>
                      <m:r>
                        <m:rPr>
                          <m:sty m:val="bi"/>
                        </m:rPr>
                        <w:rPr>
                          <w:rFonts w:ascii="Cambria Math" w:hAnsi="Cambria Math" w:cstheme="majorBidi"/>
                          <w:sz w:val="26"/>
                          <w:szCs w:val="26"/>
                        </w:rPr>
                        <m:t>μ</m:t>
                      </m:r>
                    </m:e>
                    <m:sub>
                      <m:r>
                        <m:rPr>
                          <m:sty m:val="bi"/>
                        </m:rPr>
                        <w:rPr>
                          <w:rFonts w:ascii="Cambria Math" w:hAnsi="Cambria Math" w:cstheme="majorBidi"/>
                          <w:sz w:val="26"/>
                          <w:szCs w:val="26"/>
                        </w:rPr>
                        <m:t>en</m:t>
                      </m:r>
                    </m:sub>
                  </m:sSub>
                </m:num>
                <m:den>
                  <m:r>
                    <m:rPr>
                      <m:sty m:val="bi"/>
                    </m:rPr>
                    <w:rPr>
                      <w:rFonts w:ascii="Cambria Math" w:hAnsi="Cambria Math" w:cstheme="majorBidi"/>
                      <w:sz w:val="26"/>
                      <w:szCs w:val="26"/>
                    </w:rPr>
                    <m:t>ρ</m:t>
                  </m:r>
                </m:den>
              </m:f>
            </m:e>
          </m:d>
          <m:r>
            <m:rPr>
              <m:sty m:val="bi"/>
            </m:rPr>
            <w:rPr>
              <w:rFonts w:ascii="Cambria Math" w:eastAsiaTheme="minorEastAsia" w:hAnsi="Cambria Math" w:cstheme="majorBidi"/>
              <w:sz w:val="26"/>
              <w:szCs w:val="26"/>
            </w:rPr>
            <m:t>=</m:t>
          </m:r>
          <m:sSub>
            <m:sSubPr>
              <m:ctrlPr>
                <w:rPr>
                  <w:rFonts w:ascii="Cambria Math" w:hAnsi="Cambria Math" w:cstheme="majorBidi"/>
                  <w:i/>
                  <w:sz w:val="26"/>
                  <w:szCs w:val="26"/>
                </w:rPr>
              </m:ctrlPr>
            </m:sSubPr>
            <m:e>
              <m:r>
                <w:rPr>
                  <w:rFonts w:ascii="Cambria Math" w:hAnsi="Cambria Math" w:cstheme="majorBidi"/>
                  <w:sz w:val="26"/>
                  <w:szCs w:val="26"/>
                </w:rPr>
                <m:t>E</m:t>
              </m:r>
            </m:e>
            <m:sub>
              <m:r>
                <w:rPr>
                  <w:rFonts w:ascii="Cambria Math" w:hAnsi="Cambria Math" w:cstheme="majorBidi"/>
                  <w:sz w:val="26"/>
                  <w:szCs w:val="26"/>
                </w:rPr>
                <m:t>γ</m:t>
              </m:r>
            </m:sub>
          </m:sSub>
          <m:r>
            <m:rPr>
              <m:sty m:val="p"/>
            </m:rPr>
            <w:rPr>
              <w:rFonts w:ascii="Cambria Math" w:eastAsia="TT9C9o00" w:hAnsi="Cambria Math" w:cstheme="majorBidi"/>
              <w:sz w:val="26"/>
              <w:szCs w:val="26"/>
            </w:rPr>
            <m:t>Φ</m:t>
          </m:r>
          <m:d>
            <m:dPr>
              <m:ctrlPr>
                <w:rPr>
                  <w:rFonts w:ascii="Cambria Math" w:hAnsi="Cambria Math" w:cstheme="majorBidi"/>
                  <w:b/>
                  <w:bCs/>
                  <w:i/>
                  <w:sz w:val="26"/>
                  <w:szCs w:val="26"/>
                </w:rPr>
              </m:ctrlPr>
            </m:dPr>
            <m:e>
              <m:f>
                <m:fPr>
                  <m:ctrlPr>
                    <w:rPr>
                      <w:rFonts w:ascii="Cambria Math" w:hAnsi="Cambria Math" w:cstheme="majorBidi"/>
                      <w:b/>
                      <w:bCs/>
                      <w:i/>
                      <w:sz w:val="26"/>
                      <w:szCs w:val="26"/>
                    </w:rPr>
                  </m:ctrlPr>
                </m:fPr>
                <m:num>
                  <m:sSub>
                    <m:sSubPr>
                      <m:ctrlPr>
                        <w:rPr>
                          <w:rFonts w:ascii="Cambria Math" w:hAnsi="Cambria Math" w:cstheme="majorBidi"/>
                          <w:b/>
                          <w:bCs/>
                          <w:i/>
                          <w:sz w:val="26"/>
                          <w:szCs w:val="26"/>
                        </w:rPr>
                      </m:ctrlPr>
                    </m:sSubPr>
                    <m:e>
                      <m:r>
                        <m:rPr>
                          <m:sty m:val="bi"/>
                        </m:rPr>
                        <w:rPr>
                          <w:rFonts w:ascii="Cambria Math" w:hAnsi="Cambria Math" w:cstheme="majorBidi"/>
                          <w:sz w:val="26"/>
                          <w:szCs w:val="26"/>
                        </w:rPr>
                        <m:t>μ</m:t>
                      </m:r>
                    </m:e>
                    <m:sub>
                      <m:r>
                        <m:rPr>
                          <m:sty m:val="bi"/>
                        </m:rPr>
                        <w:rPr>
                          <w:rFonts w:ascii="Cambria Math" w:hAnsi="Cambria Math" w:cstheme="majorBidi"/>
                          <w:sz w:val="26"/>
                          <w:szCs w:val="26"/>
                        </w:rPr>
                        <m:t>tr</m:t>
                      </m:r>
                    </m:sub>
                  </m:sSub>
                </m:num>
                <m:den>
                  <m:r>
                    <m:rPr>
                      <m:sty m:val="bi"/>
                    </m:rPr>
                    <w:rPr>
                      <w:rFonts w:ascii="Cambria Math" w:hAnsi="Cambria Math" w:cstheme="majorBidi"/>
                      <w:sz w:val="26"/>
                      <w:szCs w:val="26"/>
                    </w:rPr>
                    <m:t>ρ</m:t>
                  </m:r>
                </m:den>
              </m:f>
            </m:e>
          </m:d>
          <m:r>
            <m:rPr>
              <m:sty m:val="bi"/>
            </m:rPr>
            <w:rPr>
              <w:rFonts w:ascii="Cambria Math" w:hAnsi="Cambria Math" w:cstheme="majorBidi"/>
              <w:sz w:val="26"/>
              <w:szCs w:val="26"/>
            </w:rPr>
            <m:t>=</m:t>
          </m:r>
          <m:r>
            <w:rPr>
              <w:rFonts w:ascii="Cambria Math" w:hAnsi="Cambria Math" w:cstheme="majorBidi"/>
              <w:sz w:val="26"/>
              <w:szCs w:val="26"/>
              <w:vertAlign w:val="subscript"/>
            </w:rPr>
            <m:t>4.8*</m:t>
          </m:r>
          <m:sSup>
            <m:sSupPr>
              <m:ctrlPr>
                <w:rPr>
                  <w:rFonts w:ascii="Cambria Math" w:hAnsi="Cambria Math" w:cstheme="majorBidi"/>
                  <w:i/>
                  <w:sz w:val="26"/>
                  <w:szCs w:val="26"/>
                  <w:vertAlign w:val="subscript"/>
                </w:rPr>
              </m:ctrlPr>
            </m:sSupPr>
            <m:e>
              <m:r>
                <w:rPr>
                  <w:rFonts w:ascii="Cambria Math" w:hAnsi="Cambria Math" w:cstheme="majorBidi"/>
                  <w:sz w:val="26"/>
                  <w:szCs w:val="26"/>
                  <w:vertAlign w:val="subscript"/>
                </w:rPr>
                <m:t>10</m:t>
              </m:r>
            </m:e>
            <m:sup>
              <m:r>
                <w:rPr>
                  <w:rFonts w:ascii="Cambria Math" w:hAnsi="Cambria Math" w:cstheme="majorBidi"/>
                  <w:sz w:val="26"/>
                  <w:szCs w:val="26"/>
                  <w:vertAlign w:val="subscript"/>
                </w:rPr>
                <m:t>-13</m:t>
              </m:r>
            </m:sup>
          </m:sSup>
          <m:r>
            <w:rPr>
              <w:rFonts w:ascii="Cambria Math" w:hAnsi="Cambria Math" w:cstheme="majorBidi"/>
              <w:sz w:val="26"/>
              <w:szCs w:val="26"/>
              <w:vertAlign w:val="subscript"/>
            </w:rPr>
            <m:t>*</m:t>
          </m:r>
          <m:r>
            <m:rPr>
              <m:sty m:val="bi"/>
            </m:rPr>
            <w:rPr>
              <w:rFonts w:ascii="Cambria Math" w:hAnsi="Cambria Math" w:cstheme="majorBidi"/>
              <w:sz w:val="26"/>
              <w:szCs w:val="26"/>
            </w:rPr>
            <m:t>5.6*</m:t>
          </m:r>
          <m:sSup>
            <m:sSupPr>
              <m:ctrlPr>
                <w:rPr>
                  <w:rFonts w:ascii="Cambria Math" w:hAnsi="Cambria Math" w:cstheme="majorBidi"/>
                  <w:b/>
                  <w:bCs/>
                  <w:i/>
                  <w:sz w:val="26"/>
                  <w:szCs w:val="26"/>
                </w:rPr>
              </m:ctrlPr>
            </m:sSupPr>
            <m:e>
              <m:r>
                <m:rPr>
                  <m:sty m:val="bi"/>
                </m:rPr>
                <w:rPr>
                  <w:rFonts w:ascii="Cambria Math" w:hAnsi="Cambria Math" w:cstheme="majorBidi"/>
                  <w:sz w:val="26"/>
                  <w:szCs w:val="26"/>
                </w:rPr>
                <m:t>10</m:t>
              </m:r>
            </m:e>
            <m:sup>
              <m:r>
                <m:rPr>
                  <m:sty m:val="bi"/>
                </m:rPr>
                <w:rPr>
                  <w:rFonts w:ascii="Cambria Math" w:hAnsi="Cambria Math" w:cstheme="majorBidi"/>
                  <w:sz w:val="26"/>
                  <w:szCs w:val="26"/>
                </w:rPr>
                <m:t>15</m:t>
              </m:r>
            </m:sup>
          </m:sSup>
          <m:r>
            <m:rPr>
              <m:sty m:val="bi"/>
            </m:rPr>
            <w:rPr>
              <w:rFonts w:ascii="Cambria Math" w:hAnsi="Cambria Math" w:cstheme="majorBidi"/>
              <w:sz w:val="26"/>
              <w:szCs w:val="26"/>
            </w:rPr>
            <m:t>*0.00204=5.48</m:t>
          </m:r>
          <m:r>
            <m:rPr>
              <m:sty m:val="bi"/>
            </m:rPr>
            <w:rPr>
              <w:rFonts w:ascii="Cambria Math" w:hAnsi="Cambria Math" w:cstheme="majorBidi"/>
              <w:sz w:val="26"/>
              <w:szCs w:val="26"/>
            </w:rPr>
            <m:t>Gy</m:t>
          </m:r>
        </m:oMath>
      </m:oMathPara>
    </w:p>
    <w:p w14:paraId="33F4AAC9" w14:textId="77777777" w:rsidR="003A7B08" w:rsidRDefault="003A7B08" w:rsidP="003A7B08">
      <w:pPr>
        <w:rPr>
          <w:rFonts w:asciiTheme="majorBidi" w:hAnsiTheme="majorBidi" w:cstheme="majorBidi"/>
          <w:sz w:val="26"/>
          <w:szCs w:val="26"/>
        </w:rPr>
      </w:pPr>
    </w:p>
    <w:p w14:paraId="4C48AD12" w14:textId="77777777" w:rsidR="003A7B08" w:rsidRDefault="00000000" w:rsidP="003A7B08">
      <w:pPr>
        <w:rPr>
          <w:rFonts w:asciiTheme="majorBidi" w:hAnsiTheme="majorBidi" w:cstheme="majorBidi"/>
          <w:sz w:val="26"/>
          <w:szCs w:val="26"/>
        </w:rPr>
      </w:pPr>
      <m:oMathPara>
        <m:oMath>
          <m:sSub>
            <m:sSubPr>
              <m:ctrlPr>
                <w:rPr>
                  <w:rFonts w:ascii="Cambria Math" w:eastAsiaTheme="minorEastAsia" w:hAnsi="Cambria Math" w:cstheme="majorBidi"/>
                  <w:b/>
                  <w:i/>
                  <w:sz w:val="26"/>
                  <w:szCs w:val="26"/>
                </w:rPr>
              </m:ctrlPr>
            </m:sSubPr>
            <m:e>
              <m:sSub>
                <m:sSubPr>
                  <m:ctrlPr>
                    <w:rPr>
                      <w:rFonts w:ascii="Cambria Math" w:eastAsiaTheme="minorEastAsia" w:hAnsi="Cambria Math" w:cstheme="majorBidi"/>
                      <w:b/>
                      <w:i/>
                      <w:sz w:val="26"/>
                      <w:szCs w:val="26"/>
                    </w:rPr>
                  </m:ctrlPr>
                </m:sSubPr>
                <m:e>
                  <m:r>
                    <m:rPr>
                      <m:sty m:val="bi"/>
                    </m:rPr>
                    <w:rPr>
                      <w:rFonts w:ascii="Cambria Math" w:eastAsiaTheme="minorEastAsia" w:hAnsi="Cambria Math" w:cstheme="majorBidi"/>
                      <w:sz w:val="26"/>
                      <w:szCs w:val="26"/>
                    </w:rPr>
                    <m:t>k</m:t>
                  </m:r>
                </m:e>
                <m:sub>
                  <m:r>
                    <m:rPr>
                      <m:sty m:val="bi"/>
                    </m:rPr>
                    <w:rPr>
                      <w:rFonts w:ascii="Cambria Math" w:eastAsiaTheme="minorEastAsia" w:hAnsi="Cambria Math" w:cstheme="majorBidi"/>
                      <w:sz w:val="26"/>
                      <w:szCs w:val="26"/>
                    </w:rPr>
                    <m:t>r</m:t>
                  </m:r>
                </m:sub>
              </m:sSub>
              <m:r>
                <m:rPr>
                  <m:sty m:val="bi"/>
                </m:rPr>
                <w:rPr>
                  <w:rFonts w:ascii="Cambria Math" w:eastAsiaTheme="minorEastAsia" w:hAnsi="Cambria Math" w:cstheme="majorBidi"/>
                  <w:sz w:val="26"/>
                  <w:szCs w:val="26"/>
                </w:rPr>
                <m:t>=k-K</m:t>
              </m:r>
            </m:e>
            <m:sub>
              <m:r>
                <m:rPr>
                  <m:sty m:val="bi"/>
                </m:rPr>
                <w:rPr>
                  <w:rFonts w:ascii="Cambria Math" w:eastAsiaTheme="minorEastAsia" w:hAnsi="Cambria Math" w:cstheme="majorBidi"/>
                  <w:sz w:val="26"/>
                  <w:szCs w:val="26"/>
                </w:rPr>
                <m:t>c</m:t>
              </m:r>
            </m:sub>
          </m:sSub>
          <m:r>
            <m:rPr>
              <m:sty m:val="bi"/>
            </m:rPr>
            <w:rPr>
              <w:rFonts w:ascii="Cambria Math" w:eastAsiaTheme="minorEastAsia" w:hAnsi="Cambria Math" w:cstheme="majorBidi"/>
              <w:sz w:val="26"/>
              <w:szCs w:val="26"/>
            </w:rPr>
            <m:t>=5.7-5.48=0.22</m:t>
          </m:r>
          <m:r>
            <m:rPr>
              <m:sty m:val="bi"/>
            </m:rPr>
            <w:rPr>
              <w:rFonts w:ascii="Cambria Math" w:eastAsiaTheme="minorEastAsia" w:hAnsi="Cambria Math" w:cstheme="majorBidi"/>
              <w:sz w:val="26"/>
              <w:szCs w:val="26"/>
            </w:rPr>
            <m:t>Gy</m:t>
          </m:r>
        </m:oMath>
      </m:oMathPara>
    </w:p>
    <w:p w14:paraId="1B247364" w14:textId="77777777" w:rsidR="00146015" w:rsidRPr="003A7B08" w:rsidRDefault="00146015" w:rsidP="003A7B08">
      <w:pPr>
        <w:rPr>
          <w:sz w:val="18"/>
          <w:szCs w:val="18"/>
          <w:rtl/>
          <w:lang w:val="en-US" w:bidi="ar-IQ"/>
        </w:rPr>
      </w:pPr>
    </w:p>
    <w:sectPr w:rsidR="00146015" w:rsidRPr="003A7B08" w:rsidSect="0080086A">
      <w:headerReference w:type="even" r:id="rId13"/>
      <w:headerReference w:type="default" r:id="rId14"/>
      <w:footerReference w:type="even" r:id="rId15"/>
      <w:footerReference w:type="default" r:id="rId16"/>
      <w:headerReference w:type="first" r:id="rId17"/>
      <w:footerReference w:type="first" r:id="rId18"/>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46B12" w14:textId="77777777" w:rsidR="00707F38" w:rsidRDefault="00707F38" w:rsidP="00483DD0">
      <w:pPr>
        <w:spacing w:after="0" w:line="240" w:lineRule="auto"/>
      </w:pPr>
      <w:r>
        <w:separator/>
      </w:r>
    </w:p>
  </w:endnote>
  <w:endnote w:type="continuationSeparator" w:id="0">
    <w:p w14:paraId="4AF734A0" w14:textId="77777777" w:rsidR="00707F38" w:rsidRDefault="00707F38"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MR1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MMI10">
    <w:altName w:val="MS Mincho"/>
    <w:panose1 w:val="00000000000000000000"/>
    <w:charset w:val="80"/>
    <w:family w:val="auto"/>
    <w:notTrueType/>
    <w:pitch w:val="default"/>
    <w:sig w:usb0="00000001" w:usb1="08070000" w:usb2="00000010" w:usb3="00000000" w:csb0="00020000" w:csb1="00000000"/>
  </w:font>
  <w:font w:name="CMMI8">
    <w:altName w:val="MS Mincho"/>
    <w:panose1 w:val="00000000000000000000"/>
    <w:charset w:val="80"/>
    <w:family w:val="auto"/>
    <w:notTrueType/>
    <w:pitch w:val="default"/>
    <w:sig w:usb0="00000001" w:usb1="08070000" w:usb2="00000010" w:usb3="00000000" w:csb0="00020000" w:csb1="00000000"/>
  </w:font>
  <w:font w:name="CMR8">
    <w:altName w:val="MS Mincho"/>
    <w:panose1 w:val="00000000000000000000"/>
    <w:charset w:val="80"/>
    <w:family w:val="auto"/>
    <w:notTrueType/>
    <w:pitch w:val="default"/>
    <w:sig w:usb0="00000001" w:usb1="08070000" w:usb2="00000010" w:usb3="00000000" w:csb0="00020000" w:csb1="00000000"/>
  </w:font>
  <w:font w:name="CMSY10">
    <w:altName w:val="Arial Unicode MS"/>
    <w:panose1 w:val="00000000000000000000"/>
    <w:charset w:val="81"/>
    <w:family w:val="auto"/>
    <w:notTrueType/>
    <w:pitch w:val="default"/>
    <w:sig w:usb0="00000001" w:usb1="09060000" w:usb2="00000010" w:usb3="00000000" w:csb0="00080000" w:csb1="00000000"/>
  </w:font>
  <w:font w:name="CMSY8">
    <w:altName w:val="Arial Unicode MS"/>
    <w:panose1 w:val="00000000000000000000"/>
    <w:charset w:val="81"/>
    <w:family w:val="auto"/>
    <w:notTrueType/>
    <w:pitch w:val="default"/>
    <w:sig w:usb0="00000001" w:usb1="09060000" w:usb2="00000010" w:usb3="00000000" w:csb0="00080000" w:csb1="00000000"/>
  </w:font>
  <w:font w:name="TT9C9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7247" w14:textId="77777777" w:rsidR="00483DD0" w:rsidRDefault="00483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0166"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79297853" w14:textId="77777777" w:rsidR="00483DD0" w:rsidRDefault="00483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4D46"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43F06" w14:textId="77777777" w:rsidR="00707F38" w:rsidRDefault="00707F38" w:rsidP="00483DD0">
      <w:pPr>
        <w:spacing w:after="0" w:line="240" w:lineRule="auto"/>
      </w:pPr>
      <w:r>
        <w:separator/>
      </w:r>
    </w:p>
  </w:footnote>
  <w:footnote w:type="continuationSeparator" w:id="0">
    <w:p w14:paraId="2D53E48A" w14:textId="77777777" w:rsidR="00707F38" w:rsidRDefault="00707F38"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55708" w14:textId="77777777" w:rsidR="00483DD0" w:rsidRDefault="00483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E6296" w14:textId="77777777" w:rsidR="00483DD0" w:rsidRPr="00441BF4" w:rsidRDefault="00441BF4"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941CA" w14:textId="77777777" w:rsidR="00483DD0" w:rsidRDefault="00483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06702"/>
    <w:multiLevelType w:val="hybridMultilevel"/>
    <w:tmpl w:val="1A44E5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95614"/>
    <w:multiLevelType w:val="multilevel"/>
    <w:tmpl w:val="F474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3276B"/>
    <w:multiLevelType w:val="hybridMultilevel"/>
    <w:tmpl w:val="D61A4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9762B"/>
    <w:multiLevelType w:val="hybridMultilevel"/>
    <w:tmpl w:val="63B0D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760DD"/>
    <w:multiLevelType w:val="hybridMultilevel"/>
    <w:tmpl w:val="B8BEE0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77987"/>
    <w:multiLevelType w:val="multilevel"/>
    <w:tmpl w:val="E5D24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1285087"/>
    <w:multiLevelType w:val="hybridMultilevel"/>
    <w:tmpl w:val="EAEE6B78"/>
    <w:lvl w:ilvl="0" w:tplc="F0464BA8">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789557">
    <w:abstractNumId w:val="0"/>
  </w:num>
  <w:num w:numId="2" w16cid:durableId="335889261">
    <w:abstractNumId w:val="16"/>
  </w:num>
  <w:num w:numId="3" w16cid:durableId="394163152">
    <w:abstractNumId w:val="1"/>
  </w:num>
  <w:num w:numId="4" w16cid:durableId="1484929541">
    <w:abstractNumId w:val="11"/>
  </w:num>
  <w:num w:numId="5" w16cid:durableId="690842101">
    <w:abstractNumId w:val="12"/>
  </w:num>
  <w:num w:numId="6" w16cid:durableId="1611934566">
    <w:abstractNumId w:val="7"/>
  </w:num>
  <w:num w:numId="7" w16cid:durableId="223182114">
    <w:abstractNumId w:val="3"/>
  </w:num>
  <w:num w:numId="8" w16cid:durableId="1124469460">
    <w:abstractNumId w:val="8"/>
  </w:num>
  <w:num w:numId="9" w16cid:durableId="1761826588">
    <w:abstractNumId w:val="2"/>
  </w:num>
  <w:num w:numId="10" w16cid:durableId="2111193746">
    <w:abstractNumId w:val="10"/>
  </w:num>
  <w:num w:numId="11" w16cid:durableId="1341346922">
    <w:abstractNumId w:val="4"/>
  </w:num>
  <w:num w:numId="12" w16cid:durableId="1561404271">
    <w:abstractNumId w:val="6"/>
  </w:num>
  <w:num w:numId="13" w16cid:durableId="1437022260">
    <w:abstractNumId w:val="14"/>
  </w:num>
  <w:num w:numId="14" w16cid:durableId="409472497">
    <w:abstractNumId w:val="17"/>
  </w:num>
  <w:num w:numId="15" w16cid:durableId="2123185007">
    <w:abstractNumId w:val="15"/>
  </w:num>
  <w:num w:numId="16" w16cid:durableId="31880072">
    <w:abstractNumId w:val="5"/>
  </w:num>
  <w:num w:numId="17" w16cid:durableId="1446534382">
    <w:abstractNumId w:val="9"/>
  </w:num>
  <w:num w:numId="18" w16cid:durableId="114174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46A4"/>
    <w:rsid w:val="000005F5"/>
    <w:rsid w:val="00001B33"/>
    <w:rsid w:val="00010DF7"/>
    <w:rsid w:val="00011BD2"/>
    <w:rsid w:val="00016CBB"/>
    <w:rsid w:val="000478F3"/>
    <w:rsid w:val="00082693"/>
    <w:rsid w:val="0009534D"/>
    <w:rsid w:val="000B5A5A"/>
    <w:rsid w:val="000C0D98"/>
    <w:rsid w:val="000C30FE"/>
    <w:rsid w:val="000D5359"/>
    <w:rsid w:val="000E2A03"/>
    <w:rsid w:val="000E50CE"/>
    <w:rsid w:val="000F0683"/>
    <w:rsid w:val="000F2337"/>
    <w:rsid w:val="001034E4"/>
    <w:rsid w:val="001200CE"/>
    <w:rsid w:val="00146015"/>
    <w:rsid w:val="001647A7"/>
    <w:rsid w:val="00176AD6"/>
    <w:rsid w:val="00184373"/>
    <w:rsid w:val="001A5BA4"/>
    <w:rsid w:val="001C39E1"/>
    <w:rsid w:val="001D2193"/>
    <w:rsid w:val="001D7863"/>
    <w:rsid w:val="001F4089"/>
    <w:rsid w:val="001F41D3"/>
    <w:rsid w:val="002120FE"/>
    <w:rsid w:val="00222C2E"/>
    <w:rsid w:val="0023168A"/>
    <w:rsid w:val="00251280"/>
    <w:rsid w:val="0025284B"/>
    <w:rsid w:val="002559D2"/>
    <w:rsid w:val="00290AEB"/>
    <w:rsid w:val="002A0C93"/>
    <w:rsid w:val="002A733D"/>
    <w:rsid w:val="002B1B8C"/>
    <w:rsid w:val="002B7CC7"/>
    <w:rsid w:val="002B7FC6"/>
    <w:rsid w:val="002D293E"/>
    <w:rsid w:val="002D3716"/>
    <w:rsid w:val="002D714F"/>
    <w:rsid w:val="002E160D"/>
    <w:rsid w:val="002E4696"/>
    <w:rsid w:val="002E56F7"/>
    <w:rsid w:val="002F44B8"/>
    <w:rsid w:val="002F6FB7"/>
    <w:rsid w:val="003268DE"/>
    <w:rsid w:val="003371A9"/>
    <w:rsid w:val="0037606C"/>
    <w:rsid w:val="00380340"/>
    <w:rsid w:val="00395710"/>
    <w:rsid w:val="00396FE7"/>
    <w:rsid w:val="003A7B08"/>
    <w:rsid w:val="003B69CF"/>
    <w:rsid w:val="003C290D"/>
    <w:rsid w:val="003D5EEA"/>
    <w:rsid w:val="00400622"/>
    <w:rsid w:val="004419F6"/>
    <w:rsid w:val="00441BF4"/>
    <w:rsid w:val="00450D93"/>
    <w:rsid w:val="00483DD0"/>
    <w:rsid w:val="004A361D"/>
    <w:rsid w:val="004D6CEF"/>
    <w:rsid w:val="004F7B30"/>
    <w:rsid w:val="00514D86"/>
    <w:rsid w:val="005222D5"/>
    <w:rsid w:val="00534B97"/>
    <w:rsid w:val="005558C3"/>
    <w:rsid w:val="00560770"/>
    <w:rsid w:val="00591859"/>
    <w:rsid w:val="00593261"/>
    <w:rsid w:val="005E3DCD"/>
    <w:rsid w:val="005F2CDA"/>
    <w:rsid w:val="0060185F"/>
    <w:rsid w:val="00632BD1"/>
    <w:rsid w:val="00634F2B"/>
    <w:rsid w:val="00653D38"/>
    <w:rsid w:val="006578A3"/>
    <w:rsid w:val="00670503"/>
    <w:rsid w:val="006766CD"/>
    <w:rsid w:val="00677497"/>
    <w:rsid w:val="00677A08"/>
    <w:rsid w:val="00695467"/>
    <w:rsid w:val="00695D91"/>
    <w:rsid w:val="006A2142"/>
    <w:rsid w:val="006A57BA"/>
    <w:rsid w:val="006C35E9"/>
    <w:rsid w:val="006C3B09"/>
    <w:rsid w:val="006D1655"/>
    <w:rsid w:val="006E4918"/>
    <w:rsid w:val="006F5726"/>
    <w:rsid w:val="00707F38"/>
    <w:rsid w:val="007405B3"/>
    <w:rsid w:val="00761DFC"/>
    <w:rsid w:val="0076783A"/>
    <w:rsid w:val="0078208E"/>
    <w:rsid w:val="0079020C"/>
    <w:rsid w:val="007C1C01"/>
    <w:rsid w:val="007C2C50"/>
    <w:rsid w:val="007C5E5C"/>
    <w:rsid w:val="007F0899"/>
    <w:rsid w:val="007F1DF7"/>
    <w:rsid w:val="0080086A"/>
    <w:rsid w:val="00830EE6"/>
    <w:rsid w:val="0084436C"/>
    <w:rsid w:val="00854FC1"/>
    <w:rsid w:val="00871886"/>
    <w:rsid w:val="00881962"/>
    <w:rsid w:val="008B4275"/>
    <w:rsid w:val="008D46A4"/>
    <w:rsid w:val="008D7AED"/>
    <w:rsid w:val="00904CEE"/>
    <w:rsid w:val="00931A32"/>
    <w:rsid w:val="00955402"/>
    <w:rsid w:val="00955A52"/>
    <w:rsid w:val="00957484"/>
    <w:rsid w:val="00961D90"/>
    <w:rsid w:val="00961E60"/>
    <w:rsid w:val="00966233"/>
    <w:rsid w:val="00974FB5"/>
    <w:rsid w:val="0098534A"/>
    <w:rsid w:val="009A03D4"/>
    <w:rsid w:val="009A282A"/>
    <w:rsid w:val="009A292A"/>
    <w:rsid w:val="009B43F5"/>
    <w:rsid w:val="009C3473"/>
    <w:rsid w:val="009D316B"/>
    <w:rsid w:val="009F7BEC"/>
    <w:rsid w:val="00A0004A"/>
    <w:rsid w:val="00A50D66"/>
    <w:rsid w:val="00A5595C"/>
    <w:rsid w:val="00A77865"/>
    <w:rsid w:val="00A80B94"/>
    <w:rsid w:val="00A93807"/>
    <w:rsid w:val="00AA1FF8"/>
    <w:rsid w:val="00AA70A6"/>
    <w:rsid w:val="00AB1F1C"/>
    <w:rsid w:val="00AB3D94"/>
    <w:rsid w:val="00AB62EC"/>
    <w:rsid w:val="00AD68F9"/>
    <w:rsid w:val="00AE7CB9"/>
    <w:rsid w:val="00B2436E"/>
    <w:rsid w:val="00B341B9"/>
    <w:rsid w:val="00B57A51"/>
    <w:rsid w:val="00B71BBB"/>
    <w:rsid w:val="00B80F08"/>
    <w:rsid w:val="00B916A8"/>
    <w:rsid w:val="00BC1098"/>
    <w:rsid w:val="00BC1C30"/>
    <w:rsid w:val="00BD7A18"/>
    <w:rsid w:val="00C102EB"/>
    <w:rsid w:val="00C1271E"/>
    <w:rsid w:val="00C26D96"/>
    <w:rsid w:val="00C30552"/>
    <w:rsid w:val="00C341BE"/>
    <w:rsid w:val="00C43ABE"/>
    <w:rsid w:val="00C46D58"/>
    <w:rsid w:val="00C525DA"/>
    <w:rsid w:val="00C6139C"/>
    <w:rsid w:val="00C7216F"/>
    <w:rsid w:val="00C76BB7"/>
    <w:rsid w:val="00C857AF"/>
    <w:rsid w:val="00C86EB1"/>
    <w:rsid w:val="00C93F02"/>
    <w:rsid w:val="00CC0E79"/>
    <w:rsid w:val="00CC5CD1"/>
    <w:rsid w:val="00CF5475"/>
    <w:rsid w:val="00D05478"/>
    <w:rsid w:val="00D23D75"/>
    <w:rsid w:val="00D330BD"/>
    <w:rsid w:val="00D37D03"/>
    <w:rsid w:val="00D425D6"/>
    <w:rsid w:val="00D60F93"/>
    <w:rsid w:val="00D72F36"/>
    <w:rsid w:val="00D77EA2"/>
    <w:rsid w:val="00D93167"/>
    <w:rsid w:val="00D94F04"/>
    <w:rsid w:val="00DA0800"/>
    <w:rsid w:val="00DB45C0"/>
    <w:rsid w:val="00DB64BF"/>
    <w:rsid w:val="00DD1C5D"/>
    <w:rsid w:val="00DD2299"/>
    <w:rsid w:val="00DE2312"/>
    <w:rsid w:val="00E259F6"/>
    <w:rsid w:val="00E31797"/>
    <w:rsid w:val="00E3424E"/>
    <w:rsid w:val="00E51D64"/>
    <w:rsid w:val="00E61AD2"/>
    <w:rsid w:val="00E628BE"/>
    <w:rsid w:val="00E62AC4"/>
    <w:rsid w:val="00E80E63"/>
    <w:rsid w:val="00E866AE"/>
    <w:rsid w:val="00E873BC"/>
    <w:rsid w:val="00E95307"/>
    <w:rsid w:val="00EA35D4"/>
    <w:rsid w:val="00EB1D6B"/>
    <w:rsid w:val="00EB2B4A"/>
    <w:rsid w:val="00EB30B5"/>
    <w:rsid w:val="00ED3387"/>
    <w:rsid w:val="00ED43F0"/>
    <w:rsid w:val="00EE60FC"/>
    <w:rsid w:val="00F06A0D"/>
    <w:rsid w:val="00F2281C"/>
    <w:rsid w:val="00F5252D"/>
    <w:rsid w:val="00F5283C"/>
    <w:rsid w:val="00F5338D"/>
    <w:rsid w:val="00F572E7"/>
    <w:rsid w:val="00F9261B"/>
    <w:rsid w:val="00F95AD4"/>
    <w:rsid w:val="00FA09E9"/>
    <w:rsid w:val="00FB7AFF"/>
    <w:rsid w:val="00FB7C7A"/>
    <w:rsid w:val="00FD39E0"/>
    <w:rsid w:val="00FD437F"/>
    <w:rsid w:val="00FE07A3"/>
    <w:rsid w:val="00FE1252"/>
    <w:rsid w:val="00FE386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91AECD"/>
  <w15:docId w15:val="{4CD0267E-6C0F-40ED-A63D-1E86F711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
    <w:name w:val="Body Text"/>
    <w:basedOn w:val="Normal"/>
    <w:link w:val="BodyTextChar"/>
    <w:rsid w:val="003B69C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B69CF"/>
    <w:rPr>
      <w:rFonts w:ascii="Times New Roman" w:eastAsia="Times New Roman" w:hAnsi="Times New Roman" w:cs="Times New Roman"/>
      <w:sz w:val="20"/>
      <w:szCs w:val="20"/>
    </w:rPr>
  </w:style>
  <w:style w:type="paragraph" w:styleId="NormalIndent">
    <w:name w:val="Normal Indent"/>
    <w:basedOn w:val="Normal"/>
    <w:rsid w:val="003B69CF"/>
    <w:pPr>
      <w:spacing w:after="0" w:line="240" w:lineRule="auto"/>
      <w:ind w:left="720"/>
    </w:pPr>
    <w:rPr>
      <w:rFonts w:ascii="Times New Roman" w:eastAsia="Times New Roman" w:hAnsi="Times New Roman" w:cs="Times New Roman"/>
      <w:sz w:val="20"/>
      <w:szCs w:val="20"/>
      <w:lang w:val="en-US"/>
    </w:rPr>
  </w:style>
  <w:style w:type="paragraph" w:customStyle="1" w:styleId="wrap">
    <w:name w:val="wrap"/>
    <w:basedOn w:val="Normal"/>
    <w:rsid w:val="0060185F"/>
    <w:pPr>
      <w:tabs>
        <w:tab w:val="left" w:pos="547"/>
        <w:tab w:val="left" w:pos="1080"/>
      </w:tabs>
      <w:spacing w:after="0" w:line="280" w:lineRule="atLeast"/>
      <w:ind w:left="540" w:hanging="540"/>
    </w:pPr>
    <w:rPr>
      <w:rFonts w:ascii="Palatino" w:eastAsia="Times" w:hAnsi="Palatino" w:cs="Times New Roman"/>
      <w:sz w:val="24"/>
      <w:szCs w:val="20"/>
      <w:lang w:val="en-US"/>
    </w:rPr>
  </w:style>
  <w:style w:type="character" w:styleId="Strong">
    <w:name w:val="Strong"/>
    <w:basedOn w:val="DefaultParagraphFont"/>
    <w:uiPriority w:val="22"/>
    <w:qFormat/>
    <w:rsid w:val="000005F5"/>
    <w:rPr>
      <w:b/>
      <w:bCs/>
    </w:rPr>
  </w:style>
  <w:style w:type="paragraph" w:styleId="NormalWeb">
    <w:name w:val="Normal (Web)"/>
    <w:basedOn w:val="Normal"/>
    <w:unhideWhenUsed/>
    <w:rsid w:val="00E80E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268DE"/>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415">
      <w:bodyDiv w:val="1"/>
      <w:marLeft w:val="0"/>
      <w:marRight w:val="0"/>
      <w:marTop w:val="0"/>
      <w:marBottom w:val="0"/>
      <w:divBdr>
        <w:top w:val="none" w:sz="0" w:space="0" w:color="auto"/>
        <w:left w:val="none" w:sz="0" w:space="0" w:color="auto"/>
        <w:bottom w:val="none" w:sz="0" w:space="0" w:color="auto"/>
        <w:right w:val="none" w:sz="0" w:space="0" w:color="auto"/>
      </w:divBdr>
    </w:div>
    <w:div w:id="1354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llo.sallay@su.edu.k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llo.sallay@su.edu.kr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1086-E1D3-44B1-88AA-246F7736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High Tech</cp:lastModifiedBy>
  <cp:revision>16</cp:revision>
  <dcterms:created xsi:type="dcterms:W3CDTF">2018-10-03T14:23:00Z</dcterms:created>
  <dcterms:modified xsi:type="dcterms:W3CDTF">2024-05-27T12:23:00Z</dcterms:modified>
</cp:coreProperties>
</file>