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9B1A1E" w:rsidRDefault="006B5084" w:rsidP="009B1A1E">
      <w:pPr>
        <w:tabs>
          <w:tab w:val="left" w:pos="1200"/>
        </w:tabs>
        <w:bidi/>
        <w:rPr>
          <w:b/>
          <w:bCs/>
          <w:sz w:val="44"/>
          <w:szCs w:val="44"/>
          <w:rtl/>
          <w:lang w:bidi="ar-IQ"/>
        </w:rPr>
      </w:pPr>
      <w:r>
        <w:rPr>
          <w:rFonts w:cs="Times New Roman" w:hint="cs"/>
          <w:b/>
          <w:bCs/>
          <w:sz w:val="44"/>
          <w:szCs w:val="44"/>
          <w:rtl/>
          <w:lang w:bidi="ar-IQ"/>
        </w:rPr>
        <w:t xml:space="preserve">القسم </w:t>
      </w:r>
      <w:r w:rsidR="009B1A1E">
        <w:rPr>
          <w:rFonts w:hint="cs"/>
          <w:b/>
          <w:bCs/>
          <w:sz w:val="44"/>
          <w:szCs w:val="44"/>
          <w:rtl/>
          <w:lang w:bidi="ar-IQ"/>
        </w:rPr>
        <w:t>:-</w:t>
      </w:r>
      <w:r w:rsidR="009B1A1E" w:rsidRPr="009B1A1E">
        <w:rPr>
          <w:rFonts w:hint="cs"/>
          <w:b/>
          <w:bCs/>
          <w:sz w:val="38"/>
          <w:szCs w:val="38"/>
          <w:rtl/>
          <w:lang w:bidi="ar-IQ"/>
        </w:rPr>
        <w:t>الالعاب الجماعية</w:t>
      </w:r>
    </w:p>
    <w:p w:rsidR="006B5084" w:rsidRDefault="006B5084" w:rsidP="009B1A1E">
      <w:pPr>
        <w:tabs>
          <w:tab w:val="left" w:pos="1200"/>
        </w:tabs>
        <w:bidi/>
        <w:rPr>
          <w:b/>
          <w:bCs/>
          <w:sz w:val="44"/>
          <w:szCs w:val="44"/>
          <w:rtl/>
          <w:lang w:bidi="ar-IQ"/>
        </w:rPr>
      </w:pPr>
      <w:r>
        <w:rPr>
          <w:rFonts w:cs="Times New Roman" w:hint="cs"/>
          <w:b/>
          <w:bCs/>
          <w:sz w:val="44"/>
          <w:szCs w:val="44"/>
          <w:rtl/>
          <w:lang w:bidi="ar-IQ"/>
        </w:rPr>
        <w:t xml:space="preserve">الكلية </w:t>
      </w:r>
      <w:r w:rsidR="009B1A1E">
        <w:rPr>
          <w:rFonts w:hint="cs"/>
          <w:b/>
          <w:bCs/>
          <w:sz w:val="44"/>
          <w:szCs w:val="44"/>
          <w:rtl/>
          <w:lang w:bidi="ar-IQ"/>
        </w:rPr>
        <w:t>:-</w:t>
      </w:r>
      <w:r w:rsidR="009B1A1E" w:rsidRPr="009B1A1E">
        <w:rPr>
          <w:rFonts w:hint="cs"/>
          <w:b/>
          <w:bCs/>
          <w:sz w:val="38"/>
          <w:szCs w:val="38"/>
          <w:rtl/>
          <w:lang w:bidi="ar-IQ"/>
        </w:rPr>
        <w:t>التربية البدنية وعلوم الرياضة</w:t>
      </w:r>
    </w:p>
    <w:p w:rsidR="009B1A1E" w:rsidRDefault="006B5084" w:rsidP="009B1A1E">
      <w:pPr>
        <w:tabs>
          <w:tab w:val="left" w:pos="1200"/>
        </w:tabs>
        <w:bidi/>
        <w:rPr>
          <w:b/>
          <w:bCs/>
          <w:sz w:val="38"/>
          <w:szCs w:val="38"/>
          <w:rtl/>
          <w:lang w:bidi="ar-IQ"/>
        </w:rPr>
      </w:pPr>
      <w:r>
        <w:rPr>
          <w:rFonts w:cs="Times New Roman" w:hint="cs"/>
          <w:b/>
          <w:bCs/>
          <w:sz w:val="44"/>
          <w:szCs w:val="44"/>
          <w:rtl/>
          <w:lang w:bidi="ar-IQ"/>
        </w:rPr>
        <w:t xml:space="preserve">الجامعة </w:t>
      </w:r>
      <w:r w:rsidR="009B1A1E">
        <w:rPr>
          <w:rFonts w:cs="Times New Roman" w:hint="cs"/>
          <w:b/>
          <w:bCs/>
          <w:sz w:val="44"/>
          <w:szCs w:val="44"/>
          <w:rtl/>
          <w:lang w:bidi="ar-IQ"/>
        </w:rPr>
        <w:t>:-</w:t>
      </w:r>
      <w:r w:rsidR="009B1A1E" w:rsidRPr="009B1A1E">
        <w:rPr>
          <w:rFonts w:hint="cs"/>
          <w:b/>
          <w:bCs/>
          <w:sz w:val="38"/>
          <w:szCs w:val="38"/>
          <w:rtl/>
          <w:lang w:bidi="ar-IQ"/>
        </w:rPr>
        <w:t xml:space="preserve"> صلاح الدين </w:t>
      </w:r>
      <w:r w:rsidR="009B1A1E">
        <w:rPr>
          <w:b/>
          <w:bCs/>
          <w:sz w:val="38"/>
          <w:szCs w:val="38"/>
          <w:rtl/>
          <w:lang w:bidi="ar-IQ"/>
        </w:rPr>
        <w:t>–</w:t>
      </w:r>
      <w:r w:rsidR="009B1A1E" w:rsidRPr="009B1A1E">
        <w:rPr>
          <w:rFonts w:hint="cs"/>
          <w:b/>
          <w:bCs/>
          <w:sz w:val="38"/>
          <w:szCs w:val="38"/>
          <w:rtl/>
          <w:lang w:bidi="ar-IQ"/>
        </w:rPr>
        <w:t>اربيل</w:t>
      </w:r>
    </w:p>
    <w:p w:rsidR="006B5084" w:rsidRDefault="006B5084" w:rsidP="009B1A1E">
      <w:pPr>
        <w:tabs>
          <w:tab w:val="left" w:pos="1200"/>
        </w:tabs>
        <w:bidi/>
        <w:rPr>
          <w:b/>
          <w:bCs/>
          <w:sz w:val="44"/>
          <w:szCs w:val="44"/>
          <w:rtl/>
          <w:lang w:bidi="ar-IQ"/>
        </w:rPr>
      </w:pPr>
      <w:r>
        <w:rPr>
          <w:rFonts w:cs="Times New Roman" w:hint="cs"/>
          <w:b/>
          <w:bCs/>
          <w:sz w:val="44"/>
          <w:szCs w:val="44"/>
          <w:rtl/>
          <w:lang w:bidi="ar-IQ"/>
        </w:rPr>
        <w:t xml:space="preserve">المادة </w:t>
      </w:r>
      <w:r w:rsidR="009B1A1E">
        <w:rPr>
          <w:rFonts w:cs="Times New Roman" w:hint="cs"/>
          <w:b/>
          <w:bCs/>
          <w:sz w:val="44"/>
          <w:szCs w:val="44"/>
          <w:rtl/>
          <w:lang w:bidi="ar-IQ"/>
        </w:rPr>
        <w:t>:-</w:t>
      </w:r>
      <w:r w:rsidR="009B1A1E" w:rsidRPr="009B1A1E">
        <w:rPr>
          <w:rFonts w:hint="cs"/>
          <w:b/>
          <w:bCs/>
          <w:sz w:val="38"/>
          <w:szCs w:val="38"/>
          <w:rtl/>
          <w:lang w:bidi="ar-IQ"/>
        </w:rPr>
        <w:t xml:space="preserve"> طرائق التدريس -</w:t>
      </w:r>
      <w:r w:rsidR="009B1A1E">
        <w:rPr>
          <w:rFonts w:hint="cs"/>
          <w:b/>
          <w:bCs/>
          <w:sz w:val="38"/>
          <w:szCs w:val="38"/>
          <w:rtl/>
          <w:lang w:bidi="ar-IQ"/>
        </w:rPr>
        <w:t xml:space="preserve"> </w:t>
      </w:r>
      <w:r w:rsidR="009B1A1E" w:rsidRPr="009B1A1E">
        <w:rPr>
          <w:rFonts w:hint="cs"/>
          <w:b/>
          <w:bCs/>
          <w:sz w:val="38"/>
          <w:szCs w:val="38"/>
          <w:rtl/>
          <w:lang w:bidi="ar-IQ"/>
        </w:rPr>
        <w:t>مسائي</w:t>
      </w:r>
    </w:p>
    <w:p w:rsidR="006B5084" w:rsidRPr="009B1A1E" w:rsidRDefault="006B5084" w:rsidP="009B1A1E">
      <w:pPr>
        <w:tabs>
          <w:tab w:val="left" w:pos="1200"/>
        </w:tabs>
        <w:bidi/>
        <w:rPr>
          <w:b/>
          <w:bCs/>
          <w:sz w:val="38"/>
          <w:szCs w:val="38"/>
          <w:rtl/>
          <w:lang w:bidi="ar-IQ"/>
        </w:rPr>
      </w:pPr>
      <w:r>
        <w:rPr>
          <w:rFonts w:cs="Times New Roman" w:hint="cs"/>
          <w:b/>
          <w:bCs/>
          <w:sz w:val="44"/>
          <w:szCs w:val="44"/>
          <w:rtl/>
          <w:lang w:bidi="ar-IQ"/>
        </w:rPr>
        <w:t xml:space="preserve">كراسة المادة </w:t>
      </w:r>
      <w:r w:rsidR="009B1A1E">
        <w:rPr>
          <w:rFonts w:cs="Times New Roman" w:hint="cs"/>
          <w:b/>
          <w:bCs/>
          <w:sz w:val="44"/>
          <w:szCs w:val="44"/>
          <w:rtl/>
          <w:lang w:bidi="ar-IQ"/>
        </w:rPr>
        <w:t>:-</w:t>
      </w:r>
      <w:r>
        <w:rPr>
          <w:rFonts w:cs="Times New Roman" w:hint="cs"/>
          <w:b/>
          <w:bCs/>
          <w:sz w:val="44"/>
          <w:szCs w:val="44"/>
          <w:rtl/>
          <w:lang w:bidi="ar-IQ"/>
        </w:rPr>
        <w:t xml:space="preserve"> </w:t>
      </w:r>
      <w:r w:rsidRPr="009B1A1E">
        <w:rPr>
          <w:rFonts w:hint="cs"/>
          <w:b/>
          <w:bCs/>
          <w:sz w:val="38"/>
          <w:szCs w:val="38"/>
          <w:rtl/>
          <w:lang w:bidi="ar-IQ"/>
        </w:rPr>
        <w:t>(السنة 3)</w:t>
      </w:r>
    </w:p>
    <w:p w:rsidR="006B5084" w:rsidRPr="009B1A1E" w:rsidRDefault="006B5084" w:rsidP="009B1A1E">
      <w:pPr>
        <w:tabs>
          <w:tab w:val="left" w:pos="1200"/>
        </w:tabs>
        <w:bidi/>
        <w:rPr>
          <w:b/>
          <w:bCs/>
          <w:sz w:val="44"/>
          <w:szCs w:val="44"/>
          <w:rtl/>
          <w:lang w:bidi="ar-IQ"/>
        </w:rPr>
      </w:pPr>
      <w:r w:rsidRPr="009B1A1E">
        <w:rPr>
          <w:rFonts w:hint="cs"/>
          <w:b/>
          <w:bCs/>
          <w:sz w:val="44"/>
          <w:szCs w:val="44"/>
          <w:rtl/>
          <w:lang w:bidi="ar-IQ"/>
        </w:rPr>
        <w:t>اسم ال</w:t>
      </w:r>
      <w:r w:rsidR="00AA6785" w:rsidRPr="009B1A1E">
        <w:rPr>
          <w:rFonts w:hint="cs"/>
          <w:b/>
          <w:bCs/>
          <w:sz w:val="44"/>
          <w:szCs w:val="44"/>
          <w:rtl/>
          <w:lang w:bidi="ar-IQ"/>
        </w:rPr>
        <w:t>تدريسي</w:t>
      </w:r>
      <w:r w:rsidR="009B1A1E">
        <w:rPr>
          <w:rFonts w:hint="cs"/>
          <w:b/>
          <w:bCs/>
          <w:sz w:val="44"/>
          <w:szCs w:val="44"/>
          <w:rtl/>
          <w:lang w:bidi="ar-IQ"/>
        </w:rPr>
        <w:t>:-</w:t>
      </w:r>
      <w:r>
        <w:rPr>
          <w:rFonts w:hint="cs"/>
          <w:b/>
          <w:bCs/>
          <w:sz w:val="44"/>
          <w:szCs w:val="44"/>
          <w:rtl/>
          <w:lang w:bidi="ar-IQ"/>
        </w:rPr>
        <w:t xml:space="preserve"> </w:t>
      </w:r>
      <w:r w:rsidR="009B1A1E" w:rsidRPr="009B1A1E">
        <w:rPr>
          <w:rFonts w:hint="cs"/>
          <w:b/>
          <w:bCs/>
          <w:sz w:val="38"/>
          <w:szCs w:val="38"/>
          <w:rtl/>
          <w:lang w:bidi="ar-IQ"/>
        </w:rPr>
        <w:t>أ.د حامد مصطفى بلباس</w:t>
      </w:r>
    </w:p>
    <w:p w:rsidR="006B5084" w:rsidRPr="009B1A1E" w:rsidRDefault="006B5084" w:rsidP="009B1A1E">
      <w:pPr>
        <w:tabs>
          <w:tab w:val="left" w:pos="1200"/>
        </w:tabs>
        <w:bidi/>
        <w:rPr>
          <w:b/>
          <w:bCs/>
          <w:sz w:val="38"/>
          <w:szCs w:val="38"/>
          <w:rtl/>
          <w:lang w:bidi="ar-IQ"/>
        </w:rPr>
      </w:pPr>
      <w:r>
        <w:rPr>
          <w:rFonts w:cs="Times New Roman" w:hint="cs"/>
          <w:b/>
          <w:bCs/>
          <w:sz w:val="44"/>
          <w:szCs w:val="44"/>
          <w:rtl/>
          <w:lang w:bidi="ar-IQ"/>
        </w:rPr>
        <w:t>السنة الدراسية</w:t>
      </w:r>
      <w:r>
        <w:rPr>
          <w:rFonts w:hint="cs"/>
          <w:b/>
          <w:bCs/>
          <w:sz w:val="44"/>
          <w:szCs w:val="44"/>
          <w:rtl/>
          <w:lang w:bidi="ar-IQ"/>
        </w:rPr>
        <w:t>:</w:t>
      </w:r>
      <w:r w:rsidR="009B1A1E">
        <w:rPr>
          <w:rFonts w:hint="cs"/>
          <w:b/>
          <w:bCs/>
          <w:sz w:val="44"/>
          <w:szCs w:val="44"/>
          <w:rtl/>
          <w:lang w:bidi="ar-IQ"/>
        </w:rPr>
        <w:t>-</w:t>
      </w:r>
      <w:r>
        <w:rPr>
          <w:rFonts w:hint="cs"/>
          <w:b/>
          <w:bCs/>
          <w:sz w:val="44"/>
          <w:szCs w:val="44"/>
          <w:rtl/>
          <w:lang w:bidi="ar-IQ"/>
        </w:rPr>
        <w:t xml:space="preserve"> </w:t>
      </w:r>
      <w:r w:rsidRPr="009B1A1E">
        <w:rPr>
          <w:rFonts w:hint="cs"/>
          <w:b/>
          <w:bCs/>
          <w:sz w:val="38"/>
          <w:szCs w:val="38"/>
          <w:rtl/>
          <w:lang w:bidi="ar-IQ"/>
        </w:rPr>
        <w:t>201</w:t>
      </w:r>
      <w:r w:rsidR="009B1A1E" w:rsidRPr="009B1A1E">
        <w:rPr>
          <w:rFonts w:hint="cs"/>
          <w:b/>
          <w:bCs/>
          <w:sz w:val="38"/>
          <w:szCs w:val="38"/>
          <w:rtl/>
          <w:lang w:bidi="ar-IQ"/>
        </w:rPr>
        <w:t>8</w:t>
      </w:r>
      <w:r w:rsidRPr="009B1A1E">
        <w:rPr>
          <w:rFonts w:hint="cs"/>
          <w:b/>
          <w:bCs/>
          <w:sz w:val="38"/>
          <w:szCs w:val="38"/>
          <w:rtl/>
          <w:lang w:bidi="ar-IQ"/>
        </w:rPr>
        <w:t>/ 201</w:t>
      </w:r>
      <w:r w:rsidR="009B1A1E" w:rsidRPr="009B1A1E">
        <w:rPr>
          <w:rFonts w:hint="cs"/>
          <w:b/>
          <w:bCs/>
          <w:sz w:val="38"/>
          <w:szCs w:val="38"/>
          <w:rtl/>
          <w:lang w:bidi="ar-IQ"/>
        </w:rPr>
        <w:t>9</w:t>
      </w:r>
    </w:p>
    <w:p w:rsidR="006B5084" w:rsidRPr="00AB05D3"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AB05D3"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طرائق التدريس</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AB05D3"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أ.د حامد مصطفى بلباس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AB05D3"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الالعاب الجماعية </w:t>
            </w:r>
            <w:r>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التربية البدنية وعلوم الرياضة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2F0BDA"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Start"/>
            <w:r w:rsidR="002F0BDA">
              <w:rPr>
                <w:rFonts w:asciiTheme="majorBidi" w:hAnsiTheme="majorBidi" w:cstheme="majorBidi"/>
                <w:b/>
                <w:bCs/>
                <w:sz w:val="24"/>
                <w:szCs w:val="24"/>
                <w:lang w:val="en-US" w:bidi="ar-KW"/>
              </w:rPr>
              <w:t>hamid</w:t>
            </w:r>
            <w:proofErr w:type="spellEnd"/>
            <w:r w:rsidR="002F0BDA">
              <w:rPr>
                <w:rFonts w:asciiTheme="majorBidi" w:hAnsiTheme="majorBidi" w:cstheme="majorBidi"/>
                <w:b/>
                <w:bCs/>
                <w:sz w:val="24"/>
                <w:szCs w:val="24"/>
                <w:lang w:val="en-US" w:bidi="ar-KW"/>
              </w:rPr>
              <w:t xml:space="preserve"> hamad@su.edu.krd</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2F0BDA">
              <w:rPr>
                <w:rFonts w:asciiTheme="majorBidi" w:hAnsiTheme="majorBidi" w:cstheme="majorBidi" w:hint="cs"/>
                <w:b/>
                <w:bCs/>
                <w:sz w:val="24"/>
                <w:szCs w:val="24"/>
                <w:rtl/>
                <w:lang w:bidi="ar-IQ"/>
              </w:rPr>
              <w:t>4918880 0750</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النظري 2</w:t>
            </w:r>
          </w:p>
          <w:p w:rsidR="000D03E0" w:rsidRPr="00AB05D3" w:rsidRDefault="0059508C" w:rsidP="002F0BDA">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 xml:space="preserve">العملي </w:t>
            </w:r>
            <w:r w:rsidR="002F0BDA">
              <w:rPr>
                <w:rFonts w:asciiTheme="majorBidi" w:hAnsiTheme="majorBidi" w:cstheme="majorBidi" w:hint="cs"/>
                <w:b/>
                <w:bCs/>
                <w:sz w:val="24"/>
                <w:szCs w:val="24"/>
                <w:rtl/>
                <w:lang w:bidi="ar-KW"/>
              </w:rPr>
              <w:t>2</w:t>
            </w:r>
            <w:r w:rsidR="008D46A4" w:rsidRPr="0059508C">
              <w:rPr>
                <w:rFonts w:asciiTheme="majorBidi" w:hAnsiTheme="majorBidi" w:cstheme="majorBidi"/>
                <w:b/>
                <w:bCs/>
                <w:sz w:val="24"/>
                <w:szCs w:val="24"/>
                <w:lang w:bidi="ar-KW"/>
              </w:rPr>
              <w:t xml:space="preserve"> </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2F0BDA">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2F0BDA">
              <w:rPr>
                <w:rFonts w:asciiTheme="majorBidi" w:hAnsiTheme="majorBidi" w:cstheme="majorBidi" w:hint="cs"/>
                <w:b/>
                <w:bCs/>
                <w:sz w:val="24"/>
                <w:szCs w:val="24"/>
                <w:rtl/>
                <w:lang w:val="en-US" w:bidi="ar-KW"/>
              </w:rPr>
              <w:t>4</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2F0BDA" w:rsidP="00496757">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طرائق تدريس</w:t>
            </w: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Pr="006766CD" w:rsidRDefault="005F3565" w:rsidP="000439E8">
            <w:pPr>
              <w:bidi/>
              <w:spacing w:after="0" w:line="240" w:lineRule="auto"/>
              <w:rPr>
                <w:b/>
                <w:bCs/>
                <w:sz w:val="24"/>
                <w:szCs w:val="24"/>
                <w:lang w:val="en-US" w:bidi="ar-IQ"/>
              </w:rPr>
            </w:pPr>
            <w:r>
              <w:rPr>
                <w:rFonts w:cs="Times New Roman" w:hint="cs"/>
                <w:b/>
                <w:bCs/>
                <w:sz w:val="24"/>
                <w:szCs w:val="24"/>
                <w:rtl/>
                <w:lang w:val="en-US" w:bidi="ar-IQ"/>
              </w:rPr>
              <w:t>اكملت الدراس</w:t>
            </w:r>
            <w:r>
              <w:rPr>
                <w:rFonts w:hint="cs"/>
                <w:b/>
                <w:bCs/>
                <w:sz w:val="24"/>
                <w:szCs w:val="24"/>
                <w:rtl/>
                <w:lang w:val="en-US" w:bidi="ar-IQ"/>
              </w:rPr>
              <w:t>ة الابتدائية والاساس والاعدادية في مدارس(كامران,سيداوة,ورزكاري)</w:t>
            </w:r>
            <w:r w:rsidR="00594680">
              <w:rPr>
                <w:rFonts w:hint="cs"/>
                <w:b/>
                <w:bCs/>
                <w:sz w:val="24"/>
                <w:szCs w:val="24"/>
                <w:rtl/>
                <w:lang w:val="en-US" w:bidi="ar-IQ"/>
              </w:rPr>
              <w:t xml:space="preserve">في اربيل,واكملت كلية التربية الرياضية- جامعة بغداد 1985.واكملت الماجستير كلية التربية </w:t>
            </w:r>
            <w:r w:rsidR="00594680">
              <w:rPr>
                <w:b/>
                <w:bCs/>
                <w:sz w:val="24"/>
                <w:szCs w:val="24"/>
                <w:rtl/>
                <w:lang w:val="en-US" w:bidi="ar-IQ"/>
              </w:rPr>
              <w:t>–</w:t>
            </w:r>
            <w:r w:rsidR="00594680">
              <w:rPr>
                <w:rFonts w:hint="cs"/>
                <w:b/>
                <w:bCs/>
                <w:sz w:val="24"/>
                <w:szCs w:val="24"/>
                <w:rtl/>
                <w:lang w:val="en-US" w:bidi="ar-IQ"/>
              </w:rPr>
              <w:t xml:space="preserve">جامعة صلاح الدين 1998 .واكملت دراسة الدكتوراه كلية التربية الرياضية </w:t>
            </w:r>
            <w:r w:rsidR="00594680">
              <w:rPr>
                <w:b/>
                <w:bCs/>
                <w:sz w:val="24"/>
                <w:szCs w:val="24"/>
                <w:rtl/>
                <w:lang w:val="en-US" w:bidi="ar-IQ"/>
              </w:rPr>
              <w:t>–</w:t>
            </w:r>
            <w:r w:rsidR="00594680">
              <w:rPr>
                <w:rFonts w:hint="cs"/>
                <w:b/>
                <w:bCs/>
                <w:sz w:val="24"/>
                <w:szCs w:val="24"/>
                <w:rtl/>
                <w:lang w:val="en-US" w:bidi="ar-IQ"/>
              </w:rPr>
              <w:t xml:space="preserve"> جامعة الموصل 2006 .كنت مقرر قسم التربية الرياضية لحد 1998.ثم رئيس قسم التربية الرياضيةمن 2001 -2003.شغلت منص</w:t>
            </w:r>
            <w:r w:rsidR="000439E8">
              <w:rPr>
                <w:rFonts w:hint="cs"/>
                <w:b/>
                <w:bCs/>
                <w:sz w:val="24"/>
                <w:szCs w:val="24"/>
                <w:rtl/>
                <w:lang w:val="en-US" w:bidi="ar-IQ"/>
              </w:rPr>
              <w:t>ب معاون العميد لكلية التربية الاساس - جامعة صلاح الدين.ثم رئيس قسم رياض الاطفال من 2007الى 2014.حصلت على الالقاب (مدرس مساعد,مدرس,استاذ مساعد,استاذ)في(21/9/1998,21/9/2001 ,21/9/2005 ,21/9/2011) كنت عضو منتخب العراق بكرة اليد لسنوات عديدة,وحاليا عضو لجنة الترقيات المركزية في الجامعة.</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8D46A4" w:rsidRPr="006766CD" w:rsidRDefault="002F0BDA" w:rsidP="00CF5475">
            <w:pPr>
              <w:spacing w:after="0" w:line="240" w:lineRule="auto"/>
              <w:rPr>
                <w:b/>
                <w:bCs/>
                <w:sz w:val="24"/>
                <w:szCs w:val="24"/>
                <w:rtl/>
                <w:lang w:val="en-US" w:bidi="ar-IQ"/>
              </w:rPr>
            </w:pPr>
            <w:r>
              <w:rPr>
                <w:rFonts w:hint="cs"/>
                <w:b/>
                <w:bCs/>
                <w:sz w:val="24"/>
                <w:szCs w:val="24"/>
                <w:rtl/>
                <w:lang w:val="en-US" w:bidi="ar-IQ"/>
              </w:rPr>
              <w:t>كتابة التمرين والايعاز,اسس ومباديء ومباديء التدريس,مكونات العملية التعليمية,مفاهيم التدريس,</w:t>
            </w:r>
            <w:r w:rsidR="00C92FBD">
              <w:rPr>
                <w:rFonts w:hint="cs"/>
                <w:b/>
                <w:bCs/>
                <w:sz w:val="24"/>
                <w:szCs w:val="24"/>
                <w:rtl/>
                <w:lang w:val="en-US" w:bidi="ar-IQ"/>
              </w:rPr>
              <w:t>انواع طرائق التدريس,اساليب موستن.</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0A293F" w:rsidRPr="00EC388C" w:rsidRDefault="00EC388C" w:rsidP="000A293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5B7880" w:rsidRPr="005B7880" w:rsidRDefault="005B7880" w:rsidP="005B7880">
            <w:pPr>
              <w:ind w:firstLine="720"/>
              <w:jc w:val="right"/>
              <w:rPr>
                <w:b/>
                <w:bCs/>
                <w:sz w:val="24"/>
                <w:szCs w:val="24"/>
                <w:lang w:bidi="ar-IQ"/>
              </w:rPr>
            </w:pPr>
            <w:r w:rsidRPr="005B7880">
              <w:rPr>
                <w:rFonts w:hint="cs"/>
                <w:b/>
                <w:bCs/>
                <w:sz w:val="24"/>
                <w:szCs w:val="24"/>
                <w:rtl/>
                <w:lang w:bidi="ar-IQ"/>
              </w:rPr>
              <w:t>إن طرائق التدريس كافة تتوقف على المعلم والطالب والمنهج وواجبات كل طريقة تتركز بإيصال الطالب إلى الهدف المطلوب وذلك بالاستثمار الأفضل لمحتوى المادة التدريسية.ولقد أصبحت التدريس الجامعي و طرائق التدريس من الموضوعات البارزة في الحياة الجامعية لأجل تحقيق مستوى التحصيل المعرفي والمهاري للطلبة فضلاً عن تنمية اتجاهاتهم نحو الدروس وان يحقق الأهداف التي يحاول فيها المدرس الوصول إليها في تعليم الطالب. بما إن التربية الحديثة تهتم بتنمية شخصية الطالب المتكاملة لذلك فأن الخطوة الأولى نحو تنمية الشخصية هي إن لاتقتصر كتابة الأهداف على جانب واحد من الشخصية الإنسانية وإنما يتعدى ذلك إلى جوانب أخرى ،فضلاً عن المجال الذهني والمجال النفس حركي المهاري هنالك المجال الوجداني الذي يشمل الأهداف والنواتج التي تدل على المشاعر والاتجاهات والانفعالات والثقة بالنفس</w:t>
            </w:r>
          </w:p>
          <w:p w:rsidR="008D46A4" w:rsidRPr="006910F4" w:rsidRDefault="005B7880" w:rsidP="006910F4">
            <w:pPr>
              <w:bidi/>
              <w:jc w:val="both"/>
              <w:rPr>
                <w:b/>
                <w:bCs/>
                <w:sz w:val="24"/>
                <w:szCs w:val="24"/>
                <w:rtl/>
                <w:lang w:bidi="ar-IQ"/>
              </w:rPr>
            </w:pPr>
            <w:r w:rsidRPr="005B7880">
              <w:rPr>
                <w:rFonts w:hint="cs"/>
                <w:b/>
                <w:bCs/>
                <w:sz w:val="24"/>
                <w:szCs w:val="24"/>
                <w:rtl/>
                <w:lang w:bidi="ar-IQ"/>
              </w:rPr>
              <w:t xml:space="preserve">  إن زيادة الثقة بالنفس لدى الطالب بوصفه محور العملية التربوية تمكنه من تحمل المسؤولية و اتخاذ القرار المناسب  فضلاً عن أن الثقة بالنفس تساعد الطلاب في تطوير تفكيره و تمكنه من حل المشكلات بالاعتماد على نفسه. </w:t>
            </w:r>
          </w:p>
        </w:tc>
      </w:tr>
      <w:tr w:rsidR="00FD437F" w:rsidRPr="00747A9A" w:rsidTr="00E8166B">
        <w:trPr>
          <w:trHeight w:val="1110"/>
        </w:trPr>
        <w:tc>
          <w:tcPr>
            <w:tcW w:w="9093" w:type="dxa"/>
            <w:gridSpan w:val="3"/>
          </w:tcPr>
          <w:p w:rsidR="00CC5DF0" w:rsidRPr="00CC5DF0" w:rsidRDefault="00EC388C" w:rsidP="00CC5DF0">
            <w:pPr>
              <w:bidi/>
              <w:rPr>
                <w:b/>
                <w:bCs/>
                <w:sz w:val="28"/>
                <w:szCs w:val="28"/>
                <w:rtl/>
                <w:lang w:val="en-US"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CC5DF0" w:rsidRPr="00CC5DF0">
              <w:rPr>
                <w:rFonts w:hint="cs"/>
                <w:b/>
                <w:bCs/>
                <w:sz w:val="28"/>
                <w:szCs w:val="28"/>
                <w:rtl/>
                <w:lang w:val="en-US" w:bidi="ar-IQ"/>
              </w:rPr>
              <w:t xml:space="preserve">- يقع على عاتق درس التربية الرياضية بجانب الصفات البدنية للانسان عديد من الاهداف التربوية والبنائية التي يجب ان تتحقق من خلاله.        </w:t>
            </w:r>
          </w:p>
          <w:p w:rsidR="00CC5DF0" w:rsidRPr="00CC5DF0" w:rsidRDefault="00CC5DF0" w:rsidP="00CC5DF0">
            <w:pPr>
              <w:bidi/>
              <w:spacing w:after="0" w:line="240" w:lineRule="auto"/>
              <w:rPr>
                <w:b/>
                <w:bCs/>
                <w:sz w:val="28"/>
                <w:szCs w:val="28"/>
                <w:rtl/>
                <w:lang w:val="en-US" w:bidi="ar-IQ"/>
              </w:rPr>
            </w:pPr>
            <w:r w:rsidRPr="00CC5DF0">
              <w:rPr>
                <w:rFonts w:hint="cs"/>
                <w:b/>
                <w:bCs/>
                <w:sz w:val="28"/>
                <w:szCs w:val="28"/>
                <w:rtl/>
                <w:lang w:val="en-US" w:bidi="ar-IQ"/>
              </w:rPr>
              <w:t xml:space="preserve">    - في مجال الواجبات التي تساعد في تحقيق الاهداف المرجوة نشير الى تنمية الصفات الحركية والمهارية والى الاستفادة من المعارف والمعلومات النظرية في المجال الرياضي, والى وضع الاسس السليمة للمنافسة واخيرا تنمية دوافع ايجابيةعالية المستوى لنشاط الرياضي والسمات الشخصية.</w:t>
            </w:r>
          </w:p>
          <w:p w:rsidR="00CC5DF0" w:rsidRPr="00CC5DF0" w:rsidRDefault="00CC5DF0" w:rsidP="00CC5DF0">
            <w:pPr>
              <w:bidi/>
              <w:spacing w:after="0" w:line="240" w:lineRule="auto"/>
              <w:rPr>
                <w:b/>
                <w:bCs/>
                <w:sz w:val="28"/>
                <w:szCs w:val="28"/>
                <w:rtl/>
                <w:lang w:val="en-US" w:bidi="ar-IQ"/>
              </w:rPr>
            </w:pPr>
            <w:r w:rsidRPr="00CC5DF0">
              <w:rPr>
                <w:rFonts w:hint="cs"/>
                <w:b/>
                <w:bCs/>
                <w:sz w:val="28"/>
                <w:szCs w:val="28"/>
                <w:rtl/>
                <w:lang w:val="en-US" w:bidi="ar-IQ"/>
              </w:rPr>
              <w:t xml:space="preserve">   - على درس التربية الرياضية ان يعمل على تكوين الحاجة الى ممارسة النشاط الرياضي بانتظام لدى التلاميذ.</w:t>
            </w:r>
          </w:p>
          <w:p w:rsidR="00CC5DF0" w:rsidRPr="00CC5DF0" w:rsidRDefault="00CC5DF0" w:rsidP="00CC5DF0">
            <w:pPr>
              <w:bidi/>
              <w:spacing w:after="0" w:line="240" w:lineRule="auto"/>
              <w:rPr>
                <w:b/>
                <w:bCs/>
                <w:sz w:val="28"/>
                <w:szCs w:val="28"/>
                <w:rtl/>
                <w:lang w:val="en-US" w:bidi="ar-IQ"/>
              </w:rPr>
            </w:pPr>
            <w:r w:rsidRPr="00CC5DF0">
              <w:rPr>
                <w:rFonts w:hint="cs"/>
                <w:b/>
                <w:bCs/>
                <w:sz w:val="28"/>
                <w:szCs w:val="28"/>
                <w:rtl/>
                <w:lang w:val="en-US" w:bidi="ar-IQ"/>
              </w:rPr>
              <w:t xml:space="preserve">    - ضرورة تربية التلاميذ ليصبحوا اناسا ماتزمين بالنظام وان يعملوا بابداع من اجل الجماعة وان يؤدوا واجباتهم بمسؤلية تامة.</w:t>
            </w:r>
          </w:p>
          <w:p w:rsidR="00CC5DF0" w:rsidRPr="00CC5DF0" w:rsidRDefault="00CC5DF0" w:rsidP="00CC5DF0">
            <w:pPr>
              <w:bidi/>
              <w:spacing w:after="0" w:line="240" w:lineRule="auto"/>
              <w:rPr>
                <w:b/>
                <w:bCs/>
                <w:sz w:val="28"/>
                <w:szCs w:val="28"/>
                <w:rtl/>
                <w:lang w:val="en-US" w:bidi="ar-IQ"/>
              </w:rPr>
            </w:pPr>
            <w:r w:rsidRPr="00CC5DF0">
              <w:rPr>
                <w:rFonts w:hint="cs"/>
                <w:b/>
                <w:bCs/>
                <w:sz w:val="28"/>
                <w:szCs w:val="28"/>
                <w:rtl/>
                <w:lang w:val="en-US" w:bidi="ar-IQ"/>
              </w:rPr>
              <w:t xml:space="preserve">    - يقدم درس التربية الرياضية امكانات ممتازة لتربية وتنمية الصفات الخلقية والواجب الاساسي في التربية الرياضية يقع في حب الوطن اثناء الدرس. </w:t>
            </w:r>
          </w:p>
          <w:p w:rsidR="00CC5DF0" w:rsidRPr="00CC5DF0" w:rsidRDefault="00CC5DF0" w:rsidP="00CC5DF0">
            <w:pPr>
              <w:bidi/>
              <w:spacing w:after="0" w:line="240" w:lineRule="auto"/>
              <w:rPr>
                <w:rtl/>
                <w:lang w:val="en-US" w:bidi="ar-IQ"/>
              </w:rPr>
            </w:pPr>
          </w:p>
          <w:p w:rsidR="001F7289" w:rsidRDefault="001F7289" w:rsidP="006910F4">
            <w:pPr>
              <w:bidi/>
              <w:spacing w:after="0" w:line="240" w:lineRule="auto"/>
              <w:rPr>
                <w:b/>
                <w:bCs/>
                <w:sz w:val="24"/>
                <w:szCs w:val="24"/>
                <w:rtl/>
                <w:lang w:bidi="ar-IQ"/>
              </w:rPr>
            </w:pPr>
          </w:p>
          <w:p w:rsidR="00FD437F" w:rsidRPr="00582D81" w:rsidRDefault="00FD437F" w:rsidP="006766CD">
            <w:pPr>
              <w:spacing w:after="0" w:line="240" w:lineRule="auto"/>
              <w:rPr>
                <w:b/>
                <w:bCs/>
                <w:sz w:val="24"/>
                <w:szCs w:val="24"/>
                <w:u w:val="single"/>
                <w:lang w:val="en-US" w:bidi="ar-KW"/>
              </w:rPr>
            </w:pPr>
          </w:p>
        </w:tc>
      </w:tr>
      <w:tr w:rsidR="008D46A4" w:rsidRPr="00747A9A" w:rsidTr="000144CC">
        <w:trPr>
          <w:trHeight w:val="704"/>
        </w:trPr>
        <w:tc>
          <w:tcPr>
            <w:tcW w:w="9093"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582D81" w:rsidRPr="00A10B71" w:rsidRDefault="00957471" w:rsidP="00582D81">
            <w:pPr>
              <w:bidi/>
              <w:spacing w:after="0" w:line="240" w:lineRule="auto"/>
              <w:rPr>
                <w:b/>
                <w:bCs/>
                <w:sz w:val="28"/>
                <w:szCs w:val="28"/>
                <w:rtl/>
                <w:lang w:val="en-US" w:bidi="ar-IQ"/>
              </w:rPr>
            </w:pPr>
            <w:r w:rsidRPr="00A10B71">
              <w:rPr>
                <w:rFonts w:hint="cs"/>
                <w:b/>
                <w:bCs/>
                <w:sz w:val="28"/>
                <w:szCs w:val="28"/>
                <w:rtl/>
                <w:lang w:val="en-US" w:bidi="ar-IQ"/>
              </w:rPr>
              <w:t>كون مادة طرائئق التدريس مادة علمية من</w:t>
            </w:r>
            <w:r w:rsidR="00A10B71" w:rsidRPr="00A10B71">
              <w:rPr>
                <w:rFonts w:hint="cs"/>
                <w:b/>
                <w:bCs/>
                <w:sz w:val="28"/>
                <w:szCs w:val="28"/>
                <w:rtl/>
                <w:lang w:val="en-US" w:bidi="ar-IQ"/>
              </w:rPr>
              <w:t xml:space="preserve">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p>
          <w:p w:rsidR="00582D81" w:rsidRPr="00A10B71" w:rsidRDefault="00582D81" w:rsidP="00FE1252">
            <w:pPr>
              <w:spacing w:after="0" w:line="240" w:lineRule="auto"/>
              <w:rPr>
                <w:b/>
                <w:bCs/>
                <w:sz w:val="28"/>
                <w:szCs w:val="28"/>
                <w:lang w:val="en-US" w:bidi="ar-IQ"/>
              </w:rPr>
            </w:pPr>
          </w:p>
          <w:p w:rsidR="00582D81" w:rsidRPr="00A10B71" w:rsidRDefault="00582D81" w:rsidP="00FE1252">
            <w:pPr>
              <w:spacing w:after="0" w:line="240" w:lineRule="auto"/>
              <w:rPr>
                <w:b/>
                <w:bCs/>
                <w:sz w:val="28"/>
                <w:szCs w:val="28"/>
                <w:lang w:val="en-US" w:bidi="ar-IQ"/>
              </w:rPr>
            </w:pPr>
          </w:p>
          <w:p w:rsidR="00582D81" w:rsidRPr="00A10B71" w:rsidRDefault="00582D81" w:rsidP="00582D81">
            <w:pPr>
              <w:spacing w:after="0" w:line="240" w:lineRule="auto"/>
              <w:rPr>
                <w:b/>
                <w:bCs/>
                <w:sz w:val="28"/>
                <w:szCs w:val="28"/>
                <w:lang w:val="en-US" w:bidi="ar-IQ"/>
              </w:rPr>
            </w:pPr>
          </w:p>
          <w:p w:rsidR="00B916A8" w:rsidRPr="006766CD"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582D81" w:rsidRPr="00EC388C" w:rsidRDefault="00582D81" w:rsidP="00582D81">
            <w:pPr>
              <w:bidi/>
              <w:spacing w:after="0" w:line="240" w:lineRule="auto"/>
              <w:rPr>
                <w:rFonts w:asciiTheme="majorBidi" w:hAnsiTheme="majorBidi" w:cstheme="majorBidi"/>
                <w:b/>
                <w:bCs/>
                <w:sz w:val="24"/>
                <w:szCs w:val="24"/>
                <w:rtl/>
                <w:lang w:bidi="ar-IQ"/>
              </w:rPr>
            </w:pPr>
          </w:p>
          <w:p w:rsidR="008F55C6" w:rsidRPr="008F55C6" w:rsidRDefault="008F55C6" w:rsidP="008F55C6">
            <w:pPr>
              <w:bidi/>
              <w:spacing w:after="0" w:line="360" w:lineRule="auto"/>
              <w:jc w:val="both"/>
              <w:rPr>
                <w:b/>
                <w:bCs/>
                <w:sz w:val="28"/>
                <w:szCs w:val="28"/>
                <w:rtl/>
                <w:lang w:val="en-US" w:bidi="ar-IQ"/>
              </w:rPr>
            </w:pPr>
            <w:r w:rsidRPr="008F55C6">
              <w:rPr>
                <w:rFonts w:hint="cs"/>
                <w:b/>
                <w:bCs/>
                <w:sz w:val="28"/>
                <w:szCs w:val="28"/>
                <w:rtl/>
                <w:lang w:val="en-US" w:bidi="ar-IQ"/>
              </w:rPr>
              <w:t xml:space="preserve">     يتم استعمال او اتباع طراق مختلفة لتدريس المواد والمقررات الدراسية لغرض ايصال المادة العلمية للطالب وذلك بغية تحقيق الاهداف العامة والخاصة للمقرر، كل طريقة تعتمد على طبيعة الم</w:t>
            </w:r>
          </w:p>
          <w:p w:rsidR="008F55C6" w:rsidRPr="008F55C6" w:rsidRDefault="008F55C6" w:rsidP="008F55C6">
            <w:pPr>
              <w:bidi/>
              <w:spacing w:after="0" w:line="360" w:lineRule="auto"/>
              <w:jc w:val="both"/>
              <w:rPr>
                <w:b/>
                <w:bCs/>
                <w:sz w:val="28"/>
                <w:szCs w:val="28"/>
                <w:rtl/>
                <w:lang w:val="en-US" w:bidi="ar-IQ"/>
              </w:rPr>
            </w:pPr>
            <w:r w:rsidRPr="008F55C6">
              <w:rPr>
                <w:rFonts w:hint="cs"/>
                <w:b/>
                <w:bCs/>
                <w:sz w:val="28"/>
                <w:szCs w:val="28"/>
                <w:rtl/>
                <w:lang w:val="en-US" w:bidi="ar-IQ"/>
              </w:rPr>
              <w:t xml:space="preserve">ادة ومضمون المحاضرة وتوافر وسائل الايضاح. ويمكن اتباع اكثر من طريقة واحدة لشرح المحاضرة في نفس الوقت. وتوجد طرائق متعددة للتدريس منها: </w:t>
            </w:r>
          </w:p>
          <w:p w:rsidR="008F55C6" w:rsidRPr="008F55C6" w:rsidRDefault="008F55C6" w:rsidP="008F55C6">
            <w:pPr>
              <w:bidi/>
              <w:spacing w:after="0" w:line="360" w:lineRule="auto"/>
              <w:jc w:val="both"/>
              <w:rPr>
                <w:b/>
                <w:bCs/>
                <w:sz w:val="28"/>
                <w:szCs w:val="28"/>
                <w:rtl/>
                <w:lang w:val="en-US" w:bidi="ar-IQ"/>
              </w:rPr>
            </w:pPr>
            <w:r w:rsidRPr="008F55C6">
              <w:rPr>
                <w:rFonts w:hint="cs"/>
                <w:b/>
                <w:bCs/>
                <w:sz w:val="28"/>
                <w:szCs w:val="28"/>
                <w:rtl/>
                <w:lang w:val="en-US" w:bidi="ar-IQ"/>
              </w:rPr>
              <w:t>في الجانب النظري:-</w:t>
            </w:r>
          </w:p>
          <w:p w:rsidR="008F55C6" w:rsidRPr="008F55C6" w:rsidRDefault="008F55C6" w:rsidP="008F55C6">
            <w:pPr>
              <w:bidi/>
              <w:spacing w:after="0" w:line="360" w:lineRule="auto"/>
              <w:jc w:val="both"/>
              <w:rPr>
                <w:b/>
                <w:bCs/>
                <w:sz w:val="28"/>
                <w:szCs w:val="28"/>
                <w:rtl/>
                <w:lang w:val="en-US" w:bidi="ar-IQ"/>
              </w:rPr>
            </w:pPr>
          </w:p>
          <w:p w:rsidR="008F55C6" w:rsidRPr="008F55C6" w:rsidRDefault="008F55C6" w:rsidP="008F55C6">
            <w:pPr>
              <w:bidi/>
              <w:spacing w:after="0" w:line="360" w:lineRule="auto"/>
              <w:ind w:left="360"/>
              <w:contextualSpacing/>
              <w:jc w:val="both"/>
              <w:rPr>
                <w:b/>
                <w:bCs/>
                <w:sz w:val="28"/>
                <w:szCs w:val="28"/>
                <w:lang w:val="en-US" w:bidi="ar-IQ"/>
              </w:rPr>
            </w:pPr>
            <w:r w:rsidRPr="008F55C6">
              <w:rPr>
                <w:rFonts w:hint="cs"/>
                <w:b/>
                <w:bCs/>
                <w:sz w:val="28"/>
                <w:szCs w:val="28"/>
                <w:rtl/>
                <w:lang w:val="en-US" w:bidi="ar-IQ"/>
              </w:rPr>
              <w:t>1- طريقة المحاضرة.</w:t>
            </w:r>
          </w:p>
          <w:p w:rsidR="008F55C6" w:rsidRPr="008F55C6" w:rsidRDefault="008F55C6" w:rsidP="008F55C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المناقشة.</w:t>
            </w:r>
          </w:p>
          <w:p w:rsidR="008F55C6" w:rsidRPr="008F55C6" w:rsidRDefault="008F55C6" w:rsidP="008F55C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الاستجواب ( السوال والجواب).</w:t>
            </w:r>
          </w:p>
          <w:p w:rsidR="008F55C6" w:rsidRPr="008F55C6" w:rsidRDefault="008F55C6" w:rsidP="008F55C6">
            <w:pPr>
              <w:bidi/>
              <w:spacing w:after="0" w:line="360" w:lineRule="auto"/>
              <w:contextualSpacing/>
              <w:jc w:val="both"/>
              <w:rPr>
                <w:b/>
                <w:bCs/>
                <w:sz w:val="28"/>
                <w:szCs w:val="28"/>
                <w:lang w:val="en-US" w:bidi="ar-IQ"/>
              </w:rPr>
            </w:pPr>
          </w:p>
          <w:p w:rsidR="008F55C6" w:rsidRPr="008F55C6" w:rsidRDefault="008F55C6" w:rsidP="008F55C6">
            <w:pPr>
              <w:bidi/>
              <w:spacing w:after="0" w:line="360" w:lineRule="auto"/>
              <w:ind w:left="360"/>
              <w:contextualSpacing/>
              <w:jc w:val="both"/>
              <w:rPr>
                <w:b/>
                <w:bCs/>
                <w:sz w:val="28"/>
                <w:szCs w:val="28"/>
                <w:lang w:val="en-US" w:bidi="ar-IQ"/>
              </w:rPr>
            </w:pPr>
            <w:r w:rsidRPr="008F55C6">
              <w:rPr>
                <w:rFonts w:hint="cs"/>
                <w:b/>
                <w:bCs/>
                <w:sz w:val="28"/>
                <w:szCs w:val="28"/>
                <w:rtl/>
                <w:lang w:val="en-US" w:bidi="ar-IQ"/>
              </w:rPr>
              <w:t>وفي الجانب التطبيقي:-</w:t>
            </w:r>
          </w:p>
          <w:p w:rsidR="008F55C6" w:rsidRPr="008F55C6" w:rsidRDefault="008F55C6" w:rsidP="008F55C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الكلية.</w:t>
            </w:r>
          </w:p>
          <w:p w:rsidR="008F55C6" w:rsidRPr="008F55C6" w:rsidRDefault="008F55C6" w:rsidP="008F55C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الجزئية.</w:t>
            </w:r>
          </w:p>
          <w:p w:rsidR="008F55C6" w:rsidRPr="008F55C6" w:rsidRDefault="008F55C6" w:rsidP="008F55C6">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 xml:space="preserve">طريقة الوحدات التعليمية.       </w:t>
            </w:r>
          </w:p>
          <w:p w:rsidR="008F55C6" w:rsidRPr="008F55C6" w:rsidRDefault="008F55C6" w:rsidP="008F55C6">
            <w:pPr>
              <w:bidi/>
              <w:spacing w:after="0" w:line="360" w:lineRule="auto"/>
              <w:ind w:left="720" w:firstLine="360"/>
              <w:contextualSpacing/>
              <w:jc w:val="both"/>
              <w:rPr>
                <w:b/>
                <w:bCs/>
                <w:sz w:val="28"/>
                <w:szCs w:val="28"/>
                <w:rtl/>
                <w:lang w:val="en-US" w:bidi="ar-IQ"/>
              </w:rPr>
            </w:pPr>
          </w:p>
          <w:p w:rsidR="008F55C6" w:rsidRPr="008F55C6" w:rsidRDefault="008F55C6" w:rsidP="008F55C6">
            <w:pPr>
              <w:bidi/>
              <w:spacing w:after="0" w:line="360" w:lineRule="auto"/>
              <w:ind w:left="720" w:firstLine="360"/>
              <w:contextualSpacing/>
              <w:jc w:val="both"/>
              <w:rPr>
                <w:b/>
                <w:bCs/>
                <w:sz w:val="28"/>
                <w:szCs w:val="28"/>
                <w:rtl/>
                <w:lang w:val="en-US" w:bidi="ar-IQ"/>
              </w:rPr>
            </w:pPr>
          </w:p>
          <w:p w:rsidR="008F55C6" w:rsidRPr="008F55C6" w:rsidRDefault="008F55C6" w:rsidP="008F55C6">
            <w:pPr>
              <w:bidi/>
              <w:spacing w:after="0" w:line="360" w:lineRule="auto"/>
              <w:ind w:left="720" w:firstLine="360"/>
              <w:contextualSpacing/>
              <w:jc w:val="both"/>
              <w:rPr>
                <w:b/>
                <w:bCs/>
                <w:sz w:val="28"/>
                <w:szCs w:val="28"/>
                <w:lang w:val="en-US" w:bidi="ar-IQ"/>
              </w:rPr>
            </w:pPr>
          </w:p>
          <w:p w:rsidR="008F55C6" w:rsidRPr="008F55C6" w:rsidRDefault="008F55C6" w:rsidP="008F55C6">
            <w:pPr>
              <w:bidi/>
              <w:spacing w:after="0"/>
              <w:rPr>
                <w:b/>
                <w:bCs/>
                <w:sz w:val="28"/>
                <w:szCs w:val="28"/>
                <w:rtl/>
                <w:lang w:val="en-US" w:bidi="ar-IQ"/>
              </w:rPr>
            </w:pPr>
            <w:r w:rsidRPr="008F55C6">
              <w:rPr>
                <w:rFonts w:hint="cs"/>
                <w:b/>
                <w:bCs/>
                <w:sz w:val="28"/>
                <w:szCs w:val="28"/>
                <w:rtl/>
                <w:lang w:val="en-US" w:bidi="ar-IQ"/>
              </w:rPr>
              <w:t xml:space="preserve">     ويمكن كذلك استخدام وسائل الايضاح المتاحة او استعمال ( </w:t>
            </w:r>
            <w:r w:rsidRPr="008F55C6">
              <w:rPr>
                <w:b/>
                <w:bCs/>
                <w:sz w:val="28"/>
                <w:szCs w:val="28"/>
                <w:lang w:val="en-US" w:bidi="ar-IQ"/>
              </w:rPr>
              <w:t>Power Point Presentations</w:t>
            </w:r>
            <w:r w:rsidRPr="008F55C6">
              <w:rPr>
                <w:rFonts w:hint="cs"/>
                <w:b/>
                <w:bCs/>
                <w:sz w:val="28"/>
                <w:szCs w:val="28"/>
                <w:rtl/>
                <w:lang w:val="en-US" w:bidi="ar-IQ"/>
              </w:rPr>
              <w:t xml:space="preserve"> ) لعرض عناوين المحاضرة،التعاريف ،التصنيف ،ملخص الاستنتاج، مخططات ،اشكال ورسوم توضيحية  واي نقاط اضافية اخرى مفيدة لشرح المحاضرة.   </w:t>
            </w:r>
          </w:p>
          <w:p w:rsidR="00582D81" w:rsidRPr="00EC388C" w:rsidRDefault="00582D81" w:rsidP="00EC388C">
            <w:pPr>
              <w:bidi/>
              <w:spacing w:after="0" w:line="240" w:lineRule="auto"/>
              <w:jc w:val="center"/>
              <w:rPr>
                <w:rFonts w:asciiTheme="majorBidi" w:hAnsiTheme="majorBidi" w:cstheme="majorBidi"/>
                <w:b/>
                <w:bCs/>
                <w:sz w:val="24"/>
                <w:szCs w:val="24"/>
                <w:rtl/>
                <w:lang w:bidi="ar-IQ"/>
              </w:rPr>
            </w:pPr>
          </w:p>
          <w:p w:rsidR="00582D81" w:rsidRPr="00EC388C" w:rsidRDefault="00582D81" w:rsidP="00582D81">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0144CC">
        <w:trPr>
          <w:trHeight w:val="704"/>
        </w:trPr>
        <w:tc>
          <w:tcPr>
            <w:tcW w:w="9093" w:type="dxa"/>
            <w:gridSpan w:val="3"/>
          </w:tcPr>
          <w:p w:rsidR="00582D81" w:rsidRPr="00EC388C" w:rsidRDefault="00EC388C" w:rsidP="004042DF">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4042DF" w:rsidRPr="004042DF" w:rsidRDefault="004042DF" w:rsidP="004042DF">
            <w:pPr>
              <w:bidi/>
              <w:spacing w:after="0" w:line="360" w:lineRule="auto"/>
              <w:rPr>
                <w:b/>
                <w:bCs/>
                <w:sz w:val="28"/>
                <w:szCs w:val="28"/>
                <w:rtl/>
                <w:lang w:val="en-US" w:bidi="ar-IQ"/>
              </w:rPr>
            </w:pPr>
            <w:r w:rsidRPr="004042DF">
              <w:rPr>
                <w:rFonts w:hint="cs"/>
                <w:b/>
                <w:bCs/>
                <w:sz w:val="32"/>
                <w:szCs w:val="32"/>
                <w:rtl/>
                <w:lang w:val="en-US" w:bidi="ar-IQ"/>
              </w:rPr>
              <w:t xml:space="preserve">   </w:t>
            </w:r>
            <w:r w:rsidRPr="004042DF">
              <w:rPr>
                <w:rFonts w:hint="cs"/>
                <w:b/>
                <w:bCs/>
                <w:sz w:val="28"/>
                <w:szCs w:val="28"/>
                <w:rtl/>
                <w:lang w:val="en-US" w:bidi="ar-IQ"/>
              </w:rPr>
              <w:t>يتم توزيع درجات الطلاب للمقرر الدراسي الواحد بالشكل التالي:</w:t>
            </w:r>
          </w:p>
          <w:p w:rsidR="004042DF" w:rsidRPr="004042DF" w:rsidRDefault="004042DF" w:rsidP="004042DF">
            <w:pPr>
              <w:bidi/>
              <w:spacing w:after="0" w:line="360" w:lineRule="auto"/>
              <w:contextualSpacing/>
              <w:rPr>
                <w:b/>
                <w:bCs/>
                <w:sz w:val="28"/>
                <w:szCs w:val="28"/>
                <w:rtl/>
                <w:lang w:val="en-US" w:bidi="ar-IQ"/>
              </w:rPr>
            </w:pPr>
            <w:r w:rsidRPr="004042DF">
              <w:rPr>
                <w:rFonts w:hint="cs"/>
                <w:b/>
                <w:bCs/>
                <w:sz w:val="28"/>
                <w:szCs w:val="28"/>
                <w:rtl/>
                <w:lang w:val="en-US" w:bidi="ar-IQ"/>
              </w:rPr>
              <w:t xml:space="preserve">الامتحان الاول  ( 20 % ) (13% نظري- 7% تطبيقي).  </w:t>
            </w:r>
            <w:r w:rsidRPr="004042DF">
              <w:rPr>
                <w:b/>
                <w:bCs/>
                <w:sz w:val="28"/>
                <w:szCs w:val="28"/>
                <w:lang w:val="en-US" w:bidi="ar-IQ"/>
              </w:rPr>
              <w:t xml:space="preserve">First Exam                                                                   </w:t>
            </w:r>
          </w:p>
          <w:p w:rsidR="004042DF" w:rsidRPr="004042DF" w:rsidRDefault="004042DF" w:rsidP="004042DF">
            <w:pPr>
              <w:spacing w:after="0" w:line="240" w:lineRule="auto"/>
              <w:ind w:firstLine="360"/>
              <w:rPr>
                <w:b/>
                <w:bCs/>
                <w:sz w:val="28"/>
                <w:szCs w:val="28"/>
                <w:lang w:val="en-US" w:bidi="ar-IQ"/>
              </w:rPr>
            </w:pPr>
            <w:r w:rsidRPr="004042DF">
              <w:rPr>
                <w:rFonts w:hint="cs"/>
                <w:b/>
                <w:bCs/>
                <w:sz w:val="28"/>
                <w:szCs w:val="28"/>
                <w:rtl/>
                <w:lang w:val="en-US" w:bidi="ar-IQ"/>
              </w:rPr>
              <w:t>الامتحان الثاني  (20 %) (13% نظري - 7% تطبيقي)</w:t>
            </w:r>
          </w:p>
          <w:p w:rsidR="004042DF" w:rsidRPr="004042DF" w:rsidRDefault="004042DF" w:rsidP="004042DF">
            <w:pPr>
              <w:spacing w:after="0" w:line="240" w:lineRule="auto"/>
              <w:ind w:firstLine="360"/>
              <w:rPr>
                <w:rFonts w:cs="Ali-A-Samik"/>
                <w:b/>
                <w:bCs/>
                <w:sz w:val="28"/>
                <w:szCs w:val="28"/>
                <w:lang w:val="en-US" w:bidi="en-US"/>
              </w:rPr>
            </w:pPr>
            <w:proofErr w:type="gramStart"/>
            <w:r w:rsidRPr="004042DF">
              <w:rPr>
                <w:b/>
                <w:bCs/>
                <w:sz w:val="28"/>
                <w:szCs w:val="28"/>
                <w:lang w:val="en-US" w:bidi="ar-IQ"/>
              </w:rPr>
              <w:t>second</w:t>
            </w:r>
            <w:proofErr w:type="gramEnd"/>
            <w:r w:rsidRPr="004042DF">
              <w:rPr>
                <w:b/>
                <w:bCs/>
                <w:sz w:val="28"/>
                <w:szCs w:val="28"/>
                <w:lang w:val="en-US" w:bidi="ar-IQ"/>
              </w:rPr>
              <w:t xml:space="preserve"> Exam                                                                                                         </w:t>
            </w:r>
            <w:r w:rsidRPr="004042DF">
              <w:rPr>
                <w:rFonts w:hint="cs"/>
                <w:b/>
                <w:bCs/>
                <w:sz w:val="28"/>
                <w:szCs w:val="28"/>
                <w:rtl/>
                <w:lang w:val="en-US" w:bidi="ar-IQ"/>
              </w:rPr>
              <w:t>.</w:t>
            </w:r>
            <w:r w:rsidRPr="004042DF">
              <w:rPr>
                <w:b/>
                <w:bCs/>
                <w:sz w:val="28"/>
                <w:szCs w:val="28"/>
                <w:lang w:val="en-US" w:bidi="ar-IQ"/>
              </w:rPr>
              <w:t xml:space="preserve">    </w:t>
            </w:r>
          </w:p>
          <w:p w:rsidR="004042DF" w:rsidRPr="004042DF" w:rsidRDefault="004042DF" w:rsidP="004042DF">
            <w:pPr>
              <w:bidi/>
              <w:spacing w:after="0" w:line="360" w:lineRule="auto"/>
              <w:ind w:left="720"/>
              <w:contextualSpacing/>
              <w:rPr>
                <w:b/>
                <w:bCs/>
                <w:sz w:val="28"/>
                <w:szCs w:val="28"/>
                <w:lang w:val="en-US" w:bidi="ar-IQ"/>
              </w:rPr>
            </w:pPr>
          </w:p>
          <w:p w:rsidR="000F2337" w:rsidRPr="00EC388C" w:rsidRDefault="004042DF" w:rsidP="004042DF">
            <w:pPr>
              <w:spacing w:after="0" w:line="240" w:lineRule="auto"/>
              <w:rPr>
                <w:rFonts w:asciiTheme="majorBidi" w:hAnsiTheme="majorBidi" w:cstheme="majorBidi"/>
                <w:sz w:val="28"/>
                <w:szCs w:val="28"/>
                <w:lang w:val="en-US" w:bidi="ar-IQ"/>
              </w:rPr>
            </w:pPr>
            <w:r w:rsidRPr="004042DF">
              <w:rPr>
                <w:rFonts w:hint="cs"/>
                <w:b/>
                <w:bCs/>
                <w:sz w:val="28"/>
                <w:szCs w:val="28"/>
                <w:rtl/>
                <w:lang w:val="en-US" w:bidi="ar-IQ"/>
              </w:rPr>
              <w:t>الامتحان النهائي ( 60 %) ( 40 % نظري / 20</w:t>
            </w:r>
            <w:r>
              <w:rPr>
                <w:rFonts w:hint="cs"/>
                <w:b/>
                <w:bCs/>
                <w:sz w:val="28"/>
                <w:szCs w:val="28"/>
                <w:rtl/>
                <w:lang w:val="en-US" w:bidi="ar-IQ"/>
              </w:rPr>
              <w:t xml:space="preserve"> % تطبيقي )</w:t>
            </w:r>
            <w:r w:rsidRPr="004042DF">
              <w:rPr>
                <w:b/>
                <w:bCs/>
                <w:sz w:val="28"/>
                <w:szCs w:val="28"/>
                <w:lang w:val="en-US" w:bidi="ar-IQ"/>
              </w:rPr>
              <w:t xml:space="preserve"> Final Exam                                                             </w:t>
            </w:r>
          </w:p>
        </w:tc>
      </w:tr>
      <w:tr w:rsidR="008D46A4" w:rsidRPr="00747A9A" w:rsidTr="00EC388C">
        <w:trPr>
          <w:trHeight w:val="1819"/>
        </w:trPr>
        <w:tc>
          <w:tcPr>
            <w:tcW w:w="9093" w:type="dxa"/>
            <w:gridSpan w:val="3"/>
          </w:tcPr>
          <w:p w:rsidR="00E07FDD" w:rsidRPr="00EC388C" w:rsidRDefault="00EC388C" w:rsidP="00D60E1C">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تائج تعلم الطالب </w:t>
            </w:r>
          </w:p>
          <w:p w:rsidR="00FD437F" w:rsidRPr="00EC388C" w:rsidRDefault="00FD437F" w:rsidP="00FD437F">
            <w:pPr>
              <w:spacing w:after="0" w:line="240" w:lineRule="auto"/>
              <w:rPr>
                <w:rFonts w:asciiTheme="majorBidi" w:hAnsiTheme="majorBidi" w:cstheme="majorBidi"/>
                <w:sz w:val="24"/>
                <w:szCs w:val="24"/>
                <w:lang w:val="en-US" w:bidi="ar-KW"/>
              </w:rPr>
            </w:pPr>
          </w:p>
          <w:p w:rsidR="004042DF" w:rsidRPr="00A10B71" w:rsidRDefault="00FD437F" w:rsidP="004042DF">
            <w:pPr>
              <w:bidi/>
              <w:spacing w:after="0" w:line="240" w:lineRule="auto"/>
              <w:rPr>
                <w:b/>
                <w:bCs/>
                <w:sz w:val="28"/>
                <w:szCs w:val="28"/>
                <w:rtl/>
                <w:lang w:val="en-US" w:bidi="ar-IQ"/>
              </w:rPr>
            </w:pPr>
            <w:r w:rsidRPr="00EC388C">
              <w:rPr>
                <w:rFonts w:asciiTheme="majorBidi" w:hAnsiTheme="majorBidi" w:cstheme="majorBidi"/>
                <w:sz w:val="28"/>
                <w:szCs w:val="28"/>
                <w:rtl/>
                <w:lang w:val="en-US" w:bidi="ar-KW"/>
              </w:rPr>
              <w:t xml:space="preserve"> </w:t>
            </w:r>
            <w:r w:rsidR="004042DF" w:rsidRPr="00A10B71">
              <w:rPr>
                <w:rFonts w:hint="cs"/>
                <w:b/>
                <w:bCs/>
                <w:sz w:val="28"/>
                <w:szCs w:val="28"/>
                <w:rtl/>
                <w:lang w:val="en-US" w:bidi="ar-IQ"/>
              </w:rPr>
              <w:t>كون مادة طرائئق التدريس مادة علمية من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r w:rsidR="004042DF">
              <w:rPr>
                <w:rFonts w:hint="cs"/>
                <w:b/>
                <w:bCs/>
                <w:sz w:val="28"/>
                <w:szCs w:val="28"/>
                <w:rtl/>
                <w:lang w:val="en-US" w:bidi="ar-IQ"/>
              </w:rPr>
              <w:t xml:space="preserve">وعمله المستقبلي يعتمد على مدى تفوق الطالب في هذا المجال </w:t>
            </w:r>
            <w:r w:rsidR="00FB6F56">
              <w:rPr>
                <w:rFonts w:hint="cs"/>
                <w:b/>
                <w:bCs/>
                <w:sz w:val="28"/>
                <w:szCs w:val="28"/>
                <w:rtl/>
                <w:lang w:val="en-US" w:bidi="ar-IQ"/>
              </w:rPr>
              <w:t>لكي يقوم بعمله بمهنية واحترافية الاكاديمية بعيدا عن الترجلية والعشوائية.</w:t>
            </w:r>
          </w:p>
          <w:p w:rsidR="007F0899" w:rsidRPr="004042DF" w:rsidRDefault="007F0899" w:rsidP="00FB6F56">
            <w:pPr>
              <w:spacing w:after="0" w:line="240" w:lineRule="auto"/>
              <w:rPr>
                <w:rFonts w:asciiTheme="majorBidi" w:hAnsiTheme="majorBidi" w:cstheme="majorBidi"/>
                <w:sz w:val="28"/>
                <w:szCs w:val="28"/>
                <w:rtl/>
                <w:lang w:val="en-US" w:bidi="ar-IQ"/>
              </w:rPr>
            </w:pPr>
          </w:p>
        </w:tc>
      </w:tr>
      <w:tr w:rsidR="008D46A4" w:rsidRPr="00747A9A" w:rsidTr="000144CC">
        <w:tc>
          <w:tcPr>
            <w:tcW w:w="9093" w:type="dxa"/>
            <w:gridSpan w:val="3"/>
          </w:tcPr>
          <w:p w:rsidR="00CD672E" w:rsidRPr="00D60E1C" w:rsidRDefault="00EC388C" w:rsidP="00D60E1C">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CD672E" w:rsidRPr="00CD672E" w:rsidRDefault="00CD672E" w:rsidP="00CD672E">
            <w:pPr>
              <w:numPr>
                <w:ilvl w:val="0"/>
                <w:numId w:val="16"/>
              </w:numPr>
              <w:bidi/>
              <w:spacing w:after="0" w:line="240" w:lineRule="auto"/>
              <w:rPr>
                <w:b/>
                <w:bCs/>
                <w:sz w:val="28"/>
                <w:szCs w:val="28"/>
                <w:rtl/>
                <w:lang w:val="en-US" w:bidi="ar-IQ"/>
              </w:rPr>
            </w:pPr>
            <w:r w:rsidRPr="00CD672E">
              <w:rPr>
                <w:rFonts w:hint="cs"/>
                <w:b/>
                <w:bCs/>
                <w:sz w:val="28"/>
                <w:szCs w:val="28"/>
                <w:rtl/>
                <w:lang w:val="en-US" w:bidi="ar-IQ"/>
              </w:rPr>
              <w:t>نزهان حسين العاصي: طرق التدريس في التربية الرياضية, مطابع دار الكتب للطباعة والنشر-جامعة الموصل,1987.</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عباس احمد صالح:  طرق التدريس في التربية الرياضية, وزارة التعليم العالي والبحث العلمي , بغداد, 1981.</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عباس احمد صالح:  طرق التدريس في التربية الرياضية, وزارة التعليم العالي والبحث العلمي , بغداد, 1987.</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-عدنان الجبوري وآخرون:المباديء الاساسية في طرق تدريس التربية الرياضية,1989.</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عبدالكريم قاسم غزال,عبدالكريم السامرائي:الكفيات التدريسية,جامعة الموصل,1991.</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رافدة الحريري:طرق التدريس بين التقليد والتجديد,دار الفكر,الطبعة الاولى,الاردن,2010</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عبدالمنعم سليمان برهم ,و محمد خميس ابونمرة: موسوعة التمرينات الرياضية, داتر الفكر,ط2,عمان,1995.</w:t>
            </w:r>
          </w:p>
          <w:p w:rsidR="00CD672E" w:rsidRPr="00CD672E" w:rsidRDefault="00CD672E" w:rsidP="00CD672E">
            <w:pPr>
              <w:numPr>
                <w:ilvl w:val="0"/>
                <w:numId w:val="16"/>
              </w:numPr>
              <w:bidi/>
              <w:spacing w:after="0" w:line="240" w:lineRule="auto"/>
              <w:rPr>
                <w:b/>
                <w:bCs/>
                <w:sz w:val="28"/>
                <w:szCs w:val="28"/>
                <w:lang w:val="en-US" w:bidi="ar-IQ"/>
              </w:rPr>
            </w:pPr>
            <w:r w:rsidRPr="00CD672E">
              <w:rPr>
                <w:rFonts w:hint="cs"/>
                <w:b/>
                <w:bCs/>
                <w:sz w:val="28"/>
                <w:szCs w:val="28"/>
                <w:rtl/>
                <w:lang w:val="en-US" w:bidi="ar-IQ"/>
              </w:rPr>
              <w:t>ياسر سلامة: الالعاب الحركية والعقلية للمدارس,دار الاسرة للنشر والتوزيع,عمان,الاردن,2004.</w:t>
            </w:r>
          </w:p>
          <w:p w:rsidR="00CD672E" w:rsidRPr="00CD672E" w:rsidRDefault="00CD672E" w:rsidP="00CD672E">
            <w:pPr>
              <w:numPr>
                <w:ilvl w:val="0"/>
                <w:numId w:val="16"/>
              </w:numPr>
              <w:bidi/>
              <w:spacing w:after="0" w:line="240" w:lineRule="auto"/>
              <w:rPr>
                <w:b/>
                <w:bCs/>
                <w:sz w:val="28"/>
                <w:szCs w:val="28"/>
                <w:rtl/>
                <w:lang w:val="en-US" w:bidi="ar-IQ"/>
              </w:rPr>
            </w:pPr>
            <w:r w:rsidRPr="00CD672E">
              <w:rPr>
                <w:rFonts w:hint="cs"/>
                <w:b/>
                <w:bCs/>
                <w:sz w:val="28"/>
                <w:szCs w:val="28"/>
                <w:rtl/>
                <w:lang w:val="en-US" w:bidi="ar-IQ"/>
              </w:rPr>
              <w:t>محمد سعيد عزمي: درس التربية الرياضية في مرحلة التعليم الاساس بين النظرية والتطبيق,منشاة المعارف ,الاسكندرية ,1996.</w:t>
            </w:r>
          </w:p>
          <w:p w:rsidR="00CD672E" w:rsidRPr="00CD672E" w:rsidRDefault="00CD672E" w:rsidP="00CD672E">
            <w:pPr>
              <w:bidi/>
              <w:spacing w:after="0" w:line="240" w:lineRule="auto"/>
              <w:rPr>
                <w:b/>
                <w:bCs/>
                <w:sz w:val="28"/>
                <w:szCs w:val="28"/>
                <w:rtl/>
                <w:lang w:val="en-US" w:bidi="ar-IQ"/>
              </w:rPr>
            </w:pPr>
          </w:p>
          <w:p w:rsidR="00CC5CD1" w:rsidRPr="00FB6F56" w:rsidRDefault="00CC5CD1" w:rsidP="00FB6F5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2F0BDA" w:rsidRDefault="008D46A4" w:rsidP="00D30596">
            <w:pPr>
              <w:spacing w:after="0" w:line="240" w:lineRule="auto"/>
              <w:rPr>
                <w:rFonts w:asciiTheme="majorBidi" w:hAnsiTheme="majorBidi" w:cstheme="majorBidi"/>
                <w:b/>
                <w:bCs/>
                <w:sz w:val="24"/>
                <w:szCs w:val="24"/>
                <w:rtl/>
                <w:lang w:val="en-US" w:bidi="ar-KW"/>
              </w:rPr>
            </w:pPr>
          </w:p>
        </w:tc>
      </w:tr>
      <w:tr w:rsidR="008D46A4" w:rsidRPr="00747A9A" w:rsidTr="00D30596">
        <w:trPr>
          <w:trHeight w:val="1405"/>
        </w:trPr>
        <w:tc>
          <w:tcPr>
            <w:tcW w:w="2518" w:type="dxa"/>
            <w:tcBorders>
              <w:top w:val="single" w:sz="8" w:space="0" w:color="auto"/>
              <w:bottom w:val="single" w:sz="8" w:space="0" w:color="auto"/>
            </w:tcBorders>
          </w:tcPr>
          <w:p w:rsidR="008D46A4" w:rsidRDefault="00043627" w:rsidP="006766CD">
            <w:pPr>
              <w:spacing w:after="0" w:line="240" w:lineRule="auto"/>
              <w:rPr>
                <w:rFonts w:cs="Times New Roman"/>
                <w:sz w:val="24"/>
                <w:szCs w:val="24"/>
                <w:rtl/>
                <w:lang w:val="en-US" w:bidi="ar-IQ"/>
              </w:rPr>
            </w:pPr>
            <w:r>
              <w:rPr>
                <w:rFonts w:cs="Times New Roman" w:hint="cs"/>
                <w:sz w:val="24"/>
                <w:szCs w:val="24"/>
                <w:rtl/>
                <w:lang w:val="en-US" w:bidi="ar-IQ"/>
              </w:rPr>
              <w:t xml:space="preserve">جميع المحاضرات </w:t>
            </w:r>
          </w:p>
          <w:p w:rsidR="00043627" w:rsidRPr="006766CD" w:rsidRDefault="00043627" w:rsidP="006766CD">
            <w:pPr>
              <w:spacing w:after="0" w:line="240" w:lineRule="auto"/>
              <w:rPr>
                <w:sz w:val="24"/>
                <w:szCs w:val="24"/>
                <w:lang w:val="en-US" w:bidi="ar-IQ"/>
              </w:rPr>
            </w:pPr>
            <w:r>
              <w:rPr>
                <w:rFonts w:hint="cs"/>
                <w:sz w:val="24"/>
                <w:szCs w:val="24"/>
                <w:rtl/>
                <w:lang w:val="en-US" w:bidi="ar-IQ"/>
              </w:rPr>
              <w:t>الاستاذ الدكتور حامد مصطفى بلباس</w:t>
            </w:r>
          </w:p>
        </w:tc>
        <w:tc>
          <w:tcPr>
            <w:tcW w:w="6575" w:type="dxa"/>
            <w:gridSpan w:val="2"/>
            <w:tcBorders>
              <w:top w:val="single" w:sz="8" w:space="0" w:color="auto"/>
              <w:bottom w:val="single" w:sz="8" w:space="0" w:color="auto"/>
            </w:tcBorders>
          </w:tcPr>
          <w:p w:rsidR="0008396F" w:rsidRPr="0008396F" w:rsidRDefault="00CD672E" w:rsidP="0008396F">
            <w:pPr>
              <w:ind w:firstLine="360"/>
              <w:jc w:val="right"/>
              <w:rPr>
                <w:rFonts w:cs="Ali-A-Samik"/>
                <w:b/>
                <w:bCs/>
                <w:sz w:val="28"/>
                <w:szCs w:val="28"/>
                <w:rtl/>
                <w:lang w:val="en-US" w:bidi="ar-IQ"/>
              </w:rPr>
            </w:pPr>
            <w:r w:rsidRPr="00CE3720">
              <w:rPr>
                <w:rFonts w:cs="Ali-A-Samik" w:hint="cs"/>
                <w:b/>
                <w:bCs/>
                <w:sz w:val="28"/>
                <w:szCs w:val="28"/>
                <w:rtl/>
                <w:lang w:bidi="ar-IQ"/>
              </w:rPr>
              <w:t>كيفية</w:t>
            </w:r>
            <w:r w:rsidRPr="00CE3720">
              <w:rPr>
                <w:rFonts w:ascii="Ali-A-Samik" w:cs="Ali-A-Samik" w:hint="cs"/>
                <w:b/>
                <w:bCs/>
                <w:sz w:val="28"/>
                <w:szCs w:val="28"/>
                <w:rtl/>
                <w:lang w:bidi="en-US"/>
              </w:rPr>
              <w:t xml:space="preserve"> </w:t>
            </w:r>
            <w:r w:rsidRPr="00CE3720">
              <w:rPr>
                <w:rFonts w:cs="Ali-A-Samik" w:hint="cs"/>
                <w:b/>
                <w:bCs/>
                <w:sz w:val="28"/>
                <w:szCs w:val="28"/>
                <w:rtl/>
                <w:lang w:bidi="ar-IQ"/>
              </w:rPr>
              <w:t>كتابة</w:t>
            </w:r>
            <w:r w:rsidRPr="00CE3720">
              <w:rPr>
                <w:rFonts w:ascii="Ali-A-Samik" w:cs="Ali-A-Samik" w:hint="cs"/>
                <w:b/>
                <w:bCs/>
                <w:sz w:val="28"/>
                <w:szCs w:val="28"/>
                <w:rtl/>
                <w:lang w:bidi="en-US"/>
              </w:rPr>
              <w:t xml:space="preserve"> </w:t>
            </w:r>
            <w:r w:rsidRPr="00CE3720">
              <w:rPr>
                <w:rFonts w:cs="Ali-A-Samik" w:hint="cs"/>
                <w:b/>
                <w:bCs/>
                <w:sz w:val="28"/>
                <w:szCs w:val="28"/>
                <w:rtl/>
                <w:lang w:bidi="ar-IQ"/>
              </w:rPr>
              <w:t>التمرين</w:t>
            </w:r>
            <w:r w:rsidRPr="00CE3720">
              <w:rPr>
                <w:rFonts w:ascii="Ali-A-Samik" w:cs="Ali-A-Samik" w:hint="cs"/>
                <w:b/>
                <w:bCs/>
                <w:sz w:val="28"/>
                <w:szCs w:val="28"/>
                <w:rtl/>
                <w:lang w:bidi="en-US"/>
              </w:rPr>
              <w:t xml:space="preserve"> </w:t>
            </w:r>
            <w:r w:rsidRPr="00CE3720">
              <w:rPr>
                <w:rFonts w:cs="Ali-A-Samik" w:hint="cs"/>
                <w:b/>
                <w:bCs/>
                <w:sz w:val="28"/>
                <w:szCs w:val="28"/>
                <w:rtl/>
                <w:lang w:bidi="ar-IQ"/>
              </w:rPr>
              <w:t>البدني</w:t>
            </w:r>
            <w:r>
              <w:rPr>
                <w:rFonts w:asciiTheme="majorBidi" w:hAnsiTheme="majorBidi" w:cstheme="majorBidi" w:hint="cs"/>
                <w:sz w:val="24"/>
                <w:szCs w:val="24"/>
                <w:rtl/>
                <w:lang w:bidi="ar-IQ"/>
              </w:rPr>
              <w:t>,</w:t>
            </w:r>
            <w:r w:rsidRPr="00CE3720">
              <w:rPr>
                <w:rFonts w:cs="Ali-A-Samik" w:hint="cs"/>
                <w:b/>
                <w:bCs/>
                <w:sz w:val="28"/>
                <w:szCs w:val="28"/>
                <w:rtl/>
                <w:lang w:bidi="ar-IQ"/>
              </w:rPr>
              <w:t xml:space="preserve"> الايعاز وقواعده العامة</w:t>
            </w:r>
            <w:r>
              <w:rPr>
                <w:rFonts w:cs="Ali-A-Samik" w:hint="cs"/>
                <w:b/>
                <w:bCs/>
                <w:sz w:val="28"/>
                <w:szCs w:val="28"/>
                <w:rtl/>
                <w:lang w:bidi="ar-IQ"/>
              </w:rPr>
              <w:t xml:space="preserve"> وشروطه,</w:t>
            </w:r>
            <w:r w:rsidRPr="00CD672E">
              <w:rPr>
                <w:rFonts w:cs="Ali-A-Samik" w:hint="cs"/>
                <w:b/>
                <w:bCs/>
                <w:sz w:val="28"/>
                <w:szCs w:val="28"/>
                <w:rtl/>
                <w:lang w:val="en-US" w:bidi="ar-IQ"/>
              </w:rPr>
              <w:t xml:space="preserve"> الخطوات المتبعة في تعليم المهارات الحركية</w:t>
            </w:r>
            <w:r>
              <w:rPr>
                <w:rFonts w:asciiTheme="majorBidi" w:hAnsiTheme="majorBidi" w:cstheme="majorBidi" w:hint="cs"/>
                <w:sz w:val="24"/>
                <w:szCs w:val="24"/>
                <w:rtl/>
                <w:lang w:bidi="ar-IQ"/>
              </w:rPr>
              <w:t xml:space="preserve">, </w:t>
            </w:r>
            <w:r>
              <w:rPr>
                <w:rFonts w:cs="Ali-A-Samik" w:hint="cs"/>
                <w:b/>
                <w:bCs/>
                <w:sz w:val="28"/>
                <w:szCs w:val="28"/>
                <w:rtl/>
                <w:lang w:bidi="ar-IQ"/>
              </w:rPr>
              <w:t>مكونات العملية التعليمية-اسس وعوامل التي يبنى عليها لاختيار الطريقة-التدريس علم وفن ومهنة</w:t>
            </w:r>
            <w:r w:rsidR="004042BE">
              <w:rPr>
                <w:rFonts w:cs="Ali-A-Samik" w:hint="cs"/>
                <w:b/>
                <w:bCs/>
                <w:sz w:val="28"/>
                <w:szCs w:val="28"/>
                <w:rtl/>
                <w:lang w:bidi="ar-IQ"/>
              </w:rPr>
              <w:t>,</w:t>
            </w:r>
            <w:r w:rsidR="004042BE" w:rsidRPr="004042BE">
              <w:rPr>
                <w:rFonts w:cs="Ali-A-Samik" w:hint="cs"/>
                <w:b/>
                <w:bCs/>
                <w:sz w:val="28"/>
                <w:szCs w:val="28"/>
                <w:rtl/>
                <w:lang w:val="en-US" w:bidi="ar-IQ"/>
              </w:rPr>
              <w:t xml:space="preserve"> اسس ومباديء التدريس</w:t>
            </w:r>
            <w:r w:rsidR="004042BE">
              <w:rPr>
                <w:rFonts w:cs="Ali-A-Samik" w:hint="cs"/>
                <w:b/>
                <w:bCs/>
                <w:sz w:val="28"/>
                <w:szCs w:val="28"/>
                <w:rtl/>
                <w:lang w:val="en-US" w:bidi="ar-IQ"/>
              </w:rPr>
              <w:t>,</w:t>
            </w:r>
            <w:r w:rsidR="004042BE" w:rsidRPr="004042BE">
              <w:rPr>
                <w:rFonts w:cs="Ali-A-Samik" w:hint="cs"/>
                <w:b/>
                <w:bCs/>
                <w:sz w:val="28"/>
                <w:szCs w:val="28"/>
                <w:rtl/>
                <w:lang w:val="en-US" w:bidi="ar-IQ"/>
              </w:rPr>
              <w:t xml:space="preserve"> مفهوم(التدريس,طريقة التدريس,اسلوب التدريس)+المقارنة بين(طرق واساليب التدريس,التعلم والتعليم,التدريس والتعليم,الاستراتيجية والتدريس)</w:t>
            </w:r>
            <w:r w:rsidR="004042BE">
              <w:rPr>
                <w:rFonts w:cs="Ali-A-Samik" w:hint="cs"/>
                <w:b/>
                <w:bCs/>
                <w:sz w:val="28"/>
                <w:szCs w:val="28"/>
                <w:rtl/>
                <w:lang w:val="en-US" w:bidi="ar-IQ"/>
              </w:rPr>
              <w:t>,</w:t>
            </w:r>
            <w:r w:rsidR="004042BE">
              <w:rPr>
                <w:rFonts w:cs="Ali-A-Samik" w:hint="cs"/>
                <w:b/>
                <w:bCs/>
                <w:sz w:val="28"/>
                <w:szCs w:val="28"/>
                <w:rtl/>
                <w:lang w:bidi="ar-IQ"/>
              </w:rPr>
              <w:t xml:space="preserve"> انواع طرائق التدريس(الكلية,الجزئية,الكلية الجزئية(الوحدات التعليمية)</w:t>
            </w:r>
            <w:r w:rsidR="0008396F">
              <w:rPr>
                <w:rFonts w:cs="Ali-A-Samik" w:hint="cs"/>
                <w:b/>
                <w:bCs/>
                <w:sz w:val="28"/>
                <w:szCs w:val="28"/>
                <w:rtl/>
                <w:lang w:val="en-US" w:bidi="ar-IQ"/>
              </w:rPr>
              <w:t>,</w:t>
            </w:r>
            <w:r w:rsidR="0008396F" w:rsidRPr="0008396F">
              <w:rPr>
                <w:rFonts w:cs="Ali-A-Samik" w:hint="cs"/>
                <w:b/>
                <w:bCs/>
                <w:sz w:val="28"/>
                <w:szCs w:val="28"/>
                <w:rtl/>
                <w:lang w:val="en-US" w:bidi="ar-IQ"/>
              </w:rPr>
              <w:t xml:space="preserve"> خصائص التدريس الجيد</w:t>
            </w:r>
            <w:r w:rsidR="0008396F">
              <w:rPr>
                <w:rFonts w:cs="Ali-A-Samik" w:hint="cs"/>
                <w:b/>
                <w:bCs/>
                <w:sz w:val="28"/>
                <w:szCs w:val="28"/>
                <w:rtl/>
                <w:lang w:val="en-US" w:bidi="ar-IQ"/>
              </w:rPr>
              <w:t>,</w:t>
            </w:r>
            <w:r w:rsidR="0008396F" w:rsidRPr="0008396F">
              <w:rPr>
                <w:rFonts w:ascii="Ali-A-Samik" w:cs="Ali-A-Samik" w:hint="cs"/>
                <w:b/>
                <w:bCs/>
                <w:sz w:val="28"/>
                <w:szCs w:val="28"/>
                <w:rtl/>
                <w:lang w:val="en-US" w:bidi="en-US"/>
              </w:rPr>
              <w:t xml:space="preserve"> </w:t>
            </w:r>
            <w:r w:rsidR="0008396F">
              <w:rPr>
                <w:rFonts w:cs="Ali-A-Samik" w:hint="cs"/>
                <w:b/>
                <w:bCs/>
                <w:sz w:val="28"/>
                <w:szCs w:val="28"/>
                <w:rtl/>
                <w:lang w:bidi="ar-IQ"/>
              </w:rPr>
              <w:t>بعض القواعد في استخدام التقنيات التعليمية</w:t>
            </w:r>
            <w:r w:rsidR="0008396F">
              <w:rPr>
                <w:rFonts w:cs="Ali-A-Samik" w:hint="cs"/>
                <w:b/>
                <w:bCs/>
                <w:sz w:val="28"/>
                <w:szCs w:val="28"/>
                <w:rtl/>
                <w:lang w:val="en-US" w:bidi="ar-IQ"/>
              </w:rPr>
              <w:t>,</w:t>
            </w:r>
            <w:r w:rsidR="0008396F" w:rsidRPr="0008396F">
              <w:rPr>
                <w:rFonts w:cs="Ali-A-Samik" w:hint="cs"/>
                <w:b/>
                <w:bCs/>
                <w:sz w:val="28"/>
                <w:szCs w:val="28"/>
                <w:rtl/>
                <w:lang w:val="en-US" w:bidi="ar-IQ"/>
              </w:rPr>
              <w:t xml:space="preserve"> طريقة حل المشكلات-مزايا وعيوب</w:t>
            </w:r>
            <w:r w:rsidR="0008396F">
              <w:rPr>
                <w:rFonts w:cs="Ali-A-Samik" w:hint="cs"/>
                <w:b/>
                <w:bCs/>
                <w:sz w:val="28"/>
                <w:szCs w:val="28"/>
                <w:rtl/>
                <w:lang w:val="en-US" w:bidi="ar-IQ"/>
              </w:rPr>
              <w:t>,</w:t>
            </w:r>
            <w:r w:rsidR="0008396F" w:rsidRPr="0008396F">
              <w:rPr>
                <w:rFonts w:cs="Ali-A-Samik" w:hint="cs"/>
                <w:b/>
                <w:bCs/>
                <w:sz w:val="28"/>
                <w:szCs w:val="28"/>
                <w:rtl/>
                <w:lang w:val="en-US" w:bidi="ar-IQ"/>
              </w:rPr>
              <w:t xml:space="preserve"> طريقة الاستجواب ومهارة طرح الاسئلة</w:t>
            </w:r>
            <w:r w:rsidR="0008396F">
              <w:rPr>
                <w:rFonts w:cs="Ali-A-Samik" w:hint="cs"/>
                <w:b/>
                <w:bCs/>
                <w:sz w:val="28"/>
                <w:szCs w:val="28"/>
                <w:rtl/>
                <w:lang w:val="en-US" w:bidi="ar-IQ"/>
              </w:rPr>
              <w:t>,</w:t>
            </w:r>
            <w:r w:rsidR="0008396F" w:rsidRPr="0008396F">
              <w:rPr>
                <w:rFonts w:cs="Ali-A-Samik" w:hint="cs"/>
                <w:b/>
                <w:bCs/>
                <w:sz w:val="28"/>
                <w:szCs w:val="28"/>
                <w:rtl/>
                <w:lang w:val="en-US" w:bidi="ar-IQ"/>
              </w:rPr>
              <w:t xml:space="preserve"> </w:t>
            </w:r>
            <w:r w:rsidR="00043627">
              <w:rPr>
                <w:rFonts w:cs="Ali-A-Samik" w:hint="cs"/>
                <w:b/>
                <w:bCs/>
                <w:sz w:val="28"/>
                <w:szCs w:val="28"/>
                <w:rtl/>
                <w:lang w:val="en-US" w:bidi="ar-IQ"/>
              </w:rPr>
              <w:t>طريقة الاستكشاف,</w:t>
            </w:r>
            <w:r w:rsidR="00043627" w:rsidRPr="00DD5FBE">
              <w:rPr>
                <w:rFonts w:cs="Ali-A-Samik" w:hint="cs"/>
                <w:b/>
                <w:bCs/>
                <w:sz w:val="28"/>
                <w:szCs w:val="28"/>
                <w:rtl/>
                <w:lang w:bidi="ar-IQ"/>
              </w:rPr>
              <w:t xml:space="preserve"> اساليب موستن</w:t>
            </w:r>
            <w:r w:rsidR="00043627">
              <w:rPr>
                <w:rFonts w:cs="Ali-A-Samik" w:hint="cs"/>
                <w:b/>
                <w:bCs/>
                <w:sz w:val="28"/>
                <w:szCs w:val="28"/>
                <w:rtl/>
                <w:lang w:val="en-US" w:bidi="ar-IQ"/>
              </w:rPr>
              <w:t>( الامري-التدريبي-التبادلي-المراجعة الذاتية-فحص النفس).</w:t>
            </w:r>
          </w:p>
          <w:p w:rsidR="004042BE" w:rsidRPr="0008396F" w:rsidRDefault="004042BE" w:rsidP="0008396F">
            <w:pPr>
              <w:ind w:firstLine="360"/>
              <w:jc w:val="center"/>
              <w:rPr>
                <w:rFonts w:cs="Ali-A-Samik"/>
                <w:b/>
                <w:bCs/>
                <w:sz w:val="28"/>
                <w:szCs w:val="28"/>
                <w:lang w:val="en-US" w:bidi="ar-IQ"/>
              </w:rPr>
            </w:pPr>
          </w:p>
          <w:p w:rsidR="00001B33" w:rsidRPr="00CD672E" w:rsidRDefault="0008396F" w:rsidP="0008396F">
            <w:pPr>
              <w:ind w:firstLine="360"/>
              <w:jc w:val="right"/>
              <w:rPr>
                <w:rFonts w:ascii="Ali-A-Samik" w:cs="Ali-A-Samik"/>
                <w:b/>
                <w:bCs/>
                <w:sz w:val="28"/>
                <w:szCs w:val="28"/>
                <w:rtl/>
                <w:lang w:val="en-US" w:bidi="en-US"/>
              </w:rPr>
            </w:pPr>
            <w:r>
              <w:rPr>
                <w:rFonts w:ascii="Ali-A-Samik" w:cs="Ali-A-Samik" w:hint="cs"/>
                <w:b/>
                <w:bCs/>
                <w:sz w:val="28"/>
                <w:szCs w:val="28"/>
                <w:rtl/>
                <w:lang w:val="en-US" w:bidi="en-US"/>
              </w:rPr>
              <w:t xml:space="preserve">      </w:t>
            </w:r>
            <w:r w:rsidR="00CD672E">
              <w:rPr>
                <w:rFonts w:asciiTheme="majorBidi" w:hAnsiTheme="majorBidi" w:cstheme="majorBidi" w:hint="cs"/>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Default="00EC388C" w:rsidP="00E95A2A">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 xml:space="preserve">المواضيع التطبيقية </w:t>
            </w:r>
          </w:p>
          <w:p w:rsidR="003118E1" w:rsidRPr="00EC388C" w:rsidRDefault="003118E1" w:rsidP="003118E1">
            <w:pPr>
              <w:bidi/>
              <w:spacing w:after="0" w:line="240" w:lineRule="auto"/>
              <w:rPr>
                <w:rFonts w:asciiTheme="majorBidi" w:hAnsiTheme="majorBidi" w:cstheme="majorBidi"/>
                <w:b/>
                <w:sz w:val="28"/>
                <w:szCs w:val="28"/>
                <w:rtl/>
                <w:lang w:bidi="ar-IQ"/>
              </w:rPr>
            </w:pPr>
          </w:p>
        </w:tc>
      </w:tr>
      <w:tr w:rsidR="003118E1" w:rsidRPr="00747A9A" w:rsidTr="00D30596">
        <w:tc>
          <w:tcPr>
            <w:tcW w:w="2518" w:type="dxa"/>
          </w:tcPr>
          <w:p w:rsidR="003118E1" w:rsidRDefault="003118E1" w:rsidP="007C24E4">
            <w:pPr>
              <w:spacing w:after="0" w:line="240" w:lineRule="auto"/>
              <w:rPr>
                <w:rFonts w:cs="Times New Roman"/>
                <w:sz w:val="24"/>
                <w:szCs w:val="24"/>
                <w:rtl/>
                <w:lang w:val="en-US" w:bidi="ar-IQ"/>
              </w:rPr>
            </w:pPr>
            <w:r>
              <w:rPr>
                <w:rFonts w:cs="Times New Roman" w:hint="cs"/>
                <w:sz w:val="24"/>
                <w:szCs w:val="24"/>
                <w:rtl/>
                <w:lang w:val="en-US" w:bidi="ar-IQ"/>
              </w:rPr>
              <w:t xml:space="preserve">جميع المحاضرات </w:t>
            </w:r>
          </w:p>
          <w:p w:rsidR="003118E1" w:rsidRDefault="003118E1" w:rsidP="007C24E4">
            <w:pPr>
              <w:spacing w:after="0" w:line="240" w:lineRule="auto"/>
              <w:rPr>
                <w:sz w:val="24"/>
                <w:szCs w:val="24"/>
                <w:rtl/>
                <w:lang w:val="en-US" w:bidi="ar-IQ"/>
              </w:rPr>
            </w:pPr>
            <w:r>
              <w:rPr>
                <w:rFonts w:hint="cs"/>
                <w:sz w:val="24"/>
                <w:szCs w:val="24"/>
                <w:rtl/>
                <w:lang w:val="en-US" w:bidi="ar-IQ"/>
              </w:rPr>
              <w:t>الاستاذ الدكتور حامد مصطفى بلباس</w:t>
            </w:r>
          </w:p>
          <w:p w:rsidR="003118E1" w:rsidRPr="006766CD" w:rsidRDefault="003118E1" w:rsidP="007C24E4">
            <w:pPr>
              <w:spacing w:after="0" w:line="240" w:lineRule="auto"/>
              <w:rPr>
                <w:sz w:val="24"/>
                <w:szCs w:val="24"/>
                <w:lang w:val="en-US" w:bidi="ar-IQ"/>
              </w:rPr>
            </w:pPr>
            <w:r>
              <w:rPr>
                <w:rFonts w:hint="cs"/>
                <w:sz w:val="24"/>
                <w:szCs w:val="24"/>
                <w:rtl/>
                <w:lang w:val="en-US" w:bidi="ar-IQ"/>
              </w:rPr>
              <w:t>و المدرس بدران جوهر</w:t>
            </w:r>
          </w:p>
        </w:tc>
        <w:tc>
          <w:tcPr>
            <w:tcW w:w="6575" w:type="dxa"/>
            <w:gridSpan w:val="2"/>
          </w:tcPr>
          <w:p w:rsidR="003118E1" w:rsidRPr="003118E1" w:rsidRDefault="003118E1" w:rsidP="00001B33">
            <w:pPr>
              <w:spacing w:after="0" w:line="240" w:lineRule="auto"/>
              <w:rPr>
                <w:rFonts w:asciiTheme="majorBidi" w:hAnsiTheme="majorBidi" w:cstheme="majorBidi"/>
                <w:sz w:val="24"/>
                <w:szCs w:val="24"/>
                <w:lang w:val="en-US" w:bidi="ar-KW"/>
              </w:rPr>
            </w:pPr>
          </w:p>
          <w:p w:rsidR="003118E1" w:rsidRPr="003118E1" w:rsidRDefault="003118E1" w:rsidP="003118E1">
            <w:pPr>
              <w:spacing w:after="0" w:line="240" w:lineRule="auto"/>
              <w:jc w:val="right"/>
              <w:rPr>
                <w:rFonts w:asciiTheme="majorBidi" w:hAnsiTheme="majorBidi" w:cstheme="majorBidi"/>
                <w:sz w:val="24"/>
                <w:szCs w:val="24"/>
                <w:lang w:val="en-US" w:bidi="ar-IQ"/>
              </w:rPr>
            </w:pPr>
            <w:r w:rsidRPr="00CE3720">
              <w:rPr>
                <w:rFonts w:cs="Ali-A-Samik" w:hint="cs"/>
                <w:b/>
                <w:bCs/>
                <w:rtl/>
                <w:lang w:bidi="ar-IQ"/>
              </w:rPr>
              <w:t>تشكيلاات المسير</w:t>
            </w:r>
            <w:r w:rsidRPr="003118E1">
              <w:rPr>
                <w:rFonts w:cs="Ali-A-Samik" w:hint="cs"/>
                <w:b/>
                <w:bCs/>
                <w:rtl/>
                <w:lang w:bidi="ar-IQ"/>
              </w:rPr>
              <w:t>,تطبيق تمارين بدنية,تطبيق خطة تعليمية</w:t>
            </w:r>
          </w:p>
          <w:p w:rsidR="003118E1" w:rsidRPr="00EC388C" w:rsidRDefault="003118E1" w:rsidP="00001B33">
            <w:pPr>
              <w:spacing w:after="0" w:line="240" w:lineRule="auto"/>
              <w:rPr>
                <w:rFonts w:asciiTheme="majorBidi" w:hAnsiTheme="majorBidi" w:cstheme="majorBidi"/>
                <w:sz w:val="24"/>
                <w:szCs w:val="24"/>
                <w:lang w:bidi="ar-KW"/>
              </w:rPr>
            </w:pPr>
          </w:p>
          <w:p w:rsidR="003118E1" w:rsidRPr="00EC388C" w:rsidRDefault="003118E1" w:rsidP="00001B33">
            <w:pPr>
              <w:spacing w:after="0" w:line="240" w:lineRule="auto"/>
              <w:rPr>
                <w:rFonts w:asciiTheme="majorBidi" w:hAnsiTheme="majorBidi" w:cstheme="majorBidi"/>
                <w:sz w:val="24"/>
                <w:szCs w:val="24"/>
                <w:lang w:bidi="ar-KW"/>
              </w:rPr>
            </w:pPr>
          </w:p>
          <w:p w:rsidR="003118E1" w:rsidRPr="002F0BDA" w:rsidRDefault="003118E1" w:rsidP="00001B33">
            <w:pPr>
              <w:spacing w:after="0" w:line="240" w:lineRule="auto"/>
              <w:rPr>
                <w:rFonts w:asciiTheme="majorBidi" w:hAnsiTheme="majorBidi" w:cstheme="majorBidi"/>
                <w:sz w:val="24"/>
                <w:szCs w:val="24"/>
                <w:lang w:val="en-US" w:bidi="ar-KW"/>
              </w:rPr>
            </w:pPr>
          </w:p>
          <w:p w:rsidR="003118E1" w:rsidRPr="00EC388C" w:rsidRDefault="003118E1" w:rsidP="00700C17">
            <w:pPr>
              <w:spacing w:after="0" w:line="240" w:lineRule="auto"/>
              <w:rPr>
                <w:rFonts w:asciiTheme="majorBidi" w:hAnsiTheme="majorBidi" w:cstheme="majorBidi"/>
                <w:sz w:val="24"/>
                <w:szCs w:val="24"/>
                <w:lang w:val="en-US" w:bidi="ar-KW"/>
              </w:rPr>
            </w:pPr>
          </w:p>
        </w:tc>
      </w:tr>
      <w:tr w:rsidR="003118E1" w:rsidRPr="00747A9A" w:rsidTr="000144CC">
        <w:trPr>
          <w:trHeight w:val="732"/>
        </w:trPr>
        <w:tc>
          <w:tcPr>
            <w:tcW w:w="9093" w:type="dxa"/>
            <w:gridSpan w:val="3"/>
          </w:tcPr>
          <w:p w:rsidR="003118E1" w:rsidRPr="00EC388C" w:rsidRDefault="003118E1"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3118E1" w:rsidRPr="00EC388C" w:rsidRDefault="003118E1"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3118E1" w:rsidRPr="00EC388C" w:rsidRDefault="003118E1"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3118E1" w:rsidRPr="00EC388C" w:rsidRDefault="003118E1"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3118E1" w:rsidRPr="00EC388C" w:rsidRDefault="003118E1" w:rsidP="000144CC">
            <w:pPr>
              <w:spacing w:after="0" w:line="240" w:lineRule="auto"/>
              <w:rPr>
                <w:rFonts w:asciiTheme="majorBidi" w:hAnsiTheme="majorBidi" w:cstheme="majorBidi"/>
                <w:b/>
                <w:bCs/>
                <w:sz w:val="28"/>
                <w:szCs w:val="28"/>
                <w:lang w:val="en-US" w:bidi="ar-KW"/>
              </w:rPr>
            </w:pPr>
          </w:p>
          <w:p w:rsidR="003118E1" w:rsidRPr="00EC388C" w:rsidRDefault="003118E1" w:rsidP="000144CC">
            <w:pPr>
              <w:spacing w:after="0" w:line="240" w:lineRule="auto"/>
              <w:rPr>
                <w:rFonts w:asciiTheme="majorBidi" w:hAnsiTheme="majorBidi" w:cstheme="majorBidi"/>
                <w:b/>
                <w:bCs/>
                <w:sz w:val="28"/>
                <w:szCs w:val="28"/>
                <w:lang w:bidi="ar-KW"/>
              </w:rPr>
            </w:pPr>
          </w:p>
          <w:p w:rsidR="003118E1" w:rsidRPr="00EC388C" w:rsidRDefault="003118E1" w:rsidP="00961D90">
            <w:pPr>
              <w:spacing w:after="0" w:line="240" w:lineRule="auto"/>
              <w:rPr>
                <w:rFonts w:asciiTheme="majorBidi" w:hAnsiTheme="majorBidi" w:cstheme="majorBidi"/>
                <w:sz w:val="24"/>
                <w:szCs w:val="24"/>
                <w:lang w:val="en-US" w:bidi="ar-KW"/>
              </w:rPr>
            </w:pPr>
          </w:p>
        </w:tc>
      </w:tr>
      <w:tr w:rsidR="003118E1" w:rsidRPr="00747A9A" w:rsidTr="000144CC">
        <w:trPr>
          <w:trHeight w:val="732"/>
        </w:trPr>
        <w:tc>
          <w:tcPr>
            <w:tcW w:w="9093" w:type="dxa"/>
            <w:gridSpan w:val="3"/>
          </w:tcPr>
          <w:p w:rsidR="003118E1" w:rsidRPr="00EC388C" w:rsidRDefault="003118E1"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3118E1" w:rsidRPr="00EC388C" w:rsidRDefault="003118E1"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3118E1" w:rsidRPr="002F0BDA" w:rsidRDefault="003118E1" w:rsidP="000144CC">
            <w:pPr>
              <w:spacing w:after="0" w:line="240" w:lineRule="auto"/>
              <w:rPr>
                <w:rFonts w:asciiTheme="majorBidi" w:hAnsiTheme="majorBidi" w:cstheme="majorBidi"/>
                <w:b/>
                <w:bCs/>
                <w:sz w:val="28"/>
                <w:szCs w:val="28"/>
                <w:lang w:val="en-US" w:bidi="ar-KW"/>
              </w:rPr>
            </w:pPr>
          </w:p>
          <w:p w:rsidR="003118E1" w:rsidRPr="00EC388C" w:rsidRDefault="003118E1" w:rsidP="000144CC">
            <w:pPr>
              <w:spacing w:after="0" w:line="240" w:lineRule="auto"/>
              <w:rPr>
                <w:rFonts w:asciiTheme="majorBidi" w:hAnsiTheme="majorBidi" w:cstheme="majorBidi"/>
                <w:sz w:val="24"/>
                <w:szCs w:val="24"/>
                <w:lang w:val="en-US" w:bidi="ar-KW"/>
              </w:rPr>
            </w:pPr>
          </w:p>
        </w:tc>
      </w:tr>
      <w:tr w:rsidR="003118E1" w:rsidRPr="00747A9A" w:rsidTr="000144CC">
        <w:trPr>
          <w:trHeight w:val="732"/>
        </w:trPr>
        <w:tc>
          <w:tcPr>
            <w:tcW w:w="9093" w:type="dxa"/>
            <w:gridSpan w:val="3"/>
          </w:tcPr>
          <w:p w:rsidR="00F023B7" w:rsidRDefault="003118E1" w:rsidP="00F023B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3118E1" w:rsidRDefault="00F023B7" w:rsidP="00F023B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ان هذا الكراس يوفي بالغرض لان غني بالمعلومات التي تناسب وتفيد هذه المرحلة وشكرا.</w:t>
            </w:r>
          </w:p>
          <w:p w:rsidR="00F023B7" w:rsidRDefault="0022398B" w:rsidP="00F023B7">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الاستاذ الدكتور فداء اكرم</w:t>
            </w:r>
            <w:r w:rsidR="00F023B7">
              <w:rPr>
                <w:rFonts w:asciiTheme="majorBidi" w:hAnsiTheme="majorBidi" w:cstheme="majorBidi" w:hint="cs"/>
                <w:b/>
                <w:bCs/>
                <w:sz w:val="24"/>
                <w:szCs w:val="24"/>
                <w:rtl/>
                <w:lang w:val="en-US" w:bidi="ar-IQ"/>
              </w:rPr>
              <w:t xml:space="preserve"> الخياط</w:t>
            </w:r>
          </w:p>
          <w:p w:rsidR="008733F8" w:rsidRPr="00F023B7" w:rsidRDefault="008733F8" w:rsidP="008733F8">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اختصاص طرائق تدريس كرة قدم</w:t>
            </w:r>
          </w:p>
          <w:p w:rsidR="003118E1" w:rsidRPr="00EC388C" w:rsidRDefault="003118E1"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E95307" w:rsidRDefault="00E95307"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F023B7">
      <w:pPr>
        <w:rPr>
          <w:lang w:val="en-US" w:bidi="ar-KW"/>
        </w:rPr>
      </w:pPr>
    </w:p>
    <w:p w:rsidR="0003461B" w:rsidRDefault="0003461B" w:rsidP="0003461B">
      <w:pPr>
        <w:tabs>
          <w:tab w:val="left" w:pos="1200"/>
        </w:tabs>
        <w:ind w:left="-851"/>
        <w:jc w:val="center"/>
        <w:rPr>
          <w:b/>
          <w:bCs/>
          <w:sz w:val="44"/>
          <w:szCs w:val="44"/>
          <w:lang w:bidi="ar-KW"/>
        </w:rPr>
      </w:pPr>
      <w:r>
        <w:rPr>
          <w:b/>
          <w:bCs/>
          <w:noProof/>
          <w:sz w:val="44"/>
          <w:szCs w:val="44"/>
          <w:lang w:val="en-US"/>
        </w:rPr>
        <w:drawing>
          <wp:inline distT="0" distB="0" distL="0" distR="0" wp14:anchorId="068C3FAF" wp14:editId="4D73BE84">
            <wp:extent cx="3000375" cy="2200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03461B" w:rsidRPr="0003461B" w:rsidRDefault="0003461B" w:rsidP="0003461B">
      <w:pPr>
        <w:tabs>
          <w:tab w:val="left" w:pos="1200"/>
        </w:tabs>
        <w:jc w:val="center"/>
        <w:rPr>
          <w:b/>
          <w:bCs/>
          <w:sz w:val="44"/>
          <w:szCs w:val="44"/>
          <w:lang w:val="en-US" w:bidi="ar-KW"/>
        </w:rPr>
      </w:pPr>
    </w:p>
    <w:p w:rsidR="0003461B" w:rsidRDefault="0003461B" w:rsidP="0003461B">
      <w:pPr>
        <w:tabs>
          <w:tab w:val="left" w:pos="1200"/>
        </w:tabs>
        <w:bidi/>
        <w:rPr>
          <w:rFonts w:hint="cs"/>
          <w:b/>
          <w:bCs/>
          <w:sz w:val="44"/>
          <w:szCs w:val="44"/>
          <w:rtl/>
          <w:lang w:bidi="ar-IQ"/>
        </w:rPr>
      </w:pPr>
      <w:r>
        <w:rPr>
          <w:rFonts w:cs="Times New Roman" w:hint="cs"/>
          <w:b/>
          <w:bCs/>
          <w:sz w:val="44"/>
          <w:szCs w:val="44"/>
          <w:rtl/>
          <w:lang w:bidi="ar-IQ"/>
        </w:rPr>
        <w:t xml:space="preserve">القسم </w:t>
      </w:r>
      <w:r>
        <w:rPr>
          <w:rFonts w:hint="cs"/>
          <w:b/>
          <w:bCs/>
          <w:sz w:val="44"/>
          <w:szCs w:val="44"/>
          <w:rtl/>
          <w:lang w:bidi="ar-IQ"/>
        </w:rPr>
        <w:t>:-</w:t>
      </w:r>
      <w:r w:rsidRPr="009B1A1E">
        <w:rPr>
          <w:rFonts w:hint="cs"/>
          <w:b/>
          <w:bCs/>
          <w:sz w:val="38"/>
          <w:szCs w:val="38"/>
          <w:rtl/>
          <w:lang w:bidi="ar-IQ"/>
        </w:rPr>
        <w:t>الالعاب الجماعية</w:t>
      </w:r>
    </w:p>
    <w:p w:rsidR="0003461B" w:rsidRDefault="0003461B" w:rsidP="0003461B">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Pr="009B1A1E">
        <w:rPr>
          <w:rFonts w:hint="cs"/>
          <w:b/>
          <w:bCs/>
          <w:sz w:val="38"/>
          <w:szCs w:val="38"/>
          <w:rtl/>
          <w:lang w:bidi="ar-IQ"/>
        </w:rPr>
        <w:t>التربية البدنية وعلوم الرياضة</w:t>
      </w:r>
    </w:p>
    <w:p w:rsidR="0003461B" w:rsidRDefault="0003461B" w:rsidP="0003461B">
      <w:pPr>
        <w:tabs>
          <w:tab w:val="left" w:pos="1200"/>
        </w:tabs>
        <w:bidi/>
        <w:rPr>
          <w:b/>
          <w:bCs/>
          <w:sz w:val="38"/>
          <w:szCs w:val="38"/>
          <w:rtl/>
          <w:lang w:bidi="ar-IQ"/>
        </w:rPr>
      </w:pPr>
      <w:r>
        <w:rPr>
          <w:rFonts w:cs="Times New Roman" w:hint="cs"/>
          <w:b/>
          <w:bCs/>
          <w:sz w:val="44"/>
          <w:szCs w:val="44"/>
          <w:rtl/>
          <w:lang w:bidi="ar-IQ"/>
        </w:rPr>
        <w:t>الجامعة :-</w:t>
      </w:r>
      <w:r w:rsidRPr="009B1A1E">
        <w:rPr>
          <w:rFonts w:hint="cs"/>
          <w:b/>
          <w:bCs/>
          <w:sz w:val="38"/>
          <w:szCs w:val="38"/>
          <w:rtl/>
          <w:lang w:bidi="ar-IQ"/>
        </w:rPr>
        <w:t xml:space="preserve"> صلاح الدين </w:t>
      </w:r>
      <w:r>
        <w:rPr>
          <w:b/>
          <w:bCs/>
          <w:sz w:val="38"/>
          <w:szCs w:val="38"/>
          <w:rtl/>
          <w:lang w:bidi="ar-IQ"/>
        </w:rPr>
        <w:t>–</w:t>
      </w:r>
      <w:r w:rsidRPr="009B1A1E">
        <w:rPr>
          <w:rFonts w:hint="cs"/>
          <w:b/>
          <w:bCs/>
          <w:sz w:val="38"/>
          <w:szCs w:val="38"/>
          <w:rtl/>
          <w:lang w:bidi="ar-IQ"/>
        </w:rPr>
        <w:t>اربيل</w:t>
      </w:r>
    </w:p>
    <w:p w:rsidR="0003461B" w:rsidRDefault="0003461B" w:rsidP="0003461B">
      <w:pPr>
        <w:tabs>
          <w:tab w:val="left" w:pos="1200"/>
        </w:tabs>
        <w:bidi/>
        <w:rPr>
          <w:b/>
          <w:bCs/>
          <w:sz w:val="44"/>
          <w:szCs w:val="44"/>
          <w:rtl/>
          <w:lang w:bidi="ar-IQ"/>
        </w:rPr>
      </w:pPr>
      <w:r>
        <w:rPr>
          <w:rFonts w:cs="Times New Roman" w:hint="cs"/>
          <w:b/>
          <w:bCs/>
          <w:sz w:val="44"/>
          <w:szCs w:val="44"/>
          <w:rtl/>
          <w:lang w:bidi="ar-IQ"/>
        </w:rPr>
        <w:t>المادة :-</w:t>
      </w:r>
      <w:r w:rsidRPr="009B1A1E">
        <w:rPr>
          <w:rFonts w:hint="cs"/>
          <w:b/>
          <w:bCs/>
          <w:sz w:val="38"/>
          <w:szCs w:val="38"/>
          <w:rtl/>
          <w:lang w:bidi="ar-IQ"/>
        </w:rPr>
        <w:t xml:space="preserve"> </w:t>
      </w:r>
      <w:r>
        <w:rPr>
          <w:rFonts w:hint="cs"/>
          <w:b/>
          <w:bCs/>
          <w:sz w:val="38"/>
          <w:szCs w:val="38"/>
          <w:rtl/>
          <w:lang w:bidi="ar-IQ"/>
        </w:rPr>
        <w:t>كرة اليد</w:t>
      </w:r>
    </w:p>
    <w:p w:rsidR="0003461B" w:rsidRPr="009B1A1E" w:rsidRDefault="0003461B" w:rsidP="0003461B">
      <w:pPr>
        <w:tabs>
          <w:tab w:val="left" w:pos="1200"/>
        </w:tabs>
        <w:bidi/>
        <w:rPr>
          <w:b/>
          <w:bCs/>
          <w:sz w:val="38"/>
          <w:szCs w:val="38"/>
          <w:rtl/>
          <w:lang w:bidi="ar-IQ"/>
        </w:rPr>
      </w:pPr>
      <w:r>
        <w:rPr>
          <w:rFonts w:cs="Times New Roman" w:hint="cs"/>
          <w:b/>
          <w:bCs/>
          <w:sz w:val="44"/>
          <w:szCs w:val="44"/>
          <w:rtl/>
          <w:lang w:bidi="ar-IQ"/>
        </w:rPr>
        <w:t xml:space="preserve">كراسة المادة :- </w:t>
      </w:r>
      <w:r w:rsidRPr="009B1A1E">
        <w:rPr>
          <w:rFonts w:hint="cs"/>
          <w:b/>
          <w:bCs/>
          <w:sz w:val="38"/>
          <w:szCs w:val="38"/>
          <w:rtl/>
          <w:lang w:bidi="ar-IQ"/>
        </w:rPr>
        <w:t>(السنة 3)</w:t>
      </w:r>
    </w:p>
    <w:p w:rsidR="0003461B" w:rsidRPr="009B1A1E" w:rsidRDefault="0003461B" w:rsidP="0003461B">
      <w:pPr>
        <w:tabs>
          <w:tab w:val="left" w:pos="1200"/>
        </w:tabs>
        <w:bidi/>
        <w:rPr>
          <w:b/>
          <w:bCs/>
          <w:sz w:val="44"/>
          <w:szCs w:val="44"/>
          <w:rtl/>
          <w:lang w:bidi="ar-IQ"/>
        </w:rPr>
      </w:pPr>
      <w:r w:rsidRPr="009B1A1E">
        <w:rPr>
          <w:rFonts w:hint="cs"/>
          <w:b/>
          <w:bCs/>
          <w:sz w:val="44"/>
          <w:szCs w:val="44"/>
          <w:rtl/>
          <w:lang w:bidi="ar-IQ"/>
        </w:rPr>
        <w:t>اسم التدريسي</w:t>
      </w:r>
      <w:r>
        <w:rPr>
          <w:rFonts w:hint="cs"/>
          <w:b/>
          <w:bCs/>
          <w:sz w:val="44"/>
          <w:szCs w:val="44"/>
          <w:rtl/>
          <w:lang w:bidi="ar-IQ"/>
        </w:rPr>
        <w:t xml:space="preserve">:- </w:t>
      </w:r>
      <w:r w:rsidRPr="009B1A1E">
        <w:rPr>
          <w:rFonts w:hint="cs"/>
          <w:b/>
          <w:bCs/>
          <w:sz w:val="38"/>
          <w:szCs w:val="38"/>
          <w:rtl/>
          <w:lang w:bidi="ar-IQ"/>
        </w:rPr>
        <w:t>أ.د حامد مصطفى بلباس</w:t>
      </w:r>
    </w:p>
    <w:p w:rsidR="0003461B" w:rsidRPr="009B1A1E" w:rsidRDefault="0003461B" w:rsidP="0003461B">
      <w:pPr>
        <w:tabs>
          <w:tab w:val="left" w:pos="1200"/>
        </w:tabs>
        <w:bidi/>
        <w:rPr>
          <w:b/>
          <w:bCs/>
          <w:sz w:val="38"/>
          <w:szCs w:val="38"/>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Pr="009B1A1E">
        <w:rPr>
          <w:rFonts w:hint="cs"/>
          <w:b/>
          <w:bCs/>
          <w:sz w:val="38"/>
          <w:szCs w:val="38"/>
          <w:rtl/>
          <w:lang w:bidi="ar-IQ"/>
        </w:rPr>
        <w:t>2018/ 2019</w:t>
      </w:r>
    </w:p>
    <w:p w:rsidR="0003461B" w:rsidRPr="00AB05D3" w:rsidRDefault="0003461B" w:rsidP="0003461B">
      <w:pPr>
        <w:tabs>
          <w:tab w:val="left" w:pos="1200"/>
        </w:tabs>
        <w:rPr>
          <w:b/>
          <w:bCs/>
          <w:sz w:val="44"/>
          <w:szCs w:val="44"/>
          <w:lang w:val="en-US" w:bidi="ar-KW"/>
        </w:rPr>
      </w:pPr>
    </w:p>
    <w:p w:rsidR="0003461B" w:rsidRDefault="0003461B" w:rsidP="0003461B">
      <w:pPr>
        <w:tabs>
          <w:tab w:val="left" w:pos="1200"/>
        </w:tabs>
        <w:jc w:val="center"/>
        <w:rPr>
          <w:b/>
          <w:bCs/>
          <w:sz w:val="44"/>
          <w:szCs w:val="44"/>
          <w:lang w:bidi="ar-KW"/>
        </w:rPr>
      </w:pPr>
    </w:p>
    <w:p w:rsidR="0003461B" w:rsidRPr="006B5084" w:rsidRDefault="0003461B" w:rsidP="0003461B">
      <w:pPr>
        <w:tabs>
          <w:tab w:val="left" w:pos="1200"/>
        </w:tabs>
        <w:jc w:val="center"/>
        <w:rPr>
          <w:b/>
          <w:bCs/>
          <w:sz w:val="44"/>
          <w:szCs w:val="44"/>
          <w:lang w:val="en-US" w:bidi="ar-KW"/>
        </w:rPr>
      </w:pPr>
    </w:p>
    <w:p w:rsidR="0003461B" w:rsidRPr="0003461B" w:rsidRDefault="0003461B" w:rsidP="0003461B">
      <w:pPr>
        <w:tabs>
          <w:tab w:val="left" w:pos="1200"/>
        </w:tabs>
        <w:jc w:val="center"/>
        <w:rPr>
          <w:b/>
          <w:bCs/>
          <w:sz w:val="44"/>
          <w:szCs w:val="44"/>
          <w:lang w:val="en-US" w:bidi="ar-KW"/>
        </w:rPr>
      </w:pPr>
    </w:p>
    <w:p w:rsidR="0003461B" w:rsidRDefault="0003461B" w:rsidP="0003461B">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t>كراسة المادة</w:t>
      </w:r>
    </w:p>
    <w:p w:rsidR="0003461B" w:rsidRPr="00807092" w:rsidRDefault="0003461B" w:rsidP="0003461B">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03461B" w:rsidRPr="00236016" w:rsidTr="00F810E2">
        <w:tc>
          <w:tcPr>
            <w:tcW w:w="6408" w:type="dxa"/>
            <w:gridSpan w:val="2"/>
          </w:tcPr>
          <w:p w:rsidR="0003461B" w:rsidRPr="00B6542D" w:rsidRDefault="00912293" w:rsidP="00F810E2">
            <w:pPr>
              <w:bidi/>
              <w:spacing w:after="0" w:line="240" w:lineRule="auto"/>
              <w:rPr>
                <w:rFonts w:asciiTheme="majorBidi" w:hAnsiTheme="majorBidi" w:cstheme="majorBidi" w:hint="cs"/>
                <w:b/>
                <w:bCs/>
                <w:sz w:val="24"/>
                <w:szCs w:val="24"/>
                <w:rtl/>
                <w:lang w:bidi="ar-IQ"/>
              </w:rPr>
            </w:pPr>
            <w:r>
              <w:rPr>
                <w:rFonts w:asciiTheme="majorBidi" w:hAnsiTheme="majorBidi" w:cstheme="majorBidi" w:hint="cs"/>
                <w:b/>
                <w:bCs/>
                <w:sz w:val="24"/>
                <w:szCs w:val="24"/>
                <w:rtl/>
                <w:lang w:bidi="ar-IQ"/>
              </w:rPr>
              <w:t>كرة اليد</w:t>
            </w:r>
          </w:p>
        </w:tc>
        <w:tc>
          <w:tcPr>
            <w:tcW w:w="2685" w:type="dxa"/>
          </w:tcPr>
          <w:p w:rsidR="0003461B" w:rsidRPr="00236016" w:rsidRDefault="0003461B" w:rsidP="00F810E2">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03461B" w:rsidRPr="00236016" w:rsidTr="00F810E2">
        <w:tc>
          <w:tcPr>
            <w:tcW w:w="6408" w:type="dxa"/>
            <w:gridSpan w:val="2"/>
          </w:tcPr>
          <w:p w:rsidR="0003461B" w:rsidRPr="00B6542D" w:rsidRDefault="0003461B" w:rsidP="00F810E2">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أ.د حامد مصطفى بلباس </w:t>
            </w:r>
          </w:p>
        </w:tc>
        <w:tc>
          <w:tcPr>
            <w:tcW w:w="2685" w:type="dxa"/>
          </w:tcPr>
          <w:p w:rsidR="0003461B" w:rsidRPr="00236016" w:rsidRDefault="0003461B" w:rsidP="00F810E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03461B" w:rsidRPr="00236016" w:rsidTr="00F810E2">
        <w:tc>
          <w:tcPr>
            <w:tcW w:w="6408" w:type="dxa"/>
            <w:gridSpan w:val="2"/>
          </w:tcPr>
          <w:p w:rsidR="0003461B" w:rsidRPr="00B6542D" w:rsidRDefault="0003461B" w:rsidP="00F810E2">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الالعاب الجماعية </w:t>
            </w:r>
            <w:r>
              <w:rPr>
                <w:rFonts w:asciiTheme="majorBidi" w:hAnsiTheme="majorBidi" w:cstheme="majorBidi"/>
                <w:b/>
                <w:bCs/>
                <w:sz w:val="24"/>
                <w:szCs w:val="24"/>
                <w:rtl/>
                <w:lang w:bidi="ar-KW"/>
              </w:rPr>
              <w:t>–</w:t>
            </w:r>
            <w:r>
              <w:rPr>
                <w:rFonts w:asciiTheme="majorBidi" w:hAnsiTheme="majorBidi" w:cstheme="majorBidi" w:hint="cs"/>
                <w:b/>
                <w:bCs/>
                <w:sz w:val="24"/>
                <w:szCs w:val="24"/>
                <w:rtl/>
                <w:lang w:bidi="ar-KW"/>
              </w:rPr>
              <w:t xml:space="preserve"> التربية البدنية وعلوم الرياضة</w:t>
            </w:r>
          </w:p>
        </w:tc>
        <w:tc>
          <w:tcPr>
            <w:tcW w:w="2685" w:type="dxa"/>
          </w:tcPr>
          <w:p w:rsidR="0003461B" w:rsidRPr="00236016" w:rsidRDefault="0003461B" w:rsidP="00F810E2">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03461B" w:rsidRPr="00236016" w:rsidTr="00F810E2">
        <w:trPr>
          <w:trHeight w:val="352"/>
        </w:trPr>
        <w:tc>
          <w:tcPr>
            <w:tcW w:w="6408" w:type="dxa"/>
            <w:gridSpan w:val="2"/>
          </w:tcPr>
          <w:p w:rsidR="0003461B" w:rsidRPr="002F0BDA" w:rsidRDefault="0003461B" w:rsidP="00F810E2">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proofErr w:type="spellStart"/>
            <w:r>
              <w:rPr>
                <w:rFonts w:asciiTheme="majorBidi" w:hAnsiTheme="majorBidi" w:cstheme="majorBidi"/>
                <w:b/>
                <w:bCs/>
                <w:sz w:val="24"/>
                <w:szCs w:val="24"/>
                <w:lang w:val="en-US" w:bidi="ar-KW"/>
              </w:rPr>
              <w:t>hamid</w:t>
            </w:r>
            <w:proofErr w:type="spellEnd"/>
            <w:r>
              <w:rPr>
                <w:rFonts w:asciiTheme="majorBidi" w:hAnsiTheme="majorBidi" w:cstheme="majorBidi"/>
                <w:b/>
                <w:bCs/>
                <w:sz w:val="24"/>
                <w:szCs w:val="24"/>
                <w:lang w:val="en-US" w:bidi="ar-KW"/>
              </w:rPr>
              <w:t xml:space="preserve"> </w:t>
            </w:r>
            <w:hyperlink r:id="rId9" w:history="1">
              <w:r w:rsidRPr="00831648">
                <w:rPr>
                  <w:rStyle w:val="Hyperlink"/>
                  <w:rFonts w:asciiTheme="majorBidi" w:hAnsiTheme="majorBidi" w:cstheme="majorBidi"/>
                  <w:b/>
                  <w:bCs/>
                  <w:sz w:val="24"/>
                  <w:szCs w:val="24"/>
                  <w:lang w:val="en-US" w:bidi="ar-KW"/>
                </w:rPr>
                <w:t>hamad@su.edu.krd</w:t>
              </w:r>
            </w:hyperlink>
          </w:p>
          <w:p w:rsidR="0003461B" w:rsidRPr="00B6542D" w:rsidRDefault="0003461B" w:rsidP="00F810E2">
            <w:pPr>
              <w:bidi/>
              <w:spacing w:after="0" w:line="240" w:lineRule="auto"/>
              <w:rPr>
                <w:rFonts w:asciiTheme="majorBidi" w:hAnsiTheme="majorBidi" w:cstheme="majorBidi" w:hint="cs"/>
                <w:b/>
                <w:bCs/>
                <w:sz w:val="24"/>
                <w:szCs w:val="24"/>
                <w:rtl/>
                <w:lang w:bidi="ar-IQ"/>
              </w:rPr>
            </w:pPr>
            <w:r w:rsidRPr="00B6542D">
              <w:rPr>
                <w:rFonts w:asciiTheme="majorBidi" w:hAnsiTheme="majorBidi" w:cstheme="majorBidi"/>
                <w:b/>
                <w:bCs/>
                <w:sz w:val="24"/>
                <w:szCs w:val="24"/>
                <w:rtl/>
                <w:lang w:bidi="ar-KW"/>
              </w:rPr>
              <w:t>رقم الهاتف (اختياري):</w:t>
            </w:r>
            <w:r>
              <w:rPr>
                <w:rFonts w:asciiTheme="majorBidi" w:hAnsiTheme="majorBidi" w:cstheme="majorBidi" w:hint="cs"/>
                <w:b/>
                <w:bCs/>
                <w:sz w:val="24"/>
                <w:szCs w:val="24"/>
                <w:rtl/>
                <w:lang w:bidi="ar-IQ"/>
              </w:rPr>
              <w:t>4918880 0750</w:t>
            </w:r>
          </w:p>
        </w:tc>
        <w:tc>
          <w:tcPr>
            <w:tcW w:w="2685" w:type="dxa"/>
          </w:tcPr>
          <w:p w:rsidR="0003461B" w:rsidRPr="00236016" w:rsidRDefault="0003461B" w:rsidP="00F810E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03461B" w:rsidRPr="00236016" w:rsidRDefault="0003461B" w:rsidP="00F810E2">
            <w:pPr>
              <w:bidi/>
              <w:spacing w:after="0" w:line="240" w:lineRule="auto"/>
              <w:rPr>
                <w:rFonts w:asciiTheme="majorBidi" w:hAnsiTheme="majorBidi" w:cstheme="majorBidi"/>
                <w:b/>
                <w:bCs/>
                <w:sz w:val="24"/>
                <w:szCs w:val="24"/>
                <w:lang w:val="en-US" w:bidi="ar-KW"/>
              </w:rPr>
            </w:pPr>
          </w:p>
        </w:tc>
      </w:tr>
      <w:tr w:rsidR="0003461B" w:rsidRPr="00236016" w:rsidTr="00F810E2">
        <w:tc>
          <w:tcPr>
            <w:tcW w:w="6408" w:type="dxa"/>
            <w:gridSpan w:val="2"/>
          </w:tcPr>
          <w:p w:rsidR="0003461B" w:rsidRPr="0059508C" w:rsidRDefault="0003461B" w:rsidP="00F810E2">
            <w:pPr>
              <w:bidi/>
              <w:spacing w:after="0" w:line="240" w:lineRule="auto"/>
              <w:rPr>
                <w:rFonts w:asciiTheme="majorBidi" w:hAnsiTheme="majorBidi" w:cstheme="majorBidi"/>
                <w:b/>
                <w:bCs/>
                <w:sz w:val="24"/>
                <w:szCs w:val="24"/>
                <w:rtl/>
                <w:lang w:bidi="ar-KW"/>
              </w:rPr>
            </w:pPr>
          </w:p>
          <w:p w:rsidR="0003461B" w:rsidRPr="00AB05D3" w:rsidRDefault="0003461B" w:rsidP="00F810E2">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 xml:space="preserve">العملي </w:t>
            </w:r>
            <w:r>
              <w:rPr>
                <w:rFonts w:asciiTheme="majorBidi" w:hAnsiTheme="majorBidi" w:cstheme="majorBidi" w:hint="cs"/>
                <w:b/>
                <w:bCs/>
                <w:sz w:val="24"/>
                <w:szCs w:val="24"/>
                <w:rtl/>
                <w:lang w:bidi="ar-KW"/>
              </w:rPr>
              <w:t>2</w:t>
            </w:r>
            <w:r w:rsidRPr="0059508C">
              <w:rPr>
                <w:rFonts w:asciiTheme="majorBidi" w:hAnsiTheme="majorBidi" w:cstheme="majorBidi"/>
                <w:b/>
                <w:bCs/>
                <w:sz w:val="24"/>
                <w:szCs w:val="24"/>
                <w:lang w:bidi="ar-KW"/>
              </w:rPr>
              <w:t xml:space="preserve"> </w:t>
            </w:r>
          </w:p>
          <w:p w:rsidR="0003461B" w:rsidRPr="000D03E0" w:rsidRDefault="0003461B" w:rsidP="00F810E2">
            <w:pPr>
              <w:tabs>
                <w:tab w:val="left" w:pos="2096"/>
              </w:tabs>
              <w:bidi/>
              <w:rPr>
                <w:rFonts w:asciiTheme="majorBidi" w:hAnsiTheme="majorBidi" w:cstheme="majorBidi" w:hint="cs"/>
                <w:sz w:val="24"/>
                <w:szCs w:val="24"/>
                <w:rtl/>
                <w:lang w:bidi="ar-IQ"/>
              </w:rPr>
            </w:pPr>
            <w:r>
              <w:rPr>
                <w:rFonts w:asciiTheme="majorBidi" w:hAnsiTheme="majorBidi" w:cstheme="majorBidi"/>
                <w:sz w:val="24"/>
                <w:szCs w:val="24"/>
                <w:rtl/>
                <w:lang w:bidi="ar-KW"/>
              </w:rPr>
              <w:tab/>
            </w:r>
          </w:p>
        </w:tc>
        <w:tc>
          <w:tcPr>
            <w:tcW w:w="2685" w:type="dxa"/>
          </w:tcPr>
          <w:p w:rsidR="0003461B" w:rsidRPr="00236016" w:rsidRDefault="0003461B" w:rsidP="00F810E2">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03461B" w:rsidRPr="00236016" w:rsidRDefault="0003461B" w:rsidP="00F810E2">
            <w:pPr>
              <w:bidi/>
              <w:spacing w:after="0" w:line="240" w:lineRule="auto"/>
              <w:rPr>
                <w:rFonts w:asciiTheme="majorBidi" w:hAnsiTheme="majorBidi" w:cstheme="majorBidi"/>
                <w:b/>
                <w:bCs/>
                <w:sz w:val="24"/>
                <w:szCs w:val="24"/>
                <w:rtl/>
                <w:lang w:bidi="ar-KW"/>
              </w:rPr>
            </w:pPr>
          </w:p>
          <w:p w:rsidR="0003461B" w:rsidRPr="00236016" w:rsidRDefault="0003461B" w:rsidP="00F810E2">
            <w:pPr>
              <w:bidi/>
              <w:spacing w:after="0" w:line="240" w:lineRule="auto"/>
              <w:rPr>
                <w:rFonts w:asciiTheme="majorBidi" w:hAnsiTheme="majorBidi" w:cstheme="majorBidi"/>
                <w:b/>
                <w:bCs/>
                <w:sz w:val="24"/>
                <w:szCs w:val="24"/>
                <w:rtl/>
                <w:lang w:bidi="ar-KW"/>
              </w:rPr>
            </w:pPr>
          </w:p>
          <w:p w:rsidR="0003461B" w:rsidRPr="00912293" w:rsidRDefault="0003461B" w:rsidP="00F810E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lang w:bidi="ar-KW"/>
              </w:rPr>
              <w:t xml:space="preserve"> </w:t>
            </w:r>
          </w:p>
        </w:tc>
      </w:tr>
      <w:tr w:rsidR="0003461B" w:rsidRPr="00236016" w:rsidTr="00F810E2">
        <w:tc>
          <w:tcPr>
            <w:tcW w:w="6408" w:type="dxa"/>
            <w:gridSpan w:val="2"/>
          </w:tcPr>
          <w:p w:rsidR="0003461B" w:rsidRPr="00053C1C" w:rsidRDefault="0003461B" w:rsidP="00912293">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912293">
              <w:rPr>
                <w:rFonts w:asciiTheme="majorBidi" w:hAnsiTheme="majorBidi" w:cstheme="majorBidi" w:hint="cs"/>
                <w:b/>
                <w:bCs/>
                <w:sz w:val="24"/>
                <w:szCs w:val="24"/>
                <w:rtl/>
                <w:lang w:val="en-US" w:bidi="ar-KW"/>
              </w:rPr>
              <w:t>2</w:t>
            </w:r>
            <w:r>
              <w:rPr>
                <w:rFonts w:asciiTheme="majorBidi" w:hAnsiTheme="majorBidi" w:cstheme="majorBidi" w:hint="cs"/>
                <w:b/>
                <w:bCs/>
                <w:sz w:val="24"/>
                <w:szCs w:val="24"/>
                <w:rtl/>
                <w:lang w:val="en-US" w:bidi="ar-KW"/>
              </w:rPr>
              <w:t>)</w:t>
            </w:r>
          </w:p>
        </w:tc>
        <w:tc>
          <w:tcPr>
            <w:tcW w:w="2685" w:type="dxa"/>
          </w:tcPr>
          <w:p w:rsidR="0003461B" w:rsidRPr="00236016" w:rsidRDefault="0003461B" w:rsidP="00F810E2">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KW"/>
              </w:rPr>
              <w:t>6. عدد ساعات العمل</w:t>
            </w:r>
          </w:p>
          <w:p w:rsidR="0003461B" w:rsidRPr="00236016" w:rsidRDefault="0003461B" w:rsidP="00F810E2">
            <w:pPr>
              <w:bidi/>
              <w:spacing w:after="0" w:line="240" w:lineRule="auto"/>
              <w:rPr>
                <w:rFonts w:asciiTheme="majorBidi" w:hAnsiTheme="majorBidi" w:cstheme="majorBidi"/>
                <w:b/>
                <w:bCs/>
                <w:sz w:val="24"/>
                <w:szCs w:val="24"/>
                <w:lang w:bidi="ar-KW"/>
              </w:rPr>
            </w:pPr>
          </w:p>
        </w:tc>
      </w:tr>
      <w:tr w:rsidR="0003461B" w:rsidRPr="00236016" w:rsidTr="00F810E2">
        <w:trPr>
          <w:trHeight w:val="568"/>
        </w:trPr>
        <w:tc>
          <w:tcPr>
            <w:tcW w:w="6408" w:type="dxa"/>
            <w:gridSpan w:val="2"/>
          </w:tcPr>
          <w:p w:rsidR="0003461B" w:rsidRPr="00496757" w:rsidRDefault="00912293" w:rsidP="00F810E2">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كرة اليد</w:t>
            </w:r>
          </w:p>
        </w:tc>
        <w:tc>
          <w:tcPr>
            <w:tcW w:w="2685" w:type="dxa"/>
          </w:tcPr>
          <w:p w:rsidR="0003461B" w:rsidRPr="00236016" w:rsidRDefault="0003461B" w:rsidP="00F810E2">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03461B" w:rsidRPr="00747A9A" w:rsidTr="00F810E2">
        <w:tc>
          <w:tcPr>
            <w:tcW w:w="6408" w:type="dxa"/>
            <w:gridSpan w:val="2"/>
          </w:tcPr>
          <w:p w:rsidR="0003461B" w:rsidRPr="006766CD" w:rsidRDefault="0003461B" w:rsidP="00F810E2">
            <w:pPr>
              <w:bidi/>
              <w:spacing w:after="0" w:line="240" w:lineRule="auto"/>
              <w:rPr>
                <w:b/>
                <w:bCs/>
                <w:sz w:val="24"/>
                <w:szCs w:val="24"/>
                <w:lang w:val="en-US" w:bidi="ar-IQ"/>
              </w:rPr>
            </w:pPr>
            <w:r>
              <w:rPr>
                <w:rFonts w:cs="Times New Roman" w:hint="cs"/>
                <w:b/>
                <w:bCs/>
                <w:sz w:val="24"/>
                <w:szCs w:val="24"/>
                <w:rtl/>
                <w:lang w:val="en-US" w:bidi="ar-IQ"/>
              </w:rPr>
              <w:t>اكملت الدراس</w:t>
            </w:r>
            <w:r>
              <w:rPr>
                <w:rFonts w:hint="cs"/>
                <w:b/>
                <w:bCs/>
                <w:sz w:val="24"/>
                <w:szCs w:val="24"/>
                <w:rtl/>
                <w:lang w:val="en-US" w:bidi="ar-IQ"/>
              </w:rPr>
              <w:t xml:space="preserve">ة الابتدائية والاساس والاعدادية في مدارس(كامران,سيداوة,ورزكاري)في اربيل,واكملت كلية التربية الرياضية- جامعة بغداد 1985.واكملت الماجستير كلية التربية </w:t>
            </w:r>
            <w:r>
              <w:rPr>
                <w:b/>
                <w:bCs/>
                <w:sz w:val="24"/>
                <w:szCs w:val="24"/>
                <w:rtl/>
                <w:lang w:val="en-US" w:bidi="ar-IQ"/>
              </w:rPr>
              <w:t>–</w:t>
            </w:r>
            <w:r>
              <w:rPr>
                <w:rFonts w:hint="cs"/>
                <w:b/>
                <w:bCs/>
                <w:sz w:val="24"/>
                <w:szCs w:val="24"/>
                <w:rtl/>
                <w:lang w:val="en-US" w:bidi="ar-IQ"/>
              </w:rPr>
              <w:t xml:space="preserve">جامعة صلاح الدين 1998 .واكملت دراسة الدكتوراه كلية التربية الرياضية </w:t>
            </w:r>
            <w:r>
              <w:rPr>
                <w:b/>
                <w:bCs/>
                <w:sz w:val="24"/>
                <w:szCs w:val="24"/>
                <w:rtl/>
                <w:lang w:val="en-US" w:bidi="ar-IQ"/>
              </w:rPr>
              <w:t>–</w:t>
            </w:r>
            <w:r>
              <w:rPr>
                <w:rFonts w:hint="cs"/>
                <w:b/>
                <w:bCs/>
                <w:sz w:val="24"/>
                <w:szCs w:val="24"/>
                <w:rtl/>
                <w:lang w:val="en-US" w:bidi="ar-IQ"/>
              </w:rPr>
              <w:t xml:space="preserve"> جامعة الموصل 2006 .كنت مقرر قسم التربية الرياضية لحد 1998.ثم رئيس قسم التربية الرياضيةمن 2001 -2003.شغلت منصب معاون العميد لكلية التربية الاساس - جامعة صلاح الدين.ثم رئيس قسم رياض الاطفال من 2007الى 2014.حصلت على الالقاب (مدرس مساعد,مدرس,استاذ مساعد,استاذ)في(21/9/1998,21/9/2001 ,21/9/2005 ,21/9/2011) كنت عضو منتخب العراق بكرة اليد لسنوات عديدة,وحاليا عضو لجنة الترقيات المركزية في الجامعة.</w:t>
            </w:r>
          </w:p>
        </w:tc>
        <w:tc>
          <w:tcPr>
            <w:tcW w:w="2685" w:type="dxa"/>
          </w:tcPr>
          <w:p w:rsidR="0003461B" w:rsidRDefault="0003461B" w:rsidP="00F810E2">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03461B" w:rsidRDefault="0003461B" w:rsidP="00F810E2">
            <w:pPr>
              <w:spacing w:after="0" w:line="240" w:lineRule="auto"/>
              <w:rPr>
                <w:b/>
                <w:bCs/>
                <w:sz w:val="24"/>
                <w:szCs w:val="24"/>
                <w:lang w:val="en-US" w:bidi="ar-KW"/>
              </w:rPr>
            </w:pPr>
          </w:p>
          <w:p w:rsidR="0003461B" w:rsidRDefault="0003461B" w:rsidP="00F810E2">
            <w:pPr>
              <w:spacing w:after="0" w:line="240" w:lineRule="auto"/>
              <w:jc w:val="center"/>
              <w:rPr>
                <w:b/>
                <w:bCs/>
                <w:sz w:val="24"/>
                <w:szCs w:val="24"/>
                <w:rtl/>
                <w:lang w:val="en-US" w:bidi="ar-KW"/>
              </w:rPr>
            </w:pPr>
          </w:p>
          <w:p w:rsidR="0003461B" w:rsidRDefault="0003461B" w:rsidP="00F810E2">
            <w:pPr>
              <w:spacing w:after="0" w:line="240" w:lineRule="auto"/>
              <w:jc w:val="center"/>
              <w:rPr>
                <w:b/>
                <w:bCs/>
                <w:sz w:val="24"/>
                <w:szCs w:val="24"/>
                <w:rtl/>
                <w:lang w:val="en-US" w:bidi="ar-KW"/>
              </w:rPr>
            </w:pPr>
          </w:p>
          <w:p w:rsidR="0003461B" w:rsidRDefault="0003461B" w:rsidP="00F810E2">
            <w:pPr>
              <w:spacing w:after="0" w:line="240" w:lineRule="auto"/>
              <w:jc w:val="center"/>
              <w:rPr>
                <w:b/>
                <w:bCs/>
                <w:sz w:val="24"/>
                <w:szCs w:val="24"/>
                <w:rtl/>
                <w:lang w:val="en-US" w:bidi="ar-KW"/>
              </w:rPr>
            </w:pPr>
          </w:p>
          <w:p w:rsidR="0003461B" w:rsidRDefault="0003461B" w:rsidP="00F810E2">
            <w:pPr>
              <w:spacing w:after="0" w:line="240" w:lineRule="auto"/>
              <w:jc w:val="center"/>
              <w:rPr>
                <w:b/>
                <w:bCs/>
                <w:sz w:val="24"/>
                <w:szCs w:val="24"/>
                <w:rtl/>
                <w:lang w:val="en-US" w:bidi="ar-KW"/>
              </w:rPr>
            </w:pPr>
          </w:p>
          <w:p w:rsidR="0003461B" w:rsidRPr="006766CD" w:rsidRDefault="0003461B" w:rsidP="00F810E2">
            <w:pPr>
              <w:spacing w:after="0" w:line="240" w:lineRule="auto"/>
              <w:jc w:val="center"/>
              <w:rPr>
                <w:b/>
                <w:bCs/>
                <w:sz w:val="24"/>
                <w:szCs w:val="24"/>
                <w:rtl/>
                <w:lang w:val="en-US" w:bidi="ar-KW"/>
              </w:rPr>
            </w:pPr>
          </w:p>
        </w:tc>
      </w:tr>
      <w:tr w:rsidR="0003461B" w:rsidRPr="00747A9A" w:rsidTr="00F810E2">
        <w:tc>
          <w:tcPr>
            <w:tcW w:w="6408" w:type="dxa"/>
            <w:gridSpan w:val="2"/>
          </w:tcPr>
          <w:p w:rsidR="0003461B" w:rsidRPr="006766CD" w:rsidRDefault="00912293" w:rsidP="00F810E2">
            <w:pPr>
              <w:spacing w:after="0" w:line="240" w:lineRule="auto"/>
              <w:rPr>
                <w:b/>
                <w:bCs/>
                <w:sz w:val="24"/>
                <w:szCs w:val="24"/>
                <w:lang w:val="en-US" w:bidi="ar-IQ"/>
              </w:rPr>
            </w:pPr>
            <w:r>
              <w:rPr>
                <w:rFonts w:hint="cs"/>
                <w:b/>
                <w:bCs/>
                <w:sz w:val="24"/>
                <w:szCs w:val="24"/>
                <w:rtl/>
                <w:lang w:val="en-US" w:bidi="ar-IQ"/>
              </w:rPr>
              <w:t>اعادة المهارات الاساسية,مواد القانون.الوقفات والتشكيلات الدفاعية والهجومية.</w:t>
            </w:r>
          </w:p>
        </w:tc>
        <w:tc>
          <w:tcPr>
            <w:tcW w:w="2685" w:type="dxa"/>
          </w:tcPr>
          <w:p w:rsidR="0003461B" w:rsidRPr="00EC388C" w:rsidRDefault="0003461B" w:rsidP="00F810E2">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03461B" w:rsidRPr="00747A9A" w:rsidTr="00F810E2">
        <w:trPr>
          <w:trHeight w:val="2771"/>
        </w:trPr>
        <w:tc>
          <w:tcPr>
            <w:tcW w:w="9093" w:type="dxa"/>
            <w:gridSpan w:val="3"/>
          </w:tcPr>
          <w:p w:rsidR="0003461B" w:rsidRPr="00264675" w:rsidRDefault="0003461B" w:rsidP="00F810E2">
            <w:pPr>
              <w:bidi/>
              <w:spacing w:after="0" w:line="240" w:lineRule="auto"/>
              <w:rPr>
                <w:b/>
                <w:bCs/>
                <w:sz w:val="24"/>
                <w:szCs w:val="24"/>
                <w:rtl/>
                <w:lang w:val="en-US" w:bidi="ar-IQ"/>
              </w:rPr>
            </w:pPr>
            <w:r w:rsidRPr="00264675">
              <w:rPr>
                <w:b/>
                <w:bCs/>
                <w:sz w:val="24"/>
                <w:szCs w:val="24"/>
                <w:rtl/>
                <w:lang w:val="en-US" w:bidi="ar-IQ"/>
              </w:rPr>
              <w:t>١٠. نبذة عامة عن المادة</w:t>
            </w:r>
          </w:p>
          <w:p w:rsidR="00264675" w:rsidRPr="00264675" w:rsidRDefault="00264675" w:rsidP="00264675">
            <w:pPr>
              <w:bidi/>
              <w:spacing w:after="0" w:line="360" w:lineRule="auto"/>
              <w:jc w:val="both"/>
              <w:rPr>
                <w:b/>
                <w:bCs/>
                <w:sz w:val="24"/>
                <w:szCs w:val="24"/>
                <w:rtl/>
                <w:lang w:val="en-US" w:bidi="ar-IQ"/>
              </w:rPr>
            </w:pPr>
            <w:r w:rsidRPr="00264675">
              <w:rPr>
                <w:rFonts w:hint="cs"/>
                <w:b/>
                <w:bCs/>
                <w:sz w:val="24"/>
                <w:szCs w:val="24"/>
                <w:rtl/>
                <w:lang w:val="en-US" w:bidi="ar-IQ"/>
              </w:rPr>
              <w:t xml:space="preserve">     ان لعبة كرة اليد معتمدة في تطورها على خريجي كلية التربية الرياضية لانها المؤسسة الوحيدة التي تعد الكادر التدريبي والتدريسي في اقليمنا.</w:t>
            </w:r>
          </w:p>
          <w:p w:rsidR="00264675" w:rsidRPr="00264675" w:rsidRDefault="00264675" w:rsidP="00264675">
            <w:pPr>
              <w:bidi/>
              <w:spacing w:after="0" w:line="360" w:lineRule="auto"/>
              <w:jc w:val="both"/>
              <w:rPr>
                <w:b/>
                <w:bCs/>
                <w:sz w:val="24"/>
                <w:szCs w:val="24"/>
                <w:rtl/>
                <w:lang w:val="en-US" w:bidi="ar-IQ"/>
              </w:rPr>
            </w:pPr>
            <w:r w:rsidRPr="00264675">
              <w:rPr>
                <w:rFonts w:hint="cs"/>
                <w:b/>
                <w:bCs/>
                <w:sz w:val="24"/>
                <w:szCs w:val="24"/>
                <w:rtl/>
                <w:lang w:val="en-US" w:bidi="ar-IQ"/>
              </w:rPr>
              <w:t xml:space="preserve">    ان تطبيق المنهاج الموضوع يتم بالتدريب العملي لتعلم المهارات الاساسية مع الدروس النظرية التي توضح خطط هذه اللعبة بالاضافة ال دراسة وشرح وتطبيق قانونها مع ادارة المباريات من قبل الطلاب.</w:t>
            </w:r>
          </w:p>
          <w:p w:rsidR="00264675" w:rsidRPr="00264675" w:rsidRDefault="00264675" w:rsidP="00264675">
            <w:pPr>
              <w:bidi/>
              <w:spacing w:after="0" w:line="360" w:lineRule="auto"/>
              <w:jc w:val="both"/>
              <w:rPr>
                <w:b/>
                <w:bCs/>
                <w:sz w:val="24"/>
                <w:szCs w:val="24"/>
                <w:rtl/>
                <w:lang w:val="en-US" w:bidi="ar-IQ"/>
              </w:rPr>
            </w:pPr>
            <w:r w:rsidRPr="00264675">
              <w:rPr>
                <w:rFonts w:hint="cs"/>
                <w:b/>
                <w:bCs/>
                <w:sz w:val="24"/>
                <w:szCs w:val="24"/>
                <w:rtl/>
                <w:lang w:val="en-US" w:bidi="ar-IQ"/>
              </w:rPr>
              <w:t xml:space="preserve">    وان لعبة كرة اليد هي احدى الفعاليات الاساسية التي تدخل ضمن البناء العام لالعاب كثيرة حيث نحصل على طريقها على المطاولة والسرعة والمرونة وكذلك تخدم بناء الناشئين وتطوير مستواهم.</w:t>
            </w:r>
          </w:p>
          <w:p w:rsidR="0003461B" w:rsidRPr="00264675" w:rsidRDefault="0003461B" w:rsidP="00F810E2">
            <w:pPr>
              <w:bidi/>
              <w:jc w:val="both"/>
              <w:rPr>
                <w:b/>
                <w:bCs/>
                <w:sz w:val="24"/>
                <w:szCs w:val="24"/>
                <w:rtl/>
                <w:lang w:val="en-US" w:bidi="ar-IQ"/>
              </w:rPr>
            </w:pPr>
          </w:p>
        </w:tc>
      </w:tr>
      <w:tr w:rsidR="0003461B" w:rsidRPr="00747A9A" w:rsidTr="00F810E2">
        <w:trPr>
          <w:trHeight w:val="1110"/>
        </w:trPr>
        <w:tc>
          <w:tcPr>
            <w:tcW w:w="9093" w:type="dxa"/>
            <w:gridSpan w:val="3"/>
          </w:tcPr>
          <w:p w:rsidR="0003461B" w:rsidRDefault="0003461B" w:rsidP="00755EFC">
            <w:pPr>
              <w:bidi/>
              <w:rPr>
                <w:b/>
                <w:bCs/>
                <w:sz w:val="28"/>
                <w:szCs w:val="28"/>
                <w:rtl/>
                <w:lang w:val="en-US" w:bidi="ar-IQ"/>
              </w:rPr>
            </w:pPr>
            <w:r w:rsidRPr="00EC388C">
              <w:rPr>
                <w:rFonts w:asciiTheme="majorBidi" w:hAnsiTheme="majorBidi" w:cstheme="majorBidi"/>
                <w:b/>
                <w:bCs/>
                <w:sz w:val="24"/>
                <w:szCs w:val="24"/>
                <w:rtl/>
                <w:lang w:bidi="ar-IQ"/>
              </w:rPr>
              <w:t>١١.</w:t>
            </w:r>
            <w:r>
              <w:rPr>
                <w:rFonts w:hint="cs"/>
                <w:b/>
                <w:bCs/>
                <w:sz w:val="24"/>
                <w:szCs w:val="24"/>
                <w:rtl/>
                <w:lang w:bidi="ar-IQ"/>
              </w:rPr>
              <w:t xml:space="preserve"> </w:t>
            </w:r>
            <w:r>
              <w:rPr>
                <w:rFonts w:cs="Times New Roman" w:hint="cs"/>
                <w:b/>
                <w:bCs/>
                <w:sz w:val="24"/>
                <w:szCs w:val="24"/>
                <w:rtl/>
                <w:lang w:bidi="ar-IQ"/>
              </w:rPr>
              <w:t>أهداف المادة</w:t>
            </w:r>
            <w:r>
              <w:rPr>
                <w:rFonts w:hint="cs"/>
                <w:b/>
                <w:bCs/>
                <w:sz w:val="24"/>
                <w:szCs w:val="24"/>
                <w:rtl/>
                <w:lang w:bidi="ar-IQ"/>
              </w:rPr>
              <w:t xml:space="preserve">: </w:t>
            </w:r>
          </w:p>
          <w:p w:rsidR="00755EFC" w:rsidRPr="00755EFC" w:rsidRDefault="00755EFC" w:rsidP="00755EFC">
            <w:pPr>
              <w:bidi/>
              <w:spacing w:after="0" w:line="240" w:lineRule="auto"/>
              <w:rPr>
                <w:b/>
                <w:bCs/>
                <w:sz w:val="28"/>
                <w:szCs w:val="28"/>
                <w:rtl/>
                <w:lang w:val="en-US" w:bidi="ar-IQ"/>
              </w:rPr>
            </w:pPr>
            <w:r w:rsidRPr="00755EFC">
              <w:rPr>
                <w:rFonts w:ascii="Times New Roman" w:eastAsia="Times New Roman" w:hAnsi="Times New Roman" w:cs="Times New Roman" w:hint="cs"/>
                <w:b/>
                <w:bCs/>
                <w:sz w:val="34"/>
                <w:szCs w:val="34"/>
                <w:rtl/>
                <w:lang w:val="en-US" w:bidi="ar-IQ"/>
              </w:rPr>
              <w:t xml:space="preserve">     </w:t>
            </w:r>
            <w:r w:rsidRPr="00755EFC">
              <w:rPr>
                <w:rFonts w:hint="cs"/>
                <w:b/>
                <w:bCs/>
                <w:sz w:val="28"/>
                <w:szCs w:val="28"/>
                <w:rtl/>
                <w:lang w:val="en-US" w:bidi="ar-IQ"/>
              </w:rPr>
              <w:t xml:space="preserve">يقع على عاتق درس التربية الرياضية بجانب الصفات البدنية للانسان عديد من الاهداف التربوية والبنائية التي يجب ان تتحقق من خلاله. </w:t>
            </w:r>
          </w:p>
          <w:p w:rsidR="00755EFC" w:rsidRPr="00755EFC" w:rsidRDefault="00755EFC" w:rsidP="00755EFC">
            <w:pPr>
              <w:bidi/>
              <w:spacing w:after="0" w:line="240" w:lineRule="auto"/>
              <w:rPr>
                <w:b/>
                <w:bCs/>
                <w:sz w:val="28"/>
                <w:szCs w:val="28"/>
                <w:rtl/>
                <w:lang w:val="en-US" w:bidi="ar-IQ"/>
              </w:rPr>
            </w:pPr>
            <w:r w:rsidRPr="00755EFC">
              <w:rPr>
                <w:rFonts w:hint="cs"/>
                <w:b/>
                <w:bCs/>
                <w:sz w:val="28"/>
                <w:szCs w:val="28"/>
                <w:rtl/>
                <w:lang w:val="en-US" w:bidi="ar-IQ"/>
              </w:rPr>
              <w:t xml:space="preserve">     في مجال الواجبات التي تساعد في تحقيق الاهداف المرجوة نشير الى تنمية الصفات الحركية والمهارية والى الاستفادة من المعارف والمعلومات النظرية في المجال الرياضي</w:t>
            </w:r>
            <w:r w:rsidR="00C47CF1">
              <w:rPr>
                <w:rFonts w:hint="cs"/>
                <w:b/>
                <w:bCs/>
                <w:sz w:val="28"/>
                <w:szCs w:val="28"/>
                <w:rtl/>
                <w:lang w:val="en-US" w:bidi="ar-IQ"/>
              </w:rPr>
              <w:t xml:space="preserve"> للاستفادة منها في تحكيم المباريات الرسمية والخروج بها على اكمل الوجه</w:t>
            </w:r>
            <w:r w:rsidRPr="00755EFC">
              <w:rPr>
                <w:rFonts w:hint="cs"/>
                <w:b/>
                <w:bCs/>
                <w:sz w:val="28"/>
                <w:szCs w:val="28"/>
                <w:rtl/>
                <w:lang w:val="en-US" w:bidi="ar-IQ"/>
              </w:rPr>
              <w:t xml:space="preserve">, والى وضع الاسس السليمة للمنافسة واخيرا تنمية دوافع ايجابيةعالية المستوى لنشاط الرياضي والسمات الشخصية. </w:t>
            </w:r>
          </w:p>
          <w:p w:rsidR="00755EFC" w:rsidRPr="00755EFC" w:rsidRDefault="00755EFC" w:rsidP="00755EFC">
            <w:pPr>
              <w:bidi/>
              <w:spacing w:after="0" w:line="240" w:lineRule="auto"/>
              <w:rPr>
                <w:b/>
                <w:bCs/>
                <w:sz w:val="28"/>
                <w:szCs w:val="28"/>
                <w:rtl/>
                <w:lang w:val="en-US" w:bidi="ar-IQ"/>
              </w:rPr>
            </w:pPr>
            <w:r w:rsidRPr="00755EFC">
              <w:rPr>
                <w:rFonts w:hint="cs"/>
                <w:b/>
                <w:bCs/>
                <w:sz w:val="28"/>
                <w:szCs w:val="28"/>
                <w:rtl/>
                <w:lang w:val="en-US" w:bidi="ar-IQ"/>
              </w:rPr>
              <w:t xml:space="preserve">     ضرورة تربية التلاميذ ليصبحوا اناسا ملتزمين بالنظام وان يعملوا بابداع من اجل الجماعة وان يؤدوا واجباتهم بمسؤلية تامة.</w:t>
            </w:r>
          </w:p>
          <w:p w:rsidR="00755EFC" w:rsidRPr="00755EFC" w:rsidRDefault="00755EFC" w:rsidP="00755EFC">
            <w:pPr>
              <w:bidi/>
              <w:spacing w:after="0" w:line="240" w:lineRule="auto"/>
              <w:jc w:val="both"/>
              <w:rPr>
                <w:b/>
                <w:bCs/>
                <w:sz w:val="28"/>
                <w:szCs w:val="28"/>
                <w:rtl/>
                <w:lang w:val="en-US" w:bidi="ar-IQ"/>
              </w:rPr>
            </w:pPr>
            <w:r w:rsidRPr="00755EFC">
              <w:rPr>
                <w:rFonts w:hint="cs"/>
                <w:b/>
                <w:bCs/>
                <w:sz w:val="28"/>
                <w:szCs w:val="28"/>
                <w:rtl/>
                <w:lang w:val="en-US" w:bidi="ar-IQ"/>
              </w:rPr>
              <w:t>على درس التربية الرياضية ان يعمل على تكوين الحاجة الى ممارسة النشاط الرياضي بانتظام لدى التلاميذ.</w:t>
            </w:r>
          </w:p>
          <w:p w:rsidR="00755EFC" w:rsidRPr="00755EFC" w:rsidRDefault="00755EFC" w:rsidP="00755EFC">
            <w:pPr>
              <w:bidi/>
              <w:spacing w:after="0" w:line="240" w:lineRule="auto"/>
              <w:jc w:val="both"/>
              <w:rPr>
                <w:b/>
                <w:bCs/>
                <w:sz w:val="28"/>
                <w:szCs w:val="28"/>
                <w:rtl/>
                <w:lang w:val="en-US" w:bidi="ar-IQ"/>
              </w:rPr>
            </w:pPr>
            <w:r w:rsidRPr="00755EFC">
              <w:rPr>
                <w:rFonts w:hint="cs"/>
                <w:b/>
                <w:bCs/>
                <w:sz w:val="28"/>
                <w:szCs w:val="28"/>
                <w:rtl/>
                <w:lang w:val="en-US" w:bidi="ar-IQ"/>
              </w:rPr>
              <w:t xml:space="preserve">    يقدم درس التربية الرياضية امكانات ممتازة لتربية وتنمية الصفات الخلقية والواجب الاساسي في التربية الرياضية يقع في حب الوطن اثناء الدرس, ولعبة كرة اليد واحدة من الالعاب التي تدرس في هذه الدروس لتحقيق الاهداف السامية.</w:t>
            </w:r>
          </w:p>
          <w:p w:rsidR="00755EFC" w:rsidRPr="00755EFC" w:rsidRDefault="00755EFC" w:rsidP="00755EFC">
            <w:pPr>
              <w:bidi/>
              <w:spacing w:after="0" w:line="240" w:lineRule="auto"/>
              <w:jc w:val="both"/>
              <w:rPr>
                <w:b/>
                <w:bCs/>
                <w:sz w:val="28"/>
                <w:szCs w:val="28"/>
                <w:rtl/>
                <w:lang w:val="en-US" w:bidi="ar-IQ"/>
              </w:rPr>
            </w:pPr>
          </w:p>
          <w:p w:rsidR="00755EFC" w:rsidRPr="00755EFC" w:rsidRDefault="00755EFC" w:rsidP="00755EFC">
            <w:pPr>
              <w:bidi/>
              <w:spacing w:after="0" w:line="240" w:lineRule="auto"/>
              <w:ind w:left="360"/>
              <w:jc w:val="both"/>
              <w:rPr>
                <w:b/>
                <w:bCs/>
                <w:sz w:val="28"/>
                <w:szCs w:val="28"/>
                <w:rtl/>
                <w:lang w:val="en-US" w:bidi="ar-IQ"/>
              </w:rPr>
            </w:pPr>
          </w:p>
          <w:p w:rsidR="00755EFC" w:rsidRPr="00CC5DF0" w:rsidRDefault="00755EFC" w:rsidP="00755EFC">
            <w:pPr>
              <w:bidi/>
              <w:rPr>
                <w:b/>
                <w:bCs/>
                <w:sz w:val="28"/>
                <w:szCs w:val="28"/>
                <w:rtl/>
                <w:lang w:val="en-US" w:bidi="ar-IQ"/>
              </w:rPr>
            </w:pPr>
          </w:p>
          <w:p w:rsidR="0003461B" w:rsidRPr="00CC5DF0" w:rsidRDefault="0003461B" w:rsidP="00F810E2">
            <w:pPr>
              <w:bidi/>
              <w:spacing w:after="0" w:line="240" w:lineRule="auto"/>
              <w:rPr>
                <w:rtl/>
                <w:lang w:val="en-US" w:bidi="ar-IQ"/>
              </w:rPr>
            </w:pPr>
          </w:p>
          <w:p w:rsidR="0003461B" w:rsidRDefault="0003461B" w:rsidP="00F810E2">
            <w:pPr>
              <w:bidi/>
              <w:spacing w:after="0" w:line="240" w:lineRule="auto"/>
              <w:rPr>
                <w:b/>
                <w:bCs/>
                <w:sz w:val="24"/>
                <w:szCs w:val="24"/>
                <w:rtl/>
                <w:lang w:bidi="ar-IQ"/>
              </w:rPr>
            </w:pPr>
          </w:p>
          <w:p w:rsidR="0003461B" w:rsidRPr="00582D81" w:rsidRDefault="0003461B" w:rsidP="00F810E2">
            <w:pPr>
              <w:spacing w:after="0" w:line="240" w:lineRule="auto"/>
              <w:rPr>
                <w:b/>
                <w:bCs/>
                <w:sz w:val="24"/>
                <w:szCs w:val="24"/>
                <w:u w:val="single"/>
                <w:lang w:val="en-US" w:bidi="ar-KW"/>
              </w:rPr>
            </w:pPr>
          </w:p>
        </w:tc>
      </w:tr>
      <w:tr w:rsidR="0003461B" w:rsidRPr="00747A9A" w:rsidTr="00F810E2">
        <w:trPr>
          <w:trHeight w:val="704"/>
        </w:trPr>
        <w:tc>
          <w:tcPr>
            <w:tcW w:w="9093" w:type="dxa"/>
            <w:gridSpan w:val="3"/>
          </w:tcPr>
          <w:p w:rsidR="0003461B" w:rsidRDefault="0003461B" w:rsidP="00F810E2">
            <w:pPr>
              <w:bidi/>
              <w:spacing w:after="0" w:line="240" w:lineRule="auto"/>
              <w:rPr>
                <w:rFonts w:hint="cs"/>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rsidR="0003461B" w:rsidRPr="00A10B71" w:rsidRDefault="0003461B" w:rsidP="00CF6A5D">
            <w:pPr>
              <w:bidi/>
              <w:spacing w:after="0" w:line="240" w:lineRule="auto"/>
              <w:rPr>
                <w:b/>
                <w:bCs/>
                <w:sz w:val="28"/>
                <w:szCs w:val="28"/>
                <w:rtl/>
                <w:lang w:val="en-US" w:bidi="ar-IQ"/>
              </w:rPr>
            </w:pPr>
            <w:r w:rsidRPr="00A10B71">
              <w:rPr>
                <w:rFonts w:hint="cs"/>
                <w:b/>
                <w:bCs/>
                <w:sz w:val="28"/>
                <w:szCs w:val="28"/>
                <w:rtl/>
                <w:lang w:val="en-US" w:bidi="ar-IQ"/>
              </w:rPr>
              <w:t xml:space="preserve">كون مادة </w:t>
            </w:r>
            <w:r w:rsidR="00CF6A5D">
              <w:rPr>
                <w:rFonts w:hint="cs"/>
                <w:b/>
                <w:bCs/>
                <w:sz w:val="28"/>
                <w:szCs w:val="28"/>
                <w:rtl/>
                <w:lang w:val="en-US" w:bidi="ar-IQ"/>
              </w:rPr>
              <w:t>كرة اليد</w:t>
            </w:r>
            <w:r w:rsidRPr="00A10B71">
              <w:rPr>
                <w:rFonts w:hint="cs"/>
                <w:b/>
                <w:bCs/>
                <w:sz w:val="28"/>
                <w:szCs w:val="28"/>
                <w:rtl/>
                <w:lang w:val="en-US" w:bidi="ar-IQ"/>
              </w:rPr>
              <w:t xml:space="preserve"> مادة علمية من صميم اخنصاص الطلبة ولا يمكن باي شكل من اشكال استغناء عن هذه المادة ,لذا حضورهم واصغائهم للمحاضرة واندفاعهم للتعلم اكثر جعل الدرس مشوقا وحضور دائم لهم في المحاضرات سواء عملية كان او نظري</w:t>
            </w:r>
            <w:r w:rsidR="00CF6A5D">
              <w:rPr>
                <w:rFonts w:hint="cs"/>
                <w:b/>
                <w:bCs/>
                <w:sz w:val="28"/>
                <w:szCs w:val="28"/>
                <w:rtl/>
                <w:lang w:val="en-US" w:bidi="ar-IQ"/>
              </w:rPr>
              <w:t>ة لاعداد الفرق المدرسية والمشاركة في بطولات التربية من جانب وت</w:t>
            </w:r>
            <w:r w:rsidR="004E39A0">
              <w:rPr>
                <w:rFonts w:hint="cs"/>
                <w:b/>
                <w:bCs/>
                <w:sz w:val="28"/>
                <w:szCs w:val="28"/>
                <w:rtl/>
                <w:lang w:val="en-US" w:bidi="ar-IQ"/>
              </w:rPr>
              <w:t>حكيم</w:t>
            </w:r>
            <w:r w:rsidR="00CF6A5D">
              <w:rPr>
                <w:rFonts w:hint="cs"/>
                <w:b/>
                <w:bCs/>
                <w:sz w:val="28"/>
                <w:szCs w:val="28"/>
                <w:rtl/>
                <w:lang w:val="en-US" w:bidi="ar-IQ"/>
              </w:rPr>
              <w:t xml:space="preserve"> المباريات من جانب آخر</w:t>
            </w:r>
            <w:r w:rsidRPr="00A10B71">
              <w:rPr>
                <w:rFonts w:hint="cs"/>
                <w:b/>
                <w:bCs/>
                <w:sz w:val="28"/>
                <w:szCs w:val="28"/>
                <w:rtl/>
                <w:lang w:val="en-US" w:bidi="ar-IQ"/>
              </w:rPr>
              <w:t>.</w:t>
            </w:r>
          </w:p>
          <w:p w:rsidR="0003461B" w:rsidRPr="00A10B71" w:rsidRDefault="0003461B" w:rsidP="00F810E2">
            <w:pPr>
              <w:spacing w:after="0" w:line="240" w:lineRule="auto"/>
              <w:rPr>
                <w:b/>
                <w:bCs/>
                <w:sz w:val="28"/>
                <w:szCs w:val="28"/>
                <w:lang w:val="en-US" w:bidi="ar-IQ"/>
              </w:rPr>
            </w:pPr>
          </w:p>
          <w:p w:rsidR="0003461B" w:rsidRPr="00A10B71" w:rsidRDefault="0003461B" w:rsidP="00F810E2">
            <w:pPr>
              <w:spacing w:after="0" w:line="240" w:lineRule="auto"/>
              <w:rPr>
                <w:b/>
                <w:bCs/>
                <w:sz w:val="28"/>
                <w:szCs w:val="28"/>
                <w:lang w:val="en-US" w:bidi="ar-IQ"/>
              </w:rPr>
            </w:pPr>
          </w:p>
          <w:p w:rsidR="0003461B" w:rsidRPr="00A10B71" w:rsidRDefault="0003461B" w:rsidP="00F810E2">
            <w:pPr>
              <w:spacing w:after="0" w:line="240" w:lineRule="auto"/>
              <w:rPr>
                <w:b/>
                <w:bCs/>
                <w:sz w:val="28"/>
                <w:szCs w:val="28"/>
                <w:lang w:val="en-US" w:bidi="ar-IQ"/>
              </w:rPr>
            </w:pPr>
          </w:p>
          <w:p w:rsidR="0003461B" w:rsidRPr="006766CD" w:rsidRDefault="0003461B" w:rsidP="00F810E2">
            <w:pPr>
              <w:bidi/>
              <w:spacing w:after="0" w:line="240" w:lineRule="auto"/>
              <w:rPr>
                <w:rFonts w:hint="cs"/>
                <w:sz w:val="24"/>
                <w:szCs w:val="24"/>
                <w:rtl/>
                <w:lang w:bidi="ar-IQ"/>
              </w:rPr>
            </w:pPr>
          </w:p>
        </w:tc>
      </w:tr>
      <w:tr w:rsidR="0003461B" w:rsidRPr="00747A9A" w:rsidTr="00F810E2">
        <w:trPr>
          <w:trHeight w:val="704"/>
        </w:trPr>
        <w:tc>
          <w:tcPr>
            <w:tcW w:w="9093" w:type="dxa"/>
            <w:gridSpan w:val="3"/>
          </w:tcPr>
          <w:p w:rsidR="0003461B" w:rsidRPr="00EC388C" w:rsidRDefault="0003461B" w:rsidP="00F810E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rsidR="0003461B" w:rsidRPr="00EC388C" w:rsidRDefault="0003461B" w:rsidP="00F810E2">
            <w:pPr>
              <w:bidi/>
              <w:spacing w:after="0" w:line="240" w:lineRule="auto"/>
              <w:rPr>
                <w:rFonts w:asciiTheme="majorBidi" w:hAnsiTheme="majorBidi" w:cstheme="majorBidi"/>
                <w:b/>
                <w:bCs/>
                <w:sz w:val="24"/>
                <w:szCs w:val="24"/>
                <w:rtl/>
                <w:lang w:bidi="ar-IQ"/>
              </w:rPr>
            </w:pPr>
          </w:p>
          <w:p w:rsidR="0003461B" w:rsidRPr="008F55C6" w:rsidRDefault="0003461B" w:rsidP="00F810E2">
            <w:pPr>
              <w:bidi/>
              <w:spacing w:after="0" w:line="360" w:lineRule="auto"/>
              <w:jc w:val="both"/>
              <w:rPr>
                <w:b/>
                <w:bCs/>
                <w:sz w:val="28"/>
                <w:szCs w:val="28"/>
                <w:rtl/>
                <w:lang w:val="en-US" w:bidi="ar-IQ"/>
              </w:rPr>
            </w:pPr>
            <w:r w:rsidRPr="008F55C6">
              <w:rPr>
                <w:rFonts w:hint="cs"/>
                <w:b/>
                <w:bCs/>
                <w:sz w:val="28"/>
                <w:szCs w:val="28"/>
                <w:rtl/>
                <w:lang w:val="en-US" w:bidi="ar-IQ"/>
              </w:rPr>
              <w:t xml:space="preserve">     يتم استعمال او اتباع طراق مختلفة لتدريس المواد والمقررات الدراسية لغرض ايصال المادة العلمية للطالب وذلك بغية تحقيق الاهداف العامة والخاصة للمقرر، كل طريقة تعتمد على طبيعة الم</w:t>
            </w:r>
          </w:p>
          <w:p w:rsidR="0003461B" w:rsidRPr="008F55C6" w:rsidRDefault="0003461B" w:rsidP="00F810E2">
            <w:pPr>
              <w:bidi/>
              <w:spacing w:after="0" w:line="360" w:lineRule="auto"/>
              <w:jc w:val="both"/>
              <w:rPr>
                <w:b/>
                <w:bCs/>
                <w:sz w:val="28"/>
                <w:szCs w:val="28"/>
                <w:rtl/>
                <w:lang w:val="en-US" w:bidi="ar-IQ"/>
              </w:rPr>
            </w:pPr>
            <w:r w:rsidRPr="008F55C6">
              <w:rPr>
                <w:rFonts w:hint="cs"/>
                <w:b/>
                <w:bCs/>
                <w:sz w:val="28"/>
                <w:szCs w:val="28"/>
                <w:rtl/>
                <w:lang w:val="en-US" w:bidi="ar-IQ"/>
              </w:rPr>
              <w:t xml:space="preserve">ادة ومضمون المحاضرة وتوافر وسائل الايضاح. ويمكن اتباع اكثر من طريقة واحدة لشرح المحاضرة في نفس الوقت. وتوجد طرائق متعددة للتدريس منها: </w:t>
            </w:r>
          </w:p>
          <w:p w:rsidR="0003461B" w:rsidRPr="008F55C6" w:rsidRDefault="0003461B" w:rsidP="00F810E2">
            <w:pPr>
              <w:bidi/>
              <w:spacing w:after="0" w:line="360" w:lineRule="auto"/>
              <w:jc w:val="both"/>
              <w:rPr>
                <w:b/>
                <w:bCs/>
                <w:sz w:val="28"/>
                <w:szCs w:val="28"/>
                <w:rtl/>
                <w:lang w:val="en-US" w:bidi="ar-IQ"/>
              </w:rPr>
            </w:pPr>
            <w:r w:rsidRPr="008F55C6">
              <w:rPr>
                <w:rFonts w:hint="cs"/>
                <w:b/>
                <w:bCs/>
                <w:sz w:val="28"/>
                <w:szCs w:val="28"/>
                <w:rtl/>
                <w:lang w:val="en-US" w:bidi="ar-IQ"/>
              </w:rPr>
              <w:t>في الجانب النظري:-</w:t>
            </w:r>
          </w:p>
          <w:p w:rsidR="0003461B" w:rsidRPr="008F55C6" w:rsidRDefault="0003461B" w:rsidP="00F810E2">
            <w:pPr>
              <w:bidi/>
              <w:spacing w:after="0" w:line="360" w:lineRule="auto"/>
              <w:jc w:val="both"/>
              <w:rPr>
                <w:b/>
                <w:bCs/>
                <w:sz w:val="28"/>
                <w:szCs w:val="28"/>
                <w:rtl/>
                <w:lang w:val="en-US" w:bidi="ar-IQ"/>
              </w:rPr>
            </w:pPr>
          </w:p>
          <w:p w:rsidR="0003461B" w:rsidRPr="008F55C6" w:rsidRDefault="0003461B" w:rsidP="00F810E2">
            <w:pPr>
              <w:bidi/>
              <w:spacing w:after="0" w:line="360" w:lineRule="auto"/>
              <w:ind w:left="360"/>
              <w:contextualSpacing/>
              <w:jc w:val="both"/>
              <w:rPr>
                <w:b/>
                <w:bCs/>
                <w:sz w:val="28"/>
                <w:szCs w:val="28"/>
                <w:lang w:val="en-US" w:bidi="ar-IQ"/>
              </w:rPr>
            </w:pPr>
            <w:r w:rsidRPr="008F55C6">
              <w:rPr>
                <w:rFonts w:hint="cs"/>
                <w:b/>
                <w:bCs/>
                <w:sz w:val="28"/>
                <w:szCs w:val="28"/>
                <w:rtl/>
                <w:lang w:val="en-US" w:bidi="ar-IQ"/>
              </w:rPr>
              <w:t>1- طريقة المحاضرة.</w:t>
            </w:r>
          </w:p>
          <w:p w:rsidR="0003461B" w:rsidRPr="008F55C6" w:rsidRDefault="0003461B" w:rsidP="00F810E2">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المناقشة.</w:t>
            </w:r>
          </w:p>
          <w:p w:rsidR="0003461B" w:rsidRPr="008F55C6" w:rsidRDefault="0003461B" w:rsidP="00F810E2">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الاستجواب ( السوال والجواب).</w:t>
            </w:r>
          </w:p>
          <w:p w:rsidR="0003461B" w:rsidRPr="008F55C6" w:rsidRDefault="0003461B" w:rsidP="00F810E2">
            <w:pPr>
              <w:bidi/>
              <w:spacing w:after="0" w:line="360" w:lineRule="auto"/>
              <w:contextualSpacing/>
              <w:jc w:val="both"/>
              <w:rPr>
                <w:b/>
                <w:bCs/>
                <w:sz w:val="28"/>
                <w:szCs w:val="28"/>
                <w:lang w:val="en-US" w:bidi="ar-IQ"/>
              </w:rPr>
            </w:pPr>
          </w:p>
          <w:p w:rsidR="0003461B" w:rsidRPr="008F55C6" w:rsidRDefault="0003461B" w:rsidP="00F810E2">
            <w:pPr>
              <w:bidi/>
              <w:spacing w:after="0" w:line="360" w:lineRule="auto"/>
              <w:ind w:left="360"/>
              <w:contextualSpacing/>
              <w:jc w:val="both"/>
              <w:rPr>
                <w:b/>
                <w:bCs/>
                <w:sz w:val="28"/>
                <w:szCs w:val="28"/>
                <w:lang w:val="en-US" w:bidi="ar-IQ"/>
              </w:rPr>
            </w:pPr>
            <w:r w:rsidRPr="008F55C6">
              <w:rPr>
                <w:rFonts w:hint="cs"/>
                <w:b/>
                <w:bCs/>
                <w:sz w:val="28"/>
                <w:szCs w:val="28"/>
                <w:rtl/>
                <w:lang w:val="en-US" w:bidi="ar-IQ"/>
              </w:rPr>
              <w:t>وفي الجانب التطبيقي:-</w:t>
            </w:r>
          </w:p>
          <w:p w:rsidR="0003461B" w:rsidRPr="008F55C6" w:rsidRDefault="0003461B" w:rsidP="00F810E2">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الكلية.</w:t>
            </w:r>
          </w:p>
          <w:p w:rsidR="0003461B" w:rsidRPr="008F55C6" w:rsidRDefault="0003461B" w:rsidP="00F810E2">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طريقة الجزئية.</w:t>
            </w:r>
          </w:p>
          <w:p w:rsidR="0003461B" w:rsidRPr="008F55C6" w:rsidRDefault="0003461B" w:rsidP="00F810E2">
            <w:pPr>
              <w:numPr>
                <w:ilvl w:val="0"/>
                <w:numId w:val="14"/>
              </w:numPr>
              <w:bidi/>
              <w:spacing w:after="0" w:line="360" w:lineRule="auto"/>
              <w:contextualSpacing/>
              <w:jc w:val="both"/>
              <w:rPr>
                <w:b/>
                <w:bCs/>
                <w:sz w:val="28"/>
                <w:szCs w:val="28"/>
                <w:lang w:val="en-US" w:bidi="ar-IQ"/>
              </w:rPr>
            </w:pPr>
            <w:r w:rsidRPr="008F55C6">
              <w:rPr>
                <w:rFonts w:hint="cs"/>
                <w:b/>
                <w:bCs/>
                <w:sz w:val="28"/>
                <w:szCs w:val="28"/>
                <w:rtl/>
                <w:lang w:val="en-US" w:bidi="ar-IQ"/>
              </w:rPr>
              <w:t xml:space="preserve">طريقة الوحدات التعليمية.       </w:t>
            </w:r>
          </w:p>
          <w:p w:rsidR="0003461B" w:rsidRPr="008F55C6" w:rsidRDefault="0003461B" w:rsidP="00F810E2">
            <w:pPr>
              <w:bidi/>
              <w:spacing w:after="0" w:line="360" w:lineRule="auto"/>
              <w:ind w:left="720" w:firstLine="360"/>
              <w:contextualSpacing/>
              <w:jc w:val="both"/>
              <w:rPr>
                <w:b/>
                <w:bCs/>
                <w:sz w:val="28"/>
                <w:szCs w:val="28"/>
                <w:rtl/>
                <w:lang w:val="en-US" w:bidi="ar-IQ"/>
              </w:rPr>
            </w:pPr>
          </w:p>
          <w:p w:rsidR="0003461B" w:rsidRPr="008F55C6" w:rsidRDefault="0003461B" w:rsidP="00F810E2">
            <w:pPr>
              <w:bidi/>
              <w:spacing w:after="0" w:line="360" w:lineRule="auto"/>
              <w:ind w:left="720" w:firstLine="360"/>
              <w:contextualSpacing/>
              <w:jc w:val="both"/>
              <w:rPr>
                <w:b/>
                <w:bCs/>
                <w:sz w:val="28"/>
                <w:szCs w:val="28"/>
                <w:rtl/>
                <w:lang w:val="en-US" w:bidi="ar-IQ"/>
              </w:rPr>
            </w:pPr>
          </w:p>
          <w:p w:rsidR="0003461B" w:rsidRPr="008F55C6" w:rsidRDefault="0003461B" w:rsidP="00F810E2">
            <w:pPr>
              <w:bidi/>
              <w:spacing w:after="0" w:line="360" w:lineRule="auto"/>
              <w:ind w:left="720" w:firstLine="360"/>
              <w:contextualSpacing/>
              <w:jc w:val="both"/>
              <w:rPr>
                <w:b/>
                <w:bCs/>
                <w:sz w:val="28"/>
                <w:szCs w:val="28"/>
                <w:lang w:val="en-US" w:bidi="ar-IQ"/>
              </w:rPr>
            </w:pPr>
          </w:p>
          <w:p w:rsidR="0003461B" w:rsidRPr="008F55C6" w:rsidRDefault="0003461B" w:rsidP="00F810E2">
            <w:pPr>
              <w:bidi/>
              <w:spacing w:after="0"/>
              <w:rPr>
                <w:b/>
                <w:bCs/>
                <w:sz w:val="28"/>
                <w:szCs w:val="28"/>
                <w:rtl/>
                <w:lang w:val="en-US" w:bidi="ar-IQ"/>
              </w:rPr>
            </w:pPr>
            <w:r w:rsidRPr="008F55C6">
              <w:rPr>
                <w:rFonts w:hint="cs"/>
                <w:b/>
                <w:bCs/>
                <w:sz w:val="28"/>
                <w:szCs w:val="28"/>
                <w:rtl/>
                <w:lang w:val="en-US" w:bidi="ar-IQ"/>
              </w:rPr>
              <w:t xml:space="preserve">     ويمكن كذلك استخدام وسائل الايضاح المتاحة او استعمال ( </w:t>
            </w:r>
            <w:r w:rsidRPr="008F55C6">
              <w:rPr>
                <w:b/>
                <w:bCs/>
                <w:sz w:val="28"/>
                <w:szCs w:val="28"/>
                <w:lang w:val="en-US" w:bidi="ar-IQ"/>
              </w:rPr>
              <w:t>Power Point Presentations</w:t>
            </w:r>
            <w:r w:rsidRPr="008F55C6">
              <w:rPr>
                <w:rFonts w:hint="cs"/>
                <w:b/>
                <w:bCs/>
                <w:sz w:val="28"/>
                <w:szCs w:val="28"/>
                <w:rtl/>
                <w:lang w:val="en-US" w:bidi="ar-IQ"/>
              </w:rPr>
              <w:t xml:space="preserve"> ) لعرض عناوين المحاضرة،التعاريف ،التصنيف ،ملخص الاستنتاج، مخططات ،اشكال ورسوم توضيحية  واي نقاط اضافية اخرى مفيدة لشرح المحاضرة.   </w:t>
            </w:r>
          </w:p>
          <w:p w:rsidR="0003461B" w:rsidRPr="00EC388C" w:rsidRDefault="0003461B" w:rsidP="00F810E2">
            <w:pPr>
              <w:bidi/>
              <w:spacing w:after="0" w:line="240" w:lineRule="auto"/>
              <w:jc w:val="center"/>
              <w:rPr>
                <w:rFonts w:asciiTheme="majorBidi" w:hAnsiTheme="majorBidi" w:cstheme="majorBidi"/>
                <w:b/>
                <w:bCs/>
                <w:sz w:val="24"/>
                <w:szCs w:val="24"/>
                <w:rtl/>
                <w:lang w:bidi="ar-IQ"/>
              </w:rPr>
            </w:pPr>
          </w:p>
          <w:p w:rsidR="0003461B" w:rsidRPr="00EC388C" w:rsidRDefault="0003461B" w:rsidP="00F810E2">
            <w:pPr>
              <w:bidi/>
              <w:spacing w:after="0" w:line="240" w:lineRule="auto"/>
              <w:rPr>
                <w:rFonts w:asciiTheme="majorBidi" w:hAnsiTheme="majorBidi" w:cstheme="majorBidi"/>
                <w:b/>
                <w:bCs/>
                <w:sz w:val="24"/>
                <w:szCs w:val="24"/>
                <w:rtl/>
                <w:lang w:bidi="ar-IQ"/>
              </w:rPr>
            </w:pPr>
          </w:p>
          <w:p w:rsidR="0003461B" w:rsidRPr="00EC388C" w:rsidRDefault="0003461B" w:rsidP="00F810E2">
            <w:pPr>
              <w:bidi/>
              <w:spacing w:after="0" w:line="240" w:lineRule="auto"/>
              <w:rPr>
                <w:rFonts w:asciiTheme="majorBidi" w:hAnsiTheme="majorBidi" w:cstheme="majorBidi"/>
                <w:sz w:val="24"/>
                <w:szCs w:val="24"/>
                <w:rtl/>
                <w:lang w:val="en-US" w:bidi="ar-KW"/>
              </w:rPr>
            </w:pPr>
          </w:p>
        </w:tc>
      </w:tr>
      <w:tr w:rsidR="0003461B" w:rsidRPr="00747A9A" w:rsidTr="00F810E2">
        <w:trPr>
          <w:trHeight w:val="704"/>
        </w:trPr>
        <w:tc>
          <w:tcPr>
            <w:tcW w:w="9093" w:type="dxa"/>
            <w:gridSpan w:val="3"/>
          </w:tcPr>
          <w:p w:rsidR="0003461B" w:rsidRPr="00EC388C" w:rsidRDefault="0003461B" w:rsidP="00F810E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rsidR="0003461B" w:rsidRPr="004042DF" w:rsidRDefault="0003461B" w:rsidP="00F810E2">
            <w:pPr>
              <w:bidi/>
              <w:spacing w:after="0" w:line="360" w:lineRule="auto"/>
              <w:rPr>
                <w:b/>
                <w:bCs/>
                <w:sz w:val="28"/>
                <w:szCs w:val="28"/>
                <w:rtl/>
                <w:lang w:val="en-US" w:bidi="ar-IQ"/>
              </w:rPr>
            </w:pPr>
            <w:r w:rsidRPr="004042DF">
              <w:rPr>
                <w:rFonts w:hint="cs"/>
                <w:b/>
                <w:bCs/>
                <w:sz w:val="32"/>
                <w:szCs w:val="32"/>
                <w:rtl/>
                <w:lang w:val="en-US" w:bidi="ar-IQ"/>
              </w:rPr>
              <w:t xml:space="preserve">   </w:t>
            </w:r>
            <w:r w:rsidRPr="004042DF">
              <w:rPr>
                <w:rFonts w:hint="cs"/>
                <w:b/>
                <w:bCs/>
                <w:sz w:val="28"/>
                <w:szCs w:val="28"/>
                <w:rtl/>
                <w:lang w:val="en-US" w:bidi="ar-IQ"/>
              </w:rPr>
              <w:t>يتم توزيع درجات الطلاب للمقرر الدراسي الواحد بالشكل التالي:</w:t>
            </w:r>
          </w:p>
          <w:p w:rsidR="0003461B" w:rsidRPr="004042DF" w:rsidRDefault="0003461B" w:rsidP="00415904">
            <w:pPr>
              <w:bidi/>
              <w:spacing w:after="0" w:line="360" w:lineRule="auto"/>
              <w:contextualSpacing/>
              <w:rPr>
                <w:b/>
                <w:bCs/>
                <w:sz w:val="28"/>
                <w:szCs w:val="28"/>
                <w:lang w:val="en-US" w:bidi="ar-IQ"/>
              </w:rPr>
            </w:pPr>
            <w:r w:rsidRPr="004042DF">
              <w:rPr>
                <w:rFonts w:hint="cs"/>
                <w:b/>
                <w:bCs/>
                <w:sz w:val="28"/>
                <w:szCs w:val="28"/>
                <w:rtl/>
                <w:lang w:val="en-US" w:bidi="ar-IQ"/>
              </w:rPr>
              <w:t>الامتحان الاول  ( 20 % ) (</w:t>
            </w:r>
            <w:r w:rsidR="00415904">
              <w:rPr>
                <w:rFonts w:hint="cs"/>
                <w:b/>
                <w:bCs/>
                <w:sz w:val="28"/>
                <w:szCs w:val="28"/>
                <w:rtl/>
                <w:lang w:val="en-US" w:bidi="ar-IQ"/>
              </w:rPr>
              <w:t>7</w:t>
            </w:r>
            <w:r w:rsidRPr="004042DF">
              <w:rPr>
                <w:rFonts w:hint="cs"/>
                <w:b/>
                <w:bCs/>
                <w:sz w:val="28"/>
                <w:szCs w:val="28"/>
                <w:rtl/>
                <w:lang w:val="en-US" w:bidi="ar-IQ"/>
              </w:rPr>
              <w:t xml:space="preserve">% نظري- </w:t>
            </w:r>
            <w:r w:rsidR="00415904">
              <w:rPr>
                <w:rFonts w:hint="cs"/>
                <w:b/>
                <w:bCs/>
                <w:sz w:val="28"/>
                <w:szCs w:val="28"/>
                <w:rtl/>
                <w:lang w:val="en-US" w:bidi="ar-IQ"/>
              </w:rPr>
              <w:t>13</w:t>
            </w:r>
            <w:r w:rsidRPr="004042DF">
              <w:rPr>
                <w:rFonts w:hint="cs"/>
                <w:b/>
                <w:bCs/>
                <w:sz w:val="28"/>
                <w:szCs w:val="28"/>
                <w:rtl/>
                <w:lang w:val="en-US" w:bidi="ar-IQ"/>
              </w:rPr>
              <w:t xml:space="preserve">% تطبيقي).  </w:t>
            </w:r>
            <w:r w:rsidRPr="004042DF">
              <w:rPr>
                <w:b/>
                <w:bCs/>
                <w:sz w:val="28"/>
                <w:szCs w:val="28"/>
                <w:lang w:val="en-US" w:bidi="ar-IQ"/>
              </w:rPr>
              <w:t xml:space="preserve">First Exam                                                                   </w:t>
            </w:r>
          </w:p>
          <w:p w:rsidR="0003461B" w:rsidRPr="004042DF" w:rsidRDefault="0003461B" w:rsidP="00415904">
            <w:pPr>
              <w:spacing w:after="0" w:line="240" w:lineRule="auto"/>
              <w:ind w:firstLine="360"/>
              <w:rPr>
                <w:b/>
                <w:bCs/>
                <w:sz w:val="28"/>
                <w:szCs w:val="28"/>
                <w:rtl/>
                <w:lang w:val="en-US" w:bidi="ar-IQ"/>
              </w:rPr>
            </w:pPr>
            <w:r w:rsidRPr="004042DF">
              <w:rPr>
                <w:rFonts w:hint="cs"/>
                <w:b/>
                <w:bCs/>
                <w:sz w:val="28"/>
                <w:szCs w:val="28"/>
                <w:rtl/>
                <w:lang w:val="en-US" w:bidi="ar-IQ"/>
              </w:rPr>
              <w:t>الامتحان الثاني  (20 %) (</w:t>
            </w:r>
            <w:r w:rsidR="00415904">
              <w:rPr>
                <w:rFonts w:hint="cs"/>
                <w:b/>
                <w:bCs/>
                <w:sz w:val="28"/>
                <w:szCs w:val="28"/>
                <w:rtl/>
                <w:lang w:val="en-US" w:bidi="ar-IQ"/>
              </w:rPr>
              <w:t>7</w:t>
            </w:r>
            <w:r w:rsidRPr="004042DF">
              <w:rPr>
                <w:rFonts w:hint="cs"/>
                <w:b/>
                <w:bCs/>
                <w:sz w:val="28"/>
                <w:szCs w:val="28"/>
                <w:rtl/>
                <w:lang w:val="en-US" w:bidi="ar-IQ"/>
              </w:rPr>
              <w:t xml:space="preserve">% نظري - </w:t>
            </w:r>
            <w:r w:rsidR="00415904">
              <w:rPr>
                <w:rFonts w:hint="cs"/>
                <w:b/>
                <w:bCs/>
                <w:sz w:val="28"/>
                <w:szCs w:val="28"/>
                <w:rtl/>
                <w:lang w:val="en-US" w:bidi="ar-IQ"/>
              </w:rPr>
              <w:t>13</w:t>
            </w:r>
            <w:r w:rsidRPr="004042DF">
              <w:rPr>
                <w:rFonts w:hint="cs"/>
                <w:b/>
                <w:bCs/>
                <w:sz w:val="28"/>
                <w:szCs w:val="28"/>
                <w:rtl/>
                <w:lang w:val="en-US" w:bidi="ar-IQ"/>
              </w:rPr>
              <w:t>% تطبيقي)</w:t>
            </w:r>
          </w:p>
          <w:p w:rsidR="0003461B" w:rsidRPr="004042DF" w:rsidRDefault="0003461B" w:rsidP="00F810E2">
            <w:pPr>
              <w:spacing w:after="0" w:line="240" w:lineRule="auto"/>
              <w:ind w:firstLine="360"/>
              <w:rPr>
                <w:rFonts w:cs="Ali-A-Samik"/>
                <w:b/>
                <w:bCs/>
                <w:sz w:val="28"/>
                <w:szCs w:val="28"/>
                <w:lang w:val="en-US" w:bidi="en-US"/>
              </w:rPr>
            </w:pPr>
            <w:proofErr w:type="gramStart"/>
            <w:r w:rsidRPr="004042DF">
              <w:rPr>
                <w:b/>
                <w:bCs/>
                <w:sz w:val="28"/>
                <w:szCs w:val="28"/>
                <w:lang w:val="en-US" w:bidi="ar-IQ"/>
              </w:rPr>
              <w:t>second</w:t>
            </w:r>
            <w:proofErr w:type="gramEnd"/>
            <w:r w:rsidRPr="004042DF">
              <w:rPr>
                <w:b/>
                <w:bCs/>
                <w:sz w:val="28"/>
                <w:szCs w:val="28"/>
                <w:lang w:val="en-US" w:bidi="ar-IQ"/>
              </w:rPr>
              <w:t xml:space="preserve"> Exam                                                                                                         </w:t>
            </w:r>
            <w:r w:rsidRPr="004042DF">
              <w:rPr>
                <w:rFonts w:hint="cs"/>
                <w:b/>
                <w:bCs/>
                <w:sz w:val="28"/>
                <w:szCs w:val="28"/>
                <w:rtl/>
                <w:lang w:val="en-US" w:bidi="ar-IQ"/>
              </w:rPr>
              <w:t>.</w:t>
            </w:r>
            <w:r w:rsidRPr="004042DF">
              <w:rPr>
                <w:b/>
                <w:bCs/>
                <w:sz w:val="28"/>
                <w:szCs w:val="28"/>
                <w:lang w:val="en-US" w:bidi="ar-IQ"/>
              </w:rPr>
              <w:t xml:space="preserve">    </w:t>
            </w:r>
          </w:p>
          <w:p w:rsidR="0003461B" w:rsidRPr="004042DF" w:rsidRDefault="0003461B" w:rsidP="00F810E2">
            <w:pPr>
              <w:bidi/>
              <w:spacing w:after="0" w:line="360" w:lineRule="auto"/>
              <w:ind w:left="720"/>
              <w:contextualSpacing/>
              <w:rPr>
                <w:rFonts w:hint="cs"/>
                <w:b/>
                <w:bCs/>
                <w:sz w:val="28"/>
                <w:szCs w:val="28"/>
                <w:lang w:val="en-US" w:bidi="ar-IQ"/>
              </w:rPr>
            </w:pPr>
          </w:p>
          <w:p w:rsidR="0003461B" w:rsidRPr="00EC388C" w:rsidRDefault="0003461B" w:rsidP="00415904">
            <w:pPr>
              <w:spacing w:after="0" w:line="240" w:lineRule="auto"/>
              <w:rPr>
                <w:rFonts w:asciiTheme="majorBidi" w:hAnsiTheme="majorBidi" w:cstheme="majorBidi"/>
                <w:sz w:val="28"/>
                <w:szCs w:val="28"/>
                <w:lang w:val="en-US" w:bidi="ar-IQ"/>
              </w:rPr>
            </w:pPr>
            <w:r w:rsidRPr="004042DF">
              <w:rPr>
                <w:rFonts w:hint="cs"/>
                <w:b/>
                <w:bCs/>
                <w:sz w:val="28"/>
                <w:szCs w:val="28"/>
                <w:rtl/>
                <w:lang w:val="en-US" w:bidi="ar-IQ"/>
              </w:rPr>
              <w:t xml:space="preserve">الامتحان النهائي ( 60 %) ( </w:t>
            </w:r>
            <w:r w:rsidR="00415904">
              <w:rPr>
                <w:rFonts w:hint="cs"/>
                <w:b/>
                <w:bCs/>
                <w:sz w:val="28"/>
                <w:szCs w:val="28"/>
                <w:rtl/>
                <w:lang w:val="en-US" w:bidi="ar-IQ"/>
              </w:rPr>
              <w:t>20</w:t>
            </w:r>
            <w:r w:rsidRPr="004042DF">
              <w:rPr>
                <w:rFonts w:hint="cs"/>
                <w:b/>
                <w:bCs/>
                <w:sz w:val="28"/>
                <w:szCs w:val="28"/>
                <w:rtl/>
                <w:lang w:val="en-US" w:bidi="ar-IQ"/>
              </w:rPr>
              <w:t xml:space="preserve"> % نظري / </w:t>
            </w:r>
            <w:r w:rsidR="00415904">
              <w:rPr>
                <w:rFonts w:hint="cs"/>
                <w:b/>
                <w:bCs/>
                <w:sz w:val="28"/>
                <w:szCs w:val="28"/>
                <w:rtl/>
                <w:lang w:val="en-US" w:bidi="ar-IQ"/>
              </w:rPr>
              <w:t>40</w:t>
            </w:r>
            <w:r>
              <w:rPr>
                <w:rFonts w:hint="cs"/>
                <w:b/>
                <w:bCs/>
                <w:sz w:val="28"/>
                <w:szCs w:val="28"/>
                <w:rtl/>
                <w:lang w:val="en-US" w:bidi="ar-IQ"/>
              </w:rPr>
              <w:t xml:space="preserve"> % تطبيقي )</w:t>
            </w:r>
            <w:r w:rsidRPr="004042DF">
              <w:rPr>
                <w:b/>
                <w:bCs/>
                <w:sz w:val="28"/>
                <w:szCs w:val="28"/>
                <w:lang w:val="en-US" w:bidi="ar-IQ"/>
              </w:rPr>
              <w:t xml:space="preserve"> Final Exam                                                             </w:t>
            </w:r>
          </w:p>
        </w:tc>
      </w:tr>
      <w:tr w:rsidR="0003461B" w:rsidRPr="00747A9A" w:rsidTr="00A103A9">
        <w:trPr>
          <w:trHeight w:val="85"/>
        </w:trPr>
        <w:tc>
          <w:tcPr>
            <w:tcW w:w="9093" w:type="dxa"/>
            <w:gridSpan w:val="3"/>
          </w:tcPr>
          <w:p w:rsidR="0003461B" w:rsidRPr="00EC388C" w:rsidRDefault="0003461B" w:rsidP="00F810E2">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تائج تعلم الطالب </w:t>
            </w:r>
          </w:p>
          <w:p w:rsidR="0003461B" w:rsidRPr="00A10B71" w:rsidRDefault="0003461B" w:rsidP="003D7A5D">
            <w:pPr>
              <w:bidi/>
              <w:spacing w:after="0" w:line="240" w:lineRule="auto"/>
              <w:rPr>
                <w:b/>
                <w:bCs/>
                <w:sz w:val="28"/>
                <w:szCs w:val="28"/>
                <w:rtl/>
                <w:lang w:val="en-US" w:bidi="ar-IQ"/>
              </w:rPr>
            </w:pPr>
            <w:r w:rsidRPr="00A10B71">
              <w:rPr>
                <w:rFonts w:hint="cs"/>
                <w:b/>
                <w:bCs/>
                <w:sz w:val="28"/>
                <w:szCs w:val="28"/>
                <w:rtl/>
                <w:lang w:val="en-US" w:bidi="ar-IQ"/>
              </w:rPr>
              <w:t xml:space="preserve">كون مادة </w:t>
            </w:r>
            <w:r w:rsidR="003D7A5D">
              <w:rPr>
                <w:rFonts w:hint="cs"/>
                <w:b/>
                <w:bCs/>
                <w:sz w:val="28"/>
                <w:szCs w:val="28"/>
                <w:rtl/>
                <w:lang w:val="en-US" w:bidi="ar-IQ"/>
              </w:rPr>
              <w:t>كرة اليد</w:t>
            </w:r>
            <w:r w:rsidRPr="00A10B71">
              <w:rPr>
                <w:rFonts w:hint="cs"/>
                <w:b/>
                <w:bCs/>
                <w:sz w:val="28"/>
                <w:szCs w:val="28"/>
                <w:rtl/>
                <w:lang w:val="en-US" w:bidi="ar-IQ"/>
              </w:rPr>
              <w:t xml:space="preserve"> مادة علمية من صميم اخنصاص الطلبة ولا يمكن باي شكل من اشكال استغناء عن هذه المادة ,لذا حضورهم واصغائهم للمحا</w:t>
            </w:r>
            <w:r w:rsidR="004E39A0">
              <w:rPr>
                <w:rFonts w:hint="cs"/>
                <w:b/>
                <w:bCs/>
                <w:sz w:val="28"/>
                <w:szCs w:val="28"/>
                <w:rtl/>
                <w:lang w:val="en-US" w:bidi="ar-IQ"/>
              </w:rPr>
              <w:t xml:space="preserve"> لاعداد الفرق المدرسية والمشاركة في بطولات التربية من جانب وتكيو المباريات من جانب آخر</w:t>
            </w:r>
            <w:r w:rsidR="004E39A0" w:rsidRPr="00A10B71">
              <w:rPr>
                <w:rFonts w:hint="cs"/>
                <w:b/>
                <w:bCs/>
                <w:sz w:val="28"/>
                <w:szCs w:val="28"/>
                <w:rtl/>
                <w:lang w:val="en-US" w:bidi="ar-IQ"/>
              </w:rPr>
              <w:t xml:space="preserve"> </w:t>
            </w:r>
            <w:r w:rsidRPr="00A10B71">
              <w:rPr>
                <w:rFonts w:hint="cs"/>
                <w:b/>
                <w:bCs/>
                <w:sz w:val="28"/>
                <w:szCs w:val="28"/>
                <w:rtl/>
                <w:lang w:val="en-US" w:bidi="ar-IQ"/>
              </w:rPr>
              <w:t>ضرة واندفاعهم للتعلم اكثر جعل الدرس مشوقا وحضور دائم لهم في المحاضرات سواء عملية كان او نظري</w:t>
            </w:r>
            <w:r w:rsidR="004E39A0">
              <w:rPr>
                <w:rFonts w:hint="cs"/>
                <w:b/>
                <w:bCs/>
                <w:sz w:val="28"/>
                <w:szCs w:val="28"/>
                <w:rtl/>
                <w:lang w:val="en-US" w:bidi="ar-IQ"/>
              </w:rPr>
              <w:t>ة</w:t>
            </w:r>
            <w:r w:rsidRPr="00A10B71">
              <w:rPr>
                <w:rFonts w:hint="cs"/>
                <w:b/>
                <w:bCs/>
                <w:sz w:val="28"/>
                <w:szCs w:val="28"/>
                <w:rtl/>
                <w:lang w:val="en-US" w:bidi="ar-IQ"/>
              </w:rPr>
              <w:t>.</w:t>
            </w:r>
            <w:r>
              <w:rPr>
                <w:rFonts w:hint="cs"/>
                <w:b/>
                <w:bCs/>
                <w:sz w:val="28"/>
                <w:szCs w:val="28"/>
                <w:rtl/>
                <w:lang w:val="en-US" w:bidi="ar-IQ"/>
              </w:rPr>
              <w:t>وعمله المستقبلي يعتمد على مدى تفوق الطالب في هذا المجال لكي يقوم بعمله بمهنية واحترافية الاكاديمية بعيدا عن الترجلية والعشوائية.</w:t>
            </w:r>
          </w:p>
          <w:p w:rsidR="0003461B" w:rsidRPr="004042DF" w:rsidRDefault="0003461B" w:rsidP="00F810E2">
            <w:pPr>
              <w:spacing w:after="0" w:line="240" w:lineRule="auto"/>
              <w:rPr>
                <w:rFonts w:asciiTheme="majorBidi" w:hAnsiTheme="majorBidi" w:cstheme="majorBidi"/>
                <w:sz w:val="28"/>
                <w:szCs w:val="28"/>
                <w:rtl/>
                <w:lang w:val="en-US" w:bidi="ar-IQ"/>
              </w:rPr>
            </w:pPr>
          </w:p>
        </w:tc>
      </w:tr>
      <w:tr w:rsidR="0003461B" w:rsidRPr="00747A9A" w:rsidTr="00F810E2">
        <w:tc>
          <w:tcPr>
            <w:tcW w:w="9093" w:type="dxa"/>
            <w:gridSpan w:val="3"/>
          </w:tcPr>
          <w:p w:rsidR="0003461B" w:rsidRPr="00D60E1C" w:rsidRDefault="0003461B" w:rsidP="00F810E2">
            <w:pPr>
              <w:bidi/>
              <w:spacing w:after="0" w:line="240" w:lineRule="auto"/>
              <w:rPr>
                <w:rFonts w:asciiTheme="majorBidi" w:hAnsiTheme="majorBidi" w:cstheme="majorBidi" w:hint="cs"/>
                <w:b/>
                <w:bCs/>
                <w:sz w:val="24"/>
                <w:szCs w:val="24"/>
                <w:rtl/>
                <w:lang w:bidi="ar-IQ"/>
              </w:rPr>
            </w:pPr>
            <w:r w:rsidRPr="00EC388C">
              <w:rPr>
                <w:rFonts w:asciiTheme="majorBidi" w:hAnsiTheme="majorBidi" w:cstheme="majorBidi"/>
                <w:b/>
                <w:bCs/>
                <w:sz w:val="24"/>
                <w:szCs w:val="24"/>
                <w:rtl/>
                <w:lang w:bidi="ar-IQ"/>
              </w:rPr>
              <w:t>١٦. قائمة المراجع والكتب</w:t>
            </w:r>
          </w:p>
          <w:p w:rsidR="000223A6" w:rsidRPr="000223A6" w:rsidRDefault="000223A6" w:rsidP="000223A6">
            <w:pPr>
              <w:numPr>
                <w:ilvl w:val="0"/>
                <w:numId w:val="16"/>
              </w:numPr>
              <w:bidi/>
              <w:spacing w:after="0" w:line="240" w:lineRule="auto"/>
              <w:rPr>
                <w:b/>
                <w:bCs/>
                <w:sz w:val="28"/>
                <w:szCs w:val="28"/>
                <w:lang w:val="en-US" w:bidi="ar-IQ"/>
              </w:rPr>
            </w:pPr>
            <w:r w:rsidRPr="000223A6">
              <w:rPr>
                <w:rFonts w:hint="cs"/>
                <w:b/>
                <w:bCs/>
                <w:sz w:val="28"/>
                <w:szCs w:val="28"/>
                <w:rtl/>
                <w:lang w:val="en-US" w:bidi="ar-IQ"/>
              </w:rPr>
              <w:t>سعد محسن اسماعيل:الدليل في كرة اليد,جامعة بغداد,1990.</w:t>
            </w:r>
          </w:p>
          <w:p w:rsidR="000223A6" w:rsidRPr="000223A6" w:rsidRDefault="000223A6" w:rsidP="000223A6">
            <w:pPr>
              <w:numPr>
                <w:ilvl w:val="0"/>
                <w:numId w:val="16"/>
              </w:numPr>
              <w:bidi/>
              <w:spacing w:after="0" w:line="240" w:lineRule="auto"/>
              <w:rPr>
                <w:b/>
                <w:bCs/>
                <w:sz w:val="28"/>
                <w:szCs w:val="28"/>
                <w:rtl/>
                <w:lang w:val="en-US" w:bidi="ar-IQ"/>
              </w:rPr>
            </w:pPr>
            <w:r w:rsidRPr="000223A6">
              <w:rPr>
                <w:rFonts w:hint="cs"/>
                <w:b/>
                <w:bCs/>
                <w:sz w:val="28"/>
                <w:szCs w:val="28"/>
                <w:rtl/>
                <w:lang w:val="en-US" w:bidi="ar-IQ"/>
              </w:rPr>
              <w:t>منير جرجيس ابراهيم:كرة اليد للجميع,الجهاز المركزي للكتب الجامعية والمدرسية 2000.والوسائل التعليمية,ط2, 1985.</w:t>
            </w:r>
          </w:p>
          <w:p w:rsidR="000223A6" w:rsidRPr="000223A6" w:rsidRDefault="000223A6" w:rsidP="000223A6">
            <w:pPr>
              <w:numPr>
                <w:ilvl w:val="0"/>
                <w:numId w:val="16"/>
              </w:numPr>
              <w:bidi/>
              <w:spacing w:after="0" w:line="240" w:lineRule="auto"/>
              <w:rPr>
                <w:b/>
                <w:bCs/>
                <w:sz w:val="28"/>
                <w:szCs w:val="28"/>
                <w:lang w:val="en-US" w:bidi="ar-IQ"/>
              </w:rPr>
            </w:pPr>
            <w:r w:rsidRPr="000223A6">
              <w:rPr>
                <w:rFonts w:hint="cs"/>
                <w:b/>
                <w:bCs/>
                <w:sz w:val="28"/>
                <w:szCs w:val="28"/>
                <w:rtl/>
                <w:lang w:val="en-US" w:bidi="ar-IQ"/>
              </w:rPr>
              <w:t>ضياء قاسم الخياط,وعبدالكريم قاسم غزال: كرة اليد,مديرية دار الكتب للطباعة والنشر,جامعة الموصل, 1988.</w:t>
            </w:r>
          </w:p>
          <w:p w:rsidR="000223A6" w:rsidRPr="000223A6" w:rsidRDefault="000223A6" w:rsidP="000223A6">
            <w:pPr>
              <w:numPr>
                <w:ilvl w:val="0"/>
                <w:numId w:val="16"/>
              </w:numPr>
              <w:bidi/>
              <w:spacing w:after="0" w:line="240" w:lineRule="auto"/>
              <w:rPr>
                <w:b/>
                <w:bCs/>
                <w:sz w:val="28"/>
                <w:szCs w:val="28"/>
                <w:lang w:val="en-US" w:bidi="ar-IQ"/>
              </w:rPr>
            </w:pPr>
            <w:r w:rsidRPr="000223A6">
              <w:rPr>
                <w:rFonts w:hint="cs"/>
                <w:b/>
                <w:bCs/>
                <w:sz w:val="28"/>
                <w:szCs w:val="28"/>
                <w:rtl/>
                <w:lang w:val="en-US" w:bidi="ar-IQ"/>
              </w:rPr>
              <w:t>كمال عارف ظاهر, وسعد محسن اسماعيل: كرة اليد,دار الكتب للطباعة والنشر,جامعة الموصل, 1989.</w:t>
            </w:r>
          </w:p>
          <w:p w:rsidR="000223A6" w:rsidRPr="000223A6" w:rsidRDefault="000223A6" w:rsidP="000223A6">
            <w:pPr>
              <w:numPr>
                <w:ilvl w:val="0"/>
                <w:numId w:val="16"/>
              </w:numPr>
              <w:bidi/>
              <w:spacing w:after="0" w:line="240" w:lineRule="auto"/>
              <w:rPr>
                <w:b/>
                <w:bCs/>
                <w:sz w:val="28"/>
                <w:szCs w:val="28"/>
                <w:lang w:val="en-US" w:bidi="ar-IQ"/>
              </w:rPr>
            </w:pPr>
            <w:r w:rsidRPr="000223A6">
              <w:rPr>
                <w:rFonts w:hint="cs"/>
                <w:b/>
                <w:bCs/>
                <w:sz w:val="28"/>
                <w:szCs w:val="28"/>
                <w:rtl/>
                <w:lang w:val="en-US" w:bidi="ar-IQ"/>
              </w:rPr>
              <w:t xml:space="preserve">ايمان حسين:رسالة ماجستير,غير منشورة,جامعة بغداد,كلية التربية البدنية والعلوم الرياضة.. </w:t>
            </w:r>
          </w:p>
          <w:p w:rsidR="000223A6" w:rsidRPr="000223A6" w:rsidRDefault="000223A6" w:rsidP="000223A6">
            <w:pPr>
              <w:numPr>
                <w:ilvl w:val="0"/>
                <w:numId w:val="16"/>
              </w:numPr>
              <w:bidi/>
              <w:spacing w:after="0" w:line="240" w:lineRule="auto"/>
              <w:rPr>
                <w:b/>
                <w:bCs/>
                <w:sz w:val="28"/>
                <w:szCs w:val="28"/>
                <w:lang w:val="en-US" w:bidi="ar-IQ"/>
              </w:rPr>
            </w:pPr>
            <w:r w:rsidRPr="000223A6">
              <w:rPr>
                <w:rFonts w:hint="cs"/>
                <w:b/>
                <w:bCs/>
                <w:sz w:val="28"/>
                <w:szCs w:val="28"/>
                <w:rtl/>
                <w:lang w:val="en-US" w:bidi="ar-IQ"/>
              </w:rPr>
              <w:t>سعد محسن اسماعيل:القانون الدولي لكرة اليد,جامعة بغداد,2017.</w:t>
            </w:r>
          </w:p>
          <w:p w:rsidR="000223A6" w:rsidRPr="000223A6" w:rsidRDefault="000223A6" w:rsidP="000223A6">
            <w:pPr>
              <w:numPr>
                <w:ilvl w:val="0"/>
                <w:numId w:val="16"/>
              </w:numPr>
              <w:bidi/>
              <w:spacing w:after="0" w:line="240" w:lineRule="auto"/>
              <w:rPr>
                <w:b/>
                <w:bCs/>
                <w:sz w:val="28"/>
                <w:szCs w:val="28"/>
                <w:rtl/>
                <w:lang w:val="en-US" w:bidi="ar-IQ"/>
              </w:rPr>
            </w:pPr>
            <w:r w:rsidRPr="000223A6">
              <w:rPr>
                <w:rFonts w:hint="cs"/>
                <w:b/>
                <w:bCs/>
                <w:sz w:val="28"/>
                <w:szCs w:val="28"/>
                <w:rtl/>
                <w:lang w:val="en-US" w:bidi="ar-IQ"/>
              </w:rPr>
              <w:t>ضياء قاسم الخياط,ونوفل الحيالي:كرة اليد ,جامعة الموصل,1988.</w:t>
            </w:r>
          </w:p>
          <w:p w:rsidR="000223A6" w:rsidRPr="000223A6" w:rsidRDefault="000223A6" w:rsidP="000223A6">
            <w:pPr>
              <w:bidi/>
              <w:spacing w:after="0" w:line="240" w:lineRule="auto"/>
              <w:rPr>
                <w:rFonts w:ascii="Times New Roman" w:eastAsia="Times New Roman" w:hAnsi="Times New Roman" w:cs="Times New Roman"/>
                <w:b/>
                <w:bCs/>
                <w:sz w:val="36"/>
                <w:szCs w:val="36"/>
                <w:rtl/>
                <w:lang w:val="en-US" w:bidi="ar-IQ"/>
              </w:rPr>
            </w:pPr>
          </w:p>
          <w:p w:rsidR="000223A6" w:rsidRPr="000223A6" w:rsidRDefault="000223A6" w:rsidP="000223A6">
            <w:pPr>
              <w:bidi/>
              <w:spacing w:after="0" w:line="240" w:lineRule="auto"/>
              <w:rPr>
                <w:rFonts w:ascii="Times New Roman" w:eastAsia="Times New Roman" w:hAnsi="Times New Roman" w:cs="Times New Roman"/>
                <w:b/>
                <w:bCs/>
                <w:sz w:val="36"/>
                <w:szCs w:val="36"/>
                <w:rtl/>
                <w:lang w:val="en-US" w:bidi="ar-IQ"/>
              </w:rPr>
            </w:pPr>
          </w:p>
          <w:p w:rsidR="0003461B" w:rsidRPr="00FB6F56" w:rsidRDefault="0003461B" w:rsidP="000223A6">
            <w:pPr>
              <w:bidi/>
              <w:spacing w:after="0" w:line="240" w:lineRule="auto"/>
              <w:rPr>
                <w:rFonts w:asciiTheme="majorBidi" w:hAnsiTheme="majorBidi" w:cstheme="majorBidi"/>
                <w:b/>
                <w:bCs/>
                <w:sz w:val="28"/>
                <w:szCs w:val="28"/>
                <w:lang w:val="en-US" w:bidi="ar-IQ"/>
              </w:rPr>
            </w:pPr>
          </w:p>
        </w:tc>
      </w:tr>
      <w:tr w:rsidR="0003461B" w:rsidRPr="00747A9A" w:rsidTr="00F810E2">
        <w:tc>
          <w:tcPr>
            <w:tcW w:w="2518" w:type="dxa"/>
            <w:tcBorders>
              <w:bottom w:val="single" w:sz="8" w:space="0" w:color="auto"/>
            </w:tcBorders>
          </w:tcPr>
          <w:p w:rsidR="0003461B" w:rsidRPr="00D30596" w:rsidRDefault="0003461B" w:rsidP="00F810E2">
            <w:pPr>
              <w:bidi/>
              <w:spacing w:after="0" w:line="240" w:lineRule="auto"/>
              <w:rPr>
                <w:b/>
                <w:bCs/>
                <w:sz w:val="24"/>
                <w:szCs w:val="24"/>
                <w:rtl/>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rsidR="0003461B" w:rsidRPr="00EC388C" w:rsidRDefault="0003461B" w:rsidP="00F810E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r w:rsidR="0033308F">
              <w:rPr>
                <w:rFonts w:asciiTheme="majorBidi" w:hAnsiTheme="majorBidi" w:cstheme="majorBidi" w:hint="cs"/>
                <w:b/>
                <w:bCs/>
                <w:sz w:val="24"/>
                <w:szCs w:val="24"/>
                <w:rtl/>
                <w:lang w:bidi="ar-IQ"/>
              </w:rPr>
              <w:t xml:space="preserve"> النظرية والعملية معا</w:t>
            </w:r>
          </w:p>
          <w:p w:rsidR="0003461B" w:rsidRPr="002F0BDA" w:rsidRDefault="0003461B" w:rsidP="00F810E2">
            <w:pPr>
              <w:spacing w:after="0" w:line="240" w:lineRule="auto"/>
              <w:rPr>
                <w:rFonts w:asciiTheme="majorBidi" w:hAnsiTheme="majorBidi" w:cstheme="majorBidi"/>
                <w:b/>
                <w:bCs/>
                <w:sz w:val="24"/>
                <w:szCs w:val="24"/>
                <w:rtl/>
                <w:lang w:val="en-US" w:bidi="ar-KW"/>
              </w:rPr>
            </w:pPr>
          </w:p>
        </w:tc>
      </w:tr>
      <w:tr w:rsidR="0033308F" w:rsidRPr="00747A9A" w:rsidTr="007D1E98">
        <w:trPr>
          <w:trHeight w:val="1405"/>
        </w:trPr>
        <w:tc>
          <w:tcPr>
            <w:tcW w:w="2518" w:type="dxa"/>
            <w:tcBorders>
              <w:top w:val="single" w:sz="8" w:space="0" w:color="auto"/>
              <w:bottom w:val="single" w:sz="8" w:space="0" w:color="auto"/>
            </w:tcBorders>
          </w:tcPr>
          <w:p w:rsidR="0033308F" w:rsidRDefault="0033308F" w:rsidP="00F810E2">
            <w:pPr>
              <w:spacing w:after="0" w:line="240" w:lineRule="auto"/>
              <w:rPr>
                <w:rFonts w:cs="Times New Roman"/>
                <w:sz w:val="24"/>
                <w:szCs w:val="24"/>
                <w:rtl/>
                <w:lang w:val="en-US" w:bidi="ar-IQ"/>
              </w:rPr>
            </w:pPr>
            <w:r>
              <w:rPr>
                <w:rFonts w:cs="Times New Roman" w:hint="cs"/>
                <w:sz w:val="24"/>
                <w:szCs w:val="24"/>
                <w:rtl/>
                <w:lang w:val="en-US" w:bidi="ar-IQ"/>
              </w:rPr>
              <w:t xml:space="preserve">جميع المحاضرات </w:t>
            </w:r>
          </w:p>
          <w:p w:rsidR="0033308F" w:rsidRDefault="0033308F" w:rsidP="00F810E2">
            <w:pPr>
              <w:spacing w:after="0" w:line="240" w:lineRule="auto"/>
              <w:rPr>
                <w:rFonts w:hint="cs"/>
                <w:sz w:val="24"/>
                <w:szCs w:val="24"/>
                <w:rtl/>
                <w:lang w:val="en-US" w:bidi="ar-IQ"/>
              </w:rPr>
            </w:pPr>
            <w:r>
              <w:rPr>
                <w:rFonts w:hint="cs"/>
                <w:sz w:val="24"/>
                <w:szCs w:val="24"/>
                <w:rtl/>
                <w:lang w:val="en-US" w:bidi="ar-IQ"/>
              </w:rPr>
              <w:t>الاستاذ الدكتور حامد مصطفى بلباس</w:t>
            </w:r>
          </w:p>
          <w:p w:rsidR="0033308F" w:rsidRPr="006766CD" w:rsidRDefault="0033308F" w:rsidP="00F810E2">
            <w:pPr>
              <w:spacing w:after="0" w:line="240" w:lineRule="auto"/>
              <w:rPr>
                <w:sz w:val="24"/>
                <w:szCs w:val="24"/>
                <w:lang w:val="en-US" w:bidi="ar-IQ"/>
              </w:rPr>
            </w:pPr>
            <w:r>
              <w:rPr>
                <w:rFonts w:hint="cs"/>
                <w:sz w:val="24"/>
                <w:szCs w:val="24"/>
                <w:rtl/>
                <w:lang w:val="en-US" w:bidi="ar-IQ"/>
              </w:rPr>
              <w:t>المدرسة ابتسام علي رشيد</w:t>
            </w:r>
          </w:p>
        </w:tc>
        <w:tc>
          <w:tcPr>
            <w:tcW w:w="6575" w:type="dxa"/>
            <w:gridSpan w:val="2"/>
            <w:vMerge w:val="restart"/>
            <w:tcBorders>
              <w:top w:val="single" w:sz="8" w:space="0" w:color="auto"/>
            </w:tcBorders>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tblGrid>
            <w:tr w:rsidR="0033308F" w:rsidRPr="00DE2A49" w:rsidTr="00A33B92">
              <w:trPr>
                <w:trHeight w:val="7034"/>
              </w:trPr>
              <w:tc>
                <w:tcPr>
                  <w:tcW w:w="6349" w:type="dxa"/>
                </w:tcPr>
                <w:p w:rsidR="0033308F" w:rsidRPr="00DE2A49" w:rsidRDefault="0033308F" w:rsidP="00F810E2">
                  <w:pPr>
                    <w:bidi/>
                    <w:jc w:val="both"/>
                    <w:rPr>
                      <w:rFonts w:ascii="Ali-A-Samik" w:cs="Ali-A-Samik"/>
                      <w:rtl/>
                    </w:rPr>
                  </w:pPr>
                  <w:r>
                    <w:rPr>
                      <w:rFonts w:ascii="Ali-A-Samik" w:cs="Ali-A-Samik" w:hint="cs"/>
                      <w:rtl/>
                    </w:rPr>
                    <w:t xml:space="preserve">مواد القانون الاربعة الاولى </w:t>
                  </w:r>
                  <w:r w:rsidRPr="00DE2A49">
                    <w:rPr>
                      <w:rFonts w:ascii="Ali-A-Samik" w:cs="Ali-A-Samik" w:hint="cs"/>
                      <w:rtl/>
                    </w:rPr>
                    <w:t>+</w:t>
                  </w:r>
                  <w:r>
                    <w:rPr>
                      <w:rFonts w:ascii="Ali-A-Samik" w:cs="Ali-A-Samik" w:hint="cs"/>
                      <w:rtl/>
                    </w:rPr>
                    <w:t>تمارين اللياقة البدنية</w:t>
                  </w:r>
                  <w:r w:rsidRPr="00DE2A49">
                    <w:rPr>
                      <w:rFonts w:ascii="Ali-A-Samik" w:cs="Ali-A-Samik" w:hint="cs"/>
                      <w:rtl/>
                    </w:rPr>
                    <w:t>+</w:t>
                  </w:r>
                  <w:r>
                    <w:rPr>
                      <w:rFonts w:ascii="Ali-A-Samik" w:cs="Ali-A-Samik" w:hint="cs"/>
                      <w:rtl/>
                    </w:rPr>
                    <w:t>اعادة المهارات الاساسية.</w:t>
                  </w:r>
                </w:p>
                <w:p w:rsidR="0033308F" w:rsidRPr="00DE2A49" w:rsidRDefault="0033308F" w:rsidP="00F810E2">
                  <w:pPr>
                    <w:bidi/>
                    <w:jc w:val="both"/>
                    <w:rPr>
                      <w:rFonts w:ascii="Ali-A-Samik" w:cs="Ali-A-Samik"/>
                      <w:rtl/>
                    </w:rPr>
                  </w:pPr>
                  <w:r>
                    <w:rPr>
                      <w:rFonts w:ascii="Ali-A-Samik" w:cs="Ali-A-Samik" w:hint="cs"/>
                      <w:rtl/>
                    </w:rPr>
                    <w:t>اعادة المهارات الاساسية</w:t>
                  </w:r>
                  <w:r w:rsidRPr="00DE2A49">
                    <w:rPr>
                      <w:rFonts w:ascii="Ali-A-Samik" w:cs="Ali-A-Samik" w:hint="cs"/>
                      <w:rtl/>
                    </w:rPr>
                    <w:t xml:space="preserve"> +  </w:t>
                  </w:r>
                  <w:r>
                    <w:rPr>
                      <w:rFonts w:ascii="Ali-A-Samik" w:cs="Ali-A-Samik" w:hint="cs"/>
                      <w:rtl/>
                    </w:rPr>
                    <w:t>مباديء الدفاع الفردي والجماعي</w:t>
                  </w:r>
                  <w:r w:rsidRPr="00DE2A49">
                    <w:rPr>
                      <w:rFonts w:ascii="Ali-A-Samik" w:cs="Ali-A-Samik" w:hint="cs"/>
                      <w:rtl/>
                    </w:rPr>
                    <w:t>+</w:t>
                  </w:r>
                  <w:r>
                    <w:rPr>
                      <w:rFonts w:ascii="Ali-A-Samik" w:cs="Ali-A-Samik" w:hint="cs"/>
                      <w:rtl/>
                    </w:rPr>
                    <w:t>المواد القانون(5-7)</w:t>
                  </w:r>
                  <w:r w:rsidRPr="00DE2A49">
                    <w:rPr>
                      <w:rFonts w:ascii="Ali-A-Samik" w:cs="Ali-A-Samik" w:hint="cs"/>
                      <w:rtl/>
                    </w:rPr>
                    <w:t xml:space="preserve"> +</w:t>
                  </w:r>
                  <w:r>
                    <w:rPr>
                      <w:rFonts w:ascii="Ali-A-Samik" w:cs="Ali-A-Samik" w:hint="cs"/>
                      <w:rtl/>
                    </w:rPr>
                    <w:t>مشاهدة شريط فيديو.</w:t>
                  </w:r>
                </w:p>
                <w:p w:rsidR="0033308F" w:rsidRPr="00DE2A49" w:rsidRDefault="0033308F" w:rsidP="00F810E2">
                  <w:pPr>
                    <w:bidi/>
                    <w:jc w:val="both"/>
                    <w:rPr>
                      <w:rFonts w:ascii="Ali-A-Samik" w:cs="Ali-A-Samik"/>
                      <w:rtl/>
                    </w:rPr>
                  </w:pPr>
                  <w:r w:rsidRPr="00DE2A49">
                    <w:rPr>
                      <w:rFonts w:ascii="Ali-A-Samik" w:cs="Ali-A-Samik" w:hint="cs"/>
                      <w:rtl/>
                    </w:rPr>
                    <w:t xml:space="preserve"> </w:t>
                  </w:r>
                  <w:r>
                    <w:rPr>
                      <w:rFonts w:ascii="Ali-A-Samik" w:cs="Ali-A-Samik" w:hint="cs"/>
                      <w:rtl/>
                    </w:rPr>
                    <w:t>المباديء العامة في الهجوم(الجماعي)</w:t>
                  </w:r>
                  <w:r w:rsidRPr="00DE2A49">
                    <w:rPr>
                      <w:rFonts w:ascii="Ali-A-Samik" w:cs="Ali-A-Samik" w:hint="cs"/>
                      <w:rtl/>
                    </w:rPr>
                    <w:t xml:space="preserve"> +</w:t>
                  </w:r>
                  <w:r>
                    <w:rPr>
                      <w:rFonts w:ascii="Ali-A-Samik" w:cs="Ali-A-Samik" w:hint="cs"/>
                      <w:rtl/>
                    </w:rPr>
                    <w:t>المادة القانون(8).</w:t>
                  </w:r>
                </w:p>
                <w:p w:rsidR="0033308F" w:rsidRPr="00DE2A49" w:rsidRDefault="0033308F" w:rsidP="00F810E2">
                  <w:pPr>
                    <w:bidi/>
                    <w:jc w:val="both"/>
                    <w:rPr>
                      <w:rFonts w:cs="Ali-A-Samik"/>
                      <w:rtl/>
                      <w:lang w:bidi="ar-IQ"/>
                    </w:rPr>
                  </w:pPr>
                  <w:r>
                    <w:rPr>
                      <w:rFonts w:cs="Ali-A-Samik" w:hint="cs"/>
                      <w:rtl/>
                      <w:lang w:bidi="ar-IQ"/>
                    </w:rPr>
                    <w:t>الهجوم الجماعي</w:t>
                  </w:r>
                  <w:r w:rsidRPr="00DE2A49">
                    <w:rPr>
                      <w:rFonts w:ascii="Ali-A-Samik" w:cs="Ali-A-Samik" w:hint="cs"/>
                      <w:rtl/>
                    </w:rPr>
                    <w:t>+</w:t>
                  </w:r>
                  <w:r>
                    <w:rPr>
                      <w:rFonts w:cs="Ali-A-Samik" w:hint="cs"/>
                      <w:rtl/>
                      <w:lang w:bidi="ar-IQ"/>
                    </w:rPr>
                    <w:t>مواد القانون(9-13).</w:t>
                  </w:r>
                </w:p>
                <w:p w:rsidR="0033308F" w:rsidRPr="00DE2A49" w:rsidRDefault="0033308F" w:rsidP="00F810E2">
                  <w:pPr>
                    <w:bidi/>
                    <w:jc w:val="both"/>
                    <w:rPr>
                      <w:rFonts w:cs="Ali-A-Samik"/>
                      <w:rtl/>
                      <w:lang w:bidi="ar-IQ"/>
                    </w:rPr>
                  </w:pPr>
                  <w:r>
                    <w:rPr>
                      <w:rFonts w:cs="Ali-A-Samik" w:hint="cs"/>
                      <w:rtl/>
                      <w:lang w:bidi="ar-IQ"/>
                    </w:rPr>
                    <w:t>الهجوم الجماعي</w:t>
                  </w:r>
                  <w:r w:rsidRPr="00DE2A49">
                    <w:rPr>
                      <w:rFonts w:ascii="Ali-A-Samik" w:cs="Ali-A-Samik" w:hint="cs"/>
                      <w:rtl/>
                    </w:rPr>
                    <w:t>+</w:t>
                  </w:r>
                  <w:r>
                    <w:rPr>
                      <w:rFonts w:cs="Ali-A-Samik" w:hint="cs"/>
                      <w:rtl/>
                      <w:lang w:bidi="ar-IQ"/>
                    </w:rPr>
                    <w:t>مواد القانون(14-16).</w:t>
                  </w:r>
                </w:p>
                <w:p w:rsidR="0033308F" w:rsidRPr="00DE2A49" w:rsidRDefault="0033308F" w:rsidP="00F810E2">
                  <w:pPr>
                    <w:bidi/>
                    <w:jc w:val="both"/>
                    <w:rPr>
                      <w:rFonts w:cs="Ali-A-Samik"/>
                      <w:rtl/>
                    </w:rPr>
                  </w:pPr>
                  <w:r>
                    <w:rPr>
                      <w:rFonts w:cs="Ali-A-Samik" w:hint="cs"/>
                      <w:rtl/>
                      <w:lang w:bidi="ar-IQ"/>
                    </w:rPr>
                    <w:t xml:space="preserve"> مراحل الدفاع(الرجوع,التغطية,التنظيم)</w:t>
                  </w:r>
                  <w:r w:rsidRPr="00DE2A49">
                    <w:rPr>
                      <w:rFonts w:ascii="Ali-A-Samik" w:cs="Ali-A-Samik" w:hint="cs"/>
                      <w:rtl/>
                    </w:rPr>
                    <w:t xml:space="preserve"> +</w:t>
                  </w:r>
                  <w:r>
                    <w:rPr>
                      <w:rFonts w:ascii="Ali-A-Samik" w:cs="Ali-A-Samik" w:hint="cs"/>
                      <w:rtl/>
                    </w:rPr>
                    <w:t>ال</w:t>
                  </w:r>
                  <w:r>
                    <w:rPr>
                      <w:rFonts w:cs="Ali-A-Samik" w:hint="cs"/>
                      <w:rtl/>
                    </w:rPr>
                    <w:t>مادة القانون(17).</w:t>
                  </w:r>
                </w:p>
                <w:p w:rsidR="0033308F" w:rsidRPr="00DE2A49" w:rsidRDefault="0033308F" w:rsidP="00F810E2">
                  <w:pPr>
                    <w:bidi/>
                    <w:jc w:val="both"/>
                    <w:rPr>
                      <w:rFonts w:ascii="Ali-A-Samik" w:cs="Ali-A-Samik"/>
                      <w:rtl/>
                    </w:rPr>
                  </w:pPr>
                  <w:r>
                    <w:rPr>
                      <w:rFonts w:cs="Ali-A-Samik" w:hint="cs"/>
                      <w:rtl/>
                      <w:lang w:bidi="ar-IQ"/>
                    </w:rPr>
                    <w:t xml:space="preserve"> الدفاع المنظم الخططي(رجل لرجل)</w:t>
                  </w:r>
                  <w:r w:rsidRPr="00DE2A49">
                    <w:rPr>
                      <w:rFonts w:ascii="Ali-A-Samik" w:cs="Ali-A-Samik" w:hint="cs"/>
                      <w:rtl/>
                    </w:rPr>
                    <w:t>+</w:t>
                  </w:r>
                  <w:r>
                    <w:rPr>
                      <w:rFonts w:ascii="Ali-A-Samik" w:cs="Ali-A-Samik" w:hint="cs"/>
                      <w:rtl/>
                    </w:rPr>
                    <w:t>المواد القانون(18-19).</w:t>
                  </w:r>
                </w:p>
                <w:p w:rsidR="0033308F" w:rsidRPr="00DE2A49" w:rsidRDefault="0033308F" w:rsidP="00F810E2">
                  <w:pPr>
                    <w:bidi/>
                    <w:jc w:val="both"/>
                    <w:rPr>
                      <w:rFonts w:cs="Ali-A-Samik"/>
                      <w:rtl/>
                    </w:rPr>
                  </w:pPr>
                  <w:r>
                    <w:rPr>
                      <w:rFonts w:cs="Ali-A-Samik" w:hint="cs"/>
                      <w:rtl/>
                      <w:lang w:bidi="ar-IQ"/>
                    </w:rPr>
                    <w:t>نفس الموضوع السابق(دفاع المنطقة)</w:t>
                  </w:r>
                  <w:r w:rsidRPr="00DE2A49">
                    <w:rPr>
                      <w:rFonts w:ascii="Ali-A-Samik" w:cs="Ali-A-Samik" w:hint="cs"/>
                      <w:rtl/>
                    </w:rPr>
                    <w:t xml:space="preserve"> +</w:t>
                  </w:r>
                  <w:r>
                    <w:rPr>
                      <w:rFonts w:cs="Ali-A-Samik" w:hint="cs"/>
                      <w:rtl/>
                    </w:rPr>
                    <w:t>مشاهدة فيلم كرة اليد.</w:t>
                  </w:r>
                </w:p>
                <w:p w:rsidR="0033308F" w:rsidRPr="00DE2A49" w:rsidRDefault="0033308F" w:rsidP="00F810E2">
                  <w:pPr>
                    <w:bidi/>
                    <w:jc w:val="lowKashida"/>
                    <w:rPr>
                      <w:rFonts w:cs="Ali-A-Samik"/>
                      <w:rtl/>
                      <w:lang w:bidi="ar-IQ"/>
                    </w:rPr>
                  </w:pPr>
                  <w:r>
                    <w:rPr>
                      <w:rFonts w:cs="Ali-A-Samik" w:hint="cs"/>
                      <w:rtl/>
                      <w:lang w:bidi="ar-IQ"/>
                    </w:rPr>
                    <w:t>نفس الموضوع السابق(دفاع المنطقة).</w:t>
                  </w:r>
                </w:p>
                <w:p w:rsidR="0033308F" w:rsidRPr="00DE2A49" w:rsidRDefault="0033308F" w:rsidP="00F810E2">
                  <w:pPr>
                    <w:bidi/>
                    <w:jc w:val="lowKashida"/>
                    <w:rPr>
                      <w:rFonts w:cs="Ali-A-Samik"/>
                      <w:rtl/>
                      <w:lang w:bidi="ar-IQ"/>
                    </w:rPr>
                  </w:pPr>
                  <w:r>
                    <w:rPr>
                      <w:rFonts w:cs="Ali-A-Samik" w:hint="cs"/>
                      <w:rtl/>
                      <w:lang w:bidi="ar-IQ"/>
                    </w:rPr>
                    <w:t>نفس الموضوع السابق(دفاع المنطقة)</w:t>
                  </w:r>
                </w:p>
                <w:p w:rsidR="0033308F" w:rsidRPr="00DE2A49" w:rsidRDefault="0033308F" w:rsidP="00F810E2">
                  <w:pPr>
                    <w:bidi/>
                    <w:jc w:val="lowKashida"/>
                    <w:rPr>
                      <w:rFonts w:cs="Ali-A-Samik"/>
                      <w:rtl/>
                      <w:lang w:bidi="ar-IQ"/>
                    </w:rPr>
                  </w:pPr>
                  <w:r>
                    <w:rPr>
                      <w:rFonts w:cs="Ali-A-Samik" w:hint="cs"/>
                      <w:rtl/>
                      <w:lang w:bidi="ar-IQ"/>
                    </w:rPr>
                    <w:t>نفس الموضوع السابق(دفاع المختلط والمركب).</w:t>
                  </w:r>
                </w:p>
                <w:p w:rsidR="0033308F" w:rsidRPr="00DE2A49" w:rsidRDefault="0033308F" w:rsidP="00F810E2">
                  <w:pPr>
                    <w:bidi/>
                    <w:jc w:val="lowKashida"/>
                    <w:rPr>
                      <w:rFonts w:ascii="Ali-A-Samik" w:cs="Ali-A-Samik"/>
                      <w:rtl/>
                    </w:rPr>
                  </w:pPr>
                  <w:r>
                    <w:rPr>
                      <w:rFonts w:cs="Ali-A-Samik" w:hint="cs"/>
                      <w:rtl/>
                      <w:lang w:bidi="ar-IQ"/>
                    </w:rPr>
                    <w:t>نفس الموضوع السابق(دفاع المختلط والمركب).</w:t>
                  </w:r>
                </w:p>
              </w:tc>
            </w:tr>
            <w:tr w:rsidR="0033308F" w:rsidRPr="0033308F" w:rsidTr="00636B9E">
              <w:trPr>
                <w:trHeight w:val="9327"/>
              </w:trPr>
              <w:tc>
                <w:tcPr>
                  <w:tcW w:w="6349" w:type="dxa"/>
                </w:tcPr>
                <w:p w:rsidR="0033308F" w:rsidRPr="00DE2A49" w:rsidRDefault="0033308F" w:rsidP="00F810E2">
                  <w:pPr>
                    <w:bidi/>
                    <w:jc w:val="both"/>
                    <w:rPr>
                      <w:rtl/>
                      <w:lang w:bidi="ar-IQ"/>
                    </w:rPr>
                  </w:pPr>
                  <w:r>
                    <w:rPr>
                      <w:rFonts w:cs="Ali-A-Samik" w:hint="cs"/>
                      <w:rtl/>
                      <w:lang w:bidi="ar-IQ"/>
                    </w:rPr>
                    <w:t>الدفاع في حالات خاصة.</w:t>
                  </w:r>
                </w:p>
                <w:p w:rsidR="0033308F" w:rsidRPr="00DE2A49" w:rsidRDefault="0033308F" w:rsidP="00F810E2">
                  <w:pPr>
                    <w:bidi/>
                    <w:jc w:val="both"/>
                    <w:rPr>
                      <w:rtl/>
                      <w:lang w:bidi="ar-IQ"/>
                    </w:rPr>
                  </w:pPr>
                  <w:r>
                    <w:rPr>
                      <w:rFonts w:cs="Ali-A-Samik" w:hint="cs"/>
                      <w:rtl/>
                      <w:lang w:bidi="ar-IQ"/>
                    </w:rPr>
                    <w:t>الدفاع في حالات خاصة.</w:t>
                  </w:r>
                </w:p>
                <w:p w:rsidR="0033308F" w:rsidRPr="00DE2A49" w:rsidRDefault="0033308F" w:rsidP="00F810E2">
                  <w:pPr>
                    <w:bidi/>
                    <w:rPr>
                      <w:rFonts w:cs="Ali-A-Samik"/>
                      <w:rtl/>
                      <w:lang w:bidi="ar-IQ"/>
                    </w:rPr>
                  </w:pPr>
                  <w:r>
                    <w:rPr>
                      <w:rFonts w:cs="Ali-A-Samik" w:hint="cs"/>
                      <w:rtl/>
                      <w:lang w:bidi="ar-IQ"/>
                    </w:rPr>
                    <w:t>امتحانات الفصل الاول العملي والنظري.</w:t>
                  </w:r>
                </w:p>
                <w:p w:rsidR="0033308F" w:rsidRPr="00DE2A49" w:rsidRDefault="0033308F" w:rsidP="00F810E2">
                  <w:pPr>
                    <w:bidi/>
                    <w:jc w:val="both"/>
                    <w:rPr>
                      <w:rtl/>
                      <w:lang w:bidi="ar-IQ"/>
                    </w:rPr>
                  </w:pPr>
                  <w:r>
                    <w:rPr>
                      <w:rFonts w:cs="Ali-A-Samik" w:hint="cs"/>
                      <w:rtl/>
                      <w:lang w:bidi="ar-IQ"/>
                    </w:rPr>
                    <w:t>عطلة نصف السنة.</w:t>
                  </w:r>
                </w:p>
                <w:p w:rsidR="0033308F" w:rsidRPr="00DE2A49" w:rsidRDefault="0033308F" w:rsidP="00F810E2">
                  <w:pPr>
                    <w:bidi/>
                    <w:jc w:val="both"/>
                    <w:rPr>
                      <w:rtl/>
                    </w:rPr>
                  </w:pPr>
                  <w:r>
                    <w:rPr>
                      <w:rFonts w:cs="Ali-A-Samik" w:hint="cs"/>
                      <w:rtl/>
                      <w:lang w:bidi="ar-IQ"/>
                    </w:rPr>
                    <w:t>الهجوم مراحله(السريع الفردي)+</w:t>
                  </w:r>
                  <w:r>
                    <w:rPr>
                      <w:rFonts w:cs="Ali-A-Samik" w:hint="cs"/>
                      <w:rtl/>
                    </w:rPr>
                    <w:t xml:space="preserve"> مشاهدة فيلم كرة اليد.</w:t>
                  </w:r>
                </w:p>
                <w:p w:rsidR="0033308F" w:rsidRPr="00DE2A49" w:rsidRDefault="0033308F" w:rsidP="00F810E2">
                  <w:pPr>
                    <w:bidi/>
                    <w:jc w:val="both"/>
                    <w:rPr>
                      <w:rtl/>
                      <w:lang w:bidi="ar-IQ"/>
                    </w:rPr>
                  </w:pPr>
                  <w:r>
                    <w:rPr>
                      <w:rFonts w:cs="Ali-A-Samik" w:hint="cs"/>
                      <w:rtl/>
                      <w:lang w:bidi="ar-IQ"/>
                    </w:rPr>
                    <w:t>الهجوم السريع الجماعي+لعب وتحكيم.</w:t>
                  </w:r>
                </w:p>
                <w:p w:rsidR="0033308F" w:rsidRPr="00DE2A49" w:rsidRDefault="0033308F" w:rsidP="00F810E2">
                  <w:pPr>
                    <w:bidi/>
                    <w:jc w:val="both"/>
                    <w:rPr>
                      <w:rtl/>
                      <w:lang w:bidi="ar-IQ"/>
                    </w:rPr>
                  </w:pPr>
                  <w:r>
                    <w:rPr>
                      <w:rFonts w:cs="Ali-A-Samik" w:hint="cs"/>
                      <w:rtl/>
                      <w:lang w:bidi="ar-IQ"/>
                    </w:rPr>
                    <w:t>الهجوم المنظم+لعب وتحكيم.</w:t>
                  </w:r>
                </w:p>
                <w:p w:rsidR="0033308F" w:rsidRPr="00DE2A49" w:rsidRDefault="0033308F" w:rsidP="00F810E2">
                  <w:pPr>
                    <w:bidi/>
                    <w:jc w:val="both"/>
                    <w:rPr>
                      <w:rFonts w:cs="Ali-A-Samik"/>
                      <w:rtl/>
                      <w:lang w:bidi="ar-IQ"/>
                    </w:rPr>
                  </w:pPr>
                  <w:r>
                    <w:rPr>
                      <w:rFonts w:cs="Ali-A-Samik" w:hint="cs"/>
                      <w:rtl/>
                      <w:lang w:bidi="ar-IQ"/>
                    </w:rPr>
                    <w:t>الاختراق+احداث التفوق العددي+لعب وتحكيم.</w:t>
                  </w:r>
                  <w:r w:rsidRPr="00DE2A49">
                    <w:rPr>
                      <w:rFonts w:cs="Ali-A-Samik" w:hint="cs"/>
                      <w:rtl/>
                      <w:lang w:bidi="ar-IQ"/>
                    </w:rPr>
                    <w:t xml:space="preserve">       </w:t>
                  </w:r>
                </w:p>
                <w:p w:rsidR="0033308F" w:rsidRPr="00DE2A49" w:rsidRDefault="0033308F" w:rsidP="00F810E2">
                  <w:pPr>
                    <w:bidi/>
                    <w:jc w:val="both"/>
                    <w:rPr>
                      <w:rFonts w:cs="Ali-A-Samik"/>
                      <w:rtl/>
                      <w:lang w:bidi="ar-IQ"/>
                    </w:rPr>
                  </w:pPr>
                  <w:r w:rsidRPr="00DE2A49">
                    <w:rPr>
                      <w:rFonts w:cs="Ali-A-Samik" w:hint="cs"/>
                      <w:rtl/>
                      <w:lang w:bidi="ar-IQ"/>
                    </w:rPr>
                    <w:t xml:space="preserve"> </w:t>
                  </w:r>
                  <w:r>
                    <w:rPr>
                      <w:rFonts w:cs="Ali-A-Samik" w:hint="cs"/>
                      <w:rtl/>
                      <w:lang w:bidi="ar-IQ"/>
                    </w:rPr>
                    <w:t>كذلك+لعب وتحكيم.</w:t>
                  </w:r>
                </w:p>
                <w:p w:rsidR="0033308F" w:rsidRPr="00DE2A49" w:rsidRDefault="0033308F" w:rsidP="00F810E2">
                  <w:pPr>
                    <w:bidi/>
                    <w:jc w:val="both"/>
                    <w:rPr>
                      <w:rFonts w:cs="Ali-A-Samik"/>
                      <w:rtl/>
                      <w:lang w:bidi="ar-IQ"/>
                    </w:rPr>
                  </w:pPr>
                  <w:r>
                    <w:rPr>
                      <w:rFonts w:cs="Ali-A-Samik" w:hint="cs"/>
                      <w:rtl/>
                      <w:lang w:bidi="ar-IQ"/>
                    </w:rPr>
                    <w:t>تغيير المراكز+لعب وتحكيم.</w:t>
                  </w:r>
                </w:p>
                <w:p w:rsidR="0033308F" w:rsidRPr="00DE2A49" w:rsidRDefault="0033308F" w:rsidP="00F810E2">
                  <w:pPr>
                    <w:jc w:val="right"/>
                    <w:rPr>
                      <w:rFonts w:cs="Ali-A-Samik"/>
                      <w:rtl/>
                      <w:lang w:bidi="ar-IQ"/>
                    </w:rPr>
                  </w:pPr>
                  <w:r>
                    <w:rPr>
                      <w:rFonts w:cs="Ali-A-Samik" w:hint="cs"/>
                      <w:rtl/>
                      <w:lang w:bidi="ar-IQ"/>
                    </w:rPr>
                    <w:t>تطبيق خطة معينة تعتمد على الحجز+لعب وتحكيم.</w:t>
                  </w:r>
                </w:p>
                <w:p w:rsidR="0033308F" w:rsidRPr="00DE2A49" w:rsidRDefault="0033308F" w:rsidP="00F810E2">
                  <w:pPr>
                    <w:bidi/>
                    <w:jc w:val="both"/>
                    <w:rPr>
                      <w:rFonts w:cs="Ali-A-Samik"/>
                      <w:rtl/>
                      <w:lang w:bidi="ar-IQ"/>
                    </w:rPr>
                  </w:pPr>
                  <w:r>
                    <w:rPr>
                      <w:rFonts w:cs="Ali-A-Samik" w:hint="cs"/>
                      <w:rtl/>
                      <w:lang w:bidi="ar-IQ"/>
                    </w:rPr>
                    <w:t>تكملة تطبيق خطة معينة+لعب وتحكيم.</w:t>
                  </w:r>
                </w:p>
                <w:p w:rsidR="0033308F" w:rsidRPr="00DE2A49" w:rsidRDefault="0033308F" w:rsidP="00F810E2">
                  <w:pPr>
                    <w:bidi/>
                    <w:jc w:val="both"/>
                    <w:rPr>
                      <w:rFonts w:cs="Ali-A-Samik"/>
                      <w:rtl/>
                      <w:lang w:bidi="ar-IQ"/>
                    </w:rPr>
                  </w:pPr>
                  <w:r>
                    <w:rPr>
                      <w:rFonts w:cs="Ali-A-Samik" w:hint="cs"/>
                      <w:rtl/>
                      <w:lang w:bidi="ar-IQ"/>
                    </w:rPr>
                    <w:t>الهجوم في حالات خاصة+لعب وتحكيم.</w:t>
                  </w:r>
                </w:p>
                <w:p w:rsidR="0033308F" w:rsidRPr="00DE2A49" w:rsidRDefault="0033308F" w:rsidP="00F810E2">
                  <w:pPr>
                    <w:bidi/>
                    <w:rPr>
                      <w:rFonts w:cs="Ali-A-Samik"/>
                      <w:rtl/>
                      <w:lang w:bidi="ar-IQ"/>
                    </w:rPr>
                  </w:pPr>
                  <w:r>
                    <w:rPr>
                      <w:rFonts w:cs="Ali-A-Samik" w:hint="cs"/>
                      <w:rtl/>
                      <w:lang w:bidi="ar-IQ"/>
                    </w:rPr>
                    <w:t>امتحانات الفصل الثاني العملي والنظري.</w:t>
                  </w:r>
                </w:p>
                <w:p w:rsidR="0033308F" w:rsidRDefault="0033308F" w:rsidP="00F810E2">
                  <w:pPr>
                    <w:bidi/>
                    <w:jc w:val="both"/>
                    <w:rPr>
                      <w:rFonts w:cs="Ali-A-Samik"/>
                      <w:rtl/>
                      <w:lang w:bidi="ar-IQ"/>
                    </w:rPr>
                  </w:pPr>
                  <w:r>
                    <w:rPr>
                      <w:rFonts w:cs="Ali-A-Samik" w:hint="cs"/>
                      <w:rtl/>
                      <w:lang w:bidi="ar-IQ"/>
                    </w:rPr>
                    <w:t>طرق اختيار اللاعبين بكرة اليد+لعب وتحكيم.</w:t>
                  </w:r>
                </w:p>
                <w:p w:rsidR="0033308F" w:rsidRDefault="0033308F" w:rsidP="00F810E2">
                  <w:pPr>
                    <w:bidi/>
                    <w:jc w:val="both"/>
                    <w:rPr>
                      <w:rFonts w:cs="Ali-A-Samik"/>
                      <w:rtl/>
                      <w:lang w:bidi="ar-IQ"/>
                    </w:rPr>
                  </w:pPr>
                  <w:r>
                    <w:rPr>
                      <w:rFonts w:cs="Ali-A-Samik" w:hint="cs"/>
                      <w:rtl/>
                      <w:lang w:bidi="ar-IQ"/>
                    </w:rPr>
                    <w:t>اعادة شاملة للمواد.</w:t>
                  </w:r>
                </w:p>
                <w:p w:rsidR="0033308F" w:rsidRPr="00DE2A49" w:rsidRDefault="0033308F" w:rsidP="00F810E2">
                  <w:pPr>
                    <w:bidi/>
                    <w:rPr>
                      <w:rtl/>
                      <w:lang w:bidi="ar-IQ"/>
                    </w:rPr>
                  </w:pPr>
                  <w:r>
                    <w:rPr>
                      <w:rFonts w:cs="Ali-A-Samik" w:hint="cs"/>
                      <w:rtl/>
                      <w:lang w:bidi="ar-IQ"/>
                    </w:rPr>
                    <w:t>امتحانات النهائية  العملي والنظري.</w:t>
                  </w:r>
                </w:p>
              </w:tc>
            </w:tr>
          </w:tbl>
          <w:p w:rsidR="0033308F" w:rsidRPr="00636B9E" w:rsidRDefault="0033308F" w:rsidP="00F810E2">
            <w:pPr>
              <w:ind w:firstLine="360"/>
              <w:jc w:val="center"/>
              <w:rPr>
                <w:rFonts w:cs="Ali-A-Samik"/>
                <w:b/>
                <w:bCs/>
                <w:sz w:val="28"/>
                <w:szCs w:val="28"/>
                <w:lang w:val="en-US" w:bidi="ar-IQ"/>
              </w:rPr>
            </w:pPr>
          </w:p>
          <w:p w:rsidR="0033308F" w:rsidRPr="0033308F" w:rsidRDefault="0033308F" w:rsidP="0033308F">
            <w:pPr>
              <w:ind w:firstLine="360"/>
              <w:jc w:val="right"/>
              <w:rPr>
                <w:rFonts w:asciiTheme="majorBidi" w:hAnsiTheme="majorBidi" w:cstheme="majorBidi"/>
                <w:bCs/>
                <w:sz w:val="24"/>
                <w:szCs w:val="24"/>
                <w:lang w:val="en-US" w:bidi="ar-IQ"/>
              </w:rPr>
            </w:pPr>
            <w:r>
              <w:rPr>
                <w:rFonts w:ascii="Ali-A-Samik" w:cs="Ali-A-Samik" w:hint="cs"/>
                <w:b/>
                <w:bCs/>
                <w:sz w:val="28"/>
                <w:szCs w:val="28"/>
                <w:rtl/>
                <w:lang w:val="en-US" w:bidi="en-US"/>
              </w:rPr>
              <w:t xml:space="preserve">   </w:t>
            </w:r>
          </w:p>
          <w:p w:rsidR="0033308F" w:rsidRPr="003118E1" w:rsidRDefault="0033308F" w:rsidP="00F810E2">
            <w:pPr>
              <w:spacing w:after="0" w:line="240" w:lineRule="auto"/>
              <w:rPr>
                <w:rFonts w:asciiTheme="majorBidi" w:hAnsiTheme="majorBidi" w:cstheme="majorBidi"/>
                <w:sz w:val="24"/>
                <w:szCs w:val="24"/>
                <w:lang w:val="en-US" w:bidi="ar-KW"/>
              </w:rPr>
            </w:pPr>
          </w:p>
          <w:p w:rsidR="0033308F" w:rsidRPr="00636B9E" w:rsidRDefault="0033308F" w:rsidP="00F810E2">
            <w:pPr>
              <w:spacing w:after="0" w:line="240" w:lineRule="auto"/>
              <w:rPr>
                <w:rFonts w:asciiTheme="majorBidi" w:hAnsiTheme="majorBidi" w:cstheme="majorBidi"/>
                <w:sz w:val="24"/>
                <w:szCs w:val="24"/>
                <w:lang w:val="en-US" w:bidi="ar-KW"/>
              </w:rPr>
            </w:pPr>
          </w:p>
          <w:p w:rsidR="0033308F" w:rsidRPr="00EC388C" w:rsidRDefault="0033308F" w:rsidP="00F810E2">
            <w:pPr>
              <w:spacing w:after="0" w:line="240" w:lineRule="auto"/>
              <w:rPr>
                <w:rFonts w:asciiTheme="majorBidi" w:hAnsiTheme="majorBidi" w:cstheme="majorBidi"/>
                <w:sz w:val="24"/>
                <w:szCs w:val="24"/>
                <w:lang w:bidi="ar-KW"/>
              </w:rPr>
            </w:pPr>
          </w:p>
          <w:p w:rsidR="0033308F" w:rsidRPr="002F0BDA" w:rsidRDefault="0033308F" w:rsidP="00F810E2">
            <w:pPr>
              <w:spacing w:after="0" w:line="240" w:lineRule="auto"/>
              <w:rPr>
                <w:rFonts w:asciiTheme="majorBidi" w:hAnsiTheme="majorBidi" w:cstheme="majorBidi"/>
                <w:sz w:val="24"/>
                <w:szCs w:val="24"/>
                <w:lang w:val="en-US" w:bidi="ar-KW"/>
              </w:rPr>
            </w:pPr>
          </w:p>
          <w:p w:rsidR="0033308F" w:rsidRPr="0033308F" w:rsidRDefault="0033308F" w:rsidP="00F810E2">
            <w:pPr>
              <w:spacing w:after="0" w:line="240" w:lineRule="auto"/>
              <w:rPr>
                <w:rFonts w:asciiTheme="minorHAnsi" w:hAnsiTheme="minorHAnsi" w:cs="Ali-A-Samik"/>
                <w:b/>
                <w:bCs/>
                <w:sz w:val="28"/>
                <w:szCs w:val="28"/>
                <w:rtl/>
                <w:lang w:val="en-US" w:bidi="en-US"/>
              </w:rPr>
            </w:pPr>
          </w:p>
        </w:tc>
      </w:tr>
      <w:tr w:rsidR="0033308F" w:rsidRPr="00747A9A" w:rsidTr="007D1E98">
        <w:trPr>
          <w:trHeight w:val="515"/>
        </w:trPr>
        <w:tc>
          <w:tcPr>
            <w:tcW w:w="2518" w:type="dxa"/>
            <w:tcBorders>
              <w:top w:val="single" w:sz="8" w:space="0" w:color="auto"/>
            </w:tcBorders>
          </w:tcPr>
          <w:p w:rsidR="0033308F" w:rsidRPr="006766CD" w:rsidRDefault="0033308F" w:rsidP="00636B9E">
            <w:pPr>
              <w:spacing w:after="0" w:line="240" w:lineRule="auto"/>
              <w:rPr>
                <w:sz w:val="24"/>
                <w:szCs w:val="24"/>
                <w:lang w:val="en-US" w:bidi="ar-IQ"/>
              </w:rPr>
            </w:pPr>
            <w:r>
              <w:rPr>
                <w:rFonts w:cs="Times New Roman" w:hint="cs"/>
                <w:sz w:val="24"/>
                <w:szCs w:val="24"/>
                <w:rtl/>
                <w:lang w:val="en-US" w:bidi="ar-IQ"/>
              </w:rPr>
              <w:t xml:space="preserve">جميع المحاضرات </w:t>
            </w:r>
          </w:p>
          <w:p w:rsidR="0033308F" w:rsidRDefault="0033308F" w:rsidP="00636B9E">
            <w:pPr>
              <w:spacing w:after="0" w:line="240" w:lineRule="auto"/>
              <w:rPr>
                <w:rFonts w:cs="Times New Roman"/>
                <w:sz w:val="24"/>
                <w:szCs w:val="24"/>
                <w:rtl/>
                <w:lang w:val="en-US" w:bidi="ar-IQ"/>
              </w:rPr>
            </w:pPr>
          </w:p>
          <w:p w:rsidR="0033308F" w:rsidRPr="00636B9E" w:rsidRDefault="0033308F" w:rsidP="00636B9E">
            <w:pPr>
              <w:spacing w:after="0" w:line="240" w:lineRule="auto"/>
              <w:rPr>
                <w:i/>
                <w:iCs/>
                <w:sz w:val="24"/>
                <w:szCs w:val="24"/>
                <w:rtl/>
                <w:lang w:val="en-US" w:bidi="ar-IQ"/>
              </w:rPr>
            </w:pPr>
            <w:r w:rsidRPr="00636B9E">
              <w:rPr>
                <w:rFonts w:hint="cs"/>
                <w:i/>
                <w:iCs/>
                <w:sz w:val="24"/>
                <w:szCs w:val="24"/>
                <w:rtl/>
                <w:lang w:val="en-US" w:bidi="ar-IQ"/>
              </w:rPr>
              <w:t>الاستاذ الدكتور حامد مصطفى بلباس</w:t>
            </w:r>
          </w:p>
          <w:p w:rsidR="0033308F" w:rsidRPr="00015321" w:rsidRDefault="0033308F" w:rsidP="00636B9E">
            <w:pPr>
              <w:spacing w:after="0" w:line="240" w:lineRule="auto"/>
              <w:rPr>
                <w:b/>
                <w:bCs/>
                <w:sz w:val="28"/>
                <w:szCs w:val="28"/>
                <w:lang w:val="en-US" w:bidi="ar-KW"/>
              </w:rPr>
            </w:pPr>
            <w:r>
              <w:rPr>
                <w:rFonts w:hint="cs"/>
                <w:sz w:val="24"/>
                <w:szCs w:val="24"/>
                <w:rtl/>
                <w:lang w:val="en-US" w:bidi="ar-IQ"/>
              </w:rPr>
              <w:t>و المدرسة سهام علي</w:t>
            </w:r>
          </w:p>
        </w:tc>
        <w:tc>
          <w:tcPr>
            <w:tcW w:w="6575" w:type="dxa"/>
            <w:gridSpan w:val="2"/>
            <w:vMerge/>
          </w:tcPr>
          <w:p w:rsidR="0033308F" w:rsidRPr="00EC388C" w:rsidRDefault="0033308F" w:rsidP="00F810E2">
            <w:pPr>
              <w:spacing w:after="0" w:line="240" w:lineRule="auto"/>
              <w:rPr>
                <w:rFonts w:asciiTheme="majorBidi" w:hAnsiTheme="majorBidi" w:cstheme="majorBidi"/>
                <w:b/>
                <w:sz w:val="28"/>
                <w:szCs w:val="28"/>
                <w:rtl/>
                <w:lang w:bidi="ar-IQ"/>
              </w:rPr>
            </w:pPr>
          </w:p>
        </w:tc>
      </w:tr>
      <w:tr w:rsidR="0033308F" w:rsidRPr="00747A9A" w:rsidTr="00F810E2">
        <w:tc>
          <w:tcPr>
            <w:tcW w:w="2518" w:type="dxa"/>
          </w:tcPr>
          <w:p w:rsidR="0033308F" w:rsidRPr="006766CD" w:rsidRDefault="0033308F" w:rsidP="00F810E2">
            <w:pPr>
              <w:spacing w:after="0" w:line="240" w:lineRule="auto"/>
              <w:rPr>
                <w:sz w:val="24"/>
                <w:szCs w:val="24"/>
                <w:lang w:val="en-US" w:bidi="ar-IQ"/>
              </w:rPr>
            </w:pPr>
          </w:p>
        </w:tc>
        <w:tc>
          <w:tcPr>
            <w:tcW w:w="6575" w:type="dxa"/>
            <w:gridSpan w:val="2"/>
            <w:vMerge/>
          </w:tcPr>
          <w:p w:rsidR="0033308F" w:rsidRPr="00EC388C" w:rsidRDefault="0033308F" w:rsidP="00F810E2">
            <w:pPr>
              <w:spacing w:after="0" w:line="240" w:lineRule="auto"/>
              <w:rPr>
                <w:rFonts w:asciiTheme="majorBidi" w:hAnsiTheme="majorBidi" w:cstheme="majorBidi"/>
                <w:sz w:val="24"/>
                <w:szCs w:val="24"/>
                <w:lang w:val="en-US" w:bidi="ar-KW"/>
              </w:rPr>
            </w:pPr>
          </w:p>
        </w:tc>
      </w:tr>
      <w:tr w:rsidR="0003461B" w:rsidRPr="00747A9A" w:rsidTr="00F810E2">
        <w:trPr>
          <w:trHeight w:val="732"/>
        </w:trPr>
        <w:tc>
          <w:tcPr>
            <w:tcW w:w="9093" w:type="dxa"/>
            <w:gridSpan w:val="3"/>
          </w:tcPr>
          <w:p w:rsidR="0003461B" w:rsidRPr="00EC388C" w:rsidRDefault="0003461B" w:rsidP="00F810E2">
            <w:pPr>
              <w:bidi/>
              <w:spacing w:after="0" w:line="240" w:lineRule="auto"/>
              <w:rPr>
                <w:rFonts w:asciiTheme="majorBidi" w:hAnsiTheme="majorBidi" w:cstheme="majorBidi" w:hint="cs"/>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03461B" w:rsidRPr="00EC388C" w:rsidRDefault="0003461B" w:rsidP="00F810E2">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03461B" w:rsidRPr="00EC388C" w:rsidRDefault="0003461B" w:rsidP="00F810E2">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03461B" w:rsidRPr="00EC388C" w:rsidRDefault="0003461B" w:rsidP="00F810E2">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03461B" w:rsidRPr="00EC388C" w:rsidRDefault="0003461B" w:rsidP="00F810E2">
            <w:pPr>
              <w:spacing w:after="0" w:line="240" w:lineRule="auto"/>
              <w:rPr>
                <w:rFonts w:asciiTheme="majorBidi" w:hAnsiTheme="majorBidi" w:cstheme="majorBidi"/>
                <w:b/>
                <w:bCs/>
                <w:sz w:val="28"/>
                <w:szCs w:val="28"/>
                <w:lang w:val="en-US" w:bidi="ar-KW"/>
              </w:rPr>
            </w:pPr>
          </w:p>
          <w:p w:rsidR="0003461B" w:rsidRPr="00EC388C" w:rsidRDefault="0003461B" w:rsidP="00F810E2">
            <w:pPr>
              <w:spacing w:after="0" w:line="240" w:lineRule="auto"/>
              <w:rPr>
                <w:rFonts w:asciiTheme="majorBidi" w:hAnsiTheme="majorBidi" w:cstheme="majorBidi"/>
                <w:b/>
                <w:bCs/>
                <w:sz w:val="28"/>
                <w:szCs w:val="28"/>
                <w:lang w:bidi="ar-KW"/>
              </w:rPr>
            </w:pPr>
          </w:p>
          <w:p w:rsidR="0003461B" w:rsidRPr="00EC388C" w:rsidRDefault="0003461B" w:rsidP="00F810E2">
            <w:pPr>
              <w:spacing w:after="0" w:line="240" w:lineRule="auto"/>
              <w:rPr>
                <w:rFonts w:asciiTheme="majorBidi" w:hAnsiTheme="majorBidi" w:cstheme="majorBidi"/>
                <w:sz w:val="24"/>
                <w:szCs w:val="24"/>
                <w:lang w:val="en-US" w:bidi="ar-KW"/>
              </w:rPr>
            </w:pPr>
          </w:p>
        </w:tc>
      </w:tr>
      <w:tr w:rsidR="0003461B" w:rsidRPr="00747A9A" w:rsidTr="00F810E2">
        <w:trPr>
          <w:trHeight w:val="732"/>
        </w:trPr>
        <w:tc>
          <w:tcPr>
            <w:tcW w:w="9093" w:type="dxa"/>
            <w:gridSpan w:val="3"/>
          </w:tcPr>
          <w:p w:rsidR="0003461B" w:rsidRPr="00EC388C" w:rsidRDefault="0003461B" w:rsidP="00F810E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rsidR="0003461B" w:rsidRPr="00EC388C" w:rsidRDefault="0003461B" w:rsidP="00F810E2">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03461B" w:rsidRPr="002F0BDA" w:rsidRDefault="0003461B" w:rsidP="00F810E2">
            <w:pPr>
              <w:spacing w:after="0" w:line="240" w:lineRule="auto"/>
              <w:rPr>
                <w:rFonts w:asciiTheme="majorBidi" w:hAnsiTheme="majorBidi" w:cstheme="majorBidi"/>
                <w:b/>
                <w:bCs/>
                <w:sz w:val="28"/>
                <w:szCs w:val="28"/>
                <w:lang w:val="en-US" w:bidi="ar-KW"/>
              </w:rPr>
            </w:pPr>
          </w:p>
          <w:p w:rsidR="0003461B" w:rsidRPr="00EC388C" w:rsidRDefault="0003461B" w:rsidP="00F810E2">
            <w:pPr>
              <w:spacing w:after="0" w:line="240" w:lineRule="auto"/>
              <w:rPr>
                <w:rFonts w:asciiTheme="majorBidi" w:hAnsiTheme="majorBidi" w:cstheme="majorBidi"/>
                <w:sz w:val="24"/>
                <w:szCs w:val="24"/>
                <w:lang w:val="en-US" w:bidi="ar-KW"/>
              </w:rPr>
            </w:pPr>
          </w:p>
        </w:tc>
      </w:tr>
      <w:tr w:rsidR="0003461B" w:rsidRPr="00747A9A" w:rsidTr="00F810E2">
        <w:trPr>
          <w:trHeight w:val="732"/>
        </w:trPr>
        <w:tc>
          <w:tcPr>
            <w:tcW w:w="9093" w:type="dxa"/>
            <w:gridSpan w:val="3"/>
          </w:tcPr>
          <w:p w:rsidR="0003461B" w:rsidRDefault="0003461B" w:rsidP="00F810E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rsidR="0003461B" w:rsidRDefault="0003461B" w:rsidP="00F810E2">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ان هذا الكراس يوفي بالغرض لان غني بالمعلومات التي تناسب وتفيد هذه المرحلة وشكرا.</w:t>
            </w:r>
          </w:p>
          <w:p w:rsidR="0003461B" w:rsidRDefault="0033308F" w:rsidP="00F810E2">
            <w:pPr>
              <w:bidi/>
              <w:spacing w:after="0" w:line="240" w:lineRule="auto"/>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الاستاذ المساعد الدكتور سعيد نزار سعيد</w:t>
            </w:r>
          </w:p>
          <w:p w:rsidR="0033308F" w:rsidRPr="00F023B7" w:rsidRDefault="0033308F" w:rsidP="0033308F">
            <w:pPr>
              <w:bidi/>
              <w:spacing w:after="0" w:line="240" w:lineRule="auto"/>
              <w:rPr>
                <w:rFonts w:asciiTheme="majorBidi" w:hAnsiTheme="majorBidi" w:cstheme="majorBidi" w:hint="cs"/>
                <w:b/>
                <w:bCs/>
                <w:sz w:val="24"/>
                <w:szCs w:val="24"/>
                <w:rtl/>
                <w:lang w:val="en-US" w:bidi="ar-IQ"/>
              </w:rPr>
            </w:pPr>
            <w:r>
              <w:rPr>
                <w:rFonts w:asciiTheme="majorBidi" w:hAnsiTheme="majorBidi" w:cstheme="majorBidi" w:hint="cs"/>
                <w:b/>
                <w:bCs/>
                <w:sz w:val="24"/>
                <w:szCs w:val="24"/>
                <w:rtl/>
                <w:lang w:val="en-US" w:bidi="ar-IQ"/>
              </w:rPr>
              <w:t>اختصاص كرة اليد</w:t>
            </w:r>
            <w:bookmarkStart w:id="0" w:name="_GoBack"/>
            <w:bookmarkEnd w:id="0"/>
          </w:p>
          <w:p w:rsidR="0003461B" w:rsidRPr="00EC388C" w:rsidRDefault="0003461B" w:rsidP="00F810E2">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03461B" w:rsidRPr="008D46A4" w:rsidRDefault="0003461B" w:rsidP="0003461B">
      <w:pPr>
        <w:rPr>
          <w:lang w:val="en-US" w:bidi="ar-KW"/>
        </w:rPr>
      </w:pPr>
      <w:r>
        <w:rPr>
          <w:rFonts w:hint="cs"/>
          <w:rtl/>
          <w:lang w:val="en-US" w:bidi="ar-KW"/>
        </w:rPr>
        <w:t xml:space="preserve"> </w:t>
      </w:r>
    </w:p>
    <w:p w:rsidR="0003461B" w:rsidRPr="008D46A4" w:rsidRDefault="0003461B" w:rsidP="00F023B7">
      <w:pPr>
        <w:rPr>
          <w:lang w:val="en-US" w:bidi="ar-KW"/>
        </w:rPr>
      </w:pPr>
    </w:p>
    <w:sectPr w:rsidR="0003461B" w:rsidRPr="008D46A4" w:rsidSect="00FA50ED">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284" w:rsidRDefault="004E6284" w:rsidP="00483DD0">
      <w:pPr>
        <w:spacing w:after="0" w:line="240" w:lineRule="auto"/>
      </w:pPr>
      <w:r>
        <w:separator/>
      </w:r>
    </w:p>
  </w:endnote>
  <w:endnote w:type="continuationSeparator" w:id="0">
    <w:p w:rsidR="004E6284" w:rsidRDefault="004E628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i-A-Samik">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284" w:rsidRDefault="004E6284" w:rsidP="00483DD0">
      <w:pPr>
        <w:spacing w:after="0" w:line="240" w:lineRule="auto"/>
      </w:pPr>
      <w:r>
        <w:separator/>
      </w:r>
    </w:p>
  </w:footnote>
  <w:footnote w:type="continuationSeparator" w:id="0">
    <w:p w:rsidR="004E6284" w:rsidRDefault="004E6284"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4115D27"/>
    <w:multiLevelType w:val="hybridMultilevel"/>
    <w:tmpl w:val="6B12F05E"/>
    <w:lvl w:ilvl="0" w:tplc="34228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8133F"/>
    <w:multiLevelType w:val="hybridMultilevel"/>
    <w:tmpl w:val="6B12F05E"/>
    <w:lvl w:ilvl="0" w:tplc="34228E8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586792"/>
    <w:multiLevelType w:val="hybridMultilevel"/>
    <w:tmpl w:val="8F0E7B8E"/>
    <w:lvl w:ilvl="0" w:tplc="356CC528">
      <w:numFmt w:val="bullet"/>
      <w:lvlText w:val="-"/>
      <w:lvlJc w:val="left"/>
      <w:pPr>
        <w:tabs>
          <w:tab w:val="num" w:pos="580"/>
        </w:tabs>
        <w:ind w:left="580" w:hanging="360"/>
      </w:pPr>
      <w:rPr>
        <w:rFonts w:ascii="Calibri" w:eastAsia="Calibri" w:hAnsi="Calibri" w:cs="Ali-A-Samik" w:hint="default"/>
      </w:rPr>
    </w:lvl>
    <w:lvl w:ilvl="1" w:tplc="582ABE7E">
      <w:numFmt w:val="bullet"/>
      <w:lvlText w:val=""/>
      <w:lvlJc w:val="left"/>
      <w:pPr>
        <w:tabs>
          <w:tab w:val="num" w:pos="1440"/>
        </w:tabs>
        <w:ind w:left="1440" w:hanging="360"/>
      </w:pPr>
      <w:rPr>
        <w:rFonts w:ascii="Symbol" w:eastAsia="Calibri" w:hAnsi="Symbol" w:cs="Ali-A-Sami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4"/>
  </w:num>
  <w:num w:numId="6">
    <w:abstractNumId w:val="7"/>
  </w:num>
  <w:num w:numId="7">
    <w:abstractNumId w:val="4"/>
  </w:num>
  <w:num w:numId="8">
    <w:abstractNumId w:val="10"/>
  </w:num>
  <w:num w:numId="9">
    <w:abstractNumId w:val="2"/>
  </w:num>
  <w:num w:numId="10">
    <w:abstractNumId w:val="11"/>
  </w:num>
  <w:num w:numId="11">
    <w:abstractNumId w:val="5"/>
  </w:num>
  <w:num w:numId="12">
    <w:abstractNumId w:val="13"/>
  </w:num>
  <w:num w:numId="13">
    <w:abstractNumId w:val="3"/>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223A6"/>
    <w:rsid w:val="0003461B"/>
    <w:rsid w:val="00043627"/>
    <w:rsid w:val="000439E8"/>
    <w:rsid w:val="00044558"/>
    <w:rsid w:val="00050DB5"/>
    <w:rsid w:val="00053C1C"/>
    <w:rsid w:val="00054FC2"/>
    <w:rsid w:val="0008396F"/>
    <w:rsid w:val="000A293F"/>
    <w:rsid w:val="000D03E0"/>
    <w:rsid w:val="000F2337"/>
    <w:rsid w:val="001178F4"/>
    <w:rsid w:val="001215D2"/>
    <w:rsid w:val="00141F1D"/>
    <w:rsid w:val="001527D7"/>
    <w:rsid w:val="001647A7"/>
    <w:rsid w:val="001A037D"/>
    <w:rsid w:val="001B5EBC"/>
    <w:rsid w:val="001C4191"/>
    <w:rsid w:val="001F7289"/>
    <w:rsid w:val="00211F17"/>
    <w:rsid w:val="0022398B"/>
    <w:rsid w:val="00236016"/>
    <w:rsid w:val="0025284B"/>
    <w:rsid w:val="00264675"/>
    <w:rsid w:val="002F0BDA"/>
    <w:rsid w:val="002F44B8"/>
    <w:rsid w:val="00305BAF"/>
    <w:rsid w:val="003118E1"/>
    <w:rsid w:val="0033308F"/>
    <w:rsid w:val="003D7A5D"/>
    <w:rsid w:val="003F6A58"/>
    <w:rsid w:val="0040102E"/>
    <w:rsid w:val="004042BE"/>
    <w:rsid w:val="004042DF"/>
    <w:rsid w:val="00415904"/>
    <w:rsid w:val="00441BF4"/>
    <w:rsid w:val="00483DD0"/>
    <w:rsid w:val="00496757"/>
    <w:rsid w:val="004B0808"/>
    <w:rsid w:val="004C5B56"/>
    <w:rsid w:val="004D421F"/>
    <w:rsid w:val="004E39A0"/>
    <w:rsid w:val="004E6284"/>
    <w:rsid w:val="005147BB"/>
    <w:rsid w:val="00517B2D"/>
    <w:rsid w:val="00533ACD"/>
    <w:rsid w:val="00542B94"/>
    <w:rsid w:val="00582D81"/>
    <w:rsid w:val="00594680"/>
    <w:rsid w:val="0059508C"/>
    <w:rsid w:val="005B7880"/>
    <w:rsid w:val="005E25AC"/>
    <w:rsid w:val="005F3565"/>
    <w:rsid w:val="00623E09"/>
    <w:rsid w:val="00634F2B"/>
    <w:rsid w:val="00635D4F"/>
    <w:rsid w:val="00636B9E"/>
    <w:rsid w:val="00644F7E"/>
    <w:rsid w:val="006766CD"/>
    <w:rsid w:val="006910F4"/>
    <w:rsid w:val="00695467"/>
    <w:rsid w:val="006A57BA"/>
    <w:rsid w:val="006B5084"/>
    <w:rsid w:val="006C0EF5"/>
    <w:rsid w:val="006C3B09"/>
    <w:rsid w:val="00700C17"/>
    <w:rsid w:val="00755EFC"/>
    <w:rsid w:val="00756916"/>
    <w:rsid w:val="007C34B8"/>
    <w:rsid w:val="007F0899"/>
    <w:rsid w:val="0080086A"/>
    <w:rsid w:val="008022DB"/>
    <w:rsid w:val="00807092"/>
    <w:rsid w:val="00811E61"/>
    <w:rsid w:val="00830EE6"/>
    <w:rsid w:val="0086310E"/>
    <w:rsid w:val="008733F8"/>
    <w:rsid w:val="008772A6"/>
    <w:rsid w:val="008C630A"/>
    <w:rsid w:val="008D46A4"/>
    <w:rsid w:val="008D537E"/>
    <w:rsid w:val="008F55C6"/>
    <w:rsid w:val="00912293"/>
    <w:rsid w:val="00953B35"/>
    <w:rsid w:val="00957471"/>
    <w:rsid w:val="00961D90"/>
    <w:rsid w:val="009B05D4"/>
    <w:rsid w:val="009B1A1E"/>
    <w:rsid w:val="009B5828"/>
    <w:rsid w:val="009C7CEB"/>
    <w:rsid w:val="009E1617"/>
    <w:rsid w:val="009E3A65"/>
    <w:rsid w:val="009F7BEC"/>
    <w:rsid w:val="00A103A9"/>
    <w:rsid w:val="00A10B71"/>
    <w:rsid w:val="00A56BFC"/>
    <w:rsid w:val="00A66254"/>
    <w:rsid w:val="00AA6785"/>
    <w:rsid w:val="00AB05D3"/>
    <w:rsid w:val="00AB753E"/>
    <w:rsid w:val="00AD5E98"/>
    <w:rsid w:val="00AD68F9"/>
    <w:rsid w:val="00B07BAD"/>
    <w:rsid w:val="00B341B9"/>
    <w:rsid w:val="00B6542D"/>
    <w:rsid w:val="00B716D3"/>
    <w:rsid w:val="00B916A8"/>
    <w:rsid w:val="00BD4A13"/>
    <w:rsid w:val="00BD6567"/>
    <w:rsid w:val="00C05607"/>
    <w:rsid w:val="00C3353F"/>
    <w:rsid w:val="00C45D83"/>
    <w:rsid w:val="00C46D58"/>
    <w:rsid w:val="00C47CF1"/>
    <w:rsid w:val="00C525DA"/>
    <w:rsid w:val="00C857AF"/>
    <w:rsid w:val="00C92FBD"/>
    <w:rsid w:val="00CA0D4D"/>
    <w:rsid w:val="00CC5CD1"/>
    <w:rsid w:val="00CC5DF0"/>
    <w:rsid w:val="00CD672E"/>
    <w:rsid w:val="00CF5475"/>
    <w:rsid w:val="00CF6A5D"/>
    <w:rsid w:val="00D100D6"/>
    <w:rsid w:val="00D2169A"/>
    <w:rsid w:val="00D24A7D"/>
    <w:rsid w:val="00D30596"/>
    <w:rsid w:val="00D60E1C"/>
    <w:rsid w:val="00D753A4"/>
    <w:rsid w:val="00D921E4"/>
    <w:rsid w:val="00DC7E6B"/>
    <w:rsid w:val="00DD7054"/>
    <w:rsid w:val="00E07FDD"/>
    <w:rsid w:val="00E143D2"/>
    <w:rsid w:val="00E32266"/>
    <w:rsid w:val="00E61AD2"/>
    <w:rsid w:val="00E62CE3"/>
    <w:rsid w:val="00E70DBB"/>
    <w:rsid w:val="00E777CE"/>
    <w:rsid w:val="00E8166B"/>
    <w:rsid w:val="00E873BC"/>
    <w:rsid w:val="00E95307"/>
    <w:rsid w:val="00E95A2A"/>
    <w:rsid w:val="00EA10C7"/>
    <w:rsid w:val="00EB1AE0"/>
    <w:rsid w:val="00EC286D"/>
    <w:rsid w:val="00EC388C"/>
    <w:rsid w:val="00ED3387"/>
    <w:rsid w:val="00EE60FC"/>
    <w:rsid w:val="00EE7060"/>
    <w:rsid w:val="00F023B7"/>
    <w:rsid w:val="00FA50ED"/>
    <w:rsid w:val="00FB6F56"/>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ma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13</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NOOR</cp:lastModifiedBy>
  <cp:revision>55</cp:revision>
  <cp:lastPrinted>2015-10-11T06:39:00Z</cp:lastPrinted>
  <dcterms:created xsi:type="dcterms:W3CDTF">2018-10-30T07:21:00Z</dcterms:created>
  <dcterms:modified xsi:type="dcterms:W3CDTF">2018-10-31T19:50:00Z</dcterms:modified>
</cp:coreProperties>
</file>