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E480" w14:textId="58FD0F63" w:rsidR="00AF3699" w:rsidRPr="00524BB4" w:rsidRDefault="00AF3699" w:rsidP="00AF3699">
      <w:pPr>
        <w:spacing w:after="0" w:line="240" w:lineRule="auto"/>
        <w:jc w:val="lowKashida"/>
        <w:rPr>
          <w:rFonts w:ascii="Times New Roman" w:eastAsia="Times New Roman" w:hAnsi="Times New Roman" w:cs="Times New Roman"/>
          <w:b/>
          <w:bCs/>
          <w:i/>
          <w:iCs/>
          <w:sz w:val="28"/>
          <w:szCs w:val="28"/>
          <w:lang w:bidi="ar-IQ"/>
        </w:rPr>
      </w:pPr>
      <w:r w:rsidRPr="00524BB4">
        <w:rPr>
          <w:rFonts w:ascii="Times New Roman" w:eastAsia="Times New Roman" w:hAnsi="Times New Roman" w:cs="Times New Roman"/>
          <w:b/>
          <w:bCs/>
          <w:i/>
          <w:iCs/>
          <w:noProof/>
          <w:sz w:val="28"/>
          <w:szCs w:val="28"/>
        </w:rPr>
        <w:drawing>
          <wp:anchor distT="0" distB="0" distL="114300" distR="114300" simplePos="0" relativeHeight="251659264" behindDoc="0" locked="0" layoutInCell="1" allowOverlap="1" wp14:anchorId="57FA4CF3" wp14:editId="5B5CEE7C">
            <wp:simplePos x="0" y="0"/>
            <wp:positionH relativeFrom="column">
              <wp:posOffset>2053590</wp:posOffset>
            </wp:positionH>
            <wp:positionV relativeFrom="paragraph">
              <wp:posOffset>-516255</wp:posOffset>
            </wp:positionV>
            <wp:extent cx="1690833" cy="1169035"/>
            <wp:effectExtent l="0" t="0" r="5080" b="0"/>
            <wp:wrapNone/>
            <wp:docPr id="9" name="Picture 9" descr="C:\Users\baba_wali\Desktop\Armi Zan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a_wali\Desktop\Armi Zank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833"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BB4">
        <w:rPr>
          <w:rFonts w:ascii="Times New Roman" w:eastAsia="Times New Roman" w:hAnsi="Times New Roman" w:cs="Times New Roman"/>
          <w:sz w:val="28"/>
          <w:szCs w:val="28"/>
          <w:lang w:bidi="ar-IQ"/>
        </w:rPr>
        <w:t xml:space="preserve">University of </w:t>
      </w:r>
      <w:proofErr w:type="spellStart"/>
      <w:r w:rsidRPr="00524BB4">
        <w:rPr>
          <w:rFonts w:ascii="Times New Roman" w:eastAsia="Times New Roman" w:hAnsi="Times New Roman" w:cs="Times New Roman"/>
          <w:sz w:val="28"/>
          <w:szCs w:val="28"/>
          <w:lang w:bidi="ar-IQ"/>
        </w:rPr>
        <w:t>Salahaddin</w:t>
      </w:r>
      <w:proofErr w:type="spellEnd"/>
      <w:r w:rsidRPr="00524BB4">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 xml:space="preserve">                               </w:t>
      </w:r>
      <w:r w:rsidR="00CA5E5F" w:rsidRPr="00524BB4">
        <w:rPr>
          <w:rFonts w:ascii="Times New Roman" w:eastAsia="Times New Roman" w:hAnsi="Times New Roman" w:cs="Times New Roman"/>
          <w:sz w:val="28"/>
          <w:szCs w:val="28"/>
          <w:lang w:bidi="ar-IQ"/>
        </w:rPr>
        <w:t>Subject:</w:t>
      </w:r>
      <w:r w:rsidR="00CA5E5F">
        <w:rPr>
          <w:rFonts w:ascii="Times New Roman" w:eastAsia="Times New Roman" w:hAnsi="Times New Roman" w:cs="Times New Roman"/>
          <w:sz w:val="28"/>
          <w:szCs w:val="28"/>
          <w:lang w:bidi="ar-IQ"/>
        </w:rPr>
        <w:t xml:space="preserve"> Postharvest technology</w:t>
      </w:r>
    </w:p>
    <w:p w14:paraId="616ADF1C" w14:textId="0FAC90EB" w:rsidR="00AF3699" w:rsidRPr="00524BB4" w:rsidRDefault="00AF3699" w:rsidP="00AF3699">
      <w:pPr>
        <w:spacing w:after="0" w:line="240" w:lineRule="auto"/>
        <w:jc w:val="lowKashida"/>
        <w:rPr>
          <w:rFonts w:ascii="Times New Roman" w:eastAsia="Times New Roman" w:hAnsi="Times New Roman" w:cs="Times New Roman"/>
          <w:b/>
          <w:bCs/>
          <w:i/>
          <w:iCs/>
          <w:sz w:val="28"/>
          <w:szCs w:val="28"/>
          <w:lang w:bidi="ar-IQ"/>
        </w:rPr>
      </w:pPr>
      <w:r w:rsidRPr="00524BB4">
        <w:rPr>
          <w:rFonts w:ascii="Times New Roman" w:eastAsia="Times New Roman" w:hAnsi="Times New Roman" w:cs="Times New Roman"/>
          <w:sz w:val="28"/>
          <w:szCs w:val="28"/>
          <w:lang w:bidi="ar-IQ"/>
        </w:rPr>
        <w:t xml:space="preserve">College of Agriculture                                                              </w:t>
      </w:r>
      <w:r>
        <w:rPr>
          <w:rFonts w:ascii="Times New Roman" w:eastAsia="Times New Roman" w:hAnsi="Times New Roman" w:cs="Times New Roman"/>
          <w:sz w:val="28"/>
          <w:szCs w:val="28"/>
          <w:lang w:bidi="ar-IQ"/>
        </w:rPr>
        <w:t xml:space="preserve">    </w:t>
      </w:r>
      <w:r w:rsidRPr="00524BB4">
        <w:rPr>
          <w:rFonts w:ascii="Times New Roman" w:eastAsia="Times New Roman" w:hAnsi="Times New Roman" w:cs="Times New Roman"/>
          <w:sz w:val="28"/>
          <w:szCs w:val="28"/>
          <w:lang w:bidi="ar-IQ"/>
        </w:rPr>
        <w:t xml:space="preserve">Stage: </w:t>
      </w:r>
      <w:r w:rsidR="00CA5E5F">
        <w:rPr>
          <w:rFonts w:ascii="Times New Roman" w:eastAsia="Times New Roman" w:hAnsi="Times New Roman" w:cs="Times New Roman"/>
          <w:sz w:val="28"/>
          <w:szCs w:val="28"/>
          <w:lang w:bidi="ar-IQ"/>
        </w:rPr>
        <w:t>second</w:t>
      </w:r>
    </w:p>
    <w:p w14:paraId="5BFE227E" w14:textId="20C6E82E" w:rsidR="00AF3699" w:rsidRPr="00524BB4" w:rsidRDefault="00AF3699" w:rsidP="00AF3699">
      <w:pPr>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Engineering science                                                                      </w:t>
      </w:r>
      <w:r w:rsidRPr="00524BB4">
        <w:rPr>
          <w:rFonts w:ascii="Times New Roman" w:eastAsia="Times New Roman" w:hAnsi="Times New Roman" w:cs="Times New Roman"/>
          <w:sz w:val="28"/>
          <w:szCs w:val="28"/>
          <w:lang w:bidi="ar-IQ"/>
        </w:rPr>
        <w:t>Time: 1hour</w:t>
      </w:r>
    </w:p>
    <w:p w14:paraId="3F7E1623" w14:textId="20EB98DB" w:rsidR="00AF3699" w:rsidRPr="00524BB4" w:rsidRDefault="00AF3699" w:rsidP="00AF3699">
      <w:pPr>
        <w:spacing w:after="0" w:line="240" w:lineRule="auto"/>
        <w:rPr>
          <w:rFonts w:ascii="Times New Roman" w:eastAsia="Times New Roman" w:hAnsi="Times New Roman" w:cs="Times New Roman"/>
          <w:sz w:val="28"/>
          <w:szCs w:val="28"/>
          <w:lang w:bidi="ar-IQ"/>
        </w:rPr>
      </w:pPr>
      <w:r w:rsidRPr="00524BB4">
        <w:rPr>
          <w:rFonts w:ascii="Times New Roman" w:eastAsia="Times New Roman" w:hAnsi="Times New Roman" w:cs="Times New Roman"/>
          <w:sz w:val="28"/>
          <w:szCs w:val="28"/>
          <w:lang w:bidi="ar-IQ"/>
        </w:rPr>
        <w:t xml:space="preserve">   </w:t>
      </w:r>
      <w:r w:rsidR="006420AC">
        <w:rPr>
          <w:rFonts w:ascii="Times New Roman" w:eastAsia="Times New Roman" w:hAnsi="Times New Roman" w:cs="Times New Roman"/>
          <w:sz w:val="28"/>
          <w:szCs w:val="28"/>
          <w:lang w:bidi="ar-IQ"/>
        </w:rPr>
        <w:t xml:space="preserve">                                                 </w:t>
      </w:r>
      <w:r w:rsidRPr="00524BB4">
        <w:rPr>
          <w:rFonts w:ascii="Times New Roman" w:eastAsia="Times New Roman" w:hAnsi="Times New Roman" w:cs="Times New Roman"/>
          <w:sz w:val="28"/>
          <w:szCs w:val="28"/>
          <w:lang w:bidi="ar-IQ"/>
        </w:rPr>
        <w:t>(20</w:t>
      </w:r>
      <w:r>
        <w:rPr>
          <w:rFonts w:ascii="Times New Roman" w:eastAsia="Times New Roman" w:hAnsi="Times New Roman" w:cs="Times New Roman"/>
          <w:sz w:val="28"/>
          <w:szCs w:val="28"/>
          <w:lang w:bidi="ar-IQ"/>
        </w:rPr>
        <w:t>22</w:t>
      </w:r>
      <w:r w:rsidRPr="00524BB4">
        <w:rPr>
          <w:rFonts w:ascii="Times New Roman" w:eastAsia="Times New Roman" w:hAnsi="Times New Roman" w:cs="Times New Roman"/>
          <w:sz w:val="28"/>
          <w:szCs w:val="28"/>
          <w:lang w:bidi="ar-IQ"/>
        </w:rPr>
        <w:t>-20</w:t>
      </w:r>
      <w:r>
        <w:rPr>
          <w:rFonts w:ascii="Times New Roman" w:eastAsia="Times New Roman" w:hAnsi="Times New Roman" w:cs="Times New Roman"/>
          <w:sz w:val="28"/>
          <w:szCs w:val="28"/>
          <w:lang w:bidi="ar-IQ"/>
        </w:rPr>
        <w:t>23</w:t>
      </w:r>
      <w:r w:rsidRPr="00524BB4">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 xml:space="preserve">       </w:t>
      </w:r>
      <w:r w:rsidR="006420AC">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 xml:space="preserve"> </w:t>
      </w:r>
      <w:r w:rsidRPr="00524BB4">
        <w:rPr>
          <w:rFonts w:ascii="Times New Roman" w:eastAsia="Times New Roman" w:hAnsi="Times New Roman" w:cs="Times New Roman"/>
          <w:sz w:val="28"/>
          <w:szCs w:val="28"/>
          <w:lang w:bidi="ar-IQ"/>
        </w:rPr>
        <w:t xml:space="preserve"> Date:</w:t>
      </w:r>
      <w:r>
        <w:rPr>
          <w:rFonts w:ascii="Times New Roman" w:eastAsia="Times New Roman" w:hAnsi="Times New Roman" w:cs="Times New Roman"/>
          <w:sz w:val="28"/>
          <w:szCs w:val="28"/>
          <w:lang w:bidi="ar-IQ"/>
        </w:rPr>
        <w:t xml:space="preserve"> </w:t>
      </w:r>
      <w:r w:rsidR="00892D7F">
        <w:rPr>
          <w:rFonts w:ascii="Times New Roman" w:eastAsia="Times New Roman" w:hAnsi="Times New Roman" w:cs="Times New Roman"/>
          <w:sz w:val="28"/>
          <w:szCs w:val="28"/>
          <w:lang w:bidi="ar-IQ"/>
        </w:rPr>
        <w:t>22</w:t>
      </w:r>
      <w:r w:rsidRPr="00524BB4">
        <w:rPr>
          <w:rFonts w:ascii="Times New Roman" w:eastAsia="Times New Roman" w:hAnsi="Times New Roman" w:cs="Times New Roman"/>
          <w:sz w:val="28"/>
          <w:szCs w:val="28"/>
          <w:lang w:bidi="ar-IQ"/>
        </w:rPr>
        <w:t>/</w:t>
      </w:r>
      <w:r w:rsidR="00CA5E5F">
        <w:rPr>
          <w:rFonts w:ascii="Times New Roman" w:eastAsia="Times New Roman" w:hAnsi="Times New Roman" w:cs="Times New Roman"/>
          <w:sz w:val="28"/>
          <w:szCs w:val="28"/>
          <w:lang w:bidi="ar-IQ"/>
        </w:rPr>
        <w:t>2</w:t>
      </w:r>
      <w:r w:rsidRPr="00524BB4">
        <w:rPr>
          <w:rFonts w:ascii="Times New Roman" w:eastAsia="Times New Roman" w:hAnsi="Times New Roman" w:cs="Times New Roman"/>
          <w:sz w:val="28"/>
          <w:szCs w:val="28"/>
          <w:lang w:bidi="ar-IQ"/>
        </w:rPr>
        <w:t>/20</w:t>
      </w:r>
      <w:r>
        <w:rPr>
          <w:rFonts w:ascii="Times New Roman" w:eastAsia="Times New Roman" w:hAnsi="Times New Roman" w:cs="Times New Roman"/>
          <w:sz w:val="28"/>
          <w:szCs w:val="28"/>
          <w:lang w:bidi="ar-IQ"/>
        </w:rPr>
        <w:t>23</w:t>
      </w:r>
      <w:r w:rsidRPr="00524BB4">
        <w:rPr>
          <w:rFonts w:ascii="Times New Roman" w:eastAsia="Times New Roman" w:hAnsi="Times New Roman" w:cs="Times New Roman"/>
          <w:sz w:val="28"/>
          <w:szCs w:val="28"/>
          <w:lang w:bidi="ar-IQ"/>
        </w:rPr>
        <w:t xml:space="preserve">                           </w:t>
      </w:r>
    </w:p>
    <w:p w14:paraId="632418CD" w14:textId="77777777" w:rsidR="00AF3699" w:rsidRPr="00234BC9" w:rsidRDefault="00AF3699" w:rsidP="00AF3699">
      <w:pPr>
        <w:spacing w:after="0" w:line="240" w:lineRule="auto"/>
        <w:rPr>
          <w:rFonts w:ascii="Times New Roman" w:eastAsia="Times New Roman" w:hAnsi="Times New Roman" w:cs="Times New Roman"/>
          <w:sz w:val="28"/>
          <w:szCs w:val="28"/>
          <w:rtl/>
          <w:lang w:bidi="ar-IQ"/>
        </w:rPr>
      </w:pPr>
      <w:r w:rsidRPr="00524BB4">
        <w:rPr>
          <w:rFonts w:ascii="Times New Roman" w:eastAsia="Times New Roman" w:hAnsi="Times New Roman" w:cs="Times New Roman"/>
          <w:sz w:val="28"/>
          <w:szCs w:val="28"/>
          <w:lang w:bidi="ar-IQ"/>
        </w:rPr>
        <w:t>__________________________________________________________________</w:t>
      </w:r>
    </w:p>
    <w:p w14:paraId="6251B127" w14:textId="74C593F8" w:rsidR="00892D7F" w:rsidRPr="00C84DD0" w:rsidRDefault="00892D7F"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b/>
          <w:bCs/>
          <w:sz w:val="28"/>
          <w:szCs w:val="28"/>
          <w:lang w:bidi="ar-IQ"/>
        </w:rPr>
        <w:t xml:space="preserve">Q1/ Define the followings:                                                              </w:t>
      </w:r>
      <w:r w:rsidR="0097140D">
        <w:rPr>
          <w:rFonts w:ascii="Times New Roman" w:eastAsia="Times New Roman" w:hAnsi="Times New Roman" w:cs="Times New Roman"/>
          <w:b/>
          <w:bCs/>
          <w:sz w:val="28"/>
          <w:szCs w:val="28"/>
          <w:lang w:bidi="ar-IQ"/>
        </w:rPr>
        <w:t xml:space="preserve">       </w:t>
      </w:r>
      <w:r w:rsidRPr="00C84DD0">
        <w:rPr>
          <w:rFonts w:ascii="Times New Roman" w:eastAsia="Times New Roman" w:hAnsi="Times New Roman" w:cs="Times New Roman"/>
          <w:b/>
          <w:bCs/>
          <w:sz w:val="28"/>
          <w:szCs w:val="28"/>
          <w:lang w:bidi="ar-IQ"/>
        </w:rPr>
        <w:t xml:space="preserve"> </w:t>
      </w:r>
      <w:proofErr w:type="gramStart"/>
      <w:r w:rsidRPr="00C84DD0">
        <w:rPr>
          <w:rFonts w:ascii="Times New Roman" w:eastAsia="Times New Roman" w:hAnsi="Times New Roman" w:cs="Times New Roman"/>
          <w:b/>
          <w:bCs/>
          <w:sz w:val="28"/>
          <w:szCs w:val="28"/>
          <w:lang w:bidi="ar-IQ"/>
        </w:rPr>
        <w:t xml:space="preserve">   </w:t>
      </w:r>
      <w:r w:rsidRPr="00C84DD0">
        <w:rPr>
          <w:rFonts w:ascii="Times New Roman" w:eastAsia="Times New Roman" w:hAnsi="Times New Roman" w:cs="Times New Roman"/>
          <w:sz w:val="28"/>
          <w:szCs w:val="28"/>
          <w:lang w:bidi="ar-IQ"/>
        </w:rPr>
        <w:t>(</w:t>
      </w:r>
      <w:proofErr w:type="gramEnd"/>
      <w:r w:rsidR="00A57BA0">
        <w:rPr>
          <w:rFonts w:ascii="Times New Roman" w:eastAsia="Times New Roman" w:hAnsi="Times New Roman" w:cs="Times New Roman"/>
          <w:sz w:val="28"/>
          <w:szCs w:val="28"/>
          <w:lang w:bidi="ar-IQ"/>
        </w:rPr>
        <w:t>15</w:t>
      </w:r>
      <w:r w:rsidR="006A062D">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Marks)</w:t>
      </w:r>
    </w:p>
    <w:p w14:paraId="73060440" w14:textId="6BF5A256" w:rsidR="00892D7F" w:rsidRPr="00C84DD0" w:rsidRDefault="00892D7F" w:rsidP="006420AC">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-post harvest technology   </w:t>
      </w:r>
      <w:r w:rsidR="00C84DD0" w:rsidRPr="00C84DD0">
        <w:rPr>
          <w:rFonts w:ascii="Times New Roman" w:eastAsia="Times New Roman" w:hAnsi="Times New Roman" w:cs="Times New Roman"/>
          <w:sz w:val="28"/>
          <w:szCs w:val="28"/>
          <w:lang w:bidi="ar-IQ"/>
        </w:rPr>
        <w:t xml:space="preserve">  </w:t>
      </w:r>
      <w:r w:rsidR="0097140D">
        <w:rPr>
          <w:rFonts w:ascii="Times New Roman" w:eastAsia="Times New Roman" w:hAnsi="Times New Roman" w:cs="Times New Roman"/>
          <w:sz w:val="28"/>
          <w:szCs w:val="28"/>
          <w:lang w:bidi="ar-IQ"/>
        </w:rPr>
        <w:t xml:space="preserve">            </w:t>
      </w:r>
      <w:r w:rsidR="00C84DD0" w:rsidRPr="00C84DD0">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-Maturation      </w:t>
      </w:r>
      <w:r w:rsidR="0097140D">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    -</w:t>
      </w:r>
      <w:r w:rsidR="00C84DD0" w:rsidRPr="00C84DD0">
        <w:rPr>
          <w:rFonts w:ascii="Times New Roman" w:eastAsia="Times New Roman" w:hAnsi="Times New Roman" w:cs="Times New Roman"/>
          <w:sz w:val="28"/>
          <w:szCs w:val="28"/>
          <w:lang w:bidi="ar-IQ"/>
        </w:rPr>
        <w:t xml:space="preserve"> Manual h</w:t>
      </w:r>
      <w:r w:rsidRPr="00C84DD0">
        <w:rPr>
          <w:rFonts w:ascii="Times New Roman" w:eastAsia="Times New Roman" w:hAnsi="Times New Roman" w:cs="Times New Roman"/>
          <w:sz w:val="28"/>
          <w:szCs w:val="28"/>
          <w:lang w:bidi="ar-IQ"/>
        </w:rPr>
        <w:t xml:space="preserve">arvesting </w:t>
      </w:r>
    </w:p>
    <w:p w14:paraId="7F86B9F2" w14:textId="00E00C46" w:rsidR="00AF3699" w:rsidRPr="00C84DD0" w:rsidRDefault="00AF3699" w:rsidP="00C84DD0">
      <w:pPr>
        <w:spacing w:after="0" w:line="240" w:lineRule="auto"/>
        <w:jc w:val="both"/>
        <w:rPr>
          <w:rFonts w:ascii="Times New Roman" w:eastAsia="Times New Roman" w:hAnsi="Times New Roman" w:cs="Times New Roman"/>
          <w:sz w:val="28"/>
          <w:szCs w:val="28"/>
          <w:lang w:bidi="ar-IQ"/>
        </w:rPr>
      </w:pPr>
    </w:p>
    <w:p w14:paraId="2AAE8784" w14:textId="16A88E3A" w:rsidR="004E08EB" w:rsidRDefault="00071FA0"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b/>
          <w:bCs/>
          <w:sz w:val="28"/>
          <w:szCs w:val="28"/>
          <w:lang w:bidi="ar-IQ"/>
        </w:rPr>
        <w:t xml:space="preserve">Q2/ Fill the blanks with appropriate answers: </w:t>
      </w:r>
      <w:r w:rsidRPr="00C84DD0">
        <w:rPr>
          <w:rFonts w:ascii="Times New Roman" w:eastAsia="Times New Roman" w:hAnsi="Times New Roman" w:cs="Times New Roman"/>
          <w:sz w:val="28"/>
          <w:szCs w:val="28"/>
          <w:lang w:bidi="ar-IQ"/>
        </w:rPr>
        <w:t xml:space="preserve">                       </w:t>
      </w:r>
      <w:r w:rsidR="0097140D">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      </w:t>
      </w:r>
      <w:proofErr w:type="gramStart"/>
      <w:r w:rsidRPr="00C84DD0">
        <w:rPr>
          <w:rFonts w:ascii="Times New Roman" w:eastAsia="Times New Roman" w:hAnsi="Times New Roman" w:cs="Times New Roman"/>
          <w:sz w:val="28"/>
          <w:szCs w:val="28"/>
          <w:lang w:bidi="ar-IQ"/>
        </w:rPr>
        <w:t xml:space="preserve">   (</w:t>
      </w:r>
      <w:proofErr w:type="gramEnd"/>
      <w:r w:rsidR="00A57BA0">
        <w:rPr>
          <w:rFonts w:ascii="Times New Roman" w:eastAsia="Times New Roman" w:hAnsi="Times New Roman" w:cs="Times New Roman"/>
          <w:sz w:val="28"/>
          <w:szCs w:val="28"/>
          <w:lang w:bidi="ar-IQ"/>
        </w:rPr>
        <w:t>40</w:t>
      </w:r>
      <w:r w:rsidRPr="00C84DD0">
        <w:rPr>
          <w:rFonts w:ascii="Times New Roman" w:eastAsia="Times New Roman" w:hAnsi="Times New Roman" w:cs="Times New Roman"/>
          <w:sz w:val="28"/>
          <w:szCs w:val="28"/>
          <w:lang w:bidi="ar-IQ"/>
        </w:rPr>
        <w:t xml:space="preserve"> Marks)</w:t>
      </w:r>
    </w:p>
    <w:p w14:paraId="157D0ABB" w14:textId="31BE5708" w:rsidR="00071FA0" w:rsidRPr="004E08EB" w:rsidRDefault="004E08EB" w:rsidP="004E08EB">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A062D">
        <w:rPr>
          <w:rFonts w:ascii="Times New Roman" w:eastAsia="Times New Roman" w:hAnsi="Times New Roman" w:cs="Times New Roman"/>
          <w:sz w:val="28"/>
          <w:szCs w:val="28"/>
          <w:lang w:bidi="ar-IQ"/>
        </w:rPr>
        <w:t>To reduce these losses, producers and handlers must understand the -----------</w:t>
      </w:r>
      <w:r w:rsidR="0097140D">
        <w:rPr>
          <w:rFonts w:ascii="Times New Roman" w:eastAsia="Times New Roman" w:hAnsi="Times New Roman" w:cs="Times New Roman"/>
          <w:sz w:val="28"/>
          <w:szCs w:val="28"/>
          <w:lang w:bidi="ar-IQ"/>
        </w:rPr>
        <w:t>----------</w:t>
      </w:r>
      <w:r w:rsidRPr="006A062D">
        <w:rPr>
          <w:rFonts w:ascii="Times New Roman" w:eastAsia="Times New Roman" w:hAnsi="Times New Roman" w:cs="Times New Roman"/>
          <w:sz w:val="28"/>
          <w:szCs w:val="28"/>
          <w:lang w:bidi="ar-IQ"/>
        </w:rPr>
        <w:t>--- and ------</w:t>
      </w:r>
      <w:r w:rsidR="0097140D">
        <w:rPr>
          <w:rFonts w:ascii="Times New Roman" w:eastAsia="Times New Roman" w:hAnsi="Times New Roman" w:cs="Times New Roman"/>
          <w:sz w:val="28"/>
          <w:szCs w:val="28"/>
          <w:lang w:bidi="ar-IQ"/>
        </w:rPr>
        <w:t>-------------</w:t>
      </w:r>
      <w:r w:rsidRPr="006A062D">
        <w:rPr>
          <w:rFonts w:ascii="Times New Roman" w:eastAsia="Times New Roman" w:hAnsi="Times New Roman" w:cs="Times New Roman"/>
          <w:sz w:val="28"/>
          <w:szCs w:val="28"/>
          <w:lang w:bidi="ar-IQ"/>
        </w:rPr>
        <w:t>-----factors involved in deterioration and use postharvest techniques that delay senescence and maintain the best possible quality.</w:t>
      </w:r>
      <w:r w:rsidR="00071FA0" w:rsidRPr="004E08EB">
        <w:rPr>
          <w:rFonts w:ascii="Times New Roman" w:eastAsia="Times New Roman" w:hAnsi="Times New Roman" w:cs="Times New Roman"/>
          <w:sz w:val="28"/>
          <w:szCs w:val="28"/>
          <w:lang w:bidi="ar-IQ"/>
        </w:rPr>
        <w:t xml:space="preserve">     </w:t>
      </w:r>
    </w:p>
    <w:p w14:paraId="035FD490" w14:textId="77777777" w:rsidR="0097140D"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Starch content estimating the percentage of the starch amount in the fruits like (apple, pear and mango) by iodine pigment, the areas containing starch in the fruit its color turns to</w:t>
      </w:r>
    </w:p>
    <w:p w14:paraId="15F690AE" w14:textId="345DEB3D" w:rsidR="006420AC" w:rsidRPr="0097140D" w:rsidRDefault="00071FA0" w:rsidP="0097140D">
      <w:pPr>
        <w:pStyle w:val="ListParagraph"/>
        <w:spacing w:after="0" w:line="240" w:lineRule="auto"/>
        <w:ind w:left="360"/>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 xml:space="preserve"> -----------</w:t>
      </w:r>
      <w:r w:rsidR="0097140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w:t>
      </w:r>
      <w:r w:rsidR="006A062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but the areas containing sugars remain</w:t>
      </w:r>
      <w:r w:rsidRPr="0097140D">
        <w:rPr>
          <w:rFonts w:ascii="Times New Roman" w:eastAsia="Times New Roman" w:hAnsi="Times New Roman" w:cs="Times New Roman"/>
          <w:sz w:val="28"/>
          <w:szCs w:val="28"/>
          <w:lang w:bidi="ar-IQ"/>
        </w:rPr>
        <w:t xml:space="preserve"> ---------</w:t>
      </w:r>
      <w:r w:rsidR="006A062D" w:rsidRPr="0097140D">
        <w:rPr>
          <w:rFonts w:ascii="Times New Roman" w:eastAsia="Times New Roman" w:hAnsi="Times New Roman" w:cs="Times New Roman"/>
          <w:sz w:val="28"/>
          <w:szCs w:val="28"/>
          <w:lang w:bidi="ar-IQ"/>
        </w:rPr>
        <w:t>----</w:t>
      </w:r>
      <w:r w:rsidRPr="0097140D">
        <w:rPr>
          <w:rFonts w:ascii="Times New Roman" w:eastAsia="Times New Roman" w:hAnsi="Times New Roman" w:cs="Times New Roman"/>
          <w:sz w:val="28"/>
          <w:szCs w:val="28"/>
          <w:lang w:bidi="ar-IQ"/>
        </w:rPr>
        <w:t>-----.</w:t>
      </w:r>
    </w:p>
    <w:p w14:paraId="491104D6" w14:textId="31FED34D" w:rsidR="0097140D" w:rsidRDefault="00071FA0" w:rsidP="0097140D">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w:t>
      </w:r>
      <w:r w:rsidR="0097140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are relatively expensive but are durable, reusable and easy to clean</w:t>
      </w:r>
      <w:r w:rsidR="0097140D">
        <w:rPr>
          <w:rFonts w:ascii="Times New Roman" w:eastAsia="Times New Roman" w:hAnsi="Times New Roman" w:cs="Times New Roman"/>
          <w:sz w:val="28"/>
          <w:szCs w:val="28"/>
          <w:lang w:bidi="ar-IQ"/>
        </w:rPr>
        <w:t xml:space="preserve">, </w:t>
      </w:r>
      <w:proofErr w:type="gramStart"/>
      <w:r w:rsidRPr="006420AC">
        <w:rPr>
          <w:rFonts w:ascii="Times New Roman" w:eastAsia="Times New Roman" w:hAnsi="Times New Roman" w:cs="Times New Roman"/>
          <w:sz w:val="28"/>
          <w:szCs w:val="28"/>
          <w:lang w:bidi="ar-IQ"/>
        </w:rPr>
        <w:t>When</w:t>
      </w:r>
      <w:proofErr w:type="gramEnd"/>
      <w:r w:rsidRPr="006420AC">
        <w:rPr>
          <w:rFonts w:ascii="Times New Roman" w:eastAsia="Times New Roman" w:hAnsi="Times New Roman" w:cs="Times New Roman"/>
          <w:sz w:val="28"/>
          <w:szCs w:val="28"/>
          <w:lang w:bidi="ar-IQ"/>
        </w:rPr>
        <w:t xml:space="preserve"> empty, they can be nested to save space in storage or transport.</w:t>
      </w:r>
    </w:p>
    <w:p w14:paraId="3D843A56" w14:textId="237AD942" w:rsidR="006420AC" w:rsidRPr="0097140D" w:rsidRDefault="00071FA0" w:rsidP="0097140D">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97140D">
        <w:rPr>
          <w:rFonts w:ascii="Times New Roman" w:eastAsia="Times New Roman" w:hAnsi="Times New Roman" w:cs="Times New Roman"/>
          <w:sz w:val="28"/>
          <w:szCs w:val="28"/>
          <w:lang w:bidi="ar-IQ"/>
        </w:rPr>
        <w:t>Fruit content of total soluble solids are measure by --------</w:t>
      </w:r>
      <w:r w:rsidR="0097140D">
        <w:rPr>
          <w:rFonts w:ascii="Times New Roman" w:eastAsia="Times New Roman" w:hAnsi="Times New Roman" w:cs="Times New Roman"/>
          <w:sz w:val="28"/>
          <w:szCs w:val="28"/>
          <w:lang w:bidi="ar-IQ"/>
        </w:rPr>
        <w:t>----</w:t>
      </w:r>
      <w:r w:rsidRPr="0097140D">
        <w:rPr>
          <w:rFonts w:ascii="Times New Roman" w:eastAsia="Times New Roman" w:hAnsi="Times New Roman" w:cs="Times New Roman"/>
          <w:sz w:val="28"/>
          <w:szCs w:val="28"/>
          <w:lang w:bidi="ar-IQ"/>
        </w:rPr>
        <w:t>-----------</w:t>
      </w:r>
      <w:r w:rsidR="0097140D">
        <w:rPr>
          <w:rFonts w:ascii="Times New Roman" w:eastAsia="Times New Roman" w:hAnsi="Times New Roman" w:cs="Times New Roman"/>
          <w:sz w:val="28"/>
          <w:szCs w:val="28"/>
          <w:lang w:bidi="ar-IQ"/>
        </w:rPr>
        <w:t>.</w:t>
      </w:r>
    </w:p>
    <w:p w14:paraId="56034185" w14:textId="13F3286C" w:rsidR="006420AC"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The degree of hardness of fruit -------------and the freshness of fruit-------</w:t>
      </w:r>
      <w:r w:rsidR="0097140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-----with completion of growth and ripening of fruit.</w:t>
      </w:r>
    </w:p>
    <w:p w14:paraId="193EBAED" w14:textId="4548726B" w:rsidR="006420AC"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w:t>
      </w:r>
      <w:r w:rsidR="0097140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 ----------------are harvest factors affecting quality of the fruits and vegetables.</w:t>
      </w:r>
    </w:p>
    <w:p w14:paraId="3B95F822" w14:textId="53E9DF37" w:rsidR="006420AC"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Easy separation of seeds from the fleshy part of fruits such as ----------</w:t>
      </w:r>
      <w:r w:rsidR="0097140D">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w:t>
      </w:r>
    </w:p>
    <w:p w14:paraId="610C3DCC" w14:textId="77777777" w:rsidR="0097140D"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 xml:space="preserve">Losses in quantity and quality affect horticultural crops between </w:t>
      </w:r>
      <w:r w:rsidR="00010716" w:rsidRPr="006420AC">
        <w:rPr>
          <w:rFonts w:ascii="Times New Roman" w:eastAsia="Times New Roman" w:hAnsi="Times New Roman" w:cs="Times New Roman"/>
          <w:sz w:val="28"/>
          <w:szCs w:val="28"/>
          <w:lang w:bidi="ar-IQ"/>
        </w:rPr>
        <w:t>--------</w:t>
      </w:r>
      <w:r w:rsidR="0097140D">
        <w:rPr>
          <w:rFonts w:ascii="Times New Roman" w:eastAsia="Times New Roman" w:hAnsi="Times New Roman" w:cs="Times New Roman"/>
          <w:sz w:val="28"/>
          <w:szCs w:val="28"/>
          <w:lang w:bidi="ar-IQ"/>
        </w:rPr>
        <w:t>-------</w:t>
      </w:r>
      <w:r w:rsidR="00010716" w:rsidRPr="006420AC">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xml:space="preserve"> </w:t>
      </w:r>
    </w:p>
    <w:p w14:paraId="0DD8AFF6" w14:textId="5665842F" w:rsidR="006420AC" w:rsidRDefault="00071FA0" w:rsidP="0097140D">
      <w:pPr>
        <w:pStyle w:val="ListParagraph"/>
        <w:spacing w:after="0" w:line="240" w:lineRule="auto"/>
        <w:ind w:left="360"/>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 xml:space="preserve">and </w:t>
      </w:r>
      <w:r w:rsidR="00010716" w:rsidRPr="006420AC">
        <w:rPr>
          <w:rFonts w:ascii="Times New Roman" w:eastAsia="Times New Roman" w:hAnsi="Times New Roman" w:cs="Times New Roman"/>
          <w:sz w:val="28"/>
          <w:szCs w:val="28"/>
          <w:lang w:bidi="ar-IQ"/>
        </w:rPr>
        <w:t>-----------</w:t>
      </w:r>
      <w:r w:rsidR="0097140D">
        <w:rPr>
          <w:rFonts w:ascii="Times New Roman" w:eastAsia="Times New Roman" w:hAnsi="Times New Roman" w:cs="Times New Roman"/>
          <w:sz w:val="28"/>
          <w:szCs w:val="28"/>
          <w:lang w:bidi="ar-IQ"/>
        </w:rPr>
        <w:t>--------</w:t>
      </w:r>
      <w:r w:rsidR="00010716" w:rsidRPr="006420AC">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xml:space="preserve">. </w:t>
      </w:r>
    </w:p>
    <w:p w14:paraId="7CDC1A82" w14:textId="4D662255" w:rsidR="006420AC" w:rsidRDefault="00C84DD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w:t>
      </w:r>
      <w:r w:rsidR="00C07B54">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w:t>
      </w:r>
      <w:r w:rsidR="00071FA0" w:rsidRPr="006420AC">
        <w:rPr>
          <w:rFonts w:ascii="Times New Roman" w:eastAsia="Times New Roman" w:hAnsi="Times New Roman" w:cs="Times New Roman"/>
          <w:sz w:val="28"/>
          <w:szCs w:val="28"/>
          <w:lang w:bidi="ar-IQ"/>
        </w:rPr>
        <w:t xml:space="preserve"> can be used for determining the date of fruit harvest time and sometimes useful in determining the date of fruit out from cold storage for marketing.</w:t>
      </w:r>
    </w:p>
    <w:p w14:paraId="523C3C14" w14:textId="77777777" w:rsidR="00C07B54" w:rsidRDefault="00071FA0" w:rsidP="006420AC">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Many changes in pigments occurs during development and maturation of the commodity on the plant. Pigments concentration such as loss of chlorophyll and development of</w:t>
      </w:r>
    </w:p>
    <w:p w14:paraId="4315A5C3" w14:textId="25278E5B" w:rsidR="006420AC" w:rsidRDefault="00071FA0" w:rsidP="00C07B54">
      <w:pPr>
        <w:pStyle w:val="ListParagraph"/>
        <w:spacing w:after="0" w:line="240" w:lineRule="auto"/>
        <w:ind w:left="360"/>
        <w:jc w:val="both"/>
        <w:rPr>
          <w:rFonts w:ascii="Times New Roman" w:eastAsia="Times New Roman" w:hAnsi="Times New Roman" w:cs="Times New Roman"/>
          <w:sz w:val="28"/>
          <w:szCs w:val="28"/>
          <w:lang w:bidi="ar-IQ"/>
        </w:rPr>
      </w:pPr>
      <w:r w:rsidRPr="006420AC">
        <w:rPr>
          <w:rFonts w:ascii="Times New Roman" w:eastAsia="Times New Roman" w:hAnsi="Times New Roman" w:cs="Times New Roman"/>
          <w:sz w:val="28"/>
          <w:szCs w:val="28"/>
          <w:lang w:bidi="ar-IQ"/>
        </w:rPr>
        <w:t xml:space="preserve"> </w:t>
      </w:r>
      <w:r w:rsidR="00C84DD0" w:rsidRPr="006420AC">
        <w:rPr>
          <w:rFonts w:ascii="Times New Roman" w:eastAsia="Times New Roman" w:hAnsi="Times New Roman" w:cs="Times New Roman"/>
          <w:sz w:val="28"/>
          <w:szCs w:val="28"/>
          <w:lang w:bidi="ar-IQ"/>
        </w:rPr>
        <w:t>----</w:t>
      </w:r>
      <w:r w:rsidR="00C07B54">
        <w:rPr>
          <w:rFonts w:ascii="Times New Roman" w:eastAsia="Times New Roman" w:hAnsi="Times New Roman" w:cs="Times New Roman"/>
          <w:sz w:val="28"/>
          <w:szCs w:val="28"/>
          <w:lang w:bidi="ar-IQ"/>
        </w:rPr>
        <w:t>----</w:t>
      </w:r>
      <w:r w:rsidR="00C84DD0" w:rsidRPr="006420AC">
        <w:rPr>
          <w:rFonts w:ascii="Times New Roman" w:eastAsia="Times New Roman" w:hAnsi="Times New Roman" w:cs="Times New Roman"/>
          <w:sz w:val="28"/>
          <w:szCs w:val="28"/>
          <w:lang w:bidi="ar-IQ"/>
        </w:rPr>
        <w:t>-----</w:t>
      </w:r>
      <w:r w:rsidR="00C07B54">
        <w:rPr>
          <w:rFonts w:ascii="Times New Roman" w:eastAsia="Times New Roman" w:hAnsi="Times New Roman" w:cs="Times New Roman"/>
          <w:sz w:val="28"/>
          <w:szCs w:val="28"/>
          <w:lang w:bidi="ar-IQ"/>
        </w:rPr>
        <w:t>-----</w:t>
      </w:r>
      <w:r w:rsidR="00C84DD0" w:rsidRPr="006420AC">
        <w:rPr>
          <w:rFonts w:ascii="Times New Roman" w:eastAsia="Times New Roman" w:hAnsi="Times New Roman" w:cs="Times New Roman"/>
          <w:sz w:val="28"/>
          <w:szCs w:val="28"/>
          <w:lang w:bidi="ar-IQ"/>
        </w:rPr>
        <w:t>----- and ------</w:t>
      </w:r>
      <w:r w:rsidR="00C07B54">
        <w:rPr>
          <w:rFonts w:ascii="Times New Roman" w:eastAsia="Times New Roman" w:hAnsi="Times New Roman" w:cs="Times New Roman"/>
          <w:sz w:val="28"/>
          <w:szCs w:val="28"/>
          <w:lang w:bidi="ar-IQ"/>
        </w:rPr>
        <w:t>--------</w:t>
      </w:r>
      <w:r w:rsidR="00C84DD0" w:rsidRPr="006420AC">
        <w:rPr>
          <w:rFonts w:ascii="Times New Roman" w:eastAsia="Times New Roman" w:hAnsi="Times New Roman" w:cs="Times New Roman"/>
          <w:sz w:val="28"/>
          <w:szCs w:val="28"/>
          <w:lang w:bidi="ar-IQ"/>
        </w:rPr>
        <w:t>--------</w:t>
      </w:r>
      <w:r w:rsidRPr="006420AC">
        <w:rPr>
          <w:rFonts w:ascii="Times New Roman" w:eastAsia="Times New Roman" w:hAnsi="Times New Roman" w:cs="Times New Roman"/>
          <w:sz w:val="28"/>
          <w:szCs w:val="28"/>
          <w:lang w:bidi="ar-IQ"/>
        </w:rPr>
        <w:t xml:space="preserve"> pigments depending on species and cultivars.</w:t>
      </w:r>
    </w:p>
    <w:p w14:paraId="70BA1C18" w14:textId="34A108F0" w:rsidR="006A062D" w:rsidRPr="006A062D" w:rsidRDefault="00071FA0" w:rsidP="006A062D">
      <w:pPr>
        <w:pStyle w:val="ListParagraph"/>
        <w:numPr>
          <w:ilvl w:val="0"/>
          <w:numId w:val="6"/>
        </w:numPr>
        <w:spacing w:after="0" w:line="240" w:lineRule="auto"/>
        <w:jc w:val="both"/>
        <w:rPr>
          <w:rFonts w:ascii="Times New Roman" w:eastAsia="Times New Roman" w:hAnsi="Times New Roman" w:cs="Times New Roman"/>
          <w:sz w:val="28"/>
          <w:szCs w:val="28"/>
          <w:lang w:bidi="ar-IQ"/>
        </w:rPr>
      </w:pPr>
      <w:r w:rsidRPr="006A062D">
        <w:rPr>
          <w:rFonts w:ascii="Times New Roman" w:eastAsia="Times New Roman" w:hAnsi="Times New Roman" w:cs="Times New Roman"/>
          <w:sz w:val="28"/>
          <w:szCs w:val="28"/>
          <w:lang w:bidi="ar-IQ"/>
        </w:rPr>
        <w:t xml:space="preserve">The damage of fruits and vegetables after harvest can be reduced by improving the operations of </w:t>
      </w:r>
      <w:r w:rsidR="00C84DD0" w:rsidRPr="006A062D">
        <w:rPr>
          <w:rFonts w:ascii="Times New Roman" w:eastAsia="Times New Roman" w:hAnsi="Times New Roman" w:cs="Times New Roman"/>
          <w:sz w:val="28"/>
          <w:szCs w:val="28"/>
          <w:lang w:bidi="ar-IQ"/>
        </w:rPr>
        <w:t>-----------</w:t>
      </w:r>
      <w:r w:rsidR="00C07B54">
        <w:rPr>
          <w:rFonts w:ascii="Times New Roman" w:eastAsia="Times New Roman" w:hAnsi="Times New Roman" w:cs="Times New Roman"/>
          <w:sz w:val="28"/>
          <w:szCs w:val="28"/>
          <w:lang w:bidi="ar-IQ"/>
        </w:rPr>
        <w:t>--</w:t>
      </w:r>
      <w:r w:rsidR="00C84DD0" w:rsidRPr="006A062D">
        <w:rPr>
          <w:rFonts w:ascii="Times New Roman" w:eastAsia="Times New Roman" w:hAnsi="Times New Roman" w:cs="Times New Roman"/>
          <w:sz w:val="28"/>
          <w:szCs w:val="28"/>
          <w:lang w:bidi="ar-IQ"/>
        </w:rPr>
        <w:t>---, -----------</w:t>
      </w:r>
      <w:r w:rsidR="00C07B54">
        <w:rPr>
          <w:rFonts w:ascii="Times New Roman" w:eastAsia="Times New Roman" w:hAnsi="Times New Roman" w:cs="Times New Roman"/>
          <w:sz w:val="28"/>
          <w:szCs w:val="28"/>
          <w:lang w:bidi="ar-IQ"/>
        </w:rPr>
        <w:t>---</w:t>
      </w:r>
      <w:r w:rsidR="00C84DD0" w:rsidRPr="006A062D">
        <w:rPr>
          <w:rFonts w:ascii="Times New Roman" w:eastAsia="Times New Roman" w:hAnsi="Times New Roman" w:cs="Times New Roman"/>
          <w:sz w:val="28"/>
          <w:szCs w:val="28"/>
          <w:lang w:bidi="ar-IQ"/>
        </w:rPr>
        <w:t>--- and -------</w:t>
      </w:r>
      <w:r w:rsidR="00C07B54">
        <w:rPr>
          <w:rFonts w:ascii="Times New Roman" w:eastAsia="Times New Roman" w:hAnsi="Times New Roman" w:cs="Times New Roman"/>
          <w:sz w:val="28"/>
          <w:szCs w:val="28"/>
          <w:lang w:bidi="ar-IQ"/>
        </w:rPr>
        <w:t>----</w:t>
      </w:r>
      <w:r w:rsidR="00C84DD0" w:rsidRPr="006A062D">
        <w:rPr>
          <w:rFonts w:ascii="Times New Roman" w:eastAsia="Times New Roman" w:hAnsi="Times New Roman" w:cs="Times New Roman"/>
          <w:sz w:val="28"/>
          <w:szCs w:val="28"/>
          <w:lang w:bidi="ar-IQ"/>
        </w:rPr>
        <w:t xml:space="preserve">------- </w:t>
      </w:r>
      <w:r w:rsidRPr="006A062D">
        <w:rPr>
          <w:rFonts w:ascii="Times New Roman" w:eastAsia="Times New Roman" w:hAnsi="Times New Roman" w:cs="Times New Roman"/>
          <w:sz w:val="28"/>
          <w:szCs w:val="28"/>
          <w:lang w:bidi="ar-IQ"/>
        </w:rPr>
        <w:t>these means reducing the damage and thereby increase production,</w:t>
      </w:r>
    </w:p>
    <w:p w14:paraId="2646789A" w14:textId="77777777" w:rsidR="00A57BA0" w:rsidRDefault="00A57BA0" w:rsidP="006A062D">
      <w:pPr>
        <w:spacing w:after="0" w:line="240" w:lineRule="auto"/>
        <w:jc w:val="both"/>
        <w:rPr>
          <w:rFonts w:ascii="Times New Roman" w:eastAsia="Times New Roman" w:hAnsi="Times New Roman" w:cs="Times New Roman"/>
          <w:b/>
          <w:bCs/>
          <w:sz w:val="28"/>
          <w:szCs w:val="28"/>
          <w:lang w:bidi="ar-IQ"/>
        </w:rPr>
      </w:pPr>
    </w:p>
    <w:p w14:paraId="24583229" w14:textId="5ACA8468" w:rsidR="00071FA0" w:rsidRPr="006A062D" w:rsidRDefault="00071FA0" w:rsidP="006A062D">
      <w:pPr>
        <w:spacing w:after="0" w:line="240" w:lineRule="auto"/>
        <w:jc w:val="both"/>
        <w:rPr>
          <w:rFonts w:ascii="Times New Roman" w:eastAsia="Times New Roman" w:hAnsi="Times New Roman" w:cs="Times New Roman"/>
          <w:sz w:val="28"/>
          <w:szCs w:val="28"/>
          <w:lang w:bidi="ar-IQ"/>
        </w:rPr>
      </w:pPr>
      <w:r w:rsidRPr="006A062D">
        <w:rPr>
          <w:rFonts w:ascii="Times New Roman" w:eastAsia="Times New Roman" w:hAnsi="Times New Roman" w:cs="Times New Roman"/>
          <w:b/>
          <w:bCs/>
          <w:sz w:val="28"/>
          <w:szCs w:val="28"/>
          <w:lang w:bidi="ar-IQ"/>
        </w:rPr>
        <w:t>Q3/ Enumerate of the followings:</w:t>
      </w:r>
    </w:p>
    <w:p w14:paraId="314A256F" w14:textId="77777777" w:rsidR="006A062D" w:rsidRDefault="006A062D" w:rsidP="00E50A22">
      <w:pPr>
        <w:spacing w:after="0" w:line="240" w:lineRule="auto"/>
        <w:jc w:val="both"/>
        <w:rPr>
          <w:rFonts w:ascii="Times New Roman" w:eastAsia="Times New Roman" w:hAnsi="Times New Roman" w:cs="Times New Roman"/>
          <w:sz w:val="28"/>
          <w:szCs w:val="28"/>
          <w:lang w:bidi="ar-IQ"/>
        </w:rPr>
      </w:pPr>
    </w:p>
    <w:p w14:paraId="50DA753A" w14:textId="20129EE3" w:rsidR="00E50A22" w:rsidRPr="00C84DD0" w:rsidRDefault="00E50A22" w:rsidP="00E50A22">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A/ The objectives of postharvest technology?      </w:t>
      </w:r>
      <w:r w:rsidR="00A57BA0">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    (8</w:t>
      </w:r>
      <w:r w:rsidR="00A57BA0">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Marks)            </w:t>
      </w:r>
    </w:p>
    <w:p w14:paraId="67D00D42" w14:textId="0566286F" w:rsidR="00E50A22" w:rsidRPr="00C84DD0" w:rsidRDefault="00E50A22" w:rsidP="00A57BA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B/ Advantages and disadvantages of Mechanical harvesting? </w:t>
      </w:r>
      <w:r w:rsidR="00A57BA0">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 </w:t>
      </w:r>
      <w:r w:rsidR="00A57BA0" w:rsidRPr="00C84DD0">
        <w:rPr>
          <w:rFonts w:ascii="Times New Roman" w:eastAsia="Times New Roman" w:hAnsi="Times New Roman" w:cs="Times New Roman"/>
          <w:sz w:val="28"/>
          <w:szCs w:val="28"/>
          <w:lang w:bidi="ar-IQ"/>
        </w:rPr>
        <w:t>(</w:t>
      </w:r>
      <w:r w:rsidR="00A57BA0">
        <w:rPr>
          <w:rFonts w:ascii="Times New Roman" w:eastAsia="Times New Roman" w:hAnsi="Times New Roman" w:cs="Times New Roman"/>
          <w:sz w:val="28"/>
          <w:szCs w:val="28"/>
          <w:lang w:bidi="ar-IQ"/>
        </w:rPr>
        <w:t xml:space="preserve">12 </w:t>
      </w:r>
      <w:r w:rsidR="00A57BA0" w:rsidRPr="00C84DD0">
        <w:rPr>
          <w:rFonts w:ascii="Times New Roman" w:eastAsia="Times New Roman" w:hAnsi="Times New Roman" w:cs="Times New Roman"/>
          <w:sz w:val="28"/>
          <w:szCs w:val="28"/>
          <w:lang w:bidi="ar-IQ"/>
        </w:rPr>
        <w:t xml:space="preserve">Marks)            </w:t>
      </w:r>
      <w:r w:rsidRPr="00C84DD0">
        <w:rPr>
          <w:rFonts w:ascii="Times New Roman" w:eastAsia="Times New Roman" w:hAnsi="Times New Roman" w:cs="Times New Roman"/>
          <w:sz w:val="28"/>
          <w:szCs w:val="28"/>
          <w:lang w:bidi="ar-IQ"/>
        </w:rPr>
        <w:t xml:space="preserve">                  </w:t>
      </w:r>
    </w:p>
    <w:p w14:paraId="66890883" w14:textId="77777777" w:rsidR="00071FA0" w:rsidRPr="00C84DD0" w:rsidRDefault="00071FA0" w:rsidP="00C84DD0">
      <w:pPr>
        <w:spacing w:after="0" w:line="240" w:lineRule="auto"/>
        <w:jc w:val="both"/>
        <w:rPr>
          <w:rFonts w:ascii="Times New Roman" w:eastAsia="Times New Roman" w:hAnsi="Times New Roman" w:cs="Times New Roman"/>
          <w:sz w:val="28"/>
          <w:szCs w:val="28"/>
          <w:lang w:bidi="ar-IQ"/>
        </w:rPr>
      </w:pPr>
    </w:p>
    <w:p w14:paraId="7096777F" w14:textId="58C72519" w:rsidR="00071FA0" w:rsidRPr="00C84DD0" w:rsidRDefault="00071FA0"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    </w:t>
      </w:r>
    </w:p>
    <w:p w14:paraId="790873A9" w14:textId="40CD98FB" w:rsidR="00071FA0" w:rsidRPr="00C84DD0" w:rsidRDefault="00071FA0" w:rsidP="00C84DD0">
      <w:pPr>
        <w:spacing w:after="0" w:line="240" w:lineRule="auto"/>
        <w:jc w:val="both"/>
        <w:rPr>
          <w:rFonts w:ascii="Times New Roman" w:eastAsia="Times New Roman" w:hAnsi="Times New Roman" w:cs="Times New Roman"/>
          <w:b/>
          <w:bCs/>
          <w:sz w:val="28"/>
          <w:szCs w:val="28"/>
          <w:lang w:bidi="ar-IQ"/>
        </w:rPr>
      </w:pPr>
      <w:r w:rsidRPr="00C84DD0">
        <w:rPr>
          <w:rFonts w:ascii="Times New Roman" w:eastAsia="Times New Roman" w:hAnsi="Times New Roman" w:cs="Times New Roman"/>
          <w:b/>
          <w:bCs/>
          <w:sz w:val="28"/>
          <w:szCs w:val="28"/>
          <w:lang w:bidi="ar-IQ"/>
        </w:rPr>
        <w:t>Q4/ Answer of the followings:</w:t>
      </w:r>
    </w:p>
    <w:p w14:paraId="306DEC78" w14:textId="77777777" w:rsidR="00C84DD0" w:rsidRDefault="00C84DD0" w:rsidP="00C84DD0">
      <w:pPr>
        <w:spacing w:after="0" w:line="240" w:lineRule="auto"/>
        <w:jc w:val="both"/>
        <w:rPr>
          <w:rFonts w:ascii="Times New Roman" w:eastAsia="Times New Roman" w:hAnsi="Times New Roman" w:cs="Times New Roman"/>
          <w:sz w:val="28"/>
          <w:szCs w:val="28"/>
          <w:lang w:bidi="ar-IQ"/>
        </w:rPr>
      </w:pPr>
    </w:p>
    <w:p w14:paraId="544A1906" w14:textId="09D44BD5" w:rsidR="00071FA0" w:rsidRPr="00C84DD0" w:rsidRDefault="00071FA0"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A/ Write best maturity index for each of the following fruits?                (</w:t>
      </w:r>
      <w:r w:rsidR="00010716" w:rsidRPr="00C84DD0">
        <w:rPr>
          <w:rFonts w:ascii="Times New Roman" w:eastAsia="Times New Roman" w:hAnsi="Times New Roman" w:cs="Times New Roman"/>
          <w:sz w:val="28"/>
          <w:szCs w:val="28"/>
          <w:lang w:bidi="ar-IQ"/>
        </w:rPr>
        <w:t>1</w:t>
      </w:r>
      <w:r w:rsidRPr="00C84DD0">
        <w:rPr>
          <w:rFonts w:ascii="Times New Roman" w:eastAsia="Times New Roman" w:hAnsi="Times New Roman" w:cs="Times New Roman"/>
          <w:sz w:val="28"/>
          <w:szCs w:val="28"/>
          <w:lang w:bidi="ar-IQ"/>
        </w:rPr>
        <w:t>0 Marks)</w:t>
      </w:r>
    </w:p>
    <w:p w14:paraId="1EAA9E56" w14:textId="77777777" w:rsidR="006420AC" w:rsidRDefault="006420AC" w:rsidP="00C84DD0">
      <w:pPr>
        <w:spacing w:after="0" w:line="240" w:lineRule="auto"/>
        <w:jc w:val="both"/>
        <w:rPr>
          <w:rFonts w:ascii="Times New Roman" w:eastAsia="Times New Roman" w:hAnsi="Times New Roman" w:cs="Times New Roman"/>
          <w:sz w:val="28"/>
          <w:szCs w:val="28"/>
          <w:lang w:bidi="ar-IQ"/>
        </w:rPr>
      </w:pPr>
    </w:p>
    <w:p w14:paraId="7AE6B55D" w14:textId="77777777" w:rsidR="006420AC" w:rsidRDefault="00071FA0" w:rsidP="006420AC">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Apple   - orange    - grapes   - tomato   - </w:t>
      </w:r>
      <w:r w:rsidR="00010716" w:rsidRPr="00C84DD0">
        <w:rPr>
          <w:rFonts w:ascii="Times New Roman" w:eastAsia="Times New Roman" w:hAnsi="Times New Roman" w:cs="Times New Roman"/>
          <w:sz w:val="28"/>
          <w:szCs w:val="28"/>
          <w:lang w:bidi="ar-IQ"/>
        </w:rPr>
        <w:t>potato</w:t>
      </w:r>
      <w:r w:rsidR="006420AC">
        <w:rPr>
          <w:rFonts w:ascii="Times New Roman" w:eastAsia="Times New Roman" w:hAnsi="Times New Roman" w:cs="Times New Roman"/>
          <w:sz w:val="28"/>
          <w:szCs w:val="28"/>
          <w:lang w:bidi="ar-IQ"/>
        </w:rPr>
        <w:t xml:space="preserve">  </w:t>
      </w:r>
      <w:r w:rsidRPr="00C84DD0">
        <w:rPr>
          <w:rFonts w:ascii="Times New Roman" w:eastAsia="Times New Roman" w:hAnsi="Times New Roman" w:cs="Times New Roman"/>
          <w:sz w:val="28"/>
          <w:szCs w:val="28"/>
          <w:lang w:bidi="ar-IQ"/>
        </w:rPr>
        <w:t xml:space="preserve">- </w:t>
      </w:r>
      <w:r w:rsidR="00010716" w:rsidRPr="00C84DD0">
        <w:rPr>
          <w:rFonts w:ascii="Times New Roman" w:eastAsia="Times New Roman" w:hAnsi="Times New Roman" w:cs="Times New Roman"/>
          <w:sz w:val="28"/>
          <w:szCs w:val="28"/>
          <w:lang w:bidi="ar-IQ"/>
        </w:rPr>
        <w:t>melon</w:t>
      </w:r>
      <w:r w:rsidRPr="00C84DD0">
        <w:rPr>
          <w:rFonts w:ascii="Times New Roman" w:eastAsia="Times New Roman" w:hAnsi="Times New Roman" w:cs="Times New Roman"/>
          <w:sz w:val="28"/>
          <w:szCs w:val="28"/>
          <w:lang w:bidi="ar-IQ"/>
        </w:rPr>
        <w:t xml:space="preserve"> - walnuts   - avocado  </w:t>
      </w:r>
    </w:p>
    <w:p w14:paraId="030C740B" w14:textId="7FC8A931" w:rsidR="00071FA0" w:rsidRPr="00C84DD0" w:rsidRDefault="00071FA0" w:rsidP="006420AC">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  - pomegranate   -peach</w:t>
      </w:r>
    </w:p>
    <w:p w14:paraId="676AFDC4" w14:textId="77777777" w:rsidR="006420AC" w:rsidRDefault="006420AC" w:rsidP="00C84DD0">
      <w:pPr>
        <w:spacing w:after="0" w:line="240" w:lineRule="auto"/>
        <w:jc w:val="both"/>
        <w:rPr>
          <w:rFonts w:ascii="Times New Roman" w:eastAsia="Times New Roman" w:hAnsi="Times New Roman" w:cs="Times New Roman"/>
          <w:sz w:val="28"/>
          <w:szCs w:val="28"/>
          <w:lang w:bidi="ar-IQ"/>
        </w:rPr>
      </w:pPr>
    </w:p>
    <w:p w14:paraId="2E4387BD" w14:textId="7A54260C" w:rsidR="00892D7F" w:rsidRPr="00C84DD0" w:rsidRDefault="00071FA0"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B/ Why </w:t>
      </w:r>
      <w:r w:rsidR="007F3F06" w:rsidRPr="00C84DD0">
        <w:rPr>
          <w:rFonts w:ascii="Times New Roman" w:eastAsia="Times New Roman" w:hAnsi="Times New Roman" w:cs="Times New Roman"/>
          <w:sz w:val="28"/>
          <w:szCs w:val="28"/>
          <w:lang w:bidi="ar-IQ"/>
        </w:rPr>
        <w:t>Fruits and vegetables known as protective food</w:t>
      </w:r>
      <w:r w:rsidRPr="00C84DD0">
        <w:rPr>
          <w:rFonts w:ascii="Times New Roman" w:eastAsia="Times New Roman" w:hAnsi="Times New Roman" w:cs="Times New Roman"/>
          <w:sz w:val="28"/>
          <w:szCs w:val="28"/>
          <w:lang w:bidi="ar-IQ"/>
        </w:rPr>
        <w:t>?</w:t>
      </w:r>
      <w:r w:rsidR="00010716" w:rsidRPr="00C84DD0">
        <w:rPr>
          <w:rFonts w:ascii="Times New Roman" w:eastAsia="Times New Roman" w:hAnsi="Times New Roman" w:cs="Times New Roman"/>
          <w:sz w:val="28"/>
          <w:szCs w:val="28"/>
          <w:lang w:bidi="ar-IQ"/>
        </w:rPr>
        <w:t xml:space="preserve">                      (</w:t>
      </w:r>
      <w:r w:rsidR="006A062D">
        <w:rPr>
          <w:rFonts w:ascii="Times New Roman" w:eastAsia="Times New Roman" w:hAnsi="Times New Roman" w:cs="Times New Roman"/>
          <w:sz w:val="28"/>
          <w:szCs w:val="28"/>
          <w:lang w:bidi="ar-IQ"/>
        </w:rPr>
        <w:t>10</w:t>
      </w:r>
      <w:r w:rsidR="00010716" w:rsidRPr="00C84DD0">
        <w:rPr>
          <w:rFonts w:ascii="Times New Roman" w:eastAsia="Times New Roman" w:hAnsi="Times New Roman" w:cs="Times New Roman"/>
          <w:sz w:val="28"/>
          <w:szCs w:val="28"/>
          <w:lang w:bidi="ar-IQ"/>
        </w:rPr>
        <w:t xml:space="preserve"> Marks)</w:t>
      </w:r>
    </w:p>
    <w:p w14:paraId="35FD141C" w14:textId="77777777" w:rsidR="006420AC" w:rsidRDefault="006420AC" w:rsidP="00C84DD0">
      <w:pPr>
        <w:spacing w:after="0" w:line="240" w:lineRule="auto"/>
        <w:jc w:val="both"/>
        <w:rPr>
          <w:rFonts w:ascii="Times New Roman" w:eastAsia="Times New Roman" w:hAnsi="Times New Roman" w:cs="Times New Roman"/>
          <w:sz w:val="28"/>
          <w:szCs w:val="28"/>
          <w:lang w:bidi="ar-IQ"/>
        </w:rPr>
      </w:pPr>
    </w:p>
    <w:p w14:paraId="0E54C277" w14:textId="3767B482" w:rsidR="00AF3699" w:rsidRPr="00C84DD0" w:rsidRDefault="00071FA0" w:rsidP="006420AC">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C/ </w:t>
      </w:r>
      <w:r w:rsidR="007F3F06" w:rsidRPr="00C84DD0">
        <w:rPr>
          <w:rFonts w:ascii="Times New Roman" w:eastAsia="Times New Roman" w:hAnsi="Times New Roman" w:cs="Times New Roman"/>
          <w:sz w:val="28"/>
          <w:szCs w:val="28"/>
          <w:lang w:bidi="ar-IQ"/>
        </w:rPr>
        <w:t>Most problems of fruits and vegetables damage in some countries due to exposure to heat and other factors, including:</w:t>
      </w:r>
      <w:r w:rsidR="00010716" w:rsidRPr="00C84DD0">
        <w:rPr>
          <w:rFonts w:ascii="Times New Roman" w:eastAsia="Times New Roman" w:hAnsi="Times New Roman" w:cs="Times New Roman"/>
          <w:sz w:val="28"/>
          <w:szCs w:val="28"/>
          <w:lang w:bidi="ar-IQ"/>
        </w:rPr>
        <w:t xml:space="preserve">                                                  </w:t>
      </w:r>
      <w:r w:rsidR="006A062D">
        <w:rPr>
          <w:rFonts w:ascii="Times New Roman" w:eastAsia="Times New Roman" w:hAnsi="Times New Roman" w:cs="Times New Roman"/>
          <w:sz w:val="28"/>
          <w:szCs w:val="28"/>
          <w:lang w:bidi="ar-IQ"/>
        </w:rPr>
        <w:t xml:space="preserve">   </w:t>
      </w:r>
      <w:proofErr w:type="gramStart"/>
      <w:r w:rsidR="00010716" w:rsidRPr="00C84DD0">
        <w:rPr>
          <w:rFonts w:ascii="Times New Roman" w:eastAsia="Times New Roman" w:hAnsi="Times New Roman" w:cs="Times New Roman"/>
          <w:sz w:val="28"/>
          <w:szCs w:val="28"/>
          <w:lang w:bidi="ar-IQ"/>
        </w:rPr>
        <w:t xml:space="preserve">   (</w:t>
      </w:r>
      <w:proofErr w:type="gramEnd"/>
      <w:r w:rsidR="006420AC">
        <w:rPr>
          <w:rFonts w:ascii="Times New Roman" w:eastAsia="Times New Roman" w:hAnsi="Times New Roman" w:cs="Times New Roman"/>
          <w:sz w:val="28"/>
          <w:szCs w:val="28"/>
          <w:lang w:bidi="ar-IQ"/>
        </w:rPr>
        <w:t>5</w:t>
      </w:r>
      <w:r w:rsidR="00010716" w:rsidRPr="00C84DD0">
        <w:rPr>
          <w:rFonts w:ascii="Times New Roman" w:eastAsia="Times New Roman" w:hAnsi="Times New Roman" w:cs="Times New Roman"/>
          <w:sz w:val="28"/>
          <w:szCs w:val="28"/>
          <w:lang w:bidi="ar-IQ"/>
        </w:rPr>
        <w:t xml:space="preserve"> Marks)</w:t>
      </w:r>
    </w:p>
    <w:p w14:paraId="64B5119D" w14:textId="77777777" w:rsidR="00AF3699" w:rsidRPr="00C84DD0" w:rsidRDefault="00AF3699" w:rsidP="00C84DD0">
      <w:pPr>
        <w:spacing w:after="0" w:line="240" w:lineRule="auto"/>
        <w:jc w:val="both"/>
        <w:rPr>
          <w:rFonts w:ascii="Times New Roman" w:eastAsia="Times New Roman" w:hAnsi="Times New Roman" w:cs="Times New Roman"/>
          <w:sz w:val="28"/>
          <w:szCs w:val="28"/>
          <w:lang w:bidi="ar-IQ"/>
        </w:rPr>
      </w:pPr>
    </w:p>
    <w:p w14:paraId="12B4E639" w14:textId="08DBFF58" w:rsidR="00AF3699" w:rsidRPr="00C84DD0" w:rsidRDefault="00AF3699" w:rsidP="00C84DD0">
      <w:pPr>
        <w:spacing w:after="0" w:line="240" w:lineRule="auto"/>
        <w:jc w:val="both"/>
        <w:rPr>
          <w:rFonts w:ascii="Times New Roman" w:eastAsia="Times New Roman" w:hAnsi="Times New Roman" w:cs="Times New Roman"/>
          <w:sz w:val="28"/>
          <w:szCs w:val="28"/>
          <w:lang w:bidi="ar-IQ"/>
        </w:rPr>
      </w:pPr>
      <w:r w:rsidRPr="00C84DD0">
        <w:rPr>
          <w:rFonts w:ascii="Times New Roman" w:eastAsia="Times New Roman" w:hAnsi="Times New Roman" w:cs="Times New Roman"/>
          <w:sz w:val="28"/>
          <w:szCs w:val="28"/>
          <w:lang w:bidi="ar-IQ"/>
        </w:rPr>
        <w:t xml:space="preserve"> </w:t>
      </w:r>
    </w:p>
    <w:p w14:paraId="6D902544" w14:textId="77777777" w:rsidR="00AF3699" w:rsidRPr="001762D9" w:rsidRDefault="00AF3699" w:rsidP="00AF3699">
      <w:pPr>
        <w:spacing w:after="0" w:line="240" w:lineRule="auto"/>
        <w:rPr>
          <w:rFonts w:ascii="Times New Roman" w:eastAsia="Times New Roman" w:hAnsi="Times New Roman" w:cs="Times New Roman"/>
          <w:b/>
          <w:bCs/>
          <w:i/>
          <w:iCs/>
          <w:sz w:val="24"/>
          <w:lang w:bidi="ar-IQ"/>
        </w:rPr>
      </w:pPr>
    </w:p>
    <w:p w14:paraId="4DF29E02" w14:textId="77777777" w:rsidR="00AF3699" w:rsidRPr="00B828D7" w:rsidRDefault="00AF3699" w:rsidP="00AF3699">
      <w:pPr>
        <w:spacing w:after="0" w:line="240" w:lineRule="auto"/>
        <w:jc w:val="center"/>
        <w:rPr>
          <w:rFonts w:ascii="Times New Roman" w:eastAsia="Times New Roman" w:hAnsi="Times New Roman" w:cs="Times New Roman"/>
          <w:b/>
          <w:bCs/>
          <w:i/>
          <w:iCs/>
          <w:sz w:val="32"/>
          <w:szCs w:val="28"/>
          <w:lang w:bidi="ar-IQ"/>
        </w:rPr>
      </w:pPr>
    </w:p>
    <w:p w14:paraId="5D2FBEAA"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58E3FD8C"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5EDC095B"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0B3BD114"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2D9E786E"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26E8C97C"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7BCBAEAA"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1343D987"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78C8ACC5"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1708B538"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23E748BF"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44589F3E"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71EEBE0B"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1273CCEB"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48933096"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2DF72511"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5E40E77D"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6E38BA5D"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216945AA"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1467D0DF"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30C7FC28"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311A78F2"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66145CC5" w14:textId="77777777" w:rsidR="006A062D" w:rsidRDefault="006A062D" w:rsidP="00AF3699">
      <w:pPr>
        <w:spacing w:after="0" w:line="240" w:lineRule="auto"/>
        <w:jc w:val="center"/>
        <w:rPr>
          <w:rFonts w:ascii="Times New Roman" w:eastAsia="Times New Roman" w:hAnsi="Times New Roman" w:cs="Times New Roman"/>
          <w:b/>
          <w:bCs/>
          <w:i/>
          <w:iCs/>
          <w:sz w:val="20"/>
          <w:szCs w:val="18"/>
          <w:lang w:bidi="ar-IQ"/>
        </w:rPr>
      </w:pPr>
    </w:p>
    <w:p w14:paraId="6FA499C0" w14:textId="0B864C09" w:rsidR="00AF3699" w:rsidRPr="00B828D7" w:rsidRDefault="00AF3699" w:rsidP="00AF3699">
      <w:pPr>
        <w:spacing w:after="0" w:line="240" w:lineRule="auto"/>
        <w:jc w:val="center"/>
        <w:rPr>
          <w:rFonts w:ascii="Times New Roman" w:eastAsia="Times New Roman" w:hAnsi="Times New Roman" w:cs="Times New Roman"/>
          <w:sz w:val="20"/>
          <w:szCs w:val="18"/>
          <w:lang w:bidi="ar-IQ"/>
        </w:rPr>
      </w:pPr>
      <w:r w:rsidRPr="00B828D7">
        <w:rPr>
          <w:rFonts w:ascii="Times New Roman" w:eastAsia="Times New Roman" w:hAnsi="Times New Roman" w:cs="Times New Roman"/>
          <w:b/>
          <w:bCs/>
          <w:i/>
          <w:iCs/>
          <w:sz w:val="20"/>
          <w:szCs w:val="18"/>
          <w:lang w:bidi="ar-IQ"/>
        </w:rPr>
        <w:t>Good Luck</w:t>
      </w:r>
    </w:p>
    <w:p w14:paraId="18AB5197" w14:textId="77777777" w:rsidR="00AF3699" w:rsidRPr="00B828D7" w:rsidRDefault="00AF3699" w:rsidP="00AF3699">
      <w:pPr>
        <w:tabs>
          <w:tab w:val="right" w:pos="9638"/>
        </w:tabs>
        <w:bidi/>
        <w:spacing w:after="0" w:line="240" w:lineRule="auto"/>
        <w:rPr>
          <w:rFonts w:ascii="Times New Roman" w:eastAsia="Times New Roman" w:hAnsi="Times New Roman" w:cs="Times New Roman"/>
          <w:sz w:val="20"/>
          <w:szCs w:val="18"/>
          <w:rtl/>
          <w:lang w:bidi="ar-IQ"/>
        </w:rPr>
      </w:pPr>
    </w:p>
    <w:p w14:paraId="7F65C4A0" w14:textId="77777777" w:rsidR="00AF3699" w:rsidRPr="00B828D7" w:rsidRDefault="00AF3699" w:rsidP="00AF3699">
      <w:pPr>
        <w:spacing w:after="0" w:line="240" w:lineRule="auto"/>
        <w:jc w:val="center"/>
        <w:rPr>
          <w:rFonts w:ascii="Times New Roman" w:eastAsia="Times New Roman" w:hAnsi="Times New Roman" w:cs="Times New Roman"/>
          <w:b/>
          <w:bCs/>
          <w:i/>
          <w:iCs/>
          <w:sz w:val="10"/>
          <w:szCs w:val="8"/>
          <w:lang w:bidi="ar-IQ"/>
        </w:rPr>
      </w:pPr>
      <w:r w:rsidRPr="00B828D7">
        <w:rPr>
          <w:rFonts w:ascii="Times New Roman" w:eastAsia="Times New Roman" w:hAnsi="Times New Roman" w:cs="Times New Roman"/>
          <w:b/>
          <w:bCs/>
          <w:i/>
          <w:iCs/>
          <w:sz w:val="20"/>
          <w:szCs w:val="18"/>
          <w:lang w:bidi="ar-IQ"/>
        </w:rPr>
        <w:t xml:space="preserve">                                                                                                                       </w:t>
      </w:r>
      <w:r w:rsidRPr="00B828D7">
        <w:rPr>
          <w:rFonts w:ascii="Times New Roman" w:eastAsia="Times New Roman" w:hAnsi="Times New Roman" w:cs="Times New Roman"/>
          <w:b/>
          <w:bCs/>
          <w:i/>
          <w:iCs/>
          <w:sz w:val="10"/>
          <w:szCs w:val="8"/>
          <w:lang w:bidi="ar-IQ"/>
        </w:rPr>
        <w:t xml:space="preserve">  </w:t>
      </w:r>
    </w:p>
    <w:p w14:paraId="11D7235E" w14:textId="0BB3B974" w:rsidR="0074605C" w:rsidRDefault="006A062D" w:rsidP="00CA5E5F">
      <w:pPr>
        <w:jc w:val="center"/>
      </w:pPr>
      <w:r>
        <w:rPr>
          <w:rFonts w:ascii="Times New Roman" w:eastAsia="Times New Roman" w:hAnsi="Times New Roman" w:cs="Times New Roman"/>
          <w:b/>
          <w:bCs/>
          <w:i/>
          <w:iCs/>
          <w:sz w:val="20"/>
          <w:szCs w:val="18"/>
          <w:lang w:bidi="ar-IQ"/>
        </w:rPr>
        <w:t xml:space="preserve">Dr. </w:t>
      </w:r>
      <w:proofErr w:type="spellStart"/>
      <w:r>
        <w:rPr>
          <w:rFonts w:ascii="Times New Roman" w:eastAsia="Times New Roman" w:hAnsi="Times New Roman" w:cs="Times New Roman"/>
          <w:b/>
          <w:bCs/>
          <w:i/>
          <w:iCs/>
          <w:sz w:val="20"/>
          <w:szCs w:val="18"/>
          <w:lang w:bidi="ar-IQ"/>
        </w:rPr>
        <w:t>shabaq</w:t>
      </w:r>
      <w:proofErr w:type="spellEnd"/>
      <w:r>
        <w:rPr>
          <w:rFonts w:ascii="Times New Roman" w:eastAsia="Times New Roman" w:hAnsi="Times New Roman" w:cs="Times New Roman"/>
          <w:b/>
          <w:bCs/>
          <w:i/>
          <w:iCs/>
          <w:sz w:val="20"/>
          <w:szCs w:val="18"/>
          <w:lang w:bidi="ar-IQ"/>
        </w:rPr>
        <w:t xml:space="preserve"> M. </w:t>
      </w:r>
      <w:proofErr w:type="spellStart"/>
      <w:r>
        <w:rPr>
          <w:rFonts w:ascii="Times New Roman" w:eastAsia="Times New Roman" w:hAnsi="Times New Roman" w:cs="Times New Roman"/>
          <w:b/>
          <w:bCs/>
          <w:i/>
          <w:iCs/>
          <w:sz w:val="20"/>
          <w:szCs w:val="18"/>
          <w:lang w:bidi="ar-IQ"/>
        </w:rPr>
        <w:t>Nafea</w:t>
      </w:r>
      <w:proofErr w:type="spellEnd"/>
      <w:r>
        <w:rPr>
          <w:rFonts w:ascii="Times New Roman" w:eastAsia="Times New Roman" w:hAnsi="Times New Roman" w:cs="Times New Roman"/>
          <w:b/>
          <w:bCs/>
          <w:i/>
          <w:iCs/>
          <w:sz w:val="20"/>
          <w:szCs w:val="18"/>
          <w:lang w:bidi="ar-IQ"/>
        </w:rPr>
        <w:t xml:space="preserve">                                                                          </w:t>
      </w:r>
      <w:r w:rsidR="00CA5E5F">
        <w:rPr>
          <w:rFonts w:ascii="Times New Roman" w:eastAsia="Times New Roman" w:hAnsi="Times New Roman" w:cs="Times New Roman"/>
          <w:b/>
          <w:bCs/>
          <w:i/>
          <w:iCs/>
          <w:sz w:val="20"/>
          <w:szCs w:val="18"/>
          <w:lang w:bidi="ar-IQ"/>
        </w:rPr>
        <w:t>Hanan F. Khalil</w:t>
      </w:r>
    </w:p>
    <w:sectPr w:rsidR="0074605C" w:rsidSect="004E08EB">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AD1F" w14:textId="77777777" w:rsidR="00AF305B" w:rsidRDefault="00AF305B">
      <w:pPr>
        <w:spacing w:after="0" w:line="240" w:lineRule="auto"/>
      </w:pPr>
      <w:r>
        <w:separator/>
      </w:r>
    </w:p>
  </w:endnote>
  <w:endnote w:type="continuationSeparator" w:id="0">
    <w:p w14:paraId="6A0E678F" w14:textId="77777777" w:rsidR="00AF305B" w:rsidRDefault="00AF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7241" w14:textId="77777777" w:rsidR="00E91174" w:rsidRPr="00875400" w:rsidRDefault="00000000">
    <w:pPr>
      <w:pStyle w:val="Footer"/>
      <w:jc w:val="center"/>
      <w:rPr>
        <w:caps/>
        <w:noProof/>
      </w:rPr>
    </w:pPr>
    <w:r w:rsidRPr="00875400">
      <w:rPr>
        <w:caps/>
      </w:rPr>
      <w:fldChar w:fldCharType="begin"/>
    </w:r>
    <w:r w:rsidRPr="00875400">
      <w:rPr>
        <w:caps/>
      </w:rPr>
      <w:instrText xml:space="preserve"> PAGE   \* MERGEFORMAT </w:instrText>
    </w:r>
    <w:r w:rsidRPr="00875400">
      <w:rPr>
        <w:caps/>
      </w:rPr>
      <w:fldChar w:fldCharType="separate"/>
    </w:r>
    <w:r>
      <w:rPr>
        <w:caps/>
        <w:noProof/>
      </w:rPr>
      <w:t>3</w:t>
    </w:r>
    <w:r w:rsidRPr="00875400">
      <w:rPr>
        <w:caps/>
        <w:noProof/>
      </w:rPr>
      <w:fldChar w:fldCharType="end"/>
    </w:r>
  </w:p>
  <w:p w14:paraId="2343E38F" w14:textId="77777777" w:rsidR="00E911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F645" w14:textId="77777777" w:rsidR="00AF305B" w:rsidRDefault="00AF305B">
      <w:pPr>
        <w:spacing w:after="0" w:line="240" w:lineRule="auto"/>
      </w:pPr>
      <w:r>
        <w:separator/>
      </w:r>
    </w:p>
  </w:footnote>
  <w:footnote w:type="continuationSeparator" w:id="0">
    <w:p w14:paraId="6E65A634" w14:textId="77777777" w:rsidR="00AF305B" w:rsidRDefault="00AF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137" w14:textId="77777777" w:rsidR="00E91174" w:rsidRPr="00E207F8" w:rsidRDefault="00000000">
    <w:pPr>
      <w:pStyle w:val="Head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3B"/>
    <w:multiLevelType w:val="hybridMultilevel"/>
    <w:tmpl w:val="AC9440F6"/>
    <w:lvl w:ilvl="0" w:tplc="9252F17C">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7BDD"/>
    <w:multiLevelType w:val="hybridMultilevel"/>
    <w:tmpl w:val="22B0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24257"/>
    <w:multiLevelType w:val="hybridMultilevel"/>
    <w:tmpl w:val="9050CA30"/>
    <w:lvl w:ilvl="0" w:tplc="82CEBE4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04887"/>
    <w:multiLevelType w:val="hybridMultilevel"/>
    <w:tmpl w:val="554E123A"/>
    <w:lvl w:ilvl="0" w:tplc="B1D26B6E">
      <w:start w:val="1"/>
      <w:numFmt w:val="decimal"/>
      <w:lvlText w:val="%1."/>
      <w:lvlJc w:val="left"/>
      <w:pPr>
        <w:ind w:left="54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E278B"/>
    <w:multiLevelType w:val="hybridMultilevel"/>
    <w:tmpl w:val="6E3E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617C1"/>
    <w:multiLevelType w:val="hybridMultilevel"/>
    <w:tmpl w:val="24CACF46"/>
    <w:lvl w:ilvl="0" w:tplc="769E22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02903"/>
    <w:multiLevelType w:val="hybridMultilevel"/>
    <w:tmpl w:val="1340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00253"/>
    <w:multiLevelType w:val="hybridMultilevel"/>
    <w:tmpl w:val="D55C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B00DD"/>
    <w:multiLevelType w:val="hybridMultilevel"/>
    <w:tmpl w:val="65527E9C"/>
    <w:lvl w:ilvl="0" w:tplc="5EEC00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3082637">
    <w:abstractNumId w:val="7"/>
  </w:num>
  <w:num w:numId="2" w16cid:durableId="711880183">
    <w:abstractNumId w:val="0"/>
  </w:num>
  <w:num w:numId="3" w16cid:durableId="1837455929">
    <w:abstractNumId w:val="8"/>
  </w:num>
  <w:num w:numId="4" w16cid:durableId="1927839345">
    <w:abstractNumId w:val="2"/>
  </w:num>
  <w:num w:numId="5" w16cid:durableId="1067150221">
    <w:abstractNumId w:val="3"/>
  </w:num>
  <w:num w:numId="6" w16cid:durableId="930309615">
    <w:abstractNumId w:val="5"/>
  </w:num>
  <w:num w:numId="7" w16cid:durableId="334647846">
    <w:abstractNumId w:val="6"/>
  </w:num>
  <w:num w:numId="8" w16cid:durableId="81923754">
    <w:abstractNumId w:val="4"/>
  </w:num>
  <w:num w:numId="9" w16cid:durableId="130654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5C"/>
    <w:rsid w:val="00010716"/>
    <w:rsid w:val="00071FA0"/>
    <w:rsid w:val="004E08EB"/>
    <w:rsid w:val="006420AC"/>
    <w:rsid w:val="006A062D"/>
    <w:rsid w:val="0074605C"/>
    <w:rsid w:val="007F3F06"/>
    <w:rsid w:val="00892D7F"/>
    <w:rsid w:val="0097140D"/>
    <w:rsid w:val="00A57BA0"/>
    <w:rsid w:val="00AF305B"/>
    <w:rsid w:val="00AF3699"/>
    <w:rsid w:val="00C07B54"/>
    <w:rsid w:val="00C84DD0"/>
    <w:rsid w:val="00CA5E5F"/>
    <w:rsid w:val="00E27C73"/>
    <w:rsid w:val="00E50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0089"/>
  <w15:chartTrackingRefBased/>
  <w15:docId w15:val="{87E9D335-53F2-401C-B653-2797763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69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F3699"/>
  </w:style>
  <w:style w:type="paragraph" w:styleId="Footer">
    <w:name w:val="footer"/>
    <w:basedOn w:val="Normal"/>
    <w:link w:val="FooterChar"/>
    <w:uiPriority w:val="99"/>
    <w:semiHidden/>
    <w:unhideWhenUsed/>
    <w:rsid w:val="00AF369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3699"/>
  </w:style>
  <w:style w:type="table" w:styleId="TableGrid">
    <w:name w:val="Table Grid"/>
    <w:basedOn w:val="TableNormal"/>
    <w:uiPriority w:val="39"/>
    <w:rsid w:val="00AF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D7F"/>
    <w:pPr>
      <w:ind w:left="720"/>
      <w:contextualSpacing/>
    </w:pPr>
  </w:style>
  <w:style w:type="character" w:customStyle="1" w:styleId="hps">
    <w:name w:val="hps"/>
    <w:basedOn w:val="DefaultParagraphFont"/>
    <w:rsid w:val="007F3F06"/>
  </w:style>
  <w:style w:type="character" w:customStyle="1" w:styleId="longtext">
    <w:name w:val="long_text"/>
    <w:basedOn w:val="DefaultParagraphFont"/>
    <w:rsid w:val="007F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Lanya</dc:creator>
  <cp:keywords/>
  <dc:description/>
  <cp:lastModifiedBy>Lanya</cp:lastModifiedBy>
  <cp:revision>9</cp:revision>
  <dcterms:created xsi:type="dcterms:W3CDTF">2023-02-20T19:45:00Z</dcterms:created>
  <dcterms:modified xsi:type="dcterms:W3CDTF">2023-02-22T03:39:00Z</dcterms:modified>
</cp:coreProperties>
</file>