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37558B">
        <w:rPr>
          <w:rFonts w:ascii="Unikurd Jino" w:hAnsi="Unikurd Jino" w:cs="Unikurd Jino" w:hint="cs"/>
          <w:rtl/>
          <w:lang w:bidi="ar-JO"/>
        </w:rPr>
        <w:t xml:space="preserve"> كشتوكال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37558B">
        <w:rPr>
          <w:rFonts w:ascii="Unikurd Jino" w:hAnsi="Unikurd Jino" w:cs="Unikurd Jino" w:hint="cs"/>
          <w:rtl/>
          <w:lang w:bidi="ar-JO"/>
        </w:rPr>
        <w:t xml:space="preserve"> دارستان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</w:t>
      </w:r>
      <w:r w:rsidR="0037558B">
        <w:rPr>
          <w:rFonts w:ascii="Unikurd Jino" w:hAnsi="Unikurd Jino" w:cs="Unikurd Jino" w:hint="cs"/>
          <w:rtl/>
          <w:lang w:bidi="ar-JO"/>
        </w:rPr>
        <w:t xml:space="preserve">                              </w:t>
      </w:r>
      <w:r>
        <w:rPr>
          <w:rFonts w:ascii="Unikurd Jino" w:hAnsi="Unikurd Jino" w:cs="Unikurd Jino" w:hint="cs"/>
          <w:rtl/>
          <w:lang w:bidi="ar-JO"/>
        </w:rPr>
        <w:t xml:space="preserve">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D675DB" w:rsidRPr="00A7053F" w:rsidTr="00D675DB">
        <w:trPr>
          <w:trHeight w:val="385"/>
          <w:jc w:val="center"/>
        </w:trPr>
        <w:tc>
          <w:tcPr>
            <w:tcW w:w="1120" w:type="dxa"/>
          </w:tcPr>
          <w:p w:rsidR="00D675DB" w:rsidRPr="00A7053F" w:rsidRDefault="00D675DB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0084" w:type="dxa"/>
            <w:gridSpan w:val="9"/>
            <w:vAlign w:val="center"/>
          </w:tcPr>
          <w:p w:rsidR="00D675DB" w:rsidRPr="00A7053F" w:rsidRDefault="00D675DB" w:rsidP="00D675DB">
            <w:pPr>
              <w:jc w:val="center"/>
              <w:rPr>
                <w:rFonts w:ascii="Unikurd Xani" w:hAnsi="Unikurd Xani" w:cs="Unikurd Xani"/>
                <w:lang w:bidi="ar-SY"/>
              </w:rPr>
            </w:pPr>
            <w:r>
              <w:rPr>
                <w:rFonts w:ascii="Unikurd Xani" w:hAnsi="Unikurd Xani" w:cs="Unikurd Xani"/>
                <w:lang w:bidi="ar-SY"/>
              </w:rPr>
              <w:t>Off</w:t>
            </w:r>
          </w:p>
        </w:tc>
      </w:tr>
      <w:tr w:rsidR="00D675DB" w:rsidRPr="00A7053F" w:rsidTr="00D458C0">
        <w:trPr>
          <w:trHeight w:val="385"/>
          <w:jc w:val="center"/>
        </w:trPr>
        <w:tc>
          <w:tcPr>
            <w:tcW w:w="1120" w:type="dxa"/>
          </w:tcPr>
          <w:p w:rsidR="00D675DB" w:rsidRPr="00A7053F" w:rsidRDefault="00D675DB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  <w:vAlign w:val="center"/>
          </w:tcPr>
          <w:p w:rsidR="00D675DB" w:rsidRPr="00A7053F" w:rsidRDefault="00D675DB" w:rsidP="0037558B">
            <w:pPr>
              <w:jc w:val="center"/>
              <w:rPr>
                <w:rFonts w:ascii="Unikurd Xani" w:hAnsi="Unikurd Xani" w:cs="Unikurd Xani" w:hint="cs"/>
                <w:rtl/>
                <w:lang w:bidi="ar-SY"/>
              </w:rPr>
            </w:pPr>
            <w:r>
              <w:rPr>
                <w:rFonts w:ascii="Unikurd Xani" w:hAnsi="Unikurd Xani" w:cs="Unikurd Xani"/>
                <w:lang w:bidi="ar-SY"/>
              </w:rPr>
              <w:t>Office Time</w:t>
            </w:r>
          </w:p>
        </w:tc>
        <w:tc>
          <w:tcPr>
            <w:tcW w:w="2241" w:type="dxa"/>
            <w:gridSpan w:val="2"/>
            <w:vAlign w:val="center"/>
          </w:tcPr>
          <w:p w:rsidR="00D675DB" w:rsidRPr="00A7053F" w:rsidRDefault="00D675DB" w:rsidP="0037558B">
            <w:pPr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Students Seminar</w:t>
            </w:r>
          </w:p>
        </w:tc>
        <w:tc>
          <w:tcPr>
            <w:tcW w:w="1120" w:type="dxa"/>
            <w:vAlign w:val="center"/>
          </w:tcPr>
          <w:p w:rsidR="00D675DB" w:rsidRPr="00A7053F" w:rsidRDefault="00D675DB" w:rsidP="0037558B">
            <w:pPr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</w:p>
        </w:tc>
        <w:tc>
          <w:tcPr>
            <w:tcW w:w="1120" w:type="dxa"/>
            <w:vAlign w:val="center"/>
          </w:tcPr>
          <w:p w:rsidR="00D675DB" w:rsidRPr="00A7053F" w:rsidRDefault="00D675DB" w:rsidP="0037558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675DB" w:rsidRPr="00A7053F" w:rsidRDefault="00D675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675DB" w:rsidRPr="00A7053F" w:rsidRDefault="00D675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675DB" w:rsidRPr="00A7053F" w:rsidRDefault="00D675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7558B" w:rsidRPr="00A7053F" w:rsidTr="0037558B">
        <w:trPr>
          <w:trHeight w:val="385"/>
          <w:jc w:val="center"/>
        </w:trPr>
        <w:tc>
          <w:tcPr>
            <w:tcW w:w="1120" w:type="dxa"/>
          </w:tcPr>
          <w:p w:rsidR="0037558B" w:rsidRPr="00A7053F" w:rsidRDefault="0037558B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3361" w:type="dxa"/>
            <w:gridSpan w:val="3"/>
            <w:vAlign w:val="center"/>
          </w:tcPr>
          <w:p w:rsidR="0037558B" w:rsidRPr="00A7053F" w:rsidRDefault="0037558B" w:rsidP="0037558B">
            <w:pPr>
              <w:jc w:val="center"/>
              <w:rPr>
                <w:rFonts w:ascii="Unikurd Xani" w:hAnsi="Unikurd Xani" w:cs="Unikurd Xani"/>
                <w:lang w:bidi="ar-SY"/>
              </w:rPr>
            </w:pPr>
            <w:r>
              <w:rPr>
                <w:rFonts w:ascii="Unikurd Xani" w:hAnsi="Unikurd Xani" w:cs="Unikurd Xani"/>
                <w:lang w:bidi="ar-SY"/>
              </w:rPr>
              <w:t>Dendrology / Practical B</w:t>
            </w:r>
          </w:p>
        </w:tc>
        <w:tc>
          <w:tcPr>
            <w:tcW w:w="3361" w:type="dxa"/>
            <w:gridSpan w:val="3"/>
            <w:vAlign w:val="center"/>
          </w:tcPr>
          <w:p w:rsidR="0037558B" w:rsidRPr="00A7053F" w:rsidRDefault="0037558B" w:rsidP="0037558B">
            <w:pPr>
              <w:jc w:val="center"/>
              <w:rPr>
                <w:rFonts w:ascii="Unikurd Xani" w:hAnsi="Unikurd Xani" w:cs="Unikurd Xani"/>
                <w:lang w:bidi="ar-SY"/>
              </w:rPr>
            </w:pPr>
            <w:r w:rsidRPr="0037558B">
              <w:rPr>
                <w:rFonts w:ascii="Unikurd Xani" w:hAnsi="Unikurd Xani" w:cs="Unikurd Xani"/>
                <w:lang w:bidi="ar-IQ"/>
              </w:rPr>
              <w:t xml:space="preserve">Dendrology / Practical </w:t>
            </w:r>
            <w:r>
              <w:rPr>
                <w:rFonts w:ascii="Unikurd Xani" w:hAnsi="Unikurd Xani" w:cs="Unikurd Xani"/>
                <w:lang w:bidi="ar-SY"/>
              </w:rPr>
              <w:t>A</w:t>
            </w:r>
          </w:p>
        </w:tc>
        <w:tc>
          <w:tcPr>
            <w:tcW w:w="1121" w:type="dxa"/>
          </w:tcPr>
          <w:p w:rsidR="0037558B" w:rsidRPr="00A7053F" w:rsidRDefault="0037558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7558B" w:rsidRPr="00A7053F" w:rsidRDefault="0037558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7558B" w:rsidRPr="00A7053F" w:rsidRDefault="0037558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675DB" w:rsidRPr="00A7053F" w:rsidTr="00081188">
        <w:trPr>
          <w:trHeight w:val="385"/>
          <w:jc w:val="center"/>
        </w:trPr>
        <w:tc>
          <w:tcPr>
            <w:tcW w:w="1120" w:type="dxa"/>
          </w:tcPr>
          <w:p w:rsidR="00D675DB" w:rsidRPr="00A7053F" w:rsidRDefault="00D675DB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5602" w:type="dxa"/>
            <w:gridSpan w:val="5"/>
            <w:vAlign w:val="center"/>
          </w:tcPr>
          <w:p w:rsidR="00D675DB" w:rsidRPr="00A7053F" w:rsidRDefault="00D675DB" w:rsidP="00D675DB">
            <w:pPr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 w:rsidRPr="00D675DB">
              <w:rPr>
                <w:rFonts w:ascii="Unikurd Xani" w:hAnsi="Unikurd Xani" w:cs="Unikurd Xani"/>
                <w:lang w:bidi="ar-IQ"/>
              </w:rPr>
              <w:t>Office Time</w:t>
            </w:r>
          </w:p>
        </w:tc>
        <w:tc>
          <w:tcPr>
            <w:tcW w:w="1120" w:type="dxa"/>
            <w:vAlign w:val="center"/>
          </w:tcPr>
          <w:p w:rsidR="00D675DB" w:rsidRPr="00A7053F" w:rsidRDefault="00D675DB" w:rsidP="0037558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675DB" w:rsidRPr="00A7053F" w:rsidRDefault="00D675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675DB" w:rsidRPr="00A7053F" w:rsidRDefault="00D675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675DB" w:rsidRPr="00A7053F" w:rsidRDefault="00D675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7558B" w:rsidRPr="00A7053F" w:rsidTr="0037558B">
        <w:trPr>
          <w:trHeight w:val="385"/>
          <w:jc w:val="center"/>
        </w:trPr>
        <w:tc>
          <w:tcPr>
            <w:tcW w:w="1120" w:type="dxa"/>
          </w:tcPr>
          <w:p w:rsidR="0037558B" w:rsidRPr="00A7053F" w:rsidRDefault="0037558B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  <w:vAlign w:val="center"/>
          </w:tcPr>
          <w:p w:rsidR="0037558B" w:rsidRPr="00A7053F" w:rsidRDefault="0037558B" w:rsidP="0037558B">
            <w:pPr>
              <w:jc w:val="center"/>
              <w:rPr>
                <w:rFonts w:ascii="Unikurd Xani" w:hAnsi="Unikurd Xani" w:cs="Unikurd Xani"/>
                <w:lang w:bidi="ar-IQ"/>
              </w:rPr>
            </w:pPr>
            <w:r w:rsidRPr="0037558B">
              <w:rPr>
                <w:rFonts w:ascii="Unikurd Xani" w:hAnsi="Unikurd Xani" w:cs="Unikurd Xani"/>
                <w:lang w:bidi="ar-IQ"/>
              </w:rPr>
              <w:t>Dendrology</w:t>
            </w:r>
            <w:r>
              <w:rPr>
                <w:rFonts w:ascii="Unikurd Xani" w:hAnsi="Unikurd Xani" w:cs="Unikurd Xani"/>
                <w:lang w:bidi="ar-IQ"/>
              </w:rPr>
              <w:t xml:space="preserve"> Th.</w:t>
            </w:r>
          </w:p>
        </w:tc>
        <w:tc>
          <w:tcPr>
            <w:tcW w:w="3361" w:type="dxa"/>
            <w:gridSpan w:val="3"/>
            <w:vAlign w:val="center"/>
          </w:tcPr>
          <w:p w:rsidR="0037558B" w:rsidRPr="00A7053F" w:rsidRDefault="0037558B" w:rsidP="0037558B">
            <w:pPr>
              <w:jc w:val="center"/>
              <w:rPr>
                <w:rFonts w:ascii="Unikurd Xani" w:hAnsi="Unikurd Xani" w:cs="Unikurd Xani"/>
                <w:lang w:bidi="ar-SY"/>
              </w:rPr>
            </w:pPr>
            <w:r>
              <w:rPr>
                <w:rFonts w:ascii="Unikurd Xani" w:hAnsi="Unikurd Xani" w:cs="Unikurd Xani"/>
                <w:lang w:bidi="ar-SY"/>
              </w:rPr>
              <w:t>Agroforestry / Practical</w:t>
            </w:r>
          </w:p>
        </w:tc>
        <w:tc>
          <w:tcPr>
            <w:tcW w:w="1120" w:type="dxa"/>
            <w:vAlign w:val="center"/>
          </w:tcPr>
          <w:p w:rsidR="0037558B" w:rsidRPr="00A7053F" w:rsidRDefault="0037558B" w:rsidP="0037558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7558B" w:rsidRPr="00A7053F" w:rsidRDefault="0037558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7558B" w:rsidRPr="00A7053F" w:rsidRDefault="0037558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7558B" w:rsidRPr="00A7053F" w:rsidRDefault="0037558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7558B" w:rsidRPr="00A7053F" w:rsidTr="0037558B">
        <w:trPr>
          <w:trHeight w:val="385"/>
          <w:jc w:val="center"/>
        </w:trPr>
        <w:tc>
          <w:tcPr>
            <w:tcW w:w="1120" w:type="dxa"/>
          </w:tcPr>
          <w:p w:rsidR="0037558B" w:rsidRPr="00A7053F" w:rsidRDefault="0037558B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  <w:vAlign w:val="center"/>
          </w:tcPr>
          <w:p w:rsidR="0037558B" w:rsidRPr="00A7053F" w:rsidRDefault="0037558B" w:rsidP="0037558B">
            <w:pPr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 w:rsidRPr="0037558B">
              <w:rPr>
                <w:rFonts w:ascii="Unikurd Xani" w:hAnsi="Unikurd Xani" w:cs="Unikurd Xani"/>
                <w:lang w:bidi="ar-IQ"/>
              </w:rPr>
              <w:t>Agroforestry</w:t>
            </w:r>
            <w:r>
              <w:rPr>
                <w:rFonts w:ascii="Unikurd Xani" w:hAnsi="Unikurd Xani" w:cs="Unikurd Xani"/>
                <w:lang w:bidi="ar-IQ"/>
              </w:rPr>
              <w:t xml:space="preserve"> Th.</w:t>
            </w:r>
          </w:p>
        </w:tc>
        <w:tc>
          <w:tcPr>
            <w:tcW w:w="3361" w:type="dxa"/>
            <w:gridSpan w:val="3"/>
            <w:vAlign w:val="center"/>
          </w:tcPr>
          <w:p w:rsidR="0037558B" w:rsidRPr="00A7053F" w:rsidRDefault="0037558B" w:rsidP="0037558B">
            <w:pPr>
              <w:jc w:val="center"/>
              <w:rPr>
                <w:rFonts w:ascii="Unikurd Xani" w:hAnsi="Unikurd Xani" w:cs="Unikurd Xani"/>
                <w:lang w:bidi="ar-SY"/>
              </w:rPr>
            </w:pPr>
            <w:r>
              <w:rPr>
                <w:rFonts w:ascii="Unikurd Xani" w:hAnsi="Unikurd Xani" w:cs="Unikurd Xani"/>
                <w:lang w:bidi="ar-SY"/>
              </w:rPr>
              <w:t>Student Research</w:t>
            </w:r>
          </w:p>
        </w:tc>
        <w:tc>
          <w:tcPr>
            <w:tcW w:w="1120" w:type="dxa"/>
            <w:vAlign w:val="center"/>
          </w:tcPr>
          <w:p w:rsidR="0037558B" w:rsidRPr="00A7053F" w:rsidRDefault="0037558B" w:rsidP="0037558B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7558B" w:rsidRPr="00A7053F" w:rsidRDefault="0037558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7558B" w:rsidRPr="00A7053F" w:rsidRDefault="0037558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7558B" w:rsidRPr="00A7053F" w:rsidRDefault="0037558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8B486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37558B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37558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37558B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37558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2B409C" w:rsidRPr="00A7053F" w:rsidRDefault="0037558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37558B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2B409C" w:rsidRPr="00A7053F" w:rsidRDefault="0037558B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37558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37558B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37558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37558B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B207A4">
        <w:trPr>
          <w:trHeight w:val="607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8B4867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8B486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3755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3755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3755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3755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3755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3755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3755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3755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3755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3755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37558B" w:rsidP="00203927">
            <w:pPr>
              <w:jc w:val="center"/>
              <w:rPr>
                <w:rFonts w:ascii="Unikurd Xani" w:hAnsi="Unikurd Xani" w:cs="Unikurd Xani" w:hint="cs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37558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207A4">
        <w:trPr>
          <w:trHeight w:val="974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8B4867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8B4867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     18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37558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هةردى كاكةخان عولا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37558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 مامؤستا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7558B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 8 كاتزمیر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37558B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 36 سال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37558B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لیزنه‌ی راویزكاری كۆلیز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37558B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37558B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8B4867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65407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8B4867" w:rsidP="000A30DA">
      <w:pPr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 w:hint="cs"/>
          <w:rtl/>
          <w:lang w:bidi="ar-IQ"/>
        </w:rPr>
        <w:t xml:space="preserve">           هةردى كاكةخان عولا                       د. اكو حسين محمود                       د. كاوة عبدالكريم على</w:t>
      </w: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C5" w:rsidRDefault="00876BC5" w:rsidP="003638FC">
      <w:r>
        <w:separator/>
      </w:r>
    </w:p>
  </w:endnote>
  <w:endnote w:type="continuationSeparator" w:id="0">
    <w:p w:rsidR="00876BC5" w:rsidRDefault="00876BC5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C5" w:rsidRDefault="00876BC5" w:rsidP="003638FC">
      <w:r>
        <w:separator/>
      </w:r>
    </w:p>
  </w:footnote>
  <w:footnote w:type="continuationSeparator" w:id="0">
    <w:p w:rsidR="00876BC5" w:rsidRDefault="00876BC5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7558B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407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6BC5"/>
    <w:rsid w:val="008773F7"/>
    <w:rsid w:val="008853F3"/>
    <w:rsid w:val="00886225"/>
    <w:rsid w:val="008B0280"/>
    <w:rsid w:val="008B1187"/>
    <w:rsid w:val="008B3804"/>
    <w:rsid w:val="008B3F8F"/>
    <w:rsid w:val="008B4867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7A4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675DB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99E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C07F-B458-4876-B8AF-2E542098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Hardy Kakakhan</cp:lastModifiedBy>
  <cp:revision>6</cp:revision>
  <cp:lastPrinted>2019-04-15T04:06:00Z</cp:lastPrinted>
  <dcterms:created xsi:type="dcterms:W3CDTF">2019-06-08T20:06:00Z</dcterms:created>
  <dcterms:modified xsi:type="dcterms:W3CDTF">2019-06-08T20:22:00Z</dcterms:modified>
</cp:coreProperties>
</file>