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634D7BEE"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2E9845BC"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22B802D5" w14:textId="77777777" w:rsidR="008A1193" w:rsidRPr="00F85DCA" w:rsidRDefault="008A1193" w:rsidP="008A1193">
      <w:pPr>
        <w:tabs>
          <w:tab w:val="left" w:pos="1200"/>
        </w:tabs>
        <w:rPr>
          <w:rFonts w:ascii="Times New Roman" w:hAnsi="Times New Roman" w:cs="Times New Roman"/>
          <w:b/>
          <w:bCs/>
          <w:sz w:val="44"/>
          <w:szCs w:val="44"/>
          <w:lang w:bidi="ar-KW"/>
        </w:rPr>
      </w:pPr>
      <w:proofErr w:type="spellStart"/>
      <w:r w:rsidRPr="00F85DCA">
        <w:rPr>
          <w:rFonts w:ascii="Times New Roman" w:hAnsi="Times New Roman" w:cs="Times New Roman"/>
          <w:b/>
          <w:bCs/>
          <w:sz w:val="44"/>
          <w:szCs w:val="44"/>
          <w:lang w:bidi="ar-KW"/>
        </w:rPr>
        <w:t>Salahaddin</w:t>
      </w:r>
      <w:proofErr w:type="spellEnd"/>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08516E70" w14:textId="77777777" w:rsidR="008A1193"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Heat &amp; Thermodynamics</w:t>
      </w:r>
      <w:r>
        <w:rPr>
          <w:rFonts w:ascii="Times New Roman" w:hAnsi="Times New Roman" w:cs="Times New Roman"/>
          <w:b/>
          <w:bCs/>
          <w:sz w:val="44"/>
          <w:szCs w:val="44"/>
          <w:lang w:bidi="ar-KW"/>
        </w:rPr>
        <w:t xml:space="preserve"> </w:t>
      </w:r>
    </w:p>
    <w:p w14:paraId="370675FC" w14:textId="77777777" w:rsidR="008A1193" w:rsidRPr="00F85DCA" w:rsidRDefault="008A1193" w:rsidP="008A1193">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General (I)</w:t>
      </w:r>
    </w:p>
    <w:p w14:paraId="0DE9205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438A4A4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proofErr w:type="spellStart"/>
      <w:r w:rsidRPr="00F85DCA">
        <w:rPr>
          <w:rFonts w:ascii="Times New Roman" w:hAnsi="Times New Roman" w:cs="Times New Roman"/>
          <w:b/>
          <w:bCs/>
          <w:sz w:val="44"/>
          <w:szCs w:val="44"/>
          <w:lang w:bidi="ar-KW"/>
        </w:rPr>
        <w:t>Dr.</w:t>
      </w:r>
      <w:proofErr w:type="spellEnd"/>
      <w:r w:rsidRPr="00F85DCA">
        <w:rPr>
          <w:rFonts w:ascii="Times New Roman" w:hAnsi="Times New Roman" w:cs="Times New Roman"/>
          <w:b/>
          <w:bCs/>
          <w:sz w:val="44"/>
          <w:szCs w:val="44"/>
          <w:lang w:bidi="ar-KW"/>
        </w:rPr>
        <w:t xml:space="preserve"> Hassan </w:t>
      </w:r>
      <w:proofErr w:type="spellStart"/>
      <w:r w:rsidRPr="00F85DCA">
        <w:rPr>
          <w:rFonts w:ascii="Times New Roman" w:hAnsi="Times New Roman" w:cs="Times New Roman"/>
          <w:b/>
          <w:bCs/>
          <w:sz w:val="44"/>
          <w:szCs w:val="44"/>
          <w:lang w:bidi="ar-KW"/>
        </w:rPr>
        <w:t>Sadi</w:t>
      </w:r>
      <w:proofErr w:type="spellEnd"/>
      <w:r w:rsidRPr="00F85DCA">
        <w:rPr>
          <w:rFonts w:ascii="Times New Roman" w:hAnsi="Times New Roman" w:cs="Times New Roman"/>
          <w:b/>
          <w:bCs/>
          <w:sz w:val="44"/>
          <w:szCs w:val="44"/>
          <w:lang w:bidi="ar-KW"/>
        </w:rPr>
        <w:t xml:space="preserve"> Ibrahim </w:t>
      </w:r>
    </w:p>
    <w:p w14:paraId="2B5040C3"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22</w:t>
      </w:r>
    </w:p>
    <w:p w14:paraId="40B73AD9" w14:textId="7316DA91" w:rsidR="000E7703" w:rsidRDefault="004C3961" w:rsidP="004C3961">
      <w:pPr>
        <w:tabs>
          <w:tab w:val="left" w:pos="1200"/>
        </w:tabs>
        <w:spacing w:line="240" w:lineRule="auto"/>
        <w:rPr>
          <w:rFonts w:ascii="Times New Roman" w:hAnsi="Times New Roman" w:cs="Times New Roman"/>
          <w:b/>
          <w:bCs/>
          <w:sz w:val="36"/>
          <w:szCs w:val="36"/>
          <w:lang w:bidi="ar-KW"/>
        </w:rPr>
      </w:pP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p>
    <w:p w14:paraId="4ECBD68D" w14:textId="77777777" w:rsidR="004C3961" w:rsidRPr="004C3961" w:rsidRDefault="004C3961" w:rsidP="004C3961">
      <w:pPr>
        <w:tabs>
          <w:tab w:val="left" w:pos="1200"/>
        </w:tabs>
        <w:spacing w:line="240" w:lineRule="auto"/>
        <w:rPr>
          <w:rFonts w:ascii="Times New Roman" w:hAnsi="Times New Roman" w:cs="Times New Roman"/>
          <w:b/>
          <w:bCs/>
          <w:sz w:val="36"/>
          <w:szCs w:val="36"/>
          <w:lang w:bidi="ar-KW"/>
        </w:rPr>
      </w:pP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04BE42FE" w14:textId="40D150CE"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218C4A26" w:rsidR="00C46D58" w:rsidRPr="00812436" w:rsidRDefault="00F4047E" w:rsidP="00812436">
      <w:pPr>
        <w:tabs>
          <w:tab w:val="left" w:pos="1200"/>
        </w:tabs>
        <w:rPr>
          <w:rFonts w:asciiTheme="majorBidi" w:hAnsiTheme="majorBidi" w:cstheme="majorBidi"/>
          <w:b/>
          <w:bCs/>
          <w:sz w:val="40"/>
          <w:szCs w:val="40"/>
          <w:lang w:bidi="ar-KW"/>
        </w:rPr>
      </w:pPr>
      <w:r>
        <w:rPr>
          <w:b/>
          <w:bCs/>
          <w:sz w:val="40"/>
          <w:szCs w:val="40"/>
          <w:lang w:bidi="ar-KW"/>
        </w:rPr>
        <w:lastRenderedPageBreak/>
        <w:tab/>
      </w:r>
      <w:r>
        <w:rPr>
          <w:b/>
          <w:bCs/>
          <w:sz w:val="40"/>
          <w:szCs w:val="40"/>
          <w:lang w:bidi="ar-KW"/>
        </w:rPr>
        <w:tab/>
      </w:r>
      <w:r>
        <w:rPr>
          <w:b/>
          <w:bCs/>
          <w:sz w:val="40"/>
          <w:szCs w:val="40"/>
          <w:lang w:bidi="ar-KW"/>
        </w:rPr>
        <w:tab/>
      </w:r>
      <w:r w:rsidR="008D46A4" w:rsidRPr="00812436">
        <w:rPr>
          <w:rFonts w:asciiTheme="majorBidi" w:hAnsiTheme="majorBidi" w:cstheme="majorBidi"/>
          <w:b/>
          <w:bCs/>
          <w:sz w:val="40"/>
          <w:szCs w:val="40"/>
          <w:lang w:bidi="ar-KW"/>
        </w:rPr>
        <w:t>Academic Year: 20</w:t>
      </w:r>
      <w:r w:rsidR="0087666F" w:rsidRPr="00812436">
        <w:rPr>
          <w:rFonts w:asciiTheme="majorBidi" w:hAnsiTheme="majorBidi" w:cstheme="majorBidi"/>
          <w:b/>
          <w:bCs/>
          <w:sz w:val="40"/>
          <w:szCs w:val="40"/>
          <w:lang w:bidi="ar-KW"/>
        </w:rPr>
        <w:t>21</w:t>
      </w:r>
      <w:r w:rsidR="008D46A4" w:rsidRPr="00812436">
        <w:rPr>
          <w:rFonts w:asciiTheme="majorBidi" w:hAnsiTheme="majorBidi" w:cstheme="majorBidi"/>
          <w:b/>
          <w:bCs/>
          <w:sz w:val="40"/>
          <w:szCs w:val="40"/>
          <w:lang w:bidi="ar-KW"/>
        </w:rPr>
        <w:t>/20</w:t>
      </w:r>
      <w:r w:rsidR="0087666F" w:rsidRPr="00812436">
        <w:rPr>
          <w:rFonts w:asciiTheme="majorBidi" w:hAnsiTheme="majorBidi" w:cstheme="majorBidi"/>
          <w:b/>
          <w:bCs/>
          <w:sz w:val="40"/>
          <w:szCs w:val="40"/>
          <w:lang w:bidi="ar-KW"/>
        </w:rPr>
        <w:t>22</w:t>
      </w:r>
    </w:p>
    <w:p w14:paraId="50CD083A" w14:textId="77777777" w:rsidR="008D46A4" w:rsidRPr="00812436" w:rsidRDefault="008D46A4" w:rsidP="008D46A4">
      <w:pPr>
        <w:tabs>
          <w:tab w:val="left" w:pos="1200"/>
        </w:tabs>
        <w:jc w:val="center"/>
        <w:rPr>
          <w:rFonts w:asciiTheme="majorBidi" w:hAnsiTheme="majorBidi" w:cstheme="majorBidi"/>
          <w:sz w:val="28"/>
          <w:szCs w:val="28"/>
          <w:lang w:bidi="ar-KW"/>
        </w:rPr>
      </w:pPr>
      <w:r w:rsidRPr="00812436">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1DFF785E" w:rsidR="008D46A4" w:rsidRPr="006766CD" w:rsidRDefault="009F5C82" w:rsidP="00B04A3B">
            <w:pPr>
              <w:spacing w:after="0" w:line="240" w:lineRule="auto"/>
              <w:rPr>
                <w:b/>
                <w:bCs/>
                <w:sz w:val="24"/>
                <w:szCs w:val="24"/>
                <w:lang w:bidi="ar-KW"/>
              </w:rPr>
            </w:pPr>
            <w:r>
              <w:rPr>
                <w:b/>
                <w:bCs/>
                <w:sz w:val="24"/>
                <w:szCs w:val="24"/>
                <w:lang w:bidi="ar-KW"/>
              </w:rPr>
              <w:t xml:space="preserve">Thermodynamics </w:t>
            </w:r>
            <w:r w:rsidR="003A4533">
              <w:rPr>
                <w:b/>
                <w:bCs/>
                <w:sz w:val="24"/>
                <w:szCs w:val="24"/>
                <w:lang w:bidi="ar-KW"/>
              </w:rPr>
              <w:t xml:space="preserve"> Lab.</w:t>
            </w:r>
            <w:r w:rsidR="00812436">
              <w:rPr>
                <w:b/>
                <w:bCs/>
                <w:sz w:val="24"/>
                <w:szCs w:val="24"/>
                <w:lang w:bidi="ar-KW"/>
              </w:rPr>
              <w:t>(I)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7758F03B" w:rsidR="003A4533" w:rsidRPr="006766CD" w:rsidRDefault="003A4533" w:rsidP="00F536EB">
            <w:pPr>
              <w:spacing w:after="0" w:line="240" w:lineRule="auto"/>
              <w:rPr>
                <w:b/>
                <w:bCs/>
                <w:sz w:val="24"/>
                <w:szCs w:val="24"/>
                <w:lang w:bidi="ar-KW"/>
              </w:rPr>
            </w:pPr>
            <w:proofErr w:type="spellStart"/>
            <w:r>
              <w:rPr>
                <w:b/>
                <w:bCs/>
                <w:sz w:val="24"/>
                <w:szCs w:val="24"/>
                <w:lang w:bidi="ar-KW"/>
              </w:rPr>
              <w:t>Dr.</w:t>
            </w:r>
            <w:r w:rsidR="007C1C27">
              <w:rPr>
                <w:b/>
                <w:bCs/>
                <w:sz w:val="24"/>
                <w:szCs w:val="24"/>
                <w:lang w:bidi="ar-KW"/>
              </w:rPr>
              <w:t>Hassan</w:t>
            </w:r>
            <w:proofErr w:type="spellEnd"/>
            <w:r w:rsidR="007C1C27">
              <w:rPr>
                <w:b/>
                <w:bCs/>
                <w:sz w:val="24"/>
                <w:szCs w:val="24"/>
                <w:lang w:bidi="ar-KW"/>
              </w:rPr>
              <w:t xml:space="preserve"> </w:t>
            </w:r>
            <w:proofErr w:type="spellStart"/>
            <w:r w:rsidR="007C1C27">
              <w:rPr>
                <w:b/>
                <w:bCs/>
                <w:sz w:val="24"/>
                <w:szCs w:val="24"/>
                <w:lang w:bidi="ar-KW"/>
              </w:rPr>
              <w:t>Sadi</w:t>
            </w:r>
            <w:proofErr w:type="spellEnd"/>
            <w:r w:rsidR="007C1C27">
              <w:rPr>
                <w:b/>
                <w:bCs/>
                <w:sz w:val="24"/>
                <w:szCs w:val="24"/>
                <w:lang w:bidi="ar-KW"/>
              </w:rPr>
              <w:t xml:space="preserve"> Ibrahim </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56586A62" w:rsidR="003A4533" w:rsidRPr="006766CD" w:rsidRDefault="008D46A4" w:rsidP="009B0A01">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9B0A01">
              <w:rPr>
                <w:b/>
                <w:bCs/>
                <w:sz w:val="24"/>
                <w:szCs w:val="24"/>
                <w:lang w:val="en-US" w:bidi="ar-KW"/>
              </w:rPr>
              <w:t xml:space="preserve"> </w:t>
            </w:r>
            <w:hyperlink r:id="rId9" w:history="1">
              <w:r w:rsidR="00AF4911" w:rsidRPr="007C7895">
                <w:rPr>
                  <w:rStyle w:val="Hyperlink"/>
                  <w:b/>
                  <w:bCs/>
                  <w:sz w:val="24"/>
                  <w:szCs w:val="24"/>
                  <w:lang w:val="en-US" w:bidi="ar-KW"/>
                </w:rPr>
                <w:t>hassan.ibrahim@su.edu.krd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3183B24D" w:rsidR="008D46A4" w:rsidRPr="006766CD" w:rsidRDefault="0043205D" w:rsidP="009B0A01">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9B0A01">
              <w:rPr>
                <w:b/>
                <w:bCs/>
                <w:sz w:val="24"/>
                <w:szCs w:val="24"/>
                <w:lang w:bidi="ar-KW"/>
              </w:rPr>
              <w:t>6</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5BA44713"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proofErr w:type="spellStart"/>
            <w:r w:rsidR="00424C70">
              <w:rPr>
                <w:sz w:val="24"/>
                <w:szCs w:val="24"/>
                <w:lang w:bidi="ar-KW"/>
              </w:rPr>
              <w:t>ene</w:t>
            </w:r>
            <w:proofErr w:type="spellEnd"/>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w:t>
            </w:r>
            <w:r w:rsidRPr="00306490">
              <w:rPr>
                <w:sz w:val="24"/>
                <w:szCs w:val="24"/>
              </w:rPr>
              <w:lastRenderedPageBreak/>
              <w:t xml:space="preserve">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40FF7975" w:rsidR="007F0899" w:rsidRDefault="00A235FA" w:rsidP="00580ADC">
            <w:pPr>
              <w:bidi/>
              <w:spacing w:after="0" w:line="240" w:lineRule="auto"/>
              <w:jc w:val="right"/>
              <w:rPr>
                <w:sz w:val="24"/>
                <w:szCs w:val="24"/>
              </w:rPr>
            </w:pPr>
            <w:r w:rsidRPr="00A235FA">
              <w:rPr>
                <w:sz w:val="24"/>
                <w:szCs w:val="24"/>
              </w:rPr>
              <w:t xml:space="preserve">Each student </w:t>
            </w:r>
            <w:r w:rsidR="009F5C82"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1E055BAA" w:rsidR="0067092D" w:rsidRPr="0067092D" w:rsidRDefault="0067092D" w:rsidP="009F5C82">
            <w:pPr>
              <w:tabs>
                <w:tab w:val="left" w:pos="5550"/>
              </w:tabs>
              <w:jc w:val="both"/>
              <w:rPr>
                <w:sz w:val="24"/>
                <w:szCs w:val="24"/>
              </w:rPr>
            </w:pPr>
            <w:r w:rsidRPr="0067092D">
              <w:rPr>
                <w:sz w:val="24"/>
                <w:szCs w:val="24"/>
              </w:rPr>
              <w:t>Mean of the two exams: 13%, for this lab. Because there are another two labs.</w:t>
            </w:r>
            <w:r w:rsidR="00812436">
              <w:rPr>
                <w:sz w:val="24"/>
                <w:szCs w:val="24"/>
              </w:rPr>
              <w:t xml:space="preserve"> </w:t>
            </w:r>
            <w:r w:rsidRPr="0067092D">
              <w:rPr>
                <w:sz w:val="24"/>
                <w:szCs w:val="24"/>
              </w:rPr>
              <w:t>(</w:t>
            </w:r>
            <w:r w:rsidR="009F5C82">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0F222EAB" w:rsidR="00E75BB1" w:rsidRPr="00E75BB1" w:rsidRDefault="00344EFE" w:rsidP="00812436">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Calculate</w:t>
            </w:r>
            <w:r w:rsidR="00E75BB1" w:rsidRPr="00E75BB1">
              <w:rPr>
                <w:rFonts w:eastAsia="Times New Roman" w:cs="Ali-A-Samik"/>
                <w:color w:val="000000"/>
                <w:sz w:val="24"/>
                <w:szCs w:val="24"/>
              </w:rPr>
              <w:t xml:space="preserve"> the thermal expansion o</w:t>
            </w:r>
            <w:r w:rsidR="00812436">
              <w:rPr>
                <w:rFonts w:eastAsia="Times New Roman" w:cs="Ali-A-Samik"/>
                <w:color w:val="000000"/>
                <w:sz w:val="24"/>
                <w:szCs w:val="24"/>
              </w:rPr>
              <w:t>f</w:t>
            </w:r>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w:t>
            </w:r>
            <w:proofErr w:type="spellStart"/>
            <w:r w:rsidR="00E75BB1" w:rsidRPr="00E75BB1">
              <w:rPr>
                <w:rFonts w:eastAsia="Times New Roman" w:cs="Ali-A-Samik"/>
                <w:color w:val="000000"/>
                <w:sz w:val="24"/>
                <w:szCs w:val="24"/>
              </w:rPr>
              <w:t>cp</w:t>
            </w:r>
            <w:proofErr w:type="spellEnd"/>
            <w:r w:rsidR="00E75BB1" w:rsidRPr="00E75BB1">
              <w:rPr>
                <w:rFonts w:eastAsia="Times New Roman" w:cs="Ali-A-Samik"/>
                <w:color w:val="000000"/>
                <w:sz w:val="24"/>
                <w:szCs w:val="24"/>
              </w:rPr>
              <w:t xml:space="preserve">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w:t>
            </w:r>
            <w:bookmarkStart w:id="0" w:name="_GoBack"/>
            <w:bookmarkEnd w:id="0"/>
            <w:r w:rsidR="00E75BB1" w:rsidRPr="00E75BB1">
              <w:rPr>
                <w:rFonts w:eastAsia="Times New Roman" w:cs="Ali-A-Samik"/>
                <w:color w:val="000000"/>
                <w:sz w:val="24"/>
                <w:szCs w:val="24"/>
              </w:rPr>
              <w:t xml:space="preserve">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w:t>
            </w:r>
            <w:proofErr w:type="gramStart"/>
            <w:r>
              <w:rPr>
                <w:spacing w:val="6"/>
                <w:w w:val="85"/>
              </w:rPr>
              <w:t>A</w:t>
            </w:r>
            <w:r>
              <w:rPr>
                <w:spacing w:val="4"/>
                <w:w w:val="85"/>
              </w:rPr>
              <w:t>n</w:t>
            </w:r>
            <w:r>
              <w:rPr>
                <w:w w:val="85"/>
              </w:rPr>
              <w:t>d</w:t>
            </w:r>
            <w:proofErr w:type="gramEnd"/>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proofErr w:type="gramStart"/>
            <w:r w:rsidRPr="00344EFE">
              <w:rPr>
                <w:spacing w:val="6"/>
                <w:w w:val="85"/>
              </w:rPr>
              <w:t>A</w:t>
            </w:r>
            <w:r w:rsidRPr="00344EFE">
              <w:rPr>
                <w:spacing w:val="4"/>
                <w:w w:val="85"/>
              </w:rPr>
              <w:t>n</w:t>
            </w:r>
            <w:r w:rsidRPr="00344EFE">
              <w:rPr>
                <w:w w:val="85"/>
              </w:rPr>
              <w:t>d</w:t>
            </w:r>
            <w:proofErr w:type="gramEnd"/>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38CE5921" w:rsidR="004B1210" w:rsidRDefault="004B1210" w:rsidP="00973C3A">
            <w:pPr>
              <w:spacing w:after="0" w:line="240" w:lineRule="auto"/>
              <w:rPr>
                <w:b/>
                <w:bCs/>
                <w:sz w:val="28"/>
                <w:szCs w:val="28"/>
                <w:lang w:val="en-US" w:bidi="ar-KW"/>
              </w:rPr>
            </w:pPr>
          </w:p>
          <w:p w14:paraId="5F3E2266" w14:textId="6DBA93F8" w:rsidR="009F5C82" w:rsidRDefault="009F5C82" w:rsidP="00973C3A">
            <w:pPr>
              <w:spacing w:after="0" w:line="240" w:lineRule="auto"/>
              <w:rPr>
                <w:b/>
                <w:bCs/>
                <w:sz w:val="28"/>
                <w:szCs w:val="28"/>
                <w:lang w:val="en-US" w:bidi="ar-KW"/>
              </w:rPr>
            </w:pPr>
          </w:p>
          <w:p w14:paraId="29CB8708" w14:textId="00081427" w:rsidR="009F5C82" w:rsidRDefault="009F5C82" w:rsidP="00973C3A">
            <w:pPr>
              <w:spacing w:after="0" w:line="240" w:lineRule="auto"/>
              <w:rPr>
                <w:b/>
                <w:bCs/>
                <w:sz w:val="28"/>
                <w:szCs w:val="28"/>
                <w:lang w:val="en-US" w:bidi="ar-KW"/>
              </w:rPr>
            </w:pPr>
          </w:p>
          <w:p w14:paraId="50F9D244" w14:textId="77777777" w:rsidR="009F5C82" w:rsidRDefault="009F5C82" w:rsidP="00973C3A">
            <w:pPr>
              <w:spacing w:after="0" w:line="240" w:lineRule="auto"/>
              <w:rPr>
                <w:b/>
                <w:bCs/>
                <w:sz w:val="28"/>
                <w:szCs w:val="28"/>
                <w:lang w:val="en-US" w:bidi="ar-KW"/>
              </w:rPr>
            </w:pPr>
          </w:p>
          <w:p w14:paraId="7AE5E1A6" w14:textId="77777777" w:rsidR="001D4171" w:rsidRPr="00747A9A" w:rsidRDefault="001D4171"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887CE4">
        <w:trPr>
          <w:trHeight w:val="1405"/>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758FA0A0" w:rsidR="00FA09E9" w:rsidRPr="00A45F98" w:rsidRDefault="00A45F98" w:rsidP="00A45F98">
            <w:pPr>
              <w:pStyle w:val="Heading2"/>
              <w:jc w:val="center"/>
              <w:rPr>
                <w:rFonts w:ascii="Times New Roman" w:hAnsi="Times New Roman" w:cs="Times New Roman"/>
                <w:i w:val="0"/>
                <w:sz w:val="36"/>
                <w:szCs w:val="40"/>
              </w:rPr>
            </w:pPr>
            <w:r w:rsidRPr="00A45F98">
              <w:rPr>
                <w:rFonts w:ascii="Times New Roman" w:hAnsi="Times New Roman" w:cs="Times New Roman"/>
                <w:i w:val="0"/>
                <w:sz w:val="36"/>
                <w:szCs w:val="40"/>
              </w:rPr>
              <w:t>To verify Newton’s law of cooling for a liquid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E628BE"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1045A825" w:rsidR="00E628BE" w:rsidRPr="00A45F98" w:rsidRDefault="00A45F98" w:rsidP="00A45F98">
            <w:pPr>
              <w:pStyle w:val="NormalWeb"/>
              <w:jc w:val="center"/>
              <w:rPr>
                <w:rFonts w:cs="Traditional Arabic"/>
                <w:b/>
                <w:bCs/>
                <w:iCs/>
                <w:sz w:val="40"/>
                <w:szCs w:val="40"/>
              </w:rPr>
            </w:pPr>
            <w:r>
              <w:rPr>
                <w:rFonts w:cs="Traditional Arabic"/>
                <w:b/>
                <w:bCs/>
                <w:iCs/>
                <w:sz w:val="36"/>
                <w:szCs w:val="40"/>
              </w:rPr>
              <w:br/>
            </w:r>
            <w:r w:rsidRPr="00A45F98">
              <w:rPr>
                <w:rFonts w:cs="Traditional Arabic"/>
                <w:b/>
                <w:bCs/>
                <w:iCs/>
                <w:sz w:val="36"/>
                <w:szCs w:val="40"/>
              </w:rPr>
              <w:t>Stefan's Law for Black Body Radiation</w:t>
            </w:r>
          </w:p>
        </w:tc>
        <w:tc>
          <w:tcPr>
            <w:tcW w:w="2598" w:type="dxa"/>
            <w:tcBorders>
              <w:top w:val="single" w:sz="8" w:space="0" w:color="auto"/>
              <w:bottom w:val="single" w:sz="8" w:space="0" w:color="auto"/>
            </w:tcBorders>
          </w:tcPr>
          <w:p w14:paraId="38F562AD" w14:textId="77777777" w:rsidR="006A72C5" w:rsidRPr="00456704" w:rsidRDefault="006A72C5" w:rsidP="00887CE4">
            <w:pPr>
              <w:spacing w:after="0" w:line="240" w:lineRule="auto"/>
              <w:jc w:val="center"/>
              <w:rPr>
                <w:sz w:val="24"/>
                <w:szCs w:val="24"/>
                <w:lang w:bidi="ar-KW"/>
              </w:rPr>
            </w:pPr>
          </w:p>
          <w:p w14:paraId="38D764CF" w14:textId="77777777" w:rsidR="00E628BE" w:rsidRPr="00456704" w:rsidRDefault="006A72C5" w:rsidP="00887CE4">
            <w:pPr>
              <w:spacing w:after="0" w:line="240" w:lineRule="auto"/>
              <w:jc w:val="center"/>
              <w:rPr>
                <w:sz w:val="24"/>
                <w:szCs w:val="24"/>
                <w:lang w:bidi="ar-KW"/>
              </w:rPr>
            </w:pPr>
            <w:r w:rsidRPr="00456704">
              <w:rPr>
                <w:b/>
                <w:bCs/>
                <w:sz w:val="24"/>
                <w:szCs w:val="24"/>
                <w:u w:val="single"/>
              </w:rPr>
              <w:t>Week2</w:t>
            </w:r>
          </w:p>
        </w:tc>
      </w:tr>
      <w:tr w:rsidR="00E628BE"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E628BE" w:rsidRPr="007B5FB4" w:rsidRDefault="007B5FB4" w:rsidP="008E67CF">
            <w:pPr>
              <w:pStyle w:val="Heading1"/>
              <w:jc w:val="center"/>
              <w:rPr>
                <w:rFonts w:ascii="Times New Roman" w:hAnsi="Times New Roman" w:cs="Times New Roman"/>
                <w:bCs w:val="0"/>
                <w:iCs/>
                <w:color w:val="auto"/>
                <w:sz w:val="36"/>
                <w:szCs w:val="36"/>
              </w:rPr>
            </w:pPr>
            <w:proofErr w:type="spellStart"/>
            <w:r w:rsidRPr="007B5FB4">
              <w:rPr>
                <w:rFonts w:ascii="Times New Roman" w:hAnsi="Times New Roman" w:cs="Times New Roman"/>
                <w:bCs w:val="0"/>
                <w:iCs/>
                <w:color w:val="auto"/>
                <w:sz w:val="36"/>
                <w:szCs w:val="36"/>
              </w:rPr>
              <w:t>Leseli</w:t>
            </w:r>
            <w:proofErr w:type="spellEnd"/>
            <w:r w:rsidRPr="007B5FB4">
              <w:rPr>
                <w:rFonts w:ascii="Times New Roman" w:hAnsi="Times New Roman" w:cs="Times New Roman"/>
                <w:bCs w:val="0"/>
                <w:iCs/>
                <w:color w:val="auto"/>
                <w:sz w:val="36"/>
                <w:szCs w:val="36"/>
              </w:rPr>
              <w:t xml:space="preserve"> Cub And Blackbody Radiation</w:t>
            </w:r>
          </w:p>
        </w:tc>
        <w:tc>
          <w:tcPr>
            <w:tcW w:w="2598" w:type="dxa"/>
            <w:tcBorders>
              <w:top w:val="single" w:sz="8" w:space="0" w:color="auto"/>
              <w:bottom w:val="single" w:sz="8" w:space="0" w:color="auto"/>
            </w:tcBorders>
          </w:tcPr>
          <w:p w14:paraId="3FF0570B" w14:textId="77777777" w:rsidR="007B5FB4" w:rsidRDefault="007B5FB4" w:rsidP="00887CE4">
            <w:pPr>
              <w:spacing w:after="0" w:line="240" w:lineRule="auto"/>
              <w:jc w:val="center"/>
              <w:rPr>
                <w:b/>
                <w:bCs/>
                <w:sz w:val="24"/>
                <w:szCs w:val="24"/>
                <w:u w:val="single"/>
              </w:rPr>
            </w:pPr>
          </w:p>
          <w:p w14:paraId="5C60DA30"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Week3</w:t>
            </w:r>
          </w:p>
        </w:tc>
      </w:tr>
      <w:tr w:rsidR="00E628BE"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E628BE" w:rsidRPr="008E67CF" w:rsidRDefault="008E67CF" w:rsidP="008E67C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EE6CE0" w:rsidRDefault="00EE6CE0" w:rsidP="00887CE4">
            <w:pPr>
              <w:spacing w:after="0" w:line="240" w:lineRule="auto"/>
              <w:jc w:val="center"/>
              <w:rPr>
                <w:b/>
                <w:bCs/>
                <w:sz w:val="24"/>
                <w:szCs w:val="24"/>
                <w:u w:val="single"/>
              </w:rPr>
            </w:pPr>
          </w:p>
          <w:p w14:paraId="22CF929E"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Week4</w:t>
            </w:r>
          </w:p>
        </w:tc>
      </w:tr>
      <w:tr w:rsidR="00E628BE"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725DFBA3" w:rsidR="00E628BE" w:rsidRPr="00887CE4" w:rsidRDefault="00887CE4" w:rsidP="00887CE4">
            <w:pPr>
              <w:jc w:val="center"/>
              <w:rPr>
                <w:rFonts w:ascii="Times New Roman" w:hAnsi="Times New Roman" w:cs="Times New Roman"/>
                <w:b/>
                <w:bCs/>
                <w:iCs/>
                <w:sz w:val="36"/>
                <w:szCs w:val="36"/>
              </w:rPr>
            </w:pPr>
            <w:r w:rsidRPr="00887CE4">
              <w:rPr>
                <w:rFonts w:ascii="Times New Roman" w:hAnsi="Times New Roman" w:cs="Times New Roman"/>
                <w:b/>
                <w:bCs/>
                <w:iCs/>
                <w:sz w:val="36"/>
                <w:szCs w:val="36"/>
              </w:rPr>
              <w:t>Le</w:t>
            </w:r>
            <w:r>
              <w:rPr>
                <w:rFonts w:ascii="Times New Roman" w:hAnsi="Times New Roman" w:cs="Times New Roman"/>
                <w:b/>
                <w:bCs/>
                <w:iCs/>
                <w:sz w:val="36"/>
                <w:szCs w:val="36"/>
              </w:rPr>
              <w:t xml:space="preserve">e’s disc Method for the Thermal </w:t>
            </w:r>
            <w:r w:rsidRPr="00887CE4">
              <w:rPr>
                <w:rFonts w:ascii="Times New Roman" w:hAnsi="Times New Roman" w:cs="Times New Roman"/>
                <w:b/>
                <w:bCs/>
                <w:iCs/>
                <w:sz w:val="36"/>
                <w:szCs w:val="36"/>
              </w:rPr>
              <w:t>Conductivity of Bad Conductor</w:t>
            </w:r>
          </w:p>
        </w:tc>
        <w:tc>
          <w:tcPr>
            <w:tcW w:w="2598" w:type="dxa"/>
            <w:tcBorders>
              <w:top w:val="single" w:sz="8" w:space="0" w:color="auto"/>
              <w:bottom w:val="single" w:sz="8" w:space="0" w:color="auto"/>
            </w:tcBorders>
          </w:tcPr>
          <w:p w14:paraId="383DE9F4" w14:textId="77777777" w:rsidR="00887CE4" w:rsidRDefault="00887CE4" w:rsidP="00887CE4">
            <w:pPr>
              <w:spacing w:after="0" w:line="240" w:lineRule="auto"/>
              <w:jc w:val="center"/>
              <w:rPr>
                <w:b/>
                <w:bCs/>
                <w:sz w:val="24"/>
                <w:szCs w:val="24"/>
                <w:u w:val="single"/>
              </w:rPr>
            </w:pPr>
          </w:p>
          <w:p w14:paraId="4249225D"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Week5</w:t>
            </w:r>
          </w:p>
        </w:tc>
      </w:tr>
      <w:tr w:rsidR="00E628BE"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5EAA58DF" w:rsidR="00E628BE" w:rsidRPr="00D77110" w:rsidRDefault="00D77110" w:rsidP="00D77110">
            <w:pPr>
              <w:pStyle w:val="Heading1"/>
              <w:ind w:right="720"/>
              <w:jc w:val="center"/>
              <w:rPr>
                <w:rFonts w:ascii="Times New Roman" w:hAnsi="Times New Roman" w:cs="Times New Roman"/>
                <w:bCs w:val="0"/>
                <w:iCs/>
                <w:color w:val="auto"/>
                <w:sz w:val="36"/>
                <w:szCs w:val="40"/>
              </w:rPr>
            </w:pPr>
            <w:r w:rsidRPr="00D77110">
              <w:rPr>
                <w:rFonts w:ascii="Times New Roman" w:hAnsi="Times New Roman" w:cs="Times New Roman"/>
                <w:bCs w:val="0"/>
                <w:iCs/>
                <w:color w:val="auto"/>
                <w:sz w:val="36"/>
                <w:szCs w:val="40"/>
              </w:rPr>
              <w:t xml:space="preserve">The Coefficient of Cubical Expansion of Water </w:t>
            </w:r>
          </w:p>
        </w:tc>
        <w:tc>
          <w:tcPr>
            <w:tcW w:w="2598" w:type="dxa"/>
            <w:tcBorders>
              <w:top w:val="single" w:sz="8" w:space="0" w:color="auto"/>
              <w:bottom w:val="single" w:sz="8" w:space="0" w:color="auto"/>
            </w:tcBorders>
          </w:tcPr>
          <w:p w14:paraId="55C91F45" w14:textId="77777777" w:rsidR="00D77110" w:rsidRDefault="00D77110" w:rsidP="00887CE4">
            <w:pPr>
              <w:spacing w:after="0" w:line="240" w:lineRule="auto"/>
              <w:jc w:val="center"/>
              <w:rPr>
                <w:b/>
                <w:bCs/>
                <w:sz w:val="24"/>
                <w:szCs w:val="24"/>
                <w:u w:val="single"/>
              </w:rPr>
            </w:pPr>
          </w:p>
          <w:p w14:paraId="1FC188D0" w14:textId="77777777" w:rsidR="00D77110" w:rsidRDefault="00D77110" w:rsidP="00887CE4">
            <w:pPr>
              <w:spacing w:after="0" w:line="240" w:lineRule="auto"/>
              <w:jc w:val="center"/>
              <w:rPr>
                <w:b/>
                <w:bCs/>
                <w:sz w:val="24"/>
                <w:szCs w:val="24"/>
                <w:u w:val="single"/>
              </w:rPr>
            </w:pPr>
          </w:p>
          <w:p w14:paraId="32463A7E" w14:textId="77777777" w:rsidR="00E628BE" w:rsidRPr="00456704" w:rsidRDefault="00AF52D2" w:rsidP="00887CE4">
            <w:pPr>
              <w:spacing w:after="0" w:line="240" w:lineRule="auto"/>
              <w:jc w:val="center"/>
              <w:rPr>
                <w:sz w:val="24"/>
                <w:szCs w:val="24"/>
                <w:lang w:bidi="ar-KW"/>
              </w:rPr>
            </w:pPr>
            <w:r w:rsidRPr="00456704">
              <w:rPr>
                <w:b/>
                <w:bCs/>
                <w:sz w:val="24"/>
                <w:szCs w:val="24"/>
                <w:u w:val="single"/>
              </w:rPr>
              <w:t>Week6</w:t>
            </w:r>
          </w:p>
        </w:tc>
      </w:tr>
      <w:tr w:rsidR="00E628BE"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E628BE" w:rsidRPr="0014770F" w:rsidRDefault="0014770F" w:rsidP="00F07BD9">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14770F" w:rsidRDefault="0014770F" w:rsidP="00AF52D2">
            <w:pPr>
              <w:spacing w:after="0" w:line="240" w:lineRule="auto"/>
              <w:rPr>
                <w:b/>
                <w:bCs/>
                <w:sz w:val="24"/>
                <w:szCs w:val="24"/>
                <w:u w:val="single"/>
              </w:rPr>
            </w:pPr>
          </w:p>
          <w:p w14:paraId="412CC761" w14:textId="77777777" w:rsidR="0014770F" w:rsidRDefault="0014770F" w:rsidP="00AF52D2">
            <w:pPr>
              <w:spacing w:after="0" w:line="240" w:lineRule="auto"/>
              <w:rPr>
                <w:b/>
                <w:bCs/>
                <w:sz w:val="24"/>
                <w:szCs w:val="24"/>
                <w:u w:val="single"/>
              </w:rPr>
            </w:pPr>
          </w:p>
          <w:p w14:paraId="0E0C4219" w14:textId="77777777" w:rsidR="00E628BE" w:rsidRPr="00456704" w:rsidRDefault="00AF52D2" w:rsidP="0014770F">
            <w:pPr>
              <w:spacing w:after="0" w:line="240" w:lineRule="auto"/>
              <w:jc w:val="center"/>
              <w:rPr>
                <w:sz w:val="24"/>
                <w:szCs w:val="24"/>
                <w:lang w:bidi="ar-KW"/>
              </w:rPr>
            </w:pPr>
            <w:r w:rsidRPr="00456704">
              <w:rPr>
                <w:b/>
                <w:bCs/>
                <w:sz w:val="24"/>
                <w:szCs w:val="24"/>
                <w:u w:val="single"/>
              </w:rPr>
              <w:t>Week7</w:t>
            </w:r>
          </w:p>
        </w:tc>
      </w:tr>
      <w:tr w:rsidR="00E628BE"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508DF13F" w:rsidR="00E628BE" w:rsidRPr="007775BF" w:rsidRDefault="007775BF" w:rsidP="007775BF">
            <w:pPr>
              <w:pStyle w:val="Heading1"/>
              <w:jc w:val="center"/>
              <w:rPr>
                <w:rFonts w:ascii="Times New Roman" w:eastAsia="Times New Roman" w:hAnsi="Times New Roman" w:cs="Times New Roman"/>
                <w:color w:val="auto"/>
              </w:rPr>
            </w:pPr>
            <w:r w:rsidRPr="007775BF">
              <w:rPr>
                <w:rFonts w:ascii="Times New Roman" w:eastAsia="Times New Roman" w:hAnsi="Times New Roman" w:cs="Times New Roman"/>
                <w:color w:val="auto"/>
              </w:rPr>
              <w:lastRenderedPageBreak/>
              <w:t>Gas laws and absolute zero</w:t>
            </w:r>
          </w:p>
        </w:tc>
        <w:tc>
          <w:tcPr>
            <w:tcW w:w="2598" w:type="dxa"/>
            <w:tcBorders>
              <w:top w:val="single" w:sz="8" w:space="0" w:color="auto"/>
              <w:bottom w:val="single" w:sz="8" w:space="0" w:color="auto"/>
            </w:tcBorders>
          </w:tcPr>
          <w:p w14:paraId="552C2FF7" w14:textId="77777777" w:rsidR="007775BF" w:rsidRDefault="007775BF" w:rsidP="007775BF">
            <w:pPr>
              <w:spacing w:after="0" w:line="240" w:lineRule="auto"/>
              <w:jc w:val="center"/>
              <w:rPr>
                <w:b/>
                <w:bCs/>
                <w:sz w:val="24"/>
                <w:szCs w:val="24"/>
                <w:u w:val="single"/>
              </w:rPr>
            </w:pPr>
          </w:p>
          <w:p w14:paraId="1B38F119" w14:textId="77777777" w:rsidR="007775BF" w:rsidRDefault="007775BF" w:rsidP="007775BF">
            <w:pPr>
              <w:spacing w:after="0" w:line="240" w:lineRule="auto"/>
              <w:jc w:val="center"/>
              <w:rPr>
                <w:b/>
                <w:bCs/>
                <w:sz w:val="24"/>
                <w:szCs w:val="24"/>
                <w:u w:val="single"/>
              </w:rPr>
            </w:pPr>
          </w:p>
          <w:p w14:paraId="06DBD2DF" w14:textId="4115B90C" w:rsidR="00E628BE" w:rsidRPr="00456704" w:rsidRDefault="0014770F" w:rsidP="007775B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14770F" w:rsidRPr="00747A9A" w14:paraId="773B4312" w14:textId="77777777" w:rsidTr="00887CE4">
        <w:trPr>
          <w:trHeight w:val="1405"/>
        </w:trPr>
        <w:tc>
          <w:tcPr>
            <w:tcW w:w="7308" w:type="dxa"/>
            <w:gridSpan w:val="2"/>
            <w:tcBorders>
              <w:top w:val="single" w:sz="8" w:space="0" w:color="auto"/>
              <w:bottom w:val="single" w:sz="8" w:space="0" w:color="auto"/>
            </w:tcBorders>
          </w:tcPr>
          <w:p w14:paraId="494467A9" w14:textId="77777777" w:rsidR="007775BF" w:rsidRPr="007775BF" w:rsidRDefault="007775BF" w:rsidP="007775BF">
            <w:pPr>
              <w:pStyle w:val="Heading2"/>
              <w:jc w:val="center"/>
              <w:rPr>
                <w:rFonts w:ascii="Times New Roman" w:hAnsi="Times New Roman" w:cs="Times New Roman"/>
                <w:i w:val="0"/>
                <w:sz w:val="36"/>
                <w:szCs w:val="40"/>
              </w:rPr>
            </w:pPr>
            <w:r w:rsidRPr="007775BF">
              <w:rPr>
                <w:rFonts w:ascii="Times New Roman" w:hAnsi="Times New Roman" w:cs="Times New Roman"/>
                <w:i w:val="0"/>
                <w:sz w:val="36"/>
                <w:szCs w:val="40"/>
              </w:rPr>
              <w:t>Coefficient of Thermal Conductivity using Lee's Method</w:t>
            </w:r>
          </w:p>
          <w:p w14:paraId="2C780649" w14:textId="71C5B883" w:rsidR="0014770F" w:rsidRPr="00456704" w:rsidRDefault="0014770F" w:rsidP="00FE0F91">
            <w:pPr>
              <w:tabs>
                <w:tab w:val="left" w:pos="5550"/>
              </w:tabs>
              <w:rPr>
                <w:sz w:val="24"/>
                <w:szCs w:val="24"/>
              </w:rPr>
            </w:pPr>
          </w:p>
        </w:tc>
        <w:tc>
          <w:tcPr>
            <w:tcW w:w="2598" w:type="dxa"/>
            <w:tcBorders>
              <w:top w:val="single" w:sz="8" w:space="0" w:color="auto"/>
              <w:bottom w:val="single" w:sz="8" w:space="0" w:color="auto"/>
            </w:tcBorders>
          </w:tcPr>
          <w:p w14:paraId="6FCAC254" w14:textId="77777777" w:rsidR="007775BF" w:rsidRDefault="007775BF" w:rsidP="00FF4879">
            <w:pPr>
              <w:spacing w:after="0" w:line="240" w:lineRule="auto"/>
              <w:rPr>
                <w:b/>
                <w:bCs/>
                <w:sz w:val="24"/>
                <w:szCs w:val="24"/>
                <w:u w:val="single"/>
              </w:rPr>
            </w:pPr>
          </w:p>
          <w:p w14:paraId="1395DC90" w14:textId="02F62522" w:rsidR="0014770F" w:rsidRPr="00456704" w:rsidRDefault="0014770F" w:rsidP="007775BF">
            <w:pPr>
              <w:spacing w:after="0" w:line="240" w:lineRule="auto"/>
              <w:jc w:val="center"/>
              <w:rPr>
                <w:sz w:val="24"/>
                <w:szCs w:val="24"/>
                <w:lang w:bidi="ar-KW"/>
              </w:rPr>
            </w:pPr>
            <w:r w:rsidRPr="00456704">
              <w:rPr>
                <w:b/>
                <w:bCs/>
                <w:sz w:val="24"/>
                <w:szCs w:val="24"/>
                <w:u w:val="single"/>
              </w:rPr>
              <w:t>Week</w:t>
            </w:r>
            <w:r>
              <w:rPr>
                <w:b/>
                <w:bCs/>
                <w:sz w:val="24"/>
                <w:szCs w:val="24"/>
                <w:u w:val="single"/>
              </w:rPr>
              <w:t>9</w:t>
            </w:r>
          </w:p>
        </w:tc>
      </w:tr>
      <w:tr w:rsidR="002B65CC" w:rsidRPr="00747A9A" w14:paraId="1ACFEF70" w14:textId="77777777" w:rsidTr="002B65CC">
        <w:trPr>
          <w:trHeight w:val="732"/>
        </w:trPr>
        <w:tc>
          <w:tcPr>
            <w:tcW w:w="7308" w:type="dxa"/>
            <w:gridSpan w:val="2"/>
          </w:tcPr>
          <w:p w14:paraId="7B6784A6" w14:textId="26A3C887" w:rsidR="002B65CC" w:rsidRPr="002B65CC" w:rsidRDefault="002B65CC" w:rsidP="002B65CC">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2B65CC" w:rsidRPr="00961D90" w:rsidRDefault="002B65CC" w:rsidP="002B65CC">
            <w:pPr>
              <w:spacing w:after="0" w:line="240" w:lineRule="auto"/>
              <w:rPr>
                <w:sz w:val="24"/>
                <w:szCs w:val="24"/>
                <w:lang w:bidi="ar-KW"/>
              </w:rPr>
            </w:pPr>
          </w:p>
        </w:tc>
      </w:tr>
      <w:tr w:rsidR="002B65CC" w:rsidRPr="00747A9A" w14:paraId="0453F529" w14:textId="77777777" w:rsidTr="00E628BE">
        <w:trPr>
          <w:trHeight w:val="732"/>
        </w:trPr>
        <w:tc>
          <w:tcPr>
            <w:tcW w:w="9906" w:type="dxa"/>
            <w:gridSpan w:val="3"/>
          </w:tcPr>
          <w:p w14:paraId="1CDD8E45" w14:textId="3E14EEAA" w:rsidR="00412C23" w:rsidRDefault="00412C23" w:rsidP="00412C23">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2B65CC" w:rsidRDefault="002B65CC" w:rsidP="002B65CC">
            <w:pPr>
              <w:spacing w:after="0" w:line="240" w:lineRule="auto"/>
              <w:jc w:val="both"/>
              <w:rPr>
                <w:b/>
                <w:bCs/>
                <w:sz w:val="28"/>
                <w:szCs w:val="28"/>
                <w:lang w:bidi="ar-KW"/>
              </w:rPr>
            </w:pPr>
          </w:p>
        </w:tc>
      </w:tr>
      <w:tr w:rsidR="002B65CC" w:rsidRPr="00747A9A" w14:paraId="3F28AA49" w14:textId="77777777" w:rsidTr="00E628BE">
        <w:trPr>
          <w:trHeight w:val="732"/>
        </w:trPr>
        <w:tc>
          <w:tcPr>
            <w:tcW w:w="9906" w:type="dxa"/>
            <w:gridSpan w:val="3"/>
          </w:tcPr>
          <w:p w14:paraId="2A4D8B32" w14:textId="77777777" w:rsidR="00412C23" w:rsidRPr="00C857AF" w:rsidRDefault="00412C23" w:rsidP="00412C23">
            <w:pPr>
              <w:spacing w:after="0" w:line="240" w:lineRule="auto"/>
              <w:jc w:val="both"/>
              <w:rPr>
                <w:b/>
                <w:bCs/>
                <w:sz w:val="28"/>
                <w:szCs w:val="28"/>
                <w:rtl/>
                <w:lang w:val="en-US" w:bidi="ar-IQ"/>
              </w:rPr>
            </w:pPr>
            <w:r>
              <w:rPr>
                <w:b/>
                <w:bCs/>
                <w:sz w:val="28"/>
                <w:szCs w:val="28"/>
                <w:lang w:bidi="ar-KW"/>
              </w:rPr>
              <w:t>21. Peer review</w:t>
            </w:r>
          </w:p>
          <w:p w14:paraId="6A0AE60F" w14:textId="77777777" w:rsidR="002B65CC" w:rsidRDefault="002B65CC" w:rsidP="002B65CC">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3B4" w14:textId="77777777" w:rsidR="0005263D" w:rsidRDefault="0005263D" w:rsidP="00483DD0">
      <w:pPr>
        <w:spacing w:after="0" w:line="240" w:lineRule="auto"/>
      </w:pPr>
      <w:r>
        <w:separator/>
      </w:r>
    </w:p>
  </w:endnote>
  <w:endnote w:type="continuationSeparator" w:id="0">
    <w:p w14:paraId="543D5CF4" w14:textId="77777777" w:rsidR="0005263D" w:rsidRDefault="0005263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2425" w14:textId="77777777" w:rsidR="0005263D" w:rsidRDefault="0005263D" w:rsidP="00483DD0">
      <w:pPr>
        <w:spacing w:after="0" w:line="240" w:lineRule="auto"/>
      </w:pPr>
      <w:r>
        <w:separator/>
      </w:r>
    </w:p>
  </w:footnote>
  <w:footnote w:type="continuationSeparator" w:id="0">
    <w:p w14:paraId="518E5F0E" w14:textId="77777777" w:rsidR="0005263D" w:rsidRDefault="0005263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8F5"/>
    <w:rsid w:val="00010DF7"/>
    <w:rsid w:val="0005263D"/>
    <w:rsid w:val="000C30FE"/>
    <w:rsid w:val="000E2A03"/>
    <w:rsid w:val="000E7703"/>
    <w:rsid w:val="000F0683"/>
    <w:rsid w:val="000F2337"/>
    <w:rsid w:val="000F52F1"/>
    <w:rsid w:val="00102ADD"/>
    <w:rsid w:val="001370CC"/>
    <w:rsid w:val="00146F60"/>
    <w:rsid w:val="0014770F"/>
    <w:rsid w:val="001604FE"/>
    <w:rsid w:val="001647A7"/>
    <w:rsid w:val="00176944"/>
    <w:rsid w:val="00192FDF"/>
    <w:rsid w:val="001B5FC5"/>
    <w:rsid w:val="001C0D4A"/>
    <w:rsid w:val="001C5D4F"/>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F44B8"/>
    <w:rsid w:val="00302D40"/>
    <w:rsid w:val="00306490"/>
    <w:rsid w:val="00344EFE"/>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C1C27"/>
    <w:rsid w:val="007F0899"/>
    <w:rsid w:val="007F0C07"/>
    <w:rsid w:val="0080086A"/>
    <w:rsid w:val="008073D5"/>
    <w:rsid w:val="00812436"/>
    <w:rsid w:val="00827A26"/>
    <w:rsid w:val="00830EE6"/>
    <w:rsid w:val="00837FF3"/>
    <w:rsid w:val="00850276"/>
    <w:rsid w:val="0087666F"/>
    <w:rsid w:val="00881962"/>
    <w:rsid w:val="00887CE4"/>
    <w:rsid w:val="008A1193"/>
    <w:rsid w:val="008B4275"/>
    <w:rsid w:val="008C4633"/>
    <w:rsid w:val="008D46A4"/>
    <w:rsid w:val="008D7AED"/>
    <w:rsid w:val="008E67CF"/>
    <w:rsid w:val="00927FA0"/>
    <w:rsid w:val="009318A7"/>
    <w:rsid w:val="00942C7A"/>
    <w:rsid w:val="00957484"/>
    <w:rsid w:val="00961D90"/>
    <w:rsid w:val="00973C3A"/>
    <w:rsid w:val="009A38AA"/>
    <w:rsid w:val="009B0A01"/>
    <w:rsid w:val="009B3A94"/>
    <w:rsid w:val="009B4E33"/>
    <w:rsid w:val="009C100D"/>
    <w:rsid w:val="009D111B"/>
    <w:rsid w:val="009F5C82"/>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5CD1"/>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san.ibrahim@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82B0-02F4-42F4-8FB8-4AE85A93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6351</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Goran Hirany</cp:lastModifiedBy>
  <cp:revision>65</cp:revision>
  <dcterms:created xsi:type="dcterms:W3CDTF">2017-04-18T18:53:00Z</dcterms:created>
  <dcterms:modified xsi:type="dcterms:W3CDTF">2022-05-25T08:56:00Z</dcterms:modified>
</cp:coreProperties>
</file>