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CB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42768B8" w:rsidR="00142031" w:rsidRPr="008F39C1" w:rsidRDefault="00142031" w:rsidP="00883E2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617D8">
        <w:rPr>
          <w:sz w:val="26"/>
          <w:szCs w:val="26"/>
        </w:rPr>
        <w:t xml:space="preserve"> </w:t>
      </w:r>
      <w:proofErr w:type="spellStart"/>
      <w:r w:rsidR="00883E2F">
        <w:rPr>
          <w:sz w:val="26"/>
          <w:szCs w:val="26"/>
        </w:rPr>
        <w:t>Haval</w:t>
      </w:r>
      <w:proofErr w:type="spellEnd"/>
      <w:r w:rsidR="00883E2F">
        <w:rPr>
          <w:sz w:val="26"/>
          <w:szCs w:val="26"/>
        </w:rPr>
        <w:t xml:space="preserve"> </w:t>
      </w:r>
      <w:r w:rsidR="00EF3D51">
        <w:rPr>
          <w:sz w:val="26"/>
          <w:szCs w:val="26"/>
        </w:rPr>
        <w:t>Hussein Saeed</w:t>
      </w:r>
    </w:p>
    <w:p w14:paraId="01C50924" w14:textId="3F954BA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17D8">
        <w:rPr>
          <w:sz w:val="26"/>
          <w:szCs w:val="26"/>
        </w:rPr>
        <w:t xml:space="preserve"> </w:t>
      </w:r>
      <w:r w:rsidR="00AC40B4">
        <w:rPr>
          <w:sz w:val="26"/>
          <w:szCs w:val="26"/>
        </w:rPr>
        <w:t>Lecture</w:t>
      </w:r>
    </w:p>
    <w:p w14:paraId="608D9FC0" w14:textId="688072CF" w:rsidR="00142031" w:rsidRPr="008F39C1" w:rsidRDefault="00142031" w:rsidP="00EF3D5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EF3D51">
        <w:rPr>
          <w:sz w:val="26"/>
          <w:szCs w:val="26"/>
        </w:rPr>
        <w:t>haval.saeed</w:t>
      </w:r>
      <w:r w:rsidR="003617D8">
        <w:rPr>
          <w:sz w:val="26"/>
          <w:szCs w:val="26"/>
        </w:rPr>
        <w:t>@su.edu.krd</w:t>
      </w:r>
    </w:p>
    <w:p w14:paraId="03B22A1F" w14:textId="6F29B320" w:rsidR="00142031" w:rsidRDefault="00142031" w:rsidP="00EF3D5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617D8">
        <w:rPr>
          <w:sz w:val="26"/>
          <w:szCs w:val="26"/>
        </w:rPr>
        <w:t>07504</w:t>
      </w:r>
      <w:r w:rsidR="00EF3D51">
        <w:rPr>
          <w:sz w:val="26"/>
          <w:szCs w:val="26"/>
        </w:rPr>
        <w:t>853006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72DCC76D" w:rsidR="009E0364" w:rsidRDefault="003617D8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MA, PhD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0E871F9D" w:rsidR="008F39C1" w:rsidRDefault="00DF65A3" w:rsidP="00EF3D51">
      <w:pPr>
        <w:spacing w:after="0"/>
        <w:rPr>
          <w:sz w:val="26"/>
          <w:szCs w:val="26"/>
        </w:rPr>
      </w:pPr>
      <w:proofErr w:type="spellStart"/>
      <w:r w:rsidRPr="00FE5F22">
        <w:rPr>
          <w:rFonts w:asciiTheme="minorBidi" w:hAnsiTheme="minorBidi"/>
          <w:i/>
          <w:iCs/>
          <w:color w:val="808080" w:themeColor="background1" w:themeShade="80"/>
        </w:rPr>
        <w:t>Salah</w:t>
      </w:r>
      <w:r>
        <w:rPr>
          <w:rFonts w:asciiTheme="minorBidi" w:hAnsiTheme="minorBidi"/>
          <w:i/>
          <w:iCs/>
          <w:color w:val="808080" w:themeColor="background1" w:themeShade="80"/>
        </w:rPr>
        <w:t>addin</w:t>
      </w:r>
      <w:proofErr w:type="spellEnd"/>
      <w:r>
        <w:rPr>
          <w:rFonts w:asciiTheme="minorBidi" w:hAnsiTheme="minorBidi"/>
          <w:i/>
          <w:iCs/>
          <w:color w:val="808080" w:themeColor="background1" w:themeShade="80"/>
        </w:rPr>
        <w:t xml:space="preserve"> University-Erbil, Erbil, College of Basic Education: </w:t>
      </w:r>
      <w:r w:rsidR="00EF3D51">
        <w:rPr>
          <w:sz w:val="26"/>
          <w:szCs w:val="26"/>
        </w:rPr>
        <w:t>201</w:t>
      </w:r>
      <w:r w:rsidR="00834B47">
        <w:rPr>
          <w:sz w:val="26"/>
          <w:szCs w:val="26"/>
        </w:rPr>
        <w:t>0</w:t>
      </w:r>
      <w:r w:rsidR="003617D8">
        <w:rPr>
          <w:sz w:val="26"/>
          <w:szCs w:val="26"/>
        </w:rPr>
        <w:t>/</w:t>
      </w:r>
      <w:r w:rsidR="00EF3D51">
        <w:rPr>
          <w:sz w:val="26"/>
          <w:szCs w:val="26"/>
        </w:rPr>
        <w:t>02</w:t>
      </w:r>
      <w:r w:rsidR="003617D8">
        <w:rPr>
          <w:sz w:val="26"/>
          <w:szCs w:val="26"/>
        </w:rPr>
        <w:t>/</w:t>
      </w:r>
      <w:r w:rsidR="00EF3D51">
        <w:rPr>
          <w:sz w:val="26"/>
          <w:szCs w:val="26"/>
        </w:rPr>
        <w:t>23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01D3E5C" w14:textId="77777777" w:rsidR="0099387C" w:rsidRPr="00D93ECB" w:rsidRDefault="0099387C" w:rsidP="0099387C">
      <w:pPr>
        <w:spacing w:before="63"/>
        <w:rPr>
          <w:rFonts w:asciiTheme="minorBidi" w:hAnsiTheme="minorBidi"/>
          <w:bCs/>
          <w:i/>
          <w:iCs/>
          <w:sz w:val="20"/>
          <w:szCs w:val="24"/>
        </w:rPr>
      </w:pPr>
      <w:r w:rsidRPr="001D5CC1">
        <w:rPr>
          <w:rFonts w:asciiTheme="minorBidi" w:hAnsiTheme="minorBidi"/>
          <w:b/>
          <w:szCs w:val="28"/>
        </w:rPr>
        <w:t>BA</w:t>
      </w:r>
      <w:r w:rsidRPr="00D93ECB">
        <w:rPr>
          <w:rFonts w:asciiTheme="minorBidi" w:hAnsiTheme="minorBidi"/>
          <w:b/>
          <w:sz w:val="20"/>
          <w:szCs w:val="24"/>
        </w:rPr>
        <w:t xml:space="preserve">                                                                    </w:t>
      </w:r>
      <w:r>
        <w:rPr>
          <w:rFonts w:asciiTheme="minorBidi" w:hAnsiTheme="minorBidi"/>
          <w:b/>
          <w:sz w:val="20"/>
          <w:szCs w:val="24"/>
        </w:rPr>
        <w:t xml:space="preserve">                       </w:t>
      </w:r>
      <w:r w:rsidRPr="00D93ECB">
        <w:rPr>
          <w:rFonts w:asciiTheme="minorBidi" w:hAnsiTheme="minorBidi"/>
          <w:bCs/>
          <w:i/>
          <w:iCs/>
          <w:sz w:val="20"/>
          <w:szCs w:val="24"/>
        </w:rPr>
        <w:t xml:space="preserve"> Sep 2003 - Jul 2007</w:t>
      </w:r>
    </w:p>
    <w:p w14:paraId="1CEE0E5D" w14:textId="77777777" w:rsidR="0099387C" w:rsidRPr="00FE5F22" w:rsidRDefault="0099387C" w:rsidP="0099387C">
      <w:pPr>
        <w:spacing w:before="131"/>
        <w:rPr>
          <w:rFonts w:asciiTheme="minorBidi" w:hAnsiTheme="minorBidi"/>
          <w:i/>
          <w:iCs/>
          <w:color w:val="808080" w:themeColor="background1" w:themeShade="80"/>
        </w:rPr>
      </w:pPr>
      <w:proofErr w:type="spellStart"/>
      <w:r w:rsidRPr="00FE5F22">
        <w:rPr>
          <w:rFonts w:asciiTheme="minorBidi" w:hAnsiTheme="minorBidi"/>
          <w:i/>
          <w:iCs/>
          <w:color w:val="808080" w:themeColor="background1" w:themeShade="80"/>
        </w:rPr>
        <w:t>Salahaddin</w:t>
      </w:r>
      <w:proofErr w:type="spellEnd"/>
      <w:r w:rsidRPr="00FE5F22">
        <w:rPr>
          <w:rFonts w:asciiTheme="minorBidi" w:hAnsiTheme="minorBidi"/>
          <w:i/>
          <w:iCs/>
          <w:color w:val="808080" w:themeColor="background1" w:themeShade="80"/>
        </w:rPr>
        <w:t xml:space="preserve"> University-Erbil, Erbil, Iraq</w:t>
      </w:r>
    </w:p>
    <w:p w14:paraId="73A9CF70" w14:textId="77777777" w:rsidR="0099387C" w:rsidRPr="00D93ECB" w:rsidRDefault="0099387C" w:rsidP="0099387C">
      <w:pPr>
        <w:pStyle w:val="Nagwek2"/>
        <w:spacing w:before="63"/>
        <w:ind w:left="0"/>
        <w:rPr>
          <w:rFonts w:asciiTheme="minorBidi" w:hAnsiTheme="minorBidi" w:cstheme="minorBidi"/>
          <w:sz w:val="20"/>
          <w:szCs w:val="22"/>
        </w:rPr>
      </w:pPr>
      <w:r w:rsidRPr="001D5CC1">
        <w:rPr>
          <w:rFonts w:asciiTheme="minorBidi" w:eastAsiaTheme="minorHAnsi" w:hAnsiTheme="minorBidi" w:cstheme="minorBidi"/>
          <w:bCs w:val="0"/>
          <w:sz w:val="22"/>
          <w:szCs w:val="28"/>
        </w:rPr>
        <w:t>MA</w:t>
      </w:r>
      <w:r w:rsidRPr="00D93ECB">
        <w:rPr>
          <w:rFonts w:asciiTheme="minorBidi" w:hAnsiTheme="minorBidi" w:cstheme="minorBidi"/>
          <w:sz w:val="20"/>
          <w:szCs w:val="22"/>
        </w:rPr>
        <w:t xml:space="preserve">                                                                        </w:t>
      </w:r>
      <w:r>
        <w:rPr>
          <w:rFonts w:asciiTheme="minorBidi" w:hAnsiTheme="minorBidi" w:cstheme="minorBidi"/>
          <w:sz w:val="20"/>
          <w:szCs w:val="22"/>
        </w:rPr>
        <w:t xml:space="preserve">                   </w:t>
      </w:r>
      <w:r w:rsidRPr="00D93ECB">
        <w:rPr>
          <w:rFonts w:asciiTheme="minorBidi" w:eastAsiaTheme="minorHAnsi" w:hAnsiTheme="minorBidi" w:cstheme="minorBidi"/>
          <w:b w:val="0"/>
          <w:i/>
          <w:iCs/>
          <w:sz w:val="20"/>
          <w:szCs w:val="24"/>
        </w:rPr>
        <w:t xml:space="preserve"> Sep 2008 - Jul 2009</w:t>
      </w:r>
    </w:p>
    <w:p w14:paraId="5487EABB" w14:textId="77777777" w:rsidR="0099387C" w:rsidRPr="00FE5F22" w:rsidRDefault="0099387C" w:rsidP="0099387C">
      <w:pPr>
        <w:spacing w:before="131"/>
        <w:rPr>
          <w:rFonts w:asciiTheme="minorBidi" w:hAnsiTheme="minorBidi"/>
          <w:i/>
          <w:iCs/>
          <w:color w:val="808080" w:themeColor="background1" w:themeShade="80"/>
        </w:rPr>
      </w:pPr>
      <w:r w:rsidRPr="00FE5F22">
        <w:rPr>
          <w:rFonts w:asciiTheme="minorBidi" w:hAnsiTheme="minorBidi"/>
          <w:i/>
          <w:iCs/>
          <w:color w:val="808080" w:themeColor="background1" w:themeShade="80"/>
        </w:rPr>
        <w:t xml:space="preserve">Luhansk </w:t>
      </w:r>
      <w:proofErr w:type="spellStart"/>
      <w:r w:rsidRPr="00FE5F22">
        <w:rPr>
          <w:rFonts w:asciiTheme="minorBidi" w:hAnsiTheme="minorBidi"/>
          <w:i/>
          <w:iCs/>
          <w:color w:val="808080" w:themeColor="background1" w:themeShade="80"/>
        </w:rPr>
        <w:t>Taras</w:t>
      </w:r>
      <w:proofErr w:type="spellEnd"/>
      <w:r w:rsidRPr="00FE5F22">
        <w:rPr>
          <w:rFonts w:asciiTheme="minorBidi" w:hAnsiTheme="minorBidi"/>
          <w:i/>
          <w:iCs/>
          <w:color w:val="808080" w:themeColor="background1" w:themeShade="80"/>
        </w:rPr>
        <w:t xml:space="preserve"> Shevchenko National University, Luhansk, Ukraine</w:t>
      </w:r>
    </w:p>
    <w:p w14:paraId="7D44E943" w14:textId="77777777" w:rsidR="0099387C" w:rsidRPr="00D93ECB" w:rsidRDefault="0099387C" w:rsidP="0099387C">
      <w:pPr>
        <w:pStyle w:val="Nagwek2"/>
        <w:spacing w:before="63"/>
        <w:ind w:left="0"/>
        <w:rPr>
          <w:rFonts w:asciiTheme="minorBidi" w:hAnsiTheme="minorBidi" w:cstheme="minorBidi"/>
          <w:sz w:val="22"/>
          <w:szCs w:val="22"/>
        </w:rPr>
      </w:pPr>
      <w:r w:rsidRPr="001D5CC1">
        <w:rPr>
          <w:rFonts w:asciiTheme="minorBidi" w:eastAsiaTheme="minorHAnsi" w:hAnsiTheme="minorBidi" w:cstheme="minorBidi"/>
          <w:bCs w:val="0"/>
          <w:sz w:val="22"/>
          <w:szCs w:val="28"/>
        </w:rPr>
        <w:t>PhD</w:t>
      </w:r>
      <w:r w:rsidRPr="00D93ECB"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</w:t>
      </w:r>
      <w:r>
        <w:rPr>
          <w:rFonts w:asciiTheme="minorBidi" w:hAnsiTheme="minorBidi" w:cstheme="minorBidi"/>
          <w:sz w:val="22"/>
          <w:szCs w:val="22"/>
        </w:rPr>
        <w:t xml:space="preserve">                       </w:t>
      </w:r>
      <w:r w:rsidRPr="00D93ECB">
        <w:rPr>
          <w:rFonts w:asciiTheme="minorBidi" w:eastAsiaTheme="minorHAnsi" w:hAnsiTheme="minorBidi" w:cstheme="minorBidi"/>
          <w:b w:val="0"/>
          <w:i/>
          <w:iCs/>
          <w:sz w:val="20"/>
          <w:szCs w:val="24"/>
        </w:rPr>
        <w:t>Sep 2013 - Feb 2018</w:t>
      </w:r>
    </w:p>
    <w:p w14:paraId="57B5ADAB" w14:textId="77777777" w:rsidR="0099387C" w:rsidRPr="00FE5F22" w:rsidRDefault="0099387C" w:rsidP="0099387C">
      <w:pPr>
        <w:spacing w:before="131"/>
        <w:rPr>
          <w:rFonts w:asciiTheme="minorBidi" w:hAnsiTheme="minorBidi"/>
          <w:i/>
          <w:iCs/>
          <w:color w:val="808080" w:themeColor="background1" w:themeShade="80"/>
        </w:rPr>
      </w:pPr>
      <w:r w:rsidRPr="00FE5F22">
        <w:rPr>
          <w:rFonts w:asciiTheme="minorBidi" w:hAnsiTheme="minorBidi"/>
          <w:i/>
          <w:iCs/>
          <w:color w:val="808080" w:themeColor="background1" w:themeShade="80"/>
        </w:rPr>
        <w:t>University of Warsaw, Faculty of Education, Warsaw, Poland</w:t>
      </w:r>
    </w:p>
    <w:p w14:paraId="6FD45C8C" w14:textId="77777777" w:rsidR="0099387C" w:rsidRDefault="0099387C" w:rsidP="0099387C">
      <w:pPr>
        <w:spacing w:before="92"/>
        <w:rPr>
          <w:rFonts w:asciiTheme="minorBidi" w:hAnsiTheme="minorBidi"/>
          <w:sz w:val="24"/>
          <w:szCs w:val="24"/>
        </w:rPr>
      </w:pPr>
      <w:r w:rsidRPr="00D93ECB">
        <w:rPr>
          <w:rFonts w:asciiTheme="minorBidi" w:hAnsiTheme="minorBidi"/>
          <w:w w:val="90"/>
          <w:sz w:val="24"/>
          <w:szCs w:val="24"/>
        </w:rPr>
        <w:t>Title</w:t>
      </w:r>
      <w:r w:rsidRPr="00D93ECB">
        <w:rPr>
          <w:rFonts w:asciiTheme="minorBidi" w:hAnsiTheme="minorBidi"/>
          <w:spacing w:val="7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of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dissertation: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Initial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Teacher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Training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for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Early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Childhood</w:t>
      </w:r>
      <w:r w:rsidRPr="00D93ECB">
        <w:rPr>
          <w:rFonts w:asciiTheme="minorBidi" w:hAnsiTheme="minorBidi"/>
          <w:spacing w:val="7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Education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in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Poland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and</w:t>
      </w:r>
      <w:r w:rsidRPr="00D93ECB">
        <w:rPr>
          <w:rFonts w:asciiTheme="minorBidi" w:hAnsiTheme="minorBidi"/>
          <w:spacing w:val="8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w w:val="90"/>
          <w:sz w:val="24"/>
          <w:szCs w:val="24"/>
        </w:rPr>
        <w:t>Iraqi</w:t>
      </w:r>
      <w:r w:rsidRPr="00D93ECB">
        <w:rPr>
          <w:rFonts w:asciiTheme="minorBidi" w:hAnsiTheme="minorBidi"/>
          <w:spacing w:val="1"/>
          <w:w w:val="90"/>
          <w:sz w:val="24"/>
          <w:szCs w:val="24"/>
        </w:rPr>
        <w:t xml:space="preserve"> </w:t>
      </w:r>
      <w:r w:rsidRPr="00D93ECB">
        <w:rPr>
          <w:rFonts w:asciiTheme="minorBidi" w:hAnsiTheme="minorBidi"/>
          <w:sz w:val="24"/>
          <w:szCs w:val="24"/>
        </w:rPr>
        <w:t>Kurdistan.</w:t>
      </w:r>
      <w:r w:rsidRPr="00D93ECB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93ECB">
        <w:rPr>
          <w:rFonts w:asciiTheme="minorBidi" w:hAnsiTheme="minorBidi"/>
          <w:sz w:val="24"/>
          <w:szCs w:val="24"/>
        </w:rPr>
        <w:t>Comparative</w:t>
      </w:r>
      <w:r w:rsidRPr="00D93ECB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93ECB">
        <w:rPr>
          <w:rFonts w:asciiTheme="minorBidi" w:hAnsiTheme="minorBidi"/>
          <w:sz w:val="24"/>
          <w:szCs w:val="24"/>
        </w:rPr>
        <w:t>Study</w:t>
      </w:r>
    </w:p>
    <w:p w14:paraId="704E82C3" w14:textId="632C4BD3" w:rsidR="0099387C" w:rsidRPr="00B71375" w:rsidRDefault="0099387C" w:rsidP="0099387C">
      <w:pPr>
        <w:pStyle w:val="Tekstpodstawowy"/>
        <w:numPr>
          <w:ilvl w:val="0"/>
          <w:numId w:val="2"/>
        </w:numPr>
        <w:spacing w:before="70" w:line="312" w:lineRule="auto"/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</w:pPr>
      <w:r w:rsidRPr="00FE5F22">
        <w:rPr>
          <w:rFonts w:asciiTheme="minorBidi" w:hAnsiTheme="minorBidi" w:cstheme="minorBidi"/>
          <w:b w:val="0"/>
          <w:bCs w:val="0"/>
          <w:color w:val="A6A6A6" w:themeColor="background1" w:themeShade="A6"/>
          <w:sz w:val="20"/>
          <w:szCs w:val="20"/>
        </w:rPr>
        <w:t>(</w:t>
      </w: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 xml:space="preserve">October 2020 </w:t>
      </w:r>
      <w:r w:rsidRPr="00B71375">
        <w:rPr>
          <w:rFonts w:ascii="Cambria Math" w:hAnsi="Cambria Math" w:cs="Cambria Math"/>
          <w:b w:val="0"/>
          <w:bCs w:val="0"/>
          <w:color w:val="808080" w:themeColor="background1" w:themeShade="80"/>
          <w:sz w:val="20"/>
          <w:szCs w:val="20"/>
        </w:rPr>
        <w:t>‑</w:t>
      </w: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 xml:space="preserve"> December 2020) Virtual Training Course </w:t>
      </w:r>
      <w:r w:rsidRPr="00B71375">
        <w:rPr>
          <w:b w:val="0"/>
          <w:bCs w:val="0"/>
          <w:color w:val="808080" w:themeColor="background1" w:themeShade="80"/>
          <w:sz w:val="20"/>
          <w:szCs w:val="20"/>
        </w:rPr>
        <w:t>„</w:t>
      </w: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>Teacher Education and Society: Potentials and Innovations in the Kurdistan Region of Iraq (Friedrich</w:t>
      </w:r>
      <w:r w:rsidRPr="00B71375">
        <w:rPr>
          <w:rFonts w:ascii="Cambria Math" w:hAnsi="Cambria Math" w:cs="Cambria Math"/>
          <w:b w:val="0"/>
          <w:bCs w:val="0"/>
          <w:color w:val="808080" w:themeColor="background1" w:themeShade="80"/>
          <w:sz w:val="20"/>
          <w:szCs w:val="20"/>
        </w:rPr>
        <w:t>‑</w:t>
      </w: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>Alexander Universit</w:t>
      </w:r>
      <w:r w:rsidRPr="00B71375">
        <w:rPr>
          <w:b w:val="0"/>
          <w:bCs w:val="0"/>
          <w:color w:val="808080" w:themeColor="background1" w:themeShade="80"/>
          <w:sz w:val="20"/>
          <w:szCs w:val="20"/>
        </w:rPr>
        <w:t>ä</w:t>
      </w: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>t Erlangen</w:t>
      </w:r>
      <w:r w:rsidRPr="00B71375">
        <w:rPr>
          <w:rFonts w:ascii="Cambria Math" w:hAnsi="Cambria Math" w:cs="Cambria Math"/>
          <w:b w:val="0"/>
          <w:bCs w:val="0"/>
          <w:color w:val="808080" w:themeColor="background1" w:themeShade="80"/>
          <w:sz w:val="20"/>
          <w:szCs w:val="20"/>
        </w:rPr>
        <w:t>‑</w:t>
      </w:r>
      <w:proofErr w:type="spellStart"/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>N</w:t>
      </w:r>
      <w:r w:rsidRPr="00B71375">
        <w:rPr>
          <w:b w:val="0"/>
          <w:bCs w:val="0"/>
          <w:color w:val="808080" w:themeColor="background1" w:themeShade="80"/>
          <w:sz w:val="20"/>
          <w:szCs w:val="20"/>
        </w:rPr>
        <w:t>ü</w:t>
      </w: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>rnberg</w:t>
      </w:r>
      <w:proofErr w:type="spellEnd"/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>, Germany).</w:t>
      </w:r>
    </w:p>
    <w:p w14:paraId="0EFB6063" w14:textId="77777777" w:rsidR="0099387C" w:rsidRPr="00B71375" w:rsidRDefault="0099387C" w:rsidP="0099387C">
      <w:pPr>
        <w:pStyle w:val="Tekstpodstawowy"/>
        <w:numPr>
          <w:ilvl w:val="0"/>
          <w:numId w:val="2"/>
        </w:numPr>
        <w:spacing w:before="70" w:line="312" w:lineRule="auto"/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</w:pP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 xml:space="preserve">(April 2019) First Aid Training Course (Doctors Aid Medical Activities, Kurdistan of Iraq). </w:t>
      </w:r>
    </w:p>
    <w:p w14:paraId="5CAD7F05" w14:textId="77777777" w:rsidR="0099387C" w:rsidRPr="00B71375" w:rsidRDefault="0099387C" w:rsidP="0099387C">
      <w:pPr>
        <w:pStyle w:val="Tekstpodstawowy"/>
        <w:numPr>
          <w:ilvl w:val="0"/>
          <w:numId w:val="2"/>
        </w:numPr>
        <w:spacing w:before="70" w:line="312" w:lineRule="auto"/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</w:pP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 xml:space="preserve">(May 2010 </w:t>
      </w:r>
      <w:r w:rsidRPr="00B71375">
        <w:rPr>
          <w:rFonts w:ascii="Cambria Math" w:hAnsi="Cambria Math" w:cs="Cambria Math"/>
          <w:b w:val="0"/>
          <w:bCs w:val="0"/>
          <w:color w:val="808080" w:themeColor="background1" w:themeShade="80"/>
          <w:sz w:val="20"/>
          <w:szCs w:val="20"/>
        </w:rPr>
        <w:t>‑</w:t>
      </w: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 xml:space="preserve"> July 2010) Teaching Methods Course (Directorate of Continuing Education/ </w:t>
      </w:r>
      <w:proofErr w:type="spellStart"/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>Salahaddin</w:t>
      </w:r>
      <w:proofErr w:type="spellEnd"/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 xml:space="preserve"> University in Erbil, Iraq).</w:t>
      </w:r>
    </w:p>
    <w:p w14:paraId="06EEC07B" w14:textId="77777777" w:rsidR="0099387C" w:rsidRPr="00B71375" w:rsidRDefault="0099387C" w:rsidP="0099387C">
      <w:pPr>
        <w:pStyle w:val="Tekstpodstawowy"/>
        <w:numPr>
          <w:ilvl w:val="0"/>
          <w:numId w:val="2"/>
        </w:numPr>
        <w:spacing w:before="70" w:line="312" w:lineRule="auto"/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</w:pP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>(April 11</w:t>
      </w:r>
      <w:r w:rsidRPr="00B71375">
        <w:rPr>
          <w:rFonts w:ascii="Cambria Math" w:hAnsi="Cambria Math" w:cs="Cambria Math"/>
          <w:b w:val="0"/>
          <w:bCs w:val="0"/>
          <w:color w:val="808080" w:themeColor="background1" w:themeShade="80"/>
          <w:sz w:val="20"/>
          <w:szCs w:val="20"/>
        </w:rPr>
        <w:t>‑</w:t>
      </w: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 xml:space="preserve">22 , 2010 )Information and Technology Course (MS Windows XP + MS Word 2003 + PowerPoints + Internet) (Center for Information &amp; Communication Technology/ </w:t>
      </w:r>
      <w:proofErr w:type="spellStart"/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>Salahaddin</w:t>
      </w:r>
      <w:proofErr w:type="spellEnd"/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t xml:space="preserve"> University in </w:t>
      </w:r>
      <w:r w:rsidRPr="00B71375">
        <w:rPr>
          <w:rFonts w:asciiTheme="minorBidi" w:hAnsiTheme="minorBidi" w:cstheme="minorBidi"/>
          <w:b w:val="0"/>
          <w:bCs w:val="0"/>
          <w:color w:val="808080" w:themeColor="background1" w:themeShade="80"/>
          <w:sz w:val="20"/>
          <w:szCs w:val="20"/>
        </w:rPr>
        <w:lastRenderedPageBreak/>
        <w:t>Erbil, Iraq</w:t>
      </w:r>
    </w:p>
    <w:p w14:paraId="66F8703B" w14:textId="77777777" w:rsidR="00C36DAD" w:rsidRPr="00C36DAD" w:rsidRDefault="00C36DAD" w:rsidP="00C36DAD">
      <w:pPr>
        <w:pStyle w:val="Akapitzlist"/>
        <w:spacing w:after="0"/>
        <w:rPr>
          <w:sz w:val="26"/>
          <w:szCs w:val="26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68AFF3D" w14:textId="6DB0A380" w:rsidR="006D3A5F" w:rsidRPr="006D3A5F" w:rsidRDefault="006D3A5F" w:rsidP="00417996">
      <w:pPr>
        <w:spacing w:before="131"/>
        <w:rPr>
          <w:rFonts w:asciiTheme="minorBidi" w:hAnsiTheme="minorBidi"/>
          <w:color w:val="808080" w:themeColor="background1" w:themeShade="80"/>
        </w:rPr>
      </w:pPr>
      <w:r w:rsidRPr="002047BC">
        <w:rPr>
          <w:rFonts w:asciiTheme="minorBidi" w:hAnsiTheme="minorBidi"/>
          <w:b/>
          <w:szCs w:val="28"/>
        </w:rPr>
        <w:t xml:space="preserve">Lecturer of: Teaching </w:t>
      </w:r>
      <w:r>
        <w:rPr>
          <w:rFonts w:asciiTheme="minorBidi" w:hAnsiTheme="minorBidi"/>
          <w:b/>
          <w:szCs w:val="28"/>
        </w:rPr>
        <w:t xml:space="preserve">Method, Academic Skills, in </w:t>
      </w:r>
      <w:r w:rsidR="00417996">
        <w:rPr>
          <w:rFonts w:asciiTheme="minorBidi" w:hAnsiTheme="minorBidi"/>
          <w:b/>
          <w:szCs w:val="28"/>
        </w:rPr>
        <w:t>K</w:t>
      </w:r>
      <w:r>
        <w:rPr>
          <w:rFonts w:asciiTheme="minorBidi" w:hAnsiTheme="minorBidi"/>
          <w:b/>
          <w:szCs w:val="28"/>
        </w:rPr>
        <w:t>urdish language department. Preparing children fo</w:t>
      </w:r>
      <w:r w:rsidR="00417996">
        <w:rPr>
          <w:rFonts w:asciiTheme="minorBidi" w:hAnsiTheme="minorBidi"/>
          <w:b/>
          <w:szCs w:val="28"/>
        </w:rPr>
        <w:t>r</w:t>
      </w:r>
      <w:r>
        <w:rPr>
          <w:rFonts w:asciiTheme="minorBidi" w:hAnsiTheme="minorBidi"/>
          <w:b/>
          <w:szCs w:val="28"/>
        </w:rPr>
        <w:t xml:space="preserve"> reading and writing in Kindergarten Department. </w:t>
      </w:r>
      <w:proofErr w:type="spellStart"/>
      <w:r>
        <w:rPr>
          <w:rFonts w:asciiTheme="minorBidi" w:hAnsiTheme="minorBidi"/>
          <w:b/>
          <w:szCs w:val="28"/>
        </w:rPr>
        <w:t>Kurdology</w:t>
      </w:r>
      <w:proofErr w:type="spellEnd"/>
      <w:r>
        <w:rPr>
          <w:rFonts w:asciiTheme="minorBidi" w:hAnsiTheme="minorBidi"/>
          <w:b/>
          <w:szCs w:val="28"/>
        </w:rPr>
        <w:t xml:space="preserve"> in English department </w:t>
      </w:r>
      <w:r w:rsidRPr="002047BC">
        <w:rPr>
          <w:rFonts w:asciiTheme="minorBidi" w:hAnsiTheme="minorBidi"/>
        </w:rPr>
        <w:t xml:space="preserve">             </w:t>
      </w:r>
      <w:r>
        <w:rPr>
          <w:rFonts w:asciiTheme="minorBidi" w:hAnsiTheme="minorBidi"/>
        </w:rPr>
        <w:t xml:space="preserve">                            </w:t>
      </w:r>
      <w:r w:rsidRPr="002047BC">
        <w:rPr>
          <w:rFonts w:asciiTheme="minorBidi" w:hAnsiTheme="minorBidi"/>
        </w:rPr>
        <w:t xml:space="preserve">   </w:t>
      </w:r>
      <w:r w:rsidRPr="00D93ECB">
        <w:rPr>
          <w:rFonts w:asciiTheme="minorBidi" w:hAnsiTheme="minorBidi"/>
          <w:bCs/>
          <w:i/>
          <w:iCs/>
          <w:sz w:val="20"/>
          <w:szCs w:val="24"/>
        </w:rPr>
        <w:t>Sep 2011 – 20</w:t>
      </w:r>
      <w:r>
        <w:rPr>
          <w:rFonts w:asciiTheme="minorBidi" w:hAnsiTheme="minorBidi"/>
          <w:bCs/>
          <w:i/>
          <w:iCs/>
          <w:sz w:val="20"/>
          <w:szCs w:val="24"/>
        </w:rPr>
        <w:t>23</w:t>
      </w:r>
    </w:p>
    <w:p w14:paraId="070E5C20" w14:textId="77777777" w:rsidR="006D3A5F" w:rsidRPr="006D3A5F" w:rsidRDefault="006D3A5F" w:rsidP="006D3A5F">
      <w:pPr>
        <w:spacing w:before="131"/>
        <w:rPr>
          <w:rFonts w:asciiTheme="minorBidi" w:hAnsiTheme="minorBidi"/>
          <w:b/>
          <w:szCs w:val="28"/>
        </w:rPr>
      </w:pPr>
      <w:r w:rsidRPr="001D5CC1">
        <w:rPr>
          <w:rFonts w:asciiTheme="minorBidi" w:hAnsiTheme="minorBidi"/>
          <w:b/>
          <w:szCs w:val="28"/>
        </w:rPr>
        <w:t>Member of Council of the College of Basic Education</w:t>
      </w:r>
      <w:r>
        <w:rPr>
          <w:rFonts w:asciiTheme="minorBidi" w:hAnsiTheme="minorBidi"/>
          <w:b/>
          <w:szCs w:val="28"/>
        </w:rPr>
        <w:t xml:space="preserve">, </w:t>
      </w:r>
      <w:proofErr w:type="spellStart"/>
      <w:r w:rsidRPr="006D3A5F">
        <w:rPr>
          <w:rFonts w:asciiTheme="minorBidi" w:hAnsiTheme="minorBidi"/>
          <w:b/>
          <w:szCs w:val="28"/>
        </w:rPr>
        <w:t>Salahaddin</w:t>
      </w:r>
      <w:proofErr w:type="spellEnd"/>
      <w:r w:rsidRPr="006D3A5F">
        <w:rPr>
          <w:rFonts w:asciiTheme="minorBidi" w:hAnsiTheme="minorBidi"/>
          <w:b/>
          <w:szCs w:val="28"/>
        </w:rPr>
        <w:t xml:space="preserve"> University-Erbil, Erbil, Iraq</w:t>
      </w:r>
    </w:p>
    <w:p w14:paraId="1470ADFB" w14:textId="24915A22" w:rsidR="006D3A5F" w:rsidRDefault="006D3A5F" w:rsidP="002A34D3">
      <w:pPr>
        <w:spacing w:before="131"/>
        <w:rPr>
          <w:rFonts w:asciiTheme="minorBidi" w:hAnsiTheme="minorBidi"/>
          <w:b/>
          <w:szCs w:val="28"/>
        </w:rPr>
      </w:pPr>
      <w:r w:rsidRPr="006D3A5F">
        <w:rPr>
          <w:rFonts w:asciiTheme="minorBidi" w:hAnsiTheme="minorBidi"/>
          <w:b/>
          <w:szCs w:val="28"/>
        </w:rPr>
        <w:t xml:space="preserve">   Sep 2019- Dec 202</w:t>
      </w:r>
      <w:r w:rsidR="002A34D3">
        <w:rPr>
          <w:rFonts w:asciiTheme="minorBidi" w:hAnsiTheme="minorBidi"/>
          <w:b/>
          <w:szCs w:val="28"/>
        </w:rPr>
        <w:t>0</w:t>
      </w:r>
    </w:p>
    <w:p w14:paraId="1AF4D428" w14:textId="77777777" w:rsidR="002A34D3" w:rsidRPr="006D3A5F" w:rsidRDefault="006D3A5F" w:rsidP="002A34D3">
      <w:pPr>
        <w:spacing w:before="131"/>
        <w:rPr>
          <w:rFonts w:asciiTheme="minorBidi" w:hAnsiTheme="minorBidi"/>
          <w:b/>
          <w:szCs w:val="28"/>
        </w:rPr>
      </w:pPr>
      <w:r w:rsidRPr="001D5CC1">
        <w:rPr>
          <w:rFonts w:asciiTheme="minorBidi" w:hAnsiTheme="minorBidi"/>
          <w:b/>
          <w:szCs w:val="28"/>
        </w:rPr>
        <w:t xml:space="preserve">Head of the Kurdish Language Department </w:t>
      </w:r>
      <w:r w:rsidR="002A34D3" w:rsidRPr="001D5CC1">
        <w:rPr>
          <w:rFonts w:asciiTheme="minorBidi" w:hAnsiTheme="minorBidi"/>
          <w:b/>
          <w:szCs w:val="28"/>
        </w:rPr>
        <w:t>of the College of Basic Education</w:t>
      </w:r>
      <w:r w:rsidR="002A34D3">
        <w:rPr>
          <w:rFonts w:asciiTheme="minorBidi" w:hAnsiTheme="minorBidi"/>
          <w:b/>
          <w:szCs w:val="28"/>
        </w:rPr>
        <w:t xml:space="preserve">, </w:t>
      </w:r>
      <w:proofErr w:type="spellStart"/>
      <w:r w:rsidR="002A34D3" w:rsidRPr="006D3A5F">
        <w:rPr>
          <w:rFonts w:asciiTheme="minorBidi" w:hAnsiTheme="minorBidi"/>
          <w:b/>
          <w:szCs w:val="28"/>
        </w:rPr>
        <w:t>Salahaddin</w:t>
      </w:r>
      <w:proofErr w:type="spellEnd"/>
      <w:r w:rsidR="002A34D3" w:rsidRPr="006D3A5F">
        <w:rPr>
          <w:rFonts w:asciiTheme="minorBidi" w:hAnsiTheme="minorBidi"/>
          <w:b/>
          <w:szCs w:val="28"/>
        </w:rPr>
        <w:t xml:space="preserve"> University-Erbil, Erbil, Iraq</w:t>
      </w:r>
    </w:p>
    <w:p w14:paraId="3D7BB662" w14:textId="77777777" w:rsidR="002A34D3" w:rsidRDefault="002A34D3" w:rsidP="002A34D3">
      <w:pPr>
        <w:spacing w:before="131"/>
        <w:rPr>
          <w:rFonts w:asciiTheme="minorBidi" w:hAnsiTheme="minorBidi"/>
          <w:b/>
          <w:szCs w:val="28"/>
        </w:rPr>
      </w:pPr>
      <w:r w:rsidRPr="006D3A5F">
        <w:rPr>
          <w:rFonts w:asciiTheme="minorBidi" w:hAnsiTheme="minorBidi"/>
          <w:b/>
          <w:szCs w:val="28"/>
        </w:rPr>
        <w:t xml:space="preserve">   Sep 2019- Dec 202</w:t>
      </w:r>
      <w:r>
        <w:rPr>
          <w:rFonts w:asciiTheme="minorBidi" w:hAnsiTheme="minorBidi"/>
          <w:b/>
          <w:szCs w:val="28"/>
        </w:rPr>
        <w:t>0</w:t>
      </w:r>
    </w:p>
    <w:p w14:paraId="264B45EB" w14:textId="1B37B08B" w:rsidR="006D3A5F" w:rsidRPr="002A34D3" w:rsidRDefault="002A34D3" w:rsidP="002A34D3">
      <w:pPr>
        <w:spacing w:before="131"/>
        <w:rPr>
          <w:rFonts w:asciiTheme="minorBidi" w:hAnsiTheme="minorBidi"/>
          <w:b/>
          <w:szCs w:val="28"/>
        </w:rPr>
      </w:pPr>
      <w:r>
        <w:rPr>
          <w:rFonts w:asciiTheme="minorBidi" w:hAnsiTheme="minorBidi"/>
          <w:b/>
          <w:szCs w:val="28"/>
        </w:rPr>
        <w:t xml:space="preserve"> </w:t>
      </w:r>
      <w:r w:rsidR="006D3A5F" w:rsidRPr="001D5CC1">
        <w:rPr>
          <w:rFonts w:asciiTheme="minorBidi" w:hAnsiTheme="minorBidi"/>
          <w:b/>
          <w:szCs w:val="28"/>
        </w:rPr>
        <w:t>Vice Head of Kurdish Language Department</w:t>
      </w:r>
      <w:r>
        <w:rPr>
          <w:rFonts w:asciiTheme="minorBidi" w:hAnsiTheme="minorBidi"/>
          <w:b/>
          <w:szCs w:val="28"/>
        </w:rPr>
        <w:t xml:space="preserve"> </w:t>
      </w:r>
      <w:r w:rsidRPr="001D5CC1">
        <w:rPr>
          <w:rFonts w:asciiTheme="minorBidi" w:hAnsiTheme="minorBidi"/>
          <w:b/>
          <w:szCs w:val="28"/>
        </w:rPr>
        <w:t>of the College of Basic Education</w:t>
      </w:r>
      <w:r>
        <w:rPr>
          <w:rFonts w:asciiTheme="minorBidi" w:hAnsiTheme="minorBidi"/>
          <w:b/>
          <w:szCs w:val="28"/>
        </w:rPr>
        <w:t xml:space="preserve">, </w:t>
      </w:r>
      <w:proofErr w:type="spellStart"/>
      <w:r w:rsidRPr="006D3A5F">
        <w:rPr>
          <w:rFonts w:asciiTheme="minorBidi" w:hAnsiTheme="minorBidi"/>
          <w:b/>
          <w:szCs w:val="28"/>
        </w:rPr>
        <w:t>Salahaddin</w:t>
      </w:r>
      <w:proofErr w:type="spellEnd"/>
      <w:r w:rsidRPr="006D3A5F">
        <w:rPr>
          <w:rFonts w:asciiTheme="minorBidi" w:hAnsiTheme="minorBidi"/>
          <w:b/>
          <w:szCs w:val="28"/>
        </w:rPr>
        <w:t xml:space="preserve"> University-Erbil, Erbil, Iraq</w:t>
      </w:r>
      <w:r>
        <w:rPr>
          <w:rFonts w:asciiTheme="minorBidi" w:hAnsiTheme="minorBidi"/>
          <w:b/>
          <w:szCs w:val="28"/>
        </w:rPr>
        <w:t xml:space="preserve"> </w:t>
      </w:r>
      <w:r w:rsidR="006D3A5F" w:rsidRPr="002A34D3">
        <w:rPr>
          <w:rFonts w:asciiTheme="minorBidi" w:hAnsiTheme="minorBidi"/>
          <w:b/>
          <w:szCs w:val="28"/>
        </w:rPr>
        <w:t>Oct 2010 - Aug 2013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BC83F2A" w14:textId="143B32AD" w:rsidR="0099387C" w:rsidRPr="00834B47" w:rsidRDefault="00834B47" w:rsidP="0099387C">
      <w:pPr>
        <w:rPr>
          <w:rFonts w:asciiTheme="minorBidi" w:hAnsiTheme="minorBidi"/>
          <w:bCs/>
          <w:iCs/>
          <w:color w:val="808080" w:themeColor="background1" w:themeShade="80"/>
          <w:w w:val="95"/>
          <w:szCs w:val="28"/>
        </w:rPr>
      </w:pPr>
      <w:proofErr w:type="spellStart"/>
      <w:r w:rsidRPr="00834B47">
        <w:rPr>
          <w:rFonts w:asciiTheme="minorBidi" w:hAnsiTheme="minorBidi"/>
          <w:bCs/>
          <w:iCs/>
          <w:color w:val="808080" w:themeColor="background1" w:themeShade="80"/>
          <w:w w:val="95"/>
          <w:szCs w:val="28"/>
        </w:rPr>
        <w:t>Haval</w:t>
      </w:r>
      <w:proofErr w:type="spellEnd"/>
      <w:r w:rsidRPr="00834B47">
        <w:rPr>
          <w:rFonts w:asciiTheme="minorBidi" w:hAnsiTheme="minorBidi"/>
          <w:bCs/>
          <w:iCs/>
          <w:color w:val="808080" w:themeColor="background1" w:themeShade="80"/>
          <w:w w:val="95"/>
          <w:szCs w:val="28"/>
        </w:rPr>
        <w:t xml:space="preserve"> Hussein Saeed. (2023</w:t>
      </w:r>
      <w:r w:rsidRPr="00834B47">
        <w:rPr>
          <w:rFonts w:asciiTheme="minorBidi" w:hAnsiTheme="minorBidi"/>
          <w:bCs/>
          <w:i/>
          <w:color w:val="808080" w:themeColor="background1" w:themeShade="80"/>
          <w:w w:val="95"/>
          <w:szCs w:val="28"/>
        </w:rPr>
        <w:t>). Shortcomings of the Kurdistan Region’s Education System after the Reforms from 2007</w:t>
      </w:r>
      <w:r w:rsidRPr="00834B47">
        <w:rPr>
          <w:rFonts w:asciiTheme="minorBidi" w:hAnsiTheme="minorBidi"/>
          <w:bCs/>
          <w:iCs/>
          <w:color w:val="808080" w:themeColor="background1" w:themeShade="80"/>
          <w:w w:val="95"/>
          <w:szCs w:val="28"/>
        </w:rPr>
        <w:t>. QALAAI ZANIST JOURNAL, 8(4), 28–58. https://doi.org/10.25212/lfu.qzj.8.4.2</w:t>
      </w:r>
    </w:p>
    <w:p w14:paraId="0C2C0FD1" w14:textId="77777777" w:rsidR="0099387C" w:rsidRPr="00FE5F22" w:rsidRDefault="0099387C" w:rsidP="0099387C">
      <w:pPr>
        <w:rPr>
          <w:rFonts w:asciiTheme="minorBidi" w:hAnsiTheme="minorBidi"/>
          <w:color w:val="808080" w:themeColor="background1" w:themeShade="80"/>
          <w:sz w:val="24"/>
          <w:szCs w:val="24"/>
        </w:rPr>
      </w:pPr>
      <w:proofErr w:type="spellStart"/>
      <w:r w:rsidRPr="00FE5F22">
        <w:rPr>
          <w:rFonts w:asciiTheme="minorBidi" w:hAnsiTheme="minorBidi"/>
          <w:color w:val="808080" w:themeColor="background1" w:themeShade="80"/>
          <w:w w:val="90"/>
          <w:sz w:val="24"/>
          <w:szCs w:val="24"/>
        </w:rPr>
        <w:t>Haval</w:t>
      </w:r>
      <w:proofErr w:type="spellEnd"/>
      <w:r w:rsidRPr="00FE5F22">
        <w:rPr>
          <w:rFonts w:asciiTheme="minorBidi" w:hAnsiTheme="minorBidi"/>
          <w:color w:val="808080" w:themeColor="background1" w:themeShade="80"/>
          <w:spacing w:val="16"/>
          <w:w w:val="90"/>
          <w:sz w:val="24"/>
          <w:szCs w:val="24"/>
        </w:rPr>
        <w:t xml:space="preserve"> </w:t>
      </w:r>
      <w:r w:rsidRPr="00FE5F22">
        <w:rPr>
          <w:rFonts w:asciiTheme="minorBidi" w:hAnsiTheme="minorBidi"/>
          <w:color w:val="808080" w:themeColor="background1" w:themeShade="80"/>
          <w:w w:val="90"/>
          <w:sz w:val="24"/>
          <w:szCs w:val="24"/>
        </w:rPr>
        <w:t>Hussein</w:t>
      </w:r>
      <w:r w:rsidRPr="00FE5F22">
        <w:rPr>
          <w:rFonts w:asciiTheme="minorBidi" w:hAnsiTheme="minorBidi"/>
          <w:color w:val="808080" w:themeColor="background1" w:themeShade="80"/>
          <w:spacing w:val="17"/>
          <w:w w:val="90"/>
          <w:sz w:val="24"/>
          <w:szCs w:val="24"/>
        </w:rPr>
        <w:t xml:space="preserve"> </w:t>
      </w:r>
      <w:r w:rsidRPr="00FE5F22">
        <w:rPr>
          <w:rFonts w:asciiTheme="minorBidi" w:hAnsiTheme="minorBidi"/>
          <w:color w:val="808080" w:themeColor="background1" w:themeShade="80"/>
          <w:w w:val="90"/>
          <w:sz w:val="24"/>
          <w:szCs w:val="24"/>
        </w:rPr>
        <w:t xml:space="preserve">Saeed, </w:t>
      </w:r>
      <w:r w:rsidRPr="00FE5F22">
        <w:rPr>
          <w:rFonts w:asciiTheme="minorBidi" w:hAnsiTheme="minorBidi"/>
          <w:bCs/>
          <w:i/>
          <w:color w:val="808080" w:themeColor="background1" w:themeShade="80"/>
          <w:w w:val="95"/>
          <w:szCs w:val="28"/>
        </w:rPr>
        <w:t>The role of mother tongue in early childhood education</w:t>
      </w:r>
      <w:r w:rsidRPr="00FE5F22">
        <w:rPr>
          <w:rFonts w:asciiTheme="minorBidi" w:eastAsia="Arial" w:hAnsiTheme="minorBidi"/>
          <w:bCs/>
          <w:color w:val="808080" w:themeColor="background1" w:themeShade="80"/>
          <w:w w:val="90"/>
        </w:rPr>
        <w:t>.</w:t>
      </w:r>
      <w:r w:rsidRPr="00FE5F22">
        <w:rPr>
          <w:rFonts w:asciiTheme="minorBidi" w:eastAsia="Arial" w:hAnsiTheme="minorBidi"/>
          <w:b/>
          <w:bCs/>
          <w:color w:val="808080" w:themeColor="background1" w:themeShade="80"/>
          <w:w w:val="90"/>
        </w:rPr>
        <w:t xml:space="preserve"> </w:t>
      </w:r>
      <w:r w:rsidRPr="00FE5F22">
        <w:rPr>
          <w:rFonts w:asciiTheme="minorBidi" w:eastAsia="Arial" w:hAnsiTheme="minorBidi"/>
          <w:b/>
          <w:bCs/>
          <w:color w:val="808080" w:themeColor="background1" w:themeShade="80"/>
          <w:w w:val="90"/>
          <w:sz w:val="20"/>
          <w:szCs w:val="20"/>
        </w:rPr>
        <w:t>DOI: 10.5604/01.3001.0015.8295GICID: 01.3001.0015.8295.  IJPINT 2021; 8 (2): 36-43.</w:t>
      </w:r>
    </w:p>
    <w:p w14:paraId="11678B70" w14:textId="77777777" w:rsidR="0099387C" w:rsidRPr="00FE5F22" w:rsidRDefault="0099387C" w:rsidP="0099387C">
      <w:pPr>
        <w:pStyle w:val="Tekstpodstawowy"/>
        <w:spacing w:before="70" w:line="312" w:lineRule="auto"/>
        <w:rPr>
          <w:rFonts w:asciiTheme="minorBidi" w:hAnsiTheme="minorBidi" w:cstheme="minorBidi"/>
          <w:color w:val="808080" w:themeColor="background1" w:themeShade="80"/>
          <w:sz w:val="20"/>
          <w:szCs w:val="20"/>
        </w:rPr>
      </w:pPr>
      <w:proofErr w:type="spellStart"/>
      <w:r w:rsidRPr="00FE5F22">
        <w:rPr>
          <w:rFonts w:asciiTheme="minorBidi" w:eastAsiaTheme="minorHAnsi" w:hAnsiTheme="minorBidi" w:cstheme="minorBidi"/>
          <w:b w:val="0"/>
          <w:bCs w:val="0"/>
          <w:color w:val="808080" w:themeColor="background1" w:themeShade="80"/>
          <w:w w:val="90"/>
          <w:sz w:val="24"/>
          <w:szCs w:val="24"/>
        </w:rPr>
        <w:t>Haval</w:t>
      </w:r>
      <w:proofErr w:type="spellEnd"/>
      <w:r w:rsidRPr="00FE5F22">
        <w:rPr>
          <w:rFonts w:asciiTheme="minorBidi" w:eastAsiaTheme="minorHAnsi" w:hAnsiTheme="minorBidi" w:cstheme="minorBidi"/>
          <w:b w:val="0"/>
          <w:bCs w:val="0"/>
          <w:color w:val="808080" w:themeColor="background1" w:themeShade="80"/>
          <w:w w:val="90"/>
          <w:sz w:val="24"/>
          <w:szCs w:val="24"/>
        </w:rPr>
        <w:t xml:space="preserve"> Hussein Saeed,</w:t>
      </w:r>
      <w:r w:rsidRPr="00FE5F22">
        <w:rPr>
          <w:rFonts w:asciiTheme="minorBidi" w:hAnsiTheme="minorBidi" w:cstheme="minorBidi"/>
          <w:color w:val="808080" w:themeColor="background1" w:themeShade="80"/>
          <w:spacing w:val="17"/>
          <w:w w:val="90"/>
          <w:sz w:val="20"/>
          <w:szCs w:val="20"/>
        </w:rPr>
        <w:t xml:space="preserve"> </w:t>
      </w:r>
      <w:r w:rsidRPr="00FE5F22">
        <w:rPr>
          <w:rFonts w:asciiTheme="minorBidi" w:eastAsiaTheme="minorHAnsi" w:hAnsiTheme="minorBidi" w:cstheme="minorBidi"/>
          <w:bCs w:val="0"/>
          <w:i/>
          <w:color w:val="808080" w:themeColor="background1" w:themeShade="80"/>
          <w:w w:val="95"/>
          <w:sz w:val="20"/>
          <w:szCs w:val="24"/>
        </w:rPr>
        <w:t xml:space="preserve">The Kurdish Educational Curriculum: An Unreflective Philosophical Base. </w:t>
      </w:r>
      <w:r w:rsidRPr="00FE5F22">
        <w:rPr>
          <w:rFonts w:asciiTheme="minorBidi" w:hAnsiTheme="minorBidi" w:cstheme="minorBidi"/>
          <w:color w:val="808080" w:themeColor="background1" w:themeShade="80"/>
          <w:sz w:val="20"/>
          <w:szCs w:val="20"/>
        </w:rPr>
        <w:t>PROBLEMY</w:t>
      </w:r>
      <w:r w:rsidRPr="00FE5F22">
        <w:rPr>
          <w:rFonts w:asciiTheme="minorBidi" w:hAnsiTheme="minorBidi" w:cstheme="minorBidi"/>
          <w:color w:val="808080" w:themeColor="background1" w:themeShade="80"/>
          <w:spacing w:val="-4"/>
          <w:sz w:val="20"/>
          <w:szCs w:val="20"/>
        </w:rPr>
        <w:t xml:space="preserve"> </w:t>
      </w:r>
      <w:r w:rsidRPr="00FE5F22">
        <w:rPr>
          <w:rFonts w:asciiTheme="minorBidi" w:hAnsiTheme="minorBidi" w:cstheme="minorBidi"/>
          <w:color w:val="808080" w:themeColor="background1" w:themeShade="80"/>
          <w:sz w:val="20"/>
          <w:szCs w:val="20"/>
        </w:rPr>
        <w:t>WCZESNEJ</w:t>
      </w:r>
      <w:r w:rsidRPr="00FE5F22">
        <w:rPr>
          <w:rFonts w:asciiTheme="minorBidi" w:hAnsiTheme="minorBidi" w:cstheme="minorBidi"/>
          <w:color w:val="808080" w:themeColor="background1" w:themeShade="80"/>
          <w:spacing w:val="-3"/>
          <w:sz w:val="20"/>
          <w:szCs w:val="20"/>
        </w:rPr>
        <w:t xml:space="preserve"> </w:t>
      </w:r>
      <w:r w:rsidRPr="00FE5F22">
        <w:rPr>
          <w:rFonts w:asciiTheme="minorBidi" w:hAnsiTheme="minorBidi" w:cstheme="minorBidi"/>
          <w:color w:val="808080" w:themeColor="background1" w:themeShade="80"/>
          <w:sz w:val="20"/>
          <w:szCs w:val="20"/>
        </w:rPr>
        <w:t>EDUKACJI.2015</w:t>
      </w:r>
      <w:r w:rsidRPr="00FE5F22">
        <w:rPr>
          <w:rFonts w:asciiTheme="minorBidi" w:hAnsiTheme="minorBidi" w:cstheme="minorBidi"/>
          <w:color w:val="808080" w:themeColor="background1" w:themeShade="80"/>
          <w:spacing w:val="-3"/>
          <w:sz w:val="20"/>
          <w:szCs w:val="20"/>
        </w:rPr>
        <w:t xml:space="preserve"> </w:t>
      </w:r>
      <w:r w:rsidRPr="00FE5F22">
        <w:rPr>
          <w:rFonts w:asciiTheme="minorBidi" w:hAnsiTheme="minorBidi" w:cstheme="minorBidi"/>
          <w:color w:val="808080" w:themeColor="background1" w:themeShade="80"/>
          <w:sz w:val="20"/>
          <w:szCs w:val="20"/>
        </w:rPr>
        <w:t>Number</w:t>
      </w:r>
      <w:r w:rsidRPr="00FE5F22">
        <w:rPr>
          <w:rFonts w:asciiTheme="minorBidi" w:hAnsiTheme="minorBidi" w:cstheme="minorBidi"/>
          <w:color w:val="808080" w:themeColor="background1" w:themeShade="80"/>
          <w:spacing w:val="-3"/>
          <w:sz w:val="20"/>
          <w:szCs w:val="20"/>
        </w:rPr>
        <w:t xml:space="preserve"> </w:t>
      </w:r>
      <w:r w:rsidRPr="00FE5F22">
        <w:rPr>
          <w:rFonts w:asciiTheme="minorBidi" w:hAnsiTheme="minorBidi" w:cstheme="minorBidi"/>
          <w:color w:val="808080" w:themeColor="background1" w:themeShade="80"/>
          <w:sz w:val="20"/>
          <w:szCs w:val="20"/>
        </w:rPr>
        <w:t>4</w:t>
      </w:r>
      <w:r w:rsidRPr="00FE5F22">
        <w:rPr>
          <w:rFonts w:asciiTheme="minorBidi" w:hAnsiTheme="minorBidi" w:cstheme="minorBidi"/>
          <w:color w:val="808080" w:themeColor="background1" w:themeShade="80"/>
          <w:spacing w:val="-3"/>
          <w:sz w:val="20"/>
          <w:szCs w:val="20"/>
        </w:rPr>
        <w:t xml:space="preserve"> </w:t>
      </w:r>
      <w:r w:rsidRPr="00FE5F22">
        <w:rPr>
          <w:rFonts w:asciiTheme="minorBidi" w:hAnsiTheme="minorBidi" w:cstheme="minorBidi"/>
          <w:color w:val="808080" w:themeColor="background1" w:themeShade="80"/>
          <w:sz w:val="20"/>
          <w:szCs w:val="20"/>
        </w:rPr>
        <w:t>(31).</w:t>
      </w:r>
    </w:p>
    <w:p w14:paraId="365580A7" w14:textId="77777777" w:rsidR="0097372D" w:rsidRDefault="0097372D" w:rsidP="00654F0E">
      <w:pPr>
        <w:spacing w:after="0"/>
        <w:rPr>
          <w:sz w:val="26"/>
          <w:szCs w:val="26"/>
        </w:rPr>
      </w:pPr>
    </w:p>
    <w:p w14:paraId="7099162F" w14:textId="697B50C4" w:rsidR="0097372D" w:rsidRDefault="0097372D" w:rsidP="0099387C">
      <w:pPr>
        <w:spacing w:after="0"/>
        <w:rPr>
          <w:sz w:val="26"/>
          <w:szCs w:val="26"/>
        </w:rPr>
      </w:pPr>
    </w:p>
    <w:p w14:paraId="4F86DE4A" w14:textId="77777777" w:rsidR="00417996" w:rsidRDefault="00875D80" w:rsidP="0041799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FB144BB" w14:textId="040A94A1" w:rsidR="00D47951" w:rsidRPr="00D47951" w:rsidRDefault="00875D80" w:rsidP="0041799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1CCBD2FA" w:rsidR="00355DCF" w:rsidRPr="00DF65A3" w:rsidRDefault="00355DCF" w:rsidP="00DF65A3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</w:t>
      </w:r>
      <w:r w:rsidR="00DF65A3">
        <w:rPr>
          <w:b/>
          <w:bCs/>
          <w:sz w:val="40"/>
          <w:szCs w:val="40"/>
        </w:rPr>
        <w:t>ts:</w:t>
      </w:r>
    </w:p>
    <w:p w14:paraId="5110B56E" w14:textId="17DABBB7" w:rsid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-google scholar</w:t>
      </w:r>
    </w:p>
    <w:p w14:paraId="2E9C6871" w14:textId="77777777"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-LinkedIn</w:t>
      </w:r>
    </w:p>
    <w:p w14:paraId="66798BAE" w14:textId="77777777"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-Research gat</w:t>
      </w:r>
    </w:p>
    <w:p w14:paraId="0C05C099" w14:textId="4D644E94" w:rsidR="00A503BE" w:rsidRP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-Facebook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526987C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1335" w14:textId="77777777" w:rsidR="00CC2F93" w:rsidRDefault="00CC2F93" w:rsidP="00E617CC">
      <w:pPr>
        <w:spacing w:after="0" w:line="240" w:lineRule="auto"/>
      </w:pPr>
      <w:r>
        <w:separator/>
      </w:r>
    </w:p>
  </w:endnote>
  <w:endnote w:type="continuationSeparator" w:id="0">
    <w:p w14:paraId="3FEE8594" w14:textId="77777777" w:rsidR="00CC2F93" w:rsidRDefault="00CC2F9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060376" w:rsidRDefault="00060376">
            <w:pPr>
              <w:pStyle w:val="Stopk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9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9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060376" w:rsidRDefault="00060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6573" w14:textId="77777777" w:rsidR="00CC2F93" w:rsidRDefault="00CC2F93" w:rsidP="00E617CC">
      <w:pPr>
        <w:spacing w:after="0" w:line="240" w:lineRule="auto"/>
      </w:pPr>
      <w:r>
        <w:separator/>
      </w:r>
    </w:p>
  </w:footnote>
  <w:footnote w:type="continuationSeparator" w:id="0">
    <w:p w14:paraId="38979480" w14:textId="77777777" w:rsidR="00CC2F93" w:rsidRDefault="00CC2F9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D15"/>
    <w:multiLevelType w:val="hybridMultilevel"/>
    <w:tmpl w:val="F01A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60376"/>
    <w:rsid w:val="00137F85"/>
    <w:rsid w:val="00142031"/>
    <w:rsid w:val="001B4C13"/>
    <w:rsid w:val="002A34D3"/>
    <w:rsid w:val="00355DCF"/>
    <w:rsid w:val="003617D8"/>
    <w:rsid w:val="003B5DC4"/>
    <w:rsid w:val="00417996"/>
    <w:rsid w:val="004B7A35"/>
    <w:rsid w:val="00553AFC"/>
    <w:rsid w:val="00577682"/>
    <w:rsid w:val="005E5628"/>
    <w:rsid w:val="00654F0E"/>
    <w:rsid w:val="00676F29"/>
    <w:rsid w:val="006D3A5F"/>
    <w:rsid w:val="00834B47"/>
    <w:rsid w:val="00842A86"/>
    <w:rsid w:val="00875D80"/>
    <w:rsid w:val="00883E2F"/>
    <w:rsid w:val="008F39C1"/>
    <w:rsid w:val="0097372D"/>
    <w:rsid w:val="0099387C"/>
    <w:rsid w:val="009E0364"/>
    <w:rsid w:val="00A336A3"/>
    <w:rsid w:val="00A503BE"/>
    <w:rsid w:val="00AC40B4"/>
    <w:rsid w:val="00C2783F"/>
    <w:rsid w:val="00C36DAD"/>
    <w:rsid w:val="00CC2F93"/>
    <w:rsid w:val="00D47951"/>
    <w:rsid w:val="00D845B9"/>
    <w:rsid w:val="00DE00C5"/>
    <w:rsid w:val="00DF65A3"/>
    <w:rsid w:val="00E617CC"/>
    <w:rsid w:val="00E873F6"/>
    <w:rsid w:val="00EC38EC"/>
    <w:rsid w:val="00EF3D5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55CCF64-BD33-4E2E-8E11-ACD9E1A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99387C"/>
    <w:pPr>
      <w:widowControl w:val="0"/>
      <w:autoSpaceDE w:val="0"/>
      <w:autoSpaceDN w:val="0"/>
      <w:spacing w:after="0" w:line="240" w:lineRule="auto"/>
      <w:ind w:left="3325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9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7CC"/>
  </w:style>
  <w:style w:type="paragraph" w:styleId="Stopka">
    <w:name w:val="footer"/>
    <w:basedOn w:val="Normalny"/>
    <w:link w:val="StopkaZnak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7CC"/>
  </w:style>
  <w:style w:type="character" w:customStyle="1" w:styleId="Nagwek2Znak">
    <w:name w:val="Nagłówek 2 Znak"/>
    <w:basedOn w:val="Domylnaczcionkaakapitu"/>
    <w:link w:val="Nagwek2"/>
    <w:uiPriority w:val="1"/>
    <w:rsid w:val="0099387C"/>
    <w:rPr>
      <w:rFonts w:ascii="Arial" w:eastAsia="Arial" w:hAnsi="Arial" w:cs="Arial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9938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387C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Właściciel</cp:lastModifiedBy>
  <cp:revision>13</cp:revision>
  <dcterms:created xsi:type="dcterms:W3CDTF">2023-05-06T20:07:00Z</dcterms:created>
  <dcterms:modified xsi:type="dcterms:W3CDTF">2023-11-16T08:12:00Z</dcterms:modified>
</cp:coreProperties>
</file>