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81" w:rsidRPr="002C35FC" w:rsidRDefault="009462C5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 xml:space="preserve">Highlight the vegetation </w:t>
      </w:r>
      <w:r w:rsidR="00115D59" w:rsidRPr="002C35FC">
        <w:rPr>
          <w:sz w:val="28"/>
          <w:szCs w:val="28"/>
        </w:rPr>
        <w:t>using the</w:t>
      </w:r>
      <w:r w:rsidRPr="002C35FC">
        <w:rPr>
          <w:sz w:val="28"/>
          <w:szCs w:val="28"/>
        </w:rPr>
        <w:t xml:space="preserve"> NDVI.</w:t>
      </w:r>
    </w:p>
    <w:p w:rsidR="00115D59" w:rsidRPr="002C35FC" w:rsidRDefault="00115D59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Mask the NDVI image</w:t>
      </w:r>
      <w:r w:rsidR="00DD7BE2" w:rsidRPr="002C35FC">
        <w:rPr>
          <w:sz w:val="28"/>
          <w:szCs w:val="28"/>
        </w:rPr>
        <w:t>.</w:t>
      </w:r>
    </w:p>
    <w:p w:rsidR="000C6BB6" w:rsidRPr="002C35FC" w:rsidRDefault="000C6BB6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Make a mosaic image.</w:t>
      </w:r>
    </w:p>
    <w:p w:rsidR="00115D59" w:rsidRPr="002C35FC" w:rsidRDefault="00115D59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Clip any AOI from the satellite image.</w:t>
      </w:r>
    </w:p>
    <w:p w:rsidR="00115D59" w:rsidRPr="002C35FC" w:rsidRDefault="00115D59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Make a composite image.</w:t>
      </w:r>
    </w:p>
    <w:p w:rsidR="00115D59" w:rsidRPr="002C35FC" w:rsidRDefault="00115D59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Calculate the area of the clipped AOI.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is remote sensing?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How does remote sensing technology work?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are the main types of remote sensing platforms?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are the key applications of remote sensing in environmental monitoring?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 xml:space="preserve">How </w:t>
      </w:r>
      <w:proofErr w:type="gramStart"/>
      <w:r w:rsidRPr="002C35FC">
        <w:rPr>
          <w:sz w:val="28"/>
          <w:szCs w:val="28"/>
        </w:rPr>
        <w:t>is remote sensing used</w:t>
      </w:r>
      <w:proofErr w:type="gramEnd"/>
      <w:r w:rsidRPr="002C35FC">
        <w:rPr>
          <w:sz w:val="28"/>
          <w:szCs w:val="28"/>
        </w:rPr>
        <w:t xml:space="preserve"> in agriculture and crop monitoring?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role does remote sensing play in natural disaster management?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 xml:space="preserve">How </w:t>
      </w:r>
      <w:proofErr w:type="gramStart"/>
      <w:r w:rsidRPr="002C35FC">
        <w:rPr>
          <w:sz w:val="28"/>
          <w:szCs w:val="28"/>
        </w:rPr>
        <w:t>can remote sensing be used</w:t>
      </w:r>
      <w:proofErr w:type="gramEnd"/>
      <w:r w:rsidRPr="002C35FC">
        <w:rPr>
          <w:sz w:val="28"/>
          <w:szCs w:val="28"/>
        </w:rPr>
        <w:t xml:space="preserve"> in urban planning and development?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are some examples of remote sensing data sources?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is GIS (Geographic Information System)?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How does GIS differ from remote sensing?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are the components of a GIS?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 xml:space="preserve">How </w:t>
      </w:r>
      <w:proofErr w:type="gramStart"/>
      <w:r w:rsidRPr="002C35FC">
        <w:rPr>
          <w:sz w:val="28"/>
          <w:szCs w:val="28"/>
        </w:rPr>
        <w:t>can GIS be used</w:t>
      </w:r>
      <w:proofErr w:type="gramEnd"/>
      <w:r w:rsidRPr="002C35FC">
        <w:rPr>
          <w:sz w:val="28"/>
          <w:szCs w:val="28"/>
        </w:rPr>
        <w:t xml:space="preserve"> in spatial analysis?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are some common GIS data formats?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are the steps involved in creating a GIS map?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 xml:space="preserve">How </w:t>
      </w:r>
      <w:proofErr w:type="gramStart"/>
      <w:r w:rsidRPr="002C35FC">
        <w:rPr>
          <w:sz w:val="28"/>
          <w:szCs w:val="28"/>
        </w:rPr>
        <w:t>can GIS be utilized</w:t>
      </w:r>
      <w:proofErr w:type="gramEnd"/>
      <w:r w:rsidRPr="002C35FC">
        <w:rPr>
          <w:sz w:val="28"/>
          <w:szCs w:val="28"/>
        </w:rPr>
        <w:t xml:space="preserve"> in transportation planning and routing?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is the role of GIS in resource management and conservation?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 xml:space="preserve">How </w:t>
      </w:r>
      <w:proofErr w:type="gramStart"/>
      <w:r w:rsidRPr="002C35FC">
        <w:rPr>
          <w:sz w:val="28"/>
          <w:szCs w:val="28"/>
        </w:rPr>
        <w:t>can GIS be integrated</w:t>
      </w:r>
      <w:proofErr w:type="gramEnd"/>
      <w:r w:rsidRPr="002C35FC">
        <w:rPr>
          <w:sz w:val="28"/>
          <w:szCs w:val="28"/>
        </w:rPr>
        <w:t xml:space="preserve"> with remote sensing data?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are the limitations of remote sensing and GIS technologies?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What are some emerging trends in remote sensing and GIS applications?</w:t>
      </w:r>
    </w:p>
    <w:p w:rsidR="002C35FC" w:rsidRPr="002C35FC" w:rsidRDefault="002C35FC" w:rsidP="002C35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35FC">
        <w:rPr>
          <w:sz w:val="28"/>
          <w:szCs w:val="28"/>
        </w:rPr>
        <w:t>How can remote sensing and GIS contribute to sustainable development?</w:t>
      </w:r>
    </w:p>
    <w:p w:rsidR="009462C5" w:rsidRPr="002C35FC" w:rsidRDefault="009462C5" w:rsidP="009462C5">
      <w:pPr>
        <w:rPr>
          <w:sz w:val="28"/>
          <w:szCs w:val="28"/>
        </w:rPr>
      </w:pPr>
      <w:bookmarkStart w:id="0" w:name="_GoBack"/>
      <w:bookmarkEnd w:id="0"/>
    </w:p>
    <w:sectPr w:rsidR="009462C5" w:rsidRPr="002C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C10"/>
    <w:multiLevelType w:val="hybridMultilevel"/>
    <w:tmpl w:val="D87C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47"/>
    <w:rsid w:val="000C6BB6"/>
    <w:rsid w:val="00115D59"/>
    <w:rsid w:val="002C35FC"/>
    <w:rsid w:val="003E5B04"/>
    <w:rsid w:val="00403A47"/>
    <w:rsid w:val="004B128A"/>
    <w:rsid w:val="009462C5"/>
    <w:rsid w:val="00B84C81"/>
    <w:rsid w:val="00D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Hawar Razvanchy</dc:creator>
  <cp:lastModifiedBy>Hawar Razvanchy</cp:lastModifiedBy>
  <cp:revision>2</cp:revision>
  <dcterms:created xsi:type="dcterms:W3CDTF">2023-05-29T21:44:00Z</dcterms:created>
  <dcterms:modified xsi:type="dcterms:W3CDTF">2023-05-29T21:44:00Z</dcterms:modified>
</cp:coreProperties>
</file>