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C76F" w14:textId="40D4E25A" w:rsidR="00F97622" w:rsidRPr="00260923" w:rsidRDefault="00F97622" w:rsidP="00F429FB">
      <w:pPr>
        <w:shd w:val="clear" w:color="auto" w:fill="D9D9D9" w:themeFill="background1" w:themeFillShade="D9"/>
        <w:bidi w:val="0"/>
        <w:spacing w:before="0"/>
        <w:ind w:right="-142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E74F5">
        <w:rPr>
          <w:rFonts w:asciiTheme="majorBidi" w:hAnsiTheme="majorBidi" w:cstheme="majorBidi"/>
          <w:b/>
          <w:bCs/>
          <w:sz w:val="32"/>
          <w:szCs w:val="32"/>
        </w:rPr>
        <w:t>Curriculum Vitae</w:t>
      </w:r>
      <w:r w:rsidR="00600D82" w:rsidRPr="002E74F5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14E8" wp14:editId="14CB983A">
                <wp:simplePos x="0" y="0"/>
                <wp:positionH relativeFrom="column">
                  <wp:posOffset>4980214</wp:posOffset>
                </wp:positionH>
                <wp:positionV relativeFrom="paragraph">
                  <wp:posOffset>219348</wp:posOffset>
                </wp:positionV>
                <wp:extent cx="1311729" cy="1393371"/>
                <wp:effectExtent l="0" t="0" r="2222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729" cy="1393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8CD8B" w14:textId="7B05159A" w:rsidR="002A350E" w:rsidRDefault="0017474F" w:rsidP="0017474F">
                            <w:pPr>
                              <w:spacing w:before="0"/>
                              <w:jc w:val="center"/>
                              <w:rPr>
                                <w:lang w:bidi="ar-IQ"/>
                              </w:rPr>
                            </w:pPr>
                            <w:r w:rsidRPr="0017474F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E3BDD3F" wp14:editId="417D3B26">
                                  <wp:extent cx="971550" cy="1239520"/>
                                  <wp:effectExtent l="0" t="0" r="0" b="0"/>
                                  <wp:docPr id="2" name="Picture 2" descr="H:\Heman-Document\HEMAN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Heman-Document\HEMAN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919" cy="1347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B1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15pt;margin-top:17.25pt;width:103.3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" fillcolor="white [3201]" strokeweight=".5pt">
                <v:textbox>
                  <w:txbxContent>
                    <w:p w14:paraId="2158CD8B" w14:textId="7B05159A" w:rsidR="002A350E" w:rsidRDefault="0017474F" w:rsidP="0017474F">
                      <w:pPr>
                        <w:spacing w:before="0"/>
                        <w:jc w:val="center"/>
                        <w:rPr>
                          <w:lang w:bidi="ar-IQ"/>
                        </w:rPr>
                      </w:pPr>
                      <w:r w:rsidRPr="0017474F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E3BDD3F" wp14:editId="417D3B26">
                            <wp:extent cx="971550" cy="1239520"/>
                            <wp:effectExtent l="0" t="0" r="0" b="0"/>
                            <wp:docPr id="2" name="Picture 2" descr="H:\Heman-Document\HEMAN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Heman-Document\HEMAN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919" cy="1347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F7D80C" w14:textId="751A847E" w:rsidR="00D20CA6" w:rsidRPr="002E74F5" w:rsidRDefault="007734B3" w:rsidP="00F429F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bidi w:val="0"/>
        <w:spacing w:before="0" w:after="0"/>
        <w:ind w:right="-142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E74F5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</w:p>
    <w:p w14:paraId="6794F9D1" w14:textId="77777777" w:rsidR="001C6F80" w:rsidRPr="002E74F5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24BC9351" w14:textId="1A99AB91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Name: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Heman Abdulkhaleq Ahmed </w:t>
      </w:r>
    </w:p>
    <w:p w14:paraId="76001FD5" w14:textId="77777777" w:rsidR="00130CE5" w:rsidRPr="005B01F3" w:rsidRDefault="001D7D9B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Affiliation Address: </w:t>
      </w:r>
      <w:r w:rsidR="001C6F80" w:rsidRPr="005B01F3">
        <w:rPr>
          <w:rFonts w:asciiTheme="majorBidi" w:hAnsiTheme="majorBidi" w:cstheme="majorBidi"/>
          <w:color w:val="000000"/>
          <w:sz w:val="28"/>
          <w:szCs w:val="28"/>
        </w:rPr>
        <w:t>Forestry Department, College of Agriculture</w:t>
      </w:r>
    </w:p>
    <w:p w14:paraId="08CFF545" w14:textId="54748A81" w:rsidR="000D23A5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B01F3">
        <w:rPr>
          <w:rFonts w:asciiTheme="majorBidi" w:hAnsiTheme="majorBidi" w:cstheme="majorBidi"/>
          <w:color w:val="000000"/>
          <w:sz w:val="28"/>
          <w:szCs w:val="28"/>
        </w:rPr>
        <w:t>Engineering Science</w:t>
      </w:r>
      <w:r w:rsidR="000D23A5" w:rsidRPr="005B01F3">
        <w:rPr>
          <w:rFonts w:asciiTheme="majorBidi" w:hAnsiTheme="majorBidi" w:cstheme="majorBidi"/>
          <w:color w:val="000000"/>
          <w:sz w:val="28"/>
          <w:szCs w:val="28"/>
        </w:rPr>
        <w:t>s.</w:t>
      </w:r>
    </w:p>
    <w:p w14:paraId="40EA6922" w14:textId="0EFFDD0D" w:rsidR="001C6F80" w:rsidRPr="005B01F3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5B01F3">
        <w:rPr>
          <w:rFonts w:asciiTheme="majorBidi" w:hAnsiTheme="majorBidi" w:cstheme="majorBidi"/>
          <w:color w:val="000000"/>
          <w:sz w:val="28"/>
          <w:szCs w:val="28"/>
        </w:rPr>
        <w:t>Salahaddin</w:t>
      </w:r>
      <w:proofErr w:type="spellEnd"/>
      <w:r w:rsidRPr="005B01F3">
        <w:rPr>
          <w:rFonts w:asciiTheme="majorBidi" w:hAnsiTheme="majorBidi" w:cstheme="majorBidi"/>
          <w:color w:val="000000"/>
          <w:sz w:val="28"/>
          <w:szCs w:val="28"/>
        </w:rPr>
        <w:t xml:space="preserve"> University, Erbil Kurdistan Region, Iraq. </w:t>
      </w:r>
    </w:p>
    <w:p w14:paraId="4E36D598" w14:textId="09996BFA" w:rsidR="00260923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r w:rsidRPr="00071BD7">
        <w:rPr>
          <w:rFonts w:asciiTheme="majorBidi" w:hAnsiTheme="majorBidi" w:cstheme="majorBidi"/>
          <w:b/>
          <w:bCs/>
          <w:color w:val="000000"/>
          <w:sz w:val="28"/>
          <w:szCs w:val="28"/>
        </w:rPr>
        <w:t>Permanent home address</w:t>
      </w:r>
      <w:r w:rsidRPr="005B01F3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071BD7" w:rsidRPr="005B01F3">
        <w:rPr>
          <w:rFonts w:asciiTheme="majorBidi" w:hAnsiTheme="majorBidi" w:cstheme="majorBidi" w:hint="cs"/>
          <w:color w:val="000000"/>
          <w:sz w:val="28"/>
          <w:szCs w:val="28"/>
          <w:rtl/>
        </w:rPr>
        <w:t>237/7/365/</w:t>
      </w:r>
      <w:r w:rsidR="00071BD7" w:rsidRPr="005B01F3">
        <w:rPr>
          <w:rFonts w:asciiTheme="majorBidi" w:hAnsiTheme="majorBidi" w:cstheme="majorBidi"/>
          <w:color w:val="000000"/>
          <w:sz w:val="28"/>
          <w:szCs w:val="28"/>
        </w:rPr>
        <w:t>/</w:t>
      </w:r>
      <w:r w:rsidR="005B01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71BD7" w:rsidRPr="005B01F3">
        <w:rPr>
          <w:rFonts w:asciiTheme="majorBidi" w:hAnsiTheme="majorBidi" w:cstheme="majorBidi"/>
          <w:sz w:val="28"/>
          <w:szCs w:val="28"/>
        </w:rPr>
        <w:t>Street No.81-House No.18</w:t>
      </w:r>
      <w:r w:rsidRPr="005B01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1F3">
        <w:rPr>
          <w:rFonts w:asciiTheme="majorBidi" w:hAnsiTheme="majorBidi" w:cstheme="majorBidi"/>
          <w:sz w:val="28"/>
          <w:szCs w:val="28"/>
        </w:rPr>
        <w:t>Naz</w:t>
      </w:r>
      <w:proofErr w:type="spellEnd"/>
      <w:r w:rsidR="00071BD7" w:rsidRPr="005B01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B01F3">
        <w:rPr>
          <w:rFonts w:asciiTheme="majorBidi" w:hAnsiTheme="majorBidi" w:cstheme="majorBidi"/>
          <w:sz w:val="28"/>
          <w:szCs w:val="28"/>
        </w:rPr>
        <w:t>Naz</w:t>
      </w:r>
      <w:proofErr w:type="spellEnd"/>
      <w:r w:rsidRPr="005B01F3">
        <w:rPr>
          <w:rFonts w:asciiTheme="majorBidi" w:hAnsiTheme="majorBidi" w:cstheme="majorBidi"/>
          <w:sz w:val="28"/>
          <w:szCs w:val="28"/>
        </w:rPr>
        <w:t>, Erbil/Iraq.</w:t>
      </w:r>
      <w:r w:rsidR="001D7D9B" w:rsidRPr="005B01F3">
        <w:rPr>
          <w:rFonts w:asciiTheme="majorBidi" w:hAnsiTheme="majorBidi" w:cstheme="majorBidi"/>
          <w:sz w:val="28"/>
          <w:szCs w:val="28"/>
        </w:rPr>
        <w:t xml:space="preserve">  </w:t>
      </w:r>
    </w:p>
    <w:p w14:paraId="5DD01702" w14:textId="77777777" w:rsidR="00260923" w:rsidRPr="00260923" w:rsidRDefault="00260923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</w:p>
    <w:p w14:paraId="6945E280" w14:textId="39E45A7A" w:rsidR="00260923" w:rsidRPr="00260923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Position: </w:t>
      </w:r>
    </w:p>
    <w:p w14:paraId="7553A9B0" w14:textId="13FECA3D" w:rsidR="00D20CA6" w:rsidRPr="00CB6E9E" w:rsidRDefault="00260923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r w:rsidRPr="0026092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PhD. </w:t>
      </w:r>
      <w:r w:rsidRPr="00260923">
        <w:rPr>
          <w:rFonts w:asciiTheme="majorBidi" w:hAnsiTheme="majorBidi" w:cstheme="majorBidi"/>
          <w:color w:val="000000"/>
          <w:sz w:val="28"/>
          <w:szCs w:val="28"/>
        </w:rPr>
        <w:t xml:space="preserve">in Application of Remote sensing and GIS in Drought </w:t>
      </w:r>
      <w:r w:rsidR="001C6F80" w:rsidRPr="00260923">
        <w:rPr>
          <w:rFonts w:asciiTheme="majorBidi" w:hAnsiTheme="majorBidi" w:cstheme="majorBidi"/>
          <w:color w:val="000000"/>
          <w:sz w:val="28"/>
          <w:szCs w:val="28"/>
        </w:rPr>
        <w:t xml:space="preserve">at the </w:t>
      </w:r>
      <w:proofErr w:type="spellStart"/>
      <w:r w:rsidR="001C6F80" w:rsidRPr="00260923">
        <w:rPr>
          <w:rFonts w:asciiTheme="majorBidi" w:hAnsiTheme="majorBidi" w:cstheme="majorBidi"/>
          <w:color w:val="000000"/>
          <w:sz w:val="28"/>
          <w:szCs w:val="28"/>
        </w:rPr>
        <w:t>Salahaddin</w:t>
      </w:r>
      <w:proofErr w:type="spellEnd"/>
      <w:r w:rsidR="001C6F80" w:rsidRPr="00260923">
        <w:rPr>
          <w:rFonts w:asciiTheme="majorBidi" w:hAnsiTheme="majorBidi" w:cstheme="majorBidi"/>
          <w:color w:val="000000"/>
          <w:sz w:val="28"/>
          <w:szCs w:val="28"/>
        </w:rPr>
        <w:t xml:space="preserve"> University, Erbil, Kurdistan region, Iraq</w:t>
      </w:r>
      <w:r w:rsidR="001C6F80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  <w:r w:rsidRPr="00260923">
        <w:rPr>
          <w:rFonts w:asciiTheme="majorBidi" w:hAnsiTheme="majorBidi" w:cstheme="majorBidi"/>
          <w:sz w:val="28"/>
          <w:szCs w:val="28"/>
        </w:rPr>
        <w:t xml:space="preserve"> </w:t>
      </w:r>
      <w:r w:rsidRPr="002609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260923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="001D7D9B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</w:p>
    <w:p w14:paraId="25A1C37E" w14:textId="19614E1A" w:rsidR="00D20CA6" w:rsidRPr="00600D82" w:rsidRDefault="00D20CA6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Place and Date of Birth: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>ERBIL, Iraq, 1</w:t>
      </w:r>
      <w:r w:rsidRPr="00AA05E8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 xml:space="preserve">th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JULY. 1979. </w:t>
      </w:r>
    </w:p>
    <w:p w14:paraId="49D58AAB" w14:textId="77777777" w:rsidR="00D20CA6" w:rsidRPr="00600D82" w:rsidRDefault="00D20CA6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Nationality: Iraqi </w:t>
      </w:r>
    </w:p>
    <w:p w14:paraId="2035B06B" w14:textId="77777777" w:rsidR="00D20CA6" w:rsidRPr="00600D82" w:rsidRDefault="00D20CA6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Gender: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Male </w:t>
      </w:r>
    </w:p>
    <w:p w14:paraId="46BDBABC" w14:textId="77777777" w:rsidR="00D20CA6" w:rsidRPr="00600D82" w:rsidRDefault="00D20CA6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Marital Status: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Married </w:t>
      </w:r>
    </w:p>
    <w:p w14:paraId="77B18B2C" w14:textId="10389B29" w:rsidR="00D20CA6" w:rsidRPr="00600D82" w:rsidRDefault="00D20CA6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Languages: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>Kurdish</w:t>
      </w:r>
      <w:r w:rsidR="00E10F50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Arabic and English. </w:t>
      </w:r>
    </w:p>
    <w:p w14:paraId="73ABC712" w14:textId="4A6953D9" w:rsidR="007734B3" w:rsidRPr="00600D82" w:rsidRDefault="007734B3" w:rsidP="00F42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bidi w:val="0"/>
        <w:spacing w:before="0" w:line="240" w:lineRule="auto"/>
        <w:ind w:right="-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>Contact information:</w:t>
      </w:r>
    </w:p>
    <w:p w14:paraId="2000E804" w14:textId="77777777" w:rsidR="007734B3" w:rsidRPr="00600D82" w:rsidRDefault="007734B3" w:rsidP="00F429FB">
      <w:pPr>
        <w:pStyle w:val="Default"/>
        <w:ind w:right="-142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auto"/>
          <w:sz w:val="28"/>
          <w:szCs w:val="28"/>
        </w:rPr>
        <w:t>Mobile No:   +964 750 4454367 (Viber, WhatsApp)</w:t>
      </w:r>
    </w:p>
    <w:p w14:paraId="5ABF1AF4" w14:textId="415F9C94" w:rsidR="00F97622" w:rsidRPr="00600D82" w:rsidRDefault="00600D82" w:rsidP="00F429FB">
      <w:pPr>
        <w:bidi w:val="0"/>
        <w:spacing w:before="0" w:after="0" w:line="240" w:lineRule="auto"/>
        <w:ind w:left="895" w:right="-142" w:hanging="89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7734B3" w:rsidRPr="00600D82">
        <w:rPr>
          <w:rFonts w:asciiTheme="majorBidi" w:hAnsiTheme="majorBidi" w:cstheme="majorBidi"/>
          <w:b/>
          <w:bCs/>
          <w:sz w:val="28"/>
          <w:szCs w:val="28"/>
        </w:rPr>
        <w:t xml:space="preserve">mail:  </w:t>
      </w:r>
      <w:hyperlink r:id="rId10" w:history="1">
        <w:r w:rsidR="007734B3" w:rsidRPr="00600D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heman.ahmed@su.edu.krd</w:t>
        </w:r>
      </w:hyperlink>
    </w:p>
    <w:p w14:paraId="268B49FA" w14:textId="42FF41C0" w:rsidR="007734B3" w:rsidRPr="00600D82" w:rsidRDefault="007734B3" w:rsidP="00F429FB">
      <w:pPr>
        <w:bidi w:val="0"/>
        <w:spacing w:before="0" w:line="240" w:lineRule="auto"/>
        <w:ind w:left="895" w:right="-142" w:hanging="89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hyperlink r:id="rId11" w:history="1">
        <w:r w:rsidRPr="00600D8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hemngaznayy@gmail.com</w:t>
        </w:r>
      </w:hyperlink>
    </w:p>
    <w:p w14:paraId="558A37DE" w14:textId="126E8B53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>Webpages:</w:t>
      </w: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14:paraId="2F26AA90" w14:textId="1A06BC1E" w:rsidR="00C03379" w:rsidRPr="00600D82" w:rsidRDefault="00C03379" w:rsidP="009E0CF8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Google Scholar: 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(Citations= </w:t>
      </w:r>
      <w:r w:rsidR="009E0CF8">
        <w:rPr>
          <w:rFonts w:asciiTheme="majorBidi" w:hAnsiTheme="majorBidi" w:cstheme="majorBidi"/>
          <w:b/>
          <w:bCs/>
          <w:color w:val="000000"/>
          <w:sz w:val="28"/>
          <w:szCs w:val="28"/>
        </w:rPr>
        <w:t>7</w:t>
      </w:r>
      <w:r w:rsidR="005C6AC2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) </w:t>
      </w:r>
    </w:p>
    <w:p w14:paraId="796A11BA" w14:textId="1D99780B" w:rsidR="00C03379" w:rsidRPr="00600D82" w:rsidRDefault="00F93888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hyperlink r:id="rId12" w:history="1">
        <w:r w:rsidR="00C03379" w:rsidRPr="00600D82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https://scholar.google.com/citations?user=yVgGccAAAAAJ&amp;hl=en</w:t>
        </w:r>
      </w:hyperlink>
      <w:r w:rsidR="00C03379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527EF103" w14:textId="3D5BD9A8" w:rsidR="00A84C4E" w:rsidRPr="00600D82" w:rsidRDefault="00F93888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494A4C"/>
          <w:sz w:val="28"/>
          <w:szCs w:val="28"/>
          <w:shd w:val="clear" w:color="auto" w:fill="FFFFFF"/>
        </w:rPr>
      </w:pPr>
      <w:hyperlink r:id="rId13" w:history="1">
        <w:r w:rsidR="00A84C4E" w:rsidRPr="00600D82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https://orcid.org/0000-0002-1549-407</w:t>
        </w:r>
      </w:hyperlink>
      <w:r w:rsidR="00A84C4E" w:rsidRPr="00600D82">
        <w:rPr>
          <w:rFonts w:asciiTheme="majorBidi" w:hAnsiTheme="majorBidi" w:cstheme="majorBidi"/>
          <w:color w:val="494A4C"/>
          <w:sz w:val="28"/>
          <w:szCs w:val="28"/>
          <w:shd w:val="clear" w:color="auto" w:fill="FFFFFF"/>
        </w:rPr>
        <w:t>X</w:t>
      </w:r>
    </w:p>
    <w:p w14:paraId="54E7C724" w14:textId="77777777" w:rsidR="00600D82" w:rsidRPr="00600D82" w:rsidRDefault="00F93888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hyperlink r:id="rId14" w:history="1">
        <w:r w:rsidR="00600D82" w:rsidRPr="00600D82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https://www.researchgate.net/profile/Heman-Gaznayee</w:t>
        </w:r>
      </w:hyperlink>
    </w:p>
    <w:p w14:paraId="75370E58" w14:textId="5ACF9BE6" w:rsidR="00C03379" w:rsidRDefault="00F93888" w:rsidP="00F429FB">
      <w:pPr>
        <w:pBdr>
          <w:bottom w:val="single" w:sz="4" w:space="1" w:color="auto"/>
        </w:pBdr>
        <w:bidi w:val="0"/>
        <w:spacing w:before="0" w:after="0" w:line="240" w:lineRule="auto"/>
        <w:ind w:right="-142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hyperlink r:id="rId15" w:history="1">
        <w:r w:rsidR="00C03379" w:rsidRPr="00600D82">
          <w:rPr>
            <w:rStyle w:val="Hyperlink"/>
            <w:rFonts w:asciiTheme="majorBidi" w:hAnsiTheme="majorBidi" w:cstheme="majorBidi"/>
            <w:sz w:val="28"/>
            <w:szCs w:val="28"/>
          </w:rPr>
          <w:t>https://www.linkedin.com/in/heman-gaznayee-55422579</w:t>
        </w:r>
      </w:hyperlink>
    </w:p>
    <w:p w14:paraId="699CAF01" w14:textId="23393278" w:rsidR="00600D82" w:rsidRPr="00600D82" w:rsidRDefault="00F93888" w:rsidP="00F429FB">
      <w:pPr>
        <w:pBdr>
          <w:bottom w:val="single" w:sz="4" w:space="1" w:color="auto"/>
        </w:pBdr>
        <w:bidi w:val="0"/>
        <w:spacing w:before="0" w:after="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hyperlink r:id="rId16" w:history="1">
        <w:r w:rsidR="00600D82" w:rsidRPr="00CA7F32">
          <w:rPr>
            <w:rStyle w:val="Hyperlink"/>
            <w:rFonts w:asciiTheme="majorBidi" w:hAnsiTheme="majorBidi" w:cstheme="majorBidi"/>
            <w:sz w:val="28"/>
            <w:szCs w:val="28"/>
          </w:rPr>
          <w:t>https://independent.academia.edu/HemanGaznayee</w:t>
        </w:r>
      </w:hyperlink>
      <w:r w:rsidR="00600D82">
        <w:rPr>
          <w:rFonts w:asciiTheme="majorBidi" w:hAnsiTheme="majorBidi" w:cstheme="majorBidi"/>
          <w:sz w:val="28"/>
          <w:szCs w:val="28"/>
        </w:rPr>
        <w:t xml:space="preserve"> </w:t>
      </w:r>
    </w:p>
    <w:p w14:paraId="04A25FF3" w14:textId="15DB5D95" w:rsidR="00F8204B" w:rsidRDefault="00474086" w:rsidP="00F429FB">
      <w:pPr>
        <w:shd w:val="clear" w:color="auto" w:fill="FFFFFF"/>
        <w:bidi w:val="0"/>
        <w:spacing w:before="0" w:after="100" w:afterAutospacing="1" w:line="240" w:lineRule="auto"/>
        <w:jc w:val="both"/>
        <w:outlineLvl w:val="3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2E74F5">
        <w:rPr>
          <w:rFonts w:asciiTheme="majorBidi" w:eastAsia="Times New Roman" w:hAnsiTheme="majorBidi" w:cstheme="majorBidi"/>
          <w:noProof/>
          <w:color w:val="212529"/>
          <w:sz w:val="24"/>
          <w:szCs w:val="24"/>
        </w:rPr>
        <w:drawing>
          <wp:inline distT="0" distB="0" distL="0" distR="0" wp14:anchorId="0B0F026C" wp14:editId="6FE68D68">
            <wp:extent cx="785422" cy="7768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25" cy="789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1D002" w14:textId="19B94085" w:rsidR="00CB6E9E" w:rsidRDefault="00CB6E9E" w:rsidP="00F429FB">
      <w:pPr>
        <w:shd w:val="clear" w:color="auto" w:fill="FFFFFF"/>
        <w:bidi w:val="0"/>
        <w:spacing w:before="0" w:after="100" w:afterAutospacing="1" w:line="240" w:lineRule="auto"/>
        <w:jc w:val="both"/>
        <w:outlineLvl w:val="3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14:paraId="5ED8AB2E" w14:textId="264BE173" w:rsidR="00AA05E8" w:rsidRPr="002E74F5" w:rsidRDefault="00AA05E8" w:rsidP="00AA05E8">
      <w:pPr>
        <w:shd w:val="clear" w:color="auto" w:fill="FFFFFF"/>
        <w:bidi w:val="0"/>
        <w:spacing w:before="0" w:after="100" w:afterAutospacing="1" w:line="240" w:lineRule="auto"/>
        <w:jc w:val="both"/>
        <w:outlineLvl w:val="3"/>
        <w:rPr>
          <w:rFonts w:asciiTheme="majorBidi" w:eastAsia="Times New Roman" w:hAnsiTheme="majorBidi" w:cstheme="majorBidi"/>
          <w:color w:val="212529"/>
          <w:sz w:val="24"/>
          <w:szCs w:val="24"/>
        </w:rPr>
      </w:pPr>
    </w:p>
    <w:p w14:paraId="115D13DB" w14:textId="79737D8A" w:rsidR="001C6F80" w:rsidRPr="00600D82" w:rsidRDefault="00F8204B" w:rsidP="00F429FB">
      <w:pPr>
        <w:shd w:val="clear" w:color="auto" w:fill="FFFFFF"/>
        <w:bidi w:val="0"/>
        <w:spacing w:before="0" w:after="100" w:afterAutospacing="1" w:line="240" w:lineRule="auto"/>
        <w:jc w:val="both"/>
        <w:outlineLvl w:val="3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600D82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lastRenderedPageBreak/>
        <w:t>Biography</w:t>
      </w:r>
    </w:p>
    <w:p w14:paraId="10CED8CB" w14:textId="15B027E2" w:rsidR="00CA5F92" w:rsidRPr="00600D82" w:rsidRDefault="00F8204B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Heman A</w:t>
      </w:r>
      <w:r w:rsidR="002D2E4B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bdulkhaleq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Ahmed started out his academic career in Agriculture </w:t>
      </w:r>
      <w:r w:rsidR="002D2E4B" w:rsidRPr="00600D82">
        <w:rPr>
          <w:rFonts w:asciiTheme="majorBidi" w:hAnsiTheme="majorBidi" w:cstheme="majorBidi"/>
          <w:color w:val="000000"/>
          <w:sz w:val="28"/>
          <w:szCs w:val="28"/>
        </w:rPr>
        <w:t>science (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plant production) in 2003-2004, He graduated with his BSc in plant production. He acquires his master's degree in 2007 in the field of plant </w:t>
      </w:r>
      <w:r w:rsidR="002D2E4B" w:rsidRPr="00600D82">
        <w:rPr>
          <w:rFonts w:asciiTheme="majorBidi" w:hAnsiTheme="majorBidi" w:cstheme="majorBidi"/>
          <w:color w:val="000000"/>
          <w:sz w:val="28"/>
          <w:szCs w:val="28"/>
        </w:rPr>
        <w:t>production (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Plant Production) where he is </w:t>
      </w:r>
      <w:r w:rsidR="002D2E4B" w:rsidRPr="00600D82">
        <w:rPr>
          <w:rFonts w:asciiTheme="majorBidi" w:hAnsiTheme="majorBidi" w:cstheme="majorBidi"/>
          <w:color w:val="000000"/>
          <w:sz w:val="28"/>
          <w:szCs w:val="28"/>
        </w:rPr>
        <w:t>complete Ph.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D in Drought with a focus on GIS and Remote sensing.  A substantial focus of Heman's work is on the Drought areas mapping to improve environmental outcomes and enhance planning capabilities. This work is led to </w:t>
      </w:r>
      <w:r w:rsidR="002D2E4B" w:rsidRPr="00600D82">
        <w:rPr>
          <w:rFonts w:asciiTheme="majorBidi" w:hAnsiTheme="majorBidi" w:cstheme="majorBidi"/>
          <w:color w:val="000000"/>
          <w:sz w:val="28"/>
          <w:szCs w:val="28"/>
        </w:rPr>
        <w:t>the (Environment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&amp; Sustainable Resource Development).</w:t>
      </w:r>
    </w:p>
    <w:p w14:paraId="21F6D395" w14:textId="77777777" w:rsidR="00600D82" w:rsidRPr="00600D82" w:rsidRDefault="00600D82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2E4AABFF" w14:textId="74703C86" w:rsidR="00950A12" w:rsidRPr="00600D82" w:rsidRDefault="0034120B" w:rsidP="00F429FB">
      <w:pPr>
        <w:pBdr>
          <w:bottom w:val="single" w:sz="4" w:space="1" w:color="auto"/>
        </w:pBdr>
        <w:bidi w:val="0"/>
        <w:spacing w:before="0" w:line="240" w:lineRule="auto"/>
        <w:ind w:right="-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>Education in Full Details:</w:t>
      </w:r>
      <w:r w:rsidRPr="00600D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F2FFEDD" w14:textId="08A77B51" w:rsidR="00950A12" w:rsidRPr="001979B2" w:rsidRDefault="00713BD1" w:rsidP="00F429FB">
      <w:pPr>
        <w:pStyle w:val="ListParagraph"/>
        <w:numPr>
          <w:ilvl w:val="0"/>
          <w:numId w:val="3"/>
        </w:numPr>
        <w:pBdr>
          <w:bottom w:val="single" w:sz="4" w:space="1" w:color="auto"/>
        </w:pBdr>
        <w:bidi w:val="0"/>
        <w:spacing w:before="0" w:after="0" w:line="240" w:lineRule="auto"/>
        <w:ind w:left="284" w:right="-142" w:hanging="284"/>
        <w:jc w:val="both"/>
        <w:rPr>
          <w:rFonts w:asciiTheme="majorBidi" w:hAnsiTheme="majorBidi" w:cstheme="majorBidi"/>
          <w:sz w:val="28"/>
          <w:szCs w:val="28"/>
        </w:rPr>
      </w:pPr>
      <w:r w:rsidRPr="001979B2">
        <w:rPr>
          <w:rFonts w:asciiTheme="majorBidi" w:hAnsiTheme="majorBidi" w:cstheme="majorBidi"/>
          <w:sz w:val="28"/>
          <w:szCs w:val="28"/>
        </w:rPr>
        <w:t xml:space="preserve">Ph.D. in Remote Sensing &amp; Drought in January 2020 to date at </w:t>
      </w:r>
      <w:proofErr w:type="spellStart"/>
      <w:r w:rsidR="00950A12" w:rsidRPr="001979B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950A12" w:rsidRPr="001979B2">
        <w:rPr>
          <w:rFonts w:asciiTheme="majorBidi" w:hAnsiTheme="majorBidi" w:cstheme="majorBidi"/>
          <w:sz w:val="28"/>
          <w:szCs w:val="28"/>
        </w:rPr>
        <w:t xml:space="preserve"> University, College of Agriculture Engineering Science, Iraq-Erbil. </w:t>
      </w:r>
    </w:p>
    <w:p w14:paraId="79ED9F69" w14:textId="6AB68D9B" w:rsidR="00950A12" w:rsidRPr="001979B2" w:rsidRDefault="00713BD1" w:rsidP="00F429FB">
      <w:pPr>
        <w:pStyle w:val="ListParagraph"/>
        <w:numPr>
          <w:ilvl w:val="0"/>
          <w:numId w:val="3"/>
        </w:numPr>
        <w:pBdr>
          <w:bottom w:val="single" w:sz="4" w:space="1" w:color="auto"/>
        </w:pBdr>
        <w:bidi w:val="0"/>
        <w:spacing w:before="0" w:after="0" w:line="240" w:lineRule="auto"/>
        <w:ind w:left="284" w:right="-142" w:hanging="284"/>
        <w:jc w:val="both"/>
        <w:rPr>
          <w:rFonts w:asciiTheme="majorBidi" w:hAnsiTheme="majorBidi" w:cstheme="majorBidi"/>
          <w:sz w:val="28"/>
          <w:szCs w:val="28"/>
        </w:rPr>
      </w:pPr>
      <w:r w:rsidRPr="001979B2">
        <w:rPr>
          <w:rFonts w:asciiTheme="majorBidi" w:hAnsiTheme="majorBidi" w:cstheme="majorBidi"/>
          <w:sz w:val="28"/>
          <w:szCs w:val="28"/>
        </w:rPr>
        <w:t xml:space="preserve">Master of Sciences (MSc)-(2007) at </w:t>
      </w:r>
      <w:proofErr w:type="spellStart"/>
      <w:r w:rsidR="00950A12" w:rsidRPr="001979B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950A12" w:rsidRPr="001979B2">
        <w:rPr>
          <w:rFonts w:asciiTheme="majorBidi" w:hAnsiTheme="majorBidi" w:cstheme="majorBidi"/>
          <w:sz w:val="28"/>
          <w:szCs w:val="28"/>
        </w:rPr>
        <w:t xml:space="preserve"> University, </w:t>
      </w:r>
      <w:bookmarkStart w:id="0" w:name="_Hlk22940505"/>
      <w:r w:rsidR="00950A12" w:rsidRPr="001979B2">
        <w:rPr>
          <w:rFonts w:asciiTheme="majorBidi" w:hAnsiTheme="majorBidi" w:cstheme="majorBidi"/>
          <w:sz w:val="28"/>
          <w:szCs w:val="28"/>
        </w:rPr>
        <w:t>College of Agriculture Engineering Science, Plant production Department</w:t>
      </w:r>
      <w:bookmarkEnd w:id="0"/>
      <w:r w:rsidR="00950A12" w:rsidRPr="001979B2">
        <w:rPr>
          <w:rFonts w:asciiTheme="majorBidi" w:hAnsiTheme="majorBidi" w:cstheme="majorBidi"/>
          <w:sz w:val="28"/>
          <w:szCs w:val="28"/>
        </w:rPr>
        <w:t>. Erbil, Kurdistan Region, Iraq December.</w:t>
      </w:r>
      <w:r w:rsidR="00E10F50" w:rsidRPr="001979B2">
        <w:rPr>
          <w:rFonts w:asciiTheme="majorBidi" w:hAnsiTheme="majorBidi" w:cstheme="majorBidi"/>
          <w:sz w:val="28"/>
          <w:szCs w:val="28"/>
        </w:rPr>
        <w:t xml:space="preserve"> </w:t>
      </w:r>
    </w:p>
    <w:p w14:paraId="2C0965CC" w14:textId="5A241C51" w:rsidR="00950A12" w:rsidRPr="001979B2" w:rsidRDefault="00713BD1" w:rsidP="00F429FB">
      <w:pPr>
        <w:pStyle w:val="ListParagraph"/>
        <w:numPr>
          <w:ilvl w:val="0"/>
          <w:numId w:val="3"/>
        </w:numPr>
        <w:pBdr>
          <w:bottom w:val="single" w:sz="4" w:space="1" w:color="auto"/>
        </w:pBdr>
        <w:bidi w:val="0"/>
        <w:spacing w:before="0" w:after="0" w:line="240" w:lineRule="auto"/>
        <w:ind w:left="284" w:right="-142" w:hanging="2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79B2">
        <w:rPr>
          <w:rFonts w:asciiTheme="majorBidi" w:hAnsiTheme="majorBidi" w:cstheme="majorBidi"/>
          <w:sz w:val="28"/>
          <w:szCs w:val="28"/>
        </w:rPr>
        <w:t xml:space="preserve">B.Sc. in Plant production 2004 </w:t>
      </w:r>
      <w:proofErr w:type="spellStart"/>
      <w:r w:rsidRPr="001979B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1979B2">
        <w:rPr>
          <w:rFonts w:asciiTheme="majorBidi" w:hAnsiTheme="majorBidi" w:cstheme="majorBidi"/>
          <w:sz w:val="28"/>
          <w:szCs w:val="28"/>
        </w:rPr>
        <w:t xml:space="preserve"> University, </w:t>
      </w:r>
      <w:r w:rsidR="00B32CA8" w:rsidRPr="001979B2">
        <w:rPr>
          <w:rFonts w:asciiTheme="majorBidi" w:hAnsiTheme="majorBidi" w:cstheme="majorBidi"/>
          <w:sz w:val="28"/>
          <w:szCs w:val="28"/>
        </w:rPr>
        <w:t xml:space="preserve">College of Agriculture Engineering Science, Plant production Department </w:t>
      </w:r>
      <w:r w:rsidR="00950A12" w:rsidRPr="001979B2">
        <w:rPr>
          <w:rFonts w:asciiTheme="majorBidi" w:hAnsiTheme="majorBidi" w:cstheme="majorBidi"/>
          <w:sz w:val="28"/>
          <w:szCs w:val="28"/>
        </w:rPr>
        <w:t xml:space="preserve">Iraq. </w:t>
      </w:r>
    </w:p>
    <w:p w14:paraId="03A8B0BD" w14:textId="77777777" w:rsidR="001C6F80" w:rsidRPr="00600D82" w:rsidRDefault="001C6F80" w:rsidP="00F429FB">
      <w:pP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7990E6D9" w14:textId="77777777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Work Experiences &amp; Positions: </w:t>
      </w:r>
    </w:p>
    <w:p w14:paraId="46F508C5" w14:textId="77777777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47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1. Agricultural Engineer: (Environmental Protection Foundation in Kurdistan, Iraq</w:t>
      </w:r>
      <w:proofErr w:type="gramStart"/>
      <w:r w:rsidRPr="00600D82">
        <w:rPr>
          <w:rFonts w:asciiTheme="majorBidi" w:hAnsiTheme="majorBidi" w:cstheme="majorBidi"/>
          <w:color w:val="000000"/>
          <w:sz w:val="28"/>
          <w:szCs w:val="28"/>
        </w:rPr>
        <w:t>) :</w:t>
      </w:r>
      <w:proofErr w:type="gramEnd"/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2004-2006 </w:t>
      </w:r>
    </w:p>
    <w:p w14:paraId="415E43CF" w14:textId="7A44216C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2. Assist. Lecturer (</w:t>
      </w:r>
      <w:r w:rsidR="007774AF" w:rsidRPr="00600D82">
        <w:rPr>
          <w:rFonts w:asciiTheme="majorBidi" w:hAnsiTheme="majorBidi" w:cstheme="majorBidi"/>
          <w:color w:val="000000"/>
          <w:sz w:val="28"/>
          <w:szCs w:val="28"/>
        </w:rPr>
        <w:t>College</w:t>
      </w:r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 Agriculture Engineering Sciences, </w:t>
      </w:r>
      <w:proofErr w:type="spellStart"/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>Salahaddin</w:t>
      </w:r>
      <w:proofErr w:type="spellEnd"/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University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): 2006-20</w:t>
      </w:r>
      <w:r w:rsidR="007774AF" w:rsidRPr="00600D82">
        <w:rPr>
          <w:rFonts w:asciiTheme="majorBidi" w:hAnsiTheme="majorBidi" w:cstheme="majorBidi"/>
          <w:color w:val="000000"/>
          <w:sz w:val="28"/>
          <w:szCs w:val="28"/>
        </w:rPr>
        <w:t>20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585C38A9" w14:textId="11A8956C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3. Ph.D. (</w:t>
      </w:r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College of Agriculture Engineering Sciences, </w:t>
      </w:r>
      <w:proofErr w:type="spellStart"/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>Salahaddin</w:t>
      </w:r>
      <w:proofErr w:type="spellEnd"/>
      <w:r w:rsidR="007774AF"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University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): 20</w:t>
      </w:r>
      <w:r w:rsidR="007774AF" w:rsidRPr="00600D82">
        <w:rPr>
          <w:rFonts w:asciiTheme="majorBidi" w:hAnsiTheme="majorBidi" w:cstheme="majorBidi"/>
          <w:color w:val="000000"/>
          <w:sz w:val="28"/>
          <w:szCs w:val="28"/>
        </w:rPr>
        <w:t>20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7774AF" w:rsidRPr="00600D82">
        <w:rPr>
          <w:rFonts w:asciiTheme="majorBidi" w:hAnsiTheme="majorBidi" w:cstheme="majorBidi"/>
          <w:color w:val="000000"/>
          <w:sz w:val="28"/>
          <w:szCs w:val="28"/>
        </w:rPr>
        <w:t>202</w:t>
      </w:r>
      <w:r w:rsidR="001979B2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2E74F5" w:rsidRPr="00600D82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7774AF" w:rsidRPr="00600D82">
        <w:rPr>
          <w:rFonts w:asciiTheme="majorBidi" w:hAnsiTheme="majorBidi" w:cstheme="majorBidi"/>
          <w:color w:val="000000"/>
          <w:sz w:val="28"/>
          <w:szCs w:val="28"/>
        </w:rPr>
        <w:t>Up to date</w:t>
      </w:r>
    </w:p>
    <w:p w14:paraId="58D0C811" w14:textId="64F68AC7" w:rsidR="001C6F80" w:rsidRPr="00600D82" w:rsidRDefault="001C6F80" w:rsidP="00F429FB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before="0" w:after="0" w:line="240" w:lineRule="auto"/>
        <w:ind w:right="-142"/>
        <w:jc w:val="both"/>
        <w:rPr>
          <w:rFonts w:asciiTheme="majorBidi" w:hAnsiTheme="majorBidi" w:cstheme="majorBidi"/>
          <w:color w:val="2E74B5" w:themeColor="accent5" w:themeShade="BF"/>
          <w:sz w:val="28"/>
          <w:szCs w:val="28"/>
        </w:rPr>
      </w:pPr>
      <w:r w:rsidRPr="00600D8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600D82">
        <w:rPr>
          <w:rFonts w:asciiTheme="majorBidi" w:hAnsiTheme="majorBidi" w:cstheme="majorBidi"/>
          <w:b/>
          <w:bCs/>
          <w:color w:val="2E74B5" w:themeColor="accent5" w:themeShade="BF"/>
          <w:sz w:val="28"/>
          <w:szCs w:val="28"/>
        </w:rPr>
        <w:t xml:space="preserve">Scientific Conferences, </w:t>
      </w:r>
      <w:bookmarkStart w:id="1" w:name="_Hlk22941535"/>
      <w:r w:rsidRPr="00600D82">
        <w:rPr>
          <w:rFonts w:asciiTheme="majorBidi" w:hAnsiTheme="majorBidi" w:cstheme="majorBidi"/>
          <w:b/>
          <w:bCs/>
          <w:color w:val="2E74B5" w:themeColor="accent5" w:themeShade="BF"/>
          <w:sz w:val="28"/>
          <w:szCs w:val="28"/>
        </w:rPr>
        <w:t xml:space="preserve">Training courses </w:t>
      </w:r>
      <w:bookmarkEnd w:id="1"/>
      <w:r w:rsidRPr="00600D82">
        <w:rPr>
          <w:rFonts w:asciiTheme="majorBidi" w:hAnsiTheme="majorBidi" w:cstheme="majorBidi"/>
          <w:b/>
          <w:bCs/>
          <w:color w:val="2E74B5" w:themeColor="accent5" w:themeShade="BF"/>
          <w:sz w:val="28"/>
          <w:szCs w:val="28"/>
        </w:rPr>
        <w:t xml:space="preserve">&amp; Workshops Attended: </w:t>
      </w:r>
    </w:p>
    <w:p w14:paraId="5C980732" w14:textId="4FA2DA9D" w:rsidR="001C6F80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1. Participation in the UNEP Workshop on Biodiversity Conservation and Natural Resources management. (</w:t>
      </w:r>
      <w:r w:rsidR="002E40EB" w:rsidRPr="00600D82">
        <w:rPr>
          <w:rFonts w:asciiTheme="majorBidi" w:hAnsiTheme="majorBidi" w:cstheme="majorBidi"/>
          <w:color w:val="000000"/>
          <w:sz w:val="28"/>
          <w:szCs w:val="28"/>
        </w:rPr>
        <w:t>Sep.29th-oct.2nd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2005, Amman, Jordan). </w:t>
      </w:r>
    </w:p>
    <w:p w14:paraId="4F58ECE5" w14:textId="77777777" w:rsidR="001C6F80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2. Participation in Conference Kurdistan Environment development policy (18-20 march 2006 in Duhok -Iraqi Kurdistan region). </w:t>
      </w:r>
    </w:p>
    <w:p w14:paraId="2184DDF7" w14:textId="59F26611" w:rsidR="001C6F80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3. Participation in 2nd Conference Let </w:t>
      </w:r>
      <w:r w:rsidR="00260923" w:rsidRPr="00600D82">
        <w:rPr>
          <w:rFonts w:asciiTheme="majorBidi" w:hAnsiTheme="majorBidi" w:cstheme="majorBidi"/>
          <w:color w:val="000000"/>
          <w:sz w:val="28"/>
          <w:szCs w:val="28"/>
        </w:rPr>
        <w:t>Water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Resource of Kurdistan be a mean of wealth and Economy (25-27 April 2007 in Duhok -Iraqi Kurdistan region). </w:t>
      </w:r>
    </w:p>
    <w:p w14:paraId="79C36414" w14:textId="77777777" w:rsidR="001C6F80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4. Participation in the Environment Training course for MOA and College of Agriculture </w:t>
      </w:r>
      <w:proofErr w:type="gramStart"/>
      <w:r w:rsidRPr="00600D82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KRG- (10-12 November, 2012). </w:t>
      </w:r>
    </w:p>
    <w:p w14:paraId="77D00E22" w14:textId="73A56D80" w:rsidR="001C6F80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5. Training courses on </w:t>
      </w:r>
      <w:r w:rsidR="00DB4820" w:rsidRPr="00600D82">
        <w:rPr>
          <w:rFonts w:asciiTheme="majorBidi" w:hAnsiTheme="majorBidi" w:cstheme="majorBidi"/>
          <w:color w:val="000000"/>
          <w:sz w:val="28"/>
          <w:szCs w:val="28"/>
        </w:rPr>
        <w:t>Going Places with Spatial Analysis</w:t>
      </w:r>
      <w:r w:rsidR="00F429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105A5" w:rsidRPr="00600D82">
        <w:rPr>
          <w:rFonts w:asciiTheme="majorBidi" w:hAnsiTheme="majorBidi" w:cstheme="majorBidi"/>
          <w:color w:val="000000"/>
          <w:sz w:val="28"/>
          <w:szCs w:val="28"/>
        </w:rPr>
        <w:t>6 weeks Completed on October 11, 2019 -</w:t>
      </w:r>
      <w:proofErr w:type="spellStart"/>
      <w:r w:rsidR="001105A5" w:rsidRPr="00600D82">
        <w:rPr>
          <w:rFonts w:asciiTheme="majorBidi" w:hAnsiTheme="majorBidi" w:cstheme="majorBidi"/>
          <w:color w:val="000000"/>
          <w:sz w:val="28"/>
          <w:szCs w:val="28"/>
        </w:rPr>
        <w:t>Esri</w:t>
      </w:r>
      <w:proofErr w:type="spellEnd"/>
      <w:r w:rsidR="001105A5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training course)</w:t>
      </w:r>
      <w:r w:rsidR="00E31B82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Esri.com/training.</w:t>
      </w:r>
    </w:p>
    <w:p w14:paraId="79D433AF" w14:textId="2044FB6D" w:rsidR="00C03379" w:rsidRPr="00600D82" w:rsidRDefault="001C6F8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00D82">
        <w:rPr>
          <w:rFonts w:asciiTheme="majorBidi" w:hAnsiTheme="majorBidi" w:cstheme="majorBidi"/>
          <w:sz w:val="28"/>
          <w:szCs w:val="28"/>
        </w:rPr>
        <w:lastRenderedPageBreak/>
        <w:t>6.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Training courses</w:t>
      </w:r>
      <w:r w:rsidRPr="00600D82">
        <w:rPr>
          <w:rFonts w:asciiTheme="majorBidi" w:hAnsiTheme="majorBidi" w:cstheme="majorBidi"/>
          <w:sz w:val="28"/>
          <w:szCs w:val="28"/>
        </w:rPr>
        <w:t xml:space="preserve"> on Cartography</w:t>
      </w:r>
      <w:r w:rsidR="00E10F50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95638" w:rsidRPr="00600D82">
        <w:rPr>
          <w:rFonts w:asciiTheme="majorBidi" w:hAnsiTheme="majorBidi" w:cstheme="majorBidi"/>
          <w:color w:val="000000"/>
          <w:sz w:val="28"/>
          <w:szCs w:val="28"/>
        </w:rPr>
        <w:t>6 weeks Completed on May 23, 2019 -</w:t>
      </w:r>
      <w:proofErr w:type="spellStart"/>
      <w:r w:rsidR="00E95638" w:rsidRPr="00600D82">
        <w:rPr>
          <w:rFonts w:asciiTheme="majorBidi" w:hAnsiTheme="majorBidi" w:cstheme="majorBidi"/>
          <w:color w:val="000000"/>
          <w:sz w:val="28"/>
          <w:szCs w:val="28"/>
        </w:rPr>
        <w:t>Esri</w:t>
      </w:r>
      <w:proofErr w:type="spellEnd"/>
      <w:r w:rsidR="00E95638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training course)</w:t>
      </w:r>
      <w:r w:rsidR="00E31B82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Esri.com/training.</w:t>
      </w:r>
    </w:p>
    <w:p w14:paraId="207CE913" w14:textId="77777777" w:rsidR="00482C6A" w:rsidRPr="00600D82" w:rsidRDefault="00354AE0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  <w:rtl/>
        </w:rPr>
        <w:t>7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600D82">
        <w:rPr>
          <w:rFonts w:asciiTheme="majorBidi" w:hAnsiTheme="majorBidi" w:cstheme="majorBidi"/>
          <w:sz w:val="28"/>
          <w:szCs w:val="28"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Participation in Conference Application of GIS in Spatial Research in </w:t>
      </w:r>
      <w:proofErr w:type="spellStart"/>
      <w:r w:rsidRPr="00600D82">
        <w:rPr>
          <w:rFonts w:asciiTheme="majorBidi" w:hAnsiTheme="majorBidi" w:cstheme="majorBidi"/>
          <w:color w:val="000000"/>
          <w:sz w:val="28"/>
          <w:szCs w:val="28"/>
        </w:rPr>
        <w:t>Qadisia</w:t>
      </w:r>
      <w:proofErr w:type="spellEnd"/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University (10-11 June2020)</w:t>
      </w:r>
      <w:r w:rsidR="00482C6A" w:rsidRPr="00600D82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66F9D30D" w14:textId="6046EC68" w:rsidR="00482C6A" w:rsidRPr="00600D82" w:rsidRDefault="00482C6A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8. 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</w:rPr>
        <w:t>Participation in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The Second International Conference on Water Resources in Arid Areas 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</w:rPr>
        <w:t>2020” via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Zoom Webinar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Organized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by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Water Research Center at Sultan </w:t>
      </w:r>
      <w:proofErr w:type="spellStart"/>
      <w:r w:rsidRPr="00600D82">
        <w:rPr>
          <w:rFonts w:asciiTheme="majorBidi" w:hAnsiTheme="majorBidi" w:cstheme="majorBidi"/>
          <w:color w:val="000000"/>
          <w:sz w:val="28"/>
          <w:szCs w:val="28"/>
        </w:rPr>
        <w:t>Qaboos</w:t>
      </w:r>
      <w:proofErr w:type="spellEnd"/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University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jointly with the Ministry of Agriculture, Fisheries Wealth &amp; Water Resources</w:t>
      </w:r>
    </w:p>
    <w:p w14:paraId="388052C8" w14:textId="5513BD7F" w:rsidR="00482C6A" w:rsidRPr="00600D82" w:rsidRDefault="00482C6A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>November 9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11, 2020</w:t>
      </w:r>
      <w:r w:rsidR="00870C5E" w:rsidRPr="00600D82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14:paraId="2B3FAC9C" w14:textId="4A1AA664" w:rsidR="00FF7F8F" w:rsidRPr="00600D82" w:rsidRDefault="00FF7F8F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Style w:val="Hyperlink"/>
          <w:rFonts w:asciiTheme="majorBidi" w:hAnsiTheme="majorBidi" w:cstheme="majorBidi"/>
          <w:color w:val="000000"/>
          <w:sz w:val="28"/>
          <w:szCs w:val="28"/>
          <w:u w:val="none"/>
        </w:rPr>
        <w:t xml:space="preserve">9- </w:t>
      </w:r>
      <w:r w:rsidRPr="00600D82">
        <w:rPr>
          <w:rFonts w:asciiTheme="majorBidi" w:hAnsiTheme="majorBidi" w:cstheme="majorBidi"/>
          <w:sz w:val="28"/>
          <w:szCs w:val="28"/>
        </w:rPr>
        <w:t xml:space="preserve">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Participation in The 2nd International Conference of Al-</w:t>
      </w:r>
      <w:proofErr w:type="spellStart"/>
      <w:r w:rsidRPr="00600D82">
        <w:rPr>
          <w:rFonts w:asciiTheme="majorBidi" w:hAnsiTheme="majorBidi" w:cstheme="majorBidi"/>
          <w:color w:val="000000"/>
          <w:sz w:val="28"/>
          <w:szCs w:val="28"/>
        </w:rPr>
        <w:t>Karkh</w:t>
      </w:r>
      <w:proofErr w:type="spellEnd"/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University of Science </w:t>
      </w:r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>(ISC2/KUS2020)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Baghdad, Iraq, 2-3 December, 2020 </w:t>
      </w:r>
    </w:p>
    <w:p w14:paraId="71599EC1" w14:textId="4A710783" w:rsidR="00FF7F8F" w:rsidRPr="00600D82" w:rsidRDefault="00F93888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hyperlink r:id="rId18" w:history="1">
        <w:r w:rsidR="00FF7F8F" w:rsidRPr="00600D82">
          <w:rPr>
            <w:rStyle w:val="Hyperlink"/>
            <w:rFonts w:asciiTheme="majorBidi" w:hAnsiTheme="majorBidi" w:cstheme="majorBidi"/>
            <w:sz w:val="28"/>
            <w:szCs w:val="28"/>
          </w:rPr>
          <w:t>http://www.en.iscgr.kus.edu.iq</w:t>
        </w:r>
      </w:hyperlink>
      <w:r w:rsidR="00FF7F8F" w:rsidRPr="00600D82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8C5D4DA" w14:textId="240BDA6E" w:rsidR="009F5359" w:rsidRDefault="009F5359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10- Participation in International Conference International Collaborative Conference of Modern Agricultural Technologies </w:t>
      </w:r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(ICCMAT) </w:t>
      </w:r>
      <w:r w:rsidRPr="00600D82">
        <w:rPr>
          <w:rFonts w:asciiTheme="majorBidi" w:hAnsiTheme="majorBidi" w:cstheme="majorBidi"/>
          <w:color w:val="000000"/>
          <w:sz w:val="28"/>
          <w:szCs w:val="28"/>
        </w:rPr>
        <w:t>2021.</w:t>
      </w:r>
      <w:r w:rsidR="002B0C38" w:rsidRPr="00600D82">
        <w:rPr>
          <w:rFonts w:asciiTheme="majorBidi" w:hAnsiTheme="majorBidi" w:cstheme="majorBidi"/>
          <w:sz w:val="28"/>
          <w:szCs w:val="28"/>
        </w:rPr>
        <w:t xml:space="preserve"> </w:t>
      </w:r>
      <w:r w:rsidR="002B0C38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The 2nd Conference for College of Agricultural Engineering Sciences, </w:t>
      </w:r>
      <w:proofErr w:type="spellStart"/>
      <w:r w:rsidR="002B0C38" w:rsidRPr="00600D82">
        <w:rPr>
          <w:rFonts w:asciiTheme="majorBidi" w:hAnsiTheme="majorBidi" w:cstheme="majorBidi"/>
          <w:color w:val="000000"/>
          <w:sz w:val="28"/>
          <w:szCs w:val="28"/>
        </w:rPr>
        <w:t>Salahaddin</w:t>
      </w:r>
      <w:proofErr w:type="spellEnd"/>
      <w:r w:rsidR="002B0C38" w:rsidRPr="00600D82">
        <w:rPr>
          <w:rFonts w:asciiTheme="majorBidi" w:hAnsiTheme="majorBidi" w:cstheme="majorBidi"/>
          <w:color w:val="000000"/>
          <w:sz w:val="28"/>
          <w:szCs w:val="28"/>
        </w:rPr>
        <w:t xml:space="preserve"> University-Erbil and 6h Conference for College of Agriculture, University of Anbar</w:t>
      </w:r>
    </w:p>
    <w:p w14:paraId="219395C7" w14:textId="71EF7853" w:rsidR="0034120B" w:rsidRDefault="00260923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11-</w:t>
      </w:r>
      <w:r w:rsidRPr="00260923">
        <w:t xml:space="preserve"> </w:t>
      </w:r>
      <w:r w:rsidRPr="005267A0">
        <w:rPr>
          <w:rFonts w:asciiTheme="majorBidi" w:hAnsiTheme="majorBidi" w:cstheme="majorBidi"/>
          <w:color w:val="000000"/>
          <w:sz w:val="28"/>
          <w:szCs w:val="28"/>
        </w:rPr>
        <w:t xml:space="preserve">Participation in International </w:t>
      </w:r>
      <w:r w:rsidRPr="005267A0">
        <w:rPr>
          <w:rFonts w:asciiTheme="majorBidi" w:hAnsiTheme="majorBidi" w:cstheme="majorBidi"/>
          <w:color w:val="000000"/>
          <w:sz w:val="28"/>
          <w:szCs w:val="28"/>
          <w:cs/>
        </w:rPr>
        <w:t>‎</w:t>
      </w:r>
      <w:r w:rsidR="005267A0" w:rsidRPr="005267A0">
        <w:rPr>
          <w:rFonts w:asciiTheme="majorBidi" w:hAnsiTheme="majorBidi" w:cstheme="majorBidi"/>
          <w:color w:val="000000"/>
          <w:sz w:val="28"/>
          <w:szCs w:val="28"/>
        </w:rPr>
        <w:t xml:space="preserve">Workshop entitled “Establishing Partnerships &amp; Strengthening Capacities in Efficient Water Management &amp; Climate-Smart Agriculture in Iraq” in </w:t>
      </w:r>
      <w:proofErr w:type="spellStart"/>
      <w:r w:rsidR="005267A0" w:rsidRPr="005267A0">
        <w:rPr>
          <w:rFonts w:asciiTheme="majorBidi" w:hAnsiTheme="majorBidi" w:cstheme="majorBidi"/>
          <w:color w:val="000000"/>
          <w:sz w:val="28"/>
          <w:szCs w:val="28"/>
        </w:rPr>
        <w:t>Wageningen</w:t>
      </w:r>
      <w:proofErr w:type="spellEnd"/>
      <w:r w:rsidR="005267A0" w:rsidRPr="005267A0">
        <w:rPr>
          <w:rFonts w:asciiTheme="majorBidi" w:hAnsiTheme="majorBidi" w:cstheme="majorBidi"/>
          <w:color w:val="000000"/>
          <w:sz w:val="28"/>
          <w:szCs w:val="28"/>
        </w:rPr>
        <w:t>, The Netherlands</w:t>
      </w:r>
      <w:r w:rsidR="00731EB4">
        <w:rPr>
          <w:rFonts w:asciiTheme="majorBidi" w:hAnsiTheme="majorBidi" w:cstheme="majorBidi"/>
          <w:color w:val="000000"/>
          <w:sz w:val="28"/>
          <w:szCs w:val="28"/>
        </w:rPr>
        <w:t xml:space="preserve"> from 8th to 12th November 2021.</w:t>
      </w:r>
    </w:p>
    <w:p w14:paraId="59319A0D" w14:textId="3C98B590" w:rsidR="00CB6E9E" w:rsidRPr="00CB6E9E" w:rsidRDefault="00CB6E9E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12- </w:t>
      </w:r>
      <w:r w:rsidRPr="00CB6E9E">
        <w:rPr>
          <w:rFonts w:asciiTheme="majorBidi" w:hAnsiTheme="majorBidi" w:cstheme="majorBidi"/>
          <w:color w:val="000000"/>
          <w:sz w:val="28"/>
          <w:szCs w:val="28"/>
        </w:rPr>
        <w:t xml:space="preserve">For successful completion of the </w:t>
      </w:r>
      <w:r w:rsidR="000D4139" w:rsidRPr="00CB6E9E">
        <w:rPr>
          <w:rFonts w:asciiTheme="majorBidi" w:hAnsiTheme="majorBidi" w:cstheme="majorBidi"/>
          <w:color w:val="000000"/>
          <w:sz w:val="28"/>
          <w:szCs w:val="28"/>
        </w:rPr>
        <w:t>course:</w:t>
      </w:r>
      <w:r w:rsidR="000D4139" w:rsidRPr="00CB6E9E">
        <w:rPr>
          <w:rFonts w:asciiTheme="majorBidi" w:hAnsiTheme="majorBidi" w:cstheme="majorBidi" w:hint="cs"/>
          <w:color w:val="000000"/>
          <w:sz w:val="28"/>
          <w:szCs w:val="28"/>
        </w:rPr>
        <w:t xml:space="preserve"> </w:t>
      </w:r>
      <w:r w:rsidR="000D4139" w:rsidRPr="00CB6E9E">
        <w:rPr>
          <w:rFonts w:asciiTheme="majorBidi" w:hAnsiTheme="majorBidi" w:cstheme="majorBidi" w:hint="eastAsia"/>
          <w:color w:val="000000"/>
          <w:sz w:val="28"/>
          <w:szCs w:val="28"/>
          <w:cs/>
        </w:rPr>
        <w:t>‎</w:t>
      </w:r>
      <w:r w:rsidRPr="00CB6E9E">
        <w:rPr>
          <w:rFonts w:asciiTheme="majorBidi" w:hAnsiTheme="majorBidi" w:cstheme="majorBidi"/>
          <w:color w:val="000000"/>
          <w:sz w:val="28"/>
          <w:szCs w:val="28"/>
        </w:rPr>
        <w:t xml:space="preserve"> Climate-smart irrigation strategies to improve salinity control and enhance agricultural production in Iraq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</w:p>
    <w:p w14:paraId="0AE7FE05" w14:textId="5EEFC6F4" w:rsidR="00CB6E9E" w:rsidRPr="00CB6E9E" w:rsidRDefault="00CB6E9E" w:rsidP="00F429FB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>eTraining</w:t>
      </w:r>
      <w:proofErr w:type="spellEnd"/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course </w:t>
      </w:r>
      <w:proofErr w:type="spellStart"/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>Wageningen</w:t>
      </w:r>
      <w:proofErr w:type="spellEnd"/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</w:rPr>
        <w:t>, September - December 2021</w:t>
      </w:r>
      <w:r w:rsidRPr="00CB6E9E"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  <w:t>‎</w:t>
      </w:r>
    </w:p>
    <w:p w14:paraId="09B662EC" w14:textId="05890309" w:rsidR="00A663E5" w:rsidRPr="00CB6E9E" w:rsidRDefault="00CB6E9E" w:rsidP="00F6654A">
      <w:pPr>
        <w:autoSpaceDE w:val="0"/>
        <w:autoSpaceDN w:val="0"/>
        <w:bidi w:val="0"/>
        <w:adjustRightInd w:val="0"/>
        <w:spacing w:before="0" w:after="50" w:line="240" w:lineRule="auto"/>
        <w:ind w:right="-142"/>
        <w:jc w:val="both"/>
        <w:rPr>
          <w:rFonts w:asciiTheme="majorBidi" w:hAnsiTheme="majorBidi" w:cstheme="majorBidi"/>
          <w:sz w:val="28"/>
          <w:szCs w:val="28"/>
        </w:rPr>
      </w:pPr>
      <w:r w:rsidRPr="00CB6E9E">
        <w:rPr>
          <w:rFonts w:asciiTheme="majorBidi" w:hAnsiTheme="majorBidi" w:cstheme="majorBidi"/>
          <w:sz w:val="28"/>
          <w:szCs w:val="28"/>
        </w:rPr>
        <w:t>1</w:t>
      </w:r>
      <w:r w:rsidR="00F6654A">
        <w:rPr>
          <w:rFonts w:asciiTheme="majorBidi" w:hAnsiTheme="majorBidi" w:cstheme="majorBidi"/>
          <w:sz w:val="28"/>
          <w:szCs w:val="28"/>
        </w:rPr>
        <w:t>3</w:t>
      </w:r>
      <w:r w:rsidRPr="00CB6E9E">
        <w:rPr>
          <w:rFonts w:asciiTheme="majorBidi" w:hAnsiTheme="majorBidi" w:cstheme="majorBidi"/>
          <w:sz w:val="28"/>
          <w:szCs w:val="28"/>
        </w:rPr>
        <w:t xml:space="preserve">- Member of Iraqi technical advisory group/multidisciplinary team (TAG) Steering Committee Structure at country level </w:t>
      </w:r>
      <w:proofErr w:type="spellStart"/>
      <w:r w:rsidRPr="00CB6E9E">
        <w:rPr>
          <w:rFonts w:asciiTheme="majorBidi" w:hAnsiTheme="majorBidi" w:cstheme="majorBidi"/>
          <w:sz w:val="28"/>
          <w:szCs w:val="28"/>
        </w:rPr>
        <w:t>WaPOR</w:t>
      </w:r>
      <w:proofErr w:type="spellEnd"/>
      <w:r w:rsidRPr="00CB6E9E">
        <w:rPr>
          <w:rFonts w:asciiTheme="majorBidi" w:hAnsiTheme="majorBidi" w:cstheme="majorBidi"/>
          <w:sz w:val="28"/>
          <w:szCs w:val="28"/>
        </w:rPr>
        <w:t xml:space="preserve"> pilot project in Iraq for Monitoring land and water productivity by Remote Sensing </w:t>
      </w:r>
      <w:r w:rsidRPr="00CB6E9E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CB6E9E">
        <w:rPr>
          <w:rFonts w:asciiTheme="majorBidi" w:hAnsiTheme="majorBidi" w:cstheme="majorBidi"/>
          <w:b/>
          <w:bCs/>
          <w:sz w:val="28"/>
          <w:szCs w:val="28"/>
        </w:rPr>
        <w:t>WaPOR</w:t>
      </w:r>
      <w:proofErr w:type="spellEnd"/>
      <w:r w:rsidRPr="00CB6E9E">
        <w:rPr>
          <w:rFonts w:asciiTheme="majorBidi" w:hAnsiTheme="majorBidi" w:cstheme="majorBidi"/>
          <w:b/>
          <w:bCs/>
          <w:sz w:val="28"/>
          <w:szCs w:val="28"/>
        </w:rPr>
        <w:t xml:space="preserve"> phase 2)</w:t>
      </w:r>
    </w:p>
    <w:p w14:paraId="15163AD2" w14:textId="26FF817B" w:rsidR="00010395" w:rsidRDefault="00CB6E9E" w:rsidP="000D4139">
      <w:pPr>
        <w:suppressAutoHyphens/>
        <w:bidi w:val="0"/>
        <w:spacing w:before="0" w:after="140"/>
        <w:textAlignment w:val="baseline"/>
        <w:rPr>
          <w:rFonts w:asciiTheme="majorBidi" w:hAnsiTheme="majorBidi" w:cstheme="majorBidi"/>
          <w:sz w:val="28"/>
          <w:szCs w:val="28"/>
        </w:rPr>
      </w:pPr>
      <w:r w:rsidRPr="00CB6E9E">
        <w:rPr>
          <w:rFonts w:asciiTheme="majorBidi" w:hAnsiTheme="majorBidi" w:cstheme="majorBidi"/>
          <w:sz w:val="28"/>
          <w:szCs w:val="28"/>
        </w:rPr>
        <w:t>1</w:t>
      </w:r>
      <w:r w:rsidR="00F6654A">
        <w:rPr>
          <w:rFonts w:asciiTheme="majorBidi" w:hAnsiTheme="majorBidi" w:cstheme="majorBidi"/>
          <w:sz w:val="28"/>
          <w:szCs w:val="28"/>
        </w:rPr>
        <w:t>4</w:t>
      </w:r>
      <w:r w:rsidRPr="00CB6E9E">
        <w:rPr>
          <w:rFonts w:asciiTheme="majorBidi" w:hAnsiTheme="majorBidi" w:cstheme="majorBidi"/>
          <w:sz w:val="28"/>
          <w:szCs w:val="28"/>
        </w:rPr>
        <w:t xml:space="preserve">- Coordinate Manager in </w:t>
      </w:r>
      <w:proofErr w:type="spellStart"/>
      <w:r w:rsidRPr="00CB6E9E">
        <w:rPr>
          <w:rFonts w:asciiTheme="majorBidi" w:hAnsiTheme="majorBidi" w:cstheme="majorBidi"/>
          <w:sz w:val="28"/>
          <w:szCs w:val="28"/>
        </w:rPr>
        <w:t>Sapan</w:t>
      </w:r>
      <w:proofErr w:type="spellEnd"/>
      <w:r w:rsidRPr="00CB6E9E">
        <w:rPr>
          <w:rFonts w:asciiTheme="majorBidi" w:hAnsiTheme="majorBidi" w:cstheme="majorBidi"/>
          <w:sz w:val="28"/>
          <w:szCs w:val="28"/>
        </w:rPr>
        <w:t xml:space="preserve"> Organization for Agricultural Extension and </w:t>
      </w:r>
      <w:r w:rsidRPr="00CB6E9E">
        <w:rPr>
          <w:rFonts w:asciiTheme="majorBidi" w:hAnsiTheme="majorBidi" w:cstheme="majorBidi"/>
          <w:sz w:val="28"/>
          <w:szCs w:val="28"/>
          <w:cs/>
        </w:rPr>
        <w:t>‎</w:t>
      </w:r>
      <w:r w:rsidRPr="00CB6E9E">
        <w:rPr>
          <w:rFonts w:asciiTheme="majorBidi" w:hAnsiTheme="majorBidi" w:cstheme="majorBidi"/>
          <w:sz w:val="28"/>
          <w:szCs w:val="28"/>
        </w:rPr>
        <w:t xml:space="preserve">Development </w:t>
      </w:r>
      <w:r w:rsidRPr="00CB6E9E">
        <w:rPr>
          <w:rFonts w:asciiTheme="majorBidi" w:hAnsiTheme="majorBidi" w:cstheme="majorBidi"/>
          <w:b/>
          <w:bCs/>
          <w:sz w:val="28"/>
          <w:szCs w:val="28"/>
        </w:rPr>
        <w:t>(SOAED</w:t>
      </w:r>
      <w:r w:rsidR="000D4139">
        <w:rPr>
          <w:rFonts w:asciiTheme="majorBidi" w:hAnsiTheme="majorBidi" w:cstheme="majorBidi" w:hint="cs"/>
          <w:b/>
          <w:bCs/>
          <w:sz w:val="28"/>
          <w:szCs w:val="28"/>
          <w:cs/>
        </w:rPr>
        <w:t>)</w:t>
      </w:r>
    </w:p>
    <w:p w14:paraId="393B097D" w14:textId="6FF5C34C" w:rsidR="00010395" w:rsidRDefault="00010395" w:rsidP="00B37DD8">
      <w:pPr>
        <w:suppressAutoHyphens/>
        <w:bidi w:val="0"/>
        <w:spacing w:before="0" w:after="14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F6654A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-</w:t>
      </w:r>
      <w:bookmarkStart w:id="2" w:name="_Hlk64987929"/>
      <w:r w:rsidR="00B37DD8" w:rsidRPr="00B37DD8">
        <w:t xml:space="preserve"> </w:t>
      </w:r>
      <w:r w:rsidR="00B37DD8" w:rsidRPr="00B37DD8">
        <w:rPr>
          <w:rFonts w:asciiTheme="majorBidi" w:hAnsiTheme="majorBidi" w:cstheme="majorBidi"/>
          <w:sz w:val="28"/>
          <w:szCs w:val="28"/>
        </w:rPr>
        <w:t xml:space="preserve">Trainer in Training course </w:t>
      </w:r>
      <w:r w:rsidR="000D4139" w:rsidRPr="00B37DD8">
        <w:rPr>
          <w:rFonts w:asciiTheme="majorBidi" w:hAnsiTheme="majorBidi" w:cstheme="majorBidi"/>
          <w:sz w:val="28"/>
          <w:szCs w:val="28"/>
        </w:rPr>
        <w:t>on:</w:t>
      </w:r>
      <w:r w:rsidR="000D4139" w:rsidRPr="00010395">
        <w:rPr>
          <w:rFonts w:ascii="Times New Roman" w:eastAsia="Liberation Sans" w:hAnsi="Times New Roman" w:cs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 xml:space="preserve"> ‘</w:t>
      </w:r>
      <w:r w:rsidRPr="00010395">
        <w:rPr>
          <w:rFonts w:asciiTheme="majorBidi" w:hAnsiTheme="majorBidi" w:cstheme="majorBidi"/>
          <w:sz w:val="28"/>
          <w:szCs w:val="28"/>
        </w:rPr>
        <w:t xml:space="preserve">Introduction to remote sensing derived FAO </w:t>
      </w:r>
      <w:proofErr w:type="spellStart"/>
      <w:r w:rsidRPr="00010395">
        <w:rPr>
          <w:rFonts w:asciiTheme="majorBidi" w:hAnsiTheme="majorBidi" w:cstheme="majorBidi"/>
          <w:sz w:val="28"/>
          <w:szCs w:val="28"/>
        </w:rPr>
        <w:t>WaPOR</w:t>
      </w:r>
      <w:proofErr w:type="spellEnd"/>
      <w:r w:rsidRPr="00010395">
        <w:rPr>
          <w:rFonts w:asciiTheme="majorBidi" w:hAnsiTheme="majorBidi" w:cstheme="majorBidi"/>
          <w:sz w:val="28"/>
          <w:szCs w:val="28"/>
        </w:rPr>
        <w:t xml:space="preserve"> database’ Training Workshop 15-17 May 2022 Venue: Royal Tulip Al Rasheed Hotel, Baghdad, Iraq</w:t>
      </w:r>
      <w:r w:rsidR="003C3C95">
        <w:rPr>
          <w:rFonts w:asciiTheme="majorBidi" w:hAnsiTheme="majorBidi" w:cstheme="majorBidi"/>
          <w:sz w:val="28"/>
          <w:szCs w:val="28"/>
        </w:rPr>
        <w:t>.</w:t>
      </w:r>
    </w:p>
    <w:p w14:paraId="67BFB9B2" w14:textId="37B2F24F" w:rsidR="00B37DD8" w:rsidRPr="00B37DD8" w:rsidRDefault="003C3C95" w:rsidP="00B37DD8">
      <w:pPr>
        <w:suppressAutoHyphens/>
        <w:bidi w:val="0"/>
        <w:spacing w:before="0" w:after="14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16-</w:t>
      </w:r>
      <w:r w:rsidR="00B37DD8" w:rsidRPr="00B37DD8">
        <w:rPr>
          <w:rFonts w:asciiTheme="majorBidi" w:hAnsiTheme="majorBidi" w:cstheme="majorBidi"/>
          <w:sz w:val="28"/>
          <w:szCs w:val="28"/>
        </w:rPr>
        <w:t xml:space="preserve"> Trainer in Training course on:</w:t>
      </w:r>
      <w:r w:rsidR="00B37DD8">
        <w:rPr>
          <w:rFonts w:asciiTheme="majorBidi" w:hAnsiTheme="majorBidi" w:cstheme="majorBidi"/>
          <w:sz w:val="28"/>
          <w:szCs w:val="28"/>
        </w:rPr>
        <w:t xml:space="preserve"> </w:t>
      </w:r>
      <w:r w:rsidR="00B37DD8" w:rsidRPr="00B37DD8">
        <w:rPr>
          <w:rFonts w:asciiTheme="majorBidi" w:hAnsiTheme="majorBidi" w:cstheme="majorBidi"/>
          <w:sz w:val="28"/>
          <w:szCs w:val="28"/>
        </w:rPr>
        <w:t>Monitoring and Implementing Drought Mitigation in Iraq</w:t>
      </w:r>
      <w:r w:rsidR="00B37DD8">
        <w:rPr>
          <w:rFonts w:asciiTheme="majorBidi" w:hAnsiTheme="majorBidi" w:cstheme="majorBidi"/>
          <w:sz w:val="28"/>
          <w:szCs w:val="28"/>
        </w:rPr>
        <w:t xml:space="preserve"> </w:t>
      </w:r>
      <w:r w:rsidR="00B37DD8" w:rsidRPr="00B37DD8">
        <w:rPr>
          <w:rFonts w:asciiTheme="majorBidi" w:hAnsiTheme="majorBidi" w:cstheme="majorBidi"/>
          <w:sz w:val="28"/>
          <w:szCs w:val="28"/>
        </w:rPr>
        <w:t>2</w:t>
      </w:r>
      <w:r w:rsidR="00B37DD8" w:rsidRPr="00B37DD8">
        <w:rPr>
          <w:rFonts w:asciiTheme="majorBidi" w:hAnsiTheme="majorBidi" w:cstheme="majorBidi" w:hint="cs"/>
          <w:sz w:val="28"/>
          <w:szCs w:val="28"/>
          <w:rtl/>
        </w:rPr>
        <w:t>7</w:t>
      </w:r>
      <w:r w:rsidR="00B37DD8" w:rsidRPr="00B37DD8">
        <w:rPr>
          <w:rFonts w:asciiTheme="majorBidi" w:hAnsiTheme="majorBidi" w:cstheme="majorBidi"/>
          <w:sz w:val="28"/>
          <w:szCs w:val="28"/>
        </w:rPr>
        <w:t xml:space="preserve"> – </w:t>
      </w:r>
      <w:r w:rsidR="00B37DD8" w:rsidRPr="00B37DD8">
        <w:rPr>
          <w:rFonts w:asciiTheme="majorBidi" w:hAnsiTheme="majorBidi" w:cstheme="majorBidi" w:hint="cs"/>
          <w:sz w:val="28"/>
          <w:szCs w:val="28"/>
          <w:rtl/>
        </w:rPr>
        <w:t>29</w:t>
      </w:r>
      <w:r w:rsidR="00B37DD8" w:rsidRPr="00B37DD8">
        <w:rPr>
          <w:rFonts w:asciiTheme="majorBidi" w:hAnsiTheme="majorBidi" w:cstheme="majorBidi"/>
          <w:sz w:val="28"/>
          <w:szCs w:val="28"/>
        </w:rPr>
        <w:t xml:space="preserve"> March 2022</w:t>
      </w:r>
      <w:r w:rsidR="00B37DD8">
        <w:rPr>
          <w:rFonts w:asciiTheme="majorBidi" w:hAnsiTheme="majorBidi" w:cstheme="majorBidi"/>
          <w:sz w:val="28"/>
          <w:szCs w:val="28"/>
        </w:rPr>
        <w:t xml:space="preserve"> </w:t>
      </w:r>
      <w:r w:rsidR="00B37DD8" w:rsidRPr="00B37DD8">
        <w:rPr>
          <w:rFonts w:asciiTheme="majorBidi" w:hAnsiTheme="majorBidi" w:cstheme="majorBidi"/>
          <w:sz w:val="28"/>
          <w:szCs w:val="28"/>
        </w:rPr>
        <w:t>Lead, partner universities:</w:t>
      </w:r>
      <w:r w:rsidR="00B37D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7DD8" w:rsidRPr="00B37DD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B37DD8" w:rsidRPr="00B37DD8">
        <w:rPr>
          <w:rFonts w:asciiTheme="majorBidi" w:hAnsiTheme="majorBidi" w:cstheme="majorBidi"/>
          <w:sz w:val="28"/>
          <w:szCs w:val="28"/>
        </w:rPr>
        <w:t xml:space="preserve"> University - Departments of Forestry and Soil and water, College of Agriculture Engineering Sciences</w:t>
      </w:r>
      <w:r w:rsidR="00B37DD8">
        <w:rPr>
          <w:rFonts w:asciiTheme="majorBidi" w:hAnsiTheme="majorBidi" w:cstheme="majorBidi"/>
          <w:sz w:val="28"/>
          <w:szCs w:val="28"/>
        </w:rPr>
        <w:t>.</w:t>
      </w:r>
    </w:p>
    <w:bookmarkEnd w:id="2"/>
    <w:p w14:paraId="63BF8356" w14:textId="77777777" w:rsidR="00580209" w:rsidRDefault="00580209" w:rsidP="00F429FB">
      <w:pPr>
        <w:autoSpaceDE w:val="0"/>
        <w:autoSpaceDN w:val="0"/>
        <w:bidi w:val="0"/>
        <w:adjustRightInd w:val="0"/>
        <w:spacing w:before="0"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5F61EEC1" w14:textId="29CE2072" w:rsidR="00E10F50" w:rsidRPr="001B7B84" w:rsidRDefault="00E10F50" w:rsidP="00F429FB">
      <w:pPr>
        <w:autoSpaceDE w:val="0"/>
        <w:autoSpaceDN w:val="0"/>
        <w:bidi w:val="0"/>
        <w:adjustRightInd w:val="0"/>
        <w:spacing w:before="0" w:after="0" w:line="240" w:lineRule="auto"/>
        <w:jc w:val="both"/>
        <w:rPr>
          <w:rStyle w:val="Hyperlink"/>
          <w:rFonts w:asciiTheme="majorBidi" w:hAnsiTheme="majorBidi" w:cstheme="majorBidi"/>
          <w:b/>
          <w:bCs/>
          <w:color w:val="0070C0"/>
          <w:sz w:val="28"/>
          <w:szCs w:val="28"/>
          <w:u w:val="none"/>
        </w:rPr>
      </w:pPr>
      <w:r w:rsidRPr="00600D82">
        <w:rPr>
          <w:rFonts w:asciiTheme="majorBidi" w:hAnsiTheme="majorBidi" w:cstheme="majorBidi"/>
          <w:b/>
          <w:bCs/>
          <w:color w:val="0070C0"/>
          <w:sz w:val="28"/>
          <w:szCs w:val="28"/>
        </w:rPr>
        <w:t>Scientific Publications:</w:t>
      </w:r>
    </w:p>
    <w:p w14:paraId="0B95845C" w14:textId="77777777" w:rsidR="00C37ACF" w:rsidRPr="00600D82" w:rsidRDefault="00C37ACF" w:rsidP="00F429FB">
      <w:pPr>
        <w:pStyle w:val="MDPI12title"/>
        <w:spacing w:after="0" w:line="240" w:lineRule="atLeast"/>
        <w:jc w:val="both"/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</w:pPr>
      <w:bookmarkStart w:id="3" w:name="OLE_LINK36"/>
      <w:bookmarkStart w:id="4" w:name="OLE_LINK37"/>
      <w:bookmarkStart w:id="5" w:name="OLE_LINK79"/>
      <w:bookmarkStart w:id="6" w:name="OLE_LINK80"/>
    </w:p>
    <w:p w14:paraId="1B394FAF" w14:textId="5AF5868C" w:rsidR="00C37ACF" w:rsidRPr="00600D82" w:rsidRDefault="0049263C" w:rsidP="00F429FB">
      <w:pPr>
        <w:pStyle w:val="MDPI12title"/>
        <w:numPr>
          <w:ilvl w:val="0"/>
          <w:numId w:val="4"/>
        </w:numPr>
        <w:spacing w:after="0" w:line="240" w:lineRule="atLeast"/>
        <w:ind w:left="142" w:hanging="284"/>
        <w:jc w:val="both"/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</w:pPr>
      <w:r w:rsidRPr="0049263C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Gaznay</w:t>
      </w:r>
      <w:r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ee, H.A.A., Al-Quraishi, A.M.F</w:t>
      </w:r>
      <w:r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 xml:space="preserve"> </w:t>
      </w:r>
      <w:r w:rsidR="003A4B50"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,2019</w:t>
      </w:r>
      <w:r w:rsidR="00E10F50" w:rsidRPr="00600D82">
        <w:rPr>
          <w:rFonts w:asciiTheme="majorBidi" w:eastAsia="Calibri" w:hAnsiTheme="majorBidi" w:cstheme="majorBidi"/>
          <w:noProof/>
          <w:color w:val="auto"/>
          <w:sz w:val="28"/>
          <w:szCs w:val="28"/>
          <w:lang w:eastAsia="en-US"/>
        </w:rPr>
        <w:t xml:space="preserve">. </w:t>
      </w:r>
      <w:bookmarkEnd w:id="3"/>
      <w:bookmarkEnd w:id="4"/>
      <w:bookmarkEnd w:id="5"/>
      <w:bookmarkEnd w:id="6"/>
      <w:r w:rsidR="00C37ACF" w:rsidRPr="00600D82">
        <w:rPr>
          <w:rFonts w:asciiTheme="majorBidi" w:eastAsia="Calibri" w:hAnsiTheme="majorBidi" w:cstheme="majorBidi"/>
          <w:i/>
          <w:iCs/>
          <w:noProof/>
          <w:color w:val="auto"/>
          <w:sz w:val="28"/>
          <w:szCs w:val="28"/>
          <w:lang w:eastAsia="en-US"/>
        </w:rPr>
        <w:t>Analysis of Agricultural Drought’s Severity and Impacts in Erbil Province, the Iraqi Kurdistan Region based on Time Series NDVI and TCI Indices for 1998 through 2017</w:t>
      </w:r>
      <w:r w:rsidR="00C37ACF"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.Published in Jour of Adv Research in Dynamical &amp; Control Systems, Vol. 11, No. 11, 2019.</w:t>
      </w:r>
    </w:p>
    <w:p w14:paraId="60224DA2" w14:textId="77777777" w:rsidR="00CB6A28" w:rsidRPr="00600D82" w:rsidRDefault="00CB6A28" w:rsidP="00F429FB">
      <w:pPr>
        <w:bidi w:val="0"/>
        <w:spacing w:before="0" w:after="0"/>
        <w:ind w:left="142" w:hanging="284"/>
        <w:jc w:val="both"/>
        <w:rPr>
          <w:rFonts w:asciiTheme="majorBidi" w:hAnsiTheme="majorBidi" w:cstheme="majorBidi"/>
          <w:sz w:val="28"/>
          <w:szCs w:val="28"/>
          <w:lang w:bidi="en-US"/>
        </w:rPr>
      </w:pPr>
    </w:p>
    <w:p w14:paraId="7ECE96D3" w14:textId="39D366E0" w:rsidR="000D4139" w:rsidRPr="000D4139" w:rsidRDefault="0049263C" w:rsidP="000D4139">
      <w:pPr>
        <w:pStyle w:val="MDPI12title"/>
        <w:numPr>
          <w:ilvl w:val="0"/>
          <w:numId w:val="4"/>
        </w:numPr>
        <w:spacing w:after="0" w:line="240" w:lineRule="atLeast"/>
        <w:ind w:left="142" w:hanging="284"/>
        <w:jc w:val="both"/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Gaznayee, H.A.A</w:t>
      </w:r>
      <w:r w:rsidR="00C37ACF"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; Al-Quraishi, A.M.F</w:t>
      </w:r>
      <w:r w:rsidR="003A4B50"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,2020</w:t>
      </w:r>
      <w:r w:rsidR="00C37ACF" w:rsidRPr="00600D82">
        <w:rPr>
          <w:rFonts w:asciiTheme="majorBidi" w:eastAsia="Calibri" w:hAnsiTheme="majorBidi" w:cstheme="majorBidi"/>
          <w:noProof/>
          <w:color w:val="auto"/>
          <w:sz w:val="28"/>
          <w:szCs w:val="28"/>
          <w:lang w:eastAsia="en-US"/>
        </w:rPr>
        <w:t xml:space="preserve">. </w:t>
      </w:r>
      <w:r w:rsidR="00C37ACF" w:rsidRPr="00600D82">
        <w:rPr>
          <w:rFonts w:asciiTheme="majorBidi" w:eastAsia="Calibri" w:hAnsiTheme="majorBidi" w:cstheme="majorBidi"/>
          <w:i/>
          <w:iCs/>
          <w:noProof/>
          <w:color w:val="auto"/>
          <w:sz w:val="28"/>
          <w:szCs w:val="28"/>
          <w:lang w:eastAsia="en-US"/>
        </w:rPr>
        <w:t>Analysis of Agricultural Drought, Rainfall, and Crop Yield Relationships in Erbil Province, the Kurdistan Region of Iraq based on Landsat Time-Series MSAVI2.</w:t>
      </w:r>
      <w:r w:rsidR="00C37ACF" w:rsidRPr="00600D82">
        <w:rPr>
          <w:rFonts w:asciiTheme="majorBidi" w:hAnsiTheme="majorBidi" w:cstheme="majorBidi"/>
          <w:sz w:val="28"/>
          <w:szCs w:val="28"/>
        </w:rPr>
        <w:t xml:space="preserve"> </w:t>
      </w:r>
      <w:r w:rsidR="00C37ACF" w:rsidRPr="00600D82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 xml:space="preserve">Published in Jour of Adv Research in Dynamical &amp; Control Systems, Vol. 11, 12-Special Issue, 2019 </w:t>
      </w:r>
      <w:r w:rsidR="00F062D0">
        <w:rPr>
          <w:rFonts w:asciiTheme="majorBidi" w:eastAsia="Calibri" w:hAnsiTheme="majorBidi" w:cstheme="majorBidi"/>
          <w:b w:val="0"/>
          <w:bCs/>
          <w:noProof/>
          <w:color w:val="auto"/>
          <w:sz w:val="28"/>
          <w:szCs w:val="28"/>
          <w:lang w:eastAsia="en-US"/>
        </w:rPr>
        <w:t>.</w:t>
      </w:r>
    </w:p>
    <w:p w14:paraId="44156EC9" w14:textId="0E1B7417" w:rsidR="00F062D0" w:rsidRPr="00580209" w:rsidRDefault="0049263C" w:rsidP="00F429F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Theme="majorBidi" w:eastAsia="Calibri" w:hAnsiTheme="majorBidi" w:cstheme="majorBidi"/>
          <w:noProof/>
          <w:sz w:val="28"/>
          <w:szCs w:val="28"/>
        </w:rPr>
      </w:pPr>
      <w:r w:rsidRPr="00580209">
        <w:rPr>
          <w:rFonts w:asciiTheme="majorBidi" w:eastAsia="Calibri" w:hAnsiTheme="majorBidi" w:cstheme="majorBidi"/>
          <w:noProof/>
          <w:sz w:val="28"/>
          <w:szCs w:val="28"/>
        </w:rPr>
        <w:t>Gaznayee, H.A.A.,</w:t>
      </w:r>
      <w:r w:rsidR="00F062D0" w:rsidRPr="00580209">
        <w:rPr>
          <w:rFonts w:asciiTheme="majorBidi" w:eastAsia="Calibri" w:hAnsiTheme="majorBidi" w:cstheme="majorBidi"/>
          <w:noProof/>
          <w:sz w:val="28"/>
          <w:szCs w:val="28"/>
        </w:rPr>
        <w:t xml:space="preserve">; Al-Quraishi, A.M.F.; Wu, W,2019. </w:t>
      </w:r>
      <w:r w:rsidR="00F062D0" w:rsidRPr="00580209">
        <w:rPr>
          <w:rFonts w:asciiTheme="majorBidi" w:eastAsia="Calibri" w:hAnsiTheme="majorBidi" w:cstheme="majorBidi"/>
          <w:b/>
          <w:bCs/>
          <w:i/>
          <w:iCs/>
          <w:noProof/>
          <w:sz w:val="28"/>
          <w:szCs w:val="28"/>
        </w:rPr>
        <w:t>Spatiotemporal Characteristics of Drought in the Iraqi Kurdistan Region using Landsat Time - Series Images based on VHI and VCI Indices of 1998 - 2017. 2019</w:t>
      </w:r>
      <w:r w:rsidR="00F062D0" w:rsidRPr="00580209">
        <w:rPr>
          <w:rFonts w:asciiTheme="majorBidi" w:eastAsia="Calibri" w:hAnsiTheme="majorBidi" w:cstheme="majorBidi"/>
          <w:noProof/>
          <w:sz w:val="28"/>
          <w:szCs w:val="28"/>
        </w:rPr>
        <w:t>. Accepted in the ICGITA2019 Conference, Nanchang, China.</w:t>
      </w:r>
    </w:p>
    <w:p w14:paraId="2E589365" w14:textId="77777777" w:rsidR="00C37ACF" w:rsidRPr="00600D82" w:rsidRDefault="00C37ACF" w:rsidP="00F429FB">
      <w:pPr>
        <w:bidi w:val="0"/>
        <w:spacing w:before="0" w:after="0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7900095" w14:textId="371FCBC8" w:rsidR="00C37ACF" w:rsidRPr="00600D82" w:rsidRDefault="0049263C" w:rsidP="00F429FB">
      <w:pPr>
        <w:pStyle w:val="Default"/>
        <w:numPr>
          <w:ilvl w:val="0"/>
          <w:numId w:val="4"/>
        </w:numPr>
        <w:ind w:left="142" w:hanging="284"/>
        <w:jc w:val="both"/>
        <w:rPr>
          <w:rFonts w:asciiTheme="majorBidi" w:hAnsiTheme="majorBidi" w:cstheme="majorBidi"/>
          <w:sz w:val="28"/>
          <w:szCs w:val="28"/>
        </w:rPr>
      </w:pPr>
      <w:r w:rsidRPr="0049263C">
        <w:rPr>
          <w:rFonts w:asciiTheme="majorBidi" w:hAnsiTheme="majorBidi" w:cstheme="majorBidi"/>
          <w:noProof/>
          <w:sz w:val="28"/>
          <w:szCs w:val="28"/>
        </w:rPr>
        <w:t>Gaznayee, H.A.A.,</w:t>
      </w:r>
      <w:r w:rsidR="00C37ACF" w:rsidRPr="0049263C">
        <w:rPr>
          <w:rFonts w:asciiTheme="majorBidi" w:hAnsiTheme="majorBidi" w:cstheme="majorBidi"/>
          <w:noProof/>
          <w:sz w:val="28"/>
          <w:szCs w:val="28"/>
        </w:rPr>
        <w:t>;</w:t>
      </w:r>
      <w:r w:rsidR="00C37ACF" w:rsidRPr="00600D82">
        <w:rPr>
          <w:rFonts w:asciiTheme="majorBidi" w:hAnsiTheme="majorBidi" w:cstheme="majorBidi"/>
          <w:noProof/>
          <w:sz w:val="28"/>
          <w:szCs w:val="28"/>
        </w:rPr>
        <w:t xml:space="preserve"> Al-Quraishi, A.M.F</w:t>
      </w:r>
      <w:r w:rsidR="003A4B50" w:rsidRPr="00600D82">
        <w:rPr>
          <w:rFonts w:asciiTheme="majorBidi" w:hAnsiTheme="majorBidi" w:cstheme="majorBidi"/>
          <w:noProof/>
          <w:sz w:val="28"/>
          <w:szCs w:val="28"/>
        </w:rPr>
        <w:t>,2020</w:t>
      </w:r>
      <w:r w:rsidR="00C37ACF" w:rsidRPr="00600D82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. Identifying Drought Status in Duhok Governorate (Iraqi Kurdistan Region) from 1998 through 2012 using Landsat Time Series Datase</w:t>
      </w:r>
      <w:r w:rsidR="003A4B50" w:rsidRPr="00600D82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.</w:t>
      </w:r>
      <w:r w:rsidR="00C37ACF" w:rsidRPr="00600D82">
        <w:rPr>
          <w:rFonts w:asciiTheme="majorBidi" w:eastAsia="Calibri" w:hAnsiTheme="majorBidi" w:cstheme="majorBidi"/>
          <w:bCs/>
          <w:noProof/>
          <w:snapToGrid w:val="0"/>
          <w:color w:val="auto"/>
          <w:sz w:val="28"/>
          <w:szCs w:val="28"/>
          <w:lang w:bidi="en-US"/>
        </w:rPr>
        <w:t xml:space="preserve"> Published </w:t>
      </w:r>
      <w:r w:rsidR="00C37ACF" w:rsidRPr="00600D82">
        <w:rPr>
          <w:rFonts w:asciiTheme="majorBidi" w:eastAsia="Calibri" w:hAnsiTheme="majorBidi" w:cstheme="majorBidi"/>
          <w:bCs/>
          <w:noProof/>
          <w:snapToGrid w:val="0"/>
          <w:sz w:val="28"/>
          <w:szCs w:val="28"/>
          <w:lang w:bidi="en-US"/>
        </w:rPr>
        <w:t xml:space="preserve">In Journal of Applied Science and Technology Trends. </w:t>
      </w:r>
      <w:r w:rsidR="00C37ACF" w:rsidRPr="00600D82">
        <w:rPr>
          <w:rFonts w:asciiTheme="majorBidi" w:eastAsia="Calibri" w:hAnsiTheme="majorBidi" w:cstheme="majorBidi"/>
          <w:bCs/>
          <w:noProof/>
          <w:snapToGrid w:val="0"/>
          <w:color w:val="auto"/>
          <w:sz w:val="28"/>
          <w:szCs w:val="28"/>
          <w:lang w:bidi="en-US"/>
        </w:rPr>
        <w:t>Vol. 01, No. 01, pp. 17 –23</w:t>
      </w:r>
      <w:r w:rsidR="00C37ACF" w:rsidRPr="00600D82">
        <w:rPr>
          <w:rFonts w:asciiTheme="majorBidi" w:eastAsia="Calibri" w:hAnsiTheme="majorBidi" w:cstheme="majorBidi"/>
          <w:bCs/>
          <w:noProof/>
          <w:snapToGrid w:val="0"/>
          <w:color w:val="auto"/>
          <w:sz w:val="28"/>
          <w:szCs w:val="28"/>
          <w:rtl/>
        </w:rPr>
        <w:t xml:space="preserve"> (2020)</w:t>
      </w:r>
    </w:p>
    <w:p w14:paraId="75ACF8C4" w14:textId="77777777" w:rsidR="00C37ACF" w:rsidRPr="00600D82" w:rsidRDefault="00C37ACF" w:rsidP="00F429FB">
      <w:pPr>
        <w:bidi w:val="0"/>
        <w:spacing w:before="0" w:after="0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10271F5A" w14:textId="76983653" w:rsidR="00E10F50" w:rsidRPr="00580209" w:rsidRDefault="00E10F50" w:rsidP="00F429FB">
      <w:pPr>
        <w:pStyle w:val="ListParagraph"/>
        <w:numPr>
          <w:ilvl w:val="0"/>
          <w:numId w:val="4"/>
        </w:numPr>
        <w:bidi w:val="0"/>
        <w:spacing w:before="0" w:after="0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Kakakhan, H., Shekhany, A., </w:t>
      </w:r>
      <w:r w:rsidR="0049263C" w:rsidRPr="00580209">
        <w:rPr>
          <w:rFonts w:asciiTheme="majorBidi" w:hAnsiTheme="majorBidi" w:cstheme="majorBidi"/>
          <w:noProof/>
          <w:sz w:val="28"/>
          <w:szCs w:val="28"/>
        </w:rPr>
        <w:t>Gaznayee, H.A.A.,</w:t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 2018. </w:t>
      </w:r>
      <w:r w:rsidRPr="0058020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The study of chemical composition of gum in Pistacia atlantica in Erbil region</w:t>
      </w:r>
      <w:r w:rsidRPr="00580209">
        <w:rPr>
          <w:rFonts w:asciiTheme="majorBidi" w:hAnsiTheme="majorBidi" w:cstheme="majorBidi"/>
          <w:noProof/>
          <w:sz w:val="28"/>
          <w:szCs w:val="28"/>
        </w:rPr>
        <w:t>. Zanco Journal of Pure and Applied Sciences 30, 26–32.</w:t>
      </w:r>
      <w:r w:rsidR="003A4B50" w:rsidRPr="00580209">
        <w:rPr>
          <w:rFonts w:asciiTheme="majorBidi" w:hAnsiTheme="majorBidi" w:cstheme="majorBidi"/>
          <w:noProof/>
          <w:sz w:val="28"/>
          <w:szCs w:val="28"/>
        </w:rPr>
        <w:t>2018.</w:t>
      </w:r>
    </w:p>
    <w:p w14:paraId="47EA71AC" w14:textId="33F99E02" w:rsidR="00E10F50" w:rsidRPr="00600D82" w:rsidRDefault="00E10F50" w:rsidP="00F429FB">
      <w:pPr>
        <w:bidi w:val="0"/>
        <w:spacing w:before="0" w:after="0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6C80CF4A" w14:textId="77777777" w:rsidR="00580209" w:rsidRDefault="00E10F50" w:rsidP="00F429FB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600D82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fldChar w:fldCharType="begin" w:fldLock="1"/>
      </w:r>
      <w:r w:rsidRPr="00580209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instrText>ADDIN Mendeley Bibliography CSL_BIBLIOGRAPHY</w:instrText>
      </w:r>
      <w:r w:rsidRPr="00580209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instrText xml:space="preserve"> </w:instrText>
      </w:r>
      <w:r w:rsidRPr="00600D82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fldChar w:fldCharType="separate"/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Osman, S.O., </w:t>
      </w:r>
      <w:r w:rsidR="0049263C" w:rsidRPr="00580209">
        <w:rPr>
          <w:rFonts w:asciiTheme="majorBidi" w:hAnsiTheme="majorBidi" w:cstheme="majorBidi"/>
          <w:noProof/>
          <w:sz w:val="28"/>
          <w:szCs w:val="28"/>
        </w:rPr>
        <w:t>Gaznayee, H.A.A.,</w:t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 Yaseen, A.A., 2015. </w:t>
      </w:r>
      <w:r w:rsidRPr="0058020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Study the Effect of Age on Wood Chemical Compounds of Eucalyptus Camaldulensis and Populus Nigra Growing in Erbil Governorates.</w:t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 International Journal of Life Sciences Research 3, 61–66.</w:t>
      </w:r>
      <w:r w:rsidR="003A4B50" w:rsidRPr="00580209">
        <w:rPr>
          <w:rFonts w:asciiTheme="majorBidi" w:hAnsiTheme="majorBidi" w:cstheme="majorBidi"/>
          <w:noProof/>
          <w:sz w:val="28"/>
          <w:szCs w:val="28"/>
        </w:rPr>
        <w:t>2015.</w:t>
      </w:r>
    </w:p>
    <w:p w14:paraId="39A6AA97" w14:textId="77777777" w:rsidR="00580209" w:rsidRPr="00580209" w:rsidRDefault="00580209" w:rsidP="00F429FB">
      <w:pPr>
        <w:pStyle w:val="ListParagraph"/>
        <w:bidi w:val="0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CA18417" w14:textId="4F7F94EB" w:rsidR="0049263C" w:rsidRPr="00580209" w:rsidRDefault="0049263C" w:rsidP="00F429FB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580209">
        <w:rPr>
          <w:rFonts w:asciiTheme="majorBidi" w:hAnsiTheme="majorBidi" w:cstheme="majorBidi"/>
          <w:noProof/>
          <w:sz w:val="28"/>
          <w:szCs w:val="28"/>
        </w:rPr>
        <w:t>Gaznayee, H.A.A.,</w:t>
      </w:r>
      <w:r w:rsidRPr="0049263C">
        <w:t xml:space="preserve"> </w:t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Al-Quraishi, A.M.F, Hashim A. Al-Sulttani </w:t>
      </w:r>
      <w:r w:rsidR="00580209" w:rsidRPr="00580209">
        <w:rPr>
          <w:rFonts w:asciiTheme="majorBidi" w:hAnsiTheme="majorBidi" w:cstheme="majorBidi"/>
          <w:noProof/>
          <w:sz w:val="28"/>
          <w:szCs w:val="28"/>
        </w:rPr>
        <w:t xml:space="preserve">7- </w:t>
      </w:r>
    </w:p>
    <w:p w14:paraId="1AC84F89" w14:textId="04182073" w:rsidR="0049263C" w:rsidRDefault="0049263C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Drought Spatiotemporal Characteristics Based on a Vegetation Condition Index in Erbil, Kurdistan Region, Iraq</w:t>
      </w:r>
    </w:p>
    <w:p w14:paraId="7E81FD70" w14:textId="069199DC" w:rsidR="0049263C" w:rsidRPr="0049263C" w:rsidRDefault="0049263C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263C">
        <w:t xml:space="preserve"> </w:t>
      </w:r>
      <w:r w:rsidRPr="0049263C">
        <w:rPr>
          <w:rFonts w:ascii="Times New Roman" w:hAnsi="Times New Roman" w:cs="Times New Roman"/>
          <w:sz w:val="28"/>
          <w:szCs w:val="28"/>
        </w:rPr>
        <w:t>Iraqi Journal of Science, 2021, Vol. 62, No. 11(Special Issue), pp: 4545-4556</w:t>
      </w:r>
    </w:p>
    <w:p w14:paraId="049FAC11" w14:textId="51491C90" w:rsidR="0049263C" w:rsidRPr="00600D82" w:rsidRDefault="00580209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263C" w:rsidRPr="0049263C">
        <w:rPr>
          <w:rFonts w:ascii="Times New Roman" w:hAnsi="Times New Roman" w:cs="Times New Roman"/>
          <w:sz w:val="28"/>
          <w:szCs w:val="28"/>
        </w:rPr>
        <w:t>DOI: 10.24996/ijs.2021.62.11(SI).34</w:t>
      </w:r>
      <w:r w:rsidR="00492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55BF0F" w14:textId="109502C5" w:rsidR="006A41CC" w:rsidRPr="00600D82" w:rsidRDefault="00E10F50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</w:pPr>
      <w:r w:rsidRPr="00600D82"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fldChar w:fldCharType="end"/>
      </w:r>
    </w:p>
    <w:p w14:paraId="3F36861E" w14:textId="711161B2" w:rsidR="008F5426" w:rsidRPr="00580209" w:rsidRDefault="0049263C" w:rsidP="00F429FB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9263C">
        <w:t xml:space="preserve"> </w:t>
      </w:r>
      <w:r w:rsidRPr="00580209">
        <w:rPr>
          <w:rFonts w:asciiTheme="majorBidi" w:hAnsiTheme="majorBidi" w:cstheme="majorBidi"/>
          <w:noProof/>
          <w:sz w:val="28"/>
          <w:szCs w:val="28"/>
        </w:rPr>
        <w:t>Gaznayee, H.A.A., Al-Quraishi, A.M.F, D</w:t>
      </w:r>
      <w:r w:rsidRPr="0049263C">
        <w:t xml:space="preserve"> </w:t>
      </w:r>
      <w:r w:rsidRPr="00580209">
        <w:rPr>
          <w:rFonts w:asciiTheme="majorBidi" w:hAnsiTheme="majorBidi" w:cstheme="majorBidi"/>
          <w:noProof/>
          <w:sz w:val="28"/>
          <w:szCs w:val="28"/>
        </w:rPr>
        <w:t>Joseph P. Messina.</w:t>
      </w:r>
    </w:p>
    <w:p w14:paraId="18F94ED1" w14:textId="79CCC1DF" w:rsidR="0049263C" w:rsidRPr="0049263C" w:rsidRDefault="0049263C" w:rsidP="00F429FB">
      <w:p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49263C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D</w:t>
      </w:r>
      <w:r w:rsidRPr="0049263C">
        <w:rPr>
          <w:rFonts w:asciiTheme="majorBidi" w:hAnsiTheme="majorBidi" w:cstheme="majorBidi"/>
          <w:b/>
          <w:bCs/>
          <w:noProof/>
          <w:sz w:val="28"/>
          <w:szCs w:val="28"/>
        </w:rPr>
        <w:t>rought severity trend analysis based on the Landsat timeseries</w:t>
      </w:r>
    </w:p>
    <w:p w14:paraId="59403466" w14:textId="77777777" w:rsidR="008F5426" w:rsidRDefault="0049263C" w:rsidP="00F429FB">
      <w:p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9263C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dataset of 1998-2017 in the Iraqi Kurdistan Region</w:t>
      </w:r>
      <w:r w:rsidRPr="0049263C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14:paraId="1045EA5D" w14:textId="563F6630" w:rsidR="008F5426" w:rsidRPr="008F5426" w:rsidRDefault="008F5426" w:rsidP="00F429FB">
      <w:p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5426">
        <w:rPr>
          <w:rFonts w:asciiTheme="majorBidi" w:hAnsiTheme="majorBidi" w:cstheme="majorBidi"/>
          <w:noProof/>
          <w:sz w:val="28"/>
          <w:szCs w:val="28"/>
        </w:rPr>
        <w:t>IOP Conf. Series: Earth and Environmental Science 779 (2021) 012083</w:t>
      </w:r>
    </w:p>
    <w:p w14:paraId="186E035E" w14:textId="6634A3A0" w:rsidR="003C5762" w:rsidRPr="003C5762" w:rsidRDefault="008F5426" w:rsidP="00F429FB">
      <w:p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8F5426">
        <w:rPr>
          <w:rFonts w:asciiTheme="majorBidi" w:hAnsiTheme="majorBidi" w:cstheme="majorBidi"/>
          <w:noProof/>
          <w:sz w:val="28"/>
          <w:szCs w:val="28"/>
        </w:rPr>
        <w:t>doi:10.1088/1755-1315/779/1/012083</w:t>
      </w:r>
    </w:p>
    <w:p w14:paraId="6F864242" w14:textId="77777777" w:rsidR="003C5762" w:rsidRDefault="003C5762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</w:pPr>
    </w:p>
    <w:p w14:paraId="404FF1BE" w14:textId="69869537" w:rsidR="00B94F19" w:rsidRPr="00580209" w:rsidRDefault="003C5762" w:rsidP="00F429FB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284"/>
        <w:jc w:val="both"/>
        <w:rPr>
          <w:rFonts w:asciiTheme="majorBidi" w:hAnsiTheme="majorBidi" w:cstheme="majorBidi"/>
          <w:i/>
          <w:iCs/>
          <w:noProof/>
          <w:sz w:val="28"/>
          <w:szCs w:val="28"/>
        </w:rPr>
      </w:pP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Al-Quraishi, A., Razvanchy, H. and Gaznayee, H., 2021. </w:t>
      </w:r>
      <w:r w:rsidRPr="0058020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 Comparative Study for Performance of Five Landsat-based Vegetation Indices: Their Relations to Some Ecological and Terrain Variables</w:t>
      </w:r>
      <w:r w:rsidRPr="00580209">
        <w:rPr>
          <w:rFonts w:asciiTheme="majorBidi" w:hAnsiTheme="majorBidi" w:cstheme="majorBidi"/>
          <w:i/>
          <w:iCs/>
          <w:noProof/>
          <w:sz w:val="28"/>
          <w:szCs w:val="28"/>
        </w:rPr>
        <w:t>. Journal of Geoinformatics &amp; Environmental Research, 1(1), pp.20-37.</w:t>
      </w:r>
    </w:p>
    <w:p w14:paraId="3E2C6E54" w14:textId="77777777" w:rsidR="001B546D" w:rsidRPr="003C5762" w:rsidRDefault="001B546D" w:rsidP="00F429F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hanging="284"/>
        <w:jc w:val="both"/>
        <w:rPr>
          <w:rFonts w:asciiTheme="majorBidi" w:hAnsiTheme="majorBidi" w:cstheme="majorBidi"/>
          <w:i/>
          <w:iCs/>
          <w:noProof/>
          <w:sz w:val="28"/>
          <w:szCs w:val="28"/>
        </w:rPr>
      </w:pPr>
    </w:p>
    <w:p w14:paraId="63B8B47B" w14:textId="03104D00" w:rsidR="003C5762" w:rsidRDefault="001B546D" w:rsidP="00F429FB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Al-Quraishi, A.M., Gaznayee, H.A. and Crespi, M., 2021. </w:t>
      </w:r>
      <w:r w:rsidRPr="0058020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Drought trend analysis in a semi-arid area of Iraq based on Normalized Difference Vegetation Index, Normalized Difference Water Index and Standardized Precipitation Index.</w:t>
      </w:r>
      <w:r w:rsidRPr="00580209">
        <w:rPr>
          <w:rFonts w:asciiTheme="majorBidi" w:hAnsiTheme="majorBidi" w:cstheme="majorBidi"/>
          <w:noProof/>
          <w:sz w:val="28"/>
          <w:szCs w:val="28"/>
        </w:rPr>
        <w:t xml:space="preserve"> Journal of Arid Land, 13(4), pp.413-430.</w:t>
      </w:r>
    </w:p>
    <w:p w14:paraId="2366B312" w14:textId="0E783339" w:rsidR="008B07F1" w:rsidRPr="002A5219" w:rsidRDefault="008B07F1" w:rsidP="00F429F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E60C496" w14:textId="6D9C0E4D" w:rsidR="008B07F1" w:rsidRPr="008B07F1" w:rsidRDefault="008B07F1" w:rsidP="00F429FB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B07F1">
        <w:rPr>
          <w:rFonts w:asciiTheme="majorBidi" w:hAnsiTheme="majorBidi" w:cstheme="majorBidi"/>
          <w:noProof/>
          <w:sz w:val="28"/>
          <w:szCs w:val="28"/>
        </w:rPr>
        <w:t xml:space="preserve">Lorenz Huebner, </w:t>
      </w:r>
      <w:r w:rsidRPr="008B07F1">
        <w:rPr>
          <w:rFonts w:asciiTheme="majorBidi" w:hAnsiTheme="majorBidi" w:cstheme="majorBidi"/>
          <w:noProof/>
          <w:sz w:val="28"/>
          <w:szCs w:val="28"/>
          <w:cs/>
        </w:rPr>
        <w:t>‎</w:t>
      </w:r>
      <w:r w:rsidRPr="008B07F1">
        <w:rPr>
          <w:rFonts w:asciiTheme="majorBidi" w:hAnsiTheme="majorBidi" w:cstheme="majorBidi"/>
          <w:noProof/>
          <w:sz w:val="28"/>
          <w:szCs w:val="28"/>
        </w:rPr>
        <w:t xml:space="preserve">Al-Quraishi, A.M., </w:t>
      </w:r>
      <w:r w:rsidR="008F2345" w:rsidRPr="008B07F1">
        <w:rPr>
          <w:rFonts w:asciiTheme="majorBidi" w:hAnsiTheme="majorBidi" w:cstheme="majorBidi"/>
          <w:noProof/>
          <w:sz w:val="28"/>
          <w:szCs w:val="28"/>
        </w:rPr>
        <w:t>Oliver Branch</w:t>
      </w:r>
      <w:r w:rsidR="008F2345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8B07F1">
        <w:rPr>
          <w:rFonts w:asciiTheme="majorBidi" w:hAnsiTheme="majorBidi" w:cstheme="majorBidi"/>
          <w:noProof/>
          <w:sz w:val="28"/>
          <w:szCs w:val="28"/>
        </w:rPr>
        <w:t>Gaznayee, H.A</w:t>
      </w:r>
      <w:r w:rsidRPr="008B07F1">
        <w:rPr>
          <w:rFonts w:asciiTheme="majorBidi" w:hAnsiTheme="majorBidi" w:cstheme="majorBidi"/>
          <w:noProof/>
          <w:sz w:val="28"/>
          <w:szCs w:val="28"/>
          <w:cs/>
        </w:rPr>
        <w:t>‎</w:t>
      </w:r>
      <w:r w:rsidR="008F2345">
        <w:rPr>
          <w:rFonts w:asciiTheme="majorBidi" w:hAnsiTheme="majorBidi" w:cstheme="majorBidi"/>
          <w:noProof/>
          <w:sz w:val="28"/>
          <w:szCs w:val="28"/>
        </w:rPr>
        <w:t>.</w:t>
      </w:r>
      <w:r w:rsidRPr="008B07F1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14:paraId="57B285BA" w14:textId="17847656" w:rsidR="00F062D0" w:rsidRPr="008B07F1" w:rsidRDefault="008B07F1" w:rsidP="00F429FB">
      <w:pPr>
        <w:autoSpaceDE w:val="0"/>
        <w:autoSpaceDN w:val="0"/>
        <w:bidi w:val="0"/>
        <w:adjustRightInd w:val="0"/>
        <w:spacing w:before="0" w:after="0" w:line="240" w:lineRule="auto"/>
        <w:ind w:left="142" w:hanging="284"/>
        <w:jc w:val="both"/>
        <w:rPr>
          <w:rFonts w:ascii="Cambria-Bold" w:hAnsi="Cambria-Bold" w:cs="Cambria-Bold"/>
          <w:b/>
          <w:bCs/>
          <w:sz w:val="28"/>
          <w:szCs w:val="28"/>
        </w:rPr>
      </w:pPr>
      <w:r w:rsidRPr="008B07F1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8B07F1">
        <w:rPr>
          <w:rFonts w:ascii="Cambria-Bold" w:hAnsi="Cambria-Bold" w:cs="Cambria-Bold"/>
          <w:b/>
          <w:bCs/>
          <w:sz w:val="28"/>
          <w:szCs w:val="28"/>
        </w:rPr>
        <w:t>Afforestation and Simulated Risks of</w:t>
      </w:r>
      <w:r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8B07F1">
        <w:rPr>
          <w:rFonts w:ascii="Cambria-Bold" w:hAnsi="Cambria-Bold" w:cs="Cambria-Bold"/>
          <w:b/>
          <w:bCs/>
          <w:sz w:val="28"/>
          <w:szCs w:val="28"/>
        </w:rPr>
        <w:t>Heatwaves</w:t>
      </w:r>
      <w:r w:rsidR="000D4139">
        <w:rPr>
          <w:rFonts w:ascii="Cambria-Bold" w:hAnsi="Cambria-Bold" w:cs="Cambria-Bold"/>
          <w:b/>
          <w:bCs/>
          <w:sz w:val="28"/>
          <w:szCs w:val="28"/>
        </w:rPr>
        <w:t xml:space="preserve"> and Flooding Versus </w:t>
      </w:r>
      <w:r>
        <w:rPr>
          <w:rFonts w:ascii="Cambria-Bold" w:hAnsi="Cambria-Bold" w:cs="Cambria-Bold"/>
          <w:b/>
          <w:bCs/>
          <w:sz w:val="28"/>
          <w:szCs w:val="28"/>
        </w:rPr>
        <w:t xml:space="preserve">Ecological </w:t>
      </w:r>
      <w:r w:rsidRPr="008B07F1">
        <w:rPr>
          <w:rFonts w:ascii="Cambria-Bold" w:hAnsi="Cambria-Bold" w:cs="Cambria-Bold"/>
          <w:b/>
          <w:bCs/>
          <w:sz w:val="28"/>
          <w:szCs w:val="28"/>
        </w:rPr>
        <w:t>Revegeta</w:t>
      </w:r>
      <w:r>
        <w:rPr>
          <w:rFonts w:ascii="Cambria-Bold" w:hAnsi="Cambria-Bold" w:cs="Cambria-Bold"/>
          <w:b/>
          <w:bCs/>
          <w:sz w:val="28"/>
          <w:szCs w:val="28"/>
        </w:rPr>
        <w:t xml:space="preserve">tion That Combines Planting and </w:t>
      </w:r>
      <w:r w:rsidRPr="008B07F1">
        <w:rPr>
          <w:rFonts w:ascii="Cambria-Bold" w:hAnsi="Cambria-Bold" w:cs="Cambria-Bold"/>
          <w:b/>
          <w:bCs/>
          <w:sz w:val="28"/>
          <w:szCs w:val="28"/>
        </w:rPr>
        <w:t>Succession</w:t>
      </w:r>
    </w:p>
    <w:p w14:paraId="6EAA2B27" w14:textId="77777777" w:rsidR="008B07F1" w:rsidRPr="008B07F1" w:rsidRDefault="008B07F1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B07F1">
        <w:rPr>
          <w:rFonts w:asciiTheme="majorBidi" w:hAnsiTheme="majorBidi" w:cstheme="majorBidi"/>
          <w:noProof/>
          <w:sz w:val="28"/>
          <w:szCs w:val="28"/>
        </w:rPr>
        <w:t>Journal of Geoscience and Environment Protection, 2022, 10, 94-108</w:t>
      </w:r>
    </w:p>
    <w:p w14:paraId="11466ED5" w14:textId="77777777" w:rsidR="008B07F1" w:rsidRPr="008B07F1" w:rsidRDefault="008B07F1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B07F1">
        <w:rPr>
          <w:rFonts w:asciiTheme="majorBidi" w:hAnsiTheme="majorBidi" w:cstheme="majorBidi"/>
          <w:noProof/>
          <w:sz w:val="28"/>
          <w:szCs w:val="28"/>
        </w:rPr>
        <w:t>https://www.scirp.org/journal/gep</w:t>
      </w:r>
    </w:p>
    <w:p w14:paraId="56169800" w14:textId="77777777" w:rsidR="008B07F1" w:rsidRPr="008B07F1" w:rsidRDefault="008B07F1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B07F1">
        <w:rPr>
          <w:rFonts w:asciiTheme="majorBidi" w:hAnsiTheme="majorBidi" w:cstheme="majorBidi"/>
          <w:noProof/>
          <w:sz w:val="28"/>
          <w:szCs w:val="28"/>
        </w:rPr>
        <w:t>ISSN Online: 2327-4344</w:t>
      </w:r>
    </w:p>
    <w:p w14:paraId="6D396238" w14:textId="04A40989" w:rsidR="003C5762" w:rsidRDefault="008B07F1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B07F1">
        <w:rPr>
          <w:rFonts w:asciiTheme="majorBidi" w:hAnsiTheme="majorBidi" w:cstheme="majorBidi"/>
          <w:noProof/>
          <w:sz w:val="28"/>
          <w:szCs w:val="28"/>
        </w:rPr>
        <w:t>ISSN Print: 2327-4336</w:t>
      </w:r>
    </w:p>
    <w:p w14:paraId="240E814C" w14:textId="77777777" w:rsidR="00CC35DC" w:rsidRPr="008B07F1" w:rsidRDefault="00CC35DC" w:rsidP="00F429FB">
      <w:pPr>
        <w:widowControl w:val="0"/>
        <w:autoSpaceDE w:val="0"/>
        <w:autoSpaceDN w:val="0"/>
        <w:bidi w:val="0"/>
        <w:adjustRightInd w:val="0"/>
        <w:spacing w:before="0" w:after="0" w:line="240" w:lineRule="atLeast"/>
        <w:ind w:left="142" w:hanging="284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19B76EA6" w14:textId="3591D58F" w:rsidR="008F2345" w:rsidRPr="008F2345" w:rsidRDefault="008F2345" w:rsidP="00F429FB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 xml:space="preserve">Lorenz Huebner, </w:t>
      </w:r>
      <w:r w:rsidRPr="008F2345">
        <w:rPr>
          <w:rFonts w:asciiTheme="majorBidi" w:hAnsiTheme="majorBidi" w:cstheme="majorBidi"/>
          <w:noProof/>
          <w:sz w:val="28"/>
          <w:szCs w:val="28"/>
          <w:cs/>
        </w:rPr>
        <w:t>‎</w:t>
      </w:r>
      <w:r w:rsidR="00CC35DC" w:rsidRPr="008F2345">
        <w:rPr>
          <w:rFonts w:asciiTheme="majorBidi" w:hAnsiTheme="majorBidi" w:cstheme="majorBidi"/>
          <w:noProof/>
          <w:sz w:val="28"/>
          <w:szCs w:val="28"/>
        </w:rPr>
        <w:t xml:space="preserve">Al-Quraishi, A.M., </w:t>
      </w:r>
      <w:r w:rsidRPr="008F2345">
        <w:rPr>
          <w:rFonts w:asciiTheme="majorBidi" w:hAnsiTheme="majorBidi" w:cstheme="majorBidi"/>
          <w:noProof/>
          <w:sz w:val="28"/>
          <w:szCs w:val="28"/>
        </w:rPr>
        <w:t>Oliver Branch</w:t>
      </w:r>
      <w:r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="00CC35DC" w:rsidRPr="008F2345">
        <w:rPr>
          <w:rFonts w:asciiTheme="majorBidi" w:hAnsiTheme="majorBidi" w:cstheme="majorBidi"/>
          <w:noProof/>
          <w:sz w:val="28"/>
          <w:szCs w:val="28"/>
        </w:rPr>
        <w:t>Gaznayee, H.A</w:t>
      </w:r>
      <w:r>
        <w:rPr>
          <w:rFonts w:asciiTheme="majorBidi" w:hAnsiTheme="majorBidi" w:cstheme="majorBidi"/>
          <w:noProof/>
          <w:sz w:val="28"/>
          <w:szCs w:val="28"/>
        </w:rPr>
        <w:t>.</w:t>
      </w:r>
      <w:r w:rsidR="00CC35DC" w:rsidRPr="008F2345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14:paraId="64403E95" w14:textId="56446A86" w:rsidR="00CC35DC" w:rsidRPr="008F2345" w:rsidRDefault="00CC35DC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>Review Paper</w:t>
      </w:r>
    </w:p>
    <w:p w14:paraId="6E175E35" w14:textId="193713C0" w:rsidR="006D67A6" w:rsidRPr="00CC35DC" w:rsidRDefault="006D67A6" w:rsidP="00F429FB">
      <w:pPr>
        <w:autoSpaceDE w:val="0"/>
        <w:autoSpaceDN w:val="0"/>
        <w:bidi w:val="0"/>
        <w:adjustRightInd w:val="0"/>
        <w:spacing w:before="0" w:after="0" w:line="240" w:lineRule="auto"/>
        <w:ind w:hanging="142"/>
        <w:jc w:val="both"/>
        <w:rPr>
          <w:rFonts w:ascii="Cambria-Bold" w:hAnsi="Cambria-Bold" w:cs="Cambria-Bold"/>
          <w:b/>
          <w:bCs/>
          <w:sz w:val="28"/>
          <w:szCs w:val="28"/>
        </w:rPr>
      </w:pPr>
      <w:r w:rsidRPr="00CC35DC">
        <w:rPr>
          <w:rFonts w:ascii="Cambria-Bold" w:hAnsi="Cambria-Bold" w:cs="Cambria-Bold"/>
          <w:b/>
          <w:bCs/>
          <w:sz w:val="28"/>
          <w:szCs w:val="28"/>
        </w:rPr>
        <w:t>New approaches: Use of assisted nat</w:t>
      </w:r>
      <w:r w:rsidR="00CC35DC" w:rsidRPr="00CC35DC">
        <w:rPr>
          <w:rFonts w:ascii="Cambria-Bold" w:hAnsi="Cambria-Bold" w:cs="Cambria-Bold"/>
          <w:b/>
          <w:bCs/>
          <w:sz w:val="28"/>
          <w:szCs w:val="28"/>
        </w:rPr>
        <w:t xml:space="preserve">ural succession in revegetation </w:t>
      </w:r>
      <w:r w:rsidRPr="00CC35DC">
        <w:rPr>
          <w:rFonts w:ascii="Cambria-Bold" w:hAnsi="Cambria-Bold" w:cs="Cambria-Bold"/>
          <w:b/>
          <w:bCs/>
          <w:sz w:val="28"/>
          <w:szCs w:val="28"/>
        </w:rPr>
        <w:t>of inhabited arid drylands as alternative to large‑scale afforestation</w:t>
      </w:r>
    </w:p>
    <w:p w14:paraId="54698F0C" w14:textId="790F9D5C" w:rsidR="008F2345" w:rsidRDefault="00CC35DC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CC35DC">
        <w:rPr>
          <w:rFonts w:asciiTheme="majorBidi" w:hAnsiTheme="majorBidi" w:cstheme="majorBidi"/>
          <w:noProof/>
          <w:sz w:val="28"/>
          <w:szCs w:val="28"/>
        </w:rPr>
        <w:t>SN Applied Sciences (2022) 4:80 | https://doi.org/10.1007/s42452-022-04951-y -Review Paper</w:t>
      </w:r>
      <w:r>
        <w:rPr>
          <w:rFonts w:asciiTheme="majorBidi" w:hAnsiTheme="majorBidi" w:cstheme="majorBidi"/>
          <w:noProof/>
          <w:sz w:val="28"/>
          <w:szCs w:val="28"/>
        </w:rPr>
        <w:t>.</w:t>
      </w:r>
    </w:p>
    <w:p w14:paraId="6714CD3A" w14:textId="77777777" w:rsidR="002A5219" w:rsidRDefault="002A5219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5B8FDEC3" w14:textId="6D838915" w:rsidR="008F2345" w:rsidRPr="008F2345" w:rsidRDefault="008F2345" w:rsidP="00F429FB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 xml:space="preserve">Lorenz Huebner, </w:t>
      </w:r>
      <w:r w:rsidRPr="008F2345">
        <w:rPr>
          <w:rFonts w:asciiTheme="majorBidi" w:hAnsiTheme="majorBidi" w:cstheme="majorBidi"/>
          <w:noProof/>
          <w:sz w:val="28"/>
          <w:szCs w:val="28"/>
          <w:cs/>
        </w:rPr>
        <w:t>‎</w:t>
      </w:r>
      <w:r w:rsidRPr="008F2345">
        <w:rPr>
          <w:rFonts w:asciiTheme="majorBidi" w:hAnsiTheme="majorBidi" w:cstheme="majorBidi"/>
          <w:noProof/>
          <w:sz w:val="28"/>
          <w:szCs w:val="28"/>
        </w:rPr>
        <w:t xml:space="preserve">Al-Quraishi, A.M., Oliver Branch, Gaznayee, H.A. </w:t>
      </w:r>
      <w:r w:rsidRPr="008F2345">
        <w:rPr>
          <w:rFonts w:asciiTheme="majorBidi" w:hAnsiTheme="majorBidi" w:cstheme="majorBidi"/>
          <w:noProof/>
          <w:sz w:val="28"/>
          <w:szCs w:val="28"/>
          <w:cs/>
        </w:rPr>
        <w:t>‎</w:t>
      </w:r>
    </w:p>
    <w:p w14:paraId="57A9E543" w14:textId="3C524E2F" w:rsidR="008F2345" w:rsidRPr="008F2345" w:rsidRDefault="008F2345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BOOK: </w:t>
      </w:r>
      <w:r w:rsidRPr="008F2345">
        <w:rPr>
          <w:rFonts w:asciiTheme="majorBidi" w:hAnsiTheme="majorBidi" w:cstheme="majorBidi"/>
          <w:b/>
          <w:bCs/>
          <w:noProof/>
          <w:sz w:val="28"/>
          <w:szCs w:val="28"/>
        </w:rPr>
        <w:t>Sustainable Renaturation in Desertif</w:t>
      </w:r>
      <w:r w:rsidR="002A521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ication Control: Expediting the </w:t>
      </w:r>
      <w:r w:rsidRPr="008F2345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Natural Succession of Large-Scale Vegetation in Drylands. </w:t>
      </w:r>
    </w:p>
    <w:p w14:paraId="246A3FC4" w14:textId="3417AB5E" w:rsidR="008F2345" w:rsidRPr="002A5219" w:rsidRDefault="008F2345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 xml:space="preserve">Chapter Title: </w:t>
      </w:r>
      <w:r w:rsidRPr="008F2345">
        <w:rPr>
          <w:rFonts w:asciiTheme="majorBidi" w:hAnsiTheme="majorBidi" w:cstheme="majorBidi"/>
          <w:b/>
          <w:bCs/>
          <w:noProof/>
          <w:sz w:val="28"/>
          <w:szCs w:val="28"/>
        </w:rPr>
        <w:t>Sustainable Renaturation in Desertification Control: Expediting the</w:t>
      </w:r>
      <w:r w:rsidR="002A521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2A5219">
        <w:rPr>
          <w:rFonts w:asciiTheme="majorBidi" w:hAnsiTheme="majorBidi" w:cstheme="majorBidi"/>
          <w:b/>
          <w:bCs/>
          <w:noProof/>
          <w:sz w:val="28"/>
          <w:szCs w:val="28"/>
        </w:rPr>
        <w:t>Natural Succession of Large-Scale Vegetation in Drylands</w:t>
      </w:r>
      <w:r w:rsidRPr="002A5219">
        <w:rPr>
          <w:rFonts w:asciiTheme="majorBidi" w:hAnsiTheme="majorBidi" w:cstheme="majorBidi"/>
          <w:noProof/>
          <w:sz w:val="28"/>
          <w:szCs w:val="28"/>
        </w:rPr>
        <w:t>.</w:t>
      </w:r>
      <w:r w:rsidRPr="008F2345">
        <w:t xml:space="preserve"> </w:t>
      </w:r>
    </w:p>
    <w:p w14:paraId="4BB7C2E0" w14:textId="151187CE" w:rsidR="008F2345" w:rsidRPr="008F2345" w:rsidRDefault="008F2345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>Online ISBN</w:t>
      </w:r>
      <w:r>
        <w:rPr>
          <w:rFonts w:asciiTheme="majorBidi" w:hAnsiTheme="majorBidi" w:cstheme="majorBidi"/>
          <w:noProof/>
          <w:sz w:val="28"/>
          <w:szCs w:val="28"/>
        </w:rPr>
        <w:t>:</w:t>
      </w:r>
      <w:r w:rsidRPr="008F2345">
        <w:rPr>
          <w:rFonts w:asciiTheme="majorBidi" w:hAnsiTheme="majorBidi" w:cstheme="majorBidi"/>
          <w:noProof/>
          <w:sz w:val="28"/>
          <w:szCs w:val="28"/>
        </w:rPr>
        <w:t>978-3-030-86803-1</w:t>
      </w:r>
    </w:p>
    <w:p w14:paraId="4960BDB9" w14:textId="13179AD5" w:rsidR="00CC35DC" w:rsidRDefault="008F2345" w:rsidP="00F429FB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F2345">
        <w:rPr>
          <w:rFonts w:asciiTheme="majorBidi" w:hAnsiTheme="majorBidi" w:cstheme="majorBidi"/>
          <w:noProof/>
          <w:sz w:val="28"/>
          <w:szCs w:val="28"/>
        </w:rPr>
        <w:t>Print ISBN</w:t>
      </w:r>
      <w:r>
        <w:rPr>
          <w:rFonts w:asciiTheme="majorBidi" w:hAnsiTheme="majorBidi" w:cstheme="majorBidi"/>
          <w:noProof/>
          <w:sz w:val="28"/>
          <w:szCs w:val="28"/>
        </w:rPr>
        <w:t>:</w:t>
      </w:r>
      <w:r w:rsidRPr="008F2345">
        <w:rPr>
          <w:rFonts w:asciiTheme="majorBidi" w:hAnsiTheme="majorBidi" w:cstheme="majorBidi"/>
          <w:noProof/>
          <w:sz w:val="28"/>
          <w:szCs w:val="28"/>
        </w:rPr>
        <w:t>978-3-030-86802-4</w:t>
      </w:r>
    </w:p>
    <w:p w14:paraId="0B9B8E50" w14:textId="77777777" w:rsidR="00765A49" w:rsidRDefault="00765A49" w:rsidP="00765A49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hanging="142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19E57164" w14:textId="104E3D12" w:rsidR="009B0AB4" w:rsidRPr="00527B4C" w:rsidRDefault="009B0AB4" w:rsidP="009B0AB4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9B0AB4">
        <w:rPr>
          <w:rFonts w:asciiTheme="majorBidi" w:hAnsiTheme="majorBidi" w:cstheme="majorBidi"/>
          <w:noProof/>
          <w:sz w:val="28"/>
          <w:szCs w:val="28"/>
        </w:rPr>
        <w:t>Heman Abdulkhaleq A. Gaznayee  ,Ayad M. Fadhil Al-Quraishi ,Karrar Mahdi  and Coen Ritsema</w:t>
      </w:r>
      <w:r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9B0AB4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A Geospatial Approach for Analysis of Drought Impacts on Vegetation Cover and Land Surface Temperature in the Kurdistan Region of </w:t>
      </w:r>
      <w:r w:rsidRPr="009B0AB4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Iraq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.</w:t>
      </w:r>
      <w:r w:rsidRPr="009B0AB4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r w:rsidRPr="009B0AB4">
        <w:rPr>
          <w:rFonts w:asciiTheme="majorBidi" w:hAnsiTheme="majorBidi" w:cstheme="majorBidi"/>
          <w:noProof/>
          <w:sz w:val="28"/>
          <w:szCs w:val="28"/>
        </w:rPr>
        <w:t>Water 2022, 14(6), 927</w:t>
      </w:r>
      <w:r w:rsidRPr="009B0AB4">
        <w:rPr>
          <w:rFonts w:asciiTheme="majorBidi" w:hAnsiTheme="majorBidi" w:cstheme="majorBidi"/>
          <w:noProof/>
          <w:sz w:val="24"/>
          <w:szCs w:val="24"/>
        </w:rPr>
        <w:t>; </w:t>
      </w:r>
      <w:hyperlink r:id="rId19" w:history="1">
        <w:r w:rsidRPr="001E6028">
          <w:rPr>
            <w:rStyle w:val="Hyperlink"/>
            <w:b/>
            <w:bCs/>
            <w:sz w:val="28"/>
            <w:szCs w:val="28"/>
          </w:rPr>
          <w:t>https://doi.org/10.3390/w14060927</w:t>
        </w:r>
      </w:hyperlink>
      <w:r w:rsidR="006C5793" w:rsidRPr="001E6028">
        <w:rPr>
          <w:rFonts w:asciiTheme="majorBidi" w:hAnsiTheme="majorBidi" w:cstheme="majorBidi"/>
          <w:noProof/>
          <w:sz w:val="36"/>
          <w:szCs w:val="36"/>
        </w:rPr>
        <w:t xml:space="preserve"> </w:t>
      </w:r>
    </w:p>
    <w:p w14:paraId="24899263" w14:textId="77777777" w:rsidR="00527B4C" w:rsidRPr="006C5793" w:rsidRDefault="00527B4C" w:rsidP="00527B4C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32524483" w14:textId="2380FB18" w:rsidR="006C5793" w:rsidRPr="006C5793" w:rsidRDefault="006C5793" w:rsidP="006C5793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 w:hanging="142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6C5793">
        <w:rPr>
          <w:rFonts w:asciiTheme="majorBidi" w:hAnsiTheme="majorBidi" w:cstheme="majorBidi"/>
          <w:noProof/>
          <w:sz w:val="28"/>
          <w:szCs w:val="28"/>
        </w:rPr>
        <w:t>Gaznayee, H.A.A. et al. (2022)</w:t>
      </w:r>
      <w:r w:rsidRPr="006C5793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‘Drought Severity and Frequency Analysis Aided by Spectral and Meteorological Indices in the Kurdistan Region of Iraq’. </w:t>
      </w:r>
      <w:r w:rsidRPr="006C5793">
        <w:rPr>
          <w:rFonts w:asciiTheme="majorBidi" w:hAnsiTheme="majorBidi" w:cstheme="majorBidi"/>
          <w:noProof/>
          <w:sz w:val="28"/>
          <w:szCs w:val="28"/>
        </w:rPr>
        <w:t>Water 2022, 14, 3024.</w:t>
      </w:r>
      <w:r w:rsidRPr="006C5793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hyperlink r:id="rId20" w:history="1">
        <w:r w:rsidRPr="00A82F3A">
          <w:rPr>
            <w:rStyle w:val="Hyperlink"/>
            <w:rFonts w:asciiTheme="majorBidi" w:hAnsiTheme="majorBidi" w:cstheme="majorBidi"/>
            <w:b/>
            <w:bCs/>
            <w:noProof/>
            <w:sz w:val="28"/>
            <w:szCs w:val="28"/>
          </w:rPr>
          <w:t>https://doi.org/10.3390/w14193024</w:t>
        </w:r>
      </w:hyperlink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14:paraId="033BF925" w14:textId="77777777" w:rsidR="006C5793" w:rsidRDefault="006C5793" w:rsidP="006C5793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215DB65D" w14:textId="77777777" w:rsidR="002A5219" w:rsidRPr="008F2345" w:rsidRDefault="002A5219" w:rsidP="00765A49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14:paraId="471E16C3" w14:textId="77777777" w:rsidR="00CC35DC" w:rsidRPr="00CC35DC" w:rsidRDefault="00CC35DC" w:rsidP="00F429FB">
      <w:pPr>
        <w:pStyle w:val="ListParagraph"/>
        <w:widowControl w:val="0"/>
        <w:tabs>
          <w:tab w:val="left" w:pos="284"/>
        </w:tabs>
        <w:autoSpaceDE w:val="0"/>
        <w:autoSpaceDN w:val="0"/>
        <w:bidi w:val="0"/>
        <w:adjustRightInd w:val="0"/>
        <w:spacing w:before="0" w:after="0" w:line="240" w:lineRule="atLeast"/>
        <w:ind w:left="142"/>
        <w:jc w:val="both"/>
        <w:rPr>
          <w:noProof/>
        </w:rPr>
      </w:pPr>
    </w:p>
    <w:tbl>
      <w:tblPr>
        <w:tblW w:w="9356" w:type="dxa"/>
        <w:jc w:val="center"/>
        <w:tblBorders>
          <w:top w:val="single" w:sz="18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369"/>
        <w:gridCol w:w="1276"/>
        <w:gridCol w:w="883"/>
        <w:gridCol w:w="1102"/>
        <w:gridCol w:w="2686"/>
      </w:tblGrid>
      <w:tr w:rsidR="000D23A5" w:rsidRPr="002E74F5" w14:paraId="2C52DAE7" w14:textId="77777777" w:rsidTr="007E1ECC">
        <w:trPr>
          <w:trHeight w:hRule="exact" w:val="572"/>
          <w:jc w:val="center"/>
        </w:trPr>
        <w:tc>
          <w:tcPr>
            <w:tcW w:w="9356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CAD99CD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2AF24BCE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EDUCATION in full details University or equivalent</w:t>
            </w:r>
          </w:p>
        </w:tc>
      </w:tr>
      <w:tr w:rsidR="002E74F5" w:rsidRPr="002E74F5" w14:paraId="00F92C48" w14:textId="77777777" w:rsidTr="007E1ECC">
        <w:trPr>
          <w:trHeight w:hRule="exact" w:val="376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A4AB2F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NAME, PLACE AND COUNTRY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47E6B1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ATTENDED FROM/TO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69EC1E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DEGREES and ACADEMIC DISTINCTIONS OBTAINED</w:t>
            </w:r>
          </w:p>
        </w:tc>
        <w:tc>
          <w:tcPr>
            <w:tcW w:w="268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41BBE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MAIN SUBJECT OF STUDY</w:t>
            </w:r>
          </w:p>
        </w:tc>
      </w:tr>
      <w:tr w:rsidR="000D23A5" w:rsidRPr="002E74F5" w14:paraId="21EEE56A" w14:textId="77777777" w:rsidTr="007E1ECC">
        <w:trPr>
          <w:trHeight w:hRule="exact" w:val="376"/>
          <w:jc w:val="center"/>
        </w:trPr>
        <w:tc>
          <w:tcPr>
            <w:tcW w:w="2040" w:type="dxa"/>
            <w:vMerge/>
            <w:tcBorders>
              <w:bottom w:val="double" w:sz="4" w:space="0" w:color="auto"/>
            </w:tcBorders>
          </w:tcPr>
          <w:p w14:paraId="72247AFA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C8ECB31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Month/Year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1624A5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Month/Year</w:t>
            </w: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5887B93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FF981A0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0D23A5" w:rsidRPr="002E74F5" w14:paraId="43B6C1D4" w14:textId="77777777" w:rsidTr="007E1ECC">
        <w:trPr>
          <w:trHeight w:hRule="exact" w:val="1795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64E3EAF2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Salahaddin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University</w:t>
            </w:r>
          </w:p>
          <w:p w14:paraId="5C9E6040" w14:textId="23E39A56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College </w:t>
            </w:r>
            <w:proofErr w:type="gram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Of</w:t>
            </w:r>
            <w:proofErr w:type="gram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Agriculture Engineering Sciences, Soil and water Department.</w:t>
            </w:r>
          </w:p>
          <w:p w14:paraId="42DF5FDA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14:paraId="0E6CF78E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January</w:t>
            </w:r>
          </w:p>
          <w:p w14:paraId="0561AF66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F9280FF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Up to date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6B7F2C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Ph.D</w:t>
            </w:r>
          </w:p>
          <w:p w14:paraId="70FA67DD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(Distinction)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516F81EC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Remote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sensing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and GIS</w:t>
            </w:r>
          </w:p>
          <w:p w14:paraId="3DD81639" w14:textId="002DFFD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Drought</w:t>
            </w:r>
            <w:proofErr w:type="spellEnd"/>
            <w:r w:rsidR="00A834CB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,</w:t>
            </w:r>
          </w:p>
          <w:p w14:paraId="25D95A3B" w14:textId="0B9676D5" w:rsidR="000D23A5" w:rsidRPr="002E74F5" w:rsidRDefault="00A834CB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Spetial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topic of</w:t>
            </w:r>
            <w:r w:rsidR="000D23A5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D23A5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soil</w:t>
            </w:r>
            <w:proofErr w:type="spellEnd"/>
            <w:r w:rsidR="000D23A5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Science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s,</w:t>
            </w:r>
          </w:p>
          <w:p w14:paraId="1E6754E4" w14:textId="75CA1256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Statistical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analysis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and</w:t>
            </w:r>
          </w:p>
          <w:p w14:paraId="7D305EEE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Multiple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Regression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models</w:t>
            </w:r>
            <w:proofErr w:type="spellEnd"/>
          </w:p>
        </w:tc>
      </w:tr>
      <w:tr w:rsidR="000D23A5" w:rsidRPr="002E74F5" w14:paraId="1361EE1C" w14:textId="77777777" w:rsidTr="007E1ECC">
        <w:trPr>
          <w:trHeight w:hRule="exact" w:val="2140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5536B51C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Salahaddin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University</w:t>
            </w:r>
          </w:p>
          <w:p w14:paraId="512280AA" w14:textId="28E90ACB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College </w:t>
            </w:r>
            <w:r w:rsidR="002E74F5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of</w:t>
            </w: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Agriculture Engineering Sciences Plant </w:t>
            </w:r>
            <w:r w:rsidR="002E74F5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Production</w:t>
            </w: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Department.</w:t>
            </w:r>
          </w:p>
          <w:p w14:paraId="33AECCA1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14:paraId="53ED1248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December 2004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8E32D2C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July</w:t>
            </w:r>
          </w:p>
          <w:p w14:paraId="4E48C2BB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2007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863604A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Master of Sciences (MSc)</w:t>
            </w:r>
          </w:p>
          <w:p w14:paraId="7771E759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(Distinction)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67C533D2" w14:textId="236C6451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Plant Physiologies,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phytochemistry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, plant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taxonomy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, , </w:t>
            </w:r>
            <w:r w:rsidR="00A834CB"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Forest</w:t>
            </w: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834CB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Harvesting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…etc.</w:t>
            </w:r>
          </w:p>
        </w:tc>
      </w:tr>
      <w:tr w:rsidR="000D23A5" w:rsidRPr="002E74F5" w14:paraId="5B21B6B9" w14:textId="77777777" w:rsidTr="007E1ECC">
        <w:trPr>
          <w:trHeight w:hRule="exact" w:val="2206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2EF87473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Salahaddin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 xml:space="preserve"> University</w:t>
            </w:r>
          </w:p>
          <w:p w14:paraId="0C98362C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Agriculture College</w:t>
            </w:r>
          </w:p>
          <w:p w14:paraId="4662FA05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Plant Production Department</w:t>
            </w:r>
          </w:p>
          <w:p w14:paraId="5E1E68F5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14:paraId="4FAD625C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October</w:t>
            </w:r>
          </w:p>
          <w:p w14:paraId="49A337B7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2000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159D4E96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July</w:t>
            </w:r>
          </w:p>
          <w:p w14:paraId="4EDC8192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2004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6396E7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Bachelor (BSc)</w:t>
            </w:r>
          </w:p>
          <w:p w14:paraId="13A10618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(Good)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23738908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 xml:space="preserve">Principle.of </w:t>
            </w: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fr-FR"/>
              </w:rPr>
              <w:t>Forestry,</w:t>
            </w: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Plant </w:t>
            </w:r>
            <w:proofErr w:type="spellStart"/>
            <w:proofErr w:type="gram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Physiology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,  ,</w:t>
            </w:r>
            <w:proofErr w:type="gram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Ecology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Climate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, Forest Protection,</w:t>
            </w: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Vegetable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 xml:space="preserve"> production(1)and (2), Soli and Water , </w:t>
            </w:r>
            <w:proofErr w:type="spellStart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Silviculture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  <w:t>…..</w:t>
            </w:r>
          </w:p>
          <w:p w14:paraId="225CC83B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fr-FR"/>
              </w:rPr>
            </w:pPr>
          </w:p>
          <w:p w14:paraId="5C7A4E7B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fr-FR"/>
              </w:rPr>
            </w:pPr>
          </w:p>
        </w:tc>
      </w:tr>
      <w:tr w:rsidR="000D23A5" w:rsidRPr="002E74F5" w14:paraId="51BA94F6" w14:textId="77777777" w:rsidTr="007E1ECC">
        <w:trPr>
          <w:trHeight w:hRule="exact" w:val="5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376BC295" w14:textId="77777777" w:rsidR="000D23A5" w:rsidRPr="002E74F5" w:rsidRDefault="000D23A5" w:rsidP="00F429FB">
            <w:pPr>
              <w:numPr>
                <w:ilvl w:val="0"/>
                <w:numId w:val="1"/>
              </w:numPr>
              <w:bidi w:val="0"/>
              <w:spacing w:before="0" w:after="0" w:line="240" w:lineRule="auto"/>
              <w:ind w:left="284" w:hanging="284"/>
              <w:jc w:val="both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hool</w:t>
            </w:r>
            <w:proofErr w:type="spellEnd"/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, Preparatory school)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14:paraId="3C148CC5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7B6935B5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3E6049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0A0089FE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fr-FR"/>
              </w:rPr>
            </w:pPr>
          </w:p>
        </w:tc>
      </w:tr>
      <w:tr w:rsidR="000D23A5" w:rsidRPr="002E74F5" w14:paraId="797EF866" w14:textId="77777777" w:rsidTr="007E1ECC">
        <w:trPr>
          <w:trHeight w:hRule="exact" w:val="490"/>
          <w:jc w:val="center"/>
        </w:trPr>
        <w:tc>
          <w:tcPr>
            <w:tcW w:w="9356" w:type="dxa"/>
            <w:gridSpan w:val="6"/>
            <w:tcBorders>
              <w:bottom w:val="double" w:sz="4" w:space="0" w:color="auto"/>
            </w:tcBorders>
          </w:tcPr>
          <w:p w14:paraId="7DF18A57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365517CE" w14:textId="77777777" w:rsidR="000D23A5" w:rsidRPr="002E74F5" w:rsidRDefault="000D23A5" w:rsidP="00F429FB">
            <w:pPr>
              <w:bidi w:val="0"/>
              <w:spacing w:before="0"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SCHOOLS Secondary</w:t>
            </w:r>
          </w:p>
        </w:tc>
      </w:tr>
      <w:tr w:rsidR="000D23A5" w:rsidRPr="002E74F5" w14:paraId="69D9FAA7" w14:textId="77777777" w:rsidTr="007E1ECC">
        <w:trPr>
          <w:trHeight w:hRule="exact" w:val="563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0C5499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NAME, PLACE AND COUNTRY</w:t>
            </w:r>
          </w:p>
        </w:tc>
        <w:tc>
          <w:tcPr>
            <w:tcW w:w="2645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1628A7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227BEA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YEARS ATTENDED</w:t>
            </w:r>
          </w:p>
          <w:p w14:paraId="65F89367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3BB6A1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CERTIFICATES OR DIPLOMAS OBTAINED</w:t>
            </w:r>
          </w:p>
        </w:tc>
      </w:tr>
      <w:tr w:rsidR="000D23A5" w:rsidRPr="002E74F5" w14:paraId="656E6B48" w14:textId="77777777" w:rsidTr="007E1ECC">
        <w:trPr>
          <w:trHeight w:hRule="exact" w:val="376"/>
          <w:jc w:val="center"/>
        </w:trPr>
        <w:tc>
          <w:tcPr>
            <w:tcW w:w="2040" w:type="dxa"/>
            <w:vMerge/>
            <w:tcBorders>
              <w:bottom w:val="double" w:sz="4" w:space="0" w:color="auto"/>
            </w:tcBorders>
          </w:tcPr>
          <w:p w14:paraId="6A71D366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645" w:type="dxa"/>
            <w:gridSpan w:val="2"/>
            <w:vMerge/>
            <w:tcBorders>
              <w:bottom w:val="double" w:sz="4" w:space="0" w:color="auto"/>
            </w:tcBorders>
          </w:tcPr>
          <w:p w14:paraId="2BC7DE20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DA144F2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DED128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2686" w:type="dxa"/>
            <w:vMerge/>
            <w:tcBorders>
              <w:bottom w:val="double" w:sz="4" w:space="0" w:color="auto"/>
            </w:tcBorders>
          </w:tcPr>
          <w:p w14:paraId="650AABD1" w14:textId="77777777" w:rsidR="000D23A5" w:rsidRPr="002E74F5" w:rsidRDefault="000D23A5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0D23A5" w:rsidRPr="002E74F5" w14:paraId="5C606CAF" w14:textId="77777777" w:rsidTr="007E1ECC">
        <w:trPr>
          <w:trHeight w:hRule="exact" w:val="901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58169ABF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karox Secondary School</w:t>
            </w:r>
          </w:p>
          <w:p w14:paraId="763B794F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A9C96D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6A15302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1991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</w:tcPr>
          <w:p w14:paraId="15FA4999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1995</w:t>
            </w:r>
          </w:p>
          <w:p w14:paraId="3DE62C34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423A9484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Secondary Certificate from Ministry of Education</w:t>
            </w:r>
          </w:p>
        </w:tc>
      </w:tr>
      <w:tr w:rsidR="000D23A5" w:rsidRPr="002E74F5" w14:paraId="5EE9E966" w14:textId="77777777" w:rsidTr="007E1ECC">
        <w:trPr>
          <w:trHeight w:hRule="exact" w:val="844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7A366284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lastRenderedPageBreak/>
              <w:t>Rzgari High School</w:t>
            </w:r>
          </w:p>
          <w:p w14:paraId="136E6634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noProof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D53A34C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Scientific Section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5CAC5C3F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1995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</w:tcPr>
          <w:p w14:paraId="5B5BBB38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2000</w:t>
            </w:r>
          </w:p>
          <w:p w14:paraId="692A477B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1605285B" w14:textId="77777777" w:rsidR="000D23A5" w:rsidRPr="002E74F5" w:rsidRDefault="000D23A5" w:rsidP="00F429FB">
            <w:pPr>
              <w:bidi w:val="0"/>
              <w:spacing w:before="0" w:after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t>Preparatory (High School) Certificate from Ministry of Education</w:t>
            </w:r>
          </w:p>
        </w:tc>
      </w:tr>
      <w:tr w:rsidR="000D23A5" w:rsidRPr="002E74F5" w14:paraId="2FD86596" w14:textId="77777777" w:rsidTr="007E1ECC">
        <w:trPr>
          <w:trHeight w:hRule="exact" w:val="573"/>
          <w:jc w:val="center"/>
        </w:trPr>
        <w:tc>
          <w:tcPr>
            <w:tcW w:w="935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EABCCB0" w14:textId="77777777" w:rsidR="000D23A5" w:rsidRPr="002E74F5" w:rsidRDefault="000D23A5" w:rsidP="00F429FB">
            <w:pPr>
              <w:bidi w:val="0"/>
              <w:spacing w:before="240"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WORK EXPERIENCES AND POSITIONS (Governmental institutions and Private sectors)</w:t>
            </w:r>
          </w:p>
        </w:tc>
      </w:tr>
      <w:tr w:rsidR="000D23A5" w:rsidRPr="002E74F5" w14:paraId="082CA77F" w14:textId="77777777" w:rsidTr="007E1ECC">
        <w:trPr>
          <w:trHeight w:hRule="exact" w:val="567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BBE09AE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NAME, PLACE AND COUNTRY</w:t>
            </w:r>
          </w:p>
        </w:tc>
        <w:tc>
          <w:tcPr>
            <w:tcW w:w="2645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86180C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557B46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ATTENDED FROM/TO</w:t>
            </w:r>
          </w:p>
        </w:tc>
        <w:tc>
          <w:tcPr>
            <w:tcW w:w="268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66EA05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TYPE OF WORK</w:t>
            </w:r>
          </w:p>
        </w:tc>
      </w:tr>
      <w:tr w:rsidR="000D23A5" w:rsidRPr="002E74F5" w14:paraId="342956B4" w14:textId="77777777" w:rsidTr="007E1ECC">
        <w:trPr>
          <w:trHeight w:hRule="exact" w:val="555"/>
          <w:jc w:val="center"/>
        </w:trPr>
        <w:tc>
          <w:tcPr>
            <w:tcW w:w="2040" w:type="dxa"/>
            <w:vMerge/>
            <w:tcBorders>
              <w:bottom w:val="double" w:sz="4" w:space="0" w:color="auto"/>
            </w:tcBorders>
          </w:tcPr>
          <w:p w14:paraId="34227958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45" w:type="dxa"/>
            <w:gridSpan w:val="2"/>
            <w:vMerge/>
            <w:tcBorders>
              <w:bottom w:val="double" w:sz="4" w:space="0" w:color="auto"/>
            </w:tcBorders>
          </w:tcPr>
          <w:p w14:paraId="29960661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7F6FCE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Month, Year</w:t>
            </w:r>
          </w:p>
        </w:tc>
        <w:tc>
          <w:tcPr>
            <w:tcW w:w="110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F1375B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Month, Year</w:t>
            </w:r>
          </w:p>
        </w:tc>
        <w:tc>
          <w:tcPr>
            <w:tcW w:w="2686" w:type="dxa"/>
            <w:vMerge/>
            <w:tcBorders>
              <w:bottom w:val="double" w:sz="4" w:space="0" w:color="auto"/>
            </w:tcBorders>
          </w:tcPr>
          <w:p w14:paraId="5AE59245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D23A5" w:rsidRPr="002E74F5" w14:paraId="7A077C89" w14:textId="77777777" w:rsidTr="007E1ECC">
        <w:trPr>
          <w:trHeight w:hRule="exact" w:val="711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30F017F9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Environmental Protection Foundation in Kurdistan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5D48A78" w14:textId="3CE5E6E4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Employment</w:t>
            </w:r>
            <w:r w:rsid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-</w:t>
            </w:r>
            <w:r w:rsidR="002E74F5"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Ag</w:t>
            </w:r>
            <w:r w:rsid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ronomist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45D0DD5C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August</w:t>
            </w:r>
          </w:p>
          <w:p w14:paraId="78C8DC00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</w:tcPr>
          <w:p w14:paraId="4CACD413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July</w:t>
            </w:r>
          </w:p>
          <w:p w14:paraId="1D50C248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3E3A14C8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Instructor Environmental   </w:t>
            </w:r>
            <w:bookmarkStart w:id="7" w:name="_GoBack"/>
            <w:bookmarkEnd w:id="7"/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Protection</w:t>
            </w:r>
          </w:p>
          <w:p w14:paraId="553C0137" w14:textId="77777777" w:rsidR="000D23A5" w:rsidRPr="002E74F5" w:rsidRDefault="000D23A5" w:rsidP="00F429FB">
            <w:pPr>
              <w:bidi w:val="0"/>
              <w:spacing w:before="0"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0D23A5" w:rsidRPr="002E74F5" w14:paraId="04C0DB30" w14:textId="77777777" w:rsidTr="007E1ECC">
        <w:trPr>
          <w:trHeight w:hRule="exact" w:val="1453"/>
          <w:jc w:val="center"/>
        </w:trPr>
        <w:tc>
          <w:tcPr>
            <w:tcW w:w="2040" w:type="dxa"/>
            <w:tcBorders>
              <w:top w:val="double" w:sz="4" w:space="0" w:color="auto"/>
              <w:bottom w:val="single" w:sz="4" w:space="0" w:color="auto"/>
            </w:tcBorders>
          </w:tcPr>
          <w:p w14:paraId="2A439547" w14:textId="77777777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Salahaddin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  <w:p w14:paraId="0C4180A5" w14:textId="74300737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College of Agriculture Engineering Sciences, </w:t>
            </w:r>
            <w:r w:rsidR="000D23A5"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Forest Department</w:t>
            </w:r>
          </w:p>
          <w:p w14:paraId="58EA3C22" w14:textId="2C5B34E6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14:paraId="0063B876" w14:textId="62DFDE02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4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CA83D0B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Assist Lecturer -</w:t>
            </w:r>
          </w:p>
          <w:p w14:paraId="2D3A8EFD" w14:textId="372DDCB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</w:tcBorders>
          </w:tcPr>
          <w:p w14:paraId="3A8C4669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April, 2014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</w:tcPr>
          <w:p w14:paraId="3275F1D1" w14:textId="1273C831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January 2020</w:t>
            </w:r>
          </w:p>
        </w:tc>
        <w:tc>
          <w:tcPr>
            <w:tcW w:w="2686" w:type="dxa"/>
            <w:tcBorders>
              <w:top w:val="double" w:sz="4" w:space="0" w:color="auto"/>
              <w:bottom w:val="single" w:sz="4" w:space="0" w:color="auto"/>
            </w:tcBorders>
          </w:tcPr>
          <w:p w14:paraId="71CA9B9D" w14:textId="77777777" w:rsidR="000D23A5" w:rsidRPr="002E74F5" w:rsidRDefault="000D23A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Academic staff</w:t>
            </w:r>
          </w:p>
        </w:tc>
      </w:tr>
      <w:tr w:rsidR="002E74F5" w:rsidRPr="002E74F5" w14:paraId="5C17454B" w14:textId="77777777" w:rsidTr="007E1ECC">
        <w:trPr>
          <w:trHeight w:hRule="exact" w:val="1423"/>
          <w:jc w:val="center"/>
        </w:trPr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14:paraId="1E35AE99" w14:textId="77777777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Salahaddin</w:t>
            </w:r>
            <w:proofErr w:type="spellEnd"/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  <w:p w14:paraId="0C77EEBD" w14:textId="29F27264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College of Agriculture Engineering Sciences, Soil and water Department.</w:t>
            </w:r>
          </w:p>
          <w:p w14:paraId="582147CE" w14:textId="700E8340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Erbil, Kurdistan Region, Iraq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CC8254" w14:textId="7191BFAA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PhD- Lecturer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33B097D9" w14:textId="0F5304E1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January2020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</w:tcPr>
          <w:p w14:paraId="18BE36AD" w14:textId="480ACA5F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Up to date</w:t>
            </w:r>
          </w:p>
        </w:tc>
        <w:tc>
          <w:tcPr>
            <w:tcW w:w="2686" w:type="dxa"/>
            <w:tcBorders>
              <w:top w:val="double" w:sz="4" w:space="0" w:color="auto"/>
              <w:bottom w:val="double" w:sz="4" w:space="0" w:color="auto"/>
            </w:tcBorders>
          </w:tcPr>
          <w:p w14:paraId="54445254" w14:textId="585CCC60" w:rsidR="002E74F5" w:rsidRPr="002E74F5" w:rsidRDefault="002E74F5" w:rsidP="00F429FB">
            <w:pPr>
              <w:bidi w:val="0"/>
              <w:spacing w:before="0"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Academic staff</w:t>
            </w:r>
          </w:p>
        </w:tc>
      </w:tr>
    </w:tbl>
    <w:tbl>
      <w:tblPr>
        <w:tblpPr w:leftFromText="180" w:rightFromText="180" w:vertAnchor="page" w:horzAnchor="margin" w:tblpY="1608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762"/>
        <w:gridCol w:w="972"/>
        <w:gridCol w:w="865"/>
        <w:gridCol w:w="986"/>
        <w:gridCol w:w="903"/>
        <w:gridCol w:w="1068"/>
        <w:gridCol w:w="862"/>
        <w:gridCol w:w="1114"/>
      </w:tblGrid>
      <w:tr w:rsidR="00F062D0" w:rsidRPr="002E74F5" w14:paraId="3497887F" w14:textId="77777777" w:rsidTr="002A5219">
        <w:trPr>
          <w:trHeight w:hRule="exact" w:val="643"/>
        </w:trPr>
        <w:tc>
          <w:tcPr>
            <w:tcW w:w="9314" w:type="dxa"/>
            <w:gridSpan w:val="9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09E155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ind w:left="3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14:paraId="4BA64D7A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GB"/>
              </w:rPr>
              <w:t>KNOWLEDGE OF LANGUAGES                                               Mother tongue:</w:t>
            </w:r>
            <w:r w:rsidRPr="002E74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 xml:space="preserve">      </w:t>
            </w:r>
            <w:r w:rsidRPr="002E74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 xml:space="preserve"> Kurdish</w:t>
            </w:r>
          </w:p>
          <w:p w14:paraId="45F7201B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F062D0" w:rsidRPr="002E74F5" w14:paraId="67887B53" w14:textId="77777777" w:rsidTr="007E1ECC">
        <w:trPr>
          <w:trHeight w:hRule="exact" w:val="320"/>
        </w:trPr>
        <w:tc>
          <w:tcPr>
            <w:tcW w:w="1782" w:type="dxa"/>
            <w:vMerge w:val="restart"/>
            <w:tcBorders>
              <w:top w:val="nil"/>
              <w:left w:val="single" w:sz="24" w:space="0" w:color="auto"/>
              <w:right w:val="double" w:sz="4" w:space="0" w:color="auto"/>
            </w:tcBorders>
            <w:vAlign w:val="center"/>
          </w:tcPr>
          <w:p w14:paraId="345C3E1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OTHER LANGUAGES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5C20E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READ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B26F8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WRITE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6E2D3F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SPEAK</w:t>
            </w:r>
          </w:p>
        </w:tc>
        <w:tc>
          <w:tcPr>
            <w:tcW w:w="1976" w:type="dxa"/>
            <w:gridSpan w:val="2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14:paraId="0FCA8622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UNDERSTAND</w:t>
            </w:r>
          </w:p>
        </w:tc>
      </w:tr>
      <w:tr w:rsidR="00F062D0" w:rsidRPr="002E74F5" w14:paraId="1C341FD7" w14:textId="77777777" w:rsidTr="007E1ECC">
        <w:trPr>
          <w:trHeight w:hRule="exact" w:val="608"/>
        </w:trPr>
        <w:tc>
          <w:tcPr>
            <w:tcW w:w="1782" w:type="dxa"/>
            <w:vMerge/>
            <w:tcBorders>
              <w:top w:val="nil"/>
              <w:left w:val="single" w:sz="24" w:space="0" w:color="auto"/>
              <w:right w:val="double" w:sz="4" w:space="0" w:color="auto"/>
            </w:tcBorders>
          </w:tcPr>
          <w:p w14:paraId="79F00919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0899FE25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Easily</w:t>
            </w: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14:paraId="16B780E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Not Easily</w:t>
            </w:r>
          </w:p>
        </w:tc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14:paraId="18D7C407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Easily</w:t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2888124B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Not Easily</w:t>
            </w:r>
          </w:p>
        </w:tc>
        <w:tc>
          <w:tcPr>
            <w:tcW w:w="903" w:type="dxa"/>
            <w:tcBorders>
              <w:left w:val="double" w:sz="4" w:space="0" w:color="auto"/>
            </w:tcBorders>
            <w:vAlign w:val="center"/>
          </w:tcPr>
          <w:p w14:paraId="0732813F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Fluently</w:t>
            </w: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14:paraId="3794F1A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Not Fluently</w:t>
            </w:r>
          </w:p>
        </w:tc>
        <w:tc>
          <w:tcPr>
            <w:tcW w:w="862" w:type="dxa"/>
            <w:tcBorders>
              <w:left w:val="double" w:sz="4" w:space="0" w:color="auto"/>
            </w:tcBorders>
            <w:vAlign w:val="center"/>
          </w:tcPr>
          <w:p w14:paraId="6806799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Easily</w:t>
            </w:r>
          </w:p>
        </w:tc>
        <w:tc>
          <w:tcPr>
            <w:tcW w:w="1114" w:type="dxa"/>
            <w:tcBorders>
              <w:right w:val="single" w:sz="24" w:space="0" w:color="auto"/>
            </w:tcBorders>
            <w:vAlign w:val="center"/>
          </w:tcPr>
          <w:p w14:paraId="5B746ADA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Not Easily</w:t>
            </w:r>
          </w:p>
        </w:tc>
      </w:tr>
      <w:tr w:rsidR="00F062D0" w:rsidRPr="002E74F5" w14:paraId="3BD1D6AB" w14:textId="77777777" w:rsidTr="007E1ECC">
        <w:trPr>
          <w:trHeight w:hRule="exact" w:val="373"/>
        </w:trPr>
        <w:tc>
          <w:tcPr>
            <w:tcW w:w="178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16B62B23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t>Kurdish</w:t>
            </w:r>
          </w:p>
          <w:p w14:paraId="65A1A1BF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</w:p>
        </w:tc>
        <w:bookmarkStart w:id="8" w:name="Check7"/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04C719E5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29FB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14:paraId="6539232E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14:paraId="5C07965E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2A207B4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3" w:type="dxa"/>
            <w:tcBorders>
              <w:left w:val="double" w:sz="4" w:space="0" w:color="auto"/>
            </w:tcBorders>
            <w:vAlign w:val="center"/>
          </w:tcPr>
          <w:p w14:paraId="3B251DB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14:paraId="19F0E82B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2" w:type="dxa"/>
            <w:tcBorders>
              <w:left w:val="double" w:sz="4" w:space="0" w:color="auto"/>
            </w:tcBorders>
            <w:vAlign w:val="center"/>
          </w:tcPr>
          <w:p w14:paraId="4A077D6E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4" w:type="dxa"/>
            <w:tcBorders>
              <w:right w:val="single" w:sz="24" w:space="0" w:color="auto"/>
            </w:tcBorders>
            <w:vAlign w:val="center"/>
          </w:tcPr>
          <w:p w14:paraId="1C63CD9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062D0" w:rsidRPr="002E74F5" w14:paraId="31E9D9CB" w14:textId="77777777" w:rsidTr="007E1ECC">
        <w:trPr>
          <w:trHeight w:hRule="exact" w:val="373"/>
        </w:trPr>
        <w:tc>
          <w:tcPr>
            <w:tcW w:w="178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C25314A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t>Arabic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39E0D58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14:paraId="016D4AD5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14:paraId="58DC813A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1E568296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3" w:type="dxa"/>
            <w:tcBorders>
              <w:left w:val="double" w:sz="4" w:space="0" w:color="auto"/>
            </w:tcBorders>
            <w:vAlign w:val="center"/>
          </w:tcPr>
          <w:p w14:paraId="77DC84B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14:paraId="61DD351A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2" w:type="dxa"/>
            <w:tcBorders>
              <w:left w:val="double" w:sz="4" w:space="0" w:color="auto"/>
            </w:tcBorders>
            <w:vAlign w:val="center"/>
          </w:tcPr>
          <w:p w14:paraId="7E4B1CC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4" w:type="dxa"/>
            <w:tcBorders>
              <w:right w:val="single" w:sz="24" w:space="0" w:color="auto"/>
            </w:tcBorders>
            <w:vAlign w:val="center"/>
          </w:tcPr>
          <w:p w14:paraId="229B110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062D0" w:rsidRPr="002E74F5" w14:paraId="5748E9DC" w14:textId="77777777" w:rsidTr="007E1ECC">
        <w:trPr>
          <w:trHeight w:hRule="exact" w:val="373"/>
        </w:trPr>
        <w:tc>
          <w:tcPr>
            <w:tcW w:w="178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735511D1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iCs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iCs/>
                <w:sz w:val="20"/>
                <w:szCs w:val="20"/>
                <w:lang w:val="en-GB"/>
              </w:rPr>
              <w:t>Turkish</w:t>
            </w:r>
          </w:p>
          <w:p w14:paraId="21996D4C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1602C584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036028AE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14:paraId="1B0558E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5" w:type="dxa"/>
            <w:tcBorders>
              <w:left w:val="double" w:sz="4" w:space="0" w:color="auto"/>
            </w:tcBorders>
            <w:vAlign w:val="center"/>
          </w:tcPr>
          <w:p w14:paraId="372F7606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</w:tcPr>
          <w:p w14:paraId="32CF863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3" w:type="dxa"/>
            <w:tcBorders>
              <w:left w:val="double" w:sz="4" w:space="0" w:color="auto"/>
            </w:tcBorders>
            <w:vAlign w:val="center"/>
          </w:tcPr>
          <w:p w14:paraId="5E5BE09D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right w:val="double" w:sz="4" w:space="0" w:color="auto"/>
            </w:tcBorders>
            <w:vAlign w:val="center"/>
          </w:tcPr>
          <w:p w14:paraId="05C4C693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2" w:type="dxa"/>
            <w:tcBorders>
              <w:left w:val="double" w:sz="4" w:space="0" w:color="auto"/>
            </w:tcBorders>
            <w:vAlign w:val="center"/>
          </w:tcPr>
          <w:p w14:paraId="69029937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4" w:type="dxa"/>
            <w:tcBorders>
              <w:right w:val="single" w:sz="24" w:space="0" w:color="auto"/>
            </w:tcBorders>
            <w:vAlign w:val="center"/>
          </w:tcPr>
          <w:p w14:paraId="23BCCC7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  <w:p w14:paraId="1CFBCF63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034FD59F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28C2E145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  <w:tr w:rsidR="00F062D0" w:rsidRPr="002E74F5" w14:paraId="73865FBE" w14:textId="77777777" w:rsidTr="007E1ECC">
        <w:trPr>
          <w:trHeight w:hRule="exact" w:val="373"/>
        </w:trPr>
        <w:tc>
          <w:tcPr>
            <w:tcW w:w="1782" w:type="dxa"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08CF1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t>English</w:t>
            </w:r>
          </w:p>
          <w:p w14:paraId="7E6BC23A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0707329F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3A2DA181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03999DFF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4EE1BB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368F35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20E103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64F42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F646C5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05B090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8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53323F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4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6DBB5B9F" w14:textId="77777777" w:rsidR="00F062D0" w:rsidRPr="002E74F5" w:rsidRDefault="00F062D0" w:rsidP="00F429FB">
            <w:pPr>
              <w:keepNext/>
              <w:bidi w:val="0"/>
              <w:spacing w:before="0" w:after="0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pP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</w:r>
            <w:r w:rsidR="00F93888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separate"/>
            </w:r>
            <w:r w:rsidRPr="002E74F5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en-GB"/>
              </w:rPr>
              <w:fldChar w:fldCharType="end"/>
            </w:r>
            <w:bookmarkEnd w:id="12"/>
          </w:p>
          <w:p w14:paraId="47B6E091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4DD1F39D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0A7BBF2E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14:paraId="486205D4" w14:textId="77777777" w:rsidR="00F062D0" w:rsidRPr="002E74F5" w:rsidRDefault="00F062D0" w:rsidP="00F429FB">
            <w:pPr>
              <w:bidi w:val="0"/>
              <w:spacing w:before="0"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</w:tr>
    </w:tbl>
    <w:p w14:paraId="66BE2FCB" w14:textId="1727410E" w:rsidR="000D23A5" w:rsidRPr="002E74F5" w:rsidRDefault="000D23A5" w:rsidP="00F429FB">
      <w:pPr>
        <w:tabs>
          <w:tab w:val="left" w:pos="1884"/>
        </w:tabs>
        <w:bidi w:val="0"/>
        <w:jc w:val="center"/>
        <w:rPr>
          <w:rStyle w:val="Hyperlink"/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0B6A00CE" w14:textId="77777777" w:rsidR="000D23A5" w:rsidRPr="002E74F5" w:rsidRDefault="000D23A5" w:rsidP="00F429FB">
      <w:pPr>
        <w:bidi w:val="0"/>
        <w:jc w:val="both"/>
        <w:rPr>
          <w:rStyle w:val="Hyperlink"/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2CE102C5" w14:textId="4F33FD15" w:rsidR="000D23A5" w:rsidRPr="002E74F5" w:rsidRDefault="000D23A5" w:rsidP="00F429FB">
      <w:pPr>
        <w:bidi w:val="0"/>
        <w:jc w:val="both"/>
        <w:rPr>
          <w:rStyle w:val="Hyperlink"/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1880ED57" w14:textId="251DECDD" w:rsidR="000D23A5" w:rsidRPr="002E74F5" w:rsidRDefault="000D23A5" w:rsidP="00F429FB">
      <w:pPr>
        <w:bidi w:val="0"/>
        <w:jc w:val="both"/>
        <w:rPr>
          <w:rStyle w:val="Hyperlink"/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7DF120FE" w14:textId="77777777" w:rsidR="00CB6A28" w:rsidRPr="002E74F5" w:rsidRDefault="00CB6A28" w:rsidP="00F429F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CB6A28" w:rsidRPr="002E74F5" w:rsidSect="00B6017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F627" w14:textId="77777777" w:rsidR="00F93888" w:rsidRDefault="00F93888" w:rsidP="00907FB8">
      <w:pPr>
        <w:spacing w:before="0" w:after="0" w:line="240" w:lineRule="auto"/>
      </w:pPr>
      <w:r>
        <w:separator/>
      </w:r>
    </w:p>
  </w:endnote>
  <w:endnote w:type="continuationSeparator" w:id="0">
    <w:p w14:paraId="55273C2A" w14:textId="77777777" w:rsidR="00F93888" w:rsidRDefault="00F93888" w:rsidP="00907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3046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D498C" w14:textId="3222E45D" w:rsidR="00907FB8" w:rsidRDefault="00907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C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1B8DE4AA" w14:textId="77777777" w:rsidR="00907FB8" w:rsidRDefault="00907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DDE5" w14:textId="77777777" w:rsidR="00F93888" w:rsidRDefault="00F93888" w:rsidP="00907FB8">
      <w:pPr>
        <w:spacing w:before="0" w:after="0" w:line="240" w:lineRule="auto"/>
      </w:pPr>
      <w:r>
        <w:separator/>
      </w:r>
    </w:p>
  </w:footnote>
  <w:footnote w:type="continuationSeparator" w:id="0">
    <w:p w14:paraId="2D1BC745" w14:textId="77777777" w:rsidR="00F93888" w:rsidRDefault="00F93888" w:rsidP="00907F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777"/>
    <w:multiLevelType w:val="hybridMultilevel"/>
    <w:tmpl w:val="9A0AEBBE"/>
    <w:lvl w:ilvl="0" w:tplc="8D625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5B87"/>
    <w:multiLevelType w:val="hybridMultilevel"/>
    <w:tmpl w:val="F5D8FC10"/>
    <w:lvl w:ilvl="0" w:tplc="5A9214C4">
      <w:start w:val="1"/>
      <w:numFmt w:val="decimal"/>
      <w:lvlText w:val="%1-"/>
      <w:lvlJc w:val="left"/>
      <w:pPr>
        <w:ind w:left="720" w:hanging="360"/>
      </w:pPr>
      <w:rPr>
        <w:rFonts w:ascii="Book Antiqua" w:eastAsiaTheme="minorHAnsi" w:hAnsi="Book Antiqua" w:cs="Book Antiqua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2253"/>
    <w:multiLevelType w:val="hybridMultilevel"/>
    <w:tmpl w:val="C186C1B4"/>
    <w:lvl w:ilvl="0" w:tplc="BC7EB18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64D6"/>
    <w:multiLevelType w:val="hybridMultilevel"/>
    <w:tmpl w:val="5002F600"/>
    <w:lvl w:ilvl="0" w:tplc="87E6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1EB6"/>
    <w:multiLevelType w:val="hybridMultilevel"/>
    <w:tmpl w:val="9A0AEBBE"/>
    <w:lvl w:ilvl="0" w:tplc="8D625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szAwMjI0trQ0sDRR0lEKTi0uzszPAykwrgUAbpsg9iwAAAA="/>
  </w:docVars>
  <w:rsids>
    <w:rsidRoot w:val="00D80659"/>
    <w:rsid w:val="00010395"/>
    <w:rsid w:val="0001250A"/>
    <w:rsid w:val="000126F9"/>
    <w:rsid w:val="00071BD7"/>
    <w:rsid w:val="000D23A5"/>
    <w:rsid w:val="000D4139"/>
    <w:rsid w:val="00101141"/>
    <w:rsid w:val="001105A5"/>
    <w:rsid w:val="001160CE"/>
    <w:rsid w:val="00130CE5"/>
    <w:rsid w:val="001538A6"/>
    <w:rsid w:val="0017474F"/>
    <w:rsid w:val="00177977"/>
    <w:rsid w:val="00181278"/>
    <w:rsid w:val="001979B2"/>
    <w:rsid w:val="001B546D"/>
    <w:rsid w:val="001B7B84"/>
    <w:rsid w:val="001C6F80"/>
    <w:rsid w:val="001D7D9B"/>
    <w:rsid w:val="001E4589"/>
    <w:rsid w:val="001E6028"/>
    <w:rsid w:val="00247ADA"/>
    <w:rsid w:val="00260923"/>
    <w:rsid w:val="00267ED0"/>
    <w:rsid w:val="002A350E"/>
    <w:rsid w:val="002A5219"/>
    <w:rsid w:val="002B0C38"/>
    <w:rsid w:val="002D2E4B"/>
    <w:rsid w:val="002D71B6"/>
    <w:rsid w:val="002E40EB"/>
    <w:rsid w:val="002E74F5"/>
    <w:rsid w:val="00313853"/>
    <w:rsid w:val="00315551"/>
    <w:rsid w:val="00321FDC"/>
    <w:rsid w:val="0034120B"/>
    <w:rsid w:val="00354AE0"/>
    <w:rsid w:val="003A4B50"/>
    <w:rsid w:val="003B04B9"/>
    <w:rsid w:val="003C3C95"/>
    <w:rsid w:val="003C5762"/>
    <w:rsid w:val="00435613"/>
    <w:rsid w:val="00435BA1"/>
    <w:rsid w:val="004475C2"/>
    <w:rsid w:val="00466455"/>
    <w:rsid w:val="00474086"/>
    <w:rsid w:val="00482C6A"/>
    <w:rsid w:val="0049263C"/>
    <w:rsid w:val="004C16AC"/>
    <w:rsid w:val="005267A0"/>
    <w:rsid w:val="00527B4C"/>
    <w:rsid w:val="00532364"/>
    <w:rsid w:val="005423D3"/>
    <w:rsid w:val="0056080F"/>
    <w:rsid w:val="005758B4"/>
    <w:rsid w:val="00580209"/>
    <w:rsid w:val="005B01F3"/>
    <w:rsid w:val="005C0FC1"/>
    <w:rsid w:val="005C6AC2"/>
    <w:rsid w:val="005E4F9C"/>
    <w:rsid w:val="005F1CA3"/>
    <w:rsid w:val="00600D82"/>
    <w:rsid w:val="00605D24"/>
    <w:rsid w:val="006844E9"/>
    <w:rsid w:val="00695AAE"/>
    <w:rsid w:val="006972EF"/>
    <w:rsid w:val="006A41CC"/>
    <w:rsid w:val="006C5793"/>
    <w:rsid w:val="006D67A6"/>
    <w:rsid w:val="006E79F0"/>
    <w:rsid w:val="00713BD1"/>
    <w:rsid w:val="00731EB4"/>
    <w:rsid w:val="00765A49"/>
    <w:rsid w:val="007734B3"/>
    <w:rsid w:val="007774AF"/>
    <w:rsid w:val="007A55B3"/>
    <w:rsid w:val="007E1ECC"/>
    <w:rsid w:val="008357FD"/>
    <w:rsid w:val="00854D0C"/>
    <w:rsid w:val="00870C5E"/>
    <w:rsid w:val="0087685B"/>
    <w:rsid w:val="008B07F1"/>
    <w:rsid w:val="008F2345"/>
    <w:rsid w:val="008F4B01"/>
    <w:rsid w:val="008F5426"/>
    <w:rsid w:val="00907FB8"/>
    <w:rsid w:val="00950A12"/>
    <w:rsid w:val="00960FBC"/>
    <w:rsid w:val="009B0AB4"/>
    <w:rsid w:val="009D13DB"/>
    <w:rsid w:val="009E0CF8"/>
    <w:rsid w:val="009F5359"/>
    <w:rsid w:val="00A3697B"/>
    <w:rsid w:val="00A663E5"/>
    <w:rsid w:val="00A80DA7"/>
    <w:rsid w:val="00A834CB"/>
    <w:rsid w:val="00A84C4E"/>
    <w:rsid w:val="00AA05E8"/>
    <w:rsid w:val="00B32CA8"/>
    <w:rsid w:val="00B37DD8"/>
    <w:rsid w:val="00B60171"/>
    <w:rsid w:val="00B77C9A"/>
    <w:rsid w:val="00B94F19"/>
    <w:rsid w:val="00B95B0F"/>
    <w:rsid w:val="00BE7036"/>
    <w:rsid w:val="00C03379"/>
    <w:rsid w:val="00C37ACF"/>
    <w:rsid w:val="00C73882"/>
    <w:rsid w:val="00CA5F92"/>
    <w:rsid w:val="00CB6A28"/>
    <w:rsid w:val="00CB6E9E"/>
    <w:rsid w:val="00CC35DC"/>
    <w:rsid w:val="00CE20DB"/>
    <w:rsid w:val="00D20CA6"/>
    <w:rsid w:val="00D22802"/>
    <w:rsid w:val="00D35759"/>
    <w:rsid w:val="00D613CD"/>
    <w:rsid w:val="00D80659"/>
    <w:rsid w:val="00D84198"/>
    <w:rsid w:val="00D90C8C"/>
    <w:rsid w:val="00DB12FC"/>
    <w:rsid w:val="00DB1F23"/>
    <w:rsid w:val="00DB4820"/>
    <w:rsid w:val="00DB70AD"/>
    <w:rsid w:val="00DC29A9"/>
    <w:rsid w:val="00E10F50"/>
    <w:rsid w:val="00E31B82"/>
    <w:rsid w:val="00E61CC0"/>
    <w:rsid w:val="00E95638"/>
    <w:rsid w:val="00EB253F"/>
    <w:rsid w:val="00ED5770"/>
    <w:rsid w:val="00F062D0"/>
    <w:rsid w:val="00F429FB"/>
    <w:rsid w:val="00F6654A"/>
    <w:rsid w:val="00F8204B"/>
    <w:rsid w:val="00F93888"/>
    <w:rsid w:val="00F97622"/>
    <w:rsid w:val="00FA0FE4"/>
    <w:rsid w:val="00FD50AB"/>
    <w:rsid w:val="00FE5E4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574"/>
  <w14:defaultImageDpi w14:val="330"/>
  <w15:chartTrackingRefBased/>
  <w15:docId w15:val="{4F652B3F-665B-439C-AA1B-5E2892D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20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622"/>
    <w:rPr>
      <w:color w:val="605E5C"/>
      <w:shd w:val="clear" w:color="auto" w:fill="E1DFDD"/>
    </w:rPr>
  </w:style>
  <w:style w:type="paragraph" w:customStyle="1" w:styleId="Default">
    <w:name w:val="Default"/>
    <w:rsid w:val="005E4F9C"/>
    <w:pPr>
      <w:autoSpaceDE w:val="0"/>
      <w:autoSpaceDN w:val="0"/>
      <w:bidi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DPI12title">
    <w:name w:val="MDPI_1.2_title"/>
    <w:next w:val="Normal"/>
    <w:qFormat/>
    <w:rsid w:val="006A41CC"/>
    <w:pPr>
      <w:bidi w:val="0"/>
      <w:adjustRightInd w:val="0"/>
      <w:snapToGrid w:val="0"/>
      <w:spacing w:before="0"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D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F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B8"/>
  </w:style>
  <w:style w:type="paragraph" w:styleId="Footer">
    <w:name w:val="footer"/>
    <w:basedOn w:val="Normal"/>
    <w:link w:val="FooterChar"/>
    <w:uiPriority w:val="99"/>
    <w:unhideWhenUsed/>
    <w:rsid w:val="00907F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B8"/>
  </w:style>
  <w:style w:type="paragraph" w:customStyle="1" w:styleId="Textbody">
    <w:name w:val="Text body"/>
    <w:basedOn w:val="Normal"/>
    <w:qFormat/>
    <w:rsid w:val="00010395"/>
    <w:pPr>
      <w:suppressAutoHyphens/>
      <w:bidi w:val="0"/>
      <w:spacing w:before="0" w:after="140"/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val="nl-NL" w:eastAsia="zh-CN" w:bidi="hi-IN"/>
    </w:rPr>
  </w:style>
  <w:style w:type="paragraph" w:customStyle="1" w:styleId="Heading">
    <w:name w:val="Heading"/>
    <w:basedOn w:val="Normal"/>
    <w:next w:val="Textbody"/>
    <w:qFormat/>
    <w:rsid w:val="00B37DD8"/>
    <w:pPr>
      <w:keepNext/>
      <w:suppressAutoHyphens/>
      <w:bidi w:val="0"/>
      <w:spacing w:before="240" w:after="120" w:line="240" w:lineRule="auto"/>
      <w:textAlignment w:val="baseline"/>
    </w:pPr>
    <w:rPr>
      <w:rFonts w:ascii="Liberation Sans" w:eastAsia="Liberation Sans" w:hAnsi="Liberation Sans" w:cs="Liberation Sans"/>
      <w:kern w:val="2"/>
      <w:sz w:val="28"/>
      <w:szCs w:val="28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67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2-1549-407" TargetMode="External"/><Relationship Id="rId18" Type="http://schemas.openxmlformats.org/officeDocument/2006/relationships/hyperlink" Target="http://www.en.iscgr.kus.edu.i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yVgGccAAAAAJ&amp;hl=e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independent.academia.edu/HemanGaznayee" TargetMode="External"/><Relationship Id="rId20" Type="http://schemas.openxmlformats.org/officeDocument/2006/relationships/hyperlink" Target="https://doi.org/10.3390/w14193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mngaznay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heman-gaznayee-5542257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man.ahmed@su.edu.krd" TargetMode="External"/><Relationship Id="rId19" Type="http://schemas.openxmlformats.org/officeDocument/2006/relationships/hyperlink" Target="https://doi.org/10.3390/w1406092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researchgate.net/profile/Heman-Gaznay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460-A8F6-4843-9D90-F83511D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 AHMED</dc:creator>
  <cp:keywords/>
  <dc:description/>
  <cp:lastModifiedBy>LENOVO</cp:lastModifiedBy>
  <cp:revision>15</cp:revision>
  <dcterms:created xsi:type="dcterms:W3CDTF">2022-06-25T15:30:00Z</dcterms:created>
  <dcterms:modified xsi:type="dcterms:W3CDTF">2022-10-29T07:26:00Z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http://www.zotero.org/styles/acs-applied-energy-materials</vt:lpwstr>
  </property>
  <property fmtid="{D5CDD505-2E9C-101B-9397-08002B2CF9AE}" pid="3" name="Mendeley Recent Style Name 0_1">
    <vt:lpwstr>ACS Applied Energy Materials</vt:lpwstr>
  </property>
  <property fmtid="{D5CDD505-2E9C-101B-9397-08002B2CF9AE}" pid="4" name="Mendeley Recent Style Id 1_1">
    <vt:lpwstr>http://www.zotero.org/styles/acs-applied-materials-and-interfaces</vt:lpwstr>
  </property>
  <property fmtid="{D5CDD505-2E9C-101B-9397-08002B2CF9AE}" pid="5" name="Mendeley Recent Style Name 1_1">
    <vt:lpwstr>ACS Applied Materials &amp; Interfaces</vt:lpwstr>
  </property>
  <property fmtid="{D5CDD505-2E9C-101B-9397-08002B2CF9AE}" pid="6" name="Mendeley Recent Style Id 2_1">
    <vt:lpwstr>http://www.zotero.org/styles/acs-biomaterials-science-and-engineering</vt:lpwstr>
  </property>
  <property fmtid="{D5CDD505-2E9C-101B-9397-08002B2CF9AE}" pid="7" name="Mendeley Recent Style Name 2_1">
    <vt:lpwstr>ACS Biomaterials Science &amp; Engineering</vt:lpwstr>
  </property>
  <property fmtid="{D5CDD505-2E9C-101B-9397-08002B2CF9AE}" pid="8" name="Mendeley Recent Style Id 3_1">
    <vt:lpwstr>http://www.zotero.org/styles/clinical-nuclear-medicine</vt:lpwstr>
  </property>
  <property fmtid="{D5CDD505-2E9C-101B-9397-08002B2CF9AE}" pid="9" name="Mendeley Recent Style Name 3_1">
    <vt:lpwstr>Clinical Nuclear Medicine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http://www.zotero.org/styles/harvard-educational-review</vt:lpwstr>
  </property>
  <property fmtid="{D5CDD505-2E9C-101B-9397-08002B2CF9AE}" pid="13" name="Mendeley Recent Style Name 5_1">
    <vt:lpwstr>Harvard Educational Review</vt:lpwstr>
  </property>
  <property fmtid="{D5CDD505-2E9C-101B-9397-08002B2CF9AE}" pid="14" name="Mendeley Recent Style Id 6_1">
    <vt:lpwstr>http://www.zotero.org/styles/journal-of-the-american-chemical-society</vt:lpwstr>
  </property>
  <property fmtid="{D5CDD505-2E9C-101B-9397-08002B2CF9AE}" pid="15" name="Mendeley Recent Style Name 6_1">
    <vt:lpwstr>Journal of the American Chemical Society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</vt:lpwstr>
  </property>
  <property fmtid="{D5CDD505-2E9C-101B-9397-08002B2CF9AE}" pid="21" name="Mendeley Recent Style Name 9_1">
    <vt:lpwstr>Water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fe8c4701-c3de-3563-aaf3-ffeb8a7e53e2</vt:lpwstr>
  </property>
  <property fmtid="{D5CDD505-2E9C-101B-9397-08002B2CF9AE}" pid="24" name="Mendeley Citation Style_1">
    <vt:lpwstr>http://www.zotero.org/styles/elsevier-harvard2</vt:lpwstr>
  </property>
</Properties>
</file>