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C41519" w:rsidRDefault="00C41519" w:rsidP="00495FA2">
      <w:pPr>
        <w:tabs>
          <w:tab w:val="left" w:pos="1200"/>
        </w:tabs>
        <w:rPr>
          <w:b/>
          <w:bCs/>
          <w:sz w:val="44"/>
          <w:szCs w:val="44"/>
          <w:lang w:bidi="ar-KW"/>
        </w:rPr>
      </w:pPr>
    </w:p>
    <w:p w:rsidR="00495FA2" w:rsidRDefault="00495FA2" w:rsidP="00495FA2">
      <w:pPr>
        <w:tabs>
          <w:tab w:val="left" w:pos="1200"/>
        </w:tabs>
        <w:rPr>
          <w:b/>
          <w:bCs/>
          <w:sz w:val="44"/>
          <w:szCs w:val="44"/>
          <w:lang w:bidi="ar-KW"/>
        </w:rPr>
      </w:pPr>
      <w:r>
        <w:rPr>
          <w:b/>
          <w:bCs/>
          <w:sz w:val="44"/>
          <w:szCs w:val="44"/>
          <w:lang w:bidi="ar-KW"/>
        </w:rPr>
        <w:t>Dep</w:t>
      </w:r>
      <w:r w:rsidR="00F4008A">
        <w:rPr>
          <w:b/>
          <w:bCs/>
          <w:sz w:val="44"/>
          <w:szCs w:val="44"/>
          <w:lang w:bidi="ar-KW"/>
        </w:rPr>
        <w:t>artment of Chemistry/college of education</w:t>
      </w:r>
      <w:r>
        <w:rPr>
          <w:b/>
          <w:bCs/>
          <w:sz w:val="44"/>
          <w:szCs w:val="44"/>
          <w:lang w:bidi="ar-KW"/>
        </w:rPr>
        <w:t xml:space="preserve">  </w:t>
      </w:r>
    </w:p>
    <w:p w:rsidR="00495FA2" w:rsidRDefault="00F4008A" w:rsidP="00C41519">
      <w:pPr>
        <w:tabs>
          <w:tab w:val="left" w:pos="1200"/>
        </w:tabs>
        <w:rPr>
          <w:b/>
          <w:bCs/>
          <w:sz w:val="44"/>
          <w:szCs w:val="44"/>
          <w:lang w:bidi="ar-KW"/>
        </w:rPr>
      </w:pPr>
      <w:r>
        <w:rPr>
          <w:b/>
          <w:bCs/>
          <w:sz w:val="44"/>
          <w:szCs w:val="44"/>
          <w:lang w:bidi="ar-KW"/>
        </w:rPr>
        <w:t>Salahaddin University</w:t>
      </w:r>
      <w:r w:rsidR="00495FA2">
        <w:rPr>
          <w:b/>
          <w:bCs/>
          <w:sz w:val="44"/>
          <w:szCs w:val="44"/>
          <w:lang w:bidi="ar-KW"/>
        </w:rPr>
        <w:t xml:space="preserve"> </w:t>
      </w:r>
    </w:p>
    <w:p w:rsidR="00495FA2" w:rsidRDefault="00495FA2" w:rsidP="00495FA2">
      <w:pPr>
        <w:tabs>
          <w:tab w:val="left" w:pos="1200"/>
        </w:tabs>
        <w:rPr>
          <w:b/>
          <w:bCs/>
          <w:sz w:val="44"/>
          <w:szCs w:val="44"/>
          <w:lang w:bidi="ar-KW"/>
        </w:rPr>
      </w:pPr>
      <w:r>
        <w:rPr>
          <w:b/>
          <w:bCs/>
          <w:sz w:val="44"/>
          <w:szCs w:val="44"/>
          <w:lang w:bidi="ar-KW"/>
        </w:rPr>
        <w:t xml:space="preserve">Subject: Practical biochemistry </w:t>
      </w:r>
    </w:p>
    <w:p w:rsidR="00495FA2" w:rsidRDefault="0072460D" w:rsidP="0072460D">
      <w:pPr>
        <w:tabs>
          <w:tab w:val="left" w:pos="1200"/>
        </w:tabs>
        <w:rPr>
          <w:b/>
          <w:bCs/>
          <w:sz w:val="44"/>
          <w:szCs w:val="44"/>
          <w:lang w:bidi="ar-KW"/>
        </w:rPr>
      </w:pPr>
      <w:r>
        <w:rPr>
          <w:b/>
          <w:bCs/>
          <w:sz w:val="44"/>
          <w:szCs w:val="44"/>
          <w:lang w:bidi="ar-KW"/>
        </w:rPr>
        <w:t>Course Book – 3</w:t>
      </w:r>
      <w:r w:rsidRPr="0072460D">
        <w:rPr>
          <w:b/>
          <w:bCs/>
          <w:sz w:val="44"/>
          <w:szCs w:val="44"/>
          <w:vertAlign w:val="superscript"/>
          <w:lang w:bidi="ar-KW"/>
        </w:rPr>
        <w:t>rd</w:t>
      </w:r>
      <w:r>
        <w:rPr>
          <w:b/>
          <w:bCs/>
          <w:sz w:val="44"/>
          <w:szCs w:val="44"/>
          <w:lang w:bidi="ar-KW"/>
        </w:rPr>
        <w:t xml:space="preserve"> </w:t>
      </w:r>
      <w:r w:rsidR="00495FA2">
        <w:rPr>
          <w:b/>
          <w:bCs/>
          <w:sz w:val="44"/>
          <w:szCs w:val="44"/>
          <w:lang w:bidi="ar-KW"/>
        </w:rPr>
        <w:t>level</w:t>
      </w:r>
      <w:r w:rsidR="000004BC">
        <w:rPr>
          <w:b/>
          <w:bCs/>
          <w:sz w:val="44"/>
          <w:szCs w:val="44"/>
          <w:lang w:bidi="ar-KW"/>
        </w:rPr>
        <w:t xml:space="preserve"> </w:t>
      </w:r>
      <w:r>
        <w:rPr>
          <w:b/>
          <w:bCs/>
          <w:sz w:val="44"/>
          <w:szCs w:val="44"/>
          <w:lang w:bidi="ar-KW"/>
        </w:rPr>
        <w:t>chemistry</w:t>
      </w:r>
    </w:p>
    <w:p w:rsidR="00495FA2" w:rsidRDefault="00495FA2" w:rsidP="00495FA2">
      <w:pPr>
        <w:tabs>
          <w:tab w:val="left" w:pos="1200"/>
        </w:tabs>
        <w:rPr>
          <w:b/>
          <w:bCs/>
          <w:sz w:val="44"/>
          <w:szCs w:val="44"/>
          <w:lang w:bidi="ar-KW"/>
        </w:rPr>
      </w:pPr>
      <w:r>
        <w:rPr>
          <w:b/>
          <w:bCs/>
          <w:sz w:val="44"/>
          <w:szCs w:val="44"/>
          <w:lang w:bidi="ar-KW"/>
        </w:rPr>
        <w:t xml:space="preserve">Lecturer's name: Hemn Jameel Majeed  </w:t>
      </w:r>
    </w:p>
    <w:p w:rsidR="00C46D58" w:rsidRPr="000004BC" w:rsidRDefault="0072460D" w:rsidP="00495FA2">
      <w:pPr>
        <w:tabs>
          <w:tab w:val="left" w:pos="1200"/>
        </w:tabs>
        <w:jc w:val="center"/>
        <w:rPr>
          <w:b/>
          <w:bCs/>
          <w:sz w:val="44"/>
          <w:szCs w:val="44"/>
          <w:lang w:val="en-US" w:bidi="ar-KW"/>
        </w:rPr>
      </w:pPr>
      <w:r>
        <w:rPr>
          <w:b/>
          <w:bCs/>
          <w:sz w:val="44"/>
          <w:szCs w:val="44"/>
          <w:lang w:bidi="ar-KW"/>
        </w:rPr>
        <w:t>Academic Year:  2023</w:t>
      </w:r>
      <w:r w:rsidR="000004BC">
        <w:rPr>
          <w:b/>
          <w:bCs/>
          <w:sz w:val="44"/>
          <w:szCs w:val="44"/>
          <w:lang w:bidi="ar-KW"/>
        </w:rPr>
        <w:t>/202</w:t>
      </w:r>
      <w:r>
        <w:rPr>
          <w:b/>
          <w:bCs/>
          <w:sz w:val="44"/>
          <w:szCs w:val="44"/>
          <w:lang w:val="en-US" w:bidi="ar-KW"/>
        </w:rPr>
        <w:t>4</w:t>
      </w:r>
    </w:p>
    <w:p w:rsidR="00C857AF" w:rsidRDefault="00C857AF" w:rsidP="008D46A4">
      <w:pPr>
        <w:tabs>
          <w:tab w:val="left" w:pos="1200"/>
        </w:tabs>
        <w:jc w:val="center"/>
        <w:rPr>
          <w:b/>
          <w:bCs/>
          <w:sz w:val="44"/>
          <w:szCs w:val="44"/>
          <w:lang w:bidi="ar-KW"/>
        </w:rPr>
      </w:pPr>
    </w:p>
    <w:p w:rsidR="002B7CC7" w:rsidRDefault="002B7CC7" w:rsidP="00FE4118">
      <w:pPr>
        <w:tabs>
          <w:tab w:val="left" w:pos="1200"/>
        </w:tabs>
        <w:rPr>
          <w:b/>
          <w:bCs/>
          <w:sz w:val="44"/>
          <w:szCs w:val="44"/>
          <w:lang w:bidi="ar-KW"/>
        </w:rPr>
      </w:pPr>
    </w:p>
    <w:p w:rsidR="00FE4118" w:rsidRDefault="00FE4118" w:rsidP="00FE4118">
      <w:pPr>
        <w:tabs>
          <w:tab w:val="left" w:pos="1200"/>
        </w:tabs>
        <w:rPr>
          <w:b/>
          <w:bCs/>
          <w:sz w:val="44"/>
          <w:szCs w:val="44"/>
          <w:lang w:bidi="ar-KW"/>
        </w:rPr>
      </w:pPr>
    </w:p>
    <w:p w:rsidR="00C41519" w:rsidRDefault="00C41519" w:rsidP="008D46A4">
      <w:pPr>
        <w:tabs>
          <w:tab w:val="left" w:pos="1200"/>
        </w:tabs>
        <w:jc w:val="center"/>
        <w:rPr>
          <w:b/>
          <w:bCs/>
          <w:sz w:val="44"/>
          <w:szCs w:val="44"/>
          <w:lang w:bidi="ar-KW"/>
        </w:rPr>
      </w:pPr>
    </w:p>
    <w:p w:rsidR="00C41519" w:rsidRDefault="00C41519"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3043"/>
        <w:gridCol w:w="3005"/>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211DFA" w:rsidP="00211DFA">
            <w:pPr>
              <w:spacing w:after="0" w:line="240" w:lineRule="auto"/>
              <w:rPr>
                <w:b/>
                <w:bCs/>
                <w:sz w:val="24"/>
                <w:szCs w:val="24"/>
                <w:lang w:bidi="ar-KW"/>
              </w:rPr>
            </w:pPr>
            <w:r>
              <w:rPr>
                <w:b/>
                <w:bCs/>
                <w:sz w:val="24"/>
                <w:szCs w:val="24"/>
                <w:lang w:bidi="ar-KW"/>
              </w:rPr>
              <w:t>Practical bioc</w:t>
            </w:r>
            <w:r w:rsidR="00F32221">
              <w:rPr>
                <w:b/>
                <w:bCs/>
                <w:sz w:val="24"/>
                <w:szCs w:val="24"/>
                <w:lang w:bidi="ar-KW"/>
              </w:rPr>
              <w:t xml:space="preserve">hemistry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F32221" w:rsidP="000144CC">
            <w:pPr>
              <w:spacing w:after="0" w:line="240" w:lineRule="auto"/>
              <w:rPr>
                <w:b/>
                <w:bCs/>
                <w:sz w:val="24"/>
                <w:szCs w:val="24"/>
                <w:lang w:bidi="ar-KW"/>
              </w:rPr>
            </w:pPr>
            <w:r>
              <w:rPr>
                <w:b/>
                <w:bCs/>
                <w:sz w:val="24"/>
                <w:szCs w:val="24"/>
                <w:lang w:bidi="ar-KW"/>
              </w:rPr>
              <w:t>Hemn Jameel Majeed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D30847" w:rsidP="000144CC">
            <w:pPr>
              <w:spacing w:after="0" w:line="240" w:lineRule="auto"/>
              <w:rPr>
                <w:b/>
                <w:bCs/>
                <w:sz w:val="24"/>
                <w:szCs w:val="24"/>
                <w:lang w:bidi="ar-KW"/>
              </w:rPr>
            </w:pPr>
            <w:r>
              <w:rPr>
                <w:b/>
                <w:bCs/>
                <w:sz w:val="24"/>
                <w:szCs w:val="24"/>
                <w:lang w:bidi="ar-KW"/>
              </w:rPr>
              <w:t>chemistry</w:t>
            </w:r>
            <w:r w:rsidR="00F32221">
              <w:rPr>
                <w:b/>
                <w:bCs/>
                <w:sz w:val="24"/>
                <w:szCs w:val="24"/>
                <w:lang w:bidi="ar-KW"/>
              </w:rPr>
              <w:t xml:space="preserve">/ </w:t>
            </w:r>
            <w:r>
              <w:rPr>
                <w:b/>
                <w:bCs/>
                <w:sz w:val="24"/>
                <w:szCs w:val="24"/>
                <w:lang w:bidi="ar-KW"/>
              </w:rPr>
              <w:t>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F32221" w:rsidRPr="00FA2F14">
                <w:rPr>
                  <w:rStyle w:val="Hyperlink"/>
                  <w:b/>
                  <w:bCs/>
                  <w:sz w:val="24"/>
                  <w:szCs w:val="24"/>
                  <w:lang w:val="en-US" w:bidi="ar-KW"/>
                </w:rPr>
                <w:t>hemn.majeed@su.edu.krd</w:t>
              </w:r>
            </w:hyperlink>
          </w:p>
          <w:p w:rsidR="00F32221" w:rsidRPr="006766CD" w:rsidRDefault="00F32221" w:rsidP="00CF5475">
            <w:pPr>
              <w:spacing w:after="0" w:line="240" w:lineRule="auto"/>
              <w:rPr>
                <w:b/>
                <w:bCs/>
                <w:sz w:val="24"/>
                <w:szCs w:val="24"/>
                <w:lang w:val="en-US" w:bidi="ar-KW"/>
              </w:rPr>
            </w:pPr>
            <w:r>
              <w:rPr>
                <w:b/>
                <w:bCs/>
                <w:sz w:val="24"/>
                <w:szCs w:val="24"/>
                <w:lang w:val="en-US" w:bidi="ar-KW"/>
              </w:rPr>
              <w:t xml:space="preserve">              hemn981@gmail.com</w:t>
            </w:r>
          </w:p>
          <w:p w:rsidR="008D46A4" w:rsidRPr="006766CD" w:rsidRDefault="00F32221" w:rsidP="00CF5475">
            <w:pPr>
              <w:spacing w:after="0" w:line="240" w:lineRule="auto"/>
              <w:rPr>
                <w:b/>
                <w:bCs/>
                <w:sz w:val="24"/>
                <w:szCs w:val="24"/>
                <w:lang w:val="en-US" w:bidi="ar-KW"/>
              </w:rPr>
            </w:pPr>
            <w:r>
              <w:rPr>
                <w:b/>
                <w:bCs/>
                <w:sz w:val="24"/>
                <w:szCs w:val="24"/>
                <w:lang w:val="en-US" w:bidi="ar-KW"/>
              </w:rPr>
              <w:t>Mobile Phone: 009647504565522</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DB34EF">
            <w:pPr>
              <w:spacing w:after="0" w:line="240" w:lineRule="auto"/>
              <w:rPr>
                <w:b/>
                <w:bCs/>
                <w:sz w:val="24"/>
                <w:szCs w:val="24"/>
                <w:lang w:bidi="ar-KW"/>
              </w:rPr>
            </w:pPr>
            <w:r w:rsidRPr="006766CD">
              <w:rPr>
                <w:b/>
                <w:bCs/>
                <w:sz w:val="24"/>
                <w:szCs w:val="24"/>
                <w:lang w:bidi="ar-KW"/>
              </w:rPr>
              <w:t xml:space="preserve"> Practical: </w:t>
            </w:r>
            <w:r w:rsidR="004B09F9">
              <w:rPr>
                <w:b/>
                <w:bCs/>
                <w:sz w:val="24"/>
                <w:szCs w:val="24"/>
                <w:lang w:bidi="ar-KW"/>
              </w:rPr>
              <w:t>6</w:t>
            </w:r>
            <w:r w:rsidR="00F32221">
              <w:rPr>
                <w:b/>
                <w:bCs/>
                <w:sz w:val="24"/>
                <w:szCs w:val="24"/>
                <w:lang w:bidi="ar-KW"/>
              </w:rPr>
              <w:t>x</w:t>
            </w:r>
            <w:r w:rsidR="004B09F9">
              <w:rPr>
                <w:b/>
                <w:bCs/>
                <w:sz w:val="24"/>
                <w:szCs w:val="24"/>
                <w:lang w:bidi="ar-KW"/>
              </w:rPr>
              <w:t>2</w:t>
            </w:r>
            <w:r w:rsidR="00DB34EF">
              <w:rPr>
                <w:b/>
                <w:bCs/>
                <w:sz w:val="24"/>
                <w:szCs w:val="24"/>
                <w:lang w:bidi="ar-KW"/>
              </w:rPr>
              <w:t xml:space="preserve"> = 12</w:t>
            </w:r>
            <w:r w:rsidR="00F32221">
              <w:rPr>
                <w:b/>
                <w:bCs/>
                <w:sz w:val="24"/>
                <w:szCs w:val="24"/>
                <w:lang w:bidi="ar-KW"/>
              </w:rPr>
              <w:t xml:space="preserve"> </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F32221" w:rsidP="00CF5475">
            <w:pPr>
              <w:spacing w:after="0" w:line="240" w:lineRule="auto"/>
              <w:rPr>
                <w:b/>
                <w:bCs/>
                <w:sz w:val="24"/>
                <w:szCs w:val="24"/>
                <w:lang w:bidi="ar-KW"/>
              </w:rPr>
            </w:pPr>
            <w:r>
              <w:rPr>
                <w:b/>
                <w:bCs/>
                <w:sz w:val="24"/>
                <w:szCs w:val="24"/>
                <w:lang w:bidi="ar-KW"/>
              </w:rPr>
              <w:t xml:space="preserve">by </w:t>
            </w:r>
            <w:r w:rsidR="00C41519">
              <w:rPr>
                <w:b/>
                <w:bCs/>
                <w:sz w:val="24"/>
                <w:szCs w:val="24"/>
                <w:lang w:bidi="ar-KW"/>
              </w:rPr>
              <w:t xml:space="preserve">an </w:t>
            </w:r>
            <w:r>
              <w:rPr>
                <w:b/>
                <w:bCs/>
                <w:sz w:val="24"/>
                <w:szCs w:val="24"/>
                <w:lang w:bidi="ar-KW"/>
              </w:rPr>
              <w:t>appo</w:t>
            </w:r>
            <w:r w:rsidR="000B78D4">
              <w:rPr>
                <w:b/>
                <w:bCs/>
                <w:sz w:val="24"/>
                <w:szCs w:val="24"/>
                <w:lang w:bidi="ar-KW"/>
              </w:rPr>
              <w:t xml:space="preserve">intment </w:t>
            </w:r>
            <w:r>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Default="00F428E4" w:rsidP="00F428E4">
            <w:pPr>
              <w:spacing w:after="0" w:line="240" w:lineRule="auto"/>
              <w:rPr>
                <w:b/>
                <w:bCs/>
                <w:sz w:val="24"/>
                <w:szCs w:val="24"/>
                <w:lang w:val="en-US" w:bidi="ar-KW"/>
              </w:rPr>
            </w:pPr>
            <w:r>
              <w:rPr>
                <w:b/>
                <w:bCs/>
                <w:sz w:val="24"/>
                <w:szCs w:val="24"/>
                <w:lang w:val="en-US" w:bidi="ar-KW"/>
              </w:rPr>
              <w:t>Education:</w:t>
            </w:r>
          </w:p>
          <w:p w:rsidR="000004BC" w:rsidRDefault="000004BC" w:rsidP="00F428E4">
            <w:pPr>
              <w:spacing w:after="0" w:line="240" w:lineRule="auto"/>
              <w:rPr>
                <w:b/>
                <w:bCs/>
                <w:sz w:val="24"/>
                <w:szCs w:val="24"/>
                <w:lang w:val="en-US" w:bidi="ar-KW"/>
              </w:rPr>
            </w:pPr>
            <w:r>
              <w:rPr>
                <w:b/>
                <w:bCs/>
                <w:sz w:val="24"/>
                <w:szCs w:val="24"/>
                <w:lang w:val="en-US" w:bidi="ar-KW"/>
              </w:rPr>
              <w:t>Lecturer: May. 2020</w:t>
            </w:r>
          </w:p>
          <w:p w:rsidR="00762E15" w:rsidRDefault="00D30847" w:rsidP="00762E15">
            <w:pPr>
              <w:spacing w:after="0" w:line="240" w:lineRule="auto"/>
              <w:rPr>
                <w:b/>
                <w:bCs/>
                <w:sz w:val="24"/>
                <w:szCs w:val="24"/>
                <w:lang w:val="en-US" w:bidi="ar-KW"/>
              </w:rPr>
            </w:pPr>
            <w:r>
              <w:rPr>
                <w:b/>
                <w:bCs/>
                <w:sz w:val="24"/>
                <w:szCs w:val="24"/>
                <w:lang w:val="en-US" w:bidi="ar-KW"/>
              </w:rPr>
              <w:t>Assistant lecture</w:t>
            </w:r>
            <w:r w:rsidR="00762E15">
              <w:rPr>
                <w:b/>
                <w:bCs/>
                <w:sz w:val="24"/>
                <w:szCs w:val="24"/>
                <w:lang w:val="en-US" w:bidi="ar-KW"/>
              </w:rPr>
              <w:t xml:space="preserve">: </w:t>
            </w:r>
            <w:r w:rsidR="00762E15" w:rsidRPr="00762E15">
              <w:rPr>
                <w:sz w:val="24"/>
                <w:szCs w:val="24"/>
                <w:lang w:val="en-US" w:bidi="ar-KW"/>
              </w:rPr>
              <w:t>Oct. 2017</w:t>
            </w:r>
          </w:p>
          <w:p w:rsidR="00F428E4" w:rsidRDefault="00F428E4" w:rsidP="00CD21A6">
            <w:pPr>
              <w:spacing w:after="0" w:line="240" w:lineRule="auto"/>
              <w:jc w:val="both"/>
              <w:rPr>
                <w:sz w:val="24"/>
                <w:szCs w:val="24"/>
                <w:lang w:val="en-US" w:bidi="ar-KW"/>
              </w:rPr>
            </w:pPr>
            <w:r>
              <w:rPr>
                <w:b/>
                <w:bCs/>
                <w:sz w:val="24"/>
                <w:szCs w:val="24"/>
                <w:lang w:val="en-US" w:bidi="ar-KW"/>
              </w:rPr>
              <w:t xml:space="preserve">MSc. In Tissue Engineering/biochemistry, </w:t>
            </w:r>
            <w:r>
              <w:rPr>
                <w:sz w:val="24"/>
                <w:szCs w:val="24"/>
                <w:lang w:val="en-US" w:bidi="ar-KW"/>
              </w:rPr>
              <w:t>12/2012-06/2015 University of Salahaddin-Erbil</w:t>
            </w:r>
            <w:r w:rsidR="00B866E6">
              <w:rPr>
                <w:sz w:val="24"/>
                <w:szCs w:val="24"/>
                <w:lang w:val="en-US" w:bidi="ar-KW"/>
              </w:rPr>
              <w:t xml:space="preserve"> &amp; Radboud University Medical Center/Nijmegen –Netherlands.</w:t>
            </w:r>
          </w:p>
          <w:p w:rsidR="00B866E6" w:rsidRPr="00B866E6" w:rsidRDefault="00B866E6" w:rsidP="00CD21A6">
            <w:pPr>
              <w:spacing w:after="0" w:line="240" w:lineRule="auto"/>
              <w:jc w:val="both"/>
              <w:rPr>
                <w:sz w:val="24"/>
                <w:szCs w:val="24"/>
                <w:lang w:val="en-US"/>
              </w:rPr>
            </w:pPr>
            <w:r w:rsidRPr="00B866E6">
              <w:rPr>
                <w:b/>
                <w:bCs/>
                <w:sz w:val="24"/>
                <w:szCs w:val="24"/>
                <w:lang w:val="en-US" w:bidi="ar-KW"/>
              </w:rPr>
              <w:t>Thesis</w:t>
            </w:r>
            <w:r w:rsidRPr="00B866E6">
              <w:rPr>
                <w:sz w:val="24"/>
                <w:szCs w:val="24"/>
                <w:lang w:val="en-US" w:bidi="ar-KW"/>
              </w:rPr>
              <w:t>: Comparison Among Type</w:t>
            </w:r>
            <w:r w:rsidRPr="00B866E6">
              <w:rPr>
                <w:rFonts w:asciiTheme="majorBidi" w:hAnsiTheme="majorBidi" w:cstheme="majorBidi"/>
                <w:sz w:val="44"/>
                <w:szCs w:val="44"/>
              </w:rPr>
              <w:t xml:space="preserve"> </w:t>
            </w:r>
            <w:r w:rsidRPr="00B866E6">
              <w:rPr>
                <w:sz w:val="24"/>
                <w:szCs w:val="24"/>
                <w:lang w:val="en-US" w:bidi="ar-KW"/>
              </w:rPr>
              <w:t>I Collagen Extracted from Bovine, Goat and   Sheep Achilles Tendon</w:t>
            </w:r>
            <w:r w:rsidRPr="00B866E6">
              <w:rPr>
                <w:sz w:val="24"/>
                <w:szCs w:val="24"/>
                <w:lang w:val="en-US"/>
              </w:rPr>
              <w:t>.</w:t>
            </w:r>
          </w:p>
          <w:p w:rsidR="00F428E4" w:rsidRDefault="00B866E6" w:rsidP="00CD21A6">
            <w:pPr>
              <w:spacing w:after="0" w:line="240" w:lineRule="auto"/>
              <w:jc w:val="both"/>
              <w:rPr>
                <w:b/>
                <w:bCs/>
                <w:sz w:val="24"/>
                <w:szCs w:val="24"/>
                <w:lang w:bidi="ar-KW"/>
              </w:rPr>
            </w:pPr>
            <w:r w:rsidRPr="00B866E6">
              <w:rPr>
                <w:b/>
                <w:bCs/>
                <w:sz w:val="24"/>
                <w:szCs w:val="24"/>
                <w:lang w:val="en-US" w:bidi="ar-KW"/>
              </w:rPr>
              <w:t>Supervisor</w:t>
            </w:r>
            <w:r w:rsidRPr="00B866E6">
              <w:rPr>
                <w:sz w:val="24"/>
                <w:szCs w:val="24"/>
                <w:lang w:val="en-US" w:bidi="ar-KW"/>
              </w:rPr>
              <w:t xml:space="preserve">: </w:t>
            </w:r>
            <w:r w:rsidRPr="00B866E6">
              <w:rPr>
                <w:sz w:val="24"/>
                <w:szCs w:val="24"/>
                <w:lang w:bidi="ar-KW"/>
              </w:rPr>
              <w:t>Prof. Dr. Kawis  Aziz Faraj</w:t>
            </w:r>
          </w:p>
          <w:p w:rsidR="00B866E6" w:rsidRDefault="00B866E6" w:rsidP="00CD21A6">
            <w:pPr>
              <w:spacing w:after="0" w:line="240" w:lineRule="auto"/>
              <w:jc w:val="both"/>
              <w:rPr>
                <w:b/>
                <w:bCs/>
                <w:sz w:val="24"/>
                <w:szCs w:val="24"/>
                <w:lang w:bidi="ar-KW"/>
              </w:rPr>
            </w:pPr>
            <w:r>
              <w:rPr>
                <w:b/>
                <w:bCs/>
                <w:sz w:val="24"/>
                <w:szCs w:val="24"/>
                <w:lang w:bidi="ar-KW"/>
              </w:rPr>
              <w:t>Assist. Chemistry</w:t>
            </w:r>
            <w:r w:rsidRPr="00B866E6">
              <w:rPr>
                <w:sz w:val="24"/>
                <w:szCs w:val="24"/>
                <w:lang w:bidi="ar-KW"/>
              </w:rPr>
              <w:t>: 24/10/2009 – 09/12/2012</w:t>
            </w:r>
          </w:p>
          <w:p w:rsidR="00B866E6" w:rsidRDefault="00B866E6" w:rsidP="00CD21A6">
            <w:pPr>
              <w:spacing w:after="0" w:line="240" w:lineRule="auto"/>
              <w:jc w:val="both"/>
              <w:rPr>
                <w:b/>
                <w:bCs/>
                <w:sz w:val="24"/>
                <w:szCs w:val="24"/>
                <w:lang w:bidi="ar-KW"/>
              </w:rPr>
            </w:pPr>
            <w:r>
              <w:rPr>
                <w:b/>
                <w:bCs/>
                <w:sz w:val="24"/>
                <w:szCs w:val="24"/>
                <w:lang w:bidi="ar-KW"/>
              </w:rPr>
              <w:t>BSc. In chemistry</w:t>
            </w:r>
            <w:r w:rsidR="00A061AB">
              <w:rPr>
                <w:b/>
                <w:bCs/>
                <w:sz w:val="24"/>
                <w:szCs w:val="24"/>
                <w:lang w:bidi="ar-KW"/>
              </w:rPr>
              <w:t xml:space="preserve">, </w:t>
            </w:r>
            <w:r w:rsidR="00A061AB" w:rsidRPr="00A061AB">
              <w:rPr>
                <w:sz w:val="24"/>
                <w:szCs w:val="24"/>
                <w:lang w:bidi="ar-KW"/>
              </w:rPr>
              <w:t>July 2004</w:t>
            </w:r>
            <w:r w:rsidR="00A061AB">
              <w:rPr>
                <w:b/>
                <w:bCs/>
                <w:sz w:val="24"/>
                <w:szCs w:val="24"/>
                <w:lang w:bidi="ar-KW"/>
              </w:rPr>
              <w:t xml:space="preserve"> </w:t>
            </w:r>
          </w:p>
          <w:p w:rsidR="00A061AB" w:rsidRDefault="00A061AB" w:rsidP="00CD21A6">
            <w:pPr>
              <w:spacing w:after="0" w:line="240" w:lineRule="auto"/>
              <w:jc w:val="both"/>
              <w:rPr>
                <w:b/>
                <w:bCs/>
                <w:sz w:val="24"/>
                <w:szCs w:val="24"/>
                <w:lang w:bidi="ar-KW"/>
              </w:rPr>
            </w:pPr>
            <w:r>
              <w:rPr>
                <w:b/>
                <w:bCs/>
                <w:sz w:val="24"/>
                <w:szCs w:val="24"/>
                <w:lang w:bidi="ar-KW"/>
              </w:rPr>
              <w:t>Teaching Experience:</w:t>
            </w:r>
          </w:p>
          <w:p w:rsidR="003E2403" w:rsidRPr="003E2403" w:rsidRDefault="003E2403" w:rsidP="00CD21A6">
            <w:pPr>
              <w:spacing w:after="0" w:line="240" w:lineRule="auto"/>
              <w:jc w:val="both"/>
              <w:rPr>
                <w:sz w:val="24"/>
                <w:szCs w:val="24"/>
                <w:lang w:bidi="ar-KW"/>
              </w:rPr>
            </w:pPr>
            <w:r>
              <w:rPr>
                <w:b/>
                <w:bCs/>
                <w:sz w:val="24"/>
                <w:szCs w:val="24"/>
                <w:lang w:bidi="ar-KW"/>
              </w:rPr>
              <w:t>MSc.</w:t>
            </w:r>
            <w:r w:rsidR="00C41519">
              <w:rPr>
                <w:b/>
                <w:bCs/>
                <w:sz w:val="24"/>
                <w:szCs w:val="24"/>
                <w:lang w:bidi="ar-KW"/>
              </w:rPr>
              <w:t xml:space="preserve"> Assistant lecturer: </w:t>
            </w:r>
            <w:r>
              <w:rPr>
                <w:b/>
                <w:bCs/>
                <w:sz w:val="24"/>
                <w:szCs w:val="24"/>
                <w:lang w:bidi="ar-KW"/>
              </w:rPr>
              <w:t xml:space="preserve"> </w:t>
            </w:r>
            <w:r w:rsidRPr="003E2403">
              <w:rPr>
                <w:sz w:val="24"/>
                <w:szCs w:val="24"/>
                <w:lang w:bidi="ar-KW"/>
              </w:rPr>
              <w:t xml:space="preserve">University of Salahaddin </w:t>
            </w:r>
            <w:r w:rsidR="008D0AF8">
              <w:rPr>
                <w:sz w:val="24"/>
                <w:szCs w:val="24"/>
                <w:lang w:bidi="ar-KW"/>
              </w:rPr>
              <w:t>college of education/</w:t>
            </w:r>
            <w:r w:rsidRPr="003E2403">
              <w:rPr>
                <w:sz w:val="24"/>
                <w:szCs w:val="24"/>
                <w:lang w:bidi="ar-KW"/>
              </w:rPr>
              <w:t>Chemistry Department</w:t>
            </w:r>
          </w:p>
          <w:p w:rsidR="003E2403" w:rsidRDefault="003E2403" w:rsidP="00CD21A6">
            <w:pPr>
              <w:spacing w:after="0" w:line="240" w:lineRule="auto"/>
              <w:jc w:val="both"/>
              <w:rPr>
                <w:sz w:val="24"/>
                <w:szCs w:val="24"/>
                <w:lang w:bidi="ar-KW"/>
              </w:rPr>
            </w:pPr>
            <w:r w:rsidRPr="003E2403">
              <w:rPr>
                <w:sz w:val="24"/>
                <w:szCs w:val="24"/>
                <w:lang w:bidi="ar-KW"/>
              </w:rPr>
              <w:t>Biochemistry lab., 2015 – present</w:t>
            </w:r>
          </w:p>
          <w:p w:rsidR="003E2403" w:rsidRDefault="003E2403" w:rsidP="00CD21A6">
            <w:pPr>
              <w:spacing w:after="0" w:line="240" w:lineRule="auto"/>
              <w:jc w:val="both"/>
              <w:rPr>
                <w:sz w:val="24"/>
                <w:szCs w:val="24"/>
                <w:lang w:bidi="ar-KW"/>
              </w:rPr>
            </w:pPr>
            <w:r>
              <w:rPr>
                <w:sz w:val="24"/>
                <w:szCs w:val="24"/>
                <w:lang w:bidi="ar-KW"/>
              </w:rPr>
              <w:t>Laboratory instructor for undergraduate chemistry department.</w:t>
            </w:r>
          </w:p>
          <w:p w:rsidR="000004BC" w:rsidRDefault="000004BC" w:rsidP="00A23F59">
            <w:pPr>
              <w:pStyle w:val="ListParagraph"/>
              <w:numPr>
                <w:ilvl w:val="0"/>
                <w:numId w:val="12"/>
              </w:numPr>
              <w:spacing w:after="0" w:line="240" w:lineRule="auto"/>
              <w:jc w:val="both"/>
              <w:rPr>
                <w:sz w:val="24"/>
                <w:szCs w:val="24"/>
                <w:lang w:bidi="ar-KW"/>
              </w:rPr>
            </w:pPr>
            <w:r w:rsidRPr="000004BC">
              <w:rPr>
                <w:sz w:val="24"/>
                <w:szCs w:val="24"/>
                <w:lang w:bidi="ar-KW"/>
              </w:rPr>
              <w:t>Basic pri</w:t>
            </w:r>
            <w:r>
              <w:rPr>
                <w:sz w:val="24"/>
                <w:szCs w:val="24"/>
                <w:lang w:bidi="ar-KW"/>
              </w:rPr>
              <w:t>nciple in analytical chemistry 2</w:t>
            </w:r>
            <w:r w:rsidRPr="000004BC">
              <w:rPr>
                <w:sz w:val="24"/>
                <w:szCs w:val="24"/>
                <w:vertAlign w:val="superscript"/>
                <w:lang w:bidi="ar-KW"/>
              </w:rPr>
              <w:t>nd</w:t>
            </w:r>
            <w:r>
              <w:rPr>
                <w:sz w:val="24"/>
                <w:szCs w:val="24"/>
                <w:lang w:bidi="ar-KW"/>
              </w:rPr>
              <w:t xml:space="preserve"> </w:t>
            </w:r>
            <w:r w:rsidRPr="000004BC">
              <w:rPr>
                <w:sz w:val="24"/>
                <w:szCs w:val="24"/>
                <w:lang w:bidi="ar-KW"/>
              </w:rPr>
              <w:t xml:space="preserve">year of </w:t>
            </w:r>
            <w:r>
              <w:rPr>
                <w:sz w:val="24"/>
                <w:szCs w:val="24"/>
                <w:lang w:bidi="ar-KW"/>
              </w:rPr>
              <w:t>Chemistry</w:t>
            </w:r>
            <w:r w:rsidRPr="000004BC">
              <w:rPr>
                <w:sz w:val="24"/>
                <w:szCs w:val="24"/>
                <w:lang w:bidi="ar-KW"/>
              </w:rPr>
              <w:t xml:space="preserve"> Department</w:t>
            </w:r>
            <w:r w:rsidR="00A23F59">
              <w:rPr>
                <w:sz w:val="24"/>
                <w:szCs w:val="24"/>
                <w:lang w:bidi="ar-KW"/>
              </w:rPr>
              <w:t>/</w:t>
            </w:r>
            <w:r w:rsidR="00A23F59" w:rsidRPr="000004BC">
              <w:rPr>
                <w:sz w:val="24"/>
                <w:szCs w:val="24"/>
                <w:lang w:bidi="ar-KW"/>
              </w:rPr>
              <w:t xml:space="preserve"> college of </w:t>
            </w:r>
            <w:r w:rsidR="00A23F59">
              <w:rPr>
                <w:sz w:val="24"/>
                <w:szCs w:val="24"/>
                <w:lang w:bidi="ar-KW"/>
              </w:rPr>
              <w:t>Science</w:t>
            </w:r>
            <w:r>
              <w:rPr>
                <w:sz w:val="24"/>
                <w:szCs w:val="24"/>
                <w:lang w:bidi="ar-KW"/>
              </w:rPr>
              <w:t>-Erbil International University</w:t>
            </w:r>
            <w:r w:rsidRPr="000004BC">
              <w:rPr>
                <w:sz w:val="24"/>
                <w:szCs w:val="24"/>
                <w:lang w:bidi="ar-KW"/>
              </w:rPr>
              <w:t xml:space="preserve">. </w:t>
            </w:r>
            <w:r>
              <w:rPr>
                <w:sz w:val="24"/>
                <w:szCs w:val="24"/>
                <w:lang w:bidi="ar-KW"/>
              </w:rPr>
              <w:t>2021 – 2022</w:t>
            </w:r>
            <w:r w:rsidRPr="000004BC">
              <w:rPr>
                <w:sz w:val="24"/>
                <w:szCs w:val="24"/>
                <w:lang w:bidi="ar-KW"/>
              </w:rPr>
              <w:t>.</w:t>
            </w:r>
          </w:p>
          <w:p w:rsidR="00A23F59" w:rsidRPr="00A23F59" w:rsidRDefault="00A23F59" w:rsidP="00A23F59">
            <w:pPr>
              <w:pStyle w:val="ListParagraph"/>
              <w:numPr>
                <w:ilvl w:val="0"/>
                <w:numId w:val="12"/>
              </w:numPr>
              <w:spacing w:after="0" w:line="240" w:lineRule="auto"/>
              <w:jc w:val="both"/>
              <w:rPr>
                <w:sz w:val="24"/>
                <w:szCs w:val="24"/>
                <w:lang w:bidi="ar-KW"/>
              </w:rPr>
            </w:pPr>
            <w:r w:rsidRPr="000004BC">
              <w:rPr>
                <w:sz w:val="24"/>
                <w:szCs w:val="24"/>
                <w:lang w:bidi="ar-KW"/>
              </w:rPr>
              <w:t>Basic pri</w:t>
            </w:r>
            <w:r>
              <w:rPr>
                <w:sz w:val="24"/>
                <w:szCs w:val="24"/>
                <w:lang w:bidi="ar-KW"/>
              </w:rPr>
              <w:t>nciple in Instrumental Analysis 4</w:t>
            </w:r>
            <w:r w:rsidRPr="00A23F59">
              <w:rPr>
                <w:sz w:val="24"/>
                <w:szCs w:val="24"/>
                <w:vertAlign w:val="superscript"/>
                <w:lang w:bidi="ar-KW"/>
              </w:rPr>
              <w:t>th</w:t>
            </w:r>
            <w:r>
              <w:rPr>
                <w:sz w:val="24"/>
                <w:szCs w:val="24"/>
                <w:lang w:bidi="ar-KW"/>
              </w:rPr>
              <w:t xml:space="preserve"> </w:t>
            </w:r>
            <w:r w:rsidRPr="000004BC">
              <w:rPr>
                <w:sz w:val="24"/>
                <w:szCs w:val="24"/>
                <w:lang w:bidi="ar-KW"/>
              </w:rPr>
              <w:t xml:space="preserve">year of </w:t>
            </w:r>
            <w:r>
              <w:rPr>
                <w:sz w:val="24"/>
                <w:szCs w:val="24"/>
                <w:lang w:bidi="ar-KW"/>
              </w:rPr>
              <w:t>Chemistry</w:t>
            </w:r>
            <w:r w:rsidRPr="000004BC">
              <w:rPr>
                <w:sz w:val="24"/>
                <w:szCs w:val="24"/>
                <w:lang w:bidi="ar-KW"/>
              </w:rPr>
              <w:t xml:space="preserve"> Department</w:t>
            </w:r>
            <w:r>
              <w:rPr>
                <w:sz w:val="24"/>
                <w:szCs w:val="24"/>
                <w:lang w:bidi="ar-KW"/>
              </w:rPr>
              <w:t xml:space="preserve">/ </w:t>
            </w:r>
            <w:r w:rsidRPr="000004BC">
              <w:rPr>
                <w:sz w:val="24"/>
                <w:szCs w:val="24"/>
                <w:lang w:bidi="ar-KW"/>
              </w:rPr>
              <w:t xml:space="preserve">college of </w:t>
            </w:r>
            <w:r>
              <w:rPr>
                <w:sz w:val="24"/>
                <w:szCs w:val="24"/>
                <w:lang w:bidi="ar-KW"/>
              </w:rPr>
              <w:t>Science-Erbil International University</w:t>
            </w:r>
            <w:r w:rsidRPr="000004BC">
              <w:rPr>
                <w:sz w:val="24"/>
                <w:szCs w:val="24"/>
                <w:lang w:bidi="ar-KW"/>
              </w:rPr>
              <w:t xml:space="preserve">. </w:t>
            </w:r>
            <w:r>
              <w:rPr>
                <w:sz w:val="24"/>
                <w:szCs w:val="24"/>
                <w:lang w:bidi="ar-KW"/>
              </w:rPr>
              <w:t>2021 – 2022</w:t>
            </w:r>
            <w:r w:rsidRPr="000004BC">
              <w:rPr>
                <w:sz w:val="24"/>
                <w:szCs w:val="24"/>
                <w:lang w:bidi="ar-KW"/>
              </w:rPr>
              <w:t>.</w:t>
            </w:r>
          </w:p>
          <w:p w:rsidR="00F4008A" w:rsidRPr="008D08C9" w:rsidRDefault="00F4008A" w:rsidP="00FC34EE">
            <w:pPr>
              <w:pStyle w:val="ListParagraph"/>
              <w:numPr>
                <w:ilvl w:val="0"/>
                <w:numId w:val="12"/>
              </w:numPr>
              <w:spacing w:after="0" w:line="240" w:lineRule="auto"/>
              <w:jc w:val="both"/>
              <w:rPr>
                <w:sz w:val="24"/>
                <w:szCs w:val="24"/>
                <w:lang w:bidi="ar-KW"/>
              </w:rPr>
            </w:pPr>
            <w:r>
              <w:rPr>
                <w:sz w:val="24"/>
                <w:szCs w:val="24"/>
                <w:lang w:bidi="ar-KW"/>
              </w:rPr>
              <w:t>Basic principle in biochemistry for 1</w:t>
            </w:r>
            <w:r w:rsidRPr="00F4008A">
              <w:rPr>
                <w:sz w:val="24"/>
                <w:szCs w:val="24"/>
                <w:vertAlign w:val="superscript"/>
                <w:lang w:bidi="ar-KW"/>
              </w:rPr>
              <w:t>st</w:t>
            </w:r>
            <w:r>
              <w:rPr>
                <w:sz w:val="24"/>
                <w:szCs w:val="24"/>
                <w:lang w:bidi="ar-KW"/>
              </w:rPr>
              <w:t xml:space="preserve"> level of </w:t>
            </w:r>
            <w:r w:rsidR="00FC34EE">
              <w:rPr>
                <w:sz w:val="24"/>
                <w:szCs w:val="24"/>
                <w:lang w:bidi="ar-KW"/>
              </w:rPr>
              <w:t>pharmacy</w:t>
            </w:r>
            <w:r>
              <w:rPr>
                <w:sz w:val="24"/>
                <w:szCs w:val="24"/>
                <w:lang w:bidi="ar-KW"/>
              </w:rPr>
              <w:t xml:space="preserve"> department- Aynda private institute. 2018 – 2019.</w:t>
            </w:r>
          </w:p>
          <w:p w:rsidR="00F4008A" w:rsidRDefault="00F4008A" w:rsidP="00FC34EE">
            <w:pPr>
              <w:pStyle w:val="ListParagraph"/>
              <w:numPr>
                <w:ilvl w:val="0"/>
                <w:numId w:val="12"/>
              </w:numPr>
              <w:spacing w:after="0" w:line="240" w:lineRule="auto"/>
              <w:jc w:val="both"/>
              <w:rPr>
                <w:sz w:val="24"/>
                <w:szCs w:val="24"/>
                <w:lang w:bidi="ar-KW"/>
              </w:rPr>
            </w:pPr>
            <w:r>
              <w:rPr>
                <w:sz w:val="24"/>
                <w:szCs w:val="24"/>
                <w:lang w:bidi="ar-KW"/>
              </w:rPr>
              <w:t>Basic principle in biochemistry for 1</w:t>
            </w:r>
            <w:r w:rsidRPr="00F4008A">
              <w:rPr>
                <w:sz w:val="24"/>
                <w:szCs w:val="24"/>
                <w:vertAlign w:val="superscript"/>
                <w:lang w:bidi="ar-KW"/>
              </w:rPr>
              <w:t>st</w:t>
            </w:r>
            <w:r>
              <w:rPr>
                <w:sz w:val="24"/>
                <w:szCs w:val="24"/>
                <w:lang w:bidi="ar-KW"/>
              </w:rPr>
              <w:t xml:space="preserve"> level of </w:t>
            </w:r>
            <w:r w:rsidR="00FC34EE">
              <w:rPr>
                <w:sz w:val="24"/>
                <w:szCs w:val="24"/>
                <w:lang w:bidi="ar-KW"/>
              </w:rPr>
              <w:t>nursing</w:t>
            </w:r>
            <w:r>
              <w:rPr>
                <w:sz w:val="24"/>
                <w:szCs w:val="24"/>
                <w:lang w:bidi="ar-KW"/>
              </w:rPr>
              <w:t xml:space="preserve"> department- </w:t>
            </w:r>
            <w:r w:rsidR="00FC34EE">
              <w:rPr>
                <w:sz w:val="24"/>
                <w:szCs w:val="24"/>
                <w:lang w:bidi="ar-KW"/>
              </w:rPr>
              <w:t>Gasha private institute. 2018 – 2019</w:t>
            </w:r>
            <w:r>
              <w:rPr>
                <w:sz w:val="24"/>
                <w:szCs w:val="24"/>
                <w:lang w:bidi="ar-KW"/>
              </w:rPr>
              <w:t>.</w:t>
            </w:r>
          </w:p>
          <w:p w:rsidR="00FC34EE" w:rsidRPr="00F4008A" w:rsidRDefault="00FC34EE" w:rsidP="00FC34EE">
            <w:pPr>
              <w:pStyle w:val="ListParagraph"/>
              <w:numPr>
                <w:ilvl w:val="0"/>
                <w:numId w:val="12"/>
              </w:numPr>
              <w:spacing w:after="0" w:line="240" w:lineRule="auto"/>
              <w:jc w:val="both"/>
              <w:rPr>
                <w:sz w:val="24"/>
                <w:szCs w:val="24"/>
                <w:lang w:bidi="ar-KW"/>
              </w:rPr>
            </w:pPr>
            <w:r>
              <w:rPr>
                <w:sz w:val="24"/>
                <w:szCs w:val="24"/>
                <w:lang w:bidi="ar-KW"/>
              </w:rPr>
              <w:t>Basic principle in biochemistry for 1</w:t>
            </w:r>
            <w:r w:rsidRPr="00F4008A">
              <w:rPr>
                <w:sz w:val="24"/>
                <w:szCs w:val="24"/>
                <w:vertAlign w:val="superscript"/>
                <w:lang w:bidi="ar-KW"/>
              </w:rPr>
              <w:t>st</w:t>
            </w:r>
            <w:r>
              <w:rPr>
                <w:sz w:val="24"/>
                <w:szCs w:val="24"/>
                <w:lang w:bidi="ar-KW"/>
              </w:rPr>
              <w:t xml:space="preserve"> level of pharmacy department- Gasha private institute. 2017 – 2018.</w:t>
            </w:r>
            <w:bookmarkStart w:id="0" w:name="_GoBack"/>
            <w:bookmarkEnd w:id="0"/>
          </w:p>
          <w:p w:rsidR="008D08C9" w:rsidRPr="008D08C9" w:rsidRDefault="008D08C9" w:rsidP="008D08C9">
            <w:pPr>
              <w:pStyle w:val="ListParagraph"/>
              <w:numPr>
                <w:ilvl w:val="0"/>
                <w:numId w:val="12"/>
              </w:numPr>
              <w:spacing w:after="0" w:line="240" w:lineRule="auto"/>
              <w:jc w:val="both"/>
              <w:rPr>
                <w:sz w:val="24"/>
                <w:szCs w:val="24"/>
                <w:lang w:bidi="ar-KW"/>
              </w:rPr>
            </w:pPr>
            <w:r>
              <w:rPr>
                <w:sz w:val="24"/>
                <w:szCs w:val="24"/>
                <w:lang w:bidi="ar-KW"/>
              </w:rPr>
              <w:lastRenderedPageBreak/>
              <w:t>Basic principle in biochemistry for 2</w:t>
            </w:r>
            <w:r w:rsidRPr="008D08C9">
              <w:rPr>
                <w:sz w:val="24"/>
                <w:szCs w:val="24"/>
                <w:vertAlign w:val="superscript"/>
                <w:lang w:bidi="ar-KW"/>
              </w:rPr>
              <w:t>nd</w:t>
            </w:r>
            <w:r>
              <w:rPr>
                <w:sz w:val="24"/>
                <w:szCs w:val="24"/>
                <w:lang w:bidi="ar-KW"/>
              </w:rPr>
              <w:t xml:space="preserve"> level of pathological analysis department- College of scienc</w:t>
            </w:r>
            <w:r w:rsidR="00025AF5">
              <w:rPr>
                <w:sz w:val="24"/>
                <w:szCs w:val="24"/>
                <w:lang w:bidi="ar-KW"/>
              </w:rPr>
              <w:t>e/Knowledge Univ. 2016 – 2018</w:t>
            </w:r>
            <w:r>
              <w:rPr>
                <w:sz w:val="24"/>
                <w:szCs w:val="24"/>
                <w:lang w:bidi="ar-KW"/>
              </w:rPr>
              <w:t>.</w:t>
            </w:r>
          </w:p>
          <w:p w:rsidR="003E2403" w:rsidRPr="003E2403" w:rsidRDefault="003E2403" w:rsidP="00CD21A6">
            <w:pPr>
              <w:pStyle w:val="ListParagraph"/>
              <w:numPr>
                <w:ilvl w:val="0"/>
                <w:numId w:val="12"/>
              </w:numPr>
              <w:spacing w:after="0" w:line="240" w:lineRule="auto"/>
              <w:jc w:val="both"/>
              <w:rPr>
                <w:sz w:val="24"/>
                <w:szCs w:val="24"/>
                <w:lang w:bidi="ar-KW"/>
              </w:rPr>
            </w:pPr>
            <w:r>
              <w:rPr>
                <w:sz w:val="24"/>
                <w:szCs w:val="24"/>
                <w:lang w:bidi="ar-KW"/>
              </w:rPr>
              <w:t>Basic principle in biochemistry for 3</w:t>
            </w:r>
            <w:r w:rsidRPr="003E2403">
              <w:rPr>
                <w:sz w:val="24"/>
                <w:szCs w:val="24"/>
                <w:vertAlign w:val="superscript"/>
                <w:lang w:bidi="ar-KW"/>
              </w:rPr>
              <w:t>rd</w:t>
            </w:r>
            <w:r w:rsidR="00211DFA">
              <w:rPr>
                <w:sz w:val="24"/>
                <w:szCs w:val="24"/>
                <w:lang w:bidi="ar-KW"/>
              </w:rPr>
              <w:t xml:space="preserve"> year</w:t>
            </w:r>
            <w:r>
              <w:rPr>
                <w:sz w:val="24"/>
                <w:szCs w:val="24"/>
                <w:lang w:bidi="ar-KW"/>
              </w:rPr>
              <w:t xml:space="preserve"> of chemistry department.</w:t>
            </w:r>
            <w:r w:rsidR="008D08C9">
              <w:rPr>
                <w:sz w:val="24"/>
                <w:szCs w:val="24"/>
                <w:lang w:bidi="ar-KW"/>
              </w:rPr>
              <w:t xml:space="preserve"> 2015 – Present.</w:t>
            </w:r>
          </w:p>
          <w:p w:rsidR="003E2403" w:rsidRDefault="008D0AF8" w:rsidP="00CD21A6">
            <w:pPr>
              <w:pStyle w:val="ListParagraph"/>
              <w:numPr>
                <w:ilvl w:val="0"/>
                <w:numId w:val="12"/>
              </w:numPr>
              <w:spacing w:after="0" w:line="240" w:lineRule="auto"/>
              <w:jc w:val="both"/>
              <w:rPr>
                <w:sz w:val="24"/>
                <w:szCs w:val="24"/>
                <w:lang w:bidi="ar-KW"/>
              </w:rPr>
            </w:pPr>
            <w:r>
              <w:rPr>
                <w:sz w:val="24"/>
                <w:szCs w:val="24"/>
                <w:lang w:bidi="ar-KW"/>
              </w:rPr>
              <w:t>Basic principle in organic chemistry for 2</w:t>
            </w:r>
            <w:r w:rsidRPr="008D0AF8">
              <w:rPr>
                <w:sz w:val="24"/>
                <w:szCs w:val="24"/>
                <w:vertAlign w:val="superscript"/>
                <w:lang w:bidi="ar-KW"/>
              </w:rPr>
              <w:t>nd</w:t>
            </w:r>
            <w:r w:rsidR="00025AF5">
              <w:rPr>
                <w:sz w:val="24"/>
                <w:szCs w:val="24"/>
                <w:lang w:bidi="ar-KW"/>
              </w:rPr>
              <w:t xml:space="preserve"> year</w:t>
            </w:r>
            <w:r w:rsidR="00211DFA">
              <w:rPr>
                <w:sz w:val="24"/>
                <w:szCs w:val="24"/>
                <w:lang w:bidi="ar-KW"/>
              </w:rPr>
              <w:t xml:space="preserve"> colle</w:t>
            </w:r>
            <w:r>
              <w:rPr>
                <w:sz w:val="24"/>
                <w:szCs w:val="24"/>
                <w:lang w:bidi="ar-KW"/>
              </w:rPr>
              <w:t>g</w:t>
            </w:r>
            <w:r w:rsidR="00FE4118">
              <w:rPr>
                <w:sz w:val="24"/>
                <w:szCs w:val="24"/>
                <w:lang w:bidi="ar-KW"/>
              </w:rPr>
              <w:t>e of Agriculture/soil and water</w:t>
            </w:r>
            <w:r>
              <w:rPr>
                <w:sz w:val="24"/>
                <w:szCs w:val="24"/>
                <w:lang w:bidi="ar-KW"/>
              </w:rPr>
              <w:t xml:space="preserve"> department.</w:t>
            </w:r>
            <w:r w:rsidR="008D08C9">
              <w:rPr>
                <w:sz w:val="24"/>
                <w:szCs w:val="24"/>
                <w:lang w:bidi="ar-KW"/>
              </w:rPr>
              <w:t xml:space="preserve"> 2015 - 2016</w:t>
            </w:r>
          </w:p>
          <w:p w:rsidR="00A061AB" w:rsidRPr="00390F22" w:rsidRDefault="00211DFA" w:rsidP="00390F22">
            <w:pPr>
              <w:pStyle w:val="ListParagraph"/>
              <w:numPr>
                <w:ilvl w:val="0"/>
                <w:numId w:val="12"/>
              </w:numPr>
              <w:spacing w:after="0" w:line="240" w:lineRule="auto"/>
              <w:jc w:val="both"/>
              <w:rPr>
                <w:sz w:val="24"/>
                <w:szCs w:val="24"/>
                <w:rtl/>
                <w:lang w:bidi="ar-KW"/>
              </w:rPr>
            </w:pPr>
            <w:r>
              <w:rPr>
                <w:sz w:val="24"/>
                <w:szCs w:val="24"/>
                <w:lang w:bidi="ar-KW"/>
              </w:rPr>
              <w:t>Basic principle in analytical chemistry 1</w:t>
            </w:r>
            <w:r w:rsidRPr="00211DFA">
              <w:rPr>
                <w:sz w:val="24"/>
                <w:szCs w:val="24"/>
                <w:vertAlign w:val="superscript"/>
                <w:lang w:bidi="ar-KW"/>
              </w:rPr>
              <w:t>st</w:t>
            </w:r>
            <w:r>
              <w:rPr>
                <w:sz w:val="24"/>
                <w:szCs w:val="24"/>
                <w:lang w:bidi="ar-KW"/>
              </w:rPr>
              <w:t xml:space="preserve"> year of college of agriculture / food technology department. </w:t>
            </w:r>
            <w:r w:rsidR="008D08C9">
              <w:rPr>
                <w:sz w:val="24"/>
                <w:szCs w:val="24"/>
                <w:lang w:bidi="ar-KW"/>
              </w:rPr>
              <w:t>2015 – 2016</w:t>
            </w:r>
            <w:r w:rsidR="00390F22">
              <w:rPr>
                <w:sz w:val="24"/>
                <w:szCs w:val="24"/>
                <w:lang w:bidi="ar-KW"/>
              </w:rPr>
              <w:t>.</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6766CD" w:rsidRDefault="008D46A4" w:rsidP="00CF5475">
            <w:pPr>
              <w:spacing w:after="0" w:line="240" w:lineRule="auto"/>
              <w:rPr>
                <w:b/>
                <w:bCs/>
                <w:sz w:val="24"/>
                <w:szCs w:val="24"/>
                <w:lang w:val="en-US" w:bidi="ar-KW"/>
              </w:rPr>
            </w:pPr>
          </w:p>
        </w:tc>
      </w:tr>
      <w:tr w:rsidR="008D46A4" w:rsidRPr="00747A9A" w:rsidTr="000144CC">
        <w:trPr>
          <w:trHeight w:val="1125"/>
        </w:trPr>
        <w:tc>
          <w:tcPr>
            <w:tcW w:w="9093" w:type="dxa"/>
            <w:gridSpan w:val="3"/>
          </w:tcPr>
          <w:p w:rsidR="008D46A4" w:rsidRPr="00CD21A6" w:rsidRDefault="00CF5475" w:rsidP="000144CC">
            <w:pPr>
              <w:spacing w:after="0" w:line="240" w:lineRule="auto"/>
              <w:rPr>
                <w:b/>
                <w:bCs/>
                <w:sz w:val="24"/>
                <w:szCs w:val="24"/>
                <w:lang w:val="en-US" w:bidi="ar-KW"/>
              </w:rPr>
            </w:pPr>
            <w:r w:rsidRPr="00CD21A6">
              <w:rPr>
                <w:b/>
                <w:bCs/>
                <w:sz w:val="24"/>
                <w:szCs w:val="24"/>
                <w:lang w:bidi="ar-KW"/>
              </w:rPr>
              <w:t xml:space="preserve">10.  </w:t>
            </w:r>
            <w:r w:rsidR="008D46A4" w:rsidRPr="00CD21A6">
              <w:rPr>
                <w:b/>
                <w:bCs/>
                <w:sz w:val="24"/>
                <w:szCs w:val="24"/>
                <w:lang w:bidi="ar-KW"/>
              </w:rPr>
              <w:t>Course overview:</w:t>
            </w:r>
            <w:r w:rsidR="006766CD" w:rsidRPr="00CD21A6">
              <w:rPr>
                <w:b/>
                <w:bCs/>
                <w:sz w:val="24"/>
                <w:szCs w:val="24"/>
                <w:lang w:val="en-US" w:bidi="ar-KW"/>
              </w:rPr>
              <w:t xml:space="preserve"> </w:t>
            </w:r>
          </w:p>
          <w:p w:rsidR="00D066E4" w:rsidRPr="00CD21A6" w:rsidRDefault="001810E0" w:rsidP="006D440F">
            <w:pPr>
              <w:spacing w:line="240" w:lineRule="auto"/>
              <w:jc w:val="both"/>
              <w:rPr>
                <w:sz w:val="24"/>
                <w:szCs w:val="24"/>
              </w:rPr>
            </w:pPr>
            <w:r w:rsidRPr="00CD21A6">
              <w:rPr>
                <w:sz w:val="24"/>
                <w:szCs w:val="24"/>
              </w:rPr>
              <w:t>This course is design</w:t>
            </w:r>
            <w:r w:rsidR="00D066E4" w:rsidRPr="00CD21A6">
              <w:rPr>
                <w:sz w:val="24"/>
                <w:szCs w:val="24"/>
              </w:rPr>
              <w:t>ed as an introduction to</w:t>
            </w:r>
            <w:r w:rsidRPr="00CD21A6">
              <w:rPr>
                <w:sz w:val="24"/>
                <w:szCs w:val="24"/>
              </w:rPr>
              <w:t xml:space="preserve"> </w:t>
            </w:r>
            <w:r w:rsidR="00D066E4" w:rsidRPr="00CD21A6">
              <w:rPr>
                <w:sz w:val="24"/>
                <w:szCs w:val="24"/>
              </w:rPr>
              <w:t>bio</w:t>
            </w:r>
            <w:r w:rsidRPr="00CD21A6">
              <w:rPr>
                <w:sz w:val="24"/>
                <w:szCs w:val="24"/>
              </w:rPr>
              <w:t xml:space="preserve">chemistry. </w:t>
            </w:r>
            <w:r w:rsidR="00D066E4" w:rsidRPr="00CD21A6">
              <w:rPr>
                <w:sz w:val="24"/>
                <w:szCs w:val="24"/>
              </w:rPr>
              <w:t xml:space="preserve">Biochemistry is the branch of chemistry concerned with the chemical reactions that occur inside living organisms. This practical module considers identification and determination of biomolecules (carbohydrates, Lipids and proteins). Several tests for carbohydrate are discussed and explained for distinguishing carbohydrates from other type of molecules. Some experiments are designed for distinguished among monosaccharides, disaccharides and polysaccharides. </w:t>
            </w:r>
          </w:p>
          <w:p w:rsidR="00D066E4" w:rsidRPr="00CD21A6" w:rsidRDefault="00D066E4" w:rsidP="006D440F">
            <w:pPr>
              <w:spacing w:line="240" w:lineRule="auto"/>
              <w:jc w:val="both"/>
              <w:rPr>
                <w:sz w:val="24"/>
                <w:szCs w:val="24"/>
              </w:rPr>
            </w:pPr>
            <w:r w:rsidRPr="00CD21A6">
              <w:rPr>
                <w:sz w:val="24"/>
                <w:szCs w:val="24"/>
              </w:rPr>
              <w:t>The solubility of lipids is discussed with the factors which are affected on the solubility of this compound. Free fatty acid and glycerol are detect</w:t>
            </w:r>
            <w:r w:rsidR="00C67EAA">
              <w:rPr>
                <w:sz w:val="24"/>
                <w:szCs w:val="24"/>
              </w:rPr>
              <w:t>ed by some tests.</w:t>
            </w:r>
            <w:r w:rsidRPr="00CD21A6">
              <w:rPr>
                <w:sz w:val="24"/>
                <w:szCs w:val="24"/>
              </w:rPr>
              <w:t xml:space="preserve"> </w:t>
            </w:r>
          </w:p>
          <w:p w:rsidR="00D066E4" w:rsidRPr="00CD21A6" w:rsidRDefault="00D066E4" w:rsidP="006D440F">
            <w:pPr>
              <w:spacing w:line="240" w:lineRule="auto"/>
              <w:jc w:val="both"/>
              <w:rPr>
                <w:sz w:val="24"/>
                <w:szCs w:val="24"/>
              </w:rPr>
            </w:pPr>
            <w:r w:rsidRPr="00CD21A6">
              <w:rPr>
                <w:sz w:val="24"/>
                <w:szCs w:val="24"/>
              </w:rPr>
              <w:t xml:space="preserve">The structure of proteins and amino acid are described and some tests are designed for identifying the proteins. Preparation of protein is explained. </w:t>
            </w:r>
          </w:p>
          <w:p w:rsidR="001810E0" w:rsidRPr="00CD21A6" w:rsidRDefault="00061FA8" w:rsidP="006D440F">
            <w:pPr>
              <w:spacing w:line="240" w:lineRule="auto"/>
              <w:jc w:val="both"/>
              <w:rPr>
                <w:color w:val="333333"/>
                <w:sz w:val="24"/>
                <w:szCs w:val="24"/>
              </w:rPr>
            </w:pPr>
            <w:r w:rsidRPr="00CD21A6">
              <w:rPr>
                <w:sz w:val="24"/>
                <w:szCs w:val="24"/>
              </w:rPr>
              <w:t>Training</w:t>
            </w:r>
            <w:r w:rsidR="001810E0" w:rsidRPr="00CD21A6">
              <w:rPr>
                <w:sz w:val="24"/>
                <w:szCs w:val="24"/>
              </w:rPr>
              <w:t xml:space="preserve"> in the laboratory </w:t>
            </w:r>
            <w:r w:rsidR="00737218" w:rsidRPr="00CD21A6">
              <w:rPr>
                <w:sz w:val="24"/>
                <w:szCs w:val="24"/>
              </w:rPr>
              <w:t>technique</w:t>
            </w:r>
            <w:r w:rsidR="006D440F" w:rsidRPr="00CD21A6">
              <w:rPr>
                <w:sz w:val="24"/>
                <w:szCs w:val="24"/>
              </w:rPr>
              <w:t xml:space="preserve"> of bio</w:t>
            </w:r>
            <w:r w:rsidR="001810E0" w:rsidRPr="00CD21A6">
              <w:rPr>
                <w:sz w:val="24"/>
                <w:szCs w:val="24"/>
              </w:rPr>
              <w:t xml:space="preserve">chemistry has a </w:t>
            </w:r>
            <w:r w:rsidRPr="00CD21A6">
              <w:rPr>
                <w:sz w:val="24"/>
                <w:szCs w:val="24"/>
              </w:rPr>
              <w:t>function</w:t>
            </w:r>
            <w:r w:rsidR="001810E0" w:rsidRPr="00CD21A6">
              <w:rPr>
                <w:sz w:val="24"/>
                <w:szCs w:val="24"/>
              </w:rPr>
              <w:t xml:space="preserve"> beyond the obvious one of providing practical training essential to the </w:t>
            </w:r>
            <w:r w:rsidRPr="00CD21A6">
              <w:rPr>
                <w:sz w:val="24"/>
                <w:szCs w:val="24"/>
              </w:rPr>
              <w:t>potential</w:t>
            </w:r>
            <w:r w:rsidR="001810E0" w:rsidRPr="00CD21A6">
              <w:rPr>
                <w:sz w:val="24"/>
                <w:szCs w:val="24"/>
              </w:rPr>
              <w:t xml:space="preserve"> </w:t>
            </w:r>
            <w:r w:rsidR="006D440F" w:rsidRPr="00CD21A6">
              <w:rPr>
                <w:sz w:val="24"/>
                <w:szCs w:val="24"/>
              </w:rPr>
              <w:t>bio</w:t>
            </w:r>
            <w:r w:rsidR="001810E0" w:rsidRPr="00CD21A6">
              <w:rPr>
                <w:sz w:val="24"/>
                <w:szCs w:val="24"/>
              </w:rPr>
              <w:t xml:space="preserve">chemist. In affording an opportunity for the student to become </w:t>
            </w:r>
            <w:r w:rsidRPr="00CD21A6">
              <w:rPr>
                <w:sz w:val="24"/>
                <w:szCs w:val="24"/>
              </w:rPr>
              <w:t>up to date</w:t>
            </w:r>
            <w:r w:rsidR="001810E0" w:rsidRPr="00CD21A6">
              <w:rPr>
                <w:sz w:val="24"/>
                <w:szCs w:val="24"/>
              </w:rPr>
              <w:t xml:space="preserve"> with a number of </w:t>
            </w:r>
            <w:r w:rsidR="00CE619D" w:rsidRPr="00CD21A6">
              <w:rPr>
                <w:sz w:val="24"/>
                <w:szCs w:val="24"/>
              </w:rPr>
              <w:t>agent</w:t>
            </w:r>
            <w:r w:rsidR="006D440F" w:rsidRPr="00CD21A6">
              <w:rPr>
                <w:sz w:val="24"/>
                <w:szCs w:val="24"/>
              </w:rPr>
              <w:t xml:space="preserve"> biology</w:t>
            </w:r>
            <w:r w:rsidR="001810E0" w:rsidRPr="00CD21A6">
              <w:rPr>
                <w:sz w:val="24"/>
                <w:szCs w:val="24"/>
              </w:rPr>
              <w:t xml:space="preserve"> compounds, to observe their special properties and characteristic behaviours, and to have some experience wi</w:t>
            </w:r>
            <w:r w:rsidR="00CE619D" w:rsidRPr="00CD21A6">
              <w:rPr>
                <w:sz w:val="24"/>
                <w:szCs w:val="24"/>
              </w:rPr>
              <w:t xml:space="preserve">th the methods of handling them. </w:t>
            </w:r>
            <w:r w:rsidR="001810E0" w:rsidRPr="00CD21A6">
              <w:rPr>
                <w:sz w:val="24"/>
                <w:szCs w:val="24"/>
              </w:rPr>
              <w:t>For those who become particularly interested and who develop suitable proficiency there is a wide field even in an elementary course for special experimentation</w:t>
            </w:r>
            <w:r w:rsidR="001810E0" w:rsidRPr="00CD21A6">
              <w:rPr>
                <w:color w:val="333333"/>
                <w:sz w:val="24"/>
                <w:szCs w:val="24"/>
              </w:rPr>
              <w:t>.</w:t>
            </w:r>
          </w:p>
          <w:p w:rsidR="001810E0" w:rsidRPr="00CD21A6" w:rsidRDefault="001810E0" w:rsidP="001810E0">
            <w:pPr>
              <w:autoSpaceDE w:val="0"/>
              <w:autoSpaceDN w:val="0"/>
              <w:adjustRightInd w:val="0"/>
              <w:spacing w:line="240" w:lineRule="auto"/>
              <w:jc w:val="both"/>
              <w:rPr>
                <w:sz w:val="24"/>
                <w:szCs w:val="24"/>
              </w:rPr>
            </w:pPr>
            <w:r w:rsidRPr="00CD21A6">
              <w:rPr>
                <w:b/>
                <w:bCs/>
                <w:sz w:val="24"/>
                <w:szCs w:val="24"/>
              </w:rPr>
              <w:t>Preparation for laboratory work:</w:t>
            </w:r>
          </w:p>
          <w:p w:rsidR="008D46A4" w:rsidRPr="00CD21A6" w:rsidRDefault="001810E0" w:rsidP="00FE4118">
            <w:pPr>
              <w:spacing w:after="0" w:line="240" w:lineRule="auto"/>
              <w:jc w:val="both"/>
              <w:rPr>
                <w:sz w:val="24"/>
                <w:szCs w:val="24"/>
                <w:rtl/>
                <w:lang w:val="en-US" w:bidi="ar-KW"/>
              </w:rPr>
            </w:pPr>
            <w:r w:rsidRPr="00CD21A6">
              <w:rPr>
                <w:sz w:val="24"/>
                <w:szCs w:val="24"/>
              </w:rPr>
              <w:t>In order to work efficiently it is quite essential to study the experiments in advance and to lay definite plans for the utilization of the time available. Certain operations, such as the heating of a reaction mixture, often require definite, stated periods of time and it is obviously necessary to arrange for this. It often happens that there are periods in an experiment during which the operator's full attention is not required, and the intelligent worker makes good use of these periods by working on other experiments, cleaning apparatus, obtaining supplies for future operations or otherwise busying himself.</w:t>
            </w:r>
            <w:r w:rsidR="006766CD" w:rsidRPr="00CD21A6">
              <w:rPr>
                <w:sz w:val="24"/>
                <w:szCs w:val="24"/>
                <w:lang w:val="en-US" w:bidi="ar-KW"/>
              </w:rPr>
              <w:t xml:space="preserve"> </w:t>
            </w:r>
          </w:p>
        </w:tc>
      </w:tr>
      <w:tr w:rsidR="00CE619D" w:rsidRPr="00747A9A" w:rsidTr="00634F2B">
        <w:trPr>
          <w:trHeight w:val="850"/>
        </w:trPr>
        <w:tc>
          <w:tcPr>
            <w:tcW w:w="9093" w:type="dxa"/>
            <w:gridSpan w:val="3"/>
          </w:tcPr>
          <w:p w:rsidR="00CE619D" w:rsidRPr="00CD21A6" w:rsidRDefault="00CE619D" w:rsidP="0049269B">
            <w:pPr>
              <w:spacing w:after="0" w:line="240" w:lineRule="auto"/>
              <w:rPr>
                <w:b/>
                <w:bCs/>
                <w:sz w:val="24"/>
                <w:szCs w:val="24"/>
                <w:lang w:bidi="ar-KW"/>
              </w:rPr>
            </w:pPr>
            <w:r w:rsidRPr="00CD21A6">
              <w:rPr>
                <w:b/>
                <w:bCs/>
                <w:sz w:val="24"/>
                <w:szCs w:val="24"/>
                <w:lang w:bidi="ar-KW"/>
              </w:rPr>
              <w:t>12.  Student's obligation</w:t>
            </w:r>
          </w:p>
          <w:p w:rsidR="00CE619D" w:rsidRPr="00CD21A6" w:rsidRDefault="00CE619D" w:rsidP="00025AF5">
            <w:pPr>
              <w:spacing w:after="0" w:line="240" w:lineRule="auto"/>
              <w:jc w:val="both"/>
              <w:rPr>
                <w:sz w:val="24"/>
                <w:szCs w:val="24"/>
                <w:rtl/>
              </w:rPr>
            </w:pPr>
            <w:r w:rsidRPr="00CD21A6">
              <w:rPr>
                <w:sz w:val="24"/>
                <w:szCs w:val="24"/>
                <w:lang w:val="en-US" w:bidi="ar-KW"/>
              </w:rPr>
              <w:t xml:space="preserve">The student should attend </w:t>
            </w:r>
            <w:r w:rsidR="00025AF5">
              <w:rPr>
                <w:sz w:val="24"/>
                <w:szCs w:val="24"/>
                <w:lang w:val="en-US" w:bidi="ar-KW"/>
              </w:rPr>
              <w:t>two</w:t>
            </w:r>
            <w:r w:rsidRPr="00CD21A6">
              <w:rPr>
                <w:sz w:val="24"/>
                <w:szCs w:val="24"/>
                <w:lang w:val="en-US" w:bidi="ar-KW"/>
              </w:rPr>
              <w:t xml:space="preserve"> hours practices</w:t>
            </w:r>
            <w:r w:rsidRPr="00CD21A6">
              <w:rPr>
                <w:sz w:val="24"/>
                <w:szCs w:val="24"/>
                <w:lang w:bidi="ar-KW"/>
              </w:rPr>
              <w:t xml:space="preserve">. In each season there is a writing examination in addition to represent at least six report on a different subject during academic year. The </w:t>
            </w:r>
            <w:r w:rsidRPr="00CD21A6">
              <w:rPr>
                <w:sz w:val="24"/>
                <w:szCs w:val="24"/>
                <w:lang w:bidi="ar-KW"/>
              </w:rPr>
              <w:lastRenderedPageBreak/>
              <w:t>students should attend all the lectures, shouldn't be absent in final exam and should pass the final exam. In addition, to that there is different tests in practical.</w:t>
            </w:r>
          </w:p>
        </w:tc>
      </w:tr>
      <w:tr w:rsidR="00CE619D" w:rsidRPr="00747A9A" w:rsidTr="000144CC">
        <w:trPr>
          <w:trHeight w:val="704"/>
        </w:trPr>
        <w:tc>
          <w:tcPr>
            <w:tcW w:w="9093" w:type="dxa"/>
            <w:gridSpan w:val="3"/>
          </w:tcPr>
          <w:p w:rsidR="00CE619D" w:rsidRPr="00CD21A6" w:rsidRDefault="00CE619D" w:rsidP="0049269B">
            <w:pPr>
              <w:spacing w:after="0" w:line="240" w:lineRule="auto"/>
              <w:rPr>
                <w:b/>
                <w:bCs/>
                <w:sz w:val="24"/>
                <w:szCs w:val="24"/>
                <w:rtl/>
                <w:lang w:bidi="ar-KW"/>
              </w:rPr>
            </w:pPr>
            <w:r w:rsidRPr="00CD21A6">
              <w:rPr>
                <w:b/>
                <w:bCs/>
                <w:sz w:val="24"/>
                <w:szCs w:val="24"/>
                <w:lang w:bidi="ar-KW"/>
              </w:rPr>
              <w:lastRenderedPageBreak/>
              <w:t>13. Forms of teaching</w:t>
            </w:r>
          </w:p>
          <w:p w:rsidR="00CE619D" w:rsidRPr="00CD21A6" w:rsidRDefault="00CE619D" w:rsidP="00390F22">
            <w:pPr>
              <w:pStyle w:val="Style3"/>
              <w:spacing w:line="367" w:lineRule="exact"/>
              <w:rPr>
                <w:b/>
                <w:bCs/>
                <w:lang w:bidi="ar-KW"/>
              </w:rPr>
            </w:pPr>
            <w:r w:rsidRPr="00CD21A6">
              <w:rPr>
                <w:rStyle w:val="FontStyle12"/>
                <w:sz w:val="24"/>
                <w:szCs w:val="24"/>
              </w:rPr>
              <w:t>Digital copy of each lecture will be given to all students weekly to obtain their hard copy before the lecture day. All the covered topics will be presented as power point presentations</w:t>
            </w:r>
            <w:r w:rsidRPr="00CD21A6">
              <w:rPr>
                <w:lang w:bidi="ar-IQ"/>
              </w:rPr>
              <w:t xml:space="preserve">. And extra explanation by using white board. </w:t>
            </w:r>
          </w:p>
        </w:tc>
      </w:tr>
      <w:tr w:rsidR="00CE619D" w:rsidRPr="00747A9A" w:rsidTr="000144CC">
        <w:trPr>
          <w:trHeight w:val="704"/>
        </w:trPr>
        <w:tc>
          <w:tcPr>
            <w:tcW w:w="9093" w:type="dxa"/>
            <w:gridSpan w:val="3"/>
          </w:tcPr>
          <w:p w:rsidR="00CE619D" w:rsidRPr="00211CDB" w:rsidRDefault="00CE619D" w:rsidP="00211CDB">
            <w:pPr>
              <w:spacing w:after="0" w:line="240" w:lineRule="auto"/>
              <w:rPr>
                <w:b/>
                <w:bCs/>
                <w:sz w:val="28"/>
                <w:szCs w:val="28"/>
                <w:lang w:val="en-US" w:bidi="ar-KW"/>
              </w:rPr>
            </w:pPr>
          </w:p>
        </w:tc>
      </w:tr>
      <w:tr w:rsidR="00CE619D" w:rsidRPr="00747A9A" w:rsidTr="000144CC">
        <w:trPr>
          <w:trHeight w:val="704"/>
        </w:trPr>
        <w:tc>
          <w:tcPr>
            <w:tcW w:w="9093" w:type="dxa"/>
            <w:gridSpan w:val="3"/>
          </w:tcPr>
          <w:p w:rsidR="00CE619D" w:rsidRPr="00211CDB" w:rsidRDefault="00CE619D" w:rsidP="000144CC">
            <w:pPr>
              <w:spacing w:after="0" w:line="240" w:lineRule="auto"/>
              <w:rPr>
                <w:b/>
                <w:bCs/>
                <w:sz w:val="28"/>
                <w:szCs w:val="28"/>
                <w:lang w:val="en-US" w:bidi="ar-KW"/>
              </w:rPr>
            </w:pPr>
            <w:r>
              <w:rPr>
                <w:b/>
                <w:bCs/>
                <w:sz w:val="28"/>
                <w:szCs w:val="28"/>
                <w:lang w:bidi="ar-KW"/>
              </w:rPr>
              <w:t xml:space="preserve">14. </w:t>
            </w:r>
            <w:r w:rsidRPr="00634F2B">
              <w:rPr>
                <w:b/>
                <w:bCs/>
                <w:sz w:val="28"/>
                <w:szCs w:val="28"/>
                <w:lang w:bidi="ar-KW"/>
              </w:rPr>
              <w:t>Assessment scheme</w:t>
            </w:r>
          </w:p>
          <w:p w:rsidR="00CE619D" w:rsidRDefault="00CE619D" w:rsidP="00211CDB">
            <w:pPr>
              <w:spacing w:after="0" w:line="240" w:lineRule="auto"/>
              <w:jc w:val="both"/>
              <w:rPr>
                <w:rFonts w:cs="Times New Roman"/>
                <w:sz w:val="24"/>
                <w:szCs w:val="24"/>
                <w:lang w:val="en-US" w:bidi="ar-KW"/>
              </w:rPr>
            </w:pPr>
            <w:r>
              <w:rPr>
                <w:rFonts w:cs="Times New Roman"/>
                <w:sz w:val="24"/>
                <w:szCs w:val="24"/>
                <w:lang w:val="en-US" w:bidi="ar-KW"/>
              </w:rPr>
              <w:t xml:space="preserve">1. Two writing examination in each season. </w:t>
            </w:r>
          </w:p>
          <w:p w:rsidR="00CE619D" w:rsidRDefault="00CE619D" w:rsidP="00211CDB">
            <w:pPr>
              <w:spacing w:after="0" w:line="240" w:lineRule="auto"/>
              <w:jc w:val="both"/>
              <w:rPr>
                <w:sz w:val="28"/>
                <w:szCs w:val="28"/>
                <w:lang w:val="en-US" w:bidi="ar-KW"/>
              </w:rPr>
            </w:pPr>
            <w:r>
              <w:rPr>
                <w:sz w:val="28"/>
                <w:szCs w:val="28"/>
                <w:lang w:val="en-US" w:bidi="ar-KW"/>
              </w:rPr>
              <w:t>2- Six reports in different subjects during academic years.</w:t>
            </w:r>
          </w:p>
          <w:p w:rsidR="00CE619D" w:rsidRPr="00211CDB" w:rsidRDefault="00CE619D" w:rsidP="00211CDB">
            <w:pPr>
              <w:spacing w:after="0" w:line="240" w:lineRule="auto"/>
              <w:rPr>
                <w:sz w:val="24"/>
                <w:szCs w:val="24"/>
                <w:rtl/>
                <w:lang w:val="en-US"/>
              </w:rPr>
            </w:pPr>
            <w:r>
              <w:rPr>
                <w:rFonts w:hint="cs"/>
                <w:sz w:val="28"/>
                <w:szCs w:val="28"/>
                <w:rtl/>
                <w:lang w:val="en-US" w:bidi="ar-KW"/>
              </w:rPr>
              <w:t>‌</w:t>
            </w:r>
          </w:p>
        </w:tc>
      </w:tr>
      <w:tr w:rsidR="00CE619D" w:rsidRPr="00747A9A" w:rsidTr="000144CC">
        <w:trPr>
          <w:trHeight w:val="704"/>
        </w:trPr>
        <w:tc>
          <w:tcPr>
            <w:tcW w:w="9093" w:type="dxa"/>
            <w:gridSpan w:val="3"/>
          </w:tcPr>
          <w:p w:rsidR="00CE619D" w:rsidRDefault="00CE619D" w:rsidP="00211CDB">
            <w:pPr>
              <w:spacing w:after="0" w:line="240" w:lineRule="auto"/>
              <w:rPr>
                <w:sz w:val="28"/>
                <w:szCs w:val="28"/>
                <w:lang w:val="en-US" w:bidi="ar-KW"/>
              </w:rPr>
            </w:pPr>
            <w:r>
              <w:rPr>
                <w:b/>
                <w:bCs/>
                <w:sz w:val="28"/>
                <w:szCs w:val="28"/>
                <w:lang w:bidi="ar-KW"/>
              </w:rPr>
              <w:t>15. Student learning outcome:</w:t>
            </w:r>
          </w:p>
          <w:p w:rsidR="00CE619D" w:rsidRDefault="00CE619D" w:rsidP="006D440F">
            <w:pPr>
              <w:spacing w:after="0" w:line="240" w:lineRule="auto"/>
              <w:jc w:val="both"/>
              <w:rPr>
                <w:sz w:val="24"/>
                <w:szCs w:val="24"/>
                <w:lang w:bidi="ar-KW"/>
              </w:rPr>
            </w:pPr>
            <w:r>
              <w:rPr>
                <w:sz w:val="24"/>
                <w:szCs w:val="24"/>
                <w:lang w:bidi="ar-KW"/>
              </w:rPr>
              <w:t>1- Teaching the student the basic</w:t>
            </w:r>
            <w:r w:rsidR="006D440F">
              <w:rPr>
                <w:sz w:val="24"/>
                <w:szCs w:val="24"/>
                <w:lang w:bidi="ar-KW"/>
              </w:rPr>
              <w:t xml:space="preserve"> theory and principle of bio</w:t>
            </w:r>
            <w:r>
              <w:rPr>
                <w:sz w:val="24"/>
                <w:szCs w:val="24"/>
                <w:lang w:bidi="ar-KW"/>
              </w:rPr>
              <w:t>chemistry.</w:t>
            </w:r>
          </w:p>
          <w:p w:rsidR="00CE619D" w:rsidRDefault="00CE619D" w:rsidP="000F3C47">
            <w:pPr>
              <w:spacing w:after="0" w:line="240" w:lineRule="auto"/>
              <w:jc w:val="both"/>
              <w:rPr>
                <w:sz w:val="24"/>
                <w:szCs w:val="24"/>
                <w:lang w:bidi="ar-KW"/>
              </w:rPr>
            </w:pPr>
            <w:r>
              <w:rPr>
                <w:sz w:val="24"/>
                <w:szCs w:val="24"/>
                <w:lang w:bidi="ar-KW"/>
              </w:rPr>
              <w:t>2- Teaching the student the objective of their chemical experiments, properly carry out the experiments, and appropriately record and analyze the results.</w:t>
            </w:r>
          </w:p>
          <w:p w:rsidR="00CE619D" w:rsidRPr="006766CD" w:rsidRDefault="00CE619D" w:rsidP="006D440F">
            <w:pPr>
              <w:spacing w:after="0" w:line="240" w:lineRule="auto"/>
              <w:jc w:val="both"/>
              <w:rPr>
                <w:sz w:val="24"/>
                <w:szCs w:val="24"/>
                <w:lang w:bidi="ar-KW"/>
              </w:rPr>
            </w:pPr>
            <w:r>
              <w:rPr>
                <w:sz w:val="24"/>
                <w:szCs w:val="24"/>
                <w:lang w:bidi="ar-KW"/>
              </w:rPr>
              <w:t xml:space="preserve"> 3- It is expected after completion of this course the student will be able to understand an</w:t>
            </w:r>
            <w:r w:rsidR="006D440F">
              <w:rPr>
                <w:sz w:val="24"/>
                <w:szCs w:val="24"/>
                <w:lang w:bidi="ar-KW"/>
              </w:rPr>
              <w:t>d discuss many areas of biochemistry specially carbohydrates, Lipids and protein. And</w:t>
            </w:r>
            <w:r>
              <w:rPr>
                <w:sz w:val="24"/>
                <w:szCs w:val="24"/>
                <w:lang w:bidi="ar-KW"/>
              </w:rPr>
              <w:t xml:space="preserve"> be able to gain more understanding with independent study. </w:t>
            </w:r>
          </w:p>
          <w:p w:rsidR="00CE619D" w:rsidRPr="00FB7B4A" w:rsidRDefault="00CE619D" w:rsidP="000F3C47">
            <w:pPr>
              <w:jc w:val="both"/>
              <w:rPr>
                <w:rFonts w:asciiTheme="minorHAnsi" w:hAnsiTheme="minorHAnsi" w:cstheme="minorHAnsi"/>
                <w:bCs/>
                <w:sz w:val="24"/>
                <w:szCs w:val="24"/>
              </w:rPr>
            </w:pPr>
            <w:r>
              <w:rPr>
                <w:sz w:val="28"/>
                <w:szCs w:val="28"/>
                <w:lang w:bidi="ar-KW"/>
              </w:rPr>
              <w:t xml:space="preserve">4- </w:t>
            </w:r>
            <w:r>
              <w:rPr>
                <w:color w:val="000000"/>
                <w:sz w:val="24"/>
                <w:szCs w:val="24"/>
              </w:rPr>
              <w:t>Developing</w:t>
            </w:r>
            <w:r w:rsidRPr="00836004">
              <w:rPr>
                <w:color w:val="000000"/>
                <w:sz w:val="24"/>
                <w:szCs w:val="24"/>
              </w:rPr>
              <w:t xml:space="preserve"> a sufficient background for those students who wish to </w:t>
            </w:r>
            <w:r w:rsidR="006D440F">
              <w:rPr>
                <w:color w:val="000000"/>
                <w:sz w:val="24"/>
                <w:szCs w:val="24"/>
              </w:rPr>
              <w:t>study more advanced bio</w:t>
            </w:r>
            <w:r>
              <w:rPr>
                <w:color w:val="000000"/>
                <w:sz w:val="24"/>
                <w:szCs w:val="24"/>
              </w:rPr>
              <w:t>chemistry</w:t>
            </w:r>
            <w:r w:rsidRPr="00836004">
              <w:rPr>
                <w:color w:val="000000"/>
                <w:sz w:val="24"/>
                <w:szCs w:val="24"/>
              </w:rPr>
              <w:t xml:space="preserve"> topics and continue their </w:t>
            </w:r>
            <w:r>
              <w:rPr>
                <w:color w:val="000000"/>
                <w:sz w:val="24"/>
                <w:szCs w:val="24"/>
              </w:rPr>
              <w:t xml:space="preserve">future </w:t>
            </w:r>
            <w:r w:rsidRPr="00836004">
              <w:rPr>
                <w:color w:val="000000"/>
                <w:sz w:val="24"/>
                <w:szCs w:val="24"/>
              </w:rPr>
              <w:t>studies in this field</w:t>
            </w:r>
            <w:r>
              <w:rPr>
                <w:rFonts w:asciiTheme="minorHAnsi" w:hAnsiTheme="minorHAnsi" w:cstheme="minorHAnsi"/>
                <w:color w:val="000000"/>
                <w:sz w:val="24"/>
                <w:szCs w:val="24"/>
                <w:shd w:val="clear" w:color="auto" w:fill="FFFFFF"/>
              </w:rPr>
              <w:t>.</w:t>
            </w:r>
            <w:r w:rsidRPr="00FB7B4A">
              <w:rPr>
                <w:rStyle w:val="apple-converted-space"/>
                <w:rFonts w:asciiTheme="minorHAnsi" w:hAnsiTheme="minorHAnsi" w:cstheme="minorHAnsi"/>
                <w:color w:val="000000"/>
                <w:sz w:val="24"/>
                <w:szCs w:val="24"/>
                <w:shd w:val="clear" w:color="auto" w:fill="FFFFFF"/>
              </w:rPr>
              <w:t> </w:t>
            </w:r>
          </w:p>
          <w:p w:rsidR="00CE619D" w:rsidRPr="00211CDB" w:rsidRDefault="00CE619D" w:rsidP="00211CDB">
            <w:pPr>
              <w:spacing w:after="0" w:line="240" w:lineRule="auto"/>
              <w:rPr>
                <w:sz w:val="28"/>
                <w:szCs w:val="28"/>
                <w:lang w:bidi="ar-KW"/>
              </w:rPr>
            </w:pPr>
          </w:p>
        </w:tc>
      </w:tr>
      <w:tr w:rsidR="00CE619D" w:rsidRPr="00747A9A" w:rsidTr="000144CC">
        <w:tc>
          <w:tcPr>
            <w:tcW w:w="9093" w:type="dxa"/>
            <w:gridSpan w:val="3"/>
          </w:tcPr>
          <w:p w:rsidR="00152557" w:rsidRPr="00152557" w:rsidRDefault="00CE619D" w:rsidP="00152557">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152557" w:rsidRPr="00E83DA9" w:rsidRDefault="00152557" w:rsidP="00152557">
            <w:pPr>
              <w:pStyle w:val="ListParagraph"/>
              <w:ind w:left="0"/>
              <w:jc w:val="lowKashida"/>
              <w:rPr>
                <w:sz w:val="20"/>
                <w:szCs w:val="20"/>
              </w:rPr>
            </w:pPr>
            <w:r>
              <w:rPr>
                <w:sz w:val="20"/>
                <w:szCs w:val="20"/>
              </w:rPr>
              <w:t>1</w:t>
            </w:r>
            <w:r w:rsidRPr="00E83DA9">
              <w:rPr>
                <w:sz w:val="20"/>
                <w:szCs w:val="20"/>
              </w:rPr>
              <w:t xml:space="preserve">- </w:t>
            </w:r>
            <w:proofErr w:type="spellStart"/>
            <w:r w:rsidRPr="00E83DA9">
              <w:rPr>
                <w:sz w:val="20"/>
                <w:szCs w:val="20"/>
              </w:rPr>
              <w:t>Lehninger’s</w:t>
            </w:r>
            <w:proofErr w:type="spellEnd"/>
            <w:r w:rsidRPr="00E83DA9">
              <w:rPr>
                <w:sz w:val="20"/>
                <w:szCs w:val="20"/>
              </w:rPr>
              <w:t xml:space="preserve"> Principles of Biochemistry, Nelson D.L., and Cox M.M., CBS Publishers and distributors, 4 </w:t>
            </w:r>
            <w:proofErr w:type="spellStart"/>
            <w:r w:rsidRPr="00E83DA9">
              <w:rPr>
                <w:sz w:val="20"/>
                <w:szCs w:val="20"/>
              </w:rPr>
              <w:t>th</w:t>
            </w:r>
            <w:proofErr w:type="spellEnd"/>
            <w:r w:rsidRPr="00E83DA9">
              <w:rPr>
                <w:sz w:val="20"/>
                <w:szCs w:val="20"/>
              </w:rPr>
              <w:t xml:space="preserve"> </w:t>
            </w:r>
            <w:proofErr w:type="spellStart"/>
            <w:r w:rsidRPr="00E83DA9">
              <w:rPr>
                <w:sz w:val="20"/>
                <w:szCs w:val="20"/>
              </w:rPr>
              <w:t>editon</w:t>
            </w:r>
            <w:proofErr w:type="spellEnd"/>
            <w:r w:rsidRPr="00E83DA9">
              <w:rPr>
                <w:sz w:val="20"/>
                <w:szCs w:val="20"/>
              </w:rPr>
              <w:t>, 2005.</w:t>
            </w:r>
          </w:p>
          <w:p w:rsidR="00152557" w:rsidRPr="00E83DA9" w:rsidRDefault="00152557" w:rsidP="00152557">
            <w:pPr>
              <w:pStyle w:val="ListParagraph"/>
              <w:ind w:left="0"/>
              <w:jc w:val="lowKashida"/>
              <w:rPr>
                <w:sz w:val="20"/>
                <w:szCs w:val="20"/>
              </w:rPr>
            </w:pPr>
            <w:r>
              <w:rPr>
                <w:sz w:val="20"/>
                <w:szCs w:val="20"/>
              </w:rPr>
              <w:t>2</w:t>
            </w:r>
            <w:r w:rsidRPr="00E83DA9">
              <w:rPr>
                <w:sz w:val="20"/>
                <w:szCs w:val="20"/>
              </w:rPr>
              <w:t>- Biochemistry,</w:t>
            </w:r>
            <w:r w:rsidR="00CD21A6">
              <w:rPr>
                <w:sz w:val="20"/>
                <w:szCs w:val="20"/>
              </w:rPr>
              <w:t xml:space="preserve"> </w:t>
            </w:r>
            <w:r w:rsidRPr="00E83DA9">
              <w:rPr>
                <w:sz w:val="20"/>
                <w:szCs w:val="20"/>
              </w:rPr>
              <w:t xml:space="preserve">Victor l. Davidson, Donald </w:t>
            </w:r>
            <w:proofErr w:type="spellStart"/>
            <w:r w:rsidRPr="00E83DA9">
              <w:rPr>
                <w:sz w:val="20"/>
                <w:szCs w:val="20"/>
              </w:rPr>
              <w:t>B.Sittman</w:t>
            </w:r>
            <w:proofErr w:type="spellEnd"/>
            <w:r w:rsidRPr="00E83DA9">
              <w:rPr>
                <w:sz w:val="20"/>
                <w:szCs w:val="20"/>
              </w:rPr>
              <w:t>, Lippincott Williams &amp; Wilkins, 4</w:t>
            </w:r>
            <w:r w:rsidRPr="00E83DA9">
              <w:rPr>
                <w:sz w:val="20"/>
                <w:szCs w:val="20"/>
                <w:vertAlign w:val="superscript"/>
              </w:rPr>
              <w:t>th</w:t>
            </w:r>
            <w:r w:rsidRPr="00E83DA9">
              <w:rPr>
                <w:sz w:val="20"/>
                <w:szCs w:val="20"/>
              </w:rPr>
              <w:t xml:space="preserve"> edition, 1999.</w:t>
            </w:r>
          </w:p>
          <w:p w:rsidR="00152557" w:rsidRPr="00E83DA9" w:rsidRDefault="00152557" w:rsidP="00152557">
            <w:pPr>
              <w:pStyle w:val="ListParagraph"/>
              <w:ind w:left="0"/>
              <w:jc w:val="lowKashida"/>
              <w:rPr>
                <w:sz w:val="20"/>
                <w:szCs w:val="20"/>
              </w:rPr>
            </w:pPr>
            <w:r>
              <w:rPr>
                <w:sz w:val="20"/>
                <w:szCs w:val="20"/>
              </w:rPr>
              <w:t>3</w:t>
            </w:r>
            <w:r w:rsidRPr="00E83DA9">
              <w:rPr>
                <w:sz w:val="20"/>
                <w:szCs w:val="20"/>
              </w:rPr>
              <w:t>- Garrett R.H., and Grisham C.M., Biochemistry, 3 rd edition, Thomson Brooks/Cole, 2005.</w:t>
            </w:r>
          </w:p>
          <w:p w:rsidR="00152557" w:rsidRPr="00E83DA9" w:rsidRDefault="00152557" w:rsidP="00152557">
            <w:pPr>
              <w:pStyle w:val="ListParagraph"/>
              <w:autoSpaceDE w:val="0"/>
              <w:autoSpaceDN w:val="0"/>
              <w:adjustRightInd w:val="0"/>
              <w:ind w:left="0"/>
              <w:jc w:val="lowKashida"/>
              <w:rPr>
                <w:sz w:val="20"/>
                <w:szCs w:val="20"/>
              </w:rPr>
            </w:pPr>
            <w:r>
              <w:rPr>
                <w:sz w:val="20"/>
                <w:szCs w:val="20"/>
              </w:rPr>
              <w:t>4</w:t>
            </w:r>
            <w:r w:rsidRPr="00E83DA9">
              <w:rPr>
                <w:sz w:val="20"/>
                <w:szCs w:val="20"/>
              </w:rPr>
              <w:t xml:space="preserve">- </w:t>
            </w:r>
            <w:proofErr w:type="spellStart"/>
            <w:r w:rsidRPr="00E83DA9">
              <w:rPr>
                <w:sz w:val="20"/>
                <w:szCs w:val="20"/>
              </w:rPr>
              <w:t>Naik</w:t>
            </w:r>
            <w:proofErr w:type="spellEnd"/>
            <w:r w:rsidRPr="00E83DA9">
              <w:rPr>
                <w:sz w:val="20"/>
                <w:szCs w:val="20"/>
              </w:rPr>
              <w:t xml:space="preserve"> P., Biochemistry, </w:t>
            </w:r>
            <w:proofErr w:type="spellStart"/>
            <w:r w:rsidRPr="00E83DA9">
              <w:rPr>
                <w:sz w:val="20"/>
                <w:szCs w:val="20"/>
              </w:rPr>
              <w:t>Jaypee</w:t>
            </w:r>
            <w:proofErr w:type="spellEnd"/>
            <w:r w:rsidRPr="00E83DA9">
              <w:rPr>
                <w:sz w:val="20"/>
                <w:szCs w:val="20"/>
              </w:rPr>
              <w:t xml:space="preserve"> brothers Medical Publishers (P) Ltd, New Delhi, 2007.</w:t>
            </w:r>
          </w:p>
          <w:p w:rsidR="00152557" w:rsidRPr="00E83DA9" w:rsidRDefault="00152557" w:rsidP="00152557">
            <w:pPr>
              <w:pStyle w:val="ListParagraph"/>
              <w:autoSpaceDE w:val="0"/>
              <w:autoSpaceDN w:val="0"/>
              <w:adjustRightInd w:val="0"/>
              <w:ind w:left="0"/>
              <w:jc w:val="lowKashida"/>
              <w:rPr>
                <w:b/>
                <w:bCs/>
                <w:sz w:val="20"/>
                <w:szCs w:val="20"/>
              </w:rPr>
            </w:pPr>
            <w:r>
              <w:rPr>
                <w:b/>
                <w:bCs/>
                <w:sz w:val="20"/>
                <w:szCs w:val="20"/>
              </w:rPr>
              <w:t>5</w:t>
            </w:r>
            <w:r w:rsidRPr="00E83DA9">
              <w:rPr>
                <w:b/>
                <w:bCs/>
                <w:sz w:val="20"/>
                <w:szCs w:val="20"/>
              </w:rPr>
              <w:t>- free books:</w:t>
            </w:r>
          </w:p>
          <w:p w:rsidR="00152557" w:rsidRPr="00E83DA9" w:rsidRDefault="00152557" w:rsidP="00152557">
            <w:pPr>
              <w:pStyle w:val="ListParagraph"/>
              <w:autoSpaceDE w:val="0"/>
              <w:autoSpaceDN w:val="0"/>
              <w:adjustRightInd w:val="0"/>
              <w:ind w:left="0"/>
              <w:jc w:val="lowKashida"/>
              <w:rPr>
                <w:sz w:val="20"/>
                <w:szCs w:val="20"/>
              </w:rPr>
            </w:pPr>
            <w:r w:rsidRPr="00E83DA9">
              <w:rPr>
                <w:sz w:val="20"/>
                <w:szCs w:val="20"/>
              </w:rPr>
              <w:t>http://www.readingfanatic.com/index.jhtml?partner=^AIC^xdm106&amp;gclid=CJbxjpa0oMECFQQIwwodZKgAwQ.</w:t>
            </w:r>
          </w:p>
          <w:p w:rsidR="00CE619D" w:rsidRPr="006766CD" w:rsidRDefault="00CE619D" w:rsidP="000F3C47">
            <w:pPr>
              <w:spacing w:after="0" w:line="240" w:lineRule="auto"/>
              <w:rPr>
                <w:sz w:val="24"/>
                <w:szCs w:val="24"/>
                <w:lang w:val="en-US" w:bidi="ar-IQ"/>
              </w:rPr>
            </w:pPr>
            <w:r w:rsidRPr="006766CD">
              <w:rPr>
                <w:sz w:val="24"/>
                <w:szCs w:val="24"/>
                <w:lang w:bidi="ar-KW"/>
              </w:rPr>
              <w:t xml:space="preserve"> </w:t>
            </w:r>
          </w:p>
          <w:p w:rsidR="00CE619D" w:rsidRPr="00747A9A" w:rsidRDefault="00CE619D" w:rsidP="000144CC">
            <w:pPr>
              <w:spacing w:after="0" w:line="240" w:lineRule="auto"/>
              <w:rPr>
                <w:b/>
                <w:bCs/>
                <w:sz w:val="28"/>
                <w:szCs w:val="28"/>
                <w:lang w:val="en-US" w:bidi="ar-KW"/>
              </w:rPr>
            </w:pPr>
          </w:p>
        </w:tc>
      </w:tr>
      <w:tr w:rsidR="00CE619D" w:rsidRPr="00747A9A" w:rsidTr="009F7BEC">
        <w:tc>
          <w:tcPr>
            <w:tcW w:w="6629" w:type="dxa"/>
            <w:gridSpan w:val="2"/>
            <w:tcBorders>
              <w:bottom w:val="single" w:sz="8" w:space="0" w:color="auto"/>
            </w:tcBorders>
          </w:tcPr>
          <w:p w:rsidR="00CE619D" w:rsidRPr="00747A9A" w:rsidRDefault="00CE619D" w:rsidP="000144CC">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464" w:type="dxa"/>
            <w:tcBorders>
              <w:bottom w:val="single" w:sz="8" w:space="0" w:color="auto"/>
            </w:tcBorders>
          </w:tcPr>
          <w:p w:rsidR="00CE619D" w:rsidRPr="00747A9A" w:rsidRDefault="00CE619D" w:rsidP="000144CC">
            <w:pPr>
              <w:spacing w:after="0" w:line="240" w:lineRule="auto"/>
              <w:rPr>
                <w:b/>
                <w:bCs/>
                <w:sz w:val="28"/>
                <w:szCs w:val="28"/>
                <w:rtl/>
                <w:lang w:bidi="ar-KW"/>
              </w:rPr>
            </w:pPr>
            <w:r w:rsidRPr="00747A9A">
              <w:rPr>
                <w:b/>
                <w:bCs/>
                <w:sz w:val="28"/>
                <w:szCs w:val="28"/>
                <w:lang w:bidi="ar-KW"/>
              </w:rPr>
              <w:t>Lecturer's name</w:t>
            </w:r>
          </w:p>
        </w:tc>
      </w:tr>
      <w:tr w:rsidR="00CE619D" w:rsidRPr="00747A9A" w:rsidTr="009F7BEC">
        <w:trPr>
          <w:trHeight w:val="1405"/>
        </w:trPr>
        <w:tc>
          <w:tcPr>
            <w:tcW w:w="6629" w:type="dxa"/>
            <w:gridSpan w:val="2"/>
            <w:tcBorders>
              <w:top w:val="single" w:sz="8" w:space="0" w:color="auto"/>
              <w:bottom w:val="single" w:sz="8" w:space="0" w:color="auto"/>
            </w:tcBorders>
          </w:tcPr>
          <w:p w:rsidR="00CE619D" w:rsidRPr="00DA48B0" w:rsidRDefault="00CE619D" w:rsidP="00DA48B0">
            <w:pPr>
              <w:pStyle w:val="ListParagraph"/>
              <w:spacing w:after="0" w:line="240" w:lineRule="auto"/>
              <w:rPr>
                <w:sz w:val="24"/>
                <w:szCs w:val="24"/>
                <w:lang w:val="en-US" w:bidi="ar-IQ"/>
              </w:rPr>
            </w:pPr>
            <w:r w:rsidRPr="00DA48B0">
              <w:rPr>
                <w:b/>
                <w:bCs/>
                <w:sz w:val="32"/>
                <w:szCs w:val="32"/>
                <w:lang w:bidi="ar-IQ"/>
              </w:rPr>
              <w:t xml:space="preserve">                       </w:t>
            </w:r>
            <w:r w:rsidRPr="00DA48B0">
              <w:rPr>
                <w:sz w:val="24"/>
                <w:szCs w:val="24"/>
                <w:lang w:val="en-US" w:bidi="ar-IQ"/>
              </w:rPr>
              <w:t xml:space="preserve">      </w:t>
            </w:r>
          </w:p>
        </w:tc>
        <w:tc>
          <w:tcPr>
            <w:tcW w:w="2464" w:type="dxa"/>
            <w:tcBorders>
              <w:top w:val="single" w:sz="8" w:space="0" w:color="auto"/>
              <w:bottom w:val="single" w:sz="8" w:space="0" w:color="auto"/>
            </w:tcBorders>
          </w:tcPr>
          <w:p w:rsidR="00CE619D" w:rsidRPr="004665D4" w:rsidRDefault="00CE619D" w:rsidP="00905E25">
            <w:pPr>
              <w:spacing w:after="0" w:line="240" w:lineRule="auto"/>
              <w:rPr>
                <w:sz w:val="28"/>
                <w:szCs w:val="28"/>
                <w:rtl/>
              </w:rPr>
            </w:pPr>
            <w:r w:rsidRPr="004665D4">
              <w:rPr>
                <w:sz w:val="28"/>
                <w:szCs w:val="28"/>
                <w:lang w:bidi="ar-KW"/>
              </w:rPr>
              <w:t>Lecturer's name</w:t>
            </w:r>
          </w:p>
          <w:p w:rsidR="00CE619D" w:rsidRPr="004665D4" w:rsidRDefault="00CE619D" w:rsidP="00905E25">
            <w:pPr>
              <w:spacing w:after="0" w:line="240" w:lineRule="auto"/>
              <w:rPr>
                <w:sz w:val="28"/>
                <w:szCs w:val="28"/>
                <w:lang w:bidi="ar-KW"/>
              </w:rPr>
            </w:pPr>
            <w:r w:rsidRPr="004665D4">
              <w:rPr>
                <w:sz w:val="28"/>
                <w:szCs w:val="28"/>
                <w:lang w:bidi="ar-KW"/>
              </w:rPr>
              <w:t>(2 hrs)</w:t>
            </w:r>
          </w:p>
          <w:p w:rsidR="00CE619D" w:rsidRPr="006766CD" w:rsidRDefault="00152557" w:rsidP="00DA48B0">
            <w:pPr>
              <w:spacing w:after="0" w:line="240" w:lineRule="auto"/>
              <w:rPr>
                <w:sz w:val="24"/>
                <w:szCs w:val="24"/>
                <w:lang w:bidi="ar-KW"/>
              </w:rPr>
            </w:pPr>
            <w:r>
              <w:rPr>
                <w:sz w:val="24"/>
                <w:szCs w:val="24"/>
                <w:lang w:bidi="ar-KW"/>
              </w:rPr>
              <w:t xml:space="preserve"> </w:t>
            </w:r>
          </w:p>
        </w:tc>
      </w:tr>
      <w:tr w:rsidR="00CE619D" w:rsidRPr="00747A9A" w:rsidTr="009F7BEC">
        <w:tc>
          <w:tcPr>
            <w:tcW w:w="6629" w:type="dxa"/>
            <w:gridSpan w:val="2"/>
            <w:tcBorders>
              <w:top w:val="single" w:sz="8" w:space="0" w:color="auto"/>
            </w:tcBorders>
          </w:tcPr>
          <w:p w:rsidR="00CE619D" w:rsidRPr="00001B33" w:rsidRDefault="00CE619D" w:rsidP="001647A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2464" w:type="dxa"/>
            <w:tcBorders>
              <w:top w:val="single" w:sz="8" w:space="0" w:color="auto"/>
            </w:tcBorders>
          </w:tcPr>
          <w:p w:rsidR="00CE619D" w:rsidRPr="00025AF5" w:rsidRDefault="00025AF5" w:rsidP="00025AF5">
            <w:pPr>
              <w:spacing w:after="0" w:line="240" w:lineRule="auto"/>
              <w:rPr>
                <w:sz w:val="24"/>
                <w:szCs w:val="24"/>
                <w:lang w:bidi="ar-KW"/>
              </w:rPr>
            </w:pPr>
            <w:r>
              <w:rPr>
                <w:sz w:val="24"/>
                <w:szCs w:val="24"/>
                <w:lang w:bidi="ar-KW"/>
              </w:rPr>
              <w:t xml:space="preserve">Hemn J. Majeed </w:t>
            </w:r>
          </w:p>
        </w:tc>
      </w:tr>
      <w:tr w:rsidR="00CE619D" w:rsidRPr="00747A9A" w:rsidTr="000144CC">
        <w:tc>
          <w:tcPr>
            <w:tcW w:w="6629" w:type="dxa"/>
            <w:gridSpan w:val="2"/>
          </w:tcPr>
          <w:p w:rsidR="00CE619D" w:rsidRPr="00DA48B0" w:rsidRDefault="00CE619D" w:rsidP="00152557">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lastRenderedPageBreak/>
              <w:t>Week 1</w:t>
            </w:r>
            <w:r>
              <w:rPr>
                <w:rFonts w:asciiTheme="majorBidi" w:hAnsiTheme="majorBidi" w:cstheme="majorBidi"/>
                <w:b/>
                <w:bCs/>
                <w:sz w:val="28"/>
                <w:szCs w:val="28"/>
                <w:lang w:bidi="ar-IQ"/>
              </w:rPr>
              <w:t xml:space="preserve">: </w:t>
            </w:r>
            <w:r w:rsidR="00152557" w:rsidRPr="00152557">
              <w:rPr>
                <w:sz w:val="24"/>
                <w:szCs w:val="24"/>
                <w:lang w:val="en-US" w:bidi="ar-IQ"/>
              </w:rPr>
              <w:t>General information about biochemistry</w:t>
            </w:r>
            <w:r w:rsidRPr="00DA48B0">
              <w:rPr>
                <w:b/>
                <w:bCs/>
                <w:sz w:val="32"/>
                <w:szCs w:val="32"/>
                <w:lang w:bidi="ar-IQ"/>
              </w:rPr>
              <w:t>.</w:t>
            </w:r>
          </w:p>
          <w:p w:rsidR="00CE619D" w:rsidRDefault="00CE619D" w:rsidP="00905E25">
            <w:pPr>
              <w:spacing w:line="240" w:lineRule="auto"/>
              <w:rPr>
                <w:sz w:val="24"/>
                <w:szCs w:val="24"/>
                <w:lang w:val="en-US" w:bidi="ar-IQ"/>
              </w:rPr>
            </w:pPr>
            <w:r>
              <w:rPr>
                <w:rFonts w:asciiTheme="majorBidi" w:hAnsiTheme="majorBidi" w:cstheme="majorBidi"/>
                <w:b/>
                <w:bCs/>
                <w:sz w:val="28"/>
                <w:szCs w:val="28"/>
                <w:lang w:bidi="ar-IQ"/>
              </w:rPr>
              <w:t>Week 2:</w:t>
            </w:r>
            <w:r>
              <w:rPr>
                <w:sz w:val="24"/>
                <w:szCs w:val="24"/>
                <w:lang w:val="en-US" w:bidi="ar-IQ"/>
              </w:rPr>
              <w:t xml:space="preserve"> </w:t>
            </w:r>
            <w:r w:rsidR="00152557">
              <w:rPr>
                <w:sz w:val="24"/>
                <w:szCs w:val="24"/>
                <w:lang w:val="en-US" w:bidi="ar-IQ"/>
              </w:rPr>
              <w:t>identification of carbohydrates</w:t>
            </w:r>
            <w:r w:rsidRPr="00DA48B0">
              <w:rPr>
                <w:sz w:val="24"/>
                <w:szCs w:val="24"/>
                <w:lang w:val="en-US" w:bidi="ar-IQ"/>
              </w:rPr>
              <w:t>.</w:t>
            </w:r>
          </w:p>
          <w:p w:rsidR="00CE619D" w:rsidRPr="00DA48B0" w:rsidRDefault="00CE619D" w:rsidP="00905E25">
            <w:pPr>
              <w:spacing w:line="240" w:lineRule="auto"/>
              <w:rPr>
                <w:sz w:val="24"/>
                <w:szCs w:val="24"/>
                <w:lang w:val="en-US" w:bidi="ar-IQ"/>
              </w:rPr>
            </w:pPr>
            <w:r>
              <w:rPr>
                <w:rFonts w:asciiTheme="majorBidi" w:hAnsiTheme="majorBidi" w:cstheme="majorBidi"/>
                <w:b/>
                <w:bCs/>
                <w:sz w:val="28"/>
                <w:szCs w:val="28"/>
                <w:lang w:bidi="ar-IQ"/>
              </w:rPr>
              <w:t>Week 3:</w:t>
            </w:r>
            <w:r>
              <w:rPr>
                <w:sz w:val="24"/>
                <w:szCs w:val="24"/>
                <w:lang w:val="en-US" w:bidi="ar-IQ"/>
              </w:rPr>
              <w:t xml:space="preserve"> </w:t>
            </w:r>
            <w:r w:rsidR="00152557">
              <w:rPr>
                <w:sz w:val="24"/>
                <w:szCs w:val="24"/>
                <w:lang w:val="en-US" w:bidi="ar-IQ"/>
              </w:rPr>
              <w:t>hydrolysis of Di and polysaccharides</w:t>
            </w:r>
            <w:r>
              <w:rPr>
                <w:b/>
                <w:bCs/>
                <w:sz w:val="32"/>
                <w:szCs w:val="32"/>
                <w:lang w:bidi="ar-IQ"/>
              </w:rPr>
              <w:t>.</w:t>
            </w:r>
          </w:p>
          <w:p w:rsidR="00CE619D" w:rsidRPr="00DA48B0" w:rsidRDefault="00CE619D" w:rsidP="00905E25">
            <w:pPr>
              <w:spacing w:line="240" w:lineRule="auto"/>
              <w:rPr>
                <w:sz w:val="24"/>
                <w:szCs w:val="24"/>
                <w:lang w:val="en-US" w:bidi="ar-IQ"/>
              </w:rPr>
            </w:pPr>
            <w:r>
              <w:rPr>
                <w:rFonts w:asciiTheme="majorBidi" w:hAnsiTheme="majorBidi" w:cstheme="majorBidi"/>
                <w:b/>
                <w:bCs/>
                <w:sz w:val="28"/>
                <w:szCs w:val="28"/>
                <w:lang w:bidi="ar-IQ"/>
              </w:rPr>
              <w:t>Week 4:</w:t>
            </w:r>
            <w:r>
              <w:rPr>
                <w:sz w:val="24"/>
                <w:szCs w:val="24"/>
                <w:lang w:val="en-US" w:bidi="ar-IQ"/>
              </w:rPr>
              <w:t xml:space="preserve"> </w:t>
            </w:r>
            <w:r w:rsidR="00152557">
              <w:rPr>
                <w:sz w:val="24"/>
                <w:szCs w:val="24"/>
                <w:lang w:val="en-US" w:bidi="ar-IQ"/>
              </w:rPr>
              <w:t>identification of Lipids</w:t>
            </w:r>
            <w:r>
              <w:rPr>
                <w:b/>
                <w:bCs/>
                <w:sz w:val="32"/>
                <w:szCs w:val="32"/>
                <w:lang w:bidi="ar-IQ"/>
              </w:rPr>
              <w:t>.</w:t>
            </w:r>
          </w:p>
          <w:p w:rsidR="00CE619D" w:rsidRPr="00DA48B0" w:rsidRDefault="00CE619D" w:rsidP="00905E25">
            <w:pPr>
              <w:spacing w:line="240" w:lineRule="auto"/>
              <w:rPr>
                <w:sz w:val="24"/>
                <w:szCs w:val="24"/>
                <w:lang w:val="en-US" w:bidi="ar-IQ"/>
              </w:rPr>
            </w:pPr>
            <w:r>
              <w:rPr>
                <w:rFonts w:asciiTheme="majorBidi" w:hAnsiTheme="majorBidi" w:cstheme="majorBidi"/>
                <w:b/>
                <w:bCs/>
                <w:sz w:val="28"/>
                <w:szCs w:val="28"/>
                <w:lang w:bidi="ar-IQ"/>
              </w:rPr>
              <w:t>Week 5:</w:t>
            </w:r>
            <w:r>
              <w:rPr>
                <w:sz w:val="24"/>
                <w:szCs w:val="24"/>
                <w:lang w:val="en-US" w:bidi="ar-IQ"/>
              </w:rPr>
              <w:t xml:space="preserve"> </w:t>
            </w:r>
            <w:r w:rsidR="00152557">
              <w:rPr>
                <w:sz w:val="24"/>
                <w:szCs w:val="24"/>
                <w:lang w:val="en-US" w:bidi="ar-IQ"/>
              </w:rPr>
              <w:t>tests of Lipids</w:t>
            </w:r>
            <w:r w:rsidRPr="00DA48B0">
              <w:rPr>
                <w:sz w:val="24"/>
                <w:szCs w:val="24"/>
                <w:lang w:val="en-US" w:bidi="ar-IQ"/>
              </w:rPr>
              <w:t>.</w:t>
            </w:r>
          </w:p>
          <w:p w:rsidR="00CE619D" w:rsidRPr="00DA48B0" w:rsidRDefault="00CE619D" w:rsidP="00152557">
            <w:pPr>
              <w:spacing w:line="240" w:lineRule="auto"/>
              <w:rPr>
                <w:sz w:val="24"/>
                <w:szCs w:val="24"/>
                <w:lang w:val="en-US" w:bidi="ar-IQ"/>
              </w:rPr>
            </w:pPr>
            <w:r>
              <w:rPr>
                <w:rFonts w:asciiTheme="majorBidi" w:hAnsiTheme="majorBidi" w:cstheme="majorBidi"/>
                <w:b/>
                <w:bCs/>
                <w:sz w:val="28"/>
                <w:szCs w:val="28"/>
                <w:lang w:bidi="ar-IQ"/>
              </w:rPr>
              <w:t>Week 6:</w:t>
            </w:r>
            <w:r>
              <w:rPr>
                <w:sz w:val="24"/>
                <w:szCs w:val="24"/>
                <w:lang w:val="en-US" w:bidi="ar-IQ"/>
              </w:rPr>
              <w:t xml:space="preserve"> </w:t>
            </w:r>
            <w:r w:rsidR="00152557">
              <w:rPr>
                <w:sz w:val="24"/>
                <w:szCs w:val="24"/>
                <w:lang w:val="en-US" w:bidi="ar-IQ"/>
              </w:rPr>
              <w:t>proteins and amino acids</w:t>
            </w:r>
            <w:r w:rsidRPr="00DA48B0">
              <w:rPr>
                <w:sz w:val="24"/>
                <w:szCs w:val="24"/>
                <w:lang w:val="en-US" w:bidi="ar-IQ"/>
              </w:rPr>
              <w:t>.</w:t>
            </w:r>
          </w:p>
          <w:p w:rsidR="00CE619D" w:rsidRPr="00DA48B0" w:rsidRDefault="00CE619D" w:rsidP="00905E25">
            <w:pPr>
              <w:spacing w:line="240" w:lineRule="auto"/>
              <w:rPr>
                <w:sz w:val="24"/>
                <w:szCs w:val="24"/>
                <w:lang w:val="en-US" w:bidi="ar-IQ"/>
              </w:rPr>
            </w:pPr>
            <w:r>
              <w:rPr>
                <w:rFonts w:asciiTheme="majorBidi" w:hAnsiTheme="majorBidi" w:cstheme="majorBidi"/>
                <w:b/>
                <w:bCs/>
                <w:sz w:val="28"/>
                <w:szCs w:val="28"/>
                <w:lang w:bidi="ar-IQ"/>
              </w:rPr>
              <w:t>Week 7:</w:t>
            </w:r>
            <w:r>
              <w:rPr>
                <w:sz w:val="24"/>
                <w:szCs w:val="24"/>
                <w:lang w:val="en-US" w:bidi="ar-IQ"/>
              </w:rPr>
              <w:t xml:space="preserve"> </w:t>
            </w:r>
            <w:r w:rsidR="00152557">
              <w:rPr>
                <w:sz w:val="24"/>
                <w:szCs w:val="24"/>
                <w:lang w:val="en-US" w:bidi="ar-IQ"/>
              </w:rPr>
              <w:t>classification of amino acids</w:t>
            </w:r>
            <w:r w:rsidRPr="00DA48B0">
              <w:rPr>
                <w:sz w:val="24"/>
                <w:szCs w:val="24"/>
                <w:lang w:val="en-US" w:bidi="ar-IQ"/>
              </w:rPr>
              <w:t>.</w:t>
            </w:r>
          </w:p>
          <w:p w:rsidR="00CE619D" w:rsidRDefault="00CE619D" w:rsidP="00152557">
            <w:pPr>
              <w:spacing w:line="240" w:lineRule="auto"/>
              <w:rPr>
                <w:sz w:val="24"/>
                <w:szCs w:val="24"/>
                <w:lang w:val="en-US" w:bidi="ar-IQ"/>
              </w:rPr>
            </w:pPr>
            <w:r>
              <w:rPr>
                <w:rFonts w:asciiTheme="majorBidi" w:hAnsiTheme="majorBidi" w:cstheme="majorBidi"/>
                <w:b/>
                <w:bCs/>
                <w:sz w:val="28"/>
                <w:szCs w:val="28"/>
                <w:lang w:bidi="ar-IQ"/>
              </w:rPr>
              <w:t>Week 8:</w:t>
            </w:r>
            <w:r>
              <w:rPr>
                <w:sz w:val="24"/>
                <w:szCs w:val="24"/>
                <w:lang w:val="en-US" w:bidi="ar-IQ"/>
              </w:rPr>
              <w:t xml:space="preserve"> </w:t>
            </w:r>
            <w:r w:rsidR="00A44459">
              <w:rPr>
                <w:sz w:val="24"/>
                <w:szCs w:val="24"/>
                <w:lang w:val="en-US" w:bidi="ar-IQ"/>
              </w:rPr>
              <w:t>tests of proteins and amino acid</w:t>
            </w:r>
            <w:r>
              <w:rPr>
                <w:b/>
                <w:bCs/>
                <w:sz w:val="32"/>
                <w:szCs w:val="32"/>
                <w:lang w:bidi="ar-IQ"/>
              </w:rPr>
              <w:t>.</w:t>
            </w:r>
          </w:p>
          <w:p w:rsidR="00CA56FF" w:rsidRDefault="00CA56FF" w:rsidP="00152557">
            <w:pPr>
              <w:spacing w:line="240" w:lineRule="auto"/>
              <w:rPr>
                <w:sz w:val="24"/>
                <w:szCs w:val="24"/>
                <w:lang w:val="en-US" w:bidi="ar-IQ"/>
              </w:rPr>
            </w:pPr>
            <w:r w:rsidRPr="00CA56FF">
              <w:rPr>
                <w:rFonts w:asciiTheme="majorBidi" w:hAnsiTheme="majorBidi" w:cstheme="majorBidi"/>
                <w:b/>
                <w:bCs/>
                <w:sz w:val="28"/>
                <w:szCs w:val="28"/>
                <w:lang w:bidi="ar-IQ"/>
              </w:rPr>
              <w:t>Week 9:</w:t>
            </w:r>
            <w:r>
              <w:rPr>
                <w:sz w:val="24"/>
                <w:szCs w:val="24"/>
                <w:lang w:val="en-US" w:bidi="ar-IQ"/>
              </w:rPr>
              <w:t xml:space="preserve"> </w:t>
            </w:r>
            <w:r w:rsidRPr="00CA56FF">
              <w:rPr>
                <w:sz w:val="24"/>
                <w:szCs w:val="24"/>
                <w:lang w:val="en-US" w:bidi="ar-IQ"/>
              </w:rPr>
              <w:t>Accuracy and precision</w:t>
            </w:r>
            <w:r>
              <w:rPr>
                <w:sz w:val="24"/>
                <w:szCs w:val="24"/>
                <w:lang w:val="en-US" w:bidi="ar-IQ"/>
              </w:rPr>
              <w:t>.</w:t>
            </w:r>
          </w:p>
          <w:p w:rsidR="00CA56FF" w:rsidRDefault="00CA56FF" w:rsidP="00152557">
            <w:pPr>
              <w:spacing w:line="240" w:lineRule="auto"/>
              <w:rPr>
                <w:sz w:val="24"/>
                <w:szCs w:val="24"/>
                <w:lang w:val="en-US" w:bidi="ar-IQ"/>
              </w:rPr>
            </w:pPr>
            <w:r w:rsidRPr="00CA56FF">
              <w:rPr>
                <w:rFonts w:asciiTheme="majorBidi" w:hAnsiTheme="majorBidi" w:cstheme="majorBidi"/>
                <w:b/>
                <w:bCs/>
                <w:sz w:val="28"/>
                <w:szCs w:val="28"/>
                <w:lang w:bidi="ar-IQ"/>
              </w:rPr>
              <w:t>Week 10</w:t>
            </w:r>
            <w:r>
              <w:rPr>
                <w:sz w:val="24"/>
                <w:szCs w:val="24"/>
                <w:lang w:val="en-US" w:bidi="ar-IQ"/>
              </w:rPr>
              <w:t xml:space="preserve">: </w:t>
            </w:r>
            <w:r w:rsidRPr="00CA56FF">
              <w:rPr>
                <w:sz w:val="24"/>
                <w:szCs w:val="24"/>
                <w:lang w:val="en-US" w:bidi="ar-IQ"/>
              </w:rPr>
              <w:t>Spectrophotometry and UV/VIS Spectroscopy</w:t>
            </w:r>
          </w:p>
          <w:p w:rsidR="00CA56FF" w:rsidRPr="00DA48B0" w:rsidRDefault="00CA56FF" w:rsidP="00152557">
            <w:pPr>
              <w:spacing w:line="240" w:lineRule="auto"/>
              <w:rPr>
                <w:sz w:val="24"/>
                <w:szCs w:val="24"/>
                <w:lang w:val="en-US" w:bidi="ar-IQ"/>
              </w:rPr>
            </w:pPr>
            <w:r w:rsidRPr="00CA56FF">
              <w:rPr>
                <w:rFonts w:asciiTheme="majorBidi" w:hAnsiTheme="majorBidi" w:cstheme="majorBidi"/>
                <w:b/>
                <w:bCs/>
                <w:sz w:val="28"/>
                <w:szCs w:val="28"/>
                <w:lang w:bidi="ar-IQ"/>
              </w:rPr>
              <w:t>Week</w:t>
            </w:r>
            <w:r>
              <w:rPr>
                <w:rFonts w:asciiTheme="majorBidi" w:hAnsiTheme="majorBidi" w:cstheme="majorBidi"/>
                <w:b/>
                <w:bCs/>
                <w:sz w:val="28"/>
                <w:szCs w:val="28"/>
                <w:lang w:bidi="ar-IQ"/>
              </w:rPr>
              <w:t xml:space="preserve"> 11</w:t>
            </w:r>
            <w:r>
              <w:rPr>
                <w:sz w:val="24"/>
                <w:szCs w:val="24"/>
                <w:lang w:val="en-US" w:bidi="ar-IQ"/>
              </w:rPr>
              <w:t xml:space="preserve">: </w:t>
            </w:r>
            <w:r w:rsidRPr="00CA56FF">
              <w:rPr>
                <w:sz w:val="24"/>
                <w:szCs w:val="24"/>
                <w:lang w:val="en-US" w:bidi="ar-IQ"/>
              </w:rPr>
              <w:t>Colorimetric determination of blood sugar level</w:t>
            </w:r>
          </w:p>
          <w:p w:rsidR="00CE619D" w:rsidRDefault="00CA56FF" w:rsidP="001647A7">
            <w:pPr>
              <w:spacing w:after="0" w:line="240" w:lineRule="auto"/>
              <w:rPr>
                <w:sz w:val="24"/>
                <w:szCs w:val="24"/>
                <w:lang w:val="en-US" w:bidi="ar-IQ"/>
              </w:rPr>
            </w:pPr>
            <w:r w:rsidRPr="00CA56FF">
              <w:rPr>
                <w:rFonts w:asciiTheme="majorBidi" w:hAnsiTheme="majorBidi" w:cstheme="majorBidi"/>
                <w:b/>
                <w:bCs/>
                <w:sz w:val="28"/>
                <w:szCs w:val="28"/>
                <w:lang w:bidi="ar-IQ"/>
              </w:rPr>
              <w:t>Week</w:t>
            </w:r>
            <w:r>
              <w:rPr>
                <w:rFonts w:asciiTheme="majorBidi" w:hAnsiTheme="majorBidi" w:cstheme="majorBidi"/>
                <w:b/>
                <w:bCs/>
                <w:sz w:val="28"/>
                <w:szCs w:val="28"/>
                <w:lang w:bidi="ar-IQ"/>
              </w:rPr>
              <w:t xml:space="preserve"> </w:t>
            </w:r>
            <w:r>
              <w:rPr>
                <w:sz w:val="24"/>
                <w:szCs w:val="24"/>
                <w:lang w:val="en-US" w:bidi="ar-IQ"/>
              </w:rPr>
              <w:t xml:space="preserve"> </w:t>
            </w:r>
            <w:r w:rsidRPr="00CA56FF">
              <w:rPr>
                <w:rFonts w:asciiTheme="majorBidi" w:hAnsiTheme="majorBidi" w:cstheme="majorBidi"/>
                <w:b/>
                <w:bCs/>
                <w:sz w:val="28"/>
                <w:szCs w:val="28"/>
                <w:lang w:bidi="ar-IQ"/>
              </w:rPr>
              <w:t>12:</w:t>
            </w:r>
            <w:r>
              <w:rPr>
                <w:sz w:val="24"/>
                <w:szCs w:val="24"/>
                <w:lang w:val="en-US" w:bidi="ar-IQ"/>
              </w:rPr>
              <w:t xml:space="preserve"> </w:t>
            </w:r>
            <w:r w:rsidRPr="00CA56FF">
              <w:rPr>
                <w:sz w:val="24"/>
                <w:szCs w:val="24"/>
                <w:lang w:val="en-US" w:bidi="ar-IQ"/>
              </w:rPr>
              <w:t>Estimation total cholesterol in serum by Liebermann-Burchard method</w:t>
            </w:r>
          </w:p>
          <w:p w:rsidR="00CA56FF" w:rsidRDefault="00CA56FF" w:rsidP="001647A7">
            <w:pPr>
              <w:spacing w:after="0" w:line="240" w:lineRule="auto"/>
              <w:rPr>
                <w:sz w:val="24"/>
                <w:szCs w:val="24"/>
                <w:lang w:val="en-US" w:bidi="ar-IQ"/>
              </w:rPr>
            </w:pPr>
            <w:r w:rsidRPr="00CA56FF">
              <w:rPr>
                <w:rFonts w:asciiTheme="majorBidi" w:hAnsiTheme="majorBidi" w:cstheme="majorBidi"/>
                <w:b/>
                <w:bCs/>
                <w:sz w:val="28"/>
                <w:szCs w:val="28"/>
                <w:lang w:bidi="ar-IQ"/>
              </w:rPr>
              <w:t>Week</w:t>
            </w:r>
            <w:r>
              <w:rPr>
                <w:rFonts w:asciiTheme="majorBidi" w:hAnsiTheme="majorBidi" w:cstheme="majorBidi"/>
                <w:b/>
                <w:bCs/>
                <w:sz w:val="28"/>
                <w:szCs w:val="28"/>
                <w:lang w:bidi="ar-IQ"/>
              </w:rPr>
              <w:t xml:space="preserve"> </w:t>
            </w:r>
            <w:r>
              <w:rPr>
                <w:sz w:val="24"/>
                <w:szCs w:val="24"/>
                <w:lang w:val="en-US" w:bidi="ar-IQ"/>
              </w:rPr>
              <w:t xml:space="preserve"> </w:t>
            </w:r>
            <w:r w:rsidRPr="00CA56FF">
              <w:rPr>
                <w:rFonts w:asciiTheme="majorBidi" w:hAnsiTheme="majorBidi" w:cstheme="majorBidi"/>
                <w:b/>
                <w:bCs/>
                <w:sz w:val="28"/>
                <w:szCs w:val="28"/>
                <w:lang w:bidi="ar-IQ"/>
              </w:rPr>
              <w:t>13:</w:t>
            </w:r>
            <w:r>
              <w:rPr>
                <w:sz w:val="24"/>
                <w:szCs w:val="24"/>
                <w:lang w:val="en-US" w:bidi="ar-IQ"/>
              </w:rPr>
              <w:t xml:space="preserve"> </w:t>
            </w:r>
            <w:r w:rsidRPr="00CA56FF">
              <w:rPr>
                <w:sz w:val="24"/>
                <w:szCs w:val="24"/>
                <w:lang w:val="en-US" w:bidi="ar-IQ"/>
              </w:rPr>
              <w:t>Determination total protein and Albumin-globulin ratio</w:t>
            </w:r>
          </w:p>
          <w:p w:rsidR="00CA56FF" w:rsidRDefault="00CA56FF" w:rsidP="001647A7">
            <w:pPr>
              <w:spacing w:after="0" w:line="240" w:lineRule="auto"/>
              <w:rPr>
                <w:sz w:val="24"/>
                <w:szCs w:val="24"/>
                <w:lang w:val="en-US" w:bidi="ar-IQ"/>
              </w:rPr>
            </w:pPr>
            <w:r w:rsidRPr="00CA56FF">
              <w:rPr>
                <w:rFonts w:asciiTheme="majorBidi" w:hAnsiTheme="majorBidi" w:cstheme="majorBidi"/>
                <w:b/>
                <w:bCs/>
                <w:sz w:val="28"/>
                <w:szCs w:val="28"/>
                <w:lang w:bidi="ar-IQ"/>
              </w:rPr>
              <w:t>Week</w:t>
            </w:r>
            <w:r>
              <w:rPr>
                <w:rFonts w:asciiTheme="majorBidi" w:hAnsiTheme="majorBidi" w:cstheme="majorBidi"/>
                <w:b/>
                <w:bCs/>
                <w:sz w:val="28"/>
                <w:szCs w:val="28"/>
                <w:lang w:bidi="ar-IQ"/>
              </w:rPr>
              <w:t xml:space="preserve"> </w:t>
            </w:r>
            <w:r>
              <w:rPr>
                <w:sz w:val="24"/>
                <w:szCs w:val="24"/>
                <w:lang w:val="en-US" w:bidi="ar-IQ"/>
              </w:rPr>
              <w:t xml:space="preserve"> </w:t>
            </w:r>
            <w:r w:rsidRPr="00CA56FF">
              <w:rPr>
                <w:rFonts w:asciiTheme="majorBidi" w:hAnsiTheme="majorBidi" w:cstheme="majorBidi"/>
                <w:b/>
                <w:bCs/>
                <w:sz w:val="28"/>
                <w:szCs w:val="28"/>
                <w:lang w:bidi="ar-IQ"/>
              </w:rPr>
              <w:t>14:</w:t>
            </w:r>
            <w:r>
              <w:rPr>
                <w:sz w:val="24"/>
                <w:szCs w:val="24"/>
                <w:lang w:val="en-US" w:bidi="ar-IQ"/>
              </w:rPr>
              <w:t xml:space="preserve"> </w:t>
            </w:r>
            <w:r w:rsidRPr="00CA56FF">
              <w:rPr>
                <w:sz w:val="24"/>
                <w:szCs w:val="24"/>
                <w:lang w:val="en-US" w:bidi="ar-IQ"/>
              </w:rPr>
              <w:t>Determination of calcium in serum</w:t>
            </w:r>
          </w:p>
          <w:p w:rsidR="00937A5F" w:rsidRDefault="00937A5F" w:rsidP="001647A7">
            <w:pPr>
              <w:spacing w:after="0" w:line="240" w:lineRule="auto"/>
              <w:rPr>
                <w:sz w:val="24"/>
                <w:szCs w:val="24"/>
                <w:lang w:val="en-US" w:bidi="ar-IQ"/>
              </w:rPr>
            </w:pPr>
            <w:r w:rsidRPr="00CA56FF">
              <w:rPr>
                <w:rFonts w:asciiTheme="majorBidi" w:hAnsiTheme="majorBidi" w:cstheme="majorBidi"/>
                <w:b/>
                <w:bCs/>
                <w:sz w:val="28"/>
                <w:szCs w:val="28"/>
                <w:lang w:bidi="ar-IQ"/>
              </w:rPr>
              <w:t>Week</w:t>
            </w:r>
            <w:r>
              <w:rPr>
                <w:rFonts w:asciiTheme="majorBidi" w:hAnsiTheme="majorBidi" w:cstheme="majorBidi"/>
                <w:b/>
                <w:bCs/>
                <w:sz w:val="28"/>
                <w:szCs w:val="28"/>
                <w:lang w:bidi="ar-IQ"/>
              </w:rPr>
              <w:t xml:space="preserve"> </w:t>
            </w:r>
            <w:r>
              <w:rPr>
                <w:sz w:val="24"/>
                <w:szCs w:val="24"/>
                <w:lang w:val="en-US" w:bidi="ar-IQ"/>
              </w:rPr>
              <w:t xml:space="preserve"> </w:t>
            </w:r>
            <w:r w:rsidRPr="00937A5F">
              <w:rPr>
                <w:rFonts w:asciiTheme="majorBidi" w:hAnsiTheme="majorBidi" w:cstheme="majorBidi"/>
                <w:b/>
                <w:bCs/>
                <w:sz w:val="28"/>
                <w:szCs w:val="28"/>
                <w:lang w:bidi="ar-IQ"/>
              </w:rPr>
              <w:t>15:</w:t>
            </w:r>
            <w:r>
              <w:rPr>
                <w:sz w:val="24"/>
                <w:szCs w:val="24"/>
                <w:lang w:val="en-US" w:bidi="ar-IQ"/>
              </w:rPr>
              <w:t xml:space="preserve"> </w:t>
            </w:r>
            <w:r w:rsidRPr="00937A5F">
              <w:rPr>
                <w:sz w:val="24"/>
                <w:szCs w:val="24"/>
                <w:lang w:val="en-US" w:bidi="ar-IQ"/>
              </w:rPr>
              <w:t>Determination of Vitamin C by Spectrophotometry in fruit and Vegetable</w:t>
            </w:r>
          </w:p>
          <w:p w:rsidR="00937A5F" w:rsidRDefault="00937A5F" w:rsidP="001647A7">
            <w:pPr>
              <w:spacing w:after="0" w:line="240" w:lineRule="auto"/>
              <w:rPr>
                <w:sz w:val="24"/>
                <w:szCs w:val="24"/>
                <w:lang w:val="en-US" w:bidi="ar-IQ"/>
              </w:rPr>
            </w:pPr>
            <w:r w:rsidRPr="00CA56FF">
              <w:rPr>
                <w:rFonts w:asciiTheme="majorBidi" w:hAnsiTheme="majorBidi" w:cstheme="majorBidi"/>
                <w:b/>
                <w:bCs/>
                <w:sz w:val="28"/>
                <w:szCs w:val="28"/>
                <w:lang w:bidi="ar-IQ"/>
              </w:rPr>
              <w:t>Week</w:t>
            </w:r>
            <w:r>
              <w:rPr>
                <w:rFonts w:asciiTheme="majorBidi" w:hAnsiTheme="majorBidi" w:cstheme="majorBidi"/>
                <w:b/>
                <w:bCs/>
                <w:sz w:val="28"/>
                <w:szCs w:val="28"/>
                <w:lang w:bidi="ar-IQ"/>
              </w:rPr>
              <w:t xml:space="preserve"> </w:t>
            </w:r>
            <w:r>
              <w:rPr>
                <w:sz w:val="24"/>
                <w:szCs w:val="24"/>
                <w:lang w:val="en-US" w:bidi="ar-IQ"/>
              </w:rPr>
              <w:t xml:space="preserve"> </w:t>
            </w:r>
            <w:r w:rsidRPr="00937A5F">
              <w:rPr>
                <w:rFonts w:asciiTheme="majorBidi" w:hAnsiTheme="majorBidi" w:cstheme="majorBidi"/>
                <w:b/>
                <w:bCs/>
                <w:sz w:val="28"/>
                <w:szCs w:val="28"/>
                <w:lang w:bidi="ar-IQ"/>
              </w:rPr>
              <w:t>16:</w:t>
            </w:r>
            <w:r>
              <w:rPr>
                <w:sz w:val="24"/>
                <w:szCs w:val="24"/>
                <w:lang w:val="en-US" w:bidi="ar-IQ"/>
              </w:rPr>
              <w:t xml:space="preserve"> </w:t>
            </w:r>
            <w:r w:rsidRPr="00937A5F">
              <w:rPr>
                <w:sz w:val="24"/>
                <w:szCs w:val="24"/>
                <w:lang w:val="en-US" w:bidi="ar-IQ"/>
              </w:rPr>
              <w:t>Serum creatinine and creatinine clearance</w:t>
            </w:r>
          </w:p>
          <w:p w:rsidR="00937A5F" w:rsidRDefault="00937A5F" w:rsidP="001647A7">
            <w:pPr>
              <w:spacing w:after="0" w:line="240" w:lineRule="auto"/>
              <w:rPr>
                <w:sz w:val="24"/>
                <w:szCs w:val="24"/>
                <w:lang w:val="en-US" w:bidi="ar-IQ"/>
              </w:rPr>
            </w:pPr>
            <w:r w:rsidRPr="00CA56FF">
              <w:rPr>
                <w:rFonts w:asciiTheme="majorBidi" w:hAnsiTheme="majorBidi" w:cstheme="majorBidi"/>
                <w:b/>
                <w:bCs/>
                <w:sz w:val="28"/>
                <w:szCs w:val="28"/>
                <w:lang w:bidi="ar-IQ"/>
              </w:rPr>
              <w:t>Week</w:t>
            </w:r>
            <w:r>
              <w:rPr>
                <w:rFonts w:asciiTheme="majorBidi" w:hAnsiTheme="majorBidi" w:cstheme="majorBidi"/>
                <w:b/>
                <w:bCs/>
                <w:sz w:val="28"/>
                <w:szCs w:val="28"/>
                <w:lang w:bidi="ar-IQ"/>
              </w:rPr>
              <w:t xml:space="preserve"> </w:t>
            </w:r>
            <w:r>
              <w:rPr>
                <w:sz w:val="24"/>
                <w:szCs w:val="24"/>
                <w:lang w:val="en-US" w:bidi="ar-IQ"/>
              </w:rPr>
              <w:t xml:space="preserve"> </w:t>
            </w:r>
            <w:r w:rsidRPr="00937A5F">
              <w:rPr>
                <w:rFonts w:asciiTheme="majorBidi" w:hAnsiTheme="majorBidi" w:cstheme="majorBidi"/>
                <w:b/>
                <w:bCs/>
                <w:sz w:val="28"/>
                <w:szCs w:val="28"/>
                <w:lang w:bidi="ar-IQ"/>
              </w:rPr>
              <w:t>17:</w:t>
            </w:r>
            <w:r>
              <w:rPr>
                <w:sz w:val="24"/>
                <w:szCs w:val="24"/>
                <w:lang w:val="en-US" w:bidi="ar-IQ"/>
              </w:rPr>
              <w:t xml:space="preserve"> </w:t>
            </w:r>
            <w:r w:rsidRPr="00937A5F">
              <w:rPr>
                <w:sz w:val="24"/>
                <w:szCs w:val="24"/>
                <w:lang w:val="en-US" w:bidi="ar-IQ"/>
              </w:rPr>
              <w:t>Creatinine clearance</w:t>
            </w:r>
          </w:p>
          <w:p w:rsidR="00937A5F" w:rsidRDefault="00937A5F" w:rsidP="001647A7">
            <w:pPr>
              <w:spacing w:after="0" w:line="240" w:lineRule="auto"/>
              <w:rPr>
                <w:sz w:val="24"/>
                <w:szCs w:val="24"/>
                <w:lang w:val="en-US" w:bidi="ar-IQ"/>
              </w:rPr>
            </w:pPr>
            <w:r w:rsidRPr="00CA56FF">
              <w:rPr>
                <w:rFonts w:asciiTheme="majorBidi" w:hAnsiTheme="majorBidi" w:cstheme="majorBidi"/>
                <w:b/>
                <w:bCs/>
                <w:sz w:val="28"/>
                <w:szCs w:val="28"/>
                <w:lang w:bidi="ar-IQ"/>
              </w:rPr>
              <w:t>Week</w:t>
            </w:r>
            <w:r>
              <w:rPr>
                <w:rFonts w:asciiTheme="majorBidi" w:hAnsiTheme="majorBidi" w:cstheme="majorBidi"/>
                <w:b/>
                <w:bCs/>
                <w:sz w:val="28"/>
                <w:szCs w:val="28"/>
                <w:lang w:bidi="ar-IQ"/>
              </w:rPr>
              <w:t xml:space="preserve"> </w:t>
            </w:r>
            <w:r>
              <w:rPr>
                <w:sz w:val="24"/>
                <w:szCs w:val="24"/>
                <w:lang w:val="en-US" w:bidi="ar-IQ"/>
              </w:rPr>
              <w:t xml:space="preserve"> </w:t>
            </w:r>
            <w:r w:rsidRPr="00937A5F">
              <w:rPr>
                <w:rFonts w:asciiTheme="majorBidi" w:hAnsiTheme="majorBidi" w:cstheme="majorBidi"/>
                <w:b/>
                <w:bCs/>
                <w:sz w:val="28"/>
                <w:szCs w:val="28"/>
                <w:lang w:bidi="ar-IQ"/>
              </w:rPr>
              <w:t>18:</w:t>
            </w:r>
            <w:r>
              <w:rPr>
                <w:sz w:val="24"/>
                <w:szCs w:val="24"/>
                <w:lang w:val="en-US" w:bidi="ar-IQ"/>
              </w:rPr>
              <w:t xml:space="preserve"> </w:t>
            </w:r>
            <w:r w:rsidRPr="00937A5F">
              <w:rPr>
                <w:sz w:val="24"/>
                <w:szCs w:val="24"/>
                <w:lang w:val="en-US" w:bidi="ar-IQ"/>
              </w:rPr>
              <w:t>Clinical Enzymologists: (Creatine Kinase (CK))</w:t>
            </w:r>
          </w:p>
          <w:p w:rsidR="00937A5F" w:rsidRDefault="00937A5F" w:rsidP="001647A7">
            <w:pPr>
              <w:spacing w:after="0" w:line="240" w:lineRule="auto"/>
              <w:rPr>
                <w:sz w:val="24"/>
                <w:szCs w:val="24"/>
                <w:lang w:val="en-US" w:bidi="ar-IQ"/>
              </w:rPr>
            </w:pPr>
            <w:r w:rsidRPr="00CA56FF">
              <w:rPr>
                <w:rFonts w:asciiTheme="majorBidi" w:hAnsiTheme="majorBidi" w:cstheme="majorBidi"/>
                <w:b/>
                <w:bCs/>
                <w:sz w:val="28"/>
                <w:szCs w:val="28"/>
                <w:lang w:bidi="ar-IQ"/>
              </w:rPr>
              <w:t>Week</w:t>
            </w:r>
            <w:r>
              <w:rPr>
                <w:rFonts w:asciiTheme="majorBidi" w:hAnsiTheme="majorBidi" w:cstheme="majorBidi"/>
                <w:b/>
                <w:bCs/>
                <w:sz w:val="28"/>
                <w:szCs w:val="28"/>
                <w:lang w:bidi="ar-IQ"/>
              </w:rPr>
              <w:t xml:space="preserve"> </w:t>
            </w:r>
            <w:r>
              <w:rPr>
                <w:sz w:val="24"/>
                <w:szCs w:val="24"/>
                <w:lang w:val="en-US" w:bidi="ar-IQ"/>
              </w:rPr>
              <w:t xml:space="preserve"> </w:t>
            </w:r>
            <w:r w:rsidRPr="0049703E">
              <w:rPr>
                <w:rFonts w:asciiTheme="majorBidi" w:hAnsiTheme="majorBidi" w:cstheme="majorBidi"/>
                <w:b/>
                <w:bCs/>
                <w:sz w:val="28"/>
                <w:szCs w:val="28"/>
                <w:lang w:bidi="ar-IQ"/>
              </w:rPr>
              <w:t xml:space="preserve">19: </w:t>
            </w:r>
            <w:r w:rsidRPr="00937A5F">
              <w:rPr>
                <w:sz w:val="24"/>
                <w:szCs w:val="24"/>
                <w:lang w:val="en-US" w:bidi="ar-IQ"/>
              </w:rPr>
              <w:t>Lactate dehydrogenase (LDH)</w:t>
            </w:r>
          </w:p>
          <w:p w:rsidR="0049703E" w:rsidRPr="006766CD" w:rsidRDefault="0049703E" w:rsidP="001647A7">
            <w:pPr>
              <w:spacing w:after="0" w:line="240" w:lineRule="auto"/>
              <w:rPr>
                <w:sz w:val="24"/>
                <w:szCs w:val="24"/>
                <w:lang w:val="en-US" w:bidi="ar-IQ"/>
              </w:rPr>
            </w:pPr>
            <w:r w:rsidRPr="00CA56FF">
              <w:rPr>
                <w:rFonts w:asciiTheme="majorBidi" w:hAnsiTheme="majorBidi" w:cstheme="majorBidi"/>
                <w:b/>
                <w:bCs/>
                <w:sz w:val="28"/>
                <w:szCs w:val="28"/>
                <w:lang w:bidi="ar-IQ"/>
              </w:rPr>
              <w:t>Week</w:t>
            </w:r>
            <w:r>
              <w:rPr>
                <w:rFonts w:asciiTheme="majorBidi" w:hAnsiTheme="majorBidi" w:cstheme="majorBidi"/>
                <w:b/>
                <w:bCs/>
                <w:sz w:val="28"/>
                <w:szCs w:val="28"/>
                <w:lang w:bidi="ar-IQ"/>
              </w:rPr>
              <w:t xml:space="preserve"> </w:t>
            </w:r>
            <w:r>
              <w:rPr>
                <w:sz w:val="24"/>
                <w:szCs w:val="24"/>
                <w:lang w:val="en-US" w:bidi="ar-IQ"/>
              </w:rPr>
              <w:t xml:space="preserve"> </w:t>
            </w:r>
            <w:r w:rsidRPr="0049703E">
              <w:rPr>
                <w:rFonts w:asciiTheme="majorBidi" w:hAnsiTheme="majorBidi" w:cstheme="majorBidi"/>
                <w:b/>
                <w:bCs/>
                <w:sz w:val="28"/>
                <w:szCs w:val="28"/>
                <w:lang w:bidi="ar-IQ"/>
              </w:rPr>
              <w:t>20:</w:t>
            </w:r>
            <w:r>
              <w:rPr>
                <w:sz w:val="24"/>
                <w:szCs w:val="24"/>
                <w:lang w:val="en-US" w:bidi="ar-IQ"/>
              </w:rPr>
              <w:t xml:space="preserve"> </w:t>
            </w:r>
            <w:r w:rsidRPr="0049703E">
              <w:rPr>
                <w:sz w:val="24"/>
                <w:szCs w:val="24"/>
                <w:lang w:val="en-US" w:bidi="ar-IQ"/>
              </w:rPr>
              <w:t>Glutamate–Oxaloacetate Transaminase (GOT)</w:t>
            </w:r>
          </w:p>
        </w:tc>
        <w:tc>
          <w:tcPr>
            <w:tcW w:w="2464" w:type="dxa"/>
          </w:tcPr>
          <w:p w:rsidR="00CE619D" w:rsidRPr="006766CD" w:rsidRDefault="00CE619D" w:rsidP="00905E25">
            <w:pPr>
              <w:spacing w:after="0" w:line="240" w:lineRule="auto"/>
              <w:rPr>
                <w:sz w:val="24"/>
                <w:szCs w:val="24"/>
                <w:lang w:bidi="ar-KW"/>
              </w:rPr>
            </w:pPr>
            <w:r>
              <w:rPr>
                <w:sz w:val="24"/>
                <w:szCs w:val="24"/>
                <w:lang w:bidi="ar-KW"/>
              </w:rPr>
              <w:t>E</w:t>
            </w:r>
            <w:r w:rsidR="00D324C4">
              <w:rPr>
                <w:sz w:val="24"/>
                <w:szCs w:val="24"/>
                <w:lang w:bidi="ar-KW"/>
              </w:rPr>
              <w:t>ach lecture is (2</w:t>
            </w:r>
            <w:r>
              <w:rPr>
                <w:sz w:val="24"/>
                <w:szCs w:val="24"/>
                <w:lang w:bidi="ar-KW"/>
              </w:rPr>
              <w:t>hrs)</w:t>
            </w:r>
          </w:p>
        </w:tc>
      </w:tr>
      <w:tr w:rsidR="00CE619D" w:rsidRPr="00747A9A" w:rsidTr="000144CC">
        <w:trPr>
          <w:trHeight w:val="732"/>
        </w:trPr>
        <w:tc>
          <w:tcPr>
            <w:tcW w:w="9093" w:type="dxa"/>
            <w:gridSpan w:val="3"/>
          </w:tcPr>
          <w:p w:rsidR="00CE619D" w:rsidRPr="001647A7" w:rsidRDefault="00CE619D"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CE619D" w:rsidRPr="004B7794" w:rsidRDefault="00CE619D" w:rsidP="004B7794">
            <w:pPr>
              <w:spacing w:line="240" w:lineRule="auto"/>
              <w:rPr>
                <w:sz w:val="24"/>
                <w:szCs w:val="24"/>
                <w:lang w:val="en-US" w:bidi="ar-IQ"/>
              </w:rPr>
            </w:pPr>
            <w:r w:rsidRPr="004B7794">
              <w:rPr>
                <w:sz w:val="24"/>
                <w:szCs w:val="24"/>
                <w:lang w:val="en-US" w:bidi="ar-IQ"/>
              </w:rPr>
              <w:t xml:space="preserve">In regard to this subject the type of exam will be as follows: - </w:t>
            </w:r>
          </w:p>
          <w:p w:rsidR="00CE619D" w:rsidRPr="00A005BF" w:rsidRDefault="00CE619D" w:rsidP="00FE4118">
            <w:pPr>
              <w:numPr>
                <w:ilvl w:val="0"/>
                <w:numId w:val="18"/>
              </w:numPr>
              <w:spacing w:after="0" w:line="240" w:lineRule="auto"/>
              <w:ind w:left="284" w:firstLine="0"/>
              <w:rPr>
                <w:b/>
                <w:bCs/>
                <w:sz w:val="32"/>
                <w:szCs w:val="32"/>
                <w:lang w:bidi="ar-IQ"/>
              </w:rPr>
            </w:pPr>
            <w:r w:rsidRPr="00A005BF">
              <w:rPr>
                <w:b/>
                <w:bCs/>
                <w:sz w:val="32"/>
                <w:szCs w:val="32"/>
                <w:lang w:bidi="ar-IQ"/>
              </w:rPr>
              <w:t>Multiple choice questions.</w:t>
            </w:r>
          </w:p>
          <w:p w:rsidR="00CE619D" w:rsidRPr="004B7794" w:rsidRDefault="00CE619D" w:rsidP="00FE4118">
            <w:pPr>
              <w:numPr>
                <w:ilvl w:val="0"/>
                <w:numId w:val="19"/>
              </w:numPr>
              <w:spacing w:after="0" w:line="240" w:lineRule="auto"/>
              <w:ind w:right="-54"/>
              <w:rPr>
                <w:sz w:val="28"/>
                <w:szCs w:val="28"/>
                <w:lang w:bidi="ar-IQ"/>
              </w:rPr>
            </w:pPr>
            <w:r w:rsidRPr="004B7794">
              <w:rPr>
                <w:sz w:val="28"/>
                <w:szCs w:val="28"/>
                <w:lang w:bidi="ar-IQ"/>
              </w:rPr>
              <w:t xml:space="preserve">The suitable </w:t>
            </w:r>
            <w:r w:rsidR="00A44459">
              <w:rPr>
                <w:sz w:val="28"/>
                <w:szCs w:val="28"/>
                <w:lang w:bidi="ar-IQ"/>
              </w:rPr>
              <w:t>test for differentiation between mono and disaccharides</w:t>
            </w:r>
            <w:r w:rsidRPr="004B7794">
              <w:rPr>
                <w:sz w:val="28"/>
                <w:szCs w:val="28"/>
                <w:lang w:bidi="ar-IQ"/>
              </w:rPr>
              <w:t>:</w:t>
            </w:r>
          </w:p>
          <w:p w:rsidR="00CE619D" w:rsidRPr="004B7794" w:rsidRDefault="00A44459" w:rsidP="004B7794">
            <w:pPr>
              <w:numPr>
                <w:ilvl w:val="0"/>
                <w:numId w:val="20"/>
              </w:numPr>
              <w:spacing w:after="0" w:line="240" w:lineRule="auto"/>
              <w:rPr>
                <w:sz w:val="28"/>
                <w:szCs w:val="28"/>
                <w:lang w:bidi="ar-IQ"/>
              </w:rPr>
            </w:pPr>
            <w:r>
              <w:rPr>
                <w:b/>
                <w:bCs/>
                <w:sz w:val="28"/>
                <w:szCs w:val="28"/>
                <w:lang w:bidi="ar-IQ"/>
              </w:rPr>
              <w:t>Bails test</w:t>
            </w:r>
            <w:r w:rsidR="00CE619D" w:rsidRPr="004B7794">
              <w:rPr>
                <w:b/>
                <w:bCs/>
                <w:sz w:val="28"/>
                <w:szCs w:val="28"/>
                <w:lang w:bidi="ar-IQ"/>
              </w:rPr>
              <w:t xml:space="preserve"> </w:t>
            </w:r>
            <w:r>
              <w:rPr>
                <w:sz w:val="28"/>
                <w:szCs w:val="28"/>
                <w:lang w:bidi="ar-IQ"/>
              </w:rPr>
              <w:t xml:space="preserve">         b. Molisch test          c. Benedict test    d. Barfoed's test </w:t>
            </w:r>
          </w:p>
          <w:p w:rsidR="00CE619D" w:rsidRDefault="00CE619D" w:rsidP="00A44459">
            <w:pPr>
              <w:spacing w:line="240" w:lineRule="auto"/>
              <w:ind w:left="360"/>
              <w:rPr>
                <w:sz w:val="32"/>
                <w:szCs w:val="32"/>
                <w:lang w:bidi="ar-IQ"/>
              </w:rPr>
            </w:pPr>
            <w:r>
              <w:rPr>
                <w:b/>
                <w:bCs/>
                <w:sz w:val="32"/>
                <w:szCs w:val="32"/>
                <w:lang w:bidi="ar-IQ"/>
              </w:rPr>
              <w:t>T</w:t>
            </w:r>
            <w:r w:rsidRPr="005B6C6C">
              <w:rPr>
                <w:b/>
                <w:bCs/>
                <w:sz w:val="32"/>
                <w:szCs w:val="32"/>
                <w:lang w:bidi="ar-IQ"/>
              </w:rPr>
              <w:t>he answer</w:t>
            </w:r>
            <w:r>
              <w:rPr>
                <w:sz w:val="32"/>
                <w:szCs w:val="32"/>
                <w:lang w:bidi="ar-IQ"/>
              </w:rPr>
              <w:t>: - (</w:t>
            </w:r>
            <w:r w:rsidR="00A44459">
              <w:rPr>
                <w:sz w:val="32"/>
                <w:szCs w:val="32"/>
                <w:lang w:bidi="ar-IQ"/>
              </w:rPr>
              <w:t>d</w:t>
            </w:r>
            <w:r>
              <w:rPr>
                <w:sz w:val="32"/>
                <w:szCs w:val="32"/>
                <w:lang w:bidi="ar-IQ"/>
              </w:rPr>
              <w:t>)</w:t>
            </w:r>
          </w:p>
          <w:p w:rsidR="00A44459" w:rsidRPr="00A44459" w:rsidRDefault="00A44459" w:rsidP="00A44459">
            <w:pPr>
              <w:numPr>
                <w:ilvl w:val="0"/>
                <w:numId w:val="18"/>
              </w:numPr>
              <w:spacing w:after="0" w:line="240" w:lineRule="auto"/>
              <w:ind w:left="284" w:firstLine="0"/>
              <w:rPr>
                <w:rFonts w:ascii="Arial" w:hAnsi="Arial"/>
                <w:b/>
                <w:bCs/>
                <w:lang w:bidi="ar-JO"/>
              </w:rPr>
            </w:pPr>
            <w:r w:rsidRPr="00A44459">
              <w:rPr>
                <w:b/>
                <w:bCs/>
                <w:sz w:val="32"/>
                <w:szCs w:val="32"/>
                <w:lang w:bidi="ar-IQ"/>
              </w:rPr>
              <w:t>Fill the following Blanks</w:t>
            </w:r>
            <w:r w:rsidRPr="00A44459">
              <w:rPr>
                <w:rFonts w:ascii="Arial" w:hAnsi="Arial"/>
                <w:b/>
                <w:bCs/>
                <w:lang w:bidi="ar-JO"/>
              </w:rPr>
              <w:t xml:space="preserve">       </w:t>
            </w:r>
          </w:p>
          <w:p w:rsidR="00A44459" w:rsidRPr="00DC732E" w:rsidRDefault="00A44459" w:rsidP="00A44459">
            <w:pPr>
              <w:rPr>
                <w:rFonts w:ascii="Arial" w:hAnsi="Arial"/>
                <w:b/>
                <w:bCs/>
              </w:rPr>
            </w:pPr>
          </w:p>
          <w:p w:rsidR="00A44459" w:rsidRDefault="00A44459" w:rsidP="00813670">
            <w:pPr>
              <w:numPr>
                <w:ilvl w:val="0"/>
                <w:numId w:val="21"/>
              </w:numPr>
              <w:spacing w:after="0" w:line="240" w:lineRule="auto"/>
            </w:pPr>
            <w:r>
              <w:t xml:space="preserve">Macromolecular polymers of monosaccharides unit linked by glycosidic bond called …………………,                                                                   </w:t>
            </w:r>
            <w:r>
              <w:rPr>
                <w:b/>
                <w:bCs/>
                <w:sz w:val="32"/>
                <w:szCs w:val="32"/>
                <w:lang w:bidi="ar-IQ"/>
              </w:rPr>
              <w:t>P</w:t>
            </w:r>
            <w:r w:rsidRPr="00A44459">
              <w:rPr>
                <w:b/>
                <w:bCs/>
                <w:sz w:val="32"/>
                <w:szCs w:val="32"/>
                <w:lang w:bidi="ar-IQ"/>
              </w:rPr>
              <w:t>olysaccharide</w:t>
            </w:r>
            <w:r>
              <w:t xml:space="preserve">. </w:t>
            </w:r>
          </w:p>
          <w:p w:rsidR="00A44459" w:rsidRDefault="00A44459" w:rsidP="00A44459">
            <w:pPr>
              <w:numPr>
                <w:ilvl w:val="0"/>
                <w:numId w:val="21"/>
              </w:numPr>
              <w:spacing w:after="0" w:line="240" w:lineRule="auto"/>
            </w:pPr>
            <w:r>
              <w:t>Lipids, are soluble in ……………… and insoluble in ……………….</w:t>
            </w:r>
          </w:p>
          <w:p w:rsidR="00A44459" w:rsidRPr="00813670" w:rsidRDefault="00813670" w:rsidP="00813670">
            <w:pPr>
              <w:spacing w:after="0" w:line="240" w:lineRule="auto"/>
              <w:ind w:left="720"/>
              <w:rPr>
                <w:b/>
                <w:bCs/>
                <w:sz w:val="32"/>
                <w:szCs w:val="32"/>
                <w:lang w:bidi="ar-IQ"/>
              </w:rPr>
            </w:pPr>
            <w:r w:rsidRPr="00813670">
              <w:rPr>
                <w:b/>
                <w:bCs/>
                <w:sz w:val="32"/>
                <w:szCs w:val="32"/>
                <w:lang w:bidi="ar-IQ"/>
              </w:rPr>
              <w:t>non-polar organic solvent</w:t>
            </w:r>
            <w:r>
              <w:rPr>
                <w:b/>
                <w:bCs/>
                <w:sz w:val="32"/>
                <w:szCs w:val="32"/>
                <w:lang w:bidi="ar-IQ"/>
              </w:rPr>
              <w:t>, water</w:t>
            </w:r>
          </w:p>
          <w:p w:rsidR="00A44459" w:rsidRDefault="00A44459" w:rsidP="00A44459">
            <w:pPr>
              <w:numPr>
                <w:ilvl w:val="0"/>
                <w:numId w:val="21"/>
              </w:numPr>
              <w:spacing w:after="0" w:line="240" w:lineRule="auto"/>
            </w:pPr>
            <w:r>
              <w:t xml:space="preserve">……………. Test, is a general test used to distinguish carbohydrates from other compounds. </w:t>
            </w:r>
          </w:p>
          <w:p w:rsidR="00813670" w:rsidRPr="00813670" w:rsidRDefault="00813670" w:rsidP="00813670">
            <w:pPr>
              <w:spacing w:after="0" w:line="240" w:lineRule="auto"/>
              <w:ind w:left="720"/>
              <w:rPr>
                <w:b/>
                <w:bCs/>
                <w:sz w:val="32"/>
                <w:szCs w:val="32"/>
                <w:lang w:bidi="ar-IQ"/>
              </w:rPr>
            </w:pPr>
            <w:r w:rsidRPr="00813670">
              <w:rPr>
                <w:b/>
                <w:bCs/>
                <w:sz w:val="32"/>
                <w:szCs w:val="32"/>
                <w:lang w:bidi="ar-IQ"/>
              </w:rPr>
              <w:t xml:space="preserve">Molisch test          </w:t>
            </w:r>
          </w:p>
          <w:p w:rsidR="00A44459" w:rsidRDefault="00A44459" w:rsidP="00A44459">
            <w:pPr>
              <w:numPr>
                <w:ilvl w:val="0"/>
                <w:numId w:val="21"/>
              </w:numPr>
              <w:spacing w:after="0" w:line="240" w:lineRule="auto"/>
            </w:pPr>
            <w:r>
              <w:t xml:space="preserve">Glyoxylic acid test is specific test for those amino acids that have …………….. groups, so this test can say specific for detecting ………………. </w:t>
            </w:r>
          </w:p>
          <w:p w:rsidR="00CE619D" w:rsidRPr="00813670" w:rsidRDefault="00813670" w:rsidP="00813670">
            <w:pPr>
              <w:spacing w:after="0" w:line="240" w:lineRule="auto"/>
              <w:ind w:left="720"/>
              <w:rPr>
                <w:b/>
                <w:bCs/>
                <w:sz w:val="32"/>
                <w:szCs w:val="32"/>
                <w:lang w:bidi="ar-IQ"/>
              </w:rPr>
            </w:pPr>
            <w:r w:rsidRPr="00813670">
              <w:rPr>
                <w:b/>
                <w:bCs/>
                <w:sz w:val="32"/>
                <w:szCs w:val="32"/>
                <w:lang w:bidi="ar-IQ"/>
              </w:rPr>
              <w:t xml:space="preserve">Indole group,   tryptophan </w:t>
            </w:r>
            <w:r w:rsidR="00CE619D" w:rsidRPr="00346AFE">
              <w:rPr>
                <w:sz w:val="32"/>
                <w:szCs w:val="32"/>
                <w:lang w:bidi="ar-IQ"/>
              </w:rPr>
              <w:t xml:space="preserve">        </w:t>
            </w:r>
          </w:p>
          <w:p w:rsidR="00CE619D" w:rsidRDefault="00CE619D" w:rsidP="004B7794">
            <w:pPr>
              <w:spacing w:line="240" w:lineRule="auto"/>
              <w:ind w:left="360"/>
              <w:rPr>
                <w:sz w:val="32"/>
                <w:szCs w:val="32"/>
                <w:lang w:bidi="ar-IQ"/>
              </w:rPr>
            </w:pPr>
          </w:p>
          <w:p w:rsidR="00813670" w:rsidRPr="00813670" w:rsidRDefault="00813670" w:rsidP="00813670">
            <w:pPr>
              <w:pStyle w:val="ListParagraph"/>
              <w:numPr>
                <w:ilvl w:val="0"/>
                <w:numId w:val="18"/>
              </w:numPr>
              <w:spacing w:line="360" w:lineRule="auto"/>
              <w:rPr>
                <w:rFonts w:ascii="Arial" w:hAnsi="Arial"/>
                <w:b/>
                <w:bCs/>
                <w:sz w:val="20"/>
                <w:szCs w:val="20"/>
                <w:lang w:bidi="ar-JO"/>
              </w:rPr>
            </w:pPr>
            <w:r w:rsidRPr="00813670">
              <w:rPr>
                <w:b/>
                <w:bCs/>
                <w:sz w:val="28"/>
                <w:szCs w:val="28"/>
                <w:lang w:bidi="ar-IQ"/>
              </w:rPr>
              <w:t>Describe at least one tests to distinguish between compounds:</w:t>
            </w:r>
            <w:r w:rsidRPr="00813670">
              <w:rPr>
                <w:rFonts w:ascii="Arial" w:hAnsi="Arial"/>
                <w:b/>
                <w:bCs/>
                <w:sz w:val="20"/>
                <w:szCs w:val="20"/>
                <w:lang w:bidi="ar-JO"/>
              </w:rPr>
              <w:t xml:space="preserve">                                           </w:t>
            </w:r>
          </w:p>
          <w:p w:rsidR="00813670" w:rsidRPr="008018F6" w:rsidRDefault="00813670" w:rsidP="00813670">
            <w:pPr>
              <w:numPr>
                <w:ilvl w:val="0"/>
                <w:numId w:val="23"/>
              </w:numPr>
              <w:spacing w:after="0" w:line="240" w:lineRule="auto"/>
              <w:rPr>
                <w:lang w:bidi="ar-IQ"/>
              </w:rPr>
            </w:pPr>
            <w:r w:rsidRPr="008018F6">
              <w:rPr>
                <w:lang w:bidi="ar-IQ"/>
              </w:rPr>
              <w:t xml:space="preserve">Protein and lysine </w:t>
            </w:r>
          </w:p>
          <w:p w:rsidR="00813670" w:rsidRDefault="00813670" w:rsidP="00813670">
            <w:pPr>
              <w:numPr>
                <w:ilvl w:val="0"/>
                <w:numId w:val="23"/>
              </w:numPr>
              <w:spacing w:after="0" w:line="240" w:lineRule="auto"/>
              <w:rPr>
                <w:lang w:bidi="ar-IQ"/>
              </w:rPr>
            </w:pPr>
            <w:r w:rsidRPr="008018F6">
              <w:rPr>
                <w:lang w:bidi="ar-IQ"/>
              </w:rPr>
              <w:t xml:space="preserve">Tyrosine and cystine </w:t>
            </w:r>
          </w:p>
          <w:p w:rsidR="00813670" w:rsidRDefault="00813670" w:rsidP="00813670">
            <w:pPr>
              <w:spacing w:after="0" w:line="240" w:lineRule="auto"/>
              <w:ind w:left="360"/>
              <w:rPr>
                <w:lang w:bidi="ar-IQ"/>
              </w:rPr>
            </w:pPr>
            <w:r>
              <w:rPr>
                <w:lang w:bidi="ar-IQ"/>
              </w:rPr>
              <w:t xml:space="preserve">The answer </w:t>
            </w:r>
          </w:p>
          <w:p w:rsidR="00813670" w:rsidRPr="00813670" w:rsidRDefault="00813670" w:rsidP="00813670">
            <w:pPr>
              <w:pStyle w:val="ListParagraph"/>
              <w:numPr>
                <w:ilvl w:val="0"/>
                <w:numId w:val="24"/>
              </w:numPr>
              <w:spacing w:after="0" w:line="240" w:lineRule="auto"/>
              <w:rPr>
                <w:lang w:bidi="ar-IQ"/>
              </w:rPr>
            </w:pPr>
            <w:r w:rsidRPr="00813670">
              <w:rPr>
                <w:b/>
                <w:bCs/>
                <w:lang w:bidi="ar-IQ"/>
              </w:rPr>
              <w:t>Biuret Test</w:t>
            </w:r>
            <w:r>
              <w:rPr>
                <w:b/>
                <w:bCs/>
                <w:lang w:bidi="ar-IQ"/>
              </w:rPr>
              <w:t>:</w:t>
            </w:r>
          </w:p>
          <w:p w:rsidR="00813670" w:rsidRDefault="00813670" w:rsidP="00813670">
            <w:pPr>
              <w:spacing w:after="0" w:line="240" w:lineRule="auto"/>
              <w:ind w:left="360"/>
              <w:rPr>
                <w:lang w:bidi="ar-IQ"/>
              </w:rPr>
            </w:pPr>
            <w:r>
              <w:rPr>
                <w:lang w:bidi="ar-IQ"/>
              </w:rPr>
              <w:t>This test is a general test for identification of protein, which</w:t>
            </w:r>
            <w:r w:rsidRPr="00813670">
              <w:rPr>
                <w:lang w:bidi="ar-IQ"/>
              </w:rPr>
              <w:t xml:space="preserve"> is positive for all compounds containing two or more peptide bonds.</w:t>
            </w:r>
            <w:r>
              <w:rPr>
                <w:lang w:bidi="ar-IQ"/>
              </w:rPr>
              <w:t xml:space="preserve"> </w:t>
            </w:r>
          </w:p>
          <w:p w:rsidR="00813670" w:rsidRPr="00813670" w:rsidRDefault="00813670" w:rsidP="00813670">
            <w:pPr>
              <w:spacing w:after="0" w:line="240" w:lineRule="auto"/>
              <w:ind w:left="360"/>
              <w:rPr>
                <w:b/>
                <w:bCs/>
                <w:sz w:val="24"/>
                <w:szCs w:val="24"/>
                <w:lang w:bidi="ar-IQ"/>
              </w:rPr>
            </w:pPr>
            <w:r>
              <w:rPr>
                <w:b/>
                <w:bCs/>
                <w:sz w:val="24"/>
                <w:szCs w:val="24"/>
                <w:lang w:bidi="ar-IQ"/>
              </w:rPr>
              <w:t>+V</w:t>
            </w:r>
            <w:r w:rsidRPr="00813670">
              <w:rPr>
                <w:b/>
                <w:bCs/>
                <w:sz w:val="24"/>
                <w:szCs w:val="24"/>
                <w:lang w:bidi="ar-IQ"/>
              </w:rPr>
              <w:t xml:space="preserve">e with protein </w:t>
            </w:r>
          </w:p>
          <w:p w:rsidR="00813670" w:rsidRDefault="00813670" w:rsidP="00813670">
            <w:pPr>
              <w:spacing w:after="0" w:line="240" w:lineRule="auto"/>
              <w:ind w:left="360"/>
              <w:rPr>
                <w:b/>
                <w:bCs/>
                <w:sz w:val="24"/>
                <w:szCs w:val="24"/>
                <w:lang w:bidi="ar-IQ"/>
              </w:rPr>
            </w:pPr>
            <w:r>
              <w:rPr>
                <w:b/>
                <w:bCs/>
                <w:sz w:val="24"/>
                <w:szCs w:val="24"/>
                <w:lang w:bidi="ar-IQ"/>
              </w:rPr>
              <w:t>-V</w:t>
            </w:r>
            <w:r w:rsidRPr="00813670">
              <w:rPr>
                <w:b/>
                <w:bCs/>
                <w:sz w:val="24"/>
                <w:szCs w:val="24"/>
                <w:lang w:bidi="ar-IQ"/>
              </w:rPr>
              <w:t xml:space="preserve">e with lysine. </w:t>
            </w:r>
          </w:p>
          <w:p w:rsidR="00813670" w:rsidRDefault="00813670" w:rsidP="00813670">
            <w:pPr>
              <w:spacing w:after="0" w:line="240" w:lineRule="auto"/>
              <w:ind w:left="360"/>
              <w:rPr>
                <w:b/>
                <w:bCs/>
                <w:sz w:val="24"/>
                <w:szCs w:val="24"/>
                <w:lang w:bidi="ar-IQ"/>
              </w:rPr>
            </w:pPr>
            <w:r>
              <w:rPr>
                <w:b/>
                <w:bCs/>
                <w:sz w:val="24"/>
                <w:szCs w:val="24"/>
                <w:lang w:bidi="ar-IQ"/>
              </w:rPr>
              <w:t xml:space="preserve">2. </w:t>
            </w:r>
            <w:r w:rsidRPr="00813670">
              <w:rPr>
                <w:b/>
                <w:bCs/>
                <w:sz w:val="24"/>
                <w:szCs w:val="24"/>
                <w:lang w:bidi="ar-IQ"/>
              </w:rPr>
              <w:t>Xanthoprotic test</w:t>
            </w:r>
          </w:p>
          <w:p w:rsidR="00C378FF" w:rsidRPr="00813670" w:rsidRDefault="00DE7FED" w:rsidP="00813670">
            <w:pPr>
              <w:numPr>
                <w:ilvl w:val="0"/>
                <w:numId w:val="25"/>
              </w:numPr>
              <w:spacing w:after="0" w:line="240" w:lineRule="auto"/>
              <w:rPr>
                <w:b/>
                <w:bCs/>
                <w:sz w:val="24"/>
                <w:szCs w:val="24"/>
                <w:lang w:val="en-US" w:bidi="ar-IQ"/>
              </w:rPr>
            </w:pPr>
            <w:r w:rsidRPr="00813670">
              <w:rPr>
                <w:b/>
                <w:bCs/>
                <w:sz w:val="24"/>
                <w:szCs w:val="24"/>
                <w:lang w:val="en-US" w:bidi="ar-IQ"/>
              </w:rPr>
              <w:t>This test gives positive result with aromatic amino acids containing phenyl groups in their structures like phenyl alanine, tyrosine and tryptophan.</w:t>
            </w:r>
          </w:p>
          <w:p w:rsidR="007434A9" w:rsidRPr="00813670" w:rsidRDefault="007434A9" w:rsidP="007434A9">
            <w:pPr>
              <w:spacing w:after="0" w:line="240" w:lineRule="auto"/>
              <w:ind w:left="360"/>
              <w:rPr>
                <w:b/>
                <w:bCs/>
                <w:sz w:val="24"/>
                <w:szCs w:val="24"/>
                <w:lang w:bidi="ar-IQ"/>
              </w:rPr>
            </w:pPr>
            <w:r>
              <w:rPr>
                <w:b/>
                <w:bCs/>
                <w:sz w:val="24"/>
                <w:szCs w:val="24"/>
                <w:lang w:bidi="ar-IQ"/>
              </w:rPr>
              <w:t xml:space="preserve">+Ve with </w:t>
            </w:r>
            <w:r w:rsidRPr="007434A9">
              <w:rPr>
                <w:b/>
                <w:bCs/>
                <w:sz w:val="24"/>
                <w:szCs w:val="24"/>
                <w:lang w:bidi="ar-IQ"/>
              </w:rPr>
              <w:t>Tyrosine</w:t>
            </w:r>
            <w:r w:rsidRPr="00813670">
              <w:rPr>
                <w:b/>
                <w:bCs/>
                <w:sz w:val="24"/>
                <w:szCs w:val="24"/>
                <w:lang w:bidi="ar-IQ"/>
              </w:rPr>
              <w:t xml:space="preserve"> </w:t>
            </w:r>
          </w:p>
          <w:p w:rsidR="007434A9" w:rsidRDefault="007434A9" w:rsidP="007434A9">
            <w:pPr>
              <w:spacing w:after="0" w:line="240" w:lineRule="auto"/>
              <w:ind w:left="360"/>
              <w:rPr>
                <w:b/>
                <w:bCs/>
                <w:sz w:val="24"/>
                <w:szCs w:val="24"/>
                <w:lang w:bidi="ar-IQ"/>
              </w:rPr>
            </w:pPr>
            <w:r>
              <w:rPr>
                <w:b/>
                <w:bCs/>
                <w:sz w:val="24"/>
                <w:szCs w:val="24"/>
                <w:lang w:bidi="ar-IQ"/>
              </w:rPr>
              <w:t>-V</w:t>
            </w:r>
            <w:r w:rsidRPr="00813670">
              <w:rPr>
                <w:b/>
                <w:bCs/>
                <w:sz w:val="24"/>
                <w:szCs w:val="24"/>
                <w:lang w:bidi="ar-IQ"/>
              </w:rPr>
              <w:t xml:space="preserve">e with </w:t>
            </w:r>
            <w:r w:rsidRPr="007434A9">
              <w:rPr>
                <w:b/>
                <w:bCs/>
                <w:sz w:val="24"/>
                <w:szCs w:val="24"/>
                <w:lang w:bidi="ar-IQ"/>
              </w:rPr>
              <w:t>cystine</w:t>
            </w:r>
            <w:r w:rsidRPr="00813670">
              <w:rPr>
                <w:b/>
                <w:bCs/>
                <w:sz w:val="24"/>
                <w:szCs w:val="24"/>
                <w:lang w:bidi="ar-IQ"/>
              </w:rPr>
              <w:t xml:space="preserve">. </w:t>
            </w:r>
          </w:p>
          <w:p w:rsidR="00813670" w:rsidRPr="007434A9" w:rsidRDefault="00813670" w:rsidP="00813670">
            <w:pPr>
              <w:spacing w:after="0" w:line="240" w:lineRule="auto"/>
              <w:ind w:left="360"/>
              <w:rPr>
                <w:b/>
                <w:bCs/>
                <w:sz w:val="24"/>
                <w:szCs w:val="24"/>
                <w:lang w:bidi="ar-IQ"/>
              </w:rPr>
            </w:pPr>
          </w:p>
          <w:p w:rsidR="00CE619D" w:rsidRPr="004B7794" w:rsidRDefault="00CE619D" w:rsidP="00CE619D">
            <w:pPr>
              <w:spacing w:line="240" w:lineRule="auto"/>
              <w:rPr>
                <w:sz w:val="32"/>
                <w:szCs w:val="32"/>
                <w:lang w:bidi="ar-IQ"/>
              </w:rPr>
            </w:pPr>
          </w:p>
        </w:tc>
      </w:tr>
      <w:tr w:rsidR="00CE619D" w:rsidRPr="00747A9A" w:rsidTr="000144CC">
        <w:trPr>
          <w:trHeight w:val="732"/>
        </w:trPr>
        <w:tc>
          <w:tcPr>
            <w:tcW w:w="9093" w:type="dxa"/>
            <w:gridSpan w:val="3"/>
          </w:tcPr>
          <w:p w:rsidR="00CE619D" w:rsidRDefault="00CE619D"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CE619D" w:rsidRPr="00A44459" w:rsidRDefault="00CE619D" w:rsidP="000144CC">
            <w:pPr>
              <w:spacing w:after="0" w:line="240" w:lineRule="auto"/>
              <w:rPr>
                <w:sz w:val="24"/>
                <w:szCs w:val="24"/>
                <w:lang w:val="en-US" w:bidi="ar-KW"/>
              </w:rPr>
            </w:pPr>
          </w:p>
        </w:tc>
      </w:tr>
      <w:tr w:rsidR="00CE619D" w:rsidRPr="00747A9A" w:rsidTr="000144CC">
        <w:trPr>
          <w:trHeight w:val="732"/>
        </w:trPr>
        <w:tc>
          <w:tcPr>
            <w:tcW w:w="9093" w:type="dxa"/>
            <w:gridSpan w:val="3"/>
          </w:tcPr>
          <w:p w:rsidR="00CE619D" w:rsidRPr="00C857AF" w:rsidRDefault="00CE619D" w:rsidP="000144C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CE619D" w:rsidRPr="00FE4118" w:rsidRDefault="00CE619D" w:rsidP="004B7794">
            <w:pPr>
              <w:spacing w:after="0" w:line="240" w:lineRule="auto"/>
              <w:rPr>
                <w:sz w:val="24"/>
                <w:szCs w:val="24"/>
                <w:lang w:val="en-US" w:bidi="ar-KW"/>
              </w:rPr>
            </w:pPr>
          </w:p>
        </w:tc>
      </w:tr>
    </w:tbl>
    <w:p w:rsidR="00E95307" w:rsidRPr="00CD21A6" w:rsidRDefault="00E95307" w:rsidP="00CD21A6">
      <w:pPr>
        <w:rPr>
          <w:sz w:val="18"/>
          <w:szCs w:val="18"/>
          <w:lang w:val="en-US"/>
        </w:rPr>
      </w:pPr>
    </w:p>
    <w:sectPr w:rsidR="00E95307" w:rsidRPr="00CD21A6"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F59" w:rsidRDefault="00873F59" w:rsidP="00483DD0">
      <w:pPr>
        <w:spacing w:after="0" w:line="240" w:lineRule="auto"/>
      </w:pPr>
      <w:r>
        <w:separator/>
      </w:r>
    </w:p>
  </w:endnote>
  <w:endnote w:type="continuationSeparator" w:id="0">
    <w:p w:rsidR="00873F59" w:rsidRDefault="00873F5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F59" w:rsidRDefault="00873F59" w:rsidP="00483DD0">
      <w:pPr>
        <w:spacing w:after="0" w:line="240" w:lineRule="auto"/>
      </w:pPr>
      <w:r>
        <w:separator/>
      </w:r>
    </w:p>
  </w:footnote>
  <w:footnote w:type="continuationSeparator" w:id="0">
    <w:p w:rsidR="00873F59" w:rsidRDefault="00873F5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1231"/>
    <w:multiLevelType w:val="hybridMultilevel"/>
    <w:tmpl w:val="0A4E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05BD0"/>
    <w:multiLevelType w:val="hybridMultilevel"/>
    <w:tmpl w:val="EBF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B4748"/>
    <w:multiLevelType w:val="hybridMultilevel"/>
    <w:tmpl w:val="20FE0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37EC8"/>
    <w:multiLevelType w:val="hybridMultilevel"/>
    <w:tmpl w:val="CF56CFB4"/>
    <w:lvl w:ilvl="0" w:tplc="6F14D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2E0300"/>
    <w:multiLevelType w:val="hybridMultilevel"/>
    <w:tmpl w:val="2AF42692"/>
    <w:lvl w:ilvl="0" w:tplc="0DAE4D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34BCE"/>
    <w:multiLevelType w:val="hybridMultilevel"/>
    <w:tmpl w:val="40AC9C8A"/>
    <w:lvl w:ilvl="0" w:tplc="CD723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748C7"/>
    <w:multiLevelType w:val="hybridMultilevel"/>
    <w:tmpl w:val="EE1ADF9E"/>
    <w:lvl w:ilvl="0" w:tplc="5DEEDDBA">
      <w:start w:val="1"/>
      <w:numFmt w:val="decimal"/>
      <w:lvlText w:val="%1-"/>
      <w:lvlJc w:val="left"/>
      <w:pPr>
        <w:ind w:left="502" w:hanging="360"/>
      </w:pPr>
      <w:rPr>
        <w:rFonts w:ascii="Calibri" w:eastAsia="Calibri" w:hAnsi="Calibri" w:cs="Arial"/>
        <w:b w:val="0"/>
        <w:bCs w:val="0"/>
        <w:sz w:val="32"/>
        <w:szCs w:val="32"/>
        <w:lang w:val="en-G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B56563A"/>
    <w:multiLevelType w:val="hybridMultilevel"/>
    <w:tmpl w:val="E2C8B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A40B9"/>
    <w:multiLevelType w:val="hybridMultilevel"/>
    <w:tmpl w:val="94C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32B6C"/>
    <w:multiLevelType w:val="hybridMultilevel"/>
    <w:tmpl w:val="C9CE87A4"/>
    <w:lvl w:ilvl="0" w:tplc="6532A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2108C"/>
    <w:multiLevelType w:val="hybridMultilevel"/>
    <w:tmpl w:val="44D8773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15:restartNumberingAfterBreak="0">
    <w:nsid w:val="656474C2"/>
    <w:multiLevelType w:val="hybridMultilevel"/>
    <w:tmpl w:val="F9D2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FA7CE7"/>
    <w:multiLevelType w:val="hybridMultilevel"/>
    <w:tmpl w:val="EA76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8380B"/>
    <w:multiLevelType w:val="hybridMultilevel"/>
    <w:tmpl w:val="94B8D05A"/>
    <w:lvl w:ilvl="0" w:tplc="866E8C76">
      <w:start w:val="1"/>
      <w:numFmt w:val="bullet"/>
      <w:lvlText w:val="•"/>
      <w:lvlJc w:val="left"/>
      <w:pPr>
        <w:tabs>
          <w:tab w:val="num" w:pos="720"/>
        </w:tabs>
        <w:ind w:left="720" w:hanging="360"/>
      </w:pPr>
      <w:rPr>
        <w:rFonts w:ascii="Arial" w:hAnsi="Arial" w:hint="default"/>
      </w:rPr>
    </w:lvl>
    <w:lvl w:ilvl="1" w:tplc="1AEC4990" w:tentative="1">
      <w:start w:val="1"/>
      <w:numFmt w:val="bullet"/>
      <w:lvlText w:val="•"/>
      <w:lvlJc w:val="left"/>
      <w:pPr>
        <w:tabs>
          <w:tab w:val="num" w:pos="1440"/>
        </w:tabs>
        <w:ind w:left="1440" w:hanging="360"/>
      </w:pPr>
      <w:rPr>
        <w:rFonts w:ascii="Arial" w:hAnsi="Arial" w:hint="default"/>
      </w:rPr>
    </w:lvl>
    <w:lvl w:ilvl="2" w:tplc="ADB68BEE" w:tentative="1">
      <w:start w:val="1"/>
      <w:numFmt w:val="bullet"/>
      <w:lvlText w:val="•"/>
      <w:lvlJc w:val="left"/>
      <w:pPr>
        <w:tabs>
          <w:tab w:val="num" w:pos="2160"/>
        </w:tabs>
        <w:ind w:left="2160" w:hanging="360"/>
      </w:pPr>
      <w:rPr>
        <w:rFonts w:ascii="Arial" w:hAnsi="Arial" w:hint="default"/>
      </w:rPr>
    </w:lvl>
    <w:lvl w:ilvl="3" w:tplc="8F041132" w:tentative="1">
      <w:start w:val="1"/>
      <w:numFmt w:val="bullet"/>
      <w:lvlText w:val="•"/>
      <w:lvlJc w:val="left"/>
      <w:pPr>
        <w:tabs>
          <w:tab w:val="num" w:pos="2880"/>
        </w:tabs>
        <w:ind w:left="2880" w:hanging="360"/>
      </w:pPr>
      <w:rPr>
        <w:rFonts w:ascii="Arial" w:hAnsi="Arial" w:hint="default"/>
      </w:rPr>
    </w:lvl>
    <w:lvl w:ilvl="4" w:tplc="262CC7BA" w:tentative="1">
      <w:start w:val="1"/>
      <w:numFmt w:val="bullet"/>
      <w:lvlText w:val="•"/>
      <w:lvlJc w:val="left"/>
      <w:pPr>
        <w:tabs>
          <w:tab w:val="num" w:pos="3600"/>
        </w:tabs>
        <w:ind w:left="3600" w:hanging="360"/>
      </w:pPr>
      <w:rPr>
        <w:rFonts w:ascii="Arial" w:hAnsi="Arial" w:hint="default"/>
      </w:rPr>
    </w:lvl>
    <w:lvl w:ilvl="5" w:tplc="A210B7A8" w:tentative="1">
      <w:start w:val="1"/>
      <w:numFmt w:val="bullet"/>
      <w:lvlText w:val="•"/>
      <w:lvlJc w:val="left"/>
      <w:pPr>
        <w:tabs>
          <w:tab w:val="num" w:pos="4320"/>
        </w:tabs>
        <w:ind w:left="4320" w:hanging="360"/>
      </w:pPr>
      <w:rPr>
        <w:rFonts w:ascii="Arial" w:hAnsi="Arial" w:hint="default"/>
      </w:rPr>
    </w:lvl>
    <w:lvl w:ilvl="6" w:tplc="1BBEBF6E" w:tentative="1">
      <w:start w:val="1"/>
      <w:numFmt w:val="bullet"/>
      <w:lvlText w:val="•"/>
      <w:lvlJc w:val="left"/>
      <w:pPr>
        <w:tabs>
          <w:tab w:val="num" w:pos="5040"/>
        </w:tabs>
        <w:ind w:left="5040" w:hanging="360"/>
      </w:pPr>
      <w:rPr>
        <w:rFonts w:ascii="Arial" w:hAnsi="Arial" w:hint="default"/>
      </w:rPr>
    </w:lvl>
    <w:lvl w:ilvl="7" w:tplc="5D88AE32" w:tentative="1">
      <w:start w:val="1"/>
      <w:numFmt w:val="bullet"/>
      <w:lvlText w:val="•"/>
      <w:lvlJc w:val="left"/>
      <w:pPr>
        <w:tabs>
          <w:tab w:val="num" w:pos="5760"/>
        </w:tabs>
        <w:ind w:left="5760" w:hanging="360"/>
      </w:pPr>
      <w:rPr>
        <w:rFonts w:ascii="Arial" w:hAnsi="Arial" w:hint="default"/>
      </w:rPr>
    </w:lvl>
    <w:lvl w:ilvl="8" w:tplc="4CAA70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2"/>
  </w:num>
  <w:num w:numId="3">
    <w:abstractNumId w:val="1"/>
  </w:num>
  <w:num w:numId="4">
    <w:abstractNumId w:val="16"/>
  </w:num>
  <w:num w:numId="5">
    <w:abstractNumId w:val="17"/>
  </w:num>
  <w:num w:numId="6">
    <w:abstractNumId w:val="8"/>
  </w:num>
  <w:num w:numId="7">
    <w:abstractNumId w:val="4"/>
  </w:num>
  <w:num w:numId="8">
    <w:abstractNumId w:val="14"/>
  </w:num>
  <w:num w:numId="9">
    <w:abstractNumId w:val="3"/>
  </w:num>
  <w:num w:numId="10">
    <w:abstractNumId w:val="15"/>
  </w:num>
  <w:num w:numId="11">
    <w:abstractNumId w:val="5"/>
  </w:num>
  <w:num w:numId="12">
    <w:abstractNumId w:val="20"/>
  </w:num>
  <w:num w:numId="13">
    <w:abstractNumId w:val="12"/>
  </w:num>
  <w:num w:numId="14">
    <w:abstractNumId w:val="21"/>
  </w:num>
  <w:num w:numId="15">
    <w:abstractNumId w:val="18"/>
  </w:num>
  <w:num w:numId="16">
    <w:abstractNumId w:val="19"/>
  </w:num>
  <w:num w:numId="17">
    <w:abstractNumId w:val="11"/>
  </w:num>
  <w:num w:numId="18">
    <w:abstractNumId w:val="10"/>
  </w:num>
  <w:num w:numId="19">
    <w:abstractNumId w:val="9"/>
  </w:num>
  <w:num w:numId="20">
    <w:abstractNumId w:val="13"/>
  </w:num>
  <w:num w:numId="21">
    <w:abstractNumId w:val="23"/>
  </w:num>
  <w:num w:numId="22">
    <w:abstractNumId w:val="6"/>
  </w:num>
  <w:num w:numId="23">
    <w:abstractNumId w:val="2"/>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04BC"/>
    <w:rsid w:val="00001B33"/>
    <w:rsid w:val="00010DF7"/>
    <w:rsid w:val="00025AF5"/>
    <w:rsid w:val="000421E0"/>
    <w:rsid w:val="00061FA8"/>
    <w:rsid w:val="000B78D4"/>
    <w:rsid w:val="000D266C"/>
    <w:rsid w:val="000F0683"/>
    <w:rsid w:val="000F2337"/>
    <w:rsid w:val="000F3C47"/>
    <w:rsid w:val="001410FC"/>
    <w:rsid w:val="00150357"/>
    <w:rsid w:val="00152557"/>
    <w:rsid w:val="001647A7"/>
    <w:rsid w:val="001810E0"/>
    <w:rsid w:val="001B47E4"/>
    <w:rsid w:val="00211CDB"/>
    <w:rsid w:val="00211DFA"/>
    <w:rsid w:val="0025284B"/>
    <w:rsid w:val="002A196D"/>
    <w:rsid w:val="002B7CC7"/>
    <w:rsid w:val="002E0654"/>
    <w:rsid w:val="002F44B8"/>
    <w:rsid w:val="0038264F"/>
    <w:rsid w:val="00390F22"/>
    <w:rsid w:val="00397F83"/>
    <w:rsid w:val="003C3FE5"/>
    <w:rsid w:val="003E2403"/>
    <w:rsid w:val="00441BF4"/>
    <w:rsid w:val="004760E7"/>
    <w:rsid w:val="00483DD0"/>
    <w:rsid w:val="00495FA2"/>
    <w:rsid w:val="0049703E"/>
    <w:rsid w:val="004B09F9"/>
    <w:rsid w:val="004B7794"/>
    <w:rsid w:val="004E5508"/>
    <w:rsid w:val="00597FAB"/>
    <w:rsid w:val="00613411"/>
    <w:rsid w:val="00634F2B"/>
    <w:rsid w:val="00635AE0"/>
    <w:rsid w:val="006766CD"/>
    <w:rsid w:val="00695467"/>
    <w:rsid w:val="006A57BA"/>
    <w:rsid w:val="006C3B09"/>
    <w:rsid w:val="006D440F"/>
    <w:rsid w:val="006F0B66"/>
    <w:rsid w:val="006F5726"/>
    <w:rsid w:val="0072460D"/>
    <w:rsid w:val="00737218"/>
    <w:rsid w:val="007434A9"/>
    <w:rsid w:val="00762E15"/>
    <w:rsid w:val="00773560"/>
    <w:rsid w:val="007F0899"/>
    <w:rsid w:val="0080086A"/>
    <w:rsid w:val="00813670"/>
    <w:rsid w:val="00830EE6"/>
    <w:rsid w:val="00873F59"/>
    <w:rsid w:val="00881962"/>
    <w:rsid w:val="00885458"/>
    <w:rsid w:val="0089032C"/>
    <w:rsid w:val="008B4275"/>
    <w:rsid w:val="008B76F4"/>
    <w:rsid w:val="008D08C9"/>
    <w:rsid w:val="008D0AF8"/>
    <w:rsid w:val="008D46A4"/>
    <w:rsid w:val="00905E25"/>
    <w:rsid w:val="00933F20"/>
    <w:rsid w:val="00937A5F"/>
    <w:rsid w:val="00961D90"/>
    <w:rsid w:val="00974B66"/>
    <w:rsid w:val="009F14E5"/>
    <w:rsid w:val="009F7BEC"/>
    <w:rsid w:val="00A061AB"/>
    <w:rsid w:val="00A1631E"/>
    <w:rsid w:val="00A1753B"/>
    <w:rsid w:val="00A23F59"/>
    <w:rsid w:val="00A37923"/>
    <w:rsid w:val="00A44459"/>
    <w:rsid w:val="00AD68F9"/>
    <w:rsid w:val="00B0362D"/>
    <w:rsid w:val="00B11DE0"/>
    <w:rsid w:val="00B341B9"/>
    <w:rsid w:val="00B82116"/>
    <w:rsid w:val="00B866E6"/>
    <w:rsid w:val="00B916A8"/>
    <w:rsid w:val="00BA1514"/>
    <w:rsid w:val="00BA630A"/>
    <w:rsid w:val="00BC22ED"/>
    <w:rsid w:val="00C26D96"/>
    <w:rsid w:val="00C30AB9"/>
    <w:rsid w:val="00C378FF"/>
    <w:rsid w:val="00C41519"/>
    <w:rsid w:val="00C46D58"/>
    <w:rsid w:val="00C525DA"/>
    <w:rsid w:val="00C60305"/>
    <w:rsid w:val="00C67EAA"/>
    <w:rsid w:val="00C857AF"/>
    <w:rsid w:val="00CA56FF"/>
    <w:rsid w:val="00CC5CD1"/>
    <w:rsid w:val="00CD21A6"/>
    <w:rsid w:val="00CE619D"/>
    <w:rsid w:val="00CF5475"/>
    <w:rsid w:val="00D066E4"/>
    <w:rsid w:val="00D30847"/>
    <w:rsid w:val="00D324C4"/>
    <w:rsid w:val="00DA48B0"/>
    <w:rsid w:val="00DB34EF"/>
    <w:rsid w:val="00DC4B61"/>
    <w:rsid w:val="00DE7FED"/>
    <w:rsid w:val="00E61AD2"/>
    <w:rsid w:val="00E873BC"/>
    <w:rsid w:val="00E95307"/>
    <w:rsid w:val="00ED3387"/>
    <w:rsid w:val="00EE60FC"/>
    <w:rsid w:val="00F32221"/>
    <w:rsid w:val="00F4008A"/>
    <w:rsid w:val="00F428E4"/>
    <w:rsid w:val="00FB7AFF"/>
    <w:rsid w:val="00FB7C7A"/>
    <w:rsid w:val="00FC34EE"/>
    <w:rsid w:val="00FD437F"/>
    <w:rsid w:val="00FE1252"/>
    <w:rsid w:val="00FE4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E5EE"/>
  <w15:docId w15:val="{943687CF-1D87-4250-A893-604AF93C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rsid w:val="00737218"/>
    <w:pPr>
      <w:spacing w:before="100" w:beforeAutospacing="1" w:after="100" w:afterAutospacing="1"/>
    </w:pPr>
    <w:rPr>
      <w:rFonts w:eastAsia="Times New Roman"/>
      <w:lang w:val="en-US" w:bidi="en-US"/>
    </w:rPr>
  </w:style>
  <w:style w:type="character" w:customStyle="1" w:styleId="smcaps">
    <w:name w:val="smcaps"/>
    <w:basedOn w:val="DefaultParagraphFont"/>
    <w:rsid w:val="00737218"/>
    <w:rPr>
      <w:spacing w:val="13"/>
      <w:sz w:val="22"/>
      <w:szCs w:val="22"/>
    </w:rPr>
  </w:style>
  <w:style w:type="paragraph" w:customStyle="1" w:styleId="Style3">
    <w:name w:val="Style3"/>
    <w:basedOn w:val="Normal"/>
    <w:rsid w:val="00211CDB"/>
    <w:pPr>
      <w:widowControl w:val="0"/>
      <w:autoSpaceDE w:val="0"/>
      <w:autoSpaceDN w:val="0"/>
      <w:adjustRightInd w:val="0"/>
      <w:spacing w:after="0" w:line="374" w:lineRule="exact"/>
    </w:pPr>
    <w:rPr>
      <w:rFonts w:ascii="Times New Roman" w:eastAsia="Times New Roman" w:hAnsi="Times New Roman" w:cs="Times New Roman"/>
      <w:sz w:val="24"/>
      <w:szCs w:val="24"/>
      <w:lang w:val="en-US"/>
    </w:rPr>
  </w:style>
  <w:style w:type="character" w:customStyle="1" w:styleId="FontStyle12">
    <w:name w:val="Font Style12"/>
    <w:rsid w:val="00211CDB"/>
    <w:rPr>
      <w:rFonts w:ascii="Times New Roman" w:hAnsi="Times New Roman" w:cs="Times New Roman"/>
      <w:sz w:val="28"/>
      <w:szCs w:val="28"/>
      <w:lang w:bidi="ar-SA"/>
    </w:rPr>
  </w:style>
  <w:style w:type="character" w:customStyle="1" w:styleId="apple-converted-space">
    <w:name w:val="apple-converted-space"/>
    <w:basedOn w:val="DefaultParagraphFont"/>
    <w:rsid w:val="0059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5206">
      <w:bodyDiv w:val="1"/>
      <w:marLeft w:val="0"/>
      <w:marRight w:val="0"/>
      <w:marTop w:val="0"/>
      <w:marBottom w:val="0"/>
      <w:divBdr>
        <w:top w:val="none" w:sz="0" w:space="0" w:color="auto"/>
        <w:left w:val="none" w:sz="0" w:space="0" w:color="auto"/>
        <w:bottom w:val="none" w:sz="0" w:space="0" w:color="auto"/>
        <w:right w:val="none" w:sz="0" w:space="0" w:color="auto"/>
      </w:divBdr>
      <w:divsChild>
        <w:div w:id="20618225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n.majeed@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hemn981@gmail.com</cp:lastModifiedBy>
  <cp:revision>8</cp:revision>
  <dcterms:created xsi:type="dcterms:W3CDTF">2020-04-10T09:07:00Z</dcterms:created>
  <dcterms:modified xsi:type="dcterms:W3CDTF">2023-09-14T08:36:00Z</dcterms:modified>
</cp:coreProperties>
</file>