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7" w:rsidRDefault="001651D7" w:rsidP="001651D7">
      <w:pPr>
        <w:bidi w:val="0"/>
        <w:spacing w:line="240" w:lineRule="auto"/>
        <w:rPr>
          <w:rFonts w:ascii="Times New Roman" w:hAnsi="Times New Roman" w:cs="Simplified Arabic"/>
          <w:sz w:val="32"/>
          <w:szCs w:val="32"/>
          <w:lang w:bidi="ar-AE"/>
        </w:rPr>
      </w:pPr>
      <w:r>
        <w:rPr>
          <w:rFonts w:ascii="Times New Roman" w:hAnsi="Times New Roman" w:cs="Simplified Arabic"/>
          <w:sz w:val="32"/>
          <w:szCs w:val="32"/>
          <w:lang w:bidi="ar-AE"/>
        </w:rPr>
        <w:t xml:space="preserve">Salahaddin University </w:t>
      </w:r>
    </w:p>
    <w:p w:rsidR="001651D7" w:rsidRDefault="001651D7" w:rsidP="001651D7">
      <w:pPr>
        <w:bidi w:val="0"/>
        <w:spacing w:line="240" w:lineRule="auto"/>
        <w:rPr>
          <w:rFonts w:ascii="Times New Roman" w:hAnsi="Times New Roman" w:cs="Simplified Arabic"/>
          <w:sz w:val="32"/>
          <w:szCs w:val="32"/>
          <w:lang w:bidi="ar-AE"/>
        </w:rPr>
      </w:pPr>
      <w:r>
        <w:rPr>
          <w:rFonts w:ascii="Times New Roman" w:hAnsi="Times New Roman" w:cs="Simplified Arabic"/>
          <w:sz w:val="32"/>
          <w:szCs w:val="32"/>
          <w:lang w:bidi="ar-AE"/>
        </w:rPr>
        <w:t>College of Agriculture</w:t>
      </w:r>
    </w:p>
    <w:p w:rsidR="001651D7" w:rsidRDefault="001651D7" w:rsidP="001651D7">
      <w:pPr>
        <w:bidi w:val="0"/>
        <w:spacing w:line="240" w:lineRule="auto"/>
        <w:rPr>
          <w:rFonts w:ascii="Times New Roman" w:hAnsi="Times New Roman" w:cs="Simplified Arabic"/>
          <w:sz w:val="32"/>
          <w:szCs w:val="32"/>
          <w:lang w:bidi="ar-AE"/>
        </w:rPr>
      </w:pPr>
      <w:r>
        <w:rPr>
          <w:rFonts w:ascii="Times New Roman" w:hAnsi="Times New Roman" w:cs="Simplified Arabic"/>
          <w:sz w:val="32"/>
          <w:szCs w:val="32"/>
          <w:lang w:bidi="ar-AE"/>
        </w:rPr>
        <w:t>Department Plant Protection</w:t>
      </w: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Pr="00F36745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44"/>
          <w:szCs w:val="44"/>
          <w:lang w:bidi="ar-AE"/>
        </w:rPr>
      </w:pPr>
      <w:r w:rsidRPr="00F36745">
        <w:rPr>
          <w:rFonts w:ascii="Times New Roman" w:hAnsi="Times New Roman" w:cs="Simplified Arabic"/>
          <w:sz w:val="44"/>
          <w:szCs w:val="44"/>
          <w:lang w:bidi="ar-AE"/>
        </w:rPr>
        <w:t>Insect Structure – Practical</w:t>
      </w: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  <w:r>
        <w:rPr>
          <w:rFonts w:ascii="Times New Roman" w:hAnsi="Times New Roman" w:cs="Simplified Arabic"/>
          <w:sz w:val="32"/>
          <w:szCs w:val="32"/>
          <w:lang w:bidi="ar-AE"/>
        </w:rPr>
        <w:t>2</w:t>
      </w:r>
      <w:r w:rsidRPr="000A3CD8">
        <w:rPr>
          <w:rFonts w:ascii="Times New Roman" w:hAnsi="Times New Roman" w:cs="Simplified Arabic"/>
          <w:sz w:val="32"/>
          <w:szCs w:val="32"/>
          <w:vertAlign w:val="superscript"/>
          <w:lang w:bidi="ar-AE"/>
        </w:rPr>
        <w:t>nd</w:t>
      </w:r>
      <w:r>
        <w:rPr>
          <w:rFonts w:ascii="Times New Roman" w:hAnsi="Times New Roman" w:cs="Simplified Arabic"/>
          <w:sz w:val="32"/>
          <w:szCs w:val="32"/>
          <w:lang w:bidi="ar-AE"/>
        </w:rPr>
        <w:t xml:space="preserve"> Class</w:t>
      </w:r>
    </w:p>
    <w:p w:rsidR="001651D7" w:rsidRDefault="001651D7" w:rsidP="0042260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  <w:r>
        <w:rPr>
          <w:rFonts w:ascii="Times New Roman" w:hAnsi="Times New Roman" w:cs="Simplified Arabic"/>
          <w:sz w:val="32"/>
          <w:szCs w:val="32"/>
          <w:lang w:bidi="ar-AE"/>
        </w:rPr>
        <w:t>201</w:t>
      </w:r>
      <w:r w:rsidR="00422607">
        <w:rPr>
          <w:rFonts w:ascii="Times New Roman" w:hAnsi="Times New Roman" w:cs="Simplified Arabic"/>
          <w:sz w:val="32"/>
          <w:szCs w:val="32"/>
          <w:lang w:bidi="ar-AE"/>
        </w:rPr>
        <w:t>8</w:t>
      </w:r>
      <w:r>
        <w:rPr>
          <w:rFonts w:ascii="Times New Roman" w:hAnsi="Times New Roman" w:cs="Simplified Arabic"/>
          <w:sz w:val="32"/>
          <w:szCs w:val="32"/>
          <w:lang w:bidi="ar-AE"/>
        </w:rPr>
        <w:t xml:space="preserve"> - 201</w:t>
      </w:r>
      <w:r w:rsidR="00422607">
        <w:rPr>
          <w:rFonts w:ascii="Times New Roman" w:hAnsi="Times New Roman" w:cs="Simplified Arabic"/>
          <w:sz w:val="32"/>
          <w:szCs w:val="32"/>
          <w:lang w:bidi="ar-AE"/>
        </w:rPr>
        <w:t>9</w:t>
      </w: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Pr="00F659E6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val="en-GB" w:bidi="ar-AE"/>
        </w:rPr>
      </w:pPr>
      <w:r w:rsidRPr="00F659E6">
        <w:rPr>
          <w:rFonts w:ascii="Times New Roman" w:hAnsi="Times New Roman" w:cs="Simplified Arabic"/>
          <w:sz w:val="32"/>
          <w:szCs w:val="32"/>
          <w:lang w:val="en-GB" w:bidi="ar-AE"/>
        </w:rPr>
        <w:t>Prepared by:</w:t>
      </w:r>
    </w:p>
    <w:p w:rsidR="001651D7" w:rsidRPr="008C27DD" w:rsidRDefault="001651D7" w:rsidP="00422607">
      <w:pPr>
        <w:bidi w:val="0"/>
        <w:spacing w:line="360" w:lineRule="auto"/>
        <w:jc w:val="center"/>
        <w:rPr>
          <w:rFonts w:ascii="Times New Roman" w:hAnsi="Times New Roman" w:cs="Simplified Arabic"/>
          <w:sz w:val="28"/>
          <w:szCs w:val="28"/>
          <w:lang w:bidi="ar-AE"/>
        </w:rPr>
      </w:pPr>
      <w:r w:rsidRPr="008C27DD">
        <w:rPr>
          <w:rFonts w:ascii="Times New Roman" w:hAnsi="Times New Roman" w:cs="Simplified Arabic"/>
          <w:sz w:val="28"/>
          <w:szCs w:val="28"/>
          <w:lang w:bidi="ar-AE"/>
        </w:rPr>
        <w:t>Hozan Qadir</w:t>
      </w:r>
      <w:r>
        <w:rPr>
          <w:rFonts w:ascii="Times New Roman" w:hAnsi="Times New Roman" w:cs="Simplified Arabic"/>
          <w:sz w:val="28"/>
          <w:szCs w:val="28"/>
          <w:lang w:bidi="ar-AE"/>
        </w:rPr>
        <w:t xml:space="preserve"> </w:t>
      </w:r>
      <w:r w:rsidRPr="008C27DD">
        <w:rPr>
          <w:rFonts w:ascii="Times New Roman" w:hAnsi="Times New Roman" w:cs="Simplified Arabic"/>
          <w:sz w:val="28"/>
          <w:szCs w:val="28"/>
          <w:lang w:bidi="ar-AE"/>
        </w:rPr>
        <w:t>–</w:t>
      </w:r>
      <w:r w:rsidR="00422607">
        <w:rPr>
          <w:rFonts w:ascii="Times New Roman" w:hAnsi="Times New Roman" w:cs="Simplified Arabic"/>
          <w:sz w:val="28"/>
          <w:szCs w:val="28"/>
          <w:lang w:bidi="ar-AE"/>
        </w:rPr>
        <w:t xml:space="preserve"> </w:t>
      </w:r>
      <w:r w:rsidRPr="008C27DD">
        <w:rPr>
          <w:rFonts w:ascii="Times New Roman" w:hAnsi="Times New Roman" w:cs="Simplified Arabic"/>
          <w:sz w:val="28"/>
          <w:szCs w:val="28"/>
          <w:lang w:bidi="ar-AE"/>
        </w:rPr>
        <w:t>Lectuer</w:t>
      </w: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Default="001651D7" w:rsidP="001651D7">
      <w:pPr>
        <w:bidi w:val="0"/>
        <w:spacing w:line="360" w:lineRule="auto"/>
        <w:jc w:val="center"/>
        <w:rPr>
          <w:rFonts w:ascii="Times New Roman" w:hAnsi="Times New Roman" w:cs="Simplified Arabic"/>
          <w:sz w:val="32"/>
          <w:szCs w:val="32"/>
          <w:lang w:bidi="ar-AE"/>
        </w:rPr>
      </w:pPr>
    </w:p>
    <w:p w:rsidR="001651D7" w:rsidRDefault="001651D7" w:rsidP="001651D7"/>
    <w:p w:rsidR="001651D7" w:rsidRDefault="001651D7" w:rsidP="001651D7"/>
    <w:p w:rsidR="001651D7" w:rsidRDefault="001651D7" w:rsidP="001651D7"/>
    <w:p w:rsidR="001651D7" w:rsidRDefault="001651D7" w:rsidP="001651D7"/>
    <w:p w:rsidR="001651D7" w:rsidRDefault="001651D7" w:rsidP="00422607">
      <w:pPr>
        <w:jc w:val="right"/>
        <w:rPr>
          <w:rFonts w:asciiTheme="majorBidi" w:hAnsiTheme="majorBidi" w:cstheme="majorBidi"/>
          <w:sz w:val="28"/>
          <w:szCs w:val="28"/>
        </w:rPr>
      </w:pPr>
      <w:r w:rsidRPr="00F17EDA">
        <w:rPr>
          <w:rFonts w:asciiTheme="majorBidi" w:hAnsiTheme="majorBidi" w:cstheme="majorBidi"/>
          <w:sz w:val="28"/>
          <w:szCs w:val="28"/>
        </w:rPr>
        <w:lastRenderedPageBreak/>
        <w:t xml:space="preserve">Lecture </w:t>
      </w:r>
      <w:r>
        <w:rPr>
          <w:rFonts w:asciiTheme="majorBidi" w:hAnsiTheme="majorBidi" w:cstheme="majorBidi"/>
          <w:sz w:val="28"/>
          <w:szCs w:val="28"/>
        </w:rPr>
        <w:t>3</w:t>
      </w:r>
      <w:r w:rsidRPr="00F17EDA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F17ED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17EDA">
        <w:rPr>
          <w:rFonts w:asciiTheme="majorBidi" w:hAnsiTheme="majorBidi" w:cstheme="majorBidi"/>
          <w:sz w:val="28"/>
          <w:szCs w:val="28"/>
        </w:rPr>
        <w:t xml:space="preserve">         </w:t>
      </w:r>
      <w:r w:rsidR="00422607">
        <w:rPr>
          <w:rFonts w:asciiTheme="majorBidi" w:hAnsiTheme="majorBidi" w:cstheme="majorBidi"/>
          <w:sz w:val="28"/>
          <w:szCs w:val="28"/>
        </w:rPr>
        <w:t>1</w:t>
      </w:r>
      <w:r w:rsidRPr="00F17EDA">
        <w:rPr>
          <w:rFonts w:asciiTheme="majorBidi" w:hAnsiTheme="majorBidi" w:cstheme="majorBidi"/>
          <w:sz w:val="28"/>
          <w:szCs w:val="28"/>
        </w:rPr>
        <w:t>/1</w:t>
      </w:r>
      <w:r>
        <w:rPr>
          <w:rFonts w:asciiTheme="majorBidi" w:hAnsiTheme="majorBidi" w:cstheme="majorBidi"/>
          <w:sz w:val="28"/>
          <w:szCs w:val="28"/>
        </w:rPr>
        <w:t>1</w:t>
      </w:r>
      <w:r w:rsidRPr="00F17EDA">
        <w:rPr>
          <w:rFonts w:asciiTheme="majorBidi" w:hAnsiTheme="majorBidi" w:cstheme="majorBidi"/>
          <w:sz w:val="28"/>
          <w:szCs w:val="28"/>
        </w:rPr>
        <w:t>/201</w:t>
      </w:r>
      <w:r w:rsidR="00422607">
        <w:rPr>
          <w:rFonts w:asciiTheme="majorBidi" w:hAnsiTheme="majorBidi" w:cstheme="majorBidi"/>
          <w:sz w:val="28"/>
          <w:szCs w:val="28"/>
        </w:rPr>
        <w:t>8</w:t>
      </w:r>
      <w:r w:rsidRPr="00F17EDA">
        <w:rPr>
          <w:rFonts w:asciiTheme="majorBidi" w:hAnsiTheme="majorBidi" w:cstheme="majorBidi"/>
          <w:sz w:val="28"/>
          <w:szCs w:val="28"/>
        </w:rPr>
        <w:t xml:space="preserve">  </w:t>
      </w:r>
    </w:p>
    <w:p w:rsidR="001651D7" w:rsidRDefault="001651D7" w:rsidP="001651D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651D7">
        <w:rPr>
          <w:rFonts w:asciiTheme="majorBidi" w:hAnsiTheme="majorBidi" w:cstheme="majorBidi"/>
          <w:b/>
          <w:bCs/>
          <w:sz w:val="36"/>
          <w:szCs w:val="36"/>
        </w:rPr>
        <w:t>Mouthparts</w:t>
      </w:r>
    </w:p>
    <w:p w:rsidR="008F29E5" w:rsidRPr="001651D7" w:rsidRDefault="001651D7" w:rsidP="001651D7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651D7">
        <w:rPr>
          <w:rFonts w:asciiTheme="majorBidi" w:hAnsiTheme="majorBidi" w:cstheme="majorBidi"/>
          <w:b/>
          <w:bCs/>
          <w:sz w:val="32"/>
          <w:szCs w:val="32"/>
        </w:rPr>
        <w:t>Types of Mouthparts</w:t>
      </w:r>
    </w:p>
    <w:p w:rsidR="001651D7" w:rsidRDefault="001651D7" w:rsidP="001651D7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are the different parts of M.P.</w:t>
      </w:r>
      <w:r w:rsidRPr="001651D7">
        <w:rPr>
          <w:rFonts w:asciiTheme="majorBidi" w:hAnsiTheme="majorBidi" w:cstheme="majorBidi"/>
          <w:b/>
          <w:bCs/>
          <w:sz w:val="32"/>
          <w:szCs w:val="32"/>
        </w:rPr>
        <w:t xml:space="preserve">? </w:t>
      </w:r>
    </w:p>
    <w:p w:rsidR="001651D7" w:rsidRPr="001651D7" w:rsidRDefault="001651D7" w:rsidP="001651D7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B2136" w:rsidRPr="007855C5" w:rsidRDefault="00D26769" w:rsidP="001651D7">
      <w:pPr>
        <w:ind w:left="360"/>
        <w:jc w:val="right"/>
        <w:rPr>
          <w:rFonts w:asciiTheme="majorBidi" w:hAnsiTheme="majorBidi" w:cstheme="majorBidi"/>
          <w:color w:val="FF0000"/>
          <w:sz w:val="32"/>
          <w:szCs w:val="32"/>
        </w:rPr>
      </w:pPr>
      <w:r w:rsidRPr="007855C5">
        <w:rPr>
          <w:rFonts w:asciiTheme="majorBidi" w:hAnsiTheme="majorBidi" w:cstheme="majorBidi"/>
          <w:color w:val="FF0000"/>
          <w:sz w:val="32"/>
          <w:szCs w:val="32"/>
        </w:rPr>
        <w:t>Basic types</w:t>
      </w:r>
      <w:r w:rsidR="00541E64" w:rsidRPr="007855C5">
        <w:rPr>
          <w:rFonts w:asciiTheme="majorBidi" w:hAnsiTheme="majorBidi" w:cstheme="majorBidi"/>
          <w:color w:val="FF0000"/>
          <w:sz w:val="32"/>
          <w:szCs w:val="32"/>
        </w:rPr>
        <w:t xml:space="preserve"> of M.P.</w:t>
      </w:r>
      <w:r w:rsidRPr="007855C5">
        <w:rPr>
          <w:rFonts w:asciiTheme="majorBidi" w:hAnsiTheme="majorBidi" w:cstheme="majorBidi"/>
          <w:color w:val="FF0000"/>
          <w:sz w:val="32"/>
          <w:szCs w:val="32"/>
        </w:rPr>
        <w:t>:</w:t>
      </w:r>
    </w:p>
    <w:p w:rsidR="001651D7" w:rsidRPr="001651D7" w:rsidRDefault="001651D7" w:rsidP="001651D7">
      <w:pPr>
        <w:jc w:val="right"/>
        <w:rPr>
          <w:rFonts w:asciiTheme="majorBidi" w:hAnsiTheme="majorBidi" w:cstheme="majorBidi"/>
          <w:sz w:val="32"/>
          <w:szCs w:val="32"/>
        </w:rPr>
      </w:pPr>
      <w:r w:rsidRPr="001651D7">
        <w:rPr>
          <w:rFonts w:asciiTheme="majorBidi" w:hAnsiTheme="majorBidi" w:cstheme="majorBidi"/>
          <w:sz w:val="32"/>
          <w:szCs w:val="32"/>
        </w:rPr>
        <w:t>- Chewing</w:t>
      </w:r>
      <w:r w:rsidRPr="001651D7">
        <w:rPr>
          <w:rFonts w:asciiTheme="majorBidi" w:hAnsiTheme="majorBidi" w:cstheme="majorBidi"/>
          <w:sz w:val="32"/>
          <w:szCs w:val="32"/>
        </w:rPr>
        <w:tab/>
      </w:r>
      <w:r w:rsidRPr="001651D7">
        <w:rPr>
          <w:rFonts w:asciiTheme="majorBidi" w:hAnsiTheme="majorBidi" w:cstheme="majorBidi"/>
          <w:sz w:val="32"/>
          <w:szCs w:val="32"/>
        </w:rPr>
        <w:tab/>
      </w:r>
      <w:r w:rsidRPr="001651D7">
        <w:rPr>
          <w:rFonts w:asciiTheme="majorBidi" w:hAnsiTheme="majorBidi" w:cstheme="majorBidi"/>
          <w:sz w:val="32"/>
          <w:szCs w:val="32"/>
        </w:rPr>
        <w:tab/>
        <w:t xml:space="preserve">   - Sponging</w:t>
      </w:r>
    </w:p>
    <w:p w:rsidR="001651D7" w:rsidRPr="001651D7" w:rsidRDefault="001651D7" w:rsidP="001651D7">
      <w:pPr>
        <w:jc w:val="right"/>
        <w:rPr>
          <w:rFonts w:asciiTheme="majorBidi" w:hAnsiTheme="majorBidi" w:cstheme="majorBidi"/>
          <w:sz w:val="32"/>
          <w:szCs w:val="32"/>
        </w:rPr>
      </w:pPr>
      <w:r w:rsidRPr="001651D7">
        <w:rPr>
          <w:rFonts w:asciiTheme="majorBidi" w:hAnsiTheme="majorBidi" w:cstheme="majorBidi"/>
          <w:sz w:val="32"/>
          <w:szCs w:val="32"/>
        </w:rPr>
        <w:t>- Piercing-sucking</w:t>
      </w:r>
      <w:r w:rsidRPr="001651D7">
        <w:rPr>
          <w:rFonts w:asciiTheme="majorBidi" w:hAnsiTheme="majorBidi" w:cstheme="majorBidi"/>
          <w:sz w:val="32"/>
          <w:szCs w:val="32"/>
        </w:rPr>
        <w:tab/>
        <w:t xml:space="preserve">   - Sucking or Siphoning</w:t>
      </w:r>
    </w:p>
    <w:p w:rsidR="001651D7" w:rsidRPr="001651D7" w:rsidRDefault="001651D7" w:rsidP="001651D7">
      <w:pPr>
        <w:jc w:val="right"/>
        <w:rPr>
          <w:rFonts w:asciiTheme="majorBidi" w:hAnsiTheme="majorBidi" w:cstheme="majorBidi"/>
          <w:sz w:val="32"/>
          <w:szCs w:val="32"/>
        </w:rPr>
      </w:pPr>
      <w:r w:rsidRPr="001651D7">
        <w:rPr>
          <w:rFonts w:asciiTheme="majorBidi" w:hAnsiTheme="majorBidi" w:cstheme="majorBidi"/>
          <w:sz w:val="32"/>
          <w:szCs w:val="32"/>
        </w:rPr>
        <w:t>- Rasping-sucking</w:t>
      </w:r>
      <w:r w:rsidRPr="001651D7">
        <w:rPr>
          <w:rFonts w:asciiTheme="majorBidi" w:hAnsiTheme="majorBidi" w:cstheme="majorBidi"/>
          <w:sz w:val="32"/>
          <w:szCs w:val="32"/>
        </w:rPr>
        <w:tab/>
        <w:t xml:space="preserve">   - Chewing-lapping</w:t>
      </w:r>
    </w:p>
    <w:p w:rsidR="00CB2136" w:rsidRPr="001651D7" w:rsidRDefault="00D26769" w:rsidP="001651D7">
      <w:pPr>
        <w:ind w:left="360"/>
        <w:jc w:val="right"/>
        <w:rPr>
          <w:rFonts w:asciiTheme="majorBidi" w:hAnsiTheme="majorBidi" w:cstheme="majorBidi"/>
          <w:sz w:val="32"/>
          <w:szCs w:val="32"/>
        </w:rPr>
      </w:pPr>
      <w:r w:rsidRPr="001651D7">
        <w:rPr>
          <w:rFonts w:asciiTheme="majorBidi" w:hAnsiTheme="majorBidi" w:cstheme="majorBidi"/>
          <w:sz w:val="32"/>
          <w:szCs w:val="32"/>
        </w:rPr>
        <w:t>Important for insect identification</w:t>
      </w:r>
    </w:p>
    <w:p w:rsidR="00541E64" w:rsidRDefault="00D26769" w:rsidP="001651D7">
      <w:pPr>
        <w:ind w:left="360"/>
        <w:jc w:val="right"/>
        <w:rPr>
          <w:rFonts w:asciiTheme="majorBidi" w:hAnsiTheme="majorBidi" w:cstheme="majorBidi"/>
          <w:sz w:val="32"/>
          <w:szCs w:val="32"/>
        </w:rPr>
      </w:pPr>
      <w:r w:rsidRPr="001651D7">
        <w:rPr>
          <w:rFonts w:asciiTheme="majorBidi" w:hAnsiTheme="majorBidi" w:cstheme="majorBidi"/>
          <w:sz w:val="32"/>
          <w:szCs w:val="32"/>
        </w:rPr>
        <w:t xml:space="preserve">Provides information on </w:t>
      </w: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feeding habits </w:t>
      </w:r>
      <w:r w:rsidRPr="001651D7">
        <w:rPr>
          <w:rFonts w:asciiTheme="majorBidi" w:hAnsiTheme="majorBidi" w:cstheme="majorBidi"/>
          <w:sz w:val="32"/>
          <w:szCs w:val="32"/>
        </w:rPr>
        <w:t xml:space="preserve">and </w:t>
      </w:r>
      <w:r w:rsidRPr="00541E64">
        <w:rPr>
          <w:rFonts w:asciiTheme="majorBidi" w:hAnsiTheme="majorBidi" w:cstheme="majorBidi"/>
          <w:b/>
          <w:bCs/>
          <w:sz w:val="32"/>
          <w:szCs w:val="32"/>
        </w:rPr>
        <w:t>types of damage</w:t>
      </w:r>
      <w:r w:rsidR="00541E64">
        <w:rPr>
          <w:rFonts w:asciiTheme="majorBidi" w:hAnsiTheme="majorBidi" w:cstheme="majorBidi"/>
          <w:sz w:val="32"/>
          <w:szCs w:val="32"/>
        </w:rPr>
        <w:t>.</w:t>
      </w:r>
    </w:p>
    <w:p w:rsidR="007855C5" w:rsidRPr="007855C5" w:rsidRDefault="007855C5" w:rsidP="007855C5">
      <w:pPr>
        <w:ind w:left="360"/>
        <w:jc w:val="right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3210339</wp:posOffset>
            </wp:positionH>
            <wp:positionV relativeFrom="paragraph">
              <wp:posOffset>585166</wp:posOffset>
            </wp:positionV>
            <wp:extent cx="2934338" cy="2956505"/>
            <wp:effectExtent l="190500" t="152400" r="170812" b="129595"/>
            <wp:wrapNone/>
            <wp:docPr id="1" name="Picture 1" descr="D:\Insects\Insect Structure\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Insects\Insect Structure\Pictur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6" cy="2954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 w:rsidRPr="007855C5">
        <w:rPr>
          <w:rFonts w:asciiTheme="majorBidi" w:hAnsiTheme="majorBidi" w:cstheme="majorBidi"/>
          <w:b/>
          <w:bCs/>
          <w:color w:val="C00000"/>
          <w:sz w:val="36"/>
          <w:szCs w:val="36"/>
        </w:rPr>
        <w:t>* Typical Chewing Mouthpart  grasshopper   consists of these parts:</w:t>
      </w:r>
    </w:p>
    <w:p w:rsid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7855C5">
        <w:rPr>
          <w:rFonts w:asciiTheme="majorBidi" w:hAnsiTheme="majorBidi" w:cstheme="majorBidi"/>
          <w:sz w:val="28"/>
          <w:szCs w:val="28"/>
        </w:rPr>
        <w:t>1- Labrum</w:t>
      </w:r>
      <w:r w:rsidRPr="007855C5">
        <w:rPr>
          <w:rFonts w:asciiTheme="majorBidi" w:hAnsiTheme="majorBidi" w:cstheme="majorBidi"/>
          <w:sz w:val="28"/>
          <w:szCs w:val="28"/>
        </w:rPr>
        <w:br/>
        <w:t>2- Mandible (1 pair)</w:t>
      </w:r>
      <w:r w:rsidRPr="007855C5">
        <w:rPr>
          <w:rFonts w:asciiTheme="majorBidi" w:hAnsiTheme="majorBidi" w:cstheme="majorBidi"/>
          <w:sz w:val="28"/>
          <w:szCs w:val="28"/>
        </w:rPr>
        <w:br/>
        <w:t>3- Hypopharynx</w:t>
      </w:r>
      <w:r w:rsidRPr="007855C5">
        <w:rPr>
          <w:rFonts w:asciiTheme="majorBidi" w:hAnsiTheme="majorBidi" w:cstheme="majorBidi"/>
          <w:sz w:val="28"/>
          <w:szCs w:val="28"/>
        </w:rPr>
        <w:br/>
        <w:t>4- Maxilla (1 pair)</w:t>
      </w:r>
      <w:r w:rsidRPr="007855C5">
        <w:rPr>
          <w:rFonts w:asciiTheme="majorBidi" w:hAnsiTheme="majorBidi" w:cstheme="majorBidi"/>
          <w:sz w:val="28"/>
          <w:szCs w:val="28"/>
        </w:rPr>
        <w:br/>
        <w:t>5- Labium</w:t>
      </w:r>
    </w:p>
    <w:p w:rsid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:rsid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:rsid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:rsid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:rsidR="007855C5" w:rsidRPr="007855C5" w:rsidRDefault="007855C5" w:rsidP="007855C5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7855C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41E64" w:rsidRPr="00541E64" w:rsidRDefault="00541E64" w:rsidP="00541E64">
      <w:pPr>
        <w:jc w:val="right"/>
        <w:rPr>
          <w:rFonts w:asciiTheme="majorBidi" w:hAnsiTheme="majorBidi" w:cstheme="majorBidi"/>
          <w:color w:val="FF0000"/>
          <w:sz w:val="36"/>
          <w:szCs w:val="36"/>
        </w:rPr>
      </w:pPr>
      <w:r w:rsidRPr="00541E64">
        <w:rPr>
          <w:rFonts w:asciiTheme="majorBidi" w:hAnsiTheme="majorBidi" w:cstheme="majorBidi"/>
          <w:b/>
          <w:bCs/>
          <w:color w:val="FF0000"/>
          <w:sz w:val="36"/>
          <w:szCs w:val="36"/>
        </w:rPr>
        <w:lastRenderedPageBreak/>
        <w:t xml:space="preserve">What are the different parts of M.P.? </w:t>
      </w:r>
    </w:p>
    <w:p w:rsidR="00541E64" w:rsidRPr="00541E64" w:rsidRDefault="00541E64" w:rsidP="00541E64">
      <w:pPr>
        <w:jc w:val="right"/>
        <w:rPr>
          <w:rFonts w:asciiTheme="majorBidi" w:hAnsiTheme="majorBidi" w:cstheme="majorBidi"/>
          <w:sz w:val="28"/>
          <w:szCs w:val="28"/>
        </w:rPr>
      </w:pP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1- Labrum </w:t>
      </w:r>
      <w:r w:rsidRPr="00541E64">
        <w:rPr>
          <w:rFonts w:asciiTheme="majorBidi" w:hAnsiTheme="majorBidi" w:cstheme="majorBidi"/>
          <w:sz w:val="28"/>
          <w:szCs w:val="28"/>
        </w:rPr>
        <w:t xml:space="preserve">- a cover which may be loosely referred to as the </w:t>
      </w:r>
      <w:r w:rsidR="007855C5">
        <w:rPr>
          <w:rFonts w:asciiTheme="majorBidi" w:hAnsiTheme="majorBidi" w:cstheme="majorBidi"/>
          <w:sz w:val="28"/>
          <w:szCs w:val="28"/>
        </w:rPr>
        <w:t>upper lip.</w:t>
      </w:r>
    </w:p>
    <w:p w:rsidR="00541E64" w:rsidRPr="00541E64" w:rsidRDefault="00541E64" w:rsidP="007855C5">
      <w:pPr>
        <w:jc w:val="right"/>
        <w:rPr>
          <w:rFonts w:asciiTheme="majorBidi" w:hAnsiTheme="majorBidi" w:cstheme="majorBidi"/>
          <w:sz w:val="32"/>
          <w:szCs w:val="32"/>
        </w:rPr>
      </w:pP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2- Mandibles </w:t>
      </w:r>
      <w:r w:rsidRPr="00541E64">
        <w:rPr>
          <w:rFonts w:asciiTheme="majorBidi" w:hAnsiTheme="majorBidi" w:cstheme="majorBidi"/>
          <w:sz w:val="28"/>
          <w:szCs w:val="28"/>
        </w:rPr>
        <w:t>- hard, powerful cutting jaws.</w:t>
      </w:r>
    </w:p>
    <w:p w:rsidR="00541E64" w:rsidRPr="00541E64" w:rsidRDefault="00541E64" w:rsidP="00541E64">
      <w:pPr>
        <w:jc w:val="right"/>
        <w:rPr>
          <w:rFonts w:asciiTheme="majorBidi" w:hAnsiTheme="majorBidi" w:cstheme="majorBidi"/>
          <w:sz w:val="28"/>
          <w:szCs w:val="28"/>
        </w:rPr>
      </w:pP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3- Maxillae </w:t>
      </w:r>
      <w:r w:rsidRPr="00541E64">
        <w:rPr>
          <w:rFonts w:asciiTheme="majorBidi" w:hAnsiTheme="majorBidi" w:cstheme="majorBidi"/>
          <w:sz w:val="28"/>
          <w:szCs w:val="28"/>
        </w:rPr>
        <w:t>- 'pincers' which are less powerful than the</w:t>
      </w:r>
      <w:r>
        <w:rPr>
          <w:rFonts w:asciiTheme="majorBidi" w:hAnsiTheme="majorBidi" w:cstheme="majorBidi"/>
          <w:sz w:val="28"/>
          <w:szCs w:val="28"/>
        </w:rPr>
        <w:t xml:space="preserve"> mandibles. They are used to steady and manipulate the food. They have a five segments </w:t>
      </w:r>
      <w:r w:rsidR="007855C5">
        <w:rPr>
          <w:rFonts w:asciiTheme="majorBidi" w:hAnsiTheme="majorBidi" w:cstheme="majorBidi"/>
          <w:sz w:val="28"/>
          <w:szCs w:val="28"/>
        </w:rPr>
        <w:t>palps which is sensory and often concerned with taste.</w:t>
      </w:r>
    </w:p>
    <w:p w:rsidR="00541E64" w:rsidRPr="007855C5" w:rsidRDefault="00541E64" w:rsidP="007855C5">
      <w:pPr>
        <w:jc w:val="right"/>
        <w:rPr>
          <w:rFonts w:asciiTheme="majorBidi" w:hAnsiTheme="majorBidi" w:cstheme="majorBidi"/>
          <w:sz w:val="28"/>
          <w:szCs w:val="28"/>
        </w:rPr>
      </w:pPr>
      <w:r w:rsidRPr="00541E64">
        <w:rPr>
          <w:rFonts w:asciiTheme="majorBidi" w:hAnsiTheme="majorBidi" w:cstheme="majorBidi"/>
          <w:sz w:val="28"/>
          <w:szCs w:val="28"/>
        </w:rPr>
        <w:t xml:space="preserve"> </w:t>
      </w: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4- Labium </w:t>
      </w:r>
      <w:r w:rsidRPr="007855C5">
        <w:rPr>
          <w:rFonts w:asciiTheme="majorBidi" w:hAnsiTheme="majorBidi" w:cstheme="majorBidi"/>
          <w:sz w:val="28"/>
          <w:szCs w:val="28"/>
        </w:rPr>
        <w:t xml:space="preserve">- the lower cover, often referred to as the lower lip. </w:t>
      </w:r>
      <w:r w:rsidR="007855C5">
        <w:rPr>
          <w:rFonts w:asciiTheme="majorBidi" w:hAnsiTheme="majorBidi" w:cstheme="majorBidi"/>
          <w:sz w:val="28"/>
          <w:szCs w:val="28"/>
        </w:rPr>
        <w:t>They have a three segmented palp which is also sensory.</w:t>
      </w:r>
      <w:r w:rsidRPr="007855C5">
        <w:rPr>
          <w:rFonts w:asciiTheme="majorBidi" w:hAnsiTheme="majorBidi" w:cstheme="majorBidi"/>
          <w:sz w:val="28"/>
          <w:szCs w:val="28"/>
        </w:rPr>
        <w:t xml:space="preserve">  </w:t>
      </w:r>
    </w:p>
    <w:p w:rsidR="00541E64" w:rsidRDefault="00541E64" w:rsidP="007855C5">
      <w:pPr>
        <w:jc w:val="right"/>
        <w:rPr>
          <w:rFonts w:asciiTheme="majorBidi" w:hAnsiTheme="majorBidi" w:cstheme="majorBidi"/>
          <w:sz w:val="28"/>
          <w:szCs w:val="28"/>
        </w:rPr>
      </w:pPr>
      <w:r w:rsidRPr="00541E64">
        <w:rPr>
          <w:rFonts w:asciiTheme="majorBidi" w:hAnsiTheme="majorBidi" w:cstheme="majorBidi"/>
          <w:b/>
          <w:bCs/>
          <w:sz w:val="32"/>
          <w:szCs w:val="32"/>
        </w:rPr>
        <w:t xml:space="preserve">5- Hypopharynx </w:t>
      </w:r>
      <w:r w:rsidRPr="007855C5">
        <w:rPr>
          <w:rFonts w:asciiTheme="majorBidi" w:hAnsiTheme="majorBidi" w:cstheme="majorBidi"/>
          <w:sz w:val="28"/>
          <w:szCs w:val="28"/>
        </w:rPr>
        <w:t xml:space="preserve">- a tongue-like structure in the floor of the </w:t>
      </w:r>
      <w:r w:rsidR="007855C5">
        <w:rPr>
          <w:rFonts w:asciiTheme="majorBidi" w:hAnsiTheme="majorBidi" w:cstheme="majorBidi"/>
          <w:sz w:val="28"/>
          <w:szCs w:val="28"/>
        </w:rPr>
        <w:t>mouth. The salivary glands discharge saliva through it.</w:t>
      </w:r>
    </w:p>
    <w:p w:rsidR="001F73F0" w:rsidRPr="007855C5" w:rsidRDefault="001F73F0" w:rsidP="007855C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126724</wp:posOffset>
            </wp:positionH>
            <wp:positionV relativeFrom="paragraph">
              <wp:posOffset>200574</wp:posOffset>
            </wp:positionV>
            <wp:extent cx="2305299" cy="2253366"/>
            <wp:effectExtent l="57150" t="57150" r="114051" b="13584"/>
            <wp:wrapNone/>
            <wp:docPr id="3" name="Picture 3" descr="D:\Shatha Doc\Lecture 4\Insect Morphology and Anatomy (The Head)_files\maxilla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Shatha Doc\Lecture 4\Insect Morphology and Anatomy (The Head)_files\maxilla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9" cy="2253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3983107</wp:posOffset>
            </wp:positionH>
            <wp:positionV relativeFrom="paragraph">
              <wp:posOffset>138623</wp:posOffset>
            </wp:positionV>
            <wp:extent cx="2270263" cy="2248728"/>
            <wp:effectExtent l="57150" t="57150" r="34787" b="0"/>
            <wp:wrapNone/>
            <wp:docPr id="2" name="Picture 2" descr="D:\Shatha Doc\Lecture 4\Insect Morphology and Anatomy (The Head)_files\mandibl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Shatha Doc\Lecture 4\Insect Morphology and Anatomy (The Head)_files\mandibl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63" cy="2248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1E64" w:rsidRPr="007855C5" w:rsidRDefault="00541E64" w:rsidP="007855C5">
      <w:pPr>
        <w:jc w:val="right"/>
        <w:rPr>
          <w:rFonts w:asciiTheme="majorBidi" w:hAnsiTheme="majorBidi" w:cstheme="majorBidi"/>
          <w:sz w:val="28"/>
          <w:szCs w:val="28"/>
        </w:rPr>
      </w:pPr>
      <w:r w:rsidRPr="007855C5">
        <w:rPr>
          <w:rFonts w:asciiTheme="majorBidi" w:hAnsiTheme="majorBidi" w:cstheme="majorBidi"/>
          <w:sz w:val="28"/>
          <w:szCs w:val="28"/>
        </w:rPr>
        <w:t xml:space="preserve">  </w:t>
      </w:r>
    </w:p>
    <w:p w:rsidR="001651D7" w:rsidRPr="00541E64" w:rsidRDefault="001651D7" w:rsidP="001F73F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651D7" w:rsidRDefault="001651D7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2375452</wp:posOffset>
            </wp:positionH>
            <wp:positionV relativeFrom="paragraph">
              <wp:posOffset>202317</wp:posOffset>
            </wp:positionV>
            <wp:extent cx="1845890" cy="2554743"/>
            <wp:effectExtent l="0" t="19050" r="40060" b="17007"/>
            <wp:wrapNone/>
            <wp:docPr id="4" name="Picture 4" descr="D:\Shatha Doc\Lecture 4\Insect Morphology and Anatomy (The Head)_files\labiu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Shatha Doc\Lecture 4\Insect Morphology and Anatomy (The Head)_files\labiu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90" cy="2554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61291</wp:posOffset>
            </wp:positionH>
            <wp:positionV relativeFrom="paragraph">
              <wp:posOffset>40336</wp:posOffset>
            </wp:positionV>
            <wp:extent cx="1873306" cy="2560016"/>
            <wp:effectExtent l="190500" t="152400" r="165044" b="126034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06" cy="256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-469900</wp:posOffset>
            </wp:positionV>
            <wp:extent cx="5069205" cy="4015105"/>
            <wp:effectExtent l="19050" t="0" r="0" b="0"/>
            <wp:wrapNone/>
            <wp:docPr id="5" name="Picture 1" descr="C:\Users\Hp\Desktop\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03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1F73F0" w:rsidP="001F73F0">
      <w:pPr>
        <w:jc w:val="right"/>
      </w:pPr>
    </w:p>
    <w:p w:rsidR="001F73F0" w:rsidRDefault="000A165C" w:rsidP="000A165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0A165C">
        <w:rPr>
          <w:rFonts w:asciiTheme="majorBidi" w:hAnsiTheme="majorBidi" w:cstheme="majorBidi"/>
          <w:b/>
          <w:bCs/>
          <w:sz w:val="36"/>
          <w:szCs w:val="36"/>
        </w:rPr>
        <w:t>Types of Mouthparts</w:t>
      </w:r>
    </w:p>
    <w:p w:rsidR="000A165C" w:rsidRPr="00D411F2" w:rsidRDefault="000A165C" w:rsidP="000A165C">
      <w:pPr>
        <w:jc w:val="right"/>
        <w:rPr>
          <w:rFonts w:asciiTheme="majorBidi" w:hAnsiTheme="majorBidi" w:cstheme="majorBidi"/>
          <w:color w:val="C00000"/>
          <w:sz w:val="36"/>
          <w:szCs w:val="36"/>
        </w:rPr>
      </w:pPr>
      <w:r w:rsidRPr="00D411F2">
        <w:rPr>
          <w:rFonts w:asciiTheme="majorBidi" w:hAnsiTheme="majorBidi" w:cstheme="majorBidi"/>
          <w:b/>
          <w:bCs/>
          <w:color w:val="C00000"/>
          <w:sz w:val="36"/>
          <w:szCs w:val="36"/>
        </w:rPr>
        <w:t>1- Chewing or Biting Type</w:t>
      </w:r>
      <w:r w:rsidRPr="00D411F2">
        <w:rPr>
          <w:rFonts w:asciiTheme="majorBidi" w:hAnsiTheme="majorBidi" w:cstheme="majorBidi"/>
          <w:color w:val="C00000"/>
          <w:sz w:val="36"/>
          <w:szCs w:val="36"/>
        </w:rPr>
        <w:t xml:space="preserve"> </w:t>
      </w:r>
    </w:p>
    <w:p w:rsidR="000A165C" w:rsidRDefault="000A165C" w:rsidP="000A165C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- </w:t>
      </w:r>
      <w:r w:rsidRPr="00D411F2">
        <w:rPr>
          <w:rFonts w:asciiTheme="majorBidi" w:hAnsiTheme="majorBidi" w:cstheme="majorBidi"/>
          <w:sz w:val="28"/>
          <w:szCs w:val="28"/>
        </w:rPr>
        <w:t>The Grasshopper has “generalized” mouthparts. This insect is omnivorous and its mouthparts are well suited to chewing on a wide variety of food items.</w:t>
      </w:r>
    </w:p>
    <w:p w:rsidR="000A165C" w:rsidRDefault="000A165C" w:rsidP="00D411F2">
      <w:pPr>
        <w:jc w:val="right"/>
        <w:rPr>
          <w:rFonts w:asciiTheme="majorBidi" w:hAnsiTheme="majorBidi" w:cstheme="majorBidi"/>
          <w:sz w:val="28"/>
          <w:szCs w:val="28"/>
        </w:rPr>
      </w:pPr>
      <w:r w:rsidRPr="000A165C">
        <w:rPr>
          <w:rFonts w:asciiTheme="majorBidi" w:hAnsiTheme="majorBidi" w:cstheme="majorBidi"/>
          <w:sz w:val="28"/>
          <w:szCs w:val="28"/>
        </w:rPr>
        <w:t xml:space="preserve"> </w:t>
      </w:r>
      <w:r w:rsidR="00D411F2">
        <w:rPr>
          <w:rFonts w:asciiTheme="majorBidi" w:hAnsiTheme="majorBidi" w:cstheme="majorBidi"/>
          <w:sz w:val="28"/>
          <w:szCs w:val="28"/>
        </w:rPr>
        <w:t>- Simplest type.</w:t>
      </w:r>
    </w:p>
    <w:p w:rsidR="00D411F2" w:rsidRPr="000A165C" w:rsidRDefault="00D411F2" w:rsidP="00D411F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Used to chew holes in leaves and bore in stems.</w:t>
      </w:r>
    </w:p>
    <w:p w:rsidR="00CB2136" w:rsidRDefault="00D411F2" w:rsidP="00D411F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4300331</wp:posOffset>
            </wp:positionH>
            <wp:positionV relativeFrom="paragraph">
              <wp:posOffset>140197</wp:posOffset>
            </wp:positionV>
            <wp:extent cx="1593574" cy="1760883"/>
            <wp:effectExtent l="38100" t="38100" r="82826" b="48867"/>
            <wp:wrapNone/>
            <wp:docPr id="7" name="Picture 7" descr="28_03_10slide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7" descr="28_03_10slide_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 b="1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28" cy="1764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D26769" w:rsidRPr="000A165C">
        <w:rPr>
          <w:rFonts w:asciiTheme="majorBidi" w:hAnsiTheme="majorBidi" w:cstheme="majorBidi"/>
          <w:b/>
          <w:bCs/>
          <w:sz w:val="28"/>
          <w:szCs w:val="28"/>
        </w:rPr>
        <w:t xml:space="preserve">Examples: </w:t>
      </w:r>
      <w:r w:rsidR="00D26769" w:rsidRPr="000A165C">
        <w:rPr>
          <w:rFonts w:asciiTheme="majorBidi" w:hAnsiTheme="majorBidi" w:cstheme="majorBidi"/>
          <w:sz w:val="28"/>
          <w:szCs w:val="28"/>
        </w:rPr>
        <w:t xml:space="preserve">Grasshoppers, Crickets, Caterpillars, </w:t>
      </w:r>
      <w:r w:rsidR="000A165C">
        <w:rPr>
          <w:rFonts w:asciiTheme="majorBidi" w:hAnsiTheme="majorBidi" w:cstheme="majorBidi"/>
          <w:sz w:val="28"/>
          <w:szCs w:val="28"/>
        </w:rPr>
        <w:t>Beetles.</w:t>
      </w:r>
    </w:p>
    <w:p w:rsidR="00D411F2" w:rsidRDefault="00D411F2" w:rsidP="00D411F2">
      <w:pPr>
        <w:jc w:val="right"/>
        <w:rPr>
          <w:rFonts w:asciiTheme="majorBidi" w:hAnsiTheme="majorBidi" w:cstheme="majorBidi"/>
          <w:color w:val="C00000"/>
          <w:sz w:val="36"/>
          <w:szCs w:val="36"/>
        </w:rPr>
      </w:pPr>
      <w:r w:rsidRPr="00D411F2">
        <w:rPr>
          <w:rFonts w:asciiTheme="majorBidi" w:hAnsiTheme="majorBidi" w:cstheme="majorBidi"/>
          <w:b/>
          <w:bCs/>
          <w:color w:val="C00000"/>
          <w:sz w:val="36"/>
          <w:szCs w:val="36"/>
        </w:rPr>
        <w:t>2- Sponging Type</w:t>
      </w:r>
      <w:r w:rsidR="000A165C" w:rsidRPr="00D411F2">
        <w:rPr>
          <w:rFonts w:asciiTheme="majorBidi" w:hAnsiTheme="majorBidi" w:cstheme="majorBidi"/>
          <w:color w:val="C00000"/>
          <w:sz w:val="36"/>
          <w:szCs w:val="36"/>
        </w:rPr>
        <w:t xml:space="preserve">     </w:t>
      </w:r>
    </w:p>
    <w:p w:rsidR="00CB2136" w:rsidRDefault="000A165C" w:rsidP="00D411F2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11F2">
        <w:rPr>
          <w:rFonts w:asciiTheme="majorBidi" w:hAnsiTheme="majorBidi" w:cstheme="majorBidi"/>
          <w:color w:val="C00000"/>
          <w:sz w:val="36"/>
          <w:szCs w:val="36"/>
        </w:rPr>
        <w:t xml:space="preserve">  </w:t>
      </w:r>
      <w:r w:rsidR="00D26769" w:rsidRPr="00D411F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  <w:r w:rsidR="00D26769" w:rsidRPr="00D411F2">
        <w:rPr>
          <w:rFonts w:asciiTheme="majorBidi" w:hAnsiTheme="majorBidi" w:cstheme="majorBidi"/>
          <w:color w:val="000000" w:themeColor="text1"/>
          <w:sz w:val="28"/>
          <w:szCs w:val="28"/>
        </w:rPr>
        <w:t>Modified for liquids or solid foods</w:t>
      </w:r>
    </w:p>
    <w:p w:rsidR="00D411F2" w:rsidRPr="00D411F2" w:rsidRDefault="00D411F2" w:rsidP="00D411F2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Solid foods must be dissolved by salivary secretions</w:t>
      </w:r>
    </w:p>
    <w:p w:rsidR="00CB2136" w:rsidRPr="00D411F2" w:rsidRDefault="00D411F2" w:rsidP="00D411F2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11F2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26769" w:rsidRPr="00D411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Example: House fly</w:t>
      </w:r>
    </w:p>
    <w:p w:rsidR="000A165C" w:rsidRPr="00D411F2" w:rsidRDefault="00D411F2" w:rsidP="00D411F2">
      <w:pPr>
        <w:jc w:val="right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-467995</wp:posOffset>
            </wp:positionV>
            <wp:extent cx="2273935" cy="2666365"/>
            <wp:effectExtent l="57150" t="19050" r="107315" b="76835"/>
            <wp:wrapNone/>
            <wp:docPr id="8" name="Picture 8" descr="D:\Insects\Insect Structure\mouth_fl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D:\Insects\Insect Structure\mouth_fl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66365"/>
                    </a:xfrm>
                    <a:prstGeom prst="rect">
                      <a:avLst/>
                    </a:prstGeom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494471</wp:posOffset>
            </wp:positionH>
            <wp:positionV relativeFrom="paragraph">
              <wp:posOffset>-467139</wp:posOffset>
            </wp:positionV>
            <wp:extent cx="2110105" cy="2687706"/>
            <wp:effectExtent l="57150" t="19050" r="118745" b="74544"/>
            <wp:wrapNone/>
            <wp:docPr id="9" name="Picture 9" descr="D:\Insects\Insect Structure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:\Insects\Insect Structure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687706"/>
                    </a:xfrm>
                    <a:prstGeom prst="rect">
                      <a:avLst/>
                    </a:prstGeom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 w:rsidR="000A165C" w:rsidRPr="00D411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</w:t>
      </w:r>
    </w:p>
    <w:p w:rsidR="000A165C" w:rsidRDefault="000A165C" w:rsidP="00D411F2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D411F2" w:rsidRDefault="00D411F2" w:rsidP="00D411F2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D411F2" w:rsidRDefault="00D411F2" w:rsidP="00D411F2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D411F2" w:rsidRDefault="00D411F2" w:rsidP="00D411F2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D411F2" w:rsidRDefault="00D411F2" w:rsidP="00D411F2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D411F2" w:rsidRDefault="00D411F2" w:rsidP="00D411F2">
      <w:pPr>
        <w:jc w:val="right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D411F2">
        <w:rPr>
          <w:rFonts w:asciiTheme="majorBidi" w:hAnsiTheme="majorBidi" w:cstheme="majorBidi"/>
          <w:b/>
          <w:bCs/>
          <w:color w:val="C00000"/>
          <w:sz w:val="36"/>
          <w:szCs w:val="36"/>
        </w:rPr>
        <w:t>3- Chewing-Lapping Type</w:t>
      </w:r>
    </w:p>
    <w:p w:rsidR="00D411F2" w:rsidRDefault="00D411F2" w:rsidP="00D411F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-</w:t>
      </w:r>
      <w:r w:rsidRPr="00D411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Modified to use liquid or semi-liquid foods</w:t>
      </w:r>
    </w:p>
    <w:p w:rsidR="00D411F2" w:rsidRPr="00476F02" w:rsidRDefault="00D411F2" w:rsidP="00476F02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D411F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>Some mouthpart components function for chewing</w:t>
      </w:r>
    </w:p>
    <w:p w:rsidR="00D411F2" w:rsidRPr="00476F02" w:rsidRDefault="00D411F2" w:rsidP="00476F02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>mold wax</w:t>
      </w:r>
      <w:r w:rsidR="00476F02" w:rsidRPr="00476F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D411F2" w:rsidRPr="00476F02" w:rsidRDefault="00D411F2" w:rsidP="00476F02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>grasping prey</w:t>
      </w:r>
    </w:p>
    <w:p w:rsidR="00D411F2" w:rsidRDefault="00D411F2" w:rsidP="00476F02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>cutting flowers</w:t>
      </w:r>
    </w:p>
    <w:p w:rsidR="00476F02" w:rsidRPr="00476F02" w:rsidRDefault="00476F02" w:rsidP="00476F02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476F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Other components form the proboscis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“ lapping” surface.</w:t>
      </w:r>
    </w:p>
    <w:p w:rsidR="00D411F2" w:rsidRDefault="00476F02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6F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Example: </w:t>
      </w:r>
      <w:r w:rsidRPr="00476F02">
        <w:rPr>
          <w:rFonts w:asciiTheme="majorBidi" w:hAnsiTheme="majorBidi" w:cstheme="majorBidi"/>
          <w:color w:val="000000" w:themeColor="text1"/>
          <w:sz w:val="28"/>
          <w:szCs w:val="28"/>
        </w:rPr>
        <w:t>Honey bee</w:t>
      </w: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80645</wp:posOffset>
            </wp:positionV>
            <wp:extent cx="2252980" cy="2860675"/>
            <wp:effectExtent l="38100" t="57150" r="109220" b="92075"/>
            <wp:wrapNone/>
            <wp:docPr id="10" name="Picture 10" descr="D:\Insects\Insect Structure\Images\Mouth parts\mouth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D:\Insects\Insect Structure\Images\Mouth parts\mouth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860675"/>
                    </a:xfrm>
                    <a:prstGeom prst="rect">
                      <a:avLst/>
                    </a:prstGeom>
                    <a:ln w="38100" cap="sq">
                      <a:solidFill>
                        <a:srgbClr val="FF99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80645</wp:posOffset>
            </wp:positionV>
            <wp:extent cx="1647825" cy="2859405"/>
            <wp:effectExtent l="38100" t="57150" r="123825" b="93345"/>
            <wp:wrapNone/>
            <wp:docPr id="13" name="Picture 13" descr="C:\Users\1\Desktop\images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C:\Users\1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9405"/>
                    </a:xfrm>
                    <a:prstGeom prst="rect">
                      <a:avLst/>
                    </a:prstGeom>
                    <a:ln w="38100" cap="sq">
                      <a:solidFill>
                        <a:srgbClr val="FF99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D267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Default="00D26769" w:rsidP="00476F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6769" w:rsidRPr="00D26769" w:rsidRDefault="000E6CC3" w:rsidP="00D26769">
      <w:pPr>
        <w:jc w:val="right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4151243</wp:posOffset>
            </wp:positionH>
            <wp:positionV relativeFrom="paragraph">
              <wp:posOffset>-81170</wp:posOffset>
            </wp:positionV>
            <wp:extent cx="2210015" cy="1900031"/>
            <wp:effectExtent l="76200" t="38100" r="56935" b="43069"/>
            <wp:wrapNone/>
            <wp:docPr id="11" name="Picture 1" descr="siph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0" descr="siphon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901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D26769" w:rsidRPr="00D26769">
        <w:rPr>
          <w:rFonts w:asciiTheme="majorBidi" w:hAnsiTheme="majorBidi" w:cstheme="majorBidi"/>
          <w:b/>
          <w:bCs/>
          <w:color w:val="C00000"/>
          <w:sz w:val="36"/>
          <w:szCs w:val="36"/>
        </w:rPr>
        <w:t>4- Sucking or Siphoning Type</w:t>
      </w:r>
    </w:p>
    <w:p w:rsidR="0018027D" w:rsidRPr="000E6CC3" w:rsidRDefault="00D86F41" w:rsidP="000E6CC3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6CC3">
        <w:rPr>
          <w:rFonts w:asciiTheme="majorBidi" w:hAnsiTheme="majorBidi" w:cstheme="majorBidi"/>
          <w:color w:val="000000" w:themeColor="text1"/>
          <w:sz w:val="28"/>
          <w:szCs w:val="28"/>
        </w:rPr>
        <w:t>Mouthparts form a sucking tube (proboscis)</w:t>
      </w:r>
    </w:p>
    <w:p w:rsidR="000E6CC3" w:rsidRPr="000E6CC3" w:rsidRDefault="000E6CC3" w:rsidP="000E6CC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6CC3">
        <w:rPr>
          <w:rFonts w:asciiTheme="majorBidi" w:hAnsiTheme="majorBidi" w:cstheme="majorBidi"/>
          <w:color w:val="000000" w:themeColor="text1"/>
          <w:sz w:val="28"/>
          <w:szCs w:val="28"/>
        </w:rPr>
        <w:t>- modified for uptake of nectar/liquids</w:t>
      </w:r>
    </w:p>
    <w:p w:rsidR="0018027D" w:rsidRPr="000E6CC3" w:rsidRDefault="00D86F41" w:rsidP="000E6CC3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6CC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Coiled beneath head when not in use</w:t>
      </w:r>
    </w:p>
    <w:p w:rsidR="0018027D" w:rsidRDefault="00D86F41" w:rsidP="000E6CC3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6CC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Examples: Butterflies and Moths</w:t>
      </w:r>
    </w:p>
    <w:p w:rsidR="000E6CC3" w:rsidRPr="000E6CC3" w:rsidRDefault="002F41DB" w:rsidP="000E6CC3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2700366</wp:posOffset>
            </wp:positionH>
            <wp:positionV relativeFrom="paragraph">
              <wp:posOffset>168109</wp:posOffset>
            </wp:positionV>
            <wp:extent cx="2006103" cy="2627685"/>
            <wp:effectExtent l="190500" t="152400" r="165597" b="134565"/>
            <wp:wrapNone/>
            <wp:docPr id="14" name="Picture 3" descr="D:\Insects\Insect Structure\sipho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D:\Insects\Insect Structure\siphonin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3" cy="262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167640</wp:posOffset>
            </wp:positionV>
            <wp:extent cx="1658620" cy="2529840"/>
            <wp:effectExtent l="57150" t="38100" r="36830" b="2286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2984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769" w:rsidRDefault="00D26769" w:rsidP="000E6CC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76F02" w:rsidRDefault="00476F02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Default="00D05306" w:rsidP="002F41D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05306" w:rsidRPr="00D05306" w:rsidRDefault="00D05306" w:rsidP="00D05306">
      <w:pPr>
        <w:jc w:val="right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D05306">
        <w:rPr>
          <w:rFonts w:asciiTheme="majorBidi" w:hAnsiTheme="majorBidi" w:cstheme="majorBidi"/>
          <w:b/>
          <w:bCs/>
          <w:color w:val="C00000"/>
          <w:sz w:val="36"/>
          <w:szCs w:val="36"/>
        </w:rPr>
        <w:t>5- Piercing-Sucking Type</w:t>
      </w:r>
    </w:p>
    <w:p w:rsidR="00D05306" w:rsidRPr="00D05306" w:rsidRDefault="00D05306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171450</wp:posOffset>
            </wp:positionV>
            <wp:extent cx="2369820" cy="1838960"/>
            <wp:effectExtent l="133350" t="152400" r="201930" b="161290"/>
            <wp:wrapNone/>
            <wp:docPr id="15" name="Picture 4" descr="suck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sucking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38960"/>
                    </a:xfrm>
                    <a:prstGeom prst="rect">
                      <a:avLst/>
                    </a:prstGeom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Pr="00D053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Common and important type</w:t>
      </w:r>
    </w:p>
    <w:p w:rsidR="00D05306" w:rsidRPr="00D05306" w:rsidRDefault="00D05306" w:rsidP="00D05306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- Greatly modified for puncturing plants and animals.</w:t>
      </w:r>
    </w:p>
    <w:p w:rsidR="00D05306" w:rsidRPr="00D05306" w:rsidRDefault="00D05306" w:rsidP="00D05306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- Mouthpart components form needle-like style.</w:t>
      </w:r>
    </w:p>
    <w:p w:rsidR="00D05306" w:rsidRPr="00D05306" w:rsidRDefault="00D05306" w:rsidP="00D05306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- Capable of transmitting viruses.</w:t>
      </w:r>
    </w:p>
    <w:p w:rsidR="00D05306" w:rsidRPr="00D05306" w:rsidRDefault="00D05306" w:rsidP="00D05306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- Toxic saliva</w:t>
      </w:r>
    </w:p>
    <w:p w:rsidR="0018027D" w:rsidRPr="00D05306" w:rsidRDefault="00D86F41" w:rsidP="00D05306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05306">
        <w:rPr>
          <w:rFonts w:asciiTheme="majorBidi" w:hAnsiTheme="majorBidi" w:cstheme="majorBidi"/>
          <w:color w:val="000000" w:themeColor="text1"/>
          <w:sz w:val="28"/>
          <w:szCs w:val="28"/>
        </w:rPr>
        <w:t>Examples: Mosquitoes, Stink bugs, etc.</w:t>
      </w:r>
      <w:r w:rsidR="00D05306" w:rsidRPr="00D05306">
        <w:rPr>
          <w:noProof/>
        </w:rPr>
        <w:t xml:space="preserve"> </w:t>
      </w:r>
    </w:p>
    <w:p w:rsidR="00D05306" w:rsidRPr="00D05306" w:rsidRDefault="00D05306" w:rsidP="00D05306">
      <w:pPr>
        <w:ind w:left="36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05306" w:rsidRPr="00D05306" w:rsidRDefault="00E718E8" w:rsidP="00D05306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-304800</wp:posOffset>
            </wp:positionV>
            <wp:extent cx="1447165" cy="2583180"/>
            <wp:effectExtent l="190500" t="152400" r="172085" b="140970"/>
            <wp:wrapNone/>
            <wp:docPr id="16" name="Picture 5" descr="C:\Users\1\Desktop\ANATOMIA DE INSECT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ANATOMIA DE INSECTO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8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D05306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1349574</wp:posOffset>
            </wp:positionH>
            <wp:positionV relativeFrom="paragraph">
              <wp:posOffset>-361122</wp:posOffset>
            </wp:positionV>
            <wp:extent cx="3023180" cy="3003798"/>
            <wp:effectExtent l="190500" t="152400" r="177220" b="139452"/>
            <wp:wrapNone/>
            <wp:docPr id="17" name="Picture 6" descr="D:\Insects\Insect Structure\Images\Mouth parts\rasping suckin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:\Insects\Insect Structure\Images\Mouth parts\rasping sucking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80" cy="3003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D05306" w:rsidRPr="00D05306" w:rsidRDefault="00D05306" w:rsidP="00D05306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05306" w:rsidRDefault="00D05306" w:rsidP="00D05306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05306" w:rsidRDefault="00D05306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18E8" w:rsidRDefault="00E718E8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18E8" w:rsidRDefault="00E718E8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18E8" w:rsidRDefault="00E718E8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8693F" w:rsidRDefault="0098693F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18E8" w:rsidRDefault="00E718E8" w:rsidP="00D053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18E8" w:rsidRPr="00A5588B" w:rsidRDefault="00A5588B" w:rsidP="00A5588B">
      <w:pPr>
        <w:jc w:val="right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A5588B">
        <w:rPr>
          <w:rFonts w:asciiTheme="majorBidi" w:hAnsiTheme="majorBidi" w:cstheme="majorBidi"/>
          <w:b/>
          <w:bCs/>
          <w:color w:val="C00000"/>
          <w:sz w:val="36"/>
          <w:szCs w:val="36"/>
        </w:rPr>
        <w:t>6- Rasping-Sucking Type</w:t>
      </w:r>
    </w:p>
    <w:p w:rsidR="00A5588B" w:rsidRPr="00A5588B" w:rsidRDefault="00A5588B" w:rsidP="00A5588B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A5588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558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Combination of chewing and piercing-sucking.  </w:t>
      </w:r>
    </w:p>
    <w:p w:rsidR="00A5588B" w:rsidRPr="00A5588B" w:rsidRDefault="00A5588B" w:rsidP="00A5588B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5588B">
        <w:rPr>
          <w:rFonts w:asciiTheme="majorBidi" w:hAnsiTheme="majorBidi" w:cstheme="majorBidi"/>
          <w:color w:val="000000" w:themeColor="text1"/>
          <w:sz w:val="28"/>
          <w:szCs w:val="28"/>
        </w:rPr>
        <w:t>- Rasp surfaces of leave, suck up sap.</w:t>
      </w:r>
    </w:p>
    <w:p w:rsidR="0018027D" w:rsidRPr="00A5588B" w:rsidRDefault="00D86F41" w:rsidP="00A5588B">
      <w:pPr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5588B">
        <w:rPr>
          <w:rFonts w:asciiTheme="majorBidi" w:hAnsiTheme="majorBidi" w:cstheme="majorBidi"/>
          <w:color w:val="000000" w:themeColor="text1"/>
          <w:sz w:val="28"/>
          <w:szCs w:val="28"/>
        </w:rPr>
        <w:t>Example: Thrips</w:t>
      </w:r>
    </w:p>
    <w:p w:rsidR="00E718E8" w:rsidRPr="00D411F2" w:rsidRDefault="00D86F41" w:rsidP="0098693F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3408293</wp:posOffset>
            </wp:positionH>
            <wp:positionV relativeFrom="paragraph">
              <wp:posOffset>373905</wp:posOffset>
            </wp:positionV>
            <wp:extent cx="2982568" cy="2872408"/>
            <wp:effectExtent l="19050" t="0" r="8282" b="0"/>
            <wp:wrapNone/>
            <wp:docPr id="19" name="Picture 2" descr="C:\Users\Hp\Desktop\133755-004-3A214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33755-004-3A2147D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68" cy="287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492760</wp:posOffset>
            </wp:positionV>
            <wp:extent cx="3346450" cy="2693035"/>
            <wp:effectExtent l="19050" t="0" r="6350" b="0"/>
            <wp:wrapNone/>
            <wp:docPr id="20" name="Picture 1" descr="C:\Users\Hp\Desktop\978-1-4020-6359-6_20_Part_Fig50-2443_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978-1-4020-6359-6_20_Part_Fig50-2443_HTML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18E8" w:rsidRPr="00D411F2" w:rsidSect="008F29E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E" w:rsidRDefault="00BC024E" w:rsidP="004C2EB2">
      <w:pPr>
        <w:spacing w:after="0" w:line="240" w:lineRule="auto"/>
      </w:pPr>
      <w:r>
        <w:separator/>
      </w:r>
    </w:p>
  </w:endnote>
  <w:endnote w:type="continuationSeparator" w:id="1">
    <w:p w:rsidR="00BC024E" w:rsidRDefault="00BC024E" w:rsidP="004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2" w:rsidRDefault="004C2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367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2EB2" w:rsidRDefault="00DB617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22607" w:rsidRPr="00422607">
            <w:rPr>
              <w:b/>
              <w:noProof/>
              <w:rtl/>
            </w:rPr>
            <w:t>7</w:t>
          </w:r>
        </w:fldSimple>
        <w:r w:rsidR="004C2EB2">
          <w:rPr>
            <w:b/>
          </w:rPr>
          <w:t xml:space="preserve"> | </w:t>
        </w:r>
        <w:r w:rsidR="004C2EB2">
          <w:rPr>
            <w:color w:val="7F7F7F" w:themeColor="background1" w:themeShade="7F"/>
            <w:spacing w:val="60"/>
          </w:rPr>
          <w:t>Page</w:t>
        </w:r>
      </w:p>
    </w:sdtContent>
  </w:sdt>
  <w:p w:rsidR="004C2EB2" w:rsidRDefault="004C2E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2" w:rsidRDefault="004C2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E" w:rsidRDefault="00BC024E" w:rsidP="004C2EB2">
      <w:pPr>
        <w:spacing w:after="0" w:line="240" w:lineRule="auto"/>
      </w:pPr>
      <w:r>
        <w:separator/>
      </w:r>
    </w:p>
  </w:footnote>
  <w:footnote w:type="continuationSeparator" w:id="1">
    <w:p w:rsidR="00BC024E" w:rsidRDefault="00BC024E" w:rsidP="004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2" w:rsidRDefault="004C2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2" w:rsidRDefault="004C2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2" w:rsidRDefault="004C2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E3"/>
    <w:multiLevelType w:val="hybridMultilevel"/>
    <w:tmpl w:val="5010E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44C"/>
    <w:multiLevelType w:val="hybridMultilevel"/>
    <w:tmpl w:val="458A0E5A"/>
    <w:lvl w:ilvl="0" w:tplc="14D8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E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2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CA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0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A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C3384"/>
    <w:multiLevelType w:val="hybridMultilevel"/>
    <w:tmpl w:val="04D02044"/>
    <w:lvl w:ilvl="0" w:tplc="4B3A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0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4D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8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E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A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C4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6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0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8C70D2"/>
    <w:multiLevelType w:val="hybridMultilevel"/>
    <w:tmpl w:val="DE6A0488"/>
    <w:lvl w:ilvl="0" w:tplc="30E8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CF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C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8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6B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C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A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FC3B6D"/>
    <w:multiLevelType w:val="hybridMultilevel"/>
    <w:tmpl w:val="E85ED9E4"/>
    <w:lvl w:ilvl="0" w:tplc="B1BAD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6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6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A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A3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A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8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6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8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1723AC"/>
    <w:multiLevelType w:val="hybridMultilevel"/>
    <w:tmpl w:val="92D47282"/>
    <w:lvl w:ilvl="0" w:tplc="735E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A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4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A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A2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6E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C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C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B374AF"/>
    <w:multiLevelType w:val="hybridMultilevel"/>
    <w:tmpl w:val="5B4AB8F4"/>
    <w:lvl w:ilvl="0" w:tplc="DEF8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1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8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0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0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0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A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C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C97E3C"/>
    <w:multiLevelType w:val="hybridMultilevel"/>
    <w:tmpl w:val="3774EA76"/>
    <w:lvl w:ilvl="0" w:tplc="47F0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09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69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A3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2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2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8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2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301C46"/>
    <w:multiLevelType w:val="hybridMultilevel"/>
    <w:tmpl w:val="FD984EAC"/>
    <w:lvl w:ilvl="0" w:tplc="C1847E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269E"/>
    <w:multiLevelType w:val="hybridMultilevel"/>
    <w:tmpl w:val="7FD6DC6E"/>
    <w:lvl w:ilvl="0" w:tplc="FF34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67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2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C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88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09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E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4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AB0344"/>
    <w:multiLevelType w:val="hybridMultilevel"/>
    <w:tmpl w:val="120EECA2"/>
    <w:lvl w:ilvl="0" w:tplc="92844060">
      <w:numFmt w:val="bullet"/>
      <w:lvlText w:val="-"/>
      <w:lvlJc w:val="left"/>
      <w:pPr>
        <w:ind w:left="1530" w:hanging="11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40EB1"/>
    <w:multiLevelType w:val="hybridMultilevel"/>
    <w:tmpl w:val="B81A4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7664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47181"/>
    <w:multiLevelType w:val="hybridMultilevel"/>
    <w:tmpl w:val="7A5C8A4E"/>
    <w:lvl w:ilvl="0" w:tplc="4C6A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2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8D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A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8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6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8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B32E46"/>
    <w:multiLevelType w:val="hybridMultilevel"/>
    <w:tmpl w:val="D71A9736"/>
    <w:lvl w:ilvl="0" w:tplc="8ED6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0A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7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0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0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2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2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576CE5"/>
    <w:multiLevelType w:val="hybridMultilevel"/>
    <w:tmpl w:val="9C923A38"/>
    <w:lvl w:ilvl="0" w:tplc="002A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0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F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6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8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E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E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C03BDE"/>
    <w:multiLevelType w:val="hybridMultilevel"/>
    <w:tmpl w:val="04D24C06"/>
    <w:lvl w:ilvl="0" w:tplc="0AC6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C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C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A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C5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C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4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8112ED"/>
    <w:multiLevelType w:val="hybridMultilevel"/>
    <w:tmpl w:val="810E53A0"/>
    <w:lvl w:ilvl="0" w:tplc="B88C7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A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6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C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4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7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A5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8C2E15"/>
    <w:multiLevelType w:val="hybridMultilevel"/>
    <w:tmpl w:val="26EA2A4E"/>
    <w:lvl w:ilvl="0" w:tplc="39F84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2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8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C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E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4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4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D86D1F"/>
    <w:multiLevelType w:val="hybridMultilevel"/>
    <w:tmpl w:val="24A415C2"/>
    <w:lvl w:ilvl="0" w:tplc="F712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AF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0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0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0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4F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4C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C85EEA"/>
    <w:multiLevelType w:val="hybridMultilevel"/>
    <w:tmpl w:val="EB52277E"/>
    <w:lvl w:ilvl="0" w:tplc="69DE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A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4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2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C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A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C3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2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A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D7"/>
    <w:rsid w:val="000A165C"/>
    <w:rsid w:val="000E6CC3"/>
    <w:rsid w:val="001651D7"/>
    <w:rsid w:val="0018027D"/>
    <w:rsid w:val="001F73F0"/>
    <w:rsid w:val="002F41DB"/>
    <w:rsid w:val="00422607"/>
    <w:rsid w:val="00476F02"/>
    <w:rsid w:val="004C2EB2"/>
    <w:rsid w:val="00541E64"/>
    <w:rsid w:val="005D3994"/>
    <w:rsid w:val="007855C5"/>
    <w:rsid w:val="008D2F12"/>
    <w:rsid w:val="008F29E5"/>
    <w:rsid w:val="00930BC7"/>
    <w:rsid w:val="0098693F"/>
    <w:rsid w:val="00A5588B"/>
    <w:rsid w:val="00BC024E"/>
    <w:rsid w:val="00CB2136"/>
    <w:rsid w:val="00D05306"/>
    <w:rsid w:val="00D26769"/>
    <w:rsid w:val="00D411F2"/>
    <w:rsid w:val="00D86F41"/>
    <w:rsid w:val="00DB6175"/>
    <w:rsid w:val="00E07D56"/>
    <w:rsid w:val="00E718E8"/>
    <w:rsid w:val="00E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D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C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EB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C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B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2016-10-29T18:56:00Z</dcterms:created>
  <dcterms:modified xsi:type="dcterms:W3CDTF">2018-10-28T16:12:00Z</dcterms:modified>
</cp:coreProperties>
</file>