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E3D3E" w14:textId="77777777" w:rsidR="00BB4199" w:rsidRDefault="00BB4199" w:rsidP="00BB4199">
      <w:pPr>
        <w:bidi/>
        <w:rPr>
          <w:rFonts w:ascii="Unikurd Jino" w:hAnsi="Unikurd Jino" w:cs="Unikurd Jino"/>
          <w:color w:val="C00000"/>
          <w:sz w:val="30"/>
          <w:szCs w:val="30"/>
          <w:rtl/>
          <w:lang w:bidi="ar-OM"/>
        </w:rPr>
      </w:pPr>
    </w:p>
    <w:p w14:paraId="10892EC0" w14:textId="77777777" w:rsidR="00BB4199" w:rsidRDefault="00BB4199" w:rsidP="00BB4199">
      <w:pPr>
        <w:bidi/>
        <w:rPr>
          <w:rFonts w:ascii="Unikurd Jino" w:hAnsi="Unikurd Jino" w:cs="Unikurd Jino"/>
          <w:color w:val="C00000"/>
          <w:sz w:val="30"/>
          <w:szCs w:val="30"/>
          <w:rtl/>
          <w:lang w:bidi="ar-OM"/>
        </w:rPr>
      </w:pPr>
    </w:p>
    <w:p w14:paraId="370C6721" w14:textId="77777777" w:rsidR="00BB4199" w:rsidRDefault="00BB4199" w:rsidP="00BB4199">
      <w:pPr>
        <w:bidi/>
        <w:rPr>
          <w:rFonts w:ascii="Unikurd Jino" w:hAnsi="Unikurd Jino" w:cs="Unikurd Jino"/>
          <w:color w:val="C00000"/>
          <w:sz w:val="30"/>
          <w:szCs w:val="30"/>
          <w:rtl/>
          <w:lang w:bidi="ar-OM"/>
        </w:rPr>
      </w:pPr>
    </w:p>
    <w:p w14:paraId="4DB2BE84" w14:textId="77777777" w:rsidR="00BB4199" w:rsidRDefault="00BB4199" w:rsidP="00BB4199">
      <w:pPr>
        <w:bidi/>
        <w:rPr>
          <w:rFonts w:ascii="Unikurd Jino" w:hAnsi="Unikurd Jino" w:cs="Unikurd Jino"/>
          <w:color w:val="C00000"/>
          <w:sz w:val="30"/>
          <w:szCs w:val="30"/>
          <w:rtl/>
          <w:lang w:bidi="ar-OM"/>
        </w:rPr>
      </w:pPr>
    </w:p>
    <w:p w14:paraId="086EDE13" w14:textId="77777777" w:rsidR="00BB4199" w:rsidRDefault="00BB4199" w:rsidP="00BB4199">
      <w:pPr>
        <w:bidi/>
        <w:rPr>
          <w:rFonts w:ascii="Unikurd Jino" w:hAnsi="Unikurd Jino" w:cs="Unikurd Jino"/>
          <w:color w:val="C00000"/>
          <w:sz w:val="30"/>
          <w:szCs w:val="30"/>
          <w:rtl/>
          <w:lang w:bidi="ar-OM"/>
        </w:rPr>
      </w:pPr>
    </w:p>
    <w:p w14:paraId="141CDDD7" w14:textId="26D7635F" w:rsidR="00263E47" w:rsidRDefault="00263E47" w:rsidP="00263E47">
      <w:pPr>
        <w:jc w:val="lowKashida"/>
        <w:rPr>
          <w:rFonts w:ascii="Unikurd Jino" w:hAnsi="Unikurd Jino" w:cs="Unikurd Jino"/>
          <w:color w:val="000000" w:themeColor="text1"/>
          <w:sz w:val="90"/>
          <w:szCs w:val="90"/>
          <w:rtl/>
          <w:lang w:bidi="ar-OM"/>
        </w:rPr>
      </w:pPr>
    </w:p>
    <w:p w14:paraId="56574D21" w14:textId="5C59CF7C" w:rsidR="007235BC" w:rsidRPr="007235BC" w:rsidRDefault="00110A1A" w:rsidP="00110A1A">
      <w:pPr>
        <w:bidi/>
        <w:spacing w:line="360" w:lineRule="auto"/>
        <w:ind w:right="-284"/>
        <w:jc w:val="center"/>
        <w:rPr>
          <w:rFonts w:ascii="Unikurd Jino" w:hAnsi="Unikurd Jino" w:cs="Unikurd Jino"/>
          <w:color w:val="C00000"/>
          <w:sz w:val="46"/>
          <w:szCs w:val="46"/>
          <w:lang w:bidi="ar-OM"/>
        </w:rPr>
      </w:pPr>
      <w:r>
        <w:rPr>
          <w:rFonts w:ascii="Unikurd Jino" w:hAnsi="Unikurd Jino" w:cs="Unikurd Jino"/>
          <w:color w:val="C00000"/>
          <w:sz w:val="46"/>
          <w:szCs w:val="46"/>
          <w:rtl/>
          <w:lang w:bidi="ar-OM"/>
        </w:rPr>
        <w:t>شيكردنەوەی هایدر</w:t>
      </w:r>
      <w:r>
        <w:rPr>
          <w:rFonts w:ascii="Unikurd Jino" w:hAnsi="Unikurd Jino" w:cs="Unikurd Jino" w:hint="cs"/>
          <w:color w:val="C00000"/>
          <w:sz w:val="46"/>
          <w:szCs w:val="46"/>
          <w:rtl/>
          <w:lang w:bidi="ar-IQ"/>
        </w:rPr>
        <w:t>ۆجیۆمۆرفۆلۆجی</w:t>
      </w:r>
      <w:r w:rsidR="007235BC" w:rsidRPr="007235BC">
        <w:rPr>
          <w:rFonts w:ascii="Unikurd Jino" w:hAnsi="Unikurd Jino" w:cs="Unikurd Jino"/>
          <w:color w:val="C00000"/>
          <w:sz w:val="46"/>
          <w:szCs w:val="46"/>
          <w:rtl/>
          <w:lang w:bidi="ar-OM"/>
        </w:rPr>
        <w:t xml:space="preserve"> بە بەكارهێنانی (</w:t>
      </w:r>
      <w:r w:rsidR="007235BC" w:rsidRPr="007235BC">
        <w:rPr>
          <w:rFonts w:ascii="Unikurd Jino" w:hAnsi="Unikurd Jino" w:cs="Unikurd Jino"/>
          <w:color w:val="C00000"/>
          <w:sz w:val="46"/>
          <w:szCs w:val="46"/>
          <w:lang w:val="en-GB" w:bidi="ar-OM"/>
        </w:rPr>
        <w:t>GIS</w:t>
      </w:r>
      <w:r w:rsidR="007235BC" w:rsidRPr="007235BC">
        <w:rPr>
          <w:rFonts w:ascii="Unikurd Jino" w:hAnsi="Unikurd Jino" w:cs="Unikurd Jino"/>
          <w:color w:val="C00000"/>
          <w:sz w:val="46"/>
          <w:szCs w:val="46"/>
          <w:rtl/>
          <w:lang w:bidi="ar-OM"/>
        </w:rPr>
        <w:t>)</w:t>
      </w:r>
    </w:p>
    <w:p w14:paraId="23BB77B2" w14:textId="300BEE2F" w:rsidR="00263E47" w:rsidRDefault="00263E47" w:rsidP="00263E47">
      <w:pPr>
        <w:jc w:val="lowKashida"/>
        <w:rPr>
          <w:rFonts w:ascii="Unikurd Jino" w:hAnsi="Unikurd Jino" w:cs="Unikurd Jino"/>
          <w:color w:val="000000" w:themeColor="text1"/>
          <w:sz w:val="90"/>
          <w:szCs w:val="90"/>
          <w:rtl/>
          <w:lang w:bidi="ar-OM"/>
        </w:rPr>
      </w:pPr>
    </w:p>
    <w:p w14:paraId="54BD3D2A" w14:textId="77777777" w:rsidR="00263E47" w:rsidRDefault="00263E47" w:rsidP="00263E47">
      <w:pPr>
        <w:jc w:val="lowKashida"/>
        <w:rPr>
          <w:rFonts w:ascii="Unikurd Jino" w:hAnsi="Unikurd Jino" w:cs="Unikurd Jino"/>
          <w:color w:val="000000" w:themeColor="text1"/>
          <w:sz w:val="90"/>
          <w:szCs w:val="90"/>
          <w:rtl/>
          <w:lang w:bidi="ar-OM"/>
        </w:rPr>
      </w:pPr>
    </w:p>
    <w:p w14:paraId="4A87A5D9" w14:textId="77777777" w:rsidR="00263E47" w:rsidRDefault="00263E47" w:rsidP="00263E47">
      <w:pPr>
        <w:jc w:val="lowKashida"/>
        <w:rPr>
          <w:rFonts w:ascii="Unikurd Jino" w:hAnsi="Unikurd Jino" w:cs="Unikurd Jino"/>
          <w:color w:val="000000" w:themeColor="text1"/>
          <w:sz w:val="90"/>
          <w:szCs w:val="90"/>
          <w:lang w:bidi="ar-OM"/>
        </w:rPr>
      </w:pPr>
    </w:p>
    <w:p w14:paraId="1DCA7DA2" w14:textId="34C7D916" w:rsidR="00263E47" w:rsidRPr="00263E47" w:rsidRDefault="00263E47" w:rsidP="007235BC">
      <w:pPr>
        <w:jc w:val="center"/>
        <w:rPr>
          <w:rFonts w:ascii="Unikurd Jino" w:hAnsi="Unikurd Jino" w:cs="Unikurd Jino"/>
          <w:color w:val="000000" w:themeColor="text1"/>
          <w:sz w:val="38"/>
          <w:szCs w:val="38"/>
          <w:rtl/>
          <w:lang w:bidi="ar-OM"/>
        </w:rPr>
      </w:pPr>
      <w:r w:rsidRPr="00263E47">
        <w:rPr>
          <w:rFonts w:ascii="Unikurd Jino" w:hAnsi="Unikurd Jino" w:cs="Unikurd Jino" w:hint="cs"/>
          <w:color w:val="000000" w:themeColor="text1"/>
          <w:sz w:val="38"/>
          <w:szCs w:val="38"/>
          <w:rtl/>
          <w:lang w:bidi="ar-OM"/>
        </w:rPr>
        <w:t xml:space="preserve">قۆناغی </w:t>
      </w:r>
      <w:r w:rsidR="007235BC">
        <w:rPr>
          <w:rFonts w:ascii="Unikurd Jino" w:hAnsi="Unikurd Jino" w:cs="Unikurd Jino" w:hint="cs"/>
          <w:color w:val="000000" w:themeColor="text1"/>
          <w:sz w:val="38"/>
          <w:szCs w:val="38"/>
          <w:rtl/>
          <w:lang w:bidi="ar-OM"/>
        </w:rPr>
        <w:t>چوارەم</w:t>
      </w:r>
      <w:r w:rsidRPr="00263E47">
        <w:rPr>
          <w:rFonts w:ascii="Unikurd Jino" w:hAnsi="Unikurd Jino" w:cs="Unikurd Jino" w:hint="cs"/>
          <w:color w:val="000000" w:themeColor="text1"/>
          <w:sz w:val="38"/>
          <w:szCs w:val="38"/>
          <w:rtl/>
          <w:lang w:bidi="ar-OM"/>
        </w:rPr>
        <w:t>/ جوگرافیا</w:t>
      </w:r>
    </w:p>
    <w:p w14:paraId="02023E16" w14:textId="4F97B247" w:rsidR="00BB4199" w:rsidRPr="00263E47" w:rsidRDefault="00263E47" w:rsidP="007235BC">
      <w:pPr>
        <w:jc w:val="center"/>
        <w:rPr>
          <w:rFonts w:ascii="Unikurd Jino" w:hAnsi="Unikurd Jino" w:cs="Unikurd Jino"/>
          <w:color w:val="C00000"/>
          <w:sz w:val="90"/>
          <w:szCs w:val="90"/>
          <w:rtl/>
          <w:lang w:bidi="ar-OM"/>
        </w:rPr>
      </w:pPr>
      <w:r w:rsidRPr="00263E47">
        <w:rPr>
          <w:rFonts w:ascii="Unikurd Jino" w:hAnsi="Unikurd Jino" w:cs="Unikurd Jino" w:hint="cs"/>
          <w:color w:val="000000" w:themeColor="text1"/>
          <w:sz w:val="38"/>
          <w:szCs w:val="38"/>
          <w:rtl/>
          <w:lang w:bidi="ar-OM"/>
        </w:rPr>
        <w:t xml:space="preserve">ساڵی خوێندن: </w:t>
      </w:r>
      <w:r w:rsidR="007235BC">
        <w:rPr>
          <w:rFonts w:ascii="Unikurd Jino" w:hAnsi="Unikurd Jino" w:cs="Unikurd Jino" w:hint="cs"/>
          <w:color w:val="000000" w:themeColor="text1"/>
          <w:sz w:val="38"/>
          <w:szCs w:val="38"/>
          <w:rtl/>
          <w:lang w:bidi="ar-OM"/>
        </w:rPr>
        <w:t>2022</w:t>
      </w:r>
      <w:r w:rsidRPr="00263E47">
        <w:rPr>
          <w:rFonts w:ascii="Unikurd Jino" w:hAnsi="Unikurd Jino" w:cs="Unikurd Jino" w:hint="cs"/>
          <w:color w:val="000000" w:themeColor="text1"/>
          <w:sz w:val="38"/>
          <w:szCs w:val="38"/>
          <w:rtl/>
          <w:lang w:bidi="ar-OM"/>
        </w:rPr>
        <w:t>/</w:t>
      </w:r>
      <w:r w:rsidR="007235BC">
        <w:rPr>
          <w:rFonts w:ascii="Unikurd Jino" w:hAnsi="Unikurd Jino" w:cs="Unikurd Jino" w:hint="cs"/>
          <w:color w:val="000000" w:themeColor="text1"/>
          <w:sz w:val="38"/>
          <w:szCs w:val="38"/>
          <w:rtl/>
          <w:lang w:bidi="ar-OM"/>
        </w:rPr>
        <w:t>2023</w:t>
      </w:r>
      <w:r w:rsidR="00BB4199" w:rsidRPr="00263E47">
        <w:rPr>
          <w:rFonts w:ascii="Unikurd Jino" w:hAnsi="Unikurd Jino" w:cs="Unikurd Jino"/>
          <w:color w:val="C00000"/>
          <w:sz w:val="90"/>
          <w:szCs w:val="90"/>
          <w:lang w:bidi="ar-OM"/>
        </w:rPr>
        <w:br w:type="page"/>
      </w:r>
    </w:p>
    <w:p w14:paraId="02138280" w14:textId="1AD6F667" w:rsidR="00EC4F2F" w:rsidRPr="002D1CA0" w:rsidRDefault="002D1CA0" w:rsidP="002D1CA0">
      <w:pPr>
        <w:bidi/>
        <w:spacing w:line="360" w:lineRule="auto"/>
        <w:ind w:right="-284"/>
        <w:jc w:val="lowKashida"/>
        <w:rPr>
          <w:rFonts w:ascii="Unikurd Jino" w:hAnsi="Unikurd Jino" w:cs="Unikurd Jino"/>
          <w:color w:val="000000" w:themeColor="text1"/>
          <w:sz w:val="30"/>
          <w:szCs w:val="30"/>
          <w:rtl/>
          <w:lang w:bidi="ar-OM"/>
        </w:rPr>
      </w:pPr>
      <w:r w:rsidRPr="002D1CA0">
        <w:rPr>
          <w:rFonts w:ascii="Unikurd Jino" w:hAnsi="Unikurd Jino" w:cs="Unikurd Jino" w:hint="cs"/>
          <w:color w:val="000000" w:themeColor="text1"/>
          <w:sz w:val="30"/>
          <w:szCs w:val="30"/>
          <w:rtl/>
          <w:lang w:bidi="ar-OM"/>
        </w:rPr>
        <w:lastRenderedPageBreak/>
        <w:t>دەروازە</w:t>
      </w:r>
    </w:p>
    <w:p w14:paraId="65CB229F" w14:textId="50ED17D3" w:rsidR="007235BC" w:rsidRPr="007235BC" w:rsidRDefault="007235BC" w:rsidP="007235BC">
      <w:pPr>
        <w:bidi/>
        <w:spacing w:line="360" w:lineRule="auto"/>
        <w:ind w:right="-284"/>
        <w:jc w:val="lowKashida"/>
        <w:rPr>
          <w:rFonts w:ascii="Unikurd Goran" w:hAnsi="Unikurd Goran" w:cs="Unikurd Goran"/>
          <w:color w:val="000000" w:themeColor="text1"/>
          <w:sz w:val="30"/>
          <w:szCs w:val="30"/>
          <w:lang w:bidi="ar-OM"/>
        </w:rPr>
      </w:pPr>
      <w:r w:rsidRPr="007235BC">
        <w:rPr>
          <w:rFonts w:ascii="Unikurd Goran" w:hAnsi="Unikurd Goran" w:cs="Unikurd Goran"/>
          <w:color w:val="000000" w:themeColor="text1"/>
          <w:sz w:val="30"/>
          <w:szCs w:val="30"/>
          <w:rtl/>
          <w:lang w:bidi="ar-OM"/>
        </w:rPr>
        <w:t xml:space="preserve">" ناساندن و چەمكی </w:t>
      </w:r>
      <w:r w:rsidR="00E4105A">
        <w:rPr>
          <w:rFonts w:ascii="Unikurd Goran" w:hAnsi="Unikurd Goran" w:cs="Unikurd Goran"/>
          <w:color w:val="000000" w:themeColor="text1"/>
          <w:sz w:val="30"/>
          <w:szCs w:val="30"/>
          <w:rtl/>
          <w:lang w:bidi="ar-OM"/>
        </w:rPr>
        <w:t>هایدرۆلۆجیا، گرنگی و خەسڵەتەكان</w:t>
      </w:r>
      <w:r w:rsidRPr="007235BC">
        <w:rPr>
          <w:rFonts w:ascii="Unikurd Goran" w:hAnsi="Unikurd Goran" w:cs="Unikurd Goran"/>
          <w:color w:val="000000" w:themeColor="text1"/>
          <w:sz w:val="30"/>
          <w:szCs w:val="30"/>
          <w:rtl/>
          <w:lang w:bidi="ar-OM"/>
        </w:rPr>
        <w:t>ی</w:t>
      </w:r>
      <w:r w:rsidR="00E4105A">
        <w:rPr>
          <w:rFonts w:ascii="Unikurd Goran" w:hAnsi="Unikurd Goran" w:cs="Unikurd Goran" w:hint="cs"/>
          <w:color w:val="000000" w:themeColor="text1"/>
          <w:sz w:val="30"/>
          <w:szCs w:val="30"/>
          <w:rtl/>
          <w:lang w:bidi="ar-OM"/>
        </w:rPr>
        <w:t xml:space="preserve"> </w:t>
      </w:r>
      <w:r w:rsidRPr="007235BC">
        <w:rPr>
          <w:rFonts w:ascii="Unikurd Goran" w:hAnsi="Unikurd Goran" w:cs="Unikurd Goran"/>
          <w:color w:val="000000" w:themeColor="text1"/>
          <w:sz w:val="30"/>
          <w:szCs w:val="30"/>
          <w:rtl/>
          <w:lang w:bidi="ar-OM"/>
        </w:rPr>
        <w:t>ئاو، سوڕی ئاو، دابەشبوونی جوگرافی ئاو ... هی تر"</w:t>
      </w:r>
    </w:p>
    <w:p w14:paraId="3CFC2D97" w14:textId="18FC5FF4" w:rsidR="007235BC" w:rsidRPr="007235BC" w:rsidRDefault="007235BC" w:rsidP="007235BC">
      <w:pPr>
        <w:bidi/>
        <w:spacing w:line="360" w:lineRule="auto"/>
        <w:ind w:right="-284"/>
        <w:jc w:val="lowKashida"/>
        <w:rPr>
          <w:rFonts w:ascii="Unikurd Jino" w:hAnsi="Unikurd Jino" w:cs="Unikurd Jino"/>
          <w:color w:val="000000" w:themeColor="text1"/>
          <w:sz w:val="30"/>
          <w:szCs w:val="30"/>
          <w:rtl/>
          <w:lang w:bidi="ar-OM"/>
        </w:rPr>
      </w:pPr>
      <w:r w:rsidRPr="007235BC">
        <w:rPr>
          <w:rFonts w:ascii="Unikurd Jino" w:hAnsi="Unikurd Jino" w:cs="Unikurd Jino"/>
          <w:color w:val="000000" w:themeColor="text1"/>
          <w:sz w:val="30"/>
          <w:szCs w:val="30"/>
          <w:rtl/>
          <w:lang w:bidi="ar-OM"/>
        </w:rPr>
        <w:t>ناساندن و چەمكی هایدرۆلۆجیا</w:t>
      </w:r>
    </w:p>
    <w:p w14:paraId="316DCF0D" w14:textId="77777777" w:rsidR="007235BC" w:rsidRPr="007235BC" w:rsidRDefault="007235BC" w:rsidP="007235BC">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 xml:space="preserve">     مەبەست لە هایدرۆلۆجیا توێژكردنی ئاوی سەر زەوی وژێر زەوییە لە ڕووی دابەشبوونی جوگرافی، جوڵەو خەسڵەتەكانی لە هەر یەك لە قۆناغەكانی سووڕی ئاوییدا، بەڵام ئەم پێناسە گشتگیرەی ئاو زیاتر ئاوی سازگار دەگرێتەوەو ئاوی سوێری زەریاو دەریاكان لە چوارچێوەی توێژكردنی زەریاكان دەخوێندرێت.</w:t>
      </w:r>
    </w:p>
    <w:p w14:paraId="5CACED5A" w14:textId="1CDD153C" w:rsidR="007235BC" w:rsidRPr="007235BC" w:rsidRDefault="007235BC" w:rsidP="007235BC">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 xml:space="preserve">     وە هەمیشە لەكاتی توێژكردنی ئاوی سازگار كاریگەری و</w:t>
      </w:r>
      <w:r w:rsidR="00FE2334">
        <w:rPr>
          <w:rFonts w:ascii="Unikurd Goran" w:hAnsi="Unikurd Goran" w:cs="Unikurd Goran" w:hint="cs"/>
          <w:color w:val="000000" w:themeColor="text1"/>
          <w:sz w:val="30"/>
          <w:szCs w:val="30"/>
          <w:rtl/>
          <w:lang w:bidi="ar-IQ"/>
        </w:rPr>
        <w:t xml:space="preserve"> </w:t>
      </w:r>
      <w:r w:rsidRPr="007235BC">
        <w:rPr>
          <w:rFonts w:ascii="Unikurd Goran" w:hAnsi="Unikurd Goran" w:cs="Unikurd Goran"/>
          <w:color w:val="000000" w:themeColor="text1"/>
          <w:sz w:val="30"/>
          <w:szCs w:val="30"/>
          <w:rtl/>
          <w:lang w:bidi="ar-OM"/>
        </w:rPr>
        <w:t>ڕۆڵی مرۆڤ دێتە بەرباس بەجورێك مرۆڤ و مامەڵە ناتەندروستەكانی بووەتە گرفت لەبەردەم بەردەست بوونی ئاوی سازگار لە نموونەی سنوربەزێنی لە دەرهێنانی ئاوی ژێر زەوی و تێكدانی پاكی ئاو لە ڕیگەی تێفرێدانی پاشماوەی پیس و ماددەی ژەهراویی.</w:t>
      </w:r>
    </w:p>
    <w:p w14:paraId="057CBE79" w14:textId="36C96A38" w:rsidR="00FE2334" w:rsidRPr="00FE2334" w:rsidRDefault="007235BC" w:rsidP="00643223">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 xml:space="preserve">     هەردوو لقی جوگرافیاو ئەندازیاریی بە پشكداری سەرەكی لە كرۆكی هایدرۆ</w:t>
      </w:r>
      <w:r w:rsidR="00E54279">
        <w:rPr>
          <w:rFonts w:ascii="Unikurd Goran" w:hAnsi="Unikurd Goran" w:cs="Unikurd Goran" w:hint="cs"/>
          <w:color w:val="000000" w:themeColor="text1"/>
          <w:sz w:val="30"/>
          <w:szCs w:val="30"/>
          <w:rtl/>
          <w:lang w:bidi="ar-IQ"/>
        </w:rPr>
        <w:t>جیمۆرفۆ</w:t>
      </w:r>
      <w:r w:rsidRPr="007235BC">
        <w:rPr>
          <w:rFonts w:ascii="Unikurd Goran" w:hAnsi="Unikurd Goran" w:cs="Unikurd Goran"/>
          <w:color w:val="000000" w:themeColor="text1"/>
          <w:sz w:val="30"/>
          <w:szCs w:val="30"/>
          <w:rtl/>
          <w:lang w:bidi="ar-OM"/>
        </w:rPr>
        <w:t>لۆجیا</w:t>
      </w:r>
      <w:r w:rsidR="00FE2334" w:rsidRPr="00FE2334">
        <w:rPr>
          <w:rFonts w:ascii="Unikurd Goran" w:hAnsi="Unikurd Goran" w:cs="Unikurd Goran"/>
          <w:color w:val="000000" w:themeColor="text1"/>
          <w:sz w:val="30"/>
          <w:szCs w:val="30"/>
          <w:rtl/>
          <w:lang w:bidi="ar-OM"/>
        </w:rPr>
        <w:t xml:space="preserve"> </w:t>
      </w:r>
      <w:r w:rsidR="00FE2334" w:rsidRPr="007235BC">
        <w:rPr>
          <w:rFonts w:ascii="Unikurd Goran" w:hAnsi="Unikurd Goran" w:cs="Unikurd Goran"/>
          <w:color w:val="000000" w:themeColor="text1"/>
          <w:sz w:val="30"/>
          <w:szCs w:val="30"/>
          <w:rtl/>
          <w:lang w:bidi="ar-OM"/>
        </w:rPr>
        <w:t>لەقەڵەم دەدرێت</w:t>
      </w:r>
      <w:r w:rsidRPr="007235BC">
        <w:rPr>
          <w:rFonts w:ascii="Unikurd Goran" w:hAnsi="Unikurd Goran" w:cs="Unikurd Goran"/>
          <w:color w:val="000000" w:themeColor="text1"/>
          <w:sz w:val="30"/>
          <w:szCs w:val="30"/>
          <w:rtl/>
          <w:lang w:bidi="ar-OM"/>
        </w:rPr>
        <w:t xml:space="preserve">، لە ڕیگەی لقی جوگرافیا لە </w:t>
      </w:r>
      <w:r w:rsidR="00E54279">
        <w:rPr>
          <w:rFonts w:ascii="Unikurd Goran" w:hAnsi="Unikurd Goran" w:cs="Unikurd Goran"/>
          <w:color w:val="000000" w:themeColor="text1"/>
          <w:sz w:val="30"/>
          <w:szCs w:val="30"/>
          <w:rtl/>
          <w:lang w:bidi="ar-OM"/>
        </w:rPr>
        <w:t>چۆنیەتی جووڵەی ئاو ودابەشبو</w:t>
      </w:r>
      <w:r w:rsidR="00E54279">
        <w:rPr>
          <w:rFonts w:ascii="Unikurd Goran" w:hAnsi="Unikurd Goran" w:cs="Unikurd Goran" w:hint="cs"/>
          <w:color w:val="000000" w:themeColor="text1"/>
          <w:sz w:val="30"/>
          <w:szCs w:val="30"/>
          <w:rtl/>
          <w:lang w:bidi="ar-OM"/>
        </w:rPr>
        <w:t>ون و خەسڵەتەکانى لە لایەک و ڕووکارى زەوى لە لایەکى تر</w:t>
      </w:r>
      <w:r w:rsidRPr="007235BC">
        <w:rPr>
          <w:rFonts w:ascii="Unikurd Goran" w:hAnsi="Unikurd Goran" w:cs="Unikurd Goran"/>
          <w:color w:val="000000" w:themeColor="text1"/>
          <w:sz w:val="30"/>
          <w:szCs w:val="30"/>
          <w:rtl/>
          <w:lang w:bidi="ar-OM"/>
        </w:rPr>
        <w:t xml:space="preserve"> تێدەگەین، لەو كاتەی پڕۆسە ئەندازییارییەكان هە</w:t>
      </w:r>
      <w:r w:rsidR="00FE2334">
        <w:rPr>
          <w:rFonts w:ascii="Unikurd Goran" w:hAnsi="Unikurd Goran" w:cs="Unikurd Goran" w:hint="cs"/>
          <w:color w:val="000000" w:themeColor="text1"/>
          <w:sz w:val="30"/>
          <w:szCs w:val="30"/>
          <w:rtl/>
          <w:lang w:bidi="ar-OM"/>
        </w:rPr>
        <w:t>وڵ</w:t>
      </w:r>
      <w:r w:rsidRPr="007235BC">
        <w:rPr>
          <w:rFonts w:ascii="Unikurd Goran" w:hAnsi="Unikurd Goran" w:cs="Unikurd Goran"/>
          <w:color w:val="000000" w:themeColor="text1"/>
          <w:sz w:val="30"/>
          <w:szCs w:val="30"/>
          <w:rtl/>
          <w:lang w:bidi="ar-OM"/>
        </w:rPr>
        <w:t xml:space="preserve">ی دانانی ڕیگەچارەو دیزاینی گونجاو دەدەن بۆ چارەسەركردنی ئەو گرفتانەی ڕووبەڕووی ئاو </w:t>
      </w:r>
      <w:r w:rsidR="00E54279">
        <w:rPr>
          <w:rFonts w:ascii="Unikurd Goran" w:hAnsi="Unikurd Goran" w:cs="Unikurd Goran" w:hint="cs"/>
          <w:color w:val="000000" w:themeColor="text1"/>
          <w:sz w:val="30"/>
          <w:szCs w:val="30"/>
          <w:rtl/>
          <w:lang w:bidi="ar-OM"/>
        </w:rPr>
        <w:t xml:space="preserve">و ڕووکارى زەوى لە لایەن مرۆڤەوە </w:t>
      </w:r>
      <w:r w:rsidRPr="007235BC">
        <w:rPr>
          <w:rFonts w:ascii="Unikurd Goran" w:hAnsi="Unikurd Goran" w:cs="Unikurd Goran"/>
          <w:color w:val="000000" w:themeColor="text1"/>
          <w:sz w:val="30"/>
          <w:szCs w:val="30"/>
          <w:rtl/>
          <w:lang w:bidi="ar-OM"/>
        </w:rPr>
        <w:t>دەبنەوە.</w:t>
      </w:r>
    </w:p>
    <w:p w14:paraId="21F00182" w14:textId="77777777" w:rsidR="007235BC" w:rsidRPr="007235BC" w:rsidRDefault="007235BC" w:rsidP="007235BC">
      <w:pPr>
        <w:bidi/>
        <w:spacing w:line="360" w:lineRule="auto"/>
        <w:ind w:right="-284"/>
        <w:jc w:val="lowKashida"/>
        <w:rPr>
          <w:rFonts w:ascii="Unikurd Jino" w:hAnsi="Unikurd Jino" w:cs="Unikurd Jino"/>
          <w:color w:val="000000" w:themeColor="text1"/>
          <w:sz w:val="30"/>
          <w:szCs w:val="30"/>
          <w:rtl/>
          <w:lang w:bidi="ar-OM"/>
        </w:rPr>
      </w:pPr>
      <w:r w:rsidRPr="007235BC">
        <w:rPr>
          <w:rFonts w:ascii="Unikurd Jino" w:hAnsi="Unikurd Jino" w:cs="Unikurd Jino"/>
          <w:color w:val="000000" w:themeColor="text1"/>
          <w:sz w:val="30"/>
          <w:szCs w:val="30"/>
          <w:rtl/>
          <w:lang w:bidi="ar-OM"/>
        </w:rPr>
        <w:lastRenderedPageBreak/>
        <w:t>گرنگی ئاو خەسڵەتەكانی</w:t>
      </w:r>
    </w:p>
    <w:p w14:paraId="19DA85CD" w14:textId="3BB19E4F" w:rsidR="00736A79" w:rsidRPr="007235BC" w:rsidRDefault="007235BC" w:rsidP="00736A79">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 xml:space="preserve">     ئاو یەكێكە لە نایابترین ئەو بەخشراوانەی بە مرۆڤ دراوەو بێ بوونی ژیان دەوەستێت، لە گەردووندا ئاو بە هەر سێ شێوەی گازی، شلی و ڕەقی هەیە. یەكێك لە خەسڵەتەكانی ئاو ئەوەیە بۆ ماوەیەكی دوورودرێژ بێ بۆگەن بوون و تێكچوونی لە ژێر زەویدا دەمێنێتەوەو بەر لەمەش لە ئەنجامی تێپەڕبوونی بە چینەكانی زەوی بە پاڵفتەو سازگار دەگاتە خەزێنە ئاوییەكانی ژێر زەوی، یەكیكی تر لە گرنگترین خەسڵەتەكانی ئاو ئەوەیە كەرەستەكان هەڵدەگرێت و چڕییەكی بێ وێنەی هەیە، دەبینرێت بە ئاسانی مرۆڤ بە بەكارهێنانی كەشتی ئاسنین و كەشتی چارۆگەدارار بە رووبارو دەریاكان بێ گرفت گوزەر دەكات، هەروەها ئاو توانای گەرمبوونی جۆریی بەرزەو بە ئاسانی گەرم و سارد دەبێت. ئەمە وەك چەند نموونەیەك لە خەسڵەتە بێ شومارەكانی یەكێك لە بەخشراوە بە</w:t>
      </w:r>
      <w:r w:rsidR="00FE2334">
        <w:rPr>
          <w:rFonts w:ascii="Unikurd Goran" w:hAnsi="Unikurd Goran" w:cs="Unikurd Goran" w:hint="cs"/>
          <w:color w:val="000000" w:themeColor="text1"/>
          <w:sz w:val="30"/>
          <w:szCs w:val="30"/>
          <w:rtl/>
          <w:lang w:bidi="ar-OM"/>
        </w:rPr>
        <w:t xml:space="preserve"> بە</w:t>
      </w:r>
      <w:r w:rsidRPr="007235BC">
        <w:rPr>
          <w:rFonts w:ascii="Unikurd Goran" w:hAnsi="Unikurd Goran" w:cs="Unikurd Goran"/>
          <w:color w:val="000000" w:themeColor="text1"/>
          <w:sz w:val="30"/>
          <w:szCs w:val="30"/>
          <w:rtl/>
          <w:lang w:bidi="ar-OM"/>
        </w:rPr>
        <w:t>هاكان.</w:t>
      </w:r>
    </w:p>
    <w:p w14:paraId="1C8D9ED6" w14:textId="4E52BC59" w:rsidR="007235BC" w:rsidRPr="007235BC" w:rsidRDefault="007235BC" w:rsidP="007235BC">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color w:val="000000" w:themeColor="text1"/>
          <w:sz w:val="30"/>
          <w:szCs w:val="30"/>
          <w:rtl/>
          <w:lang w:bidi="ar-OM"/>
        </w:rPr>
        <w:t>سووڕی ئاو</w:t>
      </w:r>
    </w:p>
    <w:p w14:paraId="0013382F" w14:textId="020D8C38" w:rsidR="007235BC" w:rsidRDefault="00FE2334" w:rsidP="007235BC">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007235BC">
        <w:rPr>
          <w:rFonts w:ascii="Unikurd Goran" w:hAnsi="Unikurd Goran" w:cs="Unikurd Goran" w:hint="cs"/>
          <w:color w:val="000000" w:themeColor="text1"/>
          <w:sz w:val="30"/>
          <w:szCs w:val="30"/>
          <w:rtl/>
          <w:lang w:bidi="ar-OM"/>
        </w:rPr>
        <w:t>مەبەست لە سوڕی ئاو بریتیە لە جوڵەی ئاو لە چوارچێوەی سورێكی بەردەوام دەست پێدەكات بە كرداری بە هەڵمبوون لە ڕوپۆشە ئاوییەكان و ڕووی زەوی وگژوگیاكان و بە دابارین و پاشان لەبەرڕۆیشتن و داچوڕان كۆتایی دێت.</w:t>
      </w:r>
      <w:r w:rsidR="007235BC" w:rsidRPr="007235BC">
        <w:rPr>
          <w:rFonts w:ascii="Unikurd Goran" w:hAnsi="Unikurd Goran" w:cs="Unikurd Goran"/>
          <w:color w:val="000000" w:themeColor="text1"/>
          <w:sz w:val="30"/>
          <w:szCs w:val="30"/>
          <w:rtl/>
          <w:lang w:bidi="ar-OM"/>
        </w:rPr>
        <w:t xml:space="preserve">     </w:t>
      </w:r>
    </w:p>
    <w:p w14:paraId="03B31E07" w14:textId="77777777" w:rsidR="00736A79" w:rsidRDefault="00736A79" w:rsidP="007235BC">
      <w:pPr>
        <w:bidi/>
        <w:spacing w:line="360" w:lineRule="auto"/>
        <w:ind w:right="-284"/>
        <w:jc w:val="center"/>
        <w:rPr>
          <w:rFonts w:ascii="Unikurd Jino" w:hAnsi="Unikurd Jino" w:cs="Unikurd Jino"/>
          <w:color w:val="000000" w:themeColor="text1"/>
          <w:sz w:val="30"/>
          <w:szCs w:val="30"/>
          <w:rtl/>
          <w:lang w:bidi="ar-OM"/>
        </w:rPr>
      </w:pPr>
    </w:p>
    <w:p w14:paraId="0993A905" w14:textId="77777777" w:rsidR="00736A79" w:rsidRDefault="00736A79" w:rsidP="00736A79">
      <w:pPr>
        <w:bidi/>
        <w:spacing w:line="360" w:lineRule="auto"/>
        <w:ind w:right="-284"/>
        <w:jc w:val="center"/>
        <w:rPr>
          <w:rFonts w:ascii="Unikurd Jino" w:hAnsi="Unikurd Jino" w:cs="Unikurd Jino"/>
          <w:color w:val="000000" w:themeColor="text1"/>
          <w:sz w:val="30"/>
          <w:szCs w:val="30"/>
          <w:rtl/>
          <w:lang w:bidi="ar-OM"/>
        </w:rPr>
      </w:pPr>
    </w:p>
    <w:p w14:paraId="00C7DA52" w14:textId="77777777" w:rsidR="00736A79" w:rsidRDefault="00736A79" w:rsidP="00736A79">
      <w:pPr>
        <w:bidi/>
        <w:spacing w:line="360" w:lineRule="auto"/>
        <w:ind w:right="-284"/>
        <w:jc w:val="center"/>
        <w:rPr>
          <w:rFonts w:ascii="Unikurd Jino" w:hAnsi="Unikurd Jino" w:cs="Unikurd Jino"/>
          <w:color w:val="000000" w:themeColor="text1"/>
          <w:sz w:val="30"/>
          <w:szCs w:val="30"/>
          <w:rtl/>
          <w:lang w:bidi="ar-OM"/>
        </w:rPr>
      </w:pPr>
    </w:p>
    <w:p w14:paraId="1C7B969F" w14:textId="25BD9109" w:rsidR="007235BC" w:rsidRDefault="007235BC" w:rsidP="00736A79">
      <w:pPr>
        <w:bidi/>
        <w:spacing w:line="360" w:lineRule="auto"/>
        <w:ind w:right="-284"/>
        <w:jc w:val="center"/>
        <w:rPr>
          <w:rFonts w:ascii="Unikurd Jino" w:hAnsi="Unikurd Jino" w:cs="Unikurd Jino"/>
          <w:color w:val="000000" w:themeColor="text1"/>
          <w:sz w:val="30"/>
          <w:szCs w:val="30"/>
          <w:rtl/>
          <w:lang w:bidi="ar-OM"/>
        </w:rPr>
      </w:pPr>
      <w:r w:rsidRPr="007235BC">
        <w:rPr>
          <w:rFonts w:ascii="Unikurd Jino" w:hAnsi="Unikurd Jino" w:cs="Unikurd Jino"/>
          <w:color w:val="000000" w:themeColor="text1"/>
          <w:sz w:val="30"/>
          <w:szCs w:val="30"/>
          <w:rtl/>
          <w:lang w:bidi="ar-OM"/>
        </w:rPr>
        <w:lastRenderedPageBreak/>
        <w:t>خشتەی خەملێندراوی قەبارەو ڕێژەی ئاو لە سەر ڕووی زەوی</w:t>
      </w:r>
    </w:p>
    <w:tbl>
      <w:tblPr>
        <w:tblStyle w:val="TableGrid"/>
        <w:bidiVisual/>
        <w:tblW w:w="0" w:type="auto"/>
        <w:tblLook w:val="04A0" w:firstRow="1" w:lastRow="0" w:firstColumn="1" w:lastColumn="0" w:noHBand="0" w:noVBand="1"/>
      </w:tblPr>
      <w:tblGrid>
        <w:gridCol w:w="3219"/>
        <w:gridCol w:w="3402"/>
        <w:gridCol w:w="2127"/>
      </w:tblGrid>
      <w:tr w:rsidR="00D44339" w14:paraId="717E47B0" w14:textId="77777777" w:rsidTr="00D44339">
        <w:tc>
          <w:tcPr>
            <w:tcW w:w="3219" w:type="dxa"/>
            <w:shd w:val="clear" w:color="auto" w:fill="D9D9D9" w:themeFill="background1" w:themeFillShade="D9"/>
            <w:vAlign w:val="center"/>
          </w:tcPr>
          <w:p w14:paraId="2DDF48F6" w14:textId="2CEB8C23"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جۆر</w:t>
            </w:r>
          </w:p>
        </w:tc>
        <w:tc>
          <w:tcPr>
            <w:tcW w:w="3402" w:type="dxa"/>
            <w:shd w:val="clear" w:color="auto" w:fill="D9D9D9" w:themeFill="background1" w:themeFillShade="D9"/>
            <w:vAlign w:val="center"/>
          </w:tcPr>
          <w:p w14:paraId="6F8F7F66" w14:textId="1852AF8F" w:rsidR="00D44339" w:rsidRP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 xml:space="preserve">قەبارە (* </w:t>
            </w:r>
            <w:r w:rsidRPr="00D44339">
              <w:rPr>
                <w:rFonts w:ascii="Unikurd Jino" w:hAnsi="Unikurd Jino" w:cs="Unikurd Jino" w:hint="cs"/>
                <w:color w:val="000000" w:themeColor="text1"/>
                <w:sz w:val="30"/>
                <w:szCs w:val="30"/>
                <w:vertAlign w:val="superscript"/>
                <w:rtl/>
                <w:lang w:bidi="ar-OM"/>
              </w:rPr>
              <w:t>3</w:t>
            </w:r>
            <w:r>
              <w:rPr>
                <w:rFonts w:ascii="Unikurd Jino" w:hAnsi="Unikurd Jino" w:cs="Unikurd Jino" w:hint="cs"/>
                <w:color w:val="000000" w:themeColor="text1"/>
                <w:sz w:val="30"/>
                <w:szCs w:val="30"/>
                <w:rtl/>
                <w:lang w:bidi="ar-OM"/>
              </w:rPr>
              <w:t>10 كم</w:t>
            </w:r>
            <w:r w:rsidRPr="00D44339">
              <w:rPr>
                <w:rFonts w:ascii="Unikurd Jino" w:hAnsi="Unikurd Jino" w:cs="Unikurd Jino" w:hint="cs"/>
                <w:color w:val="000000" w:themeColor="text1"/>
                <w:sz w:val="30"/>
                <w:szCs w:val="30"/>
                <w:vertAlign w:val="superscript"/>
                <w:rtl/>
                <w:lang w:bidi="ar-OM"/>
              </w:rPr>
              <w:t>3</w:t>
            </w:r>
            <w:r>
              <w:rPr>
                <w:rFonts w:ascii="Unikurd Jino" w:hAnsi="Unikurd Jino" w:cs="Unikurd Jino" w:hint="cs"/>
                <w:color w:val="000000" w:themeColor="text1"/>
                <w:sz w:val="30"/>
                <w:szCs w:val="30"/>
                <w:rtl/>
                <w:lang w:bidi="ar-OM"/>
              </w:rPr>
              <w:t>)</w:t>
            </w:r>
          </w:p>
        </w:tc>
        <w:tc>
          <w:tcPr>
            <w:tcW w:w="2127" w:type="dxa"/>
            <w:shd w:val="clear" w:color="auto" w:fill="D9D9D9" w:themeFill="background1" w:themeFillShade="D9"/>
            <w:vAlign w:val="center"/>
          </w:tcPr>
          <w:p w14:paraId="6F177206" w14:textId="40CEB9FF"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لە سەدا (%)</w:t>
            </w:r>
          </w:p>
        </w:tc>
      </w:tr>
      <w:tr w:rsidR="00D44339" w14:paraId="72872E27" w14:textId="77777777" w:rsidTr="00D44339">
        <w:tc>
          <w:tcPr>
            <w:tcW w:w="3219" w:type="dxa"/>
            <w:shd w:val="clear" w:color="auto" w:fill="F2F2F2" w:themeFill="background1" w:themeFillShade="F2"/>
            <w:vAlign w:val="center"/>
          </w:tcPr>
          <w:p w14:paraId="1491205A" w14:textId="0CBB45BD"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دەریاو زەریاكان</w:t>
            </w:r>
          </w:p>
        </w:tc>
        <w:tc>
          <w:tcPr>
            <w:tcW w:w="3402" w:type="dxa"/>
            <w:vAlign w:val="center"/>
          </w:tcPr>
          <w:p w14:paraId="04EC4FC2" w14:textId="5D1A0D00"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1.338.000</w:t>
            </w:r>
          </w:p>
        </w:tc>
        <w:tc>
          <w:tcPr>
            <w:tcW w:w="2127" w:type="dxa"/>
            <w:vAlign w:val="center"/>
          </w:tcPr>
          <w:p w14:paraId="78BC7FFE" w14:textId="55C247C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96.54</w:t>
            </w:r>
          </w:p>
        </w:tc>
      </w:tr>
      <w:tr w:rsidR="00D44339" w14:paraId="142FF6E0" w14:textId="77777777" w:rsidTr="00D44339">
        <w:tc>
          <w:tcPr>
            <w:tcW w:w="3219" w:type="dxa"/>
            <w:shd w:val="clear" w:color="auto" w:fill="F2F2F2" w:themeFill="background1" w:themeFillShade="F2"/>
            <w:vAlign w:val="center"/>
          </w:tcPr>
          <w:p w14:paraId="47028A2D" w14:textId="17552B6E"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كلأوە بەفرینی وبەستەڵەكەكان</w:t>
            </w:r>
          </w:p>
        </w:tc>
        <w:tc>
          <w:tcPr>
            <w:tcW w:w="3402" w:type="dxa"/>
            <w:vAlign w:val="center"/>
          </w:tcPr>
          <w:p w14:paraId="6E6F2E74" w14:textId="4B719264"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24.064</w:t>
            </w:r>
          </w:p>
        </w:tc>
        <w:tc>
          <w:tcPr>
            <w:tcW w:w="2127" w:type="dxa"/>
            <w:vAlign w:val="center"/>
          </w:tcPr>
          <w:p w14:paraId="3A5619FE" w14:textId="194946F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1.74</w:t>
            </w:r>
          </w:p>
        </w:tc>
      </w:tr>
      <w:tr w:rsidR="00D44339" w14:paraId="73E9AF37" w14:textId="77777777" w:rsidTr="00D44339">
        <w:tc>
          <w:tcPr>
            <w:tcW w:w="3219" w:type="dxa"/>
            <w:shd w:val="clear" w:color="auto" w:fill="F2F2F2" w:themeFill="background1" w:themeFillShade="F2"/>
            <w:vAlign w:val="center"/>
          </w:tcPr>
          <w:p w14:paraId="0F1E9B70" w14:textId="1091B8E6"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ئاوی ژێر زەوی</w:t>
            </w:r>
          </w:p>
        </w:tc>
        <w:tc>
          <w:tcPr>
            <w:tcW w:w="3402" w:type="dxa"/>
            <w:vAlign w:val="center"/>
          </w:tcPr>
          <w:p w14:paraId="708868DC" w14:textId="5F09D48D"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23.400</w:t>
            </w:r>
          </w:p>
        </w:tc>
        <w:tc>
          <w:tcPr>
            <w:tcW w:w="2127" w:type="dxa"/>
            <w:vAlign w:val="center"/>
          </w:tcPr>
          <w:p w14:paraId="3C2BB5C9" w14:textId="2B34FE46"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1.69</w:t>
            </w:r>
          </w:p>
        </w:tc>
      </w:tr>
      <w:tr w:rsidR="00D44339" w14:paraId="580978F6" w14:textId="77777777" w:rsidTr="00D44339">
        <w:tc>
          <w:tcPr>
            <w:tcW w:w="3219" w:type="dxa"/>
            <w:shd w:val="clear" w:color="auto" w:fill="F2F2F2" w:themeFill="background1" w:themeFillShade="F2"/>
            <w:vAlign w:val="center"/>
          </w:tcPr>
          <w:p w14:paraId="66F3D0F5" w14:textId="5B471667"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چینی بەستووی ژێر جەمسەر</w:t>
            </w:r>
          </w:p>
        </w:tc>
        <w:tc>
          <w:tcPr>
            <w:tcW w:w="3402" w:type="dxa"/>
            <w:vAlign w:val="center"/>
          </w:tcPr>
          <w:p w14:paraId="5EF1401A" w14:textId="172C1757"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300</w:t>
            </w:r>
          </w:p>
        </w:tc>
        <w:tc>
          <w:tcPr>
            <w:tcW w:w="2127" w:type="dxa"/>
            <w:vAlign w:val="center"/>
          </w:tcPr>
          <w:p w14:paraId="683518E8" w14:textId="2B0B9D45"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0.022</w:t>
            </w:r>
          </w:p>
        </w:tc>
      </w:tr>
      <w:tr w:rsidR="00D44339" w14:paraId="7F9DCEFA" w14:textId="77777777" w:rsidTr="00D44339">
        <w:tc>
          <w:tcPr>
            <w:tcW w:w="3219" w:type="dxa"/>
            <w:shd w:val="clear" w:color="auto" w:fill="F2F2F2" w:themeFill="background1" w:themeFillShade="F2"/>
            <w:vAlign w:val="center"/>
          </w:tcPr>
          <w:p w14:paraId="7E7258CB" w14:textId="513361C8"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دەریاچەكان</w:t>
            </w:r>
          </w:p>
        </w:tc>
        <w:tc>
          <w:tcPr>
            <w:tcW w:w="3402" w:type="dxa"/>
            <w:vAlign w:val="center"/>
          </w:tcPr>
          <w:p w14:paraId="46CED0A4" w14:textId="11883096"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176</w:t>
            </w:r>
          </w:p>
        </w:tc>
        <w:tc>
          <w:tcPr>
            <w:tcW w:w="2127" w:type="dxa"/>
            <w:vAlign w:val="center"/>
          </w:tcPr>
          <w:p w14:paraId="07270956" w14:textId="779D31B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0.013</w:t>
            </w:r>
          </w:p>
        </w:tc>
      </w:tr>
      <w:tr w:rsidR="00D44339" w14:paraId="6B031040" w14:textId="77777777" w:rsidTr="00D44339">
        <w:tc>
          <w:tcPr>
            <w:tcW w:w="3219" w:type="dxa"/>
            <w:shd w:val="clear" w:color="auto" w:fill="F2F2F2" w:themeFill="background1" w:themeFillShade="F2"/>
            <w:vAlign w:val="center"/>
          </w:tcPr>
          <w:p w14:paraId="641A4980" w14:textId="3B3B12DE"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خاك</w:t>
            </w:r>
          </w:p>
        </w:tc>
        <w:tc>
          <w:tcPr>
            <w:tcW w:w="3402" w:type="dxa"/>
            <w:vAlign w:val="center"/>
          </w:tcPr>
          <w:p w14:paraId="2FE503BA" w14:textId="30BCA503"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16.5</w:t>
            </w:r>
          </w:p>
        </w:tc>
        <w:tc>
          <w:tcPr>
            <w:tcW w:w="2127" w:type="dxa"/>
            <w:vAlign w:val="center"/>
          </w:tcPr>
          <w:p w14:paraId="7FCCB32F" w14:textId="6489F90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0.001</w:t>
            </w:r>
          </w:p>
        </w:tc>
      </w:tr>
      <w:tr w:rsidR="00D44339" w14:paraId="72ABB05A" w14:textId="77777777" w:rsidTr="00D44339">
        <w:tc>
          <w:tcPr>
            <w:tcW w:w="3219" w:type="dxa"/>
            <w:shd w:val="clear" w:color="auto" w:fill="F2F2F2" w:themeFill="background1" w:themeFillShade="F2"/>
            <w:vAlign w:val="center"/>
          </w:tcPr>
          <w:p w14:paraId="6F9362F4" w14:textId="644FA6FD"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بەرگەهەوا</w:t>
            </w:r>
          </w:p>
        </w:tc>
        <w:tc>
          <w:tcPr>
            <w:tcW w:w="3402" w:type="dxa"/>
            <w:vAlign w:val="center"/>
          </w:tcPr>
          <w:p w14:paraId="5EFF7975" w14:textId="5013389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12.9</w:t>
            </w:r>
          </w:p>
        </w:tc>
        <w:tc>
          <w:tcPr>
            <w:tcW w:w="2127" w:type="dxa"/>
            <w:vAlign w:val="center"/>
          </w:tcPr>
          <w:p w14:paraId="09E35E77" w14:textId="16C7A3C7" w:rsidR="00D44339" w:rsidRPr="00D44339" w:rsidRDefault="00D44339" w:rsidP="00D44339">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0.0009</w:t>
            </w:r>
          </w:p>
        </w:tc>
      </w:tr>
      <w:tr w:rsidR="00D44339" w14:paraId="09662447" w14:textId="77777777" w:rsidTr="00D44339">
        <w:tc>
          <w:tcPr>
            <w:tcW w:w="3219" w:type="dxa"/>
            <w:shd w:val="clear" w:color="auto" w:fill="F2F2F2" w:themeFill="background1" w:themeFillShade="F2"/>
            <w:vAlign w:val="center"/>
          </w:tcPr>
          <w:p w14:paraId="54CF8299" w14:textId="2149D985"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زۆنگ وزەلكاوەكان</w:t>
            </w:r>
          </w:p>
        </w:tc>
        <w:tc>
          <w:tcPr>
            <w:tcW w:w="3402" w:type="dxa"/>
            <w:vAlign w:val="center"/>
          </w:tcPr>
          <w:p w14:paraId="11774C63" w14:textId="0C6F8E52"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11.5</w:t>
            </w:r>
          </w:p>
        </w:tc>
        <w:tc>
          <w:tcPr>
            <w:tcW w:w="2127" w:type="dxa"/>
            <w:vAlign w:val="center"/>
          </w:tcPr>
          <w:p w14:paraId="28BA2D3C" w14:textId="343956E7"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0.0008</w:t>
            </w:r>
          </w:p>
        </w:tc>
      </w:tr>
      <w:tr w:rsidR="00D44339" w14:paraId="3EBFA06F" w14:textId="77777777" w:rsidTr="00D44339">
        <w:tc>
          <w:tcPr>
            <w:tcW w:w="3219" w:type="dxa"/>
            <w:shd w:val="clear" w:color="auto" w:fill="F2F2F2" w:themeFill="background1" w:themeFillShade="F2"/>
            <w:vAlign w:val="center"/>
          </w:tcPr>
          <w:p w14:paraId="648F907E" w14:textId="292A9A63"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ڕووبار</w:t>
            </w:r>
          </w:p>
        </w:tc>
        <w:tc>
          <w:tcPr>
            <w:tcW w:w="3402" w:type="dxa"/>
            <w:vAlign w:val="center"/>
          </w:tcPr>
          <w:p w14:paraId="1046D740" w14:textId="2EB38481"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2.12</w:t>
            </w:r>
          </w:p>
        </w:tc>
        <w:tc>
          <w:tcPr>
            <w:tcW w:w="2127" w:type="dxa"/>
            <w:vAlign w:val="center"/>
          </w:tcPr>
          <w:p w14:paraId="08BC66C7" w14:textId="03E2C431"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0.00015</w:t>
            </w:r>
          </w:p>
        </w:tc>
      </w:tr>
      <w:tr w:rsidR="00D44339" w14:paraId="16BE8A7D" w14:textId="77777777" w:rsidTr="00D44339">
        <w:tc>
          <w:tcPr>
            <w:tcW w:w="3219" w:type="dxa"/>
            <w:shd w:val="clear" w:color="auto" w:fill="F2F2F2" w:themeFill="background1" w:themeFillShade="F2"/>
            <w:vAlign w:val="center"/>
          </w:tcPr>
          <w:p w14:paraId="65A77984" w14:textId="12BDDCEF"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گیانداروگژوگیا</w:t>
            </w:r>
          </w:p>
        </w:tc>
        <w:tc>
          <w:tcPr>
            <w:tcW w:w="3402" w:type="dxa"/>
            <w:vAlign w:val="center"/>
          </w:tcPr>
          <w:p w14:paraId="0CACF9AB" w14:textId="37EF22DA"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1.12</w:t>
            </w:r>
          </w:p>
        </w:tc>
        <w:tc>
          <w:tcPr>
            <w:tcW w:w="2127" w:type="dxa"/>
            <w:vAlign w:val="center"/>
          </w:tcPr>
          <w:p w14:paraId="62F2C6B9" w14:textId="2D8D3670"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0.00008</w:t>
            </w:r>
          </w:p>
        </w:tc>
      </w:tr>
      <w:tr w:rsidR="00D44339" w14:paraId="0703C364" w14:textId="77777777" w:rsidTr="00D44339">
        <w:tc>
          <w:tcPr>
            <w:tcW w:w="3219" w:type="dxa"/>
            <w:shd w:val="clear" w:color="auto" w:fill="F2F2F2" w:themeFill="background1" w:themeFillShade="F2"/>
            <w:vAlign w:val="center"/>
          </w:tcPr>
          <w:p w14:paraId="1F4A9E43" w14:textId="366B8621" w:rsidR="00D44339" w:rsidRDefault="00D44339" w:rsidP="007235BC">
            <w:pPr>
              <w:bidi/>
              <w:ind w:right="-283"/>
              <w:jc w:val="center"/>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سەرجەم</w:t>
            </w:r>
          </w:p>
        </w:tc>
        <w:tc>
          <w:tcPr>
            <w:tcW w:w="3402" w:type="dxa"/>
            <w:vAlign w:val="center"/>
          </w:tcPr>
          <w:p w14:paraId="0CA6355A" w14:textId="56057FAC"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1.385.984</w:t>
            </w:r>
          </w:p>
        </w:tc>
        <w:tc>
          <w:tcPr>
            <w:tcW w:w="2127" w:type="dxa"/>
            <w:vAlign w:val="center"/>
          </w:tcPr>
          <w:p w14:paraId="5F597C55" w14:textId="1D6E27BA" w:rsidR="00D44339" w:rsidRPr="00D44339" w:rsidRDefault="00D44339" w:rsidP="007235BC">
            <w:pPr>
              <w:bidi/>
              <w:ind w:right="-283"/>
              <w:jc w:val="center"/>
              <w:rPr>
                <w:rFonts w:ascii="Unikurd Goran" w:hAnsi="Unikurd Goran" w:cs="Unikurd Goran"/>
                <w:color w:val="000000" w:themeColor="text1"/>
                <w:sz w:val="30"/>
                <w:szCs w:val="30"/>
                <w:rtl/>
                <w:lang w:bidi="ar-OM"/>
              </w:rPr>
            </w:pPr>
            <w:r w:rsidRPr="00D44339">
              <w:rPr>
                <w:rFonts w:ascii="Unikurd Goran" w:hAnsi="Unikurd Goran" w:cs="Unikurd Goran"/>
                <w:color w:val="000000" w:themeColor="text1"/>
                <w:sz w:val="30"/>
                <w:szCs w:val="30"/>
                <w:rtl/>
                <w:lang w:bidi="ar-OM"/>
              </w:rPr>
              <w:t>100</w:t>
            </w:r>
          </w:p>
        </w:tc>
      </w:tr>
    </w:tbl>
    <w:p w14:paraId="52516920" w14:textId="09B6F810" w:rsidR="007235BC" w:rsidRPr="00801644" w:rsidRDefault="00D44339" w:rsidP="00D44339">
      <w:pPr>
        <w:bidi/>
        <w:spacing w:line="360" w:lineRule="auto"/>
        <w:ind w:right="-284"/>
        <w:rPr>
          <w:rFonts w:ascii="Unikurd Jino" w:hAnsi="Unikurd Jino" w:cs="Unikurd Jino"/>
          <w:color w:val="000000" w:themeColor="text1"/>
          <w:sz w:val="26"/>
          <w:szCs w:val="26"/>
          <w:rtl/>
          <w:lang w:bidi="ar-OM"/>
        </w:rPr>
      </w:pPr>
      <w:r w:rsidRPr="00801644">
        <w:rPr>
          <w:rFonts w:ascii="Unikurd Jino" w:hAnsi="Unikurd Jino" w:cs="Unikurd Jino" w:hint="cs"/>
          <w:color w:val="000000" w:themeColor="text1"/>
          <w:sz w:val="26"/>
          <w:szCs w:val="26"/>
          <w:rtl/>
          <w:lang w:bidi="ar-OM"/>
        </w:rPr>
        <w:t xml:space="preserve">لە لایەن: </w:t>
      </w:r>
    </w:p>
    <w:p w14:paraId="4B57431F" w14:textId="6DB6D6C6" w:rsidR="00D44339" w:rsidRDefault="00D44339" w:rsidP="00D44339">
      <w:pPr>
        <w:bidi/>
        <w:spacing w:line="360" w:lineRule="auto"/>
        <w:ind w:right="-284"/>
        <w:jc w:val="right"/>
        <w:rPr>
          <w:rFonts w:asciiTheme="majorBidi" w:hAnsiTheme="majorBidi" w:cstheme="majorBidi"/>
          <w:b/>
          <w:bCs/>
          <w:sz w:val="24"/>
          <w:szCs w:val="24"/>
          <w:rtl/>
        </w:rPr>
      </w:pPr>
      <w:r w:rsidRPr="00D44339">
        <w:rPr>
          <w:rFonts w:asciiTheme="majorBidi" w:hAnsiTheme="majorBidi" w:cstheme="majorBidi"/>
          <w:b/>
          <w:bCs/>
          <w:sz w:val="24"/>
          <w:szCs w:val="24"/>
        </w:rPr>
        <w:t>Shiklomanov and Sokolov (1983)</w:t>
      </w:r>
    </w:p>
    <w:p w14:paraId="7C79B690" w14:textId="425BD46F" w:rsidR="00110A1A" w:rsidRPr="00110A1A" w:rsidRDefault="00110A1A" w:rsidP="00110A1A">
      <w:pPr>
        <w:bidi/>
        <w:spacing w:line="360" w:lineRule="auto"/>
        <w:ind w:right="-284"/>
        <w:jc w:val="lowKashida"/>
        <w:rPr>
          <w:rFonts w:ascii="Unikurd Jino" w:hAnsi="Unikurd Jino" w:cs="Unikurd Jino"/>
          <w:color w:val="000000" w:themeColor="text1"/>
          <w:sz w:val="30"/>
          <w:szCs w:val="30"/>
          <w:rtl/>
          <w:lang w:bidi="ar-OM"/>
        </w:rPr>
      </w:pPr>
      <w:r w:rsidRPr="00110A1A">
        <w:rPr>
          <w:rFonts w:ascii="Unikurd Jino" w:hAnsi="Unikurd Jino" w:cs="Unikurd Jino" w:hint="cs"/>
          <w:color w:val="000000" w:themeColor="text1"/>
          <w:sz w:val="30"/>
          <w:szCs w:val="30"/>
          <w:rtl/>
          <w:lang w:bidi="ar-OM"/>
        </w:rPr>
        <w:t>چەمکى جیمۆرفۆلۆجیا</w:t>
      </w:r>
    </w:p>
    <w:p w14:paraId="2D020A8F" w14:textId="3C9ED0C5" w:rsidR="00110A1A" w:rsidRDefault="00110A1A" w:rsidP="00110A1A">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جیمۆرفۆلۆجیا لقێکە لە لقەکانى زانستى زەوى و مەبەست لێی توێژکردنى دیاردەکانى سەر ڕووى زەوییە, جیمۆرفۆلۆجیا لە چوارچێوە گشتى و فراوانەکەیدا جەخت لە هەر یەک لە شێوە، پڕۆسەو کات دەکاتەوە, وەک ئەوەى شێوەکانى سەر ڕووى زەوى چۆن پێکهاتوون و چ جۆرێکن و چۆن پۆلێن دەکرێن, ئەو پڕۆسانە چین بوونەتە هۆى پێکهاتنیان و چ گۆڕانکارییەکیان بەسەر هاتووەو دێت لە ماوەى کاتدا.</w:t>
      </w:r>
    </w:p>
    <w:p w14:paraId="442D4E06" w14:textId="489792A2" w:rsidR="00FE2334" w:rsidRDefault="00420E3E" w:rsidP="00FE233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گرنگترین لایەنەکانى بەکارهێنانى جی ئاى ئێس لە جیمۆرفۆلۆجیا</w:t>
      </w:r>
    </w:p>
    <w:p w14:paraId="1AEE71FC" w14:textId="689698B4" w:rsidR="00420E3E" w:rsidRDefault="002B0199" w:rsidP="00420E3E">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noProof/>
          <w:color w:val="000000" w:themeColor="text1"/>
          <w:sz w:val="30"/>
          <w:szCs w:val="30"/>
          <w:rtl/>
        </w:rPr>
        <w:lastRenderedPageBreak/>
        <mc:AlternateContent>
          <mc:Choice Requires="wps">
            <w:drawing>
              <wp:anchor distT="0" distB="0" distL="114300" distR="114300" simplePos="0" relativeHeight="251659264" behindDoc="0" locked="0" layoutInCell="1" allowOverlap="1" wp14:anchorId="0CBD4FDA" wp14:editId="12D6C8F2">
                <wp:simplePos x="0" y="0"/>
                <wp:positionH relativeFrom="column">
                  <wp:posOffset>5673436</wp:posOffset>
                </wp:positionH>
                <wp:positionV relativeFrom="paragraph">
                  <wp:posOffset>71252</wp:posOffset>
                </wp:positionV>
                <wp:extent cx="842909" cy="1567543"/>
                <wp:effectExtent l="0" t="0" r="14605" b="13970"/>
                <wp:wrapNone/>
                <wp:docPr id="10" name="Rectangle 10"/>
                <wp:cNvGraphicFramePr/>
                <a:graphic xmlns:a="http://schemas.openxmlformats.org/drawingml/2006/main">
                  <a:graphicData uri="http://schemas.microsoft.com/office/word/2010/wordprocessingShape">
                    <wps:wsp>
                      <wps:cNvSpPr/>
                      <wps:spPr>
                        <a:xfrm>
                          <a:off x="0" y="0"/>
                          <a:ext cx="842909" cy="15675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1522C7" w14:textId="58B612D1" w:rsidR="008F499E" w:rsidRDefault="008F499E" w:rsidP="002B0199">
                            <w:r>
                              <w:t>J Remondo (2009), GIS and SDA applicatios in geomorph</w:t>
                            </w:r>
                            <w:r w:rsidRPr="002B0199">
                              <w:t>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446.75pt;margin-top:5.6pt;width:66.35pt;height:1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" fillcolor="white [3201]" strokecolor="#70ad47 [3209]" strokeweight="1pt">
                <v:textbox>
                  <w:txbxContent>
                    <w:p w14:paraId="111522C7" w14:textId="58B612D1" w:rsidR="002B0199" w:rsidRDefault="002B0199" w:rsidP="002B0199">
                      <w:r>
                        <w:t>J Remondo</w:t>
                      </w:r>
                      <w:r>
                        <w:t xml:space="preserve"> (2009), </w:t>
                      </w:r>
                      <w:r w:rsidR="00B81B8C">
                        <w:t>GIS and SDA applicatios in geomorph</w:t>
                      </w:r>
                      <w:r w:rsidRPr="002B0199">
                        <w:t>ology</w:t>
                      </w:r>
                    </w:p>
                  </w:txbxContent>
                </v:textbox>
              </v:rect>
            </w:pict>
          </mc:Fallback>
        </mc:AlternateContent>
      </w:r>
      <w:r w:rsidR="00420E3E">
        <w:rPr>
          <w:rFonts w:ascii="Unikurd Goran" w:hAnsi="Unikurd Goran" w:cs="Unikurd Goran" w:hint="cs"/>
          <w:color w:val="000000" w:themeColor="text1"/>
          <w:sz w:val="30"/>
          <w:szCs w:val="30"/>
          <w:rtl/>
          <w:lang w:bidi="ar-OM"/>
        </w:rPr>
        <w:t>یەکەم: خەسڵەتە تۆپۆگرافییەکان وەک: پلەى هەڵەتى, ئاڕاستەى لاپاڵەکان, بەرزترین و نزمترین بەرزى و ناوەندییان.</w:t>
      </w:r>
    </w:p>
    <w:p w14:paraId="64BCCE24" w14:textId="4B9C083A" w:rsidR="00420E3E" w:rsidRDefault="00420E3E" w:rsidP="00420E3E">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دووەم: تۆڕى لقە ڕووبارەکان و ژمارەو درێژییان و خەسڵەتى تر.</w:t>
      </w:r>
    </w:p>
    <w:p w14:paraId="6AC2BB65" w14:textId="582D9AC0" w:rsidR="00420E3E" w:rsidRDefault="00420E3E" w:rsidP="00420E3E">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سێیەم: توێژکردنى داماڵینى ئاویی.</w:t>
      </w:r>
    </w:p>
    <w:p w14:paraId="107F12EB" w14:textId="3161F8F0" w:rsidR="00420E3E" w:rsidRDefault="00420E3E" w:rsidP="00420E3E">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چوارەم: توێژکردنى دیاردە ڕووکارییەکانى وەک دورگە ڕووبارییەکان, پۆندەکان و دابەشبوونى کانیاوەکان.</w:t>
      </w:r>
    </w:p>
    <w:p w14:paraId="28130FCC" w14:textId="37B26406" w:rsidR="00736A79" w:rsidRDefault="00736A79" w:rsidP="00736A79">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شیكردنەوەی هایدرۆ</w:t>
      </w:r>
      <w:r>
        <w:rPr>
          <w:rFonts w:ascii="Unikurd Goran" w:hAnsi="Unikurd Goran" w:cs="Unikurd Goran" w:hint="cs"/>
          <w:color w:val="000000" w:themeColor="text1"/>
          <w:sz w:val="30"/>
          <w:szCs w:val="30"/>
          <w:rtl/>
          <w:lang w:bidi="ar-OM"/>
        </w:rPr>
        <w:t>جیمۆرفۆ</w:t>
      </w:r>
      <w:r w:rsidRPr="007235BC">
        <w:rPr>
          <w:rFonts w:ascii="Unikurd Goran" w:hAnsi="Unikurd Goran" w:cs="Unikurd Goran"/>
          <w:color w:val="000000" w:themeColor="text1"/>
          <w:sz w:val="30"/>
          <w:szCs w:val="30"/>
          <w:rtl/>
          <w:lang w:bidi="ar-OM"/>
        </w:rPr>
        <w:t>لۆجی بە بەكارهێنانی (</w:t>
      </w:r>
      <w:r w:rsidRPr="007235BC">
        <w:rPr>
          <w:rFonts w:ascii="Unikurd Goran" w:hAnsi="Unikurd Goran" w:cs="Unikurd Goran"/>
          <w:color w:val="000000" w:themeColor="text1"/>
          <w:sz w:val="30"/>
          <w:szCs w:val="30"/>
          <w:lang w:val="en-GB" w:bidi="ar-OM"/>
        </w:rPr>
        <w:t>GIS</w:t>
      </w:r>
      <w:r w:rsidRPr="007235BC">
        <w:rPr>
          <w:rFonts w:ascii="Unikurd Goran" w:hAnsi="Unikurd Goran" w:cs="Unikurd Goran"/>
          <w:color w:val="000000" w:themeColor="text1"/>
          <w:sz w:val="30"/>
          <w:szCs w:val="30"/>
          <w:rtl/>
          <w:lang w:bidi="ar-OM"/>
        </w:rPr>
        <w:t>) جەخت لە سەر ئاوزێڵی ڕووبار، جوڵەی ئاوی ژێر زەوی و بنیادنانی بنكەی زانیاری سەبارەت بە بابەتە پەیوەنددارەكانی وەك دابارین، ڕۆیشتنی ئاویی و داچۆڕان</w:t>
      </w:r>
      <w:r>
        <w:rPr>
          <w:rFonts w:ascii="Unikurd Goran" w:hAnsi="Unikurd Goran" w:cs="Unikurd Goran" w:hint="cs"/>
          <w:color w:val="000000" w:themeColor="text1"/>
          <w:sz w:val="30"/>
          <w:szCs w:val="30"/>
          <w:rtl/>
          <w:lang w:bidi="ar-OM"/>
        </w:rPr>
        <w:t xml:space="preserve"> و داماڵین و خەسڵەتەکانى وەک بەرزى و لێژى</w:t>
      </w:r>
      <w:r w:rsidRPr="007235BC">
        <w:rPr>
          <w:rFonts w:ascii="Unikurd Goran" w:hAnsi="Unikurd Goran" w:cs="Unikurd Goran"/>
          <w:color w:val="000000" w:themeColor="text1"/>
          <w:sz w:val="30"/>
          <w:szCs w:val="30"/>
          <w:rtl/>
          <w:lang w:bidi="ar-OM"/>
        </w:rPr>
        <w:t xml:space="preserve"> و هی تر دەكاتەوە.</w:t>
      </w:r>
    </w:p>
    <w:p w14:paraId="5CC8F9AA" w14:textId="775EF6D0" w:rsidR="00FE2334" w:rsidRPr="00FE2334" w:rsidRDefault="00FE2334" w:rsidP="00FE2334">
      <w:pPr>
        <w:bidi/>
        <w:spacing w:line="360" w:lineRule="auto"/>
        <w:ind w:right="-284"/>
        <w:jc w:val="lowKashida"/>
        <w:rPr>
          <w:rFonts w:ascii="Unikurd Jino" w:hAnsi="Unikurd Jino" w:cs="Unikurd Jino"/>
          <w:color w:val="000000" w:themeColor="text1"/>
          <w:sz w:val="30"/>
          <w:szCs w:val="30"/>
          <w:rtl/>
          <w:lang w:bidi="ar-OM"/>
        </w:rPr>
      </w:pPr>
      <w:r w:rsidRPr="00FE2334">
        <w:rPr>
          <w:rFonts w:ascii="Unikurd Jino" w:hAnsi="Unikurd Jino" w:cs="Unikurd Jino" w:hint="cs"/>
          <w:color w:val="000000" w:themeColor="text1"/>
          <w:sz w:val="30"/>
          <w:szCs w:val="30"/>
          <w:rtl/>
          <w:lang w:bidi="ar-OM"/>
        </w:rPr>
        <w:t>مەبەست چی لە جی ئای ئێس (</w:t>
      </w:r>
      <w:r w:rsidRPr="00FE2334">
        <w:rPr>
          <w:rFonts w:ascii="Unikurd Jino" w:hAnsi="Unikurd Jino" w:cs="Unikurd Jino"/>
          <w:color w:val="000000" w:themeColor="text1"/>
          <w:sz w:val="30"/>
          <w:szCs w:val="30"/>
          <w:lang w:bidi="ar-OM"/>
        </w:rPr>
        <w:t>GIS</w:t>
      </w:r>
      <w:r w:rsidRPr="00FE2334">
        <w:rPr>
          <w:rFonts w:ascii="Unikurd Jino" w:hAnsi="Unikurd Jino" w:cs="Unikurd Jino" w:hint="cs"/>
          <w:color w:val="000000" w:themeColor="text1"/>
          <w:sz w:val="30"/>
          <w:szCs w:val="30"/>
          <w:rtl/>
          <w:lang w:bidi="ar-OM"/>
        </w:rPr>
        <w:t>)</w:t>
      </w:r>
    </w:p>
    <w:p w14:paraId="639740D3" w14:textId="51B40F13" w:rsidR="00110A1A" w:rsidRPr="00110A1A" w:rsidRDefault="00FE2334" w:rsidP="00736A79">
      <w:pPr>
        <w:bidi/>
        <w:spacing w:line="360" w:lineRule="auto"/>
        <w:ind w:right="-284"/>
        <w:jc w:val="lowKashida"/>
        <w:rPr>
          <w:rFonts w:ascii="Unikurd Goran" w:hAnsi="Unikurd Goran" w:cs="Unikurd Goran"/>
          <w:color w:val="000000" w:themeColor="text1"/>
          <w:sz w:val="30"/>
          <w:szCs w:val="30"/>
          <w:lang w:bidi="ar-IQ"/>
        </w:rPr>
      </w:pPr>
      <w:r>
        <w:rPr>
          <w:rFonts w:ascii="Unikurd Goran" w:hAnsi="Unikurd Goran" w:cs="Unikurd Goran" w:hint="cs"/>
          <w:color w:val="000000" w:themeColor="text1"/>
          <w:sz w:val="30"/>
          <w:szCs w:val="30"/>
          <w:rtl/>
          <w:lang w:bidi="ar-IQ"/>
        </w:rPr>
        <w:t xml:space="preserve">     لە ڕووى تەکنەلۆژییەوە جی ئاى ئێس بریتیە لە بەرنامەیەکى کۆمپیوتەرى بەکاردێت بۆ پاراستن, دووبارەهێنانەوە، شیکردنەوەو دابەشبوونى داتاو زانیارییە جوگرافیەکان.</w:t>
      </w:r>
    </w:p>
    <w:p w14:paraId="33BBE18B" w14:textId="7C74331E" w:rsidR="00110A1A" w:rsidRDefault="00110A1A" w:rsidP="00637E8E">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چۆنیەتى بەردەستکردنى داتا هایدرۆجیمۆرفۆلۆجیەکان</w:t>
      </w:r>
    </w:p>
    <w:p w14:paraId="29D8C7C2" w14:textId="4C5A1A52" w:rsidR="00110A1A" w:rsidRDefault="00110A1A" w:rsidP="00110A1A">
      <w:pPr>
        <w:bidi/>
        <w:spacing w:line="360" w:lineRule="auto"/>
        <w:ind w:right="-284"/>
        <w:jc w:val="lowKashida"/>
        <w:rPr>
          <w:rFonts w:ascii="Unikurd Goran" w:hAnsi="Unikurd Goran" w:cs="Unikurd Goran"/>
          <w:color w:val="000000" w:themeColor="text1"/>
          <w:sz w:val="26"/>
          <w:szCs w:val="26"/>
          <w:rtl/>
          <w:lang w:bidi="ar-OM"/>
        </w:rPr>
      </w:pPr>
      <w:r>
        <w:rPr>
          <w:rFonts w:ascii="Unikurd Jino" w:hAnsi="Unikurd Jino" w:cs="Unikurd Jino" w:hint="cs"/>
          <w:color w:val="000000" w:themeColor="text1"/>
          <w:sz w:val="30"/>
          <w:szCs w:val="30"/>
          <w:rtl/>
          <w:lang w:bidi="ar-OM"/>
        </w:rPr>
        <w:t xml:space="preserve">     </w:t>
      </w:r>
      <w:r w:rsidRPr="004A19E2">
        <w:rPr>
          <w:rFonts w:ascii="Unikurd Goran" w:hAnsi="Unikurd Goran" w:cs="Unikurd Goran" w:hint="cs"/>
          <w:color w:val="000000" w:themeColor="text1"/>
          <w:sz w:val="30"/>
          <w:szCs w:val="30"/>
          <w:rtl/>
          <w:lang w:bidi="ar-OM"/>
        </w:rPr>
        <w:t xml:space="preserve">ئاوزێلە ڕووبارییەکان و تۆڕى لقە ڕووبارییەکان و یەکە بەرزونزمییەکان لە دیارترین خەسڵەتە ژینگەییەکانن و دەکرێت لە ڕیگەى ڕوپێوکردنى کێوماڵى یان کێشانەوە لە هەستکردن لە دوور یان وێنە تۆپۆگرافیەکان دیار بکرێن </w:t>
      </w:r>
      <w:r w:rsidRPr="004A19E2">
        <w:rPr>
          <w:rFonts w:ascii="Unikurd Goran" w:hAnsi="Unikurd Goran" w:cs="Unikurd Goran" w:hint="cs"/>
          <w:color w:val="000000" w:themeColor="text1"/>
          <w:sz w:val="30"/>
          <w:szCs w:val="30"/>
          <w:rtl/>
          <w:lang w:bidi="ar-OM"/>
        </w:rPr>
        <w:lastRenderedPageBreak/>
        <w:t>(</w:t>
      </w:r>
      <w:hyperlink r:id="rId9" w:history="1">
        <w:r w:rsidR="004A19E2" w:rsidRPr="00F6623B">
          <w:rPr>
            <w:rStyle w:val="Hyperlink"/>
            <w:rFonts w:ascii="Unikurd Goran" w:hAnsi="Unikurd Goran" w:cs="Unikurd Goran"/>
            <w:sz w:val="26"/>
            <w:szCs w:val="26"/>
            <w:lang w:bidi="ar-OM"/>
          </w:rPr>
          <w:t>https://www.sciencedirect.com/science/article/abs/pii/B9780124095489096354</w:t>
        </w:r>
      </w:hyperlink>
      <w:r w:rsidRPr="004A19E2">
        <w:rPr>
          <w:rFonts w:ascii="Unikurd Goran" w:hAnsi="Unikurd Goran" w:cs="Unikurd Goran" w:hint="cs"/>
          <w:color w:val="000000" w:themeColor="text1"/>
          <w:sz w:val="26"/>
          <w:szCs w:val="26"/>
          <w:rtl/>
          <w:lang w:bidi="ar-OM"/>
        </w:rPr>
        <w:t>)</w:t>
      </w:r>
    </w:p>
    <w:p w14:paraId="4D632E64" w14:textId="3F949C5B" w:rsidR="004A19E2" w:rsidRDefault="004A19E2" w:rsidP="004A19E2">
      <w:pPr>
        <w:bidi/>
        <w:spacing w:line="360" w:lineRule="auto"/>
        <w:ind w:right="-284"/>
        <w:jc w:val="lowKashida"/>
        <w:rPr>
          <w:rFonts w:ascii="Unikurd Goran" w:hAnsi="Unikurd Goran" w:cs="Unikurd Goran"/>
          <w:color w:val="000000" w:themeColor="text1"/>
          <w:sz w:val="26"/>
          <w:szCs w:val="26"/>
          <w:rtl/>
          <w:lang w:bidi="ar-OM"/>
        </w:rPr>
      </w:pPr>
      <w:r>
        <w:rPr>
          <w:rFonts w:ascii="Unikurd Goran" w:hAnsi="Unikurd Goran" w:cs="Unikurd Goran" w:hint="cs"/>
          <w:color w:val="000000" w:themeColor="text1"/>
          <w:sz w:val="26"/>
          <w:szCs w:val="26"/>
          <w:rtl/>
          <w:lang w:bidi="ar-OM"/>
        </w:rPr>
        <w:t xml:space="preserve">     گرنگە پڕۆسەى دڵنیابوون و ڕاستکردنەوە بۆ داتا وەرگیراوەکان بکرێت, بە هۆى جیاوازى لە سەرچاوەى داتاکان, جۆریان, ڕیگەى کارکردن تێیانداو و ووردییان شوێنى دیاردەکان خزینى تێدەکەوێت.</w:t>
      </w:r>
    </w:p>
    <w:p w14:paraId="71A40313" w14:textId="41853740" w:rsidR="00637E8E" w:rsidRPr="00637E8E" w:rsidRDefault="004A19E2" w:rsidP="00110A1A">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color w:val="000000" w:themeColor="text1"/>
          <w:sz w:val="30"/>
          <w:szCs w:val="30"/>
          <w:rtl/>
          <w:lang w:bidi="ar-OM"/>
        </w:rPr>
        <w:t>شیكردنەوەی هایدرۆ</w:t>
      </w:r>
      <w:r>
        <w:rPr>
          <w:rFonts w:ascii="Unikurd Jino" w:hAnsi="Unikurd Jino" w:cs="Unikurd Jino" w:hint="cs"/>
          <w:color w:val="000000" w:themeColor="text1"/>
          <w:sz w:val="30"/>
          <w:szCs w:val="30"/>
          <w:rtl/>
          <w:lang w:bidi="ar-OM"/>
        </w:rPr>
        <w:t>جیۆمۆرفۆلۆجی</w:t>
      </w:r>
      <w:r w:rsidR="00637E8E" w:rsidRPr="00637E8E">
        <w:rPr>
          <w:rFonts w:ascii="Unikurd Jino" w:hAnsi="Unikurd Jino" w:cs="Unikurd Jino"/>
          <w:color w:val="000000" w:themeColor="text1"/>
          <w:sz w:val="30"/>
          <w:szCs w:val="30"/>
          <w:rtl/>
          <w:lang w:bidi="ar-OM"/>
        </w:rPr>
        <w:t xml:space="preserve"> لە چوارچێوەی بەرنامەی (</w:t>
      </w:r>
      <w:r w:rsidR="00637E8E" w:rsidRPr="00637E8E">
        <w:rPr>
          <w:rFonts w:ascii="Unikurd Jino" w:hAnsi="Unikurd Jino" w:cs="Unikurd Jino"/>
          <w:color w:val="000000" w:themeColor="text1"/>
          <w:sz w:val="30"/>
          <w:szCs w:val="30"/>
          <w:lang w:bidi="ar-OM"/>
        </w:rPr>
        <w:t>GIS</w:t>
      </w:r>
      <w:r w:rsidR="00637E8E" w:rsidRPr="00637E8E">
        <w:rPr>
          <w:rFonts w:ascii="Unikurd Jino" w:hAnsi="Unikurd Jino" w:cs="Unikurd Jino"/>
          <w:color w:val="000000" w:themeColor="text1"/>
          <w:sz w:val="30"/>
          <w:szCs w:val="30"/>
          <w:rtl/>
          <w:lang w:bidi="ar-OM"/>
        </w:rPr>
        <w:t>)</w:t>
      </w:r>
    </w:p>
    <w:p w14:paraId="30D5A958" w14:textId="77777777" w:rsidR="00AE2F14" w:rsidRPr="00AE2F14" w:rsidRDefault="00AE2F14" w:rsidP="00AE2F14">
      <w:pPr>
        <w:bidi/>
        <w:spacing w:line="360" w:lineRule="auto"/>
        <w:ind w:right="-284"/>
        <w:jc w:val="lowKashida"/>
        <w:rPr>
          <w:rFonts w:ascii="Unikurd Jino" w:eastAsia="Calibri" w:hAnsi="Unikurd Jino" w:cs="Unikurd Jino"/>
          <w:color w:val="000000"/>
          <w:sz w:val="30"/>
          <w:szCs w:val="30"/>
          <w:rtl/>
          <w:lang w:bidi="ar-OM"/>
        </w:rPr>
      </w:pPr>
      <w:r w:rsidRPr="00AE2F14">
        <w:rPr>
          <w:rFonts w:ascii="Unikurd Jino" w:eastAsia="Calibri" w:hAnsi="Unikurd Jino" w:cs="Unikurd Jino"/>
          <w:color w:val="000000"/>
          <w:sz w:val="30"/>
          <w:szCs w:val="30"/>
          <w:rtl/>
          <w:lang w:bidi="ar-OM"/>
        </w:rPr>
        <w:t>یەكەم: داتای ڕاستەر</w:t>
      </w:r>
    </w:p>
    <w:p w14:paraId="0FCE6838" w14:textId="77777777" w:rsidR="00AE2F14" w:rsidRPr="00AE2F14" w:rsidRDefault="00AE2F14" w:rsidP="00AE2F14">
      <w:pPr>
        <w:bidi/>
        <w:spacing w:line="360" w:lineRule="auto"/>
        <w:ind w:right="-284"/>
        <w:jc w:val="lowKashida"/>
        <w:rPr>
          <w:rFonts w:ascii="Unikurd Jino" w:eastAsia="Calibri" w:hAnsi="Unikurd Jino" w:cs="Unikurd Jino"/>
          <w:color w:val="000000"/>
          <w:sz w:val="30"/>
          <w:szCs w:val="30"/>
          <w:rtl/>
          <w:lang w:bidi="ar-OM"/>
        </w:rPr>
      </w:pPr>
      <w:r w:rsidRPr="00AE2F14">
        <w:rPr>
          <w:rFonts w:ascii="Unikurd Jino" w:eastAsia="Calibri" w:hAnsi="Unikurd Jino" w:cs="Unikurd Jino" w:hint="cs"/>
          <w:color w:val="000000"/>
          <w:sz w:val="30"/>
          <w:szCs w:val="30"/>
          <w:rtl/>
          <w:lang w:bidi="ar-OM"/>
        </w:rPr>
        <w:t xml:space="preserve">     </w:t>
      </w:r>
      <w:r w:rsidRPr="00AE2F14">
        <w:rPr>
          <w:rFonts w:ascii="Unikurd Goran" w:eastAsia="Calibri" w:hAnsi="Unikurd Goran" w:cs="Unikurd Goran" w:hint="cs"/>
          <w:color w:val="000000"/>
          <w:sz w:val="30"/>
          <w:szCs w:val="30"/>
          <w:rtl/>
          <w:lang w:bidi="ar-OM"/>
        </w:rPr>
        <w:t>داتاى ڕاستەر دەنوێنرێت لە شێوەى خشتەى ڕێک و خانەخانە, هەر یەک لە خانەکان بەهایەکى هەیە, وە هەر خانەیەک بە ئاستێکى ڕەنگ نیساندەدرێت, وە بەگشتى بۆ نواندنى پلەى گەرمى, باران و بەرزى و هى تر بەکاردێت.</w:t>
      </w:r>
    </w:p>
    <w:p w14:paraId="7C80D840" w14:textId="77777777" w:rsidR="00AE2F14" w:rsidRPr="00AE2F14" w:rsidRDefault="00AE2F14" w:rsidP="00AE2F14">
      <w:pPr>
        <w:bidi/>
        <w:spacing w:line="360" w:lineRule="auto"/>
        <w:ind w:right="-284"/>
        <w:jc w:val="lowKashida"/>
        <w:rPr>
          <w:rFonts w:ascii="Unikurd Goran" w:eastAsia="Calibri" w:hAnsi="Unikurd Goran" w:cs="Unikurd Goran"/>
          <w:color w:val="000000"/>
          <w:sz w:val="30"/>
          <w:szCs w:val="30"/>
          <w:lang w:bidi="ar-OM"/>
        </w:rPr>
      </w:pPr>
      <w:r w:rsidRPr="00AE2F14">
        <w:rPr>
          <w:rFonts w:ascii="Unikurd Goran" w:eastAsia="Calibri" w:hAnsi="Unikurd Goran" w:cs="Unikurd Goran"/>
          <w:color w:val="000000"/>
          <w:sz w:val="30"/>
          <w:szCs w:val="30"/>
          <w:rtl/>
          <w:lang w:bidi="ar-OM"/>
        </w:rPr>
        <w:t xml:space="preserve">     لەم بەشە بە بەكارهێنانی وێنەی ئاسمانی و نمونەی بەرزونزمی ژمارەیی لە توڵی (هایدرۆلۆجی) و</w:t>
      </w:r>
      <w:r w:rsidRPr="00AE2F14">
        <w:rPr>
          <w:rFonts w:ascii="Unikurd Goran" w:eastAsia="Calibri" w:hAnsi="Unikurd Goran" w:cs="Unikurd Goran" w:hint="cs"/>
          <w:color w:val="000000"/>
          <w:sz w:val="30"/>
          <w:szCs w:val="30"/>
          <w:rtl/>
          <w:lang w:bidi="ar-OM"/>
        </w:rPr>
        <w:t>(</w:t>
      </w:r>
      <w:r w:rsidRPr="00AE2F14">
        <w:rPr>
          <w:rFonts w:ascii="Unikurd Goran" w:eastAsia="Calibri" w:hAnsi="Unikurd Goran" w:cs="Unikurd Goran"/>
          <w:color w:val="000000"/>
          <w:sz w:val="30"/>
          <w:szCs w:val="30"/>
          <w:lang w:val="en-GB" w:bidi="ar-OM"/>
        </w:rPr>
        <w:t>Reclassify</w:t>
      </w:r>
      <w:r w:rsidRPr="00AE2F14">
        <w:rPr>
          <w:rFonts w:ascii="Unikurd Goran" w:eastAsia="Calibri" w:hAnsi="Unikurd Goran" w:cs="Unikurd Goran" w:hint="cs"/>
          <w:color w:val="000000"/>
          <w:sz w:val="30"/>
          <w:szCs w:val="30"/>
          <w:rtl/>
          <w:lang w:bidi="ar-OM"/>
        </w:rPr>
        <w:t>) وتوڵەكانی تر دەرئەنجامی پێویست دەستدەخرێت.</w:t>
      </w:r>
    </w:p>
    <w:p w14:paraId="75F4FA05" w14:textId="77777777" w:rsidR="00AE2F14" w:rsidRPr="00AE2F14" w:rsidRDefault="00AE2F14" w:rsidP="00AE2F14">
      <w:pPr>
        <w:bidi/>
        <w:spacing w:line="360" w:lineRule="auto"/>
        <w:ind w:right="-284"/>
        <w:jc w:val="lowKashida"/>
        <w:rPr>
          <w:rFonts w:ascii="Unikurd Jino" w:eastAsia="Calibri" w:hAnsi="Unikurd Jino" w:cs="Unikurd Jino"/>
          <w:color w:val="000000"/>
          <w:sz w:val="30"/>
          <w:szCs w:val="30"/>
          <w:rtl/>
          <w:lang w:bidi="ar-OM"/>
        </w:rPr>
      </w:pPr>
      <w:r w:rsidRPr="00AE2F14">
        <w:rPr>
          <w:rFonts w:ascii="Unikurd Jino" w:eastAsia="Calibri" w:hAnsi="Unikurd Jino" w:cs="Unikurd Jino"/>
          <w:color w:val="000000"/>
          <w:sz w:val="30"/>
          <w:szCs w:val="30"/>
          <w:rtl/>
          <w:lang w:bidi="ar-OM"/>
        </w:rPr>
        <w:t>دووەم: داتای ڤێكتەر</w:t>
      </w:r>
    </w:p>
    <w:p w14:paraId="52288BE0" w14:textId="77777777" w:rsidR="00AE2F14" w:rsidRPr="00AE2F14" w:rsidRDefault="00AE2F14" w:rsidP="00AE2F14">
      <w:pPr>
        <w:bidi/>
        <w:spacing w:line="360" w:lineRule="auto"/>
        <w:ind w:right="-284"/>
        <w:jc w:val="lowKashida"/>
        <w:rPr>
          <w:rFonts w:ascii="Unikurd Jino" w:eastAsia="Calibri" w:hAnsi="Unikurd Jino" w:cs="Unikurd Jino"/>
          <w:color w:val="000000"/>
          <w:sz w:val="30"/>
          <w:szCs w:val="30"/>
          <w:rtl/>
          <w:lang w:bidi="ar-OM"/>
        </w:rPr>
      </w:pPr>
      <w:r w:rsidRPr="00AE2F14">
        <w:rPr>
          <w:rFonts w:ascii="Unikurd Jino" w:eastAsia="Calibri" w:hAnsi="Unikurd Jino" w:cs="Unikurd Jino" w:hint="cs"/>
          <w:color w:val="000000"/>
          <w:sz w:val="30"/>
          <w:szCs w:val="30"/>
          <w:rtl/>
          <w:lang w:bidi="ar-OM"/>
        </w:rPr>
        <w:t xml:space="preserve">      </w:t>
      </w:r>
      <w:r w:rsidRPr="00AE2F14">
        <w:rPr>
          <w:rFonts w:ascii="Unikurd Goran" w:eastAsia="Calibri" w:hAnsi="Unikurd Goran" w:cs="Unikurd Goran" w:hint="cs"/>
          <w:color w:val="000000"/>
          <w:sz w:val="30"/>
          <w:szCs w:val="30"/>
          <w:rtl/>
          <w:lang w:bidi="ar-OM"/>
        </w:rPr>
        <w:t xml:space="preserve">داتا ئاڕاستەکراوەکان پێکدێن لە تاک خاڵى تۆمارکراو بەشێوەى جووت کۆردینەیت (پۆو تان) کە ئاماژەیە بۆ شوێنێک لە سەر ڕووى زەوى, وە دەکرێت ئەم تاک خاڵانە کۆبکرێتەوە بەشێوەیەکى دیاریکراو و هێڵ یان ڕووبەرى لێ پێکبهێنرێت, وە </w:t>
      </w:r>
      <w:r w:rsidRPr="00AE2F14">
        <w:rPr>
          <w:rFonts w:ascii="Unikurd Goran" w:eastAsia="Calibri" w:hAnsi="Unikurd Goran" w:cs="Unikurd Goran" w:hint="cs"/>
          <w:color w:val="000000"/>
          <w:sz w:val="30"/>
          <w:szCs w:val="30"/>
          <w:rtl/>
          <w:lang w:bidi="ar-OM"/>
        </w:rPr>
        <w:lastRenderedPageBreak/>
        <w:t>ئەم داتا ئاڕاستەکراوەکان بە سوودە بۆ نیشاندانى سنورە لێکدابڕاوەکانى وەک سنورى خانوو باڵاخانە, ڕێگاوبان و دیاردە خاڵییەکان.</w:t>
      </w:r>
    </w:p>
    <w:p w14:paraId="788AE62A" w14:textId="77777777" w:rsidR="00AE2F14" w:rsidRPr="00AE2F14" w:rsidRDefault="00AE2F14" w:rsidP="00AE2F14">
      <w:pPr>
        <w:bidi/>
        <w:spacing w:line="360" w:lineRule="auto"/>
        <w:ind w:right="-284"/>
        <w:jc w:val="lowKashida"/>
        <w:rPr>
          <w:rFonts w:ascii="Unikurd Goran" w:eastAsia="Calibri" w:hAnsi="Unikurd Goran" w:cs="Unikurd Goran"/>
          <w:color w:val="000000"/>
          <w:sz w:val="30"/>
          <w:szCs w:val="30"/>
          <w:rtl/>
          <w:lang w:bidi="ar-IQ"/>
        </w:rPr>
      </w:pPr>
      <w:r w:rsidRPr="00AE2F14">
        <w:rPr>
          <w:rFonts w:ascii="Unikurd Goran" w:eastAsia="Calibri" w:hAnsi="Unikurd Goran" w:cs="Unikurd Goran" w:hint="cs"/>
          <w:color w:val="000000"/>
          <w:sz w:val="30"/>
          <w:szCs w:val="30"/>
          <w:rtl/>
          <w:lang w:bidi="ar-OM"/>
        </w:rPr>
        <w:t xml:space="preserve">     لێرەدا بە بەكارهێنانی شەیپ فایلی هێڵ، خاڵ وڕووبەر پۆو تان وەردەگيرێت و لە چوارچێوەی توڵی (</w:t>
      </w:r>
      <w:r w:rsidRPr="00AE2F14">
        <w:rPr>
          <w:rFonts w:ascii="Unikurd Goran" w:eastAsia="Calibri" w:hAnsi="Unikurd Goran" w:cs="Unikurd Goran"/>
          <w:color w:val="000000"/>
          <w:sz w:val="30"/>
          <w:szCs w:val="30"/>
          <w:lang w:val="en-GB" w:bidi="ar-OM"/>
        </w:rPr>
        <w:t>IDW</w:t>
      </w:r>
      <w:r w:rsidRPr="00AE2F14">
        <w:rPr>
          <w:rFonts w:ascii="Unikurd Goran" w:eastAsia="Calibri" w:hAnsi="Unikurd Goran" w:cs="Unikurd Goran" w:hint="cs"/>
          <w:color w:val="000000"/>
          <w:sz w:val="30"/>
          <w:szCs w:val="30"/>
          <w:rtl/>
          <w:lang w:bidi="ar-OM"/>
        </w:rPr>
        <w:t>) و ئەنجامدانی كرداری ژمێریاریی لە ئەتریبیوتدا كارەكان ئەنجام دەدرێت.</w:t>
      </w:r>
    </w:p>
    <w:p w14:paraId="53835D6D" w14:textId="180A9C0F" w:rsidR="00637E8E" w:rsidRDefault="00637E8E" w:rsidP="00637E8E">
      <w:pPr>
        <w:bidi/>
        <w:spacing w:line="360" w:lineRule="auto"/>
        <w:ind w:right="-284"/>
        <w:jc w:val="lowKashida"/>
        <w:rPr>
          <w:rFonts w:ascii="Unikurd Jino" w:hAnsi="Unikurd Jino" w:cs="Unikurd Jino"/>
          <w:color w:val="000000" w:themeColor="text1"/>
          <w:sz w:val="30"/>
          <w:szCs w:val="30"/>
          <w:rtl/>
          <w:lang w:bidi="ar-OM"/>
        </w:rPr>
      </w:pPr>
      <w:r w:rsidRPr="00637E8E">
        <w:rPr>
          <w:rFonts w:ascii="Unikurd Jino" w:hAnsi="Unikurd Jino" w:cs="Unikurd Jino" w:hint="cs"/>
          <w:color w:val="000000" w:themeColor="text1"/>
          <w:sz w:val="30"/>
          <w:szCs w:val="30"/>
          <w:rtl/>
          <w:lang w:bidi="ar-OM"/>
        </w:rPr>
        <w:t>هەندێك تێبینی تایبەت</w:t>
      </w:r>
    </w:p>
    <w:p w14:paraId="39E39D8C" w14:textId="447D1317" w:rsidR="00637E8E" w:rsidRDefault="00637E8E" w:rsidP="00637E8E">
      <w:pPr>
        <w:bidi/>
        <w:spacing w:line="360" w:lineRule="auto"/>
        <w:ind w:right="-284"/>
        <w:jc w:val="lowKashida"/>
        <w:rPr>
          <w:rFonts w:ascii="Unikurd Goran" w:hAnsi="Unikurd Goran" w:cs="Unikurd Goran"/>
          <w:color w:val="000000" w:themeColor="text1"/>
          <w:sz w:val="30"/>
          <w:szCs w:val="30"/>
          <w:lang w:bidi="ar-OM"/>
        </w:rPr>
      </w:pPr>
      <w:r w:rsidRPr="00637E8E">
        <w:rPr>
          <w:rFonts w:ascii="Unikurd Goran" w:hAnsi="Unikurd Goran" w:cs="Unikurd Goran" w:hint="cs"/>
          <w:color w:val="000000" w:themeColor="text1"/>
          <w:sz w:val="30"/>
          <w:szCs w:val="30"/>
          <w:rtl/>
          <w:lang w:bidi="ar-OM"/>
        </w:rPr>
        <w:t>- بوونی خاڵی سەوز لە هەر خانەیەك لە خانەی توڵ و فرمانەكان پێویستە پڕ بكرێتەوە، لەو كاتەی ئەگەر پێویست نەبوو دەنوسرێت (</w:t>
      </w:r>
      <w:r w:rsidRPr="00637E8E">
        <w:rPr>
          <w:rFonts w:ascii="Unikurd Goran" w:hAnsi="Unikurd Goran" w:cs="Unikurd Goran"/>
          <w:color w:val="000000" w:themeColor="text1"/>
          <w:sz w:val="30"/>
          <w:szCs w:val="30"/>
          <w:lang w:bidi="ar-OM"/>
        </w:rPr>
        <w:t>Optional</w:t>
      </w:r>
      <w:r w:rsidRPr="00637E8E">
        <w:rPr>
          <w:rFonts w:ascii="Unikurd Goran" w:hAnsi="Unikurd Goran" w:cs="Unikurd Goran" w:hint="cs"/>
          <w:color w:val="000000" w:themeColor="text1"/>
          <w:sz w:val="30"/>
          <w:szCs w:val="30"/>
          <w:rtl/>
          <w:lang w:bidi="ar-OM"/>
        </w:rPr>
        <w:t>)</w:t>
      </w:r>
      <w:r w:rsidR="00D45DAF">
        <w:rPr>
          <w:rFonts w:ascii="Unikurd Goran" w:hAnsi="Unikurd Goran" w:cs="Unikurd Goran" w:hint="cs"/>
          <w:color w:val="000000" w:themeColor="text1"/>
          <w:sz w:val="30"/>
          <w:szCs w:val="30"/>
          <w:rtl/>
          <w:lang w:bidi="ar-OM"/>
        </w:rPr>
        <w:t xml:space="preserve"> یان هێچ هێمایەكی دیاریكراوی بۆ دانانرێت.</w:t>
      </w:r>
    </w:p>
    <w:p w14:paraId="04E1C8B2" w14:textId="1B41CE2A" w:rsidR="00637E8E" w:rsidRDefault="00637E8E" w:rsidP="00D45DAF">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هەندێك جار بە ه</w:t>
      </w:r>
      <w:r w:rsidR="00D45DAF">
        <w:rPr>
          <w:rFonts w:ascii="Unikurd Goran" w:hAnsi="Unikurd Goran" w:cs="Unikurd Goran" w:hint="cs"/>
          <w:color w:val="000000" w:themeColor="text1"/>
          <w:sz w:val="30"/>
          <w:szCs w:val="30"/>
          <w:rtl/>
          <w:lang w:bidi="ar-OM"/>
        </w:rPr>
        <w:t xml:space="preserve">ۆی زۆریی لەناویەكی فۆڵدەرەكان </w:t>
      </w:r>
      <w:r>
        <w:rPr>
          <w:rFonts w:ascii="Unikurd Goran" w:hAnsi="Unikurd Goran" w:cs="Unikurd Goran" w:hint="cs"/>
          <w:color w:val="000000" w:themeColor="text1"/>
          <w:sz w:val="30"/>
          <w:szCs w:val="30"/>
          <w:rtl/>
          <w:lang w:bidi="ar-OM"/>
        </w:rPr>
        <w:t>كردارو پڕۆسەكان ئەنجام نادرێت بۆیە لە حاڵەتێكی وا پێویستە ژمارەی فۆڵدەرەكان كەم بكرێتەوەو شوێنی خەزنكردنی پڕۆسەكان بگۆڕدرێت.</w:t>
      </w:r>
    </w:p>
    <w:p w14:paraId="0C139519" w14:textId="12571386" w:rsidR="00E4105A" w:rsidRDefault="00637E8E" w:rsidP="00E4105A">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00C51835">
        <w:rPr>
          <w:rFonts w:ascii="Unikurd Goran" w:hAnsi="Unikurd Goran" w:cs="Unikurd Goran" w:hint="cs"/>
          <w:color w:val="000000" w:themeColor="text1"/>
          <w:sz w:val="30"/>
          <w:szCs w:val="30"/>
          <w:rtl/>
          <w:lang w:bidi="ar-OM"/>
        </w:rPr>
        <w:t>گرنگە ڕێك و پێكی و پۆلێنكردنی شوێنی خەزنكردنی پڕۆسەكان لەبەرچاو بگیرێت.</w:t>
      </w:r>
    </w:p>
    <w:p w14:paraId="20DD1422" w14:textId="2EA55E9A" w:rsidR="00D45DAF" w:rsidRDefault="00E4105A" w:rsidP="004A19E2">
      <w:p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 بەكارهێنانی پەنجەرەی (</w:t>
      </w:r>
      <w:r>
        <w:rPr>
          <w:rFonts w:ascii="Unikurd Goran" w:hAnsi="Unikurd Goran" w:cs="Unikurd Goran"/>
          <w:color w:val="000000" w:themeColor="text1"/>
          <w:sz w:val="30"/>
          <w:szCs w:val="30"/>
          <w:lang w:val="en-GB" w:bidi="ar-OM"/>
        </w:rPr>
        <w:t>Search</w:t>
      </w:r>
      <w:r>
        <w:rPr>
          <w:rFonts w:ascii="Unikurd Goran" w:hAnsi="Unikurd Goran" w:cs="Unikurd Goran" w:hint="cs"/>
          <w:color w:val="000000" w:themeColor="text1"/>
          <w:sz w:val="30"/>
          <w:szCs w:val="30"/>
          <w:rtl/>
          <w:lang w:bidi="ar-OM"/>
        </w:rPr>
        <w:t>) گرنگە بۆ گەڕانی خێرا.</w:t>
      </w:r>
    </w:p>
    <w:p w14:paraId="03ACD8A4" w14:textId="77777777" w:rsidR="00AE2F14" w:rsidRDefault="00AE2F14" w:rsidP="00AE2F14">
      <w:pPr>
        <w:bidi/>
        <w:spacing w:line="360" w:lineRule="auto"/>
        <w:ind w:right="-284"/>
        <w:jc w:val="lowKashida"/>
        <w:rPr>
          <w:rFonts w:ascii="Unikurd Goran" w:hAnsi="Unikurd Goran" w:cs="Unikurd Goran"/>
          <w:color w:val="000000" w:themeColor="text1"/>
          <w:sz w:val="30"/>
          <w:szCs w:val="30"/>
          <w:lang w:bidi="ar-OM"/>
        </w:rPr>
      </w:pPr>
    </w:p>
    <w:p w14:paraId="18FFB6F7" w14:textId="77777777" w:rsidR="00AE2F14" w:rsidRDefault="00AE2F14" w:rsidP="00AE2F14">
      <w:pPr>
        <w:bidi/>
        <w:spacing w:line="360" w:lineRule="auto"/>
        <w:ind w:right="-284"/>
        <w:jc w:val="lowKashida"/>
        <w:rPr>
          <w:rFonts w:ascii="Unikurd Goran" w:hAnsi="Unikurd Goran" w:cs="Unikurd Goran"/>
          <w:color w:val="000000" w:themeColor="text1"/>
          <w:sz w:val="30"/>
          <w:szCs w:val="30"/>
          <w:lang w:bidi="ar-OM"/>
        </w:rPr>
      </w:pPr>
    </w:p>
    <w:p w14:paraId="251ADBBA" w14:textId="77777777" w:rsidR="00AE2F14" w:rsidRPr="004A19E2" w:rsidRDefault="00AE2F14" w:rsidP="00AE2F14">
      <w:pPr>
        <w:bidi/>
        <w:spacing w:line="360" w:lineRule="auto"/>
        <w:ind w:right="-284"/>
        <w:jc w:val="lowKashida"/>
        <w:rPr>
          <w:rFonts w:ascii="Unikurd Goran" w:hAnsi="Unikurd Goran" w:cs="Unikurd Goran"/>
          <w:color w:val="000000" w:themeColor="text1"/>
          <w:sz w:val="30"/>
          <w:szCs w:val="30"/>
          <w:rtl/>
          <w:lang w:bidi="ar-IQ"/>
        </w:rPr>
      </w:pPr>
    </w:p>
    <w:p w14:paraId="1F236BCE" w14:textId="4810CB22" w:rsidR="00D44339" w:rsidRPr="00F175D6" w:rsidRDefault="00D44339" w:rsidP="00D45DAF">
      <w:pPr>
        <w:bidi/>
        <w:spacing w:line="360" w:lineRule="auto"/>
        <w:ind w:right="-284"/>
        <w:jc w:val="lowKashida"/>
        <w:rPr>
          <w:rFonts w:ascii="Unikurd Jino" w:hAnsi="Unikurd Jino" w:cs="Unikurd Jino"/>
          <w:color w:val="000000" w:themeColor="text1"/>
          <w:sz w:val="30"/>
          <w:szCs w:val="30"/>
          <w:lang w:bidi="ar-OM"/>
        </w:rPr>
      </w:pPr>
      <w:r w:rsidRPr="00F175D6">
        <w:rPr>
          <w:rFonts w:ascii="Unikurd Jino" w:hAnsi="Unikurd Jino" w:cs="Unikurd Jino"/>
          <w:color w:val="000000" w:themeColor="text1"/>
          <w:sz w:val="30"/>
          <w:szCs w:val="30"/>
          <w:rtl/>
          <w:lang w:bidi="ar-OM"/>
        </w:rPr>
        <w:lastRenderedPageBreak/>
        <w:t>دابارین</w:t>
      </w:r>
    </w:p>
    <w:p w14:paraId="57108696" w14:textId="3DFA1CDF" w:rsidR="007235BC" w:rsidRDefault="00A42F56" w:rsidP="007235BC">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مەبەست لە دابارین هەموو شێوەكانی باران، بەفر، تەزرەو شەختەو خوناو دەگرێتەوە.</w:t>
      </w:r>
    </w:p>
    <w:p w14:paraId="70DD6989" w14:textId="166211C0" w:rsidR="00391517" w:rsidRPr="00D115E3" w:rsidRDefault="00391517" w:rsidP="00391517">
      <w:pPr>
        <w:bidi/>
        <w:spacing w:line="360" w:lineRule="auto"/>
        <w:ind w:right="-284"/>
        <w:jc w:val="lowKashida"/>
        <w:rPr>
          <w:rFonts w:ascii="Unikurd Jino" w:hAnsi="Unikurd Jino" w:cs="Unikurd Jino"/>
          <w:color w:val="000000" w:themeColor="text1"/>
          <w:sz w:val="30"/>
          <w:szCs w:val="30"/>
          <w:rtl/>
          <w:lang w:bidi="ar-OM"/>
        </w:rPr>
      </w:pPr>
      <w:r w:rsidRPr="00D115E3">
        <w:rPr>
          <w:rFonts w:ascii="Unikurd Jino" w:hAnsi="Unikurd Jino" w:cs="Unikurd Jino"/>
          <w:color w:val="000000" w:themeColor="text1"/>
          <w:sz w:val="30"/>
          <w:szCs w:val="30"/>
          <w:rtl/>
          <w:lang w:bidi="ar-OM"/>
        </w:rPr>
        <w:t>واقعی داتای ئاووهەوایی و وێستگە ئاووهەواییەكان</w:t>
      </w:r>
    </w:p>
    <w:p w14:paraId="2758D7F8" w14:textId="140E1CBC" w:rsidR="00391517" w:rsidRDefault="00391517" w:rsidP="00391517">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وێستگە ئاووهەواییەكانی هەرێمی كوردستان لە ڕووی میكانیزمی كاركردن و دابەشبوونیان كەموكوڕیی زۆریان تێدایە، لەو ڕووەوەی داتا ئاووهەواییەكان تێیاندا بە شێوەیەكی كلاسیكی تۆمار دەكرێن و سەرباری نەبوونی پێوەری زانستی لە دابەشبوونە جوگرافیەكەیان، ئەم خاڵانە دیارترین كەموكوڕییەكانی وێستگە ئاووهەواییەكانە لە هەرێمی كوردستان:</w:t>
      </w:r>
    </w:p>
    <w:p w14:paraId="0FADA7E1" w14:textId="1273F2ED" w:rsidR="00391517" w:rsidRDefault="00391517" w:rsidP="00391517">
      <w:pPr>
        <w:pStyle w:val="ListParagraph"/>
        <w:numPr>
          <w:ilvl w:val="0"/>
          <w:numId w:val="6"/>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كەموكوڕی لە تۆماركردنی داتاكان و بەكارهێنانی ئامێری كەموورد و شیوازی كلاسیكی، بە نموونە: تۆماركردنی داتا ئاووهەواییەكان بە شێوەی ڕۆژانەو نەبوونی تۆماركردنی داتای خولەك.</w:t>
      </w:r>
    </w:p>
    <w:p w14:paraId="022CF9B3" w14:textId="6B5632BC" w:rsidR="00391517" w:rsidRDefault="00391517" w:rsidP="00391517">
      <w:pPr>
        <w:pStyle w:val="ListParagraph"/>
        <w:numPr>
          <w:ilvl w:val="0"/>
          <w:numId w:val="6"/>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نەبوونی تۆماركردنی تێكڕای ڕەگەزە ئاووهەواییەكان لە سەرجەم وێستگەكان، بە نموونە زۆربەی وێستگەكانی قەزای ئاكرێ تەنها یەك یان دوو ڕەگەزی ئاووهەوایی تێدا تۆمار دەكرێت.</w:t>
      </w:r>
    </w:p>
    <w:p w14:paraId="70118633" w14:textId="48C1F176" w:rsidR="00391517" w:rsidRDefault="00391517" w:rsidP="00391517">
      <w:pPr>
        <w:pStyle w:val="ListParagraph"/>
        <w:numPr>
          <w:ilvl w:val="0"/>
          <w:numId w:val="6"/>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نەبوونی پێوەری زانستی لە دابەشبوونی وێستگەكان، بە جۆرێك زیاتر لە سەرنتەری شارەكان قەتیس بوون.</w:t>
      </w:r>
    </w:p>
    <w:p w14:paraId="3DD7CE57" w14:textId="26BAFADE" w:rsidR="00DC335D" w:rsidRPr="00DC335D" w:rsidRDefault="00DC335D" w:rsidP="00DC335D">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lastRenderedPageBreak/>
        <w:t xml:space="preserve">     سەبارەت بە باران گرنگە سەرجەمی ساڵانەو وەرزانە و مانگانە دەربهێنرێت، كە دەكرێت دواتر لە ڕێگەی یەكێك لە تەكنیكەكان داتاكان بگۆڕدرێت بۆ نەخشەی ژمارەیی.</w:t>
      </w:r>
    </w:p>
    <w:p w14:paraId="3F32787E" w14:textId="50D92F48" w:rsidR="00A42F56" w:rsidRDefault="00A42F56" w:rsidP="00A42F56">
      <w:pPr>
        <w:bidi/>
        <w:spacing w:line="360" w:lineRule="auto"/>
        <w:ind w:right="-284"/>
        <w:jc w:val="lowKashida"/>
        <w:rPr>
          <w:rFonts w:ascii="Unikurd Jino" w:hAnsi="Unikurd Jino" w:cs="Unikurd Jino"/>
          <w:color w:val="000000" w:themeColor="text1"/>
          <w:sz w:val="30"/>
          <w:szCs w:val="30"/>
          <w:rtl/>
          <w:lang w:bidi="ar-OM"/>
        </w:rPr>
      </w:pPr>
      <w:r w:rsidRPr="00F175D6">
        <w:rPr>
          <w:rFonts w:ascii="Unikurd Jino" w:hAnsi="Unikurd Jino" w:cs="Unikurd Jino"/>
          <w:color w:val="000000" w:themeColor="text1"/>
          <w:sz w:val="30"/>
          <w:szCs w:val="30"/>
          <w:rtl/>
          <w:lang w:bidi="ar-OM"/>
        </w:rPr>
        <w:t>ڕێگەكانی شیكاركردنی بڕی باران لە بەرنامەی (</w:t>
      </w:r>
      <w:r w:rsidRPr="00F175D6">
        <w:rPr>
          <w:rFonts w:ascii="Unikurd Jino" w:hAnsi="Unikurd Jino" w:cs="Unikurd Jino"/>
          <w:color w:val="000000" w:themeColor="text1"/>
          <w:sz w:val="30"/>
          <w:szCs w:val="30"/>
          <w:lang w:val="en-GB" w:bidi="ar-OM"/>
        </w:rPr>
        <w:t>GIS</w:t>
      </w:r>
      <w:r w:rsidRPr="00F175D6">
        <w:rPr>
          <w:rFonts w:ascii="Unikurd Jino" w:hAnsi="Unikurd Jino" w:cs="Unikurd Jino"/>
          <w:color w:val="000000" w:themeColor="text1"/>
          <w:sz w:val="30"/>
          <w:szCs w:val="30"/>
          <w:rtl/>
          <w:lang w:bidi="ar-OM"/>
        </w:rPr>
        <w:t>)</w:t>
      </w:r>
    </w:p>
    <w:p w14:paraId="6E36D4FC" w14:textId="5C5A240E" w:rsidR="00DC335D" w:rsidRPr="00764E4E" w:rsidRDefault="00764E4E" w:rsidP="00D45DAF">
      <w:pPr>
        <w:bidi/>
        <w:spacing w:line="360" w:lineRule="auto"/>
        <w:ind w:right="-284"/>
        <w:jc w:val="lowKashida"/>
        <w:rPr>
          <w:rFonts w:ascii="Unikurd Goran" w:hAnsi="Unikurd Goran" w:cs="Unikurd Goran"/>
          <w:color w:val="000000" w:themeColor="text1"/>
          <w:sz w:val="30"/>
          <w:szCs w:val="30"/>
          <w:rtl/>
          <w:lang w:bidi="ar-OM"/>
        </w:rPr>
      </w:pPr>
      <w:r w:rsidRPr="00764E4E">
        <w:rPr>
          <w:rFonts w:ascii="Unikurd Goran" w:hAnsi="Unikurd Goran" w:cs="Unikurd Goran" w:hint="cs"/>
          <w:color w:val="000000" w:themeColor="text1"/>
          <w:sz w:val="30"/>
          <w:szCs w:val="30"/>
          <w:rtl/>
          <w:lang w:bidi="ar-OM"/>
        </w:rPr>
        <w:t xml:space="preserve">     دەكرێت بڕی بارانی ساڵانە، وەرزانەو مانگانە بە شێوەی راستەر بە بەكارهێنانی داتای وێستگە ئاووهەواییەكان بەم ڕێگانە ئامادە بكرێت.</w:t>
      </w:r>
    </w:p>
    <w:p w14:paraId="7F092D69" w14:textId="396150EE" w:rsidR="00764E4E" w:rsidRDefault="00A42F56" w:rsidP="00A87776">
      <w:pPr>
        <w:bidi/>
        <w:spacing w:line="360" w:lineRule="auto"/>
        <w:ind w:right="-284"/>
        <w:jc w:val="lowKashida"/>
        <w:rPr>
          <w:rFonts w:ascii="Unikurd Goran" w:hAnsi="Unikurd Goran" w:cs="Unikurd Goran"/>
          <w:color w:val="000000" w:themeColor="text1"/>
          <w:sz w:val="30"/>
          <w:szCs w:val="30"/>
          <w:rtl/>
          <w:lang w:bidi="ar-OM"/>
        </w:rPr>
      </w:pPr>
      <w:r w:rsidRPr="00764E4E">
        <w:rPr>
          <w:rFonts w:ascii="Unikurd Jino" w:hAnsi="Unikurd Jino" w:cs="Unikurd Jino"/>
          <w:color w:val="000000" w:themeColor="text1"/>
          <w:sz w:val="30"/>
          <w:szCs w:val="30"/>
          <w:rtl/>
          <w:lang w:bidi="ar-OM"/>
        </w:rPr>
        <w:t>یەكەم: شێوازی زیسن (</w:t>
      </w:r>
      <w:r w:rsidRPr="00764E4E">
        <w:rPr>
          <w:rFonts w:ascii="Unikurd Jino" w:hAnsi="Unikurd Jino" w:cs="Unikurd Jino"/>
          <w:color w:val="000000" w:themeColor="text1"/>
          <w:sz w:val="30"/>
          <w:szCs w:val="30"/>
          <w:lang w:bidi="ar-OM"/>
        </w:rPr>
        <w:t>Thiessen polygon</w:t>
      </w:r>
      <w:r w:rsidRPr="00764E4E">
        <w:rPr>
          <w:rFonts w:ascii="Unikurd Jino" w:hAnsi="Unikurd Jino" w:cs="Unikurd Jino"/>
          <w:color w:val="000000" w:themeColor="text1"/>
          <w:sz w:val="30"/>
          <w:szCs w:val="30"/>
          <w:rtl/>
          <w:lang w:bidi="ar-OM"/>
        </w:rPr>
        <w:t>)</w:t>
      </w:r>
    </w:p>
    <w:p w14:paraId="36F7BD4A" w14:textId="7572AE92" w:rsidR="00A42F56" w:rsidRDefault="00764E4E" w:rsidP="001A1B3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0072569A">
        <w:rPr>
          <w:rFonts w:ascii="Unikurd Goran" w:hAnsi="Unikurd Goran" w:cs="Unikurd Goran" w:hint="cs"/>
          <w:color w:val="000000" w:themeColor="text1"/>
          <w:sz w:val="30"/>
          <w:szCs w:val="30"/>
          <w:rtl/>
          <w:lang w:bidi="ar-OM"/>
        </w:rPr>
        <w:t>لەم شێوازە بڕی باران بەشێوەی خاڵ داخل دەكرێت، بەرمەبنای دووری خاڵەكان لە یەكترو بڕی بارانیان ناوچەی دیاریكراو بۆ سەر پۆلیگۆن دابەش دەكرێت بە جۆرێك هەر پۆلیگۆنێك یەك خاڵ لە خۆ دەگرێت.</w:t>
      </w:r>
      <w:r w:rsidR="00A87776">
        <w:rPr>
          <w:rFonts w:ascii="Unikurd Goran" w:hAnsi="Unikurd Goran" w:cs="Unikurd Goran" w:hint="cs"/>
          <w:color w:val="000000" w:themeColor="text1"/>
          <w:sz w:val="30"/>
          <w:szCs w:val="30"/>
          <w:rtl/>
          <w:lang w:bidi="ar-OM"/>
        </w:rPr>
        <w:t xml:space="preserve"> ئەم شێوازە گۆنجاوە كاتێك خەسلەتی تۆپۆگۆافی لە هەر یەك لە </w:t>
      </w:r>
      <w:r w:rsidR="003A371D">
        <w:rPr>
          <w:rFonts w:ascii="Unikurd Goran" w:hAnsi="Unikurd Goran" w:cs="Unikurd Goran" w:hint="cs"/>
          <w:color w:val="000000" w:themeColor="text1"/>
          <w:sz w:val="30"/>
          <w:szCs w:val="30"/>
          <w:rtl/>
          <w:lang w:bidi="ar-OM"/>
        </w:rPr>
        <w:t>پ</w:t>
      </w:r>
      <w:r w:rsidR="00A87776">
        <w:rPr>
          <w:rFonts w:ascii="Unikurd Goran" w:hAnsi="Unikurd Goran" w:cs="Unikurd Goran" w:hint="cs"/>
          <w:color w:val="000000" w:themeColor="text1"/>
          <w:sz w:val="30"/>
          <w:szCs w:val="30"/>
          <w:rtl/>
          <w:lang w:bidi="ar-OM"/>
        </w:rPr>
        <w:t xml:space="preserve">ۆلیگۆنەكان (ڕووبەرەكان) هاوشێوە بێت واتە بە شێوەیەكی گشتی بڕی باران لە هەر یەك لە پۆلیگۆنەكان </w:t>
      </w:r>
      <w:r w:rsidR="001A1B34">
        <w:rPr>
          <w:rFonts w:ascii="Unikurd Goran" w:hAnsi="Unikurd Goran" w:cs="Unikurd Goran" w:hint="cs"/>
          <w:color w:val="000000" w:themeColor="text1"/>
          <w:sz w:val="30"/>
          <w:szCs w:val="30"/>
          <w:rtl/>
          <w:lang w:bidi="ar-OM"/>
        </w:rPr>
        <w:t>لانی كەم لێك نزیك</w:t>
      </w:r>
      <w:r w:rsidR="00A87776">
        <w:rPr>
          <w:rFonts w:ascii="Unikurd Goran" w:hAnsi="Unikurd Goran" w:cs="Unikurd Goran" w:hint="cs"/>
          <w:color w:val="000000" w:themeColor="text1"/>
          <w:sz w:val="30"/>
          <w:szCs w:val="30"/>
          <w:rtl/>
          <w:lang w:bidi="ar-OM"/>
        </w:rPr>
        <w:t xml:space="preserve"> بێت. </w:t>
      </w:r>
    </w:p>
    <w:p w14:paraId="261CEA52" w14:textId="7FFA4053" w:rsidR="0072569A" w:rsidRPr="00F175D6" w:rsidRDefault="0072569A" w:rsidP="0072569A">
      <w:pPr>
        <w:bidi/>
        <w:spacing w:line="360" w:lineRule="auto"/>
        <w:ind w:right="-284"/>
        <w:jc w:val="lowKashida"/>
        <w:rPr>
          <w:rFonts w:ascii="Unikurd Jino" w:hAnsi="Unikurd Jino" w:cs="Unikurd Jino"/>
          <w:color w:val="000000" w:themeColor="text1"/>
          <w:sz w:val="30"/>
          <w:szCs w:val="30"/>
          <w:rtl/>
          <w:lang w:bidi="ar-OM"/>
        </w:rPr>
      </w:pPr>
      <w:r w:rsidRPr="00F175D6">
        <w:rPr>
          <w:rFonts w:ascii="Unikurd Jino" w:hAnsi="Unikurd Jino" w:cs="Unikurd Jino"/>
          <w:color w:val="000000" w:themeColor="text1"/>
          <w:sz w:val="30"/>
          <w:szCs w:val="30"/>
          <w:rtl/>
          <w:lang w:bidi="ar-OM"/>
        </w:rPr>
        <w:t>شێوازی ئەنجامدانی</w:t>
      </w:r>
    </w:p>
    <w:p w14:paraId="08B0C174" w14:textId="7856D4E5" w:rsidR="0072569A" w:rsidRDefault="0072569A" w:rsidP="0072569A">
      <w:pPr>
        <w:pStyle w:val="ListParagraph"/>
        <w:numPr>
          <w:ilvl w:val="0"/>
          <w:numId w:val="5"/>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لە باولی سەركی (</w:t>
      </w:r>
      <w:r>
        <w:rPr>
          <w:rFonts w:ascii="Unikurd Goran" w:hAnsi="Unikurd Goran" w:cs="Unikurd Goran"/>
          <w:color w:val="000000" w:themeColor="text1"/>
          <w:sz w:val="30"/>
          <w:szCs w:val="30"/>
          <w:lang w:val="en-GB" w:bidi="ar-OM"/>
        </w:rPr>
        <w:t>Analysis Tool</w:t>
      </w:r>
      <w:r>
        <w:rPr>
          <w:rFonts w:ascii="Unikurd Goran" w:hAnsi="Unikurd Goran" w:cs="Unikurd Goran" w:hint="cs"/>
          <w:color w:val="000000" w:themeColor="text1"/>
          <w:sz w:val="30"/>
          <w:szCs w:val="30"/>
          <w:rtl/>
          <w:lang w:bidi="ar-OM"/>
        </w:rPr>
        <w:t>) باولی لاوەكی (</w:t>
      </w:r>
      <w:r>
        <w:rPr>
          <w:rFonts w:ascii="Unikurd Goran" w:hAnsi="Unikurd Goran" w:cs="Unikurd Goran"/>
          <w:color w:val="000000" w:themeColor="text1"/>
          <w:sz w:val="30"/>
          <w:szCs w:val="30"/>
          <w:lang w:val="en-GB" w:bidi="ar-OM"/>
        </w:rPr>
        <w:t>Proximity</w:t>
      </w:r>
      <w:r>
        <w:rPr>
          <w:rFonts w:ascii="Unikurd Goran" w:hAnsi="Unikurd Goran" w:cs="Unikurd Goran" w:hint="cs"/>
          <w:color w:val="000000" w:themeColor="text1"/>
          <w:sz w:val="30"/>
          <w:szCs w:val="30"/>
          <w:rtl/>
          <w:lang w:bidi="ar-OM"/>
        </w:rPr>
        <w:t>) پاشان فرمانی (</w:t>
      </w:r>
      <w:r>
        <w:rPr>
          <w:rFonts w:ascii="Unikurd Goran" w:hAnsi="Unikurd Goran" w:cs="Unikurd Goran"/>
          <w:color w:val="000000" w:themeColor="text1"/>
          <w:sz w:val="30"/>
          <w:szCs w:val="30"/>
          <w:lang w:val="en-GB" w:bidi="ar-OM"/>
        </w:rPr>
        <w:t>Create Thiessen polygon</w:t>
      </w:r>
      <w:r>
        <w:rPr>
          <w:rFonts w:ascii="Unikurd Goran" w:hAnsi="Unikurd Goran" w:cs="Unikurd Goran" w:hint="cs"/>
          <w:color w:val="000000" w:themeColor="text1"/>
          <w:sz w:val="30"/>
          <w:szCs w:val="30"/>
          <w:rtl/>
          <w:lang w:bidi="ar-OM"/>
        </w:rPr>
        <w:t>) هەڵدەبژێردرێت.</w:t>
      </w:r>
    </w:p>
    <w:p w14:paraId="19B964A5" w14:textId="3EA49BE7" w:rsidR="0072569A" w:rsidRDefault="0072569A" w:rsidP="0072569A">
      <w:pPr>
        <w:pStyle w:val="ListParagraph"/>
        <w:numPr>
          <w:ilvl w:val="0"/>
          <w:numId w:val="5"/>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لە خانەی (</w:t>
      </w:r>
      <w:r>
        <w:rPr>
          <w:rFonts w:ascii="Unikurd Goran" w:hAnsi="Unikurd Goran" w:cs="Unikurd Goran"/>
          <w:color w:val="000000" w:themeColor="text1"/>
          <w:sz w:val="30"/>
          <w:szCs w:val="30"/>
          <w:lang w:val="en-GB" w:bidi="ar-OM"/>
        </w:rPr>
        <w:t>Input feature</w:t>
      </w:r>
      <w:r>
        <w:rPr>
          <w:rFonts w:ascii="Unikurd Goran" w:hAnsi="Unikurd Goran" w:cs="Unikurd Goran" w:hint="cs"/>
          <w:color w:val="000000" w:themeColor="text1"/>
          <w:sz w:val="30"/>
          <w:szCs w:val="30"/>
          <w:rtl/>
          <w:lang w:bidi="ar-OM"/>
        </w:rPr>
        <w:t>) خاڵی وێستگە ئاووهەواییەكان و لە خاڵی (</w:t>
      </w:r>
      <w:r>
        <w:rPr>
          <w:rFonts w:ascii="Unikurd Goran" w:hAnsi="Unikurd Goran" w:cs="Unikurd Goran"/>
          <w:color w:val="000000" w:themeColor="text1"/>
          <w:sz w:val="30"/>
          <w:szCs w:val="30"/>
          <w:lang w:bidi="ar-OM"/>
        </w:rPr>
        <w:t>Output feature</w:t>
      </w:r>
      <w:r>
        <w:rPr>
          <w:rFonts w:ascii="Unikurd Goran" w:hAnsi="Unikurd Goran" w:cs="Unikurd Goran" w:hint="cs"/>
          <w:color w:val="000000" w:themeColor="text1"/>
          <w:sz w:val="30"/>
          <w:szCs w:val="30"/>
          <w:rtl/>
          <w:lang w:bidi="ar-OM"/>
        </w:rPr>
        <w:t>) شوێنی خەزنكردنی پڕۆسەكەو لە خانەی (</w:t>
      </w:r>
      <w:r>
        <w:rPr>
          <w:rFonts w:ascii="Unikurd Goran" w:hAnsi="Unikurd Goran" w:cs="Unikurd Goran"/>
          <w:color w:val="000000" w:themeColor="text1"/>
          <w:sz w:val="30"/>
          <w:szCs w:val="30"/>
          <w:lang w:bidi="ar-OM"/>
        </w:rPr>
        <w:t>Output field</w:t>
      </w:r>
      <w:r>
        <w:rPr>
          <w:rFonts w:ascii="Unikurd Goran" w:hAnsi="Unikurd Goran" w:cs="Unikurd Goran" w:hint="cs"/>
          <w:color w:val="000000" w:themeColor="text1"/>
          <w:sz w:val="30"/>
          <w:szCs w:val="30"/>
          <w:rtl/>
          <w:lang w:bidi="ar-OM"/>
        </w:rPr>
        <w:t>) بژاردەی (</w:t>
      </w:r>
      <w:r w:rsidRPr="0072569A">
        <w:rPr>
          <w:rFonts w:ascii="Unikurd Goran" w:hAnsi="Unikurd Goran" w:cs="Unikurd Goran"/>
          <w:color w:val="000000" w:themeColor="text1"/>
          <w:sz w:val="30"/>
          <w:szCs w:val="30"/>
          <w:lang w:bidi="ar-OM"/>
        </w:rPr>
        <w:t>ONLY_FID</w:t>
      </w:r>
      <w:r>
        <w:rPr>
          <w:rFonts w:ascii="Unikurd Goran" w:hAnsi="Unikurd Goran" w:cs="Unikurd Goran" w:hint="cs"/>
          <w:color w:val="000000" w:themeColor="text1"/>
          <w:sz w:val="30"/>
          <w:szCs w:val="30"/>
          <w:rtl/>
          <w:lang w:bidi="ar-OM"/>
        </w:rPr>
        <w:t>) هەڵدەبژێردرێت.</w:t>
      </w:r>
    </w:p>
    <w:p w14:paraId="286F003F" w14:textId="045146C9" w:rsidR="00A42F56" w:rsidRPr="00A87776" w:rsidRDefault="0072569A" w:rsidP="00A87776">
      <w:pPr>
        <w:pStyle w:val="ListParagraph"/>
        <w:numPr>
          <w:ilvl w:val="0"/>
          <w:numId w:val="5"/>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lastRenderedPageBreak/>
        <w:t>پاشان لە تابی (</w:t>
      </w:r>
      <w:r>
        <w:rPr>
          <w:rFonts w:ascii="Unikurd Goran" w:hAnsi="Unikurd Goran" w:cs="Unikurd Goran"/>
          <w:color w:val="000000" w:themeColor="text1"/>
          <w:sz w:val="30"/>
          <w:szCs w:val="30"/>
          <w:lang w:val="en-GB" w:bidi="ar-OM"/>
        </w:rPr>
        <w:t>Environment</w:t>
      </w:r>
      <w:r>
        <w:rPr>
          <w:rFonts w:ascii="Unikurd Goran" w:hAnsi="Unikurd Goran" w:cs="Unikurd Goran" w:hint="cs"/>
          <w:color w:val="000000" w:themeColor="text1"/>
          <w:sz w:val="30"/>
          <w:szCs w:val="30"/>
          <w:rtl/>
          <w:lang w:bidi="ar-OM"/>
        </w:rPr>
        <w:t>) بە گوێرەی سنوری ناوچەی لێكۆڵینەوە (</w:t>
      </w:r>
      <w:r>
        <w:rPr>
          <w:rFonts w:ascii="Unikurd Goran" w:hAnsi="Unikurd Goran" w:cs="Unikurd Goran"/>
          <w:color w:val="000000" w:themeColor="text1"/>
          <w:sz w:val="30"/>
          <w:szCs w:val="30"/>
          <w:lang w:val="en-GB" w:bidi="ar-OM"/>
        </w:rPr>
        <w:t>Processing exten</w:t>
      </w:r>
      <w:r w:rsidR="00F175D6">
        <w:rPr>
          <w:rFonts w:ascii="Unikurd Goran" w:hAnsi="Unikurd Goran" w:cs="Unikurd Goran"/>
          <w:color w:val="000000" w:themeColor="text1"/>
          <w:sz w:val="30"/>
          <w:szCs w:val="30"/>
          <w:lang w:val="en-GB" w:bidi="ar-OM"/>
        </w:rPr>
        <w:t>t</w:t>
      </w:r>
      <w:r>
        <w:rPr>
          <w:rFonts w:ascii="Unikurd Goran" w:hAnsi="Unikurd Goran" w:cs="Unikurd Goran" w:hint="cs"/>
          <w:color w:val="000000" w:themeColor="text1"/>
          <w:sz w:val="30"/>
          <w:szCs w:val="30"/>
          <w:rtl/>
          <w:lang w:bidi="ar-OM"/>
        </w:rPr>
        <w:t>) و (</w:t>
      </w:r>
      <w:r w:rsidR="00F175D6">
        <w:rPr>
          <w:rFonts w:ascii="Unikurd Goran" w:hAnsi="Unikurd Goran" w:cs="Unikurd Goran"/>
          <w:color w:val="000000" w:themeColor="text1"/>
          <w:sz w:val="30"/>
          <w:szCs w:val="30"/>
          <w:lang w:bidi="ar-OM"/>
        </w:rPr>
        <w:t>Raster Analysis</w:t>
      </w:r>
      <w:r>
        <w:rPr>
          <w:rFonts w:ascii="Unikurd Goran" w:hAnsi="Unikurd Goran" w:cs="Unikurd Goran" w:hint="cs"/>
          <w:color w:val="000000" w:themeColor="text1"/>
          <w:sz w:val="30"/>
          <w:szCs w:val="30"/>
          <w:rtl/>
          <w:lang w:bidi="ar-OM"/>
        </w:rPr>
        <w:t>) سێت دەكرێت و ئۆكەی دەكرێت.</w:t>
      </w:r>
    </w:p>
    <w:p w14:paraId="5E2162FD" w14:textId="29C29938" w:rsidR="00F5558E" w:rsidRPr="00DC335D" w:rsidRDefault="00A42F56" w:rsidP="00DC335D">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66E8ACF4" wp14:editId="41C47B7F">
            <wp:extent cx="3503221" cy="1405778"/>
            <wp:effectExtent l="19050" t="19050" r="21590" b="23495"/>
            <wp:docPr id="25" name="Picture 25" descr="C:\Users\High Tech\Desktop\thi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h Tech\Desktop\thiess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176" cy="1413384"/>
                    </a:xfrm>
                    <a:prstGeom prst="rect">
                      <a:avLst/>
                    </a:prstGeom>
                    <a:noFill/>
                    <a:ln w="9525">
                      <a:solidFill>
                        <a:schemeClr val="tx1"/>
                      </a:solidFill>
                      <a:prstDash val="dash"/>
                    </a:ln>
                  </pic:spPr>
                </pic:pic>
              </a:graphicData>
            </a:graphic>
          </wp:inline>
        </w:drawing>
      </w:r>
    </w:p>
    <w:p w14:paraId="02C9EAE8" w14:textId="547AF4F1" w:rsidR="007235BC" w:rsidRPr="00D33258" w:rsidRDefault="00041B2E" w:rsidP="00F5558E">
      <w:pPr>
        <w:bidi/>
        <w:spacing w:line="360" w:lineRule="auto"/>
        <w:ind w:right="-284"/>
        <w:jc w:val="lowKashida"/>
        <w:rPr>
          <w:rFonts w:ascii="Unikurd Jino" w:hAnsi="Unikurd Jino" w:cs="Unikurd Jino"/>
          <w:color w:val="000000" w:themeColor="text1"/>
          <w:sz w:val="30"/>
          <w:szCs w:val="30"/>
          <w:lang w:bidi="ar-OM"/>
        </w:rPr>
      </w:pPr>
      <w:r w:rsidRPr="00D33258">
        <w:rPr>
          <w:rFonts w:ascii="Unikurd Jino" w:hAnsi="Unikurd Jino" w:cs="Unikurd Jino" w:hint="cs"/>
          <w:color w:val="000000" w:themeColor="text1"/>
          <w:sz w:val="30"/>
          <w:szCs w:val="30"/>
          <w:rtl/>
          <w:lang w:bidi="ar-OM"/>
        </w:rPr>
        <w:t>دووەم: شیوازی (</w:t>
      </w:r>
      <w:r w:rsidRPr="00D33258">
        <w:rPr>
          <w:rFonts w:ascii="Unikurd Jino" w:hAnsi="Unikurd Jino" w:cs="Unikurd Jino"/>
          <w:color w:val="000000" w:themeColor="text1"/>
          <w:sz w:val="30"/>
          <w:szCs w:val="30"/>
          <w:lang w:bidi="ar-OM"/>
        </w:rPr>
        <w:t>IDW</w:t>
      </w:r>
      <w:r w:rsidRPr="00D33258">
        <w:rPr>
          <w:rFonts w:ascii="Unikurd Jino" w:hAnsi="Unikurd Jino" w:cs="Unikurd Jino" w:hint="cs"/>
          <w:color w:val="000000" w:themeColor="text1"/>
          <w:sz w:val="30"/>
          <w:szCs w:val="30"/>
          <w:rtl/>
          <w:lang w:bidi="ar-OM"/>
        </w:rPr>
        <w:t>)</w:t>
      </w:r>
    </w:p>
    <w:p w14:paraId="1095F59F" w14:textId="0350EE8B" w:rsidR="0019071A" w:rsidRDefault="0019071A" w:rsidP="0019071A">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رێگەی نێوانەی پێچەوانەی وەزنكراو وا دادەنێت شتەكانی لێك نزیك زیاترو زۆرتر لێكچوون لەو شتانەی لێكدوورن. بۆ خەمڵاندنی بەهای هەر ناوچەیەك ڕێگەكە بەهای ناوچەكان لە سەر بنەمای بەهای دەوروبەری هەژمار دەكات، بەو واتایەی بۆ خەمڵاندنی بەهای هەر ناوچەیەك بەها نزیكەكان كاریگەرییان زیاترە لە بەها دوورەكان، وە ڕێگەكە وا دادەنێت هەر خاڵێكی هەژماركراو كاریگەرییەكی خۆجێی هەیە لەگەڵ نێوانە كەم دەكات</w:t>
      </w:r>
      <w:r w:rsidR="00D33258">
        <w:rPr>
          <w:rFonts w:ascii="Unikurd Goran" w:hAnsi="Unikurd Goran" w:cs="Unikurd Goran" w:hint="cs"/>
          <w:color w:val="000000" w:themeColor="text1"/>
          <w:sz w:val="30"/>
          <w:szCs w:val="30"/>
          <w:rtl/>
          <w:lang w:bidi="ar-OM"/>
        </w:rPr>
        <w:t xml:space="preserve"> (</w:t>
      </w:r>
      <w:hyperlink r:id="rId11" w:history="1">
        <w:r w:rsidR="00D33258" w:rsidRPr="00466771">
          <w:rPr>
            <w:rStyle w:val="Hyperlink"/>
            <w:rFonts w:ascii="Unikurd Goran" w:hAnsi="Unikurd Goran" w:cs="Unikurd Goran"/>
            <w:sz w:val="30"/>
            <w:szCs w:val="30"/>
            <w:lang w:bidi="ar-OM"/>
          </w:rPr>
          <w:t>https://pro.arcgis.com/en/pro-app/2.8/help/analysis/geostatistical-analyst/how-inverse-distance-weighted-interpolation-works.htm</w:t>
        </w:r>
      </w:hyperlink>
      <w:r w:rsidR="00D33258">
        <w:rPr>
          <w:rFonts w:ascii="Unikurd Goran" w:hAnsi="Unikurd Goran" w:cs="Unikurd Goran" w:hint="cs"/>
          <w:color w:val="000000" w:themeColor="text1"/>
          <w:sz w:val="30"/>
          <w:szCs w:val="30"/>
          <w:rtl/>
          <w:lang w:bidi="ar-OM"/>
        </w:rPr>
        <w:t>)</w:t>
      </w:r>
      <w:r w:rsidR="00E04379">
        <w:rPr>
          <w:rFonts w:ascii="Unikurd Goran" w:hAnsi="Unikurd Goran" w:cs="Unikurd Goran" w:hint="cs"/>
          <w:color w:val="000000" w:themeColor="text1"/>
          <w:sz w:val="30"/>
          <w:szCs w:val="30"/>
          <w:rtl/>
          <w:lang w:bidi="ar-OM"/>
        </w:rPr>
        <w:t>.</w:t>
      </w:r>
    </w:p>
    <w:p w14:paraId="2A290927" w14:textId="54FC44F9" w:rsidR="00E04379" w:rsidRDefault="00346B63" w:rsidP="00346B63">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lastRenderedPageBreak/>
        <w:drawing>
          <wp:inline distT="0" distB="0" distL="0" distR="0" wp14:anchorId="2E19EBB0" wp14:editId="61189DE8">
            <wp:extent cx="2569523" cy="2236903"/>
            <wp:effectExtent l="0" t="0" r="2540" b="0"/>
            <wp:docPr id="2" name="Picture 2" descr="C:\Users\High Tec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h Tech\Desktop\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884" cy="2242441"/>
                    </a:xfrm>
                    <a:prstGeom prst="rect">
                      <a:avLst/>
                    </a:prstGeom>
                    <a:noFill/>
                    <a:ln>
                      <a:noFill/>
                    </a:ln>
                  </pic:spPr>
                </pic:pic>
              </a:graphicData>
            </a:graphic>
          </wp:inline>
        </w:drawing>
      </w:r>
    </w:p>
    <w:p w14:paraId="66D60C01" w14:textId="77777777" w:rsidR="00D33258" w:rsidRPr="00D33258" w:rsidRDefault="00D33258" w:rsidP="00D33258">
      <w:pPr>
        <w:bidi/>
        <w:spacing w:line="360" w:lineRule="auto"/>
        <w:ind w:right="-284"/>
        <w:jc w:val="lowKashida"/>
        <w:rPr>
          <w:rFonts w:ascii="Unikurd Jino" w:hAnsi="Unikurd Jino" w:cs="Unikurd Jino"/>
          <w:color w:val="000000" w:themeColor="text1"/>
          <w:sz w:val="30"/>
          <w:szCs w:val="30"/>
          <w:rtl/>
          <w:lang w:bidi="ar-OM"/>
        </w:rPr>
      </w:pPr>
      <w:r w:rsidRPr="00D33258">
        <w:rPr>
          <w:rFonts w:ascii="Unikurd Jino" w:hAnsi="Unikurd Jino" w:cs="Unikurd Jino"/>
          <w:color w:val="000000" w:themeColor="text1"/>
          <w:sz w:val="30"/>
          <w:szCs w:val="30"/>
          <w:rtl/>
          <w:lang w:bidi="ar-OM"/>
        </w:rPr>
        <w:t>شێوازی ئەنجامدانی</w:t>
      </w:r>
    </w:p>
    <w:p w14:paraId="3C976BDD" w14:textId="35BCFB68" w:rsidR="00D33258" w:rsidRPr="00D33258" w:rsidRDefault="00D33258" w:rsidP="00D33258">
      <w:pPr>
        <w:bidi/>
        <w:spacing w:line="360" w:lineRule="auto"/>
        <w:ind w:right="-284"/>
        <w:jc w:val="lowKashida"/>
        <w:rPr>
          <w:rFonts w:ascii="Unikurd Goran" w:hAnsi="Unikurd Goran" w:cs="Unikurd Goran"/>
          <w:color w:val="000000" w:themeColor="text1"/>
          <w:sz w:val="30"/>
          <w:szCs w:val="30"/>
          <w:rtl/>
          <w:lang w:bidi="ar-OM"/>
        </w:rPr>
      </w:pP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1-</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ab/>
      </w:r>
      <w:r w:rsidRPr="00D33258">
        <w:rPr>
          <w:rFonts w:ascii="Unikurd Goran" w:hAnsi="Unikurd Goran" w:cs="Unikurd Goran" w:hint="cs"/>
          <w:color w:val="000000" w:themeColor="text1"/>
          <w:sz w:val="30"/>
          <w:szCs w:val="30"/>
          <w:rtl/>
          <w:lang w:bidi="ar-OM"/>
        </w:rPr>
        <w:t>لە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باولی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سەركی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Pr>
          <w:rFonts w:ascii="Arial" w:hAnsi="Arial" w:cs="Arial"/>
          <w:color w:val="000000" w:themeColor="text1"/>
          <w:sz w:val="30"/>
          <w:szCs w:val="30"/>
          <w:lang w:val="en-GB" w:bidi="ar-OM"/>
        </w:rPr>
        <w:t xml:space="preserve">Spatial </w:t>
      </w:r>
      <w:r>
        <w:rPr>
          <w:rFonts w:ascii="Unikurd Goran" w:hAnsi="Unikurd Goran" w:cs="Unikurd Goran"/>
          <w:color w:val="000000" w:themeColor="text1"/>
          <w:sz w:val="30"/>
          <w:szCs w:val="30"/>
          <w:lang w:bidi="ar-OM"/>
        </w:rPr>
        <w:t>Analyst</w:t>
      </w:r>
      <w:r w:rsidRPr="00D33258">
        <w:rPr>
          <w:rFonts w:ascii="Unikurd Goran" w:hAnsi="Unikurd Goran" w:cs="Unikurd Goran"/>
          <w:color w:val="000000" w:themeColor="text1"/>
          <w:sz w:val="30"/>
          <w:szCs w:val="30"/>
          <w:lang w:bidi="ar-OM"/>
        </w:rPr>
        <w:t xml:space="preserve"> Tool</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باولی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لاوەكی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Pr>
          <w:rFonts w:ascii="Unikurd Goran" w:hAnsi="Unikurd Goran" w:cs="Unikurd Goran"/>
          <w:color w:val="000000" w:themeColor="text1"/>
          <w:sz w:val="30"/>
          <w:szCs w:val="30"/>
          <w:lang w:bidi="ar-OM"/>
        </w:rPr>
        <w:t>Interpolation</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پاشان</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فرمانی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w:t>
      </w:r>
      <w:r w:rsidRPr="00D33258">
        <w:rPr>
          <w:rFonts w:ascii="Arial" w:hAnsi="Arial" w:cs="Arial" w:hint="cs"/>
          <w:color w:val="000000" w:themeColor="text1"/>
          <w:sz w:val="30"/>
          <w:szCs w:val="30"/>
          <w:rtl/>
          <w:lang w:bidi="ar-OM"/>
        </w:rPr>
        <w:t>‏</w:t>
      </w:r>
      <w:r>
        <w:rPr>
          <w:rFonts w:ascii="Unikurd Goran" w:hAnsi="Unikurd Goran" w:cs="Unikurd Goran"/>
          <w:color w:val="000000" w:themeColor="text1"/>
          <w:sz w:val="30"/>
          <w:szCs w:val="30"/>
          <w:lang w:bidi="ar-OM"/>
        </w:rPr>
        <w:t>IDW</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هەڵدەبژێردرێت</w:t>
      </w:r>
      <w:r w:rsidRPr="00D33258">
        <w:rPr>
          <w:rFonts w:ascii="Unikurd Goran" w:hAnsi="Unikurd Goran" w:cs="Unikurd Goran"/>
          <w:color w:val="000000" w:themeColor="text1"/>
          <w:sz w:val="30"/>
          <w:szCs w:val="30"/>
          <w:rtl/>
          <w:lang w:bidi="ar-OM"/>
        </w:rPr>
        <w:t>.</w:t>
      </w:r>
      <w:r w:rsidRPr="00D33258">
        <w:rPr>
          <w:rFonts w:ascii="Arial" w:hAnsi="Arial" w:cs="Arial" w:hint="cs"/>
          <w:color w:val="000000" w:themeColor="text1"/>
          <w:sz w:val="30"/>
          <w:szCs w:val="30"/>
          <w:rtl/>
          <w:lang w:bidi="ar-OM"/>
        </w:rPr>
        <w:t>‏</w:t>
      </w:r>
    </w:p>
    <w:p w14:paraId="1811CD89" w14:textId="0C5F65C0" w:rsidR="00D33258" w:rsidRDefault="00D33258" w:rsidP="00D33258">
      <w:pPr>
        <w:bidi/>
        <w:spacing w:line="360" w:lineRule="auto"/>
        <w:ind w:right="-284"/>
        <w:jc w:val="lowKashida"/>
        <w:rPr>
          <w:rFonts w:ascii="Unikurd Goran" w:hAnsi="Unikurd Goran" w:cs="Unikurd Goran"/>
          <w:color w:val="000000" w:themeColor="text1"/>
          <w:sz w:val="30"/>
          <w:szCs w:val="30"/>
          <w:rtl/>
          <w:lang w:bidi="ar-OM"/>
        </w:rPr>
      </w:pP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2-</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ab/>
      </w:r>
      <w:r w:rsidRPr="00D33258">
        <w:rPr>
          <w:rFonts w:ascii="Unikurd Goran" w:hAnsi="Unikurd Goran" w:cs="Unikurd Goran" w:hint="cs"/>
          <w:color w:val="000000" w:themeColor="text1"/>
          <w:sz w:val="30"/>
          <w:szCs w:val="30"/>
          <w:rtl/>
          <w:lang w:bidi="ar-OM"/>
        </w:rPr>
        <w:t>لە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خانەی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Input feature</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خاڵی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وێستگە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ئاووهەواییەكان</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و</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لە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خاڵی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Pr>
          <w:rFonts w:ascii="Unikurd Goran" w:hAnsi="Unikurd Goran" w:cs="Unikurd Goran"/>
          <w:color w:val="000000" w:themeColor="text1"/>
          <w:sz w:val="30"/>
          <w:szCs w:val="30"/>
          <w:lang w:bidi="ar-OM"/>
        </w:rPr>
        <w:t>Z- values field</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Pr>
          <w:rFonts w:ascii="Unikurd Goran" w:hAnsi="Unikurd Goran" w:cs="Unikurd Goran" w:hint="cs"/>
          <w:color w:val="000000" w:themeColor="text1"/>
          <w:sz w:val="30"/>
          <w:szCs w:val="30"/>
          <w:rtl/>
          <w:lang w:bidi="ar-OM"/>
        </w:rPr>
        <w:t xml:space="preserve">كۆڵۆمی تایبەت دیاردەكرێت و </w:t>
      </w:r>
      <w:r w:rsidRPr="00D33258">
        <w:rPr>
          <w:rFonts w:ascii="Unikurd Goran" w:hAnsi="Unikurd Goran" w:cs="Unikurd Goran" w:hint="cs"/>
          <w:color w:val="000000" w:themeColor="text1"/>
          <w:sz w:val="30"/>
          <w:szCs w:val="30"/>
          <w:rtl/>
          <w:lang w:bidi="ar-OM"/>
        </w:rPr>
        <w:t>شوێنی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خەزنكردنی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پڕۆسەكە</w:t>
      </w:r>
      <w:r>
        <w:rPr>
          <w:rFonts w:ascii="Unikurd Goran" w:hAnsi="Unikurd Goran" w:cs="Unikurd Goran" w:hint="cs"/>
          <w:color w:val="000000" w:themeColor="text1"/>
          <w:sz w:val="30"/>
          <w:szCs w:val="30"/>
          <w:rtl/>
          <w:lang w:bidi="ar-OM"/>
        </w:rPr>
        <w:t>ش</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لە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خانەی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 xml:space="preserve">Output </w:t>
      </w:r>
      <w:r>
        <w:rPr>
          <w:rFonts w:ascii="Unikurd Goran" w:hAnsi="Unikurd Goran" w:cs="Unikurd Goran"/>
          <w:color w:val="000000" w:themeColor="text1"/>
          <w:sz w:val="30"/>
          <w:szCs w:val="30"/>
          <w:lang w:val="en-GB" w:bidi="ar-OM"/>
        </w:rPr>
        <w:t>Raster</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Pr>
          <w:rFonts w:ascii="Unikurd Goran" w:hAnsi="Unikurd Goran" w:cs="Unikurd Goran" w:hint="cs"/>
          <w:color w:val="000000" w:themeColor="text1"/>
          <w:sz w:val="30"/>
          <w:szCs w:val="30"/>
          <w:rtl/>
          <w:lang w:bidi="ar-OM"/>
        </w:rPr>
        <w:t>دیاردەكرێت.</w:t>
      </w:r>
    </w:p>
    <w:p w14:paraId="42CF1BFD" w14:textId="0C031B6E" w:rsidR="00D33258" w:rsidRPr="00D33258" w:rsidRDefault="00D33258" w:rsidP="00D33258">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3- لە خانەی (</w:t>
      </w:r>
      <w:r>
        <w:rPr>
          <w:rFonts w:ascii="Unikurd Goran" w:hAnsi="Unikurd Goran" w:cs="Unikurd Goran"/>
          <w:color w:val="000000" w:themeColor="text1"/>
          <w:sz w:val="30"/>
          <w:szCs w:val="30"/>
          <w:lang w:val="en-GB" w:bidi="ar-OM"/>
        </w:rPr>
        <w:t>Output cell size</w:t>
      </w:r>
      <w:r>
        <w:rPr>
          <w:rFonts w:ascii="Unikurd Goran" w:hAnsi="Unikurd Goran" w:cs="Unikurd Goran" w:hint="cs"/>
          <w:color w:val="000000" w:themeColor="text1"/>
          <w:sz w:val="30"/>
          <w:szCs w:val="30"/>
          <w:rtl/>
          <w:lang w:bidi="ar-OM"/>
        </w:rPr>
        <w:t>) دەتوانرێت قەبارەی خانەكە بكرێت بە (30).</w:t>
      </w:r>
    </w:p>
    <w:p w14:paraId="086EB6DC" w14:textId="1F375BC8" w:rsidR="001A1B34" w:rsidRDefault="00D33258" w:rsidP="00CC18C0">
      <w:pPr>
        <w:bidi/>
        <w:spacing w:line="360" w:lineRule="auto"/>
        <w:ind w:right="-284"/>
        <w:jc w:val="lowKashida"/>
        <w:rPr>
          <w:rFonts w:ascii="Arial" w:hAnsi="Arial" w:cs="Arial"/>
          <w:color w:val="000000" w:themeColor="text1"/>
          <w:sz w:val="30"/>
          <w:szCs w:val="30"/>
          <w:rtl/>
          <w:lang w:bidi="ar-OM"/>
        </w:rPr>
      </w:pPr>
      <w:r w:rsidRPr="00D33258">
        <w:rPr>
          <w:rFonts w:ascii="Arial" w:hAnsi="Arial" w:cs="Arial" w:hint="cs"/>
          <w:color w:val="000000" w:themeColor="text1"/>
          <w:sz w:val="30"/>
          <w:szCs w:val="30"/>
          <w:rtl/>
          <w:lang w:bidi="ar-OM"/>
        </w:rPr>
        <w:t>‏</w:t>
      </w:r>
      <w:r>
        <w:rPr>
          <w:rFonts w:ascii="Unikurd Goran" w:hAnsi="Unikurd Goran" w:cs="Unikurd Goran" w:hint="cs"/>
          <w:color w:val="000000" w:themeColor="text1"/>
          <w:sz w:val="30"/>
          <w:szCs w:val="30"/>
          <w:rtl/>
          <w:lang w:bidi="ar-OM"/>
        </w:rPr>
        <w:t>4</w:t>
      </w:r>
      <w:r w:rsidRPr="00D33258">
        <w:rPr>
          <w:rFonts w:ascii="Unikurd Goran" w:hAnsi="Unikurd Goran" w:cs="Unikurd Goran"/>
          <w:color w:val="000000" w:themeColor="text1"/>
          <w:sz w:val="30"/>
          <w:szCs w:val="30"/>
          <w:rtl/>
          <w:lang w:bidi="ar-OM"/>
        </w:rPr>
        <w:t>-</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ab/>
      </w:r>
      <w:r w:rsidRPr="00D33258">
        <w:rPr>
          <w:rFonts w:ascii="Unikurd Goran" w:hAnsi="Unikurd Goran" w:cs="Unikurd Goran" w:hint="cs"/>
          <w:color w:val="000000" w:themeColor="text1"/>
          <w:sz w:val="30"/>
          <w:szCs w:val="30"/>
          <w:rtl/>
          <w:lang w:bidi="ar-OM"/>
        </w:rPr>
        <w:t>پاشان</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لە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تابی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Environment</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بە</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گوێرەی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سنوری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ناوچەی</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لێكۆڵینەوە</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Processing extent</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و</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lang w:bidi="ar-OM"/>
        </w:rPr>
        <w:t>Raster Analysis</w:t>
      </w:r>
      <w:r w:rsidRPr="00D33258">
        <w:rPr>
          <w:rFonts w:ascii="Arial" w:hAnsi="Arial" w:cs="Arial" w:hint="cs"/>
          <w:color w:val="000000" w:themeColor="text1"/>
          <w:sz w:val="30"/>
          <w:szCs w:val="30"/>
          <w:rtl/>
          <w:lang w:bidi="ar-OM"/>
        </w:rPr>
        <w:t>‏</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سێت</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دەكرێت</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و</w:t>
      </w:r>
      <w:r w:rsidRPr="00D33258">
        <w:rPr>
          <w:rFonts w:ascii="Unikurd Goran" w:hAnsi="Unikurd Goran" w:cs="Unikurd Goran"/>
          <w:color w:val="000000" w:themeColor="text1"/>
          <w:sz w:val="30"/>
          <w:szCs w:val="30"/>
          <w:rtl/>
          <w:lang w:bidi="ar-OM"/>
        </w:rPr>
        <w:t xml:space="preserve"> </w:t>
      </w:r>
      <w:r w:rsidRPr="00D33258">
        <w:rPr>
          <w:rFonts w:ascii="Unikurd Goran" w:hAnsi="Unikurd Goran" w:cs="Unikurd Goran" w:hint="cs"/>
          <w:color w:val="000000" w:themeColor="text1"/>
          <w:sz w:val="30"/>
          <w:szCs w:val="30"/>
          <w:rtl/>
          <w:lang w:bidi="ar-OM"/>
        </w:rPr>
        <w:t>ئۆكەی</w:t>
      </w:r>
      <w:r w:rsidRPr="00D33258">
        <w:rPr>
          <w:rFonts w:ascii="Unikurd Goran" w:hAnsi="Unikurd Goran" w:cs="Unikurd Goran"/>
          <w:color w:val="000000" w:themeColor="text1"/>
          <w:sz w:val="30"/>
          <w:szCs w:val="30"/>
          <w:rtl/>
          <w:lang w:bidi="ar-OM"/>
        </w:rPr>
        <w:t xml:space="preserve"> </w:t>
      </w:r>
      <w:r w:rsidRPr="00D33258">
        <w:rPr>
          <w:rFonts w:ascii="Arial" w:hAnsi="Arial" w:cs="Arial" w:hint="cs"/>
          <w:color w:val="000000" w:themeColor="text1"/>
          <w:sz w:val="30"/>
          <w:szCs w:val="30"/>
          <w:rtl/>
          <w:lang w:bidi="ar-OM"/>
        </w:rPr>
        <w:t>‏</w:t>
      </w:r>
      <w:r w:rsidRPr="00D33258">
        <w:rPr>
          <w:rFonts w:ascii="Unikurd Goran" w:hAnsi="Unikurd Goran" w:cs="Unikurd Goran" w:hint="cs"/>
          <w:color w:val="000000" w:themeColor="text1"/>
          <w:sz w:val="30"/>
          <w:szCs w:val="30"/>
          <w:rtl/>
          <w:lang w:bidi="ar-OM"/>
        </w:rPr>
        <w:t>دەكرێت</w:t>
      </w:r>
      <w:r w:rsidRPr="00D33258">
        <w:rPr>
          <w:rFonts w:ascii="Unikurd Goran" w:hAnsi="Unikurd Goran" w:cs="Unikurd Goran"/>
          <w:color w:val="000000" w:themeColor="text1"/>
          <w:sz w:val="30"/>
          <w:szCs w:val="30"/>
          <w:rtl/>
          <w:lang w:bidi="ar-OM"/>
        </w:rPr>
        <w:t>.</w:t>
      </w:r>
      <w:r w:rsidRPr="00D33258">
        <w:rPr>
          <w:rFonts w:ascii="Arial" w:hAnsi="Arial" w:cs="Arial" w:hint="cs"/>
          <w:color w:val="000000" w:themeColor="text1"/>
          <w:sz w:val="30"/>
          <w:szCs w:val="30"/>
          <w:rtl/>
          <w:lang w:bidi="ar-OM"/>
        </w:rPr>
        <w:t>‏</w:t>
      </w:r>
    </w:p>
    <w:p w14:paraId="126C38AD" w14:textId="77777777" w:rsidR="00AE2F14" w:rsidRDefault="00AE2F14" w:rsidP="00AE2F14">
      <w:pPr>
        <w:bidi/>
        <w:spacing w:line="360" w:lineRule="auto"/>
        <w:ind w:right="-284"/>
        <w:jc w:val="lowKashida"/>
        <w:rPr>
          <w:rFonts w:ascii="Arial" w:hAnsi="Arial" w:cs="Arial"/>
          <w:color w:val="000000" w:themeColor="text1"/>
          <w:sz w:val="30"/>
          <w:szCs w:val="30"/>
          <w:rtl/>
          <w:lang w:bidi="ar-OM"/>
        </w:rPr>
      </w:pPr>
    </w:p>
    <w:p w14:paraId="5CC710F9" w14:textId="77777777" w:rsidR="00AE2F14" w:rsidRPr="00CC18C0" w:rsidRDefault="00AE2F14" w:rsidP="00AE2F14">
      <w:pPr>
        <w:bidi/>
        <w:spacing w:line="360" w:lineRule="auto"/>
        <w:ind w:right="-284"/>
        <w:jc w:val="lowKashida"/>
        <w:rPr>
          <w:rFonts w:ascii="Arial" w:hAnsi="Arial" w:cs="Arial"/>
          <w:color w:val="000000" w:themeColor="text1"/>
          <w:sz w:val="30"/>
          <w:szCs w:val="30"/>
          <w:lang w:val="en-CA" w:bidi="ar-OM"/>
        </w:rPr>
      </w:pPr>
    </w:p>
    <w:p w14:paraId="4F8E4E0D" w14:textId="291D219D" w:rsidR="00DC335D" w:rsidRPr="00BA2011" w:rsidRDefault="005E1A86" w:rsidP="00DC335D">
      <w:pPr>
        <w:bidi/>
        <w:spacing w:line="360" w:lineRule="auto"/>
        <w:ind w:right="-284"/>
        <w:jc w:val="lowKashida"/>
        <w:rPr>
          <w:rFonts w:ascii="Unikurd Jino" w:hAnsi="Unikurd Jino" w:cs="Unikurd Jino"/>
          <w:color w:val="000000" w:themeColor="text1"/>
          <w:sz w:val="30"/>
          <w:szCs w:val="30"/>
          <w:rtl/>
          <w:lang w:bidi="ar-OM"/>
        </w:rPr>
      </w:pPr>
      <w:r w:rsidRPr="00BA2011">
        <w:rPr>
          <w:rFonts w:ascii="Unikurd Jino" w:hAnsi="Unikurd Jino" w:cs="Unikurd Jino"/>
          <w:color w:val="000000" w:themeColor="text1"/>
          <w:sz w:val="30"/>
          <w:szCs w:val="30"/>
          <w:rtl/>
          <w:lang w:bidi="ar-OM"/>
        </w:rPr>
        <w:lastRenderedPageBreak/>
        <w:t>- توندى باران</w:t>
      </w:r>
    </w:p>
    <w:p w14:paraId="439AEA59" w14:textId="70C61201" w:rsidR="005E1A86" w:rsidRDefault="005E1A86" w:rsidP="005E1A86">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توندى باران بریتیە لە بڕی باران بە ملم لە سەر یەكەیەكی زەمەنیدا، دەكرێت </w:t>
      </w:r>
      <w:r w:rsidR="00FB6C3D">
        <w:rPr>
          <w:rFonts w:ascii="Unikurd Goran" w:hAnsi="Unikurd Goran" w:cs="Unikurd Goran" w:hint="cs"/>
          <w:color w:val="000000" w:themeColor="text1"/>
          <w:sz w:val="30"/>
          <w:szCs w:val="30"/>
          <w:rtl/>
          <w:lang w:bidi="ar-OM"/>
        </w:rPr>
        <w:t>توندی باران بە بەكارهێنانی (</w:t>
      </w:r>
      <w:r w:rsidR="00FB6C3D">
        <w:rPr>
          <w:rFonts w:ascii="Unikurd Goran" w:hAnsi="Unikurd Goran" w:cs="Unikurd Goran"/>
          <w:color w:val="000000" w:themeColor="text1"/>
          <w:sz w:val="30"/>
          <w:szCs w:val="30"/>
          <w:lang w:val="en-GB" w:bidi="ar-OM"/>
        </w:rPr>
        <w:t>Map aljebra</w:t>
      </w:r>
      <w:r w:rsidR="00FB6C3D">
        <w:rPr>
          <w:rFonts w:ascii="Unikurd Goran" w:hAnsi="Unikurd Goran" w:cs="Unikurd Goran" w:hint="cs"/>
          <w:color w:val="000000" w:themeColor="text1"/>
          <w:sz w:val="30"/>
          <w:szCs w:val="30"/>
          <w:rtl/>
          <w:lang w:bidi="ar-OM"/>
        </w:rPr>
        <w:t>) یان لە ئەتریبیوتی تایبەت لە كاتی بوونی داتای پێویست بۆ ناوچە جیاوازەكان دەربهێنرێت.</w:t>
      </w:r>
    </w:p>
    <w:p w14:paraId="31F6AB79" w14:textId="070DBD2F" w:rsidR="006A1B18" w:rsidRDefault="006A1B18" w:rsidP="006A1B18">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سەبارەت بە شێوازی یەكەم پێویستە چینی ڕاستەری كات و بڕی بارانمان هەبێت و ڕاستەوخۆ لە ماپ ئەلجیبرا هاوكێشەی توندی باران جێ بەجێ دەكرێت، هەرچی شێوازی دووەمە سەرەتا (ئیدیتۆر) دادەخەین و بە كلیك كردن لە سەر (</w:t>
      </w:r>
      <w:r>
        <w:rPr>
          <w:rFonts w:ascii="Unikurd Goran" w:hAnsi="Unikurd Goran" w:cs="Unikurd Goran"/>
          <w:color w:val="000000" w:themeColor="text1"/>
          <w:sz w:val="30"/>
          <w:szCs w:val="30"/>
          <w:lang w:val="en-GB" w:bidi="ar-OM"/>
        </w:rPr>
        <w:t>table option</w:t>
      </w:r>
      <w:r>
        <w:rPr>
          <w:rFonts w:ascii="Unikurd Goran" w:hAnsi="Unikurd Goran" w:cs="Unikurd Goran" w:hint="cs"/>
          <w:color w:val="000000" w:themeColor="text1"/>
          <w:sz w:val="30"/>
          <w:szCs w:val="30"/>
          <w:rtl/>
          <w:lang w:bidi="ar-OM"/>
        </w:rPr>
        <w:t>)</w:t>
      </w:r>
      <w:r>
        <w:rPr>
          <w:rFonts w:ascii="Unikurd Goran" w:hAnsi="Unikurd Goran" w:cs="Unikurd Goran"/>
          <w:color w:val="000000" w:themeColor="text1"/>
          <w:sz w:val="30"/>
          <w:szCs w:val="30"/>
          <w:lang w:bidi="ar-OM"/>
        </w:rPr>
        <w:t xml:space="preserve"> </w:t>
      </w:r>
      <w:r>
        <w:rPr>
          <w:rFonts w:ascii="Unikurd Goran" w:hAnsi="Unikurd Goran" w:cs="Unikurd Goran" w:hint="cs"/>
          <w:color w:val="000000" w:themeColor="text1"/>
          <w:sz w:val="30"/>
          <w:szCs w:val="30"/>
          <w:rtl/>
          <w:lang w:bidi="ar-OM"/>
        </w:rPr>
        <w:t xml:space="preserve"> پاشان (</w:t>
      </w:r>
      <w:r>
        <w:rPr>
          <w:rFonts w:ascii="Unikurd Goran" w:hAnsi="Unikurd Goran" w:cs="Unikurd Goran"/>
          <w:color w:val="000000" w:themeColor="text1"/>
          <w:sz w:val="30"/>
          <w:szCs w:val="30"/>
          <w:lang w:val="en-GB" w:bidi="ar-OM"/>
        </w:rPr>
        <w:t>Add field</w:t>
      </w:r>
      <w:r>
        <w:rPr>
          <w:rFonts w:ascii="Unikurd Goran" w:hAnsi="Unikurd Goran" w:cs="Unikurd Goran" w:hint="cs"/>
          <w:color w:val="000000" w:themeColor="text1"/>
          <w:sz w:val="30"/>
          <w:szCs w:val="30"/>
          <w:rtl/>
          <w:lang w:bidi="ar-OM"/>
        </w:rPr>
        <w:t>) بە جۆری (</w:t>
      </w:r>
      <w:r>
        <w:rPr>
          <w:rFonts w:ascii="Unikurd Goran" w:hAnsi="Unikurd Goran" w:cs="Unikurd Goran"/>
          <w:color w:val="000000" w:themeColor="text1"/>
          <w:sz w:val="30"/>
          <w:szCs w:val="30"/>
          <w:lang w:val="en-GB" w:bidi="ar-OM"/>
        </w:rPr>
        <w:t>Double</w:t>
      </w:r>
      <w:r>
        <w:rPr>
          <w:rFonts w:ascii="Unikurd Goran" w:hAnsi="Unikurd Goran" w:cs="Unikurd Goran" w:hint="cs"/>
          <w:color w:val="000000" w:themeColor="text1"/>
          <w:sz w:val="30"/>
          <w:szCs w:val="30"/>
          <w:rtl/>
          <w:lang w:bidi="ar-OM"/>
        </w:rPr>
        <w:t>) سێ ستوون بە ناوەكانی (كات، بڕی باران و توندی) زیاد دەكەین و بۆ هەر خاڵێكی وێستگە ئاووهەواییەكان داتای كات و بڕی باران زیاد دەكەین، ئینجا كلیك لە سەر ستوونی توندە دەكەین (</w:t>
      </w:r>
      <w:r>
        <w:rPr>
          <w:rFonts w:ascii="Unikurd Goran" w:hAnsi="Unikurd Goran" w:cs="Unikurd Goran"/>
          <w:color w:val="000000" w:themeColor="text1"/>
          <w:sz w:val="30"/>
          <w:szCs w:val="30"/>
          <w:lang w:val="en-GB" w:bidi="ar-OM"/>
        </w:rPr>
        <w:t>Field calculator</w:t>
      </w:r>
      <w:r>
        <w:rPr>
          <w:rFonts w:ascii="Unikurd Goran" w:hAnsi="Unikurd Goran" w:cs="Unikurd Goran" w:hint="cs"/>
          <w:color w:val="000000" w:themeColor="text1"/>
          <w:sz w:val="30"/>
          <w:szCs w:val="30"/>
          <w:rtl/>
          <w:lang w:bidi="ar-OM"/>
        </w:rPr>
        <w:t>) هەڵدەبژێرین و بە جووت كلیك كردن لە سەر ستوونی بڕی باران پاشان هێمای دابەش و دواتر جووت كلیك كردن لە سەر ستوونی كات كارەكە ئەنجام دەدرێت.</w:t>
      </w:r>
    </w:p>
    <w:p w14:paraId="215531E3" w14:textId="3CFC4720" w:rsidR="00DC335D" w:rsidRPr="002D1CA0" w:rsidRDefault="00412D99" w:rsidP="00DC335D">
      <w:pPr>
        <w:bidi/>
        <w:spacing w:line="360" w:lineRule="auto"/>
        <w:ind w:right="-284"/>
        <w:jc w:val="lowKashida"/>
        <w:rPr>
          <w:rFonts w:ascii="Unikurd Jino" w:hAnsi="Unikurd Jino" w:cs="Unikurd Jino"/>
          <w:color w:val="000000" w:themeColor="text1"/>
          <w:sz w:val="30"/>
          <w:szCs w:val="30"/>
          <w:rtl/>
          <w:lang w:bidi="ar-OM"/>
        </w:rPr>
      </w:pPr>
      <w:r w:rsidRPr="002D1CA0">
        <w:rPr>
          <w:rFonts w:ascii="Unikurd Jino" w:hAnsi="Unikurd Jino" w:cs="Unikurd Jino"/>
          <w:color w:val="000000" w:themeColor="text1"/>
          <w:sz w:val="30"/>
          <w:szCs w:val="30"/>
          <w:rtl/>
          <w:lang w:bidi="ar-OM"/>
        </w:rPr>
        <w:t>خەسڵەتی وێنە ئاسمانیەكان و پێكهاتەیان</w:t>
      </w:r>
    </w:p>
    <w:p w14:paraId="29F87DBB" w14:textId="7FED07DA" w:rsidR="00412D99" w:rsidRDefault="00412D99" w:rsidP="00412D99">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كاركردن لە سەر وێنە ئاسمانیەكان ئەگەرچی كات دەگەڕێنیتەوەو ماندووبوونێكی كەمیشی پێویستە، بەڵام لە بەرانبەردا به هۆی كەم ووردیی وێنەكان دەرئەنجامی كارەكە وورد دەرناچێت و كاریگەرە بە كۆمەڵێك هۆكار لە دیارترینیان ڕێژەی تیشك دانەوەو هەندێك جاریش بوونی هەور یان كەموكوری لە وێنەكان دەرئەنجامەكان وەك پێویست نابن.</w:t>
      </w:r>
    </w:p>
    <w:p w14:paraId="06FFB95E" w14:textId="24147EDA" w:rsidR="00892494" w:rsidRPr="00892494" w:rsidRDefault="00892494" w:rsidP="00892494">
      <w:pPr>
        <w:bidi/>
        <w:spacing w:line="360" w:lineRule="auto"/>
        <w:ind w:right="-284"/>
        <w:jc w:val="center"/>
        <w:rPr>
          <w:rFonts w:ascii="Unikurd Jino" w:hAnsi="Unikurd Jino" w:cs="Unikurd Jino"/>
          <w:color w:val="000000" w:themeColor="text1"/>
          <w:sz w:val="30"/>
          <w:szCs w:val="30"/>
          <w:rtl/>
          <w:lang w:bidi="ar-OM"/>
        </w:rPr>
      </w:pPr>
      <w:r w:rsidRPr="00892494">
        <w:rPr>
          <w:rFonts w:ascii="Unikurd Jino" w:hAnsi="Unikurd Jino" w:cs="Unikurd Jino"/>
          <w:color w:val="000000" w:themeColor="text1"/>
          <w:sz w:val="30"/>
          <w:szCs w:val="30"/>
          <w:rtl/>
          <w:lang w:bidi="ar-OM"/>
        </w:rPr>
        <w:lastRenderedPageBreak/>
        <w:t>وێنە (3) كەموكوڕی و هەور لە وێنەی لاندسات 7</w:t>
      </w:r>
    </w:p>
    <w:p w14:paraId="4D03F918" w14:textId="7701F98B" w:rsidR="00892494" w:rsidRDefault="00892494" w:rsidP="0089249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2EAEB297" wp14:editId="658CFFEE">
            <wp:extent cx="4750130" cy="2669732"/>
            <wp:effectExtent l="19050" t="19050" r="12700" b="16510"/>
            <wp:docPr id="1" name="Picture 1" descr="C:\Users\High Tech\Desktop\2022-09-29_08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h Tech\Desktop\2022-09-29_0851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224" cy="2676529"/>
                    </a:xfrm>
                    <a:prstGeom prst="rect">
                      <a:avLst/>
                    </a:prstGeom>
                    <a:noFill/>
                    <a:ln w="9525">
                      <a:solidFill>
                        <a:schemeClr val="tx1"/>
                      </a:solidFill>
                      <a:prstDash val="dash"/>
                    </a:ln>
                  </pic:spPr>
                </pic:pic>
              </a:graphicData>
            </a:graphic>
          </wp:inline>
        </w:drawing>
      </w:r>
    </w:p>
    <w:p w14:paraId="1749A935" w14:textId="51662F4E" w:rsidR="00412D99" w:rsidRPr="00D45DAF" w:rsidRDefault="00892494" w:rsidP="00412D99">
      <w:pPr>
        <w:bidi/>
        <w:spacing w:line="360" w:lineRule="auto"/>
        <w:ind w:right="-284"/>
        <w:jc w:val="lowKashida"/>
        <w:rPr>
          <w:rFonts w:ascii="Unikurd Jino" w:hAnsi="Unikurd Jino" w:cs="Unikurd Jino"/>
          <w:color w:val="000000" w:themeColor="text1"/>
          <w:sz w:val="30"/>
          <w:szCs w:val="30"/>
          <w:rtl/>
          <w:lang w:bidi="ar-OM"/>
        </w:rPr>
      </w:pPr>
      <w:r w:rsidRPr="00D45DAF">
        <w:rPr>
          <w:rFonts w:ascii="Unikurd Jino" w:hAnsi="Unikurd Jino" w:cs="Unikurd Jino"/>
          <w:color w:val="000000" w:themeColor="text1"/>
          <w:sz w:val="30"/>
          <w:szCs w:val="30"/>
          <w:rtl/>
          <w:lang w:bidi="ar-OM"/>
        </w:rPr>
        <w:t>پێكهاتەی وێنە ئاسمانیەكان</w:t>
      </w:r>
    </w:p>
    <w:p w14:paraId="04808475" w14:textId="74DA71AD" w:rsidR="00892494" w:rsidRDefault="00892494" w:rsidP="0089249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وێنە ئاسمانیەكان بە كۆمەڵێك پێكهاتە لە وێنە ئاساییەكان جیا دەكرێنەوەو بە هۆیانەوە قالبێكی زانستی وەردەگرن، لە دیارترین ئەم پێكهاتانە ئەمانەن:</w:t>
      </w:r>
    </w:p>
    <w:p w14:paraId="0347CEF0" w14:textId="6067A7D9" w:rsidR="00892494" w:rsidRPr="00892494" w:rsidRDefault="00892494" w:rsidP="00454C43">
      <w:pPr>
        <w:bidi/>
        <w:spacing w:line="360" w:lineRule="auto"/>
        <w:ind w:right="-284"/>
        <w:jc w:val="lowKashida"/>
        <w:rPr>
          <w:rFonts w:ascii="Unikurd Jino" w:hAnsi="Unikurd Jino" w:cs="Unikurd Jino"/>
          <w:color w:val="000000" w:themeColor="text1"/>
          <w:sz w:val="30"/>
          <w:szCs w:val="30"/>
          <w:rtl/>
          <w:lang w:bidi="ar-OM"/>
        </w:rPr>
      </w:pPr>
      <w:r w:rsidRPr="00892494">
        <w:rPr>
          <w:rFonts w:ascii="Unikurd Jino" w:hAnsi="Unikurd Jino" w:cs="Unikurd Jino"/>
          <w:color w:val="000000" w:themeColor="text1"/>
          <w:sz w:val="30"/>
          <w:szCs w:val="30"/>
          <w:rtl/>
          <w:lang w:bidi="ar-OM"/>
        </w:rPr>
        <w:t>1- خانە</w:t>
      </w:r>
    </w:p>
    <w:p w14:paraId="7B53969A" w14:textId="2BF4A194" w:rsidR="00892494" w:rsidRDefault="00892494" w:rsidP="00454C43">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خانە</w:t>
      </w:r>
      <w:r w:rsidR="00454C43">
        <w:rPr>
          <w:rFonts w:ascii="Unikurd Goran" w:hAnsi="Unikurd Goran" w:cs="Unikurd Goran" w:hint="cs"/>
          <w:color w:val="000000" w:themeColor="text1"/>
          <w:sz w:val="30"/>
          <w:szCs w:val="30"/>
          <w:rtl/>
          <w:lang w:bidi="ar-OM"/>
        </w:rPr>
        <w:t xml:space="preserve"> یان پیكسڵ</w:t>
      </w:r>
      <w:r>
        <w:rPr>
          <w:rFonts w:ascii="Unikurd Goran" w:hAnsi="Unikurd Goran" w:cs="Unikurd Goran" w:hint="cs"/>
          <w:color w:val="000000" w:themeColor="text1"/>
          <w:sz w:val="30"/>
          <w:szCs w:val="30"/>
          <w:rtl/>
          <w:lang w:bidi="ar-OM"/>
        </w:rPr>
        <w:t xml:space="preserve"> پێكهاتەیەكی گرنگی وێنە ئاسمانیەكانەو ووردیی كارەكان بە ئاستی ووردیی وێنەكان بەستراونەتەوەو دەناسرێت بەوەی بچووكترین پێكهاتەی</w:t>
      </w:r>
      <w:r w:rsidR="00454C43">
        <w:rPr>
          <w:rFonts w:ascii="Unikurd Goran" w:hAnsi="Unikurd Goran" w:cs="Unikurd Goran" w:hint="cs"/>
          <w:color w:val="000000" w:themeColor="text1"/>
          <w:sz w:val="30"/>
          <w:szCs w:val="30"/>
          <w:rtl/>
          <w:lang w:bidi="ar-OM"/>
        </w:rPr>
        <w:t xml:space="preserve"> زانیارییەكانە لە داتا ڕاستەرییەكان</w:t>
      </w:r>
      <w:r>
        <w:rPr>
          <w:rFonts w:ascii="Unikurd Goran" w:hAnsi="Unikurd Goran" w:cs="Unikurd Goran" w:hint="cs"/>
          <w:color w:val="000000" w:themeColor="text1"/>
          <w:sz w:val="30"/>
          <w:szCs w:val="30"/>
          <w:rtl/>
          <w:lang w:bidi="ar-OM"/>
        </w:rPr>
        <w:t xml:space="preserve"> وێنەكانەو شێوەیەكی چوارگۆشەی هەیە</w:t>
      </w:r>
      <w:r w:rsidR="00454C43">
        <w:rPr>
          <w:rFonts w:ascii="Unikurd Goran" w:hAnsi="Unikurd Goran" w:cs="Unikurd Goran" w:hint="cs"/>
          <w:color w:val="000000" w:themeColor="text1"/>
          <w:sz w:val="30"/>
          <w:szCs w:val="30"/>
          <w:rtl/>
          <w:lang w:bidi="ar-OM"/>
        </w:rPr>
        <w:t>، لە نەخشە یان لە داتاسێتی جی ئای ئێس هەر خانەیەك بەشێك لە رووی زەوی دەنوێنێت، بە یەكەی كیلۆمەتر یان میل وە خشتەی تایبەت بەخۆی هەیە خەسڵەتی دیاردەكان دەنوێنێت (</w:t>
      </w:r>
      <w:hyperlink r:id="rId14" w:history="1">
        <w:r w:rsidR="00454C43" w:rsidRPr="00FC58A5">
          <w:rPr>
            <w:rStyle w:val="Hyperlink"/>
            <w:rFonts w:ascii="Unikurd Goran" w:hAnsi="Unikurd Goran" w:cs="Unikurd Goran"/>
            <w:sz w:val="30"/>
            <w:szCs w:val="30"/>
            <w:lang w:bidi="ar-OM"/>
          </w:rPr>
          <w:t>https://support.esri.com/en/other-resources/gis-dictionary/term/4355832f-62df-4b98-a313-ebc82df7e3b7</w:t>
        </w:r>
      </w:hyperlink>
      <w:r w:rsidR="00454C43">
        <w:rPr>
          <w:rFonts w:ascii="Unikurd Goran" w:hAnsi="Unikurd Goran" w:cs="Unikurd Goran" w:hint="cs"/>
          <w:color w:val="000000" w:themeColor="text1"/>
          <w:sz w:val="30"/>
          <w:szCs w:val="30"/>
          <w:rtl/>
          <w:lang w:bidi="ar-OM"/>
        </w:rPr>
        <w:t>).</w:t>
      </w:r>
    </w:p>
    <w:p w14:paraId="38E3C988" w14:textId="4B0996D7" w:rsidR="000E7FF6" w:rsidRDefault="000E7FF6" w:rsidP="00D45DAF">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lastRenderedPageBreak/>
        <w:drawing>
          <wp:inline distT="0" distB="0" distL="0" distR="0" wp14:anchorId="6170BDBB" wp14:editId="662F46D7">
            <wp:extent cx="2517569" cy="1863701"/>
            <wp:effectExtent l="19050" t="19050" r="16510" b="22860"/>
            <wp:docPr id="3" name="Picture 3" descr="C:\Users\High Tech\Desktop\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h Tech\Desktop\ce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716" cy="1865291"/>
                    </a:xfrm>
                    <a:prstGeom prst="rect">
                      <a:avLst/>
                    </a:prstGeom>
                    <a:noFill/>
                    <a:ln>
                      <a:solidFill>
                        <a:schemeClr val="tx1"/>
                      </a:solidFill>
                      <a:prstDash val="dash"/>
                    </a:ln>
                  </pic:spPr>
                </pic:pic>
              </a:graphicData>
            </a:graphic>
          </wp:inline>
        </w:drawing>
      </w:r>
    </w:p>
    <w:p w14:paraId="29FFE1D5" w14:textId="1FB4B20A" w:rsidR="000E7FF6" w:rsidRDefault="00044EB4" w:rsidP="000E7FF6">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بە گشتی لە داتا ڕاستەرییەكان بە گوێرەی ووردی وێنەكان دوو جۆر خانە هەیە، یەكێكیان خانەی ڕوون و ئەویتریان خانەی زبر یان ناڕوون، خانەی ڕوون ئەوەیە لە چوارچێوەی یەك خانە ڕەنگەكان بە ڕوونی دەبینرێن و تێكەڵاو نین بە پێچەوانەوە خانەی زبر ڕەنگەكان تێكەڵاون سنووری دیاریكراوییان نیە.</w:t>
      </w:r>
    </w:p>
    <w:p w14:paraId="1356CF99" w14:textId="790D07AB" w:rsidR="00044EB4" w:rsidRPr="00044EB4" w:rsidRDefault="00044EB4" w:rsidP="00044EB4">
      <w:pPr>
        <w:bidi/>
        <w:spacing w:line="360" w:lineRule="auto"/>
        <w:ind w:right="-284"/>
        <w:jc w:val="lowKashida"/>
        <w:rPr>
          <w:rFonts w:ascii="Unikurd Jino" w:hAnsi="Unikurd Jino" w:cs="Unikurd Jino"/>
          <w:color w:val="000000" w:themeColor="text1"/>
          <w:sz w:val="30"/>
          <w:szCs w:val="30"/>
          <w:rtl/>
          <w:lang w:bidi="ar-OM"/>
        </w:rPr>
      </w:pPr>
      <w:r w:rsidRPr="00044EB4">
        <w:rPr>
          <w:rFonts w:ascii="Unikurd Jino" w:hAnsi="Unikurd Jino" w:cs="Unikurd Jino" w:hint="cs"/>
          <w:color w:val="000000" w:themeColor="text1"/>
          <w:sz w:val="30"/>
          <w:szCs w:val="30"/>
          <w:rtl/>
          <w:lang w:bidi="ar-OM"/>
        </w:rPr>
        <w:t>دیاریكردنی ووردیی وێنەكان لە جی ئای ئێس</w:t>
      </w:r>
    </w:p>
    <w:p w14:paraId="5C679580" w14:textId="49AF4DFA" w:rsidR="00DC335D" w:rsidRDefault="00044EB4" w:rsidP="00DC335D">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چەند ڕێگەیەك بۆ دیاریكردنی ووردیی وێنەكان هەیە لە دیارترینیان:</w:t>
      </w:r>
    </w:p>
    <w:p w14:paraId="3D4CE30D" w14:textId="30E65D10" w:rsidR="00044EB4" w:rsidRPr="005F7521" w:rsidRDefault="00044EB4" w:rsidP="005F7521">
      <w:pPr>
        <w:pStyle w:val="ListParagraph"/>
        <w:numPr>
          <w:ilvl w:val="0"/>
          <w:numId w:val="7"/>
        </w:numPr>
        <w:bidi/>
        <w:spacing w:line="360" w:lineRule="auto"/>
        <w:ind w:right="-284"/>
        <w:jc w:val="lowKashida"/>
        <w:rPr>
          <w:rFonts w:ascii="Unikurd Goran" w:hAnsi="Unikurd Goran" w:cs="Unikurd Goran"/>
          <w:color w:val="000000" w:themeColor="text1"/>
          <w:sz w:val="30"/>
          <w:szCs w:val="30"/>
          <w:lang w:bidi="ar-OM"/>
        </w:rPr>
      </w:pPr>
      <w:r w:rsidRPr="005F7521">
        <w:rPr>
          <w:rFonts w:ascii="Unikurd Goran" w:hAnsi="Unikurd Goran" w:cs="Unikurd Goran" w:hint="cs"/>
          <w:color w:val="000000" w:themeColor="text1"/>
          <w:sz w:val="30"/>
          <w:szCs w:val="30"/>
          <w:rtl/>
          <w:lang w:bidi="ar-OM"/>
        </w:rPr>
        <w:t>كلكیك كردن لە سەر وێنەكەو هەڵبژاردنی (</w:t>
      </w:r>
      <w:r w:rsidRPr="005F7521">
        <w:rPr>
          <w:rFonts w:ascii="Unikurd Goran" w:hAnsi="Unikurd Goran" w:cs="Unikurd Goran"/>
          <w:color w:val="000000" w:themeColor="text1"/>
          <w:sz w:val="30"/>
          <w:szCs w:val="30"/>
          <w:lang w:val="en-GB" w:bidi="ar-OM"/>
        </w:rPr>
        <w:t>properties</w:t>
      </w:r>
      <w:r w:rsidRPr="005F7521">
        <w:rPr>
          <w:rFonts w:ascii="Unikurd Goran" w:hAnsi="Unikurd Goran" w:cs="Unikurd Goran" w:hint="cs"/>
          <w:color w:val="000000" w:themeColor="text1"/>
          <w:sz w:val="30"/>
          <w:szCs w:val="30"/>
          <w:rtl/>
          <w:lang w:bidi="ar-OM"/>
        </w:rPr>
        <w:t>) وپاشان لە گۆشەی (</w:t>
      </w:r>
      <w:r w:rsidRPr="005F7521">
        <w:rPr>
          <w:rFonts w:ascii="Unikurd Goran" w:hAnsi="Unikurd Goran" w:cs="Unikurd Goran"/>
          <w:color w:val="000000" w:themeColor="text1"/>
          <w:sz w:val="30"/>
          <w:szCs w:val="30"/>
          <w:lang w:bidi="ar-OM"/>
        </w:rPr>
        <w:t>layer properties</w:t>
      </w:r>
      <w:r w:rsidRPr="005F7521">
        <w:rPr>
          <w:rFonts w:ascii="Unikurd Goran" w:hAnsi="Unikurd Goran" w:cs="Unikurd Goran" w:hint="cs"/>
          <w:color w:val="000000" w:themeColor="text1"/>
          <w:sz w:val="30"/>
          <w:szCs w:val="30"/>
          <w:rtl/>
          <w:lang w:bidi="ar-OM"/>
        </w:rPr>
        <w:t>) هەڵبژاردنی دوگمەی (</w:t>
      </w:r>
      <w:r w:rsidRPr="005F7521">
        <w:rPr>
          <w:rFonts w:ascii="Unikurd Goran" w:hAnsi="Unikurd Goran" w:cs="Unikurd Goran"/>
          <w:color w:val="000000" w:themeColor="text1"/>
          <w:sz w:val="30"/>
          <w:szCs w:val="30"/>
          <w:lang w:bidi="ar-OM"/>
        </w:rPr>
        <w:t>source</w:t>
      </w:r>
      <w:r w:rsidRPr="005F7521">
        <w:rPr>
          <w:rFonts w:ascii="Unikurd Goran" w:hAnsi="Unikurd Goran" w:cs="Unikurd Goran" w:hint="cs"/>
          <w:color w:val="000000" w:themeColor="text1"/>
          <w:sz w:val="30"/>
          <w:szCs w:val="30"/>
          <w:rtl/>
          <w:lang w:bidi="ar-OM"/>
        </w:rPr>
        <w:t>) تێیدا ووردی خانەكە (</w:t>
      </w:r>
      <w:r w:rsidRPr="005F7521">
        <w:rPr>
          <w:rFonts w:ascii="Unikurd Goran" w:hAnsi="Unikurd Goran" w:cs="Unikurd Goran"/>
          <w:color w:val="000000" w:themeColor="text1"/>
          <w:sz w:val="30"/>
          <w:szCs w:val="30"/>
          <w:lang w:val="en-GB" w:bidi="ar-OM"/>
        </w:rPr>
        <w:t>cell size</w:t>
      </w:r>
      <w:r w:rsidRPr="005F7521">
        <w:rPr>
          <w:rFonts w:ascii="Unikurd Goran" w:hAnsi="Unikurd Goran" w:cs="Unikurd Goran" w:hint="cs"/>
          <w:color w:val="000000" w:themeColor="text1"/>
          <w:sz w:val="30"/>
          <w:szCs w:val="30"/>
          <w:rtl/>
          <w:lang w:bidi="ar-OM"/>
        </w:rPr>
        <w:t>) دیاركراوە.</w:t>
      </w:r>
    </w:p>
    <w:p w14:paraId="5635304A" w14:textId="793D404C" w:rsidR="00044EB4" w:rsidRDefault="00044EB4" w:rsidP="00044EB4">
      <w:pPr>
        <w:pStyle w:val="ListParagraph"/>
        <w:numPr>
          <w:ilvl w:val="0"/>
          <w:numId w:val="7"/>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بە بەكارهێنانی توڵی (</w:t>
      </w:r>
      <w:r>
        <w:rPr>
          <w:rFonts w:ascii="Unikurd Goran" w:hAnsi="Unikurd Goran" w:cs="Unikurd Goran"/>
          <w:color w:val="000000" w:themeColor="text1"/>
          <w:sz w:val="30"/>
          <w:szCs w:val="30"/>
          <w:lang w:val="en-GB" w:bidi="ar-OM"/>
        </w:rPr>
        <w:t>measure</w:t>
      </w:r>
      <w:r>
        <w:rPr>
          <w:rFonts w:ascii="Unikurd Goran" w:hAnsi="Unikurd Goran" w:cs="Unikurd Goran" w:hint="cs"/>
          <w:color w:val="000000" w:themeColor="text1"/>
          <w:sz w:val="30"/>
          <w:szCs w:val="30"/>
          <w:rtl/>
          <w:lang w:bidi="ar-OM"/>
        </w:rPr>
        <w:t>) بەشێك لە وێنەكە گەورە دەكەین تا خانەكان بە دیاردەكەون، لە گۆشەیەكی خانەكە بە بەكارهێنانی توڵەكە كلیكێك دەكەین و دەست هەڵناگرین و ئاماژەی ماوس دەگوازینەوە بۆ گۆشەی بەرانبەر بەم شێوەیە ووردی وێنەكە هەژمار دەكرێت.</w:t>
      </w:r>
    </w:p>
    <w:p w14:paraId="3DD8A409" w14:textId="268C4A60" w:rsidR="00044EB4" w:rsidRPr="008C3F4D" w:rsidRDefault="005F7521" w:rsidP="00044EB4">
      <w:pPr>
        <w:bidi/>
        <w:spacing w:line="360" w:lineRule="auto"/>
        <w:ind w:right="-284"/>
        <w:jc w:val="lowKashida"/>
        <w:rPr>
          <w:rFonts w:ascii="Unikurd Jino" w:hAnsi="Unikurd Jino" w:cs="Unikurd Jino"/>
          <w:color w:val="000000" w:themeColor="text1"/>
          <w:sz w:val="30"/>
          <w:szCs w:val="30"/>
          <w:rtl/>
          <w:lang w:bidi="ar-OM"/>
        </w:rPr>
      </w:pPr>
      <w:r w:rsidRPr="008C3F4D">
        <w:rPr>
          <w:rFonts w:ascii="Unikurd Jino" w:hAnsi="Unikurd Jino" w:cs="Unikurd Jino"/>
          <w:color w:val="000000" w:themeColor="text1"/>
          <w:sz w:val="30"/>
          <w:szCs w:val="30"/>
          <w:rtl/>
          <w:lang w:bidi="ar-OM"/>
        </w:rPr>
        <w:lastRenderedPageBreak/>
        <w:t>2- باند (چین)</w:t>
      </w:r>
    </w:p>
    <w:p w14:paraId="2B98F8C4" w14:textId="4A265064" w:rsidR="005F7521" w:rsidRPr="00044EB4" w:rsidRDefault="00086C3E" w:rsidP="00086C3E">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بریتیە لە كۆمەڵێك لە درێژەشەپۆڵ یان دووبارەبوونەوەی هاوسێ كە خەسلەتی هاوبەشییان هەیە، بۆ نموونە: ڕووناكی بینراو یەكێكە لە باندەكانی شەبەنگی كارۆموگناتیسی لە هەمان كاتدا شەپۆڵەكانی ڕادیۆ، گاما، رادارو گەرمیش لەخۆ دەگرێت.</w:t>
      </w:r>
      <w:r w:rsidR="005F7521">
        <w:rPr>
          <w:rFonts w:ascii="Unikurd Goran" w:hAnsi="Unikurd Goran" w:cs="Unikurd Goran" w:hint="cs"/>
          <w:color w:val="000000" w:themeColor="text1"/>
          <w:sz w:val="30"/>
          <w:szCs w:val="30"/>
          <w:rtl/>
          <w:lang w:bidi="ar-OM"/>
        </w:rPr>
        <w:t xml:space="preserve">     </w:t>
      </w:r>
    </w:p>
    <w:p w14:paraId="0CDF26A5" w14:textId="4A3D671A" w:rsidR="00DC335D" w:rsidRDefault="00086C3E" w:rsidP="00086C3E">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15DA91AB" wp14:editId="5F8C80AC">
            <wp:extent cx="2268187" cy="1825576"/>
            <wp:effectExtent l="19050" t="19050" r="18415" b="22860"/>
            <wp:docPr id="4" name="Picture 4" descr="C:\Users\High Tech\Desktop\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gh Tech\Desktop\ba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187" cy="1825576"/>
                    </a:xfrm>
                    <a:prstGeom prst="rect">
                      <a:avLst/>
                    </a:prstGeom>
                    <a:noFill/>
                    <a:ln w="9525">
                      <a:solidFill>
                        <a:schemeClr val="tx1"/>
                      </a:solidFill>
                      <a:prstDash val="dash"/>
                    </a:ln>
                  </pic:spPr>
                </pic:pic>
              </a:graphicData>
            </a:graphic>
          </wp:inline>
        </w:drawing>
      </w:r>
    </w:p>
    <w:p w14:paraId="74E853DB" w14:textId="6D4337DB" w:rsidR="001A1B34" w:rsidRDefault="00086C3E" w:rsidP="00AE2F1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باندەكان بە تەنها تەنها بەكارهێنانێكی فراوانیان نیەو دەكرێت لێك بدرێن، جگە لەمە باندەكانی وێنە ئاسمانیەكان لە ڕووی ووردییەوە لە چوارچێوەی یەك وێنەدا لێك جیان، بۆ نموونە ئەگەر وێنەیەك ووردییەكەی (10 م) بێت ئەوە مانای ئەوە نیە تەواوی باندەكانی ووردییان 10 م).</w:t>
      </w:r>
    </w:p>
    <w:p w14:paraId="198F66E8" w14:textId="5F316CC9" w:rsidR="00773CBF" w:rsidRDefault="00773CBF" w:rsidP="00773CBF">
      <w:pPr>
        <w:bidi/>
        <w:spacing w:line="360" w:lineRule="auto"/>
        <w:ind w:right="-284"/>
        <w:jc w:val="lowKashida"/>
        <w:rPr>
          <w:rFonts w:ascii="Unikurd Jino" w:hAnsi="Unikurd Jino" w:cs="Unikurd Jino"/>
          <w:color w:val="000000" w:themeColor="text1"/>
          <w:sz w:val="30"/>
          <w:szCs w:val="30"/>
          <w:rtl/>
          <w:lang w:bidi="ar-OM"/>
        </w:rPr>
      </w:pPr>
      <w:r w:rsidRPr="009748FF">
        <w:rPr>
          <w:rFonts w:ascii="Unikurd Jino" w:hAnsi="Unikurd Jino" w:cs="Unikurd Jino"/>
          <w:color w:val="000000" w:themeColor="text1"/>
          <w:sz w:val="30"/>
          <w:szCs w:val="30"/>
          <w:rtl/>
          <w:lang w:bidi="ar-OM"/>
        </w:rPr>
        <w:t>باندەكانی وێنەی لاندسات8 وبەكارهێنانەكانیان</w:t>
      </w:r>
    </w:p>
    <w:p w14:paraId="0657A883" w14:textId="0BF8E822" w:rsidR="000F067C" w:rsidRPr="000F067C" w:rsidRDefault="000F067C" w:rsidP="009268E7">
      <w:pPr>
        <w:bidi/>
        <w:spacing w:line="360" w:lineRule="auto"/>
        <w:ind w:right="-284"/>
        <w:jc w:val="lowKashida"/>
        <w:rPr>
          <w:rFonts w:ascii="Unikurd Goran" w:hAnsi="Unikurd Goran" w:cs="Unikurd Goran"/>
          <w:color w:val="000000" w:themeColor="text1"/>
          <w:sz w:val="30"/>
          <w:szCs w:val="30"/>
          <w:rtl/>
          <w:lang w:bidi="ar-OM"/>
        </w:rPr>
      </w:pPr>
      <w:r w:rsidRPr="000F067C">
        <w:rPr>
          <w:rFonts w:ascii="Unikurd Goran" w:hAnsi="Unikurd Goran" w:cs="Unikurd Goran" w:hint="cs"/>
          <w:color w:val="000000" w:themeColor="text1"/>
          <w:sz w:val="30"/>
          <w:szCs w:val="30"/>
          <w:rtl/>
          <w:lang w:bidi="ar-OM"/>
        </w:rPr>
        <w:t xml:space="preserve">     یەكێك لە دیارترین و بەربڵاوترین وێنەی ئاسمانی وێنەی لاندسات8، ووردی وێنەكە 30 م وپێكدێت لە 11 باند، </w:t>
      </w:r>
      <w:r>
        <w:rPr>
          <w:rFonts w:ascii="Unikurd Goran" w:hAnsi="Unikurd Goran" w:cs="Unikurd Goran" w:hint="cs"/>
          <w:color w:val="000000" w:themeColor="text1"/>
          <w:sz w:val="30"/>
          <w:szCs w:val="30"/>
          <w:rtl/>
          <w:lang w:bidi="ar-OM"/>
        </w:rPr>
        <w:t>هەردوو لایەنی ڕووی زەوی و تیشكی ژێرسووری گەرمی دەپێكێت، وێنەكە بە درێژی 185، 180 كم دەبێت، ڕۆژانە 725 سێنس (وێنە) لە پارچەكانی ڕووی زەوی كۆدەكاتەوە</w:t>
      </w:r>
      <w:r w:rsidR="009268E7">
        <w:rPr>
          <w:rFonts w:ascii="Unikurd Goran" w:hAnsi="Unikurd Goran" w:cs="Unikurd Goran" w:hint="cs"/>
          <w:color w:val="000000" w:themeColor="text1"/>
          <w:sz w:val="30"/>
          <w:szCs w:val="30"/>
          <w:rtl/>
          <w:lang w:bidi="ar-OM"/>
        </w:rPr>
        <w:t>و باندەكانی بریتین لە:</w:t>
      </w:r>
    </w:p>
    <w:p w14:paraId="107E7A95" w14:textId="68C9166A" w:rsidR="00773CBF" w:rsidRDefault="00773CBF" w:rsidP="00F95507">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lastRenderedPageBreak/>
        <w:t>باندی یەكەم:</w:t>
      </w:r>
      <w:r>
        <w:rPr>
          <w:rFonts w:ascii="Unikurd Goran" w:hAnsi="Unikurd Goran" w:cs="Unikurd Goran" w:hint="cs"/>
          <w:color w:val="000000" w:themeColor="text1"/>
          <w:sz w:val="30"/>
          <w:szCs w:val="30"/>
          <w:rtl/>
          <w:lang w:bidi="ar-OM"/>
        </w:rPr>
        <w:t xml:space="preserve"> (</w:t>
      </w:r>
      <w:r w:rsidR="00F95507">
        <w:rPr>
          <w:rFonts w:ascii="Unikurd Goran" w:hAnsi="Unikurd Goran" w:cs="Unikurd Goran" w:hint="cs"/>
          <w:color w:val="000000" w:themeColor="text1"/>
          <w:sz w:val="30"/>
          <w:szCs w:val="30"/>
          <w:rtl/>
          <w:lang w:bidi="ar-OM"/>
        </w:rPr>
        <w:t>كەناراوو تەمومژ)</w:t>
      </w:r>
    </w:p>
    <w:p w14:paraId="056DDCBE" w14:textId="456411D5" w:rsidR="00F95507" w:rsidRDefault="00F95507" w:rsidP="00F95507">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دووەم:</w:t>
      </w:r>
      <w:r>
        <w:rPr>
          <w:rFonts w:ascii="Unikurd Goran" w:hAnsi="Unikurd Goran" w:cs="Unikurd Goran" w:hint="cs"/>
          <w:color w:val="000000" w:themeColor="text1"/>
          <w:sz w:val="30"/>
          <w:szCs w:val="30"/>
          <w:rtl/>
          <w:lang w:bidi="ar-OM"/>
        </w:rPr>
        <w:t xml:space="preserve"> (شین) جیاكردنەوەی خاك لە گژوگیا.</w:t>
      </w:r>
    </w:p>
    <w:p w14:paraId="09A2CB76" w14:textId="388C547C" w:rsidR="00F95507" w:rsidRDefault="00F95507" w:rsidP="00F95507">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سێیەم وچوارەم:</w:t>
      </w:r>
      <w:r>
        <w:rPr>
          <w:rFonts w:ascii="Unikurd Goran" w:hAnsi="Unikurd Goran" w:cs="Unikurd Goran" w:hint="cs"/>
          <w:color w:val="000000" w:themeColor="text1"/>
          <w:sz w:val="30"/>
          <w:szCs w:val="30"/>
          <w:rtl/>
          <w:lang w:bidi="ar-OM"/>
        </w:rPr>
        <w:t xml:space="preserve"> (سەوزو سوور) توێژكردنی ڕووەك.</w:t>
      </w:r>
    </w:p>
    <w:p w14:paraId="0DDC863D" w14:textId="5633DFCC" w:rsidR="00F95507" w:rsidRDefault="00F95507" w:rsidP="00F95507">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پێنجەم:</w:t>
      </w:r>
      <w:r>
        <w:rPr>
          <w:rFonts w:ascii="Unikurd Goran" w:hAnsi="Unikurd Goran" w:cs="Unikurd Goran" w:hint="cs"/>
          <w:color w:val="000000" w:themeColor="text1"/>
          <w:sz w:val="30"/>
          <w:szCs w:val="30"/>
          <w:rtl/>
          <w:lang w:bidi="ar-OM"/>
        </w:rPr>
        <w:t xml:space="preserve"> (تیشكی </w:t>
      </w:r>
      <w:r w:rsidR="002E7BB2">
        <w:rPr>
          <w:rFonts w:ascii="Unikurd Goran" w:hAnsi="Unikurd Goran" w:cs="Unikurd Goran" w:hint="cs"/>
          <w:color w:val="000000" w:themeColor="text1"/>
          <w:sz w:val="30"/>
          <w:szCs w:val="30"/>
          <w:rtl/>
          <w:lang w:bidi="ar-OM"/>
        </w:rPr>
        <w:t xml:space="preserve">ژێر </w:t>
      </w:r>
      <w:r>
        <w:rPr>
          <w:rFonts w:ascii="Unikurd Goran" w:hAnsi="Unikurd Goran" w:cs="Unikurd Goran" w:hint="cs"/>
          <w:color w:val="000000" w:themeColor="text1"/>
          <w:sz w:val="30"/>
          <w:szCs w:val="30"/>
          <w:rtl/>
          <w:lang w:bidi="ar-OM"/>
        </w:rPr>
        <w:t>سوری نزیك) ئاستی بارستەی زیندەگی وهێلی كەناراو.</w:t>
      </w:r>
    </w:p>
    <w:p w14:paraId="7F2CDBB0" w14:textId="17957058" w:rsidR="00F95507" w:rsidRDefault="00F95507" w:rsidP="00F95507">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شەشەم</w:t>
      </w:r>
      <w:r w:rsidR="002E7BB2" w:rsidRPr="002E7BB2">
        <w:rPr>
          <w:rFonts w:ascii="Unikurd Jino" w:hAnsi="Unikurd Jino" w:cs="Unikurd Jino"/>
          <w:color w:val="000000" w:themeColor="text1"/>
          <w:sz w:val="30"/>
          <w:szCs w:val="30"/>
          <w:rtl/>
          <w:lang w:bidi="ar-OM"/>
        </w:rPr>
        <w:t xml:space="preserve"> وحەوتەم</w:t>
      </w:r>
      <w:r w:rsidRPr="002E7BB2">
        <w:rPr>
          <w:rFonts w:ascii="Unikurd Jino" w:hAnsi="Unikurd Jino" w:cs="Unikurd Jino"/>
          <w:color w:val="000000" w:themeColor="text1"/>
          <w:sz w:val="30"/>
          <w:szCs w:val="30"/>
          <w:rtl/>
          <w:lang w:bidi="ar-OM"/>
        </w:rPr>
        <w:t>:</w:t>
      </w:r>
      <w:r>
        <w:rPr>
          <w:rFonts w:ascii="Unikurd Goran" w:hAnsi="Unikurd Goran" w:cs="Unikurd Goran" w:hint="cs"/>
          <w:color w:val="000000" w:themeColor="text1"/>
          <w:sz w:val="30"/>
          <w:szCs w:val="30"/>
          <w:rtl/>
          <w:lang w:bidi="ar-OM"/>
        </w:rPr>
        <w:t xml:space="preserve"> (ژێرسوری تیشك كورت</w:t>
      </w:r>
      <w:r w:rsidR="002E7BB2">
        <w:rPr>
          <w:rFonts w:ascii="Unikurd Goran" w:hAnsi="Unikurd Goran" w:cs="Unikurd Goran" w:hint="cs"/>
          <w:color w:val="000000" w:themeColor="text1"/>
          <w:sz w:val="30"/>
          <w:szCs w:val="30"/>
          <w:rtl/>
          <w:lang w:bidi="ar-OM"/>
        </w:rPr>
        <w:t>1 و</w:t>
      </w:r>
      <w:r w:rsidR="002E7BB2" w:rsidRPr="002E7BB2">
        <w:rPr>
          <w:rFonts w:ascii="Unikurd Goran" w:hAnsi="Unikurd Goran" w:cs="Unikurd Goran" w:hint="cs"/>
          <w:color w:val="000000" w:themeColor="text1"/>
          <w:sz w:val="30"/>
          <w:szCs w:val="30"/>
          <w:rtl/>
          <w:lang w:bidi="ar-OM"/>
        </w:rPr>
        <w:t xml:space="preserve"> </w:t>
      </w:r>
      <w:r w:rsidR="002E7BB2">
        <w:rPr>
          <w:rFonts w:ascii="Unikurd Goran" w:hAnsi="Unikurd Goran" w:cs="Unikurd Goran" w:hint="cs"/>
          <w:color w:val="000000" w:themeColor="text1"/>
          <w:sz w:val="30"/>
          <w:szCs w:val="30"/>
          <w:rtl/>
          <w:lang w:bidi="ar-OM"/>
        </w:rPr>
        <w:t>ژێرسوری تیشك كورت2</w:t>
      </w:r>
      <w:r>
        <w:rPr>
          <w:rFonts w:ascii="Unikurd Goran" w:hAnsi="Unikurd Goran" w:cs="Unikurd Goran" w:hint="cs"/>
          <w:color w:val="000000" w:themeColor="text1"/>
          <w:sz w:val="30"/>
          <w:szCs w:val="30"/>
          <w:rtl/>
          <w:lang w:bidi="ar-OM"/>
        </w:rPr>
        <w:t>) توێژكردنی بڕی شێ لە خاك وڕووەك.</w:t>
      </w:r>
    </w:p>
    <w:p w14:paraId="794EAFEB" w14:textId="2A70BC7B" w:rsidR="00F95507" w:rsidRDefault="002E7BB2" w:rsidP="002E7BB2">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هەشتەم:</w:t>
      </w:r>
      <w:r>
        <w:rPr>
          <w:rFonts w:ascii="Unikurd Goran" w:hAnsi="Unikurd Goran" w:cs="Unikurd Goran" w:hint="cs"/>
          <w:color w:val="000000" w:themeColor="text1"/>
          <w:sz w:val="30"/>
          <w:szCs w:val="30"/>
          <w:rtl/>
          <w:lang w:bidi="ar-OM"/>
        </w:rPr>
        <w:t xml:space="preserve"> (بانكرۆمات) </w:t>
      </w:r>
    </w:p>
    <w:p w14:paraId="3D405BE4" w14:textId="7F18877B" w:rsidR="002E7BB2" w:rsidRDefault="002E7BB2" w:rsidP="002E7BB2">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باندی نۆیەم:</w:t>
      </w:r>
      <w:r>
        <w:rPr>
          <w:rFonts w:ascii="Unikurd Goran" w:hAnsi="Unikurd Goran" w:cs="Unikurd Goran" w:hint="cs"/>
          <w:color w:val="000000" w:themeColor="text1"/>
          <w:sz w:val="30"/>
          <w:szCs w:val="30"/>
          <w:rtl/>
          <w:lang w:bidi="ar-OM"/>
        </w:rPr>
        <w:t xml:space="preserve"> ()توێژكردنی هەوری تەنك.</w:t>
      </w:r>
    </w:p>
    <w:p w14:paraId="11ABDBFD" w14:textId="55C905FC" w:rsidR="00D45DAF" w:rsidRDefault="002E7BB2" w:rsidP="002E7BB2">
      <w:pPr>
        <w:bidi/>
        <w:spacing w:line="360" w:lineRule="auto"/>
        <w:ind w:right="-284"/>
        <w:jc w:val="lowKashida"/>
        <w:rPr>
          <w:rFonts w:ascii="Unikurd Goran" w:hAnsi="Unikurd Goran" w:cs="Unikurd Goran"/>
          <w:color w:val="000000" w:themeColor="text1"/>
          <w:sz w:val="30"/>
          <w:szCs w:val="30"/>
          <w:rtl/>
          <w:lang w:bidi="ar-OM"/>
        </w:rPr>
      </w:pPr>
      <w:r w:rsidRPr="002E7BB2">
        <w:rPr>
          <w:rFonts w:ascii="Unikurd Jino" w:hAnsi="Unikurd Jino" w:cs="Unikurd Jino"/>
          <w:color w:val="000000" w:themeColor="text1"/>
          <w:sz w:val="30"/>
          <w:szCs w:val="30"/>
          <w:rtl/>
          <w:lang w:bidi="ar-OM"/>
        </w:rPr>
        <w:t>باندە دەیەم ویازدەم</w:t>
      </w:r>
      <w:r>
        <w:rPr>
          <w:rFonts w:ascii="Unikurd Goran" w:hAnsi="Unikurd Goran" w:cs="Unikurd Goran" w:hint="cs"/>
          <w:color w:val="000000" w:themeColor="text1"/>
          <w:sz w:val="30"/>
          <w:szCs w:val="30"/>
          <w:rtl/>
          <w:lang w:bidi="ar-OM"/>
        </w:rPr>
        <w:t xml:space="preserve"> (تیشكی ژێرسووری گەرمی 1و 2) بۆ نەخشەی گەرمی و شێی خاك.</w:t>
      </w:r>
    </w:p>
    <w:p w14:paraId="24E4178A" w14:textId="091D4099" w:rsidR="008C3F4D" w:rsidRPr="008C3F4D" w:rsidRDefault="008C3F4D" w:rsidP="008C3F4D">
      <w:pPr>
        <w:bidi/>
        <w:spacing w:line="360" w:lineRule="auto"/>
        <w:ind w:right="-284"/>
        <w:jc w:val="lowKashida"/>
        <w:rPr>
          <w:rFonts w:ascii="Unikurd Jino" w:hAnsi="Unikurd Jino" w:cs="Unikurd Jino"/>
          <w:color w:val="000000" w:themeColor="text1"/>
          <w:sz w:val="30"/>
          <w:szCs w:val="30"/>
          <w:rtl/>
          <w:lang w:bidi="ar-OM"/>
        </w:rPr>
      </w:pPr>
      <w:r w:rsidRPr="008C3F4D">
        <w:rPr>
          <w:rFonts w:ascii="Unikurd Jino" w:hAnsi="Unikurd Jino" w:cs="Unikurd Jino" w:hint="cs"/>
          <w:color w:val="000000" w:themeColor="text1"/>
          <w:sz w:val="30"/>
          <w:szCs w:val="30"/>
          <w:rtl/>
          <w:lang w:bidi="ar-OM"/>
        </w:rPr>
        <w:t>3-</w:t>
      </w:r>
      <w:r>
        <w:rPr>
          <w:rFonts w:ascii="Unikurd Jino" w:hAnsi="Unikurd Jino" w:cs="Unikurd Jino" w:hint="cs"/>
          <w:color w:val="000000" w:themeColor="text1"/>
          <w:sz w:val="30"/>
          <w:szCs w:val="30"/>
          <w:rtl/>
          <w:lang w:bidi="ar-OM"/>
        </w:rPr>
        <w:t xml:space="preserve"> </w:t>
      </w:r>
      <w:r w:rsidRPr="008C3F4D">
        <w:rPr>
          <w:rFonts w:ascii="Unikurd Jino" w:hAnsi="Unikurd Jino" w:cs="Unikurd Jino" w:hint="cs"/>
          <w:color w:val="000000" w:themeColor="text1"/>
          <w:sz w:val="30"/>
          <w:szCs w:val="30"/>
          <w:rtl/>
          <w:lang w:bidi="ar-OM"/>
        </w:rPr>
        <w:t>پڕۆجێكشن</w:t>
      </w:r>
    </w:p>
    <w:p w14:paraId="2F9D381C" w14:textId="22D607DB" w:rsidR="008C3F4D" w:rsidRDefault="008C3F4D" w:rsidP="008C3F4D">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پرۆجێكشن بریتیە لە پڕۆسەیەكی بیركاری بۆ گۆڕینی دیاردەكان لە سەر ڕووی زەوی بۆ شێوەیەكی تەختی دوو ڕەهەندی لە سەر نەخشەكان.</w:t>
      </w:r>
    </w:p>
    <w:p w14:paraId="64C125F1" w14:textId="0FE5E13D" w:rsidR="008C3F4D" w:rsidRDefault="000B0326" w:rsidP="001A1B34">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6A04DFF3" wp14:editId="18633DBB">
            <wp:extent cx="3119377" cy="2018805"/>
            <wp:effectExtent l="19050" t="19050" r="24130" b="19685"/>
            <wp:docPr id="7" name="Picture 7" descr="C:\Users\High Tec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gh Tech\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9377" cy="2018805"/>
                    </a:xfrm>
                    <a:prstGeom prst="rect">
                      <a:avLst/>
                    </a:prstGeom>
                    <a:noFill/>
                    <a:ln w="3175">
                      <a:solidFill>
                        <a:schemeClr val="tx1"/>
                      </a:solidFill>
                    </a:ln>
                  </pic:spPr>
                </pic:pic>
              </a:graphicData>
            </a:graphic>
          </wp:inline>
        </w:drawing>
      </w:r>
    </w:p>
    <w:p w14:paraId="07F81788" w14:textId="488EA59F" w:rsidR="008C3F4D" w:rsidRDefault="008C3F4D" w:rsidP="00AE2F14">
      <w:pPr>
        <w:bidi/>
        <w:spacing w:line="360" w:lineRule="auto"/>
        <w:ind w:right="-284"/>
        <w:jc w:val="lowKashida"/>
        <w:rPr>
          <w:rFonts w:ascii="Unikurd Goran" w:hAnsi="Unikurd Goran" w:cs="Unikurd Goran"/>
          <w:color w:val="000000" w:themeColor="text1"/>
          <w:sz w:val="30"/>
          <w:szCs w:val="30"/>
          <w:rtl/>
          <w:lang w:bidi="ar-IQ"/>
        </w:rPr>
      </w:pPr>
      <w:r>
        <w:rPr>
          <w:rFonts w:ascii="Unikurd Goran" w:hAnsi="Unikurd Goran" w:cs="Unikurd Goran" w:hint="cs"/>
          <w:color w:val="000000" w:themeColor="text1"/>
          <w:sz w:val="30"/>
          <w:szCs w:val="30"/>
          <w:rtl/>
          <w:lang w:bidi="ar-OM"/>
        </w:rPr>
        <w:lastRenderedPageBreak/>
        <w:t xml:space="preserve">     لە ڕێگەی پرۆجێكشن كۆردینەیتی دیاردەكان دیار دەكرێت</w:t>
      </w:r>
      <w:r w:rsidR="00AE2F14">
        <w:rPr>
          <w:rFonts w:ascii="Unikurd Goran" w:hAnsi="Unikurd Goran" w:cs="Unikurd Goran" w:hint="cs"/>
          <w:color w:val="000000" w:themeColor="text1"/>
          <w:sz w:val="30"/>
          <w:szCs w:val="30"/>
          <w:rtl/>
          <w:lang w:bidi="ar-OM"/>
        </w:rPr>
        <w:t xml:space="preserve">، </w:t>
      </w:r>
      <w:r w:rsidR="00AE2F14">
        <w:rPr>
          <w:rFonts w:ascii="Unikurd Goran" w:hAnsi="Unikurd Goran" w:cs="Unikurd Goran" w:hint="cs"/>
          <w:color w:val="000000" w:themeColor="text1"/>
          <w:sz w:val="30"/>
          <w:szCs w:val="30"/>
          <w:rtl/>
          <w:lang w:bidi="ar-IQ"/>
        </w:rPr>
        <w:t>لە ئێستادا زۆر سستەمى جێکەوتکردن هەن و لە دیارترینیان سستەمى جوگرافی و مەترییە، لە سستەمى جوگرافیدا دیاردەکان بە نمرە, خولەک و چرکەو لە سستەمەکەى تر بە زۆن دیار دەکرێن, بە گوێرەى سستەمى جوگرافی دیاردەکانى ڕووى زەوى بۆ سەر 180 پلە بازنەى پانی و 360 پلە هێڵى درێژى لە سستەمى مەتریشدا زەوى</w:t>
      </w:r>
      <w:r w:rsidR="00C60426">
        <w:rPr>
          <w:rFonts w:ascii="Unikurd Goran" w:hAnsi="Unikurd Goran" w:cs="Unikurd Goran" w:hint="cs"/>
          <w:color w:val="000000" w:themeColor="text1"/>
          <w:sz w:val="30"/>
          <w:szCs w:val="30"/>
          <w:rtl/>
          <w:lang w:bidi="ar-IQ"/>
        </w:rPr>
        <w:t xml:space="preserve"> لە ڕۆژهەڵات بۆ رؤژئاوا</w:t>
      </w:r>
      <w:r w:rsidR="00AE2F14">
        <w:rPr>
          <w:rFonts w:ascii="Unikurd Goran" w:hAnsi="Unikurd Goran" w:cs="Unikurd Goran" w:hint="cs"/>
          <w:color w:val="000000" w:themeColor="text1"/>
          <w:sz w:val="30"/>
          <w:szCs w:val="30"/>
          <w:rtl/>
          <w:lang w:bidi="ar-IQ"/>
        </w:rPr>
        <w:t xml:space="preserve"> بۆ سەر ٦٠ زۆن کە هەر زۆنێک پانیەکەى یەکسانە بە شەش پلەى هێڵەکانى درێژى</w:t>
      </w:r>
      <w:r w:rsidR="00AE2F14" w:rsidRPr="00AE2F14">
        <w:rPr>
          <w:rFonts w:ascii="Unikurd Goran" w:hAnsi="Unikurd Goran" w:cs="Unikurd Goran" w:hint="cs"/>
          <w:color w:val="000000" w:themeColor="text1"/>
          <w:sz w:val="30"/>
          <w:szCs w:val="30"/>
          <w:rtl/>
          <w:lang w:bidi="ar-IQ"/>
        </w:rPr>
        <w:t xml:space="preserve"> </w:t>
      </w:r>
      <w:r w:rsidR="00AE2F14">
        <w:rPr>
          <w:rFonts w:ascii="Unikurd Goran" w:hAnsi="Unikurd Goran" w:cs="Unikurd Goran" w:hint="cs"/>
          <w:color w:val="000000" w:themeColor="text1"/>
          <w:sz w:val="30"/>
          <w:szCs w:val="30"/>
          <w:rtl/>
          <w:lang w:bidi="ar-IQ"/>
        </w:rPr>
        <w:t>دابەشکراوە.</w:t>
      </w:r>
    </w:p>
    <w:p w14:paraId="5D92D6AB" w14:textId="4802C37C" w:rsidR="005F79CF" w:rsidRDefault="007C31E1" w:rsidP="007C31E1">
      <w:pPr>
        <w:bidi/>
        <w:spacing w:line="360" w:lineRule="auto"/>
        <w:ind w:right="-284"/>
        <w:jc w:val="lowKashida"/>
        <w:rPr>
          <w:rFonts w:ascii="Unikurd Goran" w:hAnsi="Unikurd Goran" w:cs="Unikurd Goran"/>
          <w:color w:val="000000" w:themeColor="text1"/>
          <w:sz w:val="30"/>
          <w:szCs w:val="30"/>
          <w:rtl/>
          <w:lang w:bidi="ar-IQ"/>
        </w:rPr>
      </w:pPr>
      <w:r>
        <w:rPr>
          <w:rFonts w:ascii="Unikurd Goran" w:hAnsi="Unikurd Goran" w:cs="Unikurd Goran" w:hint="cs"/>
          <w:color w:val="000000" w:themeColor="text1"/>
          <w:sz w:val="30"/>
          <w:szCs w:val="30"/>
          <w:rtl/>
          <w:lang w:bidi="ar-IQ"/>
        </w:rPr>
        <w:t xml:space="preserve">     چێوەى</w:t>
      </w:r>
      <w:r w:rsidR="005F79CF">
        <w:rPr>
          <w:rFonts w:ascii="Unikurd Goran" w:hAnsi="Unikurd Goran" w:cs="Unikurd Goran" w:hint="cs"/>
          <w:color w:val="000000" w:themeColor="text1"/>
          <w:sz w:val="30"/>
          <w:szCs w:val="30"/>
          <w:rtl/>
          <w:lang w:bidi="ar-IQ"/>
        </w:rPr>
        <w:t xml:space="preserve"> زەوى لە هێڵى کەمەرەیی و جەمسەرەوە مەزەندەکراوە بە درێژییەک دەگاتە 40075.017 و 40007.863 کم, هەر بەم گوێرەیە دوورى نێوان هەر دوو هێڵى درێژە لە کەمەرەییەوە دەگاتە 111.321 کم, کەواتە 40075.017/ 111.321 = 360 کە ئاماژەیە بۆ ژمارەى هێڵەکانى درێژى.</w:t>
      </w:r>
    </w:p>
    <w:p w14:paraId="00630DD0" w14:textId="0785EBA1" w:rsidR="007C31E1" w:rsidRDefault="007C31E1" w:rsidP="007C31E1">
      <w:pPr>
        <w:bidi/>
        <w:spacing w:line="360" w:lineRule="auto"/>
        <w:ind w:right="-284"/>
        <w:jc w:val="lowKashida"/>
        <w:rPr>
          <w:rFonts w:ascii="Unikurd Goran" w:hAnsi="Unikurd Goran" w:cs="Unikurd Goran"/>
          <w:color w:val="000000" w:themeColor="text1"/>
          <w:sz w:val="30"/>
          <w:szCs w:val="30"/>
          <w:rtl/>
          <w:lang w:bidi="ar-IQ"/>
        </w:rPr>
      </w:pPr>
      <w:r w:rsidRPr="00557CDA">
        <w:rPr>
          <w:rFonts w:ascii="Unikurd Jino" w:hAnsi="Unikurd Jino" w:cs="Unikurd Jino"/>
          <w:color w:val="000000" w:themeColor="text1"/>
          <w:sz w:val="30"/>
          <w:szCs w:val="30"/>
          <w:rtl/>
          <w:lang w:bidi="ar-IQ"/>
        </w:rPr>
        <w:t>تێبینى</w:t>
      </w:r>
      <w:r w:rsidRPr="007C31E1">
        <w:rPr>
          <w:rFonts w:ascii="Unikurd Goran" w:hAnsi="Unikurd Goran" w:cs="Unikurd Goran"/>
          <w:color w:val="000000" w:themeColor="text1"/>
          <w:sz w:val="30"/>
          <w:szCs w:val="30"/>
          <w:rtl/>
          <w:lang w:bidi="ar-IQ"/>
        </w:rPr>
        <w:t xml:space="preserve">: </w:t>
      </w:r>
      <w:r w:rsidRPr="007C31E1">
        <w:rPr>
          <w:rFonts w:ascii="Unikurd Goran" w:hAnsi="Unikurd Goran" w:cs="Unikurd Goran" w:hint="cs"/>
          <w:color w:val="000000" w:themeColor="text1"/>
          <w:sz w:val="30"/>
          <w:szCs w:val="30"/>
          <w:rtl/>
          <w:lang w:bidi="ar-IQ"/>
        </w:rPr>
        <w:t xml:space="preserve">‏بە گوێرەى </w:t>
      </w:r>
      <w:r>
        <w:rPr>
          <w:rFonts w:ascii="Unikurd Goran" w:hAnsi="Unikurd Goran" w:cs="Unikurd Goran" w:hint="cs"/>
          <w:color w:val="000000" w:themeColor="text1"/>
          <w:sz w:val="30"/>
          <w:szCs w:val="30"/>
          <w:rtl/>
          <w:lang w:bidi="ar-IQ"/>
        </w:rPr>
        <w:t xml:space="preserve">پێوانەکانى (البیرونى) ولێکدانەوەى (الفرغانی) لە سەردەمى دەوڵەتى عەباسى لە سەدەى نۆیەمدا, درێژى چێوەى زەوى دەگاتە (20400 میل)، وە لە ڕاى زۆرینەدا درێژى میل لای زانایانى مسوڵمان دەگاتە 1848 م, بەم پێیە درێژى چێوەى زەوى لاى البیرونی </w:t>
      </w:r>
      <w:r w:rsidR="00557CDA">
        <w:rPr>
          <w:rFonts w:ascii="Unikurd Goran" w:hAnsi="Unikurd Goran" w:cs="Unikurd Goran" w:hint="cs"/>
          <w:color w:val="000000" w:themeColor="text1"/>
          <w:sz w:val="30"/>
          <w:szCs w:val="30"/>
          <w:rtl/>
          <w:lang w:bidi="ar-IQ"/>
        </w:rPr>
        <w:t>گەیشتۆتە 37699.2 کم, وە ئەگەر ئەم پێوانە نوێیەى ئێستا بە دروست</w:t>
      </w:r>
      <w:r w:rsidR="00CB0BE8">
        <w:rPr>
          <w:rFonts w:ascii="Unikurd Goran" w:hAnsi="Unikurd Goran" w:cs="Unikurd Goran" w:hint="cs"/>
          <w:color w:val="000000" w:themeColor="text1"/>
          <w:sz w:val="30"/>
          <w:szCs w:val="30"/>
          <w:rtl/>
          <w:lang w:bidi="ar-IQ"/>
        </w:rPr>
        <w:t xml:space="preserve"> و تەواو</w:t>
      </w:r>
      <w:r w:rsidR="00557CDA">
        <w:rPr>
          <w:rFonts w:ascii="Unikurd Goran" w:hAnsi="Unikurd Goran" w:cs="Unikurd Goran" w:hint="cs"/>
          <w:color w:val="000000" w:themeColor="text1"/>
          <w:sz w:val="30"/>
          <w:szCs w:val="30"/>
          <w:rtl/>
          <w:lang w:bidi="ar-IQ"/>
        </w:rPr>
        <w:t xml:space="preserve"> هەژمار بکرێت ئەوا ئاستى هەڵەى پێوانەکردنەکەى البیرونی لە چوارچێوەى سنورى پەسەندکراوەو دەگاتە 0.06، وە بە گوێرەى هەژمارکردنى الفرغانی </w:t>
      </w:r>
      <w:r>
        <w:rPr>
          <w:rFonts w:ascii="Unikurd Goran" w:hAnsi="Unikurd Goran" w:cs="Unikurd Goran" w:hint="cs"/>
          <w:color w:val="000000" w:themeColor="text1"/>
          <w:sz w:val="30"/>
          <w:szCs w:val="30"/>
          <w:rtl/>
          <w:lang w:bidi="ar-IQ"/>
        </w:rPr>
        <w:t>درێژى نێوان هەر دوو هێڵى درێژى دەگاتە 111.8 کم</w:t>
      </w:r>
      <w:r w:rsidR="00557CDA">
        <w:rPr>
          <w:rFonts w:ascii="Unikurd Goran" w:hAnsi="Unikurd Goran" w:cs="Unikurd Goran" w:hint="cs"/>
          <w:color w:val="000000" w:themeColor="text1"/>
          <w:sz w:val="30"/>
          <w:szCs w:val="30"/>
          <w:rtl/>
          <w:lang w:bidi="ar-IQ"/>
        </w:rPr>
        <w:t xml:space="preserve">, کە ئەم هەژمارکردنەش </w:t>
      </w:r>
      <w:r w:rsidR="00557CDA">
        <w:rPr>
          <w:rFonts w:ascii="Unikurd Goran" w:hAnsi="Unikurd Goran" w:cs="Unikurd Goran" w:hint="cs"/>
          <w:color w:val="000000" w:themeColor="text1"/>
          <w:sz w:val="30"/>
          <w:szCs w:val="30"/>
          <w:rtl/>
          <w:lang w:bidi="ar-IQ"/>
        </w:rPr>
        <w:lastRenderedPageBreak/>
        <w:t>هاوکۆکە لەگەڵ هەژمارە نوێیەکانى سەردەم بە رێژەى 0.995</w:t>
      </w:r>
      <w:r>
        <w:rPr>
          <w:rFonts w:ascii="Unikurd Goran" w:hAnsi="Unikurd Goran" w:cs="Unikurd Goran" w:hint="cs"/>
          <w:color w:val="000000" w:themeColor="text1"/>
          <w:sz w:val="30"/>
          <w:szCs w:val="30"/>
          <w:rtl/>
          <w:lang w:bidi="ar-IQ"/>
        </w:rPr>
        <w:t xml:space="preserve"> (</w:t>
      </w:r>
      <w:r>
        <w:rPr>
          <w:rFonts w:ascii="Unikurd Goran" w:hAnsi="Unikurd Goran" w:cs="Unikurd Goran"/>
          <w:color w:val="000000" w:themeColor="text1"/>
          <w:sz w:val="30"/>
          <w:szCs w:val="30"/>
          <w:lang w:val="en-CA" w:bidi="ar-IQ"/>
        </w:rPr>
        <w:t xml:space="preserve">Amelia sparavigna, </w:t>
      </w:r>
      <w:r w:rsidRPr="007C31E1">
        <w:rPr>
          <w:rFonts w:ascii="Unikurd Goran" w:hAnsi="Unikurd Goran" w:cs="Unikurd Goran"/>
          <w:color w:val="000000" w:themeColor="text1"/>
          <w:sz w:val="30"/>
          <w:szCs w:val="30"/>
          <w:lang w:val="en-CA" w:bidi="ar-IQ"/>
        </w:rPr>
        <w:t>Al-Biruni and the Mathematical Geography</w:t>
      </w:r>
      <w:r>
        <w:rPr>
          <w:rFonts w:ascii="Unikurd Goran" w:hAnsi="Unikurd Goran" w:cs="Unikurd Goran"/>
          <w:color w:val="000000" w:themeColor="text1"/>
          <w:sz w:val="30"/>
          <w:szCs w:val="30"/>
          <w:lang w:val="en-CA" w:bidi="ar-IQ"/>
        </w:rPr>
        <w:t>, p.3</w:t>
      </w:r>
      <w:r>
        <w:rPr>
          <w:rFonts w:ascii="Unikurd Goran" w:hAnsi="Unikurd Goran" w:cs="Unikurd Goran" w:hint="cs"/>
          <w:color w:val="000000" w:themeColor="text1"/>
          <w:sz w:val="30"/>
          <w:szCs w:val="30"/>
          <w:rtl/>
          <w:lang w:bidi="ar-IQ"/>
        </w:rPr>
        <w:t>).</w:t>
      </w:r>
    </w:p>
    <w:p w14:paraId="055E9503" w14:textId="6B2B1FF7" w:rsidR="008D0650" w:rsidRDefault="00AE2F14" w:rsidP="008D0650">
      <w:pPr>
        <w:bidi/>
        <w:spacing w:line="360" w:lineRule="auto"/>
        <w:ind w:right="-284"/>
        <w:jc w:val="lowKashida"/>
        <w:rPr>
          <w:rFonts w:ascii="Unikurd Goran" w:hAnsi="Unikurd Goran" w:cs="Unikurd Goran"/>
          <w:color w:val="000000" w:themeColor="text1"/>
          <w:sz w:val="30"/>
          <w:szCs w:val="30"/>
          <w:rtl/>
          <w:lang w:bidi="ar-IQ"/>
        </w:rPr>
      </w:pPr>
      <w:r>
        <w:rPr>
          <w:rFonts w:ascii="Unikurd Goran" w:hAnsi="Unikurd Goran" w:cs="Unikurd Goran" w:hint="cs"/>
          <w:color w:val="000000" w:themeColor="text1"/>
          <w:sz w:val="30"/>
          <w:szCs w:val="30"/>
          <w:rtl/>
          <w:lang w:bidi="ar-IQ"/>
        </w:rPr>
        <w:t xml:space="preserve">     ئەم سستەمانە لە نێو</w:t>
      </w:r>
      <w:r w:rsidR="00131C4E">
        <w:rPr>
          <w:rFonts w:ascii="Unikurd Goran" w:hAnsi="Unikurd Goran" w:cs="Unikurd Goran" w:hint="cs"/>
          <w:color w:val="000000" w:themeColor="text1"/>
          <w:sz w:val="30"/>
          <w:szCs w:val="30"/>
          <w:rtl/>
          <w:lang w:bidi="ar-IQ"/>
        </w:rPr>
        <w:t>ا خوێاندا هەڵەى شوێنجێیان</w:t>
      </w:r>
      <w:r w:rsidR="008D0650">
        <w:rPr>
          <w:rFonts w:ascii="Unikurd Goran" w:hAnsi="Unikurd Goran" w:cs="Unikurd Goran" w:hint="cs"/>
          <w:color w:val="000000" w:themeColor="text1"/>
          <w:sz w:val="30"/>
          <w:szCs w:val="30"/>
          <w:rtl/>
          <w:lang w:bidi="ar-IQ"/>
        </w:rPr>
        <w:t xml:space="preserve"> وئاڕاستەو قەبارەیان هەیە, بۆ نموونە لە سستەمى یوتیئێمدا لە جۆرى میرکەتۆر جێکەوتکراوە، هەڵەى پێوەرى تێدا دەگاتە 0.7 %, وە جیاوازى لە ئاڕاستەى باکور تێیدا دەگاتە 43 کم لە سەر نەخشە (21 کم لە سەر زەوى). (</w:t>
      </w:r>
      <w:r w:rsidR="008D0650" w:rsidRPr="008D0650">
        <w:rPr>
          <w:rFonts w:ascii="Unikurd Goran" w:hAnsi="Unikurd Goran" w:cs="Unikurd Goran"/>
          <w:color w:val="000000" w:themeColor="text1"/>
          <w:sz w:val="30"/>
          <w:szCs w:val="30"/>
          <w:lang w:bidi="ar-IQ"/>
        </w:rPr>
        <w:t>https://epsg.io/3857</w:t>
      </w:r>
      <w:r w:rsidR="008D0650">
        <w:rPr>
          <w:rFonts w:ascii="Unikurd Goran" w:hAnsi="Unikurd Goran" w:cs="Unikurd Goran" w:hint="cs"/>
          <w:color w:val="000000" w:themeColor="text1"/>
          <w:sz w:val="30"/>
          <w:szCs w:val="30"/>
          <w:rtl/>
          <w:lang w:bidi="ar-IQ"/>
        </w:rPr>
        <w:t>).</w:t>
      </w:r>
    </w:p>
    <w:p w14:paraId="34D1A5B9" w14:textId="3D7B9517" w:rsidR="003C3627" w:rsidRDefault="003C3627" w:rsidP="003C3627">
      <w:pPr>
        <w:bidi/>
        <w:spacing w:line="360" w:lineRule="auto"/>
        <w:ind w:right="-284"/>
        <w:jc w:val="lowKashida"/>
        <w:rPr>
          <w:rFonts w:ascii="Unikurd Jino" w:hAnsi="Unikurd Jino" w:cs="Unikurd Jino"/>
          <w:color w:val="000000" w:themeColor="text1"/>
          <w:sz w:val="30"/>
          <w:szCs w:val="30"/>
          <w:rtl/>
          <w:lang w:bidi="ar-OM"/>
        </w:rPr>
      </w:pPr>
      <w:r w:rsidRPr="000549B6">
        <w:rPr>
          <w:rFonts w:ascii="Unikurd Jino" w:hAnsi="Unikurd Jino" w:cs="Unikurd Jino"/>
          <w:color w:val="000000" w:themeColor="text1"/>
          <w:sz w:val="30"/>
          <w:szCs w:val="30"/>
          <w:rtl/>
          <w:lang w:bidi="ar-OM"/>
        </w:rPr>
        <w:t>دەرهێنانی پلەی گەرمی</w:t>
      </w:r>
    </w:p>
    <w:p w14:paraId="35F3933A" w14:textId="0125AB4E" w:rsidR="0042106D" w:rsidRPr="0042106D" w:rsidRDefault="0042106D" w:rsidP="0042106D">
      <w:pPr>
        <w:bidi/>
        <w:spacing w:line="360" w:lineRule="auto"/>
        <w:ind w:right="-284"/>
        <w:jc w:val="lowKashida"/>
        <w:rPr>
          <w:rFonts w:ascii="Unikurd Goran" w:hAnsi="Unikurd Goran" w:cs="Unikurd Goran"/>
          <w:color w:val="000000" w:themeColor="text1"/>
          <w:sz w:val="30"/>
          <w:szCs w:val="30"/>
          <w:rtl/>
          <w:lang w:bidi="ar-OM"/>
        </w:rPr>
      </w:pPr>
      <w:r w:rsidRPr="0042106D">
        <w:rPr>
          <w:rFonts w:ascii="Unikurd Goran" w:hAnsi="Unikurd Goran" w:cs="Unikurd Goran" w:hint="cs"/>
          <w:color w:val="000000" w:themeColor="text1"/>
          <w:sz w:val="30"/>
          <w:szCs w:val="30"/>
          <w:rtl/>
          <w:lang w:bidi="ar-OM"/>
        </w:rPr>
        <w:t xml:space="preserve">     دەرهێنانی پلەی گەرمی كاریگەر دەبێت بە چەند هۆكارێك وادەكەن كەموكوڕی بكەوێتە پڕۆسەی دەرهێنانەكە لەوانە:</w:t>
      </w:r>
    </w:p>
    <w:p w14:paraId="207344DE" w14:textId="7A4F8555" w:rsidR="0042106D" w:rsidRPr="0042106D" w:rsidRDefault="0042106D" w:rsidP="0042106D">
      <w:pPr>
        <w:pStyle w:val="ListParagraph"/>
        <w:numPr>
          <w:ilvl w:val="0"/>
          <w:numId w:val="9"/>
        </w:numPr>
        <w:bidi/>
        <w:spacing w:line="360" w:lineRule="auto"/>
        <w:ind w:right="-284"/>
        <w:jc w:val="lowKashida"/>
        <w:rPr>
          <w:rFonts w:ascii="Unikurd Goran" w:hAnsi="Unikurd Goran" w:cs="Unikurd Goran"/>
          <w:color w:val="000000" w:themeColor="text1"/>
          <w:sz w:val="30"/>
          <w:szCs w:val="30"/>
          <w:lang w:bidi="ar-OM"/>
        </w:rPr>
      </w:pPr>
      <w:r w:rsidRPr="0042106D">
        <w:rPr>
          <w:rFonts w:ascii="Unikurd Goran" w:hAnsi="Unikurd Goran" w:cs="Unikurd Goran" w:hint="cs"/>
          <w:color w:val="000000" w:themeColor="text1"/>
          <w:sz w:val="30"/>
          <w:szCs w:val="30"/>
          <w:rtl/>
          <w:lang w:bidi="ar-OM"/>
        </w:rPr>
        <w:t>كەم ووردیی وێنەكان یەكێكە لە هۆكارە سەرەكییەكان بە هۆی نزمی ووردی وێنەكان دەرهێنانی پلەی گەرمی كەمو كوڕیی تێدەكەویت، وە هەرچەندە وێنەكان ووردییان بەرز بێت ئاستی دروستی كارەكە بەرزتر دەبێت.</w:t>
      </w:r>
    </w:p>
    <w:p w14:paraId="13CF157B" w14:textId="304A7C9A" w:rsidR="0042106D" w:rsidRDefault="0042106D" w:rsidP="0042106D">
      <w:pPr>
        <w:pStyle w:val="ListParagraph"/>
        <w:numPr>
          <w:ilvl w:val="0"/>
          <w:numId w:val="9"/>
        </w:numPr>
        <w:bidi/>
        <w:spacing w:line="360" w:lineRule="auto"/>
        <w:ind w:right="-284"/>
        <w:jc w:val="lowKashida"/>
        <w:rPr>
          <w:rFonts w:ascii="Unikurd Goran" w:hAnsi="Unikurd Goran" w:cs="Unikurd Goran"/>
          <w:color w:val="000000" w:themeColor="text1"/>
          <w:sz w:val="30"/>
          <w:szCs w:val="30"/>
          <w:lang w:bidi="ar-OM"/>
        </w:rPr>
      </w:pPr>
      <w:r w:rsidRPr="0042106D">
        <w:rPr>
          <w:rFonts w:ascii="Unikurd Goran" w:hAnsi="Unikurd Goran" w:cs="Unikurd Goran" w:hint="cs"/>
          <w:color w:val="000000" w:themeColor="text1"/>
          <w:sz w:val="30"/>
          <w:szCs w:val="30"/>
          <w:rtl/>
          <w:lang w:bidi="ar-OM"/>
        </w:rPr>
        <w:t>رێژەی تیشكدانەوەو ڕەنگی ڕووەكان: تایبەت لە شارەكانی ناوچەی خۆمان بەهۆی ئەوەی كەرەستەی بیناكردن كۆنكرێتی ڕەنگ ڕەساسی كاڵی سپی باوە، لە ئەنجامدا ڕێژەی تیشكدانەوە بەرزەو بە هۆیەوە پلەی گەرمی شارەكان بە بەراورد بە ناوچەكانی دەرەوەی شار كەمتر دەردەچێت و لە بنەڕەتیشدا دەبێت بەرزتر بێت.</w:t>
      </w:r>
    </w:p>
    <w:p w14:paraId="32E35423" w14:textId="79726B3A" w:rsidR="0042106D" w:rsidRDefault="0042106D" w:rsidP="0042106D">
      <w:pPr>
        <w:pStyle w:val="ListParagraph"/>
        <w:numPr>
          <w:ilvl w:val="0"/>
          <w:numId w:val="9"/>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 xml:space="preserve">بوونی قەراغ و پەڕاوێزی بێ داتا لە وێنەكان هۆیەكی ترە لە كەموكوڕی لە دەرئەنجامی پڕۆسەی هەژماركردنی پلەی گەرمی، بە جۆرێك پلەكانی گەرمی بە </w:t>
      </w:r>
      <w:r>
        <w:rPr>
          <w:rFonts w:ascii="Unikurd Goran" w:hAnsi="Unikurd Goran" w:cs="Unikurd Goran" w:hint="cs"/>
          <w:color w:val="000000" w:themeColor="text1"/>
          <w:sz w:val="30"/>
          <w:szCs w:val="30"/>
          <w:rtl/>
          <w:lang w:bidi="ar-OM"/>
        </w:rPr>
        <w:lastRenderedPageBreak/>
        <w:t>ئاڕاستەی زۆر بەرزو زۆر نزم دەردەچێت، بەڵام دوای بڕینی ناوچەی دیاریكراو ئەم هەڵەیە نامێنێت.</w:t>
      </w:r>
    </w:p>
    <w:p w14:paraId="29C8D1FD" w14:textId="6D145957" w:rsidR="00CC18C0" w:rsidRPr="0042106D" w:rsidRDefault="00CC18C0" w:rsidP="00CC18C0">
      <w:pPr>
        <w:pStyle w:val="ListParagraph"/>
        <w:numPr>
          <w:ilvl w:val="0"/>
          <w:numId w:val="9"/>
        </w:num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IQ"/>
        </w:rPr>
        <w:t>جگە لەم هەم کەموکوڕییانە, وێنەکان لە کاتێکى زووى بەرەبەیان دەگیرێن ڕەنگە ئەم خاڵەش کەموکوڕی لێ سەرهەڵبدات.</w:t>
      </w:r>
    </w:p>
    <w:p w14:paraId="4C26B68F" w14:textId="3533D055" w:rsidR="0042106D" w:rsidRPr="0042106D" w:rsidRDefault="0042106D" w:rsidP="0042106D">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هاوكێشەی دەرهێنانی پلەی گەرمیی ڕوكاری:</w:t>
      </w:r>
    </w:p>
    <w:p w14:paraId="0AA02A18" w14:textId="2BAFBEA6" w:rsidR="003C3627" w:rsidRPr="008C3F4D" w:rsidRDefault="003C3627" w:rsidP="000549B6">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7976E976" wp14:editId="72BAE3B0">
            <wp:extent cx="2828261" cy="1459314"/>
            <wp:effectExtent l="19050" t="19050" r="10795" b="26670"/>
            <wp:docPr id="8" name="Picture 8" descr="C:\Users\High Tech\Desktop\2022-09-28_1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gh Tech\Desktop\2022-09-28_1031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993" cy="1470527"/>
                    </a:xfrm>
                    <a:prstGeom prst="rect">
                      <a:avLst/>
                    </a:prstGeom>
                    <a:noFill/>
                    <a:ln w="9525">
                      <a:solidFill>
                        <a:schemeClr val="tx1"/>
                      </a:solidFill>
                    </a:ln>
                  </pic:spPr>
                </pic:pic>
              </a:graphicData>
            </a:graphic>
          </wp:inline>
        </w:drawing>
      </w:r>
    </w:p>
    <w:p w14:paraId="3B93591F" w14:textId="7EAD6414" w:rsidR="00DC335D" w:rsidRPr="0042106D" w:rsidRDefault="000549B6" w:rsidP="0042106D">
      <w:pPr>
        <w:bidi/>
        <w:spacing w:line="360" w:lineRule="auto"/>
        <w:ind w:right="-284"/>
        <w:jc w:val="center"/>
        <w:rPr>
          <w:rFonts w:ascii="Unikurd Goran" w:hAnsi="Unikurd Goran" w:cs="Unikurd Goran"/>
          <w:color w:val="000000" w:themeColor="text1"/>
          <w:sz w:val="30"/>
          <w:szCs w:val="30"/>
          <w:rtl/>
          <w:lang w:bidi="ar-OM"/>
        </w:rPr>
      </w:pPr>
      <w:r w:rsidRPr="0042106D">
        <w:rPr>
          <w:rFonts w:ascii="Unikurd Goran" w:hAnsi="Unikurd Goran" w:cs="Unikurd Goran"/>
          <w:color w:val="000000" w:themeColor="text1"/>
          <w:sz w:val="30"/>
          <w:szCs w:val="30"/>
          <w:lang w:bidi="ar-OM"/>
        </w:rPr>
        <w:t>+ 0.10000</w:t>
      </w:r>
      <w:r w:rsidRPr="0042106D">
        <w:rPr>
          <w:rFonts w:ascii="Unikurd Goran" w:hAnsi="Unikurd Goran" w:cs="Unikurd Goran" w:hint="cs"/>
          <w:color w:val="000000" w:themeColor="text1"/>
          <w:sz w:val="30"/>
          <w:szCs w:val="30"/>
          <w:rtl/>
          <w:lang w:bidi="ar-OM"/>
        </w:rPr>
        <w:t>(</w:t>
      </w:r>
      <w:r w:rsidRPr="0042106D">
        <w:rPr>
          <w:rFonts w:ascii="Unikurd Goran" w:hAnsi="Unikurd Goran" w:cs="Unikurd Goran"/>
          <w:color w:val="000000" w:themeColor="text1"/>
          <w:sz w:val="30"/>
          <w:szCs w:val="30"/>
          <w:lang w:val="en-GB" w:bidi="ar-OM"/>
        </w:rPr>
        <w:t>3.3420E-04*B10</w:t>
      </w:r>
      <w:r w:rsidRPr="0042106D">
        <w:rPr>
          <w:rFonts w:ascii="Unikurd Goran" w:hAnsi="Unikurd Goran" w:cs="Unikurd Goran" w:hint="cs"/>
          <w:color w:val="000000" w:themeColor="text1"/>
          <w:sz w:val="30"/>
          <w:szCs w:val="30"/>
          <w:rtl/>
          <w:lang w:bidi="ar-OM"/>
        </w:rPr>
        <w:t>)</w:t>
      </w:r>
    </w:p>
    <w:p w14:paraId="0D70F118" w14:textId="71AF0A9A" w:rsidR="00E70B81" w:rsidRPr="0042106D" w:rsidRDefault="00E70B81" w:rsidP="0042106D">
      <w:pPr>
        <w:bidi/>
        <w:spacing w:line="360" w:lineRule="auto"/>
        <w:ind w:right="-284"/>
        <w:jc w:val="center"/>
        <w:rPr>
          <w:rFonts w:ascii="Unikurd Goran" w:hAnsi="Unikurd Goran" w:cs="Unikurd Goran"/>
          <w:color w:val="000000" w:themeColor="text1"/>
          <w:sz w:val="30"/>
          <w:szCs w:val="30"/>
          <w:lang w:val="en-GB" w:bidi="ar-OM"/>
        </w:rPr>
      </w:pPr>
      <w:r w:rsidRPr="0042106D">
        <w:rPr>
          <w:rFonts w:ascii="Unikurd Goran" w:hAnsi="Unikurd Goran" w:cs="Unikurd Goran"/>
          <w:color w:val="000000" w:themeColor="text1"/>
          <w:sz w:val="30"/>
          <w:szCs w:val="30"/>
          <w:lang w:val="en-GB" w:bidi="ar-OM"/>
        </w:rPr>
        <w:t>(1321.0789/Ln(774.8853/radiance+1))-273.15</w:t>
      </w:r>
    </w:p>
    <w:p w14:paraId="35416873" w14:textId="5898C8C4" w:rsidR="00412D99" w:rsidRDefault="0042106D" w:rsidP="00412D99">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ئەم ژمارانە لە فایلی (</w:t>
      </w:r>
      <w:r>
        <w:rPr>
          <w:rFonts w:ascii="Unikurd Goran" w:hAnsi="Unikurd Goran" w:cs="Unikurd Goran"/>
          <w:color w:val="000000" w:themeColor="text1"/>
          <w:sz w:val="30"/>
          <w:szCs w:val="30"/>
          <w:lang w:val="en-GB" w:bidi="ar-OM"/>
        </w:rPr>
        <w:t>MTL</w:t>
      </w:r>
      <w:r>
        <w:rPr>
          <w:rFonts w:ascii="Unikurd Goran" w:hAnsi="Unikurd Goran" w:cs="Unikurd Goran" w:hint="cs"/>
          <w:color w:val="000000" w:themeColor="text1"/>
          <w:sz w:val="30"/>
          <w:szCs w:val="30"/>
          <w:rtl/>
          <w:lang w:bidi="ar-OM"/>
        </w:rPr>
        <w:t>) لە چوارچێوەی وێنەكان بوونی هەیە، بۆ دەرهێنانی پلەی گەرمی ڕووكاری پێویستمان بە باندی گەرمی دەبێت لە</w:t>
      </w:r>
      <w:r w:rsidR="00CC18C0">
        <w:rPr>
          <w:rFonts w:ascii="Unikurd Goran" w:hAnsi="Unikurd Goran" w:cs="Unikurd Goran" w:hint="cs"/>
          <w:color w:val="000000" w:themeColor="text1"/>
          <w:sz w:val="30"/>
          <w:szCs w:val="30"/>
          <w:rtl/>
          <w:lang w:bidi="ar-OM"/>
        </w:rPr>
        <w:t xml:space="preserve"> وێنەی لاندسات (8) باندی (10)ـەو درێژەشەپۆڵەکەى لە نێوان 10.6- 11.19 مایکرۆمەترو لە لاندسات (7) باندى شەش</w:t>
      </w:r>
      <w:r w:rsidR="00716CAC">
        <w:rPr>
          <w:rFonts w:ascii="Unikurd Goran" w:hAnsi="Unikurd Goran" w:cs="Unikurd Goran" w:hint="cs"/>
          <w:color w:val="000000" w:themeColor="text1"/>
          <w:sz w:val="30"/>
          <w:szCs w:val="30"/>
          <w:rtl/>
          <w:lang w:bidi="ar-IQ"/>
        </w:rPr>
        <w:t>ەو درێژەشەپۆڵەکەى لە نێوان 10.4- 12.50 مایکرۆمەتردایە</w:t>
      </w:r>
      <w:r>
        <w:rPr>
          <w:rFonts w:ascii="Unikurd Goran" w:hAnsi="Unikurd Goran" w:cs="Unikurd Goran" w:hint="cs"/>
          <w:color w:val="000000" w:themeColor="text1"/>
          <w:sz w:val="30"/>
          <w:szCs w:val="30"/>
          <w:rtl/>
          <w:lang w:bidi="ar-OM"/>
        </w:rPr>
        <w:t>.</w:t>
      </w:r>
    </w:p>
    <w:p w14:paraId="785AF1E6" w14:textId="77777777" w:rsidR="00716CAC" w:rsidRDefault="00716CAC" w:rsidP="00716CAC">
      <w:pPr>
        <w:bidi/>
        <w:spacing w:line="360" w:lineRule="auto"/>
        <w:ind w:right="-284"/>
        <w:jc w:val="lowKashida"/>
        <w:rPr>
          <w:rFonts w:ascii="Unikurd Goran" w:hAnsi="Unikurd Goran" w:cs="Unikurd Goran"/>
          <w:color w:val="000000" w:themeColor="text1"/>
          <w:sz w:val="30"/>
          <w:szCs w:val="30"/>
          <w:rtl/>
          <w:lang w:bidi="ar-OM"/>
        </w:rPr>
      </w:pPr>
    </w:p>
    <w:p w14:paraId="652B0BC9" w14:textId="3F75E9EE" w:rsidR="0042106D" w:rsidRDefault="0042106D" w:rsidP="00CC18C0">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00CC18C0">
        <w:rPr>
          <w:rFonts w:ascii="Unikurd Goran" w:hAnsi="Unikurd Goran" w:cs="Unikurd Goran" w:hint="cs"/>
          <w:color w:val="000000" w:themeColor="text1"/>
          <w:sz w:val="30"/>
          <w:szCs w:val="30"/>
          <w:rtl/>
          <w:lang w:bidi="ar-OM"/>
        </w:rPr>
        <w:t>سەرەتا کلیکى ڕاست لە سەر فایلى (</w:t>
      </w:r>
      <w:r w:rsidR="00CC18C0">
        <w:rPr>
          <w:rFonts w:ascii="Unikurd Goran" w:hAnsi="Unikurd Goran" w:cs="Unikurd Goran"/>
          <w:color w:val="000000" w:themeColor="text1"/>
          <w:sz w:val="30"/>
          <w:szCs w:val="30"/>
          <w:lang w:val="en-GB" w:bidi="ar-OM"/>
        </w:rPr>
        <w:t>MTL</w:t>
      </w:r>
      <w:r w:rsidR="00CC18C0">
        <w:rPr>
          <w:rFonts w:ascii="Unikurd Goran" w:hAnsi="Unikurd Goran" w:cs="Unikurd Goran" w:hint="cs"/>
          <w:color w:val="000000" w:themeColor="text1"/>
          <w:sz w:val="30"/>
          <w:szCs w:val="30"/>
          <w:rtl/>
          <w:lang w:bidi="ar-OM"/>
        </w:rPr>
        <w:t>) دەکرێت و بژاردەى (</w:t>
      </w:r>
      <w:r w:rsidR="00CC18C0">
        <w:rPr>
          <w:rFonts w:ascii="Unikurd Goran" w:hAnsi="Unikurd Goran" w:cs="Unikurd Goran"/>
          <w:color w:val="000000" w:themeColor="text1"/>
          <w:sz w:val="30"/>
          <w:szCs w:val="30"/>
          <w:lang w:val="en-CA" w:bidi="ar-OM"/>
        </w:rPr>
        <w:t>Wordpad</w:t>
      </w:r>
      <w:r w:rsidR="00CC18C0">
        <w:rPr>
          <w:rFonts w:ascii="Unikurd Goran" w:hAnsi="Unikurd Goran" w:cs="Unikurd Goran" w:hint="cs"/>
          <w:color w:val="000000" w:themeColor="text1"/>
          <w:sz w:val="30"/>
          <w:szCs w:val="30"/>
          <w:rtl/>
          <w:lang w:bidi="ar-OM"/>
        </w:rPr>
        <w:t>) هەڵدەبژێردرێت وەک ئەم وێنەیە:</w:t>
      </w:r>
    </w:p>
    <w:p w14:paraId="6F0945AA" w14:textId="73B52C5E" w:rsidR="00C018F4" w:rsidRDefault="00C018F4" w:rsidP="00C018F4">
      <w:pPr>
        <w:autoSpaceDE w:val="0"/>
        <w:autoSpaceDN w:val="0"/>
        <w:adjustRightInd w:val="0"/>
        <w:spacing w:after="0" w:line="240" w:lineRule="auto"/>
        <w:rPr>
          <w:rFonts w:ascii="Courier New" w:hAnsi="Courier New" w:cs="Courier New"/>
        </w:rPr>
      </w:pPr>
      <w:r>
        <w:rPr>
          <w:rFonts w:ascii="Unikurd Goran" w:hAnsi="Unikurd Goran" w:cs="Unikurd Goran"/>
          <w:color w:val="000000" w:themeColor="text1"/>
          <w:sz w:val="30"/>
          <w:szCs w:val="30"/>
          <w:lang w:val="en-GB" w:bidi="ar-OM"/>
        </w:rPr>
        <w:lastRenderedPageBreak/>
        <w:t xml:space="preserve">- </w:t>
      </w:r>
      <w:r>
        <w:rPr>
          <w:rFonts w:ascii="Courier New" w:hAnsi="Courier New" w:cs="Courier New"/>
        </w:rPr>
        <w:t>RADIANCE_MULT_BAND_10 = 3.3420E-04</w:t>
      </w:r>
    </w:p>
    <w:p w14:paraId="08740E88" w14:textId="624BE8FF" w:rsidR="00C018F4" w:rsidRDefault="00C018F4" w:rsidP="00C018F4">
      <w:pPr>
        <w:autoSpaceDE w:val="0"/>
        <w:autoSpaceDN w:val="0"/>
        <w:adjustRightInd w:val="0"/>
        <w:spacing w:after="0" w:line="240" w:lineRule="auto"/>
        <w:rPr>
          <w:rFonts w:ascii="Courier New" w:hAnsi="Courier New" w:cs="Courier New"/>
        </w:rPr>
      </w:pPr>
      <w:r>
        <w:rPr>
          <w:rFonts w:ascii="Courier New" w:hAnsi="Courier New" w:cs="Courier New"/>
        </w:rPr>
        <w:t>- RADIANCE_ADD_BAND_10 = 0.10000</w:t>
      </w:r>
    </w:p>
    <w:p w14:paraId="15367B05" w14:textId="7B2F7567" w:rsidR="00C018F4" w:rsidRPr="00C018F4" w:rsidRDefault="00C018F4" w:rsidP="00C018F4">
      <w:pPr>
        <w:bidi/>
        <w:spacing w:line="360" w:lineRule="auto"/>
        <w:ind w:right="-284"/>
        <w:jc w:val="lowKashida"/>
        <w:rPr>
          <w:rFonts w:ascii="Unikurd Goran" w:hAnsi="Unikurd Goran" w:cs="Unikurd Goran"/>
          <w:color w:val="000000" w:themeColor="text1"/>
          <w:sz w:val="30"/>
          <w:szCs w:val="30"/>
          <w:rtl/>
          <w:lang w:bidi="ar-OM"/>
        </w:rPr>
      </w:pPr>
      <w:r w:rsidRPr="00C018F4">
        <w:rPr>
          <w:rFonts w:ascii="Unikurd Goran" w:hAnsi="Unikurd Goran" w:cs="Unikurd Goran" w:hint="cs"/>
          <w:color w:val="000000" w:themeColor="text1"/>
          <w:sz w:val="30"/>
          <w:szCs w:val="30"/>
          <w:rtl/>
          <w:lang w:bidi="ar-OM"/>
        </w:rPr>
        <w:t xml:space="preserve">بۆ هاوكێشەی یەكەم و هەر یەك لە </w:t>
      </w:r>
    </w:p>
    <w:p w14:paraId="37097F9D" w14:textId="77777777" w:rsidR="00C018F4" w:rsidRDefault="00C018F4" w:rsidP="00C018F4">
      <w:pPr>
        <w:autoSpaceDE w:val="0"/>
        <w:autoSpaceDN w:val="0"/>
        <w:adjustRightInd w:val="0"/>
        <w:spacing w:after="0" w:line="240" w:lineRule="auto"/>
        <w:rPr>
          <w:rFonts w:ascii="Courier New" w:hAnsi="Courier New" w:cs="Courier New"/>
        </w:rPr>
      </w:pPr>
      <w:r>
        <w:rPr>
          <w:rFonts w:ascii="Courier New" w:hAnsi="Courier New" w:cs="Courier New"/>
          <w:lang w:val="en-GB" w:bidi="ar-OM"/>
        </w:rPr>
        <w:t xml:space="preserve">- </w:t>
      </w:r>
      <w:r>
        <w:rPr>
          <w:rFonts w:ascii="Courier New" w:hAnsi="Courier New" w:cs="Courier New"/>
        </w:rPr>
        <w:t>K1_CONSTANT_BAND_10 = 774.8853</w:t>
      </w:r>
    </w:p>
    <w:p w14:paraId="4A56B375" w14:textId="73E4611C" w:rsidR="00C018F4" w:rsidRDefault="00C018F4" w:rsidP="00C018F4">
      <w:pPr>
        <w:spacing w:line="360" w:lineRule="auto"/>
        <w:ind w:right="-284"/>
        <w:jc w:val="lowKashida"/>
        <w:rPr>
          <w:rFonts w:ascii="Courier New" w:hAnsi="Courier New" w:cs="Courier New"/>
        </w:rPr>
      </w:pPr>
      <w:r>
        <w:rPr>
          <w:rFonts w:ascii="Courier New" w:hAnsi="Courier New" w:cs="Courier New"/>
        </w:rPr>
        <w:t>- K2_CONSTANT_BAND_10 = 1321.0789</w:t>
      </w:r>
    </w:p>
    <w:p w14:paraId="4B734CBE" w14:textId="2B05FDDE" w:rsidR="00C018F4" w:rsidRPr="00C018F4" w:rsidRDefault="00C018F4" w:rsidP="00C018F4">
      <w:pPr>
        <w:bidi/>
        <w:spacing w:line="360" w:lineRule="auto"/>
        <w:ind w:right="-284"/>
        <w:jc w:val="lowKashida"/>
        <w:rPr>
          <w:rFonts w:ascii="Unikurd Goran" w:hAnsi="Unikurd Goran" w:cs="Unikurd Goran"/>
          <w:color w:val="000000" w:themeColor="text1"/>
          <w:sz w:val="30"/>
          <w:szCs w:val="30"/>
          <w:rtl/>
          <w:lang w:bidi="ar-OM"/>
        </w:rPr>
      </w:pPr>
      <w:r w:rsidRPr="00C018F4">
        <w:rPr>
          <w:rFonts w:ascii="Unikurd Goran" w:hAnsi="Unikurd Goran" w:cs="Unikurd Goran" w:hint="cs"/>
          <w:color w:val="000000" w:themeColor="text1"/>
          <w:sz w:val="30"/>
          <w:szCs w:val="30"/>
          <w:rtl/>
          <w:lang w:bidi="ar-OM"/>
        </w:rPr>
        <w:t>بۆ هاوكێشەی دووەم بەكاردەهێنین.</w:t>
      </w:r>
    </w:p>
    <w:p w14:paraId="2950C4BE" w14:textId="39627077" w:rsidR="00412D99" w:rsidRDefault="00C018F4" w:rsidP="00412D99">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پاشان بۆ گۆڕینی پلەی گەرمی لە كلڤن بۆ سیلیزی هاوكێشەی دووەم كەم (273.15) دەكەین.</w:t>
      </w:r>
    </w:p>
    <w:p w14:paraId="5627367E" w14:textId="3EC3EDD1" w:rsidR="00C018F4" w:rsidRDefault="00C018F4" w:rsidP="00C018F4">
      <w:pPr>
        <w:bidi/>
        <w:spacing w:line="360" w:lineRule="auto"/>
        <w:ind w:right="-284"/>
        <w:jc w:val="lowKashida"/>
        <w:rPr>
          <w:rFonts w:ascii="Unikurd Jino" w:hAnsi="Unikurd Jino" w:cs="Unikurd Jino"/>
          <w:color w:val="000000" w:themeColor="text1"/>
          <w:sz w:val="30"/>
          <w:szCs w:val="30"/>
          <w:rtl/>
          <w:lang w:bidi="ar-OM"/>
        </w:rPr>
      </w:pPr>
      <w:r w:rsidRPr="00C018F4">
        <w:rPr>
          <w:rFonts w:ascii="Unikurd Jino" w:hAnsi="Unikurd Jino" w:cs="Unikurd Jino"/>
          <w:color w:val="000000" w:themeColor="text1"/>
          <w:sz w:val="30"/>
          <w:szCs w:val="30"/>
          <w:rtl/>
          <w:lang w:bidi="ar-OM"/>
        </w:rPr>
        <w:t xml:space="preserve">     بۆ چارەسەكردنی گرفتی نزمی پلەی گەرمی شارو شارۆچكەكان سنورەكەیان بە پۆلیگۆن دیار دەكرێت و دەربڕدرێت وپاشان بە گوێرەی پێویست (كۆ ژمارە 3 زیاتر یان كەمتر) دەكرێت و دوای ئەمەش پڕۆسەی لێكدان (</w:t>
      </w:r>
      <w:r w:rsidRPr="00C018F4">
        <w:rPr>
          <w:rFonts w:ascii="Unikurd Jino" w:hAnsi="Unikurd Jino" w:cs="Unikurd Jino"/>
          <w:color w:val="000000" w:themeColor="text1"/>
          <w:sz w:val="30"/>
          <w:szCs w:val="30"/>
          <w:lang w:val="en-GB" w:bidi="ar-OM"/>
        </w:rPr>
        <w:t>Merge</w:t>
      </w:r>
      <w:r w:rsidRPr="00C018F4">
        <w:rPr>
          <w:rFonts w:ascii="Unikurd Jino" w:hAnsi="Unikurd Jino" w:cs="Unikurd Jino"/>
          <w:color w:val="000000" w:themeColor="text1"/>
          <w:sz w:val="30"/>
          <w:szCs w:val="30"/>
          <w:rtl/>
          <w:lang w:bidi="ar-OM"/>
        </w:rPr>
        <w:t>) ی بۆ دەكرێت.</w:t>
      </w:r>
    </w:p>
    <w:p w14:paraId="53FEF792" w14:textId="1D2729A5" w:rsidR="00716CAC" w:rsidRDefault="00716CAC" w:rsidP="00716CAC">
      <w:pPr>
        <w:bidi/>
        <w:spacing w:line="360" w:lineRule="auto"/>
        <w:ind w:right="-284"/>
        <w:jc w:val="lowKashida"/>
        <w:rPr>
          <w:rFonts w:ascii="Unikurd Goran" w:hAnsi="Unikurd Goran" w:cs="Unikurd Goran"/>
          <w:color w:val="000000" w:themeColor="text1"/>
          <w:sz w:val="30"/>
          <w:szCs w:val="30"/>
          <w:rtl/>
          <w:lang w:bidi="ar-OM"/>
        </w:rPr>
      </w:pPr>
      <w:r w:rsidRPr="00716CAC">
        <w:rPr>
          <w:rFonts w:ascii="Unikurd Goran" w:hAnsi="Unikurd Goran" w:cs="Unikurd Goran" w:hint="cs"/>
          <w:color w:val="000000" w:themeColor="text1"/>
          <w:sz w:val="30"/>
          <w:szCs w:val="30"/>
          <w:rtl/>
          <w:lang w:bidi="ar-OM"/>
        </w:rPr>
        <w:t xml:space="preserve">     دواى جێبەجێکردنى ئەم دوو هاوکێشەیە (</w:t>
      </w:r>
      <w:r w:rsidRPr="00716CAC">
        <w:rPr>
          <w:rFonts w:ascii="Unikurd Goran" w:hAnsi="Unikurd Goran" w:cs="Unikurd Goran"/>
          <w:color w:val="000000" w:themeColor="text1"/>
          <w:sz w:val="30"/>
          <w:szCs w:val="30"/>
          <w:lang w:bidi="ar-OM"/>
        </w:rPr>
        <w:t>NDVI</w:t>
      </w:r>
      <w:r w:rsidRPr="00716CAC">
        <w:rPr>
          <w:rFonts w:ascii="Unikurd Goran" w:hAnsi="Unikurd Goran" w:cs="Unikurd Goran" w:hint="cs"/>
          <w:color w:val="000000" w:themeColor="text1"/>
          <w:sz w:val="30"/>
          <w:szCs w:val="30"/>
          <w:rtl/>
          <w:lang w:bidi="ar-OM"/>
        </w:rPr>
        <w:t>) هەژمار دەکرێت, کە هاوکێشەیەکە تایبەت بە چڕى ڕووەکەکان و تێیدا هەردوو باندى ٤ و٥ـی لاندسات-٨ بەکاردەهێنڕیت بە گوێرەى ئەم هاوکێشەیە</w:t>
      </w:r>
      <w:r>
        <w:rPr>
          <w:rFonts w:ascii="Unikurd Goran" w:hAnsi="Unikurd Goran" w:cs="Unikurd Goran" w:hint="cs"/>
          <w:color w:val="000000" w:themeColor="text1"/>
          <w:sz w:val="30"/>
          <w:szCs w:val="30"/>
          <w:rtl/>
          <w:lang w:bidi="ar-OM"/>
        </w:rPr>
        <w:t>:</w:t>
      </w:r>
    </w:p>
    <w:p w14:paraId="50E5DB9E" w14:textId="77CC774F" w:rsidR="00716CAC" w:rsidRDefault="00716CAC" w:rsidP="00716CAC">
      <w:pPr>
        <w:spacing w:line="360" w:lineRule="auto"/>
        <w:ind w:right="-284"/>
        <w:jc w:val="lowKashida"/>
        <w:rPr>
          <w:rFonts w:ascii="Unikurd Goran" w:hAnsi="Unikurd Goran" w:cs="Unikurd Goran"/>
          <w:color w:val="000000" w:themeColor="text1"/>
          <w:sz w:val="30"/>
          <w:szCs w:val="30"/>
          <w:lang w:val="en-CA" w:bidi="ar-OM"/>
        </w:rPr>
      </w:pPr>
      <w:r>
        <w:rPr>
          <w:rFonts w:ascii="Unikurd Goran" w:hAnsi="Unikurd Goran" w:cs="Unikurd Goran"/>
          <w:color w:val="000000" w:themeColor="text1"/>
          <w:sz w:val="30"/>
          <w:szCs w:val="30"/>
          <w:lang w:val="en-CA" w:bidi="ar-OM"/>
        </w:rPr>
        <w:t>NDVI= (B5-B4)/(B5+B4)</w:t>
      </w:r>
    </w:p>
    <w:p w14:paraId="6EB02D73" w14:textId="052B3E95" w:rsidR="00716CAC" w:rsidRDefault="00716CAC" w:rsidP="00716CAC">
      <w:pPr>
        <w:bidi/>
        <w:spacing w:line="360" w:lineRule="auto"/>
        <w:ind w:right="-284"/>
        <w:jc w:val="lowKashida"/>
        <w:rPr>
          <w:rFonts w:ascii="Unikurd Goran" w:hAnsi="Unikurd Goran" w:cs="Unikurd Goran"/>
          <w:color w:val="000000" w:themeColor="text1"/>
          <w:sz w:val="30"/>
          <w:szCs w:val="30"/>
          <w:rtl/>
          <w:lang w:val="en-CA" w:bidi="ar-IQ"/>
        </w:rPr>
      </w:pPr>
      <w:r>
        <w:rPr>
          <w:rFonts w:ascii="Unikurd Goran" w:hAnsi="Unikurd Goran" w:cs="Unikurd Goran" w:hint="cs"/>
          <w:color w:val="000000" w:themeColor="text1"/>
          <w:sz w:val="30"/>
          <w:szCs w:val="30"/>
          <w:rtl/>
          <w:lang w:val="en-CA" w:bidi="ar-IQ"/>
        </w:rPr>
        <w:t xml:space="preserve">     بەها موجەبەکان بەڵگەیە لەسەر چڕى گژوگیاى بەرزو بەها سالبەکان بە پێچەوانەوە.</w:t>
      </w:r>
    </w:p>
    <w:p w14:paraId="34D90896" w14:textId="366C7716" w:rsidR="00716CAC" w:rsidRDefault="00716CAC" w:rsidP="00716CAC">
      <w:pPr>
        <w:bidi/>
        <w:spacing w:line="360" w:lineRule="auto"/>
        <w:ind w:right="-284"/>
        <w:jc w:val="lowKashida"/>
        <w:rPr>
          <w:rFonts w:ascii="Unikurd Goran" w:hAnsi="Unikurd Goran" w:cs="Unikurd Goran"/>
          <w:color w:val="000000" w:themeColor="text1"/>
          <w:sz w:val="30"/>
          <w:szCs w:val="30"/>
          <w:rtl/>
          <w:lang w:val="en-CA" w:bidi="ar-IQ"/>
        </w:rPr>
      </w:pPr>
      <w:r>
        <w:rPr>
          <w:rFonts w:ascii="Unikurd Goran" w:hAnsi="Unikurd Goran" w:cs="Unikurd Goran" w:hint="cs"/>
          <w:color w:val="000000" w:themeColor="text1"/>
          <w:sz w:val="30"/>
          <w:szCs w:val="30"/>
          <w:rtl/>
          <w:lang w:val="en-CA" w:bidi="ar-IQ"/>
        </w:rPr>
        <w:t xml:space="preserve">     پاشان بڕى (</w:t>
      </w:r>
      <w:r>
        <w:rPr>
          <w:rFonts w:ascii="Unikurd Goran" w:hAnsi="Unikurd Goran" w:cs="Unikurd Goran"/>
          <w:color w:val="000000" w:themeColor="text1"/>
          <w:sz w:val="30"/>
          <w:szCs w:val="30"/>
          <w:lang w:val="en-CA" w:bidi="ar-IQ"/>
        </w:rPr>
        <w:t>NDVI</w:t>
      </w:r>
      <w:r>
        <w:rPr>
          <w:rFonts w:ascii="Unikurd Goran" w:hAnsi="Unikurd Goran" w:cs="Unikurd Goran" w:hint="cs"/>
          <w:color w:val="000000" w:themeColor="text1"/>
          <w:sz w:val="30"/>
          <w:szCs w:val="30"/>
          <w:rtl/>
          <w:lang w:val="en-CA" w:bidi="ar-IQ"/>
        </w:rPr>
        <w:t>) دەردەهێنرێت و بە (</w:t>
      </w:r>
      <w:r>
        <w:rPr>
          <w:rFonts w:ascii="Unikurd Goran" w:hAnsi="Unikurd Goran" w:cs="Unikurd Goran"/>
          <w:color w:val="000000" w:themeColor="text1"/>
          <w:sz w:val="30"/>
          <w:szCs w:val="30"/>
          <w:lang w:val="en-CA" w:bidi="ar-IQ"/>
        </w:rPr>
        <w:t>Pv</w:t>
      </w:r>
      <w:r>
        <w:rPr>
          <w:rFonts w:ascii="Unikurd Goran" w:hAnsi="Unikurd Goran" w:cs="Unikurd Goran" w:hint="cs"/>
          <w:color w:val="000000" w:themeColor="text1"/>
          <w:sz w:val="30"/>
          <w:szCs w:val="30"/>
          <w:rtl/>
          <w:lang w:val="en-CA" w:bidi="ar-IQ"/>
        </w:rPr>
        <w:t>) ناسراوە, ئەمەش لە ڕێگەى دوجاى (</w:t>
      </w:r>
      <w:r>
        <w:rPr>
          <w:rFonts w:ascii="Unikurd Goran" w:hAnsi="Unikurd Goran" w:cs="Unikurd Goran"/>
          <w:color w:val="000000" w:themeColor="text1"/>
          <w:sz w:val="30"/>
          <w:szCs w:val="30"/>
          <w:lang w:val="en-CA" w:bidi="ar-IQ"/>
        </w:rPr>
        <w:t>NDVI</w:t>
      </w:r>
      <w:r>
        <w:rPr>
          <w:rFonts w:ascii="Unikurd Goran" w:hAnsi="Unikurd Goran" w:cs="Unikurd Goran" w:hint="cs"/>
          <w:color w:val="000000" w:themeColor="text1"/>
          <w:sz w:val="30"/>
          <w:szCs w:val="30"/>
          <w:rtl/>
          <w:lang w:val="en-CA" w:bidi="ar-IQ"/>
        </w:rPr>
        <w:t>) هەژمار دەکرێت و بە گوێرەى ئەم هاوکێشەیە:</w:t>
      </w:r>
    </w:p>
    <w:p w14:paraId="467CA255" w14:textId="4B9C4BD5" w:rsidR="00716CAC" w:rsidRDefault="00716CAC" w:rsidP="00716CAC">
      <w:pPr>
        <w:spacing w:line="360" w:lineRule="auto"/>
        <w:ind w:right="-284"/>
        <w:jc w:val="lowKashida"/>
        <w:rPr>
          <w:rFonts w:ascii="Unikurd Goran" w:hAnsi="Unikurd Goran" w:cs="Unikurd Goran"/>
          <w:color w:val="000000" w:themeColor="text1"/>
          <w:sz w:val="30"/>
          <w:szCs w:val="30"/>
          <w:lang w:val="en-CA" w:bidi="ar-OM"/>
        </w:rPr>
      </w:pPr>
      <w:r w:rsidRPr="00716CAC">
        <w:rPr>
          <w:rFonts w:ascii="Unikurd Goran" w:hAnsi="Unikurd Goran" w:cs="Unikurd Goran"/>
          <w:color w:val="000000" w:themeColor="text1"/>
          <w:sz w:val="30"/>
          <w:szCs w:val="30"/>
          <w:lang w:val="en-CA" w:bidi="ar-OM"/>
        </w:rPr>
        <w:lastRenderedPageBreak/>
        <w:t xml:space="preserve">Square((“NDVI” – </w:t>
      </w:r>
      <w:r>
        <w:rPr>
          <w:rFonts w:ascii="Unikurd Goran" w:hAnsi="Unikurd Goran" w:cs="Unikurd Goran"/>
          <w:color w:val="000000" w:themeColor="text1"/>
          <w:sz w:val="30"/>
          <w:szCs w:val="30"/>
          <w:lang w:val="en-CA" w:bidi="ar-OM"/>
        </w:rPr>
        <w:t xml:space="preserve">NDVI </w:t>
      </w:r>
      <w:r>
        <w:rPr>
          <w:rFonts w:ascii="Unikurd Goran" w:hAnsi="Unikurd Goran" w:cs="Unikurd Goran"/>
          <w:color w:val="000000" w:themeColor="text1"/>
          <w:sz w:val="30"/>
          <w:szCs w:val="30"/>
          <w:vertAlign w:val="subscript"/>
          <w:lang w:val="en-CA" w:bidi="ar-OM"/>
        </w:rPr>
        <w:t>min</w:t>
      </w:r>
      <w:r w:rsidRPr="00716CAC">
        <w:rPr>
          <w:rFonts w:ascii="Unikurd Goran" w:hAnsi="Unikurd Goran" w:cs="Unikurd Goran"/>
          <w:color w:val="000000" w:themeColor="text1"/>
          <w:sz w:val="30"/>
          <w:szCs w:val="30"/>
          <w:lang w:val="en-CA" w:bidi="ar-OM"/>
        </w:rPr>
        <w:t>) / (</w:t>
      </w:r>
      <w:r>
        <w:rPr>
          <w:rFonts w:ascii="Unikurd Goran" w:hAnsi="Unikurd Goran" w:cs="Unikurd Goran"/>
          <w:color w:val="000000" w:themeColor="text1"/>
          <w:sz w:val="30"/>
          <w:szCs w:val="30"/>
          <w:lang w:val="en-CA" w:bidi="ar-OM"/>
        </w:rPr>
        <w:t xml:space="preserve">NDVI </w:t>
      </w:r>
      <w:r w:rsidRPr="00716CAC">
        <w:rPr>
          <w:rFonts w:ascii="Unikurd Goran" w:hAnsi="Unikurd Goran" w:cs="Unikurd Goran"/>
          <w:color w:val="000000" w:themeColor="text1"/>
          <w:sz w:val="30"/>
          <w:szCs w:val="30"/>
          <w:vertAlign w:val="subscript"/>
          <w:lang w:val="en-CA" w:bidi="ar-OM"/>
        </w:rPr>
        <w:t>ma</w:t>
      </w:r>
      <w:r>
        <w:rPr>
          <w:rFonts w:ascii="Unikurd Goran" w:hAnsi="Unikurd Goran" w:cs="Unikurd Goran"/>
          <w:color w:val="000000" w:themeColor="text1"/>
          <w:sz w:val="30"/>
          <w:szCs w:val="30"/>
          <w:lang w:val="en-CA" w:bidi="ar-OM"/>
        </w:rPr>
        <w:t xml:space="preserve"> – NDVI </w:t>
      </w:r>
      <w:r>
        <w:rPr>
          <w:rFonts w:ascii="Unikurd Goran" w:hAnsi="Unikurd Goran" w:cs="Unikurd Goran"/>
          <w:color w:val="000000" w:themeColor="text1"/>
          <w:sz w:val="30"/>
          <w:szCs w:val="30"/>
          <w:vertAlign w:val="subscript"/>
          <w:lang w:val="en-CA" w:bidi="ar-OM"/>
        </w:rPr>
        <w:t>min</w:t>
      </w:r>
      <w:r w:rsidRPr="00716CAC">
        <w:rPr>
          <w:rFonts w:ascii="Unikurd Goran" w:hAnsi="Unikurd Goran" w:cs="Unikurd Goran"/>
          <w:color w:val="000000" w:themeColor="text1"/>
          <w:sz w:val="30"/>
          <w:szCs w:val="30"/>
          <w:lang w:val="en-CA" w:bidi="ar-OM"/>
        </w:rPr>
        <w:t>))</w:t>
      </w:r>
    </w:p>
    <w:p w14:paraId="4615F90E" w14:textId="48EC2875" w:rsidR="00716CAC" w:rsidRDefault="00716CAC" w:rsidP="00716CAC">
      <w:pPr>
        <w:bidi/>
        <w:spacing w:line="360" w:lineRule="auto"/>
        <w:ind w:right="-284"/>
        <w:jc w:val="lowKashida"/>
        <w:rPr>
          <w:rFonts w:ascii="Unikurd Goran" w:hAnsi="Unikurd Goran" w:cs="Unikurd Goran"/>
          <w:color w:val="000000" w:themeColor="text1"/>
          <w:sz w:val="30"/>
          <w:szCs w:val="30"/>
          <w:rtl/>
          <w:lang w:val="en-CA" w:bidi="ar-IQ"/>
        </w:rPr>
      </w:pPr>
      <w:r>
        <w:rPr>
          <w:rFonts w:ascii="Unikurd Goran" w:hAnsi="Unikurd Goran" w:cs="Unikurd Goran" w:hint="cs"/>
          <w:color w:val="000000" w:themeColor="text1"/>
          <w:sz w:val="30"/>
          <w:szCs w:val="30"/>
          <w:rtl/>
          <w:lang w:val="en-CA" w:bidi="ar-IQ"/>
        </w:rPr>
        <w:t xml:space="preserve">    دواتر تیشکدانەوە (</w:t>
      </w:r>
      <w:r>
        <w:rPr>
          <w:rFonts w:ascii="Unikurd Goran" w:hAnsi="Unikurd Goran" w:cs="Unikurd Goran"/>
          <w:color w:val="000000" w:themeColor="text1"/>
          <w:sz w:val="30"/>
          <w:szCs w:val="30"/>
          <w:lang w:val="en-CA" w:bidi="ar-IQ"/>
        </w:rPr>
        <w:t>e</w:t>
      </w:r>
      <w:r>
        <w:rPr>
          <w:rFonts w:ascii="Unikurd Goran" w:hAnsi="Unikurd Goran" w:cs="Unikurd Goran" w:hint="cs"/>
          <w:color w:val="000000" w:themeColor="text1"/>
          <w:sz w:val="30"/>
          <w:szCs w:val="30"/>
          <w:rtl/>
          <w:lang w:val="en-CA" w:bidi="ar-IQ"/>
        </w:rPr>
        <w:t>) دیار دەکرێت لە ڕێگەى ئەم هاوکێشەیەوە:</w:t>
      </w:r>
    </w:p>
    <w:p w14:paraId="156B1AB4" w14:textId="37ABADC6" w:rsidR="00716CAC" w:rsidRDefault="00716CAC" w:rsidP="00716CAC">
      <w:pPr>
        <w:spacing w:line="360" w:lineRule="auto"/>
        <w:ind w:right="-284"/>
        <w:jc w:val="lowKashida"/>
        <w:rPr>
          <w:rFonts w:ascii="Unikurd Goran" w:hAnsi="Unikurd Goran" w:cs="Unikurd Goran"/>
          <w:color w:val="000000" w:themeColor="text1"/>
          <w:sz w:val="30"/>
          <w:szCs w:val="30"/>
          <w:rtl/>
          <w:lang w:val="en-CA" w:bidi="ar-OM"/>
        </w:rPr>
      </w:pPr>
      <w:r w:rsidRPr="00716CAC">
        <w:rPr>
          <w:rFonts w:ascii="Unikurd Goran" w:hAnsi="Unikurd Goran" w:cs="Unikurd Goran"/>
          <w:color w:val="000000" w:themeColor="text1"/>
          <w:sz w:val="30"/>
          <w:szCs w:val="30"/>
          <w:lang w:val="en-CA" w:bidi="ar-OM"/>
        </w:rPr>
        <w:t>ε = 0.004 * Pv + 0.986</w:t>
      </w:r>
    </w:p>
    <w:p w14:paraId="06452EAE" w14:textId="58F32EA5" w:rsidR="00716CAC" w:rsidRDefault="00716CAC" w:rsidP="00716CAC">
      <w:pPr>
        <w:bidi/>
        <w:spacing w:line="360" w:lineRule="auto"/>
        <w:ind w:right="-284"/>
        <w:jc w:val="lowKashida"/>
        <w:rPr>
          <w:rFonts w:ascii="Unikurd Goran" w:hAnsi="Unikurd Goran" w:cs="Unikurd Goran"/>
          <w:color w:val="000000" w:themeColor="text1"/>
          <w:sz w:val="30"/>
          <w:szCs w:val="30"/>
          <w:rtl/>
          <w:lang w:val="en-CA" w:bidi="ar-OM"/>
        </w:rPr>
      </w:pPr>
      <w:r>
        <w:rPr>
          <w:rFonts w:ascii="Unikurd Goran" w:hAnsi="Unikurd Goran" w:cs="Unikurd Goran" w:hint="cs"/>
          <w:color w:val="000000" w:themeColor="text1"/>
          <w:sz w:val="30"/>
          <w:szCs w:val="30"/>
          <w:rtl/>
          <w:lang w:val="en-CA" w:bidi="ar-OM"/>
        </w:rPr>
        <w:t xml:space="preserve">    دواجار هاوکێشەى پلەى گەرمى ڕووکارى جێبەجێ دەکرێت و بریتیە لە:</w:t>
      </w:r>
    </w:p>
    <w:p w14:paraId="0D35831A" w14:textId="77A27412" w:rsidR="00716CAC" w:rsidRDefault="00716CAC" w:rsidP="00716CAC">
      <w:pPr>
        <w:spacing w:line="360" w:lineRule="auto"/>
        <w:ind w:right="-284"/>
        <w:jc w:val="lowKashida"/>
        <w:rPr>
          <w:rFonts w:ascii="Unikurd Goran" w:hAnsi="Unikurd Goran" w:cs="Unikurd Goran"/>
          <w:color w:val="000000" w:themeColor="text1"/>
          <w:sz w:val="30"/>
          <w:szCs w:val="30"/>
          <w:rtl/>
          <w:lang w:val="en-CA" w:bidi="ar-OM"/>
        </w:rPr>
      </w:pPr>
      <w:r w:rsidRPr="00716CAC">
        <w:rPr>
          <w:rFonts w:ascii="Unikurd Goran" w:hAnsi="Unikurd Goran" w:cs="Unikurd Goran"/>
          <w:color w:val="000000" w:themeColor="text1"/>
          <w:sz w:val="30"/>
          <w:szCs w:val="30"/>
          <w:lang w:val="en-CA" w:bidi="ar-OM"/>
        </w:rPr>
        <w:t>LST = (BT / (1 + (0.00115 * BT / 1.4388) * Ln(ε)))</w:t>
      </w:r>
    </w:p>
    <w:p w14:paraId="3C9BCD45" w14:textId="2BCC9C6D" w:rsidR="00716CAC" w:rsidRDefault="00716CAC" w:rsidP="00716CAC">
      <w:pPr>
        <w:bidi/>
        <w:spacing w:line="360" w:lineRule="auto"/>
        <w:ind w:right="-284"/>
        <w:jc w:val="lowKashida"/>
        <w:rPr>
          <w:rFonts w:ascii="Unikurd Goran" w:hAnsi="Unikurd Goran" w:cs="Unikurd Goran"/>
          <w:color w:val="000000" w:themeColor="text1"/>
          <w:sz w:val="30"/>
          <w:szCs w:val="30"/>
          <w:rtl/>
          <w:lang w:val="en-CA" w:bidi="ar-IQ"/>
        </w:rPr>
      </w:pPr>
      <w:r>
        <w:rPr>
          <w:rFonts w:ascii="Unikurd Goran" w:hAnsi="Unikurd Goran" w:cs="Unikurd Goran" w:hint="cs"/>
          <w:color w:val="000000" w:themeColor="text1"/>
          <w:sz w:val="30"/>
          <w:szCs w:val="30"/>
          <w:rtl/>
          <w:lang w:val="en-CA" w:bidi="ar-OM"/>
        </w:rPr>
        <w:t xml:space="preserve">     بەهاى دەستکەوتوو لە هاوکێشەى پلەى گەرمى ڕووکارى (</w:t>
      </w:r>
      <w:r>
        <w:rPr>
          <w:rFonts w:ascii="Unikurd Goran" w:hAnsi="Unikurd Goran" w:cs="Unikurd Goran"/>
          <w:color w:val="000000" w:themeColor="text1"/>
          <w:sz w:val="30"/>
          <w:szCs w:val="30"/>
          <w:lang w:val="en-CA" w:bidi="ar-OM"/>
        </w:rPr>
        <w:t>LST</w:t>
      </w:r>
      <w:r>
        <w:rPr>
          <w:rFonts w:ascii="Unikurd Goran" w:hAnsi="Unikurd Goran" w:cs="Unikurd Goran" w:hint="cs"/>
          <w:color w:val="000000" w:themeColor="text1"/>
          <w:sz w:val="30"/>
          <w:szCs w:val="30"/>
          <w:rtl/>
          <w:lang w:val="en-CA" w:bidi="ar-OM"/>
        </w:rPr>
        <w:t>)</w:t>
      </w:r>
      <w:r>
        <w:rPr>
          <w:rFonts w:ascii="Unikurd Goran" w:hAnsi="Unikurd Goran" w:cs="Unikurd Goran" w:hint="cs"/>
          <w:color w:val="000000" w:themeColor="text1"/>
          <w:sz w:val="30"/>
          <w:szCs w:val="30"/>
          <w:rtl/>
          <w:lang w:val="en-CA" w:bidi="ar-IQ"/>
        </w:rPr>
        <w:t xml:space="preserve"> هاوکۆکە لەگەڵ بەهاى دووەم هەنگاوى ئەم پڕۆسانە کە بریتی بوو لە (</w:t>
      </w:r>
      <w:r>
        <w:rPr>
          <w:rFonts w:ascii="Unikurd Goran" w:hAnsi="Unikurd Goran" w:cs="Unikurd Goran"/>
          <w:color w:val="000000" w:themeColor="text1"/>
          <w:sz w:val="30"/>
          <w:szCs w:val="30"/>
          <w:lang w:val="en-CA" w:bidi="ar-IQ"/>
        </w:rPr>
        <w:t>BT</w:t>
      </w:r>
      <w:r>
        <w:rPr>
          <w:rFonts w:ascii="Unikurd Goran" w:hAnsi="Unikurd Goran" w:cs="Unikurd Goran" w:hint="cs"/>
          <w:color w:val="000000" w:themeColor="text1"/>
          <w:sz w:val="30"/>
          <w:szCs w:val="30"/>
          <w:rtl/>
          <w:lang w:val="en-CA" w:bidi="ar-IQ"/>
        </w:rPr>
        <w:t xml:space="preserve">) بەڵام ئەم چەند هەنگاوەى دواى هەنگاوى دووەم جێ بەجێ دەکرێت بە مەبەستى دەرهێنانى شێی خاک, چونکە </w:t>
      </w:r>
      <w:r w:rsidR="003C258C">
        <w:rPr>
          <w:rFonts w:ascii="Unikurd Goran" w:hAnsi="Unikurd Goran" w:cs="Unikurd Goran" w:hint="cs"/>
          <w:color w:val="000000" w:themeColor="text1"/>
          <w:sz w:val="30"/>
          <w:szCs w:val="30"/>
          <w:rtl/>
          <w:lang w:val="en-CA" w:bidi="ar-IQ"/>
        </w:rPr>
        <w:t>هەژمارى پلەى چڕى ڕووەکی تێدا دەکرێت.</w:t>
      </w:r>
    </w:p>
    <w:p w14:paraId="76D6674A" w14:textId="14AE43DF" w:rsidR="001710F2" w:rsidRPr="00CB5A0D" w:rsidRDefault="008F499E" w:rsidP="001710F2">
      <w:pPr>
        <w:bidi/>
        <w:spacing w:line="360" w:lineRule="auto"/>
        <w:ind w:right="-284"/>
        <w:jc w:val="lowKashida"/>
        <w:rPr>
          <w:rFonts w:ascii="Unikurd Jino" w:hAnsi="Unikurd Jino" w:cs="Unikurd Jino"/>
          <w:color w:val="000000" w:themeColor="text1"/>
          <w:sz w:val="30"/>
          <w:szCs w:val="30"/>
          <w:rtl/>
          <w:lang w:bidi="ar-OM"/>
        </w:rPr>
      </w:pPr>
      <w:r w:rsidRPr="00CB5A0D">
        <w:rPr>
          <w:rFonts w:ascii="Unikurd Jino" w:hAnsi="Unikurd Jino" w:cs="Unikurd Jino" w:hint="cs"/>
          <w:noProof/>
          <w:color w:val="000000" w:themeColor="text1"/>
          <w:sz w:val="30"/>
          <w:szCs w:val="30"/>
          <w:rtl/>
        </w:rPr>
        <mc:AlternateContent>
          <mc:Choice Requires="wps">
            <w:drawing>
              <wp:anchor distT="0" distB="0" distL="114300" distR="114300" simplePos="0" relativeHeight="251660288" behindDoc="0" locked="0" layoutInCell="1" allowOverlap="1" wp14:anchorId="7C6E8F1C" wp14:editId="125BEBB8">
                <wp:simplePos x="0" y="0"/>
                <wp:positionH relativeFrom="column">
                  <wp:posOffset>5585346</wp:posOffset>
                </wp:positionH>
                <wp:positionV relativeFrom="paragraph">
                  <wp:posOffset>105761</wp:posOffset>
                </wp:positionV>
                <wp:extent cx="859127" cy="1787856"/>
                <wp:effectExtent l="0" t="0" r="17780" b="22225"/>
                <wp:wrapNone/>
                <wp:docPr id="12" name="Rectangle 12"/>
                <wp:cNvGraphicFramePr/>
                <a:graphic xmlns:a="http://schemas.openxmlformats.org/drawingml/2006/main">
                  <a:graphicData uri="http://schemas.microsoft.com/office/word/2010/wordprocessingShape">
                    <wps:wsp>
                      <wps:cNvSpPr/>
                      <wps:spPr>
                        <a:xfrm>
                          <a:off x="0" y="0"/>
                          <a:ext cx="859127" cy="17878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6B405E" w14:textId="60B46595" w:rsidR="008F499E" w:rsidRPr="008F499E" w:rsidRDefault="008F499E" w:rsidP="008F499E">
                            <w:pPr>
                              <w:jc w:val="center"/>
                              <w:rPr>
                                <w:lang w:val="en-CA"/>
                              </w:rPr>
                            </w:pPr>
                            <w:r w:rsidRPr="008F499E">
                              <w:rPr>
                                <w:lang w:val="en-CA"/>
                              </w:rPr>
                              <w:t>https://www.jove.com/v/10011/determination-of-moisture-content-in-soil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439.8pt;margin-top:8.35pt;width:67.65pt;height:1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" fillcolor="white [3201]" strokecolor="#70ad47 [3209]" strokeweight="1pt">
                <v:textbox>
                  <w:txbxContent>
                    <w:p w14:paraId="666B405E" w14:textId="60B46595" w:rsidR="008F499E" w:rsidRPr="008F499E" w:rsidRDefault="008F499E" w:rsidP="008F499E">
                      <w:pPr>
                        <w:jc w:val="center"/>
                        <w:rPr>
                          <w:lang w:val="en-CA"/>
                        </w:rPr>
                      </w:pPr>
                      <w:r w:rsidRPr="008F499E">
                        <w:rPr>
                          <w:lang w:val="en-CA"/>
                        </w:rPr>
                        <w:t>https://www.jove.com/v/10011/determination-of-moisture-content-in-soil</w:t>
                      </w:r>
                    </w:p>
                  </w:txbxContent>
                </v:textbox>
              </v:rect>
            </w:pict>
          </mc:Fallback>
        </mc:AlternateContent>
      </w:r>
      <w:r w:rsidR="001710F2" w:rsidRPr="00CB5A0D">
        <w:rPr>
          <w:rFonts w:ascii="Unikurd Jino" w:hAnsi="Unikurd Jino" w:cs="Unikurd Jino" w:hint="cs"/>
          <w:color w:val="000000" w:themeColor="text1"/>
          <w:sz w:val="30"/>
          <w:szCs w:val="30"/>
          <w:rtl/>
          <w:lang w:bidi="ar-OM"/>
        </w:rPr>
        <w:t>شیی خاک</w:t>
      </w:r>
    </w:p>
    <w:p w14:paraId="786B4E6D" w14:textId="28C73CF3" w:rsidR="001710F2" w:rsidRDefault="001710F2" w:rsidP="001710F2">
      <w:pPr>
        <w:bidi/>
        <w:spacing w:line="360" w:lineRule="auto"/>
        <w:ind w:right="-284"/>
        <w:jc w:val="lowKashida"/>
        <w:rPr>
          <w:rFonts w:ascii="Unikurd Goran" w:hAnsi="Unikurd Goran" w:cs="Unikurd Goran"/>
          <w:color w:val="000000" w:themeColor="text1"/>
          <w:sz w:val="30"/>
          <w:szCs w:val="30"/>
          <w:rtl/>
          <w:lang w:val="en-CA" w:bidi="ar-IQ"/>
        </w:rPr>
      </w:pPr>
      <w:r>
        <w:rPr>
          <w:rFonts w:ascii="Unikurd Goran" w:hAnsi="Unikurd Goran" w:cs="Unikurd Goran" w:hint="cs"/>
          <w:color w:val="000000" w:themeColor="text1"/>
          <w:sz w:val="30"/>
          <w:szCs w:val="30"/>
          <w:rtl/>
          <w:lang w:val="en-CA" w:bidi="ar-IQ"/>
        </w:rPr>
        <w:t xml:space="preserve">     ئاسایی خاک بڕێک لە ئاوى هەڵگرتووە, کە بە بڕى شێی خاک گوزارشتى لێدەکرێت. ئەم شێیە لە نێوان و لەناو کونیلەداری تۆپەڵەى خاک جێگیر دەبێت (ڕووبەری کونیلەدارى نێوان و ناو تۆپەڵەکان). ئاسایی ئەم ڕووبەرە هەواو/یان ئاو</w:t>
      </w:r>
      <w:r w:rsidR="008F499E">
        <w:rPr>
          <w:rFonts w:ascii="Unikurd Goran" w:hAnsi="Unikurd Goran" w:cs="Unikurd Goran" w:hint="cs"/>
          <w:color w:val="000000" w:themeColor="text1"/>
          <w:sz w:val="30"/>
          <w:szCs w:val="30"/>
          <w:rtl/>
          <w:lang w:val="en-CA" w:bidi="ar-IQ"/>
        </w:rPr>
        <w:t xml:space="preserve"> پڕیدەکاتەوە، ئەگەر ئەم کونیلەدارییە تەواو پڕبووبێت لە هەوا خاکەکە ووشکەو ئەگەریش بە ئاو پڕبووبێتەوە ئەوا خاکەکە شێدارە.</w:t>
      </w:r>
    </w:p>
    <w:p w14:paraId="339270A8" w14:textId="77777777" w:rsidR="00CB5A0D" w:rsidRDefault="00CB5A0D" w:rsidP="00CB5A0D">
      <w:pPr>
        <w:bidi/>
        <w:spacing w:line="360" w:lineRule="auto"/>
        <w:ind w:right="-284"/>
        <w:jc w:val="lowKashida"/>
        <w:rPr>
          <w:rFonts w:ascii="Unikurd Goran" w:hAnsi="Unikurd Goran" w:cs="Unikurd Goran"/>
          <w:color w:val="000000" w:themeColor="text1"/>
          <w:sz w:val="30"/>
          <w:szCs w:val="30"/>
          <w:rtl/>
          <w:lang w:val="en-CA" w:bidi="ar-IQ"/>
        </w:rPr>
      </w:pPr>
    </w:p>
    <w:p w14:paraId="13F89F92" w14:textId="77777777" w:rsidR="00CB5A0D" w:rsidRDefault="00CB5A0D" w:rsidP="00CB5A0D">
      <w:pPr>
        <w:bidi/>
        <w:spacing w:line="360" w:lineRule="auto"/>
        <w:ind w:right="-284"/>
        <w:jc w:val="lowKashida"/>
        <w:rPr>
          <w:rFonts w:ascii="Unikurd Goran" w:hAnsi="Unikurd Goran" w:cs="Unikurd Goran"/>
          <w:color w:val="000000" w:themeColor="text1"/>
          <w:sz w:val="30"/>
          <w:szCs w:val="30"/>
          <w:lang w:val="en-CA" w:bidi="ar-IQ"/>
        </w:rPr>
      </w:pPr>
    </w:p>
    <w:p w14:paraId="14384D6C" w14:textId="1269C66F" w:rsidR="00873E10" w:rsidRDefault="0034729D" w:rsidP="0034729D">
      <w:pPr>
        <w:bidi/>
        <w:spacing w:line="360" w:lineRule="auto"/>
        <w:ind w:right="-284"/>
        <w:jc w:val="lowKashida"/>
        <w:rPr>
          <w:rFonts w:ascii="Unikurd Jino" w:hAnsi="Unikurd Jino" w:cs="Unikurd Jino"/>
          <w:color w:val="000000" w:themeColor="text1"/>
          <w:sz w:val="30"/>
          <w:szCs w:val="30"/>
          <w:lang w:bidi="ar-OM"/>
        </w:rPr>
      </w:pPr>
      <w:r>
        <w:rPr>
          <w:rFonts w:ascii="Unikurd Goran" w:hAnsi="Unikurd Goran" w:cs="Unikurd Goran"/>
          <w:color w:val="000000" w:themeColor="text1"/>
          <w:sz w:val="30"/>
          <w:szCs w:val="30"/>
          <w:lang w:val="en-CA" w:bidi="ar-IQ"/>
        </w:rPr>
        <w:lastRenderedPageBreak/>
        <w:t xml:space="preserve">  </w:t>
      </w:r>
      <w:r w:rsidR="00873E10">
        <w:rPr>
          <w:rFonts w:ascii="Unikurd Jino" w:hAnsi="Unikurd Jino" w:cs="Unikurd Jino" w:hint="cs"/>
          <w:color w:val="000000" w:themeColor="text1"/>
          <w:sz w:val="30"/>
          <w:szCs w:val="30"/>
          <w:rtl/>
          <w:lang w:bidi="ar-OM"/>
        </w:rPr>
        <w:t xml:space="preserve">هەژمارکردنى </w:t>
      </w:r>
      <w:r w:rsidR="00873E10" w:rsidRPr="00521D10">
        <w:rPr>
          <w:rFonts w:ascii="Unikurd Jino" w:hAnsi="Unikurd Jino" w:cs="Unikurd Jino"/>
          <w:color w:val="000000" w:themeColor="text1"/>
          <w:sz w:val="30"/>
          <w:szCs w:val="30"/>
          <w:rtl/>
          <w:lang w:bidi="ar-OM"/>
        </w:rPr>
        <w:t>شێی خاك</w:t>
      </w:r>
    </w:p>
    <w:p w14:paraId="7EEE534E" w14:textId="0095B357" w:rsidR="0034729D" w:rsidRPr="0034729D" w:rsidRDefault="0034729D" w:rsidP="0034729D">
      <w:pPr>
        <w:bidi/>
        <w:spacing w:line="360" w:lineRule="auto"/>
        <w:ind w:right="-284"/>
        <w:jc w:val="lowKashida"/>
        <w:rPr>
          <w:rFonts w:ascii="Unikurd Goran" w:hAnsi="Unikurd Goran" w:cs="Unikurd Goran"/>
          <w:color w:val="000000" w:themeColor="text1"/>
          <w:sz w:val="30"/>
          <w:szCs w:val="30"/>
          <w:rtl/>
          <w:lang w:bidi="ar-OM"/>
        </w:rPr>
      </w:pPr>
      <w:r w:rsidRPr="0034729D">
        <w:rPr>
          <w:rFonts w:ascii="Unikurd Goran" w:hAnsi="Unikurd Goran" w:cs="Unikurd Goran"/>
          <w:color w:val="000000" w:themeColor="text1"/>
          <w:sz w:val="30"/>
          <w:szCs w:val="30"/>
          <w:lang w:bidi="ar-OM"/>
        </w:rPr>
        <w:t xml:space="preserve">     </w:t>
      </w:r>
      <w:r w:rsidRPr="0034729D">
        <w:rPr>
          <w:rFonts w:ascii="Unikurd Goran" w:hAnsi="Unikurd Goran" w:cs="Unikurd Goran" w:hint="cs"/>
          <w:color w:val="000000" w:themeColor="text1"/>
          <w:sz w:val="30"/>
          <w:szCs w:val="30"/>
          <w:rtl/>
          <w:lang w:bidi="ar-OM"/>
        </w:rPr>
        <w:t>دەکرێت لە ڕێگەى وەرگرتنى نمونە لە کێوماڵدا بە گوێرەى ئەم هاوکێشەیە شێی خاک هەژمار بکرێت:</w:t>
      </w:r>
    </w:p>
    <w:p w14:paraId="1E7B7073" w14:textId="42BE096B" w:rsidR="0034729D" w:rsidRDefault="0034729D" w:rsidP="0034729D">
      <w:pPr>
        <w:bidi/>
        <w:spacing w:line="360" w:lineRule="auto"/>
        <w:ind w:right="-284"/>
        <w:jc w:val="center"/>
        <w:rPr>
          <w:rFonts w:ascii="Unikurd Jino" w:hAnsi="Unikurd Jino" w:cs="Unikurd Jino"/>
          <w:color w:val="000000" w:themeColor="text1"/>
          <w:sz w:val="30"/>
          <w:szCs w:val="30"/>
          <w:rtl/>
          <w:lang w:bidi="ar-IQ"/>
        </w:rPr>
      </w:pPr>
      <w:r>
        <w:rPr>
          <w:rFonts w:ascii="Unikurd Jino" w:hAnsi="Unikurd Jino" w:cs="Unikurd Jino" w:hint="cs"/>
          <w:color w:val="000000" w:themeColor="text1"/>
          <w:sz w:val="30"/>
          <w:szCs w:val="30"/>
          <w:rtl/>
          <w:lang w:bidi="ar-IQ"/>
        </w:rPr>
        <w:t>بڕى شێی خاک= کێشى خاکی شێدار (ش)- کێشى خاکى ووشک (و)/ کێشى خاکى ووشک (و)</w:t>
      </w:r>
    </w:p>
    <w:p w14:paraId="34FB68B9" w14:textId="07620392" w:rsidR="0034729D" w:rsidRPr="0034729D" w:rsidRDefault="0034729D" w:rsidP="0034729D">
      <w:pPr>
        <w:bidi/>
        <w:spacing w:line="360" w:lineRule="auto"/>
        <w:ind w:right="-284"/>
        <w:jc w:val="lowKashida"/>
        <w:rPr>
          <w:rFonts w:ascii="Unikurd Goran" w:hAnsi="Unikurd Goran" w:cs="Unikurd Goran"/>
          <w:color w:val="000000" w:themeColor="text1"/>
          <w:sz w:val="30"/>
          <w:szCs w:val="30"/>
          <w:rtl/>
          <w:lang w:bidi="ar-OM"/>
        </w:rPr>
      </w:pPr>
      <w:r>
        <w:rPr>
          <w:rFonts w:ascii="Unikurd Jino" w:hAnsi="Unikurd Jino" w:cs="Unikurd Jino" w:hint="cs"/>
          <w:color w:val="000000" w:themeColor="text1"/>
          <w:sz w:val="30"/>
          <w:szCs w:val="30"/>
          <w:rtl/>
          <w:lang w:bidi="ar-IQ"/>
        </w:rPr>
        <w:t xml:space="preserve">     </w:t>
      </w:r>
      <w:r w:rsidRPr="0034729D">
        <w:rPr>
          <w:rFonts w:ascii="Unikurd Goran" w:hAnsi="Unikurd Goran" w:cs="Unikurd Goran" w:hint="cs"/>
          <w:color w:val="000000" w:themeColor="text1"/>
          <w:sz w:val="30"/>
          <w:szCs w:val="30"/>
          <w:rtl/>
          <w:lang w:bidi="ar-OM"/>
        </w:rPr>
        <w:t xml:space="preserve">بۆ نموونە: کێشى خاکى شێدار 120 گرام, وە دواى ووشک کردنەوە کێشى خاکەکە (و) بوو بە 88 گرام, ئەوا 120- 88/ 88 = 32/88 = 0.36 </w:t>
      </w:r>
    </w:p>
    <w:p w14:paraId="5DF0B439" w14:textId="5FECCE0F" w:rsidR="00873E10" w:rsidRDefault="00873E10" w:rsidP="00873E10">
      <w:pPr>
        <w:bidi/>
        <w:spacing w:line="360" w:lineRule="auto"/>
        <w:ind w:right="-284"/>
        <w:jc w:val="lowKashida"/>
        <w:rPr>
          <w:rFonts w:ascii="Unikurd Goran" w:hAnsi="Unikurd Goran" w:cs="Unikurd Goran"/>
          <w:color w:val="000000" w:themeColor="text1"/>
          <w:sz w:val="30"/>
          <w:szCs w:val="30"/>
          <w:rtl/>
          <w:lang w:bidi="ar-OM"/>
        </w:rPr>
      </w:pPr>
      <w:r>
        <w:rPr>
          <w:rFonts w:ascii="Unikurd Jino" w:hAnsi="Unikurd Jino" w:cs="Unikurd Jino" w:hint="cs"/>
          <w:color w:val="000000" w:themeColor="text1"/>
          <w:sz w:val="30"/>
          <w:szCs w:val="30"/>
          <w:rtl/>
          <w:lang w:bidi="ar-OM"/>
        </w:rPr>
        <w:t xml:space="preserve">     </w:t>
      </w:r>
      <w:r w:rsidRPr="00873E10">
        <w:rPr>
          <w:rFonts w:ascii="Unikurd Goran" w:hAnsi="Unikurd Goran" w:cs="Unikurd Goran" w:hint="cs"/>
          <w:color w:val="000000" w:themeColor="text1"/>
          <w:sz w:val="30"/>
          <w:szCs w:val="30"/>
          <w:rtl/>
          <w:lang w:bidi="ar-OM"/>
        </w:rPr>
        <w:t>زانینى بڕى شێی خاک گرنگى خۆى هەیەو بە یەکێک لە هەنگاوە گرنگەکانى بەڕێوەبردنى زەوى و سەرچاوە ئاوییەکان لە لایەک و رێکارێکى پێویستە بۆ گەشەپێدانى کشتوکاڵى لە قەڵەم دەدرێت.</w:t>
      </w:r>
      <w:r>
        <w:rPr>
          <w:rFonts w:ascii="Unikurd Goran" w:hAnsi="Unikurd Goran" w:cs="Unikurd Goran" w:hint="cs"/>
          <w:color w:val="000000" w:themeColor="text1"/>
          <w:sz w:val="30"/>
          <w:szCs w:val="30"/>
          <w:rtl/>
          <w:lang w:bidi="ar-OM"/>
        </w:rPr>
        <w:t xml:space="preserve"> هەژمارکردنى شێی خاک لە کێوماڵ و بە بەکارهێنانى ئامێرى ئۆتۆماتیکى چەسپاو ڕادەى دروستى بەرزە, بەڵام ئەم ڕێگایە هەموو کات بە هۆکاری کەمتەرخەمى و تێچوو بەردەست نیە, بۆیە وەک بریتى و قەرەبووکردنەوە بڕى شێی خاک بە بەکارهێنانى وێنە ئاسمانیەکان هەژمار دەکرێت, ئەم ڕێگەیە لەگەڵ ئەوەى رێگەیەکى ئاسانە بەڵام دروستى دەرئەنجامەکەى بەراورد بە ڕیگەکەى تر ناتەواوە.</w:t>
      </w:r>
    </w:p>
    <w:p w14:paraId="1AA9F9C8" w14:textId="1E2A946F" w:rsidR="00873E10" w:rsidRDefault="00873E10" w:rsidP="00873E10">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هەندێک تێبینى سەبارەت بە هەژمارکردنى شێی خاک بە بەکارهێنانى وێنە ئاسمانیەکان:</w:t>
      </w:r>
    </w:p>
    <w:p w14:paraId="03A2F8AC" w14:textId="5CE9A81F" w:rsidR="00873E10" w:rsidRDefault="00873E10" w:rsidP="00873E10">
      <w:pPr>
        <w:pStyle w:val="ListParagraph"/>
        <w:numPr>
          <w:ilvl w:val="0"/>
          <w:numId w:val="12"/>
        </w:numPr>
        <w:bidi/>
        <w:spacing w:line="360" w:lineRule="auto"/>
        <w:ind w:left="418" w:right="-284"/>
        <w:jc w:val="lowKashida"/>
        <w:rPr>
          <w:rFonts w:ascii="Unikurd Goran" w:hAnsi="Unikurd Goran" w:cs="Unikurd Goran"/>
          <w:color w:val="000000" w:themeColor="text1"/>
          <w:sz w:val="30"/>
          <w:szCs w:val="30"/>
          <w:lang w:bidi="ar-OM"/>
        </w:rPr>
      </w:pPr>
      <w:r w:rsidRPr="00873E10">
        <w:rPr>
          <w:rFonts w:ascii="Unikurd Goran" w:hAnsi="Unikurd Goran" w:cs="Unikurd Goran" w:hint="cs"/>
          <w:color w:val="000000" w:themeColor="text1"/>
          <w:sz w:val="30"/>
          <w:szCs w:val="30"/>
          <w:rtl/>
          <w:lang w:bidi="ar-OM"/>
        </w:rPr>
        <w:t>شێوازێکى مەزەندەیی وەرگرتووە، چونکە بەهاکەى لە ڕێگەى هەژمارکردنى بەهاى گۆڕاوى تر هەژمار دەکرێت.</w:t>
      </w:r>
    </w:p>
    <w:p w14:paraId="1EB134D8" w14:textId="7F72EC0B" w:rsidR="00873E10" w:rsidRPr="001710F2" w:rsidRDefault="001710F2" w:rsidP="001710F2">
      <w:pPr>
        <w:pStyle w:val="ListParagraph"/>
        <w:numPr>
          <w:ilvl w:val="0"/>
          <w:numId w:val="12"/>
        </w:numPr>
        <w:bidi/>
        <w:spacing w:line="360" w:lineRule="auto"/>
        <w:ind w:left="418"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lastRenderedPageBreak/>
        <w:t>پێویستى بە بەراورد کردن بە بەهاى شێی خاکى تومارکراو لە کێوماڵدا هەیە.</w:t>
      </w:r>
    </w:p>
    <w:p w14:paraId="4EFEEA52" w14:textId="3005D0DC" w:rsidR="00873E10" w:rsidRDefault="00873E10" w:rsidP="00873E10">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دەرهێنانی شێی خاك بە بەكارهێنانی وینە ئاسمانیەكان قالبێكی مەزەندەكردنی وەرگرتووە بەو واتایەی ڕێك و تەواو نیەو وەك ئاماژەیەكە بۆ بڕی شێی خاك چونكە بە بەكارهێنانی پلەی گەرمیی ڕووكاریی و بەهاى (</w:t>
      </w:r>
      <w:r>
        <w:rPr>
          <w:rFonts w:ascii="Unikurd Goran" w:hAnsi="Unikurd Goran" w:cs="Unikurd Goran"/>
          <w:color w:val="000000" w:themeColor="text1"/>
          <w:sz w:val="30"/>
          <w:szCs w:val="30"/>
          <w:lang w:val="en-CA" w:bidi="ar-OM"/>
        </w:rPr>
        <w:t>NDVI</w:t>
      </w:r>
      <w:r>
        <w:rPr>
          <w:rFonts w:ascii="Unikurd Goran" w:hAnsi="Unikurd Goran" w:cs="Unikurd Goran" w:hint="cs"/>
          <w:color w:val="000000" w:themeColor="text1"/>
          <w:sz w:val="30"/>
          <w:szCs w:val="30"/>
          <w:rtl/>
          <w:lang w:bidi="ar-OM"/>
        </w:rPr>
        <w:t>)</w:t>
      </w:r>
      <w:r>
        <w:rPr>
          <w:rFonts w:ascii="Unikurd Goran" w:hAnsi="Unikurd Goran" w:cs="Unikurd Goran" w:hint="cs"/>
          <w:color w:val="000000" w:themeColor="text1"/>
          <w:sz w:val="30"/>
          <w:szCs w:val="30"/>
          <w:rtl/>
          <w:lang w:bidi="ar-IQ"/>
        </w:rPr>
        <w:t xml:space="preserve"> و گۆڕاوى تر</w:t>
      </w:r>
      <w:r>
        <w:rPr>
          <w:rFonts w:ascii="Unikurd Goran" w:hAnsi="Unikurd Goran" w:cs="Unikurd Goran" w:hint="cs"/>
          <w:color w:val="000000" w:themeColor="text1"/>
          <w:sz w:val="30"/>
          <w:szCs w:val="30"/>
          <w:rtl/>
          <w:lang w:bidi="ar-OM"/>
        </w:rPr>
        <w:t xml:space="preserve"> بە گوێرەى هاوکێشەکان هەژمار دەكرێت, لە سادەترینى هاوکێشەکان بریتیە لە:</w:t>
      </w:r>
    </w:p>
    <w:p w14:paraId="24702D93" w14:textId="77777777" w:rsidR="00873E10" w:rsidRPr="00521D10" w:rsidRDefault="00873E10" w:rsidP="00873E10">
      <w:pPr>
        <w:bidi/>
        <w:spacing w:line="360" w:lineRule="auto"/>
        <w:ind w:right="-284"/>
        <w:jc w:val="center"/>
        <w:rPr>
          <w:rFonts w:ascii="Unikurd Jino" w:hAnsi="Unikurd Jino" w:cs="Unikurd Jino"/>
          <w:color w:val="000000" w:themeColor="text1"/>
          <w:sz w:val="30"/>
          <w:szCs w:val="30"/>
          <w:rtl/>
          <w:lang w:bidi="ar-OM"/>
        </w:rPr>
      </w:pPr>
      <w:r w:rsidRPr="00521D10">
        <w:rPr>
          <w:rFonts w:ascii="Unikurd Jino" w:hAnsi="Unikurd Jino" w:cs="Unikurd Jino"/>
          <w:color w:val="000000" w:themeColor="text1"/>
          <w:sz w:val="30"/>
          <w:szCs w:val="30"/>
          <w:rtl/>
          <w:lang w:bidi="ar-OM"/>
        </w:rPr>
        <w:t>(</w:t>
      </w:r>
      <w:r w:rsidRPr="00521D10">
        <w:rPr>
          <w:rFonts w:ascii="Unikurd Jino" w:hAnsi="Unikurd Jino" w:cs="Unikurd Jino"/>
          <w:color w:val="000000" w:themeColor="text1"/>
          <w:sz w:val="30"/>
          <w:szCs w:val="30"/>
          <w:lang w:val="en-GB" w:bidi="ar-OM"/>
        </w:rPr>
        <w:t xml:space="preserve">LST max- LST/ LST max- LST min </w:t>
      </w:r>
      <w:r w:rsidRPr="00521D10">
        <w:rPr>
          <w:rFonts w:ascii="Unikurd Jino" w:hAnsi="Unikurd Jino" w:cs="Unikurd Jino"/>
          <w:color w:val="000000" w:themeColor="text1"/>
          <w:sz w:val="30"/>
          <w:szCs w:val="30"/>
          <w:rtl/>
          <w:lang w:bidi="ar-OM"/>
        </w:rPr>
        <w:t>)</w:t>
      </w:r>
    </w:p>
    <w:p w14:paraId="31D57B14" w14:textId="5426D93D" w:rsidR="00873E10" w:rsidRPr="004A3ABC" w:rsidRDefault="00873E10" w:rsidP="004A3ABC">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دەرئەنجامی شێی خاك لە نێوان (0- 1) دەبێت، ئەو ناوچانەی پلەی گەرمییان بەرزە شیی خاكییان كەمەو بە پێچەوانەش پێچەوانەیە.</w:t>
      </w:r>
    </w:p>
    <w:p w14:paraId="1A987302" w14:textId="725BD6E5" w:rsidR="00412D99" w:rsidRPr="000F4BED" w:rsidRDefault="00C018F4" w:rsidP="00412D99">
      <w:pPr>
        <w:bidi/>
        <w:spacing w:line="360" w:lineRule="auto"/>
        <w:ind w:right="-284"/>
        <w:jc w:val="lowKashida"/>
        <w:rPr>
          <w:rFonts w:ascii="Unikurd Jino" w:hAnsi="Unikurd Jino" w:cs="Unikurd Jino"/>
          <w:color w:val="000000" w:themeColor="text1"/>
          <w:sz w:val="30"/>
          <w:szCs w:val="30"/>
          <w:rtl/>
          <w:lang w:bidi="ar-OM"/>
        </w:rPr>
      </w:pPr>
      <w:r w:rsidRPr="000F4BED">
        <w:rPr>
          <w:rFonts w:ascii="Unikurd Jino" w:hAnsi="Unikurd Jino" w:cs="Unikurd Jino"/>
          <w:color w:val="000000" w:themeColor="text1"/>
          <w:sz w:val="30"/>
          <w:szCs w:val="30"/>
          <w:rtl/>
          <w:lang w:bidi="ar-OM"/>
        </w:rPr>
        <w:t>داچۆڕان</w:t>
      </w:r>
    </w:p>
    <w:p w14:paraId="44405078" w14:textId="2BDFA76F" w:rsidR="00C018F4" w:rsidRDefault="00C018F4" w:rsidP="00C018F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داچۆڕان بریتیە لە چوونە ناوەوەی ئاو بۆ بەشەكانی ژێرەوەی ڕووی خاك لە ڕێگەی كونیلەدارییەوە.</w:t>
      </w:r>
    </w:p>
    <w:p w14:paraId="3FD3653D" w14:textId="545A1457" w:rsidR="00C018F4" w:rsidRDefault="00C018F4" w:rsidP="00C018F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بە گشتی سەرەتا بڕی داچۆڕان زۆرەو بە درێژاو بە تێپەڕبوونی كات كەم دەكات و تا دەگاتە ئاستێك خاك تێر ئاو دەبێت و لە بەرڕۆیشتنی ڕووكاری زیاد دەكات</w:t>
      </w:r>
      <w:r w:rsidR="00957A77">
        <w:rPr>
          <w:rFonts w:ascii="Unikurd Goran" w:hAnsi="Unikurd Goran" w:cs="Unikurd Goran" w:hint="cs"/>
          <w:color w:val="000000" w:themeColor="text1"/>
          <w:sz w:val="30"/>
          <w:szCs w:val="30"/>
          <w:rtl/>
          <w:lang w:bidi="ar-OM"/>
        </w:rPr>
        <w:t>.</w:t>
      </w:r>
    </w:p>
    <w:p w14:paraId="04C6A950" w14:textId="60BC740D" w:rsidR="00957A77" w:rsidRPr="000F4BED" w:rsidRDefault="00957A77" w:rsidP="00957A77">
      <w:pPr>
        <w:bidi/>
        <w:spacing w:line="360" w:lineRule="auto"/>
        <w:ind w:right="-284"/>
        <w:jc w:val="lowKashida"/>
        <w:rPr>
          <w:rFonts w:ascii="Unikurd Jino" w:hAnsi="Unikurd Jino" w:cs="Unikurd Jino"/>
          <w:color w:val="000000" w:themeColor="text1"/>
          <w:sz w:val="30"/>
          <w:szCs w:val="30"/>
          <w:rtl/>
          <w:lang w:bidi="ar-OM"/>
        </w:rPr>
      </w:pPr>
      <w:r w:rsidRPr="000F4BED">
        <w:rPr>
          <w:rFonts w:ascii="Unikurd Jino" w:hAnsi="Unikurd Jino" w:cs="Unikurd Jino"/>
          <w:color w:val="000000" w:themeColor="text1"/>
          <w:sz w:val="30"/>
          <w:szCs w:val="30"/>
          <w:rtl/>
          <w:lang w:bidi="ar-OM"/>
        </w:rPr>
        <w:t>هۆكارەكانی كاریگەر لە سەر داچۆڕان</w:t>
      </w:r>
    </w:p>
    <w:p w14:paraId="7205B9F9" w14:textId="389D5F8D" w:rsidR="00957A77" w:rsidRDefault="00957A77" w:rsidP="00957A77">
      <w:pPr>
        <w:pStyle w:val="ListParagraph"/>
        <w:numPr>
          <w:ilvl w:val="0"/>
          <w:numId w:val="10"/>
        </w:numPr>
        <w:bidi/>
        <w:spacing w:line="360" w:lineRule="auto"/>
        <w:ind w:right="-284"/>
        <w:jc w:val="lowKashida"/>
        <w:rPr>
          <w:rFonts w:ascii="Unikurd Goran" w:hAnsi="Unikurd Goran" w:cs="Unikurd Goran"/>
          <w:color w:val="000000" w:themeColor="text1"/>
          <w:sz w:val="30"/>
          <w:szCs w:val="30"/>
          <w:lang w:bidi="ar-OM"/>
        </w:rPr>
      </w:pPr>
      <w:r w:rsidRPr="00AA6710">
        <w:rPr>
          <w:rFonts w:ascii="Unikurd Jino" w:hAnsi="Unikurd Jino" w:cs="Unikurd Jino"/>
          <w:color w:val="000000" w:themeColor="text1"/>
          <w:sz w:val="30"/>
          <w:szCs w:val="30"/>
          <w:rtl/>
          <w:lang w:bidi="ar-OM"/>
        </w:rPr>
        <w:t>پۆشاكی ڕووەكی</w:t>
      </w:r>
      <w:r>
        <w:rPr>
          <w:rFonts w:ascii="Unikurd Goran" w:hAnsi="Unikurd Goran" w:cs="Unikurd Goran" w:hint="cs"/>
          <w:color w:val="000000" w:themeColor="text1"/>
          <w:sz w:val="30"/>
          <w:szCs w:val="30"/>
          <w:rtl/>
          <w:lang w:bidi="ar-OM"/>
        </w:rPr>
        <w:t>: هەرچەندە پۆشاكی ڕووەكی زۆرترو چڕتر بێت داچۆڕان زیاد دەكات.</w:t>
      </w:r>
    </w:p>
    <w:p w14:paraId="3BAB6062" w14:textId="6C6A380A" w:rsidR="00957A77" w:rsidRDefault="00957A77" w:rsidP="00957A77">
      <w:pPr>
        <w:pStyle w:val="ListParagraph"/>
        <w:numPr>
          <w:ilvl w:val="0"/>
          <w:numId w:val="10"/>
        </w:numPr>
        <w:bidi/>
        <w:spacing w:line="360" w:lineRule="auto"/>
        <w:ind w:right="-284"/>
        <w:jc w:val="lowKashida"/>
        <w:rPr>
          <w:rFonts w:ascii="Unikurd Goran" w:hAnsi="Unikurd Goran" w:cs="Unikurd Goran"/>
          <w:color w:val="000000" w:themeColor="text1"/>
          <w:sz w:val="30"/>
          <w:szCs w:val="30"/>
          <w:lang w:bidi="ar-OM"/>
        </w:rPr>
      </w:pPr>
      <w:r w:rsidRPr="00AA6710">
        <w:rPr>
          <w:rFonts w:ascii="Unikurd Jino" w:hAnsi="Unikurd Jino" w:cs="Unikurd Jino" w:hint="cs"/>
          <w:color w:val="000000" w:themeColor="text1"/>
          <w:sz w:val="30"/>
          <w:szCs w:val="30"/>
          <w:rtl/>
          <w:lang w:bidi="ar-OM"/>
        </w:rPr>
        <w:lastRenderedPageBreak/>
        <w:t>تێكسچەری خاك</w:t>
      </w:r>
      <w:r>
        <w:rPr>
          <w:rFonts w:ascii="Unikurd Goran" w:hAnsi="Unikurd Goran" w:cs="Unikurd Goran" w:hint="cs"/>
          <w:color w:val="000000" w:themeColor="text1"/>
          <w:sz w:val="30"/>
          <w:szCs w:val="30"/>
          <w:rtl/>
          <w:lang w:bidi="ar-OM"/>
        </w:rPr>
        <w:t>: خاكەكان لە ڕووی تێكسچەرەوە جیاوازن هەندێكیان قوڕیی و هەندێكی تریان تیكەڵ و لمی و جۆری ترن، هەرچەندە بڕی دەنكۆڵەی قوڕی لە خاك زۆر بێت بڕی داچۆڕان كەم دەكات.</w:t>
      </w:r>
    </w:p>
    <w:p w14:paraId="04452A08" w14:textId="5C410E6A" w:rsidR="00957A77" w:rsidRDefault="00957A77" w:rsidP="00FB0303">
      <w:pPr>
        <w:pStyle w:val="ListParagraph"/>
        <w:numPr>
          <w:ilvl w:val="0"/>
          <w:numId w:val="10"/>
        </w:numPr>
        <w:bidi/>
        <w:spacing w:line="360" w:lineRule="auto"/>
        <w:ind w:right="-284"/>
        <w:jc w:val="lowKashida"/>
        <w:rPr>
          <w:rFonts w:ascii="Unikurd Goran" w:hAnsi="Unikurd Goran" w:cs="Unikurd Goran"/>
          <w:color w:val="000000" w:themeColor="text1"/>
          <w:sz w:val="30"/>
          <w:szCs w:val="30"/>
          <w:lang w:bidi="ar-OM"/>
        </w:rPr>
      </w:pPr>
      <w:r w:rsidRPr="00AA6710">
        <w:rPr>
          <w:rFonts w:ascii="Unikurd Jino" w:hAnsi="Unikurd Jino" w:cs="Unikurd Jino" w:hint="cs"/>
          <w:color w:val="000000" w:themeColor="text1"/>
          <w:sz w:val="30"/>
          <w:szCs w:val="30"/>
          <w:rtl/>
          <w:lang w:bidi="ar-OM"/>
        </w:rPr>
        <w:t>لێژی</w:t>
      </w:r>
      <w:r>
        <w:rPr>
          <w:rFonts w:ascii="Unikurd Goran" w:hAnsi="Unikurd Goran" w:cs="Unikurd Goran" w:hint="cs"/>
          <w:color w:val="000000" w:themeColor="text1"/>
          <w:sz w:val="30"/>
          <w:szCs w:val="30"/>
          <w:rtl/>
          <w:lang w:bidi="ar-OM"/>
        </w:rPr>
        <w:t>: یەكێك لە هۆیە بنەڕەتیەكانە لە سەر بڕی داچۆڕان هەرچەندە لێژی زیاد بێت داچۆڕان كەم دەكات،</w:t>
      </w:r>
      <w:r w:rsidR="00FB0303">
        <w:rPr>
          <w:rFonts w:ascii="Unikurd Goran" w:hAnsi="Unikurd Goran" w:cs="Unikurd Goran" w:hint="cs"/>
          <w:color w:val="000000" w:themeColor="text1"/>
          <w:sz w:val="30"/>
          <w:szCs w:val="30"/>
          <w:rtl/>
          <w:lang w:bidi="ar-OM"/>
        </w:rPr>
        <w:t xml:space="preserve"> چونكە لە ڕووە لێژەكان ئاو بە خێرایی دەڕوات وزیاتر دەبێت بە لەبەرڕۆیشتن وەك لەوەی دابچۆڕێت،</w:t>
      </w:r>
      <w:r>
        <w:rPr>
          <w:rFonts w:ascii="Unikurd Goran" w:hAnsi="Unikurd Goran" w:cs="Unikurd Goran" w:hint="cs"/>
          <w:color w:val="000000" w:themeColor="text1"/>
          <w:sz w:val="30"/>
          <w:szCs w:val="30"/>
          <w:rtl/>
          <w:lang w:bidi="ar-OM"/>
        </w:rPr>
        <w:t xml:space="preserve"> بۆیە لە ناوچە دەشت و تەختەكان داچۆڕان زۆرەو بڕی ئاوی ژێر زەویش زۆرە.</w:t>
      </w:r>
    </w:p>
    <w:p w14:paraId="6294952B" w14:textId="07A23FB3" w:rsidR="00957A77" w:rsidRDefault="00957A77" w:rsidP="00957A77">
      <w:pPr>
        <w:pStyle w:val="ListParagraph"/>
        <w:numPr>
          <w:ilvl w:val="0"/>
          <w:numId w:val="10"/>
        </w:numPr>
        <w:bidi/>
        <w:spacing w:line="360" w:lineRule="auto"/>
        <w:ind w:right="-284"/>
        <w:jc w:val="lowKashida"/>
        <w:rPr>
          <w:rFonts w:ascii="Unikurd Goran" w:hAnsi="Unikurd Goran" w:cs="Unikurd Goran"/>
          <w:color w:val="000000" w:themeColor="text1"/>
          <w:sz w:val="30"/>
          <w:szCs w:val="30"/>
          <w:lang w:bidi="ar-OM"/>
        </w:rPr>
      </w:pPr>
      <w:r w:rsidRPr="00AA6710">
        <w:rPr>
          <w:rFonts w:ascii="Unikurd Jino" w:hAnsi="Unikurd Jino" w:cs="Unikurd Jino" w:hint="cs"/>
          <w:color w:val="000000" w:themeColor="text1"/>
          <w:sz w:val="30"/>
          <w:szCs w:val="30"/>
          <w:rtl/>
          <w:lang w:bidi="ar-OM"/>
        </w:rPr>
        <w:t>بڕی ماددەی ئەندامی</w:t>
      </w:r>
      <w:r>
        <w:rPr>
          <w:rFonts w:ascii="Unikurd Goran" w:hAnsi="Unikurd Goran" w:cs="Unikurd Goran" w:hint="cs"/>
          <w:color w:val="000000" w:themeColor="text1"/>
          <w:sz w:val="30"/>
          <w:szCs w:val="30"/>
          <w:rtl/>
          <w:lang w:bidi="ar-OM"/>
        </w:rPr>
        <w:t>، بوونی بڕی زۆری ماددەی ئەندامی لە خاك دەبێتە هۆی كەمبوونەوەی بڕی داچۆڕان.</w:t>
      </w:r>
    </w:p>
    <w:p w14:paraId="7598F2A9" w14:textId="1D8E53D0" w:rsidR="00957A77" w:rsidRPr="00957A77" w:rsidRDefault="00957A77" w:rsidP="00957A77">
      <w:pPr>
        <w:pStyle w:val="ListParagraph"/>
        <w:numPr>
          <w:ilvl w:val="0"/>
          <w:numId w:val="10"/>
        </w:numPr>
        <w:bidi/>
        <w:spacing w:line="360" w:lineRule="auto"/>
        <w:ind w:right="-284"/>
        <w:jc w:val="lowKashida"/>
        <w:rPr>
          <w:rFonts w:ascii="Unikurd Goran" w:hAnsi="Unikurd Goran" w:cs="Unikurd Goran"/>
          <w:color w:val="000000" w:themeColor="text1"/>
          <w:sz w:val="30"/>
          <w:szCs w:val="30"/>
          <w:rtl/>
          <w:lang w:bidi="ar-OM"/>
        </w:rPr>
      </w:pPr>
      <w:r w:rsidRPr="00AA6710">
        <w:rPr>
          <w:rFonts w:ascii="Unikurd Jino" w:hAnsi="Unikurd Jino" w:cs="Unikurd Jino" w:hint="cs"/>
          <w:color w:val="000000" w:themeColor="text1"/>
          <w:sz w:val="30"/>
          <w:szCs w:val="30"/>
          <w:rtl/>
          <w:lang w:bidi="ar-OM"/>
        </w:rPr>
        <w:t>بڕی شێی خاك</w:t>
      </w:r>
      <w:r>
        <w:rPr>
          <w:rFonts w:ascii="Unikurd Goran" w:hAnsi="Unikurd Goran" w:cs="Unikurd Goran" w:hint="cs"/>
          <w:color w:val="000000" w:themeColor="text1"/>
          <w:sz w:val="30"/>
          <w:szCs w:val="30"/>
          <w:rtl/>
          <w:lang w:bidi="ar-OM"/>
        </w:rPr>
        <w:t>، لە پەیوەندییەكی پێچەوانەدایە لەگەڵ بڕی داچۆڕان بەو واتایەی بە زیادبوونی شێی خاك بڕی داچۆڕان كەم دەكات.</w:t>
      </w:r>
    </w:p>
    <w:p w14:paraId="1FC4B552" w14:textId="55855FE3" w:rsidR="000F4BED" w:rsidRPr="00A84F62" w:rsidRDefault="000F4BED" w:rsidP="000F4BED">
      <w:pPr>
        <w:bidi/>
        <w:spacing w:line="360" w:lineRule="auto"/>
        <w:ind w:right="-284"/>
        <w:jc w:val="lowKashida"/>
        <w:rPr>
          <w:rFonts w:ascii="Unikurd Jino" w:hAnsi="Unikurd Jino" w:cs="Unikurd Jino"/>
          <w:color w:val="000000" w:themeColor="text1"/>
          <w:sz w:val="30"/>
          <w:szCs w:val="30"/>
          <w:rtl/>
          <w:lang w:bidi="ar-OM"/>
        </w:rPr>
      </w:pPr>
      <w:r w:rsidRPr="00A84F62">
        <w:rPr>
          <w:rFonts w:ascii="Unikurd Jino" w:hAnsi="Unikurd Jino" w:cs="Unikurd Jino"/>
          <w:color w:val="000000" w:themeColor="text1"/>
          <w:sz w:val="30"/>
          <w:szCs w:val="30"/>
          <w:rtl/>
          <w:lang w:bidi="ar-OM"/>
        </w:rPr>
        <w:t>هەژماركردنی بڕی داچۆڕان</w:t>
      </w:r>
    </w:p>
    <w:p w14:paraId="3B358E02" w14:textId="4440EBFE" w:rsidR="00A84F62" w:rsidRDefault="000F4BED" w:rsidP="000F4BED">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دوای دەستنیشانكردنی شوێنی دیاریكراو لە ئاوزێلە ڕووبارییەكان لەسەر بنەمای دیاریكراو خۆی دەبینێتەوە لە (پێكهاتەی جیۆلۆجی، بەكارهێنانەكانی زەوی یان تۆڕی چوارگۆشەی ڕووبەرهاوتا) بە بەكارهێنانی جووت مەنجەڵی پلەداركراو بە یەكەی (سم یان ئینج) دەست دەكرێت بە هەژماركردنی بڕی داچۆڕان وپاشانیش بە بەكارهێنانی هاوكێشەی داچۆڕان بڕی داچۆڕان هەژمار دەكرێت</w:t>
      </w:r>
      <w:r w:rsidR="007B6498">
        <w:rPr>
          <w:rFonts w:ascii="Unikurd Goran" w:hAnsi="Unikurd Goran" w:cs="Unikurd Goran" w:hint="cs"/>
          <w:color w:val="000000" w:themeColor="text1"/>
          <w:sz w:val="30"/>
          <w:szCs w:val="30"/>
          <w:rtl/>
          <w:lang w:bidi="ar-OM"/>
        </w:rPr>
        <w:t>.</w:t>
      </w:r>
    </w:p>
    <w:p w14:paraId="39B3DD63" w14:textId="64A1FA4C" w:rsidR="007B6498" w:rsidRDefault="007B6498" w:rsidP="007B6498">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دەكرێت تۆڕی خاڵەكانی هەژماركردنی داچۆڕان بە گوێرەی پێكهاتەی جیۆلۆجی یان بەكارهێنانەكانی زەوی دیار بكرێت بە جۆرێك خاكی داماڵراو لە پێكهاتە </w:t>
      </w:r>
      <w:r>
        <w:rPr>
          <w:rFonts w:ascii="Unikurd Goran" w:hAnsi="Unikurd Goran" w:cs="Unikurd Goran" w:hint="cs"/>
          <w:color w:val="000000" w:themeColor="text1"/>
          <w:sz w:val="30"/>
          <w:szCs w:val="30"/>
          <w:rtl/>
          <w:lang w:bidi="ar-OM"/>
        </w:rPr>
        <w:lastRenderedPageBreak/>
        <w:t>جیۆلۆجیەكان لە لایەك و لە هەر یەك لە بەكارهینانەكان لەلایەكی تر لێك جیان، بۆ نموونە خاكی داماڵراو لە پێكهاتە جیۆلۆجیە جیاجیاكان لە ڕووی كونیلەداری و تێكسچەرەوە لێك جیاوازە هەروەها بڕی داچۆڕان بە گو</w:t>
      </w:r>
      <w:r w:rsidR="00773CBF">
        <w:rPr>
          <w:rFonts w:ascii="Unikurd Goran" w:hAnsi="Unikurd Goran" w:cs="Unikurd Goran" w:hint="cs"/>
          <w:color w:val="000000" w:themeColor="text1"/>
          <w:sz w:val="30"/>
          <w:szCs w:val="30"/>
          <w:rtl/>
          <w:lang w:bidi="ar-OM"/>
        </w:rPr>
        <w:t>ێرەی بەكارهێنانەكان لێك جیاوازە.</w:t>
      </w:r>
    </w:p>
    <w:p w14:paraId="5BF1C1BB" w14:textId="06F89D05" w:rsidR="00773CBF" w:rsidRDefault="00773CBF" w:rsidP="00F82455">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هەرچی تایبەتە بە تۆڕی ڕووبەرهاوتا لەم شێوازەدا ناوچەی لێكۆڵینەوە دابەش دەكرێت بۆ سەر تۆڕێكی چوارگۆشە ڕووبەر هاوتا هەر چوارگۆشەیەك ڕووبەرەكەی لە نێوان 15- 25 كم2 دەبێت پاشان لە گۆشەی خاڵی یەكتربڕی گۆشەی هەر چوارگۆشەیەك خاڵێك دیار دەكرێت بۆ هەژماركردنی بڕی داچۆڕان ئەم ڕیگەیە ڕیگەیەكی نوێیەو دەگوترێت لایەنداری تێدانیە ئەگەرچی كەموكورێشی هەیە</w:t>
      </w:r>
      <w:r w:rsidR="00F82455">
        <w:rPr>
          <w:rFonts w:ascii="Unikurd Goran" w:hAnsi="Unikurd Goran" w:cs="Unikurd Goran" w:hint="cs"/>
          <w:color w:val="000000" w:themeColor="text1"/>
          <w:sz w:val="30"/>
          <w:szCs w:val="30"/>
          <w:rtl/>
          <w:lang w:bidi="ar-OM"/>
        </w:rPr>
        <w:t>.</w:t>
      </w:r>
    </w:p>
    <w:p w14:paraId="54B55A1E" w14:textId="5472CC6B" w:rsidR="00A84F62" w:rsidRDefault="00A84F62" w:rsidP="00A84F62">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40AA7C13" wp14:editId="7F114436">
            <wp:extent cx="3453567" cy="1945758"/>
            <wp:effectExtent l="19050" t="19050" r="13970" b="16510"/>
            <wp:docPr id="6" name="Picture 6" descr="C:\Users\High Tech\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h Tech\Desktop\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3226" cy="1945566"/>
                    </a:xfrm>
                    <a:prstGeom prst="rect">
                      <a:avLst/>
                    </a:prstGeom>
                    <a:noFill/>
                    <a:ln w="9525">
                      <a:solidFill>
                        <a:schemeClr val="tx1"/>
                      </a:solidFill>
                      <a:prstDash val="dash"/>
                    </a:ln>
                  </pic:spPr>
                </pic:pic>
              </a:graphicData>
            </a:graphic>
          </wp:inline>
        </w:drawing>
      </w:r>
    </w:p>
    <w:p w14:paraId="78BC61AD" w14:textId="1095B97F" w:rsidR="000F4BED" w:rsidRDefault="000F4BED" w:rsidP="00A84F62">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هاوكێشەكە بریتیە لە:</w:t>
      </w:r>
    </w:p>
    <w:p w14:paraId="402ED32F" w14:textId="1E47E1EA" w:rsidR="001A1B34" w:rsidRPr="00164AE9" w:rsidRDefault="00D4018A" w:rsidP="00164AE9">
      <w:pPr>
        <w:spacing w:line="360" w:lineRule="auto"/>
        <w:ind w:right="-284"/>
        <w:jc w:val="center"/>
        <w:rPr>
          <w:rFonts w:ascii="Unikurd Goran" w:hAnsi="Unikurd Goran" w:cs="Unikurd Goran"/>
          <w:color w:val="000000" w:themeColor="text1"/>
          <w:sz w:val="36"/>
          <w:szCs w:val="36"/>
          <w:vertAlign w:val="superscript"/>
          <w:rtl/>
          <w:lang w:val="en-GB" w:bidi="ar-OM"/>
        </w:rPr>
      </w:pPr>
      <w:r w:rsidRPr="000F3C0A">
        <w:rPr>
          <w:rFonts w:ascii="Unikurd Goran" w:hAnsi="Unikurd Goran" w:cs="Unikurd Goran"/>
          <w:color w:val="000000" w:themeColor="text1"/>
          <w:sz w:val="36"/>
          <w:szCs w:val="36"/>
          <w:lang w:val="en-GB" w:bidi="ar-OM"/>
        </w:rPr>
        <w:t>f(t) = fc+ (f</w:t>
      </w:r>
      <w:r w:rsidRPr="000F3C0A">
        <w:rPr>
          <w:rFonts w:ascii="Unikurd Goran" w:hAnsi="Unikurd Goran" w:cs="Unikurd Goran"/>
          <w:color w:val="000000" w:themeColor="text1"/>
          <w:sz w:val="36"/>
          <w:szCs w:val="36"/>
          <w:vertAlign w:val="subscript"/>
          <w:lang w:val="en-GB" w:bidi="ar-OM"/>
        </w:rPr>
        <w:t>0</w:t>
      </w:r>
      <w:r w:rsidRPr="000F3C0A">
        <w:rPr>
          <w:rFonts w:ascii="Unikurd Goran" w:hAnsi="Unikurd Goran" w:cs="Unikurd Goran"/>
          <w:color w:val="000000" w:themeColor="text1"/>
          <w:sz w:val="36"/>
          <w:szCs w:val="36"/>
          <w:lang w:val="en-GB" w:bidi="ar-OM"/>
        </w:rPr>
        <w:t xml:space="preserve">- fc) e </w:t>
      </w:r>
      <w:r w:rsidRPr="000F3C0A">
        <w:rPr>
          <w:rFonts w:ascii="Unikurd Goran" w:hAnsi="Unikurd Goran" w:cs="Unikurd Goran"/>
          <w:color w:val="000000" w:themeColor="text1"/>
          <w:sz w:val="36"/>
          <w:szCs w:val="36"/>
          <w:vertAlign w:val="superscript"/>
          <w:lang w:val="en-GB" w:bidi="ar-OM"/>
        </w:rPr>
        <w:t>–kt</w:t>
      </w:r>
    </w:p>
    <w:p w14:paraId="5E194B49" w14:textId="34410789" w:rsidR="00D4018A" w:rsidRPr="00A84F62" w:rsidRDefault="00D4018A" w:rsidP="001A1B34">
      <w:pPr>
        <w:bidi/>
        <w:spacing w:line="360" w:lineRule="auto"/>
        <w:ind w:right="-284"/>
        <w:jc w:val="lowKashida"/>
        <w:rPr>
          <w:rFonts w:ascii="Unikurd Jino" w:hAnsi="Unikurd Jino" w:cs="Unikurd Jino"/>
          <w:color w:val="000000" w:themeColor="text1"/>
          <w:sz w:val="30"/>
          <w:szCs w:val="30"/>
          <w:rtl/>
          <w:lang w:bidi="ar-OM"/>
        </w:rPr>
      </w:pPr>
      <w:r w:rsidRPr="00A84F62">
        <w:rPr>
          <w:rFonts w:ascii="Unikurd Jino" w:hAnsi="Unikurd Jino" w:cs="Unikurd Jino"/>
          <w:color w:val="000000" w:themeColor="text1"/>
          <w:sz w:val="30"/>
          <w:szCs w:val="30"/>
          <w:rtl/>
          <w:lang w:bidi="ar-OM"/>
        </w:rPr>
        <w:t>نموونە:</w:t>
      </w:r>
    </w:p>
    <w:p w14:paraId="3C8ACF57" w14:textId="7FB5C803" w:rsidR="00D4018A" w:rsidRPr="005F0AB7" w:rsidRDefault="00D4018A" w:rsidP="00C258E4">
      <w:pPr>
        <w:bidi/>
        <w:spacing w:line="360" w:lineRule="auto"/>
        <w:ind w:right="-284"/>
        <w:jc w:val="lowKashida"/>
        <w:rPr>
          <w:rFonts w:ascii="Unikurd Jino" w:hAnsi="Unikurd Jino" w:cs="Unikurd Jino"/>
          <w:color w:val="000000" w:themeColor="text1"/>
          <w:sz w:val="30"/>
          <w:szCs w:val="30"/>
          <w:rtl/>
          <w:lang w:bidi="ar-OM"/>
        </w:rPr>
      </w:pPr>
      <w:r w:rsidRPr="005F0AB7">
        <w:rPr>
          <w:rFonts w:ascii="Unikurd Jino" w:hAnsi="Unikurd Jino" w:cs="Unikurd Jino"/>
          <w:color w:val="000000" w:themeColor="text1"/>
          <w:sz w:val="30"/>
          <w:szCs w:val="30"/>
          <w:rtl/>
          <w:lang w:bidi="ar-OM"/>
        </w:rPr>
        <w:lastRenderedPageBreak/>
        <w:t>ئەگەر (</w:t>
      </w:r>
      <w:r w:rsidRPr="005F0AB7">
        <w:rPr>
          <w:rFonts w:ascii="Unikurd Jino" w:hAnsi="Unikurd Jino" w:cs="Unikurd Jino"/>
          <w:color w:val="000000" w:themeColor="text1"/>
          <w:sz w:val="30"/>
          <w:szCs w:val="30"/>
          <w:lang w:bidi="ar-OM"/>
        </w:rPr>
        <w:t>f</w:t>
      </w:r>
      <w:r w:rsidRPr="005F0AB7">
        <w:rPr>
          <w:rFonts w:ascii="Unikurd Jino" w:hAnsi="Unikurd Jino" w:cs="Unikurd Jino"/>
          <w:color w:val="000000" w:themeColor="text1"/>
          <w:sz w:val="30"/>
          <w:szCs w:val="30"/>
          <w:vertAlign w:val="subscript"/>
          <w:lang w:bidi="ar-OM"/>
        </w:rPr>
        <w:t>0</w:t>
      </w:r>
      <w:r w:rsidR="00A84F62" w:rsidRPr="005F0AB7">
        <w:rPr>
          <w:rFonts w:ascii="Unikurd Jino" w:hAnsi="Unikurd Jino" w:cs="Unikurd Jino"/>
          <w:color w:val="000000" w:themeColor="text1"/>
          <w:sz w:val="30"/>
          <w:szCs w:val="30"/>
          <w:rtl/>
          <w:lang w:bidi="ar-OM"/>
        </w:rPr>
        <w:t xml:space="preserve"> ، داچۆڕانی سەرەتا </w:t>
      </w:r>
      <w:r w:rsidRPr="005F0AB7">
        <w:rPr>
          <w:rFonts w:ascii="Unikurd Jino" w:hAnsi="Unikurd Jino" w:cs="Unikurd Jino"/>
          <w:color w:val="000000" w:themeColor="text1"/>
          <w:sz w:val="30"/>
          <w:szCs w:val="30"/>
          <w:rtl/>
          <w:lang w:bidi="ar-OM"/>
        </w:rPr>
        <w:t>) = 5 سم/ كژ، (</w:t>
      </w:r>
      <w:r w:rsidRPr="005F0AB7">
        <w:rPr>
          <w:rFonts w:ascii="Unikurd Jino" w:hAnsi="Unikurd Jino" w:cs="Unikurd Jino"/>
          <w:color w:val="000000" w:themeColor="text1"/>
          <w:sz w:val="30"/>
          <w:szCs w:val="30"/>
          <w:lang w:bidi="ar-OM"/>
        </w:rPr>
        <w:t>fc</w:t>
      </w:r>
      <w:r w:rsidR="00A84F62" w:rsidRPr="005F0AB7">
        <w:rPr>
          <w:rFonts w:ascii="Unikurd Jino" w:hAnsi="Unikurd Jino" w:cs="Unikurd Jino"/>
          <w:color w:val="000000" w:themeColor="text1"/>
          <w:sz w:val="30"/>
          <w:szCs w:val="30"/>
          <w:rtl/>
          <w:lang w:bidi="ar-OM"/>
        </w:rPr>
        <w:t xml:space="preserve"> ، داچۆڕانی كۆتا</w:t>
      </w:r>
      <w:r w:rsidRPr="005F0AB7">
        <w:rPr>
          <w:rFonts w:ascii="Unikurd Jino" w:hAnsi="Unikurd Jino" w:cs="Unikurd Jino"/>
          <w:color w:val="000000" w:themeColor="text1"/>
          <w:sz w:val="30"/>
          <w:szCs w:val="30"/>
          <w:rtl/>
          <w:lang w:bidi="ar-OM"/>
        </w:rPr>
        <w:t>) = 2 سم/ كژ وە (</w:t>
      </w:r>
      <w:r w:rsidRPr="005F0AB7">
        <w:rPr>
          <w:rFonts w:ascii="Unikurd Jino" w:hAnsi="Unikurd Jino" w:cs="Unikurd Jino"/>
          <w:color w:val="000000" w:themeColor="text1"/>
          <w:sz w:val="30"/>
          <w:szCs w:val="30"/>
          <w:lang w:bidi="ar-OM"/>
        </w:rPr>
        <w:t>k</w:t>
      </w:r>
      <w:r w:rsidR="00C258E4" w:rsidRPr="005F0AB7">
        <w:rPr>
          <w:rFonts w:ascii="Unikurd Jino" w:hAnsi="Unikurd Jino" w:cs="Unikurd Jino"/>
          <w:color w:val="000000" w:themeColor="text1"/>
          <w:sz w:val="30"/>
          <w:szCs w:val="30"/>
          <w:rtl/>
          <w:lang w:bidi="ar-OM"/>
        </w:rPr>
        <w:t>،</w:t>
      </w:r>
      <w:r w:rsidR="00A84F62" w:rsidRPr="005F0AB7">
        <w:rPr>
          <w:rFonts w:ascii="Unikurd Jino" w:hAnsi="Unikurd Jino" w:cs="Unikurd Jino"/>
          <w:color w:val="000000" w:themeColor="text1"/>
          <w:sz w:val="30"/>
          <w:szCs w:val="30"/>
          <w:rtl/>
          <w:lang w:bidi="ar-OM"/>
        </w:rPr>
        <w:t xml:space="preserve"> كات</w:t>
      </w:r>
      <w:r w:rsidRPr="005F0AB7">
        <w:rPr>
          <w:rFonts w:ascii="Unikurd Jino" w:hAnsi="Unikurd Jino" w:cs="Unikurd Jino"/>
          <w:color w:val="000000" w:themeColor="text1"/>
          <w:sz w:val="30"/>
          <w:szCs w:val="30"/>
          <w:rtl/>
          <w:lang w:bidi="ar-OM"/>
        </w:rPr>
        <w:t>) = 3 ڕۆژ ئەوا بڕی داچۆڕان لە ماوەی 2 كژ هەژمار</w:t>
      </w:r>
      <w:r w:rsidR="000F3C0A">
        <w:rPr>
          <w:rFonts w:ascii="Unikurd Jino" w:hAnsi="Unikurd Jino" w:cs="Unikurd Jino"/>
          <w:color w:val="000000" w:themeColor="text1"/>
          <w:sz w:val="30"/>
          <w:szCs w:val="30"/>
          <w:lang w:bidi="ar-OM"/>
        </w:rPr>
        <w:t xml:space="preserve"> </w:t>
      </w:r>
      <w:r w:rsidRPr="005F0AB7">
        <w:rPr>
          <w:rFonts w:ascii="Unikurd Jino" w:hAnsi="Unikurd Jino" w:cs="Unikurd Jino"/>
          <w:color w:val="000000" w:themeColor="text1"/>
          <w:sz w:val="30"/>
          <w:szCs w:val="30"/>
          <w:rtl/>
          <w:lang w:bidi="ar-OM"/>
        </w:rPr>
        <w:t>بكە؟</w:t>
      </w:r>
    </w:p>
    <w:p w14:paraId="7C9F6379" w14:textId="6AE7903C" w:rsidR="00D4018A" w:rsidRPr="002E7BB2" w:rsidRDefault="00D4018A" w:rsidP="005271D1">
      <w:pPr>
        <w:spacing w:line="360" w:lineRule="auto"/>
        <w:ind w:right="-284"/>
        <w:jc w:val="center"/>
        <w:rPr>
          <w:rFonts w:ascii="Unikurd Goran" w:hAnsi="Unikurd Goran" w:cs="Unikurd Goran"/>
          <w:color w:val="000000" w:themeColor="text1"/>
          <w:sz w:val="30"/>
          <w:szCs w:val="30"/>
          <w:lang w:val="en-GB" w:bidi="ar-OM"/>
        </w:rPr>
      </w:pPr>
      <w:r w:rsidRPr="002E7BB2">
        <w:rPr>
          <w:rFonts w:ascii="Unikurd Goran" w:hAnsi="Unikurd Goran" w:cs="Unikurd Goran"/>
          <w:color w:val="000000" w:themeColor="text1"/>
          <w:sz w:val="30"/>
          <w:szCs w:val="30"/>
          <w:lang w:val="en-GB" w:bidi="ar-OM"/>
        </w:rPr>
        <w:t xml:space="preserve">f(2) = 2+(5-2) e </w:t>
      </w:r>
      <w:r w:rsidRPr="002E7BB2">
        <w:rPr>
          <w:rFonts w:ascii="Unikurd Goran" w:hAnsi="Unikurd Goran" w:cs="Unikurd Goran"/>
          <w:color w:val="000000" w:themeColor="text1"/>
          <w:sz w:val="30"/>
          <w:szCs w:val="30"/>
          <w:vertAlign w:val="superscript"/>
          <w:lang w:val="en-GB" w:bidi="ar-OM"/>
        </w:rPr>
        <w:t>– 3/24*2</w:t>
      </w:r>
    </w:p>
    <w:p w14:paraId="21D69CDC" w14:textId="093B93B5" w:rsidR="00D4018A" w:rsidRDefault="00D4018A" w:rsidP="00D4018A">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w:t>
      </w:r>
      <w:r>
        <w:rPr>
          <w:rFonts w:ascii="Unikurd Goran" w:hAnsi="Unikurd Goran" w:cs="Unikurd Goran"/>
          <w:color w:val="000000" w:themeColor="text1"/>
          <w:sz w:val="30"/>
          <w:szCs w:val="30"/>
          <w:lang w:val="en-GB" w:bidi="ar-OM"/>
        </w:rPr>
        <w:t>3/24*2</w:t>
      </w:r>
      <w:r>
        <w:rPr>
          <w:rFonts w:ascii="Unikurd Goran" w:hAnsi="Unikurd Goran" w:cs="Unikurd Goran" w:hint="cs"/>
          <w:color w:val="000000" w:themeColor="text1"/>
          <w:sz w:val="30"/>
          <w:szCs w:val="30"/>
          <w:rtl/>
          <w:lang w:bidi="ar-OM"/>
        </w:rPr>
        <w:t>) بۆ گۆڕینی رۆژ بۆ كاتژمێر.</w:t>
      </w:r>
    </w:p>
    <w:p w14:paraId="26E3B8F7" w14:textId="1A6FFBA5" w:rsidR="00D4018A" w:rsidRPr="002E7BB2" w:rsidRDefault="00A84F62" w:rsidP="005271D1">
      <w:pPr>
        <w:spacing w:line="360" w:lineRule="auto"/>
        <w:ind w:right="-284"/>
        <w:jc w:val="center"/>
        <w:rPr>
          <w:rFonts w:ascii="Unikurd Goran" w:hAnsi="Unikurd Goran" w:cs="Unikurd Goran"/>
          <w:color w:val="000000" w:themeColor="text1"/>
          <w:sz w:val="30"/>
          <w:szCs w:val="30"/>
          <w:lang w:val="en-GB" w:bidi="ar-OM"/>
        </w:rPr>
      </w:pPr>
      <w:r w:rsidRPr="002E7BB2">
        <w:rPr>
          <w:rFonts w:ascii="Unikurd Goran" w:hAnsi="Unikurd Goran" w:cs="Unikurd Goran"/>
          <w:color w:val="000000" w:themeColor="text1"/>
          <w:sz w:val="30"/>
          <w:szCs w:val="30"/>
          <w:lang w:val="en-GB" w:bidi="ar-OM"/>
        </w:rPr>
        <w:t>f(2)= 2+ 2.33</w:t>
      </w:r>
    </w:p>
    <w:p w14:paraId="2C2DF801" w14:textId="754EAAAF" w:rsidR="00A84F62" w:rsidRDefault="00A84F62" w:rsidP="005271D1">
      <w:pPr>
        <w:spacing w:line="360" w:lineRule="auto"/>
        <w:ind w:right="-284"/>
        <w:jc w:val="center"/>
        <w:rPr>
          <w:rFonts w:ascii="Unikurd Goran" w:hAnsi="Unikurd Goran" w:cs="Unikurd Goran"/>
          <w:color w:val="000000" w:themeColor="text1"/>
          <w:sz w:val="30"/>
          <w:szCs w:val="30"/>
          <w:lang w:val="en-GB" w:bidi="ar-OM"/>
        </w:rPr>
      </w:pPr>
      <w:r>
        <w:rPr>
          <w:rFonts w:ascii="Unikurd Goran" w:hAnsi="Unikurd Goran" w:cs="Unikurd Goran"/>
          <w:color w:val="000000" w:themeColor="text1"/>
          <w:sz w:val="30"/>
          <w:szCs w:val="30"/>
          <w:lang w:val="en-GB" w:bidi="ar-OM"/>
        </w:rPr>
        <w:t>= 4.33 cm/hr</w:t>
      </w:r>
    </w:p>
    <w:p w14:paraId="65F6EBE4" w14:textId="01C9E71C" w:rsidR="00A84F62" w:rsidRPr="00A84F62" w:rsidRDefault="00C258E4" w:rsidP="00A84F62">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val="en-GB" w:bidi="ar-OM"/>
        </w:rPr>
        <w:t xml:space="preserve">     </w:t>
      </w:r>
      <w:r w:rsidR="00A84F62">
        <w:rPr>
          <w:rFonts w:ascii="Unikurd Goran" w:hAnsi="Unikurd Goran" w:cs="Unikurd Goran" w:hint="cs"/>
          <w:color w:val="000000" w:themeColor="text1"/>
          <w:sz w:val="30"/>
          <w:szCs w:val="30"/>
          <w:rtl/>
          <w:lang w:bidi="ar-OM"/>
        </w:rPr>
        <w:t xml:space="preserve">بۆ دەرهێنانی </w:t>
      </w:r>
      <w:r>
        <w:rPr>
          <w:rFonts w:ascii="Unikurd Goran" w:hAnsi="Unikurd Goran" w:cs="Unikurd Goran" w:hint="cs"/>
          <w:color w:val="000000" w:themeColor="text1"/>
          <w:sz w:val="30"/>
          <w:szCs w:val="30"/>
          <w:rtl/>
          <w:lang w:bidi="ar-OM"/>
        </w:rPr>
        <w:t>ئەم هاوكێشەیە پێویست دەكات بەرنامەی (ئێكسڵ) بەكاربهێنرێت ئەمەش بە كلیك كردن لە خانەیەكی بەتاڵ و نوسینی یەكسانەو پاشان نوسینی (</w:t>
      </w:r>
      <w:r>
        <w:rPr>
          <w:rFonts w:ascii="Unikurd Goran" w:hAnsi="Unikurd Goran" w:cs="Unikurd Goran"/>
          <w:color w:val="000000" w:themeColor="text1"/>
          <w:sz w:val="30"/>
          <w:szCs w:val="30"/>
          <w:lang w:val="en-GB" w:bidi="ar-OM"/>
        </w:rPr>
        <w:t xml:space="preserve">e </w:t>
      </w:r>
      <w:r w:rsidRPr="00A84F62">
        <w:rPr>
          <w:rFonts w:ascii="Unikurd Goran" w:hAnsi="Unikurd Goran" w:cs="Unikurd Goran"/>
          <w:color w:val="000000" w:themeColor="text1"/>
          <w:sz w:val="30"/>
          <w:szCs w:val="30"/>
          <w:vertAlign w:val="superscript"/>
          <w:lang w:val="en-GB" w:bidi="ar-OM"/>
        </w:rPr>
        <w:t>– 3/24*2</w:t>
      </w:r>
      <w:r>
        <w:rPr>
          <w:rFonts w:ascii="Unikurd Goran" w:hAnsi="Unikurd Goran" w:cs="Unikurd Goran" w:hint="cs"/>
          <w:color w:val="000000" w:themeColor="text1"/>
          <w:sz w:val="30"/>
          <w:szCs w:val="30"/>
          <w:rtl/>
          <w:lang w:bidi="ar-OM"/>
        </w:rPr>
        <w:t>).</w:t>
      </w:r>
    </w:p>
    <w:p w14:paraId="724D12AD" w14:textId="7D8FEEBF" w:rsidR="009C3E8F" w:rsidRDefault="009C3E8F" w:rsidP="009C3E8F">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هێڵی كەنتۆر</w:t>
      </w:r>
    </w:p>
    <w:p w14:paraId="4E17AE8B" w14:textId="7B82C2D2" w:rsidR="009C3E8F" w:rsidRPr="00A141B3" w:rsidRDefault="009C3E8F" w:rsidP="009C3E8F">
      <w:pPr>
        <w:bidi/>
        <w:spacing w:line="360" w:lineRule="auto"/>
        <w:ind w:right="-284"/>
        <w:jc w:val="lowKashida"/>
        <w:rPr>
          <w:rFonts w:ascii="Unikurd Goran" w:hAnsi="Unikurd Goran" w:cs="Unikurd Goran"/>
          <w:color w:val="000000" w:themeColor="text1"/>
          <w:sz w:val="30"/>
          <w:szCs w:val="30"/>
          <w:rtl/>
          <w:lang w:bidi="ar-OM"/>
        </w:rPr>
      </w:pPr>
      <w:r>
        <w:rPr>
          <w:rFonts w:ascii="Unikurd Jino" w:hAnsi="Unikurd Jino" w:cs="Unikurd Jino" w:hint="cs"/>
          <w:color w:val="000000" w:themeColor="text1"/>
          <w:sz w:val="30"/>
          <w:szCs w:val="30"/>
          <w:rtl/>
          <w:lang w:bidi="ar-OM"/>
        </w:rPr>
        <w:t xml:space="preserve">     </w:t>
      </w:r>
      <w:r w:rsidRPr="00A141B3">
        <w:rPr>
          <w:rFonts w:ascii="Unikurd Goran" w:hAnsi="Unikurd Goran" w:cs="Unikurd Goran" w:hint="cs"/>
          <w:color w:val="000000" w:themeColor="text1"/>
          <w:sz w:val="30"/>
          <w:szCs w:val="30"/>
          <w:rtl/>
          <w:lang w:bidi="ar-OM"/>
        </w:rPr>
        <w:t xml:space="preserve">هێلی كەنتۆر بریتیە لەو هێڵەی </w:t>
      </w:r>
      <w:r w:rsidR="00A141B3" w:rsidRPr="00A141B3">
        <w:rPr>
          <w:rFonts w:ascii="Unikurd Goran" w:hAnsi="Unikurd Goran" w:cs="Unikurd Goran" w:hint="cs"/>
          <w:color w:val="000000" w:themeColor="text1"/>
          <w:sz w:val="30"/>
          <w:szCs w:val="30"/>
          <w:rtl/>
          <w:lang w:bidi="ar-OM"/>
        </w:rPr>
        <w:t>ئەو ناوچانە بە یەكدەگەیەنیت لە ڕووی بەرزییەوە هاوتان، لە پێشتردا بەكاردەهات بۆ دیاركردنی لێژی و لە ئێستاشدا بەكاردێت وەك هۆكارێكی یارمەتیدەر لە دەستنیشانكردنی یەكە تۆپۆگرافییەكان، بە جۆرێك هەرچەندە هێلەكان لێك نزیك بن مانای ناوچەی سەخت و چیایی دەگەیەنێت لەو كاتەی بە دووركەوتنەوەی هیڵەكان لەگەڵ یەكتر یەكەكان بریتی دەبن لە ناوچەی ساكارو دەشت.</w:t>
      </w:r>
    </w:p>
    <w:p w14:paraId="24195947" w14:textId="09233049" w:rsidR="00A141B3" w:rsidRPr="00A141B3" w:rsidRDefault="00A141B3" w:rsidP="00D45DAF">
      <w:pPr>
        <w:bidi/>
        <w:spacing w:line="360" w:lineRule="auto"/>
        <w:ind w:right="-284"/>
        <w:jc w:val="lowKashida"/>
        <w:rPr>
          <w:rFonts w:ascii="Unikurd Goran" w:hAnsi="Unikurd Goran" w:cs="Unikurd Goran"/>
          <w:color w:val="000000" w:themeColor="text1"/>
          <w:sz w:val="30"/>
          <w:szCs w:val="30"/>
          <w:rtl/>
          <w:lang w:bidi="ar-OM"/>
        </w:rPr>
      </w:pPr>
      <w:r w:rsidRPr="00A141B3">
        <w:rPr>
          <w:rFonts w:ascii="Unikurd Goran" w:hAnsi="Unikurd Goran" w:cs="Unikurd Goran" w:hint="cs"/>
          <w:color w:val="000000" w:themeColor="text1"/>
          <w:sz w:val="30"/>
          <w:szCs w:val="30"/>
          <w:rtl/>
          <w:lang w:bidi="ar-OM"/>
        </w:rPr>
        <w:t xml:space="preserve">     گرنگترین پێكهێنەری هیڵی كەنتۆری نێوانەی كەنتۆرییە بەو مانایەی هیڵەكان چەند مەتر لە رووی بەرزییەوە لێك دوور بن، بە گشتی لە نەخشەو كارە ووردەكان نێوانەكە </w:t>
      </w:r>
      <w:r w:rsidRPr="00A141B3">
        <w:rPr>
          <w:rFonts w:ascii="Unikurd Goran" w:hAnsi="Unikurd Goran" w:cs="Unikurd Goran" w:hint="cs"/>
          <w:color w:val="000000" w:themeColor="text1"/>
          <w:sz w:val="30"/>
          <w:szCs w:val="30"/>
          <w:rtl/>
          <w:lang w:bidi="ar-OM"/>
        </w:rPr>
        <w:lastRenderedPageBreak/>
        <w:t>كەمەو لە 5- 20 م و هەرچەندە نەخشەو كارەكان گشتگیر بن نێوانەكە زیاد دەكرێت بۆ 100 مەترو زیاتر.</w:t>
      </w:r>
    </w:p>
    <w:p w14:paraId="2D60F1BC" w14:textId="292AD471" w:rsidR="00326FD2" w:rsidRDefault="00A141B3" w:rsidP="00326FD2">
      <w:pPr>
        <w:bidi/>
        <w:spacing w:line="360" w:lineRule="auto"/>
        <w:ind w:right="-284"/>
        <w:jc w:val="lowKashida"/>
        <w:rPr>
          <w:rFonts w:ascii="Unikurd Goran" w:hAnsi="Unikurd Goran" w:cs="Unikurd Goran"/>
          <w:color w:val="000000" w:themeColor="text1"/>
          <w:sz w:val="30"/>
          <w:szCs w:val="30"/>
          <w:rtl/>
          <w:lang w:bidi="ar-OM"/>
        </w:rPr>
      </w:pPr>
      <w:r w:rsidRPr="00A141B3">
        <w:rPr>
          <w:rFonts w:ascii="Unikurd Goran" w:hAnsi="Unikurd Goran" w:cs="Unikurd Goran" w:hint="cs"/>
          <w:color w:val="000000" w:themeColor="text1"/>
          <w:sz w:val="30"/>
          <w:szCs w:val="30"/>
          <w:rtl/>
          <w:lang w:bidi="ar-OM"/>
        </w:rPr>
        <w:t xml:space="preserve">     دەكرێت لە ڕێگەی نێوانە كەنتۆرییەكان لێژی دیار بكرێت وەك</w:t>
      </w:r>
      <w:r w:rsidR="00326FD2">
        <w:rPr>
          <w:rFonts w:ascii="Unikurd Goran" w:hAnsi="Unikurd Goran" w:cs="Unikurd Goran" w:hint="cs"/>
          <w:color w:val="000000" w:themeColor="text1"/>
          <w:sz w:val="30"/>
          <w:szCs w:val="30"/>
          <w:rtl/>
          <w:lang w:bidi="ar-OM"/>
        </w:rPr>
        <w:t xml:space="preserve"> ئەگەر نێوانەی هێلی كەنتۆر 50 م و دووری دوو هیڵەكە لە یەكتر 230 م بوو ئەوا گۆشەی لێژی یەكسانە بە</w:t>
      </w:r>
      <w:r w:rsidR="00B705C3">
        <w:rPr>
          <w:rFonts w:ascii="Unikurd Goran" w:hAnsi="Unikurd Goran" w:cs="Unikurd Goran" w:hint="cs"/>
          <w:color w:val="000000" w:themeColor="text1"/>
          <w:sz w:val="30"/>
          <w:szCs w:val="30"/>
          <w:rtl/>
          <w:lang w:bidi="ar-OM"/>
        </w:rPr>
        <w:t>:</w:t>
      </w:r>
    </w:p>
    <w:p w14:paraId="3576C9DC" w14:textId="6228E682" w:rsidR="00B705C3" w:rsidRDefault="00B705C3" w:rsidP="00B705C3">
      <w:p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t>(50/ 230) = 0.217 ئەوە بریتیە لە سێبەری گۆشەی لێژی ڕاستەوخۆ لە ژمێرە دوگمەی (</w:t>
      </w:r>
      <w:r>
        <w:rPr>
          <w:rFonts w:ascii="Unikurd Goran" w:hAnsi="Unikurd Goran" w:cs="Unikurd Goran"/>
          <w:color w:val="000000" w:themeColor="text1"/>
          <w:sz w:val="30"/>
          <w:szCs w:val="30"/>
          <w:lang w:val="en-GB" w:bidi="ar-OM"/>
        </w:rPr>
        <w:t>INV</w:t>
      </w:r>
      <w:r>
        <w:rPr>
          <w:rFonts w:ascii="Unikurd Goran" w:hAnsi="Unikurd Goran" w:cs="Unikurd Goran" w:hint="cs"/>
          <w:color w:val="000000" w:themeColor="text1"/>
          <w:sz w:val="30"/>
          <w:szCs w:val="30"/>
          <w:rtl/>
          <w:lang w:bidi="ar-OM"/>
        </w:rPr>
        <w:t>) پاشان (</w:t>
      </w:r>
      <w:r>
        <w:rPr>
          <w:rFonts w:ascii="Unikurd Goran" w:hAnsi="Unikurd Goran" w:cs="Unikurd Goran"/>
          <w:color w:val="000000" w:themeColor="text1"/>
          <w:sz w:val="30"/>
          <w:szCs w:val="30"/>
          <w:lang w:bidi="ar-OM"/>
        </w:rPr>
        <w:t>Tan-1</w:t>
      </w:r>
      <w:r>
        <w:rPr>
          <w:rFonts w:ascii="Unikurd Goran" w:hAnsi="Unikurd Goran" w:cs="Unikurd Goran" w:hint="cs"/>
          <w:color w:val="000000" w:themeColor="text1"/>
          <w:sz w:val="30"/>
          <w:szCs w:val="30"/>
          <w:rtl/>
          <w:lang w:bidi="ar-OM"/>
        </w:rPr>
        <w:t>) دادەگرین دەرئەنجامەكەی یەكسانە بە گۆشەی لێژی.</w:t>
      </w:r>
    </w:p>
    <w:p w14:paraId="561FFA5E" w14:textId="35BB0638" w:rsidR="00B705C3" w:rsidRDefault="00B705C3" w:rsidP="00B705C3">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یەكێكی تر لە بەكارهێنانەكانی هێڵی كەنتۆر دیاریكردنی سنوری ئاوزێڵەكانە، ئەمەش بەم شێوەیە</w:t>
      </w:r>
    </w:p>
    <w:p w14:paraId="62EA61FE" w14:textId="77777777" w:rsidR="00B705C3" w:rsidRDefault="00B705C3" w:rsidP="00B705C3">
      <w:pPr>
        <w:bidi/>
        <w:spacing w:line="360" w:lineRule="auto"/>
        <w:ind w:right="-284"/>
        <w:jc w:val="lowKashida"/>
        <w:rPr>
          <w:rFonts w:ascii="Unikurd Goran" w:hAnsi="Unikurd Goran" w:cs="Unikurd Goran"/>
          <w:color w:val="000000" w:themeColor="text1"/>
          <w:sz w:val="30"/>
          <w:szCs w:val="30"/>
          <w:rtl/>
          <w:lang w:bidi="ar-OM"/>
        </w:rPr>
      </w:pPr>
    </w:p>
    <w:p w14:paraId="5E516EF8" w14:textId="7371A91C" w:rsidR="00B705C3" w:rsidRDefault="00B705C3" w:rsidP="00B705C3">
      <w:pPr>
        <w:bidi/>
        <w:spacing w:line="360" w:lineRule="auto"/>
        <w:ind w:right="-284"/>
        <w:jc w:val="center"/>
        <w:rPr>
          <w:b/>
          <w:bCs/>
          <w:rtl/>
        </w:rPr>
      </w:pPr>
      <w:r>
        <w:rPr>
          <w:noProof/>
        </w:rPr>
        <w:drawing>
          <wp:inline distT="0" distB="0" distL="0" distR="0" wp14:anchorId="6A719EA4" wp14:editId="46BB0B44">
            <wp:extent cx="3346400" cy="2358738"/>
            <wp:effectExtent l="19050" t="19050" r="26035" b="22860"/>
            <wp:docPr id="14" name="Picture 14" descr="Solved] Procedure Gather the USGS topographic map, map wheel, and... |  Course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Procedure Gather the USGS topographic map, map wheel, and... |  Course He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8468" cy="2360196"/>
                    </a:xfrm>
                    <a:prstGeom prst="rect">
                      <a:avLst/>
                    </a:prstGeom>
                    <a:noFill/>
                    <a:ln>
                      <a:solidFill>
                        <a:schemeClr val="tx1"/>
                      </a:solidFill>
                      <a:prstDash val="dash"/>
                    </a:ln>
                  </pic:spPr>
                </pic:pic>
              </a:graphicData>
            </a:graphic>
          </wp:inline>
        </w:drawing>
      </w:r>
    </w:p>
    <w:p w14:paraId="18DEB8AB" w14:textId="6BB10997" w:rsidR="00B705C3" w:rsidRDefault="00B705C3" w:rsidP="001B7DE5">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Pr="00B705C3">
        <w:rPr>
          <w:rFonts w:ascii="Unikurd Goran" w:hAnsi="Unikurd Goran" w:cs="Unikurd Goran" w:hint="cs"/>
          <w:color w:val="000000" w:themeColor="text1"/>
          <w:sz w:val="30"/>
          <w:szCs w:val="30"/>
          <w:rtl/>
          <w:lang w:bidi="ar-OM"/>
        </w:rPr>
        <w:t>سەرەتا بەرزی هێڵە كەنتۆرەكان</w:t>
      </w:r>
      <w:r w:rsidR="00D45DAF">
        <w:rPr>
          <w:rFonts w:ascii="Unikurd Goran" w:hAnsi="Unikurd Goran" w:cs="Unikurd Goran" w:hint="cs"/>
          <w:color w:val="000000" w:themeColor="text1"/>
          <w:sz w:val="30"/>
          <w:szCs w:val="30"/>
          <w:rtl/>
          <w:lang w:bidi="ar-OM"/>
        </w:rPr>
        <w:t xml:space="preserve"> بە كلیك كردن لە سەر شەیپ فایلی هێڵی كەنتۆری وپاشان (</w:t>
      </w:r>
      <w:r w:rsidR="00D45DAF">
        <w:rPr>
          <w:rFonts w:ascii="Unikurd Goran" w:hAnsi="Unikurd Goran" w:cs="Unikurd Goran"/>
          <w:color w:val="000000" w:themeColor="text1"/>
          <w:sz w:val="30"/>
          <w:szCs w:val="30"/>
          <w:lang w:val="en-GB" w:bidi="ar-OM"/>
        </w:rPr>
        <w:t>properties</w:t>
      </w:r>
      <w:r w:rsidR="00D45DAF">
        <w:rPr>
          <w:rFonts w:ascii="Unikurd Goran" w:hAnsi="Unikurd Goran" w:cs="Unikurd Goran" w:hint="cs"/>
          <w:color w:val="000000" w:themeColor="text1"/>
          <w:sz w:val="30"/>
          <w:szCs w:val="30"/>
          <w:rtl/>
          <w:lang w:bidi="ar-OM"/>
        </w:rPr>
        <w:t>) لە وێدا خانەی (</w:t>
      </w:r>
      <w:r w:rsidR="00D45DAF">
        <w:rPr>
          <w:rFonts w:ascii="Unikurd Goran" w:hAnsi="Unikurd Goran" w:cs="Unikurd Goran"/>
          <w:color w:val="000000" w:themeColor="text1"/>
          <w:sz w:val="30"/>
          <w:szCs w:val="30"/>
          <w:lang w:bidi="ar-OM"/>
        </w:rPr>
        <w:t>labels</w:t>
      </w:r>
      <w:r w:rsidR="00D45DAF">
        <w:rPr>
          <w:rFonts w:ascii="Unikurd Goran" w:hAnsi="Unikurd Goran" w:cs="Unikurd Goran" w:hint="cs"/>
          <w:color w:val="000000" w:themeColor="text1"/>
          <w:sz w:val="30"/>
          <w:szCs w:val="30"/>
          <w:rtl/>
          <w:lang w:bidi="ar-OM"/>
        </w:rPr>
        <w:t xml:space="preserve">) هەڵدەبژێردرێت، لە گۆشەی </w:t>
      </w:r>
      <w:r w:rsidRPr="00B705C3">
        <w:rPr>
          <w:rFonts w:ascii="Unikurd Goran" w:hAnsi="Unikurd Goran" w:cs="Unikurd Goran" w:hint="cs"/>
          <w:color w:val="000000" w:themeColor="text1"/>
          <w:sz w:val="30"/>
          <w:szCs w:val="30"/>
          <w:rtl/>
          <w:lang w:bidi="ar-OM"/>
        </w:rPr>
        <w:t xml:space="preserve"> </w:t>
      </w:r>
      <w:r w:rsidR="00D45DAF">
        <w:rPr>
          <w:rFonts w:ascii="Unikurd Goran" w:hAnsi="Unikurd Goran" w:cs="Unikurd Goran" w:hint="cs"/>
          <w:color w:val="000000" w:themeColor="text1"/>
          <w:sz w:val="30"/>
          <w:szCs w:val="30"/>
          <w:rtl/>
          <w:lang w:bidi="ar-OM"/>
        </w:rPr>
        <w:lastRenderedPageBreak/>
        <w:t>(</w:t>
      </w:r>
      <w:r w:rsidR="00D45DAF">
        <w:rPr>
          <w:rFonts w:ascii="Unikurd Goran" w:hAnsi="Unikurd Goran" w:cs="Unikurd Goran"/>
          <w:color w:val="000000" w:themeColor="text1"/>
          <w:sz w:val="30"/>
          <w:szCs w:val="30"/>
          <w:lang w:bidi="ar-OM"/>
        </w:rPr>
        <w:t>label field</w:t>
      </w:r>
      <w:r w:rsidR="00D45DAF">
        <w:rPr>
          <w:rFonts w:ascii="Unikurd Goran" w:hAnsi="Unikurd Goran" w:cs="Unikurd Goran" w:hint="cs"/>
          <w:color w:val="000000" w:themeColor="text1"/>
          <w:sz w:val="30"/>
          <w:szCs w:val="30"/>
          <w:rtl/>
          <w:lang w:bidi="ar-OM"/>
        </w:rPr>
        <w:t>) بژاردەی كەنتۆر هەڵدەبژێردرێت وپاشان گۆشەی (</w:t>
      </w:r>
      <w:r w:rsidR="00D45DAF">
        <w:rPr>
          <w:rFonts w:ascii="Unikurd Goran" w:hAnsi="Unikurd Goran" w:cs="Unikurd Goran"/>
          <w:color w:val="000000" w:themeColor="text1"/>
          <w:sz w:val="30"/>
          <w:szCs w:val="30"/>
          <w:lang w:val="en-GB" w:bidi="ar-OM"/>
        </w:rPr>
        <w:t>label feature in this layer</w:t>
      </w:r>
      <w:r w:rsidR="00D45DAF">
        <w:rPr>
          <w:rFonts w:ascii="Unikurd Goran" w:hAnsi="Unikurd Goran" w:cs="Unikurd Goran" w:hint="cs"/>
          <w:color w:val="000000" w:themeColor="text1"/>
          <w:sz w:val="30"/>
          <w:szCs w:val="30"/>
          <w:rtl/>
          <w:lang w:bidi="ar-OM"/>
        </w:rPr>
        <w:t>)</w:t>
      </w:r>
      <w:r w:rsidR="00D45DAF">
        <w:rPr>
          <w:rFonts w:ascii="Unikurd Goran" w:hAnsi="Unikurd Goran" w:cs="Unikurd Goran"/>
          <w:color w:val="000000" w:themeColor="text1"/>
          <w:sz w:val="30"/>
          <w:szCs w:val="30"/>
          <w:lang w:bidi="ar-OM"/>
        </w:rPr>
        <w:t xml:space="preserve"> </w:t>
      </w:r>
      <w:r w:rsidR="00D45DAF">
        <w:rPr>
          <w:rFonts w:ascii="Unikurd Goran" w:hAnsi="Unikurd Goran" w:cs="Unikurd Goran" w:hint="cs"/>
          <w:color w:val="000000" w:themeColor="text1"/>
          <w:sz w:val="30"/>
          <w:szCs w:val="30"/>
          <w:rtl/>
          <w:lang w:bidi="ar-OM"/>
        </w:rPr>
        <w:t xml:space="preserve"> چاڵاك دەكرێت، دوای ئەم هەنگاوە</w:t>
      </w:r>
      <w:r w:rsidR="001B7DE5">
        <w:rPr>
          <w:rFonts w:ascii="Unikurd Goran" w:hAnsi="Unikurd Goran" w:cs="Unikurd Goran" w:hint="cs"/>
          <w:color w:val="000000" w:themeColor="text1"/>
          <w:sz w:val="30"/>
          <w:szCs w:val="30"/>
          <w:rtl/>
          <w:lang w:bidi="ar-OM"/>
        </w:rPr>
        <w:t xml:space="preserve"> بەرزترین هیڵی كەنتۆری دیاردەكرێت و</w:t>
      </w:r>
      <w:r w:rsidRPr="00B705C3">
        <w:rPr>
          <w:rFonts w:ascii="Unikurd Goran" w:hAnsi="Unikurd Goran" w:cs="Unikurd Goran" w:hint="cs"/>
          <w:color w:val="000000" w:themeColor="text1"/>
          <w:sz w:val="30"/>
          <w:szCs w:val="30"/>
          <w:rtl/>
          <w:lang w:bidi="ar-OM"/>
        </w:rPr>
        <w:t xml:space="preserve"> </w:t>
      </w:r>
      <w:r w:rsidR="001B7DE5">
        <w:rPr>
          <w:rFonts w:ascii="Unikurd Goran" w:hAnsi="Unikurd Goran" w:cs="Unikurd Goran" w:hint="cs"/>
          <w:color w:val="000000" w:themeColor="text1"/>
          <w:sz w:val="30"/>
          <w:szCs w:val="30"/>
          <w:rtl/>
          <w:lang w:bidi="ar-OM"/>
        </w:rPr>
        <w:t xml:space="preserve">لەوێوە هێڵ </w:t>
      </w:r>
      <w:r w:rsidRPr="00B705C3">
        <w:rPr>
          <w:rFonts w:ascii="Unikurd Goran" w:hAnsi="Unikurd Goran" w:cs="Unikurd Goran" w:hint="cs"/>
          <w:color w:val="000000" w:themeColor="text1"/>
          <w:sz w:val="30"/>
          <w:szCs w:val="30"/>
          <w:rtl/>
          <w:lang w:bidi="ar-OM"/>
        </w:rPr>
        <w:t>لەگەڵ شوێنی چەمانەوەی هێڵەكان درێژ دەكرێتەوەو ڕووەو ناوچە</w:t>
      </w:r>
      <w:r w:rsidR="001B7DE5">
        <w:rPr>
          <w:rFonts w:ascii="Unikurd Goran" w:hAnsi="Unikurd Goran" w:cs="Unikurd Goran" w:hint="cs"/>
          <w:color w:val="000000" w:themeColor="text1"/>
          <w:sz w:val="30"/>
          <w:szCs w:val="30"/>
          <w:rtl/>
          <w:lang w:bidi="ar-OM"/>
        </w:rPr>
        <w:t xml:space="preserve"> كەم بەرزەكان</w:t>
      </w:r>
      <w:r w:rsidRPr="00B705C3">
        <w:rPr>
          <w:rFonts w:ascii="Unikurd Goran" w:hAnsi="Unikurd Goran" w:cs="Unikurd Goran" w:hint="cs"/>
          <w:color w:val="000000" w:themeColor="text1"/>
          <w:sz w:val="30"/>
          <w:szCs w:val="30"/>
          <w:rtl/>
          <w:lang w:bidi="ar-OM"/>
        </w:rPr>
        <w:t>، ئەم ڕیگەیە بۆ ناوچە لێژەكان وورتر دەردەچێت وەك لە ناوچە كەم لێژەكان، هەروەها دەكرێت بە بەكارهێنانی وینە ئاسمانییە ووردەكان كارەكە وورترو ئاسانتر بێت.</w:t>
      </w:r>
    </w:p>
    <w:p w14:paraId="226435F5" w14:textId="4BF91D6C" w:rsidR="001B7DE5" w:rsidRPr="001B7DE5" w:rsidRDefault="001B7DE5" w:rsidP="001B7DE5">
      <w:pPr>
        <w:bidi/>
        <w:spacing w:line="360" w:lineRule="auto"/>
        <w:ind w:right="-284"/>
        <w:jc w:val="lowKashida"/>
        <w:rPr>
          <w:rFonts w:ascii="Unikurd Jino" w:hAnsi="Unikurd Jino" w:cs="Unikurd Jino"/>
          <w:color w:val="000000" w:themeColor="text1"/>
          <w:sz w:val="30"/>
          <w:szCs w:val="30"/>
          <w:rtl/>
          <w:lang w:bidi="ar-OM"/>
        </w:rPr>
      </w:pPr>
      <w:r w:rsidRPr="001B7DE5">
        <w:rPr>
          <w:rFonts w:ascii="Unikurd Jino" w:hAnsi="Unikurd Jino" w:cs="Unikurd Jino"/>
          <w:color w:val="000000" w:themeColor="text1"/>
          <w:sz w:val="30"/>
          <w:szCs w:val="30"/>
          <w:rtl/>
          <w:lang w:bidi="ar-OM"/>
        </w:rPr>
        <w:t>جیاوازی نێوان كەنتۆر لیست و كەنتۆر بارێررس</w:t>
      </w:r>
    </w:p>
    <w:p w14:paraId="2EEA984B" w14:textId="3E42CB5D" w:rsidR="001B7DE5" w:rsidRPr="006D5524" w:rsidRDefault="001B7DE5" w:rsidP="001B7DE5">
      <w:pPr>
        <w:bidi/>
        <w:spacing w:line="360" w:lineRule="auto"/>
        <w:ind w:right="-284"/>
        <w:jc w:val="lowKashida"/>
        <w:rPr>
          <w:rFonts w:ascii="Unikurd Goran" w:hAnsi="Unikurd Goran" w:cs="Unikurd Goran"/>
          <w:color w:val="000000" w:themeColor="text1"/>
          <w:sz w:val="30"/>
          <w:szCs w:val="30"/>
          <w:rtl/>
          <w:lang w:bidi="ar-OM"/>
        </w:rPr>
      </w:pPr>
      <w:r w:rsidRPr="006D5524">
        <w:rPr>
          <w:rFonts w:ascii="Unikurd Goran" w:hAnsi="Unikurd Goran" w:cs="Unikurd Goran" w:hint="cs"/>
          <w:color w:val="000000" w:themeColor="text1"/>
          <w:sz w:val="30"/>
          <w:szCs w:val="30"/>
          <w:rtl/>
          <w:lang w:bidi="ar-OM"/>
        </w:rPr>
        <w:t xml:space="preserve">    لە یەكەمدا هەر بەهایەكی بەرزی بنوسرێت ئەوا ئەم هێڵانە دیار دەكات كە ئەم بەهایەیان هەیە، بۆ نموونە دەمانەوێت هێڵی 1000 م دیار بكەین كاتێك دەنوسین 1000 تەنها هێڵی 1000 م نیشان دەدات، ئەمە بەكاردێت بۆ زانینی ڕووبەر، لەو كاتەی جۆری دووەم شێوازێكی هونەری لەخۆ دەگرێت لە گۆشەی ئیندێكس</w:t>
      </w:r>
      <w:r w:rsidR="002F230C">
        <w:rPr>
          <w:rFonts w:ascii="Unikurd Goran" w:hAnsi="Unikurd Goran" w:cs="Unikurd Goran" w:hint="cs"/>
          <w:color w:val="000000" w:themeColor="text1"/>
          <w:sz w:val="30"/>
          <w:szCs w:val="30"/>
          <w:rtl/>
          <w:lang w:bidi="ar-OM"/>
        </w:rPr>
        <w:t>د</w:t>
      </w:r>
      <w:r w:rsidRPr="006D5524">
        <w:rPr>
          <w:rFonts w:ascii="Unikurd Goran" w:hAnsi="Unikurd Goran" w:cs="Unikurd Goran" w:hint="cs"/>
          <w:color w:val="000000" w:themeColor="text1"/>
          <w:sz w:val="30"/>
          <w:szCs w:val="30"/>
          <w:rtl/>
          <w:lang w:bidi="ar-OM"/>
        </w:rPr>
        <w:t xml:space="preserve"> بۆ نموونە 500 دەنوسین واتا بەرنامەكە هێڵەكان دەكات بە دوو تایپ (1) و (2) یەكێكیان تەنها هیڵەكانی 500، 1000، 1500 ڕووەو سەرەوە دیاردەكات بۆ ئەوەی تۆخ بكرێت و ئەوەی تریان هێڵەكانی تر لەخۆ دەگرێت، </w:t>
      </w:r>
    </w:p>
    <w:p w14:paraId="26209275" w14:textId="0F38B9D1" w:rsidR="007235BC" w:rsidRDefault="007235BC" w:rsidP="00B705C3">
      <w:pPr>
        <w:bidi/>
        <w:spacing w:line="360" w:lineRule="auto"/>
        <w:ind w:right="-284"/>
        <w:jc w:val="lowKashida"/>
        <w:rPr>
          <w:rFonts w:ascii="Unikurd Jino" w:hAnsi="Unikurd Jino" w:cs="Unikurd Jino"/>
          <w:color w:val="000000" w:themeColor="text1"/>
          <w:sz w:val="30"/>
          <w:szCs w:val="30"/>
          <w:rtl/>
          <w:lang w:bidi="ar-OM"/>
        </w:rPr>
      </w:pPr>
      <w:r w:rsidRPr="007235BC">
        <w:rPr>
          <w:rFonts w:ascii="Unikurd Jino" w:hAnsi="Unikurd Jino" w:cs="Unikurd Jino"/>
          <w:color w:val="000000" w:themeColor="text1"/>
          <w:sz w:val="30"/>
          <w:szCs w:val="30"/>
          <w:rtl/>
          <w:lang w:bidi="ar-OM"/>
        </w:rPr>
        <w:t>دیاریكردنی سنوری ئاوزێڵ</w:t>
      </w:r>
    </w:p>
    <w:p w14:paraId="73D326DE" w14:textId="391E2EA6" w:rsidR="00B705C3" w:rsidRPr="007235BC" w:rsidRDefault="00B705C3" w:rsidP="00B705C3">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hint="cs"/>
          <w:color w:val="000000" w:themeColor="text1"/>
          <w:sz w:val="30"/>
          <w:szCs w:val="30"/>
          <w:rtl/>
          <w:lang w:bidi="ar-OM"/>
        </w:rPr>
        <w:t xml:space="preserve">     </w:t>
      </w:r>
      <w:r w:rsidRPr="002705AD">
        <w:rPr>
          <w:rFonts w:ascii="Unikurd Goran" w:hAnsi="Unikurd Goran" w:cs="Unikurd Goran" w:hint="cs"/>
          <w:color w:val="000000" w:themeColor="text1"/>
          <w:sz w:val="30"/>
          <w:szCs w:val="30"/>
          <w:rtl/>
          <w:lang w:bidi="ar-OM"/>
        </w:rPr>
        <w:t xml:space="preserve">مەبەست لە ئاوزێل ئەو ڕووبەر زەوییەیە تەواوی ئەو زەوییانە لەخۆ دەگرێت كە ئاڕاستەی ڕۆیشتنی ئاوییان </w:t>
      </w:r>
      <w:r w:rsidR="002705AD" w:rsidRPr="002705AD">
        <w:rPr>
          <w:rFonts w:ascii="Unikurd Goran" w:hAnsi="Unikurd Goran" w:cs="Unikurd Goran" w:hint="cs"/>
          <w:color w:val="000000" w:themeColor="text1"/>
          <w:sz w:val="30"/>
          <w:szCs w:val="30"/>
          <w:rtl/>
          <w:lang w:bidi="ar-OM"/>
        </w:rPr>
        <w:t>ڕووەو ئاوڕێژگەیەك دەچێت.</w:t>
      </w:r>
    </w:p>
    <w:p w14:paraId="4A9F6A8B" w14:textId="1D8E9A80" w:rsidR="007235BC" w:rsidRPr="007235BC" w:rsidRDefault="007235BC" w:rsidP="007235BC">
      <w:pPr>
        <w:bidi/>
        <w:spacing w:line="360" w:lineRule="auto"/>
        <w:ind w:right="-284"/>
        <w:jc w:val="lowKashida"/>
        <w:rPr>
          <w:rFonts w:ascii="Unikurd Jino" w:hAnsi="Unikurd Jino" w:cs="Unikurd Jino"/>
          <w:color w:val="000000" w:themeColor="text1"/>
          <w:sz w:val="30"/>
          <w:szCs w:val="30"/>
          <w:rtl/>
          <w:lang w:bidi="ar-OM"/>
        </w:rPr>
      </w:pPr>
      <w:r>
        <w:rPr>
          <w:rFonts w:ascii="Unikurd Jino" w:hAnsi="Unikurd Jino" w:cs="Unikurd Jino"/>
          <w:color w:val="000000" w:themeColor="text1"/>
          <w:sz w:val="30"/>
          <w:szCs w:val="30"/>
          <w:rtl/>
          <w:lang w:bidi="ar-OM"/>
        </w:rPr>
        <w:t>زاراوە سەرەكییەكان</w:t>
      </w:r>
    </w:p>
    <w:p w14:paraId="60C740BE" w14:textId="77777777" w:rsidR="007235BC" w:rsidRPr="007235BC" w:rsidRDefault="007235BC" w:rsidP="007235BC">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lastRenderedPageBreak/>
        <w:t>- سینك (چاڵ</w:t>
      </w:r>
      <w:r w:rsidRPr="007235BC">
        <w:rPr>
          <w:rFonts w:ascii="Unikurd Goran" w:hAnsi="Unikurd Goran" w:cs="Unikurd Goran"/>
          <w:color w:val="000000" w:themeColor="text1"/>
          <w:sz w:val="30"/>
          <w:szCs w:val="30"/>
          <w:lang w:bidi="ar-OM"/>
        </w:rPr>
        <w:t>Sink -</w:t>
      </w:r>
      <w:r w:rsidRPr="007235BC">
        <w:rPr>
          <w:rFonts w:ascii="Unikurd Goran" w:hAnsi="Unikurd Goran" w:cs="Unikurd Goran"/>
          <w:color w:val="000000" w:themeColor="text1"/>
          <w:sz w:val="30"/>
          <w:szCs w:val="30"/>
          <w:rtl/>
          <w:lang w:bidi="ar-OM"/>
        </w:rPr>
        <w:t>) بریتیە لەو چاڵانەی لە مۆدێلی بەرزونزمی ژمارەیی هەن و ئاڕاستەیەكی لەبەرڕۆیشتنی دیارییان نیە، خانەكانی دەوروبەری بەهایان لەو نزمتر نیە.</w:t>
      </w:r>
    </w:p>
    <w:p w14:paraId="570BA897" w14:textId="77777777" w:rsidR="007235BC" w:rsidRPr="007235BC" w:rsidRDefault="007235BC" w:rsidP="002A5B6F">
      <w:pPr>
        <w:bidi/>
        <w:spacing w:line="360" w:lineRule="auto"/>
        <w:ind w:right="-284"/>
        <w:jc w:val="center"/>
        <w:rPr>
          <w:rFonts w:ascii="Unikurd Goran" w:hAnsi="Unikurd Goran" w:cs="Unikurd Goran"/>
          <w:color w:val="000000" w:themeColor="text1"/>
          <w:sz w:val="30"/>
          <w:szCs w:val="30"/>
          <w:rtl/>
          <w:lang w:bidi="ar-OM"/>
        </w:rPr>
      </w:pPr>
      <w:r w:rsidRPr="007235BC">
        <w:rPr>
          <w:rFonts w:ascii="Unikurd Goran" w:hAnsi="Unikurd Goran" w:cs="Unikurd Goran"/>
          <w:noProof/>
          <w:color w:val="000000" w:themeColor="text1"/>
          <w:sz w:val="30"/>
          <w:szCs w:val="30"/>
          <w:rtl/>
        </w:rPr>
        <w:drawing>
          <wp:inline distT="0" distB="0" distL="0" distR="0" wp14:anchorId="23B42DC4" wp14:editId="02C7E2CA">
            <wp:extent cx="2894488" cy="1341912"/>
            <wp:effectExtent l="19050" t="19050" r="20320" b="10795"/>
            <wp:docPr id="5" name="Picture 5" descr="C:\Users\High Tec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gh Tech\Desktop\Untitl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8816" cy="1376371"/>
                    </a:xfrm>
                    <a:prstGeom prst="rect">
                      <a:avLst/>
                    </a:prstGeom>
                    <a:noFill/>
                    <a:ln w="9525">
                      <a:solidFill>
                        <a:schemeClr val="tx1"/>
                      </a:solidFill>
                      <a:prstDash val="dash"/>
                    </a:ln>
                  </pic:spPr>
                </pic:pic>
              </a:graphicData>
            </a:graphic>
          </wp:inline>
        </w:drawing>
      </w:r>
    </w:p>
    <w:p w14:paraId="754F9473" w14:textId="7C3DB033" w:rsidR="007235BC" w:rsidRPr="007235BC" w:rsidRDefault="006D5524" w:rsidP="007235BC">
      <w:p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color w:val="000000" w:themeColor="text1"/>
          <w:sz w:val="30"/>
          <w:szCs w:val="30"/>
          <w:rtl/>
          <w:lang w:bidi="ar-OM"/>
        </w:rPr>
        <w:t>فی</w:t>
      </w:r>
      <w:r>
        <w:rPr>
          <w:rFonts w:ascii="Unikurd Goran" w:hAnsi="Unikurd Goran" w:cs="Unikurd Goran" w:hint="cs"/>
          <w:color w:val="000000" w:themeColor="text1"/>
          <w:sz w:val="30"/>
          <w:szCs w:val="30"/>
          <w:rtl/>
          <w:lang w:bidi="ar-OM"/>
        </w:rPr>
        <w:t>ڵ</w:t>
      </w:r>
      <w:r w:rsidR="007235BC" w:rsidRPr="007235BC">
        <w:rPr>
          <w:rFonts w:ascii="Unikurd Goran" w:hAnsi="Unikurd Goran" w:cs="Unikurd Goran"/>
          <w:color w:val="000000" w:themeColor="text1"/>
          <w:sz w:val="30"/>
          <w:szCs w:val="30"/>
          <w:rtl/>
          <w:lang w:bidi="ar-OM"/>
        </w:rPr>
        <w:t xml:space="preserve"> (پڕكردنەوە</w:t>
      </w:r>
      <w:r w:rsidR="007235BC" w:rsidRPr="007235BC">
        <w:rPr>
          <w:rFonts w:ascii="Unikurd Goran" w:hAnsi="Unikurd Goran" w:cs="Unikurd Goran"/>
          <w:color w:val="000000" w:themeColor="text1"/>
          <w:sz w:val="30"/>
          <w:szCs w:val="30"/>
          <w:lang w:bidi="ar-OM"/>
        </w:rPr>
        <w:t>Fill -</w:t>
      </w:r>
      <w:r w:rsidR="007235BC" w:rsidRPr="007235BC">
        <w:rPr>
          <w:rFonts w:ascii="Unikurd Goran" w:hAnsi="Unikurd Goran" w:cs="Unikurd Goran"/>
          <w:color w:val="000000" w:themeColor="text1"/>
          <w:sz w:val="30"/>
          <w:szCs w:val="30"/>
          <w:rtl/>
          <w:lang w:bidi="ar-OM"/>
        </w:rPr>
        <w:t>): مەبەست لێی پڕۆسەی پڕكردنەوەی ئەو چاڵانەیە ئاڕاستەیەكی لەبەرڕۆیشتنی دیارییان نیە، ئەمەش لە بەرنامەی (</w:t>
      </w:r>
      <w:r w:rsidR="007235BC" w:rsidRPr="007235BC">
        <w:rPr>
          <w:rFonts w:ascii="Unikurd Goran" w:hAnsi="Unikurd Goran" w:cs="Unikurd Goran"/>
          <w:color w:val="000000" w:themeColor="text1"/>
          <w:sz w:val="30"/>
          <w:szCs w:val="30"/>
          <w:lang w:val="en-GB" w:bidi="ar-OM"/>
        </w:rPr>
        <w:t>GIS</w:t>
      </w:r>
      <w:r w:rsidR="007235BC" w:rsidRPr="007235BC">
        <w:rPr>
          <w:rFonts w:ascii="Unikurd Goran" w:hAnsi="Unikurd Goran" w:cs="Unikurd Goran"/>
          <w:color w:val="000000" w:themeColor="text1"/>
          <w:sz w:val="30"/>
          <w:szCs w:val="30"/>
          <w:rtl/>
          <w:lang w:bidi="ar-OM"/>
        </w:rPr>
        <w:t>) بە گوێرەی (</w:t>
      </w:r>
      <w:r w:rsidR="007235BC" w:rsidRPr="007235BC">
        <w:rPr>
          <w:rFonts w:ascii="Unikurd Goran" w:hAnsi="Unikurd Goran" w:cs="Unikurd Goran"/>
          <w:color w:val="000000" w:themeColor="text1"/>
          <w:sz w:val="30"/>
          <w:szCs w:val="30"/>
          <w:lang w:bidi="ar-OM"/>
        </w:rPr>
        <w:t>z- limit</w:t>
      </w:r>
      <w:r w:rsidR="007235BC" w:rsidRPr="007235BC">
        <w:rPr>
          <w:rFonts w:ascii="Unikurd Goran" w:hAnsi="Unikurd Goran" w:cs="Unikurd Goran"/>
          <w:color w:val="000000" w:themeColor="text1"/>
          <w:sz w:val="30"/>
          <w:szCs w:val="30"/>
          <w:rtl/>
          <w:lang w:bidi="ar-OM"/>
        </w:rPr>
        <w:t>) دەبێت، وە پڕۆسەكە بۆ نەهێشتنی كەم وكوڕیی (</w:t>
      </w:r>
      <w:r w:rsidR="007235BC" w:rsidRPr="007235BC">
        <w:rPr>
          <w:rFonts w:ascii="Unikurd Goran" w:hAnsi="Unikurd Goran" w:cs="Unikurd Goran"/>
          <w:color w:val="000000" w:themeColor="text1"/>
          <w:sz w:val="30"/>
          <w:szCs w:val="30"/>
          <w:lang w:val="en-GB" w:bidi="ar-OM"/>
        </w:rPr>
        <w:t>imperfection</w:t>
      </w:r>
      <w:r w:rsidR="007235BC" w:rsidRPr="007235BC">
        <w:rPr>
          <w:rFonts w:ascii="Unikurd Goran" w:hAnsi="Unikurd Goran" w:cs="Unikurd Goran"/>
          <w:color w:val="000000" w:themeColor="text1"/>
          <w:sz w:val="30"/>
          <w:szCs w:val="30"/>
          <w:rtl/>
          <w:lang w:bidi="ar-OM"/>
        </w:rPr>
        <w:t>) لە داتاكان ئەنجام دەدرێت.</w:t>
      </w:r>
    </w:p>
    <w:p w14:paraId="08FEF9B0" w14:textId="77777777" w:rsidR="007235BC" w:rsidRPr="007235BC" w:rsidRDefault="007235BC" w:rsidP="007235BC">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w:t>
      </w:r>
      <w:r w:rsidRPr="007235BC">
        <w:rPr>
          <w:rFonts w:ascii="Unikurd Goran" w:hAnsi="Unikurd Goran" w:cs="Unikurd Goran"/>
          <w:color w:val="000000" w:themeColor="text1"/>
          <w:sz w:val="30"/>
          <w:szCs w:val="30"/>
          <w:lang w:bidi="ar-OM"/>
        </w:rPr>
        <w:t>z- limit</w:t>
      </w:r>
      <w:r w:rsidRPr="007235BC">
        <w:rPr>
          <w:rFonts w:ascii="Unikurd Goran" w:hAnsi="Unikurd Goran" w:cs="Unikurd Goran"/>
          <w:color w:val="000000" w:themeColor="text1"/>
          <w:sz w:val="30"/>
          <w:szCs w:val="30"/>
          <w:rtl/>
          <w:lang w:bidi="ar-OM"/>
        </w:rPr>
        <w:t>): مەبەست لێی جیاوازی نێوان بەرزی ئاورێژ (</w:t>
      </w:r>
      <w:r w:rsidRPr="007235BC">
        <w:rPr>
          <w:rFonts w:ascii="Unikurd Goran" w:hAnsi="Unikurd Goran" w:cs="Unikurd Goran"/>
          <w:color w:val="000000" w:themeColor="text1"/>
          <w:sz w:val="30"/>
          <w:szCs w:val="30"/>
          <w:lang w:val="en-GB" w:bidi="ar-OM"/>
        </w:rPr>
        <w:t>Snoup point</w:t>
      </w:r>
      <w:r w:rsidRPr="007235BC">
        <w:rPr>
          <w:rFonts w:ascii="Unikurd Goran" w:hAnsi="Unikurd Goran" w:cs="Unikurd Goran"/>
          <w:color w:val="000000" w:themeColor="text1"/>
          <w:sz w:val="30"/>
          <w:szCs w:val="30"/>
          <w:rtl/>
          <w:lang w:bidi="ar-OM"/>
        </w:rPr>
        <w:t>)ـی ئاوزێڵ بۆ نزمترین خاڵە لە ئاوزێڵدا. بۆ نموونە ئەگەر بەرزی ئاورێژ (300 م) بوو، وە نزمترین خاڵ لە ئاوزێل (290 م) بوو، لەم كاتەدا جیاوازییەكە (10 م)، بۆیە بەرنامەكە تەواوی ئەو چاڵانە پڕ دەكاتەوە كە لە (</w:t>
      </w:r>
      <w:r w:rsidRPr="007235BC">
        <w:rPr>
          <w:rFonts w:ascii="Unikurd Goran" w:hAnsi="Unikurd Goran" w:cs="Unikurd Goran"/>
          <w:color w:val="000000" w:themeColor="text1"/>
          <w:sz w:val="30"/>
          <w:szCs w:val="30"/>
          <w:lang w:bidi="ar-OM"/>
        </w:rPr>
        <w:t>z- limit</w:t>
      </w:r>
      <w:r w:rsidRPr="007235BC">
        <w:rPr>
          <w:rFonts w:ascii="Unikurd Goran" w:hAnsi="Unikurd Goran" w:cs="Unikurd Goran"/>
          <w:color w:val="000000" w:themeColor="text1"/>
          <w:sz w:val="30"/>
          <w:szCs w:val="30"/>
          <w:rtl/>
          <w:lang w:bidi="ar-OM"/>
        </w:rPr>
        <w:t>) كەمترن، واتە: ئەگەر (</w:t>
      </w:r>
      <w:r w:rsidRPr="007235BC">
        <w:rPr>
          <w:rFonts w:ascii="Unikurd Goran" w:hAnsi="Unikurd Goran" w:cs="Unikurd Goran"/>
          <w:color w:val="000000" w:themeColor="text1"/>
          <w:sz w:val="30"/>
          <w:szCs w:val="30"/>
          <w:lang w:bidi="ar-OM"/>
        </w:rPr>
        <w:t>z- limit</w:t>
      </w:r>
      <w:r w:rsidRPr="007235BC">
        <w:rPr>
          <w:rFonts w:ascii="Unikurd Goran" w:hAnsi="Unikurd Goran" w:cs="Unikurd Goran"/>
          <w:color w:val="000000" w:themeColor="text1"/>
          <w:sz w:val="30"/>
          <w:szCs w:val="30"/>
          <w:rtl/>
          <w:lang w:bidi="ar-OM"/>
        </w:rPr>
        <w:t>) بە (12) دانرا ئەوا تەواوی چاڵەكان لە ئاوزێڵەكە پڕدەكرێتەوە، بە پێچەوانەوە ئەگەر (</w:t>
      </w:r>
      <w:r w:rsidRPr="007235BC">
        <w:rPr>
          <w:rFonts w:ascii="Unikurd Goran" w:hAnsi="Unikurd Goran" w:cs="Unikurd Goran"/>
          <w:color w:val="000000" w:themeColor="text1"/>
          <w:sz w:val="30"/>
          <w:szCs w:val="30"/>
          <w:lang w:bidi="ar-OM"/>
        </w:rPr>
        <w:t>z- limit</w:t>
      </w:r>
      <w:r w:rsidRPr="007235BC">
        <w:rPr>
          <w:rFonts w:ascii="Unikurd Goran" w:hAnsi="Unikurd Goran" w:cs="Unikurd Goran"/>
          <w:color w:val="000000" w:themeColor="text1"/>
          <w:sz w:val="30"/>
          <w:szCs w:val="30"/>
          <w:rtl/>
          <w:lang w:bidi="ar-OM"/>
        </w:rPr>
        <w:t>) بە (8) دانرا ئەوا ئەو چاڵانە پڕناكاتەوە بەرزییان (290 م).</w:t>
      </w:r>
    </w:p>
    <w:p w14:paraId="3DB619C5" w14:textId="6A84CE7D" w:rsidR="00ED1295" w:rsidRDefault="007235BC" w:rsidP="006D5524">
      <w:pPr>
        <w:bidi/>
        <w:spacing w:line="360" w:lineRule="auto"/>
        <w:ind w:right="-284"/>
        <w:jc w:val="lowKashida"/>
        <w:rPr>
          <w:rFonts w:ascii="Unikurd Goran" w:hAnsi="Unikurd Goran" w:cs="Unikurd Goran"/>
          <w:color w:val="000000" w:themeColor="text1"/>
          <w:sz w:val="30"/>
          <w:szCs w:val="30"/>
          <w:rtl/>
          <w:lang w:bidi="ar-OM"/>
        </w:rPr>
      </w:pPr>
      <w:r w:rsidRPr="007235BC">
        <w:rPr>
          <w:rFonts w:ascii="Unikurd Goran" w:hAnsi="Unikurd Goran" w:cs="Unikurd Goran"/>
          <w:color w:val="000000" w:themeColor="text1"/>
          <w:sz w:val="30"/>
          <w:szCs w:val="30"/>
          <w:rtl/>
          <w:lang w:bidi="ar-OM"/>
        </w:rPr>
        <w:t>تێبینی: پێویست ناكات (</w:t>
      </w:r>
      <w:r w:rsidRPr="007235BC">
        <w:rPr>
          <w:rFonts w:ascii="Unikurd Goran" w:hAnsi="Unikurd Goran" w:cs="Unikurd Goran"/>
          <w:color w:val="000000" w:themeColor="text1"/>
          <w:sz w:val="30"/>
          <w:szCs w:val="30"/>
          <w:lang w:bidi="ar-OM"/>
        </w:rPr>
        <w:t>z- limit</w:t>
      </w:r>
      <w:r w:rsidRPr="007235BC">
        <w:rPr>
          <w:rFonts w:ascii="Unikurd Goran" w:hAnsi="Unikurd Goran" w:cs="Unikurd Goran"/>
          <w:color w:val="000000" w:themeColor="text1"/>
          <w:sz w:val="30"/>
          <w:szCs w:val="30"/>
          <w:rtl/>
          <w:lang w:bidi="ar-OM"/>
        </w:rPr>
        <w:t>) دیار بكرێت.</w:t>
      </w:r>
    </w:p>
    <w:p w14:paraId="31196E89" w14:textId="77777777" w:rsidR="00CB52E3" w:rsidRPr="007235BC" w:rsidRDefault="00CB52E3" w:rsidP="00CB52E3">
      <w:pPr>
        <w:bidi/>
        <w:spacing w:line="360" w:lineRule="auto"/>
        <w:ind w:right="-284"/>
        <w:jc w:val="lowKashida"/>
        <w:rPr>
          <w:rFonts w:ascii="Unikurd Goran" w:hAnsi="Unikurd Goran" w:cs="Unikurd Goran"/>
          <w:color w:val="000000" w:themeColor="text1"/>
          <w:sz w:val="30"/>
          <w:szCs w:val="30"/>
          <w:rtl/>
          <w:lang w:bidi="ar-OM"/>
        </w:rPr>
      </w:pPr>
    </w:p>
    <w:p w14:paraId="5D34F900" w14:textId="4289E72A" w:rsidR="007235BC" w:rsidRPr="00797A30" w:rsidRDefault="007235BC" w:rsidP="007235BC">
      <w:pPr>
        <w:bidi/>
        <w:spacing w:line="360" w:lineRule="auto"/>
        <w:ind w:right="-284"/>
        <w:jc w:val="lowKashida"/>
        <w:rPr>
          <w:rFonts w:ascii="Unikurd Jino" w:hAnsi="Unikurd Jino" w:cs="Unikurd Jino"/>
          <w:color w:val="000000" w:themeColor="text1"/>
          <w:sz w:val="30"/>
          <w:szCs w:val="30"/>
          <w:rtl/>
          <w:lang w:bidi="ar-OM"/>
        </w:rPr>
      </w:pPr>
      <w:bookmarkStart w:id="0" w:name="_GoBack"/>
      <w:r w:rsidRPr="00797A30">
        <w:rPr>
          <w:rFonts w:ascii="Unikurd Jino" w:hAnsi="Unikurd Jino" w:cs="Unikurd Jino"/>
          <w:color w:val="000000" w:themeColor="text1"/>
          <w:sz w:val="30"/>
          <w:szCs w:val="30"/>
          <w:rtl/>
          <w:lang w:bidi="ar-OM"/>
        </w:rPr>
        <w:t>ئاڕاستەی ڕۆیشتنی ئاو (</w:t>
      </w:r>
      <w:r w:rsidR="00797A30">
        <w:rPr>
          <w:rFonts w:ascii="Unikurd Jino" w:hAnsi="Unikurd Jino" w:cs="Unikurd Jino"/>
          <w:color w:val="000000" w:themeColor="text1"/>
          <w:sz w:val="30"/>
          <w:szCs w:val="30"/>
          <w:lang w:val="en-GB" w:bidi="ar-OM"/>
        </w:rPr>
        <w:t>flow direction</w:t>
      </w:r>
      <w:r w:rsidRPr="00797A30">
        <w:rPr>
          <w:rFonts w:ascii="Unikurd Jino" w:hAnsi="Unikurd Jino" w:cs="Unikurd Jino"/>
          <w:color w:val="000000" w:themeColor="text1"/>
          <w:sz w:val="30"/>
          <w:szCs w:val="30"/>
          <w:rtl/>
          <w:lang w:bidi="ar-OM"/>
        </w:rPr>
        <w:t xml:space="preserve">) </w:t>
      </w:r>
    </w:p>
    <w:bookmarkEnd w:id="0"/>
    <w:p w14:paraId="54416C5C" w14:textId="025DC3F8" w:rsidR="007235BC" w:rsidRDefault="00F07C34" w:rsidP="00F07C34">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lastRenderedPageBreak/>
        <w:t xml:space="preserve">     ئاڕاستەی ڕۆیشتنی ئاویی دەنوێنرێت لە لەبەرڕۆیشتنی رێچكەی ئاوی لە هەر خانەیەك (پیكسل) ڕووەو ئەو خانە هاوسێیانەی لێژترن. ئاڕاستەی ڕۆیشتنی ئاو بە چەند مۆدێلێك لە بەرنامەی جی ئای ئێس دیار دەكرێت یەكێك لەوانە مۆدێڵی </w:t>
      </w:r>
      <w:r w:rsidR="00797A30">
        <w:rPr>
          <w:rFonts w:ascii="Unikurd Goran" w:hAnsi="Unikurd Goran" w:cs="Unikurd Goran" w:hint="cs"/>
          <w:color w:val="000000" w:themeColor="text1"/>
          <w:sz w:val="30"/>
          <w:szCs w:val="30"/>
          <w:rtl/>
          <w:lang w:bidi="ar-OM"/>
        </w:rPr>
        <w:t>هەشت ئاڕاستەیە.</w:t>
      </w:r>
    </w:p>
    <w:p w14:paraId="013EC6B9" w14:textId="1E0F458A" w:rsidR="00797A30" w:rsidRPr="007235BC" w:rsidRDefault="00797A30" w:rsidP="00797A30">
      <w:pPr>
        <w:bidi/>
        <w:spacing w:line="360" w:lineRule="auto"/>
        <w:ind w:right="-284"/>
        <w:jc w:val="center"/>
        <w:rPr>
          <w:rFonts w:ascii="Unikurd Goran" w:hAnsi="Unikurd Goran" w:cs="Unikurd Goran"/>
          <w:color w:val="000000" w:themeColor="text1"/>
          <w:sz w:val="30"/>
          <w:szCs w:val="30"/>
          <w:rtl/>
          <w:lang w:bidi="ar-OM"/>
        </w:rPr>
      </w:pPr>
      <w:r>
        <w:rPr>
          <w:rFonts w:ascii="Unikurd Goran" w:hAnsi="Unikurd Goran" w:cs="Unikurd Goran"/>
          <w:noProof/>
          <w:color w:val="000000" w:themeColor="text1"/>
          <w:sz w:val="30"/>
          <w:szCs w:val="30"/>
          <w:rtl/>
        </w:rPr>
        <w:drawing>
          <wp:inline distT="0" distB="0" distL="0" distR="0" wp14:anchorId="0A0FC71F" wp14:editId="432C9193">
            <wp:extent cx="2442949" cy="1638988"/>
            <wp:effectExtent l="19050" t="19050" r="14605" b="18415"/>
            <wp:docPr id="11" name="Picture 11" descr="C:\Users\High Tech\Desktop\2022-10-27_08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h Tech\Desktop\2022-10-27_0804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0579" cy="1644107"/>
                    </a:xfrm>
                    <a:prstGeom prst="rect">
                      <a:avLst/>
                    </a:prstGeom>
                    <a:noFill/>
                    <a:ln w="9525">
                      <a:solidFill>
                        <a:schemeClr val="tx1"/>
                      </a:solidFill>
                    </a:ln>
                  </pic:spPr>
                </pic:pic>
              </a:graphicData>
            </a:graphic>
          </wp:inline>
        </w:drawing>
      </w:r>
    </w:p>
    <w:p w14:paraId="6CE6ECD2" w14:textId="1FD99F07" w:rsidR="007235BC" w:rsidRPr="00797A30" w:rsidRDefault="007235BC" w:rsidP="007235BC">
      <w:pPr>
        <w:bidi/>
        <w:spacing w:line="360" w:lineRule="auto"/>
        <w:ind w:right="-284"/>
        <w:jc w:val="lowKashida"/>
        <w:rPr>
          <w:rFonts w:ascii="Unikurd Jino" w:hAnsi="Unikurd Jino" w:cs="Unikurd Jino"/>
          <w:color w:val="000000" w:themeColor="text1"/>
          <w:sz w:val="30"/>
          <w:szCs w:val="30"/>
          <w:rtl/>
          <w:lang w:bidi="ar-OM"/>
        </w:rPr>
      </w:pPr>
      <w:r w:rsidRPr="00797A30">
        <w:rPr>
          <w:rFonts w:ascii="Unikurd Jino" w:hAnsi="Unikurd Jino" w:cs="Unikurd Jino"/>
          <w:color w:val="000000" w:themeColor="text1"/>
          <w:sz w:val="30"/>
          <w:szCs w:val="30"/>
          <w:rtl/>
          <w:lang w:bidi="ar-OM"/>
        </w:rPr>
        <w:t>كۆبوونەوەی ڕۆیشتنی ئاو (</w:t>
      </w:r>
      <w:r w:rsidR="00797A30" w:rsidRPr="00797A30">
        <w:rPr>
          <w:rFonts w:ascii="Unikurd Jino" w:hAnsi="Unikurd Jino" w:cs="Unikurd Jino"/>
          <w:color w:val="000000" w:themeColor="text1"/>
          <w:sz w:val="30"/>
          <w:szCs w:val="30"/>
          <w:lang w:val="en-GB" w:bidi="ar-OM"/>
        </w:rPr>
        <w:t>flow accumulation</w:t>
      </w:r>
      <w:r w:rsidRPr="00797A30">
        <w:rPr>
          <w:rFonts w:ascii="Unikurd Jino" w:hAnsi="Unikurd Jino" w:cs="Unikurd Jino"/>
          <w:color w:val="000000" w:themeColor="text1"/>
          <w:sz w:val="30"/>
          <w:szCs w:val="30"/>
          <w:rtl/>
          <w:lang w:bidi="ar-OM"/>
        </w:rPr>
        <w:t xml:space="preserve">) </w:t>
      </w:r>
    </w:p>
    <w:p w14:paraId="7218279A" w14:textId="04CAF053" w:rsidR="007235BC" w:rsidRPr="007235BC" w:rsidRDefault="00797A30" w:rsidP="007235BC">
      <w:pPr>
        <w:bidi/>
        <w:spacing w:line="360" w:lineRule="auto"/>
        <w:ind w:right="-284"/>
        <w:jc w:val="lowKashida"/>
        <w:rPr>
          <w:rFonts w:ascii="Unikurd Jino" w:hAnsi="Unikurd Jino" w:cs="Unikurd Jino"/>
          <w:color w:val="C00000"/>
          <w:sz w:val="30"/>
          <w:szCs w:val="30"/>
          <w:rtl/>
          <w:lang w:bidi="ar-OM"/>
        </w:rPr>
      </w:pPr>
      <w:r>
        <w:rPr>
          <w:rFonts w:ascii="Unikurd Jino" w:hAnsi="Unikurd Jino" w:cs="Unikurd Jino" w:hint="cs"/>
          <w:color w:val="C00000"/>
          <w:sz w:val="30"/>
          <w:szCs w:val="30"/>
          <w:rtl/>
          <w:lang w:bidi="ar-OM"/>
        </w:rPr>
        <w:t xml:space="preserve">     </w:t>
      </w:r>
      <w:r w:rsidRPr="00797A30">
        <w:rPr>
          <w:rFonts w:ascii="Unikurd Goran" w:hAnsi="Unikurd Goran" w:cs="Unikurd Goran" w:hint="cs"/>
          <w:color w:val="000000" w:themeColor="text1"/>
          <w:sz w:val="30"/>
          <w:szCs w:val="30"/>
          <w:rtl/>
          <w:lang w:bidi="ar-OM"/>
        </w:rPr>
        <w:t>مەبەست لە كۆبۆۆنەوەی ڕۆیشتنی ئاویی بەهای كەڵەكەبووی ئەو خانانەیە كە دەڕژێنە ناو خانەیەكی هاوسێی لێژتر</w:t>
      </w:r>
    </w:p>
    <w:p w14:paraId="5A42226B" w14:textId="20C4BF66" w:rsidR="001B7DE5" w:rsidRDefault="00797A30" w:rsidP="001B7DE5">
      <w:pPr>
        <w:bidi/>
        <w:spacing w:line="360" w:lineRule="auto"/>
        <w:ind w:right="-284"/>
        <w:jc w:val="center"/>
        <w:rPr>
          <w:rFonts w:ascii="Unikurd Goran" w:hAnsi="Unikurd Goran" w:cs="Unikurd Goran"/>
          <w:sz w:val="30"/>
          <w:szCs w:val="30"/>
          <w:lang w:bidi="ar-OM"/>
        </w:rPr>
      </w:pPr>
      <w:r>
        <w:rPr>
          <w:rFonts w:ascii="Unikurd Goran" w:hAnsi="Unikurd Goran" w:cs="Unikurd Goran"/>
          <w:noProof/>
          <w:sz w:val="30"/>
          <w:szCs w:val="30"/>
          <w:rtl/>
        </w:rPr>
        <w:drawing>
          <wp:inline distT="0" distB="0" distL="0" distR="0" wp14:anchorId="47D997FA" wp14:editId="47B4EBC7">
            <wp:extent cx="3876040" cy="1657985"/>
            <wp:effectExtent l="19050" t="19050" r="10160" b="18415"/>
            <wp:docPr id="13" name="Picture 13" descr="C:\Users\High Tec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h Tech\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040" cy="1657985"/>
                    </a:xfrm>
                    <a:prstGeom prst="rect">
                      <a:avLst/>
                    </a:prstGeom>
                    <a:noFill/>
                    <a:ln w="9525">
                      <a:solidFill>
                        <a:schemeClr val="tx1"/>
                      </a:solidFill>
                    </a:ln>
                  </pic:spPr>
                </pic:pic>
              </a:graphicData>
            </a:graphic>
          </wp:inline>
        </w:drawing>
      </w:r>
    </w:p>
    <w:p w14:paraId="36EF5D82" w14:textId="37E2216A" w:rsidR="007235BC" w:rsidRDefault="001B7DE5" w:rsidP="00910759">
      <w:pPr>
        <w:bidi/>
        <w:spacing w:line="360" w:lineRule="auto"/>
        <w:ind w:right="-284"/>
        <w:jc w:val="lowKashida"/>
        <w:rPr>
          <w:rFonts w:ascii="Unikurd Goran" w:hAnsi="Unikurd Goran" w:cs="Unikurd Goran"/>
          <w:color w:val="000000" w:themeColor="text1"/>
          <w:sz w:val="30"/>
          <w:szCs w:val="30"/>
          <w:rtl/>
          <w:lang w:bidi="ar-OM"/>
        </w:rPr>
      </w:pPr>
      <w:r>
        <w:rPr>
          <w:rFonts w:ascii="Unikurd Goran" w:hAnsi="Unikurd Goran" w:cs="Unikurd Goran" w:hint="cs"/>
          <w:color w:val="000000" w:themeColor="text1"/>
          <w:sz w:val="30"/>
          <w:szCs w:val="30"/>
          <w:rtl/>
          <w:lang w:bidi="ar-OM"/>
        </w:rPr>
        <w:t xml:space="preserve">     </w:t>
      </w:r>
      <w:r w:rsidRPr="001B7DE5">
        <w:rPr>
          <w:rFonts w:ascii="Unikurd Goran" w:hAnsi="Unikurd Goran" w:cs="Unikurd Goran" w:hint="cs"/>
          <w:color w:val="000000" w:themeColor="text1"/>
          <w:sz w:val="30"/>
          <w:szCs w:val="30"/>
          <w:rtl/>
          <w:lang w:bidi="ar-OM"/>
        </w:rPr>
        <w:t>دوای ئەم سێ هەنگاوە هەر لە توڵی هایدرۆلۆجی بژاردەی (</w:t>
      </w:r>
      <w:r>
        <w:rPr>
          <w:rFonts w:ascii="Unikurd Goran" w:hAnsi="Unikurd Goran" w:cs="Unikurd Goran"/>
          <w:color w:val="000000" w:themeColor="text1"/>
          <w:sz w:val="30"/>
          <w:szCs w:val="30"/>
          <w:lang w:val="en-GB" w:bidi="ar-OM"/>
        </w:rPr>
        <w:t>Basin</w:t>
      </w:r>
      <w:r w:rsidRPr="001B7DE5">
        <w:rPr>
          <w:rFonts w:ascii="Unikurd Goran" w:hAnsi="Unikurd Goran" w:cs="Unikurd Goran" w:hint="cs"/>
          <w:color w:val="000000" w:themeColor="text1"/>
          <w:sz w:val="30"/>
          <w:szCs w:val="30"/>
          <w:rtl/>
          <w:lang w:bidi="ar-OM"/>
        </w:rPr>
        <w:t xml:space="preserve">) هەلدەبژێرین و دوو خانە لە </w:t>
      </w:r>
      <w:r w:rsidR="00910759">
        <w:rPr>
          <w:rFonts w:ascii="Unikurd Goran" w:hAnsi="Unikurd Goran" w:cs="Unikurd Goran" w:hint="cs"/>
          <w:color w:val="000000" w:themeColor="text1"/>
          <w:sz w:val="30"/>
          <w:szCs w:val="30"/>
          <w:rtl/>
          <w:lang w:bidi="ar-OM"/>
        </w:rPr>
        <w:t>خ</w:t>
      </w:r>
      <w:r w:rsidRPr="001B7DE5">
        <w:rPr>
          <w:rFonts w:ascii="Unikurd Goran" w:hAnsi="Unikurd Goran" w:cs="Unikurd Goran" w:hint="cs"/>
          <w:color w:val="000000" w:themeColor="text1"/>
          <w:sz w:val="30"/>
          <w:szCs w:val="30"/>
          <w:rtl/>
          <w:lang w:bidi="ar-OM"/>
        </w:rPr>
        <w:t>ۆ دەگرێت لە یەكێكیان فلۆو دایرێكشن زیاد دەكەین و لەوەی تریان شوێنی خەنكردنی پڕۆسەكە دیار دەكرێت.</w:t>
      </w:r>
    </w:p>
    <w:p w14:paraId="164D33F0" w14:textId="46B2A1DA" w:rsidR="001B7DE5" w:rsidRPr="001B7DE5" w:rsidRDefault="00E457E7" w:rsidP="00164AE9">
      <w:pPr>
        <w:bidi/>
        <w:spacing w:line="360" w:lineRule="auto"/>
        <w:ind w:right="-284"/>
        <w:jc w:val="lowKashida"/>
        <w:rPr>
          <w:rFonts w:ascii="Unikurd Goran" w:hAnsi="Unikurd Goran" w:cs="Unikurd Goran"/>
          <w:color w:val="000000" w:themeColor="text1"/>
          <w:sz w:val="30"/>
          <w:szCs w:val="30"/>
          <w:lang w:bidi="ar-OM"/>
        </w:rPr>
      </w:pPr>
      <w:r>
        <w:rPr>
          <w:rFonts w:ascii="Unikurd Goran" w:hAnsi="Unikurd Goran" w:cs="Unikurd Goran" w:hint="cs"/>
          <w:color w:val="000000" w:themeColor="text1"/>
          <w:sz w:val="30"/>
          <w:szCs w:val="30"/>
          <w:rtl/>
          <w:lang w:bidi="ar-OM"/>
        </w:rPr>
        <w:lastRenderedPageBreak/>
        <w:t xml:space="preserve">     سەبارەت بە دەرهێنانی تۆڕی لقە ڕووباری گونجاو دالەی (</w:t>
      </w:r>
      <w:r>
        <w:rPr>
          <w:rFonts w:ascii="Unikurd Goran" w:hAnsi="Unikurd Goran" w:cs="Unikurd Goran"/>
          <w:color w:val="000000" w:themeColor="text1"/>
          <w:sz w:val="30"/>
          <w:szCs w:val="30"/>
          <w:lang w:val="en-GB" w:bidi="ar-OM"/>
        </w:rPr>
        <w:t>log10</w:t>
      </w:r>
      <w:r>
        <w:rPr>
          <w:rFonts w:ascii="Unikurd Goran" w:hAnsi="Unikurd Goran" w:cs="Unikurd Goran" w:hint="cs"/>
          <w:color w:val="000000" w:themeColor="text1"/>
          <w:sz w:val="30"/>
          <w:szCs w:val="30"/>
          <w:rtl/>
          <w:lang w:bidi="ar-OM"/>
        </w:rPr>
        <w:t>) بەكاردەهێنرێت لە هەنگاوە یەكەم لوگ 10 بۆ فلۆو ئەكیومیولەیشن دەردەهێنرێت و پاشان (</w:t>
      </w:r>
      <w:r>
        <w:rPr>
          <w:rFonts w:ascii="Unikurd Goran" w:hAnsi="Unikurd Goran" w:cs="Unikurd Goran"/>
          <w:color w:val="000000" w:themeColor="text1"/>
          <w:sz w:val="30"/>
          <w:szCs w:val="30"/>
          <w:lang w:val="en-GB" w:bidi="ar-OM"/>
        </w:rPr>
        <w:t>con</w:t>
      </w:r>
      <w:r>
        <w:rPr>
          <w:rFonts w:ascii="Unikurd Goran" w:hAnsi="Unikurd Goran" w:cs="Unikurd Goran" w:hint="cs"/>
          <w:color w:val="000000" w:themeColor="text1"/>
          <w:sz w:val="30"/>
          <w:szCs w:val="30"/>
          <w:rtl/>
          <w:lang w:bidi="ar-OM"/>
        </w:rPr>
        <w:t>)ـی فلۆو ئەكیومیولەیشن گەورەترو یەكسانە بە (2) و دەكرێت.</w:t>
      </w:r>
    </w:p>
    <w:sectPr w:rsidR="001B7DE5" w:rsidRPr="001B7DE5" w:rsidSect="00263E47">
      <w:headerReference w:type="default" r:id="rId2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60992" w14:textId="77777777" w:rsidR="00C838CC" w:rsidRDefault="00C838CC" w:rsidP="00BD3CDF">
      <w:pPr>
        <w:spacing w:after="0" w:line="240" w:lineRule="auto"/>
      </w:pPr>
      <w:r>
        <w:separator/>
      </w:r>
    </w:p>
  </w:endnote>
  <w:endnote w:type="continuationSeparator" w:id="0">
    <w:p w14:paraId="6AD87522" w14:textId="77777777" w:rsidR="00C838CC" w:rsidRDefault="00C838CC" w:rsidP="00BD3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kurd Goran">
    <w:panose1 w:val="020B0604030504040204"/>
    <w:charset w:val="00"/>
    <w:family w:val="swiss"/>
    <w:pitch w:val="variable"/>
    <w:sig w:usb0="00002007" w:usb1="80000000" w:usb2="00000008" w:usb3="00000000" w:csb0="0000005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kurd Jino">
    <w:panose1 w:val="020B0604030504040204"/>
    <w:charset w:val="00"/>
    <w:family w:val="swiss"/>
    <w:pitch w:val="variable"/>
    <w:sig w:usb0="00002007" w:usb1="80000000" w:usb2="00000008" w:usb3="00000000" w:csb0="0000005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8CC64" w14:textId="77777777" w:rsidR="00C838CC" w:rsidRDefault="00C838CC" w:rsidP="00BD3CDF">
      <w:pPr>
        <w:spacing w:after="0" w:line="240" w:lineRule="auto"/>
      </w:pPr>
      <w:r>
        <w:separator/>
      </w:r>
    </w:p>
  </w:footnote>
  <w:footnote w:type="continuationSeparator" w:id="0">
    <w:p w14:paraId="56633065" w14:textId="77777777" w:rsidR="00C838CC" w:rsidRDefault="00C838CC" w:rsidP="00BD3C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A9AFC" w14:textId="6CB71FB2" w:rsidR="008F499E" w:rsidRPr="00BD3CDF" w:rsidRDefault="008F499E" w:rsidP="007235BC">
    <w:pPr>
      <w:pStyle w:val="Header"/>
      <w:bidi/>
      <w:jc w:val="center"/>
      <w:rPr>
        <w:rFonts w:ascii="Unikurd Jino" w:hAnsi="Unikurd Jino" w:cs="Unikurd Jino"/>
        <w:color w:val="000000" w:themeColor="text1"/>
        <w:sz w:val="24"/>
        <w:szCs w:val="24"/>
        <w:rtl/>
        <w:lang w:bidi="ar-OM"/>
      </w:rPr>
    </w:pPr>
    <w:r w:rsidRPr="007235BC">
      <w:rPr>
        <w:rFonts w:ascii="Unikurd Jino" w:hAnsi="Unikurd Jino" w:cs="Unikurd Jino" w:hint="cs"/>
        <w:color w:val="000000" w:themeColor="text1"/>
        <w:sz w:val="24"/>
        <w:szCs w:val="24"/>
        <w:rtl/>
        <w:lang w:bidi="ar-OM"/>
      </w:rPr>
      <w:t>شيكردن</w:t>
    </w:r>
    <w:r>
      <w:rPr>
        <w:rFonts w:ascii="Unikurd Jino" w:hAnsi="Unikurd Jino" w:cs="Unikurd Jino" w:hint="cs"/>
        <w:color w:val="000000" w:themeColor="text1"/>
        <w:sz w:val="24"/>
        <w:szCs w:val="24"/>
        <w:rtl/>
        <w:lang w:bidi="ar-OM"/>
      </w:rPr>
      <w:t>ەوەی هایدرولوجی بە بەكارهێنانی (</w:t>
    </w:r>
    <w:r>
      <w:rPr>
        <w:rFonts w:ascii="Unikurd Jino" w:hAnsi="Unikurd Jino" w:cs="Unikurd Jino"/>
        <w:color w:val="000000" w:themeColor="text1"/>
        <w:sz w:val="24"/>
        <w:szCs w:val="24"/>
        <w:lang w:val="en-GB" w:bidi="ar-OM"/>
      </w:rPr>
      <w:t xml:space="preserve">GIS </w:t>
    </w:r>
    <w:r>
      <w:rPr>
        <w:rFonts w:ascii="Unikurd Jino" w:hAnsi="Unikurd Jino" w:cs="Unikurd Jino" w:hint="cs"/>
        <w:color w:val="000000" w:themeColor="text1"/>
        <w:sz w:val="24"/>
        <w:szCs w:val="24"/>
        <w:rtl/>
        <w:lang w:bidi="ar-OM"/>
      </w:rPr>
      <w:t>)                                             م. هۆزان صادق مولود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526"/>
    <w:multiLevelType w:val="hybridMultilevel"/>
    <w:tmpl w:val="3F96D1F4"/>
    <w:lvl w:ilvl="0" w:tplc="871E0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35A0E"/>
    <w:multiLevelType w:val="hybridMultilevel"/>
    <w:tmpl w:val="4CBAF17C"/>
    <w:lvl w:ilvl="0" w:tplc="B4A48FC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53FFE"/>
    <w:multiLevelType w:val="hybridMultilevel"/>
    <w:tmpl w:val="199234A6"/>
    <w:lvl w:ilvl="0" w:tplc="E982C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F4681"/>
    <w:multiLevelType w:val="hybridMultilevel"/>
    <w:tmpl w:val="08446D24"/>
    <w:lvl w:ilvl="0" w:tplc="D65881B8">
      <w:start w:val="3"/>
      <w:numFmt w:val="bullet"/>
      <w:lvlText w:val="-"/>
      <w:lvlJc w:val="left"/>
      <w:pPr>
        <w:ind w:left="720" w:hanging="360"/>
      </w:pPr>
      <w:rPr>
        <w:rFonts w:ascii="Unikurd Goran" w:eastAsiaTheme="minorHAnsi" w:hAnsi="Unikurd Goran" w:cs="Unikurd Gor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1275CC"/>
    <w:multiLevelType w:val="hybridMultilevel"/>
    <w:tmpl w:val="A822A710"/>
    <w:lvl w:ilvl="0" w:tplc="89920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6563F4"/>
    <w:multiLevelType w:val="hybridMultilevel"/>
    <w:tmpl w:val="EF9CEC5C"/>
    <w:lvl w:ilvl="0" w:tplc="395E4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BA3DCF"/>
    <w:multiLevelType w:val="hybridMultilevel"/>
    <w:tmpl w:val="7EFAA41C"/>
    <w:lvl w:ilvl="0" w:tplc="5170A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A231DC"/>
    <w:multiLevelType w:val="hybridMultilevel"/>
    <w:tmpl w:val="BF0A8DF8"/>
    <w:lvl w:ilvl="0" w:tplc="386CEA78">
      <w:numFmt w:val="bullet"/>
      <w:lvlText w:val="-"/>
      <w:lvlJc w:val="left"/>
      <w:pPr>
        <w:ind w:left="720" w:hanging="360"/>
      </w:pPr>
      <w:rPr>
        <w:rFonts w:ascii="Unikurd Jino" w:eastAsiaTheme="minorHAnsi" w:hAnsi="Unikurd Jino" w:cs="Unikurd Jin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801FEE"/>
    <w:multiLevelType w:val="hybridMultilevel"/>
    <w:tmpl w:val="2118133A"/>
    <w:lvl w:ilvl="0" w:tplc="157488CE">
      <w:start w:val="1"/>
      <w:numFmt w:val="arabicAlpha"/>
      <w:lvlText w:val="%1-"/>
      <w:lvlJc w:val="left"/>
      <w:pPr>
        <w:ind w:left="785" w:hanging="360"/>
      </w:pPr>
      <w:rPr>
        <w:rFonts w:ascii="Unikurd Goran" w:eastAsiaTheme="minorHAnsi" w:hAnsi="Unikurd Goran" w:cs="Unikurd Goran"/>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709720EE"/>
    <w:multiLevelType w:val="hybridMultilevel"/>
    <w:tmpl w:val="2B18BCBC"/>
    <w:lvl w:ilvl="0" w:tplc="E0965C38">
      <w:numFmt w:val="bullet"/>
      <w:lvlText w:val="-"/>
      <w:lvlJc w:val="left"/>
      <w:pPr>
        <w:ind w:left="720" w:hanging="360"/>
      </w:pPr>
      <w:rPr>
        <w:rFonts w:ascii="Unikurd Goran" w:eastAsiaTheme="minorHAnsi" w:hAnsi="Unikurd Goran" w:cs="Unikurd Gor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A1064B"/>
    <w:multiLevelType w:val="hybridMultilevel"/>
    <w:tmpl w:val="A5F64934"/>
    <w:lvl w:ilvl="0" w:tplc="08FCFCEC">
      <w:start w:val="1"/>
      <w:numFmt w:val="decimalFullWidth"/>
      <w:lvlText w:val="%1-"/>
      <w:lvlJc w:val="left"/>
      <w:pPr>
        <w:ind w:left="720" w:hanging="360"/>
      </w:pPr>
      <w:rPr>
        <w:rFonts w:ascii="Unikurd Goran" w:hAnsi="Unikurd Goran" w:cs="Unikurd Gor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D10F2A"/>
    <w:multiLevelType w:val="hybridMultilevel"/>
    <w:tmpl w:val="48A65842"/>
    <w:lvl w:ilvl="0" w:tplc="2BD64054">
      <w:start w:val="4"/>
      <w:numFmt w:val="bullet"/>
      <w:lvlText w:val="-"/>
      <w:lvlJc w:val="left"/>
      <w:pPr>
        <w:ind w:left="720" w:hanging="360"/>
      </w:pPr>
      <w:rPr>
        <w:rFonts w:ascii="Unikurd Goran" w:eastAsiaTheme="minorHAnsi" w:hAnsi="Unikurd Goran" w:cs="Unikurd Gor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3"/>
  </w:num>
  <w:num w:numId="5">
    <w:abstractNumId w:val="5"/>
  </w:num>
  <w:num w:numId="6">
    <w:abstractNumId w:val="4"/>
  </w:num>
  <w:num w:numId="7">
    <w:abstractNumId w:val="8"/>
  </w:num>
  <w:num w:numId="8">
    <w:abstractNumId w:val="0"/>
  </w:num>
  <w:num w:numId="9">
    <w:abstractNumId w:val="6"/>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10"/>
    <w:rsid w:val="00001E68"/>
    <w:rsid w:val="00004631"/>
    <w:rsid w:val="00007D93"/>
    <w:rsid w:val="00021CE2"/>
    <w:rsid w:val="0003233E"/>
    <w:rsid w:val="00034533"/>
    <w:rsid w:val="0003517B"/>
    <w:rsid w:val="00037309"/>
    <w:rsid w:val="00037AE3"/>
    <w:rsid w:val="000411C2"/>
    <w:rsid w:val="00041B2E"/>
    <w:rsid w:val="00044EB4"/>
    <w:rsid w:val="00050852"/>
    <w:rsid w:val="000537DD"/>
    <w:rsid w:val="00053B8F"/>
    <w:rsid w:val="000549B6"/>
    <w:rsid w:val="00056752"/>
    <w:rsid w:val="00061519"/>
    <w:rsid w:val="00061C22"/>
    <w:rsid w:val="00076B14"/>
    <w:rsid w:val="00081C76"/>
    <w:rsid w:val="0008499F"/>
    <w:rsid w:val="00085B3F"/>
    <w:rsid w:val="00086C3E"/>
    <w:rsid w:val="00094118"/>
    <w:rsid w:val="00094B28"/>
    <w:rsid w:val="0009676D"/>
    <w:rsid w:val="000A3E1E"/>
    <w:rsid w:val="000A46DC"/>
    <w:rsid w:val="000B0326"/>
    <w:rsid w:val="000B288B"/>
    <w:rsid w:val="000B6802"/>
    <w:rsid w:val="000C2418"/>
    <w:rsid w:val="000C3E8B"/>
    <w:rsid w:val="000C456E"/>
    <w:rsid w:val="000E24CE"/>
    <w:rsid w:val="000E5FFD"/>
    <w:rsid w:val="000E7FF6"/>
    <w:rsid w:val="000F067C"/>
    <w:rsid w:val="000F3C0A"/>
    <w:rsid w:val="000F4BED"/>
    <w:rsid w:val="00100BE5"/>
    <w:rsid w:val="001041B0"/>
    <w:rsid w:val="00110A1A"/>
    <w:rsid w:val="00110A7C"/>
    <w:rsid w:val="0011612D"/>
    <w:rsid w:val="0012129D"/>
    <w:rsid w:val="00131C4E"/>
    <w:rsid w:val="0013669E"/>
    <w:rsid w:val="00140E58"/>
    <w:rsid w:val="00142DC4"/>
    <w:rsid w:val="0014480E"/>
    <w:rsid w:val="00152CC1"/>
    <w:rsid w:val="00164AE9"/>
    <w:rsid w:val="00170C52"/>
    <w:rsid w:val="001710F2"/>
    <w:rsid w:val="00172241"/>
    <w:rsid w:val="00180AB2"/>
    <w:rsid w:val="00184D4F"/>
    <w:rsid w:val="0019071A"/>
    <w:rsid w:val="00195601"/>
    <w:rsid w:val="001A1B34"/>
    <w:rsid w:val="001A2FC2"/>
    <w:rsid w:val="001A35F4"/>
    <w:rsid w:val="001A3EC7"/>
    <w:rsid w:val="001A4010"/>
    <w:rsid w:val="001A6FA1"/>
    <w:rsid w:val="001B3D1F"/>
    <w:rsid w:val="001B5290"/>
    <w:rsid w:val="001B7DE5"/>
    <w:rsid w:val="001E07DC"/>
    <w:rsid w:val="001E6147"/>
    <w:rsid w:val="001F0EA7"/>
    <w:rsid w:val="001F1BA7"/>
    <w:rsid w:val="00202EA3"/>
    <w:rsid w:val="00206B68"/>
    <w:rsid w:val="00210D14"/>
    <w:rsid w:val="00212250"/>
    <w:rsid w:val="00226914"/>
    <w:rsid w:val="00230FA2"/>
    <w:rsid w:val="00234ABA"/>
    <w:rsid w:val="00242B96"/>
    <w:rsid w:val="002475F8"/>
    <w:rsid w:val="002561F5"/>
    <w:rsid w:val="00263E47"/>
    <w:rsid w:val="002705AD"/>
    <w:rsid w:val="00270830"/>
    <w:rsid w:val="00274C68"/>
    <w:rsid w:val="002820A1"/>
    <w:rsid w:val="00282B11"/>
    <w:rsid w:val="00286B2A"/>
    <w:rsid w:val="00290DC7"/>
    <w:rsid w:val="002A069C"/>
    <w:rsid w:val="002A44AF"/>
    <w:rsid w:val="002A5B6F"/>
    <w:rsid w:val="002B0199"/>
    <w:rsid w:val="002B3C7C"/>
    <w:rsid w:val="002C2248"/>
    <w:rsid w:val="002C740B"/>
    <w:rsid w:val="002D0482"/>
    <w:rsid w:val="002D0B64"/>
    <w:rsid w:val="002D1CA0"/>
    <w:rsid w:val="002E30E8"/>
    <w:rsid w:val="002E7BB2"/>
    <w:rsid w:val="002F2191"/>
    <w:rsid w:val="002F230C"/>
    <w:rsid w:val="002F3021"/>
    <w:rsid w:val="002F305C"/>
    <w:rsid w:val="002F3FF9"/>
    <w:rsid w:val="0030188E"/>
    <w:rsid w:val="00321889"/>
    <w:rsid w:val="0032294C"/>
    <w:rsid w:val="00324852"/>
    <w:rsid w:val="00326FD2"/>
    <w:rsid w:val="00327B41"/>
    <w:rsid w:val="00333311"/>
    <w:rsid w:val="00337F17"/>
    <w:rsid w:val="00337F34"/>
    <w:rsid w:val="00346B63"/>
    <w:rsid w:val="0034729D"/>
    <w:rsid w:val="003521A3"/>
    <w:rsid w:val="0036449D"/>
    <w:rsid w:val="003663EB"/>
    <w:rsid w:val="00370FB0"/>
    <w:rsid w:val="0037344C"/>
    <w:rsid w:val="00373778"/>
    <w:rsid w:val="00375FF4"/>
    <w:rsid w:val="00377C11"/>
    <w:rsid w:val="0038433C"/>
    <w:rsid w:val="003852F1"/>
    <w:rsid w:val="00391517"/>
    <w:rsid w:val="003925D6"/>
    <w:rsid w:val="00396F49"/>
    <w:rsid w:val="003A371D"/>
    <w:rsid w:val="003A5D4F"/>
    <w:rsid w:val="003A6A96"/>
    <w:rsid w:val="003C258C"/>
    <w:rsid w:val="003C3627"/>
    <w:rsid w:val="003C5E41"/>
    <w:rsid w:val="003C6FAE"/>
    <w:rsid w:val="003C7D96"/>
    <w:rsid w:val="003D03D5"/>
    <w:rsid w:val="003D674B"/>
    <w:rsid w:val="003E1D58"/>
    <w:rsid w:val="003E4D70"/>
    <w:rsid w:val="003F02C4"/>
    <w:rsid w:val="0040094D"/>
    <w:rsid w:val="00407A6F"/>
    <w:rsid w:val="00407F8B"/>
    <w:rsid w:val="00411453"/>
    <w:rsid w:val="00412D99"/>
    <w:rsid w:val="00420E3E"/>
    <w:rsid w:val="0042106D"/>
    <w:rsid w:val="00425B03"/>
    <w:rsid w:val="00425C7E"/>
    <w:rsid w:val="00427022"/>
    <w:rsid w:val="00441685"/>
    <w:rsid w:val="00441D4C"/>
    <w:rsid w:val="004462D7"/>
    <w:rsid w:val="00454C43"/>
    <w:rsid w:val="00454E9A"/>
    <w:rsid w:val="0045564C"/>
    <w:rsid w:val="00475495"/>
    <w:rsid w:val="00485031"/>
    <w:rsid w:val="00495CCA"/>
    <w:rsid w:val="004A19DC"/>
    <w:rsid w:val="004A19E2"/>
    <w:rsid w:val="004A3ABC"/>
    <w:rsid w:val="004C21E3"/>
    <w:rsid w:val="004C7CC4"/>
    <w:rsid w:val="004D237E"/>
    <w:rsid w:val="004D3074"/>
    <w:rsid w:val="004F1A4C"/>
    <w:rsid w:val="004F51C3"/>
    <w:rsid w:val="004F6FFA"/>
    <w:rsid w:val="00502AE5"/>
    <w:rsid w:val="005101CE"/>
    <w:rsid w:val="005159D4"/>
    <w:rsid w:val="00516ECD"/>
    <w:rsid w:val="00520274"/>
    <w:rsid w:val="00521020"/>
    <w:rsid w:val="00521D10"/>
    <w:rsid w:val="005271D1"/>
    <w:rsid w:val="0053209B"/>
    <w:rsid w:val="00552ADA"/>
    <w:rsid w:val="00555D34"/>
    <w:rsid w:val="00556097"/>
    <w:rsid w:val="00557CDA"/>
    <w:rsid w:val="00557F46"/>
    <w:rsid w:val="005758F1"/>
    <w:rsid w:val="00585320"/>
    <w:rsid w:val="00592339"/>
    <w:rsid w:val="00593D78"/>
    <w:rsid w:val="00597C48"/>
    <w:rsid w:val="005A5DD3"/>
    <w:rsid w:val="005B0F13"/>
    <w:rsid w:val="005B1C73"/>
    <w:rsid w:val="005B4958"/>
    <w:rsid w:val="005B4C7C"/>
    <w:rsid w:val="005C497A"/>
    <w:rsid w:val="005C4CEE"/>
    <w:rsid w:val="005D408A"/>
    <w:rsid w:val="005D7B14"/>
    <w:rsid w:val="005E0106"/>
    <w:rsid w:val="005E1A86"/>
    <w:rsid w:val="005F0AB7"/>
    <w:rsid w:val="005F549F"/>
    <w:rsid w:val="005F7521"/>
    <w:rsid w:val="005F79CF"/>
    <w:rsid w:val="00603E59"/>
    <w:rsid w:val="0060579A"/>
    <w:rsid w:val="006100C1"/>
    <w:rsid w:val="00610E75"/>
    <w:rsid w:val="006317C0"/>
    <w:rsid w:val="006320C1"/>
    <w:rsid w:val="0063788F"/>
    <w:rsid w:val="00637E8E"/>
    <w:rsid w:val="00637EA1"/>
    <w:rsid w:val="00640385"/>
    <w:rsid w:val="00640F6D"/>
    <w:rsid w:val="00641CD8"/>
    <w:rsid w:val="00642F83"/>
    <w:rsid w:val="00643223"/>
    <w:rsid w:val="00650209"/>
    <w:rsid w:val="00650DDB"/>
    <w:rsid w:val="0066027A"/>
    <w:rsid w:val="00660B90"/>
    <w:rsid w:val="00662A4E"/>
    <w:rsid w:val="006701A6"/>
    <w:rsid w:val="00675AA7"/>
    <w:rsid w:val="006808CD"/>
    <w:rsid w:val="00687C37"/>
    <w:rsid w:val="00690B2A"/>
    <w:rsid w:val="00695304"/>
    <w:rsid w:val="006A185A"/>
    <w:rsid w:val="006A1B18"/>
    <w:rsid w:val="006A206C"/>
    <w:rsid w:val="006B698D"/>
    <w:rsid w:val="006D1D1C"/>
    <w:rsid w:val="006D5524"/>
    <w:rsid w:val="006E2543"/>
    <w:rsid w:val="006E2E34"/>
    <w:rsid w:val="006E4D43"/>
    <w:rsid w:val="006E6EA5"/>
    <w:rsid w:val="006F14EB"/>
    <w:rsid w:val="006F3DC1"/>
    <w:rsid w:val="006F55F9"/>
    <w:rsid w:val="00703616"/>
    <w:rsid w:val="007061D6"/>
    <w:rsid w:val="00707939"/>
    <w:rsid w:val="007138BD"/>
    <w:rsid w:val="00716CAC"/>
    <w:rsid w:val="00721C89"/>
    <w:rsid w:val="007235BC"/>
    <w:rsid w:val="0072569A"/>
    <w:rsid w:val="007262CE"/>
    <w:rsid w:val="00731E1E"/>
    <w:rsid w:val="00733BA1"/>
    <w:rsid w:val="00734E38"/>
    <w:rsid w:val="00734E47"/>
    <w:rsid w:val="00736A79"/>
    <w:rsid w:val="00743E41"/>
    <w:rsid w:val="007467FB"/>
    <w:rsid w:val="00750BDF"/>
    <w:rsid w:val="007515E0"/>
    <w:rsid w:val="00751873"/>
    <w:rsid w:val="00754A6B"/>
    <w:rsid w:val="00756A1E"/>
    <w:rsid w:val="00756B8D"/>
    <w:rsid w:val="00764E4E"/>
    <w:rsid w:val="00767B9B"/>
    <w:rsid w:val="00773CBF"/>
    <w:rsid w:val="007803A7"/>
    <w:rsid w:val="007810C6"/>
    <w:rsid w:val="00792C1B"/>
    <w:rsid w:val="00797A30"/>
    <w:rsid w:val="007A1B84"/>
    <w:rsid w:val="007A4200"/>
    <w:rsid w:val="007A5926"/>
    <w:rsid w:val="007B0EF5"/>
    <w:rsid w:val="007B2DAC"/>
    <w:rsid w:val="007B5499"/>
    <w:rsid w:val="007B6498"/>
    <w:rsid w:val="007C31E1"/>
    <w:rsid w:val="007C357F"/>
    <w:rsid w:val="007C5B2A"/>
    <w:rsid w:val="007E046F"/>
    <w:rsid w:val="007E7836"/>
    <w:rsid w:val="007F3353"/>
    <w:rsid w:val="00801644"/>
    <w:rsid w:val="00805FEB"/>
    <w:rsid w:val="00813810"/>
    <w:rsid w:val="008179F2"/>
    <w:rsid w:val="00825A14"/>
    <w:rsid w:val="00830E10"/>
    <w:rsid w:val="00846F6F"/>
    <w:rsid w:val="00853548"/>
    <w:rsid w:val="00864F1A"/>
    <w:rsid w:val="00867ED0"/>
    <w:rsid w:val="00872A16"/>
    <w:rsid w:val="00873E10"/>
    <w:rsid w:val="008769E2"/>
    <w:rsid w:val="008862EA"/>
    <w:rsid w:val="008907B5"/>
    <w:rsid w:val="00892494"/>
    <w:rsid w:val="008B6D19"/>
    <w:rsid w:val="008C3F4D"/>
    <w:rsid w:val="008C48BF"/>
    <w:rsid w:val="008C537E"/>
    <w:rsid w:val="008C6C58"/>
    <w:rsid w:val="008D0650"/>
    <w:rsid w:val="008D64E5"/>
    <w:rsid w:val="008D6AEF"/>
    <w:rsid w:val="008F0F50"/>
    <w:rsid w:val="008F499E"/>
    <w:rsid w:val="00907DD3"/>
    <w:rsid w:val="00910759"/>
    <w:rsid w:val="0091447D"/>
    <w:rsid w:val="009204AB"/>
    <w:rsid w:val="00923316"/>
    <w:rsid w:val="009268E7"/>
    <w:rsid w:val="00931744"/>
    <w:rsid w:val="009377DD"/>
    <w:rsid w:val="0094624F"/>
    <w:rsid w:val="00956AAB"/>
    <w:rsid w:val="00957A77"/>
    <w:rsid w:val="0096187A"/>
    <w:rsid w:val="009633B6"/>
    <w:rsid w:val="00964C39"/>
    <w:rsid w:val="00965DFB"/>
    <w:rsid w:val="0096606C"/>
    <w:rsid w:val="009717CE"/>
    <w:rsid w:val="009748FF"/>
    <w:rsid w:val="00976C12"/>
    <w:rsid w:val="00985209"/>
    <w:rsid w:val="00987AF7"/>
    <w:rsid w:val="00995339"/>
    <w:rsid w:val="009A33BC"/>
    <w:rsid w:val="009B4ED3"/>
    <w:rsid w:val="009C1329"/>
    <w:rsid w:val="009C1D02"/>
    <w:rsid w:val="009C2CE4"/>
    <w:rsid w:val="009C3E8F"/>
    <w:rsid w:val="009C48F3"/>
    <w:rsid w:val="009C6F1F"/>
    <w:rsid w:val="009C73B7"/>
    <w:rsid w:val="009E6EA1"/>
    <w:rsid w:val="009F02A3"/>
    <w:rsid w:val="009F6D49"/>
    <w:rsid w:val="00A01ACD"/>
    <w:rsid w:val="00A03A54"/>
    <w:rsid w:val="00A11D7F"/>
    <w:rsid w:val="00A141B3"/>
    <w:rsid w:val="00A2006E"/>
    <w:rsid w:val="00A37871"/>
    <w:rsid w:val="00A41858"/>
    <w:rsid w:val="00A42F56"/>
    <w:rsid w:val="00A45362"/>
    <w:rsid w:val="00A46807"/>
    <w:rsid w:val="00A60BF8"/>
    <w:rsid w:val="00A7702D"/>
    <w:rsid w:val="00A77CE7"/>
    <w:rsid w:val="00A8145D"/>
    <w:rsid w:val="00A84F62"/>
    <w:rsid w:val="00A86F91"/>
    <w:rsid w:val="00A87776"/>
    <w:rsid w:val="00A935D4"/>
    <w:rsid w:val="00A96583"/>
    <w:rsid w:val="00A97C09"/>
    <w:rsid w:val="00AA2898"/>
    <w:rsid w:val="00AA6710"/>
    <w:rsid w:val="00AB05B6"/>
    <w:rsid w:val="00AB0A0B"/>
    <w:rsid w:val="00AB376B"/>
    <w:rsid w:val="00AB596F"/>
    <w:rsid w:val="00AB60D7"/>
    <w:rsid w:val="00AC0A5E"/>
    <w:rsid w:val="00AC1DE1"/>
    <w:rsid w:val="00AC330A"/>
    <w:rsid w:val="00AC3E4C"/>
    <w:rsid w:val="00AC7F98"/>
    <w:rsid w:val="00AD6659"/>
    <w:rsid w:val="00AD7386"/>
    <w:rsid w:val="00AD7F67"/>
    <w:rsid w:val="00AE2F14"/>
    <w:rsid w:val="00AE37D0"/>
    <w:rsid w:val="00AF59CE"/>
    <w:rsid w:val="00AF798B"/>
    <w:rsid w:val="00B07B97"/>
    <w:rsid w:val="00B100AC"/>
    <w:rsid w:val="00B10868"/>
    <w:rsid w:val="00B12B50"/>
    <w:rsid w:val="00B152F8"/>
    <w:rsid w:val="00B24DF3"/>
    <w:rsid w:val="00B47527"/>
    <w:rsid w:val="00B5032E"/>
    <w:rsid w:val="00B50441"/>
    <w:rsid w:val="00B50DAE"/>
    <w:rsid w:val="00B5467E"/>
    <w:rsid w:val="00B621CA"/>
    <w:rsid w:val="00B62A0D"/>
    <w:rsid w:val="00B67ABA"/>
    <w:rsid w:val="00B705C3"/>
    <w:rsid w:val="00B739E5"/>
    <w:rsid w:val="00B81B8C"/>
    <w:rsid w:val="00B82D74"/>
    <w:rsid w:val="00B840A0"/>
    <w:rsid w:val="00BA1E11"/>
    <w:rsid w:val="00BA2011"/>
    <w:rsid w:val="00BA35C3"/>
    <w:rsid w:val="00BA4D95"/>
    <w:rsid w:val="00BA7BFC"/>
    <w:rsid w:val="00BB4199"/>
    <w:rsid w:val="00BB5E11"/>
    <w:rsid w:val="00BD27A7"/>
    <w:rsid w:val="00BD3CDF"/>
    <w:rsid w:val="00BD56C9"/>
    <w:rsid w:val="00BF1801"/>
    <w:rsid w:val="00BF1FF6"/>
    <w:rsid w:val="00BF6F6D"/>
    <w:rsid w:val="00BF7253"/>
    <w:rsid w:val="00BF7CC6"/>
    <w:rsid w:val="00C00768"/>
    <w:rsid w:val="00C018F4"/>
    <w:rsid w:val="00C02B17"/>
    <w:rsid w:val="00C0522A"/>
    <w:rsid w:val="00C11DA6"/>
    <w:rsid w:val="00C136C6"/>
    <w:rsid w:val="00C13984"/>
    <w:rsid w:val="00C2043F"/>
    <w:rsid w:val="00C25265"/>
    <w:rsid w:val="00C258E4"/>
    <w:rsid w:val="00C402E0"/>
    <w:rsid w:val="00C47DAC"/>
    <w:rsid w:val="00C510E6"/>
    <w:rsid w:val="00C51835"/>
    <w:rsid w:val="00C52579"/>
    <w:rsid w:val="00C55CE6"/>
    <w:rsid w:val="00C60426"/>
    <w:rsid w:val="00C70197"/>
    <w:rsid w:val="00C712D8"/>
    <w:rsid w:val="00C71B5C"/>
    <w:rsid w:val="00C80A7D"/>
    <w:rsid w:val="00C838CC"/>
    <w:rsid w:val="00C84ABC"/>
    <w:rsid w:val="00C84F92"/>
    <w:rsid w:val="00CA0A87"/>
    <w:rsid w:val="00CA3B29"/>
    <w:rsid w:val="00CB0BE8"/>
    <w:rsid w:val="00CB4CAD"/>
    <w:rsid w:val="00CB52C1"/>
    <w:rsid w:val="00CB52E3"/>
    <w:rsid w:val="00CB5A0D"/>
    <w:rsid w:val="00CB61EF"/>
    <w:rsid w:val="00CC18C0"/>
    <w:rsid w:val="00CC2686"/>
    <w:rsid w:val="00CC4FB9"/>
    <w:rsid w:val="00CD0797"/>
    <w:rsid w:val="00CD397F"/>
    <w:rsid w:val="00CE2369"/>
    <w:rsid w:val="00CE30F3"/>
    <w:rsid w:val="00CE6C56"/>
    <w:rsid w:val="00CF5BDB"/>
    <w:rsid w:val="00D01E0C"/>
    <w:rsid w:val="00D01E62"/>
    <w:rsid w:val="00D053BA"/>
    <w:rsid w:val="00D115E3"/>
    <w:rsid w:val="00D16327"/>
    <w:rsid w:val="00D25FA7"/>
    <w:rsid w:val="00D33258"/>
    <w:rsid w:val="00D33AFA"/>
    <w:rsid w:val="00D35B93"/>
    <w:rsid w:val="00D4018A"/>
    <w:rsid w:val="00D4309B"/>
    <w:rsid w:val="00D44339"/>
    <w:rsid w:val="00D45DAF"/>
    <w:rsid w:val="00D5282F"/>
    <w:rsid w:val="00D57DE1"/>
    <w:rsid w:val="00D60246"/>
    <w:rsid w:val="00D63E52"/>
    <w:rsid w:val="00D7325A"/>
    <w:rsid w:val="00D75692"/>
    <w:rsid w:val="00D76A85"/>
    <w:rsid w:val="00D875A6"/>
    <w:rsid w:val="00D907D3"/>
    <w:rsid w:val="00D942B8"/>
    <w:rsid w:val="00D9462A"/>
    <w:rsid w:val="00DA1CC6"/>
    <w:rsid w:val="00DA21FF"/>
    <w:rsid w:val="00DA378E"/>
    <w:rsid w:val="00DA668E"/>
    <w:rsid w:val="00DA6EF2"/>
    <w:rsid w:val="00DA7DE0"/>
    <w:rsid w:val="00DB093A"/>
    <w:rsid w:val="00DC0E07"/>
    <w:rsid w:val="00DC1863"/>
    <w:rsid w:val="00DC27A5"/>
    <w:rsid w:val="00DC335D"/>
    <w:rsid w:val="00DC4834"/>
    <w:rsid w:val="00DC5F03"/>
    <w:rsid w:val="00DC77B1"/>
    <w:rsid w:val="00DC7B33"/>
    <w:rsid w:val="00DD07BE"/>
    <w:rsid w:val="00DD1328"/>
    <w:rsid w:val="00DD2E9F"/>
    <w:rsid w:val="00DD4F18"/>
    <w:rsid w:val="00DF0496"/>
    <w:rsid w:val="00DF1015"/>
    <w:rsid w:val="00DF46F3"/>
    <w:rsid w:val="00E04379"/>
    <w:rsid w:val="00E05814"/>
    <w:rsid w:val="00E201C7"/>
    <w:rsid w:val="00E227D4"/>
    <w:rsid w:val="00E4105A"/>
    <w:rsid w:val="00E41090"/>
    <w:rsid w:val="00E43A63"/>
    <w:rsid w:val="00E448B9"/>
    <w:rsid w:val="00E457E7"/>
    <w:rsid w:val="00E46F38"/>
    <w:rsid w:val="00E52A15"/>
    <w:rsid w:val="00E54279"/>
    <w:rsid w:val="00E57457"/>
    <w:rsid w:val="00E576DB"/>
    <w:rsid w:val="00E67C0C"/>
    <w:rsid w:val="00E70B81"/>
    <w:rsid w:val="00E70C42"/>
    <w:rsid w:val="00E72BC1"/>
    <w:rsid w:val="00E819CD"/>
    <w:rsid w:val="00E94DAC"/>
    <w:rsid w:val="00EA6700"/>
    <w:rsid w:val="00EB022E"/>
    <w:rsid w:val="00EB1F1B"/>
    <w:rsid w:val="00EB1F8C"/>
    <w:rsid w:val="00EB2B6B"/>
    <w:rsid w:val="00EC4D67"/>
    <w:rsid w:val="00EC4F2F"/>
    <w:rsid w:val="00EC6401"/>
    <w:rsid w:val="00ED1295"/>
    <w:rsid w:val="00ED4CC5"/>
    <w:rsid w:val="00ED53D3"/>
    <w:rsid w:val="00EE34A3"/>
    <w:rsid w:val="00EE363E"/>
    <w:rsid w:val="00EF34E3"/>
    <w:rsid w:val="00EF5C6D"/>
    <w:rsid w:val="00EF5E75"/>
    <w:rsid w:val="00EF7292"/>
    <w:rsid w:val="00F034FF"/>
    <w:rsid w:val="00F07C34"/>
    <w:rsid w:val="00F11B95"/>
    <w:rsid w:val="00F156E5"/>
    <w:rsid w:val="00F175D6"/>
    <w:rsid w:val="00F31294"/>
    <w:rsid w:val="00F3689B"/>
    <w:rsid w:val="00F467B8"/>
    <w:rsid w:val="00F47D5F"/>
    <w:rsid w:val="00F5558E"/>
    <w:rsid w:val="00F61570"/>
    <w:rsid w:val="00F66A90"/>
    <w:rsid w:val="00F71AC7"/>
    <w:rsid w:val="00F71F62"/>
    <w:rsid w:val="00F82455"/>
    <w:rsid w:val="00F95507"/>
    <w:rsid w:val="00F963CF"/>
    <w:rsid w:val="00FA7F99"/>
    <w:rsid w:val="00FB0303"/>
    <w:rsid w:val="00FB0BC5"/>
    <w:rsid w:val="00FB470A"/>
    <w:rsid w:val="00FB6C3D"/>
    <w:rsid w:val="00FB798C"/>
    <w:rsid w:val="00FD15FD"/>
    <w:rsid w:val="00FD411B"/>
    <w:rsid w:val="00FD776D"/>
    <w:rsid w:val="00FE2334"/>
    <w:rsid w:val="00FE3C69"/>
    <w:rsid w:val="00FE3E10"/>
    <w:rsid w:val="00FE68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E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3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CD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3CDF"/>
  </w:style>
  <w:style w:type="paragraph" w:styleId="Footer">
    <w:name w:val="footer"/>
    <w:basedOn w:val="Normal"/>
    <w:link w:val="FooterChar"/>
    <w:uiPriority w:val="99"/>
    <w:unhideWhenUsed/>
    <w:rsid w:val="00BD3C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3CDF"/>
  </w:style>
  <w:style w:type="character" w:customStyle="1" w:styleId="acopre">
    <w:name w:val="acopre"/>
    <w:basedOn w:val="DefaultParagraphFont"/>
    <w:rsid w:val="00985209"/>
  </w:style>
  <w:style w:type="character" w:styleId="Emphasis">
    <w:name w:val="Emphasis"/>
    <w:basedOn w:val="DefaultParagraphFont"/>
    <w:uiPriority w:val="20"/>
    <w:qFormat/>
    <w:rsid w:val="00985209"/>
    <w:rPr>
      <w:i/>
      <w:iCs/>
    </w:rPr>
  </w:style>
  <w:style w:type="paragraph" w:styleId="ListParagraph">
    <w:name w:val="List Paragraph"/>
    <w:basedOn w:val="Normal"/>
    <w:uiPriority w:val="34"/>
    <w:qFormat/>
    <w:rsid w:val="00B621CA"/>
    <w:pPr>
      <w:ind w:left="720"/>
      <w:contextualSpacing/>
    </w:pPr>
  </w:style>
  <w:style w:type="table" w:styleId="TableGrid">
    <w:name w:val="Table Grid"/>
    <w:basedOn w:val="TableNormal"/>
    <w:uiPriority w:val="39"/>
    <w:rsid w:val="00502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BA1E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886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2EA"/>
    <w:rPr>
      <w:sz w:val="20"/>
      <w:szCs w:val="20"/>
    </w:rPr>
  </w:style>
  <w:style w:type="character" w:styleId="FootnoteReference">
    <w:name w:val="footnote reference"/>
    <w:basedOn w:val="DefaultParagraphFont"/>
    <w:uiPriority w:val="99"/>
    <w:semiHidden/>
    <w:unhideWhenUsed/>
    <w:rsid w:val="008862EA"/>
    <w:rPr>
      <w:vertAlign w:val="superscript"/>
    </w:rPr>
  </w:style>
  <w:style w:type="character" w:styleId="Hyperlink">
    <w:name w:val="Hyperlink"/>
    <w:basedOn w:val="DefaultParagraphFont"/>
    <w:uiPriority w:val="99"/>
    <w:unhideWhenUsed/>
    <w:rsid w:val="008862EA"/>
    <w:rPr>
      <w:color w:val="0563C1" w:themeColor="hyperlink"/>
      <w:u w:val="single"/>
    </w:rPr>
  </w:style>
  <w:style w:type="character" w:customStyle="1" w:styleId="UnresolvedMention">
    <w:name w:val="Unresolved Mention"/>
    <w:basedOn w:val="DefaultParagraphFont"/>
    <w:uiPriority w:val="99"/>
    <w:semiHidden/>
    <w:unhideWhenUsed/>
    <w:rsid w:val="008862EA"/>
    <w:rPr>
      <w:color w:val="605E5C"/>
      <w:shd w:val="clear" w:color="auto" w:fill="E1DFDD"/>
    </w:rPr>
  </w:style>
  <w:style w:type="paragraph" w:styleId="NormalWeb">
    <w:name w:val="Normal (Web)"/>
    <w:basedOn w:val="Normal"/>
    <w:uiPriority w:val="99"/>
    <w:semiHidden/>
    <w:unhideWhenUsed/>
    <w:rsid w:val="008B6D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F1"/>
    <w:rPr>
      <w:rFonts w:ascii="Tahoma" w:hAnsi="Tahoma" w:cs="Tahoma"/>
      <w:sz w:val="16"/>
      <w:szCs w:val="16"/>
    </w:rPr>
  </w:style>
  <w:style w:type="character" w:styleId="Strong">
    <w:name w:val="Strong"/>
    <w:basedOn w:val="DefaultParagraphFont"/>
    <w:uiPriority w:val="22"/>
    <w:qFormat/>
    <w:rsid w:val="00716C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3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CD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3CDF"/>
  </w:style>
  <w:style w:type="paragraph" w:styleId="Footer">
    <w:name w:val="footer"/>
    <w:basedOn w:val="Normal"/>
    <w:link w:val="FooterChar"/>
    <w:uiPriority w:val="99"/>
    <w:unhideWhenUsed/>
    <w:rsid w:val="00BD3C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3CDF"/>
  </w:style>
  <w:style w:type="character" w:customStyle="1" w:styleId="acopre">
    <w:name w:val="acopre"/>
    <w:basedOn w:val="DefaultParagraphFont"/>
    <w:rsid w:val="00985209"/>
  </w:style>
  <w:style w:type="character" w:styleId="Emphasis">
    <w:name w:val="Emphasis"/>
    <w:basedOn w:val="DefaultParagraphFont"/>
    <w:uiPriority w:val="20"/>
    <w:qFormat/>
    <w:rsid w:val="00985209"/>
    <w:rPr>
      <w:i/>
      <w:iCs/>
    </w:rPr>
  </w:style>
  <w:style w:type="paragraph" w:styleId="ListParagraph">
    <w:name w:val="List Paragraph"/>
    <w:basedOn w:val="Normal"/>
    <w:uiPriority w:val="34"/>
    <w:qFormat/>
    <w:rsid w:val="00B621CA"/>
    <w:pPr>
      <w:ind w:left="720"/>
      <w:contextualSpacing/>
    </w:pPr>
  </w:style>
  <w:style w:type="table" w:styleId="TableGrid">
    <w:name w:val="Table Grid"/>
    <w:basedOn w:val="TableNormal"/>
    <w:uiPriority w:val="39"/>
    <w:rsid w:val="00502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BA1E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886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2EA"/>
    <w:rPr>
      <w:sz w:val="20"/>
      <w:szCs w:val="20"/>
    </w:rPr>
  </w:style>
  <w:style w:type="character" w:styleId="FootnoteReference">
    <w:name w:val="footnote reference"/>
    <w:basedOn w:val="DefaultParagraphFont"/>
    <w:uiPriority w:val="99"/>
    <w:semiHidden/>
    <w:unhideWhenUsed/>
    <w:rsid w:val="008862EA"/>
    <w:rPr>
      <w:vertAlign w:val="superscript"/>
    </w:rPr>
  </w:style>
  <w:style w:type="character" w:styleId="Hyperlink">
    <w:name w:val="Hyperlink"/>
    <w:basedOn w:val="DefaultParagraphFont"/>
    <w:uiPriority w:val="99"/>
    <w:unhideWhenUsed/>
    <w:rsid w:val="008862EA"/>
    <w:rPr>
      <w:color w:val="0563C1" w:themeColor="hyperlink"/>
      <w:u w:val="single"/>
    </w:rPr>
  </w:style>
  <w:style w:type="character" w:customStyle="1" w:styleId="UnresolvedMention">
    <w:name w:val="Unresolved Mention"/>
    <w:basedOn w:val="DefaultParagraphFont"/>
    <w:uiPriority w:val="99"/>
    <w:semiHidden/>
    <w:unhideWhenUsed/>
    <w:rsid w:val="008862EA"/>
    <w:rPr>
      <w:color w:val="605E5C"/>
      <w:shd w:val="clear" w:color="auto" w:fill="E1DFDD"/>
    </w:rPr>
  </w:style>
  <w:style w:type="paragraph" w:styleId="NormalWeb">
    <w:name w:val="Normal (Web)"/>
    <w:basedOn w:val="Normal"/>
    <w:uiPriority w:val="99"/>
    <w:semiHidden/>
    <w:unhideWhenUsed/>
    <w:rsid w:val="008B6D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F1"/>
    <w:rPr>
      <w:rFonts w:ascii="Tahoma" w:hAnsi="Tahoma" w:cs="Tahoma"/>
      <w:sz w:val="16"/>
      <w:szCs w:val="16"/>
    </w:rPr>
  </w:style>
  <w:style w:type="character" w:styleId="Strong">
    <w:name w:val="Strong"/>
    <w:basedOn w:val="DefaultParagraphFont"/>
    <w:uiPriority w:val="22"/>
    <w:qFormat/>
    <w:rsid w:val="00716C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585111">
      <w:bodyDiv w:val="1"/>
      <w:marLeft w:val="0"/>
      <w:marRight w:val="0"/>
      <w:marTop w:val="0"/>
      <w:marBottom w:val="0"/>
      <w:divBdr>
        <w:top w:val="none" w:sz="0" w:space="0" w:color="auto"/>
        <w:left w:val="none" w:sz="0" w:space="0" w:color="auto"/>
        <w:bottom w:val="none" w:sz="0" w:space="0" w:color="auto"/>
        <w:right w:val="none" w:sz="0" w:space="0" w:color="auto"/>
      </w:divBdr>
    </w:div>
    <w:div w:id="19113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arcgis.com/en/pro-app/2.8/help/analysis/geostatistical-analyst/how-inverse-distance-weighted-interpolation-works.ht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www.sciencedirect.com/science/article/abs/pii/B9780124095489096354" TargetMode="External"/><Relationship Id="rId14" Type="http://schemas.openxmlformats.org/officeDocument/2006/relationships/hyperlink" Target="https://support.esri.com/en/other-resources/gis-dictionary/term/4355832f-62df-4b98-a313-ebc82df7e3b7"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E5338-1B2D-4752-83EA-672D63E4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High Tech</dc:creator>
  <cp:lastModifiedBy>High Tech</cp:lastModifiedBy>
  <cp:revision>76</cp:revision>
  <cp:lastPrinted>2022-09-09T11:34:00Z</cp:lastPrinted>
  <dcterms:created xsi:type="dcterms:W3CDTF">2022-01-08T11:41:00Z</dcterms:created>
  <dcterms:modified xsi:type="dcterms:W3CDTF">2023-12-03T08:02:00Z</dcterms:modified>
</cp:coreProperties>
</file>