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6934E1" w:rsidP="000D2FF8">
      <w:pPr>
        <w:tabs>
          <w:tab w:val="left" w:pos="1200"/>
        </w:tabs>
        <w:rPr>
          <w:b/>
          <w:bCs/>
          <w:sz w:val="44"/>
          <w:szCs w:val="44"/>
          <w:lang w:bidi="ar-KW"/>
        </w:rPr>
      </w:pPr>
      <w:r>
        <w:rPr>
          <w:b/>
          <w:bCs/>
          <w:sz w:val="44"/>
          <w:szCs w:val="44"/>
          <w:lang w:bidi="ar-KW"/>
        </w:rPr>
        <w:t xml:space="preserve">Department of </w:t>
      </w:r>
      <w:r w:rsidR="000D2FF8">
        <w:rPr>
          <w:b/>
          <w:bCs/>
          <w:sz w:val="44"/>
          <w:szCs w:val="44"/>
          <w:lang w:bidi="ar-KW"/>
        </w:rPr>
        <w:t>Animal Resources</w:t>
      </w:r>
    </w:p>
    <w:p w:rsidR="008D46A4" w:rsidRDefault="008D46A4" w:rsidP="006934E1">
      <w:pPr>
        <w:tabs>
          <w:tab w:val="left" w:pos="1200"/>
        </w:tabs>
        <w:rPr>
          <w:b/>
          <w:bCs/>
          <w:sz w:val="44"/>
          <w:szCs w:val="44"/>
          <w:lang w:bidi="ar-KW"/>
        </w:rPr>
      </w:pPr>
      <w:r>
        <w:rPr>
          <w:b/>
          <w:bCs/>
          <w:sz w:val="44"/>
          <w:szCs w:val="44"/>
          <w:lang w:bidi="ar-KW"/>
        </w:rPr>
        <w:t xml:space="preserve">College of </w:t>
      </w:r>
      <w:r w:rsidR="006934E1">
        <w:rPr>
          <w:b/>
          <w:bCs/>
          <w:sz w:val="44"/>
          <w:szCs w:val="44"/>
          <w:lang w:bidi="ar-KW"/>
        </w:rPr>
        <w:t xml:space="preserve">Agriculture </w:t>
      </w:r>
    </w:p>
    <w:p w:rsidR="008D46A4" w:rsidRDefault="006934E1" w:rsidP="0080086A">
      <w:pPr>
        <w:tabs>
          <w:tab w:val="left" w:pos="1200"/>
        </w:tabs>
        <w:rPr>
          <w:b/>
          <w:bCs/>
          <w:sz w:val="44"/>
          <w:szCs w:val="44"/>
          <w:lang w:bidi="ar-KW"/>
        </w:rPr>
      </w:pPr>
      <w:r>
        <w:rPr>
          <w:b/>
          <w:bCs/>
          <w:sz w:val="44"/>
          <w:szCs w:val="44"/>
          <w:lang w:bidi="ar-KW"/>
        </w:rPr>
        <w:t>University of Salahaddin</w:t>
      </w:r>
    </w:p>
    <w:p w:rsidR="008D46A4" w:rsidRDefault="008D46A4" w:rsidP="000D2FF8">
      <w:pPr>
        <w:tabs>
          <w:tab w:val="left" w:pos="1200"/>
        </w:tabs>
        <w:rPr>
          <w:b/>
          <w:bCs/>
          <w:sz w:val="44"/>
          <w:szCs w:val="44"/>
          <w:lang w:bidi="ar-KW"/>
        </w:rPr>
      </w:pPr>
      <w:r>
        <w:rPr>
          <w:b/>
          <w:bCs/>
          <w:sz w:val="44"/>
          <w:szCs w:val="44"/>
          <w:lang w:bidi="ar-KW"/>
        </w:rPr>
        <w:t>Subject</w:t>
      </w:r>
      <w:r w:rsidR="0080086A">
        <w:rPr>
          <w:b/>
          <w:bCs/>
          <w:sz w:val="44"/>
          <w:szCs w:val="44"/>
          <w:lang w:bidi="ar-KW"/>
        </w:rPr>
        <w:t>:</w:t>
      </w:r>
      <w:r w:rsidR="000D2FF8">
        <w:rPr>
          <w:b/>
          <w:bCs/>
          <w:sz w:val="44"/>
          <w:szCs w:val="44"/>
          <w:lang w:bidi="ar-KW"/>
        </w:rPr>
        <w:t xml:space="preserve"> Farm management</w:t>
      </w:r>
    </w:p>
    <w:p w:rsidR="008D46A4" w:rsidRDefault="008D46A4" w:rsidP="00C857AF">
      <w:pPr>
        <w:tabs>
          <w:tab w:val="left" w:pos="1200"/>
        </w:tabs>
        <w:rPr>
          <w:b/>
          <w:bCs/>
          <w:sz w:val="44"/>
          <w:szCs w:val="44"/>
          <w:lang w:bidi="ar-KW"/>
        </w:rPr>
      </w:pPr>
      <w:r>
        <w:rPr>
          <w:b/>
          <w:bCs/>
          <w:sz w:val="44"/>
          <w:szCs w:val="44"/>
          <w:lang w:bidi="ar-KW"/>
        </w:rPr>
        <w:t xml:space="preserve">Course Book – </w:t>
      </w:r>
      <w:r w:rsidR="006934E1">
        <w:rPr>
          <w:b/>
          <w:bCs/>
          <w:sz w:val="44"/>
          <w:szCs w:val="44"/>
          <w:lang w:bidi="ar-KW"/>
        </w:rPr>
        <w:t>Year 4</w:t>
      </w:r>
    </w:p>
    <w:p w:rsidR="008D46A4" w:rsidRPr="00AF150A" w:rsidRDefault="008D46A4" w:rsidP="00E539D0">
      <w:pPr>
        <w:tabs>
          <w:tab w:val="left" w:pos="1200"/>
        </w:tabs>
        <w:rPr>
          <w:b/>
          <w:bCs/>
          <w:sz w:val="40"/>
          <w:szCs w:val="40"/>
          <w:lang w:bidi="ar-KW"/>
        </w:rPr>
      </w:pPr>
      <w:r w:rsidRPr="00AF150A">
        <w:rPr>
          <w:b/>
          <w:bCs/>
          <w:sz w:val="40"/>
          <w:szCs w:val="40"/>
          <w:lang w:bidi="ar-KW"/>
        </w:rPr>
        <w:t xml:space="preserve">Lecturer's name </w:t>
      </w:r>
      <w:r w:rsidR="00E539D0">
        <w:rPr>
          <w:b/>
          <w:bCs/>
          <w:sz w:val="40"/>
          <w:szCs w:val="40"/>
          <w:lang w:bidi="ar-KW"/>
        </w:rPr>
        <w:t>Dr. Hozan Ahmed Mustafa</w:t>
      </w:r>
    </w:p>
    <w:p w:rsidR="008D46A4" w:rsidRDefault="006934E1" w:rsidP="00E6084F">
      <w:pPr>
        <w:tabs>
          <w:tab w:val="left" w:pos="1200"/>
        </w:tabs>
        <w:rPr>
          <w:b/>
          <w:bCs/>
          <w:sz w:val="44"/>
          <w:szCs w:val="44"/>
          <w:lang w:bidi="ar-KW"/>
        </w:rPr>
      </w:pPr>
      <w:r>
        <w:rPr>
          <w:b/>
          <w:bCs/>
          <w:sz w:val="44"/>
          <w:szCs w:val="44"/>
          <w:lang w:bidi="ar-KW"/>
        </w:rPr>
        <w:t xml:space="preserve">Academic Year: </w:t>
      </w:r>
      <w:r w:rsidR="00E539D0">
        <w:rPr>
          <w:b/>
          <w:bCs/>
          <w:sz w:val="44"/>
          <w:szCs w:val="44"/>
          <w:lang w:bidi="ar-KW"/>
        </w:rPr>
        <w:t>202</w:t>
      </w:r>
      <w:r w:rsidR="00E6084F">
        <w:rPr>
          <w:b/>
          <w:bCs/>
          <w:sz w:val="44"/>
          <w:szCs w:val="44"/>
          <w:lang w:bidi="ar-KW"/>
        </w:rPr>
        <w:t>2</w:t>
      </w:r>
      <w:r w:rsidR="00E539D0">
        <w:rPr>
          <w:b/>
          <w:bCs/>
          <w:sz w:val="44"/>
          <w:szCs w:val="44"/>
          <w:lang w:bidi="ar-KW"/>
        </w:rPr>
        <w:t>-202</w:t>
      </w:r>
      <w:r w:rsidR="00E6084F">
        <w:rPr>
          <w:b/>
          <w:bCs/>
          <w:sz w:val="44"/>
          <w:szCs w:val="44"/>
          <w:lang w:bidi="ar-KW"/>
        </w:rPr>
        <w:t>3</w:t>
      </w: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3544"/>
        <w:gridCol w:w="2464"/>
      </w:tblGrid>
      <w:tr w:rsidR="008D46A4" w:rsidRPr="00747A9A" w:rsidTr="008F65C9">
        <w:tc>
          <w:tcPr>
            <w:tcW w:w="3085"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008" w:type="dxa"/>
            <w:gridSpan w:val="2"/>
          </w:tcPr>
          <w:p w:rsidR="008D46A4" w:rsidRPr="006766CD" w:rsidRDefault="00E539D0" w:rsidP="000144CC">
            <w:pPr>
              <w:spacing w:after="0" w:line="240" w:lineRule="auto"/>
              <w:rPr>
                <w:b/>
                <w:bCs/>
                <w:sz w:val="24"/>
                <w:szCs w:val="24"/>
                <w:lang w:bidi="ar-KW"/>
              </w:rPr>
            </w:pPr>
            <w:r>
              <w:rPr>
                <w:b/>
                <w:bCs/>
                <w:sz w:val="24"/>
                <w:szCs w:val="24"/>
                <w:lang w:bidi="ar-KW"/>
              </w:rPr>
              <w:t>Farm management</w:t>
            </w:r>
          </w:p>
        </w:tc>
      </w:tr>
      <w:tr w:rsidR="008D46A4" w:rsidRPr="00747A9A" w:rsidTr="008F65C9">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008" w:type="dxa"/>
            <w:gridSpan w:val="2"/>
          </w:tcPr>
          <w:p w:rsidR="008D46A4" w:rsidRPr="006766CD" w:rsidRDefault="00E539D0" w:rsidP="000144CC">
            <w:pPr>
              <w:spacing w:after="0" w:line="240" w:lineRule="auto"/>
              <w:rPr>
                <w:b/>
                <w:bCs/>
                <w:sz w:val="24"/>
                <w:szCs w:val="24"/>
                <w:lang w:bidi="ar-KW"/>
              </w:rPr>
            </w:pPr>
            <w:r>
              <w:rPr>
                <w:b/>
                <w:bCs/>
                <w:sz w:val="24"/>
                <w:szCs w:val="24"/>
                <w:lang w:bidi="ar-KW"/>
              </w:rPr>
              <w:t>Dr.Hozan Ahmed Mustaf</w:t>
            </w:r>
          </w:p>
        </w:tc>
      </w:tr>
      <w:tr w:rsidR="008D46A4" w:rsidRPr="00747A9A" w:rsidTr="008F65C9">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008" w:type="dxa"/>
            <w:gridSpan w:val="2"/>
          </w:tcPr>
          <w:p w:rsidR="008D46A4" w:rsidRPr="006766CD" w:rsidRDefault="00E539D0" w:rsidP="000144CC">
            <w:pPr>
              <w:spacing w:after="0" w:line="240" w:lineRule="auto"/>
              <w:rPr>
                <w:b/>
                <w:bCs/>
                <w:sz w:val="24"/>
                <w:szCs w:val="24"/>
                <w:lang w:bidi="ar-KW"/>
              </w:rPr>
            </w:pPr>
            <w:r>
              <w:rPr>
                <w:b/>
                <w:bCs/>
                <w:sz w:val="24"/>
                <w:szCs w:val="24"/>
                <w:lang w:bidi="ar-KW"/>
              </w:rPr>
              <w:t>Agriculture/Animal Resource</w:t>
            </w:r>
            <w:r w:rsidR="003E26B5">
              <w:rPr>
                <w:b/>
                <w:bCs/>
                <w:sz w:val="24"/>
                <w:szCs w:val="24"/>
                <w:lang w:bidi="ar-KW"/>
              </w:rPr>
              <w:t xml:space="preserve"> </w:t>
            </w:r>
          </w:p>
        </w:tc>
      </w:tr>
      <w:tr w:rsidR="008D46A4" w:rsidRPr="00747A9A" w:rsidTr="008F65C9">
        <w:trPr>
          <w:trHeight w:val="352"/>
        </w:trPr>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008" w:type="dxa"/>
            <w:gridSpan w:val="2"/>
          </w:tcPr>
          <w:p w:rsidR="008D46A4" w:rsidRPr="00E539D0" w:rsidRDefault="008D46A4" w:rsidP="00CF5475">
            <w:pPr>
              <w:spacing w:after="0" w:line="240" w:lineRule="auto"/>
              <w:rPr>
                <w:b/>
                <w:bCs/>
                <w:sz w:val="24"/>
                <w:szCs w:val="24"/>
                <w:lang w:bidi="ar-KW"/>
              </w:rPr>
            </w:pPr>
            <w:r w:rsidRPr="006766CD">
              <w:rPr>
                <w:b/>
                <w:bCs/>
                <w:sz w:val="24"/>
                <w:szCs w:val="24"/>
                <w:lang w:bidi="ar-KW"/>
              </w:rPr>
              <w:t>e-mail</w:t>
            </w:r>
            <w:r w:rsidRPr="006766CD">
              <w:rPr>
                <w:rFonts w:hint="cs"/>
                <w:b/>
                <w:bCs/>
                <w:sz w:val="24"/>
                <w:szCs w:val="24"/>
                <w:rtl/>
                <w:lang w:bidi="ar-KW"/>
              </w:rPr>
              <w:t>:</w:t>
            </w:r>
            <w:r w:rsidR="00E539D0">
              <w:rPr>
                <w:b/>
                <w:bCs/>
                <w:sz w:val="24"/>
                <w:szCs w:val="24"/>
                <w:lang w:bidi="ar-KW"/>
              </w:rPr>
              <w:t>hozan.mustaf@su.edu.krd</w:t>
            </w:r>
          </w:p>
          <w:p w:rsidR="008D46A4" w:rsidRPr="006766CD" w:rsidRDefault="008D46A4" w:rsidP="00CF547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E539D0">
              <w:rPr>
                <w:b/>
                <w:bCs/>
                <w:sz w:val="24"/>
                <w:szCs w:val="24"/>
                <w:lang w:val="en-US" w:bidi="ar-KW"/>
              </w:rPr>
              <w:t>0750 4611776</w:t>
            </w:r>
          </w:p>
        </w:tc>
      </w:tr>
      <w:tr w:rsidR="008D46A4" w:rsidRPr="00747A9A" w:rsidTr="008F65C9">
        <w:tc>
          <w:tcPr>
            <w:tcW w:w="3085"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008" w:type="dxa"/>
            <w:gridSpan w:val="2"/>
          </w:tcPr>
          <w:p w:rsidR="008D46A4" w:rsidRPr="006766CD" w:rsidRDefault="00E539D0" w:rsidP="00CF5475">
            <w:pPr>
              <w:spacing w:after="0" w:line="240" w:lineRule="auto"/>
              <w:rPr>
                <w:b/>
                <w:bCs/>
                <w:sz w:val="24"/>
                <w:szCs w:val="24"/>
                <w:lang w:bidi="ar-KW"/>
              </w:rPr>
            </w:pPr>
            <w:r>
              <w:rPr>
                <w:b/>
                <w:bCs/>
                <w:sz w:val="24"/>
                <w:szCs w:val="24"/>
                <w:lang w:bidi="ar-KW"/>
              </w:rPr>
              <w:t>Theory (2 Hours)</w:t>
            </w:r>
          </w:p>
        </w:tc>
      </w:tr>
      <w:tr w:rsidR="008D46A4" w:rsidRPr="00747A9A" w:rsidTr="008F65C9">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008" w:type="dxa"/>
            <w:gridSpan w:val="2"/>
          </w:tcPr>
          <w:p w:rsidR="008D46A4" w:rsidRPr="006766CD" w:rsidRDefault="009653D5" w:rsidP="00CF5475">
            <w:pPr>
              <w:spacing w:after="0" w:line="240" w:lineRule="auto"/>
              <w:rPr>
                <w:b/>
                <w:bCs/>
                <w:sz w:val="24"/>
                <w:szCs w:val="24"/>
                <w:lang w:bidi="ar-KW"/>
              </w:rPr>
            </w:pPr>
            <w:r>
              <w:rPr>
                <w:b/>
                <w:bCs/>
                <w:sz w:val="24"/>
                <w:szCs w:val="24"/>
                <w:lang w:bidi="ar-KW"/>
              </w:rPr>
              <w:t xml:space="preserve">I am available from Sunday to Wednesday </w:t>
            </w:r>
          </w:p>
        </w:tc>
      </w:tr>
      <w:tr w:rsidR="008D46A4" w:rsidRPr="00747A9A" w:rsidTr="008F65C9">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008" w:type="dxa"/>
            <w:gridSpan w:val="2"/>
          </w:tcPr>
          <w:p w:rsidR="008D46A4" w:rsidRPr="006766CD" w:rsidRDefault="008D46A4" w:rsidP="00CF5475">
            <w:pPr>
              <w:spacing w:after="0" w:line="240" w:lineRule="auto"/>
              <w:rPr>
                <w:b/>
                <w:bCs/>
                <w:sz w:val="24"/>
                <w:szCs w:val="24"/>
                <w:lang w:bidi="ar-KW"/>
              </w:rPr>
            </w:pPr>
          </w:p>
        </w:tc>
      </w:tr>
      <w:tr w:rsidR="008D46A4" w:rsidRPr="00747A9A" w:rsidTr="008F65C9">
        <w:tc>
          <w:tcPr>
            <w:tcW w:w="3085" w:type="dxa"/>
          </w:tcPr>
          <w:p w:rsidR="008D46A4" w:rsidRPr="006766CD" w:rsidRDefault="00CF5475" w:rsidP="00CF5475">
            <w:pPr>
              <w:spacing w:after="0" w:line="240" w:lineRule="auto"/>
              <w:rPr>
                <w:b/>
                <w:bCs/>
                <w:sz w:val="24"/>
                <w:szCs w:val="24"/>
                <w:rtl/>
                <w:lang w:val="en-US" w:bidi="ar-KW"/>
              </w:rPr>
            </w:pPr>
            <w:r w:rsidRPr="006766CD">
              <w:rPr>
                <w:b/>
                <w:bCs/>
                <w:sz w:val="24"/>
                <w:szCs w:val="24"/>
                <w:lang w:val="en-US" w:bidi="ar-KW"/>
              </w:rPr>
              <w:t xml:space="preserve">8. </w:t>
            </w:r>
            <w:r w:rsidR="008D46A4" w:rsidRPr="006766CD">
              <w:rPr>
                <w:b/>
                <w:bCs/>
                <w:sz w:val="24"/>
                <w:szCs w:val="24"/>
                <w:lang w:val="en-US" w:bidi="ar-KW"/>
              </w:rPr>
              <w:t xml:space="preserve">Teacher's academic profile </w:t>
            </w:r>
          </w:p>
        </w:tc>
        <w:tc>
          <w:tcPr>
            <w:tcW w:w="6008" w:type="dxa"/>
            <w:gridSpan w:val="2"/>
          </w:tcPr>
          <w:p w:rsidR="00E539D0" w:rsidRPr="006766CD" w:rsidRDefault="006F6143" w:rsidP="00E539D0">
            <w:pPr>
              <w:spacing w:after="0" w:line="240" w:lineRule="auto"/>
              <w:jc w:val="center"/>
              <w:rPr>
                <w:b/>
                <w:bCs/>
                <w:sz w:val="24"/>
                <w:szCs w:val="24"/>
                <w:lang w:val="en-US" w:bidi="ar-KW"/>
              </w:rPr>
            </w:pPr>
            <w:r>
              <w:rPr>
                <w:b/>
                <w:bCs/>
                <w:sz w:val="24"/>
                <w:szCs w:val="24"/>
                <w:lang w:val="en-US" w:bidi="ar-KW"/>
              </w:rPr>
              <w:t xml:space="preserve">I have got </w:t>
            </w:r>
            <w:r w:rsidR="00E539D0">
              <w:rPr>
                <w:b/>
                <w:bCs/>
                <w:sz w:val="24"/>
                <w:szCs w:val="24"/>
                <w:lang w:val="en-US" w:bidi="ar-KW"/>
              </w:rPr>
              <w:t>PhD in organic poultry production</w:t>
            </w:r>
          </w:p>
          <w:p w:rsidR="006F6143" w:rsidRPr="006766CD" w:rsidRDefault="006F6143" w:rsidP="006F6143">
            <w:pPr>
              <w:spacing w:after="0" w:line="240" w:lineRule="auto"/>
              <w:jc w:val="center"/>
              <w:rPr>
                <w:b/>
                <w:bCs/>
                <w:sz w:val="24"/>
                <w:szCs w:val="24"/>
                <w:rtl/>
                <w:lang w:val="en-US" w:bidi="ar-KW"/>
              </w:rPr>
            </w:pPr>
          </w:p>
        </w:tc>
      </w:tr>
      <w:tr w:rsidR="008D46A4" w:rsidRPr="00747A9A" w:rsidTr="008F65C9">
        <w:tc>
          <w:tcPr>
            <w:tcW w:w="3085"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008" w:type="dxa"/>
            <w:gridSpan w:val="2"/>
          </w:tcPr>
          <w:p w:rsidR="008D46A4" w:rsidRPr="006766CD" w:rsidRDefault="00E539D0" w:rsidP="00CF5475">
            <w:pPr>
              <w:spacing w:after="0" w:line="240" w:lineRule="auto"/>
              <w:rPr>
                <w:b/>
                <w:bCs/>
                <w:sz w:val="24"/>
                <w:szCs w:val="24"/>
                <w:lang w:val="en-US" w:bidi="ar-KW"/>
              </w:rPr>
            </w:pPr>
            <w:r>
              <w:rPr>
                <w:b/>
                <w:bCs/>
                <w:sz w:val="24"/>
                <w:szCs w:val="24"/>
                <w:lang w:val="en-US" w:bidi="ar-KW"/>
              </w:rPr>
              <w:t>Male management, feeding management, flock uniformity</w:t>
            </w:r>
          </w:p>
        </w:tc>
      </w:tr>
      <w:tr w:rsidR="008D46A4" w:rsidRPr="00747A9A" w:rsidTr="008F65C9">
        <w:trPr>
          <w:trHeight w:val="1125"/>
        </w:trPr>
        <w:tc>
          <w:tcPr>
            <w:tcW w:w="9093" w:type="dxa"/>
            <w:gridSpan w:val="3"/>
          </w:tcPr>
          <w:p w:rsidR="008D46A4"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p>
          <w:p w:rsidR="00B84963" w:rsidRDefault="00B84963" w:rsidP="005A198C">
            <w:pPr>
              <w:spacing w:after="0" w:line="240" w:lineRule="auto"/>
              <w:jc w:val="both"/>
              <w:rPr>
                <w:b/>
                <w:bCs/>
                <w:sz w:val="24"/>
                <w:szCs w:val="24"/>
                <w:lang w:val="en-US" w:bidi="ar-KW"/>
              </w:rPr>
            </w:pPr>
          </w:p>
          <w:p w:rsidR="00C779C0" w:rsidRDefault="00E539D0" w:rsidP="005A198C">
            <w:pPr>
              <w:jc w:val="both"/>
              <w:rPr>
                <w:rFonts w:asciiTheme="minorHAnsi" w:eastAsiaTheme="minorHAnsi" w:hAnsiTheme="minorHAnsi" w:cstheme="minorBidi"/>
                <w:sz w:val="28"/>
                <w:szCs w:val="28"/>
                <w:lang w:bidi="ar-IQ"/>
              </w:rPr>
            </w:pPr>
            <w:r w:rsidRPr="00E539D0">
              <w:rPr>
                <w:rFonts w:asciiTheme="minorHAnsi" w:eastAsiaTheme="minorHAnsi" w:hAnsiTheme="minorHAnsi" w:cstheme="minorBidi"/>
                <w:sz w:val="28"/>
                <w:szCs w:val="28"/>
                <w:lang w:bidi="ar-IQ"/>
              </w:rPr>
              <w:t>Poultry Care management usually refers to the husbandry practices or production techniques that help to maximize the efficiency of production. Sound management practices are very essential to optimize production. Scientific poultry management aims at maximizing returns with minimum investment.</w:t>
            </w:r>
            <w:r w:rsidR="00811A33">
              <w:rPr>
                <w:rFonts w:asciiTheme="minorHAnsi" w:eastAsiaTheme="minorHAnsi" w:hAnsiTheme="minorHAnsi" w:cstheme="minorBidi"/>
                <w:sz w:val="28"/>
                <w:szCs w:val="28"/>
                <w:lang w:bidi="ar-IQ"/>
              </w:rPr>
              <w:t xml:space="preserve">. </w:t>
            </w:r>
          </w:p>
          <w:p w:rsidR="005A198C" w:rsidRDefault="005A198C" w:rsidP="00E539D0">
            <w:pPr>
              <w:jc w:val="both"/>
              <w:rPr>
                <w:rFonts w:asciiTheme="minorHAnsi" w:eastAsiaTheme="minorHAnsi" w:hAnsiTheme="minorHAnsi" w:cstheme="minorBidi"/>
                <w:sz w:val="28"/>
                <w:szCs w:val="28"/>
                <w:lang w:bidi="ar-IQ"/>
              </w:rPr>
            </w:pPr>
            <w:r>
              <w:rPr>
                <w:rFonts w:asciiTheme="minorHAnsi" w:eastAsiaTheme="minorHAnsi" w:hAnsiTheme="minorHAnsi" w:cstheme="minorBidi"/>
                <w:sz w:val="28"/>
                <w:szCs w:val="28"/>
                <w:lang w:bidi="ar-IQ"/>
              </w:rPr>
              <w:t xml:space="preserve">The students will be taught how can be the </w:t>
            </w:r>
            <w:r w:rsidR="00E539D0">
              <w:rPr>
                <w:rFonts w:asciiTheme="minorHAnsi" w:eastAsiaTheme="minorHAnsi" w:hAnsiTheme="minorHAnsi" w:cstheme="minorBidi"/>
                <w:sz w:val="28"/>
                <w:szCs w:val="28"/>
                <w:lang w:bidi="ar-IQ"/>
              </w:rPr>
              <w:t>manage poultry house and student will be learn these following aspects:</w:t>
            </w:r>
          </w:p>
          <w:p w:rsidR="0045126E" w:rsidRDefault="0045126E" w:rsidP="00E539D0">
            <w:pPr>
              <w:jc w:val="both"/>
              <w:rPr>
                <w:rFonts w:asciiTheme="minorHAnsi" w:eastAsiaTheme="minorHAnsi" w:hAnsiTheme="minorHAnsi" w:cstheme="minorBidi"/>
                <w:sz w:val="28"/>
                <w:szCs w:val="28"/>
                <w:lang w:bidi="ar-IQ"/>
              </w:rPr>
            </w:pPr>
            <w:r w:rsidRPr="0045126E">
              <w:rPr>
                <w:rFonts w:asciiTheme="minorHAnsi" w:eastAsiaTheme="minorHAnsi" w:hAnsiTheme="minorHAnsi" w:cstheme="minorBidi"/>
                <w:sz w:val="28"/>
                <w:szCs w:val="28"/>
                <w:lang w:bidi="ar-IQ"/>
              </w:rPr>
              <w:t xml:space="preserve">1. Use his/her skills and scientific efficiency to </w:t>
            </w:r>
            <w:r w:rsidR="00E539D0">
              <w:rPr>
                <w:rFonts w:asciiTheme="minorHAnsi" w:eastAsiaTheme="minorHAnsi" w:hAnsiTheme="minorHAnsi" w:cstheme="minorBidi"/>
                <w:sz w:val="28"/>
                <w:szCs w:val="28"/>
                <w:lang w:bidi="ar-IQ"/>
              </w:rPr>
              <w:t>understand terms and keywords that specific in poultry managements.</w:t>
            </w:r>
          </w:p>
          <w:p w:rsidR="0045126E" w:rsidRPr="0045126E" w:rsidRDefault="0045126E" w:rsidP="007232AE">
            <w:pPr>
              <w:jc w:val="both"/>
              <w:rPr>
                <w:rFonts w:asciiTheme="minorHAnsi" w:eastAsiaTheme="minorHAnsi" w:hAnsiTheme="minorHAnsi" w:cstheme="minorBidi"/>
                <w:sz w:val="28"/>
                <w:szCs w:val="28"/>
                <w:lang w:bidi="ar-IQ"/>
              </w:rPr>
            </w:pPr>
            <w:r w:rsidRPr="0045126E">
              <w:rPr>
                <w:rFonts w:asciiTheme="minorHAnsi" w:eastAsiaTheme="minorHAnsi" w:hAnsiTheme="minorHAnsi" w:cstheme="minorBidi"/>
                <w:sz w:val="28"/>
                <w:szCs w:val="28"/>
                <w:lang w:bidi="ar-IQ"/>
              </w:rPr>
              <w:t xml:space="preserve">2. Must have information about the </w:t>
            </w:r>
            <w:r w:rsidR="007232AE">
              <w:rPr>
                <w:rFonts w:asciiTheme="minorHAnsi" w:eastAsiaTheme="minorHAnsi" w:hAnsiTheme="minorHAnsi" w:cstheme="minorBidi"/>
                <w:sz w:val="28"/>
                <w:szCs w:val="28"/>
                <w:lang w:bidi="ar-IQ"/>
              </w:rPr>
              <w:t>all practise in the house</w:t>
            </w:r>
          </w:p>
          <w:p w:rsidR="0045126E" w:rsidRPr="0045126E" w:rsidRDefault="0045126E" w:rsidP="007232AE">
            <w:pPr>
              <w:jc w:val="both"/>
              <w:rPr>
                <w:rFonts w:asciiTheme="minorHAnsi" w:eastAsiaTheme="minorHAnsi" w:hAnsiTheme="minorHAnsi" w:cstheme="minorBidi"/>
                <w:sz w:val="28"/>
                <w:szCs w:val="28"/>
                <w:lang w:bidi="ar-IQ"/>
              </w:rPr>
            </w:pPr>
            <w:r w:rsidRPr="0045126E">
              <w:rPr>
                <w:rFonts w:asciiTheme="minorHAnsi" w:eastAsiaTheme="minorHAnsi" w:hAnsiTheme="minorHAnsi" w:cstheme="minorBidi"/>
                <w:sz w:val="28"/>
                <w:szCs w:val="28"/>
                <w:lang w:bidi="ar-IQ"/>
              </w:rPr>
              <w:t xml:space="preserve">3. Have information about all </w:t>
            </w:r>
            <w:r w:rsidR="007232AE">
              <w:rPr>
                <w:rFonts w:asciiTheme="minorHAnsi" w:eastAsiaTheme="minorHAnsi" w:hAnsiTheme="minorHAnsi" w:cstheme="minorBidi"/>
                <w:sz w:val="28"/>
                <w:szCs w:val="28"/>
                <w:lang w:bidi="ar-IQ"/>
              </w:rPr>
              <w:t xml:space="preserve">uniformity of birds </w:t>
            </w:r>
          </w:p>
          <w:p w:rsidR="008D46A4" w:rsidRPr="007232AE" w:rsidRDefault="0045126E" w:rsidP="007232AE">
            <w:pPr>
              <w:jc w:val="both"/>
              <w:rPr>
                <w:rFonts w:asciiTheme="minorHAnsi" w:eastAsiaTheme="minorHAnsi" w:hAnsiTheme="minorHAnsi" w:cstheme="minorBidi"/>
                <w:sz w:val="28"/>
                <w:szCs w:val="28"/>
                <w:rtl/>
                <w:lang w:bidi="ar-IQ"/>
              </w:rPr>
            </w:pPr>
            <w:r w:rsidRPr="0045126E">
              <w:rPr>
                <w:rFonts w:asciiTheme="minorHAnsi" w:eastAsiaTheme="minorHAnsi" w:hAnsiTheme="minorHAnsi" w:cstheme="minorBidi"/>
                <w:sz w:val="28"/>
                <w:szCs w:val="28"/>
                <w:lang w:bidi="ar-IQ"/>
              </w:rPr>
              <w:t xml:space="preserve">4. The breeder must have a clear </w:t>
            </w:r>
            <w:r w:rsidR="007232AE" w:rsidRPr="0045126E">
              <w:rPr>
                <w:rFonts w:asciiTheme="minorHAnsi" w:eastAsiaTheme="minorHAnsi" w:hAnsiTheme="minorHAnsi" w:cstheme="minorBidi"/>
                <w:sz w:val="28"/>
                <w:szCs w:val="28"/>
                <w:lang w:bidi="ar-IQ"/>
              </w:rPr>
              <w:t>objective</w:t>
            </w:r>
          </w:p>
        </w:tc>
      </w:tr>
      <w:tr w:rsidR="00FD437F" w:rsidRPr="00747A9A" w:rsidTr="008F65C9">
        <w:trPr>
          <w:trHeight w:val="850"/>
        </w:trPr>
        <w:tc>
          <w:tcPr>
            <w:tcW w:w="9093" w:type="dxa"/>
            <w:gridSpan w:val="3"/>
          </w:tcPr>
          <w:p w:rsidR="00FD437F" w:rsidRDefault="00CF5475" w:rsidP="00FD437F">
            <w:pPr>
              <w:spacing w:after="0" w:line="240" w:lineRule="auto"/>
              <w:rPr>
                <w:b/>
                <w:bCs/>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0C0A52" w:rsidRPr="002E62AA" w:rsidRDefault="007232AE" w:rsidP="000C0A52">
            <w:pPr>
              <w:rPr>
                <w:rFonts w:asciiTheme="minorHAnsi" w:eastAsiaTheme="minorHAnsi" w:hAnsiTheme="minorHAnsi" w:cstheme="minorBidi"/>
                <w:sz w:val="28"/>
                <w:szCs w:val="28"/>
                <w:lang w:val="en-US" w:bidi="ar-IQ"/>
              </w:rPr>
            </w:pPr>
            <w:r>
              <w:rPr>
                <w:sz w:val="24"/>
                <w:szCs w:val="24"/>
                <w:lang w:bidi="ar-KW"/>
              </w:rPr>
              <w:t>The main purpose of is to gain skills to manage poultry house scientifically and  all aspects that related to the managements.</w:t>
            </w:r>
          </w:p>
          <w:p w:rsidR="00FD437F" w:rsidRPr="000C0A52" w:rsidRDefault="00FD437F" w:rsidP="006766CD">
            <w:pPr>
              <w:spacing w:after="0" w:line="240" w:lineRule="auto"/>
              <w:rPr>
                <w:b/>
                <w:bCs/>
                <w:sz w:val="24"/>
                <w:szCs w:val="24"/>
                <w:u w:val="single"/>
                <w:lang w:val="en-US" w:bidi="ar-KW"/>
              </w:rPr>
            </w:pPr>
          </w:p>
        </w:tc>
      </w:tr>
      <w:tr w:rsidR="008D46A4" w:rsidRPr="00747A9A" w:rsidTr="008F65C9">
        <w:trPr>
          <w:trHeight w:val="704"/>
        </w:trPr>
        <w:tc>
          <w:tcPr>
            <w:tcW w:w="9093"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t xml:space="preserve">12.  </w:t>
            </w:r>
            <w:r w:rsidR="00FE1252" w:rsidRPr="006766CD">
              <w:rPr>
                <w:b/>
                <w:bCs/>
                <w:sz w:val="24"/>
                <w:szCs w:val="24"/>
                <w:lang w:bidi="ar-KW"/>
              </w:rPr>
              <w:t>Student's obligation</w:t>
            </w:r>
          </w:p>
          <w:p w:rsidR="000C0A52" w:rsidRDefault="000C0A52" w:rsidP="000C0A52">
            <w:pPr>
              <w:bidi/>
              <w:spacing w:after="0" w:line="240" w:lineRule="auto"/>
              <w:jc w:val="right"/>
              <w:rPr>
                <w:sz w:val="24"/>
                <w:szCs w:val="24"/>
                <w:lang w:bidi="ar-KW"/>
              </w:rPr>
            </w:pPr>
            <w:r>
              <w:rPr>
                <w:sz w:val="24"/>
                <w:szCs w:val="24"/>
                <w:lang w:bidi="ar-KW"/>
              </w:rPr>
              <w:t xml:space="preserve">Students have to participate in all the lessons and do their assessments as well as all the other inquires such as writing a report and presentation.  </w:t>
            </w:r>
          </w:p>
          <w:p w:rsidR="00B916A8" w:rsidRPr="006766CD" w:rsidRDefault="00B916A8" w:rsidP="000C0A52">
            <w:pPr>
              <w:bidi/>
              <w:spacing w:after="0" w:line="240" w:lineRule="auto"/>
              <w:jc w:val="right"/>
              <w:rPr>
                <w:sz w:val="24"/>
                <w:szCs w:val="24"/>
                <w:rtl/>
                <w:lang w:bidi="ar-KW"/>
              </w:rPr>
            </w:pPr>
          </w:p>
        </w:tc>
      </w:tr>
      <w:tr w:rsidR="008D46A4" w:rsidRPr="00747A9A" w:rsidTr="008F65C9">
        <w:trPr>
          <w:trHeight w:val="704"/>
        </w:trPr>
        <w:tc>
          <w:tcPr>
            <w:tcW w:w="9093" w:type="dxa"/>
            <w:gridSpan w:val="3"/>
          </w:tcPr>
          <w:p w:rsidR="008D46A4" w:rsidRDefault="00CF5475" w:rsidP="00E873BC">
            <w:pPr>
              <w:spacing w:after="0" w:line="240" w:lineRule="auto"/>
              <w:rPr>
                <w:b/>
                <w:bCs/>
                <w:sz w:val="28"/>
                <w:szCs w:val="28"/>
                <w:lang w:bidi="ar-KW"/>
              </w:rPr>
            </w:pPr>
            <w:r>
              <w:rPr>
                <w:b/>
                <w:bCs/>
                <w:sz w:val="28"/>
                <w:szCs w:val="28"/>
                <w:lang w:bidi="ar-KW"/>
              </w:rPr>
              <w:lastRenderedPageBreak/>
              <w:t xml:space="preserve">13. </w:t>
            </w:r>
            <w:r w:rsidR="008D46A4" w:rsidRPr="00634F2B">
              <w:rPr>
                <w:b/>
                <w:bCs/>
                <w:sz w:val="28"/>
                <w:szCs w:val="28"/>
                <w:lang w:bidi="ar-KW"/>
              </w:rPr>
              <w:t>Forms of teaching</w:t>
            </w:r>
          </w:p>
          <w:p w:rsidR="001372BD" w:rsidRDefault="000C0A52" w:rsidP="007232AE">
            <w:pPr>
              <w:bidi/>
              <w:spacing w:after="0" w:line="240" w:lineRule="auto"/>
              <w:jc w:val="right"/>
              <w:rPr>
                <w:b/>
                <w:bCs/>
                <w:sz w:val="28"/>
                <w:szCs w:val="28"/>
                <w:lang w:bidi="ar-KW"/>
              </w:rPr>
            </w:pPr>
            <w:r w:rsidRPr="000C0A52">
              <w:rPr>
                <w:sz w:val="24"/>
                <w:szCs w:val="24"/>
                <w:lang w:bidi="ar-KW"/>
              </w:rPr>
              <w:t>I normally teach my students by using a variety of ways as it necessary such as power point, white board as well as a hand-out for the students to read at home. Also, give and recommend then some references to read more in the library</w:t>
            </w:r>
            <w:r w:rsidR="001372BD" w:rsidRPr="001372BD">
              <w:rPr>
                <w:sz w:val="24"/>
                <w:szCs w:val="24"/>
                <w:lang w:bidi="ar-KW"/>
              </w:rPr>
              <w:t xml:space="preserve">as well as visiting some places where is related to the breeding subject such as </w:t>
            </w:r>
            <w:r w:rsidR="007232AE">
              <w:rPr>
                <w:sz w:val="24"/>
                <w:szCs w:val="24"/>
                <w:lang w:bidi="ar-KW"/>
              </w:rPr>
              <w:t>commercial poultry house</w:t>
            </w:r>
            <w:r w:rsidR="00FF3F83" w:rsidRPr="00FF3F83">
              <w:rPr>
                <w:sz w:val="24"/>
                <w:szCs w:val="24"/>
                <w:lang w:bidi="ar-KW"/>
              </w:rPr>
              <w:t>.</w:t>
            </w:r>
          </w:p>
          <w:p w:rsidR="007F0899" w:rsidRPr="006766CD" w:rsidRDefault="007F0899" w:rsidP="001372BD">
            <w:pPr>
              <w:bidi/>
              <w:spacing w:after="0" w:line="240" w:lineRule="auto"/>
              <w:jc w:val="right"/>
              <w:rPr>
                <w:sz w:val="24"/>
                <w:szCs w:val="24"/>
                <w:rtl/>
                <w:lang w:val="en-US" w:bidi="ar-KW"/>
              </w:rPr>
            </w:pPr>
          </w:p>
        </w:tc>
      </w:tr>
      <w:tr w:rsidR="008D46A4" w:rsidRPr="00747A9A" w:rsidTr="008F65C9">
        <w:trPr>
          <w:trHeight w:val="704"/>
        </w:trPr>
        <w:tc>
          <w:tcPr>
            <w:tcW w:w="9093" w:type="dxa"/>
            <w:gridSpan w:val="3"/>
          </w:tcPr>
          <w:p w:rsidR="008D46A4" w:rsidRPr="00634F2B" w:rsidRDefault="00CF5475" w:rsidP="000144CC">
            <w:pPr>
              <w:spacing w:after="0" w:line="240" w:lineRule="auto"/>
              <w:rPr>
                <w:b/>
                <w:bCs/>
                <w:sz w:val="28"/>
                <w:szCs w:val="28"/>
                <w:lang w:bidi="ar-KW"/>
              </w:rPr>
            </w:pPr>
            <w:r>
              <w:rPr>
                <w:b/>
                <w:bCs/>
                <w:sz w:val="28"/>
                <w:szCs w:val="28"/>
                <w:lang w:bidi="ar-KW"/>
              </w:rPr>
              <w:t xml:space="preserve">14. </w:t>
            </w:r>
            <w:r w:rsidR="008D46A4" w:rsidRPr="00634F2B">
              <w:rPr>
                <w:b/>
                <w:bCs/>
                <w:sz w:val="28"/>
                <w:szCs w:val="28"/>
                <w:lang w:bidi="ar-KW"/>
              </w:rPr>
              <w:t>Assessment scheme</w:t>
            </w:r>
          </w:p>
          <w:p w:rsidR="008D46A4" w:rsidRDefault="008D46A4" w:rsidP="000144CC">
            <w:pPr>
              <w:spacing w:after="0" w:line="240" w:lineRule="auto"/>
              <w:rPr>
                <w:sz w:val="24"/>
                <w:szCs w:val="24"/>
                <w:lang w:bidi="ar-KW"/>
              </w:rPr>
            </w:pPr>
            <w:r w:rsidRPr="006766CD">
              <w:rPr>
                <w:sz w:val="24"/>
                <w:szCs w:val="24"/>
                <w:lang w:bidi="ar-KW"/>
              </w:rPr>
              <w:t>Breakdown of overall assessment and examination</w:t>
            </w:r>
          </w:p>
          <w:p w:rsidR="000F2337" w:rsidRPr="00B916A8" w:rsidRDefault="000C0A52" w:rsidP="007232AE">
            <w:pPr>
              <w:spacing w:after="0" w:line="240" w:lineRule="auto"/>
              <w:rPr>
                <w:sz w:val="28"/>
                <w:szCs w:val="28"/>
                <w:rtl/>
                <w:lang w:val="en-US" w:bidi="ar-KW"/>
              </w:rPr>
            </w:pPr>
            <w:r>
              <w:rPr>
                <w:sz w:val="24"/>
                <w:szCs w:val="24"/>
                <w:lang w:bidi="ar-KW"/>
              </w:rPr>
              <w:t>Usua</w:t>
            </w:r>
            <w:r w:rsidR="007232AE">
              <w:rPr>
                <w:sz w:val="24"/>
                <w:szCs w:val="24"/>
                <w:lang w:bidi="ar-KW"/>
              </w:rPr>
              <w:t xml:space="preserve">lly practical lesson we have 50 </w:t>
            </w:r>
            <w:r>
              <w:rPr>
                <w:sz w:val="24"/>
                <w:szCs w:val="24"/>
                <w:lang w:bidi="ar-KW"/>
              </w:rPr>
              <w:t xml:space="preserve">marks </w:t>
            </w:r>
            <w:r w:rsidR="007232AE">
              <w:rPr>
                <w:sz w:val="24"/>
                <w:szCs w:val="24"/>
                <w:lang w:bidi="ar-KW"/>
              </w:rPr>
              <w:t xml:space="preserve">over 100 so that I have divided </w:t>
            </w:r>
            <w:r w:rsidR="001848CE">
              <w:rPr>
                <w:sz w:val="24"/>
                <w:szCs w:val="24"/>
                <w:lang w:bidi="ar-KW"/>
              </w:rPr>
              <w:t>into main</w:t>
            </w:r>
            <w:r w:rsidR="007232AE">
              <w:rPr>
                <w:sz w:val="24"/>
                <w:szCs w:val="24"/>
                <w:lang w:bidi="ar-KW"/>
              </w:rPr>
              <w:t xml:space="preserve"> parts for example: 20 </w:t>
            </w:r>
            <w:r w:rsidR="00C7413C">
              <w:rPr>
                <w:sz w:val="24"/>
                <w:szCs w:val="24"/>
                <w:lang w:bidi="ar-KW"/>
              </w:rPr>
              <w:t xml:space="preserve">marks for </w:t>
            </w:r>
            <w:r w:rsidR="007232AE">
              <w:rPr>
                <w:sz w:val="24"/>
                <w:szCs w:val="24"/>
                <w:lang w:bidi="ar-KW"/>
              </w:rPr>
              <w:t>each</w:t>
            </w:r>
            <w:r w:rsidR="00C7413C">
              <w:rPr>
                <w:sz w:val="24"/>
                <w:szCs w:val="24"/>
                <w:lang w:bidi="ar-KW"/>
              </w:rPr>
              <w:t xml:space="preserve"> monthly </w:t>
            </w:r>
            <w:r w:rsidR="001848CE">
              <w:rPr>
                <w:sz w:val="24"/>
                <w:szCs w:val="24"/>
                <w:lang w:bidi="ar-KW"/>
              </w:rPr>
              <w:t>examination and</w:t>
            </w:r>
            <w:r w:rsidR="007232AE">
              <w:rPr>
                <w:sz w:val="24"/>
                <w:szCs w:val="24"/>
                <w:lang w:bidi="ar-KW"/>
              </w:rPr>
              <w:t xml:space="preserve"> 10 marks for report and seminars.</w:t>
            </w:r>
          </w:p>
        </w:tc>
      </w:tr>
      <w:tr w:rsidR="008D46A4" w:rsidRPr="00747A9A" w:rsidTr="008F65C9">
        <w:trPr>
          <w:trHeight w:val="704"/>
        </w:trPr>
        <w:tc>
          <w:tcPr>
            <w:tcW w:w="9093" w:type="dxa"/>
            <w:gridSpan w:val="3"/>
          </w:tcPr>
          <w:p w:rsidR="00FD437F" w:rsidRDefault="00CF5475" w:rsidP="006766CD">
            <w:pPr>
              <w:spacing w:after="0" w:line="240" w:lineRule="auto"/>
              <w:rPr>
                <w:b/>
                <w:bCs/>
                <w:sz w:val="28"/>
                <w:szCs w:val="28"/>
                <w:lang w:bidi="ar-KW"/>
              </w:rPr>
            </w:pPr>
            <w:r>
              <w:rPr>
                <w:b/>
                <w:bCs/>
                <w:sz w:val="28"/>
                <w:szCs w:val="28"/>
                <w:lang w:bidi="ar-KW"/>
              </w:rPr>
              <w:t xml:space="preserve">15. </w:t>
            </w:r>
            <w:r w:rsidR="00001B33">
              <w:rPr>
                <w:b/>
                <w:bCs/>
                <w:sz w:val="28"/>
                <w:szCs w:val="28"/>
                <w:lang w:bidi="ar-KW"/>
              </w:rPr>
              <w:t>Student learning outcome:</w:t>
            </w:r>
          </w:p>
          <w:p w:rsidR="00016210" w:rsidRPr="006766CD" w:rsidRDefault="00016210" w:rsidP="00FD437F">
            <w:pPr>
              <w:spacing w:after="0" w:line="240" w:lineRule="auto"/>
              <w:rPr>
                <w:sz w:val="24"/>
                <w:szCs w:val="24"/>
                <w:lang w:bidi="ar-KW"/>
              </w:rPr>
            </w:pPr>
          </w:p>
          <w:p w:rsidR="007F0899" w:rsidRPr="007F0899" w:rsidRDefault="007F0899" w:rsidP="00FD437F">
            <w:pPr>
              <w:bidi/>
              <w:spacing w:after="0" w:line="240" w:lineRule="auto"/>
              <w:rPr>
                <w:sz w:val="28"/>
                <w:szCs w:val="28"/>
                <w:rtl/>
                <w:lang w:val="en-US" w:bidi="ar-KW"/>
              </w:rPr>
            </w:pPr>
          </w:p>
        </w:tc>
      </w:tr>
      <w:tr w:rsidR="008D46A4" w:rsidRPr="00747A9A" w:rsidTr="008F65C9">
        <w:tc>
          <w:tcPr>
            <w:tcW w:w="9093" w:type="dxa"/>
            <w:gridSpan w:val="3"/>
          </w:tcPr>
          <w:p w:rsidR="00CC5CD1" w:rsidRDefault="00CF5475" w:rsidP="0026106F">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26106F" w:rsidRPr="00747A9A" w:rsidRDefault="0026106F" w:rsidP="006A486D">
            <w:pPr>
              <w:spacing w:line="240" w:lineRule="auto"/>
              <w:jc w:val="both"/>
              <w:rPr>
                <w:b/>
                <w:bCs/>
                <w:sz w:val="28"/>
                <w:szCs w:val="28"/>
                <w:lang w:val="en-US" w:bidi="ar-KW"/>
              </w:rPr>
            </w:pPr>
          </w:p>
        </w:tc>
      </w:tr>
      <w:tr w:rsidR="008D46A4" w:rsidRPr="00747A9A" w:rsidTr="008F65C9">
        <w:tc>
          <w:tcPr>
            <w:tcW w:w="6629"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t xml:space="preserve">17. </w:t>
            </w:r>
            <w:r w:rsidR="008D46A4" w:rsidRPr="00747A9A">
              <w:rPr>
                <w:b/>
                <w:bCs/>
                <w:sz w:val="28"/>
                <w:szCs w:val="28"/>
                <w:lang w:bidi="ar-KW"/>
              </w:rPr>
              <w:t>The Topics:</w:t>
            </w:r>
          </w:p>
        </w:tc>
        <w:tc>
          <w:tcPr>
            <w:tcW w:w="246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8D46A4" w:rsidRPr="00747A9A" w:rsidTr="008F65C9">
        <w:trPr>
          <w:trHeight w:val="1405"/>
        </w:trPr>
        <w:tc>
          <w:tcPr>
            <w:tcW w:w="6629" w:type="dxa"/>
            <w:gridSpan w:val="2"/>
            <w:tcBorders>
              <w:top w:val="single" w:sz="8" w:space="0" w:color="auto"/>
              <w:bottom w:val="single" w:sz="8" w:space="0" w:color="auto"/>
            </w:tcBorders>
          </w:tcPr>
          <w:p w:rsidR="0026106F" w:rsidRDefault="0026106F" w:rsidP="0026106F">
            <w:pPr>
              <w:spacing w:line="240" w:lineRule="auto"/>
              <w:rPr>
                <w:color w:val="333333"/>
                <w:sz w:val="24"/>
                <w:szCs w:val="24"/>
                <w:lang w:val="en-US"/>
              </w:rPr>
            </w:pPr>
            <w:r>
              <w:rPr>
                <w:color w:val="333333"/>
                <w:sz w:val="24"/>
                <w:szCs w:val="24"/>
                <w:lang w:val="en-US"/>
              </w:rPr>
              <w:t>Major areas of the subject would be:</w:t>
            </w:r>
          </w:p>
          <w:p w:rsidR="00577933" w:rsidRDefault="00577933" w:rsidP="0026106F">
            <w:pPr>
              <w:spacing w:line="240" w:lineRule="auto"/>
              <w:rPr>
                <w:color w:val="333333"/>
                <w:sz w:val="24"/>
                <w:szCs w:val="24"/>
                <w:lang w:val="en-US"/>
              </w:rPr>
            </w:pPr>
            <w:r>
              <w:rPr>
                <w:color w:val="333333"/>
                <w:sz w:val="24"/>
                <w:szCs w:val="24"/>
                <w:lang w:val="en-US"/>
              </w:rPr>
              <w:t>1-Broiler management</w:t>
            </w:r>
          </w:p>
          <w:p w:rsidR="00577933" w:rsidRDefault="00577933" w:rsidP="0026106F">
            <w:pPr>
              <w:spacing w:line="240" w:lineRule="auto"/>
              <w:rPr>
                <w:color w:val="333333"/>
                <w:sz w:val="24"/>
                <w:szCs w:val="24"/>
                <w:lang w:val="en-US"/>
              </w:rPr>
            </w:pPr>
            <w:r>
              <w:rPr>
                <w:color w:val="333333"/>
                <w:sz w:val="24"/>
                <w:szCs w:val="24"/>
                <w:lang w:val="en-US"/>
              </w:rPr>
              <w:t>2-breeder broiler management</w:t>
            </w:r>
          </w:p>
          <w:p w:rsidR="00577933" w:rsidRDefault="00577933" w:rsidP="0026106F">
            <w:pPr>
              <w:spacing w:line="240" w:lineRule="auto"/>
              <w:rPr>
                <w:color w:val="333333"/>
                <w:sz w:val="24"/>
                <w:szCs w:val="24"/>
                <w:lang w:val="en-US"/>
              </w:rPr>
            </w:pPr>
            <w:r>
              <w:rPr>
                <w:color w:val="333333"/>
                <w:sz w:val="24"/>
                <w:szCs w:val="24"/>
                <w:lang w:val="en-US"/>
              </w:rPr>
              <w:t>3-male management</w:t>
            </w:r>
          </w:p>
          <w:p w:rsidR="00577933" w:rsidRDefault="00577933" w:rsidP="0026106F">
            <w:pPr>
              <w:spacing w:line="240" w:lineRule="auto"/>
              <w:rPr>
                <w:color w:val="333333"/>
                <w:sz w:val="24"/>
                <w:szCs w:val="24"/>
                <w:lang w:val="en-US"/>
              </w:rPr>
            </w:pPr>
            <w:r>
              <w:rPr>
                <w:color w:val="333333"/>
                <w:sz w:val="24"/>
                <w:szCs w:val="24"/>
                <w:lang w:val="en-US"/>
              </w:rPr>
              <w:t>4-layer management</w:t>
            </w:r>
          </w:p>
          <w:p w:rsidR="00577933" w:rsidRDefault="00577933" w:rsidP="0026106F">
            <w:pPr>
              <w:spacing w:line="240" w:lineRule="auto"/>
              <w:rPr>
                <w:color w:val="333333"/>
                <w:sz w:val="24"/>
                <w:szCs w:val="24"/>
                <w:lang w:val="en-US"/>
              </w:rPr>
            </w:pPr>
            <w:r>
              <w:rPr>
                <w:color w:val="333333"/>
                <w:sz w:val="24"/>
                <w:szCs w:val="24"/>
                <w:lang w:val="en-US"/>
              </w:rPr>
              <w:t>5-breedr layer management</w:t>
            </w:r>
          </w:p>
          <w:p w:rsidR="00577933" w:rsidRDefault="00577933" w:rsidP="0026106F">
            <w:pPr>
              <w:spacing w:line="240" w:lineRule="auto"/>
              <w:rPr>
                <w:color w:val="333333"/>
                <w:sz w:val="24"/>
                <w:szCs w:val="24"/>
                <w:lang w:val="en-US"/>
              </w:rPr>
            </w:pPr>
            <w:r>
              <w:rPr>
                <w:color w:val="333333"/>
                <w:sz w:val="24"/>
                <w:szCs w:val="24"/>
                <w:lang w:val="en-US"/>
              </w:rPr>
              <w:t>6-</w:t>
            </w:r>
            <w:r w:rsidR="00BE13BD">
              <w:rPr>
                <w:color w:val="333333"/>
                <w:sz w:val="24"/>
                <w:szCs w:val="24"/>
                <w:lang w:val="en-US"/>
              </w:rPr>
              <w:t>uniformity in breeder broiler flock</w:t>
            </w:r>
          </w:p>
          <w:p w:rsidR="00BE13BD" w:rsidRDefault="00BE13BD" w:rsidP="0026106F">
            <w:pPr>
              <w:spacing w:line="240" w:lineRule="auto"/>
              <w:rPr>
                <w:color w:val="333333"/>
                <w:sz w:val="24"/>
                <w:szCs w:val="24"/>
                <w:lang w:val="en-US"/>
              </w:rPr>
            </w:pPr>
            <w:r>
              <w:rPr>
                <w:color w:val="333333"/>
                <w:sz w:val="24"/>
                <w:szCs w:val="24"/>
                <w:lang w:val="en-US"/>
              </w:rPr>
              <w:t>7-</w:t>
            </w:r>
            <w:r w:rsidR="001848CE">
              <w:rPr>
                <w:color w:val="333333"/>
                <w:sz w:val="24"/>
                <w:szCs w:val="24"/>
                <w:lang w:val="en-US"/>
              </w:rPr>
              <w:t>ventilation calculation</w:t>
            </w:r>
          </w:p>
          <w:p w:rsidR="001848CE" w:rsidRDefault="001848CE" w:rsidP="0026106F">
            <w:pPr>
              <w:spacing w:line="240" w:lineRule="auto"/>
              <w:rPr>
                <w:color w:val="333333"/>
                <w:sz w:val="24"/>
                <w:szCs w:val="24"/>
                <w:lang w:val="en-US"/>
              </w:rPr>
            </w:pPr>
            <w:r>
              <w:rPr>
                <w:color w:val="333333"/>
                <w:sz w:val="24"/>
                <w:szCs w:val="24"/>
                <w:lang w:val="en-US"/>
              </w:rPr>
              <w:t>8-egg collection</w:t>
            </w:r>
          </w:p>
          <w:p w:rsidR="001848CE" w:rsidRDefault="001848CE" w:rsidP="0026106F">
            <w:pPr>
              <w:spacing w:line="240" w:lineRule="auto"/>
              <w:rPr>
                <w:color w:val="333333"/>
                <w:sz w:val="24"/>
                <w:szCs w:val="24"/>
                <w:lang w:val="en-US"/>
              </w:rPr>
            </w:pPr>
            <w:r>
              <w:rPr>
                <w:color w:val="333333"/>
                <w:sz w:val="24"/>
                <w:szCs w:val="24"/>
                <w:lang w:val="en-US"/>
              </w:rPr>
              <w:t>9- egg grad and classification</w:t>
            </w:r>
          </w:p>
          <w:p w:rsidR="001848CE" w:rsidRDefault="001848CE" w:rsidP="0026106F">
            <w:pPr>
              <w:spacing w:line="240" w:lineRule="auto"/>
              <w:rPr>
                <w:color w:val="333333"/>
                <w:sz w:val="24"/>
                <w:szCs w:val="24"/>
                <w:lang w:val="en-US"/>
              </w:rPr>
            </w:pPr>
            <w:r>
              <w:rPr>
                <w:color w:val="333333"/>
                <w:sz w:val="24"/>
                <w:szCs w:val="24"/>
                <w:lang w:val="en-US"/>
              </w:rPr>
              <w:t>10-feeding male and feed calculation</w:t>
            </w:r>
          </w:p>
          <w:p w:rsidR="00DE5BB0" w:rsidRPr="00BC501B" w:rsidRDefault="00DE5BB0" w:rsidP="00D233B2">
            <w:pPr>
              <w:spacing w:after="0" w:line="240" w:lineRule="auto"/>
              <w:rPr>
                <w:rFonts w:asciiTheme="minorHAnsi" w:eastAsiaTheme="minorHAnsi" w:hAnsiTheme="minorHAnsi" w:cstheme="minorBidi"/>
                <w:sz w:val="28"/>
                <w:szCs w:val="28"/>
                <w:lang w:val="en-US" w:bidi="ar-IQ"/>
              </w:rPr>
            </w:pPr>
          </w:p>
          <w:p w:rsidR="008D46A4" w:rsidRPr="006766CD" w:rsidRDefault="008D46A4" w:rsidP="006766CD">
            <w:pPr>
              <w:spacing w:after="0" w:line="240" w:lineRule="auto"/>
              <w:rPr>
                <w:sz w:val="24"/>
                <w:szCs w:val="24"/>
                <w:lang w:val="en-US" w:bidi="ar-IQ"/>
              </w:rPr>
            </w:pPr>
          </w:p>
        </w:tc>
        <w:tc>
          <w:tcPr>
            <w:tcW w:w="2464" w:type="dxa"/>
            <w:tcBorders>
              <w:top w:val="single" w:sz="8" w:space="0" w:color="auto"/>
              <w:bottom w:val="single" w:sz="8" w:space="0" w:color="auto"/>
            </w:tcBorders>
          </w:tcPr>
          <w:p w:rsidR="00001B33" w:rsidRPr="006766CD" w:rsidRDefault="00001B33" w:rsidP="007232AE">
            <w:pPr>
              <w:spacing w:after="0" w:line="240" w:lineRule="auto"/>
              <w:rPr>
                <w:sz w:val="24"/>
                <w:szCs w:val="24"/>
                <w:lang w:bidi="ar-KW"/>
              </w:rPr>
            </w:pPr>
          </w:p>
        </w:tc>
      </w:tr>
      <w:tr w:rsidR="008D46A4" w:rsidRPr="00747A9A" w:rsidTr="008F65C9">
        <w:tc>
          <w:tcPr>
            <w:tcW w:w="6629" w:type="dxa"/>
            <w:gridSpan w:val="2"/>
            <w:tcBorders>
              <w:top w:val="single" w:sz="8" w:space="0" w:color="auto"/>
            </w:tcBorders>
          </w:tcPr>
          <w:p w:rsidR="008D46A4" w:rsidRPr="00001B33" w:rsidRDefault="00CF5475" w:rsidP="001647A7">
            <w:pPr>
              <w:spacing w:after="0" w:line="240" w:lineRule="auto"/>
              <w:rPr>
                <w:b/>
                <w:bCs/>
                <w:sz w:val="28"/>
                <w:szCs w:val="28"/>
                <w:lang w:bidi="ar-KW"/>
              </w:rPr>
            </w:pPr>
            <w:r>
              <w:rPr>
                <w:b/>
                <w:bCs/>
                <w:sz w:val="28"/>
                <w:szCs w:val="28"/>
                <w:lang w:bidi="ar-KW"/>
              </w:rPr>
              <w:t xml:space="preserve">18. </w:t>
            </w:r>
            <w:r w:rsidR="008D46A4" w:rsidRPr="00001B33">
              <w:rPr>
                <w:b/>
                <w:bCs/>
                <w:sz w:val="28"/>
                <w:szCs w:val="28"/>
                <w:lang w:bidi="ar-KW"/>
              </w:rPr>
              <w:t>Practical Topics</w:t>
            </w:r>
            <w:r w:rsidR="00001B33" w:rsidRPr="00001B33">
              <w:rPr>
                <w:b/>
                <w:bCs/>
                <w:sz w:val="28"/>
                <w:szCs w:val="28"/>
                <w:lang w:bidi="ar-KW"/>
              </w:rPr>
              <w:t xml:space="preserve"> (If there is any)</w:t>
            </w:r>
          </w:p>
        </w:tc>
        <w:tc>
          <w:tcPr>
            <w:tcW w:w="2464" w:type="dxa"/>
            <w:tcBorders>
              <w:top w:val="single" w:sz="8" w:space="0" w:color="auto"/>
            </w:tcBorders>
          </w:tcPr>
          <w:p w:rsidR="008D46A4" w:rsidRPr="00747A9A" w:rsidRDefault="008D46A4" w:rsidP="000144CC">
            <w:pPr>
              <w:spacing w:after="0" w:line="240" w:lineRule="auto"/>
              <w:rPr>
                <w:sz w:val="28"/>
                <w:szCs w:val="28"/>
                <w:lang w:bidi="ar-KW"/>
              </w:rPr>
            </w:pPr>
          </w:p>
        </w:tc>
      </w:tr>
      <w:tr w:rsidR="008D46A4" w:rsidRPr="00747A9A" w:rsidTr="008F65C9">
        <w:tc>
          <w:tcPr>
            <w:tcW w:w="6629" w:type="dxa"/>
            <w:gridSpan w:val="2"/>
          </w:tcPr>
          <w:p w:rsidR="008D46A4" w:rsidRPr="006766CD" w:rsidRDefault="008D46A4" w:rsidP="001647A7">
            <w:pPr>
              <w:spacing w:after="0" w:line="240" w:lineRule="auto"/>
              <w:rPr>
                <w:sz w:val="24"/>
                <w:szCs w:val="24"/>
                <w:lang w:val="en-US" w:bidi="ar-IQ"/>
              </w:rPr>
            </w:pPr>
          </w:p>
        </w:tc>
        <w:tc>
          <w:tcPr>
            <w:tcW w:w="2464" w:type="dxa"/>
          </w:tcPr>
          <w:p w:rsidR="008D46A4" w:rsidRPr="006766CD" w:rsidRDefault="008D46A4" w:rsidP="007232AE">
            <w:pPr>
              <w:spacing w:after="0" w:line="240" w:lineRule="auto"/>
              <w:rPr>
                <w:sz w:val="24"/>
                <w:szCs w:val="24"/>
                <w:lang w:bidi="ar-KW"/>
              </w:rPr>
            </w:pPr>
          </w:p>
        </w:tc>
      </w:tr>
      <w:tr w:rsidR="008D46A4" w:rsidRPr="00747A9A" w:rsidTr="008F65C9">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lastRenderedPageBreak/>
              <w:t xml:space="preserve">19. </w:t>
            </w:r>
            <w:r w:rsidR="008D46A4" w:rsidRPr="001647A7">
              <w:rPr>
                <w:b/>
                <w:bCs/>
                <w:sz w:val="28"/>
                <w:szCs w:val="28"/>
                <w:lang w:bidi="ar-KW"/>
              </w:rPr>
              <w:t>Examinations:</w:t>
            </w:r>
          </w:p>
          <w:p w:rsidR="008F65C9" w:rsidRDefault="008F65C9" w:rsidP="008F65C9">
            <w:pPr>
              <w:spacing w:line="360" w:lineRule="auto"/>
              <w:ind w:left="360"/>
              <w:rPr>
                <w:b/>
                <w:bCs/>
                <w:sz w:val="28"/>
                <w:szCs w:val="28"/>
              </w:rPr>
            </w:pPr>
            <w:r>
              <w:rPr>
                <w:b/>
                <w:bCs/>
                <w:sz w:val="28"/>
                <w:szCs w:val="28"/>
              </w:rPr>
              <w:t>Why is BW uniformity important in farm management? (3 marks)</w:t>
            </w:r>
          </w:p>
          <w:p w:rsidR="008F65C9" w:rsidRPr="00D36F3F" w:rsidRDefault="008F65C9" w:rsidP="008F65C9">
            <w:pPr>
              <w:numPr>
                <w:ilvl w:val="0"/>
                <w:numId w:val="13"/>
              </w:numPr>
              <w:spacing w:after="0" w:line="360" w:lineRule="auto"/>
            </w:pPr>
            <w:r w:rsidRPr="00D36F3F">
              <w:t>High stocking densities</w:t>
            </w:r>
          </w:p>
          <w:p w:rsidR="008F65C9" w:rsidRPr="00D36F3F" w:rsidRDefault="008F65C9" w:rsidP="008F65C9">
            <w:pPr>
              <w:numPr>
                <w:ilvl w:val="0"/>
                <w:numId w:val="13"/>
              </w:numPr>
              <w:spacing w:after="0" w:line="360" w:lineRule="auto"/>
            </w:pPr>
            <w:r w:rsidRPr="00D36F3F">
              <w:t>Shortage of feeders and drinkers</w:t>
            </w:r>
          </w:p>
          <w:p w:rsidR="008F65C9" w:rsidRPr="00D36F3F" w:rsidRDefault="008F65C9" w:rsidP="008F65C9">
            <w:pPr>
              <w:numPr>
                <w:ilvl w:val="0"/>
                <w:numId w:val="13"/>
              </w:numPr>
              <w:spacing w:after="0" w:line="360" w:lineRule="auto"/>
            </w:pPr>
            <w:r w:rsidRPr="00D36F3F">
              <w:t>Feed distribution</w:t>
            </w:r>
          </w:p>
          <w:p w:rsidR="008F65C9" w:rsidRPr="00D36F3F" w:rsidRDefault="008F65C9" w:rsidP="008F65C9">
            <w:pPr>
              <w:numPr>
                <w:ilvl w:val="0"/>
                <w:numId w:val="13"/>
              </w:numPr>
              <w:spacing w:after="0" w:line="360" w:lineRule="auto"/>
            </w:pPr>
            <w:r w:rsidRPr="00D36F3F">
              <w:t>Genetic variability of parent stocks</w:t>
            </w:r>
          </w:p>
          <w:p w:rsidR="008F65C9" w:rsidRPr="00D36F3F" w:rsidRDefault="008F65C9" w:rsidP="008F65C9">
            <w:pPr>
              <w:numPr>
                <w:ilvl w:val="0"/>
                <w:numId w:val="13"/>
              </w:numPr>
              <w:spacing w:after="0" w:line="360" w:lineRule="auto"/>
            </w:pPr>
            <w:r w:rsidRPr="00D36F3F">
              <w:t>Amount, or quality of feed, or both</w:t>
            </w:r>
          </w:p>
          <w:p w:rsidR="008F65C9" w:rsidRPr="00D36F3F" w:rsidRDefault="008F65C9" w:rsidP="008F65C9">
            <w:pPr>
              <w:numPr>
                <w:ilvl w:val="0"/>
                <w:numId w:val="13"/>
              </w:numPr>
              <w:spacing w:after="0" w:line="360" w:lineRule="auto"/>
            </w:pPr>
            <w:r w:rsidRPr="00D36F3F">
              <w:t>Bird density and access to feeders and drinkers</w:t>
            </w:r>
          </w:p>
          <w:p w:rsidR="008F65C9" w:rsidRPr="00D36F3F" w:rsidRDefault="008F65C9" w:rsidP="008F65C9">
            <w:pPr>
              <w:numPr>
                <w:ilvl w:val="0"/>
                <w:numId w:val="13"/>
              </w:numPr>
              <w:spacing w:after="0" w:line="360" w:lineRule="auto"/>
            </w:pPr>
            <w:r w:rsidRPr="00D36F3F">
              <w:t xml:space="preserve"> Feed intake speed and competition during feed consuming</w:t>
            </w:r>
          </w:p>
          <w:p w:rsidR="008F65C9" w:rsidRPr="00D36F3F" w:rsidRDefault="008F65C9" w:rsidP="008F65C9">
            <w:pPr>
              <w:numPr>
                <w:ilvl w:val="0"/>
                <w:numId w:val="13"/>
              </w:numPr>
              <w:spacing w:after="0" w:line="360" w:lineRule="auto"/>
            </w:pPr>
            <w:r w:rsidRPr="00D36F3F">
              <w:t>Diseases and housing conditions (temperatures and ventilation)</w:t>
            </w:r>
          </w:p>
          <w:p w:rsidR="008F65C9" w:rsidRDefault="008F65C9" w:rsidP="000144CC">
            <w:pPr>
              <w:spacing w:after="0" w:line="240" w:lineRule="auto"/>
              <w:rPr>
                <w:b/>
                <w:bCs/>
                <w:sz w:val="28"/>
                <w:szCs w:val="28"/>
                <w:lang w:bidi="ar-KW"/>
              </w:rPr>
            </w:pPr>
          </w:p>
          <w:p w:rsidR="008F65C9" w:rsidRPr="006E5534" w:rsidRDefault="008F65C9" w:rsidP="008F65C9">
            <w:pPr>
              <w:numPr>
                <w:ilvl w:val="0"/>
                <w:numId w:val="14"/>
              </w:numPr>
              <w:spacing w:after="0" w:line="360" w:lineRule="auto"/>
              <w:rPr>
                <w:b/>
                <w:bCs/>
                <w:sz w:val="28"/>
                <w:szCs w:val="28"/>
              </w:rPr>
            </w:pPr>
            <w:r w:rsidRPr="006E5534">
              <w:rPr>
                <w:b/>
                <w:bCs/>
                <w:sz w:val="28"/>
                <w:szCs w:val="28"/>
              </w:rPr>
              <w:t>Ex :if we have a flock that the av</w:t>
            </w:r>
            <w:r>
              <w:rPr>
                <w:b/>
                <w:bCs/>
                <w:sz w:val="28"/>
                <w:szCs w:val="28"/>
              </w:rPr>
              <w:t>erage of female’s weight is 2500</w:t>
            </w:r>
            <w:r w:rsidRPr="006E5534">
              <w:rPr>
                <w:b/>
                <w:bCs/>
                <w:sz w:val="28"/>
                <w:szCs w:val="28"/>
              </w:rPr>
              <w:t>gm ,which weight of male we should put in this flock?</w:t>
            </w:r>
            <w:r>
              <w:rPr>
                <w:b/>
                <w:bCs/>
                <w:sz w:val="28"/>
                <w:szCs w:val="28"/>
              </w:rPr>
              <w:t>(10marks)</w:t>
            </w:r>
          </w:p>
          <w:p w:rsidR="008F65C9" w:rsidRPr="00651D90" w:rsidRDefault="008F65C9" w:rsidP="008F65C9">
            <w:pPr>
              <w:spacing w:line="360" w:lineRule="auto"/>
              <w:rPr>
                <w:sz w:val="28"/>
                <w:szCs w:val="28"/>
              </w:rPr>
            </w:pPr>
            <w:r w:rsidRPr="00651D90">
              <w:rPr>
                <w:sz w:val="28"/>
                <w:szCs w:val="28"/>
              </w:rPr>
              <w:t>2500*1.05= 2625 gm ≈ 2620</w:t>
            </w:r>
          </w:p>
          <w:p w:rsidR="008F65C9" w:rsidRPr="00651D90" w:rsidRDefault="008F65C9" w:rsidP="008F65C9">
            <w:pPr>
              <w:spacing w:line="360" w:lineRule="auto"/>
              <w:rPr>
                <w:i/>
                <w:iCs/>
                <w:sz w:val="28"/>
                <w:szCs w:val="28"/>
              </w:rPr>
            </w:pPr>
            <w:r w:rsidRPr="00651D90">
              <w:rPr>
                <w:sz w:val="28"/>
                <w:szCs w:val="28"/>
              </w:rPr>
              <w:t xml:space="preserve">2500*0.95= 2375 gm ≈ </w:t>
            </w:r>
            <w:r w:rsidRPr="00651D90">
              <w:rPr>
                <w:i/>
                <w:iCs/>
                <w:sz w:val="28"/>
                <w:szCs w:val="28"/>
              </w:rPr>
              <w:t xml:space="preserve">2380                                               </w:t>
            </w:r>
          </w:p>
          <w:p w:rsidR="007523D5" w:rsidRPr="001647A7" w:rsidRDefault="007523D5" w:rsidP="000144CC">
            <w:pPr>
              <w:spacing w:after="0" w:line="240" w:lineRule="auto"/>
              <w:rPr>
                <w:b/>
                <w:bCs/>
                <w:sz w:val="28"/>
                <w:szCs w:val="28"/>
                <w:lang w:bidi="ar-KW"/>
              </w:rPr>
            </w:pPr>
          </w:p>
          <w:p w:rsidR="008D46A4" w:rsidRPr="00961D90" w:rsidRDefault="008D46A4" w:rsidP="00077469">
            <w:pPr>
              <w:spacing w:after="0" w:line="240" w:lineRule="auto"/>
              <w:rPr>
                <w:sz w:val="24"/>
                <w:szCs w:val="24"/>
                <w:lang w:bidi="ar-KW"/>
              </w:rPr>
            </w:pPr>
          </w:p>
        </w:tc>
      </w:tr>
      <w:tr w:rsidR="008D46A4" w:rsidRPr="00747A9A" w:rsidTr="008F65C9">
        <w:trPr>
          <w:trHeight w:val="732"/>
        </w:trPr>
        <w:tc>
          <w:tcPr>
            <w:tcW w:w="9093" w:type="dxa"/>
            <w:gridSpan w:val="3"/>
          </w:tcPr>
          <w:p w:rsidR="008D46A4" w:rsidRDefault="00CF5475" w:rsidP="000144CC">
            <w:pPr>
              <w:spacing w:after="0" w:line="240" w:lineRule="auto"/>
              <w:rPr>
                <w:b/>
                <w:bCs/>
                <w:sz w:val="28"/>
                <w:szCs w:val="28"/>
                <w:lang w:bidi="ar-KW"/>
              </w:rPr>
            </w:pPr>
            <w:r>
              <w:rPr>
                <w:b/>
                <w:bCs/>
                <w:sz w:val="28"/>
                <w:szCs w:val="28"/>
                <w:lang w:bidi="ar-KW"/>
              </w:rPr>
              <w:t xml:space="preserve">20. </w:t>
            </w:r>
            <w:r w:rsidR="008D46A4" w:rsidRPr="001647A7">
              <w:rPr>
                <w:b/>
                <w:bCs/>
                <w:sz w:val="28"/>
                <w:szCs w:val="28"/>
                <w:lang w:bidi="ar-KW"/>
              </w:rPr>
              <w:t>Extra notes</w:t>
            </w:r>
            <w:r w:rsidR="001647A7">
              <w:rPr>
                <w:b/>
                <w:bCs/>
                <w:sz w:val="28"/>
                <w:szCs w:val="28"/>
                <w:lang w:bidi="ar-KW"/>
              </w:rPr>
              <w:t>:</w:t>
            </w:r>
          </w:p>
          <w:p w:rsidR="001647A7" w:rsidRDefault="001647A7" w:rsidP="000144CC">
            <w:pPr>
              <w:spacing w:after="0" w:line="240" w:lineRule="auto"/>
              <w:rPr>
                <w:sz w:val="24"/>
                <w:szCs w:val="24"/>
                <w:lang w:bidi="ar-KW"/>
              </w:rPr>
            </w:pPr>
          </w:p>
          <w:p w:rsidR="00696B00" w:rsidRPr="00961D90" w:rsidRDefault="00696B00" w:rsidP="00077469">
            <w:pPr>
              <w:spacing w:after="0" w:line="240" w:lineRule="auto"/>
              <w:rPr>
                <w:sz w:val="24"/>
                <w:szCs w:val="24"/>
                <w:lang w:bidi="ar-KW"/>
              </w:rPr>
            </w:pPr>
          </w:p>
        </w:tc>
      </w:tr>
      <w:tr w:rsidR="00E61AD2" w:rsidRPr="00747A9A" w:rsidTr="008F65C9">
        <w:trPr>
          <w:trHeight w:val="732"/>
        </w:trPr>
        <w:tc>
          <w:tcPr>
            <w:tcW w:w="9093" w:type="dxa"/>
            <w:gridSpan w:val="3"/>
          </w:tcPr>
          <w:p w:rsidR="005817C0" w:rsidRDefault="005817C0" w:rsidP="000144CC">
            <w:pPr>
              <w:spacing w:after="0" w:line="240" w:lineRule="auto"/>
              <w:rPr>
                <w:b/>
                <w:bCs/>
                <w:sz w:val="28"/>
                <w:szCs w:val="28"/>
                <w:lang w:bidi="ar-KW"/>
              </w:rPr>
            </w:pPr>
          </w:p>
          <w:p w:rsidR="005817C0" w:rsidRDefault="005817C0" w:rsidP="000144CC">
            <w:pPr>
              <w:spacing w:after="0" w:line="240" w:lineRule="auto"/>
              <w:rPr>
                <w:b/>
                <w:bCs/>
                <w:sz w:val="28"/>
                <w:szCs w:val="28"/>
                <w:lang w:bidi="ar-KW"/>
              </w:rPr>
            </w:pPr>
          </w:p>
          <w:p w:rsidR="005817C0" w:rsidRDefault="005817C0" w:rsidP="000144CC">
            <w:pPr>
              <w:spacing w:after="0" w:line="240" w:lineRule="auto"/>
              <w:rPr>
                <w:b/>
                <w:bCs/>
                <w:sz w:val="28"/>
                <w:szCs w:val="28"/>
                <w:lang w:bidi="ar-KW"/>
              </w:rPr>
            </w:pPr>
          </w:p>
          <w:p w:rsidR="00E61AD2" w:rsidRPr="00C857AF" w:rsidRDefault="00E61AD2" w:rsidP="000144CC">
            <w:pPr>
              <w:spacing w:after="0" w:line="240" w:lineRule="auto"/>
              <w:rPr>
                <w:b/>
                <w:bCs/>
                <w:sz w:val="28"/>
                <w:szCs w:val="28"/>
                <w:lang w:val="en-US" w:bidi="ar-KW"/>
              </w:rPr>
            </w:pPr>
            <w:r>
              <w:rPr>
                <w:b/>
                <w:bCs/>
                <w:sz w:val="28"/>
                <w:szCs w:val="28"/>
                <w:lang w:bidi="ar-KW"/>
              </w:rPr>
              <w:t>21. Peer review</w:t>
            </w:r>
            <w:r w:rsidR="00961D90">
              <w:rPr>
                <w:rFonts w:cs="Times New Roman" w:hint="cs"/>
                <w:b/>
                <w:bCs/>
                <w:sz w:val="28"/>
                <w:szCs w:val="28"/>
                <w:rtl/>
                <w:lang w:bidi="ar-KW"/>
              </w:rPr>
              <w:t xml:space="preserve">پێداچوونه‌وه‌ی هاوه‌ڵ                    </w:t>
            </w:r>
          </w:p>
          <w:p w:rsidR="0080086A" w:rsidRPr="00961D90" w:rsidRDefault="00E61AD2" w:rsidP="0080086A">
            <w:pPr>
              <w:spacing w:after="0" w:line="240" w:lineRule="auto"/>
              <w:rPr>
                <w:sz w:val="24"/>
                <w:szCs w:val="24"/>
                <w:lang w:bidi="ar-KW"/>
              </w:rPr>
            </w:pPr>
            <w:r w:rsidRPr="00961D90">
              <w:rPr>
                <w:sz w:val="24"/>
                <w:szCs w:val="24"/>
                <w:lang w:bidi="ar-KW"/>
              </w:rPr>
              <w:t xml:space="preserve">This course book has to be reviewed </w:t>
            </w:r>
            <w:r w:rsidR="0080086A" w:rsidRPr="00961D90">
              <w:rPr>
                <w:sz w:val="24"/>
                <w:szCs w:val="24"/>
                <w:lang w:bidi="ar-KW"/>
              </w:rPr>
              <w:t xml:space="preserve">and signed </w:t>
            </w:r>
            <w:r w:rsidRPr="00961D90">
              <w:rPr>
                <w:sz w:val="24"/>
                <w:szCs w:val="24"/>
                <w:lang w:bidi="ar-KW"/>
              </w:rPr>
              <w:t>by a peer</w:t>
            </w:r>
            <w:r w:rsidR="0080086A" w:rsidRPr="00961D90">
              <w:rPr>
                <w:sz w:val="24"/>
                <w:szCs w:val="24"/>
                <w:lang w:bidi="ar-KW"/>
              </w:rPr>
              <w:t>. The peer approves the contents of your course book by writing few sentences in this section.</w:t>
            </w:r>
          </w:p>
          <w:p w:rsidR="00E61AD2" w:rsidRDefault="00E61AD2" w:rsidP="0080086A">
            <w:pPr>
              <w:spacing w:after="0" w:line="240" w:lineRule="auto"/>
              <w:rPr>
                <w:i/>
                <w:iCs/>
                <w:sz w:val="28"/>
                <w:szCs w:val="28"/>
                <w:lang w:val="en-US" w:bidi="ar-KW"/>
              </w:rPr>
            </w:pPr>
            <w:r w:rsidRPr="00961D90">
              <w:rPr>
                <w:i/>
                <w:iCs/>
                <w:sz w:val="24"/>
                <w:szCs w:val="24"/>
                <w:lang w:bidi="ar-KW"/>
              </w:rPr>
              <w:t>(</w:t>
            </w:r>
            <w:r w:rsidR="0080086A" w:rsidRPr="00961D90">
              <w:rPr>
                <w:i/>
                <w:iCs/>
                <w:sz w:val="24"/>
                <w:szCs w:val="24"/>
                <w:lang w:bidi="ar-KW"/>
              </w:rPr>
              <w:t>A</w:t>
            </w:r>
            <w:r w:rsidRPr="00961D90">
              <w:rPr>
                <w:i/>
                <w:iCs/>
                <w:sz w:val="24"/>
                <w:szCs w:val="24"/>
                <w:lang w:bidi="ar-KW"/>
              </w:rPr>
              <w:t xml:space="preserve"> peer is person who has enough knowledge about the subject you are </w:t>
            </w:r>
            <w:r w:rsidR="005052E1" w:rsidRPr="00961D90">
              <w:rPr>
                <w:i/>
                <w:iCs/>
                <w:sz w:val="24"/>
                <w:szCs w:val="24"/>
                <w:lang w:bidi="ar-KW"/>
              </w:rPr>
              <w:t>teaching;</w:t>
            </w:r>
            <w:r w:rsidR="0080086A" w:rsidRPr="00961D90">
              <w:rPr>
                <w:i/>
                <w:iCs/>
                <w:sz w:val="24"/>
                <w:szCs w:val="24"/>
                <w:lang w:bidi="ar-KW"/>
              </w:rPr>
              <w:t xml:space="preserve"> he/she has to be a professor, assistant professor</w:t>
            </w:r>
            <w:r w:rsidR="00961D90" w:rsidRPr="00961D90">
              <w:rPr>
                <w:i/>
                <w:iCs/>
                <w:sz w:val="24"/>
                <w:szCs w:val="24"/>
                <w:lang w:bidi="ar-KW"/>
              </w:rPr>
              <w:t>,</w:t>
            </w:r>
            <w:r w:rsidR="0080086A" w:rsidRPr="00961D90">
              <w:rPr>
                <w:i/>
                <w:iCs/>
                <w:sz w:val="24"/>
                <w:szCs w:val="24"/>
                <w:lang w:bidi="ar-KW"/>
              </w:rPr>
              <w:t xml:space="preserve"> a lecturer or an expert in the field of your subject).</w:t>
            </w:r>
          </w:p>
          <w:p w:rsidR="00961D90" w:rsidRDefault="00961D90"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w:t>
            </w:r>
            <w:r w:rsidR="006A57BA">
              <w:rPr>
                <w:rFonts w:cs="Times New Roman" w:hint="cs"/>
                <w:sz w:val="24"/>
                <w:szCs w:val="24"/>
                <w:rtl/>
                <w:lang w:val="en-US" w:bidi="ar-KW"/>
              </w:rPr>
              <w:t xml:space="preserve"> له‌سه‌ر</w:t>
            </w:r>
            <w:r>
              <w:rPr>
                <w:rFonts w:cs="Times New Roman" w:hint="cs"/>
                <w:sz w:val="24"/>
                <w:szCs w:val="24"/>
                <w:rtl/>
                <w:lang w:val="en-US" w:bidi="ar-KW"/>
              </w:rPr>
              <w:t xml:space="preserve"> بکات</w:t>
            </w:r>
            <w:r>
              <w:rPr>
                <w:rFonts w:hint="cs"/>
                <w:sz w:val="24"/>
                <w:szCs w:val="24"/>
                <w:rtl/>
                <w:lang w:val="en-US" w:bidi="ar-KW"/>
              </w:rPr>
              <w:t>.</w:t>
            </w:r>
          </w:p>
          <w:p w:rsidR="00A311F7" w:rsidRDefault="006A57BA" w:rsidP="00961D90">
            <w:pPr>
              <w:spacing w:after="0" w:line="240" w:lineRule="auto"/>
              <w:jc w:val="right"/>
              <w:rPr>
                <w:sz w:val="24"/>
                <w:szCs w:val="24"/>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00961D90" w:rsidRPr="00961D90">
              <w:rPr>
                <w:rFonts w:hint="cs"/>
                <w:sz w:val="24"/>
                <w:szCs w:val="24"/>
                <w:rtl/>
                <w:lang w:val="en-US" w:bidi="ar-KW"/>
              </w:rPr>
              <w:t>‌‌</w:t>
            </w:r>
          </w:p>
          <w:p w:rsidR="00A311F7" w:rsidRDefault="00A311F7" w:rsidP="00961D90">
            <w:pPr>
              <w:spacing w:after="0" w:line="240" w:lineRule="auto"/>
              <w:jc w:val="right"/>
              <w:rPr>
                <w:sz w:val="24"/>
                <w:szCs w:val="24"/>
                <w:lang w:val="en-US" w:bidi="ar-KW"/>
              </w:rPr>
            </w:pPr>
          </w:p>
          <w:p w:rsidR="00A311F7" w:rsidRDefault="00A311F7" w:rsidP="00961D90">
            <w:pPr>
              <w:spacing w:after="0" w:line="240" w:lineRule="auto"/>
              <w:jc w:val="right"/>
              <w:rPr>
                <w:sz w:val="24"/>
                <w:szCs w:val="24"/>
                <w:lang w:val="en-US" w:bidi="ar-KW"/>
              </w:rPr>
            </w:pPr>
          </w:p>
          <w:p w:rsidR="00A311F7" w:rsidRDefault="00A311F7" w:rsidP="00961D90">
            <w:pPr>
              <w:spacing w:after="0" w:line="240" w:lineRule="auto"/>
              <w:jc w:val="right"/>
              <w:rPr>
                <w:sz w:val="24"/>
                <w:szCs w:val="24"/>
                <w:lang w:val="en-US" w:bidi="ar-KW"/>
              </w:rPr>
            </w:pPr>
          </w:p>
          <w:p w:rsidR="00A311F7" w:rsidRDefault="00A311F7" w:rsidP="00961D90">
            <w:pPr>
              <w:spacing w:after="0" w:line="240" w:lineRule="auto"/>
              <w:jc w:val="right"/>
              <w:rPr>
                <w:sz w:val="24"/>
                <w:szCs w:val="24"/>
                <w:lang w:val="en-US" w:bidi="ar-KW"/>
              </w:rPr>
            </w:pPr>
          </w:p>
          <w:p w:rsidR="00A311F7" w:rsidRDefault="00A311F7" w:rsidP="00961D90">
            <w:pPr>
              <w:spacing w:after="0" w:line="240" w:lineRule="auto"/>
              <w:jc w:val="right"/>
              <w:rPr>
                <w:sz w:val="24"/>
                <w:szCs w:val="24"/>
                <w:lang w:val="en-US" w:bidi="ar-KW"/>
              </w:rPr>
            </w:pPr>
          </w:p>
          <w:p w:rsidR="00A311F7" w:rsidRDefault="00A311F7" w:rsidP="00961D90">
            <w:pPr>
              <w:spacing w:after="0" w:line="240" w:lineRule="auto"/>
              <w:jc w:val="right"/>
              <w:rPr>
                <w:sz w:val="24"/>
                <w:szCs w:val="24"/>
                <w:lang w:val="en-US" w:bidi="ar-KW"/>
              </w:rPr>
            </w:pPr>
          </w:p>
          <w:p w:rsidR="00A311F7" w:rsidRDefault="00A311F7" w:rsidP="00961D90">
            <w:pPr>
              <w:spacing w:after="0" w:line="240" w:lineRule="auto"/>
              <w:jc w:val="right"/>
              <w:rPr>
                <w:sz w:val="24"/>
                <w:szCs w:val="24"/>
                <w:lang w:val="en-US" w:bidi="ar-KW"/>
              </w:rPr>
            </w:pPr>
          </w:p>
          <w:p w:rsidR="00A311F7" w:rsidRDefault="00A311F7" w:rsidP="00961D90">
            <w:pPr>
              <w:spacing w:after="0" w:line="240" w:lineRule="auto"/>
              <w:jc w:val="right"/>
              <w:rPr>
                <w:sz w:val="24"/>
                <w:szCs w:val="24"/>
                <w:lang w:val="en-US" w:bidi="ar-KW"/>
              </w:rPr>
            </w:pPr>
          </w:p>
          <w:p w:rsidR="00A311F7" w:rsidRDefault="00A311F7" w:rsidP="00961D90">
            <w:pPr>
              <w:spacing w:after="0" w:line="240" w:lineRule="auto"/>
              <w:jc w:val="right"/>
              <w:rPr>
                <w:sz w:val="24"/>
                <w:szCs w:val="24"/>
                <w:lang w:val="en-US" w:bidi="ar-KW"/>
              </w:rPr>
            </w:pPr>
          </w:p>
          <w:p w:rsidR="00A311F7" w:rsidRDefault="00A311F7" w:rsidP="00961D90">
            <w:pPr>
              <w:spacing w:after="0" w:line="240" w:lineRule="auto"/>
              <w:jc w:val="right"/>
              <w:rPr>
                <w:sz w:val="24"/>
                <w:szCs w:val="24"/>
                <w:lang w:val="en-US" w:bidi="ar-KW"/>
              </w:rPr>
            </w:pPr>
          </w:p>
          <w:p w:rsidR="00A311F7" w:rsidRDefault="00A311F7" w:rsidP="00961D90">
            <w:pPr>
              <w:spacing w:after="0" w:line="240" w:lineRule="auto"/>
              <w:jc w:val="right"/>
              <w:rPr>
                <w:sz w:val="24"/>
                <w:szCs w:val="24"/>
                <w:lang w:val="en-US" w:bidi="ar-KW"/>
              </w:rPr>
            </w:pPr>
          </w:p>
          <w:p w:rsidR="00961D90" w:rsidRPr="00961D90" w:rsidRDefault="00961D90" w:rsidP="00961D90">
            <w:pPr>
              <w:spacing w:after="0" w:line="240" w:lineRule="auto"/>
              <w:jc w:val="right"/>
              <w:rPr>
                <w:sz w:val="24"/>
                <w:szCs w:val="24"/>
                <w:rtl/>
                <w:lang w:val="en-US" w:bidi="ar-KW"/>
              </w:rPr>
            </w:pPr>
          </w:p>
        </w:tc>
      </w:tr>
    </w:tbl>
    <w:p w:rsidR="008D46A4" w:rsidRPr="007C6767" w:rsidRDefault="008D46A4" w:rsidP="008D46A4">
      <w:pPr>
        <w:rPr>
          <w:sz w:val="18"/>
          <w:szCs w:val="18"/>
        </w:rPr>
      </w:pPr>
      <w:r>
        <w:rPr>
          <w:sz w:val="28"/>
          <w:szCs w:val="28"/>
        </w:rPr>
        <w:lastRenderedPageBreak/>
        <w:br/>
      </w:r>
    </w:p>
    <w:p w:rsidR="00E95307" w:rsidRPr="008D46A4" w:rsidRDefault="00E95307" w:rsidP="008D46A4">
      <w:pPr>
        <w:rPr>
          <w:lang w:val="en-US" w:bidi="ar-KW"/>
        </w:rPr>
      </w:pPr>
    </w:p>
    <w:sectPr w:rsidR="00E95307" w:rsidRPr="008D46A4" w:rsidSect="0080086A">
      <w:headerReference w:type="even" r:id="rId8"/>
      <w:headerReference w:type="default" r:id="rId9"/>
      <w:footerReference w:type="even" r:id="rId10"/>
      <w:footerReference w:type="default" r:id="rId11"/>
      <w:headerReference w:type="first" r:id="rId12"/>
      <w:footerReference w:type="first" r:id="rId13"/>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E63" w:rsidRDefault="00454E63" w:rsidP="00483DD0">
      <w:pPr>
        <w:spacing w:after="0" w:line="240" w:lineRule="auto"/>
      </w:pPr>
      <w:r>
        <w:separator/>
      </w:r>
    </w:p>
  </w:endnote>
  <w:endnote w:type="continuationSeparator" w:id="1">
    <w:p w:rsidR="00454E63" w:rsidRDefault="00454E63"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E63" w:rsidRDefault="00454E63" w:rsidP="00483DD0">
      <w:pPr>
        <w:spacing w:after="0" w:line="240" w:lineRule="auto"/>
      </w:pPr>
      <w:r>
        <w:separator/>
      </w:r>
    </w:p>
  </w:footnote>
  <w:footnote w:type="continuationSeparator" w:id="1">
    <w:p w:rsidR="00454E63" w:rsidRDefault="00454E63"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AB8363F"/>
    <w:multiLevelType w:val="hybridMultilevel"/>
    <w:tmpl w:val="7AE8A98E"/>
    <w:lvl w:ilvl="0" w:tplc="3E4EA2A6">
      <w:start w:val="1"/>
      <w:numFmt w:val="bullet"/>
      <w:lvlText w:val="•"/>
      <w:lvlJc w:val="left"/>
      <w:pPr>
        <w:tabs>
          <w:tab w:val="num" w:pos="720"/>
        </w:tabs>
        <w:ind w:left="720" w:hanging="360"/>
      </w:pPr>
      <w:rPr>
        <w:rFonts w:ascii="Arial" w:hAnsi="Arial" w:hint="default"/>
      </w:rPr>
    </w:lvl>
    <w:lvl w:ilvl="1" w:tplc="48569410" w:tentative="1">
      <w:start w:val="1"/>
      <w:numFmt w:val="bullet"/>
      <w:lvlText w:val="•"/>
      <w:lvlJc w:val="left"/>
      <w:pPr>
        <w:tabs>
          <w:tab w:val="num" w:pos="1440"/>
        </w:tabs>
        <w:ind w:left="1440" w:hanging="360"/>
      </w:pPr>
      <w:rPr>
        <w:rFonts w:ascii="Arial" w:hAnsi="Arial" w:hint="default"/>
      </w:rPr>
    </w:lvl>
    <w:lvl w:ilvl="2" w:tplc="A6DA8020" w:tentative="1">
      <w:start w:val="1"/>
      <w:numFmt w:val="bullet"/>
      <w:lvlText w:val="•"/>
      <w:lvlJc w:val="left"/>
      <w:pPr>
        <w:tabs>
          <w:tab w:val="num" w:pos="2160"/>
        </w:tabs>
        <w:ind w:left="2160" w:hanging="360"/>
      </w:pPr>
      <w:rPr>
        <w:rFonts w:ascii="Arial" w:hAnsi="Arial" w:hint="default"/>
      </w:rPr>
    </w:lvl>
    <w:lvl w:ilvl="3" w:tplc="BBCE4010" w:tentative="1">
      <w:start w:val="1"/>
      <w:numFmt w:val="bullet"/>
      <w:lvlText w:val="•"/>
      <w:lvlJc w:val="left"/>
      <w:pPr>
        <w:tabs>
          <w:tab w:val="num" w:pos="2880"/>
        </w:tabs>
        <w:ind w:left="2880" w:hanging="360"/>
      </w:pPr>
      <w:rPr>
        <w:rFonts w:ascii="Arial" w:hAnsi="Arial" w:hint="default"/>
      </w:rPr>
    </w:lvl>
    <w:lvl w:ilvl="4" w:tplc="25A48CB6" w:tentative="1">
      <w:start w:val="1"/>
      <w:numFmt w:val="bullet"/>
      <w:lvlText w:val="•"/>
      <w:lvlJc w:val="left"/>
      <w:pPr>
        <w:tabs>
          <w:tab w:val="num" w:pos="3600"/>
        </w:tabs>
        <w:ind w:left="3600" w:hanging="360"/>
      </w:pPr>
      <w:rPr>
        <w:rFonts w:ascii="Arial" w:hAnsi="Arial" w:hint="default"/>
      </w:rPr>
    </w:lvl>
    <w:lvl w:ilvl="5" w:tplc="A8BE01F8" w:tentative="1">
      <w:start w:val="1"/>
      <w:numFmt w:val="bullet"/>
      <w:lvlText w:val="•"/>
      <w:lvlJc w:val="left"/>
      <w:pPr>
        <w:tabs>
          <w:tab w:val="num" w:pos="4320"/>
        </w:tabs>
        <w:ind w:left="4320" w:hanging="360"/>
      </w:pPr>
      <w:rPr>
        <w:rFonts w:ascii="Arial" w:hAnsi="Arial" w:hint="default"/>
      </w:rPr>
    </w:lvl>
    <w:lvl w:ilvl="6" w:tplc="D7B23F7A" w:tentative="1">
      <w:start w:val="1"/>
      <w:numFmt w:val="bullet"/>
      <w:lvlText w:val="•"/>
      <w:lvlJc w:val="left"/>
      <w:pPr>
        <w:tabs>
          <w:tab w:val="num" w:pos="5040"/>
        </w:tabs>
        <w:ind w:left="5040" w:hanging="360"/>
      </w:pPr>
      <w:rPr>
        <w:rFonts w:ascii="Arial" w:hAnsi="Arial" w:hint="default"/>
      </w:rPr>
    </w:lvl>
    <w:lvl w:ilvl="7" w:tplc="8C448D68" w:tentative="1">
      <w:start w:val="1"/>
      <w:numFmt w:val="bullet"/>
      <w:lvlText w:val="•"/>
      <w:lvlJc w:val="left"/>
      <w:pPr>
        <w:tabs>
          <w:tab w:val="num" w:pos="5760"/>
        </w:tabs>
        <w:ind w:left="5760" w:hanging="360"/>
      </w:pPr>
      <w:rPr>
        <w:rFonts w:ascii="Arial" w:hAnsi="Arial" w:hint="default"/>
      </w:rPr>
    </w:lvl>
    <w:lvl w:ilvl="8" w:tplc="57744E2C" w:tentative="1">
      <w:start w:val="1"/>
      <w:numFmt w:val="bullet"/>
      <w:lvlText w:val="•"/>
      <w:lvlJc w:val="left"/>
      <w:pPr>
        <w:tabs>
          <w:tab w:val="num" w:pos="6480"/>
        </w:tabs>
        <w:ind w:left="6480" w:hanging="360"/>
      </w:pPr>
      <w:rPr>
        <w:rFonts w:ascii="Arial" w:hAnsi="Arial" w:hint="default"/>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735D3"/>
    <w:multiLevelType w:val="hybridMultilevel"/>
    <w:tmpl w:val="6E226D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B21F37"/>
    <w:multiLevelType w:val="hybridMultilevel"/>
    <w:tmpl w:val="968E3DB2"/>
    <w:lvl w:ilvl="0" w:tplc="2F68188C">
      <w:start w:val="1"/>
      <w:numFmt w:val="bullet"/>
      <w:lvlText w:val=""/>
      <w:lvlJc w:val="left"/>
      <w:pPr>
        <w:tabs>
          <w:tab w:val="num" w:pos="720"/>
        </w:tabs>
        <w:ind w:left="720" w:hanging="360"/>
      </w:pPr>
      <w:rPr>
        <w:rFonts w:ascii="Wingdings 2" w:hAnsi="Wingdings 2" w:hint="default"/>
      </w:rPr>
    </w:lvl>
    <w:lvl w:ilvl="1" w:tplc="01E612BE" w:tentative="1">
      <w:start w:val="1"/>
      <w:numFmt w:val="bullet"/>
      <w:lvlText w:val=""/>
      <w:lvlJc w:val="left"/>
      <w:pPr>
        <w:tabs>
          <w:tab w:val="num" w:pos="1440"/>
        </w:tabs>
        <w:ind w:left="1440" w:hanging="360"/>
      </w:pPr>
      <w:rPr>
        <w:rFonts w:ascii="Wingdings 2" w:hAnsi="Wingdings 2" w:hint="default"/>
      </w:rPr>
    </w:lvl>
    <w:lvl w:ilvl="2" w:tplc="76CAB532" w:tentative="1">
      <w:start w:val="1"/>
      <w:numFmt w:val="bullet"/>
      <w:lvlText w:val=""/>
      <w:lvlJc w:val="left"/>
      <w:pPr>
        <w:tabs>
          <w:tab w:val="num" w:pos="2160"/>
        </w:tabs>
        <w:ind w:left="2160" w:hanging="360"/>
      </w:pPr>
      <w:rPr>
        <w:rFonts w:ascii="Wingdings 2" w:hAnsi="Wingdings 2" w:hint="default"/>
      </w:rPr>
    </w:lvl>
    <w:lvl w:ilvl="3" w:tplc="B3AEAB60" w:tentative="1">
      <w:start w:val="1"/>
      <w:numFmt w:val="bullet"/>
      <w:lvlText w:val=""/>
      <w:lvlJc w:val="left"/>
      <w:pPr>
        <w:tabs>
          <w:tab w:val="num" w:pos="2880"/>
        </w:tabs>
        <w:ind w:left="2880" w:hanging="360"/>
      </w:pPr>
      <w:rPr>
        <w:rFonts w:ascii="Wingdings 2" w:hAnsi="Wingdings 2" w:hint="default"/>
      </w:rPr>
    </w:lvl>
    <w:lvl w:ilvl="4" w:tplc="2830339A" w:tentative="1">
      <w:start w:val="1"/>
      <w:numFmt w:val="bullet"/>
      <w:lvlText w:val=""/>
      <w:lvlJc w:val="left"/>
      <w:pPr>
        <w:tabs>
          <w:tab w:val="num" w:pos="3600"/>
        </w:tabs>
        <w:ind w:left="3600" w:hanging="360"/>
      </w:pPr>
      <w:rPr>
        <w:rFonts w:ascii="Wingdings 2" w:hAnsi="Wingdings 2" w:hint="default"/>
      </w:rPr>
    </w:lvl>
    <w:lvl w:ilvl="5" w:tplc="E326B218" w:tentative="1">
      <w:start w:val="1"/>
      <w:numFmt w:val="bullet"/>
      <w:lvlText w:val=""/>
      <w:lvlJc w:val="left"/>
      <w:pPr>
        <w:tabs>
          <w:tab w:val="num" w:pos="4320"/>
        </w:tabs>
        <w:ind w:left="4320" w:hanging="360"/>
      </w:pPr>
      <w:rPr>
        <w:rFonts w:ascii="Wingdings 2" w:hAnsi="Wingdings 2" w:hint="default"/>
      </w:rPr>
    </w:lvl>
    <w:lvl w:ilvl="6" w:tplc="C4684DB8" w:tentative="1">
      <w:start w:val="1"/>
      <w:numFmt w:val="bullet"/>
      <w:lvlText w:val=""/>
      <w:lvlJc w:val="left"/>
      <w:pPr>
        <w:tabs>
          <w:tab w:val="num" w:pos="5040"/>
        </w:tabs>
        <w:ind w:left="5040" w:hanging="360"/>
      </w:pPr>
      <w:rPr>
        <w:rFonts w:ascii="Wingdings 2" w:hAnsi="Wingdings 2" w:hint="default"/>
      </w:rPr>
    </w:lvl>
    <w:lvl w:ilvl="7" w:tplc="03B479AE" w:tentative="1">
      <w:start w:val="1"/>
      <w:numFmt w:val="bullet"/>
      <w:lvlText w:val=""/>
      <w:lvlJc w:val="left"/>
      <w:pPr>
        <w:tabs>
          <w:tab w:val="num" w:pos="5760"/>
        </w:tabs>
        <w:ind w:left="5760" w:hanging="360"/>
      </w:pPr>
      <w:rPr>
        <w:rFonts w:ascii="Wingdings 2" w:hAnsi="Wingdings 2" w:hint="default"/>
      </w:rPr>
    </w:lvl>
    <w:lvl w:ilvl="8" w:tplc="655634E0"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7"/>
  </w:num>
  <w:num w:numId="13">
    <w:abstractNumId w:val="1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8D46A4"/>
    <w:rsid w:val="00001B33"/>
    <w:rsid w:val="00010DF7"/>
    <w:rsid w:val="00016210"/>
    <w:rsid w:val="00077469"/>
    <w:rsid w:val="000C0A52"/>
    <w:rsid w:val="000D2FF8"/>
    <w:rsid w:val="000F0683"/>
    <w:rsid w:val="000F1ADD"/>
    <w:rsid w:val="000F2337"/>
    <w:rsid w:val="001372BD"/>
    <w:rsid w:val="001430D2"/>
    <w:rsid w:val="001647A7"/>
    <w:rsid w:val="001848CE"/>
    <w:rsid w:val="001A4AB2"/>
    <w:rsid w:val="0025284B"/>
    <w:rsid w:val="0026106F"/>
    <w:rsid w:val="00267BD0"/>
    <w:rsid w:val="00275B1B"/>
    <w:rsid w:val="00287077"/>
    <w:rsid w:val="002B7CC7"/>
    <w:rsid w:val="002E090A"/>
    <w:rsid w:val="002E62AA"/>
    <w:rsid w:val="002F44B8"/>
    <w:rsid w:val="00350CFE"/>
    <w:rsid w:val="003849E2"/>
    <w:rsid w:val="003E1E96"/>
    <w:rsid w:val="003E26B5"/>
    <w:rsid w:val="004407AC"/>
    <w:rsid w:val="00441BF4"/>
    <w:rsid w:val="0044709A"/>
    <w:rsid w:val="0045126E"/>
    <w:rsid w:val="00454E63"/>
    <w:rsid w:val="00483DD0"/>
    <w:rsid w:val="00497D8D"/>
    <w:rsid w:val="005052E1"/>
    <w:rsid w:val="00577933"/>
    <w:rsid w:val="005817C0"/>
    <w:rsid w:val="005A198C"/>
    <w:rsid w:val="005F591E"/>
    <w:rsid w:val="00634F2B"/>
    <w:rsid w:val="0064447D"/>
    <w:rsid w:val="006503CC"/>
    <w:rsid w:val="006766CD"/>
    <w:rsid w:val="00686736"/>
    <w:rsid w:val="00686FC5"/>
    <w:rsid w:val="006934E1"/>
    <w:rsid w:val="00695467"/>
    <w:rsid w:val="00696B00"/>
    <w:rsid w:val="006A486D"/>
    <w:rsid w:val="006A57BA"/>
    <w:rsid w:val="006C3B09"/>
    <w:rsid w:val="006F5726"/>
    <w:rsid w:val="006F6143"/>
    <w:rsid w:val="0070303F"/>
    <w:rsid w:val="007232AE"/>
    <w:rsid w:val="007523D5"/>
    <w:rsid w:val="00765B50"/>
    <w:rsid w:val="007C768A"/>
    <w:rsid w:val="007F0899"/>
    <w:rsid w:val="007F77E7"/>
    <w:rsid w:val="0080086A"/>
    <w:rsid w:val="00811A33"/>
    <w:rsid w:val="00830EE6"/>
    <w:rsid w:val="00844A8B"/>
    <w:rsid w:val="00881962"/>
    <w:rsid w:val="008B4275"/>
    <w:rsid w:val="008D46A4"/>
    <w:rsid w:val="008F65C9"/>
    <w:rsid w:val="00961D90"/>
    <w:rsid w:val="009653D5"/>
    <w:rsid w:val="009C2697"/>
    <w:rsid w:val="009E04BA"/>
    <w:rsid w:val="009F7BEC"/>
    <w:rsid w:val="00A07C33"/>
    <w:rsid w:val="00A311F7"/>
    <w:rsid w:val="00A32803"/>
    <w:rsid w:val="00A46CB5"/>
    <w:rsid w:val="00AD68F9"/>
    <w:rsid w:val="00AF150A"/>
    <w:rsid w:val="00B00423"/>
    <w:rsid w:val="00B341B9"/>
    <w:rsid w:val="00B3480E"/>
    <w:rsid w:val="00B84963"/>
    <w:rsid w:val="00B916A8"/>
    <w:rsid w:val="00BC1D7F"/>
    <w:rsid w:val="00BC501B"/>
    <w:rsid w:val="00BE13BD"/>
    <w:rsid w:val="00BF3F07"/>
    <w:rsid w:val="00C26D96"/>
    <w:rsid w:val="00C46D58"/>
    <w:rsid w:val="00C525DA"/>
    <w:rsid w:val="00C7413C"/>
    <w:rsid w:val="00C779C0"/>
    <w:rsid w:val="00C857AF"/>
    <w:rsid w:val="00CB78B1"/>
    <w:rsid w:val="00CC5CD1"/>
    <w:rsid w:val="00CD5018"/>
    <w:rsid w:val="00CF5475"/>
    <w:rsid w:val="00D072BF"/>
    <w:rsid w:val="00D07996"/>
    <w:rsid w:val="00D233B2"/>
    <w:rsid w:val="00D878FB"/>
    <w:rsid w:val="00DE5BB0"/>
    <w:rsid w:val="00DF415B"/>
    <w:rsid w:val="00E539D0"/>
    <w:rsid w:val="00E6084F"/>
    <w:rsid w:val="00E61AD2"/>
    <w:rsid w:val="00E873BC"/>
    <w:rsid w:val="00E95307"/>
    <w:rsid w:val="00ED3387"/>
    <w:rsid w:val="00EE3F97"/>
    <w:rsid w:val="00EE60FC"/>
    <w:rsid w:val="00FB7AFF"/>
    <w:rsid w:val="00FB7C7A"/>
    <w:rsid w:val="00FD26DD"/>
    <w:rsid w:val="00FD437F"/>
    <w:rsid w:val="00FE1252"/>
    <w:rsid w:val="00FF3F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HelpTech</cp:lastModifiedBy>
  <cp:revision>2</cp:revision>
  <dcterms:created xsi:type="dcterms:W3CDTF">2023-05-31T17:39:00Z</dcterms:created>
  <dcterms:modified xsi:type="dcterms:W3CDTF">2023-05-31T17:39:00Z</dcterms:modified>
</cp:coreProperties>
</file>