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 w:hint="cs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350864">
        <w:rPr>
          <w:rFonts w:ascii="Unikurd Jino" w:hAnsi="Unikurd Jino" w:cs="Unikurd Jino" w:hint="cs"/>
          <w:rtl/>
          <w:lang w:bidi="ar-JO"/>
        </w:rPr>
        <w:t xml:space="preserve"> </w:t>
      </w:r>
      <w:r w:rsidR="00350864">
        <w:rPr>
          <w:rFonts w:ascii="Unikurd Jino" w:hAnsi="Unikurd Jino" w:cs="Unikurd Jino" w:hint="cs"/>
          <w:rtl/>
          <w:lang w:bidi="ar-IQ"/>
        </w:rPr>
        <w:t>كشتوكال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350864">
        <w:rPr>
          <w:rFonts w:ascii="Unikurd Jino" w:hAnsi="Unikurd Jino" w:cs="Unikurd Jino" w:hint="cs"/>
          <w:rtl/>
          <w:lang w:bidi="ar-JO"/>
        </w:rPr>
        <w:t>باراستنى رووه ك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377"/>
        <w:gridCol w:w="1128"/>
        <w:gridCol w:w="1377"/>
        <w:gridCol w:w="1128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350864" w:rsidP="00513172">
            <w:pPr>
              <w:rPr>
                <w:rFonts w:ascii="Unikurd Xani" w:hAnsi="Unikurd Xani" w:cs="Unikurd Xani"/>
                <w:lang w:bidi="ku-Arab-IQ"/>
              </w:rPr>
            </w:pPr>
            <w:r>
              <w:rPr>
                <w:rFonts w:ascii="Unikurd Xani" w:hAnsi="Unikurd Xani" w:cs="Unikurd Xani"/>
                <w:lang w:bidi="ku-Arab-IQ"/>
              </w:rPr>
              <w:t>OFF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Default="00350864" w:rsidP="00350864">
            <w:pPr>
              <w:bidi w:val="0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Physiology</w:t>
            </w:r>
          </w:p>
          <w:p w:rsidR="00350864" w:rsidRPr="00A7053F" w:rsidRDefault="00350864" w:rsidP="00350864">
            <w:pPr>
              <w:bidi w:val="0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(Theory)</w:t>
            </w:r>
          </w:p>
        </w:tc>
        <w:tc>
          <w:tcPr>
            <w:tcW w:w="1121" w:type="dxa"/>
          </w:tcPr>
          <w:p w:rsidR="002B409C" w:rsidRPr="00A7053F" w:rsidRDefault="00350864" w:rsidP="00350864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Plant 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Default="00350864" w:rsidP="00350864">
            <w:pPr>
              <w:bidi w:val="0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Physiology</w:t>
            </w:r>
          </w:p>
          <w:p w:rsidR="00350864" w:rsidRPr="00A7053F" w:rsidRDefault="00350864" w:rsidP="00350864">
            <w:pPr>
              <w:bidi w:val="0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G A</w:t>
            </w:r>
          </w:p>
        </w:tc>
        <w:tc>
          <w:tcPr>
            <w:tcW w:w="1121" w:type="dxa"/>
          </w:tcPr>
          <w:p w:rsidR="00350864" w:rsidRDefault="00350864" w:rsidP="00350864">
            <w:pPr>
              <w:bidi w:val="0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Plant </w:t>
            </w:r>
          </w:p>
          <w:p w:rsidR="002B409C" w:rsidRPr="00350864" w:rsidRDefault="00350864" w:rsidP="00350864">
            <w:pPr>
              <w:bidi w:val="0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(</w:t>
            </w:r>
            <w:proofErr w:type="spellStart"/>
            <w:r>
              <w:rPr>
                <w:rFonts w:ascii="Unikurd Xani" w:hAnsi="Unikurd Xani" w:cs="Unikurd Xani"/>
                <w:lang w:bidi="ar-IQ"/>
              </w:rPr>
              <w:t>Practic</w:t>
            </w:r>
            <w:proofErr w:type="spellEnd"/>
            <w:r>
              <w:rPr>
                <w:rFonts w:ascii="Unikurd Xani" w:hAnsi="Unikurd Xani" w:cs="Unikurd Xani"/>
                <w:lang w:bidi="ar-IQ"/>
              </w:rPr>
              <w:t>)</w:t>
            </w:r>
          </w:p>
        </w:tc>
        <w:tc>
          <w:tcPr>
            <w:tcW w:w="1120" w:type="dxa"/>
          </w:tcPr>
          <w:p w:rsidR="00350864" w:rsidRDefault="00350864" w:rsidP="00350864">
            <w:pPr>
              <w:bidi w:val="0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Physiology</w:t>
            </w:r>
          </w:p>
          <w:p w:rsidR="002B409C" w:rsidRPr="00350864" w:rsidRDefault="00350864" w:rsidP="00350864">
            <w:pPr>
              <w:bidi w:val="0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G B</w:t>
            </w:r>
          </w:p>
        </w:tc>
        <w:tc>
          <w:tcPr>
            <w:tcW w:w="1121" w:type="dxa"/>
          </w:tcPr>
          <w:p w:rsidR="00350864" w:rsidRDefault="00350864" w:rsidP="00350864">
            <w:pPr>
              <w:bidi w:val="0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Plant </w:t>
            </w:r>
          </w:p>
          <w:p w:rsidR="002B409C" w:rsidRPr="00350864" w:rsidRDefault="00350864" w:rsidP="00350864">
            <w:pPr>
              <w:bidi w:val="0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(</w:t>
            </w:r>
            <w:proofErr w:type="spellStart"/>
            <w:r>
              <w:rPr>
                <w:rFonts w:ascii="Unikurd Xani" w:hAnsi="Unikurd Xani" w:cs="Unikurd Xani"/>
                <w:lang w:bidi="ar-IQ"/>
              </w:rPr>
              <w:t>Practic</w:t>
            </w:r>
            <w:proofErr w:type="spellEnd"/>
            <w:r>
              <w:rPr>
                <w:rFonts w:ascii="Unikurd Xani" w:hAnsi="Unikurd Xani" w:cs="Unikurd Xani"/>
                <w:lang w:bidi="ar-IQ"/>
              </w:rPr>
              <w:t xml:space="preserve">) 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DE71C0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DE71C0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DE71C0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DE71C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DE71C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DE71C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DE71C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DE71C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اقبال مراد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8E364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بروفيسورى ياريده ده 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8E364D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58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DE71C0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DE71C0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41" w:rsidRDefault="00C20C41" w:rsidP="003638FC">
      <w:r>
        <w:separator/>
      </w:r>
    </w:p>
  </w:endnote>
  <w:endnote w:type="continuationSeparator" w:id="0">
    <w:p w:rsidR="00C20C41" w:rsidRDefault="00C20C41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41" w:rsidRDefault="00C20C41" w:rsidP="003638FC">
      <w:r>
        <w:separator/>
      </w:r>
    </w:p>
  </w:footnote>
  <w:footnote w:type="continuationSeparator" w:id="0">
    <w:p w:rsidR="00C20C41" w:rsidRDefault="00C20C41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0864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64D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20C41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1C0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EF03-70F7-4709-B6A3-D8027C6B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36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High Tech</cp:lastModifiedBy>
  <cp:revision>10</cp:revision>
  <cp:lastPrinted>2019-04-15T04:06:00Z</cp:lastPrinted>
  <dcterms:created xsi:type="dcterms:W3CDTF">2019-04-06T05:14:00Z</dcterms:created>
  <dcterms:modified xsi:type="dcterms:W3CDTF">2023-05-20T17:44:00Z</dcterms:modified>
</cp:coreProperties>
</file>