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AC810A9" w:rsidR="00142031" w:rsidRDefault="00493E9C" w:rsidP="00142031">
      <w:pPr>
        <w:rPr>
          <w:b/>
          <w:bCs/>
          <w:sz w:val="44"/>
          <w:szCs w:val="44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36CEE275" wp14:editId="204260EB">
            <wp:simplePos x="0" y="0"/>
            <wp:positionH relativeFrom="column">
              <wp:posOffset>5238750</wp:posOffset>
            </wp:positionH>
            <wp:positionV relativeFrom="paragraph">
              <wp:posOffset>413385</wp:posOffset>
            </wp:positionV>
            <wp:extent cx="1061720" cy="1356995"/>
            <wp:effectExtent l="0" t="0" r="508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841CE3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E27805">
        <w:rPr>
          <w:sz w:val="26"/>
          <w:szCs w:val="26"/>
        </w:rPr>
        <w:t xml:space="preserve"> </w:t>
      </w:r>
      <w:proofErr w:type="spellStart"/>
      <w:r w:rsidR="0044283C">
        <w:rPr>
          <w:sz w:val="26"/>
          <w:szCs w:val="26"/>
        </w:rPr>
        <w:t>Dr.Isam</w:t>
      </w:r>
      <w:proofErr w:type="spellEnd"/>
      <w:r w:rsidR="0044283C">
        <w:rPr>
          <w:sz w:val="26"/>
          <w:szCs w:val="26"/>
        </w:rPr>
        <w:t xml:space="preserve"> Khalil Abdullah </w:t>
      </w:r>
    </w:p>
    <w:p w14:paraId="01C50924" w14:textId="50E2E06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4283C">
        <w:rPr>
          <w:sz w:val="26"/>
          <w:szCs w:val="26"/>
        </w:rPr>
        <w:t xml:space="preserve"> Lecturer </w:t>
      </w:r>
    </w:p>
    <w:p w14:paraId="608D9FC0" w14:textId="7C099206" w:rsidR="00142031" w:rsidRPr="008F39C1" w:rsidRDefault="00142031" w:rsidP="0044283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44283C">
        <w:rPr>
          <w:sz w:val="26"/>
          <w:szCs w:val="26"/>
        </w:rPr>
        <w:t>isam.abdullah@su.edu.krd</w:t>
      </w:r>
    </w:p>
    <w:p w14:paraId="03B22A1F" w14:textId="1633FBC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44283C">
        <w:rPr>
          <w:sz w:val="26"/>
          <w:szCs w:val="26"/>
        </w:rPr>
        <w:t>009647504539092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B82E40F" w14:textId="77777777" w:rsidR="00493E9C" w:rsidRPr="000E2FDF" w:rsidRDefault="00493E9C" w:rsidP="00493E9C">
      <w:pPr>
        <w:spacing w:line="261" w:lineRule="auto"/>
        <w:ind w:left="950" w:right="4231" w:hanging="831"/>
        <w:rPr>
          <w:rFonts w:asciiTheme="majorBidi" w:hAnsiTheme="majorBidi" w:cstheme="majorBidi"/>
          <w:sz w:val="24"/>
          <w:szCs w:val="24"/>
        </w:rPr>
      </w:pPr>
      <w:r w:rsidRPr="000E2FDF">
        <w:rPr>
          <w:rFonts w:asciiTheme="majorBidi" w:hAnsiTheme="majorBidi" w:cstheme="majorBidi"/>
          <w:b/>
          <w:sz w:val="24"/>
          <w:szCs w:val="24"/>
        </w:rPr>
        <w:t>2016 – PhD (Doctor of Philosophy)</w:t>
      </w:r>
      <w:r w:rsidRPr="000E2FDF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School</w:t>
      </w:r>
      <w:r w:rsidRPr="000E2FD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of</w:t>
      </w:r>
      <w:r w:rsidRPr="000E2FDF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Physics</w:t>
      </w:r>
      <w:r w:rsidRPr="000E2FD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and</w:t>
      </w:r>
      <w:r w:rsidRPr="000E2FD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Astronomy</w:t>
      </w:r>
      <w:r w:rsidRPr="000E2FDF">
        <w:rPr>
          <w:rFonts w:asciiTheme="majorBidi" w:hAnsiTheme="majorBidi" w:cstheme="majorBidi"/>
          <w:spacing w:val="-67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Cardiff</w:t>
      </w:r>
      <w:r w:rsidRPr="000E2FD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University</w:t>
      </w:r>
      <w:r w:rsidRPr="000E2FDF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/</w:t>
      </w:r>
      <w:r w:rsidRPr="000E2FD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UK</w:t>
      </w:r>
    </w:p>
    <w:p w14:paraId="5773D8FB" w14:textId="77777777" w:rsidR="00493E9C" w:rsidRPr="000E2FDF" w:rsidRDefault="00493E9C" w:rsidP="00493E9C">
      <w:pPr>
        <w:pStyle w:val="BodyText"/>
        <w:spacing w:before="64" w:line="216" w:lineRule="auto"/>
        <w:ind w:left="119" w:right="999"/>
        <w:rPr>
          <w:rFonts w:asciiTheme="majorBidi" w:hAnsiTheme="majorBidi" w:cstheme="majorBidi"/>
          <w:sz w:val="24"/>
          <w:szCs w:val="24"/>
        </w:rPr>
      </w:pPr>
      <w:r w:rsidRPr="000E2FDF">
        <w:rPr>
          <w:rFonts w:asciiTheme="majorBidi" w:hAnsiTheme="majorBidi" w:cstheme="majorBidi"/>
          <w:sz w:val="24"/>
          <w:szCs w:val="24"/>
        </w:rPr>
        <w:t xml:space="preserve">Thesis title: </w:t>
      </w:r>
      <w:proofErr w:type="spellStart"/>
      <w:r w:rsidRPr="000E2FDF">
        <w:rPr>
          <w:rFonts w:asciiTheme="majorBidi" w:hAnsiTheme="majorBidi" w:cstheme="majorBidi"/>
          <w:sz w:val="24"/>
          <w:szCs w:val="24"/>
        </w:rPr>
        <w:t>Nanoscale</w:t>
      </w:r>
      <w:proofErr w:type="spellEnd"/>
      <w:r w:rsidRPr="000E2FDF">
        <w:rPr>
          <w:rFonts w:asciiTheme="majorBidi" w:hAnsiTheme="majorBidi" w:cstheme="majorBidi"/>
          <w:sz w:val="24"/>
          <w:szCs w:val="24"/>
        </w:rPr>
        <w:t xml:space="preserve"> Properties of Molecular and Oxide Based Thin</w:t>
      </w:r>
      <w:r w:rsidRPr="000E2FDF">
        <w:rPr>
          <w:rFonts w:asciiTheme="majorBidi" w:hAnsiTheme="majorBidi" w:cstheme="majorBidi"/>
          <w:spacing w:val="-68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film</w:t>
      </w:r>
      <w:r w:rsidRPr="000E2FDF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Devices</w:t>
      </w:r>
      <w:r w:rsidRPr="000E2FDF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Measured</w:t>
      </w:r>
      <w:r w:rsidRPr="000E2FDF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by</w:t>
      </w:r>
      <w:r w:rsidRPr="000E2FD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SPM.</w:t>
      </w:r>
    </w:p>
    <w:p w14:paraId="1258049B" w14:textId="77777777" w:rsidR="00493E9C" w:rsidRPr="000E2FDF" w:rsidRDefault="00493E9C" w:rsidP="00493E9C">
      <w:pPr>
        <w:pStyle w:val="BodyText"/>
        <w:spacing w:before="10"/>
        <w:rPr>
          <w:rFonts w:asciiTheme="majorBidi" w:hAnsiTheme="majorBidi" w:cstheme="majorBidi"/>
          <w:sz w:val="24"/>
          <w:szCs w:val="24"/>
        </w:rPr>
      </w:pPr>
    </w:p>
    <w:p w14:paraId="55B5659B" w14:textId="77777777" w:rsidR="00493E9C" w:rsidRPr="000E2FDF" w:rsidRDefault="00493E9C" w:rsidP="00493E9C">
      <w:pPr>
        <w:pStyle w:val="Heading1"/>
        <w:rPr>
          <w:rFonts w:asciiTheme="majorBidi" w:hAnsiTheme="majorBidi" w:cstheme="majorBidi"/>
          <w:sz w:val="24"/>
          <w:szCs w:val="24"/>
        </w:rPr>
      </w:pPr>
      <w:r w:rsidRPr="000E2FDF">
        <w:rPr>
          <w:rFonts w:asciiTheme="majorBidi" w:hAnsiTheme="majorBidi" w:cstheme="majorBidi"/>
          <w:sz w:val="24"/>
          <w:szCs w:val="24"/>
        </w:rPr>
        <w:t>1992-</w:t>
      </w:r>
      <w:r w:rsidRPr="000E2FD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MSc</w:t>
      </w:r>
      <w:r w:rsidRPr="000E2FD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(Master</w:t>
      </w:r>
      <w:r w:rsidRPr="000E2FD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of</w:t>
      </w:r>
      <w:r w:rsidRPr="000E2FD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proofErr w:type="gramStart"/>
      <w:r w:rsidRPr="000E2FDF">
        <w:rPr>
          <w:rFonts w:asciiTheme="majorBidi" w:hAnsiTheme="majorBidi" w:cstheme="majorBidi"/>
          <w:sz w:val="24"/>
          <w:szCs w:val="24"/>
        </w:rPr>
        <w:t>Science</w:t>
      </w:r>
      <w:r w:rsidRPr="000E2FD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)</w:t>
      </w:r>
      <w:proofErr w:type="gramEnd"/>
    </w:p>
    <w:p w14:paraId="2B07C719" w14:textId="77777777" w:rsidR="00493E9C" w:rsidRPr="000E2FDF" w:rsidRDefault="00493E9C" w:rsidP="00493E9C">
      <w:pPr>
        <w:pStyle w:val="BodyText"/>
        <w:spacing w:before="14"/>
        <w:ind w:left="820"/>
        <w:rPr>
          <w:rFonts w:asciiTheme="majorBidi" w:hAnsiTheme="majorBidi" w:cstheme="majorBidi"/>
          <w:sz w:val="24"/>
          <w:szCs w:val="24"/>
        </w:rPr>
      </w:pPr>
      <w:r w:rsidRPr="000E2FDF">
        <w:rPr>
          <w:rFonts w:asciiTheme="majorBidi" w:hAnsiTheme="majorBidi" w:cstheme="majorBidi"/>
          <w:sz w:val="24"/>
          <w:szCs w:val="24"/>
        </w:rPr>
        <w:t>School</w:t>
      </w:r>
      <w:r w:rsidRPr="000E2FD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of</w:t>
      </w:r>
      <w:r w:rsidRPr="000E2FD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Physics</w:t>
      </w:r>
    </w:p>
    <w:p w14:paraId="646DD11D" w14:textId="77777777" w:rsidR="00493E9C" w:rsidRPr="000E2FDF" w:rsidRDefault="00493E9C" w:rsidP="00493E9C">
      <w:pPr>
        <w:pStyle w:val="BodyText"/>
        <w:spacing w:before="26"/>
        <w:ind w:left="820"/>
        <w:rPr>
          <w:rFonts w:asciiTheme="majorBidi" w:hAnsiTheme="majorBidi" w:cstheme="majorBidi"/>
          <w:sz w:val="24"/>
          <w:szCs w:val="24"/>
        </w:rPr>
      </w:pPr>
      <w:proofErr w:type="spellStart"/>
      <w:r w:rsidRPr="000E2FDF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0E2FDF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University/Erbil-Iraq</w:t>
      </w:r>
    </w:p>
    <w:p w14:paraId="63FC26DD" w14:textId="77777777" w:rsidR="00493E9C" w:rsidRPr="000E2FDF" w:rsidRDefault="00493E9C" w:rsidP="00493E9C">
      <w:pPr>
        <w:pStyle w:val="BodyText"/>
        <w:spacing w:before="88" w:line="216" w:lineRule="auto"/>
        <w:ind w:left="119" w:right="625"/>
        <w:rPr>
          <w:rFonts w:asciiTheme="majorBidi" w:hAnsiTheme="majorBidi" w:cstheme="majorBidi"/>
          <w:sz w:val="24"/>
          <w:szCs w:val="24"/>
        </w:rPr>
      </w:pPr>
      <w:r w:rsidRPr="000E2FDF">
        <w:rPr>
          <w:rFonts w:asciiTheme="majorBidi" w:hAnsiTheme="majorBidi" w:cstheme="majorBidi"/>
          <w:sz w:val="24"/>
          <w:szCs w:val="24"/>
        </w:rPr>
        <w:t>Thesis</w:t>
      </w:r>
      <w:r w:rsidRPr="000E2FDF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title:</w:t>
      </w:r>
      <w:r w:rsidRPr="000E2FD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The</w:t>
      </w:r>
      <w:r w:rsidRPr="000E2FD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Study</w:t>
      </w:r>
      <w:r w:rsidRPr="000E2FD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of</w:t>
      </w:r>
      <w:r w:rsidRPr="000E2FD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Radioactivity</w:t>
      </w:r>
      <w:r w:rsidRPr="000E2FDF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of</w:t>
      </w:r>
      <w:r w:rsidRPr="000E2FD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Different</w:t>
      </w:r>
      <w:r w:rsidRPr="000E2FD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Geological</w:t>
      </w:r>
      <w:r w:rsidRPr="000E2FDF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Layers</w:t>
      </w:r>
      <w:r w:rsidRPr="000E2FD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of</w:t>
      </w:r>
      <w:r w:rsidRPr="000E2FDF">
        <w:rPr>
          <w:rFonts w:asciiTheme="majorBidi" w:hAnsiTheme="majorBidi" w:cstheme="majorBidi"/>
          <w:spacing w:val="-67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0E2FDF">
        <w:rPr>
          <w:rFonts w:asciiTheme="majorBidi" w:hAnsiTheme="majorBidi" w:cstheme="majorBidi"/>
          <w:sz w:val="24"/>
          <w:szCs w:val="24"/>
        </w:rPr>
        <w:t>Khazir</w:t>
      </w:r>
      <w:proofErr w:type="spellEnd"/>
      <w:r w:rsidRPr="000E2FD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Area.</w:t>
      </w:r>
    </w:p>
    <w:p w14:paraId="5B6BEA9D" w14:textId="77777777" w:rsidR="00493E9C" w:rsidRPr="000E2FDF" w:rsidRDefault="00493E9C" w:rsidP="00493E9C">
      <w:pPr>
        <w:pStyle w:val="BodyText"/>
        <w:spacing w:before="2"/>
        <w:rPr>
          <w:rFonts w:asciiTheme="majorBidi" w:hAnsiTheme="majorBidi" w:cstheme="majorBidi"/>
          <w:sz w:val="24"/>
          <w:szCs w:val="24"/>
        </w:rPr>
      </w:pPr>
    </w:p>
    <w:p w14:paraId="56146C50" w14:textId="77777777" w:rsidR="00493E9C" w:rsidRPr="000E2FDF" w:rsidRDefault="00493E9C" w:rsidP="00493E9C">
      <w:pPr>
        <w:pStyle w:val="Heading1"/>
        <w:rPr>
          <w:rFonts w:asciiTheme="majorBidi" w:hAnsiTheme="majorBidi" w:cstheme="majorBidi"/>
          <w:sz w:val="24"/>
          <w:szCs w:val="24"/>
        </w:rPr>
      </w:pPr>
      <w:r w:rsidRPr="000E2FDF">
        <w:rPr>
          <w:rFonts w:asciiTheme="majorBidi" w:hAnsiTheme="majorBidi" w:cstheme="majorBidi"/>
          <w:sz w:val="24"/>
          <w:szCs w:val="24"/>
        </w:rPr>
        <w:t>1987</w:t>
      </w:r>
      <w:r w:rsidRPr="000E2FD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–</w:t>
      </w:r>
      <w:r w:rsidRPr="000E2FD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BSc</w:t>
      </w:r>
      <w:r w:rsidRPr="000E2FD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proofErr w:type="gramStart"/>
      <w:r w:rsidRPr="000E2FDF">
        <w:rPr>
          <w:rFonts w:asciiTheme="majorBidi" w:hAnsiTheme="majorBidi" w:cstheme="majorBidi"/>
          <w:sz w:val="24"/>
          <w:szCs w:val="24"/>
        </w:rPr>
        <w:t>(</w:t>
      </w:r>
      <w:r w:rsidRPr="000E2FD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First</w:t>
      </w:r>
      <w:proofErr w:type="gramEnd"/>
      <w:r w:rsidRPr="000E2FD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Class</w:t>
      </w:r>
      <w:r w:rsidRPr="000E2FDF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proofErr w:type="spellStart"/>
      <w:r w:rsidRPr="000E2FDF">
        <w:rPr>
          <w:rFonts w:asciiTheme="majorBidi" w:hAnsiTheme="majorBidi" w:cstheme="majorBidi"/>
          <w:sz w:val="24"/>
          <w:szCs w:val="24"/>
        </w:rPr>
        <w:t>Honours</w:t>
      </w:r>
      <w:proofErr w:type="spellEnd"/>
      <w:r w:rsidRPr="000E2FDF">
        <w:rPr>
          <w:rFonts w:asciiTheme="majorBidi" w:hAnsiTheme="majorBidi" w:cstheme="majorBidi"/>
          <w:sz w:val="24"/>
          <w:szCs w:val="24"/>
        </w:rPr>
        <w:t xml:space="preserve"> over</w:t>
      </w:r>
      <w:r w:rsidRPr="000E2FD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School</w:t>
      </w:r>
      <w:r w:rsidRPr="000E2FDF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and</w:t>
      </w:r>
      <w:r w:rsidRPr="000E2FD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College)</w:t>
      </w:r>
    </w:p>
    <w:p w14:paraId="688C2CC0" w14:textId="77777777" w:rsidR="00493E9C" w:rsidRPr="000E2FDF" w:rsidRDefault="00493E9C" w:rsidP="00493E9C">
      <w:pPr>
        <w:pStyle w:val="BodyText"/>
        <w:spacing w:before="14"/>
        <w:ind w:left="899"/>
        <w:rPr>
          <w:rFonts w:asciiTheme="majorBidi" w:hAnsiTheme="majorBidi" w:cstheme="majorBidi"/>
          <w:sz w:val="24"/>
          <w:szCs w:val="24"/>
        </w:rPr>
      </w:pPr>
      <w:r w:rsidRPr="000E2FDF">
        <w:rPr>
          <w:rFonts w:asciiTheme="majorBidi" w:hAnsiTheme="majorBidi" w:cstheme="majorBidi"/>
          <w:sz w:val="24"/>
          <w:szCs w:val="24"/>
        </w:rPr>
        <w:t>School</w:t>
      </w:r>
      <w:r w:rsidRPr="000E2FD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of</w:t>
      </w:r>
      <w:r w:rsidRPr="000E2FD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Physics</w:t>
      </w:r>
    </w:p>
    <w:p w14:paraId="649DACF8" w14:textId="77777777" w:rsidR="00493E9C" w:rsidRPr="000E2FDF" w:rsidRDefault="00493E9C" w:rsidP="00493E9C">
      <w:pPr>
        <w:pStyle w:val="BodyText"/>
        <w:spacing w:before="24"/>
        <w:ind w:left="899"/>
        <w:rPr>
          <w:rFonts w:asciiTheme="majorBidi" w:hAnsiTheme="majorBidi" w:cstheme="majorBidi"/>
          <w:sz w:val="24"/>
          <w:szCs w:val="24"/>
        </w:rPr>
      </w:pPr>
      <w:proofErr w:type="spellStart"/>
      <w:r w:rsidRPr="000E2FDF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0E2FDF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University/</w:t>
      </w:r>
      <w:r w:rsidRPr="000E2FD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E2FDF">
        <w:rPr>
          <w:rFonts w:asciiTheme="majorBidi" w:hAnsiTheme="majorBidi" w:cstheme="majorBidi"/>
          <w:sz w:val="24"/>
          <w:szCs w:val="24"/>
        </w:rPr>
        <w:t>Erbil-Iraq</w:t>
      </w:r>
    </w:p>
    <w:p w14:paraId="6811D049" w14:textId="77777777" w:rsidR="00493E9C" w:rsidRPr="00D47951" w:rsidRDefault="00493E9C" w:rsidP="00D47951">
      <w:pPr>
        <w:rPr>
          <w:b/>
          <w:bCs/>
          <w:sz w:val="40"/>
          <w:szCs w:val="40"/>
        </w:rPr>
      </w:pPr>
      <w:bookmarkStart w:id="0" w:name="_GoBack"/>
      <w:bookmarkEnd w:id="0"/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25F33AF0" w:rsidR="009E0364" w:rsidRDefault="00493E9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Assistant lecturer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University-Erbil/ college of Science –department of physics 1992  </w:t>
      </w:r>
    </w:p>
    <w:p w14:paraId="5A19CE9B" w14:textId="77777777" w:rsidR="00493E9C" w:rsidRDefault="00493E9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373EA1" w14:textId="77777777" w:rsidR="00493E9C" w:rsidRDefault="00493E9C" w:rsidP="00493E9C">
      <w:pPr>
        <w:spacing w:after="0"/>
      </w:pPr>
      <w:r>
        <w:rPr>
          <w:sz w:val="26"/>
          <w:szCs w:val="26"/>
        </w:rPr>
        <w:t xml:space="preserve">             </w:t>
      </w:r>
      <w:r>
        <w:t>I am an independent professional and self-motivated with good research and writing ability also I intend to grow up a positive relationship with peoples who works in high level research Centre gathered with special programming languages for solving more complicated problems in Nanotechnology and organic/inorganic device under operation. I was appointed as an assistant lecturer at department of Physics/</w:t>
      </w:r>
      <w:proofErr w:type="spellStart"/>
      <w:r>
        <w:t>Salahaddin</w:t>
      </w:r>
      <w:proofErr w:type="spellEnd"/>
      <w:r>
        <w:t xml:space="preserve"> University in 1992 (after master degree). From then, I am Demonstrated ability to develop my goals, objectives and implement strategies through lesson planning and teaching experience I enjoy keeping myself busy and put extra effort in my tasks. . Most recently, I was awarded a PhD from Cardiff University – UK in 2016 for work in Molecular Nano-Physics including Organic/inorganic materials gathered with exploring a new and attractive technique for Scanning Electrostatic Microscopy (EFM). I enjoy working with other and I have good communication skills with other researchers and academic staff. I speak more than 5 languages: English, Arabic, Kurdish, Turkey, </w:t>
      </w:r>
      <w:proofErr w:type="spellStart"/>
      <w:r>
        <w:t>Turkman</w:t>
      </w:r>
      <w:proofErr w:type="spellEnd"/>
      <w:r>
        <w:t xml:space="preserve">, and a little of Persian. I regularly update myself with the latest information of my profession, I have many years of experience in teaching and researching so </w:t>
      </w:r>
      <w:proofErr w:type="spellStart"/>
      <w:r>
        <w:t>i</w:t>
      </w:r>
      <w:proofErr w:type="spellEnd"/>
      <w:r>
        <w:t xml:space="preserve"> can lead a team and manage problems that </w:t>
      </w:r>
      <w:r>
        <w:t>arise.</w:t>
      </w:r>
    </w:p>
    <w:p w14:paraId="7707BCDA" w14:textId="6901598F" w:rsidR="00493E9C" w:rsidRDefault="00493E9C" w:rsidP="00493E9C">
      <w:pPr>
        <w:spacing w:after="0"/>
      </w:pPr>
      <w:r>
        <w:t>During my recruitment I taught these subjects:</w:t>
      </w:r>
    </w:p>
    <w:p w14:paraId="7EE7ABF3" w14:textId="77777777" w:rsidR="00493E9C" w:rsidRDefault="00493E9C" w:rsidP="00493E9C">
      <w:pPr>
        <w:spacing w:after="0"/>
      </w:pPr>
      <w:r>
        <w:t>Quantum Mechanics</w:t>
      </w:r>
    </w:p>
    <w:p w14:paraId="44C5FDD7" w14:textId="77777777" w:rsidR="00493E9C" w:rsidRDefault="00493E9C" w:rsidP="00493E9C">
      <w:pPr>
        <w:spacing w:after="0"/>
      </w:pPr>
      <w:r>
        <w:t>Mathematical Physics</w:t>
      </w:r>
    </w:p>
    <w:p w14:paraId="24E17DC8" w14:textId="77777777" w:rsidR="00493E9C" w:rsidRDefault="00493E9C" w:rsidP="00493E9C">
      <w:pPr>
        <w:spacing w:after="0"/>
      </w:pPr>
      <w:r>
        <w:t>Differential equations</w:t>
      </w:r>
    </w:p>
    <w:p w14:paraId="02209780" w14:textId="77777777" w:rsidR="00493E9C" w:rsidRDefault="00493E9C" w:rsidP="00493E9C">
      <w:pPr>
        <w:spacing w:after="0"/>
      </w:pPr>
      <w:r>
        <w:t>Linear Algebra</w:t>
      </w:r>
    </w:p>
    <w:p w14:paraId="13EB63C2" w14:textId="77777777" w:rsidR="00493E9C" w:rsidRDefault="00493E9C" w:rsidP="00493E9C">
      <w:pPr>
        <w:spacing w:after="0"/>
      </w:pPr>
      <w:r>
        <w:t>Nuclear Physics</w:t>
      </w:r>
    </w:p>
    <w:p w14:paraId="73D59F42" w14:textId="21176FF2" w:rsidR="00493E9C" w:rsidRDefault="00493E9C" w:rsidP="00493E9C">
      <w:pPr>
        <w:spacing w:after="0"/>
      </w:pPr>
      <w:r>
        <w:t>Elementary Particles</w:t>
      </w:r>
    </w:p>
    <w:p w14:paraId="654B9EC9" w14:textId="1B2E521C" w:rsidR="00493E9C" w:rsidRDefault="00493E9C" w:rsidP="00493E9C">
      <w:pPr>
        <w:spacing w:after="0"/>
      </w:pPr>
      <w:r>
        <w:t>Programming</w:t>
      </w:r>
    </w:p>
    <w:p w14:paraId="7F28CD25" w14:textId="485EC711" w:rsidR="00493E9C" w:rsidRPr="00493E9C" w:rsidRDefault="00493E9C" w:rsidP="00493E9C">
      <w:pPr>
        <w:spacing w:after="0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 </w:t>
      </w:r>
    </w:p>
    <w:p w14:paraId="0AE69483" w14:textId="7777777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0BF4BB78" w14:textId="77777777" w:rsidR="007A5DA7" w:rsidRDefault="007A5DA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Python programming.</w:t>
      </w:r>
    </w:p>
    <w:p w14:paraId="5B10C2AE" w14:textId="46C8A590" w:rsidR="00493E9C" w:rsidRPr="007A5DA7" w:rsidRDefault="007A5DA7" w:rsidP="007A5DA7">
      <w:pPr>
        <w:spacing w:after="0"/>
        <w:ind w:left="360"/>
        <w:rPr>
          <w:sz w:val="26"/>
          <w:szCs w:val="26"/>
        </w:rPr>
      </w:pPr>
      <w:r w:rsidRPr="007A5DA7">
        <w:rPr>
          <w:sz w:val="26"/>
          <w:szCs w:val="26"/>
        </w:rPr>
        <w:t xml:space="preserve"> </w:t>
      </w:r>
    </w:p>
    <w:p w14:paraId="4ADC189E" w14:textId="1CF8A5D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4E4C3F31" w14:textId="77777777" w:rsidR="007A5DA7" w:rsidRPr="007A5DA7" w:rsidRDefault="007A5DA7" w:rsidP="007A5DA7">
      <w:pPr>
        <w:pStyle w:val="ListParagraph"/>
        <w:rPr>
          <w:sz w:val="26"/>
          <w:szCs w:val="26"/>
        </w:rPr>
      </w:pPr>
    </w:p>
    <w:p w14:paraId="1BFB5DEB" w14:textId="77777777" w:rsidR="007A5DA7" w:rsidRDefault="007A5DA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A5DA7">
        <w:rPr>
          <w:sz w:val="26"/>
          <w:szCs w:val="26"/>
        </w:rPr>
        <w:t>IELTS AND TOEFL</w:t>
      </w:r>
    </w:p>
    <w:p w14:paraId="097884F0" w14:textId="77777777" w:rsidR="007A5DA7" w:rsidRPr="007A5DA7" w:rsidRDefault="007A5DA7" w:rsidP="007A5DA7">
      <w:pPr>
        <w:pStyle w:val="ListParagraph"/>
        <w:rPr>
          <w:sz w:val="26"/>
          <w:szCs w:val="26"/>
        </w:rPr>
      </w:pPr>
    </w:p>
    <w:p w14:paraId="78A9339F" w14:textId="154EC216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A5DA7">
        <w:rPr>
          <w:sz w:val="26"/>
          <w:szCs w:val="26"/>
        </w:rPr>
        <w:t>Any professional qualification</w:t>
      </w:r>
    </w:p>
    <w:p w14:paraId="2BF11418" w14:textId="77777777" w:rsidR="007A5DA7" w:rsidRPr="007A5DA7" w:rsidRDefault="007A5DA7" w:rsidP="007A5DA7">
      <w:pPr>
        <w:pStyle w:val="ListParagraph"/>
        <w:rPr>
          <w:sz w:val="26"/>
          <w:szCs w:val="26"/>
        </w:rPr>
      </w:pPr>
    </w:p>
    <w:p w14:paraId="2BF6A6F6" w14:textId="77777777" w:rsidR="007A5DA7" w:rsidRDefault="007A5DA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Programming, research, and internationalization</w:t>
      </w:r>
    </w:p>
    <w:p w14:paraId="4FA7EBEC" w14:textId="77777777" w:rsidR="007A5DA7" w:rsidRPr="007A5DA7" w:rsidRDefault="007A5DA7" w:rsidP="007A5DA7">
      <w:pPr>
        <w:pStyle w:val="ListParagraph"/>
        <w:rPr>
          <w:sz w:val="26"/>
          <w:szCs w:val="26"/>
        </w:rPr>
      </w:pPr>
    </w:p>
    <w:p w14:paraId="4C9FDD14" w14:textId="306FE4C3" w:rsidR="007A5DA7" w:rsidRPr="007A5DA7" w:rsidRDefault="007A5DA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22C44DCD" w:rsidR="00C36DAD" w:rsidRPr="00C36DAD" w:rsidRDefault="007A5DA7" w:rsidP="007A5DA7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Appraise course, </w:t>
      </w:r>
      <w:proofErr w:type="gramStart"/>
      <w:r>
        <w:rPr>
          <w:sz w:val="26"/>
          <w:szCs w:val="26"/>
        </w:rPr>
        <w:t>OKP(</w:t>
      </w:r>
      <w:proofErr w:type="gramEnd"/>
      <w:r>
        <w:rPr>
          <w:sz w:val="26"/>
          <w:szCs w:val="26"/>
        </w:rPr>
        <w:t xml:space="preserve">orange knowledge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Mevlana</w:t>
      </w:r>
      <w:proofErr w:type="spellEnd"/>
      <w:r>
        <w:rPr>
          <w:sz w:val="26"/>
          <w:szCs w:val="26"/>
        </w:rPr>
        <w:t>, Erasmus+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689BB3F" w14:textId="679B844D" w:rsidR="007A5DA7" w:rsidRDefault="007A5DA7" w:rsidP="007A5DA7">
      <w:pPr>
        <w:pStyle w:val="ListParagraph"/>
        <w:numPr>
          <w:ilvl w:val="0"/>
          <w:numId w:val="2"/>
        </w:numPr>
      </w:pPr>
      <w:r>
        <w:t>Nuclear physics: 4th year student</w:t>
      </w:r>
    </w:p>
    <w:p w14:paraId="18D65871" w14:textId="43986EAE" w:rsidR="007A5DA7" w:rsidRDefault="007A5DA7" w:rsidP="007A5DA7">
      <w:pPr>
        <w:pStyle w:val="ListParagraph"/>
        <w:numPr>
          <w:ilvl w:val="0"/>
          <w:numId w:val="2"/>
        </w:numPr>
      </w:pPr>
      <w:r>
        <w:t xml:space="preserve">Elementary particles and high energy physics: 4th year students </w:t>
      </w:r>
    </w:p>
    <w:p w14:paraId="436EEF5E" w14:textId="1A02B81D" w:rsidR="007A5DA7" w:rsidRDefault="007A5DA7" w:rsidP="007A5DA7">
      <w:pPr>
        <w:pStyle w:val="ListParagraph"/>
        <w:numPr>
          <w:ilvl w:val="0"/>
          <w:numId w:val="2"/>
        </w:numPr>
      </w:pPr>
      <w:r>
        <w:t>Mathematical physics: 4th year</w:t>
      </w:r>
    </w:p>
    <w:p w14:paraId="677C459A" w14:textId="4B476462" w:rsidR="007A5DA7" w:rsidRDefault="007A5DA7" w:rsidP="007A5DA7">
      <w:pPr>
        <w:pStyle w:val="ListParagraph"/>
        <w:numPr>
          <w:ilvl w:val="0"/>
          <w:numId w:val="2"/>
        </w:numPr>
      </w:pPr>
      <w:r>
        <w:t xml:space="preserve">Quantum mechanics: 3rd year students </w:t>
      </w:r>
    </w:p>
    <w:p w14:paraId="548887C1" w14:textId="77777777" w:rsidR="007A5DA7" w:rsidRDefault="007A5DA7" w:rsidP="007A5DA7">
      <w:pPr>
        <w:ind w:left="360"/>
      </w:pPr>
      <w:r>
        <w:t>5- Differential equations</w:t>
      </w:r>
      <w:proofErr w:type="gramStart"/>
      <w:r>
        <w:t>:2nd</w:t>
      </w:r>
      <w:proofErr w:type="gramEnd"/>
      <w:r>
        <w:t xml:space="preserve"> year students </w:t>
      </w:r>
    </w:p>
    <w:p w14:paraId="78BEB5E9" w14:textId="3E18A549" w:rsidR="007A5DA7" w:rsidRDefault="007A5DA7" w:rsidP="007A5DA7">
      <w:pPr>
        <w:pStyle w:val="ListParagraph"/>
        <w:numPr>
          <w:ilvl w:val="0"/>
          <w:numId w:val="2"/>
        </w:numPr>
      </w:pPr>
      <w:r>
        <w:t xml:space="preserve">Linear algebra : 2nd year Physics </w:t>
      </w:r>
    </w:p>
    <w:p w14:paraId="71B3B709" w14:textId="0DFD54EB" w:rsidR="007A5DA7" w:rsidRDefault="007A5DA7" w:rsidP="007A5DA7">
      <w:pPr>
        <w:pStyle w:val="ListParagraph"/>
        <w:numPr>
          <w:ilvl w:val="0"/>
          <w:numId w:val="2"/>
        </w:numPr>
      </w:pPr>
      <w:r>
        <w:t>Basic computations: 1st year students</w:t>
      </w:r>
    </w:p>
    <w:p w14:paraId="4025F334" w14:textId="2F02AFD3" w:rsidR="007A5DA7" w:rsidRDefault="007A5DA7" w:rsidP="007A5DA7">
      <w:pPr>
        <w:pStyle w:val="ListParagraph"/>
        <w:numPr>
          <w:ilvl w:val="0"/>
          <w:numId w:val="2"/>
        </w:numPr>
      </w:pPr>
      <w:r>
        <w:t xml:space="preserve">Calculus : 1st year Physics </w:t>
      </w:r>
    </w:p>
    <w:p w14:paraId="62369678" w14:textId="5FEF93CF" w:rsidR="007A5DA7" w:rsidRDefault="007A5DA7" w:rsidP="007A5DA7">
      <w:pPr>
        <w:pStyle w:val="ListParagraph"/>
        <w:numPr>
          <w:ilvl w:val="0"/>
          <w:numId w:val="2"/>
        </w:numPr>
      </w:pPr>
      <w:r>
        <w:t xml:space="preserve">Electricity and magnetism: 1st year students </w:t>
      </w:r>
    </w:p>
    <w:p w14:paraId="0AF3507C" w14:textId="63376A22" w:rsidR="007A5DA7" w:rsidRPr="007A5DA7" w:rsidRDefault="007A5DA7" w:rsidP="007A5DA7">
      <w:pPr>
        <w:ind w:left="360"/>
        <w:rPr>
          <w:b/>
          <w:bCs/>
          <w:sz w:val="40"/>
          <w:szCs w:val="40"/>
        </w:rPr>
      </w:pPr>
      <w:r>
        <w:t>10- Python programming: 1st year physics.</w:t>
      </w:r>
    </w:p>
    <w:p w14:paraId="52E7221D" w14:textId="33636B2E" w:rsidR="00842A86" w:rsidRPr="00D47951" w:rsidRDefault="00842A86" w:rsidP="007A5DA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C59BE7B" w14:textId="77777777" w:rsidR="00A97020" w:rsidRDefault="00A97020" w:rsidP="00A97020">
      <w:pPr>
        <w:pStyle w:val="ListParagraph"/>
        <w:widowControl w:val="0"/>
        <w:numPr>
          <w:ilvl w:val="0"/>
          <w:numId w:val="5"/>
        </w:numPr>
        <w:tabs>
          <w:tab w:val="left" w:pos="751"/>
        </w:tabs>
        <w:autoSpaceDE w:val="0"/>
        <w:autoSpaceDN w:val="0"/>
        <w:spacing w:after="0" w:line="213" w:lineRule="auto"/>
        <w:ind w:right="1027"/>
        <w:contextualSpacing w:val="0"/>
        <w:jc w:val="both"/>
        <w:rPr>
          <w:sz w:val="28"/>
        </w:rPr>
      </w:pPr>
      <w:r>
        <w:rPr>
          <w:sz w:val="28"/>
        </w:rPr>
        <w:t>Nondestructive</w:t>
      </w:r>
      <w:r>
        <w:rPr>
          <w:spacing w:val="-5"/>
          <w:sz w:val="28"/>
        </w:rPr>
        <w:t xml:space="preserve"> </w:t>
      </w:r>
      <w:r>
        <w:rPr>
          <w:sz w:val="28"/>
        </w:rPr>
        <w:t>Method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Mapping</w:t>
      </w:r>
      <w:r>
        <w:rPr>
          <w:spacing w:val="-4"/>
          <w:sz w:val="28"/>
        </w:rPr>
        <w:t xml:space="preserve"> </w:t>
      </w:r>
      <w:r>
        <w:rPr>
          <w:sz w:val="28"/>
        </w:rPr>
        <w:t>Metal</w:t>
      </w:r>
      <w:r>
        <w:rPr>
          <w:spacing w:val="-4"/>
          <w:sz w:val="28"/>
        </w:rPr>
        <w:t xml:space="preserve"> </w:t>
      </w:r>
      <w:r>
        <w:rPr>
          <w:sz w:val="28"/>
        </w:rPr>
        <w:t>Contact</w:t>
      </w:r>
      <w:r>
        <w:rPr>
          <w:spacing w:val="-4"/>
          <w:sz w:val="28"/>
        </w:rPr>
        <w:t xml:space="preserve"> </w:t>
      </w:r>
      <w:r>
        <w:rPr>
          <w:sz w:val="28"/>
        </w:rPr>
        <w:t>Diffusion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68"/>
          <w:sz w:val="28"/>
        </w:rPr>
        <w:t xml:space="preserve"> </w:t>
      </w:r>
      <w:r>
        <w:rPr>
          <w:sz w:val="28"/>
        </w:rPr>
        <w:t>In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Thin-Film</w:t>
      </w:r>
      <w:r>
        <w:rPr>
          <w:spacing w:val="-5"/>
          <w:sz w:val="28"/>
        </w:rPr>
        <w:t xml:space="preserve"> </w:t>
      </w:r>
      <w:r>
        <w:rPr>
          <w:sz w:val="28"/>
        </w:rPr>
        <w:t>Transistors.</w:t>
      </w:r>
    </w:p>
    <w:p w14:paraId="79ED623A" w14:textId="77777777" w:rsidR="00A97020" w:rsidRDefault="00A97020" w:rsidP="00A97020">
      <w:pPr>
        <w:pStyle w:val="ListParagraph"/>
        <w:widowControl w:val="0"/>
        <w:numPr>
          <w:ilvl w:val="0"/>
          <w:numId w:val="5"/>
        </w:numPr>
        <w:tabs>
          <w:tab w:val="left" w:pos="751"/>
        </w:tabs>
        <w:autoSpaceDE w:val="0"/>
        <w:autoSpaceDN w:val="0"/>
        <w:spacing w:before="106" w:after="0" w:line="240" w:lineRule="auto"/>
        <w:ind w:right="117"/>
        <w:contextualSpacing w:val="0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synergistic</w:t>
      </w:r>
      <w:r>
        <w:rPr>
          <w:spacing w:val="1"/>
          <w:sz w:val="28"/>
        </w:rPr>
        <w:t xml:space="preserve"> </w:t>
      </w:r>
      <w:r>
        <w:rPr>
          <w:sz w:val="28"/>
        </w:rPr>
        <w:t>role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azeotropic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solvent</w:t>
      </w:r>
      <w:r>
        <w:rPr>
          <w:spacing w:val="1"/>
          <w:sz w:val="28"/>
        </w:rPr>
        <w:t xml:space="preserve"> </w:t>
      </w:r>
      <w:r>
        <w:rPr>
          <w:sz w:val="28"/>
        </w:rPr>
        <w:t>mixtures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atactic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polystyrene on the morphology, crystallization and field effect mobility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thin</w:t>
      </w:r>
      <w:r>
        <w:rPr>
          <w:spacing w:val="1"/>
          <w:sz w:val="28"/>
        </w:rPr>
        <w:t xml:space="preserve"> </w:t>
      </w:r>
      <w:r>
        <w:rPr>
          <w:sz w:val="28"/>
        </w:rPr>
        <w:t>film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proofErr w:type="gramStart"/>
      <w:r>
        <w:rPr>
          <w:sz w:val="28"/>
        </w:rPr>
        <w:t>,13</w:t>
      </w:r>
      <w:proofErr w:type="gramEnd"/>
      <w:r>
        <w:rPr>
          <w:sz w:val="28"/>
        </w:rPr>
        <w:t>-bis(</w:t>
      </w:r>
      <w:proofErr w:type="spellStart"/>
      <w:r>
        <w:rPr>
          <w:sz w:val="28"/>
        </w:rPr>
        <w:t>triisopropylsilylethynyl</w:t>
      </w:r>
      <w:proofErr w:type="spellEnd"/>
      <w:r>
        <w:rPr>
          <w:sz w:val="28"/>
        </w:rPr>
        <w:t>)-</w:t>
      </w:r>
      <w:proofErr w:type="spellStart"/>
      <w:r>
        <w:rPr>
          <w:sz w:val="28"/>
        </w:rPr>
        <w:t>pentacene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based</w:t>
      </w:r>
      <w:r>
        <w:rPr>
          <w:spacing w:val="1"/>
          <w:sz w:val="28"/>
        </w:rPr>
        <w:t xml:space="preserve"> </w:t>
      </w:r>
      <w:r>
        <w:rPr>
          <w:sz w:val="28"/>
        </w:rPr>
        <w:t>semiconductors</w:t>
      </w:r>
      <w:r>
        <w:rPr>
          <w:sz w:val="24"/>
        </w:rPr>
        <w:t>.</w:t>
      </w:r>
    </w:p>
    <w:p w14:paraId="22DE3A57" w14:textId="77777777" w:rsidR="00A97020" w:rsidRDefault="00A97020" w:rsidP="00A97020">
      <w:pPr>
        <w:pStyle w:val="BodyText"/>
        <w:rPr>
          <w:sz w:val="26"/>
        </w:rPr>
      </w:pPr>
    </w:p>
    <w:p w14:paraId="4270EB67" w14:textId="77777777" w:rsidR="00A97020" w:rsidRDefault="00A97020" w:rsidP="00A97020">
      <w:pPr>
        <w:pStyle w:val="ListParagraph"/>
        <w:widowControl w:val="0"/>
        <w:numPr>
          <w:ilvl w:val="0"/>
          <w:numId w:val="5"/>
        </w:numPr>
        <w:tabs>
          <w:tab w:val="left" w:pos="81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sz w:val="28"/>
        </w:rPr>
      </w:pPr>
      <w:r>
        <w:tab/>
      </w:r>
      <w:r>
        <w:rPr>
          <w:sz w:val="28"/>
        </w:rPr>
        <w:t>Simple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efficient</w:t>
      </w:r>
      <w:r>
        <w:rPr>
          <w:spacing w:val="1"/>
          <w:sz w:val="28"/>
        </w:rPr>
        <w:t xml:space="preserve"> </w:t>
      </w:r>
      <w:r>
        <w:rPr>
          <w:sz w:val="28"/>
        </w:rPr>
        <w:t>estimation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photovoltaic</w:t>
      </w:r>
      <w:r>
        <w:rPr>
          <w:spacing w:val="1"/>
          <w:sz w:val="28"/>
        </w:rPr>
        <w:t xml:space="preserve"> </w:t>
      </w:r>
      <w:r>
        <w:rPr>
          <w:sz w:val="28"/>
        </w:rPr>
        <w:t>cells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modules</w:t>
      </w:r>
      <w:r>
        <w:rPr>
          <w:spacing w:val="1"/>
          <w:sz w:val="28"/>
        </w:rPr>
        <w:t xml:space="preserve"> </w:t>
      </w:r>
      <w:r>
        <w:rPr>
          <w:sz w:val="28"/>
        </w:rPr>
        <w:t>parameters</w:t>
      </w:r>
      <w:r>
        <w:rPr>
          <w:spacing w:val="-4"/>
          <w:sz w:val="28"/>
        </w:rPr>
        <w:t xml:space="preserve"> </w:t>
      </w:r>
      <w:r>
        <w:rPr>
          <w:sz w:val="28"/>
        </w:rPr>
        <w:t>using approximation</w:t>
      </w:r>
      <w:r>
        <w:rPr>
          <w:spacing w:val="-1"/>
          <w:sz w:val="28"/>
        </w:rPr>
        <w:t xml:space="preserve"> </w:t>
      </w:r>
      <w:r>
        <w:rPr>
          <w:sz w:val="28"/>
        </w:rPr>
        <w:t>and correction technique</w:t>
      </w:r>
    </w:p>
    <w:p w14:paraId="0103B96B" w14:textId="77777777" w:rsidR="00A97020" w:rsidRDefault="00A97020" w:rsidP="00A97020">
      <w:pPr>
        <w:pStyle w:val="BodyText"/>
        <w:spacing w:before="8"/>
        <w:rPr>
          <w:sz w:val="31"/>
        </w:rPr>
      </w:pPr>
    </w:p>
    <w:p w14:paraId="06ED0009" w14:textId="77777777" w:rsidR="00A97020" w:rsidRDefault="00A97020" w:rsidP="00A97020">
      <w:pPr>
        <w:pStyle w:val="ListParagraph"/>
        <w:widowControl w:val="0"/>
        <w:numPr>
          <w:ilvl w:val="0"/>
          <w:numId w:val="5"/>
        </w:numPr>
        <w:tabs>
          <w:tab w:val="left" w:pos="751"/>
        </w:tabs>
        <w:autoSpaceDE w:val="0"/>
        <w:autoSpaceDN w:val="0"/>
        <w:spacing w:after="0" w:line="319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UK</w:t>
      </w:r>
      <w:r>
        <w:rPr>
          <w:spacing w:val="-5"/>
          <w:sz w:val="28"/>
        </w:rPr>
        <w:t xml:space="preserve"> </w:t>
      </w:r>
      <w:r>
        <w:rPr>
          <w:sz w:val="28"/>
        </w:rPr>
        <w:t>patent</w:t>
      </w:r>
      <w:r>
        <w:rPr>
          <w:spacing w:val="-2"/>
          <w:sz w:val="28"/>
        </w:rPr>
        <w:t xml:space="preserve"> </w:t>
      </w:r>
      <w:r>
        <w:rPr>
          <w:sz w:val="28"/>
        </w:rPr>
        <w:t>application 2015.</w:t>
      </w:r>
    </w:p>
    <w:p w14:paraId="4D271BA8" w14:textId="77777777" w:rsidR="00A97020" w:rsidRDefault="00A97020" w:rsidP="00A97020">
      <w:pPr>
        <w:pStyle w:val="ListParagraph"/>
        <w:widowControl w:val="0"/>
        <w:numPr>
          <w:ilvl w:val="0"/>
          <w:numId w:val="5"/>
        </w:numPr>
        <w:tabs>
          <w:tab w:val="left" w:pos="751"/>
        </w:tabs>
        <w:autoSpaceDE w:val="0"/>
        <w:autoSpaceDN w:val="0"/>
        <w:spacing w:after="0" w:line="360" w:lineRule="auto"/>
        <w:ind w:right="125"/>
        <w:contextualSpacing w:val="0"/>
        <w:jc w:val="both"/>
        <w:rPr>
          <w:b/>
          <w:sz w:val="28"/>
        </w:rPr>
      </w:pPr>
      <w:r>
        <w:rPr>
          <w:sz w:val="28"/>
        </w:rPr>
        <w:t>Approximation and correction technique (ACT) for efficient estimation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photovoltaic</w:t>
      </w:r>
      <w:r>
        <w:rPr>
          <w:spacing w:val="-1"/>
          <w:sz w:val="28"/>
        </w:rPr>
        <w:t xml:space="preserve"> </w:t>
      </w:r>
      <w:r>
        <w:rPr>
          <w:sz w:val="28"/>
        </w:rPr>
        <w:t>cells</w:t>
      </w:r>
      <w:r>
        <w:rPr>
          <w:spacing w:val="-4"/>
          <w:sz w:val="28"/>
        </w:rPr>
        <w:t xml:space="preserve"> </w:t>
      </w:r>
      <w:r>
        <w:rPr>
          <w:sz w:val="28"/>
        </w:rPr>
        <w:t>and modules</w:t>
      </w:r>
      <w:r>
        <w:rPr>
          <w:spacing w:val="-1"/>
          <w:sz w:val="28"/>
        </w:rPr>
        <w:t xml:space="preserve"> </w:t>
      </w:r>
      <w:r>
        <w:rPr>
          <w:sz w:val="28"/>
        </w:rPr>
        <w:t>parameters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under</w:t>
      </w:r>
      <w:r>
        <w:rPr>
          <w:spacing w:val="-1"/>
          <w:sz w:val="28"/>
        </w:rPr>
        <w:t xml:space="preserve"> </w:t>
      </w:r>
      <w:r>
        <w:rPr>
          <w:sz w:val="28"/>
        </w:rPr>
        <w:t>reviewer</w:t>
      </w:r>
      <w:r>
        <w:rPr>
          <w:b/>
          <w:sz w:val="28"/>
        </w:rPr>
        <w:t>).</w:t>
      </w:r>
    </w:p>
    <w:p w14:paraId="705CDED2" w14:textId="1A8F37B7" w:rsidR="00A97020" w:rsidRDefault="00A97020" w:rsidP="00A97020">
      <w:pPr>
        <w:pStyle w:val="ListParagraph"/>
        <w:widowControl w:val="0"/>
        <w:numPr>
          <w:ilvl w:val="0"/>
          <w:numId w:val="5"/>
        </w:numPr>
        <w:tabs>
          <w:tab w:val="left" w:pos="751"/>
        </w:tabs>
        <w:autoSpaceDE w:val="0"/>
        <w:autoSpaceDN w:val="0"/>
        <w:spacing w:after="0" w:line="216" w:lineRule="auto"/>
        <w:ind w:right="1295"/>
        <w:contextualSpacing w:val="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0E8039" wp14:editId="6C01C27D">
                <wp:simplePos x="0" y="0"/>
                <wp:positionH relativeFrom="page">
                  <wp:posOffset>1480185</wp:posOffset>
                </wp:positionH>
                <wp:positionV relativeFrom="paragraph">
                  <wp:posOffset>166370</wp:posOffset>
                </wp:positionV>
                <wp:extent cx="4413250" cy="391795"/>
                <wp:effectExtent l="3810" t="1270" r="254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3250" cy="391795"/>
                        </a:xfrm>
                        <a:custGeom>
                          <a:avLst/>
                          <a:gdLst>
                            <a:gd name="T0" fmla="+- 0 9280 2331"/>
                            <a:gd name="T1" fmla="*/ T0 w 6950"/>
                            <a:gd name="T2" fmla="+- 0 262 262"/>
                            <a:gd name="T3" fmla="*/ 262 h 617"/>
                            <a:gd name="T4" fmla="+- 0 2331 2331"/>
                            <a:gd name="T5" fmla="*/ T4 w 6950"/>
                            <a:gd name="T6" fmla="+- 0 262 262"/>
                            <a:gd name="T7" fmla="*/ 262 h 617"/>
                            <a:gd name="T8" fmla="+- 0 2331 2331"/>
                            <a:gd name="T9" fmla="*/ T8 w 6950"/>
                            <a:gd name="T10" fmla="+- 0 550 262"/>
                            <a:gd name="T11" fmla="*/ 550 h 617"/>
                            <a:gd name="T12" fmla="+- 0 2331 2331"/>
                            <a:gd name="T13" fmla="*/ T12 w 6950"/>
                            <a:gd name="T14" fmla="+- 0 590 262"/>
                            <a:gd name="T15" fmla="*/ 590 h 617"/>
                            <a:gd name="T16" fmla="+- 0 2331 2331"/>
                            <a:gd name="T17" fmla="*/ T16 w 6950"/>
                            <a:gd name="T18" fmla="+- 0 878 262"/>
                            <a:gd name="T19" fmla="*/ 878 h 617"/>
                            <a:gd name="T20" fmla="+- 0 6097 2331"/>
                            <a:gd name="T21" fmla="*/ T20 w 6950"/>
                            <a:gd name="T22" fmla="+- 0 878 262"/>
                            <a:gd name="T23" fmla="*/ 878 h 617"/>
                            <a:gd name="T24" fmla="+- 0 6097 2331"/>
                            <a:gd name="T25" fmla="*/ T24 w 6950"/>
                            <a:gd name="T26" fmla="+- 0 590 262"/>
                            <a:gd name="T27" fmla="*/ 590 h 617"/>
                            <a:gd name="T28" fmla="+- 0 9280 2331"/>
                            <a:gd name="T29" fmla="*/ T28 w 6950"/>
                            <a:gd name="T30" fmla="+- 0 590 262"/>
                            <a:gd name="T31" fmla="*/ 590 h 617"/>
                            <a:gd name="T32" fmla="+- 0 9280 2331"/>
                            <a:gd name="T33" fmla="*/ T32 w 6950"/>
                            <a:gd name="T34" fmla="+- 0 262 262"/>
                            <a:gd name="T35" fmla="*/ 262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50" h="617">
                              <a:moveTo>
                                <a:pt x="694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0" y="328"/>
                              </a:lnTo>
                              <a:lnTo>
                                <a:pt x="0" y="616"/>
                              </a:lnTo>
                              <a:lnTo>
                                <a:pt x="3766" y="616"/>
                              </a:lnTo>
                              <a:lnTo>
                                <a:pt x="3766" y="328"/>
                              </a:lnTo>
                              <a:lnTo>
                                <a:pt x="6949" y="328"/>
                              </a:lnTo>
                              <a:lnTo>
                                <a:pt x="6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16.55pt;margin-top:13.1pt;width:347.5pt;height:3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" path="m6949,l,,,288r,40l,616r3766,l3766,328r3183,l6949,xe" stroked="f">
                <v:path arrowok="t" o:connecttype="custom" o:connectlocs="4412615,166370;0,166370;0,349250;0,374650;0,557530;2391410,557530;2391410,374650;4412615,374650;4412615,166370" o:connectangles="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Brent's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algorithm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based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new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computational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approach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accurate determination of single-diode model parameters 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simulate solar cells and </w:t>
      </w:r>
      <w:proofErr w:type="gramStart"/>
      <w:r>
        <w:rPr>
          <w:color w:val="212121"/>
          <w:sz w:val="28"/>
        </w:rPr>
        <w:t>modules</w:t>
      </w:r>
      <w:r>
        <w:rPr>
          <w:sz w:val="28"/>
        </w:rPr>
        <w:t>(</w:t>
      </w:r>
      <w:proofErr w:type="gramEnd"/>
      <w:r>
        <w:rPr>
          <w:sz w:val="28"/>
        </w:rPr>
        <w:t xml:space="preserve"> Under publication – Solar</w:t>
      </w:r>
      <w:r>
        <w:rPr>
          <w:spacing w:val="1"/>
          <w:sz w:val="28"/>
        </w:rPr>
        <w:t xml:space="preserve"> </w:t>
      </w:r>
      <w:r>
        <w:rPr>
          <w:sz w:val="28"/>
        </w:rPr>
        <w:t>energy).</w:t>
      </w:r>
    </w:p>
    <w:p w14:paraId="35DD1E44" w14:textId="77777777" w:rsidR="00A97020" w:rsidRDefault="00A97020" w:rsidP="00A97020">
      <w:pPr>
        <w:pStyle w:val="ListParagraph"/>
        <w:widowControl w:val="0"/>
        <w:numPr>
          <w:ilvl w:val="0"/>
          <w:numId w:val="5"/>
        </w:numPr>
        <w:tabs>
          <w:tab w:val="left" w:pos="751"/>
        </w:tabs>
        <w:autoSpaceDE w:val="0"/>
        <w:autoSpaceDN w:val="0"/>
        <w:spacing w:after="0" w:line="213" w:lineRule="auto"/>
        <w:ind w:right="1295"/>
        <w:contextualSpacing w:val="0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computational</w:t>
      </w:r>
      <w:r>
        <w:rPr>
          <w:spacing w:val="1"/>
          <w:sz w:val="28"/>
        </w:rPr>
        <w:t xml:space="preserve"> </w:t>
      </w:r>
      <w:r>
        <w:rPr>
          <w:sz w:val="28"/>
        </w:rPr>
        <w:t>method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accurately</w:t>
      </w:r>
      <w:r>
        <w:rPr>
          <w:spacing w:val="1"/>
          <w:sz w:val="28"/>
        </w:rPr>
        <w:t xml:space="preserve"> </w:t>
      </w:r>
      <w:r>
        <w:rPr>
          <w:sz w:val="28"/>
        </w:rPr>
        <w:t>determine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parameters of single-diode model for solar cells and modules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simulation using Brent’s algorithm approach (BAA) </w:t>
      </w:r>
      <w:proofErr w:type="gramStart"/>
      <w:r>
        <w:rPr>
          <w:sz w:val="28"/>
        </w:rPr>
        <w:t>( under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review).</w:t>
      </w:r>
    </w:p>
    <w:p w14:paraId="0359162A" w14:textId="2EF5D7E1" w:rsidR="00A97020" w:rsidRDefault="00A97020" w:rsidP="00A97020">
      <w:pPr>
        <w:pStyle w:val="ListParagraph"/>
        <w:widowControl w:val="0"/>
        <w:numPr>
          <w:ilvl w:val="0"/>
          <w:numId w:val="5"/>
        </w:numPr>
        <w:tabs>
          <w:tab w:val="left" w:pos="751"/>
        </w:tabs>
        <w:autoSpaceDE w:val="0"/>
        <w:autoSpaceDN w:val="0"/>
        <w:spacing w:after="0" w:line="213" w:lineRule="auto"/>
        <w:ind w:right="1295"/>
        <w:contextualSpacing w:val="0"/>
        <w:jc w:val="both"/>
        <w:rPr>
          <w:sz w:val="28"/>
        </w:rPr>
      </w:pPr>
      <w:r>
        <w:rPr>
          <w:sz w:val="28"/>
        </w:rPr>
        <w:t>Bias stability of solution –processed In2O3 thin film transistor.</w:t>
      </w:r>
    </w:p>
    <w:p w14:paraId="328B8772" w14:textId="77777777" w:rsidR="00A97020" w:rsidRDefault="00A97020" w:rsidP="00A97020">
      <w:pPr>
        <w:widowControl w:val="0"/>
        <w:tabs>
          <w:tab w:val="left" w:pos="751"/>
        </w:tabs>
        <w:autoSpaceDE w:val="0"/>
        <w:autoSpaceDN w:val="0"/>
        <w:spacing w:after="0" w:line="213" w:lineRule="auto"/>
        <w:ind w:right="1295"/>
        <w:jc w:val="both"/>
        <w:rPr>
          <w:sz w:val="28"/>
        </w:rPr>
      </w:pPr>
    </w:p>
    <w:p w14:paraId="5C1A6652" w14:textId="77777777" w:rsidR="00A97020" w:rsidRDefault="00A97020" w:rsidP="00A97020">
      <w:pPr>
        <w:ind w:left="119"/>
        <w:rPr>
          <w:sz w:val="28"/>
        </w:rPr>
      </w:pPr>
      <w:r>
        <w:rPr>
          <w:b/>
          <w:color w:val="1F1F1F"/>
          <w:sz w:val="28"/>
        </w:rPr>
        <w:t>I</w:t>
      </w:r>
      <w:r>
        <w:rPr>
          <w:b/>
          <w:color w:val="1F1F1F"/>
          <w:spacing w:val="-4"/>
          <w:sz w:val="28"/>
        </w:rPr>
        <w:t xml:space="preserve"> </w:t>
      </w:r>
      <w:r>
        <w:rPr>
          <w:b/>
          <w:color w:val="1F1F1F"/>
          <w:sz w:val="28"/>
        </w:rPr>
        <w:t>worked</w:t>
      </w:r>
      <w:r>
        <w:rPr>
          <w:b/>
          <w:color w:val="1F1F1F"/>
          <w:spacing w:val="-1"/>
          <w:sz w:val="28"/>
        </w:rPr>
        <w:t xml:space="preserve"> </w:t>
      </w:r>
      <w:r>
        <w:rPr>
          <w:b/>
          <w:color w:val="1F1F1F"/>
          <w:sz w:val="28"/>
        </w:rPr>
        <w:t>with</w:t>
      </w:r>
      <w:r>
        <w:rPr>
          <w:b/>
          <w:color w:val="1F1F1F"/>
          <w:spacing w:val="-1"/>
          <w:sz w:val="28"/>
        </w:rPr>
        <w:t xml:space="preserve"> </w:t>
      </w:r>
      <w:r>
        <w:rPr>
          <w:b/>
          <w:color w:val="1F1F1F"/>
          <w:sz w:val="28"/>
        </w:rPr>
        <w:t>many</w:t>
      </w:r>
      <w:r>
        <w:rPr>
          <w:b/>
          <w:color w:val="1F1F1F"/>
          <w:spacing w:val="-3"/>
          <w:sz w:val="28"/>
        </w:rPr>
        <w:t xml:space="preserve"> </w:t>
      </w:r>
      <w:r>
        <w:rPr>
          <w:b/>
          <w:color w:val="1F1F1F"/>
          <w:sz w:val="28"/>
        </w:rPr>
        <w:t>research</w:t>
      </w:r>
      <w:r>
        <w:rPr>
          <w:b/>
          <w:color w:val="1F1F1F"/>
          <w:spacing w:val="-1"/>
          <w:sz w:val="28"/>
        </w:rPr>
        <w:t xml:space="preserve"> </w:t>
      </w:r>
      <w:r>
        <w:rPr>
          <w:b/>
          <w:color w:val="1F1F1F"/>
          <w:sz w:val="28"/>
        </w:rPr>
        <w:t>teams</w:t>
      </w:r>
      <w:r>
        <w:rPr>
          <w:b/>
          <w:color w:val="1F1F1F"/>
          <w:spacing w:val="1"/>
          <w:sz w:val="28"/>
        </w:rPr>
        <w:t xml:space="preserve"> </w:t>
      </w:r>
      <w:r>
        <w:rPr>
          <w:b/>
          <w:color w:val="1F1F1F"/>
          <w:sz w:val="28"/>
        </w:rPr>
        <w:t>including</w:t>
      </w:r>
      <w:r>
        <w:rPr>
          <w:color w:val="1F1F1F"/>
          <w:sz w:val="28"/>
        </w:rPr>
        <w:t>:</w:t>
      </w:r>
    </w:p>
    <w:p w14:paraId="7BD4366C" w14:textId="77777777" w:rsidR="00A97020" w:rsidRDefault="00A97020" w:rsidP="00A97020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autoSpaceDE w:val="0"/>
        <w:autoSpaceDN w:val="0"/>
        <w:spacing w:before="64" w:after="0" w:line="216" w:lineRule="auto"/>
        <w:ind w:right="1103"/>
        <w:contextualSpacing w:val="0"/>
        <w:rPr>
          <w:color w:val="1F1F1F"/>
          <w:sz w:val="28"/>
        </w:rPr>
      </w:pPr>
      <w:r>
        <w:rPr>
          <w:color w:val="1F1F1F"/>
          <w:sz w:val="28"/>
        </w:rPr>
        <w:t>Manchester University – School of Chemistry (professor Steve</w:t>
      </w:r>
      <w:r>
        <w:rPr>
          <w:color w:val="1F1F1F"/>
          <w:spacing w:val="-67"/>
          <w:sz w:val="28"/>
        </w:rPr>
        <w:t xml:space="preserve"> </w:t>
      </w:r>
      <w:proofErr w:type="spellStart"/>
      <w:r>
        <w:rPr>
          <w:color w:val="1F1F1F"/>
          <w:sz w:val="28"/>
        </w:rPr>
        <w:t>yeats</w:t>
      </w:r>
      <w:proofErr w:type="spellEnd"/>
      <w:r>
        <w:rPr>
          <w:color w:val="1F1F1F"/>
          <w:sz w:val="28"/>
        </w:rPr>
        <w:t xml:space="preserve"> group)</w:t>
      </w:r>
    </w:p>
    <w:p w14:paraId="1738B6E3" w14:textId="77777777" w:rsidR="00A97020" w:rsidRDefault="00A97020" w:rsidP="00A97020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autoSpaceDE w:val="0"/>
        <w:autoSpaceDN w:val="0"/>
        <w:spacing w:before="40" w:after="0" w:line="305" w:lineRule="exact"/>
        <w:ind w:hanging="361"/>
        <w:contextualSpacing w:val="0"/>
        <w:rPr>
          <w:color w:val="1F1F1F"/>
          <w:sz w:val="28"/>
        </w:rPr>
      </w:pPr>
      <w:r>
        <w:rPr>
          <w:color w:val="1F1F1F"/>
          <w:sz w:val="28"/>
        </w:rPr>
        <w:t>Imperial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college –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London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–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center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of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plastic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electronics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(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Prof.</w:t>
      </w:r>
    </w:p>
    <w:p w14:paraId="75CCDA6F" w14:textId="77777777" w:rsidR="00A97020" w:rsidRDefault="00A97020" w:rsidP="00A97020">
      <w:pPr>
        <w:pStyle w:val="BodyText"/>
        <w:spacing w:line="305" w:lineRule="exact"/>
        <w:ind w:left="839"/>
      </w:pPr>
      <w:r>
        <w:rPr>
          <w:color w:val="1F1F1F"/>
        </w:rPr>
        <w:t>Thomas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D</w:t>
      </w:r>
      <w:r>
        <w:rPr>
          <w:color w:val="1F1F1F"/>
          <w:spacing w:val="-5"/>
        </w:rPr>
        <w:t xml:space="preserve"> </w:t>
      </w:r>
      <w:proofErr w:type="spellStart"/>
      <w:r>
        <w:rPr>
          <w:color w:val="1F1F1F"/>
        </w:rPr>
        <w:t>Anthopoulos</w:t>
      </w:r>
      <w:proofErr w:type="spellEnd"/>
      <w:r>
        <w:rPr>
          <w:color w:val="1F1F1F"/>
        </w:rPr>
        <w:t>)</w:t>
      </w:r>
    </w:p>
    <w:p w14:paraId="4EE4C876" w14:textId="77777777" w:rsidR="00A97020" w:rsidRDefault="00A97020" w:rsidP="00A97020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autoSpaceDE w:val="0"/>
        <w:autoSpaceDN w:val="0"/>
        <w:spacing w:before="62" w:after="0" w:line="213" w:lineRule="auto"/>
        <w:ind w:right="529"/>
        <w:contextualSpacing w:val="0"/>
        <w:rPr>
          <w:color w:val="1F1F1F"/>
          <w:sz w:val="28"/>
        </w:rPr>
      </w:pPr>
      <w:r>
        <w:rPr>
          <w:color w:val="1F1F1F"/>
          <w:sz w:val="28"/>
        </w:rPr>
        <w:t xml:space="preserve">Swansea university- Electronic system design center </w:t>
      </w:r>
      <w:proofErr w:type="gramStart"/>
      <w:r>
        <w:rPr>
          <w:color w:val="1F1F1F"/>
          <w:sz w:val="28"/>
        </w:rPr>
        <w:t>( Prof</w:t>
      </w:r>
      <w:proofErr w:type="gramEnd"/>
      <w:r>
        <w:rPr>
          <w:color w:val="1F1F1F"/>
          <w:sz w:val="28"/>
        </w:rPr>
        <w:t>. Richard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 xml:space="preserve">J </w:t>
      </w:r>
      <w:proofErr w:type="spellStart"/>
      <w:r>
        <w:rPr>
          <w:color w:val="1F1F1F"/>
          <w:sz w:val="28"/>
        </w:rPr>
        <w:t>Clobley</w:t>
      </w:r>
      <w:proofErr w:type="spellEnd"/>
      <w:r>
        <w:rPr>
          <w:color w:val="1F1F1F"/>
          <w:sz w:val="28"/>
        </w:rPr>
        <w:t>)</w:t>
      </w:r>
      <w:r>
        <w:rPr>
          <w:sz w:val="24"/>
        </w:rPr>
        <w:t>.</w:t>
      </w:r>
    </w:p>
    <w:p w14:paraId="39EB45B0" w14:textId="77777777" w:rsidR="00A97020" w:rsidRDefault="00A97020" w:rsidP="00A97020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autoSpaceDE w:val="0"/>
        <w:autoSpaceDN w:val="0"/>
        <w:spacing w:after="0" w:line="296" w:lineRule="exact"/>
        <w:ind w:hanging="361"/>
        <w:contextualSpacing w:val="0"/>
        <w:rPr>
          <w:sz w:val="28"/>
        </w:rPr>
      </w:pPr>
      <w:proofErr w:type="spellStart"/>
      <w:r>
        <w:rPr>
          <w:sz w:val="28"/>
        </w:rPr>
        <w:t>Nanoscience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research</w:t>
      </w:r>
      <w:r>
        <w:rPr>
          <w:spacing w:val="-5"/>
          <w:sz w:val="28"/>
        </w:rPr>
        <w:t xml:space="preserve"> </w:t>
      </w:r>
      <w:r>
        <w:rPr>
          <w:sz w:val="28"/>
        </w:rPr>
        <w:t>group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Cardiff</w:t>
      </w:r>
      <w:r>
        <w:rPr>
          <w:spacing w:val="-3"/>
          <w:sz w:val="28"/>
        </w:rPr>
        <w:t xml:space="preserve"> </w:t>
      </w:r>
      <w:r>
        <w:rPr>
          <w:sz w:val="28"/>
        </w:rPr>
        <w:t>University,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Uk</w:t>
      </w:r>
      <w:proofErr w:type="spellEnd"/>
      <w:proofErr w:type="gramEnd"/>
      <w:r>
        <w:rPr>
          <w:sz w:val="28"/>
        </w:rPr>
        <w:t>.</w:t>
      </w:r>
    </w:p>
    <w:p w14:paraId="44D25352" w14:textId="77777777" w:rsidR="00A97020" w:rsidRPr="00A97020" w:rsidRDefault="00A97020" w:rsidP="00A97020">
      <w:pPr>
        <w:widowControl w:val="0"/>
        <w:tabs>
          <w:tab w:val="left" w:pos="751"/>
        </w:tabs>
        <w:autoSpaceDE w:val="0"/>
        <w:autoSpaceDN w:val="0"/>
        <w:spacing w:after="0" w:line="213" w:lineRule="auto"/>
        <w:ind w:right="1295"/>
        <w:jc w:val="both"/>
        <w:rPr>
          <w:sz w:val="28"/>
        </w:rPr>
      </w:pPr>
    </w:p>
    <w:p w14:paraId="7EDEF9D4" w14:textId="77777777" w:rsidR="00A97020" w:rsidRDefault="00A97020" w:rsidP="00A97020">
      <w:pPr>
        <w:pStyle w:val="BodyText"/>
        <w:rPr>
          <w:sz w:val="30"/>
        </w:rPr>
      </w:pPr>
    </w:p>
    <w:p w14:paraId="4B234622" w14:textId="77777777" w:rsidR="00A97020" w:rsidRDefault="00A97020" w:rsidP="00A97020">
      <w:pPr>
        <w:pStyle w:val="BodyText"/>
        <w:rPr>
          <w:sz w:val="30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8D76C42" w14:textId="00741F49" w:rsidR="00A97020" w:rsidRDefault="00A97020" w:rsidP="00A97020">
      <w:pPr>
        <w:pStyle w:val="Heading1"/>
        <w:spacing w:before="232"/>
      </w:pPr>
      <w:r>
        <w:t>Conferences:</w:t>
      </w:r>
    </w:p>
    <w:p w14:paraId="4B60E1FD" w14:textId="77777777" w:rsidR="00A97020" w:rsidRDefault="00A97020" w:rsidP="00A97020">
      <w:pPr>
        <w:pStyle w:val="BodyText"/>
        <w:spacing w:before="10"/>
        <w:rPr>
          <w:b/>
          <w:sz w:val="32"/>
        </w:rPr>
      </w:pPr>
    </w:p>
    <w:p w14:paraId="5ECA81B9" w14:textId="77777777" w:rsidR="00A97020" w:rsidRDefault="00A97020" w:rsidP="00A97020">
      <w:pPr>
        <w:pStyle w:val="ListParagraph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1" w:after="0" w:line="213" w:lineRule="auto"/>
        <w:ind w:right="1063"/>
        <w:contextualSpacing w:val="0"/>
        <w:rPr>
          <w:sz w:val="28"/>
        </w:rPr>
      </w:pPr>
      <w:r>
        <w:rPr>
          <w:sz w:val="28"/>
        </w:rPr>
        <w:t>Conference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science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inkjet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printed</w:t>
      </w:r>
      <w:r>
        <w:rPr>
          <w:spacing w:val="1"/>
          <w:sz w:val="28"/>
        </w:rPr>
        <w:t xml:space="preserve"> </w:t>
      </w:r>
      <w:r>
        <w:rPr>
          <w:sz w:val="28"/>
        </w:rPr>
        <w:t>drop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London,</w:t>
      </w:r>
      <w:r>
        <w:rPr>
          <w:spacing w:val="-67"/>
          <w:sz w:val="28"/>
        </w:rPr>
        <w:t xml:space="preserve"> </w:t>
      </w:r>
      <w:r>
        <w:rPr>
          <w:sz w:val="28"/>
        </w:rPr>
        <w:t>Nov.2011.</w:t>
      </w:r>
      <w:r>
        <w:rPr>
          <w:spacing w:val="-2"/>
          <w:sz w:val="28"/>
        </w:rPr>
        <w:t xml:space="preserve"> </w:t>
      </w:r>
      <w:r>
        <w:rPr>
          <w:sz w:val="28"/>
        </w:rPr>
        <w:t>Institute</w:t>
      </w:r>
      <w:r>
        <w:rPr>
          <w:spacing w:val="-1"/>
          <w:sz w:val="28"/>
        </w:rPr>
        <w:t xml:space="preserve"> </w:t>
      </w:r>
      <w:r>
        <w:rPr>
          <w:sz w:val="28"/>
        </w:rPr>
        <w:t>of physics,</w:t>
      </w:r>
      <w:r>
        <w:rPr>
          <w:spacing w:val="-2"/>
          <w:sz w:val="28"/>
        </w:rPr>
        <w:t xml:space="preserve"> </w:t>
      </w:r>
      <w:r>
        <w:rPr>
          <w:sz w:val="28"/>
        </w:rPr>
        <w:t>London UK</w:t>
      </w:r>
    </w:p>
    <w:p w14:paraId="19DF75BE" w14:textId="77777777" w:rsidR="00A97020" w:rsidRDefault="00A97020" w:rsidP="00A97020">
      <w:pPr>
        <w:pStyle w:val="ListParagraph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67" w:after="0" w:line="216" w:lineRule="auto"/>
        <w:ind w:right="119"/>
        <w:contextualSpacing w:val="0"/>
        <w:rPr>
          <w:sz w:val="28"/>
        </w:rPr>
      </w:pPr>
      <w:r>
        <w:rPr>
          <w:sz w:val="28"/>
        </w:rPr>
        <w:t>Conference of</w:t>
      </w:r>
      <w:r>
        <w:rPr>
          <w:spacing w:val="1"/>
          <w:sz w:val="28"/>
        </w:rPr>
        <w:t xml:space="preserve"> </w:t>
      </w:r>
      <w:r>
        <w:rPr>
          <w:sz w:val="28"/>
        </w:rPr>
        <w:t>postgraduate</w:t>
      </w:r>
      <w:r>
        <w:rPr>
          <w:spacing w:val="3"/>
          <w:sz w:val="28"/>
        </w:rPr>
        <w:t xml:space="preserve"> </w:t>
      </w:r>
      <w:r>
        <w:rPr>
          <w:sz w:val="28"/>
        </w:rPr>
        <w:t>students 2012.Cardiff</w:t>
      </w:r>
      <w:r>
        <w:rPr>
          <w:spacing w:val="3"/>
          <w:sz w:val="28"/>
        </w:rPr>
        <w:t xml:space="preserve"> </w:t>
      </w:r>
      <w:r>
        <w:rPr>
          <w:sz w:val="28"/>
        </w:rPr>
        <w:t>University School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Physics and</w:t>
      </w:r>
      <w:r>
        <w:rPr>
          <w:spacing w:val="1"/>
          <w:sz w:val="28"/>
        </w:rPr>
        <w:t xml:space="preserve"> </w:t>
      </w:r>
      <w:r>
        <w:rPr>
          <w:sz w:val="28"/>
        </w:rPr>
        <w:t>astronomy,</w:t>
      </w:r>
      <w:r>
        <w:rPr>
          <w:spacing w:val="-2"/>
          <w:sz w:val="28"/>
        </w:rPr>
        <w:t xml:space="preserve"> </w:t>
      </w:r>
      <w:r>
        <w:rPr>
          <w:sz w:val="28"/>
        </w:rPr>
        <w:t>Sep20I2.</w:t>
      </w:r>
      <w:r>
        <w:rPr>
          <w:spacing w:val="-1"/>
          <w:sz w:val="28"/>
        </w:rPr>
        <w:t xml:space="preserve"> </w:t>
      </w:r>
      <w:r>
        <w:rPr>
          <w:sz w:val="28"/>
        </w:rPr>
        <w:t>Cardiff</w:t>
      </w:r>
      <w:r>
        <w:rPr>
          <w:spacing w:val="-1"/>
          <w:sz w:val="28"/>
        </w:rPr>
        <w:t xml:space="preserve"> </w:t>
      </w:r>
      <w:r>
        <w:rPr>
          <w:sz w:val="28"/>
        </w:rPr>
        <w:t>UK.</w:t>
      </w:r>
    </w:p>
    <w:p w14:paraId="2CB4C434" w14:textId="77777777" w:rsidR="00A97020" w:rsidRDefault="00A97020" w:rsidP="00A97020">
      <w:pPr>
        <w:pStyle w:val="ListParagraph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after="0" w:line="280" w:lineRule="exact"/>
        <w:ind w:hanging="359"/>
        <w:contextualSpacing w:val="0"/>
        <w:rPr>
          <w:sz w:val="28"/>
        </w:rPr>
      </w:pPr>
      <w:proofErr w:type="spellStart"/>
      <w:r>
        <w:rPr>
          <w:sz w:val="28"/>
        </w:rPr>
        <w:t>WITec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AFM/Raman</w:t>
      </w:r>
      <w:r>
        <w:rPr>
          <w:spacing w:val="-1"/>
          <w:sz w:val="28"/>
        </w:rPr>
        <w:t xml:space="preserve"> </w:t>
      </w:r>
      <w:r>
        <w:rPr>
          <w:sz w:val="28"/>
        </w:rPr>
        <w:t>Workshop.</w:t>
      </w:r>
      <w:r>
        <w:rPr>
          <w:spacing w:val="-3"/>
          <w:sz w:val="28"/>
        </w:rPr>
        <w:t xml:space="preserve"> </w:t>
      </w:r>
      <w:r>
        <w:rPr>
          <w:sz w:val="28"/>
        </w:rPr>
        <w:t>Leatherhead,</w:t>
      </w:r>
      <w:r>
        <w:rPr>
          <w:spacing w:val="-3"/>
          <w:sz w:val="28"/>
        </w:rPr>
        <w:t xml:space="preserve"> </w:t>
      </w:r>
      <w:r>
        <w:rPr>
          <w:sz w:val="28"/>
        </w:rPr>
        <w:t>UK.</w:t>
      </w:r>
      <w:r>
        <w:rPr>
          <w:spacing w:val="-3"/>
          <w:sz w:val="28"/>
        </w:rPr>
        <w:t xml:space="preserve"> </w:t>
      </w:r>
      <w:r>
        <w:rPr>
          <w:sz w:val="28"/>
        </w:rPr>
        <w:t>Feb.2013.</w:t>
      </w:r>
    </w:p>
    <w:p w14:paraId="2DD7D1FD" w14:textId="77777777" w:rsidR="00A97020" w:rsidRDefault="00A97020" w:rsidP="00A97020">
      <w:pPr>
        <w:pStyle w:val="ListParagraph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9" w:after="0" w:line="216" w:lineRule="auto"/>
        <w:ind w:right="120"/>
        <w:contextualSpacing w:val="0"/>
        <w:rPr>
          <w:sz w:val="28"/>
        </w:rPr>
      </w:pPr>
      <w:r>
        <w:rPr>
          <w:sz w:val="28"/>
        </w:rPr>
        <w:t>Nano</w:t>
      </w:r>
      <w:r>
        <w:rPr>
          <w:spacing w:val="44"/>
          <w:sz w:val="28"/>
        </w:rPr>
        <w:t xml:space="preserve"> </w:t>
      </w:r>
      <w:r>
        <w:rPr>
          <w:sz w:val="28"/>
        </w:rPr>
        <w:t>Electrical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Characterisation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Workshop</w:t>
      </w:r>
      <w:r>
        <w:rPr>
          <w:spacing w:val="46"/>
          <w:sz w:val="28"/>
        </w:rPr>
        <w:t xml:space="preserve"> </w:t>
      </w:r>
      <w:r>
        <w:rPr>
          <w:sz w:val="28"/>
        </w:rPr>
        <w:t>(New</w:t>
      </w:r>
      <w:r>
        <w:rPr>
          <w:spacing w:val="44"/>
          <w:sz w:val="28"/>
        </w:rPr>
        <w:t xml:space="preserve"> </w:t>
      </w:r>
      <w:r>
        <w:rPr>
          <w:sz w:val="28"/>
        </w:rPr>
        <w:t>Developments).</w:t>
      </w:r>
      <w:r>
        <w:rPr>
          <w:spacing w:val="-67"/>
          <w:sz w:val="28"/>
        </w:rPr>
        <w:t xml:space="preserve"> </w:t>
      </w:r>
      <w:r>
        <w:rPr>
          <w:sz w:val="28"/>
        </w:rPr>
        <w:t>Coventry,</w:t>
      </w:r>
      <w:r>
        <w:rPr>
          <w:spacing w:val="-2"/>
          <w:sz w:val="28"/>
        </w:rPr>
        <w:t xml:space="preserve"> </w:t>
      </w:r>
      <w:r>
        <w:rPr>
          <w:sz w:val="28"/>
        </w:rPr>
        <w:t>UK.</w:t>
      </w:r>
      <w:r>
        <w:rPr>
          <w:spacing w:val="-1"/>
          <w:sz w:val="28"/>
        </w:rPr>
        <w:t xml:space="preserve"> </w:t>
      </w:r>
      <w:r>
        <w:rPr>
          <w:sz w:val="28"/>
        </w:rPr>
        <w:t>Coventry,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14:paraId="4B9F9B3F" w14:textId="77777777" w:rsidR="00A97020" w:rsidRDefault="00A97020" w:rsidP="00A97020">
      <w:pPr>
        <w:pStyle w:val="ListParagraph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2" w:after="0" w:line="216" w:lineRule="auto"/>
        <w:ind w:right="114"/>
        <w:contextualSpacing w:val="0"/>
        <w:rPr>
          <w:sz w:val="28"/>
        </w:rPr>
      </w:pPr>
      <w:r>
        <w:rPr>
          <w:sz w:val="28"/>
        </w:rPr>
        <w:t>Microscopy</w:t>
      </w:r>
      <w:r>
        <w:rPr>
          <w:spacing w:val="9"/>
          <w:sz w:val="28"/>
        </w:rPr>
        <w:t xml:space="preserve"> </w:t>
      </w:r>
      <w:r>
        <w:rPr>
          <w:sz w:val="28"/>
        </w:rPr>
        <w:t>of</w:t>
      </w:r>
      <w:r>
        <w:rPr>
          <w:spacing w:val="12"/>
          <w:sz w:val="28"/>
        </w:rPr>
        <w:t xml:space="preserve"> </w:t>
      </w:r>
      <w:r>
        <w:rPr>
          <w:sz w:val="28"/>
        </w:rPr>
        <w:t>Semiconducting</w:t>
      </w:r>
      <w:r>
        <w:rPr>
          <w:spacing w:val="11"/>
          <w:sz w:val="28"/>
        </w:rPr>
        <w:t xml:space="preserve"> </w:t>
      </w:r>
      <w:r>
        <w:rPr>
          <w:sz w:val="28"/>
        </w:rPr>
        <w:t>Materials</w:t>
      </w:r>
      <w:r>
        <w:rPr>
          <w:spacing w:val="13"/>
          <w:sz w:val="28"/>
        </w:rPr>
        <w:t xml:space="preserve"> </w:t>
      </w:r>
      <w:r>
        <w:rPr>
          <w:sz w:val="28"/>
        </w:rPr>
        <w:t>(MSM-XIX).</w:t>
      </w:r>
      <w:r>
        <w:rPr>
          <w:spacing w:val="12"/>
          <w:sz w:val="28"/>
        </w:rPr>
        <w:t xml:space="preserve"> </w:t>
      </w:r>
      <w:r>
        <w:rPr>
          <w:sz w:val="28"/>
        </w:rPr>
        <w:t>Cambridge,</w:t>
      </w:r>
      <w:r>
        <w:rPr>
          <w:spacing w:val="-67"/>
          <w:sz w:val="28"/>
        </w:rPr>
        <w:t xml:space="preserve"> </w:t>
      </w:r>
      <w:r>
        <w:rPr>
          <w:sz w:val="28"/>
        </w:rPr>
        <w:t>UK.April</w:t>
      </w:r>
      <w:proofErr w:type="gramStart"/>
      <w:r>
        <w:rPr>
          <w:sz w:val="28"/>
        </w:rPr>
        <w:t>,2015</w:t>
      </w:r>
      <w:proofErr w:type="gramEnd"/>
      <w:r>
        <w:rPr>
          <w:sz w:val="28"/>
        </w:rPr>
        <w:t>.</w:t>
      </w:r>
    </w:p>
    <w:p w14:paraId="45138C8A" w14:textId="77777777" w:rsidR="00A97020" w:rsidRDefault="00A97020" w:rsidP="00A97020">
      <w:pPr>
        <w:pStyle w:val="ListParagraph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after="0" w:line="279" w:lineRule="exact"/>
        <w:ind w:hanging="359"/>
        <w:contextualSpacing w:val="0"/>
        <w:rPr>
          <w:sz w:val="28"/>
        </w:rPr>
      </w:pPr>
      <w:r>
        <w:rPr>
          <w:sz w:val="28"/>
        </w:rPr>
        <w:t>Nanotechnologies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Drug</w:t>
      </w:r>
      <w:r>
        <w:rPr>
          <w:spacing w:val="-1"/>
          <w:sz w:val="28"/>
        </w:rPr>
        <w:t xml:space="preserve"> </w:t>
      </w:r>
      <w:r>
        <w:rPr>
          <w:sz w:val="28"/>
        </w:rPr>
        <w:t>Delivery</w:t>
      </w:r>
      <w:r>
        <w:rPr>
          <w:spacing w:val="-5"/>
          <w:sz w:val="28"/>
        </w:rPr>
        <w:t xml:space="preserve"> </w:t>
      </w:r>
      <w:r>
        <w:rPr>
          <w:sz w:val="28"/>
        </w:rPr>
        <w:t>Congress.</w:t>
      </w:r>
      <w:r>
        <w:rPr>
          <w:spacing w:val="-3"/>
          <w:sz w:val="28"/>
        </w:rPr>
        <w:t xml:space="preserve"> </w:t>
      </w:r>
      <w:r>
        <w:rPr>
          <w:sz w:val="28"/>
        </w:rPr>
        <w:t>London,</w:t>
      </w:r>
      <w:r>
        <w:rPr>
          <w:spacing w:val="-3"/>
          <w:sz w:val="28"/>
        </w:rPr>
        <w:t xml:space="preserve"> </w:t>
      </w:r>
      <w:r>
        <w:rPr>
          <w:sz w:val="28"/>
        </w:rPr>
        <w:t>UK,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14:paraId="1A035D02" w14:textId="77777777" w:rsidR="00A97020" w:rsidRDefault="00A97020" w:rsidP="00A97020">
      <w:pPr>
        <w:pStyle w:val="ListParagraph"/>
        <w:widowControl w:val="0"/>
        <w:numPr>
          <w:ilvl w:val="1"/>
          <w:numId w:val="5"/>
        </w:numPr>
        <w:tabs>
          <w:tab w:val="left" w:pos="840"/>
          <w:tab w:val="left" w:pos="2055"/>
          <w:tab w:val="left" w:pos="2476"/>
          <w:tab w:val="left" w:pos="4466"/>
          <w:tab w:val="left" w:pos="6787"/>
        </w:tabs>
        <w:autoSpaceDE w:val="0"/>
        <w:autoSpaceDN w:val="0"/>
        <w:spacing w:before="10" w:after="0" w:line="216" w:lineRule="auto"/>
        <w:ind w:right="124"/>
        <w:contextualSpacing w:val="0"/>
        <w:rPr>
          <w:sz w:val="28"/>
        </w:rPr>
      </w:pPr>
      <w:r>
        <w:rPr>
          <w:sz w:val="28"/>
        </w:rPr>
        <w:t>Frontiers</w:t>
      </w:r>
      <w:r>
        <w:rPr>
          <w:sz w:val="28"/>
        </w:rPr>
        <w:tab/>
        <w:t>in</w:t>
      </w:r>
      <w:r>
        <w:rPr>
          <w:sz w:val="28"/>
        </w:rPr>
        <w:tab/>
        <w:t>Unconventional</w:t>
      </w:r>
      <w:r>
        <w:rPr>
          <w:sz w:val="28"/>
        </w:rPr>
        <w:tab/>
        <w:t>Superconductivity,</w:t>
      </w:r>
      <w:r>
        <w:rPr>
          <w:sz w:val="28"/>
        </w:rPr>
        <w:tab/>
      </w:r>
      <w:proofErr w:type="spellStart"/>
      <w:r>
        <w:rPr>
          <w:sz w:val="28"/>
        </w:rPr>
        <w:t>Superfluidity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Magnetism.</w:t>
      </w:r>
      <w:r>
        <w:rPr>
          <w:spacing w:val="-2"/>
          <w:sz w:val="28"/>
        </w:rPr>
        <w:t xml:space="preserve"> </w:t>
      </w:r>
      <w:r>
        <w:rPr>
          <w:sz w:val="28"/>
        </w:rPr>
        <w:t>Bristol,</w:t>
      </w:r>
      <w:r>
        <w:rPr>
          <w:spacing w:val="-4"/>
          <w:sz w:val="28"/>
        </w:rPr>
        <w:t xml:space="preserve"> </w:t>
      </w:r>
      <w:r>
        <w:rPr>
          <w:sz w:val="28"/>
        </w:rPr>
        <w:t>UK.</w:t>
      </w:r>
      <w:r>
        <w:rPr>
          <w:spacing w:val="-1"/>
          <w:sz w:val="28"/>
        </w:rPr>
        <w:t xml:space="preserve"> </w:t>
      </w:r>
      <w:r>
        <w:rPr>
          <w:sz w:val="28"/>
        </w:rPr>
        <w:t>Jan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</w:p>
    <w:p w14:paraId="0E13C529" w14:textId="77777777" w:rsidR="00A97020" w:rsidRDefault="00A97020" w:rsidP="00A97020">
      <w:pPr>
        <w:pStyle w:val="ListParagraph"/>
        <w:widowControl w:val="0"/>
        <w:numPr>
          <w:ilvl w:val="1"/>
          <w:numId w:val="5"/>
        </w:numPr>
        <w:tabs>
          <w:tab w:val="left" w:pos="840"/>
          <w:tab w:val="left" w:pos="2273"/>
          <w:tab w:val="left" w:pos="4141"/>
          <w:tab w:val="left" w:pos="4594"/>
          <w:tab w:val="left" w:pos="5901"/>
          <w:tab w:val="left" w:pos="7646"/>
        </w:tabs>
        <w:autoSpaceDE w:val="0"/>
        <w:autoSpaceDN w:val="0"/>
        <w:spacing w:before="4" w:after="0" w:line="213" w:lineRule="auto"/>
        <w:ind w:right="113"/>
        <w:contextualSpacing w:val="0"/>
        <w:rPr>
          <w:sz w:val="28"/>
        </w:rPr>
      </w:pPr>
      <w:r>
        <w:rPr>
          <w:sz w:val="28"/>
        </w:rPr>
        <w:t>Functional</w:t>
      </w:r>
      <w:r>
        <w:rPr>
          <w:sz w:val="28"/>
        </w:rPr>
        <w:tab/>
      </w:r>
      <w:proofErr w:type="spellStart"/>
      <w:r>
        <w:rPr>
          <w:sz w:val="28"/>
        </w:rPr>
        <w:t>Nanomaterials</w:t>
      </w:r>
      <w:proofErr w:type="spellEnd"/>
      <w:r>
        <w:rPr>
          <w:sz w:val="28"/>
        </w:rPr>
        <w:tab/>
        <w:t>in</w:t>
      </w:r>
      <w:r>
        <w:rPr>
          <w:sz w:val="28"/>
        </w:rPr>
        <w:tab/>
        <w:t>Industrial</w:t>
      </w:r>
      <w:r>
        <w:rPr>
          <w:sz w:val="28"/>
        </w:rPr>
        <w:tab/>
        <w:t>Applications:</w:t>
      </w:r>
      <w:r>
        <w:rPr>
          <w:sz w:val="28"/>
        </w:rPr>
        <w:tab/>
        <w:t>Academic-</w:t>
      </w:r>
      <w:r>
        <w:rPr>
          <w:spacing w:val="-67"/>
          <w:sz w:val="28"/>
        </w:rPr>
        <w:t xml:space="preserve"> </w:t>
      </w:r>
      <w:r>
        <w:rPr>
          <w:sz w:val="28"/>
        </w:rPr>
        <w:t>Industry</w:t>
      </w:r>
      <w:r>
        <w:rPr>
          <w:spacing w:val="-5"/>
          <w:sz w:val="28"/>
        </w:rPr>
        <w:t xml:space="preserve"> </w:t>
      </w:r>
      <w:r>
        <w:rPr>
          <w:sz w:val="28"/>
        </w:rPr>
        <w:t>Meet.</w:t>
      </w:r>
      <w:r>
        <w:rPr>
          <w:spacing w:val="-1"/>
          <w:sz w:val="28"/>
        </w:rPr>
        <w:t xml:space="preserve"> </w:t>
      </w:r>
      <w:r>
        <w:rPr>
          <w:sz w:val="28"/>
        </w:rPr>
        <w:t>Preston,</w:t>
      </w:r>
      <w:r>
        <w:rPr>
          <w:spacing w:val="-1"/>
          <w:sz w:val="28"/>
        </w:rPr>
        <w:t xml:space="preserve"> </w:t>
      </w:r>
      <w:r>
        <w:rPr>
          <w:sz w:val="28"/>
        </w:rPr>
        <w:t>UK.</w:t>
      </w:r>
      <w:r>
        <w:rPr>
          <w:spacing w:val="-1"/>
          <w:sz w:val="28"/>
        </w:rPr>
        <w:t xml:space="preserve"> </w:t>
      </w:r>
      <w:r>
        <w:rPr>
          <w:sz w:val="28"/>
        </w:rPr>
        <w:t>March,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14:paraId="277F688C" w14:textId="77777777" w:rsidR="00A97020" w:rsidRDefault="00A97020" w:rsidP="00A97020">
      <w:pPr>
        <w:pStyle w:val="ListParagraph"/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spacing w:before="3" w:after="0" w:line="216" w:lineRule="auto"/>
        <w:ind w:right="115"/>
        <w:contextualSpacing w:val="0"/>
        <w:rPr>
          <w:sz w:val="28"/>
        </w:rPr>
      </w:pPr>
      <w:r>
        <w:rPr>
          <w:sz w:val="28"/>
        </w:rPr>
        <w:t>Interdisciplinary</w:t>
      </w:r>
      <w:r>
        <w:rPr>
          <w:spacing w:val="37"/>
          <w:sz w:val="28"/>
        </w:rPr>
        <w:t xml:space="preserve"> </w:t>
      </w:r>
      <w:r>
        <w:rPr>
          <w:sz w:val="28"/>
        </w:rPr>
        <w:t>Surface</w:t>
      </w:r>
      <w:r>
        <w:rPr>
          <w:spacing w:val="42"/>
          <w:sz w:val="28"/>
        </w:rPr>
        <w:t xml:space="preserve"> </w:t>
      </w:r>
      <w:r>
        <w:rPr>
          <w:sz w:val="28"/>
        </w:rPr>
        <w:t>Science</w:t>
      </w:r>
      <w:r>
        <w:rPr>
          <w:spacing w:val="42"/>
          <w:sz w:val="28"/>
        </w:rPr>
        <w:t xml:space="preserve"> </w:t>
      </w:r>
      <w:r>
        <w:rPr>
          <w:sz w:val="28"/>
        </w:rPr>
        <w:t>Conference</w:t>
      </w:r>
      <w:r>
        <w:rPr>
          <w:spacing w:val="42"/>
          <w:sz w:val="28"/>
        </w:rPr>
        <w:t xml:space="preserve"> </w:t>
      </w:r>
      <w:r>
        <w:rPr>
          <w:sz w:val="28"/>
        </w:rPr>
        <w:t>(ISSC-21).</w:t>
      </w:r>
      <w:r>
        <w:rPr>
          <w:spacing w:val="40"/>
          <w:sz w:val="28"/>
        </w:rPr>
        <w:t xml:space="preserve"> </w:t>
      </w:r>
      <w:r>
        <w:rPr>
          <w:sz w:val="28"/>
        </w:rPr>
        <w:t>Manchester,</w:t>
      </w:r>
      <w:r>
        <w:rPr>
          <w:spacing w:val="-67"/>
          <w:sz w:val="28"/>
        </w:rPr>
        <w:t xml:space="preserve"> </w:t>
      </w:r>
      <w:r>
        <w:rPr>
          <w:sz w:val="28"/>
        </w:rPr>
        <w:t>UK.</w:t>
      </w:r>
      <w:r>
        <w:rPr>
          <w:spacing w:val="-2"/>
          <w:sz w:val="28"/>
        </w:rPr>
        <w:t xml:space="preserve"> </w:t>
      </w:r>
      <w:r>
        <w:rPr>
          <w:sz w:val="28"/>
        </w:rPr>
        <w:t>2017,</w:t>
      </w:r>
      <w:r>
        <w:rPr>
          <w:spacing w:val="-1"/>
          <w:sz w:val="28"/>
        </w:rPr>
        <w:t xml:space="preserve"> </w:t>
      </w:r>
      <w:r>
        <w:rPr>
          <w:sz w:val="28"/>
        </w:rPr>
        <w:t>Manchester.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3F00CF6A" w14:textId="3692416A" w:rsidR="000E2FDF" w:rsidRPr="000E2FDF" w:rsidRDefault="00A97020" w:rsidP="000E2FD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E2FDF">
        <w:rPr>
          <w:sz w:val="24"/>
          <w:szCs w:val="24"/>
        </w:rPr>
        <w:t>2010- Iraqi Higher Education and Scientific Researches, Cardiff University- Cardiff-</w:t>
      </w:r>
      <w:proofErr w:type="spellStart"/>
      <w:r w:rsidRPr="000E2FDF">
        <w:rPr>
          <w:sz w:val="24"/>
          <w:szCs w:val="24"/>
        </w:rPr>
        <w:t>Uk</w:t>
      </w:r>
      <w:proofErr w:type="spellEnd"/>
      <w:r w:rsidRPr="000E2FDF">
        <w:rPr>
          <w:sz w:val="24"/>
          <w:szCs w:val="24"/>
        </w:rPr>
        <w:t xml:space="preserve">. </w:t>
      </w:r>
    </w:p>
    <w:p w14:paraId="034B61FB" w14:textId="115B4F96" w:rsidR="000E2FDF" w:rsidRPr="000E2FDF" w:rsidRDefault="00A97020" w:rsidP="000E2FD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E2FDF">
        <w:rPr>
          <w:sz w:val="24"/>
          <w:szCs w:val="24"/>
        </w:rPr>
        <w:t xml:space="preserve">2007 - </w:t>
      </w:r>
      <w:proofErr w:type="spellStart"/>
      <w:r w:rsidRPr="000E2FDF">
        <w:rPr>
          <w:sz w:val="24"/>
          <w:szCs w:val="24"/>
        </w:rPr>
        <w:t>Kurdustan</w:t>
      </w:r>
      <w:proofErr w:type="spellEnd"/>
      <w:r w:rsidRPr="000E2FDF">
        <w:rPr>
          <w:sz w:val="24"/>
          <w:szCs w:val="24"/>
        </w:rPr>
        <w:t xml:space="preserve"> Regional Scholarship – Old dominion University – </w:t>
      </w:r>
      <w:proofErr w:type="spellStart"/>
      <w:r w:rsidRPr="000E2FDF">
        <w:rPr>
          <w:sz w:val="24"/>
          <w:szCs w:val="24"/>
        </w:rPr>
        <w:t>Viginia</w:t>
      </w:r>
      <w:proofErr w:type="spellEnd"/>
      <w:r w:rsidRPr="000E2FDF">
        <w:rPr>
          <w:sz w:val="24"/>
          <w:szCs w:val="24"/>
        </w:rPr>
        <w:t xml:space="preserve"> – Norfolk USA. </w:t>
      </w:r>
    </w:p>
    <w:p w14:paraId="7974BCF8" w14:textId="3BA56E84" w:rsidR="000E2FDF" w:rsidRDefault="00A97020" w:rsidP="000E2FDF">
      <w:pPr>
        <w:pStyle w:val="ListParagraph"/>
        <w:numPr>
          <w:ilvl w:val="0"/>
          <w:numId w:val="7"/>
        </w:numPr>
      </w:pPr>
      <w:r w:rsidRPr="000E2FDF">
        <w:rPr>
          <w:sz w:val="24"/>
          <w:szCs w:val="24"/>
        </w:rPr>
        <w:t xml:space="preserve">1987 – Awards from Iraqi President, Erbil Governor, and president of </w:t>
      </w:r>
      <w:proofErr w:type="spellStart"/>
      <w:r w:rsidRPr="000E2FDF">
        <w:rPr>
          <w:sz w:val="24"/>
          <w:szCs w:val="24"/>
        </w:rPr>
        <w:t>Salahaddin</w:t>
      </w:r>
      <w:proofErr w:type="spellEnd"/>
      <w:r w:rsidRPr="000E2FDF">
        <w:rPr>
          <w:sz w:val="24"/>
          <w:szCs w:val="24"/>
        </w:rPr>
        <w:t xml:space="preserve"> University</w:t>
      </w:r>
      <w:r>
        <w:t>.</w:t>
      </w:r>
    </w:p>
    <w:p w14:paraId="6D13C19C" w14:textId="52135F24" w:rsidR="000E2FDF" w:rsidRDefault="000E2FDF" w:rsidP="000E2FDF">
      <w:pPr>
        <w:pStyle w:val="ListParagraph"/>
        <w:numPr>
          <w:ilvl w:val="0"/>
          <w:numId w:val="7"/>
        </w:numPr>
      </w:pPr>
      <w:r>
        <w:t>OKP project in Iraq</w:t>
      </w:r>
    </w:p>
    <w:p w14:paraId="6A642AA0" w14:textId="55FF5051" w:rsidR="000E2FDF" w:rsidRDefault="000E2FDF" w:rsidP="000E2FDF">
      <w:pPr>
        <w:pStyle w:val="ListParagraph"/>
        <w:numPr>
          <w:ilvl w:val="0"/>
          <w:numId w:val="7"/>
        </w:numPr>
      </w:pPr>
      <w:r>
        <w:t>Spark organization(Netherlands)</w:t>
      </w:r>
    </w:p>
    <w:p w14:paraId="3EB90480" w14:textId="05E698E8" w:rsidR="000E2FDF" w:rsidRDefault="000E2FDF" w:rsidP="000E2FDF">
      <w:pPr>
        <w:pStyle w:val="ListParagraph"/>
        <w:numPr>
          <w:ilvl w:val="0"/>
          <w:numId w:val="7"/>
        </w:numPr>
      </w:pPr>
      <w:r>
        <w:t>Mitsubishi corporation (Japan)</w:t>
      </w:r>
    </w:p>
    <w:p w14:paraId="6CBC110A" w14:textId="7A84C1E3" w:rsidR="000E2FDF" w:rsidRDefault="000E2FDF" w:rsidP="000E2FDF">
      <w:pPr>
        <w:pStyle w:val="ListParagraph"/>
        <w:numPr>
          <w:ilvl w:val="0"/>
          <w:numId w:val="7"/>
        </w:numPr>
      </w:pPr>
      <w:r>
        <w:t>DAAD (Germany)</w:t>
      </w:r>
    </w:p>
    <w:p w14:paraId="69AC1F93" w14:textId="0E826691" w:rsidR="00D47951" w:rsidRPr="000E2FDF" w:rsidRDefault="00875D80" w:rsidP="000E2FDF">
      <w:pPr>
        <w:pStyle w:val="ListParagraph"/>
        <w:numPr>
          <w:ilvl w:val="0"/>
          <w:numId w:val="7"/>
        </w:numPr>
        <w:rPr>
          <w:b/>
          <w:bCs/>
          <w:sz w:val="40"/>
          <w:szCs w:val="40"/>
        </w:rPr>
      </w:pPr>
      <w:r w:rsidRPr="000E2FDF">
        <w:rPr>
          <w:b/>
          <w:bCs/>
          <w:sz w:val="40"/>
          <w:szCs w:val="40"/>
        </w:rPr>
        <w:t xml:space="preserve">Professional memberships </w:t>
      </w:r>
    </w:p>
    <w:p w14:paraId="0F84787E" w14:textId="77777777" w:rsidR="007A5DA7" w:rsidRDefault="007A5DA7" w:rsidP="007A5DA7">
      <w:pPr>
        <w:pStyle w:val="Heading1"/>
      </w:pPr>
      <w:proofErr w:type="gramStart"/>
      <w:r>
        <w:t>Scientific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administration duties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membership.</w:t>
      </w:r>
      <w:proofErr w:type="gramEnd"/>
    </w:p>
    <w:p w14:paraId="680F2EBF" w14:textId="77777777" w:rsidR="007A5DA7" w:rsidRDefault="007A5DA7" w:rsidP="007A5DA7">
      <w:pPr>
        <w:pStyle w:val="BodyText"/>
        <w:spacing w:before="5"/>
        <w:rPr>
          <w:b/>
          <w:sz w:val="27"/>
        </w:rPr>
      </w:pPr>
    </w:p>
    <w:p w14:paraId="4887598C" w14:textId="3FC16245" w:rsidR="00A97020" w:rsidRDefault="007A5DA7" w:rsidP="00A97020">
      <w:pPr>
        <w:pStyle w:val="BodyText"/>
        <w:numPr>
          <w:ilvl w:val="0"/>
          <w:numId w:val="4"/>
        </w:numPr>
        <w:spacing w:before="1"/>
        <w:ind w:right="607"/>
      </w:pP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2017-2019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spellStart"/>
      <w:r>
        <w:t>Cihan</w:t>
      </w:r>
      <w:proofErr w:type="spellEnd"/>
      <w:proofErr w:type="gramEnd"/>
      <w:r>
        <w:rPr>
          <w:spacing w:val="-2"/>
        </w:rPr>
        <w:t xml:space="preserve"> </w:t>
      </w:r>
      <w:r>
        <w:t>University).</w:t>
      </w:r>
    </w:p>
    <w:p w14:paraId="29813F56" w14:textId="0B831B77" w:rsidR="007A5DA7" w:rsidRDefault="007A5DA7" w:rsidP="00A97020">
      <w:pPr>
        <w:pStyle w:val="BodyText"/>
        <w:spacing w:before="1"/>
        <w:ind w:left="479" w:right="607"/>
      </w:pPr>
      <w:r>
        <w:rPr>
          <w:spacing w:val="-67"/>
        </w:rPr>
        <w:t xml:space="preserve"> </w:t>
      </w:r>
      <w:r>
        <w:t>2-</w:t>
      </w:r>
      <w:r>
        <w:rPr>
          <w:spacing w:val="52"/>
        </w:rPr>
        <w:t xml:space="preserve"> </w:t>
      </w:r>
      <w:r>
        <w:t>Head of</w:t>
      </w:r>
      <w:r>
        <w:rPr>
          <w:spacing w:val="-4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 xml:space="preserve">2018-2019 </w:t>
      </w:r>
      <w:proofErr w:type="gramStart"/>
      <w:r>
        <w:t>(</w:t>
      </w:r>
      <w:r>
        <w:rPr>
          <w:spacing w:val="-2"/>
        </w:rPr>
        <w:t xml:space="preserve"> </w:t>
      </w:r>
      <w:proofErr w:type="spellStart"/>
      <w:r>
        <w:t>Cihan</w:t>
      </w:r>
      <w:proofErr w:type="spellEnd"/>
      <w:proofErr w:type="gramEnd"/>
      <w:r>
        <w:t xml:space="preserve"> University).</w:t>
      </w:r>
    </w:p>
    <w:p w14:paraId="2B59BF8C" w14:textId="479D489F" w:rsidR="00A97020" w:rsidRDefault="007A5DA7" w:rsidP="00A97020">
      <w:pPr>
        <w:pStyle w:val="BodyText"/>
        <w:numPr>
          <w:ilvl w:val="0"/>
          <w:numId w:val="4"/>
        </w:numPr>
        <w:ind w:right="2777"/>
        <w:rPr>
          <w:spacing w:val="-67"/>
        </w:rPr>
      </w:pP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Nano-technology</w:t>
      </w:r>
      <w:r>
        <w:rPr>
          <w:spacing w:val="-6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(CU).</w:t>
      </w:r>
      <w:r>
        <w:rPr>
          <w:spacing w:val="-67"/>
        </w:rPr>
        <w:t xml:space="preserve"> </w:t>
      </w:r>
    </w:p>
    <w:p w14:paraId="5E6799F0" w14:textId="2D163288" w:rsidR="007A5DA7" w:rsidRDefault="007A5DA7" w:rsidP="00A97020">
      <w:pPr>
        <w:pStyle w:val="BodyText"/>
        <w:ind w:left="479" w:right="2777"/>
      </w:pPr>
      <w:r>
        <w:t>4-</w:t>
      </w:r>
      <w:r>
        <w:rPr>
          <w:spacing w:val="51"/>
        </w:rPr>
        <w:t xml:space="preserve"> </w:t>
      </w:r>
      <w:r>
        <w:t>Head of</w:t>
      </w:r>
      <w:r>
        <w:rPr>
          <w:spacing w:val="-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 xml:space="preserve">studies </w:t>
      </w:r>
      <w:proofErr w:type="gramStart"/>
      <w:r>
        <w:t>group(</w:t>
      </w:r>
      <w:proofErr w:type="gramEnd"/>
      <w:r>
        <w:t>CU).</w:t>
      </w:r>
    </w:p>
    <w:p w14:paraId="478961E8" w14:textId="0DC6AC6D" w:rsidR="007A5DA7" w:rsidRPr="00A97020" w:rsidRDefault="00A97020" w:rsidP="00A97020">
      <w:pPr>
        <w:widowControl w:val="0"/>
        <w:tabs>
          <w:tab w:val="left" w:pos="840"/>
        </w:tabs>
        <w:autoSpaceDE w:val="0"/>
        <w:autoSpaceDN w:val="0"/>
        <w:spacing w:before="1" w:after="0" w:line="322" w:lineRule="exact"/>
        <w:ind w:left="360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5-</w:t>
      </w:r>
      <w:r w:rsidR="007A5DA7" w:rsidRPr="00A97020">
        <w:rPr>
          <w:sz w:val="28"/>
        </w:rPr>
        <w:t>Deputy</w:t>
      </w:r>
      <w:r w:rsidR="007A5DA7" w:rsidRPr="00A97020">
        <w:rPr>
          <w:spacing w:val="-5"/>
          <w:sz w:val="28"/>
        </w:rPr>
        <w:t xml:space="preserve"> </w:t>
      </w:r>
      <w:r w:rsidR="007A5DA7" w:rsidRPr="00A97020">
        <w:rPr>
          <w:sz w:val="28"/>
        </w:rPr>
        <w:t>of</w:t>
      </w:r>
      <w:r w:rsidR="007A5DA7" w:rsidRPr="00A97020">
        <w:rPr>
          <w:spacing w:val="-1"/>
          <w:sz w:val="28"/>
        </w:rPr>
        <w:t xml:space="preserve"> </w:t>
      </w:r>
      <w:r w:rsidR="007A5DA7" w:rsidRPr="00A97020">
        <w:rPr>
          <w:sz w:val="28"/>
        </w:rPr>
        <w:t>the</w:t>
      </w:r>
      <w:r w:rsidR="007A5DA7" w:rsidRPr="00A97020">
        <w:rPr>
          <w:spacing w:val="-3"/>
          <w:sz w:val="28"/>
        </w:rPr>
        <w:t xml:space="preserve"> </w:t>
      </w:r>
      <w:r w:rsidR="007A5DA7" w:rsidRPr="00A97020">
        <w:rPr>
          <w:sz w:val="28"/>
        </w:rPr>
        <w:t>head</w:t>
      </w:r>
      <w:r w:rsidR="007A5DA7" w:rsidRPr="00A97020">
        <w:rPr>
          <w:spacing w:val="-4"/>
          <w:sz w:val="28"/>
        </w:rPr>
        <w:t xml:space="preserve"> </w:t>
      </w:r>
      <w:r w:rsidR="007A5DA7" w:rsidRPr="00A97020">
        <w:rPr>
          <w:sz w:val="28"/>
        </w:rPr>
        <w:t>of</w:t>
      </w:r>
      <w:r w:rsidR="007A5DA7" w:rsidRPr="00A97020">
        <w:rPr>
          <w:spacing w:val="-3"/>
          <w:sz w:val="28"/>
        </w:rPr>
        <w:t xml:space="preserve"> </w:t>
      </w:r>
      <w:r w:rsidR="007A5DA7" w:rsidRPr="00A97020">
        <w:rPr>
          <w:sz w:val="28"/>
        </w:rPr>
        <w:t>Erasmus plus</w:t>
      </w:r>
      <w:r w:rsidR="007A5DA7" w:rsidRPr="00A97020">
        <w:rPr>
          <w:spacing w:val="-3"/>
          <w:sz w:val="28"/>
        </w:rPr>
        <w:t xml:space="preserve"> </w:t>
      </w:r>
      <w:r w:rsidR="007A5DA7" w:rsidRPr="00A97020">
        <w:rPr>
          <w:sz w:val="28"/>
        </w:rPr>
        <w:t>program.</w:t>
      </w:r>
      <w:proofErr w:type="gramEnd"/>
    </w:p>
    <w:p w14:paraId="7C7DD353" w14:textId="163A6F6A" w:rsidR="007A5DA7" w:rsidRPr="00A97020" w:rsidRDefault="00A97020" w:rsidP="00A97020">
      <w:pPr>
        <w:widowControl w:val="0"/>
        <w:tabs>
          <w:tab w:val="left" w:pos="840"/>
        </w:tabs>
        <w:autoSpaceDE w:val="0"/>
        <w:autoSpaceDN w:val="0"/>
        <w:spacing w:after="0" w:line="240" w:lineRule="auto"/>
        <w:ind w:left="360" w:right="191"/>
        <w:rPr>
          <w:sz w:val="28"/>
        </w:rPr>
      </w:pPr>
      <w:r>
        <w:rPr>
          <w:sz w:val="28"/>
        </w:rPr>
        <w:t xml:space="preserve">  6-   </w:t>
      </w:r>
      <w:r w:rsidR="007A5DA7" w:rsidRPr="00A97020">
        <w:rPr>
          <w:sz w:val="28"/>
        </w:rPr>
        <w:t>Member of the committee of research support at the college of science.</w:t>
      </w:r>
      <w:r w:rsidR="007A5DA7" w:rsidRPr="00A97020">
        <w:rPr>
          <w:spacing w:val="-67"/>
          <w:sz w:val="28"/>
        </w:rPr>
        <w:t xml:space="preserve"> </w:t>
      </w:r>
      <w:r w:rsidR="007A5DA7" w:rsidRPr="00A97020">
        <w:rPr>
          <w:sz w:val="28"/>
        </w:rPr>
        <w:t>(1</w:t>
      </w:r>
      <w:r w:rsidR="007A5DA7" w:rsidRPr="00A97020">
        <w:rPr>
          <w:spacing w:val="1"/>
          <w:sz w:val="28"/>
        </w:rPr>
        <w:t xml:space="preserve"> </w:t>
      </w:r>
      <w:r w:rsidR="007A5DA7" w:rsidRPr="00A97020">
        <w:rPr>
          <w:sz w:val="28"/>
        </w:rPr>
        <w:t>year)</w:t>
      </w:r>
    </w:p>
    <w:p w14:paraId="77F7E4F5" w14:textId="36FC812C" w:rsidR="00A97020" w:rsidRPr="00A97020" w:rsidRDefault="00A97020" w:rsidP="00A97020">
      <w:pPr>
        <w:widowControl w:val="0"/>
        <w:tabs>
          <w:tab w:val="left" w:pos="840"/>
        </w:tabs>
        <w:autoSpaceDE w:val="0"/>
        <w:autoSpaceDN w:val="0"/>
        <w:spacing w:after="0" w:line="240" w:lineRule="auto"/>
        <w:ind w:left="360" w:right="3116"/>
        <w:rPr>
          <w:sz w:val="28"/>
        </w:rPr>
      </w:pPr>
      <w:r>
        <w:rPr>
          <w:sz w:val="28"/>
        </w:rPr>
        <w:t xml:space="preserve">   7- </w:t>
      </w:r>
      <w:r w:rsidR="007A5DA7" w:rsidRPr="00A97020">
        <w:rPr>
          <w:sz w:val="28"/>
        </w:rPr>
        <w:t>Coordinator of Physics department (5 years).</w:t>
      </w:r>
      <w:r w:rsidR="007A5DA7" w:rsidRPr="00A97020">
        <w:rPr>
          <w:spacing w:val="-67"/>
          <w:sz w:val="28"/>
        </w:rPr>
        <w:t xml:space="preserve"> </w:t>
      </w:r>
    </w:p>
    <w:p w14:paraId="02211363" w14:textId="28C33C13" w:rsidR="007A5DA7" w:rsidRPr="00A97020" w:rsidRDefault="007A5DA7" w:rsidP="00A97020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after="0" w:line="240" w:lineRule="auto"/>
        <w:ind w:right="3116"/>
        <w:rPr>
          <w:sz w:val="28"/>
        </w:rPr>
      </w:pPr>
      <w:r w:rsidRPr="00A97020">
        <w:rPr>
          <w:sz w:val="28"/>
        </w:rPr>
        <w:t>Member of Exam</w:t>
      </w:r>
      <w:r w:rsidRPr="00A97020">
        <w:rPr>
          <w:spacing w:val="-5"/>
          <w:sz w:val="28"/>
        </w:rPr>
        <w:t xml:space="preserve"> </w:t>
      </w:r>
      <w:r w:rsidRPr="00A97020">
        <w:rPr>
          <w:sz w:val="28"/>
        </w:rPr>
        <w:t xml:space="preserve">committee </w:t>
      </w:r>
      <w:proofErr w:type="gramStart"/>
      <w:r w:rsidRPr="00A97020">
        <w:rPr>
          <w:sz w:val="28"/>
        </w:rPr>
        <w:t>(</w:t>
      </w:r>
      <w:r w:rsidRPr="00A97020">
        <w:rPr>
          <w:spacing w:val="2"/>
          <w:sz w:val="28"/>
        </w:rPr>
        <w:t xml:space="preserve"> </w:t>
      </w:r>
      <w:r w:rsidRPr="00A97020">
        <w:rPr>
          <w:sz w:val="28"/>
        </w:rPr>
        <w:t>2</w:t>
      </w:r>
      <w:proofErr w:type="gramEnd"/>
      <w:r w:rsidRPr="00A97020">
        <w:rPr>
          <w:spacing w:val="1"/>
          <w:sz w:val="28"/>
        </w:rPr>
        <w:t xml:space="preserve"> </w:t>
      </w:r>
      <w:r w:rsidRPr="00A97020">
        <w:rPr>
          <w:sz w:val="28"/>
        </w:rPr>
        <w:t>years).</w:t>
      </w:r>
    </w:p>
    <w:p w14:paraId="01E0D11F" w14:textId="7DABC2EE" w:rsidR="00A97020" w:rsidRPr="00A97020" w:rsidRDefault="00A97020" w:rsidP="00A97020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after="0" w:line="240" w:lineRule="auto"/>
        <w:ind w:right="3116"/>
        <w:rPr>
          <w:sz w:val="28"/>
        </w:rPr>
      </w:pPr>
      <w:r>
        <w:rPr>
          <w:sz w:val="28"/>
        </w:rPr>
        <w:t>Director of international relations office</w:t>
      </w:r>
    </w:p>
    <w:p w14:paraId="5B2755A8" w14:textId="6D6D54CA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401BC" w14:textId="77777777" w:rsidR="00D1265B" w:rsidRDefault="00D1265B" w:rsidP="00E617CC">
      <w:pPr>
        <w:spacing w:after="0" w:line="240" w:lineRule="auto"/>
      </w:pPr>
      <w:r>
        <w:separator/>
      </w:r>
    </w:p>
  </w:endnote>
  <w:endnote w:type="continuationSeparator" w:id="0">
    <w:p w14:paraId="1628F0A1" w14:textId="77777777" w:rsidR="00D1265B" w:rsidRDefault="00D1265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8F478" w14:textId="77777777" w:rsidR="00D1265B" w:rsidRDefault="00D1265B" w:rsidP="00E617CC">
      <w:pPr>
        <w:spacing w:after="0" w:line="240" w:lineRule="auto"/>
      </w:pPr>
      <w:r>
        <w:separator/>
      </w:r>
    </w:p>
  </w:footnote>
  <w:footnote w:type="continuationSeparator" w:id="0">
    <w:p w14:paraId="5DA8F3DC" w14:textId="77777777" w:rsidR="00D1265B" w:rsidRDefault="00D1265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09A6"/>
    <w:multiLevelType w:val="hybridMultilevel"/>
    <w:tmpl w:val="36FE20BE"/>
    <w:lvl w:ilvl="0" w:tplc="218A1DCA">
      <w:start w:val="1"/>
      <w:numFmt w:val="decimal"/>
      <w:lvlText w:val="%1-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25502568"/>
    <w:multiLevelType w:val="hybridMultilevel"/>
    <w:tmpl w:val="9CE22784"/>
    <w:lvl w:ilvl="0" w:tplc="5CA0D6F6">
      <w:start w:val="1"/>
      <w:numFmt w:val="decimal"/>
      <w:lvlText w:val="%1-"/>
      <w:lvlJc w:val="left"/>
      <w:pPr>
        <w:ind w:left="839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DEAF556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2" w:tplc="99CEDA18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 w:tplc="8A349514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A67A4740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C7D02ED4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086EDA8E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7" w:tplc="0144E54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4F4EC364">
      <w:numFmt w:val="bullet"/>
      <w:lvlText w:val="•"/>
      <w:lvlJc w:val="left"/>
      <w:pPr>
        <w:ind w:left="7367" w:hanging="360"/>
      </w:pPr>
      <w:rPr>
        <w:rFonts w:hint="default"/>
        <w:lang w:val="en-US" w:eastAsia="en-US" w:bidi="ar-SA"/>
      </w:rPr>
    </w:lvl>
  </w:abstractNum>
  <w:abstractNum w:abstractNumId="2">
    <w:nsid w:val="2B4105DA"/>
    <w:multiLevelType w:val="hybridMultilevel"/>
    <w:tmpl w:val="4B76558A"/>
    <w:lvl w:ilvl="0" w:tplc="F5B8301E">
      <w:start w:val="1"/>
      <w:numFmt w:val="decimal"/>
      <w:lvlText w:val="%1-"/>
      <w:lvlJc w:val="left"/>
      <w:pPr>
        <w:ind w:left="75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57D28EAC">
      <w:start w:val="1"/>
      <w:numFmt w:val="decimal"/>
      <w:lvlText w:val="%2."/>
      <w:lvlJc w:val="left"/>
      <w:pPr>
        <w:ind w:left="83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DBD4D40C">
      <w:numFmt w:val="bullet"/>
      <w:lvlText w:val="•"/>
      <w:lvlJc w:val="left"/>
      <w:pPr>
        <w:ind w:left="1746" w:hanging="358"/>
      </w:pPr>
      <w:rPr>
        <w:rFonts w:hint="default"/>
        <w:lang w:val="en-US" w:eastAsia="en-US" w:bidi="ar-SA"/>
      </w:rPr>
    </w:lvl>
    <w:lvl w:ilvl="3" w:tplc="52B09428">
      <w:numFmt w:val="bullet"/>
      <w:lvlText w:val="•"/>
      <w:lvlJc w:val="left"/>
      <w:pPr>
        <w:ind w:left="2653" w:hanging="358"/>
      </w:pPr>
      <w:rPr>
        <w:rFonts w:hint="default"/>
        <w:lang w:val="en-US" w:eastAsia="en-US" w:bidi="ar-SA"/>
      </w:rPr>
    </w:lvl>
    <w:lvl w:ilvl="4" w:tplc="3DFE9A8C">
      <w:numFmt w:val="bullet"/>
      <w:lvlText w:val="•"/>
      <w:lvlJc w:val="left"/>
      <w:pPr>
        <w:ind w:left="3559" w:hanging="358"/>
      </w:pPr>
      <w:rPr>
        <w:rFonts w:hint="default"/>
        <w:lang w:val="en-US" w:eastAsia="en-US" w:bidi="ar-SA"/>
      </w:rPr>
    </w:lvl>
    <w:lvl w:ilvl="5" w:tplc="70120448">
      <w:numFmt w:val="bullet"/>
      <w:lvlText w:val="•"/>
      <w:lvlJc w:val="left"/>
      <w:pPr>
        <w:ind w:left="4466" w:hanging="358"/>
      </w:pPr>
      <w:rPr>
        <w:rFonts w:hint="default"/>
        <w:lang w:val="en-US" w:eastAsia="en-US" w:bidi="ar-SA"/>
      </w:rPr>
    </w:lvl>
    <w:lvl w:ilvl="6" w:tplc="7D48A46E">
      <w:numFmt w:val="bullet"/>
      <w:lvlText w:val="•"/>
      <w:lvlJc w:val="left"/>
      <w:pPr>
        <w:ind w:left="5372" w:hanging="358"/>
      </w:pPr>
      <w:rPr>
        <w:rFonts w:hint="default"/>
        <w:lang w:val="en-US" w:eastAsia="en-US" w:bidi="ar-SA"/>
      </w:rPr>
    </w:lvl>
    <w:lvl w:ilvl="7" w:tplc="93523F34">
      <w:numFmt w:val="bullet"/>
      <w:lvlText w:val="•"/>
      <w:lvlJc w:val="left"/>
      <w:pPr>
        <w:ind w:left="6279" w:hanging="358"/>
      </w:pPr>
      <w:rPr>
        <w:rFonts w:hint="default"/>
        <w:lang w:val="en-US" w:eastAsia="en-US" w:bidi="ar-SA"/>
      </w:rPr>
    </w:lvl>
    <w:lvl w:ilvl="8" w:tplc="27C61B60">
      <w:numFmt w:val="bullet"/>
      <w:lvlText w:val="•"/>
      <w:lvlJc w:val="left"/>
      <w:pPr>
        <w:ind w:left="7186" w:hanging="358"/>
      </w:pPr>
      <w:rPr>
        <w:rFonts w:hint="default"/>
        <w:lang w:val="en-US" w:eastAsia="en-US" w:bidi="ar-SA"/>
      </w:rPr>
    </w:lvl>
  </w:abstractNum>
  <w:abstractNum w:abstractNumId="3">
    <w:nsid w:val="542E3975"/>
    <w:multiLevelType w:val="hybridMultilevel"/>
    <w:tmpl w:val="012AEF96"/>
    <w:lvl w:ilvl="0" w:tplc="9E64D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52FF"/>
    <w:multiLevelType w:val="hybridMultilevel"/>
    <w:tmpl w:val="A2A4F7F2"/>
    <w:lvl w:ilvl="0" w:tplc="B5A0483C">
      <w:start w:val="5"/>
      <w:numFmt w:val="decimal"/>
      <w:lvlText w:val="%1-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47CB13C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2" w:tplc="00EA9002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 w:tplc="07AA4748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1F660FD4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9FAC0E6C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96443A3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7" w:tplc="8124D0CA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96745932">
      <w:numFmt w:val="bullet"/>
      <w:lvlText w:val="•"/>
      <w:lvlJc w:val="left"/>
      <w:pPr>
        <w:ind w:left="7367" w:hanging="360"/>
      </w:pPr>
      <w:rPr>
        <w:rFonts w:hint="default"/>
        <w:lang w:val="en-US" w:eastAsia="en-US" w:bidi="ar-SA"/>
      </w:rPr>
    </w:lvl>
  </w:abstractNum>
  <w:abstractNum w:abstractNumId="5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25835"/>
    <w:multiLevelType w:val="hybridMultilevel"/>
    <w:tmpl w:val="F6801B0E"/>
    <w:lvl w:ilvl="0" w:tplc="5D50360C">
      <w:start w:val="1"/>
      <w:numFmt w:val="decimal"/>
      <w:lvlText w:val="%1-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E2FDF"/>
    <w:rsid w:val="00137F85"/>
    <w:rsid w:val="00142031"/>
    <w:rsid w:val="00355DCF"/>
    <w:rsid w:val="003B5DC4"/>
    <w:rsid w:val="0044283C"/>
    <w:rsid w:val="00493E9C"/>
    <w:rsid w:val="00530751"/>
    <w:rsid w:val="00577682"/>
    <w:rsid w:val="005E5628"/>
    <w:rsid w:val="00654F0E"/>
    <w:rsid w:val="007A5DA7"/>
    <w:rsid w:val="00842A86"/>
    <w:rsid w:val="00875D80"/>
    <w:rsid w:val="008F39C1"/>
    <w:rsid w:val="009E0364"/>
    <w:rsid w:val="009F1FE2"/>
    <w:rsid w:val="00A336A3"/>
    <w:rsid w:val="00A97020"/>
    <w:rsid w:val="00C36DAD"/>
    <w:rsid w:val="00D1265B"/>
    <w:rsid w:val="00D47951"/>
    <w:rsid w:val="00DE00C5"/>
    <w:rsid w:val="00E27805"/>
    <w:rsid w:val="00E47BEA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93E9C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9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93E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93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93E9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93E9C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9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93E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93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93E9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Windows User</cp:lastModifiedBy>
  <cp:revision>2</cp:revision>
  <dcterms:created xsi:type="dcterms:W3CDTF">2023-05-30T19:59:00Z</dcterms:created>
  <dcterms:modified xsi:type="dcterms:W3CDTF">2023-05-30T19:59:00Z</dcterms:modified>
</cp:coreProperties>
</file>