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A7F7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5EB19A0F" wp14:editId="5E702AD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D59CB6E" w14:textId="77777777" w:rsidR="008D46A4" w:rsidRDefault="008D46A4" w:rsidP="008D46A4">
      <w:pPr>
        <w:tabs>
          <w:tab w:val="left" w:pos="1200"/>
        </w:tabs>
        <w:jc w:val="center"/>
        <w:rPr>
          <w:b/>
          <w:bCs/>
          <w:sz w:val="44"/>
          <w:szCs w:val="44"/>
          <w:lang w:bidi="ar-KW"/>
        </w:rPr>
      </w:pPr>
    </w:p>
    <w:p w14:paraId="58DE1FD0" w14:textId="17493CB5" w:rsidR="008D46A4" w:rsidRDefault="006B5084" w:rsidP="004B22C2">
      <w:pPr>
        <w:tabs>
          <w:tab w:val="left" w:pos="1200"/>
        </w:tabs>
        <w:bidi/>
        <w:rPr>
          <w:b/>
          <w:bCs/>
          <w:sz w:val="44"/>
          <w:szCs w:val="44"/>
          <w:rtl/>
          <w:lang w:bidi="ar-IQ"/>
        </w:rPr>
      </w:pPr>
      <w:r>
        <w:rPr>
          <w:rFonts w:cs="Times New Roman" w:hint="cs"/>
          <w:b/>
          <w:bCs/>
          <w:sz w:val="44"/>
          <w:szCs w:val="44"/>
          <w:rtl/>
          <w:lang w:bidi="ar-IQ"/>
        </w:rPr>
        <w:t>القسم</w:t>
      </w:r>
      <w:r w:rsidR="004B22C2">
        <w:rPr>
          <w:rFonts w:cs="Times New Roman" w:hint="cs"/>
          <w:b/>
          <w:bCs/>
          <w:sz w:val="44"/>
          <w:szCs w:val="44"/>
          <w:rtl/>
          <w:lang w:bidi="ar-IQ"/>
        </w:rPr>
        <w:t xml:space="preserve">: </w:t>
      </w:r>
      <w:r w:rsidR="000B63CC">
        <w:rPr>
          <w:rFonts w:hint="cs"/>
          <w:b/>
          <w:bCs/>
          <w:sz w:val="44"/>
          <w:szCs w:val="44"/>
          <w:rtl/>
          <w:lang w:bidi="ar-IQ"/>
        </w:rPr>
        <w:t>التربية الدينية</w:t>
      </w:r>
    </w:p>
    <w:p w14:paraId="5C775B22" w14:textId="77777777" w:rsidR="006B5084" w:rsidRDefault="006B5084" w:rsidP="004B22C2">
      <w:pPr>
        <w:tabs>
          <w:tab w:val="left" w:pos="1200"/>
        </w:tabs>
        <w:bidi/>
        <w:rPr>
          <w:b/>
          <w:bCs/>
          <w:sz w:val="44"/>
          <w:szCs w:val="44"/>
          <w:rtl/>
          <w:lang w:bidi="ar-IQ"/>
        </w:rPr>
      </w:pPr>
      <w:r>
        <w:rPr>
          <w:rFonts w:cs="Times New Roman" w:hint="cs"/>
          <w:b/>
          <w:bCs/>
          <w:sz w:val="44"/>
          <w:szCs w:val="44"/>
          <w:rtl/>
          <w:lang w:bidi="ar-IQ"/>
        </w:rPr>
        <w:t>الكلية</w:t>
      </w:r>
      <w:r w:rsidR="004B22C2">
        <w:rPr>
          <w:rFonts w:cs="Times New Roman" w:hint="cs"/>
          <w:b/>
          <w:bCs/>
          <w:sz w:val="44"/>
          <w:szCs w:val="44"/>
          <w:rtl/>
          <w:lang w:bidi="ar-IQ"/>
        </w:rPr>
        <w:t>:</w:t>
      </w:r>
      <w:r>
        <w:rPr>
          <w:rFonts w:cs="Times New Roman" w:hint="cs"/>
          <w:b/>
          <w:bCs/>
          <w:sz w:val="44"/>
          <w:szCs w:val="44"/>
          <w:rtl/>
          <w:lang w:bidi="ar-IQ"/>
        </w:rPr>
        <w:t xml:space="preserve"> </w:t>
      </w:r>
      <w:r w:rsidR="004B22C2">
        <w:rPr>
          <w:rFonts w:hint="cs"/>
          <w:b/>
          <w:bCs/>
          <w:sz w:val="44"/>
          <w:szCs w:val="44"/>
          <w:rtl/>
          <w:lang w:bidi="ar-IQ"/>
        </w:rPr>
        <w:t>العلوم الإسلامية</w:t>
      </w:r>
    </w:p>
    <w:p w14:paraId="69F008C2" w14:textId="77777777" w:rsidR="006B5084" w:rsidRDefault="006B5084" w:rsidP="004B22C2">
      <w:pPr>
        <w:tabs>
          <w:tab w:val="left" w:pos="1200"/>
        </w:tabs>
        <w:bidi/>
        <w:rPr>
          <w:b/>
          <w:bCs/>
          <w:sz w:val="44"/>
          <w:szCs w:val="44"/>
          <w:rtl/>
          <w:lang w:bidi="ar-IQ"/>
        </w:rPr>
      </w:pPr>
      <w:r>
        <w:rPr>
          <w:rFonts w:cs="Times New Roman" w:hint="cs"/>
          <w:b/>
          <w:bCs/>
          <w:sz w:val="44"/>
          <w:szCs w:val="44"/>
          <w:rtl/>
          <w:lang w:bidi="ar-IQ"/>
        </w:rPr>
        <w:t>الجامعة</w:t>
      </w:r>
      <w:r w:rsidR="004B22C2">
        <w:rPr>
          <w:rFonts w:cs="Times New Roman" w:hint="cs"/>
          <w:b/>
          <w:bCs/>
          <w:sz w:val="44"/>
          <w:szCs w:val="44"/>
          <w:rtl/>
          <w:lang w:bidi="ar-IQ"/>
        </w:rPr>
        <w:t>: صلاح الدين</w:t>
      </w:r>
      <w:r>
        <w:rPr>
          <w:rFonts w:cs="Times New Roman" w:hint="cs"/>
          <w:b/>
          <w:bCs/>
          <w:sz w:val="44"/>
          <w:szCs w:val="44"/>
          <w:rtl/>
          <w:lang w:bidi="ar-IQ"/>
        </w:rPr>
        <w:t xml:space="preserve"> </w:t>
      </w:r>
    </w:p>
    <w:p w14:paraId="388CD969" w14:textId="77B8ACF5" w:rsidR="006B5084" w:rsidRDefault="004B22C2" w:rsidP="00CB19FE">
      <w:pPr>
        <w:tabs>
          <w:tab w:val="left" w:pos="1200"/>
        </w:tabs>
        <w:bidi/>
        <w:rPr>
          <w:b/>
          <w:bCs/>
          <w:sz w:val="44"/>
          <w:szCs w:val="44"/>
          <w:rtl/>
          <w:lang w:bidi="ar-IQ"/>
        </w:rPr>
      </w:pPr>
      <w:r>
        <w:rPr>
          <w:rFonts w:cs="Times New Roman" w:hint="cs"/>
          <w:b/>
          <w:bCs/>
          <w:sz w:val="44"/>
          <w:szCs w:val="44"/>
          <w:rtl/>
          <w:lang w:bidi="ar-IQ"/>
        </w:rPr>
        <w:t xml:space="preserve">المادة: </w:t>
      </w:r>
      <w:r w:rsidR="009D4D0F">
        <w:rPr>
          <w:rFonts w:cs="Times New Roman" w:hint="cs"/>
          <w:b/>
          <w:bCs/>
          <w:sz w:val="44"/>
          <w:szCs w:val="44"/>
          <w:rtl/>
          <w:lang w:bidi="ar-IQ"/>
        </w:rPr>
        <w:t>الأساليب النحوية</w:t>
      </w:r>
    </w:p>
    <w:p w14:paraId="0E7D704F" w14:textId="07EB637F" w:rsidR="006B5084" w:rsidRDefault="006B5084" w:rsidP="00EB70A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8A209A">
        <w:rPr>
          <w:rFonts w:cs="Times New Roman" w:hint="cs"/>
          <w:b/>
          <w:bCs/>
          <w:sz w:val="44"/>
          <w:szCs w:val="44"/>
          <w:rtl/>
          <w:lang w:bidi="ar-IQ"/>
        </w:rPr>
        <w:t xml:space="preserve"> </w:t>
      </w:r>
      <w:r w:rsidR="009F4543">
        <w:rPr>
          <w:rFonts w:hint="cs"/>
          <w:b/>
          <w:bCs/>
          <w:sz w:val="44"/>
          <w:szCs w:val="44"/>
          <w:rtl/>
          <w:lang w:bidi="ar-IQ"/>
        </w:rPr>
        <w:t xml:space="preserve"> الكورس ال</w:t>
      </w:r>
      <w:r w:rsidR="009D4D0F">
        <w:rPr>
          <w:rFonts w:hint="cs"/>
          <w:b/>
          <w:bCs/>
          <w:sz w:val="44"/>
          <w:szCs w:val="44"/>
          <w:rtl/>
          <w:lang w:bidi="ar-IQ"/>
        </w:rPr>
        <w:t>ثاني</w:t>
      </w:r>
    </w:p>
    <w:p w14:paraId="7D4A2E08" w14:textId="7BA47EA3" w:rsidR="006B5084" w:rsidRDefault="006B5084" w:rsidP="004B22C2">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B22C2">
        <w:rPr>
          <w:rFonts w:cs="Times New Roman" w:hint="cs"/>
          <w:b/>
          <w:bCs/>
          <w:sz w:val="44"/>
          <w:szCs w:val="44"/>
          <w:rtl/>
          <w:lang w:bidi="ar-IQ"/>
        </w:rPr>
        <w:t xml:space="preserve">: </w:t>
      </w:r>
      <w:r w:rsidR="009A1DD6">
        <w:rPr>
          <w:rFonts w:cs="Times New Roman" w:hint="cs"/>
          <w:b/>
          <w:bCs/>
          <w:sz w:val="44"/>
          <w:szCs w:val="44"/>
          <w:rtl/>
          <w:lang w:bidi="ar-IQ"/>
        </w:rPr>
        <w:t xml:space="preserve">أ. م. </w:t>
      </w:r>
      <w:r w:rsidR="004B22C2">
        <w:rPr>
          <w:rFonts w:cs="Times New Roman" w:hint="cs"/>
          <w:b/>
          <w:bCs/>
          <w:sz w:val="44"/>
          <w:szCs w:val="44"/>
          <w:rtl/>
          <w:lang w:bidi="ar-IQ"/>
        </w:rPr>
        <w:t xml:space="preserve">د. </w:t>
      </w:r>
      <w:r w:rsidR="000B63CC">
        <w:rPr>
          <w:rFonts w:cs="Times New Roman" w:hint="cs"/>
          <w:b/>
          <w:bCs/>
          <w:sz w:val="44"/>
          <w:szCs w:val="44"/>
          <w:rtl/>
          <w:lang w:bidi="ar-IQ"/>
        </w:rPr>
        <w:t>جعفر نجم الدين علي</w:t>
      </w:r>
      <w:r>
        <w:rPr>
          <w:rFonts w:hint="cs"/>
          <w:b/>
          <w:bCs/>
          <w:sz w:val="44"/>
          <w:szCs w:val="44"/>
          <w:rtl/>
          <w:lang w:bidi="ar-IQ"/>
        </w:rPr>
        <w:t xml:space="preserve"> </w:t>
      </w:r>
    </w:p>
    <w:p w14:paraId="21D4F6F9" w14:textId="77777777" w:rsidR="006B5084" w:rsidRPr="006B5084" w:rsidRDefault="006B5084" w:rsidP="00AD4F9C">
      <w:pPr>
        <w:tabs>
          <w:tab w:val="left" w:pos="1200"/>
        </w:tabs>
        <w:bidi/>
        <w:rPr>
          <w:b/>
          <w:bCs/>
          <w:sz w:val="44"/>
          <w:szCs w:val="44"/>
          <w:rtl/>
          <w:lang w:bidi="ar-IQ"/>
        </w:rPr>
      </w:pPr>
      <w:r>
        <w:rPr>
          <w:rFonts w:cs="Times New Roman" w:hint="cs"/>
          <w:b/>
          <w:bCs/>
          <w:sz w:val="44"/>
          <w:szCs w:val="44"/>
          <w:rtl/>
          <w:lang w:bidi="ar-IQ"/>
        </w:rPr>
        <w:t>السنة الدراسية</w:t>
      </w:r>
      <w:r w:rsidR="005A6F43">
        <w:rPr>
          <w:rFonts w:hint="cs"/>
          <w:b/>
          <w:bCs/>
          <w:sz w:val="44"/>
          <w:szCs w:val="44"/>
          <w:rtl/>
          <w:lang w:bidi="ar-IQ"/>
        </w:rPr>
        <w:t>:</w:t>
      </w:r>
      <w:r w:rsidR="009F4543">
        <w:rPr>
          <w:rFonts w:hint="cs"/>
          <w:b/>
          <w:bCs/>
          <w:sz w:val="44"/>
          <w:szCs w:val="44"/>
          <w:rtl/>
          <w:lang w:bidi="ar-IQ"/>
        </w:rPr>
        <w:t xml:space="preserve"> 202</w:t>
      </w:r>
      <w:r w:rsidR="00AD4F9C">
        <w:rPr>
          <w:rFonts w:hint="cs"/>
          <w:b/>
          <w:bCs/>
          <w:sz w:val="44"/>
          <w:szCs w:val="44"/>
          <w:rtl/>
          <w:lang w:bidi="ar-IQ"/>
        </w:rPr>
        <w:t>3</w:t>
      </w:r>
      <w:r w:rsidR="009F4543">
        <w:rPr>
          <w:rFonts w:hint="cs"/>
          <w:b/>
          <w:bCs/>
          <w:sz w:val="44"/>
          <w:szCs w:val="44"/>
          <w:rtl/>
          <w:lang w:bidi="ar-IQ"/>
        </w:rPr>
        <w:t xml:space="preserve"> ــ 202</w:t>
      </w:r>
      <w:r w:rsidR="00AD4F9C">
        <w:rPr>
          <w:rFonts w:hint="cs"/>
          <w:b/>
          <w:bCs/>
          <w:sz w:val="44"/>
          <w:szCs w:val="44"/>
          <w:rtl/>
          <w:lang w:bidi="ar-IQ"/>
        </w:rPr>
        <w:t>4</w:t>
      </w:r>
    </w:p>
    <w:p w14:paraId="021370EC" w14:textId="77777777" w:rsidR="006B5084" w:rsidRDefault="006B5084" w:rsidP="0080086A">
      <w:pPr>
        <w:tabs>
          <w:tab w:val="left" w:pos="1200"/>
        </w:tabs>
        <w:rPr>
          <w:b/>
          <w:bCs/>
          <w:sz w:val="44"/>
          <w:szCs w:val="44"/>
          <w:lang w:bidi="ar-KW"/>
        </w:rPr>
      </w:pPr>
    </w:p>
    <w:p w14:paraId="3EDFC5A2" w14:textId="77777777" w:rsidR="00C46D58" w:rsidRDefault="00C46D58" w:rsidP="008D46A4">
      <w:pPr>
        <w:tabs>
          <w:tab w:val="left" w:pos="1200"/>
        </w:tabs>
        <w:jc w:val="center"/>
        <w:rPr>
          <w:rFonts w:hint="cs"/>
          <w:b/>
          <w:bCs/>
          <w:sz w:val="44"/>
          <w:szCs w:val="44"/>
          <w:rtl/>
          <w:lang w:bidi="ar-IQ"/>
        </w:rPr>
      </w:pPr>
    </w:p>
    <w:p w14:paraId="29AD9EAA" w14:textId="77777777" w:rsidR="006B5084" w:rsidRPr="006B5084" w:rsidRDefault="006B5084" w:rsidP="008D46A4">
      <w:pPr>
        <w:tabs>
          <w:tab w:val="left" w:pos="1200"/>
        </w:tabs>
        <w:jc w:val="center"/>
        <w:rPr>
          <w:b/>
          <w:bCs/>
          <w:sz w:val="44"/>
          <w:szCs w:val="44"/>
          <w:lang w:val="en-US" w:bidi="ar-KW"/>
        </w:rPr>
      </w:pPr>
    </w:p>
    <w:p w14:paraId="04AC9CD4" w14:textId="77777777" w:rsidR="00C857AF" w:rsidRDefault="00C857AF" w:rsidP="008D46A4">
      <w:pPr>
        <w:tabs>
          <w:tab w:val="left" w:pos="1200"/>
        </w:tabs>
        <w:jc w:val="center"/>
        <w:rPr>
          <w:b/>
          <w:bCs/>
          <w:sz w:val="44"/>
          <w:szCs w:val="44"/>
          <w:lang w:bidi="ar-KW"/>
        </w:rPr>
      </w:pPr>
    </w:p>
    <w:p w14:paraId="6D0925EA"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130064FE"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2449"/>
        <w:gridCol w:w="236"/>
      </w:tblGrid>
      <w:tr w:rsidR="008D46A4" w:rsidRPr="00236016" w14:paraId="5D703177" w14:textId="77777777" w:rsidTr="005433EE">
        <w:tc>
          <w:tcPr>
            <w:tcW w:w="6408" w:type="dxa"/>
          </w:tcPr>
          <w:p w14:paraId="112F15CE" w14:textId="00E43699" w:rsidR="008D46A4" w:rsidRPr="00A22302" w:rsidRDefault="00F67824" w:rsidP="00B6542D">
            <w:pPr>
              <w:bidi/>
              <w:spacing w:after="0" w:line="240" w:lineRule="auto"/>
              <w:rPr>
                <w:b/>
                <w:bCs/>
                <w:sz w:val="28"/>
                <w:szCs w:val="28"/>
                <w:rtl/>
                <w:lang w:val="en-US" w:bidi="ar-IQ"/>
              </w:rPr>
            </w:pPr>
            <w:r>
              <w:rPr>
                <w:rFonts w:hint="cs"/>
                <w:b/>
                <w:bCs/>
                <w:sz w:val="28"/>
                <w:szCs w:val="28"/>
                <w:rtl/>
                <w:lang w:val="en-US" w:bidi="ar-IQ"/>
              </w:rPr>
              <w:t xml:space="preserve"> </w:t>
            </w:r>
            <w:r w:rsidR="00773564">
              <w:rPr>
                <w:rFonts w:hint="cs"/>
                <w:b/>
                <w:bCs/>
                <w:sz w:val="28"/>
                <w:szCs w:val="28"/>
                <w:rtl/>
                <w:lang w:val="en-US" w:bidi="ar-IQ"/>
              </w:rPr>
              <w:t>الأساليب النحوية</w:t>
            </w:r>
          </w:p>
        </w:tc>
        <w:tc>
          <w:tcPr>
            <w:tcW w:w="2685" w:type="dxa"/>
            <w:gridSpan w:val="2"/>
          </w:tcPr>
          <w:p w14:paraId="566435C9" w14:textId="77777777" w:rsidR="008D46A4" w:rsidRPr="00A22302" w:rsidRDefault="00E777CE" w:rsidP="00B6542D">
            <w:pPr>
              <w:bidi/>
              <w:spacing w:after="0" w:line="240" w:lineRule="auto"/>
              <w:rPr>
                <w:b/>
                <w:bCs/>
                <w:sz w:val="28"/>
                <w:szCs w:val="28"/>
                <w:rtl/>
                <w:lang w:val="en-US" w:bidi="ar-IQ"/>
              </w:rPr>
            </w:pPr>
            <w:r w:rsidRPr="00A22302">
              <w:rPr>
                <w:b/>
                <w:bCs/>
                <w:sz w:val="28"/>
                <w:szCs w:val="28"/>
                <w:rtl/>
                <w:lang w:val="en-US" w:bidi="ar-IQ"/>
              </w:rPr>
              <w:t>1. اسم المادة</w:t>
            </w:r>
          </w:p>
        </w:tc>
      </w:tr>
      <w:tr w:rsidR="008D46A4" w:rsidRPr="00236016" w14:paraId="6583262F" w14:textId="77777777" w:rsidTr="005433EE">
        <w:tc>
          <w:tcPr>
            <w:tcW w:w="6408" w:type="dxa"/>
          </w:tcPr>
          <w:p w14:paraId="34268D14" w14:textId="16CE82BF" w:rsidR="008D46A4" w:rsidRPr="00A22302" w:rsidRDefault="00C67F5C" w:rsidP="00B6542D">
            <w:pPr>
              <w:bidi/>
              <w:spacing w:after="0" w:line="240" w:lineRule="auto"/>
              <w:rPr>
                <w:b/>
                <w:bCs/>
                <w:sz w:val="28"/>
                <w:szCs w:val="28"/>
                <w:rtl/>
                <w:lang w:val="en-US" w:bidi="ar-IQ"/>
              </w:rPr>
            </w:pPr>
            <w:r>
              <w:rPr>
                <w:rFonts w:hint="cs"/>
                <w:b/>
                <w:bCs/>
                <w:sz w:val="28"/>
                <w:szCs w:val="28"/>
                <w:rtl/>
                <w:lang w:val="en-US" w:bidi="ar-IQ"/>
              </w:rPr>
              <w:t>أ.م.</w:t>
            </w:r>
            <w:r w:rsidR="004B22C2" w:rsidRPr="00A22302">
              <w:rPr>
                <w:rFonts w:hint="cs"/>
                <w:b/>
                <w:bCs/>
                <w:sz w:val="28"/>
                <w:szCs w:val="28"/>
                <w:rtl/>
                <w:lang w:val="en-US" w:bidi="ar-IQ"/>
              </w:rPr>
              <w:t>د.</w:t>
            </w:r>
            <w:r w:rsidR="005A6F43">
              <w:rPr>
                <w:rFonts w:hint="cs"/>
                <w:b/>
                <w:bCs/>
                <w:sz w:val="28"/>
                <w:szCs w:val="28"/>
                <w:rtl/>
                <w:lang w:val="en-US" w:bidi="ar-IQ"/>
              </w:rPr>
              <w:t xml:space="preserve"> </w:t>
            </w:r>
            <w:r w:rsidR="000B63CC">
              <w:rPr>
                <w:rFonts w:hint="cs"/>
                <w:b/>
                <w:bCs/>
                <w:sz w:val="28"/>
                <w:szCs w:val="28"/>
                <w:rtl/>
                <w:lang w:val="en-US" w:bidi="ar-IQ"/>
              </w:rPr>
              <w:t>جعفر نجم الدين علي</w:t>
            </w:r>
          </w:p>
        </w:tc>
        <w:tc>
          <w:tcPr>
            <w:tcW w:w="2685" w:type="dxa"/>
            <w:gridSpan w:val="2"/>
          </w:tcPr>
          <w:p w14:paraId="45FF12DB" w14:textId="77777777"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 xml:space="preserve">2. </w:t>
            </w:r>
            <w:r w:rsidR="00B6542D" w:rsidRPr="00A22302">
              <w:rPr>
                <w:b/>
                <w:bCs/>
                <w:sz w:val="28"/>
                <w:szCs w:val="28"/>
                <w:rtl/>
                <w:lang w:val="en-US" w:bidi="ar-IQ"/>
              </w:rPr>
              <w:t>التدريسي المسؤول</w:t>
            </w:r>
          </w:p>
        </w:tc>
      </w:tr>
      <w:tr w:rsidR="008D46A4" w:rsidRPr="00236016" w14:paraId="01035D96" w14:textId="77777777" w:rsidTr="005433EE">
        <w:tc>
          <w:tcPr>
            <w:tcW w:w="6408" w:type="dxa"/>
          </w:tcPr>
          <w:p w14:paraId="735CD5FA" w14:textId="14310F3B" w:rsidR="008D46A4" w:rsidRPr="00A22302" w:rsidRDefault="00F67824" w:rsidP="00B6542D">
            <w:pPr>
              <w:bidi/>
              <w:spacing w:after="0" w:line="240" w:lineRule="auto"/>
              <w:rPr>
                <w:b/>
                <w:bCs/>
                <w:sz w:val="28"/>
                <w:szCs w:val="28"/>
                <w:lang w:val="en-US" w:bidi="ar-IQ"/>
              </w:rPr>
            </w:pPr>
            <w:r>
              <w:rPr>
                <w:rFonts w:hint="cs"/>
                <w:b/>
                <w:bCs/>
                <w:sz w:val="28"/>
                <w:szCs w:val="28"/>
                <w:rtl/>
                <w:lang w:val="en-US" w:bidi="ar-IQ"/>
              </w:rPr>
              <w:t xml:space="preserve">قسم </w:t>
            </w:r>
            <w:r w:rsidR="000B63CC">
              <w:rPr>
                <w:rFonts w:hint="cs"/>
                <w:b/>
                <w:bCs/>
                <w:sz w:val="28"/>
                <w:szCs w:val="28"/>
                <w:rtl/>
                <w:lang w:val="en-US" w:bidi="ar-IQ"/>
              </w:rPr>
              <w:t>التربية الدينية</w:t>
            </w:r>
            <w:r w:rsidR="004B22C2" w:rsidRPr="00A22302">
              <w:rPr>
                <w:rFonts w:hint="cs"/>
                <w:b/>
                <w:bCs/>
                <w:sz w:val="28"/>
                <w:szCs w:val="28"/>
                <w:rtl/>
                <w:lang w:val="en-US" w:bidi="ar-IQ"/>
              </w:rPr>
              <w:t xml:space="preserve"> / كلية العلوم الإسلامية </w:t>
            </w:r>
          </w:p>
        </w:tc>
        <w:tc>
          <w:tcPr>
            <w:tcW w:w="2685" w:type="dxa"/>
            <w:gridSpan w:val="2"/>
          </w:tcPr>
          <w:p w14:paraId="4B89D028" w14:textId="77777777"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3. القسم/ الكلية</w:t>
            </w:r>
          </w:p>
        </w:tc>
      </w:tr>
      <w:tr w:rsidR="008D46A4" w:rsidRPr="00236016" w14:paraId="3AD8E2B6" w14:textId="77777777" w:rsidTr="005433EE">
        <w:trPr>
          <w:trHeight w:val="352"/>
        </w:trPr>
        <w:tc>
          <w:tcPr>
            <w:tcW w:w="6408" w:type="dxa"/>
          </w:tcPr>
          <w:p w14:paraId="7929E8CE" w14:textId="12445ECA" w:rsidR="008D46A4" w:rsidRPr="00A22302" w:rsidRDefault="00B6542D" w:rsidP="00B6542D">
            <w:pPr>
              <w:bidi/>
              <w:spacing w:after="0" w:line="240" w:lineRule="auto"/>
              <w:rPr>
                <w:b/>
                <w:bCs/>
                <w:sz w:val="28"/>
                <w:szCs w:val="28"/>
                <w:lang w:val="en-US" w:bidi="ar-IQ"/>
              </w:rPr>
            </w:pPr>
            <w:r w:rsidRPr="00A22302">
              <w:rPr>
                <w:b/>
                <w:bCs/>
                <w:sz w:val="28"/>
                <w:szCs w:val="28"/>
                <w:rtl/>
                <w:lang w:val="en-US" w:bidi="ar-IQ"/>
              </w:rPr>
              <w:t>ا</w:t>
            </w:r>
            <w:r w:rsidRPr="00A22302">
              <w:rPr>
                <w:rFonts w:hint="cs"/>
                <w:b/>
                <w:bCs/>
                <w:sz w:val="28"/>
                <w:szCs w:val="28"/>
                <w:rtl/>
                <w:lang w:val="en-US" w:bidi="ar-IQ"/>
              </w:rPr>
              <w:t>لا</w:t>
            </w:r>
            <w:r w:rsidRPr="00A22302">
              <w:rPr>
                <w:b/>
                <w:bCs/>
                <w:sz w:val="28"/>
                <w:szCs w:val="28"/>
                <w:rtl/>
                <w:lang w:val="en-US" w:bidi="ar-IQ"/>
              </w:rPr>
              <w:t>يميل:</w:t>
            </w:r>
            <w:r w:rsidR="00A22302">
              <w:rPr>
                <w:rFonts w:hint="cs"/>
                <w:b/>
                <w:bCs/>
                <w:sz w:val="28"/>
                <w:szCs w:val="28"/>
                <w:rtl/>
                <w:lang w:val="en-US" w:bidi="ar-IQ"/>
              </w:rPr>
              <w:t xml:space="preserve"> </w:t>
            </w:r>
            <w:r w:rsidR="004B22C2" w:rsidRPr="00A22302">
              <w:rPr>
                <w:rFonts w:hint="cs"/>
                <w:b/>
                <w:bCs/>
                <w:sz w:val="28"/>
                <w:szCs w:val="28"/>
                <w:rtl/>
                <w:lang w:val="en-US" w:bidi="ar-IQ"/>
              </w:rPr>
              <w:t xml:space="preserve"> </w:t>
            </w:r>
            <w:hyperlink r:id="rId8" w:history="1">
              <w:r w:rsidR="00E82713" w:rsidRPr="00F47C62">
                <w:rPr>
                  <w:rStyle w:val="Hyperlink"/>
                  <w:sz w:val="28"/>
                  <w:szCs w:val="28"/>
                  <w:lang w:val="en-US" w:bidi="ar-IQ"/>
                </w:rPr>
                <w:t>jaafargwani2023@gmail.com</w:t>
              </w:r>
            </w:hyperlink>
            <w:r w:rsidR="004B22C2" w:rsidRPr="00A22302">
              <w:rPr>
                <w:b/>
                <w:bCs/>
                <w:sz w:val="28"/>
                <w:szCs w:val="28"/>
                <w:lang w:val="en-US" w:bidi="ar-IQ"/>
              </w:rPr>
              <w:t xml:space="preserve">    </w:t>
            </w:r>
            <w:r w:rsidR="00A22302">
              <w:rPr>
                <w:rFonts w:hint="cs"/>
                <w:b/>
                <w:bCs/>
                <w:sz w:val="28"/>
                <w:szCs w:val="28"/>
                <w:rtl/>
                <w:lang w:val="en-US" w:bidi="ar-IQ"/>
              </w:rPr>
              <w:t xml:space="preserve"> </w:t>
            </w:r>
          </w:p>
          <w:p w14:paraId="57D51235" w14:textId="3571C223" w:rsidR="004B22C2" w:rsidRPr="00A22302" w:rsidRDefault="004B22C2" w:rsidP="004B22C2">
            <w:pPr>
              <w:bidi/>
              <w:spacing w:after="0" w:line="240" w:lineRule="auto"/>
              <w:rPr>
                <w:b/>
                <w:bCs/>
                <w:sz w:val="28"/>
                <w:szCs w:val="28"/>
                <w:lang w:val="en-US" w:bidi="ar-IQ"/>
              </w:rPr>
            </w:pPr>
            <w:r w:rsidRPr="00A22302">
              <w:rPr>
                <w:rFonts w:hint="cs"/>
                <w:b/>
                <w:bCs/>
                <w:sz w:val="28"/>
                <w:szCs w:val="28"/>
                <w:rtl/>
                <w:lang w:val="en-US" w:bidi="ar-IQ"/>
              </w:rPr>
              <w:t xml:space="preserve">أو </w:t>
            </w:r>
            <w:r w:rsidRPr="00A22302">
              <w:rPr>
                <w:b/>
                <w:bCs/>
                <w:sz w:val="28"/>
                <w:szCs w:val="28"/>
                <w:lang w:val="en-US" w:bidi="ar-IQ"/>
              </w:rPr>
              <w:t xml:space="preserve">     </w:t>
            </w:r>
            <w:r w:rsidR="00A22302">
              <w:rPr>
                <w:rFonts w:hint="cs"/>
                <w:b/>
                <w:bCs/>
                <w:sz w:val="28"/>
                <w:szCs w:val="28"/>
                <w:rtl/>
                <w:lang w:val="en-US" w:bidi="ar-IQ"/>
              </w:rPr>
              <w:t xml:space="preserve"> </w:t>
            </w:r>
            <w:r w:rsidRPr="00A22302">
              <w:rPr>
                <w:rFonts w:hint="cs"/>
                <w:b/>
                <w:bCs/>
                <w:sz w:val="28"/>
                <w:szCs w:val="28"/>
                <w:rtl/>
                <w:lang w:val="en-US" w:bidi="ar-IQ"/>
              </w:rPr>
              <w:t xml:space="preserve">  </w:t>
            </w:r>
            <w:hyperlink r:id="rId9" w:history="1">
              <w:r w:rsidR="00E82713" w:rsidRPr="00F47C62">
                <w:rPr>
                  <w:rStyle w:val="Hyperlink"/>
                  <w:sz w:val="28"/>
                  <w:szCs w:val="28"/>
                  <w:lang w:val="en-US" w:bidi="ar-IQ"/>
                </w:rPr>
                <w:t>Jaafar.Ali@su.edu.krd</w:t>
              </w:r>
            </w:hyperlink>
            <w:r w:rsidRPr="00A22302">
              <w:rPr>
                <w:b/>
                <w:bCs/>
                <w:sz w:val="28"/>
                <w:szCs w:val="28"/>
                <w:lang w:val="en-US" w:bidi="ar-IQ"/>
              </w:rPr>
              <w:t xml:space="preserve">  </w:t>
            </w:r>
          </w:p>
          <w:p w14:paraId="24286BE0" w14:textId="37151552" w:rsidR="00B6542D" w:rsidRPr="00A22302" w:rsidRDefault="00B6542D" w:rsidP="00B6542D">
            <w:pPr>
              <w:bidi/>
              <w:spacing w:after="0" w:line="240" w:lineRule="auto"/>
              <w:rPr>
                <w:b/>
                <w:bCs/>
                <w:sz w:val="28"/>
                <w:szCs w:val="28"/>
                <w:rtl/>
                <w:lang w:val="en-US" w:bidi="ar-IQ"/>
              </w:rPr>
            </w:pPr>
            <w:r w:rsidRPr="00A22302">
              <w:rPr>
                <w:b/>
                <w:bCs/>
                <w:sz w:val="28"/>
                <w:szCs w:val="28"/>
                <w:rtl/>
                <w:lang w:val="en-US" w:bidi="ar-IQ"/>
              </w:rPr>
              <w:t>رقم الهاتف (اختياري):</w:t>
            </w:r>
            <w:r w:rsidR="004A551D" w:rsidRPr="00A22302">
              <w:rPr>
                <w:b/>
                <w:bCs/>
                <w:sz w:val="28"/>
                <w:szCs w:val="28"/>
                <w:lang w:val="en-US" w:bidi="ar-IQ"/>
              </w:rPr>
              <w:t xml:space="preserve">   </w:t>
            </w:r>
            <w:r w:rsidR="004A551D" w:rsidRPr="00A22302">
              <w:rPr>
                <w:rFonts w:hint="cs"/>
                <w:b/>
                <w:bCs/>
                <w:sz w:val="28"/>
                <w:szCs w:val="28"/>
                <w:rtl/>
                <w:lang w:val="en-US" w:bidi="ar-IQ"/>
              </w:rPr>
              <w:t xml:space="preserve"> </w:t>
            </w:r>
            <w:r w:rsidR="00E82713">
              <w:rPr>
                <w:b/>
                <w:bCs/>
                <w:sz w:val="28"/>
                <w:szCs w:val="28"/>
                <w:lang w:val="en-US" w:bidi="ar-IQ"/>
              </w:rPr>
              <w:t>07504522305</w:t>
            </w:r>
          </w:p>
        </w:tc>
        <w:tc>
          <w:tcPr>
            <w:tcW w:w="2685" w:type="dxa"/>
            <w:gridSpan w:val="2"/>
          </w:tcPr>
          <w:p w14:paraId="3DBF2413" w14:textId="77777777" w:rsidR="008D46A4" w:rsidRPr="00A22302" w:rsidRDefault="00EC286D" w:rsidP="00B6542D">
            <w:pPr>
              <w:bidi/>
              <w:spacing w:after="0" w:line="240" w:lineRule="auto"/>
              <w:rPr>
                <w:b/>
                <w:bCs/>
                <w:sz w:val="28"/>
                <w:szCs w:val="28"/>
                <w:lang w:val="en-US" w:bidi="ar-IQ"/>
              </w:rPr>
            </w:pPr>
            <w:r w:rsidRPr="00A22302">
              <w:rPr>
                <w:b/>
                <w:bCs/>
                <w:sz w:val="28"/>
                <w:szCs w:val="28"/>
                <w:rtl/>
                <w:lang w:val="en-US" w:bidi="ar-IQ"/>
              </w:rPr>
              <w:t>4.</w:t>
            </w:r>
            <w:r w:rsidR="00B6542D" w:rsidRPr="00A22302">
              <w:rPr>
                <w:b/>
                <w:bCs/>
                <w:sz w:val="28"/>
                <w:szCs w:val="28"/>
                <w:rtl/>
                <w:lang w:val="en-US" w:bidi="ar-IQ"/>
              </w:rPr>
              <w:t xml:space="preserve"> معلومات</w:t>
            </w:r>
            <w:r w:rsidRPr="00A22302">
              <w:rPr>
                <w:b/>
                <w:bCs/>
                <w:sz w:val="28"/>
                <w:szCs w:val="28"/>
                <w:rtl/>
                <w:lang w:val="en-US" w:bidi="ar-IQ"/>
              </w:rPr>
              <w:t xml:space="preserve"> الاتصال: </w:t>
            </w:r>
          </w:p>
          <w:p w14:paraId="68D7D37A" w14:textId="77777777" w:rsidR="008D46A4" w:rsidRPr="00A22302" w:rsidRDefault="008D46A4" w:rsidP="00B6542D">
            <w:pPr>
              <w:bidi/>
              <w:spacing w:after="0" w:line="240" w:lineRule="auto"/>
              <w:rPr>
                <w:b/>
                <w:bCs/>
                <w:sz w:val="28"/>
                <w:szCs w:val="28"/>
                <w:lang w:val="en-US" w:bidi="ar-IQ"/>
              </w:rPr>
            </w:pPr>
          </w:p>
        </w:tc>
      </w:tr>
      <w:tr w:rsidR="008D46A4" w:rsidRPr="00236016" w14:paraId="1EDD6B0F" w14:textId="77777777" w:rsidTr="005433EE">
        <w:trPr>
          <w:trHeight w:val="848"/>
        </w:trPr>
        <w:tc>
          <w:tcPr>
            <w:tcW w:w="6408" w:type="dxa"/>
          </w:tcPr>
          <w:p w14:paraId="2D7E2F78" w14:textId="58C9DFB4" w:rsidR="0059508C" w:rsidRPr="00A22302" w:rsidRDefault="0059508C" w:rsidP="00F67824">
            <w:pPr>
              <w:bidi/>
              <w:spacing w:after="0" w:line="240" w:lineRule="auto"/>
              <w:rPr>
                <w:b/>
                <w:bCs/>
                <w:sz w:val="28"/>
                <w:szCs w:val="28"/>
                <w:rtl/>
                <w:lang w:val="en-US" w:bidi="ar-IQ"/>
              </w:rPr>
            </w:pPr>
            <w:r w:rsidRPr="00A22302">
              <w:rPr>
                <w:b/>
                <w:bCs/>
                <w:sz w:val="28"/>
                <w:szCs w:val="28"/>
                <w:rtl/>
                <w:lang w:val="en-US" w:bidi="ar-IQ"/>
              </w:rPr>
              <w:t>النظري</w:t>
            </w:r>
            <w:r w:rsidR="004A551D" w:rsidRPr="00A22302">
              <w:rPr>
                <w:rFonts w:hint="cs"/>
                <w:b/>
                <w:bCs/>
                <w:sz w:val="28"/>
                <w:szCs w:val="28"/>
                <w:rtl/>
                <w:lang w:val="en-US" w:bidi="ar-IQ"/>
              </w:rPr>
              <w:t>:</w:t>
            </w:r>
            <w:r w:rsidRPr="00A22302">
              <w:rPr>
                <w:b/>
                <w:bCs/>
                <w:sz w:val="28"/>
                <w:szCs w:val="28"/>
                <w:rtl/>
                <w:lang w:val="en-US" w:bidi="ar-IQ"/>
              </w:rPr>
              <w:t xml:space="preserve"> </w:t>
            </w:r>
            <w:r w:rsidR="00C67747">
              <w:rPr>
                <w:rFonts w:hint="cs"/>
                <w:b/>
                <w:bCs/>
                <w:sz w:val="28"/>
                <w:szCs w:val="28"/>
                <w:rtl/>
                <w:lang w:val="en-US" w:bidi="ar-IQ"/>
              </w:rPr>
              <w:t>3</w:t>
            </w:r>
          </w:p>
          <w:p w14:paraId="5CEFCFC8" w14:textId="77777777" w:rsidR="008D46A4" w:rsidRPr="00A22302" w:rsidRDefault="0059508C" w:rsidP="004A551D">
            <w:pPr>
              <w:bidi/>
              <w:spacing w:after="0" w:line="240" w:lineRule="auto"/>
              <w:rPr>
                <w:b/>
                <w:bCs/>
                <w:sz w:val="28"/>
                <w:szCs w:val="28"/>
                <w:lang w:val="en-US" w:bidi="ar-IQ"/>
              </w:rPr>
            </w:pPr>
            <w:r w:rsidRPr="00A22302">
              <w:rPr>
                <w:b/>
                <w:bCs/>
                <w:sz w:val="28"/>
                <w:szCs w:val="28"/>
                <w:rtl/>
                <w:lang w:val="en-US" w:bidi="ar-IQ"/>
              </w:rPr>
              <w:t>العملي</w:t>
            </w:r>
            <w:r w:rsidR="004A551D" w:rsidRPr="00A22302">
              <w:rPr>
                <w:rFonts w:hint="cs"/>
                <w:b/>
                <w:bCs/>
                <w:sz w:val="28"/>
                <w:szCs w:val="28"/>
                <w:rtl/>
                <w:lang w:val="en-US" w:bidi="ar-IQ"/>
              </w:rPr>
              <w:t>: ــــ</w:t>
            </w:r>
            <w:r w:rsidRPr="00A22302">
              <w:rPr>
                <w:b/>
                <w:bCs/>
                <w:sz w:val="28"/>
                <w:szCs w:val="28"/>
                <w:rtl/>
                <w:lang w:val="en-US" w:bidi="ar-IQ"/>
              </w:rPr>
              <w:t xml:space="preserve"> </w:t>
            </w:r>
            <w:r w:rsidR="008D46A4" w:rsidRPr="00A22302">
              <w:rPr>
                <w:b/>
                <w:bCs/>
                <w:sz w:val="28"/>
                <w:szCs w:val="28"/>
                <w:lang w:val="en-US" w:bidi="ar-IQ"/>
              </w:rPr>
              <w:t xml:space="preserve"> </w:t>
            </w:r>
          </w:p>
        </w:tc>
        <w:tc>
          <w:tcPr>
            <w:tcW w:w="2685" w:type="dxa"/>
            <w:gridSpan w:val="2"/>
          </w:tcPr>
          <w:p w14:paraId="7703068B" w14:textId="77777777" w:rsidR="00B6542D" w:rsidRPr="00A22302" w:rsidRDefault="00B6542D" w:rsidP="004A551D">
            <w:pPr>
              <w:bidi/>
              <w:spacing w:after="0" w:line="240" w:lineRule="auto"/>
              <w:rPr>
                <w:b/>
                <w:bCs/>
                <w:sz w:val="28"/>
                <w:szCs w:val="28"/>
                <w:rtl/>
                <w:lang w:val="en-US" w:bidi="ar-IQ"/>
              </w:rPr>
            </w:pPr>
            <w:r w:rsidRPr="00A22302">
              <w:rPr>
                <w:b/>
                <w:bCs/>
                <w:sz w:val="28"/>
                <w:szCs w:val="28"/>
                <w:rtl/>
                <w:lang w:val="en-US" w:bidi="ar-IQ"/>
              </w:rPr>
              <w:t>5. ال</w:t>
            </w:r>
            <w:r w:rsidR="00EB1AE0" w:rsidRPr="00A22302">
              <w:rPr>
                <w:rFonts w:hint="cs"/>
                <w:b/>
                <w:bCs/>
                <w:sz w:val="28"/>
                <w:szCs w:val="28"/>
                <w:rtl/>
                <w:lang w:val="en-US" w:bidi="ar-IQ"/>
              </w:rPr>
              <w:t>وحدات</w:t>
            </w:r>
            <w:r w:rsidRPr="00A22302">
              <w:rPr>
                <w:b/>
                <w:bCs/>
                <w:sz w:val="28"/>
                <w:szCs w:val="28"/>
                <w:rtl/>
                <w:lang w:val="en-US" w:bidi="ar-IQ"/>
              </w:rPr>
              <w:t xml:space="preserve"> </w:t>
            </w:r>
            <w:r w:rsidR="004D421F" w:rsidRPr="00A22302">
              <w:rPr>
                <w:rFonts w:hint="cs"/>
                <w:b/>
                <w:bCs/>
                <w:sz w:val="28"/>
                <w:szCs w:val="28"/>
                <w:rtl/>
                <w:lang w:val="en-US" w:bidi="ar-IQ"/>
              </w:rPr>
              <w:t xml:space="preserve">الدراسیە </w:t>
            </w:r>
            <w:r w:rsidRPr="00A22302">
              <w:rPr>
                <w:b/>
                <w:bCs/>
                <w:sz w:val="28"/>
                <w:szCs w:val="28"/>
                <w:rtl/>
                <w:lang w:val="en-US" w:bidi="ar-IQ"/>
              </w:rPr>
              <w:t>(بالساعة) خلال الاسبوع</w:t>
            </w:r>
          </w:p>
          <w:p w14:paraId="4A1EE8FF" w14:textId="77777777" w:rsidR="008D46A4" w:rsidRPr="00A22302" w:rsidRDefault="008D46A4" w:rsidP="0059508C">
            <w:pPr>
              <w:bidi/>
              <w:spacing w:after="0" w:line="240" w:lineRule="auto"/>
              <w:rPr>
                <w:b/>
                <w:bCs/>
                <w:sz w:val="28"/>
                <w:szCs w:val="28"/>
                <w:lang w:val="en-US" w:bidi="ar-IQ"/>
              </w:rPr>
            </w:pPr>
            <w:r w:rsidRPr="00A22302">
              <w:rPr>
                <w:b/>
                <w:bCs/>
                <w:sz w:val="28"/>
                <w:szCs w:val="28"/>
                <w:lang w:val="en-US" w:bidi="ar-IQ"/>
              </w:rPr>
              <w:t xml:space="preserve"> </w:t>
            </w:r>
          </w:p>
        </w:tc>
      </w:tr>
      <w:tr w:rsidR="008D46A4" w:rsidRPr="00236016" w14:paraId="09B343D0" w14:textId="77777777" w:rsidTr="005433EE">
        <w:tc>
          <w:tcPr>
            <w:tcW w:w="6408" w:type="dxa"/>
          </w:tcPr>
          <w:p w14:paraId="2F60F1EC" w14:textId="138365F1" w:rsidR="008D46A4" w:rsidRPr="00A22302" w:rsidRDefault="00211F17" w:rsidP="00F67824">
            <w:pPr>
              <w:bidi/>
              <w:spacing w:after="0" w:line="240" w:lineRule="auto"/>
              <w:rPr>
                <w:b/>
                <w:bCs/>
                <w:sz w:val="28"/>
                <w:szCs w:val="28"/>
                <w:lang w:val="en-US" w:bidi="ar-IQ"/>
              </w:rPr>
            </w:pPr>
            <w:r w:rsidRPr="00A22302">
              <w:rPr>
                <w:rFonts w:hint="cs"/>
                <w:b/>
                <w:bCs/>
                <w:sz w:val="28"/>
                <w:szCs w:val="28"/>
                <w:rtl/>
                <w:lang w:val="en-US" w:bidi="ar-IQ"/>
              </w:rPr>
              <w:t>(</w:t>
            </w:r>
            <w:r w:rsidR="00053C1C" w:rsidRPr="00A22302">
              <w:rPr>
                <w:b/>
                <w:bCs/>
                <w:sz w:val="28"/>
                <w:szCs w:val="28"/>
                <w:rtl/>
                <w:lang w:val="en-US" w:bidi="ar-IQ"/>
              </w:rPr>
              <w:t>مدى توفر التدريسي للطلبة خلال الاسبوع</w:t>
            </w:r>
            <w:r w:rsidRPr="00A22302">
              <w:rPr>
                <w:rFonts w:hint="cs"/>
                <w:b/>
                <w:bCs/>
                <w:sz w:val="28"/>
                <w:szCs w:val="28"/>
                <w:rtl/>
                <w:lang w:val="en-US" w:bidi="ar-IQ"/>
              </w:rPr>
              <w:t>)</w:t>
            </w:r>
            <w:r w:rsidR="001F169D" w:rsidRPr="00A22302">
              <w:rPr>
                <w:rFonts w:hint="cs"/>
                <w:b/>
                <w:bCs/>
                <w:sz w:val="28"/>
                <w:szCs w:val="28"/>
                <w:rtl/>
                <w:lang w:val="en-US" w:bidi="ar-IQ"/>
              </w:rPr>
              <w:t xml:space="preserve"> </w:t>
            </w:r>
            <w:r w:rsidR="009F4543">
              <w:rPr>
                <w:rFonts w:hint="cs"/>
                <w:b/>
                <w:bCs/>
                <w:sz w:val="28"/>
                <w:szCs w:val="28"/>
                <w:rtl/>
                <w:lang w:val="en-US" w:bidi="ar-IQ"/>
              </w:rPr>
              <w:t>ساعات</w:t>
            </w:r>
          </w:p>
        </w:tc>
        <w:tc>
          <w:tcPr>
            <w:tcW w:w="2685" w:type="dxa"/>
            <w:gridSpan w:val="2"/>
          </w:tcPr>
          <w:p w14:paraId="352DAB8C" w14:textId="77777777" w:rsidR="00053C1C" w:rsidRPr="00A22302" w:rsidRDefault="00053C1C" w:rsidP="00053C1C">
            <w:pPr>
              <w:bidi/>
              <w:spacing w:after="0" w:line="240" w:lineRule="auto"/>
              <w:rPr>
                <w:b/>
                <w:bCs/>
                <w:sz w:val="28"/>
                <w:szCs w:val="28"/>
                <w:rtl/>
                <w:lang w:val="en-US" w:bidi="ar-IQ"/>
              </w:rPr>
            </w:pPr>
            <w:r w:rsidRPr="00A22302">
              <w:rPr>
                <w:b/>
                <w:bCs/>
                <w:sz w:val="28"/>
                <w:szCs w:val="28"/>
                <w:rtl/>
                <w:lang w:val="en-US" w:bidi="ar-IQ"/>
              </w:rPr>
              <w:t>6. عدد ساعات العمل</w:t>
            </w:r>
          </w:p>
          <w:p w14:paraId="341AF845" w14:textId="77777777" w:rsidR="008D46A4" w:rsidRPr="00A22302" w:rsidRDefault="008D46A4" w:rsidP="00053C1C">
            <w:pPr>
              <w:bidi/>
              <w:spacing w:after="0" w:line="240" w:lineRule="auto"/>
              <w:rPr>
                <w:b/>
                <w:bCs/>
                <w:sz w:val="28"/>
                <w:szCs w:val="28"/>
                <w:lang w:val="en-US" w:bidi="ar-IQ"/>
              </w:rPr>
            </w:pPr>
          </w:p>
        </w:tc>
      </w:tr>
      <w:tr w:rsidR="008D46A4" w:rsidRPr="00236016" w14:paraId="2E959A58" w14:textId="77777777" w:rsidTr="005433EE">
        <w:trPr>
          <w:trHeight w:val="568"/>
        </w:trPr>
        <w:tc>
          <w:tcPr>
            <w:tcW w:w="6408" w:type="dxa"/>
          </w:tcPr>
          <w:p w14:paraId="3D3D46BF" w14:textId="391BD19C" w:rsidR="008D46A4" w:rsidRPr="00A22302" w:rsidRDefault="00CB19FE" w:rsidP="00CB19FE">
            <w:pPr>
              <w:bidi/>
              <w:spacing w:after="0" w:line="240" w:lineRule="auto"/>
              <w:rPr>
                <w:b/>
                <w:bCs/>
                <w:sz w:val="28"/>
                <w:szCs w:val="28"/>
                <w:lang w:val="en-US" w:bidi="ar-IQ"/>
              </w:rPr>
            </w:pPr>
            <w:r>
              <w:rPr>
                <w:b/>
                <w:bCs/>
                <w:sz w:val="28"/>
                <w:szCs w:val="28"/>
                <w:lang w:val="en-US" w:bidi="ar-IQ"/>
              </w:rPr>
              <w:t>ISR</w:t>
            </w:r>
          </w:p>
        </w:tc>
        <w:tc>
          <w:tcPr>
            <w:tcW w:w="2685" w:type="dxa"/>
            <w:gridSpan w:val="2"/>
          </w:tcPr>
          <w:p w14:paraId="72CFF276" w14:textId="77777777" w:rsidR="008D46A4" w:rsidRPr="00A22302" w:rsidRDefault="00496757" w:rsidP="00496757">
            <w:pPr>
              <w:bidi/>
              <w:spacing w:after="0" w:line="240" w:lineRule="auto"/>
              <w:rPr>
                <w:b/>
                <w:bCs/>
                <w:sz w:val="28"/>
                <w:szCs w:val="28"/>
                <w:lang w:val="en-US" w:bidi="ar-IQ"/>
              </w:rPr>
            </w:pPr>
            <w:r w:rsidRPr="00A22302">
              <w:rPr>
                <w:b/>
                <w:bCs/>
                <w:sz w:val="28"/>
                <w:szCs w:val="28"/>
                <w:rtl/>
                <w:lang w:val="en-US" w:bidi="ar-IQ"/>
              </w:rPr>
              <w:t>7. رمز المادة</w:t>
            </w:r>
            <w:r w:rsidR="00EB1AE0" w:rsidRPr="00A22302">
              <w:rPr>
                <w:rFonts w:hint="cs"/>
                <w:b/>
                <w:bCs/>
                <w:sz w:val="28"/>
                <w:szCs w:val="28"/>
                <w:rtl/>
                <w:lang w:val="en-US" w:bidi="ar-IQ"/>
              </w:rPr>
              <w:t xml:space="preserve"> </w:t>
            </w:r>
            <w:r w:rsidRPr="00A22302">
              <w:rPr>
                <w:b/>
                <w:bCs/>
                <w:sz w:val="28"/>
                <w:szCs w:val="28"/>
                <w:lang w:val="en-US" w:bidi="ar-IQ"/>
              </w:rPr>
              <w:t>(course code)</w:t>
            </w:r>
          </w:p>
        </w:tc>
      </w:tr>
      <w:tr w:rsidR="008D46A4" w:rsidRPr="00A22302" w14:paraId="76B47B4E" w14:textId="77777777" w:rsidTr="005433EE">
        <w:tc>
          <w:tcPr>
            <w:tcW w:w="6408" w:type="dxa"/>
          </w:tcPr>
          <w:p w14:paraId="67DA7E2C" w14:textId="77777777" w:rsidR="00773564" w:rsidRDefault="00773564" w:rsidP="00773564">
            <w:pPr>
              <w:pStyle w:val="ListParagraph"/>
              <w:numPr>
                <w:ilvl w:val="0"/>
                <w:numId w:val="14"/>
              </w:numPr>
              <w:bidi/>
              <w:spacing w:after="0" w:line="240" w:lineRule="auto"/>
              <w:jc w:val="both"/>
              <w:rPr>
                <w:b/>
                <w:bCs/>
                <w:sz w:val="24"/>
                <w:szCs w:val="24"/>
                <w:lang w:val="en-US" w:bidi="ar-IQ"/>
              </w:rPr>
            </w:pPr>
            <w:r>
              <w:rPr>
                <w:rFonts w:hint="cs"/>
                <w:b/>
                <w:bCs/>
                <w:sz w:val="28"/>
                <w:szCs w:val="28"/>
                <w:rtl/>
                <w:lang w:val="en-US" w:bidi="ar-IQ"/>
              </w:rPr>
              <w:t>دكتوراه (في التفسير): كلية الإمام الأعظم الجامعة، قسم أصول الدّين، الموصل، سنة 2015.</w:t>
            </w:r>
          </w:p>
          <w:p w14:paraId="1C6882D3" w14:textId="77777777" w:rsidR="00773564" w:rsidRDefault="00773564" w:rsidP="00773564">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ماجستير (في التفسير وعلوم القرآن): كلية الإمام الأعظم الجامعة، قسم أصول الدّين، بغداد، سنة 2011.</w:t>
            </w:r>
          </w:p>
          <w:p w14:paraId="772EC6D6" w14:textId="77777777" w:rsidR="00773564" w:rsidRDefault="00773564" w:rsidP="00773564">
            <w:pPr>
              <w:pStyle w:val="ListParagraph"/>
              <w:numPr>
                <w:ilvl w:val="0"/>
                <w:numId w:val="14"/>
              </w:numPr>
              <w:bidi/>
              <w:spacing w:after="0" w:line="240" w:lineRule="auto"/>
              <w:jc w:val="both"/>
              <w:rPr>
                <w:b/>
                <w:bCs/>
                <w:sz w:val="28"/>
                <w:szCs w:val="28"/>
                <w:lang w:val="en-US" w:bidi="ar-IQ"/>
              </w:rPr>
            </w:pPr>
            <w:r w:rsidRPr="0037744E">
              <w:rPr>
                <w:rFonts w:hint="cs"/>
                <w:b/>
                <w:bCs/>
                <w:sz w:val="28"/>
                <w:szCs w:val="28"/>
                <w:rtl/>
                <w:lang w:val="en-US" w:bidi="ar-IQ"/>
              </w:rPr>
              <w:t xml:space="preserve">بكالوريوس: كلية </w:t>
            </w:r>
            <w:r>
              <w:rPr>
                <w:rFonts w:hint="cs"/>
                <w:b/>
                <w:bCs/>
                <w:sz w:val="28"/>
                <w:szCs w:val="28"/>
                <w:rtl/>
                <w:lang w:val="en-US" w:bidi="ar-IQ"/>
              </w:rPr>
              <w:t>العلوم</w:t>
            </w:r>
            <w:r w:rsidRPr="0037744E">
              <w:rPr>
                <w:rFonts w:hint="cs"/>
                <w:b/>
                <w:bCs/>
                <w:sz w:val="28"/>
                <w:szCs w:val="28"/>
                <w:rtl/>
                <w:lang w:val="en-US" w:bidi="ar-IQ"/>
              </w:rPr>
              <w:t xml:space="preserve"> الإسلامية</w:t>
            </w:r>
            <w:r>
              <w:rPr>
                <w:rFonts w:hint="cs"/>
                <w:b/>
                <w:bCs/>
                <w:sz w:val="28"/>
                <w:szCs w:val="28"/>
                <w:rtl/>
                <w:lang w:val="en-US" w:bidi="ar-IQ"/>
              </w:rPr>
              <w:t xml:space="preserve">/ </w:t>
            </w:r>
            <w:r w:rsidRPr="0037744E">
              <w:rPr>
                <w:rFonts w:hint="cs"/>
                <w:b/>
                <w:bCs/>
                <w:sz w:val="28"/>
                <w:szCs w:val="28"/>
                <w:rtl/>
                <w:lang w:val="en-US" w:bidi="ar-IQ"/>
              </w:rPr>
              <w:t xml:space="preserve">جامعة </w:t>
            </w:r>
            <w:r>
              <w:rPr>
                <w:rFonts w:hint="cs"/>
                <w:b/>
                <w:bCs/>
                <w:sz w:val="28"/>
                <w:szCs w:val="28"/>
                <w:rtl/>
                <w:lang w:val="en-US" w:bidi="ar-IQ"/>
              </w:rPr>
              <w:t>صلاح الدّين- قسم الدراسات الإسلاميّة/</w:t>
            </w:r>
            <w:r w:rsidRPr="0037744E">
              <w:rPr>
                <w:rFonts w:hint="cs"/>
                <w:b/>
                <w:bCs/>
                <w:sz w:val="28"/>
                <w:szCs w:val="28"/>
                <w:rtl/>
                <w:lang w:val="en-US" w:bidi="ar-IQ"/>
              </w:rPr>
              <w:t xml:space="preserve"> سنة 200</w:t>
            </w:r>
            <w:r>
              <w:rPr>
                <w:rFonts w:hint="cs"/>
                <w:b/>
                <w:bCs/>
                <w:sz w:val="28"/>
                <w:szCs w:val="28"/>
                <w:rtl/>
                <w:lang w:val="en-US" w:bidi="ar-IQ"/>
              </w:rPr>
              <w:t>6</w:t>
            </w:r>
            <w:r w:rsidRPr="0037744E">
              <w:rPr>
                <w:rFonts w:hint="cs"/>
                <w:b/>
                <w:bCs/>
                <w:sz w:val="28"/>
                <w:szCs w:val="28"/>
                <w:rtl/>
                <w:lang w:val="en-US" w:bidi="ar-IQ"/>
              </w:rPr>
              <w:t xml:space="preserve"> ـــ 200</w:t>
            </w:r>
            <w:r>
              <w:rPr>
                <w:rFonts w:hint="cs"/>
                <w:b/>
                <w:bCs/>
                <w:sz w:val="28"/>
                <w:szCs w:val="28"/>
                <w:rtl/>
                <w:lang w:val="en-US" w:bidi="ar-IQ"/>
              </w:rPr>
              <w:t>7</w:t>
            </w:r>
            <w:r w:rsidRPr="0037744E">
              <w:rPr>
                <w:rFonts w:hint="cs"/>
                <w:b/>
                <w:bCs/>
                <w:sz w:val="28"/>
                <w:szCs w:val="28"/>
                <w:rtl/>
                <w:lang w:val="en-US" w:bidi="ar-IQ"/>
              </w:rPr>
              <w:t>م</w:t>
            </w:r>
            <w:r>
              <w:rPr>
                <w:rFonts w:hint="cs"/>
                <w:b/>
                <w:bCs/>
                <w:sz w:val="28"/>
                <w:szCs w:val="28"/>
                <w:rtl/>
                <w:lang w:val="en-US" w:bidi="ar-IQ"/>
              </w:rPr>
              <w:t>.</w:t>
            </w:r>
          </w:p>
          <w:p w14:paraId="7385633E" w14:textId="77777777" w:rsidR="00773564" w:rsidRDefault="00773564" w:rsidP="00773564">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دبلوم في معهد الأئمة والخطباء/ أربيل- 2003.</w:t>
            </w:r>
          </w:p>
          <w:p w14:paraId="3708083D" w14:textId="48BC7499" w:rsidR="00FE7C3C" w:rsidRDefault="00FE7C3C" w:rsidP="00773002">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 xml:space="preserve">الإجازة العلميّة </w:t>
            </w:r>
            <w:r w:rsidR="00151B6F">
              <w:rPr>
                <w:b/>
                <w:bCs/>
                <w:sz w:val="28"/>
                <w:szCs w:val="28"/>
                <w:rtl/>
                <w:lang w:val="en-US" w:bidi="ar-IQ"/>
              </w:rPr>
              <w:t>–</w:t>
            </w:r>
            <w:r w:rsidR="00151B6F">
              <w:rPr>
                <w:rFonts w:hint="cs"/>
                <w:b/>
                <w:bCs/>
                <w:sz w:val="28"/>
                <w:szCs w:val="28"/>
                <w:rtl/>
                <w:lang w:val="en-US" w:bidi="ar-IQ"/>
              </w:rPr>
              <w:t xml:space="preserve"> عند الملا عبد الرحمن ماستاوەیی 2002.</w:t>
            </w:r>
          </w:p>
          <w:p w14:paraId="58969C66" w14:textId="5CAE60EE" w:rsidR="008D46A4" w:rsidRDefault="00CF2383" w:rsidP="00F40C86">
            <w:pPr>
              <w:pStyle w:val="ListParagraph"/>
              <w:numPr>
                <w:ilvl w:val="0"/>
                <w:numId w:val="14"/>
              </w:numPr>
              <w:bidi/>
              <w:spacing w:after="0" w:line="240" w:lineRule="auto"/>
              <w:jc w:val="both"/>
              <w:rPr>
                <w:b/>
                <w:bCs/>
                <w:sz w:val="24"/>
                <w:szCs w:val="24"/>
                <w:lang w:val="en-US" w:bidi="ar-IQ"/>
              </w:rPr>
            </w:pPr>
            <w:r>
              <w:rPr>
                <w:rFonts w:hint="cs"/>
                <w:b/>
                <w:bCs/>
                <w:sz w:val="28"/>
                <w:szCs w:val="28"/>
                <w:rtl/>
                <w:lang w:val="en-US" w:bidi="ar-IQ"/>
              </w:rPr>
              <w:t xml:space="preserve">اللقب العلمي: </w:t>
            </w:r>
            <w:r w:rsidR="00F40C86">
              <w:rPr>
                <w:rFonts w:hint="cs"/>
                <w:b/>
                <w:bCs/>
                <w:sz w:val="28"/>
                <w:szCs w:val="28"/>
                <w:rtl/>
                <w:lang w:val="en-US"/>
              </w:rPr>
              <w:t xml:space="preserve">أستاذ مساعد في </w:t>
            </w:r>
            <w:r w:rsidR="00F66FD7" w:rsidRPr="00A22302">
              <w:rPr>
                <w:rFonts w:hint="cs"/>
                <w:b/>
                <w:bCs/>
                <w:sz w:val="28"/>
                <w:szCs w:val="28"/>
                <w:rtl/>
                <w:lang w:val="en-US" w:bidi="ar-IQ"/>
              </w:rPr>
              <w:t xml:space="preserve">قسم </w:t>
            </w:r>
            <w:r w:rsidR="00F40C86">
              <w:rPr>
                <w:rFonts w:hint="cs"/>
                <w:b/>
                <w:bCs/>
                <w:sz w:val="28"/>
                <w:szCs w:val="28"/>
                <w:rtl/>
                <w:lang w:val="en-US" w:bidi="ar-IQ"/>
              </w:rPr>
              <w:t>التربية الدينية</w:t>
            </w:r>
            <w:r w:rsidR="00F66FD7" w:rsidRPr="00A22302">
              <w:rPr>
                <w:rFonts w:hint="cs"/>
                <w:b/>
                <w:bCs/>
                <w:sz w:val="28"/>
                <w:szCs w:val="28"/>
                <w:rtl/>
                <w:lang w:val="en-US" w:bidi="ar-IQ"/>
              </w:rPr>
              <w:t>/ كلية العلوم الإسلامية ـــ جامعة صلاح الدين.</w:t>
            </w:r>
            <w:r w:rsidR="00F66FD7">
              <w:rPr>
                <w:rFonts w:hint="cs"/>
                <w:b/>
                <w:bCs/>
                <w:sz w:val="24"/>
                <w:szCs w:val="24"/>
                <w:rtl/>
                <w:lang w:val="en-US" w:bidi="ar-IQ"/>
              </w:rPr>
              <w:t xml:space="preserve"> </w:t>
            </w:r>
          </w:p>
          <w:p w14:paraId="24FAD1AB" w14:textId="69D89AC0" w:rsidR="00F66FD7" w:rsidRPr="00A22302" w:rsidRDefault="00CF2383" w:rsidP="00F67824">
            <w:pPr>
              <w:pStyle w:val="ListParagraph"/>
              <w:numPr>
                <w:ilvl w:val="0"/>
                <w:numId w:val="14"/>
              </w:numPr>
              <w:bidi/>
              <w:spacing w:after="0" w:line="240" w:lineRule="auto"/>
              <w:jc w:val="both"/>
              <w:rPr>
                <w:b/>
                <w:bCs/>
                <w:sz w:val="28"/>
                <w:szCs w:val="28"/>
                <w:lang w:val="en-US" w:bidi="ar-IQ"/>
              </w:rPr>
            </w:pPr>
            <w:r>
              <w:rPr>
                <w:rFonts w:hint="cs"/>
                <w:b/>
                <w:bCs/>
                <w:sz w:val="28"/>
                <w:szCs w:val="28"/>
                <w:rtl/>
                <w:lang w:val="en-US" w:bidi="ar-IQ"/>
              </w:rPr>
              <w:t>ال</w:t>
            </w:r>
            <w:r w:rsidR="00F66FD7" w:rsidRPr="00A22302">
              <w:rPr>
                <w:rFonts w:hint="cs"/>
                <w:b/>
                <w:bCs/>
                <w:sz w:val="28"/>
                <w:szCs w:val="28"/>
                <w:rtl/>
                <w:lang w:val="en-US" w:bidi="ar-IQ"/>
              </w:rPr>
              <w:t>اختصاص العام</w:t>
            </w:r>
            <w:r>
              <w:rPr>
                <w:rFonts w:hint="cs"/>
                <w:b/>
                <w:bCs/>
                <w:sz w:val="28"/>
                <w:szCs w:val="28"/>
                <w:rtl/>
                <w:lang w:val="en-US" w:bidi="ar-IQ"/>
              </w:rPr>
              <w:t>:</w:t>
            </w:r>
            <w:r w:rsidR="00F66FD7" w:rsidRPr="00A22302">
              <w:rPr>
                <w:rFonts w:hint="cs"/>
                <w:b/>
                <w:bCs/>
                <w:sz w:val="28"/>
                <w:szCs w:val="28"/>
                <w:rtl/>
                <w:lang w:val="en-US" w:bidi="ar-IQ"/>
              </w:rPr>
              <w:t xml:space="preserve"> ال</w:t>
            </w:r>
            <w:r w:rsidR="00F67824">
              <w:rPr>
                <w:rFonts w:hint="cs"/>
                <w:b/>
                <w:bCs/>
                <w:sz w:val="28"/>
                <w:szCs w:val="28"/>
                <w:rtl/>
                <w:lang w:val="en-US" w:bidi="ar-IQ"/>
              </w:rPr>
              <w:t>علوم</w:t>
            </w:r>
            <w:r w:rsidR="00F66FD7" w:rsidRPr="00A22302">
              <w:rPr>
                <w:rFonts w:hint="cs"/>
                <w:b/>
                <w:bCs/>
                <w:sz w:val="28"/>
                <w:szCs w:val="28"/>
                <w:rtl/>
                <w:lang w:val="en-US" w:bidi="ar-IQ"/>
              </w:rPr>
              <w:t xml:space="preserve"> الإسلامية.</w:t>
            </w:r>
          </w:p>
          <w:p w14:paraId="454A5414" w14:textId="386F9C64" w:rsidR="00F66FD7" w:rsidRPr="00A22302" w:rsidRDefault="00F66FD7" w:rsidP="00F66FD7">
            <w:pPr>
              <w:pStyle w:val="ListParagraph"/>
              <w:numPr>
                <w:ilvl w:val="0"/>
                <w:numId w:val="14"/>
              </w:numPr>
              <w:bidi/>
              <w:spacing w:after="0" w:line="240" w:lineRule="auto"/>
              <w:jc w:val="both"/>
              <w:rPr>
                <w:b/>
                <w:bCs/>
                <w:sz w:val="28"/>
                <w:szCs w:val="28"/>
                <w:rtl/>
                <w:lang w:val="en-US" w:bidi="ar-IQ"/>
              </w:rPr>
            </w:pPr>
            <w:r w:rsidRPr="00A22302">
              <w:rPr>
                <w:rFonts w:hint="cs"/>
                <w:b/>
                <w:bCs/>
                <w:sz w:val="28"/>
                <w:szCs w:val="28"/>
                <w:rtl/>
                <w:lang w:val="en-US" w:bidi="ar-IQ"/>
              </w:rPr>
              <w:t>ا</w:t>
            </w:r>
            <w:r w:rsidR="00CF2383">
              <w:rPr>
                <w:rFonts w:hint="cs"/>
                <w:b/>
                <w:bCs/>
                <w:sz w:val="28"/>
                <w:szCs w:val="28"/>
                <w:rtl/>
                <w:lang w:val="en-US" w:bidi="ar-IQ"/>
              </w:rPr>
              <w:t>لا</w:t>
            </w:r>
            <w:r w:rsidRPr="00A22302">
              <w:rPr>
                <w:rFonts w:hint="cs"/>
                <w:b/>
                <w:bCs/>
                <w:sz w:val="28"/>
                <w:szCs w:val="28"/>
                <w:rtl/>
                <w:lang w:val="en-US" w:bidi="ar-IQ"/>
              </w:rPr>
              <w:t>ختصاص الدقيق</w:t>
            </w:r>
            <w:r w:rsidR="00CF2383">
              <w:rPr>
                <w:rFonts w:hint="cs"/>
                <w:b/>
                <w:bCs/>
                <w:sz w:val="28"/>
                <w:szCs w:val="28"/>
                <w:rtl/>
                <w:lang w:val="en-US" w:bidi="ar-IQ"/>
              </w:rPr>
              <w:t>:</w:t>
            </w:r>
            <w:r w:rsidRPr="00A22302">
              <w:rPr>
                <w:rFonts w:hint="cs"/>
                <w:b/>
                <w:bCs/>
                <w:sz w:val="28"/>
                <w:szCs w:val="28"/>
                <w:rtl/>
                <w:lang w:val="en-US" w:bidi="ar-IQ"/>
              </w:rPr>
              <w:t xml:space="preserve"> </w:t>
            </w:r>
            <w:r w:rsidR="00CF2383">
              <w:rPr>
                <w:rFonts w:hint="cs"/>
                <w:b/>
                <w:bCs/>
                <w:sz w:val="28"/>
                <w:szCs w:val="28"/>
                <w:rtl/>
                <w:lang w:val="en-US" w:bidi="ar-IQ"/>
              </w:rPr>
              <w:t>التفسير وعلوم القرآن</w:t>
            </w:r>
            <w:r w:rsidRPr="00A22302">
              <w:rPr>
                <w:rFonts w:hint="cs"/>
                <w:b/>
                <w:bCs/>
                <w:sz w:val="28"/>
                <w:szCs w:val="28"/>
                <w:rtl/>
                <w:lang w:val="en-US" w:bidi="ar-IQ"/>
              </w:rPr>
              <w:t>.</w:t>
            </w:r>
          </w:p>
        </w:tc>
        <w:tc>
          <w:tcPr>
            <w:tcW w:w="2685" w:type="dxa"/>
            <w:gridSpan w:val="2"/>
          </w:tcPr>
          <w:p w14:paraId="4F885DA1" w14:textId="77777777" w:rsidR="00B07BAD" w:rsidRPr="00A22302" w:rsidRDefault="00EC388C" w:rsidP="00A22302">
            <w:pPr>
              <w:pStyle w:val="ListParagraph"/>
              <w:numPr>
                <w:ilvl w:val="0"/>
                <w:numId w:val="14"/>
              </w:numPr>
              <w:bidi/>
              <w:spacing w:after="0" w:line="240" w:lineRule="auto"/>
              <w:jc w:val="both"/>
              <w:rPr>
                <w:b/>
                <w:bCs/>
                <w:sz w:val="28"/>
                <w:szCs w:val="28"/>
                <w:rtl/>
                <w:lang w:val="en-US" w:bidi="ar-IQ"/>
              </w:rPr>
            </w:pPr>
            <w:r w:rsidRPr="00A22302">
              <w:rPr>
                <w:b/>
                <w:bCs/>
                <w:sz w:val="28"/>
                <w:szCs w:val="28"/>
                <w:rtl/>
                <w:lang w:val="en-US" w:bidi="ar-IQ"/>
              </w:rPr>
              <w:t xml:space="preserve">٨. </w:t>
            </w:r>
            <w:r w:rsidR="00B07BAD" w:rsidRPr="00A22302">
              <w:rPr>
                <w:b/>
                <w:bCs/>
                <w:sz w:val="28"/>
                <w:szCs w:val="28"/>
                <w:rtl/>
                <w:lang w:val="en-US" w:bidi="ar-IQ"/>
              </w:rPr>
              <w:t>البروفايل</w:t>
            </w:r>
            <w:r w:rsidR="00B07BAD" w:rsidRPr="00A22302">
              <w:rPr>
                <w:rFonts w:hint="cs"/>
                <w:b/>
                <w:bCs/>
                <w:sz w:val="28"/>
                <w:szCs w:val="28"/>
                <w:rtl/>
                <w:lang w:val="en-US" w:bidi="ar-IQ"/>
              </w:rPr>
              <w:t xml:space="preserve"> الاكاديمي للتدريسي</w:t>
            </w:r>
          </w:p>
          <w:p w14:paraId="3D7CC593" w14:textId="77777777" w:rsidR="000A293F" w:rsidRPr="00A22302" w:rsidRDefault="000A293F" w:rsidP="00A22302">
            <w:pPr>
              <w:bidi/>
              <w:spacing w:after="0" w:line="240" w:lineRule="auto"/>
              <w:ind w:left="60"/>
              <w:jc w:val="both"/>
              <w:rPr>
                <w:b/>
                <w:bCs/>
                <w:sz w:val="28"/>
                <w:szCs w:val="28"/>
                <w:rtl/>
                <w:lang w:val="en-US" w:bidi="ar-IQ"/>
              </w:rPr>
            </w:pPr>
          </w:p>
        </w:tc>
      </w:tr>
      <w:tr w:rsidR="008D46A4" w:rsidRPr="00747A9A" w14:paraId="4122AF37" w14:textId="77777777" w:rsidTr="005433EE">
        <w:tc>
          <w:tcPr>
            <w:tcW w:w="6408" w:type="dxa"/>
          </w:tcPr>
          <w:p w14:paraId="04EB568D" w14:textId="066FB792" w:rsidR="008D46A4" w:rsidRPr="00A22302" w:rsidRDefault="00F714E4" w:rsidP="00A22302">
            <w:pPr>
              <w:bidi/>
              <w:spacing w:after="0" w:line="240" w:lineRule="auto"/>
              <w:rPr>
                <w:b/>
                <w:bCs/>
                <w:sz w:val="28"/>
                <w:szCs w:val="28"/>
                <w:lang w:bidi="ar-IQ"/>
              </w:rPr>
            </w:pPr>
            <w:r>
              <w:rPr>
                <w:rFonts w:hint="cs"/>
                <w:b/>
                <w:bCs/>
                <w:sz w:val="28"/>
                <w:szCs w:val="28"/>
                <w:rtl/>
                <w:lang w:bidi="ar-IQ"/>
              </w:rPr>
              <w:t>الأساليب النحوية</w:t>
            </w:r>
          </w:p>
        </w:tc>
        <w:tc>
          <w:tcPr>
            <w:tcW w:w="2685" w:type="dxa"/>
            <w:gridSpan w:val="2"/>
          </w:tcPr>
          <w:p w14:paraId="53641266" w14:textId="77777777" w:rsidR="008D46A4" w:rsidRPr="00A22302" w:rsidRDefault="00EC388C" w:rsidP="00A22302">
            <w:pPr>
              <w:bidi/>
              <w:spacing w:after="0" w:line="240" w:lineRule="auto"/>
              <w:rPr>
                <w:b/>
                <w:bCs/>
                <w:sz w:val="28"/>
                <w:szCs w:val="28"/>
                <w:lang w:bidi="ar-IQ"/>
              </w:rPr>
            </w:pPr>
            <w:r w:rsidRPr="00A22302">
              <w:rPr>
                <w:b/>
                <w:bCs/>
                <w:sz w:val="28"/>
                <w:szCs w:val="28"/>
                <w:rtl/>
                <w:lang w:bidi="ar-IQ"/>
              </w:rPr>
              <w:t>٩.</w:t>
            </w:r>
            <w:r w:rsidR="000A293F" w:rsidRPr="00A22302">
              <w:rPr>
                <w:b/>
                <w:bCs/>
                <w:sz w:val="28"/>
                <w:szCs w:val="28"/>
                <w:rtl/>
                <w:lang w:bidi="ar-IQ"/>
              </w:rPr>
              <w:t xml:space="preserve"> المفردات الرئيسية للمادة </w:t>
            </w:r>
            <w:r w:rsidR="000A293F" w:rsidRPr="00A22302">
              <w:rPr>
                <w:b/>
                <w:bCs/>
                <w:sz w:val="28"/>
                <w:szCs w:val="28"/>
                <w:lang w:bidi="ar-IQ"/>
              </w:rPr>
              <w:t>Keywords</w:t>
            </w:r>
          </w:p>
        </w:tc>
      </w:tr>
      <w:tr w:rsidR="008D46A4" w:rsidRPr="00747A9A" w14:paraId="55EA3A5C" w14:textId="77777777" w:rsidTr="005433EE">
        <w:trPr>
          <w:trHeight w:val="2771"/>
        </w:trPr>
        <w:tc>
          <w:tcPr>
            <w:tcW w:w="9093" w:type="dxa"/>
            <w:gridSpan w:val="3"/>
          </w:tcPr>
          <w:p w14:paraId="34F20F19" w14:textId="77777777" w:rsidR="00D06019" w:rsidRDefault="00EC388C" w:rsidP="00D06019">
            <w:pPr>
              <w:bidi/>
              <w:jc w:val="both"/>
              <w:rPr>
                <w:b/>
                <w:bCs/>
                <w:sz w:val="28"/>
                <w:szCs w:val="28"/>
                <w:rtl/>
                <w:lang w:bidi="ar-IQ"/>
              </w:rPr>
            </w:pPr>
            <w:r w:rsidRPr="0054293D">
              <w:rPr>
                <w:b/>
                <w:bCs/>
                <w:sz w:val="28"/>
                <w:szCs w:val="28"/>
                <w:rtl/>
                <w:lang w:bidi="ar-IQ"/>
              </w:rPr>
              <w:t>١٠</w:t>
            </w:r>
            <w:r w:rsidR="000A293F" w:rsidRPr="0054293D">
              <w:rPr>
                <w:b/>
                <w:bCs/>
                <w:sz w:val="28"/>
                <w:szCs w:val="28"/>
                <w:rtl/>
                <w:lang w:bidi="ar-IQ"/>
              </w:rPr>
              <w:t xml:space="preserve">. </w:t>
            </w:r>
            <w:r w:rsidR="00AB753E" w:rsidRPr="0054293D">
              <w:rPr>
                <w:b/>
                <w:bCs/>
                <w:sz w:val="28"/>
                <w:szCs w:val="28"/>
                <w:rtl/>
                <w:lang w:bidi="ar-IQ"/>
              </w:rPr>
              <w:t>نبذة عامة عن المادة</w:t>
            </w:r>
          </w:p>
          <w:p w14:paraId="66153048" w14:textId="329036C3" w:rsidR="008D46A4" w:rsidRPr="00CB19FE" w:rsidRDefault="00D06019" w:rsidP="00D06019">
            <w:pPr>
              <w:bidi/>
              <w:jc w:val="both"/>
              <w:rPr>
                <w:b/>
                <w:bCs/>
                <w:sz w:val="28"/>
                <w:szCs w:val="28"/>
                <w:rtl/>
                <w:lang w:bidi="ar-IQ"/>
              </w:rPr>
            </w:pPr>
            <w:r>
              <w:rPr>
                <w:rFonts w:hint="cs"/>
                <w:b/>
                <w:bCs/>
                <w:sz w:val="28"/>
                <w:szCs w:val="28"/>
                <w:rtl/>
                <w:lang w:bidi="ar-IQ"/>
              </w:rPr>
              <w:t xml:space="preserve">التعرّف على كيفية توظيف النحو في الكلام والكتابة واستخدام الأساليب الصحيحة، فهذه المادّة تعدّ نتيجة تطبيقية وعمليّة لما يتعلّمه الطالب من نظريات علم النحو، فمثلا حينما يتعلّم الطالب نظريًّا ما هو الاستفهام وما أنواعه وما أدواته وإعراب كلّ واحد منها، أو ما هو </w:t>
            </w:r>
            <w:r w:rsidR="00327A24">
              <w:rPr>
                <w:rFonts w:hint="cs"/>
                <w:b/>
                <w:bCs/>
                <w:sz w:val="28"/>
                <w:szCs w:val="28"/>
                <w:rtl/>
                <w:lang w:bidi="ar-IQ"/>
              </w:rPr>
              <w:t>الطلب وما أنواعه... ففي هذا الدّرس يتعلّف كيف يوظّف تلك الأنواع في مواقعها، ولا يلتبس عليه موضع مع آخر...</w:t>
            </w:r>
          </w:p>
        </w:tc>
      </w:tr>
      <w:tr w:rsidR="00FD437F" w:rsidRPr="00747A9A" w14:paraId="6B2C3F65" w14:textId="77777777" w:rsidTr="005433EE">
        <w:trPr>
          <w:trHeight w:val="1110"/>
        </w:trPr>
        <w:tc>
          <w:tcPr>
            <w:tcW w:w="9093" w:type="dxa"/>
            <w:gridSpan w:val="3"/>
          </w:tcPr>
          <w:p w14:paraId="0CBDDEDF" w14:textId="77777777" w:rsidR="006C7D56" w:rsidRDefault="00EC388C" w:rsidP="006C7D56">
            <w:pPr>
              <w:bidi/>
              <w:spacing w:after="0" w:line="240" w:lineRule="auto"/>
              <w:rPr>
                <w:b/>
                <w:bCs/>
                <w:sz w:val="28"/>
                <w:szCs w:val="28"/>
                <w:rtl/>
                <w:lang w:bidi="ar-IQ"/>
              </w:rPr>
            </w:pPr>
            <w:r w:rsidRPr="0054293D">
              <w:rPr>
                <w:b/>
                <w:bCs/>
                <w:sz w:val="28"/>
                <w:szCs w:val="28"/>
                <w:rtl/>
                <w:lang w:bidi="ar-IQ"/>
              </w:rPr>
              <w:lastRenderedPageBreak/>
              <w:t>١١.</w:t>
            </w:r>
            <w:r w:rsidR="001F7289" w:rsidRPr="0054293D">
              <w:rPr>
                <w:rFonts w:hint="cs"/>
                <w:b/>
                <w:bCs/>
                <w:sz w:val="28"/>
                <w:szCs w:val="28"/>
                <w:rtl/>
                <w:lang w:bidi="ar-IQ"/>
              </w:rPr>
              <w:t xml:space="preserve"> أهداف المادة</w:t>
            </w:r>
            <w:r w:rsidR="00582D81" w:rsidRPr="0054293D">
              <w:rPr>
                <w:rFonts w:hint="cs"/>
                <w:b/>
                <w:bCs/>
                <w:sz w:val="28"/>
                <w:szCs w:val="28"/>
                <w:rtl/>
                <w:lang w:bidi="ar-IQ"/>
              </w:rPr>
              <w:t>:</w:t>
            </w:r>
            <w:r w:rsidR="00CB19FE">
              <w:rPr>
                <w:rFonts w:hint="cs"/>
                <w:b/>
                <w:bCs/>
                <w:sz w:val="28"/>
                <w:szCs w:val="28"/>
                <w:rtl/>
                <w:lang w:bidi="ar-IQ"/>
              </w:rPr>
              <w:t xml:space="preserve"> </w:t>
            </w:r>
          </w:p>
          <w:p w14:paraId="2122FA0B" w14:textId="77777777" w:rsidR="006C7D56" w:rsidRDefault="006C7D56" w:rsidP="006C7D56">
            <w:pPr>
              <w:bidi/>
              <w:spacing w:after="0" w:line="240" w:lineRule="auto"/>
              <w:rPr>
                <w:b/>
                <w:bCs/>
                <w:sz w:val="28"/>
                <w:szCs w:val="28"/>
                <w:rtl/>
                <w:lang w:bidi="ar-IQ"/>
              </w:rPr>
            </w:pPr>
          </w:p>
          <w:p w14:paraId="687516F0" w14:textId="25B9D751" w:rsidR="006C7D56" w:rsidRPr="006C7D56" w:rsidRDefault="006C7D56" w:rsidP="006C7D56">
            <w:pPr>
              <w:bidi/>
              <w:spacing w:after="0" w:line="240" w:lineRule="auto"/>
              <w:rPr>
                <w:b/>
                <w:bCs/>
                <w:sz w:val="28"/>
                <w:szCs w:val="28"/>
                <w:rtl/>
                <w:lang w:bidi="ar-IQ"/>
              </w:rPr>
            </w:pPr>
            <w:r w:rsidRPr="006C7D56">
              <w:rPr>
                <w:b/>
                <w:bCs/>
                <w:sz w:val="28"/>
                <w:szCs w:val="28"/>
                <w:rtl/>
                <w:lang w:bidi="ar-IQ"/>
              </w:rPr>
              <w:t xml:space="preserve">-القدرة على </w:t>
            </w:r>
            <w:r w:rsidR="00327A24">
              <w:rPr>
                <w:rFonts w:hint="cs"/>
                <w:b/>
                <w:bCs/>
                <w:sz w:val="28"/>
                <w:szCs w:val="28"/>
                <w:rtl/>
                <w:lang w:bidi="ar-IQ"/>
              </w:rPr>
              <w:t>تعلّم النحو بشكل تطبيقي</w:t>
            </w:r>
            <w:r w:rsidRPr="006C7D56">
              <w:rPr>
                <w:b/>
                <w:bCs/>
                <w:sz w:val="28"/>
                <w:szCs w:val="28"/>
                <w:lang w:bidi="ar-IQ"/>
              </w:rPr>
              <w:t>.</w:t>
            </w:r>
          </w:p>
          <w:p w14:paraId="6EFDE0C8" w14:textId="639EE140"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 xml:space="preserve">القدرة على </w:t>
            </w:r>
            <w:r w:rsidR="00327A24">
              <w:rPr>
                <w:rFonts w:hint="cs"/>
                <w:b/>
                <w:bCs/>
                <w:sz w:val="28"/>
                <w:szCs w:val="28"/>
                <w:rtl/>
                <w:lang w:bidi="ar-IQ"/>
              </w:rPr>
              <w:t>توظيف الأساليب في مواقعها</w:t>
            </w:r>
            <w:r w:rsidRPr="006C7D56">
              <w:rPr>
                <w:b/>
                <w:bCs/>
                <w:sz w:val="28"/>
                <w:szCs w:val="28"/>
                <w:lang w:bidi="ar-IQ"/>
              </w:rPr>
              <w:t>.</w:t>
            </w:r>
          </w:p>
          <w:p w14:paraId="1CA55291" w14:textId="395EE43D" w:rsidR="006C7D56" w:rsidRPr="006C7D56" w:rsidRDefault="006C7D56" w:rsidP="006C7D56">
            <w:pPr>
              <w:bidi/>
              <w:jc w:val="both"/>
              <w:rPr>
                <w:b/>
                <w:bCs/>
                <w:sz w:val="28"/>
                <w:szCs w:val="28"/>
                <w:rtl/>
                <w:lang w:bidi="ar-IQ"/>
              </w:rPr>
            </w:pPr>
            <w:r w:rsidRPr="006C7D56">
              <w:rPr>
                <w:b/>
                <w:bCs/>
                <w:sz w:val="28"/>
                <w:szCs w:val="28"/>
                <w:lang w:bidi="ar-IQ"/>
              </w:rPr>
              <w:t>-</w:t>
            </w:r>
            <w:r w:rsidRPr="006C7D56">
              <w:rPr>
                <w:b/>
                <w:bCs/>
                <w:sz w:val="28"/>
                <w:szCs w:val="28"/>
                <w:rtl/>
                <w:lang w:bidi="ar-IQ"/>
              </w:rPr>
              <w:t xml:space="preserve">القدرة </w:t>
            </w:r>
            <w:r w:rsidR="0053453D">
              <w:rPr>
                <w:rFonts w:hint="cs"/>
                <w:b/>
                <w:bCs/>
                <w:sz w:val="28"/>
                <w:szCs w:val="28"/>
                <w:rtl/>
                <w:lang w:bidi="ar-IQ"/>
              </w:rPr>
              <w:t>على تعلّم أقصى ما يكمن للباحث الوصول إليه في الجمع بين البلاغة والنحو</w:t>
            </w:r>
            <w:r w:rsidRPr="006C7D56">
              <w:rPr>
                <w:b/>
                <w:bCs/>
                <w:sz w:val="28"/>
                <w:szCs w:val="28"/>
                <w:lang w:bidi="ar-IQ"/>
              </w:rPr>
              <w:t>.</w:t>
            </w:r>
          </w:p>
          <w:p w14:paraId="55FA3130" w14:textId="77777777" w:rsidR="00FD437F" w:rsidRDefault="006C7D56" w:rsidP="0053453D">
            <w:pPr>
              <w:bidi/>
              <w:jc w:val="both"/>
              <w:rPr>
                <w:b/>
                <w:bCs/>
                <w:sz w:val="28"/>
                <w:szCs w:val="28"/>
                <w:rtl/>
                <w:lang w:bidi="ar-IQ"/>
              </w:rPr>
            </w:pPr>
            <w:r w:rsidRPr="006C7D56">
              <w:rPr>
                <w:b/>
                <w:bCs/>
                <w:sz w:val="28"/>
                <w:szCs w:val="28"/>
                <w:lang w:bidi="ar-IQ"/>
              </w:rPr>
              <w:t>-</w:t>
            </w:r>
            <w:r w:rsidRPr="006C7D56">
              <w:rPr>
                <w:b/>
                <w:bCs/>
                <w:sz w:val="28"/>
                <w:szCs w:val="28"/>
                <w:rtl/>
                <w:lang w:bidi="ar-IQ"/>
              </w:rPr>
              <w:t>ال</w:t>
            </w:r>
            <w:r w:rsidR="0053453D">
              <w:rPr>
                <w:rFonts w:hint="cs"/>
                <w:b/>
                <w:bCs/>
                <w:sz w:val="28"/>
                <w:szCs w:val="28"/>
                <w:rtl/>
                <w:lang w:bidi="ar-IQ"/>
              </w:rPr>
              <w:t>قدر</w:t>
            </w:r>
            <w:r w:rsidRPr="006C7D56">
              <w:rPr>
                <w:b/>
                <w:bCs/>
                <w:sz w:val="28"/>
                <w:szCs w:val="28"/>
                <w:rtl/>
                <w:lang w:bidi="ar-IQ"/>
              </w:rPr>
              <w:t xml:space="preserve">ة على </w:t>
            </w:r>
            <w:r w:rsidR="0053453D">
              <w:rPr>
                <w:rFonts w:hint="cs"/>
                <w:b/>
                <w:bCs/>
                <w:sz w:val="28"/>
                <w:szCs w:val="28"/>
                <w:rtl/>
                <w:lang w:bidi="ar-IQ"/>
              </w:rPr>
              <w:t>التعبير الدلالي كما هو</w:t>
            </w:r>
            <w:r w:rsidRPr="006C7D56">
              <w:rPr>
                <w:b/>
                <w:bCs/>
                <w:sz w:val="28"/>
                <w:szCs w:val="28"/>
                <w:lang w:bidi="ar-IQ"/>
              </w:rPr>
              <w:t>.</w:t>
            </w:r>
          </w:p>
          <w:p w14:paraId="0E764B1D" w14:textId="4DA43E17" w:rsidR="0053453D" w:rsidRPr="0053453D" w:rsidRDefault="0053453D" w:rsidP="0053453D">
            <w:pPr>
              <w:bidi/>
              <w:jc w:val="both"/>
              <w:rPr>
                <w:b/>
                <w:bCs/>
                <w:sz w:val="28"/>
                <w:szCs w:val="28"/>
                <w:lang w:bidi="ar-IQ"/>
              </w:rPr>
            </w:pPr>
            <w:r>
              <w:rPr>
                <w:rFonts w:hint="cs"/>
                <w:b/>
                <w:bCs/>
                <w:sz w:val="28"/>
                <w:szCs w:val="28"/>
                <w:rtl/>
                <w:lang w:bidi="ar-IQ"/>
              </w:rPr>
              <w:t xml:space="preserve">- القدرة على </w:t>
            </w:r>
            <w:r w:rsidR="004119C1">
              <w:rPr>
                <w:rFonts w:hint="cs"/>
                <w:b/>
                <w:bCs/>
                <w:sz w:val="28"/>
                <w:szCs w:val="28"/>
                <w:rtl/>
                <w:lang w:bidi="ar-IQ"/>
              </w:rPr>
              <w:t>الإنشاء الكتابي في الرسائل والبحوث والتعبير اللفظي بالوجه الصحيح كما تقتضيه اللغة العربية</w:t>
            </w:r>
          </w:p>
        </w:tc>
      </w:tr>
      <w:tr w:rsidR="008D46A4" w:rsidRPr="00747A9A" w14:paraId="2A72800C" w14:textId="77777777" w:rsidTr="005433EE">
        <w:trPr>
          <w:trHeight w:val="704"/>
        </w:trPr>
        <w:tc>
          <w:tcPr>
            <w:tcW w:w="9093" w:type="dxa"/>
            <w:gridSpan w:val="3"/>
          </w:tcPr>
          <w:p w14:paraId="1B88F7CF" w14:textId="77777777" w:rsidR="00582D81" w:rsidRPr="00947512" w:rsidRDefault="00EC388C" w:rsidP="00582D81">
            <w:pPr>
              <w:bidi/>
              <w:spacing w:after="0" w:line="240" w:lineRule="auto"/>
              <w:rPr>
                <w:b/>
                <w:bCs/>
                <w:sz w:val="28"/>
                <w:szCs w:val="28"/>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w:t>
            </w:r>
            <w:r w:rsidR="00582D81" w:rsidRPr="00947512">
              <w:rPr>
                <w:rFonts w:asciiTheme="majorBidi" w:hAnsiTheme="majorBidi" w:cstheme="majorBidi"/>
                <w:b/>
                <w:bCs/>
                <w:sz w:val="28"/>
                <w:szCs w:val="28"/>
                <w:rtl/>
                <w:lang w:bidi="ar-IQ"/>
              </w:rPr>
              <w:t xml:space="preserve">التزامات </w:t>
            </w:r>
            <w:r w:rsidR="00582D81" w:rsidRPr="00947512">
              <w:rPr>
                <w:rFonts w:cs="Times New Roman" w:hint="cs"/>
                <w:b/>
                <w:bCs/>
                <w:sz w:val="28"/>
                <w:szCs w:val="28"/>
                <w:rtl/>
                <w:lang w:bidi="ar-IQ"/>
              </w:rPr>
              <w:t>الطالب</w:t>
            </w:r>
            <w:r w:rsidR="00582D81" w:rsidRPr="00947512">
              <w:rPr>
                <w:rFonts w:hint="cs"/>
                <w:b/>
                <w:bCs/>
                <w:sz w:val="28"/>
                <w:szCs w:val="28"/>
                <w:rtl/>
                <w:lang w:bidi="ar-IQ"/>
              </w:rPr>
              <w:t>:</w:t>
            </w:r>
          </w:p>
          <w:p w14:paraId="122E7C84" w14:textId="1AD65C8F" w:rsidR="00680EA4" w:rsidRDefault="00680EA4"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الاطّلاع المسبق بصورة موجزة على المادّة.</w:t>
            </w:r>
          </w:p>
          <w:p w14:paraId="70978C40" w14:textId="49DBC4B7" w:rsidR="0058656C" w:rsidRPr="00947512" w:rsidRDefault="0058656C" w:rsidP="00680EA4">
            <w:pPr>
              <w:pStyle w:val="ListParagraph"/>
              <w:numPr>
                <w:ilvl w:val="0"/>
                <w:numId w:val="15"/>
              </w:numPr>
              <w:bidi/>
              <w:spacing w:after="0" w:line="240" w:lineRule="auto"/>
              <w:rPr>
                <w:b/>
                <w:bCs/>
                <w:sz w:val="28"/>
                <w:szCs w:val="28"/>
                <w:lang w:bidi="ar-IQ"/>
              </w:rPr>
            </w:pPr>
            <w:r w:rsidRPr="00947512">
              <w:rPr>
                <w:rFonts w:hint="cs"/>
                <w:b/>
                <w:bCs/>
                <w:sz w:val="28"/>
                <w:szCs w:val="28"/>
                <w:rtl/>
                <w:lang w:bidi="ar-IQ"/>
              </w:rPr>
              <w:t xml:space="preserve">الحضور </w:t>
            </w:r>
            <w:r w:rsidR="00EB6D3C">
              <w:rPr>
                <w:rFonts w:hint="cs"/>
                <w:b/>
                <w:bCs/>
                <w:sz w:val="28"/>
                <w:szCs w:val="28"/>
                <w:rtl/>
                <w:lang w:bidi="ar-IQ"/>
              </w:rPr>
              <w:t xml:space="preserve">المبكّر </w:t>
            </w:r>
            <w:r w:rsidRPr="00947512">
              <w:rPr>
                <w:rFonts w:hint="cs"/>
                <w:b/>
                <w:bCs/>
                <w:sz w:val="28"/>
                <w:szCs w:val="28"/>
                <w:rtl/>
                <w:lang w:bidi="ar-IQ"/>
              </w:rPr>
              <w:t>إلى المحاضرة</w:t>
            </w:r>
            <w:r w:rsidR="00680EA4">
              <w:rPr>
                <w:rFonts w:hint="cs"/>
                <w:b/>
                <w:bCs/>
                <w:sz w:val="28"/>
                <w:szCs w:val="28"/>
                <w:rtl/>
                <w:lang w:bidi="ar-IQ"/>
              </w:rPr>
              <w:t xml:space="preserve"> في الوقت المحدّد</w:t>
            </w:r>
            <w:r w:rsidRPr="00947512">
              <w:rPr>
                <w:rFonts w:hint="cs"/>
                <w:b/>
                <w:bCs/>
                <w:sz w:val="28"/>
                <w:szCs w:val="28"/>
                <w:rtl/>
                <w:lang w:bidi="ar-IQ"/>
              </w:rPr>
              <w:t>.</w:t>
            </w:r>
          </w:p>
          <w:p w14:paraId="00EC5B1B" w14:textId="71C02CE6" w:rsidR="0058656C" w:rsidRPr="00947512" w:rsidRDefault="00680EA4"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التخلّق بآداب الدّراسة ولاسيّما الآداب الإسلاميّة المتعلّقة بالدرس</w:t>
            </w:r>
            <w:r w:rsidR="0058656C" w:rsidRPr="00947512">
              <w:rPr>
                <w:rFonts w:hint="cs"/>
                <w:b/>
                <w:bCs/>
                <w:sz w:val="28"/>
                <w:szCs w:val="28"/>
                <w:rtl/>
                <w:lang w:bidi="ar-IQ"/>
              </w:rPr>
              <w:t>.</w:t>
            </w:r>
          </w:p>
          <w:p w14:paraId="570C3DA7" w14:textId="7929D93B" w:rsidR="00C11E70" w:rsidRDefault="00C11E70" w:rsidP="0058656C">
            <w:pPr>
              <w:pStyle w:val="ListParagraph"/>
              <w:numPr>
                <w:ilvl w:val="0"/>
                <w:numId w:val="15"/>
              </w:numPr>
              <w:bidi/>
              <w:spacing w:after="0" w:line="240" w:lineRule="auto"/>
              <w:rPr>
                <w:b/>
                <w:bCs/>
                <w:sz w:val="28"/>
                <w:szCs w:val="28"/>
                <w:lang w:bidi="ar-IQ"/>
              </w:rPr>
            </w:pPr>
            <w:r>
              <w:rPr>
                <w:rFonts w:hint="cs"/>
                <w:b/>
                <w:bCs/>
                <w:sz w:val="28"/>
                <w:szCs w:val="28"/>
                <w:rtl/>
                <w:lang w:bidi="ar-IQ"/>
              </w:rPr>
              <w:t>المشاركة وتبادل الآراء للمادّة الملقاة في القاعة.</w:t>
            </w:r>
          </w:p>
          <w:p w14:paraId="1F64CBA6" w14:textId="38A5F39D" w:rsidR="00C11E70" w:rsidRDefault="00C11E70" w:rsidP="00C11E70">
            <w:pPr>
              <w:pStyle w:val="ListParagraph"/>
              <w:numPr>
                <w:ilvl w:val="0"/>
                <w:numId w:val="15"/>
              </w:numPr>
              <w:bidi/>
              <w:spacing w:after="0" w:line="240" w:lineRule="auto"/>
              <w:rPr>
                <w:b/>
                <w:bCs/>
                <w:sz w:val="28"/>
                <w:szCs w:val="28"/>
                <w:lang w:bidi="ar-IQ"/>
              </w:rPr>
            </w:pPr>
            <w:r>
              <w:rPr>
                <w:rFonts w:hint="cs"/>
                <w:b/>
                <w:bCs/>
                <w:sz w:val="28"/>
                <w:szCs w:val="28"/>
                <w:rtl/>
                <w:lang w:bidi="ar-IQ"/>
              </w:rPr>
              <w:t>الالتزام بالتحضير البيتي.</w:t>
            </w:r>
          </w:p>
          <w:p w14:paraId="08E5283C" w14:textId="77777777" w:rsidR="00582D81" w:rsidRPr="00947512" w:rsidRDefault="0058656C" w:rsidP="00582D81">
            <w:pPr>
              <w:pStyle w:val="ListParagraph"/>
              <w:numPr>
                <w:ilvl w:val="0"/>
                <w:numId w:val="15"/>
              </w:numPr>
              <w:bidi/>
              <w:spacing w:after="0" w:line="240" w:lineRule="auto"/>
              <w:rPr>
                <w:sz w:val="28"/>
                <w:szCs w:val="28"/>
                <w:lang w:val="en-US" w:bidi="ar-KW"/>
              </w:rPr>
            </w:pPr>
            <w:r w:rsidRPr="00947512">
              <w:rPr>
                <w:rFonts w:hint="cs"/>
                <w:b/>
                <w:bCs/>
                <w:sz w:val="28"/>
                <w:szCs w:val="28"/>
                <w:rtl/>
                <w:lang w:bidi="ar-IQ"/>
              </w:rPr>
              <w:t>الالتزام التام بجدول الامتحانات.</w:t>
            </w:r>
          </w:p>
          <w:p w14:paraId="5A452A3E" w14:textId="77777777" w:rsidR="00B916A8" w:rsidRPr="006766CD" w:rsidRDefault="00B916A8" w:rsidP="002F44B8">
            <w:pPr>
              <w:bidi/>
              <w:spacing w:after="0" w:line="240" w:lineRule="auto"/>
              <w:rPr>
                <w:sz w:val="24"/>
                <w:szCs w:val="24"/>
                <w:rtl/>
                <w:lang w:bidi="ar-KW"/>
              </w:rPr>
            </w:pPr>
          </w:p>
        </w:tc>
      </w:tr>
      <w:tr w:rsidR="008D46A4" w:rsidRPr="00747A9A" w14:paraId="50D53359" w14:textId="77777777" w:rsidTr="005433EE">
        <w:trPr>
          <w:trHeight w:val="704"/>
        </w:trPr>
        <w:tc>
          <w:tcPr>
            <w:tcW w:w="9093" w:type="dxa"/>
            <w:gridSpan w:val="3"/>
          </w:tcPr>
          <w:p w14:paraId="05A70B27" w14:textId="77777777" w:rsidR="00582D81" w:rsidRPr="00947512" w:rsidRDefault="00EC388C" w:rsidP="00582D81">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١٣</w:t>
            </w:r>
            <w:r w:rsidR="00582D81" w:rsidRPr="00947512">
              <w:rPr>
                <w:rFonts w:asciiTheme="majorBidi" w:hAnsiTheme="majorBidi" w:cstheme="majorBidi"/>
                <w:b/>
                <w:bCs/>
                <w:sz w:val="28"/>
                <w:szCs w:val="28"/>
                <w:rtl/>
                <w:lang w:bidi="ar-IQ"/>
              </w:rPr>
              <w:t>. طرق التدريس</w:t>
            </w:r>
          </w:p>
          <w:p w14:paraId="41B4B966" w14:textId="379D9491" w:rsidR="005E553E" w:rsidRPr="00947512" w:rsidRDefault="00175511" w:rsidP="00175511">
            <w:pPr>
              <w:pStyle w:val="ListParagraph"/>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أوّلاً تتمّ مراجعة الدّرس السّابق، </w:t>
            </w:r>
            <w:r w:rsidR="006728F6">
              <w:rPr>
                <w:rFonts w:asciiTheme="majorBidi" w:hAnsiTheme="majorBidi" w:cstheme="majorBidi" w:hint="cs"/>
                <w:b/>
                <w:bCs/>
                <w:sz w:val="28"/>
                <w:szCs w:val="28"/>
                <w:rtl/>
                <w:lang w:bidi="ar-IQ"/>
              </w:rPr>
              <w:t xml:space="preserve">ثمّ </w:t>
            </w:r>
            <w:r w:rsidR="005E553E" w:rsidRPr="00947512">
              <w:rPr>
                <w:rFonts w:asciiTheme="majorBidi" w:hAnsiTheme="majorBidi" w:cstheme="majorBidi" w:hint="cs"/>
                <w:b/>
                <w:bCs/>
                <w:sz w:val="28"/>
                <w:szCs w:val="28"/>
                <w:rtl/>
                <w:lang w:bidi="ar-IQ"/>
              </w:rPr>
              <w:t xml:space="preserve">شرح </w:t>
            </w:r>
            <w:r w:rsidR="006728F6">
              <w:rPr>
                <w:rFonts w:asciiTheme="majorBidi" w:hAnsiTheme="majorBidi" w:cstheme="majorBidi" w:hint="cs"/>
                <w:b/>
                <w:bCs/>
                <w:sz w:val="28"/>
                <w:szCs w:val="28"/>
                <w:rtl/>
                <w:lang w:bidi="ar-IQ"/>
              </w:rPr>
              <w:t xml:space="preserve">الموضوع الجديد </w:t>
            </w:r>
            <w:r w:rsidR="005E553E" w:rsidRPr="00947512">
              <w:rPr>
                <w:rFonts w:asciiTheme="majorBidi" w:hAnsiTheme="majorBidi" w:cstheme="majorBidi" w:hint="cs"/>
                <w:b/>
                <w:bCs/>
                <w:sz w:val="28"/>
                <w:szCs w:val="28"/>
                <w:rtl/>
                <w:lang w:bidi="ar-IQ"/>
              </w:rPr>
              <w:t>المادة بأسلوب مبسط ولغة مفهمة</w:t>
            </w:r>
            <w:r>
              <w:rPr>
                <w:rFonts w:asciiTheme="majorBidi" w:hAnsiTheme="majorBidi" w:cstheme="majorBidi" w:hint="cs"/>
                <w:b/>
                <w:bCs/>
                <w:sz w:val="28"/>
                <w:szCs w:val="28"/>
                <w:rtl/>
                <w:lang w:bidi="ar-IQ"/>
              </w:rPr>
              <w:t>، وإفساح المجال للطّلبة للمشاركة في الموضوع وتبادل الآراء والموازنة بينها.</w:t>
            </w:r>
          </w:p>
          <w:p w14:paraId="746B3B77" w14:textId="1A1CDAF8" w:rsidR="007F0899" w:rsidRPr="00EC388C" w:rsidRDefault="006728F6" w:rsidP="00417B6F">
            <w:pPr>
              <w:pStyle w:val="ListParagraph"/>
              <w:bidi/>
              <w:spacing w:after="0" w:line="240" w:lineRule="auto"/>
              <w:rPr>
                <w:rFonts w:asciiTheme="majorBidi" w:hAnsiTheme="majorBidi" w:cstheme="majorBidi"/>
                <w:sz w:val="24"/>
                <w:szCs w:val="24"/>
                <w:rtl/>
                <w:lang w:val="en-US" w:bidi="ar-KW"/>
              </w:rPr>
            </w:pPr>
            <w:r>
              <w:rPr>
                <w:rFonts w:asciiTheme="majorBidi" w:hAnsiTheme="majorBidi" w:cstheme="majorBidi" w:hint="cs"/>
                <w:b/>
                <w:bCs/>
                <w:sz w:val="28"/>
                <w:szCs w:val="28"/>
                <w:rtl/>
                <w:lang w:bidi="ar-IQ"/>
              </w:rPr>
              <w:t>يكون التّدريس عن طريق الكومبيوتر واداتاشو، ويلتجأ أحيانا إلى استخدام السبورة وفتح صفحات الكتب</w:t>
            </w:r>
            <w:r w:rsidR="00417B6F">
              <w:rPr>
                <w:rFonts w:asciiTheme="majorBidi" w:hAnsiTheme="majorBidi" w:cstheme="majorBidi" w:hint="cs"/>
                <w:b/>
                <w:bCs/>
                <w:sz w:val="28"/>
                <w:szCs w:val="28"/>
                <w:rtl/>
                <w:lang w:bidi="ar-IQ"/>
              </w:rPr>
              <w:t>، وال</w:t>
            </w:r>
            <w:r w:rsidR="00A86A62">
              <w:rPr>
                <w:rFonts w:asciiTheme="majorBidi" w:hAnsiTheme="majorBidi" w:cstheme="majorBidi" w:hint="cs"/>
                <w:b/>
                <w:bCs/>
                <w:sz w:val="28"/>
                <w:szCs w:val="28"/>
                <w:rtl/>
                <w:lang w:bidi="ar-IQ"/>
              </w:rPr>
              <w:t>إ</w:t>
            </w:r>
            <w:r w:rsidR="00417B6F">
              <w:rPr>
                <w:rFonts w:asciiTheme="majorBidi" w:hAnsiTheme="majorBidi" w:cstheme="majorBidi" w:hint="cs"/>
                <w:b/>
                <w:bCs/>
                <w:sz w:val="28"/>
                <w:szCs w:val="28"/>
                <w:rtl/>
                <w:lang w:bidi="ar-IQ"/>
              </w:rPr>
              <w:t>نترنيت أحيانا قليلا عندما يتطلّب الأمر</w:t>
            </w:r>
            <w:r>
              <w:rPr>
                <w:rFonts w:asciiTheme="majorBidi" w:hAnsiTheme="majorBidi" w:cstheme="majorBidi" w:hint="cs"/>
                <w:b/>
                <w:bCs/>
                <w:sz w:val="28"/>
                <w:szCs w:val="28"/>
                <w:rtl/>
                <w:lang w:bidi="ar-IQ"/>
              </w:rPr>
              <w:t>.</w:t>
            </w:r>
          </w:p>
        </w:tc>
      </w:tr>
      <w:tr w:rsidR="008D46A4" w:rsidRPr="00747A9A" w14:paraId="03D706C8" w14:textId="77777777" w:rsidTr="005433EE">
        <w:trPr>
          <w:trHeight w:val="704"/>
        </w:trPr>
        <w:tc>
          <w:tcPr>
            <w:tcW w:w="9093" w:type="dxa"/>
            <w:gridSpan w:val="3"/>
          </w:tcPr>
          <w:p w14:paraId="1E1FC58F" w14:textId="77777777" w:rsidR="005E553E" w:rsidRPr="00947512" w:rsidRDefault="00EC388C" w:rsidP="005E553E">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١٤</w:t>
            </w:r>
            <w:r w:rsidR="00582D81" w:rsidRPr="00947512">
              <w:rPr>
                <w:rFonts w:asciiTheme="majorBidi" w:hAnsiTheme="majorBidi" w:cstheme="majorBidi"/>
                <w:b/>
                <w:bCs/>
                <w:sz w:val="28"/>
                <w:szCs w:val="28"/>
                <w:rtl/>
                <w:lang w:bidi="ar-IQ"/>
              </w:rPr>
              <w:t xml:space="preserve">. </w:t>
            </w:r>
            <w:r w:rsidR="00305BAF" w:rsidRPr="00947512">
              <w:rPr>
                <w:rFonts w:asciiTheme="majorBidi" w:hAnsiTheme="majorBidi" w:cstheme="majorBidi"/>
                <w:b/>
                <w:bCs/>
                <w:sz w:val="28"/>
                <w:szCs w:val="28"/>
                <w:rtl/>
                <w:lang w:bidi="ar-IQ"/>
              </w:rPr>
              <w:t>نظام التقييم</w:t>
            </w:r>
            <w:r w:rsidR="005E553E" w:rsidRPr="00947512">
              <w:rPr>
                <w:rFonts w:asciiTheme="majorBidi" w:hAnsiTheme="majorBidi" w:cstheme="majorBidi" w:hint="cs"/>
                <w:b/>
                <w:bCs/>
                <w:sz w:val="28"/>
                <w:szCs w:val="28"/>
                <w:rtl/>
                <w:lang w:bidi="ar-IQ"/>
              </w:rPr>
              <w:t>:</w:t>
            </w:r>
          </w:p>
          <w:p w14:paraId="0F0D1478" w14:textId="1415C02F" w:rsidR="006D5A1B" w:rsidRPr="005E553E" w:rsidRDefault="00D73E6A" w:rsidP="009F37A1">
            <w:pPr>
              <w:pStyle w:val="ListParagraph"/>
              <w:numPr>
                <w:ilvl w:val="0"/>
                <w:numId w:val="15"/>
              </w:numPr>
              <w:bidi/>
              <w:spacing w:after="0" w:line="240" w:lineRule="auto"/>
              <w:rPr>
                <w:rFonts w:asciiTheme="majorBidi" w:hAnsiTheme="majorBidi" w:cstheme="majorBidi"/>
                <w:sz w:val="28"/>
                <w:szCs w:val="28"/>
                <w:rtl/>
                <w:lang w:val="en-US" w:bidi="ar-KW"/>
              </w:rPr>
            </w:pPr>
            <w:r w:rsidRPr="00D73E6A">
              <w:rPr>
                <w:rFonts w:asciiTheme="majorBidi" w:hAnsiTheme="majorBidi" w:cs="Times New Roman"/>
                <w:b/>
                <w:bCs/>
                <w:sz w:val="28"/>
                <w:szCs w:val="28"/>
                <w:rtl/>
                <w:lang w:bidi="ar-IQ"/>
              </w:rPr>
              <w:t>يمتحن الطالب / الطالبة في هذه المادة لينال (100) درجة مقسمة على اختبارات فصلية وأخيرة نهائية، والفصلية تكون من (40) درجة وما تبقى من الـ(60) درجة تخصص للامتحان النهائي، ويمكن للتدريس تقسيم درجة السعي على نشاط الطالب في الصف إضافة للامتحانات الشهرية واليومية (</w:t>
            </w:r>
            <w:r w:rsidRPr="00D73E6A">
              <w:rPr>
                <w:rFonts w:asciiTheme="majorBidi" w:hAnsiTheme="majorBidi" w:cs="Times New Roman"/>
                <w:b/>
                <w:bCs/>
                <w:sz w:val="28"/>
                <w:szCs w:val="28"/>
                <w:lang w:bidi="ar-IQ"/>
              </w:rPr>
              <w:t>quizzes</w:t>
            </w:r>
            <w:r w:rsidRPr="00D73E6A">
              <w:rPr>
                <w:rFonts w:asciiTheme="majorBidi" w:hAnsiTheme="majorBidi" w:cs="Times New Roman"/>
                <w:b/>
                <w:bCs/>
                <w:sz w:val="28"/>
                <w:szCs w:val="28"/>
                <w:rtl/>
                <w:lang w:bidi="ar-IQ"/>
              </w:rPr>
              <w:t>)، وقد يتمثل النشاط الصفي في التفكير النقدي، وكتابة التقارير والمقالات، وحضور وغياب الطلاب، الخ.</w:t>
            </w:r>
          </w:p>
        </w:tc>
      </w:tr>
      <w:tr w:rsidR="008D46A4" w:rsidRPr="00747A9A" w14:paraId="07AF52AA" w14:textId="77777777" w:rsidTr="005433EE">
        <w:trPr>
          <w:trHeight w:val="1819"/>
        </w:trPr>
        <w:tc>
          <w:tcPr>
            <w:tcW w:w="9093" w:type="dxa"/>
            <w:gridSpan w:val="3"/>
          </w:tcPr>
          <w:p w14:paraId="6B2BC932" w14:textId="77777777" w:rsidR="00E07FDD" w:rsidRPr="00947512" w:rsidRDefault="00EC388C" w:rsidP="00E07FDD">
            <w:pPr>
              <w:bidi/>
              <w:spacing w:after="0" w:line="240" w:lineRule="auto"/>
              <w:rPr>
                <w:rFonts w:asciiTheme="majorBidi" w:hAnsiTheme="majorBidi" w:cstheme="majorBidi"/>
                <w:b/>
                <w:bCs/>
                <w:sz w:val="28"/>
                <w:szCs w:val="28"/>
                <w:rtl/>
                <w:lang w:val="en-US" w:bidi="ar-IQ"/>
              </w:rPr>
            </w:pPr>
            <w:r w:rsidRPr="00947512">
              <w:rPr>
                <w:rFonts w:asciiTheme="majorBidi" w:hAnsiTheme="majorBidi" w:cstheme="majorBidi"/>
                <w:b/>
                <w:bCs/>
                <w:sz w:val="28"/>
                <w:szCs w:val="28"/>
                <w:rtl/>
                <w:lang w:val="en-US" w:bidi="ar-IQ"/>
              </w:rPr>
              <w:t>١٥</w:t>
            </w:r>
            <w:r w:rsidR="00756916" w:rsidRPr="00947512">
              <w:rPr>
                <w:rFonts w:asciiTheme="majorBidi" w:hAnsiTheme="majorBidi" w:cstheme="majorBidi"/>
                <w:b/>
                <w:bCs/>
                <w:sz w:val="28"/>
                <w:szCs w:val="28"/>
                <w:rtl/>
                <w:lang w:val="en-US" w:bidi="ar-IQ"/>
              </w:rPr>
              <w:t xml:space="preserve">. </w:t>
            </w:r>
            <w:r w:rsidR="006D5A1B" w:rsidRPr="00947512">
              <w:rPr>
                <w:rFonts w:asciiTheme="majorBidi" w:hAnsiTheme="majorBidi" w:cstheme="majorBidi"/>
                <w:b/>
                <w:bCs/>
                <w:sz w:val="28"/>
                <w:szCs w:val="28"/>
                <w:rtl/>
                <w:lang w:val="en-US" w:bidi="ar-IQ"/>
              </w:rPr>
              <w:t>نتائج تعلم الطالب</w:t>
            </w:r>
            <w:r w:rsidR="006D5A1B" w:rsidRPr="00947512">
              <w:rPr>
                <w:rFonts w:asciiTheme="majorBidi" w:hAnsiTheme="majorBidi" w:cstheme="majorBidi" w:hint="cs"/>
                <w:b/>
                <w:bCs/>
                <w:sz w:val="28"/>
                <w:szCs w:val="28"/>
                <w:rtl/>
                <w:lang w:val="en-US" w:bidi="ar-IQ"/>
              </w:rPr>
              <w:t>:</w:t>
            </w:r>
          </w:p>
          <w:p w14:paraId="6F26F10F" w14:textId="6E8557BA" w:rsidR="00947512" w:rsidRPr="00214619" w:rsidRDefault="00214619" w:rsidP="00214619">
            <w:pPr>
              <w:pStyle w:val="ListParagraph"/>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العمل الجادّ ل</w:t>
            </w:r>
            <w:r w:rsidR="006D5A1B" w:rsidRPr="00947512">
              <w:rPr>
                <w:rFonts w:asciiTheme="majorBidi" w:hAnsiTheme="majorBidi" w:cstheme="majorBidi" w:hint="cs"/>
                <w:b/>
                <w:bCs/>
                <w:sz w:val="28"/>
                <w:szCs w:val="28"/>
                <w:rtl/>
                <w:lang w:val="en-US" w:bidi="ar-IQ"/>
              </w:rPr>
              <w:t>رفع مستو</w:t>
            </w:r>
            <w:r>
              <w:rPr>
                <w:rFonts w:asciiTheme="majorBidi" w:hAnsiTheme="majorBidi" w:cstheme="majorBidi" w:hint="cs"/>
                <w:b/>
                <w:bCs/>
                <w:sz w:val="28"/>
                <w:szCs w:val="28"/>
                <w:rtl/>
                <w:lang w:val="en-US" w:bidi="ar-IQ"/>
              </w:rPr>
              <w:t>ى الطلبة ل</w:t>
            </w:r>
            <w:r w:rsidR="00D73E6A">
              <w:rPr>
                <w:rFonts w:asciiTheme="majorBidi" w:hAnsiTheme="majorBidi" w:cstheme="majorBidi" w:hint="cs"/>
                <w:b/>
                <w:bCs/>
                <w:sz w:val="28"/>
                <w:szCs w:val="28"/>
                <w:rtl/>
                <w:lang w:val="en-US" w:bidi="ar-IQ"/>
              </w:rPr>
              <w:t xml:space="preserve">تعلّم جميع ما يتعلّق بالأحوال الشخصية والأسريّة، </w:t>
            </w:r>
            <w:r>
              <w:rPr>
                <w:rFonts w:asciiTheme="majorBidi" w:hAnsiTheme="majorBidi" w:cstheme="majorBidi" w:hint="cs"/>
                <w:b/>
                <w:bCs/>
                <w:sz w:val="28"/>
                <w:szCs w:val="28"/>
                <w:rtl/>
                <w:lang w:val="en-US" w:bidi="ar-IQ"/>
              </w:rPr>
              <w:t>تمهيدًا لتربي</w:t>
            </w:r>
            <w:r w:rsidR="00D73E6A">
              <w:rPr>
                <w:rFonts w:asciiTheme="majorBidi" w:hAnsiTheme="majorBidi" w:cstheme="majorBidi" w:hint="cs"/>
                <w:b/>
                <w:bCs/>
                <w:sz w:val="28"/>
                <w:szCs w:val="28"/>
                <w:rtl/>
                <w:lang w:val="en-US" w:bidi="ar-IQ"/>
              </w:rPr>
              <w:t xml:space="preserve">تهم على ذلك، ومساهمتهم في حلّ مشاكل المجتمع ورفع </w:t>
            </w:r>
            <w:r w:rsidR="00885F89">
              <w:rPr>
                <w:rFonts w:asciiTheme="majorBidi" w:hAnsiTheme="majorBidi" w:cstheme="majorBidi" w:hint="cs"/>
                <w:b/>
                <w:bCs/>
                <w:sz w:val="28"/>
                <w:szCs w:val="28"/>
                <w:rtl/>
                <w:lang w:val="en-US" w:bidi="ar-IQ"/>
              </w:rPr>
              <w:t>الوعي.</w:t>
            </w:r>
          </w:p>
          <w:p w14:paraId="43FACDA0" w14:textId="77777777" w:rsidR="007F0899" w:rsidRPr="00FC70A7" w:rsidRDefault="007F0899" w:rsidP="00FC70A7">
            <w:pPr>
              <w:bidi/>
              <w:spacing w:after="0" w:line="240" w:lineRule="auto"/>
              <w:ind w:left="360"/>
              <w:rPr>
                <w:rFonts w:asciiTheme="majorBidi" w:hAnsiTheme="majorBidi" w:cstheme="majorBidi"/>
                <w:sz w:val="28"/>
                <w:szCs w:val="28"/>
                <w:rtl/>
                <w:lang w:val="en-US" w:bidi="ar-KW"/>
              </w:rPr>
            </w:pPr>
          </w:p>
        </w:tc>
      </w:tr>
      <w:tr w:rsidR="008D46A4" w:rsidRPr="00947512" w14:paraId="3842984F" w14:textId="77777777" w:rsidTr="005433EE">
        <w:tc>
          <w:tcPr>
            <w:tcW w:w="9093" w:type="dxa"/>
            <w:gridSpan w:val="3"/>
          </w:tcPr>
          <w:p w14:paraId="6C02E792" w14:textId="77777777" w:rsidR="00D100D6" w:rsidRDefault="00EC388C" w:rsidP="00D100D6">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١٦</w:t>
            </w:r>
            <w:r w:rsidR="00D100D6" w:rsidRPr="00947512">
              <w:rPr>
                <w:rFonts w:asciiTheme="majorBidi" w:hAnsiTheme="majorBidi" w:cstheme="majorBidi"/>
                <w:b/>
                <w:bCs/>
                <w:sz w:val="28"/>
                <w:szCs w:val="28"/>
                <w:rtl/>
                <w:lang w:bidi="ar-IQ"/>
              </w:rPr>
              <w:t>. قائمة المراجع والكتب</w:t>
            </w:r>
            <w:r w:rsidR="00947512" w:rsidRPr="00947512">
              <w:rPr>
                <w:rFonts w:asciiTheme="majorBidi" w:hAnsiTheme="majorBidi" w:cstheme="majorBidi" w:hint="cs"/>
                <w:b/>
                <w:bCs/>
                <w:sz w:val="28"/>
                <w:szCs w:val="28"/>
                <w:rtl/>
                <w:lang w:bidi="ar-IQ"/>
              </w:rPr>
              <w:t>:</w:t>
            </w:r>
          </w:p>
          <w:p w14:paraId="6FBBC448"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أولاً: المراجع الرئيسية:</w:t>
            </w:r>
          </w:p>
          <w:p w14:paraId="1165E842" w14:textId="708D08D2"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 xml:space="preserve">كتاب </w:t>
            </w:r>
            <w:r w:rsidR="00C75BA5">
              <w:rPr>
                <w:rFonts w:asciiTheme="majorBidi" w:hAnsiTheme="majorBidi" w:cs="Times New Roman" w:hint="cs"/>
                <w:b/>
                <w:bCs/>
                <w:sz w:val="28"/>
                <w:szCs w:val="28"/>
                <w:rtl/>
                <w:lang w:bidi="ar-IQ"/>
              </w:rPr>
              <w:t>الأساليب النحوية</w:t>
            </w:r>
            <w:r w:rsidRPr="00100F56">
              <w:rPr>
                <w:rFonts w:asciiTheme="majorBidi" w:hAnsiTheme="majorBidi" w:cs="Times New Roman"/>
                <w:b/>
                <w:bCs/>
                <w:sz w:val="28"/>
                <w:szCs w:val="28"/>
                <w:rtl/>
                <w:lang w:bidi="ar-IQ"/>
              </w:rPr>
              <w:t xml:space="preserve">، الدكتور </w:t>
            </w:r>
            <w:r w:rsidR="00C75BA5">
              <w:rPr>
                <w:rFonts w:asciiTheme="majorBidi" w:hAnsiTheme="majorBidi" w:cs="Times New Roman" w:hint="cs"/>
                <w:b/>
                <w:bCs/>
                <w:sz w:val="28"/>
                <w:szCs w:val="28"/>
                <w:rtl/>
                <w:lang w:bidi="ar-IQ"/>
              </w:rPr>
              <w:t>محسن علي عطية</w:t>
            </w:r>
            <w:r w:rsidRPr="00100F56">
              <w:rPr>
                <w:rFonts w:asciiTheme="majorBidi" w:hAnsiTheme="majorBidi" w:cs="Times New Roman"/>
                <w:b/>
                <w:bCs/>
                <w:sz w:val="28"/>
                <w:szCs w:val="28"/>
                <w:rtl/>
                <w:lang w:bidi="ar-IQ"/>
              </w:rPr>
              <w:t xml:space="preserve">، دار </w:t>
            </w:r>
            <w:r w:rsidR="00C75BA5">
              <w:rPr>
                <w:rFonts w:asciiTheme="majorBidi" w:hAnsiTheme="majorBidi" w:cs="Times New Roman" w:hint="cs"/>
                <w:b/>
                <w:bCs/>
                <w:sz w:val="28"/>
                <w:szCs w:val="28"/>
                <w:rtl/>
                <w:lang w:bidi="ar-IQ"/>
              </w:rPr>
              <w:t>المناهج</w:t>
            </w:r>
            <w:r w:rsidRPr="00100F56">
              <w:rPr>
                <w:rFonts w:asciiTheme="majorBidi" w:hAnsiTheme="majorBidi" w:cs="Times New Roman"/>
                <w:b/>
                <w:bCs/>
                <w:sz w:val="28"/>
                <w:szCs w:val="28"/>
                <w:rtl/>
                <w:lang w:bidi="ar-IQ"/>
              </w:rPr>
              <w:t xml:space="preserve"> للطباعة والنشر والتوزيع، </w:t>
            </w:r>
            <w:r w:rsidR="00C75BA5">
              <w:rPr>
                <w:rFonts w:asciiTheme="majorBidi" w:hAnsiTheme="majorBidi" w:cs="Times New Roman" w:hint="cs"/>
                <w:b/>
                <w:bCs/>
                <w:sz w:val="28"/>
                <w:szCs w:val="28"/>
                <w:rtl/>
                <w:lang w:bidi="ar-IQ"/>
              </w:rPr>
              <w:t>عمان - الأردن</w:t>
            </w:r>
            <w:r w:rsidRPr="00100F56">
              <w:rPr>
                <w:rFonts w:asciiTheme="majorBidi" w:hAnsiTheme="majorBidi" w:cs="Times New Roman"/>
                <w:b/>
                <w:bCs/>
                <w:sz w:val="28"/>
                <w:szCs w:val="28"/>
                <w:rtl/>
                <w:lang w:bidi="ar-IQ"/>
              </w:rPr>
              <w:t>، الطبعة: ال</w:t>
            </w:r>
            <w:r w:rsidR="00800AA4">
              <w:rPr>
                <w:rFonts w:asciiTheme="majorBidi" w:hAnsiTheme="majorBidi" w:cs="Times New Roman" w:hint="cs"/>
                <w:b/>
                <w:bCs/>
                <w:sz w:val="28"/>
                <w:szCs w:val="28"/>
                <w:rtl/>
                <w:lang w:bidi="ar-IQ"/>
              </w:rPr>
              <w:t>أولى</w:t>
            </w:r>
            <w:r w:rsidRPr="00100F56">
              <w:rPr>
                <w:rFonts w:asciiTheme="majorBidi" w:hAnsiTheme="majorBidi" w:cs="Times New Roman"/>
                <w:b/>
                <w:bCs/>
                <w:sz w:val="28"/>
                <w:szCs w:val="28"/>
                <w:rtl/>
                <w:lang w:bidi="ar-IQ"/>
              </w:rPr>
              <w:t>، 14</w:t>
            </w:r>
            <w:r w:rsidR="00800AA4">
              <w:rPr>
                <w:rFonts w:asciiTheme="majorBidi" w:hAnsiTheme="majorBidi" w:cs="Times New Roman" w:hint="cs"/>
                <w:b/>
                <w:bCs/>
                <w:sz w:val="28"/>
                <w:szCs w:val="28"/>
                <w:rtl/>
                <w:lang w:bidi="ar-IQ"/>
              </w:rPr>
              <w:t>28</w:t>
            </w:r>
            <w:r w:rsidRPr="00100F56">
              <w:rPr>
                <w:rFonts w:asciiTheme="majorBidi" w:hAnsiTheme="majorBidi" w:cs="Times New Roman"/>
                <w:b/>
                <w:bCs/>
                <w:sz w:val="28"/>
                <w:szCs w:val="28"/>
                <w:rtl/>
                <w:lang w:bidi="ar-IQ"/>
              </w:rPr>
              <w:t xml:space="preserve">هـ - </w:t>
            </w:r>
            <w:r w:rsidR="00800AA4">
              <w:rPr>
                <w:rFonts w:asciiTheme="majorBidi" w:hAnsiTheme="majorBidi" w:cs="Times New Roman" w:hint="cs"/>
                <w:b/>
                <w:bCs/>
                <w:sz w:val="28"/>
                <w:szCs w:val="28"/>
                <w:rtl/>
                <w:lang w:bidi="ar-IQ"/>
              </w:rPr>
              <w:t>2007</w:t>
            </w:r>
            <w:r w:rsidRPr="00100F56">
              <w:rPr>
                <w:rFonts w:asciiTheme="majorBidi" w:hAnsiTheme="majorBidi" w:cs="Times New Roman"/>
                <w:b/>
                <w:bCs/>
                <w:sz w:val="28"/>
                <w:szCs w:val="28"/>
                <w:rtl/>
                <w:lang w:bidi="ar-IQ"/>
              </w:rPr>
              <w:t xml:space="preserve"> م.</w:t>
            </w:r>
          </w:p>
          <w:p w14:paraId="3044E6C7"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p>
          <w:p w14:paraId="0D8BE740" w14:textId="77777777" w:rsidR="00100F56" w:rsidRPr="00100F56" w:rsidRDefault="00100F56"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sidRPr="00100F56">
              <w:rPr>
                <w:rFonts w:asciiTheme="majorBidi" w:hAnsiTheme="majorBidi" w:cs="Times New Roman"/>
                <w:b/>
                <w:bCs/>
                <w:sz w:val="28"/>
                <w:szCs w:val="28"/>
                <w:rtl/>
                <w:lang w:bidi="ar-IQ"/>
              </w:rPr>
              <w:t>ثانياً: المراجع المفيدة:</w:t>
            </w:r>
          </w:p>
          <w:p w14:paraId="4B33295D" w14:textId="52F6766A" w:rsidR="00100F56" w:rsidRPr="00100F56" w:rsidRDefault="006A4488" w:rsidP="00100F56">
            <w:pPr>
              <w:pStyle w:val="ListParagraph"/>
              <w:numPr>
                <w:ilvl w:val="0"/>
                <w:numId w:val="17"/>
              </w:numPr>
              <w:bidi/>
              <w:spacing w:after="0" w:line="240" w:lineRule="auto"/>
              <w:jc w:val="both"/>
              <w:rPr>
                <w:rFonts w:asciiTheme="majorBidi" w:hAnsiTheme="majorBidi" w:cstheme="majorBidi"/>
                <w:b/>
                <w:bCs/>
                <w:sz w:val="28"/>
                <w:szCs w:val="28"/>
                <w:lang w:bidi="ar-IQ"/>
              </w:rPr>
            </w:pPr>
            <w:r>
              <w:rPr>
                <w:rFonts w:asciiTheme="majorBidi" w:hAnsiTheme="majorBidi" w:cs="Times New Roman" w:hint="cs"/>
                <w:b/>
                <w:bCs/>
                <w:sz w:val="28"/>
                <w:szCs w:val="28"/>
                <w:rtl/>
                <w:lang w:bidi="ar-IQ"/>
              </w:rPr>
              <w:t>شرح ابن عقيل.</w:t>
            </w:r>
          </w:p>
          <w:p w14:paraId="2AAFE074" w14:textId="53D4C23E" w:rsidR="009C278F" w:rsidRPr="00947512" w:rsidRDefault="006A4488" w:rsidP="00100F56">
            <w:pPr>
              <w:pStyle w:val="ListParagraph"/>
              <w:numPr>
                <w:ilvl w:val="0"/>
                <w:numId w:val="17"/>
              </w:numPr>
              <w:bidi/>
              <w:spacing w:after="0" w:line="240" w:lineRule="auto"/>
              <w:jc w:val="both"/>
              <w:rPr>
                <w:rFonts w:asciiTheme="majorBidi" w:hAnsiTheme="majorBidi" w:cstheme="majorBidi"/>
                <w:b/>
                <w:bCs/>
                <w:sz w:val="28"/>
                <w:szCs w:val="28"/>
                <w:lang w:val="en-US" w:bidi="ar-KW"/>
              </w:rPr>
            </w:pPr>
            <w:r>
              <w:rPr>
                <w:rFonts w:asciiTheme="majorBidi" w:hAnsiTheme="majorBidi" w:cs="Times New Roman" w:hint="cs"/>
                <w:b/>
                <w:bCs/>
                <w:sz w:val="28"/>
                <w:szCs w:val="28"/>
                <w:rtl/>
                <w:lang w:bidi="ar-IQ"/>
              </w:rPr>
              <w:t xml:space="preserve">القواعد الأساسيّة، </w:t>
            </w:r>
            <w:r w:rsidR="00404383">
              <w:rPr>
                <w:rFonts w:asciiTheme="majorBidi" w:hAnsiTheme="majorBidi" w:cs="Times New Roman" w:hint="cs"/>
                <w:b/>
                <w:bCs/>
                <w:sz w:val="28"/>
                <w:szCs w:val="28"/>
                <w:rtl/>
                <w:lang w:bidi="ar-IQ"/>
              </w:rPr>
              <w:t>السيد أحمد الهاشمي</w:t>
            </w:r>
            <w:r w:rsidR="00100F56" w:rsidRPr="00100F56">
              <w:rPr>
                <w:rFonts w:asciiTheme="majorBidi" w:hAnsiTheme="majorBidi" w:cs="Times New Roman"/>
                <w:b/>
                <w:bCs/>
                <w:sz w:val="28"/>
                <w:szCs w:val="28"/>
                <w:rtl/>
                <w:lang w:bidi="ar-IQ"/>
              </w:rPr>
              <w:t>.</w:t>
            </w:r>
          </w:p>
        </w:tc>
      </w:tr>
      <w:tr w:rsidR="008D46A4" w:rsidRPr="00747A9A" w14:paraId="00D4705F" w14:textId="77777777" w:rsidTr="00271958">
        <w:trPr>
          <w:trHeight w:val="3924"/>
        </w:trPr>
        <w:tc>
          <w:tcPr>
            <w:tcW w:w="8857" w:type="dxa"/>
            <w:gridSpan w:val="2"/>
            <w:tcBorders>
              <w:top w:val="single" w:sz="8" w:space="0" w:color="auto"/>
              <w:bottom w:val="single" w:sz="8" w:space="0" w:color="auto"/>
            </w:tcBorders>
          </w:tcPr>
          <w:p w14:paraId="6DD9E431" w14:textId="77777777" w:rsidR="005433EE" w:rsidRDefault="005433EE" w:rsidP="006766CD">
            <w:pPr>
              <w:spacing w:after="0" w:line="240" w:lineRule="auto"/>
              <w:rPr>
                <w:sz w:val="24"/>
                <w:szCs w:val="24"/>
                <w:rtl/>
                <w:lang w:val="en-US" w:bidi="ar-IQ"/>
              </w:rPr>
            </w:pPr>
          </w:p>
          <w:tbl>
            <w:tblPr>
              <w:tblStyle w:val="TableGrid"/>
              <w:tblW w:w="9367" w:type="dxa"/>
              <w:tblLayout w:type="fixed"/>
              <w:tblLook w:val="04A0" w:firstRow="1" w:lastRow="0" w:firstColumn="1" w:lastColumn="0" w:noHBand="0" w:noVBand="1"/>
            </w:tblPr>
            <w:tblGrid>
              <w:gridCol w:w="7366"/>
              <w:gridCol w:w="2001"/>
            </w:tblGrid>
            <w:tr w:rsidR="005433EE" w14:paraId="4199E1F6" w14:textId="77777777" w:rsidTr="009F4543">
              <w:trPr>
                <w:trHeight w:val="677"/>
              </w:trPr>
              <w:tc>
                <w:tcPr>
                  <w:tcW w:w="7366" w:type="dxa"/>
                </w:tcPr>
                <w:p w14:paraId="5B140F4E" w14:textId="77777777" w:rsidR="00DD16B2" w:rsidRDefault="00DD16B2" w:rsidP="00DD16B2">
                  <w:pPr>
                    <w:bidi/>
                    <w:rPr>
                      <w:rFonts w:cs="Times New Roman"/>
                      <w:b/>
                      <w:bCs/>
                      <w:sz w:val="24"/>
                      <w:szCs w:val="24"/>
                      <w:rtl/>
                      <w:lang w:val="en-US" w:bidi="ar-IQ"/>
                    </w:rPr>
                  </w:pPr>
                  <w:r>
                    <w:rPr>
                      <w:rFonts w:cs="Times New Roman" w:hint="cs"/>
                      <w:b/>
                      <w:bCs/>
                      <w:sz w:val="24"/>
                      <w:szCs w:val="24"/>
                      <w:rtl/>
                      <w:lang w:bidi="ar-IQ"/>
                    </w:rPr>
                    <w:t xml:space="preserve">                   </w:t>
                  </w:r>
                  <w:r>
                    <w:rPr>
                      <w:rFonts w:cs="Times New Roman" w:hint="cs"/>
                      <w:b/>
                      <w:bCs/>
                      <w:sz w:val="24"/>
                      <w:szCs w:val="24"/>
                      <w:rtl/>
                      <w:lang w:val="en-US" w:bidi="ar-IQ"/>
                    </w:rPr>
                    <w:t xml:space="preserve">المواضيع                                 </w:t>
                  </w:r>
                  <w:r w:rsidR="0075085C">
                    <w:rPr>
                      <w:rFonts w:cs="Times New Roman" w:hint="cs"/>
                      <w:b/>
                      <w:bCs/>
                      <w:sz w:val="24"/>
                      <w:szCs w:val="24"/>
                      <w:rtl/>
                      <w:lang w:val="en-US" w:bidi="ar-IQ"/>
                    </w:rPr>
                    <w:t xml:space="preserve">      </w:t>
                  </w:r>
                  <w:r>
                    <w:rPr>
                      <w:rFonts w:cs="Times New Roman" w:hint="cs"/>
                      <w:b/>
                      <w:bCs/>
                      <w:sz w:val="24"/>
                      <w:szCs w:val="24"/>
                      <w:rtl/>
                      <w:lang w:val="en-US" w:bidi="ar-IQ"/>
                    </w:rPr>
                    <w:t xml:space="preserve">                     </w:t>
                  </w:r>
                  <w:r w:rsidRPr="00D30596">
                    <w:rPr>
                      <w:rFonts w:cs="Times New Roman" w:hint="cs"/>
                      <w:b/>
                      <w:bCs/>
                      <w:sz w:val="24"/>
                      <w:szCs w:val="24"/>
                      <w:rtl/>
                      <w:lang w:val="en-US" w:bidi="ar-IQ"/>
                    </w:rPr>
                    <w:t>اسم المحاضر</w:t>
                  </w:r>
                  <w:r>
                    <w:rPr>
                      <w:rFonts w:cs="Times New Roman" w:hint="cs"/>
                      <w:b/>
                      <w:bCs/>
                      <w:sz w:val="24"/>
                      <w:szCs w:val="24"/>
                      <w:rtl/>
                      <w:lang w:val="en-US" w:bidi="ar-IQ"/>
                    </w:rPr>
                    <w:t xml:space="preserve">  </w:t>
                  </w:r>
                </w:p>
                <w:p w14:paraId="2B9C0592" w14:textId="3146A543" w:rsidR="005433EE" w:rsidRDefault="00DD16B2" w:rsidP="00986B7E">
                  <w:pPr>
                    <w:rPr>
                      <w:sz w:val="24"/>
                      <w:szCs w:val="24"/>
                      <w:lang w:val="en-US" w:bidi="ar-IQ"/>
                    </w:rPr>
                  </w:pPr>
                  <w:r>
                    <w:rPr>
                      <w:rFonts w:cs="Times New Roman" w:hint="cs"/>
                      <w:b/>
                      <w:bCs/>
                      <w:sz w:val="24"/>
                      <w:szCs w:val="24"/>
                      <w:rtl/>
                      <w:lang w:val="en-US" w:bidi="ar-IQ"/>
                    </w:rPr>
                    <w:t xml:space="preserve">                                           </w:t>
                  </w:r>
                  <w:r w:rsidR="00986B7E">
                    <w:rPr>
                      <w:rFonts w:cs="Times New Roman" w:hint="cs"/>
                      <w:b/>
                      <w:bCs/>
                      <w:sz w:val="24"/>
                      <w:szCs w:val="24"/>
                      <w:rtl/>
                      <w:lang w:val="en-US" w:bidi="ar-IQ"/>
                    </w:rPr>
                    <w:t>أ.م.</w:t>
                  </w:r>
                  <w:r>
                    <w:rPr>
                      <w:rFonts w:cs="Times New Roman" w:hint="cs"/>
                      <w:b/>
                      <w:bCs/>
                      <w:sz w:val="24"/>
                      <w:szCs w:val="24"/>
                      <w:rtl/>
                      <w:lang w:val="en-US" w:bidi="ar-IQ"/>
                    </w:rPr>
                    <w:t xml:space="preserve"> د. </w:t>
                  </w:r>
                  <w:r w:rsidR="000B63CC">
                    <w:rPr>
                      <w:rFonts w:cs="Times New Roman" w:hint="cs"/>
                      <w:b/>
                      <w:bCs/>
                      <w:sz w:val="24"/>
                      <w:szCs w:val="24"/>
                      <w:rtl/>
                      <w:lang w:val="en-US" w:bidi="ar-IQ"/>
                    </w:rPr>
                    <w:t>جعفر نجم الدين علي</w:t>
                  </w:r>
                </w:p>
              </w:tc>
              <w:tc>
                <w:tcPr>
                  <w:tcW w:w="2001" w:type="dxa"/>
                </w:tcPr>
                <w:p w14:paraId="1B8E6A8A" w14:textId="77777777" w:rsidR="005433EE" w:rsidRDefault="009F4543" w:rsidP="00FC70A7">
                  <w:pPr>
                    <w:rPr>
                      <w:sz w:val="24"/>
                      <w:szCs w:val="24"/>
                      <w:lang w:val="en-US" w:bidi="ar-IQ"/>
                    </w:rPr>
                  </w:pPr>
                  <w:r>
                    <w:rPr>
                      <w:rFonts w:hint="cs"/>
                      <w:sz w:val="24"/>
                      <w:szCs w:val="24"/>
                      <w:rtl/>
                      <w:lang w:val="en-US" w:bidi="ar-IQ"/>
                    </w:rPr>
                    <w:t>1</w:t>
                  </w:r>
                  <w:r w:rsidR="00FC70A7">
                    <w:rPr>
                      <w:rFonts w:hint="cs"/>
                      <w:sz w:val="24"/>
                      <w:szCs w:val="24"/>
                      <w:rtl/>
                      <w:lang w:val="en-US" w:bidi="ar-IQ"/>
                    </w:rPr>
                    <w:t>3</w:t>
                  </w:r>
                  <w:r>
                    <w:rPr>
                      <w:rFonts w:cs="Times New Roman" w:hint="cs"/>
                      <w:b/>
                      <w:bCs/>
                      <w:sz w:val="24"/>
                      <w:szCs w:val="24"/>
                      <w:rtl/>
                      <w:lang w:bidi="ar-IQ"/>
                    </w:rPr>
                    <w:t>- أسبوعا</w:t>
                  </w:r>
                </w:p>
              </w:tc>
            </w:tr>
            <w:tr w:rsidR="009F4543" w14:paraId="7905A92F" w14:textId="77777777" w:rsidTr="009F4543">
              <w:trPr>
                <w:trHeight w:val="545"/>
              </w:trPr>
              <w:tc>
                <w:tcPr>
                  <w:tcW w:w="7366" w:type="dxa"/>
                </w:tcPr>
                <w:p w14:paraId="477E6C30" w14:textId="644329DE" w:rsidR="009F4543" w:rsidRDefault="009C1994" w:rsidP="00DD16B2">
                  <w:pPr>
                    <w:bidi/>
                    <w:rPr>
                      <w:sz w:val="36"/>
                      <w:szCs w:val="36"/>
                      <w:rtl/>
                      <w:lang w:bidi="ar-IQ"/>
                    </w:rPr>
                  </w:pPr>
                  <w:r>
                    <w:rPr>
                      <w:rFonts w:hint="cs"/>
                      <w:sz w:val="36"/>
                      <w:szCs w:val="36"/>
                      <w:rtl/>
                      <w:lang w:bidi="ar-IQ"/>
                    </w:rPr>
                    <w:t>م</w:t>
                  </w:r>
                  <w:r w:rsidR="00404383">
                    <w:rPr>
                      <w:rFonts w:hint="cs"/>
                      <w:sz w:val="36"/>
                      <w:szCs w:val="36"/>
                      <w:rtl/>
                      <w:lang w:bidi="ar-IQ"/>
                    </w:rPr>
                    <w:t>فهوم الاستفهام وأدواته</w:t>
                  </w:r>
                </w:p>
              </w:tc>
              <w:tc>
                <w:tcPr>
                  <w:tcW w:w="2001" w:type="dxa"/>
                </w:tcPr>
                <w:p w14:paraId="580954C3" w14:textId="77777777" w:rsidR="009F4543" w:rsidRDefault="009F4543" w:rsidP="00DD16B2">
                  <w:pPr>
                    <w:jc w:val="center"/>
                    <w:rPr>
                      <w:sz w:val="24"/>
                      <w:szCs w:val="24"/>
                      <w:rtl/>
                      <w:lang w:val="en-US" w:bidi="ar-IQ"/>
                    </w:rPr>
                  </w:pPr>
                  <w:r>
                    <w:rPr>
                      <w:rFonts w:hint="cs"/>
                      <w:sz w:val="24"/>
                      <w:szCs w:val="24"/>
                      <w:rtl/>
                      <w:lang w:val="en-US" w:bidi="ar-IQ"/>
                    </w:rPr>
                    <w:t>1</w:t>
                  </w:r>
                </w:p>
              </w:tc>
            </w:tr>
            <w:tr w:rsidR="009F4543" w14:paraId="190F5EF5" w14:textId="77777777" w:rsidTr="009F4543">
              <w:trPr>
                <w:trHeight w:val="545"/>
              </w:trPr>
              <w:tc>
                <w:tcPr>
                  <w:tcW w:w="7366" w:type="dxa"/>
                </w:tcPr>
                <w:p w14:paraId="693862F0" w14:textId="3AB8F9D9" w:rsidR="009F4543" w:rsidRDefault="00E93D60" w:rsidP="00DD16B2">
                  <w:pPr>
                    <w:bidi/>
                    <w:rPr>
                      <w:sz w:val="36"/>
                      <w:szCs w:val="36"/>
                      <w:rtl/>
                      <w:lang w:bidi="ar-IQ"/>
                    </w:rPr>
                  </w:pPr>
                  <w:r>
                    <w:rPr>
                      <w:rFonts w:hint="cs"/>
                      <w:sz w:val="36"/>
                      <w:szCs w:val="36"/>
                      <w:rtl/>
                      <w:lang w:bidi="ar-IQ"/>
                    </w:rPr>
                    <w:t>حروف الاستفهام</w:t>
                  </w:r>
                </w:p>
              </w:tc>
              <w:tc>
                <w:tcPr>
                  <w:tcW w:w="2001" w:type="dxa"/>
                </w:tcPr>
                <w:p w14:paraId="33387C90" w14:textId="77777777" w:rsidR="009F4543" w:rsidRDefault="009F4543" w:rsidP="00DD16B2">
                  <w:pPr>
                    <w:jc w:val="center"/>
                    <w:rPr>
                      <w:sz w:val="24"/>
                      <w:szCs w:val="24"/>
                      <w:rtl/>
                      <w:lang w:val="en-US" w:bidi="ar-IQ"/>
                    </w:rPr>
                  </w:pPr>
                  <w:r>
                    <w:rPr>
                      <w:rFonts w:hint="cs"/>
                      <w:sz w:val="24"/>
                      <w:szCs w:val="24"/>
                      <w:rtl/>
                      <w:lang w:val="en-US" w:bidi="ar-IQ"/>
                    </w:rPr>
                    <w:t>2</w:t>
                  </w:r>
                </w:p>
              </w:tc>
            </w:tr>
            <w:tr w:rsidR="009F4543" w14:paraId="3FD85CE8" w14:textId="77777777" w:rsidTr="009F4543">
              <w:trPr>
                <w:trHeight w:val="545"/>
              </w:trPr>
              <w:tc>
                <w:tcPr>
                  <w:tcW w:w="7366" w:type="dxa"/>
                </w:tcPr>
                <w:p w14:paraId="7DBA8AC8" w14:textId="514347A9" w:rsidR="009F4543" w:rsidRDefault="00E93D60" w:rsidP="00DD16B2">
                  <w:pPr>
                    <w:bidi/>
                    <w:rPr>
                      <w:sz w:val="36"/>
                      <w:szCs w:val="36"/>
                      <w:rtl/>
                      <w:lang w:bidi="ar-IQ"/>
                    </w:rPr>
                  </w:pPr>
                  <w:r>
                    <w:rPr>
                      <w:rFonts w:hint="cs"/>
                      <w:sz w:val="36"/>
                      <w:szCs w:val="36"/>
                      <w:rtl/>
                      <w:lang w:bidi="ar-IQ"/>
                    </w:rPr>
                    <w:t>أسماء الاستفهام</w:t>
                  </w:r>
                </w:p>
              </w:tc>
              <w:tc>
                <w:tcPr>
                  <w:tcW w:w="2001" w:type="dxa"/>
                </w:tcPr>
                <w:p w14:paraId="786B1A2E" w14:textId="77777777" w:rsidR="009F4543" w:rsidRDefault="009F4543" w:rsidP="00DD16B2">
                  <w:pPr>
                    <w:jc w:val="center"/>
                    <w:rPr>
                      <w:sz w:val="24"/>
                      <w:szCs w:val="24"/>
                      <w:rtl/>
                      <w:lang w:val="en-US" w:bidi="ar-IQ"/>
                    </w:rPr>
                  </w:pPr>
                  <w:r>
                    <w:rPr>
                      <w:rFonts w:hint="cs"/>
                      <w:sz w:val="24"/>
                      <w:szCs w:val="24"/>
                      <w:rtl/>
                      <w:lang w:val="en-US" w:bidi="ar-IQ"/>
                    </w:rPr>
                    <w:t>3</w:t>
                  </w:r>
                </w:p>
              </w:tc>
            </w:tr>
            <w:tr w:rsidR="009F4543" w14:paraId="2A4B3849" w14:textId="77777777" w:rsidTr="009F4543">
              <w:trPr>
                <w:trHeight w:val="545"/>
              </w:trPr>
              <w:tc>
                <w:tcPr>
                  <w:tcW w:w="7366" w:type="dxa"/>
                </w:tcPr>
                <w:p w14:paraId="6A711668" w14:textId="064022C5" w:rsidR="009F4543" w:rsidRDefault="00E93D60" w:rsidP="00DD16B2">
                  <w:pPr>
                    <w:bidi/>
                    <w:rPr>
                      <w:sz w:val="36"/>
                      <w:szCs w:val="36"/>
                      <w:rtl/>
                      <w:lang w:bidi="ar-IQ"/>
                    </w:rPr>
                  </w:pPr>
                  <w:r>
                    <w:rPr>
                      <w:rFonts w:hint="cs"/>
                      <w:sz w:val="36"/>
                      <w:szCs w:val="36"/>
                      <w:rtl/>
                      <w:lang w:bidi="ar-IQ"/>
                    </w:rPr>
                    <w:t>أسلوب الطلب: الأمر</w:t>
                  </w:r>
                </w:p>
              </w:tc>
              <w:tc>
                <w:tcPr>
                  <w:tcW w:w="2001" w:type="dxa"/>
                </w:tcPr>
                <w:p w14:paraId="0F7583BA" w14:textId="77777777" w:rsidR="009F4543" w:rsidRDefault="009F4543" w:rsidP="00DD16B2">
                  <w:pPr>
                    <w:jc w:val="center"/>
                    <w:rPr>
                      <w:sz w:val="24"/>
                      <w:szCs w:val="24"/>
                      <w:rtl/>
                      <w:lang w:val="en-US" w:bidi="ar-IQ"/>
                    </w:rPr>
                  </w:pPr>
                  <w:r>
                    <w:rPr>
                      <w:rFonts w:hint="cs"/>
                      <w:sz w:val="24"/>
                      <w:szCs w:val="24"/>
                      <w:rtl/>
                      <w:lang w:val="en-US" w:bidi="ar-IQ"/>
                    </w:rPr>
                    <w:t>4</w:t>
                  </w:r>
                </w:p>
              </w:tc>
            </w:tr>
            <w:tr w:rsidR="009F4543" w14:paraId="0D05F45D" w14:textId="77777777" w:rsidTr="009F4543">
              <w:trPr>
                <w:trHeight w:val="545"/>
              </w:trPr>
              <w:tc>
                <w:tcPr>
                  <w:tcW w:w="7366" w:type="dxa"/>
                </w:tcPr>
                <w:p w14:paraId="22BB0776" w14:textId="565425BB" w:rsidR="009F4543" w:rsidRDefault="00E93D60" w:rsidP="00DD16B2">
                  <w:pPr>
                    <w:bidi/>
                    <w:rPr>
                      <w:sz w:val="36"/>
                      <w:szCs w:val="36"/>
                      <w:rtl/>
                      <w:lang w:bidi="ar-IQ"/>
                    </w:rPr>
                  </w:pPr>
                  <w:r>
                    <w:rPr>
                      <w:rFonts w:hint="cs"/>
                      <w:sz w:val="36"/>
                      <w:szCs w:val="36"/>
                      <w:rtl/>
                      <w:lang w:bidi="ar-IQ"/>
                    </w:rPr>
                    <w:t>النهي</w:t>
                  </w:r>
                </w:p>
              </w:tc>
              <w:tc>
                <w:tcPr>
                  <w:tcW w:w="2001" w:type="dxa"/>
                </w:tcPr>
                <w:p w14:paraId="7C1A0385" w14:textId="77777777" w:rsidR="009F4543" w:rsidRDefault="009F4543" w:rsidP="00DD16B2">
                  <w:pPr>
                    <w:jc w:val="center"/>
                    <w:rPr>
                      <w:sz w:val="24"/>
                      <w:szCs w:val="24"/>
                      <w:rtl/>
                      <w:lang w:val="en-US" w:bidi="ar-IQ"/>
                    </w:rPr>
                  </w:pPr>
                  <w:r>
                    <w:rPr>
                      <w:rFonts w:hint="cs"/>
                      <w:sz w:val="24"/>
                      <w:szCs w:val="24"/>
                      <w:rtl/>
                      <w:lang w:val="en-US" w:bidi="ar-IQ"/>
                    </w:rPr>
                    <w:t>5</w:t>
                  </w:r>
                </w:p>
              </w:tc>
            </w:tr>
            <w:tr w:rsidR="009F4543" w14:paraId="7D83548B" w14:textId="77777777" w:rsidTr="009F4543">
              <w:trPr>
                <w:trHeight w:val="545"/>
              </w:trPr>
              <w:tc>
                <w:tcPr>
                  <w:tcW w:w="7366" w:type="dxa"/>
                </w:tcPr>
                <w:p w14:paraId="387C4EC1" w14:textId="49FB11C6" w:rsidR="009F4543" w:rsidRDefault="00E93D60" w:rsidP="00DD16B2">
                  <w:pPr>
                    <w:bidi/>
                    <w:rPr>
                      <w:sz w:val="36"/>
                      <w:szCs w:val="36"/>
                      <w:rtl/>
                      <w:lang w:bidi="ar-IQ"/>
                    </w:rPr>
                  </w:pPr>
                  <w:r>
                    <w:rPr>
                      <w:rFonts w:hint="cs"/>
                      <w:sz w:val="36"/>
                      <w:szCs w:val="36"/>
                      <w:rtl/>
                      <w:lang w:bidi="ar-IQ"/>
                    </w:rPr>
                    <w:t>الدعاء</w:t>
                  </w:r>
                  <w:r w:rsidR="00E3130A">
                    <w:rPr>
                      <w:rFonts w:hint="cs"/>
                      <w:sz w:val="36"/>
                      <w:szCs w:val="36"/>
                      <w:rtl/>
                      <w:lang w:bidi="ar-IQ"/>
                    </w:rPr>
                    <w:t xml:space="preserve"> والالتماس</w:t>
                  </w:r>
                </w:p>
              </w:tc>
              <w:tc>
                <w:tcPr>
                  <w:tcW w:w="2001" w:type="dxa"/>
                </w:tcPr>
                <w:p w14:paraId="13E61A15" w14:textId="77777777" w:rsidR="009F4543" w:rsidRDefault="009F4543" w:rsidP="00DD16B2">
                  <w:pPr>
                    <w:jc w:val="center"/>
                    <w:rPr>
                      <w:sz w:val="24"/>
                      <w:szCs w:val="24"/>
                      <w:rtl/>
                      <w:lang w:val="en-US" w:bidi="ar-IQ"/>
                    </w:rPr>
                  </w:pPr>
                  <w:r>
                    <w:rPr>
                      <w:rFonts w:hint="cs"/>
                      <w:sz w:val="24"/>
                      <w:szCs w:val="24"/>
                      <w:rtl/>
                      <w:lang w:val="en-US" w:bidi="ar-IQ"/>
                    </w:rPr>
                    <w:t>6</w:t>
                  </w:r>
                </w:p>
              </w:tc>
            </w:tr>
            <w:tr w:rsidR="009F4543" w14:paraId="273B44AE" w14:textId="77777777" w:rsidTr="009F4543">
              <w:trPr>
                <w:trHeight w:val="545"/>
              </w:trPr>
              <w:tc>
                <w:tcPr>
                  <w:tcW w:w="7366" w:type="dxa"/>
                </w:tcPr>
                <w:p w14:paraId="324F4C30" w14:textId="7A3DA294" w:rsidR="009F4543" w:rsidRDefault="00E3130A" w:rsidP="00DD16B2">
                  <w:pPr>
                    <w:bidi/>
                    <w:rPr>
                      <w:sz w:val="36"/>
                      <w:szCs w:val="36"/>
                      <w:rtl/>
                      <w:lang w:bidi="ar-IQ"/>
                    </w:rPr>
                  </w:pPr>
                  <w:r>
                    <w:rPr>
                      <w:rFonts w:hint="cs"/>
                      <w:sz w:val="36"/>
                      <w:szCs w:val="36"/>
                      <w:rtl/>
                      <w:lang w:bidi="ar-IQ"/>
                    </w:rPr>
                    <w:t>التمني والترجي</w:t>
                  </w:r>
                </w:p>
              </w:tc>
              <w:tc>
                <w:tcPr>
                  <w:tcW w:w="2001" w:type="dxa"/>
                </w:tcPr>
                <w:p w14:paraId="272A924C" w14:textId="77777777" w:rsidR="009F4543" w:rsidRDefault="009F4543" w:rsidP="00DD16B2">
                  <w:pPr>
                    <w:jc w:val="center"/>
                    <w:rPr>
                      <w:sz w:val="24"/>
                      <w:szCs w:val="24"/>
                      <w:rtl/>
                      <w:lang w:val="en-US" w:bidi="ar-IQ"/>
                    </w:rPr>
                  </w:pPr>
                  <w:r>
                    <w:rPr>
                      <w:rFonts w:hint="cs"/>
                      <w:sz w:val="24"/>
                      <w:szCs w:val="24"/>
                      <w:rtl/>
                      <w:lang w:val="en-US" w:bidi="ar-IQ"/>
                    </w:rPr>
                    <w:t>7</w:t>
                  </w:r>
                </w:p>
              </w:tc>
            </w:tr>
            <w:tr w:rsidR="009F4543" w14:paraId="37E8E158" w14:textId="77777777" w:rsidTr="009F4543">
              <w:trPr>
                <w:trHeight w:val="545"/>
              </w:trPr>
              <w:tc>
                <w:tcPr>
                  <w:tcW w:w="7366" w:type="dxa"/>
                </w:tcPr>
                <w:p w14:paraId="27C67D3C" w14:textId="7EF48056" w:rsidR="009F4543" w:rsidRDefault="00E3130A" w:rsidP="00DD16B2">
                  <w:pPr>
                    <w:bidi/>
                    <w:rPr>
                      <w:sz w:val="36"/>
                      <w:szCs w:val="36"/>
                      <w:rtl/>
                      <w:lang w:bidi="ar-IQ"/>
                    </w:rPr>
                  </w:pPr>
                  <w:r>
                    <w:rPr>
                      <w:rFonts w:hint="cs"/>
                      <w:sz w:val="36"/>
                      <w:szCs w:val="36"/>
                      <w:rtl/>
                      <w:lang w:bidi="ar-IQ"/>
                    </w:rPr>
                    <w:t>التعجب السماعي</w:t>
                  </w:r>
                </w:p>
              </w:tc>
              <w:tc>
                <w:tcPr>
                  <w:tcW w:w="2001" w:type="dxa"/>
                </w:tcPr>
                <w:p w14:paraId="04BF3F37" w14:textId="77777777" w:rsidR="009F4543" w:rsidRDefault="009F4543" w:rsidP="00DD16B2">
                  <w:pPr>
                    <w:jc w:val="center"/>
                    <w:rPr>
                      <w:sz w:val="24"/>
                      <w:szCs w:val="24"/>
                      <w:rtl/>
                      <w:lang w:val="en-US" w:bidi="ar-IQ"/>
                    </w:rPr>
                  </w:pPr>
                  <w:r>
                    <w:rPr>
                      <w:rFonts w:hint="cs"/>
                      <w:sz w:val="24"/>
                      <w:szCs w:val="24"/>
                      <w:rtl/>
                      <w:lang w:val="en-US" w:bidi="ar-IQ"/>
                    </w:rPr>
                    <w:t>8</w:t>
                  </w:r>
                </w:p>
              </w:tc>
            </w:tr>
            <w:tr w:rsidR="009F4543" w14:paraId="2369ACD7" w14:textId="77777777" w:rsidTr="009F4543">
              <w:trPr>
                <w:trHeight w:val="545"/>
              </w:trPr>
              <w:tc>
                <w:tcPr>
                  <w:tcW w:w="7366" w:type="dxa"/>
                </w:tcPr>
                <w:p w14:paraId="7C19C7EE" w14:textId="1B1E9E9A" w:rsidR="009F4543" w:rsidRDefault="00BB3DB7" w:rsidP="00DD16B2">
                  <w:pPr>
                    <w:bidi/>
                    <w:rPr>
                      <w:sz w:val="36"/>
                      <w:szCs w:val="36"/>
                      <w:rtl/>
                      <w:lang w:bidi="ar-IQ"/>
                    </w:rPr>
                  </w:pPr>
                  <w:r w:rsidRPr="00BB3DB7">
                    <w:rPr>
                      <w:sz w:val="36"/>
                      <w:szCs w:val="36"/>
                      <w:rtl/>
                      <w:lang w:bidi="ar-IQ"/>
                    </w:rPr>
                    <w:t>ال</w:t>
                  </w:r>
                  <w:r w:rsidR="00E3130A">
                    <w:rPr>
                      <w:rFonts w:hint="cs"/>
                      <w:sz w:val="36"/>
                      <w:szCs w:val="36"/>
                      <w:rtl/>
                      <w:lang w:bidi="ar-IQ"/>
                    </w:rPr>
                    <w:t>تعجب القياسي</w:t>
                  </w:r>
                </w:p>
              </w:tc>
              <w:tc>
                <w:tcPr>
                  <w:tcW w:w="2001" w:type="dxa"/>
                </w:tcPr>
                <w:p w14:paraId="0417E2EF" w14:textId="77777777" w:rsidR="009F4543" w:rsidRDefault="009F4543" w:rsidP="00DD16B2">
                  <w:pPr>
                    <w:jc w:val="center"/>
                    <w:rPr>
                      <w:sz w:val="24"/>
                      <w:szCs w:val="24"/>
                      <w:rtl/>
                      <w:lang w:val="en-US" w:bidi="ar-IQ"/>
                    </w:rPr>
                  </w:pPr>
                  <w:r>
                    <w:rPr>
                      <w:rFonts w:hint="cs"/>
                      <w:sz w:val="24"/>
                      <w:szCs w:val="24"/>
                      <w:rtl/>
                      <w:lang w:val="en-US" w:bidi="ar-IQ"/>
                    </w:rPr>
                    <w:t>9</w:t>
                  </w:r>
                </w:p>
              </w:tc>
            </w:tr>
            <w:tr w:rsidR="009F4543" w14:paraId="20354271" w14:textId="77777777" w:rsidTr="009F4543">
              <w:trPr>
                <w:trHeight w:val="545"/>
              </w:trPr>
              <w:tc>
                <w:tcPr>
                  <w:tcW w:w="7366" w:type="dxa"/>
                </w:tcPr>
                <w:p w14:paraId="2818688F" w14:textId="35F92F2E" w:rsidR="009F4543" w:rsidRDefault="00C85134" w:rsidP="00DD16B2">
                  <w:pPr>
                    <w:bidi/>
                    <w:rPr>
                      <w:sz w:val="36"/>
                      <w:szCs w:val="36"/>
                      <w:rtl/>
                      <w:lang w:bidi="ar-IQ"/>
                    </w:rPr>
                  </w:pPr>
                  <w:r>
                    <w:rPr>
                      <w:rFonts w:hint="cs"/>
                      <w:sz w:val="36"/>
                      <w:szCs w:val="36"/>
                      <w:rtl/>
                      <w:lang w:bidi="ar-IQ"/>
                    </w:rPr>
                    <w:t>أحكام صيغتي التعجب</w:t>
                  </w:r>
                </w:p>
              </w:tc>
              <w:tc>
                <w:tcPr>
                  <w:tcW w:w="2001" w:type="dxa"/>
                </w:tcPr>
                <w:p w14:paraId="4B6FEF1E" w14:textId="77777777" w:rsidR="009F4543" w:rsidRDefault="00271958" w:rsidP="00DD16B2">
                  <w:pPr>
                    <w:jc w:val="center"/>
                    <w:rPr>
                      <w:sz w:val="24"/>
                      <w:szCs w:val="24"/>
                      <w:rtl/>
                      <w:lang w:val="en-US" w:bidi="ar-IQ"/>
                    </w:rPr>
                  </w:pPr>
                  <w:r>
                    <w:rPr>
                      <w:rFonts w:hint="cs"/>
                      <w:sz w:val="24"/>
                      <w:szCs w:val="24"/>
                      <w:rtl/>
                      <w:lang w:val="en-US" w:bidi="ar-IQ"/>
                    </w:rPr>
                    <w:t>10</w:t>
                  </w:r>
                </w:p>
              </w:tc>
            </w:tr>
            <w:tr w:rsidR="009F4543" w14:paraId="517CABBB" w14:textId="77777777" w:rsidTr="009F4543">
              <w:trPr>
                <w:trHeight w:val="545"/>
              </w:trPr>
              <w:tc>
                <w:tcPr>
                  <w:tcW w:w="7366" w:type="dxa"/>
                </w:tcPr>
                <w:p w14:paraId="3642BC26" w14:textId="4DB1069B" w:rsidR="009F4543" w:rsidRDefault="00C85134" w:rsidP="00DD16B2">
                  <w:pPr>
                    <w:bidi/>
                    <w:rPr>
                      <w:sz w:val="36"/>
                      <w:szCs w:val="36"/>
                      <w:rtl/>
                      <w:lang w:bidi="ar-IQ"/>
                    </w:rPr>
                  </w:pPr>
                  <w:r>
                    <w:rPr>
                      <w:rFonts w:hint="cs"/>
                      <w:sz w:val="36"/>
                      <w:szCs w:val="36"/>
                      <w:rtl/>
                      <w:lang w:bidi="ar-IQ"/>
                    </w:rPr>
                    <w:t>صوغ التعجب من الأفعال التي لا تتوافر فيها الشروط</w:t>
                  </w:r>
                </w:p>
              </w:tc>
              <w:tc>
                <w:tcPr>
                  <w:tcW w:w="2001" w:type="dxa"/>
                </w:tcPr>
                <w:p w14:paraId="3938C224" w14:textId="77777777" w:rsidR="009F4543" w:rsidRDefault="00271958" w:rsidP="00DD16B2">
                  <w:pPr>
                    <w:jc w:val="center"/>
                    <w:rPr>
                      <w:sz w:val="24"/>
                      <w:szCs w:val="24"/>
                      <w:rtl/>
                      <w:lang w:val="en-US" w:bidi="ar-IQ"/>
                    </w:rPr>
                  </w:pPr>
                  <w:r>
                    <w:rPr>
                      <w:rFonts w:hint="cs"/>
                      <w:sz w:val="24"/>
                      <w:szCs w:val="24"/>
                      <w:rtl/>
                      <w:lang w:val="en-US" w:bidi="ar-IQ"/>
                    </w:rPr>
                    <w:t>11</w:t>
                  </w:r>
                </w:p>
              </w:tc>
            </w:tr>
            <w:tr w:rsidR="009F4543" w14:paraId="074E4C82" w14:textId="77777777" w:rsidTr="009F4543">
              <w:trPr>
                <w:trHeight w:val="545"/>
              </w:trPr>
              <w:tc>
                <w:tcPr>
                  <w:tcW w:w="7366" w:type="dxa"/>
                </w:tcPr>
                <w:p w14:paraId="36D4F7CE" w14:textId="0D3971B9" w:rsidR="009F4543" w:rsidRDefault="00C85134" w:rsidP="00DD16B2">
                  <w:pPr>
                    <w:bidi/>
                    <w:rPr>
                      <w:sz w:val="36"/>
                      <w:szCs w:val="36"/>
                      <w:rtl/>
                      <w:lang w:bidi="ar-IQ"/>
                    </w:rPr>
                  </w:pPr>
                  <w:r>
                    <w:rPr>
                      <w:rFonts w:hint="cs"/>
                      <w:sz w:val="36"/>
                      <w:szCs w:val="36"/>
                      <w:rtl/>
                      <w:lang w:bidi="ar-IQ"/>
                    </w:rPr>
                    <w:t>أفعال المدح والذم</w:t>
                  </w:r>
                </w:p>
              </w:tc>
              <w:tc>
                <w:tcPr>
                  <w:tcW w:w="2001" w:type="dxa"/>
                </w:tcPr>
                <w:p w14:paraId="23336FA2" w14:textId="77777777" w:rsidR="009F4543" w:rsidRDefault="00271958" w:rsidP="00DD16B2">
                  <w:pPr>
                    <w:jc w:val="center"/>
                    <w:rPr>
                      <w:sz w:val="24"/>
                      <w:szCs w:val="24"/>
                      <w:rtl/>
                      <w:lang w:val="en-US" w:bidi="ar-IQ"/>
                    </w:rPr>
                  </w:pPr>
                  <w:r>
                    <w:rPr>
                      <w:rFonts w:hint="cs"/>
                      <w:sz w:val="24"/>
                      <w:szCs w:val="24"/>
                      <w:rtl/>
                      <w:lang w:val="en-US" w:bidi="ar-IQ"/>
                    </w:rPr>
                    <w:t>12</w:t>
                  </w:r>
                </w:p>
              </w:tc>
            </w:tr>
            <w:tr w:rsidR="009F4543" w14:paraId="2F12EC03" w14:textId="77777777" w:rsidTr="009F4543">
              <w:trPr>
                <w:trHeight w:val="545"/>
              </w:trPr>
              <w:tc>
                <w:tcPr>
                  <w:tcW w:w="7366" w:type="dxa"/>
                </w:tcPr>
                <w:p w14:paraId="61D9C29C" w14:textId="2E39FF72" w:rsidR="009F4543" w:rsidRDefault="00336EFC" w:rsidP="00DD16B2">
                  <w:pPr>
                    <w:bidi/>
                    <w:rPr>
                      <w:sz w:val="36"/>
                      <w:szCs w:val="36"/>
                      <w:rtl/>
                      <w:lang w:bidi="ar-IQ"/>
                    </w:rPr>
                  </w:pPr>
                  <w:r>
                    <w:rPr>
                      <w:rFonts w:hint="cs"/>
                      <w:sz w:val="36"/>
                      <w:szCs w:val="36"/>
                      <w:rtl/>
                      <w:lang w:bidi="ar-IQ"/>
                    </w:rPr>
                    <w:t>ما يجري مجرى نعم وبئس</w:t>
                  </w:r>
                </w:p>
              </w:tc>
              <w:tc>
                <w:tcPr>
                  <w:tcW w:w="2001" w:type="dxa"/>
                </w:tcPr>
                <w:p w14:paraId="7A0BBB07" w14:textId="77777777" w:rsidR="009F4543" w:rsidRDefault="00271958" w:rsidP="00DD16B2">
                  <w:pPr>
                    <w:jc w:val="center"/>
                    <w:rPr>
                      <w:sz w:val="24"/>
                      <w:szCs w:val="24"/>
                      <w:rtl/>
                      <w:lang w:val="en-US" w:bidi="ar-IQ"/>
                    </w:rPr>
                  </w:pPr>
                  <w:r>
                    <w:rPr>
                      <w:rFonts w:hint="cs"/>
                      <w:sz w:val="24"/>
                      <w:szCs w:val="24"/>
                      <w:rtl/>
                      <w:lang w:val="en-US" w:bidi="ar-IQ"/>
                    </w:rPr>
                    <w:t>13</w:t>
                  </w:r>
                </w:p>
              </w:tc>
            </w:tr>
            <w:tr w:rsidR="009F4543" w14:paraId="4252FDA4" w14:textId="77777777" w:rsidTr="009F4543">
              <w:trPr>
                <w:trHeight w:val="545"/>
              </w:trPr>
              <w:tc>
                <w:tcPr>
                  <w:tcW w:w="7366" w:type="dxa"/>
                </w:tcPr>
                <w:p w14:paraId="03F4FB4C" w14:textId="24C5B4F3" w:rsidR="009F4543" w:rsidRDefault="00BB3DB7" w:rsidP="00DD16B2">
                  <w:pPr>
                    <w:bidi/>
                    <w:rPr>
                      <w:sz w:val="36"/>
                      <w:szCs w:val="36"/>
                      <w:rtl/>
                      <w:lang w:bidi="ar-IQ"/>
                    </w:rPr>
                  </w:pPr>
                  <w:r>
                    <w:rPr>
                      <w:rFonts w:hint="cs"/>
                      <w:sz w:val="36"/>
                      <w:szCs w:val="36"/>
                      <w:rtl/>
                      <w:lang w:bidi="ar-IQ"/>
                    </w:rPr>
                    <w:t>الامتحانات والمراجعة</w:t>
                  </w:r>
                </w:p>
              </w:tc>
              <w:tc>
                <w:tcPr>
                  <w:tcW w:w="2001" w:type="dxa"/>
                </w:tcPr>
                <w:p w14:paraId="68593BAB" w14:textId="1C673960" w:rsidR="009F4543" w:rsidRDefault="00BB3DB7" w:rsidP="00DD16B2">
                  <w:pPr>
                    <w:jc w:val="center"/>
                    <w:rPr>
                      <w:sz w:val="24"/>
                      <w:szCs w:val="24"/>
                      <w:rtl/>
                      <w:lang w:val="en-US" w:bidi="ar-IQ"/>
                    </w:rPr>
                  </w:pPr>
                  <w:r>
                    <w:rPr>
                      <w:rFonts w:hint="cs"/>
                      <w:sz w:val="24"/>
                      <w:szCs w:val="24"/>
                      <w:rtl/>
                      <w:lang w:val="en-US" w:bidi="ar-IQ"/>
                    </w:rPr>
                    <w:t xml:space="preserve"> 14-15</w:t>
                  </w:r>
                </w:p>
              </w:tc>
            </w:tr>
          </w:tbl>
          <w:p w14:paraId="04D95359" w14:textId="77777777" w:rsidR="005433EE" w:rsidRPr="006766CD" w:rsidRDefault="005433EE" w:rsidP="00A22302">
            <w:pPr>
              <w:spacing w:after="0" w:line="240" w:lineRule="auto"/>
              <w:jc w:val="right"/>
              <w:rPr>
                <w:sz w:val="24"/>
                <w:szCs w:val="24"/>
                <w:lang w:val="en-US" w:bidi="ar-IQ"/>
              </w:rPr>
            </w:pPr>
          </w:p>
        </w:tc>
        <w:tc>
          <w:tcPr>
            <w:tcW w:w="236" w:type="dxa"/>
            <w:tcBorders>
              <w:top w:val="single" w:sz="8" w:space="0" w:color="auto"/>
              <w:bottom w:val="single" w:sz="8" w:space="0" w:color="auto"/>
            </w:tcBorders>
          </w:tcPr>
          <w:p w14:paraId="205F3DD9" w14:textId="77777777"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14:paraId="7AC8617F" w14:textId="77777777" w:rsidTr="00271958">
        <w:trPr>
          <w:trHeight w:val="162"/>
        </w:trPr>
        <w:tc>
          <w:tcPr>
            <w:tcW w:w="8857" w:type="dxa"/>
            <w:gridSpan w:val="2"/>
          </w:tcPr>
          <w:p w14:paraId="70E7AB60" w14:textId="77777777" w:rsidR="008D46A4" w:rsidRDefault="008D46A4" w:rsidP="005433EE">
            <w:pPr>
              <w:bidi/>
              <w:spacing w:after="0" w:line="240" w:lineRule="auto"/>
              <w:rPr>
                <w:sz w:val="24"/>
                <w:szCs w:val="24"/>
                <w:rtl/>
                <w:lang w:val="en-US" w:bidi="ar-IQ"/>
              </w:rPr>
            </w:pPr>
          </w:p>
          <w:p w14:paraId="02A66AEE" w14:textId="77777777" w:rsidR="00A22302" w:rsidRDefault="00A22302" w:rsidP="00A22302">
            <w:pPr>
              <w:bidi/>
              <w:spacing w:after="0" w:line="240" w:lineRule="auto"/>
              <w:rPr>
                <w:sz w:val="24"/>
                <w:szCs w:val="24"/>
                <w:rtl/>
                <w:lang w:val="en-US" w:bidi="ar-IQ"/>
              </w:rPr>
            </w:pPr>
          </w:p>
          <w:p w14:paraId="4560DE70" w14:textId="77777777" w:rsidR="00A22302" w:rsidRPr="006766CD" w:rsidRDefault="00A22302" w:rsidP="00A22302">
            <w:pPr>
              <w:bidi/>
              <w:spacing w:after="0" w:line="240" w:lineRule="auto"/>
              <w:rPr>
                <w:sz w:val="24"/>
                <w:szCs w:val="24"/>
                <w:lang w:val="en-US" w:bidi="ar-IQ"/>
              </w:rPr>
            </w:pPr>
          </w:p>
        </w:tc>
        <w:tc>
          <w:tcPr>
            <w:tcW w:w="236" w:type="dxa"/>
          </w:tcPr>
          <w:p w14:paraId="30424E73" w14:textId="77777777"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14:paraId="013BCBB1" w14:textId="77777777" w:rsidTr="005433EE">
        <w:trPr>
          <w:trHeight w:val="732"/>
        </w:trPr>
        <w:tc>
          <w:tcPr>
            <w:tcW w:w="9093" w:type="dxa"/>
            <w:gridSpan w:val="3"/>
          </w:tcPr>
          <w:p w14:paraId="74514F87" w14:textId="77777777" w:rsidR="00700C17" w:rsidRPr="00A22302" w:rsidRDefault="00EC388C" w:rsidP="0054293D">
            <w:p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KW"/>
              </w:rPr>
              <w:t>١</w:t>
            </w:r>
            <w:r w:rsidR="0054293D" w:rsidRPr="00A22302">
              <w:rPr>
                <w:rFonts w:asciiTheme="majorBidi" w:hAnsiTheme="majorBidi" w:cstheme="majorBidi" w:hint="cs"/>
                <w:b/>
                <w:bCs/>
                <w:sz w:val="28"/>
                <w:szCs w:val="28"/>
                <w:rtl/>
                <w:lang w:bidi="ar-KW"/>
              </w:rPr>
              <w:t>8</w:t>
            </w:r>
            <w:r w:rsidR="00700C17" w:rsidRPr="00A22302">
              <w:rPr>
                <w:rFonts w:asciiTheme="majorBidi" w:hAnsiTheme="majorBidi" w:cstheme="majorBidi"/>
                <w:b/>
                <w:bCs/>
                <w:sz w:val="28"/>
                <w:szCs w:val="28"/>
                <w:rtl/>
                <w:lang w:bidi="ar-KW"/>
              </w:rPr>
              <w:t xml:space="preserve">. </w:t>
            </w:r>
            <w:r w:rsidR="005E25AC" w:rsidRPr="00A22302">
              <w:rPr>
                <w:rFonts w:asciiTheme="majorBidi" w:hAnsiTheme="majorBidi" w:cstheme="majorBidi"/>
                <w:b/>
                <w:bCs/>
                <w:sz w:val="28"/>
                <w:szCs w:val="28"/>
                <w:rtl/>
                <w:lang w:bidi="ar-IQ"/>
              </w:rPr>
              <w:t>الاختبارات</w:t>
            </w:r>
          </w:p>
          <w:p w14:paraId="6E64DAC3" w14:textId="77777777" w:rsidR="005E25AC" w:rsidRPr="00A22302" w:rsidRDefault="005E25AC" w:rsidP="0054293D">
            <w:pPr>
              <w:pStyle w:val="ListParagraph"/>
              <w:numPr>
                <w:ilvl w:val="0"/>
                <w:numId w:val="16"/>
              </w:num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IQ"/>
              </w:rPr>
              <w:t xml:space="preserve">انشائي: </w:t>
            </w:r>
          </w:p>
          <w:p w14:paraId="1B3D67A3" w14:textId="0518D596" w:rsidR="006D5212" w:rsidRDefault="006D5212" w:rsidP="006D5212">
            <w:pPr>
              <w:pStyle w:val="ListParagraph"/>
              <w:numPr>
                <w:ilvl w:val="0"/>
                <w:numId w:val="17"/>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وضّح رأيك في الأمثلة لآتية.</w:t>
            </w:r>
          </w:p>
          <w:p w14:paraId="72759A19" w14:textId="0397C9E0" w:rsidR="006D5212" w:rsidRDefault="006D5212" w:rsidP="006D5212">
            <w:pPr>
              <w:pStyle w:val="ListParagraph"/>
              <w:numPr>
                <w:ilvl w:val="0"/>
                <w:numId w:val="17"/>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قارن بين... وبين ...</w:t>
            </w:r>
          </w:p>
          <w:p w14:paraId="1506F293" w14:textId="77777777" w:rsidR="008D46A4" w:rsidRDefault="005E25AC" w:rsidP="006D5212">
            <w:pPr>
              <w:pStyle w:val="ListParagraph"/>
              <w:numPr>
                <w:ilvl w:val="0"/>
                <w:numId w:val="16"/>
              </w:numPr>
              <w:bidi/>
              <w:spacing w:after="0" w:line="240" w:lineRule="auto"/>
              <w:rPr>
                <w:rFonts w:asciiTheme="majorBidi" w:hAnsiTheme="majorBidi" w:cstheme="majorBidi"/>
                <w:b/>
                <w:bCs/>
                <w:sz w:val="28"/>
                <w:szCs w:val="28"/>
                <w:lang w:bidi="ar-IQ"/>
              </w:rPr>
            </w:pPr>
            <w:r w:rsidRPr="00A22302">
              <w:rPr>
                <w:rFonts w:asciiTheme="majorBidi" w:hAnsiTheme="majorBidi" w:cstheme="majorBidi"/>
                <w:b/>
                <w:bCs/>
                <w:sz w:val="28"/>
                <w:szCs w:val="28"/>
                <w:rtl/>
                <w:lang w:bidi="ar-IQ"/>
              </w:rPr>
              <w:t xml:space="preserve">صح أو خطأ: </w:t>
            </w:r>
          </w:p>
          <w:p w14:paraId="4BCC8CA1" w14:textId="2BB9F8C3" w:rsidR="001C0D89" w:rsidRPr="006D5212" w:rsidRDefault="001C0D89" w:rsidP="001C0D89">
            <w:pPr>
              <w:pStyle w:val="ListParagraph"/>
              <w:numPr>
                <w:ilvl w:val="0"/>
                <w:numId w:val="16"/>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اختيار الأجوبة الصحيحة</w:t>
            </w:r>
          </w:p>
        </w:tc>
      </w:tr>
    </w:tbl>
    <w:p w14:paraId="6E01F88D" w14:textId="77777777" w:rsidR="008D46A4" w:rsidRPr="007C6767" w:rsidRDefault="008D46A4" w:rsidP="008D46A4">
      <w:pPr>
        <w:rPr>
          <w:sz w:val="18"/>
          <w:szCs w:val="18"/>
        </w:rPr>
      </w:pPr>
      <w:r>
        <w:rPr>
          <w:sz w:val="28"/>
          <w:szCs w:val="28"/>
        </w:rPr>
        <w:lastRenderedPageBreak/>
        <w:br/>
      </w:r>
    </w:p>
    <w:p w14:paraId="5CA91C5A" w14:textId="77777777" w:rsidR="00E95307" w:rsidRPr="008D46A4" w:rsidRDefault="00961D90" w:rsidP="008D46A4">
      <w:pPr>
        <w:rPr>
          <w:lang w:val="en-US" w:bidi="ar-KW"/>
        </w:rPr>
      </w:pPr>
      <w:r>
        <w:rPr>
          <w:rFonts w:hint="cs"/>
          <w:rtl/>
          <w:lang w:val="en-US" w:bidi="ar-KW"/>
        </w:rPr>
        <w:t xml:space="preserve"> </w:t>
      </w:r>
    </w:p>
    <w:sectPr w:rsidR="00E95307" w:rsidRPr="008D46A4" w:rsidSect="00364655">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4921E" w14:textId="77777777" w:rsidR="00AD3279" w:rsidRDefault="00AD3279" w:rsidP="00483DD0">
      <w:pPr>
        <w:spacing w:after="0" w:line="240" w:lineRule="auto"/>
      </w:pPr>
      <w:r>
        <w:separator/>
      </w:r>
    </w:p>
  </w:endnote>
  <w:endnote w:type="continuationSeparator" w:id="0">
    <w:p w14:paraId="1EF1A67B" w14:textId="77777777" w:rsidR="00AD3279" w:rsidRDefault="00AD327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567E9"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7D01F13"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08CD3" w14:textId="77777777" w:rsidR="00AD3279" w:rsidRDefault="00AD3279" w:rsidP="00483DD0">
      <w:pPr>
        <w:spacing w:after="0" w:line="240" w:lineRule="auto"/>
      </w:pPr>
      <w:r>
        <w:separator/>
      </w:r>
    </w:p>
  </w:footnote>
  <w:footnote w:type="continuationSeparator" w:id="0">
    <w:p w14:paraId="425A78CC" w14:textId="77777777" w:rsidR="00AD3279" w:rsidRDefault="00AD327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549ED"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045"/>
    <w:multiLevelType w:val="hybridMultilevel"/>
    <w:tmpl w:val="321E0B92"/>
    <w:lvl w:ilvl="0" w:tplc="2960A478">
      <w:numFmt w:val="bullet"/>
      <w:lvlText w:val="-"/>
      <w:lvlJc w:val="left"/>
      <w:pPr>
        <w:ind w:left="720" w:hanging="360"/>
      </w:pPr>
      <w:rPr>
        <w:rFonts w:ascii="Arial" w:eastAsiaTheme="minorHAnsi" w:hAnsi="Arial" w:cs="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914AA"/>
    <w:multiLevelType w:val="hybridMultilevel"/>
    <w:tmpl w:val="AC0E1624"/>
    <w:lvl w:ilvl="0" w:tplc="ADA2BBF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63DD8"/>
    <w:multiLevelType w:val="hybridMultilevel"/>
    <w:tmpl w:val="BE0A0A02"/>
    <w:lvl w:ilvl="0" w:tplc="95D464DC">
      <w:start w:val="7"/>
      <w:numFmt w:val="bullet"/>
      <w:lvlText w:val=""/>
      <w:lvlJc w:val="left"/>
      <w:pPr>
        <w:ind w:left="420" w:hanging="360"/>
      </w:pPr>
      <w:rPr>
        <w:rFonts w:ascii="Wingdings" w:eastAsia="Calibr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41CAD"/>
    <w:multiLevelType w:val="hybridMultilevel"/>
    <w:tmpl w:val="1E167128"/>
    <w:lvl w:ilvl="0" w:tplc="0FE87F7C">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5114981">
    <w:abstractNumId w:val="0"/>
  </w:num>
  <w:num w:numId="2" w16cid:durableId="941038322">
    <w:abstractNumId w:val="16"/>
  </w:num>
  <w:num w:numId="3" w16cid:durableId="1655719208">
    <w:abstractNumId w:val="1"/>
  </w:num>
  <w:num w:numId="4" w16cid:durableId="1735544775">
    <w:abstractNumId w:val="12"/>
  </w:num>
  <w:num w:numId="5" w16cid:durableId="1434738141">
    <w:abstractNumId w:val="14"/>
  </w:num>
  <w:num w:numId="6" w16cid:durableId="1717316044">
    <w:abstractNumId w:val="8"/>
  </w:num>
  <w:num w:numId="7" w16cid:durableId="1790078876">
    <w:abstractNumId w:val="5"/>
  </w:num>
  <w:num w:numId="8" w16cid:durableId="566956131">
    <w:abstractNumId w:val="10"/>
  </w:num>
  <w:num w:numId="9" w16cid:durableId="649091767">
    <w:abstractNumId w:val="2"/>
  </w:num>
  <w:num w:numId="10" w16cid:durableId="348994829">
    <w:abstractNumId w:val="11"/>
  </w:num>
  <w:num w:numId="11" w16cid:durableId="638267119">
    <w:abstractNumId w:val="6"/>
  </w:num>
  <w:num w:numId="12" w16cid:durableId="1375228476">
    <w:abstractNumId w:val="13"/>
  </w:num>
  <w:num w:numId="13" w16cid:durableId="1841970420">
    <w:abstractNumId w:val="4"/>
  </w:num>
  <w:num w:numId="14" w16cid:durableId="1726372390">
    <w:abstractNumId w:val="9"/>
  </w:num>
  <w:num w:numId="15" w16cid:durableId="1210219065">
    <w:abstractNumId w:val="15"/>
  </w:num>
  <w:num w:numId="16" w16cid:durableId="798960441">
    <w:abstractNumId w:val="7"/>
  </w:num>
  <w:num w:numId="17" w16cid:durableId="133263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1C43"/>
    <w:rsid w:val="00010DF7"/>
    <w:rsid w:val="00015321"/>
    <w:rsid w:val="00015333"/>
    <w:rsid w:val="00043ED2"/>
    <w:rsid w:val="00044558"/>
    <w:rsid w:val="00046A41"/>
    <w:rsid w:val="00053C1C"/>
    <w:rsid w:val="00054FC2"/>
    <w:rsid w:val="0005599B"/>
    <w:rsid w:val="00091A4B"/>
    <w:rsid w:val="000A293F"/>
    <w:rsid w:val="000A2D1B"/>
    <w:rsid w:val="000A6B58"/>
    <w:rsid w:val="000B63CC"/>
    <w:rsid w:val="000D03E0"/>
    <w:rsid w:val="000E6C74"/>
    <w:rsid w:val="000F2337"/>
    <w:rsid w:val="00100F56"/>
    <w:rsid w:val="001178F4"/>
    <w:rsid w:val="001215D2"/>
    <w:rsid w:val="00151B6F"/>
    <w:rsid w:val="001527D7"/>
    <w:rsid w:val="001553CB"/>
    <w:rsid w:val="001647A7"/>
    <w:rsid w:val="00175511"/>
    <w:rsid w:val="001A037D"/>
    <w:rsid w:val="001B5EBC"/>
    <w:rsid w:val="001C0D89"/>
    <w:rsid w:val="001C4191"/>
    <w:rsid w:val="001D1825"/>
    <w:rsid w:val="001E1482"/>
    <w:rsid w:val="001F169D"/>
    <w:rsid w:val="001F4F86"/>
    <w:rsid w:val="001F7289"/>
    <w:rsid w:val="00211F17"/>
    <w:rsid w:val="00214619"/>
    <w:rsid w:val="0021467C"/>
    <w:rsid w:val="00236016"/>
    <w:rsid w:val="0025284B"/>
    <w:rsid w:val="00260B6B"/>
    <w:rsid w:val="00271958"/>
    <w:rsid w:val="0028018A"/>
    <w:rsid w:val="0029160B"/>
    <w:rsid w:val="002A0F47"/>
    <w:rsid w:val="002F44B8"/>
    <w:rsid w:val="00305BAF"/>
    <w:rsid w:val="00327A24"/>
    <w:rsid w:val="00336EFC"/>
    <w:rsid w:val="00340E1E"/>
    <w:rsid w:val="00364655"/>
    <w:rsid w:val="0037744E"/>
    <w:rsid w:val="003F6A58"/>
    <w:rsid w:val="003F6C6B"/>
    <w:rsid w:val="0040102E"/>
    <w:rsid w:val="00404383"/>
    <w:rsid w:val="004119C1"/>
    <w:rsid w:val="00417B6F"/>
    <w:rsid w:val="00441BF4"/>
    <w:rsid w:val="0046278D"/>
    <w:rsid w:val="00483DD0"/>
    <w:rsid w:val="00496757"/>
    <w:rsid w:val="004A551D"/>
    <w:rsid w:val="004B0808"/>
    <w:rsid w:val="004B22C2"/>
    <w:rsid w:val="004C47BE"/>
    <w:rsid w:val="004C552D"/>
    <w:rsid w:val="004C5B56"/>
    <w:rsid w:val="004C6A92"/>
    <w:rsid w:val="004D421F"/>
    <w:rsid w:val="004E18B4"/>
    <w:rsid w:val="004F22D7"/>
    <w:rsid w:val="004F6ACA"/>
    <w:rsid w:val="00517B2D"/>
    <w:rsid w:val="00527821"/>
    <w:rsid w:val="00533ACD"/>
    <w:rsid w:val="0053453D"/>
    <w:rsid w:val="0054293D"/>
    <w:rsid w:val="00542B94"/>
    <w:rsid w:val="005433EE"/>
    <w:rsid w:val="00544E27"/>
    <w:rsid w:val="00582D81"/>
    <w:rsid w:val="0058656C"/>
    <w:rsid w:val="0059508C"/>
    <w:rsid w:val="005A6F43"/>
    <w:rsid w:val="005C4DFA"/>
    <w:rsid w:val="005E25AC"/>
    <w:rsid w:val="005E553E"/>
    <w:rsid w:val="00600BF7"/>
    <w:rsid w:val="00634F2B"/>
    <w:rsid w:val="00635D4F"/>
    <w:rsid w:val="00644F7E"/>
    <w:rsid w:val="006728F6"/>
    <w:rsid w:val="006766CD"/>
    <w:rsid w:val="00680EA4"/>
    <w:rsid w:val="00695467"/>
    <w:rsid w:val="006A4488"/>
    <w:rsid w:val="006A57BA"/>
    <w:rsid w:val="006B5084"/>
    <w:rsid w:val="006C0EF5"/>
    <w:rsid w:val="006C3B09"/>
    <w:rsid w:val="006C7D56"/>
    <w:rsid w:val="006D5212"/>
    <w:rsid w:val="006D5A1B"/>
    <w:rsid w:val="00700C17"/>
    <w:rsid w:val="0075085C"/>
    <w:rsid w:val="00756916"/>
    <w:rsid w:val="00757160"/>
    <w:rsid w:val="00761CA2"/>
    <w:rsid w:val="00773002"/>
    <w:rsid w:val="00773564"/>
    <w:rsid w:val="007A077B"/>
    <w:rsid w:val="007C34B8"/>
    <w:rsid w:val="007C7406"/>
    <w:rsid w:val="007D7D32"/>
    <w:rsid w:val="007F0899"/>
    <w:rsid w:val="007F31A8"/>
    <w:rsid w:val="0080086A"/>
    <w:rsid w:val="00800AA4"/>
    <w:rsid w:val="008022DB"/>
    <w:rsid w:val="00807092"/>
    <w:rsid w:val="0081466C"/>
    <w:rsid w:val="00821B0E"/>
    <w:rsid w:val="00830EE6"/>
    <w:rsid w:val="008340EA"/>
    <w:rsid w:val="0086310E"/>
    <w:rsid w:val="00875C1B"/>
    <w:rsid w:val="008772A6"/>
    <w:rsid w:val="00885F89"/>
    <w:rsid w:val="008A209A"/>
    <w:rsid w:val="008C630A"/>
    <w:rsid w:val="008D46A4"/>
    <w:rsid w:val="008D537E"/>
    <w:rsid w:val="00932777"/>
    <w:rsid w:val="00943F76"/>
    <w:rsid w:val="00947512"/>
    <w:rsid w:val="00953B35"/>
    <w:rsid w:val="00961D90"/>
    <w:rsid w:val="009664B9"/>
    <w:rsid w:val="00986B7E"/>
    <w:rsid w:val="009A1DD6"/>
    <w:rsid w:val="009B05D4"/>
    <w:rsid w:val="009B5828"/>
    <w:rsid w:val="009C1994"/>
    <w:rsid w:val="009C278F"/>
    <w:rsid w:val="009C7CEB"/>
    <w:rsid w:val="009D13E1"/>
    <w:rsid w:val="009D4D0F"/>
    <w:rsid w:val="009E1617"/>
    <w:rsid w:val="009E3752"/>
    <w:rsid w:val="009E3A65"/>
    <w:rsid w:val="009F37A1"/>
    <w:rsid w:val="009F4543"/>
    <w:rsid w:val="009F7BEC"/>
    <w:rsid w:val="00A22302"/>
    <w:rsid w:val="00A56BFC"/>
    <w:rsid w:val="00A66254"/>
    <w:rsid w:val="00A7276F"/>
    <w:rsid w:val="00A72F40"/>
    <w:rsid w:val="00A86A62"/>
    <w:rsid w:val="00AA6785"/>
    <w:rsid w:val="00AB753E"/>
    <w:rsid w:val="00AD3279"/>
    <w:rsid w:val="00AD4F9C"/>
    <w:rsid w:val="00AD5C9C"/>
    <w:rsid w:val="00AD68F9"/>
    <w:rsid w:val="00B07BAD"/>
    <w:rsid w:val="00B14165"/>
    <w:rsid w:val="00B341B9"/>
    <w:rsid w:val="00B6542D"/>
    <w:rsid w:val="00B716D3"/>
    <w:rsid w:val="00B82C4D"/>
    <w:rsid w:val="00B916A8"/>
    <w:rsid w:val="00BB3DB7"/>
    <w:rsid w:val="00BD4A13"/>
    <w:rsid w:val="00BD6567"/>
    <w:rsid w:val="00BD6801"/>
    <w:rsid w:val="00BF7002"/>
    <w:rsid w:val="00C05607"/>
    <w:rsid w:val="00C11E70"/>
    <w:rsid w:val="00C3353F"/>
    <w:rsid w:val="00C45D83"/>
    <w:rsid w:val="00C46D58"/>
    <w:rsid w:val="00C525DA"/>
    <w:rsid w:val="00C613A3"/>
    <w:rsid w:val="00C62DFB"/>
    <w:rsid w:val="00C65077"/>
    <w:rsid w:val="00C67747"/>
    <w:rsid w:val="00C67F5C"/>
    <w:rsid w:val="00C75BA5"/>
    <w:rsid w:val="00C85134"/>
    <w:rsid w:val="00C857AF"/>
    <w:rsid w:val="00CA0D4D"/>
    <w:rsid w:val="00CA33C7"/>
    <w:rsid w:val="00CB19FE"/>
    <w:rsid w:val="00CC5CD1"/>
    <w:rsid w:val="00CF2383"/>
    <w:rsid w:val="00CF5475"/>
    <w:rsid w:val="00CF796D"/>
    <w:rsid w:val="00D06019"/>
    <w:rsid w:val="00D100D6"/>
    <w:rsid w:val="00D11A8C"/>
    <w:rsid w:val="00D2169A"/>
    <w:rsid w:val="00D24A7D"/>
    <w:rsid w:val="00D30596"/>
    <w:rsid w:val="00D6418F"/>
    <w:rsid w:val="00D73E6A"/>
    <w:rsid w:val="00D753A4"/>
    <w:rsid w:val="00D921E4"/>
    <w:rsid w:val="00DC2F1E"/>
    <w:rsid w:val="00DC7E6B"/>
    <w:rsid w:val="00DD16B2"/>
    <w:rsid w:val="00DD3C70"/>
    <w:rsid w:val="00DD7054"/>
    <w:rsid w:val="00DF71C4"/>
    <w:rsid w:val="00E07FDD"/>
    <w:rsid w:val="00E3130A"/>
    <w:rsid w:val="00E32266"/>
    <w:rsid w:val="00E42521"/>
    <w:rsid w:val="00E46892"/>
    <w:rsid w:val="00E52E11"/>
    <w:rsid w:val="00E61AD2"/>
    <w:rsid w:val="00E70DBB"/>
    <w:rsid w:val="00E777CE"/>
    <w:rsid w:val="00E8166B"/>
    <w:rsid w:val="00E82713"/>
    <w:rsid w:val="00E873BC"/>
    <w:rsid w:val="00E93D60"/>
    <w:rsid w:val="00E95307"/>
    <w:rsid w:val="00EA441F"/>
    <w:rsid w:val="00EB0651"/>
    <w:rsid w:val="00EB1AE0"/>
    <w:rsid w:val="00EB6D3C"/>
    <w:rsid w:val="00EB70A3"/>
    <w:rsid w:val="00EC286D"/>
    <w:rsid w:val="00EC388C"/>
    <w:rsid w:val="00ED3387"/>
    <w:rsid w:val="00EE60FC"/>
    <w:rsid w:val="00EE7060"/>
    <w:rsid w:val="00F05F3A"/>
    <w:rsid w:val="00F40C86"/>
    <w:rsid w:val="00F66FD7"/>
    <w:rsid w:val="00F67824"/>
    <w:rsid w:val="00F714E4"/>
    <w:rsid w:val="00FA50ED"/>
    <w:rsid w:val="00FB7AFF"/>
    <w:rsid w:val="00FC70A7"/>
    <w:rsid w:val="00FD437F"/>
    <w:rsid w:val="00FE1252"/>
    <w:rsid w:val="00FE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8DE"/>
  <w15:docId w15:val="{0B3FFD69-C010-47FB-9BA8-0EC2AEA5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4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fargwani20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afar.Al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Tech Store</cp:lastModifiedBy>
  <cp:revision>9</cp:revision>
  <cp:lastPrinted>2018-10-25T20:37:00Z</cp:lastPrinted>
  <dcterms:created xsi:type="dcterms:W3CDTF">2024-07-07T15:02:00Z</dcterms:created>
  <dcterms:modified xsi:type="dcterms:W3CDTF">2024-07-07T20:48:00Z</dcterms:modified>
</cp:coreProperties>
</file>