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902" w14:textId="02CF8F5C" w:rsidR="000067F0" w:rsidRPr="0010304E" w:rsidRDefault="000067F0" w:rsidP="00F351FA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الأسئلة</w:t>
      </w:r>
    </w:p>
    <w:p w14:paraId="115A96D2" w14:textId="2316BE77" w:rsidR="006E2142" w:rsidRPr="0010304E" w:rsidRDefault="00DF3DC3" w:rsidP="000067F0">
      <w:pPr>
        <w:bidi/>
        <w:rPr>
          <w:sz w:val="32"/>
          <w:szCs w:val="32"/>
          <w:rtl/>
          <w:lang w:bidi="ar-IQ"/>
        </w:rPr>
      </w:pPr>
      <w:r w:rsidRPr="0010304E">
        <w:rPr>
          <w:rFonts w:cs="Arial" w:hint="cs"/>
          <w:sz w:val="32"/>
          <w:szCs w:val="32"/>
          <w:rtl/>
        </w:rPr>
        <w:t xml:space="preserve">س/ </w:t>
      </w:r>
      <w:r w:rsidR="006E2142" w:rsidRPr="0010304E">
        <w:rPr>
          <w:rFonts w:cs="Arial"/>
          <w:sz w:val="32"/>
          <w:szCs w:val="32"/>
          <w:rtl/>
        </w:rPr>
        <w:t xml:space="preserve">علّل ما يأتي: </w:t>
      </w:r>
    </w:p>
    <w:p w14:paraId="29F9A84D" w14:textId="77777777" w:rsidR="00F351FA" w:rsidRPr="0010304E" w:rsidRDefault="006E2142" w:rsidP="004077EC">
      <w:pPr>
        <w:bidi/>
        <w:rPr>
          <w:rFonts w:cs="Arial"/>
          <w:sz w:val="32"/>
          <w:szCs w:val="32"/>
          <w:rtl/>
        </w:rPr>
      </w:pPr>
      <w:r w:rsidRPr="0010304E">
        <w:rPr>
          <w:rFonts w:cs="Arial"/>
          <w:sz w:val="32"/>
          <w:szCs w:val="32"/>
          <w:rtl/>
        </w:rPr>
        <w:t>1</w:t>
      </w:r>
      <w:r w:rsidRPr="0010304E">
        <w:rPr>
          <w:sz w:val="32"/>
          <w:szCs w:val="32"/>
        </w:rPr>
        <w:t>-</w:t>
      </w:r>
      <w:r w:rsidRPr="0010304E">
        <w:rPr>
          <w:rFonts w:cs="Arial"/>
          <w:sz w:val="32"/>
          <w:szCs w:val="32"/>
          <w:rtl/>
        </w:rPr>
        <w:t xml:space="preserve">وجوب تقديم الخبر: للقادم دهشة.  </w:t>
      </w:r>
    </w:p>
    <w:p w14:paraId="62422E5B" w14:textId="77777777" w:rsidR="00F351FA" w:rsidRPr="0010304E" w:rsidRDefault="006E2142" w:rsidP="00F351FA">
      <w:pPr>
        <w:bidi/>
        <w:rPr>
          <w:rFonts w:cs="Arial"/>
          <w:sz w:val="32"/>
          <w:szCs w:val="32"/>
          <w:rtl/>
        </w:rPr>
      </w:pPr>
      <w:r w:rsidRPr="0010304E">
        <w:rPr>
          <w:rFonts w:cs="Arial"/>
          <w:sz w:val="32"/>
          <w:szCs w:val="32"/>
          <w:rtl/>
        </w:rPr>
        <w:t>2-الابتداء بالنّكرة: عدوّ عاقل خير من صديق جاهل.</w:t>
      </w:r>
    </w:p>
    <w:p w14:paraId="0CD81576" w14:textId="77777777" w:rsidR="00F351FA" w:rsidRPr="0010304E" w:rsidRDefault="006E2142" w:rsidP="00F351FA">
      <w:pPr>
        <w:bidi/>
        <w:rPr>
          <w:rFonts w:cs="Arial"/>
          <w:sz w:val="32"/>
          <w:szCs w:val="32"/>
          <w:rtl/>
        </w:rPr>
      </w:pPr>
      <w:r w:rsidRPr="0010304E">
        <w:rPr>
          <w:rFonts w:cs="Arial"/>
          <w:sz w:val="32"/>
          <w:szCs w:val="32"/>
          <w:rtl/>
        </w:rPr>
        <w:t xml:space="preserve">3-الابتداء بالنّكرة: إن ذهب عير فعير في الرّباط. </w:t>
      </w:r>
    </w:p>
    <w:p w14:paraId="38113C47" w14:textId="77777777" w:rsidR="00F351FA" w:rsidRPr="0010304E" w:rsidRDefault="006E2142" w:rsidP="00F351FA">
      <w:pPr>
        <w:bidi/>
        <w:rPr>
          <w:rFonts w:cs="Arial"/>
          <w:sz w:val="32"/>
          <w:szCs w:val="32"/>
          <w:rtl/>
        </w:rPr>
      </w:pPr>
      <w:r w:rsidRPr="0010304E">
        <w:rPr>
          <w:rFonts w:cs="Arial"/>
          <w:sz w:val="32"/>
          <w:szCs w:val="32"/>
          <w:rtl/>
        </w:rPr>
        <w:t xml:space="preserve">4-حذف الخبر: كلّ إنسان وعمله. </w:t>
      </w:r>
    </w:p>
    <w:p w14:paraId="5B58AD83" w14:textId="3E46AABF" w:rsidR="006E2142" w:rsidRPr="0010304E" w:rsidRDefault="006E2142" w:rsidP="00F351FA">
      <w:pPr>
        <w:bidi/>
        <w:rPr>
          <w:sz w:val="32"/>
          <w:szCs w:val="32"/>
          <w:rtl/>
        </w:rPr>
      </w:pPr>
      <w:r w:rsidRPr="0010304E">
        <w:rPr>
          <w:rFonts w:cs="Arial"/>
          <w:sz w:val="32"/>
          <w:szCs w:val="32"/>
          <w:rtl/>
        </w:rPr>
        <w:t>5-حذف المبتدأ: نعم الطّالب مجتهد</w:t>
      </w:r>
      <w:r w:rsidRPr="0010304E">
        <w:rPr>
          <w:sz w:val="32"/>
          <w:szCs w:val="32"/>
        </w:rPr>
        <w:t>.</w:t>
      </w:r>
    </w:p>
    <w:p w14:paraId="74054F68" w14:textId="77777777" w:rsidR="006E2142" w:rsidRPr="0010304E" w:rsidRDefault="006E2142" w:rsidP="004077EC">
      <w:pPr>
        <w:bidi/>
        <w:rPr>
          <w:sz w:val="32"/>
          <w:szCs w:val="32"/>
          <w:rtl/>
        </w:rPr>
      </w:pPr>
    </w:p>
    <w:p w14:paraId="0AC43A4D" w14:textId="6F9D0257" w:rsidR="006E2142" w:rsidRPr="0010304E" w:rsidRDefault="006E2142" w:rsidP="004077EC">
      <w:pPr>
        <w:bidi/>
        <w:rPr>
          <w:sz w:val="32"/>
          <w:szCs w:val="32"/>
          <w:rtl/>
        </w:rPr>
      </w:pPr>
      <w:r w:rsidRPr="0010304E">
        <w:rPr>
          <w:rFonts w:cs="Arial"/>
          <w:sz w:val="32"/>
          <w:szCs w:val="32"/>
          <w:rtl/>
        </w:rPr>
        <w:t>س/ أعرب ما تحته خطّ</w:t>
      </w:r>
      <w:r w:rsidR="00F351FA" w:rsidRPr="0010304E">
        <w:rPr>
          <w:rFonts w:cs="Arial" w:hint="cs"/>
          <w:sz w:val="32"/>
          <w:szCs w:val="32"/>
          <w:rtl/>
        </w:rPr>
        <w:t>:</w:t>
      </w:r>
    </w:p>
    <w:p w14:paraId="47744418" w14:textId="3A667016" w:rsidR="00F351FA" w:rsidRPr="0010304E" w:rsidRDefault="002E5188" w:rsidP="004077EC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6</w:t>
      </w:r>
      <w:r w:rsidR="006E2142" w:rsidRPr="0010304E">
        <w:rPr>
          <w:sz w:val="32"/>
          <w:szCs w:val="32"/>
        </w:rPr>
        <w:t>-</w:t>
      </w:r>
      <w:r w:rsidR="006E2142" w:rsidRPr="0010304E">
        <w:rPr>
          <w:rFonts w:cs="Arial"/>
          <w:sz w:val="32"/>
          <w:szCs w:val="32"/>
          <w:rtl/>
        </w:rPr>
        <w:t xml:space="preserve">أراغب أنت يا إبراهيم    </w:t>
      </w:r>
    </w:p>
    <w:p w14:paraId="71F99839" w14:textId="6207AE24" w:rsidR="00F351FA" w:rsidRPr="0010304E" w:rsidRDefault="002E5188" w:rsidP="00F351FA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7</w:t>
      </w:r>
      <w:r w:rsidR="006E2142" w:rsidRPr="0010304E">
        <w:rPr>
          <w:rFonts w:cs="Arial"/>
          <w:sz w:val="32"/>
          <w:szCs w:val="32"/>
          <w:rtl/>
        </w:rPr>
        <w:t xml:space="preserve">-الكسل ثمرته مرّة      </w:t>
      </w:r>
    </w:p>
    <w:p w14:paraId="5ECE2004" w14:textId="1FF759B4" w:rsidR="00F351FA" w:rsidRPr="0010304E" w:rsidRDefault="002E5188" w:rsidP="00F351FA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8</w:t>
      </w:r>
      <w:r w:rsidR="006E2142" w:rsidRPr="0010304E">
        <w:rPr>
          <w:rFonts w:cs="Arial"/>
          <w:sz w:val="32"/>
          <w:szCs w:val="32"/>
          <w:rtl/>
        </w:rPr>
        <w:t xml:space="preserve">-ربَّ عذرٍ أقبحُ من ذنب  </w:t>
      </w:r>
    </w:p>
    <w:p w14:paraId="24FD56A5" w14:textId="7B007CAF" w:rsidR="006E2142" w:rsidRPr="0010304E" w:rsidRDefault="002E5188" w:rsidP="00F351FA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9</w:t>
      </w:r>
      <w:r w:rsidR="006E2142" w:rsidRPr="0010304E">
        <w:rPr>
          <w:rFonts w:cs="Arial"/>
          <w:sz w:val="32"/>
          <w:szCs w:val="32"/>
          <w:rtl/>
        </w:rPr>
        <w:t>-وأن تصوموا خير لكم</w:t>
      </w:r>
    </w:p>
    <w:p w14:paraId="4D6F73B5" w14:textId="4E9BAA46" w:rsidR="000777B5" w:rsidRPr="0010304E" w:rsidRDefault="002E5188" w:rsidP="000777B5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10</w:t>
      </w:r>
      <w:r w:rsidR="000777B5" w:rsidRPr="0010304E">
        <w:rPr>
          <w:rFonts w:cs="Arial" w:hint="cs"/>
          <w:sz w:val="32"/>
          <w:szCs w:val="32"/>
          <w:rtl/>
        </w:rPr>
        <w:t>-</w:t>
      </w:r>
      <w:r w:rsidR="000777B5" w:rsidRPr="0010304E">
        <w:rPr>
          <w:rFonts w:cs="Arial"/>
          <w:sz w:val="32"/>
          <w:szCs w:val="32"/>
          <w:rtl/>
        </w:rPr>
        <w:t xml:space="preserve">يَكَادُ </w:t>
      </w:r>
      <w:r w:rsidR="000777B5" w:rsidRPr="0010304E">
        <w:rPr>
          <w:rFonts w:cs="Arial" w:hint="cs"/>
          <w:sz w:val="32"/>
          <w:szCs w:val="32"/>
          <w:rtl/>
        </w:rPr>
        <w:t>ٱ</w:t>
      </w:r>
      <w:r w:rsidR="000777B5" w:rsidRPr="0010304E">
        <w:rPr>
          <w:rFonts w:cs="Arial" w:hint="eastAsia"/>
          <w:sz w:val="32"/>
          <w:szCs w:val="32"/>
          <w:rtl/>
        </w:rPr>
        <w:t>لۡبَرۡقُ</w:t>
      </w:r>
      <w:r w:rsidR="000777B5" w:rsidRPr="0010304E">
        <w:rPr>
          <w:rFonts w:cs="Arial"/>
          <w:sz w:val="32"/>
          <w:szCs w:val="32"/>
          <w:rtl/>
        </w:rPr>
        <w:t xml:space="preserve"> يَخۡطَفُ أَبۡصَٰرَهُمۡ.  </w:t>
      </w:r>
    </w:p>
    <w:p w14:paraId="2999B3B0" w14:textId="2CEF2670" w:rsidR="000777B5" w:rsidRPr="0010304E" w:rsidRDefault="002E5188" w:rsidP="000777B5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11</w:t>
      </w:r>
      <w:r w:rsidR="000777B5" w:rsidRPr="0010304E">
        <w:rPr>
          <w:rFonts w:cs="Arial" w:hint="cs"/>
          <w:sz w:val="32"/>
          <w:szCs w:val="32"/>
          <w:rtl/>
        </w:rPr>
        <w:t>-</w:t>
      </w:r>
      <w:r w:rsidR="000777B5" w:rsidRPr="0010304E">
        <w:rPr>
          <w:rFonts w:cs="Arial"/>
          <w:sz w:val="32"/>
          <w:szCs w:val="32"/>
          <w:rtl/>
        </w:rPr>
        <w:t xml:space="preserve">مَا هَٰذَا بَشَرًا.   </w:t>
      </w:r>
    </w:p>
    <w:p w14:paraId="5B28AFDF" w14:textId="152133C4" w:rsidR="000777B5" w:rsidRPr="0010304E" w:rsidRDefault="002E5188" w:rsidP="000777B5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12</w:t>
      </w:r>
      <w:r w:rsidR="000777B5" w:rsidRPr="0010304E">
        <w:rPr>
          <w:rFonts w:cs="Arial" w:hint="cs"/>
          <w:sz w:val="32"/>
          <w:szCs w:val="32"/>
          <w:rtl/>
        </w:rPr>
        <w:t>-</w:t>
      </w:r>
      <w:r w:rsidR="000777B5" w:rsidRPr="0010304E">
        <w:rPr>
          <w:rFonts w:cs="Arial"/>
          <w:sz w:val="32"/>
          <w:szCs w:val="32"/>
          <w:rtl/>
        </w:rPr>
        <w:t xml:space="preserve">لا حولٌ ولا قوّةَ إلاّ بالله.  </w:t>
      </w:r>
    </w:p>
    <w:p w14:paraId="4833733E" w14:textId="2131886A" w:rsidR="000777B5" w:rsidRPr="0010304E" w:rsidRDefault="002E5188" w:rsidP="000777B5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13</w:t>
      </w:r>
      <w:r w:rsidR="000777B5" w:rsidRPr="0010304E">
        <w:rPr>
          <w:rFonts w:cs="Arial" w:hint="cs"/>
          <w:sz w:val="32"/>
          <w:szCs w:val="32"/>
          <w:rtl/>
        </w:rPr>
        <w:t>-</w:t>
      </w:r>
      <w:r w:rsidR="000777B5" w:rsidRPr="0010304E">
        <w:rPr>
          <w:rFonts w:cs="Arial"/>
          <w:sz w:val="32"/>
          <w:szCs w:val="32"/>
          <w:rtl/>
        </w:rPr>
        <w:t>علمت لأخوك مجتهد</w:t>
      </w:r>
      <w:r w:rsidR="000777B5" w:rsidRPr="0010304E">
        <w:rPr>
          <w:sz w:val="32"/>
          <w:szCs w:val="32"/>
        </w:rPr>
        <w:t>.</w:t>
      </w:r>
    </w:p>
    <w:p w14:paraId="16F4CB99" w14:textId="318FFA50" w:rsidR="000777B5" w:rsidRPr="0010304E" w:rsidRDefault="002E5188" w:rsidP="000777B5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14</w:t>
      </w:r>
      <w:r w:rsidR="000777B5" w:rsidRPr="0010304E">
        <w:rPr>
          <w:rFonts w:cs="Arial" w:hint="cs"/>
          <w:sz w:val="32"/>
          <w:szCs w:val="32"/>
          <w:rtl/>
        </w:rPr>
        <w:t>-</w:t>
      </w:r>
      <w:r w:rsidR="000777B5" w:rsidRPr="0010304E">
        <w:rPr>
          <w:rFonts w:cs="Arial"/>
          <w:sz w:val="32"/>
          <w:szCs w:val="32"/>
          <w:rtl/>
        </w:rPr>
        <w:t>كان سليمٌ قد انطلق</w:t>
      </w:r>
      <w:r w:rsidR="000777B5" w:rsidRPr="0010304E">
        <w:rPr>
          <w:sz w:val="32"/>
          <w:szCs w:val="32"/>
        </w:rPr>
        <w:t>.</w:t>
      </w:r>
    </w:p>
    <w:p w14:paraId="25F1B409" w14:textId="77777777" w:rsidR="006E2142" w:rsidRPr="0010304E" w:rsidRDefault="006E2142" w:rsidP="004077EC">
      <w:pPr>
        <w:bidi/>
        <w:rPr>
          <w:sz w:val="32"/>
          <w:szCs w:val="32"/>
          <w:rtl/>
        </w:rPr>
      </w:pPr>
    </w:p>
    <w:p w14:paraId="1198B451" w14:textId="57FDAA30" w:rsidR="006E2142" w:rsidRPr="0010304E" w:rsidRDefault="006E2142" w:rsidP="004077EC">
      <w:pPr>
        <w:bidi/>
        <w:rPr>
          <w:sz w:val="32"/>
          <w:szCs w:val="32"/>
          <w:rtl/>
        </w:rPr>
      </w:pPr>
      <w:r w:rsidRPr="0010304E">
        <w:rPr>
          <w:rFonts w:cs="Arial"/>
          <w:sz w:val="32"/>
          <w:szCs w:val="32"/>
          <w:rtl/>
        </w:rPr>
        <w:t>س/  اذكر مثالا لكلّ واحد مما يأتي:</w:t>
      </w:r>
    </w:p>
    <w:p w14:paraId="7A732122" w14:textId="5B244916" w:rsidR="00F351FA" w:rsidRPr="0010304E" w:rsidRDefault="002E5188" w:rsidP="004077EC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15</w:t>
      </w:r>
      <w:r w:rsidR="006E2142" w:rsidRPr="0010304E">
        <w:rPr>
          <w:sz w:val="32"/>
          <w:szCs w:val="32"/>
        </w:rPr>
        <w:t>-</w:t>
      </w:r>
      <w:r w:rsidR="006E2142" w:rsidRPr="0010304E">
        <w:rPr>
          <w:rFonts w:cs="Arial"/>
          <w:sz w:val="32"/>
          <w:szCs w:val="32"/>
          <w:rtl/>
        </w:rPr>
        <w:t xml:space="preserve">كون الرّابط إعادة المبتدأ بمعناه.   </w:t>
      </w:r>
    </w:p>
    <w:p w14:paraId="63A7B317" w14:textId="3F6F2CBB" w:rsidR="00F351FA" w:rsidRPr="0010304E" w:rsidRDefault="002E5188" w:rsidP="00F351FA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16</w:t>
      </w:r>
      <w:r w:rsidR="006E2142" w:rsidRPr="0010304E">
        <w:rPr>
          <w:rFonts w:cs="Arial"/>
          <w:sz w:val="32"/>
          <w:szCs w:val="32"/>
          <w:rtl/>
        </w:rPr>
        <w:t xml:space="preserve">-وجوب اقتران الخبر بالفاء لكون المبتدأ نكرة مضافا إلى موصول، وصلته فعل مستقبل.   </w:t>
      </w:r>
    </w:p>
    <w:p w14:paraId="2A4A3403" w14:textId="72CCD054" w:rsidR="006E2142" w:rsidRPr="0010304E" w:rsidRDefault="002E5188" w:rsidP="00F351FA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17</w:t>
      </w:r>
      <w:r w:rsidR="006E2142" w:rsidRPr="0010304E">
        <w:rPr>
          <w:rFonts w:cs="Arial"/>
          <w:sz w:val="32"/>
          <w:szCs w:val="32"/>
          <w:rtl/>
        </w:rPr>
        <w:t>-تقديم المبتدأ وجوبا لكونه من الألفاظ الّتي لها الصّدارة</w:t>
      </w:r>
      <w:r w:rsidR="006E2142" w:rsidRPr="0010304E">
        <w:rPr>
          <w:sz w:val="32"/>
          <w:szCs w:val="32"/>
        </w:rPr>
        <w:t>.</w:t>
      </w:r>
    </w:p>
    <w:p w14:paraId="7BBA0D7C" w14:textId="77777777" w:rsidR="006E2142" w:rsidRPr="0010304E" w:rsidRDefault="006E2142" w:rsidP="004077EC">
      <w:pPr>
        <w:bidi/>
        <w:rPr>
          <w:sz w:val="32"/>
          <w:szCs w:val="32"/>
          <w:rtl/>
        </w:rPr>
      </w:pPr>
    </w:p>
    <w:p w14:paraId="2BA4494E" w14:textId="1A15ED50" w:rsidR="006E2142" w:rsidRPr="0010304E" w:rsidRDefault="006E2142" w:rsidP="004077EC">
      <w:pPr>
        <w:bidi/>
        <w:rPr>
          <w:sz w:val="32"/>
          <w:szCs w:val="32"/>
          <w:rtl/>
        </w:rPr>
      </w:pPr>
      <w:r w:rsidRPr="0010304E">
        <w:rPr>
          <w:rFonts w:cs="Arial"/>
          <w:sz w:val="32"/>
          <w:szCs w:val="32"/>
          <w:rtl/>
        </w:rPr>
        <w:t>س/ أجب عمّا يأتي:</w:t>
      </w:r>
    </w:p>
    <w:p w14:paraId="589D0788" w14:textId="2D27194C" w:rsidR="006E2142" w:rsidRPr="0010304E" w:rsidRDefault="002E5188" w:rsidP="004077EC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lastRenderedPageBreak/>
        <w:t>18</w:t>
      </w:r>
      <w:r w:rsidR="006E2142" w:rsidRPr="0010304E">
        <w:rPr>
          <w:sz w:val="32"/>
          <w:szCs w:val="32"/>
        </w:rPr>
        <w:t>-</w:t>
      </w:r>
      <w:r w:rsidR="006E2142" w:rsidRPr="0010304E">
        <w:rPr>
          <w:rFonts w:cs="Arial"/>
          <w:sz w:val="32"/>
          <w:szCs w:val="32"/>
          <w:rtl/>
        </w:rPr>
        <w:t>يجوز الابتداء بالنّكرة في حالتين، ما هما؟</w:t>
      </w:r>
    </w:p>
    <w:p w14:paraId="1B36D037" w14:textId="0D9398E4" w:rsidR="006E2142" w:rsidRPr="0010304E" w:rsidRDefault="002E5188" w:rsidP="004077EC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19</w:t>
      </w:r>
      <w:r w:rsidR="006E2142" w:rsidRPr="0010304E">
        <w:rPr>
          <w:sz w:val="32"/>
          <w:szCs w:val="32"/>
        </w:rPr>
        <w:t>-</w:t>
      </w:r>
      <w:r w:rsidR="006E2142" w:rsidRPr="0010304E">
        <w:rPr>
          <w:rFonts w:cs="Arial"/>
          <w:sz w:val="32"/>
          <w:szCs w:val="32"/>
          <w:rtl/>
        </w:rPr>
        <w:t>يكون الخبر شبه جملة في حالتين، ما هما؟</w:t>
      </w:r>
    </w:p>
    <w:p w14:paraId="20DE7F5C" w14:textId="5D3494BC" w:rsidR="006E2142" w:rsidRPr="0010304E" w:rsidRDefault="002E5188" w:rsidP="004077EC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20</w:t>
      </w:r>
      <w:r w:rsidR="006E2142" w:rsidRPr="0010304E">
        <w:rPr>
          <w:sz w:val="32"/>
          <w:szCs w:val="32"/>
        </w:rPr>
        <w:t>-</w:t>
      </w:r>
      <w:r w:rsidR="006E2142" w:rsidRPr="0010304E">
        <w:rPr>
          <w:rFonts w:cs="Arial"/>
          <w:sz w:val="32"/>
          <w:szCs w:val="32"/>
          <w:rtl/>
        </w:rPr>
        <w:t>متى يتحمّل الخبر ضّميرا؟</w:t>
      </w:r>
    </w:p>
    <w:p w14:paraId="6FD08092" w14:textId="77777777" w:rsidR="004077EC" w:rsidRPr="0010304E" w:rsidRDefault="004077EC" w:rsidP="004077EC">
      <w:pPr>
        <w:bidi/>
        <w:rPr>
          <w:sz w:val="32"/>
          <w:szCs w:val="32"/>
          <w:rtl/>
        </w:rPr>
      </w:pPr>
      <w:r w:rsidRPr="0010304E">
        <w:rPr>
          <w:sz w:val="32"/>
          <w:szCs w:val="32"/>
        </w:rPr>
        <w:t xml:space="preserve"> </w:t>
      </w:r>
    </w:p>
    <w:p w14:paraId="2CE152B5" w14:textId="645750C5" w:rsidR="004077EC" w:rsidRPr="0010304E" w:rsidRDefault="00DF3DC3" w:rsidP="004077EC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س</w:t>
      </w:r>
      <w:r w:rsidR="00825A14" w:rsidRPr="0010304E">
        <w:rPr>
          <w:rFonts w:cs="Arial" w:hint="cs"/>
          <w:sz w:val="32"/>
          <w:szCs w:val="32"/>
          <w:rtl/>
        </w:rPr>
        <w:t>21</w:t>
      </w:r>
      <w:r w:rsidRPr="0010304E">
        <w:rPr>
          <w:rFonts w:cs="Arial" w:hint="cs"/>
          <w:sz w:val="32"/>
          <w:szCs w:val="32"/>
          <w:rtl/>
        </w:rPr>
        <w:t xml:space="preserve">/ </w:t>
      </w:r>
      <w:r w:rsidR="004077EC" w:rsidRPr="0010304E">
        <w:rPr>
          <w:rFonts w:cs="Arial"/>
          <w:sz w:val="32"/>
          <w:szCs w:val="32"/>
          <w:rtl/>
        </w:rPr>
        <w:t>وضّح متى يجب اقتران خبر أفعال المقاربة بـ(أَنْ)؟ ومتى يجب تجرّده؟ ومتى يجوز الوجهان؟</w:t>
      </w:r>
    </w:p>
    <w:p w14:paraId="297D4DA3" w14:textId="34B6DDBE" w:rsidR="004077EC" w:rsidRPr="0010304E" w:rsidRDefault="00DF3DC3" w:rsidP="004077EC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س</w:t>
      </w:r>
      <w:r w:rsidR="00825A14" w:rsidRPr="0010304E">
        <w:rPr>
          <w:rFonts w:cs="Arial" w:hint="cs"/>
          <w:sz w:val="32"/>
          <w:szCs w:val="32"/>
          <w:rtl/>
        </w:rPr>
        <w:t>22</w:t>
      </w:r>
      <w:r w:rsidR="004077EC" w:rsidRPr="0010304E">
        <w:rPr>
          <w:rFonts w:cs="Arial"/>
          <w:sz w:val="32"/>
          <w:szCs w:val="32"/>
          <w:rtl/>
        </w:rPr>
        <w:t>/ بيّن الفرق بين الإعمال والإلغاء والتّعليق في أفعال القلوب مع المثال لكلّ واحدٍ منها</w:t>
      </w:r>
      <w:r w:rsidR="004077EC" w:rsidRPr="0010304E">
        <w:rPr>
          <w:sz w:val="32"/>
          <w:szCs w:val="32"/>
        </w:rPr>
        <w:t>.</w:t>
      </w:r>
    </w:p>
    <w:p w14:paraId="3BA2FE91" w14:textId="77777777" w:rsidR="004077EC" w:rsidRPr="0010304E" w:rsidRDefault="004077EC" w:rsidP="004077EC">
      <w:pPr>
        <w:bidi/>
        <w:rPr>
          <w:sz w:val="32"/>
          <w:szCs w:val="32"/>
          <w:rtl/>
        </w:rPr>
      </w:pPr>
    </w:p>
    <w:p w14:paraId="486DBB3D" w14:textId="1BDC96DC" w:rsidR="004077EC" w:rsidRPr="0010304E" w:rsidRDefault="00DF3DC3" w:rsidP="004077EC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 xml:space="preserve">س/ </w:t>
      </w:r>
      <w:r w:rsidR="004077EC" w:rsidRPr="0010304E">
        <w:rPr>
          <w:rFonts w:cs="Arial"/>
          <w:sz w:val="32"/>
          <w:szCs w:val="32"/>
          <w:rtl/>
        </w:rPr>
        <w:t>بيّن موضع الشّاهد فيما يأتي:</w:t>
      </w:r>
    </w:p>
    <w:p w14:paraId="174D93BF" w14:textId="5FB63422" w:rsidR="00AF26C7" w:rsidRPr="0010304E" w:rsidRDefault="00825A14" w:rsidP="004077EC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23</w:t>
      </w:r>
      <w:r w:rsidR="00AF26C7" w:rsidRPr="0010304E">
        <w:rPr>
          <w:rFonts w:cs="Arial" w:hint="cs"/>
          <w:sz w:val="32"/>
          <w:szCs w:val="32"/>
          <w:rtl/>
        </w:rPr>
        <w:t>-</w:t>
      </w:r>
      <w:r w:rsidR="004077EC" w:rsidRPr="0010304E">
        <w:rPr>
          <w:rFonts w:cs="Arial"/>
          <w:sz w:val="32"/>
          <w:szCs w:val="32"/>
          <w:rtl/>
        </w:rPr>
        <w:t>وَإِنۡ أَدۡرِي لَعَلَّهُ</w:t>
      </w:r>
      <w:r w:rsidR="004077EC" w:rsidRPr="0010304E">
        <w:rPr>
          <w:rFonts w:cs="Arial" w:hint="cs"/>
          <w:sz w:val="32"/>
          <w:szCs w:val="32"/>
          <w:rtl/>
        </w:rPr>
        <w:t>ۥ</w:t>
      </w:r>
      <w:r w:rsidR="004077EC" w:rsidRPr="0010304E">
        <w:rPr>
          <w:rFonts w:cs="Arial"/>
          <w:sz w:val="32"/>
          <w:szCs w:val="32"/>
          <w:rtl/>
        </w:rPr>
        <w:t xml:space="preserve"> فِتۡنَةٞ.  </w:t>
      </w:r>
    </w:p>
    <w:p w14:paraId="45110ECB" w14:textId="75A04A61" w:rsidR="00AF26C7" w:rsidRPr="0010304E" w:rsidRDefault="00825A14" w:rsidP="00AF26C7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24</w:t>
      </w:r>
      <w:r w:rsidR="00AF26C7" w:rsidRPr="0010304E">
        <w:rPr>
          <w:rFonts w:cs="Arial" w:hint="cs"/>
          <w:sz w:val="32"/>
          <w:szCs w:val="32"/>
          <w:rtl/>
        </w:rPr>
        <w:t>-</w:t>
      </w:r>
      <w:r w:rsidR="004077EC" w:rsidRPr="0010304E">
        <w:rPr>
          <w:rFonts w:cs="Arial"/>
          <w:sz w:val="32"/>
          <w:szCs w:val="32"/>
          <w:rtl/>
        </w:rPr>
        <w:t xml:space="preserve">قام وقعدا أخواك.   </w:t>
      </w:r>
    </w:p>
    <w:p w14:paraId="1330B915" w14:textId="5A862473" w:rsidR="00AF26C7" w:rsidRPr="0010304E" w:rsidRDefault="00825A14" w:rsidP="00AF26C7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25</w:t>
      </w:r>
      <w:r w:rsidR="00AF26C7" w:rsidRPr="0010304E">
        <w:rPr>
          <w:rFonts w:cs="Arial" w:hint="cs"/>
          <w:sz w:val="32"/>
          <w:szCs w:val="32"/>
          <w:rtl/>
        </w:rPr>
        <w:t>-</w:t>
      </w:r>
      <w:r w:rsidR="004077EC" w:rsidRPr="0010304E">
        <w:rPr>
          <w:rFonts w:cs="Arial"/>
          <w:sz w:val="32"/>
          <w:szCs w:val="32"/>
          <w:rtl/>
        </w:rPr>
        <w:t xml:space="preserve">إِنَّ فِي ذَٰلِكَ لَعِبۡرَةٗ.  </w:t>
      </w:r>
    </w:p>
    <w:p w14:paraId="1C148940" w14:textId="3057623F" w:rsidR="004077EC" w:rsidRPr="0010304E" w:rsidRDefault="00825A14" w:rsidP="00AF26C7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26</w:t>
      </w:r>
      <w:r w:rsidR="00AF26C7" w:rsidRPr="0010304E">
        <w:rPr>
          <w:rFonts w:cs="Arial" w:hint="cs"/>
          <w:sz w:val="32"/>
          <w:szCs w:val="32"/>
          <w:rtl/>
        </w:rPr>
        <w:t>-</w:t>
      </w:r>
      <w:r w:rsidR="004077EC" w:rsidRPr="0010304E">
        <w:rPr>
          <w:rFonts w:cs="Arial"/>
          <w:sz w:val="32"/>
          <w:szCs w:val="32"/>
          <w:rtl/>
        </w:rPr>
        <w:t>وَعَسَىٰٓ أَن تَكۡرَهُواْ شَيۡ‍ٔٗا وَهُوَ خَيۡرٞ لَّكُمۡ</w:t>
      </w:r>
      <w:r w:rsidR="004077EC" w:rsidRPr="0010304E">
        <w:rPr>
          <w:sz w:val="32"/>
          <w:szCs w:val="32"/>
        </w:rPr>
        <w:t>.</w:t>
      </w:r>
    </w:p>
    <w:p w14:paraId="04F7C19D" w14:textId="1C991B6A" w:rsidR="00AF26C7" w:rsidRPr="0010304E" w:rsidRDefault="00825A14" w:rsidP="004077EC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27</w:t>
      </w:r>
      <w:r w:rsidR="00AF26C7" w:rsidRPr="0010304E">
        <w:rPr>
          <w:rFonts w:cs="Arial" w:hint="cs"/>
          <w:sz w:val="32"/>
          <w:szCs w:val="32"/>
          <w:rtl/>
        </w:rPr>
        <w:t>-</w:t>
      </w:r>
      <w:r w:rsidR="004077EC" w:rsidRPr="0010304E">
        <w:rPr>
          <w:rFonts w:cs="Arial"/>
          <w:sz w:val="32"/>
          <w:szCs w:val="32"/>
          <w:rtl/>
        </w:rPr>
        <w:t xml:space="preserve">ما قائمٌ سليمٌ.  </w:t>
      </w:r>
    </w:p>
    <w:p w14:paraId="5AE22EAB" w14:textId="5BDFEE47" w:rsidR="004077EC" w:rsidRPr="0010304E" w:rsidRDefault="00825A14" w:rsidP="00AF26C7">
      <w:pPr>
        <w:bidi/>
        <w:rPr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28</w:t>
      </w:r>
      <w:r w:rsidR="00AF26C7" w:rsidRPr="0010304E">
        <w:rPr>
          <w:rFonts w:cs="Arial" w:hint="cs"/>
          <w:sz w:val="32"/>
          <w:szCs w:val="32"/>
          <w:rtl/>
        </w:rPr>
        <w:t>-</w:t>
      </w:r>
      <w:r w:rsidR="004077EC" w:rsidRPr="0010304E">
        <w:rPr>
          <w:rFonts w:cs="Arial"/>
          <w:sz w:val="32"/>
          <w:szCs w:val="32"/>
          <w:rtl/>
        </w:rPr>
        <w:t>ما كان أجمل رحلتنا</w:t>
      </w:r>
      <w:r w:rsidR="004077EC" w:rsidRPr="0010304E">
        <w:rPr>
          <w:sz w:val="32"/>
          <w:szCs w:val="32"/>
        </w:rPr>
        <w:t>.</w:t>
      </w:r>
    </w:p>
    <w:p w14:paraId="32254ED5" w14:textId="77777777" w:rsidR="004077EC" w:rsidRPr="0010304E" w:rsidRDefault="004077EC" w:rsidP="004077EC">
      <w:pPr>
        <w:bidi/>
        <w:rPr>
          <w:sz w:val="32"/>
          <w:szCs w:val="32"/>
          <w:rtl/>
        </w:rPr>
      </w:pPr>
    </w:p>
    <w:p w14:paraId="1F1A18BD" w14:textId="77777777" w:rsidR="009351CA" w:rsidRPr="0010304E" w:rsidRDefault="004077EC" w:rsidP="004077EC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eastAsia"/>
          <w:sz w:val="32"/>
          <w:szCs w:val="32"/>
          <w:rtl/>
        </w:rPr>
        <w:t>س</w:t>
      </w:r>
      <w:r w:rsidR="00AF26C7" w:rsidRPr="0010304E">
        <w:rPr>
          <w:rFonts w:cs="Arial" w:hint="cs"/>
          <w:sz w:val="32"/>
          <w:szCs w:val="32"/>
          <w:rtl/>
        </w:rPr>
        <w:t>/</w:t>
      </w:r>
      <w:r w:rsidRPr="0010304E">
        <w:rPr>
          <w:rFonts w:cs="Arial"/>
          <w:sz w:val="32"/>
          <w:szCs w:val="32"/>
          <w:rtl/>
        </w:rPr>
        <w:t xml:space="preserve">هات شروط </w:t>
      </w:r>
      <w:r w:rsidR="009351CA" w:rsidRPr="0010304E">
        <w:rPr>
          <w:rFonts w:cs="Arial" w:hint="cs"/>
          <w:sz w:val="32"/>
          <w:szCs w:val="32"/>
          <w:rtl/>
        </w:rPr>
        <w:t>ما يلي:</w:t>
      </w:r>
    </w:p>
    <w:p w14:paraId="4FB43E70" w14:textId="3DF035AF" w:rsidR="006E2142" w:rsidRPr="0010304E" w:rsidRDefault="00825A14" w:rsidP="009351CA">
      <w:pPr>
        <w:bidi/>
        <w:rPr>
          <w:rFonts w:cs="Arial"/>
          <w:sz w:val="32"/>
          <w:szCs w:val="32"/>
          <w:rtl/>
        </w:rPr>
      </w:pPr>
      <w:r w:rsidRPr="0010304E">
        <w:rPr>
          <w:rFonts w:cs="Arial" w:hint="cs"/>
          <w:sz w:val="32"/>
          <w:szCs w:val="32"/>
          <w:rtl/>
        </w:rPr>
        <w:t>29</w:t>
      </w:r>
      <w:r w:rsidR="00E64554" w:rsidRPr="0010304E">
        <w:rPr>
          <w:rFonts w:cs="Arial" w:hint="cs"/>
          <w:sz w:val="32"/>
          <w:szCs w:val="32"/>
          <w:rtl/>
        </w:rPr>
        <w:t xml:space="preserve">/ </w:t>
      </w:r>
      <w:r w:rsidR="004077EC" w:rsidRPr="0010304E">
        <w:rPr>
          <w:rFonts w:cs="Arial"/>
          <w:sz w:val="32"/>
          <w:szCs w:val="32"/>
          <w:rtl/>
        </w:rPr>
        <w:t xml:space="preserve">عمل (لا) النّافية للجنس عمل (إِنَّ) ذاكرا مثالا مستوفي الشّروط.                      </w:t>
      </w:r>
    </w:p>
    <w:p w14:paraId="3CF26EF2" w14:textId="403C081B" w:rsidR="004077EC" w:rsidRPr="0010304E" w:rsidRDefault="00825A14" w:rsidP="004077EC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30</w:t>
      </w:r>
      <w:r w:rsidR="00E64554" w:rsidRPr="0010304E">
        <w:rPr>
          <w:rFonts w:hint="cs"/>
          <w:sz w:val="32"/>
          <w:szCs w:val="32"/>
          <w:rtl/>
        </w:rPr>
        <w:t xml:space="preserve">/ </w:t>
      </w:r>
      <w:r w:rsidR="00F36893" w:rsidRPr="0010304E">
        <w:rPr>
          <w:rFonts w:hint="cs"/>
          <w:sz w:val="32"/>
          <w:szCs w:val="32"/>
          <w:rtl/>
        </w:rPr>
        <w:t>عمل (ما) المشبّهة بـ(ليس).</w:t>
      </w:r>
    </w:p>
    <w:p w14:paraId="74607676" w14:textId="427D6729" w:rsidR="00A96573" w:rsidRPr="0010304E" w:rsidRDefault="00825A14" w:rsidP="00684A3D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31</w:t>
      </w:r>
      <w:r w:rsidR="00E64554" w:rsidRPr="0010304E">
        <w:rPr>
          <w:rFonts w:hint="cs"/>
          <w:sz w:val="32"/>
          <w:szCs w:val="32"/>
          <w:rtl/>
        </w:rPr>
        <w:t xml:space="preserve">/ </w:t>
      </w:r>
      <w:r w:rsidR="00857AE6" w:rsidRPr="0010304E">
        <w:rPr>
          <w:rFonts w:hint="cs"/>
          <w:sz w:val="32"/>
          <w:szCs w:val="32"/>
          <w:rtl/>
        </w:rPr>
        <w:t>شروط زيادة كان في الحشو</w:t>
      </w:r>
    </w:p>
    <w:p w14:paraId="234626A5" w14:textId="230E3136" w:rsidR="00857AE6" w:rsidRPr="0010304E" w:rsidRDefault="00825A14" w:rsidP="00A96573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32</w:t>
      </w:r>
      <w:r w:rsidR="00E64554" w:rsidRPr="0010304E">
        <w:rPr>
          <w:rFonts w:hint="cs"/>
          <w:sz w:val="32"/>
          <w:szCs w:val="32"/>
          <w:rtl/>
        </w:rPr>
        <w:t xml:space="preserve">/ </w:t>
      </w:r>
      <w:r w:rsidR="005D2262" w:rsidRPr="0010304E">
        <w:rPr>
          <w:rFonts w:hint="cs"/>
          <w:sz w:val="32"/>
          <w:szCs w:val="32"/>
          <w:rtl/>
        </w:rPr>
        <w:t xml:space="preserve">شروط </w:t>
      </w:r>
      <w:r w:rsidR="00473863" w:rsidRPr="0010304E">
        <w:rPr>
          <w:rFonts w:hint="cs"/>
          <w:sz w:val="32"/>
          <w:szCs w:val="32"/>
          <w:rtl/>
        </w:rPr>
        <w:t>جواز حذف نون كان</w:t>
      </w:r>
    </w:p>
    <w:p w14:paraId="2C40E16B" w14:textId="6E68ED5B" w:rsidR="00473863" w:rsidRPr="0010304E" w:rsidRDefault="00825A14" w:rsidP="00473863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33</w:t>
      </w:r>
      <w:r w:rsidR="00E64554" w:rsidRPr="0010304E">
        <w:rPr>
          <w:rFonts w:hint="cs"/>
          <w:sz w:val="32"/>
          <w:szCs w:val="32"/>
          <w:rtl/>
        </w:rPr>
        <w:t xml:space="preserve">/ </w:t>
      </w:r>
      <w:r w:rsidR="005D2262" w:rsidRPr="0010304E">
        <w:rPr>
          <w:rFonts w:hint="cs"/>
          <w:sz w:val="32"/>
          <w:szCs w:val="32"/>
          <w:rtl/>
        </w:rPr>
        <w:t xml:space="preserve">شروط </w:t>
      </w:r>
      <w:r w:rsidR="00892960" w:rsidRPr="0010304E">
        <w:rPr>
          <w:rFonts w:hint="cs"/>
          <w:sz w:val="32"/>
          <w:szCs w:val="32"/>
          <w:rtl/>
        </w:rPr>
        <w:t>عمل (إن) النّافية</w:t>
      </w:r>
    </w:p>
    <w:p w14:paraId="30D265B2" w14:textId="77777777" w:rsidR="005D2262" w:rsidRPr="0010304E" w:rsidRDefault="005D2262" w:rsidP="005D2262">
      <w:pPr>
        <w:bidi/>
        <w:rPr>
          <w:sz w:val="32"/>
          <w:szCs w:val="32"/>
          <w:rtl/>
        </w:rPr>
      </w:pPr>
    </w:p>
    <w:p w14:paraId="480C01B1" w14:textId="5DBF3CA5" w:rsidR="0048753B" w:rsidRPr="0010304E" w:rsidRDefault="00E64554" w:rsidP="00857AE6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34</w:t>
      </w:r>
      <w:r w:rsidRPr="0010304E">
        <w:rPr>
          <w:rFonts w:hint="cs"/>
          <w:sz w:val="32"/>
          <w:szCs w:val="32"/>
          <w:rtl/>
        </w:rPr>
        <w:t xml:space="preserve">/ </w:t>
      </w:r>
      <w:r w:rsidR="005F1C51" w:rsidRPr="0010304E">
        <w:rPr>
          <w:rFonts w:hint="cs"/>
          <w:sz w:val="32"/>
          <w:szCs w:val="32"/>
          <w:rtl/>
        </w:rPr>
        <w:t>تنقسم الأفعال ال</w:t>
      </w:r>
      <w:r w:rsidR="0048753B" w:rsidRPr="0010304E">
        <w:rPr>
          <w:rFonts w:hint="cs"/>
          <w:sz w:val="32"/>
          <w:szCs w:val="32"/>
          <w:rtl/>
        </w:rPr>
        <w:t>نّاقصة من كونها غير متصرّف أو متصرّفا تامّا أو ناقصا إلى ثلاثة أقسام، بيّنها</w:t>
      </w:r>
    </w:p>
    <w:p w14:paraId="1811BB93" w14:textId="1E28BE63" w:rsidR="00470C89" w:rsidRPr="0010304E" w:rsidRDefault="00E64554" w:rsidP="00470C89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35</w:t>
      </w:r>
      <w:r w:rsidRPr="0010304E">
        <w:rPr>
          <w:rFonts w:hint="cs"/>
          <w:sz w:val="32"/>
          <w:szCs w:val="32"/>
          <w:rtl/>
        </w:rPr>
        <w:t xml:space="preserve">/ </w:t>
      </w:r>
      <w:r w:rsidR="00470C89" w:rsidRPr="0010304E">
        <w:rPr>
          <w:rFonts w:hint="cs"/>
          <w:sz w:val="32"/>
          <w:szCs w:val="32"/>
          <w:rtl/>
        </w:rPr>
        <w:t>مثّل لل</w:t>
      </w:r>
      <w:r w:rsidR="00A96573" w:rsidRPr="0010304E">
        <w:rPr>
          <w:rFonts w:hint="cs"/>
          <w:sz w:val="32"/>
          <w:szCs w:val="32"/>
          <w:rtl/>
        </w:rPr>
        <w:t>أفعال النّاقصة حال كونها فعلا أو صفة أو مصدرا.</w:t>
      </w:r>
    </w:p>
    <w:p w14:paraId="1CEC1469" w14:textId="1911F9B4" w:rsidR="00857AE6" w:rsidRPr="0010304E" w:rsidRDefault="00857AE6" w:rsidP="00A96573">
      <w:pPr>
        <w:bidi/>
        <w:rPr>
          <w:sz w:val="32"/>
          <w:szCs w:val="32"/>
          <w:rtl/>
        </w:rPr>
      </w:pPr>
    </w:p>
    <w:p w14:paraId="21432CA4" w14:textId="77777777" w:rsidR="00E64554" w:rsidRPr="0010304E" w:rsidRDefault="00E64554" w:rsidP="00857AE6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lastRenderedPageBreak/>
        <w:t xml:space="preserve">س/ </w:t>
      </w:r>
      <w:r w:rsidR="00857AE6" w:rsidRPr="0010304E">
        <w:rPr>
          <w:rFonts w:hint="cs"/>
          <w:sz w:val="32"/>
          <w:szCs w:val="32"/>
          <w:rtl/>
        </w:rPr>
        <w:t>مثّل ل</w:t>
      </w:r>
      <w:r w:rsidRPr="0010304E">
        <w:rPr>
          <w:rFonts w:hint="cs"/>
          <w:sz w:val="32"/>
          <w:szCs w:val="32"/>
          <w:rtl/>
        </w:rPr>
        <w:t>ما يأتي:</w:t>
      </w:r>
    </w:p>
    <w:p w14:paraId="6C083E6C" w14:textId="6DA35BEC" w:rsidR="00A96573" w:rsidRPr="0010304E" w:rsidRDefault="00825A14" w:rsidP="00E64554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36</w:t>
      </w:r>
      <w:r w:rsidR="00E64554" w:rsidRPr="0010304E">
        <w:rPr>
          <w:rFonts w:hint="cs"/>
          <w:sz w:val="32"/>
          <w:szCs w:val="32"/>
          <w:rtl/>
        </w:rPr>
        <w:t xml:space="preserve">/ </w:t>
      </w:r>
      <w:r w:rsidR="00857AE6" w:rsidRPr="0010304E">
        <w:rPr>
          <w:rFonts w:hint="cs"/>
          <w:sz w:val="32"/>
          <w:szCs w:val="32"/>
          <w:rtl/>
        </w:rPr>
        <w:t>حذف كان مع اسمها جوازا</w:t>
      </w:r>
    </w:p>
    <w:p w14:paraId="5FFA3FC0" w14:textId="33C1D3C5" w:rsidR="00857AE6" w:rsidRPr="0010304E" w:rsidRDefault="00825A14" w:rsidP="00857AE6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37</w:t>
      </w:r>
      <w:r w:rsidR="00E64554" w:rsidRPr="0010304E">
        <w:rPr>
          <w:rFonts w:hint="cs"/>
          <w:sz w:val="32"/>
          <w:szCs w:val="32"/>
          <w:rtl/>
        </w:rPr>
        <w:t xml:space="preserve">/ مثّل </w:t>
      </w:r>
      <w:r w:rsidR="00473863" w:rsidRPr="0010304E">
        <w:rPr>
          <w:rFonts w:hint="cs"/>
          <w:sz w:val="32"/>
          <w:szCs w:val="32"/>
          <w:rtl/>
        </w:rPr>
        <w:t>حذف كان وحدها وجوبا</w:t>
      </w:r>
    </w:p>
    <w:p w14:paraId="77CC6C57" w14:textId="7FDB7876" w:rsidR="00473863" w:rsidRPr="0010304E" w:rsidRDefault="00825A14" w:rsidP="00473863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38</w:t>
      </w:r>
      <w:r w:rsidR="00A34C6D" w:rsidRPr="0010304E">
        <w:rPr>
          <w:rFonts w:hint="cs"/>
          <w:sz w:val="32"/>
          <w:szCs w:val="32"/>
          <w:rtl/>
        </w:rPr>
        <w:t xml:space="preserve">/ </w:t>
      </w:r>
      <w:r w:rsidR="00400BDF" w:rsidRPr="0010304E">
        <w:rPr>
          <w:rFonts w:hint="cs"/>
          <w:sz w:val="32"/>
          <w:szCs w:val="32"/>
          <w:rtl/>
        </w:rPr>
        <w:t>حذف كان مع المعمولين</w:t>
      </w:r>
    </w:p>
    <w:p w14:paraId="5FBE0D52" w14:textId="77777777" w:rsidR="00473863" w:rsidRPr="0010304E" w:rsidRDefault="00473863" w:rsidP="00473863">
      <w:pPr>
        <w:bidi/>
        <w:rPr>
          <w:sz w:val="32"/>
          <w:szCs w:val="32"/>
          <w:rtl/>
        </w:rPr>
      </w:pPr>
    </w:p>
    <w:p w14:paraId="4AC9325B" w14:textId="7817F843" w:rsidR="00B65565" w:rsidRPr="0010304E" w:rsidRDefault="00A34C6D" w:rsidP="00B65565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39</w:t>
      </w:r>
      <w:r w:rsidRPr="0010304E">
        <w:rPr>
          <w:rFonts w:hint="cs"/>
          <w:sz w:val="32"/>
          <w:szCs w:val="32"/>
          <w:rtl/>
        </w:rPr>
        <w:t xml:space="preserve">/ </w:t>
      </w:r>
      <w:r w:rsidR="00D05D0A" w:rsidRPr="0010304E">
        <w:rPr>
          <w:rFonts w:hint="cs"/>
          <w:sz w:val="32"/>
          <w:szCs w:val="32"/>
          <w:rtl/>
        </w:rPr>
        <w:t>بيّن أقسام أفعال المقاربة من حيث المعنى</w:t>
      </w:r>
    </w:p>
    <w:p w14:paraId="5E91B06D" w14:textId="632DDCEF" w:rsidR="00D05D0A" w:rsidRPr="0010304E" w:rsidRDefault="00A34C6D" w:rsidP="00D05D0A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40</w:t>
      </w:r>
      <w:r w:rsidRPr="0010304E">
        <w:rPr>
          <w:rFonts w:hint="cs"/>
          <w:sz w:val="32"/>
          <w:szCs w:val="32"/>
          <w:rtl/>
        </w:rPr>
        <w:t xml:space="preserve">/ </w:t>
      </w:r>
      <w:r w:rsidR="00D05D0A" w:rsidRPr="0010304E">
        <w:rPr>
          <w:rFonts w:hint="cs"/>
          <w:sz w:val="32"/>
          <w:szCs w:val="32"/>
          <w:rtl/>
        </w:rPr>
        <w:t>لماذا تسمّى أفعال المقاربة بذلك الاسم</w:t>
      </w:r>
    </w:p>
    <w:p w14:paraId="0192A347" w14:textId="153B5563" w:rsidR="00D05D0A" w:rsidRPr="0010304E" w:rsidRDefault="00A34C6D" w:rsidP="00D05D0A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41</w:t>
      </w:r>
      <w:r w:rsidRPr="0010304E">
        <w:rPr>
          <w:rFonts w:hint="cs"/>
          <w:sz w:val="32"/>
          <w:szCs w:val="32"/>
          <w:rtl/>
        </w:rPr>
        <w:t xml:space="preserve">/ </w:t>
      </w:r>
      <w:r w:rsidR="002B58AA" w:rsidRPr="0010304E">
        <w:rPr>
          <w:rFonts w:hint="cs"/>
          <w:sz w:val="32"/>
          <w:szCs w:val="32"/>
          <w:rtl/>
        </w:rPr>
        <w:t>متى يجب اقتران خبر أفعال المقاربة بـ(أن) ومتى يجوز ومتى يجب تجرّدها</w:t>
      </w:r>
    </w:p>
    <w:p w14:paraId="26E13AE4" w14:textId="70BF6C38" w:rsidR="002B58AA" w:rsidRPr="0010304E" w:rsidRDefault="00A34C6D" w:rsidP="002B58AA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42</w:t>
      </w:r>
      <w:r w:rsidRPr="0010304E">
        <w:rPr>
          <w:rFonts w:hint="cs"/>
          <w:sz w:val="32"/>
          <w:szCs w:val="32"/>
          <w:rtl/>
        </w:rPr>
        <w:t xml:space="preserve">/ </w:t>
      </w:r>
      <w:r w:rsidR="00835FCC" w:rsidRPr="0010304E">
        <w:rPr>
          <w:rFonts w:hint="cs"/>
          <w:sz w:val="32"/>
          <w:szCs w:val="32"/>
          <w:rtl/>
        </w:rPr>
        <w:t>من أفعال المقاربة ما هو جامد وما هو متصرّف، بيّنهما:</w:t>
      </w:r>
    </w:p>
    <w:p w14:paraId="12525DA5" w14:textId="07BC1B2B" w:rsidR="00835FCC" w:rsidRPr="0010304E" w:rsidRDefault="00A34C6D" w:rsidP="00835FCC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43</w:t>
      </w:r>
      <w:r w:rsidRPr="0010304E">
        <w:rPr>
          <w:rFonts w:hint="cs"/>
          <w:sz w:val="32"/>
          <w:szCs w:val="32"/>
          <w:rtl/>
        </w:rPr>
        <w:t xml:space="preserve">/ </w:t>
      </w:r>
      <w:r w:rsidR="00835FCC" w:rsidRPr="0010304E">
        <w:rPr>
          <w:rFonts w:hint="cs"/>
          <w:sz w:val="32"/>
          <w:szCs w:val="32"/>
          <w:rtl/>
        </w:rPr>
        <w:t>متى تكون أفعال المقاربة تامّة</w:t>
      </w:r>
    </w:p>
    <w:p w14:paraId="4E74649D" w14:textId="5F3D3F19" w:rsidR="00835FCC" w:rsidRPr="0010304E" w:rsidRDefault="00A34C6D" w:rsidP="00835FCC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44</w:t>
      </w:r>
      <w:r w:rsidRPr="0010304E">
        <w:rPr>
          <w:rFonts w:hint="cs"/>
          <w:sz w:val="32"/>
          <w:szCs w:val="32"/>
          <w:rtl/>
        </w:rPr>
        <w:t xml:space="preserve">/ </w:t>
      </w:r>
      <w:r w:rsidR="00A12975" w:rsidRPr="0010304E">
        <w:rPr>
          <w:rFonts w:hint="cs"/>
          <w:sz w:val="32"/>
          <w:szCs w:val="32"/>
          <w:rtl/>
        </w:rPr>
        <w:t>ما هي الأشياء الّتي تدخل عليها (لام التّأكيد) مع المثال</w:t>
      </w:r>
      <w:r w:rsidR="006B7E47" w:rsidRPr="0010304E">
        <w:rPr>
          <w:rFonts w:hint="cs"/>
          <w:sz w:val="32"/>
          <w:szCs w:val="32"/>
          <w:rtl/>
        </w:rPr>
        <w:t>؟</w:t>
      </w:r>
    </w:p>
    <w:p w14:paraId="56566705" w14:textId="69B977DD" w:rsidR="006B7E47" w:rsidRPr="0010304E" w:rsidRDefault="00A34C6D" w:rsidP="006B7E47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45</w:t>
      </w:r>
      <w:r w:rsidRPr="0010304E">
        <w:rPr>
          <w:rFonts w:hint="cs"/>
          <w:sz w:val="32"/>
          <w:szCs w:val="32"/>
          <w:rtl/>
        </w:rPr>
        <w:t xml:space="preserve">/ </w:t>
      </w:r>
      <w:r w:rsidR="0077474F" w:rsidRPr="0010304E">
        <w:rPr>
          <w:rFonts w:hint="cs"/>
          <w:sz w:val="32"/>
          <w:szCs w:val="32"/>
          <w:rtl/>
        </w:rPr>
        <w:t>بيّن عمل الأحرف المشبّهة بالفعل بعد دخول ما الكافّة عليها</w:t>
      </w:r>
    </w:p>
    <w:p w14:paraId="3E937D2D" w14:textId="0BAB63A3" w:rsidR="0077474F" w:rsidRPr="0010304E" w:rsidRDefault="00A34C6D" w:rsidP="0077474F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46</w:t>
      </w:r>
      <w:r w:rsidRPr="0010304E">
        <w:rPr>
          <w:rFonts w:hint="cs"/>
          <w:sz w:val="32"/>
          <w:szCs w:val="32"/>
          <w:rtl/>
        </w:rPr>
        <w:t xml:space="preserve">/ </w:t>
      </w:r>
      <w:r w:rsidR="0077474F" w:rsidRPr="0010304E">
        <w:rPr>
          <w:rFonts w:hint="cs"/>
          <w:sz w:val="32"/>
          <w:szCs w:val="32"/>
          <w:rtl/>
        </w:rPr>
        <w:t xml:space="preserve">ما الفرق بين (أَنَّ) و(إِنَّ) واذكر </w:t>
      </w:r>
      <w:r w:rsidR="00B060BC" w:rsidRPr="0010304E">
        <w:rPr>
          <w:rFonts w:hint="cs"/>
          <w:sz w:val="32"/>
          <w:szCs w:val="32"/>
          <w:rtl/>
        </w:rPr>
        <w:t>خمسة مواضع لكلّ واحدٍ منهما مع المثال؟</w:t>
      </w:r>
    </w:p>
    <w:p w14:paraId="3A8A7162" w14:textId="0AA3E09D" w:rsidR="009351CA" w:rsidRPr="0010304E" w:rsidRDefault="00A34C6D" w:rsidP="002E5188">
      <w:pPr>
        <w:bidi/>
        <w:rPr>
          <w:sz w:val="32"/>
          <w:szCs w:val="32"/>
          <w:rtl/>
        </w:rPr>
      </w:pPr>
      <w:r w:rsidRPr="0010304E">
        <w:rPr>
          <w:rFonts w:hint="cs"/>
          <w:sz w:val="32"/>
          <w:szCs w:val="32"/>
          <w:rtl/>
        </w:rPr>
        <w:t>س</w:t>
      </w:r>
      <w:r w:rsidR="00825A14" w:rsidRPr="0010304E">
        <w:rPr>
          <w:rFonts w:hint="cs"/>
          <w:sz w:val="32"/>
          <w:szCs w:val="32"/>
          <w:rtl/>
        </w:rPr>
        <w:t>47</w:t>
      </w:r>
      <w:r w:rsidRPr="0010304E">
        <w:rPr>
          <w:rFonts w:hint="cs"/>
          <w:sz w:val="32"/>
          <w:szCs w:val="32"/>
          <w:rtl/>
        </w:rPr>
        <w:t xml:space="preserve">/ </w:t>
      </w:r>
      <w:r w:rsidR="00B060BC" w:rsidRPr="0010304E">
        <w:rPr>
          <w:rFonts w:hint="cs"/>
          <w:sz w:val="32"/>
          <w:szCs w:val="32"/>
          <w:rtl/>
        </w:rPr>
        <w:t xml:space="preserve">ما هي المواضع الّتي يجوز </w:t>
      </w:r>
      <w:r w:rsidR="00CD3A12" w:rsidRPr="0010304E">
        <w:rPr>
          <w:rFonts w:hint="cs"/>
          <w:sz w:val="32"/>
          <w:szCs w:val="32"/>
          <w:rtl/>
        </w:rPr>
        <w:t>فيها كسر همزة (إِنَّ) وفتحها</w:t>
      </w:r>
      <w:r w:rsidR="002E5188" w:rsidRPr="0010304E">
        <w:rPr>
          <w:rFonts w:hint="cs"/>
          <w:sz w:val="32"/>
          <w:szCs w:val="32"/>
          <w:rtl/>
        </w:rPr>
        <w:t>.</w:t>
      </w:r>
    </w:p>
    <w:sectPr w:rsidR="009351CA" w:rsidRPr="0010304E" w:rsidSect="00250050">
      <w:pgSz w:w="12240" w:h="15840" w:code="1"/>
      <w:pgMar w:top="851" w:right="851" w:bottom="851" w:left="851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2"/>
    <w:rsid w:val="000067F0"/>
    <w:rsid w:val="000777B5"/>
    <w:rsid w:val="0010304E"/>
    <w:rsid w:val="001C21D4"/>
    <w:rsid w:val="002432A9"/>
    <w:rsid w:val="00250050"/>
    <w:rsid w:val="002A7F8E"/>
    <w:rsid w:val="002B58AA"/>
    <w:rsid w:val="002E5188"/>
    <w:rsid w:val="00400BDF"/>
    <w:rsid w:val="004077EC"/>
    <w:rsid w:val="00470C89"/>
    <w:rsid w:val="00473863"/>
    <w:rsid w:val="0048753B"/>
    <w:rsid w:val="005D2262"/>
    <w:rsid w:val="005F1C51"/>
    <w:rsid w:val="00684A3D"/>
    <w:rsid w:val="006B7E47"/>
    <w:rsid w:val="006E2142"/>
    <w:rsid w:val="007035AA"/>
    <w:rsid w:val="00716569"/>
    <w:rsid w:val="0077474F"/>
    <w:rsid w:val="00790CD8"/>
    <w:rsid w:val="00825A14"/>
    <w:rsid w:val="00835FCC"/>
    <w:rsid w:val="00857AE6"/>
    <w:rsid w:val="00872E3B"/>
    <w:rsid w:val="00892960"/>
    <w:rsid w:val="008C1F6C"/>
    <w:rsid w:val="009351CA"/>
    <w:rsid w:val="009E7180"/>
    <w:rsid w:val="00A12975"/>
    <w:rsid w:val="00A34C6D"/>
    <w:rsid w:val="00A96573"/>
    <w:rsid w:val="00AF26C7"/>
    <w:rsid w:val="00B060BC"/>
    <w:rsid w:val="00B65565"/>
    <w:rsid w:val="00BC1CD3"/>
    <w:rsid w:val="00CC72E5"/>
    <w:rsid w:val="00CD3A12"/>
    <w:rsid w:val="00CF46FA"/>
    <w:rsid w:val="00D05D0A"/>
    <w:rsid w:val="00D37564"/>
    <w:rsid w:val="00DA1274"/>
    <w:rsid w:val="00DF3DC3"/>
    <w:rsid w:val="00E64554"/>
    <w:rsid w:val="00EC49EF"/>
    <w:rsid w:val="00F23FB1"/>
    <w:rsid w:val="00F351FA"/>
    <w:rsid w:val="00F36893"/>
    <w:rsid w:val="00F4155B"/>
    <w:rsid w:val="00F95EA3"/>
    <w:rsid w:val="00FD66CC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811D"/>
  <w15:chartTrackingRefBased/>
  <w15:docId w15:val="{C90DC152-9789-4EB8-B1F1-1CB0A50F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AD4</cp:lastModifiedBy>
  <cp:revision>8</cp:revision>
  <dcterms:created xsi:type="dcterms:W3CDTF">2022-06-01T15:13:00Z</dcterms:created>
  <dcterms:modified xsi:type="dcterms:W3CDTF">2022-06-03T12:17:00Z</dcterms:modified>
</cp:coreProperties>
</file>