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31" w:rsidRDefault="00E7630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Question 1.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Draw the energy band diagram for a p-type semiconductor.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Answer: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energy level diagram is shown below.</w:t>
      </w:r>
      <w:r>
        <w:rPr>
          <w:rFonts w:ascii="Arial" w:hAnsi="Arial" w:cs="Arial"/>
          <w:color w:val="222222"/>
        </w:rPr>
        <w:br/>
      </w:r>
      <w:r>
        <w:rPr>
          <w:noProof/>
        </w:rPr>
        <w:drawing>
          <wp:inline distT="0" distB="0" distL="0" distR="0">
            <wp:extent cx="3086100" cy="1308100"/>
            <wp:effectExtent l="0" t="0" r="0" b="6350"/>
            <wp:docPr id="2" name="Picture 2" descr="Class 12 Physics Important Questions Chapter 14 Semiconductor Electronic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12 Physics Important Questions Chapter 14 Semiconductor Electronic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Question 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Draw the voltage-current characteristic of a p-n junction diode in forwarding bias and reverse bias.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Answer: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characteristics are as shown.</w:t>
      </w:r>
      <w:r>
        <w:rPr>
          <w:rFonts w:ascii="Arial" w:hAnsi="Arial" w:cs="Arial"/>
          <w:color w:val="222222"/>
        </w:rPr>
        <w:br/>
      </w:r>
      <w:r>
        <w:rPr>
          <w:noProof/>
        </w:rPr>
        <w:drawing>
          <wp:inline distT="0" distB="0" distL="0" distR="0">
            <wp:extent cx="3238500" cy="2857500"/>
            <wp:effectExtent l="0" t="0" r="0" b="0"/>
            <wp:docPr id="1" name="Picture 1" descr="Class 12 Physics Important Questions Chapter 14 Semiconductor Electronic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s 12 Physics Important Questions Chapter 14 Semiconductor Electronic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0E" w:rsidRDefault="00E7630E">
      <w:pPr>
        <w:rPr>
          <w:rFonts w:ascii="Arial" w:hAnsi="Arial" w:cs="Arial"/>
          <w:color w:val="222222"/>
          <w:shd w:val="clear" w:color="auto" w:fill="FFFFFF"/>
        </w:rPr>
      </w:pPr>
    </w:p>
    <w:p w:rsidR="00E7630E" w:rsidRDefault="00E7630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Question 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Draw the energy band diagram for n-type semiconductor.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Answer: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diagram is as shown.</w:t>
      </w:r>
      <w:r>
        <w:rPr>
          <w:rFonts w:ascii="Arial" w:hAnsi="Arial" w:cs="Arial"/>
          <w:color w:val="222222"/>
        </w:rPr>
        <w:br/>
      </w:r>
      <w:r>
        <w:rPr>
          <w:noProof/>
        </w:rPr>
        <w:drawing>
          <wp:inline distT="0" distB="0" distL="0" distR="0">
            <wp:extent cx="3067050" cy="1327150"/>
            <wp:effectExtent l="0" t="0" r="0" b="6350"/>
            <wp:docPr id="3" name="Picture 3" descr="Class 12 Physics Important Questions Chapter 14 Semiconductor Electronic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ss 12 Physics Important Questions Chapter 14 Semiconductor Electronics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0E" w:rsidRDefault="00E7630E" w:rsidP="00E7630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Question 6.</w:t>
      </w:r>
      <w:r>
        <w:rPr>
          <w:rFonts w:ascii="Arial" w:hAnsi="Arial" w:cs="Arial"/>
          <w:color w:val="222222"/>
        </w:rPr>
        <w:br/>
        <w:t>Give the ratio of the number of holes and the number of conduction electrons in an intrinsic semiconductor.</w:t>
      </w:r>
      <w:r>
        <w:rPr>
          <w:rFonts w:ascii="Arial" w:hAnsi="Arial" w:cs="Arial"/>
          <w:color w:val="222222"/>
        </w:rPr>
        <w:br/>
        <w:t>Answer:</w:t>
      </w:r>
      <w:r>
        <w:rPr>
          <w:rFonts w:ascii="Arial" w:hAnsi="Arial" w:cs="Arial"/>
          <w:color w:val="222222"/>
        </w:rPr>
        <w:br/>
        <w:t>The ratio is one.</w:t>
      </w:r>
    </w:p>
    <w:p w:rsidR="00E7630E" w:rsidRDefault="00E7630E" w:rsidP="00E7630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Question 8.</w:t>
      </w:r>
      <w:r>
        <w:rPr>
          <w:rFonts w:ascii="Arial" w:hAnsi="Arial" w:cs="Arial"/>
          <w:color w:val="222222"/>
        </w:rPr>
        <w:br/>
        <w:t>Name an impurity which when added to pure silicon makes it a</w:t>
      </w:r>
      <w:r>
        <w:rPr>
          <w:rFonts w:ascii="Arial" w:hAnsi="Arial" w:cs="Arial"/>
          <w:color w:val="222222"/>
        </w:rPr>
        <w:br/>
        <w:t>(</w:t>
      </w:r>
      <w:proofErr w:type="spellStart"/>
      <w:r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>) p-type semiconductor</w:t>
      </w:r>
      <w:r>
        <w:rPr>
          <w:rFonts w:ascii="Arial" w:hAnsi="Arial" w:cs="Arial"/>
          <w:color w:val="222222"/>
        </w:rPr>
        <w:br/>
        <w:t>Answer:</w:t>
      </w:r>
      <w:r>
        <w:rPr>
          <w:rFonts w:ascii="Arial" w:hAnsi="Arial" w:cs="Arial"/>
          <w:color w:val="222222"/>
        </w:rPr>
        <w:br/>
        <w:t>Boron, aluminum, etc.</w:t>
      </w:r>
    </w:p>
    <w:p w:rsidR="00E7630E" w:rsidRDefault="00E7630E" w:rsidP="00E7630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(ii) n-type semiconductor.</w:t>
      </w:r>
      <w:r>
        <w:rPr>
          <w:rFonts w:ascii="Arial" w:hAnsi="Arial" w:cs="Arial"/>
          <w:color w:val="222222"/>
        </w:rPr>
        <w:br/>
        <w:t>Answer:</w:t>
      </w:r>
      <w:r>
        <w:rPr>
          <w:rFonts w:ascii="Arial" w:hAnsi="Arial" w:cs="Arial"/>
          <w:color w:val="222222"/>
        </w:rPr>
        <w:br/>
        <w:t>Phosphorous, antimony, etc.</w:t>
      </w:r>
    </w:p>
    <w:p w:rsidR="00E7630E" w:rsidRDefault="00E7630E" w:rsidP="00E7630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Question 17.</w:t>
      </w:r>
      <w:r>
        <w:rPr>
          <w:rFonts w:ascii="Arial" w:hAnsi="Arial" w:cs="Arial"/>
          <w:color w:val="222222"/>
        </w:rPr>
        <w:br/>
        <w:t>Why is the conductivity of n-type semiconductors greater than that of p-type semiconductors even when both of these have the same level of doping?</w:t>
      </w:r>
      <w:r>
        <w:rPr>
          <w:rFonts w:ascii="Arial" w:hAnsi="Arial" w:cs="Arial"/>
          <w:color w:val="222222"/>
        </w:rPr>
        <w:br/>
        <w:t>Answer:</w:t>
      </w:r>
      <w:r>
        <w:rPr>
          <w:rFonts w:ascii="Arial" w:hAnsi="Arial" w:cs="Arial"/>
          <w:color w:val="222222"/>
        </w:rPr>
        <w:br/>
        <w:t>It is because in n-type the majority carriers are electrons, whereas in p-type they are holes. Electrons have greater mobility than holes.</w:t>
      </w:r>
    </w:p>
    <w:p w:rsidR="00E7630E" w:rsidRDefault="00E7630E" w:rsidP="00E7630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Question 18.</w:t>
      </w:r>
      <w:r>
        <w:rPr>
          <w:rFonts w:ascii="Arial" w:hAnsi="Arial" w:cs="Arial"/>
          <w:color w:val="222222"/>
        </w:rPr>
        <w:br/>
        <w:t>How does the conductance of a semiconducting material change with rising in temperature?</w:t>
      </w:r>
      <w:r>
        <w:rPr>
          <w:rFonts w:ascii="Arial" w:hAnsi="Arial" w:cs="Arial"/>
          <w:color w:val="222222"/>
        </w:rPr>
        <w:br/>
        <w:t>Answer:</w:t>
      </w:r>
      <w:r>
        <w:rPr>
          <w:rFonts w:ascii="Arial" w:hAnsi="Arial" w:cs="Arial"/>
          <w:color w:val="222222"/>
        </w:rPr>
        <w:br/>
        <w:t>Increases with an increase in temperature.</w:t>
      </w:r>
    </w:p>
    <w:p w:rsidR="00E7630E" w:rsidRDefault="00E7630E" w:rsidP="00E7630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Question 19.</w:t>
      </w:r>
      <w:r>
        <w:rPr>
          <w:rFonts w:ascii="Arial" w:hAnsi="Arial" w:cs="Arial"/>
          <w:color w:val="222222"/>
        </w:rPr>
        <w:br/>
        <w:t>How is a sample of an n-type semiconductor electrically neutral though it has an excess of negative charge carriers?</w:t>
      </w:r>
      <w:r>
        <w:rPr>
          <w:rFonts w:ascii="Arial" w:hAnsi="Arial" w:cs="Arial"/>
          <w:color w:val="222222"/>
        </w:rPr>
        <w:br/>
        <w:t>Answer:</w:t>
      </w:r>
    </w:p>
    <w:p w:rsidR="00E7630E" w:rsidRDefault="00E7630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It is because it contains an equal number of electrons and protons and is made by doping with a neutral impurity.</w:t>
      </w:r>
    </w:p>
    <w:p w:rsidR="00E7630E" w:rsidRDefault="00E7630E">
      <w:pPr>
        <w:rPr>
          <w:rFonts w:ascii="Arial" w:hAnsi="Arial" w:cs="Arial"/>
          <w:color w:val="222222"/>
          <w:shd w:val="clear" w:color="auto" w:fill="FFFFFF"/>
        </w:rPr>
      </w:pPr>
    </w:p>
    <w:p w:rsidR="00E7630E" w:rsidRDefault="00E7630E" w:rsidP="00E7630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Question 4.</w:t>
      </w:r>
      <w:r>
        <w:rPr>
          <w:rFonts w:ascii="Arial" w:hAnsi="Arial" w:cs="Arial"/>
          <w:color w:val="222222"/>
        </w:rPr>
        <w:br/>
        <w:t>Draw the energy band diagrams of (</w:t>
      </w:r>
      <w:proofErr w:type="spellStart"/>
      <w:r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>) n-type and (ii) p-type semiconductor at temperature T &gt; 0 K.</w:t>
      </w:r>
      <w:r>
        <w:rPr>
          <w:rFonts w:ascii="Arial" w:hAnsi="Arial" w:cs="Arial"/>
          <w:color w:val="222222"/>
        </w:rPr>
        <w:br/>
        <w:t xml:space="preserve">In the case of n-type Si semiconductors, the donor energy level is slightly below the bottom of the conduction band, whereas in p-type semiconductors, the acceptor energy level is slightly above the top of the valence band. Explain what </w:t>
      </w:r>
      <w:r>
        <w:rPr>
          <w:rFonts w:ascii="Arial" w:hAnsi="Arial" w:cs="Arial"/>
          <w:color w:val="222222"/>
        </w:rPr>
        <w:lastRenderedPageBreak/>
        <w:t>role do these energy levels play in conduction and valence bands. (CBSE AI 2015 C)</w:t>
      </w:r>
      <w:r>
        <w:rPr>
          <w:rFonts w:ascii="Arial" w:hAnsi="Arial" w:cs="Arial"/>
          <w:color w:val="222222"/>
        </w:rPr>
        <w:br/>
        <w:t>Answer:</w:t>
      </w:r>
      <w:r>
        <w:rPr>
          <w:rFonts w:ascii="Arial" w:hAnsi="Arial" w:cs="Arial"/>
          <w:color w:val="222222"/>
        </w:rPr>
        <w:br/>
        <w:t>For energy bands</w:t>
      </w:r>
      <w:r>
        <w:rPr>
          <w:rFonts w:ascii="Arial" w:hAnsi="Arial" w:cs="Arial"/>
          <w:color w:val="222222"/>
        </w:rPr>
        <w:br/>
        <w:t>(</w:t>
      </w:r>
      <w:proofErr w:type="spellStart"/>
      <w:r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>) The energy level diagram is shown below.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3086100" cy="1308100"/>
            <wp:effectExtent l="0" t="0" r="0" b="6350"/>
            <wp:docPr id="5" name="Picture 5" descr="Class 12 Physics Important Questions Chapter 14 Semiconductor Electronic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s 12 Physics Important Questions Chapter 14 Semiconductor Electronic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  <w:t>(ii) The diagram is shown 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3067050" cy="1327150"/>
            <wp:effectExtent l="0" t="0" r="0" b="6350"/>
            <wp:docPr id="4" name="Picture 4" descr="Class 12 Physics Important Questions Chapter 14 Semiconductor Electronic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 12 Physics Important Questions Chapter 14 Semiconductor Electronics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br/>
        <w:t>In the energy band diagram of n-type Si semiconductor, the donor energy level E</w:t>
      </w:r>
      <w:r>
        <w:rPr>
          <w:rFonts w:ascii="Arial" w:hAnsi="Arial" w:cs="Arial"/>
          <w:color w:val="222222"/>
          <w:sz w:val="18"/>
          <w:szCs w:val="18"/>
          <w:vertAlign w:val="subscript"/>
        </w:rPr>
        <w:t>A</w:t>
      </w:r>
      <w:r>
        <w:rPr>
          <w:rFonts w:ascii="Arial" w:hAnsi="Arial" w:cs="Arial"/>
          <w:color w:val="222222"/>
        </w:rPr>
        <w:t xml:space="preserve"> is slightly below the bottom </w:t>
      </w:r>
      <w:proofErr w:type="spellStart"/>
      <w:r>
        <w:rPr>
          <w:rFonts w:ascii="Arial" w:hAnsi="Arial" w:cs="Arial"/>
          <w:color w:val="222222"/>
        </w:rPr>
        <w:t>Ec</w:t>
      </w:r>
      <w:proofErr w:type="spellEnd"/>
      <w:r>
        <w:rPr>
          <w:rFonts w:ascii="Arial" w:hAnsi="Arial" w:cs="Arial"/>
          <w:color w:val="222222"/>
        </w:rPr>
        <w:t xml:space="preserve"> of the conduction band and electrons from this level move into the conduction band with a very small supply of energy. At room temperature, most of the donor atoms get ionized but very few (-10-12) atoms of Si get ionized. So the conduction band will have most electrons coming from the donor impurities.</w:t>
      </w:r>
    </w:p>
    <w:p w:rsidR="00E7630E" w:rsidRDefault="00E7630E" w:rsidP="00E7630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Similarly, for p-type semiconductors, the acceptor energy level E</w:t>
      </w:r>
      <w:r>
        <w:rPr>
          <w:rFonts w:ascii="Arial" w:hAnsi="Arial" w:cs="Arial"/>
          <w:color w:val="222222"/>
          <w:sz w:val="18"/>
          <w:szCs w:val="18"/>
          <w:vertAlign w:val="subscript"/>
        </w:rPr>
        <w:t>A</w:t>
      </w:r>
      <w:r>
        <w:rPr>
          <w:rFonts w:ascii="Arial" w:hAnsi="Arial" w:cs="Arial"/>
          <w:color w:val="222222"/>
        </w:rPr>
        <w:t xml:space="preserve"> is slightly above the top </w:t>
      </w:r>
      <w:proofErr w:type="spellStart"/>
      <w:r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  <w:sz w:val="18"/>
          <w:szCs w:val="18"/>
          <w:vertAlign w:val="subscript"/>
        </w:rPr>
        <w:t>v</w:t>
      </w:r>
      <w:proofErr w:type="spellEnd"/>
      <w:r>
        <w:rPr>
          <w:rFonts w:ascii="Arial" w:hAnsi="Arial" w:cs="Arial"/>
          <w:color w:val="222222"/>
        </w:rPr>
        <w:t> of the valence band. With the very small supply of energy, an electron from the valence band can jump to the level E</w:t>
      </w:r>
      <w:r>
        <w:rPr>
          <w:rFonts w:ascii="Arial" w:hAnsi="Arial" w:cs="Arial"/>
          <w:color w:val="222222"/>
          <w:sz w:val="18"/>
          <w:szCs w:val="18"/>
          <w:vertAlign w:val="subscript"/>
        </w:rPr>
        <w:t>A</w:t>
      </w:r>
      <w:r>
        <w:rPr>
          <w:rFonts w:ascii="Arial" w:hAnsi="Arial" w:cs="Arial"/>
          <w:color w:val="222222"/>
        </w:rPr>
        <w:t> and ionize the acceptor negatively. Alternately, we can also say that with a very small supply of energy, the hole from level EA sinks down into the valence band. Electrons rise up and holes fall down when they gain external energy.</w:t>
      </w:r>
    </w:p>
    <w:p w:rsidR="00E7630E" w:rsidRDefault="00E7630E" w:rsidP="00E7630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Questio</w:t>
      </w:r>
      <w:proofErr w:type="spellEnd"/>
    </w:p>
    <w:p w:rsidR="00E7630E" w:rsidRDefault="00E7630E" w:rsidP="00E7630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Question 5.</w:t>
      </w:r>
      <w:r>
        <w:rPr>
          <w:rFonts w:ascii="Arial" w:hAnsi="Arial" w:cs="Arial"/>
          <w:color w:val="222222"/>
        </w:rPr>
        <w:br/>
        <w:t>Give reasons for the following:</w:t>
      </w:r>
      <w:r>
        <w:rPr>
          <w:rFonts w:ascii="Arial" w:hAnsi="Arial" w:cs="Arial"/>
          <w:color w:val="222222"/>
        </w:rPr>
        <w:br/>
        <w:t>(</w:t>
      </w:r>
      <w:proofErr w:type="spellStart"/>
      <w:r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>) High reverse voltage does not appear across an LED.</w:t>
      </w:r>
      <w:r>
        <w:rPr>
          <w:rFonts w:ascii="Arial" w:hAnsi="Arial" w:cs="Arial"/>
          <w:color w:val="222222"/>
        </w:rPr>
        <w:br/>
        <w:t>Answer:</w:t>
      </w:r>
      <w:r>
        <w:rPr>
          <w:rFonts w:ascii="Arial" w:hAnsi="Arial" w:cs="Arial"/>
          <w:color w:val="222222"/>
        </w:rPr>
        <w:br/>
        <w:t>It is because the reverse breakdown voltage of LED is very low, i.e. nearly 5 V.</w:t>
      </w:r>
    </w:p>
    <w:p w:rsidR="00E7630E" w:rsidRDefault="00E7630E" w:rsidP="00E7630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(ii) Sunlight is not always required for the working of a solar cell.</w:t>
      </w:r>
      <w:r>
        <w:rPr>
          <w:rFonts w:ascii="Arial" w:hAnsi="Arial" w:cs="Arial"/>
          <w:color w:val="222222"/>
        </w:rPr>
        <w:br/>
        <w:t>Answer: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t>Because solar cells can work with any light whose photon energy is more than the bandgap energy.</w:t>
      </w:r>
    </w:p>
    <w:p w:rsidR="00E7630E" w:rsidRDefault="00E7630E" w:rsidP="00E7630E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(iii) The electric field, of the junction of a </w:t>
      </w:r>
      <w:proofErr w:type="spellStart"/>
      <w:r>
        <w:rPr>
          <w:rFonts w:ascii="Arial" w:hAnsi="Arial" w:cs="Arial"/>
          <w:color w:val="222222"/>
        </w:rPr>
        <w:t>Zener</w:t>
      </w:r>
      <w:proofErr w:type="spellEnd"/>
      <w:r>
        <w:rPr>
          <w:rFonts w:ascii="Arial" w:hAnsi="Arial" w:cs="Arial"/>
          <w:color w:val="222222"/>
        </w:rPr>
        <w:t xml:space="preserve"> diode, is very high even for a small reverse bias voltage of about 5 V. (CBSE Delhi 2016C)</w:t>
      </w:r>
      <w:r>
        <w:rPr>
          <w:rFonts w:ascii="Arial" w:hAnsi="Arial" w:cs="Arial"/>
          <w:color w:val="222222"/>
        </w:rPr>
        <w:br/>
        <w:t>Answer:</w:t>
      </w:r>
      <w:r>
        <w:rPr>
          <w:rFonts w:ascii="Arial" w:hAnsi="Arial" w:cs="Arial"/>
          <w:color w:val="222222"/>
        </w:rPr>
        <w:br/>
        <w:t>The heavy doping of p and n sides of the p-n junction makes the depletion region very thin, hence for a small reverse bias voltage, the electric field is very high.</w:t>
      </w:r>
    </w:p>
    <w:p w:rsidR="00E7630E" w:rsidRDefault="00E7630E">
      <w:bookmarkStart w:id="0" w:name="_GoBack"/>
      <w:bookmarkEnd w:id="0"/>
    </w:p>
    <w:sectPr w:rsidR="00E763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0E"/>
    <w:rsid w:val="00084E31"/>
    <w:rsid w:val="00486F31"/>
    <w:rsid w:val="00E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0380"/>
  <w15:chartTrackingRefBased/>
  <w15:docId w15:val="{26800B72-ED1C-4BFD-966F-587A2595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2022-05-19T13:19:00Z</dcterms:created>
  <dcterms:modified xsi:type="dcterms:W3CDTF">2022-05-19T13:39:00Z</dcterms:modified>
</cp:coreProperties>
</file>