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548F" w14:textId="77777777" w:rsidR="004322CE" w:rsidRPr="002D1877" w:rsidRDefault="004322CE" w:rsidP="004322CE">
      <w:pPr>
        <w:tabs>
          <w:tab w:val="left" w:pos="1200"/>
        </w:tabs>
        <w:spacing w:line="360" w:lineRule="auto"/>
        <w:jc w:val="both"/>
        <w:rPr>
          <w:b/>
          <w:bCs/>
          <w:sz w:val="46"/>
          <w:szCs w:val="46"/>
          <w:u w:val="single"/>
          <w:lang w:bidi="ar-KW"/>
        </w:rPr>
      </w:pPr>
      <w:r w:rsidRPr="004E756D">
        <w:rPr>
          <w:b/>
          <w:bCs/>
          <w:sz w:val="46"/>
          <w:szCs w:val="46"/>
          <w:lang w:bidi="ar-KW"/>
        </w:rPr>
        <w:t>Department of ---</w:t>
      </w:r>
      <w:r w:rsidRPr="002D1877">
        <w:rPr>
          <w:b/>
          <w:bCs/>
          <w:sz w:val="46"/>
          <w:szCs w:val="46"/>
          <w:u w:val="single"/>
          <w:lang w:bidi="ar-KW"/>
        </w:rPr>
        <w:t>Environmental Sciences</w:t>
      </w:r>
      <w:r w:rsidR="001A1228">
        <w:rPr>
          <w:b/>
          <w:bCs/>
          <w:sz w:val="46"/>
          <w:szCs w:val="46"/>
          <w:u w:val="single"/>
          <w:lang w:bidi="ar-KW"/>
        </w:rPr>
        <w:t xml:space="preserve"> and Health</w:t>
      </w:r>
    </w:p>
    <w:p w14:paraId="4D09B010" w14:textId="77777777" w:rsidR="004322CE" w:rsidRPr="004E756D" w:rsidRDefault="004322CE" w:rsidP="004322CE">
      <w:pPr>
        <w:tabs>
          <w:tab w:val="left" w:pos="1200"/>
        </w:tabs>
        <w:spacing w:line="360" w:lineRule="auto"/>
        <w:jc w:val="both"/>
        <w:rPr>
          <w:b/>
          <w:bCs/>
          <w:sz w:val="46"/>
          <w:szCs w:val="46"/>
          <w:lang w:bidi="ar-KW"/>
        </w:rPr>
      </w:pPr>
      <w:r w:rsidRPr="004E756D">
        <w:rPr>
          <w:b/>
          <w:bCs/>
          <w:sz w:val="46"/>
          <w:szCs w:val="46"/>
          <w:lang w:bidi="ar-KW"/>
        </w:rPr>
        <w:t>College of ……</w:t>
      </w:r>
      <w:r w:rsidRPr="002D1877">
        <w:rPr>
          <w:b/>
          <w:bCs/>
          <w:sz w:val="46"/>
          <w:szCs w:val="46"/>
          <w:u w:val="single"/>
          <w:lang w:bidi="ar-KW"/>
        </w:rPr>
        <w:t>Science</w:t>
      </w:r>
      <w:r w:rsidRPr="004E756D">
        <w:rPr>
          <w:b/>
          <w:bCs/>
          <w:sz w:val="46"/>
          <w:szCs w:val="46"/>
          <w:lang w:bidi="ar-KW"/>
        </w:rPr>
        <w:t>……….</w:t>
      </w:r>
    </w:p>
    <w:p w14:paraId="07B445E9" w14:textId="77777777" w:rsidR="004322CE" w:rsidRPr="004E756D" w:rsidRDefault="004322CE" w:rsidP="004322CE">
      <w:pPr>
        <w:tabs>
          <w:tab w:val="left" w:pos="1200"/>
        </w:tabs>
        <w:spacing w:line="360" w:lineRule="auto"/>
        <w:jc w:val="both"/>
        <w:rPr>
          <w:b/>
          <w:bCs/>
          <w:sz w:val="46"/>
          <w:szCs w:val="46"/>
          <w:lang w:bidi="ar-KW"/>
        </w:rPr>
      </w:pPr>
      <w:r w:rsidRPr="004E756D">
        <w:rPr>
          <w:b/>
          <w:bCs/>
          <w:sz w:val="46"/>
          <w:szCs w:val="46"/>
          <w:lang w:bidi="ar-KW"/>
        </w:rPr>
        <w:t>University of ………</w:t>
      </w:r>
      <w:r w:rsidRPr="002D1877">
        <w:rPr>
          <w:b/>
          <w:bCs/>
          <w:sz w:val="46"/>
          <w:szCs w:val="46"/>
          <w:u w:val="single"/>
          <w:lang w:bidi="ar-KW"/>
        </w:rPr>
        <w:t>Salahaddin</w:t>
      </w:r>
      <w:r w:rsidRPr="004E756D">
        <w:rPr>
          <w:b/>
          <w:bCs/>
          <w:sz w:val="46"/>
          <w:szCs w:val="46"/>
          <w:lang w:bidi="ar-KW"/>
        </w:rPr>
        <w:t>……….</w:t>
      </w:r>
    </w:p>
    <w:p w14:paraId="29EAA4EF" w14:textId="79175BDC" w:rsidR="004322CE" w:rsidRPr="004E756D" w:rsidRDefault="004322CE" w:rsidP="004322CE">
      <w:pPr>
        <w:tabs>
          <w:tab w:val="left" w:pos="1200"/>
        </w:tabs>
        <w:spacing w:line="360" w:lineRule="auto"/>
        <w:jc w:val="both"/>
        <w:rPr>
          <w:b/>
          <w:bCs/>
          <w:sz w:val="46"/>
          <w:szCs w:val="46"/>
          <w:lang w:bidi="ar-KW"/>
        </w:rPr>
      </w:pPr>
      <w:r w:rsidRPr="004E756D">
        <w:rPr>
          <w:b/>
          <w:bCs/>
          <w:sz w:val="46"/>
          <w:szCs w:val="46"/>
          <w:lang w:bidi="ar-KW"/>
        </w:rPr>
        <w:t>Subject:</w:t>
      </w:r>
      <w:r w:rsidR="00DA7515">
        <w:rPr>
          <w:b/>
          <w:bCs/>
          <w:sz w:val="46"/>
          <w:szCs w:val="46"/>
          <w:lang w:bidi="ar-KW"/>
        </w:rPr>
        <w:t xml:space="preserve"> </w:t>
      </w:r>
      <w:r w:rsidR="00282F2B">
        <w:rPr>
          <w:b/>
          <w:bCs/>
          <w:sz w:val="46"/>
          <w:szCs w:val="46"/>
          <w:u w:val="single"/>
          <w:lang w:bidi="ar-KW"/>
        </w:rPr>
        <w:t>Air</w:t>
      </w:r>
      <w:r>
        <w:rPr>
          <w:b/>
          <w:bCs/>
          <w:sz w:val="46"/>
          <w:szCs w:val="46"/>
          <w:u w:val="single"/>
          <w:lang w:bidi="ar-KW"/>
        </w:rPr>
        <w:t xml:space="preserve"> Pollution </w:t>
      </w:r>
      <w:r w:rsidRPr="002D1877">
        <w:rPr>
          <w:b/>
          <w:bCs/>
          <w:sz w:val="46"/>
          <w:szCs w:val="46"/>
          <w:u w:val="single"/>
          <w:lang w:bidi="ar-KW"/>
        </w:rPr>
        <w:t>(Practical)</w:t>
      </w:r>
      <w:r w:rsidRPr="004E756D">
        <w:rPr>
          <w:b/>
          <w:bCs/>
          <w:sz w:val="46"/>
          <w:szCs w:val="46"/>
          <w:lang w:bidi="ar-KW"/>
        </w:rPr>
        <w:tab/>
      </w:r>
    </w:p>
    <w:p w14:paraId="29C61B86" w14:textId="77777777" w:rsidR="004322CE" w:rsidRPr="004E756D" w:rsidRDefault="004322CE" w:rsidP="004322CE">
      <w:pPr>
        <w:tabs>
          <w:tab w:val="left" w:pos="1200"/>
        </w:tabs>
        <w:spacing w:line="360" w:lineRule="auto"/>
        <w:jc w:val="both"/>
        <w:rPr>
          <w:b/>
          <w:bCs/>
          <w:sz w:val="46"/>
          <w:szCs w:val="46"/>
          <w:lang w:bidi="ar-KW"/>
        </w:rPr>
      </w:pPr>
      <w:r w:rsidRPr="004E756D">
        <w:rPr>
          <w:b/>
          <w:bCs/>
          <w:sz w:val="46"/>
          <w:szCs w:val="46"/>
          <w:lang w:bidi="ar-KW"/>
        </w:rPr>
        <w:t xml:space="preserve">Course Book – </w:t>
      </w:r>
      <w:r w:rsidRPr="002D1877">
        <w:rPr>
          <w:b/>
          <w:bCs/>
          <w:sz w:val="46"/>
          <w:szCs w:val="46"/>
          <w:u w:val="single"/>
          <w:lang w:bidi="ar-KW"/>
        </w:rPr>
        <w:t>(</w:t>
      </w:r>
      <w:r>
        <w:rPr>
          <w:b/>
          <w:bCs/>
          <w:sz w:val="46"/>
          <w:szCs w:val="46"/>
          <w:u w:val="single"/>
          <w:lang w:bidi="ar-KW"/>
        </w:rPr>
        <w:t>Third stage</w:t>
      </w:r>
      <w:r w:rsidRPr="002D1877">
        <w:rPr>
          <w:b/>
          <w:bCs/>
          <w:sz w:val="46"/>
          <w:szCs w:val="46"/>
          <w:u w:val="single"/>
          <w:lang w:bidi="ar-KW"/>
        </w:rPr>
        <w:t>)</w:t>
      </w:r>
    </w:p>
    <w:p w14:paraId="301AAE16" w14:textId="16C0B227" w:rsidR="004322CE" w:rsidRDefault="004322CE" w:rsidP="004322CE">
      <w:pPr>
        <w:tabs>
          <w:tab w:val="left" w:pos="1200"/>
        </w:tabs>
        <w:spacing w:line="360" w:lineRule="auto"/>
        <w:jc w:val="both"/>
        <w:rPr>
          <w:b/>
          <w:bCs/>
          <w:sz w:val="40"/>
          <w:szCs w:val="40"/>
          <w:u w:val="single"/>
          <w:lang w:bidi="ar-KW"/>
        </w:rPr>
      </w:pPr>
      <w:r w:rsidRPr="00DA7515">
        <w:rPr>
          <w:b/>
          <w:bCs/>
          <w:sz w:val="40"/>
          <w:szCs w:val="40"/>
          <w:lang w:bidi="ar-KW"/>
        </w:rPr>
        <w:t xml:space="preserve">Lecturer's name </w:t>
      </w:r>
      <w:r w:rsidRPr="00DA7515">
        <w:rPr>
          <w:b/>
          <w:bCs/>
          <w:sz w:val="40"/>
          <w:szCs w:val="40"/>
          <w:u w:val="single"/>
          <w:lang w:bidi="ar-KW"/>
        </w:rPr>
        <w:t xml:space="preserve">MSc. Jamal Kamal </w:t>
      </w:r>
      <w:proofErr w:type="spellStart"/>
      <w:r w:rsidRPr="00DA7515">
        <w:rPr>
          <w:b/>
          <w:bCs/>
          <w:sz w:val="40"/>
          <w:szCs w:val="40"/>
          <w:u w:val="single"/>
          <w:lang w:bidi="ar-KW"/>
        </w:rPr>
        <w:t>Muhhamed</w:t>
      </w:r>
      <w:proofErr w:type="spellEnd"/>
      <w:r w:rsidRPr="00DA7515">
        <w:rPr>
          <w:b/>
          <w:bCs/>
          <w:sz w:val="40"/>
          <w:szCs w:val="40"/>
          <w:u w:val="single"/>
          <w:lang w:bidi="ar-KW"/>
        </w:rPr>
        <w:t xml:space="preserve"> Amin </w:t>
      </w:r>
    </w:p>
    <w:p w14:paraId="797F4ED1" w14:textId="77777777" w:rsidR="00DA7515" w:rsidRPr="00DA7515" w:rsidRDefault="00DA7515" w:rsidP="004322CE">
      <w:pPr>
        <w:tabs>
          <w:tab w:val="left" w:pos="1200"/>
        </w:tabs>
        <w:spacing w:line="360" w:lineRule="auto"/>
        <w:jc w:val="both"/>
        <w:rPr>
          <w:b/>
          <w:bCs/>
          <w:sz w:val="40"/>
          <w:szCs w:val="40"/>
          <w:lang w:bidi="ar-KW"/>
        </w:rPr>
      </w:pPr>
    </w:p>
    <w:p w14:paraId="0A9543A2" w14:textId="7CF0AE5B" w:rsidR="004322CE" w:rsidRPr="004E756D" w:rsidRDefault="00282F2B" w:rsidP="00033D2A">
      <w:pPr>
        <w:tabs>
          <w:tab w:val="left" w:pos="1200"/>
        </w:tabs>
        <w:spacing w:line="360" w:lineRule="auto"/>
        <w:jc w:val="both"/>
        <w:rPr>
          <w:b/>
          <w:bCs/>
          <w:sz w:val="46"/>
          <w:szCs w:val="46"/>
          <w:lang w:bidi="ar-KW"/>
        </w:rPr>
      </w:pPr>
      <w:r>
        <w:rPr>
          <w:b/>
          <w:bCs/>
          <w:sz w:val="46"/>
          <w:szCs w:val="46"/>
          <w:lang w:bidi="ar-KW"/>
        </w:rPr>
        <w:t>Academic Year: 202</w:t>
      </w:r>
      <w:r w:rsidR="00DA7515">
        <w:rPr>
          <w:b/>
          <w:bCs/>
          <w:sz w:val="46"/>
          <w:szCs w:val="46"/>
          <w:lang w:bidi="ar-KW"/>
        </w:rPr>
        <w:t>3</w:t>
      </w:r>
      <w:r w:rsidR="004322CE" w:rsidRPr="004E756D">
        <w:rPr>
          <w:b/>
          <w:bCs/>
          <w:sz w:val="46"/>
          <w:szCs w:val="46"/>
          <w:lang w:bidi="ar-KW"/>
        </w:rPr>
        <w:t>/20</w:t>
      </w:r>
      <w:r>
        <w:rPr>
          <w:b/>
          <w:bCs/>
          <w:sz w:val="46"/>
          <w:szCs w:val="46"/>
          <w:lang w:bidi="ar-KW"/>
        </w:rPr>
        <w:t>2</w:t>
      </w:r>
      <w:r w:rsidR="00DA7515">
        <w:rPr>
          <w:b/>
          <w:bCs/>
          <w:sz w:val="46"/>
          <w:szCs w:val="46"/>
          <w:lang w:bidi="ar-KW"/>
        </w:rPr>
        <w:t>4</w:t>
      </w:r>
    </w:p>
    <w:p w14:paraId="1B5055D3" w14:textId="77777777" w:rsidR="004322CE" w:rsidRPr="000570CC" w:rsidRDefault="004322CE" w:rsidP="004322CE">
      <w:pPr>
        <w:tabs>
          <w:tab w:val="left" w:pos="1200"/>
        </w:tabs>
        <w:jc w:val="center"/>
        <w:rPr>
          <w:b/>
          <w:bCs/>
          <w:sz w:val="26"/>
          <w:szCs w:val="26"/>
          <w:lang w:bidi="ar-KW"/>
        </w:rPr>
      </w:pPr>
    </w:p>
    <w:p w14:paraId="73F94D6D" w14:textId="77777777" w:rsidR="004322CE" w:rsidRPr="000570CC" w:rsidRDefault="004322CE" w:rsidP="004322CE">
      <w:pPr>
        <w:tabs>
          <w:tab w:val="left" w:pos="1200"/>
        </w:tabs>
        <w:jc w:val="center"/>
        <w:rPr>
          <w:b/>
          <w:bCs/>
          <w:sz w:val="26"/>
          <w:szCs w:val="26"/>
          <w:lang w:bidi="ar-KW"/>
        </w:rPr>
      </w:pPr>
    </w:p>
    <w:p w14:paraId="3E1C3D44" w14:textId="77777777" w:rsidR="004322CE" w:rsidRDefault="004322CE" w:rsidP="004322CE">
      <w:pPr>
        <w:tabs>
          <w:tab w:val="left" w:pos="1200"/>
        </w:tabs>
        <w:jc w:val="center"/>
        <w:rPr>
          <w:b/>
          <w:bCs/>
          <w:sz w:val="26"/>
          <w:szCs w:val="26"/>
          <w:lang w:bidi="ar-KW"/>
        </w:rPr>
      </w:pPr>
    </w:p>
    <w:p w14:paraId="5C673E7B" w14:textId="77777777" w:rsidR="004322CE" w:rsidRPr="000570CC" w:rsidRDefault="004322CE" w:rsidP="004322CE">
      <w:pPr>
        <w:tabs>
          <w:tab w:val="left" w:pos="1200"/>
          <w:tab w:val="center" w:pos="4320"/>
          <w:tab w:val="right" w:pos="8640"/>
        </w:tabs>
        <w:rPr>
          <w:sz w:val="26"/>
          <w:szCs w:val="26"/>
          <w:lang w:bidi="ar-KW"/>
        </w:rPr>
      </w:pPr>
      <w:r w:rsidRPr="000570CC">
        <w:rPr>
          <w:b/>
          <w:bCs/>
          <w:sz w:val="26"/>
          <w:szCs w:val="26"/>
          <w:lang w:bidi="ar-KW"/>
        </w:rPr>
        <w:tab/>
      </w:r>
      <w:r w:rsidRPr="000570CC">
        <w:rPr>
          <w:b/>
          <w:bCs/>
          <w:sz w:val="26"/>
          <w:szCs w:val="26"/>
          <w:lang w:bidi="ar-KW"/>
        </w:rPr>
        <w:tab/>
      </w:r>
      <w:r w:rsidRPr="00104ACB">
        <w:rPr>
          <w:b/>
          <w:bCs/>
          <w:sz w:val="28"/>
          <w:szCs w:val="28"/>
          <w:lang w:bidi="ar-KW"/>
        </w:rPr>
        <w:t>Course Book</w:t>
      </w:r>
      <w:r w:rsidRPr="000570CC">
        <w:rPr>
          <w:b/>
          <w:bCs/>
          <w:sz w:val="26"/>
          <w:szCs w:val="26"/>
          <w:lang w:bidi="ar-KW"/>
        </w:rPr>
        <w:tab/>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569"/>
      </w:tblGrid>
      <w:tr w:rsidR="004322CE" w:rsidRPr="000570CC" w14:paraId="258C92FF" w14:textId="77777777" w:rsidTr="00C41083">
        <w:tc>
          <w:tcPr>
            <w:tcW w:w="3085" w:type="dxa"/>
          </w:tcPr>
          <w:p w14:paraId="7FD4DA48" w14:textId="77777777" w:rsidR="004322CE" w:rsidRPr="000570CC" w:rsidRDefault="004322CE" w:rsidP="00C41083">
            <w:pPr>
              <w:spacing w:after="0" w:line="240" w:lineRule="auto"/>
              <w:rPr>
                <w:b/>
                <w:bCs/>
                <w:sz w:val="26"/>
                <w:szCs w:val="26"/>
                <w:rtl/>
                <w:lang w:bidi="ar-KW"/>
              </w:rPr>
            </w:pPr>
            <w:r w:rsidRPr="000570CC">
              <w:rPr>
                <w:b/>
                <w:bCs/>
                <w:sz w:val="26"/>
                <w:szCs w:val="26"/>
                <w:lang w:val="en-US" w:bidi="ar-KW"/>
              </w:rPr>
              <w:t xml:space="preserve">1. </w:t>
            </w:r>
            <w:r w:rsidRPr="000570CC">
              <w:rPr>
                <w:b/>
                <w:bCs/>
                <w:sz w:val="26"/>
                <w:szCs w:val="26"/>
                <w:lang w:bidi="ar-KW"/>
              </w:rPr>
              <w:t>Course name</w:t>
            </w:r>
          </w:p>
        </w:tc>
        <w:tc>
          <w:tcPr>
            <w:tcW w:w="6113" w:type="dxa"/>
            <w:gridSpan w:val="2"/>
          </w:tcPr>
          <w:p w14:paraId="23C7080D" w14:textId="77777777" w:rsidR="004322CE" w:rsidRPr="000570CC" w:rsidRDefault="00282F2B" w:rsidP="00C41083">
            <w:pPr>
              <w:spacing w:after="0" w:line="240" w:lineRule="auto"/>
              <w:rPr>
                <w:rFonts w:asciiTheme="majorBidi" w:hAnsiTheme="majorBidi" w:cstheme="majorBidi"/>
                <w:sz w:val="26"/>
                <w:szCs w:val="26"/>
                <w:lang w:bidi="ar-KW"/>
              </w:rPr>
            </w:pPr>
            <w:r>
              <w:rPr>
                <w:rFonts w:asciiTheme="majorBidi" w:hAnsiTheme="majorBidi" w:cstheme="majorBidi"/>
                <w:sz w:val="26"/>
                <w:szCs w:val="26"/>
                <w:lang w:bidi="ar-KW"/>
              </w:rPr>
              <w:t xml:space="preserve">Air </w:t>
            </w:r>
            <w:r w:rsidR="004322CE" w:rsidRPr="00DB5C24">
              <w:rPr>
                <w:rFonts w:asciiTheme="majorBidi" w:hAnsiTheme="majorBidi" w:cstheme="majorBidi"/>
                <w:sz w:val="26"/>
                <w:szCs w:val="26"/>
                <w:lang w:bidi="ar-KW"/>
              </w:rPr>
              <w:t>Pollution (Practical),</w:t>
            </w:r>
            <w:r w:rsidR="004322CE" w:rsidRPr="004E756D">
              <w:rPr>
                <w:b/>
                <w:bCs/>
                <w:sz w:val="46"/>
                <w:szCs w:val="46"/>
                <w:lang w:bidi="ar-KW"/>
              </w:rPr>
              <w:t xml:space="preserve">  </w:t>
            </w:r>
          </w:p>
        </w:tc>
      </w:tr>
      <w:tr w:rsidR="004322CE" w:rsidRPr="000570CC" w14:paraId="4C20E793" w14:textId="77777777" w:rsidTr="00C41083">
        <w:tc>
          <w:tcPr>
            <w:tcW w:w="3085" w:type="dxa"/>
          </w:tcPr>
          <w:p w14:paraId="1CF003ED" w14:textId="77777777" w:rsidR="004322CE" w:rsidRPr="000570CC" w:rsidRDefault="004322CE" w:rsidP="00C41083">
            <w:pPr>
              <w:spacing w:after="0" w:line="240" w:lineRule="auto"/>
              <w:rPr>
                <w:b/>
                <w:bCs/>
                <w:sz w:val="26"/>
                <w:szCs w:val="26"/>
                <w:rtl/>
                <w:lang w:val="en-US" w:bidi="ar-KW"/>
              </w:rPr>
            </w:pPr>
            <w:r w:rsidRPr="000570CC">
              <w:rPr>
                <w:b/>
                <w:bCs/>
                <w:sz w:val="26"/>
                <w:szCs w:val="26"/>
                <w:lang w:bidi="ar-KW"/>
              </w:rPr>
              <w:t>2. Lecturer in charge</w:t>
            </w:r>
          </w:p>
        </w:tc>
        <w:tc>
          <w:tcPr>
            <w:tcW w:w="6113" w:type="dxa"/>
            <w:gridSpan w:val="2"/>
          </w:tcPr>
          <w:p w14:paraId="3ED352EB" w14:textId="77777777" w:rsidR="004322CE" w:rsidRPr="000570CC" w:rsidRDefault="004322CE" w:rsidP="00C41083">
            <w:pPr>
              <w:spacing w:after="0" w:line="240" w:lineRule="auto"/>
              <w:rPr>
                <w:rFonts w:asciiTheme="majorBidi" w:hAnsiTheme="majorBidi" w:cstheme="majorBidi"/>
                <w:sz w:val="26"/>
                <w:szCs w:val="26"/>
                <w:lang w:bidi="ar-KW"/>
              </w:rPr>
            </w:pPr>
            <w:r w:rsidRPr="00DB5C24">
              <w:rPr>
                <w:rFonts w:asciiTheme="majorBidi" w:hAnsiTheme="majorBidi" w:cstheme="majorBidi"/>
                <w:sz w:val="26"/>
                <w:szCs w:val="26"/>
                <w:lang w:bidi="ar-KW"/>
              </w:rPr>
              <w:t xml:space="preserve">Jamal Kamal </w:t>
            </w:r>
            <w:proofErr w:type="spellStart"/>
            <w:r w:rsidRPr="00DB5C24">
              <w:rPr>
                <w:rFonts w:asciiTheme="majorBidi" w:hAnsiTheme="majorBidi" w:cstheme="majorBidi"/>
                <w:sz w:val="26"/>
                <w:szCs w:val="26"/>
                <w:lang w:bidi="ar-KW"/>
              </w:rPr>
              <w:t>Muhhamed</w:t>
            </w:r>
            <w:proofErr w:type="spellEnd"/>
            <w:r w:rsidRPr="00DB5C24">
              <w:rPr>
                <w:rFonts w:asciiTheme="majorBidi" w:hAnsiTheme="majorBidi" w:cstheme="majorBidi"/>
                <w:sz w:val="26"/>
                <w:szCs w:val="26"/>
                <w:lang w:bidi="ar-KW"/>
              </w:rPr>
              <w:t xml:space="preserve"> Amin</w:t>
            </w:r>
          </w:p>
        </w:tc>
      </w:tr>
      <w:tr w:rsidR="004322CE" w:rsidRPr="000570CC" w14:paraId="53C5651C" w14:textId="77777777" w:rsidTr="00C41083">
        <w:tc>
          <w:tcPr>
            <w:tcW w:w="3085" w:type="dxa"/>
          </w:tcPr>
          <w:p w14:paraId="2560C2F4" w14:textId="77777777" w:rsidR="004322CE" w:rsidRPr="000570CC" w:rsidRDefault="004322CE" w:rsidP="00C41083">
            <w:pPr>
              <w:spacing w:after="0" w:line="240" w:lineRule="auto"/>
              <w:rPr>
                <w:b/>
                <w:bCs/>
                <w:sz w:val="26"/>
                <w:szCs w:val="26"/>
                <w:lang w:bidi="ar-KW"/>
              </w:rPr>
            </w:pPr>
            <w:r w:rsidRPr="000570CC">
              <w:rPr>
                <w:b/>
                <w:bCs/>
                <w:sz w:val="26"/>
                <w:szCs w:val="26"/>
                <w:lang w:bidi="ar-KW"/>
              </w:rPr>
              <w:t>3. Department/ College</w:t>
            </w:r>
          </w:p>
        </w:tc>
        <w:tc>
          <w:tcPr>
            <w:tcW w:w="6113" w:type="dxa"/>
            <w:gridSpan w:val="2"/>
          </w:tcPr>
          <w:p w14:paraId="0C23C83C" w14:textId="77777777" w:rsidR="004322CE" w:rsidRPr="000570CC" w:rsidRDefault="004322CE" w:rsidP="00C41083">
            <w:pPr>
              <w:spacing w:after="0" w:line="240" w:lineRule="auto"/>
              <w:rPr>
                <w:rFonts w:asciiTheme="majorBidi" w:hAnsiTheme="majorBidi" w:cstheme="majorBidi"/>
                <w:sz w:val="26"/>
                <w:szCs w:val="26"/>
                <w:lang w:bidi="ar-KW"/>
              </w:rPr>
            </w:pPr>
            <w:r w:rsidRPr="000570CC">
              <w:rPr>
                <w:rFonts w:asciiTheme="majorBidi" w:hAnsiTheme="majorBidi" w:cstheme="majorBidi"/>
                <w:sz w:val="26"/>
                <w:szCs w:val="26"/>
                <w:lang w:bidi="ar-KW"/>
              </w:rPr>
              <w:t>Environmental Sciences</w:t>
            </w:r>
            <w:r w:rsidR="001A1228">
              <w:rPr>
                <w:rFonts w:asciiTheme="majorBidi" w:hAnsiTheme="majorBidi" w:cstheme="majorBidi"/>
                <w:sz w:val="26"/>
                <w:szCs w:val="26"/>
                <w:lang w:bidi="ar-KW"/>
              </w:rPr>
              <w:t xml:space="preserve"> and Health</w:t>
            </w:r>
            <w:r w:rsidRPr="000570CC">
              <w:rPr>
                <w:rFonts w:asciiTheme="majorBidi" w:hAnsiTheme="majorBidi" w:cstheme="majorBidi"/>
                <w:sz w:val="26"/>
                <w:szCs w:val="26"/>
                <w:lang w:bidi="ar-KW"/>
              </w:rPr>
              <w:t>/Science</w:t>
            </w:r>
          </w:p>
        </w:tc>
      </w:tr>
      <w:tr w:rsidR="004322CE" w:rsidRPr="000570CC" w14:paraId="5E624725" w14:textId="77777777" w:rsidTr="00C41083">
        <w:trPr>
          <w:trHeight w:val="352"/>
        </w:trPr>
        <w:tc>
          <w:tcPr>
            <w:tcW w:w="3085" w:type="dxa"/>
          </w:tcPr>
          <w:p w14:paraId="56C4CFAB" w14:textId="77777777" w:rsidR="004322CE" w:rsidRPr="000570CC" w:rsidRDefault="004322CE" w:rsidP="00C41083">
            <w:pPr>
              <w:spacing w:after="0" w:line="240" w:lineRule="auto"/>
              <w:rPr>
                <w:b/>
                <w:bCs/>
                <w:sz w:val="26"/>
                <w:szCs w:val="26"/>
                <w:lang w:bidi="ar-KW"/>
              </w:rPr>
            </w:pPr>
            <w:r w:rsidRPr="000570CC">
              <w:rPr>
                <w:b/>
                <w:bCs/>
                <w:sz w:val="26"/>
                <w:szCs w:val="26"/>
                <w:lang w:bidi="ar-KW"/>
              </w:rPr>
              <w:t>4. Contact</w:t>
            </w:r>
          </w:p>
        </w:tc>
        <w:tc>
          <w:tcPr>
            <w:tcW w:w="6113" w:type="dxa"/>
            <w:gridSpan w:val="2"/>
          </w:tcPr>
          <w:p w14:paraId="575FAD8F" w14:textId="77777777" w:rsidR="004322CE" w:rsidRPr="000570CC" w:rsidRDefault="004322CE" w:rsidP="00C41083">
            <w:pPr>
              <w:spacing w:after="0" w:line="240" w:lineRule="auto"/>
              <w:rPr>
                <w:rFonts w:asciiTheme="majorBidi" w:hAnsiTheme="majorBidi" w:cstheme="majorBidi"/>
                <w:sz w:val="26"/>
                <w:szCs w:val="26"/>
                <w:lang w:bidi="ar-KW"/>
              </w:rPr>
            </w:pPr>
            <w:proofErr w:type="gramStart"/>
            <w:r w:rsidRPr="000570CC">
              <w:rPr>
                <w:rFonts w:asciiTheme="majorBidi" w:hAnsiTheme="majorBidi" w:cstheme="majorBidi"/>
                <w:sz w:val="26"/>
                <w:szCs w:val="26"/>
                <w:lang w:bidi="ar-KW"/>
              </w:rPr>
              <w:t>e-mail</w:t>
            </w:r>
            <w:r w:rsidRPr="000570CC">
              <w:rPr>
                <w:rFonts w:asciiTheme="majorBidi" w:hAnsiTheme="majorBidi" w:cstheme="majorBidi"/>
                <w:sz w:val="26"/>
                <w:szCs w:val="26"/>
                <w:rtl/>
                <w:lang w:bidi="ar-KW"/>
              </w:rPr>
              <w:t>:</w:t>
            </w:r>
            <w:r>
              <w:rPr>
                <w:rFonts w:asciiTheme="majorBidi" w:hAnsiTheme="majorBidi" w:cstheme="majorBidi"/>
                <w:sz w:val="26"/>
                <w:szCs w:val="26"/>
                <w:lang w:bidi="ar-KW"/>
              </w:rPr>
              <w:t>Jamal.muhhamedamin</w:t>
            </w:r>
            <w:r w:rsidRPr="000570CC">
              <w:rPr>
                <w:rFonts w:asciiTheme="majorBidi" w:hAnsiTheme="majorBidi" w:cstheme="majorBidi"/>
                <w:sz w:val="26"/>
                <w:szCs w:val="26"/>
                <w:lang w:bidi="ar-KW"/>
              </w:rPr>
              <w:t>@su.edu.krd</w:t>
            </w:r>
            <w:proofErr w:type="gramEnd"/>
          </w:p>
          <w:p w14:paraId="0C922A02" w14:textId="77777777" w:rsidR="004322CE" w:rsidRPr="000570CC" w:rsidRDefault="004322CE" w:rsidP="00C41083">
            <w:pPr>
              <w:spacing w:after="0" w:line="240" w:lineRule="auto"/>
              <w:rPr>
                <w:rFonts w:asciiTheme="majorBidi" w:hAnsiTheme="majorBidi" w:cstheme="majorBidi"/>
                <w:sz w:val="26"/>
                <w:szCs w:val="26"/>
                <w:lang w:bidi="ar-KW"/>
              </w:rPr>
            </w:pPr>
            <w:r w:rsidRPr="000570CC">
              <w:rPr>
                <w:rFonts w:asciiTheme="majorBidi" w:hAnsiTheme="majorBidi" w:cstheme="majorBidi"/>
                <w:sz w:val="26"/>
                <w:szCs w:val="26"/>
                <w:lang w:bidi="ar-KW"/>
              </w:rPr>
              <w:t>Tel:00964750</w:t>
            </w:r>
            <w:r>
              <w:rPr>
                <w:rFonts w:asciiTheme="majorBidi" w:hAnsiTheme="majorBidi" w:cstheme="majorBidi"/>
                <w:sz w:val="26"/>
                <w:szCs w:val="26"/>
                <w:lang w:bidi="ar-KW"/>
              </w:rPr>
              <w:t>4687552</w:t>
            </w:r>
          </w:p>
        </w:tc>
      </w:tr>
      <w:tr w:rsidR="004322CE" w:rsidRPr="000570CC" w14:paraId="4C59D413" w14:textId="77777777" w:rsidTr="00C41083">
        <w:tc>
          <w:tcPr>
            <w:tcW w:w="3085" w:type="dxa"/>
          </w:tcPr>
          <w:p w14:paraId="7B504E06" w14:textId="77777777" w:rsidR="004322CE" w:rsidRPr="000570CC" w:rsidRDefault="004322CE" w:rsidP="00C41083">
            <w:pPr>
              <w:spacing w:after="0" w:line="240" w:lineRule="auto"/>
              <w:rPr>
                <w:b/>
                <w:bCs/>
                <w:sz w:val="26"/>
                <w:szCs w:val="26"/>
                <w:lang w:bidi="ar-KW"/>
              </w:rPr>
            </w:pPr>
            <w:r w:rsidRPr="000570CC">
              <w:rPr>
                <w:b/>
                <w:bCs/>
                <w:sz w:val="26"/>
                <w:szCs w:val="26"/>
                <w:lang w:bidi="ar-KW"/>
              </w:rPr>
              <w:lastRenderedPageBreak/>
              <w:t xml:space="preserve">5. Time (in hours) per week </w:t>
            </w:r>
          </w:p>
        </w:tc>
        <w:tc>
          <w:tcPr>
            <w:tcW w:w="6113" w:type="dxa"/>
            <w:gridSpan w:val="2"/>
          </w:tcPr>
          <w:p w14:paraId="52CE387C" w14:textId="77777777" w:rsidR="004322CE" w:rsidRPr="000570CC" w:rsidRDefault="004322CE" w:rsidP="00C53A17">
            <w:pPr>
              <w:spacing w:after="0" w:line="240" w:lineRule="auto"/>
              <w:rPr>
                <w:rFonts w:asciiTheme="majorBidi" w:hAnsiTheme="majorBidi" w:cstheme="majorBidi"/>
                <w:sz w:val="26"/>
                <w:szCs w:val="26"/>
                <w:lang w:bidi="ar-KW"/>
              </w:rPr>
            </w:pPr>
            <w:r w:rsidRPr="000570CC">
              <w:rPr>
                <w:rFonts w:asciiTheme="majorBidi" w:hAnsiTheme="majorBidi" w:cstheme="majorBidi"/>
                <w:sz w:val="26"/>
                <w:szCs w:val="26"/>
                <w:lang w:bidi="ar-KW"/>
              </w:rPr>
              <w:t xml:space="preserve">Practical: </w:t>
            </w:r>
            <w:r w:rsidR="0090317F">
              <w:rPr>
                <w:rFonts w:asciiTheme="majorBidi" w:hAnsiTheme="majorBidi" w:cstheme="majorBidi"/>
                <w:sz w:val="26"/>
                <w:szCs w:val="26"/>
                <w:lang w:bidi="ar-KW"/>
              </w:rPr>
              <w:t xml:space="preserve">4 </w:t>
            </w:r>
            <w:r w:rsidRPr="000570CC">
              <w:rPr>
                <w:rFonts w:asciiTheme="majorBidi" w:hAnsiTheme="majorBidi" w:cstheme="majorBidi"/>
                <w:sz w:val="26"/>
                <w:szCs w:val="26"/>
                <w:lang w:bidi="ar-KW"/>
              </w:rPr>
              <w:t>hrs</w:t>
            </w:r>
          </w:p>
        </w:tc>
      </w:tr>
      <w:tr w:rsidR="004322CE" w:rsidRPr="000570CC" w14:paraId="4CDF99B8" w14:textId="77777777" w:rsidTr="00C41083">
        <w:tc>
          <w:tcPr>
            <w:tcW w:w="3085" w:type="dxa"/>
          </w:tcPr>
          <w:p w14:paraId="2D29AD60" w14:textId="77777777" w:rsidR="004322CE" w:rsidRPr="000570CC" w:rsidRDefault="004322CE" w:rsidP="00C41083">
            <w:pPr>
              <w:spacing w:after="0" w:line="240" w:lineRule="auto"/>
              <w:rPr>
                <w:b/>
                <w:bCs/>
                <w:sz w:val="26"/>
                <w:szCs w:val="26"/>
                <w:lang w:val="en-US" w:bidi="ar-KW"/>
              </w:rPr>
            </w:pPr>
            <w:r w:rsidRPr="000570CC">
              <w:rPr>
                <w:b/>
                <w:bCs/>
                <w:sz w:val="26"/>
                <w:szCs w:val="26"/>
                <w:lang w:val="en-US" w:bidi="ar-KW"/>
              </w:rPr>
              <w:t>6. Office hours</w:t>
            </w:r>
          </w:p>
        </w:tc>
        <w:tc>
          <w:tcPr>
            <w:tcW w:w="6113" w:type="dxa"/>
            <w:gridSpan w:val="2"/>
          </w:tcPr>
          <w:p w14:paraId="32ED18DD" w14:textId="77777777" w:rsidR="004322CE" w:rsidRPr="000570CC" w:rsidRDefault="00C53A17" w:rsidP="00C41083">
            <w:pPr>
              <w:spacing w:after="0" w:line="240" w:lineRule="auto"/>
              <w:rPr>
                <w:rFonts w:asciiTheme="majorBidi" w:hAnsiTheme="majorBidi" w:cstheme="majorBidi"/>
                <w:sz w:val="26"/>
                <w:szCs w:val="26"/>
                <w:lang w:bidi="ar-KW"/>
              </w:rPr>
            </w:pPr>
            <w:r>
              <w:rPr>
                <w:rFonts w:asciiTheme="majorBidi" w:hAnsiTheme="majorBidi" w:cstheme="majorBidi"/>
                <w:sz w:val="26"/>
                <w:szCs w:val="26"/>
                <w:lang w:bidi="ar-KW"/>
              </w:rPr>
              <w:t>2</w:t>
            </w:r>
            <w:r w:rsidR="004322CE" w:rsidRPr="000570CC">
              <w:rPr>
                <w:rFonts w:asciiTheme="majorBidi" w:hAnsiTheme="majorBidi" w:cstheme="majorBidi"/>
                <w:sz w:val="26"/>
                <w:szCs w:val="26"/>
                <w:lang w:bidi="ar-KW"/>
              </w:rPr>
              <w:t xml:space="preserve"> hours in a week</w:t>
            </w:r>
          </w:p>
        </w:tc>
      </w:tr>
      <w:tr w:rsidR="004322CE" w:rsidRPr="000570CC" w14:paraId="6862FF99" w14:textId="77777777" w:rsidTr="00C41083">
        <w:tc>
          <w:tcPr>
            <w:tcW w:w="3085" w:type="dxa"/>
          </w:tcPr>
          <w:p w14:paraId="391913F7" w14:textId="77777777" w:rsidR="004322CE" w:rsidRPr="000570CC" w:rsidRDefault="004322CE" w:rsidP="00C41083">
            <w:pPr>
              <w:spacing w:after="0" w:line="240" w:lineRule="auto"/>
              <w:rPr>
                <w:b/>
                <w:bCs/>
                <w:sz w:val="26"/>
                <w:szCs w:val="26"/>
                <w:lang w:val="en-US" w:bidi="ar-KW"/>
              </w:rPr>
            </w:pPr>
            <w:r w:rsidRPr="000570CC">
              <w:rPr>
                <w:b/>
                <w:bCs/>
                <w:sz w:val="26"/>
                <w:szCs w:val="26"/>
                <w:lang w:val="en-US" w:bidi="ar-KW"/>
              </w:rPr>
              <w:t>7. Course code</w:t>
            </w:r>
          </w:p>
        </w:tc>
        <w:tc>
          <w:tcPr>
            <w:tcW w:w="6113" w:type="dxa"/>
            <w:gridSpan w:val="2"/>
          </w:tcPr>
          <w:p w14:paraId="121FC8B2" w14:textId="77777777" w:rsidR="004322CE" w:rsidRPr="000570CC" w:rsidRDefault="004322CE" w:rsidP="00C41083">
            <w:pPr>
              <w:spacing w:after="0" w:line="240" w:lineRule="auto"/>
              <w:rPr>
                <w:rFonts w:asciiTheme="majorBidi" w:hAnsiTheme="majorBidi" w:cstheme="majorBidi"/>
                <w:sz w:val="26"/>
                <w:szCs w:val="26"/>
                <w:lang w:bidi="ar-KW"/>
              </w:rPr>
            </w:pPr>
          </w:p>
        </w:tc>
      </w:tr>
      <w:tr w:rsidR="004322CE" w:rsidRPr="000570CC" w14:paraId="2C28CD30" w14:textId="77777777" w:rsidTr="00C41083">
        <w:tc>
          <w:tcPr>
            <w:tcW w:w="3085" w:type="dxa"/>
          </w:tcPr>
          <w:p w14:paraId="38F46D7E" w14:textId="77777777" w:rsidR="004322CE" w:rsidRPr="000570CC" w:rsidRDefault="004322CE" w:rsidP="00C41083">
            <w:pPr>
              <w:spacing w:after="0" w:line="240" w:lineRule="auto"/>
              <w:rPr>
                <w:b/>
                <w:bCs/>
                <w:sz w:val="26"/>
                <w:szCs w:val="26"/>
                <w:rtl/>
                <w:lang w:val="en-US" w:bidi="ar-KW"/>
              </w:rPr>
            </w:pPr>
            <w:r w:rsidRPr="000570CC">
              <w:rPr>
                <w:b/>
                <w:bCs/>
                <w:sz w:val="26"/>
                <w:szCs w:val="26"/>
                <w:lang w:val="en-US" w:bidi="ar-KW"/>
              </w:rPr>
              <w:t xml:space="preserve">8. Teacher's academic profile </w:t>
            </w:r>
          </w:p>
        </w:tc>
        <w:tc>
          <w:tcPr>
            <w:tcW w:w="6113" w:type="dxa"/>
            <w:gridSpan w:val="2"/>
          </w:tcPr>
          <w:p w14:paraId="14195D9B" w14:textId="77777777" w:rsidR="004322CE" w:rsidRPr="000570CC" w:rsidRDefault="004322CE" w:rsidP="00C41083">
            <w:pPr>
              <w:spacing w:after="0" w:line="240" w:lineRule="auto"/>
              <w:jc w:val="both"/>
              <w:rPr>
                <w:rFonts w:asciiTheme="majorBidi" w:hAnsiTheme="majorBidi" w:cstheme="majorBidi"/>
                <w:sz w:val="26"/>
                <w:szCs w:val="26"/>
                <w:rtl/>
                <w:lang w:bidi="ar-KW"/>
              </w:rPr>
            </w:pPr>
            <w:r w:rsidRPr="000570CC">
              <w:rPr>
                <w:rFonts w:asciiTheme="majorBidi" w:hAnsiTheme="majorBidi" w:cstheme="majorBidi"/>
                <w:sz w:val="26"/>
                <w:szCs w:val="26"/>
                <w:lang w:bidi="ar-KW"/>
              </w:rPr>
              <w:t xml:space="preserve">I am </w:t>
            </w:r>
            <w:r w:rsidRPr="00DB5C24">
              <w:rPr>
                <w:rFonts w:asciiTheme="majorBidi" w:hAnsiTheme="majorBidi" w:cstheme="majorBidi"/>
                <w:sz w:val="26"/>
                <w:szCs w:val="26"/>
                <w:lang w:bidi="ar-KW"/>
              </w:rPr>
              <w:t xml:space="preserve">Jamal Kamal </w:t>
            </w:r>
            <w:proofErr w:type="spellStart"/>
            <w:r w:rsidRPr="00DB5C24">
              <w:rPr>
                <w:rFonts w:asciiTheme="majorBidi" w:hAnsiTheme="majorBidi" w:cstheme="majorBidi"/>
                <w:sz w:val="26"/>
                <w:szCs w:val="26"/>
                <w:lang w:bidi="ar-KW"/>
              </w:rPr>
              <w:t>Muhhamed</w:t>
            </w:r>
            <w:proofErr w:type="spellEnd"/>
            <w:r w:rsidRPr="00DB5C24">
              <w:rPr>
                <w:rFonts w:asciiTheme="majorBidi" w:hAnsiTheme="majorBidi" w:cstheme="majorBidi"/>
                <w:sz w:val="26"/>
                <w:szCs w:val="26"/>
                <w:lang w:bidi="ar-KW"/>
              </w:rPr>
              <w:t xml:space="preserve"> Amin</w:t>
            </w:r>
            <w:r w:rsidRPr="000570CC">
              <w:rPr>
                <w:rFonts w:asciiTheme="majorBidi" w:hAnsiTheme="majorBidi" w:cstheme="majorBidi"/>
                <w:sz w:val="26"/>
                <w:szCs w:val="26"/>
                <w:lang w:bidi="ar-KW"/>
              </w:rPr>
              <w:t>. I have</w:t>
            </w:r>
            <w:r>
              <w:rPr>
                <w:rFonts w:asciiTheme="majorBidi" w:hAnsiTheme="majorBidi" w:cstheme="majorBidi"/>
                <w:sz w:val="26"/>
                <w:szCs w:val="26"/>
                <w:lang w:bidi="ar-KW"/>
              </w:rPr>
              <w:t xml:space="preserve"> got</w:t>
            </w:r>
            <w:r w:rsidRPr="000570CC">
              <w:rPr>
                <w:rFonts w:asciiTheme="majorBidi" w:hAnsiTheme="majorBidi" w:cstheme="majorBidi"/>
                <w:sz w:val="26"/>
                <w:szCs w:val="26"/>
                <w:lang w:bidi="ar-KW"/>
              </w:rPr>
              <w:t xml:space="preserve"> MSc. in </w:t>
            </w:r>
            <w:r>
              <w:rPr>
                <w:rFonts w:asciiTheme="majorBidi" w:hAnsiTheme="majorBidi" w:cstheme="majorBidi"/>
                <w:sz w:val="26"/>
                <w:szCs w:val="26"/>
                <w:lang w:bidi="ar-KW"/>
              </w:rPr>
              <w:t>Environmental Science/Environmental</w:t>
            </w:r>
            <w:r w:rsidRPr="000570CC">
              <w:rPr>
                <w:rFonts w:asciiTheme="majorBidi" w:hAnsiTheme="majorBidi" w:cstheme="majorBidi"/>
                <w:sz w:val="26"/>
                <w:szCs w:val="26"/>
                <w:lang w:bidi="ar-KW"/>
              </w:rPr>
              <w:t xml:space="preserve"> Pollution </w:t>
            </w:r>
            <w:r>
              <w:rPr>
                <w:rFonts w:asciiTheme="majorBidi" w:hAnsiTheme="majorBidi" w:cstheme="majorBidi"/>
                <w:sz w:val="26"/>
                <w:szCs w:val="26"/>
                <w:lang w:bidi="ar-KW"/>
              </w:rPr>
              <w:t>in</w:t>
            </w:r>
            <w:r w:rsidRPr="000570CC">
              <w:rPr>
                <w:rFonts w:asciiTheme="majorBidi" w:hAnsiTheme="majorBidi" w:cstheme="majorBidi"/>
                <w:sz w:val="26"/>
                <w:szCs w:val="26"/>
                <w:lang w:bidi="ar-KW"/>
              </w:rPr>
              <w:t xml:space="preserve"> 201</w:t>
            </w:r>
            <w:r>
              <w:rPr>
                <w:rFonts w:asciiTheme="majorBidi" w:hAnsiTheme="majorBidi" w:cstheme="majorBidi"/>
                <w:sz w:val="26"/>
                <w:szCs w:val="26"/>
                <w:lang w:bidi="ar-KW"/>
              </w:rPr>
              <w:t>4</w:t>
            </w:r>
            <w:r w:rsidRPr="000570CC">
              <w:rPr>
                <w:rFonts w:asciiTheme="majorBidi" w:hAnsiTheme="majorBidi" w:cstheme="majorBidi"/>
                <w:sz w:val="26"/>
                <w:szCs w:val="26"/>
                <w:lang w:bidi="ar-KW"/>
              </w:rPr>
              <w:t xml:space="preserve"> at Environmental Department in College of Science-Salahaddin University. In addition, I </w:t>
            </w:r>
            <w:r>
              <w:rPr>
                <w:rFonts w:asciiTheme="majorBidi" w:hAnsiTheme="majorBidi" w:cstheme="majorBidi"/>
                <w:sz w:val="26"/>
                <w:szCs w:val="26"/>
                <w:lang w:bidi="ar-KW"/>
              </w:rPr>
              <w:t>got</w:t>
            </w:r>
            <w:r w:rsidRPr="000570CC">
              <w:rPr>
                <w:rFonts w:asciiTheme="majorBidi" w:hAnsiTheme="majorBidi" w:cstheme="majorBidi"/>
                <w:sz w:val="26"/>
                <w:szCs w:val="26"/>
                <w:lang w:bidi="ar-KW"/>
              </w:rPr>
              <w:t xml:space="preserve"> Bachelor</w:t>
            </w:r>
            <w:r>
              <w:rPr>
                <w:rFonts w:asciiTheme="majorBidi" w:hAnsiTheme="majorBidi" w:cstheme="majorBidi"/>
                <w:sz w:val="26"/>
                <w:szCs w:val="26"/>
                <w:lang w:bidi="ar-KW"/>
              </w:rPr>
              <w:t xml:space="preserve"> degree</w:t>
            </w:r>
            <w:r w:rsidRPr="000570CC">
              <w:rPr>
                <w:rFonts w:asciiTheme="majorBidi" w:hAnsiTheme="majorBidi" w:cstheme="majorBidi"/>
                <w:sz w:val="26"/>
                <w:szCs w:val="26"/>
                <w:lang w:bidi="ar-KW"/>
              </w:rPr>
              <w:t xml:space="preserve"> </w:t>
            </w:r>
            <w:r>
              <w:rPr>
                <w:rFonts w:asciiTheme="majorBidi" w:hAnsiTheme="majorBidi" w:cstheme="majorBidi"/>
                <w:sz w:val="26"/>
                <w:szCs w:val="26"/>
                <w:lang w:bidi="ar-KW"/>
              </w:rPr>
              <w:t>in</w:t>
            </w:r>
            <w:r w:rsidRPr="000570CC">
              <w:rPr>
                <w:rFonts w:asciiTheme="majorBidi" w:hAnsiTheme="majorBidi" w:cstheme="majorBidi"/>
                <w:sz w:val="26"/>
                <w:szCs w:val="26"/>
                <w:lang w:bidi="ar-KW"/>
              </w:rPr>
              <w:t xml:space="preserve"> 200</w:t>
            </w:r>
            <w:r>
              <w:rPr>
                <w:rFonts w:asciiTheme="majorBidi" w:hAnsiTheme="majorBidi" w:cstheme="majorBidi"/>
                <w:sz w:val="26"/>
                <w:szCs w:val="26"/>
                <w:lang w:bidi="ar-KW"/>
              </w:rPr>
              <w:t>9</w:t>
            </w:r>
            <w:r w:rsidRPr="000570CC">
              <w:rPr>
                <w:rFonts w:asciiTheme="majorBidi" w:hAnsiTheme="majorBidi" w:cstheme="majorBidi"/>
                <w:sz w:val="26"/>
                <w:szCs w:val="26"/>
                <w:lang w:bidi="ar-KW"/>
              </w:rPr>
              <w:t xml:space="preserve"> at the </w:t>
            </w:r>
            <w:r>
              <w:rPr>
                <w:rFonts w:asciiTheme="majorBidi" w:hAnsiTheme="majorBidi" w:cstheme="majorBidi"/>
                <w:sz w:val="26"/>
                <w:szCs w:val="26"/>
                <w:lang w:bidi="ar-KW"/>
              </w:rPr>
              <w:t>biology</w:t>
            </w:r>
            <w:r w:rsidRPr="000570CC">
              <w:rPr>
                <w:rFonts w:asciiTheme="majorBidi" w:hAnsiTheme="majorBidi" w:cstheme="majorBidi"/>
                <w:sz w:val="26"/>
                <w:szCs w:val="26"/>
                <w:lang w:bidi="ar-KW"/>
              </w:rPr>
              <w:t xml:space="preserve"> department</w:t>
            </w:r>
            <w:r>
              <w:rPr>
                <w:rFonts w:asciiTheme="majorBidi" w:hAnsiTheme="majorBidi" w:cstheme="majorBidi"/>
                <w:sz w:val="26"/>
                <w:szCs w:val="26"/>
                <w:lang w:bidi="ar-KW"/>
              </w:rPr>
              <w:t xml:space="preserve"> at Salahaddin university</w:t>
            </w:r>
            <w:r w:rsidRPr="000570CC">
              <w:rPr>
                <w:rFonts w:asciiTheme="majorBidi" w:hAnsiTheme="majorBidi" w:cstheme="majorBidi"/>
                <w:sz w:val="26"/>
                <w:szCs w:val="26"/>
                <w:lang w:bidi="ar-KW"/>
              </w:rPr>
              <w:t>.</w:t>
            </w:r>
            <w:r>
              <w:rPr>
                <w:rFonts w:asciiTheme="majorBidi" w:hAnsiTheme="majorBidi" w:cstheme="majorBidi"/>
                <w:sz w:val="26"/>
                <w:szCs w:val="26"/>
                <w:lang w:bidi="ar-KW"/>
              </w:rPr>
              <w:t xml:space="preserve"> </w:t>
            </w:r>
            <w:r w:rsidRPr="000570CC">
              <w:rPr>
                <w:rFonts w:asciiTheme="majorBidi" w:hAnsiTheme="majorBidi" w:cstheme="majorBidi"/>
                <w:sz w:val="26"/>
                <w:szCs w:val="26"/>
                <w:lang w:bidi="ar-KW"/>
              </w:rPr>
              <w:t xml:space="preserve">I participated in different training courses such as, English course and </w:t>
            </w:r>
            <w:proofErr w:type="spellStart"/>
            <w:r>
              <w:rPr>
                <w:rFonts w:asciiTheme="majorBidi" w:hAnsiTheme="majorBidi" w:cstheme="majorBidi"/>
                <w:sz w:val="26"/>
                <w:szCs w:val="26"/>
                <w:lang w:bidi="ar-KW"/>
              </w:rPr>
              <w:t>Teachining</w:t>
            </w:r>
            <w:proofErr w:type="spellEnd"/>
            <w:r>
              <w:rPr>
                <w:rFonts w:asciiTheme="majorBidi" w:hAnsiTheme="majorBidi" w:cstheme="majorBidi"/>
                <w:sz w:val="26"/>
                <w:szCs w:val="26"/>
                <w:lang w:bidi="ar-KW"/>
              </w:rPr>
              <w:t xml:space="preserve"> method courses</w:t>
            </w:r>
            <w:r w:rsidRPr="000570CC">
              <w:rPr>
                <w:rFonts w:asciiTheme="majorBidi" w:hAnsiTheme="majorBidi" w:cstheme="majorBidi"/>
                <w:sz w:val="26"/>
                <w:szCs w:val="26"/>
                <w:lang w:bidi="ar-KW"/>
              </w:rPr>
              <w:t xml:space="preserve">. </w:t>
            </w:r>
          </w:p>
        </w:tc>
      </w:tr>
      <w:tr w:rsidR="004322CE" w:rsidRPr="000570CC" w14:paraId="6F928227" w14:textId="77777777" w:rsidTr="00C41083">
        <w:tc>
          <w:tcPr>
            <w:tcW w:w="3085" w:type="dxa"/>
          </w:tcPr>
          <w:p w14:paraId="34548806" w14:textId="77777777" w:rsidR="004322CE" w:rsidRPr="000570CC" w:rsidRDefault="004322CE" w:rsidP="00C41083">
            <w:pPr>
              <w:spacing w:after="0" w:line="240" w:lineRule="auto"/>
              <w:rPr>
                <w:b/>
                <w:bCs/>
                <w:sz w:val="26"/>
                <w:szCs w:val="26"/>
                <w:lang w:val="en-US" w:bidi="ar-KW"/>
              </w:rPr>
            </w:pPr>
            <w:r w:rsidRPr="000570CC">
              <w:rPr>
                <w:b/>
                <w:bCs/>
                <w:sz w:val="26"/>
                <w:szCs w:val="26"/>
                <w:lang w:val="en-US" w:bidi="ar-KW"/>
              </w:rPr>
              <w:t>9. Keywords</w:t>
            </w:r>
          </w:p>
        </w:tc>
        <w:tc>
          <w:tcPr>
            <w:tcW w:w="6113" w:type="dxa"/>
            <w:gridSpan w:val="2"/>
          </w:tcPr>
          <w:p w14:paraId="29F32300" w14:textId="77777777" w:rsidR="004322CE" w:rsidRPr="000570CC" w:rsidRDefault="004322CE" w:rsidP="00C41083">
            <w:pPr>
              <w:spacing w:after="0" w:line="240" w:lineRule="auto"/>
              <w:rPr>
                <w:b/>
                <w:bCs/>
                <w:sz w:val="26"/>
                <w:szCs w:val="26"/>
                <w:lang w:val="en-US" w:bidi="ar-KW"/>
              </w:rPr>
            </w:pPr>
          </w:p>
        </w:tc>
      </w:tr>
      <w:tr w:rsidR="004322CE" w:rsidRPr="000570CC" w14:paraId="270AFED6" w14:textId="77777777" w:rsidTr="00C41083">
        <w:trPr>
          <w:trHeight w:val="1125"/>
        </w:trPr>
        <w:tc>
          <w:tcPr>
            <w:tcW w:w="9198" w:type="dxa"/>
            <w:gridSpan w:val="3"/>
          </w:tcPr>
          <w:p w14:paraId="6297F320" w14:textId="77777777" w:rsidR="004322CE" w:rsidRPr="000570CC" w:rsidRDefault="004322CE" w:rsidP="00C41083">
            <w:pPr>
              <w:spacing w:after="0" w:line="240" w:lineRule="auto"/>
              <w:rPr>
                <w:b/>
                <w:bCs/>
                <w:sz w:val="26"/>
                <w:szCs w:val="26"/>
                <w:lang w:val="en-US" w:bidi="ar-KW"/>
              </w:rPr>
            </w:pPr>
            <w:r w:rsidRPr="000570CC">
              <w:rPr>
                <w:b/>
                <w:bCs/>
                <w:sz w:val="26"/>
                <w:szCs w:val="26"/>
                <w:lang w:bidi="ar-KW"/>
              </w:rPr>
              <w:t>10.  Course overview:</w:t>
            </w:r>
          </w:p>
          <w:p w14:paraId="7A56EE42" w14:textId="77777777" w:rsidR="004322CE" w:rsidRPr="0027283A" w:rsidRDefault="004322CE" w:rsidP="00C41083">
            <w:pPr>
              <w:pStyle w:val="Style1"/>
              <w:adjustRightInd/>
              <w:spacing w:before="144"/>
              <w:ind w:left="72"/>
              <w:jc w:val="both"/>
              <w:rPr>
                <w:rFonts w:ascii="Calibri" w:eastAsia="Calibri" w:hAnsi="Calibri" w:cs="Arial"/>
                <w:b/>
                <w:bCs/>
                <w:sz w:val="26"/>
                <w:szCs w:val="26"/>
                <w:lang w:val="en-GB" w:bidi="ar-KW"/>
              </w:rPr>
            </w:pPr>
            <w:r w:rsidRPr="0027283A">
              <w:rPr>
                <w:rFonts w:ascii="Calibri" w:eastAsia="Calibri" w:hAnsi="Calibri" w:cs="Arial"/>
                <w:b/>
                <w:bCs/>
                <w:sz w:val="26"/>
                <w:szCs w:val="26"/>
                <w:lang w:val="en-GB" w:bidi="ar-KW"/>
              </w:rPr>
              <w:t xml:space="preserve">The course will cover environmental Pollution </w:t>
            </w:r>
            <w:r>
              <w:rPr>
                <w:rFonts w:ascii="Calibri" w:eastAsia="Calibri" w:hAnsi="Calibri" w:cs="Arial"/>
                <w:b/>
                <w:bCs/>
                <w:sz w:val="26"/>
                <w:szCs w:val="26"/>
                <w:lang w:val="en-GB" w:bidi="ar-KW"/>
              </w:rPr>
              <w:t xml:space="preserve">in general, we will describe the types of pollution which include Air Pollution, Water Pollution, Soil Pollution, Noise Pollution, Visual Pollution, Light Pollution, also we have experiments for  these Pollutions in the laboratory. </w:t>
            </w:r>
          </w:p>
          <w:p w14:paraId="73FF5FCC" w14:textId="77777777" w:rsidR="004322CE" w:rsidRPr="000570CC" w:rsidRDefault="004322CE" w:rsidP="00C41083">
            <w:pPr>
              <w:shd w:val="clear" w:color="auto" w:fill="FFFFFF"/>
              <w:spacing w:before="100" w:beforeAutospacing="1" w:after="24" w:line="288" w:lineRule="atLeast"/>
              <w:jc w:val="both"/>
              <w:rPr>
                <w:sz w:val="26"/>
                <w:szCs w:val="26"/>
                <w:rtl/>
                <w:lang w:bidi="ar-KW"/>
              </w:rPr>
            </w:pPr>
          </w:p>
        </w:tc>
      </w:tr>
      <w:tr w:rsidR="004322CE" w:rsidRPr="000570CC" w14:paraId="036466EF" w14:textId="77777777" w:rsidTr="00C41083">
        <w:trPr>
          <w:trHeight w:val="850"/>
        </w:trPr>
        <w:tc>
          <w:tcPr>
            <w:tcW w:w="9198" w:type="dxa"/>
            <w:gridSpan w:val="3"/>
          </w:tcPr>
          <w:p w14:paraId="6BDF169B" w14:textId="77777777" w:rsidR="004322CE" w:rsidRPr="000570CC" w:rsidRDefault="004322CE" w:rsidP="00C41083">
            <w:pPr>
              <w:spacing w:after="0" w:line="240" w:lineRule="auto"/>
              <w:rPr>
                <w:sz w:val="26"/>
                <w:szCs w:val="26"/>
                <w:lang w:bidi="ar-KW"/>
              </w:rPr>
            </w:pPr>
            <w:r w:rsidRPr="000570CC">
              <w:rPr>
                <w:b/>
                <w:bCs/>
                <w:sz w:val="26"/>
                <w:szCs w:val="26"/>
                <w:lang w:bidi="ar-KW"/>
              </w:rPr>
              <w:t>11. Course objective:</w:t>
            </w:r>
          </w:p>
          <w:p w14:paraId="6873215B" w14:textId="77777777" w:rsidR="004322CE" w:rsidRPr="004139E8" w:rsidRDefault="004322CE" w:rsidP="004322CE">
            <w:pPr>
              <w:numPr>
                <w:ilvl w:val="0"/>
                <w:numId w:val="36"/>
              </w:numPr>
              <w:autoSpaceDE w:val="0"/>
              <w:autoSpaceDN w:val="0"/>
              <w:spacing w:before="144" w:after="0" w:line="240" w:lineRule="auto"/>
              <w:ind w:left="72"/>
              <w:jc w:val="both"/>
              <w:rPr>
                <w:rFonts w:asciiTheme="majorBidi" w:hAnsiTheme="majorBidi" w:cstheme="majorBidi"/>
                <w:color w:val="FF0000"/>
                <w:sz w:val="26"/>
                <w:szCs w:val="26"/>
                <w:lang w:bidi="ar-KW"/>
              </w:rPr>
            </w:pPr>
            <w:r>
              <w:rPr>
                <w:rFonts w:asciiTheme="majorBidi" w:hAnsiTheme="majorBidi" w:cstheme="majorBidi"/>
                <w:spacing w:val="8"/>
                <w:sz w:val="26"/>
                <w:szCs w:val="26"/>
              </w:rPr>
              <w:t>We can summarize course objectives to the following points:</w:t>
            </w:r>
          </w:p>
          <w:p w14:paraId="23D39360" w14:textId="77777777" w:rsidR="004322CE" w:rsidRPr="004139E8" w:rsidRDefault="004322CE" w:rsidP="004322CE">
            <w:pPr>
              <w:numPr>
                <w:ilvl w:val="0"/>
                <w:numId w:val="36"/>
              </w:numPr>
              <w:autoSpaceDE w:val="0"/>
              <w:autoSpaceDN w:val="0"/>
              <w:spacing w:before="144" w:after="0" w:line="240" w:lineRule="auto"/>
              <w:ind w:left="72"/>
              <w:jc w:val="both"/>
              <w:rPr>
                <w:rFonts w:asciiTheme="majorBidi" w:hAnsiTheme="majorBidi" w:cstheme="majorBidi"/>
                <w:color w:val="FF0000"/>
                <w:sz w:val="26"/>
                <w:szCs w:val="26"/>
                <w:lang w:bidi="ar-KW"/>
              </w:rPr>
            </w:pPr>
            <w:r>
              <w:rPr>
                <w:rFonts w:asciiTheme="majorBidi" w:hAnsiTheme="majorBidi" w:cstheme="majorBidi"/>
                <w:spacing w:val="8"/>
                <w:sz w:val="26"/>
                <w:szCs w:val="26"/>
              </w:rPr>
              <w:t>1- To know the types of Pollution practically.</w:t>
            </w:r>
          </w:p>
          <w:p w14:paraId="06C99242" w14:textId="1B74D1BF" w:rsidR="004322CE" w:rsidRPr="004139E8" w:rsidRDefault="004322CE" w:rsidP="004322CE">
            <w:pPr>
              <w:numPr>
                <w:ilvl w:val="0"/>
                <w:numId w:val="36"/>
              </w:numPr>
              <w:autoSpaceDE w:val="0"/>
              <w:autoSpaceDN w:val="0"/>
              <w:spacing w:before="144" w:after="0" w:line="240" w:lineRule="auto"/>
              <w:ind w:left="72"/>
              <w:jc w:val="both"/>
              <w:rPr>
                <w:rFonts w:asciiTheme="majorBidi" w:hAnsiTheme="majorBidi" w:cstheme="majorBidi"/>
                <w:color w:val="FF0000"/>
                <w:sz w:val="26"/>
                <w:szCs w:val="26"/>
                <w:lang w:bidi="ar-KW"/>
              </w:rPr>
            </w:pPr>
            <w:r>
              <w:rPr>
                <w:rFonts w:asciiTheme="majorBidi" w:hAnsiTheme="majorBidi" w:cstheme="majorBidi"/>
                <w:spacing w:val="8"/>
                <w:sz w:val="26"/>
                <w:szCs w:val="26"/>
              </w:rPr>
              <w:t xml:space="preserve">2- To </w:t>
            </w:r>
            <w:r w:rsidR="000F61FE">
              <w:rPr>
                <w:rFonts w:asciiTheme="majorBidi" w:hAnsiTheme="majorBidi" w:cstheme="majorBidi"/>
                <w:spacing w:val="8"/>
                <w:sz w:val="26"/>
                <w:szCs w:val="26"/>
              </w:rPr>
              <w:t>know the effects of pollution on our lives</w:t>
            </w:r>
            <w:r>
              <w:rPr>
                <w:rFonts w:asciiTheme="majorBidi" w:hAnsiTheme="majorBidi" w:cstheme="majorBidi"/>
                <w:spacing w:val="8"/>
                <w:sz w:val="26"/>
                <w:szCs w:val="26"/>
              </w:rPr>
              <w:t>.</w:t>
            </w:r>
          </w:p>
          <w:p w14:paraId="6276D208" w14:textId="77777777" w:rsidR="004322CE" w:rsidRPr="000570CC" w:rsidRDefault="004322CE" w:rsidP="000F61FE">
            <w:pPr>
              <w:numPr>
                <w:ilvl w:val="0"/>
                <w:numId w:val="36"/>
              </w:numPr>
              <w:autoSpaceDE w:val="0"/>
              <w:autoSpaceDN w:val="0"/>
              <w:spacing w:before="144" w:after="0" w:line="240" w:lineRule="auto"/>
              <w:ind w:left="72"/>
              <w:jc w:val="both"/>
              <w:rPr>
                <w:rFonts w:asciiTheme="majorBidi" w:hAnsiTheme="majorBidi" w:cstheme="majorBidi"/>
                <w:sz w:val="26"/>
                <w:szCs w:val="26"/>
                <w:lang w:bidi="ar-KW"/>
              </w:rPr>
            </w:pPr>
          </w:p>
        </w:tc>
      </w:tr>
      <w:tr w:rsidR="004322CE" w:rsidRPr="000570CC" w14:paraId="25D7D26A" w14:textId="77777777" w:rsidTr="00C41083">
        <w:trPr>
          <w:trHeight w:val="704"/>
        </w:trPr>
        <w:tc>
          <w:tcPr>
            <w:tcW w:w="9198" w:type="dxa"/>
            <w:gridSpan w:val="3"/>
          </w:tcPr>
          <w:p w14:paraId="3DCD9320" w14:textId="77777777" w:rsidR="004322CE" w:rsidRPr="000570CC" w:rsidRDefault="004322CE" w:rsidP="00C41083">
            <w:pPr>
              <w:spacing w:after="0" w:line="240" w:lineRule="auto"/>
              <w:rPr>
                <w:b/>
                <w:bCs/>
                <w:sz w:val="26"/>
                <w:szCs w:val="26"/>
                <w:lang w:bidi="ar-KW"/>
              </w:rPr>
            </w:pPr>
            <w:r w:rsidRPr="000570CC">
              <w:rPr>
                <w:b/>
                <w:bCs/>
                <w:sz w:val="26"/>
                <w:szCs w:val="26"/>
                <w:lang w:bidi="ar-KW"/>
              </w:rPr>
              <w:t>12.  Student's obligation</w:t>
            </w:r>
          </w:p>
          <w:p w14:paraId="1292043A" w14:textId="77777777" w:rsidR="004322CE" w:rsidRPr="000570CC" w:rsidRDefault="004322CE" w:rsidP="00C41083">
            <w:pPr>
              <w:ind w:firstLine="284"/>
              <w:jc w:val="both"/>
              <w:rPr>
                <w:rFonts w:asciiTheme="majorBidi" w:hAnsiTheme="majorBidi" w:cstheme="majorBidi"/>
                <w:sz w:val="26"/>
                <w:szCs w:val="26"/>
                <w:lang w:bidi="ar-KW"/>
              </w:rPr>
            </w:pPr>
            <w:r w:rsidRPr="000570CC">
              <w:rPr>
                <w:rFonts w:asciiTheme="majorBidi" w:hAnsiTheme="majorBidi" w:cstheme="majorBidi"/>
                <w:sz w:val="26"/>
                <w:szCs w:val="26"/>
                <w:lang w:bidi="ar-KW"/>
              </w:rPr>
              <w:t>Every student must have three examinations, the attendance, classroom activities, translations and the weekly quizzes also taken into account by 5 marks for all. As well as the final examination of the course will be on 15 marks. So that the final grade will be based upon the following criteria:</w:t>
            </w:r>
          </w:p>
          <w:p w14:paraId="06B8D122" w14:textId="77777777" w:rsidR="004322CE" w:rsidRPr="000570CC" w:rsidRDefault="004322CE" w:rsidP="00C41083">
            <w:pPr>
              <w:ind w:firstLine="720"/>
              <w:rPr>
                <w:rFonts w:asciiTheme="majorBidi" w:hAnsiTheme="majorBidi" w:cstheme="majorBidi"/>
                <w:sz w:val="26"/>
                <w:szCs w:val="26"/>
                <w:lang w:bidi="ar-KW"/>
              </w:rPr>
            </w:pPr>
            <w:r w:rsidRPr="000570CC">
              <w:rPr>
                <w:rFonts w:asciiTheme="majorBidi" w:hAnsiTheme="majorBidi" w:cstheme="majorBidi"/>
                <w:sz w:val="26"/>
                <w:szCs w:val="26"/>
                <w:lang w:bidi="ar-KW"/>
              </w:rPr>
              <w:t>* Mean of three practical examinations:  12   %</w:t>
            </w:r>
          </w:p>
          <w:p w14:paraId="7B3BB155" w14:textId="77777777" w:rsidR="004322CE" w:rsidRPr="000570CC" w:rsidRDefault="004322CE" w:rsidP="00C41083">
            <w:pPr>
              <w:ind w:firstLine="720"/>
              <w:rPr>
                <w:rFonts w:asciiTheme="majorBidi" w:hAnsiTheme="majorBidi" w:cstheme="majorBidi"/>
                <w:sz w:val="26"/>
                <w:szCs w:val="26"/>
                <w:lang w:bidi="ar-KW"/>
              </w:rPr>
            </w:pPr>
            <w:r w:rsidRPr="000570CC">
              <w:rPr>
                <w:rFonts w:asciiTheme="majorBidi" w:hAnsiTheme="majorBidi" w:cstheme="majorBidi"/>
                <w:sz w:val="26"/>
                <w:szCs w:val="26"/>
                <w:lang w:bidi="ar-KW"/>
              </w:rPr>
              <w:t>* Daily quizzes: 3%</w:t>
            </w:r>
          </w:p>
          <w:p w14:paraId="3C0EFB9F" w14:textId="77777777" w:rsidR="004322CE" w:rsidRPr="000570CC" w:rsidRDefault="004322CE" w:rsidP="00C41083">
            <w:pPr>
              <w:ind w:firstLine="720"/>
              <w:rPr>
                <w:rFonts w:asciiTheme="majorBidi" w:hAnsiTheme="majorBidi" w:cstheme="majorBidi"/>
                <w:sz w:val="26"/>
                <w:szCs w:val="26"/>
                <w:rtl/>
                <w:lang w:bidi="ar-KW"/>
              </w:rPr>
            </w:pPr>
            <w:r w:rsidRPr="000570CC">
              <w:rPr>
                <w:rFonts w:asciiTheme="majorBidi" w:hAnsiTheme="majorBidi" w:cstheme="majorBidi"/>
                <w:sz w:val="26"/>
                <w:szCs w:val="26"/>
                <w:lang w:bidi="ar-KW"/>
              </w:rPr>
              <w:t>* Final practical examination:  15 %</w:t>
            </w:r>
          </w:p>
        </w:tc>
      </w:tr>
      <w:tr w:rsidR="004322CE" w:rsidRPr="000570CC" w14:paraId="2A1EF43E" w14:textId="77777777" w:rsidTr="00C41083">
        <w:trPr>
          <w:trHeight w:val="704"/>
        </w:trPr>
        <w:tc>
          <w:tcPr>
            <w:tcW w:w="9198" w:type="dxa"/>
            <w:gridSpan w:val="3"/>
          </w:tcPr>
          <w:p w14:paraId="63AFE334" w14:textId="77777777" w:rsidR="004322CE" w:rsidRPr="000570CC" w:rsidRDefault="004322CE" w:rsidP="00C41083">
            <w:pPr>
              <w:spacing w:after="0" w:line="240" w:lineRule="auto"/>
              <w:rPr>
                <w:rFonts w:cs="Times New Roman"/>
                <w:b/>
                <w:bCs/>
                <w:sz w:val="26"/>
                <w:szCs w:val="26"/>
                <w:lang w:bidi="ar-KW"/>
              </w:rPr>
            </w:pPr>
            <w:r w:rsidRPr="000570CC">
              <w:rPr>
                <w:b/>
                <w:bCs/>
                <w:sz w:val="26"/>
                <w:szCs w:val="26"/>
                <w:lang w:bidi="ar-KW"/>
              </w:rPr>
              <w:t>13. Forms of teaching</w:t>
            </w:r>
          </w:p>
          <w:p w14:paraId="6DAC32A8" w14:textId="77777777" w:rsidR="004322CE" w:rsidRPr="009E7702" w:rsidRDefault="004322CE" w:rsidP="00C41083">
            <w:pPr>
              <w:pStyle w:val="Style1"/>
              <w:spacing w:line="360" w:lineRule="auto"/>
              <w:ind w:right="72" w:firstLine="72"/>
              <w:jc w:val="both"/>
              <w:rPr>
                <w:rStyle w:val="CharacterStyle1"/>
                <w:rFonts w:asciiTheme="majorBidi" w:hAnsiTheme="majorBidi" w:cstheme="majorBidi"/>
                <w:color w:val="000000" w:themeColor="text1"/>
              </w:rPr>
            </w:pPr>
            <w:r w:rsidRPr="009E7702">
              <w:rPr>
                <w:rStyle w:val="CharacterStyle1"/>
                <w:rFonts w:asciiTheme="majorBidi" w:hAnsiTheme="majorBidi" w:cstheme="majorBidi"/>
                <w:color w:val="000000" w:themeColor="text1"/>
              </w:rPr>
              <w:t xml:space="preserve">Different forms of teaching will be used to reach the objectives of the course: power point presentations for the head titles and definitions and summary of conclusions, classification of materials and any other illustrations, besides worksheet will be </w:t>
            </w:r>
            <w:r w:rsidRPr="009E7702">
              <w:rPr>
                <w:rStyle w:val="CharacterStyle1"/>
                <w:rFonts w:asciiTheme="majorBidi" w:hAnsiTheme="majorBidi" w:cstheme="majorBidi"/>
                <w:color w:val="000000" w:themeColor="text1"/>
              </w:rPr>
              <w:lastRenderedPageBreak/>
              <w:t xml:space="preserve">designed to let the chance for </w:t>
            </w:r>
            <w:r w:rsidRPr="009E7702">
              <w:rPr>
                <w:rStyle w:val="CharacterStyle1"/>
                <w:rFonts w:asciiTheme="majorBidi" w:hAnsiTheme="majorBidi" w:cstheme="majorBidi"/>
                <w:color w:val="000000" w:themeColor="text1"/>
                <w:spacing w:val="28"/>
              </w:rPr>
              <w:t xml:space="preserve">practicing on several aspects of the course in the classroom, </w:t>
            </w:r>
            <w:r w:rsidRPr="009E7702">
              <w:rPr>
                <w:rStyle w:val="CharacterStyle1"/>
                <w:rFonts w:asciiTheme="majorBidi" w:hAnsiTheme="majorBidi" w:cstheme="majorBidi"/>
                <w:color w:val="000000" w:themeColor="text1"/>
              </w:rPr>
              <w:t xml:space="preserve">furthermore students will be asked to prepare research papers on </w:t>
            </w:r>
            <w:r w:rsidRPr="009E7702">
              <w:rPr>
                <w:rStyle w:val="CharacterStyle1"/>
                <w:rFonts w:asciiTheme="majorBidi" w:hAnsiTheme="majorBidi" w:cstheme="majorBidi"/>
                <w:color w:val="000000" w:themeColor="text1"/>
                <w:spacing w:val="14"/>
              </w:rPr>
              <w:t xml:space="preserve">selective topics and summarize articles contents published in English </w:t>
            </w:r>
            <w:r w:rsidRPr="009E7702">
              <w:rPr>
                <w:rStyle w:val="CharacterStyle1"/>
                <w:rFonts w:asciiTheme="majorBidi" w:hAnsiTheme="majorBidi" w:cstheme="majorBidi"/>
                <w:color w:val="000000" w:themeColor="text1"/>
                <w:spacing w:val="7"/>
              </w:rPr>
              <w:t xml:space="preserve">into either Kurdish or Arabic language, those articles need to be from printed media or internet articles. There will be classroom discussions and the lecture will give enough background to translate, solve, analyze, </w:t>
            </w:r>
            <w:r w:rsidRPr="009E7702">
              <w:rPr>
                <w:rStyle w:val="CharacterStyle1"/>
                <w:rFonts w:asciiTheme="majorBidi" w:hAnsiTheme="majorBidi" w:cstheme="majorBidi"/>
                <w:color w:val="000000" w:themeColor="text1"/>
                <w:spacing w:val="8"/>
              </w:rPr>
              <w:t xml:space="preserve">and evaluate problems sets, and different issues discussed throughout </w:t>
            </w:r>
            <w:r w:rsidRPr="009E7702">
              <w:rPr>
                <w:rStyle w:val="CharacterStyle1"/>
                <w:rFonts w:asciiTheme="majorBidi" w:hAnsiTheme="majorBidi" w:cstheme="majorBidi"/>
                <w:color w:val="000000" w:themeColor="text1"/>
              </w:rPr>
              <w:t>the course.</w:t>
            </w:r>
          </w:p>
          <w:p w14:paraId="02203F09" w14:textId="77777777" w:rsidR="004322CE" w:rsidRPr="000570CC" w:rsidRDefault="004322CE" w:rsidP="00C41083">
            <w:pPr>
              <w:spacing w:after="0" w:line="360" w:lineRule="auto"/>
              <w:jc w:val="both"/>
              <w:rPr>
                <w:rFonts w:asciiTheme="majorBidi" w:hAnsiTheme="majorBidi" w:cstheme="majorBidi"/>
                <w:sz w:val="26"/>
                <w:szCs w:val="26"/>
                <w:rtl/>
                <w:lang w:bidi="ar-KW"/>
              </w:rPr>
            </w:pPr>
            <w:r w:rsidRPr="009E7702">
              <w:rPr>
                <w:rStyle w:val="CharacterStyle1"/>
                <w:rFonts w:asciiTheme="majorBidi" w:hAnsiTheme="majorBidi" w:cstheme="majorBidi"/>
                <w:color w:val="000000" w:themeColor="text1"/>
                <w:spacing w:val="7"/>
              </w:rPr>
              <w:t xml:space="preserve">To get the best of the course, it is suggested that you attend classes as </w:t>
            </w:r>
            <w:r w:rsidRPr="009E7702">
              <w:rPr>
                <w:rStyle w:val="CharacterStyle1"/>
                <w:rFonts w:asciiTheme="majorBidi" w:hAnsiTheme="majorBidi" w:cstheme="majorBidi"/>
                <w:color w:val="000000" w:themeColor="text1"/>
                <w:spacing w:val="12"/>
              </w:rPr>
              <w:t xml:space="preserve">much as possible, read the required lectures, teacher's notes regularly </w:t>
            </w:r>
            <w:r w:rsidRPr="009E7702">
              <w:rPr>
                <w:rStyle w:val="CharacterStyle1"/>
                <w:rFonts w:asciiTheme="majorBidi" w:hAnsiTheme="majorBidi" w:cstheme="majorBidi"/>
                <w:color w:val="000000" w:themeColor="text1"/>
              </w:rPr>
              <w:t xml:space="preserve">as all of them are foundations for the course. Lecture's notes are for supporting and not for submitting the reading material including the </w:t>
            </w:r>
            <w:proofErr w:type="spellStart"/>
            <w:r w:rsidRPr="009E7702">
              <w:rPr>
                <w:rStyle w:val="CharacterStyle1"/>
                <w:rFonts w:asciiTheme="majorBidi" w:hAnsiTheme="majorBidi" w:cstheme="majorBidi"/>
                <w:color w:val="000000" w:themeColor="text1"/>
              </w:rPr>
              <w:t>handouts.try</w:t>
            </w:r>
            <w:proofErr w:type="spellEnd"/>
            <w:r w:rsidRPr="009E7702">
              <w:rPr>
                <w:rStyle w:val="CharacterStyle1"/>
                <w:rFonts w:asciiTheme="majorBidi" w:hAnsiTheme="majorBidi" w:cstheme="majorBidi"/>
                <w:color w:val="000000" w:themeColor="text1"/>
              </w:rPr>
              <w:t xml:space="preserve"> as much as possible to participate in classroom discussions, preparing the assignments given </w:t>
            </w:r>
            <w:proofErr w:type="spellStart"/>
            <w:r w:rsidRPr="009E7702">
              <w:rPr>
                <w:rStyle w:val="CharacterStyle1"/>
                <w:rFonts w:asciiTheme="majorBidi" w:hAnsiTheme="majorBidi" w:cstheme="majorBidi"/>
                <w:color w:val="000000" w:themeColor="text1"/>
              </w:rPr>
              <w:t>n</w:t>
            </w:r>
            <w:proofErr w:type="spellEnd"/>
            <w:r w:rsidRPr="009E7702">
              <w:rPr>
                <w:rStyle w:val="CharacterStyle1"/>
                <w:rFonts w:asciiTheme="majorBidi" w:hAnsiTheme="majorBidi" w:cstheme="majorBidi"/>
                <w:color w:val="000000" w:themeColor="text1"/>
              </w:rPr>
              <w:t xml:space="preserve"> the course</w:t>
            </w:r>
            <w:r>
              <w:rPr>
                <w:rStyle w:val="CharacterStyle1"/>
                <w:rFonts w:asciiTheme="majorBidi" w:hAnsiTheme="majorBidi" w:cstheme="majorBidi"/>
                <w:color w:val="000000" w:themeColor="text1"/>
              </w:rPr>
              <w:t xml:space="preserve"> </w:t>
            </w:r>
            <w:r w:rsidRPr="009E7702">
              <w:rPr>
                <w:rFonts w:asciiTheme="majorBidi" w:hAnsiTheme="majorBidi" w:cstheme="majorBidi"/>
                <w:color w:val="000000" w:themeColor="text1"/>
                <w:sz w:val="26"/>
                <w:szCs w:val="26"/>
                <w:lang w:bidi="ar-KW"/>
              </w:rPr>
              <w:t>given in the course.</w:t>
            </w:r>
          </w:p>
        </w:tc>
      </w:tr>
      <w:tr w:rsidR="004322CE" w:rsidRPr="000570CC" w14:paraId="2BD766CC" w14:textId="77777777" w:rsidTr="00C41083">
        <w:trPr>
          <w:trHeight w:val="704"/>
        </w:trPr>
        <w:tc>
          <w:tcPr>
            <w:tcW w:w="9198" w:type="dxa"/>
            <w:gridSpan w:val="3"/>
          </w:tcPr>
          <w:p w14:paraId="008CBC4E" w14:textId="77777777" w:rsidR="004322CE" w:rsidRPr="000570CC" w:rsidRDefault="004322CE" w:rsidP="00C41083">
            <w:pPr>
              <w:spacing w:after="0" w:line="240" w:lineRule="auto"/>
              <w:rPr>
                <w:b/>
                <w:bCs/>
                <w:sz w:val="26"/>
                <w:szCs w:val="26"/>
                <w:lang w:bidi="ar-KW"/>
              </w:rPr>
            </w:pPr>
            <w:r w:rsidRPr="000570CC">
              <w:rPr>
                <w:b/>
                <w:bCs/>
                <w:sz w:val="26"/>
                <w:szCs w:val="26"/>
                <w:lang w:bidi="ar-KW"/>
              </w:rPr>
              <w:lastRenderedPageBreak/>
              <w:t>14. Assessment scheme</w:t>
            </w:r>
          </w:p>
          <w:p w14:paraId="3220B548" w14:textId="77777777" w:rsidR="004322CE" w:rsidRPr="000570CC" w:rsidRDefault="004322CE" w:rsidP="00C41083">
            <w:pPr>
              <w:spacing w:after="0" w:line="240" w:lineRule="auto"/>
              <w:jc w:val="both"/>
              <w:rPr>
                <w:sz w:val="26"/>
                <w:szCs w:val="26"/>
                <w:rtl/>
                <w:lang w:val="en-US" w:bidi="ar-KW"/>
              </w:rPr>
            </w:pPr>
            <w:r w:rsidRPr="000570CC">
              <w:rPr>
                <w:rFonts w:asciiTheme="majorBidi" w:hAnsiTheme="majorBidi" w:cstheme="majorBidi"/>
                <w:sz w:val="26"/>
                <w:szCs w:val="26"/>
                <w:lang w:bidi="ar-KW"/>
              </w:rPr>
              <w:t xml:space="preserve">The overall marks are of </w:t>
            </w:r>
            <w:proofErr w:type="gramStart"/>
            <w:r w:rsidRPr="000570CC">
              <w:rPr>
                <w:rFonts w:asciiTheme="majorBidi" w:hAnsiTheme="majorBidi" w:cstheme="majorBidi"/>
                <w:sz w:val="26"/>
                <w:szCs w:val="26"/>
                <w:lang w:bidi="ar-KW"/>
              </w:rPr>
              <w:t>two part</w:t>
            </w:r>
            <w:proofErr w:type="gramEnd"/>
            <w:r w:rsidRPr="000570CC">
              <w:rPr>
                <w:rFonts w:asciiTheme="majorBidi" w:hAnsiTheme="majorBidi" w:cstheme="majorBidi"/>
                <w:sz w:val="26"/>
                <w:szCs w:val="26"/>
                <w:lang w:bidi="ar-KW"/>
              </w:rPr>
              <w:t xml:space="preserve"> daily quizzes and monthly exams. The daily tests (quizzes) will be given 10 marks and finally calculated on 3% in addition to the monthly tests (2-3 tests), all these marks calculated as the yearly attempt mark 15% this is the yearly quest degree and the final exam will be done on 20%</w:t>
            </w:r>
            <w:r w:rsidRPr="000570CC">
              <w:rPr>
                <w:sz w:val="26"/>
                <w:szCs w:val="26"/>
                <w:lang w:bidi="ar-KW"/>
              </w:rPr>
              <w:t>.</w:t>
            </w:r>
            <w:r w:rsidRPr="000570CC">
              <w:rPr>
                <w:rFonts w:hint="cs"/>
                <w:sz w:val="26"/>
                <w:szCs w:val="26"/>
                <w:rtl/>
                <w:lang w:val="en-US" w:bidi="ar-KW"/>
              </w:rPr>
              <w:t>‌</w:t>
            </w:r>
          </w:p>
        </w:tc>
      </w:tr>
      <w:tr w:rsidR="004322CE" w:rsidRPr="000570CC" w14:paraId="18D66FAB" w14:textId="77777777" w:rsidTr="00C41083">
        <w:trPr>
          <w:trHeight w:val="704"/>
        </w:trPr>
        <w:tc>
          <w:tcPr>
            <w:tcW w:w="9198" w:type="dxa"/>
            <w:gridSpan w:val="3"/>
          </w:tcPr>
          <w:p w14:paraId="018F64B6" w14:textId="77777777" w:rsidR="004322CE" w:rsidRPr="000570CC" w:rsidRDefault="004322CE" w:rsidP="00C41083">
            <w:pPr>
              <w:spacing w:after="0" w:line="240" w:lineRule="auto"/>
              <w:rPr>
                <w:sz w:val="26"/>
                <w:szCs w:val="26"/>
                <w:rtl/>
                <w:lang w:val="en-US" w:bidi="ar-KW"/>
              </w:rPr>
            </w:pPr>
            <w:r w:rsidRPr="000570CC">
              <w:rPr>
                <w:b/>
                <w:bCs/>
                <w:sz w:val="26"/>
                <w:szCs w:val="26"/>
                <w:lang w:bidi="ar-KW"/>
              </w:rPr>
              <w:t>15. Student learning outcome:</w:t>
            </w:r>
          </w:p>
          <w:p w14:paraId="7517459C" w14:textId="77777777" w:rsidR="004322CE" w:rsidRPr="000570CC" w:rsidRDefault="004322CE" w:rsidP="00C41083">
            <w:pPr>
              <w:spacing w:after="0" w:line="240" w:lineRule="auto"/>
              <w:jc w:val="both"/>
              <w:rPr>
                <w:sz w:val="26"/>
                <w:szCs w:val="26"/>
                <w:rtl/>
                <w:lang w:val="en-US" w:bidi="ar-KW"/>
              </w:rPr>
            </w:pPr>
            <w:r w:rsidRPr="00DF4542">
              <w:rPr>
                <w:rFonts w:asciiTheme="majorBidi" w:hAnsiTheme="majorBidi" w:cstheme="majorBidi"/>
                <w:sz w:val="26"/>
                <w:szCs w:val="26"/>
                <w:lang w:bidi="ar-KW"/>
              </w:rPr>
              <w:t>Students will learn the types of Pollution practically in general, also they will learn how to control, minimize the sources of Pollution and the effects.</w:t>
            </w:r>
          </w:p>
        </w:tc>
      </w:tr>
      <w:tr w:rsidR="004322CE" w:rsidRPr="000570CC" w14:paraId="42632F6A" w14:textId="77777777" w:rsidTr="00C41083">
        <w:tc>
          <w:tcPr>
            <w:tcW w:w="9198" w:type="dxa"/>
            <w:gridSpan w:val="3"/>
          </w:tcPr>
          <w:p w14:paraId="7586AF6F" w14:textId="77777777" w:rsidR="004322CE" w:rsidRPr="000570CC" w:rsidRDefault="004322CE" w:rsidP="00C41083">
            <w:pPr>
              <w:spacing w:after="0" w:line="240" w:lineRule="auto"/>
              <w:rPr>
                <w:b/>
                <w:bCs/>
                <w:sz w:val="26"/>
                <w:szCs w:val="26"/>
                <w:lang w:val="en-US" w:bidi="ar-KW"/>
              </w:rPr>
            </w:pPr>
            <w:r w:rsidRPr="000570CC">
              <w:rPr>
                <w:b/>
                <w:bCs/>
                <w:sz w:val="26"/>
                <w:szCs w:val="26"/>
                <w:lang w:bidi="ar-KW"/>
              </w:rPr>
              <w:t>16. Course Reading List and References</w:t>
            </w:r>
            <w:r w:rsidRPr="000570CC">
              <w:rPr>
                <w:b/>
                <w:bCs/>
                <w:sz w:val="26"/>
                <w:szCs w:val="26"/>
                <w:rtl/>
                <w:lang w:bidi="ar-KW"/>
              </w:rPr>
              <w:t>‌</w:t>
            </w:r>
            <w:r w:rsidRPr="000570CC">
              <w:rPr>
                <w:b/>
                <w:bCs/>
                <w:sz w:val="26"/>
                <w:szCs w:val="26"/>
                <w:lang w:bidi="ar-KW"/>
              </w:rPr>
              <w:t>:</w:t>
            </w:r>
          </w:p>
          <w:p w14:paraId="4B053DFE" w14:textId="77777777" w:rsidR="004322CE" w:rsidRPr="000570CC" w:rsidRDefault="004322CE" w:rsidP="00C41083">
            <w:pPr>
              <w:spacing w:after="0" w:line="240" w:lineRule="auto"/>
              <w:rPr>
                <w:sz w:val="26"/>
                <w:szCs w:val="26"/>
                <w:lang w:bidi="ar-KW"/>
              </w:rPr>
            </w:pPr>
          </w:p>
          <w:p w14:paraId="23281F1A" w14:textId="77777777" w:rsidR="004322CE" w:rsidRPr="00E64402" w:rsidRDefault="004322CE" w:rsidP="004322CE">
            <w:pPr>
              <w:pStyle w:val="Style2"/>
              <w:numPr>
                <w:ilvl w:val="0"/>
                <w:numId w:val="37"/>
              </w:numPr>
              <w:spacing w:before="108" w:line="276" w:lineRule="auto"/>
              <w:ind w:right="144"/>
              <w:jc w:val="both"/>
              <w:rPr>
                <w:rStyle w:val="CharacterStyle2"/>
                <w:sz w:val="24"/>
                <w:szCs w:val="24"/>
              </w:rPr>
            </w:pPr>
            <w:proofErr w:type="spellStart"/>
            <w:r w:rsidRPr="00E64402">
              <w:rPr>
                <w:rStyle w:val="CharacterStyle2"/>
                <w:sz w:val="24"/>
                <w:szCs w:val="24"/>
              </w:rPr>
              <w:t>Frankt</w:t>
            </w:r>
            <w:proofErr w:type="spellEnd"/>
            <w:r w:rsidRPr="00E64402">
              <w:rPr>
                <w:rStyle w:val="CharacterStyle2"/>
                <w:sz w:val="24"/>
                <w:szCs w:val="24"/>
              </w:rPr>
              <w:t xml:space="preserve"> T., SIAN P. (2000). Air Pollution and Acid Rain. Division of Mathematics, Physical Sciences, &amp; Engineering South Mountain Community College. </w:t>
            </w:r>
          </w:p>
          <w:p w14:paraId="460D2626" w14:textId="727C927B" w:rsidR="004322CE" w:rsidRDefault="004322CE" w:rsidP="004322CE">
            <w:pPr>
              <w:pStyle w:val="Style2"/>
              <w:numPr>
                <w:ilvl w:val="0"/>
                <w:numId w:val="37"/>
              </w:numPr>
              <w:spacing w:before="108" w:line="276" w:lineRule="auto"/>
              <w:ind w:right="144"/>
              <w:jc w:val="both"/>
              <w:rPr>
                <w:rStyle w:val="CharacterStyle2"/>
                <w:sz w:val="24"/>
                <w:szCs w:val="24"/>
              </w:rPr>
            </w:pPr>
            <w:r w:rsidRPr="005F57BB">
              <w:rPr>
                <w:rStyle w:val="CharacterStyle2"/>
                <w:sz w:val="24"/>
              </w:rPr>
              <w:t>Radojevic</w:t>
            </w:r>
            <w:r w:rsidRPr="005F57BB">
              <w:rPr>
                <w:rStyle w:val="CharacterStyle2"/>
                <w:sz w:val="24"/>
                <w:szCs w:val="24"/>
              </w:rPr>
              <w:t xml:space="preserve">, M. and </w:t>
            </w:r>
            <w:proofErr w:type="spellStart"/>
            <w:r w:rsidRPr="005F57BB">
              <w:rPr>
                <w:rStyle w:val="CharacterStyle2"/>
                <w:sz w:val="24"/>
              </w:rPr>
              <w:t>Bashkin</w:t>
            </w:r>
            <w:proofErr w:type="spellEnd"/>
            <w:r w:rsidRPr="005F57BB">
              <w:rPr>
                <w:rStyle w:val="CharacterStyle2"/>
                <w:sz w:val="24"/>
                <w:szCs w:val="24"/>
              </w:rPr>
              <w:t>, V. N. (2006). Practical Environmental Analysis. 2</w:t>
            </w:r>
            <w:r w:rsidRPr="00746F4B">
              <w:rPr>
                <w:rStyle w:val="CharacterStyle2"/>
                <w:sz w:val="24"/>
                <w:szCs w:val="24"/>
                <w:vertAlign w:val="superscript"/>
              </w:rPr>
              <w:t xml:space="preserve">nd </w:t>
            </w:r>
            <w:r w:rsidRPr="005F57BB">
              <w:rPr>
                <w:rStyle w:val="CharacterStyle2"/>
                <w:sz w:val="24"/>
                <w:szCs w:val="24"/>
              </w:rPr>
              <w:t>Edition. The Royal Society of Chemistry</w:t>
            </w:r>
            <w:r>
              <w:rPr>
                <w:rStyle w:val="CharacterStyle2"/>
                <w:sz w:val="24"/>
                <w:szCs w:val="24"/>
              </w:rPr>
              <w:t>.</w:t>
            </w:r>
          </w:p>
          <w:p w14:paraId="300C6B66" w14:textId="6781057D" w:rsidR="00EB6D47" w:rsidRDefault="00EB6D47" w:rsidP="00EB6D47">
            <w:pPr>
              <w:pStyle w:val="Style2"/>
              <w:spacing w:before="108" w:line="276" w:lineRule="auto"/>
              <w:ind w:right="144"/>
              <w:jc w:val="both"/>
              <w:rPr>
                <w:rStyle w:val="CharacterStyle2"/>
                <w:sz w:val="24"/>
                <w:szCs w:val="24"/>
              </w:rPr>
            </w:pPr>
          </w:p>
          <w:p w14:paraId="017D639D" w14:textId="77777777" w:rsidR="004322CE" w:rsidRPr="000570CC" w:rsidRDefault="004322CE" w:rsidP="00615604">
            <w:pPr>
              <w:pStyle w:val="Style2"/>
              <w:spacing w:before="108" w:line="276" w:lineRule="auto"/>
              <w:ind w:right="144"/>
              <w:jc w:val="both"/>
              <w:rPr>
                <w:rFonts w:asciiTheme="majorBidi" w:hAnsiTheme="majorBidi" w:cstheme="majorBidi"/>
                <w:color w:val="000000"/>
                <w:sz w:val="26"/>
                <w:szCs w:val="26"/>
              </w:rPr>
            </w:pPr>
          </w:p>
        </w:tc>
      </w:tr>
      <w:tr w:rsidR="004322CE" w:rsidRPr="000570CC" w14:paraId="392391D8" w14:textId="77777777" w:rsidTr="00C41083">
        <w:tc>
          <w:tcPr>
            <w:tcW w:w="6629" w:type="dxa"/>
            <w:gridSpan w:val="2"/>
            <w:tcBorders>
              <w:bottom w:val="single" w:sz="8" w:space="0" w:color="auto"/>
            </w:tcBorders>
          </w:tcPr>
          <w:p w14:paraId="721EC3E2" w14:textId="77777777" w:rsidR="004322CE" w:rsidRPr="000570CC" w:rsidRDefault="004322CE" w:rsidP="00C41083">
            <w:pPr>
              <w:spacing w:after="0" w:line="240" w:lineRule="auto"/>
              <w:rPr>
                <w:b/>
                <w:bCs/>
                <w:sz w:val="26"/>
                <w:szCs w:val="26"/>
                <w:rtl/>
                <w:lang w:bidi="ar-KW"/>
              </w:rPr>
            </w:pPr>
            <w:r w:rsidRPr="000570CC">
              <w:rPr>
                <w:b/>
                <w:bCs/>
                <w:sz w:val="26"/>
                <w:szCs w:val="26"/>
                <w:lang w:bidi="ar-KW"/>
              </w:rPr>
              <w:t>17. The Topics:</w:t>
            </w:r>
          </w:p>
        </w:tc>
        <w:tc>
          <w:tcPr>
            <w:tcW w:w="2569" w:type="dxa"/>
            <w:tcBorders>
              <w:bottom w:val="single" w:sz="8" w:space="0" w:color="auto"/>
            </w:tcBorders>
          </w:tcPr>
          <w:p w14:paraId="214D9A42" w14:textId="56ACE76A" w:rsidR="004322CE" w:rsidRPr="000570CC" w:rsidRDefault="004322CE" w:rsidP="00C41083">
            <w:pPr>
              <w:spacing w:after="0" w:line="240" w:lineRule="auto"/>
              <w:rPr>
                <w:b/>
                <w:bCs/>
                <w:sz w:val="26"/>
                <w:szCs w:val="26"/>
                <w:rtl/>
                <w:lang w:bidi="ar-KW"/>
              </w:rPr>
            </w:pPr>
          </w:p>
        </w:tc>
      </w:tr>
      <w:tr w:rsidR="004322CE" w:rsidRPr="000570CC" w14:paraId="7F15566A" w14:textId="77777777" w:rsidTr="00445936">
        <w:trPr>
          <w:trHeight w:val="1405"/>
        </w:trPr>
        <w:tc>
          <w:tcPr>
            <w:tcW w:w="6629" w:type="dxa"/>
            <w:gridSpan w:val="2"/>
            <w:tcBorders>
              <w:top w:val="single" w:sz="8" w:space="0" w:color="auto"/>
              <w:bottom w:val="single" w:sz="8" w:space="0" w:color="auto"/>
            </w:tcBorders>
          </w:tcPr>
          <w:p w14:paraId="249EEA54" w14:textId="7FB93378" w:rsidR="004322CE" w:rsidRDefault="004322CE" w:rsidP="00C41083">
            <w:pPr>
              <w:rPr>
                <w:rFonts w:asciiTheme="majorBidi" w:hAnsiTheme="majorBidi" w:cstheme="majorBidi"/>
                <w:b/>
                <w:bCs/>
                <w:sz w:val="26"/>
                <w:szCs w:val="26"/>
                <w:u w:val="single"/>
              </w:rPr>
            </w:pPr>
            <w:r w:rsidRPr="000570CC">
              <w:rPr>
                <w:rFonts w:asciiTheme="majorBidi" w:hAnsiTheme="majorBidi" w:cstheme="majorBidi"/>
                <w:b/>
                <w:bCs/>
                <w:sz w:val="26"/>
                <w:szCs w:val="26"/>
                <w:u w:val="single"/>
              </w:rPr>
              <w:t xml:space="preserve">Course </w:t>
            </w:r>
            <w:r w:rsidR="008508EC">
              <w:rPr>
                <w:rFonts w:asciiTheme="majorBidi" w:hAnsiTheme="majorBidi" w:cstheme="majorBidi"/>
                <w:b/>
                <w:bCs/>
                <w:sz w:val="26"/>
                <w:szCs w:val="26"/>
                <w:u w:val="single"/>
              </w:rPr>
              <w:t>program</w:t>
            </w:r>
          </w:p>
          <w:p w14:paraId="6BE2A156" w14:textId="77470FFF" w:rsidR="00615604" w:rsidRDefault="00615604" w:rsidP="00615604">
            <w:pPr>
              <w:autoSpaceDE w:val="0"/>
              <w:autoSpaceDN w:val="0"/>
              <w:adjustRightInd w:val="0"/>
              <w:spacing w:after="120"/>
              <w:rPr>
                <w:rFonts w:asciiTheme="majorBidi" w:hAnsiTheme="majorBidi" w:cstheme="majorBidi"/>
                <w:b/>
                <w:bCs/>
                <w:sz w:val="28"/>
                <w:szCs w:val="28"/>
              </w:rPr>
            </w:pPr>
            <w:r>
              <w:rPr>
                <w:rFonts w:asciiTheme="majorBidi" w:hAnsiTheme="majorBidi" w:cstheme="majorBidi"/>
                <w:b/>
                <w:bCs/>
                <w:sz w:val="28"/>
                <w:szCs w:val="28"/>
              </w:rPr>
              <w:t>-</w:t>
            </w:r>
            <w:r w:rsidR="004322CE" w:rsidRPr="0041511D">
              <w:rPr>
                <w:rFonts w:asciiTheme="majorBidi" w:hAnsiTheme="majorBidi" w:cstheme="majorBidi"/>
                <w:b/>
                <w:bCs/>
                <w:sz w:val="28"/>
                <w:szCs w:val="28"/>
              </w:rPr>
              <w:t>Introduction, course outline,</w:t>
            </w:r>
            <w:r w:rsidR="004322CE" w:rsidRPr="0041511D">
              <w:rPr>
                <w:rFonts w:asciiTheme="majorBidi" w:hAnsiTheme="majorBidi" w:cstheme="majorBidi"/>
                <w:b/>
                <w:bCs/>
                <w:sz w:val="28"/>
                <w:szCs w:val="28"/>
                <w:lang w:bidi="ar-KW"/>
              </w:rPr>
              <w:t xml:space="preserve"> Main safety rules of working in the lab</w:t>
            </w:r>
            <w:r w:rsidR="004322CE" w:rsidRPr="0041511D">
              <w:rPr>
                <w:rFonts w:asciiTheme="majorBidi" w:hAnsiTheme="majorBidi" w:cstheme="majorBidi"/>
                <w:b/>
                <w:bCs/>
                <w:sz w:val="28"/>
                <w:szCs w:val="28"/>
              </w:rPr>
              <w:t>oratory</w:t>
            </w:r>
          </w:p>
          <w:p w14:paraId="7C3D954E" w14:textId="77777777" w:rsidR="00615604" w:rsidRPr="00615604" w:rsidRDefault="00615604" w:rsidP="00615604">
            <w:pPr>
              <w:autoSpaceDE w:val="0"/>
              <w:autoSpaceDN w:val="0"/>
              <w:adjustRightInd w:val="0"/>
              <w:spacing w:after="120"/>
              <w:rPr>
                <w:rFonts w:asciiTheme="majorBidi" w:hAnsiTheme="majorBidi" w:cstheme="majorBidi"/>
                <w:b/>
                <w:bCs/>
                <w:sz w:val="28"/>
                <w:szCs w:val="28"/>
              </w:rPr>
            </w:pPr>
          </w:p>
          <w:p w14:paraId="4F7ECDC5" w14:textId="551128A6" w:rsidR="001653BF" w:rsidRPr="00615604" w:rsidRDefault="00615604" w:rsidP="00615604">
            <w:pPr>
              <w:autoSpaceDE w:val="0"/>
              <w:autoSpaceDN w:val="0"/>
              <w:adjustRightInd w:val="0"/>
              <w:spacing w:after="120"/>
              <w:rPr>
                <w:rFonts w:asciiTheme="majorBidi" w:eastAsia="Times New Roman" w:hAnsiTheme="majorBidi" w:cstheme="majorBidi"/>
                <w:b/>
                <w:bCs/>
                <w:color w:val="000000"/>
                <w:spacing w:val="1"/>
                <w:sz w:val="28"/>
                <w:szCs w:val="28"/>
              </w:rPr>
            </w:pPr>
            <w:r>
              <w:rPr>
                <w:rFonts w:asciiTheme="majorBidi" w:eastAsia="Times New Roman" w:hAnsiTheme="majorBidi" w:cstheme="majorBidi"/>
                <w:b/>
                <w:bCs/>
                <w:color w:val="000000"/>
                <w:spacing w:val="1"/>
                <w:sz w:val="28"/>
                <w:szCs w:val="28"/>
              </w:rPr>
              <w:t>-</w:t>
            </w:r>
            <w:r w:rsidR="001653BF" w:rsidRPr="00615604">
              <w:rPr>
                <w:rFonts w:asciiTheme="majorBidi" w:eastAsia="Times New Roman" w:hAnsiTheme="majorBidi" w:cstheme="majorBidi"/>
                <w:b/>
                <w:bCs/>
                <w:color w:val="000000"/>
                <w:spacing w:val="1"/>
                <w:sz w:val="28"/>
                <w:szCs w:val="28"/>
              </w:rPr>
              <w:t>Acid Rain</w:t>
            </w:r>
          </w:p>
          <w:p w14:paraId="41836BBB" w14:textId="266B08FB" w:rsidR="004322CE" w:rsidRPr="001653BF" w:rsidRDefault="004322CE" w:rsidP="001653BF">
            <w:pPr>
              <w:pStyle w:val="ListParagraph"/>
              <w:numPr>
                <w:ilvl w:val="0"/>
                <w:numId w:val="39"/>
              </w:numPr>
              <w:autoSpaceDE w:val="0"/>
              <w:autoSpaceDN w:val="0"/>
              <w:adjustRightInd w:val="0"/>
              <w:spacing w:after="120"/>
              <w:rPr>
                <w:rFonts w:asciiTheme="majorBidi" w:hAnsiTheme="majorBidi" w:cstheme="majorBidi"/>
                <w:b/>
                <w:bCs/>
                <w:sz w:val="28"/>
                <w:szCs w:val="28"/>
              </w:rPr>
            </w:pPr>
            <w:r w:rsidRPr="001653BF">
              <w:rPr>
                <w:rFonts w:asciiTheme="majorBidi" w:eastAsia="Times New Roman" w:hAnsiTheme="majorBidi" w:cstheme="majorBidi"/>
                <w:b/>
                <w:bCs/>
                <w:color w:val="000000"/>
                <w:spacing w:val="1"/>
                <w:sz w:val="28"/>
                <w:szCs w:val="28"/>
              </w:rPr>
              <w:t>Effect of acid rain on seed germination</w:t>
            </w:r>
            <w:r w:rsidRPr="001653BF">
              <w:rPr>
                <w:rFonts w:ascii="Times New Roman" w:hAnsi="Times New Roman" w:cs="Times New Roman"/>
                <w:sz w:val="28"/>
                <w:szCs w:val="28"/>
              </w:rPr>
              <w:t>.</w:t>
            </w:r>
          </w:p>
          <w:p w14:paraId="3706B81A" w14:textId="4518064B" w:rsidR="004322CE" w:rsidRDefault="004322CE" w:rsidP="009F0239">
            <w:pPr>
              <w:pStyle w:val="ListParagraph"/>
              <w:numPr>
                <w:ilvl w:val="0"/>
                <w:numId w:val="39"/>
              </w:numPr>
              <w:autoSpaceDE w:val="0"/>
              <w:autoSpaceDN w:val="0"/>
              <w:adjustRightInd w:val="0"/>
              <w:spacing w:after="120"/>
              <w:rPr>
                <w:rFonts w:asciiTheme="majorBidi" w:eastAsia="Times New Roman" w:hAnsiTheme="majorBidi" w:cstheme="majorBidi"/>
                <w:b/>
                <w:bCs/>
                <w:color w:val="000000"/>
                <w:spacing w:val="1"/>
                <w:sz w:val="28"/>
                <w:szCs w:val="28"/>
              </w:rPr>
            </w:pPr>
            <w:r w:rsidRPr="001653BF">
              <w:rPr>
                <w:rFonts w:asciiTheme="majorBidi" w:eastAsia="Times New Roman" w:hAnsiTheme="majorBidi" w:cstheme="majorBidi"/>
                <w:b/>
                <w:bCs/>
                <w:color w:val="000000"/>
                <w:spacing w:val="1"/>
                <w:sz w:val="28"/>
                <w:szCs w:val="28"/>
              </w:rPr>
              <w:t>Effect of acid rain on building materials.</w:t>
            </w:r>
          </w:p>
          <w:p w14:paraId="45B63E6B" w14:textId="77777777" w:rsidR="009F0239" w:rsidRPr="009F0239" w:rsidRDefault="009F0239" w:rsidP="009F0239">
            <w:pPr>
              <w:pStyle w:val="ListParagraph"/>
              <w:autoSpaceDE w:val="0"/>
              <w:autoSpaceDN w:val="0"/>
              <w:adjustRightInd w:val="0"/>
              <w:spacing w:after="120"/>
              <w:rPr>
                <w:rFonts w:asciiTheme="majorBidi" w:eastAsia="Times New Roman" w:hAnsiTheme="majorBidi" w:cstheme="majorBidi"/>
                <w:b/>
                <w:bCs/>
                <w:color w:val="000000"/>
                <w:spacing w:val="1"/>
                <w:sz w:val="28"/>
                <w:szCs w:val="28"/>
              </w:rPr>
            </w:pPr>
          </w:p>
          <w:p w14:paraId="3226B143" w14:textId="502A70F7" w:rsidR="001653BF" w:rsidRPr="00615604" w:rsidRDefault="00615604" w:rsidP="00615604">
            <w:pPr>
              <w:spacing w:after="0"/>
              <w:rPr>
                <w:rFonts w:asciiTheme="majorBidi" w:eastAsia="Times New Roman" w:hAnsiTheme="majorBidi" w:cstheme="majorBidi"/>
                <w:b/>
                <w:bCs/>
                <w:color w:val="000000"/>
                <w:spacing w:val="1"/>
                <w:sz w:val="28"/>
                <w:szCs w:val="28"/>
              </w:rPr>
            </w:pPr>
            <w:r>
              <w:rPr>
                <w:rFonts w:asciiTheme="majorBidi" w:eastAsia="Times New Roman" w:hAnsiTheme="majorBidi" w:cstheme="majorBidi"/>
                <w:b/>
                <w:bCs/>
                <w:color w:val="000000"/>
                <w:spacing w:val="1"/>
                <w:sz w:val="28"/>
                <w:szCs w:val="28"/>
              </w:rPr>
              <w:t>-</w:t>
            </w:r>
            <w:r w:rsidR="001653BF" w:rsidRPr="00615604">
              <w:rPr>
                <w:rFonts w:asciiTheme="majorBidi" w:eastAsia="Times New Roman" w:hAnsiTheme="majorBidi" w:cstheme="majorBidi"/>
                <w:b/>
                <w:bCs/>
                <w:color w:val="000000"/>
                <w:spacing w:val="1"/>
                <w:sz w:val="28"/>
                <w:szCs w:val="28"/>
              </w:rPr>
              <w:t>Particulate Matter (PM) Analysis</w:t>
            </w:r>
          </w:p>
          <w:p w14:paraId="542DF017" w14:textId="77777777" w:rsidR="001653BF" w:rsidRPr="001653BF" w:rsidRDefault="001653BF" w:rsidP="001653BF">
            <w:pPr>
              <w:pStyle w:val="ListParagraph"/>
              <w:numPr>
                <w:ilvl w:val="0"/>
                <w:numId w:val="41"/>
              </w:numPr>
              <w:spacing w:after="0"/>
              <w:rPr>
                <w:rFonts w:asciiTheme="majorBidi" w:eastAsia="Times New Roman" w:hAnsiTheme="majorBidi" w:cstheme="majorBidi"/>
                <w:b/>
                <w:bCs/>
                <w:color w:val="000000"/>
                <w:spacing w:val="1"/>
                <w:sz w:val="28"/>
                <w:szCs w:val="28"/>
              </w:rPr>
            </w:pPr>
            <w:r w:rsidRPr="001653BF">
              <w:rPr>
                <w:rFonts w:asciiTheme="majorBidi" w:eastAsia="Times New Roman" w:hAnsiTheme="majorBidi" w:cstheme="majorBidi"/>
                <w:b/>
                <w:bCs/>
                <w:color w:val="000000"/>
                <w:spacing w:val="1"/>
                <w:sz w:val="28"/>
                <w:szCs w:val="28"/>
              </w:rPr>
              <w:t>Importance of PM in air pollution.</w:t>
            </w:r>
          </w:p>
          <w:p w14:paraId="016083FE" w14:textId="77777777" w:rsidR="001653BF" w:rsidRPr="001653BF" w:rsidRDefault="001653BF" w:rsidP="001653BF">
            <w:pPr>
              <w:pStyle w:val="ListParagraph"/>
              <w:numPr>
                <w:ilvl w:val="0"/>
                <w:numId w:val="41"/>
              </w:numPr>
              <w:spacing w:after="0"/>
              <w:rPr>
                <w:rFonts w:asciiTheme="majorBidi" w:eastAsia="Times New Roman" w:hAnsiTheme="majorBidi" w:cstheme="majorBidi"/>
                <w:b/>
                <w:bCs/>
                <w:color w:val="000000"/>
                <w:spacing w:val="1"/>
                <w:sz w:val="28"/>
                <w:szCs w:val="28"/>
              </w:rPr>
            </w:pPr>
            <w:r w:rsidRPr="001653BF">
              <w:rPr>
                <w:rFonts w:asciiTheme="majorBidi" w:eastAsia="Times New Roman" w:hAnsiTheme="majorBidi" w:cstheme="majorBidi"/>
                <w:b/>
                <w:bCs/>
                <w:color w:val="000000"/>
                <w:spacing w:val="1"/>
                <w:sz w:val="28"/>
                <w:szCs w:val="28"/>
              </w:rPr>
              <w:t>Gravimetric and optical methods for PM measurement.</w:t>
            </w:r>
          </w:p>
          <w:p w14:paraId="6EB44E62" w14:textId="77777777" w:rsidR="001653BF" w:rsidRPr="001653BF" w:rsidRDefault="001653BF" w:rsidP="001653BF">
            <w:pPr>
              <w:pStyle w:val="ListParagraph"/>
              <w:numPr>
                <w:ilvl w:val="0"/>
                <w:numId w:val="41"/>
              </w:numPr>
              <w:spacing w:after="0"/>
              <w:rPr>
                <w:rFonts w:asciiTheme="majorBidi" w:eastAsia="Times New Roman" w:hAnsiTheme="majorBidi" w:cstheme="majorBidi"/>
                <w:b/>
                <w:bCs/>
                <w:color w:val="000000"/>
                <w:spacing w:val="1"/>
                <w:sz w:val="28"/>
                <w:szCs w:val="28"/>
              </w:rPr>
            </w:pPr>
            <w:r w:rsidRPr="001653BF">
              <w:rPr>
                <w:rFonts w:asciiTheme="majorBidi" w:eastAsia="Times New Roman" w:hAnsiTheme="majorBidi" w:cstheme="majorBidi"/>
                <w:b/>
                <w:bCs/>
                <w:color w:val="000000"/>
                <w:spacing w:val="1"/>
                <w:sz w:val="28"/>
                <w:szCs w:val="28"/>
              </w:rPr>
              <w:t>Data interpretation and reporting.</w:t>
            </w:r>
          </w:p>
          <w:p w14:paraId="7986A9F5" w14:textId="7856C1E9" w:rsidR="001653BF" w:rsidRPr="001653BF" w:rsidRDefault="001653BF" w:rsidP="001653BF">
            <w:pPr>
              <w:spacing w:after="0"/>
              <w:ind w:left="360"/>
              <w:rPr>
                <w:rFonts w:asciiTheme="majorBidi" w:eastAsia="Times New Roman" w:hAnsiTheme="majorBidi" w:cstheme="majorBidi"/>
                <w:b/>
                <w:bCs/>
                <w:color w:val="000000"/>
                <w:spacing w:val="1"/>
                <w:sz w:val="28"/>
                <w:szCs w:val="28"/>
              </w:rPr>
            </w:pPr>
          </w:p>
          <w:p w14:paraId="600CED06" w14:textId="77777777" w:rsidR="004322CE" w:rsidRPr="004C2A88" w:rsidRDefault="004322CE" w:rsidP="00C41083">
            <w:pPr>
              <w:spacing w:after="0"/>
              <w:rPr>
                <w:rFonts w:asciiTheme="majorBidi" w:eastAsia="Times New Roman" w:hAnsiTheme="majorBidi" w:cstheme="majorBidi"/>
                <w:b/>
                <w:bCs/>
                <w:color w:val="000000"/>
                <w:spacing w:val="1"/>
                <w:sz w:val="28"/>
                <w:szCs w:val="28"/>
              </w:rPr>
            </w:pPr>
          </w:p>
          <w:p w14:paraId="44E4615F" w14:textId="69C96D44" w:rsidR="004322CE" w:rsidRPr="00615604" w:rsidRDefault="00615604" w:rsidP="00615604">
            <w:pPr>
              <w:spacing w:after="0"/>
              <w:rPr>
                <w:rFonts w:asciiTheme="majorBidi" w:eastAsia="Times New Roman" w:hAnsiTheme="majorBidi" w:cstheme="majorBidi"/>
                <w:b/>
                <w:bCs/>
                <w:color w:val="000000"/>
                <w:spacing w:val="1"/>
                <w:sz w:val="28"/>
                <w:szCs w:val="28"/>
              </w:rPr>
            </w:pPr>
            <w:r>
              <w:rPr>
                <w:rFonts w:asciiTheme="majorBidi" w:eastAsia="Times New Roman" w:hAnsiTheme="majorBidi" w:cstheme="majorBidi"/>
                <w:b/>
                <w:bCs/>
                <w:color w:val="000000"/>
                <w:spacing w:val="1"/>
                <w:sz w:val="28"/>
                <w:szCs w:val="28"/>
              </w:rPr>
              <w:t>-</w:t>
            </w:r>
            <w:r w:rsidR="004322CE" w:rsidRPr="00615604">
              <w:rPr>
                <w:rFonts w:asciiTheme="majorBidi" w:eastAsia="Times New Roman" w:hAnsiTheme="majorBidi" w:cstheme="majorBidi"/>
                <w:b/>
                <w:bCs/>
                <w:color w:val="000000"/>
                <w:spacing w:val="1"/>
                <w:sz w:val="28"/>
                <w:szCs w:val="28"/>
              </w:rPr>
              <w:t xml:space="preserve">Determination of pollutant gases in </w:t>
            </w:r>
            <w:r w:rsidR="008508EC" w:rsidRPr="00615604">
              <w:rPr>
                <w:rFonts w:asciiTheme="majorBidi" w:eastAsia="Times New Roman" w:hAnsiTheme="majorBidi" w:cstheme="majorBidi"/>
                <w:b/>
                <w:bCs/>
                <w:color w:val="000000"/>
                <w:spacing w:val="1"/>
                <w:sz w:val="28"/>
                <w:szCs w:val="28"/>
              </w:rPr>
              <w:t xml:space="preserve">the </w:t>
            </w:r>
            <w:r w:rsidR="004322CE" w:rsidRPr="00615604">
              <w:rPr>
                <w:rFonts w:asciiTheme="majorBidi" w:eastAsia="Times New Roman" w:hAnsiTheme="majorBidi" w:cstheme="majorBidi"/>
                <w:b/>
                <w:bCs/>
                <w:color w:val="000000"/>
                <w:spacing w:val="1"/>
                <w:sz w:val="28"/>
                <w:szCs w:val="28"/>
              </w:rPr>
              <w:t>air</w:t>
            </w:r>
          </w:p>
          <w:p w14:paraId="27574E19" w14:textId="77777777" w:rsidR="001653BF" w:rsidRPr="001653BF" w:rsidRDefault="001653BF" w:rsidP="001653BF">
            <w:pPr>
              <w:pStyle w:val="ListParagraph"/>
              <w:numPr>
                <w:ilvl w:val="0"/>
                <w:numId w:val="42"/>
              </w:numPr>
              <w:spacing w:after="0"/>
              <w:rPr>
                <w:rFonts w:asciiTheme="majorBidi" w:eastAsia="Times New Roman" w:hAnsiTheme="majorBidi" w:cstheme="majorBidi"/>
                <w:b/>
                <w:bCs/>
                <w:color w:val="000000"/>
                <w:spacing w:val="1"/>
                <w:sz w:val="28"/>
                <w:szCs w:val="28"/>
              </w:rPr>
            </w:pPr>
            <w:r w:rsidRPr="001653BF">
              <w:rPr>
                <w:rFonts w:asciiTheme="majorBidi" w:eastAsia="Times New Roman" w:hAnsiTheme="majorBidi" w:cstheme="majorBidi"/>
                <w:b/>
                <w:bCs/>
                <w:color w:val="000000"/>
                <w:spacing w:val="1"/>
                <w:sz w:val="28"/>
                <w:szCs w:val="28"/>
              </w:rPr>
              <w:t>Importance of PM in air pollution.</w:t>
            </w:r>
          </w:p>
          <w:p w14:paraId="5B5BE015" w14:textId="77777777" w:rsidR="001653BF" w:rsidRPr="001653BF" w:rsidRDefault="001653BF" w:rsidP="001653BF">
            <w:pPr>
              <w:pStyle w:val="ListParagraph"/>
              <w:numPr>
                <w:ilvl w:val="0"/>
                <w:numId w:val="42"/>
              </w:numPr>
              <w:spacing w:after="0"/>
              <w:rPr>
                <w:rFonts w:asciiTheme="majorBidi" w:eastAsia="Times New Roman" w:hAnsiTheme="majorBidi" w:cstheme="majorBidi"/>
                <w:b/>
                <w:bCs/>
                <w:color w:val="000000"/>
                <w:spacing w:val="1"/>
                <w:sz w:val="28"/>
                <w:szCs w:val="28"/>
              </w:rPr>
            </w:pPr>
            <w:r w:rsidRPr="001653BF">
              <w:rPr>
                <w:rFonts w:asciiTheme="majorBidi" w:eastAsia="Times New Roman" w:hAnsiTheme="majorBidi" w:cstheme="majorBidi"/>
                <w:b/>
                <w:bCs/>
                <w:color w:val="000000"/>
                <w:spacing w:val="1"/>
                <w:sz w:val="28"/>
                <w:szCs w:val="28"/>
              </w:rPr>
              <w:t>Gravimetric and optical methods for PM measurement.</w:t>
            </w:r>
          </w:p>
          <w:p w14:paraId="6EB07F03" w14:textId="77777777" w:rsidR="001653BF" w:rsidRPr="001653BF" w:rsidRDefault="001653BF" w:rsidP="001653BF">
            <w:pPr>
              <w:pStyle w:val="ListParagraph"/>
              <w:numPr>
                <w:ilvl w:val="0"/>
                <w:numId w:val="42"/>
              </w:numPr>
              <w:spacing w:after="0"/>
              <w:rPr>
                <w:rFonts w:asciiTheme="majorBidi" w:eastAsia="Times New Roman" w:hAnsiTheme="majorBidi" w:cstheme="majorBidi"/>
                <w:b/>
                <w:bCs/>
                <w:color w:val="000000"/>
                <w:spacing w:val="1"/>
                <w:sz w:val="28"/>
                <w:szCs w:val="28"/>
              </w:rPr>
            </w:pPr>
            <w:r w:rsidRPr="001653BF">
              <w:rPr>
                <w:rFonts w:asciiTheme="majorBidi" w:eastAsia="Times New Roman" w:hAnsiTheme="majorBidi" w:cstheme="majorBidi"/>
                <w:b/>
                <w:bCs/>
                <w:color w:val="000000"/>
                <w:spacing w:val="1"/>
                <w:sz w:val="28"/>
                <w:szCs w:val="28"/>
              </w:rPr>
              <w:t>Data interpretation and reporting.</w:t>
            </w:r>
          </w:p>
          <w:p w14:paraId="61791F2F" w14:textId="4E61B3F2" w:rsidR="001653BF" w:rsidRPr="001653BF" w:rsidRDefault="001653BF" w:rsidP="001653BF">
            <w:pPr>
              <w:pStyle w:val="ListParagraph"/>
              <w:spacing w:after="0"/>
              <w:ind w:left="1080"/>
              <w:rPr>
                <w:rFonts w:asciiTheme="majorBidi" w:eastAsia="Times New Roman" w:hAnsiTheme="majorBidi" w:cstheme="majorBidi"/>
                <w:b/>
                <w:bCs/>
                <w:color w:val="000000"/>
                <w:spacing w:val="1"/>
                <w:sz w:val="28"/>
                <w:szCs w:val="28"/>
              </w:rPr>
            </w:pPr>
          </w:p>
          <w:p w14:paraId="0C0E2AC4" w14:textId="68E69E38" w:rsidR="004322CE" w:rsidRPr="00040536" w:rsidRDefault="004322CE" w:rsidP="00C41083">
            <w:pPr>
              <w:autoSpaceDE w:val="0"/>
              <w:autoSpaceDN w:val="0"/>
              <w:adjustRightInd w:val="0"/>
              <w:spacing w:after="120"/>
              <w:rPr>
                <w:rFonts w:asciiTheme="majorBidi" w:hAnsiTheme="majorBidi" w:cstheme="majorBidi"/>
                <w:sz w:val="28"/>
                <w:szCs w:val="28"/>
              </w:rPr>
            </w:pPr>
            <w:r w:rsidRPr="00040536">
              <w:rPr>
                <w:rStyle w:val="CharacterStyle1"/>
                <w:rFonts w:asciiTheme="majorBidi" w:hAnsiTheme="majorBidi" w:cstheme="majorBidi"/>
                <w:b/>
                <w:bCs/>
                <w:sz w:val="28"/>
                <w:szCs w:val="28"/>
              </w:rPr>
              <w:t xml:space="preserve">First </w:t>
            </w:r>
            <w:r w:rsidR="008508EC">
              <w:rPr>
                <w:rStyle w:val="CharacterStyle1"/>
                <w:rFonts w:asciiTheme="majorBidi" w:hAnsiTheme="majorBidi" w:cstheme="majorBidi"/>
                <w:b/>
                <w:bCs/>
                <w:sz w:val="28"/>
                <w:szCs w:val="28"/>
              </w:rPr>
              <w:t>Examination</w:t>
            </w:r>
          </w:p>
          <w:p w14:paraId="7B44DCFB" w14:textId="71E4A4AD" w:rsidR="004322CE" w:rsidRDefault="004322CE" w:rsidP="002C0D4F">
            <w:pPr>
              <w:autoSpaceDE w:val="0"/>
              <w:autoSpaceDN w:val="0"/>
              <w:adjustRightInd w:val="0"/>
              <w:spacing w:after="120"/>
              <w:rPr>
                <w:rStyle w:val="CharacterStyle1"/>
                <w:rFonts w:asciiTheme="majorBidi" w:hAnsiTheme="majorBidi" w:cstheme="majorBidi"/>
                <w:b/>
                <w:bCs/>
                <w:sz w:val="28"/>
                <w:szCs w:val="28"/>
              </w:rPr>
            </w:pPr>
            <w:r w:rsidRPr="00040536">
              <w:rPr>
                <w:rFonts w:asciiTheme="majorBidi" w:hAnsiTheme="majorBidi" w:cstheme="majorBidi"/>
                <w:sz w:val="28"/>
                <w:szCs w:val="28"/>
              </w:rPr>
              <w:t xml:space="preserve"> </w:t>
            </w:r>
          </w:p>
          <w:p w14:paraId="1BDE8D6F" w14:textId="5331131F" w:rsidR="004322CE" w:rsidRPr="00615604" w:rsidRDefault="00615604" w:rsidP="00615604">
            <w:pPr>
              <w:autoSpaceDE w:val="0"/>
              <w:autoSpaceDN w:val="0"/>
              <w:adjustRightInd w:val="0"/>
              <w:rPr>
                <w:rStyle w:val="CharacterStyle1"/>
                <w:rFonts w:asciiTheme="majorBidi" w:hAnsiTheme="majorBidi" w:cstheme="majorBidi"/>
                <w:b/>
                <w:bCs/>
                <w:sz w:val="28"/>
                <w:szCs w:val="28"/>
              </w:rPr>
            </w:pPr>
            <w:r>
              <w:rPr>
                <w:rStyle w:val="CharacterStyle1"/>
                <w:rFonts w:asciiTheme="majorBidi" w:hAnsiTheme="majorBidi" w:cstheme="majorBidi"/>
                <w:b/>
                <w:bCs/>
                <w:sz w:val="28"/>
                <w:szCs w:val="28"/>
              </w:rPr>
              <w:t>-</w:t>
            </w:r>
            <w:r w:rsidR="001653BF" w:rsidRPr="00615604">
              <w:rPr>
                <w:rStyle w:val="CharacterStyle1"/>
                <w:rFonts w:asciiTheme="majorBidi" w:hAnsiTheme="majorBidi" w:cstheme="majorBidi"/>
                <w:b/>
                <w:bCs/>
                <w:sz w:val="28"/>
                <w:szCs w:val="28"/>
              </w:rPr>
              <w:t>Indoor Air Quality Assessment</w:t>
            </w:r>
          </w:p>
          <w:p w14:paraId="4828CFA9" w14:textId="77777777" w:rsidR="001653BF" w:rsidRPr="001653BF" w:rsidRDefault="001653BF" w:rsidP="001653BF">
            <w:pPr>
              <w:pStyle w:val="ListParagraph"/>
              <w:numPr>
                <w:ilvl w:val="0"/>
                <w:numId w:val="43"/>
              </w:numPr>
              <w:autoSpaceDE w:val="0"/>
              <w:autoSpaceDN w:val="0"/>
              <w:adjustRightInd w:val="0"/>
              <w:rPr>
                <w:rStyle w:val="CharacterStyle1"/>
                <w:rFonts w:asciiTheme="majorBidi" w:hAnsiTheme="majorBidi" w:cstheme="majorBidi"/>
                <w:b/>
                <w:bCs/>
                <w:sz w:val="28"/>
                <w:szCs w:val="28"/>
              </w:rPr>
            </w:pPr>
            <w:r w:rsidRPr="001653BF">
              <w:rPr>
                <w:rStyle w:val="CharacterStyle1"/>
                <w:rFonts w:asciiTheme="majorBidi" w:hAnsiTheme="majorBidi" w:cstheme="majorBidi"/>
                <w:b/>
                <w:bCs/>
                <w:sz w:val="28"/>
                <w:szCs w:val="28"/>
              </w:rPr>
              <w:t>Common indoor pollutants and sources.</w:t>
            </w:r>
          </w:p>
          <w:p w14:paraId="42DBDCBB" w14:textId="068F20B2" w:rsidR="00615604" w:rsidRDefault="001653BF" w:rsidP="00615604">
            <w:pPr>
              <w:pStyle w:val="ListParagraph"/>
              <w:numPr>
                <w:ilvl w:val="0"/>
                <w:numId w:val="43"/>
              </w:numPr>
              <w:autoSpaceDE w:val="0"/>
              <w:autoSpaceDN w:val="0"/>
              <w:adjustRightInd w:val="0"/>
              <w:rPr>
                <w:rStyle w:val="CharacterStyle1"/>
                <w:rFonts w:asciiTheme="majorBidi" w:hAnsiTheme="majorBidi" w:cstheme="majorBidi"/>
                <w:b/>
                <w:bCs/>
                <w:sz w:val="28"/>
                <w:szCs w:val="28"/>
              </w:rPr>
            </w:pPr>
            <w:r w:rsidRPr="001653BF">
              <w:rPr>
                <w:rStyle w:val="CharacterStyle1"/>
                <w:rFonts w:asciiTheme="majorBidi" w:hAnsiTheme="majorBidi" w:cstheme="majorBidi"/>
                <w:b/>
                <w:bCs/>
                <w:sz w:val="28"/>
                <w:szCs w:val="28"/>
              </w:rPr>
              <w:t>Sampling methods for indoor air quality.</w:t>
            </w:r>
          </w:p>
          <w:p w14:paraId="3BE60815" w14:textId="77777777" w:rsidR="00615604" w:rsidRPr="00615604" w:rsidRDefault="00615604" w:rsidP="00615604">
            <w:pPr>
              <w:pStyle w:val="ListParagraph"/>
              <w:autoSpaceDE w:val="0"/>
              <w:autoSpaceDN w:val="0"/>
              <w:adjustRightInd w:val="0"/>
              <w:ind w:left="1080"/>
              <w:rPr>
                <w:rStyle w:val="CharacterStyle1"/>
                <w:rFonts w:asciiTheme="majorBidi" w:hAnsiTheme="majorBidi" w:cstheme="majorBidi"/>
                <w:b/>
                <w:bCs/>
                <w:sz w:val="28"/>
                <w:szCs w:val="28"/>
              </w:rPr>
            </w:pPr>
          </w:p>
          <w:p w14:paraId="5B91662D" w14:textId="670C6D73" w:rsidR="001653BF" w:rsidRPr="00615604" w:rsidRDefault="00615604" w:rsidP="00615604">
            <w:pPr>
              <w:autoSpaceDE w:val="0"/>
              <w:autoSpaceDN w:val="0"/>
              <w:adjustRightInd w:val="0"/>
              <w:rPr>
                <w:rStyle w:val="CharacterStyle1"/>
                <w:rFonts w:asciiTheme="majorBidi" w:hAnsiTheme="majorBidi" w:cstheme="majorBidi"/>
                <w:b/>
                <w:bCs/>
                <w:sz w:val="28"/>
                <w:szCs w:val="28"/>
              </w:rPr>
            </w:pPr>
            <w:r>
              <w:rPr>
                <w:rStyle w:val="CharacterStyle1"/>
                <w:rFonts w:asciiTheme="majorBidi" w:hAnsiTheme="majorBidi" w:cstheme="majorBidi"/>
                <w:b/>
                <w:bCs/>
                <w:sz w:val="28"/>
                <w:szCs w:val="28"/>
              </w:rPr>
              <w:t>-</w:t>
            </w:r>
            <w:r w:rsidR="001653BF" w:rsidRPr="00615604">
              <w:rPr>
                <w:rStyle w:val="CharacterStyle1"/>
                <w:rFonts w:asciiTheme="majorBidi" w:hAnsiTheme="majorBidi" w:cstheme="majorBidi"/>
                <w:b/>
                <w:bCs/>
                <w:sz w:val="28"/>
                <w:szCs w:val="28"/>
              </w:rPr>
              <w:t xml:space="preserve">Field Trip and Practical </w:t>
            </w:r>
            <w:r w:rsidR="00445936" w:rsidRPr="00615604">
              <w:rPr>
                <w:rStyle w:val="CharacterStyle1"/>
                <w:rFonts w:asciiTheme="majorBidi" w:hAnsiTheme="majorBidi" w:cstheme="majorBidi"/>
                <w:b/>
                <w:bCs/>
                <w:sz w:val="28"/>
                <w:szCs w:val="28"/>
              </w:rPr>
              <w:t>Exercises</w:t>
            </w:r>
            <w:r w:rsidR="00445936">
              <w:rPr>
                <w:rStyle w:val="CharacterStyle1"/>
                <w:rFonts w:asciiTheme="majorBidi" w:hAnsiTheme="majorBidi" w:cstheme="majorBidi"/>
                <w:b/>
                <w:bCs/>
                <w:sz w:val="28"/>
                <w:szCs w:val="28"/>
              </w:rPr>
              <w:t xml:space="preserve"> </w:t>
            </w:r>
            <w:r w:rsidR="00445936" w:rsidRPr="00445936">
              <w:rPr>
                <w:rStyle w:val="CharacterStyle1"/>
                <w:rFonts w:asciiTheme="majorBidi" w:hAnsiTheme="majorBidi" w:cstheme="majorBidi"/>
                <w:b/>
                <w:bCs/>
                <w:sz w:val="28"/>
                <w:szCs w:val="28"/>
              </w:rPr>
              <w:t xml:space="preserve">(if </w:t>
            </w:r>
            <w:r w:rsidR="00445936">
              <w:rPr>
                <w:rStyle w:val="CharacterStyle1"/>
                <w:rFonts w:asciiTheme="majorBidi" w:hAnsiTheme="majorBidi" w:cstheme="majorBidi"/>
                <w:b/>
                <w:bCs/>
                <w:sz w:val="28"/>
                <w:szCs w:val="28"/>
              </w:rPr>
              <w:t>c</w:t>
            </w:r>
            <w:r w:rsidR="00445936" w:rsidRPr="00445936">
              <w:rPr>
                <w:rStyle w:val="CharacterStyle1"/>
                <w:rFonts w:asciiTheme="majorBidi" w:hAnsiTheme="majorBidi" w:cstheme="majorBidi"/>
                <w:b/>
                <w:bCs/>
                <w:sz w:val="28"/>
                <w:szCs w:val="28"/>
              </w:rPr>
              <w:t xml:space="preserve">onditions </w:t>
            </w:r>
            <w:r w:rsidR="00445936">
              <w:rPr>
                <w:rStyle w:val="CharacterStyle1"/>
                <w:rFonts w:asciiTheme="majorBidi" w:hAnsiTheme="majorBidi" w:cstheme="majorBidi"/>
                <w:b/>
                <w:bCs/>
                <w:sz w:val="28"/>
                <w:szCs w:val="28"/>
              </w:rPr>
              <w:t>a</w:t>
            </w:r>
            <w:r w:rsidR="00445936" w:rsidRPr="00445936">
              <w:rPr>
                <w:rStyle w:val="CharacterStyle1"/>
                <w:rFonts w:asciiTheme="majorBidi" w:hAnsiTheme="majorBidi" w:cstheme="majorBidi"/>
                <w:b/>
                <w:bCs/>
                <w:sz w:val="28"/>
                <w:szCs w:val="28"/>
              </w:rPr>
              <w:t xml:space="preserve">llow). </w:t>
            </w:r>
          </w:p>
          <w:p w14:paraId="347065E1" w14:textId="77777777" w:rsidR="001653BF" w:rsidRPr="001653BF" w:rsidRDefault="001653BF" w:rsidP="001653BF">
            <w:pPr>
              <w:pStyle w:val="ListParagraph"/>
              <w:numPr>
                <w:ilvl w:val="0"/>
                <w:numId w:val="44"/>
              </w:numPr>
              <w:autoSpaceDE w:val="0"/>
              <w:autoSpaceDN w:val="0"/>
              <w:adjustRightInd w:val="0"/>
              <w:rPr>
                <w:rStyle w:val="CharacterStyle1"/>
                <w:rFonts w:asciiTheme="majorBidi" w:hAnsiTheme="majorBidi" w:cstheme="majorBidi"/>
                <w:b/>
                <w:bCs/>
                <w:sz w:val="28"/>
                <w:szCs w:val="28"/>
              </w:rPr>
            </w:pPr>
            <w:r w:rsidRPr="001653BF">
              <w:rPr>
                <w:rStyle w:val="CharacterStyle1"/>
                <w:rFonts w:asciiTheme="majorBidi" w:hAnsiTheme="majorBidi" w:cstheme="majorBidi"/>
                <w:b/>
                <w:bCs/>
                <w:sz w:val="28"/>
                <w:szCs w:val="28"/>
              </w:rPr>
              <w:t>Field visit to a pollution monitoring station.</w:t>
            </w:r>
          </w:p>
          <w:p w14:paraId="57012594" w14:textId="77777777" w:rsidR="001653BF" w:rsidRPr="001653BF" w:rsidRDefault="001653BF" w:rsidP="001653BF">
            <w:pPr>
              <w:pStyle w:val="ListParagraph"/>
              <w:numPr>
                <w:ilvl w:val="0"/>
                <w:numId w:val="44"/>
              </w:numPr>
              <w:autoSpaceDE w:val="0"/>
              <w:autoSpaceDN w:val="0"/>
              <w:adjustRightInd w:val="0"/>
              <w:rPr>
                <w:rStyle w:val="CharacterStyle1"/>
                <w:rFonts w:asciiTheme="majorBidi" w:hAnsiTheme="majorBidi" w:cstheme="majorBidi"/>
                <w:b/>
                <w:bCs/>
                <w:sz w:val="28"/>
                <w:szCs w:val="28"/>
              </w:rPr>
            </w:pPr>
            <w:r w:rsidRPr="001653BF">
              <w:rPr>
                <w:rStyle w:val="CharacterStyle1"/>
                <w:rFonts w:asciiTheme="majorBidi" w:hAnsiTheme="majorBidi" w:cstheme="majorBidi"/>
                <w:b/>
                <w:bCs/>
                <w:sz w:val="28"/>
                <w:szCs w:val="28"/>
              </w:rPr>
              <w:t>Hands-on experience with air quality monitoring instruments.</w:t>
            </w:r>
          </w:p>
          <w:p w14:paraId="184AFD8B" w14:textId="620B8B7C" w:rsidR="001653BF" w:rsidRPr="001653BF" w:rsidRDefault="001653BF" w:rsidP="001653BF">
            <w:pPr>
              <w:pStyle w:val="ListParagraph"/>
              <w:numPr>
                <w:ilvl w:val="0"/>
                <w:numId w:val="44"/>
              </w:numPr>
              <w:autoSpaceDE w:val="0"/>
              <w:autoSpaceDN w:val="0"/>
              <w:adjustRightInd w:val="0"/>
              <w:rPr>
                <w:rStyle w:val="CharacterStyle1"/>
                <w:rFonts w:asciiTheme="majorBidi" w:hAnsiTheme="majorBidi" w:cstheme="majorBidi"/>
                <w:b/>
                <w:bCs/>
                <w:sz w:val="28"/>
                <w:szCs w:val="28"/>
              </w:rPr>
            </w:pPr>
            <w:r w:rsidRPr="001653BF">
              <w:rPr>
                <w:rStyle w:val="CharacterStyle1"/>
                <w:rFonts w:asciiTheme="majorBidi" w:hAnsiTheme="majorBidi" w:cstheme="majorBidi"/>
                <w:b/>
                <w:bCs/>
                <w:sz w:val="28"/>
                <w:szCs w:val="28"/>
              </w:rPr>
              <w:t>Sample collection and initial analysis</w:t>
            </w:r>
          </w:p>
          <w:p w14:paraId="68CC1B0D" w14:textId="77777777" w:rsidR="00445936" w:rsidRDefault="00445936" w:rsidP="00282F2B">
            <w:pPr>
              <w:autoSpaceDE w:val="0"/>
              <w:autoSpaceDN w:val="0"/>
              <w:adjustRightInd w:val="0"/>
              <w:rPr>
                <w:rStyle w:val="CharacterStyle1"/>
                <w:rFonts w:asciiTheme="majorBidi" w:hAnsiTheme="majorBidi" w:cstheme="majorBidi"/>
                <w:b/>
                <w:bCs/>
                <w:sz w:val="28"/>
                <w:szCs w:val="28"/>
              </w:rPr>
            </w:pPr>
          </w:p>
          <w:p w14:paraId="2F6867C0" w14:textId="7ADCF48D" w:rsidR="00042D9B" w:rsidRDefault="004322CE" w:rsidP="00042D9B">
            <w:pPr>
              <w:autoSpaceDE w:val="0"/>
              <w:autoSpaceDN w:val="0"/>
              <w:adjustRightInd w:val="0"/>
              <w:rPr>
                <w:rFonts w:asciiTheme="majorBidi" w:hAnsiTheme="majorBidi" w:cstheme="majorBidi"/>
                <w:b/>
                <w:bCs/>
                <w:sz w:val="28"/>
                <w:szCs w:val="28"/>
              </w:rPr>
            </w:pPr>
            <w:r>
              <w:rPr>
                <w:rStyle w:val="CharacterStyle1"/>
                <w:rFonts w:asciiTheme="majorBidi" w:hAnsiTheme="majorBidi" w:cstheme="majorBidi"/>
                <w:b/>
                <w:bCs/>
                <w:sz w:val="28"/>
                <w:szCs w:val="28"/>
              </w:rPr>
              <w:lastRenderedPageBreak/>
              <w:t>-</w:t>
            </w:r>
            <w:r w:rsidRPr="004C2A88">
              <w:rPr>
                <w:rStyle w:val="CharacterStyle1"/>
                <w:rFonts w:asciiTheme="majorBidi" w:hAnsiTheme="majorBidi" w:cstheme="majorBidi"/>
                <w:b/>
                <w:bCs/>
                <w:sz w:val="28"/>
                <w:szCs w:val="28"/>
              </w:rPr>
              <w:t>Role of plants in cleaning indoor pollution</w:t>
            </w:r>
            <w:r w:rsidRPr="00040536">
              <w:rPr>
                <w:rFonts w:asciiTheme="majorBidi" w:hAnsiTheme="majorBidi" w:cstheme="majorBidi"/>
                <w:b/>
                <w:bCs/>
                <w:sz w:val="28"/>
                <w:szCs w:val="28"/>
              </w:rPr>
              <w:t xml:space="preserve"> </w:t>
            </w:r>
          </w:p>
          <w:p w14:paraId="099EAC41" w14:textId="77777777" w:rsidR="00DA7515" w:rsidRPr="00DA7515" w:rsidRDefault="00DA7515" w:rsidP="00042D9B">
            <w:pPr>
              <w:autoSpaceDE w:val="0"/>
              <w:autoSpaceDN w:val="0"/>
              <w:adjustRightInd w:val="0"/>
              <w:rPr>
                <w:rFonts w:asciiTheme="majorBidi" w:hAnsiTheme="majorBidi" w:cstheme="majorBidi"/>
                <w:b/>
                <w:bCs/>
                <w:sz w:val="2"/>
                <w:szCs w:val="2"/>
              </w:rPr>
            </w:pPr>
          </w:p>
          <w:p w14:paraId="019B7617" w14:textId="0D4B0F5B" w:rsidR="00DA7515" w:rsidRDefault="00DA7515" w:rsidP="00282F2B">
            <w:pPr>
              <w:autoSpaceDE w:val="0"/>
              <w:autoSpaceDN w:val="0"/>
              <w:adjustRightInd w:val="0"/>
              <w:rPr>
                <w:rFonts w:asciiTheme="majorBidi" w:hAnsiTheme="majorBidi" w:cstheme="majorBidi"/>
                <w:b/>
                <w:bCs/>
                <w:sz w:val="28"/>
                <w:szCs w:val="28"/>
              </w:rPr>
            </w:pPr>
            <w:r>
              <w:rPr>
                <w:rFonts w:asciiTheme="majorBidi" w:hAnsiTheme="majorBidi" w:cstheme="majorBidi"/>
                <w:b/>
                <w:bCs/>
                <w:sz w:val="28"/>
                <w:szCs w:val="28"/>
              </w:rPr>
              <w:t>-Atmospheric CO</w:t>
            </w:r>
            <w:r w:rsidRPr="00DA7515">
              <w:rPr>
                <w:rFonts w:asciiTheme="majorBidi" w:hAnsiTheme="majorBidi" w:cstheme="majorBidi"/>
                <w:b/>
                <w:bCs/>
                <w:sz w:val="28"/>
                <w:szCs w:val="28"/>
                <w:vertAlign w:val="subscript"/>
              </w:rPr>
              <w:t>2</w:t>
            </w:r>
            <w:r>
              <w:rPr>
                <w:rFonts w:asciiTheme="majorBidi" w:hAnsiTheme="majorBidi" w:cstheme="majorBidi"/>
                <w:b/>
                <w:bCs/>
                <w:sz w:val="28"/>
                <w:szCs w:val="28"/>
              </w:rPr>
              <w:t xml:space="preserve"> and temperature raising </w:t>
            </w:r>
          </w:p>
          <w:p w14:paraId="603DD7FF" w14:textId="77777777" w:rsidR="00DA7515" w:rsidRPr="00DA7515" w:rsidRDefault="00DA7515" w:rsidP="00282F2B">
            <w:pPr>
              <w:autoSpaceDE w:val="0"/>
              <w:autoSpaceDN w:val="0"/>
              <w:adjustRightInd w:val="0"/>
              <w:rPr>
                <w:rFonts w:asciiTheme="majorBidi" w:hAnsiTheme="majorBidi" w:cstheme="majorBidi"/>
                <w:b/>
                <w:bCs/>
                <w:sz w:val="6"/>
                <w:szCs w:val="6"/>
              </w:rPr>
            </w:pPr>
          </w:p>
          <w:p w14:paraId="35B6B892" w14:textId="510FA51B" w:rsidR="004322CE" w:rsidRPr="00282F2B" w:rsidRDefault="00282F2B" w:rsidP="00282F2B">
            <w:pPr>
              <w:autoSpaceDE w:val="0"/>
              <w:autoSpaceDN w:val="0"/>
              <w:adjustRightInd w:val="0"/>
              <w:rPr>
                <w:rFonts w:asciiTheme="majorBidi" w:hAnsiTheme="majorBidi" w:cstheme="majorBidi"/>
                <w:b/>
                <w:bCs/>
                <w:sz w:val="28"/>
                <w:szCs w:val="28"/>
              </w:rPr>
            </w:pPr>
            <w:r>
              <w:rPr>
                <w:rFonts w:asciiTheme="majorBidi" w:hAnsiTheme="majorBidi" w:cstheme="majorBidi"/>
                <w:b/>
                <w:bCs/>
                <w:sz w:val="28"/>
                <w:szCs w:val="28"/>
              </w:rPr>
              <w:t>-</w:t>
            </w:r>
            <w:r w:rsidR="004322CE" w:rsidRPr="00266820">
              <w:rPr>
                <w:rFonts w:ascii="Times New Roman" w:hAnsi="Times New Roman" w:cs="Times New Roman"/>
                <w:b/>
                <w:bCs/>
                <w:sz w:val="28"/>
                <w:szCs w:val="28"/>
                <w:u w:val="single"/>
              </w:rPr>
              <w:t>Visual Pollution</w:t>
            </w:r>
          </w:p>
          <w:p w14:paraId="7AB0CD17" w14:textId="77777777" w:rsidR="00042D9B" w:rsidRDefault="00042D9B" w:rsidP="00C41083">
            <w:pPr>
              <w:pStyle w:val="Style3"/>
              <w:spacing w:line="240" w:lineRule="auto"/>
              <w:ind w:left="0"/>
              <w:rPr>
                <w:rFonts w:ascii="Times New Roman" w:hAnsi="Times New Roman" w:cs="Times New Roman"/>
                <w:b/>
                <w:bCs/>
                <w:i w:val="0"/>
                <w:iCs w:val="0"/>
                <w:sz w:val="28"/>
                <w:szCs w:val="28"/>
                <w:u w:val="single"/>
              </w:rPr>
            </w:pPr>
          </w:p>
          <w:p w14:paraId="3DD39760" w14:textId="6CEBC8AC" w:rsidR="004322CE" w:rsidRPr="00266820" w:rsidRDefault="00282F2B" w:rsidP="00C41083">
            <w:pPr>
              <w:pStyle w:val="Style3"/>
              <w:spacing w:line="240" w:lineRule="auto"/>
              <w:ind w:left="0"/>
              <w:rPr>
                <w:rFonts w:ascii="Times New Roman" w:hAnsi="Times New Roman" w:cs="Times New Roman"/>
                <w:b/>
                <w:bCs/>
                <w:i w:val="0"/>
                <w:iCs w:val="0"/>
                <w:sz w:val="28"/>
                <w:szCs w:val="28"/>
                <w:u w:val="single"/>
              </w:rPr>
            </w:pPr>
            <w:r>
              <w:rPr>
                <w:rFonts w:ascii="Times New Roman" w:hAnsi="Times New Roman" w:cs="Times New Roman"/>
                <w:b/>
                <w:bCs/>
                <w:i w:val="0"/>
                <w:iCs w:val="0"/>
                <w:sz w:val="28"/>
                <w:szCs w:val="28"/>
                <w:u w:val="single"/>
              </w:rPr>
              <w:t>-</w:t>
            </w:r>
            <w:r w:rsidR="004322CE" w:rsidRPr="00266820">
              <w:rPr>
                <w:rFonts w:ascii="Times New Roman" w:hAnsi="Times New Roman" w:cs="Times New Roman"/>
                <w:b/>
                <w:bCs/>
                <w:i w:val="0"/>
                <w:iCs w:val="0"/>
                <w:sz w:val="28"/>
                <w:szCs w:val="28"/>
                <w:u w:val="single"/>
              </w:rPr>
              <w:t>Light Pollution</w:t>
            </w:r>
          </w:p>
          <w:p w14:paraId="79630BA6" w14:textId="77777777" w:rsidR="004322CE" w:rsidRPr="00DA7515" w:rsidRDefault="004322CE" w:rsidP="00C41083">
            <w:pPr>
              <w:pStyle w:val="Style3"/>
              <w:spacing w:line="240" w:lineRule="auto"/>
              <w:ind w:left="0"/>
              <w:rPr>
                <w:rFonts w:ascii="Times New Roman" w:hAnsi="Times New Roman" w:cs="Times New Roman"/>
                <w:b/>
                <w:bCs/>
                <w:i w:val="0"/>
                <w:iCs w:val="0"/>
                <w:sz w:val="14"/>
                <w:szCs w:val="14"/>
              </w:rPr>
            </w:pPr>
          </w:p>
          <w:p w14:paraId="67C2CDF9" w14:textId="49FDEAF1" w:rsidR="004322CE" w:rsidRPr="00266820" w:rsidRDefault="00282F2B" w:rsidP="00C41083">
            <w:pPr>
              <w:pStyle w:val="Style3"/>
              <w:spacing w:line="240" w:lineRule="auto"/>
              <w:ind w:left="0"/>
              <w:rPr>
                <w:rStyle w:val="CharacterStyle2"/>
                <w:rFonts w:asciiTheme="majorBidi" w:hAnsiTheme="majorBidi" w:cstheme="majorBidi"/>
                <w:b/>
                <w:bCs/>
                <w:i w:val="0"/>
                <w:iCs w:val="0"/>
                <w:u w:val="single"/>
              </w:rPr>
            </w:pPr>
            <w:r>
              <w:rPr>
                <w:rFonts w:ascii="Times New Roman" w:hAnsi="Times New Roman" w:cs="Times New Roman"/>
                <w:b/>
                <w:bCs/>
                <w:i w:val="0"/>
                <w:iCs w:val="0"/>
                <w:sz w:val="28"/>
                <w:szCs w:val="28"/>
              </w:rPr>
              <w:t>-</w:t>
            </w:r>
            <w:r w:rsidR="004322CE" w:rsidRPr="00266820">
              <w:rPr>
                <w:rFonts w:ascii="Times New Roman" w:hAnsi="Times New Roman" w:cs="Times New Roman"/>
                <w:b/>
                <w:bCs/>
                <w:i w:val="0"/>
                <w:iCs w:val="0"/>
                <w:sz w:val="28"/>
                <w:szCs w:val="28"/>
                <w:u w:val="single"/>
              </w:rPr>
              <w:t>Noise pollution</w:t>
            </w:r>
            <w:r w:rsidR="004322CE" w:rsidRPr="00266820">
              <w:rPr>
                <w:rStyle w:val="CharacterStyle2"/>
                <w:rFonts w:asciiTheme="majorBidi" w:hAnsiTheme="majorBidi" w:cstheme="majorBidi"/>
                <w:b/>
                <w:bCs/>
                <w:i w:val="0"/>
                <w:iCs w:val="0"/>
                <w:u w:val="single"/>
              </w:rPr>
              <w:t xml:space="preserve"> </w:t>
            </w:r>
          </w:p>
          <w:p w14:paraId="3764AE3D" w14:textId="77777777" w:rsidR="004322CE" w:rsidRDefault="004322CE" w:rsidP="00C41083">
            <w:pPr>
              <w:pStyle w:val="Style3"/>
              <w:ind w:left="0"/>
              <w:rPr>
                <w:rFonts w:ascii="Times New Roman" w:hAnsi="Times New Roman" w:cs="Times New Roman"/>
                <w:b/>
                <w:bCs/>
                <w:i w:val="0"/>
                <w:iCs w:val="0"/>
                <w:sz w:val="28"/>
                <w:szCs w:val="28"/>
              </w:rPr>
            </w:pPr>
          </w:p>
          <w:p w14:paraId="51BB7BEA" w14:textId="65DEF54A" w:rsidR="002C0D4F" w:rsidRDefault="002C0D4F" w:rsidP="002C0D4F">
            <w:pPr>
              <w:autoSpaceDE w:val="0"/>
              <w:autoSpaceDN w:val="0"/>
              <w:adjustRightInd w:val="0"/>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 </w:t>
            </w:r>
            <w:r w:rsidRPr="002C0D4F">
              <w:rPr>
                <w:rFonts w:asciiTheme="majorBidi" w:hAnsiTheme="majorBidi" w:cstheme="majorBidi"/>
                <w:b/>
                <w:bCs/>
                <w:sz w:val="26"/>
                <w:szCs w:val="26"/>
              </w:rPr>
              <w:t>Project and Presentation</w:t>
            </w:r>
          </w:p>
          <w:p w14:paraId="63BC353B" w14:textId="0C39EBD9" w:rsidR="002C0D4F" w:rsidRPr="002C0D4F" w:rsidRDefault="002C0D4F" w:rsidP="002C0D4F">
            <w:pPr>
              <w:pStyle w:val="ListParagraph"/>
              <w:numPr>
                <w:ilvl w:val="0"/>
                <w:numId w:val="46"/>
              </w:numPr>
              <w:autoSpaceDE w:val="0"/>
              <w:autoSpaceDN w:val="0"/>
              <w:adjustRightInd w:val="0"/>
              <w:spacing w:line="360" w:lineRule="auto"/>
              <w:rPr>
                <w:rFonts w:asciiTheme="majorBidi" w:hAnsiTheme="majorBidi" w:cstheme="majorBidi"/>
                <w:b/>
                <w:bCs/>
                <w:sz w:val="26"/>
                <w:szCs w:val="26"/>
              </w:rPr>
            </w:pPr>
            <w:r w:rsidRPr="002C0D4F">
              <w:rPr>
                <w:rFonts w:asciiTheme="majorBidi" w:hAnsiTheme="majorBidi" w:cstheme="majorBidi"/>
                <w:b/>
                <w:bCs/>
                <w:sz w:val="26"/>
                <w:szCs w:val="26"/>
              </w:rPr>
              <w:t>Group projects on pollution assessment and mitigation.</w:t>
            </w:r>
          </w:p>
          <w:p w14:paraId="46530D06" w14:textId="60B57BDB" w:rsidR="002C0D4F" w:rsidRPr="002C0D4F" w:rsidRDefault="002C0D4F" w:rsidP="002C0D4F">
            <w:pPr>
              <w:pStyle w:val="ListParagraph"/>
              <w:numPr>
                <w:ilvl w:val="0"/>
                <w:numId w:val="46"/>
              </w:numPr>
              <w:autoSpaceDE w:val="0"/>
              <w:autoSpaceDN w:val="0"/>
              <w:adjustRightInd w:val="0"/>
              <w:spacing w:line="360" w:lineRule="auto"/>
              <w:rPr>
                <w:rFonts w:asciiTheme="majorBidi" w:hAnsiTheme="majorBidi" w:cstheme="majorBidi"/>
                <w:b/>
                <w:bCs/>
                <w:sz w:val="26"/>
                <w:szCs w:val="26"/>
              </w:rPr>
            </w:pPr>
            <w:r w:rsidRPr="002C0D4F">
              <w:rPr>
                <w:rFonts w:asciiTheme="majorBidi" w:hAnsiTheme="majorBidi" w:cstheme="majorBidi"/>
                <w:b/>
                <w:bCs/>
                <w:sz w:val="26"/>
                <w:szCs w:val="26"/>
              </w:rPr>
              <w:t>Data collection, analysis, and interpretation.</w:t>
            </w:r>
          </w:p>
          <w:p w14:paraId="0816BECC" w14:textId="77777777" w:rsidR="004322CE" w:rsidRDefault="002C0D4F" w:rsidP="002C0D4F">
            <w:pPr>
              <w:pStyle w:val="ListParagraph"/>
              <w:numPr>
                <w:ilvl w:val="0"/>
                <w:numId w:val="46"/>
              </w:numPr>
              <w:autoSpaceDE w:val="0"/>
              <w:autoSpaceDN w:val="0"/>
              <w:adjustRightInd w:val="0"/>
              <w:spacing w:line="360" w:lineRule="auto"/>
              <w:rPr>
                <w:rFonts w:asciiTheme="majorBidi" w:hAnsiTheme="majorBidi" w:cstheme="majorBidi"/>
                <w:b/>
                <w:bCs/>
                <w:sz w:val="26"/>
                <w:szCs w:val="26"/>
              </w:rPr>
            </w:pPr>
            <w:r w:rsidRPr="002C0D4F">
              <w:rPr>
                <w:rFonts w:asciiTheme="majorBidi" w:hAnsiTheme="majorBidi" w:cstheme="majorBidi"/>
                <w:b/>
                <w:bCs/>
                <w:sz w:val="26"/>
                <w:szCs w:val="26"/>
              </w:rPr>
              <w:t>Presentation of findings and recommendations.</w:t>
            </w:r>
          </w:p>
          <w:p w14:paraId="4DCA1930" w14:textId="77777777" w:rsidR="000C0880" w:rsidRDefault="000C0880" w:rsidP="000C0880">
            <w:pPr>
              <w:pStyle w:val="ListParagraph"/>
              <w:autoSpaceDE w:val="0"/>
              <w:autoSpaceDN w:val="0"/>
              <w:adjustRightInd w:val="0"/>
              <w:spacing w:line="360" w:lineRule="auto"/>
              <w:rPr>
                <w:rFonts w:asciiTheme="majorBidi" w:hAnsiTheme="majorBidi" w:cstheme="majorBidi"/>
                <w:b/>
                <w:bCs/>
                <w:sz w:val="26"/>
                <w:szCs w:val="26"/>
              </w:rPr>
            </w:pPr>
          </w:p>
          <w:p w14:paraId="2C7D1967" w14:textId="3DA81EE6" w:rsidR="000C0880" w:rsidRPr="000C0880" w:rsidRDefault="000C0880" w:rsidP="000C0880">
            <w:pPr>
              <w:autoSpaceDE w:val="0"/>
              <w:autoSpaceDN w:val="0"/>
              <w:adjustRightInd w:val="0"/>
              <w:spacing w:line="360" w:lineRule="auto"/>
              <w:rPr>
                <w:rFonts w:asciiTheme="majorBidi" w:hAnsiTheme="majorBidi" w:cstheme="majorBidi"/>
                <w:b/>
                <w:bCs/>
                <w:sz w:val="26"/>
                <w:szCs w:val="26"/>
              </w:rPr>
            </w:pPr>
            <w:r>
              <w:rPr>
                <w:rFonts w:asciiTheme="majorBidi" w:hAnsiTheme="majorBidi" w:cstheme="majorBidi"/>
                <w:b/>
                <w:bCs/>
                <w:sz w:val="26"/>
                <w:szCs w:val="26"/>
              </w:rPr>
              <w:t>-</w:t>
            </w:r>
            <w:r w:rsidRPr="000C0880">
              <w:rPr>
                <w:rFonts w:asciiTheme="majorBidi" w:hAnsiTheme="majorBidi" w:cstheme="majorBidi"/>
                <w:b/>
                <w:bCs/>
                <w:sz w:val="26"/>
                <w:szCs w:val="26"/>
              </w:rPr>
              <w:t>independent student experimentation" or "self-guided laboratory work."</w:t>
            </w:r>
          </w:p>
        </w:tc>
        <w:tc>
          <w:tcPr>
            <w:tcW w:w="2569" w:type="dxa"/>
            <w:tcBorders>
              <w:top w:val="single" w:sz="8" w:space="0" w:color="auto"/>
              <w:bottom w:val="single" w:sz="8" w:space="0" w:color="auto"/>
            </w:tcBorders>
          </w:tcPr>
          <w:p w14:paraId="56444395" w14:textId="77777777" w:rsidR="004322CE" w:rsidRDefault="004322CE" w:rsidP="00445936">
            <w:pPr>
              <w:spacing w:after="0" w:line="240" w:lineRule="auto"/>
              <w:jc w:val="center"/>
              <w:rPr>
                <w:sz w:val="26"/>
                <w:szCs w:val="26"/>
                <w:lang w:bidi="ar-KW"/>
              </w:rPr>
            </w:pPr>
          </w:p>
          <w:p w14:paraId="13E189B1" w14:textId="77777777" w:rsidR="004322CE" w:rsidRPr="000570CC" w:rsidRDefault="004322CE" w:rsidP="00445936">
            <w:pPr>
              <w:spacing w:after="0" w:line="240" w:lineRule="auto"/>
              <w:jc w:val="center"/>
              <w:rPr>
                <w:sz w:val="26"/>
                <w:szCs w:val="26"/>
                <w:lang w:bidi="ar-KW"/>
              </w:rPr>
            </w:pPr>
          </w:p>
          <w:p w14:paraId="4E6C079E" w14:textId="696B5BC8" w:rsidR="004322CE" w:rsidRPr="00615604" w:rsidRDefault="004322CE" w:rsidP="00445936">
            <w:pPr>
              <w:spacing w:line="240" w:lineRule="auto"/>
              <w:jc w:val="center"/>
              <w:rPr>
                <w:rFonts w:ascii="Times New Roman" w:hAnsi="Times New Roman" w:cs="Times New Roman"/>
                <w:b/>
                <w:bCs/>
                <w:sz w:val="26"/>
                <w:szCs w:val="26"/>
              </w:rPr>
            </w:pPr>
            <w:r w:rsidRPr="00615604">
              <w:rPr>
                <w:rFonts w:ascii="Times New Roman" w:hAnsi="Times New Roman" w:cs="Times New Roman"/>
                <w:b/>
                <w:bCs/>
                <w:sz w:val="26"/>
                <w:szCs w:val="26"/>
              </w:rPr>
              <w:t>Week 1</w:t>
            </w:r>
          </w:p>
          <w:p w14:paraId="344D7101" w14:textId="77777777" w:rsidR="00E957CB" w:rsidRDefault="00E957CB" w:rsidP="00445936">
            <w:pPr>
              <w:jc w:val="center"/>
              <w:rPr>
                <w:rFonts w:ascii="Times New Roman" w:hAnsi="Times New Roman" w:cs="Times New Roman"/>
                <w:b/>
                <w:bCs/>
                <w:i/>
                <w:iCs/>
                <w:sz w:val="26"/>
                <w:szCs w:val="26"/>
              </w:rPr>
            </w:pPr>
          </w:p>
          <w:p w14:paraId="7FFF0195" w14:textId="77777777" w:rsidR="00DA7515" w:rsidRPr="00615604" w:rsidRDefault="00DA7515" w:rsidP="00DA7515">
            <w:pPr>
              <w:jc w:val="center"/>
              <w:rPr>
                <w:rFonts w:ascii="Times New Roman" w:hAnsi="Times New Roman" w:cs="Times New Roman"/>
                <w:b/>
                <w:bCs/>
                <w:sz w:val="26"/>
                <w:szCs w:val="26"/>
              </w:rPr>
            </w:pPr>
            <w:r w:rsidRPr="00615604">
              <w:rPr>
                <w:rFonts w:ascii="Times New Roman" w:hAnsi="Times New Roman" w:cs="Times New Roman"/>
                <w:b/>
                <w:bCs/>
                <w:sz w:val="26"/>
                <w:szCs w:val="26"/>
              </w:rPr>
              <w:t xml:space="preserve">Week </w:t>
            </w:r>
            <w:r>
              <w:rPr>
                <w:rFonts w:ascii="Times New Roman" w:hAnsi="Times New Roman" w:cs="Times New Roman"/>
                <w:b/>
                <w:bCs/>
                <w:sz w:val="26"/>
                <w:szCs w:val="26"/>
              </w:rPr>
              <w:t>2</w:t>
            </w:r>
          </w:p>
          <w:p w14:paraId="4BB12B96" w14:textId="77777777" w:rsidR="00615604" w:rsidRDefault="00615604" w:rsidP="00445936">
            <w:pPr>
              <w:jc w:val="center"/>
              <w:rPr>
                <w:rFonts w:ascii="Times New Roman" w:hAnsi="Times New Roman" w:cs="Times New Roman"/>
                <w:b/>
                <w:bCs/>
                <w:i/>
                <w:iCs/>
                <w:sz w:val="26"/>
                <w:szCs w:val="26"/>
              </w:rPr>
            </w:pPr>
          </w:p>
          <w:p w14:paraId="05CDAF38" w14:textId="77777777" w:rsidR="00615604" w:rsidRDefault="00615604" w:rsidP="00445936">
            <w:pPr>
              <w:jc w:val="center"/>
              <w:rPr>
                <w:rFonts w:ascii="Times New Roman" w:hAnsi="Times New Roman" w:cs="Times New Roman"/>
                <w:b/>
                <w:bCs/>
                <w:i/>
                <w:iCs/>
                <w:sz w:val="26"/>
                <w:szCs w:val="26"/>
              </w:rPr>
            </w:pPr>
          </w:p>
          <w:p w14:paraId="2AAC2544" w14:textId="77777777" w:rsidR="00DA7515" w:rsidRPr="00615604" w:rsidRDefault="00DA7515" w:rsidP="00DA7515">
            <w:pPr>
              <w:jc w:val="center"/>
              <w:rPr>
                <w:rFonts w:ascii="Times New Roman" w:hAnsi="Times New Roman" w:cs="Times New Roman"/>
                <w:b/>
                <w:bCs/>
                <w:sz w:val="26"/>
                <w:szCs w:val="26"/>
              </w:rPr>
            </w:pPr>
            <w:r w:rsidRPr="00615604">
              <w:rPr>
                <w:rFonts w:ascii="Times New Roman" w:hAnsi="Times New Roman" w:cs="Times New Roman"/>
                <w:b/>
                <w:bCs/>
                <w:sz w:val="26"/>
                <w:szCs w:val="26"/>
              </w:rPr>
              <w:t xml:space="preserve">Week </w:t>
            </w:r>
            <w:r>
              <w:rPr>
                <w:rFonts w:ascii="Times New Roman" w:hAnsi="Times New Roman" w:cs="Times New Roman"/>
                <w:b/>
                <w:bCs/>
                <w:sz w:val="26"/>
                <w:szCs w:val="26"/>
              </w:rPr>
              <w:t>3</w:t>
            </w:r>
          </w:p>
          <w:p w14:paraId="257C3C90" w14:textId="77777777" w:rsidR="00615604" w:rsidRDefault="00615604" w:rsidP="00445936">
            <w:pPr>
              <w:jc w:val="center"/>
              <w:rPr>
                <w:rFonts w:ascii="Times New Roman" w:hAnsi="Times New Roman" w:cs="Times New Roman"/>
                <w:b/>
                <w:bCs/>
                <w:i/>
                <w:iCs/>
                <w:sz w:val="26"/>
                <w:szCs w:val="26"/>
              </w:rPr>
            </w:pPr>
          </w:p>
          <w:p w14:paraId="7B613720" w14:textId="77777777" w:rsidR="00615604" w:rsidRDefault="00615604" w:rsidP="00445936">
            <w:pPr>
              <w:jc w:val="center"/>
              <w:rPr>
                <w:rFonts w:ascii="Times New Roman" w:hAnsi="Times New Roman" w:cs="Times New Roman"/>
                <w:b/>
                <w:bCs/>
                <w:i/>
                <w:iCs/>
                <w:sz w:val="26"/>
                <w:szCs w:val="26"/>
              </w:rPr>
            </w:pPr>
          </w:p>
          <w:p w14:paraId="3C7404A8" w14:textId="77777777" w:rsidR="00615604" w:rsidRDefault="00615604" w:rsidP="00445936">
            <w:pPr>
              <w:jc w:val="center"/>
              <w:rPr>
                <w:rFonts w:ascii="Times New Roman" w:hAnsi="Times New Roman" w:cs="Times New Roman"/>
                <w:b/>
                <w:bCs/>
                <w:i/>
                <w:iCs/>
                <w:sz w:val="26"/>
                <w:szCs w:val="26"/>
              </w:rPr>
            </w:pPr>
          </w:p>
          <w:p w14:paraId="3452ACB0" w14:textId="77777777" w:rsidR="00615604" w:rsidRDefault="00615604" w:rsidP="00445936">
            <w:pPr>
              <w:jc w:val="center"/>
              <w:rPr>
                <w:rFonts w:ascii="Times New Roman" w:hAnsi="Times New Roman" w:cs="Times New Roman"/>
                <w:b/>
                <w:bCs/>
                <w:i/>
                <w:iCs/>
                <w:sz w:val="26"/>
                <w:szCs w:val="26"/>
              </w:rPr>
            </w:pPr>
          </w:p>
          <w:p w14:paraId="0A3FBFED" w14:textId="77777777" w:rsidR="00DA7515" w:rsidRPr="00615604" w:rsidRDefault="00DA7515" w:rsidP="00DA7515">
            <w:pPr>
              <w:jc w:val="center"/>
              <w:rPr>
                <w:rFonts w:ascii="Times New Roman" w:hAnsi="Times New Roman" w:cs="Times New Roman"/>
                <w:b/>
                <w:bCs/>
                <w:sz w:val="26"/>
                <w:szCs w:val="26"/>
              </w:rPr>
            </w:pPr>
            <w:r w:rsidRPr="00615604">
              <w:rPr>
                <w:rFonts w:ascii="Times New Roman" w:hAnsi="Times New Roman" w:cs="Times New Roman"/>
                <w:b/>
                <w:bCs/>
                <w:sz w:val="26"/>
                <w:szCs w:val="26"/>
              </w:rPr>
              <w:t>Week 4</w:t>
            </w:r>
          </w:p>
          <w:p w14:paraId="3C412AEA" w14:textId="77777777" w:rsidR="00615604" w:rsidRDefault="00615604" w:rsidP="00445936">
            <w:pPr>
              <w:jc w:val="center"/>
              <w:rPr>
                <w:rFonts w:ascii="Times New Roman" w:hAnsi="Times New Roman" w:cs="Times New Roman"/>
                <w:b/>
                <w:bCs/>
                <w:i/>
                <w:iCs/>
                <w:sz w:val="26"/>
                <w:szCs w:val="26"/>
              </w:rPr>
            </w:pPr>
          </w:p>
          <w:p w14:paraId="5041BB7E" w14:textId="77777777" w:rsidR="00445936" w:rsidRDefault="00445936" w:rsidP="00445936">
            <w:pPr>
              <w:jc w:val="center"/>
              <w:rPr>
                <w:rFonts w:ascii="Times New Roman" w:hAnsi="Times New Roman" w:cs="Times New Roman"/>
                <w:b/>
                <w:bCs/>
                <w:sz w:val="26"/>
                <w:szCs w:val="26"/>
              </w:rPr>
            </w:pPr>
          </w:p>
          <w:p w14:paraId="746CD17B" w14:textId="77777777" w:rsidR="00615604" w:rsidRDefault="00615604" w:rsidP="00445936">
            <w:pPr>
              <w:jc w:val="center"/>
              <w:rPr>
                <w:rFonts w:ascii="Times New Roman" w:hAnsi="Times New Roman" w:cs="Times New Roman"/>
                <w:b/>
                <w:bCs/>
                <w:sz w:val="26"/>
                <w:szCs w:val="26"/>
              </w:rPr>
            </w:pPr>
          </w:p>
          <w:p w14:paraId="0709A9D5" w14:textId="2671FB77" w:rsidR="004322CE" w:rsidRPr="00615604" w:rsidRDefault="004322CE" w:rsidP="00445936">
            <w:pPr>
              <w:jc w:val="center"/>
              <w:rPr>
                <w:rFonts w:ascii="Times New Roman" w:hAnsi="Times New Roman" w:cs="Times New Roman"/>
                <w:b/>
                <w:bCs/>
                <w:sz w:val="26"/>
                <w:szCs w:val="26"/>
              </w:rPr>
            </w:pPr>
            <w:r w:rsidRPr="00615604">
              <w:rPr>
                <w:rFonts w:ascii="Times New Roman" w:hAnsi="Times New Roman" w:cs="Times New Roman"/>
                <w:b/>
                <w:bCs/>
                <w:sz w:val="26"/>
                <w:szCs w:val="26"/>
              </w:rPr>
              <w:t>Week 5</w:t>
            </w:r>
          </w:p>
          <w:p w14:paraId="18C5165D" w14:textId="77777777" w:rsidR="004322CE" w:rsidRDefault="004322CE" w:rsidP="00445936">
            <w:pPr>
              <w:jc w:val="center"/>
              <w:rPr>
                <w:rFonts w:ascii="Times New Roman" w:hAnsi="Times New Roman" w:cs="Times New Roman"/>
                <w:b/>
                <w:bCs/>
                <w:i/>
                <w:iCs/>
                <w:sz w:val="26"/>
                <w:szCs w:val="26"/>
              </w:rPr>
            </w:pPr>
          </w:p>
          <w:p w14:paraId="5BF7BA49" w14:textId="2EAE8FAE" w:rsidR="004322CE" w:rsidRPr="00615604" w:rsidRDefault="004322CE" w:rsidP="00445936">
            <w:pPr>
              <w:jc w:val="center"/>
              <w:rPr>
                <w:rFonts w:ascii="Times New Roman" w:hAnsi="Times New Roman" w:cs="Times New Roman"/>
                <w:b/>
                <w:bCs/>
                <w:sz w:val="26"/>
                <w:szCs w:val="26"/>
              </w:rPr>
            </w:pPr>
            <w:r w:rsidRPr="00615604">
              <w:rPr>
                <w:rFonts w:ascii="Times New Roman" w:hAnsi="Times New Roman" w:cs="Times New Roman"/>
                <w:b/>
                <w:bCs/>
                <w:sz w:val="26"/>
                <w:szCs w:val="26"/>
              </w:rPr>
              <w:t>Week 6</w:t>
            </w:r>
          </w:p>
          <w:p w14:paraId="49B26DD1" w14:textId="07AFBE97" w:rsidR="004322CE" w:rsidRDefault="004322CE" w:rsidP="00445936">
            <w:pPr>
              <w:jc w:val="center"/>
              <w:rPr>
                <w:rFonts w:ascii="Times New Roman" w:hAnsi="Times New Roman" w:cs="Times New Roman"/>
                <w:b/>
                <w:bCs/>
                <w:sz w:val="26"/>
                <w:szCs w:val="26"/>
              </w:rPr>
            </w:pPr>
          </w:p>
          <w:p w14:paraId="7C2F535C" w14:textId="3E9DEC94" w:rsidR="00615604" w:rsidRDefault="00615604" w:rsidP="00445936">
            <w:pPr>
              <w:jc w:val="center"/>
              <w:rPr>
                <w:rFonts w:ascii="Times New Roman" w:hAnsi="Times New Roman" w:cs="Times New Roman"/>
                <w:b/>
                <w:bCs/>
                <w:sz w:val="26"/>
                <w:szCs w:val="26"/>
              </w:rPr>
            </w:pPr>
          </w:p>
          <w:p w14:paraId="5D2BC8F6" w14:textId="7DC8BED2" w:rsidR="004322CE" w:rsidRPr="00615604" w:rsidRDefault="004322CE" w:rsidP="00445936">
            <w:pPr>
              <w:jc w:val="center"/>
              <w:rPr>
                <w:rFonts w:ascii="Times New Roman" w:hAnsi="Times New Roman" w:cs="Times New Roman"/>
                <w:b/>
                <w:bCs/>
                <w:sz w:val="26"/>
                <w:szCs w:val="26"/>
              </w:rPr>
            </w:pPr>
            <w:r w:rsidRPr="00615604">
              <w:rPr>
                <w:rFonts w:ascii="Times New Roman" w:hAnsi="Times New Roman" w:cs="Times New Roman"/>
                <w:b/>
                <w:bCs/>
                <w:sz w:val="26"/>
                <w:szCs w:val="26"/>
              </w:rPr>
              <w:t>Week 7</w:t>
            </w:r>
          </w:p>
          <w:p w14:paraId="73C95DA1" w14:textId="77777777" w:rsidR="004322CE" w:rsidRPr="00615604" w:rsidRDefault="004322CE" w:rsidP="00445936">
            <w:pPr>
              <w:spacing w:line="480" w:lineRule="auto"/>
              <w:jc w:val="center"/>
              <w:rPr>
                <w:rFonts w:ascii="Times New Roman" w:hAnsi="Times New Roman" w:cs="Times New Roman"/>
                <w:b/>
                <w:bCs/>
                <w:sz w:val="26"/>
                <w:szCs w:val="26"/>
              </w:rPr>
            </w:pPr>
          </w:p>
          <w:p w14:paraId="0241C201" w14:textId="195064D0" w:rsidR="00445936" w:rsidRDefault="00445936" w:rsidP="00445936">
            <w:pPr>
              <w:spacing w:line="480" w:lineRule="auto"/>
              <w:jc w:val="center"/>
              <w:rPr>
                <w:rFonts w:ascii="Times New Roman" w:hAnsi="Times New Roman" w:cs="Times New Roman"/>
                <w:b/>
                <w:bCs/>
                <w:sz w:val="26"/>
                <w:szCs w:val="26"/>
              </w:rPr>
            </w:pPr>
          </w:p>
          <w:p w14:paraId="3C384D30" w14:textId="77777777" w:rsidR="00DA7515" w:rsidRDefault="00DA7515" w:rsidP="00445936">
            <w:pPr>
              <w:spacing w:line="480" w:lineRule="auto"/>
              <w:jc w:val="center"/>
              <w:rPr>
                <w:rFonts w:ascii="Times New Roman" w:hAnsi="Times New Roman" w:cs="Times New Roman"/>
                <w:b/>
                <w:bCs/>
                <w:sz w:val="26"/>
                <w:szCs w:val="26"/>
              </w:rPr>
            </w:pPr>
          </w:p>
          <w:p w14:paraId="4B19E8F6" w14:textId="42079C18" w:rsidR="00042D9B" w:rsidRPr="00615604" w:rsidRDefault="00DA7515" w:rsidP="00042D9B">
            <w:pPr>
              <w:spacing w:line="48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W</w:t>
            </w:r>
            <w:r w:rsidR="004322CE" w:rsidRPr="00615604">
              <w:rPr>
                <w:rFonts w:ascii="Times New Roman" w:hAnsi="Times New Roman" w:cs="Times New Roman"/>
                <w:b/>
                <w:bCs/>
                <w:sz w:val="26"/>
                <w:szCs w:val="26"/>
              </w:rPr>
              <w:t>eek 8</w:t>
            </w:r>
          </w:p>
          <w:p w14:paraId="093E1B1D" w14:textId="2C7E5B95" w:rsidR="004322CE" w:rsidRPr="00615604" w:rsidRDefault="004322CE" w:rsidP="00042D9B">
            <w:pPr>
              <w:spacing w:line="480" w:lineRule="auto"/>
              <w:jc w:val="center"/>
              <w:rPr>
                <w:rFonts w:ascii="Times New Roman" w:hAnsi="Times New Roman" w:cs="Times New Roman"/>
                <w:b/>
                <w:bCs/>
                <w:sz w:val="26"/>
                <w:szCs w:val="26"/>
              </w:rPr>
            </w:pPr>
            <w:r w:rsidRPr="00615604">
              <w:rPr>
                <w:rFonts w:ascii="Times New Roman" w:hAnsi="Times New Roman" w:cs="Times New Roman"/>
                <w:b/>
                <w:bCs/>
                <w:sz w:val="26"/>
                <w:szCs w:val="26"/>
              </w:rPr>
              <w:t>Week 9</w:t>
            </w:r>
          </w:p>
          <w:p w14:paraId="2EA2D83D" w14:textId="068C2897" w:rsidR="004322CE" w:rsidRPr="00615604" w:rsidRDefault="004322CE" w:rsidP="00445936">
            <w:pPr>
              <w:jc w:val="center"/>
              <w:rPr>
                <w:rFonts w:ascii="Times New Roman" w:hAnsi="Times New Roman" w:cs="Times New Roman"/>
                <w:b/>
                <w:bCs/>
                <w:sz w:val="26"/>
                <w:szCs w:val="26"/>
              </w:rPr>
            </w:pPr>
            <w:r w:rsidRPr="00615604">
              <w:rPr>
                <w:rFonts w:ascii="Times New Roman" w:hAnsi="Times New Roman" w:cs="Times New Roman"/>
                <w:b/>
                <w:bCs/>
                <w:sz w:val="26"/>
                <w:szCs w:val="26"/>
              </w:rPr>
              <w:t>Week 10</w:t>
            </w:r>
          </w:p>
          <w:p w14:paraId="65DF700B" w14:textId="77777777" w:rsidR="00042D9B" w:rsidRDefault="00042D9B" w:rsidP="00445936">
            <w:pPr>
              <w:jc w:val="center"/>
              <w:rPr>
                <w:rFonts w:ascii="Times New Roman" w:hAnsi="Times New Roman" w:cs="Times New Roman"/>
                <w:b/>
                <w:bCs/>
                <w:sz w:val="26"/>
                <w:szCs w:val="26"/>
              </w:rPr>
            </w:pPr>
          </w:p>
          <w:p w14:paraId="1BEA1876" w14:textId="5C75D2EF" w:rsidR="00042D9B" w:rsidRDefault="004322CE" w:rsidP="001365C0">
            <w:pPr>
              <w:jc w:val="center"/>
              <w:rPr>
                <w:rFonts w:ascii="Times New Roman" w:hAnsi="Times New Roman" w:cs="Times New Roman"/>
                <w:b/>
                <w:bCs/>
                <w:sz w:val="26"/>
                <w:szCs w:val="26"/>
              </w:rPr>
            </w:pPr>
            <w:r w:rsidRPr="00615604">
              <w:rPr>
                <w:rFonts w:ascii="Times New Roman" w:hAnsi="Times New Roman" w:cs="Times New Roman"/>
                <w:b/>
                <w:bCs/>
                <w:sz w:val="26"/>
                <w:szCs w:val="26"/>
              </w:rPr>
              <w:t>Week 11</w:t>
            </w:r>
          </w:p>
          <w:p w14:paraId="35736B47" w14:textId="78A05B80" w:rsidR="004322CE" w:rsidRPr="00615604" w:rsidRDefault="004322CE" w:rsidP="00445936">
            <w:pPr>
              <w:jc w:val="center"/>
              <w:rPr>
                <w:sz w:val="26"/>
                <w:szCs w:val="26"/>
                <w:lang w:bidi="ar-KW"/>
              </w:rPr>
            </w:pPr>
            <w:r w:rsidRPr="00615604">
              <w:rPr>
                <w:rFonts w:ascii="Times New Roman" w:hAnsi="Times New Roman" w:cs="Times New Roman"/>
                <w:b/>
                <w:bCs/>
                <w:sz w:val="26"/>
                <w:szCs w:val="26"/>
              </w:rPr>
              <w:t>Week 12</w:t>
            </w:r>
          </w:p>
          <w:p w14:paraId="6917AA3B" w14:textId="773A33D3" w:rsidR="004322CE" w:rsidRDefault="004322CE" w:rsidP="00445936">
            <w:pPr>
              <w:jc w:val="center"/>
              <w:rPr>
                <w:rFonts w:ascii="Times New Roman" w:hAnsi="Times New Roman" w:cs="Times New Roman"/>
                <w:b/>
                <w:bCs/>
                <w:i/>
                <w:iCs/>
                <w:sz w:val="26"/>
                <w:szCs w:val="26"/>
              </w:rPr>
            </w:pPr>
          </w:p>
          <w:p w14:paraId="0EE31812" w14:textId="77777777" w:rsidR="001365C0" w:rsidRDefault="001365C0" w:rsidP="00445936">
            <w:pPr>
              <w:jc w:val="center"/>
              <w:rPr>
                <w:rFonts w:ascii="Times New Roman" w:hAnsi="Times New Roman" w:cs="Times New Roman"/>
                <w:b/>
                <w:bCs/>
                <w:i/>
                <w:iCs/>
                <w:sz w:val="26"/>
                <w:szCs w:val="26"/>
              </w:rPr>
            </w:pPr>
          </w:p>
          <w:p w14:paraId="25720B1C" w14:textId="7BE89B4D" w:rsidR="000C0880" w:rsidRDefault="00DA7515" w:rsidP="00445936">
            <w:pPr>
              <w:jc w:val="center"/>
              <w:rPr>
                <w:rFonts w:ascii="Times New Roman" w:hAnsi="Times New Roman" w:cs="Times New Roman"/>
                <w:b/>
                <w:bCs/>
                <w:i/>
                <w:iCs/>
                <w:sz w:val="26"/>
                <w:szCs w:val="26"/>
              </w:rPr>
            </w:pPr>
            <w:r w:rsidRPr="00615604">
              <w:rPr>
                <w:rFonts w:ascii="Times New Roman" w:hAnsi="Times New Roman" w:cs="Times New Roman"/>
                <w:b/>
                <w:bCs/>
                <w:sz w:val="26"/>
                <w:szCs w:val="26"/>
              </w:rPr>
              <w:t>Week 1</w:t>
            </w:r>
            <w:r>
              <w:rPr>
                <w:rFonts w:ascii="Times New Roman" w:hAnsi="Times New Roman" w:cs="Times New Roman"/>
                <w:b/>
                <w:bCs/>
                <w:sz w:val="26"/>
                <w:szCs w:val="26"/>
              </w:rPr>
              <w:t>3</w:t>
            </w:r>
          </w:p>
          <w:p w14:paraId="390529AD" w14:textId="77777777" w:rsidR="00DA7515" w:rsidRDefault="00DA7515" w:rsidP="000C0880">
            <w:pPr>
              <w:jc w:val="center"/>
              <w:rPr>
                <w:rFonts w:ascii="Times New Roman" w:hAnsi="Times New Roman" w:cs="Times New Roman"/>
                <w:b/>
                <w:bCs/>
                <w:sz w:val="26"/>
                <w:szCs w:val="26"/>
              </w:rPr>
            </w:pPr>
          </w:p>
          <w:p w14:paraId="64AE53B6" w14:textId="77777777" w:rsidR="00DA7515" w:rsidRDefault="00DA7515" w:rsidP="000C0880">
            <w:pPr>
              <w:jc w:val="center"/>
              <w:rPr>
                <w:rFonts w:ascii="Times New Roman" w:hAnsi="Times New Roman" w:cs="Times New Roman"/>
                <w:b/>
                <w:bCs/>
                <w:sz w:val="26"/>
                <w:szCs w:val="26"/>
              </w:rPr>
            </w:pPr>
          </w:p>
          <w:p w14:paraId="6F12ECB4" w14:textId="42095AAE" w:rsidR="000C0880" w:rsidRPr="00615604" w:rsidRDefault="000C0880" w:rsidP="000C0880">
            <w:pPr>
              <w:jc w:val="center"/>
              <w:rPr>
                <w:sz w:val="26"/>
                <w:szCs w:val="26"/>
                <w:lang w:bidi="ar-KW"/>
              </w:rPr>
            </w:pPr>
          </w:p>
          <w:p w14:paraId="4BEA85A1" w14:textId="2D77B803" w:rsidR="004322CE" w:rsidRPr="00DA7515" w:rsidRDefault="00DA7515" w:rsidP="00445936">
            <w:pPr>
              <w:jc w:val="center"/>
              <w:rPr>
                <w:rFonts w:ascii="Times New Roman" w:hAnsi="Times New Roman" w:cs="Times New Roman"/>
                <w:b/>
                <w:bCs/>
                <w:sz w:val="26"/>
                <w:szCs w:val="26"/>
              </w:rPr>
            </w:pPr>
            <w:r w:rsidRPr="00DA7515">
              <w:rPr>
                <w:rFonts w:ascii="Times New Roman" w:hAnsi="Times New Roman" w:cs="Times New Roman"/>
                <w:b/>
                <w:bCs/>
                <w:sz w:val="26"/>
                <w:szCs w:val="26"/>
              </w:rPr>
              <w:t>Week 14</w:t>
            </w:r>
          </w:p>
        </w:tc>
      </w:tr>
      <w:tr w:rsidR="004322CE" w:rsidRPr="000570CC" w14:paraId="62D17211" w14:textId="77777777" w:rsidTr="00C41083">
        <w:tc>
          <w:tcPr>
            <w:tcW w:w="6629" w:type="dxa"/>
            <w:gridSpan w:val="2"/>
            <w:tcBorders>
              <w:top w:val="single" w:sz="8" w:space="0" w:color="auto"/>
            </w:tcBorders>
          </w:tcPr>
          <w:p w14:paraId="70A1140B" w14:textId="77777777" w:rsidR="004322CE" w:rsidRPr="000570CC" w:rsidRDefault="004322CE" w:rsidP="00C41083">
            <w:pPr>
              <w:spacing w:after="0" w:line="240" w:lineRule="auto"/>
              <w:rPr>
                <w:b/>
                <w:bCs/>
                <w:sz w:val="26"/>
                <w:szCs w:val="26"/>
                <w:lang w:bidi="ar-KW"/>
              </w:rPr>
            </w:pPr>
            <w:r w:rsidRPr="000570CC">
              <w:rPr>
                <w:b/>
                <w:bCs/>
                <w:sz w:val="26"/>
                <w:szCs w:val="26"/>
                <w:lang w:bidi="ar-KW"/>
              </w:rPr>
              <w:lastRenderedPageBreak/>
              <w:t>18. Practical Topics (If there is any)</w:t>
            </w:r>
          </w:p>
        </w:tc>
        <w:tc>
          <w:tcPr>
            <w:tcW w:w="2569" w:type="dxa"/>
            <w:tcBorders>
              <w:top w:val="single" w:sz="8" w:space="0" w:color="auto"/>
            </w:tcBorders>
          </w:tcPr>
          <w:p w14:paraId="6E8AEDCB" w14:textId="77777777" w:rsidR="004322CE" w:rsidRPr="000570CC" w:rsidRDefault="004322CE" w:rsidP="00C41083">
            <w:pPr>
              <w:spacing w:after="0" w:line="240" w:lineRule="auto"/>
              <w:rPr>
                <w:sz w:val="26"/>
                <w:szCs w:val="26"/>
                <w:lang w:bidi="ar-KW"/>
              </w:rPr>
            </w:pPr>
          </w:p>
        </w:tc>
      </w:tr>
      <w:tr w:rsidR="004322CE" w:rsidRPr="000570CC" w14:paraId="7E7CFA16" w14:textId="77777777" w:rsidTr="00C41083">
        <w:trPr>
          <w:trHeight w:val="732"/>
        </w:trPr>
        <w:tc>
          <w:tcPr>
            <w:tcW w:w="9198" w:type="dxa"/>
            <w:gridSpan w:val="3"/>
          </w:tcPr>
          <w:p w14:paraId="1811D09E" w14:textId="77777777" w:rsidR="004322CE" w:rsidRPr="000570CC" w:rsidRDefault="004322CE" w:rsidP="00C41083">
            <w:pPr>
              <w:spacing w:after="0" w:line="240" w:lineRule="auto"/>
              <w:rPr>
                <w:b/>
                <w:bCs/>
                <w:sz w:val="26"/>
                <w:szCs w:val="26"/>
                <w:lang w:bidi="ar-KW"/>
              </w:rPr>
            </w:pPr>
            <w:r w:rsidRPr="000570CC">
              <w:rPr>
                <w:b/>
                <w:bCs/>
                <w:sz w:val="26"/>
                <w:szCs w:val="26"/>
                <w:lang w:bidi="ar-KW"/>
              </w:rPr>
              <w:t>19. Examinations:</w:t>
            </w:r>
          </w:p>
        </w:tc>
      </w:tr>
      <w:tr w:rsidR="004322CE" w:rsidRPr="000570CC" w14:paraId="52CCF9D9" w14:textId="77777777" w:rsidTr="00C41083">
        <w:trPr>
          <w:trHeight w:val="732"/>
        </w:trPr>
        <w:tc>
          <w:tcPr>
            <w:tcW w:w="9198" w:type="dxa"/>
            <w:gridSpan w:val="3"/>
          </w:tcPr>
          <w:p w14:paraId="1B932324" w14:textId="77777777" w:rsidR="004322CE" w:rsidRPr="000570CC" w:rsidRDefault="004322CE" w:rsidP="00C41083">
            <w:pPr>
              <w:spacing w:after="0" w:line="240" w:lineRule="auto"/>
              <w:rPr>
                <w:b/>
                <w:bCs/>
                <w:sz w:val="26"/>
                <w:szCs w:val="26"/>
                <w:lang w:bidi="ar-KW"/>
              </w:rPr>
            </w:pPr>
            <w:r w:rsidRPr="000570CC">
              <w:rPr>
                <w:b/>
                <w:bCs/>
                <w:sz w:val="26"/>
                <w:szCs w:val="26"/>
                <w:lang w:bidi="ar-KW"/>
              </w:rPr>
              <w:t>20. Extra notes:</w:t>
            </w:r>
          </w:p>
          <w:p w14:paraId="76B7ED5F" w14:textId="77777777" w:rsidR="004322CE" w:rsidRPr="000570CC" w:rsidRDefault="004322CE" w:rsidP="00C41083">
            <w:pPr>
              <w:spacing w:after="0" w:line="240" w:lineRule="auto"/>
              <w:rPr>
                <w:sz w:val="26"/>
                <w:szCs w:val="26"/>
                <w:lang w:bidi="ar-KW"/>
              </w:rPr>
            </w:pPr>
            <w:r w:rsidRPr="000570CC">
              <w:rPr>
                <w:sz w:val="26"/>
                <w:szCs w:val="26"/>
                <w:lang w:bidi="ar-KW"/>
              </w:rPr>
              <w:t>Here the lecturer shall write any note or comment that is not covered in this template and he/she wishes to enrich the course book with his/her valuable remarks.</w:t>
            </w:r>
          </w:p>
          <w:p w14:paraId="091A58CA" w14:textId="77777777" w:rsidR="004322CE" w:rsidRPr="000570CC" w:rsidRDefault="004322CE" w:rsidP="00C41083">
            <w:pPr>
              <w:spacing w:after="0" w:line="240" w:lineRule="auto"/>
              <w:rPr>
                <w:sz w:val="26"/>
                <w:szCs w:val="26"/>
                <w:lang w:bidi="ar-KW"/>
              </w:rPr>
            </w:pPr>
          </w:p>
        </w:tc>
      </w:tr>
      <w:tr w:rsidR="004322CE" w:rsidRPr="000570CC" w14:paraId="69924035" w14:textId="77777777" w:rsidTr="00C41083">
        <w:trPr>
          <w:trHeight w:val="732"/>
        </w:trPr>
        <w:tc>
          <w:tcPr>
            <w:tcW w:w="9198" w:type="dxa"/>
            <w:gridSpan w:val="3"/>
          </w:tcPr>
          <w:p w14:paraId="1C99EA14" w14:textId="77777777" w:rsidR="004322CE" w:rsidRPr="000570CC" w:rsidRDefault="004322CE" w:rsidP="00C41083">
            <w:pPr>
              <w:spacing w:after="0" w:line="240" w:lineRule="auto"/>
              <w:rPr>
                <w:b/>
                <w:bCs/>
                <w:sz w:val="26"/>
                <w:szCs w:val="26"/>
                <w:lang w:val="en-US" w:bidi="ar-KW"/>
              </w:rPr>
            </w:pPr>
            <w:r w:rsidRPr="000570CC">
              <w:rPr>
                <w:b/>
                <w:bCs/>
                <w:sz w:val="26"/>
                <w:szCs w:val="26"/>
                <w:lang w:bidi="ar-KW"/>
              </w:rPr>
              <w:t>21. Peer review</w:t>
            </w:r>
            <w:r w:rsidRPr="000570CC">
              <w:rPr>
                <w:rFonts w:cs="Times New Roman" w:hint="cs"/>
                <w:b/>
                <w:bCs/>
                <w:sz w:val="26"/>
                <w:szCs w:val="26"/>
                <w:rtl/>
                <w:lang w:bidi="ar-KW"/>
              </w:rPr>
              <w:t xml:space="preserve">پێداچوونه‌وه‌ی هاوه‌ڵ                    </w:t>
            </w:r>
          </w:p>
          <w:p w14:paraId="57B5B87D" w14:textId="77777777" w:rsidR="004322CE" w:rsidRPr="000570CC" w:rsidRDefault="004322CE" w:rsidP="00C41083">
            <w:pPr>
              <w:spacing w:after="0" w:line="240" w:lineRule="auto"/>
              <w:rPr>
                <w:sz w:val="26"/>
                <w:szCs w:val="26"/>
                <w:lang w:bidi="ar-KW"/>
              </w:rPr>
            </w:pPr>
            <w:r w:rsidRPr="000570CC">
              <w:rPr>
                <w:sz w:val="26"/>
                <w:szCs w:val="26"/>
                <w:lang w:bidi="ar-KW"/>
              </w:rPr>
              <w:t>This course book has to be reviewed and signed by a peer. The peer approves the contents of your course book by writing few sentences in this section.</w:t>
            </w:r>
          </w:p>
          <w:p w14:paraId="7173683A" w14:textId="77777777" w:rsidR="004322CE" w:rsidRPr="000570CC" w:rsidRDefault="004322CE" w:rsidP="00C41083">
            <w:pPr>
              <w:spacing w:after="0" w:line="240" w:lineRule="auto"/>
              <w:rPr>
                <w:i/>
                <w:iCs/>
                <w:sz w:val="26"/>
                <w:szCs w:val="26"/>
                <w:lang w:val="en-US" w:bidi="ar-KW"/>
              </w:rPr>
            </w:pPr>
            <w:r w:rsidRPr="000570CC">
              <w:rPr>
                <w:i/>
                <w:iCs/>
                <w:sz w:val="26"/>
                <w:szCs w:val="26"/>
                <w:lang w:bidi="ar-KW"/>
              </w:rPr>
              <w:t>(A peer is person who has enough knowledge about the subject you are teaching, he/she has to be a professor, assistant professor, a lecturer or an expert in the field of your subject).</w:t>
            </w:r>
          </w:p>
          <w:p w14:paraId="73726A95" w14:textId="77777777" w:rsidR="004322CE" w:rsidRPr="000570CC" w:rsidRDefault="004322CE" w:rsidP="00C41083">
            <w:pPr>
              <w:spacing w:after="0" w:line="240" w:lineRule="auto"/>
              <w:jc w:val="right"/>
              <w:rPr>
                <w:sz w:val="26"/>
                <w:szCs w:val="26"/>
                <w:rtl/>
                <w:lang w:val="en-US" w:bidi="ar-KW"/>
              </w:rPr>
            </w:pPr>
            <w:r w:rsidRPr="000570CC">
              <w:rPr>
                <w:rFonts w:cs="Times New Roman" w:hint="cs"/>
                <w:sz w:val="26"/>
                <w:szCs w:val="26"/>
                <w:rtl/>
                <w:lang w:val="en-US" w:bidi="ar-KW"/>
              </w:rPr>
              <w:lastRenderedPageBreak/>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r w:rsidRPr="000570CC">
              <w:rPr>
                <w:rFonts w:hint="cs"/>
                <w:sz w:val="26"/>
                <w:szCs w:val="26"/>
                <w:rtl/>
                <w:lang w:val="en-US" w:bidi="ar-KW"/>
              </w:rPr>
              <w:t>.</w:t>
            </w:r>
          </w:p>
          <w:p w14:paraId="076FDD87" w14:textId="77777777" w:rsidR="004322CE" w:rsidRPr="000570CC" w:rsidRDefault="004322CE" w:rsidP="00C41083">
            <w:pPr>
              <w:spacing w:after="0" w:line="240" w:lineRule="auto"/>
              <w:jc w:val="right"/>
              <w:rPr>
                <w:sz w:val="26"/>
                <w:szCs w:val="26"/>
                <w:rtl/>
                <w:lang w:val="en-US" w:bidi="ar-KW"/>
              </w:rPr>
            </w:pPr>
            <w:r w:rsidRPr="000570CC">
              <w:rPr>
                <w:rFonts w:cs="Times New Roman" w:hint="cs"/>
                <w:sz w:val="26"/>
                <w:szCs w:val="26"/>
                <w:rtl/>
                <w:lang w:val="en-US" w:bidi="ar-KW"/>
              </w:rPr>
              <w:t>هاوه‌ڵ ئه‌و که‌سه‌یه‌ که‌ زانیاری هه‌بێت له‌سه‌ر کۆرسه‌که‌ و ده‌بیت پله‌ی زانستی له‌ مامۆستا که‌متر نه‌بێت</w:t>
            </w:r>
            <w:r w:rsidRPr="000570CC">
              <w:rPr>
                <w:rFonts w:hint="cs"/>
                <w:sz w:val="26"/>
                <w:szCs w:val="26"/>
                <w:rtl/>
                <w:lang w:val="en-US" w:bidi="ar-KW"/>
              </w:rPr>
              <w:t xml:space="preserve">.‌‌ </w:t>
            </w:r>
          </w:p>
        </w:tc>
      </w:tr>
    </w:tbl>
    <w:p w14:paraId="2AB62BFD" w14:textId="77777777" w:rsidR="004322CE" w:rsidRDefault="004322CE" w:rsidP="004322CE">
      <w:pPr>
        <w:rPr>
          <w:sz w:val="26"/>
          <w:szCs w:val="26"/>
        </w:rPr>
      </w:pPr>
      <w:r w:rsidRPr="000570CC">
        <w:rPr>
          <w:sz w:val="26"/>
          <w:szCs w:val="26"/>
        </w:rPr>
        <w:lastRenderedPageBreak/>
        <w:br/>
      </w:r>
    </w:p>
    <w:p w14:paraId="29C2509E" w14:textId="77777777" w:rsidR="004322CE" w:rsidRDefault="004322CE" w:rsidP="004322CE">
      <w:pPr>
        <w:rPr>
          <w:sz w:val="26"/>
          <w:szCs w:val="26"/>
        </w:rPr>
      </w:pPr>
    </w:p>
    <w:p w14:paraId="1E9B90B9" w14:textId="77777777" w:rsidR="004322CE" w:rsidRPr="0003623C" w:rsidRDefault="004322CE" w:rsidP="004322CE">
      <w:pPr>
        <w:spacing w:after="0" w:line="360" w:lineRule="auto"/>
        <w:jc w:val="both"/>
        <w:rPr>
          <w:rFonts w:asciiTheme="majorBidi" w:eastAsiaTheme="minorHAnsi" w:hAnsiTheme="majorBidi" w:cstheme="majorBidi"/>
          <w:sz w:val="24"/>
          <w:szCs w:val="24"/>
          <w:lang w:val="en-US"/>
        </w:rPr>
      </w:pPr>
      <w:r w:rsidRPr="0003623C">
        <w:rPr>
          <w:rFonts w:asciiTheme="majorBidi" w:eastAsiaTheme="minorHAnsi" w:hAnsiTheme="majorBidi" w:cstheme="majorBidi"/>
          <w:sz w:val="24"/>
          <w:szCs w:val="24"/>
          <w:lang w:val="en-US"/>
        </w:rPr>
        <w:t>College Of Science                      Environmental Pollution (</w:t>
      </w:r>
      <w:proofErr w:type="gramStart"/>
      <w:r w:rsidRPr="0003623C">
        <w:rPr>
          <w:rFonts w:asciiTheme="majorBidi" w:eastAsiaTheme="minorHAnsi" w:hAnsiTheme="majorBidi" w:cstheme="majorBidi"/>
          <w:sz w:val="24"/>
          <w:szCs w:val="24"/>
          <w:lang w:val="en-US"/>
        </w:rPr>
        <w:t xml:space="preserve">Practical)   </w:t>
      </w:r>
      <w:proofErr w:type="gramEnd"/>
      <w:r w:rsidRPr="0003623C">
        <w:rPr>
          <w:rFonts w:asciiTheme="majorBidi" w:eastAsiaTheme="minorHAnsi" w:hAnsiTheme="majorBidi" w:cstheme="majorBidi"/>
          <w:sz w:val="24"/>
          <w:szCs w:val="24"/>
          <w:lang w:val="en-US"/>
        </w:rPr>
        <w:t xml:space="preserve">   Third Stage</w:t>
      </w:r>
    </w:p>
    <w:p w14:paraId="510BBC15" w14:textId="77777777" w:rsidR="004322CE" w:rsidRPr="0003623C" w:rsidRDefault="004322CE" w:rsidP="004322CE">
      <w:pPr>
        <w:spacing w:after="0" w:line="360" w:lineRule="auto"/>
        <w:jc w:val="both"/>
        <w:rPr>
          <w:rFonts w:asciiTheme="majorBidi" w:eastAsiaTheme="minorHAnsi" w:hAnsiTheme="majorBidi" w:cstheme="majorBidi"/>
          <w:sz w:val="24"/>
          <w:szCs w:val="24"/>
          <w:lang w:val="en-US"/>
        </w:rPr>
      </w:pPr>
      <w:r w:rsidRPr="0003623C">
        <w:rPr>
          <w:rFonts w:asciiTheme="majorBidi" w:eastAsiaTheme="minorHAnsi" w:hAnsiTheme="majorBidi" w:cstheme="majorBidi"/>
          <w:sz w:val="24"/>
          <w:szCs w:val="24"/>
          <w:lang w:val="en-US"/>
        </w:rPr>
        <w:t>Depart. Of Environmental Science                       First Exam</w:t>
      </w:r>
    </w:p>
    <w:p w14:paraId="4A3B5848" w14:textId="77777777" w:rsidR="004322CE" w:rsidRPr="0003623C" w:rsidRDefault="004322CE" w:rsidP="004322CE">
      <w:pPr>
        <w:spacing w:after="0" w:line="360" w:lineRule="auto"/>
        <w:rPr>
          <w:rFonts w:asciiTheme="majorBidi" w:eastAsiaTheme="minorHAnsi" w:hAnsiTheme="majorBidi" w:cstheme="majorBidi"/>
          <w:sz w:val="24"/>
          <w:szCs w:val="24"/>
          <w:lang w:val="en-US"/>
        </w:rPr>
      </w:pPr>
      <w:r w:rsidRPr="0003623C">
        <w:rPr>
          <w:rFonts w:asciiTheme="majorBidi" w:eastAsiaTheme="minorHAnsi" w:hAnsiTheme="majorBidi" w:cstheme="majorBidi"/>
          <w:sz w:val="24"/>
          <w:szCs w:val="24"/>
          <w:lang w:val="en-US"/>
        </w:rPr>
        <w:t>Name:                                                                      Group:</w:t>
      </w:r>
    </w:p>
    <w:p w14:paraId="61B69626" w14:textId="77777777" w:rsidR="004322CE" w:rsidRPr="0003623C" w:rsidRDefault="004322CE" w:rsidP="004322CE">
      <w:pPr>
        <w:tabs>
          <w:tab w:val="left" w:pos="1725"/>
        </w:tabs>
        <w:spacing w:after="0" w:line="360" w:lineRule="auto"/>
        <w:jc w:val="both"/>
        <w:rPr>
          <w:rFonts w:asciiTheme="majorBidi" w:eastAsia="Times New Roman" w:hAnsiTheme="majorBidi" w:cstheme="majorBidi"/>
          <w:sz w:val="24"/>
          <w:szCs w:val="24"/>
          <w:lang w:val="en-US"/>
        </w:rPr>
      </w:pPr>
      <w:r w:rsidRPr="0003623C">
        <w:rPr>
          <w:rFonts w:asciiTheme="majorBidi" w:eastAsiaTheme="minorEastAsia" w:hAnsiTheme="majorBidi" w:cstheme="majorBidi"/>
          <w:color w:val="000000" w:themeColor="text1"/>
          <w:kern w:val="24"/>
          <w:sz w:val="24"/>
          <w:szCs w:val="24"/>
          <w:lang w:val="en-US"/>
        </w:rPr>
        <w:t>Q1) Complete the following (</w:t>
      </w:r>
      <w:r>
        <w:rPr>
          <w:rFonts w:asciiTheme="majorBidi" w:eastAsiaTheme="minorEastAsia" w:hAnsiTheme="majorBidi" w:cstheme="majorBidi"/>
          <w:color w:val="000000" w:themeColor="text1"/>
          <w:kern w:val="24"/>
          <w:sz w:val="24"/>
          <w:szCs w:val="24"/>
          <w:lang w:val="en-US"/>
        </w:rPr>
        <w:t>2</w:t>
      </w:r>
      <w:r w:rsidRPr="0003623C">
        <w:rPr>
          <w:rFonts w:asciiTheme="majorBidi" w:eastAsiaTheme="minorEastAsia" w:hAnsiTheme="majorBidi" w:cstheme="majorBidi"/>
          <w:color w:val="000000" w:themeColor="text1"/>
          <w:kern w:val="24"/>
          <w:sz w:val="24"/>
          <w:szCs w:val="24"/>
          <w:lang w:val="en-US"/>
        </w:rPr>
        <w:t xml:space="preserve"> marks)</w:t>
      </w:r>
    </w:p>
    <w:p w14:paraId="34AB2166" w14:textId="77777777" w:rsidR="004322CE" w:rsidRPr="0003623C" w:rsidRDefault="004322CE" w:rsidP="004322CE">
      <w:pPr>
        <w:spacing w:after="0" w:line="360" w:lineRule="auto"/>
        <w:jc w:val="both"/>
        <w:rPr>
          <w:rFonts w:asciiTheme="majorBidi" w:eastAsia="Times New Roman" w:hAnsiTheme="majorBidi" w:cstheme="majorBidi"/>
          <w:sz w:val="24"/>
          <w:szCs w:val="24"/>
          <w:lang w:val="en-US"/>
        </w:rPr>
      </w:pPr>
      <w:r w:rsidRPr="0003623C">
        <w:rPr>
          <w:rFonts w:asciiTheme="majorBidi" w:eastAsiaTheme="minorEastAsia" w:hAnsiTheme="majorBidi" w:cstheme="majorBidi"/>
          <w:color w:val="000000" w:themeColor="text1"/>
          <w:kern w:val="24"/>
          <w:sz w:val="24"/>
          <w:szCs w:val="24"/>
          <w:lang w:val="en-US"/>
        </w:rPr>
        <w:t xml:space="preserve">A- </w:t>
      </w:r>
      <w:r w:rsidRPr="0003623C">
        <w:rPr>
          <w:rFonts w:asciiTheme="majorBidi" w:eastAsia="Times New Roman" w:hAnsiTheme="majorBidi" w:cstheme="majorBidi"/>
          <w:sz w:val="24"/>
          <w:szCs w:val="24"/>
          <w:lang w:val="en-US"/>
        </w:rPr>
        <w:t>Write the title of this lab</w:t>
      </w:r>
      <w:r>
        <w:rPr>
          <w:rFonts w:asciiTheme="majorBidi" w:eastAsia="Times New Roman" w:hAnsiTheme="majorBidi" w:cstheme="majorBidi"/>
          <w:sz w:val="24"/>
          <w:szCs w:val="24"/>
          <w:lang w:val="en-US"/>
        </w:rPr>
        <w:t>—</w:t>
      </w:r>
      <w:r w:rsidRPr="006B2A22">
        <w:rPr>
          <w:rFonts w:asciiTheme="majorBidi" w:eastAsia="Times New Roman" w:hAnsiTheme="majorBidi" w:cstheme="majorBidi"/>
          <w:b/>
          <w:bCs/>
          <w:sz w:val="24"/>
          <w:szCs w:val="24"/>
          <w:u w:val="single"/>
          <w:lang w:val="en-US"/>
        </w:rPr>
        <w:t>The effect of acid rain on seed germination</w:t>
      </w:r>
      <w:r w:rsidRPr="006B2A22">
        <w:rPr>
          <w:rFonts w:asciiTheme="majorBidi" w:eastAsia="Times New Roman" w:hAnsiTheme="majorBidi" w:cstheme="majorBidi"/>
          <w:sz w:val="24"/>
          <w:szCs w:val="24"/>
          <w:u w:val="single"/>
          <w:lang w:val="en-US"/>
        </w:rPr>
        <w:t>.</w:t>
      </w:r>
    </w:p>
    <w:p w14:paraId="242D079E" w14:textId="77777777" w:rsidR="004322CE" w:rsidRPr="0003623C" w:rsidRDefault="004322CE" w:rsidP="004322CE">
      <w:pPr>
        <w:shd w:val="clear" w:color="auto" w:fill="FFFFFF"/>
        <w:spacing w:after="0" w:line="360" w:lineRule="auto"/>
        <w:jc w:val="both"/>
        <w:rPr>
          <w:rFonts w:asciiTheme="majorBidi" w:eastAsiaTheme="minorHAnsi" w:hAnsiTheme="majorBidi" w:cstheme="majorBidi"/>
          <w:sz w:val="24"/>
          <w:szCs w:val="24"/>
          <w:lang w:val="en-US"/>
        </w:rPr>
      </w:pPr>
      <w:r w:rsidRPr="0003623C">
        <w:rPr>
          <w:rFonts w:asciiTheme="majorBidi" w:eastAsiaTheme="minorEastAsia" w:hAnsiTheme="majorBidi" w:cstheme="majorBidi"/>
          <w:color w:val="000000" w:themeColor="text1"/>
          <w:kern w:val="24"/>
          <w:sz w:val="24"/>
          <w:szCs w:val="24"/>
          <w:lang w:val="en-US"/>
        </w:rPr>
        <w:t xml:space="preserve">B- </w:t>
      </w:r>
      <w:r w:rsidRPr="0003623C">
        <w:rPr>
          <w:rFonts w:asciiTheme="majorBidi" w:eastAsiaTheme="minorHAnsi" w:hAnsiTheme="majorBidi" w:cstheme="majorBidi"/>
          <w:color w:val="000000"/>
          <w:sz w:val="24"/>
          <w:szCs w:val="24"/>
          <w:lang w:val="en-US"/>
        </w:rPr>
        <w:t xml:space="preserve">Seeds were immersed in a 10% sodium hypochlorite solution for 10 min. to </w:t>
      </w:r>
      <w:r>
        <w:rPr>
          <w:rFonts w:asciiTheme="majorBidi" w:eastAsiaTheme="minorHAnsi" w:hAnsiTheme="majorBidi" w:cstheme="majorBidi"/>
          <w:color w:val="000000"/>
          <w:sz w:val="24"/>
          <w:szCs w:val="24"/>
          <w:lang w:val="en-US"/>
        </w:rPr>
        <w:t>–</w:t>
      </w:r>
      <w:r w:rsidRPr="006B2A22">
        <w:rPr>
          <w:rFonts w:asciiTheme="majorBidi" w:eastAsia="Times New Roman" w:hAnsiTheme="majorBidi" w:cstheme="majorBidi"/>
          <w:b/>
          <w:bCs/>
          <w:sz w:val="24"/>
          <w:szCs w:val="24"/>
          <w:u w:val="single"/>
          <w:lang w:val="en-US"/>
        </w:rPr>
        <w:t>to sterilize</w:t>
      </w:r>
      <w:r w:rsidRPr="0003623C">
        <w:rPr>
          <w:rFonts w:asciiTheme="majorBidi" w:eastAsiaTheme="minorHAnsi" w:hAnsiTheme="majorBidi" w:cstheme="majorBidi"/>
          <w:color w:val="000000"/>
          <w:sz w:val="24"/>
          <w:szCs w:val="24"/>
          <w:lang w:val="en-US"/>
        </w:rPr>
        <w:t>.</w:t>
      </w:r>
    </w:p>
    <w:p w14:paraId="6E8A0FC3" w14:textId="77777777" w:rsidR="004322CE" w:rsidRPr="0003623C" w:rsidRDefault="004322CE" w:rsidP="004322CE">
      <w:pPr>
        <w:spacing w:after="0" w:line="360" w:lineRule="auto"/>
        <w:jc w:val="both"/>
        <w:rPr>
          <w:rFonts w:asciiTheme="majorBidi" w:eastAsiaTheme="minorEastAsia" w:hAnsiTheme="majorBidi" w:cstheme="majorBidi"/>
          <w:color w:val="000000" w:themeColor="text1"/>
          <w:kern w:val="24"/>
          <w:sz w:val="24"/>
          <w:szCs w:val="24"/>
          <w:lang w:val="en-US"/>
        </w:rPr>
      </w:pPr>
      <w:r w:rsidRPr="0003623C">
        <w:rPr>
          <w:rFonts w:asciiTheme="majorBidi" w:eastAsiaTheme="minorEastAsia" w:hAnsiTheme="majorBidi" w:cstheme="majorBidi"/>
          <w:color w:val="000000" w:themeColor="text1"/>
          <w:kern w:val="24"/>
          <w:sz w:val="24"/>
          <w:szCs w:val="24"/>
          <w:lang w:val="en-US"/>
        </w:rPr>
        <w:t>Q2): Complete the following. (</w:t>
      </w:r>
      <w:r>
        <w:rPr>
          <w:rFonts w:asciiTheme="majorBidi" w:eastAsiaTheme="minorEastAsia" w:hAnsiTheme="majorBidi" w:cstheme="majorBidi"/>
          <w:color w:val="000000" w:themeColor="text1"/>
          <w:kern w:val="24"/>
          <w:sz w:val="24"/>
          <w:szCs w:val="24"/>
          <w:lang w:val="en-US"/>
        </w:rPr>
        <w:t>4</w:t>
      </w:r>
      <w:r w:rsidRPr="0003623C">
        <w:rPr>
          <w:rFonts w:asciiTheme="majorBidi" w:eastAsiaTheme="minorEastAsia" w:hAnsiTheme="majorBidi" w:cstheme="majorBidi"/>
          <w:color w:val="000000" w:themeColor="text1"/>
          <w:kern w:val="24"/>
          <w:sz w:val="24"/>
          <w:szCs w:val="24"/>
          <w:lang w:val="en-US"/>
        </w:rPr>
        <w:t xml:space="preserve"> marks)</w:t>
      </w:r>
    </w:p>
    <w:p w14:paraId="418BA41A" w14:textId="77777777" w:rsidR="004322CE" w:rsidRPr="0003623C" w:rsidRDefault="004322CE" w:rsidP="004322CE">
      <w:pPr>
        <w:shd w:val="clear" w:color="auto" w:fill="FFFFFF"/>
        <w:spacing w:after="0" w:line="360" w:lineRule="auto"/>
        <w:jc w:val="both"/>
        <w:rPr>
          <w:rFonts w:asciiTheme="majorBidi" w:eastAsiaTheme="minorHAnsi" w:hAnsiTheme="majorBidi" w:cstheme="majorBidi"/>
          <w:color w:val="000000"/>
          <w:sz w:val="24"/>
          <w:szCs w:val="24"/>
          <w:lang w:val="en-US"/>
        </w:rPr>
      </w:pPr>
      <w:r w:rsidRPr="0003623C">
        <w:rPr>
          <w:rFonts w:asciiTheme="majorBidi" w:eastAsiaTheme="minorEastAsia" w:hAnsiTheme="majorBidi" w:cstheme="majorBidi"/>
          <w:color w:val="000000" w:themeColor="text1"/>
          <w:kern w:val="24"/>
          <w:sz w:val="24"/>
          <w:szCs w:val="24"/>
          <w:lang w:val="en-US"/>
        </w:rPr>
        <w:t>A</w:t>
      </w:r>
      <w:r w:rsidRPr="0003623C">
        <w:rPr>
          <w:rFonts w:asciiTheme="majorBidi" w:eastAsiaTheme="minorHAnsi" w:hAnsiTheme="majorBidi" w:cstheme="majorBidi"/>
          <w:color w:val="000000"/>
          <w:sz w:val="24"/>
          <w:szCs w:val="24"/>
          <w:lang w:val="en-US"/>
        </w:rPr>
        <w:t>- Name the building materials which</w:t>
      </w:r>
      <w:r>
        <w:rPr>
          <w:rFonts w:asciiTheme="majorBidi" w:eastAsiaTheme="minorHAnsi" w:hAnsiTheme="majorBidi" w:cstheme="majorBidi"/>
          <w:color w:val="000000"/>
          <w:sz w:val="24"/>
          <w:szCs w:val="24"/>
          <w:lang w:val="en-US"/>
        </w:rPr>
        <w:t xml:space="preserve"> have </w:t>
      </w:r>
      <w:r w:rsidRPr="0003623C">
        <w:rPr>
          <w:rFonts w:asciiTheme="majorBidi" w:eastAsiaTheme="minorHAnsi" w:hAnsiTheme="majorBidi" w:cstheme="majorBidi"/>
          <w:color w:val="000000"/>
          <w:sz w:val="24"/>
          <w:szCs w:val="24"/>
          <w:lang w:val="en-US"/>
        </w:rPr>
        <w:t>used to show the effects of acid ra</w:t>
      </w:r>
      <w:r>
        <w:rPr>
          <w:rFonts w:asciiTheme="majorBidi" w:eastAsiaTheme="minorHAnsi" w:hAnsiTheme="majorBidi" w:cstheme="majorBidi"/>
          <w:color w:val="000000"/>
          <w:sz w:val="24"/>
          <w:szCs w:val="24"/>
          <w:lang w:val="en-US"/>
        </w:rPr>
        <w:t xml:space="preserve">in on building materials </w:t>
      </w:r>
      <w:r w:rsidRPr="00550F3E">
        <w:rPr>
          <w:rFonts w:asciiTheme="majorBidi" w:eastAsia="Times New Roman" w:hAnsiTheme="majorBidi" w:cstheme="majorBidi"/>
          <w:b/>
          <w:bCs/>
          <w:sz w:val="24"/>
          <w:szCs w:val="24"/>
          <w:u w:val="single"/>
          <w:lang w:val="en-US"/>
        </w:rPr>
        <w:t>limestone</w:t>
      </w:r>
      <w:r w:rsidRPr="0003623C">
        <w:rPr>
          <w:rFonts w:asciiTheme="majorBidi" w:eastAsia="Times New Roman" w:hAnsiTheme="majorBidi" w:cstheme="majorBidi"/>
          <w:b/>
          <w:bCs/>
          <w:sz w:val="24"/>
          <w:szCs w:val="24"/>
          <w:u w:val="single"/>
          <w:lang w:val="en-US"/>
        </w:rPr>
        <w:t>,</w:t>
      </w:r>
      <w:r w:rsidRPr="00550F3E">
        <w:rPr>
          <w:rFonts w:asciiTheme="majorBidi" w:eastAsia="Times New Roman" w:hAnsiTheme="majorBidi" w:cstheme="majorBidi"/>
          <w:b/>
          <w:bCs/>
          <w:sz w:val="24"/>
          <w:szCs w:val="24"/>
          <w:u w:val="single"/>
          <w:lang w:val="en-US"/>
        </w:rPr>
        <w:t xml:space="preserve"> </w:t>
      </w:r>
      <w:r>
        <w:rPr>
          <w:rFonts w:asciiTheme="majorBidi" w:eastAsia="Times New Roman" w:hAnsiTheme="majorBidi" w:cstheme="majorBidi"/>
          <w:b/>
          <w:bCs/>
          <w:sz w:val="24"/>
          <w:szCs w:val="24"/>
          <w:u w:val="single"/>
          <w:lang w:val="en-US"/>
        </w:rPr>
        <w:t>G</w:t>
      </w:r>
      <w:r w:rsidRPr="00550F3E">
        <w:rPr>
          <w:rFonts w:asciiTheme="majorBidi" w:eastAsia="Times New Roman" w:hAnsiTheme="majorBidi" w:cstheme="majorBidi"/>
          <w:b/>
          <w:bCs/>
          <w:sz w:val="24"/>
          <w:szCs w:val="24"/>
          <w:u w:val="single"/>
          <w:lang w:val="en-US"/>
        </w:rPr>
        <w:t>ranite</w:t>
      </w:r>
      <w:r w:rsidRPr="0003623C">
        <w:rPr>
          <w:rFonts w:asciiTheme="majorBidi" w:eastAsia="Times New Roman" w:hAnsiTheme="majorBidi" w:cstheme="majorBidi"/>
          <w:b/>
          <w:bCs/>
          <w:sz w:val="24"/>
          <w:szCs w:val="24"/>
          <w:u w:val="single"/>
          <w:lang w:val="en-US"/>
        </w:rPr>
        <w:t>,</w:t>
      </w:r>
      <w:r>
        <w:rPr>
          <w:rFonts w:asciiTheme="majorBidi" w:eastAsia="Times New Roman" w:hAnsiTheme="majorBidi" w:cstheme="majorBidi"/>
          <w:b/>
          <w:bCs/>
          <w:sz w:val="24"/>
          <w:szCs w:val="24"/>
          <w:u w:val="single"/>
          <w:lang w:val="en-US"/>
        </w:rPr>
        <w:t xml:space="preserve"> M</w:t>
      </w:r>
      <w:r w:rsidRPr="00550F3E">
        <w:rPr>
          <w:rFonts w:asciiTheme="majorBidi" w:eastAsia="Times New Roman" w:hAnsiTheme="majorBidi" w:cstheme="majorBidi"/>
          <w:b/>
          <w:bCs/>
          <w:sz w:val="24"/>
          <w:szCs w:val="24"/>
          <w:u w:val="single"/>
          <w:lang w:val="en-US"/>
        </w:rPr>
        <w:t>arble</w:t>
      </w:r>
      <w:r w:rsidRPr="0003623C">
        <w:rPr>
          <w:rFonts w:asciiTheme="majorBidi" w:eastAsia="Times New Roman" w:hAnsiTheme="majorBidi" w:cstheme="majorBidi"/>
          <w:b/>
          <w:bCs/>
          <w:sz w:val="24"/>
          <w:szCs w:val="24"/>
          <w:u w:val="single"/>
          <w:lang w:val="en-US"/>
        </w:rPr>
        <w:t>.</w:t>
      </w:r>
    </w:p>
    <w:p w14:paraId="25234174" w14:textId="77777777" w:rsidR="004322CE" w:rsidRDefault="004322CE" w:rsidP="004322CE">
      <w:pPr>
        <w:shd w:val="clear" w:color="auto" w:fill="FFFFFF"/>
        <w:spacing w:after="0" w:line="360" w:lineRule="auto"/>
        <w:jc w:val="both"/>
        <w:rPr>
          <w:rFonts w:asciiTheme="majorBidi" w:eastAsiaTheme="minorHAnsi" w:hAnsiTheme="majorBidi" w:cstheme="majorBidi"/>
          <w:color w:val="000000"/>
          <w:sz w:val="24"/>
          <w:szCs w:val="24"/>
          <w:lang w:val="en-US"/>
        </w:rPr>
      </w:pPr>
      <w:r w:rsidRPr="0003623C">
        <w:rPr>
          <w:rFonts w:asciiTheme="majorBidi" w:eastAsiaTheme="minorHAnsi" w:hAnsiTheme="majorBidi" w:cstheme="majorBidi"/>
          <w:color w:val="000000"/>
          <w:sz w:val="24"/>
          <w:szCs w:val="24"/>
          <w:lang w:val="en-US"/>
        </w:rPr>
        <w:t xml:space="preserve">B- Which </w:t>
      </w:r>
      <w:r>
        <w:rPr>
          <w:rFonts w:asciiTheme="majorBidi" w:eastAsiaTheme="minorHAnsi" w:hAnsiTheme="majorBidi" w:cstheme="majorBidi"/>
          <w:color w:val="000000"/>
          <w:sz w:val="24"/>
          <w:szCs w:val="24"/>
          <w:lang w:val="en-US"/>
        </w:rPr>
        <w:t xml:space="preserve">of them are resistant, why? </w:t>
      </w:r>
      <w:r w:rsidRPr="00CB6FBC">
        <w:rPr>
          <w:rFonts w:asciiTheme="majorBidi" w:eastAsia="Times New Roman" w:hAnsiTheme="majorBidi" w:cstheme="majorBidi"/>
          <w:b/>
          <w:bCs/>
          <w:sz w:val="24"/>
          <w:szCs w:val="24"/>
          <w:u w:val="single"/>
          <w:lang w:val="en-US"/>
        </w:rPr>
        <w:t>Granite</w:t>
      </w:r>
      <w:r>
        <w:rPr>
          <w:rFonts w:asciiTheme="majorBidi" w:eastAsiaTheme="minorHAnsi" w:hAnsiTheme="majorBidi" w:cstheme="majorBidi"/>
          <w:color w:val="000000"/>
          <w:sz w:val="24"/>
          <w:szCs w:val="24"/>
          <w:lang w:val="en-US"/>
        </w:rPr>
        <w:t>.</w:t>
      </w:r>
    </w:p>
    <w:p w14:paraId="5492C7F8" w14:textId="77777777" w:rsidR="004322CE" w:rsidRPr="0003623C" w:rsidRDefault="004322CE" w:rsidP="004322CE">
      <w:pPr>
        <w:shd w:val="clear" w:color="auto" w:fill="FFFFFF"/>
        <w:spacing w:after="0" w:line="360" w:lineRule="auto"/>
        <w:jc w:val="both"/>
        <w:rPr>
          <w:rFonts w:asciiTheme="majorBidi" w:eastAsiaTheme="minorHAnsi" w:hAnsiTheme="majorBidi" w:cstheme="majorBidi"/>
          <w:color w:val="000000"/>
          <w:sz w:val="10"/>
          <w:szCs w:val="10"/>
          <w:lang w:val="en-US"/>
        </w:rPr>
      </w:pPr>
    </w:p>
    <w:p w14:paraId="1E0E6437" w14:textId="77777777" w:rsidR="004322CE" w:rsidRPr="0003623C" w:rsidRDefault="004322CE" w:rsidP="004322CE">
      <w:pPr>
        <w:spacing w:after="0" w:line="360" w:lineRule="auto"/>
        <w:jc w:val="both"/>
        <w:rPr>
          <w:rFonts w:asciiTheme="majorBidi" w:eastAsiaTheme="minorEastAsia" w:hAnsiTheme="majorBidi" w:cstheme="majorBidi"/>
          <w:color w:val="000000" w:themeColor="text1"/>
          <w:kern w:val="24"/>
          <w:sz w:val="24"/>
          <w:szCs w:val="24"/>
          <w:lang w:val="en-US"/>
        </w:rPr>
      </w:pPr>
      <w:r w:rsidRPr="0003623C">
        <w:rPr>
          <w:rFonts w:asciiTheme="majorBidi" w:eastAsiaTheme="minorEastAsia" w:hAnsiTheme="majorBidi" w:cstheme="majorBidi"/>
          <w:color w:val="000000" w:themeColor="text1"/>
          <w:kern w:val="24"/>
          <w:sz w:val="24"/>
          <w:szCs w:val="24"/>
          <w:lang w:val="en-US"/>
        </w:rPr>
        <w:t>Q3) Complete the following. (</w:t>
      </w:r>
      <w:r>
        <w:rPr>
          <w:rFonts w:asciiTheme="majorBidi" w:eastAsiaTheme="minorEastAsia" w:hAnsiTheme="majorBidi" w:cstheme="majorBidi"/>
          <w:color w:val="000000" w:themeColor="text1"/>
          <w:kern w:val="24"/>
          <w:sz w:val="24"/>
          <w:szCs w:val="24"/>
          <w:lang w:val="en-US"/>
        </w:rPr>
        <w:t>2</w:t>
      </w:r>
      <w:r w:rsidRPr="0003623C">
        <w:rPr>
          <w:rFonts w:asciiTheme="majorBidi" w:eastAsiaTheme="minorEastAsia" w:hAnsiTheme="majorBidi" w:cstheme="majorBidi"/>
          <w:color w:val="000000" w:themeColor="text1"/>
          <w:kern w:val="24"/>
          <w:sz w:val="24"/>
          <w:szCs w:val="24"/>
          <w:lang w:val="en-US"/>
        </w:rPr>
        <w:t xml:space="preserve"> marks)</w:t>
      </w:r>
    </w:p>
    <w:p w14:paraId="292753C5" w14:textId="77777777" w:rsidR="004322CE" w:rsidRPr="0003623C" w:rsidRDefault="004322CE" w:rsidP="004322CE">
      <w:pPr>
        <w:shd w:val="clear" w:color="auto" w:fill="FFFFFF"/>
        <w:spacing w:after="0" w:line="360" w:lineRule="auto"/>
        <w:contextualSpacing/>
        <w:rPr>
          <w:rFonts w:asciiTheme="majorBidi" w:eastAsiaTheme="minorHAnsi" w:hAnsiTheme="majorBidi" w:cstheme="majorBidi"/>
          <w:color w:val="000000"/>
          <w:sz w:val="24"/>
          <w:szCs w:val="24"/>
          <w:lang w:val="en-US"/>
        </w:rPr>
      </w:pPr>
      <w:r>
        <w:rPr>
          <w:rFonts w:asciiTheme="majorBidi" w:eastAsiaTheme="minorHAnsi" w:hAnsiTheme="majorBidi" w:cstheme="majorBidi"/>
          <w:color w:val="000000"/>
          <w:sz w:val="24"/>
          <w:szCs w:val="24"/>
          <w:lang w:val="en-US"/>
        </w:rPr>
        <w:t xml:space="preserve">A- </w:t>
      </w:r>
      <w:r w:rsidRPr="0003623C">
        <w:rPr>
          <w:rFonts w:asciiTheme="majorBidi" w:eastAsiaTheme="minorHAnsi" w:hAnsiTheme="majorBidi" w:cstheme="majorBidi"/>
          <w:color w:val="000000"/>
          <w:sz w:val="24"/>
          <w:szCs w:val="24"/>
          <w:lang w:val="en-US"/>
        </w:rPr>
        <w:t>Why we u</w:t>
      </w:r>
      <w:r>
        <w:rPr>
          <w:rFonts w:asciiTheme="majorBidi" w:eastAsiaTheme="minorHAnsi" w:hAnsiTheme="majorBidi" w:cstheme="majorBidi"/>
          <w:color w:val="000000"/>
          <w:sz w:val="24"/>
          <w:szCs w:val="24"/>
          <w:lang w:val="en-US"/>
        </w:rPr>
        <w:t xml:space="preserve">sed NaOH in Acid rain test? </w:t>
      </w:r>
      <w:r w:rsidRPr="00A42EBC">
        <w:rPr>
          <w:rFonts w:asciiTheme="majorBidi" w:eastAsia="Times New Roman" w:hAnsiTheme="majorBidi" w:cstheme="majorBidi"/>
          <w:b/>
          <w:bCs/>
          <w:sz w:val="24"/>
          <w:szCs w:val="24"/>
          <w:u w:val="single"/>
          <w:lang w:val="en-US"/>
        </w:rPr>
        <w:t xml:space="preserve">to make </w:t>
      </w:r>
      <w:r>
        <w:rPr>
          <w:rFonts w:asciiTheme="majorBidi" w:eastAsia="Times New Roman" w:hAnsiTheme="majorBidi" w:cstheme="majorBidi"/>
          <w:b/>
          <w:bCs/>
          <w:sz w:val="24"/>
          <w:szCs w:val="24"/>
          <w:u w:val="single"/>
          <w:lang w:val="en-US"/>
        </w:rPr>
        <w:t>B</w:t>
      </w:r>
      <w:r w:rsidRPr="00A42EBC">
        <w:rPr>
          <w:rFonts w:asciiTheme="majorBidi" w:eastAsia="Times New Roman" w:hAnsiTheme="majorBidi" w:cstheme="majorBidi"/>
          <w:b/>
          <w:bCs/>
          <w:sz w:val="24"/>
          <w:szCs w:val="24"/>
          <w:u w:val="single"/>
          <w:lang w:val="en-US"/>
        </w:rPr>
        <w:t>ase media</w:t>
      </w:r>
      <w:r>
        <w:rPr>
          <w:rFonts w:asciiTheme="majorBidi" w:eastAsiaTheme="minorHAnsi" w:hAnsiTheme="majorBidi" w:cstheme="majorBidi"/>
          <w:color w:val="000000"/>
          <w:sz w:val="24"/>
          <w:szCs w:val="24"/>
          <w:lang w:val="en-US"/>
        </w:rPr>
        <w:t>.</w:t>
      </w:r>
    </w:p>
    <w:p w14:paraId="64C57279" w14:textId="77777777" w:rsidR="004322CE" w:rsidRDefault="004322CE" w:rsidP="004322CE">
      <w:pPr>
        <w:shd w:val="clear" w:color="auto" w:fill="FFFFFF"/>
        <w:spacing w:after="0" w:line="360" w:lineRule="auto"/>
        <w:contextualSpacing/>
        <w:jc w:val="both"/>
        <w:rPr>
          <w:rFonts w:asciiTheme="majorBidi" w:eastAsiaTheme="minorHAnsi" w:hAnsiTheme="majorBidi" w:cstheme="majorBidi"/>
          <w:color w:val="000000"/>
          <w:sz w:val="24"/>
          <w:szCs w:val="24"/>
          <w:lang w:val="en-US"/>
        </w:rPr>
      </w:pPr>
      <w:r>
        <w:rPr>
          <w:rFonts w:asciiTheme="majorBidi" w:eastAsiaTheme="minorHAnsi" w:hAnsiTheme="majorBidi" w:cstheme="majorBidi"/>
          <w:color w:val="000000"/>
          <w:sz w:val="24"/>
          <w:szCs w:val="24"/>
          <w:lang w:val="en-US"/>
        </w:rPr>
        <w:t>B-</w:t>
      </w:r>
      <w:r w:rsidRPr="0003623C">
        <w:rPr>
          <w:rFonts w:asciiTheme="majorBidi" w:eastAsiaTheme="minorHAnsi" w:hAnsiTheme="majorBidi" w:cstheme="majorBidi"/>
          <w:color w:val="000000"/>
          <w:sz w:val="24"/>
          <w:szCs w:val="24"/>
          <w:lang w:val="en-US"/>
        </w:rPr>
        <w:t xml:space="preserve">Why we </w:t>
      </w:r>
      <w:r>
        <w:rPr>
          <w:rFonts w:asciiTheme="majorBidi" w:eastAsiaTheme="minorHAnsi" w:hAnsiTheme="majorBidi" w:cstheme="majorBidi"/>
          <w:color w:val="000000"/>
          <w:sz w:val="24"/>
          <w:szCs w:val="24"/>
          <w:lang w:val="en-US"/>
        </w:rPr>
        <w:t xml:space="preserve">used </w:t>
      </w:r>
      <w:proofErr w:type="spellStart"/>
      <w:r>
        <w:rPr>
          <w:rFonts w:asciiTheme="majorBidi" w:eastAsiaTheme="minorHAnsi" w:hAnsiTheme="majorBidi" w:cstheme="majorBidi"/>
          <w:color w:val="000000"/>
          <w:sz w:val="24"/>
          <w:szCs w:val="24"/>
          <w:lang w:val="en-US"/>
        </w:rPr>
        <w:t>Hcl</w:t>
      </w:r>
      <w:proofErr w:type="spellEnd"/>
      <w:r>
        <w:rPr>
          <w:rFonts w:asciiTheme="majorBidi" w:eastAsiaTheme="minorHAnsi" w:hAnsiTheme="majorBidi" w:cstheme="majorBidi"/>
          <w:color w:val="000000"/>
          <w:sz w:val="24"/>
          <w:szCs w:val="24"/>
          <w:lang w:val="en-US"/>
        </w:rPr>
        <w:t xml:space="preserve"> in Acid rain test?</w:t>
      </w:r>
      <w:r w:rsidRPr="00A42EBC">
        <w:t xml:space="preserve"> </w:t>
      </w:r>
      <w:r w:rsidRPr="00A42EBC">
        <w:rPr>
          <w:rFonts w:asciiTheme="majorBidi" w:eastAsia="Times New Roman" w:hAnsiTheme="majorBidi" w:cstheme="majorBidi"/>
          <w:b/>
          <w:bCs/>
          <w:sz w:val="24"/>
          <w:szCs w:val="24"/>
          <w:u w:val="single"/>
          <w:lang w:val="en-US"/>
        </w:rPr>
        <w:t xml:space="preserve">to make </w:t>
      </w:r>
      <w:r>
        <w:rPr>
          <w:rFonts w:asciiTheme="majorBidi" w:eastAsia="Times New Roman" w:hAnsiTheme="majorBidi" w:cstheme="majorBidi"/>
          <w:b/>
          <w:bCs/>
          <w:sz w:val="24"/>
          <w:szCs w:val="24"/>
          <w:u w:val="single"/>
          <w:lang w:val="en-US"/>
        </w:rPr>
        <w:t>Acid</w:t>
      </w:r>
      <w:r w:rsidRPr="00A42EBC">
        <w:rPr>
          <w:rFonts w:asciiTheme="majorBidi" w:eastAsia="Times New Roman" w:hAnsiTheme="majorBidi" w:cstheme="majorBidi"/>
          <w:b/>
          <w:bCs/>
          <w:sz w:val="24"/>
          <w:szCs w:val="24"/>
          <w:u w:val="single"/>
          <w:lang w:val="en-US"/>
        </w:rPr>
        <w:t xml:space="preserve"> media</w:t>
      </w:r>
      <w:r>
        <w:rPr>
          <w:rFonts w:asciiTheme="majorBidi" w:eastAsiaTheme="minorHAnsi" w:hAnsiTheme="majorBidi" w:cstheme="majorBidi"/>
          <w:color w:val="000000"/>
          <w:sz w:val="24"/>
          <w:szCs w:val="24"/>
          <w:lang w:val="en-US"/>
        </w:rPr>
        <w:t>.</w:t>
      </w:r>
    </w:p>
    <w:p w14:paraId="05C577DC" w14:textId="77777777" w:rsidR="004322CE" w:rsidRPr="0003623C" w:rsidRDefault="004322CE" w:rsidP="004322CE">
      <w:pPr>
        <w:shd w:val="clear" w:color="auto" w:fill="FFFFFF"/>
        <w:spacing w:after="0" w:line="360" w:lineRule="auto"/>
        <w:contextualSpacing/>
        <w:jc w:val="both"/>
        <w:rPr>
          <w:rFonts w:asciiTheme="majorBidi" w:eastAsiaTheme="minorHAnsi" w:hAnsiTheme="majorBidi" w:cstheme="majorBidi"/>
          <w:color w:val="000000"/>
          <w:sz w:val="12"/>
          <w:szCs w:val="12"/>
          <w:lang w:val="en-US"/>
        </w:rPr>
      </w:pPr>
    </w:p>
    <w:p w14:paraId="0393D59E" w14:textId="77777777" w:rsidR="004322CE" w:rsidRPr="0003623C" w:rsidRDefault="004322CE" w:rsidP="004322CE">
      <w:pPr>
        <w:spacing w:after="0" w:line="360" w:lineRule="auto"/>
        <w:jc w:val="both"/>
        <w:rPr>
          <w:rFonts w:asciiTheme="majorBidi" w:eastAsiaTheme="minorEastAsia" w:hAnsiTheme="majorBidi" w:cstheme="majorBidi"/>
          <w:color w:val="000000" w:themeColor="text1"/>
          <w:kern w:val="24"/>
          <w:sz w:val="24"/>
          <w:szCs w:val="24"/>
          <w:lang w:val="en-US"/>
        </w:rPr>
      </w:pPr>
      <w:r w:rsidRPr="0003623C">
        <w:rPr>
          <w:rFonts w:asciiTheme="majorBidi" w:eastAsiaTheme="minorEastAsia" w:hAnsiTheme="majorBidi" w:cstheme="majorBidi"/>
          <w:color w:val="000000" w:themeColor="text1"/>
          <w:kern w:val="24"/>
          <w:sz w:val="24"/>
          <w:szCs w:val="24"/>
          <w:lang w:val="en-US"/>
        </w:rPr>
        <w:t>Q4) Complete the following. (</w:t>
      </w:r>
      <w:r>
        <w:rPr>
          <w:rFonts w:asciiTheme="majorBidi" w:eastAsiaTheme="minorEastAsia" w:hAnsiTheme="majorBidi" w:cstheme="majorBidi"/>
          <w:color w:val="000000" w:themeColor="text1"/>
          <w:kern w:val="24"/>
          <w:sz w:val="24"/>
          <w:szCs w:val="24"/>
          <w:lang w:val="en-US"/>
        </w:rPr>
        <w:t>2</w:t>
      </w:r>
      <w:r w:rsidRPr="0003623C">
        <w:rPr>
          <w:rFonts w:asciiTheme="majorBidi" w:eastAsiaTheme="minorEastAsia" w:hAnsiTheme="majorBidi" w:cstheme="majorBidi"/>
          <w:color w:val="000000" w:themeColor="text1"/>
          <w:kern w:val="24"/>
          <w:sz w:val="24"/>
          <w:szCs w:val="24"/>
          <w:lang w:val="en-US"/>
        </w:rPr>
        <w:t xml:space="preserve"> marks)</w:t>
      </w:r>
    </w:p>
    <w:p w14:paraId="5976C5B2" w14:textId="77777777" w:rsidR="004322CE" w:rsidRPr="0003623C" w:rsidRDefault="004322CE" w:rsidP="004322CE">
      <w:pPr>
        <w:shd w:val="clear" w:color="auto" w:fill="FFFFFF"/>
        <w:spacing w:after="0" w:line="360" w:lineRule="auto"/>
        <w:jc w:val="both"/>
        <w:rPr>
          <w:rFonts w:asciiTheme="majorBidi" w:eastAsiaTheme="minorHAnsi" w:hAnsiTheme="majorBidi" w:cstheme="majorBidi"/>
          <w:color w:val="000000"/>
          <w:sz w:val="24"/>
          <w:szCs w:val="24"/>
          <w:lang w:val="en-US"/>
        </w:rPr>
      </w:pPr>
      <w:r>
        <w:rPr>
          <w:rFonts w:asciiTheme="majorBidi" w:eastAsiaTheme="minorHAnsi" w:hAnsiTheme="majorBidi" w:cstheme="majorBidi"/>
          <w:color w:val="000000"/>
          <w:sz w:val="24"/>
          <w:szCs w:val="24"/>
          <w:lang w:val="en-US"/>
        </w:rPr>
        <w:t>A</w:t>
      </w:r>
      <w:r w:rsidRPr="0003623C">
        <w:rPr>
          <w:rFonts w:asciiTheme="majorBidi" w:eastAsiaTheme="minorHAnsi" w:hAnsiTheme="majorBidi" w:cstheme="majorBidi"/>
          <w:color w:val="000000"/>
          <w:sz w:val="24"/>
          <w:szCs w:val="24"/>
          <w:lang w:val="en-US"/>
        </w:rPr>
        <w:t>- The majority of CO emissions to ambient air come from-</w:t>
      </w:r>
      <w:r>
        <w:rPr>
          <w:rFonts w:asciiTheme="majorBidi" w:eastAsia="Times New Roman" w:hAnsiTheme="majorBidi" w:cstheme="majorBidi"/>
          <w:b/>
          <w:bCs/>
          <w:sz w:val="24"/>
          <w:szCs w:val="24"/>
          <w:u w:val="single"/>
          <w:lang w:val="en-US"/>
        </w:rPr>
        <w:t>M</w:t>
      </w:r>
      <w:r w:rsidRPr="00A42EBC">
        <w:rPr>
          <w:rFonts w:asciiTheme="majorBidi" w:eastAsia="Times New Roman" w:hAnsiTheme="majorBidi" w:cstheme="majorBidi"/>
          <w:b/>
          <w:bCs/>
          <w:sz w:val="24"/>
          <w:szCs w:val="24"/>
          <w:u w:val="single"/>
          <w:lang w:val="en-US"/>
        </w:rPr>
        <w:t>obile</w:t>
      </w:r>
      <w:r w:rsidRPr="0003623C">
        <w:rPr>
          <w:rFonts w:asciiTheme="majorBidi" w:eastAsiaTheme="minorHAnsi" w:hAnsiTheme="majorBidi" w:cstheme="majorBidi"/>
          <w:color w:val="000000"/>
          <w:sz w:val="24"/>
          <w:szCs w:val="24"/>
          <w:lang w:val="en-US"/>
        </w:rPr>
        <w:t xml:space="preserve"> sources.</w:t>
      </w:r>
    </w:p>
    <w:p w14:paraId="3C8B1974" w14:textId="77777777" w:rsidR="004322CE" w:rsidRDefault="004322CE" w:rsidP="004322CE">
      <w:pPr>
        <w:shd w:val="clear" w:color="auto" w:fill="FFFFFF"/>
        <w:spacing w:after="0" w:line="360" w:lineRule="auto"/>
        <w:jc w:val="both"/>
        <w:rPr>
          <w:rFonts w:asciiTheme="majorBidi" w:eastAsiaTheme="minorHAnsi" w:hAnsiTheme="majorBidi" w:cstheme="majorBidi"/>
          <w:color w:val="000000"/>
          <w:sz w:val="24"/>
          <w:szCs w:val="24"/>
          <w:lang w:val="en-US"/>
        </w:rPr>
      </w:pPr>
      <w:r>
        <w:rPr>
          <w:rFonts w:asciiTheme="majorBidi" w:eastAsiaTheme="minorHAnsi" w:hAnsiTheme="majorBidi" w:cstheme="majorBidi"/>
          <w:color w:val="000000"/>
          <w:sz w:val="24"/>
          <w:szCs w:val="24"/>
          <w:lang w:val="en-US"/>
        </w:rPr>
        <w:t>B</w:t>
      </w:r>
      <w:r w:rsidRPr="0003623C">
        <w:rPr>
          <w:rFonts w:asciiTheme="majorBidi" w:eastAsiaTheme="minorHAnsi" w:hAnsiTheme="majorBidi" w:cstheme="majorBidi"/>
          <w:color w:val="000000"/>
          <w:sz w:val="24"/>
          <w:szCs w:val="24"/>
          <w:lang w:val="en-US"/>
        </w:rPr>
        <w:t>-</w:t>
      </w:r>
      <w:r>
        <w:rPr>
          <w:rFonts w:asciiTheme="majorBidi" w:eastAsiaTheme="minorHAnsi" w:hAnsiTheme="majorBidi" w:cstheme="majorBidi"/>
          <w:color w:val="000000"/>
          <w:sz w:val="24"/>
          <w:szCs w:val="24"/>
          <w:lang w:val="en-US"/>
        </w:rPr>
        <w:t xml:space="preserve"> Why we use AQI colors? </w:t>
      </w:r>
      <w:r w:rsidRPr="00A42EBC">
        <w:rPr>
          <w:rFonts w:asciiTheme="majorBidi" w:eastAsia="Times New Roman" w:hAnsiTheme="majorBidi" w:cstheme="majorBidi"/>
          <w:b/>
          <w:bCs/>
          <w:sz w:val="24"/>
          <w:szCs w:val="24"/>
          <w:u w:val="single"/>
          <w:lang w:val="en-US"/>
        </w:rPr>
        <w:t xml:space="preserve">to understand </w:t>
      </w:r>
      <w:r>
        <w:rPr>
          <w:rFonts w:asciiTheme="majorBidi" w:eastAsia="Times New Roman" w:hAnsiTheme="majorBidi" w:cstheme="majorBidi"/>
          <w:b/>
          <w:bCs/>
          <w:sz w:val="24"/>
          <w:szCs w:val="24"/>
          <w:u w:val="single"/>
          <w:lang w:val="en-US"/>
        </w:rPr>
        <w:t xml:space="preserve">the air quality </w:t>
      </w:r>
      <w:r w:rsidRPr="00A42EBC">
        <w:rPr>
          <w:rFonts w:asciiTheme="majorBidi" w:eastAsia="Times New Roman" w:hAnsiTheme="majorBidi" w:cstheme="majorBidi"/>
          <w:b/>
          <w:bCs/>
          <w:sz w:val="24"/>
          <w:szCs w:val="24"/>
          <w:u w:val="single"/>
          <w:lang w:val="en-US"/>
        </w:rPr>
        <w:t>easily</w:t>
      </w:r>
      <w:r>
        <w:rPr>
          <w:rFonts w:asciiTheme="majorBidi" w:eastAsiaTheme="minorHAnsi" w:hAnsiTheme="majorBidi" w:cstheme="majorBidi"/>
          <w:color w:val="000000"/>
          <w:sz w:val="24"/>
          <w:szCs w:val="24"/>
          <w:lang w:val="en-US"/>
        </w:rPr>
        <w:t>.</w:t>
      </w:r>
    </w:p>
    <w:p w14:paraId="3F5C3E2C" w14:textId="77777777" w:rsidR="004322CE" w:rsidRPr="000C7313" w:rsidRDefault="004322CE" w:rsidP="004322CE">
      <w:pPr>
        <w:shd w:val="clear" w:color="auto" w:fill="FFFFFF"/>
        <w:spacing w:after="0" w:line="360" w:lineRule="auto"/>
        <w:jc w:val="both"/>
        <w:rPr>
          <w:rFonts w:asciiTheme="majorBidi" w:eastAsiaTheme="minorHAnsi" w:hAnsiTheme="majorBidi" w:cstheme="majorBidi"/>
          <w:color w:val="000000"/>
          <w:sz w:val="10"/>
          <w:szCs w:val="10"/>
          <w:lang w:val="en-US"/>
        </w:rPr>
      </w:pPr>
    </w:p>
    <w:p w14:paraId="50C9FF51" w14:textId="77777777" w:rsidR="004322CE" w:rsidRPr="000C7313" w:rsidRDefault="004322CE" w:rsidP="004322CE">
      <w:pPr>
        <w:shd w:val="clear" w:color="auto" w:fill="FFFFFF"/>
        <w:spacing w:after="0" w:line="360" w:lineRule="auto"/>
        <w:jc w:val="both"/>
        <w:rPr>
          <w:rFonts w:asciiTheme="majorBidi" w:eastAsiaTheme="minorHAnsi" w:hAnsiTheme="majorBidi" w:cstheme="majorBidi"/>
          <w:color w:val="000000"/>
          <w:sz w:val="24"/>
          <w:szCs w:val="24"/>
          <w:lang w:val="en-US"/>
        </w:rPr>
      </w:pPr>
      <w:r>
        <w:rPr>
          <w:rFonts w:asciiTheme="majorBidi" w:eastAsiaTheme="minorHAnsi" w:hAnsiTheme="majorBidi" w:cstheme="majorBidi"/>
          <w:color w:val="000000"/>
          <w:sz w:val="24"/>
          <w:szCs w:val="24"/>
          <w:lang w:val="en-US"/>
        </w:rPr>
        <w:t xml:space="preserve">Q5) </w:t>
      </w:r>
      <w:r w:rsidRPr="00FF5669">
        <w:rPr>
          <w:rFonts w:asciiTheme="majorBidi" w:eastAsiaTheme="minorHAnsi" w:hAnsiTheme="majorBidi" w:cstheme="majorBidi"/>
          <w:color w:val="000000"/>
          <w:sz w:val="24"/>
          <w:szCs w:val="24"/>
          <w:lang w:val="en-US"/>
        </w:rPr>
        <w:t>Complete the following. (2 marks)</w:t>
      </w:r>
    </w:p>
    <w:p w14:paraId="70549E64" w14:textId="77777777" w:rsidR="004322CE" w:rsidRDefault="004322CE" w:rsidP="004322CE">
      <w:pPr>
        <w:shd w:val="clear" w:color="auto" w:fill="FFFFFF"/>
        <w:spacing w:after="0" w:line="360" w:lineRule="auto"/>
        <w:jc w:val="both"/>
        <w:rPr>
          <w:rFonts w:asciiTheme="majorBidi" w:eastAsia="Times New Roman" w:hAnsiTheme="majorBidi" w:cstheme="majorBidi"/>
          <w:b/>
          <w:bCs/>
          <w:sz w:val="24"/>
          <w:szCs w:val="24"/>
          <w:u w:val="single"/>
          <w:lang w:val="en-US"/>
        </w:rPr>
      </w:pPr>
      <w:r>
        <w:rPr>
          <w:rFonts w:asciiTheme="majorBidi" w:eastAsiaTheme="minorHAnsi" w:hAnsiTheme="majorBidi" w:cstheme="majorBidi"/>
          <w:color w:val="000000"/>
          <w:sz w:val="24"/>
          <w:szCs w:val="24"/>
          <w:lang w:val="en-US"/>
        </w:rPr>
        <w:t xml:space="preserve">A-Why we used these devices? </w:t>
      </w:r>
      <w:r w:rsidRPr="00FF5669">
        <w:rPr>
          <w:rFonts w:asciiTheme="majorBidi" w:eastAsia="Times New Roman" w:hAnsiTheme="majorBidi" w:cstheme="majorBidi"/>
          <w:b/>
          <w:bCs/>
          <w:sz w:val="24"/>
          <w:szCs w:val="24"/>
          <w:u w:val="single"/>
          <w:lang w:val="en-US"/>
        </w:rPr>
        <w:t>To measure air quality</w:t>
      </w:r>
      <w:r>
        <w:rPr>
          <w:rFonts w:asciiTheme="majorBidi" w:eastAsia="Times New Roman" w:hAnsiTheme="majorBidi" w:cstheme="majorBidi"/>
          <w:b/>
          <w:bCs/>
          <w:sz w:val="24"/>
          <w:szCs w:val="24"/>
          <w:u w:val="single"/>
          <w:lang w:val="en-US"/>
        </w:rPr>
        <w:t>.</w:t>
      </w:r>
    </w:p>
    <w:p w14:paraId="794D459B" w14:textId="77777777" w:rsidR="004322CE" w:rsidRPr="000C7313" w:rsidRDefault="004322CE" w:rsidP="004322CE">
      <w:pPr>
        <w:shd w:val="clear" w:color="auto" w:fill="FFFFFF"/>
        <w:spacing w:after="0" w:line="360" w:lineRule="auto"/>
        <w:jc w:val="both"/>
        <w:rPr>
          <w:rFonts w:asciiTheme="majorBidi" w:eastAsia="Times New Roman" w:hAnsiTheme="majorBidi" w:cstheme="majorBidi"/>
          <w:b/>
          <w:bCs/>
          <w:sz w:val="10"/>
          <w:szCs w:val="10"/>
          <w:u w:val="single"/>
          <w:lang w:val="en-US"/>
        </w:rPr>
      </w:pPr>
    </w:p>
    <w:p w14:paraId="24743F13" w14:textId="77777777" w:rsidR="004322CE" w:rsidRDefault="004322CE" w:rsidP="004322CE">
      <w:pPr>
        <w:shd w:val="clear" w:color="auto" w:fill="FFFFFF"/>
        <w:spacing w:after="0" w:line="360" w:lineRule="auto"/>
        <w:jc w:val="both"/>
        <w:rPr>
          <w:rFonts w:asciiTheme="majorBidi" w:eastAsiaTheme="minorHAnsi" w:hAnsiTheme="majorBidi" w:cstheme="majorBidi"/>
          <w:color w:val="000000"/>
          <w:sz w:val="24"/>
          <w:szCs w:val="24"/>
          <w:lang w:val="en-US"/>
        </w:rPr>
      </w:pPr>
      <w:r w:rsidRPr="006A50C5">
        <w:rPr>
          <w:rFonts w:asciiTheme="majorBidi" w:eastAsiaTheme="minorHAnsi" w:hAnsiTheme="majorBidi" w:cstheme="majorBidi"/>
          <w:color w:val="000000"/>
          <w:sz w:val="24"/>
          <w:szCs w:val="24"/>
          <w:lang w:val="en-US"/>
        </w:rPr>
        <w:t>Q</w:t>
      </w:r>
      <w:r>
        <w:rPr>
          <w:rFonts w:asciiTheme="majorBidi" w:eastAsiaTheme="minorHAnsi" w:hAnsiTheme="majorBidi" w:cstheme="majorBidi"/>
          <w:color w:val="000000"/>
          <w:sz w:val="24"/>
          <w:szCs w:val="24"/>
          <w:lang w:val="en-US"/>
        </w:rPr>
        <w:t>6</w:t>
      </w:r>
      <w:r w:rsidRPr="006A50C5">
        <w:rPr>
          <w:rFonts w:asciiTheme="majorBidi" w:eastAsiaTheme="minorHAnsi" w:hAnsiTheme="majorBidi" w:cstheme="majorBidi"/>
          <w:color w:val="000000"/>
          <w:sz w:val="24"/>
          <w:szCs w:val="24"/>
          <w:lang w:val="en-US"/>
        </w:rPr>
        <w:t>) Complete the following. (</w:t>
      </w:r>
      <w:r>
        <w:rPr>
          <w:rFonts w:asciiTheme="majorBidi" w:eastAsiaTheme="minorHAnsi" w:hAnsiTheme="majorBidi" w:cstheme="majorBidi"/>
          <w:color w:val="000000"/>
          <w:sz w:val="24"/>
          <w:szCs w:val="24"/>
          <w:lang w:val="en-US"/>
        </w:rPr>
        <w:t>3</w:t>
      </w:r>
      <w:r w:rsidRPr="006A50C5">
        <w:rPr>
          <w:rFonts w:asciiTheme="majorBidi" w:eastAsiaTheme="minorHAnsi" w:hAnsiTheme="majorBidi" w:cstheme="majorBidi"/>
          <w:color w:val="000000"/>
          <w:sz w:val="24"/>
          <w:szCs w:val="24"/>
          <w:lang w:val="en-US"/>
        </w:rPr>
        <w:t xml:space="preserve"> marks)</w:t>
      </w:r>
    </w:p>
    <w:p w14:paraId="1AA487CF" w14:textId="77777777" w:rsidR="004322CE" w:rsidRPr="006A50C5" w:rsidRDefault="0090317F" w:rsidP="004322CE">
      <w:pPr>
        <w:shd w:val="clear" w:color="auto" w:fill="FFFFFF"/>
        <w:spacing w:after="0" w:line="360" w:lineRule="auto"/>
        <w:jc w:val="both"/>
        <w:rPr>
          <w:rFonts w:asciiTheme="majorBidi" w:eastAsiaTheme="minorHAnsi" w:hAnsiTheme="majorBidi" w:cstheme="majorBidi"/>
          <w:color w:val="000000"/>
          <w:sz w:val="24"/>
          <w:szCs w:val="24"/>
          <w:lang w:val="en-US"/>
        </w:rPr>
      </w:pPr>
      <w:r>
        <w:rPr>
          <w:rFonts w:asciiTheme="majorBidi" w:eastAsiaTheme="minorHAnsi" w:hAnsiTheme="majorBidi" w:cstheme="majorBidi"/>
          <w:color w:val="000000"/>
          <w:sz w:val="24"/>
          <w:szCs w:val="24"/>
          <w:lang w:val="en-US"/>
        </w:rPr>
        <w:t>A</w:t>
      </w:r>
      <w:r w:rsidR="004322CE" w:rsidRPr="000E0596">
        <w:rPr>
          <w:rFonts w:asciiTheme="majorBidi" w:eastAsiaTheme="minorHAnsi" w:hAnsiTheme="majorBidi" w:cstheme="majorBidi"/>
          <w:color w:val="000000"/>
          <w:sz w:val="24"/>
          <w:szCs w:val="24"/>
          <w:lang w:val="en-US"/>
        </w:rPr>
        <w:t>-</w:t>
      </w:r>
      <w:r w:rsidR="004322CE" w:rsidRPr="000E0596">
        <w:rPr>
          <w:rFonts w:asciiTheme="majorBidi" w:eastAsiaTheme="minorHAnsi" w:hAnsiTheme="majorBidi" w:cstheme="majorBidi"/>
          <w:color w:val="000000"/>
          <w:sz w:val="24"/>
          <w:szCs w:val="24"/>
        </w:rPr>
        <w:t>We measure noise level by-</w:t>
      </w:r>
      <w:r w:rsidR="004322CE">
        <w:rPr>
          <w:rFonts w:asciiTheme="majorBidi" w:eastAsiaTheme="minorHAnsi" w:hAnsiTheme="majorBidi" w:cstheme="majorBidi"/>
          <w:color w:val="000000"/>
          <w:sz w:val="24"/>
          <w:szCs w:val="24"/>
        </w:rPr>
        <w:t xml:space="preserve"> </w:t>
      </w:r>
      <w:r w:rsidR="004322CE">
        <w:rPr>
          <w:rFonts w:asciiTheme="majorBidi" w:eastAsia="Times New Roman" w:hAnsiTheme="majorBidi" w:cstheme="majorBidi"/>
          <w:b/>
          <w:bCs/>
          <w:sz w:val="24"/>
          <w:szCs w:val="24"/>
          <w:u w:val="single"/>
          <w:lang w:val="en-US"/>
        </w:rPr>
        <w:t>S</w:t>
      </w:r>
      <w:r w:rsidR="004322CE" w:rsidRPr="000E0596">
        <w:rPr>
          <w:rFonts w:asciiTheme="majorBidi" w:eastAsia="Times New Roman" w:hAnsiTheme="majorBidi" w:cstheme="majorBidi"/>
          <w:b/>
          <w:bCs/>
          <w:sz w:val="24"/>
          <w:szCs w:val="24"/>
          <w:u w:val="single"/>
          <w:lang w:val="en-US"/>
        </w:rPr>
        <w:t>ound level meter.</w:t>
      </w:r>
    </w:p>
    <w:p w14:paraId="34FAC3C0" w14:textId="77777777" w:rsidR="004322CE" w:rsidRPr="0003623C" w:rsidRDefault="0090317F" w:rsidP="004322CE">
      <w:pPr>
        <w:shd w:val="clear" w:color="auto" w:fill="FFFFFF"/>
        <w:spacing w:after="0" w:line="360" w:lineRule="auto"/>
        <w:jc w:val="both"/>
        <w:rPr>
          <w:rFonts w:asciiTheme="majorBidi" w:eastAsiaTheme="minorHAnsi" w:hAnsiTheme="majorBidi" w:cstheme="majorBidi"/>
          <w:color w:val="000000"/>
          <w:sz w:val="24"/>
          <w:szCs w:val="24"/>
          <w:lang w:val="en-US"/>
        </w:rPr>
      </w:pPr>
      <w:r>
        <w:rPr>
          <w:rFonts w:asciiTheme="majorBidi" w:eastAsiaTheme="minorHAnsi" w:hAnsiTheme="majorBidi" w:cstheme="majorBidi"/>
          <w:color w:val="000000"/>
          <w:sz w:val="24"/>
          <w:szCs w:val="24"/>
          <w:lang w:val="en-US"/>
        </w:rPr>
        <w:t>B</w:t>
      </w:r>
      <w:r w:rsidR="004322CE" w:rsidRPr="00EB085E">
        <w:rPr>
          <w:rFonts w:asciiTheme="majorBidi" w:eastAsiaTheme="minorHAnsi" w:hAnsiTheme="majorBidi" w:cstheme="majorBidi"/>
          <w:color w:val="000000"/>
          <w:sz w:val="24"/>
          <w:szCs w:val="24"/>
          <w:lang w:val="en-US"/>
        </w:rPr>
        <w:t>-</w:t>
      </w:r>
      <w:r w:rsidR="004322CE">
        <w:rPr>
          <w:rFonts w:asciiTheme="majorBidi" w:eastAsiaTheme="minorHAnsi" w:hAnsiTheme="majorBidi" w:cstheme="majorBidi"/>
          <w:color w:val="000000"/>
          <w:sz w:val="24"/>
          <w:szCs w:val="24"/>
        </w:rPr>
        <w:t xml:space="preserve">We use Lux meter to measure </w:t>
      </w:r>
      <w:r w:rsidR="004322CE" w:rsidRPr="00EB085E">
        <w:rPr>
          <w:rFonts w:asciiTheme="majorBidi" w:eastAsia="Times New Roman" w:hAnsiTheme="majorBidi" w:cstheme="majorBidi"/>
          <w:b/>
          <w:bCs/>
          <w:sz w:val="24"/>
          <w:szCs w:val="24"/>
          <w:u w:val="single"/>
          <w:lang w:val="en-US"/>
        </w:rPr>
        <w:t>light pollution.</w:t>
      </w:r>
    </w:p>
    <w:p w14:paraId="13347565" w14:textId="3842F571" w:rsidR="004322CE" w:rsidRPr="0003623C" w:rsidRDefault="000443B6" w:rsidP="004322CE">
      <w:pPr>
        <w:tabs>
          <w:tab w:val="left" w:pos="7146"/>
        </w:tabs>
        <w:spacing w:after="0" w:line="360" w:lineRule="auto"/>
        <w:rPr>
          <w:rFonts w:asciiTheme="majorBidi" w:eastAsiaTheme="minorHAnsi" w:hAnsiTheme="majorBidi" w:cstheme="majorBidi"/>
          <w:sz w:val="20"/>
          <w:szCs w:val="20"/>
          <w:lang w:val="en-US"/>
        </w:rPr>
      </w:pPr>
      <w:r w:rsidRPr="00C96556">
        <w:rPr>
          <w:rFonts w:asciiTheme="minorHAnsi" w:eastAsiaTheme="minorHAnsi" w:hAnsiTheme="minorHAnsi" w:cstheme="minorBidi"/>
          <w:noProof/>
          <w:sz w:val="20"/>
          <w:szCs w:val="20"/>
          <w:lang w:val="en-US"/>
        </w:rPr>
        <w:drawing>
          <wp:anchor distT="0" distB="0" distL="114300" distR="114300" simplePos="0" relativeHeight="251658240" behindDoc="0" locked="0" layoutInCell="1" allowOverlap="1" wp14:anchorId="4B7E525E" wp14:editId="5DE686B2">
            <wp:simplePos x="0" y="0"/>
            <wp:positionH relativeFrom="column">
              <wp:posOffset>223520</wp:posOffset>
            </wp:positionH>
            <wp:positionV relativeFrom="paragraph">
              <wp:posOffset>3175</wp:posOffset>
            </wp:positionV>
            <wp:extent cx="471170" cy="393065"/>
            <wp:effectExtent l="0" t="0" r="508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170"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8E272" w14:textId="1E57CE67" w:rsidR="000443B6" w:rsidRDefault="009A31AF" w:rsidP="009A31AF">
      <w:pPr>
        <w:tabs>
          <w:tab w:val="left" w:pos="970"/>
          <w:tab w:val="left" w:pos="7146"/>
          <w:tab w:val="right" w:pos="8640"/>
        </w:tabs>
        <w:spacing w:after="0" w:line="360" w:lineRule="auto"/>
        <w:rPr>
          <w:rFonts w:asciiTheme="majorBidi" w:eastAsiaTheme="minorHAnsi" w:hAnsiTheme="majorBidi" w:cstheme="majorBidi"/>
          <w:sz w:val="20"/>
          <w:szCs w:val="20"/>
          <w:lang w:val="en-US"/>
        </w:rPr>
      </w:pPr>
      <w:r>
        <w:rPr>
          <w:rFonts w:asciiTheme="majorBidi" w:eastAsiaTheme="minorHAnsi" w:hAnsiTheme="majorBidi" w:cstheme="majorBidi"/>
          <w:sz w:val="20"/>
          <w:szCs w:val="20"/>
          <w:lang w:val="en-US"/>
        </w:rPr>
        <w:t xml:space="preserve">   </w:t>
      </w:r>
    </w:p>
    <w:p w14:paraId="0F40124A" w14:textId="641F9D23" w:rsidR="001365C0" w:rsidRPr="000443B6" w:rsidRDefault="009A31AF" w:rsidP="000443B6">
      <w:pPr>
        <w:tabs>
          <w:tab w:val="left" w:pos="970"/>
          <w:tab w:val="left" w:pos="7146"/>
          <w:tab w:val="right" w:pos="8640"/>
        </w:tabs>
        <w:spacing w:after="0" w:line="360" w:lineRule="auto"/>
        <w:rPr>
          <w:rFonts w:asciiTheme="minorHAnsi" w:eastAsiaTheme="minorHAnsi" w:hAnsiTheme="minorHAnsi" w:cstheme="minorBidi"/>
          <w:sz w:val="20"/>
          <w:szCs w:val="20"/>
          <w:lang w:val="en-US"/>
        </w:rPr>
      </w:pPr>
      <w:r>
        <w:rPr>
          <w:rFonts w:asciiTheme="majorBidi" w:eastAsiaTheme="minorHAnsi" w:hAnsiTheme="majorBidi" w:cstheme="majorBidi"/>
          <w:sz w:val="20"/>
          <w:szCs w:val="20"/>
          <w:lang w:val="en-US"/>
        </w:rPr>
        <w:t xml:space="preserve"> </w:t>
      </w:r>
      <w:r w:rsidRPr="009A31AF">
        <w:rPr>
          <w:rFonts w:ascii="Times New Roman" w:hAnsi="Times New Roman" w:cs="Times New Roman"/>
          <w:b/>
          <w:sz w:val="20"/>
          <w:lang w:val="en-US"/>
        </w:rPr>
        <w:t xml:space="preserve">Supervisor                                                                            </w:t>
      </w:r>
      <w:r w:rsidR="004322CE" w:rsidRPr="009A31AF">
        <w:rPr>
          <w:rFonts w:ascii="Times New Roman" w:hAnsi="Times New Roman" w:cs="Times New Roman"/>
          <w:b/>
          <w:sz w:val="20"/>
          <w:lang w:val="en-US"/>
        </w:rPr>
        <w:t xml:space="preserve">Jamal </w:t>
      </w:r>
      <w:proofErr w:type="spellStart"/>
      <w:r w:rsidR="004322CE" w:rsidRPr="009A31AF">
        <w:rPr>
          <w:rFonts w:ascii="Times New Roman" w:hAnsi="Times New Roman" w:cs="Times New Roman"/>
          <w:b/>
          <w:sz w:val="20"/>
          <w:lang w:val="en-US"/>
        </w:rPr>
        <w:t>kamal</w:t>
      </w:r>
      <w:proofErr w:type="spellEnd"/>
      <w:r w:rsidR="001365C0" w:rsidRPr="009A31AF">
        <w:rPr>
          <w:rFonts w:ascii="Times New Roman" w:hAnsi="Times New Roman" w:cs="Times New Roman"/>
          <w:b/>
          <w:sz w:val="20"/>
          <w:lang w:val="en-US"/>
        </w:rPr>
        <w:t xml:space="preserve"> </w:t>
      </w:r>
      <w:proofErr w:type="spellStart"/>
      <w:r w:rsidR="001365C0" w:rsidRPr="009A31AF">
        <w:rPr>
          <w:rFonts w:ascii="Times New Roman" w:hAnsi="Times New Roman" w:cs="Times New Roman"/>
          <w:b/>
          <w:sz w:val="20"/>
          <w:lang w:val="en-US"/>
        </w:rPr>
        <w:t>Mohammedamin</w:t>
      </w:r>
      <w:proofErr w:type="spellEnd"/>
      <w:r w:rsidR="001365C0" w:rsidRPr="009A31AF">
        <w:rPr>
          <w:rFonts w:ascii="Times New Roman" w:hAnsi="Times New Roman" w:cs="Times New Roman"/>
          <w:b/>
          <w:sz w:val="20"/>
          <w:lang w:val="en-US"/>
        </w:rPr>
        <w:t xml:space="preserve">  </w:t>
      </w:r>
      <w:r w:rsidRPr="009A31AF">
        <w:rPr>
          <w:rFonts w:ascii="Times New Roman" w:hAnsi="Times New Roman" w:cs="Times New Roman"/>
          <w:b/>
          <w:sz w:val="20"/>
          <w:lang w:val="en-US"/>
        </w:rPr>
        <w:t xml:space="preserve">                prof. Yahya Ahmed Shekha</w:t>
      </w:r>
      <w:r w:rsidR="001365C0">
        <w:rPr>
          <w:rFonts w:asciiTheme="minorHAnsi" w:eastAsiaTheme="minorHAnsi" w:hAnsiTheme="minorHAnsi" w:cstheme="minorBidi"/>
          <w:sz w:val="20"/>
          <w:szCs w:val="20"/>
          <w:lang w:val="en-US"/>
        </w:rPr>
        <w:t xml:space="preserve">                                                    </w:t>
      </w:r>
      <w:r>
        <w:rPr>
          <w:rFonts w:asciiTheme="minorHAnsi" w:eastAsiaTheme="minorHAnsi" w:hAnsiTheme="minorHAnsi" w:cstheme="minorBidi"/>
          <w:sz w:val="20"/>
          <w:szCs w:val="20"/>
          <w:lang w:val="en-US"/>
        </w:rPr>
        <w:t xml:space="preserve">                         </w:t>
      </w:r>
      <w:r w:rsidR="001365C0">
        <w:rPr>
          <w:rFonts w:asciiTheme="minorHAnsi" w:eastAsiaTheme="minorHAnsi" w:hAnsiTheme="minorHAnsi" w:cstheme="minorBidi"/>
          <w:sz w:val="20"/>
          <w:szCs w:val="20"/>
          <w:lang w:val="en-US"/>
        </w:rPr>
        <w:t xml:space="preserve">  </w:t>
      </w:r>
      <w:r w:rsidR="004322CE" w:rsidRPr="0003623C">
        <w:rPr>
          <w:rFonts w:asciiTheme="minorHAnsi" w:eastAsiaTheme="minorHAnsi" w:hAnsiTheme="minorHAnsi" w:cstheme="minorBidi"/>
          <w:sz w:val="20"/>
          <w:szCs w:val="20"/>
          <w:lang w:val="en-US"/>
        </w:rPr>
        <w:t>Lecturer</w:t>
      </w:r>
    </w:p>
    <w:sectPr w:rsidR="001365C0" w:rsidRPr="000443B6"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8566" w14:textId="77777777" w:rsidR="00F42F96" w:rsidRDefault="00F42F96" w:rsidP="00483DD0">
      <w:pPr>
        <w:spacing w:after="0" w:line="240" w:lineRule="auto"/>
      </w:pPr>
      <w:r>
        <w:separator/>
      </w:r>
    </w:p>
  </w:endnote>
  <w:endnote w:type="continuationSeparator" w:id="0">
    <w:p w14:paraId="6EBB4E55" w14:textId="77777777" w:rsidR="00F42F96" w:rsidRDefault="00F42F9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517F"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B54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3885468"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C379"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6CEB" w14:textId="77777777" w:rsidR="00F42F96" w:rsidRDefault="00F42F96" w:rsidP="00483DD0">
      <w:pPr>
        <w:spacing w:after="0" w:line="240" w:lineRule="auto"/>
      </w:pPr>
      <w:r>
        <w:separator/>
      </w:r>
    </w:p>
  </w:footnote>
  <w:footnote w:type="continuationSeparator" w:id="0">
    <w:p w14:paraId="2AA5D1AE" w14:textId="77777777" w:rsidR="00F42F96" w:rsidRDefault="00F42F9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1684"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E875"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4DDC"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pt;height:11pt" o:bullet="t">
        <v:imagedata r:id="rId1" o:title="artEB75"/>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11B6B"/>
    <w:multiLevelType w:val="hybridMultilevel"/>
    <w:tmpl w:val="1DD250F4"/>
    <w:lvl w:ilvl="0" w:tplc="34EEEDC8">
      <w:start w:val="2"/>
      <w:numFmt w:val="decimal"/>
      <w:lvlText w:val="%1."/>
      <w:lvlJc w:val="left"/>
      <w:pPr>
        <w:ind w:left="435" w:hanging="360"/>
      </w:pPr>
      <w:rPr>
        <w:rFonts w:hint="default"/>
        <w:b/>
        <w:bCs/>
        <w:sz w:val="32"/>
        <w:szCs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421989"/>
    <w:multiLevelType w:val="hybridMultilevel"/>
    <w:tmpl w:val="CE9CB3B6"/>
    <w:lvl w:ilvl="0" w:tplc="377E4B68">
      <w:start w:val="1"/>
      <w:numFmt w:val="decimal"/>
      <w:lvlText w:val="%1."/>
      <w:lvlJc w:val="left"/>
      <w:pPr>
        <w:ind w:left="435" w:hanging="360"/>
      </w:pPr>
      <w:rPr>
        <w:rFonts w:hint="default"/>
        <w:b/>
        <w:sz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077D717F"/>
    <w:multiLevelType w:val="hybridMultilevel"/>
    <w:tmpl w:val="2D1C1164"/>
    <w:lvl w:ilvl="0" w:tplc="8F202B08">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66D4A"/>
    <w:multiLevelType w:val="hybridMultilevel"/>
    <w:tmpl w:val="D7B622F6"/>
    <w:lvl w:ilvl="0" w:tplc="E63E6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E5513"/>
    <w:multiLevelType w:val="hybridMultilevel"/>
    <w:tmpl w:val="F120FD10"/>
    <w:lvl w:ilvl="0" w:tplc="1B14348A">
      <w:start w:val="1"/>
      <w:numFmt w:val="bullet"/>
      <w:lvlText w:val=""/>
      <w:lvlPicBulletId w:val="0"/>
      <w:lvlJc w:val="left"/>
      <w:pPr>
        <w:tabs>
          <w:tab w:val="num" w:pos="720"/>
        </w:tabs>
        <w:ind w:left="720" w:hanging="360"/>
      </w:pPr>
      <w:rPr>
        <w:rFonts w:ascii="Symbol" w:hAnsi="Symbol" w:hint="default"/>
      </w:rPr>
    </w:lvl>
    <w:lvl w:ilvl="1" w:tplc="0F14E45A" w:tentative="1">
      <w:start w:val="1"/>
      <w:numFmt w:val="bullet"/>
      <w:lvlText w:val=""/>
      <w:lvlPicBulletId w:val="0"/>
      <w:lvlJc w:val="left"/>
      <w:pPr>
        <w:tabs>
          <w:tab w:val="num" w:pos="1440"/>
        </w:tabs>
        <w:ind w:left="1440" w:hanging="360"/>
      </w:pPr>
      <w:rPr>
        <w:rFonts w:ascii="Symbol" w:hAnsi="Symbol" w:hint="default"/>
      </w:rPr>
    </w:lvl>
    <w:lvl w:ilvl="2" w:tplc="11E00AE4" w:tentative="1">
      <w:start w:val="1"/>
      <w:numFmt w:val="bullet"/>
      <w:lvlText w:val=""/>
      <w:lvlPicBulletId w:val="0"/>
      <w:lvlJc w:val="left"/>
      <w:pPr>
        <w:tabs>
          <w:tab w:val="num" w:pos="2160"/>
        </w:tabs>
        <w:ind w:left="2160" w:hanging="360"/>
      </w:pPr>
      <w:rPr>
        <w:rFonts w:ascii="Symbol" w:hAnsi="Symbol" w:hint="default"/>
      </w:rPr>
    </w:lvl>
    <w:lvl w:ilvl="3" w:tplc="2E469070" w:tentative="1">
      <w:start w:val="1"/>
      <w:numFmt w:val="bullet"/>
      <w:lvlText w:val=""/>
      <w:lvlPicBulletId w:val="0"/>
      <w:lvlJc w:val="left"/>
      <w:pPr>
        <w:tabs>
          <w:tab w:val="num" w:pos="2880"/>
        </w:tabs>
        <w:ind w:left="2880" w:hanging="360"/>
      </w:pPr>
      <w:rPr>
        <w:rFonts w:ascii="Symbol" w:hAnsi="Symbol" w:hint="default"/>
      </w:rPr>
    </w:lvl>
    <w:lvl w:ilvl="4" w:tplc="B1CA361E" w:tentative="1">
      <w:start w:val="1"/>
      <w:numFmt w:val="bullet"/>
      <w:lvlText w:val=""/>
      <w:lvlPicBulletId w:val="0"/>
      <w:lvlJc w:val="left"/>
      <w:pPr>
        <w:tabs>
          <w:tab w:val="num" w:pos="3600"/>
        </w:tabs>
        <w:ind w:left="3600" w:hanging="360"/>
      </w:pPr>
      <w:rPr>
        <w:rFonts w:ascii="Symbol" w:hAnsi="Symbol" w:hint="default"/>
      </w:rPr>
    </w:lvl>
    <w:lvl w:ilvl="5" w:tplc="76343968" w:tentative="1">
      <w:start w:val="1"/>
      <w:numFmt w:val="bullet"/>
      <w:lvlText w:val=""/>
      <w:lvlPicBulletId w:val="0"/>
      <w:lvlJc w:val="left"/>
      <w:pPr>
        <w:tabs>
          <w:tab w:val="num" w:pos="4320"/>
        </w:tabs>
        <w:ind w:left="4320" w:hanging="360"/>
      </w:pPr>
      <w:rPr>
        <w:rFonts w:ascii="Symbol" w:hAnsi="Symbol" w:hint="default"/>
      </w:rPr>
    </w:lvl>
    <w:lvl w:ilvl="6" w:tplc="D6B80C48" w:tentative="1">
      <w:start w:val="1"/>
      <w:numFmt w:val="bullet"/>
      <w:lvlText w:val=""/>
      <w:lvlPicBulletId w:val="0"/>
      <w:lvlJc w:val="left"/>
      <w:pPr>
        <w:tabs>
          <w:tab w:val="num" w:pos="5040"/>
        </w:tabs>
        <w:ind w:left="5040" w:hanging="360"/>
      </w:pPr>
      <w:rPr>
        <w:rFonts w:ascii="Symbol" w:hAnsi="Symbol" w:hint="default"/>
      </w:rPr>
    </w:lvl>
    <w:lvl w:ilvl="7" w:tplc="9416BCA0" w:tentative="1">
      <w:start w:val="1"/>
      <w:numFmt w:val="bullet"/>
      <w:lvlText w:val=""/>
      <w:lvlPicBulletId w:val="0"/>
      <w:lvlJc w:val="left"/>
      <w:pPr>
        <w:tabs>
          <w:tab w:val="num" w:pos="5760"/>
        </w:tabs>
        <w:ind w:left="5760" w:hanging="360"/>
      </w:pPr>
      <w:rPr>
        <w:rFonts w:ascii="Symbol" w:hAnsi="Symbol" w:hint="default"/>
      </w:rPr>
    </w:lvl>
    <w:lvl w:ilvl="8" w:tplc="DAE070F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0B3B1B01"/>
    <w:multiLevelType w:val="hybridMultilevel"/>
    <w:tmpl w:val="A6B8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E2C01"/>
    <w:multiLevelType w:val="hybridMultilevel"/>
    <w:tmpl w:val="F294C966"/>
    <w:lvl w:ilvl="0" w:tplc="E8746F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72C1C"/>
    <w:multiLevelType w:val="hybridMultilevel"/>
    <w:tmpl w:val="822A2138"/>
    <w:lvl w:ilvl="0" w:tplc="E07440A0">
      <w:start w:val="1"/>
      <w:numFmt w:val="decimal"/>
      <w:lvlText w:val="%1."/>
      <w:lvlJc w:val="left"/>
      <w:pPr>
        <w:ind w:left="435" w:hanging="360"/>
      </w:pPr>
      <w:rPr>
        <w:rFonts w:asciiTheme="majorBidi" w:hAnsiTheme="majorBidi" w:cstheme="majorBidi" w:hint="default"/>
        <w:b/>
        <w:sz w:val="28"/>
        <w:szCs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10EF4349"/>
    <w:multiLevelType w:val="hybridMultilevel"/>
    <w:tmpl w:val="24D46132"/>
    <w:lvl w:ilvl="0" w:tplc="3A7403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713E7C"/>
    <w:multiLevelType w:val="hybridMultilevel"/>
    <w:tmpl w:val="D9DC8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2732E9"/>
    <w:multiLevelType w:val="hybridMultilevel"/>
    <w:tmpl w:val="CE425E02"/>
    <w:lvl w:ilvl="0" w:tplc="7AD6C8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77682"/>
    <w:multiLevelType w:val="hybridMultilevel"/>
    <w:tmpl w:val="EADC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912EF"/>
    <w:multiLevelType w:val="hybridMultilevel"/>
    <w:tmpl w:val="E93E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13633"/>
    <w:multiLevelType w:val="hybridMultilevel"/>
    <w:tmpl w:val="16CCFCE6"/>
    <w:lvl w:ilvl="0" w:tplc="9B28C0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6E68A7"/>
    <w:multiLevelType w:val="hybridMultilevel"/>
    <w:tmpl w:val="3796ECC6"/>
    <w:lvl w:ilvl="0" w:tplc="F3606D0E">
      <w:start w:val="1"/>
      <w:numFmt w:val="bullet"/>
      <w:lvlText w:val=""/>
      <w:lvlPicBulletId w:val="0"/>
      <w:lvlJc w:val="left"/>
      <w:pPr>
        <w:tabs>
          <w:tab w:val="num" w:pos="720"/>
        </w:tabs>
        <w:ind w:left="720" w:hanging="360"/>
      </w:pPr>
      <w:rPr>
        <w:rFonts w:ascii="Symbol" w:hAnsi="Symbol" w:hint="default"/>
      </w:rPr>
    </w:lvl>
    <w:lvl w:ilvl="1" w:tplc="2E82A176" w:tentative="1">
      <w:start w:val="1"/>
      <w:numFmt w:val="bullet"/>
      <w:lvlText w:val=""/>
      <w:lvlPicBulletId w:val="0"/>
      <w:lvlJc w:val="left"/>
      <w:pPr>
        <w:tabs>
          <w:tab w:val="num" w:pos="1440"/>
        </w:tabs>
        <w:ind w:left="1440" w:hanging="360"/>
      </w:pPr>
      <w:rPr>
        <w:rFonts w:ascii="Symbol" w:hAnsi="Symbol" w:hint="default"/>
      </w:rPr>
    </w:lvl>
    <w:lvl w:ilvl="2" w:tplc="A4CEEA62" w:tentative="1">
      <w:start w:val="1"/>
      <w:numFmt w:val="bullet"/>
      <w:lvlText w:val=""/>
      <w:lvlPicBulletId w:val="0"/>
      <w:lvlJc w:val="left"/>
      <w:pPr>
        <w:tabs>
          <w:tab w:val="num" w:pos="2160"/>
        </w:tabs>
        <w:ind w:left="2160" w:hanging="360"/>
      </w:pPr>
      <w:rPr>
        <w:rFonts w:ascii="Symbol" w:hAnsi="Symbol" w:hint="default"/>
      </w:rPr>
    </w:lvl>
    <w:lvl w:ilvl="3" w:tplc="47A60160" w:tentative="1">
      <w:start w:val="1"/>
      <w:numFmt w:val="bullet"/>
      <w:lvlText w:val=""/>
      <w:lvlPicBulletId w:val="0"/>
      <w:lvlJc w:val="left"/>
      <w:pPr>
        <w:tabs>
          <w:tab w:val="num" w:pos="2880"/>
        </w:tabs>
        <w:ind w:left="2880" w:hanging="360"/>
      </w:pPr>
      <w:rPr>
        <w:rFonts w:ascii="Symbol" w:hAnsi="Symbol" w:hint="default"/>
      </w:rPr>
    </w:lvl>
    <w:lvl w:ilvl="4" w:tplc="2B54AFE0" w:tentative="1">
      <w:start w:val="1"/>
      <w:numFmt w:val="bullet"/>
      <w:lvlText w:val=""/>
      <w:lvlPicBulletId w:val="0"/>
      <w:lvlJc w:val="left"/>
      <w:pPr>
        <w:tabs>
          <w:tab w:val="num" w:pos="3600"/>
        </w:tabs>
        <w:ind w:left="3600" w:hanging="360"/>
      </w:pPr>
      <w:rPr>
        <w:rFonts w:ascii="Symbol" w:hAnsi="Symbol" w:hint="default"/>
      </w:rPr>
    </w:lvl>
    <w:lvl w:ilvl="5" w:tplc="B12EE92A" w:tentative="1">
      <w:start w:val="1"/>
      <w:numFmt w:val="bullet"/>
      <w:lvlText w:val=""/>
      <w:lvlPicBulletId w:val="0"/>
      <w:lvlJc w:val="left"/>
      <w:pPr>
        <w:tabs>
          <w:tab w:val="num" w:pos="4320"/>
        </w:tabs>
        <w:ind w:left="4320" w:hanging="360"/>
      </w:pPr>
      <w:rPr>
        <w:rFonts w:ascii="Symbol" w:hAnsi="Symbol" w:hint="default"/>
      </w:rPr>
    </w:lvl>
    <w:lvl w:ilvl="6" w:tplc="9CDAD1C8" w:tentative="1">
      <w:start w:val="1"/>
      <w:numFmt w:val="bullet"/>
      <w:lvlText w:val=""/>
      <w:lvlPicBulletId w:val="0"/>
      <w:lvlJc w:val="left"/>
      <w:pPr>
        <w:tabs>
          <w:tab w:val="num" w:pos="5040"/>
        </w:tabs>
        <w:ind w:left="5040" w:hanging="360"/>
      </w:pPr>
      <w:rPr>
        <w:rFonts w:ascii="Symbol" w:hAnsi="Symbol" w:hint="default"/>
      </w:rPr>
    </w:lvl>
    <w:lvl w:ilvl="7" w:tplc="A404D486" w:tentative="1">
      <w:start w:val="1"/>
      <w:numFmt w:val="bullet"/>
      <w:lvlText w:val=""/>
      <w:lvlPicBulletId w:val="0"/>
      <w:lvlJc w:val="left"/>
      <w:pPr>
        <w:tabs>
          <w:tab w:val="num" w:pos="5760"/>
        </w:tabs>
        <w:ind w:left="5760" w:hanging="360"/>
      </w:pPr>
      <w:rPr>
        <w:rFonts w:ascii="Symbol" w:hAnsi="Symbol" w:hint="default"/>
      </w:rPr>
    </w:lvl>
    <w:lvl w:ilvl="8" w:tplc="CA747BC6"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2C1F6AFA"/>
    <w:multiLevelType w:val="hybridMultilevel"/>
    <w:tmpl w:val="705CF1D0"/>
    <w:lvl w:ilvl="0" w:tplc="74902A4A">
      <w:start w:val="1"/>
      <w:numFmt w:val="bullet"/>
      <w:lvlText w:val=""/>
      <w:lvlPicBulletId w:val="0"/>
      <w:lvlJc w:val="left"/>
      <w:pPr>
        <w:tabs>
          <w:tab w:val="num" w:pos="720"/>
        </w:tabs>
        <w:ind w:left="720" w:hanging="360"/>
      </w:pPr>
      <w:rPr>
        <w:rFonts w:ascii="Symbol" w:hAnsi="Symbol" w:hint="default"/>
      </w:rPr>
    </w:lvl>
    <w:lvl w:ilvl="1" w:tplc="A68CCFDE" w:tentative="1">
      <w:start w:val="1"/>
      <w:numFmt w:val="bullet"/>
      <w:lvlText w:val=""/>
      <w:lvlPicBulletId w:val="0"/>
      <w:lvlJc w:val="left"/>
      <w:pPr>
        <w:tabs>
          <w:tab w:val="num" w:pos="1440"/>
        </w:tabs>
        <w:ind w:left="1440" w:hanging="360"/>
      </w:pPr>
      <w:rPr>
        <w:rFonts w:ascii="Symbol" w:hAnsi="Symbol" w:hint="default"/>
      </w:rPr>
    </w:lvl>
    <w:lvl w:ilvl="2" w:tplc="EC564C0E" w:tentative="1">
      <w:start w:val="1"/>
      <w:numFmt w:val="bullet"/>
      <w:lvlText w:val=""/>
      <w:lvlPicBulletId w:val="0"/>
      <w:lvlJc w:val="left"/>
      <w:pPr>
        <w:tabs>
          <w:tab w:val="num" w:pos="2160"/>
        </w:tabs>
        <w:ind w:left="2160" w:hanging="360"/>
      </w:pPr>
      <w:rPr>
        <w:rFonts w:ascii="Symbol" w:hAnsi="Symbol" w:hint="default"/>
      </w:rPr>
    </w:lvl>
    <w:lvl w:ilvl="3" w:tplc="077CA126" w:tentative="1">
      <w:start w:val="1"/>
      <w:numFmt w:val="bullet"/>
      <w:lvlText w:val=""/>
      <w:lvlPicBulletId w:val="0"/>
      <w:lvlJc w:val="left"/>
      <w:pPr>
        <w:tabs>
          <w:tab w:val="num" w:pos="2880"/>
        </w:tabs>
        <w:ind w:left="2880" w:hanging="360"/>
      </w:pPr>
      <w:rPr>
        <w:rFonts w:ascii="Symbol" w:hAnsi="Symbol" w:hint="default"/>
      </w:rPr>
    </w:lvl>
    <w:lvl w:ilvl="4" w:tplc="CE0C3D8A" w:tentative="1">
      <w:start w:val="1"/>
      <w:numFmt w:val="bullet"/>
      <w:lvlText w:val=""/>
      <w:lvlPicBulletId w:val="0"/>
      <w:lvlJc w:val="left"/>
      <w:pPr>
        <w:tabs>
          <w:tab w:val="num" w:pos="3600"/>
        </w:tabs>
        <w:ind w:left="3600" w:hanging="360"/>
      </w:pPr>
      <w:rPr>
        <w:rFonts w:ascii="Symbol" w:hAnsi="Symbol" w:hint="default"/>
      </w:rPr>
    </w:lvl>
    <w:lvl w:ilvl="5" w:tplc="3EA4987A" w:tentative="1">
      <w:start w:val="1"/>
      <w:numFmt w:val="bullet"/>
      <w:lvlText w:val=""/>
      <w:lvlPicBulletId w:val="0"/>
      <w:lvlJc w:val="left"/>
      <w:pPr>
        <w:tabs>
          <w:tab w:val="num" w:pos="4320"/>
        </w:tabs>
        <w:ind w:left="4320" w:hanging="360"/>
      </w:pPr>
      <w:rPr>
        <w:rFonts w:ascii="Symbol" w:hAnsi="Symbol" w:hint="default"/>
      </w:rPr>
    </w:lvl>
    <w:lvl w:ilvl="6" w:tplc="18AE3740" w:tentative="1">
      <w:start w:val="1"/>
      <w:numFmt w:val="bullet"/>
      <w:lvlText w:val=""/>
      <w:lvlPicBulletId w:val="0"/>
      <w:lvlJc w:val="left"/>
      <w:pPr>
        <w:tabs>
          <w:tab w:val="num" w:pos="5040"/>
        </w:tabs>
        <w:ind w:left="5040" w:hanging="360"/>
      </w:pPr>
      <w:rPr>
        <w:rFonts w:ascii="Symbol" w:hAnsi="Symbol" w:hint="default"/>
      </w:rPr>
    </w:lvl>
    <w:lvl w:ilvl="7" w:tplc="0636BAFA" w:tentative="1">
      <w:start w:val="1"/>
      <w:numFmt w:val="bullet"/>
      <w:lvlText w:val=""/>
      <w:lvlPicBulletId w:val="0"/>
      <w:lvlJc w:val="left"/>
      <w:pPr>
        <w:tabs>
          <w:tab w:val="num" w:pos="5760"/>
        </w:tabs>
        <w:ind w:left="5760" w:hanging="360"/>
      </w:pPr>
      <w:rPr>
        <w:rFonts w:ascii="Symbol" w:hAnsi="Symbol" w:hint="default"/>
      </w:rPr>
    </w:lvl>
    <w:lvl w:ilvl="8" w:tplc="7924B9EA"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AE7C32"/>
    <w:multiLevelType w:val="hybridMultilevel"/>
    <w:tmpl w:val="9E0EEFE2"/>
    <w:lvl w:ilvl="0" w:tplc="DF265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153AA9"/>
    <w:multiLevelType w:val="hybridMultilevel"/>
    <w:tmpl w:val="A9E428CC"/>
    <w:lvl w:ilvl="0" w:tplc="B11E68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34208"/>
    <w:multiLevelType w:val="hybridMultilevel"/>
    <w:tmpl w:val="F912C8AE"/>
    <w:lvl w:ilvl="0" w:tplc="726AE9F2">
      <w:start w:val="1"/>
      <w:numFmt w:val="bullet"/>
      <w:lvlText w:val=""/>
      <w:lvlPicBulletId w:val="0"/>
      <w:lvlJc w:val="left"/>
      <w:pPr>
        <w:tabs>
          <w:tab w:val="num" w:pos="720"/>
        </w:tabs>
        <w:ind w:left="720" w:hanging="360"/>
      </w:pPr>
      <w:rPr>
        <w:rFonts w:ascii="Symbol" w:hAnsi="Symbol" w:hint="default"/>
      </w:rPr>
    </w:lvl>
    <w:lvl w:ilvl="1" w:tplc="7C44DE34" w:tentative="1">
      <w:start w:val="1"/>
      <w:numFmt w:val="bullet"/>
      <w:lvlText w:val=""/>
      <w:lvlPicBulletId w:val="0"/>
      <w:lvlJc w:val="left"/>
      <w:pPr>
        <w:tabs>
          <w:tab w:val="num" w:pos="1440"/>
        </w:tabs>
        <w:ind w:left="1440" w:hanging="360"/>
      </w:pPr>
      <w:rPr>
        <w:rFonts w:ascii="Symbol" w:hAnsi="Symbol" w:hint="default"/>
      </w:rPr>
    </w:lvl>
    <w:lvl w:ilvl="2" w:tplc="178844DE" w:tentative="1">
      <w:start w:val="1"/>
      <w:numFmt w:val="bullet"/>
      <w:lvlText w:val=""/>
      <w:lvlPicBulletId w:val="0"/>
      <w:lvlJc w:val="left"/>
      <w:pPr>
        <w:tabs>
          <w:tab w:val="num" w:pos="2160"/>
        </w:tabs>
        <w:ind w:left="2160" w:hanging="360"/>
      </w:pPr>
      <w:rPr>
        <w:rFonts w:ascii="Symbol" w:hAnsi="Symbol" w:hint="default"/>
      </w:rPr>
    </w:lvl>
    <w:lvl w:ilvl="3" w:tplc="62584D84" w:tentative="1">
      <w:start w:val="1"/>
      <w:numFmt w:val="bullet"/>
      <w:lvlText w:val=""/>
      <w:lvlPicBulletId w:val="0"/>
      <w:lvlJc w:val="left"/>
      <w:pPr>
        <w:tabs>
          <w:tab w:val="num" w:pos="2880"/>
        </w:tabs>
        <w:ind w:left="2880" w:hanging="360"/>
      </w:pPr>
      <w:rPr>
        <w:rFonts w:ascii="Symbol" w:hAnsi="Symbol" w:hint="default"/>
      </w:rPr>
    </w:lvl>
    <w:lvl w:ilvl="4" w:tplc="4580B37A" w:tentative="1">
      <w:start w:val="1"/>
      <w:numFmt w:val="bullet"/>
      <w:lvlText w:val=""/>
      <w:lvlPicBulletId w:val="0"/>
      <w:lvlJc w:val="left"/>
      <w:pPr>
        <w:tabs>
          <w:tab w:val="num" w:pos="3600"/>
        </w:tabs>
        <w:ind w:left="3600" w:hanging="360"/>
      </w:pPr>
      <w:rPr>
        <w:rFonts w:ascii="Symbol" w:hAnsi="Symbol" w:hint="default"/>
      </w:rPr>
    </w:lvl>
    <w:lvl w:ilvl="5" w:tplc="C8B0C1BC" w:tentative="1">
      <w:start w:val="1"/>
      <w:numFmt w:val="bullet"/>
      <w:lvlText w:val=""/>
      <w:lvlPicBulletId w:val="0"/>
      <w:lvlJc w:val="left"/>
      <w:pPr>
        <w:tabs>
          <w:tab w:val="num" w:pos="4320"/>
        </w:tabs>
        <w:ind w:left="4320" w:hanging="360"/>
      </w:pPr>
      <w:rPr>
        <w:rFonts w:ascii="Symbol" w:hAnsi="Symbol" w:hint="default"/>
      </w:rPr>
    </w:lvl>
    <w:lvl w:ilvl="6" w:tplc="C8B42CB4" w:tentative="1">
      <w:start w:val="1"/>
      <w:numFmt w:val="bullet"/>
      <w:lvlText w:val=""/>
      <w:lvlPicBulletId w:val="0"/>
      <w:lvlJc w:val="left"/>
      <w:pPr>
        <w:tabs>
          <w:tab w:val="num" w:pos="5040"/>
        </w:tabs>
        <w:ind w:left="5040" w:hanging="360"/>
      </w:pPr>
      <w:rPr>
        <w:rFonts w:ascii="Symbol" w:hAnsi="Symbol" w:hint="default"/>
      </w:rPr>
    </w:lvl>
    <w:lvl w:ilvl="7" w:tplc="5636E960" w:tentative="1">
      <w:start w:val="1"/>
      <w:numFmt w:val="bullet"/>
      <w:lvlText w:val=""/>
      <w:lvlPicBulletId w:val="0"/>
      <w:lvlJc w:val="left"/>
      <w:pPr>
        <w:tabs>
          <w:tab w:val="num" w:pos="5760"/>
        </w:tabs>
        <w:ind w:left="5760" w:hanging="360"/>
      </w:pPr>
      <w:rPr>
        <w:rFonts w:ascii="Symbol" w:hAnsi="Symbol" w:hint="default"/>
      </w:rPr>
    </w:lvl>
    <w:lvl w:ilvl="8" w:tplc="A880A4F6"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A051A11"/>
    <w:multiLevelType w:val="hybridMultilevel"/>
    <w:tmpl w:val="6FEE8BA2"/>
    <w:lvl w:ilvl="0" w:tplc="6922B334">
      <w:start w:val="9"/>
      <w:numFmt w:val="decimal"/>
      <w:lvlText w:val="%1."/>
      <w:lvlJc w:val="left"/>
      <w:pPr>
        <w:ind w:left="502"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045630"/>
    <w:multiLevelType w:val="hybridMultilevel"/>
    <w:tmpl w:val="30545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F63A7D"/>
    <w:multiLevelType w:val="hybridMultilevel"/>
    <w:tmpl w:val="F85CA770"/>
    <w:lvl w:ilvl="0" w:tplc="814244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E9443F"/>
    <w:multiLevelType w:val="hybridMultilevel"/>
    <w:tmpl w:val="DF94E0E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46463EFA"/>
    <w:multiLevelType w:val="hybridMultilevel"/>
    <w:tmpl w:val="5D305872"/>
    <w:lvl w:ilvl="0" w:tplc="A184BD58">
      <w:start w:val="1"/>
      <w:numFmt w:val="bullet"/>
      <w:lvlText w:val=""/>
      <w:lvlPicBulletId w:val="0"/>
      <w:lvlJc w:val="left"/>
      <w:pPr>
        <w:tabs>
          <w:tab w:val="num" w:pos="720"/>
        </w:tabs>
        <w:ind w:left="720" w:hanging="360"/>
      </w:pPr>
      <w:rPr>
        <w:rFonts w:ascii="Symbol" w:hAnsi="Symbol" w:hint="default"/>
      </w:rPr>
    </w:lvl>
    <w:lvl w:ilvl="1" w:tplc="74682A6A" w:tentative="1">
      <w:start w:val="1"/>
      <w:numFmt w:val="bullet"/>
      <w:lvlText w:val=""/>
      <w:lvlPicBulletId w:val="0"/>
      <w:lvlJc w:val="left"/>
      <w:pPr>
        <w:tabs>
          <w:tab w:val="num" w:pos="1440"/>
        </w:tabs>
        <w:ind w:left="1440" w:hanging="360"/>
      </w:pPr>
      <w:rPr>
        <w:rFonts w:ascii="Symbol" w:hAnsi="Symbol" w:hint="default"/>
      </w:rPr>
    </w:lvl>
    <w:lvl w:ilvl="2" w:tplc="83B89BDE" w:tentative="1">
      <w:start w:val="1"/>
      <w:numFmt w:val="bullet"/>
      <w:lvlText w:val=""/>
      <w:lvlPicBulletId w:val="0"/>
      <w:lvlJc w:val="left"/>
      <w:pPr>
        <w:tabs>
          <w:tab w:val="num" w:pos="2160"/>
        </w:tabs>
        <w:ind w:left="2160" w:hanging="360"/>
      </w:pPr>
      <w:rPr>
        <w:rFonts w:ascii="Symbol" w:hAnsi="Symbol" w:hint="default"/>
      </w:rPr>
    </w:lvl>
    <w:lvl w:ilvl="3" w:tplc="12D26544" w:tentative="1">
      <w:start w:val="1"/>
      <w:numFmt w:val="bullet"/>
      <w:lvlText w:val=""/>
      <w:lvlPicBulletId w:val="0"/>
      <w:lvlJc w:val="left"/>
      <w:pPr>
        <w:tabs>
          <w:tab w:val="num" w:pos="2880"/>
        </w:tabs>
        <w:ind w:left="2880" w:hanging="360"/>
      </w:pPr>
      <w:rPr>
        <w:rFonts w:ascii="Symbol" w:hAnsi="Symbol" w:hint="default"/>
      </w:rPr>
    </w:lvl>
    <w:lvl w:ilvl="4" w:tplc="6412654E" w:tentative="1">
      <w:start w:val="1"/>
      <w:numFmt w:val="bullet"/>
      <w:lvlText w:val=""/>
      <w:lvlPicBulletId w:val="0"/>
      <w:lvlJc w:val="left"/>
      <w:pPr>
        <w:tabs>
          <w:tab w:val="num" w:pos="3600"/>
        </w:tabs>
        <w:ind w:left="3600" w:hanging="360"/>
      </w:pPr>
      <w:rPr>
        <w:rFonts w:ascii="Symbol" w:hAnsi="Symbol" w:hint="default"/>
      </w:rPr>
    </w:lvl>
    <w:lvl w:ilvl="5" w:tplc="DCFEB80C" w:tentative="1">
      <w:start w:val="1"/>
      <w:numFmt w:val="bullet"/>
      <w:lvlText w:val=""/>
      <w:lvlPicBulletId w:val="0"/>
      <w:lvlJc w:val="left"/>
      <w:pPr>
        <w:tabs>
          <w:tab w:val="num" w:pos="4320"/>
        </w:tabs>
        <w:ind w:left="4320" w:hanging="360"/>
      </w:pPr>
      <w:rPr>
        <w:rFonts w:ascii="Symbol" w:hAnsi="Symbol" w:hint="default"/>
      </w:rPr>
    </w:lvl>
    <w:lvl w:ilvl="6" w:tplc="3618BB36" w:tentative="1">
      <w:start w:val="1"/>
      <w:numFmt w:val="bullet"/>
      <w:lvlText w:val=""/>
      <w:lvlPicBulletId w:val="0"/>
      <w:lvlJc w:val="left"/>
      <w:pPr>
        <w:tabs>
          <w:tab w:val="num" w:pos="5040"/>
        </w:tabs>
        <w:ind w:left="5040" w:hanging="360"/>
      </w:pPr>
      <w:rPr>
        <w:rFonts w:ascii="Symbol" w:hAnsi="Symbol" w:hint="default"/>
      </w:rPr>
    </w:lvl>
    <w:lvl w:ilvl="7" w:tplc="A824EADA" w:tentative="1">
      <w:start w:val="1"/>
      <w:numFmt w:val="bullet"/>
      <w:lvlText w:val=""/>
      <w:lvlPicBulletId w:val="0"/>
      <w:lvlJc w:val="left"/>
      <w:pPr>
        <w:tabs>
          <w:tab w:val="num" w:pos="5760"/>
        </w:tabs>
        <w:ind w:left="5760" w:hanging="360"/>
      </w:pPr>
      <w:rPr>
        <w:rFonts w:ascii="Symbol" w:hAnsi="Symbol" w:hint="default"/>
      </w:rPr>
    </w:lvl>
    <w:lvl w:ilvl="8" w:tplc="34FE59DC"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4B0367DE"/>
    <w:multiLevelType w:val="hybridMultilevel"/>
    <w:tmpl w:val="88161444"/>
    <w:lvl w:ilvl="0" w:tplc="631A6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74222"/>
    <w:multiLevelType w:val="hybridMultilevel"/>
    <w:tmpl w:val="C3F4116E"/>
    <w:lvl w:ilvl="0" w:tplc="EB605B7C">
      <w:start w:val="4"/>
      <w:numFmt w:val="decimal"/>
      <w:lvlText w:val="%1."/>
      <w:lvlJc w:val="left"/>
      <w:pPr>
        <w:ind w:left="435" w:hanging="360"/>
      </w:pPr>
      <w:rPr>
        <w:rFonts w:hint="default"/>
        <w:b/>
        <w:bCs/>
        <w:sz w:val="32"/>
        <w:szCs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15:restartNumberingAfterBreak="0">
    <w:nsid w:val="4EF43395"/>
    <w:multiLevelType w:val="hybridMultilevel"/>
    <w:tmpl w:val="46185B22"/>
    <w:lvl w:ilvl="0" w:tplc="3B467D76">
      <w:start w:val="6"/>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15:restartNumberingAfterBreak="0">
    <w:nsid w:val="50592884"/>
    <w:multiLevelType w:val="hybridMultilevel"/>
    <w:tmpl w:val="0D2A4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6F55C2"/>
    <w:multiLevelType w:val="hybridMultilevel"/>
    <w:tmpl w:val="415E3A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D01ED"/>
    <w:multiLevelType w:val="hybridMultilevel"/>
    <w:tmpl w:val="76ECB2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561F32"/>
    <w:multiLevelType w:val="hybridMultilevel"/>
    <w:tmpl w:val="6548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DE2D02"/>
    <w:multiLevelType w:val="hybridMultilevel"/>
    <w:tmpl w:val="DAEC4E38"/>
    <w:lvl w:ilvl="0" w:tplc="FCE47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673EFF"/>
    <w:multiLevelType w:val="hybridMultilevel"/>
    <w:tmpl w:val="D82CA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81EF6"/>
    <w:multiLevelType w:val="hybridMultilevel"/>
    <w:tmpl w:val="FCEC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34465"/>
    <w:multiLevelType w:val="hybridMultilevel"/>
    <w:tmpl w:val="75581F5A"/>
    <w:lvl w:ilvl="0" w:tplc="49769CA2">
      <w:start w:val="1"/>
      <w:numFmt w:val="upperLetter"/>
      <w:lvlText w:val="%1."/>
      <w:lvlJc w:val="left"/>
      <w:pPr>
        <w:ind w:left="720" w:hanging="360"/>
      </w:pPr>
      <w:rPr>
        <w:rFonts w:eastAsia="Times New Roman" w:hint="default"/>
        <w:b/>
        <w:bCs/>
        <w:i w:val="0"/>
        <w:iCs w:val="0"/>
        <w:color w:val="00000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
  </w:num>
  <w:num w:numId="4">
    <w:abstractNumId w:val="36"/>
  </w:num>
  <w:num w:numId="5">
    <w:abstractNumId w:val="38"/>
  </w:num>
  <w:num w:numId="6">
    <w:abstractNumId w:val="21"/>
  </w:num>
  <w:num w:numId="7">
    <w:abstractNumId w:val="12"/>
  </w:num>
  <w:num w:numId="8">
    <w:abstractNumId w:val="31"/>
  </w:num>
  <w:num w:numId="9">
    <w:abstractNumId w:val="9"/>
  </w:num>
  <w:num w:numId="10">
    <w:abstractNumId w:val="35"/>
  </w:num>
  <w:num w:numId="11">
    <w:abstractNumId w:val="13"/>
  </w:num>
  <w:num w:numId="12">
    <w:abstractNumId w:val="18"/>
  </w:num>
  <w:num w:numId="13">
    <w:abstractNumId w:val="39"/>
  </w:num>
  <w:num w:numId="14">
    <w:abstractNumId w:val="26"/>
  </w:num>
  <w:num w:numId="15">
    <w:abstractNumId w:val="43"/>
  </w:num>
  <w:num w:numId="16">
    <w:abstractNumId w:val="2"/>
  </w:num>
  <w:num w:numId="17">
    <w:abstractNumId w:val="16"/>
  </w:num>
  <w:num w:numId="18">
    <w:abstractNumId w:val="17"/>
  </w:num>
  <w:num w:numId="19">
    <w:abstractNumId w:val="29"/>
  </w:num>
  <w:num w:numId="20">
    <w:abstractNumId w:val="24"/>
  </w:num>
  <w:num w:numId="21">
    <w:abstractNumId w:val="6"/>
  </w:num>
  <w:num w:numId="22">
    <w:abstractNumId w:val="20"/>
  </w:num>
  <w:num w:numId="23">
    <w:abstractNumId w:val="19"/>
  </w:num>
  <w:num w:numId="24">
    <w:abstractNumId w:val="3"/>
  </w:num>
  <w:num w:numId="25">
    <w:abstractNumId w:val="25"/>
  </w:num>
  <w:num w:numId="26">
    <w:abstractNumId w:val="37"/>
  </w:num>
  <w:num w:numId="27">
    <w:abstractNumId w:val="34"/>
  </w:num>
  <w:num w:numId="28">
    <w:abstractNumId w:val="33"/>
  </w:num>
  <w:num w:numId="29">
    <w:abstractNumId w:val="11"/>
  </w:num>
  <w:num w:numId="30">
    <w:abstractNumId w:val="7"/>
  </w:num>
  <w:num w:numId="31">
    <w:abstractNumId w:val="44"/>
  </w:num>
  <w:num w:numId="32">
    <w:abstractNumId w:val="10"/>
  </w:num>
  <w:num w:numId="33">
    <w:abstractNumId w:val="32"/>
  </w:num>
  <w:num w:numId="34">
    <w:abstractNumId w:val="14"/>
  </w:num>
  <w:num w:numId="35">
    <w:abstractNumId w:val="28"/>
  </w:num>
  <w:num w:numId="36">
    <w:abstractNumId w:val="40"/>
  </w:num>
  <w:num w:numId="37">
    <w:abstractNumId w:val="4"/>
  </w:num>
  <w:num w:numId="38">
    <w:abstractNumId w:val="30"/>
  </w:num>
  <w:num w:numId="39">
    <w:abstractNumId w:val="45"/>
  </w:num>
  <w:num w:numId="40">
    <w:abstractNumId w:val="5"/>
  </w:num>
  <w:num w:numId="41">
    <w:abstractNumId w:val="15"/>
  </w:num>
  <w:num w:numId="42">
    <w:abstractNumId w:val="22"/>
  </w:num>
  <w:num w:numId="43">
    <w:abstractNumId w:val="42"/>
  </w:num>
  <w:num w:numId="44">
    <w:abstractNumId w:val="8"/>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wNjUxtzQ0Nbe0tDRS0lEKTi0uzszPAykwrgUAnumHpywAAAA="/>
  </w:docVars>
  <w:rsids>
    <w:rsidRoot w:val="008D46A4"/>
    <w:rsid w:val="00001B33"/>
    <w:rsid w:val="00010DF7"/>
    <w:rsid w:val="00033D2A"/>
    <w:rsid w:val="00042D9B"/>
    <w:rsid w:val="000443B6"/>
    <w:rsid w:val="000467F2"/>
    <w:rsid w:val="00097A8D"/>
    <w:rsid w:val="000B71B4"/>
    <w:rsid w:val="000C0880"/>
    <w:rsid w:val="000E1768"/>
    <w:rsid w:val="000E2B5F"/>
    <w:rsid w:val="000F0683"/>
    <w:rsid w:val="000F2337"/>
    <w:rsid w:val="000F61FE"/>
    <w:rsid w:val="00134CDF"/>
    <w:rsid w:val="001365C0"/>
    <w:rsid w:val="00154EE8"/>
    <w:rsid w:val="001647A7"/>
    <w:rsid w:val="001653BF"/>
    <w:rsid w:val="001A08A8"/>
    <w:rsid w:val="001A1228"/>
    <w:rsid w:val="001F2F4C"/>
    <w:rsid w:val="00233C0E"/>
    <w:rsid w:val="0025284B"/>
    <w:rsid w:val="002707ED"/>
    <w:rsid w:val="00280E17"/>
    <w:rsid w:val="00282F2B"/>
    <w:rsid w:val="002B2B31"/>
    <w:rsid w:val="002B7CC7"/>
    <w:rsid w:val="002C0D4F"/>
    <w:rsid w:val="002F44B8"/>
    <w:rsid w:val="00314D24"/>
    <w:rsid w:val="00317908"/>
    <w:rsid w:val="00327C68"/>
    <w:rsid w:val="00363033"/>
    <w:rsid w:val="00363989"/>
    <w:rsid w:val="00387715"/>
    <w:rsid w:val="00396A86"/>
    <w:rsid w:val="003A0783"/>
    <w:rsid w:val="003C488B"/>
    <w:rsid w:val="003C6133"/>
    <w:rsid w:val="003F45B5"/>
    <w:rsid w:val="00414884"/>
    <w:rsid w:val="004322CE"/>
    <w:rsid w:val="00441BF4"/>
    <w:rsid w:val="00445936"/>
    <w:rsid w:val="004533BB"/>
    <w:rsid w:val="00483DD0"/>
    <w:rsid w:val="0048637B"/>
    <w:rsid w:val="00491C8D"/>
    <w:rsid w:val="004B1295"/>
    <w:rsid w:val="004C3E8D"/>
    <w:rsid w:val="004D6128"/>
    <w:rsid w:val="0050323A"/>
    <w:rsid w:val="00507FED"/>
    <w:rsid w:val="00594173"/>
    <w:rsid w:val="005D541C"/>
    <w:rsid w:val="00615604"/>
    <w:rsid w:val="006234E9"/>
    <w:rsid w:val="00626CF6"/>
    <w:rsid w:val="00634F2B"/>
    <w:rsid w:val="00637D5C"/>
    <w:rsid w:val="0065500C"/>
    <w:rsid w:val="0065551F"/>
    <w:rsid w:val="006766CD"/>
    <w:rsid w:val="00685B97"/>
    <w:rsid w:val="00692B6C"/>
    <w:rsid w:val="00695467"/>
    <w:rsid w:val="006A57BA"/>
    <w:rsid w:val="006C3B09"/>
    <w:rsid w:val="006D4005"/>
    <w:rsid w:val="006E1845"/>
    <w:rsid w:val="006F5726"/>
    <w:rsid w:val="00712B9C"/>
    <w:rsid w:val="00716743"/>
    <w:rsid w:val="00751D6F"/>
    <w:rsid w:val="00797271"/>
    <w:rsid w:val="007F0899"/>
    <w:rsid w:val="007F7D02"/>
    <w:rsid w:val="0080086A"/>
    <w:rsid w:val="008131F3"/>
    <w:rsid w:val="0082136B"/>
    <w:rsid w:val="00830EE6"/>
    <w:rsid w:val="008508EC"/>
    <w:rsid w:val="008700C0"/>
    <w:rsid w:val="0087688B"/>
    <w:rsid w:val="00881962"/>
    <w:rsid w:val="008B4275"/>
    <w:rsid w:val="008B6E84"/>
    <w:rsid w:val="008C3CB2"/>
    <w:rsid w:val="008D46A4"/>
    <w:rsid w:val="008E4BD8"/>
    <w:rsid w:val="008E5E8C"/>
    <w:rsid w:val="0090317F"/>
    <w:rsid w:val="00910DF4"/>
    <w:rsid w:val="00961D90"/>
    <w:rsid w:val="00977398"/>
    <w:rsid w:val="009A31AF"/>
    <w:rsid w:val="009B7512"/>
    <w:rsid w:val="009F0239"/>
    <w:rsid w:val="009F7BEC"/>
    <w:rsid w:val="00A00050"/>
    <w:rsid w:val="00A43491"/>
    <w:rsid w:val="00A75AB9"/>
    <w:rsid w:val="00AA25EE"/>
    <w:rsid w:val="00AD68F9"/>
    <w:rsid w:val="00AE4986"/>
    <w:rsid w:val="00AF546A"/>
    <w:rsid w:val="00B341B9"/>
    <w:rsid w:val="00B81AC7"/>
    <w:rsid w:val="00B84D38"/>
    <w:rsid w:val="00B916A8"/>
    <w:rsid w:val="00C21A08"/>
    <w:rsid w:val="00C26D96"/>
    <w:rsid w:val="00C46D58"/>
    <w:rsid w:val="00C525DA"/>
    <w:rsid w:val="00C53A17"/>
    <w:rsid w:val="00C838F0"/>
    <w:rsid w:val="00C857AF"/>
    <w:rsid w:val="00C96556"/>
    <w:rsid w:val="00CC5CD1"/>
    <w:rsid w:val="00CF5475"/>
    <w:rsid w:val="00D12278"/>
    <w:rsid w:val="00D1758A"/>
    <w:rsid w:val="00D21665"/>
    <w:rsid w:val="00D84E21"/>
    <w:rsid w:val="00D92912"/>
    <w:rsid w:val="00DA7515"/>
    <w:rsid w:val="00DC3C62"/>
    <w:rsid w:val="00DE6FB7"/>
    <w:rsid w:val="00E01417"/>
    <w:rsid w:val="00E12AFB"/>
    <w:rsid w:val="00E52042"/>
    <w:rsid w:val="00E61AD2"/>
    <w:rsid w:val="00E632F1"/>
    <w:rsid w:val="00E873BC"/>
    <w:rsid w:val="00E95307"/>
    <w:rsid w:val="00E957CB"/>
    <w:rsid w:val="00EA1EA6"/>
    <w:rsid w:val="00EB0706"/>
    <w:rsid w:val="00EB6D47"/>
    <w:rsid w:val="00ED3387"/>
    <w:rsid w:val="00ED3FCD"/>
    <w:rsid w:val="00EE60FC"/>
    <w:rsid w:val="00EF4385"/>
    <w:rsid w:val="00F12B62"/>
    <w:rsid w:val="00F17089"/>
    <w:rsid w:val="00F22CB0"/>
    <w:rsid w:val="00F2326B"/>
    <w:rsid w:val="00F42F96"/>
    <w:rsid w:val="00FA0804"/>
    <w:rsid w:val="00FB0507"/>
    <w:rsid w:val="00FB7AFF"/>
    <w:rsid w:val="00FB7C7A"/>
    <w:rsid w:val="00FC7C92"/>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CC72"/>
  <w15:docId w15:val="{B93E56E3-6637-42D9-A316-057FC202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root">
    <w:name w:val="root"/>
    <w:basedOn w:val="Normal"/>
    <w:rsid w:val="00910D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 1"/>
    <w:rsid w:val="004322CE"/>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4322CE"/>
    <w:rPr>
      <w:rFonts w:ascii="Tahoma" w:hAnsi="Tahoma" w:cs="Tahoma"/>
      <w:sz w:val="26"/>
      <w:szCs w:val="26"/>
    </w:rPr>
  </w:style>
  <w:style w:type="paragraph" w:customStyle="1" w:styleId="Style2">
    <w:name w:val="Style 2"/>
    <w:rsid w:val="004322CE"/>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rsid w:val="004322CE"/>
    <w:rPr>
      <w:rFonts w:ascii="Arial" w:hAnsi="Arial" w:cs="Arial"/>
      <w:sz w:val="26"/>
      <w:szCs w:val="26"/>
    </w:rPr>
  </w:style>
  <w:style w:type="paragraph" w:customStyle="1" w:styleId="Style3">
    <w:name w:val="Style 3"/>
    <w:uiPriority w:val="99"/>
    <w:rsid w:val="004322CE"/>
    <w:pPr>
      <w:widowControl w:val="0"/>
      <w:autoSpaceDE w:val="0"/>
      <w:autoSpaceDN w:val="0"/>
      <w:spacing w:before="108" w:after="0" w:line="360" w:lineRule="auto"/>
      <w:ind w:left="72"/>
    </w:pPr>
    <w:rPr>
      <w:rFonts w:ascii="Arial" w:eastAsiaTheme="minorEastAsia" w:hAnsi="Arial" w:cs="Arial"/>
      <w:i/>
      <w:iCs/>
      <w:sz w:val="26"/>
      <w:szCs w:val="26"/>
    </w:rPr>
  </w:style>
  <w:style w:type="table" w:customStyle="1" w:styleId="SyllabusTable-withBorders">
    <w:name w:val="Syllabus Table - with Borders"/>
    <w:basedOn w:val="TableNormal"/>
    <w:uiPriority w:val="99"/>
    <w:rsid w:val="00EB6D47"/>
    <w:pPr>
      <w:spacing w:before="80" w:after="80" w:line="240" w:lineRule="auto"/>
    </w:pPr>
    <w:rPr>
      <w:rFonts w:eastAsiaTheme="minorHAnsi"/>
      <w:color w:val="404040" w:themeColor="text1" w:themeTint="BF"/>
      <w:lang w:eastAsia="ja-JP"/>
    </w:rPr>
    <w:tblPr>
      <w:tblBorders>
        <w:top w:val="single" w:sz="4" w:space="0" w:color="595959" w:themeColor="text1" w:themeTint="A6"/>
        <w:bottom w:val="single" w:sz="4" w:space="0" w:color="365F91"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365F91" w:themeColor="accent1" w:themeShade="BF"/>
        <w:sz w:val="22"/>
      </w:rPr>
      <w:tblPr/>
      <w:tcPr>
        <w:tcBorders>
          <w:top w:val="nil"/>
          <w:left w:val="nil"/>
          <w:bottom w:val="single" w:sz="4" w:space="0" w:color="365F91"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4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C19A-E49A-44DF-BA10-3F7FEBDD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jamal</cp:lastModifiedBy>
  <cp:revision>2</cp:revision>
  <dcterms:created xsi:type="dcterms:W3CDTF">2023-08-22T01:30:00Z</dcterms:created>
  <dcterms:modified xsi:type="dcterms:W3CDTF">2023-08-22T01:30:00Z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7da111663771ea0ba5103ad6c1e5704de1b1e209e7568c905fda1d3584920617</vt:lpwstr>
  </property>
</Properties>
</file>