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768C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How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can you measure the air quality in your local environment? </w:t>
      </w:r>
    </w:p>
    <w:p w14:paraId="5518A523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What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are the key indicators used to assess water pollution in a river or lake? </w:t>
      </w:r>
    </w:p>
    <w:p w14:paraId="2D84061C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How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can you conduct a waste audit in your home or workplace? </w:t>
      </w:r>
    </w:p>
    <w:p w14:paraId="3CEB2435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What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are the steps to safely clean up an oil spill in a water body? </w:t>
      </w:r>
    </w:p>
    <w:p w14:paraId="23D8DC66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How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can you test soil quality for contamination or nutrient levels? </w:t>
      </w:r>
    </w:p>
    <w:p w14:paraId="518BF20C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What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practical steps can be taken to reduce indoor air pollution? </w:t>
      </w:r>
    </w:p>
    <w:p w14:paraId="00D18AA8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How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can you calculate your household’s carbon footprint? </w:t>
      </w:r>
    </w:p>
    <w:p w14:paraId="01C10FC6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What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are the most effective ways to reduce electricity consumption at home? </w:t>
      </w:r>
    </w:p>
    <w:p w14:paraId="6686D002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How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can you create a composting system for organic waste? </w:t>
      </w:r>
    </w:p>
    <w:p w14:paraId="5CE6C117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What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are the safety procedures for handling hazardous household waste? </w:t>
      </w:r>
    </w:p>
    <w:p w14:paraId="1B8A7137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How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do you identify recyclable vs. non-recyclable materials in everyday waste? </w:t>
      </w:r>
    </w:p>
    <w:p w14:paraId="29260700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What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simple tests can you perform to check the pH level of local water sources? </w:t>
      </w:r>
    </w:p>
    <w:p w14:paraId="32E7516F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How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can you build a rainwater harvesting system at home? </w:t>
      </w:r>
    </w:p>
    <w:p w14:paraId="6F2BDF45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What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are the best methods for conserving water in agricultural practices? </w:t>
      </w:r>
    </w:p>
    <w:p w14:paraId="01215301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How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can you measure the impact of noise pollution in your neighborhood? </w:t>
      </w:r>
    </w:p>
    <w:p w14:paraId="767A076E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What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tools are used to monitor air pollution in industrial areas? </w:t>
      </w:r>
    </w:p>
    <w:p w14:paraId="427BFE66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How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can you test for the presence of microplastics in drinking water? </w:t>
      </w:r>
    </w:p>
    <w:p w14:paraId="29DB629A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What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are practical ways to prevent soil erosion in local communities? </w:t>
      </w:r>
    </w:p>
    <w:p w14:paraId="606275BA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How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can you set up a small-scale urban garden using recycled materials? </w:t>
      </w:r>
    </w:p>
    <w:p w14:paraId="3C4B3ADC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What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steps should you take when reporting illegal waste dumping? </w:t>
      </w:r>
    </w:p>
    <w:p w14:paraId="2D1DDF0B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How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can you measure the temperature difference between urban and green areas? </w:t>
      </w:r>
    </w:p>
    <w:p w14:paraId="6E0269A8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What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are effective ways to monitor deforestation in your region? </w:t>
      </w:r>
    </w:p>
    <w:p w14:paraId="6D9C48DD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How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do you safely remove and dispose of electronic waste (e-waste)? </w:t>
      </w:r>
    </w:p>
    <w:p w14:paraId="1FA449C9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lastRenderedPageBreak/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What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personal protective equipment (PPE) is needed for handling hazardous chemicals? </w:t>
      </w:r>
    </w:p>
    <w:p w14:paraId="7CAF7577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How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can you conduct an environmental impact survey for a local project? </w:t>
      </w:r>
    </w:p>
    <w:p w14:paraId="723A4113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What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practical actions can schools take to reduce paper waste? </w:t>
      </w:r>
    </w:p>
    <w:p w14:paraId="3FDF7701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How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can you reduce light pollution in urban areas? </w:t>
      </w:r>
    </w:p>
    <w:p w14:paraId="7AE53A00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What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are effective methods for reducing food waste in households? </w:t>
      </w:r>
    </w:p>
    <w:p w14:paraId="46EF0DA2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How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can you test for heavy metal contamination in soil? </w:t>
      </w:r>
    </w:p>
    <w:p w14:paraId="5BEACE9A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What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are the benefits of using natural cleaning products instead of chemical-based ones? </w:t>
      </w:r>
    </w:p>
    <w:p w14:paraId="5A04C01D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How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can you build a simple solar water heater for household use? </w:t>
      </w:r>
    </w:p>
    <w:p w14:paraId="034AEE08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What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are eco-friendly alternatives to plastic bags and packaging? </w:t>
      </w:r>
    </w:p>
    <w:p w14:paraId="6C9A660C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How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can you test for lead contamination in old household paint? </w:t>
      </w:r>
    </w:p>
    <w:p w14:paraId="7A49BC97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What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is the most effective way to prevent and control invasive plant species? </w:t>
      </w:r>
    </w:p>
    <w:p w14:paraId="79D4E2B7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How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can businesses implement sustainable waste management practices? </w:t>
      </w:r>
    </w:p>
    <w:p w14:paraId="770A7C0A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How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can you measure the efficiency of solar panels at different locations? </w:t>
      </w:r>
    </w:p>
    <w:p w14:paraId="68458BAF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What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are the best practices for sustainable fishing and preventing overfishing? </w:t>
      </w:r>
    </w:p>
    <w:p w14:paraId="4F0CA2BF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How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can you test the effectiveness of a water filtration system? </w:t>
      </w:r>
    </w:p>
    <w:p w14:paraId="32CC61FD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What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simple energy-saving habits can be implemented in schools and offices? </w:t>
      </w:r>
    </w:p>
    <w:p w14:paraId="65D7F043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How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do you properly dispose of expired medications and chemicals? </w:t>
      </w:r>
    </w:p>
    <w:p w14:paraId="282933E0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How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can you assess the health of a wetland ecosystem? </w:t>
      </w:r>
    </w:p>
    <w:p w14:paraId="4FB7E3AD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What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are the steps to create a green roof or rooftop garden? </w:t>
      </w:r>
    </w:p>
    <w:p w14:paraId="5CA652BD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How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can local communities prepare for and mitigate the effects of flash floods? </w:t>
      </w:r>
    </w:p>
    <w:p w14:paraId="73C11644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What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role do native plants play in restoring damaged ecosystems? </w:t>
      </w:r>
    </w:p>
    <w:p w14:paraId="51802756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How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can you monitor and control mosquito populations in standing water? </w:t>
      </w:r>
    </w:p>
    <w:p w14:paraId="3C71F92A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What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are the environmental benefits of using bicycles instead of cars? </w:t>
      </w:r>
    </w:p>
    <w:p w14:paraId="7B70A1D0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lastRenderedPageBreak/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How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can you safely collect and analyze air pollution data near roads? </w:t>
      </w:r>
    </w:p>
    <w:p w14:paraId="2AFC956F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What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practical methods can be used to restore degraded land? </w:t>
      </w:r>
    </w:p>
    <w:p w14:paraId="36FD9A51" w14:textId="77777777" w:rsidR="007A3D95" w:rsidRPr="007A3D95" w:rsidRDefault="007A3D95" w:rsidP="007A3D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How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do you conduct a community clean-up event effectively? </w:t>
      </w:r>
    </w:p>
    <w:p w14:paraId="1C2C0F81" w14:textId="3A15EAD8" w:rsidR="00251055" w:rsidRPr="007A3D95" w:rsidRDefault="007A3D95" w:rsidP="007A3D95">
      <w:pPr>
        <w:spacing w:line="360" w:lineRule="auto"/>
        <w:rPr>
          <w:sz w:val="24"/>
          <w:szCs w:val="24"/>
        </w:rPr>
      </w:pPr>
      <w:proofErr w:type="gramStart"/>
      <w:r w:rsidRPr="007A3D95">
        <w:rPr>
          <w:rFonts w:ascii="Times New Roman" w:eastAsia="Times New Roman" w:hAnsi="Symbol" w:cs="Times New Roman"/>
          <w:sz w:val="28"/>
          <w:szCs w:val="28"/>
        </w:rPr>
        <w:t></w:t>
      </w:r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 What</w:t>
      </w:r>
      <w:proofErr w:type="gramEnd"/>
      <w:r w:rsidRPr="007A3D95">
        <w:rPr>
          <w:rFonts w:ascii="Times New Roman" w:eastAsia="Times New Roman" w:hAnsi="Times New Roman" w:cs="Times New Roman"/>
          <w:sz w:val="28"/>
          <w:szCs w:val="28"/>
        </w:rPr>
        <w:t xml:space="preserve"> are the key factors to consider when designing an eco-friendly home?</w:t>
      </w:r>
    </w:p>
    <w:sectPr w:rsidR="00251055" w:rsidRPr="007A3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BE"/>
    <w:rsid w:val="00251055"/>
    <w:rsid w:val="002B7764"/>
    <w:rsid w:val="005A11BE"/>
    <w:rsid w:val="007A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4CD37"/>
  <w15:chartTrackingRefBased/>
  <w15:docId w15:val="{803A703B-B6E6-4B2A-A538-56B23D13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PlainText"/>
    <w:next w:val="TableofAuthorities"/>
    <w:autoRedefine/>
    <w:uiPriority w:val="39"/>
    <w:unhideWhenUsed/>
    <w:rsid w:val="002B7764"/>
    <w:pPr>
      <w:spacing w:after="100" w:line="480" w:lineRule="auto"/>
    </w:pPr>
    <w:rPr>
      <w:rFonts w:ascii="Times New Roman" w:eastAsiaTheme="minorEastAsia" w:hAnsi="Times New Roman" w:cs="Times New Roman"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7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764"/>
    <w:rPr>
      <w:rFonts w:ascii="Consolas" w:hAnsi="Consolas"/>
      <w:sz w:val="21"/>
      <w:szCs w:val="2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B7764"/>
    <w:pPr>
      <w:spacing w:after="0"/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2930</Characters>
  <Application>Microsoft Office Word</Application>
  <DocSecurity>0</DocSecurity>
  <Lines>53</Lines>
  <Paragraphs>50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</dc:creator>
  <cp:keywords/>
  <dc:description/>
  <cp:lastModifiedBy>jamal</cp:lastModifiedBy>
  <cp:revision>2</cp:revision>
  <dcterms:created xsi:type="dcterms:W3CDTF">2025-03-09T07:43:00Z</dcterms:created>
  <dcterms:modified xsi:type="dcterms:W3CDTF">2025-03-09T07:45:00Z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f2c75154a8b1a72101a24dc27d96c0935ee737575e49751986a4ac956831c3f3</vt:lpwstr>
  </property>
</Properties>
</file>