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5FD8" w14:textId="4A8BB99A" w:rsidR="005D52EE" w:rsidRDefault="002041BF" w:rsidP="007D0A4E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الأسئلة النّموذجيّة لمادّة: (القواعد الأصوليّة) للمرحلة الرّابعة بقسم الشّريعة للسّنة: 2022-2023 </w:t>
      </w:r>
    </w:p>
    <w:p w14:paraId="6D5C26FA" w14:textId="3B22B740" w:rsidR="002041BF" w:rsidRDefault="002041BF" w:rsidP="002041BF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س1: </w:t>
      </w:r>
      <w:r w:rsidR="000569D0">
        <w:rPr>
          <w:rFonts w:hint="cs"/>
          <w:sz w:val="32"/>
          <w:szCs w:val="32"/>
          <w:rtl/>
        </w:rPr>
        <w:t>عرّف ما يأتي:</w:t>
      </w:r>
    </w:p>
    <w:p w14:paraId="3DDCD2FD" w14:textId="6883C2CC" w:rsidR="000569D0" w:rsidRDefault="000569D0" w:rsidP="000569D0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أصول الفقه   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القواعد الأصوليّة   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القواعد الأصوليّة عند الدّكتور مصطفى الخن.</w:t>
      </w:r>
    </w:p>
    <w:p w14:paraId="21D507BE" w14:textId="1A78EACF" w:rsidR="0055363C" w:rsidRDefault="0055363C" w:rsidP="0055363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من صفات القاعدة أن تكون: .................. و ...................</w:t>
      </w:r>
    </w:p>
    <w:p w14:paraId="2BD4D8DF" w14:textId="42C15DAE" w:rsidR="0055363C" w:rsidRDefault="0055363C" w:rsidP="0055363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ممّن أطلق أصول الفقه على القواعد الأصوليّة: .....................</w:t>
      </w:r>
      <w:r w:rsidR="005C5489">
        <w:rPr>
          <w:rFonts w:hint="cs"/>
          <w:sz w:val="32"/>
          <w:szCs w:val="32"/>
          <w:rtl/>
        </w:rPr>
        <w:t xml:space="preserve"> و..............</w:t>
      </w:r>
    </w:p>
    <w:p w14:paraId="407BF260" w14:textId="79AAEC48" w:rsidR="0055363C" w:rsidRDefault="0055363C" w:rsidP="0055363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</w:t>
      </w:r>
      <w:r w:rsidR="005C5489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5C5489">
        <w:rPr>
          <w:rFonts w:hint="cs"/>
          <w:sz w:val="32"/>
          <w:szCs w:val="32"/>
          <w:rtl/>
        </w:rPr>
        <w:t xml:space="preserve">دراسة قواعد أصول الفقه لها أهميّة كبيرة، اذكرها من خلال </w:t>
      </w:r>
      <w:r w:rsidR="00BA7DEC">
        <w:rPr>
          <w:rFonts w:hint="cs"/>
          <w:sz w:val="32"/>
          <w:szCs w:val="32"/>
          <w:rtl/>
        </w:rPr>
        <w:t>خمس</w:t>
      </w:r>
      <w:r w:rsidR="005C5489">
        <w:rPr>
          <w:rFonts w:hint="cs"/>
          <w:sz w:val="32"/>
          <w:szCs w:val="32"/>
          <w:rtl/>
        </w:rPr>
        <w:t xml:space="preserve"> نقاط.</w:t>
      </w:r>
    </w:p>
    <w:p w14:paraId="3A238253" w14:textId="30EF43E7" w:rsidR="005C5489" w:rsidRDefault="005C5489" w:rsidP="005C548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من أهميّة القواعد الأصوليّة</w:t>
      </w:r>
      <w:r w:rsidR="00BA7DEC">
        <w:rPr>
          <w:rFonts w:hint="cs"/>
          <w:sz w:val="32"/>
          <w:szCs w:val="32"/>
          <w:rtl/>
        </w:rPr>
        <w:t>: 1 - .............. 2 .................. 3 ............</w:t>
      </w:r>
    </w:p>
    <w:p w14:paraId="660CD2CD" w14:textId="0391990A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علم أصول الفقه مستمدّ من ثلاثة أشياء، هي: 1 - ...............و..........و.......</w:t>
      </w:r>
    </w:p>
    <w:p w14:paraId="03A8CB7C" w14:textId="2F0675C6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تتنوّع القواعد الأصوليّة إلى ثلاثة أنواع، اذكرها.</w:t>
      </w:r>
    </w:p>
    <w:p w14:paraId="25E0F22A" w14:textId="241B4F8A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علم أصول الفقه مستمدّ من اللّغة العربيّة.  علّل.</w:t>
      </w:r>
    </w:p>
    <w:p w14:paraId="46C7173B" w14:textId="2D39ED53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9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من القواعد الأصوليّة ما لا يعرف إلاّ من الشّرع ك: ................ و .............</w:t>
      </w:r>
    </w:p>
    <w:p w14:paraId="22524147" w14:textId="50276CE5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اذكر خمسة من الفروق الموجودة بين القواعد الفقهيّة والقواعد الأصوليّة.</w:t>
      </w:r>
    </w:p>
    <w:p w14:paraId="13896DAF" w14:textId="6E8A4216" w:rsidR="00BA7DEC" w:rsidRDefault="00BA7DEC" w:rsidP="00BA7DE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11 </w:t>
      </w:r>
      <w:r w:rsidR="008D10E9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8D10E9">
        <w:rPr>
          <w:rFonts w:hint="cs"/>
          <w:sz w:val="32"/>
          <w:szCs w:val="32"/>
          <w:rtl/>
        </w:rPr>
        <w:t>للقواعد الأصوليّة اسمان آخران هما: .............و....... ........</w:t>
      </w:r>
    </w:p>
    <w:p w14:paraId="49164692" w14:textId="4D5B7C66" w:rsidR="008D10E9" w:rsidRDefault="008D10E9" w:rsidP="008D10E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12 </w:t>
      </w:r>
      <w:r w:rsidR="004E1E19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4E1E19">
        <w:rPr>
          <w:rFonts w:hint="cs"/>
          <w:sz w:val="32"/>
          <w:szCs w:val="32"/>
          <w:rtl/>
        </w:rPr>
        <w:t>عرّف التّخريج عند الفقهاء والأصوليّين.</w:t>
      </w:r>
    </w:p>
    <w:p w14:paraId="49C033B0" w14:textId="4BA69E96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عرّف التّفريع واذكر مثاله.</w:t>
      </w:r>
    </w:p>
    <w:p w14:paraId="521EAB92" w14:textId="3A0275AE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عدّد أقسام التّخريج.</w:t>
      </w:r>
    </w:p>
    <w:p w14:paraId="0B696DC1" w14:textId="4516D7B6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بيّن المقصود من تخريج الأصول من الفروع.</w:t>
      </w:r>
    </w:p>
    <w:p w14:paraId="6050FD63" w14:textId="41C558AB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16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اذكر فوائد تخريج الأصول من الفروع.</w:t>
      </w:r>
    </w:p>
    <w:p w14:paraId="4AE75CE8" w14:textId="483C4FFD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17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اذكر مثالاً لكلّ ممّا يأتي:</w:t>
      </w:r>
    </w:p>
    <w:p w14:paraId="4CD566A4" w14:textId="2B798B46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تخريج الأصول من الفروع     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تخريج الأصول على الأصول </w:t>
      </w:r>
    </w:p>
    <w:p w14:paraId="70E0C2C9" w14:textId="74B50278" w:rsidR="001263AC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تخريج الفروع من الفروع     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لا يلزم المندوب بالشّروع فيه.</w:t>
      </w:r>
    </w:p>
    <w:p w14:paraId="5F2CA66F" w14:textId="66435FA8" w:rsidR="001263AC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ما لا يتمّ الواجب إلاّ به فهو واجب.     6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الكفّار مخاطبون بفروع الشّريعة.</w:t>
      </w:r>
    </w:p>
    <w:p w14:paraId="5F66AA49" w14:textId="77777777" w:rsidR="001263AC" w:rsidRPr="007D0A4E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7 - </w:t>
      </w:r>
      <w:r>
        <w:rPr>
          <w:rFonts w:hint="cs"/>
          <w:sz w:val="32"/>
          <w:szCs w:val="32"/>
          <w:rtl/>
        </w:rPr>
        <w:t>تطلق الكراهة في القرآن الكريم ويراد بها التّحريم.</w:t>
      </w:r>
    </w:p>
    <w:p w14:paraId="41B99E07" w14:textId="4C1CB210" w:rsidR="001263AC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استخدام الأئمة الأربعة للكراهة بمعنى التّحريم.</w:t>
      </w:r>
      <w:r w:rsidR="000E0FA7">
        <w:rPr>
          <w:rFonts w:hint="cs"/>
          <w:sz w:val="32"/>
          <w:szCs w:val="32"/>
          <w:rtl/>
        </w:rPr>
        <w:t xml:space="preserve"> 9 </w:t>
      </w:r>
      <w:r w:rsidR="000E0FA7">
        <w:rPr>
          <w:sz w:val="32"/>
          <w:szCs w:val="32"/>
          <w:rtl/>
        </w:rPr>
        <w:t>–</w:t>
      </w:r>
      <w:r w:rsidR="000E0FA7">
        <w:rPr>
          <w:rFonts w:hint="cs"/>
          <w:sz w:val="32"/>
          <w:szCs w:val="32"/>
          <w:rtl/>
        </w:rPr>
        <w:t xml:space="preserve"> إذا انتفى الشّرط انتفى المشروط.</w:t>
      </w:r>
    </w:p>
    <w:p w14:paraId="6B28292D" w14:textId="30E0C1AA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18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علم برع في تخريج الأصول على الأصول هو .................</w:t>
      </w:r>
    </w:p>
    <w:p w14:paraId="397261E9" w14:textId="0E9EF05D" w:rsidR="004E1E19" w:rsidRDefault="004E1E19" w:rsidP="004E1E19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19 </w:t>
      </w:r>
      <w:r w:rsidR="001263AC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1263AC">
        <w:rPr>
          <w:rFonts w:hint="cs"/>
          <w:sz w:val="32"/>
          <w:szCs w:val="32"/>
          <w:rtl/>
        </w:rPr>
        <w:t>ينقسم تخريج الفروع على الأصول إلى قسمين، هما: ........و .............</w:t>
      </w:r>
    </w:p>
    <w:p w14:paraId="0277D30A" w14:textId="7B94EC8D" w:rsidR="001263AC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تطلق الكراهة في القرآن الكريم ويراد بها التّحريم.</w:t>
      </w:r>
    </w:p>
    <w:p w14:paraId="1B43E080" w14:textId="3713E5BC" w:rsidR="001263AC" w:rsidRDefault="001263AC" w:rsidP="001263AC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اذكر ثلاثاً من القواعد الأصوليّة المتعلّقة </w:t>
      </w:r>
      <w:r w:rsidR="000E0FA7">
        <w:rPr>
          <w:rFonts w:hint="cs"/>
          <w:sz w:val="32"/>
          <w:szCs w:val="32"/>
          <w:rtl/>
        </w:rPr>
        <w:t>بالحكم التّكليفي.</w:t>
      </w:r>
    </w:p>
    <w:p w14:paraId="116130C5" w14:textId="1DE8A395" w:rsidR="000E0FA7" w:rsidRDefault="000E0FA7" w:rsidP="000E0FA7">
      <w:pPr>
        <w:bidi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اذكر ثلاثاً من القواعد الأصوليّة المتعلّقة بالحكم الوضعي.</w:t>
      </w:r>
    </w:p>
    <w:p w14:paraId="00D8552A" w14:textId="6B4D404C" w:rsidR="000E0FA7" w:rsidRPr="007D0A4E" w:rsidRDefault="000E0FA7" w:rsidP="000E0FA7">
      <w:pPr>
        <w:bidi/>
        <w:jc w:val="left"/>
        <w:rPr>
          <w:sz w:val="32"/>
          <w:szCs w:val="32"/>
          <w:rtl/>
        </w:rPr>
      </w:pPr>
    </w:p>
    <w:sectPr w:rsidR="000E0FA7" w:rsidRPr="007D0A4E" w:rsidSect="007B0A26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4E17" w14:textId="77777777" w:rsidR="00E615D7" w:rsidRDefault="00E615D7" w:rsidP="00466BE7">
      <w:r>
        <w:separator/>
      </w:r>
    </w:p>
  </w:endnote>
  <w:endnote w:type="continuationSeparator" w:id="0">
    <w:p w14:paraId="0A152EF5" w14:textId="77777777" w:rsidR="00E615D7" w:rsidRDefault="00E615D7" w:rsidP="0046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CF8" w14:textId="77777777" w:rsidR="00E615D7" w:rsidRDefault="00E615D7" w:rsidP="00466BE7">
      <w:r>
        <w:separator/>
      </w:r>
    </w:p>
  </w:footnote>
  <w:footnote w:type="continuationSeparator" w:id="0">
    <w:p w14:paraId="24D11608" w14:textId="77777777" w:rsidR="00E615D7" w:rsidRDefault="00E615D7" w:rsidP="0046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D89"/>
    <w:multiLevelType w:val="multilevel"/>
    <w:tmpl w:val="A36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E04C5"/>
    <w:multiLevelType w:val="multilevel"/>
    <w:tmpl w:val="7168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B625A"/>
    <w:multiLevelType w:val="multilevel"/>
    <w:tmpl w:val="B8B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B67BA3"/>
    <w:multiLevelType w:val="multilevel"/>
    <w:tmpl w:val="DD3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A10BB"/>
    <w:multiLevelType w:val="multilevel"/>
    <w:tmpl w:val="047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332C0"/>
    <w:multiLevelType w:val="multilevel"/>
    <w:tmpl w:val="4F9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5C5C5B"/>
    <w:multiLevelType w:val="multilevel"/>
    <w:tmpl w:val="D2C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B1443B"/>
    <w:multiLevelType w:val="multilevel"/>
    <w:tmpl w:val="878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ED0654"/>
    <w:multiLevelType w:val="multilevel"/>
    <w:tmpl w:val="DF4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138070">
    <w:abstractNumId w:val="1"/>
  </w:num>
  <w:num w:numId="2" w16cid:durableId="1895971352">
    <w:abstractNumId w:val="2"/>
  </w:num>
  <w:num w:numId="3" w16cid:durableId="1921670123">
    <w:abstractNumId w:val="3"/>
  </w:num>
  <w:num w:numId="4" w16cid:durableId="64767768">
    <w:abstractNumId w:val="7"/>
  </w:num>
  <w:num w:numId="5" w16cid:durableId="898248632">
    <w:abstractNumId w:val="5"/>
  </w:num>
  <w:num w:numId="6" w16cid:durableId="1728189280">
    <w:abstractNumId w:val="4"/>
  </w:num>
  <w:num w:numId="7" w16cid:durableId="1802766508">
    <w:abstractNumId w:val="6"/>
  </w:num>
  <w:num w:numId="8" w16cid:durableId="1377504118">
    <w:abstractNumId w:val="0"/>
  </w:num>
  <w:num w:numId="9" w16cid:durableId="1412921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BE7"/>
    <w:rsid w:val="0001062C"/>
    <w:rsid w:val="000478AF"/>
    <w:rsid w:val="00050405"/>
    <w:rsid w:val="00051295"/>
    <w:rsid w:val="000569D0"/>
    <w:rsid w:val="0007123C"/>
    <w:rsid w:val="000735F8"/>
    <w:rsid w:val="00082C3E"/>
    <w:rsid w:val="000832B4"/>
    <w:rsid w:val="00083585"/>
    <w:rsid w:val="00086C60"/>
    <w:rsid w:val="00086E7A"/>
    <w:rsid w:val="000B3738"/>
    <w:rsid w:val="000C49C0"/>
    <w:rsid w:val="000D2E99"/>
    <w:rsid w:val="000E0FA7"/>
    <w:rsid w:val="000E7110"/>
    <w:rsid w:val="001263AC"/>
    <w:rsid w:val="0013470C"/>
    <w:rsid w:val="00160540"/>
    <w:rsid w:val="00160E8D"/>
    <w:rsid w:val="00181FAF"/>
    <w:rsid w:val="00184A1A"/>
    <w:rsid w:val="00185DC6"/>
    <w:rsid w:val="00185F14"/>
    <w:rsid w:val="001A4F64"/>
    <w:rsid w:val="001C1334"/>
    <w:rsid w:val="001E2DEB"/>
    <w:rsid w:val="002041BF"/>
    <w:rsid w:val="0022045E"/>
    <w:rsid w:val="002402B6"/>
    <w:rsid w:val="00263D15"/>
    <w:rsid w:val="002822F5"/>
    <w:rsid w:val="00292FD8"/>
    <w:rsid w:val="002A047A"/>
    <w:rsid w:val="002A3F9D"/>
    <w:rsid w:val="002C1B47"/>
    <w:rsid w:val="002C5C9B"/>
    <w:rsid w:val="00324A76"/>
    <w:rsid w:val="0032748B"/>
    <w:rsid w:val="00346FA2"/>
    <w:rsid w:val="00357F68"/>
    <w:rsid w:val="003704D3"/>
    <w:rsid w:val="003754D9"/>
    <w:rsid w:val="003809BD"/>
    <w:rsid w:val="003A1B64"/>
    <w:rsid w:val="003A29D8"/>
    <w:rsid w:val="003A6AC2"/>
    <w:rsid w:val="003E1163"/>
    <w:rsid w:val="003F098E"/>
    <w:rsid w:val="00402902"/>
    <w:rsid w:val="00414A1B"/>
    <w:rsid w:val="00453953"/>
    <w:rsid w:val="00454EE3"/>
    <w:rsid w:val="00466BE7"/>
    <w:rsid w:val="004772BA"/>
    <w:rsid w:val="00481DE5"/>
    <w:rsid w:val="00485BCB"/>
    <w:rsid w:val="004D1F74"/>
    <w:rsid w:val="004E1E19"/>
    <w:rsid w:val="004F30CC"/>
    <w:rsid w:val="00507881"/>
    <w:rsid w:val="00520342"/>
    <w:rsid w:val="0055363C"/>
    <w:rsid w:val="00566C7B"/>
    <w:rsid w:val="00583053"/>
    <w:rsid w:val="005A608F"/>
    <w:rsid w:val="005B394C"/>
    <w:rsid w:val="005C0372"/>
    <w:rsid w:val="005C5489"/>
    <w:rsid w:val="005D0E56"/>
    <w:rsid w:val="005D52EE"/>
    <w:rsid w:val="005E53EE"/>
    <w:rsid w:val="00607655"/>
    <w:rsid w:val="0063753C"/>
    <w:rsid w:val="00654920"/>
    <w:rsid w:val="00664026"/>
    <w:rsid w:val="0067144E"/>
    <w:rsid w:val="00686F2D"/>
    <w:rsid w:val="006A5637"/>
    <w:rsid w:val="006A63C6"/>
    <w:rsid w:val="006B220E"/>
    <w:rsid w:val="006E16A4"/>
    <w:rsid w:val="007138F2"/>
    <w:rsid w:val="007211A9"/>
    <w:rsid w:val="00726C76"/>
    <w:rsid w:val="0073269A"/>
    <w:rsid w:val="007520F3"/>
    <w:rsid w:val="007536A8"/>
    <w:rsid w:val="00757E62"/>
    <w:rsid w:val="00783474"/>
    <w:rsid w:val="007918BA"/>
    <w:rsid w:val="007B0A26"/>
    <w:rsid w:val="007B1EAE"/>
    <w:rsid w:val="007C56CD"/>
    <w:rsid w:val="007D0A4E"/>
    <w:rsid w:val="00803413"/>
    <w:rsid w:val="00806D26"/>
    <w:rsid w:val="00820CA0"/>
    <w:rsid w:val="008451C3"/>
    <w:rsid w:val="0085360B"/>
    <w:rsid w:val="0086247A"/>
    <w:rsid w:val="008639B9"/>
    <w:rsid w:val="00870786"/>
    <w:rsid w:val="008917A8"/>
    <w:rsid w:val="008A55AC"/>
    <w:rsid w:val="008C15FC"/>
    <w:rsid w:val="008D10E9"/>
    <w:rsid w:val="008D20BA"/>
    <w:rsid w:val="008F501A"/>
    <w:rsid w:val="008F7DB5"/>
    <w:rsid w:val="00906BAE"/>
    <w:rsid w:val="009622DA"/>
    <w:rsid w:val="009722D1"/>
    <w:rsid w:val="00991894"/>
    <w:rsid w:val="00992727"/>
    <w:rsid w:val="009A673A"/>
    <w:rsid w:val="009E7943"/>
    <w:rsid w:val="009F735D"/>
    <w:rsid w:val="00A15BD3"/>
    <w:rsid w:val="00A34C69"/>
    <w:rsid w:val="00A611F0"/>
    <w:rsid w:val="00A72450"/>
    <w:rsid w:val="00A96A66"/>
    <w:rsid w:val="00AC637F"/>
    <w:rsid w:val="00AD01E6"/>
    <w:rsid w:val="00AD4AF3"/>
    <w:rsid w:val="00B06AD0"/>
    <w:rsid w:val="00B134F5"/>
    <w:rsid w:val="00B13AFA"/>
    <w:rsid w:val="00B14540"/>
    <w:rsid w:val="00B25BED"/>
    <w:rsid w:val="00B32B20"/>
    <w:rsid w:val="00B355FB"/>
    <w:rsid w:val="00B51A70"/>
    <w:rsid w:val="00B64C30"/>
    <w:rsid w:val="00B84324"/>
    <w:rsid w:val="00BA7DEC"/>
    <w:rsid w:val="00BC3720"/>
    <w:rsid w:val="00BD3D73"/>
    <w:rsid w:val="00BE37D9"/>
    <w:rsid w:val="00BF20F8"/>
    <w:rsid w:val="00BF688F"/>
    <w:rsid w:val="00BF7753"/>
    <w:rsid w:val="00C46113"/>
    <w:rsid w:val="00C508C5"/>
    <w:rsid w:val="00C56302"/>
    <w:rsid w:val="00C86A24"/>
    <w:rsid w:val="00C9118B"/>
    <w:rsid w:val="00C9503E"/>
    <w:rsid w:val="00CA45CB"/>
    <w:rsid w:val="00CA62A9"/>
    <w:rsid w:val="00CA7ED1"/>
    <w:rsid w:val="00CC1B22"/>
    <w:rsid w:val="00D349AE"/>
    <w:rsid w:val="00D4722A"/>
    <w:rsid w:val="00D6773D"/>
    <w:rsid w:val="00D759D5"/>
    <w:rsid w:val="00D9155D"/>
    <w:rsid w:val="00DB63B5"/>
    <w:rsid w:val="00DE1EFE"/>
    <w:rsid w:val="00DE5AD5"/>
    <w:rsid w:val="00E16723"/>
    <w:rsid w:val="00E17916"/>
    <w:rsid w:val="00E20686"/>
    <w:rsid w:val="00E3452F"/>
    <w:rsid w:val="00E51B79"/>
    <w:rsid w:val="00E5494B"/>
    <w:rsid w:val="00E615D7"/>
    <w:rsid w:val="00E664F5"/>
    <w:rsid w:val="00E834B8"/>
    <w:rsid w:val="00EA1AFB"/>
    <w:rsid w:val="00EB34A3"/>
    <w:rsid w:val="00F040F4"/>
    <w:rsid w:val="00F070B8"/>
    <w:rsid w:val="00F1156F"/>
    <w:rsid w:val="00F12C2D"/>
    <w:rsid w:val="00F35763"/>
    <w:rsid w:val="00F43C59"/>
    <w:rsid w:val="00F5614D"/>
    <w:rsid w:val="00F66C3A"/>
    <w:rsid w:val="00F701AF"/>
    <w:rsid w:val="00F77408"/>
    <w:rsid w:val="00FB02FF"/>
    <w:rsid w:val="00FC3594"/>
    <w:rsid w:val="00FC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8097"/>
  <w15:docId w15:val="{25B575FD-0EC3-43CA-88EF-49002E4B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25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ED"/>
  </w:style>
  <w:style w:type="paragraph" w:styleId="Heading1">
    <w:name w:val="heading 1"/>
    <w:basedOn w:val="Normal"/>
    <w:next w:val="Normal"/>
    <w:link w:val="Heading1Char"/>
    <w:uiPriority w:val="9"/>
    <w:qFormat/>
    <w:rsid w:val="00C5630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66BE7"/>
    <w:pPr>
      <w:bidi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B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66BE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B63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3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63B5"/>
    <w:rPr>
      <w:b/>
      <w:bCs/>
    </w:rPr>
  </w:style>
  <w:style w:type="character" w:customStyle="1" w:styleId="normal-link">
    <w:name w:val="normal-link"/>
    <w:basedOn w:val="DefaultParagraphFont"/>
    <w:rsid w:val="005D52EE"/>
  </w:style>
  <w:style w:type="character" w:customStyle="1" w:styleId="dark-gray">
    <w:name w:val="dark-gray"/>
    <w:basedOn w:val="DefaultParagraphFont"/>
    <w:rsid w:val="005D52EE"/>
  </w:style>
  <w:style w:type="character" w:customStyle="1" w:styleId="name">
    <w:name w:val="name"/>
    <w:basedOn w:val="DefaultParagraphFont"/>
    <w:rsid w:val="005D52EE"/>
  </w:style>
  <w:style w:type="character" w:customStyle="1" w:styleId="bio">
    <w:name w:val="bio"/>
    <w:basedOn w:val="DefaultParagraphFont"/>
    <w:rsid w:val="005D52EE"/>
  </w:style>
  <w:style w:type="character" w:customStyle="1" w:styleId="time">
    <w:name w:val="time"/>
    <w:basedOn w:val="DefaultParagraphFont"/>
    <w:rsid w:val="005D52EE"/>
  </w:style>
  <w:style w:type="character" w:customStyle="1" w:styleId="num-of-likes">
    <w:name w:val="num-of-likes"/>
    <w:basedOn w:val="DefaultParagraphFont"/>
    <w:rsid w:val="005D52EE"/>
  </w:style>
  <w:style w:type="character" w:customStyle="1" w:styleId="voters-count">
    <w:name w:val="voters-count"/>
    <w:basedOn w:val="DefaultParagraphFont"/>
    <w:rsid w:val="005D52EE"/>
  </w:style>
  <w:style w:type="character" w:customStyle="1" w:styleId="float-left">
    <w:name w:val="float-left"/>
    <w:basedOn w:val="DefaultParagraphFont"/>
    <w:rsid w:val="005D52EE"/>
  </w:style>
  <w:style w:type="character" w:customStyle="1" w:styleId="up-vote-text">
    <w:name w:val="up-vote-text"/>
    <w:basedOn w:val="DefaultParagraphFont"/>
    <w:rsid w:val="005D52EE"/>
  </w:style>
  <w:style w:type="character" w:customStyle="1" w:styleId="text">
    <w:name w:val="text"/>
    <w:basedOn w:val="DefaultParagraphFont"/>
    <w:rsid w:val="005D52EE"/>
  </w:style>
  <w:style w:type="character" w:customStyle="1" w:styleId="user-career">
    <w:name w:val="user-career"/>
    <w:basedOn w:val="DefaultParagraphFont"/>
    <w:rsid w:val="005D52EE"/>
  </w:style>
  <w:style w:type="paragraph" w:customStyle="1" w:styleId="mb-0">
    <w:name w:val="mb-0"/>
    <w:basedOn w:val="Normal"/>
    <w:rsid w:val="005D52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">
    <w:name w:val="views"/>
    <w:basedOn w:val="DefaultParagraphFont"/>
    <w:rsid w:val="005D52EE"/>
  </w:style>
  <w:style w:type="character" w:styleId="UnresolvedMention">
    <w:name w:val="Unresolved Mention"/>
    <w:basedOn w:val="DefaultParagraphFont"/>
    <w:uiPriority w:val="99"/>
    <w:semiHidden/>
    <w:unhideWhenUsed/>
    <w:rsid w:val="00086C60"/>
    <w:rPr>
      <w:color w:val="605E5C"/>
      <w:shd w:val="clear" w:color="auto" w:fill="E1DFDD"/>
    </w:rPr>
  </w:style>
  <w:style w:type="character" w:customStyle="1" w:styleId="titr">
    <w:name w:val="titr"/>
    <w:basedOn w:val="DefaultParagraphFont"/>
    <w:rsid w:val="008A55AC"/>
  </w:style>
  <w:style w:type="character" w:customStyle="1" w:styleId="ravayat">
    <w:name w:val="ravayat"/>
    <w:basedOn w:val="DefaultParagraphFont"/>
    <w:rsid w:val="008A55AC"/>
  </w:style>
  <w:style w:type="character" w:customStyle="1" w:styleId="author-info">
    <w:name w:val="author-info"/>
    <w:basedOn w:val="DefaultParagraphFont"/>
    <w:rsid w:val="003A29D8"/>
  </w:style>
  <w:style w:type="character" w:customStyle="1" w:styleId="fn">
    <w:name w:val="fn"/>
    <w:basedOn w:val="DefaultParagraphFont"/>
    <w:rsid w:val="003A29D8"/>
  </w:style>
  <w:style w:type="character" w:customStyle="1" w:styleId="post-timestamp">
    <w:name w:val="post-timestamp"/>
    <w:basedOn w:val="DefaultParagraphFont"/>
    <w:rsid w:val="003A29D8"/>
  </w:style>
  <w:style w:type="character" w:customStyle="1" w:styleId="label-info">
    <w:name w:val="label-info"/>
    <w:basedOn w:val="DefaultParagraphFont"/>
    <w:rsid w:val="003A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8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66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5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65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42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6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347990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40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9342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79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607">
                      <w:marLeft w:val="0"/>
                      <w:marRight w:val="0"/>
                      <w:marTop w:val="13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6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05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1951">
                      <w:marLeft w:val="0"/>
                      <w:marRight w:val="0"/>
                      <w:marTop w:val="13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6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1619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2937">
                      <w:marLeft w:val="0"/>
                      <w:marRight w:val="0"/>
                      <w:marTop w:val="13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98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10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0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Dween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Ahmady</dc:creator>
  <cp:lastModifiedBy>Active</cp:lastModifiedBy>
  <cp:revision>40</cp:revision>
  <dcterms:created xsi:type="dcterms:W3CDTF">2011-04-12T17:49:00Z</dcterms:created>
  <dcterms:modified xsi:type="dcterms:W3CDTF">2023-02-09T07:45:00Z</dcterms:modified>
</cp:coreProperties>
</file>