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282D" w:rsidRDefault="0073282D" w:rsidP="0073282D">
      <w:pPr>
        <w:autoSpaceDE w:val="0"/>
        <w:autoSpaceDN w:val="0"/>
        <w:adjustRightInd w:val="0"/>
        <w:spacing w:after="0" w:line="240" w:lineRule="auto"/>
        <w:ind w:left="-850" w:right="-850"/>
        <w:rPr>
          <w:sz w:val="36"/>
          <w:szCs w:val="36"/>
          <w:rtl/>
          <w:lang w:bidi="ar-IQ"/>
        </w:rPr>
      </w:pPr>
    </w:p>
    <w:p w:rsidR="0073282D" w:rsidRDefault="0073282D" w:rsidP="0073282D">
      <w:pPr>
        <w:autoSpaceDE w:val="0"/>
        <w:autoSpaceDN w:val="0"/>
        <w:adjustRightInd w:val="0"/>
        <w:spacing w:after="0" w:line="240" w:lineRule="auto"/>
        <w:ind w:left="-850" w:right="-850"/>
        <w:jc w:val="center"/>
        <w:rPr>
          <w:sz w:val="96"/>
          <w:szCs w:val="96"/>
          <w:rtl/>
          <w:lang w:bidi="ar-IQ"/>
        </w:rPr>
      </w:pPr>
    </w:p>
    <w:p w:rsidR="0073282D" w:rsidRDefault="0073282D" w:rsidP="0073282D">
      <w:pPr>
        <w:autoSpaceDE w:val="0"/>
        <w:autoSpaceDN w:val="0"/>
        <w:adjustRightInd w:val="0"/>
        <w:spacing w:after="0" w:line="240" w:lineRule="auto"/>
        <w:ind w:left="-850" w:right="-850"/>
        <w:jc w:val="center"/>
        <w:rPr>
          <w:sz w:val="96"/>
          <w:szCs w:val="96"/>
          <w:rtl/>
          <w:lang w:bidi="ar-IQ"/>
        </w:rPr>
      </w:pPr>
      <w:r>
        <w:rPr>
          <w:rFonts w:hint="cs"/>
          <w:sz w:val="96"/>
          <w:szCs w:val="96"/>
          <w:rtl/>
          <w:lang w:bidi="ar-IQ"/>
        </w:rPr>
        <w:t>فقه</w:t>
      </w:r>
      <w:r w:rsidRPr="0071015D">
        <w:rPr>
          <w:rFonts w:hint="cs"/>
          <w:sz w:val="96"/>
          <w:szCs w:val="96"/>
          <w:rtl/>
          <w:lang w:bidi="ar-IQ"/>
        </w:rPr>
        <w:t xml:space="preserve"> الأخلاق والسلوك </w:t>
      </w:r>
    </w:p>
    <w:p w:rsidR="0073282D" w:rsidRPr="0071015D" w:rsidRDefault="0073282D" w:rsidP="0073282D">
      <w:pPr>
        <w:autoSpaceDE w:val="0"/>
        <w:autoSpaceDN w:val="0"/>
        <w:adjustRightInd w:val="0"/>
        <w:spacing w:after="0" w:line="240" w:lineRule="auto"/>
        <w:ind w:left="-850" w:right="-850"/>
        <w:jc w:val="center"/>
        <w:rPr>
          <w:sz w:val="96"/>
          <w:szCs w:val="96"/>
          <w:rtl/>
          <w:lang w:bidi="ar-IQ"/>
        </w:rPr>
      </w:pPr>
      <w:r w:rsidRPr="0071015D">
        <w:rPr>
          <w:rFonts w:hint="cs"/>
          <w:sz w:val="96"/>
          <w:szCs w:val="96"/>
          <w:rtl/>
          <w:lang w:bidi="ar-IQ"/>
        </w:rPr>
        <w:t>في علم التصوف</w:t>
      </w:r>
    </w:p>
    <w:p w:rsidR="0073282D" w:rsidRDefault="0073282D" w:rsidP="0073282D">
      <w:pPr>
        <w:autoSpaceDE w:val="0"/>
        <w:autoSpaceDN w:val="0"/>
        <w:adjustRightInd w:val="0"/>
        <w:spacing w:after="0" w:line="240" w:lineRule="auto"/>
        <w:ind w:left="-850" w:right="-850"/>
        <w:jc w:val="center"/>
        <w:rPr>
          <w:sz w:val="52"/>
          <w:szCs w:val="52"/>
          <w:rtl/>
          <w:lang w:bidi="ar-IQ"/>
        </w:rPr>
      </w:pPr>
    </w:p>
    <w:p w:rsidR="0073282D" w:rsidRDefault="0073282D" w:rsidP="0073282D">
      <w:pPr>
        <w:autoSpaceDE w:val="0"/>
        <w:autoSpaceDN w:val="0"/>
        <w:adjustRightInd w:val="0"/>
        <w:spacing w:after="0" w:line="240" w:lineRule="auto"/>
        <w:ind w:left="-850" w:right="-850"/>
        <w:jc w:val="center"/>
        <w:rPr>
          <w:sz w:val="52"/>
          <w:szCs w:val="52"/>
          <w:rtl/>
          <w:lang w:bidi="ar-IQ"/>
        </w:rPr>
      </w:pPr>
    </w:p>
    <w:p w:rsidR="0073282D" w:rsidRPr="0071015D" w:rsidRDefault="0073282D" w:rsidP="0073282D">
      <w:pPr>
        <w:autoSpaceDE w:val="0"/>
        <w:autoSpaceDN w:val="0"/>
        <w:adjustRightInd w:val="0"/>
        <w:spacing w:after="0" w:line="240" w:lineRule="auto"/>
        <w:ind w:left="-850" w:right="-850"/>
        <w:jc w:val="center"/>
        <w:rPr>
          <w:sz w:val="52"/>
          <w:szCs w:val="52"/>
          <w:rtl/>
          <w:lang w:bidi="ar-IQ"/>
        </w:rPr>
      </w:pPr>
      <w:r w:rsidRPr="0071015D">
        <w:rPr>
          <w:rFonts w:hint="cs"/>
          <w:sz w:val="52"/>
          <w:szCs w:val="52"/>
          <w:rtl/>
          <w:lang w:bidi="ar-IQ"/>
        </w:rPr>
        <w:t>تأليف:</w:t>
      </w:r>
    </w:p>
    <w:p w:rsidR="00B07841" w:rsidRDefault="00B07841" w:rsidP="00B07841">
      <w:pPr>
        <w:autoSpaceDE w:val="0"/>
        <w:autoSpaceDN w:val="0"/>
        <w:adjustRightInd w:val="0"/>
        <w:spacing w:after="0" w:line="240" w:lineRule="auto"/>
        <w:ind w:left="-850" w:right="-850"/>
        <w:jc w:val="center"/>
        <w:rPr>
          <w:rFonts w:cs="A_KURDPC_2"/>
          <w:sz w:val="52"/>
          <w:szCs w:val="52"/>
          <w:rtl/>
          <w:lang w:bidi="ar-IQ"/>
        </w:rPr>
      </w:pPr>
      <w:r>
        <w:rPr>
          <w:rFonts w:cs="A_KURDPC_2" w:hint="cs"/>
          <w:sz w:val="52"/>
          <w:szCs w:val="52"/>
          <w:rtl/>
          <w:lang w:bidi="ar-IQ"/>
        </w:rPr>
        <w:t xml:space="preserve">جودت أنور مجيد الهميني </w:t>
      </w:r>
    </w:p>
    <w:p w:rsidR="0073282D" w:rsidRPr="0003540D" w:rsidRDefault="00B07841" w:rsidP="00B07841">
      <w:pPr>
        <w:autoSpaceDE w:val="0"/>
        <w:autoSpaceDN w:val="0"/>
        <w:adjustRightInd w:val="0"/>
        <w:spacing w:after="0" w:line="240" w:lineRule="auto"/>
        <w:ind w:left="-850" w:right="-850"/>
        <w:jc w:val="center"/>
        <w:rPr>
          <w:rFonts w:cs="A_KURDPC_1"/>
          <w:sz w:val="52"/>
          <w:szCs w:val="52"/>
          <w:rtl/>
          <w:lang w:bidi="ar-IQ"/>
        </w:rPr>
      </w:pPr>
      <w:r>
        <w:rPr>
          <w:rFonts w:hint="cs"/>
          <w:sz w:val="52"/>
          <w:szCs w:val="52"/>
          <w:rtl/>
          <w:lang w:bidi="ar-IQ"/>
        </w:rPr>
        <w:t>المدرس</w:t>
      </w:r>
    </w:p>
    <w:p w:rsidR="0073282D" w:rsidRDefault="0073282D" w:rsidP="0073282D">
      <w:pPr>
        <w:autoSpaceDE w:val="0"/>
        <w:autoSpaceDN w:val="0"/>
        <w:adjustRightInd w:val="0"/>
        <w:spacing w:after="0" w:line="240" w:lineRule="auto"/>
        <w:ind w:left="-850" w:right="-850"/>
        <w:jc w:val="center"/>
        <w:rPr>
          <w:sz w:val="52"/>
          <w:szCs w:val="52"/>
          <w:rtl/>
          <w:lang w:bidi="ar-IQ"/>
        </w:rPr>
      </w:pPr>
      <w:r w:rsidRPr="0071015D">
        <w:rPr>
          <w:rFonts w:hint="cs"/>
          <w:sz w:val="52"/>
          <w:szCs w:val="52"/>
          <w:rtl/>
          <w:lang w:bidi="ar-IQ"/>
        </w:rPr>
        <w:t>في جامعة صلاح الدين</w:t>
      </w:r>
      <w:r w:rsidR="00AB5724">
        <w:rPr>
          <w:rFonts w:hint="cs"/>
          <w:sz w:val="52"/>
          <w:szCs w:val="52"/>
          <w:rtl/>
          <w:lang w:bidi="ar-IQ"/>
        </w:rPr>
        <w:t>-أربيل</w:t>
      </w:r>
      <w:r>
        <w:rPr>
          <w:rFonts w:hint="cs"/>
          <w:sz w:val="52"/>
          <w:szCs w:val="52"/>
          <w:rtl/>
          <w:lang w:bidi="ar-IQ"/>
        </w:rPr>
        <w:t xml:space="preserve"> </w:t>
      </w:r>
    </w:p>
    <w:p w:rsidR="0073282D" w:rsidRDefault="0073282D" w:rsidP="0073282D">
      <w:pPr>
        <w:autoSpaceDE w:val="0"/>
        <w:autoSpaceDN w:val="0"/>
        <w:adjustRightInd w:val="0"/>
        <w:spacing w:after="0" w:line="240" w:lineRule="auto"/>
        <w:ind w:left="-850" w:right="-850"/>
        <w:jc w:val="center"/>
        <w:rPr>
          <w:sz w:val="52"/>
          <w:szCs w:val="52"/>
          <w:rtl/>
          <w:lang w:bidi="ar-IQ"/>
        </w:rPr>
      </w:pPr>
      <w:r w:rsidRPr="0071015D">
        <w:rPr>
          <w:rFonts w:hint="cs"/>
          <w:sz w:val="52"/>
          <w:szCs w:val="52"/>
          <w:rtl/>
          <w:lang w:bidi="ar-IQ"/>
        </w:rPr>
        <w:t>-كلية العلوم الإسلامية</w:t>
      </w:r>
      <w:r>
        <w:rPr>
          <w:rFonts w:hint="cs"/>
          <w:sz w:val="52"/>
          <w:szCs w:val="52"/>
          <w:rtl/>
          <w:lang w:bidi="ar-IQ"/>
        </w:rPr>
        <w:t>-</w:t>
      </w:r>
    </w:p>
    <w:p w:rsidR="00B07841" w:rsidRPr="0071015D" w:rsidRDefault="00B07841" w:rsidP="0073282D">
      <w:pPr>
        <w:autoSpaceDE w:val="0"/>
        <w:autoSpaceDN w:val="0"/>
        <w:adjustRightInd w:val="0"/>
        <w:spacing w:after="0" w:line="240" w:lineRule="auto"/>
        <w:ind w:left="-850" w:right="-850"/>
        <w:jc w:val="center"/>
        <w:rPr>
          <w:sz w:val="52"/>
          <w:szCs w:val="52"/>
          <w:rtl/>
          <w:lang w:bidi="ar-IQ"/>
        </w:rPr>
      </w:pPr>
      <w:r>
        <w:rPr>
          <w:rFonts w:hint="cs"/>
          <w:sz w:val="52"/>
          <w:szCs w:val="52"/>
          <w:rtl/>
          <w:lang w:bidi="ar-IQ"/>
        </w:rPr>
        <w:t>قسم الدراسات الإسلامية</w:t>
      </w:r>
    </w:p>
    <w:p w:rsidR="0073282D" w:rsidRPr="0071015D" w:rsidRDefault="0073282D" w:rsidP="0073282D">
      <w:pPr>
        <w:autoSpaceDE w:val="0"/>
        <w:autoSpaceDN w:val="0"/>
        <w:adjustRightInd w:val="0"/>
        <w:spacing w:after="0" w:line="240" w:lineRule="auto"/>
        <w:ind w:left="-850" w:right="-850"/>
        <w:jc w:val="center"/>
        <w:rPr>
          <w:sz w:val="52"/>
          <w:szCs w:val="52"/>
          <w:rtl/>
          <w:lang w:bidi="ar-IQ"/>
        </w:rPr>
      </w:pPr>
    </w:p>
    <w:p w:rsidR="0073282D" w:rsidRPr="0071015D" w:rsidRDefault="0073282D" w:rsidP="0073282D">
      <w:pPr>
        <w:autoSpaceDE w:val="0"/>
        <w:autoSpaceDN w:val="0"/>
        <w:adjustRightInd w:val="0"/>
        <w:spacing w:after="0" w:line="240" w:lineRule="auto"/>
        <w:ind w:left="-850" w:right="-850"/>
        <w:jc w:val="center"/>
        <w:rPr>
          <w:sz w:val="52"/>
          <w:szCs w:val="52"/>
          <w:rtl/>
          <w:lang w:bidi="ar-IQ"/>
        </w:rPr>
      </w:pPr>
    </w:p>
    <w:p w:rsidR="0073282D" w:rsidRDefault="0073282D" w:rsidP="0073282D">
      <w:pPr>
        <w:autoSpaceDE w:val="0"/>
        <w:autoSpaceDN w:val="0"/>
        <w:adjustRightInd w:val="0"/>
        <w:spacing w:after="0" w:line="240" w:lineRule="auto"/>
        <w:ind w:left="-850" w:right="-850"/>
        <w:jc w:val="center"/>
        <w:rPr>
          <w:sz w:val="52"/>
          <w:szCs w:val="52"/>
          <w:rtl/>
          <w:lang w:bidi="ar-IQ"/>
        </w:rPr>
      </w:pPr>
    </w:p>
    <w:p w:rsidR="0073282D" w:rsidRDefault="0073282D" w:rsidP="0073282D">
      <w:pPr>
        <w:autoSpaceDE w:val="0"/>
        <w:autoSpaceDN w:val="0"/>
        <w:adjustRightInd w:val="0"/>
        <w:spacing w:after="0" w:line="240" w:lineRule="auto"/>
        <w:ind w:left="-850" w:right="-850"/>
        <w:jc w:val="center"/>
        <w:rPr>
          <w:sz w:val="52"/>
          <w:szCs w:val="52"/>
          <w:rtl/>
          <w:lang w:bidi="ar-IQ"/>
        </w:rPr>
      </w:pPr>
    </w:p>
    <w:p w:rsidR="0073282D" w:rsidRDefault="0073282D" w:rsidP="0073282D">
      <w:pPr>
        <w:autoSpaceDE w:val="0"/>
        <w:autoSpaceDN w:val="0"/>
        <w:adjustRightInd w:val="0"/>
        <w:spacing w:after="0" w:line="240" w:lineRule="auto"/>
        <w:ind w:left="-850" w:right="-850"/>
        <w:jc w:val="center"/>
        <w:rPr>
          <w:sz w:val="52"/>
          <w:szCs w:val="52"/>
          <w:rtl/>
          <w:lang w:bidi="ar-IQ"/>
        </w:rPr>
      </w:pPr>
    </w:p>
    <w:p w:rsidR="0073282D" w:rsidRDefault="0073282D" w:rsidP="0073282D">
      <w:pPr>
        <w:autoSpaceDE w:val="0"/>
        <w:autoSpaceDN w:val="0"/>
        <w:adjustRightInd w:val="0"/>
        <w:spacing w:after="0" w:line="240" w:lineRule="auto"/>
        <w:ind w:left="-850" w:right="-850"/>
        <w:jc w:val="center"/>
        <w:rPr>
          <w:sz w:val="52"/>
          <w:szCs w:val="52"/>
          <w:rtl/>
          <w:lang w:bidi="ar-IQ"/>
        </w:rPr>
      </w:pPr>
    </w:p>
    <w:p w:rsidR="0073282D" w:rsidRPr="0071015D" w:rsidRDefault="00123373" w:rsidP="00B07841">
      <w:pPr>
        <w:autoSpaceDE w:val="0"/>
        <w:autoSpaceDN w:val="0"/>
        <w:adjustRightInd w:val="0"/>
        <w:spacing w:after="0" w:line="240" w:lineRule="auto"/>
        <w:ind w:left="-850" w:right="-850"/>
        <w:rPr>
          <w:sz w:val="52"/>
          <w:szCs w:val="52"/>
          <w:rtl/>
          <w:lang w:bidi="ar-IQ"/>
        </w:rPr>
      </w:pPr>
      <w:r>
        <w:rPr>
          <w:rFonts w:hint="cs"/>
          <w:sz w:val="52"/>
          <w:szCs w:val="52"/>
          <w:rtl/>
          <w:lang w:bidi="ar-IQ"/>
        </w:rPr>
        <w:t>14</w:t>
      </w:r>
      <w:r w:rsidR="000804E8">
        <w:rPr>
          <w:rFonts w:hint="cs"/>
          <w:sz w:val="52"/>
          <w:szCs w:val="52"/>
          <w:rtl/>
          <w:lang w:bidi="ar-IQ"/>
        </w:rPr>
        <w:t>4</w:t>
      </w:r>
      <w:r w:rsidR="00B07841">
        <w:rPr>
          <w:rFonts w:hint="cs"/>
          <w:sz w:val="52"/>
          <w:szCs w:val="52"/>
          <w:rtl/>
          <w:lang w:bidi="ar-IQ"/>
        </w:rPr>
        <w:t>1</w:t>
      </w:r>
      <w:r>
        <w:rPr>
          <w:rFonts w:hint="cs"/>
          <w:sz w:val="52"/>
          <w:szCs w:val="52"/>
          <w:rtl/>
          <w:lang w:bidi="ar-IQ"/>
        </w:rPr>
        <w:t>هـ               2718ك</w:t>
      </w:r>
      <w:r w:rsidR="0073282D">
        <w:rPr>
          <w:rFonts w:hint="cs"/>
          <w:sz w:val="52"/>
          <w:szCs w:val="52"/>
          <w:rtl/>
          <w:lang w:bidi="ar-IQ"/>
        </w:rPr>
        <w:t xml:space="preserve">                     </w:t>
      </w:r>
      <w:r w:rsidR="00663DFC">
        <w:rPr>
          <w:rFonts w:hint="cs"/>
          <w:sz w:val="52"/>
          <w:szCs w:val="52"/>
          <w:rtl/>
          <w:lang w:bidi="ar-IQ"/>
        </w:rPr>
        <w:t>٢٠٢٠م</w:t>
      </w:r>
      <w:r w:rsidR="0073282D">
        <w:rPr>
          <w:rFonts w:hint="cs"/>
          <w:sz w:val="52"/>
          <w:szCs w:val="52"/>
          <w:rtl/>
          <w:lang w:bidi="ar-IQ"/>
        </w:rPr>
        <w:t xml:space="preserve">   </w:t>
      </w:r>
    </w:p>
    <w:p w:rsidR="0073282D" w:rsidRDefault="0073282D" w:rsidP="00B45675">
      <w:pPr>
        <w:jc w:val="center"/>
        <w:rPr>
          <w:b/>
          <w:bCs/>
          <w:sz w:val="36"/>
          <w:szCs w:val="36"/>
          <w:rtl/>
          <w:lang w:bidi="ar-IQ"/>
        </w:rPr>
      </w:pPr>
    </w:p>
    <w:p w:rsidR="00AD04D5" w:rsidRDefault="00AD04D5" w:rsidP="00B45675">
      <w:pPr>
        <w:jc w:val="center"/>
        <w:rPr>
          <w:b/>
          <w:bCs/>
          <w:sz w:val="36"/>
          <w:szCs w:val="36"/>
          <w:rtl/>
          <w:lang w:bidi="ar-IQ"/>
        </w:rPr>
      </w:pPr>
    </w:p>
    <w:p w:rsidR="00B07841" w:rsidRPr="00DC4BF5" w:rsidRDefault="00B07841" w:rsidP="008907DE">
      <w:pPr>
        <w:autoSpaceDE w:val="0"/>
        <w:autoSpaceDN w:val="0"/>
        <w:adjustRightInd w:val="0"/>
        <w:spacing w:after="0" w:line="240" w:lineRule="auto"/>
        <w:rPr>
          <w:rFonts w:ascii="Traditional Arabic" w:hAnsi="Traditional Arabic" w:cs="Ali-A-Sahifa Bold"/>
          <w:color w:val="000000" w:themeColor="text1"/>
          <w:kern w:val="24"/>
          <w:sz w:val="2"/>
          <w:szCs w:val="36"/>
          <w:rtl/>
          <w:lang w:bidi="ar-IQ"/>
        </w:rPr>
      </w:pPr>
    </w:p>
    <w:p w:rsidR="008907DE" w:rsidRPr="00DC4BF5" w:rsidRDefault="008907DE" w:rsidP="008907DE">
      <w:pPr>
        <w:autoSpaceDE w:val="0"/>
        <w:autoSpaceDN w:val="0"/>
        <w:adjustRightInd w:val="0"/>
        <w:spacing w:after="0" w:line="240" w:lineRule="auto"/>
        <w:jc w:val="center"/>
        <w:rPr>
          <w:rFonts w:ascii="Traditional Arabic" w:hAnsi="Traditional Arabic" w:cs="Ali-A-Sahifa Bold"/>
          <w:b/>
          <w:bCs/>
          <w:color w:val="000000" w:themeColor="text1"/>
          <w:kern w:val="24"/>
          <w:sz w:val="2"/>
          <w:szCs w:val="36"/>
          <w:rtl/>
          <w:lang w:bidi="ar-IQ"/>
        </w:rPr>
      </w:pPr>
      <w:r w:rsidRPr="00DC4BF5">
        <w:rPr>
          <w:rFonts w:ascii="Traditional Arabic" w:hAnsi="Traditional Arabic" w:cs="Ali-A-Sahifa Bold" w:hint="cs"/>
          <w:b/>
          <w:bCs/>
          <w:color w:val="000000" w:themeColor="text1"/>
          <w:kern w:val="24"/>
          <w:sz w:val="2"/>
          <w:szCs w:val="36"/>
          <w:rtl/>
          <w:lang w:bidi="ar-IQ"/>
        </w:rPr>
        <w:t>فهرست المحتويات</w:t>
      </w:r>
    </w:p>
    <w:tbl>
      <w:tblPr>
        <w:tblStyle w:val="aff0"/>
        <w:bidiVisual/>
        <w:tblW w:w="0" w:type="auto"/>
        <w:tblInd w:w="-652" w:type="dxa"/>
        <w:tblLook w:val="04A0" w:firstRow="1" w:lastRow="0" w:firstColumn="1" w:lastColumn="0" w:noHBand="0" w:noVBand="1"/>
      </w:tblPr>
      <w:tblGrid>
        <w:gridCol w:w="7530"/>
        <w:gridCol w:w="1650"/>
      </w:tblGrid>
      <w:tr w:rsidR="008907DE" w:rsidRPr="00DC4BF5" w:rsidTr="004F7C70">
        <w:tc>
          <w:tcPr>
            <w:tcW w:w="753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r w:rsidRPr="00DC4BF5">
              <w:rPr>
                <w:rFonts w:ascii="Traditional Arabic" w:hAnsi="Traditional Arabic" w:cs="Ali-A-Sahifa Bold" w:hint="cs"/>
                <w:b/>
                <w:bCs/>
                <w:color w:val="000000" w:themeColor="text1"/>
                <w:kern w:val="24"/>
                <w:sz w:val="2"/>
                <w:szCs w:val="36"/>
                <w:rtl/>
                <w:lang w:bidi="ar-IQ"/>
              </w:rPr>
              <w:t>الفهرست</w:t>
            </w:r>
          </w:p>
        </w:tc>
        <w:tc>
          <w:tcPr>
            <w:tcW w:w="165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r w:rsidRPr="00DC4BF5">
              <w:rPr>
                <w:rFonts w:ascii="Traditional Arabic" w:hAnsi="Traditional Arabic" w:cs="Ali-A-Sahifa Bold" w:hint="cs"/>
                <w:b/>
                <w:bCs/>
                <w:color w:val="000000" w:themeColor="text1"/>
                <w:kern w:val="24"/>
                <w:sz w:val="2"/>
                <w:szCs w:val="36"/>
                <w:rtl/>
                <w:lang w:bidi="ar-IQ"/>
              </w:rPr>
              <w:t>الصفحة</w:t>
            </w:r>
          </w:p>
        </w:tc>
      </w:tr>
      <w:tr w:rsidR="008907DE" w:rsidRPr="00DC4BF5" w:rsidTr="004F7C70">
        <w:tc>
          <w:tcPr>
            <w:tcW w:w="753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r w:rsidRPr="00DC4BF5">
              <w:rPr>
                <w:rFonts w:ascii="Traditional Arabic" w:hAnsi="Traditional Arabic" w:cs="Ali-A-Sahifa Bold" w:hint="cs"/>
                <w:b/>
                <w:bCs/>
                <w:color w:val="000000" w:themeColor="text1"/>
                <w:kern w:val="24"/>
                <w:sz w:val="2"/>
                <w:szCs w:val="36"/>
                <w:rtl/>
                <w:lang w:bidi="ar-IQ"/>
              </w:rPr>
              <w:t>المقدمة</w:t>
            </w:r>
          </w:p>
        </w:tc>
        <w:tc>
          <w:tcPr>
            <w:tcW w:w="165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p>
        </w:tc>
      </w:tr>
      <w:tr w:rsidR="008907DE" w:rsidRPr="00DC4BF5" w:rsidTr="004F7C70">
        <w:tc>
          <w:tcPr>
            <w:tcW w:w="7530" w:type="dxa"/>
          </w:tcPr>
          <w:p w:rsidR="008907DE" w:rsidRDefault="002A7FB5" w:rsidP="004F7C70">
            <w:pPr>
              <w:autoSpaceDE w:val="0"/>
              <w:autoSpaceDN w:val="0"/>
              <w:adjustRightInd w:val="0"/>
              <w:ind w:left="-850" w:right="-850"/>
              <w:rPr>
                <w:rFonts w:ascii="Traditional Arabic" w:hAnsi="Traditional Arabic" w:cs="Ali-A-Sahifa Bold"/>
                <w:b/>
                <w:bCs/>
                <w:color w:val="000000" w:themeColor="text1"/>
                <w:kern w:val="24"/>
                <w:sz w:val="2"/>
                <w:szCs w:val="36"/>
                <w:rtl/>
                <w:lang w:bidi="ar-IQ"/>
              </w:rPr>
            </w:pPr>
            <w:r>
              <w:rPr>
                <w:rFonts w:ascii="Traditional Arabic" w:hAnsi="Traditional Arabic" w:cs="Ali-A-Sahifa Bold" w:hint="cs"/>
                <w:b/>
                <w:bCs/>
                <w:color w:val="000000" w:themeColor="text1"/>
                <w:kern w:val="24"/>
                <w:sz w:val="2"/>
                <w:szCs w:val="36"/>
                <w:rtl/>
                <w:lang w:bidi="ar-IQ"/>
              </w:rPr>
              <w:t xml:space="preserve">الفص  الفصل </w:t>
            </w:r>
            <w:r w:rsidR="008907DE" w:rsidRPr="00DC4BF5">
              <w:rPr>
                <w:rFonts w:ascii="Traditional Arabic" w:hAnsi="Traditional Arabic" w:cs="Ali-A-Sahifa Bold" w:hint="cs"/>
                <w:b/>
                <w:bCs/>
                <w:color w:val="000000" w:themeColor="text1"/>
                <w:kern w:val="24"/>
                <w:sz w:val="2"/>
                <w:szCs w:val="36"/>
                <w:rtl/>
                <w:lang w:bidi="ar-IQ"/>
              </w:rPr>
              <w:t>الأول: مصدر علم الأخلاق ونشأته وأسماؤه</w:t>
            </w:r>
            <w:r w:rsidR="006F2B9E">
              <w:rPr>
                <w:rFonts w:ascii="Traditional Arabic" w:hAnsi="Traditional Arabic" w:cs="Ali-A-Sahifa Bold" w:hint="cs"/>
                <w:b/>
                <w:bCs/>
                <w:color w:val="000000" w:themeColor="text1"/>
                <w:kern w:val="24"/>
                <w:sz w:val="2"/>
                <w:szCs w:val="36"/>
                <w:rtl/>
                <w:lang w:bidi="ar-IQ"/>
              </w:rPr>
              <w:t xml:space="preserve"> وأهم </w:t>
            </w:r>
            <w:r w:rsidR="004F7C70">
              <w:rPr>
                <w:rFonts w:ascii="Traditional Arabic" w:hAnsi="Traditional Arabic" w:cs="Ali-A-Sahifa Bold" w:hint="cs"/>
                <w:b/>
                <w:bCs/>
                <w:color w:val="000000" w:themeColor="text1"/>
                <w:kern w:val="24"/>
                <w:sz w:val="2"/>
                <w:szCs w:val="36"/>
                <w:rtl/>
                <w:lang w:bidi="ar-IQ"/>
              </w:rPr>
              <w:t>مدارسه</w:t>
            </w:r>
          </w:p>
          <w:p w:rsidR="004F7C70" w:rsidRPr="00DC4BF5" w:rsidRDefault="004F7C70" w:rsidP="004F7C70">
            <w:pPr>
              <w:autoSpaceDE w:val="0"/>
              <w:autoSpaceDN w:val="0"/>
              <w:adjustRightInd w:val="0"/>
              <w:ind w:left="-850" w:right="-850"/>
              <w:rPr>
                <w:rFonts w:ascii="Traditional Arabic" w:hAnsi="Traditional Arabic" w:cs="Ali-A-Sahifa Bold"/>
                <w:b/>
                <w:bCs/>
                <w:color w:val="000000" w:themeColor="text1"/>
                <w:kern w:val="24"/>
                <w:sz w:val="2"/>
                <w:szCs w:val="36"/>
                <w:rtl/>
                <w:lang w:bidi="ar-IQ"/>
              </w:rPr>
            </w:pPr>
            <w:r>
              <w:rPr>
                <w:rFonts w:ascii="Traditional Arabic" w:hAnsi="Traditional Arabic" w:cs="Ali-A-Sahifa Bold" w:hint="cs"/>
                <w:b/>
                <w:bCs/>
                <w:color w:val="000000" w:themeColor="text1"/>
                <w:kern w:val="24"/>
                <w:sz w:val="2"/>
                <w:szCs w:val="36"/>
                <w:rtl/>
                <w:lang w:bidi="ar-IQ"/>
              </w:rPr>
              <w:t xml:space="preserve">و          وأصوله. </w:t>
            </w:r>
          </w:p>
        </w:tc>
        <w:tc>
          <w:tcPr>
            <w:tcW w:w="165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p>
        </w:tc>
      </w:tr>
      <w:tr w:rsidR="008907DE" w:rsidRPr="00DC4BF5" w:rsidTr="004F7C70">
        <w:tc>
          <w:tcPr>
            <w:tcW w:w="7530" w:type="dxa"/>
          </w:tcPr>
          <w:p w:rsidR="008907DE" w:rsidRPr="00DC4BF5" w:rsidRDefault="008907DE" w:rsidP="0057760B">
            <w:pPr>
              <w:autoSpaceDE w:val="0"/>
              <w:autoSpaceDN w:val="0"/>
              <w:adjustRightInd w:val="0"/>
              <w:ind w:right="-850"/>
              <w:rPr>
                <w:rFonts w:ascii="Traditional Arabic" w:hAnsi="Traditional Arabic" w:cs="Ali-A-Sahifa Bold"/>
                <w:b/>
                <w:bCs/>
                <w:color w:val="000000" w:themeColor="text1"/>
                <w:kern w:val="24"/>
                <w:sz w:val="2"/>
                <w:szCs w:val="36"/>
                <w:rtl/>
                <w:lang w:bidi="ar-IQ"/>
              </w:rPr>
            </w:pPr>
            <w:r w:rsidRPr="00DC4BF5">
              <w:rPr>
                <w:rFonts w:ascii="Traditional Arabic" w:hAnsi="Traditional Arabic" w:cs="Ali-A-Sahifa Bold" w:hint="cs"/>
                <w:b/>
                <w:bCs/>
                <w:color w:val="000000" w:themeColor="text1"/>
                <w:kern w:val="24"/>
                <w:sz w:val="2"/>
                <w:szCs w:val="36"/>
                <w:rtl/>
                <w:lang w:bidi="ar-IQ"/>
              </w:rPr>
              <w:t>المبحث الأول(مصدر علم الأخلاق)</w:t>
            </w:r>
          </w:p>
        </w:tc>
        <w:tc>
          <w:tcPr>
            <w:tcW w:w="165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p>
        </w:tc>
      </w:tr>
      <w:tr w:rsidR="008907DE" w:rsidRPr="00DC4BF5" w:rsidTr="004F7C70">
        <w:tc>
          <w:tcPr>
            <w:tcW w:w="7530" w:type="dxa"/>
          </w:tcPr>
          <w:p w:rsidR="008907DE" w:rsidRPr="00DC4BF5" w:rsidRDefault="008907DE" w:rsidP="0057760B">
            <w:pPr>
              <w:autoSpaceDE w:val="0"/>
              <w:autoSpaceDN w:val="0"/>
              <w:adjustRightInd w:val="0"/>
              <w:ind w:right="-850"/>
              <w:rPr>
                <w:rFonts w:ascii="Traditional Arabic" w:hAnsi="Traditional Arabic" w:cs="Ali-A-Sahifa Bold"/>
                <w:b/>
                <w:bCs/>
                <w:color w:val="000000" w:themeColor="text1"/>
                <w:kern w:val="24"/>
                <w:sz w:val="2"/>
                <w:szCs w:val="36"/>
                <w:rtl/>
                <w:lang w:bidi="ar-IQ"/>
              </w:rPr>
            </w:pPr>
            <w:r w:rsidRPr="00DC4BF5">
              <w:rPr>
                <w:rFonts w:ascii="Traditional Arabic" w:hAnsi="Traditional Arabic" w:cs="Ali-A-Sahifa Bold" w:hint="cs"/>
                <w:b/>
                <w:bCs/>
                <w:color w:val="000000" w:themeColor="text1"/>
                <w:kern w:val="24"/>
                <w:sz w:val="2"/>
                <w:szCs w:val="36"/>
                <w:rtl/>
                <w:lang w:bidi="ar-IQ"/>
              </w:rPr>
              <w:t>المبحث الثاني(أسماء هذا العلم)</w:t>
            </w:r>
          </w:p>
        </w:tc>
        <w:tc>
          <w:tcPr>
            <w:tcW w:w="165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p>
        </w:tc>
      </w:tr>
      <w:tr w:rsidR="008907DE" w:rsidRPr="00DC4BF5" w:rsidTr="004F7C70">
        <w:tc>
          <w:tcPr>
            <w:tcW w:w="7530" w:type="dxa"/>
          </w:tcPr>
          <w:p w:rsidR="008907DE" w:rsidRPr="00DC4BF5" w:rsidRDefault="0005283B" w:rsidP="0057760B">
            <w:pPr>
              <w:autoSpaceDE w:val="0"/>
              <w:autoSpaceDN w:val="0"/>
              <w:adjustRightInd w:val="0"/>
              <w:ind w:right="-850"/>
              <w:rPr>
                <w:rFonts w:ascii="Traditional Arabic" w:hAnsi="Traditional Arabic" w:cs="Ali-A-Sahifa Bold"/>
                <w:b/>
                <w:bCs/>
                <w:color w:val="000000" w:themeColor="text1"/>
                <w:kern w:val="24"/>
                <w:sz w:val="2"/>
                <w:szCs w:val="36"/>
                <w:rtl/>
                <w:lang w:bidi="ar-IQ"/>
              </w:rPr>
            </w:pPr>
            <w:r>
              <w:rPr>
                <w:rFonts w:ascii="Traditional Arabic" w:hAnsi="Traditional Arabic" w:cs="Ali-A-Sahifa Bold" w:hint="cs"/>
                <w:b/>
                <w:bCs/>
                <w:color w:val="000000" w:themeColor="text1"/>
                <w:kern w:val="24"/>
                <w:sz w:val="2"/>
                <w:szCs w:val="36"/>
                <w:rtl/>
                <w:lang w:bidi="ar-IQ"/>
              </w:rPr>
              <w:t>المبحث الثالث(أهم المدارس في علم التصوف)</w:t>
            </w:r>
          </w:p>
        </w:tc>
        <w:tc>
          <w:tcPr>
            <w:tcW w:w="165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p>
        </w:tc>
      </w:tr>
      <w:tr w:rsidR="00266DCD" w:rsidRPr="00DC4BF5" w:rsidTr="004F7C70">
        <w:tc>
          <w:tcPr>
            <w:tcW w:w="7530" w:type="dxa"/>
          </w:tcPr>
          <w:p w:rsidR="00266DCD" w:rsidRPr="00DC4BF5" w:rsidRDefault="0005283B" w:rsidP="0005283B">
            <w:pPr>
              <w:autoSpaceDE w:val="0"/>
              <w:autoSpaceDN w:val="0"/>
              <w:adjustRightInd w:val="0"/>
              <w:rPr>
                <w:rFonts w:ascii="Traditional Arabic" w:hAnsi="Traditional Arabic" w:cs="Ali-A-Sahifa Bold"/>
                <w:b/>
                <w:bCs/>
                <w:color w:val="000000" w:themeColor="text1"/>
                <w:kern w:val="24"/>
                <w:sz w:val="2"/>
                <w:szCs w:val="36"/>
                <w:rtl/>
                <w:lang w:bidi="ar-IQ"/>
              </w:rPr>
            </w:pPr>
            <w:r w:rsidRPr="00DC4BF5">
              <w:rPr>
                <w:rFonts w:ascii="Traditional Arabic" w:hAnsi="Traditional Arabic" w:cs="Ali-A-Sahifa Bold" w:hint="cs"/>
                <w:b/>
                <w:bCs/>
                <w:color w:val="000000" w:themeColor="text1"/>
                <w:kern w:val="24"/>
                <w:sz w:val="2"/>
                <w:szCs w:val="36"/>
                <w:rtl/>
                <w:lang w:bidi="ar-IQ"/>
              </w:rPr>
              <w:t>المبحث ال</w:t>
            </w:r>
            <w:r>
              <w:rPr>
                <w:rFonts w:ascii="Traditional Arabic" w:hAnsi="Traditional Arabic" w:cs="Ali-A-Sahifa Bold" w:hint="cs"/>
                <w:b/>
                <w:bCs/>
                <w:color w:val="000000" w:themeColor="text1"/>
                <w:kern w:val="24"/>
                <w:sz w:val="2"/>
                <w:szCs w:val="36"/>
                <w:rtl/>
                <w:lang w:bidi="ar-IQ"/>
              </w:rPr>
              <w:t>رابع</w:t>
            </w:r>
            <w:r w:rsidRPr="00DC4BF5">
              <w:rPr>
                <w:rFonts w:ascii="Traditional Arabic" w:hAnsi="Traditional Arabic" w:cs="Ali-A-Sahifa Bold" w:hint="cs"/>
                <w:b/>
                <w:bCs/>
                <w:color w:val="000000" w:themeColor="text1"/>
                <w:kern w:val="24"/>
                <w:sz w:val="2"/>
                <w:szCs w:val="36"/>
                <w:rtl/>
                <w:lang w:bidi="ar-IQ"/>
              </w:rPr>
              <w:t>(أصول الأخلاق)</w:t>
            </w:r>
          </w:p>
        </w:tc>
        <w:tc>
          <w:tcPr>
            <w:tcW w:w="1650" w:type="dxa"/>
          </w:tcPr>
          <w:p w:rsidR="0005283B" w:rsidRPr="00DC4BF5" w:rsidRDefault="0005283B" w:rsidP="0057760B">
            <w:pPr>
              <w:autoSpaceDE w:val="0"/>
              <w:autoSpaceDN w:val="0"/>
              <w:adjustRightInd w:val="0"/>
              <w:rPr>
                <w:rFonts w:ascii="Traditional Arabic" w:hAnsi="Traditional Arabic" w:cs="Ali-A-Sahifa Bold"/>
                <w:b/>
                <w:bCs/>
                <w:color w:val="000000" w:themeColor="text1"/>
                <w:kern w:val="24"/>
                <w:sz w:val="2"/>
                <w:szCs w:val="36"/>
                <w:rtl/>
                <w:lang w:bidi="ar-IQ"/>
              </w:rPr>
            </w:pPr>
          </w:p>
        </w:tc>
      </w:tr>
      <w:tr w:rsidR="008907DE" w:rsidRPr="00DC4BF5" w:rsidTr="004F7C70">
        <w:tc>
          <w:tcPr>
            <w:tcW w:w="753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r w:rsidRPr="00DC4BF5">
              <w:rPr>
                <w:rFonts w:ascii="Traditional Arabic" w:hAnsi="Traditional Arabic" w:cs="Ali-A-Sahifa Bold" w:hint="cs"/>
                <w:b/>
                <w:bCs/>
                <w:color w:val="000000" w:themeColor="text1"/>
                <w:kern w:val="24"/>
                <w:sz w:val="2"/>
                <w:szCs w:val="36"/>
                <w:rtl/>
                <w:lang w:bidi="ar-IQ"/>
              </w:rPr>
              <w:t>الفصل الثاني: خلق الإنسان وحقيقته في القرآن والسنة</w:t>
            </w:r>
          </w:p>
        </w:tc>
        <w:tc>
          <w:tcPr>
            <w:tcW w:w="165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p>
        </w:tc>
      </w:tr>
      <w:tr w:rsidR="008907DE" w:rsidRPr="00DC4BF5" w:rsidTr="004F7C70">
        <w:tc>
          <w:tcPr>
            <w:tcW w:w="7530" w:type="dxa"/>
          </w:tcPr>
          <w:p w:rsidR="008907DE" w:rsidRPr="00DC4BF5" w:rsidRDefault="00A70620" w:rsidP="0057760B">
            <w:pPr>
              <w:autoSpaceDE w:val="0"/>
              <w:autoSpaceDN w:val="0"/>
              <w:adjustRightInd w:val="0"/>
              <w:rPr>
                <w:rFonts w:ascii="Traditional Arabic" w:hAnsi="Traditional Arabic" w:cs="Ali-A-Sahifa Bold"/>
                <w:b/>
                <w:bCs/>
                <w:color w:val="000000" w:themeColor="text1"/>
                <w:kern w:val="24"/>
                <w:sz w:val="2"/>
                <w:szCs w:val="36"/>
                <w:rtl/>
                <w:lang w:bidi="ar-IQ"/>
              </w:rPr>
            </w:pPr>
            <w:r>
              <w:rPr>
                <w:rFonts w:ascii="Traditional Arabic" w:hAnsi="Traditional Arabic" w:cs="Ali-A-Sahifa Bold" w:hint="cs"/>
                <w:b/>
                <w:bCs/>
                <w:color w:val="000000" w:themeColor="text1"/>
                <w:kern w:val="24"/>
                <w:sz w:val="2"/>
                <w:szCs w:val="36"/>
                <w:rtl/>
                <w:lang w:bidi="ar-IQ"/>
              </w:rPr>
              <w:t xml:space="preserve">المبحث الاول: </w:t>
            </w:r>
            <w:r w:rsidR="008907DE" w:rsidRPr="00DC4BF5">
              <w:rPr>
                <w:rFonts w:ascii="Traditional Arabic" w:hAnsi="Traditional Arabic" w:cs="Ali-A-Sahifa Bold" w:hint="cs"/>
                <w:b/>
                <w:bCs/>
                <w:color w:val="000000" w:themeColor="text1"/>
                <w:kern w:val="24"/>
                <w:sz w:val="2"/>
                <w:szCs w:val="36"/>
                <w:rtl/>
                <w:lang w:bidi="ar-IQ"/>
              </w:rPr>
              <w:t>(الروح تعريفه ومعانيه)</w:t>
            </w:r>
          </w:p>
        </w:tc>
        <w:tc>
          <w:tcPr>
            <w:tcW w:w="165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p>
        </w:tc>
      </w:tr>
      <w:tr w:rsidR="008907DE" w:rsidRPr="00DC4BF5" w:rsidTr="004F7C70">
        <w:tc>
          <w:tcPr>
            <w:tcW w:w="7530" w:type="dxa"/>
          </w:tcPr>
          <w:p w:rsidR="008907DE" w:rsidRPr="00DC4BF5" w:rsidRDefault="008907DE" w:rsidP="00A70620">
            <w:pPr>
              <w:autoSpaceDE w:val="0"/>
              <w:autoSpaceDN w:val="0"/>
              <w:adjustRightInd w:val="0"/>
              <w:rPr>
                <w:rFonts w:ascii="Traditional Arabic" w:hAnsi="Traditional Arabic" w:cs="Ali-A-Sahifa Bold"/>
                <w:b/>
                <w:bCs/>
                <w:color w:val="000000" w:themeColor="text1"/>
                <w:kern w:val="24"/>
                <w:sz w:val="2"/>
                <w:szCs w:val="36"/>
                <w:rtl/>
                <w:lang w:bidi="ar-IQ"/>
              </w:rPr>
            </w:pPr>
            <w:r w:rsidRPr="00DC4BF5">
              <w:rPr>
                <w:rFonts w:ascii="Traditional Arabic" w:hAnsi="Traditional Arabic" w:cs="Ali-A-Sahifa Bold" w:hint="cs"/>
                <w:b/>
                <w:bCs/>
                <w:color w:val="000000" w:themeColor="text1"/>
                <w:kern w:val="24"/>
                <w:sz w:val="2"/>
                <w:szCs w:val="36"/>
                <w:rtl/>
                <w:lang w:bidi="ar-IQ"/>
              </w:rPr>
              <w:t>المبحث الث</w:t>
            </w:r>
            <w:r w:rsidR="00A70620">
              <w:rPr>
                <w:rFonts w:ascii="Traditional Arabic" w:hAnsi="Traditional Arabic" w:cs="Ali-A-Sahifa Bold" w:hint="cs"/>
                <w:b/>
                <w:bCs/>
                <w:color w:val="000000" w:themeColor="text1"/>
                <w:kern w:val="24"/>
                <w:sz w:val="2"/>
                <w:szCs w:val="36"/>
                <w:rtl/>
                <w:lang w:bidi="ar-IQ"/>
              </w:rPr>
              <w:t xml:space="preserve">اني: </w:t>
            </w:r>
            <w:r w:rsidRPr="00DC4BF5">
              <w:rPr>
                <w:rFonts w:ascii="Traditional Arabic" w:hAnsi="Traditional Arabic" w:cs="Ali-A-Sahifa Bold" w:hint="cs"/>
                <w:b/>
                <w:bCs/>
                <w:color w:val="000000" w:themeColor="text1"/>
                <w:kern w:val="24"/>
                <w:sz w:val="2"/>
                <w:szCs w:val="36"/>
                <w:rtl/>
                <w:lang w:bidi="ar-IQ"/>
              </w:rPr>
              <w:t xml:space="preserve">(النفس الإنسانية </w:t>
            </w:r>
            <w:proofErr w:type="spellStart"/>
            <w:r w:rsidRPr="00DC4BF5">
              <w:rPr>
                <w:rFonts w:ascii="Traditional Arabic" w:hAnsi="Traditional Arabic" w:cs="Ali-A-Sahifa Bold" w:hint="cs"/>
                <w:b/>
                <w:bCs/>
                <w:color w:val="000000" w:themeColor="text1"/>
                <w:kern w:val="24"/>
                <w:sz w:val="2"/>
                <w:szCs w:val="36"/>
                <w:rtl/>
                <w:lang w:bidi="ar-IQ"/>
              </w:rPr>
              <w:t>ومجاهدتها</w:t>
            </w:r>
            <w:proofErr w:type="spellEnd"/>
            <w:r w:rsidRPr="00DC4BF5">
              <w:rPr>
                <w:rFonts w:ascii="Traditional Arabic" w:hAnsi="Traditional Arabic" w:cs="Ali-A-Sahifa Bold" w:hint="cs"/>
                <w:b/>
                <w:bCs/>
                <w:color w:val="000000" w:themeColor="text1"/>
                <w:kern w:val="24"/>
                <w:sz w:val="2"/>
                <w:szCs w:val="36"/>
                <w:rtl/>
                <w:lang w:bidi="ar-IQ"/>
              </w:rPr>
              <w:t>)</w:t>
            </w:r>
          </w:p>
        </w:tc>
        <w:tc>
          <w:tcPr>
            <w:tcW w:w="165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p>
        </w:tc>
      </w:tr>
      <w:tr w:rsidR="008907DE" w:rsidRPr="00DC4BF5" w:rsidTr="004F7C70">
        <w:tc>
          <w:tcPr>
            <w:tcW w:w="753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r w:rsidRPr="00DC4BF5">
              <w:rPr>
                <w:rFonts w:ascii="Traditional Arabic" w:hAnsi="Traditional Arabic" w:cs="Ali-A-Sahifa Bold" w:hint="cs"/>
                <w:b/>
                <w:bCs/>
                <w:color w:val="000000" w:themeColor="text1"/>
                <w:kern w:val="24"/>
                <w:sz w:val="2"/>
                <w:szCs w:val="36"/>
                <w:rtl/>
                <w:lang w:bidi="ar-IQ"/>
              </w:rPr>
              <w:t xml:space="preserve">الفصل </w:t>
            </w:r>
            <w:proofErr w:type="spellStart"/>
            <w:r w:rsidRPr="00DC4BF5">
              <w:rPr>
                <w:rFonts w:ascii="Traditional Arabic" w:hAnsi="Traditional Arabic" w:cs="Ali-A-Sahifa Bold" w:hint="cs"/>
                <w:b/>
                <w:bCs/>
                <w:color w:val="000000" w:themeColor="text1"/>
                <w:kern w:val="24"/>
                <w:sz w:val="2"/>
                <w:szCs w:val="36"/>
                <w:rtl/>
                <w:lang w:bidi="ar-IQ"/>
              </w:rPr>
              <w:t>الثالث:التربية</w:t>
            </w:r>
            <w:proofErr w:type="spellEnd"/>
            <w:r w:rsidRPr="00DC4BF5">
              <w:rPr>
                <w:rFonts w:ascii="Traditional Arabic" w:hAnsi="Traditional Arabic" w:cs="Ali-A-Sahifa Bold" w:hint="cs"/>
                <w:b/>
                <w:bCs/>
                <w:color w:val="000000" w:themeColor="text1"/>
                <w:kern w:val="24"/>
                <w:sz w:val="2"/>
                <w:szCs w:val="36"/>
                <w:rtl/>
                <w:lang w:bidi="ar-IQ"/>
              </w:rPr>
              <w:t xml:space="preserve"> الروحية والوسائل المعنية بها</w:t>
            </w:r>
          </w:p>
        </w:tc>
        <w:tc>
          <w:tcPr>
            <w:tcW w:w="165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p>
        </w:tc>
      </w:tr>
      <w:tr w:rsidR="008907DE" w:rsidRPr="00DC4BF5" w:rsidTr="004F7C70">
        <w:tc>
          <w:tcPr>
            <w:tcW w:w="753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r w:rsidRPr="00DC4BF5">
              <w:rPr>
                <w:rFonts w:ascii="Traditional Arabic" w:hAnsi="Traditional Arabic" w:cs="Ali-A-Sahifa Bold" w:hint="cs"/>
                <w:b/>
                <w:bCs/>
                <w:color w:val="000000" w:themeColor="text1"/>
                <w:kern w:val="24"/>
                <w:sz w:val="2"/>
                <w:szCs w:val="36"/>
                <w:rtl/>
                <w:lang w:bidi="ar-IQ"/>
              </w:rPr>
              <w:t>المبحث الأول(الذكر فضائله وأنواعه)</w:t>
            </w:r>
          </w:p>
        </w:tc>
        <w:tc>
          <w:tcPr>
            <w:tcW w:w="165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p>
        </w:tc>
      </w:tr>
      <w:tr w:rsidR="008907DE" w:rsidRPr="00DC4BF5" w:rsidTr="004F7C70">
        <w:tc>
          <w:tcPr>
            <w:tcW w:w="753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r w:rsidRPr="00DC4BF5">
              <w:rPr>
                <w:rFonts w:ascii="Traditional Arabic" w:hAnsi="Traditional Arabic" w:cs="Ali-A-Sahifa Bold" w:hint="cs"/>
                <w:b/>
                <w:bCs/>
                <w:color w:val="000000" w:themeColor="text1"/>
                <w:kern w:val="24"/>
                <w:sz w:val="2"/>
                <w:szCs w:val="36"/>
                <w:rtl/>
                <w:lang w:bidi="ar-IQ"/>
              </w:rPr>
              <w:t>المبحث الثاني(القلب في القرآن الكريم ذكره وأنواعه وأثره في تزكية النفس)</w:t>
            </w:r>
          </w:p>
        </w:tc>
        <w:tc>
          <w:tcPr>
            <w:tcW w:w="165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p>
        </w:tc>
      </w:tr>
      <w:tr w:rsidR="008907DE" w:rsidRPr="00DC4BF5" w:rsidTr="004F7C70">
        <w:tc>
          <w:tcPr>
            <w:tcW w:w="7530" w:type="dxa"/>
          </w:tcPr>
          <w:p w:rsidR="008907DE" w:rsidRPr="00DC4BF5" w:rsidRDefault="008907DE" w:rsidP="00CB44DF">
            <w:pPr>
              <w:autoSpaceDE w:val="0"/>
              <w:autoSpaceDN w:val="0"/>
              <w:adjustRightInd w:val="0"/>
              <w:rPr>
                <w:rFonts w:ascii="Traditional Arabic" w:hAnsi="Traditional Arabic" w:cs="Ali-A-Sahifa Bold"/>
                <w:b/>
                <w:bCs/>
                <w:color w:val="000000" w:themeColor="text1"/>
                <w:kern w:val="24"/>
                <w:sz w:val="2"/>
                <w:szCs w:val="36"/>
                <w:rtl/>
                <w:lang w:bidi="ar-IQ"/>
              </w:rPr>
            </w:pPr>
            <w:r w:rsidRPr="00DC4BF5">
              <w:rPr>
                <w:rFonts w:ascii="Traditional Arabic" w:hAnsi="Traditional Arabic" w:cs="Ali-A-Sahifa Bold" w:hint="cs"/>
                <w:b/>
                <w:bCs/>
                <w:color w:val="000000" w:themeColor="text1"/>
                <w:kern w:val="24"/>
                <w:sz w:val="2"/>
                <w:szCs w:val="36"/>
                <w:rtl/>
                <w:lang w:bidi="ar-IQ"/>
              </w:rPr>
              <w:t>المبحث الثالث(أمراض القلب وعلاجه</w:t>
            </w:r>
            <w:r w:rsidR="004F7C70">
              <w:rPr>
                <w:rFonts w:ascii="Traditional Arabic" w:hAnsi="Traditional Arabic" w:cs="Ali-A-Sahifa Bold" w:hint="cs"/>
                <w:b/>
                <w:bCs/>
                <w:color w:val="000000" w:themeColor="text1"/>
                <w:kern w:val="24"/>
                <w:sz w:val="2"/>
                <w:szCs w:val="36"/>
                <w:rtl/>
                <w:lang w:bidi="ar-IQ"/>
              </w:rPr>
              <w:t>ا</w:t>
            </w:r>
            <w:r w:rsidRPr="00DC4BF5">
              <w:rPr>
                <w:rFonts w:ascii="Traditional Arabic" w:hAnsi="Traditional Arabic" w:cs="Ali-A-Sahifa Bold" w:hint="cs"/>
                <w:b/>
                <w:bCs/>
                <w:color w:val="000000" w:themeColor="text1"/>
                <w:kern w:val="24"/>
                <w:sz w:val="2"/>
                <w:szCs w:val="36"/>
                <w:rtl/>
                <w:lang w:bidi="ar-IQ"/>
              </w:rPr>
              <w:t>)</w:t>
            </w:r>
          </w:p>
        </w:tc>
        <w:tc>
          <w:tcPr>
            <w:tcW w:w="165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p>
        </w:tc>
      </w:tr>
      <w:tr w:rsidR="008907DE" w:rsidRPr="00DC4BF5" w:rsidTr="004F7C70">
        <w:tc>
          <w:tcPr>
            <w:tcW w:w="753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r w:rsidRPr="00DC4BF5">
              <w:rPr>
                <w:rFonts w:ascii="Traditional Arabic" w:hAnsi="Traditional Arabic" w:cs="Ali-A-Sahifa Bold" w:hint="cs"/>
                <w:b/>
                <w:bCs/>
                <w:color w:val="000000" w:themeColor="text1"/>
                <w:kern w:val="24"/>
                <w:sz w:val="2"/>
                <w:szCs w:val="36"/>
                <w:rtl/>
                <w:lang w:bidi="ar-IQ"/>
              </w:rPr>
              <w:t xml:space="preserve">الفصل الرابع: </w:t>
            </w:r>
            <w:r w:rsidRPr="00DC4BF5">
              <w:rPr>
                <w:rFonts w:ascii="Traditional Arabic" w:hAnsi="Traditional Arabic" w:cs="Ali-A-Sahifa Bold"/>
                <w:b/>
                <w:bCs/>
                <w:color w:val="000000" w:themeColor="text1"/>
                <w:kern w:val="24"/>
                <w:sz w:val="2"/>
                <w:szCs w:val="36"/>
                <w:rtl/>
                <w:lang w:bidi="ar-IQ"/>
              </w:rPr>
              <w:t>منهج تهذيب النفس</w:t>
            </w:r>
            <w:r w:rsidRPr="00DC4BF5">
              <w:rPr>
                <w:rFonts w:ascii="Traditional Arabic" w:hAnsi="Traditional Arabic" w:cs="Ali-A-Sahifa Bold" w:hint="cs"/>
                <w:b/>
                <w:bCs/>
                <w:color w:val="000000" w:themeColor="text1"/>
                <w:kern w:val="24"/>
                <w:sz w:val="2"/>
                <w:szCs w:val="36"/>
                <w:rtl/>
                <w:lang w:bidi="ar-IQ"/>
              </w:rPr>
              <w:t>، و</w:t>
            </w:r>
            <w:r w:rsidRPr="00DC4BF5">
              <w:rPr>
                <w:rFonts w:ascii="Traditional Arabic" w:hAnsi="Traditional Arabic" w:cs="Ali-A-Sahifa Bold"/>
                <w:b/>
                <w:bCs/>
                <w:color w:val="000000" w:themeColor="text1"/>
                <w:kern w:val="24"/>
                <w:sz w:val="2"/>
                <w:szCs w:val="36"/>
                <w:rtl/>
                <w:lang w:bidi="ar-IQ"/>
              </w:rPr>
              <w:t>الوصول إلى مقام الإحسان</w:t>
            </w:r>
          </w:p>
        </w:tc>
        <w:tc>
          <w:tcPr>
            <w:tcW w:w="165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p>
        </w:tc>
      </w:tr>
      <w:tr w:rsidR="008907DE" w:rsidRPr="00DC4BF5" w:rsidTr="004F7C70">
        <w:tc>
          <w:tcPr>
            <w:tcW w:w="753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r w:rsidRPr="00DC4BF5">
              <w:rPr>
                <w:rFonts w:ascii="Traditional Arabic" w:hAnsi="Traditional Arabic" w:cs="Ali-A-Sahifa Bold" w:hint="cs"/>
                <w:b/>
                <w:bCs/>
                <w:color w:val="000000" w:themeColor="text1"/>
                <w:kern w:val="24"/>
                <w:sz w:val="2"/>
                <w:szCs w:val="36"/>
                <w:rtl/>
                <w:lang w:bidi="ar-IQ"/>
              </w:rPr>
              <w:t xml:space="preserve">المبحث الأول: مقام </w:t>
            </w:r>
            <w:r w:rsidRPr="00DC4BF5">
              <w:rPr>
                <w:rFonts w:ascii="Traditional Arabic" w:hAnsi="Traditional Arabic" w:cs="Ali-A-Sahifa Bold"/>
                <w:b/>
                <w:bCs/>
                <w:color w:val="000000" w:themeColor="text1"/>
                <w:kern w:val="24"/>
                <w:sz w:val="2"/>
                <w:szCs w:val="36"/>
                <w:rtl/>
                <w:lang w:bidi="ar-IQ"/>
              </w:rPr>
              <w:t>التوبة</w:t>
            </w:r>
            <w:r w:rsidR="00163B93">
              <w:rPr>
                <w:rFonts w:ascii="Traditional Arabic" w:hAnsi="Traditional Arabic" w:cs="Ali-A-Sahifa Bold" w:hint="cs"/>
                <w:b/>
                <w:bCs/>
                <w:color w:val="000000" w:themeColor="text1"/>
                <w:kern w:val="24"/>
                <w:sz w:val="2"/>
                <w:szCs w:val="36"/>
                <w:rtl/>
                <w:lang w:bidi="ar-IQ"/>
              </w:rPr>
              <w:t xml:space="preserve"> حقيقتها وأنواعها وحكمها</w:t>
            </w:r>
          </w:p>
        </w:tc>
        <w:tc>
          <w:tcPr>
            <w:tcW w:w="165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p>
        </w:tc>
      </w:tr>
      <w:tr w:rsidR="008907DE" w:rsidRPr="00DC4BF5" w:rsidTr="004F7C70">
        <w:tc>
          <w:tcPr>
            <w:tcW w:w="753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r w:rsidRPr="00DC4BF5">
              <w:rPr>
                <w:rFonts w:ascii="Traditional Arabic" w:hAnsi="Traditional Arabic" w:cs="Ali-A-Sahifa Bold" w:hint="cs"/>
                <w:b/>
                <w:bCs/>
                <w:color w:val="000000" w:themeColor="text1"/>
                <w:kern w:val="24"/>
                <w:sz w:val="2"/>
                <w:szCs w:val="36"/>
                <w:rtl/>
                <w:lang w:bidi="ar-IQ"/>
              </w:rPr>
              <w:t xml:space="preserve">المبحث الثاني: </w:t>
            </w:r>
            <w:r w:rsidRPr="00DC4BF5">
              <w:rPr>
                <w:rFonts w:ascii="Traditional Arabic" w:hAnsi="Traditional Arabic" w:cs="Ali-A-Sahifa Bold"/>
                <w:b/>
                <w:bCs/>
                <w:color w:val="000000" w:themeColor="text1"/>
                <w:kern w:val="24"/>
                <w:sz w:val="2"/>
                <w:szCs w:val="36"/>
                <w:rtl/>
                <w:lang w:bidi="ar-IQ"/>
              </w:rPr>
              <w:t>الصحبة</w:t>
            </w:r>
            <w:r w:rsidRPr="00DC4BF5">
              <w:rPr>
                <w:rFonts w:ascii="Traditional Arabic" w:hAnsi="Traditional Arabic" w:cs="Ali-A-Sahifa Bold" w:hint="cs"/>
                <w:b/>
                <w:bCs/>
                <w:color w:val="000000" w:themeColor="text1"/>
                <w:kern w:val="24"/>
                <w:sz w:val="2"/>
                <w:szCs w:val="36"/>
                <w:rtl/>
                <w:lang w:bidi="ar-IQ"/>
              </w:rPr>
              <w:t xml:space="preserve"> وآثارها</w:t>
            </w:r>
            <w:r w:rsidR="00163B93">
              <w:rPr>
                <w:rFonts w:ascii="Traditional Arabic" w:hAnsi="Traditional Arabic" w:cs="Ali-A-Sahifa Bold" w:hint="cs"/>
                <w:b/>
                <w:bCs/>
                <w:color w:val="000000" w:themeColor="text1"/>
                <w:kern w:val="24"/>
                <w:sz w:val="2"/>
                <w:szCs w:val="36"/>
                <w:rtl/>
                <w:lang w:bidi="ar-IQ"/>
              </w:rPr>
              <w:t xml:space="preserve"> </w:t>
            </w:r>
          </w:p>
        </w:tc>
        <w:tc>
          <w:tcPr>
            <w:tcW w:w="165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p>
        </w:tc>
      </w:tr>
      <w:tr w:rsidR="008907DE" w:rsidRPr="00DC4BF5" w:rsidTr="004F7C70">
        <w:tc>
          <w:tcPr>
            <w:tcW w:w="753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r w:rsidRPr="00DC4BF5">
              <w:rPr>
                <w:rFonts w:ascii="Traditional Arabic" w:hAnsi="Traditional Arabic" w:cs="Ali-A-Sahifa Bold" w:hint="cs"/>
                <w:b/>
                <w:bCs/>
                <w:color w:val="000000" w:themeColor="text1"/>
                <w:kern w:val="24"/>
                <w:sz w:val="2"/>
                <w:szCs w:val="36"/>
                <w:rtl/>
                <w:lang w:bidi="ar-IQ"/>
              </w:rPr>
              <w:t xml:space="preserve">المبحث الثالث: مقام </w:t>
            </w:r>
            <w:r w:rsidRPr="00DC4BF5">
              <w:rPr>
                <w:rFonts w:ascii="Traditional Arabic" w:hAnsi="Traditional Arabic" w:cs="Ali-A-Sahifa Bold"/>
                <w:b/>
                <w:bCs/>
                <w:color w:val="000000" w:themeColor="text1"/>
                <w:kern w:val="24"/>
                <w:sz w:val="2"/>
                <w:szCs w:val="36"/>
                <w:rtl/>
                <w:lang w:bidi="ar-IQ"/>
              </w:rPr>
              <w:t>ال</w:t>
            </w:r>
            <w:r w:rsidRPr="00DC4BF5">
              <w:rPr>
                <w:rFonts w:ascii="Traditional Arabic" w:hAnsi="Traditional Arabic" w:cs="Ali-A-Sahifa Bold" w:hint="cs"/>
                <w:b/>
                <w:bCs/>
                <w:color w:val="000000" w:themeColor="text1"/>
                <w:kern w:val="24"/>
                <w:sz w:val="2"/>
                <w:szCs w:val="36"/>
                <w:rtl/>
                <w:lang w:bidi="ar-IQ"/>
              </w:rPr>
              <w:t>ا</w:t>
            </w:r>
            <w:r w:rsidRPr="00DC4BF5">
              <w:rPr>
                <w:rFonts w:ascii="Traditional Arabic" w:hAnsi="Traditional Arabic" w:cs="Ali-A-Sahifa Bold"/>
                <w:b/>
                <w:bCs/>
                <w:color w:val="000000" w:themeColor="text1"/>
                <w:kern w:val="24"/>
                <w:sz w:val="2"/>
                <w:szCs w:val="36"/>
                <w:rtl/>
                <w:lang w:bidi="ar-IQ"/>
              </w:rPr>
              <w:t>ستقامة</w:t>
            </w:r>
            <w:r w:rsidR="00163B93">
              <w:rPr>
                <w:rFonts w:ascii="Traditional Arabic" w:hAnsi="Traditional Arabic" w:cs="Ali-A-Sahifa Bold" w:hint="cs"/>
                <w:b/>
                <w:bCs/>
                <w:color w:val="000000" w:themeColor="text1"/>
                <w:kern w:val="24"/>
                <w:sz w:val="2"/>
                <w:szCs w:val="36"/>
                <w:rtl/>
                <w:lang w:bidi="ar-IQ"/>
              </w:rPr>
              <w:t xml:space="preserve"> ح</w:t>
            </w:r>
            <w:r w:rsidR="002A7FB5">
              <w:rPr>
                <w:rFonts w:ascii="Traditional Arabic" w:hAnsi="Traditional Arabic" w:cs="Ali-A-Sahifa Bold" w:hint="cs"/>
                <w:b/>
                <w:bCs/>
                <w:color w:val="000000" w:themeColor="text1"/>
                <w:kern w:val="24"/>
                <w:sz w:val="2"/>
                <w:szCs w:val="36"/>
                <w:rtl/>
                <w:lang w:bidi="ar-IQ"/>
              </w:rPr>
              <w:t>ق</w:t>
            </w:r>
            <w:r w:rsidR="00163B93">
              <w:rPr>
                <w:rFonts w:ascii="Traditional Arabic" w:hAnsi="Traditional Arabic" w:cs="Ali-A-Sahifa Bold" w:hint="cs"/>
                <w:b/>
                <w:bCs/>
                <w:color w:val="000000" w:themeColor="text1"/>
                <w:kern w:val="24"/>
                <w:sz w:val="2"/>
                <w:szCs w:val="36"/>
                <w:rtl/>
                <w:lang w:bidi="ar-IQ"/>
              </w:rPr>
              <w:t>يق</w:t>
            </w:r>
            <w:r w:rsidR="002A7FB5">
              <w:rPr>
                <w:rFonts w:ascii="Traditional Arabic" w:hAnsi="Traditional Arabic" w:cs="Ali-A-Sahifa Bold" w:hint="cs"/>
                <w:b/>
                <w:bCs/>
                <w:color w:val="000000" w:themeColor="text1"/>
                <w:kern w:val="24"/>
                <w:sz w:val="2"/>
                <w:szCs w:val="36"/>
                <w:rtl/>
                <w:lang w:bidi="ar-IQ"/>
              </w:rPr>
              <w:t>ته</w:t>
            </w:r>
            <w:r w:rsidR="00163B93">
              <w:rPr>
                <w:rFonts w:ascii="Traditional Arabic" w:hAnsi="Traditional Arabic" w:cs="Ali-A-Sahifa Bold" w:hint="cs"/>
                <w:b/>
                <w:bCs/>
                <w:color w:val="000000" w:themeColor="text1"/>
                <w:kern w:val="24"/>
                <w:sz w:val="2"/>
                <w:szCs w:val="36"/>
                <w:rtl/>
                <w:lang w:bidi="ar-IQ"/>
              </w:rPr>
              <w:t>ا وأنواعها</w:t>
            </w:r>
            <w:r w:rsidR="002A7FB5">
              <w:rPr>
                <w:rFonts w:ascii="Traditional Arabic" w:hAnsi="Traditional Arabic" w:cs="Ali-A-Sahifa Bold" w:hint="cs"/>
                <w:b/>
                <w:bCs/>
                <w:color w:val="000000" w:themeColor="text1"/>
                <w:kern w:val="24"/>
                <w:sz w:val="2"/>
                <w:szCs w:val="36"/>
                <w:rtl/>
                <w:lang w:bidi="ar-IQ"/>
              </w:rPr>
              <w:t xml:space="preserve"> </w:t>
            </w:r>
          </w:p>
        </w:tc>
        <w:tc>
          <w:tcPr>
            <w:tcW w:w="165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p>
        </w:tc>
      </w:tr>
      <w:tr w:rsidR="008907DE" w:rsidRPr="00DC4BF5" w:rsidTr="004F7C70">
        <w:tc>
          <w:tcPr>
            <w:tcW w:w="753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r w:rsidRPr="00DC4BF5">
              <w:rPr>
                <w:rFonts w:ascii="Traditional Arabic" w:hAnsi="Traditional Arabic" w:cs="Ali-A-Sahifa Bold" w:hint="cs"/>
                <w:b/>
                <w:bCs/>
                <w:color w:val="000000" w:themeColor="text1"/>
                <w:kern w:val="24"/>
                <w:sz w:val="2"/>
                <w:szCs w:val="36"/>
                <w:rtl/>
                <w:lang w:bidi="ar-IQ"/>
              </w:rPr>
              <w:t xml:space="preserve">المبحث الرابع: مقام </w:t>
            </w:r>
            <w:r w:rsidRPr="00DC4BF5">
              <w:rPr>
                <w:rFonts w:ascii="Traditional Arabic" w:hAnsi="Traditional Arabic" w:cs="Ali-A-Sahifa Bold"/>
                <w:b/>
                <w:bCs/>
                <w:color w:val="000000" w:themeColor="text1"/>
                <w:kern w:val="24"/>
                <w:sz w:val="2"/>
                <w:szCs w:val="36"/>
                <w:rtl/>
                <w:lang w:bidi="ar-IQ"/>
              </w:rPr>
              <w:t>الزهد</w:t>
            </w:r>
            <w:r w:rsidR="002A7FB5">
              <w:rPr>
                <w:rFonts w:ascii="Traditional Arabic" w:hAnsi="Traditional Arabic" w:cs="Ali-A-Sahifa Bold" w:hint="cs"/>
                <w:b/>
                <w:bCs/>
                <w:color w:val="000000" w:themeColor="text1"/>
                <w:kern w:val="24"/>
                <w:sz w:val="2"/>
                <w:szCs w:val="36"/>
                <w:rtl/>
                <w:lang w:bidi="ar-IQ"/>
              </w:rPr>
              <w:t xml:space="preserve"> وأثره في العبادات</w:t>
            </w:r>
          </w:p>
        </w:tc>
        <w:tc>
          <w:tcPr>
            <w:tcW w:w="165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p>
        </w:tc>
      </w:tr>
      <w:tr w:rsidR="008907DE" w:rsidRPr="00DC4BF5" w:rsidTr="004F7C70">
        <w:tc>
          <w:tcPr>
            <w:tcW w:w="753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r w:rsidRPr="00DC4BF5">
              <w:rPr>
                <w:rFonts w:ascii="Traditional Arabic" w:hAnsi="Traditional Arabic" w:cs="Ali-A-Sahifa Bold" w:hint="cs"/>
                <w:b/>
                <w:bCs/>
                <w:color w:val="000000" w:themeColor="text1"/>
                <w:kern w:val="24"/>
                <w:sz w:val="2"/>
                <w:szCs w:val="36"/>
                <w:rtl/>
                <w:lang w:bidi="ar-IQ"/>
              </w:rPr>
              <w:t xml:space="preserve">المبحث الخامس: </w:t>
            </w:r>
            <w:r w:rsidRPr="00DC4BF5">
              <w:rPr>
                <w:rFonts w:ascii="Traditional Arabic" w:hAnsi="Traditional Arabic" w:cs="Ali-A-Sahifa Bold"/>
                <w:b/>
                <w:bCs/>
                <w:color w:val="000000" w:themeColor="text1"/>
                <w:kern w:val="24"/>
                <w:sz w:val="2"/>
                <w:szCs w:val="36"/>
                <w:rtl/>
                <w:lang w:bidi="ar-IQ"/>
              </w:rPr>
              <w:t>الاخلاص</w:t>
            </w:r>
            <w:r w:rsidRPr="00DC4BF5">
              <w:rPr>
                <w:rFonts w:ascii="Traditional Arabic" w:hAnsi="Traditional Arabic" w:cs="Ali-A-Sahifa Bold" w:hint="cs"/>
                <w:b/>
                <w:bCs/>
                <w:color w:val="000000" w:themeColor="text1"/>
                <w:kern w:val="24"/>
                <w:sz w:val="2"/>
                <w:szCs w:val="36"/>
                <w:rtl/>
                <w:lang w:bidi="ar-IQ"/>
              </w:rPr>
              <w:t xml:space="preserve"> وأثره</w:t>
            </w:r>
            <w:r w:rsidR="002A7FB5">
              <w:rPr>
                <w:rFonts w:ascii="Traditional Arabic" w:hAnsi="Traditional Arabic" w:cs="Ali-A-Sahifa Bold" w:hint="cs"/>
                <w:b/>
                <w:bCs/>
                <w:color w:val="000000" w:themeColor="text1"/>
                <w:kern w:val="24"/>
                <w:sz w:val="2"/>
                <w:szCs w:val="36"/>
                <w:rtl/>
                <w:lang w:bidi="ar-IQ"/>
              </w:rPr>
              <w:t xml:space="preserve"> في العبادات</w:t>
            </w:r>
          </w:p>
        </w:tc>
        <w:tc>
          <w:tcPr>
            <w:tcW w:w="165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p>
        </w:tc>
      </w:tr>
      <w:tr w:rsidR="008907DE" w:rsidRPr="00DC4BF5" w:rsidTr="004F7C70">
        <w:tc>
          <w:tcPr>
            <w:tcW w:w="753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r w:rsidRPr="00DC4BF5">
              <w:rPr>
                <w:rFonts w:ascii="Traditional Arabic" w:hAnsi="Traditional Arabic" w:cs="Ali-A-Sahifa Bold" w:hint="cs"/>
                <w:b/>
                <w:bCs/>
                <w:color w:val="000000" w:themeColor="text1"/>
                <w:kern w:val="24"/>
                <w:sz w:val="2"/>
                <w:szCs w:val="36"/>
                <w:rtl/>
                <w:lang w:bidi="ar-IQ"/>
              </w:rPr>
              <w:t>الفصل الخامس: الآثار الروحية في العبادات وأثرها في تزكية النفس</w:t>
            </w:r>
          </w:p>
        </w:tc>
        <w:tc>
          <w:tcPr>
            <w:tcW w:w="165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p>
        </w:tc>
      </w:tr>
      <w:tr w:rsidR="008907DE" w:rsidRPr="00DC4BF5" w:rsidTr="004F7C70">
        <w:tc>
          <w:tcPr>
            <w:tcW w:w="753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r w:rsidRPr="00DC4BF5">
              <w:rPr>
                <w:rFonts w:ascii="Traditional Arabic" w:hAnsi="Traditional Arabic" w:cs="Ali-A-Sahifa Bold" w:hint="cs"/>
                <w:b/>
                <w:bCs/>
                <w:color w:val="000000" w:themeColor="text1"/>
                <w:kern w:val="24"/>
                <w:sz w:val="2"/>
                <w:szCs w:val="36"/>
                <w:rtl/>
                <w:lang w:bidi="ar-IQ"/>
              </w:rPr>
              <w:t>المبحث الأول:</w:t>
            </w:r>
            <w:r w:rsidRPr="00DC4BF5">
              <w:rPr>
                <w:rFonts w:ascii="Traditional Arabic" w:hAnsi="Traditional Arabic" w:cs="Ali-A-Sahifa Bold"/>
                <w:b/>
                <w:bCs/>
                <w:color w:val="000000" w:themeColor="text1"/>
                <w:kern w:val="24"/>
                <w:sz w:val="2"/>
                <w:szCs w:val="36"/>
                <w:lang w:bidi="ar-IQ"/>
              </w:rPr>
              <w:t xml:space="preserve"> )  </w:t>
            </w:r>
            <w:r w:rsidRPr="00DC4BF5">
              <w:rPr>
                <w:rFonts w:ascii="Traditional Arabic" w:hAnsi="Traditional Arabic" w:cs="Ali-A-Sahifa Bold" w:hint="cs"/>
                <w:b/>
                <w:bCs/>
                <w:color w:val="000000" w:themeColor="text1"/>
                <w:kern w:val="24"/>
                <w:sz w:val="2"/>
                <w:szCs w:val="36"/>
                <w:rtl/>
                <w:lang w:bidi="ar-IQ"/>
              </w:rPr>
              <w:t>الآثار الروحية في الطهارة)</w:t>
            </w:r>
          </w:p>
        </w:tc>
        <w:tc>
          <w:tcPr>
            <w:tcW w:w="165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p>
        </w:tc>
      </w:tr>
      <w:tr w:rsidR="008907DE" w:rsidRPr="00DC4BF5" w:rsidTr="004F7C70">
        <w:tc>
          <w:tcPr>
            <w:tcW w:w="753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r w:rsidRPr="00DC4BF5">
              <w:rPr>
                <w:rFonts w:ascii="Traditional Arabic" w:hAnsi="Traditional Arabic" w:cs="Ali-A-Sahifa Bold" w:hint="cs"/>
                <w:b/>
                <w:bCs/>
                <w:color w:val="000000" w:themeColor="text1"/>
                <w:kern w:val="24"/>
                <w:sz w:val="2"/>
                <w:szCs w:val="36"/>
                <w:rtl/>
                <w:lang w:bidi="ar-IQ"/>
              </w:rPr>
              <w:t>والمبحث الثاني: (الآثار الروحية في الصلاة)</w:t>
            </w:r>
          </w:p>
        </w:tc>
        <w:tc>
          <w:tcPr>
            <w:tcW w:w="165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p>
        </w:tc>
      </w:tr>
      <w:tr w:rsidR="008907DE" w:rsidRPr="00DC4BF5" w:rsidTr="004F7C70">
        <w:tc>
          <w:tcPr>
            <w:tcW w:w="753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r w:rsidRPr="00DC4BF5">
              <w:rPr>
                <w:rFonts w:ascii="Traditional Arabic" w:hAnsi="Traditional Arabic" w:cs="Ali-A-Sahifa Bold" w:hint="cs"/>
                <w:b/>
                <w:bCs/>
                <w:color w:val="000000" w:themeColor="text1"/>
                <w:kern w:val="24"/>
                <w:sz w:val="2"/>
                <w:szCs w:val="36"/>
                <w:rtl/>
                <w:lang w:bidi="ar-IQ"/>
              </w:rPr>
              <w:t>المبحث الثالث: (الآثار الروحية في الزكاة)</w:t>
            </w:r>
          </w:p>
        </w:tc>
        <w:tc>
          <w:tcPr>
            <w:tcW w:w="165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p>
        </w:tc>
      </w:tr>
      <w:tr w:rsidR="008907DE" w:rsidRPr="00DC4BF5" w:rsidTr="004F7C70">
        <w:tc>
          <w:tcPr>
            <w:tcW w:w="753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r w:rsidRPr="00DC4BF5">
              <w:rPr>
                <w:rFonts w:ascii="Traditional Arabic" w:hAnsi="Traditional Arabic" w:cs="Ali-A-Sahifa Bold" w:hint="cs"/>
                <w:b/>
                <w:bCs/>
                <w:color w:val="000000" w:themeColor="text1"/>
                <w:kern w:val="24"/>
                <w:sz w:val="2"/>
                <w:szCs w:val="36"/>
                <w:rtl/>
                <w:lang w:bidi="ar-IQ"/>
              </w:rPr>
              <w:t>المبحث الرابع: (الآثار الروحية في الصوم)</w:t>
            </w:r>
          </w:p>
        </w:tc>
        <w:tc>
          <w:tcPr>
            <w:tcW w:w="165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p>
        </w:tc>
      </w:tr>
      <w:tr w:rsidR="008907DE" w:rsidRPr="00DC4BF5" w:rsidTr="004F7C70">
        <w:tc>
          <w:tcPr>
            <w:tcW w:w="753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r w:rsidRPr="00DC4BF5">
              <w:rPr>
                <w:rFonts w:ascii="Traditional Arabic" w:hAnsi="Traditional Arabic" w:cs="Ali-A-Sahifa Bold" w:hint="cs"/>
                <w:b/>
                <w:bCs/>
                <w:color w:val="000000" w:themeColor="text1"/>
                <w:kern w:val="24"/>
                <w:sz w:val="2"/>
                <w:szCs w:val="36"/>
                <w:rtl/>
                <w:lang w:bidi="ar-IQ"/>
              </w:rPr>
              <w:t xml:space="preserve">البحث الخامس: (الآثار الروحية في الحج).  </w:t>
            </w:r>
          </w:p>
        </w:tc>
        <w:tc>
          <w:tcPr>
            <w:tcW w:w="165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p>
        </w:tc>
      </w:tr>
      <w:tr w:rsidR="008907DE" w:rsidRPr="00DC4BF5" w:rsidTr="004F7C70">
        <w:tc>
          <w:tcPr>
            <w:tcW w:w="753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r w:rsidRPr="00DC4BF5">
              <w:rPr>
                <w:rFonts w:ascii="Traditional Arabic" w:hAnsi="Traditional Arabic" w:cs="Ali-A-Sahifa Bold" w:hint="cs"/>
                <w:b/>
                <w:bCs/>
                <w:color w:val="000000" w:themeColor="text1"/>
                <w:kern w:val="24"/>
                <w:sz w:val="2"/>
                <w:szCs w:val="36"/>
                <w:rtl/>
                <w:lang w:bidi="ar-IQ"/>
              </w:rPr>
              <w:t>الخاتمة</w:t>
            </w:r>
          </w:p>
        </w:tc>
        <w:tc>
          <w:tcPr>
            <w:tcW w:w="165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p>
        </w:tc>
      </w:tr>
      <w:tr w:rsidR="008907DE" w:rsidRPr="00DC4BF5" w:rsidTr="004F7C70">
        <w:tc>
          <w:tcPr>
            <w:tcW w:w="753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r w:rsidRPr="00DC4BF5">
              <w:rPr>
                <w:rFonts w:ascii="Traditional Arabic" w:hAnsi="Traditional Arabic" w:cs="Ali-A-Sahifa Bold" w:hint="cs"/>
                <w:b/>
                <w:bCs/>
                <w:color w:val="000000" w:themeColor="text1"/>
                <w:kern w:val="24"/>
                <w:sz w:val="2"/>
                <w:szCs w:val="36"/>
                <w:rtl/>
                <w:lang w:bidi="ar-IQ"/>
              </w:rPr>
              <w:lastRenderedPageBreak/>
              <w:t>المراجع والمصادر</w:t>
            </w:r>
          </w:p>
        </w:tc>
        <w:tc>
          <w:tcPr>
            <w:tcW w:w="1650" w:type="dxa"/>
          </w:tcPr>
          <w:p w:rsidR="008907DE" w:rsidRPr="00DC4BF5" w:rsidRDefault="008907DE" w:rsidP="0057760B">
            <w:pPr>
              <w:autoSpaceDE w:val="0"/>
              <w:autoSpaceDN w:val="0"/>
              <w:adjustRightInd w:val="0"/>
              <w:rPr>
                <w:rFonts w:ascii="Traditional Arabic" w:hAnsi="Traditional Arabic" w:cs="Ali-A-Sahifa Bold"/>
                <w:b/>
                <w:bCs/>
                <w:color w:val="000000" w:themeColor="text1"/>
                <w:kern w:val="24"/>
                <w:sz w:val="2"/>
                <w:szCs w:val="36"/>
                <w:rtl/>
                <w:lang w:bidi="ar-IQ"/>
              </w:rPr>
            </w:pPr>
          </w:p>
        </w:tc>
      </w:tr>
    </w:tbl>
    <w:p w:rsidR="008907DE" w:rsidRPr="00DC4BF5" w:rsidRDefault="008907DE" w:rsidP="008907DE">
      <w:pPr>
        <w:autoSpaceDE w:val="0"/>
        <w:autoSpaceDN w:val="0"/>
        <w:adjustRightInd w:val="0"/>
        <w:spacing w:after="0" w:line="240" w:lineRule="auto"/>
        <w:rPr>
          <w:rFonts w:ascii="Traditional Arabic" w:hAnsi="Traditional Arabic" w:cs="Ali-A-Sahifa Bold"/>
          <w:b/>
          <w:bCs/>
          <w:color w:val="000000" w:themeColor="text1"/>
          <w:kern w:val="24"/>
          <w:sz w:val="2"/>
          <w:szCs w:val="36"/>
          <w:rtl/>
          <w:lang w:bidi="ar-IQ"/>
        </w:rPr>
      </w:pPr>
    </w:p>
    <w:p w:rsidR="008907DE" w:rsidRPr="00DC4BF5" w:rsidRDefault="008907DE" w:rsidP="008907DE">
      <w:pPr>
        <w:autoSpaceDE w:val="0"/>
        <w:autoSpaceDN w:val="0"/>
        <w:adjustRightInd w:val="0"/>
        <w:spacing w:after="0" w:line="240" w:lineRule="auto"/>
        <w:rPr>
          <w:rFonts w:ascii="Traditional Arabic" w:hAnsi="Traditional Arabic" w:cs="Ali-A-Sahifa Bold"/>
          <w:b/>
          <w:bCs/>
          <w:color w:val="000000" w:themeColor="text1"/>
          <w:kern w:val="24"/>
          <w:sz w:val="2"/>
          <w:szCs w:val="36"/>
          <w:rtl/>
          <w:lang w:bidi="ar-IQ"/>
        </w:rPr>
      </w:pPr>
    </w:p>
    <w:p w:rsidR="008907DE" w:rsidRPr="00DC4BF5" w:rsidRDefault="008907DE" w:rsidP="008907DE">
      <w:pPr>
        <w:autoSpaceDE w:val="0"/>
        <w:autoSpaceDN w:val="0"/>
        <w:adjustRightInd w:val="0"/>
        <w:spacing w:after="0" w:line="240" w:lineRule="auto"/>
        <w:rPr>
          <w:rFonts w:ascii="Traditional Arabic" w:hAnsi="Traditional Arabic" w:cs="Ali-A-Sahifa Bold"/>
          <w:b/>
          <w:bCs/>
          <w:color w:val="000000" w:themeColor="text1"/>
          <w:kern w:val="24"/>
          <w:sz w:val="2"/>
          <w:szCs w:val="36"/>
          <w:rtl/>
          <w:lang w:bidi="ar-IQ"/>
        </w:rPr>
      </w:pPr>
    </w:p>
    <w:p w:rsidR="000035BB" w:rsidRPr="00DC4BF5" w:rsidRDefault="000035BB" w:rsidP="008907DE">
      <w:pPr>
        <w:autoSpaceDE w:val="0"/>
        <w:autoSpaceDN w:val="0"/>
        <w:adjustRightInd w:val="0"/>
        <w:spacing w:after="0" w:line="240" w:lineRule="auto"/>
        <w:rPr>
          <w:rFonts w:ascii="Traditional Arabic" w:hAnsi="Traditional Arabic" w:cs="Ali-A-Sahifa Bold"/>
          <w:b/>
          <w:bCs/>
          <w:color w:val="000000" w:themeColor="text1"/>
          <w:kern w:val="24"/>
          <w:sz w:val="2"/>
          <w:szCs w:val="36"/>
          <w:rtl/>
          <w:lang w:bidi="ar-IQ"/>
        </w:rPr>
      </w:pPr>
    </w:p>
    <w:p w:rsidR="000035BB" w:rsidRPr="00DC4BF5" w:rsidRDefault="000035BB" w:rsidP="008907DE">
      <w:pPr>
        <w:autoSpaceDE w:val="0"/>
        <w:autoSpaceDN w:val="0"/>
        <w:adjustRightInd w:val="0"/>
        <w:spacing w:after="0" w:line="240" w:lineRule="auto"/>
        <w:rPr>
          <w:rFonts w:ascii="Traditional Arabic" w:hAnsi="Traditional Arabic" w:cs="Ali-A-Sahifa Bold"/>
          <w:b/>
          <w:bCs/>
          <w:color w:val="000000" w:themeColor="text1"/>
          <w:kern w:val="24"/>
          <w:sz w:val="2"/>
          <w:szCs w:val="36"/>
          <w:rtl/>
          <w:lang w:bidi="ar-IQ"/>
        </w:rPr>
      </w:pPr>
    </w:p>
    <w:p w:rsidR="008907DE" w:rsidRPr="00DC4BF5" w:rsidRDefault="008907DE" w:rsidP="008907DE">
      <w:pPr>
        <w:autoSpaceDE w:val="0"/>
        <w:autoSpaceDN w:val="0"/>
        <w:adjustRightInd w:val="0"/>
        <w:spacing w:after="0" w:line="240" w:lineRule="auto"/>
        <w:rPr>
          <w:rFonts w:ascii="Traditional Arabic" w:hAnsi="Traditional Arabic" w:cs="Ali-A-Sahifa Bold"/>
          <w:b/>
          <w:bCs/>
          <w:color w:val="000000" w:themeColor="text1"/>
          <w:kern w:val="24"/>
          <w:sz w:val="2"/>
          <w:szCs w:val="36"/>
          <w:rtl/>
          <w:lang w:bidi="ar-IQ"/>
        </w:rPr>
      </w:pPr>
    </w:p>
    <w:p w:rsidR="008907DE" w:rsidRDefault="008907DE" w:rsidP="008907DE">
      <w:pPr>
        <w:autoSpaceDE w:val="0"/>
        <w:autoSpaceDN w:val="0"/>
        <w:adjustRightInd w:val="0"/>
        <w:spacing w:after="0" w:line="240" w:lineRule="auto"/>
        <w:rPr>
          <w:rFonts w:ascii="Traditional Arabic" w:hAnsi="Traditional Arabic" w:cs="Ali-A-Sahifa Bold"/>
          <w:b/>
          <w:bCs/>
          <w:color w:val="000000" w:themeColor="text1"/>
          <w:kern w:val="24"/>
          <w:sz w:val="2"/>
          <w:szCs w:val="36"/>
          <w:rtl/>
          <w:lang w:bidi="ar-IQ"/>
        </w:rPr>
      </w:pPr>
    </w:p>
    <w:p w:rsidR="00E01A7E" w:rsidRDefault="00E01A7E" w:rsidP="008907DE">
      <w:pPr>
        <w:autoSpaceDE w:val="0"/>
        <w:autoSpaceDN w:val="0"/>
        <w:adjustRightInd w:val="0"/>
        <w:spacing w:after="0" w:line="240" w:lineRule="auto"/>
        <w:rPr>
          <w:rFonts w:ascii="Traditional Arabic" w:hAnsi="Traditional Arabic" w:cs="Ali-A-Sahifa Bold"/>
          <w:b/>
          <w:bCs/>
          <w:color w:val="000000" w:themeColor="text1"/>
          <w:kern w:val="24"/>
          <w:sz w:val="2"/>
          <w:szCs w:val="36"/>
          <w:rtl/>
          <w:lang w:bidi="ar-IQ"/>
        </w:rPr>
      </w:pPr>
    </w:p>
    <w:p w:rsidR="00E01A7E" w:rsidRDefault="00E01A7E" w:rsidP="008907DE">
      <w:pPr>
        <w:autoSpaceDE w:val="0"/>
        <w:autoSpaceDN w:val="0"/>
        <w:adjustRightInd w:val="0"/>
        <w:spacing w:after="0" w:line="240" w:lineRule="auto"/>
        <w:rPr>
          <w:rFonts w:ascii="Traditional Arabic" w:hAnsi="Traditional Arabic" w:cs="Ali-A-Sahifa Bold"/>
          <w:b/>
          <w:bCs/>
          <w:color w:val="000000" w:themeColor="text1"/>
          <w:kern w:val="24"/>
          <w:sz w:val="2"/>
          <w:szCs w:val="36"/>
          <w:rtl/>
          <w:lang w:bidi="ar-IQ"/>
        </w:rPr>
      </w:pPr>
    </w:p>
    <w:p w:rsidR="00E01A7E" w:rsidRDefault="00E01A7E" w:rsidP="008907DE">
      <w:pPr>
        <w:autoSpaceDE w:val="0"/>
        <w:autoSpaceDN w:val="0"/>
        <w:adjustRightInd w:val="0"/>
        <w:spacing w:after="0" w:line="240" w:lineRule="auto"/>
        <w:rPr>
          <w:rFonts w:ascii="Traditional Arabic" w:hAnsi="Traditional Arabic" w:cs="Ali-A-Sahifa Bold"/>
          <w:b/>
          <w:bCs/>
          <w:color w:val="000000" w:themeColor="text1"/>
          <w:kern w:val="24"/>
          <w:sz w:val="2"/>
          <w:szCs w:val="36"/>
          <w:rtl/>
          <w:lang w:bidi="ar-IQ"/>
        </w:rPr>
      </w:pPr>
    </w:p>
    <w:p w:rsidR="00E01A7E" w:rsidRDefault="00E01A7E" w:rsidP="008907DE">
      <w:pPr>
        <w:autoSpaceDE w:val="0"/>
        <w:autoSpaceDN w:val="0"/>
        <w:adjustRightInd w:val="0"/>
        <w:spacing w:after="0" w:line="240" w:lineRule="auto"/>
        <w:rPr>
          <w:rFonts w:ascii="Traditional Arabic" w:hAnsi="Traditional Arabic" w:cs="Ali-A-Sahifa Bold"/>
          <w:b/>
          <w:bCs/>
          <w:color w:val="000000" w:themeColor="text1"/>
          <w:kern w:val="24"/>
          <w:sz w:val="2"/>
          <w:szCs w:val="36"/>
          <w:rtl/>
          <w:lang w:bidi="ar-IQ"/>
        </w:rPr>
      </w:pPr>
    </w:p>
    <w:p w:rsidR="00E01A7E" w:rsidRDefault="00E01A7E" w:rsidP="008907DE">
      <w:pPr>
        <w:autoSpaceDE w:val="0"/>
        <w:autoSpaceDN w:val="0"/>
        <w:adjustRightInd w:val="0"/>
        <w:spacing w:after="0" w:line="240" w:lineRule="auto"/>
        <w:rPr>
          <w:rFonts w:ascii="Traditional Arabic" w:hAnsi="Traditional Arabic" w:cs="Ali-A-Sahifa Bold"/>
          <w:b/>
          <w:bCs/>
          <w:color w:val="000000" w:themeColor="text1"/>
          <w:kern w:val="24"/>
          <w:sz w:val="2"/>
          <w:szCs w:val="36"/>
          <w:rtl/>
          <w:lang w:bidi="ar-IQ"/>
        </w:rPr>
      </w:pPr>
    </w:p>
    <w:p w:rsidR="00E01A7E" w:rsidRDefault="00E01A7E" w:rsidP="008907DE">
      <w:pPr>
        <w:autoSpaceDE w:val="0"/>
        <w:autoSpaceDN w:val="0"/>
        <w:adjustRightInd w:val="0"/>
        <w:spacing w:after="0" w:line="240" w:lineRule="auto"/>
        <w:rPr>
          <w:rFonts w:ascii="Traditional Arabic" w:hAnsi="Traditional Arabic" w:cs="Ali-A-Sahifa Bold"/>
          <w:b/>
          <w:bCs/>
          <w:color w:val="000000" w:themeColor="text1"/>
          <w:kern w:val="24"/>
          <w:sz w:val="2"/>
          <w:szCs w:val="36"/>
          <w:rtl/>
          <w:lang w:bidi="ar-IQ"/>
        </w:rPr>
      </w:pPr>
    </w:p>
    <w:p w:rsidR="00E01A7E" w:rsidRDefault="00E01A7E" w:rsidP="008907DE">
      <w:pPr>
        <w:autoSpaceDE w:val="0"/>
        <w:autoSpaceDN w:val="0"/>
        <w:adjustRightInd w:val="0"/>
        <w:spacing w:after="0" w:line="240" w:lineRule="auto"/>
        <w:rPr>
          <w:rFonts w:ascii="Traditional Arabic" w:hAnsi="Traditional Arabic" w:cs="Ali-A-Sahifa Bold"/>
          <w:b/>
          <w:bCs/>
          <w:color w:val="000000" w:themeColor="text1"/>
          <w:kern w:val="24"/>
          <w:sz w:val="2"/>
          <w:szCs w:val="36"/>
          <w:rtl/>
          <w:lang w:bidi="ar-IQ"/>
        </w:rPr>
      </w:pPr>
    </w:p>
    <w:p w:rsidR="00E01A7E" w:rsidRDefault="00E01A7E" w:rsidP="008907DE">
      <w:pPr>
        <w:autoSpaceDE w:val="0"/>
        <w:autoSpaceDN w:val="0"/>
        <w:adjustRightInd w:val="0"/>
        <w:spacing w:after="0" w:line="240" w:lineRule="auto"/>
        <w:rPr>
          <w:rFonts w:ascii="Traditional Arabic" w:hAnsi="Traditional Arabic" w:cs="Ali-A-Sahifa Bold"/>
          <w:b/>
          <w:bCs/>
          <w:color w:val="000000" w:themeColor="text1"/>
          <w:kern w:val="24"/>
          <w:sz w:val="2"/>
          <w:szCs w:val="36"/>
          <w:rtl/>
          <w:lang w:bidi="ar-IQ"/>
        </w:rPr>
      </w:pPr>
    </w:p>
    <w:p w:rsidR="00E01A7E" w:rsidRDefault="00E01A7E" w:rsidP="008907DE">
      <w:pPr>
        <w:autoSpaceDE w:val="0"/>
        <w:autoSpaceDN w:val="0"/>
        <w:adjustRightInd w:val="0"/>
        <w:spacing w:after="0" w:line="240" w:lineRule="auto"/>
        <w:rPr>
          <w:rFonts w:ascii="Traditional Arabic" w:hAnsi="Traditional Arabic" w:cs="Ali-A-Sahifa Bold"/>
          <w:b/>
          <w:bCs/>
          <w:color w:val="000000" w:themeColor="text1"/>
          <w:kern w:val="24"/>
          <w:sz w:val="2"/>
          <w:szCs w:val="36"/>
          <w:rtl/>
          <w:lang w:bidi="ar-IQ"/>
        </w:rPr>
      </w:pPr>
    </w:p>
    <w:p w:rsidR="00E01A7E" w:rsidRPr="00DC4BF5" w:rsidRDefault="00E01A7E" w:rsidP="008907DE">
      <w:pPr>
        <w:autoSpaceDE w:val="0"/>
        <w:autoSpaceDN w:val="0"/>
        <w:adjustRightInd w:val="0"/>
        <w:spacing w:after="0" w:line="240" w:lineRule="auto"/>
        <w:rPr>
          <w:rFonts w:ascii="Traditional Arabic" w:hAnsi="Traditional Arabic" w:cs="Ali-A-Sahifa Bold"/>
          <w:b/>
          <w:bCs/>
          <w:color w:val="000000" w:themeColor="text1"/>
          <w:kern w:val="24"/>
          <w:sz w:val="2"/>
          <w:szCs w:val="36"/>
          <w:rtl/>
          <w:lang w:bidi="ar-IQ"/>
        </w:rPr>
      </w:pPr>
    </w:p>
    <w:p w:rsidR="00E01A7E" w:rsidRDefault="00E01A7E" w:rsidP="00474D3B">
      <w:pPr>
        <w:autoSpaceDE w:val="0"/>
        <w:autoSpaceDN w:val="0"/>
        <w:adjustRightInd w:val="0"/>
        <w:spacing w:after="0" w:line="240" w:lineRule="auto"/>
        <w:ind w:left="-850" w:right="-850"/>
        <w:jc w:val="center"/>
        <w:rPr>
          <w:rFonts w:ascii="Traditional Arabic" w:hAnsi="Traditional Arabic" w:cs="Ali-A-Sahifa Bold"/>
          <w:b/>
          <w:bCs/>
          <w:color w:val="000000" w:themeColor="text1"/>
          <w:kern w:val="24"/>
          <w:sz w:val="10"/>
          <w:szCs w:val="52"/>
          <w:rtl/>
          <w:lang w:bidi="ar-IQ"/>
        </w:rPr>
      </w:pPr>
    </w:p>
    <w:p w:rsidR="00E01A7E" w:rsidRDefault="00E01A7E" w:rsidP="00474D3B">
      <w:pPr>
        <w:autoSpaceDE w:val="0"/>
        <w:autoSpaceDN w:val="0"/>
        <w:adjustRightInd w:val="0"/>
        <w:spacing w:after="0" w:line="240" w:lineRule="auto"/>
        <w:ind w:left="-850" w:right="-850"/>
        <w:jc w:val="center"/>
        <w:rPr>
          <w:rFonts w:ascii="Traditional Arabic" w:hAnsi="Traditional Arabic" w:cs="Ali-A-Sahifa Bold"/>
          <w:b/>
          <w:bCs/>
          <w:color w:val="000000" w:themeColor="text1"/>
          <w:kern w:val="24"/>
          <w:sz w:val="10"/>
          <w:szCs w:val="52"/>
          <w:rtl/>
          <w:lang w:bidi="ar-IQ"/>
        </w:rPr>
      </w:pPr>
    </w:p>
    <w:p w:rsidR="00E01A7E" w:rsidRDefault="00E01A7E" w:rsidP="00474D3B">
      <w:pPr>
        <w:autoSpaceDE w:val="0"/>
        <w:autoSpaceDN w:val="0"/>
        <w:adjustRightInd w:val="0"/>
        <w:spacing w:after="0" w:line="240" w:lineRule="auto"/>
        <w:ind w:left="-850" w:right="-850"/>
        <w:jc w:val="center"/>
        <w:rPr>
          <w:rFonts w:ascii="Traditional Arabic" w:hAnsi="Traditional Arabic" w:cs="Ali-A-Sahifa Bold"/>
          <w:b/>
          <w:bCs/>
          <w:color w:val="000000" w:themeColor="text1"/>
          <w:kern w:val="24"/>
          <w:sz w:val="10"/>
          <w:szCs w:val="52"/>
          <w:rtl/>
          <w:lang w:bidi="ar-IQ"/>
        </w:rPr>
      </w:pPr>
    </w:p>
    <w:p w:rsidR="00474D3B" w:rsidRPr="00DC4BF5" w:rsidRDefault="00474D3B" w:rsidP="00474D3B">
      <w:pPr>
        <w:autoSpaceDE w:val="0"/>
        <w:autoSpaceDN w:val="0"/>
        <w:adjustRightInd w:val="0"/>
        <w:spacing w:after="0" w:line="240" w:lineRule="auto"/>
        <w:ind w:left="-850" w:right="-850"/>
        <w:jc w:val="center"/>
        <w:rPr>
          <w:rFonts w:ascii="Traditional Arabic" w:hAnsi="Traditional Arabic" w:cs="Ali-A-Sahifa Bold"/>
          <w:b/>
          <w:bCs/>
          <w:color w:val="000000" w:themeColor="text1"/>
          <w:kern w:val="24"/>
          <w:sz w:val="10"/>
          <w:szCs w:val="52"/>
          <w:rtl/>
          <w:lang w:bidi="ar-IQ"/>
        </w:rPr>
      </w:pPr>
      <w:r w:rsidRPr="00DC4BF5">
        <w:rPr>
          <w:rFonts w:ascii="Traditional Arabic" w:hAnsi="Traditional Arabic" w:cs="Ali-A-Sahifa Bold" w:hint="cs"/>
          <w:b/>
          <w:bCs/>
          <w:color w:val="000000" w:themeColor="text1"/>
          <w:kern w:val="24"/>
          <w:sz w:val="10"/>
          <w:szCs w:val="52"/>
          <w:rtl/>
          <w:lang w:bidi="ar-IQ"/>
        </w:rPr>
        <w:t xml:space="preserve">الفصل الأول  </w:t>
      </w:r>
    </w:p>
    <w:p w:rsidR="00474D3B" w:rsidRPr="00DC4BF5" w:rsidRDefault="00474D3B" w:rsidP="008907DE">
      <w:pPr>
        <w:autoSpaceDE w:val="0"/>
        <w:autoSpaceDN w:val="0"/>
        <w:adjustRightInd w:val="0"/>
        <w:spacing w:after="0" w:line="240" w:lineRule="auto"/>
        <w:ind w:left="-850" w:right="-850"/>
        <w:jc w:val="center"/>
        <w:rPr>
          <w:rFonts w:ascii="Traditional Arabic" w:hAnsi="Traditional Arabic" w:cs="Ali-A-Sahifa Bold"/>
          <w:b/>
          <w:bCs/>
          <w:color w:val="000000" w:themeColor="text1"/>
          <w:kern w:val="24"/>
          <w:sz w:val="10"/>
          <w:szCs w:val="52"/>
          <w:rtl/>
          <w:lang w:bidi="ar-IQ"/>
        </w:rPr>
      </w:pPr>
      <w:r w:rsidRPr="00DC4BF5">
        <w:rPr>
          <w:rFonts w:ascii="Traditional Arabic" w:hAnsi="Traditional Arabic" w:cs="Ali-A-Sahifa Bold" w:hint="cs"/>
          <w:b/>
          <w:bCs/>
          <w:color w:val="000000" w:themeColor="text1"/>
          <w:kern w:val="24"/>
          <w:sz w:val="10"/>
          <w:szCs w:val="52"/>
          <w:rtl/>
          <w:lang w:bidi="ar-IQ"/>
        </w:rPr>
        <w:t xml:space="preserve">مصدر علم الأخلاق ونشأته وأسماؤه </w:t>
      </w:r>
      <w:r w:rsidR="004C5202">
        <w:rPr>
          <w:rFonts w:ascii="Traditional Arabic" w:hAnsi="Traditional Arabic" w:cs="Ali-A-Sahifa Bold" w:hint="cs"/>
          <w:b/>
          <w:bCs/>
          <w:color w:val="000000" w:themeColor="text1"/>
          <w:kern w:val="24"/>
          <w:sz w:val="10"/>
          <w:szCs w:val="52"/>
          <w:rtl/>
          <w:lang w:bidi="ar-IQ"/>
        </w:rPr>
        <w:t xml:space="preserve">وأهم مدارسه </w:t>
      </w:r>
      <w:r w:rsidRPr="00DC4BF5">
        <w:rPr>
          <w:rFonts w:ascii="Traditional Arabic" w:hAnsi="Traditional Arabic" w:cs="Ali-A-Sahifa Bold" w:hint="cs"/>
          <w:b/>
          <w:bCs/>
          <w:color w:val="000000" w:themeColor="text1"/>
          <w:kern w:val="24"/>
          <w:sz w:val="10"/>
          <w:szCs w:val="52"/>
          <w:rtl/>
          <w:lang w:bidi="ar-IQ"/>
        </w:rPr>
        <w:t>وأصوله</w:t>
      </w:r>
    </w:p>
    <w:p w:rsidR="00474D3B" w:rsidRPr="00DC4BF5" w:rsidRDefault="00474D3B" w:rsidP="008907DE">
      <w:pPr>
        <w:autoSpaceDE w:val="0"/>
        <w:autoSpaceDN w:val="0"/>
        <w:adjustRightInd w:val="0"/>
        <w:spacing w:after="0" w:line="240" w:lineRule="auto"/>
        <w:ind w:left="-850" w:right="-850"/>
        <w:jc w:val="center"/>
        <w:rPr>
          <w:rFonts w:ascii="Traditional Arabic" w:hAnsi="Traditional Arabic" w:cs="Ali-A-Sahifa Bold"/>
          <w:b/>
          <w:bCs/>
          <w:color w:val="000000" w:themeColor="text1"/>
          <w:kern w:val="24"/>
          <w:sz w:val="10"/>
          <w:szCs w:val="52"/>
          <w:rtl/>
          <w:lang w:bidi="ar-IQ"/>
        </w:rPr>
      </w:pPr>
      <w:r w:rsidRPr="00DC4BF5">
        <w:rPr>
          <w:rFonts w:ascii="Traditional Arabic" w:hAnsi="Traditional Arabic" w:cs="Ali-A-Sahifa Bold" w:hint="cs"/>
          <w:b/>
          <w:bCs/>
          <w:color w:val="000000" w:themeColor="text1"/>
          <w:kern w:val="24"/>
          <w:sz w:val="10"/>
          <w:szCs w:val="52"/>
          <w:rtl/>
          <w:lang w:bidi="ar-IQ"/>
        </w:rPr>
        <w:t xml:space="preserve">ويتضمن المباحث الآتية: </w:t>
      </w:r>
    </w:p>
    <w:p w:rsidR="00474D3B" w:rsidRPr="00DC4BF5" w:rsidRDefault="00474D3B" w:rsidP="008907DE">
      <w:pPr>
        <w:autoSpaceDE w:val="0"/>
        <w:autoSpaceDN w:val="0"/>
        <w:adjustRightInd w:val="0"/>
        <w:spacing w:after="0" w:line="240" w:lineRule="auto"/>
        <w:ind w:left="-850" w:right="-850"/>
        <w:jc w:val="center"/>
        <w:rPr>
          <w:rFonts w:ascii="Traditional Arabic" w:hAnsi="Traditional Arabic" w:cs="Ali-A-Sahifa Bold"/>
          <w:b/>
          <w:bCs/>
          <w:color w:val="000000" w:themeColor="text1"/>
          <w:kern w:val="24"/>
          <w:sz w:val="10"/>
          <w:szCs w:val="52"/>
          <w:rtl/>
          <w:lang w:bidi="ar-IQ"/>
        </w:rPr>
      </w:pPr>
      <w:r w:rsidRPr="00DC4BF5">
        <w:rPr>
          <w:rFonts w:ascii="Traditional Arabic" w:hAnsi="Traditional Arabic" w:cs="Ali-A-Sahifa Bold" w:hint="cs"/>
          <w:b/>
          <w:bCs/>
          <w:color w:val="000000" w:themeColor="text1"/>
          <w:kern w:val="24"/>
          <w:sz w:val="10"/>
          <w:szCs w:val="52"/>
          <w:rtl/>
          <w:lang w:bidi="ar-IQ"/>
        </w:rPr>
        <w:t>المبحث الأول</w:t>
      </w:r>
      <w:r w:rsidR="00E30E22">
        <w:rPr>
          <w:rFonts w:ascii="Traditional Arabic" w:hAnsi="Traditional Arabic" w:cs="Ali-A-Sahifa Bold" w:hint="cs"/>
          <w:b/>
          <w:bCs/>
          <w:color w:val="000000" w:themeColor="text1"/>
          <w:kern w:val="24"/>
          <w:sz w:val="10"/>
          <w:szCs w:val="52"/>
          <w:rtl/>
          <w:lang w:bidi="ar-IQ"/>
        </w:rPr>
        <w:t xml:space="preserve"> </w:t>
      </w:r>
      <w:r w:rsidRPr="00DC4BF5">
        <w:rPr>
          <w:rFonts w:ascii="Traditional Arabic" w:hAnsi="Traditional Arabic" w:cs="Ali-A-Sahifa Bold" w:hint="cs"/>
          <w:b/>
          <w:bCs/>
          <w:color w:val="000000" w:themeColor="text1"/>
          <w:kern w:val="24"/>
          <w:sz w:val="10"/>
          <w:szCs w:val="52"/>
          <w:rtl/>
          <w:lang w:bidi="ar-IQ"/>
        </w:rPr>
        <w:t>(مصدر علم الأخلاق)</w:t>
      </w:r>
    </w:p>
    <w:p w:rsidR="00474D3B" w:rsidRDefault="00474D3B" w:rsidP="008907DE">
      <w:pPr>
        <w:autoSpaceDE w:val="0"/>
        <w:autoSpaceDN w:val="0"/>
        <w:adjustRightInd w:val="0"/>
        <w:spacing w:after="0" w:line="240" w:lineRule="auto"/>
        <w:ind w:left="-850" w:right="-850"/>
        <w:jc w:val="center"/>
        <w:rPr>
          <w:rFonts w:ascii="Traditional Arabic" w:hAnsi="Traditional Arabic" w:cs="Ali-A-Sahifa Bold"/>
          <w:b/>
          <w:bCs/>
          <w:color w:val="000000" w:themeColor="text1"/>
          <w:kern w:val="24"/>
          <w:sz w:val="10"/>
          <w:szCs w:val="52"/>
          <w:rtl/>
          <w:lang w:bidi="ar-IQ"/>
        </w:rPr>
      </w:pPr>
      <w:r w:rsidRPr="00DC4BF5">
        <w:rPr>
          <w:rFonts w:ascii="Traditional Arabic" w:hAnsi="Traditional Arabic" w:cs="Ali-A-Sahifa Bold" w:hint="cs"/>
          <w:b/>
          <w:bCs/>
          <w:color w:val="000000" w:themeColor="text1"/>
          <w:kern w:val="24"/>
          <w:sz w:val="10"/>
          <w:szCs w:val="52"/>
          <w:rtl/>
          <w:lang w:bidi="ar-IQ"/>
        </w:rPr>
        <w:t xml:space="preserve"> والمبحث الثاني</w:t>
      </w:r>
      <w:r w:rsidR="00E30E22">
        <w:rPr>
          <w:rFonts w:ascii="Traditional Arabic" w:hAnsi="Traditional Arabic" w:cs="Ali-A-Sahifa Bold" w:hint="cs"/>
          <w:b/>
          <w:bCs/>
          <w:color w:val="000000" w:themeColor="text1"/>
          <w:kern w:val="24"/>
          <w:sz w:val="10"/>
          <w:szCs w:val="52"/>
          <w:rtl/>
          <w:lang w:bidi="ar-IQ"/>
        </w:rPr>
        <w:t xml:space="preserve"> </w:t>
      </w:r>
      <w:r w:rsidRPr="00DC4BF5">
        <w:rPr>
          <w:rFonts w:ascii="Traditional Arabic" w:hAnsi="Traditional Arabic" w:cs="Ali-A-Sahifa Bold" w:hint="cs"/>
          <w:b/>
          <w:bCs/>
          <w:color w:val="000000" w:themeColor="text1"/>
          <w:kern w:val="24"/>
          <w:sz w:val="10"/>
          <w:szCs w:val="52"/>
          <w:rtl/>
          <w:lang w:bidi="ar-IQ"/>
        </w:rPr>
        <w:t>(أسماء هذا العلم)</w:t>
      </w:r>
    </w:p>
    <w:p w:rsidR="00E30E22" w:rsidRPr="00DC4BF5" w:rsidRDefault="00E30E22" w:rsidP="008907DE">
      <w:pPr>
        <w:autoSpaceDE w:val="0"/>
        <w:autoSpaceDN w:val="0"/>
        <w:adjustRightInd w:val="0"/>
        <w:spacing w:after="0" w:line="240" w:lineRule="auto"/>
        <w:ind w:left="-850" w:right="-850"/>
        <w:jc w:val="center"/>
        <w:rPr>
          <w:rFonts w:ascii="Traditional Arabic" w:hAnsi="Traditional Arabic" w:cs="Ali-A-Sahifa Bold"/>
          <w:b/>
          <w:bCs/>
          <w:color w:val="000000" w:themeColor="text1"/>
          <w:kern w:val="24"/>
          <w:sz w:val="10"/>
          <w:szCs w:val="52"/>
          <w:rtl/>
          <w:lang w:bidi="ar-IQ"/>
        </w:rPr>
      </w:pPr>
      <w:r>
        <w:rPr>
          <w:rFonts w:ascii="Traditional Arabic" w:hAnsi="Traditional Arabic" w:cs="Ali-A-Sahifa Bold" w:hint="cs"/>
          <w:b/>
          <w:bCs/>
          <w:color w:val="000000" w:themeColor="text1"/>
          <w:kern w:val="24"/>
          <w:sz w:val="10"/>
          <w:szCs w:val="52"/>
          <w:rtl/>
          <w:lang w:bidi="ar-IQ"/>
        </w:rPr>
        <w:t>المبحث الثالث (أهم المدارس لعلم التصوف)</w:t>
      </w:r>
    </w:p>
    <w:p w:rsidR="00474D3B" w:rsidRPr="00DC4BF5" w:rsidRDefault="00474D3B" w:rsidP="00474D3B">
      <w:pPr>
        <w:autoSpaceDE w:val="0"/>
        <w:autoSpaceDN w:val="0"/>
        <w:adjustRightInd w:val="0"/>
        <w:spacing w:after="0" w:line="240" w:lineRule="auto"/>
        <w:jc w:val="center"/>
        <w:rPr>
          <w:rFonts w:ascii="Traditional Arabic" w:hAnsi="Traditional Arabic" w:cs="Ali-A-Sahifa Bold"/>
          <w:kern w:val="24"/>
          <w:sz w:val="48"/>
          <w:szCs w:val="48"/>
          <w:rtl/>
          <w:lang w:bidi="ar-IQ"/>
        </w:rPr>
      </w:pPr>
      <w:r w:rsidRPr="00DC4BF5">
        <w:rPr>
          <w:rFonts w:ascii="Traditional Arabic" w:hAnsi="Traditional Arabic" w:cs="Ali-A-Sahifa Bold" w:hint="cs"/>
          <w:b/>
          <w:bCs/>
          <w:color w:val="000000" w:themeColor="text1"/>
          <w:kern w:val="24"/>
          <w:sz w:val="8"/>
          <w:szCs w:val="48"/>
          <w:rtl/>
          <w:lang w:bidi="ar-IQ"/>
        </w:rPr>
        <w:t xml:space="preserve"> </w:t>
      </w:r>
      <w:r w:rsidR="00E30E22">
        <w:rPr>
          <w:rFonts w:ascii="Traditional Arabic" w:hAnsi="Traditional Arabic" w:cs="Ali-A-Sahifa Bold" w:hint="cs"/>
          <w:b/>
          <w:bCs/>
          <w:kern w:val="24"/>
          <w:sz w:val="52"/>
          <w:szCs w:val="52"/>
          <w:rtl/>
          <w:lang w:bidi="ar-IQ"/>
        </w:rPr>
        <w:t xml:space="preserve">المبحث الرابع </w:t>
      </w:r>
      <w:r w:rsidRPr="00DC4BF5">
        <w:rPr>
          <w:rFonts w:ascii="Traditional Arabic" w:hAnsi="Traditional Arabic" w:cs="Ali-A-Sahifa Bold" w:hint="cs"/>
          <w:b/>
          <w:bCs/>
          <w:kern w:val="24"/>
          <w:sz w:val="52"/>
          <w:szCs w:val="52"/>
          <w:rtl/>
          <w:lang w:bidi="ar-IQ"/>
        </w:rPr>
        <w:t>(أصول الأخلاق</w:t>
      </w:r>
      <w:r w:rsidRPr="00DC4BF5">
        <w:rPr>
          <w:rFonts w:ascii="Traditional Arabic" w:hAnsi="Traditional Arabic" w:cs="Ali-A-Sahifa Bold" w:hint="cs"/>
          <w:b/>
          <w:bCs/>
          <w:color w:val="000000" w:themeColor="text1"/>
          <w:kern w:val="24"/>
          <w:sz w:val="8"/>
          <w:szCs w:val="48"/>
          <w:rtl/>
          <w:lang w:bidi="ar-IQ"/>
        </w:rPr>
        <w:t xml:space="preserve"> </w:t>
      </w:r>
      <w:r w:rsidRPr="00DC4BF5">
        <w:rPr>
          <w:rFonts w:ascii="Traditional Arabic" w:hAnsi="Traditional Arabic" w:cs="Ali-A-Sahifa Bold"/>
          <w:b/>
          <w:bCs/>
          <w:kern w:val="24"/>
          <w:sz w:val="52"/>
          <w:szCs w:val="52"/>
          <w:rtl/>
          <w:lang w:bidi="ar-IQ"/>
        </w:rPr>
        <w:t>وعلم التصوف</w:t>
      </w:r>
      <w:r w:rsidRPr="00DC4BF5">
        <w:rPr>
          <w:rFonts w:ascii="Traditional Arabic" w:hAnsi="Traditional Arabic" w:cs="Ali-A-Sahifa Bold" w:hint="cs"/>
          <w:b/>
          <w:bCs/>
          <w:color w:val="000000" w:themeColor="text1"/>
          <w:kern w:val="24"/>
          <w:sz w:val="8"/>
          <w:szCs w:val="48"/>
          <w:rtl/>
          <w:lang w:bidi="ar-IQ"/>
        </w:rPr>
        <w:t>)</w:t>
      </w:r>
    </w:p>
    <w:p w:rsidR="00474D3B" w:rsidRPr="00DC4BF5" w:rsidRDefault="00474D3B" w:rsidP="00474D3B">
      <w:pPr>
        <w:autoSpaceDE w:val="0"/>
        <w:autoSpaceDN w:val="0"/>
        <w:adjustRightInd w:val="0"/>
        <w:spacing w:after="0" w:line="240" w:lineRule="auto"/>
        <w:ind w:left="-850" w:right="-850"/>
        <w:jc w:val="center"/>
        <w:rPr>
          <w:rFonts w:ascii="Traditional Arabic" w:hAnsi="Traditional Arabic" w:cs="Ali-A-Sahifa Bold"/>
          <w:b/>
          <w:bCs/>
          <w:kern w:val="24"/>
          <w:sz w:val="2"/>
          <w:szCs w:val="40"/>
          <w:rtl/>
          <w:lang w:bidi="ar-IQ"/>
        </w:rPr>
      </w:pPr>
    </w:p>
    <w:p w:rsidR="00474D3B" w:rsidRPr="00DC4BF5" w:rsidRDefault="00474D3B" w:rsidP="00474D3B">
      <w:pPr>
        <w:autoSpaceDE w:val="0"/>
        <w:autoSpaceDN w:val="0"/>
        <w:adjustRightInd w:val="0"/>
        <w:spacing w:after="0" w:line="240" w:lineRule="auto"/>
        <w:ind w:left="-850" w:right="-850"/>
        <w:jc w:val="center"/>
        <w:rPr>
          <w:rFonts w:ascii="Traditional Arabic" w:hAnsi="Traditional Arabic" w:cs="Ali-A-Sahifa Bold"/>
          <w:b/>
          <w:bCs/>
          <w:kern w:val="24"/>
          <w:sz w:val="2"/>
          <w:szCs w:val="40"/>
          <w:rtl/>
          <w:lang w:bidi="ar-IQ"/>
        </w:rPr>
      </w:pPr>
    </w:p>
    <w:p w:rsidR="00474D3B" w:rsidRPr="00DC4BF5" w:rsidRDefault="00474D3B" w:rsidP="00474D3B">
      <w:pPr>
        <w:autoSpaceDE w:val="0"/>
        <w:autoSpaceDN w:val="0"/>
        <w:adjustRightInd w:val="0"/>
        <w:spacing w:after="0" w:line="240" w:lineRule="auto"/>
        <w:ind w:left="-850" w:right="-850"/>
        <w:jc w:val="center"/>
        <w:rPr>
          <w:rFonts w:ascii="Traditional Arabic" w:hAnsi="Traditional Arabic" w:cs="Ali-A-Sahifa Bold"/>
          <w:b/>
          <w:bCs/>
          <w:kern w:val="24"/>
          <w:sz w:val="2"/>
          <w:szCs w:val="40"/>
          <w:rtl/>
          <w:lang w:bidi="ar-IQ"/>
        </w:rPr>
      </w:pPr>
    </w:p>
    <w:p w:rsidR="00474D3B" w:rsidRPr="00DC4BF5" w:rsidRDefault="00474D3B" w:rsidP="00474D3B">
      <w:pPr>
        <w:autoSpaceDE w:val="0"/>
        <w:autoSpaceDN w:val="0"/>
        <w:adjustRightInd w:val="0"/>
        <w:spacing w:after="0" w:line="240" w:lineRule="auto"/>
        <w:ind w:left="-850" w:right="-850"/>
        <w:jc w:val="center"/>
        <w:rPr>
          <w:rFonts w:ascii="Traditional Arabic" w:hAnsi="Traditional Arabic" w:cs="Ali-A-Sahifa Bold"/>
          <w:b/>
          <w:bCs/>
          <w:kern w:val="24"/>
          <w:sz w:val="2"/>
          <w:szCs w:val="40"/>
          <w:rtl/>
          <w:lang w:bidi="ar-IQ"/>
        </w:rPr>
      </w:pPr>
    </w:p>
    <w:p w:rsidR="00474D3B" w:rsidRPr="00DC4BF5" w:rsidRDefault="00474D3B" w:rsidP="00474D3B">
      <w:pPr>
        <w:autoSpaceDE w:val="0"/>
        <w:autoSpaceDN w:val="0"/>
        <w:adjustRightInd w:val="0"/>
        <w:spacing w:after="0" w:line="240" w:lineRule="auto"/>
        <w:ind w:left="-850" w:right="-850"/>
        <w:jc w:val="center"/>
        <w:rPr>
          <w:rFonts w:ascii="Traditional Arabic" w:hAnsi="Traditional Arabic" w:cs="Ali-A-Sahifa Bold"/>
          <w:b/>
          <w:bCs/>
          <w:kern w:val="24"/>
          <w:sz w:val="2"/>
          <w:szCs w:val="40"/>
          <w:rtl/>
          <w:lang w:bidi="ar-IQ"/>
        </w:rPr>
      </w:pPr>
    </w:p>
    <w:p w:rsidR="00474D3B" w:rsidRPr="00DC4BF5" w:rsidRDefault="00474D3B" w:rsidP="00474D3B">
      <w:pPr>
        <w:autoSpaceDE w:val="0"/>
        <w:autoSpaceDN w:val="0"/>
        <w:adjustRightInd w:val="0"/>
        <w:spacing w:after="0" w:line="240" w:lineRule="auto"/>
        <w:ind w:left="-850" w:right="-850"/>
        <w:jc w:val="center"/>
        <w:rPr>
          <w:rFonts w:ascii="Traditional Arabic" w:hAnsi="Traditional Arabic" w:cs="Ali-A-Sahifa Bold"/>
          <w:b/>
          <w:bCs/>
          <w:kern w:val="24"/>
          <w:sz w:val="2"/>
          <w:szCs w:val="40"/>
          <w:rtl/>
          <w:lang w:bidi="ar-IQ"/>
        </w:rPr>
      </w:pPr>
    </w:p>
    <w:p w:rsidR="00474D3B" w:rsidRPr="00DC4BF5" w:rsidRDefault="00474D3B" w:rsidP="00474D3B">
      <w:pPr>
        <w:autoSpaceDE w:val="0"/>
        <w:autoSpaceDN w:val="0"/>
        <w:adjustRightInd w:val="0"/>
        <w:spacing w:after="0" w:line="240" w:lineRule="auto"/>
        <w:ind w:left="-850" w:right="-850"/>
        <w:jc w:val="center"/>
        <w:rPr>
          <w:rFonts w:ascii="Traditional Arabic" w:hAnsi="Traditional Arabic" w:cs="Ali-A-Sahifa Bold"/>
          <w:b/>
          <w:bCs/>
          <w:kern w:val="24"/>
          <w:sz w:val="2"/>
          <w:szCs w:val="40"/>
          <w:rtl/>
          <w:lang w:bidi="ar-IQ"/>
        </w:rPr>
      </w:pPr>
    </w:p>
    <w:p w:rsidR="00474D3B" w:rsidRPr="00DC4BF5" w:rsidRDefault="00474D3B" w:rsidP="00474D3B">
      <w:pPr>
        <w:autoSpaceDE w:val="0"/>
        <w:autoSpaceDN w:val="0"/>
        <w:adjustRightInd w:val="0"/>
        <w:spacing w:after="0" w:line="240" w:lineRule="auto"/>
        <w:ind w:left="-850" w:right="-850"/>
        <w:jc w:val="center"/>
        <w:rPr>
          <w:rFonts w:ascii="Traditional Arabic" w:hAnsi="Traditional Arabic" w:cs="Ali-A-Sahifa Bold"/>
          <w:b/>
          <w:bCs/>
          <w:kern w:val="24"/>
          <w:sz w:val="2"/>
          <w:szCs w:val="40"/>
          <w:rtl/>
          <w:lang w:bidi="ar-IQ"/>
        </w:rPr>
      </w:pPr>
    </w:p>
    <w:p w:rsidR="00474D3B" w:rsidRDefault="00474D3B" w:rsidP="00474D3B">
      <w:pPr>
        <w:autoSpaceDE w:val="0"/>
        <w:autoSpaceDN w:val="0"/>
        <w:adjustRightInd w:val="0"/>
        <w:spacing w:after="0" w:line="240" w:lineRule="auto"/>
        <w:ind w:left="-850" w:right="-850"/>
        <w:jc w:val="center"/>
        <w:rPr>
          <w:rFonts w:ascii="Traditional Arabic" w:hAnsi="Traditional Arabic" w:cs="Ali-A-Sahifa Bold"/>
          <w:b/>
          <w:bCs/>
          <w:kern w:val="24"/>
          <w:sz w:val="2"/>
          <w:szCs w:val="40"/>
          <w:rtl/>
          <w:lang w:bidi="ar-IQ"/>
        </w:rPr>
      </w:pPr>
    </w:p>
    <w:p w:rsidR="00474D3B" w:rsidRPr="00350217" w:rsidRDefault="00474D3B" w:rsidP="00474D3B">
      <w:pPr>
        <w:autoSpaceDE w:val="0"/>
        <w:autoSpaceDN w:val="0"/>
        <w:adjustRightInd w:val="0"/>
        <w:spacing w:after="0" w:line="240" w:lineRule="auto"/>
        <w:ind w:left="-850" w:right="-850"/>
        <w:jc w:val="center"/>
        <w:rPr>
          <w:b/>
          <w:bCs/>
          <w:sz w:val="36"/>
          <w:szCs w:val="36"/>
          <w:rtl/>
          <w:lang w:bidi="ar-IQ"/>
        </w:rPr>
      </w:pPr>
      <w:r w:rsidRPr="00350217">
        <w:rPr>
          <w:rFonts w:hint="cs"/>
          <w:b/>
          <w:bCs/>
          <w:sz w:val="36"/>
          <w:szCs w:val="36"/>
          <w:rtl/>
          <w:lang w:bidi="ar-IQ"/>
        </w:rPr>
        <w:t>المبحث الأول(مصدر علم الأخلاق)</w:t>
      </w:r>
    </w:p>
    <w:p w:rsidR="00681B86" w:rsidRPr="00350217" w:rsidRDefault="00474D3B" w:rsidP="00CD2B02">
      <w:pPr>
        <w:autoSpaceDE w:val="0"/>
        <w:autoSpaceDN w:val="0"/>
        <w:adjustRightInd w:val="0"/>
        <w:spacing w:after="0" w:line="240" w:lineRule="auto"/>
        <w:ind w:left="-850" w:right="-850"/>
        <w:rPr>
          <w:sz w:val="36"/>
          <w:szCs w:val="36"/>
          <w:rtl/>
          <w:lang w:bidi="ar-IQ"/>
        </w:rPr>
      </w:pPr>
      <w:r w:rsidRPr="00DC4BF5">
        <w:rPr>
          <w:rFonts w:ascii="Traditional Arabic" w:hAnsi="Traditional Arabic" w:cs="Ali-A-Sahifa Bold" w:hint="cs"/>
          <w:b/>
          <w:bCs/>
          <w:kern w:val="24"/>
          <w:sz w:val="2"/>
          <w:szCs w:val="40"/>
          <w:rtl/>
          <w:lang w:bidi="ar-IQ"/>
        </w:rPr>
        <w:t xml:space="preserve"> </w:t>
      </w:r>
      <w:r w:rsidR="00D91130" w:rsidRPr="00DC4BF5">
        <w:rPr>
          <w:rFonts w:ascii="Traditional Arabic" w:hAnsi="Traditional Arabic" w:cs="Ali-A-Sahifa Bold"/>
          <w:kern w:val="24"/>
          <w:sz w:val="14"/>
          <w:szCs w:val="36"/>
          <w:rtl/>
          <w:lang w:bidi="ar-IQ"/>
        </w:rPr>
        <w:t xml:space="preserve">     </w:t>
      </w:r>
      <w:r w:rsidR="00D91130" w:rsidRPr="00350217">
        <w:rPr>
          <w:sz w:val="36"/>
          <w:szCs w:val="36"/>
          <w:rtl/>
          <w:lang w:bidi="ar-IQ"/>
        </w:rPr>
        <w:t xml:space="preserve">   </w:t>
      </w:r>
      <w:r w:rsidR="004F7C70">
        <w:rPr>
          <w:rFonts w:hint="cs"/>
          <w:sz w:val="36"/>
          <w:szCs w:val="36"/>
          <w:rtl/>
          <w:lang w:bidi="ar-IQ"/>
        </w:rPr>
        <w:t>إ</w:t>
      </w:r>
      <w:r w:rsidR="004A5691" w:rsidRPr="00350217">
        <w:rPr>
          <w:sz w:val="36"/>
          <w:szCs w:val="36"/>
          <w:rtl/>
          <w:lang w:bidi="ar-IQ"/>
        </w:rPr>
        <w:t>ن</w:t>
      </w:r>
      <w:r w:rsidR="004F7C70">
        <w:rPr>
          <w:rFonts w:hint="cs"/>
          <w:sz w:val="36"/>
          <w:szCs w:val="36"/>
          <w:rtl/>
          <w:lang w:bidi="ar-IQ"/>
        </w:rPr>
        <w:t>ّ</w:t>
      </w:r>
      <w:r w:rsidR="004A5691" w:rsidRPr="00350217">
        <w:rPr>
          <w:sz w:val="36"/>
          <w:szCs w:val="36"/>
          <w:rtl/>
          <w:lang w:bidi="ar-IQ"/>
        </w:rPr>
        <w:t xml:space="preserve"> علم الأخلاق</w:t>
      </w:r>
      <w:r w:rsidR="00F20E0B" w:rsidRPr="00350217">
        <w:rPr>
          <w:sz w:val="36"/>
          <w:szCs w:val="36"/>
          <w:rtl/>
          <w:lang w:bidi="ar-IQ"/>
        </w:rPr>
        <w:t xml:space="preserve"> وعلم التصوف والسلوك مرجعه</w:t>
      </w:r>
      <w:r w:rsidR="00681B86" w:rsidRPr="00350217">
        <w:rPr>
          <w:sz w:val="36"/>
          <w:szCs w:val="36"/>
          <w:rtl/>
          <w:lang w:bidi="ar-IQ"/>
        </w:rPr>
        <w:t xml:space="preserve"> الوحي السماوي في جملة</w:t>
      </w:r>
      <w:r w:rsidR="00D5477D">
        <w:rPr>
          <w:sz w:val="36"/>
          <w:szCs w:val="36"/>
          <w:rtl/>
          <w:lang w:bidi="ar-IQ"/>
        </w:rPr>
        <w:t xml:space="preserve"> ما أسس من الدين الإسلامي، إذ ه</w:t>
      </w:r>
      <w:r w:rsidR="00A625A2">
        <w:rPr>
          <w:rFonts w:hint="cs"/>
          <w:sz w:val="36"/>
          <w:szCs w:val="36"/>
          <w:rtl/>
          <w:lang w:bidi="ar-IQ"/>
        </w:rPr>
        <w:t>و</w:t>
      </w:r>
      <w:r w:rsidR="00681B86" w:rsidRPr="00350217">
        <w:rPr>
          <w:sz w:val="36"/>
          <w:szCs w:val="36"/>
          <w:rtl/>
          <w:lang w:bidi="ar-IQ"/>
        </w:rPr>
        <w:t xml:space="preserve">: مقام الإحسان الذي هو أحد </w:t>
      </w:r>
      <w:r w:rsidR="00F20E0B" w:rsidRPr="00350217">
        <w:rPr>
          <w:rFonts w:hint="cs"/>
          <w:sz w:val="36"/>
          <w:szCs w:val="36"/>
          <w:rtl/>
          <w:lang w:bidi="ar-IQ"/>
        </w:rPr>
        <w:t>ال</w:t>
      </w:r>
      <w:r w:rsidR="00681B86" w:rsidRPr="00350217">
        <w:rPr>
          <w:sz w:val="36"/>
          <w:szCs w:val="36"/>
          <w:rtl/>
          <w:lang w:bidi="ar-IQ"/>
        </w:rPr>
        <w:t xml:space="preserve">أركان الثلاثة التي جعلها النبي صلى الله عليه وسلم </w:t>
      </w:r>
      <w:r w:rsidR="00F20E0B" w:rsidRPr="00350217">
        <w:rPr>
          <w:rFonts w:hint="cs"/>
          <w:sz w:val="36"/>
          <w:szCs w:val="36"/>
          <w:rtl/>
          <w:lang w:bidi="ar-IQ"/>
        </w:rPr>
        <w:t xml:space="preserve">منهجاً للمسلمين </w:t>
      </w:r>
      <w:r w:rsidR="00681B86" w:rsidRPr="00350217">
        <w:rPr>
          <w:sz w:val="36"/>
          <w:szCs w:val="36"/>
          <w:rtl/>
          <w:lang w:bidi="ar-IQ"/>
        </w:rPr>
        <w:t>بعد ما بي</w:t>
      </w:r>
      <w:r w:rsidR="00F20E0B" w:rsidRPr="00350217">
        <w:rPr>
          <w:sz w:val="36"/>
          <w:szCs w:val="36"/>
          <w:rtl/>
          <w:lang w:bidi="ar-IQ"/>
        </w:rPr>
        <w:t>ّنها واحداً واحداً</w:t>
      </w:r>
      <w:r w:rsidR="00681B86" w:rsidRPr="00350217">
        <w:rPr>
          <w:sz w:val="36"/>
          <w:szCs w:val="36"/>
          <w:rtl/>
          <w:lang w:bidi="ar-IQ"/>
        </w:rPr>
        <w:t xml:space="preserve"> بقوله: </w:t>
      </w:r>
      <w:r w:rsidR="00770819" w:rsidRPr="00350217">
        <w:rPr>
          <w:rFonts w:hint="eastAsia"/>
          <w:sz w:val="36"/>
          <w:szCs w:val="36"/>
          <w:rtl/>
          <w:lang w:bidi="ar-IQ"/>
        </w:rPr>
        <w:t>«</w:t>
      </w:r>
      <w:r w:rsidR="00770819" w:rsidRPr="00350217">
        <w:rPr>
          <w:rFonts w:hint="cs"/>
          <w:sz w:val="36"/>
          <w:szCs w:val="36"/>
          <w:rtl/>
          <w:lang w:bidi="ar-IQ"/>
        </w:rPr>
        <w:t>هَذَا</w:t>
      </w:r>
      <w:r w:rsidR="00770819" w:rsidRPr="00350217">
        <w:rPr>
          <w:sz w:val="36"/>
          <w:szCs w:val="36"/>
          <w:rtl/>
          <w:lang w:bidi="ar-IQ"/>
        </w:rPr>
        <w:t xml:space="preserve"> </w:t>
      </w:r>
      <w:r w:rsidR="00770819" w:rsidRPr="00350217">
        <w:rPr>
          <w:rFonts w:hint="cs"/>
          <w:sz w:val="36"/>
          <w:szCs w:val="36"/>
          <w:rtl/>
          <w:lang w:bidi="ar-IQ"/>
        </w:rPr>
        <w:t>جِبْرِيلُ</w:t>
      </w:r>
      <w:r w:rsidR="00770819" w:rsidRPr="00350217">
        <w:rPr>
          <w:sz w:val="36"/>
          <w:szCs w:val="36"/>
          <w:rtl/>
          <w:lang w:bidi="ar-IQ"/>
        </w:rPr>
        <w:t xml:space="preserve"> </w:t>
      </w:r>
      <w:r w:rsidR="00770819" w:rsidRPr="00350217">
        <w:rPr>
          <w:rFonts w:hint="cs"/>
          <w:sz w:val="36"/>
          <w:szCs w:val="36"/>
          <w:rtl/>
          <w:lang w:bidi="ar-IQ"/>
        </w:rPr>
        <w:t>جَاءَ</w:t>
      </w:r>
      <w:r w:rsidR="00770819" w:rsidRPr="00350217">
        <w:rPr>
          <w:sz w:val="36"/>
          <w:szCs w:val="36"/>
          <w:rtl/>
          <w:lang w:bidi="ar-IQ"/>
        </w:rPr>
        <w:t xml:space="preserve"> </w:t>
      </w:r>
      <w:r w:rsidR="00770819" w:rsidRPr="00350217">
        <w:rPr>
          <w:rFonts w:hint="cs"/>
          <w:sz w:val="36"/>
          <w:szCs w:val="36"/>
          <w:rtl/>
          <w:lang w:bidi="ar-IQ"/>
        </w:rPr>
        <w:t>لِيُعَلِّمَ</w:t>
      </w:r>
      <w:r w:rsidR="00770819" w:rsidRPr="00350217">
        <w:rPr>
          <w:sz w:val="36"/>
          <w:szCs w:val="36"/>
          <w:rtl/>
          <w:lang w:bidi="ar-IQ"/>
        </w:rPr>
        <w:t xml:space="preserve"> </w:t>
      </w:r>
      <w:r w:rsidR="00770819" w:rsidRPr="00350217">
        <w:rPr>
          <w:rFonts w:hint="cs"/>
          <w:sz w:val="36"/>
          <w:szCs w:val="36"/>
          <w:rtl/>
          <w:lang w:bidi="ar-IQ"/>
        </w:rPr>
        <w:t>النَّاسَ</w:t>
      </w:r>
      <w:r w:rsidR="00770819" w:rsidRPr="00350217">
        <w:rPr>
          <w:sz w:val="36"/>
          <w:szCs w:val="36"/>
          <w:rtl/>
          <w:lang w:bidi="ar-IQ"/>
        </w:rPr>
        <w:t xml:space="preserve"> </w:t>
      </w:r>
      <w:r w:rsidR="00770819" w:rsidRPr="00350217">
        <w:rPr>
          <w:rFonts w:hint="cs"/>
          <w:sz w:val="36"/>
          <w:szCs w:val="36"/>
          <w:rtl/>
          <w:lang w:bidi="ar-IQ"/>
        </w:rPr>
        <w:t>دِينَهُمْ</w:t>
      </w:r>
      <w:r w:rsidR="00770819" w:rsidRPr="00350217">
        <w:rPr>
          <w:rFonts w:hint="eastAsia"/>
          <w:sz w:val="36"/>
          <w:szCs w:val="36"/>
          <w:rtl/>
          <w:lang w:bidi="ar-IQ"/>
        </w:rPr>
        <w:t>»</w:t>
      </w:r>
      <w:r w:rsidR="00D91130" w:rsidRPr="00350217">
        <w:rPr>
          <w:sz w:val="36"/>
          <w:szCs w:val="36"/>
          <w:rtl/>
          <w:lang w:bidi="ar-IQ"/>
        </w:rPr>
        <w:t xml:space="preserve"> </w:t>
      </w:r>
      <w:r w:rsidR="00D91130" w:rsidRPr="008E7AD7">
        <w:rPr>
          <w:sz w:val="36"/>
          <w:szCs w:val="36"/>
          <w:vertAlign w:val="superscript"/>
          <w:rtl/>
          <w:lang w:bidi="ar-IQ"/>
        </w:rPr>
        <w:t>(</w:t>
      </w:r>
      <w:r w:rsidR="00D91130" w:rsidRPr="008E7AD7">
        <w:rPr>
          <w:sz w:val="36"/>
          <w:szCs w:val="36"/>
          <w:vertAlign w:val="superscript"/>
          <w:rtl/>
          <w:lang w:bidi="ar-IQ"/>
        </w:rPr>
        <w:footnoteReference w:id="1"/>
      </w:r>
      <w:r w:rsidR="00D91130" w:rsidRPr="008E7AD7">
        <w:rPr>
          <w:sz w:val="36"/>
          <w:szCs w:val="36"/>
          <w:vertAlign w:val="superscript"/>
          <w:rtl/>
          <w:lang w:bidi="ar-IQ"/>
        </w:rPr>
        <w:t>)</w:t>
      </w:r>
      <w:r w:rsidR="00D91130" w:rsidRPr="00350217">
        <w:rPr>
          <w:sz w:val="36"/>
          <w:szCs w:val="36"/>
          <w:rtl/>
          <w:lang w:bidi="ar-IQ"/>
        </w:rPr>
        <w:t>,</w:t>
      </w:r>
      <w:r w:rsidR="004F7C70">
        <w:rPr>
          <w:sz w:val="36"/>
          <w:szCs w:val="36"/>
          <w:rtl/>
          <w:lang w:bidi="ar-IQ"/>
        </w:rPr>
        <w:t xml:space="preserve"> وه</w:t>
      </w:r>
      <w:r w:rsidR="004F7C70">
        <w:rPr>
          <w:rFonts w:hint="cs"/>
          <w:sz w:val="36"/>
          <w:szCs w:val="36"/>
          <w:rtl/>
          <w:lang w:bidi="ar-IQ"/>
        </w:rPr>
        <w:t>ي</w:t>
      </w:r>
      <w:r w:rsidR="00681B86" w:rsidRPr="00350217">
        <w:rPr>
          <w:sz w:val="36"/>
          <w:szCs w:val="36"/>
          <w:rtl/>
          <w:lang w:bidi="ar-IQ"/>
        </w:rPr>
        <w:t xml:space="preserve"> الإيمان والإسلام و الإحسان.</w:t>
      </w:r>
    </w:p>
    <w:p w:rsidR="00681B86" w:rsidRPr="00DC4BF5" w:rsidRDefault="00681B86" w:rsidP="00494322">
      <w:pPr>
        <w:autoSpaceDE w:val="0"/>
        <w:autoSpaceDN w:val="0"/>
        <w:adjustRightInd w:val="0"/>
        <w:spacing w:after="0" w:line="240" w:lineRule="auto"/>
        <w:ind w:left="-850" w:right="-850"/>
        <w:jc w:val="both"/>
        <w:rPr>
          <w:rFonts w:ascii="Traditional Arabic" w:hAnsi="Traditional Arabic" w:cs="Ali-A-Sahifa Bold"/>
          <w:kern w:val="24"/>
          <w:sz w:val="14"/>
          <w:szCs w:val="36"/>
          <w:rtl/>
          <w:lang w:bidi="ar-IQ"/>
        </w:rPr>
      </w:pPr>
      <w:r w:rsidRPr="00350217">
        <w:rPr>
          <w:sz w:val="36"/>
          <w:szCs w:val="36"/>
          <w:rtl/>
          <w:lang w:bidi="ar-IQ"/>
        </w:rPr>
        <w:t xml:space="preserve">فالإسلام : طاعة وعبادة، </w:t>
      </w:r>
      <w:r w:rsidR="00F20E0B" w:rsidRPr="00350217">
        <w:rPr>
          <w:rFonts w:hint="cs"/>
          <w:sz w:val="36"/>
          <w:szCs w:val="36"/>
          <w:rtl/>
          <w:lang w:bidi="ar-IQ"/>
        </w:rPr>
        <w:t>و</w:t>
      </w:r>
      <w:r w:rsidRPr="00350217">
        <w:rPr>
          <w:sz w:val="36"/>
          <w:szCs w:val="36"/>
          <w:rtl/>
          <w:lang w:bidi="ar-IQ"/>
        </w:rPr>
        <w:t>الإيمان نور وعقيدة</w:t>
      </w:r>
      <w:r w:rsidR="004341B5" w:rsidRPr="00DC4BF5">
        <w:rPr>
          <w:rFonts w:ascii="Traditional Arabic" w:hAnsi="Traditional Arabic" w:cs="Ali-A-Sahifa Bold"/>
          <w:color w:val="000000"/>
          <w:sz w:val="32"/>
          <w:szCs w:val="32"/>
          <w:vertAlign w:val="superscript"/>
          <w:rtl/>
          <w:lang w:bidi="ar-IQ"/>
        </w:rPr>
        <w:t>(</w:t>
      </w:r>
      <w:r w:rsidR="004341B5" w:rsidRPr="00DC4BF5">
        <w:rPr>
          <w:rFonts w:ascii="Traditional Arabic" w:hAnsi="Traditional Arabic" w:cs="Ali-A-Sahifa Bold"/>
          <w:color w:val="000000"/>
          <w:sz w:val="32"/>
          <w:szCs w:val="32"/>
          <w:vertAlign w:val="superscript"/>
          <w:rtl/>
          <w:lang w:bidi="ar-IQ"/>
        </w:rPr>
        <w:footnoteReference w:id="2"/>
      </w:r>
      <w:r w:rsidR="004341B5"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kern w:val="24"/>
          <w:sz w:val="14"/>
          <w:szCs w:val="36"/>
          <w:rtl/>
          <w:lang w:bidi="ar-IQ"/>
        </w:rPr>
        <w:t>،</w:t>
      </w:r>
      <w:r w:rsidRPr="00350217">
        <w:rPr>
          <w:sz w:val="36"/>
          <w:szCs w:val="36"/>
          <w:rtl/>
          <w:lang w:bidi="ar-IQ"/>
        </w:rPr>
        <w:t xml:space="preserve"> والإحسان : مقام مراقبة </w:t>
      </w:r>
      <w:r w:rsidR="00494322" w:rsidRPr="00350217">
        <w:rPr>
          <w:rFonts w:hint="cs"/>
          <w:sz w:val="36"/>
          <w:szCs w:val="36"/>
          <w:rtl/>
          <w:lang w:bidi="ar-IQ"/>
        </w:rPr>
        <w:t>و</w:t>
      </w:r>
      <w:r w:rsidRPr="00350217">
        <w:rPr>
          <w:sz w:val="36"/>
          <w:szCs w:val="36"/>
          <w:rtl/>
          <w:lang w:bidi="ar-IQ"/>
        </w:rPr>
        <w:t>مشاهدة: أن تعبد الله كأنك تراه، فإن لم تكن تراه فإنه يراك</w:t>
      </w:r>
      <w:r w:rsidR="00E636C7" w:rsidRPr="00DC4BF5">
        <w:rPr>
          <w:rFonts w:ascii="Traditional Arabic" w:hAnsi="Traditional Arabic" w:cs="Ali-A-Sahifa Bold"/>
          <w:color w:val="000000"/>
          <w:sz w:val="32"/>
          <w:szCs w:val="32"/>
          <w:vertAlign w:val="superscript"/>
          <w:rtl/>
          <w:lang w:bidi="ar-IQ"/>
        </w:rPr>
        <w:t>(</w:t>
      </w:r>
      <w:r w:rsidR="00E636C7" w:rsidRPr="00DC4BF5">
        <w:rPr>
          <w:rFonts w:ascii="Traditional Arabic" w:hAnsi="Traditional Arabic" w:cs="Ali-A-Sahifa Bold"/>
          <w:color w:val="000000"/>
          <w:sz w:val="32"/>
          <w:szCs w:val="32"/>
          <w:vertAlign w:val="superscript"/>
          <w:rtl/>
          <w:lang w:bidi="ar-IQ"/>
        </w:rPr>
        <w:footnoteReference w:id="3"/>
      </w:r>
      <w:r w:rsidR="00E636C7"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kern w:val="24"/>
          <w:sz w:val="14"/>
          <w:szCs w:val="36"/>
          <w:rtl/>
          <w:lang w:bidi="ar-IQ"/>
        </w:rPr>
        <w:t xml:space="preserve">.  </w:t>
      </w:r>
    </w:p>
    <w:p w:rsidR="00681B86" w:rsidRPr="00DC4BF5" w:rsidRDefault="0026065F" w:rsidP="001D774A">
      <w:pPr>
        <w:autoSpaceDE w:val="0"/>
        <w:autoSpaceDN w:val="0"/>
        <w:adjustRightInd w:val="0"/>
        <w:spacing w:after="0" w:line="240" w:lineRule="auto"/>
        <w:ind w:left="-850" w:right="-850"/>
        <w:jc w:val="both"/>
        <w:rPr>
          <w:rFonts w:ascii="Traditional Arabic" w:hAnsi="Traditional Arabic" w:cs="Ali-A-Sahifa Bold"/>
          <w:kern w:val="24"/>
          <w:sz w:val="14"/>
          <w:szCs w:val="36"/>
          <w:rtl/>
          <w:lang w:bidi="ar-IQ"/>
        </w:rPr>
      </w:pPr>
      <w:r w:rsidRPr="00DC4BF5">
        <w:rPr>
          <w:rFonts w:ascii="Traditional Arabic" w:hAnsi="Traditional Arabic" w:cs="Ali-A-Sahifa Bold"/>
          <w:kern w:val="24"/>
          <w:sz w:val="14"/>
          <w:szCs w:val="36"/>
          <w:rtl/>
          <w:lang w:bidi="ar-IQ"/>
        </w:rPr>
        <w:t xml:space="preserve">   </w:t>
      </w:r>
      <w:r w:rsidR="00F20E0B" w:rsidRPr="00350217">
        <w:rPr>
          <w:rFonts w:hint="cs"/>
          <w:sz w:val="36"/>
          <w:szCs w:val="36"/>
          <w:rtl/>
          <w:lang w:bidi="ar-IQ"/>
        </w:rPr>
        <w:t>وذلك ما</w:t>
      </w:r>
      <w:r w:rsidR="00C86609" w:rsidRPr="00350217">
        <w:rPr>
          <w:rFonts w:hint="cs"/>
          <w:sz w:val="36"/>
          <w:szCs w:val="36"/>
          <w:rtl/>
          <w:lang w:bidi="ar-IQ"/>
        </w:rPr>
        <w:t xml:space="preserve"> </w:t>
      </w:r>
      <w:r w:rsidR="00F20E0B" w:rsidRPr="00350217">
        <w:rPr>
          <w:rFonts w:hint="cs"/>
          <w:sz w:val="36"/>
          <w:szCs w:val="36"/>
          <w:rtl/>
          <w:lang w:bidi="ar-IQ"/>
        </w:rPr>
        <w:t>رواه</w:t>
      </w:r>
      <w:r w:rsidR="009E5B10" w:rsidRPr="00350217">
        <w:rPr>
          <w:rFonts w:hint="cs"/>
          <w:sz w:val="36"/>
          <w:szCs w:val="36"/>
          <w:rtl/>
          <w:lang w:bidi="ar-IQ"/>
        </w:rPr>
        <w:t xml:space="preserve"> عُمَرُ</w:t>
      </w:r>
      <w:r w:rsidR="009E5B10" w:rsidRPr="00350217">
        <w:rPr>
          <w:sz w:val="36"/>
          <w:szCs w:val="36"/>
          <w:rtl/>
          <w:lang w:bidi="ar-IQ"/>
        </w:rPr>
        <w:t xml:space="preserve"> </w:t>
      </w:r>
      <w:r w:rsidR="009E5B10" w:rsidRPr="00350217">
        <w:rPr>
          <w:rFonts w:hint="cs"/>
          <w:sz w:val="36"/>
          <w:szCs w:val="36"/>
          <w:rtl/>
          <w:lang w:bidi="ar-IQ"/>
        </w:rPr>
        <w:t>بْنُ</w:t>
      </w:r>
      <w:r w:rsidR="009E5B10" w:rsidRPr="00350217">
        <w:rPr>
          <w:sz w:val="36"/>
          <w:szCs w:val="36"/>
          <w:rtl/>
          <w:lang w:bidi="ar-IQ"/>
        </w:rPr>
        <w:t xml:space="preserve"> </w:t>
      </w:r>
      <w:r w:rsidR="009E5B10" w:rsidRPr="00350217">
        <w:rPr>
          <w:rFonts w:hint="cs"/>
          <w:sz w:val="36"/>
          <w:szCs w:val="36"/>
          <w:rtl/>
          <w:lang w:bidi="ar-IQ"/>
        </w:rPr>
        <w:t>الْخَطَّابِ</w:t>
      </w:r>
      <w:r w:rsidR="00311CEB" w:rsidRPr="00350217">
        <w:rPr>
          <w:sz w:val="36"/>
          <w:szCs w:val="36"/>
          <w:rtl/>
          <w:lang w:bidi="ar-IQ"/>
        </w:rPr>
        <w:t>-</w:t>
      </w:r>
      <w:r w:rsidR="00311CEB" w:rsidRPr="00350217">
        <w:rPr>
          <w:sz w:val="36"/>
          <w:szCs w:val="36"/>
          <w:lang w:bidi="ar-IQ"/>
        </w:rPr>
        <w:sym w:font="AGA Arabesque" w:char="F074"/>
      </w:r>
      <w:r w:rsidR="00311CEB" w:rsidRPr="00350217">
        <w:rPr>
          <w:sz w:val="36"/>
          <w:szCs w:val="36"/>
          <w:rtl/>
          <w:lang w:bidi="ar-IQ"/>
        </w:rPr>
        <w:t xml:space="preserve">- </w:t>
      </w:r>
      <w:r w:rsidR="009E5B10" w:rsidRPr="00350217">
        <w:rPr>
          <w:sz w:val="36"/>
          <w:szCs w:val="36"/>
          <w:rtl/>
          <w:lang w:bidi="ar-IQ"/>
        </w:rPr>
        <w:t xml:space="preserve"> </w:t>
      </w:r>
      <w:r w:rsidR="009E5B10" w:rsidRPr="00350217">
        <w:rPr>
          <w:rFonts w:hint="cs"/>
          <w:sz w:val="36"/>
          <w:szCs w:val="36"/>
          <w:rtl/>
          <w:lang w:bidi="ar-IQ"/>
        </w:rPr>
        <w:t>قَالَ</w:t>
      </w:r>
      <w:r w:rsidR="00C86609" w:rsidRPr="00350217">
        <w:rPr>
          <w:rFonts w:hint="cs"/>
          <w:sz w:val="36"/>
          <w:szCs w:val="36"/>
          <w:rtl/>
          <w:lang w:bidi="ar-IQ"/>
        </w:rPr>
        <w:t xml:space="preserve"> </w:t>
      </w:r>
      <w:r w:rsidR="00311CEB" w:rsidRPr="00350217">
        <w:rPr>
          <w:sz w:val="36"/>
          <w:szCs w:val="36"/>
          <w:rtl/>
          <w:lang w:bidi="ar-IQ"/>
        </w:rPr>
        <w:t>:</w:t>
      </w:r>
      <w:r w:rsidR="009E5B10" w:rsidRPr="00350217">
        <w:rPr>
          <w:rFonts w:hint="cs"/>
          <w:sz w:val="36"/>
          <w:szCs w:val="36"/>
          <w:rtl/>
          <w:lang w:bidi="ar-IQ"/>
        </w:rPr>
        <w:t>كُنَّا</w:t>
      </w:r>
      <w:r w:rsidR="009E5B10" w:rsidRPr="00350217">
        <w:rPr>
          <w:sz w:val="36"/>
          <w:szCs w:val="36"/>
          <w:rtl/>
          <w:lang w:bidi="ar-IQ"/>
        </w:rPr>
        <w:t xml:space="preserve"> </w:t>
      </w:r>
      <w:r w:rsidR="009E5B10" w:rsidRPr="00350217">
        <w:rPr>
          <w:rFonts w:hint="cs"/>
          <w:sz w:val="36"/>
          <w:szCs w:val="36"/>
          <w:rtl/>
          <w:lang w:bidi="ar-IQ"/>
        </w:rPr>
        <w:t>جُلُوسًا</w:t>
      </w:r>
      <w:r w:rsidR="009E5B10" w:rsidRPr="00350217">
        <w:rPr>
          <w:sz w:val="36"/>
          <w:szCs w:val="36"/>
          <w:rtl/>
          <w:lang w:bidi="ar-IQ"/>
        </w:rPr>
        <w:t xml:space="preserve"> </w:t>
      </w:r>
      <w:r w:rsidR="009E5B10" w:rsidRPr="00350217">
        <w:rPr>
          <w:rFonts w:hint="cs"/>
          <w:sz w:val="36"/>
          <w:szCs w:val="36"/>
          <w:rtl/>
          <w:lang w:bidi="ar-IQ"/>
        </w:rPr>
        <w:t>عِنْدَ</w:t>
      </w:r>
      <w:r w:rsidR="009E5B10" w:rsidRPr="00350217">
        <w:rPr>
          <w:sz w:val="36"/>
          <w:szCs w:val="36"/>
          <w:rtl/>
          <w:lang w:bidi="ar-IQ"/>
        </w:rPr>
        <w:t xml:space="preserve"> </w:t>
      </w:r>
      <w:r w:rsidR="009E5B10" w:rsidRPr="00350217">
        <w:rPr>
          <w:rFonts w:hint="cs"/>
          <w:sz w:val="36"/>
          <w:szCs w:val="36"/>
          <w:rtl/>
          <w:lang w:bidi="ar-IQ"/>
        </w:rPr>
        <w:t>النَّبِيِّ</w:t>
      </w:r>
      <w:r w:rsidR="009E5B10" w:rsidRPr="00350217">
        <w:rPr>
          <w:sz w:val="36"/>
          <w:szCs w:val="36"/>
          <w:rtl/>
          <w:lang w:bidi="ar-IQ"/>
        </w:rPr>
        <w:t xml:space="preserve"> -</w:t>
      </w:r>
      <w:r w:rsidR="009E5B10" w:rsidRPr="00350217">
        <w:rPr>
          <w:sz w:val="36"/>
          <w:szCs w:val="36"/>
          <w:lang w:bidi="ar-IQ"/>
        </w:rPr>
        <w:sym w:font="Ali- Arabesque" w:char="F06A"/>
      </w:r>
      <w:r w:rsidR="009E5B10" w:rsidRPr="00350217">
        <w:rPr>
          <w:sz w:val="36"/>
          <w:szCs w:val="36"/>
          <w:rtl/>
          <w:lang w:bidi="ar-IQ"/>
        </w:rPr>
        <w:t>-</w:t>
      </w:r>
      <w:r w:rsidR="009E5B10" w:rsidRPr="00350217">
        <w:rPr>
          <w:rFonts w:hint="cs"/>
          <w:sz w:val="36"/>
          <w:szCs w:val="36"/>
          <w:rtl/>
          <w:lang w:bidi="ar-IQ"/>
        </w:rPr>
        <w:t>إِذْ</w:t>
      </w:r>
      <w:r w:rsidR="009E5B10" w:rsidRPr="00350217">
        <w:rPr>
          <w:sz w:val="36"/>
          <w:szCs w:val="36"/>
          <w:rtl/>
          <w:lang w:bidi="ar-IQ"/>
        </w:rPr>
        <w:t xml:space="preserve"> </w:t>
      </w:r>
      <w:r w:rsidR="009E5B10" w:rsidRPr="00350217">
        <w:rPr>
          <w:rFonts w:hint="cs"/>
          <w:sz w:val="36"/>
          <w:szCs w:val="36"/>
          <w:rtl/>
          <w:lang w:bidi="ar-IQ"/>
        </w:rPr>
        <w:t>طَلَعَ</w:t>
      </w:r>
      <w:r w:rsidR="009E5B10" w:rsidRPr="00350217">
        <w:rPr>
          <w:sz w:val="36"/>
          <w:szCs w:val="36"/>
          <w:rtl/>
          <w:lang w:bidi="ar-IQ"/>
        </w:rPr>
        <w:t xml:space="preserve"> </w:t>
      </w:r>
      <w:r w:rsidR="009E5B10" w:rsidRPr="00350217">
        <w:rPr>
          <w:rFonts w:hint="cs"/>
          <w:sz w:val="36"/>
          <w:szCs w:val="36"/>
          <w:rtl/>
          <w:lang w:bidi="ar-IQ"/>
        </w:rPr>
        <w:t>عَلَيْنَا</w:t>
      </w:r>
      <w:r w:rsidR="009E5B10" w:rsidRPr="00350217">
        <w:rPr>
          <w:sz w:val="36"/>
          <w:szCs w:val="36"/>
          <w:rtl/>
          <w:lang w:bidi="ar-IQ"/>
        </w:rPr>
        <w:t xml:space="preserve"> </w:t>
      </w:r>
      <w:r w:rsidR="009E5B10" w:rsidRPr="00350217">
        <w:rPr>
          <w:rFonts w:hint="cs"/>
          <w:sz w:val="36"/>
          <w:szCs w:val="36"/>
          <w:rtl/>
          <w:lang w:bidi="ar-IQ"/>
        </w:rPr>
        <w:t>رَجُلٌ</w:t>
      </w:r>
      <w:r w:rsidR="009E5B10" w:rsidRPr="00350217">
        <w:rPr>
          <w:sz w:val="36"/>
          <w:szCs w:val="36"/>
          <w:rtl/>
          <w:lang w:bidi="ar-IQ"/>
        </w:rPr>
        <w:t xml:space="preserve"> </w:t>
      </w:r>
      <w:r w:rsidR="009E5B10" w:rsidRPr="00350217">
        <w:rPr>
          <w:rFonts w:hint="cs"/>
          <w:sz w:val="36"/>
          <w:szCs w:val="36"/>
          <w:rtl/>
          <w:lang w:bidi="ar-IQ"/>
        </w:rPr>
        <w:t>شَدِيدُ</w:t>
      </w:r>
      <w:r w:rsidR="009E5B10" w:rsidRPr="00350217">
        <w:rPr>
          <w:sz w:val="36"/>
          <w:szCs w:val="36"/>
          <w:rtl/>
          <w:lang w:bidi="ar-IQ"/>
        </w:rPr>
        <w:t xml:space="preserve"> </w:t>
      </w:r>
      <w:r w:rsidR="009E5B10" w:rsidRPr="00350217">
        <w:rPr>
          <w:rFonts w:hint="cs"/>
          <w:sz w:val="36"/>
          <w:szCs w:val="36"/>
          <w:rtl/>
          <w:lang w:bidi="ar-IQ"/>
        </w:rPr>
        <w:t>بَيَاضِ</w:t>
      </w:r>
      <w:r w:rsidR="009E5B10" w:rsidRPr="00350217">
        <w:rPr>
          <w:sz w:val="36"/>
          <w:szCs w:val="36"/>
          <w:rtl/>
          <w:lang w:bidi="ar-IQ"/>
        </w:rPr>
        <w:t xml:space="preserve"> </w:t>
      </w:r>
      <w:r w:rsidR="009E5B10" w:rsidRPr="00350217">
        <w:rPr>
          <w:rFonts w:hint="cs"/>
          <w:sz w:val="36"/>
          <w:szCs w:val="36"/>
          <w:rtl/>
          <w:lang w:bidi="ar-IQ"/>
        </w:rPr>
        <w:t>الثِّيَابِ</w:t>
      </w:r>
      <w:r w:rsidR="009E5B10" w:rsidRPr="00350217">
        <w:rPr>
          <w:sz w:val="36"/>
          <w:szCs w:val="36"/>
          <w:rtl/>
          <w:lang w:bidi="ar-IQ"/>
        </w:rPr>
        <w:t xml:space="preserve"> </w:t>
      </w:r>
      <w:r w:rsidR="009E5B10" w:rsidRPr="00350217">
        <w:rPr>
          <w:rFonts w:hint="cs"/>
          <w:sz w:val="36"/>
          <w:szCs w:val="36"/>
          <w:rtl/>
          <w:lang w:bidi="ar-IQ"/>
        </w:rPr>
        <w:t>شَدِيدُ</w:t>
      </w:r>
      <w:r w:rsidR="009E5B10" w:rsidRPr="00350217">
        <w:rPr>
          <w:sz w:val="36"/>
          <w:szCs w:val="36"/>
          <w:rtl/>
          <w:lang w:bidi="ar-IQ"/>
        </w:rPr>
        <w:t xml:space="preserve"> </w:t>
      </w:r>
      <w:r w:rsidR="009E5B10" w:rsidRPr="00350217">
        <w:rPr>
          <w:rFonts w:hint="cs"/>
          <w:sz w:val="36"/>
          <w:szCs w:val="36"/>
          <w:rtl/>
          <w:lang w:bidi="ar-IQ"/>
        </w:rPr>
        <w:t>سَوَادِ</w:t>
      </w:r>
      <w:r w:rsidR="009E5B10" w:rsidRPr="00350217">
        <w:rPr>
          <w:sz w:val="36"/>
          <w:szCs w:val="36"/>
          <w:rtl/>
          <w:lang w:bidi="ar-IQ"/>
        </w:rPr>
        <w:t xml:space="preserve"> </w:t>
      </w:r>
      <w:r w:rsidR="009E5B10" w:rsidRPr="00350217">
        <w:rPr>
          <w:rFonts w:hint="cs"/>
          <w:sz w:val="36"/>
          <w:szCs w:val="36"/>
          <w:rtl/>
          <w:lang w:bidi="ar-IQ"/>
        </w:rPr>
        <w:t>الشَّعْرِ</w:t>
      </w:r>
      <w:r w:rsidR="009E5B10" w:rsidRPr="00350217">
        <w:rPr>
          <w:sz w:val="36"/>
          <w:szCs w:val="36"/>
          <w:rtl/>
          <w:lang w:bidi="ar-IQ"/>
        </w:rPr>
        <w:t xml:space="preserve"> </w:t>
      </w:r>
      <w:r w:rsidR="009E5B10" w:rsidRPr="00350217">
        <w:rPr>
          <w:rFonts w:hint="cs"/>
          <w:sz w:val="36"/>
          <w:szCs w:val="36"/>
          <w:rtl/>
          <w:lang w:bidi="ar-IQ"/>
        </w:rPr>
        <w:t>لَا</w:t>
      </w:r>
      <w:r w:rsidR="009E5B10" w:rsidRPr="00350217">
        <w:rPr>
          <w:sz w:val="36"/>
          <w:szCs w:val="36"/>
          <w:rtl/>
          <w:lang w:bidi="ar-IQ"/>
        </w:rPr>
        <w:t xml:space="preserve"> </w:t>
      </w:r>
      <w:r w:rsidR="009E5B10" w:rsidRPr="00350217">
        <w:rPr>
          <w:rFonts w:hint="cs"/>
          <w:sz w:val="36"/>
          <w:szCs w:val="36"/>
          <w:rtl/>
          <w:lang w:bidi="ar-IQ"/>
        </w:rPr>
        <w:t>يُرَى</w:t>
      </w:r>
      <w:r w:rsidR="009E5B10" w:rsidRPr="00350217">
        <w:rPr>
          <w:sz w:val="36"/>
          <w:szCs w:val="36"/>
          <w:rtl/>
          <w:lang w:bidi="ar-IQ"/>
        </w:rPr>
        <w:t xml:space="preserve"> </w:t>
      </w:r>
      <w:r w:rsidR="009E5B10" w:rsidRPr="00350217">
        <w:rPr>
          <w:rFonts w:hint="cs"/>
          <w:sz w:val="36"/>
          <w:szCs w:val="36"/>
          <w:rtl/>
          <w:lang w:bidi="ar-IQ"/>
        </w:rPr>
        <w:t>عَلَيْهِ</w:t>
      </w:r>
      <w:r w:rsidR="009E5B10" w:rsidRPr="00350217">
        <w:rPr>
          <w:sz w:val="36"/>
          <w:szCs w:val="36"/>
          <w:rtl/>
          <w:lang w:bidi="ar-IQ"/>
        </w:rPr>
        <w:t xml:space="preserve"> </w:t>
      </w:r>
      <w:r w:rsidR="009E5B10" w:rsidRPr="00350217">
        <w:rPr>
          <w:rFonts w:hint="cs"/>
          <w:sz w:val="36"/>
          <w:szCs w:val="36"/>
          <w:rtl/>
          <w:lang w:bidi="ar-IQ"/>
        </w:rPr>
        <w:t>أَثَرُ</w:t>
      </w:r>
      <w:r w:rsidR="009E5B10" w:rsidRPr="00350217">
        <w:rPr>
          <w:sz w:val="36"/>
          <w:szCs w:val="36"/>
          <w:rtl/>
          <w:lang w:bidi="ar-IQ"/>
        </w:rPr>
        <w:t xml:space="preserve"> </w:t>
      </w:r>
      <w:r w:rsidR="009E5B10" w:rsidRPr="00350217">
        <w:rPr>
          <w:rFonts w:hint="cs"/>
          <w:sz w:val="36"/>
          <w:szCs w:val="36"/>
          <w:rtl/>
          <w:lang w:bidi="ar-IQ"/>
        </w:rPr>
        <w:t>السَّفَرِ،</w:t>
      </w:r>
      <w:r w:rsidR="009E5B10" w:rsidRPr="00350217">
        <w:rPr>
          <w:sz w:val="36"/>
          <w:szCs w:val="36"/>
          <w:rtl/>
          <w:lang w:bidi="ar-IQ"/>
        </w:rPr>
        <w:t xml:space="preserve"> </w:t>
      </w:r>
      <w:r w:rsidR="009E5B10" w:rsidRPr="00350217">
        <w:rPr>
          <w:rFonts w:hint="cs"/>
          <w:sz w:val="36"/>
          <w:szCs w:val="36"/>
          <w:rtl/>
          <w:lang w:bidi="ar-IQ"/>
        </w:rPr>
        <w:t>وَلَا</w:t>
      </w:r>
      <w:r w:rsidR="009E5B10" w:rsidRPr="00350217">
        <w:rPr>
          <w:sz w:val="36"/>
          <w:szCs w:val="36"/>
          <w:rtl/>
          <w:lang w:bidi="ar-IQ"/>
        </w:rPr>
        <w:t xml:space="preserve"> </w:t>
      </w:r>
      <w:r w:rsidR="009E5B10" w:rsidRPr="00350217">
        <w:rPr>
          <w:rFonts w:hint="cs"/>
          <w:sz w:val="36"/>
          <w:szCs w:val="36"/>
          <w:rtl/>
          <w:lang w:bidi="ar-IQ"/>
        </w:rPr>
        <w:t>يَعْرِفُهُ</w:t>
      </w:r>
      <w:r w:rsidR="009E5B10" w:rsidRPr="00350217">
        <w:rPr>
          <w:sz w:val="36"/>
          <w:szCs w:val="36"/>
          <w:rtl/>
          <w:lang w:bidi="ar-IQ"/>
        </w:rPr>
        <w:t xml:space="preserve"> </w:t>
      </w:r>
      <w:r w:rsidR="009E5B10" w:rsidRPr="00350217">
        <w:rPr>
          <w:rFonts w:hint="cs"/>
          <w:sz w:val="36"/>
          <w:szCs w:val="36"/>
          <w:rtl/>
          <w:lang w:bidi="ar-IQ"/>
        </w:rPr>
        <w:t>مِنَّا</w:t>
      </w:r>
      <w:r w:rsidR="009E5B10" w:rsidRPr="00350217">
        <w:rPr>
          <w:sz w:val="36"/>
          <w:szCs w:val="36"/>
          <w:rtl/>
          <w:lang w:bidi="ar-IQ"/>
        </w:rPr>
        <w:t xml:space="preserve"> </w:t>
      </w:r>
      <w:r w:rsidR="009E5B10" w:rsidRPr="00350217">
        <w:rPr>
          <w:rFonts w:hint="cs"/>
          <w:sz w:val="36"/>
          <w:szCs w:val="36"/>
          <w:rtl/>
          <w:lang w:bidi="ar-IQ"/>
        </w:rPr>
        <w:t>أَحَدٌ</w:t>
      </w:r>
      <w:r w:rsidR="009E5B10" w:rsidRPr="00350217">
        <w:rPr>
          <w:sz w:val="36"/>
          <w:szCs w:val="36"/>
          <w:rtl/>
          <w:lang w:bidi="ar-IQ"/>
        </w:rPr>
        <w:t xml:space="preserve"> </w:t>
      </w:r>
      <w:r w:rsidR="009E5B10" w:rsidRPr="00350217">
        <w:rPr>
          <w:rFonts w:hint="cs"/>
          <w:sz w:val="36"/>
          <w:szCs w:val="36"/>
          <w:rtl/>
          <w:lang w:bidi="ar-IQ"/>
        </w:rPr>
        <w:t>حَتَّى</w:t>
      </w:r>
      <w:r w:rsidR="009E5B10" w:rsidRPr="00350217">
        <w:rPr>
          <w:sz w:val="36"/>
          <w:szCs w:val="36"/>
          <w:rtl/>
          <w:lang w:bidi="ar-IQ"/>
        </w:rPr>
        <w:t xml:space="preserve"> </w:t>
      </w:r>
      <w:r w:rsidR="009E5B10" w:rsidRPr="00350217">
        <w:rPr>
          <w:rFonts w:hint="cs"/>
          <w:sz w:val="36"/>
          <w:szCs w:val="36"/>
          <w:rtl/>
          <w:lang w:bidi="ar-IQ"/>
        </w:rPr>
        <w:t>أَتَى</w:t>
      </w:r>
      <w:r w:rsidR="009E5B10" w:rsidRPr="00350217">
        <w:rPr>
          <w:sz w:val="36"/>
          <w:szCs w:val="36"/>
          <w:rtl/>
          <w:lang w:bidi="ar-IQ"/>
        </w:rPr>
        <w:t xml:space="preserve"> </w:t>
      </w:r>
      <w:r w:rsidR="009E5B10" w:rsidRPr="00350217">
        <w:rPr>
          <w:rFonts w:hint="cs"/>
          <w:sz w:val="36"/>
          <w:szCs w:val="36"/>
          <w:rtl/>
          <w:lang w:bidi="ar-IQ"/>
        </w:rPr>
        <w:t>النَّبِيَّ</w:t>
      </w:r>
      <w:r w:rsidR="009E5B10" w:rsidRPr="00350217">
        <w:rPr>
          <w:sz w:val="36"/>
          <w:szCs w:val="36"/>
          <w:rtl/>
          <w:lang w:bidi="ar-IQ"/>
        </w:rPr>
        <w:t xml:space="preserve"> -</w:t>
      </w:r>
      <w:r w:rsidR="009E5B10" w:rsidRPr="00350217">
        <w:rPr>
          <w:sz w:val="36"/>
          <w:szCs w:val="36"/>
          <w:lang w:bidi="ar-IQ"/>
        </w:rPr>
        <w:sym w:font="Ali- Arabesque" w:char="F06A"/>
      </w:r>
      <w:r w:rsidR="009E5B10" w:rsidRPr="00350217">
        <w:rPr>
          <w:sz w:val="36"/>
          <w:szCs w:val="36"/>
          <w:rtl/>
          <w:lang w:bidi="ar-IQ"/>
        </w:rPr>
        <w:t>-</w:t>
      </w:r>
      <w:r w:rsidR="009E5B10" w:rsidRPr="00350217">
        <w:rPr>
          <w:rFonts w:hint="cs"/>
          <w:sz w:val="36"/>
          <w:szCs w:val="36"/>
          <w:rtl/>
          <w:lang w:bidi="ar-IQ"/>
        </w:rPr>
        <w:t xml:space="preserve"> فَأَلْزَقَ</w:t>
      </w:r>
      <w:r w:rsidR="009E5B10" w:rsidRPr="00350217">
        <w:rPr>
          <w:sz w:val="36"/>
          <w:szCs w:val="36"/>
          <w:rtl/>
          <w:lang w:bidi="ar-IQ"/>
        </w:rPr>
        <w:t xml:space="preserve"> </w:t>
      </w:r>
      <w:r w:rsidR="009E5B10" w:rsidRPr="00350217">
        <w:rPr>
          <w:rFonts w:hint="cs"/>
          <w:sz w:val="36"/>
          <w:szCs w:val="36"/>
          <w:rtl/>
          <w:lang w:bidi="ar-IQ"/>
        </w:rPr>
        <w:t>رُكْبَتَهُ</w:t>
      </w:r>
      <w:r w:rsidR="009E5B10" w:rsidRPr="00350217">
        <w:rPr>
          <w:sz w:val="36"/>
          <w:szCs w:val="36"/>
          <w:rtl/>
          <w:lang w:bidi="ar-IQ"/>
        </w:rPr>
        <w:t xml:space="preserve"> </w:t>
      </w:r>
      <w:r w:rsidR="009E5B10" w:rsidRPr="00350217">
        <w:rPr>
          <w:rFonts w:hint="cs"/>
          <w:sz w:val="36"/>
          <w:szCs w:val="36"/>
          <w:rtl/>
          <w:lang w:bidi="ar-IQ"/>
        </w:rPr>
        <w:t>بِرُكْبَتِهِ،</w:t>
      </w:r>
      <w:r w:rsidR="009E5B10" w:rsidRPr="00350217">
        <w:rPr>
          <w:sz w:val="36"/>
          <w:szCs w:val="36"/>
          <w:rtl/>
          <w:lang w:bidi="ar-IQ"/>
        </w:rPr>
        <w:t xml:space="preserve"> </w:t>
      </w:r>
      <w:r w:rsidR="009E5B10" w:rsidRPr="00350217">
        <w:rPr>
          <w:rFonts w:hint="cs"/>
          <w:sz w:val="36"/>
          <w:szCs w:val="36"/>
          <w:rtl/>
          <w:lang w:bidi="ar-IQ"/>
        </w:rPr>
        <w:t>ثُمَّ</w:t>
      </w:r>
      <w:r w:rsidR="009E5B10" w:rsidRPr="00350217">
        <w:rPr>
          <w:sz w:val="36"/>
          <w:szCs w:val="36"/>
          <w:rtl/>
          <w:lang w:bidi="ar-IQ"/>
        </w:rPr>
        <w:t xml:space="preserve"> </w:t>
      </w:r>
      <w:r w:rsidR="009E5B10" w:rsidRPr="00350217">
        <w:rPr>
          <w:rFonts w:hint="cs"/>
          <w:sz w:val="36"/>
          <w:szCs w:val="36"/>
          <w:rtl/>
          <w:lang w:bidi="ar-IQ"/>
        </w:rPr>
        <w:t>قَالَ</w:t>
      </w:r>
      <w:r w:rsidR="009E5B10" w:rsidRPr="00350217">
        <w:rPr>
          <w:sz w:val="36"/>
          <w:szCs w:val="36"/>
          <w:rtl/>
          <w:lang w:bidi="ar-IQ"/>
        </w:rPr>
        <w:t xml:space="preserve">: </w:t>
      </w:r>
      <w:r w:rsidR="009E5B10" w:rsidRPr="00350217">
        <w:rPr>
          <w:rFonts w:hint="cs"/>
          <w:sz w:val="36"/>
          <w:szCs w:val="36"/>
          <w:rtl/>
          <w:lang w:bidi="ar-IQ"/>
        </w:rPr>
        <w:t>يَا</w:t>
      </w:r>
      <w:r w:rsidR="009E5B10" w:rsidRPr="00350217">
        <w:rPr>
          <w:sz w:val="36"/>
          <w:szCs w:val="36"/>
          <w:rtl/>
          <w:lang w:bidi="ar-IQ"/>
        </w:rPr>
        <w:t xml:space="preserve"> </w:t>
      </w:r>
      <w:r w:rsidR="009E5B10" w:rsidRPr="00350217">
        <w:rPr>
          <w:rFonts w:hint="cs"/>
          <w:sz w:val="36"/>
          <w:szCs w:val="36"/>
          <w:rtl/>
          <w:lang w:bidi="ar-IQ"/>
        </w:rPr>
        <w:t>مُحَمَّدُ</w:t>
      </w:r>
      <w:r w:rsidR="009E5B10" w:rsidRPr="00350217">
        <w:rPr>
          <w:sz w:val="36"/>
          <w:szCs w:val="36"/>
          <w:rtl/>
          <w:lang w:bidi="ar-IQ"/>
        </w:rPr>
        <w:t xml:space="preserve"> </w:t>
      </w:r>
      <w:r w:rsidR="009E5B10" w:rsidRPr="00350217">
        <w:rPr>
          <w:rFonts w:hint="cs"/>
          <w:sz w:val="36"/>
          <w:szCs w:val="36"/>
          <w:rtl/>
          <w:lang w:bidi="ar-IQ"/>
        </w:rPr>
        <w:t>مَا</w:t>
      </w:r>
      <w:r w:rsidR="009E5B10" w:rsidRPr="00350217">
        <w:rPr>
          <w:sz w:val="36"/>
          <w:szCs w:val="36"/>
          <w:rtl/>
          <w:lang w:bidi="ar-IQ"/>
        </w:rPr>
        <w:t xml:space="preserve"> </w:t>
      </w:r>
      <w:r w:rsidR="00954736" w:rsidRPr="00350217">
        <w:rPr>
          <w:rFonts w:hint="cs"/>
          <w:sz w:val="36"/>
          <w:szCs w:val="36"/>
          <w:rtl/>
          <w:lang w:bidi="ar-IQ"/>
        </w:rPr>
        <w:t>الْإِيمَانُ؟</w:t>
      </w:r>
      <w:r w:rsidR="009E5B10" w:rsidRPr="00350217">
        <w:rPr>
          <w:sz w:val="36"/>
          <w:szCs w:val="36"/>
          <w:rtl/>
          <w:lang w:bidi="ar-IQ"/>
        </w:rPr>
        <w:t xml:space="preserve"> </w:t>
      </w:r>
      <w:r w:rsidR="009E5B10" w:rsidRPr="00350217">
        <w:rPr>
          <w:rFonts w:hint="cs"/>
          <w:sz w:val="36"/>
          <w:szCs w:val="36"/>
          <w:rtl/>
          <w:lang w:bidi="ar-IQ"/>
        </w:rPr>
        <w:t>قَالَ</w:t>
      </w:r>
      <w:r w:rsidR="009E5B10" w:rsidRPr="00350217">
        <w:rPr>
          <w:sz w:val="36"/>
          <w:szCs w:val="36"/>
          <w:rtl/>
          <w:lang w:bidi="ar-IQ"/>
        </w:rPr>
        <w:t>: «</w:t>
      </w:r>
      <w:r w:rsidR="009E5B10" w:rsidRPr="00350217">
        <w:rPr>
          <w:rFonts w:hint="cs"/>
          <w:sz w:val="36"/>
          <w:szCs w:val="36"/>
          <w:rtl/>
          <w:lang w:bidi="ar-IQ"/>
        </w:rPr>
        <w:t>أَنْ</w:t>
      </w:r>
      <w:r w:rsidR="009E5B10" w:rsidRPr="00350217">
        <w:rPr>
          <w:sz w:val="36"/>
          <w:szCs w:val="36"/>
          <w:rtl/>
          <w:lang w:bidi="ar-IQ"/>
        </w:rPr>
        <w:t xml:space="preserve"> </w:t>
      </w:r>
      <w:r w:rsidR="009E5B10" w:rsidRPr="00350217">
        <w:rPr>
          <w:rFonts w:hint="cs"/>
          <w:sz w:val="36"/>
          <w:szCs w:val="36"/>
          <w:rtl/>
          <w:lang w:bidi="ar-IQ"/>
        </w:rPr>
        <w:t>تُؤْمِنَ</w:t>
      </w:r>
      <w:r w:rsidR="009E5B10" w:rsidRPr="00350217">
        <w:rPr>
          <w:sz w:val="36"/>
          <w:szCs w:val="36"/>
          <w:rtl/>
          <w:lang w:bidi="ar-IQ"/>
        </w:rPr>
        <w:t xml:space="preserve"> </w:t>
      </w:r>
      <w:r w:rsidR="009E5B10" w:rsidRPr="00350217">
        <w:rPr>
          <w:rFonts w:hint="cs"/>
          <w:sz w:val="36"/>
          <w:szCs w:val="36"/>
          <w:rtl/>
          <w:lang w:bidi="ar-IQ"/>
        </w:rPr>
        <w:t>بِاللَّهِ</w:t>
      </w:r>
      <w:r w:rsidR="009E5B10" w:rsidRPr="00350217">
        <w:rPr>
          <w:sz w:val="36"/>
          <w:szCs w:val="36"/>
          <w:rtl/>
          <w:lang w:bidi="ar-IQ"/>
        </w:rPr>
        <w:t xml:space="preserve"> </w:t>
      </w:r>
      <w:r w:rsidR="009E5B10" w:rsidRPr="00350217">
        <w:rPr>
          <w:rFonts w:hint="cs"/>
          <w:sz w:val="36"/>
          <w:szCs w:val="36"/>
          <w:rtl/>
          <w:lang w:bidi="ar-IQ"/>
        </w:rPr>
        <w:t>وَمَلَائِكَتِهِ</w:t>
      </w:r>
      <w:r w:rsidR="009E5B10" w:rsidRPr="00350217">
        <w:rPr>
          <w:sz w:val="36"/>
          <w:szCs w:val="36"/>
          <w:rtl/>
          <w:lang w:bidi="ar-IQ"/>
        </w:rPr>
        <w:t xml:space="preserve"> </w:t>
      </w:r>
      <w:r w:rsidR="009E5B10" w:rsidRPr="00350217">
        <w:rPr>
          <w:rFonts w:hint="cs"/>
          <w:sz w:val="36"/>
          <w:szCs w:val="36"/>
          <w:rtl/>
          <w:lang w:bidi="ar-IQ"/>
        </w:rPr>
        <w:t>وَكُتُبِهِ</w:t>
      </w:r>
      <w:r w:rsidR="009E5B10" w:rsidRPr="00350217">
        <w:rPr>
          <w:sz w:val="36"/>
          <w:szCs w:val="36"/>
          <w:rtl/>
          <w:lang w:bidi="ar-IQ"/>
        </w:rPr>
        <w:t xml:space="preserve"> </w:t>
      </w:r>
      <w:r w:rsidR="009E5B10" w:rsidRPr="00350217">
        <w:rPr>
          <w:rFonts w:hint="cs"/>
          <w:sz w:val="36"/>
          <w:szCs w:val="36"/>
          <w:rtl/>
          <w:lang w:bidi="ar-IQ"/>
        </w:rPr>
        <w:t>وَرُسُلِهِ</w:t>
      </w:r>
      <w:r w:rsidR="009E5B10" w:rsidRPr="00350217">
        <w:rPr>
          <w:sz w:val="36"/>
          <w:szCs w:val="36"/>
          <w:rtl/>
          <w:lang w:bidi="ar-IQ"/>
        </w:rPr>
        <w:t xml:space="preserve"> </w:t>
      </w:r>
      <w:r w:rsidR="009E5B10" w:rsidRPr="00350217">
        <w:rPr>
          <w:rFonts w:hint="cs"/>
          <w:sz w:val="36"/>
          <w:szCs w:val="36"/>
          <w:rtl/>
          <w:lang w:bidi="ar-IQ"/>
        </w:rPr>
        <w:t>وَالْيَوْمِ</w:t>
      </w:r>
      <w:r w:rsidR="009E5B10" w:rsidRPr="00350217">
        <w:rPr>
          <w:sz w:val="36"/>
          <w:szCs w:val="36"/>
          <w:rtl/>
          <w:lang w:bidi="ar-IQ"/>
        </w:rPr>
        <w:t xml:space="preserve"> </w:t>
      </w:r>
      <w:r w:rsidR="009E5B10" w:rsidRPr="00350217">
        <w:rPr>
          <w:rFonts w:hint="cs"/>
          <w:sz w:val="36"/>
          <w:szCs w:val="36"/>
          <w:rtl/>
          <w:lang w:bidi="ar-IQ"/>
        </w:rPr>
        <w:t>الْآخِرِ</w:t>
      </w:r>
      <w:r w:rsidR="009E5B10" w:rsidRPr="00350217">
        <w:rPr>
          <w:sz w:val="36"/>
          <w:szCs w:val="36"/>
          <w:rtl/>
          <w:lang w:bidi="ar-IQ"/>
        </w:rPr>
        <w:t xml:space="preserve"> </w:t>
      </w:r>
      <w:r w:rsidR="009E5B10" w:rsidRPr="00350217">
        <w:rPr>
          <w:rFonts w:hint="cs"/>
          <w:sz w:val="36"/>
          <w:szCs w:val="36"/>
          <w:rtl/>
          <w:lang w:bidi="ar-IQ"/>
        </w:rPr>
        <w:t>وَالْقَدَرِ</w:t>
      </w:r>
      <w:r w:rsidR="009E5B10" w:rsidRPr="00350217">
        <w:rPr>
          <w:sz w:val="36"/>
          <w:szCs w:val="36"/>
          <w:rtl/>
          <w:lang w:bidi="ar-IQ"/>
        </w:rPr>
        <w:t xml:space="preserve"> </w:t>
      </w:r>
      <w:r w:rsidR="009E5B10" w:rsidRPr="00350217">
        <w:rPr>
          <w:rFonts w:hint="cs"/>
          <w:sz w:val="36"/>
          <w:szCs w:val="36"/>
          <w:rtl/>
          <w:lang w:bidi="ar-IQ"/>
        </w:rPr>
        <w:t>خَيْرِهِ</w:t>
      </w:r>
      <w:r w:rsidR="009E5B10" w:rsidRPr="00350217">
        <w:rPr>
          <w:sz w:val="36"/>
          <w:szCs w:val="36"/>
          <w:rtl/>
          <w:lang w:bidi="ar-IQ"/>
        </w:rPr>
        <w:t xml:space="preserve"> </w:t>
      </w:r>
      <w:r w:rsidR="009E5B10" w:rsidRPr="00350217">
        <w:rPr>
          <w:rFonts w:hint="cs"/>
          <w:sz w:val="36"/>
          <w:szCs w:val="36"/>
          <w:rtl/>
          <w:lang w:bidi="ar-IQ"/>
        </w:rPr>
        <w:t>وَشَرِّهِ</w:t>
      </w:r>
      <w:r w:rsidR="009E5B10" w:rsidRPr="00350217">
        <w:rPr>
          <w:rFonts w:hint="eastAsia"/>
          <w:sz w:val="36"/>
          <w:szCs w:val="36"/>
          <w:rtl/>
          <w:lang w:bidi="ar-IQ"/>
        </w:rPr>
        <w:t>»</w:t>
      </w:r>
      <w:r w:rsidR="009E5B10" w:rsidRPr="00350217">
        <w:rPr>
          <w:rFonts w:hint="cs"/>
          <w:sz w:val="36"/>
          <w:szCs w:val="36"/>
          <w:rtl/>
          <w:lang w:bidi="ar-IQ"/>
        </w:rPr>
        <w:t>،</w:t>
      </w:r>
      <w:r w:rsidR="009E5B10" w:rsidRPr="00350217">
        <w:rPr>
          <w:sz w:val="36"/>
          <w:szCs w:val="36"/>
          <w:rtl/>
          <w:lang w:bidi="ar-IQ"/>
        </w:rPr>
        <w:t xml:space="preserve"> </w:t>
      </w:r>
      <w:r w:rsidR="009E5B10" w:rsidRPr="00350217">
        <w:rPr>
          <w:rFonts w:hint="cs"/>
          <w:sz w:val="36"/>
          <w:szCs w:val="36"/>
          <w:rtl/>
          <w:lang w:bidi="ar-IQ"/>
        </w:rPr>
        <w:t>قَالَ</w:t>
      </w:r>
      <w:r w:rsidR="009E5B10" w:rsidRPr="00350217">
        <w:rPr>
          <w:sz w:val="36"/>
          <w:szCs w:val="36"/>
          <w:rtl/>
          <w:lang w:bidi="ar-IQ"/>
        </w:rPr>
        <w:t xml:space="preserve">: </w:t>
      </w:r>
      <w:r w:rsidR="009E5B10" w:rsidRPr="00350217">
        <w:rPr>
          <w:rFonts w:hint="cs"/>
          <w:sz w:val="36"/>
          <w:szCs w:val="36"/>
          <w:rtl/>
          <w:lang w:bidi="ar-IQ"/>
        </w:rPr>
        <w:t>فَمَا</w:t>
      </w:r>
      <w:r w:rsidR="009E5B10" w:rsidRPr="00350217">
        <w:rPr>
          <w:sz w:val="36"/>
          <w:szCs w:val="36"/>
          <w:rtl/>
          <w:lang w:bidi="ar-IQ"/>
        </w:rPr>
        <w:t xml:space="preserve"> </w:t>
      </w:r>
      <w:r w:rsidR="009E5B10" w:rsidRPr="00350217">
        <w:rPr>
          <w:rFonts w:hint="cs"/>
          <w:sz w:val="36"/>
          <w:szCs w:val="36"/>
          <w:rtl/>
          <w:lang w:bidi="ar-IQ"/>
        </w:rPr>
        <w:t>الْإِسْلَامُ؟،</w:t>
      </w:r>
      <w:r w:rsidR="009E5B10" w:rsidRPr="00350217">
        <w:rPr>
          <w:sz w:val="36"/>
          <w:szCs w:val="36"/>
          <w:rtl/>
          <w:lang w:bidi="ar-IQ"/>
        </w:rPr>
        <w:t xml:space="preserve"> </w:t>
      </w:r>
      <w:r w:rsidR="009E5B10" w:rsidRPr="00350217">
        <w:rPr>
          <w:rFonts w:hint="cs"/>
          <w:sz w:val="36"/>
          <w:szCs w:val="36"/>
          <w:rtl/>
          <w:lang w:bidi="ar-IQ"/>
        </w:rPr>
        <w:t>قَالَ</w:t>
      </w:r>
      <w:r w:rsidR="009E5B10" w:rsidRPr="00350217">
        <w:rPr>
          <w:sz w:val="36"/>
          <w:szCs w:val="36"/>
          <w:rtl/>
          <w:lang w:bidi="ar-IQ"/>
        </w:rPr>
        <w:t>: «</w:t>
      </w:r>
      <w:r w:rsidR="009E5B10" w:rsidRPr="00350217">
        <w:rPr>
          <w:rFonts w:hint="cs"/>
          <w:sz w:val="36"/>
          <w:szCs w:val="36"/>
          <w:rtl/>
          <w:lang w:bidi="ar-IQ"/>
        </w:rPr>
        <w:t>شَهَادَةُ</w:t>
      </w:r>
      <w:r w:rsidR="009E5B10" w:rsidRPr="00350217">
        <w:rPr>
          <w:sz w:val="36"/>
          <w:szCs w:val="36"/>
          <w:rtl/>
          <w:lang w:bidi="ar-IQ"/>
        </w:rPr>
        <w:t xml:space="preserve"> </w:t>
      </w:r>
      <w:r w:rsidR="009E5B10" w:rsidRPr="00350217">
        <w:rPr>
          <w:rFonts w:hint="cs"/>
          <w:sz w:val="36"/>
          <w:szCs w:val="36"/>
          <w:rtl/>
          <w:lang w:bidi="ar-IQ"/>
        </w:rPr>
        <w:t>أَنْ</w:t>
      </w:r>
      <w:r w:rsidR="009E5B10" w:rsidRPr="00350217">
        <w:rPr>
          <w:sz w:val="36"/>
          <w:szCs w:val="36"/>
          <w:rtl/>
          <w:lang w:bidi="ar-IQ"/>
        </w:rPr>
        <w:t xml:space="preserve"> </w:t>
      </w:r>
      <w:r w:rsidR="009E5B10" w:rsidRPr="00350217">
        <w:rPr>
          <w:rFonts w:hint="cs"/>
          <w:sz w:val="36"/>
          <w:szCs w:val="36"/>
          <w:rtl/>
          <w:lang w:bidi="ar-IQ"/>
        </w:rPr>
        <w:t>لَا</w:t>
      </w:r>
      <w:r w:rsidR="009E5B10" w:rsidRPr="00350217">
        <w:rPr>
          <w:sz w:val="36"/>
          <w:szCs w:val="36"/>
          <w:rtl/>
          <w:lang w:bidi="ar-IQ"/>
        </w:rPr>
        <w:t xml:space="preserve"> </w:t>
      </w:r>
      <w:r w:rsidR="009E5B10" w:rsidRPr="00350217">
        <w:rPr>
          <w:rFonts w:hint="cs"/>
          <w:sz w:val="36"/>
          <w:szCs w:val="36"/>
          <w:rtl/>
          <w:lang w:bidi="ar-IQ"/>
        </w:rPr>
        <w:t>إِلَهَ</w:t>
      </w:r>
      <w:r w:rsidR="009E5B10" w:rsidRPr="00350217">
        <w:rPr>
          <w:sz w:val="36"/>
          <w:szCs w:val="36"/>
          <w:rtl/>
          <w:lang w:bidi="ar-IQ"/>
        </w:rPr>
        <w:t xml:space="preserve"> </w:t>
      </w:r>
      <w:r w:rsidR="009E5B10" w:rsidRPr="00350217">
        <w:rPr>
          <w:rFonts w:hint="cs"/>
          <w:sz w:val="36"/>
          <w:szCs w:val="36"/>
          <w:rtl/>
          <w:lang w:bidi="ar-IQ"/>
        </w:rPr>
        <w:t>إِلَّا</w:t>
      </w:r>
      <w:r w:rsidR="009E5B10" w:rsidRPr="00350217">
        <w:rPr>
          <w:sz w:val="36"/>
          <w:szCs w:val="36"/>
          <w:rtl/>
          <w:lang w:bidi="ar-IQ"/>
        </w:rPr>
        <w:t xml:space="preserve"> </w:t>
      </w:r>
      <w:r w:rsidR="009E5B10" w:rsidRPr="00350217">
        <w:rPr>
          <w:rFonts w:hint="cs"/>
          <w:sz w:val="36"/>
          <w:szCs w:val="36"/>
          <w:rtl/>
          <w:lang w:bidi="ar-IQ"/>
        </w:rPr>
        <w:t>اللَّهُ،</w:t>
      </w:r>
      <w:r w:rsidR="009E5B10" w:rsidRPr="00350217">
        <w:rPr>
          <w:sz w:val="36"/>
          <w:szCs w:val="36"/>
          <w:rtl/>
          <w:lang w:bidi="ar-IQ"/>
        </w:rPr>
        <w:t xml:space="preserve"> </w:t>
      </w:r>
      <w:r w:rsidR="009E5B10" w:rsidRPr="00350217">
        <w:rPr>
          <w:rFonts w:hint="cs"/>
          <w:sz w:val="36"/>
          <w:szCs w:val="36"/>
          <w:rtl/>
          <w:lang w:bidi="ar-IQ"/>
        </w:rPr>
        <w:t>وَأَنَّ</w:t>
      </w:r>
      <w:r w:rsidR="009E5B10" w:rsidRPr="00350217">
        <w:rPr>
          <w:sz w:val="36"/>
          <w:szCs w:val="36"/>
          <w:rtl/>
          <w:lang w:bidi="ar-IQ"/>
        </w:rPr>
        <w:t xml:space="preserve"> </w:t>
      </w:r>
      <w:r w:rsidR="009E5B10" w:rsidRPr="00350217">
        <w:rPr>
          <w:rFonts w:hint="cs"/>
          <w:sz w:val="36"/>
          <w:szCs w:val="36"/>
          <w:rtl/>
          <w:lang w:bidi="ar-IQ"/>
        </w:rPr>
        <w:t>مُحَمَّدًا</w:t>
      </w:r>
      <w:r w:rsidR="009E5B10" w:rsidRPr="00350217">
        <w:rPr>
          <w:sz w:val="36"/>
          <w:szCs w:val="36"/>
          <w:rtl/>
          <w:lang w:bidi="ar-IQ"/>
        </w:rPr>
        <w:t xml:space="preserve"> </w:t>
      </w:r>
      <w:r w:rsidR="009E5B10" w:rsidRPr="00350217">
        <w:rPr>
          <w:rFonts w:hint="cs"/>
          <w:sz w:val="36"/>
          <w:szCs w:val="36"/>
          <w:rtl/>
          <w:lang w:bidi="ar-IQ"/>
        </w:rPr>
        <w:t>عَبْدُهُ</w:t>
      </w:r>
      <w:r w:rsidR="009E5B10" w:rsidRPr="00350217">
        <w:rPr>
          <w:sz w:val="36"/>
          <w:szCs w:val="36"/>
          <w:rtl/>
          <w:lang w:bidi="ar-IQ"/>
        </w:rPr>
        <w:t xml:space="preserve"> </w:t>
      </w:r>
      <w:r w:rsidR="009E5B10" w:rsidRPr="00350217">
        <w:rPr>
          <w:rFonts w:hint="cs"/>
          <w:sz w:val="36"/>
          <w:szCs w:val="36"/>
          <w:rtl/>
          <w:lang w:bidi="ar-IQ"/>
        </w:rPr>
        <w:t>وَرَسُولُهُ،</w:t>
      </w:r>
      <w:r w:rsidR="009E5B10" w:rsidRPr="00350217">
        <w:rPr>
          <w:sz w:val="36"/>
          <w:szCs w:val="36"/>
          <w:rtl/>
          <w:lang w:bidi="ar-IQ"/>
        </w:rPr>
        <w:t xml:space="preserve"> </w:t>
      </w:r>
      <w:r w:rsidR="009E5B10" w:rsidRPr="00350217">
        <w:rPr>
          <w:rFonts w:hint="cs"/>
          <w:sz w:val="36"/>
          <w:szCs w:val="36"/>
          <w:rtl/>
          <w:lang w:bidi="ar-IQ"/>
        </w:rPr>
        <w:t>وَإِقَامُ</w:t>
      </w:r>
      <w:r w:rsidR="009E5B10" w:rsidRPr="00350217">
        <w:rPr>
          <w:sz w:val="36"/>
          <w:szCs w:val="36"/>
          <w:rtl/>
          <w:lang w:bidi="ar-IQ"/>
        </w:rPr>
        <w:t xml:space="preserve"> </w:t>
      </w:r>
      <w:r w:rsidR="009E5B10" w:rsidRPr="00350217">
        <w:rPr>
          <w:rFonts w:hint="cs"/>
          <w:sz w:val="36"/>
          <w:szCs w:val="36"/>
          <w:rtl/>
          <w:lang w:bidi="ar-IQ"/>
        </w:rPr>
        <w:t>الصَّلَاةِ،</w:t>
      </w:r>
      <w:r w:rsidR="009E5B10" w:rsidRPr="00350217">
        <w:rPr>
          <w:sz w:val="36"/>
          <w:szCs w:val="36"/>
          <w:rtl/>
          <w:lang w:bidi="ar-IQ"/>
        </w:rPr>
        <w:t xml:space="preserve"> </w:t>
      </w:r>
      <w:r w:rsidR="009E5B10" w:rsidRPr="00350217">
        <w:rPr>
          <w:rFonts w:hint="cs"/>
          <w:sz w:val="36"/>
          <w:szCs w:val="36"/>
          <w:rtl/>
          <w:lang w:bidi="ar-IQ"/>
        </w:rPr>
        <w:t>وَإِيتَاءُ</w:t>
      </w:r>
      <w:r w:rsidR="009E5B10" w:rsidRPr="00350217">
        <w:rPr>
          <w:sz w:val="36"/>
          <w:szCs w:val="36"/>
          <w:rtl/>
          <w:lang w:bidi="ar-IQ"/>
        </w:rPr>
        <w:t xml:space="preserve"> </w:t>
      </w:r>
      <w:r w:rsidR="009E5B10" w:rsidRPr="00350217">
        <w:rPr>
          <w:rFonts w:hint="cs"/>
          <w:sz w:val="36"/>
          <w:szCs w:val="36"/>
          <w:rtl/>
          <w:lang w:bidi="ar-IQ"/>
        </w:rPr>
        <w:t>الزَّكَاةِ،</w:t>
      </w:r>
      <w:r w:rsidR="009E5B10" w:rsidRPr="00350217">
        <w:rPr>
          <w:sz w:val="36"/>
          <w:szCs w:val="36"/>
          <w:rtl/>
          <w:lang w:bidi="ar-IQ"/>
        </w:rPr>
        <w:t xml:space="preserve"> </w:t>
      </w:r>
      <w:r w:rsidR="009E5B10" w:rsidRPr="00350217">
        <w:rPr>
          <w:rFonts w:hint="cs"/>
          <w:sz w:val="36"/>
          <w:szCs w:val="36"/>
          <w:rtl/>
          <w:lang w:bidi="ar-IQ"/>
        </w:rPr>
        <w:t>وَحَجُّ</w:t>
      </w:r>
      <w:r w:rsidR="009E5B10" w:rsidRPr="00350217">
        <w:rPr>
          <w:sz w:val="36"/>
          <w:szCs w:val="36"/>
          <w:rtl/>
          <w:lang w:bidi="ar-IQ"/>
        </w:rPr>
        <w:t xml:space="preserve"> </w:t>
      </w:r>
      <w:r w:rsidR="009E5B10" w:rsidRPr="00350217">
        <w:rPr>
          <w:rFonts w:hint="cs"/>
          <w:sz w:val="36"/>
          <w:szCs w:val="36"/>
          <w:rtl/>
          <w:lang w:bidi="ar-IQ"/>
        </w:rPr>
        <w:t>الْبَيْتِ،</w:t>
      </w:r>
      <w:r w:rsidR="009E5B10" w:rsidRPr="00350217">
        <w:rPr>
          <w:sz w:val="36"/>
          <w:szCs w:val="36"/>
          <w:rtl/>
          <w:lang w:bidi="ar-IQ"/>
        </w:rPr>
        <w:t xml:space="preserve"> </w:t>
      </w:r>
      <w:r w:rsidR="009E5B10" w:rsidRPr="00350217">
        <w:rPr>
          <w:rFonts w:hint="cs"/>
          <w:sz w:val="36"/>
          <w:szCs w:val="36"/>
          <w:rtl/>
          <w:lang w:bidi="ar-IQ"/>
        </w:rPr>
        <w:t>وَصَوْمُ</w:t>
      </w:r>
      <w:r w:rsidR="009E5B10" w:rsidRPr="00350217">
        <w:rPr>
          <w:sz w:val="36"/>
          <w:szCs w:val="36"/>
          <w:rtl/>
          <w:lang w:bidi="ar-IQ"/>
        </w:rPr>
        <w:t xml:space="preserve"> </w:t>
      </w:r>
      <w:r w:rsidR="009E5B10" w:rsidRPr="00350217">
        <w:rPr>
          <w:rFonts w:hint="cs"/>
          <w:sz w:val="36"/>
          <w:szCs w:val="36"/>
          <w:rtl/>
          <w:lang w:bidi="ar-IQ"/>
        </w:rPr>
        <w:t>رَمَضَانَ</w:t>
      </w:r>
      <w:r w:rsidR="009E5B10" w:rsidRPr="00350217">
        <w:rPr>
          <w:rFonts w:hint="eastAsia"/>
          <w:sz w:val="36"/>
          <w:szCs w:val="36"/>
          <w:rtl/>
          <w:lang w:bidi="ar-IQ"/>
        </w:rPr>
        <w:t>»</w:t>
      </w:r>
      <w:r w:rsidR="009E5B10" w:rsidRPr="00350217">
        <w:rPr>
          <w:sz w:val="36"/>
          <w:szCs w:val="36"/>
          <w:rtl/>
          <w:lang w:bidi="ar-IQ"/>
        </w:rPr>
        <w:t xml:space="preserve"> </w:t>
      </w:r>
      <w:r w:rsidR="009E5B10" w:rsidRPr="00350217">
        <w:rPr>
          <w:rFonts w:hint="cs"/>
          <w:sz w:val="36"/>
          <w:szCs w:val="36"/>
          <w:rtl/>
          <w:lang w:bidi="ar-IQ"/>
        </w:rPr>
        <w:t>،</w:t>
      </w:r>
      <w:r w:rsidR="009E5B10" w:rsidRPr="00350217">
        <w:rPr>
          <w:sz w:val="36"/>
          <w:szCs w:val="36"/>
          <w:rtl/>
          <w:lang w:bidi="ar-IQ"/>
        </w:rPr>
        <w:t xml:space="preserve"> </w:t>
      </w:r>
      <w:r w:rsidR="009E5B10" w:rsidRPr="00350217">
        <w:rPr>
          <w:rFonts w:hint="cs"/>
          <w:sz w:val="36"/>
          <w:szCs w:val="36"/>
          <w:rtl/>
          <w:lang w:bidi="ar-IQ"/>
        </w:rPr>
        <w:t>قَالَ</w:t>
      </w:r>
      <w:r w:rsidR="009E5B10" w:rsidRPr="00350217">
        <w:rPr>
          <w:sz w:val="36"/>
          <w:szCs w:val="36"/>
          <w:rtl/>
          <w:lang w:bidi="ar-IQ"/>
        </w:rPr>
        <w:t xml:space="preserve">: </w:t>
      </w:r>
      <w:r w:rsidR="009E5B10" w:rsidRPr="00350217">
        <w:rPr>
          <w:rFonts w:hint="cs"/>
          <w:sz w:val="36"/>
          <w:szCs w:val="36"/>
          <w:rtl/>
          <w:lang w:bidi="ar-IQ"/>
        </w:rPr>
        <w:t>صَدَقْتَ،</w:t>
      </w:r>
      <w:r w:rsidR="009E5B10" w:rsidRPr="00350217">
        <w:rPr>
          <w:sz w:val="36"/>
          <w:szCs w:val="36"/>
          <w:rtl/>
          <w:lang w:bidi="ar-IQ"/>
        </w:rPr>
        <w:t xml:space="preserve"> </w:t>
      </w:r>
      <w:r w:rsidR="009E5B10" w:rsidRPr="00350217">
        <w:rPr>
          <w:rFonts w:hint="cs"/>
          <w:sz w:val="36"/>
          <w:szCs w:val="36"/>
          <w:rtl/>
          <w:lang w:bidi="ar-IQ"/>
        </w:rPr>
        <w:t>فَمَا</w:t>
      </w:r>
      <w:r w:rsidR="009E5B10" w:rsidRPr="00350217">
        <w:rPr>
          <w:sz w:val="36"/>
          <w:szCs w:val="36"/>
          <w:rtl/>
          <w:lang w:bidi="ar-IQ"/>
        </w:rPr>
        <w:t xml:space="preserve"> </w:t>
      </w:r>
      <w:r w:rsidR="001D774A" w:rsidRPr="00350217">
        <w:rPr>
          <w:rFonts w:hint="cs"/>
          <w:sz w:val="36"/>
          <w:szCs w:val="36"/>
          <w:rtl/>
          <w:lang w:bidi="ar-IQ"/>
        </w:rPr>
        <w:t>الْإِحْسَانُ؟</w:t>
      </w:r>
      <w:r w:rsidR="009E5B10" w:rsidRPr="00350217">
        <w:rPr>
          <w:sz w:val="36"/>
          <w:szCs w:val="36"/>
          <w:rtl/>
          <w:lang w:bidi="ar-IQ"/>
        </w:rPr>
        <w:t xml:space="preserve"> </w:t>
      </w:r>
      <w:r w:rsidR="009E5B10" w:rsidRPr="00350217">
        <w:rPr>
          <w:rFonts w:hint="cs"/>
          <w:sz w:val="36"/>
          <w:szCs w:val="36"/>
          <w:rtl/>
          <w:lang w:bidi="ar-IQ"/>
        </w:rPr>
        <w:t>قَالَ</w:t>
      </w:r>
      <w:r w:rsidR="009E5B10" w:rsidRPr="00350217">
        <w:rPr>
          <w:sz w:val="36"/>
          <w:szCs w:val="36"/>
          <w:rtl/>
          <w:lang w:bidi="ar-IQ"/>
        </w:rPr>
        <w:t>: «</w:t>
      </w:r>
      <w:r w:rsidR="009E5B10" w:rsidRPr="00350217">
        <w:rPr>
          <w:rFonts w:hint="cs"/>
          <w:sz w:val="36"/>
          <w:szCs w:val="36"/>
          <w:rtl/>
          <w:lang w:bidi="ar-IQ"/>
        </w:rPr>
        <w:t>تَعْبُدُ</w:t>
      </w:r>
      <w:r w:rsidR="009E5B10" w:rsidRPr="00350217">
        <w:rPr>
          <w:sz w:val="36"/>
          <w:szCs w:val="36"/>
          <w:rtl/>
          <w:lang w:bidi="ar-IQ"/>
        </w:rPr>
        <w:t xml:space="preserve"> </w:t>
      </w:r>
      <w:r w:rsidR="009E5B10" w:rsidRPr="00350217">
        <w:rPr>
          <w:rFonts w:hint="cs"/>
          <w:sz w:val="36"/>
          <w:szCs w:val="36"/>
          <w:rtl/>
          <w:lang w:bidi="ar-IQ"/>
        </w:rPr>
        <w:t>اللَّهَ</w:t>
      </w:r>
      <w:r w:rsidR="009E5B10" w:rsidRPr="00350217">
        <w:rPr>
          <w:sz w:val="36"/>
          <w:szCs w:val="36"/>
          <w:rtl/>
          <w:lang w:bidi="ar-IQ"/>
        </w:rPr>
        <w:t xml:space="preserve"> </w:t>
      </w:r>
      <w:r w:rsidR="009E5B10" w:rsidRPr="00350217">
        <w:rPr>
          <w:rFonts w:hint="cs"/>
          <w:sz w:val="36"/>
          <w:szCs w:val="36"/>
          <w:rtl/>
          <w:lang w:bidi="ar-IQ"/>
        </w:rPr>
        <w:t>كَأَنَّكَ</w:t>
      </w:r>
      <w:r w:rsidR="009E5B10" w:rsidRPr="00350217">
        <w:rPr>
          <w:sz w:val="36"/>
          <w:szCs w:val="36"/>
          <w:rtl/>
          <w:lang w:bidi="ar-IQ"/>
        </w:rPr>
        <w:t xml:space="preserve"> </w:t>
      </w:r>
      <w:r w:rsidR="009E5B10" w:rsidRPr="00350217">
        <w:rPr>
          <w:rFonts w:hint="cs"/>
          <w:sz w:val="36"/>
          <w:szCs w:val="36"/>
          <w:rtl/>
          <w:lang w:bidi="ar-IQ"/>
        </w:rPr>
        <w:t>تَرَاهُ</w:t>
      </w:r>
      <w:r w:rsidR="009E5B10" w:rsidRPr="00350217">
        <w:rPr>
          <w:sz w:val="36"/>
          <w:szCs w:val="36"/>
          <w:rtl/>
          <w:lang w:bidi="ar-IQ"/>
        </w:rPr>
        <w:t xml:space="preserve"> </w:t>
      </w:r>
      <w:r w:rsidR="009E5B10" w:rsidRPr="00350217">
        <w:rPr>
          <w:rFonts w:hint="cs"/>
          <w:sz w:val="36"/>
          <w:szCs w:val="36"/>
          <w:rtl/>
          <w:lang w:bidi="ar-IQ"/>
        </w:rPr>
        <w:t>فَإِنْ</w:t>
      </w:r>
      <w:r w:rsidR="009E5B10" w:rsidRPr="00350217">
        <w:rPr>
          <w:sz w:val="36"/>
          <w:szCs w:val="36"/>
          <w:rtl/>
          <w:lang w:bidi="ar-IQ"/>
        </w:rPr>
        <w:t xml:space="preserve"> </w:t>
      </w:r>
      <w:r w:rsidR="009E5B10" w:rsidRPr="00350217">
        <w:rPr>
          <w:rFonts w:hint="cs"/>
          <w:sz w:val="36"/>
          <w:szCs w:val="36"/>
          <w:rtl/>
          <w:lang w:bidi="ar-IQ"/>
        </w:rPr>
        <w:t>لَمْ</w:t>
      </w:r>
      <w:r w:rsidR="009E5B10" w:rsidRPr="00350217">
        <w:rPr>
          <w:sz w:val="36"/>
          <w:szCs w:val="36"/>
          <w:rtl/>
          <w:lang w:bidi="ar-IQ"/>
        </w:rPr>
        <w:t xml:space="preserve"> </w:t>
      </w:r>
      <w:r w:rsidR="009E5B10" w:rsidRPr="00350217">
        <w:rPr>
          <w:rFonts w:hint="cs"/>
          <w:sz w:val="36"/>
          <w:szCs w:val="36"/>
          <w:rtl/>
          <w:lang w:bidi="ar-IQ"/>
        </w:rPr>
        <w:t>تَرَهُ</w:t>
      </w:r>
      <w:r w:rsidR="009E5B10" w:rsidRPr="00350217">
        <w:rPr>
          <w:sz w:val="36"/>
          <w:szCs w:val="36"/>
          <w:rtl/>
          <w:lang w:bidi="ar-IQ"/>
        </w:rPr>
        <w:t xml:space="preserve"> </w:t>
      </w:r>
      <w:r w:rsidR="009E5B10" w:rsidRPr="00350217">
        <w:rPr>
          <w:rFonts w:hint="cs"/>
          <w:sz w:val="36"/>
          <w:szCs w:val="36"/>
          <w:rtl/>
          <w:lang w:bidi="ar-IQ"/>
        </w:rPr>
        <w:t>فَإِنَّهُ</w:t>
      </w:r>
      <w:r w:rsidR="009E5B10" w:rsidRPr="00350217">
        <w:rPr>
          <w:sz w:val="36"/>
          <w:szCs w:val="36"/>
          <w:rtl/>
          <w:lang w:bidi="ar-IQ"/>
        </w:rPr>
        <w:t xml:space="preserve"> </w:t>
      </w:r>
      <w:r w:rsidR="009E5B10" w:rsidRPr="00350217">
        <w:rPr>
          <w:rFonts w:hint="cs"/>
          <w:sz w:val="36"/>
          <w:szCs w:val="36"/>
          <w:rtl/>
          <w:lang w:bidi="ar-IQ"/>
        </w:rPr>
        <w:t>يَرَاكَ</w:t>
      </w:r>
      <w:r w:rsidR="009E5B10" w:rsidRPr="00350217">
        <w:rPr>
          <w:rFonts w:hint="eastAsia"/>
          <w:sz w:val="36"/>
          <w:szCs w:val="36"/>
          <w:rtl/>
          <w:lang w:bidi="ar-IQ"/>
        </w:rPr>
        <w:t>»</w:t>
      </w:r>
      <w:r w:rsidR="009E5B10" w:rsidRPr="00350217">
        <w:rPr>
          <w:rFonts w:hint="cs"/>
          <w:sz w:val="36"/>
          <w:szCs w:val="36"/>
          <w:rtl/>
          <w:lang w:bidi="ar-IQ"/>
        </w:rPr>
        <w:t>،</w:t>
      </w:r>
      <w:r w:rsidR="009E5B10" w:rsidRPr="00350217">
        <w:rPr>
          <w:sz w:val="36"/>
          <w:szCs w:val="36"/>
          <w:rtl/>
          <w:lang w:bidi="ar-IQ"/>
        </w:rPr>
        <w:t xml:space="preserve"> </w:t>
      </w:r>
      <w:r w:rsidR="009E5B10" w:rsidRPr="00350217">
        <w:rPr>
          <w:rFonts w:hint="cs"/>
          <w:sz w:val="36"/>
          <w:szCs w:val="36"/>
          <w:rtl/>
          <w:lang w:bidi="ar-IQ"/>
        </w:rPr>
        <w:t>فَقَالَ</w:t>
      </w:r>
      <w:r w:rsidR="009E5B10" w:rsidRPr="00350217">
        <w:rPr>
          <w:sz w:val="36"/>
          <w:szCs w:val="36"/>
          <w:rtl/>
          <w:lang w:bidi="ar-IQ"/>
        </w:rPr>
        <w:t xml:space="preserve"> </w:t>
      </w:r>
      <w:r w:rsidR="009E5B10" w:rsidRPr="00350217">
        <w:rPr>
          <w:rFonts w:hint="cs"/>
          <w:sz w:val="36"/>
          <w:szCs w:val="36"/>
          <w:rtl/>
          <w:lang w:bidi="ar-IQ"/>
        </w:rPr>
        <w:t>فِي</w:t>
      </w:r>
      <w:r w:rsidR="009E5B10" w:rsidRPr="00350217">
        <w:rPr>
          <w:sz w:val="36"/>
          <w:szCs w:val="36"/>
          <w:rtl/>
          <w:lang w:bidi="ar-IQ"/>
        </w:rPr>
        <w:t xml:space="preserve"> </w:t>
      </w:r>
      <w:r w:rsidR="009E5B10" w:rsidRPr="00350217">
        <w:rPr>
          <w:rFonts w:hint="cs"/>
          <w:sz w:val="36"/>
          <w:szCs w:val="36"/>
          <w:rtl/>
          <w:lang w:bidi="ar-IQ"/>
        </w:rPr>
        <w:t>كُلِّ</w:t>
      </w:r>
      <w:r w:rsidR="009E5B10" w:rsidRPr="00350217">
        <w:rPr>
          <w:sz w:val="36"/>
          <w:szCs w:val="36"/>
          <w:rtl/>
          <w:lang w:bidi="ar-IQ"/>
        </w:rPr>
        <w:t xml:space="preserve"> </w:t>
      </w:r>
      <w:r w:rsidR="009E5B10" w:rsidRPr="00350217">
        <w:rPr>
          <w:rFonts w:hint="cs"/>
          <w:sz w:val="36"/>
          <w:szCs w:val="36"/>
          <w:rtl/>
          <w:lang w:bidi="ar-IQ"/>
        </w:rPr>
        <w:t>ذَلِكَ</w:t>
      </w:r>
      <w:r w:rsidR="009E5B10" w:rsidRPr="00350217">
        <w:rPr>
          <w:sz w:val="36"/>
          <w:szCs w:val="36"/>
          <w:rtl/>
          <w:lang w:bidi="ar-IQ"/>
        </w:rPr>
        <w:t xml:space="preserve"> </w:t>
      </w:r>
      <w:r w:rsidR="009E5B10" w:rsidRPr="00350217">
        <w:rPr>
          <w:rFonts w:hint="cs"/>
          <w:sz w:val="36"/>
          <w:szCs w:val="36"/>
          <w:rtl/>
          <w:lang w:bidi="ar-IQ"/>
        </w:rPr>
        <w:t>يَقُولُ</w:t>
      </w:r>
      <w:r w:rsidR="009E5B10" w:rsidRPr="00350217">
        <w:rPr>
          <w:sz w:val="36"/>
          <w:szCs w:val="36"/>
          <w:rtl/>
          <w:lang w:bidi="ar-IQ"/>
        </w:rPr>
        <w:t xml:space="preserve"> </w:t>
      </w:r>
      <w:r w:rsidR="009E5B10" w:rsidRPr="00350217">
        <w:rPr>
          <w:rFonts w:hint="cs"/>
          <w:sz w:val="36"/>
          <w:szCs w:val="36"/>
          <w:rtl/>
          <w:lang w:bidi="ar-IQ"/>
        </w:rPr>
        <w:t>لَهُ</w:t>
      </w:r>
      <w:r w:rsidR="009E5B10" w:rsidRPr="00350217">
        <w:rPr>
          <w:sz w:val="36"/>
          <w:szCs w:val="36"/>
          <w:rtl/>
          <w:lang w:bidi="ar-IQ"/>
        </w:rPr>
        <w:t xml:space="preserve">: </w:t>
      </w:r>
      <w:r w:rsidR="009E5B10" w:rsidRPr="00350217">
        <w:rPr>
          <w:rFonts w:hint="cs"/>
          <w:sz w:val="36"/>
          <w:szCs w:val="36"/>
          <w:rtl/>
          <w:lang w:bidi="ar-IQ"/>
        </w:rPr>
        <w:t>صَدَقْتَ،</w:t>
      </w:r>
      <w:r w:rsidR="009E5B10" w:rsidRPr="00350217">
        <w:rPr>
          <w:sz w:val="36"/>
          <w:szCs w:val="36"/>
          <w:rtl/>
          <w:lang w:bidi="ar-IQ"/>
        </w:rPr>
        <w:t xml:space="preserve"> </w:t>
      </w:r>
      <w:r w:rsidR="009E5B10" w:rsidRPr="00350217">
        <w:rPr>
          <w:rFonts w:hint="cs"/>
          <w:sz w:val="36"/>
          <w:szCs w:val="36"/>
          <w:rtl/>
          <w:lang w:bidi="ar-IQ"/>
        </w:rPr>
        <w:t>قَالَ</w:t>
      </w:r>
      <w:r w:rsidR="009E5B10" w:rsidRPr="00350217">
        <w:rPr>
          <w:sz w:val="36"/>
          <w:szCs w:val="36"/>
          <w:rtl/>
          <w:lang w:bidi="ar-IQ"/>
        </w:rPr>
        <w:t xml:space="preserve">: </w:t>
      </w:r>
      <w:r w:rsidR="009E5B10" w:rsidRPr="00350217">
        <w:rPr>
          <w:rFonts w:hint="cs"/>
          <w:sz w:val="36"/>
          <w:szCs w:val="36"/>
          <w:rtl/>
          <w:lang w:bidi="ar-IQ"/>
        </w:rPr>
        <w:t>فَعَجِبْنَا</w:t>
      </w:r>
      <w:r w:rsidR="009E5B10" w:rsidRPr="00350217">
        <w:rPr>
          <w:sz w:val="36"/>
          <w:szCs w:val="36"/>
          <w:rtl/>
          <w:lang w:bidi="ar-IQ"/>
        </w:rPr>
        <w:t xml:space="preserve"> </w:t>
      </w:r>
      <w:r w:rsidR="009E5B10" w:rsidRPr="00350217">
        <w:rPr>
          <w:rFonts w:hint="cs"/>
          <w:sz w:val="36"/>
          <w:szCs w:val="36"/>
          <w:rtl/>
          <w:lang w:bidi="ar-IQ"/>
        </w:rPr>
        <w:t>مِنْهُ</w:t>
      </w:r>
      <w:r w:rsidR="009E5B10" w:rsidRPr="00350217">
        <w:rPr>
          <w:sz w:val="36"/>
          <w:szCs w:val="36"/>
          <w:rtl/>
          <w:lang w:bidi="ar-IQ"/>
        </w:rPr>
        <w:t xml:space="preserve"> </w:t>
      </w:r>
      <w:r w:rsidR="009E5B10" w:rsidRPr="00350217">
        <w:rPr>
          <w:rFonts w:hint="cs"/>
          <w:sz w:val="36"/>
          <w:szCs w:val="36"/>
          <w:rtl/>
          <w:lang w:bidi="ar-IQ"/>
        </w:rPr>
        <w:t>يَسْأَلُهُ</w:t>
      </w:r>
      <w:r w:rsidR="009E5B10" w:rsidRPr="00350217">
        <w:rPr>
          <w:sz w:val="36"/>
          <w:szCs w:val="36"/>
          <w:rtl/>
          <w:lang w:bidi="ar-IQ"/>
        </w:rPr>
        <w:t xml:space="preserve"> </w:t>
      </w:r>
      <w:r w:rsidR="009E5B10" w:rsidRPr="00350217">
        <w:rPr>
          <w:rFonts w:hint="cs"/>
          <w:sz w:val="36"/>
          <w:szCs w:val="36"/>
          <w:rtl/>
          <w:lang w:bidi="ar-IQ"/>
        </w:rPr>
        <w:t>وَيُصَدِّقُهُ،</w:t>
      </w:r>
      <w:r w:rsidR="009E5B10" w:rsidRPr="00350217">
        <w:rPr>
          <w:sz w:val="36"/>
          <w:szCs w:val="36"/>
          <w:rtl/>
          <w:lang w:bidi="ar-IQ"/>
        </w:rPr>
        <w:t xml:space="preserve"> </w:t>
      </w:r>
      <w:r w:rsidR="009E5B10" w:rsidRPr="00350217">
        <w:rPr>
          <w:rFonts w:hint="cs"/>
          <w:sz w:val="36"/>
          <w:szCs w:val="36"/>
          <w:rtl/>
          <w:lang w:bidi="ar-IQ"/>
        </w:rPr>
        <w:t>قَالَ</w:t>
      </w:r>
      <w:r w:rsidR="009E5B10" w:rsidRPr="00350217">
        <w:rPr>
          <w:sz w:val="36"/>
          <w:szCs w:val="36"/>
          <w:rtl/>
          <w:lang w:bidi="ar-IQ"/>
        </w:rPr>
        <w:t xml:space="preserve">: </w:t>
      </w:r>
      <w:r w:rsidR="009E5B10" w:rsidRPr="00350217">
        <w:rPr>
          <w:rFonts w:hint="cs"/>
          <w:sz w:val="36"/>
          <w:szCs w:val="36"/>
          <w:rtl/>
          <w:lang w:bidi="ar-IQ"/>
        </w:rPr>
        <w:t>فَمَتَى</w:t>
      </w:r>
      <w:r w:rsidR="009E5B10" w:rsidRPr="00350217">
        <w:rPr>
          <w:sz w:val="36"/>
          <w:szCs w:val="36"/>
          <w:rtl/>
          <w:lang w:bidi="ar-IQ"/>
        </w:rPr>
        <w:t xml:space="preserve"> </w:t>
      </w:r>
      <w:r w:rsidR="001D774A" w:rsidRPr="00350217">
        <w:rPr>
          <w:rFonts w:hint="cs"/>
          <w:sz w:val="36"/>
          <w:szCs w:val="36"/>
          <w:rtl/>
          <w:lang w:bidi="ar-IQ"/>
        </w:rPr>
        <w:t>السَّاعَةُ؟</w:t>
      </w:r>
      <w:r w:rsidR="009E5B10" w:rsidRPr="00350217">
        <w:rPr>
          <w:sz w:val="36"/>
          <w:szCs w:val="36"/>
          <w:rtl/>
          <w:lang w:bidi="ar-IQ"/>
        </w:rPr>
        <w:t xml:space="preserve"> </w:t>
      </w:r>
      <w:r w:rsidR="009E5B10" w:rsidRPr="00350217">
        <w:rPr>
          <w:rFonts w:hint="cs"/>
          <w:sz w:val="36"/>
          <w:szCs w:val="36"/>
          <w:rtl/>
          <w:lang w:bidi="ar-IQ"/>
        </w:rPr>
        <w:t>قَالَ</w:t>
      </w:r>
      <w:r w:rsidR="009E5B10" w:rsidRPr="00350217">
        <w:rPr>
          <w:sz w:val="36"/>
          <w:szCs w:val="36"/>
          <w:rtl/>
          <w:lang w:bidi="ar-IQ"/>
        </w:rPr>
        <w:t>: «</w:t>
      </w:r>
      <w:r w:rsidR="009E5B10" w:rsidRPr="00350217">
        <w:rPr>
          <w:rFonts w:hint="cs"/>
          <w:sz w:val="36"/>
          <w:szCs w:val="36"/>
          <w:rtl/>
          <w:lang w:bidi="ar-IQ"/>
        </w:rPr>
        <w:t>مَا</w:t>
      </w:r>
      <w:r w:rsidR="009E5B10" w:rsidRPr="00350217">
        <w:rPr>
          <w:sz w:val="36"/>
          <w:szCs w:val="36"/>
          <w:rtl/>
          <w:lang w:bidi="ar-IQ"/>
        </w:rPr>
        <w:t xml:space="preserve"> </w:t>
      </w:r>
      <w:r w:rsidR="009E5B10" w:rsidRPr="00350217">
        <w:rPr>
          <w:rFonts w:hint="cs"/>
          <w:sz w:val="36"/>
          <w:szCs w:val="36"/>
          <w:rtl/>
          <w:lang w:bidi="ar-IQ"/>
        </w:rPr>
        <w:t>الْمَسْئُولُ</w:t>
      </w:r>
      <w:r w:rsidR="009E5B10" w:rsidRPr="00350217">
        <w:rPr>
          <w:sz w:val="36"/>
          <w:szCs w:val="36"/>
          <w:rtl/>
          <w:lang w:bidi="ar-IQ"/>
        </w:rPr>
        <w:t xml:space="preserve"> </w:t>
      </w:r>
      <w:r w:rsidR="009E5B10" w:rsidRPr="00350217">
        <w:rPr>
          <w:rFonts w:hint="cs"/>
          <w:sz w:val="36"/>
          <w:szCs w:val="36"/>
          <w:rtl/>
          <w:lang w:bidi="ar-IQ"/>
        </w:rPr>
        <w:t>عَنْهَا</w:t>
      </w:r>
      <w:r w:rsidR="009E5B10" w:rsidRPr="00350217">
        <w:rPr>
          <w:sz w:val="36"/>
          <w:szCs w:val="36"/>
          <w:rtl/>
          <w:lang w:bidi="ar-IQ"/>
        </w:rPr>
        <w:t xml:space="preserve"> </w:t>
      </w:r>
      <w:r w:rsidR="009E5B10" w:rsidRPr="00350217">
        <w:rPr>
          <w:rFonts w:hint="cs"/>
          <w:sz w:val="36"/>
          <w:szCs w:val="36"/>
          <w:rtl/>
          <w:lang w:bidi="ar-IQ"/>
        </w:rPr>
        <w:t>بِأَعْلَمَ</w:t>
      </w:r>
      <w:r w:rsidR="009E5B10" w:rsidRPr="00350217">
        <w:rPr>
          <w:sz w:val="36"/>
          <w:szCs w:val="36"/>
          <w:rtl/>
          <w:lang w:bidi="ar-IQ"/>
        </w:rPr>
        <w:t xml:space="preserve"> </w:t>
      </w:r>
      <w:r w:rsidR="009E5B10" w:rsidRPr="00350217">
        <w:rPr>
          <w:rFonts w:hint="cs"/>
          <w:sz w:val="36"/>
          <w:szCs w:val="36"/>
          <w:rtl/>
          <w:lang w:bidi="ar-IQ"/>
        </w:rPr>
        <w:t>مِنَ</w:t>
      </w:r>
      <w:r w:rsidR="009E5B10" w:rsidRPr="00350217">
        <w:rPr>
          <w:sz w:val="36"/>
          <w:szCs w:val="36"/>
          <w:rtl/>
          <w:lang w:bidi="ar-IQ"/>
        </w:rPr>
        <w:t xml:space="preserve"> </w:t>
      </w:r>
      <w:r w:rsidR="009E5B10" w:rsidRPr="00350217">
        <w:rPr>
          <w:rFonts w:hint="cs"/>
          <w:sz w:val="36"/>
          <w:szCs w:val="36"/>
          <w:rtl/>
          <w:lang w:bidi="ar-IQ"/>
        </w:rPr>
        <w:t>السَّائِلِ</w:t>
      </w:r>
      <w:r w:rsidR="009E5B10" w:rsidRPr="00350217">
        <w:rPr>
          <w:rFonts w:hint="eastAsia"/>
          <w:sz w:val="36"/>
          <w:szCs w:val="36"/>
          <w:rtl/>
          <w:lang w:bidi="ar-IQ"/>
        </w:rPr>
        <w:t>»</w:t>
      </w:r>
      <w:r w:rsidR="009E5B10" w:rsidRPr="00350217">
        <w:rPr>
          <w:rFonts w:hint="cs"/>
          <w:sz w:val="36"/>
          <w:szCs w:val="36"/>
          <w:rtl/>
          <w:lang w:bidi="ar-IQ"/>
        </w:rPr>
        <w:t>،</w:t>
      </w:r>
      <w:r w:rsidR="009E5B10" w:rsidRPr="00350217">
        <w:rPr>
          <w:sz w:val="36"/>
          <w:szCs w:val="36"/>
          <w:rtl/>
          <w:lang w:bidi="ar-IQ"/>
        </w:rPr>
        <w:t xml:space="preserve"> </w:t>
      </w:r>
      <w:r w:rsidR="009E5B10" w:rsidRPr="00350217">
        <w:rPr>
          <w:rFonts w:hint="cs"/>
          <w:sz w:val="36"/>
          <w:szCs w:val="36"/>
          <w:rtl/>
          <w:lang w:bidi="ar-IQ"/>
        </w:rPr>
        <w:t>قَالَ</w:t>
      </w:r>
      <w:r w:rsidR="009E5B10" w:rsidRPr="00350217">
        <w:rPr>
          <w:sz w:val="36"/>
          <w:szCs w:val="36"/>
          <w:rtl/>
          <w:lang w:bidi="ar-IQ"/>
        </w:rPr>
        <w:t xml:space="preserve">: </w:t>
      </w:r>
      <w:r w:rsidR="009E5B10" w:rsidRPr="00350217">
        <w:rPr>
          <w:rFonts w:hint="cs"/>
          <w:sz w:val="36"/>
          <w:szCs w:val="36"/>
          <w:rtl/>
          <w:lang w:bidi="ar-IQ"/>
        </w:rPr>
        <w:t>فَمَا</w:t>
      </w:r>
      <w:r w:rsidR="009E5B10" w:rsidRPr="00350217">
        <w:rPr>
          <w:sz w:val="36"/>
          <w:szCs w:val="36"/>
          <w:rtl/>
          <w:lang w:bidi="ar-IQ"/>
        </w:rPr>
        <w:t xml:space="preserve"> </w:t>
      </w:r>
      <w:r w:rsidR="001D774A" w:rsidRPr="00350217">
        <w:rPr>
          <w:rFonts w:hint="cs"/>
          <w:sz w:val="36"/>
          <w:szCs w:val="36"/>
          <w:rtl/>
          <w:lang w:bidi="ar-IQ"/>
        </w:rPr>
        <w:t>أَمَارَتُهَا؟</w:t>
      </w:r>
      <w:r w:rsidR="009E5B10" w:rsidRPr="00350217">
        <w:rPr>
          <w:sz w:val="36"/>
          <w:szCs w:val="36"/>
          <w:rtl/>
          <w:lang w:bidi="ar-IQ"/>
        </w:rPr>
        <w:t xml:space="preserve"> </w:t>
      </w:r>
      <w:r w:rsidR="009E5B10" w:rsidRPr="00350217">
        <w:rPr>
          <w:rFonts w:hint="cs"/>
          <w:sz w:val="36"/>
          <w:szCs w:val="36"/>
          <w:rtl/>
          <w:lang w:bidi="ar-IQ"/>
        </w:rPr>
        <w:t>قَالَ</w:t>
      </w:r>
      <w:r w:rsidR="009E5B10" w:rsidRPr="00350217">
        <w:rPr>
          <w:sz w:val="36"/>
          <w:szCs w:val="36"/>
          <w:rtl/>
          <w:lang w:bidi="ar-IQ"/>
        </w:rPr>
        <w:t>: «</w:t>
      </w:r>
      <w:r w:rsidR="009E5B10" w:rsidRPr="00350217">
        <w:rPr>
          <w:rFonts w:hint="cs"/>
          <w:sz w:val="36"/>
          <w:szCs w:val="36"/>
          <w:rtl/>
          <w:lang w:bidi="ar-IQ"/>
        </w:rPr>
        <w:t>أَنْ</w:t>
      </w:r>
      <w:r w:rsidR="009E5B10" w:rsidRPr="00350217">
        <w:rPr>
          <w:sz w:val="36"/>
          <w:szCs w:val="36"/>
          <w:rtl/>
          <w:lang w:bidi="ar-IQ"/>
        </w:rPr>
        <w:t xml:space="preserve"> </w:t>
      </w:r>
      <w:r w:rsidR="009E5B10" w:rsidRPr="00350217">
        <w:rPr>
          <w:rFonts w:hint="cs"/>
          <w:sz w:val="36"/>
          <w:szCs w:val="36"/>
          <w:rtl/>
          <w:lang w:bidi="ar-IQ"/>
        </w:rPr>
        <w:t>تَلِدَ</w:t>
      </w:r>
      <w:r w:rsidR="009E5B10" w:rsidRPr="00350217">
        <w:rPr>
          <w:sz w:val="36"/>
          <w:szCs w:val="36"/>
          <w:rtl/>
          <w:lang w:bidi="ar-IQ"/>
        </w:rPr>
        <w:t xml:space="preserve"> </w:t>
      </w:r>
      <w:r w:rsidR="009E5B10" w:rsidRPr="00350217">
        <w:rPr>
          <w:rFonts w:hint="cs"/>
          <w:sz w:val="36"/>
          <w:szCs w:val="36"/>
          <w:rtl/>
          <w:lang w:bidi="ar-IQ"/>
        </w:rPr>
        <w:t>الْأَمَةُ</w:t>
      </w:r>
      <w:r w:rsidR="009E5B10" w:rsidRPr="00350217">
        <w:rPr>
          <w:sz w:val="36"/>
          <w:szCs w:val="36"/>
          <w:rtl/>
          <w:lang w:bidi="ar-IQ"/>
        </w:rPr>
        <w:t xml:space="preserve"> </w:t>
      </w:r>
      <w:r w:rsidR="009E5B10" w:rsidRPr="00350217">
        <w:rPr>
          <w:rFonts w:hint="cs"/>
          <w:sz w:val="36"/>
          <w:szCs w:val="36"/>
          <w:rtl/>
          <w:lang w:bidi="ar-IQ"/>
        </w:rPr>
        <w:t>رَبَّتَهَا،</w:t>
      </w:r>
      <w:r w:rsidR="009E5B10" w:rsidRPr="00350217">
        <w:rPr>
          <w:sz w:val="36"/>
          <w:szCs w:val="36"/>
          <w:rtl/>
          <w:lang w:bidi="ar-IQ"/>
        </w:rPr>
        <w:t xml:space="preserve"> </w:t>
      </w:r>
      <w:r w:rsidR="009E5B10" w:rsidRPr="00350217">
        <w:rPr>
          <w:rFonts w:hint="cs"/>
          <w:sz w:val="36"/>
          <w:szCs w:val="36"/>
          <w:rtl/>
          <w:lang w:bidi="ar-IQ"/>
        </w:rPr>
        <w:t>وَأَنْ</w:t>
      </w:r>
      <w:r w:rsidR="009E5B10" w:rsidRPr="00350217">
        <w:rPr>
          <w:sz w:val="36"/>
          <w:szCs w:val="36"/>
          <w:rtl/>
          <w:lang w:bidi="ar-IQ"/>
        </w:rPr>
        <w:t xml:space="preserve"> </w:t>
      </w:r>
      <w:r w:rsidR="009E5B10" w:rsidRPr="00350217">
        <w:rPr>
          <w:rFonts w:hint="cs"/>
          <w:sz w:val="36"/>
          <w:szCs w:val="36"/>
          <w:rtl/>
          <w:lang w:bidi="ar-IQ"/>
        </w:rPr>
        <w:t>تَرَى</w:t>
      </w:r>
      <w:r w:rsidR="009E5B10" w:rsidRPr="00350217">
        <w:rPr>
          <w:sz w:val="36"/>
          <w:szCs w:val="36"/>
          <w:rtl/>
          <w:lang w:bidi="ar-IQ"/>
        </w:rPr>
        <w:t xml:space="preserve"> </w:t>
      </w:r>
      <w:r w:rsidR="009E5B10" w:rsidRPr="00350217">
        <w:rPr>
          <w:rFonts w:hint="cs"/>
          <w:sz w:val="36"/>
          <w:szCs w:val="36"/>
          <w:rtl/>
          <w:lang w:bidi="ar-IQ"/>
        </w:rPr>
        <w:t>الْحُفَاةَ</w:t>
      </w:r>
      <w:r w:rsidR="009E5B10" w:rsidRPr="00350217">
        <w:rPr>
          <w:sz w:val="36"/>
          <w:szCs w:val="36"/>
          <w:rtl/>
          <w:lang w:bidi="ar-IQ"/>
        </w:rPr>
        <w:t xml:space="preserve"> </w:t>
      </w:r>
      <w:r w:rsidR="009E5B10" w:rsidRPr="00350217">
        <w:rPr>
          <w:rFonts w:hint="cs"/>
          <w:sz w:val="36"/>
          <w:szCs w:val="36"/>
          <w:rtl/>
          <w:lang w:bidi="ar-IQ"/>
        </w:rPr>
        <w:t>الْعُرَاةَ</w:t>
      </w:r>
      <w:r w:rsidR="009E5B10" w:rsidRPr="00350217">
        <w:rPr>
          <w:sz w:val="36"/>
          <w:szCs w:val="36"/>
          <w:rtl/>
          <w:lang w:bidi="ar-IQ"/>
        </w:rPr>
        <w:t xml:space="preserve"> </w:t>
      </w:r>
      <w:r w:rsidR="009E5B10" w:rsidRPr="00350217">
        <w:rPr>
          <w:rFonts w:hint="cs"/>
          <w:sz w:val="36"/>
          <w:szCs w:val="36"/>
          <w:rtl/>
          <w:lang w:bidi="ar-IQ"/>
        </w:rPr>
        <w:t>الْعَالَةَ</w:t>
      </w:r>
      <w:r w:rsidR="009E5B10" w:rsidRPr="00350217">
        <w:rPr>
          <w:sz w:val="36"/>
          <w:szCs w:val="36"/>
          <w:rtl/>
          <w:lang w:bidi="ar-IQ"/>
        </w:rPr>
        <w:t xml:space="preserve"> </w:t>
      </w:r>
      <w:r w:rsidR="009E5B10" w:rsidRPr="00350217">
        <w:rPr>
          <w:rFonts w:hint="cs"/>
          <w:sz w:val="36"/>
          <w:szCs w:val="36"/>
          <w:rtl/>
          <w:lang w:bidi="ar-IQ"/>
        </w:rPr>
        <w:t>أَصْحَابَ</w:t>
      </w:r>
      <w:r w:rsidR="009E5B10" w:rsidRPr="00350217">
        <w:rPr>
          <w:sz w:val="36"/>
          <w:szCs w:val="36"/>
          <w:rtl/>
          <w:lang w:bidi="ar-IQ"/>
        </w:rPr>
        <w:t xml:space="preserve"> </w:t>
      </w:r>
      <w:r w:rsidR="009E5B10" w:rsidRPr="00350217">
        <w:rPr>
          <w:rFonts w:hint="cs"/>
          <w:sz w:val="36"/>
          <w:szCs w:val="36"/>
          <w:rtl/>
          <w:lang w:bidi="ar-IQ"/>
        </w:rPr>
        <w:t>الشَّاءِ</w:t>
      </w:r>
      <w:r w:rsidR="009E5B10" w:rsidRPr="00350217">
        <w:rPr>
          <w:sz w:val="36"/>
          <w:szCs w:val="36"/>
          <w:rtl/>
          <w:lang w:bidi="ar-IQ"/>
        </w:rPr>
        <w:t xml:space="preserve"> </w:t>
      </w:r>
      <w:r w:rsidR="009E5B10" w:rsidRPr="00350217">
        <w:rPr>
          <w:rFonts w:hint="cs"/>
          <w:sz w:val="36"/>
          <w:szCs w:val="36"/>
          <w:rtl/>
          <w:lang w:bidi="ar-IQ"/>
        </w:rPr>
        <w:t>يَتَطَاوَلُونَ</w:t>
      </w:r>
      <w:r w:rsidR="009E5B10" w:rsidRPr="00350217">
        <w:rPr>
          <w:sz w:val="36"/>
          <w:szCs w:val="36"/>
          <w:rtl/>
          <w:lang w:bidi="ar-IQ"/>
        </w:rPr>
        <w:t xml:space="preserve"> </w:t>
      </w:r>
      <w:r w:rsidR="009E5B10" w:rsidRPr="00350217">
        <w:rPr>
          <w:rFonts w:hint="cs"/>
          <w:sz w:val="36"/>
          <w:szCs w:val="36"/>
          <w:rtl/>
          <w:lang w:bidi="ar-IQ"/>
        </w:rPr>
        <w:t>فِي</w:t>
      </w:r>
      <w:r w:rsidR="009E5B10" w:rsidRPr="00350217">
        <w:rPr>
          <w:sz w:val="36"/>
          <w:szCs w:val="36"/>
          <w:rtl/>
          <w:lang w:bidi="ar-IQ"/>
        </w:rPr>
        <w:t xml:space="preserve"> </w:t>
      </w:r>
      <w:r w:rsidR="009E5B10" w:rsidRPr="00350217">
        <w:rPr>
          <w:rFonts w:hint="cs"/>
          <w:sz w:val="36"/>
          <w:szCs w:val="36"/>
          <w:rtl/>
          <w:lang w:bidi="ar-IQ"/>
        </w:rPr>
        <w:t>الْبُنْيَانِ</w:t>
      </w:r>
      <w:r w:rsidR="009E5B10" w:rsidRPr="00350217">
        <w:rPr>
          <w:rFonts w:hint="eastAsia"/>
          <w:sz w:val="36"/>
          <w:szCs w:val="36"/>
          <w:rtl/>
          <w:lang w:bidi="ar-IQ"/>
        </w:rPr>
        <w:t>»</w:t>
      </w:r>
      <w:r w:rsidR="009E5B10" w:rsidRPr="00350217">
        <w:rPr>
          <w:sz w:val="36"/>
          <w:szCs w:val="36"/>
          <w:rtl/>
          <w:lang w:bidi="ar-IQ"/>
        </w:rPr>
        <w:t xml:space="preserve"> </w:t>
      </w:r>
      <w:r w:rsidR="009E5B10" w:rsidRPr="00350217">
        <w:rPr>
          <w:rFonts w:hint="cs"/>
          <w:sz w:val="36"/>
          <w:szCs w:val="36"/>
          <w:rtl/>
          <w:lang w:bidi="ar-IQ"/>
        </w:rPr>
        <w:t>قَالَ</w:t>
      </w:r>
      <w:r w:rsidR="009E5B10" w:rsidRPr="00350217">
        <w:rPr>
          <w:sz w:val="36"/>
          <w:szCs w:val="36"/>
          <w:rtl/>
          <w:lang w:bidi="ar-IQ"/>
        </w:rPr>
        <w:t xml:space="preserve"> </w:t>
      </w:r>
      <w:r w:rsidR="009E5B10" w:rsidRPr="00350217">
        <w:rPr>
          <w:rFonts w:hint="cs"/>
          <w:sz w:val="36"/>
          <w:szCs w:val="36"/>
          <w:rtl/>
          <w:lang w:bidi="ar-IQ"/>
        </w:rPr>
        <w:t>عُمَرُ</w:t>
      </w:r>
      <w:r w:rsidR="009E5B10" w:rsidRPr="00350217">
        <w:rPr>
          <w:sz w:val="36"/>
          <w:szCs w:val="36"/>
          <w:rtl/>
          <w:lang w:bidi="ar-IQ"/>
        </w:rPr>
        <w:t xml:space="preserve">: </w:t>
      </w:r>
      <w:r w:rsidR="009E5B10" w:rsidRPr="00350217">
        <w:rPr>
          <w:rFonts w:hint="cs"/>
          <w:sz w:val="36"/>
          <w:szCs w:val="36"/>
          <w:rtl/>
          <w:lang w:bidi="ar-IQ"/>
        </w:rPr>
        <w:t>فَلَقِيَنِي</w:t>
      </w:r>
      <w:r w:rsidR="009E5B10" w:rsidRPr="00350217">
        <w:rPr>
          <w:sz w:val="36"/>
          <w:szCs w:val="36"/>
          <w:rtl/>
          <w:lang w:bidi="ar-IQ"/>
        </w:rPr>
        <w:t xml:space="preserve"> </w:t>
      </w:r>
      <w:r w:rsidR="009E5B10" w:rsidRPr="00350217">
        <w:rPr>
          <w:rFonts w:hint="cs"/>
          <w:sz w:val="36"/>
          <w:szCs w:val="36"/>
          <w:rtl/>
          <w:lang w:bidi="ar-IQ"/>
        </w:rPr>
        <w:t>النَّبِيُّ</w:t>
      </w:r>
      <w:r w:rsidR="009E5B10" w:rsidRPr="00350217">
        <w:rPr>
          <w:sz w:val="36"/>
          <w:szCs w:val="36"/>
          <w:rtl/>
          <w:lang w:bidi="ar-IQ"/>
        </w:rPr>
        <w:t xml:space="preserve"> -</w:t>
      </w:r>
      <w:r w:rsidR="009E5B10" w:rsidRPr="00350217">
        <w:rPr>
          <w:sz w:val="36"/>
          <w:szCs w:val="36"/>
          <w:lang w:bidi="ar-IQ"/>
        </w:rPr>
        <w:sym w:font="Ali- Arabesque" w:char="F06A"/>
      </w:r>
      <w:r w:rsidR="009E5B10" w:rsidRPr="00350217">
        <w:rPr>
          <w:sz w:val="36"/>
          <w:szCs w:val="36"/>
          <w:rtl/>
          <w:lang w:bidi="ar-IQ"/>
        </w:rPr>
        <w:t>-</w:t>
      </w:r>
      <w:r w:rsidR="009E5B10" w:rsidRPr="00350217">
        <w:rPr>
          <w:rFonts w:hint="cs"/>
          <w:sz w:val="36"/>
          <w:szCs w:val="36"/>
          <w:rtl/>
          <w:lang w:bidi="ar-IQ"/>
        </w:rPr>
        <w:t>بَعْدَ</w:t>
      </w:r>
      <w:r w:rsidR="009E5B10" w:rsidRPr="00350217">
        <w:rPr>
          <w:sz w:val="36"/>
          <w:szCs w:val="36"/>
          <w:rtl/>
          <w:lang w:bidi="ar-IQ"/>
        </w:rPr>
        <w:t xml:space="preserve"> </w:t>
      </w:r>
      <w:r w:rsidR="009E5B10" w:rsidRPr="00350217">
        <w:rPr>
          <w:rFonts w:hint="cs"/>
          <w:sz w:val="36"/>
          <w:szCs w:val="36"/>
          <w:rtl/>
          <w:lang w:bidi="ar-IQ"/>
        </w:rPr>
        <w:t>ذَلِكَ</w:t>
      </w:r>
      <w:r w:rsidR="009E5B10" w:rsidRPr="00350217">
        <w:rPr>
          <w:sz w:val="36"/>
          <w:szCs w:val="36"/>
          <w:rtl/>
          <w:lang w:bidi="ar-IQ"/>
        </w:rPr>
        <w:t xml:space="preserve"> </w:t>
      </w:r>
      <w:r w:rsidR="009E5B10" w:rsidRPr="00350217">
        <w:rPr>
          <w:rFonts w:hint="cs"/>
          <w:sz w:val="36"/>
          <w:szCs w:val="36"/>
          <w:rtl/>
          <w:lang w:bidi="ar-IQ"/>
        </w:rPr>
        <w:t>بِثَلَاثٍ،</w:t>
      </w:r>
      <w:r w:rsidR="009E5B10" w:rsidRPr="00350217">
        <w:rPr>
          <w:sz w:val="36"/>
          <w:szCs w:val="36"/>
          <w:rtl/>
          <w:lang w:bidi="ar-IQ"/>
        </w:rPr>
        <w:t xml:space="preserve"> </w:t>
      </w:r>
      <w:r w:rsidR="009E5B10" w:rsidRPr="00350217">
        <w:rPr>
          <w:rFonts w:hint="cs"/>
          <w:sz w:val="36"/>
          <w:szCs w:val="36"/>
          <w:rtl/>
          <w:lang w:bidi="ar-IQ"/>
        </w:rPr>
        <w:t>فَقَالَ</w:t>
      </w:r>
      <w:r w:rsidR="009E5B10" w:rsidRPr="00350217">
        <w:rPr>
          <w:sz w:val="36"/>
          <w:szCs w:val="36"/>
          <w:rtl/>
          <w:lang w:bidi="ar-IQ"/>
        </w:rPr>
        <w:t>: «</w:t>
      </w:r>
      <w:r w:rsidR="009E5B10" w:rsidRPr="00350217">
        <w:rPr>
          <w:rFonts w:hint="cs"/>
          <w:sz w:val="36"/>
          <w:szCs w:val="36"/>
          <w:rtl/>
          <w:lang w:bidi="ar-IQ"/>
        </w:rPr>
        <w:t>يَا</w:t>
      </w:r>
      <w:r w:rsidR="009E5B10" w:rsidRPr="00350217">
        <w:rPr>
          <w:sz w:val="36"/>
          <w:szCs w:val="36"/>
          <w:rtl/>
          <w:lang w:bidi="ar-IQ"/>
        </w:rPr>
        <w:t xml:space="preserve"> </w:t>
      </w:r>
      <w:r w:rsidR="009E5B10" w:rsidRPr="00350217">
        <w:rPr>
          <w:rFonts w:hint="cs"/>
          <w:sz w:val="36"/>
          <w:szCs w:val="36"/>
          <w:rtl/>
          <w:lang w:bidi="ar-IQ"/>
        </w:rPr>
        <w:t>عُمَرُ</w:t>
      </w:r>
      <w:r w:rsidR="009E5B10" w:rsidRPr="00350217">
        <w:rPr>
          <w:sz w:val="36"/>
          <w:szCs w:val="36"/>
          <w:rtl/>
          <w:lang w:bidi="ar-IQ"/>
        </w:rPr>
        <w:t xml:space="preserve"> </w:t>
      </w:r>
      <w:r w:rsidR="009E5B10" w:rsidRPr="00350217">
        <w:rPr>
          <w:rFonts w:hint="cs"/>
          <w:sz w:val="36"/>
          <w:szCs w:val="36"/>
          <w:rtl/>
          <w:lang w:bidi="ar-IQ"/>
        </w:rPr>
        <w:t>هَلْ</w:t>
      </w:r>
      <w:r w:rsidR="009E5B10" w:rsidRPr="00350217">
        <w:rPr>
          <w:sz w:val="36"/>
          <w:szCs w:val="36"/>
          <w:rtl/>
          <w:lang w:bidi="ar-IQ"/>
        </w:rPr>
        <w:t xml:space="preserve"> </w:t>
      </w:r>
      <w:r w:rsidR="009E5B10" w:rsidRPr="00350217">
        <w:rPr>
          <w:rFonts w:hint="cs"/>
          <w:sz w:val="36"/>
          <w:szCs w:val="36"/>
          <w:rtl/>
          <w:lang w:bidi="ar-IQ"/>
        </w:rPr>
        <w:t>تَدْرِي</w:t>
      </w:r>
      <w:r w:rsidR="009E5B10" w:rsidRPr="00350217">
        <w:rPr>
          <w:sz w:val="36"/>
          <w:szCs w:val="36"/>
          <w:rtl/>
          <w:lang w:bidi="ar-IQ"/>
        </w:rPr>
        <w:t xml:space="preserve"> </w:t>
      </w:r>
      <w:r w:rsidR="009E5B10" w:rsidRPr="00350217">
        <w:rPr>
          <w:rFonts w:hint="cs"/>
          <w:sz w:val="36"/>
          <w:szCs w:val="36"/>
          <w:rtl/>
          <w:lang w:bidi="ar-IQ"/>
        </w:rPr>
        <w:t>مَنِ</w:t>
      </w:r>
      <w:r w:rsidR="009E5B10" w:rsidRPr="00350217">
        <w:rPr>
          <w:sz w:val="36"/>
          <w:szCs w:val="36"/>
          <w:rtl/>
          <w:lang w:bidi="ar-IQ"/>
        </w:rPr>
        <w:t xml:space="preserve"> </w:t>
      </w:r>
      <w:r w:rsidR="001D774A" w:rsidRPr="00350217">
        <w:rPr>
          <w:rFonts w:hint="cs"/>
          <w:sz w:val="36"/>
          <w:szCs w:val="36"/>
          <w:rtl/>
          <w:lang w:bidi="ar-IQ"/>
        </w:rPr>
        <w:t>السَّائِلُ؟</w:t>
      </w:r>
      <w:r w:rsidR="009E5B10" w:rsidRPr="00350217">
        <w:rPr>
          <w:sz w:val="36"/>
          <w:szCs w:val="36"/>
          <w:rtl/>
          <w:lang w:bidi="ar-IQ"/>
        </w:rPr>
        <w:t xml:space="preserve"> </w:t>
      </w:r>
      <w:r w:rsidR="009E5B10" w:rsidRPr="00350217">
        <w:rPr>
          <w:rFonts w:hint="cs"/>
          <w:sz w:val="36"/>
          <w:szCs w:val="36"/>
          <w:rtl/>
          <w:lang w:bidi="ar-IQ"/>
        </w:rPr>
        <w:t>ذَاكَ</w:t>
      </w:r>
      <w:r w:rsidR="009E5B10" w:rsidRPr="00350217">
        <w:rPr>
          <w:sz w:val="36"/>
          <w:szCs w:val="36"/>
          <w:rtl/>
          <w:lang w:bidi="ar-IQ"/>
        </w:rPr>
        <w:t xml:space="preserve"> </w:t>
      </w:r>
      <w:r w:rsidR="009E5B10" w:rsidRPr="00350217">
        <w:rPr>
          <w:rFonts w:hint="cs"/>
          <w:sz w:val="36"/>
          <w:szCs w:val="36"/>
          <w:rtl/>
          <w:lang w:bidi="ar-IQ"/>
        </w:rPr>
        <w:t>جِبْرِيلُ</w:t>
      </w:r>
      <w:r w:rsidR="009E5B10" w:rsidRPr="00350217">
        <w:rPr>
          <w:sz w:val="36"/>
          <w:szCs w:val="36"/>
          <w:rtl/>
          <w:lang w:bidi="ar-IQ"/>
        </w:rPr>
        <w:t xml:space="preserve"> </w:t>
      </w:r>
      <w:r w:rsidR="009E5B10" w:rsidRPr="00350217">
        <w:rPr>
          <w:rFonts w:hint="cs"/>
          <w:sz w:val="36"/>
          <w:szCs w:val="36"/>
          <w:rtl/>
          <w:lang w:bidi="ar-IQ"/>
        </w:rPr>
        <w:t>عَلَيْهِ</w:t>
      </w:r>
      <w:r w:rsidR="009E5B10" w:rsidRPr="00350217">
        <w:rPr>
          <w:sz w:val="36"/>
          <w:szCs w:val="36"/>
          <w:rtl/>
          <w:lang w:bidi="ar-IQ"/>
        </w:rPr>
        <w:t xml:space="preserve"> </w:t>
      </w:r>
      <w:r w:rsidR="009E5B10" w:rsidRPr="00350217">
        <w:rPr>
          <w:rFonts w:hint="cs"/>
          <w:sz w:val="36"/>
          <w:szCs w:val="36"/>
          <w:rtl/>
          <w:lang w:bidi="ar-IQ"/>
        </w:rPr>
        <w:t>السَّلَامُ</w:t>
      </w:r>
      <w:r w:rsidR="009E5B10" w:rsidRPr="00350217">
        <w:rPr>
          <w:sz w:val="36"/>
          <w:szCs w:val="36"/>
          <w:rtl/>
          <w:lang w:bidi="ar-IQ"/>
        </w:rPr>
        <w:t xml:space="preserve"> </w:t>
      </w:r>
      <w:r w:rsidR="009E5B10" w:rsidRPr="00350217">
        <w:rPr>
          <w:rFonts w:hint="cs"/>
          <w:sz w:val="36"/>
          <w:szCs w:val="36"/>
          <w:rtl/>
          <w:lang w:bidi="ar-IQ"/>
        </w:rPr>
        <w:t>أَتَاكُمْ</w:t>
      </w:r>
      <w:r w:rsidR="009E5B10" w:rsidRPr="00350217">
        <w:rPr>
          <w:sz w:val="36"/>
          <w:szCs w:val="36"/>
          <w:rtl/>
          <w:lang w:bidi="ar-IQ"/>
        </w:rPr>
        <w:t xml:space="preserve"> </w:t>
      </w:r>
      <w:r w:rsidR="009E5B10" w:rsidRPr="00350217">
        <w:rPr>
          <w:rFonts w:hint="cs"/>
          <w:sz w:val="36"/>
          <w:szCs w:val="36"/>
          <w:rtl/>
          <w:lang w:bidi="ar-IQ"/>
        </w:rPr>
        <w:t>يُعَلِّمُكُمْ</w:t>
      </w:r>
      <w:r w:rsidR="009E5B10" w:rsidRPr="00350217">
        <w:rPr>
          <w:sz w:val="36"/>
          <w:szCs w:val="36"/>
          <w:rtl/>
          <w:lang w:bidi="ar-IQ"/>
        </w:rPr>
        <w:t xml:space="preserve"> </w:t>
      </w:r>
      <w:r w:rsidR="009E5B10" w:rsidRPr="00350217">
        <w:rPr>
          <w:rFonts w:hint="cs"/>
          <w:sz w:val="36"/>
          <w:szCs w:val="36"/>
          <w:rtl/>
          <w:lang w:bidi="ar-IQ"/>
        </w:rPr>
        <w:t>مَعَالِمَ</w:t>
      </w:r>
      <w:r w:rsidR="009E5B10" w:rsidRPr="00350217">
        <w:rPr>
          <w:sz w:val="36"/>
          <w:szCs w:val="36"/>
          <w:rtl/>
          <w:lang w:bidi="ar-IQ"/>
        </w:rPr>
        <w:t xml:space="preserve"> </w:t>
      </w:r>
      <w:r w:rsidR="009E5B10" w:rsidRPr="00350217">
        <w:rPr>
          <w:rFonts w:hint="cs"/>
          <w:sz w:val="36"/>
          <w:szCs w:val="36"/>
          <w:rtl/>
          <w:lang w:bidi="ar-IQ"/>
        </w:rPr>
        <w:t>دِينِكُمْ</w:t>
      </w:r>
      <w:r w:rsidR="009E5B10" w:rsidRPr="00350217">
        <w:rPr>
          <w:sz w:val="36"/>
          <w:szCs w:val="36"/>
          <w:rtl/>
          <w:lang w:bidi="ar-IQ"/>
        </w:rPr>
        <w:t xml:space="preserve"> </w:t>
      </w:r>
      <w:r w:rsidRPr="00350217">
        <w:rPr>
          <w:sz w:val="36"/>
          <w:szCs w:val="36"/>
          <w:rtl/>
          <w:lang w:bidi="ar-IQ"/>
        </w:rPr>
        <w:t>»</w:t>
      </w:r>
      <w:r w:rsidRPr="00DC4BF5">
        <w:rPr>
          <w:rFonts w:ascii="Traditional Arabic" w:hAnsi="Traditional Arabic" w:cs="Ali-A-Sahifa Bold"/>
          <w:color w:val="000000"/>
          <w:kern w:val="24"/>
          <w:sz w:val="14"/>
          <w:szCs w:val="36"/>
          <w:vertAlign w:val="superscript"/>
          <w:rtl/>
          <w:lang w:bidi="ar-IQ"/>
        </w:rPr>
        <w:t xml:space="preserve"> </w:t>
      </w:r>
      <w:r w:rsidR="00A3630B" w:rsidRPr="00DC4BF5">
        <w:rPr>
          <w:rFonts w:ascii="Traditional Arabic" w:hAnsi="Traditional Arabic" w:cs="Ali-A-Sahifa Bold"/>
          <w:color w:val="000000"/>
          <w:sz w:val="32"/>
          <w:szCs w:val="32"/>
          <w:vertAlign w:val="superscript"/>
          <w:rtl/>
          <w:lang w:bidi="ar-IQ"/>
        </w:rPr>
        <w:t>(</w:t>
      </w:r>
      <w:r w:rsidR="00A3630B" w:rsidRPr="00DC4BF5">
        <w:rPr>
          <w:rFonts w:ascii="Traditional Arabic" w:hAnsi="Traditional Arabic" w:cs="Ali-A-Sahifa Bold"/>
          <w:color w:val="000000"/>
          <w:sz w:val="32"/>
          <w:szCs w:val="32"/>
          <w:vertAlign w:val="superscript"/>
          <w:rtl/>
          <w:lang w:bidi="ar-IQ"/>
        </w:rPr>
        <w:footnoteReference w:id="4"/>
      </w:r>
      <w:r w:rsidR="00A3630B" w:rsidRPr="00DC4BF5">
        <w:rPr>
          <w:rFonts w:ascii="Traditional Arabic" w:hAnsi="Traditional Arabic" w:cs="Ali-A-Sahifa Bold"/>
          <w:color w:val="000000"/>
          <w:sz w:val="32"/>
          <w:szCs w:val="32"/>
          <w:vertAlign w:val="superscript"/>
          <w:rtl/>
          <w:lang w:bidi="ar-IQ"/>
        </w:rPr>
        <w:t>)</w:t>
      </w:r>
      <w:r w:rsidR="00681B86" w:rsidRPr="00DC4BF5">
        <w:rPr>
          <w:rFonts w:ascii="Traditional Arabic" w:hAnsi="Traditional Arabic" w:cs="Ali-A-Sahifa Bold"/>
          <w:kern w:val="24"/>
          <w:sz w:val="14"/>
          <w:szCs w:val="36"/>
          <w:rtl/>
          <w:lang w:bidi="ar-IQ"/>
        </w:rPr>
        <w:t xml:space="preserve">.  </w:t>
      </w:r>
    </w:p>
    <w:p w:rsidR="00494322" w:rsidRPr="00DC4BF5" w:rsidRDefault="00094E2A" w:rsidP="006E75D8">
      <w:pPr>
        <w:autoSpaceDE w:val="0"/>
        <w:autoSpaceDN w:val="0"/>
        <w:adjustRightInd w:val="0"/>
        <w:spacing w:after="0" w:line="240" w:lineRule="auto"/>
        <w:ind w:left="-850" w:right="-850"/>
        <w:jc w:val="both"/>
        <w:rPr>
          <w:rFonts w:ascii="Traditional Arabic" w:hAnsi="Traditional Arabic" w:cs="Ali-A-Sahifa Bold"/>
          <w:kern w:val="24"/>
          <w:sz w:val="14"/>
          <w:szCs w:val="36"/>
          <w:rtl/>
          <w:lang w:bidi="ar-IQ"/>
        </w:rPr>
      </w:pPr>
      <w:r w:rsidRPr="00DC4BF5">
        <w:rPr>
          <w:rFonts w:ascii="Traditional Arabic" w:hAnsi="Traditional Arabic" w:cs="Ali-A-Sahifa Bold" w:hint="cs"/>
          <w:kern w:val="24"/>
          <w:sz w:val="14"/>
          <w:szCs w:val="36"/>
          <w:rtl/>
          <w:lang w:bidi="ar-IQ"/>
        </w:rPr>
        <w:t xml:space="preserve"> </w:t>
      </w:r>
    </w:p>
    <w:p w:rsidR="00494322" w:rsidRPr="00DC4BF5" w:rsidRDefault="00770819" w:rsidP="00C86609">
      <w:pPr>
        <w:autoSpaceDE w:val="0"/>
        <w:autoSpaceDN w:val="0"/>
        <w:adjustRightInd w:val="0"/>
        <w:spacing w:after="0" w:line="240" w:lineRule="auto"/>
        <w:ind w:left="-850" w:right="-850"/>
        <w:jc w:val="both"/>
        <w:rPr>
          <w:rFonts w:ascii="Traditional Arabic" w:hAnsi="Traditional Arabic" w:cs="Ali-A-Sahifa Bold"/>
          <w:kern w:val="24"/>
          <w:sz w:val="14"/>
          <w:szCs w:val="36"/>
          <w:rtl/>
          <w:lang w:bidi="ar-IQ"/>
        </w:rPr>
      </w:pPr>
      <w:r w:rsidRPr="00DC4BF5">
        <w:rPr>
          <w:rFonts w:ascii="Traditional Arabic" w:hAnsi="Traditional Arabic" w:cs="Ali-A-Sahifa Bold" w:hint="cs"/>
          <w:kern w:val="24"/>
          <w:sz w:val="14"/>
          <w:szCs w:val="36"/>
          <w:rtl/>
          <w:lang w:bidi="ar-IQ"/>
        </w:rPr>
        <w:lastRenderedPageBreak/>
        <w:t xml:space="preserve"> </w:t>
      </w:r>
    </w:p>
    <w:p w:rsidR="00311CEB" w:rsidRDefault="00311CEB" w:rsidP="006E75D8">
      <w:pPr>
        <w:autoSpaceDE w:val="0"/>
        <w:autoSpaceDN w:val="0"/>
        <w:adjustRightInd w:val="0"/>
        <w:spacing w:after="0" w:line="240" w:lineRule="auto"/>
        <w:ind w:left="-850" w:right="-850"/>
        <w:jc w:val="both"/>
        <w:rPr>
          <w:rFonts w:ascii="Traditional Arabic" w:hAnsi="Traditional Arabic" w:cs="Ali-A-Sahifa Bold"/>
          <w:kern w:val="24"/>
          <w:sz w:val="14"/>
          <w:szCs w:val="36"/>
          <w:rtl/>
          <w:lang w:bidi="ar-IQ"/>
        </w:rPr>
      </w:pPr>
    </w:p>
    <w:p w:rsidR="00350217" w:rsidRDefault="00350217" w:rsidP="006E75D8">
      <w:pPr>
        <w:autoSpaceDE w:val="0"/>
        <w:autoSpaceDN w:val="0"/>
        <w:adjustRightInd w:val="0"/>
        <w:spacing w:after="0" w:line="240" w:lineRule="auto"/>
        <w:ind w:left="-850" w:right="-850"/>
        <w:jc w:val="both"/>
        <w:rPr>
          <w:rFonts w:ascii="Traditional Arabic" w:hAnsi="Traditional Arabic" w:cs="Ali-A-Sahifa Bold"/>
          <w:kern w:val="24"/>
          <w:sz w:val="14"/>
          <w:szCs w:val="36"/>
          <w:rtl/>
          <w:lang w:bidi="ar-IQ"/>
        </w:rPr>
      </w:pPr>
    </w:p>
    <w:p w:rsidR="00350217" w:rsidRDefault="00350217" w:rsidP="006E75D8">
      <w:pPr>
        <w:autoSpaceDE w:val="0"/>
        <w:autoSpaceDN w:val="0"/>
        <w:adjustRightInd w:val="0"/>
        <w:spacing w:after="0" w:line="240" w:lineRule="auto"/>
        <w:ind w:left="-850" w:right="-850"/>
        <w:jc w:val="both"/>
        <w:rPr>
          <w:rFonts w:ascii="Traditional Arabic" w:hAnsi="Traditional Arabic" w:cs="Ali-A-Sahifa Bold"/>
          <w:kern w:val="24"/>
          <w:sz w:val="14"/>
          <w:szCs w:val="36"/>
          <w:rtl/>
          <w:lang w:bidi="ar-IQ"/>
        </w:rPr>
      </w:pPr>
    </w:p>
    <w:p w:rsidR="00350217" w:rsidRDefault="00350217" w:rsidP="006E75D8">
      <w:pPr>
        <w:autoSpaceDE w:val="0"/>
        <w:autoSpaceDN w:val="0"/>
        <w:adjustRightInd w:val="0"/>
        <w:spacing w:after="0" w:line="240" w:lineRule="auto"/>
        <w:ind w:left="-850" w:right="-850"/>
        <w:jc w:val="both"/>
        <w:rPr>
          <w:rFonts w:ascii="Traditional Arabic" w:hAnsi="Traditional Arabic" w:cs="Ali-A-Sahifa Bold"/>
          <w:kern w:val="24"/>
          <w:sz w:val="14"/>
          <w:szCs w:val="36"/>
          <w:rtl/>
          <w:lang w:bidi="ar-IQ"/>
        </w:rPr>
      </w:pPr>
    </w:p>
    <w:p w:rsidR="002E394E" w:rsidRDefault="002E394E" w:rsidP="00954736">
      <w:pPr>
        <w:autoSpaceDE w:val="0"/>
        <w:autoSpaceDN w:val="0"/>
        <w:adjustRightInd w:val="0"/>
        <w:spacing w:after="0" w:line="240" w:lineRule="auto"/>
        <w:jc w:val="center"/>
        <w:rPr>
          <w:b/>
          <w:bCs/>
          <w:sz w:val="36"/>
          <w:szCs w:val="36"/>
          <w:rtl/>
          <w:lang w:bidi="ar-IQ"/>
        </w:rPr>
      </w:pPr>
    </w:p>
    <w:p w:rsidR="00681B86" w:rsidRPr="00350217" w:rsidRDefault="00681B86" w:rsidP="00954736">
      <w:pPr>
        <w:autoSpaceDE w:val="0"/>
        <w:autoSpaceDN w:val="0"/>
        <w:adjustRightInd w:val="0"/>
        <w:spacing w:after="0" w:line="240" w:lineRule="auto"/>
        <w:jc w:val="center"/>
        <w:rPr>
          <w:b/>
          <w:bCs/>
          <w:sz w:val="36"/>
          <w:szCs w:val="36"/>
          <w:rtl/>
          <w:lang w:bidi="ar-IQ"/>
        </w:rPr>
      </w:pPr>
      <w:r w:rsidRPr="00350217">
        <w:rPr>
          <w:b/>
          <w:bCs/>
          <w:sz w:val="36"/>
          <w:szCs w:val="36"/>
          <w:rtl/>
          <w:lang w:bidi="ar-IQ"/>
        </w:rPr>
        <w:t>قواعد الأخلاق وفضيلتها وتعريفها</w:t>
      </w:r>
    </w:p>
    <w:p w:rsidR="00681B86" w:rsidRPr="00350217" w:rsidRDefault="006444FA" w:rsidP="00D33006">
      <w:pPr>
        <w:autoSpaceDE w:val="0"/>
        <w:autoSpaceDN w:val="0"/>
        <w:adjustRightInd w:val="0"/>
        <w:spacing w:after="0" w:line="240" w:lineRule="auto"/>
        <w:rPr>
          <w:b/>
          <w:bCs/>
          <w:sz w:val="36"/>
          <w:szCs w:val="36"/>
          <w:rtl/>
          <w:lang w:bidi="ar-IQ"/>
        </w:rPr>
      </w:pPr>
      <w:r w:rsidRPr="00350217">
        <w:rPr>
          <w:b/>
          <w:bCs/>
          <w:sz w:val="36"/>
          <w:szCs w:val="36"/>
          <w:rtl/>
          <w:lang w:bidi="ar-IQ"/>
        </w:rPr>
        <w:t xml:space="preserve">    </w:t>
      </w:r>
      <w:r w:rsidR="00681B86" w:rsidRPr="00FF3BE6">
        <w:rPr>
          <w:sz w:val="36"/>
          <w:szCs w:val="36"/>
          <w:rtl/>
          <w:lang w:bidi="ar-IQ"/>
        </w:rPr>
        <w:t>لا بد من معرفة حقيقة الشيء وماهيته قبل الخوض في تفاصيل مسائله:</w:t>
      </w:r>
    </w:p>
    <w:p w:rsidR="003B6562" w:rsidRPr="00350217" w:rsidRDefault="00681B86" w:rsidP="00D33006">
      <w:pPr>
        <w:autoSpaceDE w:val="0"/>
        <w:autoSpaceDN w:val="0"/>
        <w:adjustRightInd w:val="0"/>
        <w:spacing w:after="0" w:line="240" w:lineRule="auto"/>
        <w:rPr>
          <w:b/>
          <w:bCs/>
          <w:sz w:val="36"/>
          <w:szCs w:val="36"/>
          <w:rtl/>
          <w:lang w:bidi="ar-IQ"/>
        </w:rPr>
      </w:pPr>
      <w:r w:rsidRPr="00350217">
        <w:rPr>
          <w:b/>
          <w:bCs/>
          <w:sz w:val="36"/>
          <w:szCs w:val="36"/>
          <w:rtl/>
          <w:lang w:bidi="ar-IQ"/>
        </w:rPr>
        <w:t>أولاً: تعريف قواعد الأخلاق</w:t>
      </w:r>
      <w:r w:rsidR="003B6562" w:rsidRPr="00350217">
        <w:rPr>
          <w:b/>
          <w:bCs/>
          <w:sz w:val="36"/>
          <w:szCs w:val="36"/>
          <w:rtl/>
          <w:lang w:bidi="ar-IQ"/>
        </w:rPr>
        <w:t>.</w:t>
      </w:r>
    </w:p>
    <w:p w:rsidR="00681B86" w:rsidRPr="00350217" w:rsidRDefault="00681B86" w:rsidP="00C91BA2">
      <w:pPr>
        <w:autoSpaceDE w:val="0"/>
        <w:autoSpaceDN w:val="0"/>
        <w:adjustRightInd w:val="0"/>
        <w:spacing w:after="0" w:line="240" w:lineRule="auto"/>
        <w:rPr>
          <w:b/>
          <w:bCs/>
          <w:sz w:val="36"/>
          <w:szCs w:val="36"/>
          <w:rtl/>
          <w:lang w:bidi="ar-IQ"/>
        </w:rPr>
      </w:pPr>
      <w:r w:rsidRPr="00350217">
        <w:rPr>
          <w:b/>
          <w:bCs/>
          <w:sz w:val="36"/>
          <w:szCs w:val="36"/>
          <w:rtl/>
          <w:lang w:bidi="ar-IQ"/>
        </w:rPr>
        <w:t>ثانياً: موضوع علم الأخلاق.</w:t>
      </w:r>
      <w:r w:rsidR="003B4F69" w:rsidRPr="00350217">
        <w:rPr>
          <w:rFonts w:hint="cs"/>
          <w:b/>
          <w:bCs/>
          <w:sz w:val="36"/>
          <w:szCs w:val="36"/>
          <w:rtl/>
          <w:lang w:bidi="ar-IQ"/>
        </w:rPr>
        <w:t xml:space="preserve"> </w:t>
      </w:r>
      <w:r w:rsidR="00C91BA2" w:rsidRPr="00350217">
        <w:rPr>
          <w:rFonts w:hint="cs"/>
          <w:b/>
          <w:bCs/>
          <w:sz w:val="36"/>
          <w:szCs w:val="36"/>
          <w:rtl/>
          <w:lang w:bidi="ar-IQ"/>
        </w:rPr>
        <w:t xml:space="preserve"> </w:t>
      </w:r>
      <w:r w:rsidR="003B4F69" w:rsidRPr="00350217">
        <w:rPr>
          <w:rFonts w:hint="cs"/>
          <w:b/>
          <w:bCs/>
          <w:sz w:val="36"/>
          <w:szCs w:val="36"/>
          <w:rtl/>
          <w:lang w:bidi="ar-IQ"/>
        </w:rPr>
        <w:t xml:space="preserve"> </w:t>
      </w:r>
    </w:p>
    <w:p w:rsidR="00681B86" w:rsidRPr="00350217" w:rsidRDefault="00681B86" w:rsidP="00D33006">
      <w:pPr>
        <w:autoSpaceDE w:val="0"/>
        <w:autoSpaceDN w:val="0"/>
        <w:adjustRightInd w:val="0"/>
        <w:spacing w:after="0" w:line="240" w:lineRule="auto"/>
        <w:rPr>
          <w:b/>
          <w:bCs/>
          <w:sz w:val="36"/>
          <w:szCs w:val="36"/>
          <w:rtl/>
          <w:lang w:bidi="ar-IQ"/>
        </w:rPr>
      </w:pPr>
      <w:r w:rsidRPr="00350217">
        <w:rPr>
          <w:b/>
          <w:bCs/>
          <w:sz w:val="36"/>
          <w:szCs w:val="36"/>
          <w:rtl/>
          <w:lang w:bidi="ar-IQ"/>
        </w:rPr>
        <w:t xml:space="preserve">ثالثاً: فائدته وثمرته. </w:t>
      </w:r>
    </w:p>
    <w:p w:rsidR="00681B86" w:rsidRPr="00350217" w:rsidRDefault="00AD0951" w:rsidP="00D33006">
      <w:pPr>
        <w:autoSpaceDE w:val="0"/>
        <w:autoSpaceDN w:val="0"/>
        <w:adjustRightInd w:val="0"/>
        <w:spacing w:after="0" w:line="240" w:lineRule="auto"/>
        <w:ind w:left="-850" w:right="-227"/>
        <w:jc w:val="center"/>
        <w:rPr>
          <w:b/>
          <w:bCs/>
          <w:sz w:val="36"/>
          <w:szCs w:val="36"/>
          <w:rtl/>
          <w:lang w:bidi="ar-IQ"/>
        </w:rPr>
      </w:pPr>
      <w:r w:rsidRPr="00350217">
        <w:rPr>
          <w:b/>
          <w:bCs/>
          <w:sz w:val="36"/>
          <w:szCs w:val="36"/>
          <w:rtl/>
          <w:lang w:bidi="ar-IQ"/>
        </w:rPr>
        <w:t xml:space="preserve">   </w:t>
      </w:r>
      <w:r w:rsidR="00681B86" w:rsidRPr="00350217">
        <w:rPr>
          <w:b/>
          <w:bCs/>
          <w:sz w:val="36"/>
          <w:szCs w:val="36"/>
          <w:rtl/>
          <w:lang w:bidi="ar-IQ"/>
        </w:rPr>
        <w:t>تعريف قواعد الأخلاق</w:t>
      </w:r>
    </w:p>
    <w:p w:rsidR="00681B86" w:rsidRPr="00DC4BF5" w:rsidRDefault="00681B86" w:rsidP="001A70D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00A2773A" w:rsidRPr="00DC4BF5">
        <w:rPr>
          <w:rFonts w:ascii="Traditional Arabic" w:hAnsi="Traditional Arabic" w:cs="Ali-A-Sahifa Bold"/>
          <w:kern w:val="24"/>
          <w:sz w:val="36"/>
          <w:szCs w:val="36"/>
          <w:rtl/>
          <w:lang w:bidi="ar-IQ"/>
        </w:rPr>
        <w:t xml:space="preserve">   </w:t>
      </w:r>
      <w:r w:rsidRPr="00E2534F">
        <w:rPr>
          <w:sz w:val="36"/>
          <w:szCs w:val="36"/>
          <w:rtl/>
          <w:lang w:bidi="ar-IQ"/>
        </w:rPr>
        <w:t>القواعد في اللغة: جمع قاعدة، وهي الأساس، قواعد البيت تعني أساسه</w:t>
      </w:r>
      <w:r w:rsidR="00A2773A" w:rsidRPr="00DC4BF5">
        <w:rPr>
          <w:rFonts w:ascii="Traditional Arabic" w:hAnsi="Traditional Arabic" w:cs="Ali-A-Sahifa Bold"/>
          <w:color w:val="000000"/>
          <w:sz w:val="32"/>
          <w:szCs w:val="32"/>
          <w:vertAlign w:val="superscript"/>
          <w:rtl/>
          <w:lang w:bidi="ar-IQ"/>
        </w:rPr>
        <w:t>(</w:t>
      </w:r>
      <w:r w:rsidR="00A2773A" w:rsidRPr="00DC4BF5">
        <w:rPr>
          <w:rFonts w:ascii="Traditional Arabic" w:hAnsi="Traditional Arabic" w:cs="Ali-A-Sahifa Bold"/>
          <w:color w:val="000000"/>
          <w:sz w:val="32"/>
          <w:szCs w:val="32"/>
          <w:vertAlign w:val="superscript"/>
          <w:rtl/>
          <w:lang w:bidi="ar-IQ"/>
        </w:rPr>
        <w:footnoteReference w:id="5"/>
      </w:r>
      <w:r w:rsidR="00A2773A" w:rsidRPr="00DC4BF5">
        <w:rPr>
          <w:rFonts w:ascii="Traditional Arabic" w:hAnsi="Traditional Arabic" w:cs="Ali-A-Sahifa Bold"/>
          <w:color w:val="000000"/>
          <w:sz w:val="32"/>
          <w:szCs w:val="32"/>
          <w:vertAlign w:val="superscript"/>
          <w:rtl/>
          <w:lang w:bidi="ar-IQ"/>
        </w:rPr>
        <w:t>)</w:t>
      </w:r>
      <w:r w:rsidR="00954736" w:rsidRPr="00DC4BF5">
        <w:rPr>
          <w:rFonts w:ascii="Traditional Arabic" w:hAnsi="Traditional Arabic" w:cs="Ali-A-Sahifa Bold"/>
          <w:color w:val="000000"/>
          <w:sz w:val="32"/>
          <w:szCs w:val="32"/>
          <w:rtl/>
          <w:lang w:bidi="ar-IQ"/>
        </w:rPr>
        <w:t>,</w:t>
      </w:r>
      <w:r w:rsidRPr="00E2534F">
        <w:rPr>
          <w:sz w:val="36"/>
          <w:szCs w:val="36"/>
          <w:rtl/>
          <w:lang w:bidi="ar-IQ"/>
        </w:rPr>
        <w:t xml:space="preserve"> قال تعالى: </w:t>
      </w:r>
      <w:r w:rsidR="001A70D6" w:rsidRPr="00466BE7">
        <w:rPr>
          <w:rFonts w:cs="Ali-A-Sahifa Bold" w:hint="cs"/>
          <w:color w:val="000000"/>
          <w:sz w:val="32"/>
          <w:szCs w:val="32"/>
          <w:rtl/>
          <w:lang w:bidi="ar-IQ"/>
        </w:rPr>
        <w:t>[</w:t>
      </w:r>
      <w:r w:rsidRPr="00E2534F">
        <w:rPr>
          <w:sz w:val="36"/>
          <w:szCs w:val="36"/>
          <w:rtl/>
          <w:lang w:bidi="ar-IQ"/>
        </w:rPr>
        <w:t>وَإِذْ يَرْفَعُ إِبْرَاهِيمُ الْقَوَاعِدَ مِنَ الْبَيْتِ وَإِسْمَاعِيلُ رَبَّنَا تَقَبَّلْ مِنَّا إِنَّكَ أَنْتَ السَّمِيعُ الْعَلِيمُ</w:t>
      </w:r>
      <w:r w:rsidR="001A70D6" w:rsidRPr="00466BE7">
        <w:rPr>
          <w:rFonts w:cs="Ali-A-Sahifa Bold" w:hint="cs"/>
          <w:color w:val="000000"/>
          <w:sz w:val="32"/>
          <w:szCs w:val="32"/>
          <w:rtl/>
          <w:lang w:bidi="ar-IQ"/>
        </w:rPr>
        <w:t>]</w:t>
      </w:r>
      <w:r w:rsidR="003B4F69" w:rsidRPr="00E2534F">
        <w:rPr>
          <w:rFonts w:hint="cs"/>
          <w:sz w:val="36"/>
          <w:szCs w:val="36"/>
          <w:rtl/>
          <w:lang w:bidi="ar-IQ"/>
        </w:rPr>
        <w:t xml:space="preserve"> </w:t>
      </w:r>
      <w:r w:rsidRPr="00E2534F">
        <w:rPr>
          <w:sz w:val="36"/>
          <w:szCs w:val="36"/>
          <w:rtl/>
          <w:lang w:bidi="ar-IQ"/>
        </w:rPr>
        <w:t xml:space="preserve">  </w:t>
      </w:r>
      <w:r w:rsidR="00923870" w:rsidRPr="00E2534F">
        <w:rPr>
          <w:rFonts w:hint="cs"/>
          <w:sz w:val="36"/>
          <w:szCs w:val="36"/>
          <w:rtl/>
          <w:lang w:bidi="ar-IQ"/>
        </w:rPr>
        <w:t xml:space="preserve">(سورة </w:t>
      </w:r>
      <w:r w:rsidRPr="00E2534F">
        <w:rPr>
          <w:sz w:val="36"/>
          <w:szCs w:val="36"/>
          <w:rtl/>
          <w:lang w:bidi="ar-IQ"/>
        </w:rPr>
        <w:t>البقرة</w:t>
      </w:r>
      <w:r w:rsidR="00923870" w:rsidRPr="00E2534F">
        <w:rPr>
          <w:rFonts w:hint="cs"/>
          <w:sz w:val="36"/>
          <w:szCs w:val="36"/>
          <w:rtl/>
          <w:lang w:bidi="ar-IQ"/>
        </w:rPr>
        <w:t>:</w:t>
      </w:r>
      <w:r w:rsidRPr="00E2534F">
        <w:rPr>
          <w:sz w:val="36"/>
          <w:szCs w:val="36"/>
          <w:rtl/>
          <w:lang w:bidi="ar-IQ"/>
        </w:rPr>
        <w:t>127</w:t>
      </w:r>
      <w:r w:rsidR="00923870" w:rsidRPr="00E2534F">
        <w:rPr>
          <w:rFonts w:hint="cs"/>
          <w:sz w:val="36"/>
          <w:szCs w:val="36"/>
          <w:rtl/>
          <w:lang w:bidi="ar-IQ"/>
        </w:rPr>
        <w:t>)</w:t>
      </w:r>
      <w:r w:rsidRPr="00DC4BF5">
        <w:rPr>
          <w:rFonts w:ascii="Traditional Arabic" w:hAnsi="Traditional Arabic" w:cs="Ali-A-Sahifa Bold"/>
          <w:kern w:val="24"/>
          <w:sz w:val="36"/>
          <w:szCs w:val="36"/>
          <w:rtl/>
          <w:lang w:bidi="ar-IQ"/>
        </w:rPr>
        <w:t>.</w:t>
      </w:r>
    </w:p>
    <w:p w:rsidR="00681B86" w:rsidRPr="00DC4BF5" w:rsidRDefault="00681B86" w:rsidP="00683335">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00683335">
        <w:rPr>
          <w:rFonts w:hint="cs"/>
          <w:sz w:val="36"/>
          <w:szCs w:val="36"/>
          <w:rtl/>
          <w:lang w:bidi="ar-IQ"/>
        </w:rPr>
        <w:t>وف</w:t>
      </w:r>
      <w:r w:rsidRPr="00E2534F">
        <w:rPr>
          <w:sz w:val="36"/>
          <w:szCs w:val="36"/>
          <w:rtl/>
          <w:lang w:bidi="ar-IQ"/>
        </w:rPr>
        <w:t>ي الاصطلاح: قضية</w:t>
      </w:r>
      <w:r w:rsidR="005B525A" w:rsidRPr="00E2534F">
        <w:rPr>
          <w:rFonts w:hint="cs"/>
          <w:sz w:val="36"/>
          <w:szCs w:val="36"/>
          <w:rtl/>
          <w:lang w:bidi="ar-IQ"/>
        </w:rPr>
        <w:t>ٌ</w:t>
      </w:r>
      <w:r w:rsidRPr="00E2534F">
        <w:rPr>
          <w:sz w:val="36"/>
          <w:szCs w:val="36"/>
          <w:rtl/>
          <w:lang w:bidi="ar-IQ"/>
        </w:rPr>
        <w:t xml:space="preserve"> كلية</w:t>
      </w:r>
      <w:r w:rsidR="005B525A" w:rsidRPr="00E2534F">
        <w:rPr>
          <w:rFonts w:hint="cs"/>
          <w:sz w:val="36"/>
          <w:szCs w:val="36"/>
          <w:rtl/>
          <w:lang w:bidi="ar-IQ"/>
        </w:rPr>
        <w:t>ٌ</w:t>
      </w:r>
      <w:r w:rsidRPr="00E2534F">
        <w:rPr>
          <w:sz w:val="36"/>
          <w:szCs w:val="36"/>
          <w:rtl/>
          <w:lang w:bidi="ar-IQ"/>
        </w:rPr>
        <w:t xml:space="preserve"> منطبقة</w:t>
      </w:r>
      <w:r w:rsidR="005B525A" w:rsidRPr="00E2534F">
        <w:rPr>
          <w:rFonts w:hint="cs"/>
          <w:sz w:val="36"/>
          <w:szCs w:val="36"/>
          <w:rtl/>
          <w:lang w:bidi="ar-IQ"/>
        </w:rPr>
        <w:t>ٌ</w:t>
      </w:r>
      <w:r w:rsidRPr="00E2534F">
        <w:rPr>
          <w:sz w:val="36"/>
          <w:szCs w:val="36"/>
          <w:rtl/>
          <w:lang w:bidi="ar-IQ"/>
        </w:rPr>
        <w:t xml:space="preserve"> على جميع جزئي</w:t>
      </w:r>
      <w:r w:rsidR="005B525A" w:rsidRPr="00E2534F">
        <w:rPr>
          <w:rFonts w:hint="cs"/>
          <w:sz w:val="36"/>
          <w:szCs w:val="36"/>
          <w:rtl/>
          <w:lang w:bidi="ar-IQ"/>
        </w:rPr>
        <w:t>ا</w:t>
      </w:r>
      <w:r w:rsidR="009F5F0E">
        <w:rPr>
          <w:sz w:val="36"/>
          <w:szCs w:val="36"/>
          <w:rtl/>
          <w:lang w:bidi="ar-IQ"/>
        </w:rPr>
        <w:t>ت</w:t>
      </w:r>
      <w:r w:rsidR="009F5F0E">
        <w:rPr>
          <w:rFonts w:hint="cs"/>
          <w:sz w:val="36"/>
          <w:szCs w:val="36"/>
          <w:rtl/>
          <w:lang w:bidi="ar-IQ"/>
        </w:rPr>
        <w:t>ها</w:t>
      </w:r>
      <w:r w:rsidR="00A2773A" w:rsidRPr="00DC4BF5">
        <w:rPr>
          <w:rFonts w:ascii="Traditional Arabic" w:hAnsi="Traditional Arabic" w:cs="Ali-A-Sahifa Bold"/>
          <w:color w:val="000000"/>
          <w:sz w:val="32"/>
          <w:szCs w:val="32"/>
          <w:vertAlign w:val="superscript"/>
          <w:rtl/>
          <w:lang w:bidi="ar-IQ"/>
        </w:rPr>
        <w:t>(</w:t>
      </w:r>
      <w:r w:rsidR="00A2773A" w:rsidRPr="00DC4BF5">
        <w:rPr>
          <w:rFonts w:ascii="Traditional Arabic" w:hAnsi="Traditional Arabic" w:cs="Ali-A-Sahifa Bold"/>
          <w:color w:val="000000"/>
          <w:sz w:val="32"/>
          <w:szCs w:val="32"/>
          <w:vertAlign w:val="superscript"/>
          <w:rtl/>
          <w:lang w:bidi="ar-IQ"/>
        </w:rPr>
        <w:footnoteReference w:id="6"/>
      </w:r>
      <w:r w:rsidR="00A2773A"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kern w:val="24"/>
          <w:sz w:val="36"/>
          <w:szCs w:val="36"/>
          <w:rtl/>
          <w:lang w:bidi="ar-IQ"/>
        </w:rPr>
        <w:t>.</w:t>
      </w:r>
    </w:p>
    <w:p w:rsidR="00681B86" w:rsidRPr="00DC4BF5" w:rsidRDefault="00681B86" w:rsidP="009F5F0E">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009F5F0E">
        <w:rPr>
          <w:rFonts w:ascii="Traditional Arabic" w:hAnsi="Traditional Arabic" w:cs="Ali-A-Sahifa Bold"/>
          <w:kern w:val="24"/>
          <w:sz w:val="36"/>
          <w:szCs w:val="36"/>
          <w:rtl/>
          <w:lang w:bidi="ar-IQ"/>
        </w:rPr>
        <w:t xml:space="preserve">  </w:t>
      </w:r>
      <w:r w:rsidRPr="00E2534F">
        <w:rPr>
          <w:sz w:val="36"/>
          <w:szCs w:val="36"/>
          <w:rtl/>
          <w:lang w:bidi="ar-IQ"/>
        </w:rPr>
        <w:t>الأخلاق في اللغة: جمع خلق وهي : الدين والطبع والسجية</w:t>
      </w:r>
      <w:r w:rsidR="00A2773A" w:rsidRPr="00DC4BF5">
        <w:rPr>
          <w:rFonts w:ascii="Traditional Arabic" w:hAnsi="Traditional Arabic" w:cs="Ali-A-Sahifa Bold"/>
          <w:color w:val="000000"/>
          <w:sz w:val="32"/>
          <w:szCs w:val="32"/>
          <w:vertAlign w:val="superscript"/>
          <w:rtl/>
          <w:lang w:bidi="ar-IQ"/>
        </w:rPr>
        <w:t>(</w:t>
      </w:r>
      <w:r w:rsidR="00A2773A" w:rsidRPr="00DC4BF5">
        <w:rPr>
          <w:rFonts w:ascii="Traditional Arabic" w:hAnsi="Traditional Arabic" w:cs="Ali-A-Sahifa Bold"/>
          <w:color w:val="000000"/>
          <w:sz w:val="32"/>
          <w:szCs w:val="32"/>
          <w:vertAlign w:val="superscript"/>
          <w:rtl/>
          <w:lang w:bidi="ar-IQ"/>
        </w:rPr>
        <w:footnoteReference w:id="7"/>
      </w:r>
      <w:r w:rsidR="00A2773A"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kern w:val="24"/>
          <w:sz w:val="36"/>
          <w:szCs w:val="36"/>
          <w:rtl/>
          <w:lang w:bidi="ar-IQ"/>
        </w:rPr>
        <w:t>.</w:t>
      </w:r>
    </w:p>
    <w:p w:rsidR="00681B86" w:rsidRPr="00DC4BF5" w:rsidRDefault="00681B86" w:rsidP="009F5F0E">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E2534F">
        <w:rPr>
          <w:sz w:val="36"/>
          <w:szCs w:val="36"/>
          <w:rtl/>
          <w:lang w:bidi="ar-IQ"/>
        </w:rPr>
        <w:t>و</w:t>
      </w:r>
      <w:r w:rsidR="005B525A" w:rsidRPr="00E2534F">
        <w:rPr>
          <w:sz w:val="36"/>
          <w:szCs w:val="36"/>
          <w:rtl/>
          <w:lang w:bidi="ar-IQ"/>
        </w:rPr>
        <w:t>في الاصطلاح: هناك تعاريف كثيرة</w:t>
      </w:r>
      <w:r w:rsidR="005B525A" w:rsidRPr="00E2534F">
        <w:rPr>
          <w:rFonts w:hint="cs"/>
          <w:sz w:val="36"/>
          <w:szCs w:val="36"/>
          <w:rtl/>
          <w:lang w:bidi="ar-IQ"/>
        </w:rPr>
        <w:t xml:space="preserve"> </w:t>
      </w:r>
      <w:r w:rsidR="009F5F0E">
        <w:rPr>
          <w:rFonts w:hint="cs"/>
          <w:sz w:val="36"/>
          <w:szCs w:val="36"/>
          <w:rtl/>
          <w:lang w:bidi="ar-IQ"/>
        </w:rPr>
        <w:t xml:space="preserve">لها، </w:t>
      </w:r>
      <w:r w:rsidRPr="00E2534F">
        <w:rPr>
          <w:sz w:val="36"/>
          <w:szCs w:val="36"/>
          <w:rtl/>
          <w:lang w:bidi="ar-IQ"/>
        </w:rPr>
        <w:t xml:space="preserve">منها </w:t>
      </w:r>
      <w:r w:rsidR="005B525A" w:rsidRPr="00E2534F">
        <w:rPr>
          <w:rFonts w:hint="cs"/>
          <w:sz w:val="36"/>
          <w:szCs w:val="36"/>
          <w:rtl/>
          <w:lang w:bidi="ar-IQ"/>
        </w:rPr>
        <w:t xml:space="preserve">ما </w:t>
      </w:r>
      <w:r w:rsidRPr="00E2534F">
        <w:rPr>
          <w:sz w:val="36"/>
          <w:szCs w:val="36"/>
          <w:rtl/>
          <w:lang w:bidi="ar-IQ"/>
        </w:rPr>
        <w:t>عرّفه الإمام أبو حامد الغزالي</w:t>
      </w:r>
      <w:r w:rsidR="005B75DA" w:rsidRPr="00E2534F">
        <w:rPr>
          <w:sz w:val="36"/>
          <w:szCs w:val="36"/>
          <w:rtl/>
          <w:lang w:bidi="ar-IQ"/>
        </w:rPr>
        <w:t>-</w:t>
      </w:r>
      <w:r w:rsidR="00231FEA" w:rsidRPr="00466BE7">
        <w:rPr>
          <w:rFonts w:ascii="MCS Basmalah normal." w:eastAsia="Times New Roman" w:hAnsi="MCS Basmalah normal." w:cs="AL-Gemah-Sana1" w:hint="cs"/>
          <w:color w:val="000000"/>
          <w:sz w:val="32"/>
          <w:szCs w:val="32"/>
          <w:rtl/>
          <w:lang w:bidi="ar-IQ"/>
        </w:rPr>
        <w:t>~</w:t>
      </w:r>
      <w:r w:rsidR="005B75DA" w:rsidRPr="00E2534F">
        <w:rPr>
          <w:sz w:val="36"/>
          <w:szCs w:val="36"/>
          <w:rtl/>
          <w:lang w:bidi="ar-IQ"/>
        </w:rPr>
        <w:t>-</w:t>
      </w:r>
      <w:r w:rsidRPr="00E2534F">
        <w:rPr>
          <w:sz w:val="36"/>
          <w:szCs w:val="36"/>
          <w:rtl/>
          <w:lang w:bidi="ar-IQ"/>
        </w:rPr>
        <w:t xml:space="preserve">: </w:t>
      </w:r>
      <w:r w:rsidR="005B525A" w:rsidRPr="00E2534F">
        <w:rPr>
          <w:rFonts w:hint="cs"/>
          <w:sz w:val="36"/>
          <w:szCs w:val="36"/>
          <w:rtl/>
          <w:lang w:bidi="ar-IQ"/>
        </w:rPr>
        <w:t xml:space="preserve">بقوله: </w:t>
      </w:r>
      <w:r w:rsidR="00A2773A" w:rsidRPr="00E2534F">
        <w:rPr>
          <w:sz w:val="36"/>
          <w:szCs w:val="36"/>
          <w:rtl/>
          <w:lang w:bidi="ar-IQ"/>
        </w:rPr>
        <w:t>((</w:t>
      </w:r>
      <w:r w:rsidR="001566AF">
        <w:rPr>
          <w:sz w:val="36"/>
          <w:szCs w:val="36"/>
          <w:rtl/>
          <w:lang w:bidi="ar-IQ"/>
        </w:rPr>
        <w:t>هي</w:t>
      </w:r>
      <w:r w:rsidR="001566AF">
        <w:rPr>
          <w:rFonts w:hint="cs"/>
          <w:sz w:val="36"/>
          <w:szCs w:val="36"/>
          <w:rtl/>
          <w:lang w:bidi="ar-IQ"/>
        </w:rPr>
        <w:t>ئ</w:t>
      </w:r>
      <w:r w:rsidRPr="00E2534F">
        <w:rPr>
          <w:sz w:val="36"/>
          <w:szCs w:val="36"/>
          <w:rtl/>
          <w:lang w:bidi="ar-IQ"/>
        </w:rPr>
        <w:t>ة راسخة للنفس تصدر الأفعال بسهولة من غير حاجة إلى فكر و</w:t>
      </w:r>
      <w:r w:rsidR="005B525A" w:rsidRPr="00E2534F">
        <w:rPr>
          <w:rFonts w:hint="cs"/>
          <w:sz w:val="36"/>
          <w:szCs w:val="36"/>
          <w:rtl/>
          <w:lang w:bidi="ar-IQ"/>
        </w:rPr>
        <w:t xml:space="preserve"> </w:t>
      </w:r>
      <w:r w:rsidRPr="00E2534F">
        <w:rPr>
          <w:sz w:val="36"/>
          <w:szCs w:val="36"/>
          <w:rtl/>
          <w:lang w:bidi="ar-IQ"/>
        </w:rPr>
        <w:t>روية</w:t>
      </w:r>
      <w:r w:rsidR="00A2773A" w:rsidRPr="00E2534F">
        <w:rPr>
          <w:sz w:val="36"/>
          <w:szCs w:val="36"/>
          <w:rtl/>
          <w:lang w:bidi="ar-IQ"/>
        </w:rPr>
        <w:t>))</w:t>
      </w:r>
      <w:r w:rsidR="00A2773A" w:rsidRPr="00DC4BF5">
        <w:rPr>
          <w:rFonts w:ascii="Traditional Arabic" w:hAnsi="Traditional Arabic" w:cs="Ali-A-Sahifa Bold"/>
          <w:color w:val="000000"/>
          <w:sz w:val="32"/>
          <w:szCs w:val="32"/>
          <w:vertAlign w:val="superscript"/>
          <w:rtl/>
          <w:lang w:bidi="ar-IQ"/>
        </w:rPr>
        <w:t xml:space="preserve"> (</w:t>
      </w:r>
      <w:r w:rsidR="00A2773A" w:rsidRPr="00DC4BF5">
        <w:rPr>
          <w:rFonts w:ascii="Traditional Arabic" w:hAnsi="Traditional Arabic" w:cs="Ali-A-Sahifa Bold"/>
          <w:color w:val="000000"/>
          <w:sz w:val="32"/>
          <w:szCs w:val="32"/>
          <w:vertAlign w:val="superscript"/>
          <w:rtl/>
          <w:lang w:bidi="ar-IQ"/>
        </w:rPr>
        <w:footnoteReference w:id="8"/>
      </w:r>
      <w:r w:rsidR="00A2773A"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kern w:val="24"/>
          <w:sz w:val="36"/>
          <w:szCs w:val="36"/>
          <w:rtl/>
          <w:lang w:bidi="ar-IQ"/>
        </w:rPr>
        <w:t>.</w:t>
      </w:r>
    </w:p>
    <w:p w:rsidR="00681B86" w:rsidRPr="00E2534F" w:rsidRDefault="00681B86" w:rsidP="00D33006">
      <w:pPr>
        <w:autoSpaceDE w:val="0"/>
        <w:autoSpaceDN w:val="0"/>
        <w:adjustRightInd w:val="0"/>
        <w:spacing w:after="0" w:line="240" w:lineRule="auto"/>
        <w:jc w:val="both"/>
        <w:rPr>
          <w:sz w:val="36"/>
          <w:szCs w:val="36"/>
          <w:rtl/>
          <w:lang w:bidi="ar-IQ"/>
        </w:rPr>
      </w:pPr>
      <w:r w:rsidRPr="00DC4BF5">
        <w:rPr>
          <w:rFonts w:ascii="Traditional Arabic" w:hAnsi="Traditional Arabic" w:cs="Ali-A-Sahifa Bold"/>
          <w:kern w:val="24"/>
          <w:sz w:val="36"/>
          <w:szCs w:val="36"/>
          <w:rtl/>
          <w:lang w:bidi="ar-IQ"/>
        </w:rPr>
        <w:t xml:space="preserve"> </w:t>
      </w:r>
      <w:r w:rsidR="00134162" w:rsidRPr="00DC4BF5">
        <w:rPr>
          <w:rFonts w:ascii="Traditional Arabic" w:hAnsi="Traditional Arabic" w:cs="Ali-A-Sahifa Bold"/>
          <w:kern w:val="24"/>
          <w:sz w:val="36"/>
          <w:szCs w:val="36"/>
          <w:rtl/>
          <w:lang w:bidi="ar-IQ"/>
        </w:rPr>
        <w:t xml:space="preserve"> </w:t>
      </w:r>
      <w:r w:rsidR="00134162" w:rsidRPr="00E2534F">
        <w:rPr>
          <w:sz w:val="36"/>
          <w:szCs w:val="36"/>
          <w:rtl/>
          <w:lang w:bidi="ar-IQ"/>
        </w:rPr>
        <w:t xml:space="preserve">    </w:t>
      </w:r>
      <w:r w:rsidR="001566AF">
        <w:rPr>
          <w:sz w:val="36"/>
          <w:szCs w:val="36"/>
          <w:rtl/>
          <w:lang w:bidi="ar-IQ"/>
        </w:rPr>
        <w:t>فإن كانت الهي</w:t>
      </w:r>
      <w:r w:rsidR="001566AF">
        <w:rPr>
          <w:rFonts w:hint="cs"/>
          <w:sz w:val="36"/>
          <w:szCs w:val="36"/>
          <w:rtl/>
          <w:lang w:bidi="ar-IQ"/>
        </w:rPr>
        <w:t>ئ</w:t>
      </w:r>
      <w:r w:rsidRPr="00E2534F">
        <w:rPr>
          <w:sz w:val="36"/>
          <w:szCs w:val="36"/>
          <w:rtl/>
          <w:lang w:bidi="ar-IQ"/>
        </w:rPr>
        <w:t>ة تصدر عنها الأفعال الجميلة عقلاً وشرعاً بسهولة سميت خلقاً حسناً، وإن كانت الصادر</w:t>
      </w:r>
      <w:r w:rsidR="001566AF">
        <w:rPr>
          <w:sz w:val="36"/>
          <w:szCs w:val="36"/>
          <w:rtl/>
          <w:lang w:bidi="ar-IQ"/>
        </w:rPr>
        <w:t xml:space="preserve"> منها الأفعال القبيحة سميت الهي</w:t>
      </w:r>
      <w:r w:rsidR="001566AF">
        <w:rPr>
          <w:rFonts w:hint="cs"/>
          <w:sz w:val="36"/>
          <w:szCs w:val="36"/>
          <w:rtl/>
          <w:lang w:bidi="ar-IQ"/>
        </w:rPr>
        <w:t>ئ</w:t>
      </w:r>
      <w:r w:rsidRPr="00E2534F">
        <w:rPr>
          <w:sz w:val="36"/>
          <w:szCs w:val="36"/>
          <w:rtl/>
          <w:lang w:bidi="ar-IQ"/>
        </w:rPr>
        <w:t>ة خلقاً سيئاً.</w:t>
      </w:r>
    </w:p>
    <w:p w:rsidR="00681B86" w:rsidRPr="00DC4BF5" w:rsidRDefault="00681B86"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E2534F">
        <w:rPr>
          <w:sz w:val="36"/>
          <w:szCs w:val="36"/>
          <w:rtl/>
          <w:lang w:bidi="ar-IQ"/>
        </w:rPr>
        <w:t xml:space="preserve"> والهيئة الراسخة شرط للخلق سواء كان حسناً أو سيئاً، لأن من يصدر عنه بذل المال على الندرة لا يسمى سخياً، لأن بذل المال شيء والسخاء شيء آخر، وربما شخص خ</w:t>
      </w:r>
      <w:r w:rsidR="005B525A" w:rsidRPr="00E2534F">
        <w:rPr>
          <w:rFonts w:hint="cs"/>
          <w:sz w:val="36"/>
          <w:szCs w:val="36"/>
          <w:rtl/>
          <w:lang w:bidi="ar-IQ"/>
        </w:rPr>
        <w:t>ُ</w:t>
      </w:r>
      <w:r w:rsidRPr="00E2534F">
        <w:rPr>
          <w:sz w:val="36"/>
          <w:szCs w:val="36"/>
          <w:rtl/>
          <w:lang w:bidi="ar-IQ"/>
        </w:rPr>
        <w:t>ل</w:t>
      </w:r>
      <w:r w:rsidR="005B525A" w:rsidRPr="00E2534F">
        <w:rPr>
          <w:rFonts w:hint="cs"/>
          <w:sz w:val="36"/>
          <w:szCs w:val="36"/>
          <w:rtl/>
          <w:lang w:bidi="ar-IQ"/>
        </w:rPr>
        <w:t>ُ</w:t>
      </w:r>
      <w:r w:rsidRPr="00E2534F">
        <w:rPr>
          <w:sz w:val="36"/>
          <w:szCs w:val="36"/>
          <w:rtl/>
          <w:lang w:bidi="ar-IQ"/>
        </w:rPr>
        <w:t>ق</w:t>
      </w:r>
      <w:r w:rsidR="005B525A" w:rsidRPr="00E2534F">
        <w:rPr>
          <w:rFonts w:hint="cs"/>
          <w:sz w:val="36"/>
          <w:szCs w:val="36"/>
          <w:rtl/>
          <w:lang w:bidi="ar-IQ"/>
        </w:rPr>
        <w:t>ُ</w:t>
      </w:r>
      <w:r w:rsidR="0045333A">
        <w:rPr>
          <w:sz w:val="36"/>
          <w:szCs w:val="36"/>
          <w:rtl/>
          <w:lang w:bidi="ar-IQ"/>
        </w:rPr>
        <w:t>ه السخاء</w:t>
      </w:r>
      <w:r w:rsidRPr="00E2534F">
        <w:rPr>
          <w:sz w:val="36"/>
          <w:szCs w:val="36"/>
          <w:rtl/>
          <w:lang w:bidi="ar-IQ"/>
        </w:rPr>
        <w:t xml:space="preserve"> لا البذل، وكذلك من تكل</w:t>
      </w:r>
      <w:r w:rsidR="005B525A" w:rsidRPr="00E2534F">
        <w:rPr>
          <w:rFonts w:hint="cs"/>
          <w:sz w:val="36"/>
          <w:szCs w:val="36"/>
          <w:rtl/>
          <w:lang w:bidi="ar-IQ"/>
        </w:rPr>
        <w:t>َّ</w:t>
      </w:r>
      <w:r w:rsidRPr="00E2534F">
        <w:rPr>
          <w:sz w:val="36"/>
          <w:szCs w:val="36"/>
          <w:rtl/>
          <w:lang w:bidi="ar-IQ"/>
        </w:rPr>
        <w:t>ف السكوت عن الغضب لا يقال خ</w:t>
      </w:r>
      <w:r w:rsidR="005B525A" w:rsidRPr="00E2534F">
        <w:rPr>
          <w:rFonts w:hint="cs"/>
          <w:sz w:val="36"/>
          <w:szCs w:val="36"/>
          <w:rtl/>
          <w:lang w:bidi="ar-IQ"/>
        </w:rPr>
        <w:t>ُ</w:t>
      </w:r>
      <w:r w:rsidRPr="00E2534F">
        <w:rPr>
          <w:sz w:val="36"/>
          <w:szCs w:val="36"/>
          <w:rtl/>
          <w:lang w:bidi="ar-IQ"/>
        </w:rPr>
        <w:t>ل</w:t>
      </w:r>
      <w:r w:rsidR="005B525A" w:rsidRPr="00E2534F">
        <w:rPr>
          <w:rFonts w:hint="cs"/>
          <w:sz w:val="36"/>
          <w:szCs w:val="36"/>
          <w:rtl/>
          <w:lang w:bidi="ar-IQ"/>
        </w:rPr>
        <w:t>ُ</w:t>
      </w:r>
      <w:r w:rsidRPr="00E2534F">
        <w:rPr>
          <w:sz w:val="36"/>
          <w:szCs w:val="36"/>
          <w:rtl/>
          <w:lang w:bidi="ar-IQ"/>
        </w:rPr>
        <w:t>ق</w:t>
      </w:r>
      <w:r w:rsidR="005B525A" w:rsidRPr="00E2534F">
        <w:rPr>
          <w:rFonts w:hint="cs"/>
          <w:sz w:val="36"/>
          <w:szCs w:val="36"/>
          <w:rtl/>
          <w:lang w:bidi="ar-IQ"/>
        </w:rPr>
        <w:t>ُ</w:t>
      </w:r>
      <w:r w:rsidRPr="00E2534F">
        <w:rPr>
          <w:sz w:val="36"/>
          <w:szCs w:val="36"/>
          <w:rtl/>
          <w:lang w:bidi="ar-IQ"/>
        </w:rPr>
        <w:t>ه الح</w:t>
      </w:r>
      <w:r w:rsidR="005B525A" w:rsidRPr="00E2534F">
        <w:rPr>
          <w:rFonts w:hint="cs"/>
          <w:sz w:val="36"/>
          <w:szCs w:val="36"/>
          <w:rtl/>
          <w:lang w:bidi="ar-IQ"/>
        </w:rPr>
        <w:t>ِ</w:t>
      </w:r>
      <w:r w:rsidRPr="00E2534F">
        <w:rPr>
          <w:sz w:val="36"/>
          <w:szCs w:val="36"/>
          <w:rtl/>
          <w:lang w:bidi="ar-IQ"/>
        </w:rPr>
        <w:t>ل</w:t>
      </w:r>
      <w:r w:rsidR="005B525A" w:rsidRPr="00E2534F">
        <w:rPr>
          <w:rFonts w:hint="cs"/>
          <w:sz w:val="36"/>
          <w:szCs w:val="36"/>
          <w:rtl/>
          <w:lang w:bidi="ar-IQ"/>
        </w:rPr>
        <w:t>ْ</w:t>
      </w:r>
      <w:r w:rsidRPr="00E2534F">
        <w:rPr>
          <w:sz w:val="36"/>
          <w:szCs w:val="36"/>
          <w:rtl/>
          <w:lang w:bidi="ar-IQ"/>
        </w:rPr>
        <w:t>م</w:t>
      </w:r>
      <w:r w:rsidR="00134162" w:rsidRPr="00DC4BF5">
        <w:rPr>
          <w:rFonts w:ascii="Traditional Arabic" w:hAnsi="Traditional Arabic" w:cs="Ali-A-Sahifa Bold"/>
          <w:kern w:val="24"/>
          <w:sz w:val="36"/>
          <w:szCs w:val="36"/>
          <w:vertAlign w:val="superscript"/>
          <w:rtl/>
          <w:lang w:bidi="ar-IQ"/>
        </w:rPr>
        <w:t>(</w:t>
      </w:r>
      <w:r w:rsidR="00134162" w:rsidRPr="00DC4BF5">
        <w:rPr>
          <w:rFonts w:ascii="Traditional Arabic" w:hAnsi="Traditional Arabic" w:cs="Ali-A-Sahifa Bold"/>
          <w:kern w:val="24"/>
          <w:sz w:val="36"/>
          <w:szCs w:val="36"/>
          <w:vertAlign w:val="superscript"/>
          <w:rtl/>
          <w:lang w:bidi="ar-IQ"/>
        </w:rPr>
        <w:footnoteReference w:id="9"/>
      </w:r>
      <w:r w:rsidR="00134162" w:rsidRPr="00DC4BF5">
        <w:rPr>
          <w:rFonts w:ascii="Traditional Arabic" w:hAnsi="Traditional Arabic" w:cs="Ali-A-Sahifa Bold"/>
          <w:kern w:val="24"/>
          <w:sz w:val="36"/>
          <w:szCs w:val="36"/>
          <w:vertAlign w:val="superscript"/>
          <w:rtl/>
          <w:lang w:bidi="ar-IQ"/>
        </w:rPr>
        <w:t>)</w:t>
      </w:r>
      <w:r w:rsidRPr="00DC4BF5">
        <w:rPr>
          <w:rFonts w:ascii="Traditional Arabic" w:hAnsi="Traditional Arabic" w:cs="Ali-A-Sahifa Bold"/>
          <w:kern w:val="24"/>
          <w:sz w:val="36"/>
          <w:szCs w:val="36"/>
          <w:rtl/>
          <w:lang w:bidi="ar-IQ"/>
        </w:rPr>
        <w:t>.</w:t>
      </w:r>
    </w:p>
    <w:p w:rsidR="00681B86" w:rsidRPr="00E2534F" w:rsidRDefault="00681B86" w:rsidP="00D33006">
      <w:pPr>
        <w:autoSpaceDE w:val="0"/>
        <w:autoSpaceDN w:val="0"/>
        <w:adjustRightInd w:val="0"/>
        <w:spacing w:after="0" w:line="240" w:lineRule="auto"/>
        <w:jc w:val="both"/>
        <w:rPr>
          <w:sz w:val="36"/>
          <w:szCs w:val="36"/>
          <w:rtl/>
          <w:lang w:bidi="ar-IQ"/>
        </w:rPr>
      </w:pPr>
      <w:r w:rsidRPr="00DC4BF5">
        <w:rPr>
          <w:rFonts w:ascii="Traditional Arabic" w:hAnsi="Traditional Arabic" w:cs="Ali-A-Sahifa Bold"/>
          <w:kern w:val="24"/>
          <w:sz w:val="36"/>
          <w:szCs w:val="36"/>
          <w:rtl/>
          <w:lang w:bidi="ar-IQ"/>
        </w:rPr>
        <w:t xml:space="preserve"> </w:t>
      </w:r>
      <w:r w:rsidRPr="00E2534F">
        <w:rPr>
          <w:sz w:val="36"/>
          <w:szCs w:val="36"/>
          <w:rtl/>
          <w:lang w:bidi="ar-IQ"/>
        </w:rPr>
        <w:t xml:space="preserve">إذن فالأخلاق ملكة للنفس تصدر عنها الأفعال من غير تكلف. </w:t>
      </w:r>
    </w:p>
    <w:p w:rsidR="00681B86" w:rsidRPr="00E2534F" w:rsidRDefault="00681B86" w:rsidP="00D33006">
      <w:pPr>
        <w:autoSpaceDE w:val="0"/>
        <w:autoSpaceDN w:val="0"/>
        <w:adjustRightInd w:val="0"/>
        <w:spacing w:after="0" w:line="240" w:lineRule="auto"/>
        <w:jc w:val="both"/>
        <w:rPr>
          <w:sz w:val="36"/>
          <w:szCs w:val="36"/>
          <w:rtl/>
          <w:lang w:bidi="ar-IQ"/>
        </w:rPr>
      </w:pPr>
      <w:r w:rsidRPr="00E2534F">
        <w:rPr>
          <w:sz w:val="36"/>
          <w:szCs w:val="36"/>
          <w:rtl/>
          <w:lang w:bidi="ar-IQ"/>
        </w:rPr>
        <w:lastRenderedPageBreak/>
        <w:t xml:space="preserve"> تعريف علم الأخلاق: فهو علم يعرف</w:t>
      </w:r>
      <w:r w:rsidR="00134162" w:rsidRPr="00E2534F">
        <w:rPr>
          <w:sz w:val="36"/>
          <w:szCs w:val="36"/>
          <w:rtl/>
          <w:lang w:bidi="ar-IQ"/>
        </w:rPr>
        <w:t xml:space="preserve"> به كيفية اكتساب الفضائل وهي الا</w:t>
      </w:r>
      <w:r w:rsidRPr="00E2534F">
        <w:rPr>
          <w:sz w:val="36"/>
          <w:szCs w:val="36"/>
          <w:rtl/>
          <w:lang w:bidi="ar-IQ"/>
        </w:rPr>
        <w:t>عتدال في قوى النفس وأوصافها والتوسط فيها</w:t>
      </w:r>
      <w:r w:rsidR="00134162" w:rsidRPr="002A187D">
        <w:rPr>
          <w:sz w:val="36"/>
          <w:szCs w:val="36"/>
          <w:vertAlign w:val="superscript"/>
          <w:rtl/>
          <w:lang w:bidi="ar-IQ"/>
        </w:rPr>
        <w:t>(</w:t>
      </w:r>
      <w:r w:rsidR="00134162" w:rsidRPr="002A187D">
        <w:rPr>
          <w:sz w:val="36"/>
          <w:szCs w:val="36"/>
          <w:vertAlign w:val="superscript"/>
          <w:rtl/>
          <w:lang w:bidi="ar-IQ"/>
        </w:rPr>
        <w:footnoteReference w:id="10"/>
      </w:r>
      <w:r w:rsidR="00134162" w:rsidRPr="002A187D">
        <w:rPr>
          <w:sz w:val="36"/>
          <w:szCs w:val="36"/>
          <w:vertAlign w:val="superscript"/>
          <w:rtl/>
          <w:lang w:bidi="ar-IQ"/>
        </w:rPr>
        <w:t>)</w:t>
      </w:r>
      <w:r w:rsidRPr="00E2534F">
        <w:rPr>
          <w:sz w:val="36"/>
          <w:szCs w:val="36"/>
          <w:rtl/>
          <w:lang w:bidi="ar-IQ"/>
        </w:rPr>
        <w:t>.</w:t>
      </w:r>
    </w:p>
    <w:p w:rsidR="00681B86" w:rsidRPr="00DC4BF5" w:rsidRDefault="006444FA"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E2534F">
        <w:rPr>
          <w:sz w:val="36"/>
          <w:szCs w:val="36"/>
          <w:rtl/>
          <w:lang w:bidi="ar-IQ"/>
        </w:rPr>
        <w:t xml:space="preserve">     </w:t>
      </w:r>
      <w:r w:rsidR="005B525A" w:rsidRPr="00E2534F">
        <w:rPr>
          <w:sz w:val="36"/>
          <w:szCs w:val="36"/>
          <w:rtl/>
          <w:lang w:bidi="ar-IQ"/>
        </w:rPr>
        <w:t>وأما موضوع علم الأخلاق: فه</w:t>
      </w:r>
      <w:r w:rsidR="005B525A" w:rsidRPr="00E2534F">
        <w:rPr>
          <w:rFonts w:hint="cs"/>
          <w:sz w:val="36"/>
          <w:szCs w:val="36"/>
          <w:rtl/>
          <w:lang w:bidi="ar-IQ"/>
        </w:rPr>
        <w:t>و</w:t>
      </w:r>
      <w:r w:rsidR="00681B86" w:rsidRPr="00E2534F">
        <w:rPr>
          <w:sz w:val="36"/>
          <w:szCs w:val="36"/>
          <w:rtl/>
          <w:lang w:bidi="ar-IQ"/>
        </w:rPr>
        <w:t xml:space="preserve"> الملكات النفسانية من حيث تعديلها بين إفراط وتفريط</w:t>
      </w:r>
      <w:r w:rsidR="00134162" w:rsidRPr="00DC4BF5">
        <w:rPr>
          <w:rFonts w:ascii="Traditional Arabic" w:hAnsi="Traditional Arabic" w:cs="Ali-A-Sahifa Bold"/>
          <w:color w:val="000000"/>
          <w:sz w:val="36"/>
          <w:szCs w:val="36"/>
          <w:vertAlign w:val="superscript"/>
          <w:rtl/>
          <w:lang w:bidi="ar-IQ"/>
        </w:rPr>
        <w:t>(</w:t>
      </w:r>
      <w:r w:rsidR="00134162" w:rsidRPr="00DC4BF5">
        <w:rPr>
          <w:rFonts w:ascii="Traditional Arabic" w:hAnsi="Traditional Arabic" w:cs="Ali-A-Sahifa Bold"/>
          <w:color w:val="000000"/>
          <w:sz w:val="36"/>
          <w:szCs w:val="36"/>
          <w:vertAlign w:val="superscript"/>
          <w:rtl/>
          <w:lang w:bidi="ar-IQ"/>
        </w:rPr>
        <w:footnoteReference w:id="11"/>
      </w:r>
      <w:r w:rsidR="00134162" w:rsidRPr="00DC4BF5">
        <w:rPr>
          <w:rFonts w:ascii="Traditional Arabic" w:hAnsi="Traditional Arabic" w:cs="Ali-A-Sahifa Bold"/>
          <w:color w:val="000000"/>
          <w:sz w:val="36"/>
          <w:szCs w:val="36"/>
          <w:vertAlign w:val="superscript"/>
          <w:rtl/>
          <w:lang w:bidi="ar-IQ"/>
        </w:rPr>
        <w:t>)</w:t>
      </w:r>
      <w:r w:rsidR="00681B86" w:rsidRPr="00DC4BF5">
        <w:rPr>
          <w:rFonts w:ascii="Traditional Arabic" w:hAnsi="Traditional Arabic" w:cs="Ali-A-Sahifa Bold"/>
          <w:kern w:val="24"/>
          <w:sz w:val="36"/>
          <w:szCs w:val="36"/>
          <w:rtl/>
          <w:lang w:bidi="ar-IQ"/>
        </w:rPr>
        <w:t>.</w:t>
      </w:r>
    </w:p>
    <w:p w:rsidR="00681B86" w:rsidRPr="00DC4BF5" w:rsidRDefault="00681B86" w:rsidP="00311CEB">
      <w:pPr>
        <w:autoSpaceDE w:val="0"/>
        <w:autoSpaceDN w:val="0"/>
        <w:adjustRightInd w:val="0"/>
        <w:spacing w:after="0" w:line="240" w:lineRule="auto"/>
        <w:jc w:val="both"/>
        <w:rPr>
          <w:rFonts w:ascii="Traditional Arabic" w:hAnsi="Traditional Arabic" w:cs="Ali-A-Sahifa Bold"/>
          <w:b/>
          <w:bCs/>
          <w:kern w:val="24"/>
          <w:sz w:val="32"/>
          <w:szCs w:val="32"/>
          <w:rtl/>
          <w:lang w:bidi="ar-IQ"/>
        </w:rPr>
      </w:pPr>
      <w:r w:rsidRPr="00DC4BF5">
        <w:rPr>
          <w:rFonts w:ascii="Traditional Arabic" w:hAnsi="Traditional Arabic" w:cs="Ali-A-Sahifa Bold"/>
          <w:kern w:val="24"/>
          <w:sz w:val="36"/>
          <w:szCs w:val="36"/>
          <w:rtl/>
          <w:lang w:bidi="ar-IQ"/>
        </w:rPr>
        <w:t xml:space="preserve"> </w:t>
      </w:r>
      <w:r w:rsidR="006444FA" w:rsidRPr="00DC4BF5">
        <w:rPr>
          <w:rFonts w:ascii="Traditional Arabic" w:hAnsi="Traditional Arabic" w:cs="Ali-A-Sahifa Bold"/>
          <w:kern w:val="24"/>
          <w:sz w:val="36"/>
          <w:szCs w:val="36"/>
          <w:rtl/>
          <w:lang w:bidi="ar-IQ"/>
        </w:rPr>
        <w:t xml:space="preserve">    </w:t>
      </w:r>
      <w:r w:rsidR="005B525A" w:rsidRPr="00E2534F">
        <w:rPr>
          <w:sz w:val="36"/>
          <w:szCs w:val="36"/>
          <w:rtl/>
          <w:lang w:bidi="ar-IQ"/>
        </w:rPr>
        <w:t>وفائدته: فهي التعر</w:t>
      </w:r>
      <w:r w:rsidR="005B525A" w:rsidRPr="00E2534F">
        <w:rPr>
          <w:rFonts w:hint="cs"/>
          <w:sz w:val="36"/>
          <w:szCs w:val="36"/>
          <w:rtl/>
          <w:lang w:bidi="ar-IQ"/>
        </w:rPr>
        <w:t>ُّ</w:t>
      </w:r>
      <w:r w:rsidR="00D94C63">
        <w:rPr>
          <w:sz w:val="36"/>
          <w:szCs w:val="36"/>
          <w:rtl/>
          <w:lang w:bidi="ar-IQ"/>
        </w:rPr>
        <w:t xml:space="preserve">ف على </w:t>
      </w:r>
      <w:r w:rsidRPr="00E2534F">
        <w:rPr>
          <w:sz w:val="36"/>
          <w:szCs w:val="36"/>
          <w:rtl/>
          <w:lang w:bidi="ar-IQ"/>
        </w:rPr>
        <w:t>ر</w:t>
      </w:r>
      <w:r w:rsidR="00311CEB" w:rsidRPr="00E2534F">
        <w:rPr>
          <w:rFonts w:hint="cs"/>
          <w:sz w:val="36"/>
          <w:szCs w:val="36"/>
          <w:rtl/>
          <w:lang w:bidi="ar-IQ"/>
        </w:rPr>
        <w:t>ذ</w:t>
      </w:r>
      <w:r w:rsidRPr="00E2534F">
        <w:rPr>
          <w:sz w:val="36"/>
          <w:szCs w:val="36"/>
          <w:rtl/>
          <w:lang w:bidi="ar-IQ"/>
        </w:rPr>
        <w:t>ائل النفس البشرية وعلاجها والتوسط في قواها، لتصبح فضائل يكون العبد بها مثالاً للهداية والرشاد كما أراده الله تعالى ابتغاء لمرضاته</w:t>
      </w:r>
      <w:r w:rsidR="00D94C63">
        <w:rPr>
          <w:rFonts w:hint="cs"/>
          <w:sz w:val="36"/>
          <w:szCs w:val="36"/>
          <w:rtl/>
          <w:lang w:bidi="ar-IQ"/>
        </w:rPr>
        <w:t xml:space="preserve"> </w:t>
      </w:r>
      <w:r w:rsidR="005B525A" w:rsidRPr="00E2534F">
        <w:rPr>
          <w:rFonts w:hint="cs"/>
          <w:sz w:val="36"/>
          <w:szCs w:val="36"/>
          <w:rtl/>
          <w:lang w:bidi="ar-IQ"/>
        </w:rPr>
        <w:t>(جلّ شأنه)</w:t>
      </w:r>
      <w:r w:rsidR="006444FA" w:rsidRPr="00DE39D7">
        <w:rPr>
          <w:sz w:val="36"/>
          <w:szCs w:val="36"/>
          <w:vertAlign w:val="superscript"/>
          <w:rtl/>
          <w:lang w:bidi="ar-IQ"/>
        </w:rPr>
        <w:t>(</w:t>
      </w:r>
      <w:r w:rsidR="006444FA" w:rsidRPr="00DE39D7">
        <w:rPr>
          <w:sz w:val="36"/>
          <w:szCs w:val="36"/>
          <w:vertAlign w:val="superscript"/>
          <w:rtl/>
          <w:lang w:bidi="ar-IQ"/>
        </w:rPr>
        <w:footnoteReference w:id="12"/>
      </w:r>
      <w:r w:rsidR="006444FA" w:rsidRPr="00DE39D7">
        <w:rPr>
          <w:sz w:val="36"/>
          <w:szCs w:val="36"/>
          <w:vertAlign w:val="superscript"/>
          <w:rtl/>
          <w:lang w:bidi="ar-IQ"/>
        </w:rPr>
        <w:t>)</w:t>
      </w:r>
      <w:r w:rsidRPr="00E2534F">
        <w:rPr>
          <w:sz w:val="36"/>
          <w:szCs w:val="36"/>
          <w:rtl/>
          <w:lang w:bidi="ar-IQ"/>
        </w:rPr>
        <w:t>.</w:t>
      </w:r>
      <w:r w:rsidRPr="00DC4BF5">
        <w:rPr>
          <w:rFonts w:ascii="Traditional Arabic" w:hAnsi="Traditional Arabic" w:cs="Ali-A-Sahifa Bold"/>
          <w:kern w:val="24"/>
          <w:sz w:val="32"/>
          <w:szCs w:val="32"/>
          <w:rtl/>
          <w:lang w:bidi="ar-IQ"/>
        </w:rPr>
        <w:t xml:space="preserve">  </w:t>
      </w:r>
    </w:p>
    <w:p w:rsidR="004049B2" w:rsidRPr="00DC4BF5" w:rsidRDefault="004049B2" w:rsidP="00311CEB">
      <w:pPr>
        <w:autoSpaceDE w:val="0"/>
        <w:autoSpaceDN w:val="0"/>
        <w:adjustRightInd w:val="0"/>
        <w:spacing w:after="0" w:line="240" w:lineRule="auto"/>
        <w:jc w:val="both"/>
        <w:rPr>
          <w:rFonts w:ascii="Traditional Arabic" w:hAnsi="Traditional Arabic" w:cs="Ali-A-Sahifa Bold"/>
          <w:b/>
          <w:bCs/>
          <w:kern w:val="24"/>
          <w:sz w:val="32"/>
          <w:szCs w:val="32"/>
          <w:rtl/>
          <w:lang w:bidi="ar-IQ"/>
        </w:rPr>
      </w:pPr>
    </w:p>
    <w:p w:rsidR="00DE39D7" w:rsidRPr="00D80CB7" w:rsidRDefault="00DE39D7" w:rsidP="00DE39D7">
      <w:pPr>
        <w:autoSpaceDE w:val="0"/>
        <w:autoSpaceDN w:val="0"/>
        <w:adjustRightInd w:val="0"/>
        <w:spacing w:after="0" w:line="240" w:lineRule="auto"/>
        <w:jc w:val="center"/>
        <w:rPr>
          <w:b/>
          <w:bCs/>
          <w:sz w:val="36"/>
          <w:szCs w:val="36"/>
          <w:rtl/>
          <w:lang w:bidi="ar-IQ"/>
        </w:rPr>
      </w:pPr>
      <w:r w:rsidRPr="00D80CB7">
        <w:rPr>
          <w:b/>
          <w:bCs/>
          <w:sz w:val="36"/>
          <w:szCs w:val="36"/>
          <w:rtl/>
          <w:lang w:bidi="ar-IQ"/>
        </w:rPr>
        <w:t>حسن الخلق وأهميته و فضيلته</w:t>
      </w:r>
    </w:p>
    <w:p w:rsidR="00DE39D7" w:rsidRPr="00D80CB7" w:rsidRDefault="00DE39D7" w:rsidP="00287B10">
      <w:pPr>
        <w:autoSpaceDE w:val="0"/>
        <w:autoSpaceDN w:val="0"/>
        <w:adjustRightInd w:val="0"/>
        <w:spacing w:after="0" w:line="240" w:lineRule="auto"/>
        <w:jc w:val="both"/>
        <w:rPr>
          <w:sz w:val="36"/>
          <w:szCs w:val="36"/>
          <w:rtl/>
          <w:lang w:bidi="ar-IQ"/>
        </w:rPr>
      </w:pPr>
      <w:r w:rsidRPr="00D80CB7">
        <w:rPr>
          <w:sz w:val="36"/>
          <w:szCs w:val="36"/>
          <w:rtl/>
          <w:lang w:bidi="ar-IQ"/>
        </w:rPr>
        <w:t>إن أعظم ما مدح الله به سيدنا رسول الله-</w:t>
      </w:r>
      <w:r w:rsidRPr="00D80CB7">
        <w:rPr>
          <w:sz w:val="36"/>
          <w:szCs w:val="36"/>
          <w:lang w:bidi="ar-IQ"/>
        </w:rPr>
        <w:sym w:font="Ali- Arabesque" w:char="F06A"/>
      </w:r>
      <w:r w:rsidRPr="00D80CB7">
        <w:rPr>
          <w:sz w:val="36"/>
          <w:szCs w:val="36"/>
          <w:rtl/>
          <w:lang w:bidi="ar-IQ"/>
        </w:rPr>
        <w:t xml:space="preserve">- هو الأخلاق وذلك في قوله تعالى: </w:t>
      </w:r>
      <w:r w:rsidRPr="00466BE7">
        <w:rPr>
          <w:rFonts w:cs="Ali-A-Sahifa Bold" w:hint="cs"/>
          <w:color w:val="000000"/>
          <w:sz w:val="32"/>
          <w:szCs w:val="32"/>
          <w:rtl/>
          <w:lang w:bidi="ar-IQ"/>
        </w:rPr>
        <w:t>[</w:t>
      </w:r>
      <w:r w:rsidRPr="00D80CB7">
        <w:rPr>
          <w:sz w:val="36"/>
          <w:szCs w:val="36"/>
          <w:rtl/>
          <w:lang w:bidi="ar-IQ"/>
        </w:rPr>
        <w:t>وَإِنَّكَ لَعَلَى خُلُقٍ عَظِيمٍ</w:t>
      </w:r>
      <w:r w:rsidRPr="00466BE7">
        <w:rPr>
          <w:rFonts w:cs="Ali-A-Sahifa Bold" w:hint="cs"/>
          <w:color w:val="000000"/>
          <w:sz w:val="32"/>
          <w:szCs w:val="32"/>
          <w:rtl/>
          <w:lang w:bidi="ar-IQ"/>
        </w:rPr>
        <w:t>]</w:t>
      </w:r>
      <w:r w:rsidRPr="00D80CB7">
        <w:rPr>
          <w:sz w:val="36"/>
          <w:szCs w:val="36"/>
          <w:rtl/>
          <w:lang w:bidi="ar-IQ"/>
        </w:rPr>
        <w:t xml:space="preserve"> (سورة القلم: 4)، ولم يحصل لأحد من</w:t>
      </w:r>
      <w:r w:rsidRPr="00DC4BF5">
        <w:rPr>
          <w:rFonts w:ascii="Traditional Arabic" w:hAnsi="Traditional Arabic" w:cs="Ali-A-Sahifa Bold"/>
          <w:kern w:val="24"/>
          <w:sz w:val="36"/>
          <w:szCs w:val="36"/>
          <w:rtl/>
          <w:lang w:bidi="ar-IQ"/>
        </w:rPr>
        <w:t xml:space="preserve"> </w:t>
      </w:r>
      <w:r w:rsidRPr="00D80CB7">
        <w:rPr>
          <w:sz w:val="36"/>
          <w:szCs w:val="36"/>
          <w:rtl/>
          <w:lang w:bidi="ar-IQ"/>
        </w:rPr>
        <w:t>البشر ما حصل لرسول الله-</w:t>
      </w:r>
      <w:r w:rsidRPr="00D80CB7">
        <w:rPr>
          <w:sz w:val="36"/>
          <w:szCs w:val="36"/>
          <w:lang w:bidi="ar-IQ"/>
        </w:rPr>
        <w:sym w:font="Ali- Arabesque" w:char="F06A"/>
      </w:r>
      <w:r w:rsidRPr="00D80CB7">
        <w:rPr>
          <w:sz w:val="36"/>
          <w:szCs w:val="36"/>
          <w:rtl/>
          <w:lang w:bidi="ar-IQ"/>
        </w:rPr>
        <w:t>- من توفّر صفات الكمال، فكان-</w:t>
      </w:r>
      <w:r w:rsidRPr="00D80CB7">
        <w:rPr>
          <w:sz w:val="36"/>
          <w:szCs w:val="36"/>
          <w:lang w:bidi="ar-IQ"/>
        </w:rPr>
        <w:sym w:font="Ali- Arabesque" w:char="F06A"/>
      </w:r>
      <w:r w:rsidRPr="00D80CB7">
        <w:rPr>
          <w:sz w:val="36"/>
          <w:szCs w:val="36"/>
          <w:rtl/>
          <w:lang w:bidi="ar-IQ"/>
        </w:rPr>
        <w:t>-  مضرب المثل في الكمال الإنساني والسمّو الخُلقي قبل البعثة وبعدها، وقد خصّه الله بخصائص وميّزه بميزات امتاز بها على البشر في الدنيا والآخرة، وأبرزها هو حسن الخلق.</w:t>
      </w:r>
      <w:r w:rsidRPr="00D80CB7">
        <w:rPr>
          <w:rFonts w:hint="cs"/>
          <w:sz w:val="36"/>
          <w:szCs w:val="36"/>
          <w:rtl/>
          <w:lang w:bidi="ar-IQ"/>
        </w:rPr>
        <w:t xml:space="preserve"> </w:t>
      </w:r>
    </w:p>
    <w:p w:rsidR="00287B10" w:rsidRPr="00DC4BF5" w:rsidRDefault="00DE39D7" w:rsidP="00287B10">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Pr="00D80CB7">
        <w:rPr>
          <w:rFonts w:hint="cs"/>
          <w:sz w:val="36"/>
          <w:szCs w:val="36"/>
          <w:rtl/>
          <w:lang w:bidi="ar-IQ"/>
        </w:rPr>
        <w:t>ف</w:t>
      </w:r>
      <w:r w:rsidRPr="00D80CB7">
        <w:rPr>
          <w:sz w:val="36"/>
          <w:szCs w:val="36"/>
          <w:rtl/>
          <w:lang w:bidi="ar-IQ"/>
        </w:rPr>
        <w:t>حسن الخُلُق أو</w:t>
      </w:r>
      <w:r w:rsidRPr="00D80CB7">
        <w:rPr>
          <w:rFonts w:hint="cs"/>
          <w:sz w:val="36"/>
          <w:szCs w:val="36"/>
          <w:rtl/>
          <w:lang w:bidi="ar-IQ"/>
        </w:rPr>
        <w:t xml:space="preserve"> </w:t>
      </w:r>
      <w:r w:rsidRPr="00D80CB7">
        <w:rPr>
          <w:sz w:val="36"/>
          <w:szCs w:val="36"/>
          <w:rtl/>
          <w:lang w:bidi="ar-IQ"/>
        </w:rPr>
        <w:t>الخُلُق الحسن هو رسالة الإسلام، لقول الرسول الكريم-</w:t>
      </w:r>
      <w:r w:rsidRPr="00D80CB7">
        <w:rPr>
          <w:sz w:val="36"/>
          <w:szCs w:val="36"/>
          <w:lang w:bidi="ar-IQ"/>
        </w:rPr>
        <w:sym w:font="Ali- Arabesque" w:char="F06A"/>
      </w:r>
      <w:r w:rsidRPr="00D80CB7">
        <w:rPr>
          <w:sz w:val="36"/>
          <w:szCs w:val="36"/>
          <w:rtl/>
          <w:lang w:bidi="ar-IQ"/>
        </w:rPr>
        <w:t>-:« إِنَّمَا بُعِثْتُ لأُتَمِّمَ مَكَارِمَ الأَخْلاَقِ</w:t>
      </w:r>
      <w:r w:rsidRPr="00DC4BF5">
        <w:rPr>
          <w:rFonts w:ascii="Traditional Arabic" w:hAnsi="Traditional Arabic" w:cs="Ali-A-Sahifa Bold"/>
          <w:kern w:val="24"/>
          <w:sz w:val="36"/>
          <w:szCs w:val="36"/>
          <w:rtl/>
          <w:lang w:bidi="ar-IQ"/>
        </w:rPr>
        <w:t xml:space="preserve"> »</w:t>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vertAlign w:val="superscript"/>
          <w:rtl/>
          <w:lang w:bidi="ar-IQ"/>
        </w:rPr>
        <w:footnoteReference w:id="13"/>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rtl/>
          <w:lang w:bidi="ar-IQ"/>
        </w:rPr>
        <w:t>.</w:t>
      </w:r>
      <w:r w:rsidRPr="00DC4BF5">
        <w:rPr>
          <w:rFonts w:ascii="Traditional Arabic" w:hAnsi="Traditional Arabic" w:cs="Ali-A-Sahifa Bold"/>
          <w:kern w:val="24"/>
          <w:sz w:val="36"/>
          <w:szCs w:val="36"/>
          <w:rtl/>
          <w:lang w:bidi="ar-IQ"/>
        </w:rPr>
        <w:t xml:space="preserve"> </w:t>
      </w:r>
    </w:p>
    <w:p w:rsidR="00DE39D7" w:rsidRPr="00DC4BF5" w:rsidRDefault="00DE39D7" w:rsidP="00DE39D7">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80CB7">
        <w:rPr>
          <w:sz w:val="36"/>
          <w:szCs w:val="36"/>
          <w:rtl/>
          <w:lang w:bidi="ar-IQ"/>
        </w:rPr>
        <w:t>سئلت أم المؤمنين</w:t>
      </w:r>
      <w:r w:rsidR="00426D85">
        <w:rPr>
          <w:rFonts w:hint="cs"/>
          <w:sz w:val="36"/>
          <w:szCs w:val="36"/>
          <w:rtl/>
          <w:lang w:bidi="ar-IQ"/>
        </w:rPr>
        <w:t>،</w:t>
      </w:r>
      <w:r w:rsidRPr="00D80CB7">
        <w:rPr>
          <w:rFonts w:hint="cs"/>
          <w:sz w:val="36"/>
          <w:szCs w:val="36"/>
          <w:rtl/>
          <w:lang w:bidi="ar-IQ"/>
        </w:rPr>
        <w:t xml:space="preserve"> سيدتنا </w:t>
      </w:r>
      <w:r w:rsidRPr="00D80CB7">
        <w:rPr>
          <w:sz w:val="36"/>
          <w:szCs w:val="36"/>
          <w:rtl/>
          <w:lang w:bidi="ar-IQ"/>
        </w:rPr>
        <w:t>عائشة</w:t>
      </w:r>
      <w:r w:rsidR="00426D85">
        <w:rPr>
          <w:rFonts w:hint="cs"/>
          <w:sz w:val="36"/>
          <w:szCs w:val="36"/>
          <w:rtl/>
          <w:lang w:bidi="ar-IQ"/>
        </w:rPr>
        <w:t>،</w:t>
      </w:r>
      <w:r w:rsidRPr="00D80CB7">
        <w:rPr>
          <w:sz w:val="36"/>
          <w:szCs w:val="36"/>
          <w:rtl/>
          <w:lang w:bidi="ar-IQ"/>
        </w:rPr>
        <w:t xml:space="preserve"> –</w:t>
      </w:r>
      <w:r w:rsidRPr="00D80CB7">
        <w:rPr>
          <w:rFonts w:hint="cs"/>
          <w:sz w:val="36"/>
          <w:szCs w:val="36"/>
          <w:rtl/>
          <w:lang w:bidi="ar-IQ"/>
        </w:rPr>
        <w:t>رضي الله عنها</w:t>
      </w:r>
      <w:r w:rsidRPr="00D80CB7">
        <w:rPr>
          <w:sz w:val="36"/>
          <w:szCs w:val="36"/>
          <w:rtl/>
          <w:lang w:bidi="ar-IQ"/>
        </w:rPr>
        <w:t>- عن خلق رسول الله -</w:t>
      </w:r>
      <w:r w:rsidRPr="00D80CB7">
        <w:rPr>
          <w:sz w:val="36"/>
          <w:szCs w:val="36"/>
          <w:lang w:bidi="ar-IQ"/>
        </w:rPr>
        <w:sym w:font="Ali- Arabesque" w:char="F06A"/>
      </w:r>
      <w:r w:rsidRPr="00D80CB7">
        <w:rPr>
          <w:sz w:val="36"/>
          <w:szCs w:val="36"/>
          <w:rtl/>
          <w:lang w:bidi="ar-IQ"/>
        </w:rPr>
        <w:t>- فقالت:« كان خلقه القرآن</w:t>
      </w:r>
      <w:r w:rsidRPr="00DC4BF5">
        <w:rPr>
          <w:rFonts w:ascii="Traditional Arabic" w:hAnsi="Traditional Arabic" w:cs="Ali-A-Sahifa Bold"/>
          <w:kern w:val="24"/>
          <w:sz w:val="36"/>
          <w:szCs w:val="36"/>
          <w:rtl/>
          <w:lang w:bidi="ar-IQ"/>
        </w:rPr>
        <w:t xml:space="preserve"> »</w:t>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vertAlign w:val="superscript"/>
          <w:rtl/>
          <w:lang w:bidi="ar-IQ"/>
        </w:rPr>
        <w:footnoteReference w:id="14"/>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rtl/>
          <w:lang w:bidi="ar-IQ"/>
        </w:rPr>
        <w:t>.</w:t>
      </w:r>
    </w:p>
    <w:p w:rsidR="00DE39D7" w:rsidRPr="00DC4BF5" w:rsidRDefault="00236A0F" w:rsidP="00DE39D7">
      <w:pPr>
        <w:autoSpaceDE w:val="0"/>
        <w:autoSpaceDN w:val="0"/>
        <w:adjustRightInd w:val="0"/>
        <w:spacing w:after="0" w:line="240" w:lineRule="auto"/>
        <w:jc w:val="both"/>
        <w:rPr>
          <w:rFonts w:ascii="Traditional Arabic" w:hAnsi="Traditional Arabic" w:cs="Ali-A-Sahifa Bold"/>
          <w:kern w:val="24"/>
          <w:sz w:val="36"/>
          <w:szCs w:val="36"/>
          <w:rtl/>
          <w:lang w:bidi="ar-IQ"/>
        </w:rPr>
      </w:pPr>
      <w:r>
        <w:rPr>
          <w:sz w:val="36"/>
          <w:szCs w:val="36"/>
          <w:rtl/>
          <w:lang w:bidi="ar-IQ"/>
        </w:rPr>
        <w:t>وَعَنْ اَلن</w:t>
      </w:r>
      <w:r>
        <w:rPr>
          <w:rFonts w:hint="cs"/>
          <w:sz w:val="36"/>
          <w:szCs w:val="36"/>
          <w:rtl/>
          <w:lang w:bidi="ar-IQ"/>
        </w:rPr>
        <w:t>ّ</w:t>
      </w:r>
      <w:r>
        <w:rPr>
          <w:sz w:val="36"/>
          <w:szCs w:val="36"/>
          <w:rtl/>
          <w:lang w:bidi="ar-IQ"/>
        </w:rPr>
        <w:t>و</w:t>
      </w:r>
      <w:r w:rsidR="00DE39D7" w:rsidRPr="00D80CB7">
        <w:rPr>
          <w:sz w:val="36"/>
          <w:szCs w:val="36"/>
          <w:rtl/>
          <w:lang w:bidi="ar-IQ"/>
        </w:rPr>
        <w:t>اسِ بْنِ سَمْعَانَ-</w:t>
      </w:r>
      <w:r w:rsidR="00DE39D7" w:rsidRPr="00D80CB7">
        <w:rPr>
          <w:sz w:val="36"/>
          <w:szCs w:val="36"/>
          <w:lang w:bidi="ar-IQ"/>
        </w:rPr>
        <w:sym w:font="AGA Arabesque" w:char="F074"/>
      </w:r>
      <w:r w:rsidR="00DE39D7" w:rsidRPr="00D80CB7">
        <w:rPr>
          <w:sz w:val="36"/>
          <w:szCs w:val="36"/>
          <w:rtl/>
          <w:lang w:bidi="ar-IQ"/>
        </w:rPr>
        <w:t>-قَالَ: سَأَلْتُ رَسُولَ اَللَّهِ -</w:t>
      </w:r>
      <w:r w:rsidR="00DE39D7" w:rsidRPr="00D80CB7">
        <w:rPr>
          <w:sz w:val="36"/>
          <w:szCs w:val="36"/>
          <w:lang w:bidi="ar-IQ"/>
        </w:rPr>
        <w:sym w:font="Ali- Arabesque" w:char="F06A"/>
      </w:r>
      <w:r>
        <w:rPr>
          <w:sz w:val="36"/>
          <w:szCs w:val="36"/>
          <w:rtl/>
          <w:lang w:bidi="ar-IQ"/>
        </w:rPr>
        <w:t>-عَن</w:t>
      </w:r>
      <w:r w:rsidR="00DE39D7" w:rsidRPr="00D80CB7">
        <w:rPr>
          <w:sz w:val="36"/>
          <w:szCs w:val="36"/>
          <w:rtl/>
          <w:lang w:bidi="ar-IQ"/>
        </w:rPr>
        <w:t xml:space="preserve"> اَلْبِرِّ وَالْإِثْمِ? فَقَالَ: « الْبِرُّ حُسْنُ الْخُلُقِ وَالإِثْمُ مَا حَاكَ ف</w:t>
      </w:r>
      <w:r w:rsidR="00DE39D7" w:rsidRPr="00D80CB7">
        <w:rPr>
          <w:rFonts w:hint="cs"/>
          <w:sz w:val="36"/>
          <w:szCs w:val="36"/>
          <w:rtl/>
          <w:lang w:bidi="ar-IQ"/>
        </w:rPr>
        <w:t>ي</w:t>
      </w:r>
      <w:r w:rsidR="00DE39D7" w:rsidRPr="00D80CB7">
        <w:rPr>
          <w:sz w:val="36"/>
          <w:szCs w:val="36"/>
          <w:rtl/>
          <w:lang w:bidi="ar-IQ"/>
        </w:rPr>
        <w:t xml:space="preserve"> صَدْرِكَ وَكَرِهْتَ أَنْ يَطَّلِعَ عَلَيْهِ النَّاسُ »</w:t>
      </w:r>
      <w:r w:rsidR="00DE39D7" w:rsidRPr="00DC4BF5">
        <w:rPr>
          <w:rFonts w:ascii="Traditional Arabic" w:hAnsi="Traditional Arabic" w:cs="Ali-A-Sahifa Bold"/>
          <w:color w:val="000000"/>
          <w:sz w:val="32"/>
          <w:szCs w:val="32"/>
          <w:vertAlign w:val="superscript"/>
          <w:rtl/>
          <w:lang w:bidi="ar-IQ"/>
        </w:rPr>
        <w:t>(</w:t>
      </w:r>
      <w:r w:rsidR="00DE39D7" w:rsidRPr="00DC4BF5">
        <w:rPr>
          <w:rFonts w:ascii="Traditional Arabic" w:hAnsi="Traditional Arabic" w:cs="Ali-A-Sahifa Bold"/>
          <w:color w:val="000000"/>
          <w:sz w:val="32"/>
          <w:szCs w:val="32"/>
          <w:vertAlign w:val="superscript"/>
          <w:rtl/>
          <w:lang w:bidi="ar-IQ"/>
        </w:rPr>
        <w:footnoteReference w:id="15"/>
      </w:r>
      <w:r w:rsidR="00DE39D7" w:rsidRPr="00DC4BF5">
        <w:rPr>
          <w:rFonts w:ascii="Traditional Arabic" w:hAnsi="Traditional Arabic" w:cs="Ali-A-Sahifa Bold"/>
          <w:color w:val="000000"/>
          <w:sz w:val="32"/>
          <w:szCs w:val="32"/>
          <w:vertAlign w:val="superscript"/>
          <w:rtl/>
          <w:lang w:bidi="ar-IQ"/>
        </w:rPr>
        <w:t>)</w:t>
      </w:r>
      <w:r w:rsidR="00DE39D7" w:rsidRPr="00DC4BF5">
        <w:rPr>
          <w:rFonts w:ascii="Traditional Arabic" w:hAnsi="Traditional Arabic" w:cs="Ali-A-Sahifa Bold"/>
          <w:color w:val="000000"/>
          <w:sz w:val="32"/>
          <w:szCs w:val="32"/>
          <w:rtl/>
          <w:lang w:bidi="ar-IQ"/>
        </w:rPr>
        <w:t>.</w:t>
      </w:r>
      <w:r w:rsidR="00DE39D7" w:rsidRPr="00DC4BF5">
        <w:rPr>
          <w:rFonts w:ascii="Traditional Arabic" w:hAnsi="Traditional Arabic" w:cs="Ali-A-Sahifa Bold"/>
          <w:kern w:val="24"/>
          <w:sz w:val="36"/>
          <w:szCs w:val="36"/>
          <w:rtl/>
          <w:lang w:bidi="ar-IQ"/>
        </w:rPr>
        <w:t xml:space="preserve">  </w:t>
      </w:r>
    </w:p>
    <w:p w:rsidR="00DE39D7" w:rsidRPr="00D80CB7" w:rsidRDefault="00DE39D7" w:rsidP="00DE39D7">
      <w:pPr>
        <w:autoSpaceDE w:val="0"/>
        <w:autoSpaceDN w:val="0"/>
        <w:adjustRightInd w:val="0"/>
        <w:spacing w:after="0" w:line="240" w:lineRule="auto"/>
        <w:jc w:val="both"/>
        <w:rPr>
          <w:sz w:val="36"/>
          <w:szCs w:val="36"/>
          <w:rtl/>
          <w:lang w:bidi="ar-IQ"/>
        </w:rPr>
      </w:pPr>
      <w:r w:rsidRPr="00D80CB7">
        <w:rPr>
          <w:sz w:val="36"/>
          <w:szCs w:val="36"/>
          <w:rtl/>
          <w:lang w:bidi="ar-IQ"/>
        </w:rPr>
        <w:t>ان للأخلاق الفاضلة أهمية عظمى في حياة الإنسان سواء بالنسبة له، أو بالنسبة للمجتمع الذي يعيش فيه، أهمية تفوق الحاجة إلى الطعام والشراب، ذلك أنه بهذه الأخلاق يعيش حياته السعيدة في الدنيا، ويصير إلى أسعد في الآخرة، وان الإنسان بدون مكارم الأخلاق يصبح عديم الخير والفائدة في مجتمعه.</w:t>
      </w:r>
    </w:p>
    <w:p w:rsidR="00DE39D7" w:rsidRPr="00D80CB7" w:rsidRDefault="00DE39D7" w:rsidP="00DE39D7">
      <w:pPr>
        <w:autoSpaceDE w:val="0"/>
        <w:autoSpaceDN w:val="0"/>
        <w:adjustRightInd w:val="0"/>
        <w:spacing w:after="0" w:line="240" w:lineRule="auto"/>
        <w:jc w:val="both"/>
        <w:rPr>
          <w:sz w:val="36"/>
          <w:szCs w:val="36"/>
          <w:rtl/>
          <w:lang w:bidi="ar-IQ"/>
        </w:rPr>
      </w:pPr>
      <w:r>
        <w:rPr>
          <w:rFonts w:ascii="Traditional Arabic" w:hAnsi="Traditional Arabic" w:cs="Ali-A-Sahifa Bold"/>
          <w:kern w:val="24"/>
          <w:sz w:val="36"/>
          <w:szCs w:val="36"/>
          <w:rtl/>
          <w:lang w:bidi="ar-IQ"/>
        </w:rPr>
        <w:lastRenderedPageBreak/>
        <w:t xml:space="preserve">  </w:t>
      </w:r>
      <w:r w:rsidRPr="00D80CB7">
        <w:rPr>
          <w:sz w:val="36"/>
          <w:szCs w:val="36"/>
          <w:rtl/>
          <w:lang w:bidi="ar-IQ"/>
        </w:rPr>
        <w:t xml:space="preserve">ولمحاسن الأخلاق في الإسلام مكانة فريدة، لم تكن في دين من الأديان، أو غيرها من المناهج الأخرى.  </w:t>
      </w:r>
    </w:p>
    <w:p w:rsidR="00DE39D7" w:rsidRPr="00DC4BF5" w:rsidRDefault="00DE39D7" w:rsidP="00DE39D7">
      <w:pPr>
        <w:autoSpaceDE w:val="0"/>
        <w:autoSpaceDN w:val="0"/>
        <w:adjustRightInd w:val="0"/>
        <w:spacing w:after="0" w:line="240" w:lineRule="auto"/>
        <w:jc w:val="both"/>
        <w:rPr>
          <w:rFonts w:ascii="Traditional Arabic" w:hAnsi="Traditional Arabic" w:cs="Ali-A-Sahifa Bold"/>
          <w:kern w:val="24"/>
          <w:sz w:val="32"/>
          <w:szCs w:val="32"/>
          <w:rtl/>
          <w:lang w:bidi="ar-IQ"/>
        </w:rPr>
      </w:pPr>
      <w:r w:rsidRPr="00D80CB7">
        <w:rPr>
          <w:sz w:val="36"/>
          <w:szCs w:val="36"/>
          <w:rtl/>
          <w:lang w:bidi="ar-IQ"/>
        </w:rPr>
        <w:t xml:space="preserve"> </w:t>
      </w:r>
      <w:r w:rsidRPr="00D80CB7">
        <w:rPr>
          <w:rFonts w:hint="cs"/>
          <w:sz w:val="36"/>
          <w:szCs w:val="36"/>
          <w:rtl/>
          <w:lang w:bidi="ar-IQ"/>
        </w:rPr>
        <w:t>و</w:t>
      </w:r>
      <w:r w:rsidRPr="00D80CB7">
        <w:rPr>
          <w:sz w:val="36"/>
          <w:szCs w:val="36"/>
          <w:rtl/>
          <w:lang w:bidi="ar-IQ"/>
        </w:rPr>
        <w:t>عن عبد الله بن عمرو بن العاص-</w:t>
      </w:r>
      <w:r w:rsidRPr="00D80CB7">
        <w:rPr>
          <w:rFonts w:hint="cs"/>
          <w:sz w:val="36"/>
          <w:szCs w:val="36"/>
          <w:rtl/>
          <w:lang w:bidi="ar-IQ"/>
        </w:rPr>
        <w:t>{</w:t>
      </w:r>
      <w:r w:rsidRPr="00D80CB7">
        <w:rPr>
          <w:sz w:val="36"/>
          <w:szCs w:val="36"/>
          <w:rtl/>
          <w:lang w:bidi="ar-IQ"/>
        </w:rPr>
        <w:t>-قَالَ : لَمْ يكن رسولُ الله -</w:t>
      </w:r>
      <w:r w:rsidRPr="00D80CB7">
        <w:rPr>
          <w:sz w:val="36"/>
          <w:szCs w:val="36"/>
          <w:lang w:bidi="ar-IQ"/>
        </w:rPr>
        <w:sym w:font="Ali- Arabesque" w:char="F06A"/>
      </w:r>
      <w:r w:rsidRPr="00D80CB7">
        <w:rPr>
          <w:sz w:val="36"/>
          <w:szCs w:val="36"/>
          <w:rtl/>
          <w:lang w:bidi="ar-IQ"/>
        </w:rPr>
        <w:t>- فَاحِشاً وَلا مُتَفَحِّشاً ، وكان يَقُولُ : « إنَّ مِنْ خِيَارِكُمْ أحْسَنَكُمْ أخْلاَقاً »</w:t>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vertAlign w:val="superscript"/>
          <w:rtl/>
          <w:lang w:bidi="ar-IQ"/>
        </w:rPr>
        <w:footnoteReference w:id="16"/>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rtl/>
          <w:lang w:bidi="ar-IQ"/>
        </w:rPr>
        <w:t>.</w:t>
      </w:r>
    </w:p>
    <w:p w:rsidR="00DE39D7" w:rsidRPr="00DC4BF5" w:rsidRDefault="00DE39D7" w:rsidP="00DE39D7">
      <w:pPr>
        <w:autoSpaceDE w:val="0"/>
        <w:autoSpaceDN w:val="0"/>
        <w:adjustRightInd w:val="0"/>
        <w:spacing w:after="0" w:line="240" w:lineRule="auto"/>
        <w:jc w:val="both"/>
        <w:rPr>
          <w:rFonts w:ascii="Traditional Arabic" w:hAnsi="Traditional Arabic" w:cs="Ali-A-Sahifa Bold"/>
          <w:kern w:val="24"/>
          <w:sz w:val="32"/>
          <w:szCs w:val="32"/>
          <w:rtl/>
          <w:lang w:bidi="ar-IQ"/>
        </w:rPr>
      </w:pPr>
      <w:r>
        <w:rPr>
          <w:rFonts w:ascii="Traditional Arabic" w:hAnsi="Traditional Arabic" w:cs="Ali-A-Sahifa Bold"/>
          <w:kern w:val="24"/>
          <w:sz w:val="36"/>
          <w:szCs w:val="36"/>
          <w:rtl/>
          <w:lang w:bidi="ar-IQ"/>
        </w:rPr>
        <w:t xml:space="preserve"> </w:t>
      </w:r>
      <w:r w:rsidRPr="00D80CB7">
        <w:rPr>
          <w:sz w:val="36"/>
          <w:szCs w:val="36"/>
          <w:rtl/>
          <w:lang w:bidi="ar-IQ"/>
        </w:rPr>
        <w:t>عن جابر -</w:t>
      </w:r>
      <w:r w:rsidRPr="00D80CB7">
        <w:rPr>
          <w:sz w:val="36"/>
          <w:szCs w:val="36"/>
          <w:lang w:bidi="ar-IQ"/>
        </w:rPr>
        <w:sym w:font="AGA Arabesque" w:char="F074"/>
      </w:r>
      <w:r w:rsidRPr="00D80CB7">
        <w:rPr>
          <w:sz w:val="36"/>
          <w:szCs w:val="36"/>
          <w:rtl/>
          <w:lang w:bidi="ar-IQ"/>
        </w:rPr>
        <w:t>- أن رسولَ اللّه -</w:t>
      </w:r>
      <w:r w:rsidRPr="00D80CB7">
        <w:rPr>
          <w:sz w:val="36"/>
          <w:szCs w:val="36"/>
          <w:lang w:bidi="ar-IQ"/>
        </w:rPr>
        <w:sym w:font="Ali- Arabesque" w:char="F06A"/>
      </w:r>
      <w:r w:rsidRPr="00D80CB7">
        <w:rPr>
          <w:sz w:val="36"/>
          <w:szCs w:val="36"/>
          <w:rtl/>
          <w:lang w:bidi="ar-IQ"/>
        </w:rPr>
        <w:t xml:space="preserve">-قال: « إنَّ مِنْ أحَبِّكُمْ إليَّ وأقْرَبِكُمْ مِنّي مَجْلِساً يَوْمَ القِيَامَةِ أحاسِنُكُمْ أخْلاقاً، وَإنَّ أبْغَضَكُمْ إليَّ وأبْعَدَكُمْ مِنِّي يَوْمَ القِيامَةِ الثَّرْثارُونَ وَالمُتَشَدّقُونَ </w:t>
      </w:r>
      <w:proofErr w:type="spellStart"/>
      <w:r w:rsidRPr="00D80CB7">
        <w:rPr>
          <w:sz w:val="36"/>
          <w:szCs w:val="36"/>
          <w:rtl/>
          <w:lang w:bidi="ar-IQ"/>
        </w:rPr>
        <w:t>وَالمُتَفَيْقِهُونَ</w:t>
      </w:r>
      <w:proofErr w:type="spellEnd"/>
      <w:r w:rsidRPr="00D80CB7">
        <w:rPr>
          <w:sz w:val="36"/>
          <w:szCs w:val="36"/>
          <w:rtl/>
          <w:lang w:bidi="ar-IQ"/>
        </w:rPr>
        <w:t xml:space="preserve">، قالوا : يا رسول اللّه قد علمنا الثرثارون والمتشدّقون، فما </w:t>
      </w:r>
      <w:proofErr w:type="spellStart"/>
      <w:r w:rsidRPr="00D80CB7">
        <w:rPr>
          <w:sz w:val="36"/>
          <w:szCs w:val="36"/>
          <w:rtl/>
          <w:lang w:bidi="ar-IQ"/>
        </w:rPr>
        <w:t>المتفيقهون</w:t>
      </w:r>
      <w:proofErr w:type="spellEnd"/>
      <w:r w:rsidRPr="00D80CB7">
        <w:rPr>
          <w:sz w:val="36"/>
          <w:szCs w:val="36"/>
          <w:rtl/>
          <w:lang w:bidi="ar-IQ"/>
        </w:rPr>
        <w:t>؟ قال : المُتَكَبِّرُون</w:t>
      </w:r>
      <w:r w:rsidRPr="00DC4BF5">
        <w:rPr>
          <w:rFonts w:ascii="Traditional Arabic" w:hAnsi="Traditional Arabic" w:cs="Ali-A-Sahifa Bold"/>
          <w:kern w:val="24"/>
          <w:sz w:val="36"/>
          <w:szCs w:val="36"/>
          <w:rtl/>
          <w:lang w:bidi="ar-IQ"/>
        </w:rPr>
        <w:t>»</w:t>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vertAlign w:val="superscript"/>
          <w:rtl/>
          <w:lang w:bidi="ar-IQ"/>
        </w:rPr>
        <w:footnoteReference w:id="17"/>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rtl/>
          <w:lang w:bidi="ar-IQ"/>
        </w:rPr>
        <w:t>.</w:t>
      </w:r>
      <w:r w:rsidRPr="00DC4BF5">
        <w:rPr>
          <w:rFonts w:ascii="Traditional Arabic" w:hAnsi="Traditional Arabic" w:cs="Ali-A-Sahifa Bold"/>
          <w:kern w:val="24"/>
          <w:sz w:val="36"/>
          <w:szCs w:val="36"/>
          <w:rtl/>
          <w:lang w:bidi="ar-IQ"/>
        </w:rPr>
        <w:t xml:space="preserve">   </w:t>
      </w:r>
    </w:p>
    <w:p w:rsidR="00DE39D7" w:rsidRPr="00D80CB7" w:rsidRDefault="00DE39D7" w:rsidP="00DE39D7">
      <w:pPr>
        <w:autoSpaceDE w:val="0"/>
        <w:autoSpaceDN w:val="0"/>
        <w:adjustRightInd w:val="0"/>
        <w:spacing w:after="0" w:line="240" w:lineRule="auto"/>
        <w:rPr>
          <w:sz w:val="36"/>
          <w:szCs w:val="36"/>
          <w:rtl/>
          <w:lang w:bidi="ar-IQ"/>
        </w:rPr>
      </w:pPr>
      <w:r w:rsidRPr="00D80CB7">
        <w:rPr>
          <w:sz w:val="36"/>
          <w:szCs w:val="36"/>
          <w:rtl/>
          <w:lang w:bidi="ar-IQ"/>
        </w:rPr>
        <w:t xml:space="preserve">حسن الخلق </w:t>
      </w:r>
      <w:r w:rsidRPr="00D80CB7">
        <w:rPr>
          <w:rFonts w:hint="cs"/>
          <w:sz w:val="36"/>
          <w:szCs w:val="36"/>
          <w:rtl/>
          <w:lang w:bidi="ar-IQ"/>
        </w:rPr>
        <w:t xml:space="preserve"> </w:t>
      </w:r>
      <w:r w:rsidRPr="00D80CB7">
        <w:rPr>
          <w:sz w:val="36"/>
          <w:szCs w:val="36"/>
          <w:rtl/>
          <w:lang w:bidi="ar-IQ"/>
        </w:rPr>
        <w:t xml:space="preserve">الاعتصام بأسس الدين بقوة، ومراعاة </w:t>
      </w:r>
      <w:r w:rsidRPr="00D80CB7">
        <w:rPr>
          <w:rFonts w:hint="cs"/>
          <w:sz w:val="36"/>
          <w:szCs w:val="36"/>
          <w:rtl/>
          <w:lang w:bidi="ar-IQ"/>
        </w:rPr>
        <w:t>ال</w:t>
      </w:r>
      <w:r w:rsidRPr="00D80CB7">
        <w:rPr>
          <w:sz w:val="36"/>
          <w:szCs w:val="36"/>
          <w:rtl/>
          <w:lang w:bidi="ar-IQ"/>
        </w:rPr>
        <w:t>أوامر و</w:t>
      </w:r>
      <w:r w:rsidRPr="00D80CB7">
        <w:rPr>
          <w:rFonts w:hint="cs"/>
          <w:sz w:val="36"/>
          <w:szCs w:val="36"/>
          <w:rtl/>
          <w:lang w:bidi="ar-IQ"/>
        </w:rPr>
        <w:t>ال</w:t>
      </w:r>
      <w:r w:rsidRPr="00D80CB7">
        <w:rPr>
          <w:sz w:val="36"/>
          <w:szCs w:val="36"/>
          <w:rtl/>
          <w:lang w:bidi="ar-IQ"/>
        </w:rPr>
        <w:t>نو</w:t>
      </w:r>
      <w:r w:rsidR="00B657F9">
        <w:rPr>
          <w:rFonts w:hint="cs"/>
          <w:sz w:val="36"/>
          <w:szCs w:val="36"/>
          <w:rtl/>
          <w:lang w:bidi="ar-IQ"/>
        </w:rPr>
        <w:t>ا</w:t>
      </w:r>
      <w:r w:rsidRPr="00D80CB7">
        <w:rPr>
          <w:sz w:val="36"/>
          <w:szCs w:val="36"/>
          <w:rtl/>
          <w:lang w:bidi="ar-IQ"/>
        </w:rPr>
        <w:t xml:space="preserve">هي بدقة </w:t>
      </w:r>
      <w:r w:rsidRPr="00D80CB7">
        <w:rPr>
          <w:rFonts w:hint="cs"/>
          <w:sz w:val="36"/>
          <w:szCs w:val="36"/>
          <w:rtl/>
          <w:lang w:bidi="ar-IQ"/>
        </w:rPr>
        <w:t>و</w:t>
      </w:r>
      <w:r w:rsidRPr="00D80CB7">
        <w:rPr>
          <w:sz w:val="36"/>
          <w:szCs w:val="36"/>
          <w:rtl/>
          <w:lang w:bidi="ar-IQ"/>
        </w:rPr>
        <w:t>مجانبة حظوظ النفس قدر المستطاع، بملازمة الجوع واليقظة</w:t>
      </w:r>
      <w:r w:rsidRPr="00D80CB7">
        <w:rPr>
          <w:rFonts w:hint="cs"/>
          <w:sz w:val="36"/>
          <w:szCs w:val="36"/>
          <w:rtl/>
          <w:lang w:bidi="ar-IQ"/>
        </w:rPr>
        <w:t>، وهو على نوعين</w:t>
      </w:r>
      <w:r w:rsidRPr="00D80CB7">
        <w:rPr>
          <w:sz w:val="36"/>
          <w:szCs w:val="36"/>
          <w:rtl/>
          <w:lang w:bidi="ar-IQ"/>
        </w:rPr>
        <w:t>:</w:t>
      </w:r>
    </w:p>
    <w:p w:rsidR="00DE39D7" w:rsidRPr="00DC4BF5" w:rsidRDefault="00DE39D7" w:rsidP="00DE39D7">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80CB7">
        <w:rPr>
          <w:sz w:val="36"/>
          <w:szCs w:val="36"/>
          <w:rtl/>
          <w:lang w:bidi="ar-IQ"/>
        </w:rPr>
        <w:t xml:space="preserve"> الأول: حسن الخلق مع الله، وهو أن تتلقى أحكامه الشرعية والقدرية بالرضى والتسليم لحكمه، والانقياد لشرعه، بطمأنينة ورضى، وشكر لله على ما أنعم به: من الأمر والتوفيق، والصبر على أقداره المؤلمة والرضى بها</w:t>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vertAlign w:val="superscript"/>
          <w:rtl/>
          <w:lang w:bidi="ar-IQ"/>
        </w:rPr>
        <w:footnoteReference w:id="18"/>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rtl/>
          <w:lang w:bidi="ar-IQ"/>
        </w:rPr>
        <w:t>.</w:t>
      </w:r>
    </w:p>
    <w:p w:rsidR="00DE39D7" w:rsidRPr="00D80CB7" w:rsidRDefault="00DE39D7" w:rsidP="001A70D6">
      <w:pPr>
        <w:autoSpaceDE w:val="0"/>
        <w:autoSpaceDN w:val="0"/>
        <w:adjustRightInd w:val="0"/>
        <w:spacing w:after="0" w:line="240" w:lineRule="auto"/>
        <w:jc w:val="both"/>
        <w:rPr>
          <w:sz w:val="36"/>
          <w:szCs w:val="36"/>
          <w:rtl/>
          <w:lang w:bidi="ar-IQ"/>
        </w:rPr>
      </w:pPr>
      <w:r w:rsidRPr="00D80CB7">
        <w:rPr>
          <w:sz w:val="36"/>
          <w:szCs w:val="36"/>
          <w:rtl/>
          <w:lang w:bidi="ar-IQ"/>
        </w:rPr>
        <w:t xml:space="preserve"> الثاني: حسن الخُلُق مع الخَلق، وهو بذل الندَى، واحتمال الأذى، وكف الأذى، كما قال تعالى: </w:t>
      </w:r>
      <w:r w:rsidR="001A70D6" w:rsidRPr="00466BE7">
        <w:rPr>
          <w:rFonts w:cs="Ali-A-Sahifa Bold" w:hint="cs"/>
          <w:color w:val="000000"/>
          <w:sz w:val="32"/>
          <w:szCs w:val="32"/>
          <w:rtl/>
          <w:lang w:bidi="ar-IQ"/>
        </w:rPr>
        <w:t>[</w:t>
      </w:r>
      <w:r w:rsidRPr="00D80CB7">
        <w:rPr>
          <w:sz w:val="36"/>
          <w:szCs w:val="36"/>
          <w:rtl/>
          <w:lang w:bidi="ar-IQ"/>
        </w:rPr>
        <w:t>خُذِ الْعَفْوَ وَأْمُرْ بِالْعُرْفِ وَأَعْرِضْ عَنِ الْجَاهِلِينَ</w:t>
      </w:r>
      <w:r w:rsidR="001A70D6" w:rsidRPr="00466BE7">
        <w:rPr>
          <w:rFonts w:cs="Ali-A-Sahifa Bold" w:hint="cs"/>
          <w:color w:val="000000"/>
          <w:sz w:val="32"/>
          <w:szCs w:val="32"/>
          <w:rtl/>
          <w:lang w:bidi="ar-IQ"/>
        </w:rPr>
        <w:t>]</w:t>
      </w:r>
      <w:r w:rsidR="001A70D6" w:rsidRPr="00D80CB7">
        <w:rPr>
          <w:rFonts w:hint="cs"/>
          <w:sz w:val="36"/>
          <w:szCs w:val="36"/>
          <w:rtl/>
          <w:lang w:bidi="ar-IQ"/>
        </w:rPr>
        <w:t xml:space="preserve"> </w:t>
      </w:r>
      <w:r w:rsidRPr="00D80CB7">
        <w:rPr>
          <w:rFonts w:hint="cs"/>
          <w:sz w:val="36"/>
          <w:szCs w:val="36"/>
          <w:rtl/>
          <w:lang w:bidi="ar-IQ"/>
        </w:rPr>
        <w:t xml:space="preserve">(سورة </w:t>
      </w:r>
      <w:r w:rsidRPr="00D80CB7">
        <w:rPr>
          <w:sz w:val="36"/>
          <w:szCs w:val="36"/>
          <w:rtl/>
          <w:lang w:bidi="ar-IQ"/>
        </w:rPr>
        <w:t>الأعراف:199</w:t>
      </w:r>
      <w:r w:rsidRPr="00D80CB7">
        <w:rPr>
          <w:rFonts w:hint="cs"/>
          <w:sz w:val="36"/>
          <w:szCs w:val="36"/>
          <w:rtl/>
          <w:lang w:bidi="ar-IQ"/>
        </w:rPr>
        <w:t>)</w:t>
      </w:r>
      <w:r w:rsidRPr="00D80CB7">
        <w:rPr>
          <w:sz w:val="36"/>
          <w:szCs w:val="36"/>
          <w:rtl/>
          <w:lang w:bidi="ar-IQ"/>
        </w:rPr>
        <w:t xml:space="preserve">، </w:t>
      </w:r>
      <w:r w:rsidRPr="00D80CB7">
        <w:rPr>
          <w:rFonts w:hint="cs"/>
          <w:sz w:val="36"/>
          <w:szCs w:val="36"/>
          <w:rtl/>
          <w:lang w:bidi="ar-IQ"/>
        </w:rPr>
        <w:t>وقال جل وعلا</w:t>
      </w:r>
      <w:r w:rsidR="001A70D6" w:rsidRPr="00466BE7">
        <w:rPr>
          <w:rFonts w:cs="Ali-A-Sahifa Bold" w:hint="cs"/>
          <w:color w:val="000000"/>
          <w:sz w:val="32"/>
          <w:szCs w:val="32"/>
          <w:rtl/>
          <w:lang w:bidi="ar-IQ"/>
        </w:rPr>
        <w:t>[</w:t>
      </w:r>
      <w:r w:rsidRPr="00D80CB7">
        <w:rPr>
          <w:rFonts w:hint="cs"/>
          <w:sz w:val="36"/>
          <w:szCs w:val="36"/>
          <w:rtl/>
          <w:lang w:bidi="ar-IQ"/>
        </w:rPr>
        <w:t xml:space="preserve"> </w:t>
      </w:r>
      <w:r w:rsidRPr="00D80CB7">
        <w:rPr>
          <w:sz w:val="36"/>
          <w:szCs w:val="36"/>
          <w:rtl/>
          <w:lang w:bidi="ar-IQ"/>
        </w:rPr>
        <w:t>وَلا تَسْتَوِي الْحَسَنَةُ ولا السَّيِّئَةُ ادْفَعْ بِالَّتِي هِيَ أَحْسَنُ فَإِذَا الَّذِي بَيْنَكَ وَبَيْنَهُ عَدَاوَةٌ كَأَنَّهُ وَلِيٌّ حَمِيمٌ، وَمَا يُلَقَّاهَا إِلا الَّذِينَ صَبَرُوا وَمَا يُلَقَّاهَا إِلا ذُو حَظٍّ عَظِيمٍ</w:t>
      </w:r>
      <w:r w:rsidR="001A70D6" w:rsidRPr="00466BE7">
        <w:rPr>
          <w:rFonts w:cs="Ali-A-Sahifa Bold" w:hint="cs"/>
          <w:color w:val="000000"/>
          <w:sz w:val="32"/>
          <w:szCs w:val="32"/>
          <w:rtl/>
          <w:lang w:bidi="ar-IQ"/>
        </w:rPr>
        <w:t>]</w:t>
      </w:r>
      <w:r w:rsidRPr="00D80CB7">
        <w:rPr>
          <w:rFonts w:hint="cs"/>
          <w:sz w:val="36"/>
          <w:szCs w:val="36"/>
          <w:rtl/>
          <w:lang w:bidi="ar-IQ"/>
        </w:rPr>
        <w:t xml:space="preserve">(سورة </w:t>
      </w:r>
      <w:r w:rsidRPr="00D80CB7">
        <w:rPr>
          <w:sz w:val="36"/>
          <w:szCs w:val="36"/>
          <w:rtl/>
          <w:lang w:bidi="ar-IQ"/>
        </w:rPr>
        <w:t>فصلت:34،35</w:t>
      </w:r>
      <w:r w:rsidRPr="00D80CB7">
        <w:rPr>
          <w:rFonts w:hint="cs"/>
          <w:sz w:val="36"/>
          <w:szCs w:val="36"/>
          <w:rtl/>
          <w:lang w:bidi="ar-IQ"/>
        </w:rPr>
        <w:t>)</w:t>
      </w:r>
      <w:r w:rsidRPr="00D80CB7">
        <w:rPr>
          <w:sz w:val="36"/>
          <w:szCs w:val="36"/>
          <w:rtl/>
          <w:lang w:bidi="ar-IQ"/>
        </w:rPr>
        <w:t xml:space="preserve">. </w:t>
      </w:r>
    </w:p>
    <w:p w:rsidR="00DE39D7" w:rsidRPr="00D80CB7" w:rsidRDefault="00DE39D7" w:rsidP="00426D85">
      <w:pPr>
        <w:autoSpaceDE w:val="0"/>
        <w:autoSpaceDN w:val="0"/>
        <w:adjustRightInd w:val="0"/>
        <w:spacing w:after="0" w:line="240" w:lineRule="auto"/>
        <w:jc w:val="both"/>
        <w:rPr>
          <w:sz w:val="36"/>
          <w:szCs w:val="36"/>
          <w:rtl/>
          <w:lang w:bidi="ar-IQ"/>
        </w:rPr>
      </w:pPr>
      <w:r w:rsidRPr="00D80CB7">
        <w:rPr>
          <w:sz w:val="36"/>
          <w:szCs w:val="36"/>
          <w:rtl/>
          <w:lang w:bidi="ar-IQ"/>
        </w:rPr>
        <w:t xml:space="preserve"> فمن قام بحسن الخلق مع الله ومع الخلق: فقد نال الخير والفلاح</w:t>
      </w:r>
      <w:r w:rsidRPr="00D80CB7">
        <w:rPr>
          <w:rFonts w:hint="cs"/>
          <w:sz w:val="36"/>
          <w:szCs w:val="36"/>
          <w:rtl/>
          <w:lang w:bidi="ar-IQ"/>
        </w:rPr>
        <w:t xml:space="preserve"> في الدارين</w:t>
      </w:r>
      <w:r w:rsidRPr="00D80CB7">
        <w:rPr>
          <w:sz w:val="36"/>
          <w:szCs w:val="36"/>
          <w:rtl/>
          <w:lang w:bidi="ar-IQ"/>
        </w:rPr>
        <w:t xml:space="preserve">، </w:t>
      </w:r>
      <w:r w:rsidRPr="00D80CB7">
        <w:rPr>
          <w:rFonts w:hint="cs"/>
          <w:sz w:val="36"/>
          <w:szCs w:val="36"/>
          <w:rtl/>
          <w:lang w:bidi="ar-IQ"/>
        </w:rPr>
        <w:t>وقال تعالى:</w:t>
      </w:r>
      <w:r w:rsidR="001A70D6" w:rsidRPr="001A70D6">
        <w:rPr>
          <w:rFonts w:cs="Ali-A-Sahifa Bold" w:hint="cs"/>
          <w:color w:val="000000"/>
          <w:sz w:val="32"/>
          <w:szCs w:val="32"/>
          <w:rtl/>
          <w:lang w:bidi="ar-IQ"/>
        </w:rPr>
        <w:t xml:space="preserve"> </w:t>
      </w:r>
    </w:p>
    <w:p w:rsidR="00DE39D7" w:rsidRPr="00D80CB7" w:rsidRDefault="00DE39D7" w:rsidP="009D7798">
      <w:pPr>
        <w:autoSpaceDE w:val="0"/>
        <w:autoSpaceDN w:val="0"/>
        <w:adjustRightInd w:val="0"/>
        <w:spacing w:after="0" w:line="240" w:lineRule="auto"/>
        <w:jc w:val="both"/>
        <w:rPr>
          <w:sz w:val="36"/>
          <w:szCs w:val="36"/>
          <w:rtl/>
          <w:lang w:bidi="ar-IQ"/>
        </w:rPr>
      </w:pPr>
      <w:r w:rsidRPr="00466BE7">
        <w:rPr>
          <w:rFonts w:cs="Ali-A-Sahifa Bold" w:hint="cs"/>
          <w:color w:val="000000"/>
          <w:sz w:val="32"/>
          <w:szCs w:val="32"/>
          <w:rtl/>
          <w:lang w:bidi="ar-IQ"/>
        </w:rPr>
        <w:t>[</w:t>
      </w:r>
      <w:r w:rsidRPr="00D80CB7">
        <w:rPr>
          <w:sz w:val="36"/>
          <w:szCs w:val="36"/>
          <w:rtl/>
          <w:lang w:bidi="ar-IQ"/>
        </w:rPr>
        <w:t>وَلا يَأْتَلِ أُولُو الْفَضْلِ مِنْكُمْ وَالسَّعَةِ أَنْ يُؤْتُوا أُولِي الْقُرْبَى وَالْمَسَاكِينَ وَالْمُهَاجِرِينَ فِي سَبِيلِ اللَّهِ وَلْيَعْفُوا وَلْيَصْفَحُوا أَلا تُحِبُّونَ أَنْ يَغْفِرَ اللَّهُ لَكُمْ وَاللَّهُ غَفُورٌ رَحِيمٌ</w:t>
      </w:r>
      <w:r w:rsidRPr="00466BE7">
        <w:rPr>
          <w:rFonts w:cs="Ali-A-Sahifa Bold" w:hint="cs"/>
          <w:color w:val="000000"/>
          <w:sz w:val="32"/>
          <w:szCs w:val="32"/>
          <w:rtl/>
          <w:lang w:bidi="ar-IQ"/>
        </w:rPr>
        <w:t>]</w:t>
      </w:r>
      <w:r w:rsidRPr="00D80CB7">
        <w:rPr>
          <w:rFonts w:hint="cs"/>
          <w:sz w:val="36"/>
          <w:szCs w:val="36"/>
          <w:rtl/>
          <w:lang w:bidi="ar-IQ"/>
        </w:rPr>
        <w:t xml:space="preserve"> (سورة </w:t>
      </w:r>
      <w:r w:rsidRPr="00D80CB7">
        <w:rPr>
          <w:sz w:val="36"/>
          <w:szCs w:val="36"/>
          <w:rtl/>
          <w:lang w:bidi="ar-IQ"/>
        </w:rPr>
        <w:t>النور :22).</w:t>
      </w:r>
      <w:r w:rsidR="00667444" w:rsidRPr="00667444">
        <w:rPr>
          <w:rFonts w:hint="cs"/>
          <w:rtl/>
        </w:rPr>
        <w:t xml:space="preserve"> </w:t>
      </w:r>
      <w:r w:rsidR="009D7798">
        <w:rPr>
          <w:rFonts w:cs="Arial" w:hint="cs"/>
          <w:sz w:val="36"/>
          <w:szCs w:val="36"/>
          <w:rtl/>
          <w:lang w:bidi="ar-IQ"/>
        </w:rPr>
        <w:t xml:space="preserve"> </w:t>
      </w:r>
    </w:p>
    <w:p w:rsidR="00DE39D7" w:rsidRPr="00D80CB7" w:rsidRDefault="00DE39D7" w:rsidP="00DE39D7">
      <w:pPr>
        <w:autoSpaceDE w:val="0"/>
        <w:autoSpaceDN w:val="0"/>
        <w:adjustRightInd w:val="0"/>
        <w:spacing w:after="0" w:line="240" w:lineRule="auto"/>
        <w:jc w:val="both"/>
        <w:rPr>
          <w:sz w:val="36"/>
          <w:szCs w:val="36"/>
          <w:rtl/>
          <w:lang w:bidi="ar-IQ"/>
        </w:rPr>
      </w:pPr>
      <w:r w:rsidRPr="00D80CB7">
        <w:rPr>
          <w:rFonts w:hint="cs"/>
          <w:sz w:val="36"/>
          <w:szCs w:val="36"/>
          <w:rtl/>
          <w:lang w:bidi="ar-IQ"/>
        </w:rPr>
        <w:t>وذلك</w:t>
      </w:r>
      <w:r w:rsidRPr="00D80CB7">
        <w:rPr>
          <w:sz w:val="36"/>
          <w:szCs w:val="36"/>
          <w:rtl/>
          <w:lang w:bidi="ar-IQ"/>
        </w:rPr>
        <w:t xml:space="preserve"> </w:t>
      </w:r>
      <w:r w:rsidRPr="00D80CB7">
        <w:rPr>
          <w:rFonts w:hint="cs"/>
          <w:sz w:val="36"/>
          <w:szCs w:val="36"/>
          <w:rtl/>
          <w:lang w:bidi="ar-IQ"/>
        </w:rPr>
        <w:t>أن</w:t>
      </w:r>
      <w:r w:rsidRPr="00D80CB7">
        <w:rPr>
          <w:sz w:val="36"/>
          <w:szCs w:val="36"/>
          <w:rtl/>
          <w:lang w:bidi="ar-IQ"/>
        </w:rPr>
        <w:t xml:space="preserve"> </w:t>
      </w:r>
      <w:r w:rsidRPr="00D80CB7">
        <w:rPr>
          <w:rFonts w:hint="cs"/>
          <w:sz w:val="36"/>
          <w:szCs w:val="36"/>
          <w:rtl/>
          <w:lang w:bidi="ar-IQ"/>
        </w:rPr>
        <w:t>أبا</w:t>
      </w:r>
      <w:r w:rsidRPr="00D80CB7">
        <w:rPr>
          <w:sz w:val="36"/>
          <w:szCs w:val="36"/>
          <w:rtl/>
          <w:lang w:bidi="ar-IQ"/>
        </w:rPr>
        <w:t xml:space="preserve"> </w:t>
      </w:r>
      <w:r w:rsidRPr="00D80CB7">
        <w:rPr>
          <w:rFonts w:hint="cs"/>
          <w:sz w:val="36"/>
          <w:szCs w:val="36"/>
          <w:rtl/>
          <w:lang w:bidi="ar-IQ"/>
        </w:rPr>
        <w:t>بكر</w:t>
      </w:r>
      <w:r w:rsidRPr="00D80CB7">
        <w:rPr>
          <w:sz w:val="36"/>
          <w:szCs w:val="36"/>
          <w:rtl/>
          <w:lang w:bidi="ar-IQ"/>
        </w:rPr>
        <w:t xml:space="preserve"> </w:t>
      </w:r>
      <w:r w:rsidRPr="00D80CB7">
        <w:rPr>
          <w:rFonts w:hint="cs"/>
          <w:sz w:val="36"/>
          <w:szCs w:val="36"/>
          <w:rtl/>
          <w:lang w:bidi="ar-IQ"/>
        </w:rPr>
        <w:t xml:space="preserve">الصديق </w:t>
      </w:r>
      <w:r w:rsidRPr="00D80CB7">
        <w:rPr>
          <w:sz w:val="36"/>
          <w:szCs w:val="36"/>
          <w:rtl/>
          <w:lang w:bidi="ar-IQ"/>
        </w:rPr>
        <w:t>-</w:t>
      </w:r>
      <w:r w:rsidRPr="00D80CB7">
        <w:rPr>
          <w:sz w:val="36"/>
          <w:szCs w:val="36"/>
          <w:lang w:bidi="ar-IQ"/>
        </w:rPr>
        <w:sym w:font="AGA Arabesque" w:char="F074"/>
      </w:r>
      <w:r w:rsidRPr="00D80CB7">
        <w:rPr>
          <w:sz w:val="36"/>
          <w:szCs w:val="36"/>
          <w:rtl/>
          <w:lang w:bidi="ar-IQ"/>
        </w:rPr>
        <w:t>-</w:t>
      </w:r>
      <w:r w:rsidRPr="00D80CB7">
        <w:rPr>
          <w:rFonts w:hint="cs"/>
          <w:sz w:val="36"/>
          <w:szCs w:val="36"/>
          <w:rtl/>
          <w:lang w:bidi="ar-IQ"/>
        </w:rPr>
        <w:t>كان</w:t>
      </w:r>
      <w:r w:rsidRPr="00D80CB7">
        <w:rPr>
          <w:sz w:val="36"/>
          <w:szCs w:val="36"/>
          <w:rtl/>
          <w:lang w:bidi="ar-IQ"/>
        </w:rPr>
        <w:t xml:space="preserve"> </w:t>
      </w:r>
      <w:r w:rsidRPr="00D80CB7">
        <w:rPr>
          <w:rFonts w:hint="cs"/>
          <w:sz w:val="36"/>
          <w:szCs w:val="36"/>
          <w:rtl/>
          <w:lang w:bidi="ar-IQ"/>
        </w:rPr>
        <w:t>ينفق</w:t>
      </w:r>
      <w:r w:rsidRPr="00D80CB7">
        <w:rPr>
          <w:sz w:val="36"/>
          <w:szCs w:val="36"/>
          <w:rtl/>
          <w:lang w:bidi="ar-IQ"/>
        </w:rPr>
        <w:t xml:space="preserve"> </w:t>
      </w:r>
      <w:r w:rsidRPr="00D80CB7">
        <w:rPr>
          <w:rFonts w:hint="cs"/>
          <w:sz w:val="36"/>
          <w:szCs w:val="36"/>
          <w:rtl/>
          <w:lang w:bidi="ar-IQ"/>
        </w:rPr>
        <w:t>على</w:t>
      </w:r>
      <w:r w:rsidRPr="00D80CB7">
        <w:rPr>
          <w:sz w:val="36"/>
          <w:szCs w:val="36"/>
          <w:rtl/>
          <w:lang w:bidi="ar-IQ"/>
        </w:rPr>
        <w:t xml:space="preserve"> </w:t>
      </w:r>
      <w:r w:rsidRPr="00D80CB7">
        <w:rPr>
          <w:rFonts w:hint="cs"/>
          <w:sz w:val="36"/>
          <w:szCs w:val="36"/>
          <w:rtl/>
          <w:lang w:bidi="ar-IQ"/>
        </w:rPr>
        <w:t>مسطح</w:t>
      </w:r>
      <w:r w:rsidRPr="00D80CB7">
        <w:rPr>
          <w:sz w:val="36"/>
          <w:szCs w:val="36"/>
          <w:rtl/>
          <w:lang w:bidi="ar-IQ"/>
        </w:rPr>
        <w:t xml:space="preserve"> -</w:t>
      </w:r>
      <w:r w:rsidRPr="00D80CB7">
        <w:rPr>
          <w:sz w:val="36"/>
          <w:szCs w:val="36"/>
          <w:lang w:bidi="ar-IQ"/>
        </w:rPr>
        <w:sym w:font="AGA Arabesque" w:char="F074"/>
      </w:r>
      <w:r w:rsidRPr="00D80CB7">
        <w:rPr>
          <w:sz w:val="36"/>
          <w:szCs w:val="36"/>
          <w:rtl/>
          <w:lang w:bidi="ar-IQ"/>
        </w:rPr>
        <w:t>-</w:t>
      </w:r>
      <w:r w:rsidRPr="00D80CB7">
        <w:rPr>
          <w:rFonts w:hint="cs"/>
          <w:sz w:val="36"/>
          <w:szCs w:val="36"/>
          <w:rtl/>
          <w:lang w:bidi="ar-IQ"/>
        </w:rPr>
        <w:t>لقرابته</w:t>
      </w:r>
      <w:r w:rsidRPr="00D80CB7">
        <w:rPr>
          <w:sz w:val="36"/>
          <w:szCs w:val="36"/>
          <w:rtl/>
          <w:lang w:bidi="ar-IQ"/>
        </w:rPr>
        <w:t xml:space="preserve"> </w:t>
      </w:r>
      <w:r w:rsidRPr="00D80CB7">
        <w:rPr>
          <w:rFonts w:hint="cs"/>
          <w:sz w:val="36"/>
          <w:szCs w:val="36"/>
          <w:rtl/>
          <w:lang w:bidi="ar-IQ"/>
        </w:rPr>
        <w:t>منه</w:t>
      </w:r>
      <w:r w:rsidRPr="00D80CB7">
        <w:rPr>
          <w:sz w:val="36"/>
          <w:szCs w:val="36"/>
          <w:rtl/>
          <w:lang w:bidi="ar-IQ"/>
        </w:rPr>
        <w:t xml:space="preserve"> </w:t>
      </w:r>
      <w:r w:rsidRPr="00D80CB7">
        <w:rPr>
          <w:rFonts w:hint="cs"/>
          <w:sz w:val="36"/>
          <w:szCs w:val="36"/>
          <w:rtl/>
          <w:lang w:bidi="ar-IQ"/>
        </w:rPr>
        <w:t>وفقره،</w:t>
      </w:r>
      <w:r w:rsidRPr="00D80CB7">
        <w:rPr>
          <w:sz w:val="36"/>
          <w:szCs w:val="36"/>
          <w:rtl/>
          <w:lang w:bidi="ar-IQ"/>
        </w:rPr>
        <w:t xml:space="preserve"> </w:t>
      </w:r>
      <w:r w:rsidRPr="00D80CB7">
        <w:rPr>
          <w:rFonts w:hint="cs"/>
          <w:sz w:val="36"/>
          <w:szCs w:val="36"/>
          <w:rtl/>
          <w:lang w:bidi="ar-IQ"/>
        </w:rPr>
        <w:t>فلما</w:t>
      </w:r>
      <w:r w:rsidRPr="00D80CB7">
        <w:rPr>
          <w:sz w:val="36"/>
          <w:szCs w:val="36"/>
          <w:rtl/>
          <w:lang w:bidi="ar-IQ"/>
        </w:rPr>
        <w:t xml:space="preserve"> </w:t>
      </w:r>
      <w:r w:rsidRPr="00D80CB7">
        <w:rPr>
          <w:rFonts w:hint="cs"/>
          <w:sz w:val="36"/>
          <w:szCs w:val="36"/>
          <w:rtl/>
          <w:lang w:bidi="ar-IQ"/>
        </w:rPr>
        <w:t>تكلم</w:t>
      </w:r>
      <w:r w:rsidRPr="00D80CB7">
        <w:rPr>
          <w:sz w:val="36"/>
          <w:szCs w:val="36"/>
          <w:rtl/>
          <w:lang w:bidi="ar-IQ"/>
        </w:rPr>
        <w:t xml:space="preserve"> </w:t>
      </w:r>
      <w:r w:rsidRPr="00D80CB7">
        <w:rPr>
          <w:rFonts w:hint="cs"/>
          <w:sz w:val="36"/>
          <w:szCs w:val="36"/>
          <w:rtl/>
          <w:lang w:bidi="ar-IQ"/>
        </w:rPr>
        <w:t>بما</w:t>
      </w:r>
      <w:r w:rsidRPr="00D80CB7">
        <w:rPr>
          <w:sz w:val="36"/>
          <w:szCs w:val="36"/>
          <w:rtl/>
          <w:lang w:bidi="ar-IQ"/>
        </w:rPr>
        <w:t xml:space="preserve"> </w:t>
      </w:r>
      <w:r w:rsidRPr="00D80CB7">
        <w:rPr>
          <w:rFonts w:hint="cs"/>
          <w:sz w:val="36"/>
          <w:szCs w:val="36"/>
          <w:rtl/>
          <w:lang w:bidi="ar-IQ"/>
        </w:rPr>
        <w:t>تكلم</w:t>
      </w:r>
      <w:r w:rsidRPr="00D80CB7">
        <w:rPr>
          <w:sz w:val="36"/>
          <w:szCs w:val="36"/>
          <w:rtl/>
          <w:lang w:bidi="ar-IQ"/>
        </w:rPr>
        <w:t xml:space="preserve"> </w:t>
      </w:r>
      <w:r w:rsidRPr="00D80CB7">
        <w:rPr>
          <w:rFonts w:hint="cs"/>
          <w:sz w:val="36"/>
          <w:szCs w:val="36"/>
          <w:rtl/>
          <w:lang w:bidi="ar-IQ"/>
        </w:rPr>
        <w:t>به،</w:t>
      </w:r>
      <w:r w:rsidRPr="00D80CB7">
        <w:rPr>
          <w:sz w:val="36"/>
          <w:szCs w:val="36"/>
          <w:rtl/>
          <w:lang w:bidi="ar-IQ"/>
        </w:rPr>
        <w:t xml:space="preserve"> </w:t>
      </w:r>
      <w:r w:rsidRPr="00D80CB7">
        <w:rPr>
          <w:rFonts w:hint="cs"/>
          <w:sz w:val="36"/>
          <w:szCs w:val="36"/>
          <w:rtl/>
          <w:lang w:bidi="ar-IQ"/>
        </w:rPr>
        <w:t>حلف</w:t>
      </w:r>
      <w:r w:rsidRPr="00D80CB7">
        <w:rPr>
          <w:sz w:val="36"/>
          <w:szCs w:val="36"/>
          <w:rtl/>
          <w:lang w:bidi="ar-IQ"/>
        </w:rPr>
        <w:t xml:space="preserve"> </w:t>
      </w:r>
      <w:r w:rsidRPr="00D80CB7">
        <w:rPr>
          <w:rFonts w:hint="cs"/>
          <w:sz w:val="36"/>
          <w:szCs w:val="36"/>
          <w:rtl/>
          <w:lang w:bidi="ar-IQ"/>
        </w:rPr>
        <w:t>أبو</w:t>
      </w:r>
      <w:r w:rsidRPr="00D80CB7">
        <w:rPr>
          <w:sz w:val="36"/>
          <w:szCs w:val="36"/>
          <w:rtl/>
          <w:lang w:bidi="ar-IQ"/>
        </w:rPr>
        <w:t xml:space="preserve"> </w:t>
      </w:r>
      <w:r w:rsidRPr="00D80CB7">
        <w:rPr>
          <w:rFonts w:hint="cs"/>
          <w:sz w:val="36"/>
          <w:szCs w:val="36"/>
          <w:rtl/>
          <w:lang w:bidi="ar-IQ"/>
        </w:rPr>
        <w:t>بكر</w:t>
      </w:r>
      <w:r w:rsidRPr="00D80CB7">
        <w:rPr>
          <w:sz w:val="36"/>
          <w:szCs w:val="36"/>
          <w:rtl/>
          <w:lang w:bidi="ar-IQ"/>
        </w:rPr>
        <w:t xml:space="preserve"> </w:t>
      </w:r>
      <w:r w:rsidRPr="00D80CB7">
        <w:rPr>
          <w:rFonts w:hint="cs"/>
          <w:sz w:val="36"/>
          <w:szCs w:val="36"/>
          <w:rtl/>
          <w:lang w:bidi="ar-IQ"/>
        </w:rPr>
        <w:t>الصديق</w:t>
      </w:r>
      <w:r w:rsidRPr="00D80CB7">
        <w:rPr>
          <w:sz w:val="36"/>
          <w:szCs w:val="36"/>
          <w:rtl/>
          <w:lang w:bidi="ar-IQ"/>
        </w:rPr>
        <w:t>-</w:t>
      </w:r>
      <w:r w:rsidRPr="00D80CB7">
        <w:rPr>
          <w:sz w:val="36"/>
          <w:szCs w:val="36"/>
          <w:lang w:bidi="ar-IQ"/>
        </w:rPr>
        <w:sym w:font="AGA Arabesque" w:char="F074"/>
      </w:r>
      <w:r w:rsidRPr="00D80CB7">
        <w:rPr>
          <w:sz w:val="36"/>
          <w:szCs w:val="36"/>
          <w:rtl/>
          <w:lang w:bidi="ar-IQ"/>
        </w:rPr>
        <w:t>-</w:t>
      </w:r>
      <w:r w:rsidR="009D7798">
        <w:rPr>
          <w:rFonts w:hint="cs"/>
          <w:sz w:val="36"/>
          <w:szCs w:val="36"/>
          <w:rtl/>
          <w:lang w:bidi="ar-IQ"/>
        </w:rPr>
        <w:t>أ</w:t>
      </w:r>
      <w:r w:rsidRPr="00D80CB7">
        <w:rPr>
          <w:rFonts w:hint="cs"/>
          <w:sz w:val="36"/>
          <w:szCs w:val="36"/>
          <w:rtl/>
          <w:lang w:bidi="ar-IQ"/>
        </w:rPr>
        <w:t>ن</w:t>
      </w:r>
      <w:r w:rsidRPr="00D80CB7">
        <w:rPr>
          <w:sz w:val="36"/>
          <w:szCs w:val="36"/>
          <w:rtl/>
          <w:lang w:bidi="ar-IQ"/>
        </w:rPr>
        <w:t xml:space="preserve"> </w:t>
      </w:r>
      <w:r w:rsidRPr="00D80CB7">
        <w:rPr>
          <w:rFonts w:hint="cs"/>
          <w:sz w:val="36"/>
          <w:szCs w:val="36"/>
          <w:rtl/>
          <w:lang w:bidi="ar-IQ"/>
        </w:rPr>
        <w:t>لا</w:t>
      </w:r>
      <w:r w:rsidRPr="00D80CB7">
        <w:rPr>
          <w:sz w:val="36"/>
          <w:szCs w:val="36"/>
          <w:rtl/>
          <w:lang w:bidi="ar-IQ"/>
        </w:rPr>
        <w:t xml:space="preserve"> </w:t>
      </w:r>
      <w:r w:rsidRPr="00D80CB7">
        <w:rPr>
          <w:rFonts w:hint="cs"/>
          <w:sz w:val="36"/>
          <w:szCs w:val="36"/>
          <w:rtl/>
          <w:lang w:bidi="ar-IQ"/>
        </w:rPr>
        <w:t>ينفق</w:t>
      </w:r>
      <w:r w:rsidRPr="00D80CB7">
        <w:rPr>
          <w:sz w:val="36"/>
          <w:szCs w:val="36"/>
          <w:rtl/>
          <w:lang w:bidi="ar-IQ"/>
        </w:rPr>
        <w:t xml:space="preserve"> </w:t>
      </w:r>
      <w:r w:rsidRPr="00D80CB7">
        <w:rPr>
          <w:rFonts w:hint="cs"/>
          <w:sz w:val="36"/>
          <w:szCs w:val="36"/>
          <w:rtl/>
          <w:lang w:bidi="ar-IQ"/>
        </w:rPr>
        <w:t>عليه،</w:t>
      </w:r>
      <w:r w:rsidRPr="00D80CB7">
        <w:rPr>
          <w:sz w:val="36"/>
          <w:szCs w:val="36"/>
          <w:rtl/>
          <w:lang w:bidi="ar-IQ"/>
        </w:rPr>
        <w:t xml:space="preserve"> </w:t>
      </w:r>
      <w:r w:rsidRPr="00D80CB7">
        <w:rPr>
          <w:rFonts w:hint="cs"/>
          <w:sz w:val="36"/>
          <w:szCs w:val="36"/>
          <w:rtl/>
          <w:lang w:bidi="ar-IQ"/>
        </w:rPr>
        <w:t>فنزلت</w:t>
      </w:r>
      <w:r w:rsidRPr="00D80CB7">
        <w:rPr>
          <w:sz w:val="36"/>
          <w:szCs w:val="36"/>
          <w:rtl/>
          <w:lang w:bidi="ar-IQ"/>
        </w:rPr>
        <w:t xml:space="preserve"> </w:t>
      </w:r>
      <w:r w:rsidRPr="00D80CB7">
        <w:rPr>
          <w:rFonts w:hint="cs"/>
          <w:sz w:val="36"/>
          <w:szCs w:val="36"/>
          <w:rtl/>
          <w:lang w:bidi="ar-IQ"/>
        </w:rPr>
        <w:lastRenderedPageBreak/>
        <w:t>هذه</w:t>
      </w:r>
      <w:r w:rsidRPr="00D80CB7">
        <w:rPr>
          <w:sz w:val="36"/>
          <w:szCs w:val="36"/>
          <w:rtl/>
          <w:lang w:bidi="ar-IQ"/>
        </w:rPr>
        <w:t xml:space="preserve"> </w:t>
      </w:r>
      <w:r w:rsidRPr="00D80CB7">
        <w:rPr>
          <w:rFonts w:hint="cs"/>
          <w:sz w:val="36"/>
          <w:szCs w:val="36"/>
          <w:rtl/>
          <w:lang w:bidi="ar-IQ"/>
        </w:rPr>
        <w:t>الآية حيث</w:t>
      </w:r>
      <w:r w:rsidRPr="00D80CB7">
        <w:rPr>
          <w:sz w:val="36"/>
          <w:szCs w:val="36"/>
          <w:rtl/>
          <w:lang w:bidi="ar-IQ"/>
        </w:rPr>
        <w:t xml:space="preserve"> </w:t>
      </w:r>
      <w:r w:rsidRPr="00D80CB7">
        <w:rPr>
          <w:rFonts w:hint="cs"/>
          <w:sz w:val="36"/>
          <w:szCs w:val="36"/>
          <w:rtl/>
          <w:lang w:bidi="ar-IQ"/>
        </w:rPr>
        <w:t>سماه</w:t>
      </w:r>
      <w:r w:rsidRPr="00D80CB7">
        <w:rPr>
          <w:sz w:val="36"/>
          <w:szCs w:val="36"/>
          <w:rtl/>
          <w:lang w:bidi="ar-IQ"/>
        </w:rPr>
        <w:t xml:space="preserve"> </w:t>
      </w:r>
      <w:r w:rsidRPr="00D80CB7">
        <w:rPr>
          <w:rFonts w:hint="cs"/>
          <w:sz w:val="36"/>
          <w:szCs w:val="36"/>
          <w:rtl/>
          <w:lang w:bidi="ar-IQ"/>
        </w:rPr>
        <w:t>الله</w:t>
      </w:r>
      <w:r w:rsidRPr="00D80CB7">
        <w:rPr>
          <w:sz w:val="36"/>
          <w:szCs w:val="36"/>
          <w:rtl/>
          <w:lang w:bidi="ar-IQ"/>
        </w:rPr>
        <w:t xml:space="preserve"> </w:t>
      </w:r>
      <w:r w:rsidRPr="00D80CB7">
        <w:rPr>
          <w:rFonts w:hint="cs"/>
          <w:sz w:val="36"/>
          <w:szCs w:val="36"/>
          <w:rtl/>
          <w:lang w:bidi="ar-IQ"/>
        </w:rPr>
        <w:t>تعالى بأُولُي الْفَضْلِ</w:t>
      </w:r>
      <w:r w:rsidRPr="00D80CB7">
        <w:rPr>
          <w:sz w:val="36"/>
          <w:szCs w:val="36"/>
          <w:rtl/>
          <w:lang w:bidi="ar-IQ"/>
        </w:rPr>
        <w:t xml:space="preserve"> </w:t>
      </w:r>
      <w:r w:rsidRPr="00D80CB7">
        <w:rPr>
          <w:rFonts w:hint="cs"/>
          <w:sz w:val="36"/>
          <w:szCs w:val="36"/>
          <w:rtl/>
          <w:lang w:bidi="ar-IQ"/>
        </w:rPr>
        <w:t>في</w:t>
      </w:r>
      <w:r w:rsidRPr="00D80CB7">
        <w:rPr>
          <w:sz w:val="36"/>
          <w:szCs w:val="36"/>
          <w:rtl/>
          <w:lang w:bidi="ar-IQ"/>
        </w:rPr>
        <w:t xml:space="preserve"> </w:t>
      </w:r>
      <w:r w:rsidRPr="00D80CB7">
        <w:rPr>
          <w:rFonts w:hint="cs"/>
          <w:sz w:val="36"/>
          <w:szCs w:val="36"/>
          <w:rtl/>
          <w:lang w:bidi="ar-IQ"/>
        </w:rPr>
        <w:t>الإسلام،</w:t>
      </w:r>
      <w:r w:rsidRPr="00D80CB7">
        <w:rPr>
          <w:sz w:val="36"/>
          <w:szCs w:val="36"/>
          <w:rtl/>
          <w:lang w:bidi="ar-IQ"/>
        </w:rPr>
        <w:t xml:space="preserve"> </w:t>
      </w:r>
      <w:r w:rsidRPr="00D80CB7">
        <w:rPr>
          <w:rFonts w:hint="cs"/>
          <w:sz w:val="36"/>
          <w:szCs w:val="36"/>
          <w:rtl/>
          <w:lang w:bidi="ar-IQ"/>
        </w:rPr>
        <w:t>لأنه</w:t>
      </w:r>
      <w:r w:rsidRPr="00D80CB7">
        <w:rPr>
          <w:sz w:val="36"/>
          <w:szCs w:val="36"/>
          <w:rtl/>
          <w:lang w:bidi="ar-IQ"/>
        </w:rPr>
        <w:t xml:space="preserve"> </w:t>
      </w:r>
      <w:r w:rsidRPr="00D80CB7">
        <w:rPr>
          <w:rFonts w:hint="cs"/>
          <w:sz w:val="36"/>
          <w:szCs w:val="36"/>
          <w:rtl/>
          <w:lang w:bidi="ar-IQ"/>
        </w:rPr>
        <w:t>كان</w:t>
      </w:r>
      <w:r w:rsidRPr="00D80CB7">
        <w:rPr>
          <w:sz w:val="36"/>
          <w:szCs w:val="36"/>
          <w:rtl/>
          <w:lang w:bidi="ar-IQ"/>
        </w:rPr>
        <w:t xml:space="preserve"> </w:t>
      </w:r>
      <w:r w:rsidRPr="00D80CB7">
        <w:rPr>
          <w:rFonts w:hint="cs"/>
          <w:sz w:val="36"/>
          <w:szCs w:val="36"/>
          <w:rtl/>
          <w:lang w:bidi="ar-IQ"/>
        </w:rPr>
        <w:t>أفضل</w:t>
      </w:r>
      <w:r w:rsidRPr="00D80CB7">
        <w:rPr>
          <w:sz w:val="36"/>
          <w:szCs w:val="36"/>
          <w:rtl/>
          <w:lang w:bidi="ar-IQ"/>
        </w:rPr>
        <w:t xml:space="preserve"> </w:t>
      </w:r>
      <w:r w:rsidRPr="00D80CB7">
        <w:rPr>
          <w:rFonts w:hint="cs"/>
          <w:sz w:val="36"/>
          <w:szCs w:val="36"/>
          <w:rtl/>
          <w:lang w:bidi="ar-IQ"/>
        </w:rPr>
        <w:t>الناس</w:t>
      </w:r>
      <w:r w:rsidRPr="00D80CB7">
        <w:rPr>
          <w:sz w:val="36"/>
          <w:szCs w:val="36"/>
          <w:rtl/>
          <w:lang w:bidi="ar-IQ"/>
        </w:rPr>
        <w:t xml:space="preserve"> </w:t>
      </w:r>
      <w:r w:rsidRPr="00D80CB7">
        <w:rPr>
          <w:rFonts w:hint="cs"/>
          <w:sz w:val="36"/>
          <w:szCs w:val="36"/>
          <w:rtl/>
          <w:lang w:bidi="ar-IQ"/>
        </w:rPr>
        <w:t>بعد</w:t>
      </w:r>
      <w:r w:rsidRPr="00D80CB7">
        <w:rPr>
          <w:sz w:val="36"/>
          <w:szCs w:val="36"/>
          <w:rtl/>
          <w:lang w:bidi="ar-IQ"/>
        </w:rPr>
        <w:t xml:space="preserve"> </w:t>
      </w:r>
      <w:r w:rsidRPr="00D80CB7">
        <w:rPr>
          <w:rFonts w:hint="cs"/>
          <w:sz w:val="36"/>
          <w:szCs w:val="36"/>
          <w:rtl/>
          <w:lang w:bidi="ar-IQ"/>
        </w:rPr>
        <w:t>رسول</w:t>
      </w:r>
      <w:r w:rsidRPr="00D80CB7">
        <w:rPr>
          <w:sz w:val="36"/>
          <w:szCs w:val="36"/>
          <w:rtl/>
          <w:lang w:bidi="ar-IQ"/>
        </w:rPr>
        <w:t xml:space="preserve"> </w:t>
      </w:r>
      <w:r w:rsidRPr="00D80CB7">
        <w:rPr>
          <w:rFonts w:hint="cs"/>
          <w:sz w:val="36"/>
          <w:szCs w:val="36"/>
          <w:rtl/>
          <w:lang w:bidi="ar-IQ"/>
        </w:rPr>
        <w:t>الله</w:t>
      </w:r>
      <w:r w:rsidRPr="00D80CB7">
        <w:rPr>
          <w:sz w:val="36"/>
          <w:szCs w:val="36"/>
          <w:rtl/>
          <w:lang w:bidi="ar-IQ"/>
        </w:rPr>
        <w:t xml:space="preserve"> -</w:t>
      </w:r>
      <w:r w:rsidRPr="00D80CB7">
        <w:rPr>
          <w:sz w:val="36"/>
          <w:szCs w:val="36"/>
          <w:lang w:bidi="ar-IQ"/>
        </w:rPr>
        <w:sym w:font="Ali- Arabesque" w:char="F06A"/>
      </w:r>
      <w:r w:rsidRPr="00D80CB7">
        <w:rPr>
          <w:sz w:val="36"/>
          <w:szCs w:val="36"/>
          <w:rtl/>
          <w:lang w:bidi="ar-IQ"/>
        </w:rPr>
        <w:t>-</w:t>
      </w:r>
      <w:r w:rsidRPr="00D80CB7">
        <w:rPr>
          <w:rFonts w:hint="cs"/>
          <w:sz w:val="36"/>
          <w:szCs w:val="36"/>
          <w:rtl/>
          <w:lang w:bidi="ar-IQ"/>
        </w:rPr>
        <w:t xml:space="preserve"> </w:t>
      </w:r>
    </w:p>
    <w:p w:rsidR="00DE39D7" w:rsidRDefault="00DE39D7" w:rsidP="00DE39D7">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80CB7">
        <w:rPr>
          <w:rFonts w:hint="cs"/>
          <w:sz w:val="36"/>
          <w:szCs w:val="36"/>
          <w:rtl/>
          <w:lang w:bidi="ar-IQ"/>
        </w:rPr>
        <w:t>وهذا</w:t>
      </w:r>
      <w:r w:rsidRPr="00D80CB7">
        <w:rPr>
          <w:sz w:val="36"/>
          <w:szCs w:val="36"/>
          <w:rtl/>
          <w:lang w:bidi="ar-IQ"/>
        </w:rPr>
        <w:t xml:space="preserve"> </w:t>
      </w:r>
      <w:r w:rsidRPr="00D80CB7">
        <w:rPr>
          <w:rFonts w:hint="cs"/>
          <w:sz w:val="36"/>
          <w:szCs w:val="36"/>
          <w:rtl/>
          <w:lang w:bidi="ar-IQ"/>
        </w:rPr>
        <w:t>من</w:t>
      </w:r>
      <w:r w:rsidRPr="00D80CB7">
        <w:rPr>
          <w:sz w:val="36"/>
          <w:szCs w:val="36"/>
          <w:rtl/>
          <w:lang w:bidi="ar-IQ"/>
        </w:rPr>
        <w:t xml:space="preserve"> </w:t>
      </w:r>
      <w:r w:rsidRPr="00D80CB7">
        <w:rPr>
          <w:rFonts w:hint="cs"/>
          <w:sz w:val="36"/>
          <w:szCs w:val="36"/>
          <w:rtl/>
          <w:lang w:bidi="ar-IQ"/>
        </w:rPr>
        <w:t>مناقب</w:t>
      </w:r>
      <w:r w:rsidRPr="00D80CB7">
        <w:rPr>
          <w:sz w:val="36"/>
          <w:szCs w:val="36"/>
          <w:rtl/>
          <w:lang w:bidi="ar-IQ"/>
        </w:rPr>
        <w:t xml:space="preserve"> </w:t>
      </w:r>
      <w:r w:rsidRPr="00D80CB7">
        <w:rPr>
          <w:rFonts w:hint="cs"/>
          <w:sz w:val="36"/>
          <w:szCs w:val="36"/>
          <w:rtl/>
          <w:lang w:bidi="ar-IQ"/>
        </w:rPr>
        <w:t>سيدنا أبي</w:t>
      </w:r>
      <w:r w:rsidRPr="00D80CB7">
        <w:rPr>
          <w:sz w:val="36"/>
          <w:szCs w:val="36"/>
          <w:rtl/>
          <w:lang w:bidi="ar-IQ"/>
        </w:rPr>
        <w:t xml:space="preserve"> </w:t>
      </w:r>
      <w:r w:rsidRPr="00D80CB7">
        <w:rPr>
          <w:rFonts w:hint="cs"/>
          <w:sz w:val="36"/>
          <w:szCs w:val="36"/>
          <w:rtl/>
          <w:lang w:bidi="ar-IQ"/>
        </w:rPr>
        <w:t>بكر</w:t>
      </w:r>
      <w:r w:rsidRPr="00D80CB7">
        <w:rPr>
          <w:sz w:val="36"/>
          <w:szCs w:val="36"/>
          <w:rtl/>
          <w:lang w:bidi="ar-IQ"/>
        </w:rPr>
        <w:t xml:space="preserve"> </w:t>
      </w:r>
      <w:r w:rsidRPr="00D80CB7">
        <w:rPr>
          <w:rFonts w:hint="cs"/>
          <w:sz w:val="36"/>
          <w:szCs w:val="36"/>
          <w:rtl/>
          <w:lang w:bidi="ar-IQ"/>
        </w:rPr>
        <w:t>الصديق</w:t>
      </w:r>
      <w:r w:rsidRPr="00D80CB7">
        <w:rPr>
          <w:sz w:val="36"/>
          <w:szCs w:val="36"/>
          <w:rtl/>
          <w:lang w:bidi="ar-IQ"/>
        </w:rPr>
        <w:t>-</w:t>
      </w:r>
      <w:r w:rsidRPr="00D80CB7">
        <w:rPr>
          <w:sz w:val="36"/>
          <w:szCs w:val="36"/>
          <w:lang w:bidi="ar-IQ"/>
        </w:rPr>
        <w:sym w:font="AGA Arabesque" w:char="F074"/>
      </w:r>
      <w:r w:rsidRPr="00D80CB7">
        <w:rPr>
          <w:sz w:val="36"/>
          <w:szCs w:val="36"/>
          <w:rtl/>
          <w:lang w:bidi="ar-IQ"/>
        </w:rPr>
        <w:t xml:space="preserve">-: </w:t>
      </w:r>
      <w:r w:rsidRPr="00D80CB7">
        <w:rPr>
          <w:rFonts w:hint="cs"/>
          <w:sz w:val="36"/>
          <w:szCs w:val="36"/>
          <w:rtl/>
          <w:lang w:bidi="ar-IQ"/>
        </w:rPr>
        <w:t>وَلا</w:t>
      </w:r>
      <w:r w:rsidRPr="00D80CB7">
        <w:rPr>
          <w:sz w:val="36"/>
          <w:szCs w:val="36"/>
          <w:rtl/>
          <w:lang w:bidi="ar-IQ"/>
        </w:rPr>
        <w:t xml:space="preserve"> </w:t>
      </w:r>
      <w:r w:rsidRPr="00D80CB7">
        <w:rPr>
          <w:rFonts w:hint="cs"/>
          <w:sz w:val="36"/>
          <w:szCs w:val="36"/>
          <w:rtl/>
          <w:lang w:bidi="ar-IQ"/>
        </w:rPr>
        <w:t>يَأْتَلِ</w:t>
      </w:r>
      <w:r w:rsidRPr="00D80CB7">
        <w:rPr>
          <w:sz w:val="36"/>
          <w:szCs w:val="36"/>
          <w:rtl/>
          <w:lang w:bidi="ar-IQ"/>
        </w:rPr>
        <w:t xml:space="preserve"> </w:t>
      </w:r>
      <w:r w:rsidRPr="00D80CB7">
        <w:rPr>
          <w:rFonts w:hint="cs"/>
          <w:sz w:val="36"/>
          <w:szCs w:val="36"/>
          <w:rtl/>
          <w:lang w:bidi="ar-IQ"/>
        </w:rPr>
        <w:t>يعني</w:t>
      </w:r>
      <w:r w:rsidRPr="00D80CB7">
        <w:rPr>
          <w:sz w:val="36"/>
          <w:szCs w:val="36"/>
          <w:rtl/>
          <w:lang w:bidi="ar-IQ"/>
        </w:rPr>
        <w:t xml:space="preserve">: </w:t>
      </w:r>
      <w:r w:rsidRPr="00D80CB7">
        <w:rPr>
          <w:rFonts w:hint="cs"/>
          <w:sz w:val="36"/>
          <w:szCs w:val="36"/>
          <w:rtl/>
          <w:lang w:bidi="ar-IQ"/>
        </w:rPr>
        <w:t>ولا</w:t>
      </w:r>
      <w:r w:rsidRPr="00D80CB7">
        <w:rPr>
          <w:sz w:val="36"/>
          <w:szCs w:val="36"/>
          <w:rtl/>
          <w:lang w:bidi="ar-IQ"/>
        </w:rPr>
        <w:t xml:space="preserve"> </w:t>
      </w:r>
      <w:r w:rsidRPr="00D80CB7">
        <w:rPr>
          <w:rFonts w:hint="cs"/>
          <w:sz w:val="36"/>
          <w:szCs w:val="36"/>
          <w:rtl/>
          <w:lang w:bidi="ar-IQ"/>
        </w:rPr>
        <w:t>يحلف</w:t>
      </w:r>
      <w:r w:rsidRPr="00D80CB7">
        <w:rPr>
          <w:sz w:val="36"/>
          <w:szCs w:val="36"/>
          <w:rtl/>
          <w:lang w:bidi="ar-IQ"/>
        </w:rPr>
        <w:t xml:space="preserve"> </w:t>
      </w:r>
      <w:r w:rsidRPr="00D80CB7">
        <w:rPr>
          <w:rFonts w:hint="cs"/>
          <w:sz w:val="36"/>
          <w:szCs w:val="36"/>
          <w:rtl/>
          <w:lang w:bidi="ar-IQ"/>
        </w:rPr>
        <w:t>أُولُوا</w:t>
      </w:r>
      <w:r w:rsidRPr="00D80CB7">
        <w:rPr>
          <w:sz w:val="36"/>
          <w:szCs w:val="36"/>
          <w:rtl/>
          <w:lang w:bidi="ar-IQ"/>
        </w:rPr>
        <w:t xml:space="preserve"> </w:t>
      </w:r>
      <w:r w:rsidRPr="00D80CB7">
        <w:rPr>
          <w:rFonts w:hint="cs"/>
          <w:sz w:val="36"/>
          <w:szCs w:val="36"/>
          <w:rtl/>
          <w:lang w:bidi="ar-IQ"/>
        </w:rPr>
        <w:t>الْفَضْلِ</w:t>
      </w:r>
      <w:r w:rsidRPr="00D80CB7">
        <w:rPr>
          <w:sz w:val="36"/>
          <w:szCs w:val="36"/>
          <w:rtl/>
          <w:lang w:bidi="ar-IQ"/>
        </w:rPr>
        <w:t xml:space="preserve"> </w:t>
      </w:r>
      <w:r w:rsidRPr="00D80CB7">
        <w:rPr>
          <w:rFonts w:hint="cs"/>
          <w:sz w:val="36"/>
          <w:szCs w:val="36"/>
          <w:rtl/>
          <w:lang w:bidi="ar-IQ"/>
        </w:rPr>
        <w:t>مِنْكُمْ</w:t>
      </w:r>
      <w:r w:rsidRPr="00D80CB7">
        <w:rPr>
          <w:sz w:val="36"/>
          <w:szCs w:val="36"/>
          <w:rtl/>
          <w:lang w:bidi="ar-IQ"/>
        </w:rPr>
        <w:t xml:space="preserve"> </w:t>
      </w:r>
      <w:r w:rsidRPr="00D80CB7">
        <w:rPr>
          <w:rFonts w:hint="cs"/>
          <w:sz w:val="36"/>
          <w:szCs w:val="36"/>
          <w:rtl/>
          <w:lang w:bidi="ar-IQ"/>
        </w:rPr>
        <w:t>،</w:t>
      </w:r>
      <w:r w:rsidRPr="00D80CB7">
        <w:rPr>
          <w:sz w:val="36"/>
          <w:szCs w:val="36"/>
          <w:rtl/>
          <w:lang w:bidi="ar-IQ"/>
        </w:rPr>
        <w:t>فعند ذلك قال الصديق-</w:t>
      </w:r>
      <w:r w:rsidRPr="00D80CB7">
        <w:rPr>
          <w:sz w:val="36"/>
          <w:szCs w:val="36"/>
          <w:lang w:bidi="ar-IQ"/>
        </w:rPr>
        <w:sym w:font="AGA Arabesque" w:char="F074"/>
      </w:r>
      <w:r w:rsidRPr="00D80CB7">
        <w:rPr>
          <w:sz w:val="36"/>
          <w:szCs w:val="36"/>
          <w:rtl/>
          <w:lang w:bidi="ar-IQ"/>
        </w:rPr>
        <w:t>-: بلى، والله إنا نحب -يا ربنا -أن تغفر لنا</w:t>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vertAlign w:val="superscript"/>
          <w:rtl/>
          <w:lang w:bidi="ar-IQ"/>
        </w:rPr>
        <w:footnoteReference w:id="19"/>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rtl/>
          <w:lang w:bidi="ar-IQ"/>
        </w:rPr>
        <w:t>.</w:t>
      </w:r>
    </w:p>
    <w:p w:rsidR="004049B2" w:rsidRPr="00DC4BF5" w:rsidRDefault="004049B2" w:rsidP="00311CEB">
      <w:pPr>
        <w:autoSpaceDE w:val="0"/>
        <w:autoSpaceDN w:val="0"/>
        <w:adjustRightInd w:val="0"/>
        <w:spacing w:after="0" w:line="240" w:lineRule="auto"/>
        <w:jc w:val="both"/>
        <w:rPr>
          <w:rFonts w:ascii="Traditional Arabic" w:hAnsi="Traditional Arabic" w:cs="Ali-A-Sahifa Bold"/>
          <w:b/>
          <w:bCs/>
          <w:kern w:val="24"/>
          <w:sz w:val="32"/>
          <w:szCs w:val="32"/>
          <w:rtl/>
          <w:lang w:bidi="ar-IQ"/>
        </w:rPr>
      </w:pPr>
    </w:p>
    <w:p w:rsidR="004049B2" w:rsidRPr="00DC4BF5" w:rsidRDefault="004049B2" w:rsidP="00311CEB">
      <w:pPr>
        <w:autoSpaceDE w:val="0"/>
        <w:autoSpaceDN w:val="0"/>
        <w:adjustRightInd w:val="0"/>
        <w:spacing w:after="0" w:line="240" w:lineRule="auto"/>
        <w:jc w:val="both"/>
        <w:rPr>
          <w:rFonts w:ascii="Traditional Arabic" w:hAnsi="Traditional Arabic" w:cs="Ali-A-Sahifa Bold"/>
          <w:b/>
          <w:bCs/>
          <w:kern w:val="24"/>
          <w:sz w:val="32"/>
          <w:szCs w:val="32"/>
          <w:rtl/>
          <w:lang w:bidi="ar-IQ"/>
        </w:rPr>
      </w:pPr>
    </w:p>
    <w:p w:rsidR="004049B2" w:rsidRPr="00DC4BF5" w:rsidRDefault="004049B2" w:rsidP="00311CEB">
      <w:pPr>
        <w:autoSpaceDE w:val="0"/>
        <w:autoSpaceDN w:val="0"/>
        <w:adjustRightInd w:val="0"/>
        <w:spacing w:after="0" w:line="240" w:lineRule="auto"/>
        <w:jc w:val="both"/>
        <w:rPr>
          <w:rFonts w:ascii="Traditional Arabic" w:hAnsi="Traditional Arabic" w:cs="Ali-A-Sahifa Bold"/>
          <w:b/>
          <w:bCs/>
          <w:kern w:val="24"/>
          <w:sz w:val="32"/>
          <w:szCs w:val="32"/>
          <w:rtl/>
          <w:lang w:bidi="ar-IQ"/>
        </w:rPr>
      </w:pPr>
    </w:p>
    <w:p w:rsidR="004049B2" w:rsidRPr="00DC4BF5" w:rsidRDefault="004049B2" w:rsidP="00311CEB">
      <w:pPr>
        <w:autoSpaceDE w:val="0"/>
        <w:autoSpaceDN w:val="0"/>
        <w:adjustRightInd w:val="0"/>
        <w:spacing w:after="0" w:line="240" w:lineRule="auto"/>
        <w:jc w:val="both"/>
        <w:rPr>
          <w:rFonts w:ascii="Traditional Arabic" w:hAnsi="Traditional Arabic" w:cs="Ali-A-Sahifa Bold"/>
          <w:b/>
          <w:bCs/>
          <w:kern w:val="24"/>
          <w:sz w:val="32"/>
          <w:szCs w:val="32"/>
          <w:rtl/>
          <w:lang w:bidi="ar-IQ"/>
        </w:rPr>
      </w:pPr>
    </w:p>
    <w:p w:rsidR="004049B2" w:rsidRPr="00DC4BF5" w:rsidRDefault="004049B2" w:rsidP="00311CEB">
      <w:pPr>
        <w:autoSpaceDE w:val="0"/>
        <w:autoSpaceDN w:val="0"/>
        <w:adjustRightInd w:val="0"/>
        <w:spacing w:after="0" w:line="240" w:lineRule="auto"/>
        <w:jc w:val="both"/>
        <w:rPr>
          <w:rFonts w:ascii="Traditional Arabic" w:hAnsi="Traditional Arabic" w:cs="Ali-A-Sahifa Bold"/>
          <w:b/>
          <w:bCs/>
          <w:kern w:val="24"/>
          <w:sz w:val="32"/>
          <w:szCs w:val="32"/>
          <w:rtl/>
          <w:lang w:bidi="ar-IQ"/>
        </w:rPr>
      </w:pPr>
    </w:p>
    <w:p w:rsidR="004049B2" w:rsidRPr="00DC4BF5" w:rsidRDefault="004049B2" w:rsidP="00311CEB">
      <w:pPr>
        <w:autoSpaceDE w:val="0"/>
        <w:autoSpaceDN w:val="0"/>
        <w:adjustRightInd w:val="0"/>
        <w:spacing w:after="0" w:line="240" w:lineRule="auto"/>
        <w:jc w:val="both"/>
        <w:rPr>
          <w:rFonts w:ascii="Traditional Arabic" w:hAnsi="Traditional Arabic" w:cs="Ali-A-Sahifa Bold"/>
          <w:b/>
          <w:bCs/>
          <w:kern w:val="24"/>
          <w:sz w:val="32"/>
          <w:szCs w:val="32"/>
          <w:rtl/>
          <w:lang w:bidi="ar-IQ"/>
        </w:rPr>
      </w:pPr>
    </w:p>
    <w:p w:rsidR="004049B2" w:rsidRPr="00DC4BF5" w:rsidRDefault="004049B2" w:rsidP="00311CEB">
      <w:pPr>
        <w:autoSpaceDE w:val="0"/>
        <w:autoSpaceDN w:val="0"/>
        <w:adjustRightInd w:val="0"/>
        <w:spacing w:after="0" w:line="240" w:lineRule="auto"/>
        <w:jc w:val="both"/>
        <w:rPr>
          <w:rFonts w:ascii="Traditional Arabic" w:hAnsi="Traditional Arabic" w:cs="Ali-A-Sahifa Bold"/>
          <w:b/>
          <w:bCs/>
          <w:kern w:val="24"/>
          <w:sz w:val="32"/>
          <w:szCs w:val="32"/>
          <w:rtl/>
          <w:lang w:bidi="ar-IQ"/>
        </w:rPr>
      </w:pPr>
    </w:p>
    <w:p w:rsidR="004049B2" w:rsidRPr="00DC4BF5" w:rsidRDefault="004049B2" w:rsidP="00311CEB">
      <w:pPr>
        <w:autoSpaceDE w:val="0"/>
        <w:autoSpaceDN w:val="0"/>
        <w:adjustRightInd w:val="0"/>
        <w:spacing w:after="0" w:line="240" w:lineRule="auto"/>
        <w:jc w:val="both"/>
        <w:rPr>
          <w:rFonts w:ascii="Traditional Arabic" w:hAnsi="Traditional Arabic" w:cs="Ali-A-Sahifa Bold"/>
          <w:b/>
          <w:bCs/>
          <w:kern w:val="24"/>
          <w:sz w:val="32"/>
          <w:szCs w:val="32"/>
          <w:rtl/>
          <w:lang w:bidi="ar-IQ"/>
        </w:rPr>
      </w:pPr>
    </w:p>
    <w:p w:rsidR="004049B2" w:rsidRPr="00DC4BF5" w:rsidRDefault="004049B2" w:rsidP="00311CEB">
      <w:pPr>
        <w:autoSpaceDE w:val="0"/>
        <w:autoSpaceDN w:val="0"/>
        <w:adjustRightInd w:val="0"/>
        <w:spacing w:after="0" w:line="240" w:lineRule="auto"/>
        <w:jc w:val="both"/>
        <w:rPr>
          <w:rFonts w:ascii="Traditional Arabic" w:hAnsi="Traditional Arabic" w:cs="Ali-A-Sahifa Bold"/>
          <w:b/>
          <w:bCs/>
          <w:kern w:val="24"/>
          <w:sz w:val="32"/>
          <w:szCs w:val="32"/>
          <w:rtl/>
          <w:lang w:bidi="ar-IQ"/>
        </w:rPr>
      </w:pPr>
    </w:p>
    <w:p w:rsidR="004049B2" w:rsidRPr="00DC4BF5" w:rsidRDefault="004049B2" w:rsidP="00311CEB">
      <w:pPr>
        <w:autoSpaceDE w:val="0"/>
        <w:autoSpaceDN w:val="0"/>
        <w:adjustRightInd w:val="0"/>
        <w:spacing w:after="0" w:line="240" w:lineRule="auto"/>
        <w:jc w:val="both"/>
        <w:rPr>
          <w:rFonts w:ascii="Traditional Arabic" w:hAnsi="Traditional Arabic" w:cs="Ali-A-Sahifa Bold"/>
          <w:b/>
          <w:bCs/>
          <w:kern w:val="24"/>
          <w:sz w:val="32"/>
          <w:szCs w:val="32"/>
          <w:rtl/>
          <w:lang w:bidi="ar-IQ"/>
        </w:rPr>
      </w:pPr>
    </w:p>
    <w:p w:rsidR="004049B2" w:rsidRPr="00DC4BF5" w:rsidRDefault="004049B2" w:rsidP="00311CEB">
      <w:pPr>
        <w:autoSpaceDE w:val="0"/>
        <w:autoSpaceDN w:val="0"/>
        <w:adjustRightInd w:val="0"/>
        <w:spacing w:after="0" w:line="240" w:lineRule="auto"/>
        <w:jc w:val="both"/>
        <w:rPr>
          <w:rFonts w:ascii="Traditional Arabic" w:hAnsi="Traditional Arabic" w:cs="Ali-A-Sahifa Bold"/>
          <w:b/>
          <w:bCs/>
          <w:kern w:val="24"/>
          <w:sz w:val="32"/>
          <w:szCs w:val="32"/>
          <w:rtl/>
          <w:lang w:bidi="ar-IQ"/>
        </w:rPr>
      </w:pPr>
    </w:p>
    <w:p w:rsidR="004049B2" w:rsidRPr="00DC4BF5" w:rsidRDefault="004049B2" w:rsidP="00311CEB">
      <w:pPr>
        <w:autoSpaceDE w:val="0"/>
        <w:autoSpaceDN w:val="0"/>
        <w:adjustRightInd w:val="0"/>
        <w:spacing w:after="0" w:line="240" w:lineRule="auto"/>
        <w:jc w:val="both"/>
        <w:rPr>
          <w:rFonts w:ascii="Traditional Arabic" w:hAnsi="Traditional Arabic" w:cs="Ali-A-Sahifa Bold"/>
          <w:b/>
          <w:bCs/>
          <w:kern w:val="24"/>
          <w:sz w:val="32"/>
          <w:szCs w:val="32"/>
          <w:rtl/>
          <w:lang w:bidi="ar-IQ"/>
        </w:rPr>
      </w:pPr>
    </w:p>
    <w:p w:rsidR="004049B2" w:rsidRPr="00DC4BF5" w:rsidRDefault="004049B2" w:rsidP="00311CEB">
      <w:pPr>
        <w:autoSpaceDE w:val="0"/>
        <w:autoSpaceDN w:val="0"/>
        <w:adjustRightInd w:val="0"/>
        <w:spacing w:after="0" w:line="240" w:lineRule="auto"/>
        <w:jc w:val="both"/>
        <w:rPr>
          <w:rFonts w:ascii="Traditional Arabic" w:hAnsi="Traditional Arabic" w:cs="Ali-A-Sahifa Bold"/>
          <w:b/>
          <w:bCs/>
          <w:kern w:val="24"/>
          <w:sz w:val="32"/>
          <w:szCs w:val="32"/>
          <w:rtl/>
          <w:lang w:bidi="ar-IQ"/>
        </w:rPr>
      </w:pPr>
    </w:p>
    <w:p w:rsidR="004049B2" w:rsidRPr="00DC4BF5" w:rsidRDefault="004049B2" w:rsidP="00311CEB">
      <w:pPr>
        <w:autoSpaceDE w:val="0"/>
        <w:autoSpaceDN w:val="0"/>
        <w:adjustRightInd w:val="0"/>
        <w:spacing w:after="0" w:line="240" w:lineRule="auto"/>
        <w:jc w:val="both"/>
        <w:rPr>
          <w:rFonts w:ascii="Traditional Arabic" w:hAnsi="Traditional Arabic" w:cs="Ali-A-Sahifa Bold"/>
          <w:b/>
          <w:bCs/>
          <w:kern w:val="24"/>
          <w:sz w:val="32"/>
          <w:szCs w:val="32"/>
          <w:rtl/>
          <w:lang w:bidi="ar-IQ"/>
        </w:rPr>
      </w:pPr>
    </w:p>
    <w:p w:rsidR="00E01A7E" w:rsidRDefault="00E01A7E" w:rsidP="00474D3B">
      <w:pPr>
        <w:autoSpaceDE w:val="0"/>
        <w:autoSpaceDN w:val="0"/>
        <w:adjustRightInd w:val="0"/>
        <w:spacing w:after="0" w:line="240" w:lineRule="auto"/>
        <w:ind w:left="-850" w:right="-850"/>
        <w:jc w:val="center"/>
        <w:rPr>
          <w:rFonts w:ascii="Traditional Arabic" w:hAnsi="Traditional Arabic" w:cs="Ali-A-Sahifa Bold"/>
          <w:b/>
          <w:bCs/>
          <w:color w:val="000000" w:themeColor="text1"/>
          <w:kern w:val="24"/>
          <w:sz w:val="2"/>
          <w:szCs w:val="36"/>
          <w:rtl/>
          <w:lang w:bidi="ar-IQ"/>
        </w:rPr>
      </w:pPr>
    </w:p>
    <w:p w:rsidR="006548A1" w:rsidRDefault="006548A1" w:rsidP="00474D3B">
      <w:pPr>
        <w:autoSpaceDE w:val="0"/>
        <w:autoSpaceDN w:val="0"/>
        <w:adjustRightInd w:val="0"/>
        <w:spacing w:after="0" w:line="240" w:lineRule="auto"/>
        <w:ind w:left="-850" w:right="-850"/>
        <w:jc w:val="center"/>
        <w:rPr>
          <w:rFonts w:ascii="Traditional Arabic" w:hAnsi="Traditional Arabic" w:cs="Ali-A-Sahifa Bold"/>
          <w:b/>
          <w:bCs/>
          <w:color w:val="000000" w:themeColor="text1"/>
          <w:kern w:val="24"/>
          <w:sz w:val="2"/>
          <w:szCs w:val="36"/>
          <w:rtl/>
          <w:lang w:bidi="ar-IQ"/>
        </w:rPr>
      </w:pPr>
    </w:p>
    <w:p w:rsidR="006548A1" w:rsidRDefault="006548A1" w:rsidP="00474D3B">
      <w:pPr>
        <w:autoSpaceDE w:val="0"/>
        <w:autoSpaceDN w:val="0"/>
        <w:adjustRightInd w:val="0"/>
        <w:spacing w:after="0" w:line="240" w:lineRule="auto"/>
        <w:ind w:left="-850" w:right="-850"/>
        <w:jc w:val="center"/>
        <w:rPr>
          <w:rFonts w:ascii="Traditional Arabic" w:hAnsi="Traditional Arabic" w:cs="Ali-A-Sahifa Bold"/>
          <w:b/>
          <w:bCs/>
          <w:color w:val="000000" w:themeColor="text1"/>
          <w:kern w:val="24"/>
          <w:sz w:val="2"/>
          <w:szCs w:val="36"/>
          <w:rtl/>
          <w:lang w:bidi="ar-IQ"/>
        </w:rPr>
      </w:pPr>
    </w:p>
    <w:p w:rsidR="006548A1" w:rsidRDefault="006548A1" w:rsidP="00474D3B">
      <w:pPr>
        <w:autoSpaceDE w:val="0"/>
        <w:autoSpaceDN w:val="0"/>
        <w:adjustRightInd w:val="0"/>
        <w:spacing w:after="0" w:line="240" w:lineRule="auto"/>
        <w:ind w:left="-850" w:right="-850"/>
        <w:jc w:val="center"/>
        <w:rPr>
          <w:rFonts w:ascii="Traditional Arabic" w:hAnsi="Traditional Arabic" w:cs="Ali-A-Sahifa Bold"/>
          <w:b/>
          <w:bCs/>
          <w:color w:val="000000" w:themeColor="text1"/>
          <w:kern w:val="24"/>
          <w:sz w:val="2"/>
          <w:szCs w:val="36"/>
          <w:rtl/>
          <w:lang w:bidi="ar-IQ"/>
        </w:rPr>
      </w:pPr>
    </w:p>
    <w:p w:rsidR="00983EE8" w:rsidRDefault="00983EE8" w:rsidP="00474D3B">
      <w:pPr>
        <w:autoSpaceDE w:val="0"/>
        <w:autoSpaceDN w:val="0"/>
        <w:adjustRightInd w:val="0"/>
        <w:spacing w:after="0" w:line="240" w:lineRule="auto"/>
        <w:ind w:left="-850" w:right="-850"/>
        <w:jc w:val="center"/>
        <w:rPr>
          <w:rFonts w:ascii="Traditional Arabic" w:hAnsi="Traditional Arabic" w:cs="Ali-A-Sahifa Bold"/>
          <w:b/>
          <w:bCs/>
          <w:color w:val="000000" w:themeColor="text1"/>
          <w:kern w:val="24"/>
          <w:sz w:val="2"/>
          <w:szCs w:val="36"/>
          <w:rtl/>
          <w:lang w:bidi="ar-IQ"/>
        </w:rPr>
      </w:pPr>
    </w:p>
    <w:p w:rsidR="00983EE8" w:rsidRDefault="00983EE8" w:rsidP="00474D3B">
      <w:pPr>
        <w:autoSpaceDE w:val="0"/>
        <w:autoSpaceDN w:val="0"/>
        <w:adjustRightInd w:val="0"/>
        <w:spacing w:after="0" w:line="240" w:lineRule="auto"/>
        <w:ind w:left="-850" w:right="-850"/>
        <w:jc w:val="center"/>
        <w:rPr>
          <w:rFonts w:ascii="Traditional Arabic" w:hAnsi="Traditional Arabic" w:cs="Ali-A-Sahifa Bold"/>
          <w:b/>
          <w:bCs/>
          <w:color w:val="000000" w:themeColor="text1"/>
          <w:kern w:val="24"/>
          <w:sz w:val="2"/>
          <w:szCs w:val="36"/>
          <w:rtl/>
          <w:lang w:bidi="ar-IQ"/>
        </w:rPr>
      </w:pPr>
    </w:p>
    <w:p w:rsidR="00474D3B" w:rsidRPr="006548A1" w:rsidRDefault="00474D3B" w:rsidP="00474D3B">
      <w:pPr>
        <w:autoSpaceDE w:val="0"/>
        <w:autoSpaceDN w:val="0"/>
        <w:adjustRightInd w:val="0"/>
        <w:spacing w:after="0" w:line="240" w:lineRule="auto"/>
        <w:ind w:left="-850" w:right="-850"/>
        <w:jc w:val="center"/>
        <w:rPr>
          <w:rFonts w:ascii="Traditional Arabic" w:hAnsi="Traditional Arabic" w:cs="Ali-A-Sahifa Bold"/>
          <w:b/>
          <w:bCs/>
          <w:color w:val="000000" w:themeColor="text1"/>
          <w:kern w:val="24"/>
          <w:sz w:val="2"/>
          <w:szCs w:val="36"/>
          <w:rtl/>
          <w:lang w:bidi="ar-IQ"/>
        </w:rPr>
      </w:pPr>
      <w:r w:rsidRPr="00DC4BF5">
        <w:rPr>
          <w:rFonts w:ascii="Traditional Arabic" w:hAnsi="Traditional Arabic" w:cs="Ali-A-Sahifa Bold" w:hint="cs"/>
          <w:b/>
          <w:bCs/>
          <w:color w:val="000000" w:themeColor="text1"/>
          <w:kern w:val="24"/>
          <w:sz w:val="2"/>
          <w:szCs w:val="36"/>
          <w:rtl/>
          <w:lang w:bidi="ar-IQ"/>
        </w:rPr>
        <w:t xml:space="preserve"> </w:t>
      </w:r>
      <w:r w:rsidRPr="008E7AD7">
        <w:rPr>
          <w:rFonts w:hint="cs"/>
          <w:b/>
          <w:bCs/>
          <w:sz w:val="40"/>
          <w:szCs w:val="40"/>
          <w:rtl/>
          <w:lang w:bidi="ar-IQ"/>
        </w:rPr>
        <w:t>المبحث الثاني(أسماء هذا العلم)</w:t>
      </w:r>
    </w:p>
    <w:p w:rsidR="00FF0BCB" w:rsidRDefault="00FF0BCB" w:rsidP="00FF0BCB">
      <w:pPr>
        <w:jc w:val="both"/>
        <w:rPr>
          <w:sz w:val="36"/>
          <w:szCs w:val="36"/>
          <w:rtl/>
          <w:lang w:bidi="ar-IQ"/>
        </w:rPr>
      </w:pPr>
      <w:r>
        <w:rPr>
          <w:rFonts w:hint="cs"/>
          <w:sz w:val="36"/>
          <w:szCs w:val="36"/>
          <w:rtl/>
          <w:lang w:bidi="ar-IQ"/>
        </w:rPr>
        <w:t>بعد تطور هذا العلم ووقوفه إلى جانب العلوم الشرعية الأخرى، أخذ يعرف بأسماء علمية أخرى أطلقها عليه علماء هذا العلم (رحمهم الله) من حيث مفهومه وأهدافه وغاياته وأصوله، ومن أشهر تلك الأسماء:</w:t>
      </w:r>
    </w:p>
    <w:p w:rsidR="00681B86" w:rsidRPr="00DC4BF5" w:rsidRDefault="006F7BCD" w:rsidP="00FF0BCB">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FF0BCB">
        <w:rPr>
          <w:rFonts w:hint="cs"/>
          <w:sz w:val="36"/>
          <w:szCs w:val="36"/>
          <w:rtl/>
          <w:lang w:bidi="ar-IQ"/>
        </w:rPr>
        <w:t xml:space="preserve"> </w:t>
      </w:r>
      <w:r w:rsidR="00487EE2" w:rsidRPr="00FF0BCB">
        <w:rPr>
          <w:sz w:val="36"/>
          <w:szCs w:val="36"/>
          <w:rtl/>
          <w:lang w:bidi="ar-IQ"/>
        </w:rPr>
        <w:t xml:space="preserve"> </w:t>
      </w:r>
      <w:r w:rsidR="00FF0BCB" w:rsidRPr="00FF0BCB">
        <w:rPr>
          <w:rFonts w:hint="cs"/>
          <w:sz w:val="36"/>
          <w:szCs w:val="36"/>
          <w:rtl/>
          <w:lang w:bidi="ar-IQ"/>
        </w:rPr>
        <w:t xml:space="preserve"> </w:t>
      </w:r>
      <w:r w:rsidR="00681B86" w:rsidRPr="00FF0BCB">
        <w:rPr>
          <w:sz w:val="36"/>
          <w:szCs w:val="36"/>
          <w:rtl/>
          <w:lang w:bidi="ar-IQ"/>
        </w:rPr>
        <w:t>1-علم التزكية: لغة من (زكا) وذلك بمعنى: النمو والبركة والطهارة والصلاح والثناء الجميل</w:t>
      </w:r>
      <w:r w:rsidR="00971888" w:rsidRPr="00DC4BF5">
        <w:rPr>
          <w:rFonts w:ascii="Traditional Arabic" w:hAnsi="Traditional Arabic" w:cs="Ali-A-Sahifa Bold"/>
          <w:color w:val="000000"/>
          <w:sz w:val="32"/>
          <w:szCs w:val="32"/>
          <w:vertAlign w:val="superscript"/>
          <w:rtl/>
          <w:lang w:bidi="ar-IQ"/>
        </w:rPr>
        <w:t>(</w:t>
      </w:r>
      <w:r w:rsidR="00971888" w:rsidRPr="00DC4BF5">
        <w:rPr>
          <w:rFonts w:ascii="Traditional Arabic" w:hAnsi="Traditional Arabic" w:cs="Ali-A-Sahifa Bold"/>
          <w:color w:val="000000"/>
          <w:sz w:val="32"/>
          <w:szCs w:val="32"/>
          <w:vertAlign w:val="superscript"/>
          <w:rtl/>
          <w:lang w:bidi="ar-IQ"/>
        </w:rPr>
        <w:footnoteReference w:id="20"/>
      </w:r>
      <w:r w:rsidR="00971888" w:rsidRPr="00DC4BF5">
        <w:rPr>
          <w:rFonts w:ascii="Traditional Arabic" w:hAnsi="Traditional Arabic" w:cs="Ali-A-Sahifa Bold"/>
          <w:color w:val="000000"/>
          <w:sz w:val="32"/>
          <w:szCs w:val="32"/>
          <w:vertAlign w:val="superscript"/>
          <w:rtl/>
          <w:lang w:bidi="ar-IQ"/>
        </w:rPr>
        <w:t>)</w:t>
      </w:r>
      <w:r w:rsidR="00681B86" w:rsidRPr="00DC4BF5">
        <w:rPr>
          <w:rFonts w:ascii="Traditional Arabic" w:hAnsi="Traditional Arabic" w:cs="Ali-A-Sahifa Bold"/>
          <w:kern w:val="24"/>
          <w:sz w:val="36"/>
          <w:szCs w:val="36"/>
          <w:rtl/>
          <w:lang w:bidi="ar-IQ"/>
        </w:rPr>
        <w:t>.</w:t>
      </w:r>
    </w:p>
    <w:p w:rsidR="00681B86" w:rsidRPr="00DC4BF5" w:rsidRDefault="00681B86" w:rsidP="00364C5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FF0BCB">
        <w:rPr>
          <w:sz w:val="36"/>
          <w:szCs w:val="36"/>
          <w:rtl/>
          <w:lang w:bidi="ar-IQ"/>
        </w:rPr>
        <w:lastRenderedPageBreak/>
        <w:t xml:space="preserve"> </w:t>
      </w:r>
      <w:r w:rsidR="00B75E09" w:rsidRPr="00FF0BCB">
        <w:rPr>
          <w:sz w:val="36"/>
          <w:szCs w:val="36"/>
          <w:rtl/>
          <w:lang w:bidi="ar-IQ"/>
        </w:rPr>
        <w:t xml:space="preserve">     </w:t>
      </w:r>
      <w:r w:rsidRPr="00FF0BCB">
        <w:rPr>
          <w:sz w:val="36"/>
          <w:szCs w:val="36"/>
          <w:rtl/>
          <w:lang w:bidi="ar-IQ"/>
        </w:rPr>
        <w:t xml:space="preserve">وبهذه المعاني </w:t>
      </w:r>
      <w:r w:rsidR="00A404EB" w:rsidRPr="00FF0BCB">
        <w:rPr>
          <w:rFonts w:hint="cs"/>
          <w:sz w:val="36"/>
          <w:szCs w:val="36"/>
          <w:rtl/>
          <w:lang w:bidi="ar-IQ"/>
        </w:rPr>
        <w:t>ف</w:t>
      </w:r>
      <w:r w:rsidRPr="00FF0BCB">
        <w:rPr>
          <w:sz w:val="36"/>
          <w:szCs w:val="36"/>
          <w:rtl/>
          <w:lang w:bidi="ar-IQ"/>
        </w:rPr>
        <w:t>الت</w:t>
      </w:r>
      <w:r w:rsidR="00975E30">
        <w:rPr>
          <w:sz w:val="36"/>
          <w:szCs w:val="36"/>
          <w:rtl/>
          <w:lang w:bidi="ar-IQ"/>
        </w:rPr>
        <w:t>زكية: هي التطهير والإصلاح، ومنه</w:t>
      </w:r>
      <w:r w:rsidRPr="00FF0BCB">
        <w:rPr>
          <w:sz w:val="36"/>
          <w:szCs w:val="36"/>
          <w:rtl/>
          <w:lang w:bidi="ar-IQ"/>
        </w:rPr>
        <w:t xml:space="preserve"> قوله تعالى: </w:t>
      </w:r>
      <w:r w:rsidR="00364C56" w:rsidRPr="00466BE7">
        <w:rPr>
          <w:rFonts w:cs="Ali-A-Sahifa Bold" w:hint="cs"/>
          <w:color w:val="000000"/>
          <w:sz w:val="32"/>
          <w:szCs w:val="32"/>
          <w:rtl/>
          <w:lang w:bidi="ar-IQ"/>
        </w:rPr>
        <w:t>[</w:t>
      </w:r>
      <w:r w:rsidRPr="00FF0BCB">
        <w:rPr>
          <w:sz w:val="36"/>
          <w:szCs w:val="36"/>
          <w:rtl/>
          <w:lang w:bidi="ar-IQ"/>
        </w:rPr>
        <w:t>وَلَوْلَا فَضْلُ اللَّهِ عَلَيْكُمْ وَرَحْمَتُهُ مَا زَكَا مِنْكُمْ مِنْ أَحَدٍ أَبَدًا وَلَكِنَّ اللَّهَ يُزَكِّي مَنْ يَشَاءُ وَاللَّهُ سَمِيعٌ عَلِيمٌ</w:t>
      </w:r>
      <w:r w:rsidR="00364C56" w:rsidRPr="00466BE7">
        <w:rPr>
          <w:rFonts w:cs="Ali-A-Sahifa Bold" w:hint="cs"/>
          <w:color w:val="000000"/>
          <w:sz w:val="32"/>
          <w:szCs w:val="32"/>
          <w:rtl/>
          <w:lang w:bidi="ar-IQ"/>
        </w:rPr>
        <w:t>]</w:t>
      </w:r>
      <w:r w:rsidR="00364C56" w:rsidRPr="00FF0BCB">
        <w:rPr>
          <w:rFonts w:hint="cs"/>
          <w:sz w:val="36"/>
          <w:szCs w:val="36"/>
          <w:rtl/>
          <w:lang w:bidi="ar-IQ"/>
        </w:rPr>
        <w:t xml:space="preserve"> </w:t>
      </w:r>
      <w:r w:rsidR="00923870" w:rsidRPr="00FF0BCB">
        <w:rPr>
          <w:rFonts w:hint="cs"/>
          <w:sz w:val="36"/>
          <w:szCs w:val="36"/>
          <w:rtl/>
          <w:lang w:bidi="ar-IQ"/>
        </w:rPr>
        <w:t xml:space="preserve">(سورة </w:t>
      </w:r>
      <w:r w:rsidRPr="00FF0BCB">
        <w:rPr>
          <w:sz w:val="36"/>
          <w:szCs w:val="36"/>
          <w:rtl/>
          <w:lang w:bidi="ar-IQ"/>
        </w:rPr>
        <w:t>النور</w:t>
      </w:r>
      <w:r w:rsidR="00923870" w:rsidRPr="00FF0BCB">
        <w:rPr>
          <w:rFonts w:hint="cs"/>
          <w:sz w:val="36"/>
          <w:szCs w:val="36"/>
          <w:rtl/>
          <w:lang w:bidi="ar-IQ"/>
        </w:rPr>
        <w:t>:</w:t>
      </w:r>
      <w:r w:rsidRPr="00FF0BCB">
        <w:rPr>
          <w:sz w:val="36"/>
          <w:szCs w:val="36"/>
          <w:rtl/>
          <w:lang w:bidi="ar-IQ"/>
        </w:rPr>
        <w:t>21</w:t>
      </w:r>
      <w:r w:rsidR="00D37FB4" w:rsidRPr="00FF0BCB">
        <w:rPr>
          <w:sz w:val="36"/>
          <w:szCs w:val="36"/>
          <w:rtl/>
          <w:lang w:bidi="ar-IQ"/>
        </w:rPr>
        <w:t>)،</w:t>
      </w:r>
      <w:r w:rsidR="0092595D" w:rsidRPr="00FF0BCB">
        <w:rPr>
          <w:sz w:val="36"/>
          <w:szCs w:val="36"/>
          <w:rtl/>
          <w:lang w:bidi="ar-IQ"/>
        </w:rPr>
        <w:t xml:space="preserve"> </w:t>
      </w:r>
      <w:r w:rsidR="00D37FB4" w:rsidRPr="00FF0BCB">
        <w:rPr>
          <w:sz w:val="36"/>
          <w:szCs w:val="36"/>
          <w:rtl/>
          <w:lang w:bidi="ar-IQ"/>
        </w:rPr>
        <w:t xml:space="preserve"> </w:t>
      </w:r>
      <w:r w:rsidR="0092595D" w:rsidRPr="00FF0BCB">
        <w:rPr>
          <w:sz w:val="36"/>
          <w:szCs w:val="36"/>
          <w:rtl/>
          <w:lang w:bidi="ar-IQ"/>
        </w:rPr>
        <w:t>أي ما طهر من دنس الذنوب</w:t>
      </w:r>
      <w:r w:rsidR="0092595D" w:rsidRPr="00DC4BF5">
        <w:rPr>
          <w:rFonts w:ascii="Traditional Arabic" w:hAnsi="Traditional Arabic" w:cs="Ali-A-Sahifa Bold"/>
          <w:kern w:val="24"/>
          <w:sz w:val="36"/>
          <w:szCs w:val="36"/>
          <w:rtl/>
          <w:lang w:bidi="ar-IQ"/>
        </w:rPr>
        <w:t xml:space="preserve"> </w:t>
      </w:r>
      <w:r w:rsidR="0092595D" w:rsidRPr="00DC4BF5">
        <w:rPr>
          <w:rFonts w:ascii="Traditional Arabic" w:hAnsi="Traditional Arabic" w:cs="Ali-A-Sahifa Bold"/>
          <w:color w:val="000000"/>
          <w:sz w:val="32"/>
          <w:szCs w:val="32"/>
          <w:vertAlign w:val="superscript"/>
          <w:rtl/>
          <w:lang w:bidi="ar-IQ"/>
        </w:rPr>
        <w:t>(</w:t>
      </w:r>
      <w:r w:rsidR="0092595D" w:rsidRPr="00DC4BF5">
        <w:rPr>
          <w:rFonts w:ascii="Traditional Arabic" w:hAnsi="Traditional Arabic" w:cs="Ali-A-Sahifa Bold"/>
          <w:color w:val="000000"/>
          <w:sz w:val="32"/>
          <w:szCs w:val="32"/>
          <w:vertAlign w:val="superscript"/>
          <w:rtl/>
          <w:lang w:bidi="ar-IQ"/>
        </w:rPr>
        <w:footnoteReference w:id="21"/>
      </w:r>
      <w:r w:rsidR="0092595D" w:rsidRPr="00DC4BF5">
        <w:rPr>
          <w:rFonts w:ascii="Traditional Arabic" w:hAnsi="Traditional Arabic" w:cs="Ali-A-Sahifa Bold"/>
          <w:color w:val="000000"/>
          <w:sz w:val="32"/>
          <w:szCs w:val="32"/>
          <w:vertAlign w:val="superscript"/>
          <w:rtl/>
          <w:lang w:bidi="ar-IQ"/>
        </w:rPr>
        <w:t>)</w:t>
      </w:r>
      <w:r w:rsidR="0092595D" w:rsidRPr="00DC4BF5">
        <w:rPr>
          <w:rFonts w:ascii="Traditional Arabic" w:hAnsi="Traditional Arabic" w:cs="Ali-A-Sahifa Bold"/>
          <w:kern w:val="24"/>
          <w:sz w:val="36"/>
          <w:szCs w:val="36"/>
          <w:rtl/>
          <w:lang w:bidi="ar-IQ"/>
        </w:rPr>
        <w:t>.</w:t>
      </w:r>
    </w:p>
    <w:p w:rsidR="00681B86" w:rsidRPr="00DC4BF5" w:rsidRDefault="00681B86" w:rsidP="00364C5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FF0BCB">
        <w:rPr>
          <w:sz w:val="36"/>
          <w:szCs w:val="36"/>
          <w:rtl/>
          <w:lang w:bidi="ar-IQ"/>
        </w:rPr>
        <w:t xml:space="preserve"> </w:t>
      </w:r>
      <w:r w:rsidR="0092595D" w:rsidRPr="00FF0BCB">
        <w:rPr>
          <w:sz w:val="36"/>
          <w:szCs w:val="36"/>
          <w:rtl/>
          <w:lang w:bidi="ar-IQ"/>
        </w:rPr>
        <w:t xml:space="preserve">    </w:t>
      </w:r>
      <w:r w:rsidRPr="00FF0BCB">
        <w:rPr>
          <w:sz w:val="36"/>
          <w:szCs w:val="36"/>
          <w:rtl/>
          <w:lang w:bidi="ar-IQ"/>
        </w:rPr>
        <w:t xml:space="preserve">وقوله تعالى: </w:t>
      </w:r>
      <w:r w:rsidR="00364C56" w:rsidRPr="00466BE7">
        <w:rPr>
          <w:rFonts w:cs="Ali-A-Sahifa Bold" w:hint="cs"/>
          <w:color w:val="000000"/>
          <w:sz w:val="32"/>
          <w:szCs w:val="32"/>
          <w:rtl/>
          <w:lang w:bidi="ar-IQ"/>
        </w:rPr>
        <w:t>[</w:t>
      </w:r>
      <w:r w:rsidRPr="00FF0BCB">
        <w:rPr>
          <w:sz w:val="36"/>
          <w:szCs w:val="36"/>
          <w:rtl/>
          <w:lang w:bidi="ar-IQ"/>
        </w:rPr>
        <w:t>قَدْ أَفْلَحَ مَنْ زَكَّاهَا</w:t>
      </w:r>
      <w:r w:rsidR="00364C56" w:rsidRPr="00466BE7">
        <w:rPr>
          <w:rFonts w:cs="Ali-A-Sahifa Bold" w:hint="cs"/>
          <w:color w:val="000000"/>
          <w:sz w:val="32"/>
          <w:szCs w:val="32"/>
          <w:rtl/>
          <w:lang w:bidi="ar-IQ"/>
        </w:rPr>
        <w:t>]</w:t>
      </w:r>
      <w:r w:rsidR="003B4F69" w:rsidRPr="00FF0BCB">
        <w:rPr>
          <w:rFonts w:hint="cs"/>
          <w:sz w:val="36"/>
          <w:szCs w:val="36"/>
          <w:rtl/>
          <w:lang w:bidi="ar-IQ"/>
        </w:rPr>
        <w:t xml:space="preserve"> </w:t>
      </w:r>
      <w:r w:rsidR="00923870" w:rsidRPr="00FF0BCB">
        <w:rPr>
          <w:rFonts w:hint="cs"/>
          <w:sz w:val="36"/>
          <w:szCs w:val="36"/>
          <w:rtl/>
          <w:lang w:bidi="ar-IQ"/>
        </w:rPr>
        <w:t xml:space="preserve">(سورة </w:t>
      </w:r>
      <w:r w:rsidRPr="00FF0BCB">
        <w:rPr>
          <w:sz w:val="36"/>
          <w:szCs w:val="36"/>
          <w:rtl/>
          <w:lang w:bidi="ar-IQ"/>
        </w:rPr>
        <w:t>الشمس</w:t>
      </w:r>
      <w:r w:rsidR="00923870" w:rsidRPr="00FF0BCB">
        <w:rPr>
          <w:rFonts w:hint="cs"/>
          <w:sz w:val="36"/>
          <w:szCs w:val="36"/>
          <w:rtl/>
          <w:lang w:bidi="ar-IQ"/>
        </w:rPr>
        <w:t>:</w:t>
      </w:r>
      <w:r w:rsidRPr="00FF0BCB">
        <w:rPr>
          <w:sz w:val="36"/>
          <w:szCs w:val="36"/>
          <w:rtl/>
          <w:lang w:bidi="ar-IQ"/>
        </w:rPr>
        <w:t xml:space="preserve"> 9</w:t>
      </w:r>
      <w:r w:rsidR="00D37FB4" w:rsidRPr="00FF0BCB">
        <w:rPr>
          <w:sz w:val="36"/>
          <w:szCs w:val="36"/>
          <w:rtl/>
          <w:lang w:bidi="ar-IQ"/>
        </w:rPr>
        <w:t>)، قد أفلح من زكى نفسه،</w:t>
      </w:r>
      <w:r w:rsidR="004B19F0" w:rsidRPr="00FF0BCB">
        <w:rPr>
          <w:sz w:val="36"/>
          <w:szCs w:val="36"/>
          <w:rtl/>
          <w:lang w:bidi="ar-IQ"/>
        </w:rPr>
        <w:t xml:space="preserve"> </w:t>
      </w:r>
      <w:r w:rsidR="00D37FB4" w:rsidRPr="00FF0BCB">
        <w:rPr>
          <w:sz w:val="36"/>
          <w:szCs w:val="36"/>
          <w:rtl/>
          <w:lang w:bidi="ar-IQ"/>
        </w:rPr>
        <w:t>أي: بطاعة الله -كما قال قتادة-وطهرها من الأخلاق الدنيئة والرذائل</w:t>
      </w:r>
      <w:r w:rsidR="00D37FB4" w:rsidRPr="00DC4BF5">
        <w:rPr>
          <w:rFonts w:ascii="Traditional Arabic" w:hAnsi="Traditional Arabic" w:cs="Ali-A-Sahifa Bold"/>
          <w:color w:val="000000"/>
          <w:sz w:val="32"/>
          <w:szCs w:val="32"/>
          <w:vertAlign w:val="superscript"/>
          <w:rtl/>
          <w:lang w:bidi="ar-IQ"/>
        </w:rPr>
        <w:t>(</w:t>
      </w:r>
      <w:r w:rsidR="00D37FB4" w:rsidRPr="00DC4BF5">
        <w:rPr>
          <w:rFonts w:ascii="Traditional Arabic" w:hAnsi="Traditional Arabic" w:cs="Ali-A-Sahifa Bold"/>
          <w:color w:val="000000"/>
          <w:sz w:val="32"/>
          <w:szCs w:val="32"/>
          <w:vertAlign w:val="superscript"/>
          <w:rtl/>
          <w:lang w:bidi="ar-IQ"/>
        </w:rPr>
        <w:footnoteReference w:id="22"/>
      </w:r>
      <w:r w:rsidR="00D37FB4" w:rsidRPr="00DC4BF5">
        <w:rPr>
          <w:rFonts w:ascii="Traditional Arabic" w:hAnsi="Traditional Arabic" w:cs="Ali-A-Sahifa Bold"/>
          <w:color w:val="000000"/>
          <w:sz w:val="32"/>
          <w:szCs w:val="32"/>
          <w:vertAlign w:val="superscript"/>
          <w:rtl/>
          <w:lang w:bidi="ar-IQ"/>
        </w:rPr>
        <w:t>)</w:t>
      </w:r>
      <w:r w:rsidR="00D37FB4" w:rsidRPr="00DC4BF5">
        <w:rPr>
          <w:rFonts w:ascii="Traditional Arabic" w:hAnsi="Traditional Arabic" w:cs="Ali-A-Sahifa Bold"/>
          <w:color w:val="000000"/>
          <w:sz w:val="32"/>
          <w:szCs w:val="32"/>
          <w:rtl/>
          <w:lang w:bidi="ar-IQ"/>
        </w:rPr>
        <w:t>.</w:t>
      </w:r>
    </w:p>
    <w:p w:rsidR="00681B86" w:rsidRPr="00DC4BF5" w:rsidRDefault="00614C2A" w:rsidP="00364C56">
      <w:pPr>
        <w:autoSpaceDE w:val="0"/>
        <w:autoSpaceDN w:val="0"/>
        <w:adjustRightInd w:val="0"/>
        <w:spacing w:after="0" w:line="240" w:lineRule="auto"/>
        <w:jc w:val="both"/>
        <w:rPr>
          <w:rFonts w:ascii="Traditional Arabic" w:hAnsi="Traditional Arabic" w:cs="Ali-A-Sahifa Bold"/>
          <w:kern w:val="24"/>
          <w:sz w:val="32"/>
          <w:szCs w:val="32"/>
          <w:rtl/>
          <w:lang w:bidi="ar-IQ"/>
        </w:rPr>
      </w:pPr>
      <w:r w:rsidRPr="00DC4BF5">
        <w:rPr>
          <w:rFonts w:ascii="Traditional Arabic" w:hAnsi="Traditional Arabic" w:cs="Ali-A-Sahifa Bold"/>
          <w:kern w:val="24"/>
          <w:sz w:val="36"/>
          <w:szCs w:val="36"/>
          <w:rtl/>
          <w:lang w:bidi="ar-IQ"/>
        </w:rPr>
        <w:t xml:space="preserve">      </w:t>
      </w:r>
      <w:r w:rsidRPr="00FF0BCB">
        <w:rPr>
          <w:sz w:val="36"/>
          <w:szCs w:val="36"/>
          <w:rtl/>
          <w:lang w:bidi="ar-IQ"/>
        </w:rPr>
        <w:t>ليست التزكي</w:t>
      </w:r>
      <w:r w:rsidR="005B525A" w:rsidRPr="00FF0BCB">
        <w:rPr>
          <w:sz w:val="36"/>
          <w:szCs w:val="36"/>
          <w:rtl/>
          <w:lang w:bidi="ar-IQ"/>
        </w:rPr>
        <w:t>ة شيئاً عارضاً في الإسلام</w:t>
      </w:r>
      <w:r w:rsidR="00444D69">
        <w:rPr>
          <w:rFonts w:hint="cs"/>
          <w:sz w:val="36"/>
          <w:szCs w:val="36"/>
          <w:rtl/>
          <w:lang w:bidi="ar-IQ"/>
        </w:rPr>
        <w:t>،</w:t>
      </w:r>
      <w:r w:rsidR="005B525A" w:rsidRPr="00FF0BCB">
        <w:rPr>
          <w:sz w:val="36"/>
          <w:szCs w:val="36"/>
          <w:rtl/>
          <w:lang w:bidi="ar-IQ"/>
        </w:rPr>
        <w:t xml:space="preserve"> </w:t>
      </w:r>
      <w:r w:rsidR="005B525A" w:rsidRPr="00FF0BCB">
        <w:rPr>
          <w:rFonts w:hint="cs"/>
          <w:sz w:val="36"/>
          <w:szCs w:val="36"/>
          <w:rtl/>
          <w:lang w:bidi="ar-IQ"/>
        </w:rPr>
        <w:t>بل هي</w:t>
      </w:r>
      <w:r w:rsidRPr="00FF0BCB">
        <w:rPr>
          <w:sz w:val="36"/>
          <w:szCs w:val="36"/>
          <w:rtl/>
          <w:lang w:bidi="ar-IQ"/>
        </w:rPr>
        <w:t xml:space="preserve"> شعبة عظيمة من شعبه، ويكفي أن الله سبحانه جعلها من المهام التي أرسل سيدنا محمداً-</w:t>
      </w:r>
      <w:r w:rsidRPr="00FF0BCB">
        <w:rPr>
          <w:sz w:val="36"/>
          <w:szCs w:val="36"/>
          <w:lang w:bidi="ar-IQ"/>
        </w:rPr>
        <w:sym w:font="Ali- Arabesque" w:char="F06A"/>
      </w:r>
      <w:r w:rsidRPr="00FF0BCB">
        <w:rPr>
          <w:sz w:val="36"/>
          <w:szCs w:val="36"/>
          <w:rtl/>
          <w:lang w:bidi="ar-IQ"/>
        </w:rPr>
        <w:t>-</w:t>
      </w:r>
      <w:r w:rsidR="00681B86" w:rsidRPr="00FF0BCB">
        <w:rPr>
          <w:sz w:val="36"/>
          <w:szCs w:val="36"/>
          <w:rtl/>
          <w:lang w:bidi="ar-IQ"/>
        </w:rPr>
        <w:t xml:space="preserve"> </w:t>
      </w:r>
      <w:r w:rsidR="00975E30">
        <w:rPr>
          <w:rFonts w:hint="cs"/>
          <w:sz w:val="36"/>
          <w:szCs w:val="36"/>
          <w:rtl/>
          <w:lang w:bidi="ar-IQ"/>
        </w:rPr>
        <w:t xml:space="preserve">بها </w:t>
      </w:r>
      <w:r w:rsidRPr="00FF0BCB">
        <w:rPr>
          <w:sz w:val="36"/>
          <w:szCs w:val="36"/>
          <w:rtl/>
          <w:lang w:bidi="ar-IQ"/>
        </w:rPr>
        <w:t>ب</w:t>
      </w:r>
      <w:r w:rsidR="00681B86" w:rsidRPr="00FF0BCB">
        <w:rPr>
          <w:sz w:val="36"/>
          <w:szCs w:val="36"/>
          <w:rtl/>
          <w:lang w:bidi="ar-IQ"/>
        </w:rPr>
        <w:t>قو</w:t>
      </w:r>
      <w:r w:rsidRPr="00FF0BCB">
        <w:rPr>
          <w:sz w:val="36"/>
          <w:szCs w:val="36"/>
          <w:rtl/>
          <w:lang w:bidi="ar-IQ"/>
        </w:rPr>
        <w:t>له</w:t>
      </w:r>
      <w:r w:rsidR="00681B86" w:rsidRPr="00FF0BCB">
        <w:rPr>
          <w:sz w:val="36"/>
          <w:szCs w:val="36"/>
          <w:rtl/>
          <w:lang w:bidi="ar-IQ"/>
        </w:rPr>
        <w:t>:</w:t>
      </w:r>
      <w:r w:rsidR="00681B86" w:rsidRPr="00DC4BF5">
        <w:rPr>
          <w:rFonts w:ascii="Traditional Arabic" w:hAnsi="Traditional Arabic" w:cs="Ali-A-Sahifa Bold"/>
          <w:kern w:val="24"/>
          <w:sz w:val="36"/>
          <w:szCs w:val="36"/>
          <w:rtl/>
          <w:lang w:bidi="ar-IQ"/>
        </w:rPr>
        <w:t xml:space="preserve"> </w:t>
      </w:r>
      <w:r w:rsidR="00364C56" w:rsidRPr="00466BE7">
        <w:rPr>
          <w:rFonts w:cs="Ali-A-Sahifa Bold" w:hint="cs"/>
          <w:color w:val="000000"/>
          <w:sz w:val="32"/>
          <w:szCs w:val="32"/>
          <w:rtl/>
          <w:lang w:bidi="ar-IQ"/>
        </w:rPr>
        <w:t>[</w:t>
      </w:r>
      <w:r w:rsidR="00681B86" w:rsidRPr="00FF0BCB">
        <w:rPr>
          <w:sz w:val="36"/>
          <w:szCs w:val="36"/>
          <w:rtl/>
          <w:lang w:bidi="ar-IQ"/>
        </w:rPr>
        <w:t>هُوَ الَّذِي بَعَثَ فِي الْأُمِّيِّينَ رَسُولًا مِنْهُمْ يَتْلُو عَلَيْهِمْ آَيَاتِهِ وَيُزَكِّيهِمْ وَيُعَلِّمُهُمُ الْكِتَابَ وَالْحِكْمَةَ وَإِنْ كَانُوا مِنْ قَبْلُ لَفِي ضَلَالٍ مُبِينٍ</w:t>
      </w:r>
      <w:r w:rsidR="00364C56" w:rsidRPr="00466BE7">
        <w:rPr>
          <w:rFonts w:cs="Ali-A-Sahifa Bold" w:hint="cs"/>
          <w:color w:val="000000"/>
          <w:sz w:val="32"/>
          <w:szCs w:val="32"/>
          <w:rtl/>
          <w:lang w:bidi="ar-IQ"/>
        </w:rPr>
        <w:t>]</w:t>
      </w:r>
      <w:r w:rsidR="003B4F69" w:rsidRPr="00FF0BCB">
        <w:rPr>
          <w:rFonts w:hint="cs"/>
          <w:sz w:val="36"/>
          <w:szCs w:val="36"/>
          <w:rtl/>
          <w:lang w:bidi="ar-IQ"/>
        </w:rPr>
        <w:t xml:space="preserve"> </w:t>
      </w:r>
      <w:r w:rsidR="00681B86" w:rsidRPr="00FF0BCB">
        <w:rPr>
          <w:sz w:val="36"/>
          <w:szCs w:val="36"/>
          <w:rtl/>
          <w:lang w:bidi="ar-IQ"/>
        </w:rPr>
        <w:t xml:space="preserve"> </w:t>
      </w:r>
      <w:r w:rsidR="0020767F" w:rsidRPr="00FF0BCB">
        <w:rPr>
          <w:sz w:val="36"/>
          <w:szCs w:val="36"/>
          <w:rtl/>
          <w:lang w:bidi="ar-IQ"/>
        </w:rPr>
        <w:t>(</w:t>
      </w:r>
      <w:r w:rsidR="00681B86" w:rsidRPr="00FF0BCB">
        <w:rPr>
          <w:sz w:val="36"/>
          <w:szCs w:val="36"/>
          <w:rtl/>
          <w:lang w:bidi="ar-IQ"/>
        </w:rPr>
        <w:t>الجمعة2</w:t>
      </w:r>
      <w:r w:rsidR="0020767F" w:rsidRPr="00FF0BCB">
        <w:rPr>
          <w:sz w:val="36"/>
          <w:szCs w:val="36"/>
          <w:rtl/>
          <w:lang w:bidi="ar-IQ"/>
        </w:rPr>
        <w:t>)</w:t>
      </w:r>
      <w:r w:rsidR="00681B86" w:rsidRPr="00FF0BCB">
        <w:rPr>
          <w:sz w:val="36"/>
          <w:szCs w:val="36"/>
          <w:rtl/>
          <w:lang w:bidi="ar-IQ"/>
        </w:rPr>
        <w:t xml:space="preserve">، أي يحملهم على ما يصيرون به </w:t>
      </w:r>
      <w:proofErr w:type="spellStart"/>
      <w:r w:rsidR="00681B86" w:rsidRPr="00FF0BCB">
        <w:rPr>
          <w:sz w:val="36"/>
          <w:szCs w:val="36"/>
          <w:rtl/>
          <w:lang w:bidi="ar-IQ"/>
        </w:rPr>
        <w:t>أزكياء</w:t>
      </w:r>
      <w:proofErr w:type="spellEnd"/>
      <w:r w:rsidR="00681B86" w:rsidRPr="00FF0BCB">
        <w:rPr>
          <w:sz w:val="36"/>
          <w:szCs w:val="36"/>
          <w:rtl/>
          <w:lang w:bidi="ar-IQ"/>
        </w:rPr>
        <w:t xml:space="preserve"> طا</w:t>
      </w:r>
      <w:r w:rsidR="00531E4C" w:rsidRPr="00FF0BCB">
        <w:rPr>
          <w:sz w:val="36"/>
          <w:szCs w:val="36"/>
          <w:rtl/>
          <w:lang w:bidi="ar-IQ"/>
        </w:rPr>
        <w:t>هرين من خبائث العقائد والأعمال</w:t>
      </w:r>
      <w:r w:rsidR="00531E4C" w:rsidRPr="00FF0BCB">
        <w:rPr>
          <w:rFonts w:hint="cs"/>
          <w:sz w:val="36"/>
          <w:szCs w:val="36"/>
          <w:rtl/>
          <w:lang w:bidi="ar-IQ"/>
        </w:rPr>
        <w:t>.</w:t>
      </w:r>
      <w:r w:rsidR="00531E4C">
        <w:rPr>
          <w:rFonts w:ascii="Traditional Arabic" w:hAnsi="Traditional Arabic" w:cs="Ali-A-Sahifa Bold"/>
          <w:kern w:val="24"/>
          <w:sz w:val="36"/>
          <w:szCs w:val="36"/>
          <w:rtl/>
          <w:lang w:bidi="ar-IQ"/>
        </w:rPr>
        <w:t xml:space="preserve"> </w:t>
      </w:r>
    </w:p>
    <w:p w:rsidR="00681B86" w:rsidRPr="00DC4BF5" w:rsidRDefault="00681B86"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FF0BCB">
        <w:rPr>
          <w:sz w:val="36"/>
          <w:szCs w:val="36"/>
          <w:rtl/>
          <w:lang w:bidi="ar-IQ"/>
        </w:rPr>
        <w:t xml:space="preserve"> 2-التربية الروحية: هي التربية التي تعمل ضمن منهج قرآني إلى تملك القدرة النفسية بطريقة المجاهدات لتسخيرها طواعية في تطبيق حقائق الأمور الشرعية باطمئنان ورضا</w:t>
      </w:r>
      <w:r w:rsidR="00A404EB" w:rsidRPr="00FF0BCB">
        <w:rPr>
          <w:rFonts w:hint="cs"/>
          <w:sz w:val="36"/>
          <w:szCs w:val="36"/>
          <w:rtl/>
          <w:lang w:bidi="ar-IQ"/>
        </w:rPr>
        <w:t>ءٍ</w:t>
      </w:r>
      <w:r w:rsidRPr="00FF0BCB">
        <w:rPr>
          <w:sz w:val="36"/>
          <w:szCs w:val="36"/>
          <w:rtl/>
          <w:lang w:bidi="ar-IQ"/>
        </w:rPr>
        <w:t xml:space="preserve"> ويقين</w:t>
      </w:r>
      <w:r w:rsidR="00E7136B" w:rsidRPr="00DC4BF5">
        <w:rPr>
          <w:rFonts w:ascii="Traditional Arabic" w:hAnsi="Traditional Arabic" w:cs="Ali-A-Sahifa Bold"/>
          <w:color w:val="000000"/>
          <w:sz w:val="32"/>
          <w:szCs w:val="32"/>
          <w:vertAlign w:val="superscript"/>
          <w:rtl/>
          <w:lang w:bidi="ar-IQ"/>
        </w:rPr>
        <w:t>(</w:t>
      </w:r>
      <w:r w:rsidR="00E7136B" w:rsidRPr="00DC4BF5">
        <w:rPr>
          <w:rFonts w:ascii="Traditional Arabic" w:hAnsi="Traditional Arabic" w:cs="Ali-A-Sahifa Bold"/>
          <w:color w:val="000000"/>
          <w:sz w:val="32"/>
          <w:szCs w:val="32"/>
          <w:vertAlign w:val="superscript"/>
          <w:rtl/>
          <w:lang w:bidi="ar-IQ"/>
        </w:rPr>
        <w:footnoteReference w:id="23"/>
      </w:r>
      <w:r w:rsidR="00E7136B"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kern w:val="24"/>
          <w:sz w:val="36"/>
          <w:szCs w:val="36"/>
          <w:rtl/>
          <w:lang w:bidi="ar-IQ"/>
        </w:rPr>
        <w:t xml:space="preserve">. </w:t>
      </w:r>
    </w:p>
    <w:p w:rsidR="00A7736D" w:rsidRPr="00FF0BCB" w:rsidRDefault="00681B86" w:rsidP="00364C56">
      <w:pPr>
        <w:autoSpaceDE w:val="0"/>
        <w:autoSpaceDN w:val="0"/>
        <w:adjustRightInd w:val="0"/>
        <w:spacing w:after="0" w:line="240" w:lineRule="auto"/>
        <w:jc w:val="both"/>
        <w:rPr>
          <w:sz w:val="36"/>
          <w:szCs w:val="36"/>
          <w:rtl/>
          <w:lang w:bidi="ar-IQ"/>
        </w:rPr>
      </w:pPr>
      <w:r w:rsidRPr="00FF0BCB">
        <w:rPr>
          <w:sz w:val="36"/>
          <w:szCs w:val="36"/>
          <w:rtl/>
          <w:lang w:bidi="ar-IQ"/>
        </w:rPr>
        <w:t xml:space="preserve"> وذلك منه قوله تعالى:</w:t>
      </w:r>
      <w:r w:rsidR="00364C56" w:rsidRPr="00364C56">
        <w:rPr>
          <w:rFonts w:cs="Ali-A-Sahifa Bold" w:hint="cs"/>
          <w:color w:val="000000"/>
          <w:sz w:val="32"/>
          <w:szCs w:val="32"/>
          <w:rtl/>
          <w:lang w:bidi="ar-IQ"/>
        </w:rPr>
        <w:t xml:space="preserve"> </w:t>
      </w:r>
      <w:r w:rsidR="00364C56" w:rsidRPr="00466BE7">
        <w:rPr>
          <w:rFonts w:cs="Ali-A-Sahifa Bold" w:hint="cs"/>
          <w:color w:val="000000"/>
          <w:sz w:val="32"/>
          <w:szCs w:val="32"/>
          <w:rtl/>
          <w:lang w:bidi="ar-IQ"/>
        </w:rPr>
        <w:t>[</w:t>
      </w:r>
      <w:r w:rsidRPr="00FF0BCB">
        <w:rPr>
          <w:sz w:val="36"/>
          <w:szCs w:val="36"/>
          <w:rtl/>
          <w:lang w:bidi="ar-IQ"/>
        </w:rPr>
        <w:t>وَالَّذِينَ جَاهَدُوا فِينَا لَنَهْدِيَنَّهُمْ سُبُلَنَا وَإِنَّ اللَّهَ لَمَعَ الْمُحْسِنِينَ</w:t>
      </w:r>
      <w:r w:rsidR="00364C56" w:rsidRPr="00466BE7">
        <w:rPr>
          <w:rFonts w:cs="Ali-A-Sahifa Bold" w:hint="cs"/>
          <w:color w:val="000000"/>
          <w:sz w:val="32"/>
          <w:szCs w:val="32"/>
          <w:rtl/>
          <w:lang w:bidi="ar-IQ"/>
        </w:rPr>
        <w:t>]</w:t>
      </w:r>
      <w:r w:rsidRPr="00FF0BCB">
        <w:rPr>
          <w:sz w:val="36"/>
          <w:szCs w:val="36"/>
          <w:rtl/>
          <w:lang w:bidi="ar-IQ"/>
        </w:rPr>
        <w:t>.</w:t>
      </w:r>
      <w:r w:rsidR="00A7736D" w:rsidRPr="00FF0BCB">
        <w:rPr>
          <w:sz w:val="36"/>
          <w:szCs w:val="36"/>
          <w:rtl/>
          <w:lang w:bidi="ar-IQ"/>
        </w:rPr>
        <w:t xml:space="preserve"> </w:t>
      </w:r>
      <w:r w:rsidR="00B95F90" w:rsidRPr="00FF0BCB">
        <w:rPr>
          <w:sz w:val="36"/>
          <w:szCs w:val="36"/>
          <w:rtl/>
          <w:lang w:bidi="ar-IQ"/>
        </w:rPr>
        <w:t>(</w:t>
      </w:r>
      <w:r w:rsidR="004049B2" w:rsidRPr="00FF0BCB">
        <w:rPr>
          <w:rFonts w:hint="cs"/>
          <w:sz w:val="36"/>
          <w:szCs w:val="36"/>
          <w:rtl/>
          <w:lang w:bidi="ar-IQ"/>
        </w:rPr>
        <w:t xml:space="preserve">سورة </w:t>
      </w:r>
      <w:r w:rsidR="00B95F90" w:rsidRPr="00FF0BCB">
        <w:rPr>
          <w:sz w:val="36"/>
          <w:szCs w:val="36"/>
          <w:rtl/>
          <w:lang w:bidi="ar-IQ"/>
        </w:rPr>
        <w:t>الروم</w:t>
      </w:r>
      <w:r w:rsidR="004049B2" w:rsidRPr="00FF0BCB">
        <w:rPr>
          <w:rFonts w:hint="cs"/>
          <w:sz w:val="36"/>
          <w:szCs w:val="36"/>
          <w:rtl/>
          <w:lang w:bidi="ar-IQ"/>
        </w:rPr>
        <w:t>:</w:t>
      </w:r>
      <w:r w:rsidR="00B95F90" w:rsidRPr="00FF0BCB">
        <w:rPr>
          <w:sz w:val="36"/>
          <w:szCs w:val="36"/>
          <w:rtl/>
          <w:lang w:bidi="ar-IQ"/>
        </w:rPr>
        <w:t xml:space="preserve"> 69)</w:t>
      </w:r>
      <w:r w:rsidR="004049B2" w:rsidRPr="00FF0BCB">
        <w:rPr>
          <w:rFonts w:hint="cs"/>
          <w:sz w:val="36"/>
          <w:szCs w:val="36"/>
          <w:rtl/>
          <w:lang w:bidi="ar-IQ"/>
        </w:rPr>
        <w:t>.</w:t>
      </w:r>
    </w:p>
    <w:p w:rsidR="00681B86" w:rsidRDefault="00531E4C" w:rsidP="00A404EB">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FF0BCB">
        <w:rPr>
          <w:rFonts w:hint="cs"/>
          <w:sz w:val="36"/>
          <w:szCs w:val="36"/>
          <w:rtl/>
          <w:lang w:bidi="ar-IQ"/>
        </w:rPr>
        <w:t>قال ا</w:t>
      </w:r>
      <w:r w:rsidR="00A404EB" w:rsidRPr="00FF0BCB">
        <w:rPr>
          <w:rFonts w:hint="cs"/>
          <w:sz w:val="36"/>
          <w:szCs w:val="36"/>
          <w:rtl/>
          <w:lang w:bidi="ar-IQ"/>
        </w:rPr>
        <w:t>لإم</w:t>
      </w:r>
      <w:r w:rsidR="00983EE8">
        <w:rPr>
          <w:rFonts w:hint="cs"/>
          <w:sz w:val="36"/>
          <w:szCs w:val="36"/>
          <w:rtl/>
          <w:lang w:bidi="ar-IQ"/>
        </w:rPr>
        <w:t>ام أبو القاسم القشيري -</w:t>
      </w:r>
      <w:r w:rsidR="00983EE8" w:rsidRPr="00983EE8">
        <w:rPr>
          <w:rFonts w:ascii="MCS Basmalah normal." w:eastAsia="Times New Roman" w:hAnsi="MCS Basmalah normal." w:cs="AL-Gemah-Sana1" w:hint="cs"/>
          <w:color w:val="000000"/>
          <w:sz w:val="32"/>
          <w:szCs w:val="32"/>
          <w:rtl/>
          <w:lang w:bidi="ar-IQ"/>
        </w:rPr>
        <w:t xml:space="preserve"> </w:t>
      </w:r>
      <w:r w:rsidR="00983EE8" w:rsidRPr="00466BE7">
        <w:rPr>
          <w:rFonts w:ascii="MCS Basmalah normal." w:eastAsia="Times New Roman" w:hAnsi="MCS Basmalah normal." w:cs="AL-Gemah-Sana1" w:hint="cs"/>
          <w:color w:val="000000"/>
          <w:sz w:val="32"/>
          <w:szCs w:val="32"/>
          <w:rtl/>
          <w:lang w:bidi="ar-IQ"/>
        </w:rPr>
        <w:t>~</w:t>
      </w:r>
      <w:r w:rsidR="00983EE8">
        <w:rPr>
          <w:rFonts w:hint="cs"/>
          <w:sz w:val="36"/>
          <w:szCs w:val="36"/>
          <w:rtl/>
          <w:lang w:bidi="ar-IQ"/>
        </w:rPr>
        <w:t>-</w:t>
      </w:r>
      <w:r w:rsidR="00A404EB" w:rsidRPr="00FF0BCB">
        <w:rPr>
          <w:rFonts w:hint="cs"/>
          <w:sz w:val="36"/>
          <w:szCs w:val="36"/>
          <w:rtl/>
          <w:lang w:bidi="ar-IQ"/>
        </w:rPr>
        <w:t xml:space="preserve"> في تفسيره </w:t>
      </w:r>
      <w:r w:rsidRPr="00FF0BCB">
        <w:rPr>
          <w:rFonts w:hint="cs"/>
          <w:sz w:val="36"/>
          <w:szCs w:val="36"/>
          <w:rtl/>
          <w:lang w:bidi="ar-IQ"/>
        </w:rPr>
        <w:t>:</w:t>
      </w:r>
      <w:r w:rsidR="00A404EB" w:rsidRPr="00FF0BCB">
        <w:rPr>
          <w:rFonts w:hint="cs"/>
          <w:sz w:val="36"/>
          <w:szCs w:val="36"/>
          <w:rtl/>
          <w:lang w:bidi="ar-IQ"/>
        </w:rPr>
        <w:t>((</w:t>
      </w:r>
      <w:r w:rsidR="00A7736D" w:rsidRPr="00FF0BCB">
        <w:rPr>
          <w:sz w:val="36"/>
          <w:szCs w:val="36"/>
          <w:rtl/>
          <w:lang w:bidi="ar-IQ"/>
        </w:rPr>
        <w:t>الذين زَيَّنُوا ظواهرَهم</w:t>
      </w:r>
      <w:r w:rsidR="00A7736D" w:rsidRPr="00DC4BF5">
        <w:rPr>
          <w:rFonts w:ascii="Traditional Arabic" w:hAnsi="Traditional Arabic" w:cs="Ali-A-Sahifa Bold"/>
          <w:kern w:val="24"/>
          <w:sz w:val="36"/>
          <w:szCs w:val="36"/>
          <w:rtl/>
          <w:lang w:bidi="ar-IQ"/>
        </w:rPr>
        <w:t xml:space="preserve"> </w:t>
      </w:r>
      <w:r w:rsidR="00A7736D" w:rsidRPr="00FF0BCB">
        <w:rPr>
          <w:sz w:val="36"/>
          <w:szCs w:val="36"/>
          <w:rtl/>
          <w:lang w:bidi="ar-IQ"/>
        </w:rPr>
        <w:t>بالمجاهدات حَسُنَتْ سرائرُهم بالمشاهدات</w:t>
      </w:r>
      <w:r w:rsidR="00AF30FD">
        <w:rPr>
          <w:rFonts w:hint="cs"/>
          <w:sz w:val="36"/>
          <w:szCs w:val="36"/>
          <w:rtl/>
          <w:lang w:bidi="ar-IQ"/>
        </w:rPr>
        <w:t>،</w:t>
      </w:r>
      <w:r w:rsidR="00A7736D" w:rsidRPr="00FF0BCB">
        <w:rPr>
          <w:sz w:val="36"/>
          <w:szCs w:val="36"/>
          <w:rtl/>
          <w:lang w:bidi="ar-IQ"/>
        </w:rPr>
        <w:t xml:space="preserve"> الذين شغلوا ظواهرهم بالوظائف أوصلنا إلى سرائرهم اللطائف</w:t>
      </w:r>
      <w:r w:rsidR="00A404EB" w:rsidRPr="00FF0BCB">
        <w:rPr>
          <w:rFonts w:hint="cs"/>
          <w:sz w:val="36"/>
          <w:szCs w:val="36"/>
          <w:rtl/>
          <w:lang w:bidi="ar-IQ"/>
        </w:rPr>
        <w:t>))</w:t>
      </w:r>
      <w:r w:rsidR="00A7736D" w:rsidRPr="00DC4BF5">
        <w:rPr>
          <w:rFonts w:ascii="Traditional Arabic" w:hAnsi="Traditional Arabic" w:cs="Ali-A-Sahifa Bold"/>
          <w:color w:val="000000"/>
          <w:sz w:val="32"/>
          <w:szCs w:val="32"/>
          <w:vertAlign w:val="superscript"/>
          <w:rtl/>
          <w:lang w:bidi="ar-IQ"/>
        </w:rPr>
        <w:t>(</w:t>
      </w:r>
      <w:r w:rsidR="00A7736D" w:rsidRPr="00DC4BF5">
        <w:rPr>
          <w:rFonts w:ascii="Traditional Arabic" w:hAnsi="Traditional Arabic" w:cs="Ali-A-Sahifa Bold"/>
          <w:color w:val="000000"/>
          <w:sz w:val="32"/>
          <w:szCs w:val="32"/>
          <w:vertAlign w:val="superscript"/>
          <w:rtl/>
          <w:lang w:bidi="ar-IQ"/>
        </w:rPr>
        <w:footnoteReference w:id="24"/>
      </w:r>
      <w:r w:rsidR="00A7736D" w:rsidRPr="00DC4BF5">
        <w:rPr>
          <w:rFonts w:ascii="Traditional Arabic" w:hAnsi="Traditional Arabic" w:cs="Ali-A-Sahifa Bold"/>
          <w:color w:val="000000"/>
          <w:sz w:val="32"/>
          <w:szCs w:val="32"/>
          <w:vertAlign w:val="superscript"/>
          <w:rtl/>
          <w:lang w:bidi="ar-IQ"/>
        </w:rPr>
        <w:t>)</w:t>
      </w:r>
      <w:r w:rsidR="00A7736D" w:rsidRPr="00DC4BF5">
        <w:rPr>
          <w:rFonts w:ascii="Traditional Arabic" w:hAnsi="Traditional Arabic" w:cs="Ali-A-Sahifa Bold"/>
          <w:color w:val="000000"/>
          <w:sz w:val="32"/>
          <w:szCs w:val="32"/>
          <w:rtl/>
          <w:lang w:bidi="ar-IQ"/>
        </w:rPr>
        <w:t>.</w:t>
      </w:r>
      <w:r w:rsidR="00A7736D" w:rsidRPr="00DC4BF5">
        <w:rPr>
          <w:rFonts w:ascii="Traditional Arabic" w:hAnsi="Traditional Arabic" w:cs="Ali-A-Sahifa Bold"/>
          <w:kern w:val="24"/>
          <w:sz w:val="36"/>
          <w:szCs w:val="36"/>
          <w:rtl/>
          <w:lang w:bidi="ar-IQ"/>
        </w:rPr>
        <w:t xml:space="preserve"> </w:t>
      </w:r>
    </w:p>
    <w:p w:rsidR="001761DF" w:rsidRDefault="001761DF" w:rsidP="001761DF">
      <w:pPr>
        <w:jc w:val="both"/>
        <w:rPr>
          <w:sz w:val="36"/>
          <w:szCs w:val="36"/>
          <w:rtl/>
          <w:lang w:bidi="ar-IQ"/>
        </w:rPr>
      </w:pPr>
      <w:r>
        <w:rPr>
          <w:rFonts w:hint="cs"/>
          <w:sz w:val="36"/>
          <w:szCs w:val="36"/>
          <w:rtl/>
          <w:lang w:bidi="ar-IQ"/>
        </w:rPr>
        <w:t xml:space="preserve">3-علم الإشارة: وهو العلم الذي تفردت به الصوفية، لأن مشاهدات القلوب و </w:t>
      </w:r>
      <w:proofErr w:type="spellStart"/>
      <w:r>
        <w:rPr>
          <w:rFonts w:hint="cs"/>
          <w:sz w:val="36"/>
          <w:szCs w:val="36"/>
          <w:rtl/>
          <w:lang w:bidi="ar-IQ"/>
        </w:rPr>
        <w:t>مكاشفات</w:t>
      </w:r>
      <w:proofErr w:type="spellEnd"/>
      <w:r>
        <w:rPr>
          <w:rFonts w:hint="cs"/>
          <w:sz w:val="36"/>
          <w:szCs w:val="36"/>
          <w:rtl/>
          <w:lang w:bidi="ar-IQ"/>
        </w:rPr>
        <w:t xml:space="preserve"> الأسرار لا يمكن التعبير عنها على التحقيق، ولا يعرفها إلاّ من نازل تلك الأحوال، وعرف تلك المقامات</w:t>
      </w:r>
      <w:r w:rsidRPr="00466BE7">
        <w:rPr>
          <w:rFonts w:ascii="110_Besmellah" w:hAnsi="110_Besmellah" w:cs="Ali-A-Sahifa Bold" w:hint="cs"/>
          <w:color w:val="000000"/>
          <w:sz w:val="32"/>
          <w:szCs w:val="32"/>
          <w:vertAlign w:val="superscript"/>
          <w:rtl/>
          <w:lang w:bidi="ar-IQ"/>
        </w:rPr>
        <w:t>(</w:t>
      </w:r>
      <w:r w:rsidRPr="00466BE7">
        <w:rPr>
          <w:rFonts w:ascii="110_Besmellah" w:hAnsi="110_Besmellah" w:cs="Ali-A-Sahifa Bold"/>
          <w:color w:val="000000"/>
          <w:sz w:val="32"/>
          <w:szCs w:val="32"/>
          <w:vertAlign w:val="superscript"/>
          <w:rtl/>
          <w:lang w:bidi="ar-IQ"/>
        </w:rPr>
        <w:footnoteReference w:id="25"/>
      </w:r>
      <w:r w:rsidRPr="00466BE7">
        <w:rPr>
          <w:rFonts w:ascii="110_Besmellah" w:hAnsi="110_Besmellah" w:cs="Ali-A-Sahifa Bold" w:hint="cs"/>
          <w:color w:val="000000"/>
          <w:sz w:val="32"/>
          <w:szCs w:val="32"/>
          <w:vertAlign w:val="superscript"/>
          <w:rtl/>
          <w:lang w:bidi="ar-IQ"/>
        </w:rPr>
        <w:t>)</w:t>
      </w:r>
      <w:r w:rsidRPr="00466BE7">
        <w:rPr>
          <w:rFonts w:cs="Ali-A-Sahifa Bold" w:hint="cs"/>
          <w:color w:val="000000"/>
          <w:sz w:val="32"/>
          <w:szCs w:val="32"/>
          <w:rtl/>
          <w:lang w:bidi="ar-IQ"/>
        </w:rPr>
        <w:t>.</w:t>
      </w:r>
    </w:p>
    <w:p w:rsidR="001761DF" w:rsidRDefault="001761DF" w:rsidP="001737EA">
      <w:pPr>
        <w:jc w:val="both"/>
        <w:rPr>
          <w:sz w:val="36"/>
          <w:szCs w:val="36"/>
          <w:rtl/>
          <w:lang w:bidi="ar-IQ"/>
        </w:rPr>
      </w:pPr>
      <w:r>
        <w:rPr>
          <w:rFonts w:hint="cs"/>
          <w:sz w:val="36"/>
          <w:szCs w:val="36"/>
          <w:rtl/>
          <w:lang w:bidi="ar-IQ"/>
        </w:rPr>
        <w:t>4-علم الطريقة:</w:t>
      </w:r>
      <w:r w:rsidR="001737EA">
        <w:rPr>
          <w:rFonts w:hint="cs"/>
          <w:sz w:val="36"/>
          <w:szCs w:val="36"/>
          <w:rtl/>
          <w:lang w:bidi="ar-IQ"/>
        </w:rPr>
        <w:t xml:space="preserve"> علم يبحث فيه عن كيفية تزكية النفس وتصفية القلب وتبديل الأخلاق السيئة بالحسنة، فيكون سبباً للقرب والرضا والوصول إليه تعالى</w:t>
      </w:r>
      <w:r w:rsidRPr="00466BE7">
        <w:rPr>
          <w:rFonts w:ascii="110_Besmellah" w:hAnsi="110_Besmellah" w:cs="Ali-A-Sahifa Bold" w:hint="cs"/>
          <w:color w:val="000000"/>
          <w:sz w:val="32"/>
          <w:szCs w:val="32"/>
          <w:vertAlign w:val="superscript"/>
          <w:rtl/>
          <w:lang w:bidi="ar-IQ"/>
        </w:rPr>
        <w:t>(</w:t>
      </w:r>
      <w:r w:rsidRPr="00466BE7">
        <w:rPr>
          <w:rFonts w:ascii="110_Besmellah" w:hAnsi="110_Besmellah" w:cs="Ali-A-Sahifa Bold"/>
          <w:color w:val="000000"/>
          <w:sz w:val="32"/>
          <w:szCs w:val="32"/>
          <w:vertAlign w:val="superscript"/>
          <w:rtl/>
          <w:lang w:bidi="ar-IQ"/>
        </w:rPr>
        <w:footnoteReference w:id="26"/>
      </w:r>
      <w:r w:rsidRPr="00466BE7">
        <w:rPr>
          <w:rFonts w:ascii="110_Besmellah" w:hAnsi="110_Besmellah" w:cs="Ali-A-Sahifa Bold" w:hint="cs"/>
          <w:color w:val="000000"/>
          <w:sz w:val="32"/>
          <w:szCs w:val="32"/>
          <w:vertAlign w:val="superscript"/>
          <w:rtl/>
          <w:lang w:bidi="ar-IQ"/>
        </w:rPr>
        <w:t>)</w:t>
      </w:r>
      <w:r w:rsidRPr="00466BE7">
        <w:rPr>
          <w:rFonts w:cs="Ali-A-Sahifa Bold" w:hint="cs"/>
          <w:color w:val="000000"/>
          <w:sz w:val="32"/>
          <w:szCs w:val="32"/>
          <w:rtl/>
          <w:lang w:bidi="ar-IQ"/>
        </w:rPr>
        <w:t>.</w:t>
      </w:r>
    </w:p>
    <w:p w:rsidR="001761DF" w:rsidRDefault="001761DF" w:rsidP="001761DF">
      <w:pPr>
        <w:jc w:val="both"/>
        <w:rPr>
          <w:sz w:val="36"/>
          <w:szCs w:val="36"/>
          <w:rtl/>
          <w:lang w:bidi="ar-IQ"/>
        </w:rPr>
      </w:pPr>
      <w:r>
        <w:rPr>
          <w:rFonts w:hint="cs"/>
          <w:sz w:val="36"/>
          <w:szCs w:val="36"/>
          <w:rtl/>
          <w:lang w:bidi="ar-IQ"/>
        </w:rPr>
        <w:lastRenderedPageBreak/>
        <w:t>5-علم المكاشفة: هو عبارة عن نور يظهر في القلب عند تطهيره، وتزكيته من صفاته المذمومة</w:t>
      </w:r>
      <w:r w:rsidRPr="00466BE7">
        <w:rPr>
          <w:rFonts w:ascii="110_Besmellah" w:hAnsi="110_Besmellah" w:cs="Ali-A-Sahifa Bold" w:hint="cs"/>
          <w:color w:val="000000"/>
          <w:sz w:val="32"/>
          <w:szCs w:val="32"/>
          <w:vertAlign w:val="superscript"/>
          <w:rtl/>
          <w:lang w:bidi="ar-IQ"/>
        </w:rPr>
        <w:t>(</w:t>
      </w:r>
      <w:r w:rsidRPr="00466BE7">
        <w:rPr>
          <w:rFonts w:ascii="110_Besmellah" w:hAnsi="110_Besmellah" w:cs="Ali-A-Sahifa Bold"/>
          <w:color w:val="000000"/>
          <w:sz w:val="32"/>
          <w:szCs w:val="32"/>
          <w:vertAlign w:val="superscript"/>
          <w:rtl/>
          <w:lang w:bidi="ar-IQ"/>
        </w:rPr>
        <w:footnoteReference w:id="27"/>
      </w:r>
      <w:r w:rsidRPr="00466BE7">
        <w:rPr>
          <w:rFonts w:ascii="110_Besmellah" w:hAnsi="110_Besmellah" w:cs="Ali-A-Sahifa Bold" w:hint="cs"/>
          <w:color w:val="000000"/>
          <w:sz w:val="32"/>
          <w:szCs w:val="32"/>
          <w:vertAlign w:val="superscript"/>
          <w:rtl/>
          <w:lang w:bidi="ar-IQ"/>
        </w:rPr>
        <w:t>)</w:t>
      </w:r>
      <w:r w:rsidRPr="00466BE7">
        <w:rPr>
          <w:rFonts w:cs="Ali-A-Sahifa Bold" w:hint="cs"/>
          <w:color w:val="000000"/>
          <w:sz w:val="32"/>
          <w:szCs w:val="32"/>
          <w:rtl/>
          <w:lang w:bidi="ar-IQ"/>
        </w:rPr>
        <w:t>.</w:t>
      </w:r>
      <w:r>
        <w:rPr>
          <w:rFonts w:hint="cs"/>
          <w:sz w:val="36"/>
          <w:szCs w:val="36"/>
          <w:rtl/>
          <w:lang w:bidi="ar-IQ"/>
        </w:rPr>
        <w:t xml:space="preserve">   </w:t>
      </w:r>
    </w:p>
    <w:p w:rsidR="001761DF" w:rsidRDefault="001761DF" w:rsidP="001761DF">
      <w:pPr>
        <w:jc w:val="both"/>
        <w:rPr>
          <w:sz w:val="36"/>
          <w:szCs w:val="36"/>
          <w:rtl/>
          <w:lang w:bidi="ar-IQ"/>
        </w:rPr>
      </w:pPr>
      <w:r>
        <w:rPr>
          <w:rFonts w:hint="cs"/>
          <w:sz w:val="36"/>
          <w:szCs w:val="36"/>
          <w:rtl/>
          <w:lang w:bidi="ar-IQ"/>
        </w:rPr>
        <w:t xml:space="preserve">6-علم </w:t>
      </w:r>
      <w:proofErr w:type="spellStart"/>
      <w:r>
        <w:rPr>
          <w:rFonts w:hint="cs"/>
          <w:sz w:val="36"/>
          <w:szCs w:val="36"/>
          <w:rtl/>
          <w:lang w:bidi="ar-IQ"/>
        </w:rPr>
        <w:t>اللّدني</w:t>
      </w:r>
      <w:proofErr w:type="spellEnd"/>
      <w:r>
        <w:rPr>
          <w:rFonts w:hint="cs"/>
          <w:sz w:val="36"/>
          <w:szCs w:val="36"/>
          <w:rtl/>
          <w:lang w:bidi="ar-IQ"/>
        </w:rPr>
        <w:t xml:space="preserve">: وهو ما كان محكماً على الأسرار من غير ظن فيه، ولا خلاف واقع، وهو علم إلهامي موهوب من غير كسب، بل </w:t>
      </w:r>
      <w:proofErr w:type="spellStart"/>
      <w:r>
        <w:rPr>
          <w:rFonts w:hint="cs"/>
          <w:sz w:val="36"/>
          <w:szCs w:val="36"/>
          <w:rtl/>
          <w:lang w:bidi="ar-IQ"/>
        </w:rPr>
        <w:t>يستفيده</w:t>
      </w:r>
      <w:proofErr w:type="spellEnd"/>
      <w:r>
        <w:rPr>
          <w:rFonts w:hint="cs"/>
          <w:sz w:val="36"/>
          <w:szCs w:val="36"/>
          <w:rtl/>
          <w:lang w:bidi="ar-IQ"/>
        </w:rPr>
        <w:t xml:space="preserve"> بالذوق والرياضة الروحية</w:t>
      </w:r>
      <w:r w:rsidRPr="00466BE7">
        <w:rPr>
          <w:rFonts w:ascii="110_Besmellah" w:hAnsi="110_Besmellah" w:cs="Ali-A-Sahifa Bold" w:hint="cs"/>
          <w:color w:val="000000"/>
          <w:sz w:val="32"/>
          <w:szCs w:val="32"/>
          <w:vertAlign w:val="superscript"/>
          <w:rtl/>
          <w:lang w:bidi="ar-IQ"/>
        </w:rPr>
        <w:t>(</w:t>
      </w:r>
      <w:r w:rsidRPr="00466BE7">
        <w:rPr>
          <w:rFonts w:ascii="110_Besmellah" w:hAnsi="110_Besmellah" w:cs="Ali-A-Sahifa Bold"/>
          <w:color w:val="000000"/>
          <w:sz w:val="32"/>
          <w:szCs w:val="32"/>
          <w:vertAlign w:val="superscript"/>
          <w:rtl/>
          <w:lang w:bidi="ar-IQ"/>
        </w:rPr>
        <w:footnoteReference w:id="28"/>
      </w:r>
      <w:r w:rsidRPr="00466BE7">
        <w:rPr>
          <w:rFonts w:ascii="110_Besmellah" w:hAnsi="110_Besmellah" w:cs="Ali-A-Sahifa Bold" w:hint="cs"/>
          <w:color w:val="000000"/>
          <w:sz w:val="32"/>
          <w:szCs w:val="32"/>
          <w:vertAlign w:val="superscript"/>
          <w:rtl/>
          <w:lang w:bidi="ar-IQ"/>
        </w:rPr>
        <w:t>)</w:t>
      </w:r>
      <w:r w:rsidRPr="00466BE7">
        <w:rPr>
          <w:rFonts w:cs="Ali-A-Sahifa Bold" w:hint="cs"/>
          <w:color w:val="000000"/>
          <w:sz w:val="32"/>
          <w:szCs w:val="32"/>
          <w:rtl/>
          <w:lang w:bidi="ar-IQ"/>
        </w:rPr>
        <w:t>.</w:t>
      </w:r>
      <w:r>
        <w:rPr>
          <w:rFonts w:hint="cs"/>
          <w:sz w:val="36"/>
          <w:szCs w:val="36"/>
          <w:rtl/>
          <w:lang w:bidi="ar-IQ"/>
        </w:rPr>
        <w:t xml:space="preserve">   </w:t>
      </w:r>
    </w:p>
    <w:p w:rsidR="00943892" w:rsidRPr="00D95781" w:rsidRDefault="00B27DA7" w:rsidP="00943892">
      <w:pPr>
        <w:autoSpaceDE w:val="0"/>
        <w:autoSpaceDN w:val="0"/>
        <w:adjustRightInd w:val="0"/>
        <w:spacing w:after="0" w:line="240" w:lineRule="auto"/>
        <w:jc w:val="both"/>
        <w:rPr>
          <w:sz w:val="36"/>
          <w:szCs w:val="36"/>
          <w:rtl/>
          <w:lang w:bidi="ar-IQ"/>
        </w:rPr>
      </w:pPr>
      <w:r>
        <w:rPr>
          <w:rFonts w:hint="cs"/>
          <w:sz w:val="36"/>
          <w:szCs w:val="36"/>
          <w:rtl/>
          <w:lang w:bidi="ar-IQ"/>
        </w:rPr>
        <w:t>7</w:t>
      </w:r>
      <w:r w:rsidR="00943892" w:rsidRPr="00D95781">
        <w:rPr>
          <w:sz w:val="36"/>
          <w:szCs w:val="36"/>
          <w:rtl/>
          <w:lang w:bidi="ar-IQ"/>
        </w:rPr>
        <w:t>-المعالم الروحية:</w:t>
      </w:r>
    </w:p>
    <w:p w:rsidR="00943892" w:rsidRDefault="00943892" w:rsidP="00943892">
      <w:pPr>
        <w:jc w:val="both"/>
        <w:rPr>
          <w:sz w:val="36"/>
          <w:szCs w:val="36"/>
          <w:rtl/>
          <w:lang w:bidi="ar-IQ"/>
        </w:rPr>
      </w:pPr>
      <w:r w:rsidRPr="00D95781">
        <w:rPr>
          <w:sz w:val="36"/>
          <w:szCs w:val="36"/>
          <w:lang w:bidi="ar-IQ"/>
        </w:rPr>
        <w:t xml:space="preserve">        </w:t>
      </w:r>
      <w:r w:rsidRPr="00D95781">
        <w:rPr>
          <w:sz w:val="36"/>
          <w:szCs w:val="36"/>
          <w:rtl/>
          <w:lang w:bidi="ar-IQ"/>
        </w:rPr>
        <w:t xml:space="preserve">وهو </w:t>
      </w:r>
      <w:r w:rsidRPr="00D95781">
        <w:rPr>
          <w:rFonts w:hint="cs"/>
          <w:sz w:val="36"/>
          <w:szCs w:val="36"/>
          <w:rtl/>
          <w:lang w:bidi="ar-IQ"/>
        </w:rPr>
        <w:t>ال</w:t>
      </w:r>
      <w:r w:rsidRPr="00D95781">
        <w:rPr>
          <w:sz w:val="36"/>
          <w:szCs w:val="36"/>
          <w:rtl/>
          <w:lang w:bidi="ar-IQ"/>
        </w:rPr>
        <w:t>علم الذي يتكفل بتزكية النفوس و تهذيبها وتحليتها بالفضائل الشرعية وتخليتها عن الرذائل النفسية والخلقية، ويدعو إلى كمال الإيمان والحصول على درجة الإحسان، والتخلق بأخلاق النبي-</w:t>
      </w:r>
      <w:r w:rsidRPr="00D95781">
        <w:rPr>
          <w:sz w:val="36"/>
          <w:szCs w:val="36"/>
          <w:lang w:bidi="ar-IQ"/>
        </w:rPr>
        <w:sym w:font="Ali- Arabesque" w:char="F06A"/>
      </w:r>
      <w:r w:rsidRPr="00D95781">
        <w:rPr>
          <w:sz w:val="36"/>
          <w:szCs w:val="36"/>
          <w:rtl/>
          <w:lang w:bidi="ar-IQ"/>
        </w:rPr>
        <w:t>- في صفاته الباطنية وكيفياته الإيمانية</w:t>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vertAlign w:val="superscript"/>
          <w:rtl/>
          <w:lang w:bidi="ar-IQ"/>
        </w:rPr>
        <w:footnoteReference w:id="29"/>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rtl/>
          <w:lang w:bidi="ar-IQ"/>
        </w:rPr>
        <w:t>.</w:t>
      </w:r>
    </w:p>
    <w:p w:rsidR="00383829" w:rsidRPr="00DC4BF5" w:rsidRDefault="00B27DA7" w:rsidP="003B34B2">
      <w:pPr>
        <w:autoSpaceDE w:val="0"/>
        <w:autoSpaceDN w:val="0"/>
        <w:adjustRightInd w:val="0"/>
        <w:spacing w:after="0" w:line="240" w:lineRule="auto"/>
        <w:jc w:val="both"/>
        <w:rPr>
          <w:rFonts w:ascii="Traditional Arabic" w:hAnsi="Traditional Arabic" w:cs="Ali-A-Sahifa Bold"/>
          <w:kern w:val="24"/>
          <w:sz w:val="36"/>
          <w:szCs w:val="36"/>
          <w:rtl/>
          <w:lang w:bidi="ar-IQ"/>
        </w:rPr>
      </w:pPr>
      <w:r>
        <w:rPr>
          <w:rFonts w:hint="cs"/>
          <w:sz w:val="36"/>
          <w:szCs w:val="36"/>
          <w:rtl/>
          <w:lang w:bidi="ar-IQ"/>
        </w:rPr>
        <w:t>8</w:t>
      </w:r>
      <w:r w:rsidR="00383829" w:rsidRPr="00FF0BCB">
        <w:rPr>
          <w:sz w:val="36"/>
          <w:szCs w:val="36"/>
          <w:rtl/>
          <w:lang w:bidi="ar-IQ"/>
        </w:rPr>
        <w:t xml:space="preserve">-علم التصوف والسلوك:  التصوف: اسم يطلق على الطرق </w:t>
      </w:r>
      <w:r w:rsidR="00EF0F98">
        <w:rPr>
          <w:rFonts w:hint="cs"/>
          <w:sz w:val="36"/>
          <w:szCs w:val="36"/>
          <w:rtl/>
          <w:lang w:bidi="ar-IQ"/>
        </w:rPr>
        <w:t xml:space="preserve">الموصِلة </w:t>
      </w:r>
      <w:r w:rsidR="00383829" w:rsidRPr="00FF0BCB">
        <w:rPr>
          <w:sz w:val="36"/>
          <w:szCs w:val="36"/>
          <w:rtl/>
          <w:lang w:bidi="ar-IQ"/>
        </w:rPr>
        <w:t>إلى الحق تعالى، يسلكها الصوفي والمتصوفة، وه</w:t>
      </w:r>
      <w:r w:rsidR="003B34B2">
        <w:rPr>
          <w:rFonts w:hint="cs"/>
          <w:sz w:val="36"/>
          <w:szCs w:val="36"/>
          <w:rtl/>
          <w:lang w:bidi="ar-IQ"/>
        </w:rPr>
        <w:t>ي</w:t>
      </w:r>
      <w:r w:rsidR="00383829" w:rsidRPr="00FF0BCB">
        <w:rPr>
          <w:sz w:val="36"/>
          <w:szCs w:val="36"/>
          <w:rtl/>
          <w:lang w:bidi="ar-IQ"/>
        </w:rPr>
        <w:t xml:space="preserve"> المجاهدة المستمرة والمراقبة الدائمة لإزالة جميع أشكال الأخلاق الذميمة عنه وتخلّيه عنها، وإقامة الخصال الحميدة الرفيعة وتحلّيه بها</w:t>
      </w:r>
      <w:r w:rsidR="00507D0E" w:rsidRPr="00DC4BF5">
        <w:rPr>
          <w:rFonts w:ascii="Traditional Arabic" w:hAnsi="Traditional Arabic" w:cs="Ali-A-Sahifa Bold"/>
          <w:color w:val="000000"/>
          <w:sz w:val="32"/>
          <w:szCs w:val="32"/>
          <w:vertAlign w:val="superscript"/>
          <w:rtl/>
          <w:lang w:bidi="ar-IQ"/>
        </w:rPr>
        <w:t>(</w:t>
      </w:r>
      <w:r w:rsidR="00507D0E" w:rsidRPr="00DC4BF5">
        <w:rPr>
          <w:rFonts w:ascii="Traditional Arabic" w:hAnsi="Traditional Arabic" w:cs="Ali-A-Sahifa Bold"/>
          <w:color w:val="000000"/>
          <w:sz w:val="32"/>
          <w:szCs w:val="32"/>
          <w:vertAlign w:val="superscript"/>
          <w:rtl/>
          <w:lang w:bidi="ar-IQ"/>
        </w:rPr>
        <w:footnoteReference w:id="30"/>
      </w:r>
      <w:r w:rsidR="00507D0E" w:rsidRPr="00DC4BF5">
        <w:rPr>
          <w:rFonts w:ascii="Traditional Arabic" w:hAnsi="Traditional Arabic" w:cs="Ali-A-Sahifa Bold"/>
          <w:color w:val="000000"/>
          <w:sz w:val="32"/>
          <w:szCs w:val="32"/>
          <w:vertAlign w:val="superscript"/>
          <w:rtl/>
          <w:lang w:bidi="ar-IQ"/>
        </w:rPr>
        <w:t>)</w:t>
      </w:r>
      <w:r w:rsidR="00507D0E" w:rsidRPr="00DC4BF5">
        <w:rPr>
          <w:rFonts w:ascii="Traditional Arabic" w:hAnsi="Traditional Arabic" w:cs="Ali-A-Sahifa Bold"/>
          <w:color w:val="000000"/>
          <w:sz w:val="32"/>
          <w:szCs w:val="32"/>
          <w:rtl/>
          <w:lang w:bidi="ar-IQ"/>
        </w:rPr>
        <w:t>.</w:t>
      </w:r>
    </w:p>
    <w:p w:rsidR="00383829" w:rsidRDefault="00383829" w:rsidP="00983EE8">
      <w:pPr>
        <w:autoSpaceDE w:val="0"/>
        <w:autoSpaceDN w:val="0"/>
        <w:adjustRightInd w:val="0"/>
        <w:spacing w:after="0" w:line="240" w:lineRule="auto"/>
        <w:jc w:val="both"/>
        <w:rPr>
          <w:rFonts w:ascii="Traditional Arabic" w:hAnsi="Traditional Arabic" w:cs="Ali-A-Sahifa Bold"/>
          <w:kern w:val="24"/>
          <w:sz w:val="32"/>
          <w:szCs w:val="32"/>
          <w:rtl/>
          <w:lang w:bidi="ar-IQ"/>
        </w:rPr>
      </w:pPr>
      <w:r w:rsidRPr="00FF0BCB">
        <w:rPr>
          <w:sz w:val="36"/>
          <w:szCs w:val="36"/>
          <w:rtl/>
          <w:lang w:bidi="ar-IQ"/>
        </w:rPr>
        <w:t xml:space="preserve">قال أبو </w:t>
      </w:r>
      <w:r w:rsidR="00A87895">
        <w:rPr>
          <w:rFonts w:hint="cs"/>
          <w:sz w:val="36"/>
          <w:szCs w:val="36"/>
          <w:rtl/>
          <w:lang w:bidi="ar-IQ"/>
        </w:rPr>
        <w:t>ال</w:t>
      </w:r>
      <w:r w:rsidRPr="00FF0BCB">
        <w:rPr>
          <w:sz w:val="36"/>
          <w:szCs w:val="36"/>
          <w:rtl/>
          <w:lang w:bidi="ar-IQ"/>
        </w:rPr>
        <w:t>قاسم الجنيد البغدادي-</w:t>
      </w:r>
      <w:r w:rsidR="00983EE8" w:rsidRPr="00466BE7">
        <w:rPr>
          <w:rFonts w:ascii="MCS Basmalah normal." w:eastAsia="Times New Roman" w:hAnsi="MCS Basmalah normal." w:cs="AL-Gemah-Sana1" w:hint="cs"/>
          <w:color w:val="000000"/>
          <w:sz w:val="32"/>
          <w:szCs w:val="32"/>
          <w:rtl/>
          <w:lang w:bidi="ar-IQ"/>
        </w:rPr>
        <w:t>~</w:t>
      </w:r>
      <w:r w:rsidRPr="00FF0BCB">
        <w:rPr>
          <w:sz w:val="36"/>
          <w:szCs w:val="36"/>
          <w:rtl/>
          <w:lang w:bidi="ar-IQ"/>
        </w:rPr>
        <w:t>- التصوف: هو الفناء في الله والبقاء بالله</w:t>
      </w:r>
      <w:r w:rsidR="002E4F29" w:rsidRPr="00DC4BF5">
        <w:rPr>
          <w:rFonts w:ascii="Traditional Arabic" w:hAnsi="Traditional Arabic" w:cs="Ali-A-Sahifa Bold"/>
          <w:color w:val="000000"/>
          <w:sz w:val="32"/>
          <w:szCs w:val="32"/>
          <w:vertAlign w:val="superscript"/>
          <w:rtl/>
          <w:lang w:bidi="ar-IQ"/>
        </w:rPr>
        <w:t>(</w:t>
      </w:r>
      <w:r w:rsidR="002E4F29" w:rsidRPr="00DC4BF5">
        <w:rPr>
          <w:rFonts w:ascii="Traditional Arabic" w:hAnsi="Traditional Arabic" w:cs="Ali-A-Sahifa Bold"/>
          <w:color w:val="000000"/>
          <w:sz w:val="32"/>
          <w:szCs w:val="32"/>
          <w:vertAlign w:val="superscript"/>
          <w:rtl/>
          <w:lang w:bidi="ar-IQ"/>
        </w:rPr>
        <w:footnoteReference w:id="31"/>
      </w:r>
      <w:r w:rsidR="002E4F29" w:rsidRPr="00DC4BF5">
        <w:rPr>
          <w:rFonts w:ascii="Traditional Arabic" w:hAnsi="Traditional Arabic" w:cs="Ali-A-Sahifa Bold"/>
          <w:color w:val="000000"/>
          <w:sz w:val="32"/>
          <w:szCs w:val="32"/>
          <w:vertAlign w:val="superscript"/>
          <w:rtl/>
          <w:lang w:bidi="ar-IQ"/>
        </w:rPr>
        <w:t>)</w:t>
      </w:r>
      <w:r w:rsidR="002E4F29" w:rsidRPr="00DC4BF5">
        <w:rPr>
          <w:rFonts w:ascii="Traditional Arabic" w:hAnsi="Traditional Arabic" w:cs="Ali-A-Sahifa Bold"/>
          <w:color w:val="000000"/>
          <w:sz w:val="32"/>
          <w:szCs w:val="32"/>
          <w:rtl/>
          <w:lang w:bidi="ar-IQ"/>
        </w:rPr>
        <w:t>.</w:t>
      </w:r>
    </w:p>
    <w:p w:rsidR="001761DF" w:rsidRPr="001761DF" w:rsidRDefault="001761DF" w:rsidP="001761DF">
      <w:pPr>
        <w:jc w:val="both"/>
        <w:rPr>
          <w:rFonts w:ascii="Traditional Arabic" w:hAnsi="Traditional Arabic" w:cs="Ali-A-Sahifa Bold"/>
          <w:kern w:val="24"/>
          <w:sz w:val="36"/>
          <w:szCs w:val="36"/>
          <w:rtl/>
          <w:lang w:bidi="ar-IQ"/>
        </w:rPr>
      </w:pPr>
      <w:r>
        <w:rPr>
          <w:sz w:val="36"/>
          <w:szCs w:val="36"/>
          <w:rtl/>
          <w:lang w:bidi="ar-IQ"/>
        </w:rPr>
        <w:t>وكذلك له أسماء أخرى، منها</w:t>
      </w:r>
      <w:r>
        <w:rPr>
          <w:sz w:val="36"/>
          <w:szCs w:val="36"/>
          <w:lang w:bidi="ar-IQ"/>
        </w:rPr>
        <w:t>:</w:t>
      </w:r>
      <w:r w:rsidR="00122314">
        <w:rPr>
          <w:rFonts w:hint="cs"/>
          <w:sz w:val="36"/>
          <w:szCs w:val="36"/>
          <w:rtl/>
          <w:lang w:bidi="ar-IQ"/>
        </w:rPr>
        <w:t>(علم القلب</w:t>
      </w:r>
      <w:r>
        <w:rPr>
          <w:rFonts w:hint="cs"/>
          <w:sz w:val="36"/>
          <w:szCs w:val="36"/>
          <w:rtl/>
          <w:lang w:bidi="ar-IQ"/>
        </w:rPr>
        <w:t xml:space="preserve"> و</w:t>
      </w:r>
      <w:r w:rsidRPr="00B87154">
        <w:rPr>
          <w:rFonts w:hint="cs"/>
          <w:sz w:val="36"/>
          <w:szCs w:val="36"/>
          <w:rtl/>
          <w:lang w:bidi="ar-IQ"/>
        </w:rPr>
        <w:t xml:space="preserve"> </w:t>
      </w:r>
      <w:r>
        <w:rPr>
          <w:rFonts w:hint="cs"/>
          <w:sz w:val="36"/>
          <w:szCs w:val="36"/>
          <w:rtl/>
          <w:lang w:bidi="ar-IQ"/>
        </w:rPr>
        <w:t>علم الحقيقة، وعلم الوراثة)</w:t>
      </w:r>
      <w:r>
        <w:rPr>
          <w:rFonts w:ascii="110_Besmellah" w:hAnsi="110_Besmellah" w:cs="Ali-A-Sahifa Bold" w:hint="cs"/>
          <w:color w:val="000000"/>
          <w:sz w:val="32"/>
          <w:szCs w:val="32"/>
          <w:vertAlign w:val="superscript"/>
          <w:rtl/>
          <w:lang w:bidi="ar-IQ"/>
        </w:rPr>
        <w:t xml:space="preserve"> (</w:t>
      </w:r>
      <w:r>
        <w:rPr>
          <w:rFonts w:ascii="110_Besmellah" w:hAnsi="110_Besmellah" w:cs="Ali-A-Sahifa Bold"/>
          <w:color w:val="000000"/>
          <w:sz w:val="32"/>
          <w:szCs w:val="32"/>
          <w:vertAlign w:val="superscript"/>
          <w:rtl/>
          <w:lang w:bidi="ar-IQ"/>
        </w:rPr>
        <w:footnoteReference w:id="32"/>
      </w:r>
      <w:r>
        <w:rPr>
          <w:rFonts w:ascii="110_Besmellah" w:hAnsi="110_Besmellah" w:cs="Ali-A-Sahifa Bold" w:hint="cs"/>
          <w:color w:val="000000"/>
          <w:sz w:val="32"/>
          <w:szCs w:val="32"/>
          <w:vertAlign w:val="superscript"/>
          <w:rtl/>
          <w:lang w:bidi="ar-IQ"/>
        </w:rPr>
        <w:t>)</w:t>
      </w:r>
      <w:r>
        <w:rPr>
          <w:rFonts w:cs="Ali-A-Sahifa Bold" w:hint="cs"/>
          <w:color w:val="000000"/>
          <w:sz w:val="32"/>
          <w:szCs w:val="32"/>
          <w:rtl/>
          <w:lang w:bidi="ar-IQ"/>
        </w:rPr>
        <w:t>.</w:t>
      </w:r>
    </w:p>
    <w:p w:rsidR="00383829" w:rsidRPr="00DC4BF5" w:rsidRDefault="00383829"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FF0BCB">
        <w:rPr>
          <w:sz w:val="36"/>
          <w:szCs w:val="36"/>
          <w:rtl/>
          <w:lang w:bidi="ar-IQ"/>
        </w:rPr>
        <w:t>والتصوف طريق مفتوح إلى المعرفة الربانية وعمل دائب جاد، لا محل للهزل واللهو والعبث، وأصله: الاعتصام بأسس الدين بقوة، ومراعاة أوامر</w:t>
      </w:r>
      <w:r w:rsidR="006865D8">
        <w:rPr>
          <w:rFonts w:hint="cs"/>
          <w:sz w:val="36"/>
          <w:szCs w:val="36"/>
          <w:rtl/>
          <w:lang w:bidi="ar-IQ"/>
        </w:rPr>
        <w:t>ه</w:t>
      </w:r>
      <w:r w:rsidRPr="00FF0BCB">
        <w:rPr>
          <w:sz w:val="36"/>
          <w:szCs w:val="36"/>
          <w:rtl/>
          <w:lang w:bidi="ar-IQ"/>
        </w:rPr>
        <w:t xml:space="preserve"> ونو</w:t>
      </w:r>
      <w:r w:rsidR="006865D8">
        <w:rPr>
          <w:rFonts w:hint="cs"/>
          <w:sz w:val="36"/>
          <w:szCs w:val="36"/>
          <w:rtl/>
          <w:lang w:bidi="ar-IQ"/>
        </w:rPr>
        <w:t>ا</w:t>
      </w:r>
      <w:r w:rsidRPr="00FF0BCB">
        <w:rPr>
          <w:sz w:val="36"/>
          <w:szCs w:val="36"/>
          <w:rtl/>
          <w:lang w:bidi="ar-IQ"/>
        </w:rPr>
        <w:t xml:space="preserve">هيه بدقة </w:t>
      </w:r>
      <w:r w:rsidR="004E1797">
        <w:rPr>
          <w:rFonts w:hint="cs"/>
          <w:sz w:val="36"/>
          <w:szCs w:val="36"/>
          <w:rtl/>
          <w:lang w:bidi="ar-IQ"/>
        </w:rPr>
        <w:t>و</w:t>
      </w:r>
      <w:r w:rsidRPr="00FF0BCB">
        <w:rPr>
          <w:sz w:val="36"/>
          <w:szCs w:val="36"/>
          <w:rtl/>
          <w:lang w:bidi="ar-IQ"/>
        </w:rPr>
        <w:t>مجانبة حظوظ النفس قدر المستطاع، بملازمة الجوع واليقظة</w:t>
      </w:r>
      <w:r w:rsidR="00D4000E" w:rsidRPr="00DC4BF5">
        <w:rPr>
          <w:rFonts w:ascii="Traditional Arabic" w:hAnsi="Traditional Arabic" w:cs="Ali-A-Sahifa Bold"/>
          <w:color w:val="000000"/>
          <w:sz w:val="32"/>
          <w:szCs w:val="32"/>
          <w:vertAlign w:val="superscript"/>
          <w:rtl/>
          <w:lang w:bidi="ar-IQ"/>
        </w:rPr>
        <w:t>(</w:t>
      </w:r>
      <w:r w:rsidR="00D4000E" w:rsidRPr="00DC4BF5">
        <w:rPr>
          <w:rFonts w:ascii="Traditional Arabic" w:hAnsi="Traditional Arabic" w:cs="Ali-A-Sahifa Bold"/>
          <w:color w:val="000000"/>
          <w:sz w:val="32"/>
          <w:szCs w:val="32"/>
          <w:vertAlign w:val="superscript"/>
          <w:rtl/>
          <w:lang w:bidi="ar-IQ"/>
        </w:rPr>
        <w:footnoteReference w:id="33"/>
      </w:r>
      <w:r w:rsidR="00D4000E" w:rsidRPr="00DC4BF5">
        <w:rPr>
          <w:rFonts w:ascii="Traditional Arabic" w:hAnsi="Traditional Arabic" w:cs="Ali-A-Sahifa Bold"/>
          <w:color w:val="000000"/>
          <w:sz w:val="32"/>
          <w:szCs w:val="32"/>
          <w:vertAlign w:val="superscript"/>
          <w:rtl/>
          <w:lang w:bidi="ar-IQ"/>
        </w:rPr>
        <w:t>)</w:t>
      </w:r>
      <w:r w:rsidR="00D4000E" w:rsidRPr="00DC4BF5">
        <w:rPr>
          <w:rFonts w:ascii="Traditional Arabic" w:hAnsi="Traditional Arabic" w:cs="Ali-A-Sahifa Bold"/>
          <w:color w:val="000000"/>
          <w:sz w:val="32"/>
          <w:szCs w:val="32"/>
          <w:rtl/>
          <w:lang w:bidi="ar-IQ"/>
        </w:rPr>
        <w:t>.</w:t>
      </w:r>
    </w:p>
    <w:p w:rsidR="00383829" w:rsidRPr="00DC4BF5" w:rsidRDefault="00D4000E" w:rsidP="00D33006">
      <w:pPr>
        <w:autoSpaceDE w:val="0"/>
        <w:autoSpaceDN w:val="0"/>
        <w:adjustRightInd w:val="0"/>
        <w:spacing w:after="0" w:line="240" w:lineRule="auto"/>
        <w:jc w:val="both"/>
        <w:rPr>
          <w:rFonts w:ascii="Traditional Arabic" w:hAnsi="Traditional Arabic" w:cs="Ali-A-Sahifa Bold"/>
          <w:kern w:val="24"/>
          <w:sz w:val="12"/>
          <w:szCs w:val="12"/>
          <w:rtl/>
          <w:lang w:bidi="ar-IQ"/>
        </w:rPr>
      </w:pPr>
      <w:r w:rsidRPr="00DC4BF5">
        <w:rPr>
          <w:rFonts w:ascii="Traditional Arabic" w:hAnsi="Traditional Arabic" w:cs="Ali-A-Sahifa Bold"/>
          <w:kern w:val="24"/>
          <w:sz w:val="12"/>
          <w:szCs w:val="12"/>
          <w:rtl/>
          <w:lang w:bidi="ar-IQ"/>
        </w:rPr>
        <w:t xml:space="preserve"> </w:t>
      </w:r>
    </w:p>
    <w:p w:rsidR="00383829" w:rsidRPr="00943892" w:rsidRDefault="00383829" w:rsidP="001761DF">
      <w:pPr>
        <w:autoSpaceDE w:val="0"/>
        <w:autoSpaceDN w:val="0"/>
        <w:adjustRightInd w:val="0"/>
        <w:spacing w:after="0" w:line="240" w:lineRule="auto"/>
        <w:jc w:val="both"/>
        <w:rPr>
          <w:rFonts w:ascii="Traditional Arabic" w:hAnsi="Traditional Arabic" w:cs="Ali-A-Sahifa Bold"/>
          <w:b/>
          <w:bCs/>
          <w:kern w:val="24"/>
          <w:sz w:val="36"/>
          <w:szCs w:val="36"/>
          <w:rtl/>
          <w:lang w:bidi="ar-IQ"/>
        </w:rPr>
      </w:pPr>
      <w:r w:rsidRPr="00FF0BCB">
        <w:rPr>
          <w:sz w:val="36"/>
          <w:szCs w:val="36"/>
          <w:rtl/>
          <w:lang w:bidi="ar-IQ"/>
        </w:rPr>
        <w:t xml:space="preserve"> </w:t>
      </w:r>
      <w:r w:rsidRPr="008E7AD7">
        <w:rPr>
          <w:b/>
          <w:bCs/>
          <w:sz w:val="36"/>
          <w:szCs w:val="36"/>
          <w:rtl/>
          <w:lang w:bidi="ar-IQ"/>
        </w:rPr>
        <w:t>موضوع علم التصوف وفائدته وأساسه</w:t>
      </w:r>
      <w:r w:rsidR="00D4000E" w:rsidRPr="00943892">
        <w:rPr>
          <w:rFonts w:ascii="Traditional Arabic" w:hAnsi="Traditional Arabic" w:cs="Ali-A-Sahifa Bold"/>
          <w:b/>
          <w:bCs/>
          <w:color w:val="000000"/>
          <w:sz w:val="32"/>
          <w:szCs w:val="32"/>
          <w:vertAlign w:val="superscript"/>
          <w:rtl/>
          <w:lang w:bidi="ar-IQ"/>
        </w:rPr>
        <w:t>(</w:t>
      </w:r>
      <w:r w:rsidR="00D4000E" w:rsidRPr="00943892">
        <w:rPr>
          <w:rFonts w:ascii="Traditional Arabic" w:hAnsi="Traditional Arabic" w:cs="Ali-A-Sahifa Bold"/>
          <w:b/>
          <w:bCs/>
          <w:color w:val="000000"/>
          <w:sz w:val="32"/>
          <w:szCs w:val="32"/>
          <w:vertAlign w:val="superscript"/>
          <w:rtl/>
          <w:lang w:bidi="ar-IQ"/>
        </w:rPr>
        <w:footnoteReference w:id="34"/>
      </w:r>
      <w:r w:rsidR="00D4000E" w:rsidRPr="00943892">
        <w:rPr>
          <w:rFonts w:ascii="Traditional Arabic" w:hAnsi="Traditional Arabic" w:cs="Ali-A-Sahifa Bold"/>
          <w:b/>
          <w:bCs/>
          <w:color w:val="000000"/>
          <w:sz w:val="32"/>
          <w:szCs w:val="32"/>
          <w:vertAlign w:val="superscript"/>
          <w:rtl/>
          <w:lang w:bidi="ar-IQ"/>
        </w:rPr>
        <w:t>)</w:t>
      </w:r>
      <w:r w:rsidRPr="00943892">
        <w:rPr>
          <w:rFonts w:ascii="Traditional Arabic" w:hAnsi="Traditional Arabic" w:cs="Ali-A-Sahifa Bold"/>
          <w:b/>
          <w:bCs/>
          <w:kern w:val="24"/>
          <w:sz w:val="36"/>
          <w:szCs w:val="36"/>
          <w:rtl/>
          <w:lang w:bidi="ar-IQ"/>
        </w:rPr>
        <w:t>:</w:t>
      </w:r>
    </w:p>
    <w:p w:rsidR="00383829" w:rsidRPr="00DC4BF5" w:rsidRDefault="00383829"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b/>
          <w:bCs/>
          <w:kern w:val="24"/>
          <w:sz w:val="36"/>
          <w:szCs w:val="36"/>
          <w:rtl/>
          <w:lang w:bidi="ar-IQ"/>
        </w:rPr>
        <w:lastRenderedPageBreak/>
        <w:t xml:space="preserve"> </w:t>
      </w:r>
      <w:r w:rsidRPr="00FF0BCB">
        <w:rPr>
          <w:sz w:val="36"/>
          <w:szCs w:val="36"/>
          <w:rtl/>
          <w:lang w:bidi="ar-IQ"/>
        </w:rPr>
        <w:t>موضوعه: رفع الإنسان إلى مستوى الحياة القلبية والروحية وتصفية القلب، وتوجيه اللطائف إلى مر</w:t>
      </w:r>
      <w:r w:rsidR="00690109">
        <w:rPr>
          <w:rFonts w:hint="cs"/>
          <w:sz w:val="36"/>
          <w:szCs w:val="36"/>
          <w:rtl/>
          <w:lang w:bidi="ar-IQ"/>
        </w:rPr>
        <w:t>ا</w:t>
      </w:r>
      <w:r w:rsidRPr="00FF0BCB">
        <w:rPr>
          <w:sz w:val="36"/>
          <w:szCs w:val="36"/>
          <w:rtl/>
          <w:lang w:bidi="ar-IQ"/>
        </w:rPr>
        <w:t>جعها الأصلية</w:t>
      </w:r>
      <w:r w:rsidRPr="00DC4BF5">
        <w:rPr>
          <w:rFonts w:ascii="Traditional Arabic" w:hAnsi="Traditional Arabic" w:cs="Ali-A-Sahifa Bold"/>
          <w:kern w:val="24"/>
          <w:sz w:val="36"/>
          <w:szCs w:val="36"/>
          <w:rtl/>
          <w:lang w:bidi="ar-IQ"/>
        </w:rPr>
        <w:t>.</w:t>
      </w:r>
    </w:p>
    <w:p w:rsidR="00383829" w:rsidRPr="00DC4BF5" w:rsidRDefault="00383829"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b/>
          <w:bCs/>
          <w:kern w:val="24"/>
          <w:sz w:val="36"/>
          <w:szCs w:val="36"/>
          <w:rtl/>
          <w:lang w:bidi="ar-IQ"/>
        </w:rPr>
        <w:t xml:space="preserve"> </w:t>
      </w:r>
      <w:r w:rsidRPr="00FF0BCB">
        <w:rPr>
          <w:sz w:val="36"/>
          <w:szCs w:val="36"/>
          <w:rtl/>
          <w:lang w:bidi="ar-IQ"/>
        </w:rPr>
        <w:t>فائدته: تحفيز الإنسان لتنمية جوانبه الملكية واستشعار الإيمان الإجمالي والبدائي كرة أخرى</w:t>
      </w:r>
      <w:r w:rsidR="001E539F">
        <w:rPr>
          <w:rFonts w:hint="cs"/>
          <w:sz w:val="36"/>
          <w:szCs w:val="36"/>
          <w:rtl/>
          <w:lang w:bidi="ar-IQ"/>
        </w:rPr>
        <w:t>،</w:t>
      </w:r>
      <w:r w:rsidRPr="00FF0BCB">
        <w:rPr>
          <w:sz w:val="36"/>
          <w:szCs w:val="36"/>
          <w:rtl/>
          <w:lang w:bidi="ar-IQ"/>
        </w:rPr>
        <w:t xml:space="preserve"> كشفاً وذوقاً والعيش فيه.</w:t>
      </w:r>
    </w:p>
    <w:p w:rsidR="00383829" w:rsidRPr="00DC4BF5" w:rsidRDefault="00383829"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b/>
          <w:bCs/>
          <w:kern w:val="24"/>
          <w:sz w:val="36"/>
          <w:szCs w:val="36"/>
          <w:rtl/>
          <w:lang w:bidi="ar-IQ"/>
        </w:rPr>
        <w:t xml:space="preserve"> </w:t>
      </w:r>
      <w:r w:rsidRPr="00FF0BCB">
        <w:rPr>
          <w:sz w:val="36"/>
          <w:szCs w:val="36"/>
          <w:rtl/>
          <w:lang w:bidi="ar-IQ"/>
        </w:rPr>
        <w:t xml:space="preserve">أساسه: ان أساس التصوف هو الرعاية </w:t>
      </w:r>
      <w:r w:rsidR="00302A35">
        <w:rPr>
          <w:rFonts w:hint="cs"/>
          <w:sz w:val="36"/>
          <w:szCs w:val="36"/>
          <w:rtl/>
          <w:lang w:bidi="ar-IQ"/>
        </w:rPr>
        <w:t>ل</w:t>
      </w:r>
      <w:r w:rsidRPr="00FF0BCB">
        <w:rPr>
          <w:sz w:val="36"/>
          <w:szCs w:val="36"/>
          <w:rtl/>
          <w:lang w:bidi="ar-IQ"/>
        </w:rPr>
        <w:t>لآداب الشرعية ظاهراً والوقوف على تلك الآداب باطناً.</w:t>
      </w:r>
    </w:p>
    <w:p w:rsidR="00383829" w:rsidRDefault="00D4000E" w:rsidP="00F430DE">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2"/>
          <w:szCs w:val="32"/>
          <w:rtl/>
          <w:lang w:bidi="ar-IQ"/>
        </w:rPr>
        <w:t xml:space="preserve">     </w:t>
      </w:r>
      <w:r w:rsidR="00383829" w:rsidRPr="00DC4BF5">
        <w:rPr>
          <w:rFonts w:ascii="Traditional Arabic" w:hAnsi="Traditional Arabic" w:cs="Ali-A-Sahifa Bold"/>
          <w:kern w:val="24"/>
          <w:sz w:val="32"/>
          <w:szCs w:val="32"/>
          <w:rtl/>
          <w:lang w:bidi="ar-IQ"/>
        </w:rPr>
        <w:t xml:space="preserve"> </w:t>
      </w:r>
      <w:r w:rsidR="00383829" w:rsidRPr="00FF0BCB">
        <w:rPr>
          <w:sz w:val="36"/>
          <w:szCs w:val="36"/>
          <w:rtl/>
          <w:lang w:bidi="ar-IQ"/>
        </w:rPr>
        <w:t xml:space="preserve">وتعميق </w:t>
      </w:r>
      <w:r w:rsidR="004B166C" w:rsidRPr="00FF0BCB">
        <w:rPr>
          <w:rFonts w:hint="cs"/>
          <w:sz w:val="36"/>
          <w:szCs w:val="36"/>
          <w:rtl/>
          <w:lang w:bidi="ar-IQ"/>
        </w:rPr>
        <w:t>ال</w:t>
      </w:r>
      <w:r w:rsidR="00383829" w:rsidRPr="00FF0BCB">
        <w:rPr>
          <w:sz w:val="36"/>
          <w:szCs w:val="36"/>
          <w:rtl/>
          <w:lang w:bidi="ar-IQ"/>
        </w:rPr>
        <w:t xml:space="preserve">شعور السطحي وترسيخه بالمواظبة على العبادة والطاعة وجعله جانباً مهماً </w:t>
      </w:r>
      <w:r w:rsidR="004B166C" w:rsidRPr="00FF0BCB">
        <w:rPr>
          <w:sz w:val="36"/>
          <w:szCs w:val="36"/>
          <w:rtl/>
          <w:lang w:bidi="ar-IQ"/>
        </w:rPr>
        <w:t>لطبيعة الإنسان وبلوغ الروحانية</w:t>
      </w:r>
      <w:r w:rsidR="004B166C" w:rsidRPr="00FF0BCB">
        <w:rPr>
          <w:rFonts w:hint="cs"/>
          <w:sz w:val="36"/>
          <w:szCs w:val="36"/>
          <w:rtl/>
          <w:lang w:bidi="ar-IQ"/>
        </w:rPr>
        <w:t xml:space="preserve"> الم</w:t>
      </w:r>
      <w:r w:rsidR="00F430DE" w:rsidRPr="00FF0BCB">
        <w:rPr>
          <w:rFonts w:hint="cs"/>
          <w:sz w:val="36"/>
          <w:szCs w:val="36"/>
          <w:rtl/>
          <w:lang w:bidi="ar-IQ"/>
        </w:rPr>
        <w:t>ن</w:t>
      </w:r>
      <w:r w:rsidR="004B166C" w:rsidRPr="00FF0BCB">
        <w:rPr>
          <w:rFonts w:hint="cs"/>
          <w:sz w:val="36"/>
          <w:szCs w:val="36"/>
          <w:rtl/>
          <w:lang w:bidi="ar-IQ"/>
        </w:rPr>
        <w:t xml:space="preserve">ضبطة </w:t>
      </w:r>
      <w:r w:rsidR="00F430DE" w:rsidRPr="00FF0BCB">
        <w:rPr>
          <w:rFonts w:hint="cs"/>
          <w:sz w:val="36"/>
          <w:szCs w:val="36"/>
          <w:rtl/>
          <w:lang w:bidi="ar-IQ"/>
        </w:rPr>
        <w:t>والوصول إلى أقصى مراتب السعادة في الدارين.</w:t>
      </w:r>
    </w:p>
    <w:p w:rsidR="00BF0CCE" w:rsidRDefault="00BF0CCE" w:rsidP="00F430DE">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C027CA" w:rsidRDefault="00C027CA" w:rsidP="00F430DE">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C027CA" w:rsidRDefault="00C027CA" w:rsidP="00F430DE">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BF0CCE" w:rsidRDefault="00BF0CCE" w:rsidP="00F430DE">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352F38" w:rsidRDefault="00352F38" w:rsidP="00F430DE">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BF0CCE" w:rsidRPr="00350217" w:rsidRDefault="00BF0CCE" w:rsidP="00BF0CCE">
      <w:pPr>
        <w:autoSpaceDE w:val="0"/>
        <w:autoSpaceDN w:val="0"/>
        <w:adjustRightInd w:val="0"/>
        <w:spacing w:after="0" w:line="240" w:lineRule="auto"/>
        <w:jc w:val="both"/>
        <w:rPr>
          <w:sz w:val="36"/>
          <w:szCs w:val="36"/>
          <w:rtl/>
          <w:lang w:bidi="ar-IQ"/>
        </w:rPr>
      </w:pPr>
      <w:r w:rsidRPr="00350217">
        <w:rPr>
          <w:sz w:val="36"/>
          <w:szCs w:val="36"/>
          <w:rtl/>
          <w:lang w:bidi="ar-IQ"/>
        </w:rPr>
        <w:t>اشتقاق</w:t>
      </w:r>
      <w:r w:rsidRPr="00350217">
        <w:rPr>
          <w:rFonts w:hint="cs"/>
          <w:sz w:val="36"/>
          <w:szCs w:val="36"/>
          <w:rtl/>
          <w:lang w:bidi="ar-IQ"/>
        </w:rPr>
        <w:t xml:space="preserve"> كلمة (التصوف)</w:t>
      </w:r>
      <w:r w:rsidRPr="00350217">
        <w:rPr>
          <w:sz w:val="36"/>
          <w:szCs w:val="36"/>
          <w:rtl/>
          <w:lang w:bidi="ar-IQ"/>
        </w:rPr>
        <w:t xml:space="preserve"> </w:t>
      </w:r>
      <w:r w:rsidRPr="00350217">
        <w:rPr>
          <w:sz w:val="36"/>
          <w:szCs w:val="36"/>
          <w:vertAlign w:val="superscript"/>
          <w:rtl/>
          <w:lang w:bidi="ar-IQ"/>
        </w:rPr>
        <w:t>(</w:t>
      </w:r>
      <w:r w:rsidRPr="00350217">
        <w:rPr>
          <w:sz w:val="36"/>
          <w:szCs w:val="36"/>
          <w:vertAlign w:val="superscript"/>
          <w:rtl/>
          <w:lang w:bidi="ar-IQ"/>
        </w:rPr>
        <w:footnoteReference w:id="35"/>
      </w:r>
      <w:r w:rsidRPr="00350217">
        <w:rPr>
          <w:sz w:val="36"/>
          <w:szCs w:val="36"/>
          <w:vertAlign w:val="superscript"/>
          <w:rtl/>
          <w:lang w:bidi="ar-IQ"/>
        </w:rPr>
        <w:t>)</w:t>
      </w:r>
      <w:r w:rsidRPr="00350217">
        <w:rPr>
          <w:rFonts w:hint="cs"/>
          <w:sz w:val="36"/>
          <w:szCs w:val="36"/>
          <w:rtl/>
          <w:lang w:bidi="ar-IQ"/>
        </w:rPr>
        <w:t xml:space="preserve"> عند العلماء:</w:t>
      </w:r>
    </w:p>
    <w:p w:rsidR="007718DA" w:rsidRPr="003E46BF" w:rsidRDefault="007718DA" w:rsidP="007718DA">
      <w:pPr>
        <w:autoSpaceDE w:val="0"/>
        <w:autoSpaceDN w:val="0"/>
        <w:adjustRightInd w:val="0"/>
        <w:spacing w:after="0" w:line="240" w:lineRule="auto"/>
        <w:jc w:val="both"/>
        <w:rPr>
          <w:rFonts w:ascii="Traditional Arabic" w:hAnsi="Traditional Arabic" w:cs="Traditional Arabic"/>
          <w:kern w:val="24"/>
          <w:sz w:val="36"/>
          <w:szCs w:val="36"/>
          <w:rtl/>
          <w:lang w:bidi="ar-IQ"/>
        </w:rPr>
      </w:pPr>
      <w:r>
        <w:rPr>
          <w:sz w:val="36"/>
          <w:szCs w:val="36"/>
          <w:rtl/>
          <w:lang w:bidi="ar-IQ"/>
        </w:rPr>
        <w:t>أصل اشتقاق</w:t>
      </w:r>
      <w:r>
        <w:rPr>
          <w:rFonts w:hint="cs"/>
          <w:sz w:val="36"/>
          <w:szCs w:val="36"/>
          <w:rtl/>
          <w:lang w:bidi="ar-IQ"/>
        </w:rPr>
        <w:t>ه</w:t>
      </w:r>
      <w:r w:rsidRPr="00AD77B5">
        <w:rPr>
          <w:sz w:val="36"/>
          <w:szCs w:val="36"/>
          <w:rtl/>
          <w:lang w:bidi="ar-IQ"/>
        </w:rPr>
        <w:t xml:space="preserve"> قديماً وحديثاً على النحوي الآتي:</w:t>
      </w:r>
    </w:p>
    <w:p w:rsidR="00BF0CCE" w:rsidRDefault="00BF0CCE" w:rsidP="00BF0CCE">
      <w:pPr>
        <w:autoSpaceDE w:val="0"/>
        <w:autoSpaceDN w:val="0"/>
        <w:adjustRightInd w:val="0"/>
        <w:spacing w:after="0" w:line="240" w:lineRule="auto"/>
        <w:jc w:val="both"/>
        <w:rPr>
          <w:rFonts w:ascii="Traditional Arabic" w:hAnsi="Traditional Arabic" w:cs="Traditional Arabic"/>
          <w:kern w:val="24"/>
          <w:sz w:val="36"/>
          <w:szCs w:val="36"/>
          <w:rtl/>
          <w:lang w:bidi="ar-IQ"/>
        </w:rPr>
      </w:pPr>
      <w:r w:rsidRPr="00AD77B5">
        <w:rPr>
          <w:sz w:val="36"/>
          <w:szCs w:val="36"/>
          <w:rtl/>
          <w:lang w:bidi="ar-IQ"/>
        </w:rPr>
        <w:t xml:space="preserve">1-صوفة: ينسب التصوف إلى كلمة </w:t>
      </w:r>
      <w:r w:rsidRPr="00AD77B5">
        <w:rPr>
          <w:rFonts w:hint="cs"/>
          <w:sz w:val="36"/>
          <w:szCs w:val="36"/>
          <w:rtl/>
          <w:lang w:bidi="ar-IQ"/>
        </w:rPr>
        <w:t>(</w:t>
      </w:r>
      <w:r w:rsidRPr="00AD77B5">
        <w:rPr>
          <w:sz w:val="36"/>
          <w:szCs w:val="36"/>
          <w:rtl/>
          <w:lang w:bidi="ar-IQ"/>
        </w:rPr>
        <w:t>صوفة</w:t>
      </w:r>
      <w:r w:rsidRPr="00AD77B5">
        <w:rPr>
          <w:rFonts w:hint="cs"/>
          <w:sz w:val="36"/>
          <w:szCs w:val="36"/>
          <w:rtl/>
          <w:lang w:bidi="ar-IQ"/>
        </w:rPr>
        <w:t>)، وهي: قبيلة في الجاهلية انقطع قومها إلى الله تعالى، واشتهروا بخدمة بيت الله الحرام وخدمة الحجاج، وقطنوا الكعبة، فمن تشبه بهم فهو الصوفية</w:t>
      </w:r>
      <w:r w:rsidRPr="00466BE7">
        <w:rPr>
          <w:rFonts w:ascii="110_Besmellah" w:hAnsi="110_Besmellah" w:cs="Ali-A-Sahifa Bold" w:hint="cs"/>
          <w:color w:val="000000"/>
          <w:sz w:val="32"/>
          <w:szCs w:val="32"/>
          <w:vertAlign w:val="superscript"/>
          <w:rtl/>
          <w:lang w:bidi="ar-IQ"/>
        </w:rPr>
        <w:t>(</w:t>
      </w:r>
      <w:r w:rsidRPr="00466BE7">
        <w:rPr>
          <w:rFonts w:ascii="110_Besmellah" w:hAnsi="110_Besmellah" w:cs="Ali-A-Sahifa Bold"/>
          <w:color w:val="000000"/>
          <w:sz w:val="32"/>
          <w:szCs w:val="32"/>
          <w:vertAlign w:val="superscript"/>
          <w:rtl/>
          <w:lang w:bidi="ar-IQ"/>
        </w:rPr>
        <w:footnoteReference w:id="36"/>
      </w:r>
      <w:r w:rsidRPr="00466BE7">
        <w:rPr>
          <w:rFonts w:ascii="110_Besmellah" w:hAnsi="110_Besmellah" w:cs="Ali-A-Sahifa Bold" w:hint="cs"/>
          <w:color w:val="000000"/>
          <w:sz w:val="32"/>
          <w:szCs w:val="32"/>
          <w:vertAlign w:val="superscript"/>
          <w:rtl/>
          <w:lang w:bidi="ar-IQ"/>
        </w:rPr>
        <w:t>)</w:t>
      </w:r>
      <w:r w:rsidRPr="00466BE7">
        <w:rPr>
          <w:rFonts w:cs="Ali-A-Sahifa Bold" w:hint="cs"/>
          <w:color w:val="000000"/>
          <w:sz w:val="32"/>
          <w:szCs w:val="32"/>
          <w:rtl/>
          <w:lang w:bidi="ar-IQ"/>
        </w:rPr>
        <w:t>.</w:t>
      </w:r>
      <w:r>
        <w:rPr>
          <w:rFonts w:cs="Ali-A-Sahifa Bold" w:hint="cs"/>
          <w:color w:val="000000"/>
          <w:sz w:val="32"/>
          <w:szCs w:val="32"/>
          <w:rtl/>
          <w:lang w:bidi="ar-IQ"/>
        </w:rPr>
        <w:t xml:space="preserve"> </w:t>
      </w:r>
      <w:r w:rsidRPr="003E46BF">
        <w:rPr>
          <w:rFonts w:ascii="Traditional Arabic" w:hAnsi="Traditional Arabic" w:cs="Traditional Arabic"/>
          <w:kern w:val="24"/>
          <w:sz w:val="36"/>
          <w:szCs w:val="36"/>
          <w:rtl/>
          <w:lang w:bidi="ar-IQ"/>
        </w:rPr>
        <w:t xml:space="preserve"> </w:t>
      </w:r>
    </w:p>
    <w:p w:rsidR="00BF0CCE" w:rsidRPr="00AD77B5" w:rsidRDefault="00BF0CCE" w:rsidP="00BF0CCE">
      <w:pPr>
        <w:autoSpaceDE w:val="0"/>
        <w:autoSpaceDN w:val="0"/>
        <w:adjustRightInd w:val="0"/>
        <w:spacing w:after="0" w:line="240" w:lineRule="auto"/>
        <w:jc w:val="both"/>
        <w:rPr>
          <w:sz w:val="36"/>
          <w:szCs w:val="36"/>
          <w:rtl/>
          <w:lang w:bidi="ar-IQ"/>
        </w:rPr>
      </w:pPr>
      <w:r w:rsidRPr="00AD77B5">
        <w:rPr>
          <w:sz w:val="36"/>
          <w:szCs w:val="36"/>
          <w:rtl/>
          <w:lang w:bidi="ar-IQ"/>
        </w:rPr>
        <w:t xml:space="preserve">2-أهل الصفة: </w:t>
      </w:r>
      <w:r w:rsidRPr="00AD77B5">
        <w:rPr>
          <w:rFonts w:hint="cs"/>
          <w:sz w:val="36"/>
          <w:szCs w:val="36"/>
          <w:rtl/>
          <w:lang w:bidi="ar-IQ"/>
        </w:rPr>
        <w:t>لتقارب أهل التصوّف من أهل الصفّة</w:t>
      </w:r>
      <w:r w:rsidR="00885231">
        <w:rPr>
          <w:rFonts w:hint="cs"/>
          <w:sz w:val="36"/>
          <w:szCs w:val="36"/>
          <w:rtl/>
          <w:lang w:bidi="ar-IQ"/>
        </w:rPr>
        <w:t>،</w:t>
      </w:r>
      <w:r w:rsidRPr="00AD77B5">
        <w:rPr>
          <w:rFonts w:hint="cs"/>
          <w:sz w:val="36"/>
          <w:szCs w:val="36"/>
          <w:rtl/>
          <w:lang w:bidi="ar-IQ"/>
        </w:rPr>
        <w:t xml:space="preserve"> </w:t>
      </w:r>
      <w:r w:rsidRPr="00AD77B5">
        <w:rPr>
          <w:sz w:val="36"/>
          <w:szCs w:val="36"/>
          <w:rtl/>
          <w:lang w:bidi="ar-IQ"/>
        </w:rPr>
        <w:t>لأن أهل الصفة منقطعون إلى الله تعالى ولزموا الفقر</w:t>
      </w:r>
      <w:r w:rsidRPr="00AD77B5">
        <w:rPr>
          <w:rFonts w:hint="cs"/>
          <w:sz w:val="36"/>
          <w:szCs w:val="36"/>
          <w:rtl/>
          <w:lang w:bidi="ar-IQ"/>
        </w:rPr>
        <w:t>،</w:t>
      </w:r>
      <w:r w:rsidRPr="00AD77B5">
        <w:rPr>
          <w:sz w:val="36"/>
          <w:szCs w:val="36"/>
          <w:rtl/>
          <w:lang w:bidi="ar-IQ"/>
        </w:rPr>
        <w:t xml:space="preserve"> فبنيت لهم صفة </w:t>
      </w:r>
      <w:r w:rsidRPr="00AD77B5">
        <w:rPr>
          <w:rFonts w:hint="cs"/>
          <w:sz w:val="36"/>
          <w:szCs w:val="36"/>
          <w:rtl/>
          <w:lang w:bidi="ar-IQ"/>
        </w:rPr>
        <w:t xml:space="preserve">وزاوية </w:t>
      </w:r>
      <w:r w:rsidRPr="00AD77B5">
        <w:rPr>
          <w:sz w:val="36"/>
          <w:szCs w:val="36"/>
          <w:rtl/>
          <w:lang w:bidi="ar-IQ"/>
        </w:rPr>
        <w:t>في مسجد رسول الله –</w:t>
      </w:r>
      <w:r w:rsidRPr="00AD77B5">
        <w:rPr>
          <w:sz w:val="36"/>
          <w:szCs w:val="36"/>
          <w:lang w:bidi="ar-IQ"/>
        </w:rPr>
        <w:sym w:font="Ali- Arabesque" w:char="F06A"/>
      </w:r>
      <w:r w:rsidRPr="00AD77B5">
        <w:rPr>
          <w:sz w:val="36"/>
          <w:szCs w:val="36"/>
          <w:rtl/>
          <w:lang w:bidi="ar-IQ"/>
        </w:rPr>
        <w:t>-</w:t>
      </w:r>
      <w:r w:rsidRPr="00C20F2D">
        <w:rPr>
          <w:rFonts w:hint="cs"/>
          <w:sz w:val="36"/>
          <w:szCs w:val="36"/>
          <w:vertAlign w:val="superscript"/>
          <w:rtl/>
          <w:lang w:bidi="ar-IQ"/>
        </w:rPr>
        <w:t>(</w:t>
      </w:r>
      <w:r w:rsidRPr="00C20F2D">
        <w:rPr>
          <w:sz w:val="36"/>
          <w:szCs w:val="36"/>
          <w:vertAlign w:val="superscript"/>
          <w:rtl/>
          <w:lang w:bidi="ar-IQ"/>
        </w:rPr>
        <w:footnoteReference w:id="37"/>
      </w:r>
      <w:r w:rsidRPr="00C20F2D">
        <w:rPr>
          <w:rFonts w:hint="cs"/>
          <w:sz w:val="36"/>
          <w:szCs w:val="36"/>
          <w:vertAlign w:val="superscript"/>
          <w:rtl/>
          <w:lang w:bidi="ar-IQ"/>
        </w:rPr>
        <w:t>)</w:t>
      </w:r>
      <w:r w:rsidRPr="00AD77B5">
        <w:rPr>
          <w:rFonts w:hint="cs"/>
          <w:sz w:val="36"/>
          <w:szCs w:val="36"/>
          <w:rtl/>
          <w:lang w:bidi="ar-IQ"/>
        </w:rPr>
        <w:t xml:space="preserve">. </w:t>
      </w:r>
    </w:p>
    <w:p w:rsidR="00BF0CCE" w:rsidRDefault="00BF0CCE" w:rsidP="00BF0CCE">
      <w:pPr>
        <w:autoSpaceDE w:val="0"/>
        <w:autoSpaceDN w:val="0"/>
        <w:adjustRightInd w:val="0"/>
        <w:spacing w:after="0" w:line="240" w:lineRule="auto"/>
        <w:jc w:val="both"/>
        <w:rPr>
          <w:rFonts w:ascii="Traditional Arabic" w:hAnsi="Traditional Arabic" w:cs="Traditional Arabic"/>
          <w:kern w:val="24"/>
          <w:sz w:val="36"/>
          <w:szCs w:val="36"/>
          <w:rtl/>
          <w:lang w:bidi="ar-IQ"/>
        </w:rPr>
      </w:pPr>
      <w:r w:rsidRPr="00AD77B5">
        <w:rPr>
          <w:sz w:val="36"/>
          <w:szCs w:val="36"/>
          <w:rtl/>
          <w:lang w:bidi="ar-IQ"/>
        </w:rPr>
        <w:t>3-الصفاء: ونسبة التصوف إليه لصفاء الظاهر والباطن</w:t>
      </w:r>
      <w:r w:rsidR="00302A35">
        <w:rPr>
          <w:rFonts w:hint="cs"/>
          <w:sz w:val="36"/>
          <w:szCs w:val="36"/>
          <w:rtl/>
          <w:lang w:bidi="ar-IQ"/>
        </w:rPr>
        <w:t>، ونقاء سرائرهم وط</w:t>
      </w:r>
      <w:r w:rsidRPr="00AD77B5">
        <w:rPr>
          <w:rFonts w:hint="cs"/>
          <w:sz w:val="36"/>
          <w:szCs w:val="36"/>
          <w:rtl/>
          <w:lang w:bidi="ar-IQ"/>
        </w:rPr>
        <w:t>ه</w:t>
      </w:r>
      <w:r w:rsidR="00302A35">
        <w:rPr>
          <w:rFonts w:hint="cs"/>
          <w:sz w:val="36"/>
          <w:szCs w:val="36"/>
          <w:rtl/>
          <w:lang w:bidi="ar-IQ"/>
        </w:rPr>
        <w:t>ا</w:t>
      </w:r>
      <w:r w:rsidRPr="00AD77B5">
        <w:rPr>
          <w:rFonts w:hint="cs"/>
          <w:sz w:val="36"/>
          <w:szCs w:val="36"/>
          <w:rtl/>
          <w:lang w:bidi="ar-IQ"/>
        </w:rPr>
        <w:t>رة نف</w:t>
      </w:r>
      <w:r w:rsidR="00302A35">
        <w:rPr>
          <w:rFonts w:hint="cs"/>
          <w:sz w:val="36"/>
          <w:szCs w:val="36"/>
          <w:rtl/>
          <w:lang w:bidi="ar-IQ"/>
        </w:rPr>
        <w:t>و</w:t>
      </w:r>
      <w:r w:rsidRPr="00AD77B5">
        <w:rPr>
          <w:rFonts w:hint="cs"/>
          <w:sz w:val="36"/>
          <w:szCs w:val="36"/>
          <w:rtl/>
          <w:lang w:bidi="ar-IQ"/>
        </w:rPr>
        <w:t>سهم من الرذائل</w:t>
      </w:r>
      <w:r w:rsidRPr="00466BE7">
        <w:rPr>
          <w:rFonts w:ascii="110_Besmellah" w:hAnsi="110_Besmellah" w:cs="Ali-A-Sahifa Bold" w:hint="cs"/>
          <w:color w:val="000000"/>
          <w:sz w:val="32"/>
          <w:szCs w:val="32"/>
          <w:vertAlign w:val="superscript"/>
          <w:rtl/>
          <w:lang w:bidi="ar-IQ"/>
        </w:rPr>
        <w:t>(</w:t>
      </w:r>
      <w:r w:rsidRPr="00466BE7">
        <w:rPr>
          <w:rFonts w:ascii="110_Besmellah" w:hAnsi="110_Besmellah" w:cs="Ali-A-Sahifa Bold"/>
          <w:color w:val="000000"/>
          <w:sz w:val="32"/>
          <w:szCs w:val="32"/>
          <w:vertAlign w:val="superscript"/>
          <w:rtl/>
          <w:lang w:bidi="ar-IQ"/>
        </w:rPr>
        <w:footnoteReference w:id="38"/>
      </w:r>
      <w:r w:rsidRPr="00466BE7">
        <w:rPr>
          <w:rFonts w:ascii="110_Besmellah" w:hAnsi="110_Besmellah" w:cs="Ali-A-Sahifa Bold" w:hint="cs"/>
          <w:color w:val="000000"/>
          <w:sz w:val="32"/>
          <w:szCs w:val="32"/>
          <w:vertAlign w:val="superscript"/>
          <w:rtl/>
          <w:lang w:bidi="ar-IQ"/>
        </w:rPr>
        <w:t>)</w:t>
      </w:r>
      <w:r w:rsidRPr="00466BE7">
        <w:rPr>
          <w:rFonts w:cs="Ali-A-Sahifa Bold" w:hint="cs"/>
          <w:color w:val="000000"/>
          <w:sz w:val="32"/>
          <w:szCs w:val="32"/>
          <w:rtl/>
          <w:lang w:bidi="ar-IQ"/>
        </w:rPr>
        <w:t>.</w:t>
      </w:r>
      <w:r>
        <w:rPr>
          <w:rFonts w:ascii="110_Besmellah" w:hAnsi="110_Besmellah" w:cs="Ali-A-Sahifa Bold" w:hint="cs"/>
          <w:color w:val="000000"/>
          <w:sz w:val="32"/>
          <w:szCs w:val="32"/>
          <w:vertAlign w:val="superscript"/>
          <w:rtl/>
          <w:lang w:bidi="ar-IQ"/>
        </w:rPr>
        <w:t xml:space="preserve"> </w:t>
      </w:r>
    </w:p>
    <w:p w:rsidR="00BF0CCE" w:rsidRDefault="00885231" w:rsidP="00BF0CCE">
      <w:pPr>
        <w:autoSpaceDE w:val="0"/>
        <w:autoSpaceDN w:val="0"/>
        <w:adjustRightInd w:val="0"/>
        <w:spacing w:after="0" w:line="240" w:lineRule="auto"/>
        <w:jc w:val="both"/>
        <w:rPr>
          <w:rFonts w:ascii="Traditional Arabic" w:hAnsi="Traditional Arabic" w:cs="Traditional Arabic"/>
          <w:kern w:val="24"/>
          <w:sz w:val="36"/>
          <w:szCs w:val="36"/>
          <w:rtl/>
          <w:lang w:bidi="ar-IQ"/>
        </w:rPr>
      </w:pPr>
      <w:r>
        <w:rPr>
          <w:rFonts w:hint="cs"/>
          <w:sz w:val="36"/>
          <w:szCs w:val="36"/>
          <w:rtl/>
          <w:lang w:bidi="ar-IQ"/>
        </w:rPr>
        <w:lastRenderedPageBreak/>
        <w:t>4-الصف الأول: انتساباً إلى</w:t>
      </w:r>
      <w:r w:rsidR="00BF0CCE" w:rsidRPr="00AD77B5">
        <w:rPr>
          <w:rFonts w:hint="cs"/>
          <w:sz w:val="36"/>
          <w:szCs w:val="36"/>
          <w:rtl/>
          <w:lang w:bidi="ar-IQ"/>
        </w:rPr>
        <w:t xml:space="preserve"> الذين يحافظون على الصلوات في جميع أوقاتهم</w:t>
      </w:r>
      <w:r>
        <w:rPr>
          <w:rFonts w:hint="cs"/>
          <w:sz w:val="36"/>
          <w:szCs w:val="36"/>
          <w:rtl/>
          <w:lang w:bidi="ar-IQ"/>
        </w:rPr>
        <w:t>،</w:t>
      </w:r>
      <w:r w:rsidR="00BF0CCE" w:rsidRPr="00AD77B5">
        <w:rPr>
          <w:rFonts w:hint="cs"/>
          <w:sz w:val="36"/>
          <w:szCs w:val="36"/>
          <w:rtl/>
          <w:lang w:bidi="ar-IQ"/>
        </w:rPr>
        <w:t xml:space="preserve"> ويأتون مبتكرين إلى المساجد</w:t>
      </w:r>
      <w:r>
        <w:rPr>
          <w:rFonts w:hint="cs"/>
          <w:sz w:val="36"/>
          <w:szCs w:val="36"/>
          <w:rtl/>
          <w:lang w:bidi="ar-IQ"/>
        </w:rPr>
        <w:t>،</w:t>
      </w:r>
      <w:r w:rsidR="00BF0CCE" w:rsidRPr="00AD77B5">
        <w:rPr>
          <w:rFonts w:hint="cs"/>
          <w:sz w:val="36"/>
          <w:szCs w:val="36"/>
          <w:rtl/>
          <w:lang w:bidi="ar-IQ"/>
        </w:rPr>
        <w:t xml:space="preserve"> ليكونوا في الصف الأول، كان الصوفي في الصف الأول بين يدي الله تعالى في العبادة والخضوع</w:t>
      </w:r>
      <w:r w:rsidR="00BF0CCE" w:rsidRPr="00466BE7">
        <w:rPr>
          <w:rFonts w:ascii="110_Besmellah" w:hAnsi="110_Besmellah" w:cs="Ali-A-Sahifa Bold" w:hint="cs"/>
          <w:color w:val="000000"/>
          <w:sz w:val="32"/>
          <w:szCs w:val="32"/>
          <w:vertAlign w:val="superscript"/>
          <w:rtl/>
          <w:lang w:bidi="ar-IQ"/>
        </w:rPr>
        <w:t>(</w:t>
      </w:r>
      <w:r w:rsidR="00BF0CCE" w:rsidRPr="00466BE7">
        <w:rPr>
          <w:rFonts w:ascii="110_Besmellah" w:hAnsi="110_Besmellah" w:cs="Ali-A-Sahifa Bold"/>
          <w:color w:val="000000"/>
          <w:sz w:val="32"/>
          <w:szCs w:val="32"/>
          <w:vertAlign w:val="superscript"/>
          <w:rtl/>
          <w:lang w:bidi="ar-IQ"/>
        </w:rPr>
        <w:footnoteReference w:id="39"/>
      </w:r>
      <w:r w:rsidR="00BF0CCE" w:rsidRPr="00466BE7">
        <w:rPr>
          <w:rFonts w:ascii="110_Besmellah" w:hAnsi="110_Besmellah" w:cs="Ali-A-Sahifa Bold" w:hint="cs"/>
          <w:color w:val="000000"/>
          <w:sz w:val="32"/>
          <w:szCs w:val="32"/>
          <w:vertAlign w:val="superscript"/>
          <w:rtl/>
          <w:lang w:bidi="ar-IQ"/>
        </w:rPr>
        <w:t>)</w:t>
      </w:r>
      <w:r w:rsidR="00BF0CCE" w:rsidRPr="00466BE7">
        <w:rPr>
          <w:rFonts w:cs="Ali-A-Sahifa Bold" w:hint="cs"/>
          <w:color w:val="000000"/>
          <w:sz w:val="32"/>
          <w:szCs w:val="32"/>
          <w:rtl/>
          <w:lang w:bidi="ar-IQ"/>
        </w:rPr>
        <w:t>.</w:t>
      </w:r>
    </w:p>
    <w:p w:rsidR="00BF0CCE" w:rsidRDefault="00BF0CCE" w:rsidP="00BF0CCE">
      <w:pPr>
        <w:autoSpaceDE w:val="0"/>
        <w:autoSpaceDN w:val="0"/>
        <w:adjustRightInd w:val="0"/>
        <w:spacing w:after="0" w:line="240" w:lineRule="auto"/>
        <w:jc w:val="both"/>
        <w:rPr>
          <w:rFonts w:ascii="Traditional Arabic" w:hAnsi="Traditional Arabic" w:cs="Traditional Arabic"/>
          <w:sz w:val="32"/>
          <w:szCs w:val="32"/>
          <w:rtl/>
          <w:lang w:bidi="ar-IQ"/>
        </w:rPr>
      </w:pPr>
      <w:r w:rsidRPr="00AD77B5">
        <w:rPr>
          <w:rFonts w:hint="cs"/>
          <w:sz w:val="36"/>
          <w:szCs w:val="36"/>
          <w:rtl/>
          <w:lang w:bidi="ar-IQ"/>
        </w:rPr>
        <w:t>5</w:t>
      </w:r>
      <w:r w:rsidRPr="00AD77B5">
        <w:rPr>
          <w:sz w:val="36"/>
          <w:szCs w:val="36"/>
          <w:rtl/>
          <w:lang w:bidi="ar-IQ"/>
        </w:rPr>
        <w:t xml:space="preserve">-الصوف:وكان لاختيارهم لبس الصوف، و يقال: </w:t>
      </w:r>
      <w:r w:rsidRPr="00AD77B5">
        <w:rPr>
          <w:rFonts w:hint="cs"/>
          <w:sz w:val="36"/>
          <w:szCs w:val="36"/>
          <w:rtl/>
          <w:lang w:bidi="ar-IQ"/>
        </w:rPr>
        <w:t xml:space="preserve">لغة </w:t>
      </w:r>
      <w:r w:rsidRPr="00AD77B5">
        <w:rPr>
          <w:sz w:val="36"/>
          <w:szCs w:val="36"/>
          <w:rtl/>
          <w:lang w:bidi="ar-IQ"/>
        </w:rPr>
        <w:t>تصو</w:t>
      </w:r>
      <w:r w:rsidR="00043171">
        <w:rPr>
          <w:rFonts w:hint="cs"/>
          <w:sz w:val="36"/>
          <w:szCs w:val="36"/>
          <w:rtl/>
          <w:lang w:bidi="ar-IQ"/>
        </w:rPr>
        <w:t>َّ</w:t>
      </w:r>
      <w:r w:rsidRPr="00AD77B5">
        <w:rPr>
          <w:sz w:val="36"/>
          <w:szCs w:val="36"/>
          <w:rtl/>
          <w:lang w:bidi="ar-IQ"/>
        </w:rPr>
        <w:t>ف إذا لبس الصوف</w:t>
      </w:r>
      <w:r w:rsidRPr="00AD77B5">
        <w:rPr>
          <w:rFonts w:hint="cs"/>
          <w:sz w:val="36"/>
          <w:szCs w:val="36"/>
          <w:rtl/>
          <w:lang w:bidi="ar-IQ"/>
        </w:rPr>
        <w:t xml:space="preserve">، كما يقال: </w:t>
      </w:r>
      <w:proofErr w:type="spellStart"/>
      <w:r w:rsidRPr="00AD77B5">
        <w:rPr>
          <w:rFonts w:hint="cs"/>
          <w:sz w:val="36"/>
          <w:szCs w:val="36"/>
          <w:rtl/>
          <w:lang w:bidi="ar-IQ"/>
        </w:rPr>
        <w:t>تمق</w:t>
      </w:r>
      <w:r w:rsidR="001B2B60">
        <w:rPr>
          <w:rFonts w:hint="cs"/>
          <w:sz w:val="36"/>
          <w:szCs w:val="36"/>
          <w:rtl/>
          <w:lang w:bidi="ar-IQ"/>
        </w:rPr>
        <w:t>ّ</w:t>
      </w:r>
      <w:r w:rsidR="002A25E3">
        <w:rPr>
          <w:rFonts w:hint="cs"/>
          <w:sz w:val="36"/>
          <w:szCs w:val="36"/>
          <w:rtl/>
          <w:lang w:bidi="ar-IQ"/>
        </w:rPr>
        <w:t>ص</w:t>
      </w:r>
      <w:proofErr w:type="spellEnd"/>
      <w:r w:rsidRPr="00AD77B5">
        <w:rPr>
          <w:rFonts w:hint="cs"/>
          <w:sz w:val="36"/>
          <w:szCs w:val="36"/>
          <w:rtl/>
          <w:lang w:bidi="ar-IQ"/>
        </w:rPr>
        <w:t xml:space="preserve"> إذا لبس القميص</w:t>
      </w:r>
      <w:r>
        <w:rPr>
          <w:rFonts w:ascii="Traditional Arabic" w:hAnsi="Traditional Arabic" w:cs="Traditional Arabic" w:hint="cs"/>
          <w:kern w:val="24"/>
          <w:sz w:val="36"/>
          <w:szCs w:val="36"/>
          <w:rtl/>
          <w:lang w:bidi="ar-IQ"/>
        </w:rPr>
        <w:t xml:space="preserve"> </w:t>
      </w:r>
      <w:r w:rsidRPr="003E46BF">
        <w:rPr>
          <w:rFonts w:ascii="Traditional Arabic" w:hAnsi="Traditional Arabic" w:cs="Traditional Arabic"/>
          <w:color w:val="000000"/>
          <w:sz w:val="32"/>
          <w:szCs w:val="32"/>
          <w:vertAlign w:val="superscript"/>
          <w:rtl/>
          <w:lang w:bidi="ar-IQ"/>
        </w:rPr>
        <w:t>(</w:t>
      </w:r>
      <w:r w:rsidRPr="003E46BF">
        <w:rPr>
          <w:rFonts w:ascii="Traditional Arabic" w:hAnsi="Traditional Arabic" w:cs="Traditional Arabic"/>
          <w:color w:val="000000"/>
          <w:sz w:val="32"/>
          <w:szCs w:val="32"/>
          <w:vertAlign w:val="superscript"/>
          <w:rtl/>
          <w:lang w:bidi="ar-IQ"/>
        </w:rPr>
        <w:footnoteReference w:id="40"/>
      </w:r>
      <w:r w:rsidRPr="003E46BF">
        <w:rPr>
          <w:rFonts w:ascii="Traditional Arabic" w:hAnsi="Traditional Arabic" w:cs="Traditional Arabic"/>
          <w:color w:val="000000"/>
          <w:sz w:val="32"/>
          <w:szCs w:val="32"/>
          <w:vertAlign w:val="superscript"/>
          <w:rtl/>
          <w:lang w:bidi="ar-IQ"/>
        </w:rPr>
        <w:t>)</w:t>
      </w:r>
      <w:r>
        <w:rPr>
          <w:rFonts w:ascii="Traditional Arabic" w:hAnsi="Traditional Arabic" w:cs="Traditional Arabic" w:hint="cs"/>
          <w:sz w:val="32"/>
          <w:szCs w:val="32"/>
          <w:rtl/>
          <w:lang w:bidi="ar-IQ"/>
        </w:rPr>
        <w:t>.</w:t>
      </w:r>
    </w:p>
    <w:p w:rsidR="00BF0CCE" w:rsidRPr="00AD77B5" w:rsidRDefault="005614F0" w:rsidP="00BF0CCE">
      <w:pPr>
        <w:autoSpaceDE w:val="0"/>
        <w:autoSpaceDN w:val="0"/>
        <w:adjustRightInd w:val="0"/>
        <w:spacing w:after="0" w:line="240" w:lineRule="auto"/>
        <w:jc w:val="both"/>
        <w:rPr>
          <w:sz w:val="36"/>
          <w:szCs w:val="36"/>
          <w:rtl/>
          <w:lang w:bidi="ar-IQ"/>
        </w:rPr>
      </w:pPr>
      <w:r>
        <w:rPr>
          <w:rFonts w:hint="cs"/>
          <w:sz w:val="36"/>
          <w:szCs w:val="36"/>
          <w:rtl/>
          <w:lang w:bidi="ar-IQ"/>
        </w:rPr>
        <w:t>القول الراجح عند المحق</w:t>
      </w:r>
      <w:r w:rsidR="00BF0CCE" w:rsidRPr="00AD77B5">
        <w:rPr>
          <w:rFonts w:hint="cs"/>
          <w:sz w:val="36"/>
          <w:szCs w:val="36"/>
          <w:rtl/>
          <w:lang w:bidi="ar-IQ"/>
        </w:rPr>
        <w:t>قين:</w:t>
      </w:r>
    </w:p>
    <w:p w:rsidR="00BF0CCE" w:rsidRPr="0048261D" w:rsidRDefault="00BF0CCE" w:rsidP="00A8414D">
      <w:pPr>
        <w:autoSpaceDE w:val="0"/>
        <w:autoSpaceDN w:val="0"/>
        <w:adjustRightInd w:val="0"/>
        <w:spacing w:after="0" w:line="240" w:lineRule="auto"/>
        <w:jc w:val="both"/>
        <w:rPr>
          <w:rFonts w:ascii="Traditional Arabic" w:hAnsi="Traditional Arabic" w:cs="Traditional Arabic"/>
          <w:kern w:val="24"/>
          <w:sz w:val="36"/>
          <w:szCs w:val="36"/>
          <w:rtl/>
          <w:lang w:bidi="ar-IQ"/>
        </w:rPr>
      </w:pPr>
      <w:r w:rsidRPr="0048261D">
        <w:rPr>
          <w:rFonts w:ascii="Traditional Arabic" w:hAnsi="Traditional Arabic" w:cs="Traditional Arabic" w:hint="cs"/>
          <w:kern w:val="24"/>
          <w:sz w:val="36"/>
          <w:szCs w:val="36"/>
          <w:rtl/>
          <w:lang w:bidi="ar-IQ"/>
        </w:rPr>
        <w:t xml:space="preserve"> </w:t>
      </w:r>
      <w:r w:rsidR="00A8414D">
        <w:rPr>
          <w:rFonts w:hint="cs"/>
          <w:sz w:val="36"/>
          <w:szCs w:val="36"/>
          <w:rtl/>
          <w:lang w:bidi="ar-IQ"/>
        </w:rPr>
        <w:t xml:space="preserve">مع أن </w:t>
      </w:r>
      <w:r w:rsidR="00A8414D" w:rsidRPr="00AD77B5">
        <w:rPr>
          <w:rFonts w:hint="cs"/>
          <w:sz w:val="36"/>
          <w:szCs w:val="36"/>
          <w:rtl/>
          <w:lang w:bidi="ar-IQ"/>
        </w:rPr>
        <w:t xml:space="preserve">جميع ما ذكر من المعاني تندرج تحت علم التصوف ومراتبه وقواعده، </w:t>
      </w:r>
      <w:r w:rsidRPr="00AD77B5">
        <w:rPr>
          <w:rFonts w:hint="cs"/>
          <w:sz w:val="36"/>
          <w:szCs w:val="36"/>
          <w:rtl/>
          <w:lang w:bidi="ar-IQ"/>
        </w:rPr>
        <w:t>و</w:t>
      </w:r>
      <w:r w:rsidR="00A8414D">
        <w:rPr>
          <w:rFonts w:hint="cs"/>
          <w:sz w:val="36"/>
          <w:szCs w:val="36"/>
          <w:rtl/>
          <w:lang w:bidi="ar-IQ"/>
        </w:rPr>
        <w:t xml:space="preserve"> لكن</w:t>
      </w:r>
      <w:r w:rsidR="00A8414D" w:rsidRPr="00AD77B5">
        <w:rPr>
          <w:rFonts w:hint="cs"/>
          <w:sz w:val="36"/>
          <w:szCs w:val="36"/>
          <w:rtl/>
          <w:lang w:bidi="ar-IQ"/>
        </w:rPr>
        <w:t xml:space="preserve"> </w:t>
      </w:r>
      <w:r w:rsidRPr="00AD77B5">
        <w:rPr>
          <w:rFonts w:hint="cs"/>
          <w:sz w:val="36"/>
          <w:szCs w:val="36"/>
          <w:rtl/>
          <w:lang w:bidi="ar-IQ"/>
        </w:rPr>
        <w:t xml:space="preserve">الاشتقاق الأخير </w:t>
      </w:r>
      <w:r w:rsidR="00A8414D">
        <w:rPr>
          <w:rFonts w:hint="cs"/>
          <w:sz w:val="36"/>
          <w:szCs w:val="36"/>
          <w:rtl/>
          <w:lang w:bidi="ar-IQ"/>
        </w:rPr>
        <w:t xml:space="preserve">هو الراجح عند المحققين، </w:t>
      </w:r>
      <w:r w:rsidRPr="00AD77B5">
        <w:rPr>
          <w:rFonts w:hint="cs"/>
          <w:sz w:val="36"/>
          <w:szCs w:val="36"/>
          <w:rtl/>
          <w:lang w:bidi="ar-IQ"/>
        </w:rPr>
        <w:t>وذلك بدليل:</w:t>
      </w:r>
    </w:p>
    <w:p w:rsidR="00BF0CCE" w:rsidRDefault="00BF0CCE" w:rsidP="00364C56">
      <w:pPr>
        <w:autoSpaceDE w:val="0"/>
        <w:autoSpaceDN w:val="0"/>
        <w:adjustRightInd w:val="0"/>
        <w:spacing w:after="0" w:line="240" w:lineRule="auto"/>
        <w:jc w:val="both"/>
        <w:rPr>
          <w:rFonts w:ascii="Traditional Arabic" w:hAnsi="Traditional Arabic" w:cs="Traditional Arabic"/>
          <w:sz w:val="32"/>
          <w:szCs w:val="32"/>
          <w:rtl/>
          <w:lang w:bidi="ar-IQ"/>
        </w:rPr>
      </w:pPr>
      <w:r w:rsidRPr="00AD77B5">
        <w:rPr>
          <w:rFonts w:hint="cs"/>
          <w:sz w:val="36"/>
          <w:szCs w:val="36"/>
          <w:rtl/>
          <w:lang w:bidi="ar-IQ"/>
        </w:rPr>
        <w:t>1-إن اسم الصوفية قد أطلق على هؤلاء القوم نسبة إلى ظاهر اللبسة، كحال طائفة من خوّاص أصحاب سيدنا (عيسى-</w:t>
      </w:r>
      <w:r w:rsidRPr="00AD77B5">
        <w:rPr>
          <w:sz w:val="36"/>
          <w:szCs w:val="36"/>
          <w:lang w:bidi="ar-IQ"/>
        </w:rPr>
        <w:sym w:font="AGA Arabesque" w:char="F075"/>
      </w:r>
      <w:r w:rsidRPr="00AD77B5">
        <w:rPr>
          <w:rFonts w:hint="cs"/>
          <w:sz w:val="36"/>
          <w:szCs w:val="36"/>
          <w:rtl/>
          <w:lang w:bidi="ar-IQ"/>
        </w:rPr>
        <w:t>-) الذين ذكرهم الله تعالى في القرآن الكريم</w:t>
      </w:r>
      <w:r w:rsidRPr="00466BE7">
        <w:rPr>
          <w:rFonts w:ascii="110_Besmellah" w:hAnsi="110_Besmellah" w:cs="Ali-A-Sahifa Bold" w:hint="cs"/>
          <w:color w:val="000000"/>
          <w:sz w:val="32"/>
          <w:szCs w:val="32"/>
          <w:vertAlign w:val="superscript"/>
          <w:rtl/>
          <w:lang w:bidi="ar-IQ"/>
        </w:rPr>
        <w:t>(</w:t>
      </w:r>
      <w:r w:rsidRPr="00466BE7">
        <w:rPr>
          <w:rFonts w:ascii="110_Besmellah" w:hAnsi="110_Besmellah" w:cs="Ali-A-Sahifa Bold"/>
          <w:color w:val="000000"/>
          <w:sz w:val="32"/>
          <w:szCs w:val="32"/>
          <w:vertAlign w:val="superscript"/>
          <w:rtl/>
          <w:lang w:bidi="ar-IQ"/>
        </w:rPr>
        <w:footnoteReference w:id="41"/>
      </w:r>
      <w:r w:rsidRPr="00466BE7">
        <w:rPr>
          <w:rFonts w:ascii="110_Besmellah" w:hAnsi="110_Besmellah" w:cs="Ali-A-Sahifa Bold" w:hint="cs"/>
          <w:color w:val="000000"/>
          <w:sz w:val="32"/>
          <w:szCs w:val="32"/>
          <w:vertAlign w:val="superscript"/>
          <w:rtl/>
          <w:lang w:bidi="ar-IQ"/>
        </w:rPr>
        <w:t>)</w:t>
      </w:r>
      <w:r>
        <w:rPr>
          <w:rFonts w:ascii="Traditional Arabic" w:hAnsi="Traditional Arabic" w:cs="Traditional Arabic" w:hint="cs"/>
          <w:sz w:val="32"/>
          <w:szCs w:val="32"/>
          <w:rtl/>
          <w:lang w:bidi="ar-IQ"/>
        </w:rPr>
        <w:t>،</w:t>
      </w:r>
      <w:r w:rsidRPr="00AD77B5">
        <w:rPr>
          <w:rFonts w:hint="cs"/>
          <w:sz w:val="36"/>
          <w:szCs w:val="36"/>
          <w:rtl/>
          <w:lang w:bidi="ar-IQ"/>
        </w:rPr>
        <w:t xml:space="preserve"> بقوله:</w:t>
      </w:r>
      <w:r w:rsidRPr="00AD77B5">
        <w:rPr>
          <w:sz w:val="36"/>
          <w:szCs w:val="36"/>
          <w:rtl/>
          <w:lang w:bidi="ar-IQ"/>
        </w:rPr>
        <w:t xml:space="preserve"> </w:t>
      </w:r>
      <w:r w:rsidR="00364C56" w:rsidRPr="00466BE7">
        <w:rPr>
          <w:rFonts w:cs="Ali-A-Sahifa Bold" w:hint="cs"/>
          <w:color w:val="000000"/>
          <w:sz w:val="32"/>
          <w:szCs w:val="32"/>
          <w:rtl/>
          <w:lang w:bidi="ar-IQ"/>
        </w:rPr>
        <w:t>[</w:t>
      </w:r>
      <w:r w:rsidRPr="00AD77B5">
        <w:rPr>
          <w:rFonts w:hint="cs"/>
          <w:sz w:val="36"/>
          <w:szCs w:val="36"/>
          <w:rtl/>
          <w:lang w:bidi="ar-IQ"/>
        </w:rPr>
        <w:t>وَإِذْ</w:t>
      </w:r>
      <w:r w:rsidRPr="00AD77B5">
        <w:rPr>
          <w:sz w:val="36"/>
          <w:szCs w:val="36"/>
          <w:rtl/>
          <w:lang w:bidi="ar-IQ"/>
        </w:rPr>
        <w:t xml:space="preserve"> </w:t>
      </w:r>
      <w:r w:rsidRPr="00AD77B5">
        <w:rPr>
          <w:rFonts w:hint="cs"/>
          <w:sz w:val="36"/>
          <w:szCs w:val="36"/>
          <w:rtl/>
          <w:lang w:bidi="ar-IQ"/>
        </w:rPr>
        <w:t>أَوْحَيْتُ</w:t>
      </w:r>
      <w:r w:rsidRPr="00AD77B5">
        <w:rPr>
          <w:sz w:val="36"/>
          <w:szCs w:val="36"/>
          <w:rtl/>
          <w:lang w:bidi="ar-IQ"/>
        </w:rPr>
        <w:t xml:space="preserve"> </w:t>
      </w:r>
      <w:r w:rsidRPr="00AD77B5">
        <w:rPr>
          <w:rFonts w:hint="cs"/>
          <w:sz w:val="36"/>
          <w:szCs w:val="36"/>
          <w:rtl/>
          <w:lang w:bidi="ar-IQ"/>
        </w:rPr>
        <w:t>إِلَى</w:t>
      </w:r>
      <w:r w:rsidRPr="00AD77B5">
        <w:rPr>
          <w:sz w:val="36"/>
          <w:szCs w:val="36"/>
          <w:rtl/>
          <w:lang w:bidi="ar-IQ"/>
        </w:rPr>
        <w:t xml:space="preserve"> </w:t>
      </w:r>
      <w:r w:rsidRPr="00AD77B5">
        <w:rPr>
          <w:rFonts w:hint="cs"/>
          <w:sz w:val="36"/>
          <w:szCs w:val="36"/>
          <w:rtl/>
          <w:lang w:bidi="ar-IQ"/>
        </w:rPr>
        <w:t>الْحَوَارِيِّينَ</w:t>
      </w:r>
      <w:r w:rsidRPr="00AD77B5">
        <w:rPr>
          <w:sz w:val="36"/>
          <w:szCs w:val="36"/>
          <w:rtl/>
          <w:lang w:bidi="ar-IQ"/>
        </w:rPr>
        <w:t xml:space="preserve"> </w:t>
      </w:r>
      <w:r w:rsidRPr="00AD77B5">
        <w:rPr>
          <w:rFonts w:hint="cs"/>
          <w:sz w:val="36"/>
          <w:szCs w:val="36"/>
          <w:rtl/>
          <w:lang w:bidi="ar-IQ"/>
        </w:rPr>
        <w:t>أَنْ</w:t>
      </w:r>
      <w:r w:rsidRPr="00AD77B5">
        <w:rPr>
          <w:sz w:val="36"/>
          <w:szCs w:val="36"/>
          <w:rtl/>
          <w:lang w:bidi="ar-IQ"/>
        </w:rPr>
        <w:t xml:space="preserve"> </w:t>
      </w:r>
      <w:r w:rsidRPr="00AD77B5">
        <w:rPr>
          <w:rFonts w:hint="cs"/>
          <w:sz w:val="36"/>
          <w:szCs w:val="36"/>
          <w:rtl/>
          <w:lang w:bidi="ar-IQ"/>
        </w:rPr>
        <w:t>آمِنُوا</w:t>
      </w:r>
      <w:r w:rsidRPr="00AD77B5">
        <w:rPr>
          <w:sz w:val="36"/>
          <w:szCs w:val="36"/>
          <w:rtl/>
          <w:lang w:bidi="ar-IQ"/>
        </w:rPr>
        <w:t xml:space="preserve"> </w:t>
      </w:r>
      <w:r w:rsidRPr="00AD77B5">
        <w:rPr>
          <w:rFonts w:hint="cs"/>
          <w:sz w:val="36"/>
          <w:szCs w:val="36"/>
          <w:rtl/>
          <w:lang w:bidi="ar-IQ"/>
        </w:rPr>
        <w:t>بِي</w:t>
      </w:r>
      <w:r w:rsidRPr="00AD77B5">
        <w:rPr>
          <w:sz w:val="36"/>
          <w:szCs w:val="36"/>
          <w:rtl/>
          <w:lang w:bidi="ar-IQ"/>
        </w:rPr>
        <w:t xml:space="preserve"> </w:t>
      </w:r>
      <w:r w:rsidRPr="00AD77B5">
        <w:rPr>
          <w:rFonts w:hint="cs"/>
          <w:sz w:val="36"/>
          <w:szCs w:val="36"/>
          <w:rtl/>
          <w:lang w:bidi="ar-IQ"/>
        </w:rPr>
        <w:t>وَبِرَسُولِي</w:t>
      </w:r>
      <w:r w:rsidRPr="00AD77B5">
        <w:rPr>
          <w:sz w:val="36"/>
          <w:szCs w:val="36"/>
          <w:rtl/>
          <w:lang w:bidi="ar-IQ"/>
        </w:rPr>
        <w:t xml:space="preserve"> </w:t>
      </w:r>
      <w:r w:rsidRPr="00AD77B5">
        <w:rPr>
          <w:rFonts w:hint="cs"/>
          <w:sz w:val="36"/>
          <w:szCs w:val="36"/>
          <w:rtl/>
          <w:lang w:bidi="ar-IQ"/>
        </w:rPr>
        <w:t>قَالُوا</w:t>
      </w:r>
      <w:r w:rsidRPr="00AD77B5">
        <w:rPr>
          <w:sz w:val="36"/>
          <w:szCs w:val="36"/>
          <w:rtl/>
          <w:lang w:bidi="ar-IQ"/>
        </w:rPr>
        <w:t xml:space="preserve"> </w:t>
      </w:r>
      <w:r w:rsidRPr="00AD77B5">
        <w:rPr>
          <w:rFonts w:hint="cs"/>
          <w:sz w:val="36"/>
          <w:szCs w:val="36"/>
          <w:rtl/>
          <w:lang w:bidi="ar-IQ"/>
        </w:rPr>
        <w:t>آمَنَّا</w:t>
      </w:r>
      <w:r w:rsidRPr="00AD77B5">
        <w:rPr>
          <w:sz w:val="36"/>
          <w:szCs w:val="36"/>
          <w:rtl/>
          <w:lang w:bidi="ar-IQ"/>
        </w:rPr>
        <w:t xml:space="preserve"> </w:t>
      </w:r>
      <w:r w:rsidRPr="00AD77B5">
        <w:rPr>
          <w:rFonts w:hint="cs"/>
          <w:sz w:val="36"/>
          <w:szCs w:val="36"/>
          <w:rtl/>
          <w:lang w:bidi="ar-IQ"/>
        </w:rPr>
        <w:t>وَاشْهَدْ</w:t>
      </w:r>
      <w:r w:rsidRPr="00AD77B5">
        <w:rPr>
          <w:sz w:val="36"/>
          <w:szCs w:val="36"/>
          <w:rtl/>
          <w:lang w:bidi="ar-IQ"/>
        </w:rPr>
        <w:t xml:space="preserve"> </w:t>
      </w:r>
      <w:r w:rsidRPr="00AD77B5">
        <w:rPr>
          <w:rFonts w:hint="cs"/>
          <w:sz w:val="36"/>
          <w:szCs w:val="36"/>
          <w:rtl/>
          <w:lang w:bidi="ar-IQ"/>
        </w:rPr>
        <w:t>بِأَنَّنَا</w:t>
      </w:r>
      <w:r w:rsidRPr="00AD77B5">
        <w:rPr>
          <w:sz w:val="36"/>
          <w:szCs w:val="36"/>
          <w:rtl/>
          <w:lang w:bidi="ar-IQ"/>
        </w:rPr>
        <w:t xml:space="preserve"> </w:t>
      </w:r>
      <w:r w:rsidRPr="00AD77B5">
        <w:rPr>
          <w:rFonts w:hint="cs"/>
          <w:sz w:val="36"/>
          <w:szCs w:val="36"/>
          <w:rtl/>
          <w:lang w:bidi="ar-IQ"/>
        </w:rPr>
        <w:t>مُسْلِمُون</w:t>
      </w:r>
      <w:r w:rsidR="00364C56" w:rsidRPr="00466BE7">
        <w:rPr>
          <w:rFonts w:cs="Ali-A-Sahifa Bold" w:hint="cs"/>
          <w:color w:val="000000"/>
          <w:sz w:val="32"/>
          <w:szCs w:val="32"/>
          <w:rtl/>
          <w:lang w:bidi="ar-IQ"/>
        </w:rPr>
        <w:t>]</w:t>
      </w:r>
      <w:r w:rsidRPr="00AD77B5">
        <w:rPr>
          <w:sz w:val="36"/>
          <w:szCs w:val="36"/>
          <w:rtl/>
          <w:lang w:bidi="ar-IQ"/>
        </w:rPr>
        <w:t xml:space="preserve"> </w:t>
      </w:r>
      <w:r w:rsidRPr="0048261D">
        <w:rPr>
          <w:rFonts w:ascii="Traditional Arabic" w:hAnsi="Traditional Arabic" w:cs="Traditional Arabic"/>
          <w:kern w:val="24"/>
          <w:sz w:val="36"/>
          <w:szCs w:val="36"/>
          <w:rtl/>
          <w:lang w:bidi="ar-IQ"/>
        </w:rPr>
        <w:t>[</w:t>
      </w:r>
      <w:r w:rsidRPr="0048261D">
        <w:rPr>
          <w:rFonts w:ascii="Traditional Arabic" w:hAnsi="Traditional Arabic" w:cs="Traditional Arabic" w:hint="cs"/>
          <w:kern w:val="24"/>
          <w:sz w:val="36"/>
          <w:szCs w:val="36"/>
          <w:rtl/>
          <w:lang w:bidi="ar-IQ"/>
        </w:rPr>
        <w:t>المائدة</w:t>
      </w:r>
      <w:r w:rsidRPr="0048261D">
        <w:rPr>
          <w:rFonts w:ascii="Traditional Arabic" w:hAnsi="Traditional Arabic" w:cs="Traditional Arabic"/>
          <w:kern w:val="24"/>
          <w:sz w:val="36"/>
          <w:szCs w:val="36"/>
          <w:rtl/>
          <w:lang w:bidi="ar-IQ"/>
        </w:rPr>
        <w:t>: 111]</w:t>
      </w:r>
      <w:r w:rsidRPr="0048261D">
        <w:rPr>
          <w:rFonts w:ascii="Traditional Arabic" w:hAnsi="Traditional Arabic" w:cs="Traditional Arabic" w:hint="cs"/>
          <w:kern w:val="24"/>
          <w:sz w:val="36"/>
          <w:szCs w:val="36"/>
          <w:rtl/>
          <w:lang w:bidi="ar-IQ"/>
        </w:rPr>
        <w:t>.</w:t>
      </w:r>
      <w:r w:rsidR="00364C56" w:rsidRPr="00364C56">
        <w:rPr>
          <w:rFonts w:cs="Ali-A-Sahifa Bold" w:hint="cs"/>
          <w:color w:val="000000"/>
          <w:sz w:val="32"/>
          <w:szCs w:val="32"/>
          <w:rtl/>
          <w:lang w:bidi="ar-IQ"/>
        </w:rPr>
        <w:t xml:space="preserve"> </w:t>
      </w:r>
    </w:p>
    <w:p w:rsidR="00BF0CCE" w:rsidRDefault="00BF0CCE" w:rsidP="007C54F1">
      <w:pPr>
        <w:autoSpaceDE w:val="0"/>
        <w:autoSpaceDN w:val="0"/>
        <w:adjustRightInd w:val="0"/>
        <w:spacing w:after="0" w:line="240" w:lineRule="auto"/>
        <w:jc w:val="both"/>
        <w:rPr>
          <w:rFonts w:ascii="Traditional Arabic" w:hAnsi="Traditional Arabic" w:cs="Traditional Arabic"/>
          <w:sz w:val="32"/>
          <w:szCs w:val="32"/>
          <w:rtl/>
          <w:lang w:bidi="ar-IQ"/>
        </w:rPr>
      </w:pPr>
      <w:r w:rsidRPr="00AD77B5">
        <w:rPr>
          <w:rFonts w:hint="cs"/>
          <w:sz w:val="36"/>
          <w:szCs w:val="36"/>
          <w:rtl/>
          <w:lang w:bidi="ar-IQ"/>
        </w:rPr>
        <w:t>فالح</w:t>
      </w:r>
      <w:r w:rsidR="0078258A">
        <w:rPr>
          <w:rFonts w:hint="cs"/>
          <w:sz w:val="36"/>
          <w:szCs w:val="36"/>
          <w:rtl/>
          <w:lang w:bidi="ar-IQ"/>
        </w:rPr>
        <w:t>َ</w:t>
      </w:r>
      <w:r w:rsidRPr="00AD77B5">
        <w:rPr>
          <w:rFonts w:hint="cs"/>
          <w:sz w:val="36"/>
          <w:szCs w:val="36"/>
          <w:rtl/>
          <w:lang w:bidi="ar-IQ"/>
        </w:rPr>
        <w:t>وار هو البياض الشديد من ال</w:t>
      </w:r>
      <w:r w:rsidR="0078258A">
        <w:rPr>
          <w:rFonts w:hint="cs"/>
          <w:sz w:val="36"/>
          <w:szCs w:val="36"/>
          <w:rtl/>
          <w:lang w:bidi="ar-IQ"/>
        </w:rPr>
        <w:t>ثياب، وكانوا معروفين بلبس الثياب البيض</w:t>
      </w:r>
      <w:r>
        <w:rPr>
          <w:rFonts w:ascii="110_Besmellah" w:hAnsi="110_Besmellah" w:cs="Ali-A-Sahifa Bold" w:hint="cs"/>
          <w:color w:val="000000"/>
          <w:sz w:val="32"/>
          <w:szCs w:val="32"/>
          <w:vertAlign w:val="superscript"/>
          <w:rtl/>
          <w:lang w:bidi="ar-IQ"/>
        </w:rPr>
        <w:t xml:space="preserve"> </w:t>
      </w:r>
      <w:r w:rsidRPr="00466BE7">
        <w:rPr>
          <w:rFonts w:ascii="110_Besmellah" w:hAnsi="110_Besmellah" w:cs="Ali-A-Sahifa Bold" w:hint="cs"/>
          <w:color w:val="000000"/>
          <w:sz w:val="32"/>
          <w:szCs w:val="32"/>
          <w:vertAlign w:val="superscript"/>
          <w:rtl/>
          <w:lang w:bidi="ar-IQ"/>
        </w:rPr>
        <w:t>(</w:t>
      </w:r>
      <w:r w:rsidRPr="00466BE7">
        <w:rPr>
          <w:rFonts w:ascii="110_Besmellah" w:hAnsi="110_Besmellah" w:cs="Ali-A-Sahifa Bold"/>
          <w:color w:val="000000"/>
          <w:sz w:val="32"/>
          <w:szCs w:val="32"/>
          <w:vertAlign w:val="superscript"/>
          <w:rtl/>
          <w:lang w:bidi="ar-IQ"/>
        </w:rPr>
        <w:footnoteReference w:id="42"/>
      </w:r>
      <w:r w:rsidRPr="00466BE7">
        <w:rPr>
          <w:rFonts w:ascii="110_Besmellah" w:hAnsi="110_Besmellah" w:cs="Ali-A-Sahifa Bold" w:hint="cs"/>
          <w:color w:val="000000"/>
          <w:sz w:val="32"/>
          <w:szCs w:val="32"/>
          <w:vertAlign w:val="superscript"/>
          <w:rtl/>
          <w:lang w:bidi="ar-IQ"/>
        </w:rPr>
        <w:t>)</w:t>
      </w:r>
      <w:r>
        <w:rPr>
          <w:rFonts w:ascii="110_Besmellah" w:hAnsi="110_Besmellah" w:cs="Ali-A-Sahifa Bold" w:hint="cs"/>
          <w:color w:val="000000"/>
          <w:sz w:val="32"/>
          <w:szCs w:val="32"/>
          <w:vertAlign w:val="superscript"/>
          <w:rtl/>
          <w:lang w:bidi="ar-IQ"/>
        </w:rPr>
        <w:t>،</w:t>
      </w:r>
      <w:r>
        <w:rPr>
          <w:rFonts w:ascii="Traditional Arabic" w:hAnsi="Traditional Arabic" w:cs="Traditional Arabic" w:hint="cs"/>
          <w:sz w:val="32"/>
          <w:szCs w:val="32"/>
          <w:rtl/>
          <w:lang w:bidi="ar-IQ"/>
        </w:rPr>
        <w:t xml:space="preserve"> </w:t>
      </w:r>
      <w:r w:rsidR="0078258A">
        <w:rPr>
          <w:rFonts w:hint="cs"/>
          <w:sz w:val="36"/>
          <w:szCs w:val="36"/>
          <w:rtl/>
          <w:lang w:bidi="ar-IQ"/>
        </w:rPr>
        <w:t>ون</w:t>
      </w:r>
      <w:r w:rsidRPr="00AD77B5">
        <w:rPr>
          <w:rFonts w:hint="cs"/>
          <w:sz w:val="36"/>
          <w:szCs w:val="36"/>
          <w:rtl/>
          <w:lang w:bidi="ar-IQ"/>
        </w:rPr>
        <w:t>سبهم الله تعالى إليه، ولم ينسبهم إلى نوع آخر من العلوم والأعم</w:t>
      </w:r>
      <w:r w:rsidR="007C54F1">
        <w:rPr>
          <w:rFonts w:hint="cs"/>
          <w:sz w:val="36"/>
          <w:szCs w:val="36"/>
          <w:rtl/>
          <w:lang w:bidi="ar-IQ"/>
        </w:rPr>
        <w:t>ال والأخلاق التي كانوا متسمين بها</w:t>
      </w:r>
      <w:r w:rsidRPr="00E8235E">
        <w:rPr>
          <w:rFonts w:hint="cs"/>
          <w:sz w:val="36"/>
          <w:szCs w:val="36"/>
          <w:vertAlign w:val="superscript"/>
          <w:rtl/>
          <w:lang w:bidi="ar-IQ"/>
        </w:rPr>
        <w:t>(</w:t>
      </w:r>
      <w:r w:rsidRPr="00E8235E">
        <w:rPr>
          <w:sz w:val="36"/>
          <w:szCs w:val="36"/>
          <w:vertAlign w:val="superscript"/>
          <w:rtl/>
          <w:lang w:bidi="ar-IQ"/>
        </w:rPr>
        <w:footnoteReference w:id="43"/>
      </w:r>
      <w:r w:rsidRPr="00E8235E">
        <w:rPr>
          <w:rFonts w:hint="cs"/>
          <w:sz w:val="36"/>
          <w:szCs w:val="36"/>
          <w:vertAlign w:val="superscript"/>
          <w:rtl/>
          <w:lang w:bidi="ar-IQ"/>
        </w:rPr>
        <w:t>).</w:t>
      </w:r>
      <w:r>
        <w:rPr>
          <w:rFonts w:ascii="Traditional Arabic" w:hAnsi="Traditional Arabic" w:cs="Traditional Arabic" w:hint="cs"/>
          <w:sz w:val="32"/>
          <w:szCs w:val="32"/>
          <w:rtl/>
          <w:lang w:bidi="ar-IQ"/>
        </w:rPr>
        <w:t xml:space="preserve">  </w:t>
      </w:r>
    </w:p>
    <w:p w:rsidR="00BF0CCE" w:rsidRPr="00AD77B5" w:rsidRDefault="00BF0CCE" w:rsidP="00BF0CCE">
      <w:pPr>
        <w:autoSpaceDE w:val="0"/>
        <w:autoSpaceDN w:val="0"/>
        <w:adjustRightInd w:val="0"/>
        <w:spacing w:after="0" w:line="240" w:lineRule="auto"/>
        <w:jc w:val="both"/>
        <w:rPr>
          <w:sz w:val="36"/>
          <w:szCs w:val="36"/>
          <w:rtl/>
          <w:lang w:bidi="ar-IQ"/>
        </w:rPr>
      </w:pPr>
      <w:r w:rsidRPr="00AD77B5">
        <w:rPr>
          <w:rFonts w:hint="cs"/>
          <w:sz w:val="36"/>
          <w:szCs w:val="36"/>
          <w:rtl/>
          <w:lang w:bidi="ar-IQ"/>
        </w:rPr>
        <w:t>2-روى عبدالله بن</w:t>
      </w:r>
      <w:r w:rsidRPr="00AD77B5">
        <w:rPr>
          <w:sz w:val="36"/>
          <w:szCs w:val="36"/>
          <w:rtl/>
          <w:lang w:bidi="ar-IQ"/>
        </w:rPr>
        <w:t xml:space="preserve"> </w:t>
      </w:r>
      <w:r w:rsidRPr="00AD77B5">
        <w:rPr>
          <w:rFonts w:hint="cs"/>
          <w:sz w:val="36"/>
          <w:szCs w:val="36"/>
          <w:rtl/>
          <w:lang w:bidi="ar-IQ"/>
        </w:rPr>
        <w:t>مَسْعُودٍ</w:t>
      </w:r>
      <w:r w:rsidRPr="00AD77B5">
        <w:rPr>
          <w:sz w:val="36"/>
          <w:szCs w:val="36"/>
          <w:rtl/>
          <w:lang w:bidi="ar-IQ"/>
        </w:rPr>
        <w:t xml:space="preserve"> </w:t>
      </w:r>
      <w:r w:rsidRPr="00AD77B5">
        <w:rPr>
          <w:rFonts w:hint="cs"/>
          <w:sz w:val="36"/>
          <w:szCs w:val="36"/>
          <w:rtl/>
          <w:lang w:bidi="ar-IQ"/>
        </w:rPr>
        <w:t>-</w:t>
      </w:r>
      <w:r w:rsidRPr="00AD77B5">
        <w:rPr>
          <w:sz w:val="36"/>
          <w:szCs w:val="36"/>
          <w:lang w:bidi="ar-IQ"/>
        </w:rPr>
        <w:sym w:font="AGA Arabesque" w:char="F074"/>
      </w:r>
      <w:r w:rsidRPr="00AD77B5">
        <w:rPr>
          <w:rFonts w:hint="cs"/>
          <w:sz w:val="36"/>
          <w:szCs w:val="36"/>
          <w:rtl/>
          <w:lang w:bidi="ar-IQ"/>
        </w:rPr>
        <w:t>-</w:t>
      </w:r>
      <w:r w:rsidRPr="00AD77B5">
        <w:rPr>
          <w:sz w:val="36"/>
          <w:szCs w:val="36"/>
          <w:rtl/>
          <w:lang w:bidi="ar-IQ"/>
        </w:rPr>
        <w:t xml:space="preserve"> </w:t>
      </w:r>
      <w:r w:rsidRPr="00AD77B5">
        <w:rPr>
          <w:rFonts w:hint="cs"/>
          <w:sz w:val="36"/>
          <w:szCs w:val="36"/>
          <w:rtl/>
          <w:lang w:bidi="ar-IQ"/>
        </w:rPr>
        <w:t>عَنِ</w:t>
      </w:r>
      <w:r w:rsidRPr="00AD77B5">
        <w:rPr>
          <w:sz w:val="36"/>
          <w:szCs w:val="36"/>
          <w:rtl/>
          <w:lang w:bidi="ar-IQ"/>
        </w:rPr>
        <w:t xml:space="preserve"> </w:t>
      </w:r>
      <w:r w:rsidRPr="00AD77B5">
        <w:rPr>
          <w:rFonts w:hint="cs"/>
          <w:sz w:val="36"/>
          <w:szCs w:val="36"/>
          <w:rtl/>
          <w:lang w:bidi="ar-IQ"/>
        </w:rPr>
        <w:t>النَّبِيِّ</w:t>
      </w:r>
      <w:r w:rsidRPr="00AD77B5">
        <w:rPr>
          <w:sz w:val="36"/>
          <w:szCs w:val="36"/>
          <w:rtl/>
          <w:lang w:bidi="ar-IQ"/>
        </w:rPr>
        <w:t xml:space="preserve"> </w:t>
      </w:r>
      <w:r w:rsidRPr="00AD77B5">
        <w:rPr>
          <w:rFonts w:hint="cs"/>
          <w:sz w:val="36"/>
          <w:szCs w:val="36"/>
          <w:rtl/>
          <w:lang w:bidi="ar-IQ"/>
        </w:rPr>
        <w:t>-</w:t>
      </w:r>
      <w:r w:rsidRPr="00AD77B5">
        <w:rPr>
          <w:sz w:val="36"/>
          <w:szCs w:val="36"/>
          <w:lang w:bidi="ar-IQ"/>
        </w:rPr>
        <w:sym w:font="Ali- Arabesque" w:char="F06A"/>
      </w:r>
      <w:r w:rsidRPr="00AD77B5">
        <w:rPr>
          <w:rFonts w:hint="cs"/>
          <w:sz w:val="36"/>
          <w:szCs w:val="36"/>
          <w:rtl/>
          <w:lang w:bidi="ar-IQ"/>
        </w:rPr>
        <w:t xml:space="preserve">-: </w:t>
      </w:r>
      <w:r w:rsidRPr="00AD77B5">
        <w:rPr>
          <w:rFonts w:hint="eastAsia"/>
          <w:sz w:val="36"/>
          <w:szCs w:val="36"/>
          <w:rtl/>
          <w:lang w:bidi="ar-IQ"/>
        </w:rPr>
        <w:t>«</w:t>
      </w:r>
      <w:r w:rsidRPr="00AD77B5">
        <w:rPr>
          <w:rFonts w:hint="cs"/>
          <w:sz w:val="36"/>
          <w:szCs w:val="36"/>
          <w:rtl/>
          <w:lang w:bidi="ar-IQ"/>
        </w:rPr>
        <w:t>يَوْمَ</w:t>
      </w:r>
      <w:r w:rsidRPr="00AD77B5">
        <w:rPr>
          <w:sz w:val="36"/>
          <w:szCs w:val="36"/>
          <w:rtl/>
          <w:lang w:bidi="ar-IQ"/>
        </w:rPr>
        <w:t xml:space="preserve"> </w:t>
      </w:r>
      <w:r w:rsidRPr="00AD77B5">
        <w:rPr>
          <w:rFonts w:hint="cs"/>
          <w:sz w:val="36"/>
          <w:szCs w:val="36"/>
          <w:rtl/>
          <w:lang w:bidi="ar-IQ"/>
        </w:rPr>
        <w:t>كَلَّمَ</w:t>
      </w:r>
      <w:r w:rsidRPr="00AD77B5">
        <w:rPr>
          <w:sz w:val="36"/>
          <w:szCs w:val="36"/>
          <w:rtl/>
          <w:lang w:bidi="ar-IQ"/>
        </w:rPr>
        <w:t xml:space="preserve"> </w:t>
      </w:r>
      <w:r w:rsidRPr="00AD77B5">
        <w:rPr>
          <w:rFonts w:hint="cs"/>
          <w:sz w:val="36"/>
          <w:szCs w:val="36"/>
          <w:rtl/>
          <w:lang w:bidi="ar-IQ"/>
        </w:rPr>
        <w:t>اللَّهُ</w:t>
      </w:r>
      <w:r w:rsidRPr="00AD77B5">
        <w:rPr>
          <w:sz w:val="36"/>
          <w:szCs w:val="36"/>
          <w:rtl/>
          <w:lang w:bidi="ar-IQ"/>
        </w:rPr>
        <w:t xml:space="preserve"> </w:t>
      </w:r>
      <w:r w:rsidRPr="00AD77B5">
        <w:rPr>
          <w:rFonts w:hint="cs"/>
          <w:sz w:val="36"/>
          <w:szCs w:val="36"/>
          <w:rtl/>
          <w:lang w:bidi="ar-IQ"/>
        </w:rPr>
        <w:t>مُوسَى</w:t>
      </w:r>
      <w:r w:rsidRPr="00AD77B5">
        <w:rPr>
          <w:sz w:val="36"/>
          <w:szCs w:val="36"/>
          <w:rtl/>
          <w:lang w:bidi="ar-IQ"/>
        </w:rPr>
        <w:t xml:space="preserve"> </w:t>
      </w:r>
      <w:r w:rsidRPr="00AD77B5">
        <w:rPr>
          <w:rFonts w:hint="cs"/>
          <w:sz w:val="36"/>
          <w:szCs w:val="36"/>
          <w:rtl/>
          <w:lang w:bidi="ar-IQ"/>
        </w:rPr>
        <w:t>عَلَيْهِ</w:t>
      </w:r>
      <w:r w:rsidRPr="00AD77B5">
        <w:rPr>
          <w:sz w:val="36"/>
          <w:szCs w:val="36"/>
          <w:rtl/>
          <w:lang w:bidi="ar-IQ"/>
        </w:rPr>
        <w:t xml:space="preserve"> </w:t>
      </w:r>
      <w:r w:rsidRPr="00AD77B5">
        <w:rPr>
          <w:rFonts w:hint="cs"/>
          <w:sz w:val="36"/>
          <w:szCs w:val="36"/>
          <w:rtl/>
          <w:lang w:bidi="ar-IQ"/>
        </w:rPr>
        <w:t>السَّلَامُ،</w:t>
      </w:r>
      <w:r w:rsidRPr="00AD77B5">
        <w:rPr>
          <w:sz w:val="36"/>
          <w:szCs w:val="36"/>
          <w:rtl/>
          <w:lang w:bidi="ar-IQ"/>
        </w:rPr>
        <w:t xml:space="preserve"> </w:t>
      </w:r>
      <w:r w:rsidRPr="00AD77B5">
        <w:rPr>
          <w:rFonts w:hint="cs"/>
          <w:sz w:val="36"/>
          <w:szCs w:val="36"/>
          <w:rtl/>
          <w:lang w:bidi="ar-IQ"/>
        </w:rPr>
        <w:t>كَانَ</w:t>
      </w:r>
      <w:r w:rsidRPr="00AD77B5">
        <w:rPr>
          <w:sz w:val="36"/>
          <w:szCs w:val="36"/>
          <w:rtl/>
          <w:lang w:bidi="ar-IQ"/>
        </w:rPr>
        <w:t xml:space="preserve"> </w:t>
      </w:r>
      <w:r w:rsidRPr="00AD77B5">
        <w:rPr>
          <w:rFonts w:hint="cs"/>
          <w:sz w:val="36"/>
          <w:szCs w:val="36"/>
          <w:rtl/>
          <w:lang w:bidi="ar-IQ"/>
        </w:rPr>
        <w:t>عَلَيْهِ</w:t>
      </w:r>
      <w:r w:rsidRPr="00AD77B5">
        <w:rPr>
          <w:sz w:val="36"/>
          <w:szCs w:val="36"/>
          <w:rtl/>
          <w:lang w:bidi="ar-IQ"/>
        </w:rPr>
        <w:t xml:space="preserve"> </w:t>
      </w:r>
      <w:r w:rsidRPr="00AD77B5">
        <w:rPr>
          <w:rFonts w:hint="cs"/>
          <w:sz w:val="36"/>
          <w:szCs w:val="36"/>
          <w:rtl/>
          <w:lang w:bidi="ar-IQ"/>
        </w:rPr>
        <w:t>جُبَّةٌ</w:t>
      </w:r>
      <w:r w:rsidRPr="00AD77B5">
        <w:rPr>
          <w:sz w:val="36"/>
          <w:szCs w:val="36"/>
          <w:rtl/>
          <w:lang w:bidi="ar-IQ"/>
        </w:rPr>
        <w:t xml:space="preserve"> </w:t>
      </w:r>
      <w:r w:rsidRPr="00AD77B5">
        <w:rPr>
          <w:rFonts w:hint="cs"/>
          <w:sz w:val="36"/>
          <w:szCs w:val="36"/>
          <w:rtl/>
          <w:lang w:bidi="ar-IQ"/>
        </w:rPr>
        <w:t>صُوفٍ،</w:t>
      </w:r>
      <w:r w:rsidRPr="00AD77B5">
        <w:rPr>
          <w:sz w:val="36"/>
          <w:szCs w:val="36"/>
          <w:rtl/>
          <w:lang w:bidi="ar-IQ"/>
        </w:rPr>
        <w:t xml:space="preserve"> </w:t>
      </w:r>
      <w:r w:rsidRPr="00AD77B5">
        <w:rPr>
          <w:rFonts w:hint="cs"/>
          <w:sz w:val="36"/>
          <w:szCs w:val="36"/>
          <w:rtl/>
          <w:lang w:bidi="ar-IQ"/>
        </w:rPr>
        <w:t>وَكِسَاءٌ</w:t>
      </w:r>
      <w:r w:rsidRPr="00AD77B5">
        <w:rPr>
          <w:sz w:val="36"/>
          <w:szCs w:val="36"/>
          <w:rtl/>
          <w:lang w:bidi="ar-IQ"/>
        </w:rPr>
        <w:t xml:space="preserve"> </w:t>
      </w:r>
      <w:r w:rsidRPr="00AD77B5">
        <w:rPr>
          <w:rFonts w:hint="cs"/>
          <w:sz w:val="36"/>
          <w:szCs w:val="36"/>
          <w:rtl/>
          <w:lang w:bidi="ar-IQ"/>
        </w:rPr>
        <w:t>صُوفٍ،</w:t>
      </w:r>
      <w:r w:rsidRPr="00AD77B5">
        <w:rPr>
          <w:sz w:val="36"/>
          <w:szCs w:val="36"/>
          <w:rtl/>
          <w:lang w:bidi="ar-IQ"/>
        </w:rPr>
        <w:t xml:space="preserve"> </w:t>
      </w:r>
      <w:r w:rsidRPr="00AD77B5">
        <w:rPr>
          <w:rFonts w:hint="cs"/>
          <w:sz w:val="36"/>
          <w:szCs w:val="36"/>
          <w:rtl/>
          <w:lang w:bidi="ar-IQ"/>
        </w:rPr>
        <w:t>وَسَرَاوِيلُ</w:t>
      </w:r>
      <w:r w:rsidRPr="00AD77B5">
        <w:rPr>
          <w:sz w:val="36"/>
          <w:szCs w:val="36"/>
          <w:rtl/>
          <w:lang w:bidi="ar-IQ"/>
        </w:rPr>
        <w:t xml:space="preserve"> </w:t>
      </w:r>
      <w:r w:rsidRPr="00AD77B5">
        <w:rPr>
          <w:rFonts w:hint="cs"/>
          <w:sz w:val="36"/>
          <w:szCs w:val="36"/>
          <w:rtl/>
          <w:lang w:bidi="ar-IQ"/>
        </w:rPr>
        <w:t>صُوفٍ،</w:t>
      </w:r>
      <w:r w:rsidRPr="00AD77B5">
        <w:rPr>
          <w:sz w:val="36"/>
          <w:szCs w:val="36"/>
          <w:rtl/>
          <w:lang w:bidi="ar-IQ"/>
        </w:rPr>
        <w:t xml:space="preserve"> </w:t>
      </w:r>
      <w:r w:rsidRPr="00AD77B5">
        <w:rPr>
          <w:rFonts w:hint="cs"/>
          <w:sz w:val="36"/>
          <w:szCs w:val="36"/>
          <w:rtl/>
          <w:lang w:bidi="ar-IQ"/>
        </w:rPr>
        <w:t>وَكُمَّةُ</w:t>
      </w:r>
      <w:r w:rsidRPr="00AD77B5">
        <w:rPr>
          <w:sz w:val="36"/>
          <w:szCs w:val="36"/>
          <w:rtl/>
          <w:lang w:bidi="ar-IQ"/>
        </w:rPr>
        <w:t xml:space="preserve"> </w:t>
      </w:r>
      <w:r w:rsidRPr="00AD77B5">
        <w:rPr>
          <w:rFonts w:hint="cs"/>
          <w:sz w:val="36"/>
          <w:szCs w:val="36"/>
          <w:rtl/>
          <w:lang w:bidi="ar-IQ"/>
        </w:rPr>
        <w:t>صُوفٍ،</w:t>
      </w:r>
      <w:r w:rsidRPr="00AD77B5">
        <w:rPr>
          <w:sz w:val="36"/>
          <w:szCs w:val="36"/>
          <w:rtl/>
          <w:lang w:bidi="ar-IQ"/>
        </w:rPr>
        <w:t xml:space="preserve"> </w:t>
      </w:r>
      <w:r w:rsidRPr="00AD77B5">
        <w:rPr>
          <w:rFonts w:hint="cs"/>
          <w:sz w:val="36"/>
          <w:szCs w:val="36"/>
          <w:rtl/>
          <w:lang w:bidi="ar-IQ"/>
        </w:rPr>
        <w:t>وَنَعْلَانِ</w:t>
      </w:r>
      <w:r w:rsidRPr="00AD77B5">
        <w:rPr>
          <w:sz w:val="36"/>
          <w:szCs w:val="36"/>
          <w:rtl/>
          <w:lang w:bidi="ar-IQ"/>
        </w:rPr>
        <w:t xml:space="preserve"> </w:t>
      </w:r>
      <w:r w:rsidRPr="00AD77B5">
        <w:rPr>
          <w:rFonts w:hint="cs"/>
          <w:sz w:val="36"/>
          <w:szCs w:val="36"/>
          <w:rtl/>
          <w:lang w:bidi="ar-IQ"/>
        </w:rPr>
        <w:t>مِنْ</w:t>
      </w:r>
      <w:r w:rsidRPr="00AD77B5">
        <w:rPr>
          <w:sz w:val="36"/>
          <w:szCs w:val="36"/>
          <w:rtl/>
          <w:lang w:bidi="ar-IQ"/>
        </w:rPr>
        <w:t xml:space="preserve"> </w:t>
      </w:r>
      <w:r w:rsidRPr="00AD77B5">
        <w:rPr>
          <w:rFonts w:hint="cs"/>
          <w:sz w:val="36"/>
          <w:szCs w:val="36"/>
          <w:rtl/>
          <w:lang w:bidi="ar-IQ"/>
        </w:rPr>
        <w:t>جَلْدِ</w:t>
      </w:r>
      <w:r w:rsidRPr="00AD77B5">
        <w:rPr>
          <w:sz w:val="36"/>
          <w:szCs w:val="36"/>
          <w:rtl/>
          <w:lang w:bidi="ar-IQ"/>
        </w:rPr>
        <w:t xml:space="preserve"> </w:t>
      </w:r>
      <w:r w:rsidRPr="00AD77B5">
        <w:rPr>
          <w:rFonts w:hint="cs"/>
          <w:sz w:val="36"/>
          <w:szCs w:val="36"/>
          <w:rtl/>
          <w:lang w:bidi="ar-IQ"/>
        </w:rPr>
        <w:t>حِمَارٍ</w:t>
      </w:r>
      <w:r w:rsidRPr="00AD77B5">
        <w:rPr>
          <w:sz w:val="36"/>
          <w:szCs w:val="36"/>
          <w:rtl/>
          <w:lang w:bidi="ar-IQ"/>
        </w:rPr>
        <w:t xml:space="preserve"> </w:t>
      </w:r>
      <w:r w:rsidRPr="00AD77B5">
        <w:rPr>
          <w:rFonts w:hint="cs"/>
          <w:sz w:val="36"/>
          <w:szCs w:val="36"/>
          <w:rtl/>
          <w:lang w:bidi="ar-IQ"/>
        </w:rPr>
        <w:t>غَيْرِ</w:t>
      </w:r>
      <w:r w:rsidRPr="00AD77B5">
        <w:rPr>
          <w:sz w:val="36"/>
          <w:szCs w:val="36"/>
          <w:rtl/>
          <w:lang w:bidi="ar-IQ"/>
        </w:rPr>
        <w:t xml:space="preserve"> </w:t>
      </w:r>
      <w:r w:rsidRPr="00AD77B5">
        <w:rPr>
          <w:rFonts w:hint="cs"/>
          <w:sz w:val="36"/>
          <w:szCs w:val="36"/>
          <w:rtl/>
          <w:lang w:bidi="ar-IQ"/>
        </w:rPr>
        <w:t>ذَكِيٍّ</w:t>
      </w:r>
      <w:r w:rsidRPr="00AD77B5">
        <w:rPr>
          <w:rFonts w:hint="eastAsia"/>
          <w:sz w:val="36"/>
          <w:szCs w:val="36"/>
          <w:rtl/>
          <w:lang w:bidi="ar-IQ"/>
        </w:rPr>
        <w:t>»</w:t>
      </w:r>
      <w:r w:rsidRPr="00E8235E">
        <w:rPr>
          <w:rFonts w:hint="cs"/>
          <w:sz w:val="36"/>
          <w:szCs w:val="36"/>
          <w:vertAlign w:val="superscript"/>
          <w:rtl/>
          <w:lang w:bidi="ar-IQ"/>
        </w:rPr>
        <w:t>(</w:t>
      </w:r>
      <w:r w:rsidRPr="00E8235E">
        <w:rPr>
          <w:sz w:val="36"/>
          <w:szCs w:val="36"/>
          <w:vertAlign w:val="superscript"/>
          <w:rtl/>
          <w:lang w:bidi="ar-IQ"/>
        </w:rPr>
        <w:footnoteReference w:id="44"/>
      </w:r>
      <w:r w:rsidRPr="00E8235E">
        <w:rPr>
          <w:rFonts w:hint="cs"/>
          <w:sz w:val="36"/>
          <w:szCs w:val="36"/>
          <w:vertAlign w:val="superscript"/>
          <w:rtl/>
          <w:lang w:bidi="ar-IQ"/>
        </w:rPr>
        <w:t>)</w:t>
      </w:r>
      <w:r w:rsidRPr="00AD77B5">
        <w:rPr>
          <w:rFonts w:hint="cs"/>
          <w:sz w:val="36"/>
          <w:szCs w:val="36"/>
          <w:rtl/>
          <w:lang w:bidi="ar-IQ"/>
        </w:rPr>
        <w:t>.</w:t>
      </w:r>
    </w:p>
    <w:p w:rsidR="00BF0CCE" w:rsidRDefault="00BF0CCE" w:rsidP="00BF0CCE">
      <w:pPr>
        <w:autoSpaceDE w:val="0"/>
        <w:autoSpaceDN w:val="0"/>
        <w:adjustRightInd w:val="0"/>
        <w:spacing w:after="0" w:line="240" w:lineRule="auto"/>
        <w:jc w:val="both"/>
        <w:rPr>
          <w:rFonts w:ascii="Traditional Arabic" w:hAnsi="Traditional Arabic" w:cs="Traditional Arabic"/>
          <w:kern w:val="24"/>
          <w:sz w:val="36"/>
          <w:szCs w:val="36"/>
          <w:rtl/>
          <w:lang w:bidi="ar-IQ"/>
        </w:rPr>
      </w:pPr>
      <w:r w:rsidRPr="00AD77B5">
        <w:rPr>
          <w:sz w:val="36"/>
          <w:szCs w:val="36"/>
          <w:rtl/>
          <w:lang w:bidi="ar-IQ"/>
        </w:rPr>
        <w:t>انَّ الصُّوفَ من لباس الْأَنْبِيَاء وزِيِّ الْأَوْلِيَاء</w:t>
      </w:r>
      <w:r w:rsidRPr="00AD77B5">
        <w:rPr>
          <w:rFonts w:hint="cs"/>
          <w:sz w:val="36"/>
          <w:szCs w:val="36"/>
          <w:rtl/>
          <w:lang w:bidi="ar-IQ"/>
        </w:rPr>
        <w:t>، كما</w:t>
      </w:r>
      <w:r w:rsidRPr="00AD77B5">
        <w:rPr>
          <w:sz w:val="36"/>
          <w:szCs w:val="36"/>
          <w:rtl/>
          <w:lang w:bidi="ar-IQ"/>
        </w:rPr>
        <w:t xml:space="preserve"> قال</w:t>
      </w:r>
      <w:r w:rsidRPr="00AD77B5">
        <w:rPr>
          <w:rFonts w:hint="cs"/>
          <w:sz w:val="36"/>
          <w:szCs w:val="36"/>
          <w:rtl/>
          <w:lang w:bidi="ar-IQ"/>
        </w:rPr>
        <w:t>:</w:t>
      </w:r>
      <w:r w:rsidRPr="00AD77B5">
        <w:rPr>
          <w:sz w:val="36"/>
          <w:szCs w:val="36"/>
          <w:rtl/>
          <w:lang w:bidi="ar-IQ"/>
        </w:rPr>
        <w:t xml:space="preserve"> الْحسن الْبصرِيّ- رحمه الله - أَدْرَكْت سَبْعِينَ بَدْرِيًّا مَا كَانَ لِبَاسُهُمْ إلَّا الصُّوفَ</w:t>
      </w:r>
      <w:r w:rsidRPr="003E46BF">
        <w:rPr>
          <w:rFonts w:ascii="Traditional Arabic" w:hAnsi="Traditional Arabic" w:cs="Traditional Arabic"/>
          <w:color w:val="000000"/>
          <w:sz w:val="32"/>
          <w:szCs w:val="32"/>
          <w:vertAlign w:val="superscript"/>
          <w:rtl/>
          <w:lang w:bidi="ar-IQ"/>
        </w:rPr>
        <w:t>(</w:t>
      </w:r>
      <w:r w:rsidRPr="003E46BF">
        <w:rPr>
          <w:rFonts w:ascii="Traditional Arabic" w:hAnsi="Traditional Arabic" w:cs="Traditional Arabic"/>
          <w:color w:val="000000"/>
          <w:sz w:val="32"/>
          <w:szCs w:val="32"/>
          <w:vertAlign w:val="superscript"/>
          <w:rtl/>
          <w:lang w:bidi="ar-IQ"/>
        </w:rPr>
        <w:footnoteReference w:id="45"/>
      </w:r>
      <w:r w:rsidRPr="003E46BF">
        <w:rPr>
          <w:rFonts w:ascii="Traditional Arabic" w:hAnsi="Traditional Arabic" w:cs="Traditional Arabic"/>
          <w:color w:val="000000"/>
          <w:sz w:val="32"/>
          <w:szCs w:val="32"/>
          <w:vertAlign w:val="superscript"/>
          <w:rtl/>
          <w:lang w:bidi="ar-IQ"/>
        </w:rPr>
        <w:t>)</w:t>
      </w:r>
      <w:r w:rsidRPr="003E46BF">
        <w:rPr>
          <w:rFonts w:ascii="Traditional Arabic" w:hAnsi="Traditional Arabic" w:cs="Traditional Arabic"/>
          <w:color w:val="000000"/>
          <w:sz w:val="32"/>
          <w:szCs w:val="32"/>
          <w:rtl/>
          <w:lang w:bidi="ar-IQ"/>
        </w:rPr>
        <w:t>.</w:t>
      </w:r>
    </w:p>
    <w:p w:rsidR="00BF0CCE" w:rsidRPr="004C594D" w:rsidRDefault="00BF0CCE" w:rsidP="00BF0CCE">
      <w:pPr>
        <w:autoSpaceDE w:val="0"/>
        <w:autoSpaceDN w:val="0"/>
        <w:adjustRightInd w:val="0"/>
        <w:spacing w:after="0" w:line="240" w:lineRule="auto"/>
        <w:jc w:val="both"/>
        <w:rPr>
          <w:rFonts w:ascii="Traditional Arabic" w:hAnsi="Traditional Arabic" w:cs="Traditional Arabic"/>
          <w:sz w:val="32"/>
          <w:szCs w:val="32"/>
          <w:rtl/>
          <w:lang w:bidi="ar-IQ"/>
        </w:rPr>
      </w:pPr>
      <w:r w:rsidRPr="00AD77B5">
        <w:rPr>
          <w:rFonts w:hint="cs"/>
          <w:sz w:val="36"/>
          <w:szCs w:val="36"/>
          <w:rtl/>
          <w:lang w:bidi="ar-IQ"/>
        </w:rPr>
        <w:t>3-</w:t>
      </w:r>
      <w:r w:rsidRPr="00AD77B5">
        <w:rPr>
          <w:sz w:val="36"/>
          <w:szCs w:val="36"/>
          <w:rtl/>
          <w:lang w:bidi="ar-IQ"/>
        </w:rPr>
        <w:t xml:space="preserve"> قال الْحسن الْبصرِيّ</w:t>
      </w:r>
      <w:r w:rsidR="00AE3856">
        <w:rPr>
          <w:rFonts w:hint="cs"/>
          <w:sz w:val="36"/>
          <w:szCs w:val="36"/>
          <w:rtl/>
          <w:lang w:bidi="ar-IQ"/>
        </w:rPr>
        <w:t>-</w:t>
      </w:r>
      <w:r w:rsidR="00AE3856" w:rsidRPr="00466BE7">
        <w:rPr>
          <w:rFonts w:ascii="MCS Basmalah normal." w:eastAsia="Times New Roman" w:hAnsi="MCS Basmalah normal." w:cs="AL-Gemah-Sana1" w:hint="cs"/>
          <w:color w:val="000000"/>
          <w:sz w:val="32"/>
          <w:szCs w:val="32"/>
          <w:rtl/>
          <w:lang w:bidi="ar-IQ"/>
        </w:rPr>
        <w:t>~</w:t>
      </w:r>
      <w:r w:rsidRPr="00AD77B5">
        <w:rPr>
          <w:rFonts w:hint="cs"/>
          <w:sz w:val="36"/>
          <w:szCs w:val="36"/>
          <w:rtl/>
          <w:lang w:bidi="ar-IQ"/>
        </w:rPr>
        <w:t>- ( رأيت صوفياً في الطواف فأعطيته شيئاً</w:t>
      </w:r>
      <w:r w:rsidR="00B30A2E">
        <w:rPr>
          <w:rFonts w:hint="cs"/>
          <w:sz w:val="36"/>
          <w:szCs w:val="36"/>
          <w:rtl/>
          <w:lang w:bidi="ar-IQ"/>
        </w:rPr>
        <w:t>،</w:t>
      </w:r>
      <w:r w:rsidRPr="00AD77B5">
        <w:rPr>
          <w:rFonts w:hint="cs"/>
          <w:sz w:val="36"/>
          <w:szCs w:val="36"/>
          <w:rtl/>
          <w:lang w:bidi="ar-IQ"/>
        </w:rPr>
        <w:t xml:space="preserve"> فلم يأخذه، وقال: معي أربعة دوانيق</w:t>
      </w:r>
      <w:r w:rsidR="000462CC" w:rsidRPr="00466BE7">
        <w:rPr>
          <w:rFonts w:ascii="110_Besmellah" w:hAnsi="110_Besmellah" w:cs="Ali-A-Sahifa Bold" w:hint="cs"/>
          <w:color w:val="000000"/>
          <w:sz w:val="32"/>
          <w:szCs w:val="32"/>
          <w:vertAlign w:val="superscript"/>
          <w:rtl/>
          <w:lang w:bidi="ar-IQ"/>
        </w:rPr>
        <w:t>(</w:t>
      </w:r>
      <w:r w:rsidR="000462CC" w:rsidRPr="00466BE7">
        <w:rPr>
          <w:rFonts w:ascii="110_Besmellah" w:hAnsi="110_Besmellah" w:cs="Ali-A-Sahifa Bold"/>
          <w:color w:val="000000"/>
          <w:sz w:val="32"/>
          <w:szCs w:val="32"/>
          <w:vertAlign w:val="superscript"/>
          <w:rtl/>
          <w:lang w:bidi="ar-IQ"/>
        </w:rPr>
        <w:footnoteReference w:id="46"/>
      </w:r>
      <w:r w:rsidR="000462CC" w:rsidRPr="00466BE7">
        <w:rPr>
          <w:rFonts w:ascii="110_Besmellah" w:hAnsi="110_Besmellah" w:cs="Ali-A-Sahifa Bold" w:hint="cs"/>
          <w:color w:val="000000"/>
          <w:sz w:val="32"/>
          <w:szCs w:val="32"/>
          <w:vertAlign w:val="superscript"/>
          <w:rtl/>
          <w:lang w:bidi="ar-IQ"/>
        </w:rPr>
        <w:t>)</w:t>
      </w:r>
      <w:r w:rsidR="000462CC" w:rsidRPr="00466BE7">
        <w:rPr>
          <w:rFonts w:cs="Ali-A-Sahifa Bold" w:hint="cs"/>
          <w:color w:val="000000"/>
          <w:sz w:val="32"/>
          <w:szCs w:val="32"/>
          <w:rtl/>
          <w:lang w:bidi="ar-IQ"/>
        </w:rPr>
        <w:t>,</w:t>
      </w:r>
      <w:r w:rsidRPr="00AD77B5">
        <w:rPr>
          <w:rFonts w:hint="cs"/>
          <w:sz w:val="36"/>
          <w:szCs w:val="36"/>
          <w:rtl/>
          <w:lang w:bidi="ar-IQ"/>
        </w:rPr>
        <w:t xml:space="preserve"> فيكفيني ما معي)</w:t>
      </w:r>
      <w:r w:rsidRPr="00BB7194">
        <w:rPr>
          <w:rFonts w:ascii="110_Besmellah" w:hAnsi="110_Besmellah" w:cs="Ali-A-Sahifa Bold" w:hint="cs"/>
          <w:color w:val="000000"/>
          <w:sz w:val="32"/>
          <w:szCs w:val="32"/>
          <w:vertAlign w:val="superscript"/>
          <w:rtl/>
          <w:lang w:bidi="ar-IQ"/>
        </w:rPr>
        <w:t xml:space="preserve"> </w:t>
      </w:r>
      <w:r w:rsidRPr="00466BE7">
        <w:rPr>
          <w:rFonts w:ascii="110_Besmellah" w:hAnsi="110_Besmellah" w:cs="Ali-A-Sahifa Bold" w:hint="cs"/>
          <w:color w:val="000000"/>
          <w:sz w:val="32"/>
          <w:szCs w:val="32"/>
          <w:vertAlign w:val="superscript"/>
          <w:rtl/>
          <w:lang w:bidi="ar-IQ"/>
        </w:rPr>
        <w:t>(</w:t>
      </w:r>
      <w:r w:rsidRPr="00466BE7">
        <w:rPr>
          <w:rFonts w:ascii="110_Besmellah" w:hAnsi="110_Besmellah" w:cs="Ali-A-Sahifa Bold"/>
          <w:color w:val="000000"/>
          <w:sz w:val="32"/>
          <w:szCs w:val="32"/>
          <w:vertAlign w:val="superscript"/>
          <w:rtl/>
          <w:lang w:bidi="ar-IQ"/>
        </w:rPr>
        <w:footnoteReference w:id="47"/>
      </w:r>
      <w:r w:rsidRPr="00466BE7">
        <w:rPr>
          <w:rFonts w:ascii="110_Besmellah" w:hAnsi="110_Besmellah" w:cs="Ali-A-Sahifa Bold" w:hint="cs"/>
          <w:color w:val="000000"/>
          <w:sz w:val="32"/>
          <w:szCs w:val="32"/>
          <w:vertAlign w:val="superscript"/>
          <w:rtl/>
          <w:lang w:bidi="ar-IQ"/>
        </w:rPr>
        <w:t>)</w:t>
      </w:r>
      <w:r w:rsidRPr="00466BE7">
        <w:rPr>
          <w:rFonts w:cs="Ali-A-Sahifa Bold" w:hint="cs"/>
          <w:color w:val="000000"/>
          <w:sz w:val="32"/>
          <w:szCs w:val="32"/>
          <w:rtl/>
          <w:lang w:bidi="ar-IQ"/>
        </w:rPr>
        <w:t>.</w:t>
      </w:r>
    </w:p>
    <w:p w:rsidR="00BF0CCE" w:rsidRPr="00164454" w:rsidRDefault="00BF0CCE" w:rsidP="00BF0CCE">
      <w:pPr>
        <w:jc w:val="both"/>
        <w:rPr>
          <w:rFonts w:ascii="Traditional Arabic" w:hAnsi="Traditional Arabic" w:cs="Traditional Arabic"/>
          <w:kern w:val="24"/>
          <w:sz w:val="36"/>
          <w:szCs w:val="36"/>
          <w:rtl/>
          <w:lang w:bidi="ar-IQ"/>
        </w:rPr>
      </w:pPr>
      <w:r w:rsidRPr="00AD77B5">
        <w:rPr>
          <w:rFonts w:hint="cs"/>
          <w:sz w:val="36"/>
          <w:szCs w:val="36"/>
          <w:rtl/>
          <w:lang w:bidi="ar-IQ"/>
        </w:rPr>
        <w:t xml:space="preserve">وبهذا تبيّن </w:t>
      </w:r>
      <w:r w:rsidR="0048363F">
        <w:rPr>
          <w:rFonts w:hint="cs"/>
          <w:sz w:val="36"/>
          <w:szCs w:val="36"/>
          <w:rtl/>
          <w:lang w:bidi="ar-IQ"/>
        </w:rPr>
        <w:t>أن نسبة التصوف إلى (الصوّف) من أ</w:t>
      </w:r>
      <w:r w:rsidRPr="00AD77B5">
        <w:rPr>
          <w:rFonts w:hint="cs"/>
          <w:sz w:val="36"/>
          <w:szCs w:val="36"/>
          <w:rtl/>
          <w:lang w:bidi="ar-IQ"/>
        </w:rPr>
        <w:t>رجح الأقوال والله أعلم</w:t>
      </w:r>
      <w:r w:rsidRPr="00164454">
        <w:rPr>
          <w:rFonts w:ascii="Traditional Arabic" w:hAnsi="Traditional Arabic" w:cs="Traditional Arabic" w:hint="cs"/>
          <w:kern w:val="24"/>
          <w:sz w:val="36"/>
          <w:szCs w:val="36"/>
          <w:rtl/>
          <w:lang w:bidi="ar-IQ"/>
        </w:rPr>
        <w:t xml:space="preserve">.  </w:t>
      </w:r>
    </w:p>
    <w:p w:rsidR="00383829" w:rsidRPr="006739D9" w:rsidRDefault="002A187D" w:rsidP="002A187D">
      <w:pPr>
        <w:autoSpaceDE w:val="0"/>
        <w:autoSpaceDN w:val="0"/>
        <w:adjustRightInd w:val="0"/>
        <w:spacing w:after="0" w:line="240" w:lineRule="auto"/>
        <w:jc w:val="center"/>
        <w:rPr>
          <w:b/>
          <w:bCs/>
          <w:sz w:val="36"/>
          <w:szCs w:val="36"/>
          <w:rtl/>
          <w:lang w:bidi="ar-IQ"/>
        </w:rPr>
      </w:pPr>
      <w:r w:rsidRPr="006739D9">
        <w:rPr>
          <w:b/>
          <w:bCs/>
          <w:sz w:val="36"/>
          <w:szCs w:val="36"/>
          <w:rtl/>
          <w:lang w:bidi="ar-IQ"/>
        </w:rPr>
        <w:t>أركان علم التصوف</w:t>
      </w:r>
    </w:p>
    <w:p w:rsidR="00383829" w:rsidRPr="00DC4BF5" w:rsidRDefault="00D4000E" w:rsidP="00773E51">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BF0CCE">
        <w:rPr>
          <w:sz w:val="36"/>
          <w:szCs w:val="36"/>
          <w:rtl/>
          <w:lang w:bidi="ar-IQ"/>
        </w:rPr>
        <w:lastRenderedPageBreak/>
        <w:t xml:space="preserve">  </w:t>
      </w:r>
      <w:r w:rsidR="00383829" w:rsidRPr="00BF0CCE">
        <w:rPr>
          <w:sz w:val="36"/>
          <w:szCs w:val="36"/>
          <w:rtl/>
          <w:lang w:bidi="ar-IQ"/>
        </w:rPr>
        <w:t>بناءً على</w:t>
      </w:r>
      <w:r w:rsidR="00F430DE" w:rsidRPr="00BF0CCE">
        <w:rPr>
          <w:sz w:val="36"/>
          <w:szCs w:val="36"/>
          <w:rtl/>
          <w:lang w:bidi="ar-IQ"/>
        </w:rPr>
        <w:t xml:space="preserve"> تعريفه وموضوعه وأساسه</w:t>
      </w:r>
      <w:r w:rsidR="00773E51">
        <w:rPr>
          <w:rFonts w:hint="cs"/>
          <w:sz w:val="36"/>
          <w:szCs w:val="36"/>
          <w:rtl/>
          <w:lang w:bidi="ar-IQ"/>
        </w:rPr>
        <w:t>،</w:t>
      </w:r>
      <w:r w:rsidR="00F430DE" w:rsidRPr="00BF0CCE">
        <w:rPr>
          <w:sz w:val="36"/>
          <w:szCs w:val="36"/>
          <w:rtl/>
          <w:lang w:bidi="ar-IQ"/>
        </w:rPr>
        <w:t xml:space="preserve"> </w:t>
      </w:r>
      <w:r w:rsidR="00F430DE" w:rsidRPr="00BF0CCE">
        <w:rPr>
          <w:rFonts w:hint="cs"/>
          <w:sz w:val="36"/>
          <w:szCs w:val="36"/>
          <w:rtl/>
          <w:lang w:bidi="ar-IQ"/>
        </w:rPr>
        <w:t>ف</w:t>
      </w:r>
      <w:r w:rsidR="00F430DE" w:rsidRPr="00BF0CCE">
        <w:rPr>
          <w:sz w:val="36"/>
          <w:szCs w:val="36"/>
          <w:rtl/>
          <w:lang w:bidi="ar-IQ"/>
        </w:rPr>
        <w:t xml:space="preserve">يمكن أن </w:t>
      </w:r>
      <w:r w:rsidR="005C1F1A">
        <w:rPr>
          <w:rFonts w:hint="cs"/>
          <w:sz w:val="36"/>
          <w:szCs w:val="36"/>
          <w:rtl/>
          <w:lang w:bidi="ar-IQ"/>
        </w:rPr>
        <w:t>ن</w:t>
      </w:r>
      <w:r w:rsidR="00383829" w:rsidRPr="00BF0CCE">
        <w:rPr>
          <w:sz w:val="36"/>
          <w:szCs w:val="36"/>
          <w:rtl/>
          <w:lang w:bidi="ar-IQ"/>
        </w:rPr>
        <w:t>قول أن أركانه على النحو الآتي</w:t>
      </w:r>
      <w:r w:rsidR="00152BBA" w:rsidRPr="00DC4BF5">
        <w:rPr>
          <w:rFonts w:ascii="Traditional Arabic" w:hAnsi="Traditional Arabic" w:cs="Ali-A-Sahifa Bold"/>
          <w:color w:val="000000"/>
          <w:sz w:val="34"/>
          <w:szCs w:val="36"/>
          <w:vertAlign w:val="superscript"/>
          <w:rtl/>
          <w:lang w:bidi="ar-IQ"/>
        </w:rPr>
        <w:t>(</w:t>
      </w:r>
      <w:r w:rsidR="00152BBA" w:rsidRPr="00DC4BF5">
        <w:rPr>
          <w:rFonts w:ascii="Traditional Arabic" w:hAnsi="Traditional Arabic" w:cs="Ali-A-Sahifa Bold"/>
          <w:color w:val="000000"/>
          <w:sz w:val="34"/>
          <w:szCs w:val="36"/>
          <w:vertAlign w:val="superscript"/>
          <w:rtl/>
          <w:lang w:bidi="ar-IQ"/>
        </w:rPr>
        <w:footnoteReference w:id="48"/>
      </w:r>
      <w:r w:rsidR="00152BBA" w:rsidRPr="00DC4BF5">
        <w:rPr>
          <w:rFonts w:ascii="Traditional Arabic" w:hAnsi="Traditional Arabic" w:cs="Ali-A-Sahifa Bold"/>
          <w:color w:val="000000"/>
          <w:sz w:val="34"/>
          <w:szCs w:val="36"/>
          <w:vertAlign w:val="superscript"/>
          <w:rtl/>
          <w:lang w:bidi="ar-IQ"/>
        </w:rPr>
        <w:t>)</w:t>
      </w:r>
      <w:r w:rsidR="00383829" w:rsidRPr="00DC4BF5">
        <w:rPr>
          <w:rFonts w:ascii="Traditional Arabic" w:hAnsi="Traditional Arabic" w:cs="Ali-A-Sahifa Bold"/>
          <w:kern w:val="24"/>
          <w:sz w:val="36"/>
          <w:szCs w:val="36"/>
          <w:rtl/>
          <w:lang w:bidi="ar-IQ"/>
        </w:rPr>
        <w:t>:</w:t>
      </w:r>
    </w:p>
    <w:p w:rsidR="00383829" w:rsidRPr="00B01527" w:rsidRDefault="00B01527" w:rsidP="00B01527">
      <w:pPr>
        <w:autoSpaceDE w:val="0"/>
        <w:autoSpaceDN w:val="0"/>
        <w:adjustRightInd w:val="0"/>
        <w:spacing w:after="0" w:line="240" w:lineRule="auto"/>
        <w:jc w:val="both"/>
        <w:rPr>
          <w:sz w:val="36"/>
          <w:szCs w:val="36"/>
          <w:rtl/>
          <w:lang w:bidi="ar-IQ"/>
        </w:rPr>
      </w:pPr>
      <w:r>
        <w:rPr>
          <w:rFonts w:hint="cs"/>
          <w:sz w:val="36"/>
          <w:szCs w:val="36"/>
          <w:rtl/>
          <w:lang w:bidi="ar-IQ"/>
        </w:rPr>
        <w:t>1-</w:t>
      </w:r>
      <w:r w:rsidR="00383829" w:rsidRPr="00B01527">
        <w:rPr>
          <w:sz w:val="36"/>
          <w:szCs w:val="36"/>
          <w:rtl/>
          <w:lang w:bidi="ar-IQ"/>
        </w:rPr>
        <w:t xml:space="preserve">بلوغ </w:t>
      </w:r>
      <w:r w:rsidR="00F430DE" w:rsidRPr="00B01527">
        <w:rPr>
          <w:rFonts w:hint="cs"/>
          <w:sz w:val="36"/>
          <w:szCs w:val="36"/>
          <w:rtl/>
          <w:lang w:bidi="ar-IQ"/>
        </w:rPr>
        <w:t xml:space="preserve">مرتبة </w:t>
      </w:r>
      <w:r w:rsidR="00F430DE" w:rsidRPr="00B01527">
        <w:rPr>
          <w:sz w:val="36"/>
          <w:szCs w:val="36"/>
          <w:rtl/>
          <w:lang w:bidi="ar-IQ"/>
        </w:rPr>
        <w:t>التوحيد الحقيقي بطري</w:t>
      </w:r>
      <w:r w:rsidR="00F430DE" w:rsidRPr="00B01527">
        <w:rPr>
          <w:rFonts w:hint="cs"/>
          <w:sz w:val="36"/>
          <w:szCs w:val="36"/>
          <w:rtl/>
          <w:lang w:bidi="ar-IQ"/>
        </w:rPr>
        <w:t>ق</w:t>
      </w:r>
      <w:r w:rsidR="00AE3856" w:rsidRPr="00B01527">
        <w:rPr>
          <w:rFonts w:hint="cs"/>
          <w:sz w:val="36"/>
          <w:szCs w:val="36"/>
          <w:rtl/>
          <w:lang w:bidi="ar-IQ"/>
        </w:rPr>
        <w:t>َ</w:t>
      </w:r>
      <w:r w:rsidR="00F430DE" w:rsidRPr="00B01527">
        <w:rPr>
          <w:rFonts w:hint="cs"/>
          <w:sz w:val="36"/>
          <w:szCs w:val="36"/>
          <w:rtl/>
          <w:lang w:bidi="ar-IQ"/>
        </w:rPr>
        <w:t>ي</w:t>
      </w:r>
      <w:r w:rsidR="00AE3856" w:rsidRPr="00B01527">
        <w:rPr>
          <w:rFonts w:hint="cs"/>
          <w:sz w:val="36"/>
          <w:szCs w:val="36"/>
          <w:rtl/>
          <w:lang w:bidi="ar-IQ"/>
        </w:rPr>
        <w:t>ْ</w:t>
      </w:r>
      <w:r w:rsidR="00F430DE" w:rsidRPr="00B01527">
        <w:rPr>
          <w:rFonts w:hint="cs"/>
          <w:sz w:val="36"/>
          <w:szCs w:val="36"/>
          <w:rtl/>
          <w:lang w:bidi="ar-IQ"/>
        </w:rPr>
        <w:t xml:space="preserve"> ال</w:t>
      </w:r>
      <w:r w:rsidR="00F430DE" w:rsidRPr="00B01527">
        <w:rPr>
          <w:sz w:val="36"/>
          <w:szCs w:val="36"/>
          <w:rtl/>
          <w:lang w:bidi="ar-IQ"/>
        </w:rPr>
        <w:t>نظر</w:t>
      </w:r>
      <w:r w:rsidR="00383829" w:rsidRPr="00B01527">
        <w:rPr>
          <w:sz w:val="36"/>
          <w:szCs w:val="36"/>
          <w:rtl/>
          <w:lang w:bidi="ar-IQ"/>
        </w:rPr>
        <w:t xml:space="preserve"> </w:t>
      </w:r>
      <w:r w:rsidR="002630AA" w:rsidRPr="00B01527">
        <w:rPr>
          <w:rFonts w:hint="cs"/>
          <w:sz w:val="36"/>
          <w:szCs w:val="36"/>
          <w:rtl/>
          <w:lang w:bidi="ar-IQ"/>
        </w:rPr>
        <w:t>و</w:t>
      </w:r>
      <w:r w:rsidR="00F430DE" w:rsidRPr="00B01527">
        <w:rPr>
          <w:rFonts w:hint="cs"/>
          <w:sz w:val="36"/>
          <w:szCs w:val="36"/>
          <w:rtl/>
          <w:lang w:bidi="ar-IQ"/>
        </w:rPr>
        <w:t>الاستدلال</w:t>
      </w:r>
      <w:r w:rsidR="00A92AA6" w:rsidRPr="00B01527">
        <w:rPr>
          <w:rFonts w:hint="cs"/>
          <w:sz w:val="36"/>
          <w:szCs w:val="36"/>
          <w:rtl/>
          <w:lang w:bidi="ar-IQ"/>
        </w:rPr>
        <w:t>،</w:t>
      </w:r>
      <w:r w:rsidR="00F430DE" w:rsidRPr="00B01527">
        <w:rPr>
          <w:rFonts w:hint="cs"/>
          <w:sz w:val="36"/>
          <w:szCs w:val="36"/>
          <w:rtl/>
          <w:lang w:bidi="ar-IQ"/>
        </w:rPr>
        <w:t xml:space="preserve"> والشهود والكمال.</w:t>
      </w:r>
    </w:p>
    <w:p w:rsidR="00B01527" w:rsidRPr="00B01527" w:rsidRDefault="00B01527" w:rsidP="00B01527">
      <w:pPr>
        <w:pStyle w:val="a6"/>
        <w:autoSpaceDE w:val="0"/>
        <w:autoSpaceDN w:val="0"/>
        <w:adjustRightInd w:val="0"/>
        <w:spacing w:after="0" w:line="240" w:lineRule="auto"/>
        <w:ind w:left="870"/>
        <w:jc w:val="both"/>
        <w:rPr>
          <w:sz w:val="36"/>
          <w:szCs w:val="36"/>
          <w:rtl/>
          <w:lang w:bidi="ar-IQ"/>
        </w:rPr>
      </w:pPr>
    </w:p>
    <w:p w:rsidR="00383829" w:rsidRPr="00DC4BF5" w:rsidRDefault="00383829" w:rsidP="00D33006">
      <w:pPr>
        <w:autoSpaceDE w:val="0"/>
        <w:autoSpaceDN w:val="0"/>
        <w:adjustRightInd w:val="0"/>
        <w:spacing w:after="0" w:line="240" w:lineRule="auto"/>
        <w:jc w:val="both"/>
        <w:rPr>
          <w:rFonts w:ascii="Traditional Arabic" w:hAnsi="Traditional Arabic" w:cs="Ali-A-Sahifa Bold"/>
          <w:kern w:val="24"/>
          <w:sz w:val="12"/>
          <w:szCs w:val="12"/>
          <w:rtl/>
          <w:lang w:bidi="ar-IQ"/>
        </w:rPr>
      </w:pPr>
      <w:r w:rsidRPr="00BF0CCE">
        <w:rPr>
          <w:sz w:val="36"/>
          <w:szCs w:val="36"/>
          <w:rtl/>
          <w:lang w:bidi="ar-IQ"/>
        </w:rPr>
        <w:t xml:space="preserve"> وهو: أن يستقر فيها معرفة الله وعظمته ومحبته وخشيته ومهابته ورجاؤه والتوكل عليه ويمتلئ من ذلك </w:t>
      </w:r>
      <w:r w:rsidR="00F54BD1" w:rsidRPr="00BF0CCE">
        <w:rPr>
          <w:rFonts w:hint="cs"/>
          <w:sz w:val="36"/>
          <w:szCs w:val="36"/>
          <w:rtl/>
          <w:lang w:bidi="ar-IQ"/>
        </w:rPr>
        <w:t xml:space="preserve">كله، </w:t>
      </w:r>
      <w:r w:rsidRPr="00BF0CCE">
        <w:rPr>
          <w:sz w:val="36"/>
          <w:szCs w:val="36"/>
          <w:rtl/>
          <w:lang w:bidi="ar-IQ"/>
        </w:rPr>
        <w:t xml:space="preserve">وهذا هو </w:t>
      </w:r>
      <w:r w:rsidR="00F54BD1" w:rsidRPr="00BF0CCE">
        <w:rPr>
          <w:rFonts w:hint="cs"/>
          <w:sz w:val="36"/>
          <w:szCs w:val="36"/>
          <w:rtl/>
          <w:lang w:bidi="ar-IQ"/>
        </w:rPr>
        <w:t xml:space="preserve">الوصول إلى </w:t>
      </w:r>
      <w:r w:rsidRPr="00BF0CCE">
        <w:rPr>
          <w:sz w:val="36"/>
          <w:szCs w:val="36"/>
          <w:rtl/>
          <w:lang w:bidi="ar-IQ"/>
        </w:rPr>
        <w:t>حقيقة التوحيد وهو معنى قول لا إله إلا الله</w:t>
      </w:r>
      <w:r w:rsidR="00D4000E" w:rsidRPr="00DC4BF5">
        <w:rPr>
          <w:rFonts w:ascii="Traditional Arabic" w:hAnsi="Traditional Arabic" w:cs="Ali-A-Sahifa Bold"/>
          <w:color w:val="000000"/>
          <w:sz w:val="32"/>
          <w:szCs w:val="32"/>
          <w:vertAlign w:val="superscript"/>
          <w:rtl/>
          <w:lang w:bidi="ar-IQ"/>
        </w:rPr>
        <w:t>(</w:t>
      </w:r>
      <w:r w:rsidR="00D4000E" w:rsidRPr="00DC4BF5">
        <w:rPr>
          <w:rFonts w:ascii="Traditional Arabic" w:hAnsi="Traditional Arabic" w:cs="Ali-A-Sahifa Bold"/>
          <w:color w:val="000000"/>
          <w:sz w:val="32"/>
          <w:szCs w:val="32"/>
          <w:vertAlign w:val="superscript"/>
          <w:rtl/>
          <w:lang w:bidi="ar-IQ"/>
        </w:rPr>
        <w:footnoteReference w:id="49"/>
      </w:r>
      <w:r w:rsidR="00D4000E" w:rsidRPr="00DC4BF5">
        <w:rPr>
          <w:rFonts w:ascii="Traditional Arabic" w:hAnsi="Traditional Arabic" w:cs="Ali-A-Sahifa Bold"/>
          <w:color w:val="000000"/>
          <w:sz w:val="32"/>
          <w:szCs w:val="32"/>
          <w:vertAlign w:val="superscript"/>
          <w:rtl/>
          <w:lang w:bidi="ar-IQ"/>
        </w:rPr>
        <w:t>)</w:t>
      </w:r>
      <w:r w:rsidR="00D4000E" w:rsidRPr="00DC4BF5">
        <w:rPr>
          <w:rFonts w:ascii="Traditional Arabic" w:hAnsi="Traditional Arabic" w:cs="Ali-A-Sahifa Bold"/>
          <w:color w:val="000000"/>
          <w:sz w:val="32"/>
          <w:szCs w:val="32"/>
          <w:rtl/>
          <w:lang w:bidi="ar-IQ"/>
        </w:rPr>
        <w:t>.</w:t>
      </w:r>
      <w:r w:rsidR="00D4000E" w:rsidRPr="00DC4BF5">
        <w:rPr>
          <w:rFonts w:ascii="Traditional Arabic" w:hAnsi="Traditional Arabic" w:cs="Ali-A-Sahifa Bold"/>
          <w:kern w:val="24"/>
          <w:sz w:val="12"/>
          <w:szCs w:val="12"/>
          <w:rtl/>
          <w:lang w:bidi="ar-IQ"/>
        </w:rPr>
        <w:t xml:space="preserve"> </w:t>
      </w:r>
    </w:p>
    <w:p w:rsidR="00383829" w:rsidRPr="00DC4BF5" w:rsidRDefault="00383829" w:rsidP="00D33006">
      <w:pPr>
        <w:autoSpaceDE w:val="0"/>
        <w:autoSpaceDN w:val="0"/>
        <w:adjustRightInd w:val="0"/>
        <w:spacing w:after="0" w:line="240" w:lineRule="auto"/>
        <w:ind w:hanging="540"/>
        <w:jc w:val="both"/>
        <w:rPr>
          <w:rFonts w:ascii="Traditional Arabic" w:hAnsi="Traditional Arabic" w:cs="Ali-A-Sahifa Bold"/>
          <w:kern w:val="24"/>
          <w:sz w:val="12"/>
          <w:szCs w:val="12"/>
          <w:rtl/>
          <w:lang w:bidi="ar-IQ"/>
        </w:rPr>
      </w:pPr>
    </w:p>
    <w:p w:rsidR="00383829" w:rsidRPr="00BF0CCE" w:rsidRDefault="00383829" w:rsidP="00D33006">
      <w:pPr>
        <w:autoSpaceDE w:val="0"/>
        <w:autoSpaceDN w:val="0"/>
        <w:adjustRightInd w:val="0"/>
        <w:spacing w:after="0" w:line="240" w:lineRule="auto"/>
        <w:jc w:val="both"/>
        <w:rPr>
          <w:sz w:val="36"/>
          <w:szCs w:val="36"/>
          <w:rtl/>
          <w:lang w:bidi="ar-IQ"/>
        </w:rPr>
      </w:pPr>
      <w:r w:rsidRPr="00BF0CCE">
        <w:rPr>
          <w:sz w:val="36"/>
          <w:szCs w:val="36"/>
          <w:rtl/>
          <w:lang w:bidi="ar-IQ"/>
        </w:rPr>
        <w:t xml:space="preserve">2-قراءة </w:t>
      </w:r>
      <w:r w:rsidR="00F54BD1" w:rsidRPr="00BF0CCE">
        <w:rPr>
          <w:rFonts w:hint="cs"/>
          <w:sz w:val="36"/>
          <w:szCs w:val="36"/>
          <w:rtl/>
          <w:lang w:bidi="ar-IQ"/>
        </w:rPr>
        <w:t>ال</w:t>
      </w:r>
      <w:r w:rsidRPr="00BF0CCE">
        <w:rPr>
          <w:sz w:val="36"/>
          <w:szCs w:val="36"/>
          <w:rtl/>
          <w:lang w:bidi="ar-IQ"/>
        </w:rPr>
        <w:t xml:space="preserve">أوامر الإلهية بتدبر معانيها، وفهمها على </w:t>
      </w:r>
      <w:r w:rsidR="00F54BD1" w:rsidRPr="00BF0CCE">
        <w:rPr>
          <w:rFonts w:hint="cs"/>
          <w:sz w:val="36"/>
          <w:szCs w:val="36"/>
          <w:rtl/>
          <w:lang w:bidi="ar-IQ"/>
        </w:rPr>
        <w:t>ال</w:t>
      </w:r>
      <w:r w:rsidRPr="00BF0CCE">
        <w:rPr>
          <w:sz w:val="36"/>
          <w:szCs w:val="36"/>
          <w:rtl/>
          <w:lang w:bidi="ar-IQ"/>
        </w:rPr>
        <w:t>وجه المطلوب.</w:t>
      </w:r>
    </w:p>
    <w:p w:rsidR="00383829" w:rsidRPr="00BF0CCE" w:rsidRDefault="00BB0C22" w:rsidP="003B4F69">
      <w:pPr>
        <w:autoSpaceDE w:val="0"/>
        <w:autoSpaceDN w:val="0"/>
        <w:adjustRightInd w:val="0"/>
        <w:spacing w:after="0" w:line="240" w:lineRule="auto"/>
        <w:jc w:val="both"/>
        <w:rPr>
          <w:sz w:val="36"/>
          <w:szCs w:val="36"/>
          <w:rtl/>
          <w:lang w:bidi="ar-IQ"/>
        </w:rPr>
      </w:pPr>
      <w:r>
        <w:rPr>
          <w:sz w:val="36"/>
          <w:szCs w:val="36"/>
          <w:rtl/>
          <w:lang w:bidi="ar-IQ"/>
        </w:rPr>
        <w:t>3-ال</w:t>
      </w:r>
      <w:r>
        <w:rPr>
          <w:rFonts w:hint="cs"/>
          <w:sz w:val="36"/>
          <w:szCs w:val="36"/>
          <w:rtl/>
          <w:lang w:bidi="ar-IQ"/>
        </w:rPr>
        <w:t>ا</w:t>
      </w:r>
      <w:r w:rsidR="00383829" w:rsidRPr="00BF0CCE">
        <w:rPr>
          <w:sz w:val="36"/>
          <w:szCs w:val="36"/>
          <w:rtl/>
          <w:lang w:bidi="ar-IQ"/>
        </w:rPr>
        <w:t>متلاء بمحبة الحق سبحانه، والنظر لأجله إلى الموجودات أنها مهد الأخوة والقيام بحسن المعاشر</w:t>
      </w:r>
      <w:r w:rsidR="00F54BD1" w:rsidRPr="00BF0CCE">
        <w:rPr>
          <w:sz w:val="36"/>
          <w:szCs w:val="36"/>
          <w:rtl/>
          <w:lang w:bidi="ar-IQ"/>
        </w:rPr>
        <w:t>ة مع الناس جميعاً، بل مع كل شيء</w:t>
      </w:r>
      <w:r w:rsidR="00F54BD1" w:rsidRPr="00BF0CCE">
        <w:rPr>
          <w:rFonts w:hint="cs"/>
          <w:sz w:val="36"/>
          <w:szCs w:val="36"/>
          <w:rtl/>
          <w:lang w:bidi="ar-IQ"/>
        </w:rPr>
        <w:t xml:space="preserve"> موجود مدرَك.</w:t>
      </w:r>
      <w:r w:rsidR="003B4F69" w:rsidRPr="00BF0CCE">
        <w:rPr>
          <w:rFonts w:hint="cs"/>
          <w:sz w:val="36"/>
          <w:szCs w:val="36"/>
          <w:rtl/>
          <w:lang w:bidi="ar-IQ"/>
        </w:rPr>
        <w:t xml:space="preserve">   </w:t>
      </w:r>
    </w:p>
    <w:p w:rsidR="00383829" w:rsidRPr="00BF0CCE" w:rsidRDefault="00383829" w:rsidP="00D33006">
      <w:pPr>
        <w:autoSpaceDE w:val="0"/>
        <w:autoSpaceDN w:val="0"/>
        <w:adjustRightInd w:val="0"/>
        <w:spacing w:after="0" w:line="240" w:lineRule="auto"/>
        <w:jc w:val="both"/>
        <w:rPr>
          <w:sz w:val="36"/>
          <w:szCs w:val="36"/>
          <w:rtl/>
          <w:lang w:bidi="ar-IQ"/>
        </w:rPr>
      </w:pPr>
      <w:r w:rsidRPr="00BF0CCE">
        <w:rPr>
          <w:sz w:val="36"/>
          <w:szCs w:val="36"/>
          <w:rtl/>
          <w:lang w:bidi="ar-IQ"/>
        </w:rPr>
        <w:t xml:space="preserve"> 4-العمل بروح الإيثار في كل وقت بتفضيل الآخرين قدر المستطاع على </w:t>
      </w:r>
      <w:r w:rsidR="00F54BD1" w:rsidRPr="00BF0CCE">
        <w:rPr>
          <w:rFonts w:hint="cs"/>
          <w:sz w:val="36"/>
          <w:szCs w:val="36"/>
          <w:rtl/>
          <w:lang w:bidi="ar-IQ"/>
        </w:rPr>
        <w:t>ال</w:t>
      </w:r>
      <w:r w:rsidR="00F54BD1" w:rsidRPr="00BF0CCE">
        <w:rPr>
          <w:sz w:val="36"/>
          <w:szCs w:val="36"/>
          <w:rtl/>
          <w:lang w:bidi="ar-IQ"/>
        </w:rPr>
        <w:t>نفس</w:t>
      </w:r>
      <w:r w:rsidRPr="00BF0CCE">
        <w:rPr>
          <w:sz w:val="36"/>
          <w:szCs w:val="36"/>
          <w:rtl/>
          <w:lang w:bidi="ar-IQ"/>
        </w:rPr>
        <w:t>.</w:t>
      </w:r>
    </w:p>
    <w:p w:rsidR="00383829" w:rsidRPr="00DC4BF5" w:rsidRDefault="00383829" w:rsidP="00364C5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Pr="00BF0CCE">
        <w:rPr>
          <w:sz w:val="36"/>
          <w:szCs w:val="36"/>
          <w:rtl/>
          <w:lang w:bidi="ar-IQ"/>
        </w:rPr>
        <w:t>كما قال تعالى:</w:t>
      </w:r>
      <w:r w:rsidR="003B4F69" w:rsidRPr="00BF0CCE">
        <w:rPr>
          <w:rFonts w:hint="cs"/>
          <w:sz w:val="36"/>
          <w:szCs w:val="36"/>
          <w:rtl/>
          <w:lang w:bidi="ar-IQ"/>
        </w:rPr>
        <w:t xml:space="preserve"> </w:t>
      </w:r>
      <w:r w:rsidR="00364C56" w:rsidRPr="00466BE7">
        <w:rPr>
          <w:rFonts w:cs="Ali-A-Sahifa Bold" w:hint="cs"/>
          <w:color w:val="000000"/>
          <w:sz w:val="32"/>
          <w:szCs w:val="32"/>
          <w:rtl/>
          <w:lang w:bidi="ar-IQ"/>
        </w:rPr>
        <w:t>[</w:t>
      </w:r>
      <w:r w:rsidRPr="00BF0CCE">
        <w:rPr>
          <w:sz w:val="36"/>
          <w:szCs w:val="36"/>
          <w:rtl/>
          <w:lang w:bidi="ar-IQ"/>
        </w:rPr>
        <w:t>وَيُؤْثِرُونَ عَلَى أَنْفُسِهِمْ وَلَوْ كَانَ بِهِمْ خَصَاصَةٌ وَمَنْ يُوقَ شُحَّ نَفْسِهِ فَأُولَئِكَ هُمُ الْمُفْلِحُونَ</w:t>
      </w:r>
      <w:r w:rsidR="00364C56" w:rsidRPr="00466BE7">
        <w:rPr>
          <w:rFonts w:cs="Ali-A-Sahifa Bold" w:hint="cs"/>
          <w:color w:val="000000"/>
          <w:sz w:val="32"/>
          <w:szCs w:val="32"/>
          <w:rtl/>
          <w:lang w:bidi="ar-IQ"/>
        </w:rPr>
        <w:t>]</w:t>
      </w:r>
      <w:r w:rsidR="00364C56" w:rsidRPr="00BF0CCE">
        <w:rPr>
          <w:rFonts w:hint="cs"/>
          <w:sz w:val="36"/>
          <w:szCs w:val="36"/>
          <w:rtl/>
          <w:lang w:bidi="ar-IQ"/>
        </w:rPr>
        <w:t xml:space="preserve"> </w:t>
      </w:r>
      <w:r w:rsidR="00455E50" w:rsidRPr="00BF0CCE">
        <w:rPr>
          <w:rFonts w:hint="cs"/>
          <w:sz w:val="36"/>
          <w:szCs w:val="36"/>
          <w:rtl/>
          <w:lang w:bidi="ar-IQ"/>
        </w:rPr>
        <w:t xml:space="preserve">(سورة </w:t>
      </w:r>
      <w:r w:rsidRPr="00BF0CCE">
        <w:rPr>
          <w:sz w:val="36"/>
          <w:szCs w:val="36"/>
          <w:rtl/>
          <w:lang w:bidi="ar-IQ"/>
        </w:rPr>
        <w:t>الحشر: 9</w:t>
      </w:r>
      <w:r w:rsidR="00455E50" w:rsidRPr="00BF0CCE">
        <w:rPr>
          <w:rFonts w:hint="cs"/>
          <w:sz w:val="36"/>
          <w:szCs w:val="36"/>
          <w:rtl/>
          <w:lang w:bidi="ar-IQ"/>
        </w:rPr>
        <w:t>).</w:t>
      </w:r>
    </w:p>
    <w:p w:rsidR="00383829" w:rsidRPr="00BF0CCE" w:rsidRDefault="00383829" w:rsidP="00364C56">
      <w:pPr>
        <w:autoSpaceDE w:val="0"/>
        <w:autoSpaceDN w:val="0"/>
        <w:adjustRightInd w:val="0"/>
        <w:spacing w:after="0" w:line="240" w:lineRule="auto"/>
        <w:jc w:val="both"/>
        <w:rPr>
          <w:sz w:val="36"/>
          <w:szCs w:val="36"/>
          <w:rtl/>
          <w:lang w:bidi="ar-IQ"/>
        </w:rPr>
      </w:pPr>
      <w:r w:rsidRPr="00BF0CCE">
        <w:rPr>
          <w:sz w:val="36"/>
          <w:szCs w:val="36"/>
          <w:rtl/>
          <w:lang w:bidi="ar-IQ"/>
        </w:rPr>
        <w:t>5-تقديم مراد الله تعالى على مراده.</w:t>
      </w:r>
      <w:r w:rsidR="00364C56" w:rsidRPr="00364C56">
        <w:rPr>
          <w:rFonts w:cs="Ali-A-Sahifa Bold" w:hint="cs"/>
          <w:color w:val="000000"/>
          <w:sz w:val="32"/>
          <w:szCs w:val="32"/>
          <w:rtl/>
          <w:lang w:bidi="ar-IQ"/>
        </w:rPr>
        <w:t xml:space="preserve"> </w:t>
      </w:r>
    </w:p>
    <w:p w:rsidR="00923870" w:rsidRDefault="00383829" w:rsidP="00364C56">
      <w:pPr>
        <w:autoSpaceDE w:val="0"/>
        <w:autoSpaceDN w:val="0"/>
        <w:adjustRightInd w:val="0"/>
        <w:spacing w:after="0" w:line="240" w:lineRule="auto"/>
        <w:jc w:val="both"/>
        <w:rPr>
          <w:sz w:val="36"/>
          <w:szCs w:val="36"/>
          <w:rtl/>
          <w:lang w:bidi="ar-IQ"/>
        </w:rPr>
      </w:pPr>
      <w:r w:rsidRPr="00BF0CCE">
        <w:rPr>
          <w:sz w:val="36"/>
          <w:szCs w:val="36"/>
          <w:rtl/>
          <w:lang w:bidi="ar-IQ"/>
        </w:rPr>
        <w:t xml:space="preserve">6- </w:t>
      </w:r>
      <w:r w:rsidR="00272D54" w:rsidRPr="00BF0CCE">
        <w:rPr>
          <w:rFonts w:hint="cs"/>
          <w:sz w:val="36"/>
          <w:szCs w:val="36"/>
          <w:rtl/>
          <w:lang w:bidi="ar-IQ"/>
        </w:rPr>
        <w:t xml:space="preserve">محاولة </w:t>
      </w:r>
      <w:r w:rsidRPr="00BF0CCE">
        <w:rPr>
          <w:sz w:val="36"/>
          <w:szCs w:val="36"/>
          <w:rtl/>
          <w:lang w:bidi="ar-IQ"/>
        </w:rPr>
        <w:t xml:space="preserve">عدم نسيان </w:t>
      </w:r>
      <w:r w:rsidR="00272D54" w:rsidRPr="00BF0CCE">
        <w:rPr>
          <w:rFonts w:hint="cs"/>
          <w:sz w:val="36"/>
          <w:szCs w:val="36"/>
          <w:rtl/>
          <w:lang w:bidi="ar-IQ"/>
        </w:rPr>
        <w:t xml:space="preserve">ذكر الله تعالى </w:t>
      </w:r>
      <w:r w:rsidR="00AF30FD">
        <w:rPr>
          <w:sz w:val="36"/>
          <w:szCs w:val="36"/>
          <w:rtl/>
          <w:lang w:bidi="ar-IQ"/>
        </w:rPr>
        <w:t>ولو لحظة واحدة، كما قال</w:t>
      </w:r>
      <w:r w:rsidRPr="00BF0CCE">
        <w:rPr>
          <w:sz w:val="36"/>
          <w:szCs w:val="36"/>
          <w:rtl/>
          <w:lang w:bidi="ar-IQ"/>
        </w:rPr>
        <w:t xml:space="preserve"> تعالى:</w:t>
      </w:r>
      <w:r w:rsidR="003B4F69" w:rsidRPr="00BF0CCE">
        <w:rPr>
          <w:rFonts w:hint="cs"/>
          <w:sz w:val="36"/>
          <w:szCs w:val="36"/>
          <w:rtl/>
          <w:lang w:bidi="ar-IQ"/>
        </w:rPr>
        <w:t xml:space="preserve"> </w:t>
      </w:r>
      <w:r w:rsidR="00364C56" w:rsidRPr="00466BE7">
        <w:rPr>
          <w:rFonts w:cs="Ali-A-Sahifa Bold" w:hint="cs"/>
          <w:color w:val="000000"/>
          <w:sz w:val="32"/>
          <w:szCs w:val="32"/>
          <w:rtl/>
          <w:lang w:bidi="ar-IQ"/>
        </w:rPr>
        <w:t>[</w:t>
      </w:r>
      <w:r w:rsidRPr="00BF0CCE">
        <w:rPr>
          <w:sz w:val="36"/>
          <w:szCs w:val="36"/>
          <w:rtl/>
          <w:lang w:bidi="ar-IQ"/>
        </w:rPr>
        <w:t>وَاذْكُرْ رَبَّكَ فِي نَفْسِكَ تَضَرُّعًا وَخِيفَةً وَدُونَ الْجَهْرِ مِنَ الْقَوْلِ بِالْغُدُوِّ وَالْآصَالِ وَلَا تَكُنْ مِنَ الْغَافِلِين</w:t>
      </w:r>
      <w:r w:rsidR="00364C56" w:rsidRPr="00466BE7">
        <w:rPr>
          <w:rFonts w:cs="Ali-A-Sahifa Bold" w:hint="cs"/>
          <w:color w:val="000000"/>
          <w:sz w:val="32"/>
          <w:szCs w:val="32"/>
          <w:rtl/>
          <w:lang w:bidi="ar-IQ"/>
        </w:rPr>
        <w:t>]</w:t>
      </w:r>
      <w:r w:rsidR="00364C56" w:rsidRPr="00BF0CCE">
        <w:rPr>
          <w:rFonts w:hint="cs"/>
          <w:sz w:val="36"/>
          <w:szCs w:val="36"/>
          <w:rtl/>
          <w:lang w:bidi="ar-IQ"/>
        </w:rPr>
        <w:t xml:space="preserve"> </w:t>
      </w:r>
      <w:r w:rsidR="00455E50" w:rsidRPr="00BF0CCE">
        <w:rPr>
          <w:rFonts w:hint="cs"/>
          <w:sz w:val="36"/>
          <w:szCs w:val="36"/>
          <w:rtl/>
          <w:lang w:bidi="ar-IQ"/>
        </w:rPr>
        <w:t xml:space="preserve">(سورة </w:t>
      </w:r>
      <w:r w:rsidRPr="00BF0CCE">
        <w:rPr>
          <w:sz w:val="36"/>
          <w:szCs w:val="36"/>
          <w:rtl/>
          <w:lang w:bidi="ar-IQ"/>
        </w:rPr>
        <w:t>الأعراف: 205</w:t>
      </w:r>
      <w:r w:rsidR="00455E50" w:rsidRPr="00BF0CCE">
        <w:rPr>
          <w:rFonts w:hint="cs"/>
          <w:sz w:val="36"/>
          <w:szCs w:val="36"/>
          <w:rtl/>
          <w:lang w:bidi="ar-IQ"/>
        </w:rPr>
        <w:t>).</w:t>
      </w:r>
    </w:p>
    <w:p w:rsidR="00A72205" w:rsidRPr="00BF0CCE" w:rsidRDefault="00A72205" w:rsidP="003B4F69">
      <w:pPr>
        <w:autoSpaceDE w:val="0"/>
        <w:autoSpaceDN w:val="0"/>
        <w:adjustRightInd w:val="0"/>
        <w:spacing w:after="0" w:line="240" w:lineRule="auto"/>
        <w:jc w:val="both"/>
        <w:rPr>
          <w:sz w:val="36"/>
          <w:szCs w:val="36"/>
          <w:rtl/>
          <w:lang w:bidi="ar-IQ"/>
        </w:rPr>
      </w:pPr>
    </w:p>
    <w:p w:rsidR="008D7B86" w:rsidRPr="00B30A2E" w:rsidRDefault="00C81D20" w:rsidP="00A72205">
      <w:pPr>
        <w:autoSpaceDE w:val="0"/>
        <w:autoSpaceDN w:val="0"/>
        <w:adjustRightInd w:val="0"/>
        <w:spacing w:after="0" w:line="240" w:lineRule="auto"/>
        <w:jc w:val="center"/>
        <w:rPr>
          <w:b/>
          <w:bCs/>
          <w:sz w:val="40"/>
          <w:szCs w:val="40"/>
          <w:rtl/>
          <w:lang w:bidi="ar-IQ"/>
        </w:rPr>
      </w:pPr>
      <w:r w:rsidRPr="00B30A2E">
        <w:rPr>
          <w:b/>
          <w:bCs/>
          <w:sz w:val="40"/>
          <w:szCs w:val="40"/>
          <w:rtl/>
          <w:lang w:bidi="ar-IQ"/>
        </w:rPr>
        <w:t>علم التصوف من حيث المنشأ</w:t>
      </w:r>
    </w:p>
    <w:p w:rsidR="008D7B86" w:rsidRPr="00DC4BF5" w:rsidRDefault="00031A2B" w:rsidP="00282063">
      <w:pPr>
        <w:autoSpaceDE w:val="0"/>
        <w:autoSpaceDN w:val="0"/>
        <w:adjustRightInd w:val="0"/>
        <w:spacing w:after="0" w:line="240" w:lineRule="auto"/>
        <w:jc w:val="both"/>
        <w:rPr>
          <w:rFonts w:ascii="Traditional Arabic" w:hAnsi="Traditional Arabic" w:cs="Ali-A-Sahifa Bold"/>
          <w:kern w:val="24"/>
          <w:sz w:val="36"/>
          <w:szCs w:val="36"/>
          <w:lang w:bidi="ar-IQ"/>
        </w:rPr>
      </w:pPr>
      <w:r w:rsidRPr="00FC0AFF">
        <w:rPr>
          <w:sz w:val="36"/>
          <w:szCs w:val="36"/>
          <w:rtl/>
          <w:lang w:bidi="ar-IQ"/>
        </w:rPr>
        <w:t xml:space="preserve"> </w:t>
      </w:r>
      <w:r w:rsidR="00AF30FD">
        <w:rPr>
          <w:rFonts w:hint="cs"/>
          <w:sz w:val="36"/>
          <w:szCs w:val="36"/>
          <w:rtl/>
          <w:lang w:bidi="ar-IQ"/>
        </w:rPr>
        <w:t>إ</w:t>
      </w:r>
      <w:r w:rsidR="008D7B86" w:rsidRPr="00FC0AFF">
        <w:rPr>
          <w:sz w:val="36"/>
          <w:szCs w:val="36"/>
          <w:rtl/>
          <w:lang w:bidi="ar-IQ"/>
        </w:rPr>
        <w:t>ن</w:t>
      </w:r>
      <w:r w:rsidR="00AF30FD">
        <w:rPr>
          <w:rFonts w:hint="cs"/>
          <w:sz w:val="36"/>
          <w:szCs w:val="36"/>
          <w:rtl/>
          <w:lang w:bidi="ar-IQ"/>
        </w:rPr>
        <w:t>َّ</w:t>
      </w:r>
      <w:r w:rsidR="008D7B86" w:rsidRPr="00FC0AFF">
        <w:rPr>
          <w:sz w:val="36"/>
          <w:szCs w:val="36"/>
          <w:rtl/>
          <w:lang w:bidi="ar-IQ"/>
        </w:rPr>
        <w:t xml:space="preserve"> الله تعالى أتمّ نعمته على نبيّه</w:t>
      </w:r>
      <w:r w:rsidR="003C560B" w:rsidRPr="00FC0AFF">
        <w:rPr>
          <w:sz w:val="36"/>
          <w:szCs w:val="36"/>
          <w:rtl/>
          <w:lang w:bidi="ar-IQ"/>
        </w:rPr>
        <w:t>-</w:t>
      </w:r>
      <w:r w:rsidR="003C560B" w:rsidRPr="00FC0AFF">
        <w:rPr>
          <w:sz w:val="36"/>
          <w:szCs w:val="36"/>
          <w:lang w:bidi="ar-IQ"/>
        </w:rPr>
        <w:sym w:font="Ali- Arabesque" w:char="F06A"/>
      </w:r>
      <w:r w:rsidR="003C560B" w:rsidRPr="00FC0AFF">
        <w:rPr>
          <w:sz w:val="36"/>
          <w:szCs w:val="36"/>
          <w:rtl/>
          <w:lang w:bidi="ar-IQ"/>
        </w:rPr>
        <w:t>- وأكمل دينه حيث قال:</w:t>
      </w:r>
      <w:r w:rsidR="003B4F69" w:rsidRPr="00FC0AFF">
        <w:rPr>
          <w:rFonts w:hint="cs"/>
          <w:sz w:val="36"/>
          <w:szCs w:val="36"/>
          <w:rtl/>
          <w:lang w:bidi="ar-IQ"/>
        </w:rPr>
        <w:t xml:space="preserve"> </w:t>
      </w:r>
      <w:r w:rsidR="00364C56" w:rsidRPr="00466BE7">
        <w:rPr>
          <w:rFonts w:cs="Ali-A-Sahifa Bold" w:hint="cs"/>
          <w:color w:val="000000"/>
          <w:sz w:val="32"/>
          <w:szCs w:val="32"/>
          <w:rtl/>
          <w:lang w:bidi="ar-IQ"/>
        </w:rPr>
        <w:t>[</w:t>
      </w:r>
      <w:r w:rsidR="003C560B" w:rsidRPr="00FC0AFF">
        <w:rPr>
          <w:sz w:val="36"/>
          <w:szCs w:val="36"/>
          <w:rtl/>
          <w:lang w:bidi="ar-IQ"/>
        </w:rPr>
        <w:t>الْيَوْمَ أَكْمَلْتُ لَكُمْ دِينَكُمْ وَأَتْمَمْتُ عَلَيْكُمْ نِعْمَتِي وَرَض</w:t>
      </w:r>
      <w:r w:rsidR="002D03F2" w:rsidRPr="00FC0AFF">
        <w:rPr>
          <w:sz w:val="36"/>
          <w:szCs w:val="36"/>
          <w:rtl/>
          <w:lang w:bidi="ar-IQ"/>
        </w:rPr>
        <w:t>ِيتُ لَكُمُ الْإِسْلَامَ دِينًا</w:t>
      </w:r>
      <w:r w:rsidR="00364C56" w:rsidRPr="00466BE7">
        <w:rPr>
          <w:rFonts w:cs="Ali-A-Sahifa Bold" w:hint="cs"/>
          <w:color w:val="000000"/>
          <w:sz w:val="32"/>
          <w:szCs w:val="32"/>
          <w:rtl/>
          <w:lang w:bidi="ar-IQ"/>
        </w:rPr>
        <w:t>]</w:t>
      </w:r>
      <w:r w:rsidR="003C560B" w:rsidRPr="00FC0AFF">
        <w:rPr>
          <w:sz w:val="36"/>
          <w:szCs w:val="36"/>
          <w:rtl/>
          <w:lang w:bidi="ar-IQ"/>
        </w:rPr>
        <w:t xml:space="preserve"> </w:t>
      </w:r>
      <w:r w:rsidR="00923870" w:rsidRPr="00FC0AFF">
        <w:rPr>
          <w:rFonts w:hint="cs"/>
          <w:sz w:val="36"/>
          <w:szCs w:val="36"/>
          <w:rtl/>
          <w:lang w:bidi="ar-IQ"/>
        </w:rPr>
        <w:t xml:space="preserve">(سورة </w:t>
      </w:r>
      <w:r w:rsidR="00923870" w:rsidRPr="00FC0AFF">
        <w:rPr>
          <w:sz w:val="36"/>
          <w:szCs w:val="36"/>
          <w:rtl/>
          <w:lang w:bidi="ar-IQ"/>
        </w:rPr>
        <w:t>المائدة:</w:t>
      </w:r>
      <w:r w:rsidR="00923870" w:rsidRPr="00FC0AFF">
        <w:rPr>
          <w:rFonts w:hint="cs"/>
          <w:sz w:val="36"/>
          <w:szCs w:val="36"/>
          <w:rtl/>
          <w:lang w:bidi="ar-IQ"/>
        </w:rPr>
        <w:t>3)</w:t>
      </w:r>
      <w:r w:rsidR="003C560B" w:rsidRPr="00FC0AFF">
        <w:rPr>
          <w:sz w:val="36"/>
          <w:szCs w:val="36"/>
          <w:rtl/>
          <w:lang w:bidi="ar-IQ"/>
        </w:rPr>
        <w:t xml:space="preserve">، وهذا الوصف من أوصاف الكمال الذي امتازت به الأمة المحمدية، </w:t>
      </w:r>
      <w:r w:rsidR="002D03F2" w:rsidRPr="00FC0AFF">
        <w:rPr>
          <w:rFonts w:hint="cs"/>
          <w:sz w:val="36"/>
          <w:szCs w:val="36"/>
          <w:rtl/>
          <w:lang w:bidi="ar-IQ"/>
        </w:rPr>
        <w:t xml:space="preserve">قال أبو القاسم القشيري </w:t>
      </w:r>
      <w:r w:rsidR="002D03F2" w:rsidRPr="00FC0AFF">
        <w:rPr>
          <w:sz w:val="36"/>
          <w:szCs w:val="36"/>
          <w:rtl/>
          <w:lang w:bidi="ar-IQ"/>
        </w:rPr>
        <w:t>–</w:t>
      </w:r>
      <w:r w:rsidR="00282063" w:rsidRPr="00466BE7">
        <w:rPr>
          <w:rFonts w:ascii="MCS Basmalah normal." w:eastAsia="Times New Roman" w:hAnsi="MCS Basmalah normal." w:cs="AL-Gemah-Sana1" w:hint="cs"/>
          <w:color w:val="000000"/>
          <w:sz w:val="32"/>
          <w:szCs w:val="32"/>
          <w:rtl/>
          <w:lang w:bidi="ar-IQ"/>
        </w:rPr>
        <w:t>~</w:t>
      </w:r>
      <w:r w:rsidR="002D03F2" w:rsidRPr="00FC0AFF">
        <w:rPr>
          <w:rFonts w:hint="cs"/>
          <w:sz w:val="36"/>
          <w:szCs w:val="36"/>
          <w:rtl/>
          <w:lang w:bidi="ar-IQ"/>
        </w:rPr>
        <w:t>-((</w:t>
      </w:r>
      <w:r w:rsidR="003C560B" w:rsidRPr="00FC0AFF">
        <w:rPr>
          <w:sz w:val="36"/>
          <w:szCs w:val="36"/>
          <w:rtl/>
          <w:lang w:bidi="ar-IQ"/>
        </w:rPr>
        <w:t>والمسلمون بعد رسول الله -</w:t>
      </w:r>
      <w:r w:rsidR="003C560B" w:rsidRPr="00FC0AFF">
        <w:rPr>
          <w:sz w:val="36"/>
          <w:szCs w:val="36"/>
          <w:lang w:bidi="ar-IQ"/>
        </w:rPr>
        <w:sym w:font="Ali- Arabesque" w:char="F06A"/>
      </w:r>
      <w:r w:rsidR="003C560B" w:rsidRPr="00FC0AFF">
        <w:rPr>
          <w:sz w:val="36"/>
          <w:szCs w:val="36"/>
          <w:rtl/>
          <w:lang w:bidi="ar-IQ"/>
        </w:rPr>
        <w:t>- لم يتسمّ بتسمية أفضل من (الصحابة) وذلك لشرف صحبتهم برسول الله -</w:t>
      </w:r>
      <w:r w:rsidR="003C560B" w:rsidRPr="00FC0AFF">
        <w:rPr>
          <w:sz w:val="36"/>
          <w:szCs w:val="36"/>
          <w:lang w:bidi="ar-IQ"/>
        </w:rPr>
        <w:sym w:font="Ali- Arabesque" w:char="F06A"/>
      </w:r>
      <w:r w:rsidR="003C560B" w:rsidRPr="00FC0AFF">
        <w:rPr>
          <w:sz w:val="36"/>
          <w:szCs w:val="36"/>
          <w:rtl/>
          <w:lang w:bidi="ar-IQ"/>
        </w:rPr>
        <w:t xml:space="preserve">-، ولما أدركهم أهل </w:t>
      </w:r>
      <w:r w:rsidR="000B44C7">
        <w:rPr>
          <w:rFonts w:hint="cs"/>
          <w:sz w:val="36"/>
          <w:szCs w:val="36"/>
          <w:rtl/>
          <w:lang w:bidi="ar-IQ"/>
        </w:rPr>
        <w:t>ال</w:t>
      </w:r>
      <w:r w:rsidR="003C560B" w:rsidRPr="00FC0AFF">
        <w:rPr>
          <w:sz w:val="36"/>
          <w:szCs w:val="36"/>
          <w:rtl/>
          <w:lang w:bidi="ar-IQ"/>
        </w:rPr>
        <w:t>عصر الثاني</w:t>
      </w:r>
      <w:r w:rsidR="000B44C7">
        <w:rPr>
          <w:rFonts w:hint="cs"/>
          <w:sz w:val="36"/>
          <w:szCs w:val="36"/>
          <w:rtl/>
          <w:lang w:bidi="ar-IQ"/>
        </w:rPr>
        <w:t>،</w:t>
      </w:r>
      <w:r w:rsidR="003C560B" w:rsidRPr="00FC0AFF">
        <w:rPr>
          <w:sz w:val="36"/>
          <w:szCs w:val="36"/>
          <w:rtl/>
          <w:lang w:bidi="ar-IQ"/>
        </w:rPr>
        <w:t xml:space="preserve"> ممن صحب أصحاب رسول الله -</w:t>
      </w:r>
      <w:r w:rsidR="003C560B" w:rsidRPr="00FC0AFF">
        <w:rPr>
          <w:sz w:val="36"/>
          <w:szCs w:val="36"/>
          <w:lang w:bidi="ar-IQ"/>
        </w:rPr>
        <w:sym w:font="Ali- Arabesque" w:char="F06A"/>
      </w:r>
      <w:r w:rsidR="003C560B" w:rsidRPr="00FC0AFF">
        <w:rPr>
          <w:sz w:val="36"/>
          <w:szCs w:val="36"/>
          <w:rtl/>
          <w:lang w:bidi="ar-IQ"/>
        </w:rPr>
        <w:t xml:space="preserve">- تسمّوا بـ (التابعين)، ثمّ قيل لمن بعدهم (أتباع التابعين)، </w:t>
      </w:r>
      <w:r w:rsidRPr="00FC0AFF">
        <w:rPr>
          <w:sz w:val="36"/>
          <w:szCs w:val="36"/>
          <w:rtl/>
          <w:lang w:bidi="ar-IQ"/>
        </w:rPr>
        <w:t>ولما فشا الإقبال على الدنيا، وتباين الناس واختلفوا، فقيل لمن كان له عناية بأمر الدين: (العابد والزاهد)، ثمّ ظهرت البدع فادعت كل فرقة ان فيها عب</w:t>
      </w:r>
      <w:r w:rsidR="002F4B11">
        <w:rPr>
          <w:rFonts w:hint="cs"/>
          <w:sz w:val="36"/>
          <w:szCs w:val="36"/>
          <w:rtl/>
          <w:lang w:bidi="ar-IQ"/>
        </w:rPr>
        <w:t>ّ</w:t>
      </w:r>
      <w:r w:rsidRPr="00FC0AFF">
        <w:rPr>
          <w:sz w:val="36"/>
          <w:szCs w:val="36"/>
          <w:rtl/>
          <w:lang w:bidi="ar-IQ"/>
        </w:rPr>
        <w:t>اداً وزه</w:t>
      </w:r>
      <w:r w:rsidR="002F4B11">
        <w:rPr>
          <w:rFonts w:hint="cs"/>
          <w:sz w:val="36"/>
          <w:szCs w:val="36"/>
          <w:rtl/>
          <w:lang w:bidi="ar-IQ"/>
        </w:rPr>
        <w:t>ّ</w:t>
      </w:r>
      <w:r w:rsidRPr="00FC0AFF">
        <w:rPr>
          <w:sz w:val="36"/>
          <w:szCs w:val="36"/>
          <w:rtl/>
          <w:lang w:bidi="ar-IQ"/>
        </w:rPr>
        <w:t xml:space="preserve">اداً، </w:t>
      </w:r>
      <w:r w:rsidRPr="00FC0AFF">
        <w:rPr>
          <w:sz w:val="36"/>
          <w:szCs w:val="36"/>
          <w:rtl/>
          <w:lang w:bidi="ar-IQ"/>
        </w:rPr>
        <w:lastRenderedPageBreak/>
        <w:t>فانفرد أهل السنة والجماعة باسم (التصوف)، واشتهر هذا الاسم له</w:t>
      </w:r>
      <w:r w:rsidR="007E2EFD" w:rsidRPr="00FC0AFF">
        <w:rPr>
          <w:rFonts w:hint="cs"/>
          <w:sz w:val="36"/>
          <w:szCs w:val="36"/>
          <w:rtl/>
          <w:lang w:bidi="ar-IQ"/>
        </w:rPr>
        <w:t>ؤ</w:t>
      </w:r>
      <w:r w:rsidRPr="00FC0AFF">
        <w:rPr>
          <w:sz w:val="36"/>
          <w:szCs w:val="36"/>
          <w:rtl/>
          <w:lang w:bidi="ar-IQ"/>
        </w:rPr>
        <w:t xml:space="preserve">لاء الأكابر قبل </w:t>
      </w:r>
      <w:proofErr w:type="spellStart"/>
      <w:r w:rsidR="002D03F2" w:rsidRPr="00FC0AFF">
        <w:rPr>
          <w:rFonts w:hint="cs"/>
          <w:sz w:val="36"/>
          <w:szCs w:val="36"/>
          <w:rtl/>
          <w:lang w:bidi="ar-IQ"/>
        </w:rPr>
        <w:t>المأتين</w:t>
      </w:r>
      <w:proofErr w:type="spellEnd"/>
      <w:r w:rsidR="002D03F2" w:rsidRPr="00FC0AFF">
        <w:rPr>
          <w:rFonts w:hint="cs"/>
          <w:sz w:val="36"/>
          <w:szCs w:val="36"/>
          <w:rtl/>
          <w:lang w:bidi="ar-IQ"/>
        </w:rPr>
        <w:t xml:space="preserve"> من الهجرة</w:t>
      </w:r>
      <w:r w:rsidR="00A03DE7" w:rsidRPr="00FC0AFF">
        <w:rPr>
          <w:sz w:val="36"/>
          <w:szCs w:val="36"/>
          <w:rtl/>
          <w:lang w:bidi="ar-IQ"/>
        </w:rPr>
        <w:t xml:space="preserve"> </w:t>
      </w:r>
      <w:r w:rsidR="002D03F2" w:rsidRPr="00FC0AFF">
        <w:rPr>
          <w:rFonts w:hint="cs"/>
          <w:sz w:val="36"/>
          <w:szCs w:val="36"/>
          <w:rtl/>
          <w:lang w:bidi="ar-IQ"/>
        </w:rPr>
        <w:t>))</w:t>
      </w:r>
      <w:r w:rsidR="00A03DE7" w:rsidRPr="00DC4BF5">
        <w:rPr>
          <w:rFonts w:ascii="Traditional Arabic" w:hAnsi="Traditional Arabic" w:cs="Ali-A-Sahifa Bold"/>
          <w:kern w:val="24"/>
          <w:sz w:val="36"/>
          <w:szCs w:val="36"/>
          <w:vertAlign w:val="superscript"/>
          <w:rtl/>
          <w:lang w:bidi="ar-IQ"/>
        </w:rPr>
        <w:t>(</w:t>
      </w:r>
      <w:r w:rsidR="00A03DE7" w:rsidRPr="00DC4BF5">
        <w:rPr>
          <w:rFonts w:ascii="Traditional Arabic" w:hAnsi="Traditional Arabic" w:cs="Ali-A-Sahifa Bold"/>
          <w:kern w:val="24"/>
          <w:sz w:val="36"/>
          <w:szCs w:val="36"/>
          <w:vertAlign w:val="superscript"/>
          <w:rtl/>
          <w:lang w:bidi="ar-IQ"/>
        </w:rPr>
        <w:footnoteReference w:id="50"/>
      </w:r>
      <w:r w:rsidR="00A03DE7" w:rsidRPr="00DC4BF5">
        <w:rPr>
          <w:rFonts w:ascii="Traditional Arabic" w:hAnsi="Traditional Arabic" w:cs="Ali-A-Sahifa Bold"/>
          <w:kern w:val="24"/>
          <w:sz w:val="36"/>
          <w:szCs w:val="36"/>
          <w:vertAlign w:val="superscript"/>
          <w:rtl/>
          <w:lang w:bidi="ar-IQ"/>
        </w:rPr>
        <w:t>)</w:t>
      </w:r>
      <w:r w:rsidR="00A03DE7" w:rsidRPr="00DC4BF5">
        <w:rPr>
          <w:rFonts w:ascii="Traditional Arabic" w:hAnsi="Traditional Arabic" w:cs="Ali-A-Sahifa Bold"/>
          <w:kern w:val="24"/>
          <w:sz w:val="36"/>
          <w:szCs w:val="36"/>
          <w:rtl/>
          <w:lang w:bidi="ar-IQ"/>
        </w:rPr>
        <w:t xml:space="preserve">. </w:t>
      </w:r>
      <w:r w:rsidRPr="00DC4BF5">
        <w:rPr>
          <w:rFonts w:ascii="Traditional Arabic" w:hAnsi="Traditional Arabic" w:cs="Ali-A-Sahifa Bold"/>
          <w:kern w:val="24"/>
          <w:sz w:val="36"/>
          <w:szCs w:val="36"/>
          <w:rtl/>
          <w:lang w:bidi="ar-IQ"/>
        </w:rPr>
        <w:t xml:space="preserve"> </w:t>
      </w:r>
      <w:r w:rsidR="003C560B" w:rsidRPr="00DC4BF5">
        <w:rPr>
          <w:rFonts w:ascii="Traditional Arabic" w:hAnsi="Traditional Arabic" w:cs="Ali-A-Sahifa Bold"/>
          <w:kern w:val="24"/>
          <w:sz w:val="36"/>
          <w:szCs w:val="36"/>
          <w:rtl/>
          <w:lang w:bidi="ar-IQ"/>
        </w:rPr>
        <w:t xml:space="preserve"> </w:t>
      </w:r>
      <w:r w:rsidR="008D7B86" w:rsidRPr="00DC4BF5">
        <w:rPr>
          <w:rFonts w:ascii="Traditional Arabic" w:hAnsi="Traditional Arabic" w:cs="Ali-A-Sahifa Bold"/>
          <w:kern w:val="24"/>
          <w:sz w:val="36"/>
          <w:szCs w:val="36"/>
          <w:rtl/>
          <w:lang w:bidi="ar-IQ"/>
        </w:rPr>
        <w:t xml:space="preserve"> </w:t>
      </w:r>
    </w:p>
    <w:p w:rsidR="00C81D20" w:rsidRPr="00DC4BF5" w:rsidRDefault="00551D70"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FC0AFF">
        <w:rPr>
          <w:sz w:val="36"/>
          <w:szCs w:val="36"/>
          <w:rtl/>
          <w:lang w:bidi="ar-IQ"/>
        </w:rPr>
        <w:t>وكذلك</w:t>
      </w:r>
      <w:r w:rsidR="008D7B86" w:rsidRPr="00FC0AFF">
        <w:rPr>
          <w:sz w:val="36"/>
          <w:szCs w:val="36"/>
          <w:rtl/>
          <w:lang w:bidi="ar-IQ"/>
        </w:rPr>
        <w:t xml:space="preserve"> ل</w:t>
      </w:r>
      <w:r w:rsidR="00C81D20" w:rsidRPr="00FC0AFF">
        <w:rPr>
          <w:sz w:val="36"/>
          <w:szCs w:val="36"/>
          <w:rtl/>
          <w:lang w:bidi="ar-IQ"/>
        </w:rPr>
        <w:t xml:space="preserve">م تدون الاحكام الشرعية والعلوم </w:t>
      </w:r>
      <w:r w:rsidR="00AF30FD">
        <w:rPr>
          <w:sz w:val="36"/>
          <w:szCs w:val="36"/>
          <w:rtl/>
          <w:lang w:bidi="ar-IQ"/>
        </w:rPr>
        <w:t>الإسلامية في العهود الأولى في ت</w:t>
      </w:r>
      <w:r w:rsidR="00AF30FD">
        <w:rPr>
          <w:rFonts w:hint="cs"/>
          <w:sz w:val="36"/>
          <w:szCs w:val="36"/>
          <w:rtl/>
          <w:lang w:bidi="ar-IQ"/>
        </w:rPr>
        <w:t>ا</w:t>
      </w:r>
      <w:r w:rsidR="00C81D20" w:rsidRPr="00FC0AFF">
        <w:rPr>
          <w:sz w:val="36"/>
          <w:szCs w:val="36"/>
          <w:rtl/>
          <w:lang w:bidi="ar-IQ"/>
        </w:rPr>
        <w:t>ريخ الإسلام، وإنما كانوا يحفظونه</w:t>
      </w:r>
      <w:r w:rsidR="002D03F2" w:rsidRPr="00FC0AFF">
        <w:rPr>
          <w:rFonts w:hint="cs"/>
          <w:sz w:val="36"/>
          <w:szCs w:val="36"/>
          <w:rtl/>
          <w:lang w:bidi="ar-IQ"/>
        </w:rPr>
        <w:t>ا</w:t>
      </w:r>
      <w:r w:rsidR="00C81D20" w:rsidRPr="00FC0AFF">
        <w:rPr>
          <w:sz w:val="36"/>
          <w:szCs w:val="36"/>
          <w:rtl/>
          <w:lang w:bidi="ar-IQ"/>
        </w:rPr>
        <w:t xml:space="preserve"> عن ظهر الغيب، فتظل مطبوعة في أذهانهم، كالعقائد والفقه وأصوله وعلوم التزكية والتصوف</w:t>
      </w:r>
      <w:r w:rsidR="00C81D20" w:rsidRPr="00DC4BF5">
        <w:rPr>
          <w:rFonts w:ascii="Traditional Arabic" w:hAnsi="Traditional Arabic" w:cs="Ali-A-Sahifa Bold"/>
          <w:kern w:val="24"/>
          <w:sz w:val="36"/>
          <w:szCs w:val="36"/>
          <w:rtl/>
          <w:lang w:bidi="ar-IQ"/>
        </w:rPr>
        <w:t xml:space="preserve"> </w:t>
      </w:r>
      <w:r w:rsidR="00C81D20" w:rsidRPr="00FC0AFF">
        <w:rPr>
          <w:sz w:val="36"/>
          <w:szCs w:val="36"/>
          <w:rtl/>
          <w:lang w:bidi="ar-IQ"/>
        </w:rPr>
        <w:t>وعلوم الآلة كالنحو والصرف، وتكرر كثيراً وتعزز بالمزاولة والتطبيق العملي</w:t>
      </w:r>
      <w:r w:rsidR="00DD5B98" w:rsidRPr="00DC4BF5">
        <w:rPr>
          <w:rFonts w:ascii="Traditional Arabic" w:hAnsi="Traditional Arabic" w:cs="Ali-A-Sahifa Bold"/>
          <w:color w:val="000000"/>
          <w:sz w:val="32"/>
          <w:szCs w:val="32"/>
          <w:vertAlign w:val="superscript"/>
          <w:rtl/>
          <w:lang w:bidi="ar-IQ"/>
        </w:rPr>
        <w:t>(</w:t>
      </w:r>
      <w:r w:rsidR="00DD5B98" w:rsidRPr="00DC4BF5">
        <w:rPr>
          <w:rFonts w:ascii="Traditional Arabic" w:hAnsi="Traditional Arabic" w:cs="Ali-A-Sahifa Bold"/>
          <w:color w:val="000000"/>
          <w:sz w:val="32"/>
          <w:szCs w:val="32"/>
          <w:vertAlign w:val="superscript"/>
          <w:rtl/>
          <w:lang w:bidi="ar-IQ"/>
        </w:rPr>
        <w:footnoteReference w:id="51"/>
      </w:r>
      <w:r w:rsidR="00DD5B98" w:rsidRPr="00DC4BF5">
        <w:rPr>
          <w:rFonts w:ascii="Traditional Arabic" w:hAnsi="Traditional Arabic" w:cs="Ali-A-Sahifa Bold"/>
          <w:color w:val="000000"/>
          <w:sz w:val="32"/>
          <w:szCs w:val="32"/>
          <w:vertAlign w:val="superscript"/>
          <w:rtl/>
          <w:lang w:bidi="ar-IQ"/>
        </w:rPr>
        <w:t>)</w:t>
      </w:r>
      <w:r w:rsidR="00DD5B98" w:rsidRPr="00DC4BF5">
        <w:rPr>
          <w:rFonts w:ascii="Traditional Arabic" w:hAnsi="Traditional Arabic" w:cs="Ali-A-Sahifa Bold"/>
          <w:color w:val="000000"/>
          <w:sz w:val="32"/>
          <w:szCs w:val="32"/>
          <w:rtl/>
          <w:lang w:bidi="ar-IQ"/>
        </w:rPr>
        <w:t>.</w:t>
      </w:r>
    </w:p>
    <w:p w:rsidR="00C81D20" w:rsidRPr="00DC4BF5" w:rsidRDefault="00C81D20"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Pr="00FC0AFF">
        <w:rPr>
          <w:sz w:val="36"/>
          <w:szCs w:val="36"/>
          <w:rtl/>
          <w:lang w:bidi="ar-IQ"/>
        </w:rPr>
        <w:t>ومن هذه الناحية ما كان في جمع وتصنيف وتبويب هذه العلوم والأحكام الشرعية أية صعوبة تذكر</w:t>
      </w:r>
      <w:r w:rsidRPr="00DC4BF5">
        <w:rPr>
          <w:rFonts w:ascii="Traditional Arabic" w:hAnsi="Traditional Arabic" w:cs="Ali-A-Sahifa Bold"/>
          <w:kern w:val="24"/>
          <w:sz w:val="36"/>
          <w:szCs w:val="36"/>
          <w:rtl/>
          <w:lang w:bidi="ar-IQ"/>
        </w:rPr>
        <w:t>.</w:t>
      </w:r>
    </w:p>
    <w:p w:rsidR="00C81D20" w:rsidRPr="00FC0AFF" w:rsidRDefault="00DD5B98" w:rsidP="00AC12B3">
      <w:pPr>
        <w:autoSpaceDE w:val="0"/>
        <w:autoSpaceDN w:val="0"/>
        <w:adjustRightInd w:val="0"/>
        <w:spacing w:after="0" w:line="240" w:lineRule="auto"/>
        <w:jc w:val="both"/>
        <w:rPr>
          <w:sz w:val="36"/>
          <w:szCs w:val="36"/>
          <w:rtl/>
          <w:lang w:bidi="ar-IQ"/>
        </w:rPr>
      </w:pPr>
      <w:r w:rsidRPr="00FC0AFF">
        <w:rPr>
          <w:sz w:val="36"/>
          <w:szCs w:val="36"/>
          <w:rtl/>
          <w:lang w:bidi="ar-IQ"/>
        </w:rPr>
        <w:t xml:space="preserve"> </w:t>
      </w:r>
      <w:r w:rsidR="00C81D20" w:rsidRPr="00FC0AFF">
        <w:rPr>
          <w:sz w:val="36"/>
          <w:szCs w:val="36"/>
          <w:rtl/>
          <w:lang w:bidi="ar-IQ"/>
        </w:rPr>
        <w:t xml:space="preserve">ومن ناحية </w:t>
      </w:r>
      <w:r w:rsidR="004C131F" w:rsidRPr="00FC0AFF">
        <w:rPr>
          <w:sz w:val="36"/>
          <w:szCs w:val="36"/>
          <w:rtl/>
          <w:lang w:bidi="ar-IQ"/>
        </w:rPr>
        <w:t>أخرى فإن فروع العلوم المذكورة ل</w:t>
      </w:r>
      <w:r w:rsidR="004C131F" w:rsidRPr="00FC0AFF">
        <w:rPr>
          <w:rFonts w:hint="cs"/>
          <w:sz w:val="36"/>
          <w:szCs w:val="36"/>
          <w:rtl/>
          <w:lang w:bidi="ar-IQ"/>
        </w:rPr>
        <w:t>كو</w:t>
      </w:r>
      <w:r w:rsidR="00C81D20" w:rsidRPr="00FC0AFF">
        <w:rPr>
          <w:sz w:val="36"/>
          <w:szCs w:val="36"/>
          <w:rtl/>
          <w:lang w:bidi="ar-IQ"/>
        </w:rPr>
        <w:t>نها من المسائل الحياتية التي لابد</w:t>
      </w:r>
      <w:r w:rsidRPr="00FC0AFF">
        <w:rPr>
          <w:sz w:val="36"/>
          <w:szCs w:val="36"/>
          <w:rtl/>
          <w:lang w:bidi="ar-IQ"/>
        </w:rPr>
        <w:t xml:space="preserve"> أن ينشغل بها كل مسلم فقد تناول</w:t>
      </w:r>
      <w:r w:rsidR="00C81D20" w:rsidRPr="00FC0AFF">
        <w:rPr>
          <w:sz w:val="36"/>
          <w:szCs w:val="36"/>
          <w:rtl/>
          <w:lang w:bidi="ar-IQ"/>
        </w:rPr>
        <w:t xml:space="preserve"> العلماء مقد</w:t>
      </w:r>
      <w:r w:rsidR="00E72D84">
        <w:rPr>
          <w:rFonts w:hint="cs"/>
          <w:sz w:val="36"/>
          <w:szCs w:val="36"/>
          <w:rtl/>
          <w:lang w:bidi="ar-IQ"/>
        </w:rPr>
        <w:t>َ</w:t>
      </w:r>
      <w:r w:rsidR="00C81D20" w:rsidRPr="00FC0AFF">
        <w:rPr>
          <w:sz w:val="36"/>
          <w:szCs w:val="36"/>
          <w:rtl/>
          <w:lang w:bidi="ar-IQ"/>
        </w:rPr>
        <w:t>ماً تلك الحقائق المحفوظة في أذهانهم وصدورهم، ودونوا رسائل وكتباً</w:t>
      </w:r>
      <w:r w:rsidR="00E72D84">
        <w:rPr>
          <w:rFonts w:hint="cs"/>
          <w:sz w:val="36"/>
          <w:szCs w:val="36"/>
          <w:rtl/>
          <w:lang w:bidi="ar-IQ"/>
        </w:rPr>
        <w:t>،</w:t>
      </w:r>
      <w:r w:rsidR="00C81D20" w:rsidRPr="00FC0AFF">
        <w:rPr>
          <w:sz w:val="36"/>
          <w:szCs w:val="36"/>
          <w:rtl/>
          <w:lang w:bidi="ar-IQ"/>
        </w:rPr>
        <w:t xml:space="preserve"> تتعلق بكل باب من تلك الأبواب، فاشتغل الفقهاء بتصنيف كتب الفقه والمحد</w:t>
      </w:r>
      <w:r w:rsidR="004C131F" w:rsidRPr="00FC0AFF">
        <w:rPr>
          <w:rFonts w:hint="cs"/>
          <w:sz w:val="36"/>
          <w:szCs w:val="36"/>
          <w:rtl/>
          <w:lang w:bidi="ar-IQ"/>
        </w:rPr>
        <w:t>ّ</w:t>
      </w:r>
      <w:r w:rsidR="00C81D20" w:rsidRPr="00FC0AFF">
        <w:rPr>
          <w:sz w:val="36"/>
          <w:szCs w:val="36"/>
          <w:rtl/>
          <w:lang w:bidi="ar-IQ"/>
        </w:rPr>
        <w:t>ثون بتدو</w:t>
      </w:r>
      <w:r w:rsidR="00AE3856">
        <w:rPr>
          <w:sz w:val="36"/>
          <w:szCs w:val="36"/>
          <w:rtl/>
          <w:lang w:bidi="ar-IQ"/>
        </w:rPr>
        <w:t>ين السنة وحفظها وعلماء الكلام</w:t>
      </w:r>
      <w:r w:rsidR="00C81D20" w:rsidRPr="00FC0AFF">
        <w:rPr>
          <w:sz w:val="36"/>
          <w:szCs w:val="36"/>
          <w:rtl/>
          <w:lang w:bidi="ar-IQ"/>
        </w:rPr>
        <w:t xml:space="preserve"> </w:t>
      </w:r>
      <w:proofErr w:type="spellStart"/>
      <w:r w:rsidR="004C131F" w:rsidRPr="00FC0AFF">
        <w:rPr>
          <w:rFonts w:hint="cs"/>
          <w:sz w:val="36"/>
          <w:szCs w:val="36"/>
          <w:rtl/>
          <w:lang w:bidi="ar-IQ"/>
        </w:rPr>
        <w:t>ب</w:t>
      </w:r>
      <w:r w:rsidR="004C131F" w:rsidRPr="00FC0AFF">
        <w:rPr>
          <w:sz w:val="36"/>
          <w:szCs w:val="36"/>
          <w:rtl/>
          <w:lang w:bidi="ar-IQ"/>
        </w:rPr>
        <w:t>ترصين</w:t>
      </w:r>
      <w:proofErr w:type="spellEnd"/>
      <w:r w:rsidR="004C131F" w:rsidRPr="00FC0AFF">
        <w:rPr>
          <w:sz w:val="36"/>
          <w:szCs w:val="36"/>
          <w:rtl/>
          <w:lang w:bidi="ar-IQ"/>
        </w:rPr>
        <w:t xml:space="preserve"> مسائل العقيدة والمفسرون </w:t>
      </w:r>
      <w:r w:rsidR="004C131F" w:rsidRPr="00FC0AFF">
        <w:rPr>
          <w:rFonts w:hint="cs"/>
          <w:sz w:val="36"/>
          <w:szCs w:val="36"/>
          <w:rtl/>
          <w:lang w:bidi="ar-IQ"/>
        </w:rPr>
        <w:t>ب</w:t>
      </w:r>
      <w:r w:rsidR="00C81D20" w:rsidRPr="00FC0AFF">
        <w:rPr>
          <w:sz w:val="36"/>
          <w:szCs w:val="36"/>
          <w:rtl/>
          <w:lang w:bidi="ar-IQ"/>
        </w:rPr>
        <w:t>تأليف التفاسير وعلوم القرآن، وعل</w:t>
      </w:r>
      <w:r w:rsidR="004C131F" w:rsidRPr="00FC0AFF">
        <w:rPr>
          <w:sz w:val="36"/>
          <w:szCs w:val="36"/>
          <w:rtl/>
          <w:lang w:bidi="ar-IQ"/>
        </w:rPr>
        <w:t xml:space="preserve">ماء التزكية </w:t>
      </w:r>
      <w:r w:rsidR="00735C26">
        <w:rPr>
          <w:rFonts w:hint="cs"/>
          <w:sz w:val="36"/>
          <w:szCs w:val="36"/>
          <w:rtl/>
          <w:lang w:bidi="ar-IQ"/>
        </w:rPr>
        <w:t>بتص</w:t>
      </w:r>
      <w:r w:rsidR="00AC12B3">
        <w:rPr>
          <w:rFonts w:hint="cs"/>
          <w:sz w:val="36"/>
          <w:szCs w:val="36"/>
          <w:rtl/>
          <w:lang w:bidi="ar-IQ"/>
        </w:rPr>
        <w:t xml:space="preserve">نيف </w:t>
      </w:r>
      <w:r w:rsidR="00C81D20" w:rsidRPr="00FC0AFF">
        <w:rPr>
          <w:sz w:val="36"/>
          <w:szCs w:val="36"/>
          <w:rtl/>
          <w:lang w:bidi="ar-IQ"/>
        </w:rPr>
        <w:t>علم التصوف و</w:t>
      </w:r>
      <w:r w:rsidR="004C131F" w:rsidRPr="00FC0AFF">
        <w:rPr>
          <w:rFonts w:hint="cs"/>
          <w:sz w:val="36"/>
          <w:szCs w:val="36"/>
          <w:rtl/>
          <w:lang w:bidi="ar-IQ"/>
        </w:rPr>
        <w:t>ت</w:t>
      </w:r>
      <w:r w:rsidR="004C131F" w:rsidRPr="00FC0AFF">
        <w:rPr>
          <w:sz w:val="36"/>
          <w:szCs w:val="36"/>
          <w:rtl/>
          <w:lang w:bidi="ar-IQ"/>
        </w:rPr>
        <w:t>غذ</w:t>
      </w:r>
      <w:r w:rsidR="004C131F" w:rsidRPr="00FC0AFF">
        <w:rPr>
          <w:rFonts w:hint="cs"/>
          <w:sz w:val="36"/>
          <w:szCs w:val="36"/>
          <w:rtl/>
          <w:lang w:bidi="ar-IQ"/>
        </w:rPr>
        <w:t>ية</w:t>
      </w:r>
      <w:r w:rsidR="00C81D20" w:rsidRPr="00FC0AFF">
        <w:rPr>
          <w:sz w:val="36"/>
          <w:szCs w:val="36"/>
          <w:rtl/>
          <w:lang w:bidi="ar-IQ"/>
        </w:rPr>
        <w:t xml:space="preserve"> الروح وتهذيب النفس، وبذل كل منهم في ساحته جهداً </w:t>
      </w:r>
      <w:r w:rsidR="00272181" w:rsidRPr="00FC0AFF">
        <w:rPr>
          <w:sz w:val="36"/>
          <w:szCs w:val="36"/>
          <w:rtl/>
          <w:lang w:bidi="ar-IQ"/>
        </w:rPr>
        <w:t>فاق الآفاق لإبراز حقائق الإسلام.</w:t>
      </w:r>
    </w:p>
    <w:p w:rsidR="00272181" w:rsidRPr="00DC4BF5" w:rsidRDefault="00283FE3" w:rsidP="00092E61">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004C131F" w:rsidRPr="00FC0AFF">
        <w:rPr>
          <w:rFonts w:hint="cs"/>
          <w:sz w:val="36"/>
          <w:szCs w:val="36"/>
          <w:rtl/>
          <w:lang w:bidi="ar-IQ"/>
        </w:rPr>
        <w:t>قال ابن تيم</w:t>
      </w:r>
      <w:r w:rsidR="009F4A39">
        <w:rPr>
          <w:rFonts w:hint="cs"/>
          <w:sz w:val="36"/>
          <w:szCs w:val="36"/>
          <w:rtl/>
          <w:lang w:bidi="ar-IQ"/>
        </w:rPr>
        <w:t>ي</w:t>
      </w:r>
      <w:r w:rsidR="004C131F" w:rsidRPr="00FC0AFF">
        <w:rPr>
          <w:rFonts w:hint="cs"/>
          <w:sz w:val="36"/>
          <w:szCs w:val="36"/>
          <w:rtl/>
          <w:lang w:bidi="ar-IQ"/>
        </w:rPr>
        <w:t>ة في رسالته عن التصوف: ((</w:t>
      </w:r>
      <w:r w:rsidR="00272181" w:rsidRPr="00FC0AFF">
        <w:rPr>
          <w:sz w:val="36"/>
          <w:szCs w:val="36"/>
          <w:rtl/>
          <w:lang w:bidi="ar-IQ"/>
        </w:rPr>
        <w:t>ولم يكن لفظ (الصوفية) مشهوراً في القرون الثلاثة الأولى وإنما اشتهر بعد ذلك وقد نقل التكلم به عن غير واحد من الأئمة والشيوخ</w:t>
      </w:r>
      <w:r w:rsidR="00C1706D" w:rsidRPr="00FC0AFF">
        <w:rPr>
          <w:sz w:val="36"/>
          <w:szCs w:val="36"/>
          <w:rtl/>
          <w:lang w:bidi="ar-IQ"/>
        </w:rPr>
        <w:t xml:space="preserve"> كـالإمام</w:t>
      </w:r>
      <w:r w:rsidR="00C1706D" w:rsidRPr="00DC4BF5">
        <w:rPr>
          <w:rFonts w:ascii="Traditional Arabic" w:hAnsi="Traditional Arabic" w:cs="Ali-A-Sahifa Bold"/>
          <w:kern w:val="24"/>
          <w:sz w:val="36"/>
          <w:szCs w:val="36"/>
          <w:rtl/>
          <w:lang w:bidi="ar-IQ"/>
        </w:rPr>
        <w:t xml:space="preserve"> (</w:t>
      </w:r>
      <w:r w:rsidR="00C1706D" w:rsidRPr="00954448">
        <w:rPr>
          <w:sz w:val="36"/>
          <w:szCs w:val="36"/>
          <w:rtl/>
          <w:lang w:bidi="ar-IQ"/>
        </w:rPr>
        <w:t>الحسن</w:t>
      </w:r>
      <w:r w:rsidR="00C1706D" w:rsidRPr="00DC4BF5">
        <w:rPr>
          <w:rFonts w:ascii="Traditional Arabic" w:hAnsi="Traditional Arabic" w:cs="Ali-A-Sahifa Bold"/>
          <w:kern w:val="24"/>
          <w:sz w:val="36"/>
          <w:szCs w:val="36"/>
          <w:rtl/>
          <w:lang w:bidi="ar-IQ"/>
        </w:rPr>
        <w:t xml:space="preserve"> </w:t>
      </w:r>
      <w:r w:rsidR="00C1706D" w:rsidRPr="00954448">
        <w:rPr>
          <w:sz w:val="36"/>
          <w:szCs w:val="36"/>
          <w:rtl/>
          <w:lang w:bidi="ar-IQ"/>
        </w:rPr>
        <w:t>البصري</w:t>
      </w:r>
      <w:r w:rsidR="00C1706D" w:rsidRPr="00DC4BF5">
        <w:rPr>
          <w:rFonts w:ascii="Traditional Arabic" w:hAnsi="Traditional Arabic" w:cs="Ali-A-Sahifa Bold"/>
          <w:kern w:val="24"/>
          <w:sz w:val="36"/>
          <w:szCs w:val="36"/>
          <w:rtl/>
          <w:lang w:bidi="ar-IQ"/>
        </w:rPr>
        <w:t>-ت</w:t>
      </w:r>
      <w:r w:rsidR="00C1706D" w:rsidRPr="00954448">
        <w:rPr>
          <w:sz w:val="36"/>
          <w:szCs w:val="36"/>
          <w:rtl/>
          <w:lang w:bidi="ar-IQ"/>
        </w:rPr>
        <w:t>:110هـ</w:t>
      </w:r>
      <w:r w:rsidR="00C1706D" w:rsidRPr="00DC4BF5">
        <w:rPr>
          <w:rFonts w:ascii="Traditional Arabic" w:hAnsi="Traditional Arabic" w:cs="Ali-A-Sahifa Bold"/>
          <w:kern w:val="24"/>
          <w:sz w:val="36"/>
          <w:szCs w:val="36"/>
          <w:rtl/>
          <w:lang w:bidi="ar-IQ"/>
        </w:rPr>
        <w:t xml:space="preserve">) </w:t>
      </w:r>
      <w:r w:rsidR="00C1706D" w:rsidRPr="00FC0AFF">
        <w:rPr>
          <w:sz w:val="36"/>
          <w:szCs w:val="36"/>
          <w:rtl/>
          <w:lang w:bidi="ar-IQ"/>
        </w:rPr>
        <w:t>و(سفيان الثوري-ت:</w:t>
      </w:r>
      <w:r w:rsidR="00092E61">
        <w:rPr>
          <w:rFonts w:hint="cs"/>
          <w:sz w:val="36"/>
          <w:szCs w:val="36"/>
          <w:rtl/>
          <w:lang w:bidi="ar-IQ"/>
        </w:rPr>
        <w:t>161</w:t>
      </w:r>
      <w:r w:rsidR="00C1706D" w:rsidRPr="00FC0AFF">
        <w:rPr>
          <w:sz w:val="36"/>
          <w:szCs w:val="36"/>
          <w:rtl/>
          <w:lang w:bidi="ar-IQ"/>
        </w:rPr>
        <w:t>هـ) والإمام (أحمد بن حنبل-ت:</w:t>
      </w:r>
      <w:r w:rsidR="00503F66" w:rsidRPr="00FC0AFF">
        <w:rPr>
          <w:sz w:val="36"/>
          <w:szCs w:val="36"/>
          <w:rtl/>
          <w:lang w:bidi="ar-IQ"/>
        </w:rPr>
        <w:t>241هـ</w:t>
      </w:r>
      <w:r w:rsidR="00C1706D" w:rsidRPr="00FC0AFF">
        <w:rPr>
          <w:sz w:val="36"/>
          <w:szCs w:val="36"/>
          <w:rtl/>
          <w:lang w:bidi="ar-IQ"/>
        </w:rPr>
        <w:t>)</w:t>
      </w:r>
      <w:r w:rsidR="00503F66" w:rsidRPr="00FC0AFF">
        <w:rPr>
          <w:sz w:val="36"/>
          <w:szCs w:val="36"/>
          <w:rtl/>
          <w:lang w:bidi="ar-IQ"/>
        </w:rPr>
        <w:t xml:space="preserve"> و(أبي سليمان الداراني-ت:215هـ)رحمهم الله</w:t>
      </w:r>
      <w:r w:rsidR="004C131F" w:rsidRPr="00FC0AFF">
        <w:rPr>
          <w:rFonts w:hint="cs"/>
          <w:sz w:val="36"/>
          <w:szCs w:val="36"/>
          <w:rtl/>
          <w:lang w:bidi="ar-IQ"/>
        </w:rPr>
        <w:t>))</w:t>
      </w:r>
      <w:r w:rsidR="00503F66" w:rsidRPr="00934EF7">
        <w:rPr>
          <w:sz w:val="36"/>
          <w:szCs w:val="36"/>
          <w:vertAlign w:val="superscript"/>
          <w:rtl/>
          <w:lang w:bidi="ar-IQ"/>
        </w:rPr>
        <w:t>(</w:t>
      </w:r>
      <w:r w:rsidR="00503F66" w:rsidRPr="00934EF7">
        <w:rPr>
          <w:sz w:val="36"/>
          <w:szCs w:val="36"/>
          <w:vertAlign w:val="superscript"/>
          <w:rtl/>
          <w:lang w:bidi="ar-IQ"/>
        </w:rPr>
        <w:footnoteReference w:id="52"/>
      </w:r>
      <w:r w:rsidR="00503F66" w:rsidRPr="00934EF7">
        <w:rPr>
          <w:sz w:val="36"/>
          <w:szCs w:val="36"/>
          <w:vertAlign w:val="superscript"/>
          <w:rtl/>
          <w:lang w:bidi="ar-IQ"/>
        </w:rPr>
        <w:t>)</w:t>
      </w:r>
      <w:r w:rsidR="00503F66" w:rsidRPr="00FC0AFF">
        <w:rPr>
          <w:sz w:val="36"/>
          <w:szCs w:val="36"/>
          <w:rtl/>
          <w:lang w:bidi="ar-IQ"/>
        </w:rPr>
        <w:t>.</w:t>
      </w:r>
      <w:r w:rsidR="00503F66" w:rsidRPr="00DC4BF5">
        <w:rPr>
          <w:rFonts w:ascii="Traditional Arabic" w:hAnsi="Traditional Arabic" w:cs="Ali-A-Sahifa Bold"/>
          <w:sz w:val="32"/>
          <w:szCs w:val="32"/>
          <w:rtl/>
          <w:lang w:bidi="ar-IQ"/>
        </w:rPr>
        <w:t xml:space="preserve"> </w:t>
      </w:r>
      <w:r w:rsidR="00503F66" w:rsidRPr="00DC4BF5">
        <w:rPr>
          <w:rFonts w:ascii="Traditional Arabic" w:hAnsi="Traditional Arabic" w:cs="Ali-A-Sahifa Bold"/>
          <w:kern w:val="24"/>
          <w:sz w:val="36"/>
          <w:szCs w:val="36"/>
          <w:rtl/>
          <w:lang w:bidi="ar-IQ"/>
        </w:rPr>
        <w:t xml:space="preserve"> </w:t>
      </w:r>
    </w:p>
    <w:p w:rsidR="00C81D20" w:rsidRPr="00DC4BF5" w:rsidRDefault="00C81D20"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FC0AFF">
        <w:rPr>
          <w:sz w:val="36"/>
          <w:szCs w:val="36"/>
          <w:rtl/>
          <w:lang w:bidi="ar-IQ"/>
        </w:rPr>
        <w:t>و</w:t>
      </w:r>
      <w:r w:rsidR="004C131F" w:rsidRPr="00FC0AFF">
        <w:rPr>
          <w:rFonts w:hint="cs"/>
          <w:sz w:val="36"/>
          <w:szCs w:val="36"/>
          <w:rtl/>
          <w:lang w:bidi="ar-IQ"/>
        </w:rPr>
        <w:t xml:space="preserve">قد </w:t>
      </w:r>
      <w:r w:rsidR="004C131F" w:rsidRPr="00FC0AFF">
        <w:rPr>
          <w:sz w:val="36"/>
          <w:szCs w:val="36"/>
          <w:rtl/>
          <w:lang w:bidi="ar-IQ"/>
        </w:rPr>
        <w:t xml:space="preserve">صنفوا في </w:t>
      </w:r>
      <w:r w:rsidR="004C131F" w:rsidRPr="00FC0AFF">
        <w:rPr>
          <w:rFonts w:hint="cs"/>
          <w:sz w:val="36"/>
          <w:szCs w:val="36"/>
          <w:rtl/>
          <w:lang w:bidi="ar-IQ"/>
        </w:rPr>
        <w:t>علم التصوف</w:t>
      </w:r>
      <w:r w:rsidRPr="00FC0AFF">
        <w:rPr>
          <w:sz w:val="36"/>
          <w:szCs w:val="36"/>
          <w:rtl/>
          <w:lang w:bidi="ar-IQ"/>
        </w:rPr>
        <w:t xml:space="preserve"> آثاراً جليل</w:t>
      </w:r>
      <w:r w:rsidR="00DD5B98" w:rsidRPr="00FC0AFF">
        <w:rPr>
          <w:sz w:val="36"/>
          <w:szCs w:val="36"/>
          <w:rtl/>
          <w:lang w:bidi="ar-IQ"/>
        </w:rPr>
        <w:t xml:space="preserve">ة كل في ميدانه، كما أن </w:t>
      </w:r>
      <w:r w:rsidR="004C0DFE">
        <w:rPr>
          <w:rFonts w:hint="cs"/>
          <w:sz w:val="36"/>
          <w:szCs w:val="36"/>
          <w:rtl/>
          <w:lang w:bidi="ar-IQ"/>
        </w:rPr>
        <w:t xml:space="preserve">علماء </w:t>
      </w:r>
      <w:r w:rsidR="00DD5B98" w:rsidRPr="00FC0AFF">
        <w:rPr>
          <w:sz w:val="36"/>
          <w:szCs w:val="36"/>
          <w:rtl/>
          <w:lang w:bidi="ar-IQ"/>
        </w:rPr>
        <w:t>ال</w:t>
      </w:r>
      <w:r w:rsidR="00F36056" w:rsidRPr="00FC0AFF">
        <w:rPr>
          <w:rFonts w:hint="cs"/>
          <w:sz w:val="36"/>
          <w:szCs w:val="36"/>
          <w:rtl/>
          <w:lang w:bidi="ar-IQ"/>
        </w:rPr>
        <w:t>ت</w:t>
      </w:r>
      <w:r w:rsidR="00F36056" w:rsidRPr="00FC0AFF">
        <w:rPr>
          <w:sz w:val="36"/>
          <w:szCs w:val="36"/>
          <w:rtl/>
          <w:lang w:bidi="ar-IQ"/>
        </w:rPr>
        <w:t>صوف</w:t>
      </w:r>
      <w:r w:rsidRPr="00FC0AFF">
        <w:rPr>
          <w:sz w:val="36"/>
          <w:szCs w:val="36"/>
          <w:rtl/>
          <w:lang w:bidi="ar-IQ"/>
        </w:rPr>
        <w:t xml:space="preserve"> بمرجعية القرآن الكريم والسنة الشريفة أظهروا اجتهاداتهم في مسائل استخرجوها من هذين المصدرين الأساسيين مما يتعلق بالرياضة والمجاهدة والحال والمقام، ودو</w:t>
      </w:r>
      <w:r w:rsidR="004C0DFE">
        <w:rPr>
          <w:rFonts w:hint="cs"/>
          <w:sz w:val="36"/>
          <w:szCs w:val="36"/>
          <w:rtl/>
          <w:lang w:bidi="ar-IQ"/>
        </w:rPr>
        <w:t>ّ</w:t>
      </w:r>
      <w:r w:rsidRPr="00FC0AFF">
        <w:rPr>
          <w:sz w:val="36"/>
          <w:szCs w:val="36"/>
          <w:rtl/>
          <w:lang w:bidi="ar-IQ"/>
        </w:rPr>
        <w:t>نوا</w:t>
      </w:r>
      <w:r w:rsidR="00F36056" w:rsidRPr="00FC0AFF">
        <w:rPr>
          <w:sz w:val="36"/>
          <w:szCs w:val="36"/>
          <w:rtl/>
          <w:lang w:bidi="ar-IQ"/>
        </w:rPr>
        <w:t xml:space="preserve"> معها حياتهم الروحية الخاصة بهم</w:t>
      </w:r>
      <w:r w:rsidR="00F36056" w:rsidRPr="00FC0AFF">
        <w:rPr>
          <w:rFonts w:hint="cs"/>
          <w:sz w:val="36"/>
          <w:szCs w:val="36"/>
          <w:rtl/>
          <w:lang w:bidi="ar-IQ"/>
        </w:rPr>
        <w:t>، والتي توافق السيرة الزكية لحضرة خير البرية</w:t>
      </w:r>
      <w:r w:rsidR="00F36056" w:rsidRPr="00FC0AFF">
        <w:rPr>
          <w:sz w:val="36"/>
          <w:szCs w:val="36"/>
          <w:rtl/>
          <w:lang w:bidi="ar-IQ"/>
        </w:rPr>
        <w:t>-</w:t>
      </w:r>
      <w:r w:rsidR="00F36056" w:rsidRPr="00FC0AFF">
        <w:rPr>
          <w:sz w:val="36"/>
          <w:szCs w:val="36"/>
          <w:lang w:bidi="ar-IQ"/>
        </w:rPr>
        <w:sym w:font="Ali- Arabesque" w:char="F06A"/>
      </w:r>
      <w:r w:rsidR="00F36056" w:rsidRPr="00FC0AFF">
        <w:rPr>
          <w:sz w:val="36"/>
          <w:szCs w:val="36"/>
          <w:rtl/>
          <w:lang w:bidi="ar-IQ"/>
        </w:rPr>
        <w:t>-</w:t>
      </w:r>
      <w:r w:rsidR="00F36056" w:rsidRPr="00FC0AFF">
        <w:rPr>
          <w:rFonts w:hint="cs"/>
          <w:sz w:val="36"/>
          <w:szCs w:val="36"/>
          <w:rtl/>
          <w:lang w:bidi="ar-IQ"/>
        </w:rPr>
        <w:t>لكون حركات الصوفية وسكناتهم كلها مقتبسة من نور مشكاة النبوة، وليس وراء نور النبوة على وجه الأرض نور يستضاء به، كما نصّ عليه الإمام الغزالي-</w:t>
      </w:r>
      <w:r w:rsidR="00F36056" w:rsidRPr="00FC0AFF">
        <w:rPr>
          <w:sz w:val="36"/>
          <w:szCs w:val="36"/>
          <w:rtl/>
          <w:lang w:bidi="ar-IQ"/>
        </w:rPr>
        <w:t>رحمه الله</w:t>
      </w:r>
      <w:r w:rsidR="00F36056" w:rsidRPr="00FC0AFF">
        <w:rPr>
          <w:rFonts w:hint="cs"/>
          <w:sz w:val="36"/>
          <w:szCs w:val="36"/>
          <w:rtl/>
          <w:lang w:bidi="ar-IQ"/>
        </w:rPr>
        <w:t>-في كتابه المنقذ من الضلال</w:t>
      </w:r>
      <w:r w:rsidR="00F36056" w:rsidRPr="00DC4BF5">
        <w:rPr>
          <w:rFonts w:ascii="110_Besmellah" w:hAnsi="110_Besmellah" w:cs="Ali-A-Sahifa Bold" w:hint="cs"/>
          <w:color w:val="000000"/>
          <w:sz w:val="32"/>
          <w:szCs w:val="32"/>
          <w:vertAlign w:val="superscript"/>
          <w:rtl/>
          <w:lang w:bidi="ar-IQ"/>
        </w:rPr>
        <w:t>(</w:t>
      </w:r>
      <w:r w:rsidR="00F36056" w:rsidRPr="00DC4BF5">
        <w:rPr>
          <w:rFonts w:ascii="110_Besmellah" w:hAnsi="110_Besmellah" w:cs="Ali-A-Sahifa Bold"/>
          <w:color w:val="000000"/>
          <w:sz w:val="32"/>
          <w:szCs w:val="32"/>
          <w:vertAlign w:val="superscript"/>
          <w:rtl/>
          <w:lang w:bidi="ar-IQ"/>
        </w:rPr>
        <w:footnoteReference w:id="53"/>
      </w:r>
      <w:r w:rsidR="00F36056" w:rsidRPr="00DC4BF5">
        <w:rPr>
          <w:rFonts w:ascii="110_Besmellah" w:hAnsi="110_Besmellah" w:cs="Ali-A-Sahifa Bold" w:hint="cs"/>
          <w:color w:val="000000"/>
          <w:sz w:val="32"/>
          <w:szCs w:val="32"/>
          <w:vertAlign w:val="superscript"/>
          <w:rtl/>
          <w:lang w:bidi="ar-IQ"/>
        </w:rPr>
        <w:t>)</w:t>
      </w:r>
      <w:r w:rsidR="00F36056" w:rsidRPr="00DC4BF5">
        <w:rPr>
          <w:rFonts w:cs="Ali-A-Sahifa Bold" w:hint="cs"/>
          <w:color w:val="000000"/>
          <w:sz w:val="32"/>
          <w:szCs w:val="32"/>
          <w:rtl/>
          <w:lang w:bidi="ar-IQ"/>
        </w:rPr>
        <w:t>.</w:t>
      </w:r>
      <w:r w:rsidR="00F36056" w:rsidRPr="00DC4BF5">
        <w:rPr>
          <w:rFonts w:ascii="Traditional Arabic" w:hAnsi="Traditional Arabic" w:cs="Ali-A-Sahifa Bold" w:hint="cs"/>
          <w:kern w:val="24"/>
          <w:sz w:val="36"/>
          <w:szCs w:val="36"/>
          <w:rtl/>
          <w:lang w:bidi="ar-IQ"/>
        </w:rPr>
        <w:t xml:space="preserve"> </w:t>
      </w:r>
      <w:r w:rsidRPr="00DC4BF5">
        <w:rPr>
          <w:rFonts w:ascii="Traditional Arabic" w:hAnsi="Traditional Arabic" w:cs="Ali-A-Sahifa Bold"/>
          <w:kern w:val="24"/>
          <w:sz w:val="36"/>
          <w:szCs w:val="36"/>
          <w:rtl/>
          <w:lang w:bidi="ar-IQ"/>
        </w:rPr>
        <w:t xml:space="preserve">      </w:t>
      </w:r>
    </w:p>
    <w:p w:rsidR="00B82910" w:rsidRDefault="00EA5B3D" w:rsidP="006739D9">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FC0AFF">
        <w:rPr>
          <w:sz w:val="36"/>
          <w:szCs w:val="36"/>
          <w:rtl/>
          <w:lang w:bidi="ar-IQ"/>
        </w:rPr>
        <w:lastRenderedPageBreak/>
        <w:t>وفي الحقيقة</w:t>
      </w:r>
      <w:r w:rsidR="00C81D20" w:rsidRPr="00FC0AFF">
        <w:rPr>
          <w:sz w:val="36"/>
          <w:szCs w:val="36"/>
          <w:rtl/>
          <w:lang w:bidi="ar-IQ"/>
        </w:rPr>
        <w:t xml:space="preserve"> </w:t>
      </w:r>
      <w:r w:rsidRPr="00FC0AFF">
        <w:rPr>
          <w:rFonts w:hint="cs"/>
          <w:sz w:val="36"/>
          <w:szCs w:val="36"/>
          <w:rtl/>
          <w:lang w:bidi="ar-IQ"/>
        </w:rPr>
        <w:t>إن</w:t>
      </w:r>
      <w:r w:rsidR="00092E61">
        <w:rPr>
          <w:rFonts w:hint="cs"/>
          <w:sz w:val="36"/>
          <w:szCs w:val="36"/>
          <w:rtl/>
          <w:lang w:bidi="ar-IQ"/>
        </w:rPr>
        <w:t>ّ</w:t>
      </w:r>
      <w:r w:rsidRPr="00FC0AFF">
        <w:rPr>
          <w:rFonts w:hint="cs"/>
          <w:sz w:val="36"/>
          <w:szCs w:val="36"/>
          <w:rtl/>
          <w:lang w:bidi="ar-IQ"/>
        </w:rPr>
        <w:t xml:space="preserve"> </w:t>
      </w:r>
      <w:r w:rsidR="00C81D20" w:rsidRPr="00FC0AFF">
        <w:rPr>
          <w:sz w:val="36"/>
          <w:szCs w:val="36"/>
          <w:rtl/>
          <w:lang w:bidi="ar-IQ"/>
        </w:rPr>
        <w:t xml:space="preserve">القصد في جميع الأحكام الشرعية هو الوصول إلى </w:t>
      </w:r>
      <w:r w:rsidRPr="00FC0AFF">
        <w:rPr>
          <w:rFonts w:hint="cs"/>
          <w:sz w:val="36"/>
          <w:szCs w:val="36"/>
          <w:rtl/>
          <w:lang w:bidi="ar-IQ"/>
        </w:rPr>
        <w:t xml:space="preserve">مرضاة </w:t>
      </w:r>
      <w:r w:rsidR="00C81D20" w:rsidRPr="00FC0AFF">
        <w:rPr>
          <w:sz w:val="36"/>
          <w:szCs w:val="36"/>
          <w:rtl/>
          <w:lang w:bidi="ar-IQ"/>
        </w:rPr>
        <w:t>ال</w:t>
      </w:r>
      <w:r w:rsidRPr="00FC0AFF">
        <w:rPr>
          <w:sz w:val="36"/>
          <w:szCs w:val="36"/>
          <w:rtl/>
          <w:lang w:bidi="ar-IQ"/>
        </w:rPr>
        <w:t>له تعالى بمراعاة أوامره ونواهيه</w:t>
      </w:r>
      <w:r w:rsidR="004C0DFE">
        <w:rPr>
          <w:rFonts w:hint="cs"/>
          <w:sz w:val="36"/>
          <w:szCs w:val="36"/>
          <w:rtl/>
          <w:lang w:bidi="ar-IQ"/>
        </w:rPr>
        <w:t>،</w:t>
      </w:r>
      <w:r w:rsidR="00C81D20" w:rsidRPr="00FC0AFF">
        <w:rPr>
          <w:sz w:val="36"/>
          <w:szCs w:val="36"/>
          <w:rtl/>
          <w:lang w:bidi="ar-IQ"/>
        </w:rPr>
        <w:t xml:space="preserve"> ل</w:t>
      </w:r>
      <w:r w:rsidRPr="00FC0AFF">
        <w:rPr>
          <w:rFonts w:hint="cs"/>
          <w:sz w:val="36"/>
          <w:szCs w:val="36"/>
          <w:rtl/>
          <w:lang w:bidi="ar-IQ"/>
        </w:rPr>
        <w:t>ذل</w:t>
      </w:r>
      <w:r w:rsidR="00C81D20" w:rsidRPr="00FC0AFF">
        <w:rPr>
          <w:sz w:val="36"/>
          <w:szCs w:val="36"/>
          <w:rtl/>
          <w:lang w:bidi="ar-IQ"/>
        </w:rPr>
        <w:t xml:space="preserve">ك </w:t>
      </w:r>
      <w:r w:rsidRPr="00FC0AFF">
        <w:rPr>
          <w:rFonts w:hint="cs"/>
          <w:sz w:val="36"/>
          <w:szCs w:val="36"/>
          <w:rtl/>
          <w:lang w:bidi="ar-IQ"/>
        </w:rPr>
        <w:t>يجب</w:t>
      </w:r>
      <w:r w:rsidR="00C81D20" w:rsidRPr="00FC0AFF">
        <w:rPr>
          <w:sz w:val="36"/>
          <w:szCs w:val="36"/>
          <w:rtl/>
          <w:lang w:bidi="ar-IQ"/>
        </w:rPr>
        <w:t xml:space="preserve"> تأصيل ميزان </w:t>
      </w:r>
      <w:r w:rsidRPr="00FC0AFF">
        <w:rPr>
          <w:rFonts w:hint="cs"/>
          <w:sz w:val="36"/>
          <w:szCs w:val="36"/>
          <w:rtl/>
          <w:lang w:bidi="ar-IQ"/>
        </w:rPr>
        <w:t xml:space="preserve">شرعي </w:t>
      </w:r>
      <w:r w:rsidR="00C81D20" w:rsidRPr="00FC0AFF">
        <w:rPr>
          <w:sz w:val="36"/>
          <w:szCs w:val="36"/>
          <w:rtl/>
          <w:lang w:bidi="ar-IQ"/>
        </w:rPr>
        <w:t xml:space="preserve">يوزن به طريق الوصول </w:t>
      </w:r>
      <w:r w:rsidR="004C0DFE">
        <w:rPr>
          <w:rFonts w:hint="cs"/>
          <w:sz w:val="36"/>
          <w:szCs w:val="36"/>
          <w:rtl/>
          <w:lang w:bidi="ar-IQ"/>
        </w:rPr>
        <w:t xml:space="preserve">إليه، </w:t>
      </w:r>
      <w:r w:rsidRPr="00FC0AFF">
        <w:rPr>
          <w:rFonts w:hint="cs"/>
          <w:sz w:val="36"/>
          <w:szCs w:val="36"/>
          <w:rtl/>
          <w:lang w:bidi="ar-IQ"/>
        </w:rPr>
        <w:t>تجنبا</w:t>
      </w:r>
      <w:r w:rsidR="004C0DFE">
        <w:rPr>
          <w:rFonts w:hint="cs"/>
          <w:sz w:val="36"/>
          <w:szCs w:val="36"/>
          <w:rtl/>
          <w:lang w:bidi="ar-IQ"/>
        </w:rPr>
        <w:t>ً</w:t>
      </w:r>
      <w:r w:rsidRPr="00FC0AFF">
        <w:rPr>
          <w:rFonts w:hint="cs"/>
          <w:sz w:val="36"/>
          <w:szCs w:val="36"/>
          <w:rtl/>
          <w:lang w:bidi="ar-IQ"/>
        </w:rPr>
        <w:t xml:space="preserve"> من </w:t>
      </w:r>
      <w:r w:rsidR="00C81D20" w:rsidRPr="00FC0AFF">
        <w:rPr>
          <w:sz w:val="36"/>
          <w:szCs w:val="36"/>
          <w:rtl/>
          <w:lang w:bidi="ar-IQ"/>
        </w:rPr>
        <w:t xml:space="preserve"> الإفراط والتفري</w:t>
      </w:r>
      <w:r w:rsidRPr="00FC0AFF">
        <w:rPr>
          <w:sz w:val="36"/>
          <w:szCs w:val="36"/>
          <w:rtl/>
          <w:lang w:bidi="ar-IQ"/>
        </w:rPr>
        <w:t>ط</w:t>
      </w:r>
      <w:r w:rsidR="00503F66" w:rsidRPr="00DC4BF5">
        <w:rPr>
          <w:rFonts w:ascii="Traditional Arabic" w:hAnsi="Traditional Arabic" w:cs="Ali-A-Sahifa Bold"/>
          <w:color w:val="000000"/>
          <w:sz w:val="32"/>
          <w:szCs w:val="32"/>
          <w:vertAlign w:val="superscript"/>
          <w:rtl/>
          <w:lang w:bidi="ar-IQ"/>
        </w:rPr>
        <w:t>(</w:t>
      </w:r>
      <w:r w:rsidR="00503F66" w:rsidRPr="00DC4BF5">
        <w:rPr>
          <w:rFonts w:ascii="Traditional Arabic" w:hAnsi="Traditional Arabic" w:cs="Ali-A-Sahifa Bold"/>
          <w:color w:val="000000"/>
          <w:sz w:val="32"/>
          <w:szCs w:val="32"/>
          <w:vertAlign w:val="superscript"/>
          <w:rtl/>
          <w:lang w:bidi="ar-IQ"/>
        </w:rPr>
        <w:footnoteReference w:id="54"/>
      </w:r>
      <w:r w:rsidR="00503F66" w:rsidRPr="00DC4BF5">
        <w:rPr>
          <w:rFonts w:ascii="Traditional Arabic" w:hAnsi="Traditional Arabic" w:cs="Ali-A-Sahifa Bold"/>
          <w:color w:val="000000"/>
          <w:sz w:val="32"/>
          <w:szCs w:val="32"/>
          <w:vertAlign w:val="superscript"/>
          <w:rtl/>
          <w:lang w:bidi="ar-IQ"/>
        </w:rPr>
        <w:t>)</w:t>
      </w:r>
      <w:r w:rsidR="00503F66" w:rsidRPr="00DC4BF5">
        <w:rPr>
          <w:rFonts w:ascii="Traditional Arabic" w:hAnsi="Traditional Arabic" w:cs="Ali-A-Sahifa Bold"/>
          <w:color w:val="000000"/>
          <w:sz w:val="32"/>
          <w:szCs w:val="32"/>
          <w:rtl/>
          <w:lang w:bidi="ar-IQ"/>
        </w:rPr>
        <w:t>.</w:t>
      </w:r>
    </w:p>
    <w:p w:rsidR="00C81D20" w:rsidRPr="00DC4BF5" w:rsidRDefault="00272023" w:rsidP="007C54F1">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FC0AFF">
        <w:rPr>
          <w:sz w:val="36"/>
          <w:szCs w:val="36"/>
          <w:rtl/>
          <w:lang w:bidi="ar-IQ"/>
        </w:rPr>
        <w:t xml:space="preserve">  </w:t>
      </w:r>
      <w:r w:rsidR="00C81D20" w:rsidRPr="00FC0AFF">
        <w:rPr>
          <w:sz w:val="36"/>
          <w:szCs w:val="36"/>
          <w:rtl/>
          <w:lang w:bidi="ar-IQ"/>
        </w:rPr>
        <w:t>قال ابن خلدون</w:t>
      </w:r>
      <w:r w:rsidR="00377E5E" w:rsidRPr="00FC0AFF">
        <w:rPr>
          <w:rFonts w:hint="cs"/>
          <w:sz w:val="36"/>
          <w:szCs w:val="36"/>
          <w:rtl/>
          <w:lang w:bidi="ar-IQ"/>
        </w:rPr>
        <w:t>-</w:t>
      </w:r>
      <w:r w:rsidR="00377E5E" w:rsidRPr="00FC0AFF">
        <w:rPr>
          <w:sz w:val="36"/>
          <w:szCs w:val="36"/>
          <w:rtl/>
          <w:lang w:bidi="ar-IQ"/>
        </w:rPr>
        <w:t xml:space="preserve"> </w:t>
      </w:r>
      <w:r w:rsidR="007C54F1" w:rsidRPr="00466BE7">
        <w:rPr>
          <w:rFonts w:ascii="MCS Basmalah normal." w:eastAsia="Times New Roman" w:hAnsi="MCS Basmalah normal." w:cs="AL-Gemah-Sana1" w:hint="cs"/>
          <w:color w:val="000000"/>
          <w:sz w:val="32"/>
          <w:szCs w:val="32"/>
          <w:rtl/>
          <w:lang w:bidi="ar-IQ"/>
        </w:rPr>
        <w:t>~</w:t>
      </w:r>
      <w:r w:rsidR="00377E5E" w:rsidRPr="00FC0AFF">
        <w:rPr>
          <w:rFonts w:hint="cs"/>
          <w:sz w:val="36"/>
          <w:szCs w:val="36"/>
          <w:rtl/>
          <w:lang w:bidi="ar-IQ"/>
        </w:rPr>
        <w:t xml:space="preserve"> -</w:t>
      </w:r>
      <w:r w:rsidRPr="00FC0AFF">
        <w:rPr>
          <w:sz w:val="36"/>
          <w:szCs w:val="36"/>
          <w:rtl/>
          <w:lang w:bidi="ar-IQ"/>
        </w:rPr>
        <w:t>(ت:808هـ)</w:t>
      </w:r>
      <w:r w:rsidR="00C81D20" w:rsidRPr="00FC0AFF">
        <w:rPr>
          <w:sz w:val="36"/>
          <w:szCs w:val="36"/>
          <w:rtl/>
          <w:lang w:bidi="ar-IQ"/>
        </w:rPr>
        <w:t xml:space="preserve"> : (( فلما فشا الإقبال على الدنيا في القرن الثاني وما بعده، وجنح الناس إلى مخالطة الدنيا اختص المقبلون على العبادة باسم الصوفية))</w:t>
      </w:r>
      <w:r w:rsidR="00283FE3" w:rsidRPr="00DC4BF5">
        <w:rPr>
          <w:rFonts w:ascii="Traditional Arabic" w:hAnsi="Traditional Arabic" w:cs="Ali-A-Sahifa Bold"/>
          <w:color w:val="000000"/>
          <w:sz w:val="32"/>
          <w:szCs w:val="32"/>
          <w:vertAlign w:val="superscript"/>
          <w:rtl/>
          <w:lang w:bidi="ar-IQ"/>
        </w:rPr>
        <w:t xml:space="preserve"> (</w:t>
      </w:r>
      <w:r w:rsidR="00283FE3" w:rsidRPr="00DC4BF5">
        <w:rPr>
          <w:rFonts w:ascii="Traditional Arabic" w:hAnsi="Traditional Arabic" w:cs="Ali-A-Sahifa Bold"/>
          <w:color w:val="000000"/>
          <w:sz w:val="32"/>
          <w:szCs w:val="32"/>
          <w:vertAlign w:val="superscript"/>
          <w:rtl/>
          <w:lang w:bidi="ar-IQ"/>
        </w:rPr>
        <w:footnoteReference w:id="55"/>
      </w:r>
      <w:r w:rsidR="00283FE3" w:rsidRPr="00DC4BF5">
        <w:rPr>
          <w:rFonts w:ascii="Traditional Arabic" w:hAnsi="Traditional Arabic" w:cs="Ali-A-Sahifa Bold"/>
          <w:color w:val="000000"/>
          <w:sz w:val="32"/>
          <w:szCs w:val="32"/>
          <w:vertAlign w:val="superscript"/>
          <w:rtl/>
          <w:lang w:bidi="ar-IQ"/>
        </w:rPr>
        <w:t>)</w:t>
      </w:r>
      <w:r w:rsidR="00283FE3" w:rsidRPr="00DC4BF5">
        <w:rPr>
          <w:rFonts w:ascii="Traditional Arabic" w:hAnsi="Traditional Arabic" w:cs="Ali-A-Sahifa Bold"/>
          <w:color w:val="000000"/>
          <w:sz w:val="32"/>
          <w:szCs w:val="32"/>
          <w:rtl/>
          <w:lang w:bidi="ar-IQ"/>
        </w:rPr>
        <w:t>.</w:t>
      </w:r>
    </w:p>
    <w:p w:rsidR="00C81D20" w:rsidRPr="00DC4BF5" w:rsidRDefault="009E7E1A" w:rsidP="00713CFF">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FC0AFF">
        <w:rPr>
          <w:sz w:val="36"/>
          <w:szCs w:val="36"/>
          <w:rtl/>
          <w:lang w:bidi="ar-IQ"/>
        </w:rPr>
        <w:t>وأول من</w:t>
      </w:r>
      <w:r w:rsidR="00C81D20" w:rsidRPr="00FC0AFF">
        <w:rPr>
          <w:sz w:val="36"/>
          <w:szCs w:val="36"/>
          <w:rtl/>
          <w:lang w:bidi="ar-IQ"/>
        </w:rPr>
        <w:t xml:space="preserve"> </w:t>
      </w:r>
      <w:r w:rsidRPr="00FC0AFF">
        <w:rPr>
          <w:rFonts w:hint="cs"/>
          <w:sz w:val="36"/>
          <w:szCs w:val="36"/>
          <w:rtl/>
          <w:lang w:bidi="ar-IQ"/>
        </w:rPr>
        <w:t xml:space="preserve">اشتهر </w:t>
      </w:r>
      <w:r w:rsidR="00C81D20" w:rsidRPr="00FC0AFF">
        <w:rPr>
          <w:sz w:val="36"/>
          <w:szCs w:val="36"/>
          <w:rtl/>
          <w:lang w:bidi="ar-IQ"/>
        </w:rPr>
        <w:t xml:space="preserve">باسم الصوفي هو </w:t>
      </w:r>
      <w:r w:rsidR="005145E5" w:rsidRPr="00FC0AFF">
        <w:rPr>
          <w:sz w:val="36"/>
          <w:szCs w:val="36"/>
          <w:rtl/>
          <w:lang w:bidi="ar-IQ"/>
        </w:rPr>
        <w:t>(</w:t>
      </w:r>
      <w:r w:rsidR="00C81D20" w:rsidRPr="00FC0AFF">
        <w:rPr>
          <w:sz w:val="36"/>
          <w:szCs w:val="36"/>
          <w:rtl/>
          <w:lang w:bidi="ar-IQ"/>
        </w:rPr>
        <w:t xml:space="preserve">أبو هاشم </w:t>
      </w:r>
      <w:r w:rsidRPr="00FC0AFF">
        <w:rPr>
          <w:rFonts w:hint="cs"/>
          <w:sz w:val="36"/>
          <w:szCs w:val="36"/>
          <w:rtl/>
          <w:lang w:bidi="ar-IQ"/>
        </w:rPr>
        <w:t xml:space="preserve">الصوفي </w:t>
      </w:r>
      <w:r w:rsidR="00C81D20" w:rsidRPr="00FC0AFF">
        <w:rPr>
          <w:sz w:val="36"/>
          <w:szCs w:val="36"/>
          <w:rtl/>
          <w:lang w:bidi="ar-IQ"/>
        </w:rPr>
        <w:t>الكوفي</w:t>
      </w:r>
      <w:r w:rsidR="005145E5" w:rsidRPr="00FC0AFF">
        <w:rPr>
          <w:sz w:val="36"/>
          <w:szCs w:val="36"/>
          <w:rtl/>
          <w:lang w:bidi="ar-IQ"/>
        </w:rPr>
        <w:t>)</w:t>
      </w:r>
      <w:r w:rsidR="00377E5E" w:rsidRPr="00FC0AFF">
        <w:rPr>
          <w:rFonts w:hint="cs"/>
          <w:sz w:val="36"/>
          <w:szCs w:val="36"/>
          <w:rtl/>
          <w:lang w:bidi="ar-IQ"/>
        </w:rPr>
        <w:t>-</w:t>
      </w:r>
      <w:r w:rsidR="00377E5E" w:rsidRPr="00FC0AFF">
        <w:rPr>
          <w:sz w:val="36"/>
          <w:szCs w:val="36"/>
          <w:rtl/>
          <w:lang w:bidi="ar-IQ"/>
        </w:rPr>
        <w:t xml:space="preserve"> </w:t>
      </w:r>
      <w:r w:rsidR="00713CFF" w:rsidRPr="00466BE7">
        <w:rPr>
          <w:rFonts w:ascii="MCS Basmalah normal." w:eastAsia="Times New Roman" w:hAnsi="MCS Basmalah normal." w:cs="AL-Gemah-Sana1" w:hint="cs"/>
          <w:color w:val="000000"/>
          <w:sz w:val="32"/>
          <w:szCs w:val="32"/>
          <w:rtl/>
          <w:lang w:bidi="ar-IQ"/>
        </w:rPr>
        <w:t>~</w:t>
      </w:r>
      <w:r w:rsidR="00377E5E" w:rsidRPr="00FC0AFF">
        <w:rPr>
          <w:rFonts w:hint="cs"/>
          <w:sz w:val="36"/>
          <w:szCs w:val="36"/>
          <w:rtl/>
          <w:lang w:bidi="ar-IQ"/>
        </w:rPr>
        <w:t xml:space="preserve"> -</w:t>
      </w:r>
      <w:r w:rsidR="00C81D20" w:rsidRPr="00FC0AFF">
        <w:rPr>
          <w:sz w:val="36"/>
          <w:szCs w:val="36"/>
          <w:rtl/>
          <w:lang w:bidi="ar-IQ"/>
        </w:rPr>
        <w:t xml:space="preserve"> الذي توفي سنة(150هـ)</w:t>
      </w:r>
      <w:r w:rsidR="00F06763" w:rsidRPr="00DC4BF5">
        <w:rPr>
          <w:rFonts w:ascii="Traditional Arabic" w:hAnsi="Traditional Arabic" w:cs="Ali-A-Sahifa Bold"/>
          <w:color w:val="000000"/>
          <w:sz w:val="32"/>
          <w:szCs w:val="32"/>
          <w:vertAlign w:val="superscript"/>
          <w:rtl/>
          <w:lang w:bidi="ar-IQ"/>
        </w:rPr>
        <w:t xml:space="preserve"> (</w:t>
      </w:r>
      <w:r w:rsidR="00F06763" w:rsidRPr="00DC4BF5">
        <w:rPr>
          <w:rFonts w:ascii="Traditional Arabic" w:hAnsi="Traditional Arabic" w:cs="Ali-A-Sahifa Bold"/>
          <w:color w:val="000000"/>
          <w:sz w:val="32"/>
          <w:szCs w:val="32"/>
          <w:vertAlign w:val="superscript"/>
          <w:rtl/>
          <w:lang w:bidi="ar-IQ"/>
        </w:rPr>
        <w:footnoteReference w:id="56"/>
      </w:r>
      <w:r w:rsidR="00F06763" w:rsidRPr="00DC4BF5">
        <w:rPr>
          <w:rFonts w:ascii="Traditional Arabic" w:hAnsi="Traditional Arabic" w:cs="Ali-A-Sahifa Bold"/>
          <w:color w:val="000000"/>
          <w:sz w:val="32"/>
          <w:szCs w:val="32"/>
          <w:vertAlign w:val="superscript"/>
          <w:rtl/>
          <w:lang w:bidi="ar-IQ"/>
        </w:rPr>
        <w:t>)</w:t>
      </w:r>
      <w:r w:rsidR="00F06763" w:rsidRPr="00DC4BF5">
        <w:rPr>
          <w:rFonts w:ascii="Traditional Arabic" w:hAnsi="Traditional Arabic" w:cs="Ali-A-Sahifa Bold"/>
          <w:color w:val="000000"/>
          <w:sz w:val="32"/>
          <w:szCs w:val="32"/>
          <w:rtl/>
          <w:lang w:bidi="ar-IQ"/>
        </w:rPr>
        <w:t>.</w:t>
      </w:r>
      <w:r w:rsidR="00F06763" w:rsidRPr="00DC4BF5">
        <w:rPr>
          <w:rFonts w:ascii="Traditional Arabic" w:hAnsi="Traditional Arabic" w:cs="Ali-A-Sahifa Bold"/>
          <w:sz w:val="32"/>
          <w:szCs w:val="32"/>
          <w:rtl/>
          <w:lang w:bidi="ar-IQ"/>
        </w:rPr>
        <w:t xml:space="preserve"> </w:t>
      </w:r>
      <w:r w:rsidR="00C81D20" w:rsidRPr="00DC4BF5">
        <w:rPr>
          <w:rFonts w:ascii="Traditional Arabic" w:hAnsi="Traditional Arabic" w:cs="Ali-A-Sahifa Bold"/>
          <w:kern w:val="24"/>
          <w:sz w:val="36"/>
          <w:szCs w:val="36"/>
          <w:rtl/>
          <w:lang w:bidi="ar-IQ"/>
        </w:rPr>
        <w:t xml:space="preserve"> </w:t>
      </w:r>
    </w:p>
    <w:p w:rsidR="00C81D20" w:rsidRPr="00DC4BF5" w:rsidRDefault="00C81D20" w:rsidP="00092E61">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FC0AFF">
        <w:rPr>
          <w:sz w:val="36"/>
          <w:szCs w:val="36"/>
          <w:rtl/>
          <w:lang w:bidi="ar-IQ"/>
        </w:rPr>
        <w:t>وأول من حد</w:t>
      </w:r>
      <w:r w:rsidR="00E72D84">
        <w:rPr>
          <w:rFonts w:hint="cs"/>
          <w:sz w:val="36"/>
          <w:szCs w:val="36"/>
          <w:rtl/>
          <w:lang w:bidi="ar-IQ"/>
        </w:rPr>
        <w:t>ّ</w:t>
      </w:r>
      <w:r w:rsidRPr="00FC0AFF">
        <w:rPr>
          <w:sz w:val="36"/>
          <w:szCs w:val="36"/>
          <w:rtl/>
          <w:lang w:bidi="ar-IQ"/>
        </w:rPr>
        <w:t>د نظريات التصوف وش</w:t>
      </w:r>
      <w:r w:rsidR="00937367">
        <w:rPr>
          <w:rFonts w:hint="cs"/>
          <w:sz w:val="36"/>
          <w:szCs w:val="36"/>
          <w:rtl/>
          <w:lang w:bidi="ar-IQ"/>
        </w:rPr>
        <w:t>َ</w:t>
      </w:r>
      <w:r w:rsidRPr="00FC0AFF">
        <w:rPr>
          <w:sz w:val="36"/>
          <w:szCs w:val="36"/>
          <w:rtl/>
          <w:lang w:bidi="ar-IQ"/>
        </w:rPr>
        <w:t>ر</w:t>
      </w:r>
      <w:r w:rsidR="00937367">
        <w:rPr>
          <w:rFonts w:hint="cs"/>
          <w:sz w:val="36"/>
          <w:szCs w:val="36"/>
          <w:rtl/>
          <w:lang w:bidi="ar-IQ"/>
        </w:rPr>
        <w:t>َ</w:t>
      </w:r>
      <w:r w:rsidRPr="00FC0AFF">
        <w:rPr>
          <w:sz w:val="36"/>
          <w:szCs w:val="36"/>
          <w:rtl/>
          <w:lang w:bidi="ar-IQ"/>
        </w:rPr>
        <w:t>ح</w:t>
      </w:r>
      <w:r w:rsidR="00937367">
        <w:rPr>
          <w:rFonts w:hint="cs"/>
          <w:sz w:val="36"/>
          <w:szCs w:val="36"/>
          <w:rtl/>
          <w:lang w:bidi="ar-IQ"/>
        </w:rPr>
        <w:t>َ</w:t>
      </w:r>
      <w:r w:rsidRPr="00FC0AFF">
        <w:rPr>
          <w:sz w:val="36"/>
          <w:szCs w:val="36"/>
          <w:rtl/>
          <w:lang w:bidi="ar-IQ"/>
        </w:rPr>
        <w:t xml:space="preserve">ها هو </w:t>
      </w:r>
      <w:r w:rsidR="009E7E1A" w:rsidRPr="00FC0AFF">
        <w:rPr>
          <w:rFonts w:hint="cs"/>
          <w:sz w:val="36"/>
          <w:szCs w:val="36"/>
          <w:rtl/>
          <w:lang w:bidi="ar-IQ"/>
        </w:rPr>
        <w:t xml:space="preserve">العارف بالله </w:t>
      </w:r>
      <w:r w:rsidR="005145E5" w:rsidRPr="00FC0AFF">
        <w:rPr>
          <w:sz w:val="36"/>
          <w:szCs w:val="36"/>
          <w:rtl/>
          <w:lang w:bidi="ar-IQ"/>
        </w:rPr>
        <w:t>(</w:t>
      </w:r>
      <w:r w:rsidRPr="00FC0AFF">
        <w:rPr>
          <w:sz w:val="36"/>
          <w:szCs w:val="36"/>
          <w:rtl/>
          <w:lang w:bidi="ar-IQ"/>
        </w:rPr>
        <w:t>ذو النون المصري</w:t>
      </w:r>
      <w:r w:rsidR="005145E5" w:rsidRPr="00FC0AFF">
        <w:rPr>
          <w:sz w:val="36"/>
          <w:szCs w:val="36"/>
          <w:rtl/>
          <w:lang w:bidi="ar-IQ"/>
        </w:rPr>
        <w:t>)</w:t>
      </w:r>
      <w:r w:rsidR="00377E5E" w:rsidRPr="00FC0AFF">
        <w:rPr>
          <w:rFonts w:hint="cs"/>
          <w:sz w:val="36"/>
          <w:szCs w:val="36"/>
          <w:rtl/>
          <w:lang w:bidi="ar-IQ"/>
        </w:rPr>
        <w:t>-</w:t>
      </w:r>
      <w:r w:rsidR="007C54F1" w:rsidRPr="00466BE7">
        <w:rPr>
          <w:rFonts w:ascii="MCS Basmalah normal." w:eastAsia="Times New Roman" w:hAnsi="MCS Basmalah normal." w:cs="AL-Gemah-Sana1" w:hint="cs"/>
          <w:color w:val="000000"/>
          <w:sz w:val="32"/>
          <w:szCs w:val="32"/>
          <w:rtl/>
          <w:lang w:bidi="ar-IQ"/>
        </w:rPr>
        <w:t>~</w:t>
      </w:r>
      <w:r w:rsidR="00377E5E" w:rsidRPr="00FC0AFF">
        <w:rPr>
          <w:rFonts w:hint="cs"/>
          <w:sz w:val="36"/>
          <w:szCs w:val="36"/>
          <w:rtl/>
          <w:lang w:bidi="ar-IQ"/>
        </w:rPr>
        <w:t>-</w:t>
      </w:r>
      <w:r w:rsidR="009E7E1A" w:rsidRPr="00FC0AFF">
        <w:rPr>
          <w:sz w:val="36"/>
          <w:szCs w:val="36"/>
          <w:rtl/>
          <w:lang w:bidi="ar-IQ"/>
        </w:rPr>
        <w:t xml:space="preserve"> (</w:t>
      </w:r>
      <w:r w:rsidR="00092E61">
        <w:rPr>
          <w:rFonts w:hint="cs"/>
          <w:sz w:val="36"/>
          <w:szCs w:val="36"/>
          <w:rtl/>
          <w:lang w:bidi="ar-IQ"/>
        </w:rPr>
        <w:t>ت:</w:t>
      </w:r>
      <w:r w:rsidR="009E7E1A" w:rsidRPr="00FC0AFF">
        <w:rPr>
          <w:sz w:val="36"/>
          <w:szCs w:val="36"/>
          <w:rtl/>
          <w:lang w:bidi="ar-IQ"/>
        </w:rPr>
        <w:t xml:space="preserve">245هـ) </w:t>
      </w:r>
      <w:r w:rsidR="009E7E1A" w:rsidRPr="00FC0AFF">
        <w:rPr>
          <w:rFonts w:hint="cs"/>
          <w:sz w:val="36"/>
          <w:szCs w:val="36"/>
          <w:rtl/>
          <w:lang w:bidi="ar-IQ"/>
        </w:rPr>
        <w:t xml:space="preserve">ثمّ </w:t>
      </w:r>
      <w:r w:rsidRPr="00FC0AFF">
        <w:rPr>
          <w:sz w:val="36"/>
          <w:szCs w:val="36"/>
          <w:rtl/>
          <w:lang w:bidi="ar-IQ"/>
        </w:rPr>
        <w:t xml:space="preserve">بوبها ونشرها </w:t>
      </w:r>
      <w:r w:rsidR="009E7E1A" w:rsidRPr="00FC0AFF">
        <w:rPr>
          <w:rFonts w:hint="cs"/>
          <w:sz w:val="36"/>
          <w:szCs w:val="36"/>
          <w:rtl/>
          <w:lang w:bidi="ar-IQ"/>
        </w:rPr>
        <w:t xml:space="preserve">الإمام </w:t>
      </w:r>
      <w:r w:rsidR="005145E5" w:rsidRPr="00FC0AFF">
        <w:rPr>
          <w:sz w:val="36"/>
          <w:szCs w:val="36"/>
          <w:rtl/>
          <w:lang w:bidi="ar-IQ"/>
        </w:rPr>
        <w:t>(</w:t>
      </w:r>
      <w:r w:rsidRPr="00FC0AFF">
        <w:rPr>
          <w:sz w:val="36"/>
          <w:szCs w:val="36"/>
          <w:rtl/>
          <w:lang w:bidi="ar-IQ"/>
        </w:rPr>
        <w:t>أبو القاسم الج</w:t>
      </w:r>
      <w:r w:rsidR="005145E5" w:rsidRPr="00FC0AFF">
        <w:rPr>
          <w:sz w:val="36"/>
          <w:szCs w:val="36"/>
          <w:rtl/>
          <w:lang w:bidi="ar-IQ"/>
        </w:rPr>
        <w:t>نيد البغدادي)</w:t>
      </w:r>
      <w:r w:rsidR="00377E5E" w:rsidRPr="00FC0AFF">
        <w:rPr>
          <w:rFonts w:hint="cs"/>
          <w:sz w:val="36"/>
          <w:szCs w:val="36"/>
          <w:rtl/>
          <w:lang w:bidi="ar-IQ"/>
        </w:rPr>
        <w:t>-</w:t>
      </w:r>
      <w:r w:rsidR="00713CFF" w:rsidRPr="00713CFF">
        <w:rPr>
          <w:rFonts w:ascii="MCS Basmalah normal." w:eastAsia="Times New Roman" w:hAnsi="MCS Basmalah normal." w:cs="AL-Gemah-Sana1" w:hint="cs"/>
          <w:color w:val="000000"/>
          <w:sz w:val="32"/>
          <w:szCs w:val="32"/>
          <w:rtl/>
          <w:lang w:bidi="ar-IQ"/>
        </w:rPr>
        <w:t xml:space="preserve"> </w:t>
      </w:r>
      <w:r w:rsidR="00713CFF" w:rsidRPr="00466BE7">
        <w:rPr>
          <w:rFonts w:ascii="MCS Basmalah normal." w:eastAsia="Times New Roman" w:hAnsi="MCS Basmalah normal." w:cs="AL-Gemah-Sana1" w:hint="cs"/>
          <w:color w:val="000000"/>
          <w:sz w:val="32"/>
          <w:szCs w:val="32"/>
          <w:rtl/>
          <w:lang w:bidi="ar-IQ"/>
        </w:rPr>
        <w:t>~</w:t>
      </w:r>
      <w:r w:rsidR="00377E5E" w:rsidRPr="00FC0AFF">
        <w:rPr>
          <w:rFonts w:hint="cs"/>
          <w:sz w:val="36"/>
          <w:szCs w:val="36"/>
          <w:rtl/>
          <w:lang w:bidi="ar-IQ"/>
        </w:rPr>
        <w:t xml:space="preserve"> -</w:t>
      </w:r>
      <w:r w:rsidR="005145E5" w:rsidRPr="00FC0AFF">
        <w:rPr>
          <w:sz w:val="36"/>
          <w:szCs w:val="36"/>
          <w:rtl/>
          <w:lang w:bidi="ar-IQ"/>
        </w:rPr>
        <w:t xml:space="preserve"> المتوفى سنة(334هـ)</w:t>
      </w:r>
      <w:r w:rsidR="005145E5" w:rsidRPr="00DC4BF5">
        <w:rPr>
          <w:rFonts w:ascii="Traditional Arabic" w:hAnsi="Traditional Arabic" w:cs="Ali-A-Sahifa Bold"/>
          <w:color w:val="000000"/>
          <w:sz w:val="32"/>
          <w:szCs w:val="32"/>
          <w:vertAlign w:val="superscript"/>
          <w:rtl/>
          <w:lang w:bidi="ar-IQ"/>
        </w:rPr>
        <w:t xml:space="preserve"> (</w:t>
      </w:r>
      <w:r w:rsidR="005145E5" w:rsidRPr="00DC4BF5">
        <w:rPr>
          <w:rFonts w:ascii="Traditional Arabic" w:hAnsi="Traditional Arabic" w:cs="Ali-A-Sahifa Bold"/>
          <w:color w:val="000000"/>
          <w:sz w:val="32"/>
          <w:szCs w:val="32"/>
          <w:vertAlign w:val="superscript"/>
          <w:rtl/>
          <w:lang w:bidi="ar-IQ"/>
        </w:rPr>
        <w:footnoteReference w:id="57"/>
      </w:r>
      <w:r w:rsidR="005145E5" w:rsidRPr="00DC4BF5">
        <w:rPr>
          <w:rFonts w:ascii="Traditional Arabic" w:hAnsi="Traditional Arabic" w:cs="Ali-A-Sahifa Bold"/>
          <w:color w:val="000000"/>
          <w:sz w:val="32"/>
          <w:szCs w:val="32"/>
          <w:vertAlign w:val="superscript"/>
          <w:rtl/>
          <w:lang w:bidi="ar-IQ"/>
        </w:rPr>
        <w:t>)</w:t>
      </w:r>
      <w:r w:rsidR="005145E5" w:rsidRPr="00DC4BF5">
        <w:rPr>
          <w:rFonts w:ascii="Traditional Arabic" w:hAnsi="Traditional Arabic" w:cs="Ali-A-Sahifa Bold"/>
          <w:color w:val="000000"/>
          <w:sz w:val="32"/>
          <w:szCs w:val="32"/>
          <w:rtl/>
          <w:lang w:bidi="ar-IQ"/>
        </w:rPr>
        <w:t>.</w:t>
      </w:r>
    </w:p>
    <w:p w:rsidR="00C81D20" w:rsidRPr="00FC0AFF" w:rsidRDefault="009E7E1A" w:rsidP="00943892">
      <w:pPr>
        <w:autoSpaceDE w:val="0"/>
        <w:autoSpaceDN w:val="0"/>
        <w:adjustRightInd w:val="0"/>
        <w:spacing w:after="0" w:line="240" w:lineRule="auto"/>
        <w:jc w:val="both"/>
        <w:rPr>
          <w:sz w:val="36"/>
          <w:szCs w:val="36"/>
          <w:rtl/>
          <w:lang w:bidi="ar-IQ"/>
        </w:rPr>
      </w:pPr>
      <w:r w:rsidRPr="00FC0AFF">
        <w:rPr>
          <w:sz w:val="36"/>
          <w:szCs w:val="36"/>
          <w:rtl/>
          <w:lang w:bidi="ar-IQ"/>
        </w:rPr>
        <w:t xml:space="preserve"> </w:t>
      </w:r>
      <w:r w:rsidRPr="00FC0AFF">
        <w:rPr>
          <w:rFonts w:hint="cs"/>
          <w:sz w:val="36"/>
          <w:szCs w:val="36"/>
          <w:rtl/>
          <w:lang w:bidi="ar-IQ"/>
        </w:rPr>
        <w:t xml:space="preserve">بناءً على ما تقدّم بيانه فإن </w:t>
      </w:r>
      <w:r w:rsidRPr="00FC0AFF">
        <w:rPr>
          <w:sz w:val="36"/>
          <w:szCs w:val="36"/>
          <w:rtl/>
          <w:lang w:bidi="ar-IQ"/>
        </w:rPr>
        <w:t xml:space="preserve">الأسماء </w:t>
      </w:r>
      <w:r w:rsidRPr="00FC0AFF">
        <w:rPr>
          <w:rFonts w:hint="cs"/>
          <w:sz w:val="36"/>
          <w:szCs w:val="36"/>
          <w:rtl/>
          <w:lang w:bidi="ar-IQ"/>
        </w:rPr>
        <w:t xml:space="preserve">والألقاب </w:t>
      </w:r>
      <w:r w:rsidRPr="00FC0AFF">
        <w:rPr>
          <w:sz w:val="36"/>
          <w:szCs w:val="36"/>
          <w:rtl/>
          <w:lang w:bidi="ar-IQ"/>
        </w:rPr>
        <w:t>في القرون المفضلة</w:t>
      </w:r>
      <w:r w:rsidR="00C81D20" w:rsidRPr="00FC0AFF">
        <w:rPr>
          <w:sz w:val="36"/>
          <w:szCs w:val="36"/>
          <w:rtl/>
          <w:lang w:bidi="ar-IQ"/>
        </w:rPr>
        <w:t xml:space="preserve"> </w:t>
      </w:r>
      <w:r w:rsidRPr="00FC0AFF">
        <w:rPr>
          <w:rFonts w:hint="cs"/>
          <w:sz w:val="36"/>
          <w:szCs w:val="36"/>
          <w:rtl/>
          <w:lang w:bidi="ar-IQ"/>
        </w:rPr>
        <w:t xml:space="preserve">كانت </w:t>
      </w:r>
      <w:r w:rsidR="00C81D20" w:rsidRPr="00FC0AFF">
        <w:rPr>
          <w:sz w:val="36"/>
          <w:szCs w:val="36"/>
          <w:rtl/>
          <w:lang w:bidi="ar-IQ"/>
        </w:rPr>
        <w:t>الصحابة ثم التابعي ثم تابع التابعي ثم الزهاد ثم الصوفي</w:t>
      </w:r>
      <w:r w:rsidRPr="00FC0AFF">
        <w:rPr>
          <w:rFonts w:hint="cs"/>
          <w:sz w:val="36"/>
          <w:szCs w:val="36"/>
          <w:rtl/>
          <w:lang w:bidi="ar-IQ"/>
        </w:rPr>
        <w:t>ة</w:t>
      </w:r>
      <w:r w:rsidR="00092E61">
        <w:rPr>
          <w:sz w:val="36"/>
          <w:szCs w:val="36"/>
          <w:rtl/>
          <w:lang w:bidi="ar-IQ"/>
        </w:rPr>
        <w:t>،</w:t>
      </w:r>
      <w:r w:rsidR="00092E61">
        <w:rPr>
          <w:rFonts w:hint="cs"/>
          <w:sz w:val="36"/>
          <w:szCs w:val="36"/>
          <w:rtl/>
          <w:lang w:bidi="ar-IQ"/>
        </w:rPr>
        <w:t xml:space="preserve"> </w:t>
      </w:r>
      <w:r w:rsidR="00C81D20" w:rsidRPr="00FC0AFF">
        <w:rPr>
          <w:sz w:val="36"/>
          <w:szCs w:val="36"/>
          <w:rtl/>
          <w:lang w:bidi="ar-IQ"/>
        </w:rPr>
        <w:t>إلخ.</w:t>
      </w:r>
    </w:p>
    <w:p w:rsidR="00C81D20" w:rsidRPr="00DC4BF5" w:rsidRDefault="00C81D20" w:rsidP="00943892">
      <w:pPr>
        <w:pStyle w:val="a9"/>
        <w:spacing w:line="216" w:lineRule="auto"/>
        <w:ind w:left="284" w:hanging="284"/>
        <w:jc w:val="both"/>
        <w:rPr>
          <w:rFonts w:ascii="Traditional Arabic" w:hAnsi="Traditional Arabic" w:cs="Ali-A-Sahifa Bold"/>
          <w:sz w:val="28"/>
          <w:szCs w:val="28"/>
          <w:rtl/>
          <w:lang w:bidi="ar-IQ"/>
        </w:rPr>
      </w:pPr>
    </w:p>
    <w:p w:rsidR="00B82910" w:rsidRDefault="00B82910" w:rsidP="00B82910">
      <w:pPr>
        <w:rPr>
          <w:sz w:val="36"/>
          <w:szCs w:val="36"/>
          <w:rtl/>
          <w:lang w:bidi="ar-IQ"/>
        </w:rPr>
      </w:pPr>
    </w:p>
    <w:p w:rsidR="00B82910" w:rsidRDefault="00B82910" w:rsidP="00B82910">
      <w:pPr>
        <w:rPr>
          <w:sz w:val="36"/>
          <w:szCs w:val="36"/>
          <w:rtl/>
          <w:lang w:bidi="ar-IQ"/>
        </w:rPr>
      </w:pPr>
    </w:p>
    <w:p w:rsidR="00B82910" w:rsidRDefault="00B82910" w:rsidP="00B82910">
      <w:pPr>
        <w:rPr>
          <w:sz w:val="36"/>
          <w:szCs w:val="36"/>
          <w:rtl/>
          <w:lang w:bidi="ar-IQ"/>
        </w:rPr>
      </w:pPr>
    </w:p>
    <w:p w:rsidR="00B82910" w:rsidRDefault="00B82910" w:rsidP="00B82910">
      <w:pPr>
        <w:rPr>
          <w:sz w:val="36"/>
          <w:szCs w:val="36"/>
          <w:rtl/>
          <w:lang w:bidi="ar-IQ"/>
        </w:rPr>
      </w:pPr>
    </w:p>
    <w:p w:rsidR="00B82910" w:rsidRDefault="00B82910" w:rsidP="00B82910">
      <w:pPr>
        <w:rPr>
          <w:sz w:val="36"/>
          <w:szCs w:val="36"/>
          <w:rtl/>
          <w:lang w:bidi="ar-IQ"/>
        </w:rPr>
      </w:pPr>
    </w:p>
    <w:p w:rsidR="00B82910" w:rsidRDefault="00B82910" w:rsidP="00B82910">
      <w:pPr>
        <w:rPr>
          <w:sz w:val="36"/>
          <w:szCs w:val="36"/>
          <w:rtl/>
          <w:lang w:bidi="ar-IQ"/>
        </w:rPr>
      </w:pPr>
    </w:p>
    <w:p w:rsidR="00B82910" w:rsidRDefault="00B82910" w:rsidP="00B82910">
      <w:pPr>
        <w:rPr>
          <w:sz w:val="36"/>
          <w:szCs w:val="36"/>
          <w:rtl/>
          <w:lang w:bidi="ar-IQ"/>
        </w:rPr>
      </w:pPr>
    </w:p>
    <w:p w:rsidR="00B82910" w:rsidRDefault="00B82910" w:rsidP="00B82910">
      <w:pPr>
        <w:rPr>
          <w:sz w:val="36"/>
          <w:szCs w:val="36"/>
          <w:rtl/>
          <w:lang w:bidi="ar-IQ"/>
        </w:rPr>
      </w:pPr>
    </w:p>
    <w:p w:rsidR="00547E71" w:rsidRDefault="00547E71" w:rsidP="00B82910">
      <w:pPr>
        <w:rPr>
          <w:sz w:val="36"/>
          <w:szCs w:val="36"/>
          <w:rtl/>
          <w:lang w:bidi="ar-IQ"/>
        </w:rPr>
      </w:pPr>
    </w:p>
    <w:p w:rsidR="00B82910" w:rsidRPr="006739D9" w:rsidRDefault="006739D9" w:rsidP="006548A1">
      <w:pPr>
        <w:jc w:val="center"/>
        <w:rPr>
          <w:b/>
          <w:bCs/>
          <w:sz w:val="40"/>
          <w:szCs w:val="40"/>
          <w:rtl/>
          <w:lang w:bidi="ar-IQ"/>
        </w:rPr>
      </w:pPr>
      <w:r w:rsidRPr="006739D9">
        <w:rPr>
          <w:rFonts w:hint="cs"/>
          <w:b/>
          <w:bCs/>
          <w:sz w:val="40"/>
          <w:szCs w:val="40"/>
          <w:rtl/>
          <w:lang w:bidi="ar-IQ"/>
        </w:rPr>
        <w:t>ا</w:t>
      </w:r>
      <w:r w:rsidR="00B82910" w:rsidRPr="006739D9">
        <w:rPr>
          <w:rFonts w:hint="cs"/>
          <w:b/>
          <w:bCs/>
          <w:sz w:val="40"/>
          <w:szCs w:val="40"/>
          <w:rtl/>
          <w:lang w:bidi="ar-IQ"/>
        </w:rPr>
        <w:t>لمبحث ال</w:t>
      </w:r>
      <w:r w:rsidR="006548A1" w:rsidRPr="006739D9">
        <w:rPr>
          <w:rFonts w:hint="cs"/>
          <w:b/>
          <w:bCs/>
          <w:sz w:val="40"/>
          <w:szCs w:val="40"/>
          <w:rtl/>
          <w:lang w:bidi="ar-IQ"/>
        </w:rPr>
        <w:t>ثالث</w:t>
      </w:r>
    </w:p>
    <w:p w:rsidR="00B82910" w:rsidRPr="006739D9" w:rsidRDefault="001271B0" w:rsidP="006548A1">
      <w:pPr>
        <w:jc w:val="center"/>
        <w:rPr>
          <w:b/>
          <w:bCs/>
          <w:sz w:val="40"/>
          <w:szCs w:val="40"/>
          <w:rtl/>
          <w:lang w:bidi="ar-IQ"/>
        </w:rPr>
      </w:pPr>
      <w:r>
        <w:rPr>
          <w:rFonts w:hint="cs"/>
          <w:b/>
          <w:bCs/>
          <w:sz w:val="40"/>
          <w:szCs w:val="40"/>
          <w:rtl/>
          <w:lang w:bidi="ar-IQ"/>
        </w:rPr>
        <w:lastRenderedPageBreak/>
        <w:t xml:space="preserve"> </w:t>
      </w:r>
      <w:r w:rsidR="006548A1" w:rsidRPr="006739D9">
        <w:rPr>
          <w:rFonts w:hint="cs"/>
          <w:b/>
          <w:bCs/>
          <w:sz w:val="40"/>
          <w:szCs w:val="40"/>
          <w:rtl/>
          <w:lang w:bidi="ar-IQ"/>
        </w:rPr>
        <w:t xml:space="preserve"> </w:t>
      </w:r>
      <w:r w:rsidR="00200476">
        <w:rPr>
          <w:rFonts w:hint="cs"/>
          <w:b/>
          <w:bCs/>
          <w:sz w:val="40"/>
          <w:szCs w:val="40"/>
          <w:rtl/>
          <w:lang w:bidi="ar-IQ"/>
        </w:rPr>
        <w:t xml:space="preserve">مدارس </w:t>
      </w:r>
      <w:r w:rsidR="006548A1" w:rsidRPr="006739D9">
        <w:rPr>
          <w:rFonts w:hint="cs"/>
          <w:b/>
          <w:bCs/>
          <w:sz w:val="40"/>
          <w:szCs w:val="40"/>
          <w:rtl/>
          <w:lang w:bidi="ar-IQ"/>
        </w:rPr>
        <w:t xml:space="preserve">علم </w:t>
      </w:r>
      <w:r w:rsidR="00B82910" w:rsidRPr="006739D9">
        <w:rPr>
          <w:rFonts w:hint="cs"/>
          <w:b/>
          <w:bCs/>
          <w:sz w:val="40"/>
          <w:szCs w:val="40"/>
          <w:rtl/>
          <w:lang w:bidi="ar-IQ"/>
        </w:rPr>
        <w:t xml:space="preserve">التصوف </w:t>
      </w:r>
    </w:p>
    <w:p w:rsidR="00B82910" w:rsidRDefault="00B82910" w:rsidP="00092E61">
      <w:pPr>
        <w:jc w:val="both"/>
        <w:rPr>
          <w:sz w:val="36"/>
          <w:szCs w:val="36"/>
          <w:rtl/>
          <w:lang w:bidi="ar-IQ"/>
        </w:rPr>
      </w:pPr>
      <w:r>
        <w:rPr>
          <w:rFonts w:hint="cs"/>
          <w:sz w:val="36"/>
          <w:szCs w:val="36"/>
          <w:rtl/>
          <w:lang w:bidi="ar-IQ"/>
        </w:rPr>
        <w:t xml:space="preserve">  بعد انتهاء الخلافة الراشدة ظهر على كثير من الناس الانغماس في الحياة ا</w:t>
      </w:r>
      <w:r w:rsidR="00CF4B32">
        <w:rPr>
          <w:rFonts w:hint="cs"/>
          <w:sz w:val="36"/>
          <w:szCs w:val="36"/>
          <w:rtl/>
          <w:lang w:bidi="ar-IQ"/>
        </w:rPr>
        <w:t xml:space="preserve">لدنيوية، </w:t>
      </w:r>
      <w:r w:rsidR="00C027CA">
        <w:rPr>
          <w:rFonts w:hint="cs"/>
          <w:sz w:val="36"/>
          <w:szCs w:val="36"/>
          <w:rtl/>
          <w:lang w:bidi="ar-IQ"/>
        </w:rPr>
        <w:t>ممّا أدّى إلى حصول تراجع</w:t>
      </w:r>
      <w:r>
        <w:rPr>
          <w:rFonts w:hint="cs"/>
          <w:sz w:val="36"/>
          <w:szCs w:val="36"/>
          <w:rtl/>
          <w:lang w:bidi="ar-IQ"/>
        </w:rPr>
        <w:t xml:space="preserve"> ديني واضح عن عصر صدر الإسلام، ذلك نتيجة لحالة التدهور السياسي والاجتماعي والاقتصادي، فقد برز كبار من التابعين أمثال: (سعيد بن المسيب وسالم بن عبدالله</w:t>
      </w:r>
      <w:r w:rsidR="00925823">
        <w:rPr>
          <w:rFonts w:hint="cs"/>
          <w:sz w:val="36"/>
          <w:szCs w:val="36"/>
          <w:rtl/>
          <w:lang w:bidi="ar-IQ"/>
        </w:rPr>
        <w:t>-</w:t>
      </w:r>
      <w:r w:rsidR="00092E61" w:rsidRPr="00466BE7">
        <w:rPr>
          <w:rFonts w:ascii="MCS Basmalah normal." w:hAnsi="MCS Basmalah normal." w:cs="AL-Gemah-Sana1" w:hint="cs"/>
          <w:color w:val="000000"/>
          <w:sz w:val="32"/>
          <w:szCs w:val="32"/>
          <w:rtl/>
          <w:lang w:bidi="ar-IQ"/>
        </w:rPr>
        <w:t>{</w:t>
      </w:r>
      <w:r w:rsidR="00925823">
        <w:rPr>
          <w:rFonts w:hint="cs"/>
          <w:sz w:val="36"/>
          <w:szCs w:val="36"/>
          <w:rtl/>
          <w:lang w:bidi="ar-IQ"/>
        </w:rPr>
        <w:t>-)</w:t>
      </w:r>
      <w:r>
        <w:rPr>
          <w:rFonts w:hint="cs"/>
          <w:sz w:val="36"/>
          <w:szCs w:val="36"/>
          <w:rtl/>
          <w:lang w:bidi="ar-IQ"/>
        </w:rPr>
        <w:t xml:space="preserve"> وأمثالهم لتن</w:t>
      </w:r>
      <w:r w:rsidR="00CB3172">
        <w:rPr>
          <w:rFonts w:hint="cs"/>
          <w:sz w:val="36"/>
          <w:szCs w:val="36"/>
          <w:rtl/>
          <w:lang w:bidi="ar-IQ"/>
        </w:rPr>
        <w:t>ب</w:t>
      </w:r>
      <w:r>
        <w:rPr>
          <w:rFonts w:hint="cs"/>
          <w:sz w:val="36"/>
          <w:szCs w:val="36"/>
          <w:rtl/>
          <w:lang w:bidi="ar-IQ"/>
        </w:rPr>
        <w:t>يه الناس وإرجاعهم إلى دينهم، وبعد ذلك بدأ التصوف بأخذ صورته النهائية بمدارس اختصت كلّ واحدة منها بصفات ميزتها عن المدارس الأخرى، وأهمها:</w:t>
      </w:r>
    </w:p>
    <w:p w:rsidR="00B82910" w:rsidRDefault="00B82910" w:rsidP="00B82910">
      <w:pPr>
        <w:rPr>
          <w:sz w:val="36"/>
          <w:szCs w:val="36"/>
          <w:rtl/>
          <w:lang w:bidi="ar-IQ"/>
        </w:rPr>
      </w:pPr>
      <w:r>
        <w:rPr>
          <w:rFonts w:hint="cs"/>
          <w:sz w:val="36"/>
          <w:szCs w:val="36"/>
          <w:rtl/>
          <w:lang w:bidi="ar-IQ"/>
        </w:rPr>
        <w:t xml:space="preserve">أولاً: مدرسة المدينة المنورة: </w:t>
      </w:r>
    </w:p>
    <w:p w:rsidR="00B82910" w:rsidRDefault="00B82910" w:rsidP="00925823">
      <w:pPr>
        <w:jc w:val="both"/>
        <w:rPr>
          <w:sz w:val="36"/>
          <w:szCs w:val="36"/>
          <w:rtl/>
          <w:lang w:bidi="ar-IQ"/>
        </w:rPr>
      </w:pPr>
      <w:r>
        <w:rPr>
          <w:rFonts w:hint="cs"/>
          <w:sz w:val="36"/>
          <w:szCs w:val="36"/>
          <w:rtl/>
          <w:lang w:bidi="ar-IQ"/>
        </w:rPr>
        <w:t>أسست هذه المدرسة على يد كبار التابعين-</w:t>
      </w:r>
      <w:r w:rsidR="00CB3172" w:rsidRPr="00466BE7">
        <w:rPr>
          <w:rFonts w:ascii="Calibri" w:hAnsi="Calibri" w:cs="Ali-A-Traditional"/>
          <w:color w:val="000000"/>
          <w:sz w:val="32"/>
          <w:szCs w:val="32"/>
          <w:lang w:bidi="ar-IQ"/>
        </w:rPr>
        <w:sym w:font="Ali- Arabesque" w:char="F076"/>
      </w:r>
      <w:r w:rsidR="00CE1C4B">
        <w:rPr>
          <w:rFonts w:hint="cs"/>
          <w:sz w:val="36"/>
          <w:szCs w:val="36"/>
          <w:rtl/>
          <w:lang w:bidi="ar-IQ"/>
        </w:rPr>
        <w:t>- وهي أول مدرسة ل</w:t>
      </w:r>
      <w:r>
        <w:rPr>
          <w:rFonts w:hint="cs"/>
          <w:sz w:val="36"/>
          <w:szCs w:val="36"/>
          <w:rtl/>
          <w:lang w:bidi="ar-IQ"/>
        </w:rPr>
        <w:t>لتصوف في</w:t>
      </w:r>
      <w:r w:rsidR="00092E61">
        <w:rPr>
          <w:rFonts w:hint="cs"/>
          <w:sz w:val="36"/>
          <w:szCs w:val="36"/>
          <w:rtl/>
          <w:lang w:bidi="ar-IQ"/>
        </w:rPr>
        <w:t xml:space="preserve"> الإسلام وكان (سالم بن عبدالله </w:t>
      </w:r>
      <w:r>
        <w:rPr>
          <w:rFonts w:hint="cs"/>
          <w:sz w:val="36"/>
          <w:szCs w:val="36"/>
          <w:rtl/>
          <w:lang w:bidi="ar-IQ"/>
        </w:rPr>
        <w:t>بن عمر بن الخطاب</w:t>
      </w:r>
      <w:r w:rsidR="00925823">
        <w:rPr>
          <w:rFonts w:hint="cs"/>
          <w:sz w:val="36"/>
          <w:szCs w:val="36"/>
          <w:rtl/>
          <w:lang w:bidi="ar-IQ"/>
        </w:rPr>
        <w:t>-</w:t>
      </w:r>
      <w:r w:rsidR="00925823" w:rsidRPr="00F13A1D">
        <w:rPr>
          <w:rFonts w:ascii="AGA Arabesque" w:hAnsi="AGA Arabesque" w:cs="Times New Roman"/>
          <w:color w:val="000000"/>
          <w:sz w:val="36"/>
          <w:szCs w:val="36"/>
          <w:lang w:bidi="ar-IQ"/>
        </w:rPr>
        <w:sym w:font="AGA Arabesque" w:char="F074"/>
      </w:r>
      <w:r w:rsidR="00925823">
        <w:rPr>
          <w:rFonts w:hint="cs"/>
          <w:sz w:val="36"/>
          <w:szCs w:val="36"/>
          <w:rtl/>
          <w:lang w:bidi="ar-IQ"/>
        </w:rPr>
        <w:t>-)</w:t>
      </w:r>
      <w:r>
        <w:rPr>
          <w:rFonts w:hint="cs"/>
          <w:sz w:val="36"/>
          <w:szCs w:val="36"/>
          <w:rtl/>
          <w:lang w:bidi="ar-IQ"/>
        </w:rPr>
        <w:t xml:space="preserve"> إمام هذه المدرسة وكان مشهوراً بالزهد والتقوى ومعروفاً بمواجهة الظلم، ومن أشهر رجالها (سعيد بن المسيب-</w:t>
      </w:r>
      <w:r w:rsidRPr="00F13A1D">
        <w:rPr>
          <w:rFonts w:ascii="AGA Arabesque" w:hAnsi="AGA Arabesque" w:cs="Times New Roman"/>
          <w:color w:val="000000"/>
          <w:sz w:val="36"/>
          <w:szCs w:val="36"/>
          <w:lang w:bidi="ar-IQ"/>
        </w:rPr>
        <w:sym w:font="AGA Arabesque" w:char="F074"/>
      </w:r>
      <w:r>
        <w:rPr>
          <w:rFonts w:hint="cs"/>
          <w:sz w:val="36"/>
          <w:szCs w:val="36"/>
          <w:rtl/>
          <w:lang w:bidi="ar-IQ"/>
        </w:rPr>
        <w:t>-)</w:t>
      </w:r>
      <w:r w:rsidRPr="00466BE7">
        <w:rPr>
          <w:rFonts w:ascii="110_Besmellah" w:hAnsi="110_Besmellah" w:cs="Ali-A-Sahifa Bold" w:hint="cs"/>
          <w:color w:val="000000"/>
          <w:sz w:val="32"/>
          <w:szCs w:val="32"/>
          <w:vertAlign w:val="superscript"/>
          <w:rtl/>
          <w:lang w:bidi="ar-IQ"/>
        </w:rPr>
        <w:t>(</w:t>
      </w:r>
      <w:r w:rsidRPr="00466BE7">
        <w:rPr>
          <w:rFonts w:ascii="110_Besmellah" w:hAnsi="110_Besmellah" w:cs="Ali-A-Sahifa Bold"/>
          <w:color w:val="000000"/>
          <w:sz w:val="32"/>
          <w:szCs w:val="32"/>
          <w:vertAlign w:val="superscript"/>
          <w:rtl/>
          <w:lang w:bidi="ar-IQ"/>
        </w:rPr>
        <w:footnoteReference w:id="58"/>
      </w:r>
      <w:r w:rsidRPr="00466BE7">
        <w:rPr>
          <w:rFonts w:ascii="110_Besmellah" w:hAnsi="110_Besmellah" w:cs="Ali-A-Sahifa Bold" w:hint="cs"/>
          <w:color w:val="000000"/>
          <w:sz w:val="32"/>
          <w:szCs w:val="32"/>
          <w:vertAlign w:val="superscript"/>
          <w:rtl/>
          <w:lang w:bidi="ar-IQ"/>
        </w:rPr>
        <w:t>)</w:t>
      </w:r>
      <w:r w:rsidRPr="00466BE7">
        <w:rPr>
          <w:rFonts w:cs="Ali-A-Sahifa Bold" w:hint="cs"/>
          <w:color w:val="000000"/>
          <w:sz w:val="32"/>
          <w:szCs w:val="32"/>
          <w:rtl/>
          <w:lang w:bidi="ar-IQ"/>
        </w:rPr>
        <w:t>.</w:t>
      </w:r>
      <w:r>
        <w:rPr>
          <w:rFonts w:hint="cs"/>
          <w:sz w:val="36"/>
          <w:szCs w:val="36"/>
          <w:rtl/>
          <w:lang w:bidi="ar-IQ"/>
        </w:rPr>
        <w:t xml:space="preserve">  </w:t>
      </w:r>
    </w:p>
    <w:p w:rsidR="00B82910" w:rsidRDefault="00B82910" w:rsidP="00B82910">
      <w:pPr>
        <w:jc w:val="both"/>
        <w:rPr>
          <w:sz w:val="36"/>
          <w:szCs w:val="36"/>
          <w:rtl/>
          <w:lang w:bidi="ar-IQ"/>
        </w:rPr>
      </w:pPr>
      <w:r>
        <w:rPr>
          <w:rFonts w:hint="cs"/>
          <w:sz w:val="36"/>
          <w:szCs w:val="36"/>
          <w:rtl/>
          <w:lang w:bidi="ar-IQ"/>
        </w:rPr>
        <w:t>ثانياً: مدرسة البصرة:</w:t>
      </w:r>
    </w:p>
    <w:p w:rsidR="00B82910" w:rsidRDefault="00B82910" w:rsidP="00092E61">
      <w:pPr>
        <w:jc w:val="both"/>
        <w:rPr>
          <w:sz w:val="36"/>
          <w:szCs w:val="36"/>
          <w:rtl/>
          <w:lang w:bidi="ar-IQ"/>
        </w:rPr>
      </w:pPr>
      <w:r>
        <w:rPr>
          <w:rFonts w:hint="cs"/>
          <w:sz w:val="36"/>
          <w:szCs w:val="36"/>
          <w:rtl/>
          <w:lang w:bidi="ar-IQ"/>
        </w:rPr>
        <w:t xml:space="preserve">   شيخ هذه المدرسة هو العالم الرباني الزاهد الإمام (الحسن البصري-</w:t>
      </w:r>
      <w:r w:rsidRPr="00F13A1D">
        <w:rPr>
          <w:rFonts w:ascii="AGA Arabesque" w:hAnsi="AGA Arabesque" w:cs="Times New Roman"/>
          <w:color w:val="000000"/>
          <w:sz w:val="36"/>
          <w:szCs w:val="36"/>
          <w:lang w:bidi="ar-IQ"/>
        </w:rPr>
        <w:sym w:font="AGA Arabesque" w:char="F074"/>
      </w:r>
      <w:r>
        <w:rPr>
          <w:rFonts w:hint="cs"/>
          <w:sz w:val="40"/>
          <w:szCs w:val="40"/>
          <w:rtl/>
          <w:lang w:bidi="ar-IQ"/>
        </w:rPr>
        <w:t xml:space="preserve"> </w:t>
      </w:r>
      <w:r>
        <w:rPr>
          <w:rFonts w:hint="cs"/>
          <w:sz w:val="36"/>
          <w:szCs w:val="36"/>
          <w:rtl/>
          <w:lang w:bidi="ar-IQ"/>
        </w:rPr>
        <w:t xml:space="preserve">-) وهو معلمها الأول وأبرز شخصية فيها، حيث اتخذت البصرة موقعاً محايداً، فابتعد أهلها عن </w:t>
      </w:r>
      <w:r w:rsidR="004C0DFE">
        <w:rPr>
          <w:rFonts w:hint="cs"/>
          <w:sz w:val="36"/>
          <w:szCs w:val="36"/>
          <w:rtl/>
          <w:lang w:bidi="ar-IQ"/>
        </w:rPr>
        <w:t>ال</w:t>
      </w:r>
      <w:r w:rsidR="00092E61">
        <w:rPr>
          <w:rFonts w:hint="cs"/>
          <w:sz w:val="36"/>
          <w:szCs w:val="36"/>
          <w:rtl/>
          <w:lang w:bidi="ar-IQ"/>
        </w:rPr>
        <w:t>اشتغال بالسياسة، وحاولوا إ</w:t>
      </w:r>
      <w:r>
        <w:rPr>
          <w:rFonts w:hint="cs"/>
          <w:sz w:val="36"/>
          <w:szCs w:val="36"/>
          <w:rtl/>
          <w:lang w:bidi="ar-IQ"/>
        </w:rPr>
        <w:t>قامة ال</w:t>
      </w:r>
      <w:r w:rsidR="00092E61">
        <w:rPr>
          <w:rFonts w:hint="cs"/>
          <w:sz w:val="36"/>
          <w:szCs w:val="36"/>
          <w:rtl/>
          <w:lang w:bidi="ar-IQ"/>
        </w:rPr>
        <w:t>تصوف على أ</w:t>
      </w:r>
      <w:r>
        <w:rPr>
          <w:rFonts w:hint="cs"/>
          <w:sz w:val="36"/>
          <w:szCs w:val="36"/>
          <w:rtl/>
          <w:lang w:bidi="ar-IQ"/>
        </w:rPr>
        <w:t xml:space="preserve">ساس عقلي وديني، معتمدين على الكتاب والسنة وسيرة الصحابة، وعلى هذا الأساس، فقد امتازت هذه المدرسة بالزهد والورع </w:t>
      </w:r>
      <w:r w:rsidR="00B10382">
        <w:rPr>
          <w:rFonts w:hint="cs"/>
          <w:sz w:val="36"/>
          <w:szCs w:val="36"/>
          <w:rtl/>
          <w:lang w:bidi="ar-IQ"/>
        </w:rPr>
        <w:t>و</w:t>
      </w:r>
      <w:r>
        <w:rPr>
          <w:rFonts w:hint="cs"/>
          <w:sz w:val="36"/>
          <w:szCs w:val="36"/>
          <w:rtl/>
          <w:lang w:bidi="ar-IQ"/>
        </w:rPr>
        <w:t>الإخلاص،</w:t>
      </w:r>
      <w:r w:rsidR="00092E61">
        <w:rPr>
          <w:rFonts w:hint="cs"/>
          <w:sz w:val="36"/>
          <w:szCs w:val="36"/>
          <w:rtl/>
          <w:lang w:bidi="ar-IQ"/>
        </w:rPr>
        <w:t xml:space="preserve"> والانصراف عن ملذات الدنيا بالتقليل في المأكل والمشرب</w:t>
      </w:r>
      <w:r>
        <w:rPr>
          <w:rFonts w:hint="cs"/>
          <w:sz w:val="36"/>
          <w:szCs w:val="36"/>
          <w:rtl/>
          <w:lang w:bidi="ar-IQ"/>
        </w:rPr>
        <w:t xml:space="preserve"> وامتثال أوامر الله تعالى وسيرة النبي -</w:t>
      </w:r>
      <w:r w:rsidRPr="00066C62">
        <w:rPr>
          <w:rFonts w:ascii="Calibri" w:hAnsi="Calibri" w:cs="Ali-A-Traditional"/>
          <w:color w:val="000000"/>
          <w:sz w:val="36"/>
          <w:szCs w:val="36"/>
          <w:lang w:bidi="ar-IQ"/>
        </w:rPr>
        <w:sym w:font="Ali- Arabesque" w:char="F06A"/>
      </w:r>
      <w:r>
        <w:rPr>
          <w:rFonts w:hint="cs"/>
          <w:sz w:val="36"/>
          <w:szCs w:val="36"/>
          <w:rtl/>
          <w:lang w:bidi="ar-IQ"/>
        </w:rPr>
        <w:t xml:space="preserve">-، واقتداء رجالها بصحابة رسول الله </w:t>
      </w:r>
      <w:r w:rsidRPr="00066C62">
        <w:rPr>
          <w:rFonts w:ascii="Calibri" w:hAnsi="Calibri" w:cs="Ali-A-Traditional"/>
          <w:color w:val="000000"/>
          <w:sz w:val="36"/>
          <w:szCs w:val="36"/>
          <w:lang w:bidi="ar-IQ"/>
        </w:rPr>
        <w:sym w:font="Ali- Arabesque" w:char="F06A"/>
      </w:r>
      <w:r>
        <w:rPr>
          <w:rFonts w:ascii="Calibri" w:hAnsi="Calibri" w:cs="Ali-A-Traditional"/>
          <w:color w:val="000000"/>
          <w:sz w:val="36"/>
          <w:szCs w:val="36"/>
          <w:lang w:bidi="ar-IQ"/>
        </w:rPr>
        <w:t>-</w:t>
      </w:r>
      <w:r>
        <w:rPr>
          <w:rFonts w:hint="cs"/>
          <w:sz w:val="36"/>
          <w:szCs w:val="36"/>
          <w:rtl/>
          <w:lang w:bidi="ar-IQ"/>
        </w:rPr>
        <w:t xml:space="preserve">- والاشتغال </w:t>
      </w:r>
      <w:proofErr w:type="spellStart"/>
      <w:r>
        <w:rPr>
          <w:rFonts w:hint="cs"/>
          <w:sz w:val="36"/>
          <w:szCs w:val="36"/>
          <w:rtl/>
          <w:lang w:bidi="ar-IQ"/>
        </w:rPr>
        <w:t>بالتفقّه</w:t>
      </w:r>
      <w:proofErr w:type="spellEnd"/>
      <w:r>
        <w:rPr>
          <w:rFonts w:hint="cs"/>
          <w:sz w:val="36"/>
          <w:szCs w:val="36"/>
          <w:rtl/>
          <w:lang w:bidi="ar-IQ"/>
        </w:rPr>
        <w:t xml:space="preserve"> وطلب جميع العلوم الشرعية</w:t>
      </w:r>
      <w:r w:rsidRPr="00466BE7">
        <w:rPr>
          <w:rFonts w:ascii="110_Besmellah" w:hAnsi="110_Besmellah" w:cs="Ali-A-Sahifa Bold" w:hint="cs"/>
          <w:color w:val="000000"/>
          <w:sz w:val="32"/>
          <w:szCs w:val="32"/>
          <w:vertAlign w:val="superscript"/>
          <w:rtl/>
          <w:lang w:bidi="ar-IQ"/>
        </w:rPr>
        <w:t>(</w:t>
      </w:r>
      <w:r w:rsidRPr="00466BE7">
        <w:rPr>
          <w:rFonts w:ascii="110_Besmellah" w:hAnsi="110_Besmellah" w:cs="Ali-A-Sahifa Bold"/>
          <w:color w:val="000000"/>
          <w:sz w:val="32"/>
          <w:szCs w:val="32"/>
          <w:vertAlign w:val="superscript"/>
          <w:rtl/>
          <w:lang w:bidi="ar-IQ"/>
        </w:rPr>
        <w:footnoteReference w:id="59"/>
      </w:r>
      <w:r w:rsidRPr="00466BE7">
        <w:rPr>
          <w:rFonts w:ascii="110_Besmellah" w:hAnsi="110_Besmellah" w:cs="Ali-A-Sahifa Bold" w:hint="cs"/>
          <w:color w:val="000000"/>
          <w:sz w:val="32"/>
          <w:szCs w:val="32"/>
          <w:vertAlign w:val="superscript"/>
          <w:rtl/>
          <w:lang w:bidi="ar-IQ"/>
        </w:rPr>
        <w:t>)</w:t>
      </w:r>
      <w:r w:rsidRPr="00466BE7">
        <w:rPr>
          <w:rFonts w:cs="Ali-A-Sahifa Bold" w:hint="cs"/>
          <w:color w:val="000000"/>
          <w:sz w:val="32"/>
          <w:szCs w:val="32"/>
          <w:rtl/>
          <w:lang w:bidi="ar-IQ"/>
        </w:rPr>
        <w:t>.</w:t>
      </w:r>
      <w:r>
        <w:rPr>
          <w:rFonts w:hint="cs"/>
          <w:sz w:val="36"/>
          <w:szCs w:val="36"/>
          <w:rtl/>
          <w:lang w:bidi="ar-IQ"/>
        </w:rPr>
        <w:t xml:space="preserve">   </w:t>
      </w:r>
    </w:p>
    <w:p w:rsidR="00B82910" w:rsidRDefault="00B82910" w:rsidP="00B82910">
      <w:pPr>
        <w:jc w:val="both"/>
        <w:rPr>
          <w:sz w:val="36"/>
          <w:szCs w:val="36"/>
          <w:rtl/>
          <w:lang w:bidi="ar-IQ"/>
        </w:rPr>
      </w:pPr>
      <w:r>
        <w:rPr>
          <w:rFonts w:hint="cs"/>
          <w:sz w:val="36"/>
          <w:szCs w:val="36"/>
          <w:rtl/>
          <w:lang w:bidi="ar-IQ"/>
        </w:rPr>
        <w:lastRenderedPageBreak/>
        <w:t>وأبرز رجالها: مالك بن دينار، وصالح المري، وعبدالواحد بن زيد، ورباح بن عمرو القيسي-</w:t>
      </w:r>
      <w:r w:rsidRPr="00F13A1D">
        <w:rPr>
          <w:rFonts w:ascii="Calibri" w:hAnsi="Calibri" w:cs="Ali-A-Traditional"/>
          <w:color w:val="000000"/>
          <w:sz w:val="36"/>
          <w:szCs w:val="36"/>
          <w:lang w:bidi="ar-IQ"/>
        </w:rPr>
        <w:sym w:font="Ali- Arabesque" w:char="F076"/>
      </w:r>
      <w:r>
        <w:rPr>
          <w:rFonts w:hint="cs"/>
          <w:sz w:val="36"/>
          <w:szCs w:val="36"/>
          <w:rtl/>
          <w:lang w:bidi="ar-IQ"/>
        </w:rPr>
        <w:t>-</w:t>
      </w:r>
      <w:r w:rsidRPr="00466BE7">
        <w:rPr>
          <w:rFonts w:ascii="110_Besmellah" w:hAnsi="110_Besmellah" w:cs="Ali-A-Sahifa Bold" w:hint="cs"/>
          <w:color w:val="000000"/>
          <w:sz w:val="32"/>
          <w:szCs w:val="32"/>
          <w:vertAlign w:val="superscript"/>
          <w:rtl/>
          <w:lang w:bidi="ar-IQ"/>
        </w:rPr>
        <w:t>(</w:t>
      </w:r>
      <w:r w:rsidRPr="00466BE7">
        <w:rPr>
          <w:rFonts w:ascii="110_Besmellah" w:hAnsi="110_Besmellah" w:cs="Ali-A-Sahifa Bold"/>
          <w:color w:val="000000"/>
          <w:sz w:val="32"/>
          <w:szCs w:val="32"/>
          <w:vertAlign w:val="superscript"/>
          <w:rtl/>
          <w:lang w:bidi="ar-IQ"/>
        </w:rPr>
        <w:footnoteReference w:id="60"/>
      </w:r>
      <w:r w:rsidRPr="00466BE7">
        <w:rPr>
          <w:rFonts w:ascii="110_Besmellah" w:hAnsi="110_Besmellah" w:cs="Ali-A-Sahifa Bold" w:hint="cs"/>
          <w:color w:val="000000"/>
          <w:sz w:val="32"/>
          <w:szCs w:val="32"/>
          <w:vertAlign w:val="superscript"/>
          <w:rtl/>
          <w:lang w:bidi="ar-IQ"/>
        </w:rPr>
        <w:t>)</w:t>
      </w:r>
      <w:r w:rsidRPr="00466BE7">
        <w:rPr>
          <w:rFonts w:cs="Ali-A-Sahifa Bold" w:hint="cs"/>
          <w:color w:val="000000"/>
          <w:sz w:val="32"/>
          <w:szCs w:val="32"/>
          <w:rtl/>
          <w:lang w:bidi="ar-IQ"/>
        </w:rPr>
        <w:t>.</w:t>
      </w:r>
      <w:r>
        <w:rPr>
          <w:rFonts w:hint="cs"/>
          <w:sz w:val="36"/>
          <w:szCs w:val="36"/>
          <w:rtl/>
          <w:lang w:bidi="ar-IQ"/>
        </w:rPr>
        <w:t xml:space="preserve">       </w:t>
      </w:r>
    </w:p>
    <w:p w:rsidR="00B82910" w:rsidRDefault="00B82910" w:rsidP="00B82910">
      <w:pPr>
        <w:jc w:val="both"/>
        <w:rPr>
          <w:sz w:val="36"/>
          <w:szCs w:val="36"/>
          <w:rtl/>
          <w:lang w:bidi="ar-IQ"/>
        </w:rPr>
      </w:pPr>
      <w:r>
        <w:rPr>
          <w:rFonts w:hint="cs"/>
          <w:sz w:val="36"/>
          <w:szCs w:val="36"/>
          <w:rtl/>
          <w:lang w:bidi="ar-IQ"/>
        </w:rPr>
        <w:t xml:space="preserve">ثالثاً: مدرسة الكوفة: </w:t>
      </w:r>
    </w:p>
    <w:p w:rsidR="00B82910" w:rsidRDefault="00B82910" w:rsidP="00755288">
      <w:pPr>
        <w:jc w:val="both"/>
        <w:rPr>
          <w:sz w:val="36"/>
          <w:szCs w:val="36"/>
          <w:rtl/>
          <w:lang w:bidi="ar-IQ"/>
        </w:rPr>
      </w:pPr>
      <w:r>
        <w:rPr>
          <w:rFonts w:hint="cs"/>
          <w:sz w:val="36"/>
          <w:szCs w:val="36"/>
          <w:rtl/>
          <w:lang w:bidi="ar-IQ"/>
        </w:rPr>
        <w:t>أسست هذه المدرسة على يد: ( أبي سليمان داود بن نصير الطائي-</w:t>
      </w:r>
      <w:r w:rsidRPr="00F13A1D">
        <w:rPr>
          <w:rFonts w:ascii="MCS Basmalah normal." w:eastAsia="Times New Roman" w:hAnsi="MCS Basmalah normal." w:cs="AL-Gemah-Sana1" w:hint="cs"/>
          <w:color w:val="000000"/>
          <w:sz w:val="36"/>
          <w:szCs w:val="36"/>
          <w:rtl/>
          <w:lang w:bidi="ar-IQ"/>
        </w:rPr>
        <w:t>~</w:t>
      </w:r>
      <w:r>
        <w:rPr>
          <w:rFonts w:hint="cs"/>
          <w:sz w:val="36"/>
          <w:szCs w:val="36"/>
          <w:rtl/>
          <w:lang w:bidi="ar-IQ"/>
        </w:rPr>
        <w:t>- المتوفى سنة-162هـ-)، وهو إمام هذه المدرسة وأخذ العلم والطريقة من (أبي حنيفة النعمان</w:t>
      </w:r>
      <w:r w:rsidR="00755288">
        <w:rPr>
          <w:rFonts w:hint="cs"/>
          <w:sz w:val="36"/>
          <w:szCs w:val="36"/>
          <w:rtl/>
          <w:lang w:bidi="ar-IQ"/>
        </w:rPr>
        <w:t>-</w:t>
      </w:r>
      <w:r w:rsidR="00755288" w:rsidRPr="00F13A1D">
        <w:rPr>
          <w:rFonts w:ascii="AGA Arabesque" w:hAnsi="AGA Arabesque" w:cs="Times New Roman"/>
          <w:color w:val="000000"/>
          <w:sz w:val="36"/>
          <w:szCs w:val="36"/>
          <w:lang w:bidi="ar-IQ"/>
        </w:rPr>
        <w:sym w:font="AGA Arabesque" w:char="F074"/>
      </w:r>
      <w:r w:rsidR="00755288">
        <w:rPr>
          <w:rFonts w:hint="cs"/>
          <w:sz w:val="36"/>
          <w:szCs w:val="36"/>
          <w:rtl/>
          <w:lang w:bidi="ar-IQ"/>
        </w:rPr>
        <w:t>-)</w:t>
      </w:r>
      <w:r>
        <w:rPr>
          <w:rFonts w:hint="cs"/>
          <w:sz w:val="36"/>
          <w:szCs w:val="36"/>
          <w:rtl/>
          <w:lang w:bidi="ar-IQ"/>
        </w:rPr>
        <w:t xml:space="preserve"> الذي جمع بين الشريعة والحقيقة</w:t>
      </w:r>
      <w:r w:rsidRPr="00466BE7">
        <w:rPr>
          <w:rFonts w:ascii="110_Besmellah" w:hAnsi="110_Besmellah" w:cs="Ali-A-Sahifa Bold" w:hint="cs"/>
          <w:color w:val="000000"/>
          <w:sz w:val="32"/>
          <w:szCs w:val="32"/>
          <w:vertAlign w:val="superscript"/>
          <w:rtl/>
          <w:lang w:bidi="ar-IQ"/>
        </w:rPr>
        <w:t>(</w:t>
      </w:r>
      <w:r w:rsidRPr="00466BE7">
        <w:rPr>
          <w:rFonts w:ascii="110_Besmellah" w:hAnsi="110_Besmellah" w:cs="Ali-A-Sahifa Bold"/>
          <w:color w:val="000000"/>
          <w:sz w:val="32"/>
          <w:szCs w:val="32"/>
          <w:vertAlign w:val="superscript"/>
          <w:rtl/>
          <w:lang w:bidi="ar-IQ"/>
        </w:rPr>
        <w:footnoteReference w:id="61"/>
      </w:r>
      <w:r w:rsidRPr="00466BE7">
        <w:rPr>
          <w:rFonts w:ascii="110_Besmellah" w:hAnsi="110_Besmellah" w:cs="Ali-A-Sahifa Bold" w:hint="cs"/>
          <w:color w:val="000000"/>
          <w:sz w:val="32"/>
          <w:szCs w:val="32"/>
          <w:vertAlign w:val="superscript"/>
          <w:rtl/>
          <w:lang w:bidi="ar-IQ"/>
        </w:rPr>
        <w:t>)</w:t>
      </w:r>
      <w:r>
        <w:rPr>
          <w:rFonts w:cs="Ali-A-Sahifa Bold" w:hint="cs"/>
          <w:color w:val="000000"/>
          <w:sz w:val="32"/>
          <w:szCs w:val="32"/>
          <w:rtl/>
          <w:lang w:bidi="ar-IQ"/>
        </w:rPr>
        <w:t>،</w:t>
      </w:r>
      <w:r>
        <w:rPr>
          <w:rFonts w:hint="cs"/>
          <w:sz w:val="36"/>
          <w:szCs w:val="36"/>
          <w:rtl/>
          <w:lang w:bidi="ar-IQ"/>
        </w:rPr>
        <w:t xml:space="preserve"> وسمع الحديث، وتفقه ودرس كثيراً من شتّى العلوم، وهو من أزهد رجال عصره وصام أربعين سنة لا يعلم به أهله، ويحمل غذاءه ويتصدق به في الطريق</w:t>
      </w:r>
      <w:r w:rsidRPr="00466BE7">
        <w:rPr>
          <w:rFonts w:ascii="110_Besmellah" w:hAnsi="110_Besmellah" w:cs="Ali-A-Sahifa Bold" w:hint="cs"/>
          <w:color w:val="000000"/>
          <w:sz w:val="32"/>
          <w:szCs w:val="32"/>
          <w:vertAlign w:val="superscript"/>
          <w:rtl/>
          <w:lang w:bidi="ar-IQ"/>
        </w:rPr>
        <w:t>(</w:t>
      </w:r>
      <w:r w:rsidRPr="00466BE7">
        <w:rPr>
          <w:rFonts w:ascii="110_Besmellah" w:hAnsi="110_Besmellah" w:cs="Ali-A-Sahifa Bold"/>
          <w:color w:val="000000"/>
          <w:sz w:val="32"/>
          <w:szCs w:val="32"/>
          <w:vertAlign w:val="superscript"/>
          <w:rtl/>
          <w:lang w:bidi="ar-IQ"/>
        </w:rPr>
        <w:footnoteReference w:id="62"/>
      </w:r>
      <w:r w:rsidRPr="00466BE7">
        <w:rPr>
          <w:rFonts w:ascii="110_Besmellah" w:hAnsi="110_Besmellah" w:cs="Ali-A-Sahifa Bold" w:hint="cs"/>
          <w:color w:val="000000"/>
          <w:sz w:val="32"/>
          <w:szCs w:val="32"/>
          <w:vertAlign w:val="superscript"/>
          <w:rtl/>
          <w:lang w:bidi="ar-IQ"/>
        </w:rPr>
        <w:t>)</w:t>
      </w:r>
      <w:r w:rsidRPr="00466BE7">
        <w:rPr>
          <w:rFonts w:cs="Ali-A-Sahifa Bold" w:hint="cs"/>
          <w:color w:val="000000"/>
          <w:sz w:val="32"/>
          <w:szCs w:val="32"/>
          <w:rtl/>
          <w:lang w:bidi="ar-IQ"/>
        </w:rPr>
        <w:t>.</w:t>
      </w:r>
      <w:r>
        <w:rPr>
          <w:rFonts w:hint="cs"/>
          <w:sz w:val="36"/>
          <w:szCs w:val="36"/>
          <w:rtl/>
          <w:lang w:bidi="ar-IQ"/>
        </w:rPr>
        <w:t xml:space="preserve">       </w:t>
      </w:r>
    </w:p>
    <w:p w:rsidR="00B82910" w:rsidRDefault="00B82910" w:rsidP="00B82910">
      <w:pPr>
        <w:jc w:val="both"/>
        <w:rPr>
          <w:sz w:val="36"/>
          <w:szCs w:val="36"/>
          <w:rtl/>
          <w:lang w:bidi="ar-IQ"/>
        </w:rPr>
      </w:pPr>
      <w:r>
        <w:rPr>
          <w:rFonts w:hint="cs"/>
          <w:sz w:val="36"/>
          <w:szCs w:val="36"/>
          <w:rtl/>
          <w:lang w:bidi="ar-IQ"/>
        </w:rPr>
        <w:t>شهدت الكوفة موجة عظ</w:t>
      </w:r>
      <w:r w:rsidR="001D03F2">
        <w:rPr>
          <w:rFonts w:hint="cs"/>
          <w:sz w:val="36"/>
          <w:szCs w:val="36"/>
          <w:rtl/>
          <w:lang w:bidi="ar-IQ"/>
        </w:rPr>
        <w:t>يمة في تعليم وتدوين العلوم الشر</w:t>
      </w:r>
      <w:r>
        <w:rPr>
          <w:rFonts w:hint="cs"/>
          <w:sz w:val="36"/>
          <w:szCs w:val="36"/>
          <w:rtl/>
          <w:lang w:bidi="ar-IQ"/>
        </w:rPr>
        <w:t>ع</w:t>
      </w:r>
      <w:r w:rsidR="001D03F2">
        <w:rPr>
          <w:rFonts w:hint="cs"/>
          <w:sz w:val="36"/>
          <w:szCs w:val="36"/>
          <w:rtl/>
          <w:lang w:bidi="ar-IQ"/>
        </w:rPr>
        <w:t>ي</w:t>
      </w:r>
      <w:r>
        <w:rPr>
          <w:rFonts w:hint="cs"/>
          <w:sz w:val="36"/>
          <w:szCs w:val="36"/>
          <w:rtl/>
          <w:lang w:bidi="ar-IQ"/>
        </w:rPr>
        <w:t>ة من كاف</w:t>
      </w:r>
      <w:r w:rsidR="007230E6">
        <w:rPr>
          <w:rFonts w:hint="cs"/>
          <w:sz w:val="36"/>
          <w:szCs w:val="36"/>
          <w:rtl/>
          <w:lang w:bidi="ar-IQ"/>
        </w:rPr>
        <w:t>ّ</w:t>
      </w:r>
      <w:r>
        <w:rPr>
          <w:rFonts w:hint="cs"/>
          <w:sz w:val="36"/>
          <w:szCs w:val="36"/>
          <w:rtl/>
          <w:lang w:bidi="ar-IQ"/>
        </w:rPr>
        <w:t>ة جوانبها، وبدأ التصوف يشق طريقه إلى جانب هذه المعارف، فكانت نشأته في الكوفة تمهيداً لنشأته في بغداد</w:t>
      </w:r>
      <w:r w:rsidRPr="00466BE7">
        <w:rPr>
          <w:rFonts w:ascii="110_Besmellah" w:hAnsi="110_Besmellah" w:cs="Ali-A-Sahifa Bold" w:hint="cs"/>
          <w:color w:val="000000"/>
          <w:sz w:val="32"/>
          <w:szCs w:val="32"/>
          <w:vertAlign w:val="superscript"/>
          <w:rtl/>
          <w:lang w:bidi="ar-IQ"/>
        </w:rPr>
        <w:t>(</w:t>
      </w:r>
      <w:r w:rsidRPr="00466BE7">
        <w:rPr>
          <w:rFonts w:ascii="110_Besmellah" w:hAnsi="110_Besmellah" w:cs="Ali-A-Sahifa Bold"/>
          <w:color w:val="000000"/>
          <w:sz w:val="32"/>
          <w:szCs w:val="32"/>
          <w:vertAlign w:val="superscript"/>
          <w:rtl/>
          <w:lang w:bidi="ar-IQ"/>
        </w:rPr>
        <w:footnoteReference w:id="63"/>
      </w:r>
      <w:r w:rsidRPr="00466BE7">
        <w:rPr>
          <w:rFonts w:ascii="110_Besmellah" w:hAnsi="110_Besmellah" w:cs="Ali-A-Sahifa Bold" w:hint="cs"/>
          <w:color w:val="000000"/>
          <w:sz w:val="32"/>
          <w:szCs w:val="32"/>
          <w:vertAlign w:val="superscript"/>
          <w:rtl/>
          <w:lang w:bidi="ar-IQ"/>
        </w:rPr>
        <w:t>)</w:t>
      </w:r>
      <w:r w:rsidRPr="00466BE7">
        <w:rPr>
          <w:rFonts w:cs="Ali-A-Sahifa Bold" w:hint="cs"/>
          <w:color w:val="000000"/>
          <w:sz w:val="32"/>
          <w:szCs w:val="32"/>
          <w:rtl/>
          <w:lang w:bidi="ar-IQ"/>
        </w:rPr>
        <w:t>.</w:t>
      </w:r>
      <w:r>
        <w:rPr>
          <w:rFonts w:hint="cs"/>
          <w:sz w:val="36"/>
          <w:szCs w:val="36"/>
          <w:rtl/>
          <w:lang w:bidi="ar-IQ"/>
        </w:rPr>
        <w:t xml:space="preserve">   </w:t>
      </w:r>
    </w:p>
    <w:p w:rsidR="00B82910" w:rsidRDefault="009A431C" w:rsidP="00B82910">
      <w:pPr>
        <w:jc w:val="both"/>
        <w:rPr>
          <w:sz w:val="36"/>
          <w:szCs w:val="36"/>
          <w:rtl/>
          <w:lang w:bidi="ar-IQ"/>
        </w:rPr>
      </w:pPr>
      <w:r>
        <w:rPr>
          <w:rFonts w:hint="cs"/>
          <w:sz w:val="36"/>
          <w:szCs w:val="36"/>
          <w:rtl/>
          <w:lang w:bidi="ar-IQ"/>
        </w:rPr>
        <w:t xml:space="preserve">وامتازت هذه المدرسة بلزوم </w:t>
      </w:r>
      <w:r w:rsidR="00B82910">
        <w:rPr>
          <w:rFonts w:hint="cs"/>
          <w:sz w:val="36"/>
          <w:szCs w:val="36"/>
          <w:rtl/>
          <w:lang w:bidi="ar-IQ"/>
        </w:rPr>
        <w:t>عبادة الله تعالى، والانقياد لأوامره والإخلاص والزهد والقناعة بما يكفيهم من العيش</w:t>
      </w:r>
      <w:r w:rsidR="00B82910" w:rsidRPr="00466BE7">
        <w:rPr>
          <w:rFonts w:ascii="110_Besmellah" w:hAnsi="110_Besmellah" w:cs="Ali-A-Sahifa Bold" w:hint="cs"/>
          <w:color w:val="000000"/>
          <w:sz w:val="32"/>
          <w:szCs w:val="32"/>
          <w:vertAlign w:val="superscript"/>
          <w:rtl/>
          <w:lang w:bidi="ar-IQ"/>
        </w:rPr>
        <w:t>(</w:t>
      </w:r>
      <w:r w:rsidR="00B82910" w:rsidRPr="00466BE7">
        <w:rPr>
          <w:rFonts w:ascii="110_Besmellah" w:hAnsi="110_Besmellah" w:cs="Ali-A-Sahifa Bold"/>
          <w:color w:val="000000"/>
          <w:sz w:val="32"/>
          <w:szCs w:val="32"/>
          <w:vertAlign w:val="superscript"/>
          <w:rtl/>
          <w:lang w:bidi="ar-IQ"/>
        </w:rPr>
        <w:footnoteReference w:id="64"/>
      </w:r>
      <w:r w:rsidR="00B82910" w:rsidRPr="00466BE7">
        <w:rPr>
          <w:rFonts w:ascii="110_Besmellah" w:hAnsi="110_Besmellah" w:cs="Ali-A-Sahifa Bold" w:hint="cs"/>
          <w:color w:val="000000"/>
          <w:sz w:val="32"/>
          <w:szCs w:val="32"/>
          <w:vertAlign w:val="superscript"/>
          <w:rtl/>
          <w:lang w:bidi="ar-IQ"/>
        </w:rPr>
        <w:t>)</w:t>
      </w:r>
      <w:r w:rsidR="00B82910" w:rsidRPr="00466BE7">
        <w:rPr>
          <w:rFonts w:cs="Ali-A-Sahifa Bold" w:hint="cs"/>
          <w:color w:val="000000"/>
          <w:sz w:val="32"/>
          <w:szCs w:val="32"/>
          <w:rtl/>
          <w:lang w:bidi="ar-IQ"/>
        </w:rPr>
        <w:t>.</w:t>
      </w:r>
    </w:p>
    <w:p w:rsidR="00943892" w:rsidRDefault="00943892" w:rsidP="00B82910">
      <w:pPr>
        <w:jc w:val="both"/>
        <w:rPr>
          <w:sz w:val="36"/>
          <w:szCs w:val="36"/>
          <w:rtl/>
          <w:lang w:bidi="ar-IQ"/>
        </w:rPr>
      </w:pPr>
    </w:p>
    <w:p w:rsidR="00350217" w:rsidRDefault="00350217" w:rsidP="00B82910">
      <w:pPr>
        <w:jc w:val="both"/>
        <w:rPr>
          <w:sz w:val="36"/>
          <w:szCs w:val="36"/>
          <w:rtl/>
          <w:lang w:bidi="ar-IQ"/>
        </w:rPr>
      </w:pPr>
    </w:p>
    <w:p w:rsidR="00B82910" w:rsidRDefault="00B82910" w:rsidP="00B82910">
      <w:pPr>
        <w:jc w:val="both"/>
        <w:rPr>
          <w:sz w:val="36"/>
          <w:szCs w:val="36"/>
          <w:rtl/>
          <w:lang w:bidi="ar-IQ"/>
        </w:rPr>
      </w:pPr>
      <w:r>
        <w:rPr>
          <w:rFonts w:hint="cs"/>
          <w:sz w:val="36"/>
          <w:szCs w:val="36"/>
          <w:rtl/>
          <w:lang w:bidi="ar-IQ"/>
        </w:rPr>
        <w:t xml:space="preserve">رابعاً: مدرسة بغداد: </w:t>
      </w:r>
    </w:p>
    <w:p w:rsidR="00B82910" w:rsidRDefault="00F460EF" w:rsidP="00B82910">
      <w:pPr>
        <w:jc w:val="both"/>
        <w:rPr>
          <w:sz w:val="36"/>
          <w:szCs w:val="36"/>
          <w:rtl/>
          <w:lang w:bidi="ar-IQ"/>
        </w:rPr>
      </w:pPr>
      <w:r>
        <w:rPr>
          <w:rFonts w:hint="cs"/>
          <w:sz w:val="36"/>
          <w:szCs w:val="36"/>
          <w:rtl/>
          <w:lang w:bidi="ar-IQ"/>
        </w:rPr>
        <w:t>إمام هذه المدرسة هو</w:t>
      </w:r>
      <w:r w:rsidR="00B82910">
        <w:rPr>
          <w:rFonts w:hint="cs"/>
          <w:sz w:val="36"/>
          <w:szCs w:val="36"/>
          <w:rtl/>
          <w:lang w:bidi="ar-IQ"/>
        </w:rPr>
        <w:t xml:space="preserve"> </w:t>
      </w:r>
      <w:r>
        <w:rPr>
          <w:rFonts w:hint="cs"/>
          <w:sz w:val="36"/>
          <w:szCs w:val="36"/>
          <w:rtl/>
          <w:lang w:bidi="ar-IQ"/>
        </w:rPr>
        <w:t xml:space="preserve">العالم الرباني </w:t>
      </w:r>
      <w:r w:rsidR="00B82910">
        <w:rPr>
          <w:rFonts w:hint="cs"/>
          <w:sz w:val="36"/>
          <w:szCs w:val="36"/>
          <w:rtl/>
          <w:lang w:bidi="ar-IQ"/>
        </w:rPr>
        <w:t>(</w:t>
      </w:r>
      <w:r w:rsidR="00B82910" w:rsidRPr="007B100E">
        <w:rPr>
          <w:rFonts w:cs="Arial" w:hint="cs"/>
          <w:sz w:val="36"/>
          <w:szCs w:val="36"/>
          <w:rtl/>
          <w:lang w:bidi="ar-IQ"/>
        </w:rPr>
        <w:t>الحارث</w:t>
      </w:r>
      <w:r w:rsidR="00B82910" w:rsidRPr="007B100E">
        <w:rPr>
          <w:rFonts w:cs="Arial"/>
          <w:sz w:val="36"/>
          <w:szCs w:val="36"/>
          <w:rtl/>
          <w:lang w:bidi="ar-IQ"/>
        </w:rPr>
        <w:t xml:space="preserve"> </w:t>
      </w:r>
      <w:r w:rsidR="00B82910" w:rsidRPr="007B100E">
        <w:rPr>
          <w:rFonts w:cs="Arial" w:hint="cs"/>
          <w:sz w:val="36"/>
          <w:szCs w:val="36"/>
          <w:rtl/>
          <w:lang w:bidi="ar-IQ"/>
        </w:rPr>
        <w:t>بن</w:t>
      </w:r>
      <w:r w:rsidR="00B82910" w:rsidRPr="007B100E">
        <w:rPr>
          <w:rFonts w:cs="Arial"/>
          <w:sz w:val="36"/>
          <w:szCs w:val="36"/>
          <w:rtl/>
          <w:lang w:bidi="ar-IQ"/>
        </w:rPr>
        <w:t xml:space="preserve"> </w:t>
      </w:r>
      <w:r w:rsidR="00B82910" w:rsidRPr="007B100E">
        <w:rPr>
          <w:rFonts w:cs="Arial" w:hint="cs"/>
          <w:sz w:val="36"/>
          <w:szCs w:val="36"/>
          <w:rtl/>
          <w:lang w:bidi="ar-IQ"/>
        </w:rPr>
        <w:t>أسد</w:t>
      </w:r>
      <w:r w:rsidR="00B82910" w:rsidRPr="007B100E">
        <w:rPr>
          <w:rFonts w:cs="Arial"/>
          <w:sz w:val="36"/>
          <w:szCs w:val="36"/>
          <w:rtl/>
          <w:lang w:bidi="ar-IQ"/>
        </w:rPr>
        <w:t xml:space="preserve"> </w:t>
      </w:r>
      <w:r w:rsidR="00B82910" w:rsidRPr="007B100E">
        <w:rPr>
          <w:rFonts w:cs="Arial" w:hint="cs"/>
          <w:sz w:val="36"/>
          <w:szCs w:val="36"/>
          <w:rtl/>
          <w:lang w:bidi="ar-IQ"/>
        </w:rPr>
        <w:t>المحاسبي،</w:t>
      </w:r>
      <w:r w:rsidR="00B82910" w:rsidRPr="007B100E">
        <w:rPr>
          <w:rFonts w:cs="Arial"/>
          <w:sz w:val="36"/>
          <w:szCs w:val="36"/>
          <w:rtl/>
          <w:lang w:bidi="ar-IQ"/>
        </w:rPr>
        <w:t xml:space="preserve"> </w:t>
      </w:r>
      <w:r w:rsidR="00B82910" w:rsidRPr="007B100E">
        <w:rPr>
          <w:rFonts w:cs="Arial" w:hint="cs"/>
          <w:sz w:val="36"/>
          <w:szCs w:val="36"/>
          <w:rtl/>
          <w:lang w:bidi="ar-IQ"/>
        </w:rPr>
        <w:t>أبو</w:t>
      </w:r>
      <w:r w:rsidR="00B82910" w:rsidRPr="007B100E">
        <w:rPr>
          <w:rFonts w:cs="Arial"/>
          <w:sz w:val="36"/>
          <w:szCs w:val="36"/>
          <w:rtl/>
          <w:lang w:bidi="ar-IQ"/>
        </w:rPr>
        <w:t xml:space="preserve"> </w:t>
      </w:r>
      <w:r w:rsidR="00B82910" w:rsidRPr="007B100E">
        <w:rPr>
          <w:rFonts w:cs="Arial" w:hint="cs"/>
          <w:sz w:val="36"/>
          <w:szCs w:val="36"/>
          <w:rtl/>
          <w:lang w:bidi="ar-IQ"/>
        </w:rPr>
        <w:t>عبد</w:t>
      </w:r>
      <w:r w:rsidR="00B82910" w:rsidRPr="007B100E">
        <w:rPr>
          <w:rFonts w:cs="Arial"/>
          <w:sz w:val="36"/>
          <w:szCs w:val="36"/>
          <w:rtl/>
          <w:lang w:bidi="ar-IQ"/>
        </w:rPr>
        <w:t xml:space="preserve"> </w:t>
      </w:r>
      <w:r w:rsidR="00B82910" w:rsidRPr="007B100E">
        <w:rPr>
          <w:rFonts w:cs="Arial" w:hint="cs"/>
          <w:sz w:val="36"/>
          <w:szCs w:val="36"/>
          <w:rtl/>
          <w:lang w:bidi="ar-IQ"/>
        </w:rPr>
        <w:t>الله</w:t>
      </w:r>
      <w:r w:rsidR="00937BF1">
        <w:rPr>
          <w:rFonts w:hint="cs"/>
          <w:sz w:val="36"/>
          <w:szCs w:val="36"/>
          <w:rtl/>
          <w:lang w:bidi="ar-IQ"/>
        </w:rPr>
        <w:t>، المتوفى:243هـ) والتي</w:t>
      </w:r>
      <w:r w:rsidR="00B82910">
        <w:rPr>
          <w:rFonts w:hint="cs"/>
          <w:sz w:val="36"/>
          <w:szCs w:val="36"/>
          <w:rtl/>
          <w:lang w:bidi="ar-IQ"/>
        </w:rPr>
        <w:t xml:space="preserve"> جمعت بين تصوف البصرة والمدينة المنورة، ولمدرس</w:t>
      </w:r>
      <w:r w:rsidR="00937BF1">
        <w:rPr>
          <w:rFonts w:hint="cs"/>
          <w:sz w:val="36"/>
          <w:szCs w:val="36"/>
          <w:rtl/>
          <w:lang w:bidi="ar-IQ"/>
        </w:rPr>
        <w:t>ة بغداد الصوفية مكانة خاصة في تا</w:t>
      </w:r>
      <w:r w:rsidR="00B82910">
        <w:rPr>
          <w:rFonts w:hint="cs"/>
          <w:sz w:val="36"/>
          <w:szCs w:val="36"/>
          <w:rtl/>
          <w:lang w:bidi="ar-IQ"/>
        </w:rPr>
        <w:t xml:space="preserve">ريخ التصوف الإسلامي، </w:t>
      </w:r>
      <w:r w:rsidR="00B82910">
        <w:rPr>
          <w:rFonts w:hint="cs"/>
          <w:sz w:val="36"/>
          <w:szCs w:val="36"/>
          <w:rtl/>
          <w:lang w:bidi="ar-IQ"/>
        </w:rPr>
        <w:lastRenderedPageBreak/>
        <w:t>لكونها مركز الخلافة العباسية والحضارة الإسلامية آنذاك، وكانت ملتقى للعلماء والأدباء من كلّ بقاع المعمورة، ولقبت ببرج الأولياء</w:t>
      </w:r>
      <w:r w:rsidR="00B82910" w:rsidRPr="00466BE7">
        <w:rPr>
          <w:rFonts w:ascii="110_Besmellah" w:hAnsi="110_Besmellah" w:cs="Ali-A-Sahifa Bold" w:hint="cs"/>
          <w:color w:val="000000"/>
          <w:sz w:val="32"/>
          <w:szCs w:val="32"/>
          <w:vertAlign w:val="superscript"/>
          <w:rtl/>
          <w:lang w:bidi="ar-IQ"/>
        </w:rPr>
        <w:t>(</w:t>
      </w:r>
      <w:r w:rsidR="00B82910" w:rsidRPr="00466BE7">
        <w:rPr>
          <w:rFonts w:ascii="110_Besmellah" w:hAnsi="110_Besmellah" w:cs="Ali-A-Sahifa Bold"/>
          <w:color w:val="000000"/>
          <w:sz w:val="32"/>
          <w:szCs w:val="32"/>
          <w:vertAlign w:val="superscript"/>
          <w:rtl/>
          <w:lang w:bidi="ar-IQ"/>
        </w:rPr>
        <w:footnoteReference w:id="65"/>
      </w:r>
      <w:r w:rsidR="00B82910" w:rsidRPr="00466BE7">
        <w:rPr>
          <w:rFonts w:ascii="110_Besmellah" w:hAnsi="110_Besmellah" w:cs="Ali-A-Sahifa Bold" w:hint="cs"/>
          <w:color w:val="000000"/>
          <w:sz w:val="32"/>
          <w:szCs w:val="32"/>
          <w:vertAlign w:val="superscript"/>
          <w:rtl/>
          <w:lang w:bidi="ar-IQ"/>
        </w:rPr>
        <w:t>)</w:t>
      </w:r>
      <w:r w:rsidR="00B82910" w:rsidRPr="00466BE7">
        <w:rPr>
          <w:rFonts w:cs="Ali-A-Sahifa Bold" w:hint="cs"/>
          <w:color w:val="000000"/>
          <w:sz w:val="32"/>
          <w:szCs w:val="32"/>
          <w:rtl/>
          <w:lang w:bidi="ar-IQ"/>
        </w:rPr>
        <w:t>.</w:t>
      </w:r>
    </w:p>
    <w:p w:rsidR="00B82910" w:rsidRDefault="00B82910" w:rsidP="00B82910">
      <w:pPr>
        <w:jc w:val="both"/>
        <w:rPr>
          <w:sz w:val="36"/>
          <w:szCs w:val="36"/>
          <w:rtl/>
          <w:lang w:bidi="ar-IQ"/>
        </w:rPr>
      </w:pPr>
      <w:r>
        <w:rPr>
          <w:rFonts w:hint="cs"/>
          <w:sz w:val="36"/>
          <w:szCs w:val="36"/>
          <w:rtl/>
          <w:lang w:bidi="ar-IQ"/>
        </w:rPr>
        <w:t>تمتاز هذه المدرسة بالالتزام بالقرآن الكريم والسنة  المطهرة، والحثّ على طلب العلوم الشرعية، والورع والتقوى ومجاهدة النفس والزهد والرجاء والخوف من الله تعالى</w:t>
      </w:r>
      <w:r w:rsidRPr="00466BE7">
        <w:rPr>
          <w:rFonts w:ascii="110_Besmellah" w:hAnsi="110_Besmellah" w:cs="Ali-A-Sahifa Bold" w:hint="cs"/>
          <w:color w:val="000000"/>
          <w:sz w:val="32"/>
          <w:szCs w:val="32"/>
          <w:vertAlign w:val="superscript"/>
          <w:rtl/>
          <w:lang w:bidi="ar-IQ"/>
        </w:rPr>
        <w:t>(</w:t>
      </w:r>
      <w:r w:rsidRPr="00466BE7">
        <w:rPr>
          <w:rFonts w:ascii="110_Besmellah" w:hAnsi="110_Besmellah" w:cs="Ali-A-Sahifa Bold"/>
          <w:color w:val="000000"/>
          <w:sz w:val="32"/>
          <w:szCs w:val="32"/>
          <w:vertAlign w:val="superscript"/>
          <w:rtl/>
          <w:lang w:bidi="ar-IQ"/>
        </w:rPr>
        <w:footnoteReference w:id="66"/>
      </w:r>
      <w:r w:rsidRPr="00466BE7">
        <w:rPr>
          <w:rFonts w:ascii="110_Besmellah" w:hAnsi="110_Besmellah" w:cs="Ali-A-Sahifa Bold" w:hint="cs"/>
          <w:color w:val="000000"/>
          <w:sz w:val="32"/>
          <w:szCs w:val="32"/>
          <w:vertAlign w:val="superscript"/>
          <w:rtl/>
          <w:lang w:bidi="ar-IQ"/>
        </w:rPr>
        <w:t>)</w:t>
      </w:r>
      <w:r w:rsidRPr="00466BE7">
        <w:rPr>
          <w:rFonts w:cs="Ali-A-Sahifa Bold" w:hint="cs"/>
          <w:color w:val="000000"/>
          <w:sz w:val="32"/>
          <w:szCs w:val="32"/>
          <w:rtl/>
          <w:lang w:bidi="ar-IQ"/>
        </w:rPr>
        <w:t>.</w:t>
      </w:r>
      <w:r>
        <w:rPr>
          <w:rFonts w:hint="cs"/>
          <w:sz w:val="36"/>
          <w:szCs w:val="36"/>
          <w:rtl/>
          <w:lang w:bidi="ar-IQ"/>
        </w:rPr>
        <w:t xml:space="preserve">  </w:t>
      </w:r>
    </w:p>
    <w:p w:rsidR="00B82910" w:rsidRDefault="00B82910" w:rsidP="00755288">
      <w:pPr>
        <w:jc w:val="both"/>
        <w:rPr>
          <w:sz w:val="36"/>
          <w:szCs w:val="36"/>
          <w:rtl/>
          <w:lang w:bidi="ar-IQ"/>
        </w:rPr>
      </w:pPr>
      <w:r>
        <w:rPr>
          <w:rFonts w:hint="cs"/>
          <w:sz w:val="36"/>
          <w:szCs w:val="36"/>
          <w:rtl/>
          <w:lang w:bidi="ar-IQ"/>
        </w:rPr>
        <w:t xml:space="preserve">لهذه المدرسة أعلام وشخصيات معروفة، منها: الشيخ (معروف </w:t>
      </w:r>
      <w:proofErr w:type="spellStart"/>
      <w:r>
        <w:rPr>
          <w:rFonts w:hint="cs"/>
          <w:sz w:val="36"/>
          <w:szCs w:val="36"/>
          <w:rtl/>
          <w:lang w:bidi="ar-IQ"/>
        </w:rPr>
        <w:t>الكرخي</w:t>
      </w:r>
      <w:proofErr w:type="spellEnd"/>
      <w:r>
        <w:rPr>
          <w:rFonts w:hint="cs"/>
          <w:sz w:val="36"/>
          <w:szCs w:val="36"/>
          <w:rtl/>
          <w:lang w:bidi="ar-IQ"/>
        </w:rPr>
        <w:t xml:space="preserve">، والسري السقطي، والإمام أبو </w:t>
      </w:r>
      <w:r w:rsidR="00E658AB">
        <w:rPr>
          <w:rFonts w:hint="cs"/>
          <w:sz w:val="36"/>
          <w:szCs w:val="36"/>
          <w:rtl/>
          <w:lang w:bidi="ar-IQ"/>
        </w:rPr>
        <w:t>ال</w:t>
      </w:r>
      <w:r>
        <w:rPr>
          <w:rFonts w:hint="cs"/>
          <w:sz w:val="36"/>
          <w:szCs w:val="36"/>
          <w:rtl/>
          <w:lang w:bidi="ar-IQ"/>
        </w:rPr>
        <w:t>قاسم الجنيد البغدادي، وأبو سعيد الخراز، وأبو الحسين النوري-</w:t>
      </w:r>
      <w:r w:rsidRPr="00F13A1D">
        <w:rPr>
          <w:rFonts w:ascii="Calibri" w:hAnsi="Calibri" w:cs="Ali-A-Traditional"/>
          <w:color w:val="000000"/>
          <w:sz w:val="36"/>
          <w:szCs w:val="36"/>
          <w:lang w:bidi="ar-IQ"/>
        </w:rPr>
        <w:sym w:font="Ali- Arabesque" w:char="F076"/>
      </w:r>
      <w:r>
        <w:rPr>
          <w:rFonts w:hint="cs"/>
          <w:sz w:val="36"/>
          <w:szCs w:val="36"/>
          <w:rtl/>
          <w:lang w:bidi="ar-IQ"/>
        </w:rPr>
        <w:t>-)</w:t>
      </w:r>
      <w:r w:rsidRPr="00466BE7">
        <w:rPr>
          <w:rFonts w:ascii="110_Besmellah" w:hAnsi="110_Besmellah" w:cs="Ali-A-Sahifa Bold" w:hint="cs"/>
          <w:color w:val="000000"/>
          <w:sz w:val="32"/>
          <w:szCs w:val="32"/>
          <w:vertAlign w:val="superscript"/>
          <w:rtl/>
          <w:lang w:bidi="ar-IQ"/>
        </w:rPr>
        <w:t>(</w:t>
      </w:r>
      <w:r w:rsidRPr="00466BE7">
        <w:rPr>
          <w:rFonts w:ascii="110_Besmellah" w:hAnsi="110_Besmellah" w:cs="Ali-A-Sahifa Bold"/>
          <w:color w:val="000000"/>
          <w:sz w:val="32"/>
          <w:szCs w:val="32"/>
          <w:vertAlign w:val="superscript"/>
          <w:rtl/>
          <w:lang w:bidi="ar-IQ"/>
        </w:rPr>
        <w:footnoteReference w:id="67"/>
      </w:r>
      <w:r w:rsidRPr="00466BE7">
        <w:rPr>
          <w:rFonts w:ascii="110_Besmellah" w:hAnsi="110_Besmellah" w:cs="Ali-A-Sahifa Bold" w:hint="cs"/>
          <w:color w:val="000000"/>
          <w:sz w:val="32"/>
          <w:szCs w:val="32"/>
          <w:vertAlign w:val="superscript"/>
          <w:rtl/>
          <w:lang w:bidi="ar-IQ"/>
        </w:rPr>
        <w:t>)</w:t>
      </w:r>
      <w:r w:rsidRPr="00466BE7">
        <w:rPr>
          <w:rFonts w:cs="Ali-A-Sahifa Bold" w:hint="cs"/>
          <w:color w:val="000000"/>
          <w:sz w:val="32"/>
          <w:szCs w:val="32"/>
          <w:rtl/>
          <w:lang w:bidi="ar-IQ"/>
        </w:rPr>
        <w:t>.</w:t>
      </w:r>
    </w:p>
    <w:p w:rsidR="00B82910" w:rsidRDefault="00B82910" w:rsidP="00B82910">
      <w:pPr>
        <w:jc w:val="both"/>
        <w:rPr>
          <w:sz w:val="36"/>
          <w:szCs w:val="36"/>
          <w:rtl/>
          <w:lang w:bidi="ar-IQ"/>
        </w:rPr>
      </w:pPr>
      <w:r>
        <w:rPr>
          <w:rFonts w:cs="Arial" w:hint="cs"/>
          <w:sz w:val="36"/>
          <w:szCs w:val="36"/>
          <w:rtl/>
          <w:lang w:bidi="ar-IQ"/>
        </w:rPr>
        <w:t xml:space="preserve"> </w:t>
      </w:r>
      <w:r>
        <w:rPr>
          <w:rFonts w:hint="cs"/>
          <w:sz w:val="36"/>
          <w:szCs w:val="36"/>
          <w:rtl/>
          <w:lang w:bidi="ar-IQ"/>
        </w:rPr>
        <w:t>خامساً: مدرسة الشام:</w:t>
      </w:r>
    </w:p>
    <w:p w:rsidR="00B82910" w:rsidRDefault="00B82910" w:rsidP="00937BF1">
      <w:pPr>
        <w:jc w:val="both"/>
        <w:rPr>
          <w:sz w:val="36"/>
          <w:szCs w:val="36"/>
          <w:rtl/>
          <w:lang w:bidi="ar-IQ"/>
        </w:rPr>
      </w:pPr>
      <w:r>
        <w:rPr>
          <w:rFonts w:hint="cs"/>
          <w:sz w:val="36"/>
          <w:szCs w:val="36"/>
          <w:rtl/>
          <w:lang w:bidi="ar-IQ"/>
        </w:rPr>
        <w:t xml:space="preserve">مؤسس هذه المدرسة هو العالم الرباني (أبو سليمان الداراني عبدالرحمن بن أحمد بن عطية العبسي </w:t>
      </w:r>
      <w:r w:rsidR="00E850CE">
        <w:rPr>
          <w:rFonts w:hint="cs"/>
          <w:sz w:val="36"/>
          <w:szCs w:val="36"/>
          <w:rtl/>
          <w:lang w:bidi="ar-IQ"/>
        </w:rPr>
        <w:t>-</w:t>
      </w:r>
      <w:r w:rsidR="00E850CE" w:rsidRPr="00F13A1D">
        <w:rPr>
          <w:rFonts w:ascii="AGA Arabesque" w:hAnsi="AGA Arabesque" w:cs="Times New Roman"/>
          <w:color w:val="000000"/>
          <w:sz w:val="36"/>
          <w:szCs w:val="36"/>
          <w:lang w:bidi="ar-IQ"/>
        </w:rPr>
        <w:sym w:font="AGA Arabesque" w:char="F074"/>
      </w:r>
      <w:r w:rsidR="00E850CE">
        <w:rPr>
          <w:rFonts w:hint="cs"/>
          <w:sz w:val="36"/>
          <w:szCs w:val="36"/>
          <w:rtl/>
          <w:lang w:bidi="ar-IQ"/>
        </w:rPr>
        <w:t>-</w:t>
      </w:r>
      <w:r>
        <w:rPr>
          <w:rFonts w:hint="cs"/>
          <w:sz w:val="36"/>
          <w:szCs w:val="36"/>
          <w:rtl/>
          <w:lang w:bidi="ar-IQ"/>
        </w:rPr>
        <w:t>المتوفى:2</w:t>
      </w:r>
      <w:r w:rsidR="00937BF1">
        <w:rPr>
          <w:rFonts w:hint="cs"/>
          <w:sz w:val="36"/>
          <w:szCs w:val="36"/>
          <w:rtl/>
          <w:lang w:bidi="ar-IQ"/>
        </w:rPr>
        <w:t>1</w:t>
      </w:r>
      <w:r>
        <w:rPr>
          <w:rFonts w:hint="cs"/>
          <w:sz w:val="36"/>
          <w:szCs w:val="36"/>
          <w:rtl/>
          <w:lang w:bidi="ar-IQ"/>
        </w:rPr>
        <w:t xml:space="preserve">5هـ)، تميّز رجال هذه المدرسة </w:t>
      </w:r>
      <w:r w:rsidR="00E01976">
        <w:rPr>
          <w:rFonts w:hint="cs"/>
          <w:sz w:val="36"/>
          <w:szCs w:val="36"/>
          <w:rtl/>
          <w:lang w:bidi="ar-IQ"/>
        </w:rPr>
        <w:t xml:space="preserve">عن </w:t>
      </w:r>
      <w:r>
        <w:rPr>
          <w:rFonts w:hint="cs"/>
          <w:sz w:val="36"/>
          <w:szCs w:val="36"/>
          <w:rtl/>
          <w:lang w:bidi="ar-IQ"/>
        </w:rPr>
        <w:t>غيرهم بخ</w:t>
      </w:r>
      <w:r w:rsidR="009A431C">
        <w:rPr>
          <w:rFonts w:hint="cs"/>
          <w:sz w:val="36"/>
          <w:szCs w:val="36"/>
          <w:rtl/>
          <w:lang w:bidi="ar-IQ"/>
        </w:rPr>
        <w:t>ص</w:t>
      </w:r>
      <w:r w:rsidR="00E01976">
        <w:rPr>
          <w:rFonts w:hint="cs"/>
          <w:sz w:val="36"/>
          <w:szCs w:val="36"/>
          <w:rtl/>
          <w:lang w:bidi="ar-IQ"/>
        </w:rPr>
        <w:t>ائص تفردوا بها</w:t>
      </w:r>
      <w:r>
        <w:rPr>
          <w:rFonts w:hint="cs"/>
          <w:sz w:val="36"/>
          <w:szCs w:val="36"/>
          <w:rtl/>
          <w:lang w:bidi="ar-IQ"/>
        </w:rPr>
        <w:t xml:space="preserve"> من المدارس الصوفية الأخرى، فقد عرفوا باسم الجوعيّة، لأنهم ينالون من الطعام قدر ما يقيم الصلب للضرورة، قالوا: إن الشبع يورث الكسل والنأي بالنفس ويمنع السالك من التفكير في غيره</w:t>
      </w:r>
      <w:r w:rsidRPr="00466BE7">
        <w:rPr>
          <w:rFonts w:ascii="110_Besmellah" w:hAnsi="110_Besmellah" w:cs="Ali-A-Sahifa Bold" w:hint="cs"/>
          <w:color w:val="000000"/>
          <w:sz w:val="32"/>
          <w:szCs w:val="32"/>
          <w:vertAlign w:val="superscript"/>
          <w:rtl/>
          <w:lang w:bidi="ar-IQ"/>
        </w:rPr>
        <w:t>(</w:t>
      </w:r>
      <w:r w:rsidRPr="00466BE7">
        <w:rPr>
          <w:rFonts w:ascii="110_Besmellah" w:hAnsi="110_Besmellah" w:cs="Ali-A-Sahifa Bold"/>
          <w:color w:val="000000"/>
          <w:sz w:val="32"/>
          <w:szCs w:val="32"/>
          <w:vertAlign w:val="superscript"/>
          <w:rtl/>
          <w:lang w:bidi="ar-IQ"/>
        </w:rPr>
        <w:footnoteReference w:id="68"/>
      </w:r>
      <w:r w:rsidRPr="00466BE7">
        <w:rPr>
          <w:rFonts w:ascii="110_Besmellah" w:hAnsi="110_Besmellah" w:cs="Ali-A-Sahifa Bold" w:hint="cs"/>
          <w:color w:val="000000"/>
          <w:sz w:val="32"/>
          <w:szCs w:val="32"/>
          <w:vertAlign w:val="superscript"/>
          <w:rtl/>
          <w:lang w:bidi="ar-IQ"/>
        </w:rPr>
        <w:t>)</w:t>
      </w:r>
      <w:r w:rsidRPr="00466BE7">
        <w:rPr>
          <w:rFonts w:cs="Ali-A-Sahifa Bold" w:hint="cs"/>
          <w:color w:val="000000"/>
          <w:sz w:val="32"/>
          <w:szCs w:val="32"/>
          <w:rtl/>
          <w:lang w:bidi="ar-IQ"/>
        </w:rPr>
        <w:t>.</w:t>
      </w:r>
    </w:p>
    <w:p w:rsidR="00B82910" w:rsidRDefault="00B82910" w:rsidP="00B82910">
      <w:pPr>
        <w:jc w:val="both"/>
        <w:rPr>
          <w:sz w:val="36"/>
          <w:szCs w:val="36"/>
          <w:rtl/>
          <w:lang w:bidi="ar-IQ"/>
        </w:rPr>
      </w:pPr>
      <w:r>
        <w:rPr>
          <w:rFonts w:hint="cs"/>
          <w:sz w:val="36"/>
          <w:szCs w:val="36"/>
          <w:rtl/>
          <w:lang w:bidi="ar-IQ"/>
        </w:rPr>
        <w:t xml:space="preserve">    من مميزات هذه المدرسة: البكاء الشديد، والذكر الدائم والصلاة في جوف الليل، حتى سمّوا (بأهل الليل) ومن أشهر رجالها: ابن الجلاء أبو عبدالله أحمد بن يحيى وذا النون المصري، وأبو عبيد اليسري -</w:t>
      </w:r>
      <w:r w:rsidRPr="00F13A1D">
        <w:rPr>
          <w:rFonts w:ascii="Calibri" w:hAnsi="Calibri" w:cs="Ali-A-Traditional"/>
          <w:color w:val="000000"/>
          <w:sz w:val="36"/>
          <w:szCs w:val="36"/>
          <w:lang w:bidi="ar-IQ"/>
        </w:rPr>
        <w:sym w:font="Ali- Arabesque" w:char="F076"/>
      </w:r>
      <w:r>
        <w:rPr>
          <w:rFonts w:hint="cs"/>
          <w:sz w:val="36"/>
          <w:szCs w:val="36"/>
          <w:rtl/>
          <w:lang w:bidi="ar-IQ"/>
        </w:rPr>
        <w:t>-</w:t>
      </w:r>
      <w:r w:rsidRPr="00466BE7">
        <w:rPr>
          <w:rFonts w:ascii="110_Besmellah" w:hAnsi="110_Besmellah" w:cs="Ali-A-Sahifa Bold" w:hint="cs"/>
          <w:color w:val="000000"/>
          <w:sz w:val="32"/>
          <w:szCs w:val="32"/>
          <w:vertAlign w:val="superscript"/>
          <w:rtl/>
          <w:lang w:bidi="ar-IQ"/>
        </w:rPr>
        <w:t>(</w:t>
      </w:r>
      <w:r w:rsidRPr="00466BE7">
        <w:rPr>
          <w:rFonts w:ascii="110_Besmellah" w:hAnsi="110_Besmellah" w:cs="Ali-A-Sahifa Bold"/>
          <w:color w:val="000000"/>
          <w:sz w:val="32"/>
          <w:szCs w:val="32"/>
          <w:vertAlign w:val="superscript"/>
          <w:rtl/>
          <w:lang w:bidi="ar-IQ"/>
        </w:rPr>
        <w:footnoteReference w:id="69"/>
      </w:r>
      <w:r w:rsidRPr="00466BE7">
        <w:rPr>
          <w:rFonts w:ascii="110_Besmellah" w:hAnsi="110_Besmellah" w:cs="Ali-A-Sahifa Bold" w:hint="cs"/>
          <w:color w:val="000000"/>
          <w:sz w:val="32"/>
          <w:szCs w:val="32"/>
          <w:vertAlign w:val="superscript"/>
          <w:rtl/>
          <w:lang w:bidi="ar-IQ"/>
        </w:rPr>
        <w:t>)</w:t>
      </w:r>
      <w:r w:rsidRPr="00466BE7">
        <w:rPr>
          <w:rFonts w:cs="Ali-A-Sahifa Bold" w:hint="cs"/>
          <w:color w:val="000000"/>
          <w:sz w:val="32"/>
          <w:szCs w:val="32"/>
          <w:rtl/>
          <w:lang w:bidi="ar-IQ"/>
        </w:rPr>
        <w:t>.</w:t>
      </w:r>
      <w:r>
        <w:rPr>
          <w:rFonts w:hint="cs"/>
          <w:sz w:val="36"/>
          <w:szCs w:val="36"/>
          <w:rtl/>
          <w:lang w:bidi="ar-IQ"/>
        </w:rPr>
        <w:t xml:space="preserve">   </w:t>
      </w:r>
    </w:p>
    <w:p w:rsidR="00B82910" w:rsidRDefault="00B82910" w:rsidP="00B82910">
      <w:pPr>
        <w:jc w:val="both"/>
        <w:rPr>
          <w:sz w:val="36"/>
          <w:szCs w:val="36"/>
          <w:rtl/>
          <w:lang w:bidi="ar-IQ"/>
        </w:rPr>
      </w:pPr>
      <w:r>
        <w:rPr>
          <w:rFonts w:hint="cs"/>
          <w:sz w:val="36"/>
          <w:szCs w:val="36"/>
          <w:rtl/>
          <w:lang w:bidi="ar-IQ"/>
        </w:rPr>
        <w:t>سادساً: مدرسة خراسان:</w:t>
      </w:r>
    </w:p>
    <w:p w:rsidR="00B82910" w:rsidRDefault="00B82910" w:rsidP="00B82910">
      <w:pPr>
        <w:jc w:val="both"/>
        <w:rPr>
          <w:sz w:val="36"/>
          <w:szCs w:val="36"/>
          <w:rtl/>
          <w:lang w:bidi="ar-IQ"/>
        </w:rPr>
      </w:pPr>
      <w:r>
        <w:rPr>
          <w:rFonts w:hint="cs"/>
          <w:sz w:val="36"/>
          <w:szCs w:val="36"/>
          <w:rtl/>
          <w:lang w:bidi="ar-IQ"/>
        </w:rPr>
        <w:t xml:space="preserve">بدأت ملامح علم التصوف تظهر خارج نطاق محدد، نتيجة للفتوحات الإسلامية وتوسيع رقعة </w:t>
      </w:r>
      <w:r w:rsidR="009A431C">
        <w:rPr>
          <w:rFonts w:hint="cs"/>
          <w:sz w:val="36"/>
          <w:szCs w:val="36"/>
          <w:rtl/>
          <w:lang w:bidi="ar-IQ"/>
        </w:rPr>
        <w:t>ال</w:t>
      </w:r>
      <w:r>
        <w:rPr>
          <w:rFonts w:hint="cs"/>
          <w:sz w:val="36"/>
          <w:szCs w:val="36"/>
          <w:rtl/>
          <w:lang w:bidi="ar-IQ"/>
        </w:rPr>
        <w:t xml:space="preserve">بلاد الإسلامية، ومن أشهر هذه البلدان مدينة </w:t>
      </w:r>
      <w:r>
        <w:rPr>
          <w:rFonts w:hint="cs"/>
          <w:sz w:val="36"/>
          <w:szCs w:val="36"/>
          <w:rtl/>
          <w:lang w:bidi="ar-IQ"/>
        </w:rPr>
        <w:lastRenderedPageBreak/>
        <w:t>(خراسان)، ولهذه ا</w:t>
      </w:r>
      <w:r w:rsidR="00937BF1">
        <w:rPr>
          <w:rFonts w:hint="cs"/>
          <w:sz w:val="36"/>
          <w:szCs w:val="36"/>
          <w:rtl/>
          <w:lang w:bidi="ar-IQ"/>
        </w:rPr>
        <w:t>لمدرسة خصائصها من أهمها: معرفة إ</w:t>
      </w:r>
      <w:r>
        <w:rPr>
          <w:rFonts w:hint="cs"/>
          <w:sz w:val="36"/>
          <w:szCs w:val="36"/>
          <w:rtl/>
          <w:lang w:bidi="ar-IQ"/>
        </w:rPr>
        <w:t>رادة النفس ومعالجتها، واحتقار الدنيا، والرجوع إلى الله تعالى، ومن أبرز رجالها هو: (إبراهيم بن أدهم، ت: 162هـ، وأبو علي الفضيل بن عياض، ت:187هـ، وأبو علي شقيق بن إبراهيم البلخي، ت:194هـ-</w:t>
      </w:r>
      <w:r w:rsidRPr="00F13A1D">
        <w:rPr>
          <w:rFonts w:ascii="Calibri" w:hAnsi="Calibri" w:cs="Ali-A-Traditional"/>
          <w:color w:val="000000"/>
          <w:sz w:val="36"/>
          <w:szCs w:val="36"/>
          <w:lang w:bidi="ar-IQ"/>
        </w:rPr>
        <w:sym w:font="Ali- Arabesque" w:char="F076"/>
      </w:r>
      <w:r>
        <w:rPr>
          <w:rFonts w:hint="cs"/>
          <w:sz w:val="36"/>
          <w:szCs w:val="36"/>
          <w:rtl/>
          <w:lang w:bidi="ar-IQ"/>
        </w:rPr>
        <w:t>-)</w:t>
      </w:r>
      <w:r w:rsidRPr="00466BE7">
        <w:rPr>
          <w:rFonts w:ascii="110_Besmellah" w:hAnsi="110_Besmellah" w:cs="Ali-A-Sahifa Bold" w:hint="cs"/>
          <w:color w:val="000000"/>
          <w:sz w:val="32"/>
          <w:szCs w:val="32"/>
          <w:vertAlign w:val="superscript"/>
          <w:rtl/>
          <w:lang w:bidi="ar-IQ"/>
        </w:rPr>
        <w:t>(</w:t>
      </w:r>
      <w:r w:rsidRPr="00466BE7">
        <w:rPr>
          <w:rFonts w:ascii="110_Besmellah" w:hAnsi="110_Besmellah" w:cs="Ali-A-Sahifa Bold"/>
          <w:color w:val="000000"/>
          <w:sz w:val="32"/>
          <w:szCs w:val="32"/>
          <w:vertAlign w:val="superscript"/>
          <w:rtl/>
          <w:lang w:bidi="ar-IQ"/>
        </w:rPr>
        <w:footnoteReference w:id="70"/>
      </w:r>
      <w:r w:rsidRPr="00466BE7">
        <w:rPr>
          <w:rFonts w:ascii="110_Besmellah" w:hAnsi="110_Besmellah" w:cs="Ali-A-Sahifa Bold" w:hint="cs"/>
          <w:color w:val="000000"/>
          <w:sz w:val="32"/>
          <w:szCs w:val="32"/>
          <w:vertAlign w:val="superscript"/>
          <w:rtl/>
          <w:lang w:bidi="ar-IQ"/>
        </w:rPr>
        <w:t>)</w:t>
      </w:r>
      <w:r w:rsidRPr="00466BE7">
        <w:rPr>
          <w:rFonts w:cs="Ali-A-Sahifa Bold" w:hint="cs"/>
          <w:color w:val="000000"/>
          <w:sz w:val="32"/>
          <w:szCs w:val="32"/>
          <w:rtl/>
          <w:lang w:bidi="ar-IQ"/>
        </w:rPr>
        <w:t>.</w:t>
      </w:r>
      <w:r>
        <w:rPr>
          <w:rFonts w:hint="cs"/>
          <w:sz w:val="36"/>
          <w:szCs w:val="36"/>
          <w:rtl/>
          <w:lang w:bidi="ar-IQ"/>
        </w:rPr>
        <w:t xml:space="preserve">   </w:t>
      </w:r>
    </w:p>
    <w:p w:rsidR="00B82910" w:rsidRDefault="00B82910" w:rsidP="00B82910">
      <w:pPr>
        <w:jc w:val="both"/>
        <w:rPr>
          <w:sz w:val="36"/>
          <w:szCs w:val="36"/>
          <w:rtl/>
          <w:lang w:bidi="ar-IQ"/>
        </w:rPr>
      </w:pPr>
      <w:r>
        <w:rPr>
          <w:rFonts w:hint="cs"/>
          <w:sz w:val="36"/>
          <w:szCs w:val="36"/>
          <w:rtl/>
          <w:lang w:bidi="ar-IQ"/>
        </w:rPr>
        <w:t>سابعاً: مدرسة نيسابور:</w:t>
      </w:r>
    </w:p>
    <w:p w:rsidR="00B82910" w:rsidRDefault="00937BF1" w:rsidP="00B82910">
      <w:pPr>
        <w:jc w:val="both"/>
        <w:rPr>
          <w:sz w:val="36"/>
          <w:szCs w:val="36"/>
          <w:rtl/>
          <w:lang w:bidi="ar-IQ"/>
        </w:rPr>
      </w:pPr>
      <w:r>
        <w:rPr>
          <w:rFonts w:hint="cs"/>
          <w:sz w:val="36"/>
          <w:szCs w:val="36"/>
          <w:rtl/>
          <w:lang w:bidi="ar-IQ"/>
        </w:rPr>
        <w:t xml:space="preserve">  </w:t>
      </w:r>
      <w:r w:rsidR="00B82910">
        <w:rPr>
          <w:rFonts w:hint="cs"/>
          <w:sz w:val="36"/>
          <w:szCs w:val="36"/>
          <w:rtl/>
          <w:lang w:bidi="ar-IQ"/>
        </w:rPr>
        <w:t>أسست هذه المدرسة على يد (أبي حفص عمرو بن سلمة الحداد-</w:t>
      </w:r>
      <w:r w:rsidR="00B82910" w:rsidRPr="00F13A1D">
        <w:rPr>
          <w:rFonts w:ascii="AGA Arabesque" w:hAnsi="AGA Arabesque" w:cs="Times New Roman"/>
          <w:color w:val="000000"/>
          <w:sz w:val="36"/>
          <w:szCs w:val="36"/>
          <w:lang w:bidi="ar-IQ"/>
        </w:rPr>
        <w:sym w:font="AGA Arabesque" w:char="F074"/>
      </w:r>
      <w:r w:rsidR="00B82910">
        <w:rPr>
          <w:rFonts w:hint="cs"/>
          <w:sz w:val="36"/>
          <w:szCs w:val="36"/>
          <w:rtl/>
          <w:lang w:bidi="ar-IQ"/>
        </w:rPr>
        <w:t>-، ت: 264هـ)</w:t>
      </w:r>
      <w:r w:rsidR="00B82910" w:rsidRPr="00C36DAA">
        <w:rPr>
          <w:rFonts w:ascii="110_Besmellah" w:hAnsi="110_Besmellah" w:cs="Ali-A-Sahifa Bold" w:hint="cs"/>
          <w:color w:val="000000"/>
          <w:sz w:val="32"/>
          <w:szCs w:val="32"/>
          <w:vertAlign w:val="superscript"/>
          <w:rtl/>
          <w:lang w:bidi="ar-IQ"/>
        </w:rPr>
        <w:t xml:space="preserve"> </w:t>
      </w:r>
      <w:r w:rsidR="00B82910" w:rsidRPr="00466BE7">
        <w:rPr>
          <w:rFonts w:ascii="110_Besmellah" w:hAnsi="110_Besmellah" w:cs="Ali-A-Sahifa Bold" w:hint="cs"/>
          <w:color w:val="000000"/>
          <w:sz w:val="32"/>
          <w:szCs w:val="32"/>
          <w:vertAlign w:val="superscript"/>
          <w:rtl/>
          <w:lang w:bidi="ar-IQ"/>
        </w:rPr>
        <w:t>(</w:t>
      </w:r>
      <w:r w:rsidR="00B82910" w:rsidRPr="00466BE7">
        <w:rPr>
          <w:rFonts w:ascii="110_Besmellah" w:hAnsi="110_Besmellah" w:cs="Ali-A-Sahifa Bold"/>
          <w:color w:val="000000"/>
          <w:sz w:val="32"/>
          <w:szCs w:val="32"/>
          <w:vertAlign w:val="superscript"/>
          <w:rtl/>
          <w:lang w:bidi="ar-IQ"/>
        </w:rPr>
        <w:footnoteReference w:id="71"/>
      </w:r>
      <w:r w:rsidR="00B82910" w:rsidRPr="00466BE7">
        <w:rPr>
          <w:rFonts w:ascii="110_Besmellah" w:hAnsi="110_Besmellah" w:cs="Ali-A-Sahifa Bold" w:hint="cs"/>
          <w:color w:val="000000"/>
          <w:sz w:val="32"/>
          <w:szCs w:val="32"/>
          <w:vertAlign w:val="superscript"/>
          <w:rtl/>
          <w:lang w:bidi="ar-IQ"/>
        </w:rPr>
        <w:t>)</w:t>
      </w:r>
      <w:r w:rsidR="00B82910">
        <w:rPr>
          <w:rFonts w:hint="cs"/>
          <w:sz w:val="36"/>
          <w:szCs w:val="36"/>
          <w:rtl/>
          <w:lang w:bidi="ar-IQ"/>
        </w:rPr>
        <w:t>، وكانت على تواصل دائم مع مدرستي (بلخ وبغداد)، ولعل أبرز ملامح هذه الصلة تكون على يد (أبي هاشم الصوفي الزاهد-</w:t>
      </w:r>
      <w:r w:rsidR="00B82910" w:rsidRPr="00F13A1D">
        <w:rPr>
          <w:rFonts w:ascii="AGA Arabesque" w:hAnsi="AGA Arabesque" w:cs="Times New Roman"/>
          <w:color w:val="000000"/>
          <w:sz w:val="36"/>
          <w:szCs w:val="36"/>
          <w:lang w:bidi="ar-IQ"/>
        </w:rPr>
        <w:sym w:font="AGA Arabesque" w:char="F074"/>
      </w:r>
      <w:r w:rsidR="00B82910">
        <w:rPr>
          <w:rFonts w:hint="cs"/>
          <w:sz w:val="36"/>
          <w:szCs w:val="36"/>
          <w:rtl/>
          <w:lang w:bidi="ar-IQ"/>
        </w:rPr>
        <w:t>-، ت:150هـ)، وتلاميذه، وهو أول شخصية صوفية تظهر في بغداد ومن قدماء زهّاد بغداد، وقال الإمام (سفيان الثوري-</w:t>
      </w:r>
      <w:r w:rsidR="00B82910" w:rsidRPr="00F13A1D">
        <w:rPr>
          <w:rFonts w:ascii="AGA Arabesque" w:hAnsi="AGA Arabesque" w:cs="Times New Roman"/>
          <w:color w:val="000000"/>
          <w:sz w:val="36"/>
          <w:szCs w:val="36"/>
          <w:lang w:bidi="ar-IQ"/>
        </w:rPr>
        <w:sym w:font="AGA Arabesque" w:char="F074"/>
      </w:r>
      <w:r w:rsidR="00B82910">
        <w:rPr>
          <w:rFonts w:hint="cs"/>
          <w:sz w:val="36"/>
          <w:szCs w:val="36"/>
          <w:rtl/>
          <w:lang w:bidi="ar-IQ"/>
        </w:rPr>
        <w:t>-): لولا أبو هاشم الصوفي ما عرفت دقيق الرياء)</w:t>
      </w:r>
      <w:r w:rsidR="00B82910" w:rsidRPr="00E741BE">
        <w:rPr>
          <w:rFonts w:ascii="110_Besmellah" w:hAnsi="110_Besmellah" w:cs="Ali-A-Sahifa Bold" w:hint="cs"/>
          <w:color w:val="000000"/>
          <w:sz w:val="32"/>
          <w:szCs w:val="32"/>
          <w:vertAlign w:val="superscript"/>
          <w:rtl/>
          <w:lang w:bidi="ar-IQ"/>
        </w:rPr>
        <w:t xml:space="preserve"> </w:t>
      </w:r>
      <w:r w:rsidR="00B82910" w:rsidRPr="00466BE7">
        <w:rPr>
          <w:rFonts w:ascii="110_Besmellah" w:hAnsi="110_Besmellah" w:cs="Ali-A-Sahifa Bold" w:hint="cs"/>
          <w:color w:val="000000"/>
          <w:sz w:val="32"/>
          <w:szCs w:val="32"/>
          <w:vertAlign w:val="superscript"/>
          <w:rtl/>
          <w:lang w:bidi="ar-IQ"/>
        </w:rPr>
        <w:t>(</w:t>
      </w:r>
      <w:r w:rsidR="00B82910" w:rsidRPr="00466BE7">
        <w:rPr>
          <w:rFonts w:ascii="110_Besmellah" w:hAnsi="110_Besmellah" w:cs="Ali-A-Sahifa Bold"/>
          <w:color w:val="000000"/>
          <w:sz w:val="32"/>
          <w:szCs w:val="32"/>
          <w:vertAlign w:val="superscript"/>
          <w:rtl/>
          <w:lang w:bidi="ar-IQ"/>
        </w:rPr>
        <w:footnoteReference w:id="72"/>
      </w:r>
      <w:r w:rsidR="00B82910" w:rsidRPr="00466BE7">
        <w:rPr>
          <w:rFonts w:ascii="110_Besmellah" w:hAnsi="110_Besmellah" w:cs="Ali-A-Sahifa Bold" w:hint="cs"/>
          <w:color w:val="000000"/>
          <w:sz w:val="32"/>
          <w:szCs w:val="32"/>
          <w:vertAlign w:val="superscript"/>
          <w:rtl/>
          <w:lang w:bidi="ar-IQ"/>
        </w:rPr>
        <w:t>)</w:t>
      </w:r>
      <w:r w:rsidR="00B82910" w:rsidRPr="00466BE7">
        <w:rPr>
          <w:rFonts w:cs="Ali-A-Sahifa Bold" w:hint="cs"/>
          <w:color w:val="000000"/>
          <w:sz w:val="32"/>
          <w:szCs w:val="32"/>
          <w:rtl/>
          <w:lang w:bidi="ar-IQ"/>
        </w:rPr>
        <w:t>.</w:t>
      </w:r>
    </w:p>
    <w:p w:rsidR="00B82910" w:rsidRDefault="00B82910" w:rsidP="00B82910">
      <w:pPr>
        <w:jc w:val="both"/>
        <w:rPr>
          <w:sz w:val="36"/>
          <w:szCs w:val="36"/>
          <w:rtl/>
          <w:lang w:bidi="ar-IQ"/>
        </w:rPr>
      </w:pPr>
      <w:r>
        <w:rPr>
          <w:rFonts w:hint="cs"/>
          <w:sz w:val="36"/>
          <w:szCs w:val="36"/>
          <w:rtl/>
          <w:lang w:bidi="ar-IQ"/>
        </w:rPr>
        <w:t>تمتاز هذه المدرسة عن غيرها بهذه الخصائص: محاسبة النفس والإ</w:t>
      </w:r>
      <w:r w:rsidR="009A431C">
        <w:rPr>
          <w:rFonts w:hint="cs"/>
          <w:sz w:val="36"/>
          <w:szCs w:val="36"/>
          <w:rtl/>
          <w:lang w:bidi="ar-IQ"/>
        </w:rPr>
        <w:t>ي</w:t>
      </w:r>
      <w:r>
        <w:rPr>
          <w:rFonts w:hint="cs"/>
          <w:sz w:val="36"/>
          <w:szCs w:val="36"/>
          <w:rtl/>
          <w:lang w:bidi="ar-IQ"/>
        </w:rPr>
        <w:t>ثار والتضحية وكف</w:t>
      </w:r>
      <w:r w:rsidR="00130A21">
        <w:rPr>
          <w:rFonts w:hint="cs"/>
          <w:sz w:val="36"/>
          <w:szCs w:val="36"/>
          <w:rtl/>
          <w:lang w:bidi="ar-IQ"/>
        </w:rPr>
        <w:t>ّ</w:t>
      </w:r>
      <w:r>
        <w:rPr>
          <w:rFonts w:hint="cs"/>
          <w:sz w:val="36"/>
          <w:szCs w:val="36"/>
          <w:rtl/>
          <w:lang w:bidi="ar-IQ"/>
        </w:rPr>
        <w:t xml:space="preserve"> الأذى وترك الشك</w:t>
      </w:r>
      <w:r w:rsidR="00130A21">
        <w:rPr>
          <w:rFonts w:hint="cs"/>
          <w:sz w:val="36"/>
          <w:szCs w:val="36"/>
          <w:rtl/>
          <w:lang w:bidi="ar-IQ"/>
        </w:rPr>
        <w:t>ّ</w:t>
      </w:r>
      <w:r>
        <w:rPr>
          <w:rFonts w:hint="cs"/>
          <w:sz w:val="36"/>
          <w:szCs w:val="36"/>
          <w:rtl/>
          <w:lang w:bidi="ar-IQ"/>
        </w:rPr>
        <w:t>وى</w:t>
      </w:r>
      <w:r w:rsidRPr="00466BE7">
        <w:rPr>
          <w:rFonts w:ascii="110_Besmellah" w:hAnsi="110_Besmellah" w:cs="Ali-A-Sahifa Bold" w:hint="cs"/>
          <w:color w:val="000000"/>
          <w:sz w:val="32"/>
          <w:szCs w:val="32"/>
          <w:vertAlign w:val="superscript"/>
          <w:rtl/>
          <w:lang w:bidi="ar-IQ"/>
        </w:rPr>
        <w:t>(</w:t>
      </w:r>
      <w:r w:rsidRPr="00466BE7">
        <w:rPr>
          <w:rFonts w:ascii="110_Besmellah" w:hAnsi="110_Besmellah" w:cs="Ali-A-Sahifa Bold"/>
          <w:color w:val="000000"/>
          <w:sz w:val="32"/>
          <w:szCs w:val="32"/>
          <w:vertAlign w:val="superscript"/>
          <w:rtl/>
          <w:lang w:bidi="ar-IQ"/>
        </w:rPr>
        <w:footnoteReference w:id="73"/>
      </w:r>
      <w:r w:rsidRPr="00466BE7">
        <w:rPr>
          <w:rFonts w:ascii="110_Besmellah" w:hAnsi="110_Besmellah" w:cs="Ali-A-Sahifa Bold" w:hint="cs"/>
          <w:color w:val="000000"/>
          <w:sz w:val="32"/>
          <w:szCs w:val="32"/>
          <w:vertAlign w:val="superscript"/>
          <w:rtl/>
          <w:lang w:bidi="ar-IQ"/>
        </w:rPr>
        <w:t>)</w:t>
      </w:r>
      <w:r>
        <w:rPr>
          <w:rFonts w:ascii="110_Besmellah" w:hAnsi="110_Besmellah" w:cs="Ali-A-Sahifa Bold" w:hint="cs"/>
          <w:color w:val="000000"/>
          <w:sz w:val="32"/>
          <w:szCs w:val="32"/>
          <w:vertAlign w:val="superscript"/>
          <w:rtl/>
          <w:lang w:bidi="ar-IQ"/>
        </w:rPr>
        <w:t>.</w:t>
      </w:r>
    </w:p>
    <w:p w:rsidR="00B82910" w:rsidRDefault="00B82910" w:rsidP="00B82910">
      <w:pPr>
        <w:jc w:val="both"/>
        <w:rPr>
          <w:sz w:val="36"/>
          <w:szCs w:val="36"/>
          <w:rtl/>
          <w:lang w:bidi="ar-IQ"/>
        </w:rPr>
      </w:pPr>
      <w:r>
        <w:rPr>
          <w:rFonts w:hint="cs"/>
          <w:sz w:val="36"/>
          <w:szCs w:val="36"/>
          <w:rtl/>
          <w:lang w:bidi="ar-IQ"/>
        </w:rPr>
        <w:t xml:space="preserve">هذه المدارس التي ذكرنا تعدّ من أبرز المدارس الصوفية في الإسلام، ولهم دور بارز في </w:t>
      </w:r>
      <w:r w:rsidR="009A431C">
        <w:rPr>
          <w:rFonts w:hint="cs"/>
          <w:sz w:val="36"/>
          <w:szCs w:val="36"/>
          <w:rtl/>
          <w:lang w:bidi="ar-IQ"/>
        </w:rPr>
        <w:t>ال</w:t>
      </w:r>
      <w:r w:rsidR="004A5280">
        <w:rPr>
          <w:rFonts w:hint="cs"/>
          <w:sz w:val="36"/>
          <w:szCs w:val="36"/>
          <w:rtl/>
          <w:lang w:bidi="ar-IQ"/>
        </w:rPr>
        <w:t>تربية الروحية وتزكية النفس، وكلها كانت في القرون الثلاثة المفضلة في عصر السلف كما بيّنا.</w:t>
      </w:r>
      <w:r>
        <w:rPr>
          <w:rFonts w:hint="cs"/>
          <w:sz w:val="36"/>
          <w:szCs w:val="36"/>
          <w:rtl/>
          <w:lang w:bidi="ar-IQ"/>
        </w:rPr>
        <w:t xml:space="preserve">  </w:t>
      </w:r>
    </w:p>
    <w:p w:rsidR="008A148D" w:rsidRPr="00943892" w:rsidRDefault="008A148D" w:rsidP="00D33006">
      <w:pPr>
        <w:autoSpaceDE w:val="0"/>
        <w:autoSpaceDN w:val="0"/>
        <w:adjustRightInd w:val="0"/>
        <w:spacing w:after="0" w:line="240" w:lineRule="auto"/>
        <w:jc w:val="center"/>
        <w:rPr>
          <w:b/>
          <w:bCs/>
          <w:sz w:val="36"/>
          <w:szCs w:val="36"/>
          <w:rtl/>
          <w:lang w:bidi="ar-IQ"/>
        </w:rPr>
      </w:pPr>
      <w:r w:rsidRPr="00943892">
        <w:rPr>
          <w:b/>
          <w:bCs/>
          <w:sz w:val="36"/>
          <w:szCs w:val="36"/>
          <w:rtl/>
          <w:lang w:bidi="ar-IQ"/>
        </w:rPr>
        <w:t>أهمية علم التصوف</w:t>
      </w:r>
      <w:r w:rsidR="002A187D">
        <w:rPr>
          <w:rFonts w:hint="cs"/>
          <w:b/>
          <w:bCs/>
          <w:sz w:val="36"/>
          <w:szCs w:val="36"/>
          <w:rtl/>
          <w:lang w:bidi="ar-IQ"/>
        </w:rPr>
        <w:t xml:space="preserve"> ومكانته بين </w:t>
      </w:r>
      <w:r w:rsidR="00DB2EDA">
        <w:rPr>
          <w:rFonts w:hint="cs"/>
          <w:b/>
          <w:bCs/>
          <w:sz w:val="36"/>
          <w:szCs w:val="36"/>
          <w:rtl/>
          <w:lang w:bidi="ar-IQ"/>
        </w:rPr>
        <w:t>ال</w:t>
      </w:r>
      <w:r w:rsidR="002A187D">
        <w:rPr>
          <w:rFonts w:hint="cs"/>
          <w:b/>
          <w:bCs/>
          <w:sz w:val="36"/>
          <w:szCs w:val="36"/>
          <w:rtl/>
          <w:lang w:bidi="ar-IQ"/>
        </w:rPr>
        <w:t xml:space="preserve">علوم الشرعية </w:t>
      </w:r>
    </w:p>
    <w:p w:rsidR="0079713D" w:rsidRPr="00DC4BF5" w:rsidRDefault="002F0D97" w:rsidP="00D33006">
      <w:pPr>
        <w:autoSpaceDE w:val="0"/>
        <w:autoSpaceDN w:val="0"/>
        <w:adjustRightInd w:val="0"/>
        <w:spacing w:after="0" w:line="240" w:lineRule="auto"/>
        <w:jc w:val="both"/>
        <w:rPr>
          <w:rFonts w:ascii="Traditional Arabic" w:hAnsi="Traditional Arabic" w:cs="Ali-A-Sahifa Bold"/>
          <w:kern w:val="24"/>
          <w:sz w:val="36"/>
          <w:szCs w:val="36"/>
          <w:lang w:bidi="ar-IQ"/>
        </w:rPr>
      </w:pPr>
      <w:r w:rsidRPr="00D95781">
        <w:rPr>
          <w:sz w:val="36"/>
          <w:szCs w:val="36"/>
          <w:rtl/>
          <w:lang w:bidi="ar-IQ"/>
        </w:rPr>
        <w:t xml:space="preserve"> </w:t>
      </w:r>
      <w:r w:rsidR="0079713D" w:rsidRPr="00D95781">
        <w:rPr>
          <w:sz w:val="36"/>
          <w:szCs w:val="36"/>
          <w:rtl/>
          <w:lang w:bidi="ar-IQ"/>
        </w:rPr>
        <w:t>ان الإسلام</w:t>
      </w:r>
      <w:r w:rsidRPr="00D95781">
        <w:rPr>
          <w:sz w:val="36"/>
          <w:szCs w:val="36"/>
          <w:rtl/>
          <w:lang w:bidi="ar-IQ"/>
        </w:rPr>
        <w:t xml:space="preserve"> بكماله دين يؤدي بالبشرية إلى الرفعة في كل ما يبتغيه الإنسان والمجتمعات الإنسانية، وقد عالج الإسلام كل قضايا الإنسان علاجاً نافعاً ومثمراً، صغيرها وكبيرها، ظاهرها وباطنها، والمفردات التي جاءت </w:t>
      </w:r>
      <w:r w:rsidR="009348F2" w:rsidRPr="00D95781">
        <w:rPr>
          <w:rFonts w:hint="cs"/>
          <w:sz w:val="36"/>
          <w:szCs w:val="36"/>
          <w:rtl/>
          <w:lang w:bidi="ar-IQ"/>
        </w:rPr>
        <w:t xml:space="preserve">بها </w:t>
      </w:r>
      <w:r w:rsidRPr="00D95781">
        <w:rPr>
          <w:sz w:val="36"/>
          <w:szCs w:val="36"/>
          <w:rtl/>
          <w:lang w:bidi="ar-IQ"/>
        </w:rPr>
        <w:t xml:space="preserve">كليات الشريعة الإسلامية تتناول مقاصد شتى، منها: أحكام تكليفية، ومنها </w:t>
      </w:r>
      <w:r w:rsidR="009348F2" w:rsidRPr="00D95781">
        <w:rPr>
          <w:rFonts w:hint="cs"/>
          <w:sz w:val="36"/>
          <w:szCs w:val="36"/>
          <w:rtl/>
          <w:lang w:bidi="ar-IQ"/>
        </w:rPr>
        <w:t xml:space="preserve">أحكام اعتقادية ومنها </w:t>
      </w:r>
      <w:r w:rsidRPr="00D95781">
        <w:rPr>
          <w:sz w:val="36"/>
          <w:szCs w:val="36"/>
          <w:rtl/>
          <w:lang w:bidi="ar-IQ"/>
        </w:rPr>
        <w:t>نظم فقهية ومنها تربية روحية، وإهمال أي جانب منها يضرّ إضراراً جسيماً بهذا البدن المتكامل</w:t>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vertAlign w:val="superscript"/>
          <w:rtl/>
          <w:lang w:bidi="ar-IQ"/>
        </w:rPr>
        <w:footnoteReference w:id="74"/>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rtl/>
          <w:lang w:bidi="ar-IQ"/>
        </w:rPr>
        <w:t>.</w:t>
      </w:r>
      <w:r w:rsidRPr="00DC4BF5">
        <w:rPr>
          <w:rFonts w:ascii="Traditional Arabic" w:hAnsi="Traditional Arabic" w:cs="Ali-A-Sahifa Bold"/>
          <w:sz w:val="32"/>
          <w:szCs w:val="32"/>
          <w:rtl/>
          <w:lang w:bidi="ar-IQ"/>
        </w:rPr>
        <w:t xml:space="preserve"> </w:t>
      </w:r>
      <w:r w:rsidRPr="00DC4BF5">
        <w:rPr>
          <w:rFonts w:ascii="Traditional Arabic" w:hAnsi="Traditional Arabic" w:cs="Ali-A-Sahifa Bold"/>
          <w:kern w:val="24"/>
          <w:sz w:val="36"/>
          <w:szCs w:val="36"/>
          <w:rtl/>
          <w:lang w:bidi="ar-IQ"/>
        </w:rPr>
        <w:t xml:space="preserve">    </w:t>
      </w:r>
    </w:p>
    <w:p w:rsidR="008A148D" w:rsidRPr="00DC4BF5" w:rsidRDefault="008A148D"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95781">
        <w:rPr>
          <w:sz w:val="36"/>
          <w:szCs w:val="36"/>
          <w:rtl/>
          <w:lang w:bidi="ar-IQ"/>
        </w:rPr>
        <w:lastRenderedPageBreak/>
        <w:t xml:space="preserve">إن التكاليف الشرعية التي أمر </w:t>
      </w:r>
      <w:r w:rsidR="009348F2" w:rsidRPr="00D95781">
        <w:rPr>
          <w:rFonts w:hint="cs"/>
          <w:sz w:val="36"/>
          <w:szCs w:val="36"/>
          <w:rtl/>
          <w:lang w:bidi="ar-IQ"/>
        </w:rPr>
        <w:t xml:space="preserve">الله تعالى </w:t>
      </w:r>
      <w:r w:rsidRPr="00D95781">
        <w:rPr>
          <w:sz w:val="36"/>
          <w:szCs w:val="36"/>
          <w:rtl/>
          <w:lang w:bidi="ar-IQ"/>
        </w:rPr>
        <w:t xml:space="preserve">بها الإنسان في خاصة نفسه ترجع </w:t>
      </w:r>
      <w:r w:rsidR="0079713D" w:rsidRPr="00D95781">
        <w:rPr>
          <w:sz w:val="36"/>
          <w:szCs w:val="36"/>
          <w:rtl/>
          <w:lang w:bidi="ar-IQ"/>
        </w:rPr>
        <w:t xml:space="preserve">إلى </w:t>
      </w:r>
      <w:r w:rsidRPr="00D95781">
        <w:rPr>
          <w:sz w:val="36"/>
          <w:szCs w:val="36"/>
          <w:rtl/>
          <w:lang w:bidi="ar-IQ"/>
        </w:rPr>
        <w:t>قسمين</w:t>
      </w:r>
      <w:r w:rsidR="00C60BF3" w:rsidRPr="00DC4BF5">
        <w:rPr>
          <w:rFonts w:ascii="Traditional Arabic" w:hAnsi="Traditional Arabic" w:cs="Ali-A-Sahifa Bold"/>
          <w:color w:val="000000"/>
          <w:sz w:val="32"/>
          <w:szCs w:val="32"/>
          <w:vertAlign w:val="superscript"/>
          <w:rtl/>
          <w:lang w:bidi="ar-IQ"/>
        </w:rPr>
        <w:t>(</w:t>
      </w:r>
      <w:r w:rsidR="00C60BF3" w:rsidRPr="00DC4BF5">
        <w:rPr>
          <w:rFonts w:ascii="Traditional Arabic" w:hAnsi="Traditional Arabic" w:cs="Ali-A-Sahifa Bold"/>
          <w:color w:val="000000"/>
          <w:sz w:val="32"/>
          <w:szCs w:val="32"/>
          <w:vertAlign w:val="superscript"/>
          <w:rtl/>
          <w:lang w:bidi="ar-IQ"/>
        </w:rPr>
        <w:footnoteReference w:id="75"/>
      </w:r>
      <w:r w:rsidR="00C60BF3"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kern w:val="24"/>
          <w:sz w:val="36"/>
          <w:szCs w:val="36"/>
          <w:rtl/>
          <w:lang w:bidi="ar-IQ"/>
        </w:rPr>
        <w:t>:</w:t>
      </w:r>
    </w:p>
    <w:p w:rsidR="008A148D" w:rsidRPr="00D95781" w:rsidRDefault="008A148D" w:rsidP="00D33006">
      <w:pPr>
        <w:autoSpaceDE w:val="0"/>
        <w:autoSpaceDN w:val="0"/>
        <w:adjustRightInd w:val="0"/>
        <w:spacing w:after="0" w:line="240" w:lineRule="auto"/>
        <w:jc w:val="both"/>
        <w:rPr>
          <w:sz w:val="36"/>
          <w:szCs w:val="36"/>
          <w:rtl/>
          <w:lang w:bidi="ar-IQ"/>
        </w:rPr>
      </w:pPr>
      <w:r w:rsidRPr="00D95781">
        <w:rPr>
          <w:sz w:val="36"/>
          <w:szCs w:val="36"/>
          <w:rtl/>
          <w:lang w:bidi="ar-IQ"/>
        </w:rPr>
        <w:t xml:space="preserve">أولاً: أحكام تتعلق بالأعمال الظاهرة. </w:t>
      </w:r>
    </w:p>
    <w:p w:rsidR="008A148D" w:rsidRPr="00D95781" w:rsidRDefault="008A148D" w:rsidP="00D33006">
      <w:pPr>
        <w:autoSpaceDE w:val="0"/>
        <w:autoSpaceDN w:val="0"/>
        <w:adjustRightInd w:val="0"/>
        <w:spacing w:after="0" w:line="240" w:lineRule="auto"/>
        <w:jc w:val="both"/>
        <w:rPr>
          <w:sz w:val="36"/>
          <w:szCs w:val="36"/>
          <w:rtl/>
          <w:lang w:bidi="ar-IQ"/>
        </w:rPr>
      </w:pPr>
      <w:r w:rsidRPr="00D95781">
        <w:rPr>
          <w:sz w:val="36"/>
          <w:szCs w:val="36"/>
          <w:rtl/>
          <w:lang w:bidi="ar-IQ"/>
        </w:rPr>
        <w:t xml:space="preserve">ثانياً: أحكام تتعلق بالأعمال الباطنة، أو بعبارة أخرى: أحكام تتعلق ببدن الإنسان وجسمه، وأحكام تتعلق بقلبه. </w:t>
      </w:r>
    </w:p>
    <w:p w:rsidR="008A148D" w:rsidRPr="00D95781" w:rsidRDefault="008A148D" w:rsidP="00D33006">
      <w:pPr>
        <w:autoSpaceDE w:val="0"/>
        <w:autoSpaceDN w:val="0"/>
        <w:adjustRightInd w:val="0"/>
        <w:spacing w:after="0" w:line="240" w:lineRule="auto"/>
        <w:jc w:val="both"/>
        <w:rPr>
          <w:sz w:val="36"/>
          <w:szCs w:val="36"/>
          <w:rtl/>
          <w:lang w:bidi="ar-IQ"/>
        </w:rPr>
      </w:pPr>
      <w:r w:rsidRPr="00D95781">
        <w:rPr>
          <w:sz w:val="36"/>
          <w:szCs w:val="36"/>
          <w:rtl/>
          <w:lang w:bidi="ar-IQ"/>
        </w:rPr>
        <w:t>فالأعمال ال</w:t>
      </w:r>
      <w:r w:rsidR="00C60BF3" w:rsidRPr="00D95781">
        <w:rPr>
          <w:sz w:val="36"/>
          <w:szCs w:val="36"/>
          <w:rtl/>
          <w:lang w:bidi="ar-IQ"/>
        </w:rPr>
        <w:t>جسمية نوعان: أوامر، و نواه، فالأوامر الإ</w:t>
      </w:r>
      <w:r w:rsidR="009348F2" w:rsidRPr="00D95781">
        <w:rPr>
          <w:sz w:val="36"/>
          <w:szCs w:val="36"/>
          <w:rtl/>
          <w:lang w:bidi="ar-IQ"/>
        </w:rPr>
        <w:t>لهية</w:t>
      </w:r>
      <w:r w:rsidRPr="00D95781">
        <w:rPr>
          <w:sz w:val="36"/>
          <w:szCs w:val="36"/>
          <w:rtl/>
          <w:lang w:bidi="ar-IQ"/>
        </w:rPr>
        <w:t>: كالصلاة والزكاة والحج</w:t>
      </w:r>
      <w:r w:rsidR="009348F2" w:rsidRPr="00D95781">
        <w:rPr>
          <w:rFonts w:hint="cs"/>
          <w:sz w:val="36"/>
          <w:szCs w:val="36"/>
          <w:rtl/>
          <w:lang w:bidi="ar-IQ"/>
        </w:rPr>
        <w:t xml:space="preserve"> إلخ</w:t>
      </w:r>
      <w:r w:rsidRPr="00D95781">
        <w:rPr>
          <w:sz w:val="36"/>
          <w:szCs w:val="36"/>
          <w:rtl/>
          <w:lang w:bidi="ar-IQ"/>
        </w:rPr>
        <w:t xml:space="preserve">، وأما النواهي: </w:t>
      </w:r>
      <w:r w:rsidR="009348F2" w:rsidRPr="00D95781">
        <w:rPr>
          <w:rFonts w:hint="cs"/>
          <w:sz w:val="36"/>
          <w:szCs w:val="36"/>
          <w:rtl/>
          <w:lang w:bidi="ar-IQ"/>
        </w:rPr>
        <w:t>ف</w:t>
      </w:r>
      <w:r w:rsidRPr="00D95781">
        <w:rPr>
          <w:sz w:val="36"/>
          <w:szCs w:val="36"/>
          <w:rtl/>
          <w:lang w:bidi="ar-IQ"/>
        </w:rPr>
        <w:t>كالقتل والزنى والسرقة وشرب الخمر</w:t>
      </w:r>
      <w:r w:rsidR="00313168" w:rsidRPr="00D95781">
        <w:rPr>
          <w:rFonts w:hint="cs"/>
          <w:sz w:val="36"/>
          <w:szCs w:val="36"/>
          <w:rtl/>
          <w:lang w:bidi="ar-IQ"/>
        </w:rPr>
        <w:t xml:space="preserve"> وإلخ</w:t>
      </w:r>
      <w:r w:rsidRPr="00D95781">
        <w:rPr>
          <w:sz w:val="36"/>
          <w:szCs w:val="36"/>
          <w:rtl/>
          <w:lang w:bidi="ar-IQ"/>
        </w:rPr>
        <w:t>.</w:t>
      </w:r>
    </w:p>
    <w:p w:rsidR="008A148D" w:rsidRPr="00D95781" w:rsidRDefault="008A148D" w:rsidP="001039BD">
      <w:pPr>
        <w:autoSpaceDE w:val="0"/>
        <w:autoSpaceDN w:val="0"/>
        <w:adjustRightInd w:val="0"/>
        <w:spacing w:after="0" w:line="240" w:lineRule="auto"/>
        <w:jc w:val="both"/>
        <w:rPr>
          <w:sz w:val="36"/>
          <w:szCs w:val="36"/>
          <w:rtl/>
          <w:lang w:bidi="ar-IQ"/>
        </w:rPr>
      </w:pPr>
      <w:r w:rsidRPr="00D95781">
        <w:rPr>
          <w:sz w:val="36"/>
          <w:szCs w:val="36"/>
          <w:rtl/>
          <w:lang w:bidi="ar-IQ"/>
        </w:rPr>
        <w:t>وأما الأعمال القلبية فهي أيضاً أوامر ونواه، أما الاوامر فكالإيمان بالله وملائكته وكتبه ورسله, والإخلاص والرضا والصدق والخشوع والتوكل وغيرها.</w:t>
      </w:r>
    </w:p>
    <w:p w:rsidR="008A148D" w:rsidRPr="00D95781" w:rsidRDefault="008A148D" w:rsidP="00D33006">
      <w:pPr>
        <w:autoSpaceDE w:val="0"/>
        <w:autoSpaceDN w:val="0"/>
        <w:adjustRightInd w:val="0"/>
        <w:spacing w:after="0" w:line="240" w:lineRule="auto"/>
        <w:jc w:val="both"/>
        <w:rPr>
          <w:sz w:val="36"/>
          <w:szCs w:val="36"/>
          <w:rtl/>
          <w:lang w:bidi="ar-IQ"/>
        </w:rPr>
      </w:pPr>
      <w:r w:rsidRPr="00D95781">
        <w:rPr>
          <w:sz w:val="36"/>
          <w:szCs w:val="36"/>
          <w:rtl/>
          <w:lang w:bidi="ar-IQ"/>
        </w:rPr>
        <w:t>وأما النواهي: فكالكفر والنفاق والكبر والعجب والغرور والحقد</w:t>
      </w:r>
      <w:r w:rsidRPr="00DC4BF5">
        <w:rPr>
          <w:rFonts w:ascii="Traditional Arabic" w:hAnsi="Traditional Arabic" w:cs="Ali-A-Sahifa Bold"/>
          <w:kern w:val="24"/>
          <w:sz w:val="36"/>
          <w:szCs w:val="36"/>
          <w:rtl/>
          <w:lang w:bidi="ar-IQ"/>
        </w:rPr>
        <w:t xml:space="preserve"> </w:t>
      </w:r>
      <w:r w:rsidRPr="00D95781">
        <w:rPr>
          <w:sz w:val="36"/>
          <w:szCs w:val="36"/>
          <w:rtl/>
          <w:lang w:bidi="ar-IQ"/>
        </w:rPr>
        <w:t>والحسد، وغيرها.</w:t>
      </w:r>
    </w:p>
    <w:p w:rsidR="008A148D" w:rsidRPr="00DC4BF5" w:rsidRDefault="008A148D" w:rsidP="005E0F23">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95781">
        <w:rPr>
          <w:sz w:val="36"/>
          <w:szCs w:val="36"/>
          <w:rtl/>
          <w:lang w:bidi="ar-IQ"/>
        </w:rPr>
        <w:t>وهذا القسم الثاني المتعلق بالقلب أهم من القسم الأول</w:t>
      </w:r>
      <w:r w:rsidR="009C17CC">
        <w:rPr>
          <w:rFonts w:hint="cs"/>
          <w:sz w:val="36"/>
          <w:szCs w:val="36"/>
          <w:rtl/>
          <w:lang w:bidi="ar-IQ"/>
        </w:rPr>
        <w:t>،</w:t>
      </w:r>
      <w:r w:rsidRPr="00D95781">
        <w:rPr>
          <w:sz w:val="36"/>
          <w:szCs w:val="36"/>
          <w:rtl/>
          <w:lang w:bidi="ar-IQ"/>
        </w:rPr>
        <w:t xml:space="preserve"> لأن الباطن أساس الظاهر ومصدره، ففي فساده إخلال </w:t>
      </w:r>
      <w:r w:rsidR="00E95084" w:rsidRPr="00D95781">
        <w:rPr>
          <w:sz w:val="36"/>
          <w:szCs w:val="36"/>
          <w:rtl/>
          <w:lang w:bidi="ar-IQ"/>
        </w:rPr>
        <w:t>ب</w:t>
      </w:r>
      <w:r w:rsidRPr="00D95781">
        <w:rPr>
          <w:sz w:val="36"/>
          <w:szCs w:val="36"/>
          <w:rtl/>
          <w:lang w:bidi="ar-IQ"/>
        </w:rPr>
        <w:t>بقية الأعمال الظاهرة، وفي ذلك قوله تعالى:</w:t>
      </w:r>
      <w:r w:rsidR="009C17CC" w:rsidRPr="009C17CC">
        <w:rPr>
          <w:rFonts w:cs="Ali-A-Sahifa Bold" w:hint="cs"/>
          <w:color w:val="000000"/>
          <w:sz w:val="32"/>
          <w:szCs w:val="32"/>
          <w:rtl/>
          <w:lang w:bidi="ar-IQ"/>
        </w:rPr>
        <w:t xml:space="preserve"> </w:t>
      </w:r>
      <w:r w:rsidR="009C17CC" w:rsidRPr="00466BE7">
        <w:rPr>
          <w:rFonts w:cs="Ali-A-Sahifa Bold" w:hint="cs"/>
          <w:color w:val="000000"/>
          <w:sz w:val="32"/>
          <w:szCs w:val="32"/>
          <w:rtl/>
          <w:lang w:bidi="ar-IQ"/>
        </w:rPr>
        <w:t>[</w:t>
      </w:r>
      <w:r w:rsidR="009C17CC" w:rsidRPr="009C17CC">
        <w:rPr>
          <w:rFonts w:cs="Arial" w:hint="cs"/>
          <w:sz w:val="36"/>
          <w:szCs w:val="36"/>
          <w:rtl/>
          <w:lang w:bidi="ar-IQ"/>
        </w:rPr>
        <w:t>فَمَنْ</w:t>
      </w:r>
      <w:r w:rsidR="009C17CC" w:rsidRPr="009C17CC">
        <w:rPr>
          <w:rFonts w:cs="Arial"/>
          <w:sz w:val="36"/>
          <w:szCs w:val="36"/>
          <w:rtl/>
          <w:lang w:bidi="ar-IQ"/>
        </w:rPr>
        <w:t xml:space="preserve"> </w:t>
      </w:r>
      <w:r w:rsidR="009C17CC" w:rsidRPr="009C17CC">
        <w:rPr>
          <w:rFonts w:cs="Arial" w:hint="cs"/>
          <w:sz w:val="36"/>
          <w:szCs w:val="36"/>
          <w:rtl/>
          <w:lang w:bidi="ar-IQ"/>
        </w:rPr>
        <w:t>كَانَ</w:t>
      </w:r>
      <w:r w:rsidR="009C17CC" w:rsidRPr="009C17CC">
        <w:rPr>
          <w:rFonts w:cs="Arial"/>
          <w:sz w:val="36"/>
          <w:szCs w:val="36"/>
          <w:rtl/>
          <w:lang w:bidi="ar-IQ"/>
        </w:rPr>
        <w:t xml:space="preserve"> </w:t>
      </w:r>
      <w:r w:rsidR="009C17CC" w:rsidRPr="009C17CC">
        <w:rPr>
          <w:rFonts w:cs="Arial" w:hint="cs"/>
          <w:sz w:val="36"/>
          <w:szCs w:val="36"/>
          <w:rtl/>
          <w:lang w:bidi="ar-IQ"/>
        </w:rPr>
        <w:t>يَرْجُو</w:t>
      </w:r>
      <w:r w:rsidR="009C17CC" w:rsidRPr="009C17CC">
        <w:rPr>
          <w:rFonts w:cs="Arial"/>
          <w:sz w:val="36"/>
          <w:szCs w:val="36"/>
          <w:rtl/>
          <w:lang w:bidi="ar-IQ"/>
        </w:rPr>
        <w:t xml:space="preserve"> </w:t>
      </w:r>
      <w:r w:rsidR="009C17CC" w:rsidRPr="009C17CC">
        <w:rPr>
          <w:rFonts w:cs="Arial" w:hint="cs"/>
          <w:sz w:val="36"/>
          <w:szCs w:val="36"/>
          <w:rtl/>
          <w:lang w:bidi="ar-IQ"/>
        </w:rPr>
        <w:t>لِقَاءَ</w:t>
      </w:r>
      <w:r w:rsidR="009C17CC" w:rsidRPr="009C17CC">
        <w:rPr>
          <w:rFonts w:cs="Arial"/>
          <w:sz w:val="36"/>
          <w:szCs w:val="36"/>
          <w:rtl/>
          <w:lang w:bidi="ar-IQ"/>
        </w:rPr>
        <w:t xml:space="preserve"> </w:t>
      </w:r>
      <w:r w:rsidR="009C17CC" w:rsidRPr="009C17CC">
        <w:rPr>
          <w:rFonts w:cs="Arial" w:hint="cs"/>
          <w:sz w:val="36"/>
          <w:szCs w:val="36"/>
          <w:rtl/>
          <w:lang w:bidi="ar-IQ"/>
        </w:rPr>
        <w:t>رَبِّهِ</w:t>
      </w:r>
      <w:r w:rsidR="009C17CC" w:rsidRPr="009C17CC">
        <w:rPr>
          <w:rFonts w:cs="Arial"/>
          <w:sz w:val="36"/>
          <w:szCs w:val="36"/>
          <w:rtl/>
          <w:lang w:bidi="ar-IQ"/>
        </w:rPr>
        <w:t xml:space="preserve"> </w:t>
      </w:r>
      <w:r w:rsidR="009C17CC" w:rsidRPr="009C17CC">
        <w:rPr>
          <w:rFonts w:cs="Arial" w:hint="cs"/>
          <w:sz w:val="36"/>
          <w:szCs w:val="36"/>
          <w:rtl/>
          <w:lang w:bidi="ar-IQ"/>
        </w:rPr>
        <w:t>فَلْيَعْمَلْ</w:t>
      </w:r>
      <w:r w:rsidR="009C17CC" w:rsidRPr="009C17CC">
        <w:rPr>
          <w:rFonts w:cs="Arial"/>
          <w:sz w:val="36"/>
          <w:szCs w:val="36"/>
          <w:rtl/>
          <w:lang w:bidi="ar-IQ"/>
        </w:rPr>
        <w:t xml:space="preserve"> </w:t>
      </w:r>
      <w:r w:rsidR="009C17CC" w:rsidRPr="009C17CC">
        <w:rPr>
          <w:rFonts w:cs="Arial" w:hint="cs"/>
          <w:sz w:val="36"/>
          <w:szCs w:val="36"/>
          <w:rtl/>
          <w:lang w:bidi="ar-IQ"/>
        </w:rPr>
        <w:t>عَمَلًا</w:t>
      </w:r>
      <w:r w:rsidR="009C17CC" w:rsidRPr="009C17CC">
        <w:rPr>
          <w:rFonts w:cs="Arial"/>
          <w:sz w:val="36"/>
          <w:szCs w:val="36"/>
          <w:rtl/>
          <w:lang w:bidi="ar-IQ"/>
        </w:rPr>
        <w:t xml:space="preserve"> </w:t>
      </w:r>
      <w:r w:rsidR="009C17CC" w:rsidRPr="009C17CC">
        <w:rPr>
          <w:rFonts w:cs="Arial" w:hint="cs"/>
          <w:sz w:val="36"/>
          <w:szCs w:val="36"/>
          <w:rtl/>
          <w:lang w:bidi="ar-IQ"/>
        </w:rPr>
        <w:t>صَالِحًا</w:t>
      </w:r>
      <w:r w:rsidR="009C17CC" w:rsidRPr="009C17CC">
        <w:rPr>
          <w:rFonts w:cs="Arial"/>
          <w:sz w:val="36"/>
          <w:szCs w:val="36"/>
          <w:rtl/>
          <w:lang w:bidi="ar-IQ"/>
        </w:rPr>
        <w:t xml:space="preserve"> </w:t>
      </w:r>
      <w:r w:rsidR="009C17CC" w:rsidRPr="009C17CC">
        <w:rPr>
          <w:rFonts w:cs="Arial" w:hint="cs"/>
          <w:sz w:val="36"/>
          <w:szCs w:val="36"/>
          <w:rtl/>
          <w:lang w:bidi="ar-IQ"/>
        </w:rPr>
        <w:t>وَلَا</w:t>
      </w:r>
      <w:r w:rsidR="009C17CC" w:rsidRPr="009C17CC">
        <w:rPr>
          <w:rFonts w:cs="Arial"/>
          <w:sz w:val="36"/>
          <w:szCs w:val="36"/>
          <w:rtl/>
          <w:lang w:bidi="ar-IQ"/>
        </w:rPr>
        <w:t xml:space="preserve"> </w:t>
      </w:r>
      <w:r w:rsidR="009C17CC" w:rsidRPr="009C17CC">
        <w:rPr>
          <w:rFonts w:cs="Arial" w:hint="cs"/>
          <w:sz w:val="36"/>
          <w:szCs w:val="36"/>
          <w:rtl/>
          <w:lang w:bidi="ar-IQ"/>
        </w:rPr>
        <w:t>يُشْرِكْ</w:t>
      </w:r>
      <w:r w:rsidR="009C17CC" w:rsidRPr="009C17CC">
        <w:rPr>
          <w:rFonts w:cs="Arial"/>
          <w:sz w:val="36"/>
          <w:szCs w:val="36"/>
          <w:rtl/>
          <w:lang w:bidi="ar-IQ"/>
        </w:rPr>
        <w:t xml:space="preserve"> </w:t>
      </w:r>
      <w:r w:rsidR="009C17CC" w:rsidRPr="009C17CC">
        <w:rPr>
          <w:rFonts w:cs="Arial" w:hint="cs"/>
          <w:sz w:val="36"/>
          <w:szCs w:val="36"/>
          <w:rtl/>
          <w:lang w:bidi="ar-IQ"/>
        </w:rPr>
        <w:t>بِعِبَادَةِ</w:t>
      </w:r>
      <w:r w:rsidR="009C17CC" w:rsidRPr="009C17CC">
        <w:rPr>
          <w:rFonts w:cs="Arial"/>
          <w:sz w:val="36"/>
          <w:szCs w:val="36"/>
          <w:rtl/>
          <w:lang w:bidi="ar-IQ"/>
        </w:rPr>
        <w:t xml:space="preserve"> </w:t>
      </w:r>
      <w:r w:rsidR="009C17CC" w:rsidRPr="009C17CC">
        <w:rPr>
          <w:rFonts w:cs="Arial" w:hint="cs"/>
          <w:sz w:val="36"/>
          <w:szCs w:val="36"/>
          <w:rtl/>
          <w:lang w:bidi="ar-IQ"/>
        </w:rPr>
        <w:t>رَبِّهِ</w:t>
      </w:r>
      <w:r w:rsidR="009C17CC" w:rsidRPr="009C17CC">
        <w:rPr>
          <w:rFonts w:cs="Arial"/>
          <w:sz w:val="36"/>
          <w:szCs w:val="36"/>
          <w:rtl/>
          <w:lang w:bidi="ar-IQ"/>
        </w:rPr>
        <w:t xml:space="preserve"> </w:t>
      </w:r>
      <w:r w:rsidR="009C17CC" w:rsidRPr="009C17CC">
        <w:rPr>
          <w:rFonts w:cs="Arial" w:hint="cs"/>
          <w:sz w:val="36"/>
          <w:szCs w:val="36"/>
          <w:rtl/>
          <w:lang w:bidi="ar-IQ"/>
        </w:rPr>
        <w:t>أَحَدًا</w:t>
      </w:r>
      <w:r w:rsidR="009C17CC" w:rsidRPr="00466BE7">
        <w:rPr>
          <w:rFonts w:cs="Ali-A-Sahifa Bold" w:hint="cs"/>
          <w:color w:val="000000"/>
          <w:sz w:val="32"/>
          <w:szCs w:val="32"/>
          <w:rtl/>
          <w:lang w:bidi="ar-IQ"/>
        </w:rPr>
        <w:t>]</w:t>
      </w:r>
      <w:r w:rsidR="0090623D" w:rsidRPr="00D95781">
        <w:rPr>
          <w:sz w:val="36"/>
          <w:szCs w:val="36"/>
          <w:rtl/>
          <w:lang w:bidi="ar-IQ"/>
        </w:rPr>
        <w:t xml:space="preserve"> </w:t>
      </w:r>
      <w:r w:rsidR="0090623D" w:rsidRPr="00D95781">
        <w:rPr>
          <w:rFonts w:hint="cs"/>
          <w:sz w:val="36"/>
          <w:szCs w:val="36"/>
          <w:rtl/>
          <w:lang w:bidi="ar-IQ"/>
        </w:rPr>
        <w:t>(سورة الكهف:110)، وقوله تعالى:</w:t>
      </w:r>
      <w:r w:rsidR="0090623D" w:rsidRPr="00D95781">
        <w:rPr>
          <w:sz w:val="36"/>
          <w:szCs w:val="36"/>
          <w:rtl/>
          <w:lang w:bidi="ar-IQ"/>
        </w:rPr>
        <w:t xml:space="preserve"> </w:t>
      </w:r>
      <w:r w:rsidR="009C17CC" w:rsidRPr="00466BE7">
        <w:rPr>
          <w:rFonts w:cs="Ali-A-Sahifa Bold" w:hint="cs"/>
          <w:color w:val="000000"/>
          <w:sz w:val="32"/>
          <w:szCs w:val="32"/>
          <w:rtl/>
          <w:lang w:bidi="ar-IQ"/>
        </w:rPr>
        <w:t>[</w:t>
      </w:r>
      <w:r w:rsidR="009C17CC" w:rsidRPr="009C17CC">
        <w:rPr>
          <w:rFonts w:cs="Arial" w:hint="cs"/>
          <w:sz w:val="36"/>
          <w:szCs w:val="36"/>
          <w:rtl/>
          <w:lang w:bidi="ar-IQ"/>
        </w:rPr>
        <w:t>وَمَا</w:t>
      </w:r>
      <w:r w:rsidR="009C17CC" w:rsidRPr="009C17CC">
        <w:rPr>
          <w:rFonts w:cs="Arial"/>
          <w:sz w:val="36"/>
          <w:szCs w:val="36"/>
          <w:rtl/>
          <w:lang w:bidi="ar-IQ"/>
        </w:rPr>
        <w:t xml:space="preserve"> </w:t>
      </w:r>
      <w:r w:rsidR="009C17CC" w:rsidRPr="009C17CC">
        <w:rPr>
          <w:rFonts w:cs="Arial" w:hint="cs"/>
          <w:sz w:val="36"/>
          <w:szCs w:val="36"/>
          <w:rtl/>
          <w:lang w:bidi="ar-IQ"/>
        </w:rPr>
        <w:t>أُمِرُوا</w:t>
      </w:r>
      <w:r w:rsidR="009C17CC" w:rsidRPr="009C17CC">
        <w:rPr>
          <w:rFonts w:cs="Arial"/>
          <w:sz w:val="36"/>
          <w:szCs w:val="36"/>
          <w:rtl/>
          <w:lang w:bidi="ar-IQ"/>
        </w:rPr>
        <w:t xml:space="preserve"> </w:t>
      </w:r>
      <w:r w:rsidR="009C17CC" w:rsidRPr="009C17CC">
        <w:rPr>
          <w:rFonts w:cs="Arial" w:hint="cs"/>
          <w:sz w:val="36"/>
          <w:szCs w:val="36"/>
          <w:rtl/>
          <w:lang w:bidi="ar-IQ"/>
        </w:rPr>
        <w:t>إِلَّا</w:t>
      </w:r>
      <w:r w:rsidR="009C17CC" w:rsidRPr="009C17CC">
        <w:rPr>
          <w:rFonts w:cs="Arial"/>
          <w:sz w:val="36"/>
          <w:szCs w:val="36"/>
          <w:rtl/>
          <w:lang w:bidi="ar-IQ"/>
        </w:rPr>
        <w:t xml:space="preserve"> </w:t>
      </w:r>
      <w:r w:rsidR="009C17CC" w:rsidRPr="009C17CC">
        <w:rPr>
          <w:rFonts w:cs="Arial" w:hint="cs"/>
          <w:sz w:val="36"/>
          <w:szCs w:val="36"/>
          <w:rtl/>
          <w:lang w:bidi="ar-IQ"/>
        </w:rPr>
        <w:t>لِيَعْبُدُوا</w:t>
      </w:r>
      <w:r w:rsidR="009C17CC" w:rsidRPr="009C17CC">
        <w:rPr>
          <w:rFonts w:cs="Arial"/>
          <w:sz w:val="36"/>
          <w:szCs w:val="36"/>
          <w:rtl/>
          <w:lang w:bidi="ar-IQ"/>
        </w:rPr>
        <w:t xml:space="preserve"> </w:t>
      </w:r>
      <w:r w:rsidR="009C17CC" w:rsidRPr="009C17CC">
        <w:rPr>
          <w:rFonts w:cs="Arial" w:hint="cs"/>
          <w:sz w:val="36"/>
          <w:szCs w:val="36"/>
          <w:rtl/>
          <w:lang w:bidi="ar-IQ"/>
        </w:rPr>
        <w:t>اللَّهَ</w:t>
      </w:r>
      <w:r w:rsidR="009C17CC" w:rsidRPr="009C17CC">
        <w:rPr>
          <w:rFonts w:cs="Arial"/>
          <w:sz w:val="36"/>
          <w:szCs w:val="36"/>
          <w:rtl/>
          <w:lang w:bidi="ar-IQ"/>
        </w:rPr>
        <w:t xml:space="preserve"> </w:t>
      </w:r>
      <w:r w:rsidR="009C17CC" w:rsidRPr="009C17CC">
        <w:rPr>
          <w:rFonts w:cs="Arial" w:hint="cs"/>
          <w:sz w:val="36"/>
          <w:szCs w:val="36"/>
          <w:rtl/>
          <w:lang w:bidi="ar-IQ"/>
        </w:rPr>
        <w:t>مُخْلِصِينَ</w:t>
      </w:r>
      <w:r w:rsidR="009C17CC" w:rsidRPr="009C17CC">
        <w:rPr>
          <w:rFonts w:cs="Arial"/>
          <w:sz w:val="36"/>
          <w:szCs w:val="36"/>
          <w:rtl/>
          <w:lang w:bidi="ar-IQ"/>
        </w:rPr>
        <w:t xml:space="preserve"> </w:t>
      </w:r>
      <w:r w:rsidR="009C17CC" w:rsidRPr="009C17CC">
        <w:rPr>
          <w:rFonts w:cs="Arial" w:hint="cs"/>
          <w:sz w:val="36"/>
          <w:szCs w:val="36"/>
          <w:rtl/>
          <w:lang w:bidi="ar-IQ"/>
        </w:rPr>
        <w:t>لَهُ</w:t>
      </w:r>
      <w:r w:rsidR="009C17CC" w:rsidRPr="009C17CC">
        <w:rPr>
          <w:rFonts w:cs="Arial"/>
          <w:sz w:val="36"/>
          <w:szCs w:val="36"/>
          <w:rtl/>
          <w:lang w:bidi="ar-IQ"/>
        </w:rPr>
        <w:t xml:space="preserve"> </w:t>
      </w:r>
      <w:r w:rsidR="009C17CC" w:rsidRPr="009C17CC">
        <w:rPr>
          <w:rFonts w:cs="Arial" w:hint="cs"/>
          <w:sz w:val="36"/>
          <w:szCs w:val="36"/>
          <w:rtl/>
          <w:lang w:bidi="ar-IQ"/>
        </w:rPr>
        <w:t>الدِّينَ</w:t>
      </w:r>
      <w:r w:rsidR="009C17CC" w:rsidRPr="009C17CC">
        <w:rPr>
          <w:rFonts w:cs="Arial"/>
          <w:sz w:val="36"/>
          <w:szCs w:val="36"/>
          <w:rtl/>
          <w:lang w:bidi="ar-IQ"/>
        </w:rPr>
        <w:t xml:space="preserve"> </w:t>
      </w:r>
      <w:r w:rsidR="009C17CC" w:rsidRPr="009C17CC">
        <w:rPr>
          <w:rFonts w:cs="Arial" w:hint="cs"/>
          <w:sz w:val="36"/>
          <w:szCs w:val="36"/>
          <w:rtl/>
          <w:lang w:bidi="ar-IQ"/>
        </w:rPr>
        <w:t>حُنَفَاءَ</w:t>
      </w:r>
      <w:r w:rsidR="009C17CC" w:rsidRPr="009C17CC">
        <w:rPr>
          <w:rFonts w:cs="Arial"/>
          <w:sz w:val="36"/>
          <w:szCs w:val="36"/>
          <w:rtl/>
          <w:lang w:bidi="ar-IQ"/>
        </w:rPr>
        <w:t xml:space="preserve"> </w:t>
      </w:r>
      <w:r w:rsidR="009C17CC" w:rsidRPr="009C17CC">
        <w:rPr>
          <w:rFonts w:cs="Arial" w:hint="cs"/>
          <w:sz w:val="36"/>
          <w:szCs w:val="36"/>
          <w:rtl/>
          <w:lang w:bidi="ar-IQ"/>
        </w:rPr>
        <w:t>وَيُقِيمُوا</w:t>
      </w:r>
      <w:r w:rsidR="009C17CC" w:rsidRPr="009C17CC">
        <w:rPr>
          <w:rFonts w:cs="Arial"/>
          <w:sz w:val="36"/>
          <w:szCs w:val="36"/>
          <w:rtl/>
          <w:lang w:bidi="ar-IQ"/>
        </w:rPr>
        <w:t xml:space="preserve"> </w:t>
      </w:r>
      <w:r w:rsidR="009C17CC" w:rsidRPr="009C17CC">
        <w:rPr>
          <w:rFonts w:cs="Arial" w:hint="cs"/>
          <w:sz w:val="36"/>
          <w:szCs w:val="36"/>
          <w:rtl/>
          <w:lang w:bidi="ar-IQ"/>
        </w:rPr>
        <w:t>الصَّلَاةَ</w:t>
      </w:r>
      <w:r w:rsidR="009C17CC" w:rsidRPr="009C17CC">
        <w:rPr>
          <w:rFonts w:cs="Arial"/>
          <w:sz w:val="36"/>
          <w:szCs w:val="36"/>
          <w:rtl/>
          <w:lang w:bidi="ar-IQ"/>
        </w:rPr>
        <w:t xml:space="preserve"> </w:t>
      </w:r>
      <w:r w:rsidR="009C17CC" w:rsidRPr="009C17CC">
        <w:rPr>
          <w:rFonts w:cs="Arial" w:hint="cs"/>
          <w:sz w:val="36"/>
          <w:szCs w:val="36"/>
          <w:rtl/>
          <w:lang w:bidi="ar-IQ"/>
        </w:rPr>
        <w:t>وَيُؤْتُوا</w:t>
      </w:r>
      <w:r w:rsidR="009C17CC" w:rsidRPr="009C17CC">
        <w:rPr>
          <w:rFonts w:cs="Arial"/>
          <w:sz w:val="36"/>
          <w:szCs w:val="36"/>
          <w:rtl/>
          <w:lang w:bidi="ar-IQ"/>
        </w:rPr>
        <w:t xml:space="preserve"> </w:t>
      </w:r>
      <w:r w:rsidR="009C17CC" w:rsidRPr="009C17CC">
        <w:rPr>
          <w:rFonts w:cs="Arial" w:hint="cs"/>
          <w:sz w:val="36"/>
          <w:szCs w:val="36"/>
          <w:rtl/>
          <w:lang w:bidi="ar-IQ"/>
        </w:rPr>
        <w:t>الزَّكَاةَ</w:t>
      </w:r>
      <w:r w:rsidR="009C17CC" w:rsidRPr="009C17CC">
        <w:rPr>
          <w:rFonts w:cs="Arial"/>
          <w:sz w:val="36"/>
          <w:szCs w:val="36"/>
          <w:rtl/>
          <w:lang w:bidi="ar-IQ"/>
        </w:rPr>
        <w:t xml:space="preserve"> </w:t>
      </w:r>
      <w:r w:rsidR="009C17CC" w:rsidRPr="009C17CC">
        <w:rPr>
          <w:rFonts w:cs="Arial" w:hint="cs"/>
          <w:sz w:val="36"/>
          <w:szCs w:val="36"/>
          <w:rtl/>
          <w:lang w:bidi="ar-IQ"/>
        </w:rPr>
        <w:t>وَذَلِكَ</w:t>
      </w:r>
      <w:r w:rsidR="009C17CC" w:rsidRPr="009C17CC">
        <w:rPr>
          <w:rFonts w:cs="Arial"/>
          <w:sz w:val="36"/>
          <w:szCs w:val="36"/>
          <w:rtl/>
          <w:lang w:bidi="ar-IQ"/>
        </w:rPr>
        <w:t xml:space="preserve"> </w:t>
      </w:r>
      <w:r w:rsidR="009C17CC" w:rsidRPr="009C17CC">
        <w:rPr>
          <w:rFonts w:cs="Arial" w:hint="cs"/>
          <w:sz w:val="36"/>
          <w:szCs w:val="36"/>
          <w:rtl/>
          <w:lang w:bidi="ar-IQ"/>
        </w:rPr>
        <w:t>دِينُ</w:t>
      </w:r>
      <w:r w:rsidR="009C17CC" w:rsidRPr="009C17CC">
        <w:rPr>
          <w:rFonts w:cs="Arial"/>
          <w:sz w:val="36"/>
          <w:szCs w:val="36"/>
          <w:rtl/>
          <w:lang w:bidi="ar-IQ"/>
        </w:rPr>
        <w:t xml:space="preserve"> </w:t>
      </w:r>
      <w:r w:rsidR="009C17CC" w:rsidRPr="009C17CC">
        <w:rPr>
          <w:rFonts w:cs="Arial" w:hint="cs"/>
          <w:sz w:val="36"/>
          <w:szCs w:val="36"/>
          <w:rtl/>
          <w:lang w:bidi="ar-IQ"/>
        </w:rPr>
        <w:t>الْقَيِّمَةِ</w:t>
      </w:r>
      <w:r w:rsidR="009C17CC" w:rsidRPr="00466BE7">
        <w:rPr>
          <w:rFonts w:cs="Ali-A-Sahifa Bold" w:hint="cs"/>
          <w:color w:val="000000"/>
          <w:sz w:val="32"/>
          <w:szCs w:val="32"/>
          <w:rtl/>
          <w:lang w:bidi="ar-IQ"/>
        </w:rPr>
        <w:t>]</w:t>
      </w:r>
      <w:r w:rsidR="009C17CC" w:rsidRPr="009C17CC">
        <w:rPr>
          <w:rFonts w:cs="Arial"/>
          <w:sz w:val="36"/>
          <w:szCs w:val="36"/>
          <w:rtl/>
          <w:lang w:bidi="ar-IQ"/>
        </w:rPr>
        <w:t xml:space="preserve"> [</w:t>
      </w:r>
      <w:r w:rsidR="009C17CC" w:rsidRPr="009C17CC">
        <w:rPr>
          <w:rFonts w:cs="Arial" w:hint="cs"/>
          <w:sz w:val="36"/>
          <w:szCs w:val="36"/>
          <w:rtl/>
          <w:lang w:bidi="ar-IQ"/>
        </w:rPr>
        <w:t>البينة</w:t>
      </w:r>
      <w:r w:rsidR="009C17CC" w:rsidRPr="009C17CC">
        <w:rPr>
          <w:rFonts w:cs="Arial"/>
          <w:sz w:val="36"/>
          <w:szCs w:val="36"/>
          <w:rtl/>
          <w:lang w:bidi="ar-IQ"/>
        </w:rPr>
        <w:t>: 5]</w:t>
      </w:r>
      <w:r w:rsidR="009C17CC" w:rsidRPr="009C17CC">
        <w:rPr>
          <w:rFonts w:cs="Arial" w:hint="cs"/>
          <w:sz w:val="36"/>
          <w:szCs w:val="36"/>
          <w:rtl/>
          <w:lang w:bidi="ar-IQ"/>
        </w:rPr>
        <w:t xml:space="preserve"> </w:t>
      </w:r>
      <w:r w:rsidR="0090623D" w:rsidRPr="00D95781">
        <w:rPr>
          <w:rFonts w:hint="cs"/>
          <w:sz w:val="36"/>
          <w:szCs w:val="36"/>
          <w:rtl/>
          <w:lang w:bidi="ar-IQ"/>
        </w:rPr>
        <w:t xml:space="preserve">(سورة </w:t>
      </w:r>
      <w:r w:rsidR="0090623D" w:rsidRPr="00D95781">
        <w:rPr>
          <w:sz w:val="36"/>
          <w:szCs w:val="36"/>
          <w:rtl/>
          <w:lang w:bidi="ar-IQ"/>
        </w:rPr>
        <w:t xml:space="preserve">البينة: </w:t>
      </w:r>
      <w:r w:rsidR="0090623D" w:rsidRPr="00D95781">
        <w:rPr>
          <w:rFonts w:hint="cs"/>
          <w:sz w:val="36"/>
          <w:szCs w:val="36"/>
          <w:rtl/>
          <w:lang w:bidi="ar-IQ"/>
        </w:rPr>
        <w:t>٥)</w:t>
      </w:r>
      <w:r w:rsidR="003B4F69" w:rsidRPr="00D95781">
        <w:rPr>
          <w:rFonts w:hint="cs"/>
          <w:sz w:val="36"/>
          <w:szCs w:val="36"/>
          <w:rtl/>
          <w:lang w:bidi="ar-IQ"/>
        </w:rPr>
        <w:t>.</w:t>
      </w:r>
      <w:r w:rsidR="009C17CC">
        <w:rPr>
          <w:rFonts w:cs="Ali-A-Sahifa Bold" w:hint="cs"/>
          <w:color w:val="000000"/>
          <w:sz w:val="32"/>
          <w:szCs w:val="32"/>
          <w:rtl/>
          <w:lang w:bidi="ar-IQ"/>
        </w:rPr>
        <w:t xml:space="preserve">  </w:t>
      </w:r>
    </w:p>
    <w:p w:rsidR="00E95084" w:rsidRPr="00DC4BF5" w:rsidRDefault="008A148D"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95781">
        <w:rPr>
          <w:sz w:val="36"/>
          <w:szCs w:val="36"/>
          <w:rtl/>
          <w:lang w:bidi="ar-IQ"/>
        </w:rPr>
        <w:t>ولهذا كان الرسول</w:t>
      </w:r>
      <w:r w:rsidR="00422776" w:rsidRPr="00D95781">
        <w:rPr>
          <w:sz w:val="36"/>
          <w:szCs w:val="36"/>
          <w:rtl/>
          <w:lang w:bidi="ar-IQ"/>
        </w:rPr>
        <w:t xml:space="preserve">- </w:t>
      </w:r>
      <w:r w:rsidR="00422776" w:rsidRPr="00D95781">
        <w:rPr>
          <w:sz w:val="36"/>
          <w:szCs w:val="36"/>
          <w:lang w:bidi="ar-IQ"/>
        </w:rPr>
        <w:sym w:font="Ali- Arabesque" w:char="F06A"/>
      </w:r>
      <w:r w:rsidR="00422776" w:rsidRPr="00D95781">
        <w:rPr>
          <w:sz w:val="36"/>
          <w:szCs w:val="36"/>
          <w:rtl/>
          <w:lang w:bidi="ar-IQ"/>
        </w:rPr>
        <w:t xml:space="preserve">- </w:t>
      </w:r>
      <w:r w:rsidRPr="00D95781">
        <w:rPr>
          <w:sz w:val="36"/>
          <w:szCs w:val="36"/>
          <w:rtl/>
          <w:lang w:bidi="ar-IQ"/>
        </w:rPr>
        <w:t xml:space="preserve">يوجه اهتمام الصحابة لإصلاح قلوبهم ويبين لهم أن صلاح الإنسان متوقف على إصلاح قلبه وشفائه من الأمراض الخفية والعلل الكامنة ولذا </w:t>
      </w:r>
      <w:r w:rsidR="00937BF1">
        <w:rPr>
          <w:rFonts w:hint="cs"/>
          <w:sz w:val="36"/>
          <w:szCs w:val="36"/>
          <w:rtl/>
          <w:lang w:bidi="ar-IQ"/>
        </w:rPr>
        <w:t xml:space="preserve">كان </w:t>
      </w:r>
      <w:r w:rsidRPr="00D95781">
        <w:rPr>
          <w:sz w:val="36"/>
          <w:szCs w:val="36"/>
          <w:rtl/>
          <w:lang w:bidi="ar-IQ"/>
        </w:rPr>
        <w:t>يقول:</w:t>
      </w:r>
      <w:r w:rsidR="00E53317" w:rsidRPr="00DC4BF5">
        <w:rPr>
          <w:rFonts w:ascii="Traditional Arabic" w:hAnsi="Traditional Arabic" w:cs="Ali-A-Sahifa Bold"/>
          <w:kern w:val="24"/>
          <w:sz w:val="36"/>
          <w:szCs w:val="36"/>
          <w:rtl/>
          <w:lang w:bidi="ar-IQ"/>
        </w:rPr>
        <w:t xml:space="preserve"> </w:t>
      </w:r>
    </w:p>
    <w:p w:rsidR="00E53317" w:rsidRPr="00DC4BF5" w:rsidRDefault="00E53317"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95781">
        <w:rPr>
          <w:sz w:val="36"/>
          <w:szCs w:val="36"/>
          <w:rtl/>
          <w:lang w:bidi="ar-IQ"/>
        </w:rPr>
        <w:t>«</w:t>
      </w:r>
      <w:r w:rsidR="00E95084" w:rsidRPr="00D95781">
        <w:rPr>
          <w:sz w:val="36"/>
          <w:szCs w:val="36"/>
          <w:rtl/>
          <w:lang w:bidi="ar-IQ"/>
        </w:rPr>
        <w:t>الْحَلَالُ بَيِّنٌ وَالْحَ</w:t>
      </w:r>
      <w:r w:rsidR="005053ED">
        <w:rPr>
          <w:sz w:val="36"/>
          <w:szCs w:val="36"/>
          <w:rtl/>
          <w:lang w:bidi="ar-IQ"/>
        </w:rPr>
        <w:t>رَامُ بَيِّنٌ وَبَيْنَهُمَا مُش</w:t>
      </w:r>
      <w:r w:rsidR="005053ED">
        <w:rPr>
          <w:rFonts w:hint="cs"/>
          <w:sz w:val="36"/>
          <w:szCs w:val="36"/>
          <w:rtl/>
          <w:lang w:bidi="ar-IQ"/>
        </w:rPr>
        <w:t>ت</w:t>
      </w:r>
      <w:r w:rsidR="005053ED">
        <w:rPr>
          <w:sz w:val="36"/>
          <w:szCs w:val="36"/>
          <w:rtl/>
          <w:lang w:bidi="ar-IQ"/>
        </w:rPr>
        <w:t>ب</w:t>
      </w:r>
      <w:r w:rsidR="005053ED">
        <w:rPr>
          <w:rFonts w:hint="cs"/>
          <w:sz w:val="36"/>
          <w:szCs w:val="36"/>
          <w:rtl/>
          <w:lang w:bidi="ar-IQ"/>
        </w:rPr>
        <w:t>ِ</w:t>
      </w:r>
      <w:r w:rsidR="00E95084" w:rsidRPr="00D95781">
        <w:rPr>
          <w:sz w:val="36"/>
          <w:szCs w:val="36"/>
          <w:rtl/>
          <w:lang w:bidi="ar-IQ"/>
        </w:rPr>
        <w:t xml:space="preserve">هَاتٌ لَا يَعْلَمُهَا كَثِيرٌ مِنْ النَّاسِ فَمَنْ اتَّقَى الْمُشَبَّهَاتِ اسْتَبْرَأَ لِدِينِهِ وَعِرْضِهِ وَمَنْ وَقَعَ فِي الشُّبُهَاتِ كَرَاعٍ يَرْعَى حَوْلَ الْحِمَى يُوشِكُ أَنْ </w:t>
      </w:r>
      <w:proofErr w:type="spellStart"/>
      <w:r w:rsidR="00E95084" w:rsidRPr="00D95781">
        <w:rPr>
          <w:sz w:val="36"/>
          <w:szCs w:val="36"/>
          <w:rtl/>
          <w:lang w:bidi="ar-IQ"/>
        </w:rPr>
        <w:t>يُوَاقِعَهُ</w:t>
      </w:r>
      <w:proofErr w:type="spellEnd"/>
      <w:r w:rsidR="00E95084" w:rsidRPr="00D95781">
        <w:rPr>
          <w:sz w:val="36"/>
          <w:szCs w:val="36"/>
          <w:rtl/>
          <w:lang w:bidi="ar-IQ"/>
        </w:rPr>
        <w:t xml:space="preserve"> أَلَا وَإِنَّ لِكُلِّ مَلِكٍ حِمًى أَلَا إِنَّ حِمَى اللَّهِ فِي أَرْضِهِ مَحَارِمُهُ أَلَا وَإِنَّ فِي الْجَسَدِ مُضْغَةً إِذَا صَلَحَتْ صَلَحَ الْجَسَدُ كُلُّهُ وَإِذَا فَسَدَتْ فَسَدَ الْجَسَدُ كُلُّهُ أَلَا وَهِيَ الْقَلْبُ</w:t>
      </w:r>
      <w:r w:rsidRPr="00D95781">
        <w:rPr>
          <w:sz w:val="36"/>
          <w:szCs w:val="36"/>
          <w:rtl/>
          <w:lang w:bidi="ar-IQ"/>
        </w:rPr>
        <w:t>»</w:t>
      </w:r>
      <w:r w:rsidRPr="00DC4BF5">
        <w:rPr>
          <w:rFonts w:ascii="Traditional Arabic" w:hAnsi="Traditional Arabic" w:cs="Ali-A-Sahifa Bold"/>
          <w:sz w:val="32"/>
          <w:szCs w:val="32"/>
          <w:rtl/>
          <w:lang w:bidi="ar-IQ"/>
        </w:rPr>
        <w:t xml:space="preserve"> </w:t>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vertAlign w:val="superscript"/>
          <w:rtl/>
          <w:lang w:bidi="ar-IQ"/>
        </w:rPr>
        <w:footnoteReference w:id="76"/>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rtl/>
          <w:lang w:bidi="ar-IQ"/>
        </w:rPr>
        <w:t>.</w:t>
      </w:r>
      <w:r w:rsidRPr="00DC4BF5">
        <w:rPr>
          <w:rFonts w:ascii="Traditional Arabic" w:hAnsi="Traditional Arabic" w:cs="Ali-A-Sahifa Bold"/>
          <w:sz w:val="32"/>
          <w:szCs w:val="32"/>
          <w:rtl/>
          <w:lang w:bidi="ar-IQ"/>
        </w:rPr>
        <w:t xml:space="preserve"> </w:t>
      </w:r>
    </w:p>
    <w:p w:rsidR="008A148D" w:rsidRPr="00DC4BF5" w:rsidRDefault="008A148D" w:rsidP="00CC48F5">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95781">
        <w:rPr>
          <w:sz w:val="36"/>
          <w:szCs w:val="36"/>
          <w:rtl/>
          <w:lang w:bidi="ar-IQ"/>
        </w:rPr>
        <w:lastRenderedPageBreak/>
        <w:t xml:space="preserve">وكان </w:t>
      </w:r>
      <w:r w:rsidR="00CC48F5" w:rsidRPr="00D95781">
        <w:rPr>
          <w:sz w:val="36"/>
          <w:szCs w:val="36"/>
          <w:rtl/>
          <w:lang w:bidi="ar-IQ"/>
        </w:rPr>
        <w:t xml:space="preserve">- </w:t>
      </w:r>
      <w:r w:rsidR="00CC48F5" w:rsidRPr="00D95781">
        <w:rPr>
          <w:sz w:val="36"/>
          <w:szCs w:val="36"/>
          <w:lang w:bidi="ar-IQ"/>
        </w:rPr>
        <w:sym w:font="Ali- Arabesque" w:char="F06A"/>
      </w:r>
      <w:r w:rsidR="00CC48F5" w:rsidRPr="00D95781">
        <w:rPr>
          <w:sz w:val="36"/>
          <w:szCs w:val="36"/>
          <w:rtl/>
          <w:lang w:bidi="ar-IQ"/>
        </w:rPr>
        <w:t xml:space="preserve">- </w:t>
      </w:r>
      <w:r w:rsidRPr="00D95781">
        <w:rPr>
          <w:sz w:val="36"/>
          <w:szCs w:val="36"/>
          <w:rtl/>
          <w:lang w:bidi="ar-IQ"/>
        </w:rPr>
        <w:t>يعلمهم أن محل</w:t>
      </w:r>
      <w:r w:rsidR="009D6FB4" w:rsidRPr="00D95781">
        <w:rPr>
          <w:sz w:val="36"/>
          <w:szCs w:val="36"/>
          <w:rtl/>
          <w:lang w:bidi="ar-IQ"/>
        </w:rPr>
        <w:t xml:space="preserve"> نظر الله تعالى إنما هو القلب:</w:t>
      </w:r>
      <w:r w:rsidR="00E53317" w:rsidRPr="00D95781">
        <w:rPr>
          <w:sz w:val="36"/>
          <w:szCs w:val="36"/>
          <w:rtl/>
          <w:lang w:bidi="ar-IQ"/>
        </w:rPr>
        <w:t xml:space="preserve"> </w:t>
      </w:r>
      <w:r w:rsidR="009D6FB4" w:rsidRPr="00D95781">
        <w:rPr>
          <w:sz w:val="36"/>
          <w:szCs w:val="36"/>
          <w:rtl/>
          <w:lang w:bidi="ar-IQ"/>
        </w:rPr>
        <w:t xml:space="preserve">عن </w:t>
      </w:r>
      <w:r w:rsidR="00E53317" w:rsidRPr="00D95781">
        <w:rPr>
          <w:sz w:val="36"/>
          <w:szCs w:val="36"/>
          <w:rtl/>
          <w:lang w:bidi="ar-IQ"/>
        </w:rPr>
        <w:t>أَ</w:t>
      </w:r>
      <w:r w:rsidR="00CC48F5" w:rsidRPr="00D95781">
        <w:rPr>
          <w:rFonts w:hint="cs"/>
          <w:sz w:val="36"/>
          <w:szCs w:val="36"/>
          <w:rtl/>
          <w:lang w:bidi="ar-IQ"/>
        </w:rPr>
        <w:t>بي</w:t>
      </w:r>
      <w:r w:rsidR="00E53317" w:rsidRPr="00D95781">
        <w:rPr>
          <w:sz w:val="36"/>
          <w:szCs w:val="36"/>
          <w:rtl/>
          <w:lang w:bidi="ar-IQ"/>
        </w:rPr>
        <w:t xml:space="preserve"> هُرَيْرَةَ</w:t>
      </w:r>
      <w:r w:rsidR="009D6FB4" w:rsidRPr="00D95781">
        <w:rPr>
          <w:sz w:val="36"/>
          <w:szCs w:val="36"/>
          <w:rtl/>
          <w:lang w:bidi="ar-IQ"/>
        </w:rPr>
        <w:t>-</w:t>
      </w:r>
      <w:r w:rsidR="009D6FB4" w:rsidRPr="00D95781">
        <w:rPr>
          <w:sz w:val="36"/>
          <w:szCs w:val="36"/>
          <w:lang w:bidi="ar-IQ"/>
        </w:rPr>
        <w:sym w:font="AGA Arabesque" w:char="F074"/>
      </w:r>
      <w:r w:rsidR="009D6FB4" w:rsidRPr="00D95781">
        <w:rPr>
          <w:sz w:val="36"/>
          <w:szCs w:val="36"/>
          <w:rtl/>
          <w:lang w:bidi="ar-IQ"/>
        </w:rPr>
        <w:t>-</w:t>
      </w:r>
      <w:r w:rsidR="00E53317" w:rsidRPr="00D95781">
        <w:rPr>
          <w:sz w:val="36"/>
          <w:szCs w:val="36"/>
          <w:rtl/>
          <w:lang w:bidi="ar-IQ"/>
        </w:rPr>
        <w:t xml:space="preserve"> قَالَ</w:t>
      </w:r>
      <w:r w:rsidR="009D6FB4" w:rsidRPr="00D95781">
        <w:rPr>
          <w:sz w:val="36"/>
          <w:szCs w:val="36"/>
          <w:rtl/>
          <w:lang w:bidi="ar-IQ"/>
        </w:rPr>
        <w:t>:</w:t>
      </w:r>
      <w:r w:rsidR="00E53317" w:rsidRPr="00D95781">
        <w:rPr>
          <w:sz w:val="36"/>
          <w:szCs w:val="36"/>
          <w:rtl/>
          <w:lang w:bidi="ar-IQ"/>
        </w:rPr>
        <w:t xml:space="preserve"> قَالَ رَسُولُ اللَّهِ</w:t>
      </w:r>
      <w:r w:rsidR="009D6FB4" w:rsidRPr="00D95781">
        <w:rPr>
          <w:sz w:val="36"/>
          <w:szCs w:val="36"/>
          <w:rtl/>
          <w:lang w:bidi="ar-IQ"/>
        </w:rPr>
        <w:t>:</w:t>
      </w:r>
      <w:r w:rsidR="00E53317" w:rsidRPr="00D95781">
        <w:rPr>
          <w:sz w:val="36"/>
          <w:szCs w:val="36"/>
          <w:rtl/>
          <w:lang w:bidi="ar-IQ"/>
        </w:rPr>
        <w:t xml:space="preserve"> -</w:t>
      </w:r>
      <w:r w:rsidR="009D6FB4" w:rsidRPr="00D95781">
        <w:rPr>
          <w:sz w:val="36"/>
          <w:szCs w:val="36"/>
          <w:lang w:bidi="ar-IQ"/>
        </w:rPr>
        <w:sym w:font="Ali- Arabesque" w:char="F06A"/>
      </w:r>
      <w:r w:rsidR="00E53317" w:rsidRPr="00D95781">
        <w:rPr>
          <w:sz w:val="36"/>
          <w:szCs w:val="36"/>
          <w:rtl/>
          <w:lang w:bidi="ar-IQ"/>
        </w:rPr>
        <w:t>- « إِنَّ اللَّهَ لاَ يَنْظُرُ إِلَى صُوَرِكُمْ وَأَمْوَالِكُمْ وَلَكِنْ يَنْظُرُ إِلَى قُلُوبِكُمْ وَأَعْمَالِكُمْ »</w:t>
      </w:r>
      <w:r w:rsidR="00E53317" w:rsidRPr="00DC4BF5">
        <w:rPr>
          <w:rFonts w:ascii="Traditional Arabic" w:hAnsi="Traditional Arabic" w:cs="Ali-A-Sahifa Bold"/>
          <w:sz w:val="32"/>
          <w:szCs w:val="32"/>
          <w:rtl/>
          <w:lang w:bidi="ar-IQ"/>
        </w:rPr>
        <w:t xml:space="preserve"> </w:t>
      </w:r>
      <w:r w:rsidR="00E53317" w:rsidRPr="00DC4BF5">
        <w:rPr>
          <w:rFonts w:ascii="Traditional Arabic" w:hAnsi="Traditional Arabic" w:cs="Ali-A-Sahifa Bold"/>
          <w:color w:val="000000"/>
          <w:sz w:val="32"/>
          <w:szCs w:val="32"/>
          <w:vertAlign w:val="superscript"/>
          <w:rtl/>
          <w:lang w:bidi="ar-IQ"/>
        </w:rPr>
        <w:t>(</w:t>
      </w:r>
      <w:r w:rsidR="00E53317" w:rsidRPr="00DC4BF5">
        <w:rPr>
          <w:rFonts w:ascii="Traditional Arabic" w:hAnsi="Traditional Arabic" w:cs="Ali-A-Sahifa Bold"/>
          <w:color w:val="000000"/>
          <w:sz w:val="32"/>
          <w:szCs w:val="32"/>
          <w:vertAlign w:val="superscript"/>
          <w:rtl/>
          <w:lang w:bidi="ar-IQ"/>
        </w:rPr>
        <w:footnoteReference w:id="77"/>
      </w:r>
      <w:r w:rsidR="00E53317" w:rsidRPr="00DC4BF5">
        <w:rPr>
          <w:rFonts w:ascii="Traditional Arabic" w:hAnsi="Traditional Arabic" w:cs="Ali-A-Sahifa Bold"/>
          <w:color w:val="000000"/>
          <w:sz w:val="32"/>
          <w:szCs w:val="32"/>
          <w:vertAlign w:val="superscript"/>
          <w:rtl/>
          <w:lang w:bidi="ar-IQ"/>
        </w:rPr>
        <w:t>)</w:t>
      </w:r>
      <w:r w:rsidR="00E53317" w:rsidRPr="00DC4BF5">
        <w:rPr>
          <w:rFonts w:ascii="Traditional Arabic" w:hAnsi="Traditional Arabic" w:cs="Ali-A-Sahifa Bold"/>
          <w:color w:val="000000"/>
          <w:sz w:val="32"/>
          <w:szCs w:val="32"/>
          <w:rtl/>
          <w:lang w:bidi="ar-IQ"/>
        </w:rPr>
        <w:t>.</w:t>
      </w:r>
    </w:p>
    <w:p w:rsidR="0036743A" w:rsidRPr="00DC4BF5" w:rsidRDefault="00B51734"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Pr>
          <w:sz w:val="36"/>
          <w:szCs w:val="36"/>
          <w:rtl/>
          <w:lang w:bidi="ar-IQ"/>
        </w:rPr>
        <w:t>قال ابن تيمية –</w:t>
      </w:r>
      <w:r w:rsidRPr="00466BE7">
        <w:rPr>
          <w:rFonts w:ascii="MCS Basmalah normal." w:eastAsia="Times New Roman" w:hAnsi="MCS Basmalah normal." w:cs="AL-Gemah-Sana1" w:hint="cs"/>
          <w:color w:val="000000"/>
          <w:sz w:val="32"/>
          <w:szCs w:val="32"/>
          <w:rtl/>
          <w:lang w:bidi="ar-IQ"/>
        </w:rPr>
        <w:t>~</w:t>
      </w:r>
      <w:r>
        <w:rPr>
          <w:rFonts w:ascii="MCS Basmalah normal." w:eastAsia="Times New Roman" w:hAnsi="MCS Basmalah normal." w:cs="AL-Gemah-Sana1" w:hint="cs"/>
          <w:color w:val="000000"/>
          <w:sz w:val="32"/>
          <w:szCs w:val="32"/>
          <w:rtl/>
          <w:lang w:bidi="ar-IQ"/>
        </w:rPr>
        <w:t xml:space="preserve"> </w:t>
      </w:r>
      <w:r w:rsidR="00547E71">
        <w:rPr>
          <w:sz w:val="36"/>
          <w:szCs w:val="36"/>
          <w:rtl/>
          <w:lang w:bidi="ar-IQ"/>
        </w:rPr>
        <w:t xml:space="preserve">- ((ان </w:t>
      </w:r>
      <w:r w:rsidR="00547E71">
        <w:rPr>
          <w:rFonts w:hint="cs"/>
          <w:sz w:val="36"/>
          <w:szCs w:val="36"/>
          <w:rtl/>
          <w:lang w:bidi="ar-IQ"/>
        </w:rPr>
        <w:t>أ</w:t>
      </w:r>
      <w:r w:rsidR="0036743A" w:rsidRPr="00D95781">
        <w:rPr>
          <w:sz w:val="36"/>
          <w:szCs w:val="36"/>
          <w:rtl/>
          <w:lang w:bidi="ar-IQ"/>
        </w:rPr>
        <w:t xml:space="preserve">صل الدين </w:t>
      </w:r>
      <w:r w:rsidR="00CF6F3C" w:rsidRPr="00D95781">
        <w:rPr>
          <w:sz w:val="36"/>
          <w:szCs w:val="36"/>
          <w:rtl/>
          <w:lang w:bidi="ar-IQ"/>
        </w:rPr>
        <w:t>في</w:t>
      </w:r>
      <w:r w:rsidR="0036743A" w:rsidRPr="00D95781">
        <w:rPr>
          <w:sz w:val="36"/>
          <w:szCs w:val="36"/>
          <w:rtl/>
          <w:lang w:bidi="ar-IQ"/>
        </w:rPr>
        <w:t xml:space="preserve"> الحقيقة هو</w:t>
      </w:r>
      <w:r w:rsidR="00CF6F3C" w:rsidRPr="00D95781">
        <w:rPr>
          <w:sz w:val="36"/>
          <w:szCs w:val="36"/>
          <w:rtl/>
          <w:lang w:bidi="ar-IQ"/>
        </w:rPr>
        <w:t>:</w:t>
      </w:r>
      <w:r w:rsidR="003642BB">
        <w:rPr>
          <w:sz w:val="36"/>
          <w:szCs w:val="36"/>
          <w:rtl/>
          <w:lang w:bidi="ar-IQ"/>
        </w:rPr>
        <w:t xml:space="preserve"> ال</w:t>
      </w:r>
      <w:r w:rsidR="003642BB">
        <w:rPr>
          <w:rFonts w:hint="cs"/>
          <w:sz w:val="36"/>
          <w:szCs w:val="36"/>
          <w:rtl/>
          <w:lang w:bidi="ar-IQ"/>
        </w:rPr>
        <w:t>أ</w:t>
      </w:r>
      <w:r w:rsidR="003642BB">
        <w:rPr>
          <w:sz w:val="36"/>
          <w:szCs w:val="36"/>
          <w:rtl/>
          <w:lang w:bidi="ar-IQ"/>
        </w:rPr>
        <w:t>مور الباطنة من العلوم وال</w:t>
      </w:r>
      <w:r w:rsidR="003642BB">
        <w:rPr>
          <w:rFonts w:hint="cs"/>
          <w:sz w:val="36"/>
          <w:szCs w:val="36"/>
          <w:rtl/>
          <w:lang w:bidi="ar-IQ"/>
        </w:rPr>
        <w:t>أ</w:t>
      </w:r>
      <w:r w:rsidR="0036743A" w:rsidRPr="00D95781">
        <w:rPr>
          <w:sz w:val="36"/>
          <w:szCs w:val="36"/>
          <w:rtl/>
          <w:lang w:bidi="ar-IQ"/>
        </w:rPr>
        <w:t>عمال وان الأعمال الظاهرة لا تنفع بدونها ))</w:t>
      </w:r>
      <w:r w:rsidR="0036743A" w:rsidRPr="00DC4BF5">
        <w:rPr>
          <w:rFonts w:ascii="Traditional Arabic" w:hAnsi="Traditional Arabic" w:cs="Ali-A-Sahifa Bold"/>
          <w:color w:val="000000"/>
          <w:sz w:val="32"/>
          <w:szCs w:val="32"/>
          <w:vertAlign w:val="superscript"/>
          <w:rtl/>
          <w:lang w:bidi="ar-IQ"/>
        </w:rPr>
        <w:t xml:space="preserve"> (</w:t>
      </w:r>
      <w:r w:rsidR="0036743A" w:rsidRPr="00DC4BF5">
        <w:rPr>
          <w:rFonts w:ascii="Traditional Arabic" w:hAnsi="Traditional Arabic" w:cs="Ali-A-Sahifa Bold"/>
          <w:color w:val="000000"/>
          <w:sz w:val="32"/>
          <w:szCs w:val="32"/>
          <w:vertAlign w:val="superscript"/>
          <w:rtl/>
          <w:lang w:bidi="ar-IQ"/>
        </w:rPr>
        <w:footnoteReference w:id="78"/>
      </w:r>
      <w:r w:rsidR="0036743A" w:rsidRPr="00DC4BF5">
        <w:rPr>
          <w:rFonts w:ascii="Traditional Arabic" w:hAnsi="Traditional Arabic" w:cs="Ali-A-Sahifa Bold"/>
          <w:color w:val="000000"/>
          <w:sz w:val="32"/>
          <w:szCs w:val="32"/>
          <w:vertAlign w:val="superscript"/>
          <w:rtl/>
          <w:lang w:bidi="ar-IQ"/>
        </w:rPr>
        <w:t>)</w:t>
      </w:r>
      <w:r w:rsidR="0036743A" w:rsidRPr="00DC4BF5">
        <w:rPr>
          <w:rFonts w:ascii="Traditional Arabic" w:hAnsi="Traditional Arabic" w:cs="Ali-A-Sahifa Bold"/>
          <w:color w:val="000000"/>
          <w:sz w:val="32"/>
          <w:szCs w:val="32"/>
          <w:rtl/>
          <w:lang w:bidi="ar-IQ"/>
        </w:rPr>
        <w:t>.</w:t>
      </w:r>
    </w:p>
    <w:p w:rsidR="008A148D" w:rsidRPr="00DC4BF5" w:rsidRDefault="008A148D" w:rsidP="003B4F69">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95781">
        <w:rPr>
          <w:sz w:val="36"/>
          <w:szCs w:val="36"/>
          <w:rtl/>
          <w:lang w:bidi="ar-IQ"/>
        </w:rPr>
        <w:t xml:space="preserve">فتنقيه الباطن وتهذيب النفس من أهم الفرائض العينية، بدليل من الكتاب </w:t>
      </w:r>
      <w:r w:rsidR="00CC48F5" w:rsidRPr="00D95781">
        <w:rPr>
          <w:rFonts w:hint="cs"/>
          <w:sz w:val="36"/>
          <w:szCs w:val="36"/>
          <w:rtl/>
          <w:lang w:bidi="ar-IQ"/>
        </w:rPr>
        <w:t xml:space="preserve">العزيز </w:t>
      </w:r>
      <w:r w:rsidRPr="00D95781">
        <w:rPr>
          <w:sz w:val="36"/>
          <w:szCs w:val="36"/>
          <w:rtl/>
          <w:lang w:bidi="ar-IQ"/>
        </w:rPr>
        <w:t>والسنة الشريفة:</w:t>
      </w:r>
      <w:r w:rsidRPr="00DC4BF5">
        <w:rPr>
          <w:rFonts w:ascii="Traditional Arabic" w:hAnsi="Traditional Arabic" w:cs="Ali-A-Sahifa Bold"/>
          <w:kern w:val="24"/>
          <w:sz w:val="36"/>
          <w:szCs w:val="36"/>
          <w:rtl/>
          <w:lang w:bidi="ar-IQ"/>
        </w:rPr>
        <w:t xml:space="preserve"> </w:t>
      </w:r>
    </w:p>
    <w:p w:rsidR="001A7D61" w:rsidRPr="00D95781" w:rsidRDefault="008A148D" w:rsidP="00BC7EFF">
      <w:pPr>
        <w:autoSpaceDE w:val="0"/>
        <w:autoSpaceDN w:val="0"/>
        <w:adjustRightInd w:val="0"/>
        <w:spacing w:after="0" w:line="240" w:lineRule="auto"/>
        <w:jc w:val="both"/>
        <w:rPr>
          <w:sz w:val="36"/>
          <w:szCs w:val="36"/>
          <w:rtl/>
          <w:lang w:bidi="ar-IQ"/>
        </w:rPr>
      </w:pPr>
      <w:r w:rsidRPr="00D95781">
        <w:rPr>
          <w:sz w:val="36"/>
          <w:szCs w:val="36"/>
          <w:rtl/>
          <w:lang w:bidi="ar-IQ"/>
        </w:rPr>
        <w:t xml:space="preserve">1- من القرآن الكريم: قوله تعالى :أ- </w:t>
      </w:r>
      <w:r w:rsidR="00BC7EFF" w:rsidRPr="00466BE7">
        <w:rPr>
          <w:rFonts w:cs="Ali-A-Sahifa Bold" w:hint="cs"/>
          <w:color w:val="000000"/>
          <w:sz w:val="32"/>
          <w:szCs w:val="32"/>
          <w:rtl/>
          <w:lang w:bidi="ar-IQ"/>
        </w:rPr>
        <w:t>[</w:t>
      </w:r>
      <w:r w:rsidR="00BC7EFF">
        <w:rPr>
          <w:rFonts w:cs="Ali-A-Sahifa Bold" w:hint="cs"/>
          <w:color w:val="000000"/>
          <w:sz w:val="32"/>
          <w:szCs w:val="32"/>
          <w:rtl/>
          <w:lang w:bidi="ar-IQ"/>
        </w:rPr>
        <w:t xml:space="preserve"> </w:t>
      </w:r>
      <w:r w:rsidRPr="00D95781">
        <w:rPr>
          <w:sz w:val="36"/>
          <w:szCs w:val="36"/>
          <w:rtl/>
          <w:lang w:bidi="ar-IQ"/>
        </w:rPr>
        <w:t>قُلْ إِنَّمَا حَرَّمَ رَبِّيَ الْفَوَاحِشَ مَا ظَهَرَ مِنْهَا وَمَا بَطَنَ وَالْإِثْمَ وَالْبَغْيَ بِغَيْرِ الْحَقِّ وَأَنْ تُشْرِكُوا بِاللَّهِ مَا لَمْ يُنَزِّلْ بِهِ سُلْطَانًا وَأَنْ تَقُولُوا عَلَى اللَّهِ مَا</w:t>
      </w:r>
      <w:r w:rsidR="004A365D" w:rsidRPr="00D95781">
        <w:rPr>
          <w:sz w:val="36"/>
          <w:szCs w:val="36"/>
          <w:rtl/>
          <w:lang w:bidi="ar-IQ"/>
        </w:rPr>
        <w:t xml:space="preserve"> لَا تَعْلَمُونَ</w:t>
      </w:r>
      <w:r w:rsidR="00BC7EFF" w:rsidRPr="00466BE7">
        <w:rPr>
          <w:rFonts w:cs="Ali-A-Sahifa Bold" w:hint="cs"/>
          <w:color w:val="000000"/>
          <w:sz w:val="32"/>
          <w:szCs w:val="32"/>
          <w:rtl/>
          <w:lang w:bidi="ar-IQ"/>
        </w:rPr>
        <w:t>]</w:t>
      </w:r>
      <w:r w:rsidR="004A365D" w:rsidRPr="00D95781">
        <w:rPr>
          <w:sz w:val="36"/>
          <w:szCs w:val="36"/>
          <w:rtl/>
          <w:lang w:bidi="ar-IQ"/>
        </w:rPr>
        <w:t xml:space="preserve">  </w:t>
      </w:r>
      <w:r w:rsidR="00BC7EFF">
        <w:rPr>
          <w:rFonts w:hint="cs"/>
          <w:sz w:val="36"/>
          <w:szCs w:val="36"/>
          <w:rtl/>
          <w:lang w:bidi="ar-IQ"/>
        </w:rPr>
        <w:t>(</w:t>
      </w:r>
      <w:r w:rsidR="004A365D" w:rsidRPr="00D95781">
        <w:rPr>
          <w:sz w:val="36"/>
          <w:szCs w:val="36"/>
          <w:rtl/>
          <w:lang w:bidi="ar-IQ"/>
        </w:rPr>
        <w:t>الأعراف/33</w:t>
      </w:r>
      <w:r w:rsidR="00BC7EFF">
        <w:rPr>
          <w:rFonts w:hint="cs"/>
          <w:sz w:val="36"/>
          <w:szCs w:val="36"/>
          <w:rtl/>
          <w:lang w:bidi="ar-IQ"/>
        </w:rPr>
        <w:t>)</w:t>
      </w:r>
      <w:r w:rsidR="004A365D" w:rsidRPr="00D95781">
        <w:rPr>
          <w:rFonts w:hint="cs"/>
          <w:sz w:val="36"/>
          <w:szCs w:val="36"/>
          <w:rtl/>
          <w:lang w:bidi="ar-IQ"/>
        </w:rPr>
        <w:t>، قال أبو القاسم القشيري</w:t>
      </w:r>
      <w:r w:rsidR="00B51734">
        <w:rPr>
          <w:sz w:val="36"/>
          <w:szCs w:val="36"/>
          <w:rtl/>
          <w:lang w:bidi="ar-IQ"/>
        </w:rPr>
        <w:t>-</w:t>
      </w:r>
      <w:r w:rsidR="00B51734" w:rsidRPr="00466BE7">
        <w:rPr>
          <w:rFonts w:ascii="MCS Basmalah normal." w:eastAsia="Times New Roman" w:hAnsi="MCS Basmalah normal." w:cs="AL-Gemah-Sana1" w:hint="cs"/>
          <w:color w:val="000000"/>
          <w:sz w:val="32"/>
          <w:szCs w:val="32"/>
          <w:rtl/>
          <w:lang w:bidi="ar-IQ"/>
        </w:rPr>
        <w:t>~</w:t>
      </w:r>
      <w:r w:rsidR="00B51734">
        <w:rPr>
          <w:rFonts w:ascii="MCS Basmalah normal." w:eastAsia="Times New Roman" w:hAnsi="MCS Basmalah normal." w:cs="AL-Gemah-Sana1" w:hint="cs"/>
          <w:color w:val="000000"/>
          <w:sz w:val="32"/>
          <w:szCs w:val="32"/>
          <w:rtl/>
          <w:lang w:bidi="ar-IQ"/>
        </w:rPr>
        <w:t xml:space="preserve"> </w:t>
      </w:r>
      <w:r w:rsidR="004A365D" w:rsidRPr="00D95781">
        <w:rPr>
          <w:sz w:val="36"/>
          <w:szCs w:val="36"/>
          <w:rtl/>
          <w:lang w:bidi="ar-IQ"/>
        </w:rPr>
        <w:t>-</w:t>
      </w:r>
      <w:r w:rsidR="00457D0C" w:rsidRPr="00D95781">
        <w:rPr>
          <w:sz w:val="36"/>
          <w:szCs w:val="36"/>
          <w:lang w:bidi="ar-IQ"/>
        </w:rPr>
        <w:t xml:space="preserve"> )):</w:t>
      </w:r>
      <w:r w:rsidR="001A7D61" w:rsidRPr="00D95781">
        <w:rPr>
          <w:sz w:val="36"/>
          <w:szCs w:val="36"/>
          <w:rtl/>
          <w:lang w:bidi="ar-IQ"/>
        </w:rPr>
        <w:t>ما ظهر منها الزَّلَّة ، وما بطن منها الغفلة</w:t>
      </w:r>
      <w:r w:rsidR="00457D0C" w:rsidRPr="00D95781">
        <w:rPr>
          <w:rFonts w:hint="cs"/>
          <w:sz w:val="36"/>
          <w:szCs w:val="36"/>
          <w:rtl/>
          <w:lang w:bidi="ar-IQ"/>
        </w:rPr>
        <w:t>))</w:t>
      </w:r>
      <w:r w:rsidR="001A7D61" w:rsidRPr="00943892">
        <w:rPr>
          <w:sz w:val="36"/>
          <w:szCs w:val="36"/>
          <w:vertAlign w:val="superscript"/>
          <w:rtl/>
          <w:lang w:bidi="ar-IQ"/>
        </w:rPr>
        <w:t>(</w:t>
      </w:r>
      <w:r w:rsidR="001A7D61" w:rsidRPr="00943892">
        <w:rPr>
          <w:sz w:val="36"/>
          <w:szCs w:val="36"/>
          <w:vertAlign w:val="superscript"/>
          <w:rtl/>
          <w:lang w:bidi="ar-IQ"/>
        </w:rPr>
        <w:footnoteReference w:id="79"/>
      </w:r>
      <w:r w:rsidR="001A7D61" w:rsidRPr="00943892">
        <w:rPr>
          <w:sz w:val="36"/>
          <w:szCs w:val="36"/>
          <w:vertAlign w:val="superscript"/>
          <w:rtl/>
          <w:lang w:bidi="ar-IQ"/>
        </w:rPr>
        <w:t>)</w:t>
      </w:r>
      <w:r w:rsidR="001A7D61" w:rsidRPr="00D95781">
        <w:rPr>
          <w:sz w:val="36"/>
          <w:szCs w:val="36"/>
          <w:rtl/>
          <w:lang w:bidi="ar-IQ"/>
        </w:rPr>
        <w:t>.</w:t>
      </w:r>
    </w:p>
    <w:p w:rsidR="001A7D61" w:rsidRPr="00DC4BF5" w:rsidRDefault="00796168" w:rsidP="00943892">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95781">
        <w:rPr>
          <w:rFonts w:hint="cs"/>
          <w:sz w:val="36"/>
          <w:szCs w:val="36"/>
          <w:rtl/>
          <w:lang w:bidi="ar-IQ"/>
        </w:rPr>
        <w:t>و</w:t>
      </w:r>
      <w:r w:rsidR="001A7D61" w:rsidRPr="00D95781">
        <w:rPr>
          <w:sz w:val="36"/>
          <w:szCs w:val="36"/>
          <w:rtl/>
          <w:lang w:bidi="ar-IQ"/>
        </w:rPr>
        <w:t>قال الإمام فخر</w:t>
      </w:r>
      <w:r w:rsidR="00AB40D9" w:rsidRPr="00D95781">
        <w:rPr>
          <w:rFonts w:hint="cs"/>
          <w:sz w:val="36"/>
          <w:szCs w:val="36"/>
          <w:rtl/>
          <w:lang w:bidi="ar-IQ"/>
        </w:rPr>
        <w:t xml:space="preserve"> </w:t>
      </w:r>
      <w:r w:rsidR="00B51734">
        <w:rPr>
          <w:sz w:val="36"/>
          <w:szCs w:val="36"/>
          <w:rtl/>
          <w:lang w:bidi="ar-IQ"/>
        </w:rPr>
        <w:t>الرازي-</w:t>
      </w:r>
      <w:r w:rsidR="00B51734" w:rsidRPr="00466BE7">
        <w:rPr>
          <w:rFonts w:ascii="MCS Basmalah normal." w:eastAsia="Times New Roman" w:hAnsi="MCS Basmalah normal." w:cs="AL-Gemah-Sana1" w:hint="cs"/>
          <w:color w:val="000000"/>
          <w:sz w:val="32"/>
          <w:szCs w:val="32"/>
          <w:rtl/>
          <w:lang w:bidi="ar-IQ"/>
        </w:rPr>
        <w:t>~</w:t>
      </w:r>
      <w:r w:rsidR="00B51734">
        <w:rPr>
          <w:rFonts w:ascii="MCS Basmalah normal." w:eastAsia="Times New Roman" w:hAnsi="MCS Basmalah normal." w:cs="AL-Gemah-Sana1" w:hint="cs"/>
          <w:color w:val="000000"/>
          <w:sz w:val="32"/>
          <w:szCs w:val="32"/>
          <w:rtl/>
          <w:lang w:bidi="ar-IQ"/>
        </w:rPr>
        <w:t xml:space="preserve"> </w:t>
      </w:r>
      <w:r w:rsidR="001A7D61" w:rsidRPr="00D95781">
        <w:rPr>
          <w:sz w:val="36"/>
          <w:szCs w:val="36"/>
          <w:rtl/>
          <w:lang w:bidi="ar-IQ"/>
        </w:rPr>
        <w:t>-</w:t>
      </w:r>
      <w:r w:rsidRPr="00D95781">
        <w:rPr>
          <w:rFonts w:hint="cs"/>
          <w:sz w:val="36"/>
          <w:szCs w:val="36"/>
          <w:rtl/>
          <w:lang w:bidi="ar-IQ"/>
        </w:rPr>
        <w:t xml:space="preserve">((ت:606هـ)): (( </w:t>
      </w:r>
      <w:r w:rsidR="001A7D61" w:rsidRPr="00D95781">
        <w:rPr>
          <w:sz w:val="36"/>
          <w:szCs w:val="36"/>
          <w:rtl/>
          <w:lang w:bidi="ar-IQ"/>
        </w:rPr>
        <w:t xml:space="preserve">ان الإنسان إذا احترز عن المعصية في الظاهر ولم يحترز عنها في الباطن دل ذلك على أن احترازه عنها ليس لأجل عبودية الله وطاعته ، ولكن لأجل </w:t>
      </w:r>
      <w:r w:rsidR="009E3748">
        <w:rPr>
          <w:sz w:val="36"/>
          <w:szCs w:val="36"/>
          <w:rtl/>
          <w:lang w:bidi="ar-IQ"/>
        </w:rPr>
        <w:t>الخوف من مذمة الناس ، وذلك باطل</w:t>
      </w:r>
      <w:r w:rsidR="001A7D61" w:rsidRPr="00D95781">
        <w:rPr>
          <w:sz w:val="36"/>
          <w:szCs w:val="36"/>
          <w:rtl/>
          <w:lang w:bidi="ar-IQ"/>
        </w:rPr>
        <w:t>، لأن من كان مذمة الناس عنده أعظم وقعاً من عقاب الله ونحوه فإنه يخشى عليه من الكفر ، ومن ترك المعصية ظاهراً وباطناً ،</w:t>
      </w:r>
      <w:r w:rsidR="001A7D61" w:rsidRPr="00DC4BF5">
        <w:rPr>
          <w:rFonts w:ascii="Traditional Arabic" w:hAnsi="Traditional Arabic" w:cs="Ali-A-Sahifa Bold"/>
          <w:kern w:val="24"/>
          <w:sz w:val="36"/>
          <w:szCs w:val="36"/>
          <w:rtl/>
          <w:lang w:bidi="ar-IQ"/>
        </w:rPr>
        <w:t xml:space="preserve"> </w:t>
      </w:r>
      <w:r w:rsidR="001A7D61" w:rsidRPr="00D95781">
        <w:rPr>
          <w:sz w:val="36"/>
          <w:szCs w:val="36"/>
          <w:rtl/>
          <w:lang w:bidi="ar-IQ"/>
        </w:rPr>
        <w:t>دل ذلك على أنه إنما تركها تعظيماً لأمر الله تعالى وخوفاً من عذابه ورغبة في عبوديته</w:t>
      </w:r>
      <w:r w:rsidRPr="00D95781">
        <w:rPr>
          <w:rFonts w:hint="cs"/>
          <w:sz w:val="36"/>
          <w:szCs w:val="36"/>
          <w:rtl/>
          <w:lang w:bidi="ar-IQ"/>
        </w:rPr>
        <w:t>))</w:t>
      </w:r>
      <w:r w:rsidR="001A7D61" w:rsidRPr="00DC4BF5">
        <w:rPr>
          <w:rFonts w:ascii="Traditional Arabic" w:hAnsi="Traditional Arabic" w:cs="Ali-A-Sahifa Bold"/>
          <w:kern w:val="24"/>
          <w:sz w:val="36"/>
          <w:szCs w:val="36"/>
          <w:rtl/>
          <w:lang w:bidi="ar-IQ"/>
        </w:rPr>
        <w:t xml:space="preserve"> </w:t>
      </w:r>
      <w:r w:rsidR="001A7D61" w:rsidRPr="00DC4BF5">
        <w:rPr>
          <w:rFonts w:ascii="Traditional Arabic" w:hAnsi="Traditional Arabic" w:cs="Ali-A-Sahifa Bold"/>
          <w:color w:val="000000"/>
          <w:sz w:val="32"/>
          <w:szCs w:val="32"/>
          <w:vertAlign w:val="superscript"/>
          <w:rtl/>
          <w:lang w:bidi="ar-IQ"/>
        </w:rPr>
        <w:t>(</w:t>
      </w:r>
      <w:r w:rsidR="001A7D61" w:rsidRPr="00DC4BF5">
        <w:rPr>
          <w:rFonts w:ascii="Traditional Arabic" w:hAnsi="Traditional Arabic" w:cs="Ali-A-Sahifa Bold"/>
          <w:color w:val="000000"/>
          <w:sz w:val="32"/>
          <w:szCs w:val="32"/>
          <w:vertAlign w:val="superscript"/>
          <w:rtl/>
          <w:lang w:bidi="ar-IQ"/>
        </w:rPr>
        <w:footnoteReference w:id="80"/>
      </w:r>
      <w:r w:rsidR="001A7D61" w:rsidRPr="00DC4BF5">
        <w:rPr>
          <w:rFonts w:ascii="Traditional Arabic" w:hAnsi="Traditional Arabic" w:cs="Ali-A-Sahifa Bold"/>
          <w:color w:val="000000"/>
          <w:sz w:val="32"/>
          <w:szCs w:val="32"/>
          <w:vertAlign w:val="superscript"/>
          <w:rtl/>
          <w:lang w:bidi="ar-IQ"/>
        </w:rPr>
        <w:t>)</w:t>
      </w:r>
      <w:r w:rsidR="001A7D61" w:rsidRPr="00DC4BF5">
        <w:rPr>
          <w:rFonts w:ascii="Traditional Arabic" w:hAnsi="Traditional Arabic" w:cs="Ali-A-Sahifa Bold"/>
          <w:color w:val="000000"/>
          <w:sz w:val="32"/>
          <w:szCs w:val="32"/>
          <w:rtl/>
          <w:lang w:bidi="ar-IQ"/>
        </w:rPr>
        <w:t>.</w:t>
      </w:r>
      <w:r w:rsidR="00943892">
        <w:rPr>
          <w:rFonts w:cs="Ali-A-Sahifa Bold" w:hint="cs"/>
          <w:color w:val="000000"/>
          <w:sz w:val="32"/>
          <w:szCs w:val="32"/>
          <w:rtl/>
          <w:lang w:bidi="ar-IQ"/>
        </w:rPr>
        <w:t xml:space="preserve"> </w:t>
      </w:r>
    </w:p>
    <w:p w:rsidR="008A148D" w:rsidRPr="00DC4BF5" w:rsidRDefault="008A148D" w:rsidP="005E0F23">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95781">
        <w:rPr>
          <w:sz w:val="36"/>
          <w:szCs w:val="36"/>
          <w:rtl/>
          <w:lang w:bidi="ar-IQ"/>
        </w:rPr>
        <w:t xml:space="preserve">ب- قوله تعالى: </w:t>
      </w:r>
      <w:r w:rsidR="005E0F23" w:rsidRPr="00466BE7">
        <w:rPr>
          <w:rFonts w:cs="Ali-A-Sahifa Bold" w:hint="cs"/>
          <w:color w:val="000000"/>
          <w:sz w:val="32"/>
          <w:szCs w:val="32"/>
          <w:rtl/>
          <w:lang w:bidi="ar-IQ"/>
        </w:rPr>
        <w:t>[</w:t>
      </w:r>
      <w:r w:rsidRPr="00D95781">
        <w:rPr>
          <w:sz w:val="36"/>
          <w:szCs w:val="36"/>
          <w:rtl/>
          <w:lang w:bidi="ar-IQ"/>
        </w:rPr>
        <w:t xml:space="preserve"> وَلَا تَقْرَبُوا الْفَوَاحِشَ مَا ظَهَرَ مِنْهَا وَمَا بَطَنَ</w:t>
      </w:r>
      <w:r w:rsidR="005E0F23" w:rsidRPr="00466BE7">
        <w:rPr>
          <w:rFonts w:cs="Ali-A-Sahifa Bold" w:hint="cs"/>
          <w:color w:val="000000"/>
          <w:sz w:val="32"/>
          <w:szCs w:val="32"/>
          <w:rtl/>
          <w:lang w:bidi="ar-IQ"/>
        </w:rPr>
        <w:t>]</w:t>
      </w:r>
      <w:r w:rsidR="003B4F69" w:rsidRPr="00D95781">
        <w:rPr>
          <w:rFonts w:hint="cs"/>
          <w:sz w:val="36"/>
          <w:szCs w:val="36"/>
          <w:rtl/>
          <w:lang w:bidi="ar-IQ"/>
        </w:rPr>
        <w:t xml:space="preserve"> </w:t>
      </w:r>
      <w:r w:rsidR="00783A56" w:rsidRPr="00D95781">
        <w:rPr>
          <w:rFonts w:hint="cs"/>
          <w:sz w:val="36"/>
          <w:szCs w:val="36"/>
          <w:rtl/>
          <w:lang w:bidi="ar-IQ"/>
        </w:rPr>
        <w:t xml:space="preserve">(سورة </w:t>
      </w:r>
      <w:r w:rsidRPr="00D95781">
        <w:rPr>
          <w:sz w:val="36"/>
          <w:szCs w:val="36"/>
          <w:rtl/>
          <w:lang w:bidi="ar-IQ"/>
        </w:rPr>
        <w:t>الأنعام</w:t>
      </w:r>
      <w:r w:rsidR="00783A56" w:rsidRPr="00D95781">
        <w:rPr>
          <w:rFonts w:hint="cs"/>
          <w:sz w:val="36"/>
          <w:szCs w:val="36"/>
          <w:rtl/>
          <w:lang w:bidi="ar-IQ"/>
        </w:rPr>
        <w:t>:</w:t>
      </w:r>
      <w:r w:rsidRPr="00D95781">
        <w:rPr>
          <w:sz w:val="36"/>
          <w:szCs w:val="36"/>
          <w:rtl/>
          <w:lang w:bidi="ar-IQ"/>
        </w:rPr>
        <w:t>151</w:t>
      </w:r>
      <w:r w:rsidR="00783A56" w:rsidRPr="00D95781">
        <w:rPr>
          <w:rFonts w:hint="cs"/>
          <w:sz w:val="36"/>
          <w:szCs w:val="36"/>
          <w:rtl/>
          <w:lang w:bidi="ar-IQ"/>
        </w:rPr>
        <w:t>)</w:t>
      </w:r>
      <w:r w:rsidRPr="00D95781">
        <w:rPr>
          <w:sz w:val="36"/>
          <w:szCs w:val="36"/>
          <w:rtl/>
          <w:lang w:bidi="ar-IQ"/>
        </w:rPr>
        <w:t>، والفواحش الباطنة هي الحقد والرياء والحسد والنفاق، وغيرها.</w:t>
      </w:r>
    </w:p>
    <w:p w:rsidR="00EF55F5" w:rsidRPr="00D95781" w:rsidRDefault="00EF55F5" w:rsidP="005E0F23">
      <w:pPr>
        <w:autoSpaceDE w:val="0"/>
        <w:autoSpaceDN w:val="0"/>
        <w:adjustRightInd w:val="0"/>
        <w:spacing w:after="0" w:line="240" w:lineRule="auto"/>
        <w:jc w:val="both"/>
        <w:rPr>
          <w:sz w:val="36"/>
          <w:szCs w:val="36"/>
          <w:rtl/>
          <w:lang w:bidi="ar-IQ"/>
        </w:rPr>
      </w:pPr>
      <w:r w:rsidRPr="00D95781">
        <w:rPr>
          <w:rFonts w:hint="cs"/>
          <w:sz w:val="36"/>
          <w:szCs w:val="36"/>
          <w:rtl/>
          <w:lang w:bidi="ar-IQ"/>
        </w:rPr>
        <w:t xml:space="preserve">ج-قوله تعالى: </w:t>
      </w:r>
      <w:r w:rsidR="005E0F23" w:rsidRPr="00466BE7">
        <w:rPr>
          <w:rFonts w:cs="Ali-A-Sahifa Bold" w:hint="cs"/>
          <w:color w:val="000000"/>
          <w:sz w:val="32"/>
          <w:szCs w:val="32"/>
          <w:rtl/>
          <w:lang w:bidi="ar-IQ"/>
        </w:rPr>
        <w:t>[</w:t>
      </w:r>
      <w:r w:rsidRPr="00D95781">
        <w:rPr>
          <w:rFonts w:hint="cs"/>
          <w:sz w:val="36"/>
          <w:szCs w:val="36"/>
          <w:rtl/>
          <w:lang w:bidi="ar-IQ"/>
        </w:rPr>
        <w:t>وَذَرُوا</w:t>
      </w:r>
      <w:r w:rsidRPr="00D95781">
        <w:rPr>
          <w:sz w:val="36"/>
          <w:szCs w:val="36"/>
          <w:rtl/>
          <w:lang w:bidi="ar-IQ"/>
        </w:rPr>
        <w:t xml:space="preserve"> </w:t>
      </w:r>
      <w:r w:rsidRPr="00D95781">
        <w:rPr>
          <w:rFonts w:hint="cs"/>
          <w:sz w:val="36"/>
          <w:szCs w:val="36"/>
          <w:rtl/>
          <w:lang w:bidi="ar-IQ"/>
        </w:rPr>
        <w:t>ظَاهِرَ</w:t>
      </w:r>
      <w:r w:rsidRPr="00D95781">
        <w:rPr>
          <w:sz w:val="36"/>
          <w:szCs w:val="36"/>
          <w:rtl/>
          <w:lang w:bidi="ar-IQ"/>
        </w:rPr>
        <w:t xml:space="preserve"> </w:t>
      </w:r>
      <w:r w:rsidRPr="00D95781">
        <w:rPr>
          <w:rFonts w:hint="cs"/>
          <w:sz w:val="36"/>
          <w:szCs w:val="36"/>
          <w:rtl/>
          <w:lang w:bidi="ar-IQ"/>
        </w:rPr>
        <w:t>الْإِثْمِ</w:t>
      </w:r>
      <w:r w:rsidRPr="00D95781">
        <w:rPr>
          <w:sz w:val="36"/>
          <w:szCs w:val="36"/>
          <w:rtl/>
          <w:lang w:bidi="ar-IQ"/>
        </w:rPr>
        <w:t xml:space="preserve"> </w:t>
      </w:r>
      <w:r w:rsidRPr="00D95781">
        <w:rPr>
          <w:rFonts w:hint="cs"/>
          <w:sz w:val="36"/>
          <w:szCs w:val="36"/>
          <w:rtl/>
          <w:lang w:bidi="ar-IQ"/>
        </w:rPr>
        <w:t>وَبَاطِنَهُ</w:t>
      </w:r>
      <w:r w:rsidRPr="00D95781">
        <w:rPr>
          <w:sz w:val="36"/>
          <w:szCs w:val="36"/>
          <w:rtl/>
          <w:lang w:bidi="ar-IQ"/>
        </w:rPr>
        <w:t xml:space="preserve"> </w:t>
      </w:r>
      <w:r w:rsidRPr="00D95781">
        <w:rPr>
          <w:rFonts w:hint="cs"/>
          <w:sz w:val="36"/>
          <w:szCs w:val="36"/>
          <w:rtl/>
          <w:lang w:bidi="ar-IQ"/>
        </w:rPr>
        <w:t>إِنَّ</w:t>
      </w:r>
      <w:r w:rsidRPr="00D95781">
        <w:rPr>
          <w:sz w:val="36"/>
          <w:szCs w:val="36"/>
          <w:rtl/>
          <w:lang w:bidi="ar-IQ"/>
        </w:rPr>
        <w:t xml:space="preserve"> </w:t>
      </w:r>
      <w:r w:rsidRPr="00D95781">
        <w:rPr>
          <w:rFonts w:hint="cs"/>
          <w:sz w:val="36"/>
          <w:szCs w:val="36"/>
          <w:rtl/>
          <w:lang w:bidi="ar-IQ"/>
        </w:rPr>
        <w:t>الَّذِينَ</w:t>
      </w:r>
      <w:r w:rsidRPr="00D95781">
        <w:rPr>
          <w:sz w:val="36"/>
          <w:szCs w:val="36"/>
          <w:rtl/>
          <w:lang w:bidi="ar-IQ"/>
        </w:rPr>
        <w:t xml:space="preserve"> </w:t>
      </w:r>
      <w:r w:rsidRPr="00D95781">
        <w:rPr>
          <w:rFonts w:hint="cs"/>
          <w:sz w:val="36"/>
          <w:szCs w:val="36"/>
          <w:rtl/>
          <w:lang w:bidi="ar-IQ"/>
        </w:rPr>
        <w:t>يَكْسِبُونَ</w:t>
      </w:r>
      <w:r w:rsidRPr="00D95781">
        <w:rPr>
          <w:sz w:val="36"/>
          <w:szCs w:val="36"/>
          <w:rtl/>
          <w:lang w:bidi="ar-IQ"/>
        </w:rPr>
        <w:t xml:space="preserve"> </w:t>
      </w:r>
      <w:r w:rsidRPr="00D95781">
        <w:rPr>
          <w:rFonts w:hint="cs"/>
          <w:sz w:val="36"/>
          <w:szCs w:val="36"/>
          <w:rtl/>
          <w:lang w:bidi="ar-IQ"/>
        </w:rPr>
        <w:t>الْإِثْمَ</w:t>
      </w:r>
      <w:r w:rsidRPr="00D95781">
        <w:rPr>
          <w:sz w:val="36"/>
          <w:szCs w:val="36"/>
          <w:rtl/>
          <w:lang w:bidi="ar-IQ"/>
        </w:rPr>
        <w:t xml:space="preserve"> </w:t>
      </w:r>
      <w:r w:rsidRPr="00D95781">
        <w:rPr>
          <w:rFonts w:hint="cs"/>
          <w:sz w:val="36"/>
          <w:szCs w:val="36"/>
          <w:rtl/>
          <w:lang w:bidi="ar-IQ"/>
        </w:rPr>
        <w:t>سَيُجْزَوْنَ</w:t>
      </w:r>
      <w:r w:rsidRPr="00D95781">
        <w:rPr>
          <w:sz w:val="36"/>
          <w:szCs w:val="36"/>
          <w:rtl/>
          <w:lang w:bidi="ar-IQ"/>
        </w:rPr>
        <w:t xml:space="preserve"> </w:t>
      </w:r>
      <w:r w:rsidRPr="00D95781">
        <w:rPr>
          <w:rFonts w:hint="cs"/>
          <w:sz w:val="36"/>
          <w:szCs w:val="36"/>
          <w:rtl/>
          <w:lang w:bidi="ar-IQ"/>
        </w:rPr>
        <w:t>بِمَا</w:t>
      </w:r>
      <w:r w:rsidRPr="00D95781">
        <w:rPr>
          <w:sz w:val="36"/>
          <w:szCs w:val="36"/>
          <w:rtl/>
          <w:lang w:bidi="ar-IQ"/>
        </w:rPr>
        <w:t xml:space="preserve"> </w:t>
      </w:r>
      <w:r w:rsidRPr="00D95781">
        <w:rPr>
          <w:rFonts w:hint="cs"/>
          <w:sz w:val="36"/>
          <w:szCs w:val="36"/>
          <w:rtl/>
          <w:lang w:bidi="ar-IQ"/>
        </w:rPr>
        <w:t>كَانُوا</w:t>
      </w:r>
      <w:r w:rsidRPr="00D95781">
        <w:rPr>
          <w:sz w:val="36"/>
          <w:szCs w:val="36"/>
          <w:rtl/>
          <w:lang w:bidi="ar-IQ"/>
        </w:rPr>
        <w:t xml:space="preserve"> </w:t>
      </w:r>
      <w:r w:rsidRPr="00D95781">
        <w:rPr>
          <w:rFonts w:hint="cs"/>
          <w:sz w:val="36"/>
          <w:szCs w:val="36"/>
          <w:rtl/>
          <w:lang w:bidi="ar-IQ"/>
        </w:rPr>
        <w:t>يَقْتَرِفُونَ</w:t>
      </w:r>
      <w:r w:rsidR="005E0F23" w:rsidRPr="00466BE7">
        <w:rPr>
          <w:rFonts w:cs="Ali-A-Sahifa Bold" w:hint="cs"/>
          <w:color w:val="000000"/>
          <w:sz w:val="32"/>
          <w:szCs w:val="32"/>
          <w:rtl/>
          <w:lang w:bidi="ar-IQ"/>
        </w:rPr>
        <w:t>]</w:t>
      </w:r>
      <w:r w:rsidRPr="00D95781">
        <w:rPr>
          <w:sz w:val="36"/>
          <w:szCs w:val="36"/>
          <w:rtl/>
          <w:lang w:bidi="ar-IQ"/>
        </w:rPr>
        <w:t xml:space="preserve"> </w:t>
      </w:r>
      <w:r w:rsidRPr="00D95781">
        <w:rPr>
          <w:rFonts w:hint="cs"/>
          <w:sz w:val="36"/>
          <w:szCs w:val="36"/>
          <w:rtl/>
          <w:lang w:bidi="ar-IQ"/>
        </w:rPr>
        <w:t>( سورة الأنعام</w:t>
      </w:r>
      <w:r w:rsidRPr="00D95781">
        <w:rPr>
          <w:sz w:val="36"/>
          <w:szCs w:val="36"/>
          <w:rtl/>
          <w:lang w:bidi="ar-IQ"/>
        </w:rPr>
        <w:t>: 120</w:t>
      </w:r>
      <w:r w:rsidRPr="00D95781">
        <w:rPr>
          <w:rFonts w:hint="cs"/>
          <w:sz w:val="36"/>
          <w:szCs w:val="36"/>
          <w:rtl/>
          <w:lang w:bidi="ar-IQ"/>
        </w:rPr>
        <w:t>)</w:t>
      </w:r>
    </w:p>
    <w:p w:rsidR="008A148D" w:rsidRPr="00DC4BF5" w:rsidRDefault="00111390" w:rsidP="00D80CB7">
      <w:pPr>
        <w:autoSpaceDE w:val="0"/>
        <w:autoSpaceDN w:val="0"/>
        <w:adjustRightInd w:val="0"/>
        <w:spacing w:after="0" w:line="240" w:lineRule="auto"/>
        <w:jc w:val="both"/>
        <w:rPr>
          <w:rFonts w:ascii="Traditional Arabic" w:hAnsi="Traditional Arabic" w:cs="Ali-A-Sahifa Bold"/>
          <w:kern w:val="24"/>
          <w:sz w:val="36"/>
          <w:szCs w:val="36"/>
          <w:rtl/>
          <w:lang w:bidi="ar-IQ"/>
        </w:rPr>
      </w:pPr>
      <w:r>
        <w:rPr>
          <w:rFonts w:hint="cs"/>
          <w:sz w:val="36"/>
          <w:szCs w:val="36"/>
          <w:rtl/>
          <w:lang w:bidi="ar-IQ"/>
        </w:rPr>
        <w:t>2-</w:t>
      </w:r>
      <w:r w:rsidR="001609EA">
        <w:rPr>
          <w:sz w:val="36"/>
          <w:szCs w:val="36"/>
          <w:rtl/>
          <w:lang w:bidi="ar-IQ"/>
        </w:rPr>
        <w:t>من السنة الشريفة: عن أَنَس</w:t>
      </w:r>
      <w:r w:rsidR="008A148D" w:rsidRPr="00943892">
        <w:rPr>
          <w:sz w:val="36"/>
          <w:szCs w:val="36"/>
          <w:rtl/>
          <w:lang w:bidi="ar-IQ"/>
        </w:rPr>
        <w:t xml:space="preserve"> بْنُ مَالِكٍ </w:t>
      </w:r>
      <w:r w:rsidR="00EF55F5" w:rsidRPr="00943892">
        <w:rPr>
          <w:sz w:val="36"/>
          <w:szCs w:val="36"/>
          <w:rtl/>
          <w:lang w:bidi="ar-IQ"/>
        </w:rPr>
        <w:t>-</w:t>
      </w:r>
      <w:r w:rsidR="00EF55F5" w:rsidRPr="00943892">
        <w:rPr>
          <w:sz w:val="36"/>
          <w:szCs w:val="36"/>
          <w:lang w:bidi="ar-IQ"/>
        </w:rPr>
        <w:sym w:font="AGA Arabesque" w:char="F074"/>
      </w:r>
      <w:r w:rsidR="00EF55F5" w:rsidRPr="00943892">
        <w:rPr>
          <w:sz w:val="36"/>
          <w:szCs w:val="36"/>
          <w:rtl/>
          <w:lang w:bidi="ar-IQ"/>
        </w:rPr>
        <w:t>-</w:t>
      </w:r>
      <w:r w:rsidR="008A148D" w:rsidRPr="00943892">
        <w:rPr>
          <w:sz w:val="36"/>
          <w:szCs w:val="36"/>
          <w:rtl/>
          <w:lang w:bidi="ar-IQ"/>
        </w:rPr>
        <w:t xml:space="preserve">أَنَّ رَسُولَ اللَّهِ </w:t>
      </w:r>
      <w:r w:rsidR="00E4654C" w:rsidRPr="00943892">
        <w:rPr>
          <w:sz w:val="36"/>
          <w:szCs w:val="36"/>
          <w:rtl/>
          <w:lang w:bidi="ar-IQ"/>
        </w:rPr>
        <w:t>-</w:t>
      </w:r>
      <w:r w:rsidR="00E4654C" w:rsidRPr="00943892">
        <w:rPr>
          <w:sz w:val="36"/>
          <w:szCs w:val="36"/>
          <w:lang w:bidi="ar-IQ"/>
        </w:rPr>
        <w:sym w:font="Ali- Arabesque" w:char="F06A"/>
      </w:r>
      <w:r w:rsidR="00E4654C" w:rsidRPr="00943892">
        <w:rPr>
          <w:sz w:val="36"/>
          <w:szCs w:val="36"/>
          <w:rtl/>
          <w:lang w:bidi="ar-IQ"/>
        </w:rPr>
        <w:t xml:space="preserve">- </w:t>
      </w:r>
      <w:r w:rsidR="008A148D" w:rsidRPr="00943892">
        <w:rPr>
          <w:sz w:val="36"/>
          <w:szCs w:val="36"/>
          <w:rtl/>
          <w:lang w:bidi="ar-IQ"/>
        </w:rPr>
        <w:t>قَالَ</w:t>
      </w:r>
      <w:r w:rsidR="008A148D" w:rsidRPr="00DC4BF5">
        <w:rPr>
          <w:rFonts w:ascii="Traditional Arabic" w:hAnsi="Traditional Arabic" w:cs="Ali-A-Sahifa Bold"/>
          <w:kern w:val="24"/>
          <w:sz w:val="36"/>
          <w:szCs w:val="36"/>
          <w:rtl/>
          <w:lang w:bidi="ar-IQ"/>
        </w:rPr>
        <w:t xml:space="preserve"> </w:t>
      </w:r>
      <w:r w:rsidR="008A148D" w:rsidRPr="00D95781">
        <w:rPr>
          <w:sz w:val="36"/>
          <w:szCs w:val="36"/>
          <w:rtl/>
          <w:lang w:bidi="ar-IQ"/>
        </w:rPr>
        <w:t>:« لاَ تَبَاغَضُوا وَلاَ تَحَاسَدُوا وَلاَ تَدَابَرُوا وَكُونُوا عِبَادَ اللَّهِ إِخْوَانًا وَلاَ يَحِلُّ لِمُسْلِمٍ أَنْ يَهْجُرَ أَخَاهُ فَوْقَ ثَلاَثِ لَيَالٍ يَلْتَقِيَانِ يَصُدُّ هَذَا وَيَصُدُّ هَذَا وَخَيْرُهُمَا الَّذِى يَبْدَأُ بِالسَّلاَمِ »</w:t>
      </w:r>
      <w:r w:rsidR="00AA489D" w:rsidRPr="002A187D">
        <w:rPr>
          <w:sz w:val="36"/>
          <w:szCs w:val="36"/>
          <w:vertAlign w:val="superscript"/>
          <w:rtl/>
          <w:lang w:bidi="ar-IQ"/>
        </w:rPr>
        <w:t>(</w:t>
      </w:r>
      <w:r w:rsidR="00AA489D" w:rsidRPr="002A187D">
        <w:rPr>
          <w:sz w:val="36"/>
          <w:szCs w:val="36"/>
          <w:vertAlign w:val="superscript"/>
          <w:rtl/>
          <w:lang w:bidi="ar-IQ"/>
        </w:rPr>
        <w:footnoteReference w:id="81"/>
      </w:r>
      <w:r w:rsidR="00AA489D" w:rsidRPr="002A187D">
        <w:rPr>
          <w:sz w:val="36"/>
          <w:szCs w:val="36"/>
          <w:vertAlign w:val="superscript"/>
          <w:rtl/>
          <w:lang w:bidi="ar-IQ"/>
        </w:rPr>
        <w:t>)</w:t>
      </w:r>
      <w:r w:rsidR="00AA489D" w:rsidRPr="00D95781">
        <w:rPr>
          <w:sz w:val="36"/>
          <w:szCs w:val="36"/>
          <w:rtl/>
          <w:lang w:bidi="ar-IQ"/>
        </w:rPr>
        <w:t>.</w:t>
      </w:r>
      <w:r w:rsidR="008A148D" w:rsidRPr="00DC4BF5">
        <w:rPr>
          <w:rFonts w:ascii="Traditional Arabic" w:hAnsi="Traditional Arabic" w:cs="Ali-A-Sahifa Bold"/>
          <w:kern w:val="24"/>
          <w:sz w:val="36"/>
          <w:szCs w:val="36"/>
          <w:rtl/>
          <w:lang w:bidi="ar-IQ"/>
        </w:rPr>
        <w:t xml:space="preserve"> </w:t>
      </w:r>
    </w:p>
    <w:p w:rsidR="008A148D" w:rsidRDefault="008A148D" w:rsidP="00111390">
      <w:pPr>
        <w:autoSpaceDE w:val="0"/>
        <w:autoSpaceDN w:val="0"/>
        <w:adjustRightInd w:val="0"/>
        <w:spacing w:after="0" w:line="240" w:lineRule="auto"/>
        <w:jc w:val="both"/>
        <w:rPr>
          <w:sz w:val="36"/>
          <w:szCs w:val="36"/>
          <w:rtl/>
          <w:lang w:bidi="ar-IQ"/>
        </w:rPr>
      </w:pPr>
      <w:r w:rsidRPr="00DC4BF5">
        <w:rPr>
          <w:rFonts w:ascii="Traditional Arabic" w:hAnsi="Traditional Arabic" w:cs="Ali-A-Sahifa Bold"/>
          <w:kern w:val="24"/>
          <w:sz w:val="36"/>
          <w:szCs w:val="36"/>
          <w:rtl/>
          <w:lang w:bidi="ar-IQ"/>
        </w:rPr>
        <w:t xml:space="preserve"> </w:t>
      </w:r>
      <w:r w:rsidR="00111390">
        <w:rPr>
          <w:rFonts w:hint="cs"/>
          <w:sz w:val="36"/>
          <w:szCs w:val="36"/>
          <w:rtl/>
          <w:lang w:bidi="ar-IQ"/>
        </w:rPr>
        <w:t>وك</w:t>
      </w:r>
      <w:r w:rsidRPr="00D95781">
        <w:rPr>
          <w:sz w:val="36"/>
          <w:szCs w:val="36"/>
          <w:rtl/>
          <w:lang w:bidi="ar-IQ"/>
        </w:rPr>
        <w:t>ل الأحاديث التي ورد في النهي</w:t>
      </w:r>
      <w:r w:rsidR="00111390">
        <w:rPr>
          <w:sz w:val="36"/>
          <w:szCs w:val="36"/>
          <w:rtl/>
          <w:lang w:bidi="ar-IQ"/>
        </w:rPr>
        <w:t xml:space="preserve"> عن الحقد والكبر والرياء والعجب</w:t>
      </w:r>
      <w:r w:rsidR="00111390">
        <w:rPr>
          <w:rFonts w:hint="cs"/>
          <w:sz w:val="36"/>
          <w:szCs w:val="36"/>
          <w:rtl/>
          <w:lang w:bidi="ar-IQ"/>
        </w:rPr>
        <w:t>، يدل على هذا الجانب.</w:t>
      </w:r>
    </w:p>
    <w:p w:rsidR="002C7860" w:rsidRPr="00D95781" w:rsidRDefault="002C7860" w:rsidP="00D33006">
      <w:pPr>
        <w:autoSpaceDE w:val="0"/>
        <w:autoSpaceDN w:val="0"/>
        <w:adjustRightInd w:val="0"/>
        <w:spacing w:after="0" w:line="240" w:lineRule="auto"/>
        <w:jc w:val="both"/>
        <w:rPr>
          <w:sz w:val="36"/>
          <w:szCs w:val="36"/>
          <w:rtl/>
          <w:lang w:bidi="ar-IQ"/>
        </w:rPr>
      </w:pPr>
    </w:p>
    <w:p w:rsidR="00C3601C" w:rsidRPr="002C7860" w:rsidRDefault="00C3601C" w:rsidP="002C7860">
      <w:pPr>
        <w:autoSpaceDE w:val="0"/>
        <w:autoSpaceDN w:val="0"/>
        <w:adjustRightInd w:val="0"/>
        <w:spacing w:after="0" w:line="240" w:lineRule="auto"/>
        <w:jc w:val="center"/>
        <w:rPr>
          <w:b/>
          <w:bCs/>
          <w:sz w:val="36"/>
          <w:szCs w:val="36"/>
          <w:rtl/>
          <w:lang w:bidi="ar-IQ"/>
        </w:rPr>
      </w:pPr>
      <w:r w:rsidRPr="002C7860">
        <w:rPr>
          <w:b/>
          <w:bCs/>
          <w:sz w:val="36"/>
          <w:szCs w:val="36"/>
          <w:rtl/>
          <w:lang w:bidi="ar-IQ"/>
        </w:rPr>
        <w:t>أقوال العلماء حول علم التصوف</w:t>
      </w:r>
    </w:p>
    <w:p w:rsidR="00C3601C" w:rsidRPr="00DC4BF5" w:rsidRDefault="00E4654C" w:rsidP="00B51734">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95781">
        <w:rPr>
          <w:sz w:val="36"/>
          <w:szCs w:val="36"/>
          <w:rtl/>
          <w:lang w:bidi="ar-IQ"/>
        </w:rPr>
        <w:t>1-</w:t>
      </w:r>
      <w:r w:rsidR="008B5723" w:rsidRPr="00D95781">
        <w:rPr>
          <w:sz w:val="36"/>
          <w:szCs w:val="36"/>
          <w:rtl/>
          <w:lang w:bidi="ar-IQ"/>
        </w:rPr>
        <w:t xml:space="preserve">قال </w:t>
      </w:r>
      <w:r w:rsidRPr="00D95781">
        <w:rPr>
          <w:sz w:val="36"/>
          <w:szCs w:val="36"/>
          <w:rtl/>
          <w:lang w:bidi="ar-IQ"/>
        </w:rPr>
        <w:t>الإمام مالك</w:t>
      </w:r>
      <w:r w:rsidR="00ED008B" w:rsidRPr="00D95781">
        <w:rPr>
          <w:sz w:val="36"/>
          <w:szCs w:val="36"/>
          <w:rtl/>
          <w:lang w:bidi="ar-IQ"/>
        </w:rPr>
        <w:t>-</w:t>
      </w:r>
      <w:r w:rsidR="00B51734" w:rsidRPr="00466BE7">
        <w:rPr>
          <w:rFonts w:ascii="MCS Basmalah normal." w:eastAsia="Times New Roman" w:hAnsi="MCS Basmalah normal." w:cs="AL-Gemah-Sana1" w:hint="cs"/>
          <w:color w:val="000000"/>
          <w:sz w:val="32"/>
          <w:szCs w:val="32"/>
          <w:rtl/>
          <w:lang w:bidi="ar-IQ"/>
        </w:rPr>
        <w:t>~</w:t>
      </w:r>
      <w:r w:rsidR="00ED008B" w:rsidRPr="00D95781">
        <w:rPr>
          <w:sz w:val="36"/>
          <w:szCs w:val="36"/>
          <w:rtl/>
          <w:lang w:bidi="ar-IQ"/>
        </w:rPr>
        <w:t>-(ت:179هـ):(</w:t>
      </w:r>
      <w:r w:rsidR="00264974" w:rsidRPr="00D95781">
        <w:rPr>
          <w:rFonts w:hint="cs"/>
          <w:sz w:val="36"/>
          <w:szCs w:val="36"/>
          <w:rtl/>
          <w:lang w:bidi="ar-IQ"/>
        </w:rPr>
        <w:t>(</w:t>
      </w:r>
      <w:r w:rsidR="00ED008B" w:rsidRPr="00D95781">
        <w:rPr>
          <w:sz w:val="36"/>
          <w:szCs w:val="36"/>
          <w:rtl/>
          <w:lang w:bidi="ar-IQ"/>
        </w:rPr>
        <w:t>من تفقه ولم يتصوف فقد تفسق، ومن تصوف ولم يتفقه فقد تزندق، ومن جمع بينهما فقد تحقق</w:t>
      </w:r>
      <w:r w:rsidR="00264974" w:rsidRPr="00D95781">
        <w:rPr>
          <w:rFonts w:hint="cs"/>
          <w:sz w:val="36"/>
          <w:szCs w:val="36"/>
          <w:rtl/>
          <w:lang w:bidi="ar-IQ"/>
        </w:rPr>
        <w:t>)</w:t>
      </w:r>
      <w:r w:rsidR="00ED008B" w:rsidRPr="00D95781">
        <w:rPr>
          <w:sz w:val="36"/>
          <w:szCs w:val="36"/>
          <w:rtl/>
          <w:lang w:bidi="ar-IQ"/>
        </w:rPr>
        <w:t xml:space="preserve">) </w:t>
      </w:r>
      <w:r w:rsidR="00ED008B" w:rsidRPr="00DC4BF5">
        <w:rPr>
          <w:rFonts w:ascii="Traditional Arabic" w:hAnsi="Traditional Arabic" w:cs="Ali-A-Sahifa Bold"/>
          <w:color w:val="000000"/>
          <w:sz w:val="34"/>
          <w:szCs w:val="36"/>
          <w:vertAlign w:val="superscript"/>
          <w:rtl/>
          <w:lang w:bidi="ar-IQ"/>
        </w:rPr>
        <w:t>(</w:t>
      </w:r>
      <w:r w:rsidR="00ED008B" w:rsidRPr="00DC4BF5">
        <w:rPr>
          <w:rFonts w:ascii="Traditional Arabic" w:hAnsi="Traditional Arabic" w:cs="Ali-A-Sahifa Bold"/>
          <w:color w:val="000000"/>
          <w:sz w:val="34"/>
          <w:szCs w:val="36"/>
          <w:vertAlign w:val="superscript"/>
          <w:rtl/>
          <w:lang w:bidi="ar-IQ"/>
        </w:rPr>
        <w:footnoteReference w:id="82"/>
      </w:r>
      <w:r w:rsidR="00ED008B" w:rsidRPr="00DC4BF5">
        <w:rPr>
          <w:rFonts w:ascii="Traditional Arabic" w:hAnsi="Traditional Arabic" w:cs="Ali-A-Sahifa Bold"/>
          <w:color w:val="000000"/>
          <w:sz w:val="34"/>
          <w:szCs w:val="36"/>
          <w:vertAlign w:val="superscript"/>
          <w:rtl/>
          <w:lang w:bidi="ar-IQ"/>
        </w:rPr>
        <w:t>)</w:t>
      </w:r>
      <w:r w:rsidR="00ED008B" w:rsidRPr="00DC4BF5">
        <w:rPr>
          <w:rFonts w:ascii="Traditional Arabic" w:hAnsi="Traditional Arabic" w:cs="Ali-A-Sahifa Bold"/>
          <w:color w:val="000000"/>
          <w:sz w:val="36"/>
          <w:szCs w:val="36"/>
          <w:rtl/>
          <w:lang w:bidi="ar-IQ"/>
        </w:rPr>
        <w:t>.</w:t>
      </w:r>
      <w:r w:rsidR="00ED008B" w:rsidRPr="00DC4BF5">
        <w:rPr>
          <w:rFonts w:ascii="Traditional Arabic" w:hAnsi="Traditional Arabic" w:cs="Ali-A-Sahifa Bold"/>
          <w:kern w:val="24"/>
          <w:sz w:val="36"/>
          <w:szCs w:val="36"/>
          <w:rtl/>
          <w:lang w:bidi="ar-IQ"/>
        </w:rPr>
        <w:t xml:space="preserve"> </w:t>
      </w:r>
    </w:p>
    <w:p w:rsidR="00783A56" w:rsidRPr="00DC4BF5" w:rsidRDefault="008B5723" w:rsidP="00B51734">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95781">
        <w:rPr>
          <w:sz w:val="36"/>
          <w:szCs w:val="36"/>
          <w:rtl/>
          <w:lang w:bidi="ar-IQ"/>
        </w:rPr>
        <w:t>2-قال الإمام الشافعي-</w:t>
      </w:r>
      <w:r w:rsidR="00B51734" w:rsidRPr="00466BE7">
        <w:rPr>
          <w:rFonts w:ascii="MCS Basmalah normal." w:eastAsia="Times New Roman" w:hAnsi="MCS Basmalah normal." w:cs="AL-Gemah-Sana1" w:hint="cs"/>
          <w:color w:val="000000"/>
          <w:sz w:val="32"/>
          <w:szCs w:val="32"/>
          <w:rtl/>
          <w:lang w:bidi="ar-IQ"/>
        </w:rPr>
        <w:t>~</w:t>
      </w:r>
      <w:r w:rsidRPr="00D95781">
        <w:rPr>
          <w:sz w:val="36"/>
          <w:szCs w:val="36"/>
          <w:rtl/>
          <w:lang w:bidi="ar-IQ"/>
        </w:rPr>
        <w:t>-(ت:204هـ):(</w:t>
      </w:r>
      <w:r w:rsidR="00264974" w:rsidRPr="00D95781">
        <w:rPr>
          <w:rFonts w:hint="cs"/>
          <w:sz w:val="36"/>
          <w:szCs w:val="36"/>
          <w:rtl/>
          <w:lang w:bidi="ar-IQ"/>
        </w:rPr>
        <w:t>(</w:t>
      </w:r>
      <w:r w:rsidRPr="00D95781">
        <w:rPr>
          <w:sz w:val="36"/>
          <w:szCs w:val="36"/>
          <w:rtl/>
          <w:lang w:bidi="ar-IQ"/>
        </w:rPr>
        <w:t xml:space="preserve"> حبب إليّ من دنياكم ثلاث: ترك التكليف، وعشرة الخلق بالتلطف، والاقتداء بأهل التصوف</w:t>
      </w:r>
      <w:r w:rsidR="00264974" w:rsidRPr="00D95781">
        <w:rPr>
          <w:rFonts w:hint="cs"/>
          <w:sz w:val="36"/>
          <w:szCs w:val="36"/>
          <w:rtl/>
          <w:lang w:bidi="ar-IQ"/>
        </w:rPr>
        <w:t>)</w:t>
      </w:r>
      <w:r w:rsidRPr="00D95781">
        <w:rPr>
          <w:sz w:val="36"/>
          <w:szCs w:val="36"/>
          <w:rtl/>
          <w:lang w:bidi="ar-IQ"/>
        </w:rPr>
        <w:t>)</w:t>
      </w:r>
      <w:r w:rsidR="00E30047" w:rsidRPr="00DC4BF5">
        <w:rPr>
          <w:rFonts w:ascii="Traditional Arabic" w:hAnsi="Traditional Arabic" w:cs="Ali-A-Sahifa Bold"/>
          <w:color w:val="000000"/>
          <w:sz w:val="34"/>
          <w:szCs w:val="36"/>
          <w:vertAlign w:val="superscript"/>
          <w:rtl/>
          <w:lang w:bidi="ar-IQ"/>
        </w:rPr>
        <w:t xml:space="preserve"> (</w:t>
      </w:r>
      <w:r w:rsidR="00E30047" w:rsidRPr="00DC4BF5">
        <w:rPr>
          <w:rFonts w:ascii="Traditional Arabic" w:hAnsi="Traditional Arabic" w:cs="Ali-A-Sahifa Bold"/>
          <w:color w:val="000000"/>
          <w:sz w:val="34"/>
          <w:szCs w:val="36"/>
          <w:vertAlign w:val="superscript"/>
          <w:rtl/>
          <w:lang w:bidi="ar-IQ"/>
        </w:rPr>
        <w:footnoteReference w:id="83"/>
      </w:r>
      <w:r w:rsidR="00E30047" w:rsidRPr="00DC4BF5">
        <w:rPr>
          <w:rFonts w:ascii="Traditional Arabic" w:hAnsi="Traditional Arabic" w:cs="Ali-A-Sahifa Bold"/>
          <w:color w:val="000000"/>
          <w:sz w:val="34"/>
          <w:szCs w:val="36"/>
          <w:vertAlign w:val="superscript"/>
          <w:rtl/>
          <w:lang w:bidi="ar-IQ"/>
        </w:rPr>
        <w:t>)</w:t>
      </w:r>
      <w:r w:rsidR="00E30047" w:rsidRPr="00DC4BF5">
        <w:rPr>
          <w:rFonts w:ascii="Traditional Arabic" w:hAnsi="Traditional Arabic" w:cs="Ali-A-Sahifa Bold"/>
          <w:color w:val="000000"/>
          <w:sz w:val="36"/>
          <w:szCs w:val="36"/>
          <w:rtl/>
          <w:lang w:bidi="ar-IQ"/>
        </w:rPr>
        <w:t>.</w:t>
      </w:r>
    </w:p>
    <w:p w:rsidR="0076221C" w:rsidRPr="00DC4BF5" w:rsidRDefault="0076221C" w:rsidP="0076221C">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95781">
        <w:rPr>
          <w:rFonts w:hint="cs"/>
          <w:sz w:val="36"/>
          <w:szCs w:val="36"/>
          <w:rtl/>
          <w:lang w:bidi="ar-IQ"/>
        </w:rPr>
        <w:t>وقال في ديوان شعره</w:t>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4"/>
          <w:szCs w:val="36"/>
          <w:vertAlign w:val="superscript"/>
          <w:rtl/>
          <w:lang w:bidi="ar-IQ"/>
        </w:rPr>
        <w:footnoteReference w:id="84"/>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hint="cs"/>
          <w:kern w:val="24"/>
          <w:sz w:val="36"/>
          <w:szCs w:val="36"/>
          <w:rtl/>
          <w:lang w:bidi="ar-IQ"/>
        </w:rPr>
        <w:t>:</w:t>
      </w:r>
      <w:r w:rsidRPr="00DC4BF5">
        <w:rPr>
          <w:rFonts w:cs="Ali-A-Sahifa Bold" w:hint="cs"/>
          <w:rtl/>
        </w:rPr>
        <w:t xml:space="preserve"> </w:t>
      </w:r>
    </w:p>
    <w:p w:rsidR="0076221C" w:rsidRPr="00D95781" w:rsidRDefault="0076221C" w:rsidP="00B27DA7">
      <w:pPr>
        <w:autoSpaceDE w:val="0"/>
        <w:autoSpaceDN w:val="0"/>
        <w:adjustRightInd w:val="0"/>
        <w:spacing w:after="0" w:line="240" w:lineRule="auto"/>
        <w:rPr>
          <w:sz w:val="36"/>
          <w:szCs w:val="36"/>
          <w:rtl/>
          <w:lang w:bidi="ar-IQ"/>
        </w:rPr>
      </w:pPr>
      <w:r w:rsidRPr="00D95781">
        <w:rPr>
          <w:rFonts w:hint="cs"/>
          <w:sz w:val="36"/>
          <w:szCs w:val="36"/>
          <w:rtl/>
          <w:lang w:bidi="ar-IQ"/>
        </w:rPr>
        <w:t>فقيهـــاً</w:t>
      </w:r>
      <w:r w:rsidRPr="00D95781">
        <w:rPr>
          <w:sz w:val="36"/>
          <w:szCs w:val="36"/>
          <w:rtl/>
          <w:lang w:bidi="ar-IQ"/>
        </w:rPr>
        <w:t xml:space="preserve"> </w:t>
      </w:r>
      <w:r w:rsidRPr="00D95781">
        <w:rPr>
          <w:rFonts w:hint="cs"/>
          <w:sz w:val="36"/>
          <w:szCs w:val="36"/>
          <w:rtl/>
          <w:lang w:bidi="ar-IQ"/>
        </w:rPr>
        <w:t>وصوفياً</w:t>
      </w:r>
      <w:r w:rsidRPr="00D95781">
        <w:rPr>
          <w:sz w:val="36"/>
          <w:szCs w:val="36"/>
          <w:rtl/>
          <w:lang w:bidi="ar-IQ"/>
        </w:rPr>
        <w:t xml:space="preserve"> </w:t>
      </w:r>
      <w:r w:rsidR="00B27DA7">
        <w:rPr>
          <w:rFonts w:hint="cs"/>
          <w:sz w:val="36"/>
          <w:szCs w:val="36"/>
          <w:rtl/>
          <w:lang w:bidi="ar-IQ"/>
        </w:rPr>
        <w:t>فـ</w:t>
      </w:r>
      <w:r w:rsidRPr="00D95781">
        <w:rPr>
          <w:rFonts w:hint="cs"/>
          <w:sz w:val="36"/>
          <w:szCs w:val="36"/>
          <w:rtl/>
          <w:lang w:bidi="ar-IQ"/>
        </w:rPr>
        <w:t>كن</w:t>
      </w:r>
      <w:r w:rsidRPr="00D95781">
        <w:rPr>
          <w:sz w:val="36"/>
          <w:szCs w:val="36"/>
          <w:rtl/>
          <w:lang w:bidi="ar-IQ"/>
        </w:rPr>
        <w:t xml:space="preserve"> </w:t>
      </w:r>
      <w:r w:rsidR="00B27DA7">
        <w:rPr>
          <w:rFonts w:hint="cs"/>
          <w:sz w:val="36"/>
          <w:szCs w:val="36"/>
          <w:rtl/>
          <w:lang w:bidi="ar-IQ"/>
        </w:rPr>
        <w:t>ليـ</w:t>
      </w:r>
      <w:r w:rsidRPr="00D95781">
        <w:rPr>
          <w:rFonts w:hint="cs"/>
          <w:sz w:val="36"/>
          <w:szCs w:val="36"/>
          <w:rtl/>
          <w:lang w:bidi="ar-IQ"/>
        </w:rPr>
        <w:t>سَ</w:t>
      </w:r>
      <w:r w:rsidRPr="00D95781">
        <w:rPr>
          <w:sz w:val="36"/>
          <w:szCs w:val="36"/>
          <w:rtl/>
          <w:lang w:bidi="ar-IQ"/>
        </w:rPr>
        <w:t xml:space="preserve"> </w:t>
      </w:r>
      <w:r w:rsidR="00B27DA7">
        <w:rPr>
          <w:rFonts w:hint="cs"/>
          <w:sz w:val="36"/>
          <w:szCs w:val="36"/>
          <w:rtl/>
          <w:lang w:bidi="ar-IQ"/>
        </w:rPr>
        <w:t>و</w:t>
      </w:r>
      <w:r w:rsidR="00111390">
        <w:rPr>
          <w:rFonts w:hint="cs"/>
          <w:sz w:val="36"/>
          <w:szCs w:val="36"/>
          <w:rtl/>
          <w:lang w:bidi="ar-IQ"/>
        </w:rPr>
        <w:t>ا</w:t>
      </w:r>
      <w:r w:rsidR="00B27DA7">
        <w:rPr>
          <w:rFonts w:hint="cs"/>
          <w:sz w:val="36"/>
          <w:szCs w:val="36"/>
          <w:rtl/>
          <w:lang w:bidi="ar-IQ"/>
        </w:rPr>
        <w:t xml:space="preserve">حداً  </w:t>
      </w:r>
      <w:r w:rsidRPr="00D95781">
        <w:rPr>
          <w:sz w:val="36"/>
          <w:szCs w:val="36"/>
          <w:rtl/>
          <w:lang w:bidi="ar-IQ"/>
        </w:rPr>
        <w:t xml:space="preserve"> </w:t>
      </w:r>
      <w:r w:rsidRPr="00D95781">
        <w:rPr>
          <w:rFonts w:hint="cs"/>
          <w:sz w:val="36"/>
          <w:szCs w:val="36"/>
          <w:rtl/>
          <w:lang w:bidi="ar-IQ"/>
        </w:rPr>
        <w:t>فَإني</w:t>
      </w:r>
      <w:r w:rsidRPr="00D95781">
        <w:rPr>
          <w:sz w:val="36"/>
          <w:szCs w:val="36"/>
          <w:rtl/>
          <w:lang w:bidi="ar-IQ"/>
        </w:rPr>
        <w:t xml:space="preserve"> </w:t>
      </w:r>
      <w:r w:rsidR="00B27DA7">
        <w:rPr>
          <w:rFonts w:hint="cs"/>
          <w:sz w:val="36"/>
          <w:szCs w:val="36"/>
          <w:rtl/>
          <w:lang w:bidi="ar-IQ"/>
        </w:rPr>
        <w:t>وَحَ</w:t>
      </w:r>
      <w:r w:rsidRPr="00D95781">
        <w:rPr>
          <w:rFonts w:hint="cs"/>
          <w:sz w:val="36"/>
          <w:szCs w:val="36"/>
          <w:rtl/>
          <w:lang w:bidi="ar-IQ"/>
        </w:rPr>
        <w:t>قِّ</w:t>
      </w:r>
      <w:r w:rsidRPr="00D95781">
        <w:rPr>
          <w:sz w:val="36"/>
          <w:szCs w:val="36"/>
          <w:rtl/>
          <w:lang w:bidi="ar-IQ"/>
        </w:rPr>
        <w:t xml:space="preserve"> </w:t>
      </w:r>
      <w:r w:rsidR="00B27DA7">
        <w:rPr>
          <w:rFonts w:hint="cs"/>
          <w:sz w:val="36"/>
          <w:szCs w:val="36"/>
          <w:rtl/>
          <w:lang w:bidi="ar-IQ"/>
        </w:rPr>
        <w:t>اللَّــ</w:t>
      </w:r>
      <w:r w:rsidRPr="00D95781">
        <w:rPr>
          <w:rFonts w:hint="cs"/>
          <w:sz w:val="36"/>
          <w:szCs w:val="36"/>
          <w:rtl/>
          <w:lang w:bidi="ar-IQ"/>
        </w:rPr>
        <w:t>ـهِ</w:t>
      </w:r>
      <w:r w:rsidRPr="00D95781">
        <w:rPr>
          <w:sz w:val="36"/>
          <w:szCs w:val="36"/>
          <w:rtl/>
          <w:lang w:bidi="ar-IQ"/>
        </w:rPr>
        <w:t xml:space="preserve"> </w:t>
      </w:r>
      <w:r w:rsidR="00B27DA7">
        <w:rPr>
          <w:rFonts w:hint="cs"/>
          <w:sz w:val="36"/>
          <w:szCs w:val="36"/>
          <w:rtl/>
          <w:lang w:bidi="ar-IQ"/>
        </w:rPr>
        <w:t>إيّ</w:t>
      </w:r>
      <w:r w:rsidRPr="00D95781">
        <w:rPr>
          <w:rFonts w:hint="cs"/>
          <w:sz w:val="36"/>
          <w:szCs w:val="36"/>
          <w:rtl/>
          <w:lang w:bidi="ar-IQ"/>
        </w:rPr>
        <w:t>ـ</w:t>
      </w:r>
      <w:r w:rsidR="00B27DA7">
        <w:rPr>
          <w:rFonts w:hint="cs"/>
          <w:sz w:val="36"/>
          <w:szCs w:val="36"/>
          <w:rtl/>
          <w:lang w:bidi="ar-IQ"/>
        </w:rPr>
        <w:t>ــ</w:t>
      </w:r>
      <w:r w:rsidRPr="00D95781">
        <w:rPr>
          <w:rFonts w:hint="cs"/>
          <w:sz w:val="36"/>
          <w:szCs w:val="36"/>
          <w:rtl/>
          <w:lang w:bidi="ar-IQ"/>
        </w:rPr>
        <w:t>اكَ</w:t>
      </w:r>
      <w:r w:rsidRPr="00D95781">
        <w:rPr>
          <w:sz w:val="36"/>
          <w:szCs w:val="36"/>
          <w:rtl/>
          <w:lang w:bidi="ar-IQ"/>
        </w:rPr>
        <w:t xml:space="preserve"> </w:t>
      </w:r>
      <w:r w:rsidRPr="00D95781">
        <w:rPr>
          <w:rFonts w:hint="cs"/>
          <w:sz w:val="36"/>
          <w:szCs w:val="36"/>
          <w:rtl/>
          <w:lang w:bidi="ar-IQ"/>
        </w:rPr>
        <w:t>أ</w:t>
      </w:r>
      <w:r w:rsidR="00B27DA7">
        <w:rPr>
          <w:rFonts w:hint="cs"/>
          <w:sz w:val="36"/>
          <w:szCs w:val="36"/>
          <w:rtl/>
          <w:lang w:bidi="ar-IQ"/>
        </w:rPr>
        <w:t>َنْصَــــــــ</w:t>
      </w:r>
      <w:r w:rsidRPr="00D95781">
        <w:rPr>
          <w:rFonts w:hint="cs"/>
          <w:sz w:val="36"/>
          <w:szCs w:val="36"/>
          <w:rtl/>
          <w:lang w:bidi="ar-IQ"/>
        </w:rPr>
        <w:t>ـحُ</w:t>
      </w:r>
    </w:p>
    <w:p w:rsidR="0076221C" w:rsidRDefault="0076221C" w:rsidP="00B27DA7">
      <w:pPr>
        <w:autoSpaceDE w:val="0"/>
        <w:autoSpaceDN w:val="0"/>
        <w:adjustRightInd w:val="0"/>
        <w:spacing w:after="0" w:line="240" w:lineRule="auto"/>
        <w:rPr>
          <w:sz w:val="36"/>
          <w:szCs w:val="36"/>
          <w:rtl/>
          <w:lang w:bidi="ar-IQ"/>
        </w:rPr>
      </w:pPr>
      <w:r w:rsidRPr="00D95781">
        <w:rPr>
          <w:rFonts w:hint="cs"/>
          <w:sz w:val="36"/>
          <w:szCs w:val="36"/>
          <w:rtl/>
          <w:lang w:bidi="ar-IQ"/>
        </w:rPr>
        <w:t>فذلك</w:t>
      </w:r>
      <w:r w:rsidRPr="00D95781">
        <w:rPr>
          <w:sz w:val="36"/>
          <w:szCs w:val="36"/>
          <w:rtl/>
          <w:lang w:bidi="ar-IQ"/>
        </w:rPr>
        <w:t xml:space="preserve"> </w:t>
      </w:r>
      <w:r w:rsidRPr="00D95781">
        <w:rPr>
          <w:rFonts w:hint="cs"/>
          <w:sz w:val="36"/>
          <w:szCs w:val="36"/>
          <w:rtl/>
          <w:lang w:bidi="ar-IQ"/>
        </w:rPr>
        <w:t>قاسٍ،</w:t>
      </w:r>
      <w:r w:rsidRPr="00D95781">
        <w:rPr>
          <w:sz w:val="36"/>
          <w:szCs w:val="36"/>
          <w:rtl/>
          <w:lang w:bidi="ar-IQ"/>
        </w:rPr>
        <w:t xml:space="preserve"> </w:t>
      </w:r>
      <w:r w:rsidRPr="00D95781">
        <w:rPr>
          <w:rFonts w:hint="cs"/>
          <w:sz w:val="36"/>
          <w:szCs w:val="36"/>
          <w:rtl/>
          <w:lang w:bidi="ar-IQ"/>
        </w:rPr>
        <w:t>لم</w:t>
      </w:r>
      <w:r w:rsidRPr="00D95781">
        <w:rPr>
          <w:sz w:val="36"/>
          <w:szCs w:val="36"/>
          <w:rtl/>
          <w:lang w:bidi="ar-IQ"/>
        </w:rPr>
        <w:t xml:space="preserve"> </w:t>
      </w:r>
      <w:r w:rsidRPr="00D95781">
        <w:rPr>
          <w:rFonts w:hint="cs"/>
          <w:sz w:val="36"/>
          <w:szCs w:val="36"/>
          <w:rtl/>
          <w:lang w:bidi="ar-IQ"/>
        </w:rPr>
        <w:t>ي</w:t>
      </w:r>
      <w:r w:rsidR="00EF55F5" w:rsidRPr="00D95781">
        <w:rPr>
          <w:rFonts w:hint="cs"/>
          <w:sz w:val="36"/>
          <w:szCs w:val="36"/>
          <w:rtl/>
          <w:lang w:bidi="ar-IQ"/>
        </w:rPr>
        <w:t>َ</w:t>
      </w:r>
      <w:r w:rsidRPr="00D95781">
        <w:rPr>
          <w:rFonts w:hint="cs"/>
          <w:sz w:val="36"/>
          <w:szCs w:val="36"/>
          <w:rtl/>
          <w:lang w:bidi="ar-IQ"/>
        </w:rPr>
        <w:t>ذ</w:t>
      </w:r>
      <w:r w:rsidR="00EF55F5" w:rsidRPr="00D95781">
        <w:rPr>
          <w:rFonts w:hint="cs"/>
          <w:sz w:val="36"/>
          <w:szCs w:val="36"/>
          <w:rtl/>
          <w:lang w:bidi="ar-IQ"/>
        </w:rPr>
        <w:t>ُ</w:t>
      </w:r>
      <w:r w:rsidRPr="00D95781">
        <w:rPr>
          <w:rFonts w:hint="cs"/>
          <w:sz w:val="36"/>
          <w:szCs w:val="36"/>
          <w:rtl/>
          <w:lang w:bidi="ar-IQ"/>
        </w:rPr>
        <w:t>ق</w:t>
      </w:r>
      <w:r w:rsidR="00EF55F5" w:rsidRPr="00D95781">
        <w:rPr>
          <w:rFonts w:hint="cs"/>
          <w:sz w:val="36"/>
          <w:szCs w:val="36"/>
          <w:rtl/>
          <w:lang w:bidi="ar-IQ"/>
        </w:rPr>
        <w:t>ْ</w:t>
      </w:r>
      <w:r w:rsidRPr="00D95781">
        <w:rPr>
          <w:sz w:val="36"/>
          <w:szCs w:val="36"/>
          <w:rtl/>
          <w:lang w:bidi="ar-IQ"/>
        </w:rPr>
        <w:t xml:space="preserve"> </w:t>
      </w:r>
      <w:r w:rsidRPr="00D95781">
        <w:rPr>
          <w:rFonts w:hint="cs"/>
          <w:sz w:val="36"/>
          <w:szCs w:val="36"/>
          <w:rtl/>
          <w:lang w:bidi="ar-IQ"/>
        </w:rPr>
        <w:t>ق</w:t>
      </w:r>
      <w:r w:rsidR="00EF55F5" w:rsidRPr="00D95781">
        <w:rPr>
          <w:rFonts w:hint="cs"/>
          <w:sz w:val="36"/>
          <w:szCs w:val="36"/>
          <w:rtl/>
          <w:lang w:bidi="ar-IQ"/>
        </w:rPr>
        <w:t>ُ</w:t>
      </w:r>
      <w:r w:rsidRPr="00D95781">
        <w:rPr>
          <w:rFonts w:hint="cs"/>
          <w:sz w:val="36"/>
          <w:szCs w:val="36"/>
          <w:rtl/>
          <w:lang w:bidi="ar-IQ"/>
        </w:rPr>
        <w:t>لب</w:t>
      </w:r>
      <w:r w:rsidR="00A32314" w:rsidRPr="00D95781">
        <w:rPr>
          <w:rFonts w:hint="cs"/>
          <w:sz w:val="36"/>
          <w:szCs w:val="36"/>
          <w:rtl/>
          <w:lang w:bidi="ar-IQ"/>
        </w:rPr>
        <w:t>ُ</w:t>
      </w:r>
      <w:r w:rsidRPr="00D95781">
        <w:rPr>
          <w:rFonts w:hint="cs"/>
          <w:sz w:val="36"/>
          <w:szCs w:val="36"/>
          <w:rtl/>
          <w:lang w:bidi="ar-IQ"/>
        </w:rPr>
        <w:t>ه</w:t>
      </w:r>
      <w:r w:rsidRPr="00D95781">
        <w:rPr>
          <w:sz w:val="36"/>
          <w:szCs w:val="36"/>
          <w:rtl/>
          <w:lang w:bidi="ar-IQ"/>
        </w:rPr>
        <w:t xml:space="preserve"> </w:t>
      </w:r>
      <w:r w:rsidRPr="00D95781">
        <w:rPr>
          <w:rFonts w:hint="cs"/>
          <w:sz w:val="36"/>
          <w:szCs w:val="36"/>
          <w:rtl/>
          <w:lang w:bidi="ar-IQ"/>
        </w:rPr>
        <w:t>تـــــــقى</w:t>
      </w:r>
      <w:r w:rsidR="00A32314" w:rsidRPr="00D95781">
        <w:rPr>
          <w:rFonts w:hint="cs"/>
          <w:sz w:val="36"/>
          <w:szCs w:val="36"/>
          <w:rtl/>
          <w:lang w:bidi="ar-IQ"/>
        </w:rPr>
        <w:t>ً</w:t>
      </w:r>
      <w:r w:rsidRPr="00D95781">
        <w:rPr>
          <w:sz w:val="36"/>
          <w:szCs w:val="36"/>
          <w:rtl/>
          <w:lang w:bidi="ar-IQ"/>
        </w:rPr>
        <w:t xml:space="preserve"> </w:t>
      </w:r>
      <w:r w:rsidR="00720737" w:rsidRPr="00D95781">
        <w:rPr>
          <w:rFonts w:hint="cs"/>
          <w:sz w:val="36"/>
          <w:szCs w:val="36"/>
          <w:rtl/>
          <w:lang w:bidi="ar-IQ"/>
        </w:rPr>
        <w:t xml:space="preserve"> </w:t>
      </w:r>
      <w:r w:rsidRPr="00D95781">
        <w:rPr>
          <w:sz w:val="36"/>
          <w:szCs w:val="36"/>
          <w:rtl/>
          <w:lang w:bidi="ar-IQ"/>
        </w:rPr>
        <w:t xml:space="preserve"> </w:t>
      </w:r>
      <w:r w:rsidR="00B27DA7">
        <w:rPr>
          <w:rFonts w:hint="cs"/>
          <w:sz w:val="36"/>
          <w:szCs w:val="36"/>
          <w:rtl/>
          <w:lang w:bidi="ar-IQ"/>
        </w:rPr>
        <w:t>وهـ</w:t>
      </w:r>
      <w:r w:rsidRPr="00D95781">
        <w:rPr>
          <w:rFonts w:hint="cs"/>
          <w:sz w:val="36"/>
          <w:szCs w:val="36"/>
          <w:rtl/>
          <w:lang w:bidi="ar-IQ"/>
        </w:rPr>
        <w:t>ذا</w:t>
      </w:r>
      <w:r w:rsidRPr="00D95781">
        <w:rPr>
          <w:sz w:val="36"/>
          <w:szCs w:val="36"/>
          <w:rtl/>
          <w:lang w:bidi="ar-IQ"/>
        </w:rPr>
        <w:t xml:space="preserve"> </w:t>
      </w:r>
      <w:r w:rsidRPr="00D95781">
        <w:rPr>
          <w:rFonts w:hint="cs"/>
          <w:sz w:val="36"/>
          <w:szCs w:val="36"/>
          <w:rtl/>
          <w:lang w:bidi="ar-IQ"/>
        </w:rPr>
        <w:t>جهولٌ،</w:t>
      </w:r>
      <w:r w:rsidRPr="00D95781">
        <w:rPr>
          <w:sz w:val="36"/>
          <w:szCs w:val="36"/>
          <w:rtl/>
          <w:lang w:bidi="ar-IQ"/>
        </w:rPr>
        <w:t xml:space="preserve"> </w:t>
      </w:r>
      <w:r w:rsidRPr="00D95781">
        <w:rPr>
          <w:rFonts w:hint="cs"/>
          <w:sz w:val="36"/>
          <w:szCs w:val="36"/>
          <w:rtl/>
          <w:lang w:bidi="ar-IQ"/>
        </w:rPr>
        <w:t>كيف</w:t>
      </w:r>
      <w:r w:rsidRPr="00D95781">
        <w:rPr>
          <w:sz w:val="36"/>
          <w:szCs w:val="36"/>
          <w:rtl/>
          <w:lang w:bidi="ar-IQ"/>
        </w:rPr>
        <w:t xml:space="preserve"> </w:t>
      </w:r>
      <w:r w:rsidRPr="00D95781">
        <w:rPr>
          <w:rFonts w:hint="cs"/>
          <w:sz w:val="36"/>
          <w:szCs w:val="36"/>
          <w:rtl/>
          <w:lang w:bidi="ar-IQ"/>
        </w:rPr>
        <w:t>ذو</w:t>
      </w:r>
      <w:r w:rsidRPr="00D95781">
        <w:rPr>
          <w:sz w:val="36"/>
          <w:szCs w:val="36"/>
          <w:rtl/>
          <w:lang w:bidi="ar-IQ"/>
        </w:rPr>
        <w:t xml:space="preserve"> </w:t>
      </w:r>
      <w:r w:rsidRPr="00D95781">
        <w:rPr>
          <w:rFonts w:hint="cs"/>
          <w:sz w:val="36"/>
          <w:szCs w:val="36"/>
          <w:rtl/>
          <w:lang w:bidi="ar-IQ"/>
        </w:rPr>
        <w:t>الجهل</w:t>
      </w:r>
      <w:r w:rsidRPr="00D95781">
        <w:rPr>
          <w:sz w:val="36"/>
          <w:szCs w:val="36"/>
          <w:rtl/>
          <w:lang w:bidi="ar-IQ"/>
        </w:rPr>
        <w:t xml:space="preserve"> </w:t>
      </w:r>
      <w:r w:rsidRPr="00D95781">
        <w:rPr>
          <w:rFonts w:hint="cs"/>
          <w:sz w:val="36"/>
          <w:szCs w:val="36"/>
          <w:rtl/>
          <w:lang w:bidi="ar-IQ"/>
        </w:rPr>
        <w:t>ي</w:t>
      </w:r>
      <w:r w:rsidR="00A32314" w:rsidRPr="00D95781">
        <w:rPr>
          <w:rFonts w:hint="cs"/>
          <w:sz w:val="36"/>
          <w:szCs w:val="36"/>
          <w:rtl/>
          <w:lang w:bidi="ar-IQ"/>
        </w:rPr>
        <w:t>ُ</w:t>
      </w:r>
      <w:r w:rsidRPr="00D95781">
        <w:rPr>
          <w:rFonts w:hint="cs"/>
          <w:sz w:val="36"/>
          <w:szCs w:val="36"/>
          <w:rtl/>
          <w:lang w:bidi="ar-IQ"/>
        </w:rPr>
        <w:t>صل</w:t>
      </w:r>
      <w:r w:rsidR="00A32314" w:rsidRPr="00D95781">
        <w:rPr>
          <w:rFonts w:hint="cs"/>
          <w:sz w:val="36"/>
          <w:szCs w:val="36"/>
          <w:rtl/>
          <w:lang w:bidi="ar-IQ"/>
        </w:rPr>
        <w:t>َ</w:t>
      </w:r>
      <w:r w:rsidRPr="00D95781">
        <w:rPr>
          <w:rFonts w:hint="cs"/>
          <w:sz w:val="36"/>
          <w:szCs w:val="36"/>
          <w:rtl/>
          <w:lang w:bidi="ar-IQ"/>
        </w:rPr>
        <w:t>ح؟</w:t>
      </w:r>
    </w:p>
    <w:p w:rsidR="00E30047" w:rsidRPr="00DC4BF5" w:rsidRDefault="00E831E8" w:rsidP="001A12BD">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95781">
        <w:rPr>
          <w:sz w:val="36"/>
          <w:szCs w:val="36"/>
          <w:rtl/>
          <w:lang w:bidi="ar-IQ"/>
        </w:rPr>
        <w:t>3-</w:t>
      </w:r>
      <w:r w:rsidRPr="00D95781">
        <w:rPr>
          <w:rFonts w:hint="cs"/>
          <w:sz w:val="36"/>
          <w:szCs w:val="36"/>
          <w:rtl/>
          <w:lang w:bidi="ar-IQ"/>
        </w:rPr>
        <w:t xml:space="preserve">كان </w:t>
      </w:r>
      <w:r w:rsidR="00E30047" w:rsidRPr="00D95781">
        <w:rPr>
          <w:sz w:val="36"/>
          <w:szCs w:val="36"/>
          <w:rtl/>
          <w:lang w:bidi="ar-IQ"/>
        </w:rPr>
        <w:t>الإمام أحمد</w:t>
      </w:r>
      <w:r w:rsidR="00F14969" w:rsidRPr="00D95781">
        <w:rPr>
          <w:sz w:val="36"/>
          <w:szCs w:val="36"/>
          <w:rtl/>
          <w:lang w:bidi="ar-IQ"/>
        </w:rPr>
        <w:t>-</w:t>
      </w:r>
      <w:r w:rsidR="00B51734" w:rsidRPr="00466BE7">
        <w:rPr>
          <w:rFonts w:ascii="MCS Basmalah normal." w:eastAsia="Times New Roman" w:hAnsi="MCS Basmalah normal." w:cs="AL-Gemah-Sana1" w:hint="cs"/>
          <w:color w:val="000000"/>
          <w:sz w:val="32"/>
          <w:szCs w:val="32"/>
          <w:rtl/>
          <w:lang w:bidi="ar-IQ"/>
        </w:rPr>
        <w:t>~</w:t>
      </w:r>
      <w:r w:rsidR="00F14969" w:rsidRPr="00D95781">
        <w:rPr>
          <w:sz w:val="36"/>
          <w:szCs w:val="36"/>
          <w:rtl/>
          <w:lang w:bidi="ar-IQ"/>
        </w:rPr>
        <w:t>-(ت:241هـ)</w:t>
      </w:r>
      <w:r w:rsidR="005F2FCC" w:rsidRPr="00D95781">
        <w:rPr>
          <w:sz w:val="36"/>
          <w:szCs w:val="36"/>
          <w:rtl/>
          <w:lang w:bidi="ar-IQ"/>
        </w:rPr>
        <w:t xml:space="preserve"> </w:t>
      </w:r>
      <w:r w:rsidRPr="00D95781">
        <w:rPr>
          <w:rFonts w:hint="cs"/>
          <w:sz w:val="36"/>
          <w:szCs w:val="36"/>
          <w:rtl/>
          <w:lang w:bidi="ar-IQ"/>
        </w:rPr>
        <w:t xml:space="preserve">ينصح </w:t>
      </w:r>
      <w:r w:rsidR="005F2FCC" w:rsidRPr="00D95781">
        <w:rPr>
          <w:sz w:val="36"/>
          <w:szCs w:val="36"/>
          <w:rtl/>
          <w:lang w:bidi="ar-IQ"/>
        </w:rPr>
        <w:t>ولده عبدالله-</w:t>
      </w:r>
      <w:r w:rsidR="001A12BD" w:rsidRPr="00466BE7">
        <w:rPr>
          <w:rFonts w:ascii="MCS Basmalah normal." w:eastAsia="Times New Roman" w:hAnsi="MCS Basmalah normal." w:cs="AL-Gemah-Sana1" w:hint="cs"/>
          <w:color w:val="000000"/>
          <w:sz w:val="32"/>
          <w:szCs w:val="32"/>
          <w:rtl/>
          <w:lang w:bidi="ar-IQ"/>
        </w:rPr>
        <w:t>~</w:t>
      </w:r>
      <w:r w:rsidR="005F2FCC" w:rsidRPr="00D95781">
        <w:rPr>
          <w:sz w:val="36"/>
          <w:szCs w:val="36"/>
          <w:rtl/>
          <w:lang w:bidi="ar-IQ"/>
        </w:rPr>
        <w:t>-</w:t>
      </w:r>
      <w:r w:rsidR="001A12BD">
        <w:rPr>
          <w:rFonts w:hint="cs"/>
          <w:sz w:val="36"/>
          <w:szCs w:val="36"/>
          <w:rtl/>
          <w:lang w:bidi="ar-IQ"/>
        </w:rPr>
        <w:t xml:space="preserve"> </w:t>
      </w:r>
      <w:r w:rsidR="00111390">
        <w:rPr>
          <w:rFonts w:hint="cs"/>
          <w:sz w:val="36"/>
          <w:szCs w:val="36"/>
          <w:rtl/>
          <w:lang w:bidi="ar-IQ"/>
        </w:rPr>
        <w:t xml:space="preserve">وذلك بعد ما نهى عن مجالسة أهل التصوف </w:t>
      </w:r>
      <w:r w:rsidRPr="00D95781">
        <w:rPr>
          <w:rFonts w:hint="cs"/>
          <w:sz w:val="36"/>
          <w:szCs w:val="36"/>
          <w:rtl/>
          <w:lang w:bidi="ar-IQ"/>
        </w:rPr>
        <w:t>قائلاً</w:t>
      </w:r>
      <w:r w:rsidR="00F14969" w:rsidRPr="00D95781">
        <w:rPr>
          <w:sz w:val="36"/>
          <w:szCs w:val="36"/>
          <w:rtl/>
          <w:lang w:bidi="ar-IQ"/>
        </w:rPr>
        <w:t>:</w:t>
      </w:r>
      <w:r w:rsidRPr="00D95781">
        <w:rPr>
          <w:rFonts w:hint="cs"/>
          <w:sz w:val="36"/>
          <w:szCs w:val="36"/>
          <w:rtl/>
          <w:lang w:bidi="ar-IQ"/>
        </w:rPr>
        <w:t xml:space="preserve"> </w:t>
      </w:r>
      <w:r w:rsidR="00F14969" w:rsidRPr="00D95781">
        <w:rPr>
          <w:sz w:val="36"/>
          <w:szCs w:val="36"/>
          <w:rtl/>
          <w:lang w:bidi="ar-IQ"/>
        </w:rPr>
        <w:t>(</w:t>
      </w:r>
      <w:r w:rsidR="005F2FCC" w:rsidRPr="00D95781">
        <w:rPr>
          <w:sz w:val="36"/>
          <w:szCs w:val="36"/>
          <w:rtl/>
          <w:lang w:bidi="ar-IQ"/>
        </w:rPr>
        <w:t xml:space="preserve"> فلما صحب أبا حمزة البغدادي الصوفي-</w:t>
      </w:r>
      <w:r w:rsidR="00F51722" w:rsidRPr="00466BE7">
        <w:rPr>
          <w:rFonts w:ascii="MCS Basmalah normal." w:eastAsia="Times New Roman" w:hAnsi="MCS Basmalah normal." w:cs="AL-Gemah-Sana1" w:hint="cs"/>
          <w:color w:val="000000"/>
          <w:sz w:val="32"/>
          <w:szCs w:val="32"/>
          <w:rtl/>
          <w:lang w:bidi="ar-IQ"/>
        </w:rPr>
        <w:t>~</w:t>
      </w:r>
      <w:r w:rsidR="0023239D" w:rsidRPr="00D95781">
        <w:rPr>
          <w:sz w:val="36"/>
          <w:szCs w:val="36"/>
          <w:rtl/>
          <w:lang w:bidi="ar-IQ"/>
        </w:rPr>
        <w:t>-</w:t>
      </w:r>
      <w:r w:rsidR="005F2FCC" w:rsidRPr="00D95781">
        <w:rPr>
          <w:sz w:val="36"/>
          <w:szCs w:val="36"/>
          <w:rtl/>
          <w:lang w:bidi="ar-IQ"/>
        </w:rPr>
        <w:t xml:space="preserve"> وعرف أحوال القوم، أصبح يقول لولده: يا</w:t>
      </w:r>
      <w:r w:rsidR="005F2FCC" w:rsidRPr="00DC4BF5">
        <w:rPr>
          <w:rFonts w:ascii="Traditional Arabic" w:hAnsi="Traditional Arabic" w:cs="Ali-A-Sahifa Bold"/>
          <w:kern w:val="24"/>
          <w:sz w:val="36"/>
          <w:szCs w:val="36"/>
          <w:rtl/>
          <w:lang w:bidi="ar-IQ"/>
        </w:rPr>
        <w:t xml:space="preserve"> </w:t>
      </w:r>
      <w:r w:rsidR="005F2FCC" w:rsidRPr="00D95781">
        <w:rPr>
          <w:sz w:val="36"/>
          <w:szCs w:val="36"/>
          <w:rtl/>
          <w:lang w:bidi="ar-IQ"/>
        </w:rPr>
        <w:t>ولدي عليك بمجالسة هؤلاء القوم، فإنهم زادوا علينا بكثرة العلم والمراقبة والخشية والزهد وعلو الهمة</w:t>
      </w:r>
      <w:r w:rsidR="00264974" w:rsidRPr="00D95781">
        <w:rPr>
          <w:rFonts w:hint="cs"/>
          <w:sz w:val="36"/>
          <w:szCs w:val="36"/>
          <w:rtl/>
          <w:lang w:bidi="ar-IQ"/>
        </w:rPr>
        <w:t>)</w:t>
      </w:r>
      <w:r w:rsidR="005F2FCC" w:rsidRPr="00D95781">
        <w:rPr>
          <w:sz w:val="36"/>
          <w:szCs w:val="36"/>
          <w:rtl/>
          <w:lang w:bidi="ar-IQ"/>
        </w:rPr>
        <w:t>)</w:t>
      </w:r>
      <w:r w:rsidR="005F2FCC" w:rsidRPr="00DC4BF5">
        <w:rPr>
          <w:rFonts w:ascii="Traditional Arabic" w:hAnsi="Traditional Arabic" w:cs="Ali-A-Sahifa Bold"/>
          <w:color w:val="000000"/>
          <w:sz w:val="34"/>
          <w:szCs w:val="36"/>
          <w:vertAlign w:val="superscript"/>
          <w:rtl/>
          <w:lang w:bidi="ar-IQ"/>
        </w:rPr>
        <w:t xml:space="preserve"> (</w:t>
      </w:r>
      <w:r w:rsidR="005F2FCC" w:rsidRPr="00DC4BF5">
        <w:rPr>
          <w:rFonts w:ascii="Traditional Arabic" w:hAnsi="Traditional Arabic" w:cs="Ali-A-Sahifa Bold"/>
          <w:color w:val="000000"/>
          <w:sz w:val="34"/>
          <w:szCs w:val="36"/>
          <w:vertAlign w:val="superscript"/>
          <w:rtl/>
          <w:lang w:bidi="ar-IQ"/>
        </w:rPr>
        <w:footnoteReference w:id="85"/>
      </w:r>
      <w:r w:rsidR="005F2FCC" w:rsidRPr="00DC4BF5">
        <w:rPr>
          <w:rFonts w:ascii="Traditional Arabic" w:hAnsi="Traditional Arabic" w:cs="Ali-A-Sahifa Bold"/>
          <w:color w:val="000000"/>
          <w:sz w:val="34"/>
          <w:szCs w:val="36"/>
          <w:vertAlign w:val="superscript"/>
          <w:rtl/>
          <w:lang w:bidi="ar-IQ"/>
        </w:rPr>
        <w:t>)</w:t>
      </w:r>
      <w:r w:rsidR="005F2FCC" w:rsidRPr="00DC4BF5">
        <w:rPr>
          <w:rFonts w:ascii="Traditional Arabic" w:hAnsi="Traditional Arabic" w:cs="Ali-A-Sahifa Bold"/>
          <w:color w:val="000000"/>
          <w:sz w:val="36"/>
          <w:szCs w:val="36"/>
          <w:rtl/>
          <w:lang w:bidi="ar-IQ"/>
        </w:rPr>
        <w:t>.</w:t>
      </w:r>
      <w:r w:rsidR="005F2FCC" w:rsidRPr="00DC4BF5">
        <w:rPr>
          <w:rFonts w:ascii="Traditional Arabic" w:hAnsi="Traditional Arabic" w:cs="Ali-A-Sahifa Bold"/>
          <w:kern w:val="24"/>
          <w:sz w:val="36"/>
          <w:szCs w:val="36"/>
          <w:rtl/>
          <w:lang w:bidi="ar-IQ"/>
        </w:rPr>
        <w:t xml:space="preserve"> </w:t>
      </w:r>
      <w:r w:rsidR="00F14969" w:rsidRPr="00DC4BF5">
        <w:rPr>
          <w:rFonts w:ascii="Traditional Arabic" w:hAnsi="Traditional Arabic" w:cs="Ali-A-Sahifa Bold"/>
          <w:kern w:val="24"/>
          <w:sz w:val="36"/>
          <w:szCs w:val="36"/>
          <w:rtl/>
          <w:lang w:bidi="ar-IQ"/>
        </w:rPr>
        <w:t xml:space="preserve"> </w:t>
      </w:r>
      <w:r w:rsidR="00E30047" w:rsidRPr="00DC4BF5">
        <w:rPr>
          <w:rFonts w:ascii="Traditional Arabic" w:hAnsi="Traditional Arabic" w:cs="Ali-A-Sahifa Bold"/>
          <w:kern w:val="24"/>
          <w:sz w:val="36"/>
          <w:szCs w:val="36"/>
          <w:rtl/>
          <w:lang w:bidi="ar-IQ"/>
        </w:rPr>
        <w:t xml:space="preserve"> </w:t>
      </w:r>
    </w:p>
    <w:p w:rsidR="004B41C8" w:rsidRPr="00DC4BF5" w:rsidRDefault="004B41C8" w:rsidP="00B51734">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hint="cs"/>
          <w:kern w:val="24"/>
          <w:sz w:val="36"/>
          <w:szCs w:val="36"/>
          <w:rtl/>
          <w:lang w:bidi="ar-IQ"/>
        </w:rPr>
        <w:t xml:space="preserve"> </w:t>
      </w:r>
      <w:r w:rsidR="00934FDC" w:rsidRPr="00DC4BF5">
        <w:rPr>
          <w:rFonts w:ascii="Traditional Arabic" w:hAnsi="Traditional Arabic" w:cs="Ali-A-Sahifa Bold" w:hint="cs"/>
          <w:kern w:val="24"/>
          <w:sz w:val="36"/>
          <w:szCs w:val="36"/>
          <w:rtl/>
          <w:lang w:bidi="ar-IQ"/>
        </w:rPr>
        <w:t>4</w:t>
      </w:r>
      <w:r w:rsidR="00934FDC" w:rsidRPr="00D95781">
        <w:rPr>
          <w:rFonts w:hint="cs"/>
          <w:sz w:val="36"/>
          <w:szCs w:val="36"/>
          <w:rtl/>
          <w:lang w:bidi="ar-IQ"/>
        </w:rPr>
        <w:t>- قال أبو حامد الغزالي</w:t>
      </w:r>
      <w:r w:rsidR="00934FDC" w:rsidRPr="00D95781">
        <w:rPr>
          <w:sz w:val="36"/>
          <w:szCs w:val="36"/>
          <w:rtl/>
          <w:lang w:bidi="ar-IQ"/>
        </w:rPr>
        <w:t>-</w:t>
      </w:r>
      <w:r w:rsidR="00B51734" w:rsidRPr="00466BE7">
        <w:rPr>
          <w:rFonts w:ascii="MCS Basmalah normal." w:eastAsia="Times New Roman" w:hAnsi="MCS Basmalah normal." w:cs="AL-Gemah-Sana1" w:hint="cs"/>
          <w:color w:val="000000"/>
          <w:sz w:val="32"/>
          <w:szCs w:val="32"/>
          <w:rtl/>
          <w:lang w:bidi="ar-IQ"/>
        </w:rPr>
        <w:t>~</w:t>
      </w:r>
      <w:r w:rsidR="00934FDC" w:rsidRPr="00D95781">
        <w:rPr>
          <w:sz w:val="36"/>
          <w:szCs w:val="36"/>
          <w:rtl/>
          <w:lang w:bidi="ar-IQ"/>
        </w:rPr>
        <w:t>-(ت:</w:t>
      </w:r>
      <w:r w:rsidR="00934FDC" w:rsidRPr="00D95781">
        <w:rPr>
          <w:rFonts w:hint="cs"/>
          <w:sz w:val="36"/>
          <w:szCs w:val="36"/>
          <w:rtl/>
          <w:lang w:bidi="ar-IQ"/>
        </w:rPr>
        <w:t xml:space="preserve">505هـ): </w:t>
      </w:r>
      <w:r w:rsidRPr="00D95781">
        <w:rPr>
          <w:rFonts w:hint="cs"/>
          <w:sz w:val="36"/>
          <w:szCs w:val="36"/>
          <w:rtl/>
          <w:lang w:bidi="ar-IQ"/>
        </w:rPr>
        <w:t>((</w:t>
      </w:r>
      <w:r w:rsidR="00A32314" w:rsidRPr="00D95781">
        <w:rPr>
          <w:rFonts w:hint="cs"/>
          <w:sz w:val="36"/>
          <w:szCs w:val="36"/>
          <w:rtl/>
          <w:lang w:bidi="ar-IQ"/>
        </w:rPr>
        <w:t xml:space="preserve"> </w:t>
      </w:r>
      <w:r w:rsidRPr="00D95781">
        <w:rPr>
          <w:rFonts w:hint="cs"/>
          <w:sz w:val="36"/>
          <w:szCs w:val="36"/>
          <w:rtl/>
          <w:lang w:bidi="ar-IQ"/>
        </w:rPr>
        <w:t>إني</w:t>
      </w:r>
      <w:r w:rsidRPr="00D95781">
        <w:rPr>
          <w:sz w:val="36"/>
          <w:szCs w:val="36"/>
          <w:rtl/>
          <w:lang w:bidi="ar-IQ"/>
        </w:rPr>
        <w:t xml:space="preserve"> </w:t>
      </w:r>
      <w:r w:rsidRPr="00D95781">
        <w:rPr>
          <w:rFonts w:hint="cs"/>
          <w:sz w:val="36"/>
          <w:szCs w:val="36"/>
          <w:rtl/>
          <w:lang w:bidi="ar-IQ"/>
        </w:rPr>
        <w:t>علمت</w:t>
      </w:r>
      <w:r w:rsidRPr="00D95781">
        <w:rPr>
          <w:sz w:val="36"/>
          <w:szCs w:val="36"/>
          <w:rtl/>
          <w:lang w:bidi="ar-IQ"/>
        </w:rPr>
        <w:t xml:space="preserve"> </w:t>
      </w:r>
      <w:r w:rsidRPr="00D95781">
        <w:rPr>
          <w:rFonts w:hint="cs"/>
          <w:sz w:val="36"/>
          <w:szCs w:val="36"/>
          <w:rtl/>
          <w:lang w:bidi="ar-IQ"/>
        </w:rPr>
        <w:t>يقيناً</w:t>
      </w:r>
      <w:r w:rsidRPr="00D95781">
        <w:rPr>
          <w:sz w:val="36"/>
          <w:szCs w:val="36"/>
          <w:rtl/>
          <w:lang w:bidi="ar-IQ"/>
        </w:rPr>
        <w:t xml:space="preserve"> </w:t>
      </w:r>
      <w:r w:rsidRPr="00D95781">
        <w:rPr>
          <w:rFonts w:hint="cs"/>
          <w:sz w:val="36"/>
          <w:szCs w:val="36"/>
          <w:rtl/>
          <w:lang w:bidi="ar-IQ"/>
        </w:rPr>
        <w:t>أن</w:t>
      </w:r>
      <w:r w:rsidRPr="00D95781">
        <w:rPr>
          <w:sz w:val="36"/>
          <w:szCs w:val="36"/>
          <w:rtl/>
          <w:lang w:bidi="ar-IQ"/>
        </w:rPr>
        <w:t xml:space="preserve"> </w:t>
      </w:r>
      <w:r w:rsidRPr="00D95781">
        <w:rPr>
          <w:rFonts w:hint="cs"/>
          <w:sz w:val="36"/>
          <w:szCs w:val="36"/>
          <w:rtl/>
          <w:lang w:bidi="ar-IQ"/>
        </w:rPr>
        <w:t>الصوفية</w:t>
      </w:r>
      <w:r w:rsidRPr="00D95781">
        <w:rPr>
          <w:sz w:val="36"/>
          <w:szCs w:val="36"/>
          <w:rtl/>
          <w:lang w:bidi="ar-IQ"/>
        </w:rPr>
        <w:t xml:space="preserve"> </w:t>
      </w:r>
      <w:r w:rsidRPr="00D95781">
        <w:rPr>
          <w:rFonts w:hint="cs"/>
          <w:sz w:val="36"/>
          <w:szCs w:val="36"/>
          <w:rtl/>
          <w:lang w:bidi="ar-IQ"/>
        </w:rPr>
        <w:t>هم</w:t>
      </w:r>
      <w:r w:rsidRPr="00D95781">
        <w:rPr>
          <w:sz w:val="36"/>
          <w:szCs w:val="36"/>
          <w:rtl/>
          <w:lang w:bidi="ar-IQ"/>
        </w:rPr>
        <w:t xml:space="preserve"> </w:t>
      </w:r>
      <w:r w:rsidRPr="00D95781">
        <w:rPr>
          <w:rFonts w:hint="cs"/>
          <w:sz w:val="36"/>
          <w:szCs w:val="36"/>
          <w:rtl/>
          <w:lang w:bidi="ar-IQ"/>
        </w:rPr>
        <w:t>السالكون</w:t>
      </w:r>
      <w:r w:rsidRPr="00D95781">
        <w:rPr>
          <w:sz w:val="36"/>
          <w:szCs w:val="36"/>
          <w:rtl/>
          <w:lang w:bidi="ar-IQ"/>
        </w:rPr>
        <w:t xml:space="preserve"> </w:t>
      </w:r>
      <w:r w:rsidRPr="00D95781">
        <w:rPr>
          <w:rFonts w:hint="cs"/>
          <w:sz w:val="36"/>
          <w:szCs w:val="36"/>
          <w:rtl/>
          <w:lang w:bidi="ar-IQ"/>
        </w:rPr>
        <w:t>لطريق</w:t>
      </w:r>
      <w:r w:rsidRPr="00D95781">
        <w:rPr>
          <w:sz w:val="36"/>
          <w:szCs w:val="36"/>
          <w:rtl/>
          <w:lang w:bidi="ar-IQ"/>
        </w:rPr>
        <w:t xml:space="preserve"> </w:t>
      </w:r>
      <w:r w:rsidRPr="00D95781">
        <w:rPr>
          <w:rFonts w:hint="cs"/>
          <w:sz w:val="36"/>
          <w:szCs w:val="36"/>
          <w:rtl/>
          <w:lang w:bidi="ar-IQ"/>
        </w:rPr>
        <w:t>الله</w:t>
      </w:r>
      <w:r w:rsidRPr="00D95781">
        <w:rPr>
          <w:sz w:val="36"/>
          <w:szCs w:val="36"/>
          <w:rtl/>
          <w:lang w:bidi="ar-IQ"/>
        </w:rPr>
        <w:t xml:space="preserve"> </w:t>
      </w:r>
      <w:r w:rsidRPr="00D95781">
        <w:rPr>
          <w:rFonts w:hint="cs"/>
          <w:sz w:val="36"/>
          <w:szCs w:val="36"/>
          <w:rtl/>
          <w:lang w:bidi="ar-IQ"/>
        </w:rPr>
        <w:t>تعالى</w:t>
      </w:r>
      <w:r w:rsidRPr="00D95781">
        <w:rPr>
          <w:sz w:val="36"/>
          <w:szCs w:val="36"/>
          <w:rtl/>
          <w:lang w:bidi="ar-IQ"/>
        </w:rPr>
        <w:t xml:space="preserve"> </w:t>
      </w:r>
      <w:r w:rsidRPr="00D95781">
        <w:rPr>
          <w:rFonts w:hint="cs"/>
          <w:sz w:val="36"/>
          <w:szCs w:val="36"/>
          <w:rtl/>
          <w:lang w:bidi="ar-IQ"/>
        </w:rPr>
        <w:t>خاصة</w:t>
      </w:r>
      <w:r w:rsidR="00934FDC" w:rsidRPr="00D95781">
        <w:rPr>
          <w:rFonts w:hint="cs"/>
          <w:sz w:val="36"/>
          <w:szCs w:val="36"/>
          <w:rtl/>
          <w:lang w:bidi="ar-IQ"/>
        </w:rPr>
        <w:t>،</w:t>
      </w:r>
      <w:r w:rsidRPr="00D95781">
        <w:rPr>
          <w:sz w:val="36"/>
          <w:szCs w:val="36"/>
          <w:rtl/>
          <w:lang w:bidi="ar-IQ"/>
        </w:rPr>
        <w:t xml:space="preserve"> </w:t>
      </w:r>
      <w:r w:rsidRPr="00D95781">
        <w:rPr>
          <w:rFonts w:hint="cs"/>
          <w:sz w:val="36"/>
          <w:szCs w:val="36"/>
          <w:rtl/>
          <w:lang w:bidi="ar-IQ"/>
        </w:rPr>
        <w:t>وأن</w:t>
      </w:r>
      <w:r w:rsidRPr="00D95781">
        <w:rPr>
          <w:sz w:val="36"/>
          <w:szCs w:val="36"/>
          <w:rtl/>
          <w:lang w:bidi="ar-IQ"/>
        </w:rPr>
        <w:t xml:space="preserve"> </w:t>
      </w:r>
      <w:r w:rsidRPr="00D95781">
        <w:rPr>
          <w:rFonts w:hint="cs"/>
          <w:sz w:val="36"/>
          <w:szCs w:val="36"/>
          <w:rtl/>
          <w:lang w:bidi="ar-IQ"/>
        </w:rPr>
        <w:t>سيرتهم</w:t>
      </w:r>
      <w:r w:rsidRPr="00D95781">
        <w:rPr>
          <w:sz w:val="36"/>
          <w:szCs w:val="36"/>
          <w:rtl/>
          <w:lang w:bidi="ar-IQ"/>
        </w:rPr>
        <w:t xml:space="preserve"> </w:t>
      </w:r>
      <w:r w:rsidRPr="00D95781">
        <w:rPr>
          <w:rFonts w:hint="cs"/>
          <w:sz w:val="36"/>
          <w:szCs w:val="36"/>
          <w:rtl/>
          <w:lang w:bidi="ar-IQ"/>
        </w:rPr>
        <w:t>أحسن</w:t>
      </w:r>
      <w:r w:rsidRPr="00D95781">
        <w:rPr>
          <w:sz w:val="36"/>
          <w:szCs w:val="36"/>
          <w:rtl/>
          <w:lang w:bidi="ar-IQ"/>
        </w:rPr>
        <w:t xml:space="preserve"> </w:t>
      </w:r>
      <w:r w:rsidRPr="00D95781">
        <w:rPr>
          <w:rFonts w:hint="cs"/>
          <w:sz w:val="36"/>
          <w:szCs w:val="36"/>
          <w:rtl/>
          <w:lang w:bidi="ar-IQ"/>
        </w:rPr>
        <w:t>السير،</w:t>
      </w:r>
      <w:r w:rsidRPr="00D95781">
        <w:rPr>
          <w:sz w:val="36"/>
          <w:szCs w:val="36"/>
          <w:rtl/>
          <w:lang w:bidi="ar-IQ"/>
        </w:rPr>
        <w:t xml:space="preserve"> </w:t>
      </w:r>
      <w:r w:rsidRPr="00D95781">
        <w:rPr>
          <w:rFonts w:hint="cs"/>
          <w:sz w:val="36"/>
          <w:szCs w:val="36"/>
          <w:rtl/>
          <w:lang w:bidi="ar-IQ"/>
        </w:rPr>
        <w:t>وطريقهم</w:t>
      </w:r>
      <w:r w:rsidRPr="00D95781">
        <w:rPr>
          <w:sz w:val="36"/>
          <w:szCs w:val="36"/>
          <w:rtl/>
          <w:lang w:bidi="ar-IQ"/>
        </w:rPr>
        <w:t xml:space="preserve"> </w:t>
      </w:r>
      <w:r w:rsidRPr="00D95781">
        <w:rPr>
          <w:rFonts w:hint="cs"/>
          <w:sz w:val="36"/>
          <w:szCs w:val="36"/>
          <w:rtl/>
          <w:lang w:bidi="ar-IQ"/>
        </w:rPr>
        <w:t>أصوب</w:t>
      </w:r>
      <w:r w:rsidRPr="00D95781">
        <w:rPr>
          <w:sz w:val="36"/>
          <w:szCs w:val="36"/>
          <w:rtl/>
          <w:lang w:bidi="ar-IQ"/>
        </w:rPr>
        <w:t xml:space="preserve"> </w:t>
      </w:r>
      <w:r w:rsidRPr="00D95781">
        <w:rPr>
          <w:rFonts w:hint="cs"/>
          <w:sz w:val="36"/>
          <w:szCs w:val="36"/>
          <w:rtl/>
          <w:lang w:bidi="ar-IQ"/>
        </w:rPr>
        <w:t>الطرق،</w:t>
      </w:r>
      <w:r w:rsidRPr="00D95781">
        <w:rPr>
          <w:sz w:val="36"/>
          <w:szCs w:val="36"/>
          <w:rtl/>
          <w:lang w:bidi="ar-IQ"/>
        </w:rPr>
        <w:t xml:space="preserve"> </w:t>
      </w:r>
      <w:r w:rsidRPr="00D95781">
        <w:rPr>
          <w:rFonts w:hint="cs"/>
          <w:sz w:val="36"/>
          <w:szCs w:val="36"/>
          <w:rtl/>
          <w:lang w:bidi="ar-IQ"/>
        </w:rPr>
        <w:t>وأخلاقهم</w:t>
      </w:r>
      <w:r w:rsidRPr="00D95781">
        <w:rPr>
          <w:sz w:val="36"/>
          <w:szCs w:val="36"/>
          <w:rtl/>
          <w:lang w:bidi="ar-IQ"/>
        </w:rPr>
        <w:t xml:space="preserve"> </w:t>
      </w:r>
      <w:r w:rsidRPr="00D95781">
        <w:rPr>
          <w:rFonts w:hint="cs"/>
          <w:sz w:val="36"/>
          <w:szCs w:val="36"/>
          <w:rtl/>
          <w:lang w:bidi="ar-IQ"/>
        </w:rPr>
        <w:t>أزكى</w:t>
      </w:r>
      <w:r w:rsidRPr="00D95781">
        <w:rPr>
          <w:sz w:val="36"/>
          <w:szCs w:val="36"/>
          <w:rtl/>
          <w:lang w:bidi="ar-IQ"/>
        </w:rPr>
        <w:t xml:space="preserve"> </w:t>
      </w:r>
      <w:r w:rsidRPr="00D95781">
        <w:rPr>
          <w:rFonts w:hint="cs"/>
          <w:sz w:val="36"/>
          <w:szCs w:val="36"/>
          <w:rtl/>
          <w:lang w:bidi="ar-IQ"/>
        </w:rPr>
        <w:t>الأخلاق،</w:t>
      </w:r>
      <w:r w:rsidRPr="00D95781">
        <w:rPr>
          <w:sz w:val="36"/>
          <w:szCs w:val="36"/>
          <w:rtl/>
          <w:lang w:bidi="ar-IQ"/>
        </w:rPr>
        <w:t xml:space="preserve"> </w:t>
      </w:r>
      <w:r w:rsidRPr="00D95781">
        <w:rPr>
          <w:rFonts w:hint="cs"/>
          <w:sz w:val="36"/>
          <w:szCs w:val="36"/>
          <w:rtl/>
          <w:lang w:bidi="ar-IQ"/>
        </w:rPr>
        <w:t>بل</w:t>
      </w:r>
      <w:r w:rsidRPr="00D95781">
        <w:rPr>
          <w:sz w:val="36"/>
          <w:szCs w:val="36"/>
          <w:rtl/>
          <w:lang w:bidi="ar-IQ"/>
        </w:rPr>
        <w:t xml:space="preserve"> </w:t>
      </w:r>
      <w:r w:rsidRPr="00D95781">
        <w:rPr>
          <w:rFonts w:hint="cs"/>
          <w:sz w:val="36"/>
          <w:szCs w:val="36"/>
          <w:rtl/>
          <w:lang w:bidi="ar-IQ"/>
        </w:rPr>
        <w:t>لو</w:t>
      </w:r>
      <w:r w:rsidRPr="00D95781">
        <w:rPr>
          <w:sz w:val="36"/>
          <w:szCs w:val="36"/>
          <w:rtl/>
          <w:lang w:bidi="ar-IQ"/>
        </w:rPr>
        <w:t xml:space="preserve"> </w:t>
      </w:r>
      <w:r w:rsidRPr="00D95781">
        <w:rPr>
          <w:rFonts w:hint="cs"/>
          <w:sz w:val="36"/>
          <w:szCs w:val="36"/>
          <w:rtl/>
          <w:lang w:bidi="ar-IQ"/>
        </w:rPr>
        <w:t>جمع</w:t>
      </w:r>
      <w:r w:rsidRPr="00D95781">
        <w:rPr>
          <w:sz w:val="36"/>
          <w:szCs w:val="36"/>
          <w:rtl/>
          <w:lang w:bidi="ar-IQ"/>
        </w:rPr>
        <w:t xml:space="preserve"> </w:t>
      </w:r>
      <w:r w:rsidRPr="00D95781">
        <w:rPr>
          <w:rFonts w:hint="cs"/>
          <w:sz w:val="36"/>
          <w:szCs w:val="36"/>
          <w:rtl/>
          <w:lang w:bidi="ar-IQ"/>
        </w:rPr>
        <w:t>عقل</w:t>
      </w:r>
      <w:r w:rsidRPr="00D95781">
        <w:rPr>
          <w:sz w:val="36"/>
          <w:szCs w:val="36"/>
          <w:rtl/>
          <w:lang w:bidi="ar-IQ"/>
        </w:rPr>
        <w:t xml:space="preserve"> </w:t>
      </w:r>
      <w:r w:rsidRPr="00D95781">
        <w:rPr>
          <w:rFonts w:hint="cs"/>
          <w:sz w:val="36"/>
          <w:szCs w:val="36"/>
          <w:rtl/>
          <w:lang w:bidi="ar-IQ"/>
        </w:rPr>
        <w:t>العقلاء،</w:t>
      </w:r>
      <w:r w:rsidRPr="00D95781">
        <w:rPr>
          <w:sz w:val="36"/>
          <w:szCs w:val="36"/>
          <w:rtl/>
          <w:lang w:bidi="ar-IQ"/>
        </w:rPr>
        <w:t xml:space="preserve"> </w:t>
      </w:r>
      <w:r w:rsidRPr="00D95781">
        <w:rPr>
          <w:rFonts w:hint="cs"/>
          <w:sz w:val="36"/>
          <w:szCs w:val="36"/>
          <w:rtl/>
          <w:lang w:bidi="ar-IQ"/>
        </w:rPr>
        <w:t>وحكمة</w:t>
      </w:r>
      <w:r w:rsidRPr="00D95781">
        <w:rPr>
          <w:sz w:val="36"/>
          <w:szCs w:val="36"/>
          <w:rtl/>
          <w:lang w:bidi="ar-IQ"/>
        </w:rPr>
        <w:t xml:space="preserve"> </w:t>
      </w:r>
      <w:r w:rsidRPr="00D95781">
        <w:rPr>
          <w:rFonts w:hint="cs"/>
          <w:sz w:val="36"/>
          <w:szCs w:val="36"/>
          <w:rtl/>
          <w:lang w:bidi="ar-IQ"/>
        </w:rPr>
        <w:t>الحكماء،</w:t>
      </w:r>
      <w:r w:rsidRPr="00D95781">
        <w:rPr>
          <w:sz w:val="36"/>
          <w:szCs w:val="36"/>
          <w:rtl/>
          <w:lang w:bidi="ar-IQ"/>
        </w:rPr>
        <w:t xml:space="preserve"> </w:t>
      </w:r>
      <w:r w:rsidRPr="00D95781">
        <w:rPr>
          <w:rFonts w:hint="cs"/>
          <w:sz w:val="36"/>
          <w:szCs w:val="36"/>
          <w:rtl/>
          <w:lang w:bidi="ar-IQ"/>
        </w:rPr>
        <w:t>وعلم</w:t>
      </w:r>
      <w:r w:rsidRPr="00D95781">
        <w:rPr>
          <w:sz w:val="36"/>
          <w:szCs w:val="36"/>
          <w:rtl/>
          <w:lang w:bidi="ar-IQ"/>
        </w:rPr>
        <w:t xml:space="preserve"> </w:t>
      </w:r>
      <w:r w:rsidRPr="00D95781">
        <w:rPr>
          <w:rFonts w:hint="cs"/>
          <w:sz w:val="36"/>
          <w:szCs w:val="36"/>
          <w:rtl/>
          <w:lang w:bidi="ar-IQ"/>
        </w:rPr>
        <w:t>الواقفين</w:t>
      </w:r>
      <w:r w:rsidRPr="00D95781">
        <w:rPr>
          <w:sz w:val="36"/>
          <w:szCs w:val="36"/>
          <w:rtl/>
          <w:lang w:bidi="ar-IQ"/>
        </w:rPr>
        <w:t xml:space="preserve"> </w:t>
      </w:r>
      <w:r w:rsidRPr="00D95781">
        <w:rPr>
          <w:rFonts w:hint="cs"/>
          <w:sz w:val="36"/>
          <w:szCs w:val="36"/>
          <w:rtl/>
          <w:lang w:bidi="ar-IQ"/>
        </w:rPr>
        <w:t>على</w:t>
      </w:r>
      <w:r w:rsidRPr="00D95781">
        <w:rPr>
          <w:sz w:val="36"/>
          <w:szCs w:val="36"/>
          <w:rtl/>
          <w:lang w:bidi="ar-IQ"/>
        </w:rPr>
        <w:t xml:space="preserve"> </w:t>
      </w:r>
      <w:r w:rsidRPr="00D95781">
        <w:rPr>
          <w:rFonts w:hint="cs"/>
          <w:sz w:val="36"/>
          <w:szCs w:val="36"/>
          <w:rtl/>
          <w:lang w:bidi="ar-IQ"/>
        </w:rPr>
        <w:t>أسرار</w:t>
      </w:r>
      <w:r w:rsidRPr="00D95781">
        <w:rPr>
          <w:sz w:val="36"/>
          <w:szCs w:val="36"/>
          <w:rtl/>
          <w:lang w:bidi="ar-IQ"/>
        </w:rPr>
        <w:t xml:space="preserve"> </w:t>
      </w:r>
      <w:r w:rsidRPr="00D95781">
        <w:rPr>
          <w:rFonts w:hint="cs"/>
          <w:sz w:val="36"/>
          <w:szCs w:val="36"/>
          <w:rtl/>
          <w:lang w:bidi="ar-IQ"/>
        </w:rPr>
        <w:t>الشرع</w:t>
      </w:r>
      <w:r w:rsidRPr="00D95781">
        <w:rPr>
          <w:sz w:val="36"/>
          <w:szCs w:val="36"/>
          <w:rtl/>
          <w:lang w:bidi="ar-IQ"/>
        </w:rPr>
        <w:t xml:space="preserve"> </w:t>
      </w:r>
      <w:r w:rsidRPr="00D95781">
        <w:rPr>
          <w:rFonts w:hint="cs"/>
          <w:sz w:val="36"/>
          <w:szCs w:val="36"/>
          <w:rtl/>
          <w:lang w:bidi="ar-IQ"/>
        </w:rPr>
        <w:t>من العلماء،</w:t>
      </w:r>
      <w:r w:rsidRPr="00D95781">
        <w:rPr>
          <w:sz w:val="36"/>
          <w:szCs w:val="36"/>
          <w:rtl/>
          <w:lang w:bidi="ar-IQ"/>
        </w:rPr>
        <w:t xml:space="preserve"> </w:t>
      </w:r>
      <w:r w:rsidRPr="00D95781">
        <w:rPr>
          <w:rFonts w:hint="cs"/>
          <w:sz w:val="36"/>
          <w:szCs w:val="36"/>
          <w:rtl/>
          <w:lang w:bidi="ar-IQ"/>
        </w:rPr>
        <w:t>ليغيروا</w:t>
      </w:r>
      <w:r w:rsidRPr="00D95781">
        <w:rPr>
          <w:sz w:val="36"/>
          <w:szCs w:val="36"/>
          <w:rtl/>
          <w:lang w:bidi="ar-IQ"/>
        </w:rPr>
        <w:t xml:space="preserve"> </w:t>
      </w:r>
      <w:r w:rsidRPr="00D95781">
        <w:rPr>
          <w:rFonts w:hint="cs"/>
          <w:sz w:val="36"/>
          <w:szCs w:val="36"/>
          <w:rtl/>
          <w:lang w:bidi="ar-IQ"/>
        </w:rPr>
        <w:t>شيئاً</w:t>
      </w:r>
      <w:r w:rsidRPr="00D95781">
        <w:rPr>
          <w:sz w:val="36"/>
          <w:szCs w:val="36"/>
          <w:rtl/>
          <w:lang w:bidi="ar-IQ"/>
        </w:rPr>
        <w:t xml:space="preserve"> </w:t>
      </w:r>
      <w:r w:rsidRPr="00D95781">
        <w:rPr>
          <w:rFonts w:hint="cs"/>
          <w:sz w:val="36"/>
          <w:szCs w:val="36"/>
          <w:rtl/>
          <w:lang w:bidi="ar-IQ"/>
        </w:rPr>
        <w:t>من</w:t>
      </w:r>
      <w:r w:rsidRPr="00D95781">
        <w:rPr>
          <w:sz w:val="36"/>
          <w:szCs w:val="36"/>
          <w:rtl/>
          <w:lang w:bidi="ar-IQ"/>
        </w:rPr>
        <w:t xml:space="preserve"> </w:t>
      </w:r>
      <w:r w:rsidRPr="00D95781">
        <w:rPr>
          <w:rFonts w:hint="cs"/>
          <w:sz w:val="36"/>
          <w:szCs w:val="36"/>
          <w:rtl/>
          <w:lang w:bidi="ar-IQ"/>
        </w:rPr>
        <w:t>سيرهم</w:t>
      </w:r>
      <w:r w:rsidRPr="00D95781">
        <w:rPr>
          <w:sz w:val="36"/>
          <w:szCs w:val="36"/>
          <w:rtl/>
          <w:lang w:bidi="ar-IQ"/>
        </w:rPr>
        <w:t xml:space="preserve"> </w:t>
      </w:r>
      <w:r w:rsidRPr="00D95781">
        <w:rPr>
          <w:rFonts w:hint="cs"/>
          <w:sz w:val="36"/>
          <w:szCs w:val="36"/>
          <w:rtl/>
          <w:lang w:bidi="ar-IQ"/>
        </w:rPr>
        <w:t>وأخلاقهم،</w:t>
      </w:r>
      <w:r w:rsidRPr="00D95781">
        <w:rPr>
          <w:sz w:val="36"/>
          <w:szCs w:val="36"/>
          <w:rtl/>
          <w:lang w:bidi="ar-IQ"/>
        </w:rPr>
        <w:t xml:space="preserve"> </w:t>
      </w:r>
      <w:r w:rsidRPr="00D95781">
        <w:rPr>
          <w:rFonts w:hint="cs"/>
          <w:sz w:val="36"/>
          <w:szCs w:val="36"/>
          <w:rtl/>
          <w:lang w:bidi="ar-IQ"/>
        </w:rPr>
        <w:t>ويبدلوه</w:t>
      </w:r>
      <w:r w:rsidRPr="00D95781">
        <w:rPr>
          <w:sz w:val="36"/>
          <w:szCs w:val="36"/>
          <w:rtl/>
          <w:lang w:bidi="ar-IQ"/>
        </w:rPr>
        <w:t xml:space="preserve"> </w:t>
      </w:r>
      <w:r w:rsidRPr="00D95781">
        <w:rPr>
          <w:rFonts w:hint="cs"/>
          <w:sz w:val="36"/>
          <w:szCs w:val="36"/>
          <w:rtl/>
          <w:lang w:bidi="ar-IQ"/>
        </w:rPr>
        <w:t>بما</w:t>
      </w:r>
      <w:r w:rsidRPr="00D95781">
        <w:rPr>
          <w:sz w:val="36"/>
          <w:szCs w:val="36"/>
          <w:rtl/>
          <w:lang w:bidi="ar-IQ"/>
        </w:rPr>
        <w:t xml:space="preserve"> </w:t>
      </w:r>
      <w:r w:rsidRPr="00D95781">
        <w:rPr>
          <w:rFonts w:hint="cs"/>
          <w:sz w:val="36"/>
          <w:szCs w:val="36"/>
          <w:rtl/>
          <w:lang w:bidi="ar-IQ"/>
        </w:rPr>
        <w:t>هو</w:t>
      </w:r>
      <w:r w:rsidRPr="00D95781">
        <w:rPr>
          <w:sz w:val="36"/>
          <w:szCs w:val="36"/>
          <w:rtl/>
          <w:lang w:bidi="ar-IQ"/>
        </w:rPr>
        <w:t xml:space="preserve"> </w:t>
      </w:r>
      <w:r w:rsidRPr="00D95781">
        <w:rPr>
          <w:rFonts w:hint="cs"/>
          <w:sz w:val="36"/>
          <w:szCs w:val="36"/>
          <w:rtl/>
          <w:lang w:bidi="ar-IQ"/>
        </w:rPr>
        <w:t>خير</w:t>
      </w:r>
      <w:r w:rsidRPr="00D95781">
        <w:rPr>
          <w:sz w:val="36"/>
          <w:szCs w:val="36"/>
          <w:rtl/>
          <w:lang w:bidi="ar-IQ"/>
        </w:rPr>
        <w:t xml:space="preserve"> </w:t>
      </w:r>
      <w:r w:rsidRPr="00D95781">
        <w:rPr>
          <w:rFonts w:hint="cs"/>
          <w:sz w:val="36"/>
          <w:szCs w:val="36"/>
          <w:rtl/>
          <w:lang w:bidi="ar-IQ"/>
        </w:rPr>
        <w:t>منه،</w:t>
      </w:r>
      <w:r w:rsidRPr="00D95781">
        <w:rPr>
          <w:sz w:val="36"/>
          <w:szCs w:val="36"/>
          <w:rtl/>
          <w:lang w:bidi="ar-IQ"/>
        </w:rPr>
        <w:t xml:space="preserve"> </w:t>
      </w:r>
      <w:r w:rsidRPr="00D95781">
        <w:rPr>
          <w:rFonts w:hint="cs"/>
          <w:sz w:val="36"/>
          <w:szCs w:val="36"/>
          <w:rtl/>
          <w:lang w:bidi="ar-IQ"/>
        </w:rPr>
        <w:t>لم</w:t>
      </w:r>
      <w:r w:rsidRPr="00D95781">
        <w:rPr>
          <w:sz w:val="36"/>
          <w:szCs w:val="36"/>
          <w:rtl/>
          <w:lang w:bidi="ar-IQ"/>
        </w:rPr>
        <w:t xml:space="preserve"> </w:t>
      </w:r>
      <w:r w:rsidRPr="00D95781">
        <w:rPr>
          <w:rFonts w:hint="cs"/>
          <w:sz w:val="36"/>
          <w:szCs w:val="36"/>
          <w:rtl/>
          <w:lang w:bidi="ar-IQ"/>
        </w:rPr>
        <w:t>يجدوا</w:t>
      </w:r>
      <w:r w:rsidRPr="00D95781">
        <w:rPr>
          <w:sz w:val="36"/>
          <w:szCs w:val="36"/>
          <w:rtl/>
          <w:lang w:bidi="ar-IQ"/>
        </w:rPr>
        <w:t xml:space="preserve"> </w:t>
      </w:r>
      <w:r w:rsidRPr="00D95781">
        <w:rPr>
          <w:rFonts w:hint="cs"/>
          <w:sz w:val="36"/>
          <w:szCs w:val="36"/>
          <w:rtl/>
          <w:lang w:bidi="ar-IQ"/>
        </w:rPr>
        <w:t>إليه</w:t>
      </w:r>
      <w:r w:rsidRPr="00D95781">
        <w:rPr>
          <w:sz w:val="36"/>
          <w:szCs w:val="36"/>
          <w:rtl/>
          <w:lang w:bidi="ar-IQ"/>
        </w:rPr>
        <w:t xml:space="preserve"> </w:t>
      </w:r>
      <w:r w:rsidRPr="00D95781">
        <w:rPr>
          <w:rFonts w:hint="cs"/>
          <w:sz w:val="36"/>
          <w:szCs w:val="36"/>
          <w:rtl/>
          <w:lang w:bidi="ar-IQ"/>
        </w:rPr>
        <w:t>سبيلاً،</w:t>
      </w:r>
      <w:r w:rsidRPr="00D95781">
        <w:rPr>
          <w:sz w:val="36"/>
          <w:szCs w:val="36"/>
          <w:rtl/>
          <w:lang w:bidi="ar-IQ"/>
        </w:rPr>
        <w:t xml:space="preserve"> </w:t>
      </w:r>
      <w:r w:rsidRPr="00D95781">
        <w:rPr>
          <w:rFonts w:hint="cs"/>
          <w:sz w:val="36"/>
          <w:szCs w:val="36"/>
          <w:rtl/>
          <w:lang w:bidi="ar-IQ"/>
        </w:rPr>
        <w:t>فإن</w:t>
      </w:r>
      <w:r w:rsidRPr="00D95781">
        <w:rPr>
          <w:sz w:val="36"/>
          <w:szCs w:val="36"/>
          <w:rtl/>
          <w:lang w:bidi="ar-IQ"/>
        </w:rPr>
        <w:t xml:space="preserve"> </w:t>
      </w:r>
      <w:r w:rsidRPr="00D95781">
        <w:rPr>
          <w:rFonts w:hint="cs"/>
          <w:sz w:val="36"/>
          <w:szCs w:val="36"/>
          <w:rtl/>
          <w:lang w:bidi="ar-IQ"/>
        </w:rPr>
        <w:t>جميع</w:t>
      </w:r>
      <w:r w:rsidRPr="00D95781">
        <w:rPr>
          <w:sz w:val="36"/>
          <w:szCs w:val="36"/>
          <w:rtl/>
          <w:lang w:bidi="ar-IQ"/>
        </w:rPr>
        <w:t xml:space="preserve"> </w:t>
      </w:r>
      <w:r w:rsidRPr="00D95781">
        <w:rPr>
          <w:rFonts w:hint="cs"/>
          <w:sz w:val="36"/>
          <w:szCs w:val="36"/>
          <w:rtl/>
          <w:lang w:bidi="ar-IQ"/>
        </w:rPr>
        <w:t>حركاتهم</w:t>
      </w:r>
      <w:r w:rsidRPr="00D95781">
        <w:rPr>
          <w:sz w:val="36"/>
          <w:szCs w:val="36"/>
          <w:rtl/>
          <w:lang w:bidi="ar-IQ"/>
        </w:rPr>
        <w:t xml:space="preserve"> </w:t>
      </w:r>
      <w:r w:rsidRPr="00D95781">
        <w:rPr>
          <w:rFonts w:hint="cs"/>
          <w:sz w:val="36"/>
          <w:szCs w:val="36"/>
          <w:rtl/>
          <w:lang w:bidi="ar-IQ"/>
        </w:rPr>
        <w:t>وسكناتهم،</w:t>
      </w:r>
      <w:r w:rsidRPr="00D95781">
        <w:rPr>
          <w:sz w:val="36"/>
          <w:szCs w:val="36"/>
          <w:rtl/>
          <w:lang w:bidi="ar-IQ"/>
        </w:rPr>
        <w:t xml:space="preserve"> </w:t>
      </w:r>
      <w:r w:rsidRPr="00D95781">
        <w:rPr>
          <w:rFonts w:hint="cs"/>
          <w:sz w:val="36"/>
          <w:szCs w:val="36"/>
          <w:rtl/>
          <w:lang w:bidi="ar-IQ"/>
        </w:rPr>
        <w:t>في</w:t>
      </w:r>
      <w:r w:rsidRPr="00D95781">
        <w:rPr>
          <w:sz w:val="36"/>
          <w:szCs w:val="36"/>
          <w:rtl/>
          <w:lang w:bidi="ar-IQ"/>
        </w:rPr>
        <w:t xml:space="preserve"> </w:t>
      </w:r>
      <w:r w:rsidRPr="00D95781">
        <w:rPr>
          <w:rFonts w:hint="cs"/>
          <w:sz w:val="36"/>
          <w:szCs w:val="36"/>
          <w:rtl/>
          <w:lang w:bidi="ar-IQ"/>
        </w:rPr>
        <w:t>ظاهرهم</w:t>
      </w:r>
      <w:r w:rsidRPr="00D95781">
        <w:rPr>
          <w:sz w:val="36"/>
          <w:szCs w:val="36"/>
          <w:rtl/>
          <w:lang w:bidi="ar-IQ"/>
        </w:rPr>
        <w:t xml:space="preserve"> </w:t>
      </w:r>
      <w:r w:rsidRPr="00D95781">
        <w:rPr>
          <w:rFonts w:hint="cs"/>
          <w:sz w:val="36"/>
          <w:szCs w:val="36"/>
          <w:rtl/>
          <w:lang w:bidi="ar-IQ"/>
        </w:rPr>
        <w:t>وباطنهم،</w:t>
      </w:r>
      <w:r w:rsidRPr="00D95781">
        <w:rPr>
          <w:sz w:val="36"/>
          <w:szCs w:val="36"/>
          <w:rtl/>
          <w:lang w:bidi="ar-IQ"/>
        </w:rPr>
        <w:t xml:space="preserve"> </w:t>
      </w:r>
      <w:r w:rsidRPr="00D95781">
        <w:rPr>
          <w:rFonts w:hint="cs"/>
          <w:sz w:val="36"/>
          <w:szCs w:val="36"/>
          <w:rtl/>
          <w:lang w:bidi="ar-IQ"/>
        </w:rPr>
        <w:t>مقتبسة</w:t>
      </w:r>
      <w:r w:rsidRPr="00D95781">
        <w:rPr>
          <w:sz w:val="36"/>
          <w:szCs w:val="36"/>
          <w:rtl/>
          <w:lang w:bidi="ar-IQ"/>
        </w:rPr>
        <w:t xml:space="preserve"> </w:t>
      </w:r>
      <w:r w:rsidRPr="00D95781">
        <w:rPr>
          <w:rFonts w:hint="cs"/>
          <w:sz w:val="36"/>
          <w:szCs w:val="36"/>
          <w:rtl/>
          <w:lang w:bidi="ar-IQ"/>
        </w:rPr>
        <w:t>من</w:t>
      </w:r>
      <w:r w:rsidRPr="00D95781">
        <w:rPr>
          <w:sz w:val="36"/>
          <w:szCs w:val="36"/>
          <w:rtl/>
          <w:lang w:bidi="ar-IQ"/>
        </w:rPr>
        <w:t xml:space="preserve"> </w:t>
      </w:r>
      <w:r w:rsidRPr="00D95781">
        <w:rPr>
          <w:rFonts w:hint="cs"/>
          <w:sz w:val="36"/>
          <w:szCs w:val="36"/>
          <w:rtl/>
          <w:lang w:bidi="ar-IQ"/>
        </w:rPr>
        <w:t>نور</w:t>
      </w:r>
      <w:r w:rsidRPr="00D95781">
        <w:rPr>
          <w:sz w:val="36"/>
          <w:szCs w:val="36"/>
          <w:rtl/>
          <w:lang w:bidi="ar-IQ"/>
        </w:rPr>
        <w:t xml:space="preserve"> </w:t>
      </w:r>
      <w:r w:rsidRPr="00D95781">
        <w:rPr>
          <w:rFonts w:hint="cs"/>
          <w:sz w:val="36"/>
          <w:szCs w:val="36"/>
          <w:rtl/>
          <w:lang w:bidi="ar-IQ"/>
        </w:rPr>
        <w:t>مشكاة</w:t>
      </w:r>
      <w:r w:rsidRPr="00D95781">
        <w:rPr>
          <w:sz w:val="36"/>
          <w:szCs w:val="36"/>
          <w:rtl/>
          <w:lang w:bidi="ar-IQ"/>
        </w:rPr>
        <w:t xml:space="preserve"> </w:t>
      </w:r>
      <w:r w:rsidRPr="00D95781">
        <w:rPr>
          <w:rFonts w:hint="cs"/>
          <w:sz w:val="36"/>
          <w:szCs w:val="36"/>
          <w:rtl/>
          <w:lang w:bidi="ar-IQ"/>
        </w:rPr>
        <w:t>النبوة،</w:t>
      </w:r>
      <w:r w:rsidRPr="00D95781">
        <w:rPr>
          <w:sz w:val="36"/>
          <w:szCs w:val="36"/>
          <w:rtl/>
          <w:lang w:bidi="ar-IQ"/>
        </w:rPr>
        <w:t xml:space="preserve"> </w:t>
      </w:r>
      <w:r w:rsidRPr="00D95781">
        <w:rPr>
          <w:rFonts w:hint="cs"/>
          <w:sz w:val="36"/>
          <w:szCs w:val="36"/>
          <w:rtl/>
          <w:lang w:bidi="ar-IQ"/>
        </w:rPr>
        <w:t>وليس</w:t>
      </w:r>
      <w:r w:rsidRPr="00D95781">
        <w:rPr>
          <w:sz w:val="36"/>
          <w:szCs w:val="36"/>
          <w:rtl/>
          <w:lang w:bidi="ar-IQ"/>
        </w:rPr>
        <w:t xml:space="preserve"> </w:t>
      </w:r>
      <w:r w:rsidRPr="00D95781">
        <w:rPr>
          <w:rFonts w:hint="cs"/>
          <w:sz w:val="36"/>
          <w:szCs w:val="36"/>
          <w:rtl/>
          <w:lang w:bidi="ar-IQ"/>
        </w:rPr>
        <w:t>وراء</w:t>
      </w:r>
      <w:r w:rsidRPr="00D95781">
        <w:rPr>
          <w:sz w:val="36"/>
          <w:szCs w:val="36"/>
          <w:rtl/>
          <w:lang w:bidi="ar-IQ"/>
        </w:rPr>
        <w:t xml:space="preserve"> </w:t>
      </w:r>
      <w:r w:rsidRPr="00D95781">
        <w:rPr>
          <w:rFonts w:hint="cs"/>
          <w:sz w:val="36"/>
          <w:szCs w:val="36"/>
          <w:rtl/>
          <w:lang w:bidi="ar-IQ"/>
        </w:rPr>
        <w:t>نور</w:t>
      </w:r>
      <w:r w:rsidRPr="00D95781">
        <w:rPr>
          <w:sz w:val="36"/>
          <w:szCs w:val="36"/>
          <w:rtl/>
          <w:lang w:bidi="ar-IQ"/>
        </w:rPr>
        <w:t xml:space="preserve"> </w:t>
      </w:r>
      <w:r w:rsidRPr="00D95781">
        <w:rPr>
          <w:rFonts w:hint="cs"/>
          <w:sz w:val="36"/>
          <w:szCs w:val="36"/>
          <w:rtl/>
          <w:lang w:bidi="ar-IQ"/>
        </w:rPr>
        <w:t>النبوة</w:t>
      </w:r>
      <w:r w:rsidRPr="00D95781">
        <w:rPr>
          <w:sz w:val="36"/>
          <w:szCs w:val="36"/>
          <w:rtl/>
          <w:lang w:bidi="ar-IQ"/>
        </w:rPr>
        <w:t xml:space="preserve"> </w:t>
      </w:r>
      <w:r w:rsidRPr="00D95781">
        <w:rPr>
          <w:rFonts w:hint="cs"/>
          <w:sz w:val="36"/>
          <w:szCs w:val="36"/>
          <w:rtl/>
          <w:lang w:bidi="ar-IQ"/>
        </w:rPr>
        <w:t>على</w:t>
      </w:r>
      <w:r w:rsidRPr="00D95781">
        <w:rPr>
          <w:sz w:val="36"/>
          <w:szCs w:val="36"/>
          <w:rtl/>
          <w:lang w:bidi="ar-IQ"/>
        </w:rPr>
        <w:t xml:space="preserve"> </w:t>
      </w:r>
      <w:r w:rsidRPr="00D95781">
        <w:rPr>
          <w:rFonts w:hint="cs"/>
          <w:sz w:val="36"/>
          <w:szCs w:val="36"/>
          <w:rtl/>
          <w:lang w:bidi="ar-IQ"/>
        </w:rPr>
        <w:t>وجه</w:t>
      </w:r>
      <w:r w:rsidRPr="00D95781">
        <w:rPr>
          <w:sz w:val="36"/>
          <w:szCs w:val="36"/>
          <w:rtl/>
          <w:lang w:bidi="ar-IQ"/>
        </w:rPr>
        <w:t xml:space="preserve"> </w:t>
      </w:r>
      <w:r w:rsidRPr="00D95781">
        <w:rPr>
          <w:rFonts w:hint="cs"/>
          <w:sz w:val="36"/>
          <w:szCs w:val="36"/>
          <w:rtl/>
          <w:lang w:bidi="ar-IQ"/>
        </w:rPr>
        <w:t>الأرض</w:t>
      </w:r>
      <w:r w:rsidRPr="00D95781">
        <w:rPr>
          <w:sz w:val="36"/>
          <w:szCs w:val="36"/>
          <w:rtl/>
          <w:lang w:bidi="ar-IQ"/>
        </w:rPr>
        <w:t xml:space="preserve"> </w:t>
      </w:r>
      <w:r w:rsidRPr="00D95781">
        <w:rPr>
          <w:rFonts w:hint="cs"/>
          <w:sz w:val="36"/>
          <w:szCs w:val="36"/>
          <w:rtl/>
          <w:lang w:bidi="ar-IQ"/>
        </w:rPr>
        <w:t>نور</w:t>
      </w:r>
      <w:r w:rsidRPr="00D95781">
        <w:rPr>
          <w:sz w:val="36"/>
          <w:szCs w:val="36"/>
          <w:rtl/>
          <w:lang w:bidi="ar-IQ"/>
        </w:rPr>
        <w:t xml:space="preserve"> </w:t>
      </w:r>
      <w:r w:rsidRPr="00D95781">
        <w:rPr>
          <w:rFonts w:hint="cs"/>
          <w:sz w:val="36"/>
          <w:szCs w:val="36"/>
          <w:rtl/>
          <w:lang w:bidi="ar-IQ"/>
        </w:rPr>
        <w:t>يستضاء</w:t>
      </w:r>
      <w:r w:rsidRPr="00D95781">
        <w:rPr>
          <w:sz w:val="36"/>
          <w:szCs w:val="36"/>
          <w:rtl/>
          <w:lang w:bidi="ar-IQ"/>
        </w:rPr>
        <w:t xml:space="preserve"> </w:t>
      </w:r>
      <w:r w:rsidRPr="00D95781">
        <w:rPr>
          <w:rFonts w:hint="cs"/>
          <w:sz w:val="36"/>
          <w:szCs w:val="36"/>
          <w:rtl/>
          <w:lang w:bidi="ar-IQ"/>
        </w:rPr>
        <w:t>به))</w:t>
      </w:r>
      <w:r w:rsidR="00934FDC" w:rsidRPr="00DC4BF5">
        <w:rPr>
          <w:rFonts w:ascii="110_Besmellah" w:hAnsi="110_Besmellah" w:cs="Ali-A-Sahifa Bold" w:hint="cs"/>
          <w:color w:val="000000"/>
          <w:sz w:val="32"/>
          <w:szCs w:val="32"/>
          <w:vertAlign w:val="superscript"/>
          <w:rtl/>
          <w:lang w:bidi="ar-IQ"/>
        </w:rPr>
        <w:t xml:space="preserve"> (</w:t>
      </w:r>
      <w:r w:rsidR="00934FDC" w:rsidRPr="00DC4BF5">
        <w:rPr>
          <w:rFonts w:ascii="110_Besmellah" w:hAnsi="110_Besmellah" w:cs="Ali-A-Sahifa Bold"/>
          <w:color w:val="000000"/>
          <w:sz w:val="32"/>
          <w:szCs w:val="32"/>
          <w:vertAlign w:val="superscript"/>
          <w:rtl/>
          <w:lang w:bidi="ar-IQ"/>
        </w:rPr>
        <w:footnoteReference w:id="86"/>
      </w:r>
      <w:r w:rsidR="00934FDC" w:rsidRPr="00DC4BF5">
        <w:rPr>
          <w:rFonts w:ascii="110_Besmellah" w:hAnsi="110_Besmellah" w:cs="Ali-A-Sahifa Bold" w:hint="cs"/>
          <w:color w:val="000000"/>
          <w:sz w:val="32"/>
          <w:szCs w:val="32"/>
          <w:vertAlign w:val="superscript"/>
          <w:rtl/>
          <w:lang w:bidi="ar-IQ"/>
        </w:rPr>
        <w:t>)</w:t>
      </w:r>
      <w:r w:rsidR="00934FDC" w:rsidRPr="00DC4BF5">
        <w:rPr>
          <w:rFonts w:cs="Ali-A-Sahifa Bold" w:hint="cs"/>
          <w:color w:val="000000"/>
          <w:sz w:val="32"/>
          <w:szCs w:val="32"/>
          <w:rtl/>
          <w:lang w:bidi="ar-IQ"/>
        </w:rPr>
        <w:t>.</w:t>
      </w:r>
    </w:p>
    <w:p w:rsidR="00D96699" w:rsidRPr="00DC4BF5" w:rsidRDefault="00037CB5" w:rsidP="00F51722">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hint="cs"/>
          <w:kern w:val="24"/>
          <w:sz w:val="36"/>
          <w:szCs w:val="36"/>
          <w:rtl/>
          <w:lang w:bidi="ar-IQ"/>
        </w:rPr>
        <w:t>5</w:t>
      </w:r>
      <w:r w:rsidR="007E7626" w:rsidRPr="00D95781">
        <w:rPr>
          <w:sz w:val="36"/>
          <w:szCs w:val="36"/>
          <w:rtl/>
          <w:lang w:bidi="ar-IQ"/>
        </w:rPr>
        <w:t xml:space="preserve">-قال </w:t>
      </w:r>
      <w:r w:rsidR="00D96699" w:rsidRPr="00D95781">
        <w:rPr>
          <w:rFonts w:hint="cs"/>
          <w:sz w:val="36"/>
          <w:szCs w:val="36"/>
          <w:rtl/>
          <w:lang w:bidi="ar-IQ"/>
        </w:rPr>
        <w:t>الإمام الشاطبي</w:t>
      </w:r>
      <w:r w:rsidR="007E7626" w:rsidRPr="00D95781">
        <w:rPr>
          <w:sz w:val="36"/>
          <w:szCs w:val="36"/>
          <w:rtl/>
          <w:lang w:bidi="ar-IQ"/>
        </w:rPr>
        <w:t>-</w:t>
      </w:r>
      <w:r w:rsidR="00F51722" w:rsidRPr="00466BE7">
        <w:rPr>
          <w:rFonts w:ascii="MCS Basmalah normal." w:eastAsia="Times New Roman" w:hAnsi="MCS Basmalah normal." w:cs="AL-Gemah-Sana1" w:hint="cs"/>
          <w:color w:val="000000"/>
          <w:sz w:val="32"/>
          <w:szCs w:val="32"/>
          <w:rtl/>
          <w:lang w:bidi="ar-IQ"/>
        </w:rPr>
        <w:t>~</w:t>
      </w:r>
      <w:r w:rsidR="007E7626" w:rsidRPr="00D95781">
        <w:rPr>
          <w:sz w:val="36"/>
          <w:szCs w:val="36"/>
          <w:rtl/>
          <w:lang w:bidi="ar-IQ"/>
        </w:rPr>
        <w:t>-(ت:7</w:t>
      </w:r>
      <w:r w:rsidR="00D96699" w:rsidRPr="00D95781">
        <w:rPr>
          <w:rFonts w:hint="cs"/>
          <w:sz w:val="36"/>
          <w:szCs w:val="36"/>
          <w:rtl/>
          <w:lang w:bidi="ar-IQ"/>
        </w:rPr>
        <w:t>90</w:t>
      </w:r>
      <w:r w:rsidR="007E7626" w:rsidRPr="00D95781">
        <w:rPr>
          <w:sz w:val="36"/>
          <w:szCs w:val="36"/>
          <w:rtl/>
          <w:lang w:bidi="ar-IQ"/>
        </w:rPr>
        <w:t>هـ):</w:t>
      </w:r>
      <w:r w:rsidR="00D96699" w:rsidRPr="00D95781">
        <w:rPr>
          <w:rFonts w:hint="cs"/>
          <w:sz w:val="36"/>
          <w:szCs w:val="36"/>
          <w:rtl/>
          <w:lang w:bidi="ar-IQ"/>
        </w:rPr>
        <w:t xml:space="preserve"> ((وَأَنَّ</w:t>
      </w:r>
      <w:r w:rsidR="00D96699" w:rsidRPr="00D95781">
        <w:rPr>
          <w:sz w:val="36"/>
          <w:szCs w:val="36"/>
          <w:rtl/>
          <w:lang w:bidi="ar-IQ"/>
        </w:rPr>
        <w:t xml:space="preserve"> </w:t>
      </w:r>
      <w:r w:rsidR="00D96699" w:rsidRPr="00D95781">
        <w:rPr>
          <w:rFonts w:hint="cs"/>
          <w:sz w:val="36"/>
          <w:szCs w:val="36"/>
          <w:rtl/>
          <w:lang w:bidi="ar-IQ"/>
        </w:rPr>
        <w:t>الصُّوفِيَّةَ</w:t>
      </w:r>
      <w:r w:rsidR="00D96699" w:rsidRPr="00D95781">
        <w:rPr>
          <w:sz w:val="36"/>
          <w:szCs w:val="36"/>
          <w:rtl/>
          <w:lang w:bidi="ar-IQ"/>
        </w:rPr>
        <w:t xml:space="preserve"> </w:t>
      </w:r>
      <w:r w:rsidR="00D96699" w:rsidRPr="00D95781">
        <w:rPr>
          <w:rFonts w:hint="cs"/>
          <w:sz w:val="36"/>
          <w:szCs w:val="36"/>
          <w:rtl/>
          <w:lang w:bidi="ar-IQ"/>
        </w:rPr>
        <w:t>الَّذِينَ</w:t>
      </w:r>
      <w:r w:rsidR="00D96699" w:rsidRPr="00D95781">
        <w:rPr>
          <w:sz w:val="36"/>
          <w:szCs w:val="36"/>
          <w:rtl/>
          <w:lang w:bidi="ar-IQ"/>
        </w:rPr>
        <w:t xml:space="preserve"> </w:t>
      </w:r>
      <w:r w:rsidR="00D96699" w:rsidRPr="00D95781">
        <w:rPr>
          <w:rFonts w:hint="cs"/>
          <w:sz w:val="36"/>
          <w:szCs w:val="36"/>
          <w:rtl/>
          <w:lang w:bidi="ar-IQ"/>
        </w:rPr>
        <w:t>نُسِبَتْ</w:t>
      </w:r>
      <w:r w:rsidR="00D96699" w:rsidRPr="00D95781">
        <w:rPr>
          <w:sz w:val="36"/>
          <w:szCs w:val="36"/>
          <w:rtl/>
          <w:lang w:bidi="ar-IQ"/>
        </w:rPr>
        <w:t xml:space="preserve"> </w:t>
      </w:r>
      <w:r w:rsidR="00D96699" w:rsidRPr="00D95781">
        <w:rPr>
          <w:rFonts w:hint="cs"/>
          <w:sz w:val="36"/>
          <w:szCs w:val="36"/>
          <w:rtl/>
          <w:lang w:bidi="ar-IQ"/>
        </w:rPr>
        <w:t>إِلَيْهِمُ</w:t>
      </w:r>
      <w:r w:rsidR="00D96699" w:rsidRPr="00D95781">
        <w:rPr>
          <w:sz w:val="36"/>
          <w:szCs w:val="36"/>
          <w:rtl/>
          <w:lang w:bidi="ar-IQ"/>
        </w:rPr>
        <w:t xml:space="preserve"> </w:t>
      </w:r>
      <w:r w:rsidR="00D96699" w:rsidRPr="00D95781">
        <w:rPr>
          <w:rFonts w:hint="cs"/>
          <w:sz w:val="36"/>
          <w:szCs w:val="36"/>
          <w:rtl/>
          <w:lang w:bidi="ar-IQ"/>
        </w:rPr>
        <w:t>الطَّرِيقَةُ،</w:t>
      </w:r>
      <w:r w:rsidR="00D96699" w:rsidRPr="00D95781">
        <w:rPr>
          <w:sz w:val="36"/>
          <w:szCs w:val="36"/>
          <w:rtl/>
          <w:lang w:bidi="ar-IQ"/>
        </w:rPr>
        <w:t xml:space="preserve"> </w:t>
      </w:r>
      <w:r w:rsidR="00D96699" w:rsidRPr="00D95781">
        <w:rPr>
          <w:rFonts w:hint="cs"/>
          <w:sz w:val="36"/>
          <w:szCs w:val="36"/>
          <w:rtl/>
          <w:lang w:bidi="ar-IQ"/>
        </w:rPr>
        <w:t>مُجْمِعُونَ</w:t>
      </w:r>
      <w:r w:rsidR="00D96699" w:rsidRPr="00D95781">
        <w:rPr>
          <w:sz w:val="36"/>
          <w:szCs w:val="36"/>
          <w:rtl/>
          <w:lang w:bidi="ar-IQ"/>
        </w:rPr>
        <w:t xml:space="preserve"> </w:t>
      </w:r>
      <w:r w:rsidR="00D96699" w:rsidRPr="00D95781">
        <w:rPr>
          <w:rFonts w:hint="cs"/>
          <w:sz w:val="36"/>
          <w:szCs w:val="36"/>
          <w:rtl/>
          <w:lang w:bidi="ar-IQ"/>
        </w:rPr>
        <w:t>عَلَى</w:t>
      </w:r>
      <w:r w:rsidR="00D96699" w:rsidRPr="00D95781">
        <w:rPr>
          <w:sz w:val="36"/>
          <w:szCs w:val="36"/>
          <w:rtl/>
          <w:lang w:bidi="ar-IQ"/>
        </w:rPr>
        <w:t xml:space="preserve"> </w:t>
      </w:r>
      <w:r w:rsidR="00D96699" w:rsidRPr="00D95781">
        <w:rPr>
          <w:rFonts w:hint="cs"/>
          <w:sz w:val="36"/>
          <w:szCs w:val="36"/>
          <w:rtl/>
          <w:lang w:bidi="ar-IQ"/>
        </w:rPr>
        <w:t>تَعْظِيمِ</w:t>
      </w:r>
      <w:r w:rsidR="00D96699" w:rsidRPr="00D95781">
        <w:rPr>
          <w:sz w:val="36"/>
          <w:szCs w:val="36"/>
          <w:rtl/>
          <w:lang w:bidi="ar-IQ"/>
        </w:rPr>
        <w:t xml:space="preserve"> </w:t>
      </w:r>
      <w:r w:rsidR="00D96699" w:rsidRPr="00D95781">
        <w:rPr>
          <w:rFonts w:hint="cs"/>
          <w:sz w:val="36"/>
          <w:szCs w:val="36"/>
          <w:rtl/>
          <w:lang w:bidi="ar-IQ"/>
        </w:rPr>
        <w:t>الشَّرِيعَةِ،</w:t>
      </w:r>
      <w:r w:rsidR="00D96699" w:rsidRPr="00D95781">
        <w:rPr>
          <w:sz w:val="36"/>
          <w:szCs w:val="36"/>
          <w:rtl/>
          <w:lang w:bidi="ar-IQ"/>
        </w:rPr>
        <w:t xml:space="preserve"> </w:t>
      </w:r>
      <w:r w:rsidR="00D96699" w:rsidRPr="00D95781">
        <w:rPr>
          <w:rFonts w:hint="cs"/>
          <w:sz w:val="36"/>
          <w:szCs w:val="36"/>
          <w:rtl/>
          <w:lang w:bidi="ar-IQ"/>
        </w:rPr>
        <w:t>مُقِيمُونَ</w:t>
      </w:r>
      <w:r w:rsidR="00D96699" w:rsidRPr="00D95781">
        <w:rPr>
          <w:sz w:val="36"/>
          <w:szCs w:val="36"/>
          <w:rtl/>
          <w:lang w:bidi="ar-IQ"/>
        </w:rPr>
        <w:t xml:space="preserve"> </w:t>
      </w:r>
      <w:r w:rsidR="00D96699" w:rsidRPr="00D95781">
        <w:rPr>
          <w:rFonts w:hint="cs"/>
          <w:sz w:val="36"/>
          <w:szCs w:val="36"/>
          <w:rtl/>
          <w:lang w:bidi="ar-IQ"/>
        </w:rPr>
        <w:t>عَلَى</w:t>
      </w:r>
      <w:r w:rsidR="00D96699" w:rsidRPr="00D95781">
        <w:rPr>
          <w:sz w:val="36"/>
          <w:szCs w:val="36"/>
          <w:rtl/>
          <w:lang w:bidi="ar-IQ"/>
        </w:rPr>
        <w:t xml:space="preserve"> </w:t>
      </w:r>
      <w:r w:rsidR="00D96699" w:rsidRPr="00D95781">
        <w:rPr>
          <w:rFonts w:hint="cs"/>
          <w:sz w:val="36"/>
          <w:szCs w:val="36"/>
          <w:rtl/>
          <w:lang w:bidi="ar-IQ"/>
        </w:rPr>
        <w:t>مُتَابَعَةِ</w:t>
      </w:r>
      <w:r w:rsidR="00D96699" w:rsidRPr="00D95781">
        <w:rPr>
          <w:sz w:val="36"/>
          <w:szCs w:val="36"/>
          <w:rtl/>
          <w:lang w:bidi="ar-IQ"/>
        </w:rPr>
        <w:t xml:space="preserve"> </w:t>
      </w:r>
      <w:r w:rsidR="00D96699" w:rsidRPr="00D95781">
        <w:rPr>
          <w:rFonts w:hint="cs"/>
          <w:sz w:val="36"/>
          <w:szCs w:val="36"/>
          <w:rtl/>
          <w:lang w:bidi="ar-IQ"/>
        </w:rPr>
        <w:t>السُّنَّةِ،</w:t>
      </w:r>
      <w:r w:rsidR="00D96699" w:rsidRPr="00D95781">
        <w:rPr>
          <w:sz w:val="36"/>
          <w:szCs w:val="36"/>
          <w:rtl/>
          <w:lang w:bidi="ar-IQ"/>
        </w:rPr>
        <w:t xml:space="preserve"> </w:t>
      </w:r>
      <w:r w:rsidR="00D96699" w:rsidRPr="00D95781">
        <w:rPr>
          <w:rFonts w:hint="cs"/>
          <w:sz w:val="36"/>
          <w:szCs w:val="36"/>
          <w:rtl/>
          <w:lang w:bidi="ar-IQ"/>
        </w:rPr>
        <w:t>غَيْرُ</w:t>
      </w:r>
      <w:r w:rsidR="00D96699" w:rsidRPr="00D95781">
        <w:rPr>
          <w:sz w:val="36"/>
          <w:szCs w:val="36"/>
          <w:rtl/>
          <w:lang w:bidi="ar-IQ"/>
        </w:rPr>
        <w:t xml:space="preserve"> </w:t>
      </w:r>
      <w:r w:rsidR="00D96699" w:rsidRPr="00D95781">
        <w:rPr>
          <w:rFonts w:hint="cs"/>
          <w:sz w:val="36"/>
          <w:szCs w:val="36"/>
          <w:rtl/>
          <w:lang w:bidi="ar-IQ"/>
        </w:rPr>
        <w:t>مُخِلِّينَ</w:t>
      </w:r>
      <w:r w:rsidR="00D96699" w:rsidRPr="00D95781">
        <w:rPr>
          <w:sz w:val="36"/>
          <w:szCs w:val="36"/>
          <w:rtl/>
          <w:lang w:bidi="ar-IQ"/>
        </w:rPr>
        <w:t xml:space="preserve"> </w:t>
      </w:r>
      <w:r w:rsidR="00D96699" w:rsidRPr="00D95781">
        <w:rPr>
          <w:rFonts w:hint="cs"/>
          <w:sz w:val="36"/>
          <w:szCs w:val="36"/>
          <w:rtl/>
          <w:lang w:bidi="ar-IQ"/>
        </w:rPr>
        <w:t>بِشَيْءٍ</w:t>
      </w:r>
      <w:r w:rsidR="00D96699" w:rsidRPr="00D95781">
        <w:rPr>
          <w:sz w:val="36"/>
          <w:szCs w:val="36"/>
          <w:rtl/>
          <w:lang w:bidi="ar-IQ"/>
        </w:rPr>
        <w:t xml:space="preserve"> </w:t>
      </w:r>
      <w:r w:rsidR="00D96699" w:rsidRPr="00D95781">
        <w:rPr>
          <w:rFonts w:hint="cs"/>
          <w:sz w:val="36"/>
          <w:szCs w:val="36"/>
          <w:rtl/>
          <w:lang w:bidi="ar-IQ"/>
        </w:rPr>
        <w:t>مِنْ</w:t>
      </w:r>
      <w:r w:rsidR="00D96699" w:rsidRPr="00D95781">
        <w:rPr>
          <w:sz w:val="36"/>
          <w:szCs w:val="36"/>
          <w:rtl/>
          <w:lang w:bidi="ar-IQ"/>
        </w:rPr>
        <w:t xml:space="preserve"> </w:t>
      </w:r>
      <w:r w:rsidR="00D96699" w:rsidRPr="00D95781">
        <w:rPr>
          <w:rFonts w:hint="cs"/>
          <w:sz w:val="36"/>
          <w:szCs w:val="36"/>
          <w:rtl/>
          <w:lang w:bidi="ar-IQ"/>
        </w:rPr>
        <w:t>آدَابِهَا،</w:t>
      </w:r>
      <w:r w:rsidR="00D96699" w:rsidRPr="00D95781">
        <w:rPr>
          <w:sz w:val="36"/>
          <w:szCs w:val="36"/>
          <w:rtl/>
          <w:lang w:bidi="ar-IQ"/>
        </w:rPr>
        <w:t xml:space="preserve"> </w:t>
      </w:r>
      <w:r w:rsidR="00D96699" w:rsidRPr="00D95781">
        <w:rPr>
          <w:rFonts w:hint="cs"/>
          <w:sz w:val="36"/>
          <w:szCs w:val="36"/>
          <w:rtl/>
          <w:lang w:bidi="ar-IQ"/>
        </w:rPr>
        <w:t>أَبْعَدُ</w:t>
      </w:r>
      <w:r w:rsidR="00D96699" w:rsidRPr="00D95781">
        <w:rPr>
          <w:sz w:val="36"/>
          <w:szCs w:val="36"/>
          <w:rtl/>
          <w:lang w:bidi="ar-IQ"/>
        </w:rPr>
        <w:t xml:space="preserve"> </w:t>
      </w:r>
      <w:r w:rsidR="00D96699" w:rsidRPr="00D95781">
        <w:rPr>
          <w:rFonts w:hint="cs"/>
          <w:sz w:val="36"/>
          <w:szCs w:val="36"/>
          <w:rtl/>
          <w:lang w:bidi="ar-IQ"/>
        </w:rPr>
        <w:t>النَّاسِ</w:t>
      </w:r>
      <w:r w:rsidR="00D96699" w:rsidRPr="00D95781">
        <w:rPr>
          <w:sz w:val="36"/>
          <w:szCs w:val="36"/>
          <w:rtl/>
          <w:lang w:bidi="ar-IQ"/>
        </w:rPr>
        <w:t xml:space="preserve"> </w:t>
      </w:r>
      <w:r w:rsidR="00D96699" w:rsidRPr="00D95781">
        <w:rPr>
          <w:rFonts w:hint="cs"/>
          <w:sz w:val="36"/>
          <w:szCs w:val="36"/>
          <w:rtl/>
          <w:lang w:bidi="ar-IQ"/>
        </w:rPr>
        <w:t>عَنِ</w:t>
      </w:r>
      <w:r w:rsidR="00D96699" w:rsidRPr="00D95781">
        <w:rPr>
          <w:sz w:val="36"/>
          <w:szCs w:val="36"/>
          <w:rtl/>
          <w:lang w:bidi="ar-IQ"/>
        </w:rPr>
        <w:t xml:space="preserve"> </w:t>
      </w:r>
      <w:r w:rsidR="00D96699" w:rsidRPr="00D95781">
        <w:rPr>
          <w:rFonts w:hint="cs"/>
          <w:sz w:val="36"/>
          <w:szCs w:val="36"/>
          <w:rtl/>
          <w:lang w:bidi="ar-IQ"/>
        </w:rPr>
        <w:t>الْبِدَعِ</w:t>
      </w:r>
      <w:r w:rsidR="00D96699" w:rsidRPr="00D95781">
        <w:rPr>
          <w:sz w:val="36"/>
          <w:szCs w:val="36"/>
          <w:rtl/>
          <w:lang w:bidi="ar-IQ"/>
        </w:rPr>
        <w:t xml:space="preserve"> </w:t>
      </w:r>
      <w:r w:rsidR="00D96699" w:rsidRPr="00D95781">
        <w:rPr>
          <w:rFonts w:hint="cs"/>
          <w:sz w:val="36"/>
          <w:szCs w:val="36"/>
          <w:rtl/>
          <w:lang w:bidi="ar-IQ"/>
        </w:rPr>
        <w:t>وَأَهْلِهَا))</w:t>
      </w:r>
      <w:r w:rsidR="0029239E" w:rsidRPr="00DC4BF5">
        <w:rPr>
          <w:rFonts w:ascii="Traditional Arabic" w:hAnsi="Traditional Arabic" w:cs="Ali-A-Sahifa Bold"/>
          <w:color w:val="000000"/>
          <w:sz w:val="34"/>
          <w:szCs w:val="36"/>
          <w:vertAlign w:val="superscript"/>
          <w:rtl/>
          <w:lang w:bidi="ar-IQ"/>
        </w:rPr>
        <w:t xml:space="preserve"> (</w:t>
      </w:r>
      <w:r w:rsidR="0029239E" w:rsidRPr="00DC4BF5">
        <w:rPr>
          <w:rFonts w:ascii="Traditional Arabic" w:hAnsi="Traditional Arabic" w:cs="Ali-A-Sahifa Bold"/>
          <w:color w:val="000000"/>
          <w:sz w:val="34"/>
          <w:szCs w:val="36"/>
          <w:vertAlign w:val="superscript"/>
          <w:rtl/>
          <w:lang w:bidi="ar-IQ"/>
        </w:rPr>
        <w:footnoteReference w:id="87"/>
      </w:r>
      <w:r w:rsidR="0029239E" w:rsidRPr="00DC4BF5">
        <w:rPr>
          <w:rFonts w:ascii="Traditional Arabic" w:hAnsi="Traditional Arabic" w:cs="Ali-A-Sahifa Bold"/>
          <w:color w:val="000000"/>
          <w:sz w:val="34"/>
          <w:szCs w:val="36"/>
          <w:vertAlign w:val="superscript"/>
          <w:rtl/>
          <w:lang w:bidi="ar-IQ"/>
        </w:rPr>
        <w:t>)</w:t>
      </w:r>
      <w:r w:rsidR="0029239E" w:rsidRPr="00DC4BF5">
        <w:rPr>
          <w:rFonts w:ascii="Traditional Arabic" w:hAnsi="Traditional Arabic" w:cs="Ali-A-Sahifa Bold"/>
          <w:color w:val="000000"/>
          <w:sz w:val="36"/>
          <w:szCs w:val="36"/>
          <w:rtl/>
          <w:lang w:bidi="ar-IQ"/>
        </w:rPr>
        <w:t>.</w:t>
      </w:r>
    </w:p>
    <w:p w:rsidR="00720737" w:rsidRPr="00DC4BF5" w:rsidRDefault="00D96699" w:rsidP="00DC549C">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95781">
        <w:rPr>
          <w:rFonts w:hint="cs"/>
          <w:sz w:val="36"/>
          <w:szCs w:val="36"/>
          <w:rtl/>
          <w:lang w:bidi="ar-IQ"/>
        </w:rPr>
        <w:t>وقال أيضاً: ((الْوَجْهُ</w:t>
      </w:r>
      <w:r w:rsidRPr="00D95781">
        <w:rPr>
          <w:sz w:val="36"/>
          <w:szCs w:val="36"/>
          <w:rtl/>
          <w:lang w:bidi="ar-IQ"/>
        </w:rPr>
        <w:t xml:space="preserve"> </w:t>
      </w:r>
      <w:r w:rsidRPr="00D95781">
        <w:rPr>
          <w:rFonts w:hint="cs"/>
          <w:sz w:val="36"/>
          <w:szCs w:val="36"/>
          <w:rtl/>
          <w:lang w:bidi="ar-IQ"/>
        </w:rPr>
        <w:t>الرَّابِعُ</w:t>
      </w:r>
      <w:r w:rsidRPr="00D95781">
        <w:rPr>
          <w:sz w:val="36"/>
          <w:szCs w:val="36"/>
          <w:rtl/>
          <w:lang w:bidi="ar-IQ"/>
        </w:rPr>
        <w:t xml:space="preserve"> </w:t>
      </w:r>
      <w:r w:rsidRPr="00D95781">
        <w:rPr>
          <w:rFonts w:hint="cs"/>
          <w:sz w:val="36"/>
          <w:szCs w:val="36"/>
          <w:rtl/>
          <w:lang w:bidi="ar-IQ"/>
        </w:rPr>
        <w:t>مِنَ</w:t>
      </w:r>
      <w:r w:rsidRPr="00D95781">
        <w:rPr>
          <w:sz w:val="36"/>
          <w:szCs w:val="36"/>
          <w:rtl/>
          <w:lang w:bidi="ar-IQ"/>
        </w:rPr>
        <w:t xml:space="preserve"> </w:t>
      </w:r>
      <w:r w:rsidRPr="00D95781">
        <w:rPr>
          <w:rFonts w:hint="cs"/>
          <w:sz w:val="36"/>
          <w:szCs w:val="36"/>
          <w:rtl/>
          <w:lang w:bidi="ar-IQ"/>
        </w:rPr>
        <w:t>النَّقْلِ</w:t>
      </w:r>
      <w:r w:rsidRPr="00D95781">
        <w:rPr>
          <w:sz w:val="36"/>
          <w:szCs w:val="36"/>
          <w:rtl/>
          <w:lang w:bidi="ar-IQ"/>
        </w:rPr>
        <w:t xml:space="preserve"> </w:t>
      </w:r>
      <w:r w:rsidRPr="00D95781">
        <w:rPr>
          <w:rFonts w:hint="cs"/>
          <w:sz w:val="36"/>
          <w:szCs w:val="36"/>
          <w:rtl/>
          <w:lang w:bidi="ar-IQ"/>
        </w:rPr>
        <w:t>مَا</w:t>
      </w:r>
      <w:r w:rsidRPr="00D95781">
        <w:rPr>
          <w:sz w:val="36"/>
          <w:szCs w:val="36"/>
          <w:rtl/>
          <w:lang w:bidi="ar-IQ"/>
        </w:rPr>
        <w:t xml:space="preserve"> </w:t>
      </w:r>
      <w:r w:rsidRPr="00D95781">
        <w:rPr>
          <w:rFonts w:hint="cs"/>
          <w:sz w:val="36"/>
          <w:szCs w:val="36"/>
          <w:rtl/>
          <w:lang w:bidi="ar-IQ"/>
        </w:rPr>
        <w:t>جَاءَ</w:t>
      </w:r>
      <w:r w:rsidRPr="00D95781">
        <w:rPr>
          <w:sz w:val="36"/>
          <w:szCs w:val="36"/>
          <w:rtl/>
          <w:lang w:bidi="ar-IQ"/>
        </w:rPr>
        <w:t xml:space="preserve"> </w:t>
      </w:r>
      <w:r w:rsidRPr="00D95781">
        <w:rPr>
          <w:rFonts w:hint="cs"/>
          <w:sz w:val="36"/>
          <w:szCs w:val="36"/>
          <w:rtl/>
          <w:lang w:bidi="ar-IQ"/>
        </w:rPr>
        <w:t>فِي</w:t>
      </w:r>
      <w:r w:rsidRPr="00D95781">
        <w:rPr>
          <w:sz w:val="36"/>
          <w:szCs w:val="36"/>
          <w:rtl/>
          <w:lang w:bidi="ar-IQ"/>
        </w:rPr>
        <w:t xml:space="preserve"> </w:t>
      </w:r>
      <w:r w:rsidRPr="00D95781">
        <w:rPr>
          <w:rFonts w:hint="cs"/>
          <w:sz w:val="36"/>
          <w:szCs w:val="36"/>
          <w:rtl/>
          <w:lang w:bidi="ar-IQ"/>
        </w:rPr>
        <w:t>ذَمِّ</w:t>
      </w:r>
      <w:r w:rsidRPr="00D95781">
        <w:rPr>
          <w:sz w:val="36"/>
          <w:szCs w:val="36"/>
          <w:rtl/>
          <w:lang w:bidi="ar-IQ"/>
        </w:rPr>
        <w:t xml:space="preserve"> </w:t>
      </w:r>
      <w:r w:rsidRPr="00D95781">
        <w:rPr>
          <w:rFonts w:hint="cs"/>
          <w:sz w:val="36"/>
          <w:szCs w:val="36"/>
          <w:rtl/>
          <w:lang w:bidi="ar-IQ"/>
        </w:rPr>
        <w:t>الْبِدَعِ</w:t>
      </w:r>
      <w:r w:rsidRPr="00D95781">
        <w:rPr>
          <w:sz w:val="36"/>
          <w:szCs w:val="36"/>
          <w:rtl/>
          <w:lang w:bidi="ar-IQ"/>
        </w:rPr>
        <w:t xml:space="preserve"> </w:t>
      </w:r>
      <w:r w:rsidRPr="00D95781">
        <w:rPr>
          <w:rFonts w:hint="cs"/>
          <w:sz w:val="36"/>
          <w:szCs w:val="36"/>
          <w:rtl/>
          <w:lang w:bidi="ar-IQ"/>
        </w:rPr>
        <w:t>وَأَهْلِهَا</w:t>
      </w:r>
      <w:r w:rsidRPr="00D95781">
        <w:rPr>
          <w:sz w:val="36"/>
          <w:szCs w:val="36"/>
          <w:rtl/>
          <w:lang w:bidi="ar-IQ"/>
        </w:rPr>
        <w:t xml:space="preserve"> </w:t>
      </w:r>
      <w:r w:rsidRPr="00D95781">
        <w:rPr>
          <w:rFonts w:hint="cs"/>
          <w:sz w:val="36"/>
          <w:szCs w:val="36"/>
          <w:rtl/>
          <w:lang w:bidi="ar-IQ"/>
        </w:rPr>
        <w:t>عَنِ</w:t>
      </w:r>
      <w:r w:rsidRPr="00D95781">
        <w:rPr>
          <w:sz w:val="36"/>
          <w:szCs w:val="36"/>
          <w:rtl/>
          <w:lang w:bidi="ar-IQ"/>
        </w:rPr>
        <w:t xml:space="preserve"> </w:t>
      </w:r>
      <w:r w:rsidRPr="00D95781">
        <w:rPr>
          <w:rFonts w:hint="cs"/>
          <w:sz w:val="36"/>
          <w:szCs w:val="36"/>
          <w:rtl/>
          <w:lang w:bidi="ar-IQ"/>
        </w:rPr>
        <w:t>الصُّوفِيَّةِ</w:t>
      </w:r>
      <w:r w:rsidRPr="00D95781">
        <w:rPr>
          <w:sz w:val="36"/>
          <w:szCs w:val="36"/>
          <w:rtl/>
          <w:lang w:bidi="ar-IQ"/>
        </w:rPr>
        <w:t xml:space="preserve"> </w:t>
      </w:r>
      <w:r w:rsidRPr="00D95781">
        <w:rPr>
          <w:rFonts w:hint="cs"/>
          <w:sz w:val="36"/>
          <w:szCs w:val="36"/>
          <w:rtl/>
          <w:lang w:bidi="ar-IQ"/>
        </w:rPr>
        <w:t>الْمَشْهُورِينَ</w:t>
      </w:r>
      <w:r w:rsidRPr="00D95781">
        <w:rPr>
          <w:sz w:val="36"/>
          <w:szCs w:val="36"/>
          <w:rtl/>
          <w:lang w:bidi="ar-IQ"/>
        </w:rPr>
        <w:t xml:space="preserve"> </w:t>
      </w:r>
      <w:r w:rsidRPr="00D95781">
        <w:rPr>
          <w:rFonts w:hint="cs"/>
          <w:sz w:val="36"/>
          <w:szCs w:val="36"/>
          <w:rtl/>
          <w:lang w:bidi="ar-IQ"/>
        </w:rPr>
        <w:t>عِنْدَ</w:t>
      </w:r>
      <w:r w:rsidRPr="00D95781">
        <w:rPr>
          <w:sz w:val="36"/>
          <w:szCs w:val="36"/>
          <w:rtl/>
          <w:lang w:bidi="ar-IQ"/>
        </w:rPr>
        <w:t xml:space="preserve"> </w:t>
      </w:r>
      <w:r w:rsidRPr="00D95781">
        <w:rPr>
          <w:rFonts w:hint="cs"/>
          <w:sz w:val="36"/>
          <w:szCs w:val="36"/>
          <w:rtl/>
          <w:lang w:bidi="ar-IQ"/>
        </w:rPr>
        <w:t>النَّاسِ</w:t>
      </w:r>
      <w:r w:rsidRPr="00D95781">
        <w:rPr>
          <w:sz w:val="36"/>
          <w:szCs w:val="36"/>
          <w:rtl/>
          <w:lang w:bidi="ar-IQ"/>
        </w:rPr>
        <w:t>:</w:t>
      </w:r>
      <w:r w:rsidRPr="00D95781">
        <w:rPr>
          <w:rFonts w:hint="cs"/>
          <w:sz w:val="36"/>
          <w:szCs w:val="36"/>
          <w:rtl/>
          <w:lang w:bidi="ar-IQ"/>
        </w:rPr>
        <w:t xml:space="preserve"> </w:t>
      </w:r>
      <w:r w:rsidR="00DC549C">
        <w:rPr>
          <w:rFonts w:hint="cs"/>
          <w:sz w:val="36"/>
          <w:szCs w:val="36"/>
          <w:rtl/>
          <w:lang w:bidi="ar-IQ"/>
        </w:rPr>
        <w:t>ا</w:t>
      </w:r>
      <w:r w:rsidRPr="00D95781">
        <w:rPr>
          <w:rFonts w:hint="cs"/>
          <w:sz w:val="36"/>
          <w:szCs w:val="36"/>
          <w:rtl/>
          <w:lang w:bidi="ar-IQ"/>
        </w:rPr>
        <w:t>نَّ</w:t>
      </w:r>
      <w:r w:rsidRPr="00D95781">
        <w:rPr>
          <w:sz w:val="36"/>
          <w:szCs w:val="36"/>
          <w:rtl/>
          <w:lang w:bidi="ar-IQ"/>
        </w:rPr>
        <w:t xml:space="preserve"> </w:t>
      </w:r>
      <w:r w:rsidRPr="00D95781">
        <w:rPr>
          <w:rFonts w:hint="cs"/>
          <w:sz w:val="36"/>
          <w:szCs w:val="36"/>
          <w:rtl/>
          <w:lang w:bidi="ar-IQ"/>
        </w:rPr>
        <w:t>كَثِيرًا</w:t>
      </w:r>
      <w:r w:rsidRPr="00D95781">
        <w:rPr>
          <w:sz w:val="36"/>
          <w:szCs w:val="36"/>
          <w:rtl/>
          <w:lang w:bidi="ar-IQ"/>
        </w:rPr>
        <w:t xml:space="preserve"> </w:t>
      </w:r>
      <w:r w:rsidRPr="00D95781">
        <w:rPr>
          <w:rFonts w:hint="cs"/>
          <w:sz w:val="36"/>
          <w:szCs w:val="36"/>
          <w:rtl/>
          <w:lang w:bidi="ar-IQ"/>
        </w:rPr>
        <w:t>مِنَ</w:t>
      </w:r>
      <w:r w:rsidRPr="00D95781">
        <w:rPr>
          <w:sz w:val="36"/>
          <w:szCs w:val="36"/>
          <w:rtl/>
          <w:lang w:bidi="ar-IQ"/>
        </w:rPr>
        <w:t xml:space="preserve"> </w:t>
      </w:r>
      <w:r w:rsidRPr="00D95781">
        <w:rPr>
          <w:rFonts w:hint="cs"/>
          <w:sz w:val="36"/>
          <w:szCs w:val="36"/>
          <w:rtl/>
          <w:lang w:bidi="ar-IQ"/>
        </w:rPr>
        <w:t>الْجُهَّالِ</w:t>
      </w:r>
      <w:r w:rsidRPr="00D95781">
        <w:rPr>
          <w:sz w:val="36"/>
          <w:szCs w:val="36"/>
          <w:rtl/>
          <w:lang w:bidi="ar-IQ"/>
        </w:rPr>
        <w:t xml:space="preserve"> </w:t>
      </w:r>
      <w:r w:rsidRPr="00D95781">
        <w:rPr>
          <w:rFonts w:hint="cs"/>
          <w:sz w:val="36"/>
          <w:szCs w:val="36"/>
          <w:rtl/>
          <w:lang w:bidi="ar-IQ"/>
        </w:rPr>
        <w:t>يَعْتَقِدُونَ</w:t>
      </w:r>
      <w:r w:rsidRPr="00D95781">
        <w:rPr>
          <w:sz w:val="36"/>
          <w:szCs w:val="36"/>
          <w:rtl/>
          <w:lang w:bidi="ar-IQ"/>
        </w:rPr>
        <w:t xml:space="preserve"> </w:t>
      </w:r>
      <w:r w:rsidRPr="00D95781">
        <w:rPr>
          <w:rFonts w:hint="cs"/>
          <w:sz w:val="36"/>
          <w:szCs w:val="36"/>
          <w:rtl/>
          <w:lang w:bidi="ar-IQ"/>
        </w:rPr>
        <w:t>فِيهِمْ</w:t>
      </w:r>
      <w:r w:rsidRPr="00D95781">
        <w:rPr>
          <w:sz w:val="36"/>
          <w:szCs w:val="36"/>
          <w:rtl/>
          <w:lang w:bidi="ar-IQ"/>
        </w:rPr>
        <w:t xml:space="preserve"> </w:t>
      </w:r>
      <w:r w:rsidRPr="00D95781">
        <w:rPr>
          <w:rFonts w:hint="cs"/>
          <w:sz w:val="36"/>
          <w:szCs w:val="36"/>
          <w:rtl/>
          <w:lang w:bidi="ar-IQ"/>
        </w:rPr>
        <w:t>أَنَّهُمْ</w:t>
      </w:r>
      <w:r w:rsidRPr="00D95781">
        <w:rPr>
          <w:sz w:val="36"/>
          <w:szCs w:val="36"/>
          <w:rtl/>
          <w:lang w:bidi="ar-IQ"/>
        </w:rPr>
        <w:t xml:space="preserve"> </w:t>
      </w:r>
      <w:r w:rsidRPr="00D95781">
        <w:rPr>
          <w:rFonts w:hint="cs"/>
          <w:sz w:val="36"/>
          <w:szCs w:val="36"/>
          <w:rtl/>
          <w:lang w:bidi="ar-IQ"/>
        </w:rPr>
        <w:lastRenderedPageBreak/>
        <w:t>مُتَسَاهِلُونَ</w:t>
      </w:r>
      <w:r w:rsidRPr="00D95781">
        <w:rPr>
          <w:sz w:val="36"/>
          <w:szCs w:val="36"/>
          <w:rtl/>
          <w:lang w:bidi="ar-IQ"/>
        </w:rPr>
        <w:t xml:space="preserve"> </w:t>
      </w:r>
      <w:r w:rsidRPr="00D95781">
        <w:rPr>
          <w:rFonts w:hint="cs"/>
          <w:sz w:val="36"/>
          <w:szCs w:val="36"/>
          <w:rtl/>
          <w:lang w:bidi="ar-IQ"/>
        </w:rPr>
        <w:t>فِي</w:t>
      </w:r>
      <w:r w:rsidRPr="00D95781">
        <w:rPr>
          <w:sz w:val="36"/>
          <w:szCs w:val="36"/>
          <w:rtl/>
          <w:lang w:bidi="ar-IQ"/>
        </w:rPr>
        <w:t xml:space="preserve"> </w:t>
      </w:r>
      <w:r w:rsidRPr="00D95781">
        <w:rPr>
          <w:rFonts w:hint="cs"/>
          <w:sz w:val="36"/>
          <w:szCs w:val="36"/>
          <w:rtl/>
          <w:lang w:bidi="ar-IQ"/>
        </w:rPr>
        <w:t>الِاتِّبَاعِ،</w:t>
      </w:r>
      <w:r w:rsidRPr="00D95781">
        <w:rPr>
          <w:sz w:val="36"/>
          <w:szCs w:val="36"/>
          <w:rtl/>
          <w:lang w:bidi="ar-IQ"/>
        </w:rPr>
        <w:t xml:space="preserve"> </w:t>
      </w:r>
      <w:r w:rsidRPr="00D95781">
        <w:rPr>
          <w:rFonts w:hint="cs"/>
          <w:sz w:val="36"/>
          <w:szCs w:val="36"/>
          <w:rtl/>
          <w:lang w:bidi="ar-IQ"/>
        </w:rPr>
        <w:t>وَأَنَّ</w:t>
      </w:r>
      <w:r w:rsidRPr="00D95781">
        <w:rPr>
          <w:sz w:val="36"/>
          <w:szCs w:val="36"/>
          <w:rtl/>
          <w:lang w:bidi="ar-IQ"/>
        </w:rPr>
        <w:t xml:space="preserve"> </w:t>
      </w:r>
      <w:r w:rsidRPr="00D95781">
        <w:rPr>
          <w:rFonts w:hint="cs"/>
          <w:sz w:val="36"/>
          <w:szCs w:val="36"/>
          <w:rtl/>
          <w:lang w:bidi="ar-IQ"/>
        </w:rPr>
        <w:t>اخْتِرَاعَ</w:t>
      </w:r>
      <w:r w:rsidRPr="00D95781">
        <w:rPr>
          <w:sz w:val="36"/>
          <w:szCs w:val="36"/>
          <w:rtl/>
          <w:lang w:bidi="ar-IQ"/>
        </w:rPr>
        <w:t xml:space="preserve"> </w:t>
      </w:r>
      <w:r w:rsidRPr="00D95781">
        <w:rPr>
          <w:rFonts w:hint="cs"/>
          <w:sz w:val="36"/>
          <w:szCs w:val="36"/>
          <w:rtl/>
          <w:lang w:bidi="ar-IQ"/>
        </w:rPr>
        <w:t>الْعِبَادَاتِ</w:t>
      </w:r>
      <w:r w:rsidRPr="00D95781">
        <w:rPr>
          <w:sz w:val="36"/>
          <w:szCs w:val="36"/>
          <w:rtl/>
          <w:lang w:bidi="ar-IQ"/>
        </w:rPr>
        <w:t xml:space="preserve"> </w:t>
      </w:r>
      <w:r w:rsidRPr="00D95781">
        <w:rPr>
          <w:rFonts w:hint="cs"/>
          <w:sz w:val="36"/>
          <w:szCs w:val="36"/>
          <w:rtl/>
          <w:lang w:bidi="ar-IQ"/>
        </w:rPr>
        <w:t>وَالْتِزَامَ</w:t>
      </w:r>
      <w:r w:rsidRPr="00D95781">
        <w:rPr>
          <w:sz w:val="36"/>
          <w:szCs w:val="36"/>
          <w:rtl/>
          <w:lang w:bidi="ar-IQ"/>
        </w:rPr>
        <w:t xml:space="preserve"> </w:t>
      </w:r>
      <w:r w:rsidRPr="00D95781">
        <w:rPr>
          <w:rFonts w:hint="cs"/>
          <w:sz w:val="36"/>
          <w:szCs w:val="36"/>
          <w:rtl/>
          <w:lang w:bidi="ar-IQ"/>
        </w:rPr>
        <w:t>مَا</w:t>
      </w:r>
      <w:r w:rsidRPr="00D95781">
        <w:rPr>
          <w:sz w:val="36"/>
          <w:szCs w:val="36"/>
          <w:rtl/>
          <w:lang w:bidi="ar-IQ"/>
        </w:rPr>
        <w:t xml:space="preserve"> </w:t>
      </w:r>
      <w:r w:rsidRPr="00D95781">
        <w:rPr>
          <w:rFonts w:hint="cs"/>
          <w:sz w:val="36"/>
          <w:szCs w:val="36"/>
          <w:rtl/>
          <w:lang w:bidi="ar-IQ"/>
        </w:rPr>
        <w:t>لَمْ</w:t>
      </w:r>
      <w:r w:rsidRPr="00D95781">
        <w:rPr>
          <w:sz w:val="36"/>
          <w:szCs w:val="36"/>
          <w:rtl/>
          <w:lang w:bidi="ar-IQ"/>
        </w:rPr>
        <w:t xml:space="preserve"> </w:t>
      </w:r>
      <w:r w:rsidRPr="00D95781">
        <w:rPr>
          <w:rFonts w:hint="cs"/>
          <w:sz w:val="36"/>
          <w:szCs w:val="36"/>
          <w:rtl/>
          <w:lang w:bidi="ar-IQ"/>
        </w:rPr>
        <w:t>يَأْتِ</w:t>
      </w:r>
      <w:r w:rsidRPr="00D95781">
        <w:rPr>
          <w:sz w:val="36"/>
          <w:szCs w:val="36"/>
          <w:rtl/>
          <w:lang w:bidi="ar-IQ"/>
        </w:rPr>
        <w:t xml:space="preserve"> </w:t>
      </w:r>
      <w:r w:rsidRPr="00D95781">
        <w:rPr>
          <w:rFonts w:hint="cs"/>
          <w:sz w:val="36"/>
          <w:szCs w:val="36"/>
          <w:rtl/>
          <w:lang w:bidi="ar-IQ"/>
        </w:rPr>
        <w:t>فِي</w:t>
      </w:r>
      <w:r w:rsidRPr="00D95781">
        <w:rPr>
          <w:sz w:val="36"/>
          <w:szCs w:val="36"/>
          <w:rtl/>
          <w:lang w:bidi="ar-IQ"/>
        </w:rPr>
        <w:t xml:space="preserve"> </w:t>
      </w:r>
      <w:r w:rsidRPr="00D95781">
        <w:rPr>
          <w:rFonts w:hint="cs"/>
          <w:sz w:val="36"/>
          <w:szCs w:val="36"/>
          <w:rtl/>
          <w:lang w:bidi="ar-IQ"/>
        </w:rPr>
        <w:t>الشَّرْعِ</w:t>
      </w:r>
      <w:r w:rsidRPr="00D95781">
        <w:rPr>
          <w:sz w:val="36"/>
          <w:szCs w:val="36"/>
          <w:rtl/>
          <w:lang w:bidi="ar-IQ"/>
        </w:rPr>
        <w:t xml:space="preserve"> </w:t>
      </w:r>
      <w:r w:rsidRPr="00D95781">
        <w:rPr>
          <w:rFonts w:hint="cs"/>
          <w:sz w:val="36"/>
          <w:szCs w:val="36"/>
          <w:rtl/>
          <w:lang w:bidi="ar-IQ"/>
        </w:rPr>
        <w:t>الْتِزَامُهُ</w:t>
      </w:r>
      <w:r w:rsidRPr="00D95781">
        <w:rPr>
          <w:sz w:val="36"/>
          <w:szCs w:val="36"/>
          <w:rtl/>
          <w:lang w:bidi="ar-IQ"/>
        </w:rPr>
        <w:t xml:space="preserve"> </w:t>
      </w:r>
      <w:r w:rsidRPr="00D95781">
        <w:rPr>
          <w:rFonts w:hint="cs"/>
          <w:sz w:val="36"/>
          <w:szCs w:val="36"/>
          <w:rtl/>
          <w:lang w:bidi="ar-IQ"/>
        </w:rPr>
        <w:t>مِمَّا</w:t>
      </w:r>
      <w:r w:rsidRPr="00D95781">
        <w:rPr>
          <w:sz w:val="36"/>
          <w:szCs w:val="36"/>
          <w:rtl/>
          <w:lang w:bidi="ar-IQ"/>
        </w:rPr>
        <w:t xml:space="preserve"> </w:t>
      </w:r>
      <w:r w:rsidRPr="00D95781">
        <w:rPr>
          <w:rFonts w:hint="cs"/>
          <w:sz w:val="36"/>
          <w:szCs w:val="36"/>
          <w:rtl/>
          <w:lang w:bidi="ar-IQ"/>
        </w:rPr>
        <w:t>يَقُولُونَ</w:t>
      </w:r>
      <w:r w:rsidRPr="00D95781">
        <w:rPr>
          <w:sz w:val="36"/>
          <w:szCs w:val="36"/>
          <w:rtl/>
          <w:lang w:bidi="ar-IQ"/>
        </w:rPr>
        <w:t xml:space="preserve"> </w:t>
      </w:r>
      <w:r w:rsidRPr="00D95781">
        <w:rPr>
          <w:rFonts w:hint="cs"/>
          <w:sz w:val="36"/>
          <w:szCs w:val="36"/>
          <w:rtl/>
          <w:lang w:bidi="ar-IQ"/>
        </w:rPr>
        <w:t>بِهِ</w:t>
      </w:r>
      <w:r w:rsidRPr="00D95781">
        <w:rPr>
          <w:sz w:val="36"/>
          <w:szCs w:val="36"/>
          <w:rtl/>
          <w:lang w:bidi="ar-IQ"/>
        </w:rPr>
        <w:t xml:space="preserve"> </w:t>
      </w:r>
      <w:r w:rsidRPr="00D95781">
        <w:rPr>
          <w:rFonts w:hint="cs"/>
          <w:sz w:val="36"/>
          <w:szCs w:val="36"/>
          <w:rtl/>
          <w:lang w:bidi="ar-IQ"/>
        </w:rPr>
        <w:t>وَيَعْمَلُونَ</w:t>
      </w:r>
      <w:r w:rsidRPr="00D95781">
        <w:rPr>
          <w:sz w:val="36"/>
          <w:szCs w:val="36"/>
          <w:rtl/>
          <w:lang w:bidi="ar-IQ"/>
        </w:rPr>
        <w:t xml:space="preserve"> </w:t>
      </w:r>
      <w:r w:rsidRPr="00D95781">
        <w:rPr>
          <w:rFonts w:hint="cs"/>
          <w:sz w:val="36"/>
          <w:szCs w:val="36"/>
          <w:rtl/>
          <w:lang w:bidi="ar-IQ"/>
        </w:rPr>
        <w:t>عَلَيْهِ،</w:t>
      </w:r>
      <w:r w:rsidRPr="00D95781">
        <w:rPr>
          <w:sz w:val="36"/>
          <w:szCs w:val="36"/>
          <w:rtl/>
          <w:lang w:bidi="ar-IQ"/>
        </w:rPr>
        <w:t xml:space="preserve"> </w:t>
      </w:r>
      <w:r w:rsidRPr="00D95781">
        <w:rPr>
          <w:rFonts w:hint="cs"/>
          <w:sz w:val="36"/>
          <w:szCs w:val="36"/>
          <w:rtl/>
          <w:lang w:bidi="ar-IQ"/>
        </w:rPr>
        <w:t>وَحَاشَاهُمْ</w:t>
      </w:r>
      <w:r w:rsidRPr="00D95781">
        <w:rPr>
          <w:sz w:val="36"/>
          <w:szCs w:val="36"/>
          <w:rtl/>
          <w:lang w:bidi="ar-IQ"/>
        </w:rPr>
        <w:t xml:space="preserve"> </w:t>
      </w:r>
      <w:r w:rsidRPr="00D95781">
        <w:rPr>
          <w:rFonts w:hint="cs"/>
          <w:sz w:val="36"/>
          <w:szCs w:val="36"/>
          <w:rtl/>
          <w:lang w:bidi="ar-IQ"/>
        </w:rPr>
        <w:t>مِنْ</w:t>
      </w:r>
      <w:r w:rsidRPr="00D95781">
        <w:rPr>
          <w:sz w:val="36"/>
          <w:szCs w:val="36"/>
          <w:rtl/>
          <w:lang w:bidi="ar-IQ"/>
        </w:rPr>
        <w:t xml:space="preserve"> </w:t>
      </w:r>
      <w:r w:rsidRPr="00D95781">
        <w:rPr>
          <w:rFonts w:hint="cs"/>
          <w:sz w:val="36"/>
          <w:szCs w:val="36"/>
          <w:rtl/>
          <w:lang w:bidi="ar-IQ"/>
        </w:rPr>
        <w:t>ذَلِكَ</w:t>
      </w:r>
      <w:r w:rsidRPr="00D95781">
        <w:rPr>
          <w:sz w:val="36"/>
          <w:szCs w:val="36"/>
          <w:rtl/>
          <w:lang w:bidi="ar-IQ"/>
        </w:rPr>
        <w:t xml:space="preserve"> </w:t>
      </w:r>
      <w:r w:rsidRPr="00D95781">
        <w:rPr>
          <w:rFonts w:hint="cs"/>
          <w:sz w:val="36"/>
          <w:szCs w:val="36"/>
          <w:rtl/>
          <w:lang w:bidi="ar-IQ"/>
        </w:rPr>
        <w:t>أَنْ</w:t>
      </w:r>
      <w:r w:rsidRPr="00D95781">
        <w:rPr>
          <w:sz w:val="36"/>
          <w:szCs w:val="36"/>
          <w:rtl/>
          <w:lang w:bidi="ar-IQ"/>
        </w:rPr>
        <w:t xml:space="preserve"> </w:t>
      </w:r>
      <w:proofErr w:type="spellStart"/>
      <w:r w:rsidRPr="00D95781">
        <w:rPr>
          <w:rFonts w:hint="cs"/>
          <w:sz w:val="36"/>
          <w:szCs w:val="36"/>
          <w:rtl/>
          <w:lang w:bidi="ar-IQ"/>
        </w:rPr>
        <w:t>يَعْتَقِدُوهُ</w:t>
      </w:r>
      <w:proofErr w:type="spellEnd"/>
      <w:r w:rsidR="00DC549C">
        <w:rPr>
          <w:rFonts w:hint="cs"/>
          <w:sz w:val="36"/>
          <w:szCs w:val="36"/>
          <w:rtl/>
          <w:lang w:bidi="ar-IQ"/>
        </w:rPr>
        <w:t>،</w:t>
      </w:r>
      <w:r w:rsidRPr="00D95781">
        <w:rPr>
          <w:sz w:val="36"/>
          <w:szCs w:val="36"/>
          <w:rtl/>
          <w:lang w:bidi="ar-IQ"/>
        </w:rPr>
        <w:t xml:space="preserve"> </w:t>
      </w:r>
      <w:r w:rsidRPr="00D95781">
        <w:rPr>
          <w:rFonts w:hint="cs"/>
          <w:sz w:val="36"/>
          <w:szCs w:val="36"/>
          <w:rtl/>
          <w:lang w:bidi="ar-IQ"/>
        </w:rPr>
        <w:t>أَوْ</w:t>
      </w:r>
      <w:r w:rsidRPr="00D95781">
        <w:rPr>
          <w:sz w:val="36"/>
          <w:szCs w:val="36"/>
          <w:rtl/>
          <w:lang w:bidi="ar-IQ"/>
        </w:rPr>
        <w:t xml:space="preserve"> </w:t>
      </w:r>
      <w:r w:rsidRPr="00D95781">
        <w:rPr>
          <w:rFonts w:hint="cs"/>
          <w:sz w:val="36"/>
          <w:szCs w:val="36"/>
          <w:rtl/>
          <w:lang w:bidi="ar-IQ"/>
        </w:rPr>
        <w:t>يَقُولُوا</w:t>
      </w:r>
      <w:r w:rsidRPr="00D95781">
        <w:rPr>
          <w:sz w:val="36"/>
          <w:szCs w:val="36"/>
          <w:rtl/>
          <w:lang w:bidi="ar-IQ"/>
        </w:rPr>
        <w:t xml:space="preserve"> </w:t>
      </w:r>
      <w:r w:rsidRPr="00D95781">
        <w:rPr>
          <w:rFonts w:hint="cs"/>
          <w:sz w:val="36"/>
          <w:szCs w:val="36"/>
          <w:rtl/>
          <w:lang w:bidi="ar-IQ"/>
        </w:rPr>
        <w:t>بِهِ،</w:t>
      </w:r>
      <w:r w:rsidRPr="00D95781">
        <w:rPr>
          <w:sz w:val="36"/>
          <w:szCs w:val="36"/>
          <w:rtl/>
          <w:lang w:bidi="ar-IQ"/>
        </w:rPr>
        <w:t xml:space="preserve"> </w:t>
      </w:r>
      <w:r w:rsidRPr="00D95781">
        <w:rPr>
          <w:rFonts w:hint="cs"/>
          <w:sz w:val="36"/>
          <w:szCs w:val="36"/>
          <w:rtl/>
          <w:lang w:bidi="ar-IQ"/>
        </w:rPr>
        <w:t>فَأَوَّلُ</w:t>
      </w:r>
      <w:r w:rsidRPr="00D95781">
        <w:rPr>
          <w:sz w:val="36"/>
          <w:szCs w:val="36"/>
          <w:rtl/>
          <w:lang w:bidi="ar-IQ"/>
        </w:rPr>
        <w:t xml:space="preserve"> </w:t>
      </w:r>
      <w:r w:rsidRPr="00D95781">
        <w:rPr>
          <w:rFonts w:hint="cs"/>
          <w:sz w:val="36"/>
          <w:szCs w:val="36"/>
          <w:rtl/>
          <w:lang w:bidi="ar-IQ"/>
        </w:rPr>
        <w:t>شَيْءٍ</w:t>
      </w:r>
      <w:r w:rsidRPr="00D95781">
        <w:rPr>
          <w:sz w:val="36"/>
          <w:szCs w:val="36"/>
          <w:rtl/>
          <w:lang w:bidi="ar-IQ"/>
        </w:rPr>
        <w:t xml:space="preserve"> </w:t>
      </w:r>
      <w:r w:rsidRPr="00D95781">
        <w:rPr>
          <w:rFonts w:hint="cs"/>
          <w:sz w:val="36"/>
          <w:szCs w:val="36"/>
          <w:rtl/>
          <w:lang w:bidi="ar-IQ"/>
        </w:rPr>
        <w:t>بَنَوْا</w:t>
      </w:r>
      <w:r w:rsidRPr="00D95781">
        <w:rPr>
          <w:sz w:val="36"/>
          <w:szCs w:val="36"/>
          <w:rtl/>
          <w:lang w:bidi="ar-IQ"/>
        </w:rPr>
        <w:t xml:space="preserve"> </w:t>
      </w:r>
      <w:r w:rsidRPr="00D95781">
        <w:rPr>
          <w:rFonts w:hint="cs"/>
          <w:sz w:val="36"/>
          <w:szCs w:val="36"/>
          <w:rtl/>
          <w:lang w:bidi="ar-IQ"/>
        </w:rPr>
        <w:t>عَلَيْهِ</w:t>
      </w:r>
      <w:r w:rsidRPr="00D95781">
        <w:rPr>
          <w:sz w:val="36"/>
          <w:szCs w:val="36"/>
          <w:rtl/>
          <w:lang w:bidi="ar-IQ"/>
        </w:rPr>
        <w:t xml:space="preserve"> </w:t>
      </w:r>
      <w:r w:rsidRPr="00D95781">
        <w:rPr>
          <w:rFonts w:hint="cs"/>
          <w:sz w:val="36"/>
          <w:szCs w:val="36"/>
          <w:rtl/>
          <w:lang w:bidi="ar-IQ"/>
        </w:rPr>
        <w:t>طَرِيقَتَهُمْ</w:t>
      </w:r>
      <w:r w:rsidRPr="00D95781">
        <w:rPr>
          <w:sz w:val="36"/>
          <w:szCs w:val="36"/>
          <w:rtl/>
          <w:lang w:bidi="ar-IQ"/>
        </w:rPr>
        <w:t xml:space="preserve">: </w:t>
      </w:r>
      <w:r w:rsidRPr="00D95781">
        <w:rPr>
          <w:rFonts w:hint="cs"/>
          <w:sz w:val="36"/>
          <w:szCs w:val="36"/>
          <w:rtl/>
          <w:lang w:bidi="ar-IQ"/>
        </w:rPr>
        <w:t>اتِّبَاعُ</w:t>
      </w:r>
      <w:r w:rsidRPr="00D95781">
        <w:rPr>
          <w:sz w:val="36"/>
          <w:szCs w:val="36"/>
          <w:rtl/>
          <w:lang w:bidi="ar-IQ"/>
        </w:rPr>
        <w:t xml:space="preserve"> </w:t>
      </w:r>
      <w:r w:rsidRPr="00D95781">
        <w:rPr>
          <w:rFonts w:hint="cs"/>
          <w:sz w:val="36"/>
          <w:szCs w:val="36"/>
          <w:rtl/>
          <w:lang w:bidi="ar-IQ"/>
        </w:rPr>
        <w:t>السُّنَّةِ،</w:t>
      </w:r>
      <w:r w:rsidRPr="00D95781">
        <w:rPr>
          <w:sz w:val="36"/>
          <w:szCs w:val="36"/>
          <w:rtl/>
          <w:lang w:bidi="ar-IQ"/>
        </w:rPr>
        <w:t xml:space="preserve"> </w:t>
      </w:r>
      <w:r w:rsidRPr="00D95781">
        <w:rPr>
          <w:rFonts w:hint="cs"/>
          <w:sz w:val="36"/>
          <w:szCs w:val="36"/>
          <w:rtl/>
          <w:lang w:bidi="ar-IQ"/>
        </w:rPr>
        <w:t>وَاجْتِنَابُ</w:t>
      </w:r>
      <w:r w:rsidRPr="00D95781">
        <w:rPr>
          <w:sz w:val="36"/>
          <w:szCs w:val="36"/>
          <w:rtl/>
          <w:lang w:bidi="ar-IQ"/>
        </w:rPr>
        <w:t xml:space="preserve"> </w:t>
      </w:r>
      <w:r w:rsidRPr="00D95781">
        <w:rPr>
          <w:rFonts w:hint="cs"/>
          <w:sz w:val="36"/>
          <w:szCs w:val="36"/>
          <w:rtl/>
          <w:lang w:bidi="ar-IQ"/>
        </w:rPr>
        <w:t>مَا</w:t>
      </w:r>
      <w:r w:rsidRPr="00DC4BF5">
        <w:rPr>
          <w:rFonts w:ascii="Traditional Arabic" w:hAnsi="Traditional Arabic" w:cs="Ali-A-Sahifa Bold"/>
          <w:kern w:val="24"/>
          <w:sz w:val="36"/>
          <w:szCs w:val="36"/>
          <w:rtl/>
          <w:lang w:bidi="ar-IQ"/>
        </w:rPr>
        <w:t xml:space="preserve"> </w:t>
      </w:r>
      <w:r w:rsidRPr="00D95781">
        <w:rPr>
          <w:rFonts w:hint="cs"/>
          <w:sz w:val="36"/>
          <w:szCs w:val="36"/>
          <w:rtl/>
          <w:lang w:bidi="ar-IQ"/>
        </w:rPr>
        <w:t>خَالَفَهَا))</w:t>
      </w:r>
      <w:r w:rsidR="00934FDC" w:rsidRPr="00DC4BF5">
        <w:rPr>
          <w:rFonts w:ascii="110_Besmellah" w:hAnsi="110_Besmellah" w:cs="Ali-A-Sahifa Bold" w:hint="cs"/>
          <w:color w:val="000000"/>
          <w:sz w:val="32"/>
          <w:szCs w:val="32"/>
          <w:vertAlign w:val="superscript"/>
          <w:rtl/>
          <w:lang w:bidi="ar-IQ"/>
        </w:rPr>
        <w:t xml:space="preserve"> (</w:t>
      </w:r>
      <w:r w:rsidR="00934FDC" w:rsidRPr="00DC4BF5">
        <w:rPr>
          <w:rFonts w:ascii="110_Besmellah" w:hAnsi="110_Besmellah" w:cs="Ali-A-Sahifa Bold"/>
          <w:color w:val="000000"/>
          <w:sz w:val="32"/>
          <w:szCs w:val="32"/>
          <w:vertAlign w:val="superscript"/>
          <w:rtl/>
          <w:lang w:bidi="ar-IQ"/>
        </w:rPr>
        <w:footnoteReference w:id="88"/>
      </w:r>
      <w:r w:rsidR="00934FDC" w:rsidRPr="00DC4BF5">
        <w:rPr>
          <w:rFonts w:ascii="110_Besmellah" w:hAnsi="110_Besmellah" w:cs="Ali-A-Sahifa Bold" w:hint="cs"/>
          <w:color w:val="000000"/>
          <w:sz w:val="32"/>
          <w:szCs w:val="32"/>
          <w:vertAlign w:val="superscript"/>
          <w:rtl/>
          <w:lang w:bidi="ar-IQ"/>
        </w:rPr>
        <w:t>)</w:t>
      </w:r>
      <w:r w:rsidR="00934FDC" w:rsidRPr="00DC4BF5">
        <w:rPr>
          <w:rFonts w:cs="Ali-A-Sahifa Bold" w:hint="cs"/>
          <w:color w:val="000000"/>
          <w:sz w:val="32"/>
          <w:szCs w:val="32"/>
          <w:rtl/>
          <w:lang w:bidi="ar-IQ"/>
        </w:rPr>
        <w:t>.</w:t>
      </w:r>
      <w:r w:rsidR="007E7626" w:rsidRPr="00DC4BF5">
        <w:rPr>
          <w:rFonts w:ascii="Traditional Arabic" w:hAnsi="Traditional Arabic" w:cs="Ali-A-Sahifa Bold"/>
          <w:kern w:val="24"/>
          <w:sz w:val="36"/>
          <w:szCs w:val="36"/>
          <w:rtl/>
          <w:lang w:bidi="ar-IQ"/>
        </w:rPr>
        <w:t xml:space="preserve"> </w:t>
      </w:r>
    </w:p>
    <w:p w:rsidR="00AB40D9" w:rsidRPr="00DC4BF5" w:rsidRDefault="00AB40D9" w:rsidP="0023239D">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p>
    <w:p w:rsidR="003C6A34" w:rsidRDefault="00D80CB7" w:rsidP="00D33006">
      <w:pPr>
        <w:autoSpaceDE w:val="0"/>
        <w:autoSpaceDN w:val="0"/>
        <w:adjustRightInd w:val="0"/>
        <w:spacing w:after="0" w:line="240" w:lineRule="auto"/>
        <w:jc w:val="both"/>
        <w:rPr>
          <w:rFonts w:cs="Ali-A-Sahifa Bold"/>
          <w:color w:val="000000"/>
          <w:sz w:val="32"/>
          <w:szCs w:val="32"/>
          <w:rtl/>
          <w:lang w:bidi="ar-IQ"/>
        </w:rPr>
      </w:pPr>
      <w:r>
        <w:rPr>
          <w:rFonts w:cs="Ali-A-Sahifa Bold" w:hint="cs"/>
          <w:color w:val="000000"/>
          <w:sz w:val="32"/>
          <w:szCs w:val="32"/>
          <w:rtl/>
          <w:lang w:bidi="ar-IQ"/>
        </w:rPr>
        <w:t xml:space="preserve"> </w:t>
      </w:r>
    </w:p>
    <w:p w:rsidR="00D80CB7" w:rsidRDefault="00D80CB7" w:rsidP="00D33006">
      <w:pPr>
        <w:autoSpaceDE w:val="0"/>
        <w:autoSpaceDN w:val="0"/>
        <w:adjustRightInd w:val="0"/>
        <w:spacing w:after="0" w:line="240" w:lineRule="auto"/>
        <w:jc w:val="both"/>
        <w:rPr>
          <w:rFonts w:cs="Ali-A-Sahifa Bold"/>
          <w:color w:val="000000"/>
          <w:sz w:val="32"/>
          <w:szCs w:val="32"/>
          <w:rtl/>
          <w:lang w:bidi="ar-IQ"/>
        </w:rPr>
      </w:pPr>
    </w:p>
    <w:p w:rsidR="00350217" w:rsidRDefault="00350217" w:rsidP="00D33006">
      <w:pPr>
        <w:autoSpaceDE w:val="0"/>
        <w:autoSpaceDN w:val="0"/>
        <w:adjustRightInd w:val="0"/>
        <w:spacing w:after="0" w:line="240" w:lineRule="auto"/>
        <w:jc w:val="both"/>
        <w:rPr>
          <w:rFonts w:cs="Ali-A-Sahifa Bold"/>
          <w:color w:val="000000"/>
          <w:sz w:val="32"/>
          <w:szCs w:val="32"/>
          <w:rtl/>
          <w:lang w:bidi="ar-IQ"/>
        </w:rPr>
      </w:pPr>
    </w:p>
    <w:p w:rsidR="00D80CB7" w:rsidRDefault="00D80CB7" w:rsidP="00D33006">
      <w:pPr>
        <w:autoSpaceDE w:val="0"/>
        <w:autoSpaceDN w:val="0"/>
        <w:adjustRightInd w:val="0"/>
        <w:spacing w:after="0" w:line="240" w:lineRule="auto"/>
        <w:jc w:val="both"/>
        <w:rPr>
          <w:rFonts w:cs="Ali-A-Sahifa Bold"/>
          <w:color w:val="000000"/>
          <w:sz w:val="32"/>
          <w:szCs w:val="32"/>
          <w:rtl/>
          <w:lang w:bidi="ar-IQ"/>
        </w:rPr>
      </w:pPr>
    </w:p>
    <w:p w:rsidR="00D80CB7" w:rsidRDefault="00D80CB7"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A46FE1" w:rsidRDefault="00A46FE1"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26067C" w:rsidRDefault="00876594" w:rsidP="00481082">
      <w:pPr>
        <w:autoSpaceDE w:val="0"/>
        <w:autoSpaceDN w:val="0"/>
        <w:adjustRightInd w:val="0"/>
        <w:spacing w:after="0" w:line="240" w:lineRule="auto"/>
        <w:jc w:val="center"/>
        <w:rPr>
          <w:b/>
          <w:bCs/>
          <w:sz w:val="36"/>
          <w:szCs w:val="36"/>
          <w:rtl/>
          <w:lang w:bidi="ar-IQ"/>
        </w:rPr>
      </w:pPr>
      <w:r>
        <w:rPr>
          <w:rFonts w:hint="cs"/>
          <w:b/>
          <w:bCs/>
          <w:sz w:val="36"/>
          <w:szCs w:val="36"/>
          <w:rtl/>
          <w:lang w:bidi="ar-IQ"/>
        </w:rPr>
        <w:t>ا</w:t>
      </w:r>
      <w:r w:rsidR="00474D3B" w:rsidRPr="00D80CB7">
        <w:rPr>
          <w:rFonts w:hint="cs"/>
          <w:b/>
          <w:bCs/>
          <w:sz w:val="36"/>
          <w:szCs w:val="36"/>
          <w:rtl/>
          <w:lang w:bidi="ar-IQ"/>
        </w:rPr>
        <w:t>لمبحث ال</w:t>
      </w:r>
      <w:r w:rsidR="00481082">
        <w:rPr>
          <w:rFonts w:hint="cs"/>
          <w:b/>
          <w:bCs/>
          <w:sz w:val="36"/>
          <w:szCs w:val="36"/>
          <w:rtl/>
          <w:lang w:bidi="ar-IQ"/>
        </w:rPr>
        <w:t xml:space="preserve">رابع </w:t>
      </w:r>
    </w:p>
    <w:p w:rsidR="00474D3B" w:rsidRPr="00D80CB7" w:rsidRDefault="0026067C" w:rsidP="00481082">
      <w:pPr>
        <w:autoSpaceDE w:val="0"/>
        <w:autoSpaceDN w:val="0"/>
        <w:adjustRightInd w:val="0"/>
        <w:spacing w:after="0" w:line="240" w:lineRule="auto"/>
        <w:jc w:val="center"/>
        <w:rPr>
          <w:b/>
          <w:bCs/>
          <w:sz w:val="36"/>
          <w:szCs w:val="36"/>
          <w:rtl/>
          <w:lang w:bidi="ar-IQ"/>
        </w:rPr>
      </w:pPr>
      <w:r>
        <w:rPr>
          <w:rFonts w:hint="cs"/>
          <w:b/>
          <w:bCs/>
          <w:sz w:val="36"/>
          <w:szCs w:val="36"/>
          <w:rtl/>
          <w:lang w:bidi="ar-IQ"/>
        </w:rPr>
        <w:t>(أصول الأخلاق</w:t>
      </w:r>
      <w:r w:rsidR="00362385" w:rsidRPr="00D80CB7">
        <w:rPr>
          <w:rFonts w:hint="cs"/>
          <w:b/>
          <w:bCs/>
          <w:sz w:val="36"/>
          <w:szCs w:val="36"/>
          <w:rtl/>
          <w:lang w:bidi="ar-IQ"/>
        </w:rPr>
        <w:t xml:space="preserve"> </w:t>
      </w:r>
      <w:r>
        <w:rPr>
          <w:rFonts w:hint="cs"/>
          <w:b/>
          <w:bCs/>
          <w:sz w:val="36"/>
          <w:szCs w:val="36"/>
          <w:rtl/>
          <w:lang w:bidi="ar-IQ"/>
        </w:rPr>
        <w:t>ل</w:t>
      </w:r>
      <w:r w:rsidR="00474D3B" w:rsidRPr="00D80CB7">
        <w:rPr>
          <w:b/>
          <w:bCs/>
          <w:sz w:val="36"/>
          <w:szCs w:val="36"/>
          <w:rtl/>
          <w:lang w:bidi="ar-IQ"/>
        </w:rPr>
        <w:t>علم التصوف</w:t>
      </w:r>
      <w:r w:rsidR="00474D3B" w:rsidRPr="00D80CB7">
        <w:rPr>
          <w:rFonts w:hint="cs"/>
          <w:b/>
          <w:bCs/>
          <w:sz w:val="36"/>
          <w:szCs w:val="36"/>
          <w:rtl/>
          <w:lang w:bidi="ar-IQ"/>
        </w:rPr>
        <w:t>)</w:t>
      </w:r>
    </w:p>
    <w:p w:rsidR="00317546" w:rsidRPr="00DC4BF5" w:rsidRDefault="00883E06" w:rsidP="0026067C">
      <w:pPr>
        <w:tabs>
          <w:tab w:val="left" w:pos="5096"/>
        </w:tabs>
        <w:autoSpaceDE w:val="0"/>
        <w:autoSpaceDN w:val="0"/>
        <w:adjustRightInd w:val="0"/>
        <w:spacing w:after="0" w:line="240" w:lineRule="auto"/>
        <w:rPr>
          <w:rFonts w:ascii="Traditional Arabic" w:hAnsi="Traditional Arabic" w:cs="Ali-A-Sahifa Bold"/>
          <w:color w:val="000000"/>
          <w:sz w:val="32"/>
          <w:szCs w:val="32"/>
          <w:rtl/>
          <w:lang w:bidi="ar-IQ"/>
        </w:rPr>
      </w:pPr>
      <w:r w:rsidRPr="00D80CB7">
        <w:rPr>
          <w:sz w:val="36"/>
          <w:szCs w:val="36"/>
          <w:lang w:bidi="ar-IQ"/>
        </w:rPr>
        <w:tab/>
      </w:r>
      <w:r w:rsidR="0026067C">
        <w:rPr>
          <w:rFonts w:hint="cs"/>
          <w:sz w:val="36"/>
          <w:szCs w:val="36"/>
          <w:rtl/>
          <w:lang w:bidi="ar-IQ"/>
        </w:rPr>
        <w:t xml:space="preserve"> </w:t>
      </w:r>
    </w:p>
    <w:p w:rsidR="00883E06" w:rsidRPr="00876594" w:rsidRDefault="00883E06" w:rsidP="0026067C">
      <w:pPr>
        <w:autoSpaceDE w:val="0"/>
        <w:autoSpaceDN w:val="0"/>
        <w:adjustRightInd w:val="0"/>
        <w:spacing w:after="0" w:line="240" w:lineRule="auto"/>
        <w:jc w:val="both"/>
        <w:rPr>
          <w:sz w:val="36"/>
          <w:szCs w:val="36"/>
          <w:rtl/>
          <w:lang w:bidi="ar-IQ"/>
        </w:rPr>
      </w:pPr>
      <w:r w:rsidRPr="00DC4BF5">
        <w:rPr>
          <w:rFonts w:ascii="Traditional Arabic" w:hAnsi="Traditional Arabic" w:cs="Ali-A-Sahifa Bold"/>
          <w:kern w:val="24"/>
          <w:sz w:val="36"/>
          <w:szCs w:val="36"/>
          <w:rtl/>
          <w:lang w:bidi="ar-IQ"/>
        </w:rPr>
        <w:t xml:space="preserve"> </w:t>
      </w:r>
      <w:r w:rsidRPr="00876594">
        <w:rPr>
          <w:sz w:val="36"/>
          <w:szCs w:val="36"/>
          <w:rtl/>
          <w:lang w:bidi="ar-IQ"/>
        </w:rPr>
        <w:t>تعود أصول الأخلاق إلى أربعة أصول:</w:t>
      </w:r>
    </w:p>
    <w:p w:rsidR="00883E06" w:rsidRPr="00DC4BF5" w:rsidRDefault="00883E06"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876594">
        <w:rPr>
          <w:sz w:val="36"/>
          <w:szCs w:val="36"/>
          <w:rtl/>
          <w:lang w:bidi="ar-IQ"/>
        </w:rPr>
        <w:t>أولاً: (الحكمة) وهي في اللغة: العدل والعلم والحلم والنبوة والقرآن والانجيل</w:t>
      </w:r>
      <w:r w:rsidR="00317546" w:rsidRPr="00DC4BF5">
        <w:rPr>
          <w:rFonts w:ascii="Traditional Arabic" w:hAnsi="Traditional Arabic" w:cs="Ali-A-Sahifa Bold"/>
          <w:color w:val="000000"/>
          <w:sz w:val="32"/>
          <w:szCs w:val="32"/>
          <w:vertAlign w:val="superscript"/>
          <w:rtl/>
          <w:lang w:bidi="ar-IQ"/>
        </w:rPr>
        <w:t>(</w:t>
      </w:r>
      <w:r w:rsidR="00317546" w:rsidRPr="00DC4BF5">
        <w:rPr>
          <w:rFonts w:ascii="Traditional Arabic" w:hAnsi="Traditional Arabic" w:cs="Ali-A-Sahifa Bold"/>
          <w:color w:val="000000"/>
          <w:sz w:val="32"/>
          <w:szCs w:val="32"/>
          <w:vertAlign w:val="superscript"/>
          <w:rtl/>
          <w:lang w:bidi="ar-IQ"/>
        </w:rPr>
        <w:footnoteReference w:id="89"/>
      </w:r>
      <w:r w:rsidR="00317546"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kern w:val="24"/>
          <w:sz w:val="36"/>
          <w:szCs w:val="36"/>
          <w:rtl/>
          <w:lang w:bidi="ar-IQ"/>
        </w:rPr>
        <w:t xml:space="preserve">.  </w:t>
      </w:r>
    </w:p>
    <w:p w:rsidR="00883E06" w:rsidRPr="00876594" w:rsidRDefault="00883E06" w:rsidP="00D33006">
      <w:pPr>
        <w:autoSpaceDE w:val="0"/>
        <w:autoSpaceDN w:val="0"/>
        <w:adjustRightInd w:val="0"/>
        <w:spacing w:after="0" w:line="240" w:lineRule="auto"/>
        <w:jc w:val="both"/>
        <w:rPr>
          <w:sz w:val="36"/>
          <w:szCs w:val="36"/>
          <w:rtl/>
          <w:lang w:bidi="ar-IQ"/>
        </w:rPr>
      </w:pPr>
      <w:r w:rsidRPr="00876594">
        <w:rPr>
          <w:sz w:val="36"/>
          <w:szCs w:val="36"/>
          <w:rtl/>
          <w:lang w:bidi="ar-IQ"/>
        </w:rPr>
        <w:t>وفي الإصلاح فقد عرّفها العلماء بتعاريف متقاربة المعنى:</w:t>
      </w:r>
    </w:p>
    <w:p w:rsidR="00883E06" w:rsidRPr="00DC4BF5" w:rsidRDefault="00883E06"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876594">
        <w:rPr>
          <w:sz w:val="36"/>
          <w:szCs w:val="36"/>
          <w:rtl/>
          <w:lang w:bidi="ar-IQ"/>
        </w:rPr>
        <w:t>عرّفها الإمام مالك</w:t>
      </w:r>
      <w:r w:rsidR="00365312" w:rsidRPr="00876594">
        <w:rPr>
          <w:sz w:val="36"/>
          <w:szCs w:val="36"/>
          <w:rtl/>
          <w:lang w:bidi="ar-IQ"/>
        </w:rPr>
        <w:t>-</w:t>
      </w:r>
      <w:r w:rsidR="00365312" w:rsidRPr="00876594">
        <w:rPr>
          <w:sz w:val="36"/>
          <w:szCs w:val="36"/>
          <w:lang w:bidi="ar-IQ"/>
        </w:rPr>
        <w:sym w:font="AGA Arabesque" w:char="F074"/>
      </w:r>
      <w:r w:rsidR="00365312" w:rsidRPr="00876594">
        <w:rPr>
          <w:sz w:val="36"/>
          <w:szCs w:val="36"/>
          <w:rtl/>
          <w:lang w:bidi="ar-IQ"/>
        </w:rPr>
        <w:t>-</w:t>
      </w:r>
      <w:r w:rsidRPr="00876594">
        <w:rPr>
          <w:sz w:val="36"/>
          <w:szCs w:val="36"/>
          <w:rtl/>
          <w:lang w:bidi="ar-IQ"/>
        </w:rPr>
        <w:t xml:space="preserve">بأنها: </w:t>
      </w:r>
      <w:r w:rsidR="00845370" w:rsidRPr="00876594">
        <w:rPr>
          <w:rFonts w:hint="cs"/>
          <w:sz w:val="36"/>
          <w:szCs w:val="36"/>
          <w:rtl/>
          <w:lang w:bidi="ar-IQ"/>
        </w:rPr>
        <w:t>((</w:t>
      </w:r>
      <w:r w:rsidRPr="00876594">
        <w:rPr>
          <w:sz w:val="36"/>
          <w:szCs w:val="36"/>
          <w:rtl/>
          <w:lang w:bidi="ar-IQ"/>
        </w:rPr>
        <w:t>هي المعرفة بدين الله تعالى والفقه فيه والاتباع له</w:t>
      </w:r>
      <w:r w:rsidR="00845370" w:rsidRPr="00876594">
        <w:rPr>
          <w:rFonts w:hint="cs"/>
          <w:sz w:val="36"/>
          <w:szCs w:val="36"/>
          <w:rtl/>
          <w:lang w:bidi="ar-IQ"/>
        </w:rPr>
        <w:t>))</w:t>
      </w:r>
      <w:r w:rsidR="00317546" w:rsidRPr="00DC4BF5">
        <w:rPr>
          <w:rFonts w:ascii="Traditional Arabic" w:hAnsi="Traditional Arabic" w:cs="Ali-A-Sahifa Bold"/>
          <w:color w:val="000000"/>
          <w:sz w:val="32"/>
          <w:szCs w:val="32"/>
          <w:vertAlign w:val="superscript"/>
          <w:rtl/>
          <w:lang w:bidi="ar-IQ"/>
        </w:rPr>
        <w:t>(</w:t>
      </w:r>
      <w:r w:rsidR="00317546" w:rsidRPr="00DC4BF5">
        <w:rPr>
          <w:rFonts w:ascii="Traditional Arabic" w:hAnsi="Traditional Arabic" w:cs="Ali-A-Sahifa Bold"/>
          <w:color w:val="000000"/>
          <w:sz w:val="32"/>
          <w:szCs w:val="32"/>
          <w:vertAlign w:val="superscript"/>
          <w:rtl/>
          <w:lang w:bidi="ar-IQ"/>
        </w:rPr>
        <w:footnoteReference w:id="90"/>
      </w:r>
      <w:r w:rsidR="00317546"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kern w:val="24"/>
          <w:sz w:val="36"/>
          <w:szCs w:val="36"/>
          <w:rtl/>
          <w:lang w:bidi="ar-IQ"/>
        </w:rPr>
        <w:t xml:space="preserve">. </w:t>
      </w:r>
      <w:r w:rsidR="0006415B" w:rsidRPr="00DC4BF5">
        <w:rPr>
          <w:rFonts w:ascii="Traditional Arabic" w:hAnsi="Traditional Arabic" w:cs="Ali-A-Sahifa Bold"/>
          <w:kern w:val="24"/>
          <w:sz w:val="36"/>
          <w:szCs w:val="36"/>
          <w:rtl/>
          <w:lang w:bidi="ar-IQ"/>
        </w:rPr>
        <w:t xml:space="preserve"> </w:t>
      </w:r>
      <w:r w:rsidRPr="00DC4BF5">
        <w:rPr>
          <w:rFonts w:ascii="Traditional Arabic" w:hAnsi="Traditional Arabic" w:cs="Ali-A-Sahifa Bold"/>
          <w:kern w:val="24"/>
          <w:sz w:val="14"/>
          <w:szCs w:val="14"/>
          <w:rtl/>
          <w:lang w:bidi="ar-IQ"/>
        </w:rPr>
        <w:t xml:space="preserve">  </w:t>
      </w:r>
    </w:p>
    <w:p w:rsidR="00883E06" w:rsidRPr="00DC4BF5" w:rsidRDefault="00883E06" w:rsidP="002D3E07">
      <w:pPr>
        <w:autoSpaceDE w:val="0"/>
        <w:autoSpaceDN w:val="0"/>
        <w:adjustRightInd w:val="0"/>
        <w:spacing w:after="0" w:line="240" w:lineRule="auto"/>
        <w:jc w:val="both"/>
        <w:rPr>
          <w:rFonts w:ascii="Traditional Arabic" w:hAnsi="Traditional Arabic" w:cs="Ali-A-Sahifa Bold"/>
          <w:kern w:val="24"/>
          <w:sz w:val="14"/>
          <w:szCs w:val="14"/>
          <w:rtl/>
          <w:lang w:bidi="ar-IQ"/>
        </w:rPr>
      </w:pPr>
      <w:r w:rsidRPr="00876594">
        <w:rPr>
          <w:sz w:val="36"/>
          <w:szCs w:val="36"/>
          <w:rtl/>
          <w:lang w:bidi="ar-IQ"/>
        </w:rPr>
        <w:t>وعرّفها أبو حامد الغزالي</w:t>
      </w:r>
      <w:r w:rsidR="00377E5E" w:rsidRPr="00876594">
        <w:rPr>
          <w:rFonts w:hint="cs"/>
          <w:sz w:val="36"/>
          <w:szCs w:val="36"/>
          <w:rtl/>
          <w:lang w:bidi="ar-IQ"/>
        </w:rPr>
        <w:t>-</w:t>
      </w:r>
      <w:r w:rsidR="002D3E07" w:rsidRPr="00466BE7">
        <w:rPr>
          <w:rFonts w:ascii="MCS Basmalah normal." w:eastAsia="Times New Roman" w:hAnsi="MCS Basmalah normal." w:cs="AL-Gemah-Sana1" w:hint="cs"/>
          <w:color w:val="000000"/>
          <w:sz w:val="32"/>
          <w:szCs w:val="32"/>
          <w:rtl/>
          <w:lang w:bidi="ar-IQ"/>
        </w:rPr>
        <w:t>~</w:t>
      </w:r>
      <w:r w:rsidR="00377E5E" w:rsidRPr="00876594">
        <w:rPr>
          <w:rFonts w:hint="cs"/>
          <w:sz w:val="36"/>
          <w:szCs w:val="36"/>
          <w:rtl/>
          <w:lang w:bidi="ar-IQ"/>
        </w:rPr>
        <w:t>-</w:t>
      </w:r>
      <w:r w:rsidRPr="00876594">
        <w:rPr>
          <w:sz w:val="36"/>
          <w:szCs w:val="36"/>
          <w:rtl/>
          <w:lang w:bidi="ar-IQ"/>
        </w:rPr>
        <w:t xml:space="preserve"> بأنها : </w:t>
      </w:r>
      <w:r w:rsidR="00845370" w:rsidRPr="00876594">
        <w:rPr>
          <w:rFonts w:hint="cs"/>
          <w:sz w:val="36"/>
          <w:szCs w:val="36"/>
          <w:rtl/>
          <w:lang w:bidi="ar-IQ"/>
        </w:rPr>
        <w:t>((</w:t>
      </w:r>
      <w:r w:rsidRPr="00876594">
        <w:rPr>
          <w:sz w:val="36"/>
          <w:szCs w:val="36"/>
          <w:rtl/>
          <w:lang w:bidi="ar-IQ"/>
        </w:rPr>
        <w:t>حالة للنفس بها تدرك الصواب من الخطأ في جميع الأفعال الاختيارية</w:t>
      </w:r>
      <w:r w:rsidR="00845370" w:rsidRPr="00876594">
        <w:rPr>
          <w:rFonts w:hint="cs"/>
          <w:sz w:val="36"/>
          <w:szCs w:val="36"/>
          <w:rtl/>
          <w:lang w:bidi="ar-IQ"/>
        </w:rPr>
        <w:t>))</w:t>
      </w:r>
      <w:r w:rsidR="0006415B" w:rsidRPr="00DC4BF5">
        <w:rPr>
          <w:rFonts w:ascii="Traditional Arabic" w:hAnsi="Traditional Arabic" w:cs="Ali-A-Sahifa Bold"/>
          <w:color w:val="000000"/>
          <w:sz w:val="32"/>
          <w:szCs w:val="32"/>
          <w:vertAlign w:val="superscript"/>
          <w:rtl/>
          <w:lang w:bidi="ar-IQ"/>
        </w:rPr>
        <w:t>(</w:t>
      </w:r>
      <w:r w:rsidR="0006415B" w:rsidRPr="00DC4BF5">
        <w:rPr>
          <w:rFonts w:ascii="Traditional Arabic" w:hAnsi="Traditional Arabic" w:cs="Ali-A-Sahifa Bold"/>
          <w:color w:val="000000"/>
          <w:sz w:val="32"/>
          <w:szCs w:val="32"/>
          <w:vertAlign w:val="superscript"/>
          <w:rtl/>
          <w:lang w:bidi="ar-IQ"/>
        </w:rPr>
        <w:footnoteReference w:id="91"/>
      </w:r>
      <w:r w:rsidR="0006415B" w:rsidRPr="00DC4BF5">
        <w:rPr>
          <w:rFonts w:ascii="Traditional Arabic" w:hAnsi="Traditional Arabic" w:cs="Ali-A-Sahifa Bold"/>
          <w:color w:val="000000"/>
          <w:sz w:val="32"/>
          <w:szCs w:val="32"/>
          <w:vertAlign w:val="superscript"/>
          <w:rtl/>
          <w:lang w:bidi="ar-IQ"/>
        </w:rPr>
        <w:t>)</w:t>
      </w:r>
      <w:r w:rsidR="0006415B" w:rsidRPr="00DC4BF5">
        <w:rPr>
          <w:rFonts w:ascii="Traditional Arabic" w:hAnsi="Traditional Arabic" w:cs="Ali-A-Sahifa Bold"/>
          <w:color w:val="000000"/>
          <w:sz w:val="32"/>
          <w:szCs w:val="32"/>
          <w:rtl/>
          <w:lang w:bidi="ar-IQ"/>
        </w:rPr>
        <w:t>.</w:t>
      </w:r>
    </w:p>
    <w:p w:rsidR="00ED425F" w:rsidRPr="00DC4BF5" w:rsidRDefault="00883E06"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876594">
        <w:rPr>
          <w:sz w:val="36"/>
          <w:szCs w:val="36"/>
          <w:rtl/>
          <w:lang w:bidi="ar-IQ"/>
        </w:rPr>
        <w:t>وقد وردت (الحكمة) في القرآن الكريم في واحد وعشرين موضعاً، منها قوله تعالى</w:t>
      </w:r>
      <w:r w:rsidRPr="00DC4BF5">
        <w:rPr>
          <w:rFonts w:ascii="Traditional Arabic" w:hAnsi="Traditional Arabic" w:cs="Ali-A-Sahifa Bold"/>
          <w:kern w:val="24"/>
          <w:sz w:val="36"/>
          <w:szCs w:val="36"/>
          <w:rtl/>
          <w:lang w:bidi="ar-IQ"/>
        </w:rPr>
        <w:t>:</w:t>
      </w:r>
    </w:p>
    <w:p w:rsidR="00883E06" w:rsidRPr="00876594" w:rsidRDefault="00883E06" w:rsidP="00C21807">
      <w:pPr>
        <w:autoSpaceDE w:val="0"/>
        <w:autoSpaceDN w:val="0"/>
        <w:adjustRightInd w:val="0"/>
        <w:spacing w:after="0" w:line="240" w:lineRule="auto"/>
        <w:jc w:val="both"/>
        <w:rPr>
          <w:sz w:val="36"/>
          <w:szCs w:val="36"/>
          <w:rtl/>
          <w:lang w:bidi="ar-IQ"/>
        </w:rPr>
      </w:pPr>
      <w:r w:rsidRPr="00876594">
        <w:rPr>
          <w:sz w:val="36"/>
          <w:szCs w:val="36"/>
          <w:rtl/>
          <w:lang w:bidi="ar-IQ"/>
        </w:rPr>
        <w:t xml:space="preserve">1- </w:t>
      </w:r>
      <w:r w:rsidR="00C21807" w:rsidRPr="00876594">
        <w:rPr>
          <w:rFonts w:hint="cs"/>
          <w:sz w:val="36"/>
          <w:szCs w:val="36"/>
          <w:rtl/>
          <w:lang w:bidi="ar-IQ"/>
        </w:rPr>
        <w:t>[</w:t>
      </w:r>
      <w:r w:rsidRPr="00876594">
        <w:rPr>
          <w:sz w:val="36"/>
          <w:szCs w:val="36"/>
          <w:rtl/>
          <w:lang w:bidi="ar-IQ"/>
        </w:rPr>
        <w:t>يُؤْتِي الْحِكْمَةَ مَنْ يَشَاءُ وَمَنْ يُؤْتَ الْحِكْمَةَ فَقَدْ أُوتِيَ خَيْرًا كَثِيرًا وَمَا يَذَّكَّرُ إِلَّا أُولُو الْأَلْبَابِ</w:t>
      </w:r>
      <w:r w:rsidR="00C21807" w:rsidRPr="00876594">
        <w:rPr>
          <w:rFonts w:hint="cs"/>
          <w:sz w:val="36"/>
          <w:szCs w:val="36"/>
          <w:rtl/>
          <w:lang w:bidi="ar-IQ"/>
        </w:rPr>
        <w:t>]</w:t>
      </w:r>
      <w:r w:rsidR="00317546" w:rsidRPr="00876594">
        <w:rPr>
          <w:sz w:val="36"/>
          <w:szCs w:val="36"/>
          <w:rtl/>
          <w:lang w:bidi="ar-IQ"/>
        </w:rPr>
        <w:t xml:space="preserve"> </w:t>
      </w:r>
      <w:r w:rsidR="00783A56" w:rsidRPr="00876594">
        <w:rPr>
          <w:rFonts w:hint="cs"/>
          <w:sz w:val="36"/>
          <w:szCs w:val="36"/>
          <w:rtl/>
          <w:lang w:bidi="ar-IQ"/>
        </w:rPr>
        <w:t xml:space="preserve">(سورة </w:t>
      </w:r>
      <w:r w:rsidRPr="00876594">
        <w:rPr>
          <w:sz w:val="36"/>
          <w:szCs w:val="36"/>
          <w:rtl/>
          <w:lang w:bidi="ar-IQ"/>
        </w:rPr>
        <w:t>البقرة</w:t>
      </w:r>
      <w:r w:rsidR="00C21807" w:rsidRPr="00876594">
        <w:rPr>
          <w:rFonts w:hint="cs"/>
          <w:sz w:val="36"/>
          <w:szCs w:val="36"/>
          <w:rtl/>
          <w:lang w:bidi="ar-IQ"/>
        </w:rPr>
        <w:t>:</w:t>
      </w:r>
      <w:r w:rsidRPr="00876594">
        <w:rPr>
          <w:sz w:val="36"/>
          <w:szCs w:val="36"/>
          <w:rtl/>
          <w:lang w:bidi="ar-IQ"/>
        </w:rPr>
        <w:t>269</w:t>
      </w:r>
      <w:r w:rsidR="00783A56" w:rsidRPr="00876594">
        <w:rPr>
          <w:rFonts w:hint="cs"/>
          <w:sz w:val="36"/>
          <w:szCs w:val="36"/>
          <w:rtl/>
          <w:lang w:bidi="ar-IQ"/>
        </w:rPr>
        <w:t>)</w:t>
      </w:r>
      <w:r w:rsidR="00317546" w:rsidRPr="00876594">
        <w:rPr>
          <w:sz w:val="36"/>
          <w:szCs w:val="36"/>
          <w:rtl/>
          <w:lang w:bidi="ar-IQ"/>
        </w:rPr>
        <w:t>.</w:t>
      </w:r>
    </w:p>
    <w:p w:rsidR="00883E06" w:rsidRPr="00DC4BF5" w:rsidRDefault="00C21807" w:rsidP="00FF384D">
      <w:pPr>
        <w:autoSpaceDE w:val="0"/>
        <w:autoSpaceDN w:val="0"/>
        <w:adjustRightInd w:val="0"/>
        <w:spacing w:after="0" w:line="240" w:lineRule="auto"/>
        <w:jc w:val="both"/>
        <w:rPr>
          <w:rFonts w:ascii="Traditional Arabic" w:hAnsi="Traditional Arabic" w:cs="Ali-A-Sahifa Bold"/>
          <w:kern w:val="24"/>
          <w:sz w:val="14"/>
          <w:szCs w:val="14"/>
          <w:rtl/>
          <w:lang w:bidi="ar-IQ"/>
        </w:rPr>
      </w:pPr>
      <w:r w:rsidRPr="00876594">
        <w:rPr>
          <w:sz w:val="36"/>
          <w:szCs w:val="36"/>
          <w:rtl/>
          <w:lang w:bidi="ar-IQ"/>
        </w:rPr>
        <w:t>و</w:t>
      </w:r>
      <w:r w:rsidRPr="00876594">
        <w:rPr>
          <w:rFonts w:hint="cs"/>
          <w:sz w:val="36"/>
          <w:szCs w:val="36"/>
          <w:rtl/>
          <w:lang w:bidi="ar-IQ"/>
        </w:rPr>
        <w:t>روى</w:t>
      </w:r>
      <w:r w:rsidRPr="00876594">
        <w:rPr>
          <w:sz w:val="36"/>
          <w:szCs w:val="36"/>
          <w:rtl/>
          <w:lang w:bidi="ar-IQ"/>
        </w:rPr>
        <w:t xml:space="preserve"> </w:t>
      </w:r>
      <w:r w:rsidR="00883E06" w:rsidRPr="00876594">
        <w:rPr>
          <w:sz w:val="36"/>
          <w:szCs w:val="36"/>
          <w:rtl/>
          <w:lang w:bidi="ar-IQ"/>
        </w:rPr>
        <w:t>ابن أبي نَجِيح</w:t>
      </w:r>
      <w:r w:rsidRPr="00876594">
        <w:rPr>
          <w:rFonts w:hint="cs"/>
          <w:sz w:val="36"/>
          <w:szCs w:val="36"/>
          <w:rtl/>
          <w:lang w:bidi="ar-IQ"/>
        </w:rPr>
        <w:t>-</w:t>
      </w:r>
      <w:r w:rsidR="002D3E07" w:rsidRPr="00466BE7">
        <w:rPr>
          <w:rFonts w:ascii="MCS Basmalah normal." w:eastAsia="Times New Roman" w:hAnsi="MCS Basmalah normal." w:cs="AL-Gemah-Sana1" w:hint="cs"/>
          <w:color w:val="000000"/>
          <w:sz w:val="32"/>
          <w:szCs w:val="32"/>
          <w:rtl/>
          <w:lang w:bidi="ar-IQ"/>
        </w:rPr>
        <w:t>~</w:t>
      </w:r>
      <w:r w:rsidRPr="00876594">
        <w:rPr>
          <w:rFonts w:hint="cs"/>
          <w:sz w:val="36"/>
          <w:szCs w:val="36"/>
          <w:rtl/>
          <w:lang w:bidi="ar-IQ"/>
        </w:rPr>
        <w:t>-</w:t>
      </w:r>
      <w:r w:rsidRPr="00876594">
        <w:rPr>
          <w:sz w:val="36"/>
          <w:szCs w:val="36"/>
          <w:rtl/>
          <w:lang w:bidi="ar-IQ"/>
        </w:rPr>
        <w:t xml:space="preserve"> </w:t>
      </w:r>
      <w:r w:rsidR="00883E06" w:rsidRPr="00876594">
        <w:rPr>
          <w:sz w:val="36"/>
          <w:szCs w:val="36"/>
          <w:rtl/>
          <w:lang w:bidi="ar-IQ"/>
        </w:rPr>
        <w:t>عن مجاهد</w:t>
      </w:r>
      <w:r w:rsidRPr="00876594">
        <w:rPr>
          <w:rFonts w:hint="cs"/>
          <w:sz w:val="36"/>
          <w:szCs w:val="36"/>
          <w:rtl/>
          <w:lang w:bidi="ar-IQ"/>
        </w:rPr>
        <w:t>-</w:t>
      </w:r>
      <w:r w:rsidR="00FF384D" w:rsidRPr="00466BE7">
        <w:rPr>
          <w:rFonts w:ascii="MCS Basmalah normal." w:eastAsia="Times New Roman" w:hAnsi="MCS Basmalah normal." w:cs="AL-Gemah-Sana1" w:hint="cs"/>
          <w:color w:val="000000"/>
          <w:sz w:val="32"/>
          <w:szCs w:val="32"/>
          <w:rtl/>
          <w:lang w:bidi="ar-IQ"/>
        </w:rPr>
        <w:t>~</w:t>
      </w:r>
      <w:r w:rsidRPr="00876594">
        <w:rPr>
          <w:rFonts w:hint="cs"/>
          <w:sz w:val="36"/>
          <w:szCs w:val="36"/>
          <w:rtl/>
          <w:lang w:bidi="ar-IQ"/>
        </w:rPr>
        <w:t>-</w:t>
      </w:r>
      <w:r w:rsidR="00883E06" w:rsidRPr="00876594">
        <w:rPr>
          <w:sz w:val="36"/>
          <w:szCs w:val="36"/>
          <w:rtl/>
          <w:lang w:bidi="ar-IQ"/>
        </w:rPr>
        <w:t>: يعني بالحكمة: الإصابة في القول</w:t>
      </w:r>
      <w:r w:rsidR="00317546" w:rsidRPr="00DC4BF5">
        <w:rPr>
          <w:rFonts w:ascii="Traditional Arabic" w:hAnsi="Traditional Arabic" w:cs="Ali-A-Sahifa Bold"/>
          <w:color w:val="000000"/>
          <w:sz w:val="32"/>
          <w:szCs w:val="32"/>
          <w:vertAlign w:val="superscript"/>
          <w:rtl/>
          <w:lang w:bidi="ar-IQ"/>
        </w:rPr>
        <w:t>(</w:t>
      </w:r>
      <w:r w:rsidR="00317546" w:rsidRPr="00DC4BF5">
        <w:rPr>
          <w:rFonts w:ascii="Traditional Arabic" w:hAnsi="Traditional Arabic" w:cs="Ali-A-Sahifa Bold"/>
          <w:color w:val="000000"/>
          <w:sz w:val="32"/>
          <w:szCs w:val="32"/>
          <w:vertAlign w:val="superscript"/>
          <w:rtl/>
          <w:lang w:bidi="ar-IQ"/>
        </w:rPr>
        <w:footnoteReference w:id="92"/>
      </w:r>
      <w:r w:rsidR="00317546" w:rsidRPr="00DC4BF5">
        <w:rPr>
          <w:rFonts w:ascii="Traditional Arabic" w:hAnsi="Traditional Arabic" w:cs="Ali-A-Sahifa Bold"/>
          <w:color w:val="000000"/>
          <w:sz w:val="32"/>
          <w:szCs w:val="32"/>
          <w:vertAlign w:val="superscript"/>
          <w:rtl/>
          <w:lang w:bidi="ar-IQ"/>
        </w:rPr>
        <w:t>)</w:t>
      </w:r>
      <w:r w:rsidR="00317546" w:rsidRPr="00DC4BF5">
        <w:rPr>
          <w:rFonts w:ascii="Traditional Arabic" w:hAnsi="Traditional Arabic" w:cs="Ali-A-Sahifa Bold"/>
          <w:color w:val="000000"/>
          <w:sz w:val="32"/>
          <w:szCs w:val="32"/>
          <w:rtl/>
          <w:lang w:bidi="ar-IQ"/>
        </w:rPr>
        <w:t>.</w:t>
      </w:r>
    </w:p>
    <w:p w:rsidR="0006415B" w:rsidRPr="00DC4BF5" w:rsidRDefault="00883E06" w:rsidP="002D3E07">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876594">
        <w:rPr>
          <w:sz w:val="36"/>
          <w:szCs w:val="36"/>
          <w:rtl/>
          <w:lang w:bidi="ar-IQ"/>
        </w:rPr>
        <w:t>و</w:t>
      </w:r>
      <w:r w:rsidR="00C21807" w:rsidRPr="00876594">
        <w:rPr>
          <w:rFonts w:hint="cs"/>
          <w:sz w:val="36"/>
          <w:szCs w:val="36"/>
          <w:rtl/>
          <w:lang w:bidi="ar-IQ"/>
        </w:rPr>
        <w:t>روى</w:t>
      </w:r>
      <w:r w:rsidRPr="00876594">
        <w:rPr>
          <w:sz w:val="36"/>
          <w:szCs w:val="36"/>
          <w:rtl/>
          <w:lang w:bidi="ar-IQ"/>
        </w:rPr>
        <w:t xml:space="preserve"> ليث بن أبي سليم</w:t>
      </w:r>
      <w:r w:rsidR="00377E5E" w:rsidRPr="00876594">
        <w:rPr>
          <w:rFonts w:hint="cs"/>
          <w:sz w:val="36"/>
          <w:szCs w:val="36"/>
          <w:rtl/>
          <w:lang w:bidi="ar-IQ"/>
        </w:rPr>
        <w:t>-</w:t>
      </w:r>
      <w:r w:rsidR="002D3E07" w:rsidRPr="00466BE7">
        <w:rPr>
          <w:rFonts w:ascii="MCS Basmalah normal." w:eastAsia="Times New Roman" w:hAnsi="MCS Basmalah normal." w:cs="AL-Gemah-Sana1" w:hint="cs"/>
          <w:color w:val="000000"/>
          <w:sz w:val="32"/>
          <w:szCs w:val="32"/>
          <w:rtl/>
          <w:lang w:bidi="ar-IQ"/>
        </w:rPr>
        <w:t>~</w:t>
      </w:r>
      <w:r w:rsidR="00377E5E" w:rsidRPr="00876594">
        <w:rPr>
          <w:rFonts w:hint="cs"/>
          <w:sz w:val="36"/>
          <w:szCs w:val="36"/>
          <w:rtl/>
          <w:lang w:bidi="ar-IQ"/>
        </w:rPr>
        <w:t>-</w:t>
      </w:r>
      <w:r w:rsidRPr="00876594">
        <w:rPr>
          <w:sz w:val="36"/>
          <w:szCs w:val="36"/>
          <w:rtl/>
          <w:lang w:bidi="ar-IQ"/>
        </w:rPr>
        <w:t xml:space="preserve"> عن مجاهد</w:t>
      </w:r>
      <w:r w:rsidR="00270E47" w:rsidRPr="00876594">
        <w:rPr>
          <w:sz w:val="36"/>
          <w:szCs w:val="36"/>
          <w:rtl/>
          <w:lang w:bidi="ar-IQ"/>
        </w:rPr>
        <w:t>-</w:t>
      </w:r>
      <w:r w:rsidR="002D3E07" w:rsidRPr="00466BE7">
        <w:rPr>
          <w:rFonts w:ascii="MCS Basmalah normal." w:eastAsia="Times New Roman" w:hAnsi="MCS Basmalah normal." w:cs="AL-Gemah-Sana1" w:hint="cs"/>
          <w:color w:val="000000"/>
          <w:sz w:val="32"/>
          <w:szCs w:val="32"/>
          <w:rtl/>
          <w:lang w:bidi="ar-IQ"/>
        </w:rPr>
        <w:t>~</w:t>
      </w:r>
      <w:r w:rsidR="00270E47" w:rsidRPr="00876594">
        <w:rPr>
          <w:sz w:val="36"/>
          <w:szCs w:val="36"/>
          <w:rtl/>
          <w:lang w:bidi="ar-IQ"/>
        </w:rPr>
        <w:t>-</w:t>
      </w:r>
      <w:r w:rsidRPr="00876594">
        <w:rPr>
          <w:sz w:val="36"/>
          <w:szCs w:val="36"/>
          <w:rtl/>
          <w:lang w:bidi="ar-IQ"/>
        </w:rPr>
        <w:t xml:space="preserve">: </w:t>
      </w:r>
      <w:r w:rsidR="00C21807" w:rsidRPr="00876594">
        <w:rPr>
          <w:rFonts w:hint="cs"/>
          <w:sz w:val="36"/>
          <w:szCs w:val="36"/>
          <w:rtl/>
          <w:lang w:bidi="ar-IQ"/>
        </w:rPr>
        <w:t>[</w:t>
      </w:r>
      <w:r w:rsidRPr="00876594">
        <w:rPr>
          <w:sz w:val="36"/>
          <w:szCs w:val="36"/>
          <w:rtl/>
          <w:lang w:bidi="ar-IQ"/>
        </w:rPr>
        <w:t xml:space="preserve"> يُؤْتِي الْحِكْمَةَ مَنْ يَشَاء </w:t>
      </w:r>
      <w:r w:rsidR="00C21807" w:rsidRPr="00876594">
        <w:rPr>
          <w:rFonts w:hint="cs"/>
          <w:sz w:val="36"/>
          <w:szCs w:val="36"/>
          <w:rtl/>
          <w:lang w:bidi="ar-IQ"/>
        </w:rPr>
        <w:t>]</w:t>
      </w:r>
      <w:r w:rsidRPr="00876594">
        <w:rPr>
          <w:sz w:val="36"/>
          <w:szCs w:val="36"/>
          <w:rtl/>
          <w:lang w:bidi="ar-IQ"/>
        </w:rPr>
        <w:t xml:space="preserve"> وهو العلم والفقه والقرآن</w:t>
      </w:r>
      <w:r w:rsidR="0006415B" w:rsidRPr="00DC4BF5">
        <w:rPr>
          <w:rFonts w:ascii="Traditional Arabic" w:hAnsi="Traditional Arabic" w:cs="Ali-A-Sahifa Bold"/>
          <w:color w:val="000000"/>
          <w:sz w:val="32"/>
          <w:szCs w:val="32"/>
          <w:vertAlign w:val="superscript"/>
          <w:rtl/>
          <w:lang w:bidi="ar-IQ"/>
        </w:rPr>
        <w:t>(</w:t>
      </w:r>
      <w:r w:rsidR="0006415B" w:rsidRPr="00DC4BF5">
        <w:rPr>
          <w:rFonts w:ascii="Traditional Arabic" w:hAnsi="Traditional Arabic" w:cs="Ali-A-Sahifa Bold"/>
          <w:color w:val="000000"/>
          <w:sz w:val="32"/>
          <w:szCs w:val="32"/>
          <w:vertAlign w:val="superscript"/>
          <w:rtl/>
          <w:lang w:bidi="ar-IQ"/>
        </w:rPr>
        <w:footnoteReference w:id="93"/>
      </w:r>
      <w:r w:rsidR="0006415B" w:rsidRPr="00DC4BF5">
        <w:rPr>
          <w:rFonts w:ascii="Traditional Arabic" w:hAnsi="Traditional Arabic" w:cs="Ali-A-Sahifa Bold"/>
          <w:color w:val="000000"/>
          <w:sz w:val="32"/>
          <w:szCs w:val="32"/>
          <w:vertAlign w:val="superscript"/>
          <w:rtl/>
          <w:lang w:bidi="ar-IQ"/>
        </w:rPr>
        <w:t>)</w:t>
      </w:r>
      <w:r w:rsidR="0006415B" w:rsidRPr="00DC4BF5">
        <w:rPr>
          <w:rFonts w:ascii="Traditional Arabic" w:hAnsi="Traditional Arabic" w:cs="Ali-A-Sahifa Bold"/>
          <w:color w:val="000000"/>
          <w:sz w:val="32"/>
          <w:szCs w:val="32"/>
          <w:rtl/>
          <w:lang w:bidi="ar-IQ"/>
        </w:rPr>
        <w:t>.</w:t>
      </w:r>
      <w:r w:rsidR="0006415B" w:rsidRPr="00DC4BF5">
        <w:rPr>
          <w:rFonts w:ascii="Traditional Arabic" w:hAnsi="Traditional Arabic" w:cs="Ali-A-Sahifa Bold"/>
          <w:rtl/>
        </w:rPr>
        <w:t xml:space="preserve"> </w:t>
      </w:r>
    </w:p>
    <w:p w:rsidR="002869B2" w:rsidRPr="00DC4BF5" w:rsidRDefault="0006415B" w:rsidP="002D3E07">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lastRenderedPageBreak/>
        <w:t xml:space="preserve"> </w:t>
      </w:r>
      <w:r w:rsidR="00883E06" w:rsidRPr="00876594">
        <w:rPr>
          <w:sz w:val="36"/>
          <w:szCs w:val="36"/>
          <w:rtl/>
          <w:lang w:bidi="ar-IQ"/>
        </w:rPr>
        <w:t>وقال أبو العالية</w:t>
      </w:r>
      <w:r w:rsidR="002869B2" w:rsidRPr="00876594">
        <w:rPr>
          <w:sz w:val="36"/>
          <w:szCs w:val="36"/>
          <w:rtl/>
          <w:lang w:bidi="ar-IQ"/>
        </w:rPr>
        <w:t xml:space="preserve"> </w:t>
      </w:r>
      <w:r w:rsidR="00270E47" w:rsidRPr="00876594">
        <w:rPr>
          <w:sz w:val="36"/>
          <w:szCs w:val="36"/>
          <w:rtl/>
          <w:lang w:bidi="ar-IQ"/>
        </w:rPr>
        <w:t>-</w:t>
      </w:r>
      <w:r w:rsidR="002D3E07" w:rsidRPr="00466BE7">
        <w:rPr>
          <w:rFonts w:ascii="MCS Basmalah normal." w:eastAsia="Times New Roman" w:hAnsi="MCS Basmalah normal." w:cs="AL-Gemah-Sana1" w:hint="cs"/>
          <w:color w:val="000000"/>
          <w:sz w:val="32"/>
          <w:szCs w:val="32"/>
          <w:rtl/>
          <w:lang w:bidi="ar-IQ"/>
        </w:rPr>
        <w:t>~</w:t>
      </w:r>
      <w:r w:rsidR="00270E47" w:rsidRPr="00876594">
        <w:rPr>
          <w:sz w:val="36"/>
          <w:szCs w:val="36"/>
          <w:rtl/>
          <w:lang w:bidi="ar-IQ"/>
        </w:rPr>
        <w:t>-</w:t>
      </w:r>
      <w:r w:rsidR="002869B2" w:rsidRPr="00876594">
        <w:rPr>
          <w:sz w:val="36"/>
          <w:szCs w:val="36"/>
          <w:rtl/>
          <w:lang w:bidi="ar-IQ"/>
        </w:rPr>
        <w:t>من السلف</w:t>
      </w:r>
      <w:r w:rsidR="00883E06" w:rsidRPr="00876594">
        <w:rPr>
          <w:sz w:val="36"/>
          <w:szCs w:val="36"/>
          <w:rtl/>
          <w:lang w:bidi="ar-IQ"/>
        </w:rPr>
        <w:t>: الحكمة خشية الله، فإن خشية الله رأس كل حكمة</w:t>
      </w:r>
      <w:r w:rsidR="002869B2" w:rsidRPr="00DC4BF5">
        <w:rPr>
          <w:rFonts w:ascii="Traditional Arabic" w:hAnsi="Traditional Arabic" w:cs="Ali-A-Sahifa Bold"/>
          <w:color w:val="000000"/>
          <w:sz w:val="32"/>
          <w:szCs w:val="32"/>
          <w:vertAlign w:val="superscript"/>
          <w:rtl/>
          <w:lang w:bidi="ar-IQ"/>
        </w:rPr>
        <w:t>(</w:t>
      </w:r>
      <w:r w:rsidR="002869B2" w:rsidRPr="00DC4BF5">
        <w:rPr>
          <w:rFonts w:ascii="Traditional Arabic" w:hAnsi="Traditional Arabic" w:cs="Ali-A-Sahifa Bold"/>
          <w:color w:val="000000"/>
          <w:sz w:val="32"/>
          <w:szCs w:val="32"/>
          <w:vertAlign w:val="superscript"/>
          <w:rtl/>
          <w:lang w:bidi="ar-IQ"/>
        </w:rPr>
        <w:footnoteReference w:id="94"/>
      </w:r>
      <w:r w:rsidR="002869B2" w:rsidRPr="00DC4BF5">
        <w:rPr>
          <w:rFonts w:ascii="Traditional Arabic" w:hAnsi="Traditional Arabic" w:cs="Ali-A-Sahifa Bold"/>
          <w:color w:val="000000"/>
          <w:sz w:val="32"/>
          <w:szCs w:val="32"/>
          <w:vertAlign w:val="superscript"/>
          <w:rtl/>
          <w:lang w:bidi="ar-IQ"/>
        </w:rPr>
        <w:t>)</w:t>
      </w:r>
      <w:r w:rsidR="002869B2" w:rsidRPr="00DC4BF5">
        <w:rPr>
          <w:rFonts w:ascii="Traditional Arabic" w:hAnsi="Traditional Arabic" w:cs="Ali-A-Sahifa Bold"/>
          <w:color w:val="000000"/>
          <w:sz w:val="32"/>
          <w:szCs w:val="32"/>
          <w:rtl/>
          <w:lang w:bidi="ar-IQ"/>
        </w:rPr>
        <w:t>.</w:t>
      </w:r>
    </w:p>
    <w:p w:rsidR="00883E06" w:rsidRDefault="002869B2" w:rsidP="002D3E07">
      <w:pPr>
        <w:autoSpaceDE w:val="0"/>
        <w:autoSpaceDN w:val="0"/>
        <w:adjustRightInd w:val="0"/>
        <w:spacing w:after="0" w:line="240" w:lineRule="auto"/>
        <w:jc w:val="both"/>
        <w:rPr>
          <w:sz w:val="36"/>
          <w:szCs w:val="36"/>
          <w:rtl/>
          <w:lang w:bidi="ar-IQ"/>
        </w:rPr>
      </w:pPr>
      <w:r w:rsidRPr="00876594">
        <w:rPr>
          <w:sz w:val="36"/>
          <w:szCs w:val="36"/>
          <w:rtl/>
          <w:lang w:bidi="ar-IQ"/>
        </w:rPr>
        <w:t xml:space="preserve"> </w:t>
      </w:r>
      <w:r w:rsidR="00883E06" w:rsidRPr="00876594">
        <w:rPr>
          <w:sz w:val="36"/>
          <w:szCs w:val="36"/>
          <w:rtl/>
          <w:lang w:bidi="ar-IQ"/>
        </w:rPr>
        <w:t>2-قوله تعالى:</w:t>
      </w:r>
      <w:r w:rsidR="00C21807" w:rsidRPr="00876594">
        <w:rPr>
          <w:rFonts w:hint="cs"/>
          <w:sz w:val="36"/>
          <w:szCs w:val="36"/>
          <w:rtl/>
          <w:lang w:bidi="ar-IQ"/>
        </w:rPr>
        <w:t xml:space="preserve"> [</w:t>
      </w:r>
      <w:r w:rsidR="00883E06" w:rsidRPr="00876594">
        <w:rPr>
          <w:sz w:val="36"/>
          <w:szCs w:val="36"/>
          <w:rtl/>
          <w:lang w:bidi="ar-IQ"/>
        </w:rPr>
        <w:t>وَلَقَدْ آَتَيْنَا لُقْمَانَ الْحِكْمَةَ أَنِ اشْكُرْ لِلَّهِ وَمَنْ يَشْكُرْ فَإِنَّمَا يَشْكُرُ لِنَفْسِهِ وَمَنْ كَفَرَ فَإِنَّ اللَّهَ غَنِيٌّ حَمِيدٌ</w:t>
      </w:r>
      <w:r w:rsidR="00C21807" w:rsidRPr="00876594">
        <w:rPr>
          <w:rFonts w:hint="cs"/>
          <w:sz w:val="36"/>
          <w:szCs w:val="36"/>
          <w:rtl/>
          <w:lang w:bidi="ar-IQ"/>
        </w:rPr>
        <w:t>]</w:t>
      </w:r>
      <w:r w:rsidR="00883E06" w:rsidRPr="00876594">
        <w:rPr>
          <w:sz w:val="36"/>
          <w:szCs w:val="36"/>
          <w:rtl/>
          <w:lang w:bidi="ar-IQ"/>
        </w:rPr>
        <w:t xml:space="preserve">  </w:t>
      </w:r>
      <w:r w:rsidR="00783A56" w:rsidRPr="00876594">
        <w:rPr>
          <w:rFonts w:hint="cs"/>
          <w:sz w:val="36"/>
          <w:szCs w:val="36"/>
          <w:rtl/>
          <w:lang w:bidi="ar-IQ"/>
        </w:rPr>
        <w:t xml:space="preserve">(سورة </w:t>
      </w:r>
      <w:r w:rsidR="00883E06" w:rsidRPr="00876594">
        <w:rPr>
          <w:sz w:val="36"/>
          <w:szCs w:val="36"/>
          <w:rtl/>
          <w:lang w:bidi="ar-IQ"/>
        </w:rPr>
        <w:t>لقمان</w:t>
      </w:r>
      <w:r w:rsidR="00783A56" w:rsidRPr="00876594">
        <w:rPr>
          <w:rFonts w:hint="cs"/>
          <w:sz w:val="36"/>
          <w:szCs w:val="36"/>
          <w:rtl/>
          <w:lang w:bidi="ar-IQ"/>
        </w:rPr>
        <w:t>:</w:t>
      </w:r>
      <w:r w:rsidR="00883E06" w:rsidRPr="00876594">
        <w:rPr>
          <w:sz w:val="36"/>
          <w:szCs w:val="36"/>
          <w:rtl/>
          <w:lang w:bidi="ar-IQ"/>
        </w:rPr>
        <w:t>12</w:t>
      </w:r>
      <w:r w:rsidR="00783A56" w:rsidRPr="00876594">
        <w:rPr>
          <w:rFonts w:hint="cs"/>
          <w:sz w:val="36"/>
          <w:szCs w:val="36"/>
          <w:rtl/>
          <w:lang w:bidi="ar-IQ"/>
        </w:rPr>
        <w:t>)</w:t>
      </w:r>
      <w:r w:rsidR="00C21807" w:rsidRPr="00876594">
        <w:rPr>
          <w:rFonts w:hint="cs"/>
          <w:sz w:val="36"/>
          <w:szCs w:val="36"/>
          <w:rtl/>
          <w:lang w:bidi="ar-IQ"/>
        </w:rPr>
        <w:t xml:space="preserve">، قال شهاب الدين </w:t>
      </w:r>
      <w:proofErr w:type="spellStart"/>
      <w:r w:rsidR="00C21807" w:rsidRPr="00876594">
        <w:rPr>
          <w:rFonts w:hint="cs"/>
          <w:sz w:val="36"/>
          <w:szCs w:val="36"/>
          <w:rtl/>
          <w:lang w:bidi="ar-IQ"/>
        </w:rPr>
        <w:t>الآلوسي</w:t>
      </w:r>
      <w:proofErr w:type="spellEnd"/>
      <w:r w:rsidR="00C21807" w:rsidRPr="00876594">
        <w:rPr>
          <w:rFonts w:hint="cs"/>
          <w:sz w:val="36"/>
          <w:szCs w:val="36"/>
          <w:rtl/>
          <w:lang w:bidi="ar-IQ"/>
        </w:rPr>
        <w:t xml:space="preserve"> </w:t>
      </w:r>
      <w:r w:rsidR="002D3E07">
        <w:rPr>
          <w:rFonts w:hint="cs"/>
          <w:sz w:val="36"/>
          <w:szCs w:val="36"/>
          <w:rtl/>
          <w:lang w:bidi="ar-IQ"/>
        </w:rPr>
        <w:t>-</w:t>
      </w:r>
      <w:r w:rsidR="002D3E07" w:rsidRPr="00466BE7">
        <w:rPr>
          <w:rFonts w:ascii="MCS Basmalah normal." w:eastAsia="Times New Roman" w:hAnsi="MCS Basmalah normal." w:cs="AL-Gemah-Sana1" w:hint="cs"/>
          <w:color w:val="000000"/>
          <w:sz w:val="32"/>
          <w:szCs w:val="32"/>
          <w:rtl/>
          <w:lang w:bidi="ar-IQ"/>
        </w:rPr>
        <w:t>~</w:t>
      </w:r>
      <w:r w:rsidR="002D3E07">
        <w:rPr>
          <w:rFonts w:hint="cs"/>
          <w:sz w:val="36"/>
          <w:szCs w:val="36"/>
          <w:rtl/>
          <w:lang w:bidi="ar-IQ"/>
        </w:rPr>
        <w:t>-</w:t>
      </w:r>
      <w:r w:rsidR="00C21807" w:rsidRPr="00876594">
        <w:rPr>
          <w:rFonts w:hint="cs"/>
          <w:sz w:val="36"/>
          <w:szCs w:val="36"/>
          <w:rtl/>
          <w:lang w:bidi="ar-IQ"/>
        </w:rPr>
        <w:t>في تفسيره:</w:t>
      </w:r>
    </w:p>
    <w:p w:rsidR="002D3E07" w:rsidRPr="00876594" w:rsidRDefault="002D3E07" w:rsidP="00C21807">
      <w:pPr>
        <w:autoSpaceDE w:val="0"/>
        <w:autoSpaceDN w:val="0"/>
        <w:adjustRightInd w:val="0"/>
        <w:spacing w:after="0" w:line="240" w:lineRule="auto"/>
        <w:jc w:val="both"/>
        <w:rPr>
          <w:sz w:val="36"/>
          <w:szCs w:val="36"/>
          <w:rtl/>
          <w:lang w:bidi="ar-IQ"/>
        </w:rPr>
      </w:pPr>
    </w:p>
    <w:p w:rsidR="00FB1C71" w:rsidRDefault="00C21807" w:rsidP="00FB1C71">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876594">
        <w:rPr>
          <w:rFonts w:hint="cs"/>
          <w:sz w:val="36"/>
          <w:szCs w:val="36"/>
          <w:rtl/>
          <w:lang w:bidi="ar-IQ"/>
        </w:rPr>
        <w:t>((</w:t>
      </w:r>
      <w:r w:rsidRPr="00876594">
        <w:rPr>
          <w:sz w:val="36"/>
          <w:szCs w:val="36"/>
          <w:rtl/>
          <w:lang w:bidi="ar-IQ"/>
        </w:rPr>
        <w:t>هي عبارة عن توفيق العمل بالعل</w:t>
      </w:r>
      <w:r w:rsidRPr="00876594">
        <w:rPr>
          <w:rFonts w:hint="cs"/>
          <w:sz w:val="36"/>
          <w:szCs w:val="36"/>
          <w:rtl/>
          <w:lang w:bidi="ar-IQ"/>
        </w:rPr>
        <w:t>م))</w:t>
      </w:r>
      <w:r w:rsidRPr="00DC4BF5">
        <w:rPr>
          <w:rFonts w:ascii="Traditional Arabic" w:hAnsi="Traditional Arabic" w:cs="Ali-A-Sahifa Bold" w:hint="cs"/>
          <w:color w:val="000000"/>
          <w:sz w:val="32"/>
          <w:szCs w:val="32"/>
          <w:vertAlign w:val="superscript"/>
          <w:rtl/>
          <w:lang w:bidi="ar-IQ"/>
        </w:rPr>
        <w:t xml:space="preserve">  </w:t>
      </w:r>
      <w:r w:rsidR="002869B2" w:rsidRPr="00DC4BF5">
        <w:rPr>
          <w:rFonts w:ascii="Traditional Arabic" w:hAnsi="Traditional Arabic" w:cs="Ali-A-Sahifa Bold"/>
          <w:color w:val="000000"/>
          <w:sz w:val="32"/>
          <w:szCs w:val="32"/>
          <w:vertAlign w:val="superscript"/>
          <w:rtl/>
          <w:lang w:bidi="ar-IQ"/>
        </w:rPr>
        <w:t>(</w:t>
      </w:r>
      <w:r w:rsidR="002869B2" w:rsidRPr="00DC4BF5">
        <w:rPr>
          <w:rFonts w:ascii="Traditional Arabic" w:hAnsi="Traditional Arabic" w:cs="Ali-A-Sahifa Bold"/>
          <w:color w:val="000000"/>
          <w:sz w:val="32"/>
          <w:szCs w:val="32"/>
          <w:vertAlign w:val="superscript"/>
          <w:rtl/>
          <w:lang w:bidi="ar-IQ"/>
        </w:rPr>
        <w:footnoteReference w:id="95"/>
      </w:r>
      <w:r w:rsidR="002869B2" w:rsidRPr="00DC4BF5">
        <w:rPr>
          <w:rFonts w:ascii="Traditional Arabic" w:hAnsi="Traditional Arabic" w:cs="Ali-A-Sahifa Bold"/>
          <w:color w:val="000000"/>
          <w:sz w:val="32"/>
          <w:szCs w:val="32"/>
          <w:vertAlign w:val="superscript"/>
          <w:rtl/>
          <w:lang w:bidi="ar-IQ"/>
        </w:rPr>
        <w:t>)</w:t>
      </w:r>
      <w:r w:rsidR="002869B2" w:rsidRPr="00DC4BF5">
        <w:rPr>
          <w:rFonts w:ascii="Traditional Arabic" w:hAnsi="Traditional Arabic" w:cs="Ali-A-Sahifa Bold"/>
          <w:color w:val="000000"/>
          <w:sz w:val="32"/>
          <w:szCs w:val="32"/>
          <w:rtl/>
          <w:lang w:bidi="ar-IQ"/>
        </w:rPr>
        <w:t>.</w:t>
      </w:r>
      <w:r w:rsidRPr="00DC4BF5">
        <w:rPr>
          <w:rFonts w:ascii="Traditional Arabic" w:hAnsi="Traditional Arabic" w:cs="Ali-A-Sahifa Bold" w:hint="cs"/>
          <w:kern w:val="24"/>
          <w:sz w:val="36"/>
          <w:szCs w:val="36"/>
          <w:rtl/>
          <w:lang w:bidi="ar-IQ"/>
        </w:rPr>
        <w:t xml:space="preserve">              </w:t>
      </w:r>
    </w:p>
    <w:p w:rsidR="00883E06" w:rsidRPr="00DC4BF5" w:rsidRDefault="00883E06" w:rsidP="00FB1C71">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876594">
        <w:rPr>
          <w:sz w:val="36"/>
          <w:szCs w:val="36"/>
          <w:rtl/>
          <w:lang w:bidi="ar-IQ"/>
        </w:rPr>
        <w:t>وكذلك وردت في السنة النبوية الشريفة، منها:</w:t>
      </w:r>
    </w:p>
    <w:p w:rsidR="00883E06" w:rsidRPr="00DC4BF5" w:rsidRDefault="00883E06"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876594">
        <w:rPr>
          <w:sz w:val="36"/>
          <w:szCs w:val="36"/>
          <w:rtl/>
          <w:lang w:bidi="ar-IQ"/>
        </w:rPr>
        <w:t>1</w:t>
      </w:r>
      <w:r w:rsidR="00C21807" w:rsidRPr="00876594">
        <w:rPr>
          <w:sz w:val="36"/>
          <w:szCs w:val="36"/>
          <w:rtl/>
          <w:lang w:bidi="ar-IQ"/>
        </w:rPr>
        <w:t xml:space="preserve">- روى </w:t>
      </w:r>
      <w:r w:rsidR="00FF384D">
        <w:rPr>
          <w:rFonts w:hint="cs"/>
          <w:sz w:val="36"/>
          <w:szCs w:val="36"/>
          <w:rtl/>
          <w:lang w:bidi="ar-IQ"/>
        </w:rPr>
        <w:t xml:space="preserve">أبو </w:t>
      </w:r>
      <w:r w:rsidR="00C21807" w:rsidRPr="00876594">
        <w:rPr>
          <w:sz w:val="36"/>
          <w:szCs w:val="36"/>
          <w:rtl/>
          <w:lang w:bidi="ar-IQ"/>
        </w:rPr>
        <w:t>هريرة -</w:t>
      </w:r>
      <w:r w:rsidR="00ED425F" w:rsidRPr="00876594">
        <w:rPr>
          <w:sz w:val="36"/>
          <w:szCs w:val="36"/>
          <w:lang w:bidi="ar-IQ"/>
        </w:rPr>
        <w:sym w:font="AGA Arabesque" w:char="F074"/>
      </w:r>
      <w:r w:rsidR="00ED425F" w:rsidRPr="00876594">
        <w:rPr>
          <w:sz w:val="36"/>
          <w:szCs w:val="36"/>
          <w:rtl/>
          <w:lang w:bidi="ar-IQ"/>
        </w:rPr>
        <w:t>- : قال : قال رسولُ الله -</w:t>
      </w:r>
      <w:r w:rsidR="005F0A11" w:rsidRPr="00876594">
        <w:rPr>
          <w:sz w:val="36"/>
          <w:szCs w:val="36"/>
          <w:lang w:bidi="ar-IQ"/>
        </w:rPr>
        <w:sym w:font="Ali- Arabesque" w:char="F06A"/>
      </w:r>
      <w:r w:rsidR="00ED425F" w:rsidRPr="00876594">
        <w:rPr>
          <w:sz w:val="36"/>
          <w:szCs w:val="36"/>
          <w:rtl/>
          <w:lang w:bidi="ar-IQ"/>
        </w:rPr>
        <w:t>- : «</w:t>
      </w:r>
      <w:r w:rsidR="005F0A11" w:rsidRPr="00876594">
        <w:rPr>
          <w:sz w:val="36"/>
          <w:szCs w:val="36"/>
          <w:rtl/>
          <w:lang w:bidi="ar-IQ"/>
        </w:rPr>
        <w:t xml:space="preserve"> </w:t>
      </w:r>
      <w:r w:rsidR="00ED425F" w:rsidRPr="00876594">
        <w:rPr>
          <w:sz w:val="36"/>
          <w:szCs w:val="36"/>
          <w:rtl/>
          <w:lang w:bidi="ar-IQ"/>
        </w:rPr>
        <w:t>مَنْ أَخْلَصَ لله أربعين يَوْما</w:t>
      </w:r>
      <w:r w:rsidR="00D70768">
        <w:rPr>
          <w:rFonts w:hint="cs"/>
          <w:sz w:val="36"/>
          <w:szCs w:val="36"/>
          <w:rtl/>
          <w:lang w:bidi="ar-IQ"/>
        </w:rPr>
        <w:t>ً</w:t>
      </w:r>
      <w:r w:rsidR="00ED425F" w:rsidRPr="00876594">
        <w:rPr>
          <w:sz w:val="36"/>
          <w:szCs w:val="36"/>
          <w:rtl/>
          <w:lang w:bidi="ar-IQ"/>
        </w:rPr>
        <w:t xml:space="preserve"> ظَهَرَتْ ينابيع الحكمة من قلبه على لسانه»</w:t>
      </w:r>
      <w:r w:rsidR="005F0A11" w:rsidRPr="00DC4BF5">
        <w:rPr>
          <w:rFonts w:ascii="Traditional Arabic" w:hAnsi="Traditional Arabic" w:cs="Ali-A-Sahifa Bold"/>
          <w:color w:val="000000"/>
          <w:sz w:val="32"/>
          <w:szCs w:val="32"/>
          <w:vertAlign w:val="superscript"/>
          <w:rtl/>
          <w:lang w:bidi="ar-IQ"/>
        </w:rPr>
        <w:t>(</w:t>
      </w:r>
      <w:r w:rsidR="005F0A11" w:rsidRPr="00DC4BF5">
        <w:rPr>
          <w:rFonts w:ascii="Traditional Arabic" w:hAnsi="Traditional Arabic" w:cs="Ali-A-Sahifa Bold"/>
          <w:color w:val="000000"/>
          <w:sz w:val="32"/>
          <w:szCs w:val="32"/>
          <w:vertAlign w:val="superscript"/>
          <w:rtl/>
          <w:lang w:bidi="ar-IQ"/>
        </w:rPr>
        <w:footnoteReference w:id="96"/>
      </w:r>
      <w:r w:rsidR="005F0A11" w:rsidRPr="00DC4BF5">
        <w:rPr>
          <w:rFonts w:ascii="Traditional Arabic" w:hAnsi="Traditional Arabic" w:cs="Ali-A-Sahifa Bold"/>
          <w:color w:val="000000"/>
          <w:sz w:val="32"/>
          <w:szCs w:val="32"/>
          <w:vertAlign w:val="superscript"/>
          <w:rtl/>
          <w:lang w:bidi="ar-IQ"/>
        </w:rPr>
        <w:t>)</w:t>
      </w:r>
      <w:r w:rsidR="005F0A11" w:rsidRPr="00DC4BF5">
        <w:rPr>
          <w:rFonts w:ascii="Traditional Arabic" w:hAnsi="Traditional Arabic" w:cs="Ali-A-Sahifa Bold"/>
          <w:color w:val="000000"/>
          <w:sz w:val="32"/>
          <w:szCs w:val="32"/>
          <w:rtl/>
          <w:lang w:bidi="ar-IQ"/>
        </w:rPr>
        <w:t>.</w:t>
      </w:r>
    </w:p>
    <w:p w:rsidR="00883E06" w:rsidRPr="00DC4BF5" w:rsidRDefault="00883E06" w:rsidP="00C21807">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876594">
        <w:rPr>
          <w:sz w:val="36"/>
          <w:szCs w:val="36"/>
          <w:rtl/>
          <w:lang w:bidi="ar-IQ"/>
        </w:rPr>
        <w:t>2- عن عَبْدِ اللهِ بْنِ مَسْعُودٍ</w:t>
      </w:r>
      <w:r w:rsidR="00C21807" w:rsidRPr="00876594">
        <w:rPr>
          <w:sz w:val="36"/>
          <w:szCs w:val="36"/>
          <w:rtl/>
          <w:lang w:bidi="ar-IQ"/>
        </w:rPr>
        <w:t>-</w:t>
      </w:r>
      <w:r w:rsidR="00C21807" w:rsidRPr="00876594">
        <w:rPr>
          <w:sz w:val="36"/>
          <w:szCs w:val="36"/>
          <w:lang w:bidi="ar-IQ"/>
        </w:rPr>
        <w:sym w:font="AGA Arabesque" w:char="F074"/>
      </w:r>
      <w:r w:rsidR="00C21807" w:rsidRPr="00876594">
        <w:rPr>
          <w:sz w:val="36"/>
          <w:szCs w:val="36"/>
          <w:rtl/>
          <w:lang w:bidi="ar-IQ"/>
        </w:rPr>
        <w:t>-</w:t>
      </w:r>
      <w:r w:rsidRPr="00876594">
        <w:rPr>
          <w:sz w:val="36"/>
          <w:szCs w:val="36"/>
          <w:rtl/>
          <w:lang w:bidi="ar-IQ"/>
        </w:rPr>
        <w:t xml:space="preserve"> قَالَ: قَالَ النَّبِيُّ </w:t>
      </w:r>
      <w:r w:rsidR="00C21807" w:rsidRPr="00876594">
        <w:rPr>
          <w:sz w:val="36"/>
          <w:szCs w:val="36"/>
          <w:rtl/>
          <w:lang w:bidi="ar-IQ"/>
        </w:rPr>
        <w:t>-</w:t>
      </w:r>
      <w:r w:rsidR="00C21807" w:rsidRPr="00876594">
        <w:rPr>
          <w:sz w:val="36"/>
          <w:szCs w:val="36"/>
          <w:lang w:bidi="ar-IQ"/>
        </w:rPr>
        <w:sym w:font="Ali- Arabesque" w:char="F06A"/>
      </w:r>
      <w:r w:rsidR="00C21807" w:rsidRPr="00876594">
        <w:rPr>
          <w:sz w:val="36"/>
          <w:szCs w:val="36"/>
          <w:rtl/>
          <w:lang w:bidi="ar-IQ"/>
        </w:rPr>
        <w:t>-</w:t>
      </w:r>
      <w:r w:rsidRPr="00876594">
        <w:rPr>
          <w:sz w:val="36"/>
          <w:szCs w:val="36"/>
          <w:rtl/>
          <w:lang w:bidi="ar-IQ"/>
        </w:rPr>
        <w:t>:</w:t>
      </w:r>
      <w:r w:rsidR="005F0A11" w:rsidRPr="00876594">
        <w:rPr>
          <w:sz w:val="36"/>
          <w:szCs w:val="36"/>
          <w:rtl/>
          <w:lang w:bidi="ar-IQ"/>
        </w:rPr>
        <w:t xml:space="preserve"> « </w:t>
      </w:r>
      <w:r w:rsidRPr="00876594">
        <w:rPr>
          <w:sz w:val="36"/>
          <w:szCs w:val="36"/>
          <w:rtl/>
          <w:lang w:bidi="ar-IQ"/>
        </w:rPr>
        <w:t>لاَ حَسَدَ إِلاَّ فِي اثْنَتَيْنِ: رَجُلٌ آتَاهُ اللهُ مَالاً فَسُلِّطَ عَلَى هَلَكَتِهِ فِي الْحَقِّ، وَرَجُلٌ آتَاهُ اللهُ الْحِكْمَةَ فَهُوَ يَقْضِي بِهَا وَيُعَلِّمُهَا</w:t>
      </w:r>
      <w:r w:rsidR="005F0A11" w:rsidRPr="00DC4BF5">
        <w:rPr>
          <w:rFonts w:ascii="Traditional Arabic" w:hAnsi="Traditional Arabic" w:cs="Ali-A-Sahifa Bold"/>
          <w:kern w:val="24"/>
          <w:sz w:val="36"/>
          <w:szCs w:val="36"/>
          <w:rtl/>
          <w:lang w:bidi="ar-IQ"/>
        </w:rPr>
        <w:t>»</w:t>
      </w:r>
      <w:r w:rsidR="005F0A11" w:rsidRPr="00DC4BF5">
        <w:rPr>
          <w:rFonts w:ascii="Traditional Arabic" w:hAnsi="Traditional Arabic" w:cs="Ali-A-Sahifa Bold"/>
          <w:color w:val="000000"/>
          <w:sz w:val="32"/>
          <w:szCs w:val="32"/>
          <w:vertAlign w:val="superscript"/>
          <w:rtl/>
          <w:lang w:bidi="ar-IQ"/>
        </w:rPr>
        <w:t xml:space="preserve"> (</w:t>
      </w:r>
      <w:r w:rsidR="005F0A11" w:rsidRPr="00DC4BF5">
        <w:rPr>
          <w:rFonts w:ascii="Traditional Arabic" w:hAnsi="Traditional Arabic" w:cs="Ali-A-Sahifa Bold"/>
          <w:color w:val="000000"/>
          <w:sz w:val="32"/>
          <w:szCs w:val="32"/>
          <w:vertAlign w:val="superscript"/>
          <w:rtl/>
          <w:lang w:bidi="ar-IQ"/>
        </w:rPr>
        <w:footnoteReference w:id="97"/>
      </w:r>
      <w:r w:rsidR="005F0A11" w:rsidRPr="00DC4BF5">
        <w:rPr>
          <w:rFonts w:ascii="Traditional Arabic" w:hAnsi="Traditional Arabic" w:cs="Ali-A-Sahifa Bold"/>
          <w:color w:val="000000"/>
          <w:sz w:val="32"/>
          <w:szCs w:val="32"/>
          <w:vertAlign w:val="superscript"/>
          <w:rtl/>
          <w:lang w:bidi="ar-IQ"/>
        </w:rPr>
        <w:t>)</w:t>
      </w:r>
      <w:r w:rsidR="005F0A11" w:rsidRPr="00DC4BF5">
        <w:rPr>
          <w:rFonts w:ascii="Traditional Arabic" w:hAnsi="Traditional Arabic" w:cs="Ali-A-Sahifa Bold"/>
          <w:color w:val="000000"/>
          <w:sz w:val="32"/>
          <w:szCs w:val="32"/>
          <w:rtl/>
          <w:lang w:bidi="ar-IQ"/>
        </w:rPr>
        <w:t>.</w:t>
      </w:r>
    </w:p>
    <w:p w:rsidR="00883E06" w:rsidRPr="00DC4BF5" w:rsidRDefault="00984358" w:rsidP="002D3E07">
      <w:pPr>
        <w:autoSpaceDE w:val="0"/>
        <w:autoSpaceDN w:val="0"/>
        <w:adjustRightInd w:val="0"/>
        <w:spacing w:after="0" w:line="240" w:lineRule="auto"/>
        <w:jc w:val="both"/>
        <w:rPr>
          <w:rFonts w:ascii="Traditional Arabic" w:hAnsi="Traditional Arabic" w:cs="Ali-A-Sahifa Bold"/>
          <w:kern w:val="24"/>
          <w:sz w:val="14"/>
          <w:szCs w:val="14"/>
          <w:rtl/>
          <w:lang w:bidi="ar-IQ"/>
        </w:rPr>
      </w:pPr>
      <w:r>
        <w:rPr>
          <w:sz w:val="36"/>
          <w:szCs w:val="36"/>
          <w:rtl/>
          <w:lang w:bidi="ar-IQ"/>
        </w:rPr>
        <w:t>3- عَنْ مَالِك</w:t>
      </w:r>
      <w:r>
        <w:rPr>
          <w:rFonts w:hint="cs"/>
          <w:sz w:val="36"/>
          <w:szCs w:val="36"/>
          <w:rtl/>
          <w:lang w:bidi="ar-IQ"/>
        </w:rPr>
        <w:t>ٍ</w:t>
      </w:r>
      <w:r w:rsidR="00377E5E" w:rsidRPr="00876594">
        <w:rPr>
          <w:rFonts w:hint="cs"/>
          <w:sz w:val="36"/>
          <w:szCs w:val="36"/>
          <w:rtl/>
          <w:lang w:bidi="ar-IQ"/>
        </w:rPr>
        <w:t>-</w:t>
      </w:r>
      <w:r w:rsidR="002D3E07" w:rsidRPr="00466BE7">
        <w:rPr>
          <w:rFonts w:ascii="MCS Basmalah normal." w:eastAsia="Times New Roman" w:hAnsi="MCS Basmalah normal." w:cs="AL-Gemah-Sana1" w:hint="cs"/>
          <w:color w:val="000000"/>
          <w:sz w:val="32"/>
          <w:szCs w:val="32"/>
          <w:rtl/>
          <w:lang w:bidi="ar-IQ"/>
        </w:rPr>
        <w:t>~</w:t>
      </w:r>
      <w:r w:rsidR="00377E5E" w:rsidRPr="00876594">
        <w:rPr>
          <w:rFonts w:hint="cs"/>
          <w:sz w:val="36"/>
          <w:szCs w:val="36"/>
          <w:rtl/>
          <w:lang w:bidi="ar-IQ"/>
        </w:rPr>
        <w:t>-</w:t>
      </w:r>
      <w:r w:rsidR="00883E06" w:rsidRPr="00876594">
        <w:rPr>
          <w:sz w:val="36"/>
          <w:szCs w:val="36"/>
          <w:rtl/>
          <w:lang w:bidi="ar-IQ"/>
        </w:rPr>
        <w:t xml:space="preserve"> أَنَّهُ بَلَغَهُ، أَنَّ لُقْمَانَ الْحَكِيمَ أَوْصَى ابْنَهُ فَقَالَ :</w:t>
      </w:r>
      <w:r w:rsidR="00365312" w:rsidRPr="00876594">
        <w:rPr>
          <w:sz w:val="36"/>
          <w:szCs w:val="36"/>
          <w:rtl/>
          <w:lang w:bidi="ar-IQ"/>
        </w:rPr>
        <w:t xml:space="preserve"> «</w:t>
      </w:r>
      <w:r w:rsidR="00883E06" w:rsidRPr="00876594">
        <w:rPr>
          <w:sz w:val="36"/>
          <w:szCs w:val="36"/>
          <w:rtl/>
          <w:lang w:bidi="ar-IQ"/>
        </w:rPr>
        <w:t xml:space="preserve"> يَا بُنَيَّ جَالِسِ الْعُلَمَاءَ </w:t>
      </w:r>
      <w:proofErr w:type="spellStart"/>
      <w:r w:rsidR="00883E06" w:rsidRPr="00876594">
        <w:rPr>
          <w:sz w:val="36"/>
          <w:szCs w:val="36"/>
          <w:rtl/>
          <w:lang w:bidi="ar-IQ"/>
        </w:rPr>
        <w:t>وَزَاحِمْهُمْ</w:t>
      </w:r>
      <w:proofErr w:type="spellEnd"/>
      <w:r w:rsidR="00883E06" w:rsidRPr="00876594">
        <w:rPr>
          <w:sz w:val="36"/>
          <w:szCs w:val="36"/>
          <w:rtl/>
          <w:lang w:bidi="ar-IQ"/>
        </w:rPr>
        <w:t xml:space="preserve"> بِرُكْبَتَيْكَ، فَإِنَّ اللَّهَ يُحْيِي الْقُلُوبَ بِنُورِ الْحِكْمَةِ، كَمَا يُحْيِي اللَّهُ الأَرْضَ الْمَيْتَةَ بِوَابِلِ السَّمَاءِ</w:t>
      </w:r>
      <w:r w:rsidR="00365312" w:rsidRPr="00876594">
        <w:rPr>
          <w:sz w:val="36"/>
          <w:szCs w:val="36"/>
          <w:rtl/>
          <w:lang w:bidi="ar-IQ"/>
        </w:rPr>
        <w:t xml:space="preserve">» </w:t>
      </w:r>
      <w:r w:rsidR="00260690" w:rsidRPr="00DC4BF5">
        <w:rPr>
          <w:rFonts w:ascii="Traditional Arabic" w:hAnsi="Traditional Arabic" w:cs="Ali-A-Sahifa Bold"/>
          <w:color w:val="000000"/>
          <w:sz w:val="32"/>
          <w:szCs w:val="32"/>
          <w:vertAlign w:val="superscript"/>
          <w:rtl/>
          <w:lang w:bidi="ar-IQ"/>
        </w:rPr>
        <w:t>(</w:t>
      </w:r>
      <w:r w:rsidR="00260690" w:rsidRPr="00DC4BF5">
        <w:rPr>
          <w:rFonts w:ascii="Traditional Arabic" w:hAnsi="Traditional Arabic" w:cs="Ali-A-Sahifa Bold"/>
          <w:color w:val="000000"/>
          <w:sz w:val="32"/>
          <w:szCs w:val="32"/>
          <w:vertAlign w:val="superscript"/>
          <w:rtl/>
          <w:lang w:bidi="ar-IQ"/>
        </w:rPr>
        <w:footnoteReference w:id="98"/>
      </w:r>
      <w:r w:rsidR="00260690" w:rsidRPr="00DC4BF5">
        <w:rPr>
          <w:rFonts w:ascii="Traditional Arabic" w:hAnsi="Traditional Arabic" w:cs="Ali-A-Sahifa Bold"/>
          <w:color w:val="000000"/>
          <w:sz w:val="32"/>
          <w:szCs w:val="32"/>
          <w:vertAlign w:val="superscript"/>
          <w:rtl/>
          <w:lang w:bidi="ar-IQ"/>
        </w:rPr>
        <w:t>)</w:t>
      </w:r>
      <w:r w:rsidR="00260690" w:rsidRPr="00DC4BF5">
        <w:rPr>
          <w:rFonts w:ascii="Traditional Arabic" w:hAnsi="Traditional Arabic" w:cs="Ali-A-Sahifa Bold"/>
          <w:color w:val="000000"/>
          <w:sz w:val="32"/>
          <w:szCs w:val="32"/>
          <w:rtl/>
          <w:lang w:bidi="ar-IQ"/>
        </w:rPr>
        <w:t>.</w:t>
      </w:r>
      <w:r w:rsidR="00883E06" w:rsidRPr="00DC4BF5">
        <w:rPr>
          <w:rFonts w:ascii="Traditional Arabic" w:hAnsi="Traditional Arabic" w:cs="Ali-A-Sahifa Bold"/>
          <w:kern w:val="24"/>
          <w:sz w:val="36"/>
          <w:szCs w:val="36"/>
          <w:rtl/>
          <w:lang w:bidi="ar-IQ"/>
        </w:rPr>
        <w:t xml:space="preserve"> </w:t>
      </w:r>
    </w:p>
    <w:p w:rsidR="00365312" w:rsidRPr="00DC4BF5" w:rsidRDefault="00365312" w:rsidP="00D33006">
      <w:pPr>
        <w:autoSpaceDE w:val="0"/>
        <w:autoSpaceDN w:val="0"/>
        <w:adjustRightInd w:val="0"/>
        <w:spacing w:after="0" w:line="240" w:lineRule="auto"/>
        <w:ind w:hanging="540"/>
        <w:jc w:val="both"/>
        <w:rPr>
          <w:rFonts w:ascii="Traditional Arabic" w:hAnsi="Traditional Arabic" w:cs="Ali-A-Sahifa Bold"/>
          <w:kern w:val="24"/>
          <w:sz w:val="36"/>
          <w:szCs w:val="36"/>
          <w:rtl/>
          <w:lang w:bidi="ar-IQ"/>
        </w:rPr>
      </w:pPr>
      <w:r w:rsidRPr="00876594">
        <w:rPr>
          <w:sz w:val="36"/>
          <w:szCs w:val="36"/>
          <w:rtl/>
          <w:lang w:bidi="ar-IQ"/>
        </w:rPr>
        <w:t xml:space="preserve">درجات الحكمة: </w:t>
      </w:r>
      <w:r w:rsidR="00883E06" w:rsidRPr="00876594">
        <w:rPr>
          <w:sz w:val="36"/>
          <w:szCs w:val="36"/>
          <w:rtl/>
          <w:lang w:bidi="ar-IQ"/>
        </w:rPr>
        <w:t>والحكمة لها درجات</w:t>
      </w:r>
      <w:r w:rsidR="0041665C" w:rsidRPr="00DC4BF5">
        <w:rPr>
          <w:rFonts w:ascii="Traditional Arabic" w:hAnsi="Traditional Arabic" w:cs="Ali-A-Sahifa Bold"/>
          <w:color w:val="000000"/>
          <w:sz w:val="32"/>
          <w:szCs w:val="32"/>
          <w:vertAlign w:val="superscript"/>
          <w:rtl/>
          <w:lang w:bidi="ar-IQ"/>
        </w:rPr>
        <w:t>(</w:t>
      </w:r>
      <w:r w:rsidR="0041665C" w:rsidRPr="00DC4BF5">
        <w:rPr>
          <w:rFonts w:ascii="Traditional Arabic" w:hAnsi="Traditional Arabic" w:cs="Ali-A-Sahifa Bold"/>
          <w:color w:val="000000"/>
          <w:sz w:val="32"/>
          <w:szCs w:val="32"/>
          <w:vertAlign w:val="superscript"/>
          <w:rtl/>
          <w:lang w:bidi="ar-IQ"/>
        </w:rPr>
        <w:footnoteReference w:id="99"/>
      </w:r>
      <w:r w:rsidR="0041665C" w:rsidRPr="00DC4BF5">
        <w:rPr>
          <w:rFonts w:ascii="Traditional Arabic" w:hAnsi="Traditional Arabic" w:cs="Ali-A-Sahifa Bold"/>
          <w:color w:val="000000"/>
          <w:sz w:val="32"/>
          <w:szCs w:val="32"/>
          <w:vertAlign w:val="superscript"/>
          <w:rtl/>
          <w:lang w:bidi="ar-IQ"/>
        </w:rPr>
        <w:t>)</w:t>
      </w:r>
      <w:r w:rsidR="0041665C" w:rsidRPr="00DC4BF5">
        <w:rPr>
          <w:rFonts w:ascii="Traditional Arabic" w:hAnsi="Traditional Arabic" w:cs="Ali-A-Sahifa Bold"/>
          <w:color w:val="000000"/>
          <w:sz w:val="32"/>
          <w:szCs w:val="32"/>
          <w:rtl/>
          <w:lang w:bidi="ar-IQ"/>
        </w:rPr>
        <w:t>,</w:t>
      </w:r>
      <w:r w:rsidR="0041665C" w:rsidRPr="00DC4BF5">
        <w:rPr>
          <w:rFonts w:ascii="Traditional Arabic" w:hAnsi="Traditional Arabic" w:cs="Ali-A-Sahifa Bold"/>
          <w:sz w:val="32"/>
          <w:szCs w:val="32"/>
          <w:rtl/>
          <w:lang w:bidi="ar-IQ"/>
        </w:rPr>
        <w:t xml:space="preserve"> </w:t>
      </w:r>
      <w:r w:rsidR="00883E06" w:rsidRPr="00DC4BF5">
        <w:rPr>
          <w:rFonts w:ascii="Traditional Arabic" w:hAnsi="Traditional Arabic" w:cs="Ali-A-Sahifa Bold"/>
          <w:kern w:val="24"/>
          <w:sz w:val="36"/>
          <w:szCs w:val="36"/>
          <w:rtl/>
          <w:lang w:bidi="ar-IQ"/>
        </w:rPr>
        <w:t xml:space="preserve"> </w:t>
      </w:r>
      <w:r w:rsidR="00883E06" w:rsidRPr="00876594">
        <w:rPr>
          <w:sz w:val="36"/>
          <w:szCs w:val="36"/>
          <w:rtl/>
          <w:lang w:bidi="ar-IQ"/>
        </w:rPr>
        <w:t>منها:</w:t>
      </w:r>
      <w:r w:rsidRPr="00DC4BF5">
        <w:rPr>
          <w:rFonts w:ascii="Traditional Arabic" w:hAnsi="Traditional Arabic" w:cs="Ali-A-Sahifa Bold"/>
          <w:kern w:val="24"/>
          <w:sz w:val="36"/>
          <w:szCs w:val="36"/>
          <w:rtl/>
          <w:lang w:bidi="ar-IQ"/>
        </w:rPr>
        <w:t xml:space="preserve"> </w:t>
      </w:r>
    </w:p>
    <w:p w:rsidR="00350C48" w:rsidRPr="00876594" w:rsidRDefault="00883E06" w:rsidP="00D33006">
      <w:pPr>
        <w:pStyle w:val="a6"/>
        <w:numPr>
          <w:ilvl w:val="0"/>
          <w:numId w:val="15"/>
        </w:numPr>
        <w:autoSpaceDE w:val="0"/>
        <w:autoSpaceDN w:val="0"/>
        <w:adjustRightInd w:val="0"/>
        <w:spacing w:after="0" w:line="240" w:lineRule="auto"/>
        <w:ind w:left="0"/>
        <w:jc w:val="both"/>
        <w:rPr>
          <w:sz w:val="36"/>
          <w:szCs w:val="36"/>
          <w:rtl/>
          <w:lang w:bidi="ar-IQ"/>
        </w:rPr>
      </w:pPr>
      <w:r w:rsidRPr="00876594">
        <w:rPr>
          <w:sz w:val="36"/>
          <w:szCs w:val="36"/>
          <w:rtl/>
          <w:lang w:bidi="ar-IQ"/>
        </w:rPr>
        <w:t xml:space="preserve">إعطاء كل شيء حقه، </w:t>
      </w:r>
      <w:r w:rsidR="00350C48" w:rsidRPr="00876594">
        <w:rPr>
          <w:sz w:val="36"/>
          <w:szCs w:val="36"/>
          <w:rtl/>
          <w:lang w:bidi="ar-IQ"/>
        </w:rPr>
        <w:t xml:space="preserve">وقدره وحدّه في وقته دون تعدّ، أو مغالاة أو تأخير، قولاً وفعلاً وحالاً وخلقاً.  </w:t>
      </w:r>
    </w:p>
    <w:p w:rsidR="00E20732" w:rsidRPr="00876594" w:rsidRDefault="00883E06" w:rsidP="00D33006">
      <w:pPr>
        <w:pStyle w:val="a6"/>
        <w:numPr>
          <w:ilvl w:val="0"/>
          <w:numId w:val="15"/>
        </w:numPr>
        <w:autoSpaceDE w:val="0"/>
        <w:autoSpaceDN w:val="0"/>
        <w:adjustRightInd w:val="0"/>
        <w:spacing w:after="0" w:line="240" w:lineRule="auto"/>
        <w:ind w:left="0"/>
        <w:jc w:val="both"/>
        <w:rPr>
          <w:sz w:val="36"/>
          <w:szCs w:val="36"/>
          <w:lang w:bidi="ar-IQ"/>
        </w:rPr>
      </w:pPr>
      <w:r w:rsidRPr="00876594">
        <w:rPr>
          <w:sz w:val="36"/>
          <w:szCs w:val="36"/>
          <w:rtl/>
          <w:lang w:bidi="ar-IQ"/>
        </w:rPr>
        <w:t>معرفة حكمة الله تعالى في وعده ووعيده وبرِّه، وإعطائه ومنعه، فإن البرّ والإعطاء والوعد من كرمه، والمنع والوعيد من رحمته بعباده، وكل ذلك من حكمته سبحانه وتعالى</w:t>
      </w:r>
      <w:r w:rsidR="00E20732" w:rsidRPr="00876594">
        <w:rPr>
          <w:sz w:val="36"/>
          <w:szCs w:val="36"/>
          <w:rtl/>
          <w:lang w:bidi="ar-IQ"/>
        </w:rPr>
        <w:t>.</w:t>
      </w:r>
    </w:p>
    <w:p w:rsidR="00D97ABA" w:rsidRPr="00D97ABA" w:rsidRDefault="00883E06" w:rsidP="00D97ABA">
      <w:pPr>
        <w:pStyle w:val="a6"/>
        <w:numPr>
          <w:ilvl w:val="0"/>
          <w:numId w:val="15"/>
        </w:numPr>
        <w:autoSpaceDE w:val="0"/>
        <w:autoSpaceDN w:val="0"/>
        <w:adjustRightInd w:val="0"/>
        <w:spacing w:after="0" w:line="240" w:lineRule="auto"/>
        <w:ind w:left="0"/>
        <w:jc w:val="both"/>
        <w:rPr>
          <w:sz w:val="36"/>
          <w:szCs w:val="36"/>
          <w:lang w:bidi="ar-IQ"/>
        </w:rPr>
      </w:pPr>
      <w:r w:rsidRPr="00876594">
        <w:rPr>
          <w:sz w:val="36"/>
          <w:szCs w:val="36"/>
          <w:rtl/>
          <w:lang w:bidi="ar-IQ"/>
        </w:rPr>
        <w:t xml:space="preserve"> إرشاد الخلق إلى الحق، </w:t>
      </w:r>
      <w:r w:rsidR="00E20732" w:rsidRPr="00876594">
        <w:rPr>
          <w:sz w:val="36"/>
          <w:szCs w:val="36"/>
          <w:rtl/>
          <w:lang w:bidi="ar-IQ"/>
        </w:rPr>
        <w:t xml:space="preserve">وادراك </w:t>
      </w:r>
      <w:r w:rsidR="002D3E07">
        <w:rPr>
          <w:rFonts w:hint="cs"/>
          <w:sz w:val="36"/>
          <w:szCs w:val="36"/>
          <w:rtl/>
          <w:lang w:bidi="ar-IQ"/>
        </w:rPr>
        <w:t>ال</w:t>
      </w:r>
      <w:r w:rsidR="00E20732" w:rsidRPr="00876594">
        <w:rPr>
          <w:sz w:val="36"/>
          <w:szCs w:val="36"/>
          <w:rtl/>
          <w:lang w:bidi="ar-IQ"/>
        </w:rPr>
        <w:t>كيفيات ببصيرة الحكمة وإصابة عيون الحقائق في المراد منه</w:t>
      </w:r>
      <w:r w:rsidR="00C21807" w:rsidRPr="00876594">
        <w:rPr>
          <w:rFonts w:hint="cs"/>
          <w:sz w:val="36"/>
          <w:szCs w:val="36"/>
          <w:rtl/>
          <w:lang w:bidi="ar-IQ"/>
        </w:rPr>
        <w:t xml:space="preserve">، </w:t>
      </w:r>
      <w:r w:rsidR="00E20732" w:rsidRPr="00876594">
        <w:rPr>
          <w:sz w:val="36"/>
          <w:szCs w:val="36"/>
          <w:rtl/>
          <w:lang w:bidi="ar-IQ"/>
        </w:rPr>
        <w:t>طاعة</w:t>
      </w:r>
      <w:r w:rsidR="002D3E07">
        <w:rPr>
          <w:rFonts w:hint="cs"/>
          <w:sz w:val="36"/>
          <w:szCs w:val="36"/>
          <w:rtl/>
          <w:lang w:bidi="ar-IQ"/>
        </w:rPr>
        <w:t>ً</w:t>
      </w:r>
      <w:r w:rsidR="00E20732" w:rsidRPr="00876594">
        <w:rPr>
          <w:sz w:val="36"/>
          <w:szCs w:val="36"/>
          <w:rtl/>
          <w:lang w:bidi="ar-IQ"/>
        </w:rPr>
        <w:t xml:space="preserve"> لله تعالى</w:t>
      </w:r>
      <w:r w:rsidR="0094222B">
        <w:rPr>
          <w:rFonts w:hint="cs"/>
          <w:sz w:val="36"/>
          <w:szCs w:val="36"/>
          <w:rtl/>
          <w:lang w:bidi="ar-IQ"/>
        </w:rPr>
        <w:t>،</w:t>
      </w:r>
      <w:r w:rsidR="00E20732" w:rsidRPr="00876594">
        <w:rPr>
          <w:sz w:val="36"/>
          <w:szCs w:val="36"/>
          <w:rtl/>
          <w:lang w:bidi="ar-IQ"/>
        </w:rPr>
        <w:t xml:space="preserve"> </w:t>
      </w:r>
      <w:r w:rsidRPr="00876594">
        <w:rPr>
          <w:sz w:val="36"/>
          <w:szCs w:val="36"/>
          <w:rtl/>
          <w:lang w:bidi="ar-IQ"/>
        </w:rPr>
        <w:t>وكل ذلك من منن الله تعالى وفضله.</w:t>
      </w:r>
    </w:p>
    <w:p w:rsidR="00D97ABA" w:rsidRDefault="00D97ABA" w:rsidP="00F96898">
      <w:pPr>
        <w:autoSpaceDE w:val="0"/>
        <w:autoSpaceDN w:val="0"/>
        <w:adjustRightInd w:val="0"/>
        <w:spacing w:after="0" w:line="240" w:lineRule="auto"/>
        <w:jc w:val="both"/>
        <w:rPr>
          <w:sz w:val="36"/>
          <w:szCs w:val="36"/>
          <w:rtl/>
          <w:lang w:bidi="ar-IQ"/>
        </w:rPr>
      </w:pPr>
    </w:p>
    <w:p w:rsidR="005D04B9" w:rsidRDefault="005D04B9" w:rsidP="00F96898">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876594">
        <w:rPr>
          <w:sz w:val="36"/>
          <w:szCs w:val="36"/>
          <w:rtl/>
          <w:lang w:bidi="ar-IQ"/>
        </w:rPr>
        <w:t>ومن شعب الحكمة: ( الذكاء والتذكر والتعّقل وسرعة الفهم وقوته وصفاء الذهن وسهولة التعلّم)</w:t>
      </w:r>
      <w:r w:rsidRPr="00DC4BF5">
        <w:rPr>
          <w:rFonts w:ascii="Traditional Arabic" w:hAnsi="Traditional Arabic" w:cs="Ali-A-Sahifa Bold"/>
          <w:color w:val="000000"/>
          <w:sz w:val="32"/>
          <w:szCs w:val="32"/>
          <w:vertAlign w:val="superscript"/>
          <w:rtl/>
          <w:lang w:bidi="ar-IQ"/>
        </w:rPr>
        <w:t xml:space="preserve"> (</w:t>
      </w:r>
      <w:r w:rsidRPr="00DC4BF5">
        <w:rPr>
          <w:rFonts w:ascii="Traditional Arabic" w:hAnsi="Traditional Arabic" w:cs="Ali-A-Sahifa Bold"/>
          <w:color w:val="000000"/>
          <w:sz w:val="32"/>
          <w:szCs w:val="32"/>
          <w:vertAlign w:val="superscript"/>
          <w:rtl/>
          <w:lang w:bidi="ar-IQ"/>
        </w:rPr>
        <w:footnoteReference w:id="100"/>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rtl/>
          <w:lang w:bidi="ar-IQ"/>
        </w:rPr>
        <w:t>.</w:t>
      </w:r>
    </w:p>
    <w:p w:rsidR="00257507" w:rsidRPr="00DC4BF5" w:rsidRDefault="00257507" w:rsidP="00F96898">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883E06" w:rsidRPr="00DC4BF5" w:rsidRDefault="00883E06"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876594">
        <w:rPr>
          <w:sz w:val="36"/>
          <w:szCs w:val="36"/>
          <w:rtl/>
          <w:lang w:bidi="ar-IQ"/>
        </w:rPr>
        <w:t>ثانياً: (العفة) وهي</w:t>
      </w:r>
      <w:r w:rsidR="00BA2899" w:rsidRPr="00876594">
        <w:rPr>
          <w:sz w:val="36"/>
          <w:szCs w:val="36"/>
          <w:rtl/>
          <w:lang w:bidi="ar-IQ"/>
        </w:rPr>
        <w:t xml:space="preserve"> لغة: اجتناب ما لا يحل ولا يجمل</w:t>
      </w:r>
      <w:r w:rsidR="00BA2899" w:rsidRPr="00DC4BF5">
        <w:rPr>
          <w:rFonts w:ascii="Traditional Arabic" w:hAnsi="Traditional Arabic" w:cs="Ali-A-Sahifa Bold"/>
          <w:color w:val="000000"/>
          <w:sz w:val="32"/>
          <w:szCs w:val="32"/>
          <w:vertAlign w:val="superscript"/>
          <w:rtl/>
          <w:lang w:bidi="ar-IQ"/>
        </w:rPr>
        <w:t>(</w:t>
      </w:r>
      <w:r w:rsidR="00BA2899" w:rsidRPr="00DC4BF5">
        <w:rPr>
          <w:rFonts w:ascii="Traditional Arabic" w:hAnsi="Traditional Arabic" w:cs="Ali-A-Sahifa Bold"/>
          <w:color w:val="000000"/>
          <w:sz w:val="32"/>
          <w:szCs w:val="32"/>
          <w:vertAlign w:val="superscript"/>
          <w:rtl/>
          <w:lang w:bidi="ar-IQ"/>
        </w:rPr>
        <w:footnoteReference w:id="101"/>
      </w:r>
      <w:r w:rsidR="00BA2899" w:rsidRPr="00DC4BF5">
        <w:rPr>
          <w:rFonts w:ascii="Traditional Arabic" w:hAnsi="Traditional Arabic" w:cs="Ali-A-Sahifa Bold"/>
          <w:color w:val="000000"/>
          <w:sz w:val="32"/>
          <w:szCs w:val="32"/>
          <w:vertAlign w:val="superscript"/>
          <w:rtl/>
          <w:lang w:bidi="ar-IQ"/>
        </w:rPr>
        <w:t>)</w:t>
      </w:r>
      <w:r w:rsidR="00BA2899" w:rsidRPr="00DC4BF5">
        <w:rPr>
          <w:rFonts w:ascii="Traditional Arabic" w:hAnsi="Traditional Arabic" w:cs="Ali-A-Sahifa Bold"/>
          <w:color w:val="000000"/>
          <w:sz w:val="32"/>
          <w:szCs w:val="32"/>
          <w:rtl/>
          <w:lang w:bidi="ar-IQ"/>
        </w:rPr>
        <w:t>.</w:t>
      </w:r>
    </w:p>
    <w:p w:rsidR="00883E06" w:rsidRPr="00DC4BF5" w:rsidRDefault="00883E06"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876594">
        <w:rPr>
          <w:sz w:val="36"/>
          <w:szCs w:val="36"/>
          <w:rtl/>
          <w:lang w:bidi="ar-IQ"/>
        </w:rPr>
        <w:t>وشرعاً: هي ملكة بها تباشر ا</w:t>
      </w:r>
      <w:r w:rsidR="00BA2899" w:rsidRPr="00876594">
        <w:rPr>
          <w:sz w:val="36"/>
          <w:szCs w:val="36"/>
          <w:rtl/>
          <w:lang w:bidi="ar-IQ"/>
        </w:rPr>
        <w:t>لمشتهيات على وفق الشرع والمروءة</w:t>
      </w:r>
      <w:r w:rsidR="00BA2899" w:rsidRPr="00DC4BF5">
        <w:rPr>
          <w:rFonts w:ascii="Traditional Arabic" w:hAnsi="Traditional Arabic" w:cs="Ali-A-Sahifa Bold"/>
          <w:color w:val="000000"/>
          <w:sz w:val="32"/>
          <w:szCs w:val="32"/>
          <w:vertAlign w:val="superscript"/>
          <w:rtl/>
          <w:lang w:bidi="ar-IQ"/>
        </w:rPr>
        <w:t>(</w:t>
      </w:r>
      <w:r w:rsidR="00BA2899" w:rsidRPr="00DC4BF5">
        <w:rPr>
          <w:rFonts w:ascii="Traditional Arabic" w:hAnsi="Traditional Arabic" w:cs="Ali-A-Sahifa Bold"/>
          <w:color w:val="000000"/>
          <w:sz w:val="32"/>
          <w:szCs w:val="32"/>
          <w:vertAlign w:val="superscript"/>
          <w:rtl/>
          <w:lang w:bidi="ar-IQ"/>
        </w:rPr>
        <w:footnoteReference w:id="102"/>
      </w:r>
      <w:r w:rsidR="00BA2899" w:rsidRPr="00DC4BF5">
        <w:rPr>
          <w:rFonts w:ascii="Traditional Arabic" w:hAnsi="Traditional Arabic" w:cs="Ali-A-Sahifa Bold"/>
          <w:color w:val="000000"/>
          <w:sz w:val="32"/>
          <w:szCs w:val="32"/>
          <w:vertAlign w:val="superscript"/>
          <w:rtl/>
          <w:lang w:bidi="ar-IQ"/>
        </w:rPr>
        <w:t>)</w:t>
      </w:r>
      <w:r w:rsidR="00BA2899" w:rsidRPr="00DC4BF5">
        <w:rPr>
          <w:rFonts w:ascii="Traditional Arabic" w:hAnsi="Traditional Arabic" w:cs="Ali-A-Sahifa Bold"/>
          <w:color w:val="000000"/>
          <w:sz w:val="32"/>
          <w:szCs w:val="32"/>
          <w:rtl/>
          <w:lang w:bidi="ar-IQ"/>
        </w:rPr>
        <w:t>.</w:t>
      </w:r>
    </w:p>
    <w:p w:rsidR="00883E06" w:rsidRPr="00DC4BF5" w:rsidRDefault="00883E06"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876594">
        <w:rPr>
          <w:sz w:val="36"/>
          <w:szCs w:val="36"/>
          <w:rtl/>
          <w:lang w:bidi="ar-IQ"/>
        </w:rPr>
        <w:t>ومعنى</w:t>
      </w:r>
      <w:r w:rsidR="004974F1" w:rsidRPr="00876594">
        <w:rPr>
          <w:sz w:val="36"/>
          <w:szCs w:val="36"/>
          <w:rtl/>
          <w:lang w:bidi="ar-IQ"/>
        </w:rPr>
        <w:t xml:space="preserve"> ذلك أن تتأدب النفس في شهوتها بأد</w:t>
      </w:r>
      <w:r w:rsidRPr="00876594">
        <w:rPr>
          <w:sz w:val="36"/>
          <w:szCs w:val="36"/>
          <w:rtl/>
          <w:lang w:bidi="ar-IQ"/>
        </w:rPr>
        <w:t>ب الشرع والعقل</w:t>
      </w:r>
      <w:r w:rsidR="005D04B9" w:rsidRPr="00DC4BF5">
        <w:rPr>
          <w:rFonts w:ascii="Traditional Arabic" w:hAnsi="Traditional Arabic" w:cs="Ali-A-Sahifa Bold"/>
          <w:color w:val="000000"/>
          <w:sz w:val="32"/>
          <w:szCs w:val="32"/>
          <w:vertAlign w:val="superscript"/>
          <w:rtl/>
          <w:lang w:bidi="ar-IQ"/>
        </w:rPr>
        <w:t>(</w:t>
      </w:r>
      <w:r w:rsidR="005D04B9" w:rsidRPr="00DC4BF5">
        <w:rPr>
          <w:rFonts w:ascii="Traditional Arabic" w:hAnsi="Traditional Arabic" w:cs="Ali-A-Sahifa Bold"/>
          <w:color w:val="000000"/>
          <w:sz w:val="32"/>
          <w:szCs w:val="32"/>
          <w:vertAlign w:val="superscript"/>
          <w:rtl/>
          <w:lang w:bidi="ar-IQ"/>
        </w:rPr>
        <w:footnoteReference w:id="103"/>
      </w:r>
      <w:r w:rsidR="005D04B9"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kern w:val="24"/>
          <w:sz w:val="36"/>
          <w:szCs w:val="36"/>
          <w:rtl/>
          <w:lang w:bidi="ar-IQ"/>
        </w:rPr>
        <w:t xml:space="preserve">. </w:t>
      </w:r>
    </w:p>
    <w:p w:rsidR="00883E06" w:rsidRPr="00876594" w:rsidRDefault="00883E06" w:rsidP="00D33006">
      <w:pPr>
        <w:autoSpaceDE w:val="0"/>
        <w:autoSpaceDN w:val="0"/>
        <w:adjustRightInd w:val="0"/>
        <w:spacing w:after="0" w:line="240" w:lineRule="auto"/>
        <w:jc w:val="both"/>
        <w:rPr>
          <w:sz w:val="36"/>
          <w:szCs w:val="36"/>
          <w:rtl/>
          <w:lang w:bidi="ar-IQ"/>
        </w:rPr>
      </w:pPr>
      <w:r w:rsidRPr="00876594">
        <w:rPr>
          <w:sz w:val="36"/>
          <w:szCs w:val="36"/>
          <w:rtl/>
          <w:lang w:bidi="ar-IQ"/>
        </w:rPr>
        <w:t>وجاء لفظ (العفة) في القرآن الكريم في أربعة مواضع:</w:t>
      </w:r>
    </w:p>
    <w:p w:rsidR="005F66BD" w:rsidRPr="00876594" w:rsidRDefault="00883E06" w:rsidP="00F96898">
      <w:pPr>
        <w:autoSpaceDE w:val="0"/>
        <w:autoSpaceDN w:val="0"/>
        <w:adjustRightInd w:val="0"/>
        <w:spacing w:after="0" w:line="240" w:lineRule="auto"/>
        <w:jc w:val="both"/>
        <w:rPr>
          <w:sz w:val="36"/>
          <w:szCs w:val="36"/>
          <w:rtl/>
          <w:lang w:bidi="ar-IQ"/>
        </w:rPr>
      </w:pPr>
      <w:r w:rsidRPr="00876594">
        <w:rPr>
          <w:sz w:val="36"/>
          <w:szCs w:val="36"/>
          <w:rtl/>
          <w:lang w:bidi="ar-IQ"/>
        </w:rPr>
        <w:t xml:space="preserve">1-قوله تعالى: </w:t>
      </w:r>
      <w:r w:rsidR="00F96898" w:rsidRPr="00876594">
        <w:rPr>
          <w:rFonts w:hint="cs"/>
          <w:sz w:val="36"/>
          <w:szCs w:val="36"/>
          <w:rtl/>
          <w:lang w:bidi="ar-IQ"/>
        </w:rPr>
        <w:t>[</w:t>
      </w:r>
      <w:r w:rsidRPr="00876594">
        <w:rPr>
          <w:sz w:val="36"/>
          <w:szCs w:val="36"/>
          <w:rtl/>
          <w:lang w:bidi="ar-IQ"/>
        </w:rPr>
        <w:t>وَمَنْ كَانَ غَنِيًّا فَلْيَسْتَعْفِفْ</w:t>
      </w:r>
      <w:r w:rsidR="00F96898" w:rsidRPr="00876594">
        <w:rPr>
          <w:rFonts w:hint="cs"/>
          <w:sz w:val="36"/>
          <w:szCs w:val="36"/>
          <w:rtl/>
          <w:lang w:bidi="ar-IQ"/>
        </w:rPr>
        <w:t>]</w:t>
      </w:r>
      <w:r w:rsidRPr="00876594">
        <w:rPr>
          <w:sz w:val="36"/>
          <w:szCs w:val="36"/>
          <w:rtl/>
          <w:lang w:bidi="ar-IQ"/>
        </w:rPr>
        <w:t xml:space="preserve"> </w:t>
      </w:r>
      <w:r w:rsidR="00783A56" w:rsidRPr="00876594">
        <w:rPr>
          <w:rFonts w:hint="cs"/>
          <w:sz w:val="36"/>
          <w:szCs w:val="36"/>
          <w:rtl/>
          <w:lang w:bidi="ar-IQ"/>
        </w:rPr>
        <w:t xml:space="preserve">(سورة </w:t>
      </w:r>
      <w:r w:rsidRPr="00876594">
        <w:rPr>
          <w:sz w:val="36"/>
          <w:szCs w:val="36"/>
          <w:rtl/>
          <w:lang w:bidi="ar-IQ"/>
        </w:rPr>
        <w:t>النساء</w:t>
      </w:r>
      <w:r w:rsidR="00783A56" w:rsidRPr="00876594">
        <w:rPr>
          <w:rFonts w:hint="cs"/>
          <w:sz w:val="36"/>
          <w:szCs w:val="36"/>
          <w:rtl/>
          <w:lang w:bidi="ar-IQ"/>
        </w:rPr>
        <w:t>:</w:t>
      </w:r>
      <w:r w:rsidRPr="00876594">
        <w:rPr>
          <w:sz w:val="36"/>
          <w:szCs w:val="36"/>
          <w:rtl/>
          <w:lang w:bidi="ar-IQ"/>
        </w:rPr>
        <w:t>6</w:t>
      </w:r>
      <w:r w:rsidR="00783A56" w:rsidRPr="00876594">
        <w:rPr>
          <w:rFonts w:hint="cs"/>
          <w:sz w:val="36"/>
          <w:szCs w:val="36"/>
          <w:rtl/>
          <w:lang w:bidi="ar-IQ"/>
        </w:rPr>
        <w:t>)</w:t>
      </w:r>
      <w:r w:rsidR="005F66BD" w:rsidRPr="00876594">
        <w:rPr>
          <w:sz w:val="36"/>
          <w:szCs w:val="36"/>
          <w:rtl/>
          <w:lang w:bidi="ar-IQ"/>
        </w:rPr>
        <w:t>.</w:t>
      </w:r>
    </w:p>
    <w:p w:rsidR="00883E06" w:rsidRPr="00DC4BF5" w:rsidRDefault="005F66BD"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876594">
        <w:rPr>
          <w:sz w:val="36"/>
          <w:szCs w:val="36"/>
          <w:rtl/>
          <w:lang w:bidi="ar-IQ"/>
        </w:rPr>
        <w:t xml:space="preserve"> والعفة في الآية الكريمة:</w:t>
      </w:r>
      <w:r w:rsidR="00676BB1" w:rsidRPr="00876594">
        <w:rPr>
          <w:sz w:val="36"/>
          <w:szCs w:val="36"/>
          <w:rtl/>
          <w:lang w:bidi="ar-IQ"/>
        </w:rPr>
        <w:t xml:space="preserve"> </w:t>
      </w:r>
      <w:r w:rsidRPr="00876594">
        <w:rPr>
          <w:sz w:val="36"/>
          <w:szCs w:val="36"/>
          <w:rtl/>
          <w:lang w:bidi="ar-IQ"/>
        </w:rPr>
        <w:t>هي الامتناع مما لا يحل و</w:t>
      </w:r>
      <w:r w:rsidR="00883E06" w:rsidRPr="00876594">
        <w:rPr>
          <w:sz w:val="36"/>
          <w:szCs w:val="36"/>
          <w:rtl/>
          <w:lang w:bidi="ar-IQ"/>
        </w:rPr>
        <w:t xml:space="preserve"> الترفع عن المال</w:t>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vertAlign w:val="superscript"/>
          <w:rtl/>
          <w:lang w:bidi="ar-IQ"/>
        </w:rPr>
        <w:footnoteReference w:id="104"/>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rtl/>
          <w:lang w:bidi="ar-IQ"/>
        </w:rPr>
        <w:t>.</w:t>
      </w:r>
    </w:p>
    <w:p w:rsidR="004B4665" w:rsidRPr="00876594" w:rsidRDefault="00883E06" w:rsidP="00F96898">
      <w:pPr>
        <w:autoSpaceDE w:val="0"/>
        <w:autoSpaceDN w:val="0"/>
        <w:adjustRightInd w:val="0"/>
        <w:spacing w:after="0" w:line="240" w:lineRule="auto"/>
        <w:jc w:val="both"/>
        <w:rPr>
          <w:sz w:val="36"/>
          <w:szCs w:val="36"/>
          <w:rtl/>
          <w:lang w:bidi="ar-IQ"/>
        </w:rPr>
      </w:pPr>
      <w:r w:rsidRPr="00DC4BF5">
        <w:rPr>
          <w:rFonts w:ascii="Traditional Arabic" w:hAnsi="Traditional Arabic" w:cs="Ali-A-Sahifa Bold"/>
          <w:kern w:val="24"/>
          <w:sz w:val="36"/>
          <w:szCs w:val="36"/>
          <w:rtl/>
          <w:lang w:bidi="ar-IQ"/>
        </w:rPr>
        <w:t>2</w:t>
      </w:r>
      <w:r w:rsidRPr="00876594">
        <w:rPr>
          <w:sz w:val="36"/>
          <w:szCs w:val="36"/>
          <w:rtl/>
          <w:lang w:bidi="ar-IQ"/>
        </w:rPr>
        <w:t xml:space="preserve">-قوله تعالى: </w:t>
      </w:r>
      <w:r w:rsidR="00F96898" w:rsidRPr="00876594">
        <w:rPr>
          <w:rFonts w:hint="cs"/>
          <w:sz w:val="36"/>
          <w:szCs w:val="36"/>
          <w:rtl/>
          <w:lang w:bidi="ar-IQ"/>
        </w:rPr>
        <w:t>[</w:t>
      </w:r>
      <w:r w:rsidRPr="00876594">
        <w:rPr>
          <w:sz w:val="36"/>
          <w:szCs w:val="36"/>
          <w:rtl/>
          <w:lang w:bidi="ar-IQ"/>
        </w:rPr>
        <w:t>وَلْيَسْتَعْفِفِ الَّذِينَ لَا يَجِدُونَ نِكَاحًا حَتَّى يُغْنِيَهُمُ اللَّهُ مِنْ فَضْلِهِ</w:t>
      </w:r>
      <w:r w:rsidR="00F96898" w:rsidRPr="00876594">
        <w:rPr>
          <w:rFonts w:hint="cs"/>
          <w:sz w:val="36"/>
          <w:szCs w:val="36"/>
          <w:rtl/>
          <w:lang w:bidi="ar-IQ"/>
        </w:rPr>
        <w:t>]</w:t>
      </w:r>
      <w:r w:rsidRPr="00876594">
        <w:rPr>
          <w:sz w:val="36"/>
          <w:szCs w:val="36"/>
          <w:rtl/>
          <w:lang w:bidi="ar-IQ"/>
        </w:rPr>
        <w:t xml:space="preserve"> </w:t>
      </w:r>
      <w:r w:rsidR="00783A56" w:rsidRPr="00876594">
        <w:rPr>
          <w:rFonts w:hint="cs"/>
          <w:sz w:val="36"/>
          <w:szCs w:val="36"/>
          <w:rtl/>
          <w:lang w:bidi="ar-IQ"/>
        </w:rPr>
        <w:t xml:space="preserve">(سورة </w:t>
      </w:r>
      <w:r w:rsidRPr="00876594">
        <w:rPr>
          <w:sz w:val="36"/>
          <w:szCs w:val="36"/>
          <w:rtl/>
          <w:lang w:bidi="ar-IQ"/>
        </w:rPr>
        <w:t>النور/33</w:t>
      </w:r>
      <w:r w:rsidR="00783A56" w:rsidRPr="00876594">
        <w:rPr>
          <w:rFonts w:hint="cs"/>
          <w:sz w:val="36"/>
          <w:szCs w:val="36"/>
          <w:rtl/>
          <w:lang w:bidi="ar-IQ"/>
        </w:rPr>
        <w:t>)</w:t>
      </w:r>
      <w:r w:rsidR="004B4665" w:rsidRPr="00876594">
        <w:rPr>
          <w:sz w:val="36"/>
          <w:szCs w:val="36"/>
          <w:rtl/>
          <w:lang w:bidi="ar-IQ"/>
        </w:rPr>
        <w:t>.</w:t>
      </w:r>
    </w:p>
    <w:p w:rsidR="00BD42F6" w:rsidRPr="00DC4BF5" w:rsidRDefault="00883E06" w:rsidP="004974F1">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Pr="00876594">
        <w:rPr>
          <w:sz w:val="36"/>
          <w:szCs w:val="36"/>
          <w:rtl/>
          <w:lang w:bidi="ar-IQ"/>
        </w:rPr>
        <w:t>وهي الترفع عن النظر إلى غير ما أحل الله له و</w:t>
      </w:r>
      <w:r w:rsidR="004974F1" w:rsidRPr="00876594">
        <w:rPr>
          <w:rFonts w:hint="cs"/>
          <w:sz w:val="36"/>
          <w:szCs w:val="36"/>
          <w:rtl/>
          <w:lang w:bidi="ar-IQ"/>
        </w:rPr>
        <w:t>كي</w:t>
      </w:r>
      <w:r w:rsidR="00642C5C">
        <w:rPr>
          <w:rFonts w:hint="cs"/>
          <w:sz w:val="36"/>
          <w:szCs w:val="36"/>
          <w:rtl/>
          <w:lang w:bidi="ar-IQ"/>
        </w:rPr>
        <w:t xml:space="preserve"> لا</w:t>
      </w:r>
      <w:r w:rsidR="004974F1" w:rsidRPr="00876594">
        <w:rPr>
          <w:rFonts w:hint="cs"/>
          <w:sz w:val="36"/>
          <w:szCs w:val="36"/>
          <w:rtl/>
          <w:lang w:bidi="ar-IQ"/>
        </w:rPr>
        <w:t xml:space="preserve"> يتقرب من</w:t>
      </w:r>
      <w:r w:rsidRPr="00876594">
        <w:rPr>
          <w:sz w:val="36"/>
          <w:szCs w:val="36"/>
          <w:rtl/>
          <w:lang w:bidi="ar-IQ"/>
        </w:rPr>
        <w:t xml:space="preserve"> الزنا</w:t>
      </w:r>
      <w:r w:rsidR="00BD42F6" w:rsidRPr="00DC4BF5">
        <w:rPr>
          <w:rFonts w:ascii="Traditional Arabic" w:hAnsi="Traditional Arabic" w:cs="Ali-A-Sahifa Bold"/>
          <w:color w:val="000000"/>
          <w:sz w:val="32"/>
          <w:szCs w:val="32"/>
          <w:vertAlign w:val="superscript"/>
          <w:rtl/>
          <w:lang w:bidi="ar-IQ"/>
        </w:rPr>
        <w:t>(</w:t>
      </w:r>
      <w:r w:rsidR="00BD42F6" w:rsidRPr="00DC4BF5">
        <w:rPr>
          <w:rFonts w:ascii="Traditional Arabic" w:hAnsi="Traditional Arabic" w:cs="Ali-A-Sahifa Bold"/>
          <w:color w:val="000000"/>
          <w:sz w:val="32"/>
          <w:szCs w:val="32"/>
          <w:vertAlign w:val="superscript"/>
          <w:rtl/>
          <w:lang w:bidi="ar-IQ"/>
        </w:rPr>
        <w:footnoteReference w:id="105"/>
      </w:r>
      <w:r w:rsidR="00BD42F6" w:rsidRPr="00DC4BF5">
        <w:rPr>
          <w:rFonts w:ascii="Traditional Arabic" w:hAnsi="Traditional Arabic" w:cs="Ali-A-Sahifa Bold"/>
          <w:color w:val="000000"/>
          <w:sz w:val="32"/>
          <w:szCs w:val="32"/>
          <w:vertAlign w:val="superscript"/>
          <w:rtl/>
          <w:lang w:bidi="ar-IQ"/>
        </w:rPr>
        <w:t>)</w:t>
      </w:r>
      <w:r w:rsidR="00BD42F6" w:rsidRPr="00DC4BF5">
        <w:rPr>
          <w:rFonts w:ascii="Traditional Arabic" w:hAnsi="Traditional Arabic" w:cs="Ali-A-Sahifa Bold"/>
          <w:color w:val="000000"/>
          <w:sz w:val="32"/>
          <w:szCs w:val="32"/>
          <w:rtl/>
          <w:lang w:bidi="ar-IQ"/>
        </w:rPr>
        <w:t>.</w:t>
      </w:r>
    </w:p>
    <w:p w:rsidR="00BD42F6" w:rsidRPr="00DC4BF5" w:rsidRDefault="00BD42F6" w:rsidP="00F96898">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876594">
        <w:rPr>
          <w:sz w:val="36"/>
          <w:szCs w:val="36"/>
          <w:rtl/>
          <w:lang w:bidi="ar-IQ"/>
        </w:rPr>
        <w:t xml:space="preserve"> </w:t>
      </w:r>
      <w:r w:rsidR="00883E06" w:rsidRPr="00876594">
        <w:rPr>
          <w:sz w:val="36"/>
          <w:szCs w:val="36"/>
          <w:rtl/>
          <w:lang w:bidi="ar-IQ"/>
        </w:rPr>
        <w:t xml:space="preserve">3-قوله تعالى: </w:t>
      </w:r>
      <w:r w:rsidR="00F96898" w:rsidRPr="00876594">
        <w:rPr>
          <w:rFonts w:hint="cs"/>
          <w:sz w:val="36"/>
          <w:szCs w:val="36"/>
          <w:rtl/>
          <w:lang w:bidi="ar-IQ"/>
        </w:rPr>
        <w:t>[</w:t>
      </w:r>
      <w:r w:rsidR="00883E06" w:rsidRPr="00876594">
        <w:rPr>
          <w:sz w:val="36"/>
          <w:szCs w:val="36"/>
          <w:rtl/>
          <w:lang w:bidi="ar-IQ"/>
        </w:rPr>
        <w:t xml:space="preserve">لِلْفُقَرَاءِ الَّذِينَ أُحْصِرُوا فِي سَبِيلِ اللَّهِ لَا يَسْتَطِيعُونَ ضَرْبًا فِي الْأَرْضِ يَحْسَبُهُمُ الْجَاهِلُ أَغْنِيَاءَ مِنَ التَّعَفُّفِ تَعْرِفُهُمْ بِسِيمَاهُمْ لَا يَسْأَلُونَ النَّاسَ إِلْحَافًا وَمَا تُنْفِقُوا مِنْ خَيْرٍ فَإِنَّ اللَّهَ بِهِ عَلِيمٌ </w:t>
      </w:r>
      <w:r w:rsidR="00F96898" w:rsidRPr="00876594">
        <w:rPr>
          <w:rFonts w:hint="cs"/>
          <w:sz w:val="36"/>
          <w:szCs w:val="36"/>
          <w:rtl/>
          <w:lang w:bidi="ar-IQ"/>
        </w:rPr>
        <w:t>]</w:t>
      </w:r>
      <w:r w:rsidR="00883E06" w:rsidRPr="00876594">
        <w:rPr>
          <w:sz w:val="36"/>
          <w:szCs w:val="36"/>
          <w:rtl/>
          <w:lang w:bidi="ar-IQ"/>
        </w:rPr>
        <w:t xml:space="preserve"> </w:t>
      </w:r>
      <w:r w:rsidR="00783A56" w:rsidRPr="00876594">
        <w:rPr>
          <w:rFonts w:hint="cs"/>
          <w:sz w:val="36"/>
          <w:szCs w:val="36"/>
          <w:rtl/>
          <w:lang w:bidi="ar-IQ"/>
        </w:rPr>
        <w:t xml:space="preserve">(سورة </w:t>
      </w:r>
      <w:r w:rsidR="00883E06" w:rsidRPr="00876594">
        <w:rPr>
          <w:sz w:val="36"/>
          <w:szCs w:val="36"/>
          <w:rtl/>
          <w:lang w:bidi="ar-IQ"/>
        </w:rPr>
        <w:t>ا</w:t>
      </w:r>
      <w:r w:rsidRPr="00876594">
        <w:rPr>
          <w:sz w:val="36"/>
          <w:szCs w:val="36"/>
          <w:rtl/>
          <w:lang w:bidi="ar-IQ"/>
        </w:rPr>
        <w:t>لبقرة</w:t>
      </w:r>
      <w:r w:rsidR="00783A56" w:rsidRPr="00876594">
        <w:rPr>
          <w:rFonts w:hint="cs"/>
          <w:sz w:val="36"/>
          <w:szCs w:val="36"/>
          <w:rtl/>
          <w:lang w:bidi="ar-IQ"/>
        </w:rPr>
        <w:t>:</w:t>
      </w:r>
      <w:r w:rsidRPr="00876594">
        <w:rPr>
          <w:sz w:val="36"/>
          <w:szCs w:val="36"/>
          <w:rtl/>
          <w:lang w:bidi="ar-IQ"/>
        </w:rPr>
        <w:t>273</w:t>
      </w:r>
      <w:r w:rsidR="00783A56" w:rsidRPr="00876594">
        <w:rPr>
          <w:rFonts w:hint="cs"/>
          <w:sz w:val="36"/>
          <w:szCs w:val="36"/>
          <w:rtl/>
          <w:lang w:bidi="ar-IQ"/>
        </w:rPr>
        <w:t>)</w:t>
      </w:r>
      <w:r w:rsidRPr="00876594">
        <w:rPr>
          <w:sz w:val="36"/>
          <w:szCs w:val="36"/>
          <w:rtl/>
          <w:lang w:bidi="ar-IQ"/>
        </w:rPr>
        <w:t>، وهي الترفع عن الطمع، والمسألة</w:t>
      </w:r>
      <w:r w:rsidR="004974F1" w:rsidRPr="00876594">
        <w:rPr>
          <w:rFonts w:hint="cs"/>
          <w:sz w:val="36"/>
          <w:szCs w:val="36"/>
          <w:rtl/>
          <w:lang w:bidi="ar-IQ"/>
        </w:rPr>
        <w:t xml:space="preserve"> </w:t>
      </w:r>
      <w:r w:rsidR="00932F87">
        <w:rPr>
          <w:rFonts w:hint="cs"/>
          <w:sz w:val="36"/>
          <w:szCs w:val="36"/>
          <w:rtl/>
          <w:lang w:bidi="ar-IQ"/>
        </w:rPr>
        <w:t>و</w:t>
      </w:r>
      <w:r w:rsidR="004974F1" w:rsidRPr="00876594">
        <w:rPr>
          <w:rFonts w:hint="cs"/>
          <w:sz w:val="36"/>
          <w:szCs w:val="36"/>
          <w:rtl/>
          <w:lang w:bidi="ar-IQ"/>
        </w:rPr>
        <w:t>التسوّل</w:t>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vertAlign w:val="superscript"/>
          <w:rtl/>
          <w:lang w:bidi="ar-IQ"/>
        </w:rPr>
        <w:footnoteReference w:id="106"/>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rtl/>
          <w:lang w:bidi="ar-IQ"/>
        </w:rPr>
        <w:t>.</w:t>
      </w:r>
    </w:p>
    <w:p w:rsidR="0070696C" w:rsidRPr="00DC4BF5" w:rsidRDefault="00883E06" w:rsidP="00F96898">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876594">
        <w:rPr>
          <w:sz w:val="36"/>
          <w:szCs w:val="36"/>
          <w:rtl/>
          <w:lang w:bidi="ar-IQ"/>
        </w:rPr>
        <w:t xml:space="preserve">4-قوله تعالى: </w:t>
      </w:r>
      <w:r w:rsidR="00F96898" w:rsidRPr="00876594">
        <w:rPr>
          <w:rFonts w:hint="cs"/>
          <w:sz w:val="36"/>
          <w:szCs w:val="36"/>
          <w:rtl/>
          <w:lang w:bidi="ar-IQ"/>
        </w:rPr>
        <w:t>[</w:t>
      </w:r>
      <w:r w:rsidRPr="00876594">
        <w:rPr>
          <w:sz w:val="36"/>
          <w:szCs w:val="36"/>
          <w:rtl/>
          <w:lang w:bidi="ar-IQ"/>
        </w:rPr>
        <w:t>وَأَنْ يَسْتَعْفِفْنَ خَيْرٌ لَهُنَّ وَاللَّهُ سَمِيعٌ عَلِيمٌ</w:t>
      </w:r>
      <w:r w:rsidR="00F96898" w:rsidRPr="00876594">
        <w:rPr>
          <w:rFonts w:hint="cs"/>
          <w:sz w:val="36"/>
          <w:szCs w:val="36"/>
          <w:rtl/>
          <w:lang w:bidi="ar-IQ"/>
        </w:rPr>
        <w:t>]</w:t>
      </w:r>
      <w:r w:rsidRPr="00876594">
        <w:rPr>
          <w:sz w:val="36"/>
          <w:szCs w:val="36"/>
          <w:rtl/>
          <w:lang w:bidi="ar-IQ"/>
        </w:rPr>
        <w:t xml:space="preserve"> </w:t>
      </w:r>
      <w:r w:rsidR="00783A56" w:rsidRPr="00876594">
        <w:rPr>
          <w:rFonts w:hint="cs"/>
          <w:sz w:val="36"/>
          <w:szCs w:val="36"/>
          <w:rtl/>
          <w:lang w:bidi="ar-IQ"/>
        </w:rPr>
        <w:t xml:space="preserve">(سورة </w:t>
      </w:r>
      <w:r w:rsidRPr="00876594">
        <w:rPr>
          <w:sz w:val="36"/>
          <w:szCs w:val="36"/>
          <w:rtl/>
          <w:lang w:bidi="ar-IQ"/>
        </w:rPr>
        <w:t>النور</w:t>
      </w:r>
      <w:r w:rsidR="00783A56" w:rsidRPr="00876594">
        <w:rPr>
          <w:rFonts w:hint="cs"/>
          <w:sz w:val="36"/>
          <w:szCs w:val="36"/>
          <w:rtl/>
          <w:lang w:bidi="ar-IQ"/>
        </w:rPr>
        <w:t>:</w:t>
      </w:r>
      <w:r w:rsidRPr="00876594">
        <w:rPr>
          <w:sz w:val="36"/>
          <w:szCs w:val="36"/>
          <w:rtl/>
          <w:lang w:bidi="ar-IQ"/>
        </w:rPr>
        <w:t>60</w:t>
      </w:r>
      <w:r w:rsidR="00783A56" w:rsidRPr="00876594">
        <w:rPr>
          <w:rFonts w:hint="cs"/>
          <w:sz w:val="36"/>
          <w:szCs w:val="36"/>
          <w:rtl/>
          <w:lang w:bidi="ar-IQ"/>
        </w:rPr>
        <w:t>)</w:t>
      </w:r>
      <w:r w:rsidRPr="00876594">
        <w:rPr>
          <w:sz w:val="36"/>
          <w:szCs w:val="36"/>
          <w:rtl/>
          <w:lang w:bidi="ar-IQ"/>
        </w:rPr>
        <w:t>,</w:t>
      </w:r>
      <w:r w:rsidR="0070696C" w:rsidRPr="00876594">
        <w:rPr>
          <w:sz w:val="36"/>
          <w:szCs w:val="36"/>
          <w:rtl/>
          <w:lang w:bidi="ar-IQ"/>
        </w:rPr>
        <w:t xml:space="preserve"> </w:t>
      </w:r>
      <w:r w:rsidR="004974F1" w:rsidRPr="00876594">
        <w:rPr>
          <w:rFonts w:hint="cs"/>
          <w:sz w:val="36"/>
          <w:szCs w:val="36"/>
          <w:rtl/>
          <w:lang w:bidi="ar-IQ"/>
        </w:rPr>
        <w:t xml:space="preserve"> وأن يستعففن عن التبرج والتزيّن خير</w:t>
      </w:r>
      <w:r w:rsidR="008A3364">
        <w:rPr>
          <w:rFonts w:hint="cs"/>
          <w:sz w:val="36"/>
          <w:szCs w:val="36"/>
          <w:rtl/>
          <w:lang w:bidi="ar-IQ"/>
        </w:rPr>
        <w:t xml:space="preserve"> لهنّ في الدنيا وخير لهنّ في الآ</w:t>
      </w:r>
      <w:r w:rsidR="004974F1" w:rsidRPr="00876594">
        <w:rPr>
          <w:rFonts w:hint="cs"/>
          <w:sz w:val="36"/>
          <w:szCs w:val="36"/>
          <w:rtl/>
          <w:lang w:bidi="ar-IQ"/>
        </w:rPr>
        <w:t>خرة لأنه مراعا</w:t>
      </w:r>
      <w:r w:rsidR="00D52577" w:rsidRPr="00876594">
        <w:rPr>
          <w:rFonts w:hint="cs"/>
          <w:sz w:val="36"/>
          <w:szCs w:val="36"/>
          <w:rtl/>
          <w:lang w:bidi="ar-IQ"/>
        </w:rPr>
        <w:t>ة لرضا الرب سبحانه وتعالى</w:t>
      </w:r>
      <w:r w:rsidR="0070696C" w:rsidRPr="00DC4BF5">
        <w:rPr>
          <w:rFonts w:ascii="Traditional Arabic" w:hAnsi="Traditional Arabic" w:cs="Ali-A-Sahifa Bold"/>
          <w:color w:val="000000"/>
          <w:sz w:val="32"/>
          <w:szCs w:val="32"/>
          <w:vertAlign w:val="superscript"/>
          <w:rtl/>
          <w:lang w:bidi="ar-IQ"/>
        </w:rPr>
        <w:t>(</w:t>
      </w:r>
      <w:r w:rsidR="0070696C" w:rsidRPr="00DC4BF5">
        <w:rPr>
          <w:rFonts w:ascii="Traditional Arabic" w:hAnsi="Traditional Arabic" w:cs="Ali-A-Sahifa Bold"/>
          <w:color w:val="000000"/>
          <w:sz w:val="32"/>
          <w:szCs w:val="32"/>
          <w:vertAlign w:val="superscript"/>
          <w:rtl/>
          <w:lang w:bidi="ar-IQ"/>
        </w:rPr>
        <w:footnoteReference w:id="107"/>
      </w:r>
      <w:r w:rsidR="0070696C" w:rsidRPr="00DC4BF5">
        <w:rPr>
          <w:rFonts w:ascii="Traditional Arabic" w:hAnsi="Traditional Arabic" w:cs="Ali-A-Sahifa Bold"/>
          <w:color w:val="000000"/>
          <w:sz w:val="32"/>
          <w:szCs w:val="32"/>
          <w:vertAlign w:val="superscript"/>
          <w:rtl/>
          <w:lang w:bidi="ar-IQ"/>
        </w:rPr>
        <w:t>)</w:t>
      </w:r>
      <w:r w:rsidR="0070696C" w:rsidRPr="00DC4BF5">
        <w:rPr>
          <w:rFonts w:ascii="Traditional Arabic" w:hAnsi="Traditional Arabic" w:cs="Ali-A-Sahifa Bold"/>
          <w:color w:val="000000"/>
          <w:sz w:val="32"/>
          <w:szCs w:val="32"/>
          <w:rtl/>
          <w:lang w:bidi="ar-IQ"/>
        </w:rPr>
        <w:t>.</w:t>
      </w:r>
      <w:r w:rsidR="0070696C" w:rsidRPr="00DC4BF5">
        <w:rPr>
          <w:rFonts w:ascii="Traditional Arabic" w:hAnsi="Traditional Arabic" w:cs="Ali-A-Sahifa Bold"/>
          <w:kern w:val="24"/>
          <w:sz w:val="36"/>
          <w:szCs w:val="36"/>
          <w:rtl/>
          <w:lang w:bidi="ar-IQ"/>
        </w:rPr>
        <w:t xml:space="preserve"> </w:t>
      </w:r>
    </w:p>
    <w:p w:rsidR="00883E06" w:rsidRDefault="007A35C4" w:rsidP="004C00DD">
      <w:pPr>
        <w:autoSpaceDE w:val="0"/>
        <w:autoSpaceDN w:val="0"/>
        <w:adjustRightInd w:val="0"/>
        <w:spacing w:after="0" w:line="240" w:lineRule="auto"/>
        <w:jc w:val="both"/>
        <w:rPr>
          <w:sz w:val="36"/>
          <w:szCs w:val="36"/>
          <w:rtl/>
          <w:lang w:bidi="ar-IQ"/>
        </w:rPr>
      </w:pPr>
      <w:r w:rsidRPr="00876594">
        <w:rPr>
          <w:sz w:val="36"/>
          <w:szCs w:val="36"/>
          <w:rtl/>
          <w:lang w:bidi="ar-IQ"/>
        </w:rPr>
        <w:t xml:space="preserve">      </w:t>
      </w:r>
      <w:r w:rsidR="00883E06" w:rsidRPr="00876594">
        <w:rPr>
          <w:sz w:val="36"/>
          <w:szCs w:val="36"/>
          <w:rtl/>
          <w:lang w:bidi="ar-IQ"/>
        </w:rPr>
        <w:t xml:space="preserve">وقد ورد معنى العفة في آيات كثيرة من القرآن الكريم، منها قوله تعالى: </w:t>
      </w:r>
      <w:r w:rsidR="00F96898" w:rsidRPr="00876594">
        <w:rPr>
          <w:rFonts w:hint="cs"/>
          <w:sz w:val="36"/>
          <w:szCs w:val="36"/>
          <w:rtl/>
          <w:lang w:bidi="ar-IQ"/>
        </w:rPr>
        <w:t>[</w:t>
      </w:r>
      <w:r w:rsidR="00883E06" w:rsidRPr="00876594">
        <w:rPr>
          <w:sz w:val="36"/>
          <w:szCs w:val="36"/>
          <w:rtl/>
          <w:lang w:bidi="ar-IQ"/>
        </w:rPr>
        <w:t>وَقُلْ لِلْمُؤْمِنَاتِ يَغْضُضْنَ مِنْ أَبْصَارِهِنَّ وَيَحْفَظْنَ فُرُوجَهُنَّ وَلَا يُبْدِينَ زِينَتَهُنَّ إِلَّا مَا ظَهَرَ مِنْهَا وَلْيَضْرِبْنَ بِخُمُرِهِنَّ عَلَى جُيُوبِهِنَّ وَلَا يُبْدِينَ زِينَتَهُنَّ إِلَّا لِبُعُولَتِهِنَّ</w:t>
      </w:r>
      <w:r w:rsidR="00F96898" w:rsidRPr="00876594">
        <w:rPr>
          <w:rFonts w:hint="cs"/>
          <w:sz w:val="36"/>
          <w:szCs w:val="36"/>
          <w:rtl/>
          <w:lang w:bidi="ar-IQ"/>
        </w:rPr>
        <w:t>]إلى قوله تعالى: [</w:t>
      </w:r>
      <w:r w:rsidR="00883E06" w:rsidRPr="00876594">
        <w:rPr>
          <w:sz w:val="36"/>
          <w:szCs w:val="36"/>
          <w:rtl/>
          <w:lang w:bidi="ar-IQ"/>
        </w:rPr>
        <w:t>وَلَا يَضْرِبْنَ بِأَرْجُلِهِنَّ لِيُعْلَمَ مَا يُخْفِينَ مِنْ زِينَتِهِنَّ وَتُوبُوا إِلَى اللَّهِ جَمِيعًا أَيُّهَا الْمُؤْمِنُونَ لَعَلَّكُمْ تُفْلِحُونَ</w:t>
      </w:r>
      <w:r w:rsidR="00F96898" w:rsidRPr="00876594">
        <w:rPr>
          <w:rFonts w:hint="cs"/>
          <w:sz w:val="36"/>
          <w:szCs w:val="36"/>
          <w:rtl/>
          <w:lang w:bidi="ar-IQ"/>
        </w:rPr>
        <w:t>]</w:t>
      </w:r>
      <w:r w:rsidRPr="00876594">
        <w:rPr>
          <w:sz w:val="36"/>
          <w:szCs w:val="36"/>
          <w:rtl/>
          <w:lang w:bidi="ar-IQ"/>
        </w:rPr>
        <w:t xml:space="preserve"> </w:t>
      </w:r>
      <w:r w:rsidR="00783A56" w:rsidRPr="00876594">
        <w:rPr>
          <w:rFonts w:hint="cs"/>
          <w:sz w:val="36"/>
          <w:szCs w:val="36"/>
          <w:rtl/>
          <w:lang w:bidi="ar-IQ"/>
        </w:rPr>
        <w:t xml:space="preserve">(سورة </w:t>
      </w:r>
      <w:r w:rsidR="00883E06" w:rsidRPr="00876594">
        <w:rPr>
          <w:sz w:val="36"/>
          <w:szCs w:val="36"/>
          <w:rtl/>
          <w:lang w:bidi="ar-IQ"/>
        </w:rPr>
        <w:t>النور</w:t>
      </w:r>
      <w:r w:rsidR="00783A56" w:rsidRPr="00876594">
        <w:rPr>
          <w:rFonts w:hint="cs"/>
          <w:sz w:val="36"/>
          <w:szCs w:val="36"/>
          <w:rtl/>
          <w:lang w:bidi="ar-IQ"/>
        </w:rPr>
        <w:t>:</w:t>
      </w:r>
      <w:r w:rsidR="00883E06" w:rsidRPr="00876594">
        <w:rPr>
          <w:sz w:val="36"/>
          <w:szCs w:val="36"/>
          <w:rtl/>
          <w:lang w:bidi="ar-IQ"/>
        </w:rPr>
        <w:t>31</w:t>
      </w:r>
      <w:r w:rsidR="00783A56" w:rsidRPr="00876594">
        <w:rPr>
          <w:rFonts w:hint="cs"/>
          <w:sz w:val="36"/>
          <w:szCs w:val="36"/>
          <w:rtl/>
          <w:lang w:bidi="ar-IQ"/>
        </w:rPr>
        <w:t>)</w:t>
      </w:r>
      <w:r w:rsidR="00883E06" w:rsidRPr="00876594">
        <w:rPr>
          <w:sz w:val="36"/>
          <w:szCs w:val="36"/>
          <w:rtl/>
          <w:lang w:bidi="ar-IQ"/>
        </w:rPr>
        <w:t>.</w:t>
      </w:r>
      <w:r w:rsidR="00F96898" w:rsidRPr="00876594">
        <w:rPr>
          <w:rFonts w:hint="cs"/>
          <w:sz w:val="36"/>
          <w:szCs w:val="36"/>
          <w:rtl/>
          <w:lang w:bidi="ar-IQ"/>
        </w:rPr>
        <w:t xml:space="preserve"> </w:t>
      </w:r>
    </w:p>
    <w:p w:rsidR="00257507" w:rsidRPr="00876594" w:rsidRDefault="00257507" w:rsidP="004C00DD">
      <w:pPr>
        <w:autoSpaceDE w:val="0"/>
        <w:autoSpaceDN w:val="0"/>
        <w:adjustRightInd w:val="0"/>
        <w:spacing w:after="0" w:line="240" w:lineRule="auto"/>
        <w:jc w:val="both"/>
        <w:rPr>
          <w:sz w:val="36"/>
          <w:szCs w:val="36"/>
          <w:rtl/>
          <w:lang w:bidi="ar-IQ"/>
        </w:rPr>
      </w:pPr>
    </w:p>
    <w:p w:rsidR="004C00DD" w:rsidRPr="00876594" w:rsidRDefault="004C00DD" w:rsidP="004C00DD">
      <w:pPr>
        <w:autoSpaceDE w:val="0"/>
        <w:autoSpaceDN w:val="0"/>
        <w:adjustRightInd w:val="0"/>
        <w:spacing w:after="0" w:line="240" w:lineRule="auto"/>
        <w:jc w:val="both"/>
        <w:rPr>
          <w:sz w:val="36"/>
          <w:szCs w:val="36"/>
          <w:rtl/>
          <w:lang w:bidi="ar-IQ"/>
        </w:rPr>
      </w:pPr>
      <w:r w:rsidRPr="00876594">
        <w:rPr>
          <w:sz w:val="36"/>
          <w:szCs w:val="36"/>
          <w:rtl/>
          <w:lang w:bidi="ar-IQ"/>
        </w:rPr>
        <w:lastRenderedPageBreak/>
        <w:t>وفي الحديث الشريف ورد</w:t>
      </w:r>
      <w:r w:rsidRPr="00876594">
        <w:rPr>
          <w:rFonts w:hint="cs"/>
          <w:sz w:val="36"/>
          <w:szCs w:val="36"/>
          <w:rtl/>
          <w:lang w:bidi="ar-IQ"/>
        </w:rPr>
        <w:t>ت</w:t>
      </w:r>
      <w:r w:rsidRPr="00876594">
        <w:rPr>
          <w:sz w:val="36"/>
          <w:szCs w:val="36"/>
          <w:rtl/>
          <w:lang w:bidi="ar-IQ"/>
        </w:rPr>
        <w:t xml:space="preserve"> العفة</w:t>
      </w:r>
      <w:r w:rsidR="008A3364">
        <w:rPr>
          <w:rFonts w:hint="cs"/>
          <w:sz w:val="36"/>
          <w:szCs w:val="36"/>
          <w:rtl/>
          <w:lang w:bidi="ar-IQ"/>
        </w:rPr>
        <w:t xml:space="preserve"> في مواضع</w:t>
      </w:r>
      <w:r w:rsidRPr="00876594">
        <w:rPr>
          <w:sz w:val="36"/>
          <w:szCs w:val="36"/>
          <w:rtl/>
          <w:lang w:bidi="ar-IQ"/>
        </w:rPr>
        <w:t>، منها:</w:t>
      </w:r>
      <w:r w:rsidRPr="00876594">
        <w:rPr>
          <w:rFonts w:hint="cs"/>
          <w:sz w:val="36"/>
          <w:szCs w:val="36"/>
          <w:rtl/>
          <w:lang w:bidi="ar-IQ"/>
        </w:rPr>
        <w:t xml:space="preserve"> عَنْ</w:t>
      </w:r>
      <w:r w:rsidRPr="00876594">
        <w:rPr>
          <w:sz w:val="36"/>
          <w:szCs w:val="36"/>
          <w:rtl/>
          <w:lang w:bidi="ar-IQ"/>
        </w:rPr>
        <w:t xml:space="preserve"> </w:t>
      </w:r>
      <w:r w:rsidRPr="00876594">
        <w:rPr>
          <w:rFonts w:hint="cs"/>
          <w:sz w:val="36"/>
          <w:szCs w:val="36"/>
          <w:rtl/>
          <w:lang w:bidi="ar-IQ"/>
        </w:rPr>
        <w:t>أَبِي</w:t>
      </w:r>
      <w:r w:rsidRPr="00876594">
        <w:rPr>
          <w:sz w:val="36"/>
          <w:szCs w:val="36"/>
          <w:rtl/>
          <w:lang w:bidi="ar-IQ"/>
        </w:rPr>
        <w:t xml:space="preserve"> </w:t>
      </w:r>
      <w:r w:rsidRPr="00876594">
        <w:rPr>
          <w:rFonts w:hint="cs"/>
          <w:sz w:val="36"/>
          <w:szCs w:val="36"/>
          <w:rtl/>
          <w:lang w:bidi="ar-IQ"/>
        </w:rPr>
        <w:t>هُرَيْرَةَ</w:t>
      </w:r>
      <w:r w:rsidRPr="00876594">
        <w:rPr>
          <w:sz w:val="36"/>
          <w:szCs w:val="36"/>
          <w:rtl/>
          <w:lang w:bidi="ar-IQ"/>
        </w:rPr>
        <w:t>-</w:t>
      </w:r>
      <w:r w:rsidRPr="00876594">
        <w:rPr>
          <w:sz w:val="36"/>
          <w:szCs w:val="36"/>
          <w:lang w:bidi="ar-IQ"/>
        </w:rPr>
        <w:sym w:font="AGA Arabesque" w:char="F074"/>
      </w:r>
      <w:r w:rsidRPr="00876594">
        <w:rPr>
          <w:sz w:val="36"/>
          <w:szCs w:val="36"/>
          <w:rtl/>
          <w:lang w:bidi="ar-IQ"/>
        </w:rPr>
        <w:t>-</w:t>
      </w:r>
      <w:r w:rsidRPr="00876594">
        <w:rPr>
          <w:rFonts w:hint="cs"/>
          <w:sz w:val="36"/>
          <w:szCs w:val="36"/>
          <w:rtl/>
          <w:lang w:bidi="ar-IQ"/>
        </w:rPr>
        <w:t>قَالَ</w:t>
      </w:r>
      <w:r w:rsidRPr="00876594">
        <w:rPr>
          <w:sz w:val="36"/>
          <w:szCs w:val="36"/>
          <w:rtl/>
          <w:lang w:bidi="ar-IQ"/>
        </w:rPr>
        <w:t xml:space="preserve">: </w:t>
      </w:r>
      <w:r w:rsidRPr="00876594">
        <w:rPr>
          <w:rFonts w:hint="cs"/>
          <w:sz w:val="36"/>
          <w:szCs w:val="36"/>
          <w:rtl/>
          <w:lang w:bidi="ar-IQ"/>
        </w:rPr>
        <w:t>قَالَ</w:t>
      </w:r>
      <w:r w:rsidRPr="00876594">
        <w:rPr>
          <w:sz w:val="36"/>
          <w:szCs w:val="36"/>
          <w:rtl/>
          <w:lang w:bidi="ar-IQ"/>
        </w:rPr>
        <w:t xml:space="preserve"> </w:t>
      </w:r>
      <w:r w:rsidRPr="00876594">
        <w:rPr>
          <w:rFonts w:hint="cs"/>
          <w:sz w:val="36"/>
          <w:szCs w:val="36"/>
          <w:rtl/>
          <w:lang w:bidi="ar-IQ"/>
        </w:rPr>
        <w:t>رَسُولُ</w:t>
      </w:r>
      <w:r w:rsidRPr="00876594">
        <w:rPr>
          <w:sz w:val="36"/>
          <w:szCs w:val="36"/>
          <w:rtl/>
          <w:lang w:bidi="ar-IQ"/>
        </w:rPr>
        <w:t xml:space="preserve"> </w:t>
      </w:r>
      <w:r w:rsidRPr="00876594">
        <w:rPr>
          <w:rFonts w:hint="cs"/>
          <w:sz w:val="36"/>
          <w:szCs w:val="36"/>
          <w:rtl/>
          <w:lang w:bidi="ar-IQ"/>
        </w:rPr>
        <w:t>اللهِ</w:t>
      </w:r>
      <w:r w:rsidRPr="00876594">
        <w:rPr>
          <w:sz w:val="36"/>
          <w:szCs w:val="36"/>
          <w:rtl/>
          <w:lang w:bidi="ar-IQ"/>
        </w:rPr>
        <w:t xml:space="preserve"> -</w:t>
      </w:r>
      <w:r w:rsidRPr="00876594">
        <w:rPr>
          <w:sz w:val="36"/>
          <w:szCs w:val="36"/>
          <w:lang w:bidi="ar-IQ"/>
        </w:rPr>
        <w:sym w:font="Ali- Arabesque" w:char="F06A"/>
      </w:r>
      <w:r w:rsidRPr="00876594">
        <w:rPr>
          <w:sz w:val="36"/>
          <w:szCs w:val="36"/>
          <w:rtl/>
          <w:lang w:bidi="ar-IQ"/>
        </w:rPr>
        <w:t>-</w:t>
      </w:r>
      <w:r w:rsidRPr="00876594">
        <w:rPr>
          <w:rFonts w:hint="cs"/>
          <w:sz w:val="36"/>
          <w:szCs w:val="36"/>
          <w:rtl/>
          <w:lang w:bidi="ar-IQ"/>
        </w:rPr>
        <w:t xml:space="preserve">: </w:t>
      </w:r>
      <w:r w:rsidRPr="00876594">
        <w:rPr>
          <w:rFonts w:hint="eastAsia"/>
          <w:sz w:val="36"/>
          <w:szCs w:val="36"/>
          <w:rtl/>
          <w:lang w:bidi="ar-IQ"/>
        </w:rPr>
        <w:t>«</w:t>
      </w:r>
      <w:r w:rsidRPr="00876594">
        <w:rPr>
          <w:rFonts w:hint="cs"/>
          <w:sz w:val="36"/>
          <w:szCs w:val="36"/>
          <w:rtl/>
          <w:lang w:bidi="ar-IQ"/>
        </w:rPr>
        <w:t>ثَلَاثَةٌ</w:t>
      </w:r>
      <w:r w:rsidRPr="00876594">
        <w:rPr>
          <w:sz w:val="36"/>
          <w:szCs w:val="36"/>
          <w:rtl/>
          <w:lang w:bidi="ar-IQ"/>
        </w:rPr>
        <w:t xml:space="preserve"> </w:t>
      </w:r>
      <w:r w:rsidRPr="00876594">
        <w:rPr>
          <w:rFonts w:hint="cs"/>
          <w:sz w:val="36"/>
          <w:szCs w:val="36"/>
          <w:rtl/>
          <w:lang w:bidi="ar-IQ"/>
        </w:rPr>
        <w:t>حَقٌّ</w:t>
      </w:r>
      <w:r w:rsidRPr="00876594">
        <w:rPr>
          <w:sz w:val="36"/>
          <w:szCs w:val="36"/>
          <w:rtl/>
          <w:lang w:bidi="ar-IQ"/>
        </w:rPr>
        <w:t xml:space="preserve"> </w:t>
      </w:r>
      <w:r w:rsidRPr="00876594">
        <w:rPr>
          <w:rFonts w:hint="cs"/>
          <w:sz w:val="36"/>
          <w:szCs w:val="36"/>
          <w:rtl/>
          <w:lang w:bidi="ar-IQ"/>
        </w:rPr>
        <w:t>عَلَى</w:t>
      </w:r>
      <w:r w:rsidRPr="00876594">
        <w:rPr>
          <w:sz w:val="36"/>
          <w:szCs w:val="36"/>
          <w:rtl/>
          <w:lang w:bidi="ar-IQ"/>
        </w:rPr>
        <w:t xml:space="preserve"> </w:t>
      </w:r>
      <w:r w:rsidRPr="00876594">
        <w:rPr>
          <w:rFonts w:hint="cs"/>
          <w:sz w:val="36"/>
          <w:szCs w:val="36"/>
          <w:rtl/>
          <w:lang w:bidi="ar-IQ"/>
        </w:rPr>
        <w:t>اللهِ</w:t>
      </w:r>
      <w:r w:rsidRPr="00876594">
        <w:rPr>
          <w:sz w:val="36"/>
          <w:szCs w:val="36"/>
          <w:rtl/>
          <w:lang w:bidi="ar-IQ"/>
        </w:rPr>
        <w:t xml:space="preserve"> </w:t>
      </w:r>
      <w:r w:rsidRPr="00876594">
        <w:rPr>
          <w:rFonts w:hint="cs"/>
          <w:sz w:val="36"/>
          <w:szCs w:val="36"/>
          <w:rtl/>
          <w:lang w:bidi="ar-IQ"/>
        </w:rPr>
        <w:t>عَوْنُهُمُ</w:t>
      </w:r>
      <w:r w:rsidRPr="00876594">
        <w:rPr>
          <w:sz w:val="36"/>
          <w:szCs w:val="36"/>
          <w:rtl/>
          <w:lang w:bidi="ar-IQ"/>
        </w:rPr>
        <w:t xml:space="preserve"> </w:t>
      </w:r>
      <w:r w:rsidRPr="00876594">
        <w:rPr>
          <w:rFonts w:hint="cs"/>
          <w:sz w:val="36"/>
          <w:szCs w:val="36"/>
          <w:rtl/>
          <w:lang w:bidi="ar-IQ"/>
        </w:rPr>
        <w:t>الْمُكَاتَبُ</w:t>
      </w:r>
      <w:r w:rsidRPr="00876594">
        <w:rPr>
          <w:sz w:val="36"/>
          <w:szCs w:val="36"/>
          <w:rtl/>
          <w:lang w:bidi="ar-IQ"/>
        </w:rPr>
        <w:t xml:space="preserve"> </w:t>
      </w:r>
      <w:r w:rsidRPr="00876594">
        <w:rPr>
          <w:rFonts w:hint="cs"/>
          <w:sz w:val="36"/>
          <w:szCs w:val="36"/>
          <w:rtl/>
          <w:lang w:bidi="ar-IQ"/>
        </w:rPr>
        <w:t>الَّذِي</w:t>
      </w:r>
      <w:r w:rsidRPr="00876594">
        <w:rPr>
          <w:sz w:val="36"/>
          <w:szCs w:val="36"/>
          <w:rtl/>
          <w:lang w:bidi="ar-IQ"/>
        </w:rPr>
        <w:t xml:space="preserve"> </w:t>
      </w:r>
      <w:r w:rsidRPr="00876594">
        <w:rPr>
          <w:rFonts w:hint="cs"/>
          <w:sz w:val="36"/>
          <w:szCs w:val="36"/>
          <w:rtl/>
          <w:lang w:bidi="ar-IQ"/>
        </w:rPr>
        <w:t>يُرِيدُ</w:t>
      </w:r>
      <w:r w:rsidRPr="00876594">
        <w:rPr>
          <w:sz w:val="36"/>
          <w:szCs w:val="36"/>
          <w:rtl/>
          <w:lang w:bidi="ar-IQ"/>
        </w:rPr>
        <w:t xml:space="preserve"> </w:t>
      </w:r>
      <w:r w:rsidRPr="00876594">
        <w:rPr>
          <w:rFonts w:hint="cs"/>
          <w:sz w:val="36"/>
          <w:szCs w:val="36"/>
          <w:rtl/>
          <w:lang w:bidi="ar-IQ"/>
        </w:rPr>
        <w:t>الْأَدَاءَ،</w:t>
      </w:r>
      <w:r w:rsidRPr="00876594">
        <w:rPr>
          <w:sz w:val="36"/>
          <w:szCs w:val="36"/>
          <w:rtl/>
          <w:lang w:bidi="ar-IQ"/>
        </w:rPr>
        <w:t xml:space="preserve"> </w:t>
      </w:r>
      <w:r w:rsidRPr="00876594">
        <w:rPr>
          <w:rFonts w:hint="cs"/>
          <w:sz w:val="36"/>
          <w:szCs w:val="36"/>
          <w:rtl/>
          <w:lang w:bidi="ar-IQ"/>
        </w:rPr>
        <w:t>وَالنَّاكِحُ</w:t>
      </w:r>
      <w:r w:rsidRPr="00876594">
        <w:rPr>
          <w:sz w:val="36"/>
          <w:szCs w:val="36"/>
          <w:rtl/>
          <w:lang w:bidi="ar-IQ"/>
        </w:rPr>
        <w:t xml:space="preserve"> </w:t>
      </w:r>
      <w:r w:rsidRPr="00876594">
        <w:rPr>
          <w:rFonts w:hint="cs"/>
          <w:sz w:val="36"/>
          <w:szCs w:val="36"/>
          <w:rtl/>
          <w:lang w:bidi="ar-IQ"/>
        </w:rPr>
        <w:t>الَّذِي</w:t>
      </w:r>
      <w:r w:rsidRPr="00876594">
        <w:rPr>
          <w:sz w:val="36"/>
          <w:szCs w:val="36"/>
          <w:rtl/>
          <w:lang w:bidi="ar-IQ"/>
        </w:rPr>
        <w:t xml:space="preserve"> </w:t>
      </w:r>
      <w:r w:rsidRPr="00876594">
        <w:rPr>
          <w:rFonts w:hint="cs"/>
          <w:sz w:val="36"/>
          <w:szCs w:val="36"/>
          <w:rtl/>
          <w:lang w:bidi="ar-IQ"/>
        </w:rPr>
        <w:t>يُرِيدُ</w:t>
      </w:r>
      <w:r w:rsidRPr="00876594">
        <w:rPr>
          <w:sz w:val="36"/>
          <w:szCs w:val="36"/>
          <w:rtl/>
          <w:lang w:bidi="ar-IQ"/>
        </w:rPr>
        <w:t xml:space="preserve"> </w:t>
      </w:r>
      <w:r w:rsidRPr="00876594">
        <w:rPr>
          <w:rFonts w:hint="cs"/>
          <w:sz w:val="36"/>
          <w:szCs w:val="36"/>
          <w:rtl/>
          <w:lang w:bidi="ar-IQ"/>
        </w:rPr>
        <w:t>الْعَفَافَ،</w:t>
      </w:r>
      <w:r w:rsidRPr="00876594">
        <w:rPr>
          <w:sz w:val="36"/>
          <w:szCs w:val="36"/>
          <w:rtl/>
          <w:lang w:bidi="ar-IQ"/>
        </w:rPr>
        <w:t xml:space="preserve"> </w:t>
      </w:r>
      <w:r w:rsidRPr="00876594">
        <w:rPr>
          <w:rFonts w:hint="cs"/>
          <w:sz w:val="36"/>
          <w:szCs w:val="36"/>
          <w:rtl/>
          <w:lang w:bidi="ar-IQ"/>
        </w:rPr>
        <w:t>وَالْمُجَاهِدُ</w:t>
      </w:r>
      <w:r w:rsidRPr="00876594">
        <w:rPr>
          <w:sz w:val="36"/>
          <w:szCs w:val="36"/>
          <w:rtl/>
          <w:lang w:bidi="ar-IQ"/>
        </w:rPr>
        <w:t xml:space="preserve"> </w:t>
      </w:r>
      <w:r w:rsidRPr="00876594">
        <w:rPr>
          <w:rFonts w:hint="cs"/>
          <w:sz w:val="36"/>
          <w:szCs w:val="36"/>
          <w:rtl/>
          <w:lang w:bidi="ar-IQ"/>
        </w:rPr>
        <w:t>فِي</w:t>
      </w:r>
      <w:r w:rsidRPr="00876594">
        <w:rPr>
          <w:sz w:val="36"/>
          <w:szCs w:val="36"/>
          <w:rtl/>
          <w:lang w:bidi="ar-IQ"/>
        </w:rPr>
        <w:t xml:space="preserve"> </w:t>
      </w:r>
      <w:r w:rsidRPr="00876594">
        <w:rPr>
          <w:rFonts w:hint="cs"/>
          <w:sz w:val="36"/>
          <w:szCs w:val="36"/>
          <w:rtl/>
          <w:lang w:bidi="ar-IQ"/>
        </w:rPr>
        <w:t>سَبِيلِ</w:t>
      </w:r>
      <w:r w:rsidRPr="00876594">
        <w:rPr>
          <w:sz w:val="36"/>
          <w:szCs w:val="36"/>
          <w:rtl/>
          <w:lang w:bidi="ar-IQ"/>
        </w:rPr>
        <w:t xml:space="preserve"> </w:t>
      </w:r>
      <w:r w:rsidRPr="00876594">
        <w:rPr>
          <w:rFonts w:hint="cs"/>
          <w:sz w:val="36"/>
          <w:szCs w:val="36"/>
          <w:rtl/>
          <w:lang w:bidi="ar-IQ"/>
        </w:rPr>
        <w:t>اللهِ</w:t>
      </w:r>
      <w:r w:rsidRPr="00876594">
        <w:rPr>
          <w:rFonts w:hint="eastAsia"/>
          <w:sz w:val="36"/>
          <w:szCs w:val="36"/>
          <w:rtl/>
          <w:lang w:bidi="ar-IQ"/>
        </w:rPr>
        <w:t>»</w:t>
      </w:r>
      <w:r w:rsidRPr="00D97ABA">
        <w:rPr>
          <w:rFonts w:hint="cs"/>
          <w:sz w:val="36"/>
          <w:szCs w:val="36"/>
          <w:vertAlign w:val="superscript"/>
          <w:rtl/>
          <w:lang w:bidi="ar-IQ"/>
        </w:rPr>
        <w:t>(</w:t>
      </w:r>
      <w:r w:rsidRPr="00D97ABA">
        <w:rPr>
          <w:sz w:val="36"/>
          <w:szCs w:val="36"/>
          <w:vertAlign w:val="superscript"/>
          <w:rtl/>
          <w:lang w:bidi="ar-IQ"/>
        </w:rPr>
        <w:footnoteReference w:id="108"/>
      </w:r>
      <w:r w:rsidRPr="00D97ABA">
        <w:rPr>
          <w:rFonts w:hint="cs"/>
          <w:sz w:val="36"/>
          <w:szCs w:val="36"/>
          <w:vertAlign w:val="superscript"/>
          <w:rtl/>
          <w:lang w:bidi="ar-IQ"/>
        </w:rPr>
        <w:t>)</w:t>
      </w:r>
      <w:r w:rsidRPr="00876594">
        <w:rPr>
          <w:rFonts w:hint="cs"/>
          <w:sz w:val="36"/>
          <w:szCs w:val="36"/>
          <w:rtl/>
          <w:lang w:bidi="ar-IQ"/>
        </w:rPr>
        <w:t>.</w:t>
      </w:r>
    </w:p>
    <w:p w:rsidR="00257507" w:rsidRDefault="00493528" w:rsidP="00D33006">
      <w:pPr>
        <w:autoSpaceDE w:val="0"/>
        <w:autoSpaceDN w:val="0"/>
        <w:adjustRightInd w:val="0"/>
        <w:spacing w:after="0" w:line="240" w:lineRule="auto"/>
        <w:jc w:val="both"/>
        <w:rPr>
          <w:sz w:val="36"/>
          <w:szCs w:val="36"/>
          <w:rtl/>
          <w:lang w:bidi="ar-IQ"/>
        </w:rPr>
      </w:pPr>
      <w:r w:rsidRPr="00DC4BF5">
        <w:rPr>
          <w:rFonts w:ascii="Traditional Arabic" w:hAnsi="Traditional Arabic" w:cs="Ali-A-Sahifa Bold"/>
          <w:kern w:val="24"/>
          <w:sz w:val="36"/>
          <w:szCs w:val="36"/>
          <w:rtl/>
          <w:lang w:bidi="ar-IQ"/>
        </w:rPr>
        <w:t xml:space="preserve"> </w:t>
      </w:r>
      <w:r w:rsidR="00883E06" w:rsidRPr="00876594">
        <w:rPr>
          <w:sz w:val="36"/>
          <w:szCs w:val="36"/>
          <w:rtl/>
          <w:lang w:bidi="ar-IQ"/>
        </w:rPr>
        <w:t>أَمَّا الْعِفَّةُ فَنَوْعَانِ : أَحَدُهُمَا الْعِفَّةُ عَنْ الْمَحَارِمِ</w:t>
      </w:r>
      <w:r w:rsidR="00257507">
        <w:rPr>
          <w:rFonts w:hint="cs"/>
          <w:sz w:val="36"/>
          <w:szCs w:val="36"/>
          <w:rtl/>
          <w:lang w:bidi="ar-IQ"/>
        </w:rPr>
        <w:t>.</w:t>
      </w:r>
    </w:p>
    <w:p w:rsidR="00883E06" w:rsidRPr="00876594" w:rsidRDefault="00257507" w:rsidP="00D33006">
      <w:pPr>
        <w:autoSpaceDE w:val="0"/>
        <w:autoSpaceDN w:val="0"/>
        <w:adjustRightInd w:val="0"/>
        <w:spacing w:after="0" w:line="240" w:lineRule="auto"/>
        <w:jc w:val="both"/>
        <w:rPr>
          <w:sz w:val="36"/>
          <w:szCs w:val="36"/>
          <w:rtl/>
          <w:lang w:bidi="ar-IQ"/>
        </w:rPr>
      </w:pPr>
      <w:r>
        <w:rPr>
          <w:sz w:val="36"/>
          <w:szCs w:val="36"/>
          <w:rtl/>
          <w:lang w:bidi="ar-IQ"/>
        </w:rPr>
        <w:t xml:space="preserve"> </w:t>
      </w:r>
      <w:r w:rsidR="00883E06" w:rsidRPr="00876594">
        <w:rPr>
          <w:sz w:val="36"/>
          <w:szCs w:val="36"/>
          <w:rtl/>
          <w:lang w:bidi="ar-IQ"/>
        </w:rPr>
        <w:t>الثَّانِي</w:t>
      </w:r>
      <w:r>
        <w:rPr>
          <w:rFonts w:hint="cs"/>
          <w:sz w:val="36"/>
          <w:szCs w:val="36"/>
          <w:rtl/>
          <w:lang w:bidi="ar-IQ"/>
        </w:rPr>
        <w:t>:</w:t>
      </w:r>
      <w:r w:rsidR="00883E06" w:rsidRPr="00876594">
        <w:rPr>
          <w:sz w:val="36"/>
          <w:szCs w:val="36"/>
          <w:rtl/>
          <w:lang w:bidi="ar-IQ"/>
        </w:rPr>
        <w:t xml:space="preserve"> الْعِفَّةُ عَنْ الْمَآثِمِ .</w:t>
      </w:r>
    </w:p>
    <w:p w:rsidR="00257507" w:rsidRDefault="00493528" w:rsidP="00D33006">
      <w:pPr>
        <w:autoSpaceDE w:val="0"/>
        <w:autoSpaceDN w:val="0"/>
        <w:adjustRightInd w:val="0"/>
        <w:spacing w:after="0" w:line="240" w:lineRule="auto"/>
        <w:jc w:val="both"/>
        <w:rPr>
          <w:sz w:val="36"/>
          <w:szCs w:val="36"/>
          <w:rtl/>
          <w:lang w:bidi="ar-IQ"/>
        </w:rPr>
      </w:pPr>
      <w:r w:rsidRPr="00876594">
        <w:rPr>
          <w:sz w:val="36"/>
          <w:szCs w:val="36"/>
          <w:rtl/>
          <w:lang w:bidi="ar-IQ"/>
        </w:rPr>
        <w:t xml:space="preserve"> </w:t>
      </w:r>
      <w:r w:rsidR="00883E06" w:rsidRPr="00876594">
        <w:rPr>
          <w:sz w:val="36"/>
          <w:szCs w:val="36"/>
          <w:rtl/>
          <w:lang w:bidi="ar-IQ"/>
        </w:rPr>
        <w:t>فَأَمَّا الْعِفَّة</w:t>
      </w:r>
      <w:r w:rsidR="007A35C4" w:rsidRPr="00876594">
        <w:rPr>
          <w:sz w:val="36"/>
          <w:szCs w:val="36"/>
          <w:rtl/>
          <w:lang w:bidi="ar-IQ"/>
        </w:rPr>
        <w:t>ُ عَنْ الْمَحَارِمِ فَنَوْعَانِ</w:t>
      </w:r>
      <w:r w:rsidR="00883E06" w:rsidRPr="00876594">
        <w:rPr>
          <w:sz w:val="36"/>
          <w:szCs w:val="36"/>
          <w:rtl/>
          <w:lang w:bidi="ar-IQ"/>
        </w:rPr>
        <w:t>:</w:t>
      </w:r>
    </w:p>
    <w:p w:rsidR="00257507" w:rsidRDefault="00883E06" w:rsidP="00257507">
      <w:pPr>
        <w:autoSpaceDE w:val="0"/>
        <w:autoSpaceDN w:val="0"/>
        <w:adjustRightInd w:val="0"/>
        <w:spacing w:after="0" w:line="240" w:lineRule="auto"/>
        <w:jc w:val="both"/>
        <w:rPr>
          <w:sz w:val="36"/>
          <w:szCs w:val="36"/>
          <w:rtl/>
          <w:lang w:bidi="ar-IQ"/>
        </w:rPr>
      </w:pPr>
      <w:r w:rsidRPr="00876594">
        <w:rPr>
          <w:sz w:val="36"/>
          <w:szCs w:val="36"/>
          <w:rtl/>
          <w:lang w:bidi="ar-IQ"/>
        </w:rPr>
        <w:t xml:space="preserve"> أَحَدُهُمَا</w:t>
      </w:r>
      <w:r w:rsidR="00257507">
        <w:rPr>
          <w:rFonts w:hint="cs"/>
          <w:sz w:val="36"/>
          <w:szCs w:val="36"/>
          <w:rtl/>
          <w:lang w:bidi="ar-IQ"/>
        </w:rPr>
        <w:t xml:space="preserve">: </w:t>
      </w:r>
      <w:r w:rsidRPr="00876594">
        <w:rPr>
          <w:sz w:val="36"/>
          <w:szCs w:val="36"/>
          <w:rtl/>
          <w:lang w:bidi="ar-IQ"/>
        </w:rPr>
        <w:t>ضَبْطُ الْفَرْجِ عَنْ الْحَرَامِ</w:t>
      </w:r>
      <w:r w:rsidR="00257507">
        <w:rPr>
          <w:rFonts w:hint="cs"/>
          <w:sz w:val="36"/>
          <w:szCs w:val="36"/>
          <w:rtl/>
          <w:lang w:bidi="ar-IQ"/>
        </w:rPr>
        <w:t>.</w:t>
      </w:r>
    </w:p>
    <w:p w:rsidR="00883E06" w:rsidRPr="00DC4BF5" w:rsidRDefault="00883E06" w:rsidP="00257507">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876594">
        <w:rPr>
          <w:sz w:val="36"/>
          <w:szCs w:val="36"/>
          <w:rtl/>
          <w:lang w:bidi="ar-IQ"/>
        </w:rPr>
        <w:t>الثَّانِي</w:t>
      </w:r>
      <w:r w:rsidR="007A35C4" w:rsidRPr="00876594">
        <w:rPr>
          <w:sz w:val="36"/>
          <w:szCs w:val="36"/>
          <w:rtl/>
          <w:lang w:bidi="ar-IQ"/>
        </w:rPr>
        <w:t>:</w:t>
      </w:r>
      <w:r w:rsidRPr="00876594">
        <w:rPr>
          <w:sz w:val="36"/>
          <w:szCs w:val="36"/>
          <w:rtl/>
          <w:lang w:bidi="ar-IQ"/>
        </w:rPr>
        <w:t xml:space="preserve"> كَفُّ اللِّسَانِ عَنْ الْأَعْرَاضِ</w:t>
      </w:r>
      <w:r w:rsidR="007A35C4" w:rsidRPr="00DC4BF5">
        <w:rPr>
          <w:rFonts w:ascii="Traditional Arabic" w:hAnsi="Traditional Arabic" w:cs="Ali-A-Sahifa Bold"/>
          <w:color w:val="000000"/>
          <w:sz w:val="32"/>
          <w:szCs w:val="32"/>
          <w:vertAlign w:val="superscript"/>
          <w:rtl/>
          <w:lang w:bidi="ar-IQ"/>
        </w:rPr>
        <w:t>(</w:t>
      </w:r>
      <w:r w:rsidR="007A35C4" w:rsidRPr="00DC4BF5">
        <w:rPr>
          <w:rFonts w:ascii="Traditional Arabic" w:hAnsi="Traditional Arabic" w:cs="Ali-A-Sahifa Bold"/>
          <w:color w:val="000000"/>
          <w:sz w:val="32"/>
          <w:szCs w:val="32"/>
          <w:vertAlign w:val="superscript"/>
          <w:rtl/>
          <w:lang w:bidi="ar-IQ"/>
        </w:rPr>
        <w:footnoteReference w:id="109"/>
      </w:r>
      <w:r w:rsidR="007A35C4" w:rsidRPr="00DC4BF5">
        <w:rPr>
          <w:rFonts w:ascii="Traditional Arabic" w:hAnsi="Traditional Arabic" w:cs="Ali-A-Sahifa Bold"/>
          <w:color w:val="000000"/>
          <w:sz w:val="32"/>
          <w:szCs w:val="32"/>
          <w:vertAlign w:val="superscript"/>
          <w:rtl/>
          <w:lang w:bidi="ar-IQ"/>
        </w:rPr>
        <w:t>)</w:t>
      </w:r>
      <w:r w:rsidR="007A35C4" w:rsidRPr="00DC4BF5">
        <w:rPr>
          <w:rFonts w:ascii="Traditional Arabic" w:hAnsi="Traditional Arabic" w:cs="Ali-A-Sahifa Bold"/>
          <w:color w:val="000000"/>
          <w:sz w:val="32"/>
          <w:szCs w:val="32"/>
          <w:rtl/>
          <w:lang w:bidi="ar-IQ"/>
        </w:rPr>
        <w:t>.</w:t>
      </w:r>
    </w:p>
    <w:p w:rsidR="00883E06" w:rsidRPr="00DC4BF5" w:rsidRDefault="00493528" w:rsidP="00493528">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00883E06" w:rsidRPr="00876594">
        <w:rPr>
          <w:sz w:val="36"/>
          <w:szCs w:val="36"/>
          <w:rtl/>
          <w:lang w:bidi="ar-IQ"/>
        </w:rPr>
        <w:t xml:space="preserve">ومدار العفة وشعبها كثيرة، منها: الحياء والصبر والنزاهة </w:t>
      </w:r>
      <w:r w:rsidR="00257507">
        <w:rPr>
          <w:sz w:val="36"/>
          <w:szCs w:val="36"/>
          <w:rtl/>
          <w:lang w:bidi="ar-IQ"/>
        </w:rPr>
        <w:t>والوقار والرفق والمروءة والسخاء</w:t>
      </w:r>
      <w:r w:rsidR="00257507">
        <w:rPr>
          <w:rFonts w:hint="cs"/>
          <w:sz w:val="36"/>
          <w:szCs w:val="36"/>
          <w:rtl/>
          <w:lang w:bidi="ar-IQ"/>
        </w:rPr>
        <w:t>،</w:t>
      </w:r>
      <w:r w:rsidR="00883E06" w:rsidRPr="00876594">
        <w:rPr>
          <w:sz w:val="36"/>
          <w:szCs w:val="36"/>
          <w:rtl/>
          <w:lang w:bidi="ar-IQ"/>
        </w:rPr>
        <w:t xml:space="preserve"> </w:t>
      </w:r>
      <w:r w:rsidR="005149D4" w:rsidRPr="00876594">
        <w:rPr>
          <w:sz w:val="36"/>
          <w:szCs w:val="36"/>
          <w:rtl/>
          <w:lang w:bidi="ar-IQ"/>
        </w:rPr>
        <w:t xml:space="preserve">والإفراط </w:t>
      </w:r>
      <w:r w:rsidR="002D3E07">
        <w:rPr>
          <w:rFonts w:hint="cs"/>
          <w:sz w:val="36"/>
          <w:szCs w:val="36"/>
          <w:rtl/>
          <w:lang w:bidi="ar-IQ"/>
        </w:rPr>
        <w:t xml:space="preserve">في </w:t>
      </w:r>
      <w:r w:rsidR="005149D4" w:rsidRPr="00876594">
        <w:rPr>
          <w:sz w:val="36"/>
          <w:szCs w:val="36"/>
          <w:rtl/>
          <w:lang w:bidi="ar-IQ"/>
        </w:rPr>
        <w:t>العفة يؤدي إلى ال</w:t>
      </w:r>
      <w:r w:rsidR="00883E06" w:rsidRPr="00876594">
        <w:rPr>
          <w:sz w:val="36"/>
          <w:szCs w:val="36"/>
          <w:rtl/>
          <w:lang w:bidi="ar-IQ"/>
        </w:rPr>
        <w:t>ر</w:t>
      </w:r>
      <w:r w:rsidR="001A3B9C" w:rsidRPr="00876594">
        <w:rPr>
          <w:sz w:val="36"/>
          <w:szCs w:val="36"/>
          <w:rtl/>
          <w:lang w:bidi="ar-IQ"/>
        </w:rPr>
        <w:t>ذ</w:t>
      </w:r>
      <w:r w:rsidR="00883E06" w:rsidRPr="00876594">
        <w:rPr>
          <w:sz w:val="36"/>
          <w:szCs w:val="36"/>
          <w:rtl/>
          <w:lang w:bidi="ar-IQ"/>
        </w:rPr>
        <w:t>ائل من الحرص والحسد والشماتة والتذلل للأ</w:t>
      </w:r>
      <w:r w:rsidR="00886AD8" w:rsidRPr="00876594">
        <w:rPr>
          <w:sz w:val="36"/>
          <w:szCs w:val="36"/>
          <w:rtl/>
          <w:lang w:bidi="ar-IQ"/>
        </w:rPr>
        <w:t>غنياء وغيرها من الأمراض القلبية</w:t>
      </w:r>
      <w:r w:rsidR="00886AD8" w:rsidRPr="00DC4BF5">
        <w:rPr>
          <w:rFonts w:ascii="Traditional Arabic" w:hAnsi="Traditional Arabic" w:cs="Ali-A-Sahifa Bold"/>
          <w:color w:val="000000"/>
          <w:sz w:val="32"/>
          <w:szCs w:val="32"/>
          <w:vertAlign w:val="superscript"/>
          <w:rtl/>
          <w:lang w:bidi="ar-IQ"/>
        </w:rPr>
        <w:t>(</w:t>
      </w:r>
      <w:r w:rsidR="00886AD8" w:rsidRPr="00DC4BF5">
        <w:rPr>
          <w:rFonts w:ascii="Traditional Arabic" w:hAnsi="Traditional Arabic" w:cs="Ali-A-Sahifa Bold"/>
          <w:color w:val="000000"/>
          <w:sz w:val="32"/>
          <w:szCs w:val="32"/>
          <w:vertAlign w:val="superscript"/>
          <w:rtl/>
          <w:lang w:bidi="ar-IQ"/>
        </w:rPr>
        <w:footnoteReference w:id="110"/>
      </w:r>
      <w:r w:rsidR="00886AD8" w:rsidRPr="00DC4BF5">
        <w:rPr>
          <w:rFonts w:ascii="Traditional Arabic" w:hAnsi="Traditional Arabic" w:cs="Ali-A-Sahifa Bold"/>
          <w:color w:val="000000"/>
          <w:sz w:val="32"/>
          <w:szCs w:val="32"/>
          <w:vertAlign w:val="superscript"/>
          <w:rtl/>
          <w:lang w:bidi="ar-IQ"/>
        </w:rPr>
        <w:t>)</w:t>
      </w:r>
      <w:r w:rsidR="00886AD8" w:rsidRPr="00DC4BF5">
        <w:rPr>
          <w:rFonts w:ascii="Traditional Arabic" w:hAnsi="Traditional Arabic" w:cs="Ali-A-Sahifa Bold"/>
          <w:color w:val="000000"/>
          <w:sz w:val="32"/>
          <w:szCs w:val="32"/>
          <w:rtl/>
          <w:lang w:bidi="ar-IQ"/>
        </w:rPr>
        <w:t>.</w:t>
      </w:r>
    </w:p>
    <w:p w:rsidR="00883E06" w:rsidRPr="00DC4BF5" w:rsidRDefault="00883E06"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876594">
        <w:rPr>
          <w:sz w:val="36"/>
          <w:szCs w:val="36"/>
          <w:rtl/>
          <w:lang w:bidi="ar-IQ"/>
        </w:rPr>
        <w:t>ثالثاً: (الشجاعة) وهي في اللغة</w:t>
      </w:r>
      <w:r w:rsidR="00A955D8">
        <w:rPr>
          <w:rFonts w:hint="cs"/>
          <w:sz w:val="36"/>
          <w:szCs w:val="36"/>
          <w:rtl/>
          <w:lang w:bidi="ar-IQ"/>
        </w:rPr>
        <w:t>:</w:t>
      </w:r>
      <w:r w:rsidRPr="00876594">
        <w:rPr>
          <w:sz w:val="36"/>
          <w:szCs w:val="36"/>
          <w:rtl/>
          <w:lang w:bidi="ar-IQ"/>
        </w:rPr>
        <w:t xml:space="preserve"> شدة القلب عند البأس</w:t>
      </w:r>
      <w:r w:rsidR="00DF0FE0" w:rsidRPr="00DC4BF5">
        <w:rPr>
          <w:rFonts w:ascii="Traditional Arabic" w:hAnsi="Traditional Arabic" w:cs="Ali-A-Sahifa Bold"/>
          <w:color w:val="000000"/>
          <w:sz w:val="32"/>
          <w:szCs w:val="32"/>
          <w:vertAlign w:val="superscript"/>
          <w:rtl/>
          <w:lang w:bidi="ar-IQ"/>
        </w:rPr>
        <w:t>(</w:t>
      </w:r>
      <w:r w:rsidR="00DF0FE0" w:rsidRPr="00DC4BF5">
        <w:rPr>
          <w:rFonts w:ascii="Traditional Arabic" w:hAnsi="Traditional Arabic" w:cs="Ali-A-Sahifa Bold"/>
          <w:color w:val="000000"/>
          <w:sz w:val="32"/>
          <w:szCs w:val="32"/>
          <w:vertAlign w:val="superscript"/>
          <w:rtl/>
          <w:lang w:bidi="ar-IQ"/>
        </w:rPr>
        <w:footnoteReference w:id="111"/>
      </w:r>
      <w:r w:rsidR="00DF0FE0" w:rsidRPr="00DC4BF5">
        <w:rPr>
          <w:rFonts w:ascii="Traditional Arabic" w:hAnsi="Traditional Arabic" w:cs="Ali-A-Sahifa Bold"/>
          <w:color w:val="000000"/>
          <w:sz w:val="32"/>
          <w:szCs w:val="32"/>
          <w:vertAlign w:val="superscript"/>
          <w:rtl/>
          <w:lang w:bidi="ar-IQ"/>
        </w:rPr>
        <w:t>)</w:t>
      </w:r>
      <w:r w:rsidR="00DF0FE0" w:rsidRPr="00DC4BF5">
        <w:rPr>
          <w:rFonts w:ascii="Traditional Arabic" w:hAnsi="Traditional Arabic" w:cs="Ali-A-Sahifa Bold"/>
          <w:color w:val="000000"/>
          <w:sz w:val="32"/>
          <w:szCs w:val="32"/>
          <w:rtl/>
          <w:lang w:bidi="ar-IQ"/>
        </w:rPr>
        <w:t>.</w:t>
      </w:r>
    </w:p>
    <w:p w:rsidR="00883E06" w:rsidRPr="00DC4BF5" w:rsidRDefault="00883E06"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876594">
        <w:rPr>
          <w:sz w:val="36"/>
          <w:szCs w:val="36"/>
          <w:rtl/>
          <w:lang w:bidi="ar-IQ"/>
        </w:rPr>
        <w:t>وشرعاً: هي ملكة بها يقدم المرء على أمور أمر الشرع بالإقدام عليها كالجهاد</w:t>
      </w:r>
      <w:r w:rsidR="006E512E" w:rsidRPr="00DC4BF5">
        <w:rPr>
          <w:rFonts w:ascii="Traditional Arabic" w:hAnsi="Traditional Arabic" w:cs="Ali-A-Sahifa Bold"/>
          <w:color w:val="000000"/>
          <w:sz w:val="32"/>
          <w:szCs w:val="32"/>
          <w:vertAlign w:val="superscript"/>
          <w:rtl/>
          <w:lang w:bidi="ar-IQ"/>
        </w:rPr>
        <w:t>(</w:t>
      </w:r>
      <w:r w:rsidR="006E512E" w:rsidRPr="00DC4BF5">
        <w:rPr>
          <w:rFonts w:ascii="Traditional Arabic" w:hAnsi="Traditional Arabic" w:cs="Ali-A-Sahifa Bold"/>
          <w:color w:val="000000"/>
          <w:sz w:val="32"/>
          <w:szCs w:val="32"/>
          <w:vertAlign w:val="superscript"/>
          <w:rtl/>
          <w:lang w:bidi="ar-IQ"/>
        </w:rPr>
        <w:footnoteReference w:id="112"/>
      </w:r>
      <w:r w:rsidR="006E512E" w:rsidRPr="00DC4BF5">
        <w:rPr>
          <w:rFonts w:ascii="Traditional Arabic" w:hAnsi="Traditional Arabic" w:cs="Ali-A-Sahifa Bold"/>
          <w:color w:val="000000"/>
          <w:sz w:val="32"/>
          <w:szCs w:val="32"/>
          <w:vertAlign w:val="superscript"/>
          <w:rtl/>
          <w:lang w:bidi="ar-IQ"/>
        </w:rPr>
        <w:t>)</w:t>
      </w:r>
      <w:r w:rsidR="006E512E" w:rsidRPr="00DC4BF5">
        <w:rPr>
          <w:rFonts w:ascii="Traditional Arabic" w:hAnsi="Traditional Arabic" w:cs="Ali-A-Sahifa Bold"/>
          <w:color w:val="000000"/>
          <w:sz w:val="32"/>
          <w:szCs w:val="32"/>
          <w:rtl/>
          <w:lang w:bidi="ar-IQ"/>
        </w:rPr>
        <w:t>.</w:t>
      </w:r>
    </w:p>
    <w:p w:rsidR="00883E06" w:rsidRPr="00DC4BF5" w:rsidRDefault="00E83112" w:rsidP="00E83112">
      <w:pPr>
        <w:autoSpaceDE w:val="0"/>
        <w:autoSpaceDN w:val="0"/>
        <w:adjustRightInd w:val="0"/>
        <w:spacing w:after="0" w:line="240" w:lineRule="auto"/>
        <w:jc w:val="both"/>
        <w:rPr>
          <w:rFonts w:ascii="Traditional Arabic" w:hAnsi="Traditional Arabic" w:cs="Ali-A-Sahifa Bold"/>
          <w:kern w:val="24"/>
          <w:sz w:val="36"/>
          <w:szCs w:val="36"/>
          <w:rtl/>
          <w:lang w:bidi="ar-IQ"/>
        </w:rPr>
      </w:pPr>
      <w:r>
        <w:rPr>
          <w:rFonts w:hint="cs"/>
          <w:sz w:val="36"/>
          <w:szCs w:val="36"/>
          <w:rtl/>
          <w:lang w:bidi="ar-IQ"/>
        </w:rPr>
        <w:t xml:space="preserve"> </w:t>
      </w:r>
      <w:r w:rsidR="008E0C7B" w:rsidRPr="00876594">
        <w:rPr>
          <w:sz w:val="36"/>
          <w:szCs w:val="36"/>
          <w:rtl/>
          <w:lang w:bidi="ar-IQ"/>
        </w:rPr>
        <w:t xml:space="preserve"> </w:t>
      </w:r>
      <w:r w:rsidR="00883E06" w:rsidRPr="00876594">
        <w:rPr>
          <w:sz w:val="36"/>
          <w:szCs w:val="36"/>
          <w:rtl/>
          <w:lang w:bidi="ar-IQ"/>
        </w:rPr>
        <w:t>وإفراط الشجاعة يؤدي إلى التهور والتكبر والعجب وغيرها من الأمراض القلبية</w:t>
      </w:r>
      <w:r w:rsidR="006E512E" w:rsidRPr="00876594">
        <w:rPr>
          <w:sz w:val="36"/>
          <w:szCs w:val="36"/>
          <w:rtl/>
          <w:lang w:bidi="ar-IQ"/>
        </w:rPr>
        <w:t xml:space="preserve">، </w:t>
      </w:r>
      <w:r w:rsidR="00883E06" w:rsidRPr="00876594">
        <w:rPr>
          <w:sz w:val="36"/>
          <w:szCs w:val="36"/>
          <w:rtl/>
          <w:lang w:bidi="ar-IQ"/>
        </w:rPr>
        <w:t>والتفريط منها يؤدي إلى الذلة والخساسة وضعف الهمة والانقباض عن تناول الحق والواجب</w:t>
      </w:r>
      <w:r w:rsidR="006E512E" w:rsidRPr="00DC4BF5">
        <w:rPr>
          <w:rFonts w:ascii="Traditional Arabic" w:hAnsi="Traditional Arabic" w:cs="Ali-A-Sahifa Bold"/>
          <w:color w:val="000000"/>
          <w:sz w:val="32"/>
          <w:szCs w:val="32"/>
          <w:vertAlign w:val="superscript"/>
          <w:rtl/>
          <w:lang w:bidi="ar-IQ"/>
        </w:rPr>
        <w:t>(</w:t>
      </w:r>
      <w:r w:rsidR="006E512E" w:rsidRPr="00DC4BF5">
        <w:rPr>
          <w:rFonts w:ascii="Traditional Arabic" w:hAnsi="Traditional Arabic" w:cs="Ali-A-Sahifa Bold"/>
          <w:color w:val="000000"/>
          <w:sz w:val="32"/>
          <w:szCs w:val="32"/>
          <w:vertAlign w:val="superscript"/>
          <w:rtl/>
          <w:lang w:bidi="ar-IQ"/>
        </w:rPr>
        <w:footnoteReference w:id="113"/>
      </w:r>
      <w:r w:rsidR="006E512E" w:rsidRPr="00DC4BF5">
        <w:rPr>
          <w:rFonts w:ascii="Traditional Arabic" w:hAnsi="Traditional Arabic" w:cs="Ali-A-Sahifa Bold"/>
          <w:color w:val="000000"/>
          <w:sz w:val="32"/>
          <w:szCs w:val="32"/>
          <w:vertAlign w:val="superscript"/>
          <w:rtl/>
          <w:lang w:bidi="ar-IQ"/>
        </w:rPr>
        <w:t>)</w:t>
      </w:r>
      <w:r w:rsidR="006E512E" w:rsidRPr="00DC4BF5">
        <w:rPr>
          <w:rFonts w:ascii="Traditional Arabic" w:hAnsi="Traditional Arabic" w:cs="Ali-A-Sahifa Bold"/>
          <w:color w:val="000000"/>
          <w:sz w:val="32"/>
          <w:szCs w:val="32"/>
          <w:rtl/>
          <w:lang w:bidi="ar-IQ"/>
        </w:rPr>
        <w:t>.</w:t>
      </w:r>
    </w:p>
    <w:p w:rsidR="008E0C7B" w:rsidRPr="00DC4BF5" w:rsidRDefault="00BE089E" w:rsidP="00D97ABA">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008E0C7B" w:rsidRPr="00876594">
        <w:rPr>
          <w:sz w:val="36"/>
          <w:szCs w:val="36"/>
          <w:rtl/>
          <w:lang w:bidi="ar-IQ"/>
        </w:rPr>
        <w:t>و</w:t>
      </w:r>
      <w:r w:rsidR="005B19A4">
        <w:rPr>
          <w:sz w:val="36"/>
          <w:szCs w:val="36"/>
          <w:rtl/>
          <w:lang w:bidi="ar-IQ"/>
        </w:rPr>
        <w:t>شعب الشجاعة: النجدة والشهامة و</w:t>
      </w:r>
      <w:r w:rsidR="008E0C7B" w:rsidRPr="00876594">
        <w:rPr>
          <w:sz w:val="36"/>
          <w:szCs w:val="36"/>
          <w:rtl/>
          <w:lang w:bidi="ar-IQ"/>
        </w:rPr>
        <w:t>ع</w:t>
      </w:r>
      <w:r w:rsidR="005B19A4">
        <w:rPr>
          <w:rFonts w:hint="cs"/>
          <w:sz w:val="36"/>
          <w:szCs w:val="36"/>
          <w:rtl/>
          <w:lang w:bidi="ar-IQ"/>
        </w:rPr>
        <w:t>ِ</w:t>
      </w:r>
      <w:r w:rsidR="008E0C7B" w:rsidRPr="00876594">
        <w:rPr>
          <w:sz w:val="36"/>
          <w:szCs w:val="36"/>
          <w:rtl/>
          <w:lang w:bidi="ar-IQ"/>
        </w:rPr>
        <w:t>ظم</w:t>
      </w:r>
      <w:r w:rsidR="005B19A4">
        <w:rPr>
          <w:rFonts w:hint="cs"/>
          <w:sz w:val="36"/>
          <w:szCs w:val="36"/>
          <w:rtl/>
          <w:lang w:bidi="ar-IQ"/>
        </w:rPr>
        <w:t>ُ</w:t>
      </w:r>
      <w:r w:rsidR="008E0C7B" w:rsidRPr="00876594">
        <w:rPr>
          <w:sz w:val="36"/>
          <w:szCs w:val="36"/>
          <w:rtl/>
          <w:lang w:bidi="ar-IQ"/>
        </w:rPr>
        <w:t xml:space="preserve"> الهمة والثبات</w:t>
      </w:r>
      <w:r w:rsidR="00871A1D" w:rsidRPr="00876594">
        <w:rPr>
          <w:sz w:val="36"/>
          <w:szCs w:val="36"/>
          <w:rtl/>
          <w:lang w:bidi="ar-IQ"/>
        </w:rPr>
        <w:t xml:space="preserve"> والتحمل والغيرة والحلم وكظم الغيظ والوقار</w:t>
      </w:r>
      <w:r w:rsidR="00871A1D" w:rsidRPr="00DC4BF5">
        <w:rPr>
          <w:rFonts w:ascii="Traditional Arabic" w:hAnsi="Traditional Arabic" w:cs="Ali-A-Sahifa Bold"/>
          <w:color w:val="000000"/>
          <w:sz w:val="32"/>
          <w:szCs w:val="32"/>
          <w:vertAlign w:val="superscript"/>
          <w:rtl/>
          <w:lang w:bidi="ar-IQ"/>
        </w:rPr>
        <w:t>(</w:t>
      </w:r>
      <w:r w:rsidR="00871A1D" w:rsidRPr="00DC4BF5">
        <w:rPr>
          <w:rFonts w:ascii="Traditional Arabic" w:hAnsi="Traditional Arabic" w:cs="Ali-A-Sahifa Bold"/>
          <w:color w:val="000000"/>
          <w:sz w:val="32"/>
          <w:szCs w:val="32"/>
          <w:vertAlign w:val="superscript"/>
          <w:rtl/>
          <w:lang w:bidi="ar-IQ"/>
        </w:rPr>
        <w:footnoteReference w:id="114"/>
      </w:r>
      <w:r w:rsidR="00871A1D" w:rsidRPr="00DC4BF5">
        <w:rPr>
          <w:rFonts w:ascii="Traditional Arabic" w:hAnsi="Traditional Arabic" w:cs="Ali-A-Sahifa Bold"/>
          <w:color w:val="000000"/>
          <w:sz w:val="32"/>
          <w:szCs w:val="32"/>
          <w:vertAlign w:val="superscript"/>
          <w:rtl/>
          <w:lang w:bidi="ar-IQ"/>
        </w:rPr>
        <w:t>)</w:t>
      </w:r>
      <w:r w:rsidR="00871A1D" w:rsidRPr="00DC4BF5">
        <w:rPr>
          <w:rFonts w:ascii="Traditional Arabic" w:hAnsi="Traditional Arabic" w:cs="Ali-A-Sahifa Bold"/>
          <w:color w:val="000000"/>
          <w:sz w:val="32"/>
          <w:szCs w:val="32"/>
          <w:rtl/>
          <w:lang w:bidi="ar-IQ"/>
        </w:rPr>
        <w:t>.</w:t>
      </w:r>
    </w:p>
    <w:p w:rsidR="00883E06" w:rsidRPr="00DC4BF5" w:rsidRDefault="00883E06"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876594">
        <w:rPr>
          <w:sz w:val="36"/>
          <w:szCs w:val="36"/>
          <w:rtl/>
          <w:lang w:bidi="ar-IQ"/>
        </w:rPr>
        <w:t>رابعاً: (العدل) لغة ضد الجور</w:t>
      </w:r>
      <w:r w:rsidR="00BE089E" w:rsidRPr="00DC4BF5">
        <w:rPr>
          <w:rFonts w:ascii="Traditional Arabic" w:hAnsi="Traditional Arabic" w:cs="Ali-A-Sahifa Bold"/>
          <w:color w:val="000000"/>
          <w:sz w:val="32"/>
          <w:szCs w:val="32"/>
          <w:vertAlign w:val="superscript"/>
          <w:rtl/>
          <w:lang w:bidi="ar-IQ"/>
        </w:rPr>
        <w:t>(</w:t>
      </w:r>
      <w:r w:rsidR="00BE089E" w:rsidRPr="00DC4BF5">
        <w:rPr>
          <w:rFonts w:ascii="Traditional Arabic" w:hAnsi="Traditional Arabic" w:cs="Ali-A-Sahifa Bold"/>
          <w:color w:val="000000"/>
          <w:sz w:val="32"/>
          <w:szCs w:val="32"/>
          <w:vertAlign w:val="superscript"/>
          <w:rtl/>
          <w:lang w:bidi="ar-IQ"/>
        </w:rPr>
        <w:footnoteReference w:id="115"/>
      </w:r>
      <w:r w:rsidR="00BE089E" w:rsidRPr="00DC4BF5">
        <w:rPr>
          <w:rFonts w:ascii="Traditional Arabic" w:hAnsi="Traditional Arabic" w:cs="Ali-A-Sahifa Bold"/>
          <w:color w:val="000000"/>
          <w:sz w:val="32"/>
          <w:szCs w:val="32"/>
          <w:vertAlign w:val="superscript"/>
          <w:rtl/>
          <w:lang w:bidi="ar-IQ"/>
        </w:rPr>
        <w:t>)</w:t>
      </w:r>
      <w:r w:rsidR="00BE089E" w:rsidRPr="00DC4BF5">
        <w:rPr>
          <w:rFonts w:ascii="Traditional Arabic" w:hAnsi="Traditional Arabic" w:cs="Ali-A-Sahifa Bold"/>
          <w:color w:val="000000"/>
          <w:sz w:val="32"/>
          <w:szCs w:val="32"/>
          <w:rtl/>
          <w:lang w:bidi="ar-IQ"/>
        </w:rPr>
        <w:t>.</w:t>
      </w:r>
    </w:p>
    <w:p w:rsidR="00883E06" w:rsidRPr="00DC4BF5" w:rsidRDefault="00BE089E" w:rsidP="00D97ABA">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00883E06" w:rsidRPr="00876594">
        <w:rPr>
          <w:sz w:val="36"/>
          <w:szCs w:val="36"/>
          <w:rtl/>
          <w:lang w:bidi="ar-IQ"/>
        </w:rPr>
        <w:t>وشرعاً: ملكة تسو</w:t>
      </w:r>
      <w:r w:rsidR="00FF03DC">
        <w:rPr>
          <w:rFonts w:hint="cs"/>
          <w:sz w:val="36"/>
          <w:szCs w:val="36"/>
          <w:rtl/>
          <w:lang w:bidi="ar-IQ"/>
        </w:rPr>
        <w:t>َّ</w:t>
      </w:r>
      <w:r w:rsidR="00883E06" w:rsidRPr="00876594">
        <w:rPr>
          <w:sz w:val="36"/>
          <w:szCs w:val="36"/>
          <w:rtl/>
          <w:lang w:bidi="ar-IQ"/>
        </w:rPr>
        <w:t>س الغضب والشهوة وتحمل</w:t>
      </w:r>
      <w:r w:rsidR="00FF03DC">
        <w:rPr>
          <w:rFonts w:hint="cs"/>
          <w:sz w:val="36"/>
          <w:szCs w:val="36"/>
          <w:rtl/>
          <w:lang w:bidi="ar-IQ"/>
        </w:rPr>
        <w:t>ُ</w:t>
      </w:r>
      <w:r w:rsidR="00883E06" w:rsidRPr="00876594">
        <w:rPr>
          <w:sz w:val="36"/>
          <w:szCs w:val="36"/>
          <w:rtl/>
          <w:lang w:bidi="ar-IQ"/>
        </w:rPr>
        <w:t>ه</w:t>
      </w:r>
      <w:r w:rsidR="00FF03DC">
        <w:rPr>
          <w:rFonts w:hint="cs"/>
          <w:sz w:val="36"/>
          <w:szCs w:val="36"/>
          <w:rtl/>
          <w:lang w:bidi="ar-IQ"/>
        </w:rPr>
        <w:t>ُ</w:t>
      </w:r>
      <w:r w:rsidR="00883E06" w:rsidRPr="00876594">
        <w:rPr>
          <w:sz w:val="36"/>
          <w:szCs w:val="36"/>
          <w:rtl/>
          <w:lang w:bidi="ar-IQ"/>
        </w:rPr>
        <w:t>ما على مقتضى الحكمة</w:t>
      </w:r>
      <w:r w:rsidRPr="00876594">
        <w:rPr>
          <w:sz w:val="36"/>
          <w:szCs w:val="36"/>
          <w:rtl/>
          <w:lang w:bidi="ar-IQ"/>
        </w:rPr>
        <w:t xml:space="preserve"> وتضبط</w:t>
      </w:r>
      <w:r w:rsidR="00FF03DC">
        <w:rPr>
          <w:rFonts w:hint="cs"/>
          <w:sz w:val="36"/>
          <w:szCs w:val="36"/>
          <w:rtl/>
          <w:lang w:bidi="ar-IQ"/>
        </w:rPr>
        <w:t>ُ</w:t>
      </w:r>
      <w:r w:rsidRPr="00876594">
        <w:rPr>
          <w:sz w:val="36"/>
          <w:szCs w:val="36"/>
          <w:rtl/>
          <w:lang w:bidi="ar-IQ"/>
        </w:rPr>
        <w:t>ه</w:t>
      </w:r>
      <w:r w:rsidR="00FF03DC">
        <w:rPr>
          <w:rFonts w:hint="cs"/>
          <w:sz w:val="36"/>
          <w:szCs w:val="36"/>
          <w:rtl/>
          <w:lang w:bidi="ar-IQ"/>
        </w:rPr>
        <w:t>ُ</w:t>
      </w:r>
      <w:r w:rsidRPr="00876594">
        <w:rPr>
          <w:sz w:val="36"/>
          <w:szCs w:val="36"/>
          <w:rtl/>
          <w:lang w:bidi="ar-IQ"/>
        </w:rPr>
        <w:t>ما في الاسترسال والانقباض على حسب مقتضاها</w:t>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vertAlign w:val="superscript"/>
          <w:rtl/>
          <w:lang w:bidi="ar-IQ"/>
        </w:rPr>
        <w:footnoteReference w:id="116"/>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rtl/>
          <w:lang w:bidi="ar-IQ"/>
        </w:rPr>
        <w:t>.</w:t>
      </w:r>
      <w:r w:rsidR="00883E06" w:rsidRPr="00DC4BF5">
        <w:rPr>
          <w:rFonts w:ascii="Traditional Arabic" w:hAnsi="Traditional Arabic" w:cs="Ali-A-Sahifa Bold"/>
          <w:kern w:val="24"/>
          <w:sz w:val="36"/>
          <w:szCs w:val="36"/>
          <w:rtl/>
          <w:lang w:bidi="ar-IQ"/>
        </w:rPr>
        <w:t xml:space="preserve">  </w:t>
      </w:r>
    </w:p>
    <w:p w:rsidR="00883E06" w:rsidRPr="00DC4BF5" w:rsidRDefault="00883E06" w:rsidP="002D3E07">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876594">
        <w:rPr>
          <w:sz w:val="36"/>
          <w:szCs w:val="36"/>
          <w:rtl/>
          <w:lang w:bidi="ar-IQ"/>
        </w:rPr>
        <w:t>وقد ورد لفظ (العدل) في القرآن الكريم سب</w:t>
      </w:r>
      <w:r w:rsidR="002D3E07">
        <w:rPr>
          <w:sz w:val="36"/>
          <w:szCs w:val="36"/>
          <w:rtl/>
          <w:lang w:bidi="ar-IQ"/>
        </w:rPr>
        <w:t>عاً وعشرين مرة</w:t>
      </w:r>
      <w:r w:rsidRPr="00876594">
        <w:rPr>
          <w:sz w:val="36"/>
          <w:szCs w:val="36"/>
          <w:rtl/>
          <w:lang w:bidi="ar-IQ"/>
        </w:rPr>
        <w:t xml:space="preserve">، منها: قوله تعالى: </w:t>
      </w:r>
      <w:r w:rsidR="00F64827" w:rsidRPr="00876594">
        <w:rPr>
          <w:rFonts w:hint="cs"/>
          <w:sz w:val="36"/>
          <w:szCs w:val="36"/>
          <w:rtl/>
          <w:lang w:bidi="ar-IQ"/>
        </w:rPr>
        <w:t>[</w:t>
      </w:r>
      <w:r w:rsidRPr="00876594">
        <w:rPr>
          <w:sz w:val="36"/>
          <w:szCs w:val="36"/>
          <w:rtl/>
          <w:lang w:bidi="ar-IQ"/>
        </w:rPr>
        <w:t xml:space="preserve">إِنَّ اللَّهَ يَأْمُرُكُمْ أَنْ تُؤَدُّوا الْأَمَانَاتِ إِلَى أَهْلِهَا وَإِذَا حَكَمْتُمْ بَيْنَ النَّاسِ </w:t>
      </w:r>
      <w:r w:rsidRPr="00876594">
        <w:rPr>
          <w:sz w:val="36"/>
          <w:szCs w:val="36"/>
          <w:rtl/>
          <w:lang w:bidi="ar-IQ"/>
        </w:rPr>
        <w:lastRenderedPageBreak/>
        <w:t>أَنْ تَحْكُمُوا بِالْعَدْلِ إِنَّ اللَّهَ نِعِمَّا يَعِظُكُمْ بِهِ إِنَّ اللَّهَ كَانَ سَمِيعًا بَصِيرًا</w:t>
      </w:r>
      <w:r w:rsidR="00F64827" w:rsidRPr="00876594">
        <w:rPr>
          <w:rFonts w:hint="cs"/>
          <w:sz w:val="36"/>
          <w:szCs w:val="36"/>
          <w:rtl/>
          <w:lang w:bidi="ar-IQ"/>
        </w:rPr>
        <w:t>]</w:t>
      </w:r>
      <w:r w:rsidRPr="00876594">
        <w:rPr>
          <w:sz w:val="36"/>
          <w:szCs w:val="36"/>
          <w:rtl/>
          <w:lang w:bidi="ar-IQ"/>
        </w:rPr>
        <w:t xml:space="preserve"> </w:t>
      </w:r>
      <w:r w:rsidR="00E95037" w:rsidRPr="00876594">
        <w:rPr>
          <w:rFonts w:hint="cs"/>
          <w:sz w:val="36"/>
          <w:szCs w:val="36"/>
          <w:rtl/>
          <w:lang w:bidi="ar-IQ"/>
        </w:rPr>
        <w:t xml:space="preserve">(سورة </w:t>
      </w:r>
      <w:r w:rsidRPr="00876594">
        <w:rPr>
          <w:sz w:val="36"/>
          <w:szCs w:val="36"/>
          <w:rtl/>
          <w:lang w:bidi="ar-IQ"/>
        </w:rPr>
        <w:t>النساء</w:t>
      </w:r>
      <w:r w:rsidR="00E95037" w:rsidRPr="00876594">
        <w:rPr>
          <w:rFonts w:hint="cs"/>
          <w:sz w:val="36"/>
          <w:szCs w:val="36"/>
          <w:rtl/>
          <w:lang w:bidi="ar-IQ"/>
        </w:rPr>
        <w:t>:</w:t>
      </w:r>
      <w:r w:rsidRPr="00876594">
        <w:rPr>
          <w:sz w:val="36"/>
          <w:szCs w:val="36"/>
          <w:rtl/>
          <w:lang w:bidi="ar-IQ"/>
        </w:rPr>
        <w:t>58</w:t>
      </w:r>
      <w:r w:rsidR="00E95037" w:rsidRPr="00876594">
        <w:rPr>
          <w:rFonts w:hint="cs"/>
          <w:sz w:val="36"/>
          <w:szCs w:val="36"/>
          <w:rtl/>
          <w:lang w:bidi="ar-IQ"/>
        </w:rPr>
        <w:t>)</w:t>
      </w:r>
      <w:r w:rsidRPr="00DC4BF5">
        <w:rPr>
          <w:rFonts w:ascii="Traditional Arabic" w:hAnsi="Traditional Arabic" w:cs="Ali-A-Sahifa Bold"/>
          <w:kern w:val="24"/>
          <w:sz w:val="36"/>
          <w:szCs w:val="36"/>
          <w:rtl/>
          <w:lang w:bidi="ar-IQ"/>
        </w:rPr>
        <w:t>.</w:t>
      </w:r>
      <w:r w:rsidR="00377E5E" w:rsidRPr="00DC4BF5">
        <w:rPr>
          <w:rFonts w:ascii="Traditional Arabic" w:hAnsi="Traditional Arabic" w:cs="Ali-A-Sahifa Bold"/>
          <w:kern w:val="24"/>
          <w:sz w:val="36"/>
          <w:szCs w:val="36"/>
          <w:rtl/>
          <w:lang w:bidi="ar-IQ"/>
        </w:rPr>
        <w:t xml:space="preserve"> </w:t>
      </w:r>
    </w:p>
    <w:p w:rsidR="00883E06" w:rsidRPr="00DC4BF5" w:rsidRDefault="0010001A" w:rsidP="00D97ABA">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876594">
        <w:rPr>
          <w:sz w:val="36"/>
          <w:szCs w:val="36"/>
          <w:rtl/>
          <w:lang w:bidi="ar-IQ"/>
        </w:rPr>
        <w:t xml:space="preserve"> </w:t>
      </w:r>
      <w:r w:rsidR="00883E06" w:rsidRPr="00876594">
        <w:rPr>
          <w:sz w:val="36"/>
          <w:szCs w:val="36"/>
          <w:rtl/>
          <w:lang w:bidi="ar-IQ"/>
        </w:rPr>
        <w:t xml:space="preserve">نزلت في عثمان بن طلحة </w:t>
      </w:r>
      <w:proofErr w:type="spellStart"/>
      <w:r w:rsidR="00883E06" w:rsidRPr="00876594">
        <w:rPr>
          <w:sz w:val="36"/>
          <w:szCs w:val="36"/>
          <w:rtl/>
          <w:lang w:bidi="ar-IQ"/>
        </w:rPr>
        <w:t>الحجبي</w:t>
      </w:r>
      <w:proofErr w:type="spellEnd"/>
      <w:r w:rsidR="00883E06" w:rsidRPr="00876594">
        <w:rPr>
          <w:sz w:val="36"/>
          <w:szCs w:val="36"/>
          <w:rtl/>
          <w:lang w:bidi="ar-IQ"/>
        </w:rPr>
        <w:t xml:space="preserve"> </w:t>
      </w:r>
      <w:r w:rsidR="004C00DD" w:rsidRPr="00876594">
        <w:rPr>
          <w:sz w:val="36"/>
          <w:szCs w:val="36"/>
          <w:rtl/>
          <w:lang w:bidi="ar-IQ"/>
        </w:rPr>
        <w:t>-</w:t>
      </w:r>
      <w:r w:rsidR="00377E5E" w:rsidRPr="00876594">
        <w:rPr>
          <w:sz w:val="36"/>
          <w:szCs w:val="36"/>
          <w:lang w:bidi="ar-IQ"/>
        </w:rPr>
        <w:sym w:font="AGA Arabesque" w:char="F074"/>
      </w:r>
      <w:r w:rsidR="00377E5E" w:rsidRPr="00876594">
        <w:rPr>
          <w:sz w:val="36"/>
          <w:szCs w:val="36"/>
          <w:rtl/>
          <w:lang w:bidi="ar-IQ"/>
        </w:rPr>
        <w:t>-</w:t>
      </w:r>
      <w:r w:rsidR="00883E06" w:rsidRPr="00876594">
        <w:rPr>
          <w:sz w:val="36"/>
          <w:szCs w:val="36"/>
          <w:rtl/>
          <w:lang w:bidi="ar-IQ"/>
        </w:rPr>
        <w:t xml:space="preserve">من بني عبد الدار كان سادن الكعبة فلما دخل النبي </w:t>
      </w:r>
      <w:r w:rsidRPr="00876594">
        <w:rPr>
          <w:sz w:val="36"/>
          <w:szCs w:val="36"/>
          <w:rtl/>
          <w:lang w:bidi="ar-IQ"/>
        </w:rPr>
        <w:t>-</w:t>
      </w:r>
      <w:r w:rsidRPr="00876594">
        <w:rPr>
          <w:sz w:val="36"/>
          <w:szCs w:val="36"/>
          <w:lang w:bidi="ar-IQ"/>
        </w:rPr>
        <w:sym w:font="Ali- Arabesque" w:char="F06A"/>
      </w:r>
      <w:r w:rsidRPr="00876594">
        <w:rPr>
          <w:sz w:val="36"/>
          <w:szCs w:val="36"/>
          <w:rtl/>
          <w:lang w:bidi="ar-IQ"/>
        </w:rPr>
        <w:t>-</w:t>
      </w:r>
      <w:r w:rsidR="00883E06" w:rsidRPr="00876594">
        <w:rPr>
          <w:sz w:val="36"/>
          <w:szCs w:val="36"/>
          <w:rtl/>
          <w:lang w:bidi="ar-IQ"/>
        </w:rPr>
        <w:t xml:space="preserve">مكة يوم الفتح أغلق عثمان باب البيت وصعد السطح فطلب رسول الله </w:t>
      </w:r>
      <w:r w:rsidRPr="00876594">
        <w:rPr>
          <w:sz w:val="36"/>
          <w:szCs w:val="36"/>
          <w:rtl/>
          <w:lang w:bidi="ar-IQ"/>
        </w:rPr>
        <w:t>-</w:t>
      </w:r>
      <w:r w:rsidRPr="00876594">
        <w:rPr>
          <w:sz w:val="36"/>
          <w:szCs w:val="36"/>
          <w:lang w:bidi="ar-IQ"/>
        </w:rPr>
        <w:sym w:font="Ali- Arabesque" w:char="F06A"/>
      </w:r>
      <w:r w:rsidRPr="00876594">
        <w:rPr>
          <w:sz w:val="36"/>
          <w:szCs w:val="36"/>
          <w:rtl/>
          <w:lang w:bidi="ar-IQ"/>
        </w:rPr>
        <w:t>-</w:t>
      </w:r>
      <w:r w:rsidR="00883E06" w:rsidRPr="00876594">
        <w:rPr>
          <w:sz w:val="36"/>
          <w:szCs w:val="36"/>
          <w:rtl/>
          <w:lang w:bidi="ar-IQ"/>
        </w:rPr>
        <w:t>المفتاح فقيل: إنه مع عثمان فطلب منه فأبى وقال: لو علمت أنه رسول الله لم أمنعه المفتاح فلو</w:t>
      </w:r>
      <w:r w:rsidR="00B51386">
        <w:rPr>
          <w:rFonts w:hint="cs"/>
          <w:sz w:val="36"/>
          <w:szCs w:val="36"/>
          <w:rtl/>
          <w:lang w:bidi="ar-IQ"/>
        </w:rPr>
        <w:t>ّ</w:t>
      </w:r>
      <w:r w:rsidR="00883E06" w:rsidRPr="00876594">
        <w:rPr>
          <w:sz w:val="36"/>
          <w:szCs w:val="36"/>
          <w:rtl/>
          <w:lang w:bidi="ar-IQ"/>
        </w:rPr>
        <w:t xml:space="preserve">ى علي بن أبي طالب </w:t>
      </w:r>
      <w:r w:rsidRPr="00876594">
        <w:rPr>
          <w:sz w:val="36"/>
          <w:szCs w:val="36"/>
          <w:rtl/>
          <w:lang w:bidi="ar-IQ"/>
        </w:rPr>
        <w:t xml:space="preserve">- </w:t>
      </w:r>
      <w:r w:rsidRPr="00876594">
        <w:rPr>
          <w:sz w:val="36"/>
          <w:szCs w:val="36"/>
          <w:lang w:bidi="ar-IQ"/>
        </w:rPr>
        <w:sym w:font="AGA Arabesque" w:char="F074"/>
      </w:r>
      <w:r w:rsidRPr="00876594">
        <w:rPr>
          <w:sz w:val="36"/>
          <w:szCs w:val="36"/>
          <w:rtl/>
          <w:lang w:bidi="ar-IQ"/>
        </w:rPr>
        <w:t>-</w:t>
      </w:r>
      <w:r w:rsidR="00883E06" w:rsidRPr="00876594">
        <w:rPr>
          <w:sz w:val="36"/>
          <w:szCs w:val="36"/>
          <w:rtl/>
          <w:lang w:bidi="ar-IQ"/>
        </w:rPr>
        <w:t xml:space="preserve">يده وأخذ منه المفتاح وفتح الباب فدخل رسول الله </w:t>
      </w:r>
      <w:r w:rsidRPr="00876594">
        <w:rPr>
          <w:sz w:val="36"/>
          <w:szCs w:val="36"/>
          <w:rtl/>
          <w:lang w:bidi="ar-IQ"/>
        </w:rPr>
        <w:t>-</w:t>
      </w:r>
      <w:r w:rsidRPr="00876594">
        <w:rPr>
          <w:sz w:val="36"/>
          <w:szCs w:val="36"/>
          <w:lang w:bidi="ar-IQ"/>
        </w:rPr>
        <w:sym w:font="Ali- Arabesque" w:char="F06A"/>
      </w:r>
      <w:r w:rsidRPr="00876594">
        <w:rPr>
          <w:sz w:val="36"/>
          <w:szCs w:val="36"/>
          <w:rtl/>
          <w:lang w:bidi="ar-IQ"/>
        </w:rPr>
        <w:t>-</w:t>
      </w:r>
      <w:r w:rsidR="00883E06" w:rsidRPr="00876594">
        <w:rPr>
          <w:sz w:val="36"/>
          <w:szCs w:val="36"/>
          <w:rtl/>
          <w:lang w:bidi="ar-IQ"/>
        </w:rPr>
        <w:t>البيت وصلى فيه ركعتين فلما خرج سأله العباس أن يعطيه المفتاح ليجمع له بين السقاية والسدانة فأنزل الله تعالى هذه الآية</w:t>
      </w:r>
      <w:r w:rsidR="00B775CB" w:rsidRPr="00876594">
        <w:rPr>
          <w:rFonts w:hint="cs"/>
          <w:sz w:val="36"/>
          <w:szCs w:val="36"/>
          <w:rtl/>
          <w:lang w:bidi="ar-IQ"/>
        </w:rPr>
        <w:t>،</w:t>
      </w:r>
      <w:r w:rsidR="00883E06" w:rsidRPr="00876594">
        <w:rPr>
          <w:sz w:val="36"/>
          <w:szCs w:val="36"/>
          <w:rtl/>
          <w:lang w:bidi="ar-IQ"/>
        </w:rPr>
        <w:t xml:space="preserve"> فأمر رسول الله </w:t>
      </w:r>
      <w:r w:rsidRPr="00876594">
        <w:rPr>
          <w:sz w:val="36"/>
          <w:szCs w:val="36"/>
          <w:rtl/>
          <w:lang w:bidi="ar-IQ"/>
        </w:rPr>
        <w:t>-</w:t>
      </w:r>
      <w:r w:rsidRPr="00876594">
        <w:rPr>
          <w:sz w:val="36"/>
          <w:szCs w:val="36"/>
          <w:lang w:bidi="ar-IQ"/>
        </w:rPr>
        <w:sym w:font="Ali- Arabesque" w:char="F06A"/>
      </w:r>
      <w:r w:rsidRPr="00876594">
        <w:rPr>
          <w:sz w:val="36"/>
          <w:szCs w:val="36"/>
          <w:rtl/>
          <w:lang w:bidi="ar-IQ"/>
        </w:rPr>
        <w:t>-</w:t>
      </w:r>
      <w:r w:rsidR="00883E06" w:rsidRPr="00876594">
        <w:rPr>
          <w:sz w:val="36"/>
          <w:szCs w:val="36"/>
          <w:rtl/>
          <w:lang w:bidi="ar-IQ"/>
        </w:rPr>
        <w:t>علياً أن يرد المفتاح إلى عثمان ويعتذر إليه ففعل ذلك علي</w:t>
      </w:r>
      <w:r w:rsidR="00B775CB" w:rsidRPr="00876594">
        <w:rPr>
          <w:rFonts w:hint="cs"/>
          <w:sz w:val="36"/>
          <w:szCs w:val="36"/>
          <w:rtl/>
          <w:lang w:bidi="ar-IQ"/>
        </w:rPr>
        <w:t>،</w:t>
      </w:r>
      <w:r w:rsidR="00883E06" w:rsidRPr="00876594">
        <w:rPr>
          <w:sz w:val="36"/>
          <w:szCs w:val="36"/>
          <w:rtl/>
          <w:lang w:bidi="ar-IQ"/>
        </w:rPr>
        <w:t xml:space="preserve"> فقال له عثمان: يا علي أكره</w:t>
      </w:r>
      <w:r w:rsidR="00B51386">
        <w:rPr>
          <w:rFonts w:hint="cs"/>
          <w:sz w:val="36"/>
          <w:szCs w:val="36"/>
          <w:rtl/>
          <w:lang w:bidi="ar-IQ"/>
        </w:rPr>
        <w:t>ْ</w:t>
      </w:r>
      <w:r w:rsidR="00883E06" w:rsidRPr="00876594">
        <w:rPr>
          <w:sz w:val="36"/>
          <w:szCs w:val="36"/>
          <w:rtl/>
          <w:lang w:bidi="ar-IQ"/>
        </w:rPr>
        <w:t>ت</w:t>
      </w:r>
      <w:r w:rsidR="00B51386">
        <w:rPr>
          <w:rFonts w:hint="cs"/>
          <w:sz w:val="36"/>
          <w:szCs w:val="36"/>
          <w:rtl/>
          <w:lang w:bidi="ar-IQ"/>
        </w:rPr>
        <w:t>َ</w:t>
      </w:r>
      <w:r w:rsidR="00883E06" w:rsidRPr="00876594">
        <w:rPr>
          <w:sz w:val="36"/>
          <w:szCs w:val="36"/>
          <w:rtl/>
          <w:lang w:bidi="ar-IQ"/>
        </w:rPr>
        <w:t xml:space="preserve"> وآذي</w:t>
      </w:r>
      <w:r w:rsidR="00B51386">
        <w:rPr>
          <w:rFonts w:hint="cs"/>
          <w:sz w:val="36"/>
          <w:szCs w:val="36"/>
          <w:rtl/>
          <w:lang w:bidi="ar-IQ"/>
        </w:rPr>
        <w:t>ْ</w:t>
      </w:r>
      <w:r w:rsidR="00883E06" w:rsidRPr="00876594">
        <w:rPr>
          <w:sz w:val="36"/>
          <w:szCs w:val="36"/>
          <w:rtl/>
          <w:lang w:bidi="ar-IQ"/>
        </w:rPr>
        <w:t>ت</w:t>
      </w:r>
      <w:r w:rsidR="00B51386">
        <w:rPr>
          <w:rFonts w:hint="cs"/>
          <w:sz w:val="36"/>
          <w:szCs w:val="36"/>
          <w:rtl/>
          <w:lang w:bidi="ar-IQ"/>
        </w:rPr>
        <w:t>َ</w:t>
      </w:r>
      <w:r w:rsidR="008A3364">
        <w:rPr>
          <w:rFonts w:hint="cs"/>
          <w:sz w:val="36"/>
          <w:szCs w:val="36"/>
          <w:rtl/>
          <w:lang w:bidi="ar-IQ"/>
        </w:rPr>
        <w:t>،</w:t>
      </w:r>
      <w:r w:rsidR="00883E06" w:rsidRPr="00876594">
        <w:rPr>
          <w:sz w:val="36"/>
          <w:szCs w:val="36"/>
          <w:rtl/>
          <w:lang w:bidi="ar-IQ"/>
        </w:rPr>
        <w:t xml:space="preserve"> ثم جئت ترفق فقال: لقد أنزل الله تعالى في شأنك</w:t>
      </w:r>
      <w:r w:rsidR="00B51386">
        <w:rPr>
          <w:rFonts w:hint="cs"/>
          <w:sz w:val="36"/>
          <w:szCs w:val="36"/>
          <w:rtl/>
          <w:lang w:bidi="ar-IQ"/>
        </w:rPr>
        <w:t>،</w:t>
      </w:r>
      <w:r w:rsidR="00883E06" w:rsidRPr="00876594">
        <w:rPr>
          <w:sz w:val="36"/>
          <w:szCs w:val="36"/>
          <w:rtl/>
          <w:lang w:bidi="ar-IQ"/>
        </w:rPr>
        <w:t xml:space="preserve"> وقرأ عليه هذه الآية فقال عثمان: أشهد أن محمداً رسول الله وأسلم فجاء جبريل </w:t>
      </w:r>
      <w:r w:rsidR="00B775CB" w:rsidRPr="00876594">
        <w:rPr>
          <w:rFonts w:hint="cs"/>
          <w:sz w:val="36"/>
          <w:szCs w:val="36"/>
          <w:rtl/>
          <w:lang w:bidi="ar-IQ"/>
        </w:rPr>
        <w:t>(</w:t>
      </w:r>
      <w:r w:rsidR="00883E06" w:rsidRPr="00876594">
        <w:rPr>
          <w:sz w:val="36"/>
          <w:szCs w:val="36"/>
          <w:rtl/>
          <w:lang w:bidi="ar-IQ"/>
        </w:rPr>
        <w:t>عليه السلام</w:t>
      </w:r>
      <w:r w:rsidR="00B775CB" w:rsidRPr="00876594">
        <w:rPr>
          <w:rFonts w:hint="cs"/>
          <w:sz w:val="36"/>
          <w:szCs w:val="36"/>
          <w:rtl/>
          <w:lang w:bidi="ar-IQ"/>
        </w:rPr>
        <w:t>)</w:t>
      </w:r>
      <w:r w:rsidR="00883E06" w:rsidRPr="00876594">
        <w:rPr>
          <w:sz w:val="36"/>
          <w:szCs w:val="36"/>
          <w:rtl/>
          <w:lang w:bidi="ar-IQ"/>
        </w:rPr>
        <w:t xml:space="preserve"> فقال: ما دام هذا البيت فإن المفتاح والسدانة في أولاد عثمان وهو اليوم في أيديهم</w:t>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vertAlign w:val="superscript"/>
          <w:rtl/>
          <w:lang w:bidi="ar-IQ"/>
        </w:rPr>
        <w:footnoteReference w:id="117"/>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rtl/>
          <w:lang w:bidi="ar-IQ"/>
        </w:rPr>
        <w:t>.</w:t>
      </w:r>
    </w:p>
    <w:p w:rsidR="00883E06" w:rsidRPr="00876594" w:rsidRDefault="00B02327" w:rsidP="001F7CBD">
      <w:pPr>
        <w:autoSpaceDE w:val="0"/>
        <w:autoSpaceDN w:val="0"/>
        <w:adjustRightInd w:val="0"/>
        <w:spacing w:after="0" w:line="240" w:lineRule="auto"/>
        <w:jc w:val="both"/>
        <w:rPr>
          <w:sz w:val="36"/>
          <w:szCs w:val="36"/>
          <w:rtl/>
          <w:lang w:bidi="ar-IQ"/>
        </w:rPr>
      </w:pPr>
      <w:r w:rsidRPr="00DC4BF5">
        <w:rPr>
          <w:rFonts w:ascii="Traditional Arabic" w:hAnsi="Traditional Arabic" w:cs="Ali-A-Sahifa Bold"/>
          <w:kern w:val="24"/>
          <w:sz w:val="36"/>
          <w:szCs w:val="36"/>
          <w:rtl/>
          <w:lang w:bidi="ar-IQ"/>
        </w:rPr>
        <w:t xml:space="preserve"> </w:t>
      </w:r>
      <w:r w:rsidR="00883E06" w:rsidRPr="00876594">
        <w:rPr>
          <w:sz w:val="36"/>
          <w:szCs w:val="36"/>
          <w:rtl/>
          <w:lang w:bidi="ar-IQ"/>
        </w:rPr>
        <w:t xml:space="preserve">وقوله تعالى: </w:t>
      </w:r>
      <w:r w:rsidR="001F7CBD" w:rsidRPr="00466BE7">
        <w:rPr>
          <w:rFonts w:cs="Ali-A-Sahifa Bold" w:hint="cs"/>
          <w:color w:val="000000"/>
          <w:sz w:val="32"/>
          <w:szCs w:val="32"/>
          <w:rtl/>
          <w:lang w:bidi="ar-IQ"/>
        </w:rPr>
        <w:t>[</w:t>
      </w:r>
      <w:r w:rsidR="00883E06" w:rsidRPr="00876594">
        <w:rPr>
          <w:sz w:val="36"/>
          <w:szCs w:val="36"/>
          <w:rtl/>
          <w:lang w:bidi="ar-IQ"/>
        </w:rPr>
        <w:t>إِنَّ اللَّهَ يَأْمُرُ بِالْعَدْلِ وَالْإِحْسَانِ وَإِيتَاءِ ذِي الْقُرْبَى وَيَنْهَى عَنِ الْفَحْشَاءِ وَالْمُنْكَرِ وَالْبَغْيِ يَعِظُكُمْ لَعَلَّكُمْ تَذَكَّرُونَ</w:t>
      </w:r>
      <w:r w:rsidR="001F7CBD" w:rsidRPr="00466BE7">
        <w:rPr>
          <w:rFonts w:cs="Ali-A-Sahifa Bold" w:hint="cs"/>
          <w:color w:val="000000"/>
          <w:sz w:val="32"/>
          <w:szCs w:val="32"/>
          <w:rtl/>
          <w:lang w:bidi="ar-IQ"/>
        </w:rPr>
        <w:t>]</w:t>
      </w:r>
      <w:r w:rsidR="00883E06" w:rsidRPr="00876594">
        <w:rPr>
          <w:sz w:val="36"/>
          <w:szCs w:val="36"/>
          <w:rtl/>
          <w:lang w:bidi="ar-IQ"/>
        </w:rPr>
        <w:t xml:space="preserve"> </w:t>
      </w:r>
      <w:r w:rsidR="00E95037" w:rsidRPr="00876594">
        <w:rPr>
          <w:rFonts w:hint="cs"/>
          <w:sz w:val="36"/>
          <w:szCs w:val="36"/>
          <w:rtl/>
          <w:lang w:bidi="ar-IQ"/>
        </w:rPr>
        <w:t xml:space="preserve">(سورة </w:t>
      </w:r>
      <w:r w:rsidR="00883E06" w:rsidRPr="00876594">
        <w:rPr>
          <w:sz w:val="36"/>
          <w:szCs w:val="36"/>
          <w:rtl/>
          <w:lang w:bidi="ar-IQ"/>
        </w:rPr>
        <w:t>النحل</w:t>
      </w:r>
      <w:r w:rsidR="00E95037" w:rsidRPr="00876594">
        <w:rPr>
          <w:rFonts w:hint="cs"/>
          <w:sz w:val="36"/>
          <w:szCs w:val="36"/>
          <w:rtl/>
          <w:lang w:bidi="ar-IQ"/>
        </w:rPr>
        <w:t>:</w:t>
      </w:r>
      <w:r w:rsidR="00883E06" w:rsidRPr="00876594">
        <w:rPr>
          <w:sz w:val="36"/>
          <w:szCs w:val="36"/>
          <w:rtl/>
          <w:lang w:bidi="ar-IQ"/>
        </w:rPr>
        <w:t>90</w:t>
      </w:r>
      <w:r w:rsidR="00E95037" w:rsidRPr="00876594">
        <w:rPr>
          <w:rFonts w:hint="cs"/>
          <w:sz w:val="36"/>
          <w:szCs w:val="36"/>
          <w:rtl/>
          <w:lang w:bidi="ar-IQ"/>
        </w:rPr>
        <w:t>)</w:t>
      </w:r>
      <w:r w:rsidR="00883E06" w:rsidRPr="00876594">
        <w:rPr>
          <w:sz w:val="36"/>
          <w:szCs w:val="36"/>
          <w:rtl/>
          <w:lang w:bidi="ar-IQ"/>
        </w:rPr>
        <w:t>.</w:t>
      </w:r>
    </w:p>
    <w:p w:rsidR="00883E06" w:rsidRPr="00DC4BF5" w:rsidRDefault="0010001A" w:rsidP="00D97ABA">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876594">
        <w:rPr>
          <w:sz w:val="36"/>
          <w:szCs w:val="36"/>
          <w:rtl/>
          <w:lang w:bidi="ar-IQ"/>
        </w:rPr>
        <w:t xml:space="preserve"> </w:t>
      </w:r>
      <w:r w:rsidR="00883E06" w:rsidRPr="00876594">
        <w:rPr>
          <w:sz w:val="36"/>
          <w:szCs w:val="36"/>
          <w:rtl/>
          <w:lang w:bidi="ar-IQ"/>
        </w:rPr>
        <w:t>والعدل هو إنصاف الحقوق، فأول العدل إنصاف المرء نفسه من نار جهنم، فمن لم ينصف نفسه لا ينصف غيره</w:t>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vertAlign w:val="superscript"/>
          <w:rtl/>
          <w:lang w:bidi="ar-IQ"/>
        </w:rPr>
        <w:footnoteReference w:id="118"/>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rtl/>
          <w:lang w:bidi="ar-IQ"/>
        </w:rPr>
        <w:t>.</w:t>
      </w:r>
    </w:p>
    <w:p w:rsidR="008A17F4" w:rsidRPr="00DC4BF5" w:rsidRDefault="008A17F4" w:rsidP="001F7CBD">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876594">
        <w:rPr>
          <w:rFonts w:hint="cs"/>
          <w:sz w:val="36"/>
          <w:szCs w:val="36"/>
          <w:rtl/>
          <w:lang w:bidi="ar-IQ"/>
        </w:rPr>
        <w:t>ولذلك يكرر القرآن الكريم نصحه للعباد كي لا يظلموا أنفسهم بارتكاب الآثام، فيستحقوا النار حيث يقول:</w:t>
      </w:r>
      <w:r w:rsidRPr="00876594">
        <w:rPr>
          <w:sz w:val="36"/>
          <w:szCs w:val="36"/>
          <w:rtl/>
          <w:lang w:bidi="ar-IQ"/>
        </w:rPr>
        <w:t xml:space="preserve"> </w:t>
      </w:r>
      <w:r w:rsidR="001F7CBD" w:rsidRPr="00466BE7">
        <w:rPr>
          <w:rFonts w:cs="Ali-A-Sahifa Bold" w:hint="cs"/>
          <w:color w:val="000000"/>
          <w:sz w:val="32"/>
          <w:szCs w:val="32"/>
          <w:rtl/>
          <w:lang w:bidi="ar-IQ"/>
        </w:rPr>
        <w:t>[</w:t>
      </w:r>
      <w:r w:rsidRPr="00876594">
        <w:rPr>
          <w:rFonts w:hint="cs"/>
          <w:sz w:val="36"/>
          <w:szCs w:val="36"/>
          <w:rtl/>
          <w:lang w:bidi="ar-IQ"/>
        </w:rPr>
        <w:t>وَمَنْ</w:t>
      </w:r>
      <w:r w:rsidRPr="00876594">
        <w:rPr>
          <w:sz w:val="36"/>
          <w:szCs w:val="36"/>
          <w:rtl/>
          <w:lang w:bidi="ar-IQ"/>
        </w:rPr>
        <w:t xml:space="preserve"> </w:t>
      </w:r>
      <w:r w:rsidRPr="00876594">
        <w:rPr>
          <w:rFonts w:hint="cs"/>
          <w:sz w:val="36"/>
          <w:szCs w:val="36"/>
          <w:rtl/>
          <w:lang w:bidi="ar-IQ"/>
        </w:rPr>
        <w:t>يَتَعَدَّ</w:t>
      </w:r>
      <w:r w:rsidRPr="00876594">
        <w:rPr>
          <w:sz w:val="36"/>
          <w:szCs w:val="36"/>
          <w:rtl/>
          <w:lang w:bidi="ar-IQ"/>
        </w:rPr>
        <w:t xml:space="preserve"> </w:t>
      </w:r>
      <w:r w:rsidRPr="00876594">
        <w:rPr>
          <w:rFonts w:hint="cs"/>
          <w:sz w:val="36"/>
          <w:szCs w:val="36"/>
          <w:rtl/>
          <w:lang w:bidi="ar-IQ"/>
        </w:rPr>
        <w:t>حُدُودَ</w:t>
      </w:r>
      <w:r w:rsidRPr="00876594">
        <w:rPr>
          <w:sz w:val="36"/>
          <w:szCs w:val="36"/>
          <w:rtl/>
          <w:lang w:bidi="ar-IQ"/>
        </w:rPr>
        <w:t xml:space="preserve"> </w:t>
      </w:r>
      <w:r w:rsidRPr="00876594">
        <w:rPr>
          <w:rFonts w:hint="cs"/>
          <w:sz w:val="36"/>
          <w:szCs w:val="36"/>
          <w:rtl/>
          <w:lang w:bidi="ar-IQ"/>
        </w:rPr>
        <w:t>اللَّهِ</w:t>
      </w:r>
      <w:r w:rsidRPr="00876594">
        <w:rPr>
          <w:sz w:val="36"/>
          <w:szCs w:val="36"/>
          <w:rtl/>
          <w:lang w:bidi="ar-IQ"/>
        </w:rPr>
        <w:t xml:space="preserve"> </w:t>
      </w:r>
      <w:r w:rsidRPr="00876594">
        <w:rPr>
          <w:rFonts w:hint="cs"/>
          <w:sz w:val="36"/>
          <w:szCs w:val="36"/>
          <w:rtl/>
          <w:lang w:bidi="ar-IQ"/>
        </w:rPr>
        <w:t>فَقَدْ</w:t>
      </w:r>
      <w:r w:rsidRPr="00876594">
        <w:rPr>
          <w:sz w:val="36"/>
          <w:szCs w:val="36"/>
          <w:rtl/>
          <w:lang w:bidi="ar-IQ"/>
        </w:rPr>
        <w:t xml:space="preserve"> </w:t>
      </w:r>
      <w:r w:rsidRPr="00876594">
        <w:rPr>
          <w:rFonts w:hint="cs"/>
          <w:sz w:val="36"/>
          <w:szCs w:val="36"/>
          <w:rtl/>
          <w:lang w:bidi="ar-IQ"/>
        </w:rPr>
        <w:t>ظَلَمَ</w:t>
      </w:r>
      <w:r w:rsidRPr="00876594">
        <w:rPr>
          <w:sz w:val="36"/>
          <w:szCs w:val="36"/>
          <w:rtl/>
          <w:lang w:bidi="ar-IQ"/>
        </w:rPr>
        <w:t xml:space="preserve"> </w:t>
      </w:r>
      <w:r w:rsidRPr="00876594">
        <w:rPr>
          <w:rFonts w:hint="cs"/>
          <w:sz w:val="36"/>
          <w:szCs w:val="36"/>
          <w:rtl/>
          <w:lang w:bidi="ar-IQ"/>
        </w:rPr>
        <w:t>نَفْسَهُ</w:t>
      </w:r>
      <w:r w:rsidR="001F7CBD" w:rsidRPr="00466BE7">
        <w:rPr>
          <w:rFonts w:cs="Ali-A-Sahifa Bold" w:hint="cs"/>
          <w:color w:val="000000"/>
          <w:sz w:val="32"/>
          <w:szCs w:val="32"/>
          <w:rtl/>
          <w:lang w:bidi="ar-IQ"/>
        </w:rPr>
        <w:t>]</w:t>
      </w:r>
      <w:r w:rsidRPr="00876594">
        <w:rPr>
          <w:sz w:val="36"/>
          <w:szCs w:val="36"/>
          <w:rtl/>
          <w:lang w:bidi="ar-IQ"/>
        </w:rPr>
        <w:t xml:space="preserve"> </w:t>
      </w:r>
      <w:r w:rsidRPr="00876594">
        <w:rPr>
          <w:rFonts w:hint="cs"/>
          <w:sz w:val="36"/>
          <w:szCs w:val="36"/>
          <w:rtl/>
          <w:lang w:bidi="ar-IQ"/>
        </w:rPr>
        <w:t>(سورة الطلاق</w:t>
      </w:r>
      <w:r w:rsidRPr="00876594">
        <w:rPr>
          <w:sz w:val="36"/>
          <w:szCs w:val="36"/>
          <w:rtl/>
          <w:lang w:bidi="ar-IQ"/>
        </w:rPr>
        <w:t>: 1</w:t>
      </w:r>
      <w:r w:rsidRPr="00876594">
        <w:rPr>
          <w:rFonts w:hint="cs"/>
          <w:sz w:val="36"/>
          <w:szCs w:val="36"/>
          <w:rtl/>
          <w:lang w:bidi="ar-IQ"/>
        </w:rPr>
        <w:t>)</w:t>
      </w:r>
      <w:r w:rsidRPr="00DC4BF5">
        <w:rPr>
          <w:rFonts w:ascii="Traditional Arabic" w:hAnsi="Traditional Arabic" w:cs="Ali-A-Sahifa Bold" w:hint="cs"/>
          <w:kern w:val="24"/>
          <w:sz w:val="36"/>
          <w:szCs w:val="36"/>
          <w:rtl/>
          <w:lang w:bidi="ar-IQ"/>
        </w:rPr>
        <w:t xml:space="preserve"> </w:t>
      </w:r>
    </w:p>
    <w:p w:rsidR="00883E06" w:rsidRPr="00876594" w:rsidRDefault="00D97ABA" w:rsidP="00D97ABA">
      <w:pPr>
        <w:autoSpaceDE w:val="0"/>
        <w:autoSpaceDN w:val="0"/>
        <w:adjustRightInd w:val="0"/>
        <w:spacing w:after="0" w:line="240" w:lineRule="auto"/>
        <w:jc w:val="both"/>
        <w:rPr>
          <w:sz w:val="36"/>
          <w:szCs w:val="36"/>
          <w:rtl/>
          <w:lang w:bidi="ar-IQ"/>
        </w:rPr>
      </w:pPr>
      <w:r>
        <w:rPr>
          <w:sz w:val="36"/>
          <w:szCs w:val="36"/>
          <w:rtl/>
          <w:lang w:bidi="ar-IQ"/>
        </w:rPr>
        <w:t xml:space="preserve"> </w:t>
      </w:r>
      <w:r w:rsidR="00883E06" w:rsidRPr="00876594">
        <w:rPr>
          <w:sz w:val="36"/>
          <w:szCs w:val="36"/>
          <w:rtl/>
          <w:lang w:bidi="ar-IQ"/>
        </w:rPr>
        <w:t>وشعب الفضائل التي تحت العدل</w:t>
      </w:r>
      <w:r w:rsidR="008A17F4" w:rsidRPr="00876594">
        <w:rPr>
          <w:rFonts w:hint="cs"/>
          <w:sz w:val="36"/>
          <w:szCs w:val="36"/>
          <w:rtl/>
          <w:lang w:bidi="ar-IQ"/>
        </w:rPr>
        <w:t xml:space="preserve"> كثيرة منها</w:t>
      </w:r>
      <w:r w:rsidR="00883E06" w:rsidRPr="00876594">
        <w:rPr>
          <w:sz w:val="36"/>
          <w:szCs w:val="36"/>
          <w:rtl/>
          <w:lang w:bidi="ar-IQ"/>
        </w:rPr>
        <w:t>: الصداقة والألفة وصلة الرحم والمكافأة وحسن الشركة والوفاء وغيرها.</w:t>
      </w:r>
    </w:p>
    <w:p w:rsidR="00045C4E" w:rsidRPr="00DC4BF5" w:rsidRDefault="00045C4E" w:rsidP="00D97ABA">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876594">
        <w:rPr>
          <w:sz w:val="36"/>
          <w:szCs w:val="36"/>
          <w:rtl/>
          <w:lang w:bidi="ar-IQ"/>
        </w:rPr>
        <w:t xml:space="preserve"> وأثر العدل في اعتدال ملكات الأصول السابقة وجعلها أوساطاً بين رذيلتي الإفراط والتفريط يعدّ أصلاً رابعاً، ومن هذه الأصول الأربعة تصدر الأخلاق الجميلة كلها</w:t>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vertAlign w:val="superscript"/>
          <w:rtl/>
          <w:lang w:bidi="ar-IQ"/>
        </w:rPr>
        <w:footnoteReference w:id="119"/>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rtl/>
          <w:lang w:bidi="ar-IQ"/>
        </w:rPr>
        <w:t>.</w:t>
      </w:r>
    </w:p>
    <w:p w:rsidR="00900FEB" w:rsidRDefault="00900FEB" w:rsidP="001A6D59">
      <w:pPr>
        <w:autoSpaceDE w:val="0"/>
        <w:autoSpaceDN w:val="0"/>
        <w:adjustRightInd w:val="0"/>
        <w:spacing w:after="0" w:line="240" w:lineRule="auto"/>
        <w:jc w:val="center"/>
        <w:rPr>
          <w:rFonts w:ascii="Traditional Arabic" w:hAnsi="Traditional Arabic" w:cs="Ali-A-Sahifa Bold"/>
          <w:b/>
          <w:bCs/>
          <w:color w:val="000000" w:themeColor="text1"/>
          <w:kern w:val="24"/>
          <w:sz w:val="10"/>
          <w:szCs w:val="52"/>
          <w:rtl/>
          <w:lang w:bidi="ar-IQ"/>
        </w:rPr>
      </w:pPr>
    </w:p>
    <w:p w:rsidR="001A6D59" w:rsidRPr="00DC4BF5" w:rsidRDefault="00714667" w:rsidP="001A6D59">
      <w:pPr>
        <w:autoSpaceDE w:val="0"/>
        <w:autoSpaceDN w:val="0"/>
        <w:adjustRightInd w:val="0"/>
        <w:spacing w:after="0" w:line="240" w:lineRule="auto"/>
        <w:jc w:val="center"/>
        <w:rPr>
          <w:rFonts w:ascii="Traditional Arabic" w:hAnsi="Traditional Arabic" w:cs="Ali-A-Sahifa Bold"/>
          <w:b/>
          <w:bCs/>
          <w:color w:val="000000" w:themeColor="text1"/>
          <w:kern w:val="24"/>
          <w:sz w:val="10"/>
          <w:szCs w:val="52"/>
          <w:rtl/>
          <w:lang w:bidi="ar-IQ"/>
        </w:rPr>
      </w:pPr>
      <w:r>
        <w:rPr>
          <w:rFonts w:ascii="Traditional Arabic" w:hAnsi="Traditional Arabic" w:cs="Ali-A-Sahifa Bold" w:hint="cs"/>
          <w:b/>
          <w:bCs/>
          <w:color w:val="000000" w:themeColor="text1"/>
          <w:kern w:val="24"/>
          <w:sz w:val="10"/>
          <w:szCs w:val="52"/>
          <w:rtl/>
          <w:lang w:bidi="ar-IQ"/>
        </w:rPr>
        <w:t>ا</w:t>
      </w:r>
      <w:r w:rsidR="001A6D59" w:rsidRPr="00DC4BF5">
        <w:rPr>
          <w:rFonts w:ascii="Traditional Arabic" w:hAnsi="Traditional Arabic" w:cs="Ali-A-Sahifa Bold" w:hint="cs"/>
          <w:b/>
          <w:bCs/>
          <w:color w:val="000000" w:themeColor="text1"/>
          <w:kern w:val="24"/>
          <w:sz w:val="10"/>
          <w:szCs w:val="52"/>
          <w:rtl/>
          <w:lang w:bidi="ar-IQ"/>
        </w:rPr>
        <w:t>لفصل الثاني</w:t>
      </w:r>
    </w:p>
    <w:p w:rsidR="001A6D59" w:rsidRPr="00DC4BF5" w:rsidRDefault="001A6D59" w:rsidP="001A6D59">
      <w:pPr>
        <w:autoSpaceDE w:val="0"/>
        <w:autoSpaceDN w:val="0"/>
        <w:adjustRightInd w:val="0"/>
        <w:spacing w:after="0" w:line="240" w:lineRule="auto"/>
        <w:jc w:val="center"/>
        <w:rPr>
          <w:rFonts w:ascii="Traditional Arabic" w:hAnsi="Traditional Arabic" w:cs="Ali-A-Sahifa Bold"/>
          <w:b/>
          <w:bCs/>
          <w:color w:val="000000" w:themeColor="text1"/>
          <w:kern w:val="24"/>
          <w:sz w:val="10"/>
          <w:szCs w:val="52"/>
          <w:rtl/>
          <w:lang w:bidi="ar-IQ"/>
        </w:rPr>
      </w:pPr>
      <w:r w:rsidRPr="00DC4BF5">
        <w:rPr>
          <w:rFonts w:ascii="Traditional Arabic" w:hAnsi="Traditional Arabic" w:cs="Ali-A-Sahifa Bold" w:hint="cs"/>
          <w:b/>
          <w:bCs/>
          <w:color w:val="000000" w:themeColor="text1"/>
          <w:kern w:val="24"/>
          <w:sz w:val="10"/>
          <w:szCs w:val="52"/>
          <w:rtl/>
          <w:lang w:bidi="ar-IQ"/>
        </w:rPr>
        <w:t>خلق الإنسان وحقيقته في القرآن والسنة</w:t>
      </w:r>
    </w:p>
    <w:p w:rsidR="001A6D59" w:rsidRPr="00DC4BF5" w:rsidRDefault="001A6D59" w:rsidP="006F58A4">
      <w:pPr>
        <w:autoSpaceDE w:val="0"/>
        <w:autoSpaceDN w:val="0"/>
        <w:adjustRightInd w:val="0"/>
        <w:spacing w:after="0" w:line="240" w:lineRule="auto"/>
        <w:jc w:val="center"/>
        <w:rPr>
          <w:rFonts w:ascii="Traditional Arabic" w:hAnsi="Traditional Arabic" w:cs="Ali-A-Sahifa Bold"/>
          <w:b/>
          <w:bCs/>
          <w:color w:val="000000" w:themeColor="text1"/>
          <w:kern w:val="24"/>
          <w:sz w:val="10"/>
          <w:szCs w:val="52"/>
          <w:rtl/>
          <w:lang w:bidi="ar-IQ"/>
        </w:rPr>
      </w:pPr>
      <w:r w:rsidRPr="00DC4BF5">
        <w:rPr>
          <w:rFonts w:ascii="Traditional Arabic" w:hAnsi="Traditional Arabic" w:cs="Ali-A-Sahifa Bold" w:hint="cs"/>
          <w:b/>
          <w:bCs/>
          <w:color w:val="000000" w:themeColor="text1"/>
          <w:kern w:val="24"/>
          <w:sz w:val="10"/>
          <w:szCs w:val="52"/>
          <w:rtl/>
          <w:lang w:bidi="ar-IQ"/>
        </w:rPr>
        <w:lastRenderedPageBreak/>
        <w:t xml:space="preserve">ويتضمن </w:t>
      </w:r>
      <w:r w:rsidR="006F58A4">
        <w:rPr>
          <w:rFonts w:ascii="Traditional Arabic" w:hAnsi="Traditional Arabic" w:cs="Ali-A-Sahifa Bold" w:hint="cs"/>
          <w:b/>
          <w:bCs/>
          <w:color w:val="000000" w:themeColor="text1"/>
          <w:kern w:val="24"/>
          <w:sz w:val="10"/>
          <w:szCs w:val="52"/>
          <w:rtl/>
          <w:lang w:bidi="ar-IQ"/>
        </w:rPr>
        <w:t>مب</w:t>
      </w:r>
      <w:r w:rsidRPr="00DC4BF5">
        <w:rPr>
          <w:rFonts w:ascii="Traditional Arabic" w:hAnsi="Traditional Arabic" w:cs="Ali-A-Sahifa Bold" w:hint="cs"/>
          <w:b/>
          <w:bCs/>
          <w:color w:val="000000" w:themeColor="text1"/>
          <w:kern w:val="24"/>
          <w:sz w:val="10"/>
          <w:szCs w:val="52"/>
          <w:rtl/>
          <w:lang w:bidi="ar-IQ"/>
        </w:rPr>
        <w:t>حث</w:t>
      </w:r>
      <w:r w:rsidR="008A3364">
        <w:rPr>
          <w:rFonts w:ascii="Traditional Arabic" w:hAnsi="Traditional Arabic" w:cs="Ali-A-Sahifa Bold" w:hint="cs"/>
          <w:b/>
          <w:bCs/>
          <w:color w:val="000000" w:themeColor="text1"/>
          <w:kern w:val="24"/>
          <w:sz w:val="10"/>
          <w:szCs w:val="52"/>
          <w:rtl/>
          <w:lang w:bidi="ar-IQ"/>
        </w:rPr>
        <w:t>ين الآتي</w:t>
      </w:r>
      <w:r w:rsidR="006F58A4">
        <w:rPr>
          <w:rFonts w:ascii="Traditional Arabic" w:hAnsi="Traditional Arabic" w:cs="Ali-A-Sahifa Bold" w:hint="cs"/>
          <w:b/>
          <w:bCs/>
          <w:color w:val="000000" w:themeColor="text1"/>
          <w:kern w:val="24"/>
          <w:sz w:val="10"/>
          <w:szCs w:val="52"/>
          <w:rtl/>
          <w:lang w:bidi="ar-IQ"/>
        </w:rPr>
        <w:t>ين</w:t>
      </w:r>
      <w:r w:rsidRPr="00DC4BF5">
        <w:rPr>
          <w:rFonts w:ascii="Traditional Arabic" w:hAnsi="Traditional Arabic" w:cs="Ali-A-Sahifa Bold" w:hint="cs"/>
          <w:b/>
          <w:bCs/>
          <w:color w:val="000000" w:themeColor="text1"/>
          <w:kern w:val="24"/>
          <w:sz w:val="10"/>
          <w:szCs w:val="52"/>
          <w:rtl/>
          <w:lang w:bidi="ar-IQ"/>
        </w:rPr>
        <w:t>:</w:t>
      </w:r>
    </w:p>
    <w:p w:rsidR="001A6D59" w:rsidRPr="00DC4BF5" w:rsidRDefault="006F58A4" w:rsidP="006F58A4">
      <w:pPr>
        <w:autoSpaceDE w:val="0"/>
        <w:autoSpaceDN w:val="0"/>
        <w:adjustRightInd w:val="0"/>
        <w:spacing w:after="0" w:line="240" w:lineRule="auto"/>
        <w:jc w:val="center"/>
        <w:rPr>
          <w:rFonts w:ascii="Traditional Arabic" w:hAnsi="Traditional Arabic" w:cs="Ali-A-Sahifa Bold"/>
          <w:b/>
          <w:bCs/>
          <w:color w:val="000000" w:themeColor="text1"/>
          <w:kern w:val="24"/>
          <w:sz w:val="10"/>
          <w:szCs w:val="52"/>
          <w:rtl/>
          <w:lang w:bidi="ar-IQ"/>
        </w:rPr>
      </w:pPr>
      <w:r>
        <w:rPr>
          <w:rFonts w:ascii="Traditional Arabic" w:hAnsi="Traditional Arabic" w:cs="Ali-A-Sahifa Bold" w:hint="cs"/>
          <w:b/>
          <w:bCs/>
          <w:color w:val="000000" w:themeColor="text1"/>
          <w:kern w:val="24"/>
          <w:sz w:val="10"/>
          <w:szCs w:val="52"/>
          <w:rtl/>
          <w:lang w:bidi="ar-IQ"/>
        </w:rPr>
        <w:t xml:space="preserve"> </w:t>
      </w:r>
      <w:r w:rsidR="001A6D59" w:rsidRPr="00DC4BF5">
        <w:rPr>
          <w:rFonts w:ascii="Traditional Arabic" w:hAnsi="Traditional Arabic" w:cs="Ali-A-Sahifa Bold" w:hint="cs"/>
          <w:b/>
          <w:bCs/>
          <w:color w:val="000000" w:themeColor="text1"/>
          <w:kern w:val="24"/>
          <w:sz w:val="10"/>
          <w:szCs w:val="52"/>
          <w:rtl/>
          <w:lang w:bidi="ar-IQ"/>
        </w:rPr>
        <w:t>المبحث الأول:(</w:t>
      </w:r>
      <w:r>
        <w:rPr>
          <w:rFonts w:ascii="Traditional Arabic" w:hAnsi="Traditional Arabic" w:cs="Ali-A-Sahifa Bold" w:hint="cs"/>
          <w:b/>
          <w:bCs/>
          <w:color w:val="000000" w:themeColor="text1"/>
          <w:kern w:val="24"/>
          <w:sz w:val="10"/>
          <w:szCs w:val="52"/>
          <w:rtl/>
          <w:lang w:bidi="ar-IQ"/>
        </w:rPr>
        <w:t xml:space="preserve"> </w:t>
      </w:r>
      <w:r w:rsidR="001A6D59" w:rsidRPr="00DC4BF5">
        <w:rPr>
          <w:rFonts w:ascii="Traditional Arabic" w:hAnsi="Traditional Arabic" w:cs="Ali-A-Sahifa Bold" w:hint="cs"/>
          <w:b/>
          <w:bCs/>
          <w:color w:val="000000" w:themeColor="text1"/>
          <w:kern w:val="24"/>
          <w:sz w:val="10"/>
          <w:szCs w:val="52"/>
          <w:rtl/>
          <w:lang w:bidi="ar-IQ"/>
        </w:rPr>
        <w:t>الروح تعريفه ومعانيه)</w:t>
      </w:r>
    </w:p>
    <w:p w:rsidR="00251EA3" w:rsidRPr="00DC4BF5" w:rsidRDefault="002C1920" w:rsidP="001A6D59">
      <w:pPr>
        <w:autoSpaceDE w:val="0"/>
        <w:autoSpaceDN w:val="0"/>
        <w:adjustRightInd w:val="0"/>
        <w:spacing w:after="0" w:line="240" w:lineRule="auto"/>
        <w:jc w:val="center"/>
        <w:rPr>
          <w:rFonts w:ascii="Traditional Arabic" w:hAnsi="Traditional Arabic" w:cs="Ali-A-Sahifa Bold"/>
          <w:kern w:val="24"/>
          <w:sz w:val="48"/>
          <w:szCs w:val="48"/>
          <w:rtl/>
          <w:lang w:bidi="ar-IQ"/>
        </w:rPr>
      </w:pPr>
      <w:r w:rsidRPr="00DC4BF5">
        <w:rPr>
          <w:rFonts w:ascii="Traditional Arabic" w:hAnsi="Traditional Arabic" w:cs="Ali-A-Sahifa Bold" w:hint="cs"/>
          <w:b/>
          <w:bCs/>
          <w:color w:val="000000" w:themeColor="text1"/>
          <w:kern w:val="24"/>
          <w:sz w:val="10"/>
          <w:szCs w:val="52"/>
          <w:rtl/>
          <w:lang w:bidi="ar-IQ"/>
        </w:rPr>
        <w:t xml:space="preserve"> </w:t>
      </w:r>
      <w:r w:rsidR="008A3364">
        <w:rPr>
          <w:rFonts w:ascii="Traditional Arabic" w:hAnsi="Traditional Arabic" w:cs="Ali-A-Sahifa Bold" w:hint="cs"/>
          <w:b/>
          <w:bCs/>
          <w:color w:val="000000" w:themeColor="text1"/>
          <w:kern w:val="24"/>
          <w:sz w:val="10"/>
          <w:szCs w:val="52"/>
          <w:rtl/>
          <w:lang w:bidi="ar-IQ"/>
        </w:rPr>
        <w:t>المبحث الثاني:</w:t>
      </w:r>
      <w:r w:rsidR="001A6D59" w:rsidRPr="00DC4BF5">
        <w:rPr>
          <w:rFonts w:ascii="Traditional Arabic" w:hAnsi="Traditional Arabic" w:cs="Ali-A-Sahifa Bold" w:hint="cs"/>
          <w:b/>
          <w:bCs/>
          <w:color w:val="000000" w:themeColor="text1"/>
          <w:kern w:val="24"/>
          <w:sz w:val="10"/>
          <w:szCs w:val="52"/>
          <w:rtl/>
          <w:lang w:bidi="ar-IQ"/>
        </w:rPr>
        <w:t>(النفس الإنساني</w:t>
      </w:r>
      <w:r w:rsidRPr="00DC4BF5">
        <w:rPr>
          <w:rFonts w:ascii="Traditional Arabic" w:hAnsi="Traditional Arabic" w:cs="Ali-A-Sahifa Bold" w:hint="cs"/>
          <w:b/>
          <w:bCs/>
          <w:color w:val="000000" w:themeColor="text1"/>
          <w:kern w:val="24"/>
          <w:sz w:val="10"/>
          <w:szCs w:val="52"/>
          <w:rtl/>
          <w:lang w:bidi="ar-IQ"/>
        </w:rPr>
        <w:t>ة</w:t>
      </w:r>
      <w:r w:rsidR="001A6D59" w:rsidRPr="00DC4BF5">
        <w:rPr>
          <w:rFonts w:ascii="Traditional Arabic" w:hAnsi="Traditional Arabic" w:cs="Ali-A-Sahifa Bold" w:hint="cs"/>
          <w:b/>
          <w:bCs/>
          <w:color w:val="000000" w:themeColor="text1"/>
          <w:kern w:val="24"/>
          <w:sz w:val="10"/>
          <w:szCs w:val="52"/>
          <w:rtl/>
          <w:lang w:bidi="ar-IQ"/>
        </w:rPr>
        <w:t xml:space="preserve"> </w:t>
      </w:r>
      <w:proofErr w:type="spellStart"/>
      <w:r w:rsidR="001A6D59" w:rsidRPr="00DC4BF5">
        <w:rPr>
          <w:rFonts w:ascii="Traditional Arabic" w:hAnsi="Traditional Arabic" w:cs="Ali-A-Sahifa Bold" w:hint="cs"/>
          <w:b/>
          <w:bCs/>
          <w:color w:val="000000" w:themeColor="text1"/>
          <w:kern w:val="24"/>
          <w:sz w:val="10"/>
          <w:szCs w:val="52"/>
          <w:rtl/>
          <w:lang w:bidi="ar-IQ"/>
        </w:rPr>
        <w:t>ومجاهدتها</w:t>
      </w:r>
      <w:proofErr w:type="spellEnd"/>
      <w:r w:rsidR="001A6D59" w:rsidRPr="00DC4BF5">
        <w:rPr>
          <w:rFonts w:ascii="Traditional Arabic" w:hAnsi="Traditional Arabic" w:cs="Ali-A-Sahifa Bold" w:hint="cs"/>
          <w:b/>
          <w:bCs/>
          <w:color w:val="000000" w:themeColor="text1"/>
          <w:kern w:val="24"/>
          <w:sz w:val="10"/>
          <w:szCs w:val="52"/>
          <w:rtl/>
          <w:lang w:bidi="ar-IQ"/>
        </w:rPr>
        <w:t>)</w:t>
      </w:r>
    </w:p>
    <w:p w:rsidR="00251EA3" w:rsidRPr="00DC4BF5" w:rsidRDefault="00251EA3" w:rsidP="00D33006">
      <w:pPr>
        <w:autoSpaceDE w:val="0"/>
        <w:autoSpaceDN w:val="0"/>
        <w:adjustRightInd w:val="0"/>
        <w:spacing w:after="0" w:line="240" w:lineRule="auto"/>
        <w:rPr>
          <w:rFonts w:ascii="Traditional Arabic" w:hAnsi="Traditional Arabic" w:cs="Ali-A-Sahifa Bold"/>
          <w:kern w:val="24"/>
          <w:sz w:val="32"/>
          <w:szCs w:val="32"/>
          <w:rtl/>
          <w:lang w:bidi="ar-IQ"/>
        </w:rPr>
      </w:pPr>
    </w:p>
    <w:p w:rsidR="001A6D59" w:rsidRPr="00DC4BF5" w:rsidRDefault="001A6D59" w:rsidP="001A6D59">
      <w:pPr>
        <w:autoSpaceDE w:val="0"/>
        <w:autoSpaceDN w:val="0"/>
        <w:adjustRightInd w:val="0"/>
        <w:spacing w:after="0" w:line="240" w:lineRule="auto"/>
        <w:jc w:val="center"/>
        <w:rPr>
          <w:rFonts w:ascii="Traditional Arabic" w:hAnsi="Traditional Arabic" w:cs="Ali-A-Sahifa Bold"/>
          <w:b/>
          <w:bCs/>
          <w:kern w:val="24"/>
          <w:sz w:val="40"/>
          <w:szCs w:val="40"/>
          <w:rtl/>
          <w:lang w:bidi="ar-IQ"/>
        </w:rPr>
      </w:pPr>
    </w:p>
    <w:p w:rsidR="001A6D59" w:rsidRPr="00DC4BF5" w:rsidRDefault="001A6D59" w:rsidP="001A6D59">
      <w:pPr>
        <w:autoSpaceDE w:val="0"/>
        <w:autoSpaceDN w:val="0"/>
        <w:adjustRightInd w:val="0"/>
        <w:spacing w:after="0" w:line="240" w:lineRule="auto"/>
        <w:jc w:val="center"/>
        <w:rPr>
          <w:rFonts w:ascii="Traditional Arabic" w:hAnsi="Traditional Arabic" w:cs="Ali-A-Sahifa Bold"/>
          <w:b/>
          <w:bCs/>
          <w:kern w:val="24"/>
          <w:sz w:val="40"/>
          <w:szCs w:val="40"/>
          <w:rtl/>
          <w:lang w:bidi="ar-IQ"/>
        </w:rPr>
      </w:pPr>
    </w:p>
    <w:p w:rsidR="001A6D59" w:rsidRPr="00DC4BF5" w:rsidRDefault="001A6D59" w:rsidP="001A6D59">
      <w:pPr>
        <w:autoSpaceDE w:val="0"/>
        <w:autoSpaceDN w:val="0"/>
        <w:adjustRightInd w:val="0"/>
        <w:spacing w:after="0" w:line="240" w:lineRule="auto"/>
        <w:jc w:val="center"/>
        <w:rPr>
          <w:rFonts w:ascii="Traditional Arabic" w:hAnsi="Traditional Arabic" w:cs="Ali-A-Sahifa Bold"/>
          <w:b/>
          <w:bCs/>
          <w:kern w:val="24"/>
          <w:sz w:val="40"/>
          <w:szCs w:val="40"/>
          <w:rtl/>
          <w:lang w:bidi="ar-IQ"/>
        </w:rPr>
      </w:pPr>
    </w:p>
    <w:p w:rsidR="001A6D59" w:rsidRPr="00DC4BF5" w:rsidRDefault="001A6D59" w:rsidP="001A6D59">
      <w:pPr>
        <w:autoSpaceDE w:val="0"/>
        <w:autoSpaceDN w:val="0"/>
        <w:adjustRightInd w:val="0"/>
        <w:spacing w:after="0" w:line="240" w:lineRule="auto"/>
        <w:jc w:val="center"/>
        <w:rPr>
          <w:rFonts w:ascii="Traditional Arabic" w:hAnsi="Traditional Arabic" w:cs="Ali-A-Sahifa Bold"/>
          <w:b/>
          <w:bCs/>
          <w:kern w:val="24"/>
          <w:sz w:val="40"/>
          <w:szCs w:val="40"/>
          <w:rtl/>
          <w:lang w:bidi="ar-IQ"/>
        </w:rPr>
      </w:pPr>
    </w:p>
    <w:p w:rsidR="001A6D59" w:rsidRPr="00DC4BF5" w:rsidRDefault="001A6D59" w:rsidP="001A6D59">
      <w:pPr>
        <w:autoSpaceDE w:val="0"/>
        <w:autoSpaceDN w:val="0"/>
        <w:adjustRightInd w:val="0"/>
        <w:spacing w:after="0" w:line="240" w:lineRule="auto"/>
        <w:jc w:val="center"/>
        <w:rPr>
          <w:rFonts w:ascii="Traditional Arabic" w:hAnsi="Traditional Arabic" w:cs="Ali-A-Sahifa Bold"/>
          <w:b/>
          <w:bCs/>
          <w:kern w:val="24"/>
          <w:sz w:val="40"/>
          <w:szCs w:val="40"/>
          <w:rtl/>
          <w:lang w:bidi="ar-IQ"/>
        </w:rPr>
      </w:pPr>
    </w:p>
    <w:p w:rsidR="001A6D59" w:rsidRPr="00DC4BF5" w:rsidRDefault="001A6D59" w:rsidP="001A6D59">
      <w:pPr>
        <w:autoSpaceDE w:val="0"/>
        <w:autoSpaceDN w:val="0"/>
        <w:adjustRightInd w:val="0"/>
        <w:spacing w:after="0" w:line="240" w:lineRule="auto"/>
        <w:jc w:val="center"/>
        <w:rPr>
          <w:rFonts w:ascii="Traditional Arabic" w:hAnsi="Traditional Arabic" w:cs="Ali-A-Sahifa Bold"/>
          <w:b/>
          <w:bCs/>
          <w:kern w:val="24"/>
          <w:sz w:val="40"/>
          <w:szCs w:val="40"/>
          <w:rtl/>
          <w:lang w:bidi="ar-IQ"/>
        </w:rPr>
      </w:pPr>
    </w:p>
    <w:p w:rsidR="001A6D59" w:rsidRPr="00DC4BF5" w:rsidRDefault="001A6D59" w:rsidP="001A6D59">
      <w:pPr>
        <w:autoSpaceDE w:val="0"/>
        <w:autoSpaceDN w:val="0"/>
        <w:adjustRightInd w:val="0"/>
        <w:spacing w:after="0" w:line="240" w:lineRule="auto"/>
        <w:jc w:val="center"/>
        <w:rPr>
          <w:rFonts w:ascii="Traditional Arabic" w:hAnsi="Traditional Arabic" w:cs="Ali-A-Sahifa Bold"/>
          <w:b/>
          <w:bCs/>
          <w:kern w:val="24"/>
          <w:sz w:val="40"/>
          <w:szCs w:val="40"/>
          <w:rtl/>
          <w:lang w:bidi="ar-IQ"/>
        </w:rPr>
      </w:pPr>
    </w:p>
    <w:p w:rsidR="001A6D59" w:rsidRPr="00DC4BF5" w:rsidRDefault="001A6D59" w:rsidP="001A6D59">
      <w:pPr>
        <w:autoSpaceDE w:val="0"/>
        <w:autoSpaceDN w:val="0"/>
        <w:adjustRightInd w:val="0"/>
        <w:spacing w:after="0" w:line="240" w:lineRule="auto"/>
        <w:jc w:val="center"/>
        <w:rPr>
          <w:rFonts w:ascii="Traditional Arabic" w:hAnsi="Traditional Arabic" w:cs="Ali-A-Sahifa Bold"/>
          <w:b/>
          <w:bCs/>
          <w:kern w:val="24"/>
          <w:sz w:val="40"/>
          <w:szCs w:val="40"/>
          <w:rtl/>
          <w:lang w:bidi="ar-IQ"/>
        </w:rPr>
      </w:pPr>
    </w:p>
    <w:p w:rsidR="001A6D59" w:rsidRPr="00DC4BF5" w:rsidRDefault="001A6D59" w:rsidP="001A6D59">
      <w:pPr>
        <w:autoSpaceDE w:val="0"/>
        <w:autoSpaceDN w:val="0"/>
        <w:adjustRightInd w:val="0"/>
        <w:spacing w:after="0" w:line="240" w:lineRule="auto"/>
        <w:jc w:val="center"/>
        <w:rPr>
          <w:rFonts w:ascii="Traditional Arabic" w:hAnsi="Traditional Arabic" w:cs="Ali-A-Sahifa Bold"/>
          <w:b/>
          <w:bCs/>
          <w:kern w:val="24"/>
          <w:sz w:val="40"/>
          <w:szCs w:val="40"/>
          <w:rtl/>
          <w:lang w:bidi="ar-IQ"/>
        </w:rPr>
      </w:pPr>
    </w:p>
    <w:p w:rsidR="001A6D59" w:rsidRPr="00DC4BF5" w:rsidRDefault="001A6D59" w:rsidP="001A6D59">
      <w:pPr>
        <w:autoSpaceDE w:val="0"/>
        <w:autoSpaceDN w:val="0"/>
        <w:adjustRightInd w:val="0"/>
        <w:spacing w:after="0" w:line="240" w:lineRule="auto"/>
        <w:jc w:val="center"/>
        <w:rPr>
          <w:rFonts w:ascii="Traditional Arabic" w:hAnsi="Traditional Arabic" w:cs="Ali-A-Sahifa Bold"/>
          <w:b/>
          <w:bCs/>
          <w:kern w:val="24"/>
          <w:sz w:val="40"/>
          <w:szCs w:val="40"/>
          <w:rtl/>
          <w:lang w:bidi="ar-IQ"/>
        </w:rPr>
      </w:pPr>
    </w:p>
    <w:p w:rsidR="001A6D59" w:rsidRPr="00DC4BF5" w:rsidRDefault="001A6D59" w:rsidP="001A6D59">
      <w:pPr>
        <w:autoSpaceDE w:val="0"/>
        <w:autoSpaceDN w:val="0"/>
        <w:adjustRightInd w:val="0"/>
        <w:spacing w:after="0" w:line="240" w:lineRule="auto"/>
        <w:jc w:val="center"/>
        <w:rPr>
          <w:rFonts w:ascii="Traditional Arabic" w:hAnsi="Traditional Arabic" w:cs="Ali-A-Sahifa Bold"/>
          <w:b/>
          <w:bCs/>
          <w:kern w:val="24"/>
          <w:sz w:val="40"/>
          <w:szCs w:val="40"/>
          <w:rtl/>
          <w:lang w:bidi="ar-IQ"/>
        </w:rPr>
      </w:pPr>
    </w:p>
    <w:p w:rsidR="00A46FE1" w:rsidRDefault="00A46FE1" w:rsidP="001A6D59">
      <w:pPr>
        <w:autoSpaceDE w:val="0"/>
        <w:autoSpaceDN w:val="0"/>
        <w:adjustRightInd w:val="0"/>
        <w:spacing w:after="0" w:line="240" w:lineRule="auto"/>
        <w:jc w:val="center"/>
        <w:rPr>
          <w:rFonts w:ascii="Traditional Arabic" w:hAnsi="Traditional Arabic" w:cs="Ali-A-Sahifa Bold"/>
          <w:b/>
          <w:bCs/>
          <w:kern w:val="24"/>
          <w:sz w:val="40"/>
          <w:szCs w:val="40"/>
          <w:rtl/>
          <w:lang w:bidi="ar-IQ"/>
        </w:rPr>
      </w:pPr>
    </w:p>
    <w:p w:rsidR="00A46FE1" w:rsidRDefault="00A46FE1" w:rsidP="001A6D59">
      <w:pPr>
        <w:autoSpaceDE w:val="0"/>
        <w:autoSpaceDN w:val="0"/>
        <w:adjustRightInd w:val="0"/>
        <w:spacing w:after="0" w:line="240" w:lineRule="auto"/>
        <w:jc w:val="center"/>
        <w:rPr>
          <w:rFonts w:ascii="Traditional Arabic" w:hAnsi="Traditional Arabic" w:cs="Ali-A-Sahifa Bold"/>
          <w:b/>
          <w:bCs/>
          <w:kern w:val="24"/>
          <w:sz w:val="40"/>
          <w:szCs w:val="40"/>
          <w:rtl/>
          <w:lang w:bidi="ar-IQ"/>
        </w:rPr>
      </w:pPr>
    </w:p>
    <w:p w:rsidR="00900FEB" w:rsidRDefault="00900FEB" w:rsidP="001A6D59">
      <w:pPr>
        <w:autoSpaceDE w:val="0"/>
        <w:autoSpaceDN w:val="0"/>
        <w:adjustRightInd w:val="0"/>
        <w:spacing w:after="0" w:line="240" w:lineRule="auto"/>
        <w:jc w:val="center"/>
        <w:rPr>
          <w:rFonts w:ascii="Traditional Arabic" w:hAnsi="Traditional Arabic" w:cs="Ali-A-Sahifa Bold"/>
          <w:b/>
          <w:bCs/>
          <w:kern w:val="24"/>
          <w:sz w:val="40"/>
          <w:szCs w:val="40"/>
          <w:rtl/>
          <w:lang w:bidi="ar-IQ"/>
        </w:rPr>
      </w:pPr>
    </w:p>
    <w:p w:rsidR="00900FEB" w:rsidRDefault="00900FEB" w:rsidP="00883301">
      <w:pPr>
        <w:autoSpaceDE w:val="0"/>
        <w:autoSpaceDN w:val="0"/>
        <w:adjustRightInd w:val="0"/>
        <w:spacing w:after="0" w:line="240" w:lineRule="auto"/>
        <w:jc w:val="center"/>
        <w:rPr>
          <w:b/>
          <w:bCs/>
          <w:sz w:val="40"/>
          <w:szCs w:val="40"/>
          <w:rtl/>
          <w:lang w:bidi="ar-IQ"/>
        </w:rPr>
      </w:pPr>
    </w:p>
    <w:p w:rsidR="00F12F07" w:rsidRDefault="0072524E" w:rsidP="00883301">
      <w:pPr>
        <w:autoSpaceDE w:val="0"/>
        <w:autoSpaceDN w:val="0"/>
        <w:adjustRightInd w:val="0"/>
        <w:spacing w:after="0" w:line="240" w:lineRule="auto"/>
        <w:jc w:val="center"/>
        <w:rPr>
          <w:b/>
          <w:bCs/>
          <w:sz w:val="40"/>
          <w:szCs w:val="40"/>
          <w:rtl/>
          <w:lang w:bidi="ar-IQ"/>
        </w:rPr>
      </w:pPr>
      <w:r>
        <w:rPr>
          <w:rFonts w:hint="cs"/>
          <w:b/>
          <w:bCs/>
          <w:sz w:val="40"/>
          <w:szCs w:val="40"/>
          <w:rtl/>
          <w:lang w:bidi="ar-IQ"/>
        </w:rPr>
        <w:t xml:space="preserve">المبحث الأول: </w:t>
      </w:r>
      <w:r w:rsidR="00F12F07" w:rsidRPr="003067B1">
        <w:rPr>
          <w:rFonts w:hint="cs"/>
          <w:b/>
          <w:bCs/>
          <w:sz w:val="40"/>
          <w:szCs w:val="40"/>
          <w:rtl/>
          <w:lang w:bidi="ar-IQ"/>
        </w:rPr>
        <w:t>(الروح تعريفه ومعانيه)</w:t>
      </w:r>
    </w:p>
    <w:p w:rsidR="002E1F0A" w:rsidRPr="00D46E4D" w:rsidRDefault="002E1F0A" w:rsidP="002E1F0A">
      <w:pPr>
        <w:autoSpaceDE w:val="0"/>
        <w:autoSpaceDN w:val="0"/>
        <w:adjustRightInd w:val="0"/>
        <w:spacing w:after="0" w:line="240" w:lineRule="auto"/>
        <w:rPr>
          <w:sz w:val="36"/>
          <w:szCs w:val="36"/>
          <w:rtl/>
          <w:lang w:bidi="ar-IQ"/>
        </w:rPr>
      </w:pPr>
      <w:r w:rsidRPr="00D46E4D">
        <w:rPr>
          <w:sz w:val="36"/>
          <w:szCs w:val="36"/>
          <w:rtl/>
          <w:lang w:bidi="ar-IQ"/>
        </w:rPr>
        <w:t>الموجود والوجود قسمان:</w:t>
      </w:r>
    </w:p>
    <w:p w:rsidR="002E1F0A" w:rsidRPr="00D46E4D" w:rsidRDefault="002E1F0A" w:rsidP="002E1F0A">
      <w:pPr>
        <w:autoSpaceDE w:val="0"/>
        <w:autoSpaceDN w:val="0"/>
        <w:adjustRightInd w:val="0"/>
        <w:spacing w:after="0" w:line="240" w:lineRule="auto"/>
        <w:jc w:val="both"/>
        <w:rPr>
          <w:sz w:val="36"/>
          <w:szCs w:val="36"/>
          <w:rtl/>
          <w:lang w:bidi="ar-IQ"/>
        </w:rPr>
      </w:pPr>
      <w:r w:rsidRPr="00D46E4D">
        <w:rPr>
          <w:sz w:val="36"/>
          <w:szCs w:val="36"/>
          <w:rtl/>
          <w:lang w:bidi="ar-IQ"/>
        </w:rPr>
        <w:t xml:space="preserve"> قديم: وهو لا يسبق بالعدم ولا ي</w:t>
      </w:r>
      <w:r w:rsidR="005E2A8C">
        <w:rPr>
          <w:rFonts w:hint="cs"/>
          <w:sz w:val="36"/>
          <w:szCs w:val="36"/>
          <w:rtl/>
          <w:lang w:bidi="ar-IQ"/>
        </w:rPr>
        <w:t>ُ</w:t>
      </w:r>
      <w:r w:rsidRPr="00D46E4D">
        <w:rPr>
          <w:sz w:val="36"/>
          <w:szCs w:val="36"/>
          <w:rtl/>
          <w:lang w:bidi="ar-IQ"/>
        </w:rPr>
        <w:t>عد</w:t>
      </w:r>
      <w:r w:rsidR="005E2A8C">
        <w:rPr>
          <w:rFonts w:hint="cs"/>
          <w:sz w:val="36"/>
          <w:szCs w:val="36"/>
          <w:rtl/>
          <w:lang w:bidi="ar-IQ"/>
        </w:rPr>
        <w:t>َ</w:t>
      </w:r>
      <w:r w:rsidRPr="00D46E4D">
        <w:rPr>
          <w:sz w:val="36"/>
          <w:szCs w:val="36"/>
          <w:rtl/>
          <w:lang w:bidi="ar-IQ"/>
        </w:rPr>
        <w:t>م، وهو الله تعالى وصفاته</w:t>
      </w:r>
      <w:r w:rsidRPr="00D46E4D">
        <w:rPr>
          <w:rFonts w:hint="cs"/>
          <w:sz w:val="36"/>
          <w:szCs w:val="36"/>
          <w:rtl/>
          <w:lang w:bidi="ar-IQ"/>
        </w:rPr>
        <w:t xml:space="preserve"> وهو الواجب وجوده لذاته تعالى .</w:t>
      </w:r>
    </w:p>
    <w:p w:rsidR="002E1F0A" w:rsidRPr="00DC5A06" w:rsidRDefault="002E1F0A" w:rsidP="002E1F0A">
      <w:pPr>
        <w:autoSpaceDE w:val="0"/>
        <w:autoSpaceDN w:val="0"/>
        <w:adjustRightInd w:val="0"/>
        <w:spacing w:after="0" w:line="240" w:lineRule="auto"/>
        <w:jc w:val="both"/>
        <w:rPr>
          <w:sz w:val="36"/>
          <w:szCs w:val="36"/>
          <w:rtl/>
          <w:lang w:bidi="ar-IQ"/>
        </w:rPr>
      </w:pPr>
      <w:r w:rsidRPr="00DC5A06">
        <w:rPr>
          <w:sz w:val="36"/>
          <w:szCs w:val="36"/>
          <w:rtl/>
          <w:lang w:bidi="ar-IQ"/>
        </w:rPr>
        <w:t xml:space="preserve"> </w:t>
      </w:r>
      <w:r w:rsidRPr="00DC5A06">
        <w:rPr>
          <w:rFonts w:hint="cs"/>
          <w:sz w:val="36"/>
          <w:szCs w:val="36"/>
          <w:rtl/>
          <w:lang w:bidi="ar-IQ"/>
        </w:rPr>
        <w:t>و</w:t>
      </w:r>
      <w:r w:rsidRPr="00DC5A06">
        <w:rPr>
          <w:sz w:val="36"/>
          <w:szCs w:val="36"/>
          <w:rtl/>
          <w:lang w:bidi="ar-IQ"/>
        </w:rPr>
        <w:t xml:space="preserve">حادث: وهو الذي سبق بالعدم </w:t>
      </w:r>
      <w:r w:rsidRPr="00D46E4D">
        <w:rPr>
          <w:sz w:val="36"/>
          <w:szCs w:val="36"/>
          <w:rtl/>
          <w:lang w:bidi="ar-IQ"/>
        </w:rPr>
        <w:t>وكان</w:t>
      </w:r>
      <w:r w:rsidRPr="00DC5A06">
        <w:rPr>
          <w:sz w:val="36"/>
          <w:szCs w:val="36"/>
          <w:rtl/>
          <w:lang w:bidi="ar-IQ"/>
        </w:rPr>
        <w:t xml:space="preserve"> معدوماً، والله تعالى أوجده، وهذا الحادث يقال له عالم الخلق، وهو على قسمين:</w:t>
      </w:r>
    </w:p>
    <w:p w:rsidR="002E1F0A" w:rsidRPr="00DC5A06" w:rsidRDefault="002E1F0A" w:rsidP="002E1F0A">
      <w:pPr>
        <w:autoSpaceDE w:val="0"/>
        <w:autoSpaceDN w:val="0"/>
        <w:adjustRightInd w:val="0"/>
        <w:spacing w:after="0" w:line="240" w:lineRule="auto"/>
        <w:jc w:val="both"/>
        <w:rPr>
          <w:sz w:val="36"/>
          <w:szCs w:val="36"/>
          <w:rtl/>
          <w:lang w:bidi="ar-IQ"/>
        </w:rPr>
      </w:pPr>
      <w:r w:rsidRPr="00DC5A06">
        <w:rPr>
          <w:sz w:val="36"/>
          <w:szCs w:val="36"/>
          <w:rtl/>
          <w:lang w:bidi="ar-IQ"/>
        </w:rPr>
        <w:t xml:space="preserve"> الأول: عالم الأمر، وهو عالم المجردات وعالم الغيب والعالم العلوي والنوراني، ويسمى أيضاً</w:t>
      </w:r>
      <w:r w:rsidR="003F3D9C">
        <w:rPr>
          <w:sz w:val="36"/>
          <w:szCs w:val="36"/>
          <w:rtl/>
          <w:lang w:bidi="ar-IQ"/>
        </w:rPr>
        <w:t xml:space="preserve"> بعالم الملكوت والعالم الروحاني</w:t>
      </w:r>
      <w:r w:rsidR="003F3D9C">
        <w:rPr>
          <w:rFonts w:hint="cs"/>
          <w:sz w:val="36"/>
          <w:szCs w:val="36"/>
          <w:rtl/>
          <w:lang w:bidi="ar-IQ"/>
        </w:rPr>
        <w:t>، وهو أمير على عالم الخلق.</w:t>
      </w:r>
    </w:p>
    <w:p w:rsidR="002E1F0A" w:rsidRPr="002E1F0A" w:rsidRDefault="002E1F0A" w:rsidP="002E1F0A">
      <w:pPr>
        <w:autoSpaceDE w:val="0"/>
        <w:autoSpaceDN w:val="0"/>
        <w:adjustRightInd w:val="0"/>
        <w:spacing w:after="0" w:line="240" w:lineRule="auto"/>
        <w:jc w:val="both"/>
        <w:rPr>
          <w:sz w:val="36"/>
          <w:szCs w:val="36"/>
          <w:rtl/>
          <w:lang w:bidi="ar-IQ"/>
        </w:rPr>
      </w:pPr>
      <w:r w:rsidRPr="00DC5A06">
        <w:rPr>
          <w:sz w:val="36"/>
          <w:szCs w:val="36"/>
          <w:rtl/>
          <w:lang w:bidi="ar-IQ"/>
        </w:rPr>
        <w:t xml:space="preserve"> الثاني: عالم الخلق وهو عالم الماديات وعالم المشاهدة في الدنيا والعالم السفلي </w:t>
      </w:r>
      <w:proofErr w:type="spellStart"/>
      <w:r w:rsidRPr="00DC5A06">
        <w:rPr>
          <w:sz w:val="36"/>
          <w:szCs w:val="36"/>
          <w:rtl/>
          <w:lang w:bidi="ar-IQ"/>
        </w:rPr>
        <w:t>والظلماني</w:t>
      </w:r>
      <w:proofErr w:type="spellEnd"/>
      <w:r w:rsidRPr="00DC5A06">
        <w:rPr>
          <w:sz w:val="36"/>
          <w:szCs w:val="36"/>
          <w:rtl/>
          <w:lang w:bidi="ar-IQ"/>
        </w:rPr>
        <w:t xml:space="preserve">.   </w:t>
      </w:r>
    </w:p>
    <w:p w:rsidR="0039015B" w:rsidRPr="00DC5A06" w:rsidRDefault="0039015B" w:rsidP="00F12F07">
      <w:pPr>
        <w:autoSpaceDE w:val="0"/>
        <w:autoSpaceDN w:val="0"/>
        <w:adjustRightInd w:val="0"/>
        <w:spacing w:after="0" w:line="240" w:lineRule="auto"/>
        <w:jc w:val="both"/>
        <w:rPr>
          <w:sz w:val="36"/>
          <w:szCs w:val="36"/>
          <w:rtl/>
          <w:lang w:bidi="ar-IQ"/>
        </w:rPr>
      </w:pPr>
      <w:r w:rsidRPr="00DC5A06">
        <w:rPr>
          <w:sz w:val="36"/>
          <w:szCs w:val="36"/>
          <w:rtl/>
          <w:lang w:bidi="ar-IQ"/>
        </w:rPr>
        <w:lastRenderedPageBreak/>
        <w:t xml:space="preserve"> </w:t>
      </w:r>
      <w:r w:rsidR="00F12F07" w:rsidRPr="00DC5A06">
        <w:rPr>
          <w:rFonts w:hint="cs"/>
          <w:sz w:val="36"/>
          <w:szCs w:val="36"/>
          <w:rtl/>
          <w:lang w:bidi="ar-IQ"/>
        </w:rPr>
        <w:t>التعريف ب</w:t>
      </w:r>
      <w:r w:rsidR="00F12F07" w:rsidRPr="00DC5A06">
        <w:rPr>
          <w:sz w:val="36"/>
          <w:szCs w:val="36"/>
          <w:rtl/>
          <w:lang w:bidi="ar-IQ"/>
        </w:rPr>
        <w:t>الـروح</w:t>
      </w:r>
      <w:r w:rsidR="002A52DC" w:rsidRPr="00DC5A06">
        <w:rPr>
          <w:sz w:val="36"/>
          <w:szCs w:val="36"/>
          <w:rtl/>
          <w:lang w:bidi="ar-IQ"/>
        </w:rPr>
        <w:t>:</w:t>
      </w:r>
    </w:p>
    <w:p w:rsidR="0039015B" w:rsidRPr="00DC4BF5" w:rsidRDefault="0039015B" w:rsidP="00D33006">
      <w:pPr>
        <w:autoSpaceDE w:val="0"/>
        <w:autoSpaceDN w:val="0"/>
        <w:adjustRightInd w:val="0"/>
        <w:spacing w:after="0" w:line="240" w:lineRule="auto"/>
        <w:jc w:val="both"/>
        <w:rPr>
          <w:rFonts w:ascii="Traditional Arabic" w:hAnsi="Traditional Arabic" w:cs="Ali-A-Sahifa Bold"/>
          <w:sz w:val="36"/>
          <w:szCs w:val="36"/>
          <w:rtl/>
          <w:lang w:bidi="ar-IQ"/>
        </w:rPr>
      </w:pPr>
      <w:r w:rsidRPr="00DC4BF5">
        <w:rPr>
          <w:rFonts w:ascii="Traditional Arabic" w:hAnsi="Traditional Arabic" w:cs="Ali-A-Sahifa Bold"/>
          <w:sz w:val="36"/>
          <w:szCs w:val="36"/>
          <w:rtl/>
          <w:lang w:bidi="ar-IQ"/>
        </w:rPr>
        <w:t xml:space="preserve"> </w:t>
      </w:r>
      <w:r w:rsidR="00D331F1" w:rsidRPr="00DC4BF5">
        <w:rPr>
          <w:rFonts w:ascii="Traditional Arabic" w:hAnsi="Traditional Arabic" w:cs="Ali-A-Sahifa Bold"/>
          <w:sz w:val="36"/>
          <w:szCs w:val="36"/>
          <w:rtl/>
          <w:lang w:bidi="ar-IQ"/>
        </w:rPr>
        <w:t xml:space="preserve">     </w:t>
      </w:r>
      <w:r w:rsidRPr="00DC5A06">
        <w:rPr>
          <w:sz w:val="36"/>
          <w:szCs w:val="36"/>
          <w:rtl/>
          <w:lang w:bidi="ar-IQ"/>
        </w:rPr>
        <w:t>الروح:</w:t>
      </w:r>
      <w:r w:rsidR="002A52DC" w:rsidRPr="00DC5A06">
        <w:rPr>
          <w:sz w:val="36"/>
          <w:szCs w:val="36"/>
          <w:rtl/>
          <w:lang w:bidi="ar-IQ"/>
        </w:rPr>
        <w:t xml:space="preserve"> </w:t>
      </w:r>
      <w:r w:rsidR="006631E1" w:rsidRPr="00DC5A06">
        <w:rPr>
          <w:sz w:val="36"/>
          <w:szCs w:val="36"/>
          <w:rtl/>
          <w:lang w:bidi="ar-IQ"/>
        </w:rPr>
        <w:t>جسم لطيف شفا</w:t>
      </w:r>
      <w:r w:rsidRPr="00DC5A06">
        <w:rPr>
          <w:sz w:val="36"/>
          <w:szCs w:val="36"/>
          <w:rtl/>
          <w:lang w:bidi="ar-IQ"/>
        </w:rPr>
        <w:t>ف، حي لذاته، مشتبك بالبدن اش</w:t>
      </w:r>
      <w:r w:rsidR="008A3364">
        <w:rPr>
          <w:rFonts w:hint="cs"/>
          <w:sz w:val="36"/>
          <w:szCs w:val="36"/>
          <w:rtl/>
          <w:lang w:bidi="ar-IQ"/>
        </w:rPr>
        <w:t>ت</w:t>
      </w:r>
      <w:r w:rsidRPr="00DC5A06">
        <w:rPr>
          <w:sz w:val="36"/>
          <w:szCs w:val="36"/>
          <w:rtl/>
          <w:lang w:bidi="ar-IQ"/>
        </w:rPr>
        <w:t>باك الماء بالعود الأخضر، وعند مفارقته ينقطع تصرفه، فإن الأعضاء آلات تستعملها حسب مشيئتها</w:t>
      </w:r>
      <w:r w:rsidR="0090598C" w:rsidRPr="00DC4BF5">
        <w:rPr>
          <w:rFonts w:ascii="Traditional Arabic" w:hAnsi="Traditional Arabic" w:cs="Ali-A-Sahifa Bold"/>
          <w:sz w:val="32"/>
          <w:szCs w:val="32"/>
          <w:rtl/>
          <w:lang w:bidi="ar-IQ"/>
        </w:rPr>
        <w:t xml:space="preserve"> </w:t>
      </w:r>
      <w:r w:rsidR="0090598C" w:rsidRPr="00DC4BF5">
        <w:rPr>
          <w:rFonts w:ascii="Traditional Arabic" w:hAnsi="Traditional Arabic" w:cs="Ali-A-Sahifa Bold"/>
          <w:color w:val="000000"/>
          <w:sz w:val="32"/>
          <w:szCs w:val="32"/>
          <w:vertAlign w:val="superscript"/>
          <w:rtl/>
          <w:lang w:bidi="ar-IQ"/>
        </w:rPr>
        <w:t>(</w:t>
      </w:r>
      <w:r w:rsidR="0090598C" w:rsidRPr="00DC4BF5">
        <w:rPr>
          <w:rFonts w:ascii="Traditional Arabic" w:hAnsi="Traditional Arabic" w:cs="Ali-A-Sahifa Bold"/>
          <w:color w:val="000000"/>
          <w:sz w:val="32"/>
          <w:szCs w:val="32"/>
          <w:vertAlign w:val="superscript"/>
          <w:rtl/>
          <w:lang w:bidi="ar-IQ"/>
        </w:rPr>
        <w:footnoteReference w:id="120"/>
      </w:r>
      <w:r w:rsidR="0090598C" w:rsidRPr="00DC4BF5">
        <w:rPr>
          <w:rFonts w:ascii="Traditional Arabic" w:hAnsi="Traditional Arabic" w:cs="Ali-A-Sahifa Bold"/>
          <w:color w:val="000000"/>
          <w:sz w:val="32"/>
          <w:szCs w:val="32"/>
          <w:vertAlign w:val="superscript"/>
          <w:rtl/>
          <w:lang w:bidi="ar-IQ"/>
        </w:rPr>
        <w:t>)</w:t>
      </w:r>
      <w:r w:rsidR="0090598C" w:rsidRPr="00DC4BF5">
        <w:rPr>
          <w:rFonts w:ascii="Traditional Arabic" w:hAnsi="Traditional Arabic" w:cs="Ali-A-Sahifa Bold"/>
          <w:color w:val="000000"/>
          <w:sz w:val="32"/>
          <w:szCs w:val="32"/>
          <w:rtl/>
          <w:lang w:bidi="ar-IQ"/>
        </w:rPr>
        <w:t>.</w:t>
      </w:r>
    </w:p>
    <w:p w:rsidR="0039015B" w:rsidRPr="00DC4BF5" w:rsidRDefault="0039015B" w:rsidP="00D33006">
      <w:pPr>
        <w:autoSpaceDE w:val="0"/>
        <w:autoSpaceDN w:val="0"/>
        <w:adjustRightInd w:val="0"/>
        <w:spacing w:after="0" w:line="240" w:lineRule="auto"/>
        <w:jc w:val="both"/>
        <w:rPr>
          <w:rFonts w:ascii="Traditional Arabic" w:hAnsi="Traditional Arabic" w:cs="Ali-A-Sahifa Bold"/>
          <w:sz w:val="36"/>
          <w:szCs w:val="36"/>
          <w:rtl/>
          <w:lang w:bidi="ar-IQ"/>
        </w:rPr>
      </w:pPr>
      <w:r w:rsidRPr="00DC4BF5">
        <w:rPr>
          <w:rFonts w:ascii="Traditional Arabic" w:hAnsi="Traditional Arabic" w:cs="Ali-A-Sahifa Bold"/>
          <w:sz w:val="36"/>
          <w:szCs w:val="36"/>
          <w:rtl/>
          <w:lang w:bidi="ar-IQ"/>
        </w:rPr>
        <w:t xml:space="preserve"> </w:t>
      </w:r>
      <w:r w:rsidRPr="00DC5A06">
        <w:rPr>
          <w:sz w:val="36"/>
          <w:szCs w:val="36"/>
          <w:rtl/>
          <w:lang w:bidi="ar-IQ"/>
        </w:rPr>
        <w:t>الروح له معنيان</w:t>
      </w:r>
      <w:r w:rsidR="0090598C" w:rsidRPr="00DC4BF5">
        <w:rPr>
          <w:rFonts w:ascii="Traditional Arabic" w:hAnsi="Traditional Arabic" w:cs="Ali-A-Sahifa Bold"/>
          <w:sz w:val="36"/>
          <w:szCs w:val="36"/>
          <w:rtl/>
          <w:lang w:bidi="ar-IQ"/>
        </w:rPr>
        <w:t xml:space="preserve"> </w:t>
      </w:r>
      <w:r w:rsidR="0090598C" w:rsidRPr="00DC4BF5">
        <w:rPr>
          <w:rFonts w:ascii="Traditional Arabic" w:hAnsi="Traditional Arabic" w:cs="Ali-A-Sahifa Bold"/>
          <w:color w:val="000000"/>
          <w:sz w:val="32"/>
          <w:szCs w:val="32"/>
          <w:vertAlign w:val="superscript"/>
          <w:rtl/>
          <w:lang w:bidi="ar-IQ"/>
        </w:rPr>
        <w:t>(</w:t>
      </w:r>
      <w:r w:rsidR="0090598C" w:rsidRPr="00DC4BF5">
        <w:rPr>
          <w:rFonts w:ascii="Traditional Arabic" w:hAnsi="Traditional Arabic" w:cs="Ali-A-Sahifa Bold"/>
          <w:color w:val="000000"/>
          <w:sz w:val="32"/>
          <w:szCs w:val="32"/>
          <w:vertAlign w:val="superscript"/>
          <w:rtl/>
          <w:lang w:bidi="ar-IQ"/>
        </w:rPr>
        <w:footnoteReference w:id="121"/>
      </w:r>
      <w:r w:rsidR="0090598C"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sz w:val="36"/>
          <w:szCs w:val="36"/>
          <w:rtl/>
          <w:lang w:bidi="ar-IQ"/>
        </w:rPr>
        <w:t>:</w:t>
      </w:r>
    </w:p>
    <w:p w:rsidR="00174AB4" w:rsidRPr="00DC5A06" w:rsidRDefault="0039015B" w:rsidP="00D33006">
      <w:pPr>
        <w:autoSpaceDE w:val="0"/>
        <w:autoSpaceDN w:val="0"/>
        <w:adjustRightInd w:val="0"/>
        <w:spacing w:after="0" w:line="240" w:lineRule="auto"/>
        <w:jc w:val="both"/>
        <w:rPr>
          <w:sz w:val="36"/>
          <w:szCs w:val="36"/>
          <w:rtl/>
          <w:lang w:bidi="ar-IQ"/>
        </w:rPr>
      </w:pPr>
      <w:r w:rsidRPr="00DC5A06">
        <w:rPr>
          <w:sz w:val="36"/>
          <w:szCs w:val="36"/>
          <w:rtl/>
          <w:lang w:bidi="ar-IQ"/>
        </w:rPr>
        <w:t xml:space="preserve">  أحدهما: جسم لطيف منبعه تجويف القلب الجسماني</w:t>
      </w:r>
      <w:r w:rsidR="0090491A">
        <w:rPr>
          <w:rFonts w:hint="cs"/>
          <w:sz w:val="36"/>
          <w:szCs w:val="36"/>
          <w:rtl/>
          <w:lang w:bidi="ar-IQ"/>
        </w:rPr>
        <w:t>،</w:t>
      </w:r>
      <w:r w:rsidRPr="00DC5A06">
        <w:rPr>
          <w:sz w:val="36"/>
          <w:szCs w:val="36"/>
          <w:rtl/>
          <w:lang w:bidi="ar-IQ"/>
        </w:rPr>
        <w:t xml:space="preserve"> فينشر بواسطة العروق الضوارب إلى سائر أجزاء البدن، وجريانه في البدن وفيضان أنوار الحياة والحس والبصر والسمع والشم منها على أعضائها يضاهي فيضان النور من السراج الذي يدار في زوايا البيت فإنه لا ينتهي إلى جزء من البيت إلا ويستنير به، والحياة مثالها: النور الحاصل في الحيطان، والروح مثاله: السراج وسريان الروح وحركته في الباطن مثال حركة السراج في جوانب البيت يتحرك بتحريك محركه</w:t>
      </w:r>
      <w:r w:rsidR="00174AB4" w:rsidRPr="00DC5A06">
        <w:rPr>
          <w:sz w:val="36"/>
          <w:szCs w:val="36"/>
          <w:rtl/>
          <w:lang w:bidi="ar-IQ"/>
        </w:rPr>
        <w:t>.</w:t>
      </w:r>
    </w:p>
    <w:p w:rsidR="00485EEA" w:rsidRPr="00DC5A06" w:rsidRDefault="00F2678C" w:rsidP="00485EEA">
      <w:pPr>
        <w:autoSpaceDE w:val="0"/>
        <w:autoSpaceDN w:val="0"/>
        <w:adjustRightInd w:val="0"/>
        <w:spacing w:after="0" w:line="240" w:lineRule="auto"/>
        <w:jc w:val="both"/>
        <w:rPr>
          <w:sz w:val="36"/>
          <w:szCs w:val="36"/>
          <w:rtl/>
          <w:lang w:bidi="ar-IQ"/>
        </w:rPr>
      </w:pPr>
      <w:r w:rsidRPr="00DC5A06">
        <w:rPr>
          <w:sz w:val="36"/>
          <w:szCs w:val="36"/>
          <w:rtl/>
          <w:lang w:bidi="ar-IQ"/>
        </w:rPr>
        <w:t xml:space="preserve">  </w:t>
      </w:r>
      <w:r w:rsidR="002A52DC" w:rsidRPr="00DC5A06">
        <w:rPr>
          <w:sz w:val="36"/>
          <w:szCs w:val="36"/>
          <w:rtl/>
          <w:lang w:bidi="ar-IQ"/>
        </w:rPr>
        <w:t xml:space="preserve"> </w:t>
      </w:r>
      <w:r w:rsidR="0039015B" w:rsidRPr="00DC5A06">
        <w:rPr>
          <w:sz w:val="36"/>
          <w:szCs w:val="36"/>
          <w:rtl/>
          <w:lang w:bidi="ar-IQ"/>
        </w:rPr>
        <w:t>الثاني:</w:t>
      </w:r>
      <w:r w:rsidR="00B72D19" w:rsidRPr="00DC5A06">
        <w:rPr>
          <w:rFonts w:hint="cs"/>
          <w:sz w:val="36"/>
          <w:szCs w:val="36"/>
          <w:rtl/>
          <w:lang w:bidi="ar-IQ"/>
        </w:rPr>
        <w:t xml:space="preserve"> </w:t>
      </w:r>
      <w:r w:rsidR="00900FEB">
        <w:rPr>
          <w:sz w:val="36"/>
          <w:szCs w:val="36"/>
          <w:rtl/>
          <w:lang w:bidi="ar-IQ"/>
        </w:rPr>
        <w:t>ه</w:t>
      </w:r>
      <w:r w:rsidR="00900FEB">
        <w:rPr>
          <w:rFonts w:hint="cs"/>
          <w:sz w:val="36"/>
          <w:szCs w:val="36"/>
          <w:rtl/>
          <w:lang w:bidi="ar-IQ"/>
        </w:rPr>
        <w:t>ي</w:t>
      </w:r>
      <w:r w:rsidR="0039015B" w:rsidRPr="00DC5A06">
        <w:rPr>
          <w:sz w:val="36"/>
          <w:szCs w:val="36"/>
          <w:rtl/>
          <w:lang w:bidi="ar-IQ"/>
        </w:rPr>
        <w:t xml:space="preserve"> اللطيفة</w:t>
      </w:r>
      <w:r w:rsidR="00900FEB">
        <w:rPr>
          <w:sz w:val="36"/>
          <w:szCs w:val="36"/>
          <w:rtl/>
          <w:lang w:bidi="ar-IQ"/>
        </w:rPr>
        <w:t xml:space="preserve"> العالمة المدركة من الإنسان وهو</w:t>
      </w:r>
      <w:r w:rsidR="0039015B" w:rsidRPr="00DC5A06">
        <w:rPr>
          <w:sz w:val="36"/>
          <w:szCs w:val="36"/>
          <w:rtl/>
          <w:lang w:bidi="ar-IQ"/>
        </w:rPr>
        <w:t xml:space="preserve"> الذي أراده الله تعالى بقوله</w:t>
      </w:r>
      <w:r w:rsidR="00205C92" w:rsidRPr="00DC5A06">
        <w:rPr>
          <w:sz w:val="36"/>
          <w:szCs w:val="36"/>
          <w:rtl/>
          <w:lang w:bidi="ar-IQ"/>
        </w:rPr>
        <w:t>:</w:t>
      </w:r>
    </w:p>
    <w:p w:rsidR="002E1F0A" w:rsidRDefault="00485EEA" w:rsidP="002E1F0A">
      <w:pPr>
        <w:autoSpaceDE w:val="0"/>
        <w:autoSpaceDN w:val="0"/>
        <w:adjustRightInd w:val="0"/>
        <w:spacing w:after="0" w:line="240" w:lineRule="auto"/>
        <w:jc w:val="both"/>
        <w:rPr>
          <w:rFonts w:ascii="Traditional Arabic" w:hAnsi="Traditional Arabic" w:cs="Ali-A-Sahifa Bold"/>
          <w:sz w:val="36"/>
          <w:szCs w:val="36"/>
          <w:rtl/>
          <w:lang w:bidi="ar-IQ"/>
        </w:rPr>
      </w:pPr>
      <w:r w:rsidRPr="00DC4BF5">
        <w:rPr>
          <w:rFonts w:cs="Ali-A-Sahifa Bold" w:hint="cs"/>
          <w:color w:val="000000"/>
          <w:sz w:val="32"/>
          <w:szCs w:val="32"/>
          <w:rtl/>
          <w:lang w:bidi="ar-IQ"/>
        </w:rPr>
        <w:t>[</w:t>
      </w:r>
      <w:r w:rsidR="00205C92" w:rsidRPr="00DC4BF5">
        <w:rPr>
          <w:rFonts w:ascii="Traditional Arabic" w:hAnsi="Traditional Arabic" w:cs="Ali-A-Sahifa Bold"/>
          <w:sz w:val="36"/>
          <w:szCs w:val="36"/>
          <w:rtl/>
          <w:lang w:bidi="ar-IQ"/>
        </w:rPr>
        <w:t xml:space="preserve"> </w:t>
      </w:r>
      <w:r w:rsidR="00205C92" w:rsidRPr="00DC5A06">
        <w:rPr>
          <w:sz w:val="36"/>
          <w:szCs w:val="36"/>
          <w:rtl/>
          <w:lang w:bidi="ar-IQ"/>
        </w:rPr>
        <w:t>وَيَسْأَلُونَكَ عَنِ الرُّوحِ قُلِ الرُّوحُ مِنْ أَمْرِ رَبِّي وَمَا أُوتِيتُمْ مِنَ الْعِلْمِ إِلَّا قَلِيلًا</w:t>
      </w:r>
      <w:r w:rsidRPr="00DC4BF5">
        <w:rPr>
          <w:rFonts w:cs="Ali-A-Sahifa Bold" w:hint="cs"/>
          <w:color w:val="000000"/>
          <w:sz w:val="32"/>
          <w:szCs w:val="32"/>
          <w:rtl/>
          <w:lang w:bidi="ar-IQ"/>
        </w:rPr>
        <w:t>]</w:t>
      </w:r>
      <w:r w:rsidRPr="00DC4BF5">
        <w:rPr>
          <w:rFonts w:ascii="Traditional Arabic" w:hAnsi="Traditional Arabic" w:cs="Ali-A-Sahifa Bold" w:hint="cs"/>
          <w:kern w:val="24"/>
          <w:sz w:val="36"/>
          <w:szCs w:val="36"/>
          <w:rtl/>
          <w:lang w:bidi="ar-IQ"/>
        </w:rPr>
        <w:t xml:space="preserve"> </w:t>
      </w:r>
      <w:r w:rsidR="00E95037" w:rsidRPr="00DC5A06">
        <w:rPr>
          <w:rFonts w:hint="cs"/>
          <w:sz w:val="36"/>
          <w:szCs w:val="36"/>
          <w:rtl/>
          <w:lang w:bidi="ar-IQ"/>
        </w:rPr>
        <w:t xml:space="preserve">(سورة </w:t>
      </w:r>
      <w:r w:rsidR="00205C92" w:rsidRPr="00DC5A06">
        <w:rPr>
          <w:sz w:val="36"/>
          <w:szCs w:val="36"/>
          <w:rtl/>
          <w:lang w:bidi="ar-IQ"/>
        </w:rPr>
        <w:t>الإسراء: 85</w:t>
      </w:r>
      <w:r w:rsidR="00E95037" w:rsidRPr="00DC5A06">
        <w:rPr>
          <w:rFonts w:hint="cs"/>
          <w:sz w:val="36"/>
          <w:szCs w:val="36"/>
          <w:rtl/>
          <w:lang w:bidi="ar-IQ"/>
        </w:rPr>
        <w:t>)</w:t>
      </w:r>
      <w:r w:rsidR="00205C92" w:rsidRPr="00DC5A06">
        <w:rPr>
          <w:sz w:val="36"/>
          <w:szCs w:val="36"/>
          <w:rtl/>
          <w:lang w:bidi="ar-IQ"/>
        </w:rPr>
        <w:t>،</w:t>
      </w:r>
      <w:r w:rsidRPr="00DC5A06">
        <w:rPr>
          <w:sz w:val="36"/>
          <w:szCs w:val="36"/>
          <w:rtl/>
          <w:lang w:bidi="ar-IQ"/>
        </w:rPr>
        <w:t xml:space="preserve"> وهو أمر عجيب رباني تعجز</w:t>
      </w:r>
      <w:r w:rsidR="0039015B" w:rsidRPr="00DC5A06">
        <w:rPr>
          <w:sz w:val="36"/>
          <w:szCs w:val="36"/>
          <w:rtl/>
          <w:lang w:bidi="ar-IQ"/>
        </w:rPr>
        <w:t xml:space="preserve"> العقول والأفهام عن درك حقيقته</w:t>
      </w:r>
      <w:r w:rsidR="0039015B" w:rsidRPr="00DC4BF5">
        <w:rPr>
          <w:rFonts w:ascii="Traditional Arabic" w:hAnsi="Traditional Arabic" w:cs="Ali-A-Sahifa Bold"/>
          <w:sz w:val="36"/>
          <w:szCs w:val="36"/>
          <w:rtl/>
          <w:lang w:bidi="ar-IQ"/>
        </w:rPr>
        <w:t xml:space="preserve">. </w:t>
      </w:r>
    </w:p>
    <w:p w:rsidR="0090491A" w:rsidRDefault="0090491A" w:rsidP="002E1F0A">
      <w:pPr>
        <w:autoSpaceDE w:val="0"/>
        <w:autoSpaceDN w:val="0"/>
        <w:adjustRightInd w:val="0"/>
        <w:spacing w:after="0" w:line="240" w:lineRule="auto"/>
        <w:jc w:val="both"/>
        <w:rPr>
          <w:rFonts w:ascii="Traditional Arabic" w:hAnsi="Traditional Arabic" w:cs="Ali-A-Sahifa Bold"/>
          <w:sz w:val="36"/>
          <w:szCs w:val="36"/>
          <w:rtl/>
          <w:lang w:bidi="ar-IQ"/>
        </w:rPr>
      </w:pPr>
    </w:p>
    <w:p w:rsidR="0039015B" w:rsidRPr="003067B1" w:rsidRDefault="0039015B" w:rsidP="002E1F0A">
      <w:pPr>
        <w:autoSpaceDE w:val="0"/>
        <w:autoSpaceDN w:val="0"/>
        <w:adjustRightInd w:val="0"/>
        <w:spacing w:after="0" w:line="240" w:lineRule="auto"/>
        <w:jc w:val="both"/>
        <w:rPr>
          <w:rFonts w:ascii="Traditional Arabic" w:hAnsi="Traditional Arabic" w:cs="Ali-A-Sahifa Bold"/>
          <w:b/>
          <w:bCs/>
          <w:sz w:val="36"/>
          <w:szCs w:val="36"/>
          <w:rtl/>
          <w:lang w:bidi="ar-IQ"/>
        </w:rPr>
      </w:pPr>
      <w:r w:rsidRPr="00DC4BF5">
        <w:rPr>
          <w:rFonts w:ascii="Traditional Arabic" w:hAnsi="Traditional Arabic" w:cs="Ali-A-Sahifa Bold"/>
          <w:sz w:val="36"/>
          <w:szCs w:val="36"/>
          <w:rtl/>
          <w:lang w:bidi="ar-IQ"/>
        </w:rPr>
        <w:t xml:space="preserve"> </w:t>
      </w:r>
      <w:r w:rsidR="002F3458">
        <w:rPr>
          <w:rFonts w:ascii="Traditional Arabic" w:hAnsi="Traditional Arabic" w:cs="Ali-A-Sahifa Bold"/>
          <w:sz w:val="36"/>
          <w:szCs w:val="36"/>
          <w:rtl/>
          <w:lang w:bidi="ar-IQ"/>
        </w:rPr>
        <w:t xml:space="preserve"> </w:t>
      </w:r>
      <w:r w:rsidR="0011744A" w:rsidRPr="00DC4BF5">
        <w:rPr>
          <w:rFonts w:ascii="Traditional Arabic" w:hAnsi="Traditional Arabic" w:cs="Ali-A-Sahifa Bold"/>
          <w:sz w:val="36"/>
          <w:szCs w:val="36"/>
          <w:rtl/>
          <w:lang w:bidi="ar-IQ"/>
        </w:rPr>
        <w:t xml:space="preserve"> </w:t>
      </w:r>
      <w:r w:rsidRPr="003067B1">
        <w:rPr>
          <w:b/>
          <w:bCs/>
          <w:sz w:val="36"/>
          <w:szCs w:val="36"/>
          <w:rtl/>
          <w:lang w:bidi="ar-IQ"/>
        </w:rPr>
        <w:t>وأما الروح بوجه عام فهو على نوعين أيضاً:</w:t>
      </w:r>
    </w:p>
    <w:p w:rsidR="0039015B" w:rsidRPr="00DC5A06" w:rsidRDefault="0039015B" w:rsidP="00D33006">
      <w:pPr>
        <w:autoSpaceDE w:val="0"/>
        <w:autoSpaceDN w:val="0"/>
        <w:adjustRightInd w:val="0"/>
        <w:spacing w:after="0" w:line="240" w:lineRule="auto"/>
        <w:jc w:val="both"/>
        <w:rPr>
          <w:sz w:val="36"/>
          <w:szCs w:val="36"/>
          <w:lang w:bidi="ar-IQ"/>
        </w:rPr>
      </w:pPr>
      <w:r w:rsidRPr="00DC5A06">
        <w:rPr>
          <w:sz w:val="36"/>
          <w:szCs w:val="36"/>
          <w:rtl/>
          <w:lang w:bidi="ar-IQ"/>
        </w:rPr>
        <w:t xml:space="preserve"> 1-الروح النباتي: عبارة عن جسم لطيف مركب من القوة النامية، ويقال لها الصورة النباتية، وهذا الروح موجود في جميع الأشجار والنبات والحيوان وغيرها من الأجسام النامية، ويتفرع عنه القوة الغاذية والنامية والهاضمة والجاذبة والدافعة والمولدة والمصورة وغيرها.</w:t>
      </w:r>
    </w:p>
    <w:p w:rsidR="0039015B" w:rsidRPr="00DC4BF5" w:rsidRDefault="0039015B" w:rsidP="00485EEA">
      <w:pPr>
        <w:autoSpaceDE w:val="0"/>
        <w:autoSpaceDN w:val="0"/>
        <w:adjustRightInd w:val="0"/>
        <w:spacing w:after="0" w:line="240" w:lineRule="auto"/>
        <w:jc w:val="both"/>
        <w:rPr>
          <w:rFonts w:ascii="Traditional Arabic" w:hAnsi="Traditional Arabic" w:cs="Ali-A-Sahifa Bold"/>
          <w:sz w:val="36"/>
          <w:szCs w:val="36"/>
          <w:rtl/>
          <w:lang w:bidi="ar-IQ"/>
        </w:rPr>
      </w:pPr>
      <w:r w:rsidRPr="00DC5A06">
        <w:rPr>
          <w:sz w:val="36"/>
          <w:szCs w:val="36"/>
          <w:rtl/>
          <w:lang w:bidi="ar-IQ"/>
        </w:rPr>
        <w:t>2-الروح الحيواني: جسم لطيف مركب من قوة الحس و</w:t>
      </w:r>
      <w:r w:rsidR="0090491A">
        <w:rPr>
          <w:sz w:val="36"/>
          <w:szCs w:val="36"/>
          <w:rtl/>
          <w:lang w:bidi="ar-IQ"/>
        </w:rPr>
        <w:t>قوة الحركة الإرادية، وهذا الروح</w:t>
      </w:r>
      <w:r w:rsidRPr="00DC5A06">
        <w:rPr>
          <w:sz w:val="36"/>
          <w:szCs w:val="36"/>
          <w:rtl/>
          <w:lang w:bidi="ar-IQ"/>
        </w:rPr>
        <w:t xml:space="preserve"> الحيواني يوجد في جميع الحيوانات، ويتفرع عنه القوة المحركة والقوة الحساسة</w:t>
      </w:r>
      <w:r w:rsidR="00485EEA" w:rsidRPr="00DC4BF5">
        <w:rPr>
          <w:rFonts w:ascii="Traditional Arabic" w:hAnsi="Traditional Arabic" w:cs="Ali-A-Sahifa Bold"/>
          <w:color w:val="000000"/>
          <w:sz w:val="32"/>
          <w:szCs w:val="32"/>
          <w:vertAlign w:val="superscript"/>
          <w:rtl/>
          <w:lang w:bidi="ar-IQ"/>
        </w:rPr>
        <w:t>(</w:t>
      </w:r>
      <w:r w:rsidR="00485EEA" w:rsidRPr="00DC4BF5">
        <w:rPr>
          <w:rFonts w:ascii="Traditional Arabic" w:hAnsi="Traditional Arabic" w:cs="Ali-A-Sahifa Bold"/>
          <w:color w:val="000000"/>
          <w:sz w:val="32"/>
          <w:szCs w:val="32"/>
          <w:vertAlign w:val="superscript"/>
          <w:rtl/>
          <w:lang w:bidi="ar-IQ"/>
        </w:rPr>
        <w:footnoteReference w:id="122"/>
      </w:r>
      <w:r w:rsidR="00485EEA" w:rsidRPr="00DC4BF5">
        <w:rPr>
          <w:rFonts w:ascii="Traditional Arabic" w:hAnsi="Traditional Arabic" w:cs="Ali-A-Sahifa Bold"/>
          <w:color w:val="000000"/>
          <w:sz w:val="32"/>
          <w:szCs w:val="32"/>
          <w:vertAlign w:val="superscript"/>
          <w:rtl/>
          <w:lang w:bidi="ar-IQ"/>
        </w:rPr>
        <w:t>)</w:t>
      </w:r>
      <w:r w:rsidR="00485EEA" w:rsidRPr="00DC4BF5">
        <w:rPr>
          <w:rFonts w:ascii="Traditional Arabic" w:hAnsi="Traditional Arabic" w:cs="Ali-A-Sahifa Bold" w:hint="cs"/>
          <w:sz w:val="36"/>
          <w:szCs w:val="36"/>
          <w:rtl/>
          <w:lang w:bidi="ar-IQ"/>
        </w:rPr>
        <w:t>.</w:t>
      </w:r>
    </w:p>
    <w:p w:rsidR="00F12F07" w:rsidRPr="00DC5A06" w:rsidRDefault="00F12F07" w:rsidP="00F12F07">
      <w:pPr>
        <w:autoSpaceDE w:val="0"/>
        <w:autoSpaceDN w:val="0"/>
        <w:adjustRightInd w:val="0"/>
        <w:spacing w:after="0" w:line="240" w:lineRule="auto"/>
        <w:jc w:val="both"/>
        <w:rPr>
          <w:sz w:val="36"/>
          <w:szCs w:val="36"/>
          <w:rtl/>
          <w:lang w:bidi="ar-IQ"/>
        </w:rPr>
      </w:pPr>
      <w:r w:rsidRPr="00DC5A06">
        <w:rPr>
          <w:rFonts w:hint="cs"/>
          <w:sz w:val="36"/>
          <w:szCs w:val="36"/>
          <w:rtl/>
          <w:lang w:bidi="ar-IQ"/>
        </w:rPr>
        <w:t>اختلف علماء الإسلام وعلماء الطب في وقت النفخ في الجنين:</w:t>
      </w:r>
    </w:p>
    <w:p w:rsidR="00F12F07" w:rsidRPr="00DC5A06" w:rsidRDefault="002E1F0A" w:rsidP="00F12F07">
      <w:pPr>
        <w:autoSpaceDE w:val="0"/>
        <w:autoSpaceDN w:val="0"/>
        <w:adjustRightInd w:val="0"/>
        <w:spacing w:after="0" w:line="240" w:lineRule="auto"/>
        <w:jc w:val="both"/>
        <w:rPr>
          <w:sz w:val="36"/>
          <w:szCs w:val="36"/>
          <w:rtl/>
          <w:lang w:bidi="ar-IQ"/>
        </w:rPr>
      </w:pPr>
      <w:r>
        <w:rPr>
          <w:sz w:val="36"/>
          <w:szCs w:val="36"/>
          <w:rtl/>
          <w:lang w:bidi="ar-IQ"/>
        </w:rPr>
        <w:t xml:space="preserve">   </w:t>
      </w:r>
      <w:r>
        <w:rPr>
          <w:rFonts w:hint="cs"/>
          <w:sz w:val="36"/>
          <w:szCs w:val="36"/>
          <w:rtl/>
          <w:lang w:bidi="ar-IQ"/>
        </w:rPr>
        <w:t xml:space="preserve">إن </w:t>
      </w:r>
      <w:r w:rsidR="00F12F07" w:rsidRPr="00DC5A06">
        <w:rPr>
          <w:sz w:val="36"/>
          <w:szCs w:val="36"/>
          <w:rtl/>
          <w:lang w:bidi="ar-IQ"/>
        </w:rPr>
        <w:t xml:space="preserve">علماء </w:t>
      </w:r>
      <w:r w:rsidR="00485EEA" w:rsidRPr="00DC5A06">
        <w:rPr>
          <w:sz w:val="36"/>
          <w:szCs w:val="36"/>
          <w:rtl/>
          <w:lang w:bidi="ar-IQ"/>
        </w:rPr>
        <w:t>الإسلام لا ينف</w:t>
      </w:r>
      <w:r w:rsidR="00485EEA" w:rsidRPr="00DC5A06">
        <w:rPr>
          <w:rFonts w:hint="cs"/>
          <w:sz w:val="36"/>
          <w:szCs w:val="36"/>
          <w:rtl/>
          <w:lang w:bidi="ar-IQ"/>
        </w:rPr>
        <w:t>ون</w:t>
      </w:r>
      <w:r w:rsidR="00F12F07" w:rsidRPr="00DC5A06">
        <w:rPr>
          <w:sz w:val="36"/>
          <w:szCs w:val="36"/>
          <w:rtl/>
          <w:lang w:bidi="ar-IQ"/>
        </w:rPr>
        <w:t xml:space="preserve"> نوع الحياة التي يثبتها الأطباء للجنين قبل نفخ الروح، ولا ما يترتب عليها من نمو، وإنما يقولون: إن هذه الحياة المنبث</w:t>
      </w:r>
      <w:r w:rsidR="00485EEA" w:rsidRPr="00DC5A06">
        <w:rPr>
          <w:rFonts w:hint="cs"/>
          <w:sz w:val="36"/>
          <w:szCs w:val="36"/>
          <w:rtl/>
          <w:lang w:bidi="ar-IQ"/>
        </w:rPr>
        <w:t>ق</w:t>
      </w:r>
      <w:r w:rsidR="00F12F07" w:rsidRPr="00DC5A06">
        <w:rPr>
          <w:sz w:val="36"/>
          <w:szCs w:val="36"/>
          <w:rtl/>
          <w:lang w:bidi="ar-IQ"/>
        </w:rPr>
        <w:t xml:space="preserve">ة في الجنين قبل نفخ الروح حياة طبيعية محضة تشبه حياة النبات، </w:t>
      </w:r>
      <w:r w:rsidR="00F12F07" w:rsidRPr="00DC5A06">
        <w:rPr>
          <w:sz w:val="36"/>
          <w:szCs w:val="36"/>
          <w:rtl/>
          <w:lang w:bidi="ar-IQ"/>
        </w:rPr>
        <w:lastRenderedPageBreak/>
        <w:t xml:space="preserve">ليس لها ظاهرة سوى خاصة حركة النمو والتغير في كم البدن وكيفيته، وهي ما تسميه الحكماء حياة التغذية والتنمية والتوليد أو الحياة الطبيعية. </w:t>
      </w:r>
    </w:p>
    <w:p w:rsidR="00F12F07" w:rsidRPr="00DC4BF5" w:rsidRDefault="00F12F07" w:rsidP="00F12F07">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Pr="00DC5A06">
        <w:rPr>
          <w:sz w:val="36"/>
          <w:szCs w:val="36"/>
          <w:rtl/>
          <w:lang w:bidi="ar-IQ"/>
        </w:rPr>
        <w:t xml:space="preserve">وبعد نفخ </w:t>
      </w:r>
      <w:r w:rsidR="008A3364">
        <w:rPr>
          <w:sz w:val="36"/>
          <w:szCs w:val="36"/>
          <w:rtl/>
          <w:lang w:bidi="ar-IQ"/>
        </w:rPr>
        <w:t>الروح الإنساني في البدن وسريانه</w:t>
      </w:r>
      <w:r w:rsidRPr="00DC5A06">
        <w:rPr>
          <w:sz w:val="36"/>
          <w:szCs w:val="36"/>
          <w:rtl/>
          <w:lang w:bidi="ar-IQ"/>
        </w:rPr>
        <w:t xml:space="preserve"> فيه يتحصل نوع آخر من الحياة تندمج فيه الحياة الطبيعية للجنين، بحيث يكون مصدراً لظاهرة الحس والحركة الإرادية</w:t>
      </w:r>
      <w:r w:rsidRPr="00DC5A06">
        <w:rPr>
          <w:rFonts w:hint="cs"/>
          <w:sz w:val="36"/>
          <w:szCs w:val="36"/>
          <w:rtl/>
          <w:lang w:bidi="ar-IQ"/>
        </w:rPr>
        <w:t>،</w:t>
      </w:r>
      <w:r w:rsidRPr="00DC5A06">
        <w:rPr>
          <w:sz w:val="36"/>
          <w:szCs w:val="36"/>
          <w:rtl/>
          <w:lang w:bidi="ar-IQ"/>
        </w:rPr>
        <w:t xml:space="preserve"> ومبدأ مصححاً للعلم بالفكر والروية</w:t>
      </w:r>
      <w:r w:rsidRPr="00DC5A06">
        <w:rPr>
          <w:rFonts w:hint="cs"/>
          <w:sz w:val="36"/>
          <w:szCs w:val="36"/>
          <w:rtl/>
          <w:lang w:bidi="ar-IQ"/>
        </w:rPr>
        <w:t>،</w:t>
      </w:r>
      <w:r w:rsidRPr="00DC5A06">
        <w:rPr>
          <w:sz w:val="36"/>
          <w:szCs w:val="36"/>
          <w:rtl/>
          <w:lang w:bidi="ar-IQ"/>
        </w:rPr>
        <w:t xml:space="preserve"> وغير ذلك من الأثار اللائقة بنوع الإنسان، وهو ما يسمونه حياة الحس والحركة والعلم والتمييز، فالحياة الأولى: حياة حيوانية مترتبة على أرواح وقوى طبيعية، والحياة الثانية: حياة إنسانية مترتبة على ما ذكر وعلى الروح الإنساني</w:t>
      </w:r>
      <w:r w:rsidRPr="00DC4BF5">
        <w:rPr>
          <w:rFonts w:ascii="Traditional Arabic" w:hAnsi="Traditional Arabic" w:cs="Ali-A-Sahifa Bold"/>
          <w:sz w:val="32"/>
          <w:szCs w:val="32"/>
          <w:rtl/>
          <w:lang w:bidi="ar-IQ"/>
        </w:rPr>
        <w:t xml:space="preserve"> </w:t>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vertAlign w:val="superscript"/>
          <w:rtl/>
          <w:lang w:bidi="ar-IQ"/>
        </w:rPr>
        <w:footnoteReference w:id="123"/>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rtl/>
          <w:lang w:bidi="ar-IQ"/>
        </w:rPr>
        <w:t>.</w:t>
      </w:r>
    </w:p>
    <w:p w:rsidR="00F12F07" w:rsidRPr="00DC4BF5" w:rsidRDefault="00F12F07" w:rsidP="00526255">
      <w:pPr>
        <w:autoSpaceDE w:val="0"/>
        <w:autoSpaceDN w:val="0"/>
        <w:adjustRightInd w:val="0"/>
        <w:spacing w:after="0" w:line="240" w:lineRule="auto"/>
        <w:jc w:val="both"/>
        <w:rPr>
          <w:rFonts w:ascii="Traditional Arabic" w:hAnsi="Traditional Arabic" w:cs="Ali-A-Sahifa Bold"/>
          <w:sz w:val="36"/>
          <w:szCs w:val="36"/>
          <w:rtl/>
          <w:lang w:bidi="ar-IQ"/>
        </w:rPr>
      </w:pPr>
      <w:r w:rsidRPr="00DC5A06">
        <w:rPr>
          <w:rFonts w:hint="cs"/>
          <w:sz w:val="36"/>
          <w:szCs w:val="36"/>
          <w:rtl/>
          <w:lang w:bidi="ar-IQ"/>
        </w:rPr>
        <w:t xml:space="preserve">   وأهل</w:t>
      </w:r>
      <w:r w:rsidRPr="00DC5A06">
        <w:rPr>
          <w:sz w:val="36"/>
          <w:szCs w:val="36"/>
          <w:rtl/>
          <w:lang w:bidi="ar-IQ"/>
        </w:rPr>
        <w:t xml:space="preserve"> </w:t>
      </w:r>
      <w:r w:rsidRPr="00DC5A06">
        <w:rPr>
          <w:rFonts w:hint="cs"/>
          <w:sz w:val="36"/>
          <w:szCs w:val="36"/>
          <w:rtl/>
          <w:lang w:bidi="ar-IQ"/>
        </w:rPr>
        <w:t>الطب</w:t>
      </w:r>
      <w:r w:rsidRPr="00DC5A06">
        <w:rPr>
          <w:sz w:val="36"/>
          <w:szCs w:val="36"/>
          <w:rtl/>
          <w:lang w:bidi="ar-IQ"/>
        </w:rPr>
        <w:t xml:space="preserve"> </w:t>
      </w:r>
      <w:r w:rsidRPr="00DC5A06">
        <w:rPr>
          <w:rFonts w:hint="cs"/>
          <w:sz w:val="36"/>
          <w:szCs w:val="36"/>
          <w:rtl/>
          <w:lang w:bidi="ar-IQ"/>
        </w:rPr>
        <w:t>والتشريح</w:t>
      </w:r>
      <w:r w:rsidRPr="00DC5A06">
        <w:rPr>
          <w:sz w:val="36"/>
          <w:szCs w:val="36"/>
          <w:rtl/>
          <w:lang w:bidi="ar-IQ"/>
        </w:rPr>
        <w:t xml:space="preserve"> </w:t>
      </w:r>
      <w:r w:rsidRPr="00DC5A06">
        <w:rPr>
          <w:rFonts w:hint="cs"/>
          <w:sz w:val="36"/>
          <w:szCs w:val="36"/>
          <w:rtl/>
          <w:lang w:bidi="ar-IQ"/>
        </w:rPr>
        <w:t>يستندون</w:t>
      </w:r>
      <w:r w:rsidRPr="00DC5A06">
        <w:rPr>
          <w:sz w:val="36"/>
          <w:szCs w:val="36"/>
          <w:rtl/>
          <w:lang w:bidi="ar-IQ"/>
        </w:rPr>
        <w:t xml:space="preserve"> </w:t>
      </w:r>
      <w:r w:rsidRPr="00DC5A06">
        <w:rPr>
          <w:rFonts w:hint="cs"/>
          <w:sz w:val="36"/>
          <w:szCs w:val="36"/>
          <w:rtl/>
          <w:lang w:bidi="ar-IQ"/>
        </w:rPr>
        <w:t>في</w:t>
      </w:r>
      <w:r w:rsidRPr="00DC5A06">
        <w:rPr>
          <w:sz w:val="36"/>
          <w:szCs w:val="36"/>
          <w:rtl/>
          <w:lang w:bidi="ar-IQ"/>
        </w:rPr>
        <w:t xml:space="preserve"> </w:t>
      </w:r>
      <w:r w:rsidRPr="00DC5A06">
        <w:rPr>
          <w:rFonts w:hint="cs"/>
          <w:sz w:val="36"/>
          <w:szCs w:val="36"/>
          <w:rtl/>
          <w:lang w:bidi="ar-IQ"/>
        </w:rPr>
        <w:t>كثير</w:t>
      </w:r>
      <w:r w:rsidRPr="00DC5A06">
        <w:rPr>
          <w:sz w:val="36"/>
          <w:szCs w:val="36"/>
          <w:rtl/>
          <w:lang w:bidi="ar-IQ"/>
        </w:rPr>
        <w:t xml:space="preserve"> </w:t>
      </w:r>
      <w:r w:rsidRPr="00DC5A06">
        <w:rPr>
          <w:rFonts w:hint="cs"/>
          <w:sz w:val="36"/>
          <w:szCs w:val="36"/>
          <w:rtl/>
          <w:lang w:bidi="ar-IQ"/>
        </w:rPr>
        <w:t>من</w:t>
      </w:r>
      <w:r w:rsidRPr="00DC5A06">
        <w:rPr>
          <w:sz w:val="36"/>
          <w:szCs w:val="36"/>
          <w:rtl/>
          <w:lang w:bidi="ar-IQ"/>
        </w:rPr>
        <w:t xml:space="preserve"> </w:t>
      </w:r>
      <w:r w:rsidRPr="00DC5A06">
        <w:rPr>
          <w:rFonts w:hint="cs"/>
          <w:sz w:val="36"/>
          <w:szCs w:val="36"/>
          <w:rtl/>
          <w:lang w:bidi="ar-IQ"/>
        </w:rPr>
        <w:t>مباحثهم</w:t>
      </w:r>
      <w:r w:rsidRPr="00DC5A06">
        <w:rPr>
          <w:sz w:val="36"/>
          <w:szCs w:val="36"/>
          <w:rtl/>
          <w:lang w:bidi="ar-IQ"/>
        </w:rPr>
        <w:t xml:space="preserve"> </w:t>
      </w:r>
      <w:r w:rsidRPr="00DC5A06">
        <w:rPr>
          <w:rFonts w:hint="cs"/>
          <w:sz w:val="36"/>
          <w:szCs w:val="36"/>
          <w:rtl/>
          <w:lang w:bidi="ar-IQ"/>
        </w:rPr>
        <w:t>إلى</w:t>
      </w:r>
      <w:r w:rsidRPr="00DC5A06">
        <w:rPr>
          <w:sz w:val="36"/>
          <w:szCs w:val="36"/>
          <w:rtl/>
          <w:lang w:bidi="ar-IQ"/>
        </w:rPr>
        <w:t xml:space="preserve"> </w:t>
      </w:r>
      <w:r w:rsidRPr="00DC5A06">
        <w:rPr>
          <w:rFonts w:hint="cs"/>
          <w:sz w:val="36"/>
          <w:szCs w:val="36"/>
          <w:rtl/>
          <w:lang w:bidi="ar-IQ"/>
        </w:rPr>
        <w:t>التجربة</w:t>
      </w:r>
      <w:r w:rsidRPr="00DC5A06">
        <w:rPr>
          <w:sz w:val="36"/>
          <w:szCs w:val="36"/>
          <w:rtl/>
          <w:lang w:bidi="ar-IQ"/>
        </w:rPr>
        <w:t xml:space="preserve"> </w:t>
      </w:r>
      <w:r w:rsidRPr="00DC5A06">
        <w:rPr>
          <w:rFonts w:hint="cs"/>
          <w:sz w:val="36"/>
          <w:szCs w:val="36"/>
          <w:rtl/>
          <w:lang w:bidi="ar-IQ"/>
        </w:rPr>
        <w:t>والمشاهدة</w:t>
      </w:r>
      <w:r w:rsidRPr="00DC5A06">
        <w:rPr>
          <w:sz w:val="36"/>
          <w:szCs w:val="36"/>
          <w:rtl/>
          <w:lang w:bidi="ar-IQ"/>
        </w:rPr>
        <w:t xml:space="preserve"> </w:t>
      </w:r>
      <w:r w:rsidRPr="00DC5A06">
        <w:rPr>
          <w:rFonts w:hint="cs"/>
          <w:sz w:val="36"/>
          <w:szCs w:val="36"/>
          <w:rtl/>
          <w:lang w:bidi="ar-IQ"/>
        </w:rPr>
        <w:t>والفكر،</w:t>
      </w:r>
      <w:r w:rsidRPr="00DC5A06">
        <w:rPr>
          <w:sz w:val="36"/>
          <w:szCs w:val="36"/>
          <w:rtl/>
          <w:lang w:bidi="ar-IQ"/>
        </w:rPr>
        <w:t xml:space="preserve"> </w:t>
      </w:r>
      <w:r w:rsidRPr="00DC5A06">
        <w:rPr>
          <w:rFonts w:hint="cs"/>
          <w:sz w:val="36"/>
          <w:szCs w:val="36"/>
          <w:rtl/>
          <w:lang w:bidi="ar-IQ"/>
        </w:rPr>
        <w:t>وأهل</w:t>
      </w:r>
      <w:r w:rsidRPr="00DC5A06">
        <w:rPr>
          <w:sz w:val="36"/>
          <w:szCs w:val="36"/>
          <w:rtl/>
          <w:lang w:bidi="ar-IQ"/>
        </w:rPr>
        <w:t xml:space="preserve"> </w:t>
      </w:r>
      <w:r w:rsidRPr="00DC5A06">
        <w:rPr>
          <w:rFonts w:hint="cs"/>
          <w:sz w:val="36"/>
          <w:szCs w:val="36"/>
          <w:rtl/>
          <w:lang w:bidi="ar-IQ"/>
        </w:rPr>
        <w:t>الشرع</w:t>
      </w:r>
      <w:r w:rsidRPr="00DC5A06">
        <w:rPr>
          <w:sz w:val="36"/>
          <w:szCs w:val="36"/>
          <w:rtl/>
          <w:lang w:bidi="ar-IQ"/>
        </w:rPr>
        <w:t xml:space="preserve"> </w:t>
      </w:r>
      <w:r w:rsidRPr="00DC5A06">
        <w:rPr>
          <w:rFonts w:hint="cs"/>
          <w:sz w:val="36"/>
          <w:szCs w:val="36"/>
          <w:rtl/>
          <w:lang w:bidi="ar-IQ"/>
        </w:rPr>
        <w:t>يتمسكون</w:t>
      </w:r>
      <w:r w:rsidRPr="00DC5A06">
        <w:rPr>
          <w:sz w:val="36"/>
          <w:szCs w:val="36"/>
          <w:rtl/>
          <w:lang w:bidi="ar-IQ"/>
        </w:rPr>
        <w:t xml:space="preserve"> </w:t>
      </w:r>
      <w:r w:rsidRPr="00DC5A06">
        <w:rPr>
          <w:rFonts w:hint="cs"/>
          <w:sz w:val="36"/>
          <w:szCs w:val="36"/>
          <w:rtl/>
          <w:lang w:bidi="ar-IQ"/>
        </w:rPr>
        <w:t>مع</w:t>
      </w:r>
      <w:r w:rsidRPr="00DC5A06">
        <w:rPr>
          <w:sz w:val="36"/>
          <w:szCs w:val="36"/>
          <w:rtl/>
          <w:lang w:bidi="ar-IQ"/>
        </w:rPr>
        <w:t xml:space="preserve"> </w:t>
      </w:r>
      <w:r w:rsidRPr="00DC5A06">
        <w:rPr>
          <w:rFonts w:hint="cs"/>
          <w:sz w:val="36"/>
          <w:szCs w:val="36"/>
          <w:rtl/>
          <w:lang w:bidi="ar-IQ"/>
        </w:rPr>
        <w:t>ذلك</w:t>
      </w:r>
      <w:r w:rsidRPr="00DC5A06">
        <w:rPr>
          <w:sz w:val="36"/>
          <w:szCs w:val="36"/>
          <w:rtl/>
          <w:lang w:bidi="ar-IQ"/>
        </w:rPr>
        <w:t xml:space="preserve"> </w:t>
      </w:r>
      <w:r w:rsidRPr="00DC5A06">
        <w:rPr>
          <w:rFonts w:hint="cs"/>
          <w:sz w:val="36"/>
          <w:szCs w:val="36"/>
          <w:rtl/>
          <w:lang w:bidi="ar-IQ"/>
        </w:rPr>
        <w:t>بصريح</w:t>
      </w:r>
      <w:r w:rsidRPr="00DC5A06">
        <w:rPr>
          <w:sz w:val="36"/>
          <w:szCs w:val="36"/>
          <w:rtl/>
          <w:lang w:bidi="ar-IQ"/>
        </w:rPr>
        <w:t xml:space="preserve"> </w:t>
      </w:r>
      <w:r w:rsidRPr="00DC5A06">
        <w:rPr>
          <w:rFonts w:hint="cs"/>
          <w:sz w:val="36"/>
          <w:szCs w:val="36"/>
          <w:rtl/>
          <w:lang w:bidi="ar-IQ"/>
        </w:rPr>
        <w:t>النقل من القرآن الكريم و السنة المطهرة، ولوعني</w:t>
      </w:r>
      <w:r w:rsidRPr="00DC5A06">
        <w:rPr>
          <w:sz w:val="36"/>
          <w:szCs w:val="36"/>
          <w:rtl/>
          <w:lang w:bidi="ar-IQ"/>
        </w:rPr>
        <w:t xml:space="preserve"> </w:t>
      </w:r>
      <w:r w:rsidRPr="00DC5A06">
        <w:rPr>
          <w:rFonts w:hint="cs"/>
          <w:sz w:val="36"/>
          <w:szCs w:val="36"/>
          <w:rtl/>
          <w:lang w:bidi="ar-IQ"/>
        </w:rPr>
        <w:t>علماء الطب</w:t>
      </w:r>
      <w:r w:rsidRPr="00DC5A06">
        <w:rPr>
          <w:sz w:val="36"/>
          <w:szCs w:val="36"/>
          <w:rtl/>
          <w:lang w:bidi="ar-IQ"/>
        </w:rPr>
        <w:t xml:space="preserve"> </w:t>
      </w:r>
      <w:r w:rsidRPr="00DC5A06">
        <w:rPr>
          <w:rFonts w:hint="cs"/>
          <w:sz w:val="36"/>
          <w:szCs w:val="36"/>
          <w:rtl/>
          <w:lang w:bidi="ar-IQ"/>
        </w:rPr>
        <w:t>بما</w:t>
      </w:r>
      <w:r w:rsidRPr="00DC5A06">
        <w:rPr>
          <w:sz w:val="36"/>
          <w:szCs w:val="36"/>
          <w:rtl/>
          <w:lang w:bidi="ar-IQ"/>
        </w:rPr>
        <w:t xml:space="preserve"> </w:t>
      </w:r>
      <w:r w:rsidRPr="00DC5A06">
        <w:rPr>
          <w:rFonts w:hint="cs"/>
          <w:sz w:val="36"/>
          <w:szCs w:val="36"/>
          <w:rtl/>
          <w:lang w:bidi="ar-IQ"/>
        </w:rPr>
        <w:t>ورد</w:t>
      </w:r>
      <w:r w:rsidRPr="00DC5A06">
        <w:rPr>
          <w:sz w:val="36"/>
          <w:szCs w:val="36"/>
          <w:rtl/>
          <w:lang w:bidi="ar-IQ"/>
        </w:rPr>
        <w:t xml:space="preserve"> </w:t>
      </w:r>
      <w:r w:rsidRPr="00DC5A06">
        <w:rPr>
          <w:rFonts w:hint="cs"/>
          <w:sz w:val="36"/>
          <w:szCs w:val="36"/>
          <w:rtl/>
          <w:lang w:bidi="ar-IQ"/>
        </w:rPr>
        <w:t>به</w:t>
      </w:r>
      <w:r w:rsidRPr="00DC5A06">
        <w:rPr>
          <w:sz w:val="36"/>
          <w:szCs w:val="36"/>
          <w:rtl/>
          <w:lang w:bidi="ar-IQ"/>
        </w:rPr>
        <w:t xml:space="preserve"> </w:t>
      </w:r>
      <w:r w:rsidRPr="00DC5A06">
        <w:rPr>
          <w:rFonts w:hint="cs"/>
          <w:sz w:val="36"/>
          <w:szCs w:val="36"/>
          <w:rtl/>
          <w:lang w:bidi="ar-IQ"/>
        </w:rPr>
        <w:t>الشرع</w:t>
      </w:r>
      <w:r w:rsidRPr="00DC5A06">
        <w:rPr>
          <w:sz w:val="36"/>
          <w:szCs w:val="36"/>
          <w:rtl/>
          <w:lang w:bidi="ar-IQ"/>
        </w:rPr>
        <w:t xml:space="preserve"> </w:t>
      </w:r>
      <w:r w:rsidRPr="00DC5A06">
        <w:rPr>
          <w:rFonts w:hint="cs"/>
          <w:sz w:val="36"/>
          <w:szCs w:val="36"/>
          <w:rtl/>
          <w:lang w:bidi="ar-IQ"/>
        </w:rPr>
        <w:t>في</w:t>
      </w:r>
      <w:r w:rsidRPr="00DC5A06">
        <w:rPr>
          <w:sz w:val="36"/>
          <w:szCs w:val="36"/>
          <w:rtl/>
          <w:lang w:bidi="ar-IQ"/>
        </w:rPr>
        <w:t xml:space="preserve"> </w:t>
      </w:r>
      <w:r w:rsidRPr="00DC5A06">
        <w:rPr>
          <w:rFonts w:hint="cs"/>
          <w:sz w:val="36"/>
          <w:szCs w:val="36"/>
          <w:rtl/>
          <w:lang w:bidi="ar-IQ"/>
        </w:rPr>
        <w:t>هذا</w:t>
      </w:r>
      <w:r w:rsidRPr="00DC5A06">
        <w:rPr>
          <w:sz w:val="36"/>
          <w:szCs w:val="36"/>
          <w:rtl/>
          <w:lang w:bidi="ar-IQ"/>
        </w:rPr>
        <w:t xml:space="preserve"> </w:t>
      </w:r>
      <w:r w:rsidRPr="00DC5A06">
        <w:rPr>
          <w:rFonts w:hint="cs"/>
          <w:sz w:val="36"/>
          <w:szCs w:val="36"/>
          <w:rtl/>
          <w:lang w:bidi="ar-IQ"/>
        </w:rPr>
        <w:t>الباب</w:t>
      </w:r>
      <w:r w:rsidRPr="00DC5A06">
        <w:rPr>
          <w:sz w:val="36"/>
          <w:szCs w:val="36"/>
          <w:rtl/>
          <w:lang w:bidi="ar-IQ"/>
        </w:rPr>
        <w:t xml:space="preserve"> </w:t>
      </w:r>
      <w:r w:rsidRPr="00DC5A06">
        <w:rPr>
          <w:rFonts w:hint="cs"/>
          <w:sz w:val="36"/>
          <w:szCs w:val="36"/>
          <w:rtl/>
          <w:lang w:bidi="ar-IQ"/>
        </w:rPr>
        <w:t>وأمثاله</w:t>
      </w:r>
      <w:r w:rsidRPr="00DC5A06">
        <w:rPr>
          <w:sz w:val="36"/>
          <w:szCs w:val="36"/>
          <w:rtl/>
          <w:lang w:bidi="ar-IQ"/>
        </w:rPr>
        <w:t xml:space="preserve"> </w:t>
      </w:r>
      <w:r w:rsidRPr="00DC5A06">
        <w:rPr>
          <w:rFonts w:hint="cs"/>
          <w:sz w:val="36"/>
          <w:szCs w:val="36"/>
          <w:rtl/>
          <w:lang w:bidi="ar-IQ"/>
        </w:rPr>
        <w:t>وفهموه</w:t>
      </w:r>
      <w:r w:rsidRPr="00DC5A06">
        <w:rPr>
          <w:sz w:val="36"/>
          <w:szCs w:val="36"/>
          <w:rtl/>
          <w:lang w:bidi="ar-IQ"/>
        </w:rPr>
        <w:t xml:space="preserve"> </w:t>
      </w:r>
      <w:r w:rsidRPr="00DC5A06">
        <w:rPr>
          <w:rFonts w:hint="cs"/>
          <w:sz w:val="36"/>
          <w:szCs w:val="36"/>
          <w:rtl/>
          <w:lang w:bidi="ar-IQ"/>
        </w:rPr>
        <w:t>على</w:t>
      </w:r>
      <w:r w:rsidRPr="00DC5A06">
        <w:rPr>
          <w:sz w:val="36"/>
          <w:szCs w:val="36"/>
          <w:rtl/>
          <w:lang w:bidi="ar-IQ"/>
        </w:rPr>
        <w:t xml:space="preserve"> </w:t>
      </w:r>
      <w:r w:rsidRPr="00DC5A06">
        <w:rPr>
          <w:rFonts w:hint="cs"/>
          <w:sz w:val="36"/>
          <w:szCs w:val="36"/>
          <w:rtl/>
          <w:lang w:bidi="ar-IQ"/>
        </w:rPr>
        <w:t>وجهه،</w:t>
      </w:r>
      <w:r w:rsidRPr="00DC5A06">
        <w:rPr>
          <w:sz w:val="36"/>
          <w:szCs w:val="36"/>
          <w:rtl/>
          <w:lang w:bidi="ar-IQ"/>
        </w:rPr>
        <w:t xml:space="preserve"> </w:t>
      </w:r>
      <w:r w:rsidRPr="00DC5A06">
        <w:rPr>
          <w:rFonts w:hint="cs"/>
          <w:sz w:val="36"/>
          <w:szCs w:val="36"/>
          <w:rtl/>
          <w:lang w:bidi="ar-IQ"/>
        </w:rPr>
        <w:t>وما</w:t>
      </w:r>
      <w:r w:rsidRPr="00DC5A06">
        <w:rPr>
          <w:sz w:val="36"/>
          <w:szCs w:val="36"/>
          <w:rtl/>
          <w:lang w:bidi="ar-IQ"/>
        </w:rPr>
        <w:t xml:space="preserve"> </w:t>
      </w:r>
      <w:r w:rsidRPr="00DC5A06">
        <w:rPr>
          <w:rFonts w:hint="cs"/>
          <w:sz w:val="36"/>
          <w:szCs w:val="36"/>
          <w:rtl/>
          <w:lang w:bidi="ar-IQ"/>
        </w:rPr>
        <w:t>أثبتته</w:t>
      </w:r>
      <w:r w:rsidRPr="00DC5A06">
        <w:rPr>
          <w:sz w:val="36"/>
          <w:szCs w:val="36"/>
          <w:rtl/>
          <w:lang w:bidi="ar-IQ"/>
        </w:rPr>
        <w:t xml:space="preserve"> </w:t>
      </w:r>
      <w:r w:rsidRPr="00DC5A06">
        <w:rPr>
          <w:rFonts w:hint="cs"/>
          <w:sz w:val="36"/>
          <w:szCs w:val="36"/>
          <w:rtl/>
          <w:lang w:bidi="ar-IQ"/>
        </w:rPr>
        <w:t>النظريات</w:t>
      </w:r>
      <w:r w:rsidRPr="00DC5A06">
        <w:rPr>
          <w:sz w:val="36"/>
          <w:szCs w:val="36"/>
          <w:rtl/>
          <w:lang w:bidi="ar-IQ"/>
        </w:rPr>
        <w:t xml:space="preserve"> </w:t>
      </w:r>
      <w:r w:rsidRPr="00DC5A06">
        <w:rPr>
          <w:rFonts w:hint="cs"/>
          <w:sz w:val="36"/>
          <w:szCs w:val="36"/>
          <w:rtl/>
          <w:lang w:bidi="ar-IQ"/>
        </w:rPr>
        <w:t>الصحيحة</w:t>
      </w:r>
      <w:r w:rsidRPr="00DC5A06">
        <w:rPr>
          <w:sz w:val="36"/>
          <w:szCs w:val="36"/>
          <w:rtl/>
          <w:lang w:bidi="ar-IQ"/>
        </w:rPr>
        <w:t xml:space="preserve"> </w:t>
      </w:r>
      <w:r w:rsidRPr="00DC5A06">
        <w:rPr>
          <w:rFonts w:hint="cs"/>
          <w:sz w:val="36"/>
          <w:szCs w:val="36"/>
          <w:rtl/>
          <w:lang w:bidi="ar-IQ"/>
        </w:rPr>
        <w:t>والتجربة</w:t>
      </w:r>
      <w:r w:rsidRPr="00DC5A06">
        <w:rPr>
          <w:sz w:val="36"/>
          <w:szCs w:val="36"/>
          <w:rtl/>
          <w:lang w:bidi="ar-IQ"/>
        </w:rPr>
        <w:t xml:space="preserve"> </w:t>
      </w:r>
      <w:r w:rsidRPr="00DC5A06">
        <w:rPr>
          <w:rFonts w:hint="cs"/>
          <w:sz w:val="36"/>
          <w:szCs w:val="36"/>
          <w:rtl/>
          <w:lang w:bidi="ar-IQ"/>
        </w:rPr>
        <w:t>الكافية، لخرجوا من هذا الخلاف، فإن</w:t>
      </w:r>
      <w:r w:rsidRPr="00DC5A06">
        <w:rPr>
          <w:sz w:val="36"/>
          <w:szCs w:val="36"/>
          <w:rtl/>
          <w:lang w:bidi="ar-IQ"/>
        </w:rPr>
        <w:t xml:space="preserve"> </w:t>
      </w:r>
      <w:r w:rsidRPr="00DC5A06">
        <w:rPr>
          <w:rFonts w:hint="cs"/>
          <w:sz w:val="36"/>
          <w:szCs w:val="36"/>
          <w:rtl/>
          <w:lang w:bidi="ar-IQ"/>
        </w:rPr>
        <w:t>ما</w:t>
      </w:r>
      <w:r w:rsidRPr="00DC5A06">
        <w:rPr>
          <w:sz w:val="36"/>
          <w:szCs w:val="36"/>
          <w:rtl/>
          <w:lang w:bidi="ar-IQ"/>
        </w:rPr>
        <w:t xml:space="preserve"> </w:t>
      </w:r>
      <w:r w:rsidRPr="00DC5A06">
        <w:rPr>
          <w:rFonts w:hint="cs"/>
          <w:sz w:val="36"/>
          <w:szCs w:val="36"/>
          <w:rtl/>
          <w:lang w:bidi="ar-IQ"/>
        </w:rPr>
        <w:t>يثبته</w:t>
      </w:r>
      <w:r w:rsidRPr="00DC5A06">
        <w:rPr>
          <w:sz w:val="36"/>
          <w:szCs w:val="36"/>
          <w:rtl/>
          <w:lang w:bidi="ar-IQ"/>
        </w:rPr>
        <w:t xml:space="preserve"> </w:t>
      </w:r>
      <w:r w:rsidRPr="00DC5A06">
        <w:rPr>
          <w:rFonts w:hint="cs"/>
          <w:sz w:val="36"/>
          <w:szCs w:val="36"/>
          <w:rtl/>
          <w:lang w:bidi="ar-IQ"/>
        </w:rPr>
        <w:t>الأطباء</w:t>
      </w:r>
      <w:r w:rsidRPr="00DC5A06">
        <w:rPr>
          <w:sz w:val="36"/>
          <w:szCs w:val="36"/>
          <w:rtl/>
          <w:lang w:bidi="ar-IQ"/>
        </w:rPr>
        <w:t xml:space="preserve"> </w:t>
      </w:r>
      <w:r w:rsidRPr="00DC5A06">
        <w:rPr>
          <w:rFonts w:hint="cs"/>
          <w:sz w:val="36"/>
          <w:szCs w:val="36"/>
          <w:rtl/>
          <w:lang w:bidi="ar-IQ"/>
        </w:rPr>
        <w:t>بتجاربهم</w:t>
      </w:r>
      <w:r w:rsidRPr="00DC5A06">
        <w:rPr>
          <w:sz w:val="36"/>
          <w:szCs w:val="36"/>
          <w:rtl/>
          <w:lang w:bidi="ar-IQ"/>
        </w:rPr>
        <w:t xml:space="preserve"> </w:t>
      </w:r>
      <w:r w:rsidRPr="00DC5A06">
        <w:rPr>
          <w:rFonts w:hint="cs"/>
          <w:sz w:val="36"/>
          <w:szCs w:val="36"/>
          <w:rtl/>
          <w:lang w:bidi="ar-IQ"/>
        </w:rPr>
        <w:t>وبحوثهم</w:t>
      </w:r>
      <w:r w:rsidRPr="00DC5A06">
        <w:rPr>
          <w:sz w:val="36"/>
          <w:szCs w:val="36"/>
          <w:rtl/>
          <w:lang w:bidi="ar-IQ"/>
        </w:rPr>
        <w:t xml:space="preserve"> </w:t>
      </w:r>
      <w:r w:rsidRPr="00DC5A06">
        <w:rPr>
          <w:rFonts w:hint="cs"/>
          <w:sz w:val="36"/>
          <w:szCs w:val="36"/>
          <w:rtl/>
          <w:lang w:bidi="ar-IQ"/>
        </w:rPr>
        <w:t>من</w:t>
      </w:r>
      <w:r w:rsidRPr="00DC5A06">
        <w:rPr>
          <w:sz w:val="36"/>
          <w:szCs w:val="36"/>
          <w:rtl/>
          <w:lang w:bidi="ar-IQ"/>
        </w:rPr>
        <w:t xml:space="preserve"> </w:t>
      </w:r>
      <w:r w:rsidRPr="00DC5A06">
        <w:rPr>
          <w:rFonts w:hint="cs"/>
          <w:sz w:val="36"/>
          <w:szCs w:val="36"/>
          <w:rtl/>
          <w:lang w:bidi="ar-IQ"/>
        </w:rPr>
        <w:t>وجود</w:t>
      </w:r>
      <w:r w:rsidRPr="00DC5A06">
        <w:rPr>
          <w:sz w:val="36"/>
          <w:szCs w:val="36"/>
          <w:rtl/>
          <w:lang w:bidi="ar-IQ"/>
        </w:rPr>
        <w:t xml:space="preserve"> </w:t>
      </w:r>
      <w:r w:rsidRPr="00DC5A06">
        <w:rPr>
          <w:rFonts w:hint="cs"/>
          <w:sz w:val="36"/>
          <w:szCs w:val="36"/>
          <w:rtl/>
          <w:lang w:bidi="ar-IQ"/>
        </w:rPr>
        <w:t>نوع</w:t>
      </w:r>
      <w:r w:rsidRPr="00DC5A06">
        <w:rPr>
          <w:sz w:val="36"/>
          <w:szCs w:val="36"/>
          <w:rtl/>
          <w:lang w:bidi="ar-IQ"/>
        </w:rPr>
        <w:t xml:space="preserve"> </w:t>
      </w:r>
      <w:r w:rsidRPr="00DC5A06">
        <w:rPr>
          <w:rFonts w:hint="cs"/>
          <w:sz w:val="36"/>
          <w:szCs w:val="36"/>
          <w:rtl/>
          <w:lang w:bidi="ar-IQ"/>
        </w:rPr>
        <w:t>من</w:t>
      </w:r>
      <w:r w:rsidRPr="00DC5A06">
        <w:rPr>
          <w:sz w:val="36"/>
          <w:szCs w:val="36"/>
          <w:rtl/>
          <w:lang w:bidi="ar-IQ"/>
        </w:rPr>
        <w:t xml:space="preserve"> </w:t>
      </w:r>
      <w:r w:rsidRPr="00DC5A06">
        <w:rPr>
          <w:rFonts w:hint="cs"/>
          <w:sz w:val="36"/>
          <w:szCs w:val="36"/>
          <w:rtl/>
          <w:lang w:bidi="ar-IQ"/>
        </w:rPr>
        <w:t>الحياة</w:t>
      </w:r>
      <w:r w:rsidRPr="00DC5A06">
        <w:rPr>
          <w:sz w:val="36"/>
          <w:szCs w:val="36"/>
          <w:rtl/>
          <w:lang w:bidi="ar-IQ"/>
        </w:rPr>
        <w:t xml:space="preserve"> </w:t>
      </w:r>
      <w:r w:rsidRPr="00DC5A06">
        <w:rPr>
          <w:rFonts w:hint="cs"/>
          <w:sz w:val="36"/>
          <w:szCs w:val="36"/>
          <w:rtl/>
          <w:lang w:bidi="ar-IQ"/>
        </w:rPr>
        <w:t>في</w:t>
      </w:r>
      <w:r w:rsidRPr="00DC5A06">
        <w:rPr>
          <w:sz w:val="36"/>
          <w:szCs w:val="36"/>
          <w:rtl/>
          <w:lang w:bidi="ar-IQ"/>
        </w:rPr>
        <w:t xml:space="preserve"> </w:t>
      </w:r>
      <w:r w:rsidRPr="00DC5A06">
        <w:rPr>
          <w:rFonts w:hint="cs"/>
          <w:sz w:val="36"/>
          <w:szCs w:val="36"/>
          <w:rtl/>
          <w:lang w:bidi="ar-IQ"/>
        </w:rPr>
        <w:t>الجنين</w:t>
      </w:r>
      <w:r w:rsidRPr="00DC5A06">
        <w:rPr>
          <w:sz w:val="36"/>
          <w:szCs w:val="36"/>
          <w:rtl/>
          <w:lang w:bidi="ar-IQ"/>
        </w:rPr>
        <w:t xml:space="preserve"> </w:t>
      </w:r>
      <w:r w:rsidRPr="00DC5A06">
        <w:rPr>
          <w:rFonts w:hint="cs"/>
          <w:sz w:val="36"/>
          <w:szCs w:val="36"/>
          <w:rtl/>
          <w:lang w:bidi="ar-IQ"/>
        </w:rPr>
        <w:t>قبل</w:t>
      </w:r>
      <w:r w:rsidRPr="00DC5A06">
        <w:rPr>
          <w:sz w:val="36"/>
          <w:szCs w:val="36"/>
          <w:rtl/>
          <w:lang w:bidi="ar-IQ"/>
        </w:rPr>
        <w:t xml:space="preserve"> </w:t>
      </w:r>
      <w:r w:rsidRPr="00DC5A06">
        <w:rPr>
          <w:rFonts w:hint="cs"/>
          <w:sz w:val="36"/>
          <w:szCs w:val="36"/>
          <w:rtl/>
          <w:lang w:bidi="ar-IQ"/>
        </w:rPr>
        <w:t>مائة</w:t>
      </w:r>
      <w:r w:rsidRPr="00DC5A06">
        <w:rPr>
          <w:sz w:val="36"/>
          <w:szCs w:val="36"/>
          <w:rtl/>
          <w:lang w:bidi="ar-IQ"/>
        </w:rPr>
        <w:t xml:space="preserve"> </w:t>
      </w:r>
      <w:r w:rsidRPr="00DC5A06">
        <w:rPr>
          <w:rFonts w:hint="cs"/>
          <w:sz w:val="36"/>
          <w:szCs w:val="36"/>
          <w:rtl/>
          <w:lang w:bidi="ar-IQ"/>
        </w:rPr>
        <w:t>وعشرين</w:t>
      </w:r>
      <w:r w:rsidRPr="00DC5A06">
        <w:rPr>
          <w:sz w:val="36"/>
          <w:szCs w:val="36"/>
          <w:rtl/>
          <w:lang w:bidi="ar-IQ"/>
        </w:rPr>
        <w:t xml:space="preserve"> </w:t>
      </w:r>
      <w:r w:rsidRPr="00DC5A06">
        <w:rPr>
          <w:rFonts w:hint="cs"/>
          <w:sz w:val="36"/>
          <w:szCs w:val="36"/>
          <w:rtl/>
          <w:lang w:bidi="ar-IQ"/>
        </w:rPr>
        <w:t>يوماً</w:t>
      </w:r>
      <w:r w:rsidRPr="00DC5A06">
        <w:rPr>
          <w:sz w:val="36"/>
          <w:szCs w:val="36"/>
          <w:rtl/>
          <w:lang w:bidi="ar-IQ"/>
        </w:rPr>
        <w:t xml:space="preserve"> </w:t>
      </w:r>
      <w:r w:rsidRPr="00DC5A06">
        <w:rPr>
          <w:rFonts w:hint="cs"/>
          <w:sz w:val="36"/>
          <w:szCs w:val="36"/>
          <w:rtl/>
          <w:lang w:bidi="ar-IQ"/>
        </w:rPr>
        <w:t>من</w:t>
      </w:r>
      <w:r w:rsidRPr="00DC5A06">
        <w:rPr>
          <w:sz w:val="36"/>
          <w:szCs w:val="36"/>
          <w:rtl/>
          <w:lang w:bidi="ar-IQ"/>
        </w:rPr>
        <w:t xml:space="preserve"> </w:t>
      </w:r>
      <w:r w:rsidRPr="00DC5A06">
        <w:rPr>
          <w:rFonts w:hint="cs"/>
          <w:sz w:val="36"/>
          <w:szCs w:val="36"/>
          <w:rtl/>
          <w:lang w:bidi="ar-IQ"/>
        </w:rPr>
        <w:t>عمره</w:t>
      </w:r>
      <w:r w:rsidRPr="00DC5A06">
        <w:rPr>
          <w:sz w:val="36"/>
          <w:szCs w:val="36"/>
          <w:rtl/>
          <w:lang w:bidi="ar-IQ"/>
        </w:rPr>
        <w:t xml:space="preserve"> </w:t>
      </w:r>
      <w:r w:rsidRPr="00DC5A06">
        <w:rPr>
          <w:rFonts w:hint="cs"/>
          <w:sz w:val="36"/>
          <w:szCs w:val="36"/>
          <w:rtl/>
          <w:lang w:bidi="ar-IQ"/>
        </w:rPr>
        <w:t>الجنيني،</w:t>
      </w:r>
      <w:r w:rsidRPr="00DC5A06">
        <w:rPr>
          <w:sz w:val="36"/>
          <w:szCs w:val="36"/>
          <w:rtl/>
          <w:lang w:bidi="ar-IQ"/>
        </w:rPr>
        <w:t xml:space="preserve"> </w:t>
      </w:r>
      <w:r w:rsidRPr="00DC5A06">
        <w:rPr>
          <w:rFonts w:hint="cs"/>
          <w:sz w:val="36"/>
          <w:szCs w:val="36"/>
          <w:rtl/>
          <w:lang w:bidi="ar-IQ"/>
        </w:rPr>
        <w:t>لا</w:t>
      </w:r>
      <w:r w:rsidRPr="00DC5A06">
        <w:rPr>
          <w:sz w:val="36"/>
          <w:szCs w:val="36"/>
          <w:rtl/>
          <w:lang w:bidi="ar-IQ"/>
        </w:rPr>
        <w:t xml:space="preserve"> </w:t>
      </w:r>
      <w:r w:rsidRPr="00DC5A06">
        <w:rPr>
          <w:rFonts w:hint="cs"/>
          <w:sz w:val="36"/>
          <w:szCs w:val="36"/>
          <w:rtl/>
          <w:lang w:bidi="ar-IQ"/>
        </w:rPr>
        <w:t>يتناقض</w:t>
      </w:r>
      <w:r w:rsidRPr="00DC5A06">
        <w:rPr>
          <w:sz w:val="36"/>
          <w:szCs w:val="36"/>
          <w:rtl/>
          <w:lang w:bidi="ar-IQ"/>
        </w:rPr>
        <w:t xml:space="preserve"> </w:t>
      </w:r>
      <w:r w:rsidRPr="00DC5A06">
        <w:rPr>
          <w:rFonts w:hint="cs"/>
          <w:sz w:val="36"/>
          <w:szCs w:val="36"/>
          <w:rtl/>
          <w:lang w:bidi="ar-IQ"/>
        </w:rPr>
        <w:t>مع</w:t>
      </w:r>
      <w:r w:rsidRPr="00DC5A06">
        <w:rPr>
          <w:sz w:val="36"/>
          <w:szCs w:val="36"/>
          <w:rtl/>
          <w:lang w:bidi="ar-IQ"/>
        </w:rPr>
        <w:t xml:space="preserve"> </w:t>
      </w:r>
      <w:r w:rsidRPr="00DC5A06">
        <w:rPr>
          <w:rFonts w:hint="cs"/>
          <w:sz w:val="36"/>
          <w:szCs w:val="36"/>
          <w:rtl/>
          <w:lang w:bidi="ar-IQ"/>
        </w:rPr>
        <w:t>ما</w:t>
      </w:r>
      <w:r w:rsidRPr="00DC5A06">
        <w:rPr>
          <w:sz w:val="36"/>
          <w:szCs w:val="36"/>
          <w:rtl/>
          <w:lang w:bidi="ar-IQ"/>
        </w:rPr>
        <w:t xml:space="preserve"> </w:t>
      </w:r>
      <w:r w:rsidRPr="00DC5A06">
        <w:rPr>
          <w:rFonts w:hint="cs"/>
          <w:sz w:val="36"/>
          <w:szCs w:val="36"/>
          <w:rtl/>
          <w:lang w:bidi="ar-IQ"/>
        </w:rPr>
        <w:t>أثبته</w:t>
      </w:r>
      <w:r w:rsidRPr="00DC5A06">
        <w:rPr>
          <w:sz w:val="36"/>
          <w:szCs w:val="36"/>
          <w:rtl/>
          <w:lang w:bidi="ar-IQ"/>
        </w:rPr>
        <w:t xml:space="preserve"> </w:t>
      </w:r>
      <w:r w:rsidRPr="00DC5A06">
        <w:rPr>
          <w:rFonts w:hint="cs"/>
          <w:sz w:val="36"/>
          <w:szCs w:val="36"/>
          <w:rtl/>
          <w:lang w:bidi="ar-IQ"/>
        </w:rPr>
        <w:t>الشرع</w:t>
      </w:r>
      <w:r w:rsidRPr="00DC5A06">
        <w:rPr>
          <w:sz w:val="36"/>
          <w:szCs w:val="36"/>
          <w:rtl/>
          <w:lang w:bidi="ar-IQ"/>
        </w:rPr>
        <w:t xml:space="preserve"> </w:t>
      </w:r>
      <w:r w:rsidRPr="00DC5A06">
        <w:rPr>
          <w:rFonts w:hint="cs"/>
          <w:sz w:val="36"/>
          <w:szCs w:val="36"/>
          <w:rtl/>
          <w:lang w:bidi="ar-IQ"/>
        </w:rPr>
        <w:t>من</w:t>
      </w:r>
      <w:r w:rsidRPr="00DC5A06">
        <w:rPr>
          <w:sz w:val="36"/>
          <w:szCs w:val="36"/>
          <w:rtl/>
          <w:lang w:bidi="ar-IQ"/>
        </w:rPr>
        <w:t xml:space="preserve"> </w:t>
      </w:r>
      <w:r w:rsidRPr="00DC5A06">
        <w:rPr>
          <w:rFonts w:hint="cs"/>
          <w:sz w:val="36"/>
          <w:szCs w:val="36"/>
          <w:rtl/>
          <w:lang w:bidi="ar-IQ"/>
        </w:rPr>
        <w:t>نفخ</w:t>
      </w:r>
      <w:r w:rsidRPr="00DC5A06">
        <w:rPr>
          <w:sz w:val="36"/>
          <w:szCs w:val="36"/>
          <w:rtl/>
          <w:lang w:bidi="ar-IQ"/>
        </w:rPr>
        <w:t xml:space="preserve"> </w:t>
      </w:r>
      <w:r w:rsidRPr="00DC5A06">
        <w:rPr>
          <w:rFonts w:hint="cs"/>
          <w:sz w:val="36"/>
          <w:szCs w:val="36"/>
          <w:rtl/>
          <w:lang w:bidi="ar-IQ"/>
        </w:rPr>
        <w:t>الروح</w:t>
      </w:r>
      <w:r w:rsidRPr="00DC5A06">
        <w:rPr>
          <w:sz w:val="36"/>
          <w:szCs w:val="36"/>
          <w:rtl/>
          <w:lang w:bidi="ar-IQ"/>
        </w:rPr>
        <w:t xml:space="preserve"> </w:t>
      </w:r>
      <w:r w:rsidRPr="00DC5A06">
        <w:rPr>
          <w:rFonts w:hint="cs"/>
          <w:sz w:val="36"/>
          <w:szCs w:val="36"/>
          <w:rtl/>
          <w:lang w:bidi="ar-IQ"/>
        </w:rPr>
        <w:t>وبعث</w:t>
      </w:r>
      <w:r w:rsidRPr="00DC5A06">
        <w:rPr>
          <w:sz w:val="36"/>
          <w:szCs w:val="36"/>
          <w:rtl/>
          <w:lang w:bidi="ar-IQ"/>
        </w:rPr>
        <w:t xml:space="preserve"> </w:t>
      </w:r>
      <w:r w:rsidRPr="00DC5A06">
        <w:rPr>
          <w:rFonts w:hint="cs"/>
          <w:sz w:val="36"/>
          <w:szCs w:val="36"/>
          <w:rtl/>
          <w:lang w:bidi="ar-IQ"/>
        </w:rPr>
        <w:t>الحياة</w:t>
      </w:r>
      <w:r w:rsidRPr="00DC5A06">
        <w:rPr>
          <w:sz w:val="36"/>
          <w:szCs w:val="36"/>
          <w:rtl/>
          <w:lang w:bidi="ar-IQ"/>
        </w:rPr>
        <w:t xml:space="preserve"> </w:t>
      </w:r>
      <w:r w:rsidRPr="00DC5A06">
        <w:rPr>
          <w:rFonts w:hint="cs"/>
          <w:sz w:val="36"/>
          <w:szCs w:val="36"/>
          <w:rtl/>
          <w:lang w:bidi="ar-IQ"/>
        </w:rPr>
        <w:t>الإنسانية</w:t>
      </w:r>
      <w:r w:rsidRPr="00DC5A06">
        <w:rPr>
          <w:sz w:val="36"/>
          <w:szCs w:val="36"/>
          <w:rtl/>
          <w:lang w:bidi="ar-IQ"/>
        </w:rPr>
        <w:t xml:space="preserve"> </w:t>
      </w:r>
      <w:r w:rsidRPr="00DC5A06">
        <w:rPr>
          <w:rFonts w:hint="cs"/>
          <w:sz w:val="36"/>
          <w:szCs w:val="36"/>
          <w:rtl/>
          <w:lang w:bidi="ar-IQ"/>
        </w:rPr>
        <w:t>في</w:t>
      </w:r>
      <w:r w:rsidRPr="00DC5A06">
        <w:rPr>
          <w:sz w:val="36"/>
          <w:szCs w:val="36"/>
          <w:rtl/>
          <w:lang w:bidi="ar-IQ"/>
        </w:rPr>
        <w:t xml:space="preserve"> </w:t>
      </w:r>
      <w:r w:rsidRPr="00DC5A06">
        <w:rPr>
          <w:rFonts w:hint="cs"/>
          <w:sz w:val="36"/>
          <w:szCs w:val="36"/>
          <w:rtl/>
          <w:lang w:bidi="ar-IQ"/>
        </w:rPr>
        <w:t>الجنين</w:t>
      </w:r>
      <w:r w:rsidRPr="00DC5A06">
        <w:rPr>
          <w:sz w:val="36"/>
          <w:szCs w:val="36"/>
          <w:rtl/>
          <w:lang w:bidi="ar-IQ"/>
        </w:rPr>
        <w:t xml:space="preserve"> </w:t>
      </w:r>
      <w:r w:rsidRPr="00DC5A06">
        <w:rPr>
          <w:rFonts w:hint="cs"/>
          <w:sz w:val="36"/>
          <w:szCs w:val="36"/>
          <w:rtl/>
          <w:lang w:bidi="ar-IQ"/>
        </w:rPr>
        <w:t>عند</w:t>
      </w:r>
      <w:r w:rsidRPr="00DC5A06">
        <w:rPr>
          <w:sz w:val="36"/>
          <w:szCs w:val="36"/>
          <w:rtl/>
          <w:lang w:bidi="ar-IQ"/>
        </w:rPr>
        <w:t xml:space="preserve"> </w:t>
      </w:r>
      <w:r w:rsidRPr="00DC5A06">
        <w:rPr>
          <w:rFonts w:hint="cs"/>
          <w:sz w:val="36"/>
          <w:szCs w:val="36"/>
          <w:rtl/>
          <w:lang w:bidi="ar-IQ"/>
        </w:rPr>
        <w:t>ذلك</w:t>
      </w:r>
      <w:r w:rsidRPr="00DC5A06">
        <w:rPr>
          <w:sz w:val="36"/>
          <w:szCs w:val="36"/>
          <w:rtl/>
          <w:lang w:bidi="ar-IQ"/>
        </w:rPr>
        <w:t xml:space="preserve"> </w:t>
      </w:r>
      <w:r w:rsidRPr="00DC5A06">
        <w:rPr>
          <w:rFonts w:hint="cs"/>
          <w:sz w:val="36"/>
          <w:szCs w:val="36"/>
          <w:rtl/>
          <w:lang w:bidi="ar-IQ"/>
        </w:rPr>
        <w:t>الوقت،</w:t>
      </w:r>
      <w:r w:rsidRPr="00DC5A06">
        <w:rPr>
          <w:sz w:val="36"/>
          <w:szCs w:val="36"/>
          <w:rtl/>
          <w:lang w:bidi="ar-IQ"/>
        </w:rPr>
        <w:t xml:space="preserve"> </w:t>
      </w:r>
      <w:r w:rsidRPr="00DC5A06">
        <w:rPr>
          <w:rFonts w:hint="cs"/>
          <w:sz w:val="36"/>
          <w:szCs w:val="36"/>
          <w:rtl/>
          <w:lang w:bidi="ar-IQ"/>
        </w:rPr>
        <w:t>وإنما</w:t>
      </w:r>
      <w:r w:rsidRPr="00DC5A06">
        <w:rPr>
          <w:sz w:val="36"/>
          <w:szCs w:val="36"/>
          <w:rtl/>
          <w:lang w:bidi="ar-IQ"/>
        </w:rPr>
        <w:t xml:space="preserve"> </w:t>
      </w:r>
      <w:r w:rsidRPr="00DC5A06">
        <w:rPr>
          <w:rFonts w:hint="cs"/>
          <w:sz w:val="36"/>
          <w:szCs w:val="36"/>
          <w:rtl/>
          <w:lang w:bidi="ar-IQ"/>
        </w:rPr>
        <w:t>ينشأ</w:t>
      </w:r>
      <w:r w:rsidRPr="00DC5A06">
        <w:rPr>
          <w:sz w:val="36"/>
          <w:szCs w:val="36"/>
          <w:rtl/>
          <w:lang w:bidi="ar-IQ"/>
        </w:rPr>
        <w:t xml:space="preserve"> </w:t>
      </w:r>
      <w:r w:rsidR="00F44704">
        <w:rPr>
          <w:rFonts w:hint="cs"/>
          <w:sz w:val="36"/>
          <w:szCs w:val="36"/>
          <w:rtl/>
          <w:lang w:bidi="ar-IQ"/>
        </w:rPr>
        <w:t xml:space="preserve">الخلاف </w:t>
      </w:r>
      <w:r w:rsidRPr="00DC5A06">
        <w:rPr>
          <w:rFonts w:hint="cs"/>
          <w:sz w:val="36"/>
          <w:szCs w:val="36"/>
          <w:rtl/>
          <w:lang w:bidi="ar-IQ"/>
        </w:rPr>
        <w:t>عندما</w:t>
      </w:r>
      <w:r w:rsidRPr="00DC4BF5">
        <w:rPr>
          <w:rFonts w:ascii="Traditional Arabic" w:hAnsi="Traditional Arabic" w:cs="Ali-A-Sahifa Bold"/>
          <w:kern w:val="24"/>
          <w:sz w:val="36"/>
          <w:szCs w:val="36"/>
          <w:rtl/>
          <w:lang w:bidi="ar-IQ"/>
        </w:rPr>
        <w:t xml:space="preserve"> </w:t>
      </w:r>
      <w:r w:rsidRPr="00DC5A06">
        <w:rPr>
          <w:rFonts w:hint="cs"/>
          <w:sz w:val="36"/>
          <w:szCs w:val="36"/>
          <w:rtl/>
          <w:lang w:bidi="ar-IQ"/>
        </w:rPr>
        <w:t>ينفي</w:t>
      </w:r>
      <w:r w:rsidRPr="00DC5A06">
        <w:rPr>
          <w:sz w:val="36"/>
          <w:szCs w:val="36"/>
          <w:rtl/>
          <w:lang w:bidi="ar-IQ"/>
        </w:rPr>
        <w:t xml:space="preserve"> </w:t>
      </w:r>
      <w:r w:rsidRPr="00DC5A06">
        <w:rPr>
          <w:rFonts w:hint="cs"/>
          <w:sz w:val="36"/>
          <w:szCs w:val="36"/>
          <w:rtl/>
          <w:lang w:bidi="ar-IQ"/>
        </w:rPr>
        <w:t>فريق</w:t>
      </w:r>
      <w:r w:rsidRPr="00DC5A06">
        <w:rPr>
          <w:sz w:val="36"/>
          <w:szCs w:val="36"/>
          <w:rtl/>
          <w:lang w:bidi="ar-IQ"/>
        </w:rPr>
        <w:t xml:space="preserve"> </w:t>
      </w:r>
      <w:r w:rsidRPr="00DC5A06">
        <w:rPr>
          <w:rFonts w:hint="cs"/>
          <w:sz w:val="36"/>
          <w:szCs w:val="36"/>
          <w:rtl/>
          <w:lang w:bidi="ar-IQ"/>
        </w:rPr>
        <w:t>من</w:t>
      </w:r>
      <w:r w:rsidRPr="00DC5A06">
        <w:rPr>
          <w:sz w:val="36"/>
          <w:szCs w:val="36"/>
          <w:rtl/>
          <w:lang w:bidi="ar-IQ"/>
        </w:rPr>
        <w:t xml:space="preserve"> </w:t>
      </w:r>
      <w:r w:rsidRPr="00DC5A06">
        <w:rPr>
          <w:rFonts w:hint="cs"/>
          <w:sz w:val="36"/>
          <w:szCs w:val="36"/>
          <w:rtl/>
          <w:lang w:bidi="ar-IQ"/>
        </w:rPr>
        <w:t>الأطباء</w:t>
      </w:r>
      <w:r w:rsidRPr="00DC5A06">
        <w:rPr>
          <w:sz w:val="36"/>
          <w:szCs w:val="36"/>
          <w:rtl/>
          <w:lang w:bidi="ar-IQ"/>
        </w:rPr>
        <w:t xml:space="preserve"> </w:t>
      </w:r>
      <w:r w:rsidRPr="00DC5A06">
        <w:rPr>
          <w:rFonts w:hint="cs"/>
          <w:sz w:val="36"/>
          <w:szCs w:val="36"/>
          <w:rtl/>
          <w:lang w:bidi="ar-IQ"/>
        </w:rPr>
        <w:t>ما</w:t>
      </w:r>
      <w:r w:rsidRPr="00DC5A06">
        <w:rPr>
          <w:sz w:val="36"/>
          <w:szCs w:val="36"/>
          <w:rtl/>
          <w:lang w:bidi="ar-IQ"/>
        </w:rPr>
        <w:t xml:space="preserve"> </w:t>
      </w:r>
      <w:r w:rsidRPr="00DC5A06">
        <w:rPr>
          <w:rFonts w:hint="cs"/>
          <w:sz w:val="36"/>
          <w:szCs w:val="36"/>
          <w:rtl/>
          <w:lang w:bidi="ar-IQ"/>
        </w:rPr>
        <w:t>أثبته</w:t>
      </w:r>
      <w:r w:rsidRPr="00DC5A06">
        <w:rPr>
          <w:sz w:val="36"/>
          <w:szCs w:val="36"/>
          <w:rtl/>
          <w:lang w:bidi="ar-IQ"/>
        </w:rPr>
        <w:t xml:space="preserve"> </w:t>
      </w:r>
      <w:r w:rsidRPr="00DC5A06">
        <w:rPr>
          <w:rFonts w:hint="cs"/>
          <w:sz w:val="36"/>
          <w:szCs w:val="36"/>
          <w:rtl/>
          <w:lang w:bidi="ar-IQ"/>
        </w:rPr>
        <w:t>الشرع،</w:t>
      </w:r>
      <w:r w:rsidRPr="00DC5A06">
        <w:rPr>
          <w:sz w:val="36"/>
          <w:szCs w:val="36"/>
          <w:rtl/>
          <w:lang w:bidi="ar-IQ"/>
        </w:rPr>
        <w:t xml:space="preserve"> </w:t>
      </w:r>
      <w:r w:rsidRPr="00DC5A06">
        <w:rPr>
          <w:rFonts w:hint="cs"/>
          <w:sz w:val="36"/>
          <w:szCs w:val="36"/>
          <w:rtl/>
          <w:lang w:bidi="ar-IQ"/>
        </w:rPr>
        <w:t>أو</w:t>
      </w:r>
      <w:r w:rsidRPr="00DC5A06">
        <w:rPr>
          <w:sz w:val="36"/>
          <w:szCs w:val="36"/>
          <w:rtl/>
          <w:lang w:bidi="ar-IQ"/>
        </w:rPr>
        <w:t xml:space="preserve"> </w:t>
      </w:r>
      <w:r w:rsidRPr="00DC5A06">
        <w:rPr>
          <w:rFonts w:hint="cs"/>
          <w:sz w:val="36"/>
          <w:szCs w:val="36"/>
          <w:rtl/>
          <w:lang w:bidi="ar-IQ"/>
        </w:rPr>
        <w:t>يؤولونه</w:t>
      </w:r>
      <w:r w:rsidRPr="00DC5A06">
        <w:rPr>
          <w:sz w:val="36"/>
          <w:szCs w:val="36"/>
          <w:rtl/>
          <w:lang w:bidi="ar-IQ"/>
        </w:rPr>
        <w:t xml:space="preserve"> </w:t>
      </w:r>
      <w:r w:rsidRPr="00DC5A06">
        <w:rPr>
          <w:rFonts w:hint="cs"/>
          <w:sz w:val="36"/>
          <w:szCs w:val="36"/>
          <w:rtl/>
          <w:lang w:bidi="ar-IQ"/>
        </w:rPr>
        <w:t>بما</w:t>
      </w:r>
      <w:r w:rsidRPr="00DC5A06">
        <w:rPr>
          <w:sz w:val="36"/>
          <w:szCs w:val="36"/>
          <w:rtl/>
          <w:lang w:bidi="ar-IQ"/>
        </w:rPr>
        <w:t xml:space="preserve"> </w:t>
      </w:r>
      <w:r w:rsidRPr="00DC5A06">
        <w:rPr>
          <w:rFonts w:hint="cs"/>
          <w:sz w:val="36"/>
          <w:szCs w:val="36"/>
          <w:rtl/>
          <w:lang w:bidi="ar-IQ"/>
        </w:rPr>
        <w:t>يشبه</w:t>
      </w:r>
      <w:r w:rsidRPr="00DC5A06">
        <w:rPr>
          <w:sz w:val="36"/>
          <w:szCs w:val="36"/>
          <w:rtl/>
          <w:lang w:bidi="ar-IQ"/>
        </w:rPr>
        <w:t xml:space="preserve"> </w:t>
      </w:r>
      <w:r w:rsidRPr="00DC5A06">
        <w:rPr>
          <w:rFonts w:hint="cs"/>
          <w:sz w:val="36"/>
          <w:szCs w:val="36"/>
          <w:rtl/>
          <w:lang w:bidi="ar-IQ"/>
        </w:rPr>
        <w:t>نفيه</w:t>
      </w:r>
      <w:r w:rsidRPr="00DC5A06">
        <w:rPr>
          <w:sz w:val="36"/>
          <w:szCs w:val="36"/>
          <w:rtl/>
          <w:lang w:bidi="ar-IQ"/>
        </w:rPr>
        <w:t xml:space="preserve"> </w:t>
      </w:r>
      <w:r w:rsidRPr="00DC5A06">
        <w:rPr>
          <w:rFonts w:hint="cs"/>
          <w:sz w:val="36"/>
          <w:szCs w:val="36"/>
          <w:rtl/>
          <w:lang w:bidi="ar-IQ"/>
        </w:rPr>
        <w:t>وإنكاره</w:t>
      </w:r>
      <w:r w:rsidRPr="00DC5A06">
        <w:rPr>
          <w:sz w:val="36"/>
          <w:szCs w:val="36"/>
          <w:rtl/>
          <w:lang w:bidi="ar-IQ"/>
        </w:rPr>
        <w:t xml:space="preserve"> </w:t>
      </w:r>
      <w:r w:rsidRPr="00DC5A06">
        <w:rPr>
          <w:rFonts w:hint="cs"/>
          <w:sz w:val="36"/>
          <w:szCs w:val="36"/>
          <w:rtl/>
          <w:lang w:bidi="ar-IQ"/>
        </w:rPr>
        <w:t>حيث</w:t>
      </w:r>
      <w:r w:rsidRPr="00DC5A06">
        <w:rPr>
          <w:sz w:val="36"/>
          <w:szCs w:val="36"/>
          <w:rtl/>
          <w:lang w:bidi="ar-IQ"/>
        </w:rPr>
        <w:t xml:space="preserve"> </w:t>
      </w:r>
      <w:r w:rsidRPr="00DC5A06">
        <w:rPr>
          <w:rFonts w:hint="cs"/>
          <w:sz w:val="36"/>
          <w:szCs w:val="36"/>
          <w:rtl/>
          <w:lang w:bidi="ar-IQ"/>
        </w:rPr>
        <w:t>لا</w:t>
      </w:r>
      <w:r w:rsidRPr="00DC5A06">
        <w:rPr>
          <w:sz w:val="36"/>
          <w:szCs w:val="36"/>
          <w:rtl/>
          <w:lang w:bidi="ar-IQ"/>
        </w:rPr>
        <w:t xml:space="preserve"> </w:t>
      </w:r>
      <w:r w:rsidRPr="00DC5A06">
        <w:rPr>
          <w:rFonts w:hint="cs"/>
          <w:sz w:val="36"/>
          <w:szCs w:val="36"/>
          <w:rtl/>
          <w:lang w:bidi="ar-IQ"/>
        </w:rPr>
        <w:t>يرتبون</w:t>
      </w:r>
      <w:r w:rsidRPr="00DC5A06">
        <w:rPr>
          <w:sz w:val="36"/>
          <w:szCs w:val="36"/>
          <w:rtl/>
          <w:lang w:bidi="ar-IQ"/>
        </w:rPr>
        <w:t xml:space="preserve"> </w:t>
      </w:r>
      <w:r w:rsidRPr="00DC5A06">
        <w:rPr>
          <w:rFonts w:hint="cs"/>
          <w:sz w:val="36"/>
          <w:szCs w:val="36"/>
          <w:rtl/>
          <w:lang w:bidi="ar-IQ"/>
        </w:rPr>
        <w:t>أي</w:t>
      </w:r>
      <w:r w:rsidRPr="00DC5A06">
        <w:rPr>
          <w:sz w:val="36"/>
          <w:szCs w:val="36"/>
          <w:rtl/>
          <w:lang w:bidi="ar-IQ"/>
        </w:rPr>
        <w:t xml:space="preserve"> </w:t>
      </w:r>
      <w:r w:rsidRPr="00DC5A06">
        <w:rPr>
          <w:rFonts w:hint="cs"/>
          <w:sz w:val="36"/>
          <w:szCs w:val="36"/>
          <w:rtl/>
          <w:lang w:bidi="ar-IQ"/>
        </w:rPr>
        <w:t>أثر</w:t>
      </w:r>
      <w:r w:rsidRPr="00DC5A06">
        <w:rPr>
          <w:sz w:val="36"/>
          <w:szCs w:val="36"/>
          <w:rtl/>
          <w:lang w:bidi="ar-IQ"/>
        </w:rPr>
        <w:t xml:space="preserve"> </w:t>
      </w:r>
      <w:r w:rsidRPr="00DC5A06">
        <w:rPr>
          <w:rFonts w:hint="cs"/>
          <w:sz w:val="36"/>
          <w:szCs w:val="36"/>
          <w:rtl/>
          <w:lang w:bidi="ar-IQ"/>
        </w:rPr>
        <w:t>على</w:t>
      </w:r>
      <w:r w:rsidRPr="00DC5A06">
        <w:rPr>
          <w:sz w:val="36"/>
          <w:szCs w:val="36"/>
          <w:rtl/>
          <w:lang w:bidi="ar-IQ"/>
        </w:rPr>
        <w:t xml:space="preserve"> </w:t>
      </w:r>
      <w:r w:rsidRPr="00DC5A06">
        <w:rPr>
          <w:rFonts w:hint="cs"/>
          <w:sz w:val="36"/>
          <w:szCs w:val="36"/>
          <w:rtl/>
          <w:lang w:bidi="ar-IQ"/>
        </w:rPr>
        <w:t>نفخ</w:t>
      </w:r>
      <w:r w:rsidRPr="00DC5A06">
        <w:rPr>
          <w:sz w:val="36"/>
          <w:szCs w:val="36"/>
          <w:rtl/>
          <w:lang w:bidi="ar-IQ"/>
        </w:rPr>
        <w:t xml:space="preserve"> </w:t>
      </w:r>
      <w:r w:rsidRPr="00DC5A06">
        <w:rPr>
          <w:rFonts w:hint="cs"/>
          <w:sz w:val="36"/>
          <w:szCs w:val="36"/>
          <w:rtl/>
          <w:lang w:bidi="ar-IQ"/>
        </w:rPr>
        <w:t>الروح</w:t>
      </w:r>
      <w:r w:rsidR="00B76B96">
        <w:rPr>
          <w:rFonts w:hint="cs"/>
          <w:sz w:val="36"/>
          <w:szCs w:val="36"/>
          <w:rtl/>
          <w:lang w:bidi="ar-IQ"/>
        </w:rPr>
        <w:t>،</w:t>
      </w:r>
      <w:r w:rsidRPr="00DC5A06">
        <w:rPr>
          <w:sz w:val="36"/>
          <w:szCs w:val="36"/>
          <w:rtl/>
          <w:lang w:bidi="ar-IQ"/>
        </w:rPr>
        <w:t xml:space="preserve"> </w:t>
      </w:r>
      <w:r w:rsidRPr="00DC5A06">
        <w:rPr>
          <w:rFonts w:hint="cs"/>
          <w:sz w:val="36"/>
          <w:szCs w:val="36"/>
          <w:rtl/>
          <w:lang w:bidi="ar-IQ"/>
        </w:rPr>
        <w:t>ولا</w:t>
      </w:r>
      <w:r w:rsidRPr="00DC5A06">
        <w:rPr>
          <w:sz w:val="36"/>
          <w:szCs w:val="36"/>
          <w:rtl/>
          <w:lang w:bidi="ar-IQ"/>
        </w:rPr>
        <w:t xml:space="preserve"> </w:t>
      </w:r>
      <w:r w:rsidRPr="00DC5A06">
        <w:rPr>
          <w:rFonts w:hint="cs"/>
          <w:sz w:val="36"/>
          <w:szCs w:val="36"/>
          <w:rtl/>
          <w:lang w:bidi="ar-IQ"/>
        </w:rPr>
        <w:t>يعترفون</w:t>
      </w:r>
      <w:r w:rsidRPr="00DC5A06">
        <w:rPr>
          <w:sz w:val="36"/>
          <w:szCs w:val="36"/>
          <w:rtl/>
          <w:lang w:bidi="ar-IQ"/>
        </w:rPr>
        <w:t xml:space="preserve"> </w:t>
      </w:r>
      <w:r w:rsidRPr="00DC5A06">
        <w:rPr>
          <w:rFonts w:hint="cs"/>
          <w:sz w:val="36"/>
          <w:szCs w:val="36"/>
          <w:rtl/>
          <w:lang w:bidi="ar-IQ"/>
        </w:rPr>
        <w:t>بحياة</w:t>
      </w:r>
      <w:r w:rsidRPr="00DC5A06">
        <w:rPr>
          <w:sz w:val="36"/>
          <w:szCs w:val="36"/>
          <w:rtl/>
          <w:lang w:bidi="ar-IQ"/>
        </w:rPr>
        <w:t xml:space="preserve"> </w:t>
      </w:r>
      <w:r w:rsidRPr="00DC5A06">
        <w:rPr>
          <w:rFonts w:hint="cs"/>
          <w:sz w:val="36"/>
          <w:szCs w:val="36"/>
          <w:rtl/>
          <w:lang w:bidi="ar-IQ"/>
        </w:rPr>
        <w:t>جديدة</w:t>
      </w:r>
      <w:r w:rsidRPr="00DC5A06">
        <w:rPr>
          <w:sz w:val="36"/>
          <w:szCs w:val="36"/>
          <w:rtl/>
          <w:lang w:bidi="ar-IQ"/>
        </w:rPr>
        <w:t xml:space="preserve"> </w:t>
      </w:r>
      <w:r w:rsidRPr="00DC5A06">
        <w:rPr>
          <w:rFonts w:hint="cs"/>
          <w:sz w:val="36"/>
          <w:szCs w:val="36"/>
          <w:rtl/>
          <w:lang w:bidi="ar-IQ"/>
        </w:rPr>
        <w:t>تبعثها</w:t>
      </w:r>
      <w:r w:rsidRPr="00DC5A06">
        <w:rPr>
          <w:sz w:val="36"/>
          <w:szCs w:val="36"/>
          <w:rtl/>
          <w:lang w:bidi="ar-IQ"/>
        </w:rPr>
        <w:t xml:space="preserve"> </w:t>
      </w:r>
      <w:r w:rsidRPr="00DC5A06">
        <w:rPr>
          <w:rFonts w:hint="cs"/>
          <w:sz w:val="36"/>
          <w:szCs w:val="36"/>
          <w:rtl/>
          <w:lang w:bidi="ar-IQ"/>
        </w:rPr>
        <w:t>في</w:t>
      </w:r>
      <w:r w:rsidRPr="00DC5A06">
        <w:rPr>
          <w:sz w:val="36"/>
          <w:szCs w:val="36"/>
          <w:rtl/>
          <w:lang w:bidi="ar-IQ"/>
        </w:rPr>
        <w:t xml:space="preserve"> </w:t>
      </w:r>
      <w:r w:rsidRPr="00DC5A06">
        <w:rPr>
          <w:rFonts w:hint="cs"/>
          <w:sz w:val="36"/>
          <w:szCs w:val="36"/>
          <w:rtl/>
          <w:lang w:bidi="ar-IQ"/>
        </w:rPr>
        <w:t>الجنين</w:t>
      </w:r>
      <w:r w:rsidR="00B76B96">
        <w:rPr>
          <w:rFonts w:hint="cs"/>
          <w:sz w:val="36"/>
          <w:szCs w:val="36"/>
          <w:rtl/>
          <w:lang w:bidi="ar-IQ"/>
        </w:rPr>
        <w:t>،</w:t>
      </w:r>
      <w:r w:rsidRPr="00DC5A06">
        <w:rPr>
          <w:rFonts w:hint="cs"/>
          <w:sz w:val="36"/>
          <w:szCs w:val="36"/>
          <w:rtl/>
          <w:lang w:bidi="ar-IQ"/>
        </w:rPr>
        <w:t xml:space="preserve"> كما</w:t>
      </w:r>
      <w:r w:rsidRPr="00DC5A06">
        <w:rPr>
          <w:sz w:val="36"/>
          <w:szCs w:val="36"/>
          <w:rtl/>
          <w:lang w:bidi="ar-IQ"/>
        </w:rPr>
        <w:t xml:space="preserve"> </w:t>
      </w:r>
      <w:r w:rsidRPr="00DC5A06">
        <w:rPr>
          <w:rFonts w:hint="cs"/>
          <w:sz w:val="36"/>
          <w:szCs w:val="36"/>
          <w:rtl/>
          <w:lang w:bidi="ar-IQ"/>
        </w:rPr>
        <w:t>ينشأ</w:t>
      </w:r>
      <w:r w:rsidRPr="00DC5A06">
        <w:rPr>
          <w:sz w:val="36"/>
          <w:szCs w:val="36"/>
          <w:rtl/>
          <w:lang w:bidi="ar-IQ"/>
        </w:rPr>
        <w:t xml:space="preserve"> </w:t>
      </w:r>
      <w:r w:rsidRPr="00DC5A06">
        <w:rPr>
          <w:rFonts w:hint="cs"/>
          <w:sz w:val="36"/>
          <w:szCs w:val="36"/>
          <w:rtl/>
          <w:lang w:bidi="ar-IQ"/>
        </w:rPr>
        <w:t>الخلاف</w:t>
      </w:r>
      <w:r w:rsidRPr="00DC5A06">
        <w:rPr>
          <w:sz w:val="36"/>
          <w:szCs w:val="36"/>
          <w:rtl/>
          <w:lang w:bidi="ar-IQ"/>
        </w:rPr>
        <w:t xml:space="preserve"> </w:t>
      </w:r>
      <w:r w:rsidRPr="00DC5A06">
        <w:rPr>
          <w:rFonts w:hint="cs"/>
          <w:sz w:val="36"/>
          <w:szCs w:val="36"/>
          <w:rtl/>
          <w:lang w:bidi="ar-IQ"/>
        </w:rPr>
        <w:t>أيضاً</w:t>
      </w:r>
      <w:r w:rsidRPr="00DC5A06">
        <w:rPr>
          <w:sz w:val="36"/>
          <w:szCs w:val="36"/>
          <w:rtl/>
          <w:lang w:bidi="ar-IQ"/>
        </w:rPr>
        <w:t xml:space="preserve"> </w:t>
      </w:r>
      <w:r w:rsidRPr="00DC5A06">
        <w:rPr>
          <w:rFonts w:hint="cs"/>
          <w:sz w:val="36"/>
          <w:szCs w:val="36"/>
          <w:rtl/>
          <w:lang w:bidi="ar-IQ"/>
        </w:rPr>
        <w:t>عندما</w:t>
      </w:r>
      <w:r w:rsidRPr="00DC5A06">
        <w:rPr>
          <w:sz w:val="36"/>
          <w:szCs w:val="36"/>
          <w:rtl/>
          <w:lang w:bidi="ar-IQ"/>
        </w:rPr>
        <w:t xml:space="preserve"> </w:t>
      </w:r>
      <w:r w:rsidRPr="00DC5A06">
        <w:rPr>
          <w:rFonts w:hint="cs"/>
          <w:sz w:val="36"/>
          <w:szCs w:val="36"/>
          <w:rtl/>
          <w:lang w:bidi="ar-IQ"/>
        </w:rPr>
        <w:t>ينفي</w:t>
      </w:r>
      <w:r w:rsidRPr="00DC5A06">
        <w:rPr>
          <w:sz w:val="36"/>
          <w:szCs w:val="36"/>
          <w:rtl/>
          <w:lang w:bidi="ar-IQ"/>
        </w:rPr>
        <w:t xml:space="preserve"> </w:t>
      </w:r>
      <w:r w:rsidR="003B5784" w:rsidRPr="00DC5A06">
        <w:rPr>
          <w:rFonts w:hint="cs"/>
          <w:sz w:val="36"/>
          <w:szCs w:val="36"/>
          <w:rtl/>
          <w:lang w:bidi="ar-IQ"/>
        </w:rPr>
        <w:t>ال</w:t>
      </w:r>
      <w:r w:rsidRPr="00DC5A06">
        <w:rPr>
          <w:rFonts w:hint="cs"/>
          <w:sz w:val="36"/>
          <w:szCs w:val="36"/>
          <w:rtl/>
          <w:lang w:bidi="ar-IQ"/>
        </w:rPr>
        <w:t>بعض</w:t>
      </w:r>
      <w:r w:rsidR="003B5784" w:rsidRPr="00DC5A06">
        <w:rPr>
          <w:rFonts w:hint="cs"/>
          <w:sz w:val="36"/>
          <w:szCs w:val="36"/>
          <w:rtl/>
          <w:lang w:bidi="ar-IQ"/>
        </w:rPr>
        <w:t xml:space="preserve"> </w:t>
      </w:r>
      <w:r w:rsidR="00526255">
        <w:rPr>
          <w:rFonts w:hint="cs"/>
          <w:sz w:val="36"/>
          <w:szCs w:val="36"/>
          <w:rtl/>
          <w:lang w:bidi="ar-IQ"/>
        </w:rPr>
        <w:t xml:space="preserve">من علماء الشرع </w:t>
      </w:r>
      <w:r w:rsidRPr="00DC5A06">
        <w:rPr>
          <w:rFonts w:hint="cs"/>
          <w:sz w:val="36"/>
          <w:szCs w:val="36"/>
          <w:rtl/>
          <w:lang w:bidi="ar-IQ"/>
        </w:rPr>
        <w:t>وجود</w:t>
      </w:r>
      <w:r w:rsidRPr="00DC5A06">
        <w:rPr>
          <w:sz w:val="36"/>
          <w:szCs w:val="36"/>
          <w:rtl/>
          <w:lang w:bidi="ar-IQ"/>
        </w:rPr>
        <w:t xml:space="preserve"> </w:t>
      </w:r>
      <w:r w:rsidRPr="00DC5A06">
        <w:rPr>
          <w:rFonts w:hint="cs"/>
          <w:sz w:val="36"/>
          <w:szCs w:val="36"/>
          <w:rtl/>
          <w:lang w:bidi="ar-IQ"/>
        </w:rPr>
        <w:t>أي</w:t>
      </w:r>
      <w:r w:rsidRPr="00DC5A06">
        <w:rPr>
          <w:sz w:val="36"/>
          <w:szCs w:val="36"/>
          <w:rtl/>
          <w:lang w:bidi="ar-IQ"/>
        </w:rPr>
        <w:t xml:space="preserve"> </w:t>
      </w:r>
      <w:r w:rsidRPr="00DC5A06">
        <w:rPr>
          <w:rFonts w:hint="cs"/>
          <w:sz w:val="36"/>
          <w:szCs w:val="36"/>
          <w:rtl/>
          <w:lang w:bidi="ar-IQ"/>
        </w:rPr>
        <w:t>نوع</w:t>
      </w:r>
      <w:r w:rsidRPr="00DC5A06">
        <w:rPr>
          <w:sz w:val="36"/>
          <w:szCs w:val="36"/>
          <w:rtl/>
          <w:lang w:bidi="ar-IQ"/>
        </w:rPr>
        <w:t xml:space="preserve"> </w:t>
      </w:r>
      <w:r w:rsidRPr="00DC5A06">
        <w:rPr>
          <w:rFonts w:hint="cs"/>
          <w:sz w:val="36"/>
          <w:szCs w:val="36"/>
          <w:rtl/>
          <w:lang w:bidi="ar-IQ"/>
        </w:rPr>
        <w:t>من</w:t>
      </w:r>
      <w:r w:rsidRPr="00DC5A06">
        <w:rPr>
          <w:sz w:val="36"/>
          <w:szCs w:val="36"/>
          <w:rtl/>
          <w:lang w:bidi="ar-IQ"/>
        </w:rPr>
        <w:t xml:space="preserve"> </w:t>
      </w:r>
      <w:r w:rsidRPr="00DC5A06">
        <w:rPr>
          <w:rFonts w:hint="cs"/>
          <w:sz w:val="36"/>
          <w:szCs w:val="36"/>
          <w:rtl/>
          <w:lang w:bidi="ar-IQ"/>
        </w:rPr>
        <w:t>الحياة</w:t>
      </w:r>
      <w:r w:rsidRPr="00DC5A06">
        <w:rPr>
          <w:sz w:val="36"/>
          <w:szCs w:val="36"/>
          <w:rtl/>
          <w:lang w:bidi="ar-IQ"/>
        </w:rPr>
        <w:t xml:space="preserve"> </w:t>
      </w:r>
      <w:r w:rsidRPr="00DC5A06">
        <w:rPr>
          <w:rFonts w:hint="cs"/>
          <w:sz w:val="36"/>
          <w:szCs w:val="36"/>
          <w:rtl/>
          <w:lang w:bidi="ar-IQ"/>
        </w:rPr>
        <w:t>في</w:t>
      </w:r>
      <w:r w:rsidRPr="00DC5A06">
        <w:rPr>
          <w:sz w:val="36"/>
          <w:szCs w:val="36"/>
          <w:rtl/>
          <w:lang w:bidi="ar-IQ"/>
        </w:rPr>
        <w:t xml:space="preserve"> </w:t>
      </w:r>
      <w:r w:rsidRPr="00DC5A06">
        <w:rPr>
          <w:rFonts w:hint="cs"/>
          <w:sz w:val="36"/>
          <w:szCs w:val="36"/>
          <w:rtl/>
          <w:lang w:bidi="ar-IQ"/>
        </w:rPr>
        <w:t>الجنين</w:t>
      </w:r>
      <w:r w:rsidRPr="00DC5A06">
        <w:rPr>
          <w:sz w:val="36"/>
          <w:szCs w:val="36"/>
          <w:rtl/>
          <w:lang w:bidi="ar-IQ"/>
        </w:rPr>
        <w:t xml:space="preserve"> </w:t>
      </w:r>
      <w:r w:rsidRPr="00DC5A06">
        <w:rPr>
          <w:rFonts w:hint="cs"/>
          <w:sz w:val="36"/>
          <w:szCs w:val="36"/>
          <w:rtl/>
          <w:lang w:bidi="ar-IQ"/>
        </w:rPr>
        <w:t>قبل</w:t>
      </w:r>
      <w:r w:rsidRPr="00DC5A06">
        <w:rPr>
          <w:sz w:val="36"/>
          <w:szCs w:val="36"/>
          <w:rtl/>
          <w:lang w:bidi="ar-IQ"/>
        </w:rPr>
        <w:t xml:space="preserve"> </w:t>
      </w:r>
      <w:r w:rsidRPr="00DC5A06">
        <w:rPr>
          <w:rFonts w:hint="cs"/>
          <w:sz w:val="36"/>
          <w:szCs w:val="36"/>
          <w:rtl/>
          <w:lang w:bidi="ar-IQ"/>
        </w:rPr>
        <w:t>نفخ</w:t>
      </w:r>
      <w:r w:rsidRPr="00DC5A06">
        <w:rPr>
          <w:sz w:val="36"/>
          <w:szCs w:val="36"/>
          <w:rtl/>
          <w:lang w:bidi="ar-IQ"/>
        </w:rPr>
        <w:t xml:space="preserve"> </w:t>
      </w:r>
      <w:r w:rsidRPr="00DC5A06">
        <w:rPr>
          <w:rFonts w:hint="cs"/>
          <w:sz w:val="36"/>
          <w:szCs w:val="36"/>
          <w:rtl/>
          <w:lang w:bidi="ar-IQ"/>
        </w:rPr>
        <w:t>الروح</w:t>
      </w:r>
      <w:r w:rsidRPr="00DC4BF5">
        <w:rPr>
          <w:rFonts w:ascii="110_Besmellah" w:hAnsi="110_Besmellah" w:cs="Ali-A-Sahifa Bold" w:hint="cs"/>
          <w:color w:val="000000"/>
          <w:sz w:val="34"/>
          <w:szCs w:val="36"/>
          <w:vertAlign w:val="superscript"/>
          <w:rtl/>
          <w:lang w:bidi="ar-IQ"/>
        </w:rPr>
        <w:t>(</w:t>
      </w:r>
      <w:r w:rsidRPr="00DC4BF5">
        <w:rPr>
          <w:rFonts w:ascii="110_Besmellah" w:hAnsi="110_Besmellah" w:cs="Ali-A-Sahifa Bold"/>
          <w:color w:val="000000"/>
          <w:sz w:val="34"/>
          <w:szCs w:val="36"/>
          <w:vertAlign w:val="superscript"/>
          <w:rtl/>
          <w:lang w:bidi="ar-IQ"/>
        </w:rPr>
        <w:footnoteReference w:id="124"/>
      </w:r>
      <w:r w:rsidRPr="00DC4BF5">
        <w:rPr>
          <w:rFonts w:ascii="110_Besmellah" w:hAnsi="110_Besmellah" w:cs="Ali-A-Sahifa Bold" w:hint="cs"/>
          <w:color w:val="000000"/>
          <w:sz w:val="34"/>
          <w:szCs w:val="36"/>
          <w:vertAlign w:val="superscript"/>
          <w:rtl/>
          <w:lang w:bidi="ar-IQ"/>
        </w:rPr>
        <w:t>)</w:t>
      </w:r>
      <w:r w:rsidRPr="00DC4BF5">
        <w:rPr>
          <w:rFonts w:cs="Ali-A-Sahifa Bold" w:hint="cs"/>
          <w:color w:val="000000"/>
          <w:sz w:val="36"/>
          <w:szCs w:val="36"/>
          <w:rtl/>
          <w:lang w:bidi="ar-IQ"/>
        </w:rPr>
        <w:t>.</w:t>
      </w:r>
    </w:p>
    <w:p w:rsidR="003B5784" w:rsidRPr="00DC5A06" w:rsidRDefault="003B5784" w:rsidP="003B5784">
      <w:pPr>
        <w:autoSpaceDE w:val="0"/>
        <w:autoSpaceDN w:val="0"/>
        <w:adjustRightInd w:val="0"/>
        <w:spacing w:after="0" w:line="240" w:lineRule="auto"/>
        <w:jc w:val="both"/>
        <w:rPr>
          <w:sz w:val="36"/>
          <w:szCs w:val="36"/>
          <w:rtl/>
          <w:lang w:bidi="ar-IQ"/>
        </w:rPr>
      </w:pPr>
      <w:r w:rsidRPr="00DC5A06">
        <w:rPr>
          <w:rFonts w:hint="cs"/>
          <w:sz w:val="36"/>
          <w:szCs w:val="36"/>
          <w:rtl/>
          <w:lang w:bidi="ar-IQ"/>
        </w:rPr>
        <w:t>إذن الروح قبل ذلك الموعد يسمّى بالروح النامية</w:t>
      </w:r>
      <w:r w:rsidR="00B76B96">
        <w:rPr>
          <w:rFonts w:hint="cs"/>
          <w:sz w:val="36"/>
          <w:szCs w:val="36"/>
          <w:rtl/>
          <w:lang w:bidi="ar-IQ"/>
        </w:rPr>
        <w:t>،</w:t>
      </w:r>
      <w:r w:rsidRPr="00DC5A06">
        <w:rPr>
          <w:rFonts w:hint="cs"/>
          <w:sz w:val="36"/>
          <w:szCs w:val="36"/>
          <w:rtl/>
          <w:lang w:bidi="ar-IQ"/>
        </w:rPr>
        <w:t xml:space="preserve"> وبعده يسمّى بالروح الحيواني، وهكذا يرفع التعارض. </w:t>
      </w:r>
    </w:p>
    <w:p w:rsidR="00E95037" w:rsidRPr="00DC4BF5" w:rsidRDefault="00E95037" w:rsidP="00F12F07">
      <w:pPr>
        <w:autoSpaceDE w:val="0"/>
        <w:autoSpaceDN w:val="0"/>
        <w:adjustRightInd w:val="0"/>
        <w:spacing w:after="0" w:line="240" w:lineRule="auto"/>
        <w:jc w:val="both"/>
        <w:rPr>
          <w:rFonts w:ascii="Traditional Arabic" w:hAnsi="Traditional Arabic" w:cs="Ali-A-Sahifa Bold"/>
          <w:sz w:val="36"/>
          <w:szCs w:val="36"/>
          <w:rtl/>
          <w:lang w:bidi="ar-IQ"/>
        </w:rPr>
      </w:pPr>
    </w:p>
    <w:p w:rsidR="00E95037" w:rsidRPr="00DC4BF5" w:rsidRDefault="00E95037" w:rsidP="00F12F07">
      <w:pPr>
        <w:autoSpaceDE w:val="0"/>
        <w:autoSpaceDN w:val="0"/>
        <w:adjustRightInd w:val="0"/>
        <w:spacing w:after="0" w:line="240" w:lineRule="auto"/>
        <w:jc w:val="both"/>
        <w:rPr>
          <w:rFonts w:ascii="Traditional Arabic" w:hAnsi="Traditional Arabic" w:cs="Ali-A-Sahifa Bold"/>
          <w:sz w:val="36"/>
          <w:szCs w:val="36"/>
          <w:rtl/>
          <w:lang w:bidi="ar-IQ"/>
        </w:rPr>
      </w:pPr>
    </w:p>
    <w:p w:rsidR="00E95037" w:rsidRDefault="00E95037" w:rsidP="00F12F07">
      <w:pPr>
        <w:autoSpaceDE w:val="0"/>
        <w:autoSpaceDN w:val="0"/>
        <w:adjustRightInd w:val="0"/>
        <w:spacing w:after="0" w:line="240" w:lineRule="auto"/>
        <w:jc w:val="both"/>
        <w:rPr>
          <w:rFonts w:ascii="Traditional Arabic" w:hAnsi="Traditional Arabic" w:cs="Ali-A-Sahifa Bold"/>
          <w:sz w:val="36"/>
          <w:szCs w:val="36"/>
          <w:rtl/>
          <w:lang w:bidi="ar-IQ"/>
        </w:rPr>
      </w:pPr>
    </w:p>
    <w:p w:rsidR="004E5876" w:rsidRDefault="004E5876" w:rsidP="00F12F07">
      <w:pPr>
        <w:autoSpaceDE w:val="0"/>
        <w:autoSpaceDN w:val="0"/>
        <w:adjustRightInd w:val="0"/>
        <w:spacing w:after="0" w:line="240" w:lineRule="auto"/>
        <w:jc w:val="both"/>
        <w:rPr>
          <w:rFonts w:ascii="Traditional Arabic" w:hAnsi="Traditional Arabic" w:cs="Ali-A-Sahifa Bold"/>
          <w:sz w:val="36"/>
          <w:szCs w:val="36"/>
          <w:rtl/>
          <w:lang w:bidi="ar-IQ"/>
        </w:rPr>
      </w:pPr>
    </w:p>
    <w:p w:rsidR="004E5876" w:rsidRDefault="004E5876" w:rsidP="00F12F07">
      <w:pPr>
        <w:autoSpaceDE w:val="0"/>
        <w:autoSpaceDN w:val="0"/>
        <w:adjustRightInd w:val="0"/>
        <w:spacing w:after="0" w:line="240" w:lineRule="auto"/>
        <w:jc w:val="both"/>
        <w:rPr>
          <w:rFonts w:ascii="Traditional Arabic" w:hAnsi="Traditional Arabic" w:cs="Ali-A-Sahifa Bold"/>
          <w:sz w:val="36"/>
          <w:szCs w:val="36"/>
          <w:rtl/>
          <w:lang w:bidi="ar-IQ"/>
        </w:rPr>
      </w:pPr>
    </w:p>
    <w:p w:rsidR="004E5876" w:rsidRDefault="004E5876" w:rsidP="00F12F07">
      <w:pPr>
        <w:autoSpaceDE w:val="0"/>
        <w:autoSpaceDN w:val="0"/>
        <w:adjustRightInd w:val="0"/>
        <w:spacing w:after="0" w:line="240" w:lineRule="auto"/>
        <w:jc w:val="both"/>
        <w:rPr>
          <w:rFonts w:ascii="Traditional Arabic" w:hAnsi="Traditional Arabic" w:cs="Ali-A-Sahifa Bold"/>
          <w:sz w:val="36"/>
          <w:szCs w:val="36"/>
          <w:rtl/>
          <w:lang w:bidi="ar-IQ"/>
        </w:rPr>
      </w:pPr>
    </w:p>
    <w:p w:rsidR="004E5876" w:rsidRDefault="004E5876" w:rsidP="00F12F07">
      <w:pPr>
        <w:autoSpaceDE w:val="0"/>
        <w:autoSpaceDN w:val="0"/>
        <w:adjustRightInd w:val="0"/>
        <w:spacing w:after="0" w:line="240" w:lineRule="auto"/>
        <w:jc w:val="both"/>
        <w:rPr>
          <w:rFonts w:ascii="Traditional Arabic" w:hAnsi="Traditional Arabic" w:cs="Ali-A-Sahifa Bold"/>
          <w:sz w:val="36"/>
          <w:szCs w:val="36"/>
          <w:rtl/>
          <w:lang w:bidi="ar-IQ"/>
        </w:rPr>
      </w:pPr>
    </w:p>
    <w:p w:rsidR="004E5876" w:rsidRDefault="004E5876" w:rsidP="00F12F07">
      <w:pPr>
        <w:autoSpaceDE w:val="0"/>
        <w:autoSpaceDN w:val="0"/>
        <w:adjustRightInd w:val="0"/>
        <w:spacing w:after="0" w:line="240" w:lineRule="auto"/>
        <w:jc w:val="both"/>
        <w:rPr>
          <w:rFonts w:ascii="Traditional Arabic" w:hAnsi="Traditional Arabic" w:cs="Ali-A-Sahifa Bold"/>
          <w:sz w:val="36"/>
          <w:szCs w:val="36"/>
          <w:rtl/>
          <w:lang w:bidi="ar-IQ"/>
        </w:rPr>
      </w:pPr>
    </w:p>
    <w:p w:rsidR="004E5876" w:rsidRDefault="004E5876" w:rsidP="00F12F07">
      <w:pPr>
        <w:autoSpaceDE w:val="0"/>
        <w:autoSpaceDN w:val="0"/>
        <w:adjustRightInd w:val="0"/>
        <w:spacing w:after="0" w:line="240" w:lineRule="auto"/>
        <w:jc w:val="both"/>
        <w:rPr>
          <w:rFonts w:ascii="Traditional Arabic" w:hAnsi="Traditional Arabic" w:cs="Ali-A-Sahifa Bold"/>
          <w:sz w:val="36"/>
          <w:szCs w:val="36"/>
          <w:rtl/>
          <w:lang w:bidi="ar-IQ"/>
        </w:rPr>
      </w:pPr>
    </w:p>
    <w:p w:rsidR="004E5876" w:rsidRDefault="004E5876" w:rsidP="00F12F07">
      <w:pPr>
        <w:autoSpaceDE w:val="0"/>
        <w:autoSpaceDN w:val="0"/>
        <w:adjustRightInd w:val="0"/>
        <w:spacing w:after="0" w:line="240" w:lineRule="auto"/>
        <w:jc w:val="both"/>
        <w:rPr>
          <w:rFonts w:ascii="Traditional Arabic" w:hAnsi="Traditional Arabic" w:cs="Ali-A-Sahifa Bold"/>
          <w:sz w:val="36"/>
          <w:szCs w:val="36"/>
          <w:rtl/>
          <w:lang w:bidi="ar-IQ"/>
        </w:rPr>
      </w:pPr>
    </w:p>
    <w:p w:rsidR="004E5876" w:rsidRDefault="004E5876" w:rsidP="00F12F07">
      <w:pPr>
        <w:autoSpaceDE w:val="0"/>
        <w:autoSpaceDN w:val="0"/>
        <w:adjustRightInd w:val="0"/>
        <w:spacing w:after="0" w:line="240" w:lineRule="auto"/>
        <w:jc w:val="both"/>
        <w:rPr>
          <w:rFonts w:ascii="Traditional Arabic" w:hAnsi="Traditional Arabic" w:cs="Ali-A-Sahifa Bold"/>
          <w:sz w:val="36"/>
          <w:szCs w:val="36"/>
          <w:rtl/>
          <w:lang w:bidi="ar-IQ"/>
        </w:rPr>
      </w:pPr>
    </w:p>
    <w:p w:rsidR="004E5876" w:rsidRPr="00DC4BF5" w:rsidRDefault="004E5876" w:rsidP="00F12F07">
      <w:pPr>
        <w:autoSpaceDE w:val="0"/>
        <w:autoSpaceDN w:val="0"/>
        <w:adjustRightInd w:val="0"/>
        <w:spacing w:after="0" w:line="240" w:lineRule="auto"/>
        <w:jc w:val="both"/>
        <w:rPr>
          <w:rFonts w:ascii="Traditional Arabic" w:hAnsi="Traditional Arabic" w:cs="Ali-A-Sahifa Bold"/>
          <w:sz w:val="36"/>
          <w:szCs w:val="36"/>
          <w:rtl/>
          <w:lang w:bidi="ar-IQ"/>
        </w:rPr>
      </w:pPr>
    </w:p>
    <w:p w:rsidR="004E5876" w:rsidRDefault="004E5876" w:rsidP="00165724">
      <w:pPr>
        <w:autoSpaceDE w:val="0"/>
        <w:autoSpaceDN w:val="0"/>
        <w:adjustRightInd w:val="0"/>
        <w:spacing w:after="0" w:line="240" w:lineRule="auto"/>
        <w:jc w:val="center"/>
        <w:rPr>
          <w:b/>
          <w:bCs/>
          <w:sz w:val="40"/>
          <w:szCs w:val="40"/>
          <w:rtl/>
          <w:lang w:bidi="ar-IQ"/>
        </w:rPr>
      </w:pPr>
    </w:p>
    <w:p w:rsidR="004E5876" w:rsidRDefault="004E5876" w:rsidP="00165724">
      <w:pPr>
        <w:autoSpaceDE w:val="0"/>
        <w:autoSpaceDN w:val="0"/>
        <w:adjustRightInd w:val="0"/>
        <w:spacing w:after="0" w:line="240" w:lineRule="auto"/>
        <w:jc w:val="center"/>
        <w:rPr>
          <w:b/>
          <w:bCs/>
          <w:sz w:val="40"/>
          <w:szCs w:val="40"/>
          <w:rtl/>
          <w:lang w:bidi="ar-IQ"/>
        </w:rPr>
      </w:pPr>
    </w:p>
    <w:p w:rsidR="004E5876" w:rsidRDefault="004E5876" w:rsidP="00165724">
      <w:pPr>
        <w:autoSpaceDE w:val="0"/>
        <w:autoSpaceDN w:val="0"/>
        <w:adjustRightInd w:val="0"/>
        <w:spacing w:after="0" w:line="240" w:lineRule="auto"/>
        <w:jc w:val="center"/>
        <w:rPr>
          <w:b/>
          <w:bCs/>
          <w:sz w:val="40"/>
          <w:szCs w:val="40"/>
          <w:rtl/>
          <w:lang w:bidi="ar-IQ"/>
        </w:rPr>
      </w:pPr>
    </w:p>
    <w:p w:rsidR="004E5876" w:rsidRDefault="004E5876" w:rsidP="00165724">
      <w:pPr>
        <w:autoSpaceDE w:val="0"/>
        <w:autoSpaceDN w:val="0"/>
        <w:adjustRightInd w:val="0"/>
        <w:spacing w:after="0" w:line="240" w:lineRule="auto"/>
        <w:jc w:val="center"/>
        <w:rPr>
          <w:b/>
          <w:bCs/>
          <w:sz w:val="40"/>
          <w:szCs w:val="40"/>
          <w:rtl/>
          <w:lang w:bidi="ar-IQ"/>
        </w:rPr>
      </w:pPr>
    </w:p>
    <w:p w:rsidR="004E5876" w:rsidRDefault="004E5876" w:rsidP="00165724">
      <w:pPr>
        <w:autoSpaceDE w:val="0"/>
        <w:autoSpaceDN w:val="0"/>
        <w:adjustRightInd w:val="0"/>
        <w:spacing w:after="0" w:line="240" w:lineRule="auto"/>
        <w:jc w:val="center"/>
        <w:rPr>
          <w:b/>
          <w:bCs/>
          <w:sz w:val="40"/>
          <w:szCs w:val="40"/>
          <w:rtl/>
          <w:lang w:bidi="ar-IQ"/>
        </w:rPr>
      </w:pPr>
    </w:p>
    <w:p w:rsidR="004E5876" w:rsidRDefault="004E5876" w:rsidP="00165724">
      <w:pPr>
        <w:autoSpaceDE w:val="0"/>
        <w:autoSpaceDN w:val="0"/>
        <w:adjustRightInd w:val="0"/>
        <w:spacing w:after="0" w:line="240" w:lineRule="auto"/>
        <w:jc w:val="center"/>
        <w:rPr>
          <w:b/>
          <w:bCs/>
          <w:sz w:val="40"/>
          <w:szCs w:val="40"/>
          <w:rtl/>
          <w:lang w:bidi="ar-IQ"/>
        </w:rPr>
      </w:pPr>
    </w:p>
    <w:p w:rsidR="004E5876" w:rsidRDefault="004E5876" w:rsidP="00165724">
      <w:pPr>
        <w:autoSpaceDE w:val="0"/>
        <w:autoSpaceDN w:val="0"/>
        <w:adjustRightInd w:val="0"/>
        <w:spacing w:after="0" w:line="240" w:lineRule="auto"/>
        <w:jc w:val="center"/>
        <w:rPr>
          <w:b/>
          <w:bCs/>
          <w:sz w:val="40"/>
          <w:szCs w:val="40"/>
          <w:rtl/>
          <w:lang w:bidi="ar-IQ"/>
        </w:rPr>
      </w:pPr>
    </w:p>
    <w:p w:rsidR="004E5876" w:rsidRDefault="004E5876" w:rsidP="00165724">
      <w:pPr>
        <w:autoSpaceDE w:val="0"/>
        <w:autoSpaceDN w:val="0"/>
        <w:adjustRightInd w:val="0"/>
        <w:spacing w:after="0" w:line="240" w:lineRule="auto"/>
        <w:jc w:val="center"/>
        <w:rPr>
          <w:b/>
          <w:bCs/>
          <w:sz w:val="40"/>
          <w:szCs w:val="40"/>
          <w:rtl/>
          <w:lang w:bidi="ar-IQ"/>
        </w:rPr>
      </w:pPr>
    </w:p>
    <w:p w:rsidR="004E5876" w:rsidRDefault="004E5876" w:rsidP="00165724">
      <w:pPr>
        <w:autoSpaceDE w:val="0"/>
        <w:autoSpaceDN w:val="0"/>
        <w:adjustRightInd w:val="0"/>
        <w:spacing w:after="0" w:line="240" w:lineRule="auto"/>
        <w:jc w:val="center"/>
        <w:rPr>
          <w:b/>
          <w:bCs/>
          <w:sz w:val="40"/>
          <w:szCs w:val="40"/>
          <w:rtl/>
          <w:lang w:bidi="ar-IQ"/>
        </w:rPr>
      </w:pPr>
    </w:p>
    <w:p w:rsidR="004E5876" w:rsidRDefault="004E5876" w:rsidP="00165724">
      <w:pPr>
        <w:autoSpaceDE w:val="0"/>
        <w:autoSpaceDN w:val="0"/>
        <w:adjustRightInd w:val="0"/>
        <w:spacing w:after="0" w:line="240" w:lineRule="auto"/>
        <w:jc w:val="center"/>
        <w:rPr>
          <w:b/>
          <w:bCs/>
          <w:sz w:val="40"/>
          <w:szCs w:val="40"/>
          <w:rtl/>
          <w:lang w:bidi="ar-IQ"/>
        </w:rPr>
      </w:pPr>
    </w:p>
    <w:p w:rsidR="00165724" w:rsidRPr="003067B1" w:rsidRDefault="00C24559" w:rsidP="00165724">
      <w:pPr>
        <w:autoSpaceDE w:val="0"/>
        <w:autoSpaceDN w:val="0"/>
        <w:adjustRightInd w:val="0"/>
        <w:spacing w:after="0" w:line="240" w:lineRule="auto"/>
        <w:jc w:val="center"/>
        <w:rPr>
          <w:b/>
          <w:bCs/>
          <w:sz w:val="40"/>
          <w:szCs w:val="40"/>
          <w:rtl/>
          <w:lang w:bidi="ar-IQ"/>
        </w:rPr>
      </w:pPr>
      <w:r>
        <w:rPr>
          <w:rFonts w:hint="cs"/>
          <w:b/>
          <w:bCs/>
          <w:sz w:val="40"/>
          <w:szCs w:val="40"/>
          <w:rtl/>
          <w:lang w:bidi="ar-IQ"/>
        </w:rPr>
        <w:t xml:space="preserve">المبحث الثاني: </w:t>
      </w:r>
      <w:r w:rsidR="00165724" w:rsidRPr="003067B1">
        <w:rPr>
          <w:rFonts w:hint="cs"/>
          <w:b/>
          <w:bCs/>
          <w:sz w:val="40"/>
          <w:szCs w:val="40"/>
          <w:rtl/>
          <w:lang w:bidi="ar-IQ"/>
        </w:rPr>
        <w:t xml:space="preserve">(النفس الإنسانية </w:t>
      </w:r>
      <w:proofErr w:type="spellStart"/>
      <w:r w:rsidR="00165724" w:rsidRPr="003067B1">
        <w:rPr>
          <w:rFonts w:hint="cs"/>
          <w:b/>
          <w:bCs/>
          <w:sz w:val="40"/>
          <w:szCs w:val="40"/>
          <w:rtl/>
          <w:lang w:bidi="ar-IQ"/>
        </w:rPr>
        <w:t>ومجاهدتها</w:t>
      </w:r>
      <w:proofErr w:type="spellEnd"/>
      <w:r w:rsidR="00165724" w:rsidRPr="003067B1">
        <w:rPr>
          <w:rFonts w:hint="cs"/>
          <w:b/>
          <w:bCs/>
          <w:sz w:val="40"/>
          <w:szCs w:val="40"/>
          <w:rtl/>
          <w:lang w:bidi="ar-IQ"/>
        </w:rPr>
        <w:t>)</w:t>
      </w:r>
    </w:p>
    <w:p w:rsidR="0039015B" w:rsidRPr="003067B1" w:rsidRDefault="002C1920" w:rsidP="002C1920">
      <w:pPr>
        <w:autoSpaceDE w:val="0"/>
        <w:autoSpaceDN w:val="0"/>
        <w:adjustRightInd w:val="0"/>
        <w:spacing w:after="0" w:line="240" w:lineRule="auto"/>
        <w:jc w:val="center"/>
        <w:rPr>
          <w:rFonts w:ascii="Traditional Arabic" w:hAnsi="Traditional Arabic" w:cs="Ali-A-Sahifa Bold"/>
          <w:b/>
          <w:bCs/>
          <w:sz w:val="40"/>
          <w:szCs w:val="40"/>
          <w:lang w:bidi="ar-IQ"/>
        </w:rPr>
      </w:pPr>
      <w:r w:rsidRPr="003067B1">
        <w:rPr>
          <w:rFonts w:hint="cs"/>
          <w:b/>
          <w:bCs/>
          <w:sz w:val="40"/>
          <w:szCs w:val="40"/>
          <w:rtl/>
          <w:lang w:bidi="ar-IQ"/>
        </w:rPr>
        <w:t xml:space="preserve"> و</w:t>
      </w:r>
      <w:r w:rsidR="0039015B" w:rsidRPr="003067B1">
        <w:rPr>
          <w:b/>
          <w:bCs/>
          <w:sz w:val="40"/>
          <w:szCs w:val="40"/>
          <w:rtl/>
          <w:lang w:bidi="ar-IQ"/>
        </w:rPr>
        <w:t>حقيقتها و الفرق بين</w:t>
      </w:r>
      <w:r w:rsidR="00B72D19" w:rsidRPr="003067B1">
        <w:rPr>
          <w:rFonts w:hint="cs"/>
          <w:b/>
          <w:bCs/>
          <w:sz w:val="40"/>
          <w:szCs w:val="40"/>
          <w:rtl/>
          <w:lang w:bidi="ar-IQ"/>
        </w:rPr>
        <w:t>ها</w:t>
      </w:r>
      <w:r w:rsidR="0039015B" w:rsidRPr="003067B1">
        <w:rPr>
          <w:b/>
          <w:bCs/>
          <w:sz w:val="40"/>
          <w:szCs w:val="40"/>
          <w:rtl/>
          <w:lang w:bidi="ar-IQ"/>
        </w:rPr>
        <w:t xml:space="preserve"> </w:t>
      </w:r>
      <w:r w:rsidR="00B72D19" w:rsidRPr="003067B1">
        <w:rPr>
          <w:rFonts w:hint="cs"/>
          <w:b/>
          <w:bCs/>
          <w:sz w:val="40"/>
          <w:szCs w:val="40"/>
          <w:rtl/>
          <w:lang w:bidi="ar-IQ"/>
        </w:rPr>
        <w:t xml:space="preserve">وبين </w:t>
      </w:r>
      <w:r w:rsidR="0039015B" w:rsidRPr="003067B1">
        <w:rPr>
          <w:b/>
          <w:bCs/>
          <w:sz w:val="40"/>
          <w:szCs w:val="40"/>
          <w:rtl/>
          <w:lang w:bidi="ar-IQ"/>
        </w:rPr>
        <w:t xml:space="preserve">الروح </w:t>
      </w:r>
      <w:r w:rsidR="00B72D19" w:rsidRPr="003067B1">
        <w:rPr>
          <w:rFonts w:hint="cs"/>
          <w:b/>
          <w:bCs/>
          <w:sz w:val="40"/>
          <w:szCs w:val="40"/>
          <w:rtl/>
          <w:lang w:bidi="ar-IQ"/>
        </w:rPr>
        <w:t xml:space="preserve"> </w:t>
      </w:r>
      <w:r w:rsidR="0039015B" w:rsidRPr="003067B1">
        <w:rPr>
          <w:b/>
          <w:bCs/>
          <w:sz w:val="40"/>
          <w:szCs w:val="40"/>
          <w:rtl/>
          <w:lang w:bidi="ar-IQ"/>
        </w:rPr>
        <w:t>وعلاقتهما بالبدن</w:t>
      </w:r>
    </w:p>
    <w:p w:rsidR="0039015B" w:rsidRPr="00DC4BF5" w:rsidRDefault="0039015B" w:rsidP="00D33006">
      <w:pPr>
        <w:autoSpaceDE w:val="0"/>
        <w:autoSpaceDN w:val="0"/>
        <w:adjustRightInd w:val="0"/>
        <w:spacing w:after="0" w:line="240" w:lineRule="auto"/>
        <w:jc w:val="both"/>
        <w:rPr>
          <w:rFonts w:ascii="Traditional Arabic" w:hAnsi="Traditional Arabic" w:cs="Ali-A-Sahifa Bold"/>
          <w:sz w:val="36"/>
          <w:szCs w:val="36"/>
          <w:rtl/>
          <w:lang w:bidi="ar-IQ"/>
        </w:rPr>
      </w:pPr>
      <w:r w:rsidRPr="00DC4BF5">
        <w:rPr>
          <w:rFonts w:ascii="Traditional Arabic" w:hAnsi="Traditional Arabic" w:cs="Ali-A-Sahifa Bold"/>
          <w:sz w:val="36"/>
          <w:szCs w:val="36"/>
          <w:rtl/>
          <w:lang w:bidi="ar-IQ"/>
        </w:rPr>
        <w:t xml:space="preserve">  </w:t>
      </w:r>
      <w:r w:rsidRPr="00B76B96">
        <w:rPr>
          <w:sz w:val="36"/>
          <w:szCs w:val="36"/>
          <w:rtl/>
          <w:lang w:bidi="ar-IQ"/>
        </w:rPr>
        <w:t>النفس</w:t>
      </w:r>
      <w:r w:rsidRPr="00DC4BF5">
        <w:rPr>
          <w:rFonts w:ascii="Traditional Arabic" w:hAnsi="Traditional Arabic" w:cs="Ali-A-Sahifa Bold"/>
          <w:sz w:val="36"/>
          <w:szCs w:val="36"/>
          <w:rtl/>
          <w:lang w:bidi="ar-IQ"/>
        </w:rPr>
        <w:t xml:space="preserve"> </w:t>
      </w:r>
      <w:r w:rsidRPr="00B76B96">
        <w:rPr>
          <w:sz w:val="36"/>
          <w:szCs w:val="36"/>
          <w:rtl/>
          <w:lang w:bidi="ar-IQ"/>
        </w:rPr>
        <w:t>لها</w:t>
      </w:r>
      <w:r w:rsidRPr="00DC4BF5">
        <w:rPr>
          <w:rFonts w:ascii="Traditional Arabic" w:hAnsi="Traditional Arabic" w:cs="Ali-A-Sahifa Bold"/>
          <w:sz w:val="36"/>
          <w:szCs w:val="36"/>
          <w:rtl/>
          <w:lang w:bidi="ar-IQ"/>
        </w:rPr>
        <w:t xml:space="preserve"> </w:t>
      </w:r>
      <w:r w:rsidRPr="00B76B96">
        <w:rPr>
          <w:sz w:val="36"/>
          <w:szCs w:val="36"/>
          <w:rtl/>
          <w:lang w:bidi="ar-IQ"/>
        </w:rPr>
        <w:t>معنيان</w:t>
      </w:r>
      <w:r w:rsidR="00A05D9D" w:rsidRPr="00DC4BF5">
        <w:rPr>
          <w:rFonts w:ascii="Traditional Arabic" w:hAnsi="Traditional Arabic" w:cs="Ali-A-Sahifa Bold"/>
          <w:sz w:val="32"/>
          <w:szCs w:val="32"/>
          <w:rtl/>
          <w:lang w:bidi="ar-IQ"/>
        </w:rPr>
        <w:t xml:space="preserve"> </w:t>
      </w:r>
      <w:r w:rsidR="00A05D9D" w:rsidRPr="00DC4BF5">
        <w:rPr>
          <w:rFonts w:ascii="Traditional Arabic" w:hAnsi="Traditional Arabic" w:cs="Ali-A-Sahifa Bold"/>
          <w:color w:val="000000"/>
          <w:sz w:val="32"/>
          <w:szCs w:val="32"/>
          <w:vertAlign w:val="superscript"/>
          <w:rtl/>
          <w:lang w:bidi="ar-IQ"/>
        </w:rPr>
        <w:t>(</w:t>
      </w:r>
      <w:r w:rsidR="00A05D9D" w:rsidRPr="00DC4BF5">
        <w:rPr>
          <w:rFonts w:ascii="Traditional Arabic" w:hAnsi="Traditional Arabic" w:cs="Ali-A-Sahifa Bold"/>
          <w:color w:val="000000"/>
          <w:sz w:val="32"/>
          <w:szCs w:val="32"/>
          <w:vertAlign w:val="superscript"/>
          <w:rtl/>
          <w:lang w:bidi="ar-IQ"/>
        </w:rPr>
        <w:footnoteReference w:id="125"/>
      </w:r>
      <w:r w:rsidR="00A05D9D"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sz w:val="36"/>
          <w:szCs w:val="36"/>
          <w:rtl/>
          <w:lang w:bidi="ar-IQ"/>
        </w:rPr>
        <w:t xml:space="preserve">: </w:t>
      </w:r>
    </w:p>
    <w:p w:rsidR="006818C0" w:rsidRPr="00DC4BF5" w:rsidRDefault="0039015B" w:rsidP="00D33006">
      <w:pPr>
        <w:jc w:val="both"/>
        <w:rPr>
          <w:rFonts w:ascii="Traditional Arabic" w:hAnsi="Traditional Arabic" w:cs="Ali-A-Sahifa Bold"/>
          <w:sz w:val="36"/>
          <w:szCs w:val="36"/>
          <w:rtl/>
          <w:lang w:bidi="ar-IQ"/>
        </w:rPr>
      </w:pPr>
      <w:r w:rsidRPr="00DC4BF5">
        <w:rPr>
          <w:rFonts w:ascii="Traditional Arabic" w:hAnsi="Traditional Arabic" w:cs="Ali-A-Sahifa Bold"/>
          <w:sz w:val="36"/>
          <w:szCs w:val="36"/>
          <w:rtl/>
          <w:lang w:bidi="ar-IQ"/>
        </w:rPr>
        <w:t xml:space="preserve"> </w:t>
      </w:r>
      <w:r w:rsidRPr="00DC5A06">
        <w:rPr>
          <w:sz w:val="36"/>
          <w:szCs w:val="36"/>
          <w:rtl/>
          <w:lang w:bidi="ar-IQ"/>
        </w:rPr>
        <w:t>أحدهما: أنه يراد به</w:t>
      </w:r>
      <w:r w:rsidR="00DB7172" w:rsidRPr="00DC5A06">
        <w:rPr>
          <w:rFonts w:hint="cs"/>
          <w:sz w:val="36"/>
          <w:szCs w:val="36"/>
          <w:rtl/>
          <w:lang w:bidi="ar-IQ"/>
        </w:rPr>
        <w:t>ا</w:t>
      </w:r>
      <w:r w:rsidRPr="00DC5A06">
        <w:rPr>
          <w:sz w:val="36"/>
          <w:szCs w:val="36"/>
          <w:rtl/>
          <w:lang w:bidi="ar-IQ"/>
        </w:rPr>
        <w:t xml:space="preserve"> المعنى الجامع لقوة</w:t>
      </w:r>
      <w:r w:rsidRPr="00B76B96">
        <w:rPr>
          <w:sz w:val="36"/>
          <w:szCs w:val="36"/>
          <w:rtl/>
          <w:lang w:bidi="ar-IQ"/>
        </w:rPr>
        <w:t xml:space="preserve"> الغضب والشهوة في الإنسان</w:t>
      </w:r>
      <w:r w:rsidR="00DB7172" w:rsidRPr="00B76B96">
        <w:rPr>
          <w:rFonts w:hint="cs"/>
          <w:sz w:val="36"/>
          <w:szCs w:val="36"/>
          <w:rtl/>
          <w:lang w:bidi="ar-IQ"/>
        </w:rPr>
        <w:t>،</w:t>
      </w:r>
      <w:r w:rsidRPr="00B76B96">
        <w:rPr>
          <w:sz w:val="36"/>
          <w:szCs w:val="36"/>
          <w:rtl/>
          <w:lang w:bidi="ar-IQ"/>
        </w:rPr>
        <w:t xml:space="preserve"> وهذا الاستعمال هو الغالب عند أهل التصوف لأنهم يريدون بالنفس: الأصل الجامع للصفات المذمومة من الإنسان فيقولون: لا بد من مجاهدة النفس وكسرها، وإليه الإشارة بقوله </w:t>
      </w:r>
      <w:r w:rsidR="006A4A92" w:rsidRPr="00B76B96">
        <w:rPr>
          <w:sz w:val="36"/>
          <w:szCs w:val="36"/>
          <w:rtl/>
          <w:lang w:bidi="ar-IQ"/>
        </w:rPr>
        <w:t xml:space="preserve">- </w:t>
      </w:r>
      <w:r w:rsidR="006A4A92" w:rsidRPr="00B76B96">
        <w:rPr>
          <w:sz w:val="36"/>
          <w:szCs w:val="36"/>
          <w:lang w:bidi="ar-IQ"/>
        </w:rPr>
        <w:sym w:font="Ali- Arabesque" w:char="F06A"/>
      </w:r>
      <w:r w:rsidR="006A4A92" w:rsidRPr="00B76B96">
        <w:rPr>
          <w:sz w:val="36"/>
          <w:szCs w:val="36"/>
          <w:rtl/>
          <w:lang w:bidi="ar-IQ"/>
        </w:rPr>
        <w:t>-</w:t>
      </w:r>
      <w:r w:rsidRPr="00B76B96">
        <w:rPr>
          <w:sz w:val="36"/>
          <w:szCs w:val="36"/>
          <w:rtl/>
          <w:lang w:bidi="ar-IQ"/>
        </w:rPr>
        <w:t xml:space="preserve"> </w:t>
      </w:r>
      <w:r w:rsidR="006A4A92" w:rsidRPr="00B76B96">
        <w:rPr>
          <w:sz w:val="36"/>
          <w:szCs w:val="36"/>
          <w:rtl/>
          <w:lang w:bidi="ar-IQ"/>
        </w:rPr>
        <w:t>«</w:t>
      </w:r>
      <w:r w:rsidRPr="00B76B96">
        <w:rPr>
          <w:sz w:val="36"/>
          <w:szCs w:val="36"/>
          <w:rtl/>
          <w:lang w:bidi="ar-IQ"/>
        </w:rPr>
        <w:t>أعدى عدوك نفسك التي بين جنبيك</w:t>
      </w:r>
      <w:r w:rsidR="006A4A92" w:rsidRPr="00B76B96">
        <w:rPr>
          <w:sz w:val="36"/>
          <w:szCs w:val="36"/>
          <w:rtl/>
          <w:lang w:bidi="ar-IQ"/>
        </w:rPr>
        <w:t>»</w:t>
      </w:r>
      <w:r w:rsidR="006631E1" w:rsidRPr="00DC4BF5">
        <w:rPr>
          <w:rFonts w:ascii="Traditional Arabic" w:hAnsi="Traditional Arabic" w:cs="Ali-A-Sahifa Bold"/>
          <w:color w:val="000000"/>
          <w:sz w:val="32"/>
          <w:szCs w:val="32"/>
          <w:vertAlign w:val="superscript"/>
          <w:rtl/>
          <w:lang w:bidi="ar-IQ"/>
        </w:rPr>
        <w:t xml:space="preserve"> (</w:t>
      </w:r>
      <w:r w:rsidR="006631E1" w:rsidRPr="00DC4BF5">
        <w:rPr>
          <w:rFonts w:ascii="Traditional Arabic" w:hAnsi="Traditional Arabic" w:cs="Ali-A-Sahifa Bold"/>
          <w:color w:val="000000"/>
          <w:sz w:val="32"/>
          <w:szCs w:val="32"/>
          <w:vertAlign w:val="superscript"/>
          <w:rtl/>
          <w:lang w:bidi="ar-IQ"/>
        </w:rPr>
        <w:footnoteReference w:id="126"/>
      </w:r>
      <w:r w:rsidR="006631E1" w:rsidRPr="00DC4BF5">
        <w:rPr>
          <w:rFonts w:ascii="Traditional Arabic" w:hAnsi="Traditional Arabic" w:cs="Ali-A-Sahifa Bold"/>
          <w:color w:val="000000"/>
          <w:sz w:val="32"/>
          <w:szCs w:val="32"/>
          <w:vertAlign w:val="superscript"/>
          <w:rtl/>
          <w:lang w:bidi="ar-IQ"/>
        </w:rPr>
        <w:t>)</w:t>
      </w:r>
      <w:r w:rsidR="006631E1" w:rsidRPr="00DC4BF5">
        <w:rPr>
          <w:rFonts w:ascii="Traditional Arabic" w:hAnsi="Traditional Arabic" w:cs="Ali-A-Sahifa Bold"/>
          <w:color w:val="000000"/>
          <w:sz w:val="32"/>
          <w:szCs w:val="32"/>
          <w:rtl/>
          <w:lang w:bidi="ar-IQ"/>
        </w:rPr>
        <w:t>.</w:t>
      </w:r>
    </w:p>
    <w:p w:rsidR="0039015B" w:rsidRPr="00DC4BF5" w:rsidRDefault="006818C0" w:rsidP="00DB7172">
      <w:pPr>
        <w:jc w:val="both"/>
        <w:rPr>
          <w:rFonts w:ascii="Traditional Arabic" w:hAnsi="Traditional Arabic" w:cs="Ali-A-Sahifa Bold"/>
          <w:sz w:val="36"/>
          <w:szCs w:val="36"/>
          <w:rtl/>
          <w:lang w:bidi="ar-IQ"/>
        </w:rPr>
      </w:pPr>
      <w:r w:rsidRPr="00DC4BF5">
        <w:rPr>
          <w:rFonts w:ascii="Traditional Arabic" w:hAnsi="Traditional Arabic" w:cs="Ali-A-Sahifa Bold"/>
          <w:sz w:val="36"/>
          <w:szCs w:val="36"/>
          <w:rtl/>
          <w:lang w:bidi="ar-IQ"/>
        </w:rPr>
        <w:t xml:space="preserve"> </w:t>
      </w:r>
      <w:r w:rsidR="0039015B" w:rsidRPr="00DC4BF5">
        <w:rPr>
          <w:rFonts w:ascii="Traditional Arabic" w:hAnsi="Traditional Arabic" w:cs="Ali-A-Sahifa Bold"/>
          <w:sz w:val="36"/>
          <w:szCs w:val="36"/>
          <w:rtl/>
          <w:lang w:bidi="ar-IQ"/>
        </w:rPr>
        <w:t xml:space="preserve"> </w:t>
      </w:r>
      <w:r w:rsidR="0039015B" w:rsidRPr="00B76B96">
        <w:rPr>
          <w:sz w:val="36"/>
          <w:szCs w:val="36"/>
          <w:rtl/>
          <w:lang w:bidi="ar-IQ"/>
        </w:rPr>
        <w:t>المعنى الثاني: ه</w:t>
      </w:r>
      <w:r w:rsidR="00DB7172" w:rsidRPr="00B76B96">
        <w:rPr>
          <w:rFonts w:hint="cs"/>
          <w:sz w:val="36"/>
          <w:szCs w:val="36"/>
          <w:rtl/>
          <w:lang w:bidi="ar-IQ"/>
        </w:rPr>
        <w:t>و</w:t>
      </w:r>
      <w:r w:rsidR="0039015B" w:rsidRPr="00B76B96">
        <w:rPr>
          <w:sz w:val="36"/>
          <w:szCs w:val="36"/>
          <w:rtl/>
          <w:lang w:bidi="ar-IQ"/>
        </w:rPr>
        <w:t xml:space="preserve"> نفس الإنسان وذاته</w:t>
      </w:r>
      <w:r w:rsidR="00DB7172" w:rsidRPr="00B76B96">
        <w:rPr>
          <w:rFonts w:hint="cs"/>
          <w:sz w:val="36"/>
          <w:szCs w:val="36"/>
          <w:rtl/>
          <w:lang w:bidi="ar-IQ"/>
        </w:rPr>
        <w:t>،</w:t>
      </w:r>
      <w:r w:rsidR="0039015B" w:rsidRPr="00B76B96">
        <w:rPr>
          <w:sz w:val="36"/>
          <w:szCs w:val="36"/>
          <w:rtl/>
          <w:lang w:bidi="ar-IQ"/>
        </w:rPr>
        <w:t xml:space="preserve"> ولكنها توصف بأوصاف مختلفة بحسب اختلاف أحوالها</w:t>
      </w:r>
      <w:r w:rsidR="003452FB">
        <w:rPr>
          <w:rFonts w:hint="cs"/>
          <w:sz w:val="36"/>
          <w:szCs w:val="36"/>
          <w:rtl/>
          <w:lang w:bidi="ar-IQ"/>
        </w:rPr>
        <w:t xml:space="preserve"> وعلى</w:t>
      </w:r>
      <w:r w:rsidR="00F12CFC" w:rsidRPr="00B76B96">
        <w:rPr>
          <w:rFonts w:hint="cs"/>
          <w:sz w:val="36"/>
          <w:szCs w:val="36"/>
          <w:rtl/>
          <w:lang w:bidi="ar-IQ"/>
        </w:rPr>
        <w:t xml:space="preserve"> النحو الآتي</w:t>
      </w:r>
      <w:r w:rsidR="0039015B" w:rsidRPr="00B76B96">
        <w:rPr>
          <w:sz w:val="36"/>
          <w:szCs w:val="36"/>
          <w:rtl/>
          <w:lang w:bidi="ar-IQ"/>
        </w:rPr>
        <w:t>:</w:t>
      </w:r>
    </w:p>
    <w:p w:rsidR="0039015B" w:rsidRPr="00B76B96" w:rsidRDefault="0039015B" w:rsidP="00D33006">
      <w:pPr>
        <w:autoSpaceDE w:val="0"/>
        <w:autoSpaceDN w:val="0"/>
        <w:adjustRightInd w:val="0"/>
        <w:spacing w:after="0" w:line="240" w:lineRule="auto"/>
        <w:jc w:val="both"/>
        <w:rPr>
          <w:sz w:val="36"/>
          <w:szCs w:val="36"/>
          <w:rtl/>
          <w:lang w:bidi="ar-IQ"/>
        </w:rPr>
      </w:pPr>
      <w:r w:rsidRPr="00B76B96">
        <w:rPr>
          <w:sz w:val="36"/>
          <w:szCs w:val="36"/>
          <w:rtl/>
          <w:lang w:bidi="ar-IQ"/>
        </w:rPr>
        <w:t xml:space="preserve"> 1-فإذا سكنت تحت الأمر وزايلها الاضطراب بسبب معارضة الشهوات سميت النفس المطمئنة.</w:t>
      </w:r>
    </w:p>
    <w:p w:rsidR="00F12CFC" w:rsidRPr="00B76B96" w:rsidRDefault="0039015B" w:rsidP="00F12CFC">
      <w:pPr>
        <w:autoSpaceDE w:val="0"/>
        <w:autoSpaceDN w:val="0"/>
        <w:adjustRightInd w:val="0"/>
        <w:spacing w:after="0" w:line="240" w:lineRule="auto"/>
        <w:jc w:val="both"/>
        <w:rPr>
          <w:sz w:val="36"/>
          <w:szCs w:val="36"/>
          <w:rtl/>
          <w:lang w:bidi="ar-IQ"/>
        </w:rPr>
      </w:pPr>
      <w:r w:rsidRPr="00B76B96">
        <w:rPr>
          <w:sz w:val="36"/>
          <w:szCs w:val="36"/>
          <w:rtl/>
          <w:lang w:bidi="ar-IQ"/>
        </w:rPr>
        <w:lastRenderedPageBreak/>
        <w:t>2-وإذا لم يتم سكونها ولكنها صارت مدافعة للنفس الشهوانية ومعترضة عليها سميت النفس اللوامة</w:t>
      </w:r>
      <w:r w:rsidR="004E5876">
        <w:rPr>
          <w:rFonts w:hint="cs"/>
          <w:sz w:val="36"/>
          <w:szCs w:val="36"/>
          <w:rtl/>
          <w:lang w:bidi="ar-IQ"/>
        </w:rPr>
        <w:t>،</w:t>
      </w:r>
      <w:r w:rsidRPr="00B76B96">
        <w:rPr>
          <w:sz w:val="36"/>
          <w:szCs w:val="36"/>
          <w:rtl/>
          <w:lang w:bidi="ar-IQ"/>
        </w:rPr>
        <w:t xml:space="preserve"> لأنها تلوم صاحبها عند تقصيره في عبادة مولاه</w:t>
      </w:r>
      <w:r w:rsidR="00F12CFC" w:rsidRPr="00B76B96">
        <w:rPr>
          <w:rFonts w:hint="cs"/>
          <w:sz w:val="36"/>
          <w:szCs w:val="36"/>
          <w:rtl/>
          <w:lang w:bidi="ar-IQ"/>
        </w:rPr>
        <w:t xml:space="preserve">، </w:t>
      </w:r>
      <w:r w:rsidRPr="00B76B96">
        <w:rPr>
          <w:sz w:val="36"/>
          <w:szCs w:val="36"/>
          <w:rtl/>
          <w:lang w:bidi="ar-IQ"/>
        </w:rPr>
        <w:t xml:space="preserve">قال الله تعالى: </w:t>
      </w:r>
      <w:r w:rsidR="00F12CFC" w:rsidRPr="00B76B96">
        <w:rPr>
          <w:rFonts w:hint="cs"/>
          <w:sz w:val="36"/>
          <w:szCs w:val="36"/>
          <w:rtl/>
          <w:lang w:bidi="ar-IQ"/>
        </w:rPr>
        <w:t>[</w:t>
      </w:r>
      <w:r w:rsidR="00833790" w:rsidRPr="00B76B96">
        <w:rPr>
          <w:sz w:val="36"/>
          <w:szCs w:val="36"/>
          <w:rtl/>
          <w:lang w:bidi="ar-IQ"/>
        </w:rPr>
        <w:t xml:space="preserve">وَلَا أُقْسِمُ بِالنَّفْسِ اللَّوَّامَةِ </w:t>
      </w:r>
      <w:r w:rsidR="00F12CFC" w:rsidRPr="00B76B96">
        <w:rPr>
          <w:rFonts w:hint="cs"/>
          <w:sz w:val="36"/>
          <w:szCs w:val="36"/>
          <w:rtl/>
          <w:lang w:bidi="ar-IQ"/>
        </w:rPr>
        <w:t>]</w:t>
      </w:r>
      <w:r w:rsidR="00833790" w:rsidRPr="00B76B96">
        <w:rPr>
          <w:sz w:val="36"/>
          <w:szCs w:val="36"/>
          <w:rtl/>
          <w:lang w:bidi="ar-IQ"/>
        </w:rPr>
        <w:t xml:space="preserve"> </w:t>
      </w:r>
      <w:r w:rsidR="00B72D19" w:rsidRPr="00B76B96">
        <w:rPr>
          <w:rFonts w:hint="cs"/>
          <w:sz w:val="36"/>
          <w:szCs w:val="36"/>
          <w:rtl/>
          <w:lang w:bidi="ar-IQ"/>
        </w:rPr>
        <w:t xml:space="preserve">(سورة </w:t>
      </w:r>
      <w:r w:rsidR="00833790" w:rsidRPr="00B76B96">
        <w:rPr>
          <w:sz w:val="36"/>
          <w:szCs w:val="36"/>
          <w:rtl/>
          <w:lang w:bidi="ar-IQ"/>
        </w:rPr>
        <w:t>القيامة: 2</w:t>
      </w:r>
      <w:r w:rsidR="00B72D19" w:rsidRPr="00B76B96">
        <w:rPr>
          <w:rFonts w:hint="cs"/>
          <w:sz w:val="36"/>
          <w:szCs w:val="36"/>
          <w:rtl/>
          <w:lang w:bidi="ar-IQ"/>
        </w:rPr>
        <w:t>)</w:t>
      </w:r>
      <w:r w:rsidR="00833790" w:rsidRPr="00B76B96">
        <w:rPr>
          <w:sz w:val="36"/>
          <w:szCs w:val="36"/>
          <w:rtl/>
          <w:lang w:bidi="ar-IQ"/>
        </w:rPr>
        <w:t>.</w:t>
      </w:r>
      <w:r w:rsidR="00F12CFC" w:rsidRPr="00B76B96">
        <w:rPr>
          <w:rFonts w:hint="cs"/>
          <w:sz w:val="36"/>
          <w:szCs w:val="36"/>
          <w:rtl/>
          <w:lang w:bidi="ar-IQ"/>
        </w:rPr>
        <w:t xml:space="preserve"> </w:t>
      </w:r>
    </w:p>
    <w:p w:rsidR="0039015B" w:rsidRPr="00B76B96" w:rsidRDefault="0039015B" w:rsidP="00D33006">
      <w:pPr>
        <w:autoSpaceDE w:val="0"/>
        <w:autoSpaceDN w:val="0"/>
        <w:adjustRightInd w:val="0"/>
        <w:spacing w:after="0" w:line="240" w:lineRule="auto"/>
        <w:jc w:val="both"/>
        <w:rPr>
          <w:sz w:val="36"/>
          <w:szCs w:val="36"/>
          <w:rtl/>
          <w:lang w:bidi="ar-IQ"/>
        </w:rPr>
      </w:pPr>
      <w:r w:rsidRPr="00B76B96">
        <w:rPr>
          <w:sz w:val="36"/>
          <w:szCs w:val="36"/>
          <w:rtl/>
          <w:lang w:bidi="ar-IQ"/>
        </w:rPr>
        <w:t xml:space="preserve"> 3-وإن تركت الاعتراض وأذعنت وأطاعت لمقتضى الشهوات ودواعي الشيطان سميت </w:t>
      </w:r>
      <w:r w:rsidR="00BA6948">
        <w:rPr>
          <w:rFonts w:hint="cs"/>
          <w:sz w:val="36"/>
          <w:szCs w:val="36"/>
          <w:rtl/>
          <w:lang w:bidi="ar-IQ"/>
        </w:rPr>
        <w:t>ب</w:t>
      </w:r>
      <w:r w:rsidRPr="00B76B96">
        <w:rPr>
          <w:sz w:val="36"/>
          <w:szCs w:val="36"/>
          <w:rtl/>
          <w:lang w:bidi="ar-IQ"/>
        </w:rPr>
        <w:t>النفس الأمارة بالسوء.</w:t>
      </w:r>
    </w:p>
    <w:p w:rsidR="00007130" w:rsidRPr="00DC4BF5" w:rsidRDefault="00CE3288" w:rsidP="00CE3288">
      <w:pPr>
        <w:autoSpaceDE w:val="0"/>
        <w:autoSpaceDN w:val="0"/>
        <w:adjustRightInd w:val="0"/>
        <w:spacing w:after="0" w:line="240" w:lineRule="auto"/>
        <w:jc w:val="both"/>
        <w:rPr>
          <w:rFonts w:ascii="Traditional Arabic" w:hAnsi="Traditional Arabic" w:cs="Ali-A-Sahifa Bold"/>
          <w:sz w:val="36"/>
          <w:szCs w:val="36"/>
          <w:rtl/>
          <w:lang w:bidi="ar-IQ"/>
        </w:rPr>
      </w:pPr>
      <w:r>
        <w:rPr>
          <w:sz w:val="36"/>
          <w:szCs w:val="36"/>
          <w:rtl/>
          <w:lang w:bidi="ar-IQ"/>
        </w:rPr>
        <w:t xml:space="preserve">  </w:t>
      </w:r>
      <w:r w:rsidR="0039015B" w:rsidRPr="00B76B96">
        <w:rPr>
          <w:sz w:val="36"/>
          <w:szCs w:val="36"/>
          <w:rtl/>
          <w:lang w:bidi="ar-IQ"/>
        </w:rPr>
        <w:t>وقد يجوز أن يقال: المراد بالأمارة بالسوء هي النفس بالمعنى الأول، فإذن النفس بالمعنى الأول مذمومة غاية الذم</w:t>
      </w:r>
      <w:r w:rsidR="004E5876">
        <w:rPr>
          <w:rFonts w:hint="cs"/>
          <w:sz w:val="36"/>
          <w:szCs w:val="36"/>
          <w:rtl/>
          <w:lang w:bidi="ar-IQ"/>
        </w:rPr>
        <w:t>،</w:t>
      </w:r>
      <w:r w:rsidR="0039015B" w:rsidRPr="00B76B96">
        <w:rPr>
          <w:sz w:val="36"/>
          <w:szCs w:val="36"/>
          <w:rtl/>
          <w:lang w:bidi="ar-IQ"/>
        </w:rPr>
        <w:t xml:space="preserve"> وبالمعنى الثاني محمودة لأنها نفس الإنسان</w:t>
      </w:r>
      <w:r w:rsidR="004E5876">
        <w:rPr>
          <w:rFonts w:hint="cs"/>
          <w:sz w:val="36"/>
          <w:szCs w:val="36"/>
          <w:rtl/>
          <w:lang w:bidi="ar-IQ"/>
        </w:rPr>
        <w:t>،</w:t>
      </w:r>
      <w:r w:rsidR="0039015B" w:rsidRPr="00B76B96">
        <w:rPr>
          <w:sz w:val="36"/>
          <w:szCs w:val="36"/>
          <w:rtl/>
          <w:lang w:bidi="ar-IQ"/>
        </w:rPr>
        <w:t xml:space="preserve"> أي ذاته وحقيقته العالمة بالله تعالى وسائر المعلومات</w:t>
      </w:r>
      <w:r w:rsidR="00DB7172" w:rsidRPr="00DC4BF5">
        <w:rPr>
          <w:rFonts w:ascii="Traditional Arabic" w:hAnsi="Traditional Arabic" w:cs="Ali-A-Sahifa Bold"/>
          <w:color w:val="000000"/>
          <w:sz w:val="32"/>
          <w:szCs w:val="32"/>
          <w:vertAlign w:val="superscript"/>
          <w:rtl/>
          <w:lang w:bidi="ar-IQ"/>
        </w:rPr>
        <w:t>(</w:t>
      </w:r>
      <w:r w:rsidR="00DB7172" w:rsidRPr="00DC4BF5">
        <w:rPr>
          <w:rFonts w:ascii="Traditional Arabic" w:hAnsi="Traditional Arabic" w:cs="Ali-A-Sahifa Bold"/>
          <w:color w:val="000000"/>
          <w:sz w:val="32"/>
          <w:szCs w:val="32"/>
          <w:vertAlign w:val="superscript"/>
          <w:rtl/>
          <w:lang w:bidi="ar-IQ"/>
        </w:rPr>
        <w:footnoteReference w:id="127"/>
      </w:r>
      <w:r w:rsidR="00DB7172" w:rsidRPr="00DC4BF5">
        <w:rPr>
          <w:rFonts w:ascii="Traditional Arabic" w:hAnsi="Traditional Arabic" w:cs="Ali-A-Sahifa Bold"/>
          <w:color w:val="000000"/>
          <w:sz w:val="32"/>
          <w:szCs w:val="32"/>
          <w:vertAlign w:val="superscript"/>
          <w:rtl/>
          <w:lang w:bidi="ar-IQ"/>
        </w:rPr>
        <w:t>)</w:t>
      </w:r>
      <w:r w:rsidR="0039015B" w:rsidRPr="00DC4BF5">
        <w:rPr>
          <w:rFonts w:ascii="Traditional Arabic" w:hAnsi="Traditional Arabic" w:cs="Ali-A-Sahifa Bold"/>
          <w:sz w:val="36"/>
          <w:szCs w:val="36"/>
          <w:rtl/>
          <w:lang w:bidi="ar-IQ"/>
        </w:rPr>
        <w:t xml:space="preserve">.  </w:t>
      </w:r>
    </w:p>
    <w:p w:rsidR="0039015B" w:rsidRPr="00DC4BF5" w:rsidRDefault="0039015B" w:rsidP="002C110E">
      <w:pPr>
        <w:autoSpaceDE w:val="0"/>
        <w:autoSpaceDN w:val="0"/>
        <w:adjustRightInd w:val="0"/>
        <w:spacing w:after="0" w:line="240" w:lineRule="auto"/>
        <w:jc w:val="both"/>
        <w:rPr>
          <w:rFonts w:ascii="Traditional Arabic" w:hAnsi="Traditional Arabic" w:cs="Ali-A-Sahifa Bold"/>
          <w:sz w:val="36"/>
          <w:szCs w:val="36"/>
          <w:rtl/>
          <w:lang w:bidi="ar-IQ"/>
        </w:rPr>
      </w:pPr>
      <w:r w:rsidRPr="00DC4BF5">
        <w:rPr>
          <w:rFonts w:ascii="Traditional Arabic" w:hAnsi="Traditional Arabic" w:cs="Ali-A-Sahifa Bold"/>
          <w:sz w:val="36"/>
          <w:szCs w:val="36"/>
          <w:rtl/>
          <w:lang w:bidi="ar-IQ"/>
        </w:rPr>
        <w:t xml:space="preserve"> </w:t>
      </w:r>
      <w:r w:rsidR="00ED089B" w:rsidRPr="00B76B96">
        <w:rPr>
          <w:sz w:val="36"/>
          <w:szCs w:val="36"/>
          <w:rtl/>
          <w:lang w:bidi="ar-IQ"/>
        </w:rPr>
        <w:t>و</w:t>
      </w:r>
      <w:r w:rsidR="003D6E0C" w:rsidRPr="00B76B96">
        <w:rPr>
          <w:rFonts w:hint="cs"/>
          <w:sz w:val="36"/>
          <w:szCs w:val="36"/>
          <w:rtl/>
          <w:lang w:bidi="ar-IQ"/>
        </w:rPr>
        <w:t>قد ع</w:t>
      </w:r>
      <w:r w:rsidR="00FB026E">
        <w:rPr>
          <w:rFonts w:hint="cs"/>
          <w:sz w:val="36"/>
          <w:szCs w:val="36"/>
          <w:rtl/>
          <w:lang w:bidi="ar-IQ"/>
        </w:rPr>
        <w:t>ُ</w:t>
      </w:r>
      <w:r w:rsidR="003D6E0C" w:rsidRPr="00B76B96">
        <w:rPr>
          <w:rFonts w:hint="cs"/>
          <w:sz w:val="36"/>
          <w:szCs w:val="36"/>
          <w:rtl/>
          <w:lang w:bidi="ar-IQ"/>
        </w:rPr>
        <w:t>ر</w:t>
      </w:r>
      <w:r w:rsidR="00FB026E">
        <w:rPr>
          <w:rFonts w:hint="cs"/>
          <w:sz w:val="36"/>
          <w:szCs w:val="36"/>
          <w:rtl/>
          <w:lang w:bidi="ar-IQ"/>
        </w:rPr>
        <w:t>ِّ</w:t>
      </w:r>
      <w:r w:rsidR="003D6E0C" w:rsidRPr="00B76B96">
        <w:rPr>
          <w:rFonts w:hint="cs"/>
          <w:sz w:val="36"/>
          <w:szCs w:val="36"/>
          <w:rtl/>
          <w:lang w:bidi="ar-IQ"/>
        </w:rPr>
        <w:t xml:space="preserve">فت </w:t>
      </w:r>
      <w:r w:rsidRPr="00B76B96">
        <w:rPr>
          <w:sz w:val="36"/>
          <w:szCs w:val="36"/>
          <w:rtl/>
          <w:lang w:bidi="ar-IQ"/>
        </w:rPr>
        <w:t xml:space="preserve">النفس </w:t>
      </w:r>
      <w:r w:rsidR="004E5876">
        <w:rPr>
          <w:rFonts w:hint="cs"/>
          <w:sz w:val="36"/>
          <w:szCs w:val="36"/>
          <w:rtl/>
          <w:lang w:bidi="ar-IQ"/>
        </w:rPr>
        <w:t xml:space="preserve">بتعريف الروح فقال </w:t>
      </w:r>
      <w:r w:rsidR="00CC043A">
        <w:rPr>
          <w:rFonts w:hint="cs"/>
          <w:sz w:val="36"/>
          <w:szCs w:val="36"/>
          <w:rtl/>
          <w:lang w:bidi="ar-IQ"/>
        </w:rPr>
        <w:t xml:space="preserve">الشيخ محمد </w:t>
      </w:r>
      <w:r w:rsidR="004E5876">
        <w:rPr>
          <w:rFonts w:hint="cs"/>
          <w:sz w:val="36"/>
          <w:szCs w:val="36"/>
          <w:rtl/>
          <w:lang w:bidi="ar-IQ"/>
        </w:rPr>
        <w:t>المالكي-</w:t>
      </w:r>
      <w:r w:rsidR="004E5876" w:rsidRPr="00466BE7">
        <w:rPr>
          <w:rFonts w:ascii="MCS Basmalah normal." w:eastAsia="Times New Roman" w:hAnsi="MCS Basmalah normal." w:cs="AL-Gemah-Sana1" w:hint="cs"/>
          <w:color w:val="000000"/>
          <w:sz w:val="32"/>
          <w:szCs w:val="32"/>
          <w:rtl/>
          <w:lang w:bidi="ar-IQ"/>
        </w:rPr>
        <w:t>~</w:t>
      </w:r>
      <w:r w:rsidR="003D6E0C" w:rsidRPr="00B76B96">
        <w:rPr>
          <w:rFonts w:hint="cs"/>
          <w:sz w:val="36"/>
          <w:szCs w:val="36"/>
          <w:rtl/>
          <w:lang w:bidi="ar-IQ"/>
        </w:rPr>
        <w:t xml:space="preserve">- </w:t>
      </w:r>
      <w:r w:rsidRPr="00B76B96">
        <w:rPr>
          <w:sz w:val="36"/>
          <w:szCs w:val="36"/>
          <w:rtl/>
          <w:lang w:bidi="ar-IQ"/>
        </w:rPr>
        <w:t>عبارة عن جوهر مشرق روحاني إذا تعلق بالبدن حصل ضوء في جميع الأعضاء، فذلك الضوء المنتشر هو الحياة الإنسانية</w:t>
      </w:r>
      <w:r w:rsidR="00F75564" w:rsidRPr="00DC4BF5">
        <w:rPr>
          <w:rFonts w:ascii="Traditional Arabic" w:hAnsi="Traditional Arabic" w:cs="Ali-A-Sahifa Bold"/>
          <w:color w:val="000000"/>
          <w:sz w:val="32"/>
          <w:szCs w:val="32"/>
          <w:vertAlign w:val="superscript"/>
          <w:rtl/>
          <w:lang w:bidi="ar-IQ"/>
        </w:rPr>
        <w:t>(</w:t>
      </w:r>
      <w:r w:rsidR="00F75564" w:rsidRPr="00DC4BF5">
        <w:rPr>
          <w:rFonts w:ascii="Traditional Arabic" w:hAnsi="Traditional Arabic" w:cs="Ali-A-Sahifa Bold"/>
          <w:color w:val="000000"/>
          <w:sz w:val="32"/>
          <w:szCs w:val="32"/>
          <w:vertAlign w:val="superscript"/>
          <w:rtl/>
          <w:lang w:bidi="ar-IQ"/>
        </w:rPr>
        <w:footnoteReference w:id="128"/>
      </w:r>
      <w:r w:rsidR="00F75564" w:rsidRPr="00DC4BF5">
        <w:rPr>
          <w:rFonts w:ascii="Traditional Arabic" w:hAnsi="Traditional Arabic" w:cs="Ali-A-Sahifa Bold"/>
          <w:color w:val="000000"/>
          <w:sz w:val="32"/>
          <w:szCs w:val="32"/>
          <w:vertAlign w:val="superscript"/>
          <w:rtl/>
          <w:lang w:bidi="ar-IQ"/>
        </w:rPr>
        <w:t>)</w:t>
      </w:r>
      <w:r w:rsidR="00F75564" w:rsidRPr="00DC4BF5">
        <w:rPr>
          <w:rFonts w:ascii="Traditional Arabic" w:hAnsi="Traditional Arabic" w:cs="Ali-A-Sahifa Bold"/>
          <w:color w:val="000000"/>
          <w:sz w:val="32"/>
          <w:szCs w:val="32"/>
          <w:rtl/>
          <w:lang w:bidi="ar-IQ"/>
        </w:rPr>
        <w:t>.</w:t>
      </w:r>
    </w:p>
    <w:p w:rsidR="00E27586" w:rsidRPr="00DC4BF5" w:rsidRDefault="00F75564" w:rsidP="003067B1">
      <w:pPr>
        <w:jc w:val="both"/>
        <w:rPr>
          <w:rFonts w:ascii="Traditional Arabic" w:hAnsi="Traditional Arabic" w:cs="Ali-A-Sahifa Bold"/>
          <w:kern w:val="24"/>
          <w:sz w:val="28"/>
          <w:szCs w:val="28"/>
          <w:rtl/>
          <w:lang w:bidi="ar-IQ"/>
        </w:rPr>
      </w:pPr>
      <w:r w:rsidRPr="00DC4BF5">
        <w:rPr>
          <w:rFonts w:ascii="Traditional Arabic" w:hAnsi="Traditional Arabic" w:cs="Ali-A-Sahifa Bold"/>
          <w:sz w:val="36"/>
          <w:szCs w:val="36"/>
          <w:rtl/>
          <w:lang w:bidi="ar-IQ"/>
        </w:rPr>
        <w:t xml:space="preserve"> </w:t>
      </w:r>
      <w:r w:rsidR="0039015B" w:rsidRPr="00DC4BF5">
        <w:rPr>
          <w:rFonts w:ascii="Traditional Arabic" w:hAnsi="Traditional Arabic" w:cs="Ali-A-Sahifa Bold"/>
          <w:sz w:val="36"/>
          <w:szCs w:val="36"/>
          <w:rtl/>
          <w:lang w:bidi="ar-IQ"/>
        </w:rPr>
        <w:t xml:space="preserve"> </w:t>
      </w:r>
      <w:r w:rsidR="00B937A5" w:rsidRPr="00DC4BF5">
        <w:rPr>
          <w:rFonts w:ascii="Traditional Arabic" w:hAnsi="Traditional Arabic" w:cs="Ali-A-Sahifa Bold"/>
          <w:sz w:val="36"/>
          <w:szCs w:val="36"/>
          <w:rtl/>
          <w:lang w:bidi="ar-IQ"/>
        </w:rPr>
        <w:t xml:space="preserve">     </w:t>
      </w:r>
      <w:r w:rsidR="0039015B" w:rsidRPr="002C77F8">
        <w:rPr>
          <w:sz w:val="36"/>
          <w:szCs w:val="36"/>
          <w:rtl/>
          <w:lang w:bidi="ar-IQ"/>
        </w:rPr>
        <w:t>فالحياة أمهر فائض عن تعلق الروح بالبدن منتشر في سائر أعضائه،</w:t>
      </w:r>
      <w:r w:rsidR="0039015B" w:rsidRPr="00DC4BF5">
        <w:rPr>
          <w:rFonts w:ascii="Traditional Arabic" w:hAnsi="Traditional Arabic" w:cs="Ali-A-Sahifa Bold"/>
          <w:sz w:val="36"/>
          <w:szCs w:val="36"/>
          <w:rtl/>
          <w:lang w:bidi="ar-IQ"/>
        </w:rPr>
        <w:t xml:space="preserve"> </w:t>
      </w:r>
      <w:r w:rsidR="0039015B" w:rsidRPr="002C77F8">
        <w:rPr>
          <w:sz w:val="36"/>
          <w:szCs w:val="36"/>
          <w:rtl/>
          <w:lang w:bidi="ar-IQ"/>
        </w:rPr>
        <w:t xml:space="preserve">وكل عضو يصل إليه نور الروح يتحول من </w:t>
      </w:r>
      <w:proofErr w:type="spellStart"/>
      <w:r w:rsidR="0039015B" w:rsidRPr="002C77F8">
        <w:rPr>
          <w:sz w:val="36"/>
          <w:szCs w:val="36"/>
          <w:rtl/>
          <w:lang w:bidi="ar-IQ"/>
        </w:rPr>
        <w:t>الجمادية</w:t>
      </w:r>
      <w:proofErr w:type="spellEnd"/>
      <w:r w:rsidR="0039015B" w:rsidRPr="002C77F8">
        <w:rPr>
          <w:sz w:val="36"/>
          <w:szCs w:val="36"/>
          <w:rtl/>
          <w:lang w:bidi="ar-IQ"/>
        </w:rPr>
        <w:t xml:space="preserve"> إلى الحياة، ففي النشأة الأولى إذا تكون وتم استعداده، -وهو المراد بقوله تعالى: </w:t>
      </w:r>
      <w:r w:rsidR="003067B1" w:rsidRPr="00DC4BF5">
        <w:rPr>
          <w:rFonts w:cs="Ali-A-Sahifa Bold" w:hint="cs"/>
          <w:color w:val="000000"/>
          <w:sz w:val="32"/>
          <w:szCs w:val="32"/>
          <w:rtl/>
          <w:lang w:bidi="ar-IQ"/>
        </w:rPr>
        <w:t>[</w:t>
      </w:r>
      <w:r w:rsidR="0039015B" w:rsidRPr="002C77F8">
        <w:rPr>
          <w:sz w:val="36"/>
          <w:szCs w:val="36"/>
          <w:rtl/>
          <w:lang w:bidi="ar-IQ"/>
        </w:rPr>
        <w:t xml:space="preserve"> فَإِذَا سَوَّيْتُهُ </w:t>
      </w:r>
      <w:r w:rsidR="003067B1" w:rsidRPr="00DC4BF5">
        <w:rPr>
          <w:rFonts w:cs="Ali-A-Sahifa Bold" w:hint="cs"/>
          <w:color w:val="000000"/>
          <w:sz w:val="32"/>
          <w:szCs w:val="32"/>
          <w:rtl/>
          <w:lang w:bidi="ar-IQ"/>
        </w:rPr>
        <w:t>]</w:t>
      </w:r>
      <w:r w:rsidR="003067B1" w:rsidRPr="002C77F8">
        <w:rPr>
          <w:sz w:val="36"/>
          <w:szCs w:val="36"/>
          <w:rtl/>
          <w:lang w:bidi="ar-IQ"/>
        </w:rPr>
        <w:t xml:space="preserve"> </w:t>
      </w:r>
      <w:r w:rsidR="0039015B" w:rsidRPr="002C77F8">
        <w:rPr>
          <w:sz w:val="36"/>
          <w:szCs w:val="36"/>
          <w:rtl/>
          <w:lang w:bidi="ar-IQ"/>
        </w:rPr>
        <w:t xml:space="preserve">- أنفذ الله فيه الروح الإلهي داخل أعضائه نفاذ النار في الفحم والماء في الورد فأحياه بعد موته، وذلك قوله تعالى: </w:t>
      </w:r>
      <w:r w:rsidR="003067B1" w:rsidRPr="00DC4BF5">
        <w:rPr>
          <w:rFonts w:cs="Ali-A-Sahifa Bold" w:hint="cs"/>
          <w:color w:val="000000"/>
          <w:sz w:val="32"/>
          <w:szCs w:val="32"/>
          <w:rtl/>
          <w:lang w:bidi="ar-IQ"/>
        </w:rPr>
        <w:t>[</w:t>
      </w:r>
      <w:r w:rsidR="0039015B" w:rsidRPr="002C77F8">
        <w:rPr>
          <w:sz w:val="36"/>
          <w:szCs w:val="36"/>
          <w:rtl/>
          <w:lang w:bidi="ar-IQ"/>
        </w:rPr>
        <w:t>وَنَفَخْتُ فِيهِ مِنْ رُوحِي</w:t>
      </w:r>
      <w:r w:rsidR="003067B1" w:rsidRPr="00DC4BF5">
        <w:rPr>
          <w:rFonts w:cs="Ali-A-Sahifa Bold" w:hint="cs"/>
          <w:color w:val="000000"/>
          <w:sz w:val="32"/>
          <w:szCs w:val="32"/>
          <w:rtl/>
          <w:lang w:bidi="ar-IQ"/>
        </w:rPr>
        <w:t>]</w:t>
      </w:r>
      <w:r w:rsidR="00F12CFC" w:rsidRPr="002C77F8">
        <w:rPr>
          <w:rFonts w:hint="cs"/>
          <w:sz w:val="36"/>
          <w:szCs w:val="36"/>
          <w:rtl/>
          <w:lang w:bidi="ar-IQ"/>
        </w:rPr>
        <w:t xml:space="preserve">، </w:t>
      </w:r>
      <w:r w:rsidR="0039015B" w:rsidRPr="002C77F8">
        <w:rPr>
          <w:sz w:val="36"/>
          <w:szCs w:val="36"/>
          <w:rtl/>
          <w:lang w:bidi="ar-IQ"/>
        </w:rPr>
        <w:t>فإن النفخ: عبارة عن اشتعال نور الروح في الجسم بعد تسويته باستعداده، وذلك النور المنتشر في سائر الأعضاء هو الحياة الإنسانية</w:t>
      </w:r>
      <w:r w:rsidR="00E346A1" w:rsidRPr="00DC4BF5">
        <w:rPr>
          <w:rFonts w:ascii="Traditional Arabic" w:hAnsi="Traditional Arabic" w:cs="Ali-A-Sahifa Bold"/>
          <w:color w:val="000000"/>
          <w:sz w:val="32"/>
          <w:szCs w:val="32"/>
          <w:vertAlign w:val="superscript"/>
          <w:rtl/>
          <w:lang w:bidi="ar-IQ"/>
        </w:rPr>
        <w:t>(</w:t>
      </w:r>
      <w:r w:rsidR="00E346A1" w:rsidRPr="00DC4BF5">
        <w:rPr>
          <w:rFonts w:ascii="Traditional Arabic" w:hAnsi="Traditional Arabic" w:cs="Ali-A-Sahifa Bold"/>
          <w:color w:val="000000"/>
          <w:sz w:val="32"/>
          <w:szCs w:val="32"/>
          <w:vertAlign w:val="superscript"/>
          <w:rtl/>
          <w:lang w:bidi="ar-IQ"/>
        </w:rPr>
        <w:footnoteReference w:id="129"/>
      </w:r>
      <w:r w:rsidR="00E346A1" w:rsidRPr="00DC4BF5">
        <w:rPr>
          <w:rFonts w:ascii="Traditional Arabic" w:hAnsi="Traditional Arabic" w:cs="Ali-A-Sahifa Bold"/>
          <w:color w:val="000000"/>
          <w:sz w:val="32"/>
          <w:szCs w:val="32"/>
          <w:vertAlign w:val="superscript"/>
          <w:rtl/>
          <w:lang w:bidi="ar-IQ"/>
        </w:rPr>
        <w:t>)</w:t>
      </w:r>
      <w:r w:rsidR="00E346A1" w:rsidRPr="00DC4BF5">
        <w:rPr>
          <w:rFonts w:ascii="Traditional Arabic" w:hAnsi="Traditional Arabic" w:cs="Ali-A-Sahifa Bold"/>
          <w:color w:val="000000"/>
          <w:sz w:val="32"/>
          <w:szCs w:val="32"/>
          <w:rtl/>
          <w:lang w:bidi="ar-IQ"/>
        </w:rPr>
        <w:t>.</w:t>
      </w:r>
      <w:r w:rsidR="0039015B" w:rsidRPr="00DC4BF5">
        <w:rPr>
          <w:rFonts w:ascii="Traditional Arabic" w:hAnsi="Traditional Arabic" w:cs="Ali-A-Sahifa Bold"/>
          <w:kern w:val="24"/>
          <w:sz w:val="28"/>
          <w:szCs w:val="28"/>
          <w:rtl/>
          <w:lang w:bidi="ar-IQ"/>
        </w:rPr>
        <w:t xml:space="preserve"> </w:t>
      </w:r>
    </w:p>
    <w:p w:rsidR="0039015B" w:rsidRDefault="0039015B" w:rsidP="00E27586">
      <w:pPr>
        <w:jc w:val="both"/>
        <w:rPr>
          <w:b/>
          <w:bCs/>
          <w:sz w:val="36"/>
          <w:szCs w:val="36"/>
          <w:rtl/>
          <w:lang w:bidi="ar-IQ"/>
        </w:rPr>
      </w:pPr>
      <w:r w:rsidRPr="003067B1">
        <w:rPr>
          <w:b/>
          <w:bCs/>
          <w:sz w:val="36"/>
          <w:szCs w:val="36"/>
          <w:rtl/>
          <w:lang w:bidi="ar-IQ"/>
        </w:rPr>
        <w:t xml:space="preserve"> الفرق بين الروح والنفس:</w:t>
      </w:r>
    </w:p>
    <w:p w:rsidR="00572FD5" w:rsidRPr="009D354F" w:rsidRDefault="009D354F" w:rsidP="00183644">
      <w:pPr>
        <w:jc w:val="both"/>
        <w:rPr>
          <w:rFonts w:ascii="Traditional Arabic" w:hAnsi="Traditional Arabic" w:cs="Ali-A-Sahifa Bold"/>
          <w:sz w:val="36"/>
          <w:szCs w:val="36"/>
          <w:rtl/>
          <w:lang w:bidi="ar-IQ"/>
        </w:rPr>
      </w:pPr>
      <w:r>
        <w:rPr>
          <w:rFonts w:cs="Arial" w:hint="cs"/>
          <w:sz w:val="36"/>
          <w:szCs w:val="36"/>
          <w:rtl/>
        </w:rPr>
        <w:t>1-الروح</w:t>
      </w:r>
      <w:r w:rsidRPr="00C6518B">
        <w:rPr>
          <w:rFonts w:cs="Arial" w:hint="cs"/>
          <w:sz w:val="36"/>
          <w:szCs w:val="36"/>
          <w:rtl/>
        </w:rPr>
        <w:t xml:space="preserve"> </w:t>
      </w:r>
      <w:r w:rsidRPr="002946DB">
        <w:rPr>
          <w:rFonts w:cs="Arial" w:hint="cs"/>
          <w:sz w:val="36"/>
          <w:szCs w:val="36"/>
          <w:rtl/>
        </w:rPr>
        <w:t>أعلى</w:t>
      </w:r>
      <w:r w:rsidRPr="002946DB">
        <w:rPr>
          <w:rFonts w:cs="Arial"/>
          <w:sz w:val="36"/>
          <w:szCs w:val="36"/>
          <w:rtl/>
        </w:rPr>
        <w:t xml:space="preserve"> </w:t>
      </w:r>
      <w:r w:rsidRPr="002946DB">
        <w:rPr>
          <w:rFonts w:cs="Arial" w:hint="cs"/>
          <w:sz w:val="36"/>
          <w:szCs w:val="36"/>
          <w:rtl/>
        </w:rPr>
        <w:t>وأشرف</w:t>
      </w:r>
      <w:r w:rsidRPr="002946DB">
        <w:rPr>
          <w:rFonts w:cs="Arial"/>
          <w:sz w:val="36"/>
          <w:szCs w:val="36"/>
          <w:rtl/>
        </w:rPr>
        <w:t xml:space="preserve"> </w:t>
      </w:r>
      <w:r w:rsidRPr="002946DB">
        <w:rPr>
          <w:rFonts w:cs="Arial" w:hint="cs"/>
          <w:sz w:val="36"/>
          <w:szCs w:val="36"/>
          <w:rtl/>
        </w:rPr>
        <w:t>من</w:t>
      </w:r>
      <w:r w:rsidRPr="002946DB">
        <w:rPr>
          <w:rFonts w:cs="Arial"/>
          <w:sz w:val="36"/>
          <w:szCs w:val="36"/>
          <w:rtl/>
        </w:rPr>
        <w:t xml:space="preserve"> </w:t>
      </w:r>
      <w:r w:rsidRPr="002946DB">
        <w:rPr>
          <w:rFonts w:cs="Arial" w:hint="cs"/>
          <w:sz w:val="36"/>
          <w:szCs w:val="36"/>
          <w:rtl/>
        </w:rPr>
        <w:t>النفس</w:t>
      </w:r>
      <w:r w:rsidR="00183644">
        <w:rPr>
          <w:rFonts w:cs="Arial" w:hint="cs"/>
          <w:sz w:val="36"/>
          <w:szCs w:val="36"/>
          <w:rtl/>
        </w:rPr>
        <w:t>، لأنه ينسب إلى الله تعالى،</w:t>
      </w:r>
      <w:r w:rsidR="001B18AB">
        <w:rPr>
          <w:rFonts w:hint="cs"/>
          <w:sz w:val="36"/>
          <w:szCs w:val="36"/>
          <w:rtl/>
          <w:lang w:bidi="ar-IQ"/>
        </w:rPr>
        <w:t xml:space="preserve"> </w:t>
      </w:r>
      <w:r w:rsidR="001B18AB" w:rsidRPr="009D354F">
        <w:rPr>
          <w:sz w:val="36"/>
          <w:szCs w:val="36"/>
          <w:rtl/>
          <w:lang w:bidi="ar-IQ"/>
        </w:rPr>
        <w:t>ف</w:t>
      </w:r>
      <w:r w:rsidR="00183644">
        <w:rPr>
          <w:rFonts w:hint="cs"/>
          <w:sz w:val="36"/>
          <w:szCs w:val="36"/>
          <w:rtl/>
          <w:lang w:bidi="ar-IQ"/>
        </w:rPr>
        <w:t>هو</w:t>
      </w:r>
      <w:r w:rsidR="001B18AB">
        <w:rPr>
          <w:rFonts w:hint="cs"/>
          <w:sz w:val="36"/>
          <w:szCs w:val="36"/>
          <w:rtl/>
          <w:lang w:bidi="ar-IQ"/>
        </w:rPr>
        <w:t xml:space="preserve"> </w:t>
      </w:r>
      <w:r w:rsidR="001B18AB" w:rsidRPr="009D354F">
        <w:rPr>
          <w:sz w:val="36"/>
          <w:szCs w:val="36"/>
          <w:rtl/>
          <w:lang w:bidi="ar-IQ"/>
        </w:rPr>
        <w:t>م</w:t>
      </w:r>
      <w:r w:rsidR="001B18AB">
        <w:rPr>
          <w:sz w:val="36"/>
          <w:szCs w:val="36"/>
          <w:rtl/>
          <w:lang w:bidi="ar-IQ"/>
        </w:rPr>
        <w:t>حل الأوصاف الحميدة</w:t>
      </w:r>
      <w:r w:rsidR="00572FD5">
        <w:rPr>
          <w:rFonts w:cs="Arial" w:hint="cs"/>
          <w:sz w:val="36"/>
          <w:szCs w:val="36"/>
          <w:rtl/>
        </w:rPr>
        <w:t>،</w:t>
      </w:r>
      <w:r>
        <w:rPr>
          <w:rFonts w:cs="Arial" w:hint="cs"/>
          <w:sz w:val="36"/>
          <w:szCs w:val="36"/>
          <w:rtl/>
        </w:rPr>
        <w:t xml:space="preserve"> فلا يخاطب ولا يعاقب</w:t>
      </w:r>
      <w:r w:rsidR="00572FD5">
        <w:rPr>
          <w:rFonts w:cs="Arial" w:hint="cs"/>
          <w:sz w:val="36"/>
          <w:szCs w:val="36"/>
          <w:rtl/>
        </w:rPr>
        <w:t>،</w:t>
      </w:r>
      <w:r>
        <w:rPr>
          <w:rFonts w:cs="Arial" w:hint="cs"/>
          <w:sz w:val="36"/>
          <w:szCs w:val="36"/>
          <w:rtl/>
        </w:rPr>
        <w:t xml:space="preserve"> </w:t>
      </w:r>
      <w:r w:rsidR="00572FD5" w:rsidRPr="009D354F">
        <w:rPr>
          <w:sz w:val="36"/>
          <w:szCs w:val="36"/>
          <w:rtl/>
          <w:lang w:bidi="ar-IQ"/>
        </w:rPr>
        <w:t>و</w:t>
      </w:r>
      <w:r w:rsidR="00572FD5">
        <w:rPr>
          <w:rFonts w:hint="cs"/>
          <w:sz w:val="36"/>
          <w:szCs w:val="36"/>
          <w:rtl/>
          <w:lang w:bidi="ar-IQ"/>
        </w:rPr>
        <w:t xml:space="preserve">أما النفس فهي </w:t>
      </w:r>
      <w:r w:rsidR="00572FD5">
        <w:rPr>
          <w:sz w:val="36"/>
          <w:szCs w:val="36"/>
          <w:rtl/>
          <w:lang w:bidi="ar-IQ"/>
        </w:rPr>
        <w:t>محل الأوصاف المذمومة</w:t>
      </w:r>
      <w:r w:rsidR="00572FD5">
        <w:rPr>
          <w:rFonts w:hint="cs"/>
          <w:sz w:val="36"/>
          <w:szCs w:val="36"/>
          <w:rtl/>
          <w:lang w:bidi="ar-IQ"/>
        </w:rPr>
        <w:t xml:space="preserve">، </w:t>
      </w:r>
      <w:r w:rsidR="00572FD5">
        <w:rPr>
          <w:rFonts w:cs="Arial" w:hint="cs"/>
          <w:sz w:val="36"/>
          <w:szCs w:val="36"/>
          <w:rtl/>
        </w:rPr>
        <w:t>فإ</w:t>
      </w:r>
      <w:r w:rsidR="00572FD5" w:rsidRPr="002946DB">
        <w:rPr>
          <w:rFonts w:cs="Arial" w:hint="cs"/>
          <w:sz w:val="36"/>
          <w:szCs w:val="36"/>
          <w:rtl/>
        </w:rPr>
        <w:t>ن</w:t>
      </w:r>
      <w:r w:rsidR="00572FD5" w:rsidRPr="002946DB">
        <w:rPr>
          <w:rFonts w:cs="Arial"/>
          <w:sz w:val="36"/>
          <w:szCs w:val="36"/>
          <w:rtl/>
        </w:rPr>
        <w:t xml:space="preserve"> </w:t>
      </w:r>
      <w:r w:rsidR="00572FD5" w:rsidRPr="002946DB">
        <w:rPr>
          <w:rFonts w:cs="Arial" w:hint="cs"/>
          <w:sz w:val="36"/>
          <w:szCs w:val="36"/>
          <w:rtl/>
        </w:rPr>
        <w:t>الثواب</w:t>
      </w:r>
      <w:r w:rsidR="00572FD5" w:rsidRPr="002946DB">
        <w:rPr>
          <w:rFonts w:cs="Arial"/>
          <w:sz w:val="36"/>
          <w:szCs w:val="36"/>
          <w:rtl/>
        </w:rPr>
        <w:t xml:space="preserve"> </w:t>
      </w:r>
      <w:r w:rsidR="00572FD5" w:rsidRPr="002946DB">
        <w:rPr>
          <w:rFonts w:cs="Arial" w:hint="cs"/>
          <w:sz w:val="36"/>
          <w:szCs w:val="36"/>
          <w:rtl/>
        </w:rPr>
        <w:t>والعقاب</w:t>
      </w:r>
      <w:r w:rsidR="00572FD5" w:rsidRPr="002946DB">
        <w:rPr>
          <w:rFonts w:cs="Arial"/>
          <w:sz w:val="36"/>
          <w:szCs w:val="36"/>
          <w:rtl/>
        </w:rPr>
        <w:t xml:space="preserve"> </w:t>
      </w:r>
      <w:r w:rsidR="00572FD5" w:rsidRPr="002946DB">
        <w:rPr>
          <w:rFonts w:cs="Arial" w:hint="cs"/>
          <w:sz w:val="36"/>
          <w:szCs w:val="36"/>
          <w:rtl/>
        </w:rPr>
        <w:t>على</w:t>
      </w:r>
      <w:r w:rsidR="00572FD5" w:rsidRPr="002946DB">
        <w:rPr>
          <w:rFonts w:cs="Arial"/>
          <w:sz w:val="36"/>
          <w:szCs w:val="36"/>
          <w:rtl/>
        </w:rPr>
        <w:t xml:space="preserve"> </w:t>
      </w:r>
      <w:r w:rsidR="00572FD5" w:rsidRPr="002946DB">
        <w:rPr>
          <w:rFonts w:cs="Arial" w:hint="cs"/>
          <w:sz w:val="36"/>
          <w:szCs w:val="36"/>
          <w:rtl/>
        </w:rPr>
        <w:t>النفس</w:t>
      </w:r>
      <w:r w:rsidR="00572FD5" w:rsidRPr="009D354F">
        <w:rPr>
          <w:rFonts w:ascii="Traditional Arabic" w:hAnsi="Traditional Arabic" w:cs="Ali-A-Sahifa Bold"/>
          <w:color w:val="000000"/>
          <w:sz w:val="32"/>
          <w:szCs w:val="32"/>
          <w:vertAlign w:val="superscript"/>
          <w:rtl/>
          <w:lang w:bidi="ar-IQ"/>
        </w:rPr>
        <w:t>(</w:t>
      </w:r>
      <w:r w:rsidR="00572FD5" w:rsidRPr="00DC4BF5">
        <w:rPr>
          <w:rFonts w:ascii="Traditional Arabic" w:hAnsi="Traditional Arabic" w:cs="Ali-A-Sahifa Bold"/>
          <w:color w:val="000000"/>
          <w:sz w:val="32"/>
          <w:szCs w:val="32"/>
          <w:vertAlign w:val="superscript"/>
          <w:rtl/>
          <w:lang w:bidi="ar-IQ"/>
        </w:rPr>
        <w:footnoteReference w:id="130"/>
      </w:r>
      <w:r w:rsidR="00572FD5" w:rsidRPr="009D354F">
        <w:rPr>
          <w:rFonts w:ascii="Traditional Arabic" w:hAnsi="Traditional Arabic" w:cs="Ali-A-Sahifa Bold"/>
          <w:color w:val="000000"/>
          <w:sz w:val="32"/>
          <w:szCs w:val="32"/>
          <w:vertAlign w:val="superscript"/>
          <w:rtl/>
          <w:lang w:bidi="ar-IQ"/>
        </w:rPr>
        <w:t>)</w:t>
      </w:r>
      <w:r w:rsidR="00572FD5" w:rsidRPr="009D354F">
        <w:rPr>
          <w:rFonts w:ascii="Traditional Arabic" w:hAnsi="Traditional Arabic" w:cs="Ali-A-Sahifa Bold"/>
          <w:color w:val="000000"/>
          <w:sz w:val="32"/>
          <w:szCs w:val="32"/>
          <w:rtl/>
          <w:lang w:bidi="ar-IQ"/>
        </w:rPr>
        <w:t>.</w:t>
      </w:r>
    </w:p>
    <w:p w:rsidR="0039015B" w:rsidRPr="00DC4BF5" w:rsidRDefault="0039015B" w:rsidP="00183644">
      <w:pPr>
        <w:autoSpaceDE w:val="0"/>
        <w:autoSpaceDN w:val="0"/>
        <w:adjustRightInd w:val="0"/>
        <w:spacing w:after="0" w:line="240" w:lineRule="auto"/>
        <w:jc w:val="both"/>
        <w:rPr>
          <w:rFonts w:ascii="Traditional Arabic" w:hAnsi="Traditional Arabic" w:cs="Ali-A-Sahifa Bold"/>
          <w:sz w:val="36"/>
          <w:szCs w:val="36"/>
          <w:rtl/>
          <w:lang w:bidi="ar-IQ"/>
        </w:rPr>
      </w:pPr>
      <w:r w:rsidRPr="002C77F8">
        <w:rPr>
          <w:sz w:val="36"/>
          <w:szCs w:val="36"/>
          <w:rtl/>
          <w:lang w:bidi="ar-IQ"/>
        </w:rPr>
        <w:t xml:space="preserve"> </w:t>
      </w:r>
      <w:r w:rsidR="00572FD5">
        <w:rPr>
          <w:rFonts w:hint="cs"/>
          <w:sz w:val="36"/>
          <w:szCs w:val="36"/>
          <w:rtl/>
          <w:lang w:bidi="ar-IQ"/>
        </w:rPr>
        <w:t>2</w:t>
      </w:r>
      <w:r w:rsidR="0038345D" w:rsidRPr="002C77F8">
        <w:rPr>
          <w:sz w:val="36"/>
          <w:szCs w:val="36"/>
          <w:rtl/>
          <w:lang w:bidi="ar-IQ"/>
        </w:rPr>
        <w:t>-</w:t>
      </w:r>
      <w:r w:rsidR="00183644" w:rsidRPr="00183644">
        <w:rPr>
          <w:sz w:val="36"/>
          <w:szCs w:val="36"/>
          <w:rtl/>
          <w:lang w:bidi="ar-IQ"/>
        </w:rPr>
        <w:t xml:space="preserve"> </w:t>
      </w:r>
      <w:r w:rsidR="00183644" w:rsidRPr="002C77F8">
        <w:rPr>
          <w:sz w:val="36"/>
          <w:szCs w:val="36"/>
          <w:rtl/>
          <w:lang w:bidi="ar-IQ"/>
        </w:rPr>
        <w:t xml:space="preserve">النفس </w:t>
      </w:r>
      <w:r w:rsidR="00183644">
        <w:rPr>
          <w:rFonts w:hint="cs"/>
          <w:sz w:val="36"/>
          <w:szCs w:val="36"/>
          <w:rtl/>
          <w:lang w:bidi="ar-IQ"/>
        </w:rPr>
        <w:t xml:space="preserve">هي </w:t>
      </w:r>
      <w:r w:rsidR="00183644">
        <w:rPr>
          <w:sz w:val="36"/>
          <w:szCs w:val="36"/>
          <w:rtl/>
          <w:lang w:bidi="ar-IQ"/>
        </w:rPr>
        <w:t xml:space="preserve">التي تموت </w:t>
      </w:r>
      <w:r w:rsidRPr="002C77F8">
        <w:rPr>
          <w:sz w:val="36"/>
          <w:szCs w:val="36"/>
          <w:rtl/>
          <w:lang w:bidi="ar-IQ"/>
        </w:rPr>
        <w:t>: كما قال تعالى</w:t>
      </w:r>
      <w:r w:rsidRPr="00DC4BF5">
        <w:rPr>
          <w:rFonts w:ascii="Traditional Arabic" w:hAnsi="Traditional Arabic" w:cs="Ali-A-Sahifa Bold"/>
          <w:sz w:val="36"/>
          <w:szCs w:val="36"/>
          <w:rtl/>
          <w:lang w:bidi="ar-IQ"/>
        </w:rPr>
        <w:t xml:space="preserve">: </w:t>
      </w:r>
      <w:r w:rsidR="00F12CFC" w:rsidRPr="00DC4BF5">
        <w:rPr>
          <w:rFonts w:cs="Ali-A-Sahifa Bold" w:hint="cs"/>
          <w:color w:val="000000"/>
          <w:sz w:val="32"/>
          <w:szCs w:val="32"/>
          <w:rtl/>
          <w:lang w:bidi="ar-IQ"/>
        </w:rPr>
        <w:t>[</w:t>
      </w:r>
      <w:r w:rsidRPr="002C77F8">
        <w:rPr>
          <w:sz w:val="36"/>
          <w:szCs w:val="36"/>
          <w:rtl/>
          <w:lang w:bidi="ar-IQ"/>
        </w:rPr>
        <w:t>كُلُّ نَفْسٍ ذَائِقَةُ الْمَوْتِ ثُمَّ إِلَيْنَا تُرْجَعُونَ</w:t>
      </w:r>
      <w:r w:rsidR="00F12CFC" w:rsidRPr="00DC4BF5">
        <w:rPr>
          <w:rFonts w:cs="Ali-A-Sahifa Bold" w:hint="cs"/>
          <w:color w:val="000000"/>
          <w:sz w:val="32"/>
          <w:szCs w:val="32"/>
          <w:rtl/>
          <w:lang w:bidi="ar-IQ"/>
        </w:rPr>
        <w:t>]</w:t>
      </w:r>
      <w:r w:rsidRPr="00DC4BF5">
        <w:rPr>
          <w:rFonts w:ascii="Traditional Arabic" w:hAnsi="Traditional Arabic" w:cs="Ali-A-Sahifa Bold"/>
          <w:sz w:val="36"/>
          <w:szCs w:val="36"/>
          <w:rtl/>
          <w:lang w:bidi="ar-IQ"/>
        </w:rPr>
        <w:t xml:space="preserve"> </w:t>
      </w:r>
      <w:r w:rsidR="00007130" w:rsidRPr="002C77F8">
        <w:rPr>
          <w:rFonts w:hint="cs"/>
          <w:sz w:val="36"/>
          <w:szCs w:val="36"/>
          <w:rtl/>
          <w:lang w:bidi="ar-IQ"/>
        </w:rPr>
        <w:t xml:space="preserve">(سورة </w:t>
      </w:r>
      <w:r w:rsidRPr="002C77F8">
        <w:rPr>
          <w:sz w:val="36"/>
          <w:szCs w:val="36"/>
          <w:rtl/>
          <w:lang w:bidi="ar-IQ"/>
        </w:rPr>
        <w:t>العنكبوت</w:t>
      </w:r>
      <w:r w:rsidR="00007130" w:rsidRPr="002C77F8">
        <w:rPr>
          <w:rFonts w:hint="cs"/>
          <w:sz w:val="36"/>
          <w:szCs w:val="36"/>
          <w:rtl/>
          <w:lang w:bidi="ar-IQ"/>
        </w:rPr>
        <w:t>:</w:t>
      </w:r>
      <w:r w:rsidRPr="002C77F8">
        <w:rPr>
          <w:sz w:val="36"/>
          <w:szCs w:val="36"/>
          <w:rtl/>
          <w:lang w:bidi="ar-IQ"/>
        </w:rPr>
        <w:t>57</w:t>
      </w:r>
      <w:r w:rsidR="00007130" w:rsidRPr="002C77F8">
        <w:rPr>
          <w:rFonts w:hint="cs"/>
          <w:sz w:val="36"/>
          <w:szCs w:val="36"/>
          <w:rtl/>
          <w:lang w:bidi="ar-IQ"/>
        </w:rPr>
        <w:t>)</w:t>
      </w:r>
      <w:r w:rsidR="005B6D24">
        <w:rPr>
          <w:sz w:val="36"/>
          <w:szCs w:val="36"/>
          <w:rtl/>
          <w:lang w:bidi="ar-IQ"/>
        </w:rPr>
        <w:t xml:space="preserve"> وأما ال</w:t>
      </w:r>
      <w:r w:rsidR="00D41C1C">
        <w:rPr>
          <w:sz w:val="36"/>
          <w:szCs w:val="36"/>
          <w:rtl/>
          <w:lang w:bidi="ar-IQ"/>
        </w:rPr>
        <w:t>روح فلا يموت</w:t>
      </w:r>
      <w:r w:rsidR="00D41C1C">
        <w:rPr>
          <w:rFonts w:hint="cs"/>
          <w:sz w:val="36"/>
          <w:szCs w:val="36"/>
          <w:rtl/>
          <w:lang w:bidi="ar-IQ"/>
        </w:rPr>
        <w:t xml:space="preserve">، </w:t>
      </w:r>
      <w:r w:rsidR="00D41C1C" w:rsidRPr="002C77F8">
        <w:rPr>
          <w:sz w:val="36"/>
          <w:szCs w:val="36"/>
          <w:rtl/>
          <w:lang w:bidi="ar-IQ"/>
        </w:rPr>
        <w:t>فيخرج ويغادر الجسم في أحسن حالات الصحة.</w:t>
      </w:r>
    </w:p>
    <w:p w:rsidR="0039015B" w:rsidRPr="00DC4BF5" w:rsidRDefault="0039015B" w:rsidP="00B35443">
      <w:pPr>
        <w:autoSpaceDE w:val="0"/>
        <w:autoSpaceDN w:val="0"/>
        <w:adjustRightInd w:val="0"/>
        <w:spacing w:after="0" w:line="240" w:lineRule="auto"/>
        <w:jc w:val="both"/>
        <w:rPr>
          <w:rFonts w:ascii="Traditional Arabic" w:hAnsi="Traditional Arabic" w:cs="Ali-A-Sahifa Bold"/>
          <w:sz w:val="36"/>
          <w:szCs w:val="36"/>
          <w:rtl/>
          <w:lang w:bidi="ar-IQ"/>
        </w:rPr>
      </w:pPr>
      <w:r w:rsidRPr="00DC4BF5">
        <w:rPr>
          <w:rFonts w:ascii="Traditional Arabic" w:hAnsi="Traditional Arabic" w:cs="Ali-A-Sahifa Bold"/>
          <w:sz w:val="36"/>
          <w:szCs w:val="36"/>
          <w:rtl/>
          <w:lang w:bidi="ar-IQ"/>
        </w:rPr>
        <w:lastRenderedPageBreak/>
        <w:t xml:space="preserve"> </w:t>
      </w:r>
      <w:r w:rsidR="00572FD5">
        <w:rPr>
          <w:rFonts w:hint="cs"/>
          <w:sz w:val="36"/>
          <w:szCs w:val="36"/>
          <w:rtl/>
          <w:lang w:bidi="ar-IQ"/>
        </w:rPr>
        <w:t>3-</w:t>
      </w:r>
      <w:r w:rsidR="003D6E0C" w:rsidRPr="002C77F8">
        <w:rPr>
          <w:rFonts w:hint="cs"/>
          <w:sz w:val="36"/>
          <w:szCs w:val="36"/>
          <w:rtl/>
          <w:lang w:bidi="ar-IQ"/>
        </w:rPr>
        <w:t>النفس</w:t>
      </w:r>
      <w:r w:rsidRPr="002C77F8">
        <w:rPr>
          <w:sz w:val="36"/>
          <w:szCs w:val="36"/>
          <w:rtl/>
          <w:lang w:bidi="ar-IQ"/>
        </w:rPr>
        <w:t xml:space="preserve"> </w:t>
      </w:r>
      <w:r w:rsidR="00D41C1C">
        <w:rPr>
          <w:rFonts w:hint="cs"/>
          <w:sz w:val="36"/>
          <w:szCs w:val="36"/>
          <w:rtl/>
          <w:lang w:bidi="ar-IQ"/>
        </w:rPr>
        <w:t xml:space="preserve">هي </w:t>
      </w:r>
      <w:r w:rsidRPr="002C77F8">
        <w:rPr>
          <w:sz w:val="36"/>
          <w:szCs w:val="36"/>
          <w:rtl/>
          <w:lang w:bidi="ar-IQ"/>
        </w:rPr>
        <w:t>التي تعصي، كما قال تعالى</w:t>
      </w:r>
      <w:r w:rsidRPr="00DC4BF5">
        <w:rPr>
          <w:rFonts w:ascii="Traditional Arabic" w:hAnsi="Traditional Arabic" w:cs="Ali-A-Sahifa Bold"/>
          <w:sz w:val="36"/>
          <w:szCs w:val="36"/>
          <w:rtl/>
          <w:lang w:bidi="ar-IQ"/>
        </w:rPr>
        <w:t xml:space="preserve">: </w:t>
      </w:r>
      <w:r w:rsidR="00F12CFC" w:rsidRPr="00DC4BF5">
        <w:rPr>
          <w:rFonts w:cs="Ali-A-Sahifa Bold" w:hint="cs"/>
          <w:color w:val="000000"/>
          <w:sz w:val="32"/>
          <w:szCs w:val="32"/>
          <w:rtl/>
          <w:lang w:bidi="ar-IQ"/>
        </w:rPr>
        <w:t>[</w:t>
      </w:r>
      <w:r w:rsidRPr="002C77F8">
        <w:rPr>
          <w:sz w:val="36"/>
          <w:szCs w:val="36"/>
          <w:rtl/>
          <w:lang w:bidi="ar-IQ"/>
        </w:rPr>
        <w:t>وَمَا أُبَرِّئُ نَفْسِي إِنَّ النَّفْسَ لَأَمَّارَةٌ بِالسُّوءِ إِلَّا مَا رَحِمَ رَبِّي إِنَّ رَبِّي غَفُورٌ رَحِيمٌ</w:t>
      </w:r>
      <w:r w:rsidR="00F12CFC" w:rsidRPr="00DC4BF5">
        <w:rPr>
          <w:rFonts w:cs="Ali-A-Sahifa Bold" w:hint="cs"/>
          <w:color w:val="000000"/>
          <w:sz w:val="32"/>
          <w:szCs w:val="32"/>
          <w:rtl/>
          <w:lang w:bidi="ar-IQ"/>
        </w:rPr>
        <w:t>]</w:t>
      </w:r>
      <w:r w:rsidRPr="00DC4BF5">
        <w:rPr>
          <w:rFonts w:ascii="Traditional Arabic" w:hAnsi="Traditional Arabic" w:cs="Ali-A-Sahifa Bold"/>
          <w:sz w:val="36"/>
          <w:szCs w:val="36"/>
          <w:rtl/>
          <w:lang w:bidi="ar-IQ"/>
        </w:rPr>
        <w:t xml:space="preserve"> </w:t>
      </w:r>
      <w:r w:rsidR="00E95037" w:rsidRPr="002C77F8">
        <w:rPr>
          <w:rFonts w:hint="cs"/>
          <w:sz w:val="36"/>
          <w:szCs w:val="36"/>
          <w:rtl/>
          <w:lang w:bidi="ar-IQ"/>
        </w:rPr>
        <w:t xml:space="preserve">(سورة </w:t>
      </w:r>
      <w:r w:rsidRPr="002C77F8">
        <w:rPr>
          <w:sz w:val="36"/>
          <w:szCs w:val="36"/>
          <w:rtl/>
          <w:lang w:bidi="ar-IQ"/>
        </w:rPr>
        <w:t>يوسف</w:t>
      </w:r>
      <w:r w:rsidR="00E95037" w:rsidRPr="002C77F8">
        <w:rPr>
          <w:rFonts w:hint="cs"/>
          <w:sz w:val="36"/>
          <w:szCs w:val="36"/>
          <w:rtl/>
          <w:lang w:bidi="ar-IQ"/>
        </w:rPr>
        <w:t>:</w:t>
      </w:r>
      <w:r w:rsidRPr="002C77F8">
        <w:rPr>
          <w:sz w:val="36"/>
          <w:szCs w:val="36"/>
          <w:rtl/>
          <w:lang w:bidi="ar-IQ"/>
        </w:rPr>
        <w:t>53</w:t>
      </w:r>
      <w:r w:rsidR="00E95037" w:rsidRPr="002C77F8">
        <w:rPr>
          <w:rFonts w:hint="cs"/>
          <w:sz w:val="36"/>
          <w:szCs w:val="36"/>
          <w:rtl/>
          <w:lang w:bidi="ar-IQ"/>
        </w:rPr>
        <w:t>)</w:t>
      </w:r>
      <w:r w:rsidRPr="002C77F8">
        <w:rPr>
          <w:sz w:val="36"/>
          <w:szCs w:val="36"/>
          <w:rtl/>
          <w:lang w:bidi="ar-IQ"/>
        </w:rPr>
        <w:t>، وأما الروح فلا يعصي لأن الله تعالى يسنده إلى نفسه مباشرة:</w:t>
      </w:r>
      <w:r w:rsidR="00F12CFC" w:rsidRPr="00DC4BF5">
        <w:rPr>
          <w:rFonts w:cs="Ali-A-Sahifa Bold" w:hint="cs"/>
          <w:color w:val="000000"/>
          <w:sz w:val="32"/>
          <w:szCs w:val="32"/>
          <w:rtl/>
          <w:lang w:bidi="ar-IQ"/>
        </w:rPr>
        <w:t xml:space="preserve"> [</w:t>
      </w:r>
      <w:r w:rsidRPr="002C77F8">
        <w:rPr>
          <w:sz w:val="36"/>
          <w:szCs w:val="36"/>
          <w:rtl/>
          <w:lang w:bidi="ar-IQ"/>
        </w:rPr>
        <w:t>وَنَفَخْتُ فِيهِ مِنْ رُوحِي</w:t>
      </w:r>
      <w:r w:rsidR="00F12CFC" w:rsidRPr="00DC4BF5">
        <w:rPr>
          <w:rFonts w:cs="Ali-A-Sahifa Bold" w:hint="cs"/>
          <w:color w:val="000000"/>
          <w:sz w:val="32"/>
          <w:szCs w:val="32"/>
          <w:rtl/>
          <w:lang w:bidi="ar-IQ"/>
        </w:rPr>
        <w:t>]</w:t>
      </w:r>
      <w:r w:rsidR="003D6E0C" w:rsidRPr="002C77F8">
        <w:rPr>
          <w:rFonts w:hint="cs"/>
          <w:sz w:val="36"/>
          <w:szCs w:val="36"/>
          <w:rtl/>
          <w:lang w:bidi="ar-IQ"/>
        </w:rPr>
        <w:t>أي بأمري.</w:t>
      </w:r>
      <w:r w:rsidRPr="00DC4BF5">
        <w:rPr>
          <w:rFonts w:ascii="Traditional Arabic" w:hAnsi="Traditional Arabic" w:cs="Ali-A-Sahifa Bold"/>
          <w:sz w:val="36"/>
          <w:szCs w:val="36"/>
          <w:rtl/>
          <w:lang w:bidi="ar-IQ"/>
        </w:rPr>
        <w:t xml:space="preserve"> </w:t>
      </w:r>
    </w:p>
    <w:p w:rsidR="0039015B" w:rsidRPr="00DC4BF5" w:rsidRDefault="0039015B" w:rsidP="00F12CFC">
      <w:pPr>
        <w:autoSpaceDE w:val="0"/>
        <w:autoSpaceDN w:val="0"/>
        <w:adjustRightInd w:val="0"/>
        <w:spacing w:after="0" w:line="240" w:lineRule="auto"/>
        <w:jc w:val="both"/>
        <w:rPr>
          <w:rFonts w:ascii="Traditional Arabic" w:hAnsi="Traditional Arabic" w:cs="Ali-A-Sahifa Bold"/>
          <w:sz w:val="36"/>
          <w:szCs w:val="36"/>
          <w:rtl/>
          <w:lang w:bidi="ar-IQ"/>
        </w:rPr>
      </w:pPr>
      <w:r w:rsidRPr="00DC4BF5">
        <w:rPr>
          <w:rFonts w:ascii="Traditional Arabic" w:hAnsi="Traditional Arabic" w:cs="Ali-A-Sahifa Bold"/>
          <w:sz w:val="36"/>
          <w:szCs w:val="36"/>
          <w:rtl/>
          <w:lang w:bidi="ar-IQ"/>
        </w:rPr>
        <w:t xml:space="preserve"> </w:t>
      </w:r>
      <w:r w:rsidR="00572FD5">
        <w:rPr>
          <w:rFonts w:hint="cs"/>
          <w:sz w:val="36"/>
          <w:szCs w:val="36"/>
          <w:rtl/>
          <w:lang w:bidi="ar-IQ"/>
        </w:rPr>
        <w:t>4-</w:t>
      </w:r>
      <w:r w:rsidR="003D6E0C" w:rsidRPr="002C77F8">
        <w:rPr>
          <w:rFonts w:hint="cs"/>
          <w:sz w:val="36"/>
          <w:szCs w:val="36"/>
          <w:rtl/>
          <w:lang w:bidi="ar-IQ"/>
        </w:rPr>
        <w:t>النفس</w:t>
      </w:r>
      <w:r w:rsidRPr="002C77F8">
        <w:rPr>
          <w:sz w:val="36"/>
          <w:szCs w:val="36"/>
          <w:rtl/>
          <w:lang w:bidi="ar-IQ"/>
        </w:rPr>
        <w:t xml:space="preserve"> </w:t>
      </w:r>
      <w:r w:rsidR="00D41C1C">
        <w:rPr>
          <w:rFonts w:hint="cs"/>
          <w:sz w:val="36"/>
          <w:szCs w:val="36"/>
          <w:rtl/>
          <w:lang w:bidi="ar-IQ"/>
        </w:rPr>
        <w:t xml:space="preserve">هي </w:t>
      </w:r>
      <w:r w:rsidRPr="002C77F8">
        <w:rPr>
          <w:sz w:val="36"/>
          <w:szCs w:val="36"/>
          <w:rtl/>
          <w:lang w:bidi="ar-IQ"/>
        </w:rPr>
        <w:t>التي تطمئن: كما قال تعالى:</w:t>
      </w:r>
      <w:r w:rsidRPr="00DC4BF5">
        <w:rPr>
          <w:rFonts w:ascii="Traditional Arabic" w:hAnsi="Traditional Arabic" w:cs="Ali-A-Sahifa Bold"/>
          <w:sz w:val="36"/>
          <w:szCs w:val="36"/>
          <w:rtl/>
          <w:lang w:bidi="ar-IQ"/>
        </w:rPr>
        <w:t xml:space="preserve"> </w:t>
      </w:r>
      <w:r w:rsidR="00F12CFC" w:rsidRPr="00DC4BF5">
        <w:rPr>
          <w:rFonts w:cs="Ali-A-Sahifa Bold" w:hint="cs"/>
          <w:color w:val="000000"/>
          <w:sz w:val="32"/>
          <w:szCs w:val="32"/>
          <w:rtl/>
          <w:lang w:bidi="ar-IQ"/>
        </w:rPr>
        <w:t>[</w:t>
      </w:r>
      <w:r w:rsidRPr="002C77F8">
        <w:rPr>
          <w:sz w:val="36"/>
          <w:szCs w:val="36"/>
          <w:rtl/>
          <w:lang w:bidi="ar-IQ"/>
        </w:rPr>
        <w:t>يَا أَيَّتُهَا النَّفْسُ الْمُطْمَئِنَّةُ (27) ارْجِعِي إِلَى رَبِّكِ رَاضِيَةً مَرْضِيَّةً</w:t>
      </w:r>
      <w:r w:rsidR="00F12CFC" w:rsidRPr="00DC4BF5">
        <w:rPr>
          <w:rFonts w:cs="Ali-A-Sahifa Bold" w:hint="cs"/>
          <w:color w:val="000000"/>
          <w:sz w:val="32"/>
          <w:szCs w:val="32"/>
          <w:rtl/>
          <w:lang w:bidi="ar-IQ"/>
        </w:rPr>
        <w:t>]</w:t>
      </w:r>
      <w:r w:rsidRPr="00DC4BF5">
        <w:rPr>
          <w:rFonts w:ascii="Traditional Arabic" w:hAnsi="Traditional Arabic" w:cs="Ali-A-Sahifa Bold"/>
          <w:sz w:val="36"/>
          <w:szCs w:val="36"/>
          <w:rtl/>
          <w:lang w:bidi="ar-IQ"/>
        </w:rPr>
        <w:t xml:space="preserve"> </w:t>
      </w:r>
      <w:r w:rsidR="00E95037" w:rsidRPr="002C77F8">
        <w:rPr>
          <w:rFonts w:hint="cs"/>
          <w:sz w:val="36"/>
          <w:szCs w:val="36"/>
          <w:rtl/>
          <w:lang w:bidi="ar-IQ"/>
        </w:rPr>
        <w:t xml:space="preserve">(سورة </w:t>
      </w:r>
      <w:r w:rsidRPr="002C77F8">
        <w:rPr>
          <w:sz w:val="36"/>
          <w:szCs w:val="36"/>
          <w:rtl/>
          <w:lang w:bidi="ar-IQ"/>
        </w:rPr>
        <w:t>الفجر</w:t>
      </w:r>
      <w:r w:rsidR="00E95037" w:rsidRPr="002C77F8">
        <w:rPr>
          <w:rFonts w:hint="cs"/>
          <w:sz w:val="36"/>
          <w:szCs w:val="36"/>
          <w:rtl/>
          <w:lang w:bidi="ar-IQ"/>
        </w:rPr>
        <w:t>:</w:t>
      </w:r>
      <w:r w:rsidRPr="002C77F8">
        <w:rPr>
          <w:sz w:val="36"/>
          <w:szCs w:val="36"/>
          <w:rtl/>
          <w:lang w:bidi="ar-IQ"/>
        </w:rPr>
        <w:t>27، 28</w:t>
      </w:r>
      <w:r w:rsidR="00E95037" w:rsidRPr="002C77F8">
        <w:rPr>
          <w:rFonts w:hint="cs"/>
          <w:sz w:val="36"/>
          <w:szCs w:val="36"/>
          <w:rtl/>
          <w:lang w:bidi="ar-IQ"/>
        </w:rPr>
        <w:t>)</w:t>
      </w:r>
      <w:r w:rsidRPr="002C77F8">
        <w:rPr>
          <w:sz w:val="36"/>
          <w:szCs w:val="36"/>
          <w:rtl/>
          <w:lang w:bidi="ar-IQ"/>
        </w:rPr>
        <w:t>.</w:t>
      </w:r>
    </w:p>
    <w:p w:rsidR="0039015B" w:rsidRPr="00DC4BF5" w:rsidRDefault="0039015B" w:rsidP="002C110E">
      <w:pPr>
        <w:autoSpaceDE w:val="0"/>
        <w:autoSpaceDN w:val="0"/>
        <w:adjustRightInd w:val="0"/>
        <w:spacing w:after="0" w:line="240" w:lineRule="auto"/>
        <w:jc w:val="both"/>
        <w:rPr>
          <w:rFonts w:ascii="Traditional Arabic" w:hAnsi="Traditional Arabic" w:cs="Ali-A-Sahifa Bold"/>
          <w:sz w:val="36"/>
          <w:szCs w:val="36"/>
          <w:rtl/>
          <w:lang w:bidi="ar-IQ"/>
        </w:rPr>
      </w:pPr>
      <w:r w:rsidRPr="00DC4BF5">
        <w:rPr>
          <w:rFonts w:ascii="Traditional Arabic" w:hAnsi="Traditional Arabic" w:cs="Ali-A-Sahifa Bold"/>
          <w:sz w:val="36"/>
          <w:szCs w:val="36"/>
          <w:rtl/>
          <w:lang w:bidi="ar-IQ"/>
        </w:rPr>
        <w:t xml:space="preserve"> </w:t>
      </w:r>
      <w:r w:rsidR="00846C74" w:rsidRPr="00DC4BF5">
        <w:rPr>
          <w:rFonts w:ascii="Traditional Arabic" w:hAnsi="Traditional Arabic" w:cs="Ali-A-Sahifa Bold"/>
          <w:sz w:val="36"/>
          <w:szCs w:val="36"/>
          <w:rtl/>
          <w:lang w:bidi="ar-IQ"/>
        </w:rPr>
        <w:t xml:space="preserve">   </w:t>
      </w:r>
      <w:r w:rsidRPr="002C77F8">
        <w:rPr>
          <w:sz w:val="36"/>
          <w:szCs w:val="36"/>
          <w:rtl/>
          <w:lang w:bidi="ar-IQ"/>
        </w:rPr>
        <w:t>ولكن ذلك بذكر الله تعالى</w:t>
      </w:r>
      <w:r w:rsidR="00B46C64" w:rsidRPr="002C77F8">
        <w:rPr>
          <w:rFonts w:hint="cs"/>
          <w:sz w:val="36"/>
          <w:szCs w:val="36"/>
          <w:rtl/>
          <w:lang w:bidi="ar-IQ"/>
        </w:rPr>
        <w:t xml:space="preserve"> قال تعالى</w:t>
      </w:r>
      <w:r w:rsidRPr="00DC4BF5">
        <w:rPr>
          <w:rFonts w:ascii="Traditional Arabic" w:hAnsi="Traditional Arabic" w:cs="Ali-A-Sahifa Bold"/>
          <w:sz w:val="36"/>
          <w:szCs w:val="36"/>
          <w:rtl/>
          <w:lang w:bidi="ar-IQ"/>
        </w:rPr>
        <w:t xml:space="preserve">: </w:t>
      </w:r>
      <w:r w:rsidR="002C110E" w:rsidRPr="00DC4BF5">
        <w:rPr>
          <w:rFonts w:cs="Ali-A-Sahifa Bold" w:hint="cs"/>
          <w:color w:val="000000"/>
          <w:sz w:val="32"/>
          <w:szCs w:val="32"/>
          <w:rtl/>
          <w:lang w:bidi="ar-IQ"/>
        </w:rPr>
        <w:t>[</w:t>
      </w:r>
      <w:r w:rsidRPr="002C77F8">
        <w:rPr>
          <w:sz w:val="36"/>
          <w:szCs w:val="36"/>
          <w:rtl/>
          <w:lang w:bidi="ar-IQ"/>
        </w:rPr>
        <w:t>الَّذِينَ آَمَنُوا وَتَطْمَئِنُّ قُلُوبُهُمْ بِذِكْرِ اللَّهِ أَلَا بِذِكْرِ اللَّهِ تَطْمَئِنُّ الْقُلُوبُ</w:t>
      </w:r>
      <w:r w:rsidR="002C110E" w:rsidRPr="00DC4BF5">
        <w:rPr>
          <w:rFonts w:cs="Ali-A-Sahifa Bold" w:hint="cs"/>
          <w:color w:val="000000"/>
          <w:sz w:val="32"/>
          <w:szCs w:val="32"/>
          <w:rtl/>
          <w:lang w:bidi="ar-IQ"/>
        </w:rPr>
        <w:t>]</w:t>
      </w:r>
      <w:r w:rsidR="002C110E" w:rsidRPr="00DC4BF5">
        <w:rPr>
          <w:rFonts w:ascii="Traditional Arabic" w:hAnsi="Traditional Arabic" w:cs="Ali-A-Sahifa Bold" w:hint="cs"/>
          <w:kern w:val="24"/>
          <w:sz w:val="36"/>
          <w:szCs w:val="36"/>
          <w:rtl/>
          <w:lang w:bidi="ar-IQ"/>
        </w:rPr>
        <w:t xml:space="preserve"> </w:t>
      </w:r>
      <w:r w:rsidR="00E95037" w:rsidRPr="002C77F8">
        <w:rPr>
          <w:rFonts w:hint="cs"/>
          <w:sz w:val="36"/>
          <w:szCs w:val="36"/>
          <w:rtl/>
          <w:lang w:bidi="ar-IQ"/>
        </w:rPr>
        <w:t xml:space="preserve">(سورة </w:t>
      </w:r>
      <w:r w:rsidRPr="002C77F8">
        <w:rPr>
          <w:sz w:val="36"/>
          <w:szCs w:val="36"/>
          <w:rtl/>
          <w:lang w:bidi="ar-IQ"/>
        </w:rPr>
        <w:t>الرعد</w:t>
      </w:r>
      <w:r w:rsidR="00E95037" w:rsidRPr="002C77F8">
        <w:rPr>
          <w:rFonts w:hint="cs"/>
          <w:sz w:val="36"/>
          <w:szCs w:val="36"/>
          <w:rtl/>
          <w:lang w:bidi="ar-IQ"/>
        </w:rPr>
        <w:t>:</w:t>
      </w:r>
      <w:r w:rsidRPr="002C77F8">
        <w:rPr>
          <w:sz w:val="36"/>
          <w:szCs w:val="36"/>
          <w:rtl/>
          <w:lang w:bidi="ar-IQ"/>
        </w:rPr>
        <w:t>28</w:t>
      </w:r>
      <w:r w:rsidR="00E95037" w:rsidRPr="002C77F8">
        <w:rPr>
          <w:rFonts w:hint="cs"/>
          <w:sz w:val="36"/>
          <w:szCs w:val="36"/>
          <w:rtl/>
          <w:lang w:bidi="ar-IQ"/>
        </w:rPr>
        <w:t>)</w:t>
      </w:r>
      <w:r w:rsidRPr="002C77F8">
        <w:rPr>
          <w:sz w:val="36"/>
          <w:szCs w:val="36"/>
          <w:rtl/>
          <w:lang w:bidi="ar-IQ"/>
        </w:rPr>
        <w:t>.</w:t>
      </w:r>
      <w:r w:rsidRPr="00DC4BF5">
        <w:rPr>
          <w:rFonts w:ascii="Traditional Arabic" w:hAnsi="Traditional Arabic" w:cs="Ali-A-Sahifa Bold"/>
          <w:sz w:val="36"/>
          <w:szCs w:val="36"/>
          <w:rtl/>
          <w:lang w:bidi="ar-IQ"/>
        </w:rPr>
        <w:t xml:space="preserve"> </w:t>
      </w:r>
    </w:p>
    <w:p w:rsidR="0039015B" w:rsidRPr="00DC4BF5" w:rsidRDefault="0039015B" w:rsidP="00CC1A6A">
      <w:pPr>
        <w:autoSpaceDE w:val="0"/>
        <w:autoSpaceDN w:val="0"/>
        <w:adjustRightInd w:val="0"/>
        <w:spacing w:after="0" w:line="240" w:lineRule="auto"/>
        <w:jc w:val="both"/>
        <w:rPr>
          <w:rFonts w:ascii="Traditional Arabic" w:hAnsi="Traditional Arabic" w:cs="Ali-A-Sahifa Bold"/>
          <w:sz w:val="36"/>
          <w:szCs w:val="36"/>
          <w:rtl/>
          <w:lang w:bidi="ar-IQ"/>
        </w:rPr>
      </w:pPr>
      <w:r w:rsidRPr="002C77F8">
        <w:rPr>
          <w:sz w:val="36"/>
          <w:szCs w:val="36"/>
          <w:rtl/>
          <w:lang w:bidi="ar-IQ"/>
        </w:rPr>
        <w:t xml:space="preserve"> </w:t>
      </w:r>
      <w:r w:rsidR="00572FD5">
        <w:rPr>
          <w:rFonts w:hint="cs"/>
          <w:sz w:val="36"/>
          <w:szCs w:val="36"/>
          <w:rtl/>
          <w:lang w:bidi="ar-IQ"/>
        </w:rPr>
        <w:t>5-</w:t>
      </w:r>
      <w:r w:rsidRPr="002C77F8">
        <w:rPr>
          <w:sz w:val="36"/>
          <w:szCs w:val="36"/>
          <w:rtl/>
          <w:lang w:bidi="ar-IQ"/>
        </w:rPr>
        <w:t>والنفس تجب عليها أن تكون تبعاً لما جاء به الرسول الكريم</w:t>
      </w:r>
      <w:r w:rsidR="00251EA3" w:rsidRPr="002C77F8">
        <w:rPr>
          <w:sz w:val="36"/>
          <w:szCs w:val="36"/>
          <w:rtl/>
          <w:lang w:bidi="ar-IQ"/>
        </w:rPr>
        <w:t xml:space="preserve">- </w:t>
      </w:r>
      <w:r w:rsidR="00251EA3" w:rsidRPr="002C77F8">
        <w:rPr>
          <w:sz w:val="36"/>
          <w:szCs w:val="36"/>
          <w:lang w:bidi="ar-IQ"/>
        </w:rPr>
        <w:sym w:font="Ali- Arabesque" w:char="F06A"/>
      </w:r>
      <w:r w:rsidR="00251EA3" w:rsidRPr="002C77F8">
        <w:rPr>
          <w:sz w:val="36"/>
          <w:szCs w:val="36"/>
          <w:rtl/>
          <w:lang w:bidi="ar-IQ"/>
        </w:rPr>
        <w:t xml:space="preserve">- </w:t>
      </w:r>
      <w:r w:rsidRPr="002C77F8">
        <w:rPr>
          <w:sz w:val="36"/>
          <w:szCs w:val="36"/>
          <w:rtl/>
          <w:lang w:bidi="ar-IQ"/>
        </w:rPr>
        <w:t xml:space="preserve">لقوله: من رواية عبدِ الله بن عَمرو بنِ العاص </w:t>
      </w:r>
      <w:r w:rsidR="003D6E0C" w:rsidRPr="002C77F8">
        <w:rPr>
          <w:rFonts w:hint="cs"/>
          <w:sz w:val="36"/>
          <w:szCs w:val="36"/>
          <w:rtl/>
          <w:lang w:bidi="ar-IQ"/>
        </w:rPr>
        <w:t>-</w:t>
      </w:r>
      <w:r w:rsidR="00CC1A6A" w:rsidRPr="00466BE7">
        <w:rPr>
          <w:rFonts w:ascii="MCS Basmalah normal." w:hAnsi="MCS Basmalah normal." w:cs="AL-Gemah-Sana1" w:hint="cs"/>
          <w:color w:val="000000"/>
          <w:sz w:val="32"/>
          <w:szCs w:val="32"/>
          <w:rtl/>
          <w:lang w:bidi="ar-IQ"/>
        </w:rPr>
        <w:t>{</w:t>
      </w:r>
      <w:r w:rsidR="003D6E0C" w:rsidRPr="002C77F8">
        <w:rPr>
          <w:rFonts w:hint="cs"/>
          <w:sz w:val="36"/>
          <w:szCs w:val="36"/>
          <w:rtl/>
          <w:lang w:bidi="ar-IQ"/>
        </w:rPr>
        <w:t>-</w:t>
      </w:r>
      <w:r w:rsidR="00B46C64" w:rsidRPr="002C77F8">
        <w:rPr>
          <w:rFonts w:hint="cs"/>
          <w:sz w:val="36"/>
          <w:szCs w:val="36"/>
          <w:rtl/>
          <w:lang w:bidi="ar-IQ"/>
        </w:rPr>
        <w:t>مرفوعاً</w:t>
      </w:r>
      <w:r w:rsidRPr="002C77F8">
        <w:rPr>
          <w:sz w:val="36"/>
          <w:szCs w:val="36"/>
          <w:rtl/>
          <w:lang w:bidi="ar-IQ"/>
        </w:rPr>
        <w:t xml:space="preserve">: </w:t>
      </w:r>
      <w:r w:rsidR="00CA4215" w:rsidRPr="002C77F8">
        <w:rPr>
          <w:sz w:val="36"/>
          <w:szCs w:val="36"/>
          <w:rtl/>
          <w:lang w:bidi="ar-IQ"/>
        </w:rPr>
        <w:t>«</w:t>
      </w:r>
      <w:r w:rsidRPr="002C77F8">
        <w:rPr>
          <w:sz w:val="36"/>
          <w:szCs w:val="36"/>
          <w:rtl/>
          <w:lang w:bidi="ar-IQ"/>
        </w:rPr>
        <w:t xml:space="preserve"> لا يُؤمِنُ أَحدُكُم حتّى يكونَ هَواهُ تَبَعاً لِما جِئتُ بِهِ </w:t>
      </w:r>
      <w:r w:rsidR="00CA4215" w:rsidRPr="002C77F8">
        <w:rPr>
          <w:sz w:val="36"/>
          <w:szCs w:val="36"/>
          <w:rtl/>
          <w:lang w:bidi="ar-IQ"/>
        </w:rPr>
        <w:t>»</w:t>
      </w:r>
      <w:r w:rsidR="00846C74" w:rsidRPr="00DC4BF5">
        <w:rPr>
          <w:rFonts w:ascii="Traditional Arabic" w:hAnsi="Traditional Arabic" w:cs="Ali-A-Sahifa Bold"/>
          <w:color w:val="000000"/>
          <w:sz w:val="32"/>
          <w:szCs w:val="32"/>
          <w:vertAlign w:val="superscript"/>
          <w:rtl/>
          <w:lang w:bidi="ar-IQ"/>
        </w:rPr>
        <w:t xml:space="preserve"> (</w:t>
      </w:r>
      <w:r w:rsidR="00846C74" w:rsidRPr="00DC4BF5">
        <w:rPr>
          <w:rFonts w:ascii="Traditional Arabic" w:hAnsi="Traditional Arabic" w:cs="Ali-A-Sahifa Bold"/>
          <w:color w:val="000000"/>
          <w:sz w:val="32"/>
          <w:szCs w:val="32"/>
          <w:vertAlign w:val="superscript"/>
          <w:rtl/>
          <w:lang w:bidi="ar-IQ"/>
        </w:rPr>
        <w:footnoteReference w:id="131"/>
      </w:r>
      <w:r w:rsidR="00846C74" w:rsidRPr="00DC4BF5">
        <w:rPr>
          <w:rFonts w:ascii="Traditional Arabic" w:hAnsi="Traditional Arabic" w:cs="Ali-A-Sahifa Bold"/>
          <w:color w:val="000000"/>
          <w:sz w:val="32"/>
          <w:szCs w:val="32"/>
          <w:vertAlign w:val="superscript"/>
          <w:rtl/>
          <w:lang w:bidi="ar-IQ"/>
        </w:rPr>
        <w:t>)</w:t>
      </w:r>
      <w:r w:rsidR="000724DA">
        <w:rPr>
          <w:rFonts w:ascii="Traditional Arabic" w:hAnsi="Traditional Arabic" w:cs="Ali-A-Sahifa Bold" w:hint="cs"/>
          <w:color w:val="000000"/>
          <w:sz w:val="32"/>
          <w:szCs w:val="32"/>
          <w:rtl/>
          <w:lang w:bidi="ar-IQ"/>
        </w:rPr>
        <w:t xml:space="preserve">، </w:t>
      </w:r>
      <w:r w:rsidR="000724DA" w:rsidRPr="000724DA">
        <w:rPr>
          <w:rFonts w:hint="cs"/>
          <w:sz w:val="36"/>
          <w:szCs w:val="36"/>
          <w:rtl/>
          <w:lang w:bidi="ar-IQ"/>
        </w:rPr>
        <w:t>وأما</w:t>
      </w:r>
      <w:r w:rsidR="000724DA">
        <w:rPr>
          <w:rFonts w:ascii="Traditional Arabic" w:hAnsi="Traditional Arabic" w:cs="Ali-A-Sahifa Bold" w:hint="cs"/>
          <w:sz w:val="36"/>
          <w:szCs w:val="36"/>
          <w:rtl/>
          <w:lang w:bidi="ar-IQ"/>
        </w:rPr>
        <w:t xml:space="preserve"> </w:t>
      </w:r>
      <w:r w:rsidR="000724DA" w:rsidRPr="000724DA">
        <w:rPr>
          <w:rFonts w:hint="cs"/>
          <w:sz w:val="36"/>
          <w:szCs w:val="36"/>
          <w:rtl/>
          <w:lang w:bidi="ar-IQ"/>
        </w:rPr>
        <w:t>الروح</w:t>
      </w:r>
      <w:r w:rsidR="000724DA">
        <w:rPr>
          <w:rFonts w:ascii="Traditional Arabic" w:hAnsi="Traditional Arabic" w:cs="Ali-A-Sahifa Bold" w:hint="cs"/>
          <w:sz w:val="36"/>
          <w:szCs w:val="36"/>
          <w:rtl/>
          <w:lang w:bidi="ar-IQ"/>
        </w:rPr>
        <w:t xml:space="preserve"> </w:t>
      </w:r>
      <w:r w:rsidR="000724DA" w:rsidRPr="000724DA">
        <w:rPr>
          <w:rFonts w:hint="cs"/>
          <w:sz w:val="36"/>
          <w:szCs w:val="36"/>
          <w:rtl/>
          <w:lang w:bidi="ar-IQ"/>
        </w:rPr>
        <w:t>فلا</w:t>
      </w:r>
      <w:r w:rsidR="000724DA">
        <w:rPr>
          <w:rFonts w:ascii="Traditional Arabic" w:hAnsi="Traditional Arabic" w:cs="Ali-A-Sahifa Bold" w:hint="cs"/>
          <w:sz w:val="36"/>
          <w:szCs w:val="36"/>
          <w:rtl/>
          <w:lang w:bidi="ar-IQ"/>
        </w:rPr>
        <w:t xml:space="preserve"> </w:t>
      </w:r>
      <w:r w:rsidR="000724DA" w:rsidRPr="000724DA">
        <w:rPr>
          <w:rFonts w:hint="cs"/>
          <w:sz w:val="36"/>
          <w:szCs w:val="36"/>
          <w:rtl/>
          <w:lang w:bidi="ar-IQ"/>
        </w:rPr>
        <w:t>يخاطب</w:t>
      </w:r>
      <w:r w:rsidR="000724DA">
        <w:rPr>
          <w:rFonts w:ascii="Traditional Arabic" w:hAnsi="Traditional Arabic" w:cs="Ali-A-Sahifa Bold" w:hint="cs"/>
          <w:sz w:val="36"/>
          <w:szCs w:val="36"/>
          <w:rtl/>
          <w:lang w:bidi="ar-IQ"/>
        </w:rPr>
        <w:t xml:space="preserve"> </w:t>
      </w:r>
      <w:r w:rsidR="000724DA" w:rsidRPr="000724DA">
        <w:rPr>
          <w:rFonts w:hint="cs"/>
          <w:sz w:val="36"/>
          <w:szCs w:val="36"/>
          <w:rtl/>
          <w:lang w:bidi="ar-IQ"/>
        </w:rPr>
        <w:t>بشيء</w:t>
      </w:r>
      <w:r w:rsidR="000724DA">
        <w:rPr>
          <w:rFonts w:ascii="Traditional Arabic" w:hAnsi="Traditional Arabic" w:cs="Ali-A-Sahifa Bold" w:hint="cs"/>
          <w:sz w:val="36"/>
          <w:szCs w:val="36"/>
          <w:rtl/>
          <w:lang w:bidi="ar-IQ"/>
        </w:rPr>
        <w:t xml:space="preserve"> </w:t>
      </w:r>
      <w:r w:rsidR="000724DA" w:rsidRPr="000724DA">
        <w:rPr>
          <w:rFonts w:hint="cs"/>
          <w:sz w:val="36"/>
          <w:szCs w:val="36"/>
          <w:rtl/>
          <w:lang w:bidi="ar-IQ"/>
        </w:rPr>
        <w:t>من</w:t>
      </w:r>
      <w:r w:rsidR="000724DA">
        <w:rPr>
          <w:rFonts w:ascii="Traditional Arabic" w:hAnsi="Traditional Arabic" w:cs="Ali-A-Sahifa Bold" w:hint="cs"/>
          <w:sz w:val="36"/>
          <w:szCs w:val="36"/>
          <w:rtl/>
          <w:lang w:bidi="ar-IQ"/>
        </w:rPr>
        <w:t xml:space="preserve"> </w:t>
      </w:r>
      <w:r w:rsidR="000724DA" w:rsidRPr="000724DA">
        <w:rPr>
          <w:rFonts w:hint="cs"/>
          <w:sz w:val="36"/>
          <w:szCs w:val="36"/>
          <w:rtl/>
          <w:lang w:bidi="ar-IQ"/>
        </w:rPr>
        <w:t>ذلك</w:t>
      </w:r>
      <w:r w:rsidR="000724DA">
        <w:rPr>
          <w:rFonts w:ascii="Traditional Arabic" w:hAnsi="Traditional Arabic" w:cs="Ali-A-Sahifa Bold" w:hint="cs"/>
          <w:sz w:val="36"/>
          <w:szCs w:val="36"/>
          <w:rtl/>
          <w:lang w:bidi="ar-IQ"/>
        </w:rPr>
        <w:t>.</w:t>
      </w:r>
      <w:r w:rsidRPr="00DC4BF5">
        <w:rPr>
          <w:rFonts w:ascii="Traditional Arabic" w:hAnsi="Traditional Arabic" w:cs="Ali-A-Sahifa Bold"/>
          <w:sz w:val="36"/>
          <w:szCs w:val="36"/>
          <w:rtl/>
          <w:lang w:bidi="ar-IQ"/>
        </w:rPr>
        <w:t xml:space="preserve"> </w:t>
      </w:r>
      <w:r w:rsidR="00846C74" w:rsidRPr="00DC4BF5">
        <w:rPr>
          <w:rFonts w:ascii="Traditional Arabic" w:hAnsi="Traditional Arabic" w:cs="Ali-A-Sahifa Bold"/>
          <w:sz w:val="36"/>
          <w:szCs w:val="36"/>
          <w:rtl/>
          <w:lang w:bidi="ar-IQ"/>
        </w:rPr>
        <w:t xml:space="preserve"> </w:t>
      </w:r>
    </w:p>
    <w:p w:rsidR="00ED089B" w:rsidRPr="000D56F5" w:rsidRDefault="00D41C1C" w:rsidP="00D41C1C">
      <w:pPr>
        <w:autoSpaceDE w:val="0"/>
        <w:autoSpaceDN w:val="0"/>
        <w:adjustRightInd w:val="0"/>
        <w:spacing w:after="0" w:line="240" w:lineRule="auto"/>
        <w:jc w:val="both"/>
        <w:rPr>
          <w:rFonts w:ascii="Traditional Arabic" w:hAnsi="Traditional Arabic" w:cs="Ali-A-Sahifa Bold"/>
          <w:b/>
          <w:bCs/>
          <w:kern w:val="24"/>
          <w:sz w:val="40"/>
          <w:szCs w:val="40"/>
          <w:rtl/>
          <w:lang w:bidi="ar-IQ"/>
        </w:rPr>
      </w:pPr>
      <w:r>
        <w:rPr>
          <w:sz w:val="36"/>
          <w:szCs w:val="36"/>
          <w:rtl/>
          <w:lang w:bidi="ar-IQ"/>
        </w:rPr>
        <w:t xml:space="preserve"> </w:t>
      </w:r>
      <w:r w:rsidR="00846C74" w:rsidRPr="000D56F5">
        <w:rPr>
          <w:rFonts w:ascii="Traditional Arabic" w:hAnsi="Traditional Arabic" w:cs="Ali-A-Sahifa Bold"/>
          <w:b/>
          <w:bCs/>
          <w:sz w:val="36"/>
          <w:szCs w:val="36"/>
          <w:rtl/>
          <w:lang w:bidi="ar-IQ"/>
        </w:rPr>
        <w:t xml:space="preserve"> </w:t>
      </w:r>
      <w:r w:rsidR="00ED089B" w:rsidRPr="000D56F5">
        <w:rPr>
          <w:b/>
          <w:bCs/>
          <w:sz w:val="36"/>
          <w:szCs w:val="36"/>
          <w:rtl/>
          <w:lang w:bidi="ar-IQ"/>
        </w:rPr>
        <w:t>حقيقة جهاد النفس</w:t>
      </w:r>
      <w:r w:rsidR="006601D2" w:rsidRPr="000D56F5">
        <w:rPr>
          <w:rFonts w:hint="cs"/>
          <w:b/>
          <w:bCs/>
          <w:sz w:val="36"/>
          <w:szCs w:val="36"/>
          <w:rtl/>
          <w:lang w:bidi="ar-IQ"/>
        </w:rPr>
        <w:t>:</w:t>
      </w:r>
    </w:p>
    <w:p w:rsidR="00ED089B" w:rsidRDefault="00FC0535" w:rsidP="008F71E0">
      <w:pPr>
        <w:autoSpaceDE w:val="0"/>
        <w:autoSpaceDN w:val="0"/>
        <w:adjustRightInd w:val="0"/>
        <w:spacing w:after="0" w:line="240" w:lineRule="auto"/>
        <w:jc w:val="both"/>
        <w:rPr>
          <w:rFonts w:ascii="Traditional Arabic" w:hAnsi="Traditional Arabic" w:cs="Ali-A-Sahifa Bold"/>
          <w:sz w:val="36"/>
          <w:szCs w:val="36"/>
          <w:rtl/>
          <w:lang w:bidi="ar-IQ"/>
        </w:rPr>
      </w:pPr>
      <w:r w:rsidRPr="00DC4BF5">
        <w:rPr>
          <w:rFonts w:ascii="Traditional Arabic" w:hAnsi="Traditional Arabic" w:cs="Ali-A-Sahifa Bold"/>
          <w:sz w:val="36"/>
          <w:szCs w:val="36"/>
          <w:rtl/>
          <w:lang w:bidi="ar-IQ"/>
        </w:rPr>
        <w:t xml:space="preserve"> </w:t>
      </w:r>
      <w:r w:rsidR="00BF031D" w:rsidRPr="00DC4BF5">
        <w:rPr>
          <w:rFonts w:ascii="Traditional Arabic" w:hAnsi="Traditional Arabic" w:cs="Ali-A-Sahifa Bold"/>
          <w:sz w:val="36"/>
          <w:szCs w:val="36"/>
          <w:rtl/>
          <w:lang w:bidi="ar-IQ"/>
        </w:rPr>
        <w:t xml:space="preserve">       </w:t>
      </w:r>
      <w:r w:rsidRPr="002C77F8">
        <w:rPr>
          <w:sz w:val="36"/>
          <w:szCs w:val="36"/>
          <w:rtl/>
          <w:lang w:bidi="ar-IQ"/>
        </w:rPr>
        <w:t>ان للنفس صفات دنيئة وأخلاقاً مذمومة و</w:t>
      </w:r>
      <w:r w:rsidR="008F71E0">
        <w:rPr>
          <w:rFonts w:hint="cs"/>
          <w:sz w:val="36"/>
          <w:szCs w:val="36"/>
          <w:rtl/>
          <w:lang w:bidi="ar-IQ"/>
        </w:rPr>
        <w:t>إ</w:t>
      </w:r>
      <w:r w:rsidRPr="002C77F8">
        <w:rPr>
          <w:sz w:val="36"/>
          <w:szCs w:val="36"/>
          <w:rtl/>
          <w:lang w:bidi="ar-IQ"/>
        </w:rPr>
        <w:t>ن إزالتها فرض عين</w:t>
      </w:r>
      <w:r w:rsidR="003A2AC0">
        <w:rPr>
          <w:rFonts w:hint="cs"/>
          <w:sz w:val="36"/>
          <w:szCs w:val="36"/>
          <w:rtl/>
          <w:lang w:bidi="ar-IQ"/>
        </w:rPr>
        <w:t>ٍ</w:t>
      </w:r>
      <w:r w:rsidRPr="002C77F8">
        <w:rPr>
          <w:sz w:val="36"/>
          <w:szCs w:val="36"/>
          <w:rtl/>
          <w:lang w:bidi="ar-IQ"/>
        </w:rPr>
        <w:t xml:space="preserve"> على كل مسلم ومسلمة</w:t>
      </w:r>
      <w:r w:rsidR="00BF031D" w:rsidRPr="002C77F8">
        <w:rPr>
          <w:sz w:val="36"/>
          <w:szCs w:val="36"/>
          <w:rtl/>
          <w:lang w:bidi="ar-IQ"/>
        </w:rPr>
        <w:t xml:space="preserve"> ولابدّ من تزكيتها بمنهج قويم من القرآن الكريم والسنة المطهرة ومنهج </w:t>
      </w:r>
      <w:r w:rsidR="003A2AC0">
        <w:rPr>
          <w:rFonts w:hint="cs"/>
          <w:sz w:val="36"/>
          <w:szCs w:val="36"/>
          <w:rtl/>
          <w:lang w:bidi="ar-IQ"/>
        </w:rPr>
        <w:t>ال</w:t>
      </w:r>
      <w:r w:rsidR="00BF031D" w:rsidRPr="002C77F8">
        <w:rPr>
          <w:sz w:val="36"/>
          <w:szCs w:val="36"/>
          <w:rtl/>
          <w:lang w:bidi="ar-IQ"/>
        </w:rPr>
        <w:t xml:space="preserve">سلف الصالح - </w:t>
      </w:r>
      <w:r w:rsidR="00BF031D" w:rsidRPr="002C77F8">
        <w:rPr>
          <w:sz w:val="36"/>
          <w:szCs w:val="36"/>
          <w:lang w:bidi="ar-IQ"/>
        </w:rPr>
        <w:sym w:font="Ali- Arabesque" w:char="F076"/>
      </w:r>
      <w:r w:rsidR="00FB0E00" w:rsidRPr="002C77F8">
        <w:rPr>
          <w:sz w:val="36"/>
          <w:szCs w:val="36"/>
          <w:rtl/>
          <w:lang w:bidi="ar-IQ"/>
        </w:rPr>
        <w:t>-</w:t>
      </w:r>
      <w:r w:rsidR="00FB0E00" w:rsidRPr="002C77F8">
        <w:rPr>
          <w:rFonts w:hint="cs"/>
          <w:sz w:val="36"/>
          <w:szCs w:val="36"/>
          <w:rtl/>
          <w:lang w:bidi="ar-IQ"/>
        </w:rPr>
        <w:t>، ولذلك اهتم علماء التصوف بجهاد النفس قديماً وحديثاً.</w:t>
      </w:r>
    </w:p>
    <w:p w:rsidR="002F3458" w:rsidRPr="00DC4BF5" w:rsidRDefault="002F3458" w:rsidP="00D33006">
      <w:pPr>
        <w:autoSpaceDE w:val="0"/>
        <w:autoSpaceDN w:val="0"/>
        <w:adjustRightInd w:val="0"/>
        <w:spacing w:after="0" w:line="240" w:lineRule="auto"/>
        <w:jc w:val="both"/>
        <w:rPr>
          <w:rFonts w:ascii="Traditional Arabic" w:hAnsi="Traditional Arabic" w:cs="Ali-A-Sahifa Bold"/>
          <w:sz w:val="36"/>
          <w:szCs w:val="36"/>
          <w:rtl/>
          <w:lang w:bidi="ar-IQ"/>
        </w:rPr>
      </w:pPr>
    </w:p>
    <w:p w:rsidR="00921A05" w:rsidRPr="003067B1" w:rsidRDefault="00921A05" w:rsidP="00D33006">
      <w:pPr>
        <w:autoSpaceDE w:val="0"/>
        <w:autoSpaceDN w:val="0"/>
        <w:adjustRightInd w:val="0"/>
        <w:spacing w:after="0" w:line="240" w:lineRule="auto"/>
        <w:jc w:val="center"/>
        <w:rPr>
          <w:b/>
          <w:bCs/>
          <w:sz w:val="36"/>
          <w:szCs w:val="36"/>
          <w:rtl/>
          <w:lang w:bidi="ar-IQ"/>
        </w:rPr>
      </w:pPr>
      <w:r w:rsidRPr="003067B1">
        <w:rPr>
          <w:b/>
          <w:bCs/>
          <w:sz w:val="36"/>
          <w:szCs w:val="36"/>
          <w:rtl/>
          <w:lang w:bidi="ar-IQ"/>
        </w:rPr>
        <w:t>تعريف الجهاد ومعناه في القرآن الكريم</w:t>
      </w:r>
    </w:p>
    <w:p w:rsidR="00921A05" w:rsidRPr="00DC4BF5" w:rsidRDefault="002212F0"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2C77F8">
        <w:rPr>
          <w:sz w:val="36"/>
          <w:szCs w:val="36"/>
          <w:rtl/>
          <w:lang w:bidi="ar-IQ"/>
        </w:rPr>
        <w:t>الجهاد من (</w:t>
      </w:r>
      <w:r w:rsidR="00921A05" w:rsidRPr="002C77F8">
        <w:rPr>
          <w:sz w:val="36"/>
          <w:szCs w:val="36"/>
          <w:rtl/>
          <w:lang w:bidi="ar-IQ"/>
        </w:rPr>
        <w:t>جهد</w:t>
      </w:r>
      <w:r w:rsidRPr="002C77F8">
        <w:rPr>
          <w:sz w:val="36"/>
          <w:szCs w:val="36"/>
          <w:rtl/>
          <w:lang w:bidi="ar-IQ"/>
        </w:rPr>
        <w:t>)</w:t>
      </w:r>
      <w:r w:rsidR="00921A05" w:rsidRPr="002C77F8">
        <w:rPr>
          <w:sz w:val="36"/>
          <w:szCs w:val="36"/>
          <w:rtl/>
          <w:lang w:bidi="ar-IQ"/>
        </w:rPr>
        <w:t>: الج</w:t>
      </w:r>
      <w:r w:rsidRPr="002C77F8">
        <w:rPr>
          <w:sz w:val="36"/>
          <w:szCs w:val="36"/>
          <w:rtl/>
          <w:lang w:bidi="ar-IQ"/>
        </w:rPr>
        <w:t>َ</w:t>
      </w:r>
      <w:r w:rsidR="00921A05" w:rsidRPr="002C77F8">
        <w:rPr>
          <w:sz w:val="36"/>
          <w:szCs w:val="36"/>
          <w:rtl/>
          <w:lang w:bidi="ar-IQ"/>
        </w:rPr>
        <w:t>هد والج</w:t>
      </w:r>
      <w:r w:rsidRPr="002C77F8">
        <w:rPr>
          <w:sz w:val="36"/>
          <w:szCs w:val="36"/>
          <w:rtl/>
          <w:lang w:bidi="ar-IQ"/>
        </w:rPr>
        <w:t>ُ</w:t>
      </w:r>
      <w:r w:rsidR="00921A05" w:rsidRPr="002C77F8">
        <w:rPr>
          <w:sz w:val="36"/>
          <w:szCs w:val="36"/>
          <w:rtl/>
          <w:lang w:bidi="ar-IQ"/>
        </w:rPr>
        <w:t>هد: الطاقة</w:t>
      </w:r>
      <w:r w:rsidR="00921A05" w:rsidRPr="00DC4BF5">
        <w:rPr>
          <w:rFonts w:ascii="Traditional Arabic" w:hAnsi="Traditional Arabic" w:cs="Ali-A-Sahifa Bold"/>
          <w:color w:val="000000"/>
          <w:sz w:val="32"/>
          <w:szCs w:val="32"/>
          <w:vertAlign w:val="superscript"/>
          <w:rtl/>
          <w:lang w:bidi="ar-IQ"/>
        </w:rPr>
        <w:t>(</w:t>
      </w:r>
      <w:r w:rsidR="00921A05" w:rsidRPr="00DC4BF5">
        <w:rPr>
          <w:rFonts w:ascii="Traditional Arabic" w:hAnsi="Traditional Arabic" w:cs="Ali-A-Sahifa Bold"/>
          <w:color w:val="000000"/>
          <w:sz w:val="32"/>
          <w:szCs w:val="32"/>
          <w:vertAlign w:val="superscript"/>
          <w:rtl/>
          <w:lang w:bidi="ar-IQ"/>
        </w:rPr>
        <w:footnoteReference w:id="132"/>
      </w:r>
      <w:r w:rsidR="00921A05" w:rsidRPr="00DC4BF5">
        <w:rPr>
          <w:rFonts w:ascii="Traditional Arabic" w:hAnsi="Traditional Arabic" w:cs="Ali-A-Sahifa Bold"/>
          <w:color w:val="000000"/>
          <w:sz w:val="32"/>
          <w:szCs w:val="32"/>
          <w:vertAlign w:val="superscript"/>
          <w:rtl/>
          <w:lang w:bidi="ar-IQ"/>
        </w:rPr>
        <w:t>)</w:t>
      </w:r>
      <w:r w:rsidR="00921A05" w:rsidRPr="00DC4BF5">
        <w:rPr>
          <w:rFonts w:ascii="Traditional Arabic" w:hAnsi="Traditional Arabic" w:cs="Ali-A-Sahifa Bold"/>
          <w:color w:val="000000"/>
          <w:sz w:val="32"/>
          <w:szCs w:val="32"/>
          <w:rtl/>
          <w:lang w:bidi="ar-IQ"/>
        </w:rPr>
        <w:t>.</w:t>
      </w:r>
      <w:r w:rsidR="00921A05" w:rsidRPr="00DC4BF5">
        <w:rPr>
          <w:rFonts w:ascii="Traditional Arabic" w:hAnsi="Traditional Arabic" w:cs="Ali-A-Sahifa Bold"/>
          <w:kern w:val="24"/>
          <w:sz w:val="36"/>
          <w:szCs w:val="36"/>
          <w:rtl/>
          <w:lang w:bidi="ar-IQ"/>
        </w:rPr>
        <w:t xml:space="preserve"> </w:t>
      </w:r>
    </w:p>
    <w:p w:rsidR="00ED089B" w:rsidRPr="002C77F8" w:rsidRDefault="009D039B" w:rsidP="009D039B">
      <w:pPr>
        <w:autoSpaceDE w:val="0"/>
        <w:autoSpaceDN w:val="0"/>
        <w:adjustRightInd w:val="0"/>
        <w:spacing w:after="0" w:line="240" w:lineRule="auto"/>
        <w:jc w:val="both"/>
        <w:rPr>
          <w:sz w:val="36"/>
          <w:szCs w:val="36"/>
          <w:lang w:bidi="ar-IQ"/>
        </w:rPr>
      </w:pPr>
      <w:r>
        <w:rPr>
          <w:sz w:val="36"/>
          <w:szCs w:val="36"/>
          <w:rtl/>
          <w:lang w:bidi="ar-IQ"/>
        </w:rPr>
        <w:t xml:space="preserve"> معنى الجهاد وتفسير</w:t>
      </w:r>
      <w:r>
        <w:rPr>
          <w:rFonts w:hint="cs"/>
          <w:sz w:val="36"/>
          <w:szCs w:val="36"/>
          <w:rtl/>
          <w:lang w:bidi="ar-IQ"/>
        </w:rPr>
        <w:t>ه</w:t>
      </w:r>
      <w:r w:rsidR="00FB0E00" w:rsidRPr="002C77F8">
        <w:rPr>
          <w:sz w:val="36"/>
          <w:szCs w:val="36"/>
          <w:rtl/>
          <w:lang w:bidi="ar-IQ"/>
        </w:rPr>
        <w:t xml:space="preserve"> في القرآن الكريم، على </w:t>
      </w:r>
      <w:r w:rsidR="00FB0E00" w:rsidRPr="002C77F8">
        <w:rPr>
          <w:rFonts w:hint="cs"/>
          <w:sz w:val="36"/>
          <w:szCs w:val="36"/>
          <w:rtl/>
          <w:lang w:bidi="ar-IQ"/>
        </w:rPr>
        <w:t>أربعة</w:t>
      </w:r>
      <w:r w:rsidR="00ED089B" w:rsidRPr="002C77F8">
        <w:rPr>
          <w:sz w:val="36"/>
          <w:szCs w:val="36"/>
          <w:rtl/>
          <w:lang w:bidi="ar-IQ"/>
        </w:rPr>
        <w:t xml:space="preserve"> </w:t>
      </w:r>
      <w:r w:rsidR="00FB0E00" w:rsidRPr="002C77F8">
        <w:rPr>
          <w:rFonts w:hint="cs"/>
          <w:sz w:val="36"/>
          <w:szCs w:val="36"/>
          <w:rtl/>
          <w:lang w:bidi="ar-IQ"/>
        </w:rPr>
        <w:t>أ</w:t>
      </w:r>
      <w:r w:rsidR="00FB0E00" w:rsidRPr="002C77F8">
        <w:rPr>
          <w:sz w:val="36"/>
          <w:szCs w:val="36"/>
          <w:rtl/>
          <w:lang w:bidi="ar-IQ"/>
        </w:rPr>
        <w:t>وج</w:t>
      </w:r>
      <w:r w:rsidR="00ED089B" w:rsidRPr="002C77F8">
        <w:rPr>
          <w:sz w:val="36"/>
          <w:szCs w:val="36"/>
          <w:rtl/>
          <w:lang w:bidi="ar-IQ"/>
        </w:rPr>
        <w:t>ه:</w:t>
      </w:r>
    </w:p>
    <w:p w:rsidR="00ED089B" w:rsidRPr="00DC4BF5" w:rsidRDefault="00ED089B" w:rsidP="008F71E0">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2C77F8">
        <w:rPr>
          <w:sz w:val="36"/>
          <w:szCs w:val="36"/>
          <w:rtl/>
          <w:lang w:bidi="ar-IQ"/>
        </w:rPr>
        <w:t>1- الجهاد ب</w:t>
      </w:r>
      <w:r w:rsidR="00CC043A">
        <w:rPr>
          <w:sz w:val="36"/>
          <w:szCs w:val="36"/>
          <w:rtl/>
          <w:lang w:bidi="ar-IQ"/>
        </w:rPr>
        <w:t>القول،</w:t>
      </w:r>
      <w:r w:rsidR="002212F0" w:rsidRPr="002C77F8">
        <w:rPr>
          <w:sz w:val="36"/>
          <w:szCs w:val="36"/>
          <w:rtl/>
          <w:lang w:bidi="ar-IQ"/>
        </w:rPr>
        <w:t xml:space="preserve"> كما في قوله تعالى</w:t>
      </w:r>
      <w:r w:rsidRPr="00DC4BF5">
        <w:rPr>
          <w:rFonts w:ascii="Traditional Arabic" w:hAnsi="Traditional Arabic" w:cs="Ali-A-Sahifa Bold"/>
          <w:kern w:val="24"/>
          <w:sz w:val="36"/>
          <w:szCs w:val="36"/>
          <w:rtl/>
          <w:lang w:bidi="ar-IQ"/>
        </w:rPr>
        <w:t>:</w:t>
      </w:r>
      <w:r w:rsidR="002212F0" w:rsidRPr="00DC4BF5">
        <w:rPr>
          <w:rFonts w:ascii="Traditional Arabic" w:hAnsi="Traditional Arabic" w:cs="Ali-A-Sahifa Bold"/>
          <w:rtl/>
        </w:rPr>
        <w:t xml:space="preserve"> </w:t>
      </w:r>
      <w:r w:rsidR="002C110E" w:rsidRPr="00DC4BF5">
        <w:rPr>
          <w:rFonts w:cs="Ali-A-Sahifa Bold" w:hint="cs"/>
          <w:color w:val="000000"/>
          <w:sz w:val="32"/>
          <w:szCs w:val="32"/>
          <w:rtl/>
          <w:lang w:bidi="ar-IQ"/>
        </w:rPr>
        <w:t>[</w:t>
      </w:r>
      <w:r w:rsidR="002212F0" w:rsidRPr="002C77F8">
        <w:rPr>
          <w:sz w:val="36"/>
          <w:szCs w:val="36"/>
          <w:rtl/>
          <w:lang w:bidi="ar-IQ"/>
        </w:rPr>
        <w:t>فَلَا تُطِعِ الْكَافِرِينَ وَجَاهِدْهُمْ بِهِ جِهَادًا كَبِيرًا</w:t>
      </w:r>
      <w:r w:rsidR="002C110E" w:rsidRPr="00DC4BF5">
        <w:rPr>
          <w:rFonts w:cs="Ali-A-Sahifa Bold" w:hint="cs"/>
          <w:color w:val="000000"/>
          <w:sz w:val="32"/>
          <w:szCs w:val="32"/>
          <w:rtl/>
          <w:lang w:bidi="ar-IQ"/>
        </w:rPr>
        <w:t>]</w:t>
      </w:r>
      <w:r w:rsidR="002212F0" w:rsidRPr="002C77F8">
        <w:rPr>
          <w:sz w:val="36"/>
          <w:szCs w:val="36"/>
          <w:rtl/>
          <w:lang w:bidi="ar-IQ"/>
        </w:rPr>
        <w:t xml:space="preserve"> </w:t>
      </w:r>
      <w:r w:rsidR="006601D2" w:rsidRPr="002C77F8">
        <w:rPr>
          <w:rFonts w:hint="cs"/>
          <w:sz w:val="36"/>
          <w:szCs w:val="36"/>
          <w:rtl/>
          <w:lang w:bidi="ar-IQ"/>
        </w:rPr>
        <w:t xml:space="preserve">(سورة </w:t>
      </w:r>
      <w:r w:rsidR="002212F0" w:rsidRPr="002C77F8">
        <w:rPr>
          <w:sz w:val="36"/>
          <w:szCs w:val="36"/>
          <w:rtl/>
          <w:lang w:bidi="ar-IQ"/>
        </w:rPr>
        <w:t>الفرقان: 52</w:t>
      </w:r>
      <w:r w:rsidR="006601D2" w:rsidRPr="002C77F8">
        <w:rPr>
          <w:rFonts w:hint="cs"/>
          <w:sz w:val="36"/>
          <w:szCs w:val="36"/>
          <w:rtl/>
          <w:lang w:bidi="ar-IQ"/>
        </w:rPr>
        <w:t>)</w:t>
      </w:r>
      <w:r w:rsidR="002212F0" w:rsidRPr="002C77F8">
        <w:rPr>
          <w:sz w:val="36"/>
          <w:szCs w:val="36"/>
          <w:rtl/>
          <w:lang w:bidi="ar-IQ"/>
        </w:rPr>
        <w:t xml:space="preserve">، </w:t>
      </w:r>
      <w:r w:rsidR="00FB0E00" w:rsidRPr="002C77F8">
        <w:rPr>
          <w:sz w:val="36"/>
          <w:szCs w:val="36"/>
          <w:rtl/>
          <w:lang w:bidi="ar-IQ"/>
        </w:rPr>
        <w:t xml:space="preserve"> أي بالقرآن كما أخرج ابن جرير </w:t>
      </w:r>
      <w:r w:rsidR="002212F0" w:rsidRPr="002C77F8">
        <w:rPr>
          <w:sz w:val="36"/>
          <w:szCs w:val="36"/>
          <w:rtl/>
          <w:lang w:bidi="ar-IQ"/>
        </w:rPr>
        <w:t>وابن المنذر عن ابن عباس</w:t>
      </w:r>
      <w:r w:rsidR="00FB0E00" w:rsidRPr="002C77F8">
        <w:rPr>
          <w:rFonts w:hint="cs"/>
          <w:sz w:val="36"/>
          <w:szCs w:val="36"/>
          <w:rtl/>
          <w:lang w:bidi="ar-IQ"/>
        </w:rPr>
        <w:t>-</w:t>
      </w:r>
      <w:r w:rsidR="008F71E0" w:rsidRPr="00466BE7">
        <w:rPr>
          <w:rFonts w:ascii="MCS Basmalah normal." w:hAnsi="MCS Basmalah normal." w:cs="AL-Gemah-Sana1" w:hint="cs"/>
          <w:color w:val="000000"/>
          <w:sz w:val="32"/>
          <w:szCs w:val="32"/>
          <w:rtl/>
          <w:lang w:bidi="ar-IQ"/>
        </w:rPr>
        <w:t>{</w:t>
      </w:r>
      <w:r w:rsidR="00FB0E00" w:rsidRPr="002C77F8">
        <w:rPr>
          <w:rFonts w:hint="cs"/>
          <w:sz w:val="36"/>
          <w:szCs w:val="36"/>
          <w:rtl/>
          <w:lang w:bidi="ar-IQ"/>
        </w:rPr>
        <w:t>-</w:t>
      </w:r>
      <w:r w:rsidR="002212F0" w:rsidRPr="002C77F8">
        <w:rPr>
          <w:sz w:val="36"/>
          <w:szCs w:val="36"/>
          <w:rtl/>
          <w:lang w:bidi="ar-IQ"/>
        </w:rPr>
        <w:t>وذلك بتلاوة ما فيه من البراهين والقوارع والزواجر والمواعظ</w:t>
      </w:r>
      <w:r w:rsidR="002212F0" w:rsidRPr="00DC4BF5">
        <w:rPr>
          <w:rFonts w:ascii="Traditional Arabic" w:hAnsi="Traditional Arabic" w:cs="Ali-A-Sahifa Bold"/>
          <w:color w:val="000000"/>
          <w:sz w:val="32"/>
          <w:szCs w:val="32"/>
          <w:vertAlign w:val="superscript"/>
          <w:rtl/>
          <w:lang w:bidi="ar-IQ"/>
        </w:rPr>
        <w:t>(</w:t>
      </w:r>
      <w:r w:rsidR="002212F0" w:rsidRPr="00DC4BF5">
        <w:rPr>
          <w:rFonts w:ascii="Traditional Arabic" w:hAnsi="Traditional Arabic" w:cs="Ali-A-Sahifa Bold"/>
          <w:color w:val="000000"/>
          <w:sz w:val="32"/>
          <w:szCs w:val="32"/>
          <w:vertAlign w:val="superscript"/>
          <w:rtl/>
          <w:lang w:bidi="ar-IQ"/>
        </w:rPr>
        <w:footnoteReference w:id="133"/>
      </w:r>
      <w:r w:rsidR="002212F0" w:rsidRPr="00DC4BF5">
        <w:rPr>
          <w:rFonts w:ascii="Traditional Arabic" w:hAnsi="Traditional Arabic" w:cs="Ali-A-Sahifa Bold"/>
          <w:color w:val="000000"/>
          <w:sz w:val="32"/>
          <w:szCs w:val="32"/>
          <w:vertAlign w:val="superscript"/>
          <w:rtl/>
          <w:lang w:bidi="ar-IQ"/>
        </w:rPr>
        <w:t>)</w:t>
      </w:r>
      <w:r w:rsidR="002212F0" w:rsidRPr="00DC4BF5">
        <w:rPr>
          <w:rFonts w:ascii="Traditional Arabic" w:hAnsi="Traditional Arabic" w:cs="Ali-A-Sahifa Bold"/>
          <w:color w:val="000000"/>
          <w:sz w:val="32"/>
          <w:szCs w:val="32"/>
          <w:rtl/>
          <w:lang w:bidi="ar-IQ"/>
        </w:rPr>
        <w:t>.</w:t>
      </w:r>
      <w:r w:rsidR="002212F0" w:rsidRPr="00DC4BF5">
        <w:rPr>
          <w:rFonts w:ascii="Traditional Arabic" w:hAnsi="Traditional Arabic" w:cs="Ali-A-Sahifa Bold"/>
          <w:kern w:val="24"/>
          <w:sz w:val="36"/>
          <w:szCs w:val="36"/>
          <w:rtl/>
          <w:lang w:bidi="ar-IQ"/>
        </w:rPr>
        <w:t xml:space="preserve">     </w:t>
      </w:r>
    </w:p>
    <w:p w:rsidR="00BE1A49" w:rsidRPr="00DC4BF5" w:rsidRDefault="00FB0E00" w:rsidP="002C110E">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2C77F8">
        <w:rPr>
          <w:sz w:val="36"/>
          <w:szCs w:val="36"/>
          <w:rtl/>
          <w:lang w:bidi="ar-IQ"/>
        </w:rPr>
        <w:t>2- القتال بالسلاح</w:t>
      </w:r>
      <w:r w:rsidRPr="002C77F8">
        <w:rPr>
          <w:rFonts w:hint="cs"/>
          <w:sz w:val="36"/>
          <w:szCs w:val="36"/>
          <w:rtl/>
          <w:lang w:bidi="ar-IQ"/>
        </w:rPr>
        <w:t xml:space="preserve"> والغلظ بالحدود، </w:t>
      </w:r>
      <w:r w:rsidR="00ED089B" w:rsidRPr="002C77F8">
        <w:rPr>
          <w:sz w:val="36"/>
          <w:szCs w:val="36"/>
          <w:rtl/>
          <w:lang w:bidi="ar-IQ"/>
        </w:rPr>
        <w:t>كما في قول</w:t>
      </w:r>
      <w:r w:rsidR="00F87019" w:rsidRPr="002C77F8">
        <w:rPr>
          <w:sz w:val="36"/>
          <w:szCs w:val="36"/>
          <w:rtl/>
          <w:lang w:bidi="ar-IQ"/>
        </w:rPr>
        <w:t>ه تعالى</w:t>
      </w:r>
      <w:r w:rsidR="00ED089B" w:rsidRPr="002C77F8">
        <w:rPr>
          <w:sz w:val="36"/>
          <w:szCs w:val="36"/>
          <w:rtl/>
          <w:lang w:bidi="ar-IQ"/>
        </w:rPr>
        <w:t>:</w:t>
      </w:r>
      <w:r w:rsidR="00F87019" w:rsidRPr="002C77F8">
        <w:rPr>
          <w:sz w:val="36"/>
          <w:szCs w:val="36"/>
          <w:rtl/>
          <w:lang w:bidi="ar-IQ"/>
        </w:rPr>
        <w:t xml:space="preserve"> </w:t>
      </w:r>
      <w:r w:rsidR="002C110E" w:rsidRPr="00DC4BF5">
        <w:rPr>
          <w:rFonts w:cs="Ali-A-Sahifa Bold" w:hint="cs"/>
          <w:color w:val="000000"/>
          <w:sz w:val="32"/>
          <w:szCs w:val="32"/>
          <w:rtl/>
          <w:lang w:bidi="ar-IQ"/>
        </w:rPr>
        <w:t>[</w:t>
      </w:r>
      <w:r w:rsidR="00F87019" w:rsidRPr="002C77F8">
        <w:rPr>
          <w:sz w:val="36"/>
          <w:szCs w:val="36"/>
          <w:rtl/>
          <w:lang w:bidi="ar-IQ"/>
        </w:rPr>
        <w:t>يَا أَيُّهَا النَّبِيُّ جَاهِدِ الْكُفَّارَ وَالْمُنَافِقِينَ وَاغْلُظْ عَلَيْهِمْ وَمَأْوَاهُمْ جَهَنَّمُ وَبِئْسَ الْمَصِيرُ</w:t>
      </w:r>
      <w:r w:rsidR="002C110E" w:rsidRPr="00DC4BF5">
        <w:rPr>
          <w:rFonts w:cs="Ali-A-Sahifa Bold" w:hint="cs"/>
          <w:color w:val="000000"/>
          <w:sz w:val="32"/>
          <w:szCs w:val="32"/>
          <w:rtl/>
          <w:lang w:bidi="ar-IQ"/>
        </w:rPr>
        <w:t>]</w:t>
      </w:r>
      <w:r w:rsidR="00F87019" w:rsidRPr="002C77F8">
        <w:rPr>
          <w:sz w:val="36"/>
          <w:szCs w:val="36"/>
          <w:rtl/>
          <w:lang w:bidi="ar-IQ"/>
        </w:rPr>
        <w:t xml:space="preserve"> </w:t>
      </w:r>
      <w:r w:rsidR="006601D2" w:rsidRPr="002C77F8">
        <w:rPr>
          <w:rFonts w:hint="cs"/>
          <w:sz w:val="36"/>
          <w:szCs w:val="36"/>
          <w:rtl/>
          <w:lang w:bidi="ar-IQ"/>
        </w:rPr>
        <w:t xml:space="preserve">(سورة </w:t>
      </w:r>
      <w:r w:rsidR="00F87019" w:rsidRPr="002C77F8">
        <w:rPr>
          <w:sz w:val="36"/>
          <w:szCs w:val="36"/>
          <w:rtl/>
          <w:lang w:bidi="ar-IQ"/>
        </w:rPr>
        <w:t>التحريم: 9</w:t>
      </w:r>
      <w:r w:rsidR="006601D2" w:rsidRPr="002C77F8">
        <w:rPr>
          <w:rFonts w:hint="cs"/>
          <w:sz w:val="36"/>
          <w:szCs w:val="36"/>
          <w:rtl/>
          <w:lang w:bidi="ar-IQ"/>
        </w:rPr>
        <w:t>)</w:t>
      </w:r>
      <w:r w:rsidR="00F87019" w:rsidRPr="002C77F8">
        <w:rPr>
          <w:sz w:val="36"/>
          <w:szCs w:val="36"/>
          <w:rtl/>
          <w:lang w:bidi="ar-IQ"/>
        </w:rPr>
        <w:t>.</w:t>
      </w:r>
    </w:p>
    <w:p w:rsidR="00BE1A49" w:rsidRPr="00DC4BF5" w:rsidRDefault="00BE1A49" w:rsidP="00DC0049">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2C77F8">
        <w:rPr>
          <w:sz w:val="36"/>
          <w:szCs w:val="36"/>
          <w:rtl/>
          <w:lang w:bidi="ar-IQ"/>
        </w:rPr>
        <w:lastRenderedPageBreak/>
        <w:t xml:space="preserve">     قال</w:t>
      </w:r>
      <w:r w:rsidR="00493528" w:rsidRPr="002C77F8">
        <w:rPr>
          <w:sz w:val="36"/>
          <w:szCs w:val="36"/>
          <w:rtl/>
          <w:lang w:bidi="ar-IQ"/>
        </w:rPr>
        <w:t xml:space="preserve"> الإمام الطبري-</w:t>
      </w:r>
      <w:r w:rsidR="00DC0049" w:rsidRPr="00466BE7">
        <w:rPr>
          <w:rFonts w:ascii="MCS Basmalah normal." w:eastAsia="Times New Roman" w:hAnsi="MCS Basmalah normal." w:cs="AL-Gemah-Sana1" w:hint="cs"/>
          <w:color w:val="000000"/>
          <w:sz w:val="32"/>
          <w:szCs w:val="32"/>
          <w:rtl/>
          <w:lang w:bidi="ar-IQ"/>
        </w:rPr>
        <w:t>~</w:t>
      </w:r>
      <w:r w:rsidRPr="002C77F8">
        <w:rPr>
          <w:sz w:val="36"/>
          <w:szCs w:val="36"/>
          <w:rtl/>
          <w:lang w:bidi="ar-IQ"/>
        </w:rPr>
        <w:t>-أمر الله نبيه عليه الصلاة والسلام أن يجاهد الكفار بالسيف، ويغلظ على المنافقين بالحدود</w:t>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vertAlign w:val="superscript"/>
          <w:rtl/>
          <w:lang w:bidi="ar-IQ"/>
        </w:rPr>
        <w:footnoteReference w:id="134"/>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rtl/>
          <w:lang w:bidi="ar-IQ"/>
        </w:rPr>
        <w:t>.</w:t>
      </w:r>
      <w:r w:rsidR="00F87019" w:rsidRPr="00DC4BF5">
        <w:rPr>
          <w:rFonts w:ascii="Traditional Arabic" w:hAnsi="Traditional Arabic" w:cs="Ali-A-Sahifa Bold"/>
          <w:kern w:val="24"/>
          <w:sz w:val="36"/>
          <w:szCs w:val="36"/>
          <w:rtl/>
          <w:lang w:bidi="ar-IQ"/>
        </w:rPr>
        <w:t xml:space="preserve"> </w:t>
      </w:r>
    </w:p>
    <w:p w:rsidR="00ED089B" w:rsidRPr="00DC4BF5" w:rsidRDefault="00ED089B" w:rsidP="00A53792">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2C77F8">
        <w:rPr>
          <w:sz w:val="36"/>
          <w:szCs w:val="36"/>
          <w:rtl/>
          <w:lang w:bidi="ar-IQ"/>
        </w:rPr>
        <w:t xml:space="preserve"> 3-</w:t>
      </w:r>
      <w:r w:rsidR="00BE1A49" w:rsidRPr="002C77F8">
        <w:rPr>
          <w:sz w:val="36"/>
          <w:szCs w:val="36"/>
          <w:rtl/>
          <w:lang w:bidi="ar-IQ"/>
        </w:rPr>
        <w:t xml:space="preserve"> الجهاد بالعمل، فذلك قوله تعالى</w:t>
      </w:r>
      <w:r w:rsidRPr="002C77F8">
        <w:rPr>
          <w:sz w:val="36"/>
          <w:szCs w:val="36"/>
          <w:rtl/>
          <w:lang w:bidi="ar-IQ"/>
        </w:rPr>
        <w:t>:</w:t>
      </w:r>
      <w:r w:rsidR="00BE1A49" w:rsidRPr="002C77F8">
        <w:rPr>
          <w:sz w:val="36"/>
          <w:szCs w:val="36"/>
          <w:rtl/>
          <w:lang w:bidi="ar-IQ"/>
        </w:rPr>
        <w:t xml:space="preserve"> </w:t>
      </w:r>
      <w:r w:rsidR="002C110E" w:rsidRPr="00DC4BF5">
        <w:rPr>
          <w:rFonts w:cs="Ali-A-Sahifa Bold" w:hint="cs"/>
          <w:color w:val="000000"/>
          <w:sz w:val="32"/>
          <w:szCs w:val="32"/>
          <w:rtl/>
          <w:lang w:bidi="ar-IQ"/>
        </w:rPr>
        <w:t>[</w:t>
      </w:r>
      <w:r w:rsidR="00BE1A49" w:rsidRPr="002C77F8">
        <w:rPr>
          <w:sz w:val="36"/>
          <w:szCs w:val="36"/>
          <w:rtl/>
          <w:lang w:bidi="ar-IQ"/>
        </w:rPr>
        <w:t>وَمَنْ جَاهَدَ فَإِنَّمَا يُجَاهِدُ لِنَفْسِهِ إِنَّ اللَّهَ لَغَنِيٌّ عَنِ الْعَالَمِينَ</w:t>
      </w:r>
      <w:r w:rsidR="002C110E" w:rsidRPr="00DC4BF5">
        <w:rPr>
          <w:rFonts w:cs="Ali-A-Sahifa Bold" w:hint="cs"/>
          <w:color w:val="000000"/>
          <w:sz w:val="32"/>
          <w:szCs w:val="32"/>
          <w:rtl/>
          <w:lang w:bidi="ar-IQ"/>
        </w:rPr>
        <w:t>]</w:t>
      </w:r>
      <w:r w:rsidR="002C110E" w:rsidRPr="00DC4BF5">
        <w:rPr>
          <w:rFonts w:ascii="Traditional Arabic" w:hAnsi="Traditional Arabic" w:cs="Ali-A-Sahifa Bold" w:hint="cs"/>
          <w:kern w:val="24"/>
          <w:sz w:val="36"/>
          <w:szCs w:val="36"/>
          <w:rtl/>
          <w:lang w:bidi="ar-IQ"/>
        </w:rPr>
        <w:t xml:space="preserve"> </w:t>
      </w:r>
      <w:r w:rsidR="006601D2" w:rsidRPr="002C77F8">
        <w:rPr>
          <w:rFonts w:hint="cs"/>
          <w:sz w:val="36"/>
          <w:szCs w:val="36"/>
          <w:rtl/>
          <w:lang w:bidi="ar-IQ"/>
        </w:rPr>
        <w:t xml:space="preserve">(سورة </w:t>
      </w:r>
      <w:r w:rsidR="00BE1A49" w:rsidRPr="002C77F8">
        <w:rPr>
          <w:sz w:val="36"/>
          <w:szCs w:val="36"/>
          <w:rtl/>
          <w:lang w:bidi="ar-IQ"/>
        </w:rPr>
        <w:t>العنكبوت: 6</w:t>
      </w:r>
      <w:r w:rsidR="006601D2" w:rsidRPr="002C77F8">
        <w:rPr>
          <w:rFonts w:hint="cs"/>
          <w:sz w:val="36"/>
          <w:szCs w:val="36"/>
          <w:rtl/>
          <w:lang w:bidi="ar-IQ"/>
        </w:rPr>
        <w:t>)</w:t>
      </w:r>
      <w:r w:rsidR="00BE1A49" w:rsidRPr="002C77F8">
        <w:rPr>
          <w:sz w:val="36"/>
          <w:szCs w:val="36"/>
          <w:rtl/>
          <w:lang w:bidi="ar-IQ"/>
        </w:rPr>
        <w:t xml:space="preserve"> </w:t>
      </w:r>
      <w:r w:rsidRPr="002C77F8">
        <w:rPr>
          <w:sz w:val="36"/>
          <w:szCs w:val="36"/>
          <w:rtl/>
          <w:lang w:bidi="ar-IQ"/>
        </w:rPr>
        <w:t>يعني :ومن عمل الخير، فإنما يعمل لنفسه</w:t>
      </w:r>
      <w:r w:rsidR="00BE1A49" w:rsidRPr="002C77F8">
        <w:rPr>
          <w:sz w:val="36"/>
          <w:szCs w:val="36"/>
          <w:rtl/>
          <w:lang w:bidi="ar-IQ"/>
        </w:rPr>
        <w:t xml:space="preserve"> بالصبر على مضض الطاعة والكف</w:t>
      </w:r>
      <w:r w:rsidR="00B73543">
        <w:rPr>
          <w:rFonts w:hint="cs"/>
          <w:sz w:val="36"/>
          <w:szCs w:val="36"/>
          <w:rtl/>
          <w:lang w:bidi="ar-IQ"/>
        </w:rPr>
        <w:t>ِّ</w:t>
      </w:r>
      <w:r w:rsidR="00BE1A49" w:rsidRPr="002C77F8">
        <w:rPr>
          <w:sz w:val="36"/>
          <w:szCs w:val="36"/>
          <w:rtl/>
          <w:lang w:bidi="ar-IQ"/>
        </w:rPr>
        <w:t xml:space="preserve"> عن الشهوات،</w:t>
      </w:r>
      <w:r w:rsidR="00353AE2" w:rsidRPr="002C77F8">
        <w:rPr>
          <w:sz w:val="36"/>
          <w:szCs w:val="36"/>
          <w:rtl/>
          <w:lang w:bidi="ar-IQ"/>
        </w:rPr>
        <w:t xml:space="preserve"> </w:t>
      </w:r>
      <w:r w:rsidR="00B73543">
        <w:rPr>
          <w:sz w:val="36"/>
          <w:szCs w:val="36"/>
          <w:rtl/>
          <w:lang w:bidi="ar-IQ"/>
        </w:rPr>
        <w:t>لأن منفعته لها،</w:t>
      </w:r>
      <w:r w:rsidR="00BE1A49" w:rsidRPr="002C77F8">
        <w:rPr>
          <w:sz w:val="36"/>
          <w:szCs w:val="36"/>
          <w:rtl/>
          <w:lang w:bidi="ar-IQ"/>
        </w:rPr>
        <w:t xml:space="preserve"> فلا حاجة به</w:t>
      </w:r>
      <w:r w:rsidR="00CC043A">
        <w:rPr>
          <w:rFonts w:hint="cs"/>
          <w:sz w:val="36"/>
          <w:szCs w:val="36"/>
          <w:rtl/>
          <w:lang w:bidi="ar-IQ"/>
        </w:rPr>
        <w:t xml:space="preserve"> سبحانه</w:t>
      </w:r>
      <w:r w:rsidR="00BE1A49" w:rsidRPr="002C77F8">
        <w:rPr>
          <w:sz w:val="36"/>
          <w:szCs w:val="36"/>
          <w:rtl/>
          <w:lang w:bidi="ar-IQ"/>
        </w:rPr>
        <w:t xml:space="preserve"> إلى طاعتهم، وإنما كلف عباده رحمة عليهم ومراعاة لصلاحهم</w:t>
      </w:r>
      <w:r w:rsidR="00BE1A49" w:rsidRPr="00DC4BF5">
        <w:rPr>
          <w:rFonts w:ascii="Traditional Arabic" w:hAnsi="Traditional Arabic" w:cs="Ali-A-Sahifa Bold"/>
          <w:color w:val="000000"/>
          <w:sz w:val="32"/>
          <w:szCs w:val="32"/>
          <w:vertAlign w:val="superscript"/>
          <w:rtl/>
          <w:lang w:bidi="ar-IQ"/>
        </w:rPr>
        <w:t>(</w:t>
      </w:r>
      <w:r w:rsidR="00BE1A49" w:rsidRPr="00DC4BF5">
        <w:rPr>
          <w:rFonts w:ascii="Traditional Arabic" w:hAnsi="Traditional Arabic" w:cs="Ali-A-Sahifa Bold"/>
          <w:color w:val="000000"/>
          <w:sz w:val="32"/>
          <w:szCs w:val="32"/>
          <w:vertAlign w:val="superscript"/>
          <w:rtl/>
          <w:lang w:bidi="ar-IQ"/>
        </w:rPr>
        <w:footnoteReference w:id="135"/>
      </w:r>
      <w:r w:rsidR="00BE1A49" w:rsidRPr="00DC4BF5">
        <w:rPr>
          <w:rFonts w:ascii="Traditional Arabic" w:hAnsi="Traditional Arabic" w:cs="Ali-A-Sahifa Bold"/>
          <w:color w:val="000000"/>
          <w:sz w:val="32"/>
          <w:szCs w:val="32"/>
          <w:vertAlign w:val="superscript"/>
          <w:rtl/>
          <w:lang w:bidi="ar-IQ"/>
        </w:rPr>
        <w:t>)</w:t>
      </w:r>
      <w:r w:rsidR="00BE1A49" w:rsidRPr="00DC4BF5">
        <w:rPr>
          <w:rFonts w:ascii="Traditional Arabic" w:hAnsi="Traditional Arabic" w:cs="Ali-A-Sahifa Bold"/>
          <w:color w:val="000000"/>
          <w:sz w:val="32"/>
          <w:szCs w:val="32"/>
          <w:rtl/>
          <w:lang w:bidi="ar-IQ"/>
        </w:rPr>
        <w:t>.</w:t>
      </w:r>
    </w:p>
    <w:p w:rsidR="00FB0E00" w:rsidRPr="00DC4BF5" w:rsidRDefault="00FB0E00" w:rsidP="0050115C">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2C77F8">
        <w:rPr>
          <w:rFonts w:hint="cs"/>
          <w:sz w:val="36"/>
          <w:szCs w:val="36"/>
          <w:rtl/>
          <w:lang w:bidi="ar-IQ"/>
        </w:rPr>
        <w:t xml:space="preserve">4-جهاد النفس: وهي تزكيتها </w:t>
      </w:r>
      <w:r w:rsidR="00ED468C">
        <w:rPr>
          <w:rFonts w:hint="cs"/>
          <w:sz w:val="36"/>
          <w:szCs w:val="36"/>
          <w:rtl/>
          <w:lang w:bidi="ar-IQ"/>
        </w:rPr>
        <w:t xml:space="preserve">من الصفات الدنيئة </w:t>
      </w:r>
      <w:r w:rsidRPr="002C77F8">
        <w:rPr>
          <w:rFonts w:hint="cs"/>
          <w:sz w:val="36"/>
          <w:szCs w:val="36"/>
          <w:rtl/>
          <w:lang w:bidi="ar-IQ"/>
        </w:rPr>
        <w:t>وترويضها</w:t>
      </w:r>
      <w:r w:rsidR="00A60D30" w:rsidRPr="002C77F8">
        <w:rPr>
          <w:rFonts w:hint="cs"/>
          <w:sz w:val="36"/>
          <w:szCs w:val="36"/>
          <w:rtl/>
          <w:lang w:bidi="ar-IQ"/>
        </w:rPr>
        <w:t xml:space="preserve"> ومن ذلك قوله تعالى:</w:t>
      </w:r>
      <w:r w:rsidR="0050115C" w:rsidRPr="002C77F8">
        <w:rPr>
          <w:rFonts w:hint="cs"/>
          <w:sz w:val="36"/>
          <w:szCs w:val="36"/>
          <w:rtl/>
          <w:lang w:bidi="ar-IQ"/>
        </w:rPr>
        <w:t xml:space="preserve"> </w:t>
      </w:r>
      <w:r w:rsidR="0050115C" w:rsidRPr="00DC4BF5">
        <w:rPr>
          <w:rFonts w:cs="Ali-A-Sahifa Bold" w:hint="cs"/>
          <w:color w:val="000000"/>
          <w:sz w:val="32"/>
          <w:szCs w:val="32"/>
          <w:rtl/>
          <w:lang w:bidi="ar-IQ"/>
        </w:rPr>
        <w:t>[</w:t>
      </w:r>
      <w:r w:rsidR="00A60D30" w:rsidRPr="002C77F8">
        <w:rPr>
          <w:rFonts w:hint="cs"/>
          <w:sz w:val="36"/>
          <w:szCs w:val="36"/>
          <w:rtl/>
          <w:lang w:bidi="ar-IQ"/>
        </w:rPr>
        <w:t>وَالَّذِينَ</w:t>
      </w:r>
      <w:r w:rsidR="00A60D30" w:rsidRPr="002C77F8">
        <w:rPr>
          <w:sz w:val="36"/>
          <w:szCs w:val="36"/>
          <w:rtl/>
          <w:lang w:bidi="ar-IQ"/>
        </w:rPr>
        <w:t xml:space="preserve"> </w:t>
      </w:r>
      <w:r w:rsidR="00A60D30" w:rsidRPr="002C77F8">
        <w:rPr>
          <w:rFonts w:hint="cs"/>
          <w:sz w:val="36"/>
          <w:szCs w:val="36"/>
          <w:rtl/>
          <w:lang w:bidi="ar-IQ"/>
        </w:rPr>
        <w:t>جَاهَدُوا</w:t>
      </w:r>
      <w:r w:rsidR="00A60D30" w:rsidRPr="002C77F8">
        <w:rPr>
          <w:sz w:val="36"/>
          <w:szCs w:val="36"/>
          <w:rtl/>
          <w:lang w:bidi="ar-IQ"/>
        </w:rPr>
        <w:t xml:space="preserve"> </w:t>
      </w:r>
      <w:r w:rsidR="00A60D30" w:rsidRPr="002C77F8">
        <w:rPr>
          <w:rFonts w:hint="cs"/>
          <w:sz w:val="36"/>
          <w:szCs w:val="36"/>
          <w:rtl/>
          <w:lang w:bidi="ar-IQ"/>
        </w:rPr>
        <w:t>فِينَا</w:t>
      </w:r>
      <w:r w:rsidR="00A60D30" w:rsidRPr="002C77F8">
        <w:rPr>
          <w:sz w:val="36"/>
          <w:szCs w:val="36"/>
          <w:rtl/>
          <w:lang w:bidi="ar-IQ"/>
        </w:rPr>
        <w:t xml:space="preserve"> </w:t>
      </w:r>
      <w:r w:rsidR="00A60D30" w:rsidRPr="002C77F8">
        <w:rPr>
          <w:rFonts w:hint="cs"/>
          <w:sz w:val="36"/>
          <w:szCs w:val="36"/>
          <w:rtl/>
          <w:lang w:bidi="ar-IQ"/>
        </w:rPr>
        <w:t>لَنَهْدِيَنَّهُمْ</w:t>
      </w:r>
      <w:r w:rsidR="00A60D30" w:rsidRPr="002C77F8">
        <w:rPr>
          <w:sz w:val="36"/>
          <w:szCs w:val="36"/>
          <w:rtl/>
          <w:lang w:bidi="ar-IQ"/>
        </w:rPr>
        <w:t xml:space="preserve"> </w:t>
      </w:r>
      <w:r w:rsidR="00A60D30" w:rsidRPr="002C77F8">
        <w:rPr>
          <w:rFonts w:hint="cs"/>
          <w:sz w:val="36"/>
          <w:szCs w:val="36"/>
          <w:rtl/>
          <w:lang w:bidi="ar-IQ"/>
        </w:rPr>
        <w:t>سُبُلَنَا</w:t>
      </w:r>
      <w:r w:rsidR="00A60D30" w:rsidRPr="002C77F8">
        <w:rPr>
          <w:sz w:val="36"/>
          <w:szCs w:val="36"/>
          <w:rtl/>
          <w:lang w:bidi="ar-IQ"/>
        </w:rPr>
        <w:t xml:space="preserve"> </w:t>
      </w:r>
      <w:r w:rsidR="00A60D30" w:rsidRPr="002C77F8">
        <w:rPr>
          <w:rFonts w:hint="cs"/>
          <w:sz w:val="36"/>
          <w:szCs w:val="36"/>
          <w:rtl/>
          <w:lang w:bidi="ar-IQ"/>
        </w:rPr>
        <w:t>وَإِنَّ</w:t>
      </w:r>
      <w:r w:rsidR="00A60D30" w:rsidRPr="002C77F8">
        <w:rPr>
          <w:sz w:val="36"/>
          <w:szCs w:val="36"/>
          <w:rtl/>
          <w:lang w:bidi="ar-IQ"/>
        </w:rPr>
        <w:t xml:space="preserve"> </w:t>
      </w:r>
      <w:r w:rsidR="00A60D30" w:rsidRPr="002C77F8">
        <w:rPr>
          <w:rFonts w:hint="cs"/>
          <w:sz w:val="36"/>
          <w:szCs w:val="36"/>
          <w:rtl/>
          <w:lang w:bidi="ar-IQ"/>
        </w:rPr>
        <w:t>اللَّهَ</w:t>
      </w:r>
      <w:r w:rsidR="00A60D30" w:rsidRPr="002C77F8">
        <w:rPr>
          <w:sz w:val="36"/>
          <w:szCs w:val="36"/>
          <w:rtl/>
          <w:lang w:bidi="ar-IQ"/>
        </w:rPr>
        <w:t xml:space="preserve"> </w:t>
      </w:r>
      <w:r w:rsidR="00A60D30" w:rsidRPr="002C77F8">
        <w:rPr>
          <w:rFonts w:hint="cs"/>
          <w:sz w:val="36"/>
          <w:szCs w:val="36"/>
          <w:rtl/>
          <w:lang w:bidi="ar-IQ"/>
        </w:rPr>
        <w:t>لَمَعَ</w:t>
      </w:r>
      <w:r w:rsidR="00A60D30" w:rsidRPr="002C77F8">
        <w:rPr>
          <w:sz w:val="36"/>
          <w:szCs w:val="36"/>
          <w:rtl/>
          <w:lang w:bidi="ar-IQ"/>
        </w:rPr>
        <w:t xml:space="preserve"> </w:t>
      </w:r>
      <w:r w:rsidR="00A60D30" w:rsidRPr="002C77F8">
        <w:rPr>
          <w:rFonts w:hint="cs"/>
          <w:sz w:val="36"/>
          <w:szCs w:val="36"/>
          <w:rtl/>
          <w:lang w:bidi="ar-IQ"/>
        </w:rPr>
        <w:t>الْمُحْسِنِينَ</w:t>
      </w:r>
      <w:r w:rsidR="0050115C" w:rsidRPr="00DC4BF5">
        <w:rPr>
          <w:rFonts w:cs="Ali-A-Sahifa Bold" w:hint="cs"/>
          <w:color w:val="000000"/>
          <w:sz w:val="32"/>
          <w:szCs w:val="32"/>
          <w:rtl/>
          <w:lang w:bidi="ar-IQ"/>
        </w:rPr>
        <w:t>]</w:t>
      </w:r>
      <w:r w:rsidR="00A60D30" w:rsidRPr="00DC4BF5">
        <w:rPr>
          <w:rFonts w:ascii="Traditional Arabic" w:hAnsi="Traditional Arabic" w:cs="Ali-A-Sahifa Bold"/>
          <w:kern w:val="24"/>
          <w:sz w:val="36"/>
          <w:szCs w:val="36"/>
          <w:rtl/>
          <w:lang w:bidi="ar-IQ"/>
        </w:rPr>
        <w:t xml:space="preserve"> </w:t>
      </w:r>
      <w:r w:rsidR="0050115C" w:rsidRPr="002C77F8">
        <w:rPr>
          <w:rFonts w:hint="cs"/>
          <w:sz w:val="36"/>
          <w:szCs w:val="36"/>
          <w:rtl/>
          <w:lang w:bidi="ar-IQ"/>
        </w:rPr>
        <w:t xml:space="preserve">(سورة </w:t>
      </w:r>
      <w:r w:rsidR="00A60D30" w:rsidRPr="002C77F8">
        <w:rPr>
          <w:rFonts w:hint="cs"/>
          <w:sz w:val="36"/>
          <w:szCs w:val="36"/>
          <w:rtl/>
          <w:lang w:bidi="ar-IQ"/>
        </w:rPr>
        <w:t>العنكبوت</w:t>
      </w:r>
      <w:r w:rsidR="00A60D30" w:rsidRPr="002C77F8">
        <w:rPr>
          <w:sz w:val="36"/>
          <w:szCs w:val="36"/>
          <w:rtl/>
          <w:lang w:bidi="ar-IQ"/>
        </w:rPr>
        <w:t>: 69</w:t>
      </w:r>
      <w:r w:rsidR="0050115C" w:rsidRPr="002C77F8">
        <w:rPr>
          <w:rFonts w:hint="cs"/>
          <w:sz w:val="36"/>
          <w:szCs w:val="36"/>
          <w:rtl/>
          <w:lang w:bidi="ar-IQ"/>
        </w:rPr>
        <w:t>)،</w:t>
      </w:r>
      <w:r w:rsidR="0050115C" w:rsidRPr="00DC4BF5">
        <w:rPr>
          <w:rFonts w:ascii="Traditional Arabic" w:hAnsi="Traditional Arabic" w:cs="Ali-A-Sahifa Bold" w:hint="cs"/>
          <w:kern w:val="24"/>
          <w:sz w:val="36"/>
          <w:szCs w:val="36"/>
          <w:rtl/>
          <w:lang w:bidi="ar-IQ"/>
        </w:rPr>
        <w:t xml:space="preserve"> </w:t>
      </w:r>
      <w:r w:rsidR="0050115C" w:rsidRPr="002C77F8">
        <w:rPr>
          <w:rFonts w:hint="cs"/>
          <w:sz w:val="36"/>
          <w:szCs w:val="36"/>
          <w:rtl/>
          <w:lang w:bidi="ar-IQ"/>
        </w:rPr>
        <w:t xml:space="preserve">أي جاهدوا في الوصول إلينا بالسلوك </w:t>
      </w:r>
      <w:proofErr w:type="spellStart"/>
      <w:r w:rsidR="0050115C" w:rsidRPr="002C77F8">
        <w:rPr>
          <w:rFonts w:hint="cs"/>
          <w:sz w:val="36"/>
          <w:szCs w:val="36"/>
          <w:rtl/>
          <w:lang w:bidi="ar-IQ"/>
        </w:rPr>
        <w:t>العرفاني</w:t>
      </w:r>
      <w:proofErr w:type="spellEnd"/>
      <w:r w:rsidR="0050115C" w:rsidRPr="002C77F8">
        <w:rPr>
          <w:rFonts w:hint="cs"/>
          <w:sz w:val="36"/>
          <w:szCs w:val="36"/>
          <w:rtl/>
          <w:lang w:bidi="ar-IQ"/>
        </w:rPr>
        <w:t xml:space="preserve"> والسير الروحاني.</w:t>
      </w:r>
    </w:p>
    <w:p w:rsidR="00ED089B" w:rsidRPr="00DC4BF5" w:rsidRDefault="00ED089B" w:rsidP="009D039B">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2C77F8">
        <w:rPr>
          <w:sz w:val="36"/>
          <w:szCs w:val="36"/>
          <w:rtl/>
          <w:lang w:bidi="ar-IQ"/>
        </w:rPr>
        <w:t xml:space="preserve"> </w:t>
      </w:r>
      <w:r w:rsidR="00353AE2" w:rsidRPr="002C77F8">
        <w:rPr>
          <w:sz w:val="36"/>
          <w:szCs w:val="36"/>
          <w:rtl/>
          <w:lang w:bidi="ar-IQ"/>
        </w:rPr>
        <w:t xml:space="preserve">    </w:t>
      </w:r>
      <w:r w:rsidRPr="002C77F8">
        <w:rPr>
          <w:sz w:val="36"/>
          <w:szCs w:val="36"/>
          <w:rtl/>
          <w:lang w:bidi="ar-IQ"/>
        </w:rPr>
        <w:t>والجهاد في سبيل الله باب واسع، فمنه جهاد النفس، وجهاد العلم، والحجة، واللسان، وجهاد المال، والبذل، والإنفاق، وجهاد العدو بالقتال والمبارزة.</w:t>
      </w:r>
      <w:r w:rsidR="009D039B">
        <w:rPr>
          <w:rFonts w:hint="cs"/>
          <w:sz w:val="36"/>
          <w:szCs w:val="36"/>
          <w:rtl/>
          <w:lang w:bidi="ar-IQ"/>
        </w:rPr>
        <w:br/>
      </w:r>
      <w:r w:rsidRPr="00DC4BF5">
        <w:rPr>
          <w:rFonts w:ascii="Traditional Arabic" w:hAnsi="Traditional Arabic" w:cs="Ali-A-Sahifa Bold"/>
          <w:kern w:val="24"/>
          <w:sz w:val="36"/>
          <w:szCs w:val="36"/>
          <w:rtl/>
          <w:lang w:bidi="ar-IQ"/>
        </w:rPr>
        <w:t xml:space="preserve"> </w:t>
      </w:r>
      <w:r w:rsidRPr="002C77F8">
        <w:rPr>
          <w:sz w:val="36"/>
          <w:szCs w:val="36"/>
          <w:rtl/>
          <w:lang w:bidi="ar-IQ"/>
        </w:rPr>
        <w:t>وقد حقق بعض العارفين القول في الجهاد</w:t>
      </w:r>
      <w:r w:rsidR="003E4377" w:rsidRPr="002C77F8">
        <w:rPr>
          <w:rFonts w:hint="cs"/>
          <w:sz w:val="36"/>
          <w:szCs w:val="36"/>
          <w:rtl/>
          <w:lang w:bidi="ar-IQ"/>
        </w:rPr>
        <w:t>، وبينوا مراتبه وعلى النحو الاتي:</w:t>
      </w:r>
      <w:r w:rsidRPr="00DC4BF5">
        <w:rPr>
          <w:rFonts w:ascii="Traditional Arabic" w:hAnsi="Traditional Arabic" w:cs="Ali-A-Sahifa Bold"/>
          <w:kern w:val="24"/>
          <w:sz w:val="36"/>
          <w:szCs w:val="36"/>
          <w:rtl/>
          <w:lang w:bidi="ar-IQ"/>
        </w:rPr>
        <w:t xml:space="preserve">  </w:t>
      </w:r>
    </w:p>
    <w:p w:rsidR="00ED089B" w:rsidRPr="003067B1" w:rsidRDefault="00ED089B" w:rsidP="00D33006">
      <w:pPr>
        <w:autoSpaceDE w:val="0"/>
        <w:autoSpaceDN w:val="0"/>
        <w:adjustRightInd w:val="0"/>
        <w:spacing w:after="0" w:line="240" w:lineRule="auto"/>
        <w:jc w:val="center"/>
        <w:rPr>
          <w:b/>
          <w:bCs/>
          <w:sz w:val="40"/>
          <w:szCs w:val="40"/>
          <w:rtl/>
          <w:lang w:bidi="ar-IQ"/>
        </w:rPr>
      </w:pPr>
      <w:r w:rsidRPr="003067B1">
        <w:rPr>
          <w:b/>
          <w:bCs/>
          <w:sz w:val="40"/>
          <w:szCs w:val="40"/>
          <w:rtl/>
          <w:lang w:bidi="ar-IQ"/>
        </w:rPr>
        <w:t>مراتب الجهاد</w:t>
      </w:r>
    </w:p>
    <w:p w:rsidR="00ED089B" w:rsidRPr="002C77F8" w:rsidRDefault="00ED089B" w:rsidP="003E4377">
      <w:pPr>
        <w:autoSpaceDE w:val="0"/>
        <w:autoSpaceDN w:val="0"/>
        <w:adjustRightInd w:val="0"/>
        <w:spacing w:after="0" w:line="240" w:lineRule="auto"/>
        <w:jc w:val="both"/>
        <w:rPr>
          <w:sz w:val="36"/>
          <w:szCs w:val="36"/>
          <w:rtl/>
          <w:lang w:bidi="ar-IQ"/>
        </w:rPr>
      </w:pPr>
      <w:r w:rsidRPr="002C77F8">
        <w:rPr>
          <w:sz w:val="36"/>
          <w:szCs w:val="36"/>
          <w:rtl/>
          <w:lang w:bidi="ar-IQ"/>
        </w:rPr>
        <w:t xml:space="preserve"> الجهاد على أربع مراتب: </w:t>
      </w:r>
    </w:p>
    <w:p w:rsidR="00DC0049" w:rsidRDefault="0038364A" w:rsidP="00DC0049">
      <w:pPr>
        <w:autoSpaceDE w:val="0"/>
        <w:autoSpaceDN w:val="0"/>
        <w:adjustRightInd w:val="0"/>
        <w:spacing w:after="0" w:line="240" w:lineRule="auto"/>
        <w:jc w:val="both"/>
        <w:rPr>
          <w:sz w:val="36"/>
          <w:szCs w:val="36"/>
          <w:rtl/>
          <w:lang w:bidi="ar-IQ"/>
        </w:rPr>
      </w:pPr>
      <w:r w:rsidRPr="002C77F8">
        <w:rPr>
          <w:sz w:val="36"/>
          <w:szCs w:val="36"/>
          <w:rtl/>
          <w:lang w:bidi="ar-IQ"/>
        </w:rPr>
        <w:t>1-جهاد النفس</w:t>
      </w:r>
      <w:r w:rsidR="00DC0049">
        <w:rPr>
          <w:rFonts w:hint="cs"/>
          <w:sz w:val="36"/>
          <w:szCs w:val="36"/>
          <w:rtl/>
          <w:lang w:bidi="ar-IQ"/>
        </w:rPr>
        <w:t>.</w:t>
      </w:r>
      <w:r w:rsidRPr="002C77F8">
        <w:rPr>
          <w:sz w:val="36"/>
          <w:szCs w:val="36"/>
          <w:rtl/>
          <w:lang w:bidi="ar-IQ"/>
        </w:rPr>
        <w:t xml:space="preserve">  </w:t>
      </w:r>
    </w:p>
    <w:p w:rsidR="00DC0049" w:rsidRDefault="0038364A" w:rsidP="00DC0049">
      <w:pPr>
        <w:autoSpaceDE w:val="0"/>
        <w:autoSpaceDN w:val="0"/>
        <w:adjustRightInd w:val="0"/>
        <w:spacing w:after="0" w:line="240" w:lineRule="auto"/>
        <w:jc w:val="both"/>
        <w:rPr>
          <w:sz w:val="36"/>
          <w:szCs w:val="36"/>
          <w:rtl/>
          <w:lang w:bidi="ar-IQ"/>
        </w:rPr>
      </w:pPr>
      <w:r w:rsidRPr="002C77F8">
        <w:rPr>
          <w:sz w:val="36"/>
          <w:szCs w:val="36"/>
          <w:rtl/>
          <w:lang w:bidi="ar-IQ"/>
        </w:rPr>
        <w:t>2-جهاد الشيطان</w:t>
      </w:r>
      <w:r w:rsidR="00DC0049">
        <w:rPr>
          <w:rFonts w:hint="cs"/>
          <w:sz w:val="36"/>
          <w:szCs w:val="36"/>
          <w:rtl/>
          <w:lang w:bidi="ar-IQ"/>
        </w:rPr>
        <w:t>.</w:t>
      </w:r>
      <w:r w:rsidRPr="002C77F8">
        <w:rPr>
          <w:sz w:val="36"/>
          <w:szCs w:val="36"/>
          <w:rtl/>
          <w:lang w:bidi="ar-IQ"/>
        </w:rPr>
        <w:t xml:space="preserve">   </w:t>
      </w:r>
    </w:p>
    <w:p w:rsidR="00DC0049" w:rsidRDefault="0038364A" w:rsidP="00DC0049">
      <w:pPr>
        <w:autoSpaceDE w:val="0"/>
        <w:autoSpaceDN w:val="0"/>
        <w:adjustRightInd w:val="0"/>
        <w:spacing w:after="0" w:line="240" w:lineRule="auto"/>
        <w:jc w:val="both"/>
        <w:rPr>
          <w:sz w:val="36"/>
          <w:szCs w:val="36"/>
          <w:rtl/>
          <w:lang w:bidi="ar-IQ"/>
        </w:rPr>
      </w:pPr>
      <w:r w:rsidRPr="002C77F8">
        <w:rPr>
          <w:sz w:val="36"/>
          <w:szCs w:val="36"/>
          <w:rtl/>
          <w:lang w:bidi="ar-IQ"/>
        </w:rPr>
        <w:t>3-جهاد الكفار</w:t>
      </w:r>
      <w:r w:rsidR="00DC0049">
        <w:rPr>
          <w:rFonts w:hint="cs"/>
          <w:sz w:val="36"/>
          <w:szCs w:val="36"/>
          <w:rtl/>
          <w:lang w:bidi="ar-IQ"/>
        </w:rPr>
        <w:t>.</w:t>
      </w:r>
      <w:r w:rsidRPr="002C77F8">
        <w:rPr>
          <w:sz w:val="36"/>
          <w:szCs w:val="36"/>
          <w:rtl/>
          <w:lang w:bidi="ar-IQ"/>
        </w:rPr>
        <w:t xml:space="preserve">  </w:t>
      </w:r>
    </w:p>
    <w:p w:rsidR="0038364A" w:rsidRPr="002C77F8" w:rsidRDefault="0038364A" w:rsidP="00DC0049">
      <w:pPr>
        <w:autoSpaceDE w:val="0"/>
        <w:autoSpaceDN w:val="0"/>
        <w:adjustRightInd w:val="0"/>
        <w:spacing w:after="0" w:line="240" w:lineRule="auto"/>
        <w:jc w:val="both"/>
        <w:rPr>
          <w:sz w:val="36"/>
          <w:szCs w:val="36"/>
          <w:rtl/>
          <w:lang w:bidi="ar-IQ"/>
        </w:rPr>
      </w:pPr>
      <w:r w:rsidRPr="002C77F8">
        <w:rPr>
          <w:sz w:val="36"/>
          <w:szCs w:val="36"/>
          <w:rtl/>
          <w:lang w:bidi="ar-IQ"/>
        </w:rPr>
        <w:t>4- جهاد المنافقين</w:t>
      </w:r>
      <w:r w:rsidR="00DC0049">
        <w:rPr>
          <w:rFonts w:hint="cs"/>
          <w:sz w:val="36"/>
          <w:szCs w:val="36"/>
          <w:rtl/>
          <w:lang w:bidi="ar-IQ"/>
        </w:rPr>
        <w:t>.</w:t>
      </w:r>
    </w:p>
    <w:p w:rsidR="00ED089B" w:rsidRPr="002C77F8" w:rsidRDefault="00ED089B" w:rsidP="00D33006">
      <w:pPr>
        <w:autoSpaceDE w:val="0"/>
        <w:autoSpaceDN w:val="0"/>
        <w:adjustRightInd w:val="0"/>
        <w:spacing w:after="0" w:line="240" w:lineRule="auto"/>
        <w:jc w:val="both"/>
        <w:rPr>
          <w:sz w:val="36"/>
          <w:szCs w:val="36"/>
          <w:rtl/>
          <w:lang w:bidi="ar-IQ"/>
        </w:rPr>
      </w:pPr>
      <w:r w:rsidRPr="002C77F8">
        <w:rPr>
          <w:sz w:val="36"/>
          <w:szCs w:val="36"/>
          <w:rtl/>
          <w:lang w:bidi="ar-IQ"/>
        </w:rPr>
        <w:t xml:space="preserve"> </w:t>
      </w:r>
      <w:r w:rsidR="00CC043A" w:rsidRPr="00CC043A">
        <w:rPr>
          <w:b/>
          <w:bCs/>
          <w:sz w:val="36"/>
          <w:szCs w:val="36"/>
          <w:rtl/>
          <w:lang w:bidi="ar-IQ"/>
        </w:rPr>
        <w:t>المرتبة ال</w:t>
      </w:r>
      <w:r w:rsidR="00CC043A" w:rsidRPr="00CC043A">
        <w:rPr>
          <w:rFonts w:hint="cs"/>
          <w:b/>
          <w:bCs/>
          <w:sz w:val="36"/>
          <w:szCs w:val="36"/>
          <w:rtl/>
          <w:lang w:bidi="ar-IQ"/>
        </w:rPr>
        <w:t>أ</w:t>
      </w:r>
      <w:r w:rsidRPr="00CC043A">
        <w:rPr>
          <w:b/>
          <w:bCs/>
          <w:sz w:val="36"/>
          <w:szCs w:val="36"/>
          <w:rtl/>
          <w:lang w:bidi="ar-IQ"/>
        </w:rPr>
        <w:t>ولى</w:t>
      </w:r>
      <w:r w:rsidRPr="002C77F8">
        <w:rPr>
          <w:sz w:val="36"/>
          <w:szCs w:val="36"/>
          <w:rtl/>
          <w:lang w:bidi="ar-IQ"/>
        </w:rPr>
        <w:t xml:space="preserve"> :جهاد النفس، وهو أيضاً أربع مراتب:</w:t>
      </w:r>
    </w:p>
    <w:p w:rsidR="00ED089B" w:rsidRPr="002C77F8" w:rsidRDefault="00CC043A" w:rsidP="00CC043A">
      <w:pPr>
        <w:autoSpaceDE w:val="0"/>
        <w:autoSpaceDN w:val="0"/>
        <w:adjustRightInd w:val="0"/>
        <w:spacing w:after="0" w:line="240" w:lineRule="auto"/>
        <w:jc w:val="both"/>
        <w:rPr>
          <w:sz w:val="36"/>
          <w:szCs w:val="36"/>
          <w:rtl/>
          <w:lang w:bidi="ar-IQ"/>
        </w:rPr>
      </w:pPr>
      <w:r>
        <w:rPr>
          <w:sz w:val="36"/>
          <w:szCs w:val="36"/>
          <w:rtl/>
          <w:lang w:bidi="ar-IQ"/>
        </w:rPr>
        <w:t xml:space="preserve"> أ</w:t>
      </w:r>
      <w:r>
        <w:rPr>
          <w:rFonts w:hint="cs"/>
          <w:sz w:val="36"/>
          <w:szCs w:val="36"/>
          <w:rtl/>
          <w:lang w:bidi="ar-IQ"/>
        </w:rPr>
        <w:t>-</w:t>
      </w:r>
      <w:r w:rsidR="00ED089B" w:rsidRPr="002C77F8">
        <w:rPr>
          <w:sz w:val="36"/>
          <w:szCs w:val="36"/>
          <w:rtl/>
          <w:lang w:bidi="ar-IQ"/>
        </w:rPr>
        <w:t xml:space="preserve"> أن يجاهدها على تعليم الدين والإسلام.</w:t>
      </w:r>
    </w:p>
    <w:p w:rsidR="00ED089B" w:rsidRPr="002C77F8" w:rsidRDefault="00CC043A" w:rsidP="00CC043A">
      <w:pPr>
        <w:autoSpaceDE w:val="0"/>
        <w:autoSpaceDN w:val="0"/>
        <w:adjustRightInd w:val="0"/>
        <w:spacing w:after="0" w:line="240" w:lineRule="auto"/>
        <w:jc w:val="both"/>
        <w:rPr>
          <w:sz w:val="36"/>
          <w:szCs w:val="36"/>
          <w:rtl/>
          <w:lang w:bidi="ar-IQ"/>
        </w:rPr>
      </w:pPr>
      <w:r>
        <w:rPr>
          <w:sz w:val="36"/>
          <w:szCs w:val="36"/>
          <w:rtl/>
          <w:lang w:bidi="ar-IQ"/>
        </w:rPr>
        <w:t xml:space="preserve"> </w:t>
      </w:r>
      <w:r>
        <w:rPr>
          <w:rFonts w:hint="cs"/>
          <w:sz w:val="36"/>
          <w:szCs w:val="36"/>
          <w:rtl/>
          <w:lang w:bidi="ar-IQ"/>
        </w:rPr>
        <w:t>ب-</w:t>
      </w:r>
      <w:r w:rsidR="00ED089B" w:rsidRPr="002C77F8">
        <w:rPr>
          <w:sz w:val="36"/>
          <w:szCs w:val="36"/>
          <w:rtl/>
          <w:lang w:bidi="ar-IQ"/>
        </w:rPr>
        <w:t>:</w:t>
      </w:r>
      <w:r w:rsidR="00353AE2" w:rsidRPr="002C77F8">
        <w:rPr>
          <w:sz w:val="36"/>
          <w:szCs w:val="36"/>
          <w:rtl/>
          <w:lang w:bidi="ar-IQ"/>
        </w:rPr>
        <w:t xml:space="preserve"> </w:t>
      </w:r>
      <w:r w:rsidR="00ED089B" w:rsidRPr="002C77F8">
        <w:rPr>
          <w:sz w:val="36"/>
          <w:szCs w:val="36"/>
          <w:rtl/>
          <w:lang w:bidi="ar-IQ"/>
        </w:rPr>
        <w:t>الجهاد على العمل به بعد علمه.</w:t>
      </w:r>
    </w:p>
    <w:p w:rsidR="00ED089B" w:rsidRPr="002C77F8" w:rsidRDefault="00CC043A" w:rsidP="00D33006">
      <w:pPr>
        <w:autoSpaceDE w:val="0"/>
        <w:autoSpaceDN w:val="0"/>
        <w:adjustRightInd w:val="0"/>
        <w:spacing w:after="0" w:line="240" w:lineRule="auto"/>
        <w:jc w:val="both"/>
        <w:rPr>
          <w:sz w:val="36"/>
          <w:szCs w:val="36"/>
          <w:rtl/>
          <w:lang w:bidi="ar-IQ"/>
        </w:rPr>
      </w:pPr>
      <w:r>
        <w:rPr>
          <w:rFonts w:hint="cs"/>
          <w:sz w:val="36"/>
          <w:szCs w:val="36"/>
          <w:rtl/>
          <w:lang w:bidi="ar-IQ"/>
        </w:rPr>
        <w:t>ج-</w:t>
      </w:r>
      <w:r w:rsidR="00ED089B" w:rsidRPr="002C77F8">
        <w:rPr>
          <w:sz w:val="36"/>
          <w:szCs w:val="36"/>
          <w:rtl/>
          <w:lang w:bidi="ar-IQ"/>
        </w:rPr>
        <w:t>:</w:t>
      </w:r>
      <w:r w:rsidR="00353AE2" w:rsidRPr="002C77F8">
        <w:rPr>
          <w:sz w:val="36"/>
          <w:szCs w:val="36"/>
          <w:rtl/>
          <w:lang w:bidi="ar-IQ"/>
        </w:rPr>
        <w:t xml:space="preserve"> </w:t>
      </w:r>
      <w:r w:rsidR="00ED089B" w:rsidRPr="002C77F8">
        <w:rPr>
          <w:sz w:val="36"/>
          <w:szCs w:val="36"/>
          <w:rtl/>
          <w:lang w:bidi="ar-IQ"/>
        </w:rPr>
        <w:t>الجهاد على الدعوة إليه، وإلا كان من الذين يكتمون ما أنزل الله.</w:t>
      </w:r>
    </w:p>
    <w:p w:rsidR="00ED089B" w:rsidRPr="002C77F8" w:rsidRDefault="00ED089B" w:rsidP="00D33006">
      <w:pPr>
        <w:autoSpaceDE w:val="0"/>
        <w:autoSpaceDN w:val="0"/>
        <w:adjustRightInd w:val="0"/>
        <w:spacing w:after="0" w:line="240" w:lineRule="auto"/>
        <w:jc w:val="both"/>
        <w:rPr>
          <w:sz w:val="36"/>
          <w:szCs w:val="36"/>
          <w:rtl/>
          <w:lang w:bidi="ar-IQ"/>
        </w:rPr>
      </w:pPr>
      <w:r w:rsidRPr="002C77F8">
        <w:rPr>
          <w:sz w:val="36"/>
          <w:szCs w:val="36"/>
          <w:rtl/>
          <w:lang w:bidi="ar-IQ"/>
        </w:rPr>
        <w:t xml:space="preserve"> </w:t>
      </w:r>
      <w:r w:rsidR="00CC043A">
        <w:rPr>
          <w:rFonts w:hint="cs"/>
          <w:sz w:val="36"/>
          <w:szCs w:val="36"/>
          <w:rtl/>
          <w:lang w:bidi="ar-IQ"/>
        </w:rPr>
        <w:t>د-</w:t>
      </w:r>
      <w:r w:rsidRPr="002C77F8">
        <w:rPr>
          <w:sz w:val="36"/>
          <w:szCs w:val="36"/>
          <w:rtl/>
          <w:lang w:bidi="ar-IQ"/>
        </w:rPr>
        <w:t xml:space="preserve">: الجهاد على الصبر على مشاق الدعوة، ويتحمل ذلك كله لله.  </w:t>
      </w:r>
    </w:p>
    <w:p w:rsidR="00ED089B" w:rsidRPr="002C77F8" w:rsidRDefault="00ED089B" w:rsidP="00D33006">
      <w:pPr>
        <w:autoSpaceDE w:val="0"/>
        <w:autoSpaceDN w:val="0"/>
        <w:adjustRightInd w:val="0"/>
        <w:spacing w:after="0" w:line="240" w:lineRule="auto"/>
        <w:jc w:val="both"/>
        <w:rPr>
          <w:sz w:val="36"/>
          <w:szCs w:val="36"/>
          <w:rtl/>
          <w:lang w:bidi="ar-IQ"/>
        </w:rPr>
      </w:pPr>
      <w:r w:rsidRPr="002C77F8">
        <w:rPr>
          <w:sz w:val="36"/>
          <w:szCs w:val="36"/>
          <w:rtl/>
          <w:lang w:bidi="ar-IQ"/>
        </w:rPr>
        <w:t>فإذا استكمل هذه الأربع، صار من الربانيين، فإن السلف مجمعون على أن الع</w:t>
      </w:r>
      <w:r w:rsidR="00CC043A">
        <w:rPr>
          <w:rFonts w:hint="cs"/>
          <w:sz w:val="36"/>
          <w:szCs w:val="36"/>
          <w:rtl/>
          <w:lang w:bidi="ar-IQ"/>
        </w:rPr>
        <w:t>ِ</w:t>
      </w:r>
      <w:r w:rsidRPr="002C77F8">
        <w:rPr>
          <w:sz w:val="36"/>
          <w:szCs w:val="36"/>
          <w:rtl/>
          <w:lang w:bidi="ar-IQ"/>
        </w:rPr>
        <w:t>الم لا يكون ربانياً، حتى يعرف الحق، ويعمل به، ويعلمه.</w:t>
      </w:r>
    </w:p>
    <w:p w:rsidR="00ED089B" w:rsidRPr="002C77F8" w:rsidRDefault="00FB668D" w:rsidP="00D33006">
      <w:pPr>
        <w:autoSpaceDE w:val="0"/>
        <w:autoSpaceDN w:val="0"/>
        <w:adjustRightInd w:val="0"/>
        <w:spacing w:after="0" w:line="240" w:lineRule="auto"/>
        <w:jc w:val="both"/>
        <w:rPr>
          <w:sz w:val="36"/>
          <w:szCs w:val="36"/>
          <w:rtl/>
          <w:lang w:bidi="ar-IQ"/>
        </w:rPr>
      </w:pPr>
      <w:r>
        <w:rPr>
          <w:rFonts w:hint="cs"/>
          <w:b/>
          <w:bCs/>
          <w:sz w:val="36"/>
          <w:szCs w:val="36"/>
          <w:rtl/>
          <w:lang w:bidi="ar-IQ"/>
        </w:rPr>
        <w:t>المرتبة</w:t>
      </w:r>
      <w:r w:rsidR="0052253F" w:rsidRPr="00CC043A">
        <w:rPr>
          <w:b/>
          <w:bCs/>
          <w:sz w:val="36"/>
          <w:szCs w:val="36"/>
          <w:rtl/>
          <w:lang w:bidi="ar-IQ"/>
        </w:rPr>
        <w:t xml:space="preserve"> جهاد الشيطان</w:t>
      </w:r>
      <w:r w:rsidR="0052253F" w:rsidRPr="002C77F8">
        <w:rPr>
          <w:sz w:val="36"/>
          <w:szCs w:val="36"/>
          <w:rtl/>
          <w:lang w:bidi="ar-IQ"/>
        </w:rPr>
        <w:t>: وهو على مرتبتين:</w:t>
      </w:r>
    </w:p>
    <w:p w:rsidR="0052253F" w:rsidRPr="002C77F8" w:rsidRDefault="0052253F" w:rsidP="00D33006">
      <w:pPr>
        <w:autoSpaceDE w:val="0"/>
        <w:autoSpaceDN w:val="0"/>
        <w:adjustRightInd w:val="0"/>
        <w:spacing w:after="0" w:line="240" w:lineRule="auto"/>
        <w:jc w:val="both"/>
        <w:rPr>
          <w:sz w:val="36"/>
          <w:szCs w:val="36"/>
          <w:rtl/>
          <w:lang w:bidi="ar-IQ"/>
        </w:rPr>
      </w:pPr>
      <w:r w:rsidRPr="002C77F8">
        <w:rPr>
          <w:sz w:val="36"/>
          <w:szCs w:val="36"/>
          <w:rtl/>
          <w:lang w:bidi="ar-IQ"/>
        </w:rPr>
        <w:lastRenderedPageBreak/>
        <w:t>1-جهاده على دفع ما يلقي إلى العبد من الشبهات والشكوك القادحة في الإيمان.</w:t>
      </w:r>
    </w:p>
    <w:p w:rsidR="0052253F" w:rsidRPr="002C77F8" w:rsidRDefault="0052253F" w:rsidP="00D33006">
      <w:pPr>
        <w:autoSpaceDE w:val="0"/>
        <w:autoSpaceDN w:val="0"/>
        <w:adjustRightInd w:val="0"/>
        <w:spacing w:after="0" w:line="240" w:lineRule="auto"/>
        <w:jc w:val="both"/>
        <w:rPr>
          <w:sz w:val="36"/>
          <w:szCs w:val="36"/>
          <w:rtl/>
          <w:lang w:bidi="ar-IQ"/>
        </w:rPr>
      </w:pPr>
      <w:r w:rsidRPr="002C77F8">
        <w:rPr>
          <w:sz w:val="36"/>
          <w:szCs w:val="36"/>
          <w:rtl/>
          <w:lang w:bidi="ar-IQ"/>
        </w:rPr>
        <w:t>2- جهاده على دفع ما يلقي إلى العبد من الإرادات الفاسدة والشهوات.</w:t>
      </w:r>
    </w:p>
    <w:p w:rsidR="0052253F" w:rsidRPr="002C77F8" w:rsidRDefault="00FB668D" w:rsidP="00D33006">
      <w:pPr>
        <w:autoSpaceDE w:val="0"/>
        <w:autoSpaceDN w:val="0"/>
        <w:adjustRightInd w:val="0"/>
        <w:spacing w:after="0" w:line="240" w:lineRule="auto"/>
        <w:jc w:val="both"/>
        <w:rPr>
          <w:sz w:val="36"/>
          <w:szCs w:val="36"/>
          <w:rtl/>
          <w:lang w:bidi="ar-IQ"/>
        </w:rPr>
      </w:pPr>
      <w:r w:rsidRPr="00FB668D">
        <w:rPr>
          <w:rFonts w:hint="cs"/>
          <w:b/>
          <w:bCs/>
          <w:sz w:val="36"/>
          <w:szCs w:val="36"/>
          <w:rtl/>
          <w:lang w:bidi="ar-IQ"/>
        </w:rPr>
        <w:t>المرتبة الثالثة</w:t>
      </w:r>
      <w:r w:rsidR="00EB712F">
        <w:rPr>
          <w:rFonts w:hint="cs"/>
          <w:sz w:val="36"/>
          <w:szCs w:val="36"/>
          <w:rtl/>
          <w:lang w:bidi="ar-IQ"/>
        </w:rPr>
        <w:t xml:space="preserve"> </w:t>
      </w:r>
      <w:r w:rsidR="00EB712F" w:rsidRPr="00EB712F">
        <w:rPr>
          <w:rFonts w:hint="cs"/>
          <w:b/>
          <w:bCs/>
          <w:sz w:val="36"/>
          <w:szCs w:val="36"/>
          <w:rtl/>
          <w:lang w:bidi="ar-IQ"/>
        </w:rPr>
        <w:t>والرابعة</w:t>
      </w:r>
      <w:r w:rsidR="00EB712F">
        <w:rPr>
          <w:rFonts w:hint="cs"/>
          <w:sz w:val="36"/>
          <w:szCs w:val="36"/>
          <w:rtl/>
          <w:lang w:bidi="ar-IQ"/>
        </w:rPr>
        <w:t xml:space="preserve"> </w:t>
      </w:r>
      <w:r w:rsidR="0052253F" w:rsidRPr="002C77F8">
        <w:rPr>
          <w:sz w:val="36"/>
          <w:szCs w:val="36"/>
          <w:rtl/>
          <w:lang w:bidi="ar-IQ"/>
        </w:rPr>
        <w:t xml:space="preserve">: جهاد الكفار </w:t>
      </w:r>
      <w:r w:rsidR="00EB712F">
        <w:rPr>
          <w:rFonts w:hint="cs"/>
          <w:sz w:val="36"/>
          <w:szCs w:val="36"/>
          <w:rtl/>
          <w:lang w:bidi="ar-IQ"/>
        </w:rPr>
        <w:t xml:space="preserve">والمنافقين، </w:t>
      </w:r>
      <w:r w:rsidR="0052253F" w:rsidRPr="002C77F8">
        <w:rPr>
          <w:sz w:val="36"/>
          <w:szCs w:val="36"/>
          <w:rtl/>
          <w:lang w:bidi="ar-IQ"/>
        </w:rPr>
        <w:t>وهو على أربع مراتب:</w:t>
      </w:r>
    </w:p>
    <w:p w:rsidR="00210AF6" w:rsidRPr="00DC4BF5" w:rsidRDefault="0052253F" w:rsidP="00D33006">
      <w:pPr>
        <w:autoSpaceDE w:val="0"/>
        <w:autoSpaceDN w:val="0"/>
        <w:adjustRightInd w:val="0"/>
        <w:spacing w:after="0" w:line="240" w:lineRule="auto"/>
        <w:jc w:val="both"/>
        <w:rPr>
          <w:rFonts w:ascii="Traditional Arabic" w:hAnsi="Traditional Arabic" w:cs="Ali-A-Sahifa Bold"/>
          <w:kern w:val="24"/>
          <w:sz w:val="32"/>
          <w:szCs w:val="32"/>
          <w:rtl/>
          <w:lang w:bidi="ar-IQ"/>
        </w:rPr>
      </w:pPr>
      <w:r w:rsidRPr="002C77F8">
        <w:rPr>
          <w:sz w:val="36"/>
          <w:szCs w:val="36"/>
          <w:rtl/>
          <w:lang w:bidi="ar-IQ"/>
        </w:rPr>
        <w:t>1-الجهاد بالنفس  2-الجهاد بالقلب  3- الجهاد بالمال  4- الجهاد باللسان</w:t>
      </w:r>
      <w:r w:rsidR="003E4377" w:rsidRPr="00DC4BF5">
        <w:rPr>
          <w:rFonts w:ascii="Traditional Arabic" w:hAnsi="Traditional Arabic" w:cs="Ali-A-Sahifa Bold"/>
          <w:color w:val="000000"/>
          <w:sz w:val="32"/>
          <w:szCs w:val="32"/>
          <w:vertAlign w:val="superscript"/>
          <w:rtl/>
          <w:lang w:bidi="ar-IQ"/>
        </w:rPr>
        <w:t>(</w:t>
      </w:r>
      <w:r w:rsidR="003E4377" w:rsidRPr="00DC4BF5">
        <w:rPr>
          <w:rFonts w:ascii="Traditional Arabic" w:hAnsi="Traditional Arabic" w:cs="Ali-A-Sahifa Bold"/>
          <w:color w:val="000000"/>
          <w:sz w:val="32"/>
          <w:szCs w:val="32"/>
          <w:vertAlign w:val="superscript"/>
          <w:rtl/>
          <w:lang w:bidi="ar-IQ"/>
        </w:rPr>
        <w:footnoteReference w:id="136"/>
      </w:r>
      <w:r w:rsidR="003E4377"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kern w:val="24"/>
          <w:sz w:val="32"/>
          <w:szCs w:val="32"/>
          <w:rtl/>
          <w:lang w:bidi="ar-IQ"/>
        </w:rPr>
        <w:t>.</w:t>
      </w:r>
    </w:p>
    <w:p w:rsidR="001A6D59" w:rsidRDefault="001A6D59" w:rsidP="00D33006">
      <w:pPr>
        <w:autoSpaceDE w:val="0"/>
        <w:autoSpaceDN w:val="0"/>
        <w:adjustRightInd w:val="0"/>
        <w:spacing w:after="0" w:line="240" w:lineRule="auto"/>
        <w:jc w:val="both"/>
        <w:rPr>
          <w:rFonts w:ascii="Traditional Arabic" w:hAnsi="Traditional Arabic" w:cs="Ali-A-Sahifa Bold"/>
          <w:kern w:val="24"/>
          <w:sz w:val="32"/>
          <w:szCs w:val="32"/>
          <w:rtl/>
          <w:lang w:bidi="ar-IQ"/>
        </w:rPr>
      </w:pPr>
    </w:p>
    <w:p w:rsidR="003067B1" w:rsidRDefault="003067B1" w:rsidP="00D33006">
      <w:pPr>
        <w:autoSpaceDE w:val="0"/>
        <w:autoSpaceDN w:val="0"/>
        <w:adjustRightInd w:val="0"/>
        <w:spacing w:after="0" w:line="240" w:lineRule="auto"/>
        <w:jc w:val="both"/>
        <w:rPr>
          <w:rFonts w:ascii="Traditional Arabic" w:hAnsi="Traditional Arabic" w:cs="Ali-A-Sahifa Bold"/>
          <w:kern w:val="24"/>
          <w:sz w:val="32"/>
          <w:szCs w:val="32"/>
          <w:rtl/>
          <w:lang w:bidi="ar-IQ"/>
        </w:rPr>
      </w:pPr>
    </w:p>
    <w:p w:rsidR="00ED089B" w:rsidRPr="003067B1" w:rsidRDefault="00ED089B" w:rsidP="00174AB4">
      <w:pPr>
        <w:autoSpaceDE w:val="0"/>
        <w:autoSpaceDN w:val="0"/>
        <w:adjustRightInd w:val="0"/>
        <w:spacing w:after="0" w:line="240" w:lineRule="auto"/>
        <w:jc w:val="center"/>
        <w:rPr>
          <w:b/>
          <w:bCs/>
          <w:sz w:val="40"/>
          <w:szCs w:val="40"/>
          <w:rtl/>
          <w:lang w:bidi="ar-IQ"/>
        </w:rPr>
      </w:pPr>
      <w:r w:rsidRPr="003067B1">
        <w:rPr>
          <w:b/>
          <w:bCs/>
          <w:sz w:val="40"/>
          <w:szCs w:val="40"/>
          <w:rtl/>
          <w:lang w:bidi="ar-IQ"/>
        </w:rPr>
        <w:t>مجاهدة الهوى والنفس</w:t>
      </w:r>
    </w:p>
    <w:p w:rsidR="00ED089B" w:rsidRPr="00DC4BF5" w:rsidRDefault="00353AE2" w:rsidP="00D33006">
      <w:pPr>
        <w:autoSpaceDE w:val="0"/>
        <w:autoSpaceDN w:val="0"/>
        <w:adjustRightInd w:val="0"/>
        <w:spacing w:after="0" w:line="240" w:lineRule="auto"/>
        <w:jc w:val="both"/>
        <w:rPr>
          <w:rFonts w:ascii="Traditional Arabic" w:hAnsi="Traditional Arabic" w:cs="Ali-A-Sahifa Bold"/>
          <w:kern w:val="24"/>
          <w:sz w:val="12"/>
          <w:szCs w:val="12"/>
          <w:rtl/>
          <w:lang w:bidi="ar-IQ"/>
        </w:rPr>
      </w:pPr>
      <w:r w:rsidRPr="002C77F8">
        <w:rPr>
          <w:sz w:val="36"/>
          <w:szCs w:val="36"/>
          <w:rtl/>
          <w:lang w:bidi="ar-IQ"/>
        </w:rPr>
        <w:t xml:space="preserve">      </w:t>
      </w:r>
      <w:r w:rsidR="00CC1A67">
        <w:rPr>
          <w:rFonts w:hint="cs"/>
          <w:sz w:val="36"/>
          <w:szCs w:val="36"/>
          <w:rtl/>
          <w:lang w:bidi="ar-IQ"/>
        </w:rPr>
        <w:t>إ</w:t>
      </w:r>
      <w:r w:rsidR="00ED089B" w:rsidRPr="002C77F8">
        <w:rPr>
          <w:sz w:val="36"/>
          <w:szCs w:val="36"/>
          <w:rtl/>
          <w:lang w:bidi="ar-IQ"/>
        </w:rPr>
        <w:t>ن</w:t>
      </w:r>
      <w:r w:rsidR="00CC1A67">
        <w:rPr>
          <w:rFonts w:hint="cs"/>
          <w:sz w:val="36"/>
          <w:szCs w:val="36"/>
          <w:rtl/>
          <w:lang w:bidi="ar-IQ"/>
        </w:rPr>
        <w:t>ّ</w:t>
      </w:r>
      <w:r w:rsidR="00ED089B" w:rsidRPr="002C77F8">
        <w:rPr>
          <w:sz w:val="36"/>
          <w:szCs w:val="36"/>
          <w:rtl/>
          <w:lang w:bidi="ar-IQ"/>
        </w:rPr>
        <w:t xml:space="preserve"> صفات النفس لا تزول بالأماني ولا بمجرد الاطلاع على حكم تزكيتها، أو قراءة كتب الأخلاق والتصوف، بل لابد لها من مجاهدة وتزكية عملية</w:t>
      </w:r>
      <w:r w:rsidR="006A1414" w:rsidRPr="00DC4BF5">
        <w:rPr>
          <w:rFonts w:ascii="Traditional Arabic" w:hAnsi="Traditional Arabic" w:cs="Ali-A-Sahifa Bold"/>
          <w:color w:val="000000"/>
          <w:sz w:val="32"/>
          <w:szCs w:val="32"/>
          <w:vertAlign w:val="superscript"/>
          <w:rtl/>
          <w:lang w:bidi="ar-IQ"/>
        </w:rPr>
        <w:t>(</w:t>
      </w:r>
      <w:r w:rsidR="006A1414" w:rsidRPr="00DC4BF5">
        <w:rPr>
          <w:rFonts w:ascii="Traditional Arabic" w:hAnsi="Traditional Arabic" w:cs="Ali-A-Sahifa Bold"/>
          <w:color w:val="000000"/>
          <w:sz w:val="32"/>
          <w:szCs w:val="32"/>
          <w:vertAlign w:val="superscript"/>
          <w:rtl/>
          <w:lang w:bidi="ar-IQ"/>
        </w:rPr>
        <w:footnoteReference w:id="137"/>
      </w:r>
      <w:r w:rsidR="006A1414" w:rsidRPr="00DC4BF5">
        <w:rPr>
          <w:rFonts w:ascii="Traditional Arabic" w:hAnsi="Traditional Arabic" w:cs="Ali-A-Sahifa Bold"/>
          <w:color w:val="000000"/>
          <w:sz w:val="32"/>
          <w:szCs w:val="32"/>
          <w:vertAlign w:val="superscript"/>
          <w:rtl/>
          <w:lang w:bidi="ar-IQ"/>
        </w:rPr>
        <w:t>)</w:t>
      </w:r>
      <w:r w:rsidR="006A1414" w:rsidRPr="00DC4BF5">
        <w:rPr>
          <w:rFonts w:ascii="Traditional Arabic" w:hAnsi="Traditional Arabic" w:cs="Ali-A-Sahifa Bold"/>
          <w:color w:val="000000"/>
          <w:sz w:val="32"/>
          <w:szCs w:val="32"/>
          <w:rtl/>
          <w:lang w:bidi="ar-IQ"/>
        </w:rPr>
        <w:t>.</w:t>
      </w:r>
      <w:r w:rsidR="00ED089B" w:rsidRPr="00DC4BF5">
        <w:rPr>
          <w:rFonts w:ascii="Traditional Arabic" w:hAnsi="Traditional Arabic" w:cs="Ali-A-Sahifa Bold"/>
          <w:kern w:val="24"/>
          <w:sz w:val="32"/>
          <w:szCs w:val="32"/>
          <w:rtl/>
          <w:lang w:bidi="ar-IQ"/>
        </w:rPr>
        <w:t xml:space="preserve"> </w:t>
      </w:r>
    </w:p>
    <w:p w:rsidR="00ED089B" w:rsidRPr="00DC4BF5" w:rsidRDefault="00A53792" w:rsidP="00931A9B">
      <w:pPr>
        <w:autoSpaceDE w:val="0"/>
        <w:autoSpaceDN w:val="0"/>
        <w:adjustRightInd w:val="0"/>
        <w:spacing w:after="0" w:line="240" w:lineRule="auto"/>
        <w:jc w:val="both"/>
        <w:rPr>
          <w:rFonts w:ascii="Traditional Arabic" w:hAnsi="Traditional Arabic" w:cs="Ali-A-Sahifa Bold"/>
          <w:kern w:val="24"/>
          <w:sz w:val="32"/>
          <w:szCs w:val="32"/>
          <w:rtl/>
          <w:lang w:bidi="ar-IQ"/>
        </w:rPr>
      </w:pPr>
      <w:r w:rsidRPr="002C77F8">
        <w:rPr>
          <w:rFonts w:hint="cs"/>
          <w:sz w:val="36"/>
          <w:szCs w:val="36"/>
          <w:rtl/>
          <w:lang w:bidi="ar-IQ"/>
        </w:rPr>
        <w:t>ف</w:t>
      </w:r>
      <w:r w:rsidR="003D6E0C" w:rsidRPr="002C77F8">
        <w:rPr>
          <w:sz w:val="36"/>
          <w:szCs w:val="36"/>
          <w:rtl/>
          <w:lang w:bidi="ar-IQ"/>
        </w:rPr>
        <w:t>المجاهدة : مفاعلة من الجهد</w:t>
      </w:r>
      <w:r w:rsidR="00ED089B" w:rsidRPr="002C77F8">
        <w:rPr>
          <w:sz w:val="36"/>
          <w:szCs w:val="36"/>
          <w:rtl/>
          <w:lang w:bidi="ar-IQ"/>
        </w:rPr>
        <w:t xml:space="preserve">، فإن الإنسان يجاهد نفسه </w:t>
      </w:r>
      <w:r w:rsidR="00EB712F">
        <w:rPr>
          <w:sz w:val="36"/>
          <w:szCs w:val="36"/>
          <w:rtl/>
          <w:lang w:bidi="ar-IQ"/>
        </w:rPr>
        <w:t>باستعمالها فيما ينفعه</w:t>
      </w:r>
      <w:r w:rsidR="00ED089B" w:rsidRPr="002C77F8">
        <w:rPr>
          <w:sz w:val="36"/>
          <w:szCs w:val="36"/>
          <w:rtl/>
          <w:lang w:bidi="ar-IQ"/>
        </w:rPr>
        <w:t xml:space="preserve"> ، وهي تجاهده بضد ذلك</w:t>
      </w:r>
      <w:r w:rsidR="005B7F68" w:rsidRPr="00DC4BF5">
        <w:rPr>
          <w:rFonts w:ascii="Traditional Arabic" w:hAnsi="Traditional Arabic" w:cs="Ali-A-Sahifa Bold"/>
          <w:color w:val="000000"/>
          <w:sz w:val="32"/>
          <w:szCs w:val="32"/>
          <w:vertAlign w:val="superscript"/>
          <w:rtl/>
          <w:lang w:bidi="ar-IQ"/>
        </w:rPr>
        <w:t>(</w:t>
      </w:r>
      <w:r w:rsidR="005B7F68" w:rsidRPr="00DC4BF5">
        <w:rPr>
          <w:rFonts w:ascii="Traditional Arabic" w:hAnsi="Traditional Arabic" w:cs="Ali-A-Sahifa Bold"/>
          <w:color w:val="000000"/>
          <w:sz w:val="32"/>
          <w:szCs w:val="32"/>
          <w:vertAlign w:val="superscript"/>
          <w:rtl/>
          <w:lang w:bidi="ar-IQ"/>
        </w:rPr>
        <w:footnoteReference w:id="138"/>
      </w:r>
      <w:r w:rsidR="005B7F68" w:rsidRPr="00DC4BF5">
        <w:rPr>
          <w:rFonts w:ascii="Traditional Arabic" w:hAnsi="Traditional Arabic" w:cs="Ali-A-Sahifa Bold"/>
          <w:color w:val="000000"/>
          <w:sz w:val="32"/>
          <w:szCs w:val="32"/>
          <w:vertAlign w:val="superscript"/>
          <w:rtl/>
          <w:lang w:bidi="ar-IQ"/>
        </w:rPr>
        <w:t>)</w:t>
      </w:r>
      <w:r w:rsidR="005B7F68" w:rsidRPr="00DC4BF5">
        <w:rPr>
          <w:rFonts w:ascii="Traditional Arabic" w:hAnsi="Traditional Arabic" w:cs="Ali-A-Sahifa Bold"/>
          <w:color w:val="000000"/>
          <w:sz w:val="32"/>
          <w:szCs w:val="32"/>
          <w:rtl/>
          <w:lang w:bidi="ar-IQ"/>
        </w:rPr>
        <w:t>.</w:t>
      </w:r>
    </w:p>
    <w:p w:rsidR="00ED089B" w:rsidRPr="00DC4BF5" w:rsidRDefault="00EB712F" w:rsidP="00D33006">
      <w:pPr>
        <w:autoSpaceDE w:val="0"/>
        <w:autoSpaceDN w:val="0"/>
        <w:adjustRightInd w:val="0"/>
        <w:spacing w:after="0" w:line="240" w:lineRule="auto"/>
        <w:jc w:val="both"/>
        <w:rPr>
          <w:rFonts w:ascii="Traditional Arabic" w:hAnsi="Traditional Arabic" w:cs="Ali-A-Sahifa Bold"/>
          <w:kern w:val="24"/>
          <w:sz w:val="12"/>
          <w:szCs w:val="12"/>
          <w:rtl/>
          <w:lang w:bidi="ar-IQ"/>
        </w:rPr>
      </w:pPr>
      <w:r>
        <w:rPr>
          <w:sz w:val="36"/>
          <w:szCs w:val="36"/>
          <w:rtl/>
          <w:lang w:bidi="ar-IQ"/>
        </w:rPr>
        <w:t>الجهاد</w:t>
      </w:r>
      <w:r w:rsidR="00ED089B" w:rsidRPr="002C77F8">
        <w:rPr>
          <w:sz w:val="36"/>
          <w:szCs w:val="36"/>
          <w:rtl/>
          <w:lang w:bidi="ar-IQ"/>
        </w:rPr>
        <w:t xml:space="preserve"> والمجاهدة: استفراغ الوسع في مدافعة العدو</w:t>
      </w:r>
      <w:r w:rsidR="005B7F68" w:rsidRPr="00DC4BF5">
        <w:rPr>
          <w:rFonts w:ascii="Traditional Arabic" w:hAnsi="Traditional Arabic" w:cs="Ali-A-Sahifa Bold"/>
          <w:color w:val="000000"/>
          <w:sz w:val="32"/>
          <w:szCs w:val="32"/>
          <w:vertAlign w:val="superscript"/>
          <w:rtl/>
          <w:lang w:bidi="ar-IQ"/>
        </w:rPr>
        <w:t>(</w:t>
      </w:r>
      <w:r w:rsidR="005B7F68" w:rsidRPr="00DC4BF5">
        <w:rPr>
          <w:rFonts w:ascii="Traditional Arabic" w:hAnsi="Traditional Arabic" w:cs="Ali-A-Sahifa Bold"/>
          <w:color w:val="000000"/>
          <w:sz w:val="32"/>
          <w:szCs w:val="32"/>
          <w:vertAlign w:val="superscript"/>
          <w:rtl/>
          <w:lang w:bidi="ar-IQ"/>
        </w:rPr>
        <w:footnoteReference w:id="139"/>
      </w:r>
      <w:r w:rsidR="005B7F68" w:rsidRPr="00DC4BF5">
        <w:rPr>
          <w:rFonts w:ascii="Traditional Arabic" w:hAnsi="Traditional Arabic" w:cs="Ali-A-Sahifa Bold"/>
          <w:color w:val="000000"/>
          <w:sz w:val="32"/>
          <w:szCs w:val="32"/>
          <w:vertAlign w:val="superscript"/>
          <w:rtl/>
          <w:lang w:bidi="ar-IQ"/>
        </w:rPr>
        <w:t>)</w:t>
      </w:r>
      <w:r w:rsidR="005B7F68" w:rsidRPr="00DC4BF5">
        <w:rPr>
          <w:rFonts w:ascii="Traditional Arabic" w:hAnsi="Traditional Arabic" w:cs="Ali-A-Sahifa Bold"/>
          <w:color w:val="000000"/>
          <w:sz w:val="32"/>
          <w:szCs w:val="32"/>
          <w:rtl/>
          <w:lang w:bidi="ar-IQ"/>
        </w:rPr>
        <w:t>.</w:t>
      </w:r>
      <w:r w:rsidR="00ED089B" w:rsidRPr="00DC4BF5">
        <w:rPr>
          <w:rFonts w:ascii="Traditional Arabic" w:hAnsi="Traditional Arabic" w:cs="Ali-A-Sahifa Bold"/>
          <w:kern w:val="24"/>
          <w:sz w:val="32"/>
          <w:szCs w:val="32"/>
          <w:rtl/>
          <w:lang w:bidi="ar-IQ"/>
        </w:rPr>
        <w:t xml:space="preserve"> </w:t>
      </w:r>
      <w:r w:rsidR="004037CE" w:rsidRPr="00DC4BF5">
        <w:rPr>
          <w:rFonts w:ascii="Traditional Arabic" w:hAnsi="Traditional Arabic" w:cs="Ali-A-Sahifa Bold"/>
          <w:kern w:val="24"/>
          <w:sz w:val="12"/>
          <w:szCs w:val="12"/>
          <w:rtl/>
          <w:lang w:bidi="ar-IQ"/>
        </w:rPr>
        <w:t xml:space="preserve"> </w:t>
      </w:r>
    </w:p>
    <w:p w:rsidR="00174AB4" w:rsidRPr="00DC4BF5" w:rsidRDefault="00ED089B" w:rsidP="001E53D4">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2C77F8">
        <w:rPr>
          <w:sz w:val="36"/>
          <w:szCs w:val="36"/>
          <w:rtl/>
          <w:lang w:bidi="ar-IQ"/>
        </w:rPr>
        <w:t>حكمها</w:t>
      </w:r>
      <w:r w:rsidR="001E53D4" w:rsidRPr="002C77F8">
        <w:rPr>
          <w:rFonts w:hint="cs"/>
          <w:sz w:val="36"/>
          <w:szCs w:val="36"/>
          <w:rtl/>
          <w:lang w:bidi="ar-IQ"/>
        </w:rPr>
        <w:t xml:space="preserve"> </w:t>
      </w:r>
      <w:r w:rsidRPr="002C77F8">
        <w:rPr>
          <w:sz w:val="36"/>
          <w:szCs w:val="36"/>
          <w:rtl/>
          <w:lang w:bidi="ar-IQ"/>
        </w:rPr>
        <w:t>:</w:t>
      </w:r>
      <w:r w:rsidR="00EB712F">
        <w:rPr>
          <w:rFonts w:hint="cs"/>
          <w:sz w:val="36"/>
          <w:szCs w:val="36"/>
          <w:rtl/>
          <w:lang w:bidi="ar-IQ"/>
        </w:rPr>
        <w:t>إ</w:t>
      </w:r>
      <w:r w:rsidR="001E53D4" w:rsidRPr="002C77F8">
        <w:rPr>
          <w:rFonts w:hint="cs"/>
          <w:sz w:val="36"/>
          <w:szCs w:val="36"/>
          <w:rtl/>
          <w:lang w:bidi="ar-IQ"/>
        </w:rPr>
        <w:t>ن</w:t>
      </w:r>
      <w:r w:rsidR="00EB712F">
        <w:rPr>
          <w:rFonts w:hint="cs"/>
          <w:sz w:val="36"/>
          <w:szCs w:val="36"/>
          <w:rtl/>
          <w:lang w:bidi="ar-IQ"/>
        </w:rPr>
        <w:t>ّ</w:t>
      </w:r>
      <w:r w:rsidRPr="002C77F8">
        <w:rPr>
          <w:sz w:val="36"/>
          <w:szCs w:val="36"/>
          <w:rtl/>
          <w:lang w:bidi="ar-IQ"/>
        </w:rPr>
        <w:t xml:space="preserve"> تزكية النفس فرض عين، ولاشك أن النفس الإنسانية قابلة لتغيير صفاتها الناقصة والمذمومة وتبديل عاداتها،</w:t>
      </w:r>
      <w:r w:rsidR="001E53D4" w:rsidRPr="002C77F8">
        <w:rPr>
          <w:sz w:val="36"/>
          <w:szCs w:val="36"/>
          <w:rtl/>
          <w:lang w:bidi="ar-IQ"/>
        </w:rPr>
        <w:t xml:space="preserve"> وإلا لم </w:t>
      </w:r>
      <w:r w:rsidR="001E53D4" w:rsidRPr="002C77F8">
        <w:rPr>
          <w:rFonts w:hint="cs"/>
          <w:sz w:val="36"/>
          <w:szCs w:val="36"/>
          <w:rtl/>
          <w:lang w:bidi="ar-IQ"/>
        </w:rPr>
        <w:t>ت</w:t>
      </w:r>
      <w:r w:rsidR="001E53D4" w:rsidRPr="002C77F8">
        <w:rPr>
          <w:sz w:val="36"/>
          <w:szCs w:val="36"/>
          <w:rtl/>
          <w:lang w:bidi="ar-IQ"/>
        </w:rPr>
        <w:t>كن فائدة من بعثة الر</w:t>
      </w:r>
      <w:r w:rsidR="001E53D4" w:rsidRPr="002C77F8">
        <w:rPr>
          <w:rFonts w:hint="cs"/>
          <w:sz w:val="36"/>
          <w:szCs w:val="36"/>
          <w:rtl/>
          <w:lang w:bidi="ar-IQ"/>
        </w:rPr>
        <w:t>ّ</w:t>
      </w:r>
      <w:r w:rsidR="001E53D4" w:rsidRPr="002C77F8">
        <w:rPr>
          <w:sz w:val="36"/>
          <w:szCs w:val="36"/>
          <w:rtl/>
          <w:lang w:bidi="ar-IQ"/>
        </w:rPr>
        <w:t>س</w:t>
      </w:r>
      <w:r w:rsidRPr="002C77F8">
        <w:rPr>
          <w:sz w:val="36"/>
          <w:szCs w:val="36"/>
          <w:rtl/>
          <w:lang w:bidi="ar-IQ"/>
        </w:rPr>
        <w:t>ل الكرام</w:t>
      </w:r>
      <w:r w:rsidR="004037CE" w:rsidRPr="002C77F8">
        <w:rPr>
          <w:sz w:val="36"/>
          <w:szCs w:val="36"/>
          <w:rtl/>
          <w:lang w:bidi="ar-IQ"/>
        </w:rPr>
        <w:t xml:space="preserve">- عليهم </w:t>
      </w:r>
      <w:r w:rsidR="001E53D4" w:rsidRPr="002C77F8">
        <w:rPr>
          <w:rFonts w:hint="cs"/>
          <w:sz w:val="36"/>
          <w:szCs w:val="36"/>
          <w:rtl/>
          <w:lang w:bidi="ar-IQ"/>
        </w:rPr>
        <w:t xml:space="preserve">الصلاة </w:t>
      </w:r>
      <w:r w:rsidR="004037CE" w:rsidRPr="002C77F8">
        <w:rPr>
          <w:sz w:val="36"/>
          <w:szCs w:val="36"/>
          <w:rtl/>
          <w:lang w:bidi="ar-IQ"/>
        </w:rPr>
        <w:t>السلام</w:t>
      </w:r>
      <w:r w:rsidR="004037CE" w:rsidRPr="00DC4BF5">
        <w:rPr>
          <w:rFonts w:ascii="Traditional Arabic" w:hAnsi="Traditional Arabic" w:cs="Ali-A-Sahifa Bold"/>
          <w:kern w:val="24"/>
          <w:sz w:val="36"/>
          <w:szCs w:val="36"/>
          <w:rtl/>
          <w:lang w:bidi="ar-IQ"/>
        </w:rPr>
        <w:t>-</w:t>
      </w:r>
      <w:r w:rsidR="004037CE" w:rsidRPr="00DC4BF5">
        <w:rPr>
          <w:rFonts w:ascii="Traditional Arabic" w:hAnsi="Traditional Arabic" w:cs="Ali-A-Sahifa Bold"/>
          <w:color w:val="000000"/>
          <w:sz w:val="32"/>
          <w:szCs w:val="32"/>
          <w:vertAlign w:val="superscript"/>
          <w:rtl/>
          <w:lang w:bidi="ar-IQ"/>
        </w:rPr>
        <w:t>(</w:t>
      </w:r>
      <w:r w:rsidR="004037CE" w:rsidRPr="00DC4BF5">
        <w:rPr>
          <w:rFonts w:ascii="Traditional Arabic" w:hAnsi="Traditional Arabic" w:cs="Ali-A-Sahifa Bold"/>
          <w:color w:val="000000"/>
          <w:sz w:val="32"/>
          <w:szCs w:val="32"/>
          <w:vertAlign w:val="superscript"/>
          <w:rtl/>
          <w:lang w:bidi="ar-IQ"/>
        </w:rPr>
        <w:footnoteReference w:id="140"/>
      </w:r>
      <w:r w:rsidR="004037CE" w:rsidRPr="00DC4BF5">
        <w:rPr>
          <w:rFonts w:ascii="Traditional Arabic" w:hAnsi="Traditional Arabic" w:cs="Ali-A-Sahifa Bold"/>
          <w:color w:val="000000"/>
          <w:sz w:val="32"/>
          <w:szCs w:val="32"/>
          <w:vertAlign w:val="superscript"/>
          <w:rtl/>
          <w:lang w:bidi="ar-IQ"/>
        </w:rPr>
        <w:t>)</w:t>
      </w:r>
      <w:r w:rsidR="004037CE" w:rsidRPr="00DC4BF5">
        <w:rPr>
          <w:rFonts w:ascii="Traditional Arabic" w:hAnsi="Traditional Arabic" w:cs="Ali-A-Sahifa Bold"/>
          <w:color w:val="000000"/>
          <w:sz w:val="32"/>
          <w:szCs w:val="32"/>
          <w:rtl/>
          <w:lang w:bidi="ar-IQ"/>
        </w:rPr>
        <w:t>.</w:t>
      </w:r>
      <w:r w:rsidRPr="00DC4BF5">
        <w:rPr>
          <w:rFonts w:ascii="Traditional Arabic" w:hAnsi="Traditional Arabic" w:cs="Ali-A-Sahifa Bold"/>
          <w:kern w:val="24"/>
          <w:sz w:val="36"/>
          <w:szCs w:val="36"/>
          <w:rtl/>
          <w:lang w:bidi="ar-IQ"/>
        </w:rPr>
        <w:t xml:space="preserve"> </w:t>
      </w:r>
    </w:p>
    <w:p w:rsidR="00ED089B" w:rsidRPr="00DC4BF5" w:rsidRDefault="00ED089B" w:rsidP="00E27586">
      <w:pPr>
        <w:autoSpaceDE w:val="0"/>
        <w:autoSpaceDN w:val="0"/>
        <w:adjustRightInd w:val="0"/>
        <w:spacing w:after="0" w:line="240" w:lineRule="auto"/>
        <w:jc w:val="both"/>
        <w:rPr>
          <w:rFonts w:ascii="Traditional Arabic" w:hAnsi="Traditional Arabic" w:cs="Ali-A-Sahifa Bold"/>
          <w:b/>
          <w:bCs/>
          <w:kern w:val="24"/>
          <w:sz w:val="40"/>
          <w:szCs w:val="40"/>
          <w:rtl/>
          <w:lang w:bidi="ar-IQ"/>
        </w:rPr>
      </w:pPr>
      <w:r w:rsidRPr="00DC4BF5">
        <w:rPr>
          <w:rFonts w:ascii="Traditional Arabic" w:hAnsi="Traditional Arabic" w:cs="Ali-A-Sahifa Bold"/>
          <w:kern w:val="24"/>
          <w:sz w:val="36"/>
          <w:szCs w:val="36"/>
          <w:rtl/>
          <w:lang w:bidi="ar-IQ"/>
        </w:rPr>
        <w:t xml:space="preserve"> </w:t>
      </w:r>
      <w:r w:rsidRPr="002C77F8">
        <w:rPr>
          <w:sz w:val="36"/>
          <w:szCs w:val="36"/>
          <w:rtl/>
          <w:lang w:bidi="ar-IQ"/>
        </w:rPr>
        <w:t>مجاهدة النفس على ثلاثة أحوال</w:t>
      </w:r>
      <w:r w:rsidR="00823B60" w:rsidRPr="00DC4BF5">
        <w:rPr>
          <w:rFonts w:ascii="Traditional Arabic" w:hAnsi="Traditional Arabic" w:cs="Ali-A-Sahifa Bold"/>
          <w:color w:val="000000"/>
          <w:sz w:val="32"/>
          <w:szCs w:val="32"/>
          <w:vertAlign w:val="superscript"/>
          <w:rtl/>
          <w:lang w:bidi="ar-IQ"/>
        </w:rPr>
        <w:t>(</w:t>
      </w:r>
      <w:r w:rsidR="00823B60" w:rsidRPr="00DC4BF5">
        <w:rPr>
          <w:rFonts w:ascii="Traditional Arabic" w:hAnsi="Traditional Arabic" w:cs="Ali-A-Sahifa Bold"/>
          <w:color w:val="000000"/>
          <w:sz w:val="32"/>
          <w:szCs w:val="32"/>
          <w:vertAlign w:val="superscript"/>
          <w:rtl/>
          <w:lang w:bidi="ar-IQ"/>
        </w:rPr>
        <w:footnoteReference w:id="141"/>
      </w:r>
      <w:r w:rsidR="00823B60"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b/>
          <w:bCs/>
          <w:kern w:val="24"/>
          <w:sz w:val="40"/>
          <w:szCs w:val="40"/>
          <w:rtl/>
          <w:lang w:bidi="ar-IQ"/>
        </w:rPr>
        <w:t xml:space="preserve">: </w:t>
      </w:r>
    </w:p>
    <w:p w:rsidR="00ED089B" w:rsidRPr="00DC4BF5" w:rsidRDefault="00ED089B" w:rsidP="00A53792">
      <w:pPr>
        <w:autoSpaceDE w:val="0"/>
        <w:autoSpaceDN w:val="0"/>
        <w:adjustRightInd w:val="0"/>
        <w:spacing w:after="0" w:line="240" w:lineRule="auto"/>
        <w:jc w:val="both"/>
        <w:rPr>
          <w:rFonts w:ascii="Traditional Arabic" w:hAnsi="Traditional Arabic" w:cs="Ali-A-Sahifa Bold"/>
          <w:kern w:val="24"/>
          <w:sz w:val="12"/>
          <w:szCs w:val="12"/>
          <w:rtl/>
          <w:lang w:bidi="ar-IQ"/>
        </w:rPr>
      </w:pPr>
      <w:r w:rsidRPr="00A72CFF">
        <w:rPr>
          <w:sz w:val="36"/>
          <w:szCs w:val="36"/>
          <w:rtl/>
          <w:lang w:bidi="ar-IQ"/>
        </w:rPr>
        <w:t>الأولى: أن يغلبه الهوى، في</w:t>
      </w:r>
      <w:r w:rsidR="00C0594F">
        <w:rPr>
          <w:rFonts w:hint="cs"/>
          <w:sz w:val="36"/>
          <w:szCs w:val="36"/>
          <w:rtl/>
          <w:lang w:bidi="ar-IQ"/>
        </w:rPr>
        <w:t>َ</w:t>
      </w:r>
      <w:r w:rsidRPr="00A72CFF">
        <w:rPr>
          <w:sz w:val="36"/>
          <w:szCs w:val="36"/>
          <w:rtl/>
          <w:lang w:bidi="ar-IQ"/>
        </w:rPr>
        <w:t>مل</w:t>
      </w:r>
      <w:r w:rsidR="00C0594F">
        <w:rPr>
          <w:rFonts w:hint="cs"/>
          <w:sz w:val="36"/>
          <w:szCs w:val="36"/>
          <w:rtl/>
          <w:lang w:bidi="ar-IQ"/>
        </w:rPr>
        <w:t>ِ</w:t>
      </w:r>
      <w:r w:rsidRPr="00A72CFF">
        <w:rPr>
          <w:sz w:val="36"/>
          <w:szCs w:val="36"/>
          <w:rtl/>
          <w:lang w:bidi="ar-IQ"/>
        </w:rPr>
        <w:t>ك</w:t>
      </w:r>
      <w:r w:rsidR="00C0594F">
        <w:rPr>
          <w:rFonts w:hint="cs"/>
          <w:sz w:val="36"/>
          <w:szCs w:val="36"/>
          <w:rtl/>
          <w:lang w:bidi="ar-IQ"/>
        </w:rPr>
        <w:t>ُ</w:t>
      </w:r>
      <w:r w:rsidRPr="00A72CFF">
        <w:rPr>
          <w:sz w:val="36"/>
          <w:szCs w:val="36"/>
          <w:rtl/>
          <w:lang w:bidi="ar-IQ"/>
        </w:rPr>
        <w:t>ه</w:t>
      </w:r>
      <w:r w:rsidR="00C0594F">
        <w:rPr>
          <w:rFonts w:hint="cs"/>
          <w:sz w:val="36"/>
          <w:szCs w:val="36"/>
          <w:rtl/>
          <w:lang w:bidi="ar-IQ"/>
        </w:rPr>
        <w:t>ُ</w:t>
      </w:r>
      <w:r w:rsidRPr="00A72CFF">
        <w:rPr>
          <w:sz w:val="36"/>
          <w:szCs w:val="36"/>
          <w:rtl/>
          <w:lang w:bidi="ar-IQ"/>
        </w:rPr>
        <w:t xml:space="preserve"> ولا يستطيع له خلافاً، وهو حال أكثر الخلق، وهو الذي قال الله تعالى فيه</w:t>
      </w:r>
      <w:r w:rsidRPr="00DC4BF5">
        <w:rPr>
          <w:rFonts w:ascii="Traditional Arabic" w:hAnsi="Traditional Arabic" w:cs="Ali-A-Sahifa Bold"/>
          <w:kern w:val="24"/>
          <w:sz w:val="36"/>
          <w:szCs w:val="36"/>
          <w:rtl/>
          <w:lang w:bidi="ar-IQ"/>
        </w:rPr>
        <w:t>:</w:t>
      </w:r>
      <w:r w:rsidR="00823B60" w:rsidRPr="00DC4BF5">
        <w:rPr>
          <w:rFonts w:ascii="Traditional Arabic" w:hAnsi="Traditional Arabic" w:cs="Ali-A-Sahifa Bold"/>
          <w:rtl/>
        </w:rPr>
        <w:t xml:space="preserve"> </w:t>
      </w:r>
      <w:r w:rsidR="00A53792" w:rsidRPr="00DC4BF5">
        <w:rPr>
          <w:rFonts w:cs="Ali-A-Sahifa Bold" w:hint="cs"/>
          <w:color w:val="000000"/>
          <w:sz w:val="32"/>
          <w:szCs w:val="32"/>
          <w:rtl/>
          <w:lang w:bidi="ar-IQ"/>
        </w:rPr>
        <w:t>[</w:t>
      </w:r>
      <w:r w:rsidR="00823B60" w:rsidRPr="00A72CFF">
        <w:rPr>
          <w:sz w:val="36"/>
          <w:szCs w:val="36"/>
          <w:rtl/>
          <w:lang w:bidi="ar-IQ"/>
        </w:rPr>
        <w:t xml:space="preserve"> أَرَأَيْتَ مَنِ اتَّخَذَ إِلَهَهُ هَوَاهُ أَفَأَنْتَ تَكُونُ عَلَيْهِ وَكِيلًا</w:t>
      </w:r>
      <w:r w:rsidR="00A53792" w:rsidRPr="00DC4BF5">
        <w:rPr>
          <w:rFonts w:cs="Ali-A-Sahifa Bold" w:hint="cs"/>
          <w:color w:val="000000"/>
          <w:sz w:val="32"/>
          <w:szCs w:val="32"/>
          <w:rtl/>
          <w:lang w:bidi="ar-IQ"/>
        </w:rPr>
        <w:t>]</w:t>
      </w:r>
      <w:r w:rsidR="00823B60" w:rsidRPr="00DC4BF5">
        <w:rPr>
          <w:rFonts w:ascii="Traditional Arabic" w:hAnsi="Traditional Arabic" w:cs="Ali-A-Sahifa Bold"/>
          <w:kern w:val="24"/>
          <w:sz w:val="36"/>
          <w:szCs w:val="36"/>
          <w:rtl/>
          <w:lang w:bidi="ar-IQ"/>
        </w:rPr>
        <w:t xml:space="preserve"> </w:t>
      </w:r>
      <w:r w:rsidR="006601D2" w:rsidRPr="00A72CFF">
        <w:rPr>
          <w:rFonts w:hint="cs"/>
          <w:sz w:val="36"/>
          <w:szCs w:val="36"/>
          <w:rtl/>
          <w:lang w:bidi="ar-IQ"/>
        </w:rPr>
        <w:t xml:space="preserve">(سورة </w:t>
      </w:r>
      <w:r w:rsidR="00823B60" w:rsidRPr="00A72CFF">
        <w:rPr>
          <w:sz w:val="36"/>
          <w:szCs w:val="36"/>
          <w:rtl/>
          <w:lang w:bidi="ar-IQ"/>
        </w:rPr>
        <w:t>الفرقان: 43</w:t>
      </w:r>
      <w:r w:rsidR="006601D2" w:rsidRPr="00A72CFF">
        <w:rPr>
          <w:rFonts w:hint="cs"/>
          <w:sz w:val="36"/>
          <w:szCs w:val="36"/>
          <w:rtl/>
          <w:lang w:bidi="ar-IQ"/>
        </w:rPr>
        <w:t>)</w:t>
      </w:r>
      <w:r w:rsidR="00823B60" w:rsidRPr="00A72CFF">
        <w:rPr>
          <w:sz w:val="36"/>
          <w:szCs w:val="36"/>
          <w:rtl/>
          <w:lang w:bidi="ar-IQ"/>
        </w:rPr>
        <w:t xml:space="preserve">، </w:t>
      </w:r>
      <w:r w:rsidRPr="00A72CFF">
        <w:rPr>
          <w:sz w:val="36"/>
          <w:szCs w:val="36"/>
          <w:rtl/>
          <w:lang w:bidi="ar-IQ"/>
        </w:rPr>
        <w:t>إذ لا معنى للإله إلا المعبود، والمعبود هو المتبوع إشار</w:t>
      </w:r>
      <w:r w:rsidR="00DC0049">
        <w:rPr>
          <w:sz w:val="36"/>
          <w:szCs w:val="36"/>
          <w:rtl/>
          <w:lang w:bidi="ar-IQ"/>
        </w:rPr>
        <w:t>ته</w:t>
      </w:r>
      <w:r w:rsidR="00DC0049">
        <w:rPr>
          <w:rFonts w:hint="cs"/>
          <w:sz w:val="36"/>
          <w:szCs w:val="36"/>
          <w:rtl/>
          <w:lang w:bidi="ar-IQ"/>
        </w:rPr>
        <w:t>،</w:t>
      </w:r>
      <w:r w:rsidRPr="00A72CFF">
        <w:rPr>
          <w:sz w:val="36"/>
          <w:szCs w:val="36"/>
          <w:rtl/>
          <w:lang w:bidi="ar-IQ"/>
        </w:rPr>
        <w:t xml:space="preserve"> فمن كان تردده في جميع أطواره خلف أغراضه البدنية وأوطاره، فقد اتخذ إلهه هواه.</w:t>
      </w:r>
      <w:r w:rsidRPr="00DC4BF5">
        <w:rPr>
          <w:rFonts w:ascii="Traditional Arabic" w:hAnsi="Traditional Arabic" w:cs="Ali-A-Sahifa Bold"/>
          <w:kern w:val="24"/>
          <w:sz w:val="32"/>
          <w:szCs w:val="32"/>
          <w:rtl/>
          <w:lang w:bidi="ar-IQ"/>
        </w:rPr>
        <w:t xml:space="preserve"> </w:t>
      </w:r>
    </w:p>
    <w:p w:rsidR="00ED089B" w:rsidRPr="00DC4BF5" w:rsidRDefault="00C0594F"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Pr>
          <w:sz w:val="36"/>
          <w:szCs w:val="36"/>
          <w:rtl/>
          <w:lang w:bidi="ar-IQ"/>
        </w:rPr>
        <w:t>الثانية: أن يغ</w:t>
      </w:r>
      <w:r w:rsidR="00ED089B" w:rsidRPr="00A72CFF">
        <w:rPr>
          <w:sz w:val="36"/>
          <w:szCs w:val="36"/>
          <w:rtl/>
          <w:lang w:bidi="ar-IQ"/>
        </w:rPr>
        <w:t>لبه في</w:t>
      </w:r>
      <w:r>
        <w:rPr>
          <w:rFonts w:hint="cs"/>
          <w:sz w:val="36"/>
          <w:szCs w:val="36"/>
          <w:rtl/>
          <w:lang w:bidi="ar-IQ"/>
        </w:rPr>
        <w:t>َ</w:t>
      </w:r>
      <w:r w:rsidR="00ED089B" w:rsidRPr="00A72CFF">
        <w:rPr>
          <w:sz w:val="36"/>
          <w:szCs w:val="36"/>
          <w:rtl/>
          <w:lang w:bidi="ar-IQ"/>
        </w:rPr>
        <w:t>قه</w:t>
      </w:r>
      <w:r>
        <w:rPr>
          <w:rFonts w:hint="cs"/>
          <w:sz w:val="36"/>
          <w:szCs w:val="36"/>
          <w:rtl/>
          <w:lang w:bidi="ar-IQ"/>
        </w:rPr>
        <w:t>ِ</w:t>
      </w:r>
      <w:r w:rsidR="00ED089B" w:rsidRPr="00A72CFF">
        <w:rPr>
          <w:sz w:val="36"/>
          <w:szCs w:val="36"/>
          <w:rtl/>
          <w:lang w:bidi="ar-IQ"/>
        </w:rPr>
        <w:t>ر</w:t>
      </w:r>
      <w:r>
        <w:rPr>
          <w:rFonts w:hint="cs"/>
          <w:sz w:val="36"/>
          <w:szCs w:val="36"/>
          <w:rtl/>
          <w:lang w:bidi="ar-IQ"/>
        </w:rPr>
        <w:t>ُ</w:t>
      </w:r>
      <w:r w:rsidR="00ED089B" w:rsidRPr="00A72CFF">
        <w:rPr>
          <w:sz w:val="36"/>
          <w:szCs w:val="36"/>
          <w:rtl/>
          <w:lang w:bidi="ar-IQ"/>
        </w:rPr>
        <w:t>ه</w:t>
      </w:r>
      <w:r w:rsidR="00EB712F">
        <w:rPr>
          <w:rFonts w:hint="cs"/>
          <w:sz w:val="36"/>
          <w:szCs w:val="36"/>
          <w:rtl/>
          <w:lang w:bidi="ar-IQ"/>
        </w:rPr>
        <w:t>ا</w:t>
      </w:r>
      <w:r w:rsidR="00ED089B" w:rsidRPr="00A72CFF">
        <w:rPr>
          <w:sz w:val="36"/>
          <w:szCs w:val="36"/>
          <w:rtl/>
          <w:lang w:bidi="ar-IQ"/>
        </w:rPr>
        <w:t xml:space="preserve"> مرة</w:t>
      </w:r>
      <w:r w:rsidR="00EB712F">
        <w:rPr>
          <w:rFonts w:hint="cs"/>
          <w:sz w:val="36"/>
          <w:szCs w:val="36"/>
          <w:rtl/>
          <w:lang w:bidi="ar-IQ"/>
        </w:rPr>
        <w:t>،</w:t>
      </w:r>
      <w:r w:rsidR="00ED089B" w:rsidRPr="00A72CFF">
        <w:rPr>
          <w:sz w:val="36"/>
          <w:szCs w:val="36"/>
          <w:rtl/>
          <w:lang w:bidi="ar-IQ"/>
        </w:rPr>
        <w:t xml:space="preserve"> وي</w:t>
      </w:r>
      <w:r>
        <w:rPr>
          <w:rFonts w:hint="cs"/>
          <w:sz w:val="36"/>
          <w:szCs w:val="36"/>
          <w:rtl/>
          <w:lang w:bidi="ar-IQ"/>
        </w:rPr>
        <w:t>َ</w:t>
      </w:r>
      <w:r w:rsidR="00ED089B" w:rsidRPr="00A72CFF">
        <w:rPr>
          <w:sz w:val="36"/>
          <w:szCs w:val="36"/>
          <w:rtl/>
          <w:lang w:bidi="ar-IQ"/>
        </w:rPr>
        <w:t>قه</w:t>
      </w:r>
      <w:r>
        <w:rPr>
          <w:rFonts w:hint="cs"/>
          <w:sz w:val="36"/>
          <w:szCs w:val="36"/>
          <w:rtl/>
          <w:lang w:bidi="ar-IQ"/>
        </w:rPr>
        <w:t>َ</w:t>
      </w:r>
      <w:r w:rsidR="00ED089B" w:rsidRPr="00A72CFF">
        <w:rPr>
          <w:sz w:val="36"/>
          <w:szCs w:val="36"/>
          <w:rtl/>
          <w:lang w:bidi="ar-IQ"/>
        </w:rPr>
        <w:t>ر</w:t>
      </w:r>
      <w:r>
        <w:rPr>
          <w:rFonts w:hint="cs"/>
          <w:sz w:val="36"/>
          <w:szCs w:val="36"/>
          <w:rtl/>
          <w:lang w:bidi="ar-IQ"/>
        </w:rPr>
        <w:t>ُ</w:t>
      </w:r>
      <w:r w:rsidR="00ED089B" w:rsidRPr="00A72CFF">
        <w:rPr>
          <w:sz w:val="36"/>
          <w:szCs w:val="36"/>
          <w:rtl/>
          <w:lang w:bidi="ar-IQ"/>
        </w:rPr>
        <w:t>ه</w:t>
      </w:r>
      <w:r>
        <w:rPr>
          <w:rFonts w:hint="cs"/>
          <w:sz w:val="36"/>
          <w:szCs w:val="36"/>
          <w:rtl/>
          <w:lang w:bidi="ar-IQ"/>
        </w:rPr>
        <w:t>ُ</w:t>
      </w:r>
      <w:r w:rsidR="00ED089B" w:rsidRPr="00A72CFF">
        <w:rPr>
          <w:sz w:val="36"/>
          <w:szCs w:val="36"/>
          <w:rtl/>
          <w:lang w:bidi="ar-IQ"/>
        </w:rPr>
        <w:t xml:space="preserve"> مرة</w:t>
      </w:r>
      <w:r w:rsidR="00040F39">
        <w:rPr>
          <w:rFonts w:hint="cs"/>
          <w:sz w:val="36"/>
          <w:szCs w:val="36"/>
          <w:rtl/>
          <w:lang w:bidi="ar-IQ"/>
        </w:rPr>
        <w:t>،</w:t>
      </w:r>
      <w:r w:rsidR="00ED089B" w:rsidRPr="00A72CFF">
        <w:rPr>
          <w:sz w:val="36"/>
          <w:szCs w:val="36"/>
          <w:rtl/>
          <w:lang w:bidi="ar-IQ"/>
        </w:rPr>
        <w:t xml:space="preserve">  فهذا الرجل من المجاهدين، لأنه مشغول بامتثال قوله</w:t>
      </w:r>
      <w:r w:rsidR="00823B60" w:rsidRPr="00A72CFF">
        <w:rPr>
          <w:sz w:val="36"/>
          <w:szCs w:val="36"/>
          <w:lang w:bidi="ar-IQ"/>
        </w:rPr>
        <w:sym w:font="Ali- Arabesque" w:char="F06A"/>
      </w:r>
      <w:r w:rsidR="00823B60" w:rsidRPr="00A72CFF">
        <w:rPr>
          <w:sz w:val="36"/>
          <w:szCs w:val="36"/>
          <w:lang w:bidi="ar-IQ"/>
        </w:rPr>
        <w:t>-</w:t>
      </w:r>
      <w:r w:rsidR="00823B60" w:rsidRPr="00A72CFF">
        <w:rPr>
          <w:sz w:val="36"/>
          <w:szCs w:val="36"/>
          <w:rtl/>
          <w:lang w:bidi="ar-IQ"/>
        </w:rPr>
        <w:t>-</w:t>
      </w:r>
      <w:r w:rsidR="00ED089B" w:rsidRPr="00A72CFF">
        <w:rPr>
          <w:sz w:val="36"/>
          <w:szCs w:val="36"/>
          <w:rtl/>
          <w:lang w:bidi="ar-IQ"/>
        </w:rPr>
        <w:t xml:space="preserve">: </w:t>
      </w:r>
      <w:r w:rsidR="0097583C" w:rsidRPr="00A72CFF">
        <w:rPr>
          <w:sz w:val="36"/>
          <w:szCs w:val="36"/>
          <w:rtl/>
          <w:lang w:bidi="ar-IQ"/>
        </w:rPr>
        <w:t>«المجاهِدُ مَن جاهَدَ نفسه »</w:t>
      </w:r>
      <w:r w:rsidR="0097583C" w:rsidRPr="00DC4BF5">
        <w:rPr>
          <w:rFonts w:ascii="Traditional Arabic" w:hAnsi="Traditional Arabic" w:cs="Ali-A-Sahifa Bold"/>
          <w:sz w:val="32"/>
          <w:szCs w:val="32"/>
          <w:rtl/>
          <w:lang w:bidi="ar-IQ"/>
        </w:rPr>
        <w:t xml:space="preserve"> </w:t>
      </w:r>
      <w:r w:rsidR="0097583C" w:rsidRPr="00DC4BF5">
        <w:rPr>
          <w:rFonts w:ascii="Traditional Arabic" w:hAnsi="Traditional Arabic" w:cs="Ali-A-Sahifa Bold"/>
          <w:color w:val="000000"/>
          <w:sz w:val="32"/>
          <w:szCs w:val="32"/>
          <w:vertAlign w:val="superscript"/>
          <w:rtl/>
          <w:lang w:bidi="ar-IQ"/>
        </w:rPr>
        <w:t>(</w:t>
      </w:r>
      <w:r w:rsidR="0097583C" w:rsidRPr="00DC4BF5">
        <w:rPr>
          <w:rFonts w:ascii="Traditional Arabic" w:hAnsi="Traditional Arabic" w:cs="Ali-A-Sahifa Bold"/>
          <w:color w:val="000000"/>
          <w:sz w:val="32"/>
          <w:szCs w:val="32"/>
          <w:vertAlign w:val="superscript"/>
          <w:rtl/>
          <w:lang w:bidi="ar-IQ"/>
        </w:rPr>
        <w:footnoteReference w:id="142"/>
      </w:r>
      <w:r w:rsidR="0097583C" w:rsidRPr="00DC4BF5">
        <w:rPr>
          <w:rFonts w:ascii="Traditional Arabic" w:hAnsi="Traditional Arabic" w:cs="Ali-A-Sahifa Bold"/>
          <w:color w:val="000000"/>
          <w:sz w:val="32"/>
          <w:szCs w:val="32"/>
          <w:vertAlign w:val="superscript"/>
          <w:rtl/>
          <w:lang w:bidi="ar-IQ"/>
        </w:rPr>
        <w:t>)</w:t>
      </w:r>
      <w:r w:rsidR="0097583C" w:rsidRPr="00DC4BF5">
        <w:rPr>
          <w:rFonts w:ascii="Traditional Arabic" w:hAnsi="Traditional Arabic" w:cs="Ali-A-Sahifa Bold"/>
          <w:color w:val="000000"/>
          <w:sz w:val="32"/>
          <w:szCs w:val="32"/>
          <w:rtl/>
          <w:lang w:bidi="ar-IQ"/>
        </w:rPr>
        <w:t>.</w:t>
      </w:r>
    </w:p>
    <w:p w:rsidR="00ED089B" w:rsidRPr="00DC4BF5" w:rsidRDefault="00ED089B"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lastRenderedPageBreak/>
        <w:t xml:space="preserve"> </w:t>
      </w:r>
      <w:r w:rsidRPr="00A72CFF">
        <w:rPr>
          <w:sz w:val="36"/>
          <w:szCs w:val="36"/>
          <w:rtl/>
          <w:lang w:bidi="ar-IQ"/>
        </w:rPr>
        <w:t>الثالثة : أن يغلب هواه فيصير مستولياً عليه لا يقه</w:t>
      </w:r>
      <w:r w:rsidR="00C0594F">
        <w:rPr>
          <w:rFonts w:hint="cs"/>
          <w:sz w:val="36"/>
          <w:szCs w:val="36"/>
          <w:rtl/>
          <w:lang w:bidi="ar-IQ"/>
        </w:rPr>
        <w:t>َ</w:t>
      </w:r>
      <w:r w:rsidRPr="00A72CFF">
        <w:rPr>
          <w:sz w:val="36"/>
          <w:szCs w:val="36"/>
          <w:rtl/>
          <w:lang w:bidi="ar-IQ"/>
        </w:rPr>
        <w:t>ر</w:t>
      </w:r>
      <w:r w:rsidR="00C0594F">
        <w:rPr>
          <w:rFonts w:hint="cs"/>
          <w:sz w:val="36"/>
          <w:szCs w:val="36"/>
          <w:rtl/>
          <w:lang w:bidi="ar-IQ"/>
        </w:rPr>
        <w:t>ُ</w:t>
      </w:r>
      <w:r w:rsidRPr="00A72CFF">
        <w:rPr>
          <w:sz w:val="36"/>
          <w:szCs w:val="36"/>
          <w:rtl/>
          <w:lang w:bidi="ar-IQ"/>
        </w:rPr>
        <w:t xml:space="preserve">ه بحال من الأحوال ولذلك قال </w:t>
      </w:r>
      <w:r w:rsidR="00823B60" w:rsidRPr="00A72CFF">
        <w:rPr>
          <w:sz w:val="36"/>
          <w:szCs w:val="36"/>
          <w:lang w:bidi="ar-IQ"/>
        </w:rPr>
        <w:sym w:font="Ali- Arabesque" w:char="F06A"/>
      </w:r>
      <w:r w:rsidR="00823B60" w:rsidRPr="00A72CFF">
        <w:rPr>
          <w:sz w:val="36"/>
          <w:szCs w:val="36"/>
          <w:lang w:bidi="ar-IQ"/>
        </w:rPr>
        <w:t>-</w:t>
      </w:r>
      <w:r w:rsidR="00823B60" w:rsidRPr="00A72CFF">
        <w:rPr>
          <w:sz w:val="36"/>
          <w:szCs w:val="36"/>
          <w:rtl/>
          <w:lang w:bidi="ar-IQ"/>
        </w:rPr>
        <w:t>-</w:t>
      </w:r>
      <w:r w:rsidRPr="00A72CFF">
        <w:rPr>
          <w:sz w:val="36"/>
          <w:szCs w:val="36"/>
          <w:rtl/>
          <w:lang w:bidi="ar-IQ"/>
        </w:rPr>
        <w:t>:</w:t>
      </w:r>
      <w:r w:rsidR="007405DF" w:rsidRPr="00A72CFF">
        <w:rPr>
          <w:sz w:val="36"/>
          <w:szCs w:val="36"/>
          <w:rtl/>
          <w:lang w:bidi="ar-IQ"/>
        </w:rPr>
        <w:t xml:space="preserve"> « ما منكم من أحد إلا وله شيطان »، قال: ولك يا رسول الله ؟ قال: « ولي</w:t>
      </w:r>
      <w:r w:rsidR="001E53D4" w:rsidRPr="00A72CFF">
        <w:rPr>
          <w:rFonts w:hint="cs"/>
          <w:sz w:val="36"/>
          <w:szCs w:val="36"/>
          <w:rtl/>
          <w:lang w:bidi="ar-IQ"/>
        </w:rPr>
        <w:t>،</w:t>
      </w:r>
      <w:r w:rsidR="007405DF" w:rsidRPr="00A72CFF">
        <w:rPr>
          <w:sz w:val="36"/>
          <w:szCs w:val="36"/>
          <w:rtl/>
          <w:lang w:bidi="ar-IQ"/>
        </w:rPr>
        <w:t xml:space="preserve"> إلا أن الله أعانني عليه فأسلم »</w:t>
      </w:r>
      <w:r w:rsidR="007405DF" w:rsidRPr="00DC4BF5">
        <w:rPr>
          <w:rFonts w:ascii="Traditional Arabic" w:hAnsi="Traditional Arabic" w:cs="Ali-A-Sahifa Bold"/>
          <w:color w:val="000000"/>
          <w:sz w:val="32"/>
          <w:szCs w:val="32"/>
          <w:vertAlign w:val="superscript"/>
          <w:rtl/>
          <w:lang w:bidi="ar-IQ"/>
        </w:rPr>
        <w:t>(</w:t>
      </w:r>
      <w:r w:rsidR="007405DF" w:rsidRPr="00DC4BF5">
        <w:rPr>
          <w:rFonts w:ascii="Traditional Arabic" w:hAnsi="Traditional Arabic" w:cs="Ali-A-Sahifa Bold"/>
          <w:color w:val="000000"/>
          <w:sz w:val="32"/>
          <w:szCs w:val="32"/>
          <w:vertAlign w:val="superscript"/>
          <w:rtl/>
          <w:lang w:bidi="ar-IQ"/>
        </w:rPr>
        <w:footnoteReference w:id="143"/>
      </w:r>
      <w:r w:rsidR="007405DF" w:rsidRPr="00DC4BF5">
        <w:rPr>
          <w:rFonts w:ascii="Traditional Arabic" w:hAnsi="Traditional Arabic" w:cs="Ali-A-Sahifa Bold"/>
          <w:color w:val="000000"/>
          <w:sz w:val="32"/>
          <w:szCs w:val="32"/>
          <w:vertAlign w:val="superscript"/>
          <w:rtl/>
          <w:lang w:bidi="ar-IQ"/>
        </w:rPr>
        <w:t>)</w:t>
      </w:r>
      <w:r w:rsidR="007405DF" w:rsidRPr="00DC4BF5">
        <w:rPr>
          <w:rFonts w:ascii="Traditional Arabic" w:hAnsi="Traditional Arabic" w:cs="Ali-A-Sahifa Bold"/>
          <w:color w:val="000000"/>
          <w:sz w:val="32"/>
          <w:szCs w:val="32"/>
          <w:rtl/>
          <w:lang w:bidi="ar-IQ"/>
        </w:rPr>
        <w:t>.</w:t>
      </w:r>
    </w:p>
    <w:p w:rsidR="00ED089B" w:rsidRDefault="003067B1" w:rsidP="00A14D66">
      <w:pPr>
        <w:autoSpaceDE w:val="0"/>
        <w:autoSpaceDN w:val="0"/>
        <w:adjustRightInd w:val="0"/>
        <w:spacing w:after="0" w:line="240" w:lineRule="auto"/>
        <w:jc w:val="both"/>
        <w:rPr>
          <w:rFonts w:ascii="Traditional Arabic" w:hAnsi="Traditional Arabic" w:cs="Ali-A-Sahifa Bold"/>
          <w:kern w:val="24"/>
          <w:sz w:val="32"/>
          <w:szCs w:val="32"/>
          <w:rtl/>
          <w:lang w:bidi="ar-IQ"/>
        </w:rPr>
      </w:pPr>
      <w:r>
        <w:rPr>
          <w:sz w:val="36"/>
          <w:szCs w:val="36"/>
          <w:rtl/>
          <w:lang w:bidi="ar-IQ"/>
        </w:rPr>
        <w:t xml:space="preserve">  </w:t>
      </w:r>
      <w:r w:rsidR="00A14D66">
        <w:rPr>
          <w:rFonts w:hint="cs"/>
          <w:sz w:val="36"/>
          <w:szCs w:val="36"/>
          <w:rtl/>
          <w:lang w:bidi="ar-IQ"/>
        </w:rPr>
        <w:t xml:space="preserve"> </w:t>
      </w:r>
      <w:r w:rsidR="0097583C" w:rsidRPr="00DC4BF5">
        <w:rPr>
          <w:rFonts w:ascii="Traditional Arabic" w:hAnsi="Traditional Arabic" w:cs="Ali-A-Sahifa Bold"/>
          <w:kern w:val="24"/>
          <w:sz w:val="32"/>
          <w:szCs w:val="32"/>
          <w:rtl/>
          <w:lang w:bidi="ar-IQ"/>
        </w:rPr>
        <w:t xml:space="preserve"> </w:t>
      </w:r>
      <w:r w:rsidR="007405DF" w:rsidRPr="00DC4BF5">
        <w:rPr>
          <w:rFonts w:ascii="Traditional Arabic" w:hAnsi="Traditional Arabic" w:cs="Ali-A-Sahifa Bold"/>
          <w:kern w:val="24"/>
          <w:sz w:val="32"/>
          <w:szCs w:val="32"/>
          <w:rtl/>
          <w:lang w:bidi="ar-IQ"/>
        </w:rPr>
        <w:t xml:space="preserve"> </w:t>
      </w:r>
    </w:p>
    <w:p w:rsidR="00B73543" w:rsidRPr="00DC4BF5" w:rsidRDefault="00B73543" w:rsidP="00A14D66">
      <w:pPr>
        <w:autoSpaceDE w:val="0"/>
        <w:autoSpaceDN w:val="0"/>
        <w:adjustRightInd w:val="0"/>
        <w:spacing w:after="0" w:line="240" w:lineRule="auto"/>
        <w:jc w:val="both"/>
        <w:rPr>
          <w:rFonts w:ascii="Traditional Arabic" w:hAnsi="Traditional Arabic" w:cs="Ali-A-Sahifa Bold"/>
          <w:kern w:val="24"/>
          <w:sz w:val="32"/>
          <w:szCs w:val="32"/>
          <w:rtl/>
          <w:lang w:bidi="ar-IQ"/>
        </w:rPr>
      </w:pPr>
    </w:p>
    <w:p w:rsidR="003067B1" w:rsidRDefault="00ED089B" w:rsidP="003067B1">
      <w:pPr>
        <w:autoSpaceDE w:val="0"/>
        <w:autoSpaceDN w:val="0"/>
        <w:adjustRightInd w:val="0"/>
        <w:spacing w:after="0" w:line="240" w:lineRule="auto"/>
        <w:jc w:val="center"/>
        <w:rPr>
          <w:b/>
          <w:bCs/>
          <w:sz w:val="40"/>
          <w:szCs w:val="40"/>
          <w:rtl/>
          <w:lang w:bidi="ar-IQ"/>
        </w:rPr>
      </w:pPr>
      <w:r w:rsidRPr="00600F7D">
        <w:rPr>
          <w:b/>
          <w:bCs/>
          <w:sz w:val="40"/>
          <w:szCs w:val="40"/>
          <w:rtl/>
          <w:lang w:bidi="ar-IQ"/>
        </w:rPr>
        <w:t>جهاد النفس في القرآن الكريم والسنة الشريفة</w:t>
      </w:r>
    </w:p>
    <w:p w:rsidR="00ED089B" w:rsidRPr="00A72CFF" w:rsidRDefault="00ED089B" w:rsidP="003067B1">
      <w:pPr>
        <w:autoSpaceDE w:val="0"/>
        <w:autoSpaceDN w:val="0"/>
        <w:adjustRightInd w:val="0"/>
        <w:spacing w:after="0" w:line="240" w:lineRule="auto"/>
        <w:rPr>
          <w:sz w:val="36"/>
          <w:szCs w:val="36"/>
          <w:rtl/>
          <w:lang w:bidi="ar-IQ"/>
        </w:rPr>
      </w:pPr>
      <w:r w:rsidRPr="00600F7D">
        <w:rPr>
          <w:b/>
          <w:bCs/>
          <w:sz w:val="40"/>
          <w:szCs w:val="40"/>
          <w:rtl/>
          <w:lang w:bidi="ar-IQ"/>
        </w:rPr>
        <w:br/>
      </w:r>
      <w:r w:rsidRPr="00A72CFF">
        <w:rPr>
          <w:sz w:val="36"/>
          <w:szCs w:val="36"/>
          <w:rtl/>
          <w:lang w:bidi="ar-IQ"/>
        </w:rPr>
        <w:t xml:space="preserve"> </w:t>
      </w:r>
      <w:r w:rsidR="00A93112" w:rsidRPr="00A72CFF">
        <w:rPr>
          <w:rFonts w:hint="cs"/>
          <w:sz w:val="36"/>
          <w:szCs w:val="36"/>
          <w:rtl/>
          <w:lang w:bidi="ar-IQ"/>
        </w:rPr>
        <w:t>1-</w:t>
      </w:r>
      <w:r w:rsidRPr="00A72CFF">
        <w:rPr>
          <w:sz w:val="36"/>
          <w:szCs w:val="36"/>
          <w:rtl/>
          <w:lang w:bidi="ar-IQ"/>
        </w:rPr>
        <w:t>جهاد النفس في القرآن الكريم:</w:t>
      </w:r>
    </w:p>
    <w:p w:rsidR="006C39B9" w:rsidRDefault="003067B1" w:rsidP="006C39B9">
      <w:pPr>
        <w:jc w:val="both"/>
        <w:rPr>
          <w:rFonts w:ascii="Traditional Arabic" w:hAnsi="Traditional Arabic" w:cs="Ali-A-Sahifa Bold"/>
          <w:kern w:val="24"/>
          <w:sz w:val="36"/>
          <w:szCs w:val="36"/>
          <w:rtl/>
          <w:lang w:bidi="ar-IQ"/>
        </w:rPr>
      </w:pPr>
      <w:r>
        <w:rPr>
          <w:rFonts w:ascii="Traditional Arabic" w:hAnsi="Traditional Arabic" w:cs="Ali-A-Sahifa Bold"/>
          <w:kern w:val="24"/>
          <w:sz w:val="36"/>
          <w:szCs w:val="36"/>
          <w:rtl/>
          <w:lang w:bidi="ar-IQ"/>
        </w:rPr>
        <w:t xml:space="preserve"> </w:t>
      </w:r>
      <w:r w:rsidR="002D0E1D" w:rsidRPr="00A72CFF">
        <w:rPr>
          <w:sz w:val="36"/>
          <w:szCs w:val="36"/>
          <w:rtl/>
          <w:lang w:bidi="ar-IQ"/>
        </w:rPr>
        <w:t xml:space="preserve"> إن الله عز وجل الخالق الخبير، هو وحده الذي يعلم أغوار النفس الإنسانية والتواءاتها، </w:t>
      </w:r>
      <w:r w:rsidR="008C0DD3" w:rsidRPr="00A72CFF">
        <w:rPr>
          <w:sz w:val="36"/>
          <w:szCs w:val="36"/>
          <w:rtl/>
          <w:lang w:bidi="ar-IQ"/>
        </w:rPr>
        <w:t>وإن الإنسان ليجهل من نفسه أكثر مما يعلم منها، وقد أنزل الله هذا القرآن من أجل هذه النفس التي يصفها تارة بالإيمان والعمل الصالح الذي يترتب عليه الفلاح والفوز، وبما أعد الله لها من الكرامة في الدار الآخرة، والرضا بكل ذلك كما قال تعالى:</w:t>
      </w:r>
      <w:r w:rsidR="006C39B9" w:rsidRPr="006C39B9">
        <w:rPr>
          <w:rtl/>
        </w:rPr>
        <w:t xml:space="preserve"> </w:t>
      </w:r>
      <w:r w:rsidR="006C39B9" w:rsidRPr="00DC4BF5">
        <w:rPr>
          <w:rFonts w:cs="Ali-A-Sahifa Bold" w:hint="cs"/>
          <w:color w:val="000000"/>
          <w:sz w:val="32"/>
          <w:szCs w:val="32"/>
          <w:rtl/>
          <w:lang w:bidi="ar-IQ"/>
        </w:rPr>
        <w:t>[</w:t>
      </w:r>
      <w:r w:rsidR="006C39B9">
        <w:rPr>
          <w:rFonts w:cs="Ali-A-Sahifa Bold" w:hint="cs"/>
          <w:color w:val="000000"/>
          <w:sz w:val="32"/>
          <w:szCs w:val="32"/>
          <w:rtl/>
          <w:lang w:bidi="ar-IQ"/>
        </w:rPr>
        <w:t xml:space="preserve"> </w:t>
      </w:r>
      <w:r w:rsidR="006C39B9" w:rsidRPr="006C39B9">
        <w:rPr>
          <w:rFonts w:cs="Arial" w:hint="cs"/>
          <w:sz w:val="36"/>
          <w:szCs w:val="36"/>
          <w:rtl/>
          <w:lang w:bidi="ar-IQ"/>
        </w:rPr>
        <w:t>يَا</w:t>
      </w:r>
      <w:r w:rsidR="006C39B9" w:rsidRPr="006C39B9">
        <w:rPr>
          <w:rFonts w:cs="Arial"/>
          <w:sz w:val="36"/>
          <w:szCs w:val="36"/>
          <w:rtl/>
          <w:lang w:bidi="ar-IQ"/>
        </w:rPr>
        <w:t xml:space="preserve"> </w:t>
      </w:r>
      <w:r w:rsidR="006C39B9" w:rsidRPr="006C39B9">
        <w:rPr>
          <w:rFonts w:cs="Arial" w:hint="cs"/>
          <w:sz w:val="36"/>
          <w:szCs w:val="36"/>
          <w:rtl/>
          <w:lang w:bidi="ar-IQ"/>
        </w:rPr>
        <w:t>أَيَّتُهَا</w:t>
      </w:r>
      <w:r w:rsidR="006C39B9" w:rsidRPr="006C39B9">
        <w:rPr>
          <w:rFonts w:cs="Arial"/>
          <w:sz w:val="36"/>
          <w:szCs w:val="36"/>
          <w:rtl/>
          <w:lang w:bidi="ar-IQ"/>
        </w:rPr>
        <w:t xml:space="preserve"> </w:t>
      </w:r>
      <w:r w:rsidR="006C39B9" w:rsidRPr="006C39B9">
        <w:rPr>
          <w:rFonts w:cs="Arial" w:hint="cs"/>
          <w:sz w:val="36"/>
          <w:szCs w:val="36"/>
          <w:rtl/>
          <w:lang w:bidi="ar-IQ"/>
        </w:rPr>
        <w:t>النَّفْسُ</w:t>
      </w:r>
      <w:r w:rsidR="006C39B9" w:rsidRPr="006C39B9">
        <w:rPr>
          <w:rFonts w:cs="Arial"/>
          <w:sz w:val="36"/>
          <w:szCs w:val="36"/>
          <w:rtl/>
          <w:lang w:bidi="ar-IQ"/>
        </w:rPr>
        <w:t xml:space="preserve"> </w:t>
      </w:r>
      <w:r w:rsidR="006C39B9" w:rsidRPr="006C39B9">
        <w:rPr>
          <w:rFonts w:cs="Arial" w:hint="cs"/>
          <w:sz w:val="36"/>
          <w:szCs w:val="36"/>
          <w:rtl/>
          <w:lang w:bidi="ar-IQ"/>
        </w:rPr>
        <w:t>الْمُطْمَئِنَّةُ</w:t>
      </w:r>
      <w:r w:rsidR="006C39B9" w:rsidRPr="006C39B9">
        <w:rPr>
          <w:rFonts w:cs="Arial"/>
          <w:sz w:val="36"/>
          <w:szCs w:val="36"/>
          <w:rtl/>
          <w:lang w:bidi="ar-IQ"/>
        </w:rPr>
        <w:t xml:space="preserve"> (27) </w:t>
      </w:r>
      <w:r w:rsidR="006C39B9" w:rsidRPr="006C39B9">
        <w:rPr>
          <w:rFonts w:cs="Arial" w:hint="cs"/>
          <w:sz w:val="36"/>
          <w:szCs w:val="36"/>
          <w:rtl/>
          <w:lang w:bidi="ar-IQ"/>
        </w:rPr>
        <w:t>ارْجِعِي</w:t>
      </w:r>
      <w:r w:rsidR="006C39B9" w:rsidRPr="006C39B9">
        <w:rPr>
          <w:rFonts w:cs="Arial"/>
          <w:sz w:val="36"/>
          <w:szCs w:val="36"/>
          <w:rtl/>
          <w:lang w:bidi="ar-IQ"/>
        </w:rPr>
        <w:t xml:space="preserve"> </w:t>
      </w:r>
      <w:r w:rsidR="006C39B9" w:rsidRPr="006C39B9">
        <w:rPr>
          <w:rFonts w:cs="Arial" w:hint="cs"/>
          <w:sz w:val="36"/>
          <w:szCs w:val="36"/>
          <w:rtl/>
          <w:lang w:bidi="ar-IQ"/>
        </w:rPr>
        <w:t>إِلَى</w:t>
      </w:r>
      <w:r w:rsidR="006C39B9" w:rsidRPr="006C39B9">
        <w:rPr>
          <w:rFonts w:cs="Arial"/>
          <w:sz w:val="36"/>
          <w:szCs w:val="36"/>
          <w:rtl/>
          <w:lang w:bidi="ar-IQ"/>
        </w:rPr>
        <w:t xml:space="preserve"> </w:t>
      </w:r>
      <w:r w:rsidR="006C39B9" w:rsidRPr="006C39B9">
        <w:rPr>
          <w:rFonts w:cs="Arial" w:hint="cs"/>
          <w:sz w:val="36"/>
          <w:szCs w:val="36"/>
          <w:rtl/>
          <w:lang w:bidi="ar-IQ"/>
        </w:rPr>
        <w:t>رَبِّكِ</w:t>
      </w:r>
      <w:r w:rsidR="006C39B9" w:rsidRPr="006C39B9">
        <w:rPr>
          <w:rFonts w:cs="Arial"/>
          <w:sz w:val="36"/>
          <w:szCs w:val="36"/>
          <w:rtl/>
          <w:lang w:bidi="ar-IQ"/>
        </w:rPr>
        <w:t xml:space="preserve"> </w:t>
      </w:r>
      <w:r w:rsidR="006C39B9" w:rsidRPr="006C39B9">
        <w:rPr>
          <w:rFonts w:cs="Arial" w:hint="cs"/>
          <w:sz w:val="36"/>
          <w:szCs w:val="36"/>
          <w:rtl/>
          <w:lang w:bidi="ar-IQ"/>
        </w:rPr>
        <w:t>رَاضِيَةً</w:t>
      </w:r>
      <w:r w:rsidR="006C39B9" w:rsidRPr="006C39B9">
        <w:rPr>
          <w:rFonts w:cs="Arial"/>
          <w:sz w:val="36"/>
          <w:szCs w:val="36"/>
          <w:rtl/>
          <w:lang w:bidi="ar-IQ"/>
        </w:rPr>
        <w:t xml:space="preserve"> </w:t>
      </w:r>
      <w:r w:rsidR="006C39B9" w:rsidRPr="006C39B9">
        <w:rPr>
          <w:rFonts w:cs="Arial" w:hint="cs"/>
          <w:sz w:val="36"/>
          <w:szCs w:val="36"/>
          <w:rtl/>
          <w:lang w:bidi="ar-IQ"/>
        </w:rPr>
        <w:t>مَرْضِيَّةً</w:t>
      </w:r>
      <w:r w:rsidR="006C39B9" w:rsidRPr="006C39B9">
        <w:rPr>
          <w:rFonts w:cs="Arial"/>
          <w:sz w:val="36"/>
          <w:szCs w:val="36"/>
          <w:rtl/>
          <w:lang w:bidi="ar-IQ"/>
        </w:rPr>
        <w:t xml:space="preserve"> (28) </w:t>
      </w:r>
      <w:r w:rsidR="006C39B9" w:rsidRPr="006C39B9">
        <w:rPr>
          <w:rFonts w:cs="Arial" w:hint="cs"/>
          <w:sz w:val="36"/>
          <w:szCs w:val="36"/>
          <w:rtl/>
          <w:lang w:bidi="ar-IQ"/>
        </w:rPr>
        <w:t>فَادْخُلِي</w:t>
      </w:r>
      <w:r w:rsidR="006C39B9" w:rsidRPr="006C39B9">
        <w:rPr>
          <w:rFonts w:cs="Arial"/>
          <w:sz w:val="36"/>
          <w:szCs w:val="36"/>
          <w:rtl/>
          <w:lang w:bidi="ar-IQ"/>
        </w:rPr>
        <w:t xml:space="preserve"> </w:t>
      </w:r>
      <w:r w:rsidR="006C39B9" w:rsidRPr="006C39B9">
        <w:rPr>
          <w:rFonts w:cs="Arial" w:hint="cs"/>
          <w:sz w:val="36"/>
          <w:szCs w:val="36"/>
          <w:rtl/>
          <w:lang w:bidi="ar-IQ"/>
        </w:rPr>
        <w:t>فِي</w:t>
      </w:r>
      <w:r w:rsidR="006C39B9" w:rsidRPr="006C39B9">
        <w:rPr>
          <w:rFonts w:cs="Arial"/>
          <w:sz w:val="36"/>
          <w:szCs w:val="36"/>
          <w:rtl/>
          <w:lang w:bidi="ar-IQ"/>
        </w:rPr>
        <w:t xml:space="preserve"> </w:t>
      </w:r>
      <w:r w:rsidR="006C39B9" w:rsidRPr="006C39B9">
        <w:rPr>
          <w:rFonts w:cs="Arial" w:hint="cs"/>
          <w:sz w:val="36"/>
          <w:szCs w:val="36"/>
          <w:rtl/>
          <w:lang w:bidi="ar-IQ"/>
        </w:rPr>
        <w:t>عِبَادِي</w:t>
      </w:r>
      <w:r w:rsidR="006C39B9" w:rsidRPr="006C39B9">
        <w:rPr>
          <w:rFonts w:cs="Arial"/>
          <w:sz w:val="36"/>
          <w:szCs w:val="36"/>
          <w:rtl/>
          <w:lang w:bidi="ar-IQ"/>
        </w:rPr>
        <w:t xml:space="preserve"> (29) </w:t>
      </w:r>
      <w:r w:rsidR="006C39B9" w:rsidRPr="006C39B9">
        <w:rPr>
          <w:rFonts w:cs="Arial" w:hint="cs"/>
          <w:sz w:val="36"/>
          <w:szCs w:val="36"/>
          <w:rtl/>
          <w:lang w:bidi="ar-IQ"/>
        </w:rPr>
        <w:t>وَادْخُلِي</w:t>
      </w:r>
      <w:r w:rsidR="006C39B9" w:rsidRPr="006C39B9">
        <w:rPr>
          <w:rFonts w:cs="Arial"/>
          <w:sz w:val="36"/>
          <w:szCs w:val="36"/>
          <w:rtl/>
          <w:lang w:bidi="ar-IQ"/>
        </w:rPr>
        <w:t xml:space="preserve"> </w:t>
      </w:r>
      <w:r w:rsidR="006C39B9" w:rsidRPr="006C39B9">
        <w:rPr>
          <w:rFonts w:cs="Arial" w:hint="cs"/>
          <w:sz w:val="36"/>
          <w:szCs w:val="36"/>
          <w:rtl/>
          <w:lang w:bidi="ar-IQ"/>
        </w:rPr>
        <w:t>جَنَّتِي</w:t>
      </w:r>
      <w:r w:rsidR="006C39B9" w:rsidRPr="00DC4BF5">
        <w:rPr>
          <w:rFonts w:cs="Ali-A-Sahifa Bold" w:hint="cs"/>
          <w:color w:val="000000"/>
          <w:sz w:val="32"/>
          <w:szCs w:val="32"/>
          <w:rtl/>
          <w:lang w:bidi="ar-IQ"/>
        </w:rPr>
        <w:t>]</w:t>
      </w:r>
      <w:r w:rsidR="006C39B9" w:rsidRPr="006C39B9">
        <w:rPr>
          <w:rFonts w:cs="Arial"/>
          <w:sz w:val="36"/>
          <w:szCs w:val="36"/>
          <w:rtl/>
          <w:lang w:bidi="ar-IQ"/>
        </w:rPr>
        <w:t xml:space="preserve"> [</w:t>
      </w:r>
      <w:r w:rsidR="006C39B9" w:rsidRPr="006C39B9">
        <w:rPr>
          <w:rFonts w:cs="Arial" w:hint="cs"/>
          <w:sz w:val="36"/>
          <w:szCs w:val="36"/>
          <w:rtl/>
          <w:lang w:bidi="ar-IQ"/>
        </w:rPr>
        <w:t>الفجر</w:t>
      </w:r>
      <w:r w:rsidR="006C39B9" w:rsidRPr="006C39B9">
        <w:rPr>
          <w:rFonts w:cs="Arial"/>
          <w:sz w:val="36"/>
          <w:szCs w:val="36"/>
          <w:rtl/>
          <w:lang w:bidi="ar-IQ"/>
        </w:rPr>
        <w:t>: 27 - 30]</w:t>
      </w:r>
    </w:p>
    <w:p w:rsidR="00ED089B" w:rsidRPr="00DC4BF5" w:rsidRDefault="00ED089B" w:rsidP="006C39B9">
      <w:pPr>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1</w:t>
      </w:r>
      <w:r w:rsidRPr="00A72CFF">
        <w:rPr>
          <w:sz w:val="36"/>
          <w:szCs w:val="36"/>
          <w:rtl/>
          <w:lang w:bidi="ar-IQ"/>
        </w:rPr>
        <w:t>-قال</w:t>
      </w:r>
      <w:r w:rsidR="00493528" w:rsidRPr="00A72CFF">
        <w:rPr>
          <w:rFonts w:hint="cs"/>
          <w:sz w:val="36"/>
          <w:szCs w:val="36"/>
          <w:rtl/>
          <w:lang w:bidi="ar-IQ"/>
        </w:rPr>
        <w:t xml:space="preserve"> </w:t>
      </w:r>
      <w:r w:rsidR="00F446F2" w:rsidRPr="00A72CFF">
        <w:rPr>
          <w:sz w:val="36"/>
          <w:szCs w:val="36"/>
          <w:rtl/>
          <w:lang w:bidi="ar-IQ"/>
        </w:rPr>
        <w:t>تعالى</w:t>
      </w:r>
      <w:r w:rsidRPr="00A72CFF">
        <w:rPr>
          <w:sz w:val="36"/>
          <w:szCs w:val="36"/>
          <w:rtl/>
          <w:lang w:bidi="ar-IQ"/>
        </w:rPr>
        <w:t>:</w:t>
      </w:r>
      <w:r w:rsidRPr="00DC4BF5">
        <w:rPr>
          <w:rFonts w:ascii="Traditional Arabic" w:hAnsi="Traditional Arabic" w:cs="Ali-A-Sahifa Bold"/>
          <w:kern w:val="24"/>
          <w:sz w:val="36"/>
          <w:szCs w:val="36"/>
          <w:rtl/>
          <w:lang w:bidi="ar-IQ"/>
        </w:rPr>
        <w:t xml:space="preserve"> </w:t>
      </w:r>
      <w:r w:rsidR="00931A9B"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Pr="00A72CFF">
        <w:rPr>
          <w:sz w:val="36"/>
          <w:szCs w:val="36"/>
          <w:rtl/>
          <w:lang w:bidi="ar-IQ"/>
        </w:rPr>
        <w:t>وَالَّذِينَ جَاهَدُوا فِينَا لَنَهْدِيَنَّهُمْ سُبُلَنَا وَإِنَّ اللَّهَ لَمَعَ الم</w:t>
      </w:r>
      <w:r w:rsidR="00A86DEB" w:rsidRPr="00A72CFF">
        <w:rPr>
          <w:sz w:val="36"/>
          <w:szCs w:val="36"/>
          <w:rtl/>
          <w:lang w:bidi="ar-IQ"/>
        </w:rPr>
        <w:t>ُحْسِنِينَ</w:t>
      </w:r>
      <w:r w:rsidR="00931A9B" w:rsidRPr="00DC4BF5">
        <w:rPr>
          <w:rFonts w:cs="Ali-A-Sahifa Bold" w:hint="cs"/>
          <w:color w:val="000000"/>
          <w:sz w:val="32"/>
          <w:szCs w:val="32"/>
          <w:rtl/>
          <w:lang w:bidi="ar-IQ"/>
        </w:rPr>
        <w:t>]</w:t>
      </w:r>
      <w:r w:rsidR="00931A9B" w:rsidRPr="00DC4BF5">
        <w:rPr>
          <w:rFonts w:ascii="Traditional Arabic" w:hAnsi="Traditional Arabic" w:cs="Ali-A-Sahifa Bold" w:hint="cs"/>
          <w:kern w:val="24"/>
          <w:sz w:val="36"/>
          <w:szCs w:val="36"/>
          <w:rtl/>
          <w:lang w:bidi="ar-IQ"/>
        </w:rPr>
        <w:t xml:space="preserve"> </w:t>
      </w:r>
      <w:r w:rsidR="006601D2" w:rsidRPr="00A72CFF">
        <w:rPr>
          <w:rFonts w:hint="cs"/>
          <w:sz w:val="36"/>
          <w:szCs w:val="36"/>
          <w:rtl/>
          <w:lang w:bidi="ar-IQ"/>
        </w:rPr>
        <w:t xml:space="preserve">(سورة </w:t>
      </w:r>
      <w:r w:rsidR="006601D2" w:rsidRPr="00A72CFF">
        <w:rPr>
          <w:sz w:val="36"/>
          <w:szCs w:val="36"/>
          <w:rtl/>
          <w:lang w:bidi="ar-IQ"/>
        </w:rPr>
        <w:t>العنكبوت</w:t>
      </w:r>
      <w:r w:rsidR="00AB7B96">
        <w:rPr>
          <w:sz w:val="36"/>
          <w:szCs w:val="36"/>
          <w:rtl/>
          <w:lang w:bidi="ar-IQ"/>
        </w:rPr>
        <w:t xml:space="preserve">: 69 )، من هذه الآية الكريمة </w:t>
      </w:r>
      <w:r w:rsidR="00AB7B96">
        <w:rPr>
          <w:rFonts w:hint="cs"/>
          <w:sz w:val="36"/>
          <w:szCs w:val="36"/>
          <w:rtl/>
          <w:lang w:bidi="ar-IQ"/>
        </w:rPr>
        <w:t>ن</w:t>
      </w:r>
      <w:r w:rsidR="00A86DEB" w:rsidRPr="00A72CFF">
        <w:rPr>
          <w:sz w:val="36"/>
          <w:szCs w:val="36"/>
          <w:rtl/>
          <w:lang w:bidi="ar-IQ"/>
        </w:rPr>
        <w:t xml:space="preserve">درك أن الهداية إلى الطريق الموصلة إلى الله ورضوانه هي أثر المجاهدة، </w:t>
      </w:r>
      <w:r w:rsidR="00927833" w:rsidRPr="00A72CFF">
        <w:rPr>
          <w:sz w:val="36"/>
          <w:szCs w:val="36"/>
          <w:rtl/>
          <w:lang w:bidi="ar-IQ"/>
        </w:rPr>
        <w:t>فالمجاهدة كسب الإنسان</w:t>
      </w:r>
      <w:r w:rsidR="00675F39">
        <w:rPr>
          <w:rFonts w:hint="cs"/>
          <w:sz w:val="36"/>
          <w:szCs w:val="36"/>
          <w:rtl/>
          <w:lang w:bidi="ar-IQ"/>
        </w:rPr>
        <w:t>،</w:t>
      </w:r>
      <w:r w:rsidR="00927833" w:rsidRPr="00A72CFF">
        <w:rPr>
          <w:sz w:val="36"/>
          <w:szCs w:val="36"/>
          <w:rtl/>
          <w:lang w:bidi="ar-IQ"/>
        </w:rPr>
        <w:t xml:space="preserve"> والهداية هبة الله تعالى، </w:t>
      </w:r>
      <w:r w:rsidR="00EB712F">
        <w:rPr>
          <w:rFonts w:hint="cs"/>
          <w:sz w:val="36"/>
          <w:szCs w:val="36"/>
          <w:rtl/>
          <w:lang w:bidi="ar-IQ"/>
        </w:rPr>
        <w:t>و</w:t>
      </w:r>
      <w:r w:rsidR="00927833" w:rsidRPr="00A72CFF">
        <w:rPr>
          <w:sz w:val="36"/>
          <w:szCs w:val="36"/>
          <w:rtl/>
          <w:lang w:bidi="ar-IQ"/>
        </w:rPr>
        <w:t>تبدأ المجاهدة من نقطة الإيمان بالله سبحانه و</w:t>
      </w:r>
      <w:r w:rsidR="00EB712F">
        <w:rPr>
          <w:rFonts w:hint="cs"/>
          <w:sz w:val="36"/>
          <w:szCs w:val="36"/>
          <w:rtl/>
          <w:lang w:bidi="ar-IQ"/>
        </w:rPr>
        <w:t xml:space="preserve"> </w:t>
      </w:r>
      <w:proofErr w:type="spellStart"/>
      <w:r w:rsidR="00927833" w:rsidRPr="00A72CFF">
        <w:rPr>
          <w:sz w:val="36"/>
          <w:szCs w:val="36"/>
          <w:rtl/>
          <w:lang w:bidi="ar-IQ"/>
        </w:rPr>
        <w:t>وحدانيته</w:t>
      </w:r>
      <w:proofErr w:type="spellEnd"/>
      <w:r w:rsidR="00927833" w:rsidRPr="00A72CFF">
        <w:rPr>
          <w:sz w:val="36"/>
          <w:szCs w:val="36"/>
          <w:rtl/>
          <w:lang w:bidi="ar-IQ"/>
        </w:rPr>
        <w:t xml:space="preserve"> والإيمان برسول الله تعالى </w:t>
      </w:r>
      <w:r w:rsidR="00927833" w:rsidRPr="00A72CFF">
        <w:rPr>
          <w:sz w:val="36"/>
          <w:szCs w:val="36"/>
          <w:lang w:bidi="ar-IQ"/>
        </w:rPr>
        <w:sym w:font="Ali- Arabesque" w:char="F06A"/>
      </w:r>
      <w:r w:rsidR="00927833" w:rsidRPr="00A72CFF">
        <w:rPr>
          <w:sz w:val="36"/>
          <w:szCs w:val="36"/>
          <w:lang w:bidi="ar-IQ"/>
        </w:rPr>
        <w:t>-</w:t>
      </w:r>
      <w:r w:rsidR="00927833" w:rsidRPr="00A72CFF">
        <w:rPr>
          <w:sz w:val="36"/>
          <w:szCs w:val="36"/>
          <w:rtl/>
          <w:lang w:bidi="ar-IQ"/>
        </w:rPr>
        <w:t>-</w:t>
      </w:r>
      <w:r w:rsidR="00A86DEB" w:rsidRPr="00A72CFF">
        <w:rPr>
          <w:sz w:val="36"/>
          <w:szCs w:val="36"/>
          <w:rtl/>
          <w:lang w:bidi="ar-IQ"/>
        </w:rPr>
        <w:t xml:space="preserve"> </w:t>
      </w:r>
      <w:r w:rsidR="00927833" w:rsidRPr="00A72CFF">
        <w:rPr>
          <w:sz w:val="36"/>
          <w:szCs w:val="36"/>
          <w:rtl/>
          <w:lang w:bidi="ar-IQ"/>
        </w:rPr>
        <w:t>ثمّ تأتي المرحلة الثانية من المجاهدة وهي :القيام بأداء الفروض وواجباته العينية</w:t>
      </w:r>
      <w:r w:rsidR="00927833" w:rsidRPr="00DC4BF5">
        <w:rPr>
          <w:rFonts w:ascii="Traditional Arabic" w:hAnsi="Traditional Arabic" w:cs="Ali-A-Sahifa Bold"/>
          <w:kern w:val="24"/>
          <w:sz w:val="36"/>
          <w:szCs w:val="36"/>
          <w:vertAlign w:val="superscript"/>
          <w:rtl/>
          <w:lang w:bidi="ar-IQ"/>
        </w:rPr>
        <w:t>(</w:t>
      </w:r>
      <w:r w:rsidR="00927833" w:rsidRPr="00DC4BF5">
        <w:rPr>
          <w:rFonts w:ascii="Traditional Arabic" w:hAnsi="Traditional Arabic" w:cs="Ali-A-Sahifa Bold"/>
          <w:kern w:val="24"/>
          <w:sz w:val="36"/>
          <w:szCs w:val="36"/>
          <w:vertAlign w:val="superscript"/>
          <w:rtl/>
          <w:lang w:bidi="ar-IQ"/>
        </w:rPr>
        <w:footnoteReference w:id="144"/>
      </w:r>
      <w:r w:rsidR="00927833" w:rsidRPr="00DC4BF5">
        <w:rPr>
          <w:rFonts w:ascii="Traditional Arabic" w:hAnsi="Traditional Arabic" w:cs="Ali-A-Sahifa Bold"/>
          <w:kern w:val="24"/>
          <w:sz w:val="36"/>
          <w:szCs w:val="36"/>
          <w:vertAlign w:val="superscript"/>
          <w:rtl/>
          <w:lang w:bidi="ar-IQ"/>
        </w:rPr>
        <w:t>)</w:t>
      </w:r>
      <w:r w:rsidR="00927833" w:rsidRPr="00DC4BF5">
        <w:rPr>
          <w:rFonts w:ascii="Traditional Arabic" w:hAnsi="Traditional Arabic" w:cs="Ali-A-Sahifa Bold"/>
          <w:kern w:val="24"/>
          <w:sz w:val="36"/>
          <w:szCs w:val="36"/>
          <w:rtl/>
          <w:lang w:bidi="ar-IQ"/>
        </w:rPr>
        <w:t>.</w:t>
      </w:r>
    </w:p>
    <w:p w:rsidR="00ED089B" w:rsidRPr="00DC4BF5" w:rsidRDefault="00927833" w:rsidP="00DA6436">
      <w:pPr>
        <w:autoSpaceDE w:val="0"/>
        <w:autoSpaceDN w:val="0"/>
        <w:adjustRightInd w:val="0"/>
        <w:spacing w:after="0" w:line="240" w:lineRule="auto"/>
        <w:jc w:val="both"/>
        <w:rPr>
          <w:rFonts w:ascii="Traditional Arabic" w:hAnsi="Traditional Arabic" w:cs="Ali-A-Sahifa Bold"/>
          <w:kern w:val="24"/>
          <w:sz w:val="32"/>
          <w:szCs w:val="32"/>
          <w:rtl/>
          <w:lang w:bidi="ar-IQ"/>
        </w:rPr>
      </w:pPr>
      <w:r w:rsidRPr="00DC4BF5">
        <w:rPr>
          <w:rFonts w:ascii="Traditional Arabic" w:hAnsi="Traditional Arabic" w:cs="Ali-A-Sahifa Bold"/>
          <w:kern w:val="24"/>
          <w:sz w:val="32"/>
          <w:szCs w:val="32"/>
          <w:rtl/>
          <w:lang w:bidi="ar-IQ"/>
        </w:rPr>
        <w:t xml:space="preserve">  </w:t>
      </w:r>
      <w:r w:rsidRPr="00A72CFF">
        <w:rPr>
          <w:sz w:val="36"/>
          <w:szCs w:val="36"/>
          <w:rtl/>
          <w:lang w:bidi="ar-IQ"/>
        </w:rPr>
        <w:t xml:space="preserve">    </w:t>
      </w:r>
      <w:r w:rsidR="007F5125" w:rsidRPr="00A72CFF">
        <w:rPr>
          <w:sz w:val="36"/>
          <w:szCs w:val="36"/>
          <w:rtl/>
          <w:lang w:bidi="ar-IQ"/>
        </w:rPr>
        <w:t xml:space="preserve">قال ابن القيم </w:t>
      </w:r>
      <w:r w:rsidR="00493528" w:rsidRPr="00A72CFF">
        <w:rPr>
          <w:sz w:val="36"/>
          <w:szCs w:val="36"/>
          <w:rtl/>
          <w:lang w:bidi="ar-IQ"/>
        </w:rPr>
        <w:t>-</w:t>
      </w:r>
      <w:r w:rsidR="00DA6436" w:rsidRPr="00466BE7">
        <w:rPr>
          <w:rFonts w:ascii="MCS Basmalah normal." w:eastAsia="Times New Roman" w:hAnsi="MCS Basmalah normal." w:cs="AL-Gemah-Sana1" w:hint="cs"/>
          <w:color w:val="000000"/>
          <w:sz w:val="32"/>
          <w:szCs w:val="32"/>
          <w:rtl/>
          <w:lang w:bidi="ar-IQ"/>
        </w:rPr>
        <w:t>~</w:t>
      </w:r>
      <w:r w:rsidR="00493528" w:rsidRPr="00A72CFF">
        <w:rPr>
          <w:sz w:val="36"/>
          <w:szCs w:val="36"/>
          <w:rtl/>
          <w:lang w:bidi="ar-IQ"/>
        </w:rPr>
        <w:t>-</w:t>
      </w:r>
      <w:r w:rsidR="007F5125" w:rsidRPr="00A72CFF">
        <w:rPr>
          <w:sz w:val="36"/>
          <w:szCs w:val="36"/>
          <w:rtl/>
          <w:lang w:bidi="ar-IQ"/>
        </w:rPr>
        <w:t>:</w:t>
      </w:r>
      <w:r w:rsidR="00ED089B" w:rsidRPr="00A72CFF">
        <w:rPr>
          <w:sz w:val="36"/>
          <w:szCs w:val="36"/>
          <w:rtl/>
          <w:lang w:bidi="ar-IQ"/>
        </w:rPr>
        <w:t>( علّق سبحانه اله</w:t>
      </w:r>
      <w:r w:rsidR="00DA6436">
        <w:rPr>
          <w:sz w:val="36"/>
          <w:szCs w:val="36"/>
          <w:rtl/>
          <w:lang w:bidi="ar-IQ"/>
        </w:rPr>
        <w:t>داية بالجهاد</w:t>
      </w:r>
      <w:r w:rsidR="00ED089B" w:rsidRPr="00A72CFF">
        <w:rPr>
          <w:sz w:val="36"/>
          <w:szCs w:val="36"/>
          <w:rtl/>
          <w:lang w:bidi="ar-IQ"/>
        </w:rPr>
        <w:t xml:space="preserve">، فأكمل الناس هداية أعظمهم </w:t>
      </w:r>
      <w:r w:rsidR="007F5125" w:rsidRPr="00A72CFF">
        <w:rPr>
          <w:sz w:val="36"/>
          <w:szCs w:val="36"/>
          <w:rtl/>
          <w:lang w:bidi="ar-IQ"/>
        </w:rPr>
        <w:t>جهاداً، وأفرض الجهاد جهاد النفس</w:t>
      </w:r>
      <w:r w:rsidR="00ED089B" w:rsidRPr="00A72CFF">
        <w:rPr>
          <w:sz w:val="36"/>
          <w:szCs w:val="36"/>
          <w:rtl/>
          <w:lang w:bidi="ar-IQ"/>
        </w:rPr>
        <w:t>، وجهاد الهوى، وجهاد الشيطان، وجهاد الدنيا، من جاهد هذه الأربعة في الله، هداه الله سبل رضاه الموصلة إلى جنته، ومن ترك الجهاد، فاته من الهدى بحسب ما عطل من الجهاد</w:t>
      </w:r>
      <w:r w:rsidR="00ED089B" w:rsidRPr="00DC4BF5">
        <w:rPr>
          <w:rFonts w:ascii="Traditional Arabic" w:hAnsi="Traditional Arabic" w:cs="Ali-A-Sahifa Bold"/>
          <w:kern w:val="24"/>
          <w:sz w:val="36"/>
          <w:szCs w:val="36"/>
          <w:rtl/>
          <w:lang w:bidi="ar-IQ"/>
        </w:rPr>
        <w:t xml:space="preserve"> </w:t>
      </w:r>
      <w:r w:rsidR="00ED089B" w:rsidRPr="00A72CFF">
        <w:rPr>
          <w:sz w:val="36"/>
          <w:szCs w:val="36"/>
          <w:rtl/>
          <w:lang w:bidi="ar-IQ"/>
        </w:rPr>
        <w:t>)</w:t>
      </w:r>
      <w:r w:rsidR="00FA7091" w:rsidRPr="00DC4BF5">
        <w:rPr>
          <w:rFonts w:ascii="Traditional Arabic" w:hAnsi="Traditional Arabic" w:cs="Ali-A-Sahifa Bold"/>
          <w:color w:val="000000"/>
          <w:sz w:val="32"/>
          <w:szCs w:val="32"/>
          <w:vertAlign w:val="superscript"/>
          <w:rtl/>
          <w:lang w:bidi="ar-IQ"/>
        </w:rPr>
        <w:t xml:space="preserve"> (</w:t>
      </w:r>
      <w:r w:rsidR="00FA7091" w:rsidRPr="00DC4BF5">
        <w:rPr>
          <w:rFonts w:ascii="Traditional Arabic" w:hAnsi="Traditional Arabic" w:cs="Ali-A-Sahifa Bold"/>
          <w:color w:val="000000"/>
          <w:sz w:val="32"/>
          <w:szCs w:val="32"/>
          <w:vertAlign w:val="superscript"/>
          <w:rtl/>
          <w:lang w:bidi="ar-IQ"/>
        </w:rPr>
        <w:footnoteReference w:id="145"/>
      </w:r>
      <w:r w:rsidR="00FA7091" w:rsidRPr="00DC4BF5">
        <w:rPr>
          <w:rFonts w:ascii="Traditional Arabic" w:hAnsi="Traditional Arabic" w:cs="Ali-A-Sahifa Bold"/>
          <w:color w:val="000000"/>
          <w:sz w:val="32"/>
          <w:szCs w:val="32"/>
          <w:vertAlign w:val="superscript"/>
          <w:rtl/>
          <w:lang w:bidi="ar-IQ"/>
        </w:rPr>
        <w:t>)</w:t>
      </w:r>
      <w:r w:rsidR="00FA7091" w:rsidRPr="00DC4BF5">
        <w:rPr>
          <w:rFonts w:ascii="Traditional Arabic" w:hAnsi="Traditional Arabic" w:cs="Ali-A-Sahifa Bold"/>
          <w:color w:val="000000"/>
          <w:sz w:val="32"/>
          <w:szCs w:val="32"/>
          <w:rtl/>
          <w:lang w:bidi="ar-IQ"/>
        </w:rPr>
        <w:t>.</w:t>
      </w:r>
      <w:r w:rsidR="00ED089B" w:rsidRPr="00DC4BF5">
        <w:rPr>
          <w:rFonts w:ascii="Traditional Arabic" w:hAnsi="Traditional Arabic" w:cs="Ali-A-Sahifa Bold"/>
          <w:kern w:val="24"/>
          <w:sz w:val="32"/>
          <w:szCs w:val="32"/>
          <w:rtl/>
          <w:lang w:bidi="ar-IQ"/>
        </w:rPr>
        <w:t xml:space="preserve">  </w:t>
      </w:r>
    </w:p>
    <w:p w:rsidR="00FA7091" w:rsidRPr="00DC4BF5" w:rsidRDefault="00ED089B" w:rsidP="00DA6436">
      <w:pPr>
        <w:autoSpaceDE w:val="0"/>
        <w:autoSpaceDN w:val="0"/>
        <w:adjustRightInd w:val="0"/>
        <w:spacing w:after="0" w:line="240" w:lineRule="auto"/>
        <w:jc w:val="both"/>
        <w:rPr>
          <w:rFonts w:ascii="Traditional Arabic" w:hAnsi="Traditional Arabic" w:cs="Ali-A-Sahifa Bold"/>
          <w:kern w:val="24"/>
          <w:sz w:val="32"/>
          <w:szCs w:val="32"/>
          <w:rtl/>
          <w:lang w:bidi="ar-IQ"/>
        </w:rPr>
      </w:pPr>
      <w:r w:rsidRPr="00A72CFF">
        <w:rPr>
          <w:sz w:val="36"/>
          <w:szCs w:val="36"/>
          <w:rtl/>
          <w:lang w:bidi="ar-IQ"/>
        </w:rPr>
        <w:lastRenderedPageBreak/>
        <w:t>2 - وقوله</w:t>
      </w:r>
      <w:r w:rsidRPr="00DC4BF5">
        <w:rPr>
          <w:rFonts w:ascii="Traditional Arabic" w:hAnsi="Traditional Arabic" w:cs="Ali-A-Sahifa Bold"/>
          <w:kern w:val="24"/>
          <w:sz w:val="36"/>
          <w:szCs w:val="36"/>
          <w:rtl/>
          <w:lang w:bidi="ar-IQ"/>
        </w:rPr>
        <w:t>:</w:t>
      </w:r>
      <w:r w:rsidR="00FA7091" w:rsidRPr="00DC4BF5">
        <w:rPr>
          <w:rFonts w:ascii="Traditional Arabic" w:hAnsi="Traditional Arabic" w:cs="Ali-A-Sahifa Bold"/>
          <w:sz w:val="24"/>
          <w:szCs w:val="24"/>
          <w:rtl/>
        </w:rPr>
        <w:t xml:space="preserve"> </w:t>
      </w:r>
      <w:r w:rsidR="00931A9B" w:rsidRPr="00DC4BF5">
        <w:rPr>
          <w:rFonts w:cs="Ali-A-Sahifa Bold" w:hint="cs"/>
          <w:color w:val="000000"/>
          <w:sz w:val="32"/>
          <w:szCs w:val="32"/>
          <w:rtl/>
          <w:lang w:bidi="ar-IQ"/>
        </w:rPr>
        <w:t>[</w:t>
      </w:r>
      <w:r w:rsidR="00FA7091" w:rsidRPr="00A72CFF">
        <w:rPr>
          <w:sz w:val="36"/>
          <w:szCs w:val="36"/>
          <w:rtl/>
          <w:lang w:bidi="ar-IQ"/>
        </w:rPr>
        <w:t xml:space="preserve"> وَأَمَّا مَنْ خَافَ مَقَامَ رَبِّهِ وَنَهَى النَّفْسَ عَنِ الْهَوَى، فَإ</w:t>
      </w:r>
      <w:r w:rsidR="00931A9B" w:rsidRPr="00A72CFF">
        <w:rPr>
          <w:sz w:val="36"/>
          <w:szCs w:val="36"/>
          <w:rtl/>
          <w:lang w:bidi="ar-IQ"/>
        </w:rPr>
        <w:t>ِنَّ الْجَنَّةَ هِيَ الْمَأْوَى</w:t>
      </w:r>
      <w:r w:rsidR="00931A9B" w:rsidRPr="00DC4BF5">
        <w:rPr>
          <w:rFonts w:cs="Ali-A-Sahifa Bold" w:hint="cs"/>
          <w:color w:val="000000"/>
          <w:sz w:val="32"/>
          <w:szCs w:val="32"/>
          <w:rtl/>
          <w:lang w:bidi="ar-IQ"/>
        </w:rPr>
        <w:t>]</w:t>
      </w:r>
      <w:r w:rsidR="00FA7091" w:rsidRPr="00DC4BF5">
        <w:rPr>
          <w:rFonts w:ascii="Traditional Arabic" w:hAnsi="Traditional Arabic" w:cs="Ali-A-Sahifa Bold"/>
          <w:kern w:val="24"/>
          <w:sz w:val="36"/>
          <w:szCs w:val="36"/>
          <w:rtl/>
          <w:lang w:bidi="ar-IQ"/>
        </w:rPr>
        <w:t xml:space="preserve"> </w:t>
      </w:r>
      <w:r w:rsidR="006601D2" w:rsidRPr="00A72CFF">
        <w:rPr>
          <w:rFonts w:hint="cs"/>
          <w:sz w:val="36"/>
          <w:szCs w:val="36"/>
          <w:rtl/>
          <w:lang w:bidi="ar-IQ"/>
        </w:rPr>
        <w:t xml:space="preserve">(سورة </w:t>
      </w:r>
      <w:r w:rsidR="00FA7091" w:rsidRPr="00A72CFF">
        <w:rPr>
          <w:sz w:val="36"/>
          <w:szCs w:val="36"/>
          <w:rtl/>
          <w:lang w:bidi="ar-IQ"/>
        </w:rPr>
        <w:t>النازعات:40، 41</w:t>
      </w:r>
      <w:r w:rsidR="006601D2" w:rsidRPr="00A72CFF">
        <w:rPr>
          <w:rFonts w:hint="cs"/>
          <w:sz w:val="36"/>
          <w:szCs w:val="36"/>
          <w:rtl/>
          <w:lang w:bidi="ar-IQ"/>
        </w:rPr>
        <w:t>)</w:t>
      </w:r>
      <w:r w:rsidR="00FA7091" w:rsidRPr="00A72CFF">
        <w:rPr>
          <w:sz w:val="36"/>
          <w:szCs w:val="36"/>
          <w:rtl/>
          <w:lang w:bidi="ar-IQ"/>
        </w:rPr>
        <w:t xml:space="preserve"> </w:t>
      </w:r>
      <w:r w:rsidRPr="00A72CFF">
        <w:rPr>
          <w:sz w:val="36"/>
          <w:szCs w:val="36"/>
          <w:rtl/>
          <w:lang w:bidi="ar-IQ"/>
        </w:rPr>
        <w:t>يقول</w:t>
      </w:r>
      <w:r w:rsidR="00931A9B" w:rsidRPr="00A72CFF">
        <w:rPr>
          <w:rFonts w:hint="cs"/>
          <w:sz w:val="36"/>
          <w:szCs w:val="36"/>
          <w:rtl/>
          <w:lang w:bidi="ar-IQ"/>
        </w:rPr>
        <w:t xml:space="preserve"> الإمام الطبري </w:t>
      </w:r>
      <w:r w:rsidR="00931A9B" w:rsidRPr="00A72CFF">
        <w:rPr>
          <w:sz w:val="36"/>
          <w:szCs w:val="36"/>
          <w:rtl/>
          <w:lang w:bidi="ar-IQ"/>
        </w:rPr>
        <w:t>-</w:t>
      </w:r>
      <w:r w:rsidR="00DA6436" w:rsidRPr="00466BE7">
        <w:rPr>
          <w:rFonts w:ascii="MCS Basmalah normal." w:eastAsia="Times New Roman" w:hAnsi="MCS Basmalah normal." w:cs="AL-Gemah-Sana1" w:hint="cs"/>
          <w:color w:val="000000"/>
          <w:sz w:val="32"/>
          <w:szCs w:val="32"/>
          <w:rtl/>
          <w:lang w:bidi="ar-IQ"/>
        </w:rPr>
        <w:t>~</w:t>
      </w:r>
      <w:r w:rsidR="00931A9B" w:rsidRPr="00A72CFF">
        <w:rPr>
          <w:sz w:val="36"/>
          <w:szCs w:val="36"/>
          <w:rtl/>
          <w:lang w:bidi="ar-IQ"/>
        </w:rPr>
        <w:t>-</w:t>
      </w:r>
      <w:r w:rsidR="00931A9B" w:rsidRPr="00A72CFF">
        <w:rPr>
          <w:sz w:val="36"/>
          <w:szCs w:val="36"/>
          <w:lang w:bidi="ar-IQ"/>
        </w:rPr>
        <w:t>)):</w:t>
      </w:r>
      <w:r w:rsidRPr="00A72CFF">
        <w:rPr>
          <w:sz w:val="36"/>
          <w:szCs w:val="36"/>
          <w:rtl/>
          <w:lang w:bidi="ar-IQ"/>
        </w:rPr>
        <w:t xml:space="preserve"> وأما من خاف مسألة الله إياه عند وقوفه يوم القيامة بين يديه، فاتقاه بأداء فرائضه، واجتناب معاصيه،</w:t>
      </w:r>
      <w:r w:rsidR="00FA7091" w:rsidRPr="00A72CFF">
        <w:rPr>
          <w:sz w:val="36"/>
          <w:szCs w:val="36"/>
          <w:rtl/>
          <w:lang w:bidi="ar-IQ"/>
        </w:rPr>
        <w:t xml:space="preserve"> </w:t>
      </w:r>
      <w:r w:rsidRPr="00A72CFF">
        <w:rPr>
          <w:sz w:val="36"/>
          <w:szCs w:val="36"/>
          <w:rtl/>
          <w:lang w:bidi="ar-IQ"/>
        </w:rPr>
        <w:t>ونهى نفسه عن هواها فيما يكرهه الله، ولا</w:t>
      </w:r>
      <w:r w:rsidRPr="00DC4BF5">
        <w:rPr>
          <w:rFonts w:ascii="Traditional Arabic" w:hAnsi="Traditional Arabic" w:cs="Ali-A-Sahifa Bold"/>
          <w:kern w:val="24"/>
          <w:sz w:val="36"/>
          <w:szCs w:val="36"/>
          <w:rtl/>
          <w:lang w:bidi="ar-IQ"/>
        </w:rPr>
        <w:t xml:space="preserve"> </w:t>
      </w:r>
      <w:proofErr w:type="spellStart"/>
      <w:r w:rsidRPr="00A72CFF">
        <w:rPr>
          <w:sz w:val="36"/>
          <w:szCs w:val="36"/>
          <w:rtl/>
          <w:lang w:bidi="ar-IQ"/>
        </w:rPr>
        <w:t>يرضاه</w:t>
      </w:r>
      <w:proofErr w:type="spellEnd"/>
      <w:r w:rsidRPr="00A72CFF">
        <w:rPr>
          <w:sz w:val="36"/>
          <w:szCs w:val="36"/>
          <w:rtl/>
          <w:lang w:bidi="ar-IQ"/>
        </w:rPr>
        <w:t xml:space="preserve"> منها، فزجرها عن ذلك، وخالف هواها إلى ما أمره به ربه</w:t>
      </w:r>
      <w:r w:rsidR="00FA7091" w:rsidRPr="00A72CFF">
        <w:rPr>
          <w:sz w:val="36"/>
          <w:szCs w:val="36"/>
          <w:rtl/>
          <w:lang w:bidi="ar-IQ"/>
        </w:rPr>
        <w:t xml:space="preserve">، </w:t>
      </w:r>
      <w:r w:rsidRPr="00A72CFF">
        <w:rPr>
          <w:sz w:val="36"/>
          <w:szCs w:val="36"/>
          <w:rtl/>
          <w:lang w:bidi="ar-IQ"/>
        </w:rPr>
        <w:t>فإن الجنة هي مأواه ومنزله يوم الق</w:t>
      </w:r>
      <w:r w:rsidR="00931A9B" w:rsidRPr="00A72CFF">
        <w:rPr>
          <w:sz w:val="36"/>
          <w:szCs w:val="36"/>
          <w:rtl/>
          <w:lang w:bidi="ar-IQ"/>
        </w:rPr>
        <w:t>يام</w:t>
      </w:r>
      <w:r w:rsidR="00931A9B" w:rsidRPr="00A72CFF">
        <w:rPr>
          <w:rFonts w:hint="cs"/>
          <w:sz w:val="36"/>
          <w:szCs w:val="36"/>
          <w:rtl/>
          <w:lang w:bidi="ar-IQ"/>
        </w:rPr>
        <w:t>ة))</w:t>
      </w:r>
      <w:r w:rsidR="00931A9B" w:rsidRPr="00DC4BF5">
        <w:rPr>
          <w:rFonts w:ascii="Traditional Arabic" w:hAnsi="Traditional Arabic" w:cs="Ali-A-Sahifa Bold" w:hint="cs"/>
          <w:color w:val="000000"/>
          <w:sz w:val="32"/>
          <w:szCs w:val="32"/>
          <w:vertAlign w:val="superscript"/>
          <w:rtl/>
          <w:lang w:bidi="ar-IQ"/>
        </w:rPr>
        <w:t xml:space="preserve"> </w:t>
      </w:r>
      <w:r w:rsidR="00FA7091" w:rsidRPr="00DC4BF5">
        <w:rPr>
          <w:rFonts w:ascii="Traditional Arabic" w:hAnsi="Traditional Arabic" w:cs="Ali-A-Sahifa Bold"/>
          <w:color w:val="000000"/>
          <w:sz w:val="32"/>
          <w:szCs w:val="32"/>
          <w:vertAlign w:val="superscript"/>
          <w:rtl/>
          <w:lang w:bidi="ar-IQ"/>
        </w:rPr>
        <w:t>(</w:t>
      </w:r>
      <w:r w:rsidR="00FA7091" w:rsidRPr="00DC4BF5">
        <w:rPr>
          <w:rFonts w:ascii="Traditional Arabic" w:hAnsi="Traditional Arabic" w:cs="Ali-A-Sahifa Bold"/>
          <w:color w:val="000000"/>
          <w:sz w:val="32"/>
          <w:szCs w:val="32"/>
          <w:vertAlign w:val="superscript"/>
          <w:rtl/>
          <w:lang w:bidi="ar-IQ"/>
        </w:rPr>
        <w:footnoteReference w:id="146"/>
      </w:r>
      <w:r w:rsidR="00FA7091" w:rsidRPr="00DC4BF5">
        <w:rPr>
          <w:rFonts w:ascii="Traditional Arabic" w:hAnsi="Traditional Arabic" w:cs="Ali-A-Sahifa Bold"/>
          <w:color w:val="000000"/>
          <w:sz w:val="32"/>
          <w:szCs w:val="32"/>
          <w:vertAlign w:val="superscript"/>
          <w:rtl/>
          <w:lang w:bidi="ar-IQ"/>
        </w:rPr>
        <w:t>)</w:t>
      </w:r>
      <w:r w:rsidR="00FA7091" w:rsidRPr="00DC4BF5">
        <w:rPr>
          <w:rFonts w:ascii="Traditional Arabic" w:hAnsi="Traditional Arabic" w:cs="Ali-A-Sahifa Bold"/>
          <w:color w:val="000000"/>
          <w:sz w:val="32"/>
          <w:szCs w:val="32"/>
          <w:rtl/>
          <w:lang w:bidi="ar-IQ"/>
        </w:rPr>
        <w:t>.</w:t>
      </w:r>
      <w:r w:rsidR="00FA7091" w:rsidRPr="00DC4BF5">
        <w:rPr>
          <w:rFonts w:ascii="Traditional Arabic" w:hAnsi="Traditional Arabic" w:cs="Ali-A-Sahifa Bold"/>
          <w:rtl/>
        </w:rPr>
        <w:t xml:space="preserve"> </w:t>
      </w:r>
    </w:p>
    <w:p w:rsidR="00ED089B" w:rsidRPr="00A72CFF" w:rsidRDefault="00ED089B" w:rsidP="008D6643">
      <w:pPr>
        <w:autoSpaceDE w:val="0"/>
        <w:autoSpaceDN w:val="0"/>
        <w:adjustRightInd w:val="0"/>
        <w:spacing w:after="0" w:line="240" w:lineRule="auto"/>
        <w:jc w:val="both"/>
        <w:rPr>
          <w:sz w:val="36"/>
          <w:szCs w:val="36"/>
          <w:rtl/>
          <w:lang w:bidi="ar-IQ"/>
        </w:rPr>
      </w:pPr>
      <w:r w:rsidRPr="00DC4BF5">
        <w:rPr>
          <w:rFonts w:ascii="Traditional Arabic" w:hAnsi="Traditional Arabic" w:cs="Ali-A-Sahifa Bold"/>
          <w:kern w:val="24"/>
          <w:sz w:val="32"/>
          <w:szCs w:val="32"/>
          <w:rtl/>
          <w:lang w:bidi="ar-IQ"/>
        </w:rPr>
        <w:t xml:space="preserve"> </w:t>
      </w:r>
      <w:r w:rsidRPr="00A72CFF">
        <w:rPr>
          <w:sz w:val="36"/>
          <w:szCs w:val="36"/>
          <w:rtl/>
          <w:lang w:bidi="ar-IQ"/>
        </w:rPr>
        <w:t>3- قوله تعالى:</w:t>
      </w:r>
      <w:r w:rsidRPr="00DC4BF5">
        <w:rPr>
          <w:rFonts w:ascii="Traditional Arabic" w:hAnsi="Traditional Arabic" w:cs="Ali-A-Sahifa Bold"/>
          <w:kern w:val="24"/>
          <w:sz w:val="36"/>
          <w:szCs w:val="36"/>
          <w:rtl/>
          <w:lang w:bidi="ar-IQ"/>
        </w:rPr>
        <w:t xml:space="preserve"> </w:t>
      </w:r>
      <w:r w:rsidR="008D6643"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Pr="00A72CFF">
        <w:rPr>
          <w:sz w:val="36"/>
          <w:szCs w:val="36"/>
          <w:rtl/>
          <w:lang w:bidi="ar-IQ"/>
        </w:rPr>
        <w:t>إِنَّ اللَّهَ لاَ يُغَيِّرُ مَا بِقَوْمٍ حَتَّى يُغَيِّرُواْ مَا بِأَنْفُسِهِمْ</w:t>
      </w:r>
      <w:r w:rsidR="008D6643" w:rsidRPr="00DC4BF5">
        <w:rPr>
          <w:rFonts w:cs="Ali-A-Sahifa Bold" w:hint="cs"/>
          <w:color w:val="000000"/>
          <w:sz w:val="32"/>
          <w:szCs w:val="32"/>
          <w:rtl/>
          <w:lang w:bidi="ar-IQ"/>
        </w:rPr>
        <w:t>]</w:t>
      </w:r>
      <w:r w:rsidR="008D6643" w:rsidRPr="00DC4BF5">
        <w:rPr>
          <w:rFonts w:ascii="Traditional Arabic" w:hAnsi="Traditional Arabic" w:cs="Ali-A-Sahifa Bold" w:hint="cs"/>
          <w:kern w:val="24"/>
          <w:sz w:val="36"/>
          <w:szCs w:val="36"/>
          <w:rtl/>
          <w:lang w:bidi="ar-IQ"/>
        </w:rPr>
        <w:t xml:space="preserve"> </w:t>
      </w:r>
      <w:r w:rsidR="006A159C" w:rsidRPr="00A72CFF">
        <w:rPr>
          <w:rFonts w:hint="cs"/>
          <w:sz w:val="36"/>
          <w:szCs w:val="36"/>
          <w:rtl/>
          <w:lang w:bidi="ar-IQ"/>
        </w:rPr>
        <w:t>(سورة</w:t>
      </w:r>
      <w:r w:rsidR="006A159C" w:rsidRPr="00DC4BF5">
        <w:rPr>
          <w:rFonts w:ascii="Traditional Arabic" w:hAnsi="Traditional Arabic" w:cs="Ali-A-Sahifa Bold" w:hint="cs"/>
          <w:kern w:val="24"/>
          <w:sz w:val="36"/>
          <w:szCs w:val="36"/>
          <w:rtl/>
          <w:lang w:bidi="ar-IQ"/>
        </w:rPr>
        <w:t xml:space="preserve"> </w:t>
      </w:r>
      <w:r w:rsidRPr="00A72CFF">
        <w:rPr>
          <w:sz w:val="36"/>
          <w:szCs w:val="36"/>
          <w:rtl/>
          <w:lang w:bidi="ar-IQ"/>
        </w:rPr>
        <w:t>الرعد: 11</w:t>
      </w:r>
      <w:r w:rsidR="006A159C" w:rsidRPr="00A72CFF">
        <w:rPr>
          <w:rFonts w:hint="cs"/>
          <w:sz w:val="36"/>
          <w:szCs w:val="36"/>
          <w:rtl/>
          <w:lang w:bidi="ar-IQ"/>
        </w:rPr>
        <w:t>)</w:t>
      </w:r>
    </w:p>
    <w:p w:rsidR="00F446F2" w:rsidRPr="00A72CFF" w:rsidRDefault="00961BEF" w:rsidP="00493528">
      <w:pPr>
        <w:autoSpaceDE w:val="0"/>
        <w:autoSpaceDN w:val="0"/>
        <w:adjustRightInd w:val="0"/>
        <w:spacing w:after="0" w:line="240" w:lineRule="auto"/>
        <w:jc w:val="both"/>
        <w:rPr>
          <w:sz w:val="36"/>
          <w:szCs w:val="36"/>
          <w:rtl/>
          <w:lang w:bidi="ar-IQ"/>
        </w:rPr>
      </w:pPr>
      <w:r>
        <w:rPr>
          <w:rFonts w:hint="cs"/>
          <w:sz w:val="36"/>
          <w:szCs w:val="36"/>
          <w:rtl/>
          <w:lang w:bidi="ar-IQ"/>
        </w:rPr>
        <w:t>ت</w:t>
      </w:r>
      <w:r w:rsidR="00ED089B" w:rsidRPr="00A72CFF">
        <w:rPr>
          <w:sz w:val="36"/>
          <w:szCs w:val="36"/>
          <w:rtl/>
          <w:lang w:bidi="ar-IQ"/>
        </w:rPr>
        <w:t xml:space="preserve">وضِّح لنا هذه الآية </w:t>
      </w:r>
      <w:r>
        <w:rPr>
          <w:rFonts w:hint="cs"/>
          <w:sz w:val="36"/>
          <w:szCs w:val="36"/>
          <w:rtl/>
          <w:lang w:bidi="ar-IQ"/>
        </w:rPr>
        <w:t xml:space="preserve">الكريمة </w:t>
      </w:r>
      <w:r w:rsidR="00ED089B" w:rsidRPr="00A72CFF">
        <w:rPr>
          <w:sz w:val="36"/>
          <w:szCs w:val="36"/>
          <w:rtl/>
          <w:lang w:bidi="ar-IQ"/>
        </w:rPr>
        <w:t>أن أعمال الجوارح ناشئةٌ من نَبْعِ نفس تُحرِّك الجوارح وحين تصلح النفس، تصبح الجوارح مستقيمة وحين تفسد النفس تصير الجوارح غير مستقيمة.</w:t>
      </w:r>
      <w:r w:rsidR="00F446F2" w:rsidRPr="00A72CFF">
        <w:rPr>
          <w:sz w:val="36"/>
          <w:szCs w:val="36"/>
          <w:rtl/>
          <w:lang w:bidi="ar-IQ"/>
        </w:rPr>
        <w:t xml:space="preserve"> </w:t>
      </w:r>
    </w:p>
    <w:p w:rsidR="00ED089B" w:rsidRPr="00DC4BF5" w:rsidRDefault="006C39B9" w:rsidP="0024075B">
      <w:pPr>
        <w:autoSpaceDE w:val="0"/>
        <w:autoSpaceDN w:val="0"/>
        <w:adjustRightInd w:val="0"/>
        <w:spacing w:after="0" w:line="240" w:lineRule="auto"/>
        <w:jc w:val="both"/>
        <w:rPr>
          <w:rFonts w:ascii="Traditional Arabic" w:hAnsi="Traditional Arabic" w:cs="Ali-A-Sahifa Bold"/>
          <w:kern w:val="24"/>
          <w:sz w:val="32"/>
          <w:szCs w:val="32"/>
          <w:rtl/>
          <w:lang w:bidi="ar-IQ"/>
        </w:rPr>
      </w:pPr>
      <w:r>
        <w:rPr>
          <w:rFonts w:ascii="Traditional Arabic" w:hAnsi="Traditional Arabic" w:cs="Ali-A-Sahifa Bold"/>
          <w:kern w:val="24"/>
          <w:sz w:val="36"/>
          <w:szCs w:val="36"/>
          <w:rtl/>
          <w:lang w:bidi="ar-IQ"/>
        </w:rPr>
        <w:t xml:space="preserve">    </w:t>
      </w:r>
      <w:r w:rsidR="00F446F2" w:rsidRPr="00A72CFF">
        <w:rPr>
          <w:sz w:val="36"/>
          <w:szCs w:val="36"/>
          <w:rtl/>
          <w:lang w:bidi="ar-IQ"/>
        </w:rPr>
        <w:t>وإذا غيَّروا ما بهم إلى الطاعات غيَّر الله ما بهم منه من الإحسان والنعمة، وإذا كانوا في نعمة فغيَّروا ما بهم من الشكر لله تغيَّر عليهم ما مَنَّ به من الإنعام فيسلبهم</w:t>
      </w:r>
      <w:r w:rsidR="008D6643" w:rsidRPr="00A72CFF">
        <w:rPr>
          <w:rFonts w:hint="cs"/>
          <w:sz w:val="36"/>
          <w:szCs w:val="36"/>
          <w:rtl/>
          <w:lang w:bidi="ar-IQ"/>
        </w:rPr>
        <w:t xml:space="preserve"> </w:t>
      </w:r>
      <w:r w:rsidR="00F446F2" w:rsidRPr="00A72CFF">
        <w:rPr>
          <w:sz w:val="36"/>
          <w:szCs w:val="36"/>
          <w:rtl/>
          <w:lang w:bidi="ar-IQ"/>
        </w:rPr>
        <w:t>ما وهبهم من ذلك</w:t>
      </w:r>
      <w:r w:rsidR="00386467">
        <w:rPr>
          <w:rFonts w:hint="cs"/>
          <w:sz w:val="36"/>
          <w:szCs w:val="36"/>
          <w:rtl/>
          <w:lang w:bidi="ar-IQ"/>
        </w:rPr>
        <w:t>،</w:t>
      </w:r>
      <w:r w:rsidR="00F446F2" w:rsidRPr="00A72CFF">
        <w:rPr>
          <w:sz w:val="36"/>
          <w:szCs w:val="36"/>
          <w:rtl/>
          <w:lang w:bidi="ar-IQ"/>
        </w:rPr>
        <w:t xml:space="preserve"> </w:t>
      </w:r>
      <w:r w:rsidR="00ED089B" w:rsidRPr="00A72CFF">
        <w:rPr>
          <w:sz w:val="36"/>
          <w:szCs w:val="36"/>
          <w:rtl/>
          <w:lang w:bidi="ar-IQ"/>
        </w:rPr>
        <w:t xml:space="preserve">فالحق سبحانه وتعالى أخضع كل الجوارح </w:t>
      </w:r>
      <w:proofErr w:type="spellStart"/>
      <w:r w:rsidR="00ED089B" w:rsidRPr="00A72CFF">
        <w:rPr>
          <w:sz w:val="36"/>
          <w:szCs w:val="36"/>
          <w:rtl/>
          <w:lang w:bidi="ar-IQ"/>
        </w:rPr>
        <w:t>لِمُرادَات</w:t>
      </w:r>
      <w:proofErr w:type="spellEnd"/>
      <w:r w:rsidR="00ED089B" w:rsidRPr="00A72CFF">
        <w:rPr>
          <w:sz w:val="36"/>
          <w:szCs w:val="36"/>
          <w:rtl/>
          <w:lang w:bidi="ar-IQ"/>
        </w:rPr>
        <w:t xml:space="preserve"> النفس، فلو كانت النفسُ مخالفةً لمنهج الله، فاللسان خاضع لها؛ ولا ينطق رغم إرادته بالتوحيد؛ لأن النفسَ التي تديره مخالفةٌ للإيمان</w:t>
      </w:r>
      <w:r w:rsidR="00F446F2" w:rsidRPr="00DC4BF5">
        <w:rPr>
          <w:rFonts w:ascii="Traditional Arabic" w:hAnsi="Traditional Arabic" w:cs="Ali-A-Sahifa Bold"/>
          <w:color w:val="000000"/>
          <w:sz w:val="32"/>
          <w:szCs w:val="32"/>
          <w:vertAlign w:val="superscript"/>
          <w:rtl/>
          <w:lang w:bidi="ar-IQ"/>
        </w:rPr>
        <w:t>(</w:t>
      </w:r>
      <w:r w:rsidR="00F446F2" w:rsidRPr="00DC4BF5">
        <w:rPr>
          <w:rFonts w:ascii="Traditional Arabic" w:hAnsi="Traditional Arabic" w:cs="Ali-A-Sahifa Bold"/>
          <w:color w:val="000000"/>
          <w:sz w:val="32"/>
          <w:szCs w:val="32"/>
          <w:vertAlign w:val="superscript"/>
          <w:rtl/>
          <w:lang w:bidi="ar-IQ"/>
        </w:rPr>
        <w:footnoteReference w:id="147"/>
      </w:r>
      <w:r w:rsidR="00F446F2" w:rsidRPr="00DC4BF5">
        <w:rPr>
          <w:rFonts w:ascii="Traditional Arabic" w:hAnsi="Traditional Arabic" w:cs="Ali-A-Sahifa Bold"/>
          <w:color w:val="000000"/>
          <w:sz w:val="32"/>
          <w:szCs w:val="32"/>
          <w:vertAlign w:val="superscript"/>
          <w:rtl/>
          <w:lang w:bidi="ar-IQ"/>
        </w:rPr>
        <w:t>)</w:t>
      </w:r>
      <w:r w:rsidR="00F446F2" w:rsidRPr="00DC4BF5">
        <w:rPr>
          <w:rFonts w:ascii="Traditional Arabic" w:hAnsi="Traditional Arabic" w:cs="Ali-A-Sahifa Bold"/>
          <w:color w:val="000000"/>
          <w:sz w:val="32"/>
          <w:szCs w:val="32"/>
          <w:rtl/>
          <w:lang w:bidi="ar-IQ"/>
        </w:rPr>
        <w:t>.</w:t>
      </w:r>
      <w:r w:rsidR="00F446F2" w:rsidRPr="00DC4BF5">
        <w:rPr>
          <w:rFonts w:ascii="Traditional Arabic" w:hAnsi="Traditional Arabic" w:cs="Ali-A-Sahifa Bold"/>
          <w:kern w:val="24"/>
          <w:sz w:val="32"/>
          <w:szCs w:val="32"/>
          <w:rtl/>
          <w:lang w:bidi="ar-IQ"/>
        </w:rPr>
        <w:t xml:space="preserve"> </w:t>
      </w:r>
      <w:r w:rsidR="008D6643" w:rsidRPr="00DC4BF5">
        <w:rPr>
          <w:rFonts w:ascii="Traditional Arabic" w:hAnsi="Traditional Arabic" w:cs="Ali-A-Sahifa Bold" w:hint="cs"/>
          <w:kern w:val="24"/>
          <w:sz w:val="32"/>
          <w:szCs w:val="32"/>
          <w:rtl/>
          <w:lang w:bidi="ar-IQ"/>
        </w:rPr>
        <w:t xml:space="preserve">      </w:t>
      </w:r>
    </w:p>
    <w:p w:rsidR="00977298" w:rsidRPr="00295F16" w:rsidRDefault="00354896" w:rsidP="00964579">
      <w:pPr>
        <w:autoSpaceDE w:val="0"/>
        <w:autoSpaceDN w:val="0"/>
        <w:adjustRightInd w:val="0"/>
        <w:spacing w:after="0" w:line="240" w:lineRule="auto"/>
        <w:jc w:val="both"/>
        <w:rPr>
          <w:b/>
          <w:bCs/>
          <w:sz w:val="36"/>
          <w:szCs w:val="36"/>
          <w:rtl/>
          <w:lang w:bidi="ar-IQ"/>
        </w:rPr>
      </w:pPr>
      <w:r w:rsidRPr="00DC4BF5">
        <w:rPr>
          <w:rFonts w:ascii="Traditional Arabic" w:hAnsi="Traditional Arabic" w:cs="Ali-A-Sahifa Bold"/>
          <w:kern w:val="24"/>
          <w:sz w:val="36"/>
          <w:szCs w:val="36"/>
          <w:rtl/>
          <w:lang w:bidi="ar-IQ"/>
        </w:rPr>
        <w:t xml:space="preserve"> </w:t>
      </w:r>
      <w:r w:rsidR="006C39B9">
        <w:rPr>
          <w:sz w:val="36"/>
          <w:szCs w:val="36"/>
          <w:rtl/>
          <w:lang w:bidi="ar-IQ"/>
        </w:rPr>
        <w:t xml:space="preserve"> </w:t>
      </w:r>
      <w:r w:rsidR="006C39B9" w:rsidRPr="00295F16">
        <w:rPr>
          <w:b/>
          <w:bCs/>
          <w:sz w:val="36"/>
          <w:szCs w:val="36"/>
          <w:rtl/>
          <w:lang w:bidi="ar-IQ"/>
        </w:rPr>
        <w:t xml:space="preserve"> </w:t>
      </w:r>
      <w:r w:rsidR="00964579">
        <w:rPr>
          <w:rFonts w:hint="cs"/>
          <w:b/>
          <w:bCs/>
          <w:sz w:val="36"/>
          <w:szCs w:val="36"/>
          <w:rtl/>
          <w:lang w:bidi="ar-IQ"/>
        </w:rPr>
        <w:t>و</w:t>
      </w:r>
      <w:r w:rsidR="00977298" w:rsidRPr="00295F16">
        <w:rPr>
          <w:b/>
          <w:bCs/>
          <w:sz w:val="36"/>
          <w:szCs w:val="36"/>
          <w:rtl/>
          <w:lang w:bidi="ar-IQ"/>
        </w:rPr>
        <w:t xml:space="preserve">من القرآن الكريم </w:t>
      </w:r>
      <w:r w:rsidR="00964579" w:rsidRPr="00295F16">
        <w:rPr>
          <w:b/>
          <w:bCs/>
          <w:sz w:val="36"/>
          <w:szCs w:val="36"/>
          <w:rtl/>
          <w:lang w:bidi="ar-IQ"/>
        </w:rPr>
        <w:t xml:space="preserve">قصة </w:t>
      </w:r>
      <w:r w:rsidR="00977298" w:rsidRPr="00295F16">
        <w:rPr>
          <w:b/>
          <w:bCs/>
          <w:sz w:val="36"/>
          <w:szCs w:val="36"/>
          <w:rtl/>
          <w:lang w:bidi="ar-IQ"/>
        </w:rPr>
        <w:t>في جهاد النفس</w:t>
      </w:r>
      <w:r w:rsidR="00977298" w:rsidRPr="00295F16">
        <w:rPr>
          <w:rFonts w:hint="cs"/>
          <w:b/>
          <w:bCs/>
          <w:sz w:val="36"/>
          <w:szCs w:val="36"/>
          <w:rtl/>
          <w:lang w:bidi="ar-IQ"/>
        </w:rPr>
        <w:t>:</w:t>
      </w:r>
    </w:p>
    <w:p w:rsidR="0020794C" w:rsidRPr="00A72CFF" w:rsidRDefault="004337AF" w:rsidP="00D33006">
      <w:pPr>
        <w:autoSpaceDE w:val="0"/>
        <w:autoSpaceDN w:val="0"/>
        <w:adjustRightInd w:val="0"/>
        <w:spacing w:after="0" w:line="240" w:lineRule="auto"/>
        <w:jc w:val="both"/>
        <w:rPr>
          <w:sz w:val="36"/>
          <w:szCs w:val="36"/>
          <w:rtl/>
          <w:lang w:bidi="ar-IQ"/>
        </w:rPr>
      </w:pPr>
      <w:r w:rsidRPr="00A72CFF">
        <w:rPr>
          <w:sz w:val="36"/>
          <w:szCs w:val="36"/>
          <w:rtl/>
          <w:lang w:bidi="ar-IQ"/>
        </w:rPr>
        <w:t xml:space="preserve"> </w:t>
      </w:r>
      <w:r w:rsidR="00964579">
        <w:rPr>
          <w:rFonts w:hint="cs"/>
          <w:sz w:val="36"/>
          <w:szCs w:val="36"/>
          <w:rtl/>
          <w:lang w:bidi="ar-IQ"/>
        </w:rPr>
        <w:t xml:space="preserve">وهي </w:t>
      </w:r>
      <w:r w:rsidR="00977298">
        <w:rPr>
          <w:sz w:val="36"/>
          <w:szCs w:val="36"/>
          <w:rtl/>
          <w:lang w:bidi="ar-IQ"/>
        </w:rPr>
        <w:t>قصة طالوت</w:t>
      </w:r>
      <w:r w:rsidR="00977298">
        <w:rPr>
          <w:rFonts w:hint="cs"/>
          <w:sz w:val="36"/>
          <w:szCs w:val="36"/>
          <w:rtl/>
          <w:lang w:bidi="ar-IQ"/>
        </w:rPr>
        <w:t>،</w:t>
      </w:r>
      <w:r w:rsidR="0020794C" w:rsidRPr="00A72CFF">
        <w:rPr>
          <w:sz w:val="36"/>
          <w:szCs w:val="36"/>
          <w:rtl/>
          <w:lang w:bidi="ar-IQ"/>
        </w:rPr>
        <w:t xml:space="preserve"> قال تعالى:</w:t>
      </w:r>
    </w:p>
    <w:p w:rsidR="0020794C" w:rsidRPr="00DC4BF5" w:rsidRDefault="008D6643" w:rsidP="008D6643">
      <w:pPr>
        <w:autoSpaceDE w:val="0"/>
        <w:autoSpaceDN w:val="0"/>
        <w:adjustRightInd w:val="0"/>
        <w:spacing w:after="0" w:line="240" w:lineRule="auto"/>
        <w:jc w:val="both"/>
        <w:rPr>
          <w:rFonts w:ascii="Traditional Arabic" w:hAnsi="Traditional Arabic" w:cs="Ali-A-Sahifa Bold"/>
          <w:sz w:val="36"/>
          <w:szCs w:val="36"/>
          <w:rtl/>
          <w:lang w:bidi="ar-IQ"/>
        </w:rPr>
      </w:pPr>
      <w:r w:rsidRPr="00DC4BF5">
        <w:rPr>
          <w:rFonts w:cs="Ali-A-Sahifa Bold" w:hint="cs"/>
          <w:color w:val="000000"/>
          <w:sz w:val="32"/>
          <w:szCs w:val="32"/>
          <w:rtl/>
          <w:lang w:bidi="ar-IQ"/>
        </w:rPr>
        <w:t>[</w:t>
      </w:r>
      <w:r w:rsidR="006C39B9">
        <w:rPr>
          <w:rFonts w:cs="Ali-A-Sahifa Bold" w:hint="cs"/>
          <w:color w:val="000000"/>
          <w:sz w:val="32"/>
          <w:szCs w:val="32"/>
          <w:rtl/>
          <w:lang w:bidi="ar-IQ"/>
        </w:rPr>
        <w:t xml:space="preserve"> </w:t>
      </w:r>
      <w:r w:rsidR="0020794C" w:rsidRPr="00A72CFF">
        <w:rPr>
          <w:sz w:val="36"/>
          <w:szCs w:val="36"/>
          <w:rtl/>
          <w:lang w:bidi="ar-IQ"/>
        </w:rPr>
        <w:t xml:space="preserve">فَلَمَّا فَصَلَ طَالُوتُ بِالْجُنُودِ قَالَ إِنَّ اللَّهَ </w:t>
      </w:r>
      <w:proofErr w:type="spellStart"/>
      <w:r w:rsidR="0020794C" w:rsidRPr="00A72CFF">
        <w:rPr>
          <w:sz w:val="36"/>
          <w:szCs w:val="36"/>
          <w:rtl/>
          <w:lang w:bidi="ar-IQ"/>
        </w:rPr>
        <w:t>مُبْتَلِيكُمْ</w:t>
      </w:r>
      <w:proofErr w:type="spellEnd"/>
      <w:r w:rsidR="0020794C" w:rsidRPr="00A72CFF">
        <w:rPr>
          <w:sz w:val="36"/>
          <w:szCs w:val="36"/>
          <w:rtl/>
          <w:lang w:bidi="ar-IQ"/>
        </w:rPr>
        <w:t xml:space="preserve"> بِنَهَرٍ فَمَنْ شَرِبَ مِنْهُ فَلَيْسَ مِنِّي وَمَنْ لَمْ يَطْعَمْهُ فَإِنَّهُ مِنِّي إِلَّا مَنِ اغْتَرَفَ غُرْفَةً بِيَدِهِ فَشَرِبُوا مِنْهُ إِلَّا قَلِيلًا مِنْهُمْ فَلَمَّا جَاوَزَهُ هُوَ وَالَّذِينَ آمَنُوا مَعَهُ قَالُوا لَا طَاقَةَ لَنَا الْيَوْمَ بِجَالُوتَ وَجُنُودِهِ قَالَ الَّذِينَ يَظُنُّونَ أَنَّهُمْ مُلَاقُو اللَّهِ كَمْ مِنْ فِئَةٍ قَلِيلَةٍ غَلَبَتْ فِئَةً كَثِيرَةً بِإِذْنِ اللَّهِ وَاللَّهُ مَعَ الصَّابِرِينَ </w:t>
      </w:r>
      <w:r w:rsidRPr="00DC4BF5">
        <w:rPr>
          <w:rFonts w:cs="Ali-A-Sahifa Bold" w:hint="cs"/>
          <w:color w:val="000000"/>
          <w:sz w:val="32"/>
          <w:szCs w:val="32"/>
          <w:rtl/>
          <w:lang w:bidi="ar-IQ"/>
        </w:rPr>
        <w:t>]</w:t>
      </w:r>
      <w:r w:rsidR="0020794C" w:rsidRPr="00A72CFF">
        <w:rPr>
          <w:sz w:val="36"/>
          <w:szCs w:val="36"/>
          <w:rtl/>
          <w:lang w:bidi="ar-IQ"/>
        </w:rPr>
        <w:t xml:space="preserve"> </w:t>
      </w:r>
      <w:r w:rsidR="006A159C" w:rsidRPr="00A72CFF">
        <w:rPr>
          <w:rFonts w:hint="cs"/>
          <w:sz w:val="36"/>
          <w:szCs w:val="36"/>
          <w:rtl/>
          <w:lang w:bidi="ar-IQ"/>
        </w:rPr>
        <w:t xml:space="preserve">(سورة </w:t>
      </w:r>
      <w:r w:rsidR="0020794C" w:rsidRPr="00A72CFF">
        <w:rPr>
          <w:sz w:val="36"/>
          <w:szCs w:val="36"/>
          <w:rtl/>
          <w:lang w:bidi="ar-IQ"/>
        </w:rPr>
        <w:t>البقرة: 249</w:t>
      </w:r>
      <w:r w:rsidR="006A159C" w:rsidRPr="00A72CFF">
        <w:rPr>
          <w:rFonts w:hint="cs"/>
          <w:sz w:val="36"/>
          <w:szCs w:val="36"/>
          <w:rtl/>
          <w:lang w:bidi="ar-IQ"/>
        </w:rPr>
        <w:t>)</w:t>
      </w:r>
      <w:r w:rsidR="0020794C" w:rsidRPr="00A72CFF">
        <w:rPr>
          <w:sz w:val="36"/>
          <w:szCs w:val="36"/>
          <w:rtl/>
          <w:lang w:bidi="ar-IQ"/>
        </w:rPr>
        <w:t xml:space="preserve">، </w:t>
      </w:r>
      <w:r w:rsidR="004337AF" w:rsidRPr="00A72CFF">
        <w:rPr>
          <w:sz w:val="36"/>
          <w:szCs w:val="36"/>
          <w:rtl/>
          <w:lang w:bidi="ar-IQ"/>
        </w:rPr>
        <w:t>وكان طالوت قد أعد</w:t>
      </w:r>
      <w:r w:rsidR="006C39B9">
        <w:rPr>
          <w:rFonts w:hint="cs"/>
          <w:sz w:val="36"/>
          <w:szCs w:val="36"/>
          <w:rtl/>
          <w:lang w:bidi="ar-IQ"/>
        </w:rPr>
        <w:t>ّ</w:t>
      </w:r>
      <w:r w:rsidR="004337AF" w:rsidRPr="00A72CFF">
        <w:rPr>
          <w:sz w:val="36"/>
          <w:szCs w:val="36"/>
          <w:rtl/>
          <w:lang w:bidi="ar-IQ"/>
        </w:rPr>
        <w:t xml:space="preserve"> هذا الامتحان ليعرف من يطيعه من الجنود ومن يعص</w:t>
      </w:r>
      <w:r w:rsidRPr="00A72CFF">
        <w:rPr>
          <w:rFonts w:hint="cs"/>
          <w:sz w:val="36"/>
          <w:szCs w:val="36"/>
          <w:rtl/>
          <w:lang w:bidi="ar-IQ"/>
        </w:rPr>
        <w:t>ي</w:t>
      </w:r>
      <w:r w:rsidR="004337AF" w:rsidRPr="00A72CFF">
        <w:rPr>
          <w:sz w:val="36"/>
          <w:szCs w:val="36"/>
          <w:rtl/>
          <w:lang w:bidi="ar-IQ"/>
        </w:rPr>
        <w:t>ه، وليعرف أيهم قوي الإرادة ويتحمل العطش، وأيهم ضعيف الإرادة ويستسلم بسرعة</w:t>
      </w:r>
      <w:r w:rsidR="0020794C" w:rsidRPr="00A72CFF">
        <w:rPr>
          <w:sz w:val="36"/>
          <w:szCs w:val="36"/>
          <w:rtl/>
          <w:lang w:bidi="ar-IQ"/>
        </w:rPr>
        <w:t xml:space="preserve"> وذلك يتعلق بالاستعداد النفسي للقتال، وبذل النفس في سبيل الله، ولم ينجح فيه إلا قليل من الجند</w:t>
      </w:r>
      <w:r w:rsidR="0020794C" w:rsidRPr="00DC4BF5">
        <w:rPr>
          <w:rFonts w:ascii="Traditional Arabic" w:hAnsi="Traditional Arabic" w:cs="Ali-A-Sahifa Bold"/>
          <w:color w:val="000000"/>
          <w:sz w:val="32"/>
          <w:szCs w:val="32"/>
          <w:vertAlign w:val="superscript"/>
          <w:rtl/>
          <w:lang w:bidi="ar-IQ"/>
        </w:rPr>
        <w:t>(</w:t>
      </w:r>
      <w:r w:rsidR="0020794C" w:rsidRPr="00DC4BF5">
        <w:rPr>
          <w:rFonts w:ascii="Traditional Arabic" w:hAnsi="Traditional Arabic" w:cs="Ali-A-Sahifa Bold"/>
          <w:color w:val="000000"/>
          <w:sz w:val="32"/>
          <w:szCs w:val="32"/>
          <w:vertAlign w:val="superscript"/>
          <w:rtl/>
          <w:lang w:bidi="ar-IQ"/>
        </w:rPr>
        <w:footnoteReference w:id="148"/>
      </w:r>
      <w:r w:rsidR="0020794C" w:rsidRPr="00DC4BF5">
        <w:rPr>
          <w:rFonts w:ascii="Traditional Arabic" w:hAnsi="Traditional Arabic" w:cs="Ali-A-Sahifa Bold"/>
          <w:color w:val="000000"/>
          <w:sz w:val="32"/>
          <w:szCs w:val="32"/>
          <w:vertAlign w:val="superscript"/>
          <w:rtl/>
          <w:lang w:bidi="ar-IQ"/>
        </w:rPr>
        <w:t>)</w:t>
      </w:r>
      <w:r w:rsidR="0020794C" w:rsidRPr="00DC4BF5">
        <w:rPr>
          <w:rFonts w:ascii="Traditional Arabic" w:hAnsi="Traditional Arabic" w:cs="Ali-A-Sahifa Bold"/>
          <w:color w:val="000000"/>
          <w:sz w:val="32"/>
          <w:szCs w:val="32"/>
          <w:rtl/>
          <w:lang w:bidi="ar-IQ"/>
        </w:rPr>
        <w:t>.</w:t>
      </w:r>
      <w:r w:rsidR="0020794C" w:rsidRPr="00DC4BF5">
        <w:rPr>
          <w:rFonts w:ascii="Traditional Arabic" w:hAnsi="Traditional Arabic" w:cs="Ali-A-Sahifa Bold"/>
          <w:sz w:val="36"/>
          <w:szCs w:val="36"/>
          <w:rtl/>
          <w:lang w:bidi="ar-IQ"/>
        </w:rPr>
        <w:t xml:space="preserve"> </w:t>
      </w:r>
    </w:p>
    <w:p w:rsidR="00ED089B" w:rsidRPr="00A72CFF" w:rsidRDefault="00A93112" w:rsidP="00D33006">
      <w:pPr>
        <w:rPr>
          <w:sz w:val="36"/>
          <w:szCs w:val="36"/>
          <w:rtl/>
          <w:lang w:bidi="ar-IQ"/>
        </w:rPr>
      </w:pPr>
      <w:r w:rsidRPr="00A72CFF">
        <w:rPr>
          <w:rFonts w:hint="cs"/>
          <w:sz w:val="36"/>
          <w:szCs w:val="36"/>
          <w:rtl/>
          <w:lang w:bidi="ar-IQ"/>
        </w:rPr>
        <w:t>2-</w:t>
      </w:r>
      <w:r w:rsidR="00ED089B" w:rsidRPr="00A72CFF">
        <w:rPr>
          <w:sz w:val="36"/>
          <w:szCs w:val="36"/>
          <w:rtl/>
          <w:lang w:bidi="ar-IQ"/>
        </w:rPr>
        <w:t>جهاد النفس في السنة</w:t>
      </w:r>
      <w:r w:rsidR="00952FF8" w:rsidRPr="00A72CFF">
        <w:rPr>
          <w:sz w:val="36"/>
          <w:szCs w:val="36"/>
          <w:rtl/>
          <w:lang w:bidi="ar-IQ"/>
        </w:rPr>
        <w:t xml:space="preserve"> المطهرة:</w:t>
      </w:r>
    </w:p>
    <w:p w:rsidR="00ED089B" w:rsidRPr="00A72CFF" w:rsidRDefault="00FF48D4" w:rsidP="006C39B9">
      <w:pPr>
        <w:autoSpaceDE w:val="0"/>
        <w:autoSpaceDN w:val="0"/>
        <w:adjustRightInd w:val="0"/>
        <w:spacing w:after="0" w:line="240" w:lineRule="auto"/>
        <w:jc w:val="both"/>
        <w:rPr>
          <w:sz w:val="36"/>
          <w:szCs w:val="36"/>
          <w:rtl/>
          <w:lang w:bidi="ar-IQ"/>
        </w:rPr>
      </w:pPr>
      <w:r w:rsidRPr="00DC4BF5">
        <w:rPr>
          <w:rFonts w:ascii="Traditional Arabic" w:hAnsi="Traditional Arabic" w:cs="Ali-A-Sahifa Bold"/>
          <w:kern w:val="24"/>
          <w:sz w:val="40"/>
          <w:szCs w:val="40"/>
          <w:rtl/>
          <w:lang w:bidi="ar-IQ"/>
        </w:rPr>
        <w:lastRenderedPageBreak/>
        <w:t xml:space="preserve"> </w:t>
      </w:r>
      <w:r w:rsidR="001B6BE4" w:rsidRPr="00DC4BF5">
        <w:rPr>
          <w:rFonts w:ascii="Traditional Arabic" w:hAnsi="Traditional Arabic" w:cs="Ali-A-Sahifa Bold"/>
          <w:kern w:val="24"/>
          <w:sz w:val="40"/>
          <w:szCs w:val="40"/>
          <w:rtl/>
          <w:lang w:bidi="ar-IQ"/>
        </w:rPr>
        <w:t xml:space="preserve"> </w:t>
      </w:r>
      <w:r w:rsidR="001B6BE4" w:rsidRPr="00A72CFF">
        <w:rPr>
          <w:sz w:val="36"/>
          <w:szCs w:val="36"/>
          <w:rtl/>
          <w:lang w:bidi="ar-IQ"/>
        </w:rPr>
        <w:t>والمجاهدة أمر رفيع القدر، عالي</w:t>
      </w:r>
      <w:r w:rsidR="008D6643" w:rsidRPr="00A72CFF">
        <w:rPr>
          <w:rFonts w:hint="cs"/>
          <w:sz w:val="36"/>
          <w:szCs w:val="36"/>
          <w:rtl/>
          <w:lang w:bidi="ar-IQ"/>
        </w:rPr>
        <w:t>ة</w:t>
      </w:r>
      <w:r w:rsidR="001B6BE4" w:rsidRPr="00A72CFF">
        <w:rPr>
          <w:sz w:val="36"/>
          <w:szCs w:val="36"/>
          <w:rtl/>
          <w:lang w:bidi="ar-IQ"/>
        </w:rPr>
        <w:t xml:space="preserve"> المنزلة </w:t>
      </w:r>
      <w:r w:rsidR="008D6643" w:rsidRPr="00A72CFF">
        <w:rPr>
          <w:rFonts w:hint="cs"/>
          <w:sz w:val="36"/>
          <w:szCs w:val="36"/>
          <w:rtl/>
          <w:lang w:bidi="ar-IQ"/>
        </w:rPr>
        <w:t>ت</w:t>
      </w:r>
      <w:r w:rsidR="001B6BE4" w:rsidRPr="00A72CFF">
        <w:rPr>
          <w:sz w:val="36"/>
          <w:szCs w:val="36"/>
          <w:rtl/>
          <w:lang w:bidi="ar-IQ"/>
        </w:rPr>
        <w:t>حتاج إلى صبر ورباطة جأش، ولذا قال -</w:t>
      </w:r>
      <w:r w:rsidR="001B6BE4" w:rsidRPr="00A72CFF">
        <w:rPr>
          <w:sz w:val="36"/>
          <w:szCs w:val="36"/>
          <w:lang w:bidi="ar-IQ"/>
        </w:rPr>
        <w:sym w:font="Ali- Arabesque" w:char="F06A"/>
      </w:r>
      <w:r w:rsidR="001B6BE4" w:rsidRPr="00A72CFF">
        <w:rPr>
          <w:sz w:val="36"/>
          <w:szCs w:val="36"/>
          <w:rtl/>
          <w:lang w:bidi="ar-IQ"/>
        </w:rPr>
        <w:t>-</w:t>
      </w:r>
      <w:r w:rsidR="00ED089B" w:rsidRPr="00A72CFF">
        <w:rPr>
          <w:sz w:val="36"/>
          <w:szCs w:val="36"/>
          <w:rtl/>
          <w:lang w:bidi="ar-IQ"/>
        </w:rPr>
        <w:t xml:space="preserve"> عن فَضَالَةَ بْنَ عُبَيْدٍ</w:t>
      </w:r>
      <w:r w:rsidR="008D6643" w:rsidRPr="00A72CFF">
        <w:rPr>
          <w:sz w:val="36"/>
          <w:szCs w:val="36"/>
          <w:rtl/>
          <w:lang w:bidi="ar-IQ"/>
        </w:rPr>
        <w:t>-</w:t>
      </w:r>
      <w:r w:rsidR="008D6643" w:rsidRPr="00A72CFF">
        <w:rPr>
          <w:sz w:val="36"/>
          <w:szCs w:val="36"/>
          <w:lang w:bidi="ar-IQ"/>
        </w:rPr>
        <w:sym w:font="AGA Arabesque" w:char="F074"/>
      </w:r>
      <w:r w:rsidR="008D6643" w:rsidRPr="00A72CFF">
        <w:rPr>
          <w:sz w:val="36"/>
          <w:szCs w:val="36"/>
          <w:rtl/>
          <w:lang w:bidi="ar-IQ"/>
        </w:rPr>
        <w:t>-</w:t>
      </w:r>
      <w:r w:rsidR="00ED089B" w:rsidRPr="00A72CFF">
        <w:rPr>
          <w:sz w:val="36"/>
          <w:szCs w:val="36"/>
          <w:rtl/>
          <w:lang w:bidi="ar-IQ"/>
        </w:rPr>
        <w:t xml:space="preserve"> يَقُولُ سَمِعْتُ: رَسُولَ اللَّهِ </w:t>
      </w:r>
      <w:r w:rsidR="00952FF8" w:rsidRPr="00A72CFF">
        <w:rPr>
          <w:sz w:val="36"/>
          <w:szCs w:val="36"/>
          <w:rtl/>
          <w:lang w:bidi="ar-IQ"/>
        </w:rPr>
        <w:t>-</w:t>
      </w:r>
      <w:r w:rsidR="00952FF8" w:rsidRPr="00A72CFF">
        <w:rPr>
          <w:sz w:val="36"/>
          <w:szCs w:val="36"/>
          <w:lang w:bidi="ar-IQ"/>
        </w:rPr>
        <w:sym w:font="Ali- Arabesque" w:char="F06A"/>
      </w:r>
      <w:r w:rsidR="00952FF8" w:rsidRPr="00A72CFF">
        <w:rPr>
          <w:sz w:val="36"/>
          <w:szCs w:val="36"/>
          <w:rtl/>
          <w:lang w:bidi="ar-IQ"/>
        </w:rPr>
        <w:t xml:space="preserve">- </w:t>
      </w:r>
      <w:r w:rsidR="00ED089B" w:rsidRPr="00A72CFF">
        <w:rPr>
          <w:sz w:val="36"/>
          <w:szCs w:val="36"/>
          <w:rtl/>
          <w:lang w:bidi="ar-IQ"/>
        </w:rPr>
        <w:t xml:space="preserve">يَقُولُ: </w:t>
      </w:r>
      <w:r w:rsidR="00952FF8" w:rsidRPr="00A72CFF">
        <w:rPr>
          <w:sz w:val="36"/>
          <w:szCs w:val="36"/>
          <w:rtl/>
          <w:lang w:bidi="ar-IQ"/>
        </w:rPr>
        <w:t>«</w:t>
      </w:r>
      <w:r w:rsidR="00ED089B" w:rsidRPr="00A72CFF">
        <w:rPr>
          <w:sz w:val="36"/>
          <w:szCs w:val="36"/>
          <w:rtl/>
          <w:lang w:bidi="ar-IQ"/>
        </w:rPr>
        <w:t xml:space="preserve"> الْمُجَاهِدُ مَنْ جَاهَدَ نَفْسَهُ فِي سَبِيلِ اللَّهِ عَزَّ وَجَلَّ</w:t>
      </w:r>
      <w:r w:rsidR="00952FF8" w:rsidRPr="00A72CFF">
        <w:rPr>
          <w:sz w:val="36"/>
          <w:szCs w:val="36"/>
          <w:rtl/>
          <w:lang w:bidi="ar-IQ"/>
        </w:rPr>
        <w:t>»</w:t>
      </w:r>
      <w:r w:rsidR="00952FF8" w:rsidRPr="00DC4BF5">
        <w:rPr>
          <w:rFonts w:ascii="Traditional Arabic" w:hAnsi="Traditional Arabic" w:cs="Ali-A-Sahifa Bold"/>
          <w:sz w:val="36"/>
          <w:szCs w:val="36"/>
          <w:rtl/>
          <w:lang w:bidi="ar-IQ"/>
        </w:rPr>
        <w:t xml:space="preserve"> </w:t>
      </w:r>
      <w:r w:rsidR="00952FF8" w:rsidRPr="00DA6436">
        <w:rPr>
          <w:sz w:val="36"/>
          <w:szCs w:val="36"/>
          <w:vertAlign w:val="superscript"/>
          <w:rtl/>
          <w:lang w:bidi="ar-IQ"/>
        </w:rPr>
        <w:t>(</w:t>
      </w:r>
      <w:r w:rsidR="00952FF8" w:rsidRPr="00DA6436">
        <w:rPr>
          <w:sz w:val="36"/>
          <w:szCs w:val="36"/>
          <w:vertAlign w:val="superscript"/>
          <w:rtl/>
          <w:lang w:bidi="ar-IQ"/>
        </w:rPr>
        <w:footnoteReference w:id="149"/>
      </w:r>
      <w:r w:rsidR="00952FF8" w:rsidRPr="00DA6436">
        <w:rPr>
          <w:sz w:val="36"/>
          <w:szCs w:val="36"/>
          <w:vertAlign w:val="superscript"/>
          <w:rtl/>
          <w:lang w:bidi="ar-IQ"/>
        </w:rPr>
        <w:t>)</w:t>
      </w:r>
      <w:r w:rsidR="00952FF8" w:rsidRPr="00A72CFF">
        <w:rPr>
          <w:sz w:val="36"/>
          <w:szCs w:val="36"/>
          <w:rtl/>
          <w:lang w:bidi="ar-IQ"/>
        </w:rPr>
        <w:t xml:space="preserve">، </w:t>
      </w:r>
      <w:r w:rsidR="00BC2453" w:rsidRPr="00A72CFF">
        <w:rPr>
          <w:sz w:val="36"/>
          <w:szCs w:val="36"/>
          <w:rtl/>
          <w:lang w:bidi="ar-IQ"/>
        </w:rPr>
        <w:t>يقول ابن عبد البر-رحمه الله</w:t>
      </w:r>
      <w:r w:rsidR="00952FF8" w:rsidRPr="00A72CFF">
        <w:rPr>
          <w:sz w:val="36"/>
          <w:szCs w:val="36"/>
          <w:rtl/>
          <w:lang w:bidi="ar-IQ"/>
        </w:rPr>
        <w:t xml:space="preserve">-: </w:t>
      </w:r>
      <w:r w:rsidR="0024075B" w:rsidRPr="00A72CFF">
        <w:rPr>
          <w:rFonts w:hint="cs"/>
          <w:sz w:val="36"/>
          <w:szCs w:val="36"/>
          <w:rtl/>
          <w:lang w:bidi="ar-IQ"/>
        </w:rPr>
        <w:t>(</w:t>
      </w:r>
      <w:r w:rsidR="00952FF8" w:rsidRPr="00A72CFF">
        <w:rPr>
          <w:sz w:val="36"/>
          <w:szCs w:val="36"/>
          <w:rtl/>
          <w:lang w:bidi="ar-IQ"/>
        </w:rPr>
        <w:t>(مجاهدة النفس في صرفها عن هواها أشد محاولة وأصعب مراماً وأفضل من مجاهدة العدو)</w:t>
      </w:r>
      <w:r w:rsidR="0024075B" w:rsidRPr="00A72CFF">
        <w:rPr>
          <w:rFonts w:hint="cs"/>
          <w:sz w:val="36"/>
          <w:szCs w:val="36"/>
          <w:rtl/>
          <w:lang w:bidi="ar-IQ"/>
        </w:rPr>
        <w:t>)</w:t>
      </w:r>
      <w:r w:rsidR="00952FF8" w:rsidRPr="00A72CFF">
        <w:rPr>
          <w:sz w:val="36"/>
          <w:szCs w:val="36"/>
          <w:rtl/>
          <w:lang w:bidi="ar-IQ"/>
        </w:rPr>
        <w:t xml:space="preserve"> ويقول ابن بطال </w:t>
      </w:r>
      <w:r w:rsidR="0024075B" w:rsidRPr="00A72CFF">
        <w:rPr>
          <w:rFonts w:hint="cs"/>
          <w:sz w:val="36"/>
          <w:szCs w:val="36"/>
          <w:rtl/>
          <w:lang w:bidi="ar-IQ"/>
        </w:rPr>
        <w:t>-</w:t>
      </w:r>
      <w:r w:rsidR="006C39B9" w:rsidRPr="00466BE7">
        <w:rPr>
          <w:rFonts w:ascii="MCS Basmalah normal." w:eastAsia="Times New Roman" w:hAnsi="MCS Basmalah normal." w:cs="AL-Gemah-Sana1" w:hint="cs"/>
          <w:color w:val="000000"/>
          <w:sz w:val="32"/>
          <w:szCs w:val="32"/>
          <w:rtl/>
          <w:lang w:bidi="ar-IQ"/>
        </w:rPr>
        <w:t>~</w:t>
      </w:r>
      <w:r w:rsidR="00952FF8" w:rsidRPr="00A72CFF">
        <w:rPr>
          <w:sz w:val="36"/>
          <w:szCs w:val="36"/>
          <w:rtl/>
          <w:lang w:bidi="ar-IQ"/>
        </w:rPr>
        <w:t xml:space="preserve"> -:(</w:t>
      </w:r>
      <w:r w:rsidR="0024075B" w:rsidRPr="00A72CFF">
        <w:rPr>
          <w:rFonts w:hint="cs"/>
          <w:sz w:val="36"/>
          <w:szCs w:val="36"/>
          <w:rtl/>
          <w:lang w:bidi="ar-IQ"/>
        </w:rPr>
        <w:t>(</w:t>
      </w:r>
      <w:r w:rsidR="00952FF8" w:rsidRPr="00A72CFF">
        <w:rPr>
          <w:sz w:val="36"/>
          <w:szCs w:val="36"/>
          <w:rtl/>
          <w:lang w:bidi="ar-IQ"/>
        </w:rPr>
        <w:t>جهاد المرء نفسه هو ال</w:t>
      </w:r>
      <w:r w:rsidR="006C39B9">
        <w:rPr>
          <w:sz w:val="36"/>
          <w:szCs w:val="36"/>
          <w:rtl/>
          <w:lang w:bidi="ar-IQ"/>
        </w:rPr>
        <w:t xml:space="preserve">جهاد الأكمل، قال الله </w:t>
      </w:r>
      <w:r w:rsidR="00DA6436">
        <w:rPr>
          <w:sz w:val="36"/>
          <w:szCs w:val="36"/>
          <w:rtl/>
          <w:lang w:bidi="ar-IQ"/>
        </w:rPr>
        <w:t xml:space="preserve">تعالى </w:t>
      </w:r>
      <w:r w:rsidR="00952FF8" w:rsidRPr="00A72CFF">
        <w:rPr>
          <w:sz w:val="36"/>
          <w:szCs w:val="36"/>
          <w:rtl/>
          <w:lang w:bidi="ar-IQ"/>
        </w:rPr>
        <w:t>:</w:t>
      </w:r>
      <w:r w:rsidR="00952FF8" w:rsidRPr="00DC4BF5">
        <w:rPr>
          <w:rFonts w:ascii="Traditional Arabic" w:hAnsi="Traditional Arabic" w:cs="Ali-A-Sahifa Bold"/>
          <w:kern w:val="24"/>
          <w:sz w:val="36"/>
          <w:szCs w:val="36"/>
          <w:rtl/>
          <w:lang w:bidi="ar-IQ"/>
        </w:rPr>
        <w:t xml:space="preserve"> </w:t>
      </w:r>
      <w:r w:rsidR="0024075B" w:rsidRPr="00DC4BF5">
        <w:rPr>
          <w:rFonts w:cs="Ali-A-Sahifa Bold" w:hint="cs"/>
          <w:color w:val="000000"/>
          <w:sz w:val="32"/>
          <w:szCs w:val="32"/>
          <w:rtl/>
          <w:lang w:bidi="ar-IQ"/>
        </w:rPr>
        <w:t>[</w:t>
      </w:r>
      <w:r w:rsidR="00952FF8" w:rsidRPr="00A72CFF">
        <w:rPr>
          <w:sz w:val="36"/>
          <w:szCs w:val="36"/>
          <w:rtl/>
          <w:lang w:bidi="ar-IQ"/>
        </w:rPr>
        <w:t>وَأَمَّا مَنْ خَافَ مَقَامَ رَبِّهِ وَنَهَى النَّفْسَ عَنِ الْهَوَى</w:t>
      </w:r>
      <w:r w:rsidR="00D77B23" w:rsidRPr="00DC4BF5">
        <w:rPr>
          <w:rFonts w:ascii="Traditional Arabic" w:hAnsi="Traditional Arabic" w:cs="Ali-A-Sahifa Bold"/>
          <w:kern w:val="24"/>
          <w:sz w:val="36"/>
          <w:szCs w:val="36"/>
          <w:rtl/>
          <w:lang w:bidi="ar-IQ"/>
        </w:rPr>
        <w:t xml:space="preserve"> </w:t>
      </w:r>
      <w:r w:rsidR="0024075B" w:rsidRPr="00DC4BF5">
        <w:rPr>
          <w:rFonts w:cs="Ali-A-Sahifa Bold" w:hint="cs"/>
          <w:color w:val="000000"/>
          <w:sz w:val="32"/>
          <w:szCs w:val="32"/>
          <w:rtl/>
          <w:lang w:bidi="ar-IQ"/>
        </w:rPr>
        <w:t>]</w:t>
      </w:r>
      <w:r w:rsidR="00952FF8" w:rsidRPr="00DC4BF5">
        <w:rPr>
          <w:rFonts w:ascii="Traditional Arabic" w:hAnsi="Traditional Arabic" w:cs="Ali-A-Sahifa Bold"/>
          <w:kern w:val="24"/>
          <w:sz w:val="36"/>
          <w:szCs w:val="36"/>
          <w:rtl/>
          <w:lang w:bidi="ar-IQ"/>
        </w:rPr>
        <w:t xml:space="preserve"> </w:t>
      </w:r>
      <w:r w:rsidR="00952FF8" w:rsidRPr="00DC4BF5">
        <w:rPr>
          <w:rFonts w:ascii="Traditional Arabic" w:hAnsi="Traditional Arabic" w:cs="Ali-A-Sahifa Bold"/>
          <w:color w:val="000000"/>
          <w:sz w:val="36"/>
          <w:szCs w:val="36"/>
          <w:vertAlign w:val="superscript"/>
          <w:rtl/>
          <w:lang w:bidi="ar-IQ"/>
        </w:rPr>
        <w:t>(</w:t>
      </w:r>
      <w:r w:rsidR="00952FF8" w:rsidRPr="00DC4BF5">
        <w:rPr>
          <w:rFonts w:ascii="Traditional Arabic" w:hAnsi="Traditional Arabic" w:cs="Ali-A-Sahifa Bold"/>
          <w:color w:val="000000"/>
          <w:sz w:val="36"/>
          <w:szCs w:val="36"/>
          <w:vertAlign w:val="superscript"/>
          <w:rtl/>
          <w:lang w:bidi="ar-IQ"/>
        </w:rPr>
        <w:footnoteReference w:id="150"/>
      </w:r>
      <w:r w:rsidR="00952FF8" w:rsidRPr="00DC4BF5">
        <w:rPr>
          <w:rFonts w:ascii="Traditional Arabic" w:hAnsi="Traditional Arabic" w:cs="Ali-A-Sahifa Bold"/>
          <w:color w:val="000000"/>
          <w:sz w:val="36"/>
          <w:szCs w:val="36"/>
          <w:vertAlign w:val="superscript"/>
          <w:rtl/>
          <w:lang w:bidi="ar-IQ"/>
        </w:rPr>
        <w:t>)</w:t>
      </w:r>
      <w:r w:rsidR="00D77B23" w:rsidRPr="00A72CFF">
        <w:rPr>
          <w:sz w:val="36"/>
          <w:szCs w:val="36"/>
          <w:rtl/>
          <w:lang w:bidi="ar-IQ"/>
        </w:rPr>
        <w:t>،</w:t>
      </w:r>
      <w:r w:rsidR="006A159C" w:rsidRPr="00A72CFF">
        <w:rPr>
          <w:rFonts w:hint="cs"/>
          <w:sz w:val="36"/>
          <w:szCs w:val="36"/>
          <w:rtl/>
          <w:lang w:bidi="ar-IQ"/>
        </w:rPr>
        <w:t xml:space="preserve">(سورة </w:t>
      </w:r>
      <w:r w:rsidR="00952FF8" w:rsidRPr="00A72CFF">
        <w:rPr>
          <w:sz w:val="36"/>
          <w:szCs w:val="36"/>
          <w:rtl/>
          <w:lang w:bidi="ar-IQ"/>
        </w:rPr>
        <w:t>النازعات: 40</w:t>
      </w:r>
      <w:r w:rsidR="006A159C" w:rsidRPr="00A72CFF">
        <w:rPr>
          <w:rFonts w:hint="cs"/>
          <w:sz w:val="36"/>
          <w:szCs w:val="36"/>
          <w:rtl/>
          <w:lang w:bidi="ar-IQ"/>
        </w:rPr>
        <w:t>)</w:t>
      </w:r>
    </w:p>
    <w:p w:rsidR="00ED089B" w:rsidRPr="00A72CFF" w:rsidRDefault="00ED089B" w:rsidP="005E46AE">
      <w:pPr>
        <w:autoSpaceDE w:val="0"/>
        <w:autoSpaceDN w:val="0"/>
        <w:adjustRightInd w:val="0"/>
        <w:spacing w:after="0" w:line="240" w:lineRule="auto"/>
        <w:jc w:val="both"/>
        <w:rPr>
          <w:sz w:val="36"/>
          <w:szCs w:val="36"/>
          <w:rtl/>
          <w:lang w:bidi="ar-IQ"/>
        </w:rPr>
      </w:pPr>
      <w:r w:rsidRPr="00A72CFF">
        <w:rPr>
          <w:sz w:val="36"/>
          <w:szCs w:val="36"/>
          <w:rtl/>
          <w:lang w:bidi="ar-IQ"/>
        </w:rPr>
        <w:t>2- عن</w:t>
      </w:r>
      <w:r w:rsidR="008D6643" w:rsidRPr="00A72CFF">
        <w:rPr>
          <w:rFonts w:hint="cs"/>
          <w:sz w:val="36"/>
          <w:szCs w:val="36"/>
          <w:rtl/>
          <w:lang w:bidi="ar-IQ"/>
        </w:rPr>
        <w:t xml:space="preserve"> عبدالله</w:t>
      </w:r>
      <w:r w:rsidRPr="00A72CFF">
        <w:rPr>
          <w:sz w:val="36"/>
          <w:szCs w:val="36"/>
          <w:rtl/>
          <w:lang w:bidi="ar-IQ"/>
        </w:rPr>
        <w:t xml:space="preserve"> عمرو</w:t>
      </w:r>
      <w:r w:rsidR="00555041" w:rsidRPr="00A72CFF">
        <w:rPr>
          <w:sz w:val="36"/>
          <w:szCs w:val="36"/>
          <w:rtl/>
          <w:lang w:bidi="ar-IQ"/>
        </w:rPr>
        <w:t xml:space="preserve"> بن العاص -</w:t>
      </w:r>
      <w:r w:rsidR="006C39B9" w:rsidRPr="00466BE7">
        <w:rPr>
          <w:rFonts w:ascii="MCS Basmalah normal." w:hAnsi="MCS Basmalah normal." w:cs="AL-Gemah-Sana1" w:hint="cs"/>
          <w:color w:val="000000"/>
          <w:sz w:val="32"/>
          <w:szCs w:val="32"/>
          <w:rtl/>
          <w:lang w:bidi="ar-IQ"/>
        </w:rPr>
        <w:t>{</w:t>
      </w:r>
      <w:r w:rsidR="00555041" w:rsidRPr="00A72CFF">
        <w:rPr>
          <w:sz w:val="36"/>
          <w:szCs w:val="36"/>
          <w:rtl/>
          <w:lang w:bidi="ar-IQ"/>
        </w:rPr>
        <w:t>-</w:t>
      </w:r>
      <w:r w:rsidR="005E46AE">
        <w:rPr>
          <w:rFonts w:hint="cs"/>
          <w:sz w:val="36"/>
          <w:szCs w:val="36"/>
          <w:rtl/>
          <w:lang w:bidi="ar-IQ"/>
        </w:rPr>
        <w:t>قال، قال رسول الله</w:t>
      </w:r>
      <w:r w:rsidR="005E46AE" w:rsidRPr="00A72CFF">
        <w:rPr>
          <w:sz w:val="36"/>
          <w:szCs w:val="36"/>
          <w:rtl/>
          <w:lang w:bidi="ar-IQ"/>
        </w:rPr>
        <w:t>-</w:t>
      </w:r>
      <w:r w:rsidR="005E46AE" w:rsidRPr="00A72CFF">
        <w:rPr>
          <w:sz w:val="36"/>
          <w:szCs w:val="36"/>
          <w:lang w:bidi="ar-IQ"/>
        </w:rPr>
        <w:sym w:font="Ali- Arabesque" w:char="F06A"/>
      </w:r>
      <w:r w:rsidR="005E46AE" w:rsidRPr="00A72CFF">
        <w:rPr>
          <w:sz w:val="36"/>
          <w:szCs w:val="36"/>
          <w:rtl/>
          <w:lang w:bidi="ar-IQ"/>
        </w:rPr>
        <w:t>-</w:t>
      </w:r>
      <w:r w:rsidR="005E46AE">
        <w:rPr>
          <w:rFonts w:hint="cs"/>
          <w:sz w:val="36"/>
          <w:szCs w:val="36"/>
          <w:rtl/>
          <w:lang w:bidi="ar-IQ"/>
        </w:rPr>
        <w:t xml:space="preserve"> </w:t>
      </w:r>
      <w:r w:rsidRPr="00A72CFF">
        <w:rPr>
          <w:sz w:val="36"/>
          <w:szCs w:val="36"/>
          <w:rtl/>
          <w:lang w:bidi="ar-IQ"/>
        </w:rPr>
        <w:t xml:space="preserve">: </w:t>
      </w:r>
      <w:r w:rsidR="00D77B23" w:rsidRPr="00A72CFF">
        <w:rPr>
          <w:sz w:val="36"/>
          <w:szCs w:val="36"/>
          <w:rtl/>
          <w:lang w:bidi="ar-IQ"/>
        </w:rPr>
        <w:t>«</w:t>
      </w:r>
      <w:r w:rsidRPr="00A72CFF">
        <w:rPr>
          <w:sz w:val="36"/>
          <w:szCs w:val="36"/>
          <w:rtl/>
          <w:lang w:bidi="ar-IQ"/>
        </w:rPr>
        <w:t>أفضلُ الْمُؤْمِنينَ إسْلاماً مَنْ سَلِمَ المُسْلِمُونَ مِنْ لِسانِهِ وَيَدِه</w:t>
      </w:r>
      <w:r w:rsidR="00A128A0">
        <w:rPr>
          <w:rFonts w:hint="cs"/>
          <w:sz w:val="36"/>
          <w:szCs w:val="36"/>
          <w:rtl/>
          <w:lang w:bidi="ar-IQ"/>
        </w:rPr>
        <w:t>،</w:t>
      </w:r>
      <w:r w:rsidRPr="00A72CFF">
        <w:rPr>
          <w:sz w:val="36"/>
          <w:szCs w:val="36"/>
          <w:rtl/>
          <w:lang w:bidi="ar-IQ"/>
        </w:rPr>
        <w:t xml:space="preserve"> وأفْضَلُ المُؤْمِنينَ إيمَاناً أحْسَنُهُمْ خُلُقاً</w:t>
      </w:r>
      <w:r w:rsidR="008D6643" w:rsidRPr="00A72CFF">
        <w:rPr>
          <w:rFonts w:hint="cs"/>
          <w:sz w:val="36"/>
          <w:szCs w:val="36"/>
          <w:rtl/>
          <w:lang w:bidi="ar-IQ"/>
        </w:rPr>
        <w:t>،</w:t>
      </w:r>
      <w:r w:rsidRPr="00A72CFF">
        <w:rPr>
          <w:sz w:val="36"/>
          <w:szCs w:val="36"/>
          <w:rtl/>
          <w:lang w:bidi="ar-IQ"/>
        </w:rPr>
        <w:t xml:space="preserve"> وأفْضَلُ المُهاجِرِينَ مَنْ هَجَرَ ما نَهى اللَّهُ تعالى عَنْهُ وأفضلُ الجهادِ منْ جاهَدَ نَفْسَهُ في ذاتِ اللَّهِ عزّ وجَل </w:t>
      </w:r>
      <w:r w:rsidR="00366C52" w:rsidRPr="00A72CFF">
        <w:rPr>
          <w:sz w:val="36"/>
          <w:szCs w:val="36"/>
          <w:rtl/>
          <w:lang w:bidi="ar-IQ"/>
        </w:rPr>
        <w:t>»</w:t>
      </w:r>
      <w:r w:rsidR="00366C52" w:rsidRPr="00DA6436">
        <w:rPr>
          <w:sz w:val="36"/>
          <w:szCs w:val="36"/>
          <w:vertAlign w:val="superscript"/>
          <w:rtl/>
          <w:lang w:bidi="ar-IQ"/>
        </w:rPr>
        <w:t>(</w:t>
      </w:r>
      <w:r w:rsidR="00366C52" w:rsidRPr="00DA6436">
        <w:rPr>
          <w:sz w:val="36"/>
          <w:szCs w:val="36"/>
          <w:vertAlign w:val="superscript"/>
          <w:rtl/>
          <w:lang w:bidi="ar-IQ"/>
        </w:rPr>
        <w:footnoteReference w:id="151"/>
      </w:r>
      <w:r w:rsidR="00366C52" w:rsidRPr="00DA6436">
        <w:rPr>
          <w:sz w:val="36"/>
          <w:szCs w:val="36"/>
          <w:vertAlign w:val="superscript"/>
          <w:rtl/>
          <w:lang w:bidi="ar-IQ"/>
        </w:rPr>
        <w:t>)</w:t>
      </w:r>
      <w:r w:rsidRPr="00A72CFF">
        <w:rPr>
          <w:sz w:val="36"/>
          <w:szCs w:val="36"/>
          <w:rtl/>
          <w:lang w:bidi="ar-IQ"/>
        </w:rPr>
        <w:t>.</w:t>
      </w:r>
    </w:p>
    <w:p w:rsidR="00ED089B" w:rsidRPr="00DC4BF5" w:rsidRDefault="00ED089B" w:rsidP="00D33006">
      <w:pPr>
        <w:autoSpaceDE w:val="0"/>
        <w:autoSpaceDN w:val="0"/>
        <w:adjustRightInd w:val="0"/>
        <w:spacing w:after="0" w:line="240" w:lineRule="auto"/>
        <w:rPr>
          <w:rFonts w:ascii="Traditional Arabic" w:hAnsi="Traditional Arabic" w:cs="Ali-A-Sahifa Bold"/>
          <w:kern w:val="24"/>
          <w:sz w:val="32"/>
          <w:szCs w:val="32"/>
          <w:rtl/>
          <w:lang w:bidi="ar-IQ"/>
        </w:rPr>
      </w:pPr>
      <w:r w:rsidRPr="00A72CFF">
        <w:rPr>
          <w:sz w:val="36"/>
          <w:szCs w:val="36"/>
          <w:rtl/>
          <w:lang w:bidi="ar-IQ"/>
        </w:rPr>
        <w:t xml:space="preserve">قال </w:t>
      </w:r>
      <w:r w:rsidR="00366C52" w:rsidRPr="00A72CFF">
        <w:rPr>
          <w:sz w:val="36"/>
          <w:szCs w:val="36"/>
          <w:rtl/>
          <w:lang w:bidi="ar-IQ"/>
        </w:rPr>
        <w:t>-</w:t>
      </w:r>
      <w:r w:rsidR="00366C52" w:rsidRPr="00A72CFF">
        <w:rPr>
          <w:sz w:val="36"/>
          <w:szCs w:val="36"/>
          <w:lang w:bidi="ar-IQ"/>
        </w:rPr>
        <w:sym w:font="Ali- Arabesque" w:char="F06A"/>
      </w:r>
      <w:r w:rsidR="00366C52" w:rsidRPr="00A72CFF">
        <w:rPr>
          <w:sz w:val="36"/>
          <w:szCs w:val="36"/>
          <w:rtl/>
          <w:lang w:bidi="ar-IQ"/>
        </w:rPr>
        <w:t>-</w:t>
      </w:r>
      <w:r w:rsidRPr="00A72CFF">
        <w:rPr>
          <w:sz w:val="36"/>
          <w:szCs w:val="36"/>
          <w:rtl/>
          <w:lang w:bidi="ar-IQ"/>
        </w:rPr>
        <w:t xml:space="preserve">: </w:t>
      </w:r>
      <w:r w:rsidR="00366C52" w:rsidRPr="00A72CFF">
        <w:rPr>
          <w:sz w:val="36"/>
          <w:szCs w:val="36"/>
          <w:rtl/>
          <w:lang w:bidi="ar-IQ"/>
        </w:rPr>
        <w:t>«</w:t>
      </w:r>
      <w:r w:rsidRPr="00A72CFF">
        <w:rPr>
          <w:sz w:val="36"/>
          <w:szCs w:val="36"/>
          <w:rtl/>
          <w:lang w:bidi="ar-IQ"/>
        </w:rPr>
        <w:t>أعدى عدوك نفسك التي بين جنبيك</w:t>
      </w:r>
      <w:r w:rsidR="00366C52" w:rsidRPr="00DC4BF5">
        <w:rPr>
          <w:rFonts w:ascii="Traditional Arabic" w:hAnsi="Traditional Arabic" w:cs="Ali-A-Sahifa Bold"/>
          <w:sz w:val="36"/>
          <w:szCs w:val="36"/>
          <w:rtl/>
        </w:rPr>
        <w:t>»</w:t>
      </w:r>
      <w:r w:rsidR="00366C52" w:rsidRPr="00DC4BF5">
        <w:rPr>
          <w:rFonts w:ascii="Traditional Arabic" w:hAnsi="Traditional Arabic" w:cs="Ali-A-Sahifa Bold"/>
          <w:color w:val="000000"/>
          <w:sz w:val="32"/>
          <w:szCs w:val="32"/>
          <w:vertAlign w:val="superscript"/>
          <w:rtl/>
          <w:lang w:bidi="ar-IQ"/>
        </w:rPr>
        <w:t>(</w:t>
      </w:r>
      <w:r w:rsidR="00366C52" w:rsidRPr="00DC4BF5">
        <w:rPr>
          <w:rFonts w:ascii="Traditional Arabic" w:hAnsi="Traditional Arabic" w:cs="Ali-A-Sahifa Bold"/>
          <w:color w:val="000000"/>
          <w:sz w:val="32"/>
          <w:szCs w:val="32"/>
          <w:vertAlign w:val="superscript"/>
          <w:rtl/>
          <w:lang w:bidi="ar-IQ"/>
        </w:rPr>
        <w:footnoteReference w:id="152"/>
      </w:r>
      <w:r w:rsidR="00366C52" w:rsidRPr="00DC4BF5">
        <w:rPr>
          <w:rFonts w:ascii="Traditional Arabic" w:hAnsi="Traditional Arabic" w:cs="Ali-A-Sahifa Bold"/>
          <w:color w:val="000000"/>
          <w:sz w:val="32"/>
          <w:szCs w:val="32"/>
          <w:vertAlign w:val="superscript"/>
          <w:rtl/>
          <w:lang w:bidi="ar-IQ"/>
        </w:rPr>
        <w:t>)</w:t>
      </w:r>
      <w:r w:rsidR="00366C52" w:rsidRPr="00DC4BF5">
        <w:rPr>
          <w:rFonts w:ascii="Traditional Arabic" w:hAnsi="Traditional Arabic" w:cs="Ali-A-Sahifa Bold"/>
          <w:color w:val="000000"/>
          <w:sz w:val="32"/>
          <w:szCs w:val="32"/>
          <w:rtl/>
          <w:lang w:bidi="ar-IQ"/>
        </w:rPr>
        <w:t>.</w:t>
      </w:r>
      <w:r w:rsidRPr="00DC4BF5">
        <w:rPr>
          <w:rFonts w:ascii="Traditional Arabic" w:hAnsi="Traditional Arabic" w:cs="Ali-A-Sahifa Bold"/>
          <w:kern w:val="24"/>
          <w:sz w:val="32"/>
          <w:szCs w:val="32"/>
          <w:rtl/>
        </w:rPr>
        <w:t xml:space="preserve"> </w:t>
      </w:r>
      <w:r w:rsidR="00366C52" w:rsidRPr="00DC4BF5">
        <w:rPr>
          <w:rFonts w:ascii="Traditional Arabic" w:hAnsi="Traditional Arabic" w:cs="Ali-A-Sahifa Bold"/>
          <w:kern w:val="24"/>
          <w:sz w:val="12"/>
          <w:szCs w:val="12"/>
          <w:rtl/>
        </w:rPr>
        <w:t xml:space="preserve"> </w:t>
      </w:r>
    </w:p>
    <w:p w:rsidR="00ED089B" w:rsidRPr="00A72CFF" w:rsidRDefault="00366C52" w:rsidP="00D33006">
      <w:pPr>
        <w:autoSpaceDE w:val="0"/>
        <w:autoSpaceDN w:val="0"/>
        <w:adjustRightInd w:val="0"/>
        <w:spacing w:after="0" w:line="240" w:lineRule="auto"/>
        <w:jc w:val="both"/>
        <w:rPr>
          <w:sz w:val="36"/>
          <w:szCs w:val="36"/>
          <w:rtl/>
          <w:lang w:bidi="ar-IQ"/>
        </w:rPr>
      </w:pPr>
      <w:r w:rsidRPr="00A72CFF">
        <w:rPr>
          <w:sz w:val="36"/>
          <w:szCs w:val="36"/>
          <w:rtl/>
          <w:lang w:bidi="ar-IQ"/>
        </w:rPr>
        <w:t xml:space="preserve">     </w:t>
      </w:r>
      <w:r w:rsidR="00ED089B" w:rsidRPr="00A72CFF">
        <w:rPr>
          <w:sz w:val="36"/>
          <w:szCs w:val="36"/>
          <w:rtl/>
          <w:lang w:bidi="ar-IQ"/>
        </w:rPr>
        <w:t xml:space="preserve"> ليس عدوك </w:t>
      </w:r>
      <w:r w:rsidRPr="00A72CFF">
        <w:rPr>
          <w:sz w:val="36"/>
          <w:szCs w:val="36"/>
          <w:rtl/>
          <w:lang w:bidi="ar-IQ"/>
        </w:rPr>
        <w:t>الذي يقتلك فيدخلك الله به الجنة</w:t>
      </w:r>
      <w:r w:rsidR="00ED089B" w:rsidRPr="00A72CFF">
        <w:rPr>
          <w:sz w:val="36"/>
          <w:szCs w:val="36"/>
          <w:rtl/>
          <w:lang w:bidi="ar-IQ"/>
        </w:rPr>
        <w:t>، وإن قتلته كان لك نوراً ، ولكن أعدى</w:t>
      </w:r>
      <w:r w:rsidR="005E46AE">
        <w:rPr>
          <w:sz w:val="36"/>
          <w:szCs w:val="36"/>
          <w:rtl/>
          <w:lang w:bidi="ar-IQ"/>
        </w:rPr>
        <w:t xml:space="preserve"> ال</w:t>
      </w:r>
      <w:r w:rsidR="005E46AE">
        <w:rPr>
          <w:rFonts w:hint="cs"/>
          <w:sz w:val="36"/>
          <w:szCs w:val="36"/>
          <w:rtl/>
          <w:lang w:bidi="ar-IQ"/>
        </w:rPr>
        <w:t>أ</w:t>
      </w:r>
      <w:r w:rsidR="00ED089B" w:rsidRPr="00A72CFF">
        <w:rPr>
          <w:sz w:val="36"/>
          <w:szCs w:val="36"/>
          <w:rtl/>
          <w:lang w:bidi="ar-IQ"/>
        </w:rPr>
        <w:t>عداء نفسك التي كانت سبباً لسخط الله تعالى ودخولك النار والعذاب والخلود فيها.</w:t>
      </w:r>
    </w:p>
    <w:p w:rsidR="00ED089B" w:rsidRPr="00DC4BF5" w:rsidRDefault="00FF48D4" w:rsidP="00600F7D">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00ED089B" w:rsidRPr="00A72CFF">
        <w:rPr>
          <w:sz w:val="36"/>
          <w:szCs w:val="36"/>
          <w:rtl/>
          <w:lang w:bidi="ar-IQ"/>
        </w:rPr>
        <w:t xml:space="preserve">عن جابر </w:t>
      </w:r>
      <w:r w:rsidR="00366C52" w:rsidRPr="00A72CFF">
        <w:rPr>
          <w:sz w:val="36"/>
          <w:szCs w:val="36"/>
          <w:rtl/>
          <w:lang w:bidi="ar-IQ"/>
        </w:rPr>
        <w:t>-</w:t>
      </w:r>
      <w:r w:rsidR="00366C52" w:rsidRPr="00A72CFF">
        <w:rPr>
          <w:sz w:val="36"/>
          <w:szCs w:val="36"/>
          <w:lang w:bidi="ar-IQ"/>
        </w:rPr>
        <w:sym w:font="AGA Arabesque" w:char="F074"/>
      </w:r>
      <w:r w:rsidR="00366C52" w:rsidRPr="00A72CFF">
        <w:rPr>
          <w:sz w:val="36"/>
          <w:szCs w:val="36"/>
          <w:rtl/>
          <w:lang w:bidi="ar-IQ"/>
        </w:rPr>
        <w:t xml:space="preserve">- </w:t>
      </w:r>
      <w:r w:rsidR="00ED089B" w:rsidRPr="00A72CFF">
        <w:rPr>
          <w:sz w:val="36"/>
          <w:szCs w:val="36"/>
          <w:rtl/>
          <w:lang w:bidi="ar-IQ"/>
        </w:rPr>
        <w:t xml:space="preserve">قال: قدم على النبي </w:t>
      </w:r>
      <w:r w:rsidR="00366C52" w:rsidRPr="00A72CFF">
        <w:rPr>
          <w:sz w:val="36"/>
          <w:szCs w:val="36"/>
          <w:rtl/>
          <w:lang w:bidi="ar-IQ"/>
        </w:rPr>
        <w:t>-</w:t>
      </w:r>
      <w:r w:rsidR="00366C52" w:rsidRPr="00A72CFF">
        <w:rPr>
          <w:sz w:val="36"/>
          <w:szCs w:val="36"/>
          <w:lang w:bidi="ar-IQ"/>
        </w:rPr>
        <w:sym w:font="Ali- Arabesque" w:char="F06A"/>
      </w:r>
      <w:r w:rsidR="00366C52" w:rsidRPr="00A72CFF">
        <w:rPr>
          <w:sz w:val="36"/>
          <w:szCs w:val="36"/>
          <w:rtl/>
          <w:lang w:bidi="ar-IQ"/>
        </w:rPr>
        <w:t>-</w:t>
      </w:r>
      <w:r w:rsidR="00ED089B" w:rsidRPr="00A72CFF">
        <w:rPr>
          <w:sz w:val="36"/>
          <w:szCs w:val="36"/>
          <w:rtl/>
          <w:lang w:bidi="ar-IQ"/>
        </w:rPr>
        <w:t>قوم غزاة فقال:</w:t>
      </w:r>
      <w:r w:rsidR="00366C52" w:rsidRPr="00A72CFF">
        <w:rPr>
          <w:sz w:val="36"/>
          <w:szCs w:val="36"/>
          <w:rtl/>
          <w:lang w:bidi="ar-IQ"/>
        </w:rPr>
        <w:t xml:space="preserve"> «</w:t>
      </w:r>
      <w:r w:rsidR="00DA6436">
        <w:rPr>
          <w:rFonts w:hint="cs"/>
          <w:sz w:val="36"/>
          <w:szCs w:val="36"/>
          <w:rtl/>
          <w:lang w:bidi="ar-IQ"/>
        </w:rPr>
        <w:t xml:space="preserve"> </w:t>
      </w:r>
      <w:r w:rsidR="00ED089B" w:rsidRPr="00A72CFF">
        <w:rPr>
          <w:sz w:val="36"/>
          <w:szCs w:val="36"/>
          <w:rtl/>
          <w:lang w:bidi="ar-IQ"/>
        </w:rPr>
        <w:t>قدمتم خير مقدم، قدمتم من الجهاد الأصغر إلى الجهاد الأكبر مجاهدة العبد هواه</w:t>
      </w:r>
      <w:r w:rsidR="00DA6436">
        <w:rPr>
          <w:rFonts w:hint="cs"/>
          <w:sz w:val="36"/>
          <w:szCs w:val="36"/>
          <w:rtl/>
          <w:lang w:bidi="ar-IQ"/>
        </w:rPr>
        <w:t xml:space="preserve"> </w:t>
      </w:r>
      <w:r w:rsidR="00366C52" w:rsidRPr="00A72CFF">
        <w:rPr>
          <w:sz w:val="36"/>
          <w:szCs w:val="36"/>
          <w:rtl/>
          <w:lang w:bidi="ar-IQ"/>
        </w:rPr>
        <w:t>»</w:t>
      </w:r>
      <w:r w:rsidR="00366C52" w:rsidRPr="00600F7D">
        <w:rPr>
          <w:sz w:val="36"/>
          <w:szCs w:val="36"/>
          <w:vertAlign w:val="superscript"/>
          <w:rtl/>
          <w:lang w:bidi="ar-IQ"/>
        </w:rPr>
        <w:t>(</w:t>
      </w:r>
      <w:r w:rsidR="00366C52" w:rsidRPr="00600F7D">
        <w:rPr>
          <w:sz w:val="36"/>
          <w:szCs w:val="36"/>
          <w:vertAlign w:val="superscript"/>
          <w:rtl/>
          <w:lang w:bidi="ar-IQ"/>
        </w:rPr>
        <w:footnoteReference w:id="153"/>
      </w:r>
      <w:r w:rsidR="00366C52" w:rsidRPr="00600F7D">
        <w:rPr>
          <w:sz w:val="36"/>
          <w:szCs w:val="36"/>
          <w:vertAlign w:val="superscript"/>
          <w:rtl/>
          <w:lang w:bidi="ar-IQ"/>
        </w:rPr>
        <w:t>)</w:t>
      </w:r>
      <w:r w:rsidR="00366C52" w:rsidRPr="00A72CFF">
        <w:rPr>
          <w:sz w:val="36"/>
          <w:szCs w:val="36"/>
          <w:rtl/>
          <w:lang w:bidi="ar-IQ"/>
        </w:rPr>
        <w:t>.</w:t>
      </w:r>
    </w:p>
    <w:p w:rsidR="007F6BD1" w:rsidRDefault="00966B9F" w:rsidP="00B172D7">
      <w:pPr>
        <w:autoSpaceDE w:val="0"/>
        <w:autoSpaceDN w:val="0"/>
        <w:adjustRightInd w:val="0"/>
        <w:spacing w:after="0" w:line="240" w:lineRule="auto"/>
        <w:jc w:val="both"/>
        <w:rPr>
          <w:sz w:val="36"/>
          <w:szCs w:val="36"/>
          <w:rtl/>
          <w:lang w:bidi="ar-IQ"/>
        </w:rPr>
      </w:pPr>
      <w:r w:rsidRPr="007F6BD1">
        <w:rPr>
          <w:rFonts w:ascii="Traditional Arabic" w:hAnsi="Traditional Arabic" w:cs="Ali-A-Sahifa Bold"/>
          <w:b/>
          <w:bCs/>
          <w:kern w:val="24"/>
          <w:sz w:val="44"/>
          <w:szCs w:val="44"/>
          <w:rtl/>
          <w:lang w:bidi="ar-IQ"/>
        </w:rPr>
        <w:t xml:space="preserve"> </w:t>
      </w:r>
      <w:r w:rsidRPr="007F6BD1">
        <w:rPr>
          <w:b/>
          <w:bCs/>
          <w:sz w:val="40"/>
          <w:szCs w:val="40"/>
          <w:rtl/>
          <w:lang w:bidi="ar-IQ"/>
        </w:rPr>
        <w:t>القواعد العامة في مجاهدة النفس</w:t>
      </w:r>
      <w:r w:rsidRPr="00A72CFF">
        <w:rPr>
          <w:sz w:val="36"/>
          <w:szCs w:val="36"/>
          <w:rtl/>
          <w:lang w:bidi="ar-IQ"/>
        </w:rPr>
        <w:t>:</w:t>
      </w:r>
    </w:p>
    <w:p w:rsidR="00966B9F" w:rsidRPr="00DC4BF5" w:rsidRDefault="0024075B" w:rsidP="00B172D7">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A72CFF">
        <w:rPr>
          <w:rFonts w:hint="cs"/>
          <w:sz w:val="36"/>
          <w:szCs w:val="36"/>
          <w:rtl/>
          <w:lang w:bidi="ar-IQ"/>
        </w:rPr>
        <w:t xml:space="preserve"> </w:t>
      </w:r>
      <w:r w:rsidR="00D52A89" w:rsidRPr="00A72CFF">
        <w:rPr>
          <w:rFonts w:hint="cs"/>
          <w:sz w:val="36"/>
          <w:szCs w:val="36"/>
          <w:rtl/>
          <w:lang w:bidi="ar-IQ"/>
        </w:rPr>
        <w:t>ومن تلك القواعد قال الإمام أبو حامد الغزالي-</w:t>
      </w:r>
      <w:r w:rsidR="00B172D7" w:rsidRPr="00466BE7">
        <w:rPr>
          <w:rFonts w:ascii="MCS Basmalah normal." w:eastAsia="Times New Roman" w:hAnsi="MCS Basmalah normal." w:cs="AL-Gemah-Sana1" w:hint="cs"/>
          <w:color w:val="000000"/>
          <w:sz w:val="32"/>
          <w:szCs w:val="32"/>
          <w:rtl/>
          <w:lang w:bidi="ar-IQ"/>
        </w:rPr>
        <w:t>~</w:t>
      </w:r>
      <w:r w:rsidR="00B172D7">
        <w:rPr>
          <w:rFonts w:hint="cs"/>
          <w:sz w:val="36"/>
          <w:szCs w:val="36"/>
          <w:rtl/>
          <w:lang w:bidi="ar-IQ"/>
        </w:rPr>
        <w:t>-</w:t>
      </w:r>
      <w:r w:rsidR="00D52A89" w:rsidRPr="00A72CFF">
        <w:rPr>
          <w:rFonts w:hint="cs"/>
          <w:sz w:val="36"/>
          <w:szCs w:val="36"/>
          <w:rtl/>
          <w:lang w:bidi="ar-IQ"/>
        </w:rPr>
        <w:t>:</w:t>
      </w:r>
    </w:p>
    <w:p w:rsidR="00966B9F" w:rsidRPr="00A72CFF" w:rsidRDefault="00966B9F" w:rsidP="00D33006">
      <w:pPr>
        <w:autoSpaceDE w:val="0"/>
        <w:autoSpaceDN w:val="0"/>
        <w:adjustRightInd w:val="0"/>
        <w:spacing w:after="0" w:line="240" w:lineRule="auto"/>
        <w:jc w:val="both"/>
        <w:rPr>
          <w:sz w:val="36"/>
          <w:szCs w:val="36"/>
          <w:rtl/>
          <w:lang w:bidi="ar-IQ"/>
        </w:rPr>
      </w:pPr>
      <w:r w:rsidRPr="00A72CFF">
        <w:rPr>
          <w:sz w:val="36"/>
          <w:szCs w:val="36"/>
          <w:rtl/>
          <w:lang w:bidi="ar-IQ"/>
        </w:rPr>
        <w:t xml:space="preserve"> 1-إحياء حب الله تعالى ف</w:t>
      </w:r>
      <w:r w:rsidR="00FF48D4" w:rsidRPr="00A72CFF">
        <w:rPr>
          <w:sz w:val="36"/>
          <w:szCs w:val="36"/>
          <w:rtl/>
          <w:lang w:bidi="ar-IQ"/>
        </w:rPr>
        <w:t>ي</w:t>
      </w:r>
      <w:r w:rsidRPr="00A72CFF">
        <w:rPr>
          <w:sz w:val="36"/>
          <w:szCs w:val="36"/>
          <w:rtl/>
          <w:lang w:bidi="ar-IQ"/>
        </w:rPr>
        <w:t xml:space="preserve"> القلب حتى يكون حبه سبحانه أرقى من حب النفس والأهل والولد والمال وذلك بالإكثار من النظر في الكون المنظور والكتاب المسطور، ودوام الذكر، والتلذذ بالأوراد الإيمانية من صلاة في الليل وصيام في النهار.</w:t>
      </w:r>
    </w:p>
    <w:p w:rsidR="00966B9F" w:rsidRPr="00DC4BF5" w:rsidRDefault="00FF48D4" w:rsidP="00D33006">
      <w:pPr>
        <w:autoSpaceDE w:val="0"/>
        <w:autoSpaceDN w:val="0"/>
        <w:adjustRightInd w:val="0"/>
        <w:spacing w:after="0" w:line="240" w:lineRule="auto"/>
        <w:jc w:val="both"/>
        <w:rPr>
          <w:rFonts w:ascii="Traditional Arabic" w:hAnsi="Traditional Arabic" w:cs="Ali-A-Sahifa Bold"/>
          <w:kern w:val="24"/>
          <w:sz w:val="40"/>
          <w:szCs w:val="40"/>
          <w:rtl/>
          <w:lang w:bidi="ar-IQ"/>
        </w:rPr>
      </w:pPr>
      <w:r w:rsidRPr="00A72CFF">
        <w:rPr>
          <w:sz w:val="36"/>
          <w:szCs w:val="36"/>
          <w:rtl/>
          <w:lang w:bidi="ar-IQ"/>
        </w:rPr>
        <w:t xml:space="preserve"> </w:t>
      </w:r>
      <w:r w:rsidR="00966B9F" w:rsidRPr="00A72CFF">
        <w:rPr>
          <w:sz w:val="36"/>
          <w:szCs w:val="36"/>
          <w:rtl/>
          <w:lang w:bidi="ar-IQ"/>
        </w:rPr>
        <w:t>و المحبة يدعيها كل أحد وما أسهل الدعوى وما أعز المعنى فلا ينبغ</w:t>
      </w:r>
      <w:r w:rsidRPr="00A72CFF">
        <w:rPr>
          <w:sz w:val="36"/>
          <w:szCs w:val="36"/>
          <w:rtl/>
          <w:lang w:bidi="ar-IQ"/>
        </w:rPr>
        <w:t>ي</w:t>
      </w:r>
      <w:r w:rsidR="00966B9F" w:rsidRPr="00A72CFF">
        <w:rPr>
          <w:sz w:val="36"/>
          <w:szCs w:val="36"/>
          <w:rtl/>
          <w:lang w:bidi="ar-IQ"/>
        </w:rPr>
        <w:t xml:space="preserve"> أن يغتر الإنسان بتلبيس الشيطان، والمحبة شجرة طيبة</w:t>
      </w:r>
      <w:r w:rsidR="00966B9F" w:rsidRPr="00DC4BF5">
        <w:rPr>
          <w:rFonts w:ascii="Traditional Arabic" w:hAnsi="Traditional Arabic" w:cs="Ali-A-Sahifa Bold"/>
          <w:kern w:val="24"/>
          <w:sz w:val="40"/>
          <w:szCs w:val="40"/>
          <w:rtl/>
          <w:lang w:bidi="ar-IQ"/>
        </w:rPr>
        <w:t xml:space="preserve"> </w:t>
      </w:r>
      <w:r w:rsidR="00966B9F" w:rsidRPr="00A72CFF">
        <w:rPr>
          <w:sz w:val="36"/>
          <w:szCs w:val="36"/>
          <w:rtl/>
          <w:lang w:bidi="ar-IQ"/>
        </w:rPr>
        <w:t>أصلها ثابت وفرعها في السماء وثمارها تظهر في القلب واللسان والجوارح.</w:t>
      </w:r>
      <w:r w:rsidR="00966B9F" w:rsidRPr="00DC4BF5">
        <w:rPr>
          <w:rFonts w:ascii="Traditional Arabic" w:hAnsi="Traditional Arabic" w:cs="Ali-A-Sahifa Bold"/>
          <w:kern w:val="24"/>
          <w:sz w:val="40"/>
          <w:szCs w:val="40"/>
          <w:rtl/>
          <w:lang w:bidi="ar-IQ"/>
        </w:rPr>
        <w:t xml:space="preserve"> </w:t>
      </w:r>
    </w:p>
    <w:p w:rsidR="00966B9F" w:rsidRPr="00A72CFF" w:rsidRDefault="005E46AE" w:rsidP="00D33006">
      <w:pPr>
        <w:autoSpaceDE w:val="0"/>
        <w:autoSpaceDN w:val="0"/>
        <w:adjustRightInd w:val="0"/>
        <w:spacing w:after="0" w:line="240" w:lineRule="auto"/>
        <w:jc w:val="both"/>
        <w:rPr>
          <w:sz w:val="36"/>
          <w:szCs w:val="36"/>
          <w:rtl/>
          <w:lang w:bidi="ar-IQ"/>
        </w:rPr>
      </w:pPr>
      <w:r>
        <w:rPr>
          <w:sz w:val="36"/>
          <w:szCs w:val="36"/>
          <w:rtl/>
          <w:lang w:bidi="ar-IQ"/>
        </w:rPr>
        <w:t>وتدل تلك الآثار الفائضة</w:t>
      </w:r>
      <w:r w:rsidR="00966B9F" w:rsidRPr="00A72CFF">
        <w:rPr>
          <w:sz w:val="36"/>
          <w:szCs w:val="36"/>
          <w:rtl/>
          <w:lang w:bidi="ar-IQ"/>
        </w:rPr>
        <w:t xml:space="preserve"> على القلب والجوارح على المحبة</w:t>
      </w:r>
      <w:r w:rsidR="00301F64">
        <w:rPr>
          <w:rFonts w:hint="cs"/>
          <w:sz w:val="36"/>
          <w:szCs w:val="36"/>
          <w:rtl/>
          <w:lang w:bidi="ar-IQ"/>
        </w:rPr>
        <w:t>،</w:t>
      </w:r>
      <w:r w:rsidR="00966B9F" w:rsidRPr="00A72CFF">
        <w:rPr>
          <w:sz w:val="36"/>
          <w:szCs w:val="36"/>
          <w:rtl/>
          <w:lang w:bidi="ar-IQ"/>
        </w:rPr>
        <w:t xml:space="preserve"> دلالة الدخان على النار ودلالة الثمار على الأشجار. </w:t>
      </w:r>
    </w:p>
    <w:p w:rsidR="00966B9F" w:rsidRPr="00A72CFF" w:rsidRDefault="00966B9F" w:rsidP="00D33006">
      <w:pPr>
        <w:autoSpaceDE w:val="0"/>
        <w:autoSpaceDN w:val="0"/>
        <w:adjustRightInd w:val="0"/>
        <w:spacing w:after="0" w:line="240" w:lineRule="auto"/>
        <w:jc w:val="both"/>
        <w:rPr>
          <w:sz w:val="36"/>
          <w:szCs w:val="36"/>
          <w:rtl/>
          <w:lang w:bidi="ar-IQ"/>
        </w:rPr>
      </w:pPr>
      <w:r w:rsidRPr="00A72CFF">
        <w:rPr>
          <w:sz w:val="36"/>
          <w:szCs w:val="36"/>
          <w:rtl/>
          <w:lang w:bidi="ar-IQ"/>
        </w:rPr>
        <w:lastRenderedPageBreak/>
        <w:t xml:space="preserve"> 2- إحياء الخوف من الله تعالى بمطالعة قصص القرآن الكريم ومصار</w:t>
      </w:r>
      <w:r w:rsidR="00401DD1">
        <w:rPr>
          <w:sz w:val="36"/>
          <w:szCs w:val="36"/>
          <w:rtl/>
          <w:lang w:bidi="ar-IQ"/>
        </w:rPr>
        <w:t xml:space="preserve">ع الظالمين، ومهالك الفاسقين </w:t>
      </w:r>
      <w:proofErr w:type="spellStart"/>
      <w:r w:rsidR="00401DD1">
        <w:rPr>
          <w:sz w:val="36"/>
          <w:szCs w:val="36"/>
          <w:rtl/>
          <w:lang w:bidi="ar-IQ"/>
        </w:rPr>
        <w:t>ومئ</w:t>
      </w:r>
      <w:r w:rsidR="00401DD1">
        <w:rPr>
          <w:rFonts w:hint="cs"/>
          <w:sz w:val="36"/>
          <w:szCs w:val="36"/>
          <w:rtl/>
          <w:lang w:bidi="ar-IQ"/>
        </w:rPr>
        <w:t>ا</w:t>
      </w:r>
      <w:r w:rsidRPr="00A72CFF">
        <w:rPr>
          <w:sz w:val="36"/>
          <w:szCs w:val="36"/>
          <w:rtl/>
          <w:lang w:bidi="ar-IQ"/>
        </w:rPr>
        <w:t>لات</w:t>
      </w:r>
      <w:proofErr w:type="spellEnd"/>
      <w:r w:rsidRPr="00A72CFF">
        <w:rPr>
          <w:sz w:val="36"/>
          <w:szCs w:val="36"/>
          <w:rtl/>
          <w:lang w:bidi="ar-IQ"/>
        </w:rPr>
        <w:t xml:space="preserve"> المفسدين، ويقارن الإنسان حاله بحالهم، ويتهم نفسه، وي</w:t>
      </w:r>
      <w:r w:rsidR="005E46AE">
        <w:rPr>
          <w:rFonts w:hint="cs"/>
          <w:sz w:val="36"/>
          <w:szCs w:val="36"/>
          <w:rtl/>
          <w:lang w:bidi="ar-IQ"/>
        </w:rPr>
        <w:t>ُ</w:t>
      </w:r>
      <w:r w:rsidRPr="00A72CFF">
        <w:rPr>
          <w:sz w:val="36"/>
          <w:szCs w:val="36"/>
          <w:rtl/>
          <w:lang w:bidi="ar-IQ"/>
        </w:rPr>
        <w:t>ع</w:t>
      </w:r>
      <w:r w:rsidR="005E46AE">
        <w:rPr>
          <w:rFonts w:hint="cs"/>
          <w:sz w:val="36"/>
          <w:szCs w:val="36"/>
          <w:rtl/>
          <w:lang w:bidi="ar-IQ"/>
        </w:rPr>
        <w:t>ْ</w:t>
      </w:r>
      <w:r w:rsidRPr="00A72CFF">
        <w:rPr>
          <w:sz w:val="36"/>
          <w:szCs w:val="36"/>
          <w:rtl/>
          <w:lang w:bidi="ar-IQ"/>
        </w:rPr>
        <w:t>ظ</w:t>
      </w:r>
      <w:r w:rsidR="005E46AE">
        <w:rPr>
          <w:rFonts w:hint="cs"/>
          <w:sz w:val="36"/>
          <w:szCs w:val="36"/>
          <w:rtl/>
          <w:lang w:bidi="ar-IQ"/>
        </w:rPr>
        <w:t>ِ</w:t>
      </w:r>
      <w:r w:rsidRPr="00A72CFF">
        <w:rPr>
          <w:sz w:val="36"/>
          <w:szCs w:val="36"/>
          <w:rtl/>
          <w:lang w:bidi="ar-IQ"/>
        </w:rPr>
        <w:t>م عنده</w:t>
      </w:r>
      <w:r w:rsidR="006C39B9">
        <w:rPr>
          <w:sz w:val="36"/>
          <w:szCs w:val="36"/>
          <w:rtl/>
          <w:lang w:bidi="ar-IQ"/>
        </w:rPr>
        <w:t xml:space="preserve"> الخوف على نفسه لكثرة النعم </w:t>
      </w:r>
      <w:r w:rsidR="00401DD1">
        <w:rPr>
          <w:rFonts w:hint="cs"/>
          <w:sz w:val="36"/>
          <w:szCs w:val="36"/>
          <w:rtl/>
          <w:lang w:bidi="ar-IQ"/>
        </w:rPr>
        <w:t>ا</w:t>
      </w:r>
      <w:r w:rsidR="006C39B9">
        <w:rPr>
          <w:sz w:val="36"/>
          <w:szCs w:val="36"/>
          <w:rtl/>
          <w:lang w:bidi="ar-IQ"/>
        </w:rPr>
        <w:t>ل</w:t>
      </w:r>
      <w:r w:rsidR="005E46AE">
        <w:rPr>
          <w:rFonts w:hint="cs"/>
          <w:sz w:val="36"/>
          <w:szCs w:val="36"/>
          <w:rtl/>
          <w:lang w:bidi="ar-IQ"/>
        </w:rPr>
        <w:t>إ</w:t>
      </w:r>
      <w:r w:rsidR="00850B83">
        <w:rPr>
          <w:rFonts w:hint="cs"/>
          <w:sz w:val="36"/>
          <w:szCs w:val="36"/>
          <w:rtl/>
          <w:lang w:bidi="ar-IQ"/>
        </w:rPr>
        <w:t>ل</w:t>
      </w:r>
      <w:r w:rsidRPr="00A72CFF">
        <w:rPr>
          <w:sz w:val="36"/>
          <w:szCs w:val="36"/>
          <w:rtl/>
          <w:lang w:bidi="ar-IQ"/>
        </w:rPr>
        <w:t>هية، وقلة الأعمال الخيرية، وكثرة الذنوب اليومية، ويتذكر الموت وسكراته والقبر وظلماته، والحشر</w:t>
      </w:r>
      <w:r w:rsidR="00FF48D4" w:rsidRPr="00A72CFF">
        <w:rPr>
          <w:sz w:val="36"/>
          <w:szCs w:val="36"/>
          <w:rtl/>
          <w:lang w:bidi="ar-IQ"/>
        </w:rPr>
        <w:t xml:space="preserve"> </w:t>
      </w:r>
      <w:r w:rsidRPr="00A72CFF">
        <w:rPr>
          <w:sz w:val="36"/>
          <w:szCs w:val="36"/>
          <w:rtl/>
          <w:lang w:bidi="ar-IQ"/>
        </w:rPr>
        <w:t>وأهواله، والصراط وسقطاته، والنار ولهيبها، وجهنَّم وسعيرها، والزقوم والحميم والمقامع الحديدية، والصرخات التي تخرج من العصاة وهم ف</w:t>
      </w:r>
      <w:r w:rsidR="00FF48D4" w:rsidRPr="00A72CFF">
        <w:rPr>
          <w:sz w:val="36"/>
          <w:szCs w:val="36"/>
          <w:rtl/>
          <w:lang w:bidi="ar-IQ"/>
        </w:rPr>
        <w:t>ي</w:t>
      </w:r>
      <w:r w:rsidRPr="00A72CFF">
        <w:rPr>
          <w:sz w:val="36"/>
          <w:szCs w:val="36"/>
          <w:rtl/>
          <w:lang w:bidi="ar-IQ"/>
        </w:rPr>
        <w:t xml:space="preserve"> النار يعذَّبون.</w:t>
      </w:r>
    </w:p>
    <w:p w:rsidR="00966B9F" w:rsidRDefault="00966B9F" w:rsidP="00194885">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A72CFF">
        <w:rPr>
          <w:sz w:val="36"/>
          <w:szCs w:val="36"/>
          <w:rtl/>
          <w:lang w:bidi="ar-IQ"/>
        </w:rPr>
        <w:t xml:space="preserve"> 3-قوة الإرادة والعزيمة على مواجهة النفس بقوة الجناحين</w:t>
      </w:r>
      <w:r w:rsidR="00757814" w:rsidRPr="00A72CFF">
        <w:rPr>
          <w:sz w:val="36"/>
          <w:szCs w:val="36"/>
          <w:rtl/>
          <w:lang w:bidi="ar-IQ"/>
        </w:rPr>
        <w:t>:</w:t>
      </w:r>
      <w:r w:rsidRPr="00A72CFF">
        <w:rPr>
          <w:sz w:val="36"/>
          <w:szCs w:val="36"/>
          <w:rtl/>
          <w:lang w:bidi="ar-IQ"/>
        </w:rPr>
        <w:t xml:space="preserve">(الخوف والرجاء </w:t>
      </w:r>
      <w:r w:rsidR="00D701C2">
        <w:rPr>
          <w:rFonts w:hint="cs"/>
          <w:sz w:val="36"/>
          <w:szCs w:val="36"/>
          <w:rtl/>
          <w:lang w:bidi="ar-IQ"/>
        </w:rPr>
        <w:t>و</w:t>
      </w:r>
      <w:r w:rsidRPr="00A72CFF">
        <w:rPr>
          <w:sz w:val="36"/>
          <w:szCs w:val="36"/>
          <w:rtl/>
          <w:lang w:bidi="ar-IQ"/>
        </w:rPr>
        <w:t>الرهبة والرغبة) واليقين أن العبد مهما كان ضعفه إذا لجأ إلى ربه واستعان به أعانه، وقد دعا سيدنا يوسف ف</w:t>
      </w:r>
      <w:r w:rsidR="00E9039F" w:rsidRPr="00A72CFF">
        <w:rPr>
          <w:sz w:val="36"/>
          <w:szCs w:val="36"/>
          <w:rtl/>
          <w:lang w:bidi="ar-IQ"/>
        </w:rPr>
        <w:t>ي</w:t>
      </w:r>
      <w:r w:rsidRPr="00A72CFF">
        <w:rPr>
          <w:sz w:val="36"/>
          <w:szCs w:val="36"/>
          <w:rtl/>
          <w:lang w:bidi="ar-IQ"/>
        </w:rPr>
        <w:t xml:space="preserve"> الفتنة التي تعرض لها فقال :</w:t>
      </w:r>
      <w:r w:rsidR="00194885" w:rsidRPr="00DC4BF5">
        <w:rPr>
          <w:rFonts w:cs="Ali-A-Sahifa Bold" w:hint="cs"/>
          <w:color w:val="000000"/>
          <w:sz w:val="32"/>
          <w:szCs w:val="32"/>
          <w:rtl/>
          <w:lang w:bidi="ar-IQ"/>
        </w:rPr>
        <w:t xml:space="preserve"> [</w:t>
      </w:r>
      <w:r w:rsidRPr="00A72CFF">
        <w:rPr>
          <w:sz w:val="36"/>
          <w:szCs w:val="36"/>
          <w:rtl/>
          <w:lang w:bidi="ar-IQ"/>
        </w:rPr>
        <w:t>قَالَ رَبِّ السِّجْنُ أَحَبُّ إِلَيَّ مِمَّا يَدْعُونَنِي إِلَيْهِ وَإِلَّا تَصْرِفْ عَنِّي كَيْدَهُنَّ أَصْبُ إِلَيْهِنَّ وَأَكُنْ مِنَ الْجَاهِلِينَ فَاسْتَجَابَ لَهُ رَبُّهُ فَصَرَفَ عَنْهُ كَيْدَهُنَّ إِنَّهُ هُوَ السَّمِيعُ الْعَلِيمُ</w:t>
      </w:r>
      <w:r w:rsidR="00194885"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006A159C" w:rsidRPr="00A72CFF">
        <w:rPr>
          <w:rFonts w:hint="cs"/>
          <w:sz w:val="36"/>
          <w:szCs w:val="36"/>
          <w:rtl/>
          <w:lang w:bidi="ar-IQ"/>
        </w:rPr>
        <w:t xml:space="preserve">(سورة </w:t>
      </w:r>
      <w:r w:rsidRPr="00A72CFF">
        <w:rPr>
          <w:sz w:val="36"/>
          <w:szCs w:val="36"/>
          <w:rtl/>
          <w:lang w:bidi="ar-IQ"/>
        </w:rPr>
        <w:t>يوسف</w:t>
      </w:r>
      <w:r w:rsidR="006A159C" w:rsidRPr="00A72CFF">
        <w:rPr>
          <w:rFonts w:hint="cs"/>
          <w:sz w:val="36"/>
          <w:szCs w:val="36"/>
          <w:rtl/>
          <w:lang w:bidi="ar-IQ"/>
        </w:rPr>
        <w:t>:</w:t>
      </w:r>
      <w:r w:rsidRPr="00A72CFF">
        <w:rPr>
          <w:sz w:val="36"/>
          <w:szCs w:val="36"/>
          <w:rtl/>
          <w:lang w:bidi="ar-IQ"/>
        </w:rPr>
        <w:t>33، 34</w:t>
      </w:r>
      <w:r w:rsidR="006A159C" w:rsidRPr="00A72CFF">
        <w:rPr>
          <w:rFonts w:hint="cs"/>
          <w:sz w:val="36"/>
          <w:szCs w:val="36"/>
          <w:rtl/>
          <w:lang w:bidi="ar-IQ"/>
        </w:rPr>
        <w:t>)</w:t>
      </w:r>
      <w:r w:rsidR="00B16570" w:rsidRPr="00DC4BF5">
        <w:rPr>
          <w:rFonts w:ascii="Traditional Arabic" w:hAnsi="Traditional Arabic" w:cs="Ali-A-Sahifa Bold"/>
          <w:color w:val="000000"/>
          <w:sz w:val="32"/>
          <w:szCs w:val="32"/>
          <w:vertAlign w:val="superscript"/>
          <w:rtl/>
          <w:lang w:bidi="ar-IQ"/>
        </w:rPr>
        <w:t xml:space="preserve"> (</w:t>
      </w:r>
      <w:r w:rsidR="00B16570" w:rsidRPr="00DC4BF5">
        <w:rPr>
          <w:rFonts w:ascii="Traditional Arabic" w:hAnsi="Traditional Arabic" w:cs="Ali-A-Sahifa Bold"/>
          <w:color w:val="000000"/>
          <w:sz w:val="32"/>
          <w:szCs w:val="32"/>
          <w:vertAlign w:val="superscript"/>
          <w:rtl/>
          <w:lang w:bidi="ar-IQ"/>
        </w:rPr>
        <w:footnoteReference w:id="154"/>
      </w:r>
      <w:r w:rsidR="00B16570"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kern w:val="24"/>
          <w:sz w:val="36"/>
          <w:szCs w:val="36"/>
          <w:rtl/>
          <w:lang w:bidi="ar-IQ"/>
        </w:rPr>
        <w:t>.</w:t>
      </w:r>
    </w:p>
    <w:p w:rsidR="00B172D7" w:rsidRDefault="00B172D7" w:rsidP="00194885">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966B9F" w:rsidRPr="00600F7D" w:rsidRDefault="00966B9F" w:rsidP="00600F7D">
      <w:pPr>
        <w:autoSpaceDE w:val="0"/>
        <w:autoSpaceDN w:val="0"/>
        <w:adjustRightInd w:val="0"/>
        <w:spacing w:after="0" w:line="240" w:lineRule="auto"/>
        <w:jc w:val="center"/>
        <w:rPr>
          <w:rFonts w:ascii="Traditional Arabic" w:hAnsi="Traditional Arabic" w:cs="Ali-A-Sahifa Bold"/>
          <w:b/>
          <w:bCs/>
          <w:kern w:val="24"/>
          <w:sz w:val="40"/>
          <w:szCs w:val="40"/>
          <w:rtl/>
          <w:lang w:bidi="ar-IQ"/>
        </w:rPr>
      </w:pPr>
      <w:r w:rsidRPr="00600F7D">
        <w:rPr>
          <w:b/>
          <w:bCs/>
          <w:sz w:val="36"/>
          <w:szCs w:val="36"/>
          <w:rtl/>
          <w:lang w:bidi="ar-IQ"/>
        </w:rPr>
        <w:t>من أ</w:t>
      </w:r>
      <w:r w:rsidR="00600F7D">
        <w:rPr>
          <w:b/>
          <w:bCs/>
          <w:sz w:val="36"/>
          <w:szCs w:val="36"/>
          <w:rtl/>
          <w:lang w:bidi="ar-IQ"/>
        </w:rPr>
        <w:t>قوال السلف الصالح في جهاد النفس</w:t>
      </w:r>
    </w:p>
    <w:p w:rsidR="00836D71" w:rsidRPr="00DC4BF5" w:rsidRDefault="00966B9F"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692672">
        <w:rPr>
          <w:sz w:val="36"/>
          <w:szCs w:val="36"/>
          <w:rtl/>
          <w:lang w:bidi="ar-IQ"/>
        </w:rPr>
        <w:t>1--يقول سفيان الثوري</w:t>
      </w:r>
      <w:r w:rsidR="00757814" w:rsidRPr="00692672">
        <w:rPr>
          <w:sz w:val="36"/>
          <w:szCs w:val="36"/>
          <w:rtl/>
          <w:lang w:bidi="ar-IQ"/>
        </w:rPr>
        <w:t>-</w:t>
      </w:r>
      <w:r w:rsidR="00757814" w:rsidRPr="00692672">
        <w:rPr>
          <w:sz w:val="36"/>
          <w:szCs w:val="36"/>
          <w:lang w:bidi="ar-IQ"/>
        </w:rPr>
        <w:sym w:font="AGA Arabesque" w:char="F074"/>
      </w:r>
      <w:r w:rsidR="00757814" w:rsidRPr="00692672">
        <w:rPr>
          <w:sz w:val="36"/>
          <w:szCs w:val="36"/>
          <w:rtl/>
          <w:lang w:bidi="ar-IQ"/>
        </w:rPr>
        <w:t>-</w:t>
      </w:r>
      <w:r w:rsidRPr="00692672">
        <w:rPr>
          <w:sz w:val="36"/>
          <w:szCs w:val="36"/>
          <w:rtl/>
          <w:lang w:bidi="ar-IQ"/>
        </w:rPr>
        <w:t>: ما عالجت شيئاً أشد عليّ من نفسي، مرة لي ومرة عليّ</w:t>
      </w:r>
      <w:r w:rsidR="00757814" w:rsidRPr="00DC4BF5">
        <w:rPr>
          <w:rFonts w:ascii="Traditional Arabic" w:hAnsi="Traditional Arabic" w:cs="Ali-A-Sahifa Bold"/>
          <w:color w:val="000000"/>
          <w:sz w:val="32"/>
          <w:szCs w:val="32"/>
          <w:vertAlign w:val="superscript"/>
          <w:rtl/>
          <w:lang w:bidi="ar-IQ"/>
        </w:rPr>
        <w:t>(</w:t>
      </w:r>
      <w:r w:rsidR="00757814" w:rsidRPr="00DC4BF5">
        <w:rPr>
          <w:rFonts w:ascii="Traditional Arabic" w:hAnsi="Traditional Arabic" w:cs="Ali-A-Sahifa Bold"/>
          <w:color w:val="000000"/>
          <w:sz w:val="32"/>
          <w:szCs w:val="32"/>
          <w:vertAlign w:val="superscript"/>
          <w:rtl/>
          <w:lang w:bidi="ar-IQ"/>
        </w:rPr>
        <w:footnoteReference w:id="155"/>
      </w:r>
      <w:r w:rsidR="00757814" w:rsidRPr="00DC4BF5">
        <w:rPr>
          <w:rFonts w:ascii="Traditional Arabic" w:hAnsi="Traditional Arabic" w:cs="Ali-A-Sahifa Bold"/>
          <w:color w:val="000000"/>
          <w:sz w:val="32"/>
          <w:szCs w:val="32"/>
          <w:vertAlign w:val="superscript"/>
          <w:rtl/>
          <w:lang w:bidi="ar-IQ"/>
        </w:rPr>
        <w:t>)</w:t>
      </w:r>
      <w:r w:rsidR="00757814" w:rsidRPr="00DC4BF5">
        <w:rPr>
          <w:rFonts w:ascii="Traditional Arabic" w:hAnsi="Traditional Arabic" w:cs="Ali-A-Sahifa Bold"/>
          <w:color w:val="000000"/>
          <w:sz w:val="32"/>
          <w:szCs w:val="32"/>
          <w:rtl/>
          <w:lang w:bidi="ar-IQ"/>
        </w:rPr>
        <w:t>.</w:t>
      </w:r>
      <w:r w:rsidR="00836D71" w:rsidRPr="00DC4BF5">
        <w:rPr>
          <w:rFonts w:ascii="Traditional Arabic" w:hAnsi="Traditional Arabic" w:cs="Ali-A-Sahifa Bold"/>
          <w:rtl/>
        </w:rPr>
        <w:t xml:space="preserve"> </w:t>
      </w:r>
    </w:p>
    <w:p w:rsidR="00966B9F" w:rsidRPr="00DC4BF5" w:rsidRDefault="00757814"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692672">
        <w:rPr>
          <w:sz w:val="36"/>
          <w:szCs w:val="36"/>
          <w:rtl/>
          <w:lang w:bidi="ar-IQ"/>
        </w:rPr>
        <w:t xml:space="preserve"> </w:t>
      </w:r>
      <w:r w:rsidR="00966B9F" w:rsidRPr="00692672">
        <w:rPr>
          <w:sz w:val="36"/>
          <w:szCs w:val="36"/>
          <w:rtl/>
          <w:lang w:bidi="ar-IQ"/>
        </w:rPr>
        <w:t>2-يقول ا</w:t>
      </w:r>
      <w:r w:rsidRPr="00692672">
        <w:rPr>
          <w:sz w:val="36"/>
          <w:szCs w:val="36"/>
          <w:rtl/>
          <w:lang w:bidi="ar-IQ"/>
        </w:rPr>
        <w:t>لحسن البصري</w:t>
      </w:r>
      <w:r w:rsidR="00702C36" w:rsidRPr="00692672">
        <w:rPr>
          <w:sz w:val="36"/>
          <w:szCs w:val="36"/>
          <w:rtl/>
          <w:lang w:bidi="ar-IQ"/>
        </w:rPr>
        <w:t>-</w:t>
      </w:r>
      <w:r w:rsidR="00702C36" w:rsidRPr="00692672">
        <w:rPr>
          <w:sz w:val="36"/>
          <w:szCs w:val="36"/>
          <w:lang w:bidi="ar-IQ"/>
        </w:rPr>
        <w:sym w:font="AGA Arabesque" w:char="F074"/>
      </w:r>
      <w:r w:rsidR="00702C36" w:rsidRPr="00692672">
        <w:rPr>
          <w:sz w:val="36"/>
          <w:szCs w:val="36"/>
          <w:rtl/>
          <w:lang w:bidi="ar-IQ"/>
        </w:rPr>
        <w:t>-</w:t>
      </w:r>
      <w:r w:rsidRPr="00692672">
        <w:rPr>
          <w:sz w:val="36"/>
          <w:szCs w:val="36"/>
          <w:rtl/>
          <w:lang w:bidi="ar-IQ"/>
        </w:rPr>
        <w:t xml:space="preserve">: </w:t>
      </w:r>
      <w:r w:rsidR="00D63D93" w:rsidRPr="00692672">
        <w:rPr>
          <w:rFonts w:hint="cs"/>
          <w:sz w:val="36"/>
          <w:szCs w:val="36"/>
          <w:rtl/>
          <w:lang w:bidi="ar-IQ"/>
        </w:rPr>
        <w:t>((</w:t>
      </w:r>
      <w:r w:rsidRPr="00692672">
        <w:rPr>
          <w:sz w:val="36"/>
          <w:szCs w:val="36"/>
          <w:rtl/>
          <w:lang w:bidi="ar-IQ"/>
        </w:rPr>
        <w:t xml:space="preserve">ما الدابة الجموح </w:t>
      </w:r>
      <w:proofErr w:type="spellStart"/>
      <w:r w:rsidRPr="00692672">
        <w:rPr>
          <w:sz w:val="36"/>
          <w:szCs w:val="36"/>
          <w:rtl/>
          <w:lang w:bidi="ar-IQ"/>
        </w:rPr>
        <w:t>ب</w:t>
      </w:r>
      <w:r w:rsidR="00161264" w:rsidRPr="00692672">
        <w:rPr>
          <w:sz w:val="36"/>
          <w:szCs w:val="36"/>
          <w:rtl/>
          <w:lang w:bidi="ar-IQ"/>
        </w:rPr>
        <w:t>أ</w:t>
      </w:r>
      <w:r w:rsidR="00966B9F" w:rsidRPr="00692672">
        <w:rPr>
          <w:sz w:val="36"/>
          <w:szCs w:val="36"/>
          <w:rtl/>
          <w:lang w:bidi="ar-IQ"/>
        </w:rPr>
        <w:t>حوج</w:t>
      </w:r>
      <w:proofErr w:type="spellEnd"/>
      <w:r w:rsidR="00966B9F" w:rsidRPr="00692672">
        <w:rPr>
          <w:sz w:val="36"/>
          <w:szCs w:val="36"/>
          <w:rtl/>
          <w:lang w:bidi="ar-IQ"/>
        </w:rPr>
        <w:t xml:space="preserve"> إلى اللجام الشديد من نفسك</w:t>
      </w:r>
      <w:r w:rsidR="00D63D93" w:rsidRPr="00692672">
        <w:rPr>
          <w:rFonts w:hint="cs"/>
          <w:sz w:val="36"/>
          <w:szCs w:val="36"/>
          <w:rtl/>
          <w:lang w:bidi="ar-IQ"/>
        </w:rPr>
        <w:t>))</w:t>
      </w:r>
      <w:r w:rsidR="00D63D93" w:rsidRPr="00DC4BF5">
        <w:rPr>
          <w:rFonts w:ascii="110_Besmellah" w:hAnsi="110_Besmellah" w:cs="Ali-A-Sahifa Bold" w:hint="cs"/>
          <w:color w:val="000000"/>
          <w:sz w:val="32"/>
          <w:szCs w:val="32"/>
          <w:vertAlign w:val="superscript"/>
          <w:rtl/>
          <w:lang w:bidi="ar-IQ"/>
        </w:rPr>
        <w:t>(</w:t>
      </w:r>
      <w:r w:rsidR="00D63D93" w:rsidRPr="00DC4BF5">
        <w:rPr>
          <w:rFonts w:ascii="110_Besmellah" w:hAnsi="110_Besmellah" w:cs="Ali-A-Sahifa Bold"/>
          <w:color w:val="000000"/>
          <w:sz w:val="32"/>
          <w:szCs w:val="32"/>
          <w:vertAlign w:val="superscript"/>
          <w:rtl/>
          <w:lang w:bidi="ar-IQ"/>
        </w:rPr>
        <w:footnoteReference w:id="156"/>
      </w:r>
      <w:r w:rsidR="00D63D93" w:rsidRPr="00DC4BF5">
        <w:rPr>
          <w:rFonts w:ascii="110_Besmellah" w:hAnsi="110_Besmellah" w:cs="Ali-A-Sahifa Bold" w:hint="cs"/>
          <w:color w:val="000000"/>
          <w:sz w:val="32"/>
          <w:szCs w:val="32"/>
          <w:vertAlign w:val="superscript"/>
          <w:rtl/>
          <w:lang w:bidi="ar-IQ"/>
        </w:rPr>
        <w:t>)</w:t>
      </w:r>
      <w:r w:rsidR="00966B9F" w:rsidRPr="00DC4BF5">
        <w:rPr>
          <w:rFonts w:ascii="Traditional Arabic" w:hAnsi="Traditional Arabic" w:cs="Ali-A-Sahifa Bold"/>
          <w:kern w:val="24"/>
          <w:sz w:val="36"/>
          <w:szCs w:val="36"/>
          <w:rtl/>
          <w:lang w:bidi="ar-IQ"/>
        </w:rPr>
        <w:t xml:space="preserve">. </w:t>
      </w:r>
    </w:p>
    <w:p w:rsidR="00966B9F" w:rsidRPr="00DC4BF5" w:rsidRDefault="00966B9F" w:rsidP="00B172D7">
      <w:pPr>
        <w:autoSpaceDE w:val="0"/>
        <w:autoSpaceDN w:val="0"/>
        <w:adjustRightInd w:val="0"/>
        <w:spacing w:after="0" w:line="240" w:lineRule="auto"/>
        <w:jc w:val="both"/>
        <w:rPr>
          <w:rFonts w:ascii="Traditional Arabic" w:hAnsi="Traditional Arabic" w:cs="Ali-A-Sahifa Bold"/>
          <w:kern w:val="24"/>
          <w:sz w:val="32"/>
          <w:szCs w:val="32"/>
          <w:rtl/>
          <w:lang w:bidi="ar-IQ"/>
        </w:rPr>
      </w:pPr>
      <w:r w:rsidRPr="00692672">
        <w:rPr>
          <w:sz w:val="36"/>
          <w:szCs w:val="36"/>
          <w:rtl/>
          <w:lang w:bidi="ar-IQ"/>
        </w:rPr>
        <w:t>3-قال ابن رجب الحنبلي</w:t>
      </w:r>
      <w:r w:rsidR="00757814" w:rsidRPr="00692672">
        <w:rPr>
          <w:sz w:val="36"/>
          <w:szCs w:val="36"/>
          <w:rtl/>
          <w:lang w:bidi="ar-IQ"/>
        </w:rPr>
        <w:t>-</w:t>
      </w:r>
      <w:r w:rsidR="00B172D7" w:rsidRPr="00466BE7">
        <w:rPr>
          <w:rFonts w:ascii="MCS Basmalah normal." w:eastAsia="Times New Roman" w:hAnsi="MCS Basmalah normal." w:cs="AL-Gemah-Sana1" w:hint="cs"/>
          <w:color w:val="000000"/>
          <w:sz w:val="32"/>
          <w:szCs w:val="32"/>
          <w:rtl/>
          <w:lang w:bidi="ar-IQ"/>
        </w:rPr>
        <w:t>~</w:t>
      </w:r>
      <w:r w:rsidR="00757814" w:rsidRPr="00692672">
        <w:rPr>
          <w:sz w:val="36"/>
          <w:szCs w:val="36"/>
          <w:rtl/>
          <w:lang w:bidi="ar-IQ"/>
        </w:rPr>
        <w:t>-</w:t>
      </w:r>
      <w:r w:rsidRPr="00692672">
        <w:rPr>
          <w:sz w:val="36"/>
          <w:szCs w:val="36"/>
          <w:rtl/>
          <w:lang w:bidi="ar-IQ"/>
        </w:rPr>
        <w:t>أن أبا بكر الصديق</w:t>
      </w:r>
      <w:r w:rsidR="00757814" w:rsidRPr="00692672">
        <w:rPr>
          <w:sz w:val="36"/>
          <w:szCs w:val="36"/>
          <w:rtl/>
          <w:lang w:bidi="ar-IQ"/>
        </w:rPr>
        <w:t>-</w:t>
      </w:r>
      <w:r w:rsidR="00757814" w:rsidRPr="00692672">
        <w:rPr>
          <w:sz w:val="36"/>
          <w:szCs w:val="36"/>
          <w:lang w:bidi="ar-IQ"/>
        </w:rPr>
        <w:sym w:font="AGA Arabesque" w:char="F074"/>
      </w:r>
      <w:r w:rsidR="00757814" w:rsidRPr="00692672">
        <w:rPr>
          <w:sz w:val="36"/>
          <w:szCs w:val="36"/>
          <w:rtl/>
          <w:lang w:bidi="ar-IQ"/>
        </w:rPr>
        <w:t>-</w:t>
      </w:r>
      <w:r w:rsidRPr="00692672">
        <w:rPr>
          <w:sz w:val="36"/>
          <w:szCs w:val="36"/>
          <w:rtl/>
          <w:lang w:bidi="ar-IQ"/>
        </w:rPr>
        <w:t xml:space="preserve"> كتب لعمر بن الخطاب</w:t>
      </w:r>
      <w:r w:rsidR="00757814" w:rsidRPr="00692672">
        <w:rPr>
          <w:sz w:val="36"/>
          <w:szCs w:val="36"/>
          <w:rtl/>
          <w:lang w:bidi="ar-IQ"/>
        </w:rPr>
        <w:t>-</w:t>
      </w:r>
      <w:r w:rsidR="00757814" w:rsidRPr="00692672">
        <w:rPr>
          <w:sz w:val="36"/>
          <w:szCs w:val="36"/>
          <w:lang w:bidi="ar-IQ"/>
        </w:rPr>
        <w:sym w:font="AGA Arabesque" w:char="F074"/>
      </w:r>
      <w:r w:rsidR="00757814" w:rsidRPr="00692672">
        <w:rPr>
          <w:sz w:val="36"/>
          <w:szCs w:val="36"/>
          <w:rtl/>
          <w:lang w:bidi="ar-IQ"/>
        </w:rPr>
        <w:t>-</w:t>
      </w:r>
      <w:r w:rsidRPr="00692672">
        <w:rPr>
          <w:sz w:val="36"/>
          <w:szCs w:val="36"/>
          <w:rtl/>
          <w:lang w:bidi="ar-IQ"/>
        </w:rPr>
        <w:t xml:space="preserve">عندما </w:t>
      </w:r>
      <w:proofErr w:type="spellStart"/>
      <w:r w:rsidR="00145A83" w:rsidRPr="00692672">
        <w:rPr>
          <w:rFonts w:hint="cs"/>
          <w:sz w:val="36"/>
          <w:szCs w:val="36"/>
          <w:rtl/>
          <w:lang w:bidi="ar-IQ"/>
        </w:rPr>
        <w:t>ا</w:t>
      </w:r>
      <w:r w:rsidRPr="00692672">
        <w:rPr>
          <w:sz w:val="36"/>
          <w:szCs w:val="36"/>
          <w:rtl/>
          <w:lang w:bidi="ar-IQ"/>
        </w:rPr>
        <w:t>ستخلفه</w:t>
      </w:r>
      <w:proofErr w:type="spellEnd"/>
      <w:r w:rsidR="00757814" w:rsidRPr="00692672">
        <w:rPr>
          <w:sz w:val="36"/>
          <w:szCs w:val="36"/>
          <w:rtl/>
          <w:lang w:bidi="ar-IQ"/>
        </w:rPr>
        <w:t xml:space="preserve"> </w:t>
      </w:r>
      <w:r w:rsidRPr="00692672">
        <w:rPr>
          <w:sz w:val="36"/>
          <w:szCs w:val="36"/>
          <w:rtl/>
          <w:lang w:bidi="ar-IQ"/>
        </w:rPr>
        <w:t>: إن أول ما أحذرك منه نفسك التي بين جنبيك</w:t>
      </w:r>
      <w:r w:rsidR="00757814" w:rsidRPr="00DC4BF5">
        <w:rPr>
          <w:rFonts w:ascii="Traditional Arabic" w:hAnsi="Traditional Arabic" w:cs="Ali-A-Sahifa Bold"/>
          <w:color w:val="000000"/>
          <w:sz w:val="32"/>
          <w:szCs w:val="32"/>
          <w:vertAlign w:val="superscript"/>
          <w:rtl/>
          <w:lang w:bidi="ar-IQ"/>
        </w:rPr>
        <w:t>(</w:t>
      </w:r>
      <w:r w:rsidR="00757814" w:rsidRPr="00DC4BF5">
        <w:rPr>
          <w:rFonts w:ascii="Traditional Arabic" w:hAnsi="Traditional Arabic" w:cs="Ali-A-Sahifa Bold"/>
          <w:color w:val="000000"/>
          <w:sz w:val="32"/>
          <w:szCs w:val="32"/>
          <w:vertAlign w:val="superscript"/>
          <w:rtl/>
          <w:lang w:bidi="ar-IQ"/>
        </w:rPr>
        <w:footnoteReference w:id="157"/>
      </w:r>
      <w:r w:rsidR="00757814" w:rsidRPr="00DC4BF5">
        <w:rPr>
          <w:rFonts w:ascii="Traditional Arabic" w:hAnsi="Traditional Arabic" w:cs="Ali-A-Sahifa Bold"/>
          <w:color w:val="000000"/>
          <w:sz w:val="32"/>
          <w:szCs w:val="32"/>
          <w:vertAlign w:val="superscript"/>
          <w:rtl/>
          <w:lang w:bidi="ar-IQ"/>
        </w:rPr>
        <w:t>)</w:t>
      </w:r>
      <w:r w:rsidR="00757814" w:rsidRPr="00DC4BF5">
        <w:rPr>
          <w:rFonts w:ascii="Traditional Arabic" w:hAnsi="Traditional Arabic" w:cs="Ali-A-Sahifa Bold"/>
          <w:color w:val="000000"/>
          <w:sz w:val="32"/>
          <w:szCs w:val="32"/>
          <w:rtl/>
          <w:lang w:bidi="ar-IQ"/>
        </w:rPr>
        <w:t>.</w:t>
      </w:r>
      <w:r w:rsidRPr="00DC4BF5">
        <w:rPr>
          <w:rFonts w:ascii="Traditional Arabic" w:hAnsi="Traditional Arabic" w:cs="Ali-A-Sahifa Bold"/>
          <w:kern w:val="24"/>
          <w:sz w:val="32"/>
          <w:szCs w:val="32"/>
          <w:rtl/>
          <w:lang w:bidi="ar-IQ"/>
        </w:rPr>
        <w:t xml:space="preserve"> </w:t>
      </w:r>
    </w:p>
    <w:p w:rsidR="001D111D" w:rsidRPr="00DC4BF5" w:rsidRDefault="001D111D" w:rsidP="00D33006">
      <w:pPr>
        <w:autoSpaceDE w:val="0"/>
        <w:autoSpaceDN w:val="0"/>
        <w:adjustRightInd w:val="0"/>
        <w:spacing w:after="0" w:line="240" w:lineRule="auto"/>
        <w:jc w:val="both"/>
        <w:rPr>
          <w:rFonts w:ascii="Traditional Arabic" w:hAnsi="Traditional Arabic" w:cs="Ali-A-Sahifa Bold"/>
          <w:kern w:val="24"/>
          <w:sz w:val="32"/>
          <w:szCs w:val="32"/>
          <w:rtl/>
          <w:lang w:bidi="ar-IQ"/>
        </w:rPr>
      </w:pPr>
    </w:p>
    <w:p w:rsidR="00D63D93" w:rsidRPr="00DC4BF5" w:rsidRDefault="00D63D93" w:rsidP="007D74C6">
      <w:pPr>
        <w:autoSpaceDE w:val="0"/>
        <w:autoSpaceDN w:val="0"/>
        <w:adjustRightInd w:val="0"/>
        <w:spacing w:after="0" w:line="240" w:lineRule="auto"/>
        <w:jc w:val="both"/>
        <w:rPr>
          <w:rFonts w:ascii="Traditional Arabic" w:hAnsi="Traditional Arabic" w:cs="Ali-A-Sahifa Bold"/>
          <w:kern w:val="24"/>
          <w:sz w:val="32"/>
          <w:szCs w:val="32"/>
          <w:rtl/>
          <w:lang w:bidi="ar-IQ"/>
        </w:rPr>
      </w:pPr>
    </w:p>
    <w:p w:rsidR="005B6FDF" w:rsidRDefault="005B6FDF" w:rsidP="007D74C6">
      <w:pPr>
        <w:autoSpaceDE w:val="0"/>
        <w:autoSpaceDN w:val="0"/>
        <w:adjustRightInd w:val="0"/>
        <w:spacing w:after="0" w:line="240" w:lineRule="auto"/>
        <w:jc w:val="both"/>
        <w:rPr>
          <w:rFonts w:ascii="Traditional Arabic" w:hAnsi="Traditional Arabic" w:cs="Ali-A-Sahifa Bold"/>
          <w:kern w:val="24"/>
          <w:sz w:val="32"/>
          <w:szCs w:val="32"/>
          <w:rtl/>
          <w:lang w:bidi="ar-IQ"/>
        </w:rPr>
      </w:pPr>
    </w:p>
    <w:p w:rsidR="005B6FDF" w:rsidRDefault="005B6FDF" w:rsidP="007D74C6">
      <w:pPr>
        <w:autoSpaceDE w:val="0"/>
        <w:autoSpaceDN w:val="0"/>
        <w:adjustRightInd w:val="0"/>
        <w:spacing w:after="0" w:line="240" w:lineRule="auto"/>
        <w:jc w:val="both"/>
        <w:rPr>
          <w:rFonts w:ascii="Traditional Arabic" w:hAnsi="Traditional Arabic" w:cs="Ali-A-Sahifa Bold"/>
          <w:kern w:val="24"/>
          <w:sz w:val="32"/>
          <w:szCs w:val="32"/>
          <w:rtl/>
          <w:lang w:bidi="ar-IQ"/>
        </w:rPr>
      </w:pPr>
    </w:p>
    <w:p w:rsidR="005B6FDF" w:rsidRDefault="005B6FDF" w:rsidP="007D74C6">
      <w:pPr>
        <w:autoSpaceDE w:val="0"/>
        <w:autoSpaceDN w:val="0"/>
        <w:adjustRightInd w:val="0"/>
        <w:spacing w:after="0" w:line="240" w:lineRule="auto"/>
        <w:jc w:val="both"/>
        <w:rPr>
          <w:rFonts w:ascii="Traditional Arabic" w:hAnsi="Traditional Arabic" w:cs="Ali-A-Sahifa Bold"/>
          <w:kern w:val="24"/>
          <w:sz w:val="32"/>
          <w:szCs w:val="32"/>
          <w:rtl/>
          <w:lang w:bidi="ar-IQ"/>
        </w:rPr>
      </w:pPr>
    </w:p>
    <w:p w:rsidR="005B6FDF" w:rsidRDefault="005B6FDF" w:rsidP="007D74C6">
      <w:pPr>
        <w:autoSpaceDE w:val="0"/>
        <w:autoSpaceDN w:val="0"/>
        <w:adjustRightInd w:val="0"/>
        <w:spacing w:after="0" w:line="240" w:lineRule="auto"/>
        <w:jc w:val="both"/>
        <w:rPr>
          <w:rFonts w:ascii="Traditional Arabic" w:hAnsi="Traditional Arabic" w:cs="Ali-A-Sahifa Bold"/>
          <w:kern w:val="24"/>
          <w:sz w:val="32"/>
          <w:szCs w:val="32"/>
          <w:rtl/>
          <w:lang w:bidi="ar-IQ"/>
        </w:rPr>
      </w:pPr>
    </w:p>
    <w:p w:rsidR="001D111D" w:rsidRPr="00DC4BF5" w:rsidRDefault="001D111D" w:rsidP="001D111D">
      <w:pPr>
        <w:autoSpaceDE w:val="0"/>
        <w:autoSpaceDN w:val="0"/>
        <w:adjustRightInd w:val="0"/>
        <w:spacing w:after="0" w:line="240" w:lineRule="auto"/>
        <w:jc w:val="center"/>
        <w:rPr>
          <w:rFonts w:ascii="Traditional Arabic" w:hAnsi="Traditional Arabic" w:cs="Ali-A-Sahifa Bold"/>
          <w:b/>
          <w:bCs/>
          <w:color w:val="000000" w:themeColor="text1"/>
          <w:kern w:val="24"/>
          <w:sz w:val="8"/>
          <w:szCs w:val="48"/>
          <w:rtl/>
          <w:lang w:bidi="ar-IQ"/>
        </w:rPr>
      </w:pPr>
      <w:r w:rsidRPr="00DC4BF5">
        <w:rPr>
          <w:rFonts w:ascii="Traditional Arabic" w:hAnsi="Traditional Arabic" w:cs="Ali-A-Sahifa Bold" w:hint="cs"/>
          <w:b/>
          <w:bCs/>
          <w:color w:val="000000" w:themeColor="text1"/>
          <w:kern w:val="24"/>
          <w:sz w:val="8"/>
          <w:szCs w:val="48"/>
          <w:rtl/>
          <w:lang w:bidi="ar-IQ"/>
        </w:rPr>
        <w:t>الفصل الثالث</w:t>
      </w:r>
    </w:p>
    <w:p w:rsidR="001D111D" w:rsidRPr="00DC4BF5" w:rsidRDefault="001D111D" w:rsidP="001D111D">
      <w:pPr>
        <w:autoSpaceDE w:val="0"/>
        <w:autoSpaceDN w:val="0"/>
        <w:adjustRightInd w:val="0"/>
        <w:spacing w:after="0" w:line="240" w:lineRule="auto"/>
        <w:jc w:val="center"/>
        <w:rPr>
          <w:rFonts w:ascii="Traditional Arabic" w:hAnsi="Traditional Arabic" w:cs="Ali-A-Sahifa Bold"/>
          <w:b/>
          <w:bCs/>
          <w:color w:val="000000" w:themeColor="text1"/>
          <w:kern w:val="24"/>
          <w:sz w:val="8"/>
          <w:szCs w:val="48"/>
          <w:rtl/>
          <w:lang w:bidi="ar-IQ"/>
        </w:rPr>
      </w:pPr>
      <w:r w:rsidRPr="00DC4BF5">
        <w:rPr>
          <w:rFonts w:ascii="Traditional Arabic" w:hAnsi="Traditional Arabic" w:cs="Ali-A-Sahifa Bold" w:hint="cs"/>
          <w:b/>
          <w:bCs/>
          <w:color w:val="000000" w:themeColor="text1"/>
          <w:kern w:val="24"/>
          <w:sz w:val="8"/>
          <w:szCs w:val="48"/>
          <w:rtl/>
          <w:lang w:bidi="ar-IQ"/>
        </w:rPr>
        <w:lastRenderedPageBreak/>
        <w:t>التربية الروحية والوسائل المعنية بها</w:t>
      </w:r>
    </w:p>
    <w:p w:rsidR="001D111D" w:rsidRPr="00DC4BF5" w:rsidRDefault="001D111D" w:rsidP="001D111D">
      <w:pPr>
        <w:autoSpaceDE w:val="0"/>
        <w:autoSpaceDN w:val="0"/>
        <w:adjustRightInd w:val="0"/>
        <w:spacing w:after="0" w:line="240" w:lineRule="auto"/>
        <w:jc w:val="center"/>
        <w:rPr>
          <w:rFonts w:ascii="Traditional Arabic" w:hAnsi="Traditional Arabic" w:cs="Ali-A-Sahifa Bold"/>
          <w:b/>
          <w:bCs/>
          <w:color w:val="000000" w:themeColor="text1"/>
          <w:kern w:val="24"/>
          <w:sz w:val="8"/>
          <w:szCs w:val="48"/>
          <w:rtl/>
          <w:lang w:bidi="ar-IQ"/>
        </w:rPr>
      </w:pPr>
      <w:r w:rsidRPr="00DC4BF5">
        <w:rPr>
          <w:rFonts w:ascii="Traditional Arabic" w:hAnsi="Traditional Arabic" w:cs="Ali-A-Sahifa Bold" w:hint="cs"/>
          <w:b/>
          <w:bCs/>
          <w:color w:val="000000" w:themeColor="text1"/>
          <w:kern w:val="24"/>
          <w:sz w:val="8"/>
          <w:szCs w:val="48"/>
          <w:rtl/>
          <w:lang w:bidi="ar-IQ"/>
        </w:rPr>
        <w:t>ويشتمل على المباحث الآتية:</w:t>
      </w:r>
    </w:p>
    <w:p w:rsidR="001D111D" w:rsidRPr="00DC4BF5" w:rsidRDefault="001D111D" w:rsidP="001D111D">
      <w:pPr>
        <w:autoSpaceDE w:val="0"/>
        <w:autoSpaceDN w:val="0"/>
        <w:adjustRightInd w:val="0"/>
        <w:spacing w:after="0" w:line="240" w:lineRule="auto"/>
        <w:jc w:val="center"/>
        <w:rPr>
          <w:rFonts w:ascii="Traditional Arabic" w:hAnsi="Traditional Arabic" w:cs="Ali-A-Sahifa Bold"/>
          <w:b/>
          <w:bCs/>
          <w:color w:val="000000" w:themeColor="text1"/>
          <w:kern w:val="24"/>
          <w:sz w:val="8"/>
          <w:szCs w:val="48"/>
          <w:rtl/>
          <w:lang w:bidi="ar-IQ"/>
        </w:rPr>
      </w:pPr>
      <w:r w:rsidRPr="00DC4BF5">
        <w:rPr>
          <w:rFonts w:ascii="Traditional Arabic" w:hAnsi="Traditional Arabic" w:cs="Ali-A-Sahifa Bold" w:hint="cs"/>
          <w:b/>
          <w:bCs/>
          <w:color w:val="000000" w:themeColor="text1"/>
          <w:kern w:val="24"/>
          <w:sz w:val="8"/>
          <w:szCs w:val="48"/>
          <w:rtl/>
          <w:lang w:bidi="ar-IQ"/>
        </w:rPr>
        <w:t>المبحث الأول(الذكر فضله وأنواعه)</w:t>
      </w:r>
    </w:p>
    <w:p w:rsidR="001D111D" w:rsidRPr="00DC4BF5" w:rsidRDefault="001D111D" w:rsidP="001D111D">
      <w:pPr>
        <w:autoSpaceDE w:val="0"/>
        <w:autoSpaceDN w:val="0"/>
        <w:adjustRightInd w:val="0"/>
        <w:spacing w:after="0" w:line="240" w:lineRule="auto"/>
        <w:jc w:val="center"/>
        <w:rPr>
          <w:rFonts w:ascii="Traditional Arabic" w:hAnsi="Traditional Arabic" w:cs="Ali-A-Sahifa Bold"/>
          <w:b/>
          <w:bCs/>
          <w:color w:val="000000" w:themeColor="text1"/>
          <w:kern w:val="24"/>
          <w:sz w:val="8"/>
          <w:szCs w:val="48"/>
          <w:rtl/>
          <w:lang w:bidi="ar-IQ"/>
        </w:rPr>
      </w:pPr>
      <w:r w:rsidRPr="00DC4BF5">
        <w:rPr>
          <w:rFonts w:ascii="Traditional Arabic" w:hAnsi="Traditional Arabic" w:cs="Ali-A-Sahifa Bold" w:hint="cs"/>
          <w:b/>
          <w:bCs/>
          <w:color w:val="000000" w:themeColor="text1"/>
          <w:kern w:val="24"/>
          <w:sz w:val="8"/>
          <w:szCs w:val="48"/>
          <w:rtl/>
          <w:lang w:bidi="ar-IQ"/>
        </w:rPr>
        <w:t>المبحث الثاني: (القلب في القرآن الكريم ذكره وأنواعه وأثره في تزكية النفس)</w:t>
      </w:r>
    </w:p>
    <w:p w:rsidR="001D111D" w:rsidRPr="00DC4BF5" w:rsidRDefault="001D111D" w:rsidP="001D111D">
      <w:pPr>
        <w:autoSpaceDE w:val="0"/>
        <w:autoSpaceDN w:val="0"/>
        <w:adjustRightInd w:val="0"/>
        <w:spacing w:after="0" w:line="240" w:lineRule="auto"/>
        <w:jc w:val="center"/>
        <w:rPr>
          <w:rFonts w:ascii="Traditional Arabic" w:hAnsi="Traditional Arabic" w:cs="Ali-A-Sahifa Bold"/>
          <w:b/>
          <w:bCs/>
          <w:kern w:val="24"/>
          <w:sz w:val="40"/>
          <w:szCs w:val="40"/>
          <w:rtl/>
          <w:lang w:bidi="ar-IQ"/>
        </w:rPr>
      </w:pPr>
      <w:r w:rsidRPr="00DC4BF5">
        <w:rPr>
          <w:rFonts w:ascii="Traditional Arabic" w:hAnsi="Traditional Arabic" w:cs="Ali-A-Sahifa Bold" w:hint="cs"/>
          <w:b/>
          <w:bCs/>
          <w:color w:val="000000" w:themeColor="text1"/>
          <w:kern w:val="24"/>
          <w:sz w:val="8"/>
          <w:szCs w:val="48"/>
          <w:rtl/>
          <w:lang w:bidi="ar-IQ"/>
        </w:rPr>
        <w:t>المبحث الثالث(أمراض القلب وعلاجه</w:t>
      </w:r>
      <w:r w:rsidR="005E46AE">
        <w:rPr>
          <w:rFonts w:ascii="Traditional Arabic" w:hAnsi="Traditional Arabic" w:cs="Ali-A-Sahifa Bold" w:hint="cs"/>
          <w:b/>
          <w:bCs/>
          <w:color w:val="000000" w:themeColor="text1"/>
          <w:kern w:val="24"/>
          <w:sz w:val="8"/>
          <w:szCs w:val="48"/>
          <w:rtl/>
          <w:lang w:bidi="ar-IQ"/>
        </w:rPr>
        <w:t>ا</w:t>
      </w:r>
      <w:r w:rsidRPr="00DC4BF5">
        <w:rPr>
          <w:rFonts w:ascii="Traditional Arabic" w:hAnsi="Traditional Arabic" w:cs="Ali-A-Sahifa Bold" w:hint="cs"/>
          <w:b/>
          <w:bCs/>
          <w:color w:val="000000" w:themeColor="text1"/>
          <w:kern w:val="24"/>
          <w:sz w:val="2"/>
          <w:szCs w:val="36"/>
          <w:rtl/>
          <w:lang w:bidi="ar-IQ"/>
        </w:rPr>
        <w:t>)</w:t>
      </w:r>
    </w:p>
    <w:p w:rsidR="001D111D" w:rsidRPr="00DC4BF5" w:rsidRDefault="001D111D" w:rsidP="00D33006">
      <w:pPr>
        <w:autoSpaceDE w:val="0"/>
        <w:autoSpaceDN w:val="0"/>
        <w:adjustRightInd w:val="0"/>
        <w:spacing w:after="0" w:line="240" w:lineRule="auto"/>
        <w:jc w:val="both"/>
        <w:rPr>
          <w:rFonts w:ascii="Traditional Arabic" w:hAnsi="Traditional Arabic" w:cs="Ali-A-Sahifa Bold"/>
          <w:b/>
          <w:bCs/>
          <w:kern w:val="24"/>
          <w:sz w:val="40"/>
          <w:szCs w:val="40"/>
          <w:rtl/>
          <w:lang w:bidi="ar-IQ"/>
        </w:rPr>
      </w:pPr>
    </w:p>
    <w:p w:rsidR="001D111D" w:rsidRPr="00DC4BF5" w:rsidRDefault="001D111D" w:rsidP="00D33006">
      <w:pPr>
        <w:autoSpaceDE w:val="0"/>
        <w:autoSpaceDN w:val="0"/>
        <w:adjustRightInd w:val="0"/>
        <w:spacing w:after="0" w:line="240" w:lineRule="auto"/>
        <w:jc w:val="both"/>
        <w:rPr>
          <w:rFonts w:ascii="Traditional Arabic" w:hAnsi="Traditional Arabic" w:cs="Ali-A-Sahifa Bold"/>
          <w:b/>
          <w:bCs/>
          <w:kern w:val="24"/>
          <w:sz w:val="40"/>
          <w:szCs w:val="40"/>
          <w:rtl/>
          <w:lang w:bidi="ar-IQ"/>
        </w:rPr>
      </w:pPr>
    </w:p>
    <w:p w:rsidR="001D111D" w:rsidRPr="00DC4BF5" w:rsidRDefault="001D111D" w:rsidP="00D33006">
      <w:pPr>
        <w:autoSpaceDE w:val="0"/>
        <w:autoSpaceDN w:val="0"/>
        <w:adjustRightInd w:val="0"/>
        <w:spacing w:after="0" w:line="240" w:lineRule="auto"/>
        <w:jc w:val="both"/>
        <w:rPr>
          <w:rFonts w:ascii="Traditional Arabic" w:hAnsi="Traditional Arabic" w:cs="Ali-A-Sahifa Bold"/>
          <w:b/>
          <w:bCs/>
          <w:kern w:val="24"/>
          <w:sz w:val="40"/>
          <w:szCs w:val="40"/>
          <w:rtl/>
          <w:lang w:bidi="ar-IQ"/>
        </w:rPr>
      </w:pPr>
    </w:p>
    <w:p w:rsidR="001D111D" w:rsidRPr="00DC4BF5" w:rsidRDefault="001D111D" w:rsidP="00D33006">
      <w:pPr>
        <w:autoSpaceDE w:val="0"/>
        <w:autoSpaceDN w:val="0"/>
        <w:adjustRightInd w:val="0"/>
        <w:spacing w:after="0" w:line="240" w:lineRule="auto"/>
        <w:jc w:val="both"/>
        <w:rPr>
          <w:rFonts w:ascii="Traditional Arabic" w:hAnsi="Traditional Arabic" w:cs="Ali-A-Sahifa Bold"/>
          <w:b/>
          <w:bCs/>
          <w:kern w:val="24"/>
          <w:sz w:val="40"/>
          <w:szCs w:val="40"/>
          <w:rtl/>
          <w:lang w:bidi="ar-IQ"/>
        </w:rPr>
      </w:pPr>
    </w:p>
    <w:p w:rsidR="00F15D2D" w:rsidRPr="00DC4BF5" w:rsidRDefault="00F15D2D" w:rsidP="00D33006">
      <w:pPr>
        <w:autoSpaceDE w:val="0"/>
        <w:autoSpaceDN w:val="0"/>
        <w:adjustRightInd w:val="0"/>
        <w:spacing w:after="0" w:line="240" w:lineRule="auto"/>
        <w:jc w:val="both"/>
        <w:rPr>
          <w:rFonts w:ascii="Traditional Arabic" w:hAnsi="Traditional Arabic" w:cs="Ali-A-Sahifa Bold"/>
          <w:b/>
          <w:bCs/>
          <w:kern w:val="24"/>
          <w:sz w:val="40"/>
          <w:szCs w:val="40"/>
          <w:rtl/>
          <w:lang w:bidi="ar-IQ"/>
        </w:rPr>
      </w:pPr>
    </w:p>
    <w:p w:rsidR="001259C8" w:rsidRDefault="001259C8" w:rsidP="00D33006">
      <w:pPr>
        <w:autoSpaceDE w:val="0"/>
        <w:autoSpaceDN w:val="0"/>
        <w:adjustRightInd w:val="0"/>
        <w:spacing w:after="0" w:line="240" w:lineRule="auto"/>
        <w:jc w:val="both"/>
        <w:rPr>
          <w:rFonts w:ascii="Traditional Arabic" w:hAnsi="Traditional Arabic" w:cs="Ali-A-Sahifa Bold"/>
          <w:b/>
          <w:bCs/>
          <w:kern w:val="24"/>
          <w:sz w:val="40"/>
          <w:szCs w:val="40"/>
          <w:rtl/>
          <w:lang w:bidi="ar-IQ"/>
        </w:rPr>
      </w:pPr>
    </w:p>
    <w:p w:rsidR="005B6FDF" w:rsidRDefault="005B6FDF" w:rsidP="00D33006">
      <w:pPr>
        <w:autoSpaceDE w:val="0"/>
        <w:autoSpaceDN w:val="0"/>
        <w:adjustRightInd w:val="0"/>
        <w:spacing w:after="0" w:line="240" w:lineRule="auto"/>
        <w:jc w:val="both"/>
        <w:rPr>
          <w:rFonts w:ascii="Traditional Arabic" w:hAnsi="Traditional Arabic" w:cs="Ali-A-Sahifa Bold"/>
          <w:b/>
          <w:bCs/>
          <w:kern w:val="24"/>
          <w:sz w:val="40"/>
          <w:szCs w:val="40"/>
          <w:rtl/>
          <w:lang w:bidi="ar-IQ"/>
        </w:rPr>
      </w:pPr>
    </w:p>
    <w:p w:rsidR="005B6FDF" w:rsidRDefault="005B6FDF" w:rsidP="00D33006">
      <w:pPr>
        <w:autoSpaceDE w:val="0"/>
        <w:autoSpaceDN w:val="0"/>
        <w:adjustRightInd w:val="0"/>
        <w:spacing w:after="0" w:line="240" w:lineRule="auto"/>
        <w:jc w:val="both"/>
        <w:rPr>
          <w:rFonts w:ascii="Traditional Arabic" w:hAnsi="Traditional Arabic" w:cs="Ali-A-Sahifa Bold"/>
          <w:b/>
          <w:bCs/>
          <w:kern w:val="24"/>
          <w:sz w:val="40"/>
          <w:szCs w:val="40"/>
          <w:rtl/>
          <w:lang w:bidi="ar-IQ"/>
        </w:rPr>
      </w:pPr>
    </w:p>
    <w:p w:rsidR="00401DD1" w:rsidRDefault="00401DD1" w:rsidP="00A1133C">
      <w:pPr>
        <w:autoSpaceDE w:val="0"/>
        <w:autoSpaceDN w:val="0"/>
        <w:adjustRightInd w:val="0"/>
        <w:spacing w:after="0" w:line="240" w:lineRule="auto"/>
        <w:jc w:val="both"/>
        <w:rPr>
          <w:sz w:val="36"/>
          <w:szCs w:val="36"/>
          <w:rtl/>
          <w:lang w:bidi="ar-IQ"/>
        </w:rPr>
      </w:pPr>
    </w:p>
    <w:p w:rsidR="00401DD1" w:rsidRDefault="00401DD1" w:rsidP="00A1133C">
      <w:pPr>
        <w:autoSpaceDE w:val="0"/>
        <w:autoSpaceDN w:val="0"/>
        <w:adjustRightInd w:val="0"/>
        <w:spacing w:after="0" w:line="240" w:lineRule="auto"/>
        <w:jc w:val="both"/>
        <w:rPr>
          <w:sz w:val="36"/>
          <w:szCs w:val="36"/>
          <w:rtl/>
          <w:lang w:bidi="ar-IQ"/>
        </w:rPr>
      </w:pPr>
    </w:p>
    <w:p w:rsidR="00401DD1" w:rsidRDefault="00401DD1" w:rsidP="00A1133C">
      <w:pPr>
        <w:autoSpaceDE w:val="0"/>
        <w:autoSpaceDN w:val="0"/>
        <w:adjustRightInd w:val="0"/>
        <w:spacing w:after="0" w:line="240" w:lineRule="auto"/>
        <w:jc w:val="both"/>
        <w:rPr>
          <w:sz w:val="36"/>
          <w:szCs w:val="36"/>
          <w:rtl/>
          <w:lang w:bidi="ar-IQ"/>
        </w:rPr>
      </w:pPr>
    </w:p>
    <w:p w:rsidR="00401DD1" w:rsidRDefault="00401DD1" w:rsidP="00A1133C">
      <w:pPr>
        <w:autoSpaceDE w:val="0"/>
        <w:autoSpaceDN w:val="0"/>
        <w:adjustRightInd w:val="0"/>
        <w:spacing w:after="0" w:line="240" w:lineRule="auto"/>
        <w:jc w:val="both"/>
        <w:rPr>
          <w:sz w:val="36"/>
          <w:szCs w:val="36"/>
          <w:rtl/>
          <w:lang w:bidi="ar-IQ"/>
        </w:rPr>
      </w:pPr>
    </w:p>
    <w:p w:rsidR="00401DD1" w:rsidRDefault="00401DD1" w:rsidP="00A1133C">
      <w:pPr>
        <w:autoSpaceDE w:val="0"/>
        <w:autoSpaceDN w:val="0"/>
        <w:adjustRightInd w:val="0"/>
        <w:spacing w:after="0" w:line="240" w:lineRule="auto"/>
        <w:jc w:val="both"/>
        <w:rPr>
          <w:sz w:val="36"/>
          <w:szCs w:val="36"/>
          <w:rtl/>
          <w:lang w:bidi="ar-IQ"/>
        </w:rPr>
      </w:pPr>
    </w:p>
    <w:p w:rsidR="0009101C" w:rsidRDefault="0009101C" w:rsidP="00A1133C">
      <w:pPr>
        <w:autoSpaceDE w:val="0"/>
        <w:autoSpaceDN w:val="0"/>
        <w:adjustRightInd w:val="0"/>
        <w:spacing w:after="0" w:line="240" w:lineRule="auto"/>
        <w:jc w:val="both"/>
        <w:rPr>
          <w:sz w:val="36"/>
          <w:szCs w:val="36"/>
          <w:rtl/>
          <w:lang w:bidi="ar-IQ"/>
        </w:rPr>
      </w:pPr>
    </w:p>
    <w:p w:rsidR="00966B9F" w:rsidRPr="0009101C" w:rsidRDefault="00966B9F" w:rsidP="0009101C">
      <w:pPr>
        <w:autoSpaceDE w:val="0"/>
        <w:autoSpaceDN w:val="0"/>
        <w:adjustRightInd w:val="0"/>
        <w:spacing w:after="0" w:line="240" w:lineRule="auto"/>
        <w:jc w:val="center"/>
        <w:rPr>
          <w:b/>
          <w:bCs/>
          <w:sz w:val="36"/>
          <w:szCs w:val="36"/>
          <w:rtl/>
          <w:lang w:bidi="ar-IQ"/>
        </w:rPr>
      </w:pPr>
      <w:r w:rsidRPr="0009101C">
        <w:rPr>
          <w:b/>
          <w:bCs/>
          <w:sz w:val="36"/>
          <w:szCs w:val="36"/>
          <w:rtl/>
          <w:lang w:bidi="ar-IQ"/>
        </w:rPr>
        <w:t>التربية</w:t>
      </w:r>
      <w:r w:rsidR="00757814" w:rsidRPr="0009101C">
        <w:rPr>
          <w:b/>
          <w:bCs/>
          <w:sz w:val="36"/>
          <w:szCs w:val="36"/>
          <w:rtl/>
          <w:lang w:bidi="ar-IQ"/>
        </w:rPr>
        <w:t xml:space="preserve"> </w:t>
      </w:r>
      <w:r w:rsidRPr="0009101C">
        <w:rPr>
          <w:b/>
          <w:bCs/>
          <w:sz w:val="36"/>
          <w:szCs w:val="36"/>
          <w:rtl/>
          <w:lang w:bidi="ar-IQ"/>
        </w:rPr>
        <w:t>الروحية</w:t>
      </w:r>
      <w:r w:rsidR="0009101C" w:rsidRPr="0009101C">
        <w:rPr>
          <w:b/>
          <w:bCs/>
          <w:sz w:val="36"/>
          <w:szCs w:val="36"/>
          <w:rtl/>
          <w:lang w:bidi="ar-IQ"/>
        </w:rPr>
        <w:t xml:space="preserve"> القرآنية ضرورة ملحّة</w:t>
      </w:r>
    </w:p>
    <w:p w:rsidR="00A1133C" w:rsidRPr="008A54EC" w:rsidRDefault="00A1133C" w:rsidP="00A1133C">
      <w:pPr>
        <w:autoSpaceDE w:val="0"/>
        <w:autoSpaceDN w:val="0"/>
        <w:adjustRightInd w:val="0"/>
        <w:spacing w:after="0" w:line="240" w:lineRule="auto"/>
        <w:jc w:val="both"/>
        <w:rPr>
          <w:sz w:val="36"/>
          <w:szCs w:val="36"/>
          <w:rtl/>
          <w:lang w:bidi="ar-IQ"/>
        </w:rPr>
      </w:pPr>
      <w:r w:rsidRPr="008A54EC">
        <w:rPr>
          <w:rFonts w:hint="cs"/>
          <w:sz w:val="36"/>
          <w:szCs w:val="36"/>
          <w:rtl/>
          <w:lang w:bidi="ar-IQ"/>
        </w:rPr>
        <w:t>تمهيد:</w:t>
      </w:r>
    </w:p>
    <w:p w:rsidR="0027012C" w:rsidRPr="00DC4BF5" w:rsidRDefault="003A75DB" w:rsidP="00B34670">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2"/>
          <w:szCs w:val="32"/>
          <w:rtl/>
          <w:lang w:bidi="ar-IQ"/>
        </w:rPr>
        <w:t xml:space="preserve">   </w:t>
      </w:r>
      <w:r w:rsidR="00966B9F" w:rsidRPr="008A54EC">
        <w:rPr>
          <w:sz w:val="36"/>
          <w:szCs w:val="36"/>
          <w:rtl/>
          <w:lang w:bidi="ar-IQ"/>
        </w:rPr>
        <w:t>إن فقدان التربية الروحية للإنسان يؤدي به إلى الانحلال والفوضى وسيطرة الشهوات وانتشار الأ</w:t>
      </w:r>
      <w:r w:rsidR="00A1133C" w:rsidRPr="008A54EC">
        <w:rPr>
          <w:rFonts w:hint="cs"/>
          <w:sz w:val="36"/>
          <w:szCs w:val="36"/>
          <w:rtl/>
          <w:lang w:bidi="ar-IQ"/>
        </w:rPr>
        <w:t>مراض</w:t>
      </w:r>
      <w:r w:rsidR="00966B9F" w:rsidRPr="008A54EC">
        <w:rPr>
          <w:sz w:val="36"/>
          <w:szCs w:val="36"/>
          <w:rtl/>
          <w:lang w:bidi="ar-IQ"/>
        </w:rPr>
        <w:t xml:space="preserve"> الاجتماعية مثل</w:t>
      </w:r>
      <w:r w:rsidR="00037A96" w:rsidRPr="008A54EC">
        <w:rPr>
          <w:sz w:val="36"/>
          <w:szCs w:val="36"/>
          <w:rtl/>
          <w:lang w:bidi="ar-IQ"/>
        </w:rPr>
        <w:t>:</w:t>
      </w:r>
      <w:r w:rsidR="00966B9F" w:rsidRPr="008A54EC">
        <w:rPr>
          <w:sz w:val="36"/>
          <w:szCs w:val="36"/>
          <w:rtl/>
          <w:lang w:bidi="ar-IQ"/>
        </w:rPr>
        <w:t xml:space="preserve"> الحسد والبغض والكذب والنفاق والخ، إذ </w:t>
      </w:r>
      <w:r w:rsidR="00A1133C" w:rsidRPr="008A54EC">
        <w:rPr>
          <w:rFonts w:hint="cs"/>
          <w:sz w:val="36"/>
          <w:szCs w:val="36"/>
          <w:rtl/>
          <w:lang w:bidi="ar-IQ"/>
        </w:rPr>
        <w:t>إ</w:t>
      </w:r>
      <w:r w:rsidR="00966B9F" w:rsidRPr="008A54EC">
        <w:rPr>
          <w:sz w:val="36"/>
          <w:szCs w:val="36"/>
          <w:rtl/>
          <w:lang w:bidi="ar-IQ"/>
        </w:rPr>
        <w:t>ن الجانب الروحي في حياة الإنسان يمثل إحدى حاجاته الطبيعية التي تبعده عن كثير من الأمراض الماد</w:t>
      </w:r>
      <w:r w:rsidR="00A1133C" w:rsidRPr="008A54EC">
        <w:rPr>
          <w:rFonts w:hint="cs"/>
          <w:sz w:val="36"/>
          <w:szCs w:val="36"/>
          <w:rtl/>
          <w:lang w:bidi="ar-IQ"/>
        </w:rPr>
        <w:t>ي</w:t>
      </w:r>
      <w:r w:rsidR="00966B9F" w:rsidRPr="008A54EC">
        <w:rPr>
          <w:sz w:val="36"/>
          <w:szCs w:val="36"/>
          <w:rtl/>
          <w:lang w:bidi="ar-IQ"/>
        </w:rPr>
        <w:t>ة وتحقق له السعادة في الدنيا والآخرة وتسمو نفسه إلى درجات الكمال والنماء والرقي، والعبادات التي فرضها الإسلام من صلاة وصوم وزكاة وحج وخضوع كامل</w:t>
      </w:r>
      <w:r w:rsidR="00B34670">
        <w:rPr>
          <w:rFonts w:hint="cs"/>
          <w:sz w:val="36"/>
          <w:szCs w:val="36"/>
          <w:rtl/>
          <w:lang w:bidi="ar-IQ"/>
        </w:rPr>
        <w:t xml:space="preserve"> فيها</w:t>
      </w:r>
      <w:r w:rsidR="00966B9F" w:rsidRPr="008A54EC">
        <w:rPr>
          <w:sz w:val="36"/>
          <w:szCs w:val="36"/>
          <w:rtl/>
          <w:lang w:bidi="ar-IQ"/>
        </w:rPr>
        <w:t xml:space="preserve"> للّه </w:t>
      </w:r>
      <w:r w:rsidR="00A1133C" w:rsidRPr="008A54EC">
        <w:rPr>
          <w:rFonts w:hint="cs"/>
          <w:sz w:val="36"/>
          <w:szCs w:val="36"/>
          <w:rtl/>
          <w:lang w:bidi="ar-IQ"/>
        </w:rPr>
        <w:t xml:space="preserve">تعالى </w:t>
      </w:r>
      <w:r w:rsidR="00AA7DFC">
        <w:rPr>
          <w:sz w:val="36"/>
          <w:szCs w:val="36"/>
          <w:rtl/>
          <w:lang w:bidi="ar-IQ"/>
        </w:rPr>
        <w:t>هي</w:t>
      </w:r>
      <w:r w:rsidR="00966B9F" w:rsidRPr="008A54EC">
        <w:rPr>
          <w:sz w:val="36"/>
          <w:szCs w:val="36"/>
          <w:rtl/>
          <w:lang w:bidi="ar-IQ"/>
        </w:rPr>
        <w:t xml:space="preserve"> الطريق إلى السمو الروحي والكمال </w:t>
      </w:r>
      <w:r w:rsidR="00966B9F" w:rsidRPr="008A54EC">
        <w:rPr>
          <w:sz w:val="36"/>
          <w:szCs w:val="36"/>
          <w:rtl/>
          <w:lang w:bidi="ar-IQ"/>
        </w:rPr>
        <w:lastRenderedPageBreak/>
        <w:t>العقلي، ووسيلة إلى السعادة في الدنيا والنعيم المقيم في الآخرة</w:t>
      </w:r>
      <w:r w:rsidR="001011E1" w:rsidRPr="00DC4BF5">
        <w:rPr>
          <w:rFonts w:ascii="Traditional Arabic" w:hAnsi="Traditional Arabic" w:cs="Ali-A-Sahifa Bold"/>
          <w:color w:val="000000"/>
          <w:sz w:val="32"/>
          <w:szCs w:val="32"/>
          <w:vertAlign w:val="superscript"/>
          <w:rtl/>
          <w:lang w:bidi="ar-IQ"/>
        </w:rPr>
        <w:t>(</w:t>
      </w:r>
      <w:r w:rsidR="001011E1" w:rsidRPr="00DC4BF5">
        <w:rPr>
          <w:rFonts w:ascii="Traditional Arabic" w:hAnsi="Traditional Arabic" w:cs="Ali-A-Sahifa Bold"/>
          <w:color w:val="000000"/>
          <w:sz w:val="32"/>
          <w:szCs w:val="32"/>
          <w:vertAlign w:val="superscript"/>
          <w:rtl/>
          <w:lang w:bidi="ar-IQ"/>
        </w:rPr>
        <w:footnoteReference w:id="158"/>
      </w:r>
      <w:r w:rsidR="001011E1" w:rsidRPr="00DC4BF5">
        <w:rPr>
          <w:rFonts w:ascii="Traditional Arabic" w:hAnsi="Traditional Arabic" w:cs="Ali-A-Sahifa Bold"/>
          <w:color w:val="000000"/>
          <w:sz w:val="32"/>
          <w:szCs w:val="32"/>
          <w:vertAlign w:val="superscript"/>
          <w:rtl/>
          <w:lang w:bidi="ar-IQ"/>
        </w:rPr>
        <w:t>)</w:t>
      </w:r>
      <w:r w:rsidR="001011E1" w:rsidRPr="00DC4BF5">
        <w:rPr>
          <w:rFonts w:ascii="Traditional Arabic" w:hAnsi="Traditional Arabic" w:cs="Ali-A-Sahifa Bold"/>
          <w:color w:val="000000"/>
          <w:sz w:val="32"/>
          <w:szCs w:val="32"/>
          <w:rtl/>
          <w:lang w:bidi="ar-IQ"/>
        </w:rPr>
        <w:t>،</w:t>
      </w:r>
      <w:r w:rsidR="009F4682" w:rsidRPr="008A54EC">
        <w:rPr>
          <w:rFonts w:hint="cs"/>
          <w:sz w:val="36"/>
          <w:szCs w:val="36"/>
          <w:rtl/>
          <w:lang w:bidi="ar-IQ"/>
        </w:rPr>
        <w:t xml:space="preserve"> قال تعالى</w:t>
      </w:r>
      <w:r w:rsidR="009F4682" w:rsidRPr="00DC4BF5">
        <w:rPr>
          <w:rFonts w:ascii="Traditional Arabic" w:hAnsi="Traditional Arabic" w:cs="Ali-A-Sahifa Bold" w:hint="cs"/>
          <w:color w:val="000000"/>
          <w:sz w:val="32"/>
          <w:szCs w:val="32"/>
          <w:rtl/>
          <w:lang w:bidi="ar-IQ"/>
        </w:rPr>
        <w:t>:</w:t>
      </w:r>
      <w:r w:rsidR="00F15D2D" w:rsidRPr="00DC4BF5">
        <w:rPr>
          <w:rFonts w:cs="Ali-A-Sahifa Bold" w:hint="cs"/>
          <w:color w:val="000000"/>
          <w:sz w:val="32"/>
          <w:szCs w:val="32"/>
          <w:rtl/>
          <w:lang w:bidi="ar-IQ"/>
        </w:rPr>
        <w:t>[</w:t>
      </w:r>
      <w:r w:rsidR="001011E1" w:rsidRPr="00DC4BF5">
        <w:rPr>
          <w:rFonts w:ascii="Traditional Arabic" w:hAnsi="Traditional Arabic" w:cs="Ali-A-Sahifa Bold"/>
          <w:kern w:val="24"/>
          <w:sz w:val="36"/>
          <w:szCs w:val="36"/>
          <w:rtl/>
          <w:lang w:bidi="ar-IQ"/>
        </w:rPr>
        <w:t xml:space="preserve"> </w:t>
      </w:r>
      <w:r w:rsidR="001011E1" w:rsidRPr="008A54EC">
        <w:rPr>
          <w:sz w:val="36"/>
          <w:szCs w:val="36"/>
          <w:rtl/>
          <w:lang w:bidi="ar-IQ"/>
        </w:rPr>
        <w:t>إِنَّ الَّذِينَ آمَنُوا وَعَمِلُوا الصَّالِحَاتِ وَأَقَامُوا الصَّلَاةَ وَآتَوُا الزَّكَاةَ لَهُمْ أَجْرُهُمْ عِنْدَ رَبِّهِمْ وَلَا خَوْفٌ عَلَيْهِمْ وَلَا هُمْ يَحْزَنُونَ</w:t>
      </w:r>
      <w:r w:rsidR="001011E1" w:rsidRPr="00DC4BF5">
        <w:rPr>
          <w:rFonts w:ascii="Traditional Arabic" w:hAnsi="Traditional Arabic" w:cs="Ali-A-Sahifa Bold"/>
          <w:kern w:val="24"/>
          <w:sz w:val="36"/>
          <w:szCs w:val="36"/>
          <w:rtl/>
          <w:lang w:bidi="ar-IQ"/>
        </w:rPr>
        <w:t xml:space="preserve"> </w:t>
      </w:r>
      <w:r w:rsidR="00A1133C" w:rsidRPr="00DC4BF5">
        <w:rPr>
          <w:rFonts w:cs="Ali-A-Sahifa Bold" w:hint="cs"/>
          <w:color w:val="000000"/>
          <w:sz w:val="32"/>
          <w:szCs w:val="32"/>
          <w:rtl/>
          <w:lang w:bidi="ar-IQ"/>
        </w:rPr>
        <w:t>]</w:t>
      </w:r>
      <w:r w:rsidR="00A1133C" w:rsidRPr="008A54EC">
        <w:rPr>
          <w:rFonts w:hint="cs"/>
          <w:sz w:val="36"/>
          <w:szCs w:val="36"/>
          <w:rtl/>
          <w:lang w:bidi="ar-IQ"/>
        </w:rPr>
        <w:t xml:space="preserve"> </w:t>
      </w:r>
      <w:r w:rsidR="002E1D5E" w:rsidRPr="008A54EC">
        <w:rPr>
          <w:rFonts w:hint="cs"/>
          <w:sz w:val="36"/>
          <w:szCs w:val="36"/>
          <w:rtl/>
          <w:lang w:bidi="ar-IQ"/>
        </w:rPr>
        <w:t xml:space="preserve">(سورة </w:t>
      </w:r>
      <w:r w:rsidR="001011E1" w:rsidRPr="008A54EC">
        <w:rPr>
          <w:sz w:val="36"/>
          <w:szCs w:val="36"/>
          <w:rtl/>
          <w:lang w:bidi="ar-IQ"/>
        </w:rPr>
        <w:t>البقرة: 277</w:t>
      </w:r>
      <w:r w:rsidR="002E1D5E" w:rsidRPr="008A54EC">
        <w:rPr>
          <w:rFonts w:hint="cs"/>
          <w:sz w:val="36"/>
          <w:szCs w:val="36"/>
          <w:rtl/>
          <w:lang w:bidi="ar-IQ"/>
        </w:rPr>
        <w:t>)</w:t>
      </w:r>
      <w:r w:rsidR="001011E1" w:rsidRPr="008A54EC">
        <w:rPr>
          <w:sz w:val="36"/>
          <w:szCs w:val="36"/>
          <w:rtl/>
          <w:lang w:bidi="ar-IQ"/>
        </w:rPr>
        <w:t>.</w:t>
      </w:r>
      <w:r w:rsidR="00B34670">
        <w:rPr>
          <w:rFonts w:hint="cs"/>
          <w:sz w:val="36"/>
          <w:szCs w:val="36"/>
          <w:rtl/>
          <w:lang w:bidi="ar-IQ"/>
        </w:rPr>
        <w:t xml:space="preserve"> </w:t>
      </w:r>
      <w:r w:rsidRPr="00DC4BF5">
        <w:rPr>
          <w:rFonts w:ascii="Traditional Arabic" w:hAnsi="Traditional Arabic" w:cs="Ali-A-Sahifa Bold"/>
          <w:kern w:val="24"/>
          <w:sz w:val="36"/>
          <w:szCs w:val="36"/>
          <w:rtl/>
          <w:lang w:bidi="ar-IQ"/>
        </w:rPr>
        <w:t xml:space="preserve">    </w:t>
      </w:r>
      <w:r w:rsidR="004D0BF1" w:rsidRPr="00DC4BF5">
        <w:rPr>
          <w:rFonts w:ascii="Traditional Arabic" w:hAnsi="Traditional Arabic" w:cs="Ali-A-Sahifa Bold"/>
          <w:kern w:val="24"/>
          <w:sz w:val="36"/>
          <w:szCs w:val="36"/>
          <w:rtl/>
          <w:lang w:bidi="ar-IQ"/>
        </w:rPr>
        <w:t xml:space="preserve">  </w:t>
      </w:r>
    </w:p>
    <w:p w:rsidR="00966B9F" w:rsidRPr="00DC4BF5" w:rsidRDefault="0027012C" w:rsidP="00B34670">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8A54EC">
        <w:rPr>
          <w:sz w:val="36"/>
          <w:szCs w:val="36"/>
          <w:rtl/>
          <w:lang w:bidi="ar-IQ"/>
        </w:rPr>
        <w:t xml:space="preserve"> </w:t>
      </w:r>
      <w:r w:rsidR="00AE0838" w:rsidRPr="008A54EC">
        <w:rPr>
          <w:sz w:val="36"/>
          <w:szCs w:val="36"/>
          <w:rtl/>
          <w:lang w:bidi="ar-IQ"/>
        </w:rPr>
        <w:t xml:space="preserve"> </w:t>
      </w:r>
      <w:r w:rsidR="007F6502" w:rsidRPr="008A54EC">
        <w:rPr>
          <w:rFonts w:hint="cs"/>
          <w:sz w:val="36"/>
          <w:szCs w:val="36"/>
          <w:rtl/>
          <w:lang w:bidi="ar-IQ"/>
        </w:rPr>
        <w:t>إن</w:t>
      </w:r>
      <w:r w:rsidR="00966B9F" w:rsidRPr="008A54EC">
        <w:rPr>
          <w:sz w:val="36"/>
          <w:szCs w:val="36"/>
          <w:rtl/>
          <w:lang w:bidi="ar-IQ"/>
        </w:rPr>
        <w:t xml:space="preserve"> </w:t>
      </w:r>
      <w:r w:rsidR="00AE0838" w:rsidRPr="008A54EC">
        <w:rPr>
          <w:sz w:val="36"/>
          <w:szCs w:val="36"/>
          <w:rtl/>
          <w:lang w:bidi="ar-IQ"/>
        </w:rPr>
        <w:t xml:space="preserve">القرآن الكريم </w:t>
      </w:r>
      <w:r w:rsidR="00B34670">
        <w:rPr>
          <w:rFonts w:hint="cs"/>
          <w:sz w:val="36"/>
          <w:szCs w:val="36"/>
          <w:rtl/>
          <w:lang w:bidi="ar-IQ"/>
        </w:rPr>
        <w:t xml:space="preserve">كتاب </w:t>
      </w:r>
      <w:r w:rsidR="006F1837" w:rsidRPr="008A54EC">
        <w:rPr>
          <w:sz w:val="36"/>
          <w:szCs w:val="36"/>
          <w:rtl/>
          <w:lang w:bidi="ar-IQ"/>
        </w:rPr>
        <w:t>شامل</w:t>
      </w:r>
      <w:r w:rsidR="00966B9F" w:rsidRPr="008A54EC">
        <w:rPr>
          <w:sz w:val="36"/>
          <w:szCs w:val="36"/>
          <w:rtl/>
          <w:lang w:bidi="ar-IQ"/>
        </w:rPr>
        <w:t xml:space="preserve"> لكل جوانب الحياة التشر</w:t>
      </w:r>
      <w:r w:rsidR="003A75DB" w:rsidRPr="008A54EC">
        <w:rPr>
          <w:sz w:val="36"/>
          <w:szCs w:val="36"/>
          <w:rtl/>
          <w:lang w:bidi="ar-IQ"/>
        </w:rPr>
        <w:t>ي</w:t>
      </w:r>
      <w:r w:rsidR="00966B9F" w:rsidRPr="008A54EC">
        <w:rPr>
          <w:sz w:val="36"/>
          <w:szCs w:val="36"/>
          <w:rtl/>
          <w:lang w:bidi="ar-IQ"/>
        </w:rPr>
        <w:t xml:space="preserve">عية </w:t>
      </w:r>
      <w:r w:rsidR="00864A64" w:rsidRPr="008A54EC">
        <w:rPr>
          <w:rFonts w:hint="cs"/>
          <w:sz w:val="36"/>
          <w:szCs w:val="36"/>
          <w:rtl/>
          <w:lang w:bidi="ar-IQ"/>
        </w:rPr>
        <w:t xml:space="preserve">والتربوية والتعليمية والتثقيفية </w:t>
      </w:r>
      <w:r w:rsidR="00966B9F" w:rsidRPr="008A54EC">
        <w:rPr>
          <w:sz w:val="36"/>
          <w:szCs w:val="36"/>
          <w:rtl/>
          <w:lang w:bidi="ar-IQ"/>
        </w:rPr>
        <w:t>وال</w:t>
      </w:r>
      <w:r w:rsidR="003A75DB" w:rsidRPr="008A54EC">
        <w:rPr>
          <w:sz w:val="36"/>
          <w:szCs w:val="36"/>
          <w:rtl/>
          <w:lang w:bidi="ar-IQ"/>
        </w:rPr>
        <w:t>ا</w:t>
      </w:r>
      <w:r w:rsidR="00966B9F" w:rsidRPr="008A54EC">
        <w:rPr>
          <w:sz w:val="36"/>
          <w:szCs w:val="36"/>
          <w:rtl/>
          <w:lang w:bidi="ar-IQ"/>
        </w:rPr>
        <w:t>قتصادية و</w:t>
      </w:r>
      <w:r w:rsidR="00864A64" w:rsidRPr="008A54EC">
        <w:rPr>
          <w:sz w:val="36"/>
          <w:szCs w:val="36"/>
          <w:rtl/>
          <w:lang w:bidi="ar-IQ"/>
        </w:rPr>
        <w:t>السياسية والاجتماعية، فأعطى في</w:t>
      </w:r>
      <w:r w:rsidR="00966B9F" w:rsidRPr="008A54EC">
        <w:rPr>
          <w:sz w:val="36"/>
          <w:szCs w:val="36"/>
          <w:rtl/>
          <w:lang w:bidi="ar-IQ"/>
        </w:rPr>
        <w:t xml:space="preserve"> </w:t>
      </w:r>
      <w:r w:rsidR="00864A64" w:rsidRPr="008A54EC">
        <w:rPr>
          <w:rFonts w:hint="cs"/>
          <w:sz w:val="36"/>
          <w:szCs w:val="36"/>
          <w:rtl/>
          <w:lang w:bidi="ar-IQ"/>
        </w:rPr>
        <w:t xml:space="preserve">الحياة </w:t>
      </w:r>
      <w:r w:rsidR="00864A64" w:rsidRPr="008A54EC">
        <w:rPr>
          <w:sz w:val="36"/>
          <w:szCs w:val="36"/>
          <w:rtl/>
          <w:lang w:bidi="ar-IQ"/>
        </w:rPr>
        <w:t>خطوطاً عريضة،</w:t>
      </w:r>
      <w:r w:rsidR="00966B9F" w:rsidRPr="008A54EC">
        <w:rPr>
          <w:sz w:val="36"/>
          <w:szCs w:val="36"/>
          <w:rtl/>
          <w:lang w:bidi="ar-IQ"/>
        </w:rPr>
        <w:t xml:space="preserve"> </w:t>
      </w:r>
      <w:r w:rsidR="00864A64" w:rsidRPr="008A54EC">
        <w:rPr>
          <w:rFonts w:hint="cs"/>
          <w:sz w:val="36"/>
          <w:szCs w:val="36"/>
          <w:rtl/>
          <w:lang w:bidi="ar-IQ"/>
        </w:rPr>
        <w:t>ل</w:t>
      </w:r>
      <w:r w:rsidR="00966B9F" w:rsidRPr="008A54EC">
        <w:rPr>
          <w:sz w:val="36"/>
          <w:szCs w:val="36"/>
          <w:rtl/>
          <w:lang w:bidi="ar-IQ"/>
        </w:rPr>
        <w:t>ي</w:t>
      </w:r>
      <w:r w:rsidR="00A93112" w:rsidRPr="008A54EC">
        <w:rPr>
          <w:sz w:val="36"/>
          <w:szCs w:val="36"/>
          <w:rtl/>
          <w:lang w:bidi="ar-IQ"/>
        </w:rPr>
        <w:t>تخذه الإنسان منهجاً سلوكياً ليس</w:t>
      </w:r>
      <w:r w:rsidR="00966B9F" w:rsidRPr="008A54EC">
        <w:rPr>
          <w:sz w:val="36"/>
          <w:szCs w:val="36"/>
          <w:rtl/>
          <w:lang w:bidi="ar-IQ"/>
        </w:rPr>
        <w:t>ت</w:t>
      </w:r>
      <w:r w:rsidR="00A93112" w:rsidRPr="008A54EC">
        <w:rPr>
          <w:rFonts w:hint="cs"/>
          <w:sz w:val="36"/>
          <w:szCs w:val="36"/>
          <w:rtl/>
          <w:lang w:bidi="ar-IQ"/>
        </w:rPr>
        <w:t>ن</w:t>
      </w:r>
      <w:r w:rsidR="00966B9F" w:rsidRPr="008A54EC">
        <w:rPr>
          <w:sz w:val="36"/>
          <w:szCs w:val="36"/>
          <w:rtl/>
          <w:lang w:bidi="ar-IQ"/>
        </w:rPr>
        <w:t>بط من الآيات القرآنية التي تعال</w:t>
      </w:r>
      <w:r w:rsidR="00280198" w:rsidRPr="008A54EC">
        <w:rPr>
          <w:rFonts w:hint="cs"/>
          <w:sz w:val="36"/>
          <w:szCs w:val="36"/>
          <w:rtl/>
          <w:lang w:bidi="ar-IQ"/>
        </w:rPr>
        <w:t xml:space="preserve">ج </w:t>
      </w:r>
      <w:r w:rsidR="00802B55">
        <w:rPr>
          <w:sz w:val="36"/>
          <w:szCs w:val="36"/>
          <w:rtl/>
          <w:lang w:bidi="ar-IQ"/>
        </w:rPr>
        <w:t>النفس وت</w:t>
      </w:r>
      <w:r w:rsidR="00802B55">
        <w:rPr>
          <w:rFonts w:hint="cs"/>
          <w:sz w:val="36"/>
          <w:szCs w:val="36"/>
          <w:rtl/>
          <w:lang w:bidi="ar-IQ"/>
        </w:rPr>
        <w:t>ُ</w:t>
      </w:r>
      <w:r w:rsidR="00802B55">
        <w:rPr>
          <w:sz w:val="36"/>
          <w:szCs w:val="36"/>
          <w:rtl/>
          <w:lang w:bidi="ar-IQ"/>
        </w:rPr>
        <w:t>زك</w:t>
      </w:r>
      <w:r w:rsidR="00802B55">
        <w:rPr>
          <w:rFonts w:hint="cs"/>
          <w:sz w:val="36"/>
          <w:szCs w:val="36"/>
          <w:rtl/>
          <w:lang w:bidi="ar-IQ"/>
        </w:rPr>
        <w:t>ِّ</w:t>
      </w:r>
      <w:r w:rsidR="00802B55">
        <w:rPr>
          <w:sz w:val="36"/>
          <w:szCs w:val="36"/>
          <w:rtl/>
          <w:lang w:bidi="ar-IQ"/>
        </w:rPr>
        <w:t>ي</w:t>
      </w:r>
      <w:r w:rsidR="00966B9F" w:rsidRPr="008A54EC">
        <w:rPr>
          <w:sz w:val="36"/>
          <w:szCs w:val="36"/>
          <w:rtl/>
          <w:lang w:bidi="ar-IQ"/>
        </w:rPr>
        <w:t>ها، و</w:t>
      </w:r>
      <w:r w:rsidRPr="008A54EC">
        <w:rPr>
          <w:sz w:val="36"/>
          <w:szCs w:val="36"/>
          <w:rtl/>
          <w:lang w:bidi="ar-IQ"/>
        </w:rPr>
        <w:t>تط</w:t>
      </w:r>
      <w:r w:rsidR="00966B9F" w:rsidRPr="008A54EC">
        <w:rPr>
          <w:sz w:val="36"/>
          <w:szCs w:val="36"/>
          <w:rtl/>
          <w:lang w:bidi="ar-IQ"/>
        </w:rPr>
        <w:t>ه</w:t>
      </w:r>
      <w:r w:rsidR="00802B55">
        <w:rPr>
          <w:rFonts w:hint="cs"/>
          <w:sz w:val="36"/>
          <w:szCs w:val="36"/>
          <w:rtl/>
          <w:lang w:bidi="ar-IQ"/>
        </w:rPr>
        <w:t>ّ</w:t>
      </w:r>
      <w:r w:rsidR="00966B9F" w:rsidRPr="008A54EC">
        <w:rPr>
          <w:sz w:val="36"/>
          <w:szCs w:val="36"/>
          <w:rtl/>
          <w:lang w:bidi="ar-IQ"/>
        </w:rPr>
        <w:t>ر القلب من الأدران، وهذا المنهج هو الذي اتخذه الرسول</w:t>
      </w:r>
      <w:r w:rsidR="0048550B" w:rsidRPr="008A54EC">
        <w:rPr>
          <w:sz w:val="36"/>
          <w:szCs w:val="36"/>
          <w:rtl/>
          <w:lang w:bidi="ar-IQ"/>
        </w:rPr>
        <w:t>-</w:t>
      </w:r>
      <w:r w:rsidR="0048550B" w:rsidRPr="008A54EC">
        <w:rPr>
          <w:sz w:val="36"/>
          <w:szCs w:val="36"/>
          <w:lang w:bidi="ar-IQ"/>
        </w:rPr>
        <w:sym w:font="Ali- Arabesque" w:char="F06A"/>
      </w:r>
      <w:r w:rsidR="0048550B" w:rsidRPr="008A54EC">
        <w:rPr>
          <w:sz w:val="36"/>
          <w:szCs w:val="36"/>
          <w:rtl/>
          <w:lang w:bidi="ar-IQ"/>
        </w:rPr>
        <w:t>-</w:t>
      </w:r>
      <w:r w:rsidR="00966B9F" w:rsidRPr="008A54EC">
        <w:rPr>
          <w:sz w:val="36"/>
          <w:szCs w:val="36"/>
          <w:rtl/>
          <w:lang w:bidi="ar-IQ"/>
        </w:rPr>
        <w:t xml:space="preserve"> مبتدئاً </w:t>
      </w:r>
      <w:r w:rsidR="00864A64" w:rsidRPr="008A54EC">
        <w:rPr>
          <w:rFonts w:hint="cs"/>
          <w:sz w:val="36"/>
          <w:szCs w:val="36"/>
          <w:rtl/>
          <w:lang w:bidi="ar-IQ"/>
        </w:rPr>
        <w:t xml:space="preserve">بخلواته الإيمانية </w:t>
      </w:r>
      <w:r w:rsidR="00966B9F" w:rsidRPr="008A54EC">
        <w:rPr>
          <w:sz w:val="36"/>
          <w:szCs w:val="36"/>
          <w:rtl/>
          <w:lang w:bidi="ar-IQ"/>
        </w:rPr>
        <w:t>بغار حراء تعبداً وتنسكاً ليستعد لتلقي أوامر الشريعة</w:t>
      </w:r>
      <w:r w:rsidR="00966B9F" w:rsidRPr="00DC4BF5">
        <w:rPr>
          <w:rFonts w:ascii="Traditional Arabic" w:hAnsi="Traditional Arabic" w:cs="Ali-A-Sahifa Bold"/>
          <w:kern w:val="24"/>
          <w:sz w:val="36"/>
          <w:szCs w:val="36"/>
          <w:rtl/>
          <w:lang w:bidi="ar-IQ"/>
        </w:rPr>
        <w:t xml:space="preserve"> </w:t>
      </w:r>
      <w:r w:rsidR="00A1133C" w:rsidRPr="00DC4BF5">
        <w:rPr>
          <w:rFonts w:cs="Ali-A-Sahifa Bold" w:hint="cs"/>
          <w:color w:val="000000"/>
          <w:sz w:val="32"/>
          <w:szCs w:val="32"/>
          <w:rtl/>
          <w:lang w:bidi="ar-IQ"/>
        </w:rPr>
        <w:t>[</w:t>
      </w:r>
      <w:r w:rsidR="00966B9F" w:rsidRPr="008A54EC">
        <w:rPr>
          <w:sz w:val="36"/>
          <w:szCs w:val="36"/>
          <w:rtl/>
          <w:lang w:bidi="ar-IQ"/>
        </w:rPr>
        <w:t>إِنَّا سَنُلْقِي عَلَيْكَ قَوْلًا ثَقِيلًا</w:t>
      </w:r>
      <w:r w:rsidR="00A1133C" w:rsidRPr="00DC4BF5">
        <w:rPr>
          <w:rFonts w:cs="Ali-A-Sahifa Bold" w:hint="cs"/>
          <w:color w:val="000000"/>
          <w:sz w:val="32"/>
          <w:szCs w:val="32"/>
          <w:rtl/>
          <w:lang w:bidi="ar-IQ"/>
        </w:rPr>
        <w:t>]</w:t>
      </w:r>
      <w:r w:rsidR="00966B9F" w:rsidRPr="00DC4BF5">
        <w:rPr>
          <w:rFonts w:ascii="Traditional Arabic" w:hAnsi="Traditional Arabic" w:cs="Ali-A-Sahifa Bold"/>
          <w:kern w:val="24"/>
          <w:sz w:val="36"/>
          <w:szCs w:val="36"/>
          <w:rtl/>
          <w:lang w:bidi="ar-IQ"/>
        </w:rPr>
        <w:t xml:space="preserve"> </w:t>
      </w:r>
      <w:r w:rsidR="00486E1D" w:rsidRPr="008A54EC">
        <w:rPr>
          <w:rFonts w:hint="cs"/>
          <w:sz w:val="36"/>
          <w:szCs w:val="36"/>
          <w:rtl/>
          <w:lang w:bidi="ar-IQ"/>
        </w:rPr>
        <w:t xml:space="preserve">(سورة </w:t>
      </w:r>
      <w:r w:rsidR="00966B9F" w:rsidRPr="008A54EC">
        <w:rPr>
          <w:sz w:val="36"/>
          <w:szCs w:val="36"/>
          <w:rtl/>
          <w:lang w:bidi="ar-IQ"/>
        </w:rPr>
        <w:t>المزمل</w:t>
      </w:r>
      <w:r w:rsidR="00486E1D" w:rsidRPr="008A54EC">
        <w:rPr>
          <w:rFonts w:hint="cs"/>
          <w:sz w:val="36"/>
          <w:szCs w:val="36"/>
          <w:rtl/>
          <w:lang w:bidi="ar-IQ"/>
        </w:rPr>
        <w:t>:</w:t>
      </w:r>
      <w:r w:rsidR="00966B9F" w:rsidRPr="008A54EC">
        <w:rPr>
          <w:sz w:val="36"/>
          <w:szCs w:val="36"/>
          <w:rtl/>
          <w:lang w:bidi="ar-IQ"/>
        </w:rPr>
        <w:t>5</w:t>
      </w:r>
      <w:r w:rsidR="00486E1D" w:rsidRPr="008A54EC">
        <w:rPr>
          <w:rFonts w:hint="cs"/>
          <w:sz w:val="36"/>
          <w:szCs w:val="36"/>
          <w:rtl/>
          <w:lang w:bidi="ar-IQ"/>
        </w:rPr>
        <w:t>)</w:t>
      </w:r>
      <w:r w:rsidR="00966B9F" w:rsidRPr="008A54EC">
        <w:rPr>
          <w:sz w:val="36"/>
          <w:szCs w:val="36"/>
          <w:rtl/>
          <w:lang w:bidi="ar-IQ"/>
        </w:rPr>
        <w:t>، ثم تابعه المجاهدون المؤمنون حتى زكت نفوسهم</w:t>
      </w:r>
      <w:r w:rsidR="00B34670" w:rsidRPr="00DC4BF5">
        <w:rPr>
          <w:rFonts w:cs="Ali-A-Sahifa Bold" w:hint="cs"/>
          <w:color w:val="000000"/>
          <w:sz w:val="32"/>
          <w:szCs w:val="32"/>
          <w:rtl/>
          <w:lang w:bidi="ar-IQ"/>
        </w:rPr>
        <w:t>[</w:t>
      </w:r>
      <w:r w:rsidR="00B34670">
        <w:rPr>
          <w:rFonts w:hint="cs"/>
          <w:sz w:val="36"/>
          <w:szCs w:val="36"/>
          <w:rtl/>
          <w:lang w:bidi="ar-IQ"/>
        </w:rPr>
        <w:t xml:space="preserve"> </w:t>
      </w:r>
      <w:r w:rsidR="00966B9F" w:rsidRPr="008A54EC">
        <w:rPr>
          <w:sz w:val="36"/>
          <w:szCs w:val="36"/>
          <w:rtl/>
          <w:lang w:bidi="ar-IQ"/>
        </w:rPr>
        <w:t>قَدْ أَفْلَحَ مَنْ زَكَّاهَا</w:t>
      </w:r>
      <w:r w:rsidR="00B34670" w:rsidRPr="00DC4BF5">
        <w:rPr>
          <w:rFonts w:cs="Ali-A-Sahifa Bold" w:hint="cs"/>
          <w:color w:val="000000"/>
          <w:sz w:val="32"/>
          <w:szCs w:val="32"/>
          <w:rtl/>
          <w:lang w:bidi="ar-IQ"/>
        </w:rPr>
        <w:t>]</w:t>
      </w:r>
      <w:r w:rsidR="00966B9F" w:rsidRPr="008A54EC">
        <w:rPr>
          <w:sz w:val="36"/>
          <w:szCs w:val="36"/>
          <w:rtl/>
          <w:lang w:bidi="ar-IQ"/>
        </w:rPr>
        <w:t xml:space="preserve"> </w:t>
      </w:r>
      <w:r w:rsidR="00486E1D" w:rsidRPr="008A54EC">
        <w:rPr>
          <w:rFonts w:hint="cs"/>
          <w:sz w:val="36"/>
          <w:szCs w:val="36"/>
          <w:rtl/>
          <w:lang w:bidi="ar-IQ"/>
        </w:rPr>
        <w:t xml:space="preserve">(سورة </w:t>
      </w:r>
      <w:r w:rsidR="00966B9F" w:rsidRPr="008A54EC">
        <w:rPr>
          <w:sz w:val="36"/>
          <w:szCs w:val="36"/>
          <w:rtl/>
          <w:lang w:bidi="ar-IQ"/>
        </w:rPr>
        <w:t>الشمس</w:t>
      </w:r>
      <w:r w:rsidR="00486E1D" w:rsidRPr="008A54EC">
        <w:rPr>
          <w:rFonts w:hint="cs"/>
          <w:sz w:val="36"/>
          <w:szCs w:val="36"/>
          <w:rtl/>
          <w:lang w:bidi="ar-IQ"/>
        </w:rPr>
        <w:t>:</w:t>
      </w:r>
      <w:r w:rsidR="00966B9F" w:rsidRPr="008A54EC">
        <w:rPr>
          <w:sz w:val="36"/>
          <w:szCs w:val="36"/>
          <w:rtl/>
          <w:lang w:bidi="ar-IQ"/>
        </w:rPr>
        <w:t>9</w:t>
      </w:r>
      <w:r w:rsidR="00486E1D" w:rsidRPr="008A54EC">
        <w:rPr>
          <w:rFonts w:hint="cs"/>
          <w:sz w:val="36"/>
          <w:szCs w:val="36"/>
          <w:rtl/>
          <w:lang w:bidi="ar-IQ"/>
        </w:rPr>
        <w:t>)</w:t>
      </w:r>
      <w:r w:rsidR="00966B9F" w:rsidRPr="008A54EC">
        <w:rPr>
          <w:sz w:val="36"/>
          <w:szCs w:val="36"/>
          <w:rtl/>
          <w:lang w:bidi="ar-IQ"/>
        </w:rPr>
        <w:t>، ثم وجد التابعون حاجة الأمة إلى هذه المعرفة، فاستدركوا هذه المعاني وركزوا عليها وأفردوا لها دروساً،</w:t>
      </w:r>
      <w:r w:rsidR="00864A64" w:rsidRPr="008A54EC">
        <w:rPr>
          <w:sz w:val="36"/>
          <w:szCs w:val="36"/>
          <w:rtl/>
          <w:lang w:bidi="ar-IQ"/>
        </w:rPr>
        <w:t xml:space="preserve"> فسمي أصحابها الزهاد، وكان رائدهم</w:t>
      </w:r>
      <w:r w:rsidR="00864A64" w:rsidRPr="008A54EC">
        <w:rPr>
          <w:rFonts w:hint="cs"/>
          <w:sz w:val="36"/>
          <w:szCs w:val="36"/>
          <w:rtl/>
          <w:lang w:bidi="ar-IQ"/>
        </w:rPr>
        <w:t xml:space="preserve"> الإمام </w:t>
      </w:r>
      <w:r w:rsidR="00966B9F" w:rsidRPr="008A54EC">
        <w:rPr>
          <w:sz w:val="36"/>
          <w:szCs w:val="36"/>
          <w:rtl/>
          <w:lang w:bidi="ar-IQ"/>
        </w:rPr>
        <w:t>(الحسن البصري)</w:t>
      </w:r>
      <w:r w:rsidR="002D7D71" w:rsidRPr="008A54EC">
        <w:rPr>
          <w:sz w:val="36"/>
          <w:szCs w:val="36"/>
          <w:rtl/>
          <w:lang w:bidi="ar-IQ"/>
        </w:rPr>
        <w:t xml:space="preserve"> -</w:t>
      </w:r>
      <w:r w:rsidR="002D7D71" w:rsidRPr="008A54EC">
        <w:rPr>
          <w:sz w:val="36"/>
          <w:szCs w:val="36"/>
          <w:lang w:bidi="ar-IQ"/>
        </w:rPr>
        <w:sym w:font="AGA Arabesque" w:char="F074"/>
      </w:r>
      <w:r w:rsidR="002D7D71" w:rsidRPr="008A54EC">
        <w:rPr>
          <w:sz w:val="36"/>
          <w:szCs w:val="36"/>
          <w:rtl/>
          <w:lang w:bidi="ar-IQ"/>
        </w:rPr>
        <w:t>-</w:t>
      </w:r>
      <w:r w:rsidR="00966B9F" w:rsidRPr="008A54EC">
        <w:rPr>
          <w:sz w:val="36"/>
          <w:szCs w:val="36"/>
          <w:rtl/>
          <w:lang w:bidi="ar-IQ"/>
        </w:rPr>
        <w:t>فعندما كثرت الأمراض النفسية مثل</w:t>
      </w:r>
      <w:r w:rsidR="002D7D71" w:rsidRPr="008A54EC">
        <w:rPr>
          <w:sz w:val="36"/>
          <w:szCs w:val="36"/>
          <w:rtl/>
          <w:lang w:bidi="ar-IQ"/>
        </w:rPr>
        <w:t>:</w:t>
      </w:r>
      <w:r w:rsidR="00966B9F" w:rsidRPr="008A54EC">
        <w:rPr>
          <w:sz w:val="36"/>
          <w:szCs w:val="36"/>
          <w:rtl/>
          <w:lang w:bidi="ar-IQ"/>
        </w:rPr>
        <w:t xml:space="preserve"> محبة الذات والكبر والحقد والرياء والنفاق والكذب والغبية والحسد والاستغلال وغيرها،  كل ذلك دعاهم إلى الخوض في التربية الروحية المستنبط من القرآن الكريم والسنة الشريفة، فأعطيت هذه التربية الروحية ثمارها يانعة، خلقاً وصفاء، وطهراً و</w:t>
      </w:r>
      <w:r w:rsidR="003D3E8D">
        <w:rPr>
          <w:sz w:val="36"/>
          <w:szCs w:val="36"/>
          <w:rtl/>
          <w:lang w:bidi="ar-IQ"/>
        </w:rPr>
        <w:t>إنابة وخشوعاً وكان منهجها الأول</w:t>
      </w:r>
      <w:r w:rsidR="00966B9F" w:rsidRPr="008A54EC">
        <w:rPr>
          <w:sz w:val="36"/>
          <w:szCs w:val="36"/>
          <w:rtl/>
          <w:lang w:bidi="ar-IQ"/>
        </w:rPr>
        <w:t xml:space="preserve"> تزكية النفس ومخالفة الهوى ومجاهدة النفس وحضور القلب</w:t>
      </w:r>
      <w:r w:rsidR="00AE0838" w:rsidRPr="00DC4BF5">
        <w:rPr>
          <w:rFonts w:ascii="Traditional Arabic" w:hAnsi="Traditional Arabic" w:cs="Ali-A-Sahifa Bold"/>
          <w:color w:val="000000"/>
          <w:sz w:val="32"/>
          <w:szCs w:val="32"/>
          <w:vertAlign w:val="superscript"/>
          <w:rtl/>
          <w:lang w:bidi="ar-IQ"/>
        </w:rPr>
        <w:t>(</w:t>
      </w:r>
      <w:r w:rsidR="00AE0838" w:rsidRPr="00DC4BF5">
        <w:rPr>
          <w:rFonts w:ascii="Traditional Arabic" w:hAnsi="Traditional Arabic" w:cs="Ali-A-Sahifa Bold"/>
          <w:color w:val="000000"/>
          <w:sz w:val="32"/>
          <w:szCs w:val="32"/>
          <w:vertAlign w:val="superscript"/>
          <w:rtl/>
          <w:lang w:bidi="ar-IQ"/>
        </w:rPr>
        <w:footnoteReference w:id="159"/>
      </w:r>
      <w:r w:rsidR="00AE0838" w:rsidRPr="00DC4BF5">
        <w:rPr>
          <w:rFonts w:ascii="Traditional Arabic" w:hAnsi="Traditional Arabic" w:cs="Ali-A-Sahifa Bold"/>
          <w:color w:val="000000"/>
          <w:sz w:val="32"/>
          <w:szCs w:val="32"/>
          <w:vertAlign w:val="superscript"/>
          <w:rtl/>
          <w:lang w:bidi="ar-IQ"/>
        </w:rPr>
        <w:t>)</w:t>
      </w:r>
      <w:r w:rsidR="00966B9F" w:rsidRPr="00DC4BF5">
        <w:rPr>
          <w:rFonts w:ascii="Traditional Arabic" w:hAnsi="Traditional Arabic" w:cs="Ali-A-Sahifa Bold"/>
          <w:kern w:val="24"/>
          <w:sz w:val="36"/>
          <w:szCs w:val="36"/>
          <w:rtl/>
          <w:lang w:bidi="ar-IQ"/>
        </w:rPr>
        <w:t xml:space="preserve">، </w:t>
      </w:r>
      <w:r w:rsidR="00966B9F" w:rsidRPr="008A54EC">
        <w:rPr>
          <w:sz w:val="36"/>
          <w:szCs w:val="36"/>
          <w:rtl/>
          <w:lang w:bidi="ar-IQ"/>
        </w:rPr>
        <w:t xml:space="preserve">فاستخدمت الوسائل المعنية بها، </w:t>
      </w:r>
      <w:r w:rsidR="00864A64" w:rsidRPr="008A54EC">
        <w:rPr>
          <w:rFonts w:hint="cs"/>
          <w:sz w:val="36"/>
          <w:szCs w:val="36"/>
          <w:rtl/>
          <w:lang w:bidi="ar-IQ"/>
        </w:rPr>
        <w:t>والتي نبي</w:t>
      </w:r>
      <w:r w:rsidR="003D3E8D">
        <w:rPr>
          <w:rFonts w:hint="cs"/>
          <w:sz w:val="36"/>
          <w:szCs w:val="36"/>
          <w:rtl/>
          <w:lang w:bidi="ar-IQ"/>
        </w:rPr>
        <w:t>ِّ</w:t>
      </w:r>
      <w:r w:rsidR="00864A64" w:rsidRPr="008A54EC">
        <w:rPr>
          <w:rFonts w:hint="cs"/>
          <w:sz w:val="36"/>
          <w:szCs w:val="36"/>
          <w:rtl/>
          <w:lang w:bidi="ar-IQ"/>
        </w:rPr>
        <w:t>نها في المباحث الآتية</w:t>
      </w:r>
      <w:r w:rsidR="00966B9F" w:rsidRPr="008A54EC">
        <w:rPr>
          <w:sz w:val="36"/>
          <w:szCs w:val="36"/>
          <w:rtl/>
          <w:lang w:bidi="ar-IQ"/>
        </w:rPr>
        <w:t>:</w:t>
      </w:r>
      <w:r w:rsidR="00864A64" w:rsidRPr="008A54EC">
        <w:rPr>
          <w:rFonts w:hint="cs"/>
          <w:sz w:val="36"/>
          <w:szCs w:val="36"/>
          <w:rtl/>
          <w:lang w:bidi="ar-IQ"/>
        </w:rPr>
        <w:t xml:space="preserve"> </w:t>
      </w:r>
      <w:r w:rsidR="004366C0" w:rsidRPr="008A54EC">
        <w:rPr>
          <w:rFonts w:hint="cs"/>
          <w:sz w:val="36"/>
          <w:szCs w:val="36"/>
          <w:rtl/>
          <w:lang w:bidi="ar-IQ"/>
        </w:rPr>
        <w:t xml:space="preserve"> </w:t>
      </w:r>
    </w:p>
    <w:p w:rsidR="000861CC" w:rsidRDefault="001D111D" w:rsidP="00850B83">
      <w:pPr>
        <w:autoSpaceDE w:val="0"/>
        <w:autoSpaceDN w:val="0"/>
        <w:adjustRightInd w:val="0"/>
        <w:spacing w:after="0" w:line="240" w:lineRule="auto"/>
        <w:jc w:val="center"/>
        <w:rPr>
          <w:b/>
          <w:bCs/>
          <w:sz w:val="36"/>
          <w:szCs w:val="36"/>
          <w:rtl/>
          <w:lang w:bidi="ar-IQ"/>
        </w:rPr>
      </w:pPr>
      <w:r w:rsidRPr="005E46AE">
        <w:rPr>
          <w:rFonts w:hint="cs"/>
          <w:b/>
          <w:bCs/>
          <w:sz w:val="36"/>
          <w:szCs w:val="36"/>
          <w:rtl/>
          <w:lang w:bidi="ar-IQ"/>
        </w:rPr>
        <w:t>المبحث الأول</w:t>
      </w:r>
      <w:r w:rsidR="005E46AE">
        <w:rPr>
          <w:rFonts w:hint="cs"/>
          <w:b/>
          <w:bCs/>
          <w:sz w:val="36"/>
          <w:szCs w:val="36"/>
          <w:rtl/>
          <w:lang w:bidi="ar-IQ"/>
        </w:rPr>
        <w:t xml:space="preserve"> </w:t>
      </w:r>
    </w:p>
    <w:p w:rsidR="00850B83" w:rsidRPr="005E46AE" w:rsidRDefault="000861CC" w:rsidP="00850B83">
      <w:pPr>
        <w:autoSpaceDE w:val="0"/>
        <w:autoSpaceDN w:val="0"/>
        <w:adjustRightInd w:val="0"/>
        <w:spacing w:after="0" w:line="240" w:lineRule="auto"/>
        <w:jc w:val="center"/>
        <w:rPr>
          <w:b/>
          <w:bCs/>
          <w:sz w:val="36"/>
          <w:szCs w:val="36"/>
          <w:rtl/>
          <w:lang w:bidi="ar-IQ"/>
        </w:rPr>
      </w:pPr>
      <w:r>
        <w:rPr>
          <w:rFonts w:hint="cs"/>
          <w:b/>
          <w:bCs/>
          <w:sz w:val="36"/>
          <w:szCs w:val="36"/>
          <w:rtl/>
          <w:lang w:bidi="ar-IQ"/>
        </w:rPr>
        <w:t>الذكر فضله وأنواعه</w:t>
      </w:r>
      <w:r w:rsidR="00850B83" w:rsidRPr="005E46AE">
        <w:rPr>
          <w:b/>
          <w:bCs/>
          <w:sz w:val="36"/>
          <w:szCs w:val="36"/>
          <w:rtl/>
          <w:lang w:bidi="ar-IQ"/>
        </w:rPr>
        <w:t xml:space="preserve"> </w:t>
      </w:r>
    </w:p>
    <w:p w:rsidR="00114B24" w:rsidRPr="00850B83" w:rsidRDefault="00966B9F" w:rsidP="00850B83">
      <w:pPr>
        <w:autoSpaceDE w:val="0"/>
        <w:autoSpaceDN w:val="0"/>
        <w:adjustRightInd w:val="0"/>
        <w:spacing w:after="0" w:line="240" w:lineRule="auto"/>
        <w:rPr>
          <w:sz w:val="36"/>
          <w:szCs w:val="36"/>
          <w:rtl/>
          <w:lang w:bidi="ar-IQ"/>
        </w:rPr>
      </w:pPr>
      <w:r w:rsidRPr="008A54EC">
        <w:rPr>
          <w:sz w:val="36"/>
          <w:szCs w:val="36"/>
          <w:rtl/>
          <w:lang w:bidi="ar-IQ"/>
        </w:rPr>
        <w:t>الذكر</w:t>
      </w:r>
      <w:r w:rsidR="002D0240" w:rsidRPr="008A54EC">
        <w:rPr>
          <w:sz w:val="36"/>
          <w:szCs w:val="36"/>
          <w:rtl/>
          <w:lang w:bidi="ar-IQ"/>
        </w:rPr>
        <w:t xml:space="preserve"> </w:t>
      </w:r>
      <w:r w:rsidR="00114B24" w:rsidRPr="008A54EC">
        <w:rPr>
          <w:sz w:val="36"/>
          <w:szCs w:val="36"/>
          <w:rtl/>
          <w:lang w:bidi="ar-IQ"/>
        </w:rPr>
        <w:t xml:space="preserve">لغة: </w:t>
      </w:r>
      <w:r w:rsidR="002D0240" w:rsidRPr="008A54EC">
        <w:rPr>
          <w:sz w:val="36"/>
          <w:szCs w:val="36"/>
          <w:rtl/>
          <w:lang w:bidi="ar-IQ"/>
        </w:rPr>
        <w:t xml:space="preserve">الصيتُ والثَناءُ </w:t>
      </w:r>
      <w:r w:rsidRPr="008A54EC">
        <w:rPr>
          <w:sz w:val="36"/>
          <w:szCs w:val="36"/>
          <w:rtl/>
          <w:lang w:bidi="ar-IQ"/>
        </w:rPr>
        <w:t xml:space="preserve">هو </w:t>
      </w:r>
      <w:proofErr w:type="spellStart"/>
      <w:r w:rsidRPr="008A54EC">
        <w:rPr>
          <w:sz w:val="36"/>
          <w:szCs w:val="36"/>
          <w:rtl/>
          <w:lang w:bidi="ar-IQ"/>
        </w:rPr>
        <w:t>التخطّر</w:t>
      </w:r>
      <w:proofErr w:type="spellEnd"/>
      <w:r w:rsidRPr="008A54EC">
        <w:rPr>
          <w:sz w:val="36"/>
          <w:szCs w:val="36"/>
          <w:rtl/>
          <w:lang w:bidi="ar-IQ"/>
        </w:rPr>
        <w:t>، والاستذكار</w:t>
      </w:r>
      <w:r w:rsidR="002D0240" w:rsidRPr="00DC4BF5">
        <w:rPr>
          <w:rFonts w:ascii="Traditional Arabic" w:hAnsi="Traditional Arabic" w:cs="Ali-A-Sahifa Bold"/>
          <w:color w:val="000000"/>
          <w:sz w:val="34"/>
          <w:szCs w:val="36"/>
          <w:vertAlign w:val="superscript"/>
          <w:rtl/>
          <w:lang w:bidi="ar-IQ"/>
        </w:rPr>
        <w:t>(</w:t>
      </w:r>
      <w:r w:rsidR="002D0240" w:rsidRPr="00DC4BF5">
        <w:rPr>
          <w:rFonts w:ascii="Traditional Arabic" w:hAnsi="Traditional Arabic" w:cs="Ali-A-Sahifa Bold"/>
          <w:color w:val="000000"/>
          <w:sz w:val="34"/>
          <w:szCs w:val="36"/>
          <w:vertAlign w:val="superscript"/>
          <w:rtl/>
          <w:lang w:bidi="ar-IQ"/>
        </w:rPr>
        <w:footnoteReference w:id="160"/>
      </w:r>
      <w:r w:rsidR="002D0240" w:rsidRPr="00DC4BF5">
        <w:rPr>
          <w:rFonts w:ascii="Traditional Arabic" w:hAnsi="Traditional Arabic" w:cs="Ali-A-Sahifa Bold"/>
          <w:color w:val="000000"/>
          <w:sz w:val="34"/>
          <w:szCs w:val="36"/>
          <w:vertAlign w:val="superscript"/>
          <w:rtl/>
          <w:lang w:bidi="ar-IQ"/>
        </w:rPr>
        <w:t>)</w:t>
      </w:r>
      <w:r w:rsidR="00114B24" w:rsidRPr="00DC4BF5">
        <w:rPr>
          <w:rFonts w:ascii="Traditional Arabic" w:hAnsi="Traditional Arabic" w:cs="Ali-A-Sahifa Bold"/>
          <w:color w:val="000000"/>
          <w:sz w:val="36"/>
          <w:szCs w:val="36"/>
          <w:rtl/>
          <w:lang w:bidi="ar-IQ"/>
        </w:rPr>
        <w:t>.</w:t>
      </w:r>
    </w:p>
    <w:p w:rsidR="00114B24" w:rsidRPr="00DC4BF5" w:rsidRDefault="00114B24" w:rsidP="00864A64">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color w:val="000000"/>
          <w:sz w:val="36"/>
          <w:szCs w:val="36"/>
          <w:rtl/>
          <w:lang w:bidi="ar-IQ"/>
        </w:rPr>
        <w:t xml:space="preserve"> </w:t>
      </w:r>
      <w:r w:rsidRPr="008A54EC">
        <w:rPr>
          <w:sz w:val="36"/>
          <w:szCs w:val="36"/>
          <w:rtl/>
          <w:lang w:bidi="ar-IQ"/>
        </w:rPr>
        <w:t>وفي الاصطلاح: هو التخلص من الغفلة، ولذا قال تعالى:</w:t>
      </w:r>
      <w:r w:rsidRPr="00DC4BF5">
        <w:rPr>
          <w:rFonts w:ascii="Traditional Arabic" w:hAnsi="Traditional Arabic" w:cs="Ali-A-Sahifa Bold"/>
          <w:rtl/>
        </w:rPr>
        <w:t xml:space="preserve"> </w:t>
      </w:r>
      <w:r w:rsidR="00864A64" w:rsidRPr="00DC4BF5">
        <w:rPr>
          <w:rFonts w:cs="Ali-A-Sahifa Bold" w:hint="cs"/>
          <w:color w:val="000000"/>
          <w:sz w:val="32"/>
          <w:szCs w:val="32"/>
          <w:rtl/>
          <w:lang w:bidi="ar-IQ"/>
        </w:rPr>
        <w:t>[</w:t>
      </w:r>
      <w:r w:rsidRPr="008A54EC">
        <w:rPr>
          <w:sz w:val="36"/>
          <w:szCs w:val="36"/>
          <w:rtl/>
          <w:lang w:bidi="ar-IQ"/>
        </w:rPr>
        <w:t xml:space="preserve"> وَلَا تَكُنْ مِنَ الْغَافِلِينَ</w:t>
      </w:r>
      <w:r w:rsidR="00864A64" w:rsidRPr="00DC4BF5">
        <w:rPr>
          <w:rFonts w:cs="Ali-A-Sahifa Bold" w:hint="cs"/>
          <w:color w:val="000000"/>
          <w:sz w:val="32"/>
          <w:szCs w:val="32"/>
          <w:rtl/>
          <w:lang w:bidi="ar-IQ"/>
        </w:rPr>
        <w:t>]</w:t>
      </w:r>
      <w:r w:rsidR="00864A64" w:rsidRPr="00DC4BF5">
        <w:rPr>
          <w:rFonts w:ascii="Traditional Arabic" w:hAnsi="Traditional Arabic" w:cs="Ali-A-Sahifa Bold" w:hint="cs"/>
          <w:kern w:val="24"/>
          <w:sz w:val="36"/>
          <w:szCs w:val="36"/>
          <w:rtl/>
          <w:lang w:bidi="ar-IQ"/>
        </w:rPr>
        <w:t xml:space="preserve"> </w:t>
      </w:r>
      <w:r w:rsidR="005B3309" w:rsidRPr="008A54EC">
        <w:rPr>
          <w:rFonts w:hint="cs"/>
          <w:sz w:val="36"/>
          <w:szCs w:val="36"/>
          <w:rtl/>
          <w:lang w:bidi="ar-IQ"/>
        </w:rPr>
        <w:t xml:space="preserve">(سورة </w:t>
      </w:r>
      <w:r w:rsidRPr="008A54EC">
        <w:rPr>
          <w:sz w:val="36"/>
          <w:szCs w:val="36"/>
          <w:rtl/>
          <w:lang w:bidi="ar-IQ"/>
        </w:rPr>
        <w:t>الأعراف:</w:t>
      </w:r>
      <w:r w:rsidRPr="00DC4BF5">
        <w:rPr>
          <w:rFonts w:ascii="Traditional Arabic" w:hAnsi="Traditional Arabic" w:cs="Ali-A-Sahifa Bold"/>
          <w:kern w:val="24"/>
          <w:sz w:val="32"/>
          <w:szCs w:val="32"/>
          <w:rtl/>
          <w:lang w:bidi="ar-IQ"/>
        </w:rPr>
        <w:t xml:space="preserve"> 2</w:t>
      </w:r>
      <w:r w:rsidRPr="008A54EC">
        <w:rPr>
          <w:sz w:val="36"/>
          <w:szCs w:val="36"/>
          <w:rtl/>
          <w:lang w:bidi="ar-IQ"/>
        </w:rPr>
        <w:t>0</w:t>
      </w:r>
      <w:r w:rsidRPr="00DC4BF5">
        <w:rPr>
          <w:rFonts w:ascii="Traditional Arabic" w:hAnsi="Traditional Arabic" w:cs="Ali-A-Sahifa Bold"/>
          <w:kern w:val="24"/>
          <w:sz w:val="32"/>
          <w:szCs w:val="32"/>
          <w:rtl/>
          <w:lang w:bidi="ar-IQ"/>
        </w:rPr>
        <w:t>5</w:t>
      </w:r>
      <w:r w:rsidR="005B3309" w:rsidRPr="008A54EC">
        <w:rPr>
          <w:rFonts w:hint="cs"/>
          <w:sz w:val="36"/>
          <w:szCs w:val="36"/>
          <w:rtl/>
          <w:lang w:bidi="ar-IQ"/>
        </w:rPr>
        <w:t>)</w:t>
      </w:r>
      <w:r w:rsidRPr="00DC4BF5">
        <w:rPr>
          <w:rFonts w:ascii="Traditional Arabic" w:hAnsi="Traditional Arabic" w:cs="Ali-A-Sahifa Bold"/>
          <w:color w:val="000000"/>
          <w:sz w:val="32"/>
          <w:szCs w:val="32"/>
          <w:vertAlign w:val="superscript"/>
          <w:rtl/>
          <w:lang w:bidi="ar-IQ"/>
        </w:rPr>
        <w:t xml:space="preserve"> (</w:t>
      </w:r>
      <w:r w:rsidRPr="00DC4BF5">
        <w:rPr>
          <w:rFonts w:ascii="Traditional Arabic" w:hAnsi="Traditional Arabic" w:cs="Ali-A-Sahifa Bold"/>
          <w:color w:val="000000"/>
          <w:sz w:val="32"/>
          <w:szCs w:val="32"/>
          <w:vertAlign w:val="superscript"/>
          <w:rtl/>
          <w:lang w:bidi="ar-IQ"/>
        </w:rPr>
        <w:footnoteReference w:id="161"/>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rtl/>
          <w:lang w:bidi="ar-IQ"/>
        </w:rPr>
        <w:t>.</w:t>
      </w:r>
      <w:r w:rsidRPr="00DC4BF5">
        <w:rPr>
          <w:rFonts w:ascii="Traditional Arabic" w:hAnsi="Traditional Arabic" w:cs="Ali-A-Sahifa Bold"/>
          <w:kern w:val="24"/>
          <w:sz w:val="32"/>
          <w:szCs w:val="32"/>
          <w:rtl/>
          <w:lang w:bidi="ar-IQ"/>
        </w:rPr>
        <w:t xml:space="preserve"> </w:t>
      </w:r>
    </w:p>
    <w:p w:rsidR="00966B9F" w:rsidRPr="00DC4BF5" w:rsidRDefault="00966B9F"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8A54EC">
        <w:rPr>
          <w:sz w:val="36"/>
          <w:szCs w:val="36"/>
          <w:rtl/>
          <w:lang w:bidi="ar-IQ"/>
        </w:rPr>
        <w:t xml:space="preserve"> ولدى أهل التصوف هو: تكرار اسم </w:t>
      </w:r>
      <w:r w:rsidR="00864A64" w:rsidRPr="008A54EC">
        <w:rPr>
          <w:rFonts w:hint="cs"/>
          <w:sz w:val="36"/>
          <w:szCs w:val="36"/>
          <w:rtl/>
          <w:lang w:bidi="ar-IQ"/>
        </w:rPr>
        <w:t xml:space="preserve">الجلالة </w:t>
      </w:r>
      <w:r w:rsidR="005F38D3">
        <w:rPr>
          <w:sz w:val="36"/>
          <w:szCs w:val="36"/>
          <w:rtl/>
          <w:lang w:bidi="ar-IQ"/>
        </w:rPr>
        <w:t>(الله) سبحانه وصفاته واحدة بعد</w:t>
      </w:r>
      <w:r w:rsidRPr="008A54EC">
        <w:rPr>
          <w:sz w:val="36"/>
          <w:szCs w:val="36"/>
          <w:rtl/>
          <w:lang w:bidi="ar-IQ"/>
        </w:rPr>
        <w:t xml:space="preserve"> أخرى، أو بضع</w:t>
      </w:r>
      <w:r w:rsidR="00BC14C4">
        <w:rPr>
          <w:rFonts w:hint="cs"/>
          <w:sz w:val="36"/>
          <w:szCs w:val="36"/>
          <w:rtl/>
          <w:lang w:bidi="ar-IQ"/>
        </w:rPr>
        <w:t>ٌ</w:t>
      </w:r>
      <w:r w:rsidRPr="008A54EC">
        <w:rPr>
          <w:sz w:val="36"/>
          <w:szCs w:val="36"/>
          <w:rtl/>
          <w:lang w:bidi="ar-IQ"/>
        </w:rPr>
        <w:t xml:space="preserve"> منها معاً، ويؤد</w:t>
      </w:r>
      <w:r w:rsidR="00A25182">
        <w:rPr>
          <w:rFonts w:hint="cs"/>
          <w:sz w:val="36"/>
          <w:szCs w:val="36"/>
          <w:rtl/>
          <w:lang w:bidi="ar-IQ"/>
        </w:rPr>
        <w:t>ّ</w:t>
      </w:r>
      <w:r w:rsidRPr="008A54EC">
        <w:rPr>
          <w:sz w:val="36"/>
          <w:szCs w:val="36"/>
          <w:rtl/>
          <w:lang w:bidi="ar-IQ"/>
        </w:rPr>
        <w:t>ي الذكر منفرداً</w:t>
      </w:r>
      <w:r w:rsidR="005F38D3">
        <w:rPr>
          <w:rFonts w:hint="cs"/>
          <w:sz w:val="36"/>
          <w:szCs w:val="36"/>
          <w:rtl/>
          <w:lang w:bidi="ar-IQ"/>
        </w:rPr>
        <w:t>،</w:t>
      </w:r>
      <w:r w:rsidRPr="008A54EC">
        <w:rPr>
          <w:sz w:val="36"/>
          <w:szCs w:val="36"/>
          <w:rtl/>
          <w:lang w:bidi="ar-IQ"/>
        </w:rPr>
        <w:t xml:space="preserve"> أو جماعة بأي اسم كان</w:t>
      </w:r>
      <w:r w:rsidR="002D0240" w:rsidRPr="00DC4BF5">
        <w:rPr>
          <w:rFonts w:ascii="Traditional Arabic" w:hAnsi="Traditional Arabic" w:cs="Ali-A-Sahifa Bold"/>
          <w:color w:val="000000"/>
          <w:sz w:val="32"/>
          <w:szCs w:val="32"/>
          <w:vertAlign w:val="superscript"/>
          <w:rtl/>
          <w:lang w:bidi="ar-IQ"/>
        </w:rPr>
        <w:t>(</w:t>
      </w:r>
      <w:r w:rsidR="002D0240" w:rsidRPr="00DC4BF5">
        <w:rPr>
          <w:rFonts w:ascii="Traditional Arabic" w:hAnsi="Traditional Arabic" w:cs="Ali-A-Sahifa Bold"/>
          <w:color w:val="000000"/>
          <w:sz w:val="32"/>
          <w:szCs w:val="32"/>
          <w:vertAlign w:val="superscript"/>
          <w:rtl/>
          <w:lang w:bidi="ar-IQ"/>
        </w:rPr>
        <w:footnoteReference w:id="162"/>
      </w:r>
      <w:r w:rsidR="002D0240" w:rsidRPr="00DC4BF5">
        <w:rPr>
          <w:rFonts w:ascii="Traditional Arabic" w:hAnsi="Traditional Arabic" w:cs="Ali-A-Sahifa Bold"/>
          <w:color w:val="000000"/>
          <w:sz w:val="32"/>
          <w:szCs w:val="32"/>
          <w:vertAlign w:val="superscript"/>
          <w:rtl/>
          <w:lang w:bidi="ar-IQ"/>
        </w:rPr>
        <w:t>)</w:t>
      </w:r>
      <w:r w:rsidR="002D0240" w:rsidRPr="00DC4BF5">
        <w:rPr>
          <w:rFonts w:ascii="Traditional Arabic" w:hAnsi="Traditional Arabic" w:cs="Ali-A-Sahifa Bold"/>
          <w:color w:val="000000"/>
          <w:sz w:val="32"/>
          <w:szCs w:val="32"/>
          <w:rtl/>
          <w:lang w:bidi="ar-IQ"/>
        </w:rPr>
        <w:t>.</w:t>
      </w:r>
    </w:p>
    <w:p w:rsidR="00114B24" w:rsidRPr="008A54EC" w:rsidRDefault="00114B24" w:rsidP="00D33006">
      <w:pPr>
        <w:autoSpaceDE w:val="0"/>
        <w:autoSpaceDN w:val="0"/>
        <w:adjustRightInd w:val="0"/>
        <w:spacing w:after="0" w:line="240" w:lineRule="auto"/>
        <w:jc w:val="both"/>
        <w:rPr>
          <w:sz w:val="36"/>
          <w:szCs w:val="36"/>
          <w:rtl/>
          <w:lang w:bidi="ar-IQ"/>
        </w:rPr>
      </w:pPr>
      <w:r w:rsidRPr="008A54EC">
        <w:rPr>
          <w:sz w:val="36"/>
          <w:szCs w:val="36"/>
          <w:rtl/>
          <w:lang w:bidi="ar-IQ"/>
        </w:rPr>
        <w:t xml:space="preserve">فضل الذكر: قد تواردت الآيات والأحاديث </w:t>
      </w:r>
      <w:r w:rsidR="00EF2634" w:rsidRPr="008A54EC">
        <w:rPr>
          <w:rFonts w:hint="cs"/>
          <w:sz w:val="36"/>
          <w:szCs w:val="36"/>
          <w:rtl/>
          <w:lang w:bidi="ar-IQ"/>
        </w:rPr>
        <w:t xml:space="preserve">وتواترت وتظافرت </w:t>
      </w:r>
      <w:r w:rsidRPr="008A54EC">
        <w:rPr>
          <w:sz w:val="36"/>
          <w:szCs w:val="36"/>
          <w:rtl/>
          <w:lang w:bidi="ar-IQ"/>
        </w:rPr>
        <w:t>في بيانه:</w:t>
      </w:r>
    </w:p>
    <w:p w:rsidR="00114B24" w:rsidRPr="00DC4BF5" w:rsidRDefault="00114B24"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8A54EC">
        <w:rPr>
          <w:sz w:val="36"/>
          <w:szCs w:val="36"/>
          <w:rtl/>
          <w:lang w:bidi="ar-IQ"/>
        </w:rPr>
        <w:lastRenderedPageBreak/>
        <w:t>أولاً في القرآن الكريم:</w:t>
      </w:r>
      <w:r w:rsidR="0081774D" w:rsidRPr="008A54EC">
        <w:rPr>
          <w:sz w:val="36"/>
          <w:szCs w:val="36"/>
          <w:rtl/>
          <w:lang w:bidi="ar-IQ"/>
        </w:rPr>
        <w:t xml:space="preserve"> ويتبين فضل الذكر في القرآن الكريم في خمسة عشر موضعاً</w:t>
      </w:r>
      <w:r w:rsidR="0081774D" w:rsidRPr="00DC4BF5">
        <w:rPr>
          <w:rFonts w:ascii="Traditional Arabic" w:hAnsi="Traditional Arabic" w:cs="Ali-A-Sahifa Bold"/>
          <w:color w:val="000000"/>
          <w:sz w:val="32"/>
          <w:szCs w:val="32"/>
          <w:vertAlign w:val="superscript"/>
          <w:rtl/>
          <w:lang w:bidi="ar-IQ"/>
        </w:rPr>
        <w:t>:(</w:t>
      </w:r>
      <w:r w:rsidR="0081774D" w:rsidRPr="00DC4BF5">
        <w:rPr>
          <w:rFonts w:ascii="Traditional Arabic" w:hAnsi="Traditional Arabic" w:cs="Ali-A-Sahifa Bold"/>
          <w:color w:val="000000"/>
          <w:sz w:val="32"/>
          <w:szCs w:val="32"/>
          <w:vertAlign w:val="superscript"/>
          <w:rtl/>
          <w:lang w:bidi="ar-IQ"/>
        </w:rPr>
        <w:footnoteReference w:id="163"/>
      </w:r>
      <w:r w:rsidR="0081774D" w:rsidRPr="00DC4BF5">
        <w:rPr>
          <w:rFonts w:ascii="Traditional Arabic" w:hAnsi="Traditional Arabic" w:cs="Ali-A-Sahifa Bold"/>
          <w:color w:val="000000"/>
          <w:sz w:val="32"/>
          <w:szCs w:val="32"/>
          <w:vertAlign w:val="superscript"/>
          <w:rtl/>
          <w:lang w:bidi="ar-IQ"/>
        </w:rPr>
        <w:t>)</w:t>
      </w:r>
      <w:r w:rsidR="0081774D" w:rsidRPr="00DC4BF5">
        <w:rPr>
          <w:rFonts w:ascii="Traditional Arabic" w:hAnsi="Traditional Arabic" w:cs="Ali-A-Sahifa Bold"/>
          <w:color w:val="000000"/>
          <w:sz w:val="32"/>
          <w:szCs w:val="32"/>
          <w:rtl/>
          <w:lang w:bidi="ar-IQ"/>
        </w:rPr>
        <w:t>،</w:t>
      </w:r>
      <w:r w:rsidR="0081774D" w:rsidRPr="00DC4BF5">
        <w:rPr>
          <w:rFonts w:ascii="Traditional Arabic" w:hAnsi="Traditional Arabic" w:cs="Ali-A-Sahifa Bold"/>
          <w:color w:val="000000"/>
          <w:sz w:val="36"/>
          <w:szCs w:val="36"/>
          <w:rtl/>
          <w:lang w:bidi="ar-IQ"/>
        </w:rPr>
        <w:t xml:space="preserve"> </w:t>
      </w:r>
      <w:r w:rsidR="0081774D" w:rsidRPr="00DC4BF5">
        <w:rPr>
          <w:rFonts w:ascii="Traditional Arabic" w:hAnsi="Traditional Arabic" w:cs="Ali-A-Sahifa Bold"/>
          <w:color w:val="000000"/>
          <w:sz w:val="34"/>
          <w:szCs w:val="36"/>
          <w:vertAlign w:val="superscript"/>
          <w:rtl/>
          <w:lang w:bidi="ar-IQ"/>
        </w:rPr>
        <w:t xml:space="preserve"> </w:t>
      </w:r>
      <w:r w:rsidR="0081774D" w:rsidRPr="008A54EC">
        <w:rPr>
          <w:sz w:val="36"/>
          <w:szCs w:val="36"/>
          <w:rtl/>
          <w:lang w:bidi="ar-IQ"/>
        </w:rPr>
        <w:t>منها:</w:t>
      </w:r>
    </w:p>
    <w:p w:rsidR="0081774D" w:rsidRPr="00DC4BF5" w:rsidRDefault="0081774D" w:rsidP="00EF2634">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8A54EC">
        <w:rPr>
          <w:sz w:val="36"/>
          <w:szCs w:val="36"/>
          <w:rtl/>
          <w:lang w:bidi="ar-IQ"/>
        </w:rPr>
        <w:t>1-الأمر به مطلقاً ومقيداً، أما مطلقاً فكقوله تعالى:</w:t>
      </w:r>
      <w:r w:rsidRPr="00DC4BF5">
        <w:rPr>
          <w:rFonts w:ascii="Traditional Arabic" w:hAnsi="Traditional Arabic" w:cs="Ali-A-Sahifa Bold"/>
          <w:kern w:val="24"/>
          <w:sz w:val="36"/>
          <w:szCs w:val="36"/>
          <w:rtl/>
          <w:lang w:bidi="ar-IQ"/>
        </w:rPr>
        <w:t xml:space="preserve"> </w:t>
      </w:r>
      <w:r w:rsidR="00864A64" w:rsidRPr="00DC4BF5">
        <w:rPr>
          <w:rFonts w:cs="Ali-A-Sahifa Bold" w:hint="cs"/>
          <w:color w:val="000000"/>
          <w:sz w:val="32"/>
          <w:szCs w:val="32"/>
          <w:rtl/>
          <w:lang w:bidi="ar-IQ"/>
        </w:rPr>
        <w:t>[</w:t>
      </w:r>
      <w:r w:rsidRPr="008A54EC">
        <w:rPr>
          <w:sz w:val="36"/>
          <w:szCs w:val="36"/>
          <w:rtl/>
          <w:lang w:bidi="ar-IQ"/>
        </w:rPr>
        <w:t>يَا أَيُّهَا الَّذِينَ آمَنُوا اذْكُرُوا اللَّهَ ذِكْرًا كَثِيرًا</w:t>
      </w:r>
      <w:r w:rsidRPr="00DC4BF5">
        <w:rPr>
          <w:rFonts w:ascii="Traditional Arabic" w:hAnsi="Traditional Arabic" w:cs="Ali-A-Sahifa Bold"/>
          <w:kern w:val="24"/>
          <w:sz w:val="36"/>
          <w:szCs w:val="36"/>
          <w:rtl/>
          <w:lang w:bidi="ar-IQ"/>
        </w:rPr>
        <w:t xml:space="preserve"> </w:t>
      </w:r>
      <w:r w:rsidR="00864A64"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00E748A9" w:rsidRPr="00DC4BF5">
        <w:rPr>
          <w:rFonts w:ascii="Traditional Arabic" w:hAnsi="Traditional Arabic" w:cs="Ali-A-Sahifa Bold" w:hint="cs"/>
          <w:kern w:val="24"/>
          <w:sz w:val="36"/>
          <w:szCs w:val="36"/>
          <w:rtl/>
          <w:lang w:bidi="ar-IQ"/>
        </w:rPr>
        <w:t>(</w:t>
      </w:r>
      <w:r w:rsidR="00E748A9" w:rsidRPr="005263A5">
        <w:rPr>
          <w:rFonts w:hint="cs"/>
          <w:sz w:val="36"/>
          <w:szCs w:val="36"/>
          <w:rtl/>
          <w:lang w:bidi="ar-IQ"/>
        </w:rPr>
        <w:t>سورة</w:t>
      </w:r>
      <w:r w:rsidR="00E748A9" w:rsidRPr="00DC4BF5">
        <w:rPr>
          <w:rFonts w:ascii="Traditional Arabic" w:hAnsi="Traditional Arabic" w:cs="Ali-A-Sahifa Bold" w:hint="cs"/>
          <w:kern w:val="24"/>
          <w:sz w:val="36"/>
          <w:szCs w:val="36"/>
          <w:rtl/>
          <w:lang w:bidi="ar-IQ"/>
        </w:rPr>
        <w:t xml:space="preserve"> </w:t>
      </w:r>
      <w:r w:rsidR="00E748A9" w:rsidRPr="005263A5">
        <w:rPr>
          <w:sz w:val="36"/>
          <w:szCs w:val="36"/>
          <w:rtl/>
          <w:lang w:bidi="ar-IQ"/>
        </w:rPr>
        <w:t>الأحزاب</w:t>
      </w:r>
      <w:r w:rsidR="00E748A9" w:rsidRPr="00DC4BF5">
        <w:rPr>
          <w:rFonts w:ascii="Traditional Arabic" w:hAnsi="Traditional Arabic" w:cs="Ali-A-Sahifa Bold"/>
          <w:kern w:val="24"/>
          <w:sz w:val="36"/>
          <w:szCs w:val="36"/>
          <w:rtl/>
          <w:lang w:bidi="ar-IQ"/>
        </w:rPr>
        <w:t>:</w:t>
      </w:r>
      <w:r w:rsidRPr="005263A5">
        <w:rPr>
          <w:sz w:val="36"/>
          <w:szCs w:val="36"/>
          <w:rtl/>
          <w:lang w:bidi="ar-IQ"/>
        </w:rPr>
        <w:t>41</w:t>
      </w:r>
      <w:r w:rsidR="00E748A9" w:rsidRPr="00DC4BF5">
        <w:rPr>
          <w:rFonts w:ascii="Traditional Arabic" w:hAnsi="Traditional Arabic" w:cs="Ali-A-Sahifa Bold" w:hint="cs"/>
          <w:kern w:val="24"/>
          <w:sz w:val="36"/>
          <w:szCs w:val="36"/>
          <w:rtl/>
          <w:lang w:bidi="ar-IQ"/>
        </w:rPr>
        <w:t>)</w:t>
      </w:r>
      <w:r w:rsidRPr="00DC4BF5">
        <w:rPr>
          <w:rFonts w:ascii="Traditional Arabic" w:hAnsi="Traditional Arabic" w:cs="Ali-A-Sahifa Bold"/>
          <w:kern w:val="24"/>
          <w:sz w:val="36"/>
          <w:szCs w:val="36"/>
          <w:rtl/>
          <w:lang w:bidi="ar-IQ"/>
        </w:rPr>
        <w:t xml:space="preserve">، </w:t>
      </w:r>
      <w:r w:rsidRPr="008A54EC">
        <w:rPr>
          <w:sz w:val="36"/>
          <w:szCs w:val="36"/>
          <w:rtl/>
          <w:lang w:bidi="ar-IQ"/>
        </w:rPr>
        <w:t xml:space="preserve">وأما مقيداً فكقوله تعالى: </w:t>
      </w:r>
      <w:r w:rsidR="00864A64" w:rsidRPr="00DC4BF5">
        <w:rPr>
          <w:rFonts w:cs="Ali-A-Sahifa Bold" w:hint="cs"/>
          <w:color w:val="000000"/>
          <w:sz w:val="32"/>
          <w:szCs w:val="32"/>
          <w:rtl/>
          <w:lang w:bidi="ar-IQ"/>
        </w:rPr>
        <w:t>[</w:t>
      </w:r>
      <w:r w:rsidRPr="008A54EC">
        <w:rPr>
          <w:sz w:val="36"/>
          <w:szCs w:val="36"/>
          <w:rtl/>
          <w:lang w:bidi="ar-IQ"/>
        </w:rPr>
        <w:t>وَاذْكُرْ رَبَّكَ فِي نَفْسِكَ تَضَرُّعًا وَخِيفَةً وَدُونَ الْجَهْرِ مِنَ الْقَوْلِ بِالْغُدُوِّ وَالْآصَالِ وَلَا تَكُنْ مِنَ الْغَافِلِينَ</w:t>
      </w:r>
      <w:r w:rsidRPr="00DC4BF5">
        <w:rPr>
          <w:rFonts w:ascii="Traditional Arabic" w:hAnsi="Traditional Arabic" w:cs="Ali-A-Sahifa Bold"/>
          <w:kern w:val="24"/>
          <w:sz w:val="36"/>
          <w:szCs w:val="36"/>
          <w:rtl/>
          <w:lang w:bidi="ar-IQ"/>
        </w:rPr>
        <w:t xml:space="preserve"> </w:t>
      </w:r>
      <w:r w:rsidR="00864A64"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00E748A9" w:rsidRPr="008A54EC">
        <w:rPr>
          <w:rFonts w:hint="cs"/>
          <w:sz w:val="36"/>
          <w:szCs w:val="36"/>
          <w:rtl/>
          <w:lang w:bidi="ar-IQ"/>
        </w:rPr>
        <w:t xml:space="preserve">(سورة </w:t>
      </w:r>
      <w:r w:rsidRPr="008A54EC">
        <w:rPr>
          <w:sz w:val="36"/>
          <w:szCs w:val="36"/>
          <w:rtl/>
          <w:lang w:bidi="ar-IQ"/>
        </w:rPr>
        <w:t>الأعراف: 205</w:t>
      </w:r>
      <w:r w:rsidR="00E748A9" w:rsidRPr="008A54EC">
        <w:rPr>
          <w:rFonts w:hint="cs"/>
          <w:sz w:val="36"/>
          <w:szCs w:val="36"/>
          <w:rtl/>
          <w:lang w:bidi="ar-IQ"/>
        </w:rPr>
        <w:t>)</w:t>
      </w:r>
      <w:r w:rsidRPr="008A54EC">
        <w:rPr>
          <w:sz w:val="36"/>
          <w:szCs w:val="36"/>
          <w:rtl/>
          <w:lang w:bidi="ar-IQ"/>
        </w:rPr>
        <w:t>.</w:t>
      </w:r>
      <w:r w:rsidR="00A1133C" w:rsidRPr="00DC4BF5">
        <w:rPr>
          <w:rFonts w:cs="Ali-A-Sahifa Bold" w:hint="cs"/>
          <w:color w:val="000000"/>
          <w:sz w:val="32"/>
          <w:szCs w:val="32"/>
          <w:rtl/>
          <w:lang w:bidi="ar-IQ"/>
        </w:rPr>
        <w:t xml:space="preserve"> </w:t>
      </w:r>
    </w:p>
    <w:p w:rsidR="0081774D" w:rsidRPr="008A54EC" w:rsidRDefault="0081774D" w:rsidP="00864A64">
      <w:pPr>
        <w:autoSpaceDE w:val="0"/>
        <w:autoSpaceDN w:val="0"/>
        <w:adjustRightInd w:val="0"/>
        <w:spacing w:after="0" w:line="240" w:lineRule="auto"/>
        <w:jc w:val="both"/>
        <w:rPr>
          <w:sz w:val="36"/>
          <w:szCs w:val="36"/>
          <w:rtl/>
          <w:lang w:bidi="ar-IQ"/>
        </w:rPr>
      </w:pPr>
      <w:r w:rsidRPr="008A54EC">
        <w:rPr>
          <w:sz w:val="36"/>
          <w:szCs w:val="36"/>
          <w:rtl/>
          <w:lang w:bidi="ar-IQ"/>
        </w:rPr>
        <w:t>2-الإخبار بأن الذكر سبب لاطمئنان القلب</w:t>
      </w:r>
      <w:r w:rsidR="009F763B" w:rsidRPr="00DC4BF5">
        <w:rPr>
          <w:rFonts w:ascii="Traditional Arabic" w:hAnsi="Traditional Arabic" w:cs="Ali-A-Sahifa Bold"/>
          <w:color w:val="000000"/>
          <w:sz w:val="32"/>
          <w:szCs w:val="32"/>
          <w:vertAlign w:val="superscript"/>
          <w:rtl/>
          <w:lang w:bidi="ar-IQ"/>
        </w:rPr>
        <w:t>(</w:t>
      </w:r>
      <w:r w:rsidR="009F763B" w:rsidRPr="00DC4BF5">
        <w:rPr>
          <w:rFonts w:ascii="Traditional Arabic" w:hAnsi="Traditional Arabic" w:cs="Ali-A-Sahifa Bold"/>
          <w:color w:val="000000"/>
          <w:sz w:val="32"/>
          <w:szCs w:val="32"/>
          <w:vertAlign w:val="superscript"/>
          <w:rtl/>
          <w:lang w:bidi="ar-IQ"/>
        </w:rPr>
        <w:footnoteReference w:id="164"/>
      </w:r>
      <w:r w:rsidR="009F763B" w:rsidRPr="00DC4BF5">
        <w:rPr>
          <w:rFonts w:ascii="Traditional Arabic" w:hAnsi="Traditional Arabic" w:cs="Ali-A-Sahifa Bold"/>
          <w:color w:val="000000"/>
          <w:sz w:val="32"/>
          <w:szCs w:val="32"/>
          <w:vertAlign w:val="superscript"/>
          <w:rtl/>
          <w:lang w:bidi="ar-IQ"/>
        </w:rPr>
        <w:t>)</w:t>
      </w:r>
      <w:r w:rsidR="009F763B" w:rsidRPr="00DC4BF5">
        <w:rPr>
          <w:rFonts w:ascii="Traditional Arabic" w:hAnsi="Traditional Arabic" w:cs="Ali-A-Sahifa Bold"/>
          <w:color w:val="000000"/>
          <w:sz w:val="32"/>
          <w:szCs w:val="32"/>
          <w:rtl/>
          <w:lang w:bidi="ar-IQ"/>
        </w:rPr>
        <w:t>,</w:t>
      </w:r>
      <w:r w:rsidR="009F763B" w:rsidRPr="00DC4BF5">
        <w:rPr>
          <w:rFonts w:ascii="Traditional Arabic" w:hAnsi="Traditional Arabic" w:cs="Ali-A-Sahifa Bold"/>
          <w:sz w:val="32"/>
          <w:szCs w:val="32"/>
          <w:rtl/>
          <w:lang w:bidi="ar-IQ"/>
        </w:rPr>
        <w:t xml:space="preserve"> </w:t>
      </w:r>
      <w:r w:rsidR="009F763B" w:rsidRPr="008A54EC">
        <w:rPr>
          <w:sz w:val="36"/>
          <w:szCs w:val="36"/>
          <w:rtl/>
          <w:lang w:bidi="ar-IQ"/>
        </w:rPr>
        <w:t>مثل قوله تعالى:</w:t>
      </w:r>
      <w:r w:rsidR="009F763B" w:rsidRPr="00DC4BF5">
        <w:rPr>
          <w:rFonts w:ascii="Traditional Arabic" w:hAnsi="Traditional Arabic" w:cs="Ali-A-Sahifa Bold"/>
          <w:rtl/>
        </w:rPr>
        <w:t xml:space="preserve"> </w:t>
      </w:r>
      <w:r w:rsidR="00864A64" w:rsidRPr="00DC4BF5">
        <w:rPr>
          <w:rFonts w:cs="Ali-A-Sahifa Bold" w:hint="cs"/>
          <w:color w:val="000000"/>
          <w:sz w:val="32"/>
          <w:szCs w:val="32"/>
          <w:rtl/>
          <w:lang w:bidi="ar-IQ"/>
        </w:rPr>
        <w:t>[</w:t>
      </w:r>
      <w:r w:rsidR="009F763B" w:rsidRPr="00DC4BF5">
        <w:rPr>
          <w:rFonts w:ascii="Traditional Arabic" w:hAnsi="Traditional Arabic" w:cs="Ali-A-Sahifa Bold"/>
          <w:kern w:val="24"/>
          <w:sz w:val="36"/>
          <w:szCs w:val="36"/>
          <w:rtl/>
          <w:lang w:bidi="ar-IQ"/>
        </w:rPr>
        <w:t xml:space="preserve"> </w:t>
      </w:r>
      <w:r w:rsidR="009F763B" w:rsidRPr="008A54EC">
        <w:rPr>
          <w:sz w:val="36"/>
          <w:szCs w:val="36"/>
          <w:rtl/>
          <w:lang w:bidi="ar-IQ"/>
        </w:rPr>
        <w:t>الَّذِينَ آمَنُوا وَتَطْمَئِنُّ قُلُوبُهُمْ بِذِكْرِ اللَّهِ أَلَا بِذِكْرِ اللَّهِ تَطْمَئِنُّ الْقُلُوبُ</w:t>
      </w:r>
      <w:r w:rsidR="00864A64" w:rsidRPr="00DC4BF5">
        <w:rPr>
          <w:rFonts w:cs="Ali-A-Sahifa Bold" w:hint="cs"/>
          <w:color w:val="000000"/>
          <w:sz w:val="32"/>
          <w:szCs w:val="32"/>
          <w:rtl/>
          <w:lang w:bidi="ar-IQ"/>
        </w:rPr>
        <w:t>]</w:t>
      </w:r>
      <w:r w:rsidR="00864A64" w:rsidRPr="00DC4BF5">
        <w:rPr>
          <w:rFonts w:ascii="Traditional Arabic" w:hAnsi="Traditional Arabic" w:cs="Ali-A-Sahifa Bold" w:hint="cs"/>
          <w:kern w:val="24"/>
          <w:sz w:val="36"/>
          <w:szCs w:val="36"/>
          <w:rtl/>
          <w:lang w:bidi="ar-IQ"/>
        </w:rPr>
        <w:t xml:space="preserve"> </w:t>
      </w:r>
      <w:r w:rsidR="00E748A9" w:rsidRPr="008A54EC">
        <w:rPr>
          <w:rFonts w:hint="cs"/>
          <w:sz w:val="36"/>
          <w:szCs w:val="36"/>
          <w:rtl/>
          <w:lang w:bidi="ar-IQ"/>
        </w:rPr>
        <w:t xml:space="preserve">(سورة </w:t>
      </w:r>
      <w:r w:rsidR="009F763B" w:rsidRPr="008A54EC">
        <w:rPr>
          <w:sz w:val="36"/>
          <w:szCs w:val="36"/>
          <w:rtl/>
          <w:lang w:bidi="ar-IQ"/>
        </w:rPr>
        <w:t>الرعد: 28</w:t>
      </w:r>
      <w:r w:rsidR="00E748A9" w:rsidRPr="008A54EC">
        <w:rPr>
          <w:rFonts w:hint="cs"/>
          <w:sz w:val="36"/>
          <w:szCs w:val="36"/>
          <w:rtl/>
          <w:lang w:bidi="ar-IQ"/>
        </w:rPr>
        <w:t>)</w:t>
      </w:r>
      <w:r w:rsidR="009F763B" w:rsidRPr="008A54EC">
        <w:rPr>
          <w:sz w:val="36"/>
          <w:szCs w:val="36"/>
          <w:rtl/>
          <w:lang w:bidi="ar-IQ"/>
        </w:rPr>
        <w:t>.</w:t>
      </w:r>
    </w:p>
    <w:p w:rsidR="009F763B" w:rsidRPr="00DC4BF5" w:rsidRDefault="00A25182" w:rsidP="00EF2634">
      <w:pPr>
        <w:autoSpaceDE w:val="0"/>
        <w:autoSpaceDN w:val="0"/>
        <w:adjustRightInd w:val="0"/>
        <w:spacing w:after="0" w:line="240" w:lineRule="auto"/>
        <w:jc w:val="both"/>
        <w:rPr>
          <w:rFonts w:ascii="Traditional Arabic" w:hAnsi="Traditional Arabic" w:cs="Ali-A-Sahifa Bold"/>
          <w:kern w:val="24"/>
          <w:sz w:val="36"/>
          <w:szCs w:val="36"/>
          <w:rtl/>
          <w:lang w:bidi="ar-IQ"/>
        </w:rPr>
      </w:pPr>
      <w:r>
        <w:rPr>
          <w:sz w:val="36"/>
          <w:szCs w:val="36"/>
          <w:rtl/>
          <w:lang w:bidi="ar-IQ"/>
        </w:rPr>
        <w:t>3-ال</w:t>
      </w:r>
      <w:r>
        <w:rPr>
          <w:rFonts w:hint="cs"/>
          <w:sz w:val="36"/>
          <w:szCs w:val="36"/>
          <w:rtl/>
          <w:lang w:bidi="ar-IQ"/>
        </w:rPr>
        <w:t>إ</w:t>
      </w:r>
      <w:r w:rsidR="009F763B" w:rsidRPr="008A54EC">
        <w:rPr>
          <w:sz w:val="36"/>
          <w:szCs w:val="36"/>
          <w:rtl/>
          <w:lang w:bidi="ar-IQ"/>
        </w:rPr>
        <w:t xml:space="preserve">خبار بأن قلة الذكر </w:t>
      </w:r>
      <w:r w:rsidR="00EB049C" w:rsidRPr="008A54EC">
        <w:rPr>
          <w:rFonts w:hint="cs"/>
          <w:sz w:val="36"/>
          <w:szCs w:val="36"/>
          <w:rtl/>
          <w:lang w:bidi="ar-IQ"/>
        </w:rPr>
        <w:t xml:space="preserve">من </w:t>
      </w:r>
      <w:r w:rsidR="00EB049C" w:rsidRPr="008A54EC">
        <w:rPr>
          <w:sz w:val="36"/>
          <w:szCs w:val="36"/>
          <w:rtl/>
          <w:lang w:bidi="ar-IQ"/>
        </w:rPr>
        <w:t>صف</w:t>
      </w:r>
      <w:r w:rsidR="00EB049C" w:rsidRPr="008A54EC">
        <w:rPr>
          <w:rFonts w:hint="cs"/>
          <w:sz w:val="36"/>
          <w:szCs w:val="36"/>
          <w:rtl/>
          <w:lang w:bidi="ar-IQ"/>
        </w:rPr>
        <w:t>ات</w:t>
      </w:r>
      <w:r w:rsidR="009F763B" w:rsidRPr="008A54EC">
        <w:rPr>
          <w:sz w:val="36"/>
          <w:szCs w:val="36"/>
          <w:rtl/>
          <w:lang w:bidi="ar-IQ"/>
        </w:rPr>
        <w:t xml:space="preserve"> المنافقين</w:t>
      </w:r>
      <w:r w:rsidR="009F763B" w:rsidRPr="00DC4BF5">
        <w:rPr>
          <w:rFonts w:ascii="Traditional Arabic" w:hAnsi="Traditional Arabic" w:cs="Ali-A-Sahifa Bold"/>
          <w:color w:val="000000"/>
          <w:sz w:val="32"/>
          <w:szCs w:val="32"/>
          <w:vertAlign w:val="superscript"/>
          <w:rtl/>
          <w:lang w:bidi="ar-IQ"/>
        </w:rPr>
        <w:t>(</w:t>
      </w:r>
      <w:r w:rsidR="009F763B" w:rsidRPr="00DC4BF5">
        <w:rPr>
          <w:rFonts w:ascii="Traditional Arabic" w:hAnsi="Traditional Arabic" w:cs="Ali-A-Sahifa Bold"/>
          <w:color w:val="000000"/>
          <w:sz w:val="32"/>
          <w:szCs w:val="32"/>
          <w:vertAlign w:val="superscript"/>
          <w:rtl/>
          <w:lang w:bidi="ar-IQ"/>
        </w:rPr>
        <w:footnoteReference w:id="165"/>
      </w:r>
      <w:r w:rsidR="009F763B" w:rsidRPr="00DC4BF5">
        <w:rPr>
          <w:rFonts w:ascii="Traditional Arabic" w:hAnsi="Traditional Arabic" w:cs="Ali-A-Sahifa Bold"/>
          <w:color w:val="000000"/>
          <w:sz w:val="32"/>
          <w:szCs w:val="32"/>
          <w:vertAlign w:val="superscript"/>
          <w:rtl/>
          <w:lang w:bidi="ar-IQ"/>
        </w:rPr>
        <w:t>)</w:t>
      </w:r>
      <w:r w:rsidR="009F763B" w:rsidRPr="00DC4BF5">
        <w:rPr>
          <w:rFonts w:ascii="Traditional Arabic" w:hAnsi="Traditional Arabic" w:cs="Ali-A-Sahifa Bold"/>
          <w:color w:val="000000"/>
          <w:sz w:val="32"/>
          <w:szCs w:val="32"/>
          <w:rtl/>
          <w:lang w:bidi="ar-IQ"/>
        </w:rPr>
        <w:t>,</w:t>
      </w:r>
      <w:r w:rsidR="009F763B" w:rsidRPr="00DC4BF5">
        <w:rPr>
          <w:rFonts w:ascii="Traditional Arabic" w:hAnsi="Traditional Arabic" w:cs="Ali-A-Sahifa Bold"/>
          <w:kern w:val="24"/>
          <w:sz w:val="36"/>
          <w:szCs w:val="36"/>
          <w:rtl/>
          <w:lang w:bidi="ar-IQ"/>
        </w:rPr>
        <w:t xml:space="preserve"> </w:t>
      </w:r>
      <w:r w:rsidR="009F763B" w:rsidRPr="008A54EC">
        <w:rPr>
          <w:sz w:val="36"/>
          <w:szCs w:val="36"/>
          <w:rtl/>
          <w:lang w:bidi="ar-IQ"/>
        </w:rPr>
        <w:t>كقوله تعالى:</w:t>
      </w:r>
      <w:r w:rsidR="009F763B" w:rsidRPr="00DC4BF5">
        <w:rPr>
          <w:rFonts w:ascii="Traditional Arabic" w:hAnsi="Traditional Arabic" w:cs="Ali-A-Sahifa Bold"/>
          <w:rtl/>
        </w:rPr>
        <w:t xml:space="preserve"> </w:t>
      </w:r>
      <w:r w:rsidR="00EF2634" w:rsidRPr="00DC4BF5">
        <w:rPr>
          <w:rFonts w:cs="Ali-A-Sahifa Bold" w:hint="cs"/>
          <w:color w:val="000000"/>
          <w:sz w:val="32"/>
          <w:szCs w:val="32"/>
          <w:rtl/>
          <w:lang w:bidi="ar-IQ"/>
        </w:rPr>
        <w:t>[</w:t>
      </w:r>
      <w:r w:rsidR="009F763B" w:rsidRPr="008A54EC">
        <w:rPr>
          <w:sz w:val="36"/>
          <w:szCs w:val="36"/>
          <w:rtl/>
          <w:lang w:bidi="ar-IQ"/>
        </w:rPr>
        <w:t>إِنَّ الْمُنَافِقِينَ يُخَادِعُونَ اللَّهَ وَهُوَ خَادِعُهُمْ وَإِذَا قَامُوا إِلَى الصَّلَاةِ قَامُوا كُسَالَى يُرَاءُونَ النَّاسَ وَلَا يَذْكُرُونَ اللَّهَ إِلَّا قَلِيلًا</w:t>
      </w:r>
      <w:r w:rsidR="00EF2634" w:rsidRPr="00DC4BF5">
        <w:rPr>
          <w:rFonts w:cs="Ali-A-Sahifa Bold" w:hint="cs"/>
          <w:color w:val="000000"/>
          <w:sz w:val="32"/>
          <w:szCs w:val="32"/>
          <w:rtl/>
          <w:lang w:bidi="ar-IQ"/>
        </w:rPr>
        <w:t>]</w:t>
      </w:r>
      <w:r w:rsidR="00EF2634" w:rsidRPr="00DC4BF5">
        <w:rPr>
          <w:rFonts w:ascii="Traditional Arabic" w:hAnsi="Traditional Arabic" w:cs="Ali-A-Sahifa Bold" w:hint="cs"/>
          <w:kern w:val="24"/>
          <w:sz w:val="36"/>
          <w:szCs w:val="36"/>
          <w:rtl/>
          <w:lang w:bidi="ar-IQ"/>
        </w:rPr>
        <w:t xml:space="preserve"> </w:t>
      </w:r>
      <w:r w:rsidR="00E748A9" w:rsidRPr="008A54EC">
        <w:rPr>
          <w:rFonts w:hint="cs"/>
          <w:sz w:val="36"/>
          <w:szCs w:val="36"/>
          <w:rtl/>
          <w:lang w:bidi="ar-IQ"/>
        </w:rPr>
        <w:t xml:space="preserve">(سورة </w:t>
      </w:r>
      <w:r w:rsidR="009F763B" w:rsidRPr="008A54EC">
        <w:rPr>
          <w:sz w:val="36"/>
          <w:szCs w:val="36"/>
          <w:rtl/>
          <w:lang w:bidi="ar-IQ"/>
        </w:rPr>
        <w:t>النساء: 142</w:t>
      </w:r>
      <w:r w:rsidR="00E748A9" w:rsidRPr="008A54EC">
        <w:rPr>
          <w:rFonts w:hint="cs"/>
          <w:sz w:val="36"/>
          <w:szCs w:val="36"/>
          <w:rtl/>
          <w:lang w:bidi="ar-IQ"/>
        </w:rPr>
        <w:t>)</w:t>
      </w:r>
      <w:r w:rsidR="009F763B" w:rsidRPr="008A54EC">
        <w:rPr>
          <w:sz w:val="36"/>
          <w:szCs w:val="36"/>
          <w:rtl/>
          <w:lang w:bidi="ar-IQ"/>
        </w:rPr>
        <w:t>.</w:t>
      </w:r>
    </w:p>
    <w:p w:rsidR="00966B9F" w:rsidRPr="00DC4BF5" w:rsidRDefault="00966B9F" w:rsidP="00BF6AB2">
      <w:pPr>
        <w:autoSpaceDE w:val="0"/>
        <w:autoSpaceDN w:val="0"/>
        <w:adjustRightInd w:val="0"/>
        <w:spacing w:after="0" w:line="240" w:lineRule="auto"/>
        <w:jc w:val="both"/>
        <w:rPr>
          <w:rFonts w:ascii="Traditional Arabic" w:hAnsi="Traditional Arabic" w:cs="Ali-A-Sahifa Bold"/>
          <w:b/>
          <w:bCs/>
          <w:kern w:val="24"/>
          <w:sz w:val="36"/>
          <w:szCs w:val="36"/>
          <w:rtl/>
          <w:lang w:bidi="ar-IQ"/>
        </w:rPr>
      </w:pPr>
      <w:r w:rsidRPr="00DC4BF5">
        <w:rPr>
          <w:rFonts w:ascii="Traditional Arabic" w:hAnsi="Traditional Arabic" w:cs="Ali-A-Sahifa Bold"/>
          <w:b/>
          <w:bCs/>
          <w:kern w:val="24"/>
          <w:sz w:val="36"/>
          <w:szCs w:val="36"/>
          <w:rtl/>
          <w:lang w:bidi="ar-IQ"/>
        </w:rPr>
        <w:t xml:space="preserve"> </w:t>
      </w:r>
      <w:r w:rsidRPr="008A54EC">
        <w:rPr>
          <w:sz w:val="36"/>
          <w:szCs w:val="36"/>
          <w:rtl/>
          <w:lang w:bidi="ar-IQ"/>
        </w:rPr>
        <w:t>ويؤد</w:t>
      </w:r>
      <w:r w:rsidR="00A25182">
        <w:rPr>
          <w:rFonts w:hint="cs"/>
          <w:sz w:val="36"/>
          <w:szCs w:val="36"/>
          <w:rtl/>
          <w:lang w:bidi="ar-IQ"/>
        </w:rPr>
        <w:t>ّ</w:t>
      </w:r>
      <w:r w:rsidRPr="008A54EC">
        <w:rPr>
          <w:sz w:val="36"/>
          <w:szCs w:val="36"/>
          <w:rtl/>
          <w:lang w:bidi="ar-IQ"/>
        </w:rPr>
        <w:t>ي الذكر باللسان وبالقلب وبالبدن</w:t>
      </w:r>
      <w:r w:rsidR="008536DD" w:rsidRPr="00DC4BF5">
        <w:rPr>
          <w:rFonts w:ascii="Traditional Arabic" w:hAnsi="Traditional Arabic" w:cs="Ali-A-Sahifa Bold"/>
          <w:b/>
          <w:bCs/>
          <w:color w:val="000000"/>
          <w:sz w:val="32"/>
          <w:szCs w:val="32"/>
          <w:vertAlign w:val="superscript"/>
          <w:rtl/>
          <w:lang w:bidi="ar-IQ"/>
        </w:rPr>
        <w:t>(</w:t>
      </w:r>
      <w:r w:rsidR="008536DD" w:rsidRPr="00DC4BF5">
        <w:rPr>
          <w:rFonts w:ascii="Traditional Arabic" w:hAnsi="Traditional Arabic" w:cs="Ali-A-Sahifa Bold"/>
          <w:b/>
          <w:bCs/>
          <w:color w:val="000000"/>
          <w:sz w:val="32"/>
          <w:szCs w:val="32"/>
          <w:vertAlign w:val="superscript"/>
          <w:rtl/>
          <w:lang w:bidi="ar-IQ"/>
        </w:rPr>
        <w:footnoteReference w:id="166"/>
      </w:r>
      <w:r w:rsidR="008536DD" w:rsidRPr="00DC4BF5">
        <w:rPr>
          <w:rFonts w:ascii="Traditional Arabic" w:hAnsi="Traditional Arabic" w:cs="Ali-A-Sahifa Bold"/>
          <w:b/>
          <w:bCs/>
          <w:color w:val="000000"/>
          <w:sz w:val="32"/>
          <w:szCs w:val="32"/>
          <w:vertAlign w:val="superscript"/>
          <w:rtl/>
          <w:lang w:bidi="ar-IQ"/>
        </w:rPr>
        <w:t>)</w:t>
      </w:r>
      <w:r w:rsidRPr="00DC4BF5">
        <w:rPr>
          <w:rFonts w:ascii="Traditional Arabic" w:hAnsi="Traditional Arabic" w:cs="Ali-A-Sahifa Bold"/>
          <w:b/>
          <w:bCs/>
          <w:kern w:val="24"/>
          <w:sz w:val="36"/>
          <w:szCs w:val="36"/>
          <w:rtl/>
          <w:lang w:bidi="ar-IQ"/>
        </w:rPr>
        <w:t>:</w:t>
      </w:r>
    </w:p>
    <w:p w:rsidR="00850B83" w:rsidRDefault="002D0240" w:rsidP="00BC10AF">
      <w:pPr>
        <w:autoSpaceDE w:val="0"/>
        <w:autoSpaceDN w:val="0"/>
        <w:adjustRightInd w:val="0"/>
        <w:spacing w:after="0" w:line="240" w:lineRule="auto"/>
        <w:jc w:val="both"/>
        <w:rPr>
          <w:sz w:val="36"/>
          <w:szCs w:val="36"/>
          <w:rtl/>
          <w:lang w:bidi="ar-IQ"/>
        </w:rPr>
      </w:pPr>
      <w:r w:rsidRPr="008A54EC">
        <w:rPr>
          <w:sz w:val="36"/>
          <w:szCs w:val="36"/>
          <w:rtl/>
          <w:lang w:bidi="ar-IQ"/>
        </w:rPr>
        <w:t xml:space="preserve"> </w:t>
      </w:r>
      <w:r w:rsidR="00966B9F" w:rsidRPr="008A54EC">
        <w:rPr>
          <w:sz w:val="36"/>
          <w:szCs w:val="36"/>
          <w:rtl/>
          <w:lang w:bidi="ar-IQ"/>
        </w:rPr>
        <w:t xml:space="preserve"> </w:t>
      </w:r>
    </w:p>
    <w:p w:rsidR="00850B83" w:rsidRPr="00CF4288" w:rsidRDefault="00966B9F" w:rsidP="00BC10AF">
      <w:pPr>
        <w:autoSpaceDE w:val="0"/>
        <w:autoSpaceDN w:val="0"/>
        <w:adjustRightInd w:val="0"/>
        <w:spacing w:after="0" w:line="240" w:lineRule="auto"/>
        <w:jc w:val="both"/>
        <w:rPr>
          <w:b/>
          <w:bCs/>
          <w:sz w:val="36"/>
          <w:szCs w:val="36"/>
          <w:rtl/>
          <w:lang w:bidi="ar-IQ"/>
        </w:rPr>
      </w:pPr>
      <w:r w:rsidRPr="00CF4288">
        <w:rPr>
          <w:b/>
          <w:bCs/>
          <w:sz w:val="36"/>
          <w:szCs w:val="36"/>
          <w:rtl/>
          <w:lang w:bidi="ar-IQ"/>
        </w:rPr>
        <w:t>الذكر باللسان</w:t>
      </w:r>
      <w:r w:rsidR="00850B83" w:rsidRPr="00CF4288">
        <w:rPr>
          <w:rFonts w:hint="cs"/>
          <w:b/>
          <w:bCs/>
          <w:sz w:val="36"/>
          <w:szCs w:val="36"/>
          <w:rtl/>
          <w:lang w:bidi="ar-IQ"/>
        </w:rPr>
        <w:t>:</w:t>
      </w:r>
      <w:r w:rsidRPr="00CF4288">
        <w:rPr>
          <w:b/>
          <w:bCs/>
          <w:sz w:val="36"/>
          <w:szCs w:val="36"/>
          <w:rtl/>
          <w:lang w:bidi="ar-IQ"/>
        </w:rPr>
        <w:t xml:space="preserve"> </w:t>
      </w:r>
    </w:p>
    <w:p w:rsidR="00966B9F" w:rsidRPr="008A54EC" w:rsidRDefault="00850B83" w:rsidP="00BC10AF">
      <w:pPr>
        <w:autoSpaceDE w:val="0"/>
        <w:autoSpaceDN w:val="0"/>
        <w:adjustRightInd w:val="0"/>
        <w:spacing w:after="0" w:line="240" w:lineRule="auto"/>
        <w:jc w:val="both"/>
        <w:rPr>
          <w:sz w:val="36"/>
          <w:szCs w:val="36"/>
          <w:rtl/>
          <w:lang w:bidi="ar-IQ"/>
        </w:rPr>
      </w:pPr>
      <w:r>
        <w:rPr>
          <w:rFonts w:hint="cs"/>
          <w:sz w:val="36"/>
          <w:szCs w:val="36"/>
          <w:rtl/>
          <w:lang w:bidi="ar-IQ"/>
        </w:rPr>
        <w:t xml:space="preserve">    </w:t>
      </w:r>
      <w:r>
        <w:rPr>
          <w:sz w:val="36"/>
          <w:szCs w:val="36"/>
          <w:rtl/>
          <w:lang w:bidi="ar-IQ"/>
        </w:rPr>
        <w:t>هو</w:t>
      </w:r>
      <w:r w:rsidR="00966B9F" w:rsidRPr="008A54EC">
        <w:rPr>
          <w:sz w:val="36"/>
          <w:szCs w:val="36"/>
          <w:rtl/>
          <w:lang w:bidi="ar-IQ"/>
        </w:rPr>
        <w:t xml:space="preserve"> ذكر الله تعالى بجميع أسمائه الحسنى وصفاته العليا، والثناء عليه والا</w:t>
      </w:r>
      <w:r w:rsidR="00BC10AF" w:rsidRPr="008A54EC">
        <w:rPr>
          <w:rFonts w:hint="cs"/>
          <w:sz w:val="36"/>
          <w:szCs w:val="36"/>
          <w:rtl/>
          <w:lang w:bidi="ar-IQ"/>
        </w:rPr>
        <w:t>ش</w:t>
      </w:r>
      <w:r w:rsidR="00EB049C" w:rsidRPr="008A54EC">
        <w:rPr>
          <w:rFonts w:hint="cs"/>
          <w:sz w:val="36"/>
          <w:szCs w:val="36"/>
          <w:rtl/>
          <w:lang w:bidi="ar-IQ"/>
        </w:rPr>
        <w:t>تغ</w:t>
      </w:r>
      <w:r w:rsidR="00966B9F" w:rsidRPr="008A54EC">
        <w:rPr>
          <w:sz w:val="36"/>
          <w:szCs w:val="36"/>
          <w:rtl/>
          <w:lang w:bidi="ar-IQ"/>
        </w:rPr>
        <w:t xml:space="preserve">ال بالتسبيح والتحميد، وكذلك قراءة القرآن الكريم وإعلان </w:t>
      </w:r>
      <w:r w:rsidR="00F529F1">
        <w:rPr>
          <w:rFonts w:hint="cs"/>
          <w:sz w:val="36"/>
          <w:szCs w:val="36"/>
          <w:rtl/>
          <w:lang w:bidi="ar-IQ"/>
        </w:rPr>
        <w:t>ال</w:t>
      </w:r>
      <w:r w:rsidR="00EB049C" w:rsidRPr="008A54EC">
        <w:rPr>
          <w:sz w:val="36"/>
          <w:szCs w:val="36"/>
          <w:rtl/>
          <w:lang w:bidi="ar-IQ"/>
        </w:rPr>
        <w:t>عجز</w:t>
      </w:r>
      <w:r w:rsidR="00966B9F" w:rsidRPr="008A54EC">
        <w:rPr>
          <w:sz w:val="36"/>
          <w:szCs w:val="36"/>
          <w:rtl/>
          <w:lang w:bidi="ar-IQ"/>
        </w:rPr>
        <w:t xml:space="preserve"> و</w:t>
      </w:r>
      <w:r w:rsidR="00EB049C" w:rsidRPr="008A54EC">
        <w:rPr>
          <w:rFonts w:hint="cs"/>
          <w:sz w:val="36"/>
          <w:szCs w:val="36"/>
          <w:rtl/>
          <w:lang w:bidi="ar-IQ"/>
        </w:rPr>
        <w:t>ال</w:t>
      </w:r>
      <w:r w:rsidR="00EB049C" w:rsidRPr="008A54EC">
        <w:rPr>
          <w:sz w:val="36"/>
          <w:szCs w:val="36"/>
          <w:rtl/>
          <w:lang w:bidi="ar-IQ"/>
        </w:rPr>
        <w:t>فقر</w:t>
      </w:r>
      <w:r w:rsidR="00966B9F" w:rsidRPr="008A54EC">
        <w:rPr>
          <w:sz w:val="36"/>
          <w:szCs w:val="36"/>
          <w:rtl/>
          <w:lang w:bidi="ar-IQ"/>
        </w:rPr>
        <w:t xml:space="preserve"> بلسان الدعاء والمناجاة.</w:t>
      </w:r>
    </w:p>
    <w:p w:rsidR="00850B83" w:rsidRPr="000861CC" w:rsidRDefault="00966B9F" w:rsidP="00850B83">
      <w:pPr>
        <w:autoSpaceDE w:val="0"/>
        <w:autoSpaceDN w:val="0"/>
        <w:adjustRightInd w:val="0"/>
        <w:spacing w:after="0" w:line="240" w:lineRule="auto"/>
        <w:jc w:val="both"/>
        <w:rPr>
          <w:b/>
          <w:bCs/>
          <w:sz w:val="36"/>
          <w:szCs w:val="36"/>
          <w:rtl/>
          <w:lang w:bidi="ar-IQ"/>
        </w:rPr>
      </w:pPr>
      <w:r w:rsidRPr="000861CC">
        <w:rPr>
          <w:b/>
          <w:bCs/>
          <w:sz w:val="36"/>
          <w:szCs w:val="36"/>
          <w:rtl/>
          <w:lang w:bidi="ar-IQ"/>
        </w:rPr>
        <w:t xml:space="preserve">  الذكر بالقلب</w:t>
      </w:r>
      <w:r w:rsidR="00850B83" w:rsidRPr="000861CC">
        <w:rPr>
          <w:rFonts w:hint="cs"/>
          <w:b/>
          <w:bCs/>
          <w:sz w:val="36"/>
          <w:szCs w:val="36"/>
          <w:rtl/>
          <w:lang w:bidi="ar-IQ"/>
        </w:rPr>
        <w:t>:</w:t>
      </w:r>
    </w:p>
    <w:p w:rsidR="00966B9F" w:rsidRPr="008A54EC" w:rsidRDefault="00966B9F" w:rsidP="00850B83">
      <w:pPr>
        <w:autoSpaceDE w:val="0"/>
        <w:autoSpaceDN w:val="0"/>
        <w:adjustRightInd w:val="0"/>
        <w:spacing w:after="0" w:line="240" w:lineRule="auto"/>
        <w:jc w:val="both"/>
        <w:rPr>
          <w:sz w:val="36"/>
          <w:szCs w:val="36"/>
          <w:rtl/>
          <w:lang w:bidi="ar-IQ"/>
        </w:rPr>
      </w:pPr>
      <w:r w:rsidRPr="008A54EC">
        <w:rPr>
          <w:sz w:val="36"/>
          <w:szCs w:val="36"/>
          <w:rtl/>
          <w:lang w:bidi="ar-IQ"/>
        </w:rPr>
        <w:t xml:space="preserve"> </w:t>
      </w:r>
      <w:r w:rsidR="00850B83">
        <w:rPr>
          <w:rFonts w:hint="cs"/>
          <w:sz w:val="36"/>
          <w:szCs w:val="36"/>
          <w:rtl/>
          <w:lang w:bidi="ar-IQ"/>
        </w:rPr>
        <w:t xml:space="preserve">   </w:t>
      </w:r>
      <w:r w:rsidR="00850B83">
        <w:rPr>
          <w:sz w:val="36"/>
          <w:szCs w:val="36"/>
          <w:rtl/>
          <w:lang w:bidi="ar-IQ"/>
        </w:rPr>
        <w:t>هو</w:t>
      </w:r>
      <w:r w:rsidRPr="008A54EC">
        <w:rPr>
          <w:sz w:val="36"/>
          <w:szCs w:val="36"/>
          <w:rtl/>
          <w:lang w:bidi="ar-IQ"/>
        </w:rPr>
        <w:t xml:space="preserve"> ذكر الله تعالى بجميع أركان الوجدان وذكره قياماً وقعوداً بأخذ الدلائل على وجوده سبحانه والتفك</w:t>
      </w:r>
      <w:r w:rsidR="00E051AA">
        <w:rPr>
          <w:rFonts w:hint="cs"/>
          <w:sz w:val="36"/>
          <w:szCs w:val="36"/>
          <w:rtl/>
          <w:lang w:bidi="ar-IQ"/>
        </w:rPr>
        <w:t>ّ</w:t>
      </w:r>
      <w:r w:rsidRPr="008A54EC">
        <w:rPr>
          <w:sz w:val="36"/>
          <w:szCs w:val="36"/>
          <w:rtl/>
          <w:lang w:bidi="ar-IQ"/>
        </w:rPr>
        <w:t>ر في أسمائه الحسنى وصفاته الجليلة</w:t>
      </w:r>
      <w:r w:rsidR="00850B83">
        <w:rPr>
          <w:rFonts w:hint="cs"/>
          <w:sz w:val="36"/>
          <w:szCs w:val="36"/>
          <w:rtl/>
          <w:lang w:bidi="ar-IQ"/>
        </w:rPr>
        <w:t>،</w:t>
      </w:r>
      <w:r w:rsidRPr="008A54EC">
        <w:rPr>
          <w:sz w:val="36"/>
          <w:szCs w:val="36"/>
          <w:rtl/>
          <w:lang w:bidi="ar-IQ"/>
        </w:rPr>
        <w:t xml:space="preserve"> والتي تهم</w:t>
      </w:r>
      <w:r w:rsidR="00850B83">
        <w:rPr>
          <w:rFonts w:hint="cs"/>
          <w:sz w:val="36"/>
          <w:szCs w:val="36"/>
          <w:rtl/>
          <w:lang w:bidi="ar-IQ"/>
        </w:rPr>
        <w:t>ّ</w:t>
      </w:r>
      <w:r w:rsidRPr="008A54EC">
        <w:rPr>
          <w:sz w:val="36"/>
          <w:szCs w:val="36"/>
          <w:rtl/>
          <w:lang w:bidi="ar-IQ"/>
        </w:rPr>
        <w:t>س فينا كل آن همسات متنوعة، ومن ثم التفك</w:t>
      </w:r>
      <w:r w:rsidR="00850B83">
        <w:rPr>
          <w:rFonts w:hint="cs"/>
          <w:sz w:val="36"/>
          <w:szCs w:val="36"/>
          <w:rtl/>
          <w:lang w:bidi="ar-IQ"/>
        </w:rPr>
        <w:t>ّ</w:t>
      </w:r>
      <w:r w:rsidRPr="008A54EC">
        <w:rPr>
          <w:sz w:val="36"/>
          <w:szCs w:val="36"/>
          <w:rtl/>
          <w:lang w:bidi="ar-IQ"/>
        </w:rPr>
        <w:t>ر في أحكام ربوبيته التي تسع العالم أجمع.</w:t>
      </w:r>
    </w:p>
    <w:p w:rsidR="00850B83" w:rsidRPr="00CF4288" w:rsidRDefault="00966B9F" w:rsidP="00D33006">
      <w:pPr>
        <w:autoSpaceDE w:val="0"/>
        <w:autoSpaceDN w:val="0"/>
        <w:adjustRightInd w:val="0"/>
        <w:spacing w:after="0" w:line="240" w:lineRule="auto"/>
        <w:jc w:val="both"/>
        <w:rPr>
          <w:b/>
          <w:bCs/>
          <w:sz w:val="36"/>
          <w:szCs w:val="36"/>
          <w:rtl/>
          <w:lang w:bidi="ar-IQ"/>
        </w:rPr>
      </w:pPr>
      <w:r w:rsidRPr="008A54EC">
        <w:rPr>
          <w:sz w:val="36"/>
          <w:szCs w:val="36"/>
          <w:rtl/>
          <w:lang w:bidi="ar-IQ"/>
        </w:rPr>
        <w:t xml:space="preserve"> </w:t>
      </w:r>
      <w:r w:rsidRPr="00CF4288">
        <w:rPr>
          <w:b/>
          <w:bCs/>
          <w:sz w:val="36"/>
          <w:szCs w:val="36"/>
          <w:rtl/>
          <w:lang w:bidi="ar-IQ"/>
        </w:rPr>
        <w:t>وأما ذكر البدن</w:t>
      </w:r>
      <w:r w:rsidR="00850B83" w:rsidRPr="00CF4288">
        <w:rPr>
          <w:rFonts w:hint="cs"/>
          <w:b/>
          <w:bCs/>
          <w:sz w:val="36"/>
          <w:szCs w:val="36"/>
          <w:rtl/>
          <w:lang w:bidi="ar-IQ"/>
        </w:rPr>
        <w:t>:</w:t>
      </w:r>
    </w:p>
    <w:p w:rsidR="00966B9F" w:rsidRPr="008A54EC" w:rsidRDefault="00966B9F" w:rsidP="00850B83">
      <w:pPr>
        <w:autoSpaceDE w:val="0"/>
        <w:autoSpaceDN w:val="0"/>
        <w:adjustRightInd w:val="0"/>
        <w:spacing w:after="0" w:line="240" w:lineRule="auto"/>
        <w:jc w:val="both"/>
        <w:rPr>
          <w:sz w:val="36"/>
          <w:szCs w:val="36"/>
          <w:rtl/>
          <w:lang w:bidi="ar-IQ"/>
        </w:rPr>
      </w:pPr>
      <w:r w:rsidRPr="008A54EC">
        <w:rPr>
          <w:sz w:val="36"/>
          <w:szCs w:val="36"/>
          <w:rtl/>
          <w:lang w:bidi="ar-IQ"/>
        </w:rPr>
        <w:t xml:space="preserve"> </w:t>
      </w:r>
      <w:r w:rsidR="00850B83">
        <w:rPr>
          <w:rFonts w:hint="cs"/>
          <w:sz w:val="36"/>
          <w:szCs w:val="36"/>
          <w:rtl/>
          <w:lang w:bidi="ar-IQ"/>
        </w:rPr>
        <w:t xml:space="preserve">    </w:t>
      </w:r>
      <w:r w:rsidR="00EB049C" w:rsidRPr="008A54EC">
        <w:rPr>
          <w:rFonts w:hint="cs"/>
          <w:sz w:val="36"/>
          <w:szCs w:val="36"/>
          <w:rtl/>
          <w:lang w:bidi="ar-IQ"/>
        </w:rPr>
        <w:t>ف</w:t>
      </w:r>
      <w:r w:rsidR="00850B83">
        <w:rPr>
          <w:sz w:val="36"/>
          <w:szCs w:val="36"/>
          <w:rtl/>
          <w:lang w:bidi="ar-IQ"/>
        </w:rPr>
        <w:t>هو</w:t>
      </w:r>
      <w:r w:rsidR="00850B83">
        <w:rPr>
          <w:rFonts w:hint="cs"/>
          <w:sz w:val="36"/>
          <w:szCs w:val="36"/>
          <w:rtl/>
          <w:lang w:bidi="ar-IQ"/>
        </w:rPr>
        <w:t xml:space="preserve"> </w:t>
      </w:r>
      <w:r w:rsidR="00850B83">
        <w:rPr>
          <w:sz w:val="36"/>
          <w:szCs w:val="36"/>
          <w:rtl/>
          <w:lang w:bidi="ar-IQ"/>
        </w:rPr>
        <w:t xml:space="preserve">تحويل الأوامر </w:t>
      </w:r>
      <w:r w:rsidR="00850B83">
        <w:rPr>
          <w:rFonts w:hint="cs"/>
          <w:sz w:val="36"/>
          <w:szCs w:val="36"/>
          <w:rtl/>
          <w:lang w:bidi="ar-IQ"/>
        </w:rPr>
        <w:t>ا</w:t>
      </w:r>
      <w:r w:rsidR="00850B83">
        <w:rPr>
          <w:sz w:val="36"/>
          <w:szCs w:val="36"/>
          <w:rtl/>
          <w:lang w:bidi="ar-IQ"/>
        </w:rPr>
        <w:t>ل</w:t>
      </w:r>
      <w:r w:rsidR="00A25182">
        <w:rPr>
          <w:rFonts w:hint="cs"/>
          <w:sz w:val="36"/>
          <w:szCs w:val="36"/>
          <w:rtl/>
          <w:lang w:bidi="ar-IQ"/>
        </w:rPr>
        <w:t>إ</w:t>
      </w:r>
      <w:r w:rsidR="00850B83">
        <w:rPr>
          <w:rFonts w:hint="cs"/>
          <w:sz w:val="36"/>
          <w:szCs w:val="36"/>
          <w:rtl/>
          <w:lang w:bidi="ar-IQ"/>
        </w:rPr>
        <w:t>ل</w:t>
      </w:r>
      <w:r w:rsidRPr="008A54EC">
        <w:rPr>
          <w:sz w:val="36"/>
          <w:szCs w:val="36"/>
          <w:rtl/>
          <w:lang w:bidi="ar-IQ"/>
        </w:rPr>
        <w:t>هية ونواهيها إلى حياة تمارس وتعاش بحيث يستشعر الإنسان في وجدانه كل ما هو مكلف به فيأتمر</w:t>
      </w:r>
      <w:r w:rsidR="00AE0838" w:rsidRPr="008A54EC">
        <w:rPr>
          <w:sz w:val="36"/>
          <w:szCs w:val="36"/>
          <w:rtl/>
          <w:lang w:bidi="ar-IQ"/>
        </w:rPr>
        <w:t xml:space="preserve"> </w:t>
      </w:r>
      <w:r w:rsidRPr="008A54EC">
        <w:rPr>
          <w:sz w:val="36"/>
          <w:szCs w:val="36"/>
          <w:rtl/>
          <w:lang w:bidi="ar-IQ"/>
        </w:rPr>
        <w:t xml:space="preserve">بأوامره بشوق عظيم وينتهي بنواهيه مع الشعور العميق بالمسؤولية.    </w:t>
      </w:r>
    </w:p>
    <w:p w:rsidR="00966B9F" w:rsidRPr="008A54EC" w:rsidRDefault="00966B9F" w:rsidP="00CF4288">
      <w:pPr>
        <w:autoSpaceDE w:val="0"/>
        <w:autoSpaceDN w:val="0"/>
        <w:adjustRightInd w:val="0"/>
        <w:spacing w:after="0" w:line="240" w:lineRule="auto"/>
        <w:jc w:val="both"/>
        <w:rPr>
          <w:sz w:val="36"/>
          <w:szCs w:val="36"/>
          <w:rtl/>
          <w:lang w:bidi="ar-IQ"/>
        </w:rPr>
      </w:pPr>
      <w:r w:rsidRPr="008A54EC">
        <w:rPr>
          <w:sz w:val="36"/>
          <w:szCs w:val="36"/>
          <w:rtl/>
          <w:lang w:bidi="ar-IQ"/>
        </w:rPr>
        <w:t>ان الذاكر والم</w:t>
      </w:r>
      <w:r w:rsidR="00EB049C" w:rsidRPr="008A54EC">
        <w:rPr>
          <w:rFonts w:hint="cs"/>
          <w:sz w:val="36"/>
          <w:szCs w:val="36"/>
          <w:rtl/>
          <w:lang w:bidi="ar-IQ"/>
        </w:rPr>
        <w:t>ستقيم والمداوم</w:t>
      </w:r>
      <w:r w:rsidRPr="008A54EC">
        <w:rPr>
          <w:sz w:val="36"/>
          <w:szCs w:val="36"/>
          <w:rtl/>
          <w:lang w:bidi="ar-IQ"/>
        </w:rPr>
        <w:t xml:space="preserve"> على الذكر بجميع أنواعه </w:t>
      </w:r>
      <w:r w:rsidR="00EB049C" w:rsidRPr="008A54EC">
        <w:rPr>
          <w:rFonts w:hint="cs"/>
          <w:sz w:val="36"/>
          <w:szCs w:val="36"/>
          <w:rtl/>
          <w:lang w:bidi="ar-IQ"/>
        </w:rPr>
        <w:t>يكون</w:t>
      </w:r>
      <w:r w:rsidR="002E0F9A">
        <w:rPr>
          <w:sz w:val="36"/>
          <w:szCs w:val="36"/>
          <w:rtl/>
          <w:lang w:bidi="ar-IQ"/>
        </w:rPr>
        <w:t xml:space="preserve"> </w:t>
      </w:r>
      <w:r w:rsidR="002E0F9A">
        <w:rPr>
          <w:rFonts w:hint="cs"/>
          <w:sz w:val="36"/>
          <w:szCs w:val="36"/>
          <w:rtl/>
          <w:lang w:bidi="ar-IQ"/>
        </w:rPr>
        <w:t>في</w:t>
      </w:r>
      <w:r w:rsidRPr="008A54EC">
        <w:rPr>
          <w:sz w:val="36"/>
          <w:szCs w:val="36"/>
          <w:rtl/>
          <w:lang w:bidi="ar-IQ"/>
        </w:rPr>
        <w:t xml:space="preserve"> حفظ الله تعالى وحما</w:t>
      </w:r>
      <w:r w:rsidR="00CF4288">
        <w:rPr>
          <w:rFonts w:hint="cs"/>
          <w:sz w:val="36"/>
          <w:szCs w:val="36"/>
          <w:rtl/>
          <w:lang w:bidi="ar-IQ"/>
        </w:rPr>
        <w:t>ي</w:t>
      </w:r>
      <w:r w:rsidR="00A25182">
        <w:rPr>
          <w:sz w:val="36"/>
          <w:szCs w:val="36"/>
          <w:rtl/>
          <w:lang w:bidi="ar-IQ"/>
        </w:rPr>
        <w:t xml:space="preserve">ته ويؤوي في محاضن عنايته حتى </w:t>
      </w:r>
      <w:r w:rsidR="00A25182">
        <w:rPr>
          <w:rFonts w:hint="cs"/>
          <w:sz w:val="36"/>
          <w:szCs w:val="36"/>
          <w:rtl/>
          <w:lang w:bidi="ar-IQ"/>
        </w:rPr>
        <w:t>إ</w:t>
      </w:r>
      <w:r w:rsidRPr="008A54EC">
        <w:rPr>
          <w:sz w:val="36"/>
          <w:szCs w:val="36"/>
          <w:rtl/>
          <w:lang w:bidi="ar-IQ"/>
        </w:rPr>
        <w:t>ن</w:t>
      </w:r>
      <w:r w:rsidR="00A25182">
        <w:rPr>
          <w:rFonts w:hint="cs"/>
          <w:sz w:val="36"/>
          <w:szCs w:val="36"/>
          <w:rtl/>
          <w:lang w:bidi="ar-IQ"/>
        </w:rPr>
        <w:t>ّ</w:t>
      </w:r>
      <w:r w:rsidRPr="008A54EC">
        <w:rPr>
          <w:sz w:val="36"/>
          <w:szCs w:val="36"/>
          <w:rtl/>
          <w:lang w:bidi="ar-IQ"/>
        </w:rPr>
        <w:t xml:space="preserve"> الأمر </w:t>
      </w:r>
      <w:r w:rsidR="00A25182">
        <w:rPr>
          <w:rFonts w:hint="cs"/>
          <w:sz w:val="36"/>
          <w:szCs w:val="36"/>
          <w:rtl/>
          <w:lang w:bidi="ar-IQ"/>
        </w:rPr>
        <w:t>ال</w:t>
      </w:r>
      <w:r w:rsidRPr="008A54EC">
        <w:rPr>
          <w:sz w:val="36"/>
          <w:szCs w:val="36"/>
          <w:rtl/>
          <w:lang w:bidi="ar-IQ"/>
        </w:rPr>
        <w:t xml:space="preserve">إلهي </w:t>
      </w:r>
      <w:r w:rsidR="00EB049C" w:rsidRPr="008A54EC">
        <w:rPr>
          <w:rFonts w:hint="cs"/>
          <w:sz w:val="36"/>
          <w:szCs w:val="36"/>
          <w:rtl/>
          <w:lang w:bidi="ar-IQ"/>
        </w:rPr>
        <w:t>(جلّ شأنه):</w:t>
      </w:r>
      <w:r w:rsidR="00EF2634" w:rsidRPr="00DC4BF5">
        <w:rPr>
          <w:rFonts w:cs="Ali-A-Sahifa Bold" w:hint="cs"/>
          <w:color w:val="000000"/>
          <w:sz w:val="32"/>
          <w:szCs w:val="32"/>
          <w:rtl/>
          <w:lang w:bidi="ar-IQ"/>
        </w:rPr>
        <w:t>[</w:t>
      </w:r>
      <w:r w:rsidRPr="008A54EC">
        <w:rPr>
          <w:sz w:val="36"/>
          <w:szCs w:val="36"/>
          <w:rtl/>
          <w:lang w:bidi="ar-IQ"/>
        </w:rPr>
        <w:t>فَاذْكُرُونِي أَذْكُرْكُمْ وَاشْكُرُوا لِي وَلَا تَكْفُرُونِ</w:t>
      </w:r>
      <w:r w:rsidR="00EF2634" w:rsidRPr="00DC4BF5">
        <w:rPr>
          <w:rFonts w:cs="Ali-A-Sahifa Bold" w:hint="cs"/>
          <w:color w:val="000000"/>
          <w:sz w:val="32"/>
          <w:szCs w:val="32"/>
          <w:rtl/>
          <w:lang w:bidi="ar-IQ"/>
        </w:rPr>
        <w:t>]</w:t>
      </w:r>
      <w:r w:rsidRPr="008A54EC">
        <w:rPr>
          <w:sz w:val="36"/>
          <w:szCs w:val="36"/>
          <w:rtl/>
          <w:lang w:bidi="ar-IQ"/>
        </w:rPr>
        <w:t xml:space="preserve"> </w:t>
      </w:r>
      <w:r w:rsidR="00E748A9" w:rsidRPr="008A54EC">
        <w:rPr>
          <w:rFonts w:hint="cs"/>
          <w:sz w:val="36"/>
          <w:szCs w:val="36"/>
          <w:rtl/>
          <w:lang w:bidi="ar-IQ"/>
        </w:rPr>
        <w:t xml:space="preserve">(سورة </w:t>
      </w:r>
      <w:r w:rsidRPr="008A54EC">
        <w:rPr>
          <w:sz w:val="36"/>
          <w:szCs w:val="36"/>
          <w:rtl/>
          <w:lang w:bidi="ar-IQ"/>
        </w:rPr>
        <w:t>البقرة: 152)، يعبر عن كيفية</w:t>
      </w:r>
      <w:r w:rsidR="00A25182">
        <w:rPr>
          <w:rFonts w:hint="cs"/>
          <w:sz w:val="36"/>
          <w:szCs w:val="36"/>
          <w:rtl/>
          <w:lang w:bidi="ar-IQ"/>
        </w:rPr>
        <w:t>ٍ</w:t>
      </w:r>
      <w:r w:rsidRPr="008A54EC">
        <w:rPr>
          <w:sz w:val="36"/>
          <w:szCs w:val="36"/>
          <w:rtl/>
          <w:lang w:bidi="ar-IQ"/>
        </w:rPr>
        <w:t xml:space="preserve"> ذات أسرار </w:t>
      </w:r>
      <w:r w:rsidR="00A25182">
        <w:rPr>
          <w:sz w:val="36"/>
          <w:szCs w:val="36"/>
          <w:rtl/>
          <w:lang w:bidi="ar-IQ"/>
        </w:rPr>
        <w:t>وهي تحّول العجز إلى القوة</w:t>
      </w:r>
      <w:r w:rsidR="00A25182">
        <w:rPr>
          <w:rFonts w:hint="cs"/>
          <w:sz w:val="36"/>
          <w:szCs w:val="36"/>
          <w:rtl/>
          <w:lang w:bidi="ar-IQ"/>
        </w:rPr>
        <w:t>،</w:t>
      </w:r>
      <w:r w:rsidRPr="008A54EC">
        <w:rPr>
          <w:sz w:val="36"/>
          <w:szCs w:val="36"/>
          <w:rtl/>
          <w:lang w:bidi="ar-IQ"/>
        </w:rPr>
        <w:t xml:space="preserve"> والفقر إلى الغنى. </w:t>
      </w:r>
      <w:r w:rsidR="008536DD" w:rsidRPr="008A54EC">
        <w:rPr>
          <w:sz w:val="36"/>
          <w:szCs w:val="36"/>
          <w:rtl/>
          <w:lang w:bidi="ar-IQ"/>
        </w:rPr>
        <w:t xml:space="preserve"> </w:t>
      </w:r>
    </w:p>
    <w:p w:rsidR="00AA003F" w:rsidRPr="00DC4BF5" w:rsidRDefault="008C1CFF" w:rsidP="00EB049C">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8A54EC">
        <w:rPr>
          <w:sz w:val="36"/>
          <w:szCs w:val="36"/>
          <w:rtl/>
          <w:lang w:bidi="ar-IQ"/>
        </w:rPr>
        <w:lastRenderedPageBreak/>
        <w:t xml:space="preserve"> </w:t>
      </w:r>
      <w:r w:rsidR="00A25182">
        <w:rPr>
          <w:rFonts w:hint="cs"/>
          <w:sz w:val="36"/>
          <w:szCs w:val="36"/>
          <w:rtl/>
          <w:lang w:bidi="ar-IQ"/>
        </w:rPr>
        <w:t>إ</w:t>
      </w:r>
      <w:r w:rsidR="00966B9F" w:rsidRPr="008A54EC">
        <w:rPr>
          <w:sz w:val="36"/>
          <w:szCs w:val="36"/>
          <w:rtl/>
          <w:lang w:bidi="ar-IQ"/>
        </w:rPr>
        <w:t>ن</w:t>
      </w:r>
      <w:r w:rsidR="00A25182">
        <w:rPr>
          <w:rFonts w:hint="cs"/>
          <w:sz w:val="36"/>
          <w:szCs w:val="36"/>
          <w:rtl/>
          <w:lang w:bidi="ar-IQ"/>
        </w:rPr>
        <w:t>ّ</w:t>
      </w:r>
      <w:r w:rsidR="00966B9F" w:rsidRPr="008A54EC">
        <w:rPr>
          <w:sz w:val="36"/>
          <w:szCs w:val="36"/>
          <w:rtl/>
          <w:lang w:bidi="ar-IQ"/>
        </w:rPr>
        <w:t xml:space="preserve"> الذكر قوت القلب</w:t>
      </w:r>
      <w:r w:rsidR="002A7794" w:rsidRPr="008A54EC">
        <w:rPr>
          <w:sz w:val="36"/>
          <w:szCs w:val="36"/>
          <w:rtl/>
          <w:lang w:bidi="ar-IQ"/>
        </w:rPr>
        <w:t xml:space="preserve"> والروح، ومن</w:t>
      </w:r>
      <w:r w:rsidR="00EB049C" w:rsidRPr="008A54EC">
        <w:rPr>
          <w:rFonts w:hint="cs"/>
          <w:sz w:val="36"/>
          <w:szCs w:val="36"/>
          <w:rtl/>
          <w:lang w:bidi="ar-IQ"/>
        </w:rPr>
        <w:t xml:space="preserve"> مزياه كذلك </w:t>
      </w:r>
      <w:r w:rsidR="002A7794" w:rsidRPr="008A54EC">
        <w:rPr>
          <w:sz w:val="36"/>
          <w:szCs w:val="36"/>
          <w:rtl/>
          <w:lang w:bidi="ar-IQ"/>
        </w:rPr>
        <w:t>أنه يطرد الشيطان</w:t>
      </w:r>
      <w:r w:rsidR="00A25182">
        <w:rPr>
          <w:sz w:val="36"/>
          <w:szCs w:val="36"/>
          <w:rtl/>
          <w:lang w:bidi="ar-IQ"/>
        </w:rPr>
        <w:t>، ويقمعه، ويكسره، وي</w:t>
      </w:r>
      <w:r w:rsidR="00A25182">
        <w:rPr>
          <w:rFonts w:hint="cs"/>
          <w:sz w:val="36"/>
          <w:szCs w:val="36"/>
          <w:rtl/>
          <w:lang w:bidi="ar-IQ"/>
        </w:rPr>
        <w:t>ُ</w:t>
      </w:r>
      <w:r w:rsidR="00A25182">
        <w:rPr>
          <w:sz w:val="36"/>
          <w:szCs w:val="36"/>
          <w:rtl/>
          <w:lang w:bidi="ar-IQ"/>
        </w:rPr>
        <w:t>رض</w:t>
      </w:r>
      <w:r w:rsidR="00A25182">
        <w:rPr>
          <w:rFonts w:hint="cs"/>
          <w:sz w:val="36"/>
          <w:szCs w:val="36"/>
          <w:rtl/>
          <w:lang w:bidi="ar-IQ"/>
        </w:rPr>
        <w:t>ِي</w:t>
      </w:r>
      <w:r w:rsidR="00966B9F" w:rsidRPr="008A54EC">
        <w:rPr>
          <w:sz w:val="36"/>
          <w:szCs w:val="36"/>
          <w:rtl/>
          <w:lang w:bidi="ar-IQ"/>
        </w:rPr>
        <w:t xml:space="preserve"> الرحمن </w:t>
      </w:r>
      <w:r w:rsidRPr="008A54EC">
        <w:rPr>
          <w:sz w:val="36"/>
          <w:szCs w:val="36"/>
          <w:rtl/>
          <w:lang w:bidi="ar-IQ"/>
        </w:rPr>
        <w:t>-</w:t>
      </w:r>
      <w:r w:rsidR="00966B9F" w:rsidRPr="008A54EC">
        <w:rPr>
          <w:sz w:val="36"/>
          <w:szCs w:val="36"/>
          <w:rtl/>
          <w:lang w:bidi="ar-IQ"/>
        </w:rPr>
        <w:t>عزّ وجلّ</w:t>
      </w:r>
      <w:r w:rsidRPr="008A54EC">
        <w:rPr>
          <w:sz w:val="36"/>
          <w:szCs w:val="36"/>
          <w:rtl/>
          <w:lang w:bidi="ar-IQ"/>
        </w:rPr>
        <w:t>-</w:t>
      </w:r>
      <w:r w:rsidR="00966B9F" w:rsidRPr="008A54EC">
        <w:rPr>
          <w:sz w:val="36"/>
          <w:szCs w:val="36"/>
          <w:rtl/>
          <w:lang w:bidi="ar-IQ"/>
        </w:rPr>
        <w:t xml:space="preserve"> ويزيل الهمّ والغمّ عن القلب</w:t>
      </w:r>
      <w:r w:rsidR="00C60DB4" w:rsidRPr="008A54EC">
        <w:rPr>
          <w:sz w:val="36"/>
          <w:szCs w:val="36"/>
          <w:rtl/>
          <w:lang w:bidi="ar-IQ"/>
        </w:rPr>
        <w:t>، ويجلب له الفرح والسرور والبسط</w:t>
      </w:r>
      <w:r w:rsidR="00966B9F" w:rsidRPr="008A54EC">
        <w:rPr>
          <w:sz w:val="36"/>
          <w:szCs w:val="36"/>
          <w:rtl/>
          <w:lang w:bidi="ar-IQ"/>
        </w:rPr>
        <w:t xml:space="preserve">، وينور القلب والوجه، ويكسو الذاكر المهابة والحلاوة والنضرة، ويورثه محبة الله </w:t>
      </w:r>
      <w:r w:rsidR="00AA003F" w:rsidRPr="008A54EC">
        <w:rPr>
          <w:sz w:val="36"/>
          <w:szCs w:val="36"/>
          <w:rtl/>
          <w:lang w:bidi="ar-IQ"/>
        </w:rPr>
        <w:t>-</w:t>
      </w:r>
      <w:r w:rsidR="00966B9F" w:rsidRPr="008A54EC">
        <w:rPr>
          <w:sz w:val="36"/>
          <w:szCs w:val="36"/>
          <w:rtl/>
          <w:lang w:bidi="ar-IQ"/>
        </w:rPr>
        <w:t>عزّ وجل</w:t>
      </w:r>
      <w:r w:rsidR="00AA003F" w:rsidRPr="00DC4BF5">
        <w:rPr>
          <w:rFonts w:ascii="Traditional Arabic" w:hAnsi="Traditional Arabic" w:cs="Ali-A-Sahifa Bold"/>
          <w:kern w:val="24"/>
          <w:sz w:val="36"/>
          <w:szCs w:val="36"/>
          <w:rtl/>
          <w:lang w:bidi="ar-IQ"/>
        </w:rPr>
        <w:t>-</w:t>
      </w:r>
      <w:r w:rsidR="00AA003F" w:rsidRPr="00DC4BF5">
        <w:rPr>
          <w:rFonts w:ascii="Traditional Arabic" w:hAnsi="Traditional Arabic" w:cs="Ali-A-Sahifa Bold"/>
          <w:color w:val="000000"/>
          <w:sz w:val="32"/>
          <w:szCs w:val="32"/>
          <w:vertAlign w:val="superscript"/>
          <w:rtl/>
          <w:lang w:bidi="ar-IQ"/>
        </w:rPr>
        <w:t>(</w:t>
      </w:r>
      <w:r w:rsidR="00AA003F" w:rsidRPr="00DC4BF5">
        <w:rPr>
          <w:rFonts w:ascii="Traditional Arabic" w:hAnsi="Traditional Arabic" w:cs="Ali-A-Sahifa Bold"/>
          <w:color w:val="000000"/>
          <w:sz w:val="32"/>
          <w:szCs w:val="32"/>
          <w:vertAlign w:val="superscript"/>
          <w:rtl/>
          <w:lang w:bidi="ar-IQ"/>
        </w:rPr>
        <w:footnoteReference w:id="167"/>
      </w:r>
      <w:r w:rsidR="00AA003F" w:rsidRPr="00DC4BF5">
        <w:rPr>
          <w:rFonts w:ascii="Traditional Arabic" w:hAnsi="Traditional Arabic" w:cs="Ali-A-Sahifa Bold"/>
          <w:color w:val="000000"/>
          <w:sz w:val="32"/>
          <w:szCs w:val="32"/>
          <w:vertAlign w:val="superscript"/>
          <w:rtl/>
          <w:lang w:bidi="ar-IQ"/>
        </w:rPr>
        <w:t>)</w:t>
      </w:r>
      <w:r w:rsidR="00AA003F" w:rsidRPr="00DC4BF5">
        <w:rPr>
          <w:rFonts w:ascii="Traditional Arabic" w:hAnsi="Traditional Arabic" w:cs="Ali-A-Sahifa Bold"/>
          <w:color w:val="000000"/>
          <w:sz w:val="32"/>
          <w:szCs w:val="32"/>
          <w:rtl/>
          <w:lang w:bidi="ar-IQ"/>
        </w:rPr>
        <w:t>.</w:t>
      </w:r>
    </w:p>
    <w:p w:rsidR="00BC10AF" w:rsidRPr="008A54EC" w:rsidRDefault="00966B9F" w:rsidP="00EF2634">
      <w:pPr>
        <w:autoSpaceDE w:val="0"/>
        <w:autoSpaceDN w:val="0"/>
        <w:adjustRightInd w:val="0"/>
        <w:spacing w:after="0" w:line="240" w:lineRule="auto"/>
        <w:jc w:val="both"/>
        <w:rPr>
          <w:sz w:val="36"/>
          <w:szCs w:val="36"/>
          <w:rtl/>
          <w:lang w:bidi="ar-IQ"/>
        </w:rPr>
      </w:pPr>
      <w:r w:rsidRPr="008A54EC">
        <w:rPr>
          <w:sz w:val="36"/>
          <w:szCs w:val="36"/>
          <w:rtl/>
          <w:lang w:bidi="ar-IQ"/>
        </w:rPr>
        <w:t>ومن ذكره سبحانه وتعالى ذ</w:t>
      </w:r>
      <w:r w:rsidR="002A7794" w:rsidRPr="008A54EC">
        <w:rPr>
          <w:sz w:val="36"/>
          <w:szCs w:val="36"/>
          <w:rtl/>
          <w:lang w:bidi="ar-IQ"/>
        </w:rPr>
        <w:t>كرُ آلائه وإحسانه</w:t>
      </w:r>
      <w:r w:rsidR="00E420AD" w:rsidRPr="008A54EC">
        <w:rPr>
          <w:sz w:val="36"/>
          <w:szCs w:val="36"/>
          <w:rtl/>
          <w:lang w:bidi="ar-IQ"/>
        </w:rPr>
        <w:t>، وأفضل الذكر</w:t>
      </w:r>
      <w:r w:rsidR="002A7794" w:rsidRPr="008A54EC">
        <w:rPr>
          <w:sz w:val="36"/>
          <w:szCs w:val="36"/>
          <w:rtl/>
          <w:lang w:bidi="ar-IQ"/>
        </w:rPr>
        <w:t>:</w:t>
      </w:r>
    </w:p>
    <w:p w:rsidR="00966B9F" w:rsidRPr="00DC4BF5" w:rsidRDefault="00BC10AF" w:rsidP="00EF2634">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hint="cs"/>
          <w:kern w:val="24"/>
          <w:sz w:val="36"/>
          <w:szCs w:val="36"/>
          <w:rtl/>
          <w:lang w:bidi="ar-IQ"/>
        </w:rPr>
        <w:t>1</w:t>
      </w:r>
      <w:r w:rsidRPr="008A54EC">
        <w:rPr>
          <w:rFonts w:hint="cs"/>
          <w:sz w:val="36"/>
          <w:szCs w:val="36"/>
          <w:rtl/>
          <w:lang w:bidi="ar-IQ"/>
        </w:rPr>
        <w:t>-</w:t>
      </w:r>
      <w:r w:rsidR="002A7794" w:rsidRPr="008A54EC">
        <w:rPr>
          <w:sz w:val="36"/>
          <w:szCs w:val="36"/>
          <w:rtl/>
          <w:lang w:bidi="ar-IQ"/>
        </w:rPr>
        <w:t xml:space="preserve"> تلاوة القرآن</w:t>
      </w:r>
      <w:r w:rsidR="00966B9F" w:rsidRPr="008A54EC">
        <w:rPr>
          <w:sz w:val="36"/>
          <w:szCs w:val="36"/>
          <w:rtl/>
          <w:lang w:bidi="ar-IQ"/>
        </w:rPr>
        <w:t>، وذلك لتضمنه لأدو</w:t>
      </w:r>
      <w:r w:rsidR="00E420AD" w:rsidRPr="008A54EC">
        <w:rPr>
          <w:sz w:val="36"/>
          <w:szCs w:val="36"/>
          <w:rtl/>
          <w:lang w:bidi="ar-IQ"/>
        </w:rPr>
        <w:t>ية القلب وعلاجه من جميع الأمراض، قال الله تعالى</w:t>
      </w:r>
      <w:r w:rsidR="00966B9F" w:rsidRPr="008A54EC">
        <w:rPr>
          <w:sz w:val="36"/>
          <w:szCs w:val="36"/>
          <w:rtl/>
          <w:lang w:bidi="ar-IQ"/>
        </w:rPr>
        <w:t>:</w:t>
      </w:r>
      <w:r w:rsidR="00966B9F" w:rsidRPr="00DC4BF5">
        <w:rPr>
          <w:rFonts w:ascii="Traditional Arabic" w:hAnsi="Traditional Arabic" w:cs="Ali-A-Sahifa Bold"/>
          <w:kern w:val="24"/>
          <w:sz w:val="36"/>
          <w:szCs w:val="36"/>
          <w:rtl/>
          <w:lang w:bidi="ar-IQ"/>
        </w:rPr>
        <w:t xml:space="preserve"> </w:t>
      </w:r>
      <w:r w:rsidR="00EF2634" w:rsidRPr="00DC4BF5">
        <w:rPr>
          <w:rFonts w:cs="Ali-A-Sahifa Bold" w:hint="cs"/>
          <w:color w:val="000000"/>
          <w:sz w:val="32"/>
          <w:szCs w:val="32"/>
          <w:rtl/>
          <w:lang w:bidi="ar-IQ"/>
        </w:rPr>
        <w:t>[</w:t>
      </w:r>
      <w:r w:rsidR="00966B9F" w:rsidRPr="00DC4BF5">
        <w:rPr>
          <w:rFonts w:ascii="Traditional Arabic" w:hAnsi="Traditional Arabic" w:cs="Ali-A-Sahifa Bold"/>
          <w:kern w:val="24"/>
          <w:sz w:val="36"/>
          <w:szCs w:val="36"/>
          <w:rtl/>
          <w:lang w:bidi="ar-IQ"/>
        </w:rPr>
        <w:t xml:space="preserve"> </w:t>
      </w:r>
      <w:r w:rsidR="00966B9F" w:rsidRPr="008A54EC">
        <w:rPr>
          <w:sz w:val="36"/>
          <w:szCs w:val="36"/>
          <w:rtl/>
          <w:lang w:bidi="ar-IQ"/>
        </w:rPr>
        <w:t xml:space="preserve">يَا أَيُّهَا النَّاسُ قَدْ جَاءتْكُم مَّوْعِظَةٌ مِّن رَّبِّكُمْ وَشِفَاء لِّمَا فِي الصُّدُورِ </w:t>
      </w:r>
      <w:r w:rsidR="00EF2634" w:rsidRPr="00DC4BF5">
        <w:rPr>
          <w:rFonts w:cs="Ali-A-Sahifa Bold" w:hint="cs"/>
          <w:color w:val="000000"/>
          <w:sz w:val="32"/>
          <w:szCs w:val="32"/>
          <w:rtl/>
          <w:lang w:bidi="ar-IQ"/>
        </w:rPr>
        <w:t>]</w:t>
      </w:r>
      <w:r w:rsidR="00966B9F" w:rsidRPr="00DC4BF5">
        <w:rPr>
          <w:rFonts w:ascii="Traditional Arabic" w:hAnsi="Traditional Arabic" w:cs="Ali-A-Sahifa Bold"/>
          <w:kern w:val="24"/>
          <w:sz w:val="36"/>
          <w:szCs w:val="36"/>
          <w:rtl/>
          <w:lang w:bidi="ar-IQ"/>
        </w:rPr>
        <w:t xml:space="preserve"> </w:t>
      </w:r>
      <w:r w:rsidR="00966B9F" w:rsidRPr="008A54EC">
        <w:rPr>
          <w:sz w:val="36"/>
          <w:szCs w:val="36"/>
          <w:rtl/>
          <w:lang w:bidi="ar-IQ"/>
        </w:rPr>
        <w:t>( يونس من الآية : 57 ) .</w:t>
      </w:r>
    </w:p>
    <w:p w:rsidR="00966B9F" w:rsidRPr="008A54EC" w:rsidRDefault="00966B9F" w:rsidP="00EF06A6">
      <w:pPr>
        <w:autoSpaceDE w:val="0"/>
        <w:autoSpaceDN w:val="0"/>
        <w:adjustRightInd w:val="0"/>
        <w:spacing w:after="0" w:line="240" w:lineRule="auto"/>
        <w:jc w:val="both"/>
        <w:rPr>
          <w:sz w:val="36"/>
          <w:szCs w:val="36"/>
          <w:rtl/>
          <w:lang w:bidi="ar-IQ"/>
        </w:rPr>
      </w:pPr>
      <w:r w:rsidRPr="00DC4BF5">
        <w:rPr>
          <w:rFonts w:ascii="Traditional Arabic" w:hAnsi="Traditional Arabic" w:cs="Ali-A-Sahifa Bold"/>
          <w:kern w:val="24"/>
          <w:sz w:val="32"/>
          <w:szCs w:val="32"/>
          <w:rtl/>
          <w:lang w:bidi="ar-IQ"/>
        </w:rPr>
        <w:t xml:space="preserve"> </w:t>
      </w:r>
      <w:r w:rsidR="00E420AD" w:rsidRPr="00DC4BF5">
        <w:rPr>
          <w:rFonts w:ascii="Traditional Arabic" w:hAnsi="Traditional Arabic" w:cs="Ali-A-Sahifa Bold"/>
          <w:kern w:val="24"/>
          <w:sz w:val="32"/>
          <w:szCs w:val="32"/>
          <w:rtl/>
          <w:lang w:bidi="ar-IQ"/>
        </w:rPr>
        <w:t xml:space="preserve">  </w:t>
      </w:r>
      <w:r w:rsidRPr="008A54EC">
        <w:rPr>
          <w:sz w:val="36"/>
          <w:szCs w:val="36"/>
          <w:rtl/>
          <w:lang w:bidi="ar-IQ"/>
        </w:rPr>
        <w:t>وقال الله تعالى :</w:t>
      </w:r>
      <w:r w:rsidRPr="00DC4BF5">
        <w:rPr>
          <w:rFonts w:ascii="Traditional Arabic" w:hAnsi="Traditional Arabic" w:cs="Ali-A-Sahifa Bold"/>
          <w:kern w:val="24"/>
          <w:sz w:val="36"/>
          <w:szCs w:val="36"/>
          <w:rtl/>
          <w:lang w:bidi="ar-IQ"/>
        </w:rPr>
        <w:t xml:space="preserve"> </w:t>
      </w:r>
      <w:r w:rsidR="00BF6AB2"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Pr="008A54EC">
        <w:rPr>
          <w:sz w:val="36"/>
          <w:szCs w:val="36"/>
          <w:rtl/>
          <w:lang w:bidi="ar-IQ"/>
        </w:rPr>
        <w:t>وَنُنَزِّلُ مِنَ الْقُرْآنِ مَا هُوَ شِفَاء وَرَحْمَةٌ لِّلْمُؤْمِنِينَ</w:t>
      </w:r>
      <w:r w:rsidRPr="00DC4BF5">
        <w:rPr>
          <w:rFonts w:ascii="Traditional Arabic" w:hAnsi="Traditional Arabic" w:cs="Ali-A-Sahifa Bold"/>
          <w:kern w:val="24"/>
          <w:sz w:val="36"/>
          <w:szCs w:val="36"/>
          <w:rtl/>
          <w:lang w:bidi="ar-IQ"/>
        </w:rPr>
        <w:t xml:space="preserve"> </w:t>
      </w:r>
      <w:r w:rsidR="00BF6AB2"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Pr="008A54EC">
        <w:rPr>
          <w:sz w:val="36"/>
          <w:szCs w:val="36"/>
          <w:rtl/>
          <w:lang w:bidi="ar-IQ"/>
        </w:rPr>
        <w:t>( الإسراء من الآية : 82 ).</w:t>
      </w:r>
      <w:r w:rsidR="00BF6AB2" w:rsidRPr="008A54EC">
        <w:rPr>
          <w:rFonts w:hint="cs"/>
          <w:sz w:val="36"/>
          <w:szCs w:val="36"/>
          <w:rtl/>
          <w:lang w:bidi="ar-IQ"/>
        </w:rPr>
        <w:t xml:space="preserve"> </w:t>
      </w:r>
    </w:p>
    <w:p w:rsidR="00731617" w:rsidRPr="00DC4BF5" w:rsidRDefault="008C1CFF" w:rsidP="00BF6AB2">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8A54EC">
        <w:rPr>
          <w:sz w:val="36"/>
          <w:szCs w:val="36"/>
          <w:rtl/>
          <w:lang w:bidi="ar-IQ"/>
        </w:rPr>
        <w:t xml:space="preserve"> </w:t>
      </w:r>
      <w:r w:rsidR="00966B9F" w:rsidRPr="008A54EC">
        <w:rPr>
          <w:sz w:val="36"/>
          <w:szCs w:val="36"/>
          <w:rtl/>
          <w:lang w:bidi="ar-IQ"/>
        </w:rPr>
        <w:t xml:space="preserve"> وأمراض القلب تجمعها أمراض الشبهات والشهوات، والقرآن شفاء لكل من النوعين، ففيه من البينات والبراهين القطعية ما يبين الحق من الباطل </w:t>
      </w:r>
      <w:r w:rsidR="00A25182">
        <w:rPr>
          <w:sz w:val="36"/>
          <w:szCs w:val="36"/>
          <w:rtl/>
          <w:lang w:bidi="ar-IQ"/>
        </w:rPr>
        <w:t>ف</w:t>
      </w:r>
      <w:r w:rsidR="00A25182">
        <w:rPr>
          <w:rFonts w:hint="cs"/>
          <w:sz w:val="36"/>
          <w:szCs w:val="36"/>
          <w:rtl/>
          <w:lang w:bidi="ar-IQ"/>
        </w:rPr>
        <w:t>ي</w:t>
      </w:r>
      <w:r w:rsidR="00966B9F" w:rsidRPr="008A54EC">
        <w:rPr>
          <w:sz w:val="36"/>
          <w:szCs w:val="36"/>
          <w:rtl/>
          <w:lang w:bidi="ar-IQ"/>
        </w:rPr>
        <w:t>زول أمراض الش</w:t>
      </w:r>
      <w:r w:rsidR="00401DD1">
        <w:rPr>
          <w:rFonts w:hint="cs"/>
          <w:sz w:val="36"/>
          <w:szCs w:val="36"/>
          <w:rtl/>
          <w:lang w:bidi="ar-IQ"/>
        </w:rPr>
        <w:t>ُ</w:t>
      </w:r>
      <w:r w:rsidR="00966B9F" w:rsidRPr="008A54EC">
        <w:rPr>
          <w:sz w:val="36"/>
          <w:szCs w:val="36"/>
          <w:rtl/>
          <w:lang w:bidi="ar-IQ"/>
        </w:rPr>
        <w:t>ب</w:t>
      </w:r>
      <w:r w:rsidR="00401DD1">
        <w:rPr>
          <w:rFonts w:hint="cs"/>
          <w:sz w:val="36"/>
          <w:szCs w:val="36"/>
          <w:rtl/>
          <w:lang w:bidi="ar-IQ"/>
        </w:rPr>
        <w:t>َ</w:t>
      </w:r>
      <w:r w:rsidR="00966B9F" w:rsidRPr="008A54EC">
        <w:rPr>
          <w:sz w:val="36"/>
          <w:szCs w:val="36"/>
          <w:rtl/>
          <w:lang w:bidi="ar-IQ"/>
        </w:rPr>
        <w:t>ه</w:t>
      </w:r>
      <w:r w:rsidR="00401DD1">
        <w:rPr>
          <w:rFonts w:hint="cs"/>
          <w:sz w:val="36"/>
          <w:szCs w:val="36"/>
          <w:rtl/>
          <w:lang w:bidi="ar-IQ"/>
        </w:rPr>
        <w:t>ِ</w:t>
      </w:r>
      <w:r w:rsidR="00966B9F" w:rsidRPr="008A54EC">
        <w:rPr>
          <w:sz w:val="36"/>
          <w:szCs w:val="36"/>
          <w:rtl/>
          <w:lang w:bidi="ar-IQ"/>
        </w:rPr>
        <w:t xml:space="preserve"> </w:t>
      </w:r>
      <w:r w:rsidR="00A25182">
        <w:rPr>
          <w:rFonts w:hint="cs"/>
          <w:sz w:val="36"/>
          <w:szCs w:val="36"/>
          <w:rtl/>
          <w:lang w:bidi="ar-IQ"/>
        </w:rPr>
        <w:t>وي</w:t>
      </w:r>
      <w:r w:rsidR="00BF6AB2" w:rsidRPr="008A54EC">
        <w:rPr>
          <w:rFonts w:hint="cs"/>
          <w:sz w:val="36"/>
          <w:szCs w:val="36"/>
          <w:rtl/>
          <w:lang w:bidi="ar-IQ"/>
        </w:rPr>
        <w:t>فيد</w:t>
      </w:r>
      <w:r w:rsidR="00966B9F" w:rsidRPr="008A54EC">
        <w:rPr>
          <w:sz w:val="36"/>
          <w:szCs w:val="36"/>
          <w:rtl/>
          <w:lang w:bidi="ar-IQ"/>
        </w:rPr>
        <w:t xml:space="preserve"> </w:t>
      </w:r>
      <w:r w:rsidR="00BF6AB2" w:rsidRPr="008A54EC">
        <w:rPr>
          <w:rFonts w:hint="cs"/>
          <w:sz w:val="36"/>
          <w:szCs w:val="36"/>
          <w:rtl/>
          <w:lang w:bidi="ar-IQ"/>
        </w:rPr>
        <w:t>ا</w:t>
      </w:r>
      <w:r w:rsidR="00401DD1">
        <w:rPr>
          <w:sz w:val="36"/>
          <w:szCs w:val="36"/>
          <w:rtl/>
          <w:lang w:bidi="ar-IQ"/>
        </w:rPr>
        <w:t>لعلم</w:t>
      </w:r>
      <w:r w:rsidR="00A25182">
        <w:rPr>
          <w:sz w:val="36"/>
          <w:szCs w:val="36"/>
          <w:rtl/>
          <w:lang w:bidi="ar-IQ"/>
        </w:rPr>
        <w:t xml:space="preserve"> والتصور وال</w:t>
      </w:r>
      <w:r w:rsidR="00A25182">
        <w:rPr>
          <w:rFonts w:hint="cs"/>
          <w:sz w:val="36"/>
          <w:szCs w:val="36"/>
          <w:rtl/>
          <w:lang w:bidi="ar-IQ"/>
        </w:rPr>
        <w:t>إ</w:t>
      </w:r>
      <w:r w:rsidR="00966B9F" w:rsidRPr="008A54EC">
        <w:rPr>
          <w:sz w:val="36"/>
          <w:szCs w:val="36"/>
          <w:rtl/>
          <w:lang w:bidi="ar-IQ"/>
        </w:rPr>
        <w:t>دراك بحيث ي</w:t>
      </w:r>
      <w:r w:rsidR="00A25182">
        <w:rPr>
          <w:rFonts w:hint="cs"/>
          <w:sz w:val="36"/>
          <w:szCs w:val="36"/>
          <w:rtl/>
          <w:lang w:bidi="ar-IQ"/>
        </w:rPr>
        <w:t>ُ</w:t>
      </w:r>
      <w:r w:rsidR="00A25182">
        <w:rPr>
          <w:sz w:val="36"/>
          <w:szCs w:val="36"/>
          <w:rtl/>
          <w:lang w:bidi="ar-IQ"/>
        </w:rPr>
        <w:t>ر</w:t>
      </w:r>
      <w:r w:rsidR="00A25182">
        <w:rPr>
          <w:rFonts w:hint="cs"/>
          <w:sz w:val="36"/>
          <w:szCs w:val="36"/>
          <w:rtl/>
          <w:lang w:bidi="ar-IQ"/>
        </w:rPr>
        <w:t>ي</w:t>
      </w:r>
      <w:r w:rsidR="00966B9F" w:rsidRPr="008A54EC">
        <w:rPr>
          <w:sz w:val="36"/>
          <w:szCs w:val="36"/>
          <w:rtl/>
          <w:lang w:bidi="ar-IQ"/>
        </w:rPr>
        <w:t xml:space="preserve"> الأشياء على </w:t>
      </w:r>
      <w:r w:rsidR="00BF6AB2" w:rsidRPr="008A54EC">
        <w:rPr>
          <w:rFonts w:hint="cs"/>
          <w:sz w:val="36"/>
          <w:szCs w:val="36"/>
          <w:rtl/>
          <w:lang w:bidi="ar-IQ"/>
        </w:rPr>
        <w:t>حقيقتها</w:t>
      </w:r>
      <w:r w:rsidR="00731617" w:rsidRPr="00DC4BF5">
        <w:rPr>
          <w:rFonts w:ascii="Traditional Arabic" w:hAnsi="Traditional Arabic" w:cs="Ali-A-Sahifa Bold"/>
          <w:color w:val="000000"/>
          <w:sz w:val="32"/>
          <w:szCs w:val="32"/>
          <w:vertAlign w:val="superscript"/>
          <w:rtl/>
          <w:lang w:bidi="ar-IQ"/>
        </w:rPr>
        <w:t>(</w:t>
      </w:r>
      <w:r w:rsidR="00731617" w:rsidRPr="00DC4BF5">
        <w:rPr>
          <w:rFonts w:ascii="Traditional Arabic" w:hAnsi="Traditional Arabic" w:cs="Ali-A-Sahifa Bold"/>
          <w:color w:val="000000"/>
          <w:sz w:val="32"/>
          <w:szCs w:val="32"/>
          <w:vertAlign w:val="superscript"/>
          <w:rtl/>
          <w:lang w:bidi="ar-IQ"/>
        </w:rPr>
        <w:footnoteReference w:id="168"/>
      </w:r>
      <w:r w:rsidR="00731617" w:rsidRPr="00DC4BF5">
        <w:rPr>
          <w:rFonts w:ascii="Traditional Arabic" w:hAnsi="Traditional Arabic" w:cs="Ali-A-Sahifa Bold"/>
          <w:color w:val="000000"/>
          <w:sz w:val="32"/>
          <w:szCs w:val="32"/>
          <w:vertAlign w:val="superscript"/>
          <w:rtl/>
          <w:lang w:bidi="ar-IQ"/>
        </w:rPr>
        <w:t>)</w:t>
      </w:r>
      <w:r w:rsidR="00761DCD" w:rsidRPr="00DC4BF5">
        <w:rPr>
          <w:rFonts w:ascii="Traditional Arabic" w:hAnsi="Traditional Arabic" w:cs="Ali-A-Sahifa Bold"/>
          <w:kern w:val="24"/>
          <w:sz w:val="36"/>
          <w:szCs w:val="36"/>
          <w:rtl/>
          <w:lang w:bidi="ar-IQ"/>
        </w:rPr>
        <w:t>.</w:t>
      </w:r>
    </w:p>
    <w:p w:rsidR="00966B9F" w:rsidRPr="00DC4BF5" w:rsidRDefault="002A7794" w:rsidP="00BF6AB2">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00966B9F" w:rsidRPr="008A54EC">
        <w:rPr>
          <w:sz w:val="36"/>
          <w:szCs w:val="36"/>
          <w:rtl/>
          <w:lang w:bidi="ar-IQ"/>
        </w:rPr>
        <w:t>قال الله تعالى:</w:t>
      </w:r>
      <w:r w:rsidR="00966B9F" w:rsidRPr="00DC4BF5">
        <w:rPr>
          <w:rFonts w:ascii="Traditional Arabic" w:hAnsi="Traditional Arabic" w:cs="Ali-A-Sahifa Bold"/>
          <w:kern w:val="24"/>
          <w:sz w:val="36"/>
          <w:szCs w:val="36"/>
          <w:rtl/>
          <w:lang w:bidi="ar-IQ"/>
        </w:rPr>
        <w:t xml:space="preserve"> </w:t>
      </w:r>
      <w:r w:rsidR="00BF6AB2" w:rsidRPr="00DC4BF5">
        <w:rPr>
          <w:rFonts w:cs="Ali-A-Sahifa Bold" w:hint="cs"/>
          <w:color w:val="000000"/>
          <w:sz w:val="32"/>
          <w:szCs w:val="32"/>
          <w:rtl/>
          <w:lang w:bidi="ar-IQ"/>
        </w:rPr>
        <w:t>[</w:t>
      </w:r>
      <w:r w:rsidR="00966B9F" w:rsidRPr="008A54EC">
        <w:rPr>
          <w:sz w:val="36"/>
          <w:szCs w:val="36"/>
          <w:rtl/>
          <w:lang w:bidi="ar-IQ"/>
        </w:rPr>
        <w:t>أَلَمْ يَأْنِ لِلَّذِينَ آَمَنُوا أَنْ تَخْشَعَ قُلُوبُهُمْ لِذِكْرِ اللَّهِ وَمَا نَزَلَ مِنَ الْحَقِّ وَلَا يَكُونُوا كَالَّذِينَ أُوتُوا الْكِتَابَ مِنْ قَبْلُ فَطَالَ عَلَيْهِمُ الْأَمَدُ فَقَسَتْ قُلُوبُهُمْ وَكَثِيرٌ مِنْهُمْ فَاسِقُونَ. اعْلَمُوا أَنَّ اللَّهَ يُحْيِي الْأَرْضَ بَعْدَ مَوْتِهَا قَدْ بَيَّنَّا لَكُمُ الْآَيَاتِ لَعَلَّكُمْ تَعْقِلُونَ</w:t>
      </w:r>
      <w:r w:rsidR="00BF6AB2" w:rsidRPr="00DC4BF5">
        <w:rPr>
          <w:rFonts w:cs="Ali-A-Sahifa Bold" w:hint="cs"/>
          <w:color w:val="000000"/>
          <w:sz w:val="32"/>
          <w:szCs w:val="32"/>
          <w:rtl/>
          <w:lang w:bidi="ar-IQ"/>
        </w:rPr>
        <w:t>]</w:t>
      </w:r>
      <w:r w:rsidR="00966B9F" w:rsidRPr="00DC4BF5">
        <w:rPr>
          <w:rFonts w:ascii="Traditional Arabic" w:hAnsi="Traditional Arabic" w:cs="Ali-A-Sahifa Bold"/>
          <w:kern w:val="24"/>
          <w:sz w:val="32"/>
          <w:szCs w:val="32"/>
          <w:rtl/>
          <w:lang w:bidi="ar-IQ"/>
        </w:rPr>
        <w:t xml:space="preserve"> </w:t>
      </w:r>
      <w:r w:rsidR="00E748A9" w:rsidRPr="008A54EC">
        <w:rPr>
          <w:rFonts w:hint="cs"/>
          <w:sz w:val="36"/>
          <w:szCs w:val="36"/>
          <w:rtl/>
          <w:lang w:bidi="ar-IQ"/>
        </w:rPr>
        <w:t xml:space="preserve">(سورة </w:t>
      </w:r>
      <w:r w:rsidR="00966B9F" w:rsidRPr="008A54EC">
        <w:rPr>
          <w:sz w:val="36"/>
          <w:szCs w:val="36"/>
          <w:rtl/>
          <w:lang w:bidi="ar-IQ"/>
        </w:rPr>
        <w:t>الحديد</w:t>
      </w:r>
      <w:r w:rsidR="00BF6AB2" w:rsidRPr="008A54EC">
        <w:rPr>
          <w:rFonts w:hint="cs"/>
          <w:sz w:val="36"/>
          <w:szCs w:val="36"/>
          <w:rtl/>
          <w:lang w:bidi="ar-IQ"/>
        </w:rPr>
        <w:t>:</w:t>
      </w:r>
      <w:r w:rsidR="00966B9F" w:rsidRPr="008A54EC">
        <w:rPr>
          <w:sz w:val="36"/>
          <w:szCs w:val="36"/>
          <w:rtl/>
          <w:lang w:bidi="ar-IQ"/>
        </w:rPr>
        <w:t>16، 17</w:t>
      </w:r>
      <w:r w:rsidR="00E748A9" w:rsidRPr="008A54EC">
        <w:rPr>
          <w:rFonts w:hint="cs"/>
          <w:sz w:val="36"/>
          <w:szCs w:val="36"/>
          <w:rtl/>
          <w:lang w:bidi="ar-IQ"/>
        </w:rPr>
        <w:t>)</w:t>
      </w:r>
      <w:r w:rsidR="00966B9F" w:rsidRPr="008A54EC">
        <w:rPr>
          <w:sz w:val="36"/>
          <w:szCs w:val="36"/>
          <w:rtl/>
          <w:lang w:bidi="ar-IQ"/>
        </w:rPr>
        <w:t>.</w:t>
      </w:r>
      <w:r w:rsidR="00966B9F" w:rsidRPr="00DC4BF5">
        <w:rPr>
          <w:rFonts w:ascii="Traditional Arabic" w:hAnsi="Traditional Arabic" w:cs="Ali-A-Sahifa Bold"/>
          <w:kern w:val="24"/>
          <w:sz w:val="36"/>
          <w:szCs w:val="36"/>
          <w:rtl/>
          <w:lang w:bidi="ar-IQ"/>
        </w:rPr>
        <w:t xml:space="preserve"> </w:t>
      </w:r>
    </w:p>
    <w:p w:rsidR="002930FD" w:rsidRPr="00DC4BF5" w:rsidRDefault="00A25182" w:rsidP="00401DD1">
      <w:pPr>
        <w:jc w:val="both"/>
        <w:rPr>
          <w:rFonts w:ascii="Traditional Arabic" w:hAnsi="Traditional Arabic" w:cs="Ali-A-Sahifa Bold"/>
          <w:kern w:val="24"/>
          <w:sz w:val="36"/>
          <w:szCs w:val="36"/>
          <w:rtl/>
          <w:lang w:bidi="ar-IQ"/>
        </w:rPr>
      </w:pPr>
      <w:r>
        <w:rPr>
          <w:rFonts w:hint="cs"/>
          <w:sz w:val="36"/>
          <w:szCs w:val="36"/>
          <w:rtl/>
          <w:lang w:bidi="ar-IQ"/>
        </w:rPr>
        <w:t>إ</w:t>
      </w:r>
      <w:r w:rsidR="00533B12" w:rsidRPr="008A54EC">
        <w:rPr>
          <w:sz w:val="36"/>
          <w:szCs w:val="36"/>
          <w:rtl/>
          <w:lang w:bidi="ar-IQ"/>
        </w:rPr>
        <w:t>ن</w:t>
      </w:r>
      <w:r>
        <w:rPr>
          <w:rFonts w:hint="cs"/>
          <w:sz w:val="36"/>
          <w:szCs w:val="36"/>
          <w:rtl/>
          <w:lang w:bidi="ar-IQ"/>
        </w:rPr>
        <w:t>ّ</w:t>
      </w:r>
      <w:r w:rsidR="00533B12" w:rsidRPr="008A54EC">
        <w:rPr>
          <w:sz w:val="36"/>
          <w:szCs w:val="36"/>
          <w:rtl/>
          <w:lang w:bidi="ar-IQ"/>
        </w:rPr>
        <w:t xml:space="preserve"> </w:t>
      </w:r>
      <w:r w:rsidR="00BF6AB2" w:rsidRPr="008A54EC">
        <w:rPr>
          <w:rFonts w:hint="cs"/>
          <w:sz w:val="36"/>
          <w:szCs w:val="36"/>
          <w:rtl/>
          <w:lang w:bidi="ar-IQ"/>
        </w:rPr>
        <w:t xml:space="preserve">بعضاً من </w:t>
      </w:r>
      <w:r w:rsidR="00533B12" w:rsidRPr="008A54EC">
        <w:rPr>
          <w:sz w:val="36"/>
          <w:szCs w:val="36"/>
          <w:rtl/>
          <w:lang w:bidi="ar-IQ"/>
        </w:rPr>
        <w:t xml:space="preserve">أصحاب النبي </w:t>
      </w:r>
      <w:r w:rsidR="005F4CBE" w:rsidRPr="008A54EC">
        <w:rPr>
          <w:sz w:val="36"/>
          <w:szCs w:val="36"/>
          <w:rtl/>
          <w:lang w:bidi="ar-IQ"/>
        </w:rPr>
        <w:t>-</w:t>
      </w:r>
      <w:r w:rsidR="005F4CBE" w:rsidRPr="008A54EC">
        <w:rPr>
          <w:sz w:val="36"/>
          <w:szCs w:val="36"/>
          <w:lang w:bidi="ar-IQ"/>
        </w:rPr>
        <w:sym w:font="Ali- Arabesque" w:char="F06A"/>
      </w:r>
      <w:r w:rsidR="005F4CBE" w:rsidRPr="008A54EC">
        <w:rPr>
          <w:sz w:val="36"/>
          <w:szCs w:val="36"/>
          <w:rtl/>
          <w:lang w:bidi="ar-IQ"/>
        </w:rPr>
        <w:t xml:space="preserve">- </w:t>
      </w:r>
      <w:r w:rsidR="00BF6AB2" w:rsidRPr="008A54EC">
        <w:rPr>
          <w:rFonts w:hint="cs"/>
          <w:sz w:val="36"/>
          <w:szCs w:val="36"/>
          <w:rtl/>
          <w:lang w:bidi="ar-IQ"/>
        </w:rPr>
        <w:t>قد بدا</w:t>
      </w:r>
      <w:r w:rsidR="00BF6AB2" w:rsidRPr="008A54EC">
        <w:rPr>
          <w:sz w:val="36"/>
          <w:szCs w:val="36"/>
          <w:rtl/>
          <w:lang w:bidi="ar-IQ"/>
        </w:rPr>
        <w:t xml:space="preserve"> </w:t>
      </w:r>
      <w:r w:rsidR="00BF6AB2" w:rsidRPr="008A54EC">
        <w:rPr>
          <w:rFonts w:hint="cs"/>
          <w:sz w:val="36"/>
          <w:szCs w:val="36"/>
          <w:rtl/>
          <w:lang w:bidi="ar-IQ"/>
        </w:rPr>
        <w:t>من</w:t>
      </w:r>
      <w:r w:rsidR="00533B12" w:rsidRPr="008A54EC">
        <w:rPr>
          <w:sz w:val="36"/>
          <w:szCs w:val="36"/>
          <w:rtl/>
          <w:lang w:bidi="ar-IQ"/>
        </w:rPr>
        <w:t>هم المزاح والضحك</w:t>
      </w:r>
      <w:r w:rsidR="00401DD1">
        <w:rPr>
          <w:rFonts w:hint="cs"/>
          <w:sz w:val="36"/>
          <w:szCs w:val="36"/>
          <w:rtl/>
          <w:lang w:bidi="ar-IQ"/>
        </w:rPr>
        <w:t>،</w:t>
      </w:r>
      <w:r w:rsidR="00533B12" w:rsidRPr="008A54EC">
        <w:rPr>
          <w:sz w:val="36"/>
          <w:szCs w:val="36"/>
          <w:rtl/>
          <w:lang w:bidi="ar-IQ"/>
        </w:rPr>
        <w:t xml:space="preserve"> فأنزل الله تعالى:</w:t>
      </w:r>
      <w:r w:rsidR="00BF6AB2" w:rsidRPr="008A54EC">
        <w:rPr>
          <w:rFonts w:hint="cs"/>
          <w:sz w:val="36"/>
          <w:szCs w:val="36"/>
          <w:rtl/>
          <w:lang w:bidi="ar-IQ"/>
        </w:rPr>
        <w:t xml:space="preserve"> </w:t>
      </w:r>
      <w:r w:rsidR="00401DD1" w:rsidRPr="00DC4BF5">
        <w:rPr>
          <w:rFonts w:cs="Ali-A-Sahifa Bold" w:hint="cs"/>
          <w:color w:val="000000"/>
          <w:sz w:val="32"/>
          <w:szCs w:val="32"/>
          <w:rtl/>
          <w:lang w:bidi="ar-IQ"/>
        </w:rPr>
        <w:t>[</w:t>
      </w:r>
      <w:r w:rsidR="00533B12" w:rsidRPr="008A54EC">
        <w:rPr>
          <w:sz w:val="36"/>
          <w:szCs w:val="36"/>
          <w:rtl/>
          <w:lang w:bidi="ar-IQ"/>
        </w:rPr>
        <w:t>أَلَمْ يَأْنِ لِلَّذِينَ آَمَنُوا أَنْ تَخْشَعَ قُلُوبُهُمْ لِذِكْرِ اللَّهِ</w:t>
      </w:r>
      <w:r w:rsidR="00401DD1" w:rsidRPr="00DC4BF5">
        <w:rPr>
          <w:rFonts w:cs="Ali-A-Sahifa Bold" w:hint="cs"/>
          <w:color w:val="000000"/>
          <w:sz w:val="32"/>
          <w:szCs w:val="32"/>
          <w:rtl/>
          <w:lang w:bidi="ar-IQ"/>
        </w:rPr>
        <w:t>]</w:t>
      </w:r>
      <w:r w:rsidR="00533B12" w:rsidRPr="00DC4BF5">
        <w:rPr>
          <w:rFonts w:ascii="Traditional Arabic" w:hAnsi="Traditional Arabic" w:cs="Ali-A-Sahifa Bold"/>
          <w:color w:val="000000"/>
          <w:sz w:val="32"/>
          <w:szCs w:val="32"/>
          <w:vertAlign w:val="superscript"/>
          <w:rtl/>
          <w:lang w:bidi="ar-IQ"/>
        </w:rPr>
        <w:t xml:space="preserve"> (</w:t>
      </w:r>
      <w:r w:rsidR="00533B12" w:rsidRPr="00DC4BF5">
        <w:rPr>
          <w:rFonts w:ascii="Traditional Arabic" w:hAnsi="Traditional Arabic" w:cs="Ali-A-Sahifa Bold"/>
          <w:color w:val="000000"/>
          <w:sz w:val="32"/>
          <w:szCs w:val="32"/>
          <w:vertAlign w:val="superscript"/>
          <w:rtl/>
          <w:lang w:bidi="ar-IQ"/>
        </w:rPr>
        <w:footnoteReference w:id="169"/>
      </w:r>
      <w:r w:rsidR="00533B12" w:rsidRPr="00DC4BF5">
        <w:rPr>
          <w:rFonts w:ascii="Traditional Arabic" w:hAnsi="Traditional Arabic" w:cs="Ali-A-Sahifa Bold"/>
          <w:color w:val="000000"/>
          <w:sz w:val="32"/>
          <w:szCs w:val="32"/>
          <w:vertAlign w:val="superscript"/>
          <w:rtl/>
          <w:lang w:bidi="ar-IQ"/>
        </w:rPr>
        <w:t>)</w:t>
      </w:r>
      <w:r w:rsidR="00533B12" w:rsidRPr="00DC4BF5">
        <w:rPr>
          <w:rFonts w:ascii="Traditional Arabic" w:hAnsi="Traditional Arabic" w:cs="Ali-A-Sahifa Bold"/>
          <w:color w:val="000000"/>
          <w:sz w:val="32"/>
          <w:szCs w:val="32"/>
          <w:rtl/>
          <w:lang w:bidi="ar-IQ"/>
        </w:rPr>
        <w:t>.</w:t>
      </w:r>
      <w:r w:rsidR="00533B12" w:rsidRPr="00DC4BF5">
        <w:rPr>
          <w:rFonts w:ascii="Traditional Arabic" w:hAnsi="Traditional Arabic" w:cs="Ali-A-Sahifa Bold"/>
          <w:kern w:val="24"/>
          <w:sz w:val="36"/>
          <w:szCs w:val="36"/>
          <w:rtl/>
          <w:lang w:bidi="ar-IQ"/>
        </w:rPr>
        <w:t xml:space="preserve"> </w:t>
      </w:r>
    </w:p>
    <w:p w:rsidR="00966B9F" w:rsidRPr="00DC4BF5" w:rsidRDefault="00966B9F" w:rsidP="00BF6AB2">
      <w:pPr>
        <w:jc w:val="both"/>
        <w:rPr>
          <w:rFonts w:ascii="Traditional Arabic" w:hAnsi="Traditional Arabic" w:cs="Ali-A-Sahifa Bold"/>
          <w:kern w:val="24"/>
          <w:sz w:val="36"/>
          <w:szCs w:val="36"/>
          <w:rtl/>
          <w:lang w:bidi="ar-IQ"/>
        </w:rPr>
      </w:pPr>
      <w:r w:rsidRPr="008A54EC">
        <w:rPr>
          <w:sz w:val="36"/>
          <w:szCs w:val="36"/>
          <w:rtl/>
          <w:lang w:bidi="ar-IQ"/>
        </w:rPr>
        <w:t xml:space="preserve"> 2-مراقبة الله تعالى في السر والعلانية لقوله تعالى:</w:t>
      </w:r>
      <w:r w:rsidRPr="00DC4BF5">
        <w:rPr>
          <w:rFonts w:ascii="Traditional Arabic" w:hAnsi="Traditional Arabic" w:cs="Ali-A-Sahifa Bold"/>
          <w:kern w:val="24"/>
          <w:sz w:val="36"/>
          <w:szCs w:val="36"/>
          <w:rtl/>
          <w:lang w:bidi="ar-IQ"/>
        </w:rPr>
        <w:t xml:space="preserve"> </w:t>
      </w:r>
      <w:r w:rsidR="00BF6AB2" w:rsidRPr="00DC4BF5">
        <w:rPr>
          <w:rFonts w:cs="Ali-A-Sahifa Bold" w:hint="cs"/>
          <w:color w:val="000000"/>
          <w:sz w:val="32"/>
          <w:szCs w:val="32"/>
          <w:rtl/>
          <w:lang w:bidi="ar-IQ"/>
        </w:rPr>
        <w:t>[</w:t>
      </w:r>
      <w:r w:rsidRPr="008A54EC">
        <w:rPr>
          <w:sz w:val="36"/>
          <w:szCs w:val="36"/>
          <w:rtl/>
          <w:lang w:bidi="ar-IQ"/>
        </w:rPr>
        <w:t>وَهُوَ مَعَكُمْ أَيْنَ مَا كُنْتُمْ وَاللَّهُ بِمَا تَعْمَلُونَ بَصِيرٌ</w:t>
      </w:r>
      <w:r w:rsidR="00BF6AB2" w:rsidRPr="00DC4BF5">
        <w:rPr>
          <w:rFonts w:cs="Ali-A-Sahifa Bold" w:hint="cs"/>
          <w:color w:val="000000"/>
          <w:sz w:val="32"/>
          <w:szCs w:val="32"/>
          <w:rtl/>
          <w:lang w:bidi="ar-IQ"/>
        </w:rPr>
        <w:t>]</w:t>
      </w:r>
      <w:r w:rsidR="00BF6AB2" w:rsidRPr="00DC4BF5">
        <w:rPr>
          <w:rFonts w:ascii="Traditional Arabic" w:hAnsi="Traditional Arabic" w:cs="Ali-A-Sahifa Bold"/>
          <w:kern w:val="24"/>
          <w:sz w:val="32"/>
          <w:szCs w:val="32"/>
          <w:rtl/>
          <w:lang w:bidi="ar-IQ"/>
        </w:rPr>
        <w:t xml:space="preserve"> </w:t>
      </w:r>
      <w:r w:rsidR="00BF6AB2" w:rsidRPr="008A54EC">
        <w:rPr>
          <w:rFonts w:hint="cs"/>
          <w:sz w:val="36"/>
          <w:szCs w:val="36"/>
          <w:rtl/>
          <w:lang w:bidi="ar-IQ"/>
        </w:rPr>
        <w:t xml:space="preserve">(سورة </w:t>
      </w:r>
      <w:r w:rsidR="00BF6AB2" w:rsidRPr="008A54EC">
        <w:rPr>
          <w:sz w:val="36"/>
          <w:szCs w:val="36"/>
          <w:rtl/>
          <w:lang w:bidi="ar-IQ"/>
        </w:rPr>
        <w:t>الحديد</w:t>
      </w:r>
      <w:r w:rsidR="00BF6AB2" w:rsidRPr="008A54EC">
        <w:rPr>
          <w:rFonts w:hint="cs"/>
          <w:sz w:val="36"/>
          <w:szCs w:val="36"/>
          <w:rtl/>
          <w:lang w:bidi="ar-IQ"/>
        </w:rPr>
        <w:t>:4).</w:t>
      </w:r>
    </w:p>
    <w:p w:rsidR="00966B9F" w:rsidRPr="00DC4BF5" w:rsidRDefault="00966B9F" w:rsidP="00D33006">
      <w:pPr>
        <w:autoSpaceDE w:val="0"/>
        <w:autoSpaceDN w:val="0"/>
        <w:adjustRightInd w:val="0"/>
        <w:spacing w:after="0" w:line="240" w:lineRule="auto"/>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Pr="008A54EC">
        <w:rPr>
          <w:sz w:val="36"/>
          <w:szCs w:val="36"/>
          <w:rtl/>
          <w:lang w:bidi="ar-IQ"/>
        </w:rPr>
        <w:t>3-قيام الليل والتهجد والصوم والإقدام على جميع النوافل.</w:t>
      </w:r>
    </w:p>
    <w:p w:rsidR="00966B9F" w:rsidRPr="00DC4BF5" w:rsidRDefault="00966B9F" w:rsidP="00BF6AB2">
      <w:pPr>
        <w:autoSpaceDE w:val="0"/>
        <w:autoSpaceDN w:val="0"/>
        <w:adjustRightInd w:val="0"/>
        <w:spacing w:after="0" w:line="240" w:lineRule="auto"/>
        <w:rPr>
          <w:rFonts w:ascii="Traditional Arabic" w:hAnsi="Traditional Arabic" w:cs="Ali-A-Sahifa Bold"/>
          <w:kern w:val="24"/>
          <w:sz w:val="36"/>
          <w:szCs w:val="36"/>
          <w:rtl/>
          <w:lang w:bidi="ar-IQ"/>
        </w:rPr>
      </w:pPr>
      <w:r w:rsidRPr="008A54EC">
        <w:rPr>
          <w:sz w:val="36"/>
          <w:szCs w:val="36"/>
          <w:rtl/>
          <w:lang w:bidi="ar-IQ"/>
        </w:rPr>
        <w:t xml:space="preserve"> 4-</w:t>
      </w:r>
      <w:r w:rsidR="002930FD" w:rsidRPr="008A54EC">
        <w:rPr>
          <w:sz w:val="36"/>
          <w:szCs w:val="36"/>
          <w:rtl/>
          <w:lang w:bidi="ar-IQ"/>
        </w:rPr>
        <w:t>التفكر ب</w:t>
      </w:r>
      <w:r w:rsidR="00BF6AB2" w:rsidRPr="008A54EC">
        <w:rPr>
          <w:rFonts w:hint="cs"/>
          <w:sz w:val="36"/>
          <w:szCs w:val="36"/>
          <w:rtl/>
          <w:lang w:bidi="ar-IQ"/>
        </w:rPr>
        <w:t>آلا</w:t>
      </w:r>
      <w:r w:rsidRPr="008A54EC">
        <w:rPr>
          <w:sz w:val="36"/>
          <w:szCs w:val="36"/>
          <w:rtl/>
          <w:lang w:bidi="ar-IQ"/>
        </w:rPr>
        <w:t>ء الله تعالى ومخلوقاته :</w:t>
      </w:r>
      <w:r w:rsidRPr="00DC4BF5">
        <w:rPr>
          <w:rFonts w:ascii="Traditional Arabic" w:hAnsi="Traditional Arabic" w:cs="Ali-A-Sahifa Bold"/>
          <w:kern w:val="24"/>
          <w:sz w:val="36"/>
          <w:szCs w:val="36"/>
          <w:rtl/>
          <w:lang w:bidi="ar-IQ"/>
        </w:rPr>
        <w:t xml:space="preserve"> </w:t>
      </w:r>
      <w:r w:rsidR="00BF6AB2" w:rsidRPr="00DC4BF5">
        <w:rPr>
          <w:rFonts w:cs="Ali-A-Sahifa Bold" w:hint="cs"/>
          <w:color w:val="000000"/>
          <w:sz w:val="32"/>
          <w:szCs w:val="32"/>
          <w:rtl/>
          <w:lang w:bidi="ar-IQ"/>
        </w:rPr>
        <w:t>[</w:t>
      </w:r>
      <w:r w:rsidRPr="008A54EC">
        <w:rPr>
          <w:sz w:val="36"/>
          <w:szCs w:val="36"/>
          <w:rtl/>
          <w:lang w:bidi="ar-IQ"/>
        </w:rPr>
        <w:t>الَّذِينَ يَذْكُرُونَ اللَّهَ قِيَامًا وَقُعُودًا وَعَلَى جُنُوبِهِمْ وَيَتَفَكَّرُونَ فِي خَلْقِ السَّمَاوَاتِ وَالْأَرْضِ رَبَّنَا مَا خَلَقْتَ هَذَا بَاطِلًا سُبْحَانَكَ فَقِنَا عَذَابَ النَّارِ</w:t>
      </w:r>
      <w:r w:rsidR="00BF6AB2"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00E748A9" w:rsidRPr="008A54EC">
        <w:rPr>
          <w:rFonts w:hint="cs"/>
          <w:sz w:val="36"/>
          <w:szCs w:val="36"/>
          <w:rtl/>
          <w:lang w:bidi="ar-IQ"/>
        </w:rPr>
        <w:t xml:space="preserve">(سورة </w:t>
      </w:r>
      <w:r w:rsidRPr="008A54EC">
        <w:rPr>
          <w:sz w:val="36"/>
          <w:szCs w:val="36"/>
          <w:rtl/>
          <w:lang w:bidi="ar-IQ"/>
        </w:rPr>
        <w:t>آل عمران</w:t>
      </w:r>
      <w:r w:rsidR="00E748A9" w:rsidRPr="008A54EC">
        <w:rPr>
          <w:rFonts w:hint="cs"/>
          <w:sz w:val="36"/>
          <w:szCs w:val="36"/>
          <w:rtl/>
          <w:lang w:bidi="ar-IQ"/>
        </w:rPr>
        <w:t>:</w:t>
      </w:r>
      <w:r w:rsidRPr="008A54EC">
        <w:rPr>
          <w:sz w:val="36"/>
          <w:szCs w:val="36"/>
          <w:rtl/>
          <w:lang w:bidi="ar-IQ"/>
        </w:rPr>
        <w:t>191</w:t>
      </w:r>
      <w:r w:rsidR="00E748A9" w:rsidRPr="008A54EC">
        <w:rPr>
          <w:rFonts w:hint="cs"/>
          <w:sz w:val="36"/>
          <w:szCs w:val="36"/>
          <w:rtl/>
          <w:lang w:bidi="ar-IQ"/>
        </w:rPr>
        <w:t>)</w:t>
      </w:r>
      <w:r w:rsidRPr="008A54EC">
        <w:rPr>
          <w:sz w:val="36"/>
          <w:szCs w:val="36"/>
          <w:rtl/>
          <w:lang w:bidi="ar-IQ"/>
        </w:rPr>
        <w:t>.</w:t>
      </w:r>
      <w:r w:rsidRPr="00DC4BF5">
        <w:rPr>
          <w:rFonts w:ascii="Traditional Arabic" w:hAnsi="Traditional Arabic" w:cs="Ali-A-Sahifa Bold"/>
          <w:kern w:val="24"/>
          <w:sz w:val="36"/>
          <w:szCs w:val="36"/>
          <w:rtl/>
          <w:lang w:bidi="ar-IQ"/>
        </w:rPr>
        <w:t xml:space="preserve"> </w:t>
      </w:r>
    </w:p>
    <w:p w:rsidR="00966B9F" w:rsidRPr="00C31EAB" w:rsidRDefault="00966B9F" w:rsidP="00EF06A6">
      <w:pPr>
        <w:autoSpaceDE w:val="0"/>
        <w:autoSpaceDN w:val="0"/>
        <w:adjustRightInd w:val="0"/>
        <w:spacing w:after="0" w:line="240" w:lineRule="auto"/>
        <w:rPr>
          <w:b/>
          <w:bCs/>
          <w:sz w:val="36"/>
          <w:szCs w:val="36"/>
          <w:rtl/>
          <w:lang w:bidi="ar-IQ"/>
        </w:rPr>
      </w:pPr>
      <w:r w:rsidRPr="00C31EAB">
        <w:rPr>
          <w:b/>
          <w:bCs/>
          <w:sz w:val="36"/>
          <w:szCs w:val="36"/>
          <w:rtl/>
          <w:lang w:bidi="ar-IQ"/>
        </w:rPr>
        <w:t>الذكر في السنة الشريفة:</w:t>
      </w:r>
      <w:r w:rsidR="00EF06A6" w:rsidRPr="00C31EAB">
        <w:rPr>
          <w:rFonts w:hint="cs"/>
          <w:b/>
          <w:bCs/>
          <w:sz w:val="36"/>
          <w:szCs w:val="36"/>
          <w:rtl/>
          <w:lang w:bidi="ar-IQ"/>
        </w:rPr>
        <w:t xml:space="preserve"> </w:t>
      </w:r>
    </w:p>
    <w:p w:rsidR="00775DFE" w:rsidRPr="00DC4BF5" w:rsidRDefault="00142C87" w:rsidP="00142C87">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8A54EC">
        <w:rPr>
          <w:sz w:val="36"/>
          <w:szCs w:val="36"/>
          <w:rtl/>
          <w:lang w:bidi="ar-IQ"/>
        </w:rPr>
        <w:t>1-</w:t>
      </w:r>
      <w:r w:rsidR="00966B9F" w:rsidRPr="008A54EC">
        <w:rPr>
          <w:sz w:val="36"/>
          <w:szCs w:val="36"/>
          <w:rtl/>
          <w:lang w:bidi="ar-IQ"/>
        </w:rPr>
        <w:t xml:space="preserve">عن أبي موسى الأشعري </w:t>
      </w:r>
      <w:r w:rsidR="003A6F58" w:rsidRPr="008A54EC">
        <w:rPr>
          <w:sz w:val="36"/>
          <w:szCs w:val="36"/>
          <w:rtl/>
          <w:lang w:bidi="ar-IQ"/>
        </w:rPr>
        <w:t>-</w:t>
      </w:r>
      <w:r w:rsidR="003A6F58" w:rsidRPr="008A54EC">
        <w:rPr>
          <w:sz w:val="36"/>
          <w:szCs w:val="36"/>
          <w:lang w:bidi="ar-IQ"/>
        </w:rPr>
        <w:sym w:font="AGA Arabesque" w:char="F074"/>
      </w:r>
      <w:r w:rsidR="003A6F58" w:rsidRPr="008A54EC">
        <w:rPr>
          <w:sz w:val="36"/>
          <w:szCs w:val="36"/>
          <w:rtl/>
          <w:lang w:bidi="ar-IQ"/>
        </w:rPr>
        <w:t xml:space="preserve">- </w:t>
      </w:r>
      <w:r w:rsidR="00966B9F" w:rsidRPr="008A54EC">
        <w:rPr>
          <w:sz w:val="36"/>
          <w:szCs w:val="36"/>
          <w:rtl/>
          <w:lang w:bidi="ar-IQ"/>
        </w:rPr>
        <w:t xml:space="preserve">: عن النبيّ </w:t>
      </w:r>
      <w:r w:rsidR="00AB2FF5" w:rsidRPr="008A54EC">
        <w:rPr>
          <w:sz w:val="36"/>
          <w:szCs w:val="36"/>
          <w:rtl/>
          <w:lang w:bidi="ar-IQ"/>
        </w:rPr>
        <w:t>-</w:t>
      </w:r>
      <w:r w:rsidR="00AB2FF5" w:rsidRPr="008A54EC">
        <w:rPr>
          <w:sz w:val="36"/>
          <w:szCs w:val="36"/>
          <w:lang w:bidi="ar-IQ"/>
        </w:rPr>
        <w:sym w:font="Ali- Arabesque" w:char="F06A"/>
      </w:r>
      <w:r w:rsidR="00AB2FF5" w:rsidRPr="008A54EC">
        <w:rPr>
          <w:sz w:val="36"/>
          <w:szCs w:val="36"/>
          <w:rtl/>
          <w:lang w:bidi="ar-IQ"/>
        </w:rPr>
        <w:t>-</w:t>
      </w:r>
      <w:r w:rsidR="00966B9F" w:rsidRPr="008A54EC">
        <w:rPr>
          <w:sz w:val="36"/>
          <w:szCs w:val="36"/>
          <w:rtl/>
          <w:lang w:bidi="ar-IQ"/>
        </w:rPr>
        <w:t>:</w:t>
      </w:r>
      <w:r w:rsidR="00AB2FF5" w:rsidRPr="008A54EC">
        <w:rPr>
          <w:sz w:val="36"/>
          <w:szCs w:val="36"/>
          <w:rtl/>
          <w:lang w:bidi="ar-IQ"/>
        </w:rPr>
        <w:t>«</w:t>
      </w:r>
      <w:r w:rsidR="00966B9F" w:rsidRPr="008A54EC">
        <w:rPr>
          <w:sz w:val="36"/>
          <w:szCs w:val="36"/>
          <w:rtl/>
          <w:lang w:bidi="ar-IQ"/>
        </w:rPr>
        <w:t>مَثَلُ الَّذي يَذْكُرُ رَبَّهُ وَالَّذي لا يَذْكُرُهُ، مَثَلُ الحَيِّ وَالمَيِّتِ</w:t>
      </w:r>
      <w:r w:rsidR="00AB2FF5" w:rsidRPr="008A54EC">
        <w:rPr>
          <w:sz w:val="36"/>
          <w:szCs w:val="36"/>
          <w:rtl/>
          <w:lang w:bidi="ar-IQ"/>
        </w:rPr>
        <w:t>»</w:t>
      </w:r>
      <w:r w:rsidR="00AB2FF5" w:rsidRPr="00DC4BF5">
        <w:rPr>
          <w:rFonts w:ascii="Traditional Arabic" w:hAnsi="Traditional Arabic" w:cs="Ali-A-Sahifa Bold"/>
          <w:color w:val="000000"/>
          <w:sz w:val="32"/>
          <w:szCs w:val="32"/>
          <w:vertAlign w:val="superscript"/>
          <w:rtl/>
          <w:lang w:bidi="ar-IQ"/>
        </w:rPr>
        <w:t>(</w:t>
      </w:r>
      <w:r w:rsidR="00AB2FF5" w:rsidRPr="00DC4BF5">
        <w:rPr>
          <w:rFonts w:ascii="Traditional Arabic" w:hAnsi="Traditional Arabic" w:cs="Ali-A-Sahifa Bold"/>
          <w:color w:val="000000"/>
          <w:sz w:val="32"/>
          <w:szCs w:val="32"/>
          <w:vertAlign w:val="superscript"/>
          <w:rtl/>
          <w:lang w:bidi="ar-IQ"/>
        </w:rPr>
        <w:footnoteReference w:id="170"/>
      </w:r>
      <w:r w:rsidR="00AB2FF5" w:rsidRPr="00DC4BF5">
        <w:rPr>
          <w:rFonts w:ascii="Traditional Arabic" w:hAnsi="Traditional Arabic" w:cs="Ali-A-Sahifa Bold"/>
          <w:color w:val="000000"/>
          <w:sz w:val="32"/>
          <w:szCs w:val="32"/>
          <w:vertAlign w:val="superscript"/>
          <w:rtl/>
          <w:lang w:bidi="ar-IQ"/>
        </w:rPr>
        <w:t>)</w:t>
      </w:r>
      <w:r w:rsidR="00AB2FF5" w:rsidRPr="00DC4BF5">
        <w:rPr>
          <w:rFonts w:ascii="Traditional Arabic" w:hAnsi="Traditional Arabic" w:cs="Ali-A-Sahifa Bold"/>
          <w:color w:val="000000"/>
          <w:sz w:val="32"/>
          <w:szCs w:val="32"/>
          <w:rtl/>
          <w:lang w:bidi="ar-IQ"/>
        </w:rPr>
        <w:t>.</w:t>
      </w:r>
      <w:r w:rsidR="00AB2FF5" w:rsidRPr="00DC4BF5">
        <w:rPr>
          <w:rFonts w:ascii="Traditional Arabic" w:eastAsia="Times New Roman" w:hAnsi="Traditional Arabic" w:cs="Ali-A-Sahifa Bold"/>
          <w:sz w:val="28"/>
          <w:szCs w:val="28"/>
          <w:rtl/>
        </w:rPr>
        <w:t xml:space="preserve"> </w:t>
      </w:r>
      <w:r w:rsidR="00775DFE" w:rsidRPr="00DC4BF5">
        <w:rPr>
          <w:rFonts w:ascii="Traditional Arabic" w:hAnsi="Traditional Arabic" w:cs="Ali-A-Sahifa Bold"/>
          <w:kern w:val="24"/>
          <w:sz w:val="36"/>
          <w:szCs w:val="36"/>
          <w:rtl/>
          <w:lang w:bidi="ar-IQ"/>
        </w:rPr>
        <w:t xml:space="preserve"> </w:t>
      </w:r>
    </w:p>
    <w:p w:rsidR="001C37F5" w:rsidRPr="00DC4BF5" w:rsidRDefault="00966B9F" w:rsidP="00142C87">
      <w:pPr>
        <w:jc w:val="both"/>
        <w:rPr>
          <w:rFonts w:ascii="Traditional Arabic" w:hAnsi="Traditional Arabic" w:cs="Ali-A-Sahifa Bold"/>
          <w:rtl/>
          <w:lang w:bidi="ar-IQ"/>
        </w:rPr>
      </w:pPr>
      <w:r w:rsidRPr="003646CB">
        <w:rPr>
          <w:sz w:val="36"/>
          <w:szCs w:val="36"/>
          <w:rtl/>
          <w:lang w:bidi="ar-IQ"/>
        </w:rPr>
        <w:lastRenderedPageBreak/>
        <w:t xml:space="preserve"> 2-عَنْ أَبِي هُرَيْرَةَ </w:t>
      </w:r>
      <w:r w:rsidR="00C02048" w:rsidRPr="003646CB">
        <w:rPr>
          <w:sz w:val="36"/>
          <w:szCs w:val="36"/>
          <w:rtl/>
          <w:lang w:bidi="ar-IQ"/>
        </w:rPr>
        <w:t>-</w:t>
      </w:r>
      <w:r w:rsidR="00C02048" w:rsidRPr="003646CB">
        <w:rPr>
          <w:sz w:val="36"/>
          <w:szCs w:val="36"/>
          <w:lang w:bidi="ar-IQ"/>
        </w:rPr>
        <w:sym w:font="AGA Arabesque" w:char="F074"/>
      </w:r>
      <w:r w:rsidR="00C02048" w:rsidRPr="003646CB">
        <w:rPr>
          <w:sz w:val="36"/>
          <w:szCs w:val="36"/>
          <w:rtl/>
          <w:lang w:bidi="ar-IQ"/>
        </w:rPr>
        <w:t xml:space="preserve">- </w:t>
      </w:r>
      <w:r w:rsidR="00A25182">
        <w:rPr>
          <w:sz w:val="36"/>
          <w:szCs w:val="36"/>
          <w:rtl/>
          <w:lang w:bidi="ar-IQ"/>
        </w:rPr>
        <w:t>قَالَ</w:t>
      </w:r>
      <w:r w:rsidRPr="003646CB">
        <w:rPr>
          <w:sz w:val="36"/>
          <w:szCs w:val="36"/>
          <w:rtl/>
          <w:lang w:bidi="ar-IQ"/>
        </w:rPr>
        <w:t xml:space="preserve"> </w:t>
      </w:r>
      <w:proofErr w:type="spellStart"/>
      <w:r w:rsidRPr="003646CB">
        <w:rPr>
          <w:sz w:val="36"/>
          <w:szCs w:val="36"/>
          <w:rtl/>
          <w:lang w:bidi="ar-IQ"/>
        </w:rPr>
        <w:t>قَالَ</w:t>
      </w:r>
      <w:proofErr w:type="spellEnd"/>
      <w:r w:rsidRPr="003646CB">
        <w:rPr>
          <w:sz w:val="36"/>
          <w:szCs w:val="36"/>
          <w:rtl/>
          <w:lang w:bidi="ar-IQ"/>
        </w:rPr>
        <w:t xml:space="preserve">: النَّبِيُّ </w:t>
      </w:r>
      <w:r w:rsidR="00C02048" w:rsidRPr="003646CB">
        <w:rPr>
          <w:sz w:val="36"/>
          <w:szCs w:val="36"/>
          <w:rtl/>
          <w:lang w:bidi="ar-IQ"/>
        </w:rPr>
        <w:t>-</w:t>
      </w:r>
      <w:r w:rsidR="00C02048" w:rsidRPr="003646CB">
        <w:rPr>
          <w:sz w:val="36"/>
          <w:szCs w:val="36"/>
          <w:lang w:bidi="ar-IQ"/>
        </w:rPr>
        <w:sym w:font="Ali- Arabesque" w:char="F06A"/>
      </w:r>
      <w:r w:rsidR="00C02048" w:rsidRPr="003646CB">
        <w:rPr>
          <w:sz w:val="36"/>
          <w:szCs w:val="36"/>
          <w:rtl/>
          <w:lang w:bidi="ar-IQ"/>
        </w:rPr>
        <w:t>-</w:t>
      </w:r>
      <w:r w:rsidRPr="003646CB">
        <w:rPr>
          <w:sz w:val="36"/>
          <w:szCs w:val="36"/>
          <w:rtl/>
          <w:lang w:bidi="ar-IQ"/>
        </w:rPr>
        <w:t>يَقُولُ: اللَّهُ تَعَالَى:</w:t>
      </w:r>
      <w:r w:rsidR="00C02048" w:rsidRPr="003646CB">
        <w:rPr>
          <w:sz w:val="36"/>
          <w:szCs w:val="36"/>
          <w:rtl/>
          <w:lang w:bidi="ar-IQ"/>
        </w:rPr>
        <w:t xml:space="preserve"> «</w:t>
      </w:r>
      <w:r w:rsidRPr="003646CB">
        <w:rPr>
          <w:sz w:val="36"/>
          <w:szCs w:val="36"/>
          <w:rtl/>
          <w:lang w:bidi="ar-IQ"/>
        </w:rPr>
        <w:t>أَنَا عِنْدَ ظَنِّ عَبْدِي بِي</w:t>
      </w:r>
      <w:r w:rsidR="0047647F">
        <w:rPr>
          <w:rFonts w:hint="cs"/>
          <w:sz w:val="36"/>
          <w:szCs w:val="36"/>
          <w:rtl/>
          <w:lang w:bidi="ar-IQ"/>
        </w:rPr>
        <w:t>،</w:t>
      </w:r>
      <w:r w:rsidRPr="003646CB">
        <w:rPr>
          <w:sz w:val="36"/>
          <w:szCs w:val="36"/>
          <w:rtl/>
          <w:lang w:bidi="ar-IQ"/>
        </w:rPr>
        <w:t xml:space="preserve"> وَأَنَا مَعَهُ إِذَا ذَكَرَنِي</w:t>
      </w:r>
      <w:r w:rsidR="0047647F">
        <w:rPr>
          <w:rFonts w:hint="cs"/>
          <w:sz w:val="36"/>
          <w:szCs w:val="36"/>
          <w:rtl/>
          <w:lang w:bidi="ar-IQ"/>
        </w:rPr>
        <w:t>،</w:t>
      </w:r>
      <w:r w:rsidRPr="003646CB">
        <w:rPr>
          <w:sz w:val="36"/>
          <w:szCs w:val="36"/>
          <w:rtl/>
          <w:lang w:bidi="ar-IQ"/>
        </w:rPr>
        <w:t xml:space="preserve"> فَإِنْ ذَكَرَنِي فِي نَفْسِهِ ذَكَرْتُهُ فِي نَف</w:t>
      </w:r>
      <w:r w:rsidR="00A25182">
        <w:rPr>
          <w:sz w:val="36"/>
          <w:szCs w:val="36"/>
          <w:rtl/>
          <w:lang w:bidi="ar-IQ"/>
        </w:rPr>
        <w:t>ْسِي وَإِنْ ذَكَرَنِي فِي مَلَ</w:t>
      </w:r>
      <w:r w:rsidR="00A25182">
        <w:rPr>
          <w:rFonts w:hint="cs"/>
          <w:sz w:val="36"/>
          <w:szCs w:val="36"/>
          <w:rtl/>
          <w:lang w:bidi="ar-IQ"/>
        </w:rPr>
        <w:t>ا</w:t>
      </w:r>
      <w:r w:rsidRPr="003646CB">
        <w:rPr>
          <w:sz w:val="36"/>
          <w:szCs w:val="36"/>
          <w:rtl/>
          <w:lang w:bidi="ar-IQ"/>
        </w:rPr>
        <w:t>ء</w:t>
      </w:r>
      <w:r w:rsidR="00A25182">
        <w:rPr>
          <w:rFonts w:hint="cs"/>
          <w:sz w:val="36"/>
          <w:szCs w:val="36"/>
          <w:rtl/>
          <w:lang w:bidi="ar-IQ"/>
        </w:rPr>
        <w:t>ٍ</w:t>
      </w:r>
      <w:r w:rsidR="0047647F">
        <w:rPr>
          <w:rFonts w:hint="cs"/>
          <w:sz w:val="36"/>
          <w:szCs w:val="36"/>
          <w:rtl/>
          <w:lang w:bidi="ar-IQ"/>
        </w:rPr>
        <w:t>،</w:t>
      </w:r>
      <w:r w:rsidR="00A25182">
        <w:rPr>
          <w:sz w:val="36"/>
          <w:szCs w:val="36"/>
          <w:rtl/>
          <w:lang w:bidi="ar-IQ"/>
        </w:rPr>
        <w:t xml:space="preserve"> ذَكَرْتُهُ فِي مَلَ</w:t>
      </w:r>
      <w:r w:rsidR="00A25182">
        <w:rPr>
          <w:rFonts w:hint="cs"/>
          <w:sz w:val="36"/>
          <w:szCs w:val="36"/>
          <w:rtl/>
          <w:lang w:bidi="ar-IQ"/>
        </w:rPr>
        <w:t>ا</w:t>
      </w:r>
      <w:r w:rsidRPr="003646CB">
        <w:rPr>
          <w:sz w:val="36"/>
          <w:szCs w:val="36"/>
          <w:rtl/>
          <w:lang w:bidi="ar-IQ"/>
        </w:rPr>
        <w:t>ء</w:t>
      </w:r>
      <w:r w:rsidR="00A25182">
        <w:rPr>
          <w:rFonts w:hint="cs"/>
          <w:sz w:val="36"/>
          <w:szCs w:val="36"/>
          <w:rtl/>
          <w:lang w:bidi="ar-IQ"/>
        </w:rPr>
        <w:t>ٍ</w:t>
      </w:r>
      <w:r w:rsidRPr="003646CB">
        <w:rPr>
          <w:sz w:val="36"/>
          <w:szCs w:val="36"/>
          <w:rtl/>
          <w:lang w:bidi="ar-IQ"/>
        </w:rPr>
        <w:t xml:space="preserve"> خَيْرٍ مِنْهُمْ</w:t>
      </w:r>
      <w:r w:rsidR="0047647F">
        <w:rPr>
          <w:rFonts w:hint="cs"/>
          <w:sz w:val="36"/>
          <w:szCs w:val="36"/>
          <w:rtl/>
          <w:lang w:bidi="ar-IQ"/>
        </w:rPr>
        <w:t>،</w:t>
      </w:r>
      <w:r w:rsidRPr="003646CB">
        <w:rPr>
          <w:sz w:val="36"/>
          <w:szCs w:val="36"/>
          <w:rtl/>
          <w:lang w:bidi="ar-IQ"/>
        </w:rPr>
        <w:t xml:space="preserve"> وَإِنْ تَقَرَّبَ إِلَيَّ بِشِبْرٍ</w:t>
      </w:r>
      <w:r w:rsidR="0047647F">
        <w:rPr>
          <w:rFonts w:hint="cs"/>
          <w:sz w:val="36"/>
          <w:szCs w:val="36"/>
          <w:rtl/>
          <w:lang w:bidi="ar-IQ"/>
        </w:rPr>
        <w:t>،</w:t>
      </w:r>
      <w:r w:rsidR="0047647F">
        <w:rPr>
          <w:sz w:val="36"/>
          <w:szCs w:val="36"/>
          <w:rtl/>
          <w:lang w:bidi="ar-IQ"/>
        </w:rPr>
        <w:t xml:space="preserve"> تَقَرَّبْتُ إِلَيْهِ ذِرَاع</w:t>
      </w:r>
      <w:r w:rsidRPr="003646CB">
        <w:rPr>
          <w:sz w:val="36"/>
          <w:szCs w:val="36"/>
          <w:rtl/>
          <w:lang w:bidi="ar-IQ"/>
        </w:rPr>
        <w:t>ا</w:t>
      </w:r>
      <w:r w:rsidR="0047647F">
        <w:rPr>
          <w:rFonts w:hint="cs"/>
          <w:sz w:val="36"/>
          <w:szCs w:val="36"/>
          <w:rtl/>
          <w:lang w:bidi="ar-IQ"/>
        </w:rPr>
        <w:t>ً،</w:t>
      </w:r>
      <w:r w:rsidRPr="003646CB">
        <w:rPr>
          <w:sz w:val="36"/>
          <w:szCs w:val="36"/>
          <w:rtl/>
          <w:lang w:bidi="ar-IQ"/>
        </w:rPr>
        <w:t xml:space="preserve"> </w:t>
      </w:r>
      <w:r w:rsidR="0047647F">
        <w:rPr>
          <w:sz w:val="36"/>
          <w:szCs w:val="36"/>
          <w:rtl/>
          <w:lang w:bidi="ar-IQ"/>
        </w:rPr>
        <w:t>وَإِنْ تَقَرَّبَ إِلَيَّ ذِرَاع</w:t>
      </w:r>
      <w:r w:rsidRPr="003646CB">
        <w:rPr>
          <w:sz w:val="36"/>
          <w:szCs w:val="36"/>
          <w:rtl/>
          <w:lang w:bidi="ar-IQ"/>
        </w:rPr>
        <w:t>ا</w:t>
      </w:r>
      <w:r w:rsidR="0047647F">
        <w:rPr>
          <w:rFonts w:hint="cs"/>
          <w:sz w:val="36"/>
          <w:szCs w:val="36"/>
          <w:rtl/>
          <w:lang w:bidi="ar-IQ"/>
        </w:rPr>
        <w:t>ً،</w:t>
      </w:r>
      <w:r w:rsidRPr="003646CB">
        <w:rPr>
          <w:sz w:val="36"/>
          <w:szCs w:val="36"/>
          <w:rtl/>
          <w:lang w:bidi="ar-IQ"/>
        </w:rPr>
        <w:t xml:space="preserve"> تَقَرَّ</w:t>
      </w:r>
      <w:r w:rsidR="0047647F">
        <w:rPr>
          <w:sz w:val="36"/>
          <w:szCs w:val="36"/>
          <w:rtl/>
          <w:lang w:bidi="ar-IQ"/>
        </w:rPr>
        <w:t>بْتُ إِلَيْهِ بَاع</w:t>
      </w:r>
      <w:r w:rsidRPr="003646CB">
        <w:rPr>
          <w:sz w:val="36"/>
          <w:szCs w:val="36"/>
          <w:rtl/>
          <w:lang w:bidi="ar-IQ"/>
        </w:rPr>
        <w:t>ا</w:t>
      </w:r>
      <w:r w:rsidR="0047647F">
        <w:rPr>
          <w:rFonts w:hint="cs"/>
          <w:sz w:val="36"/>
          <w:szCs w:val="36"/>
          <w:rtl/>
          <w:lang w:bidi="ar-IQ"/>
        </w:rPr>
        <w:t>ً،</w:t>
      </w:r>
      <w:r w:rsidRPr="003646CB">
        <w:rPr>
          <w:sz w:val="36"/>
          <w:szCs w:val="36"/>
          <w:rtl/>
          <w:lang w:bidi="ar-IQ"/>
        </w:rPr>
        <w:t xml:space="preserve"> وَإِنْ أَتَانِي</w:t>
      </w:r>
      <w:r w:rsidR="0083514C" w:rsidRPr="003646CB">
        <w:rPr>
          <w:sz w:val="36"/>
          <w:szCs w:val="36"/>
          <w:rtl/>
          <w:lang w:bidi="ar-IQ"/>
        </w:rPr>
        <w:t xml:space="preserve"> يَمْشِي أَتَيْتُهُ هَرْوَلَةً</w:t>
      </w:r>
      <w:r w:rsidR="00C02048" w:rsidRPr="003646CB">
        <w:rPr>
          <w:sz w:val="36"/>
          <w:szCs w:val="36"/>
          <w:rtl/>
          <w:lang w:bidi="ar-IQ"/>
        </w:rPr>
        <w:t>»</w:t>
      </w:r>
      <w:r w:rsidR="001C37F5" w:rsidRPr="00DC4BF5">
        <w:rPr>
          <w:rFonts w:ascii="Traditional Arabic" w:hAnsi="Traditional Arabic" w:cs="Ali-A-Sahifa Bold"/>
          <w:color w:val="000000"/>
          <w:sz w:val="32"/>
          <w:szCs w:val="32"/>
          <w:vertAlign w:val="superscript"/>
          <w:rtl/>
          <w:lang w:bidi="ar-IQ"/>
        </w:rPr>
        <w:t>(</w:t>
      </w:r>
      <w:r w:rsidR="001C37F5" w:rsidRPr="00DC4BF5">
        <w:rPr>
          <w:rFonts w:ascii="Traditional Arabic" w:hAnsi="Traditional Arabic" w:cs="Ali-A-Sahifa Bold"/>
          <w:color w:val="000000"/>
          <w:sz w:val="32"/>
          <w:szCs w:val="32"/>
          <w:vertAlign w:val="superscript"/>
          <w:rtl/>
          <w:lang w:bidi="ar-IQ"/>
        </w:rPr>
        <w:footnoteReference w:id="171"/>
      </w:r>
      <w:r w:rsidR="001C37F5" w:rsidRPr="00DC4BF5">
        <w:rPr>
          <w:rFonts w:ascii="Traditional Arabic" w:hAnsi="Traditional Arabic" w:cs="Ali-A-Sahifa Bold"/>
          <w:color w:val="000000"/>
          <w:sz w:val="32"/>
          <w:szCs w:val="32"/>
          <w:vertAlign w:val="superscript"/>
          <w:rtl/>
          <w:lang w:bidi="ar-IQ"/>
        </w:rPr>
        <w:t>)</w:t>
      </w:r>
      <w:r w:rsidR="001C37F5" w:rsidRPr="00DC4BF5">
        <w:rPr>
          <w:rFonts w:ascii="Traditional Arabic" w:hAnsi="Traditional Arabic" w:cs="Ali-A-Sahifa Bold"/>
          <w:color w:val="000000"/>
          <w:sz w:val="32"/>
          <w:szCs w:val="32"/>
          <w:rtl/>
          <w:lang w:bidi="ar-IQ"/>
        </w:rPr>
        <w:t>.</w:t>
      </w:r>
    </w:p>
    <w:p w:rsidR="00401DD1" w:rsidRDefault="00401DD1" w:rsidP="00BB1A82">
      <w:pPr>
        <w:autoSpaceDE w:val="0"/>
        <w:autoSpaceDN w:val="0"/>
        <w:adjustRightInd w:val="0"/>
        <w:spacing w:after="0" w:line="240" w:lineRule="auto"/>
        <w:jc w:val="both"/>
        <w:rPr>
          <w:sz w:val="36"/>
          <w:szCs w:val="36"/>
          <w:rtl/>
          <w:lang w:bidi="ar-IQ"/>
        </w:rPr>
      </w:pPr>
    </w:p>
    <w:p w:rsidR="00401DD1" w:rsidRDefault="00401DD1" w:rsidP="00BB1A82">
      <w:pPr>
        <w:autoSpaceDE w:val="0"/>
        <w:autoSpaceDN w:val="0"/>
        <w:adjustRightInd w:val="0"/>
        <w:spacing w:after="0" w:line="240" w:lineRule="auto"/>
        <w:jc w:val="both"/>
        <w:rPr>
          <w:sz w:val="36"/>
          <w:szCs w:val="36"/>
          <w:rtl/>
          <w:lang w:bidi="ar-IQ"/>
        </w:rPr>
      </w:pPr>
    </w:p>
    <w:p w:rsidR="00775DFE" w:rsidRPr="003646CB" w:rsidRDefault="00775DFE" w:rsidP="00401DD1">
      <w:pPr>
        <w:autoSpaceDE w:val="0"/>
        <w:autoSpaceDN w:val="0"/>
        <w:adjustRightInd w:val="0"/>
        <w:spacing w:after="0" w:line="240" w:lineRule="auto"/>
        <w:jc w:val="both"/>
        <w:rPr>
          <w:sz w:val="36"/>
          <w:szCs w:val="36"/>
          <w:rtl/>
          <w:lang w:bidi="ar-IQ"/>
        </w:rPr>
      </w:pPr>
      <w:r w:rsidRPr="003646CB">
        <w:rPr>
          <w:sz w:val="36"/>
          <w:szCs w:val="36"/>
          <w:rtl/>
          <w:lang w:bidi="ar-IQ"/>
        </w:rPr>
        <w:t>قال ابن القيم-</w:t>
      </w:r>
      <w:r w:rsidR="00401DD1" w:rsidRPr="00466BE7">
        <w:rPr>
          <w:rFonts w:ascii="MCS Basmalah normal." w:eastAsia="Times New Roman" w:hAnsi="MCS Basmalah normal." w:cs="AL-Gemah-Sana1" w:hint="cs"/>
          <w:color w:val="000000"/>
          <w:sz w:val="32"/>
          <w:szCs w:val="32"/>
          <w:rtl/>
          <w:lang w:bidi="ar-IQ"/>
        </w:rPr>
        <w:t>~</w:t>
      </w:r>
      <w:r w:rsidRPr="003646CB">
        <w:rPr>
          <w:sz w:val="36"/>
          <w:szCs w:val="36"/>
          <w:rtl/>
          <w:lang w:bidi="ar-IQ"/>
        </w:rPr>
        <w:t xml:space="preserve">-: </w:t>
      </w:r>
    </w:p>
    <w:p w:rsidR="00775DFE" w:rsidRPr="00DC4BF5" w:rsidRDefault="00CE723F" w:rsidP="00CE723F">
      <w:pPr>
        <w:autoSpaceDE w:val="0"/>
        <w:autoSpaceDN w:val="0"/>
        <w:adjustRightInd w:val="0"/>
        <w:spacing w:after="0" w:line="240" w:lineRule="auto"/>
        <w:jc w:val="both"/>
        <w:rPr>
          <w:rFonts w:ascii="Traditional Arabic" w:hAnsi="Traditional Arabic" w:cs="Ali-A-Sahifa Bold"/>
          <w:kern w:val="24"/>
          <w:sz w:val="36"/>
          <w:szCs w:val="36"/>
          <w:rtl/>
          <w:lang w:bidi="ar-IQ"/>
        </w:rPr>
      </w:pPr>
      <w:r>
        <w:rPr>
          <w:sz w:val="36"/>
          <w:szCs w:val="36"/>
          <w:rtl/>
          <w:lang w:bidi="ar-IQ"/>
        </w:rPr>
        <w:t xml:space="preserve">  (( ولا ريب </w:t>
      </w:r>
      <w:r>
        <w:rPr>
          <w:rFonts w:hint="cs"/>
          <w:sz w:val="36"/>
          <w:szCs w:val="36"/>
          <w:rtl/>
          <w:lang w:bidi="ar-IQ"/>
        </w:rPr>
        <w:t>أ</w:t>
      </w:r>
      <w:r w:rsidR="00775DFE" w:rsidRPr="003646CB">
        <w:rPr>
          <w:sz w:val="36"/>
          <w:szCs w:val="36"/>
          <w:rtl/>
          <w:lang w:bidi="ar-IQ"/>
        </w:rPr>
        <w:t>ن</w:t>
      </w:r>
      <w:r>
        <w:rPr>
          <w:rFonts w:hint="cs"/>
          <w:sz w:val="36"/>
          <w:szCs w:val="36"/>
          <w:rtl/>
          <w:lang w:bidi="ar-IQ"/>
        </w:rPr>
        <w:t>ّ</w:t>
      </w:r>
      <w:r w:rsidR="00775DFE" w:rsidRPr="003646CB">
        <w:rPr>
          <w:sz w:val="36"/>
          <w:szCs w:val="36"/>
          <w:rtl/>
          <w:lang w:bidi="ar-IQ"/>
        </w:rPr>
        <w:t xml:space="preserve"> القلب</w:t>
      </w:r>
      <w:r>
        <w:rPr>
          <w:rFonts w:hint="cs"/>
          <w:sz w:val="36"/>
          <w:szCs w:val="36"/>
          <w:rtl/>
          <w:lang w:bidi="ar-IQ"/>
        </w:rPr>
        <w:t>َ</w:t>
      </w:r>
      <w:r w:rsidR="00775DFE" w:rsidRPr="003646CB">
        <w:rPr>
          <w:sz w:val="36"/>
          <w:szCs w:val="36"/>
          <w:rtl/>
          <w:lang w:bidi="ar-IQ"/>
        </w:rPr>
        <w:t xml:space="preserve"> يصدأ</w:t>
      </w:r>
      <w:r>
        <w:rPr>
          <w:rFonts w:hint="cs"/>
          <w:sz w:val="36"/>
          <w:szCs w:val="36"/>
          <w:rtl/>
          <w:lang w:bidi="ar-IQ"/>
        </w:rPr>
        <w:t>ُ</w:t>
      </w:r>
      <w:r w:rsidR="00775DFE" w:rsidRPr="003646CB">
        <w:rPr>
          <w:sz w:val="36"/>
          <w:szCs w:val="36"/>
          <w:rtl/>
          <w:lang w:bidi="ar-IQ"/>
        </w:rPr>
        <w:t xml:space="preserve"> كما يصدأ النحاس والفضة وغيرهما، وجلاؤه بالذكر، فانه يجلوه حتى يدعه كالمرآة البيضاء فاذا ت</w:t>
      </w:r>
      <w:r w:rsidR="008228B8">
        <w:rPr>
          <w:rFonts w:hint="cs"/>
          <w:sz w:val="36"/>
          <w:szCs w:val="36"/>
          <w:rtl/>
          <w:lang w:bidi="ar-IQ"/>
        </w:rPr>
        <w:t>ُ</w:t>
      </w:r>
      <w:r w:rsidR="00775DFE" w:rsidRPr="003646CB">
        <w:rPr>
          <w:sz w:val="36"/>
          <w:szCs w:val="36"/>
          <w:rtl/>
          <w:lang w:bidi="ar-IQ"/>
        </w:rPr>
        <w:t>ر</w:t>
      </w:r>
      <w:r w:rsidR="008228B8">
        <w:rPr>
          <w:rFonts w:hint="cs"/>
          <w:sz w:val="36"/>
          <w:szCs w:val="36"/>
          <w:rtl/>
          <w:lang w:bidi="ar-IQ"/>
        </w:rPr>
        <w:t>ِ</w:t>
      </w:r>
      <w:r w:rsidR="00775DFE" w:rsidRPr="003646CB">
        <w:rPr>
          <w:sz w:val="36"/>
          <w:szCs w:val="36"/>
          <w:rtl/>
          <w:lang w:bidi="ar-IQ"/>
        </w:rPr>
        <w:t>ك ص</w:t>
      </w:r>
      <w:r w:rsidR="008228B8">
        <w:rPr>
          <w:rFonts w:hint="cs"/>
          <w:sz w:val="36"/>
          <w:szCs w:val="36"/>
          <w:rtl/>
          <w:lang w:bidi="ar-IQ"/>
        </w:rPr>
        <w:t>ُ</w:t>
      </w:r>
      <w:r w:rsidR="00775DFE" w:rsidRPr="003646CB">
        <w:rPr>
          <w:sz w:val="36"/>
          <w:szCs w:val="36"/>
          <w:rtl/>
          <w:lang w:bidi="ar-IQ"/>
        </w:rPr>
        <w:t>د</w:t>
      </w:r>
      <w:r w:rsidR="008228B8">
        <w:rPr>
          <w:rFonts w:hint="cs"/>
          <w:sz w:val="36"/>
          <w:szCs w:val="36"/>
          <w:rtl/>
          <w:lang w:bidi="ar-IQ"/>
        </w:rPr>
        <w:t>ِ</w:t>
      </w:r>
      <w:r>
        <w:rPr>
          <w:sz w:val="36"/>
          <w:szCs w:val="36"/>
          <w:rtl/>
          <w:lang w:bidi="ar-IQ"/>
        </w:rPr>
        <w:t xml:space="preserve">ئ، </w:t>
      </w:r>
      <w:r w:rsidR="008228B8">
        <w:rPr>
          <w:sz w:val="36"/>
          <w:szCs w:val="36"/>
          <w:rtl/>
          <w:lang w:bidi="ar-IQ"/>
        </w:rPr>
        <w:t xml:space="preserve"> وصد</w:t>
      </w:r>
      <w:r w:rsidR="008228B8">
        <w:rPr>
          <w:rFonts w:hint="cs"/>
          <w:sz w:val="36"/>
          <w:szCs w:val="36"/>
          <w:rtl/>
          <w:lang w:bidi="ar-IQ"/>
        </w:rPr>
        <w:t>أ</w:t>
      </w:r>
      <w:r w:rsidR="00775DFE" w:rsidRPr="003646CB">
        <w:rPr>
          <w:sz w:val="36"/>
          <w:szCs w:val="36"/>
          <w:rtl/>
          <w:lang w:bidi="ar-IQ"/>
        </w:rPr>
        <w:t xml:space="preserve"> القلب بأمرين</w:t>
      </w:r>
      <w:r w:rsidR="00200F6D">
        <w:rPr>
          <w:rFonts w:hint="cs"/>
          <w:sz w:val="36"/>
          <w:szCs w:val="36"/>
          <w:rtl/>
          <w:lang w:bidi="ar-IQ"/>
        </w:rPr>
        <w:t>:</w:t>
      </w:r>
      <w:r w:rsidR="00775DFE" w:rsidRPr="003646CB">
        <w:rPr>
          <w:sz w:val="36"/>
          <w:szCs w:val="36"/>
          <w:rtl/>
          <w:lang w:bidi="ar-IQ"/>
        </w:rPr>
        <w:t xml:space="preserve"> بالغفلة والذنب وجلاؤه بشيئين: بالا</w:t>
      </w:r>
      <w:r w:rsidR="00401DD1">
        <w:rPr>
          <w:sz w:val="36"/>
          <w:szCs w:val="36"/>
          <w:rtl/>
          <w:lang w:bidi="ar-IQ"/>
        </w:rPr>
        <w:t xml:space="preserve">ستغفار والذكر، فمن كانت الغفلة </w:t>
      </w:r>
      <w:r w:rsidR="00401DD1">
        <w:rPr>
          <w:rFonts w:hint="cs"/>
          <w:sz w:val="36"/>
          <w:szCs w:val="36"/>
          <w:rtl/>
          <w:lang w:bidi="ar-IQ"/>
        </w:rPr>
        <w:t>أ</w:t>
      </w:r>
      <w:r w:rsidR="00401DD1">
        <w:rPr>
          <w:sz w:val="36"/>
          <w:szCs w:val="36"/>
          <w:rtl/>
          <w:lang w:bidi="ar-IQ"/>
        </w:rPr>
        <w:t>غلب</w:t>
      </w:r>
      <w:r>
        <w:rPr>
          <w:rFonts w:hint="cs"/>
          <w:sz w:val="36"/>
          <w:szCs w:val="36"/>
          <w:rtl/>
          <w:lang w:bidi="ar-IQ"/>
        </w:rPr>
        <w:t>َ</w:t>
      </w:r>
      <w:r w:rsidR="00401DD1">
        <w:rPr>
          <w:sz w:val="36"/>
          <w:szCs w:val="36"/>
          <w:rtl/>
          <w:lang w:bidi="ar-IQ"/>
        </w:rPr>
        <w:t xml:space="preserve"> </w:t>
      </w:r>
      <w:r w:rsidR="00401DD1">
        <w:rPr>
          <w:rFonts w:hint="cs"/>
          <w:sz w:val="36"/>
          <w:szCs w:val="36"/>
          <w:rtl/>
          <w:lang w:bidi="ar-IQ"/>
        </w:rPr>
        <w:t>أ</w:t>
      </w:r>
      <w:r w:rsidR="00775DFE" w:rsidRPr="003646CB">
        <w:rPr>
          <w:sz w:val="36"/>
          <w:szCs w:val="36"/>
          <w:rtl/>
          <w:lang w:bidi="ar-IQ"/>
        </w:rPr>
        <w:t>وقات</w:t>
      </w:r>
      <w:r>
        <w:rPr>
          <w:rFonts w:hint="cs"/>
          <w:sz w:val="36"/>
          <w:szCs w:val="36"/>
          <w:rtl/>
          <w:lang w:bidi="ar-IQ"/>
        </w:rPr>
        <w:t>ِ</w:t>
      </w:r>
      <w:r w:rsidR="00775DFE" w:rsidRPr="003646CB">
        <w:rPr>
          <w:sz w:val="36"/>
          <w:szCs w:val="36"/>
          <w:rtl/>
          <w:lang w:bidi="ar-IQ"/>
        </w:rPr>
        <w:t>ه</w:t>
      </w:r>
      <w:r w:rsidR="008228B8">
        <w:rPr>
          <w:rFonts w:hint="cs"/>
          <w:sz w:val="36"/>
          <w:szCs w:val="36"/>
          <w:rtl/>
          <w:lang w:bidi="ar-IQ"/>
        </w:rPr>
        <w:t>،</w:t>
      </w:r>
      <w:r w:rsidR="00775DFE" w:rsidRPr="003646CB">
        <w:rPr>
          <w:sz w:val="36"/>
          <w:szCs w:val="36"/>
          <w:rtl/>
          <w:lang w:bidi="ar-IQ"/>
        </w:rPr>
        <w:t xml:space="preserve"> ك</w:t>
      </w:r>
      <w:r w:rsidR="008228B8">
        <w:rPr>
          <w:sz w:val="36"/>
          <w:szCs w:val="36"/>
          <w:rtl/>
          <w:lang w:bidi="ar-IQ"/>
        </w:rPr>
        <w:t>ان الصدأ متراكباً على قلبه، وصد</w:t>
      </w:r>
      <w:r w:rsidR="008228B8">
        <w:rPr>
          <w:rFonts w:hint="cs"/>
          <w:sz w:val="36"/>
          <w:szCs w:val="36"/>
          <w:rtl/>
          <w:lang w:bidi="ar-IQ"/>
        </w:rPr>
        <w:t>اء</w:t>
      </w:r>
      <w:r w:rsidR="00775DFE" w:rsidRPr="003646CB">
        <w:rPr>
          <w:sz w:val="36"/>
          <w:szCs w:val="36"/>
          <w:rtl/>
          <w:lang w:bidi="ar-IQ"/>
        </w:rPr>
        <w:t>ه بحسب غفلته، واذا ص</w:t>
      </w:r>
      <w:r>
        <w:rPr>
          <w:rFonts w:hint="cs"/>
          <w:sz w:val="36"/>
          <w:szCs w:val="36"/>
          <w:rtl/>
          <w:lang w:bidi="ar-IQ"/>
        </w:rPr>
        <w:t>ُ</w:t>
      </w:r>
      <w:r w:rsidR="00775DFE" w:rsidRPr="003646CB">
        <w:rPr>
          <w:sz w:val="36"/>
          <w:szCs w:val="36"/>
          <w:rtl/>
          <w:lang w:bidi="ar-IQ"/>
        </w:rPr>
        <w:t>دئ القلب لم ت</w:t>
      </w:r>
      <w:r>
        <w:rPr>
          <w:rFonts w:hint="cs"/>
          <w:sz w:val="36"/>
          <w:szCs w:val="36"/>
          <w:rtl/>
          <w:lang w:bidi="ar-IQ"/>
        </w:rPr>
        <w:t>ُ</w:t>
      </w:r>
      <w:r w:rsidR="00775DFE" w:rsidRPr="003646CB">
        <w:rPr>
          <w:sz w:val="36"/>
          <w:szCs w:val="36"/>
          <w:rtl/>
          <w:lang w:bidi="ar-IQ"/>
        </w:rPr>
        <w:t>نطبع فيه صور المعلومات على ما هي عليه</w:t>
      </w:r>
      <w:r w:rsidR="008228B8">
        <w:rPr>
          <w:rFonts w:hint="cs"/>
          <w:sz w:val="36"/>
          <w:szCs w:val="36"/>
          <w:rtl/>
          <w:lang w:bidi="ar-IQ"/>
        </w:rPr>
        <w:t>،</w:t>
      </w:r>
      <w:r w:rsidR="00775DFE" w:rsidRPr="003646CB">
        <w:rPr>
          <w:sz w:val="36"/>
          <w:szCs w:val="36"/>
          <w:rtl/>
          <w:lang w:bidi="ar-IQ"/>
        </w:rPr>
        <w:t xml:space="preserve"> فيرى الباطل في صورة الحق، والحق في صورة الباطل))</w:t>
      </w:r>
      <w:r w:rsidR="00775DFE" w:rsidRPr="00DC4BF5">
        <w:rPr>
          <w:rFonts w:ascii="Traditional Arabic" w:hAnsi="Traditional Arabic" w:cs="Ali-A-Sahifa Bold"/>
          <w:color w:val="000000"/>
          <w:sz w:val="32"/>
          <w:szCs w:val="32"/>
          <w:vertAlign w:val="superscript"/>
          <w:rtl/>
          <w:lang w:bidi="ar-IQ"/>
        </w:rPr>
        <w:t xml:space="preserve"> (</w:t>
      </w:r>
      <w:r w:rsidR="00775DFE" w:rsidRPr="00DC4BF5">
        <w:rPr>
          <w:rFonts w:ascii="Traditional Arabic" w:hAnsi="Traditional Arabic" w:cs="Ali-A-Sahifa Bold"/>
          <w:color w:val="000000"/>
          <w:sz w:val="32"/>
          <w:szCs w:val="32"/>
          <w:vertAlign w:val="superscript"/>
          <w:rtl/>
          <w:lang w:bidi="ar-IQ"/>
        </w:rPr>
        <w:footnoteReference w:id="172"/>
      </w:r>
      <w:r w:rsidR="00775DFE" w:rsidRPr="00DC4BF5">
        <w:rPr>
          <w:rFonts w:ascii="Traditional Arabic" w:hAnsi="Traditional Arabic" w:cs="Ali-A-Sahifa Bold"/>
          <w:color w:val="000000"/>
          <w:sz w:val="32"/>
          <w:szCs w:val="32"/>
          <w:vertAlign w:val="superscript"/>
          <w:rtl/>
          <w:lang w:bidi="ar-IQ"/>
        </w:rPr>
        <w:t>)</w:t>
      </w:r>
      <w:r w:rsidR="00775DFE" w:rsidRPr="00DC4BF5">
        <w:rPr>
          <w:rFonts w:ascii="Traditional Arabic" w:hAnsi="Traditional Arabic" w:cs="Ali-A-Sahifa Bold"/>
          <w:color w:val="000000"/>
          <w:sz w:val="32"/>
          <w:szCs w:val="32"/>
          <w:rtl/>
          <w:lang w:bidi="ar-IQ"/>
        </w:rPr>
        <w:t>.</w:t>
      </w:r>
      <w:r w:rsidR="00775DFE" w:rsidRPr="00DC4BF5">
        <w:rPr>
          <w:rFonts w:ascii="Traditional Arabic" w:hAnsi="Traditional Arabic" w:cs="Ali-A-Sahifa Bold"/>
          <w:kern w:val="24"/>
          <w:sz w:val="36"/>
          <w:szCs w:val="36"/>
          <w:rtl/>
          <w:lang w:bidi="ar-IQ"/>
        </w:rPr>
        <w:t xml:space="preserve">  </w:t>
      </w:r>
    </w:p>
    <w:p w:rsidR="0083514C" w:rsidRPr="00CE723F" w:rsidRDefault="00775DFE" w:rsidP="00FC27CD">
      <w:pPr>
        <w:autoSpaceDE w:val="0"/>
        <w:autoSpaceDN w:val="0"/>
        <w:adjustRightInd w:val="0"/>
        <w:spacing w:after="0" w:line="240" w:lineRule="auto"/>
        <w:jc w:val="both"/>
        <w:rPr>
          <w:b/>
          <w:bCs/>
          <w:sz w:val="36"/>
          <w:szCs w:val="36"/>
          <w:rtl/>
          <w:lang w:bidi="ar-IQ"/>
        </w:rPr>
      </w:pPr>
      <w:r w:rsidRPr="00CE723F">
        <w:rPr>
          <w:b/>
          <w:bCs/>
          <w:sz w:val="36"/>
          <w:szCs w:val="36"/>
          <w:rtl/>
          <w:lang w:bidi="ar-IQ"/>
        </w:rPr>
        <w:t xml:space="preserve"> </w:t>
      </w:r>
      <w:r w:rsidR="00966B9F" w:rsidRPr="00CE723F">
        <w:rPr>
          <w:b/>
          <w:bCs/>
          <w:sz w:val="36"/>
          <w:szCs w:val="36"/>
          <w:rtl/>
          <w:lang w:bidi="ar-IQ"/>
        </w:rPr>
        <w:t xml:space="preserve"> التربية الروحية عند الصحابة -</w:t>
      </w:r>
      <w:r w:rsidR="00FC27CD" w:rsidRPr="00CE723F">
        <w:rPr>
          <w:rFonts w:ascii="Calibri" w:hAnsi="Calibri" w:cs="Ali-A-Traditional"/>
          <w:b/>
          <w:bCs/>
          <w:color w:val="000000"/>
          <w:sz w:val="36"/>
          <w:szCs w:val="36"/>
          <w:lang w:bidi="ar-IQ"/>
        </w:rPr>
        <w:sym w:font="Ali- Arabesque" w:char="F076"/>
      </w:r>
      <w:r w:rsidR="00966B9F" w:rsidRPr="00CE723F">
        <w:rPr>
          <w:b/>
          <w:bCs/>
          <w:sz w:val="36"/>
          <w:szCs w:val="36"/>
          <w:rtl/>
          <w:lang w:bidi="ar-IQ"/>
        </w:rPr>
        <w:t>-</w:t>
      </w:r>
      <w:r w:rsidR="0083514C" w:rsidRPr="00CE723F">
        <w:rPr>
          <w:b/>
          <w:bCs/>
          <w:sz w:val="36"/>
          <w:szCs w:val="36"/>
          <w:rtl/>
          <w:lang w:bidi="ar-IQ"/>
        </w:rPr>
        <w:t>:</w:t>
      </w:r>
    </w:p>
    <w:p w:rsidR="0083514C" w:rsidRPr="003646CB" w:rsidRDefault="001C37F5" w:rsidP="000C0E68">
      <w:pPr>
        <w:autoSpaceDE w:val="0"/>
        <w:autoSpaceDN w:val="0"/>
        <w:adjustRightInd w:val="0"/>
        <w:spacing w:after="0" w:line="240" w:lineRule="auto"/>
        <w:jc w:val="both"/>
        <w:rPr>
          <w:sz w:val="36"/>
          <w:szCs w:val="36"/>
          <w:rtl/>
          <w:lang w:bidi="ar-IQ"/>
        </w:rPr>
      </w:pPr>
      <w:r w:rsidRPr="003646CB">
        <w:rPr>
          <w:sz w:val="36"/>
          <w:szCs w:val="36"/>
          <w:rtl/>
          <w:lang w:bidi="ar-IQ"/>
        </w:rPr>
        <w:t xml:space="preserve"> </w:t>
      </w:r>
      <w:r w:rsidR="000C0E68">
        <w:rPr>
          <w:rFonts w:hint="cs"/>
          <w:sz w:val="36"/>
          <w:szCs w:val="36"/>
          <w:rtl/>
          <w:lang w:bidi="ar-IQ"/>
        </w:rPr>
        <w:t>إ</w:t>
      </w:r>
      <w:r w:rsidR="00966B9F" w:rsidRPr="003646CB">
        <w:rPr>
          <w:sz w:val="36"/>
          <w:szCs w:val="36"/>
          <w:rtl/>
          <w:lang w:bidi="ar-IQ"/>
        </w:rPr>
        <w:t>ن</w:t>
      </w:r>
      <w:r w:rsidR="000C0E68">
        <w:rPr>
          <w:rFonts w:hint="cs"/>
          <w:sz w:val="36"/>
          <w:szCs w:val="36"/>
          <w:rtl/>
          <w:lang w:bidi="ar-IQ"/>
        </w:rPr>
        <w:t>ّ</w:t>
      </w:r>
      <w:r w:rsidR="00966B9F" w:rsidRPr="003646CB">
        <w:rPr>
          <w:sz w:val="36"/>
          <w:szCs w:val="36"/>
          <w:rtl/>
          <w:lang w:bidi="ar-IQ"/>
        </w:rPr>
        <w:t xml:space="preserve"> اهتمام الرسول</w:t>
      </w:r>
      <w:r w:rsidR="002C29AD" w:rsidRPr="003646CB">
        <w:rPr>
          <w:sz w:val="36"/>
          <w:szCs w:val="36"/>
          <w:rtl/>
          <w:lang w:bidi="ar-IQ"/>
        </w:rPr>
        <w:t>-</w:t>
      </w:r>
      <w:r w:rsidR="002C29AD" w:rsidRPr="003646CB">
        <w:rPr>
          <w:sz w:val="36"/>
          <w:szCs w:val="36"/>
          <w:lang w:bidi="ar-IQ"/>
        </w:rPr>
        <w:sym w:font="Ali- Arabesque" w:char="F06A"/>
      </w:r>
      <w:r w:rsidR="000C0E68">
        <w:rPr>
          <w:sz w:val="36"/>
          <w:szCs w:val="36"/>
          <w:rtl/>
          <w:lang w:bidi="ar-IQ"/>
        </w:rPr>
        <w:t>-</w:t>
      </w:r>
      <w:r w:rsidR="000C0E68">
        <w:rPr>
          <w:rFonts w:hint="cs"/>
          <w:sz w:val="36"/>
          <w:szCs w:val="36"/>
          <w:rtl/>
          <w:lang w:bidi="ar-IQ"/>
        </w:rPr>
        <w:t xml:space="preserve"> با</w:t>
      </w:r>
      <w:r w:rsidR="00966B9F" w:rsidRPr="003646CB">
        <w:rPr>
          <w:sz w:val="36"/>
          <w:szCs w:val="36"/>
          <w:rtl/>
          <w:lang w:bidi="ar-IQ"/>
        </w:rPr>
        <w:t xml:space="preserve">لصحابة الكرام </w:t>
      </w:r>
      <w:r w:rsidR="002C29AD" w:rsidRPr="003646CB">
        <w:rPr>
          <w:sz w:val="36"/>
          <w:szCs w:val="36"/>
          <w:rtl/>
          <w:lang w:bidi="ar-IQ"/>
        </w:rPr>
        <w:t>–</w:t>
      </w:r>
      <w:r w:rsidR="00FC27CD" w:rsidRPr="00FC27CD">
        <w:rPr>
          <w:rFonts w:ascii="Calibri" w:hAnsi="Calibri" w:cs="Ali-A-Traditional"/>
          <w:color w:val="000000"/>
          <w:sz w:val="36"/>
          <w:szCs w:val="36"/>
          <w:lang w:bidi="ar-IQ"/>
        </w:rPr>
        <w:sym w:font="Ali- Arabesque" w:char="F076"/>
      </w:r>
      <w:r w:rsidR="002C29AD" w:rsidRPr="003646CB">
        <w:rPr>
          <w:sz w:val="36"/>
          <w:szCs w:val="36"/>
          <w:rtl/>
          <w:lang w:bidi="ar-IQ"/>
        </w:rPr>
        <w:t>-</w:t>
      </w:r>
      <w:r w:rsidR="000C0E68">
        <w:rPr>
          <w:rFonts w:hint="cs"/>
          <w:sz w:val="36"/>
          <w:szCs w:val="36"/>
          <w:rtl/>
          <w:lang w:bidi="ar-IQ"/>
        </w:rPr>
        <w:t>وحثِّهم ب</w:t>
      </w:r>
      <w:r w:rsidR="00966B9F" w:rsidRPr="003646CB">
        <w:rPr>
          <w:sz w:val="36"/>
          <w:szCs w:val="36"/>
          <w:rtl/>
          <w:lang w:bidi="ar-IQ"/>
        </w:rPr>
        <w:t xml:space="preserve">العناية </w:t>
      </w:r>
      <w:r w:rsidR="000C0E68">
        <w:rPr>
          <w:rFonts w:hint="cs"/>
          <w:sz w:val="36"/>
          <w:szCs w:val="36"/>
          <w:rtl/>
          <w:lang w:bidi="ar-IQ"/>
        </w:rPr>
        <w:t xml:space="preserve">والتربية </w:t>
      </w:r>
      <w:r w:rsidR="00966B9F" w:rsidRPr="003646CB">
        <w:rPr>
          <w:sz w:val="36"/>
          <w:szCs w:val="36"/>
          <w:rtl/>
          <w:lang w:bidi="ar-IQ"/>
        </w:rPr>
        <w:t>الروحية من ذكر وقيام الليل و</w:t>
      </w:r>
      <w:r w:rsidR="000C0E68">
        <w:rPr>
          <w:rFonts w:hint="cs"/>
          <w:sz w:val="36"/>
          <w:szCs w:val="36"/>
          <w:rtl/>
          <w:lang w:bidi="ar-IQ"/>
        </w:rPr>
        <w:t>ال</w:t>
      </w:r>
      <w:r w:rsidR="00DA0DA6">
        <w:rPr>
          <w:sz w:val="36"/>
          <w:szCs w:val="36"/>
          <w:rtl/>
          <w:lang w:bidi="ar-IQ"/>
        </w:rPr>
        <w:t xml:space="preserve">صيام كانت </w:t>
      </w:r>
      <w:r w:rsidR="00DA0DA6">
        <w:rPr>
          <w:rFonts w:hint="cs"/>
          <w:sz w:val="36"/>
          <w:szCs w:val="36"/>
          <w:rtl/>
          <w:lang w:bidi="ar-IQ"/>
        </w:rPr>
        <w:t xml:space="preserve">على </w:t>
      </w:r>
      <w:r w:rsidR="00DA0DA6">
        <w:rPr>
          <w:sz w:val="36"/>
          <w:szCs w:val="36"/>
          <w:rtl/>
          <w:lang w:bidi="ar-IQ"/>
        </w:rPr>
        <w:t>قدر عال</w:t>
      </w:r>
      <w:r w:rsidR="00DA0DA6">
        <w:rPr>
          <w:rFonts w:hint="cs"/>
          <w:sz w:val="36"/>
          <w:szCs w:val="36"/>
          <w:rtl/>
          <w:lang w:bidi="ar-IQ"/>
        </w:rPr>
        <w:t xml:space="preserve">ٍ من </w:t>
      </w:r>
      <w:proofErr w:type="spellStart"/>
      <w:r w:rsidR="00DA0DA6">
        <w:rPr>
          <w:rFonts w:hint="cs"/>
          <w:sz w:val="36"/>
          <w:szCs w:val="36"/>
          <w:rtl/>
          <w:lang w:bidi="ar-IQ"/>
        </w:rPr>
        <w:t>الإهتمام</w:t>
      </w:r>
      <w:proofErr w:type="spellEnd"/>
      <w:r w:rsidR="00966B9F" w:rsidRPr="003646CB">
        <w:rPr>
          <w:sz w:val="36"/>
          <w:szCs w:val="36"/>
          <w:rtl/>
          <w:lang w:bidi="ar-IQ"/>
        </w:rPr>
        <w:t xml:space="preserve">. </w:t>
      </w:r>
    </w:p>
    <w:p w:rsidR="00B22A2B" w:rsidRPr="00DC4BF5" w:rsidRDefault="00705285" w:rsidP="000C0E68">
      <w:pPr>
        <w:autoSpaceDE w:val="0"/>
        <w:autoSpaceDN w:val="0"/>
        <w:adjustRightInd w:val="0"/>
        <w:spacing w:after="0" w:line="240" w:lineRule="auto"/>
        <w:jc w:val="both"/>
        <w:rPr>
          <w:rFonts w:ascii="Traditional Arabic" w:hAnsi="Traditional Arabic" w:cs="Ali-A-Sahifa Bold"/>
          <w:b/>
          <w:bCs/>
          <w:kern w:val="24"/>
          <w:sz w:val="36"/>
          <w:szCs w:val="36"/>
          <w:rtl/>
          <w:lang w:bidi="ar-IQ"/>
        </w:rPr>
      </w:pPr>
      <w:r w:rsidRPr="003646CB">
        <w:rPr>
          <w:sz w:val="36"/>
          <w:szCs w:val="36"/>
          <w:rtl/>
          <w:lang w:bidi="ar-IQ"/>
        </w:rPr>
        <w:t xml:space="preserve"> لقد تابع الصحابة –</w:t>
      </w:r>
      <w:r w:rsidR="000C0E68" w:rsidRPr="00AC26E2">
        <w:rPr>
          <w:rFonts w:ascii="Calibri" w:hAnsi="Calibri" w:cs="Ali-A-Traditional"/>
          <w:color w:val="000000"/>
          <w:sz w:val="36"/>
          <w:szCs w:val="36"/>
          <w:lang w:bidi="ar-IQ"/>
        </w:rPr>
        <w:sym w:font="Ali- Arabesque" w:char="F076"/>
      </w:r>
      <w:r w:rsidRPr="003646CB">
        <w:rPr>
          <w:sz w:val="36"/>
          <w:szCs w:val="36"/>
          <w:rtl/>
          <w:lang w:bidi="ar-IQ"/>
        </w:rPr>
        <w:t xml:space="preserve">- </w:t>
      </w:r>
      <w:r w:rsidR="00EF06A6" w:rsidRPr="003646CB">
        <w:rPr>
          <w:rFonts w:hint="cs"/>
          <w:sz w:val="36"/>
          <w:szCs w:val="36"/>
          <w:rtl/>
          <w:lang w:bidi="ar-IQ"/>
        </w:rPr>
        <w:t>الرسول الكريم</w:t>
      </w:r>
      <w:r w:rsidR="00EF06A6" w:rsidRPr="003646CB">
        <w:rPr>
          <w:sz w:val="36"/>
          <w:szCs w:val="36"/>
          <w:rtl/>
          <w:lang w:bidi="ar-IQ"/>
        </w:rPr>
        <w:t>-</w:t>
      </w:r>
      <w:r w:rsidR="00EF06A6" w:rsidRPr="003646CB">
        <w:rPr>
          <w:sz w:val="36"/>
          <w:szCs w:val="36"/>
          <w:lang w:bidi="ar-IQ"/>
        </w:rPr>
        <w:sym w:font="Ali- Arabesque" w:char="F06A"/>
      </w:r>
      <w:r w:rsidR="00EF06A6" w:rsidRPr="003646CB">
        <w:rPr>
          <w:sz w:val="36"/>
          <w:szCs w:val="36"/>
          <w:rtl/>
          <w:lang w:bidi="ar-IQ"/>
        </w:rPr>
        <w:t>-</w:t>
      </w:r>
      <w:r w:rsidR="00EF06A6" w:rsidRPr="003646CB">
        <w:rPr>
          <w:rFonts w:hint="cs"/>
          <w:sz w:val="36"/>
          <w:szCs w:val="36"/>
          <w:rtl/>
          <w:lang w:bidi="ar-IQ"/>
        </w:rPr>
        <w:t xml:space="preserve"> </w:t>
      </w:r>
      <w:r w:rsidRPr="003646CB">
        <w:rPr>
          <w:sz w:val="36"/>
          <w:szCs w:val="36"/>
          <w:rtl/>
          <w:lang w:bidi="ar-IQ"/>
        </w:rPr>
        <w:t>في مسير</w:t>
      </w:r>
      <w:r w:rsidR="00EF06A6" w:rsidRPr="003646CB">
        <w:rPr>
          <w:rFonts w:hint="cs"/>
          <w:sz w:val="36"/>
          <w:szCs w:val="36"/>
          <w:rtl/>
          <w:lang w:bidi="ar-IQ"/>
        </w:rPr>
        <w:t xml:space="preserve">ته </w:t>
      </w:r>
      <w:r w:rsidRPr="003646CB">
        <w:rPr>
          <w:sz w:val="36"/>
          <w:szCs w:val="36"/>
          <w:rtl/>
          <w:lang w:bidi="ar-IQ"/>
        </w:rPr>
        <w:t>الإيمانية، وعاشوا حياة روحية، وتأججت أرواحهم بمحبة الله تعالى، فاستصغروا الدنيا أمام عظمة الله وجاهدوا بكل ما يملكون من نفس ومال</w:t>
      </w:r>
      <w:r w:rsidR="00B22A2B" w:rsidRPr="00DC4BF5">
        <w:rPr>
          <w:rFonts w:ascii="Traditional Arabic" w:hAnsi="Traditional Arabic" w:cs="Ali-A-Sahifa Bold"/>
          <w:color w:val="000000"/>
          <w:sz w:val="32"/>
          <w:szCs w:val="32"/>
          <w:vertAlign w:val="superscript"/>
          <w:rtl/>
          <w:lang w:bidi="ar-IQ"/>
        </w:rPr>
        <w:t>(</w:t>
      </w:r>
      <w:r w:rsidR="00B22A2B" w:rsidRPr="00DC4BF5">
        <w:rPr>
          <w:rFonts w:ascii="Traditional Arabic" w:hAnsi="Traditional Arabic" w:cs="Ali-A-Sahifa Bold"/>
          <w:color w:val="000000"/>
          <w:sz w:val="32"/>
          <w:szCs w:val="32"/>
          <w:vertAlign w:val="superscript"/>
          <w:rtl/>
          <w:lang w:bidi="ar-IQ"/>
        </w:rPr>
        <w:footnoteReference w:id="173"/>
      </w:r>
      <w:r w:rsidR="00B22A2B" w:rsidRPr="00DC4BF5">
        <w:rPr>
          <w:rFonts w:ascii="Traditional Arabic" w:hAnsi="Traditional Arabic" w:cs="Ali-A-Sahifa Bold"/>
          <w:color w:val="000000"/>
          <w:sz w:val="32"/>
          <w:szCs w:val="32"/>
          <w:vertAlign w:val="superscript"/>
          <w:rtl/>
          <w:lang w:bidi="ar-IQ"/>
        </w:rPr>
        <w:t>)</w:t>
      </w:r>
      <w:r w:rsidR="00B22A2B" w:rsidRPr="00DC4BF5">
        <w:rPr>
          <w:rFonts w:ascii="Traditional Arabic" w:hAnsi="Traditional Arabic" w:cs="Ali-A-Sahifa Bold"/>
          <w:color w:val="000000"/>
          <w:sz w:val="32"/>
          <w:szCs w:val="32"/>
          <w:rtl/>
          <w:lang w:bidi="ar-IQ"/>
        </w:rPr>
        <w:t>.</w:t>
      </w:r>
      <w:r w:rsidRPr="00DC4BF5">
        <w:rPr>
          <w:rFonts w:ascii="Traditional Arabic" w:hAnsi="Traditional Arabic" w:cs="Ali-A-Sahifa Bold"/>
          <w:kern w:val="24"/>
          <w:sz w:val="36"/>
          <w:szCs w:val="36"/>
          <w:rtl/>
          <w:lang w:bidi="ar-IQ"/>
        </w:rPr>
        <w:t xml:space="preserve">  </w:t>
      </w:r>
      <w:r w:rsidR="00B22A2B" w:rsidRPr="00DC4BF5">
        <w:rPr>
          <w:rFonts w:ascii="Traditional Arabic" w:hAnsi="Traditional Arabic" w:cs="Ali-A-Sahifa Bold"/>
          <w:b/>
          <w:bCs/>
          <w:kern w:val="24"/>
          <w:sz w:val="36"/>
          <w:szCs w:val="36"/>
          <w:rtl/>
          <w:lang w:bidi="ar-IQ"/>
        </w:rPr>
        <w:t xml:space="preserve">     </w:t>
      </w:r>
    </w:p>
    <w:p w:rsidR="00BD222E" w:rsidRPr="00DC4BF5" w:rsidRDefault="00B22A2B" w:rsidP="00FC27CD">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3646CB">
        <w:rPr>
          <w:sz w:val="36"/>
          <w:szCs w:val="36"/>
          <w:rtl/>
          <w:lang w:bidi="ar-IQ"/>
        </w:rPr>
        <w:t xml:space="preserve">  فالتربية الروحية عند الصحابة </w:t>
      </w:r>
      <w:r w:rsidRPr="00FC27CD">
        <w:rPr>
          <w:sz w:val="40"/>
          <w:szCs w:val="40"/>
          <w:rtl/>
          <w:lang w:bidi="ar-IQ"/>
        </w:rPr>
        <w:t>–</w:t>
      </w:r>
      <w:r w:rsidR="00FC27CD" w:rsidRPr="00FC27CD">
        <w:rPr>
          <w:rFonts w:ascii="Calibri" w:hAnsi="Calibri" w:cs="Ali-A-Traditional"/>
          <w:color w:val="000000"/>
          <w:sz w:val="36"/>
          <w:szCs w:val="36"/>
          <w:lang w:bidi="ar-IQ"/>
        </w:rPr>
        <w:sym w:font="Ali- Arabesque" w:char="F076"/>
      </w:r>
      <w:r w:rsidR="00FC27CD" w:rsidRPr="00FC27CD">
        <w:rPr>
          <w:rFonts w:hint="cs"/>
          <w:sz w:val="40"/>
          <w:szCs w:val="40"/>
          <w:rtl/>
          <w:lang w:bidi="ar-IQ"/>
        </w:rPr>
        <w:t>-</w:t>
      </w:r>
      <w:r w:rsidRPr="00FC27CD">
        <w:rPr>
          <w:sz w:val="40"/>
          <w:szCs w:val="40"/>
          <w:rtl/>
          <w:lang w:bidi="ar-IQ"/>
        </w:rPr>
        <w:t xml:space="preserve"> </w:t>
      </w:r>
      <w:r w:rsidR="00DA0DA6">
        <w:rPr>
          <w:sz w:val="36"/>
          <w:szCs w:val="36"/>
          <w:rtl/>
          <w:lang w:bidi="ar-IQ"/>
        </w:rPr>
        <w:t>كانت عبادة خالص</w:t>
      </w:r>
      <w:r w:rsidR="00DA0DA6">
        <w:rPr>
          <w:rFonts w:hint="cs"/>
          <w:sz w:val="36"/>
          <w:szCs w:val="36"/>
          <w:rtl/>
          <w:lang w:bidi="ar-IQ"/>
        </w:rPr>
        <w:t>ة</w:t>
      </w:r>
      <w:r w:rsidRPr="003646CB">
        <w:rPr>
          <w:sz w:val="36"/>
          <w:szCs w:val="36"/>
          <w:rtl/>
          <w:lang w:bidi="ar-IQ"/>
        </w:rPr>
        <w:t xml:space="preserve"> وحباً لله ولرسوله</w:t>
      </w:r>
      <w:r w:rsidR="00BD222E" w:rsidRPr="003646CB">
        <w:rPr>
          <w:sz w:val="36"/>
          <w:szCs w:val="36"/>
          <w:rtl/>
          <w:lang w:bidi="ar-IQ"/>
        </w:rPr>
        <w:t xml:space="preserve"> -</w:t>
      </w:r>
      <w:r w:rsidR="00BD222E" w:rsidRPr="003646CB">
        <w:rPr>
          <w:sz w:val="36"/>
          <w:szCs w:val="36"/>
          <w:lang w:bidi="ar-IQ"/>
        </w:rPr>
        <w:sym w:font="Ali- Arabesque" w:char="F06A"/>
      </w:r>
      <w:r w:rsidR="00BD222E" w:rsidRPr="003646CB">
        <w:rPr>
          <w:sz w:val="36"/>
          <w:szCs w:val="36"/>
          <w:rtl/>
          <w:lang w:bidi="ar-IQ"/>
        </w:rPr>
        <w:t>-</w:t>
      </w:r>
      <w:r w:rsidRPr="003646CB">
        <w:rPr>
          <w:sz w:val="36"/>
          <w:szCs w:val="36"/>
          <w:rtl/>
          <w:lang w:bidi="ar-IQ"/>
        </w:rPr>
        <w:t xml:space="preserve">، فأهل الصفة </w:t>
      </w:r>
      <w:r w:rsidR="00831472" w:rsidRPr="003646CB">
        <w:rPr>
          <w:rFonts w:hint="cs"/>
          <w:sz w:val="36"/>
          <w:szCs w:val="36"/>
          <w:rtl/>
          <w:lang w:bidi="ar-IQ"/>
        </w:rPr>
        <w:t xml:space="preserve">كانوا من </w:t>
      </w:r>
      <w:r w:rsidR="00DA0DA6">
        <w:rPr>
          <w:rFonts w:hint="cs"/>
          <w:sz w:val="36"/>
          <w:szCs w:val="36"/>
          <w:rtl/>
          <w:lang w:bidi="ar-IQ"/>
        </w:rPr>
        <w:t>ال</w:t>
      </w:r>
      <w:r w:rsidR="00831472" w:rsidRPr="003646CB">
        <w:rPr>
          <w:rFonts w:hint="cs"/>
          <w:sz w:val="36"/>
          <w:szCs w:val="36"/>
          <w:rtl/>
          <w:lang w:bidi="ar-IQ"/>
        </w:rPr>
        <w:t xml:space="preserve">صحابة الفقراء إلى الله تعالى </w:t>
      </w:r>
      <w:r w:rsidR="00BF2516" w:rsidRPr="003646CB">
        <w:rPr>
          <w:rFonts w:hint="cs"/>
          <w:sz w:val="36"/>
          <w:szCs w:val="36"/>
          <w:rtl/>
          <w:lang w:bidi="ar-IQ"/>
        </w:rPr>
        <w:t>-</w:t>
      </w:r>
      <w:r w:rsidR="00BF2516" w:rsidRPr="003646CB">
        <w:rPr>
          <w:sz w:val="36"/>
          <w:szCs w:val="36"/>
          <w:lang w:bidi="ar-IQ"/>
        </w:rPr>
        <w:sym w:font="Ali- Arabesque" w:char="F076"/>
      </w:r>
      <w:r w:rsidR="00BF2516" w:rsidRPr="003646CB">
        <w:rPr>
          <w:rFonts w:hint="cs"/>
          <w:sz w:val="36"/>
          <w:szCs w:val="36"/>
          <w:rtl/>
          <w:lang w:bidi="ar-IQ"/>
        </w:rPr>
        <w:t>-</w:t>
      </w:r>
      <w:r w:rsidRPr="003646CB">
        <w:rPr>
          <w:sz w:val="36"/>
          <w:szCs w:val="36"/>
          <w:rtl/>
          <w:lang w:bidi="ar-IQ"/>
        </w:rPr>
        <w:t>هم فئة</w:t>
      </w:r>
      <w:r w:rsidR="00BD222E" w:rsidRPr="003646CB">
        <w:rPr>
          <w:sz w:val="36"/>
          <w:szCs w:val="36"/>
          <w:rtl/>
          <w:lang w:bidi="ar-IQ"/>
        </w:rPr>
        <w:t xml:space="preserve"> قد تفرغوا للعبادة والتعليم والصحبة المستمرة لرسولهم الكريم -</w:t>
      </w:r>
      <w:r w:rsidR="00BD222E" w:rsidRPr="003646CB">
        <w:rPr>
          <w:sz w:val="36"/>
          <w:szCs w:val="36"/>
          <w:lang w:bidi="ar-IQ"/>
        </w:rPr>
        <w:sym w:font="Ali- Arabesque" w:char="F06A"/>
      </w:r>
      <w:r w:rsidR="00BD222E" w:rsidRPr="003646CB">
        <w:rPr>
          <w:sz w:val="36"/>
          <w:szCs w:val="36"/>
          <w:rtl/>
          <w:lang w:bidi="ar-IQ"/>
        </w:rPr>
        <w:t>- والجهاد معه</w:t>
      </w:r>
      <w:r w:rsidR="00BF2516" w:rsidRPr="003646CB">
        <w:rPr>
          <w:rFonts w:hint="cs"/>
          <w:sz w:val="36"/>
          <w:szCs w:val="36"/>
          <w:rtl/>
          <w:lang w:bidi="ar-IQ"/>
        </w:rPr>
        <w:t>، وفيهم نزل قوله تعالى:</w:t>
      </w:r>
      <w:r w:rsidR="00BF2516" w:rsidRPr="00DC4BF5">
        <w:rPr>
          <w:rFonts w:cs="Ali-A-Sahifa Bold"/>
          <w:rtl/>
        </w:rPr>
        <w:t xml:space="preserve"> </w:t>
      </w:r>
      <w:r w:rsidR="00BF2516" w:rsidRPr="00DC4BF5">
        <w:rPr>
          <w:rFonts w:cs="Ali-A-Sahifa Bold" w:hint="cs"/>
          <w:color w:val="000000"/>
          <w:sz w:val="32"/>
          <w:szCs w:val="32"/>
          <w:rtl/>
          <w:lang w:bidi="ar-IQ"/>
        </w:rPr>
        <w:t>[</w:t>
      </w:r>
      <w:r w:rsidR="00BF2516" w:rsidRPr="003646CB">
        <w:rPr>
          <w:rFonts w:hint="cs"/>
          <w:sz w:val="36"/>
          <w:szCs w:val="36"/>
          <w:rtl/>
          <w:lang w:bidi="ar-IQ"/>
        </w:rPr>
        <w:t>لِلْفُقَرَاءِ</w:t>
      </w:r>
      <w:r w:rsidR="00BF2516" w:rsidRPr="003646CB">
        <w:rPr>
          <w:sz w:val="36"/>
          <w:szCs w:val="36"/>
          <w:rtl/>
          <w:lang w:bidi="ar-IQ"/>
        </w:rPr>
        <w:t xml:space="preserve"> </w:t>
      </w:r>
      <w:r w:rsidR="00BF2516" w:rsidRPr="003646CB">
        <w:rPr>
          <w:rFonts w:hint="cs"/>
          <w:sz w:val="36"/>
          <w:szCs w:val="36"/>
          <w:rtl/>
          <w:lang w:bidi="ar-IQ"/>
        </w:rPr>
        <w:t>الَّذِينَ</w:t>
      </w:r>
      <w:r w:rsidR="00BF2516" w:rsidRPr="003646CB">
        <w:rPr>
          <w:sz w:val="36"/>
          <w:szCs w:val="36"/>
          <w:rtl/>
          <w:lang w:bidi="ar-IQ"/>
        </w:rPr>
        <w:t xml:space="preserve"> </w:t>
      </w:r>
      <w:r w:rsidR="00BF2516" w:rsidRPr="003646CB">
        <w:rPr>
          <w:rFonts w:hint="cs"/>
          <w:sz w:val="36"/>
          <w:szCs w:val="36"/>
          <w:rtl/>
          <w:lang w:bidi="ar-IQ"/>
        </w:rPr>
        <w:t>أُحْصِرُوا</w:t>
      </w:r>
      <w:r w:rsidR="00BF2516" w:rsidRPr="003646CB">
        <w:rPr>
          <w:sz w:val="36"/>
          <w:szCs w:val="36"/>
          <w:rtl/>
          <w:lang w:bidi="ar-IQ"/>
        </w:rPr>
        <w:t xml:space="preserve"> </w:t>
      </w:r>
      <w:r w:rsidR="00BF2516" w:rsidRPr="003646CB">
        <w:rPr>
          <w:rFonts w:hint="cs"/>
          <w:sz w:val="36"/>
          <w:szCs w:val="36"/>
          <w:rtl/>
          <w:lang w:bidi="ar-IQ"/>
        </w:rPr>
        <w:t>فِي</w:t>
      </w:r>
      <w:r w:rsidR="00BF2516" w:rsidRPr="003646CB">
        <w:rPr>
          <w:sz w:val="36"/>
          <w:szCs w:val="36"/>
          <w:rtl/>
          <w:lang w:bidi="ar-IQ"/>
        </w:rPr>
        <w:t xml:space="preserve"> </w:t>
      </w:r>
      <w:r w:rsidR="00BF2516" w:rsidRPr="003646CB">
        <w:rPr>
          <w:rFonts w:hint="cs"/>
          <w:sz w:val="36"/>
          <w:szCs w:val="36"/>
          <w:rtl/>
          <w:lang w:bidi="ar-IQ"/>
        </w:rPr>
        <w:t>سَبِيلِ</w:t>
      </w:r>
      <w:r w:rsidR="00BF2516" w:rsidRPr="003646CB">
        <w:rPr>
          <w:sz w:val="36"/>
          <w:szCs w:val="36"/>
          <w:rtl/>
          <w:lang w:bidi="ar-IQ"/>
        </w:rPr>
        <w:t xml:space="preserve"> </w:t>
      </w:r>
      <w:r w:rsidR="00BF2516" w:rsidRPr="003646CB">
        <w:rPr>
          <w:rFonts w:hint="cs"/>
          <w:sz w:val="36"/>
          <w:szCs w:val="36"/>
          <w:rtl/>
          <w:lang w:bidi="ar-IQ"/>
        </w:rPr>
        <w:t>اللَّهِ</w:t>
      </w:r>
      <w:r w:rsidR="00BF2516" w:rsidRPr="003646CB">
        <w:rPr>
          <w:sz w:val="36"/>
          <w:szCs w:val="36"/>
          <w:rtl/>
          <w:lang w:bidi="ar-IQ"/>
        </w:rPr>
        <w:t xml:space="preserve"> </w:t>
      </w:r>
      <w:r w:rsidR="00BF2516" w:rsidRPr="003646CB">
        <w:rPr>
          <w:rFonts w:hint="cs"/>
          <w:sz w:val="36"/>
          <w:szCs w:val="36"/>
          <w:rtl/>
          <w:lang w:bidi="ar-IQ"/>
        </w:rPr>
        <w:t>لَا</w:t>
      </w:r>
      <w:r w:rsidR="00BF2516" w:rsidRPr="003646CB">
        <w:rPr>
          <w:sz w:val="36"/>
          <w:szCs w:val="36"/>
          <w:rtl/>
          <w:lang w:bidi="ar-IQ"/>
        </w:rPr>
        <w:t xml:space="preserve"> </w:t>
      </w:r>
      <w:r w:rsidR="00BF2516" w:rsidRPr="003646CB">
        <w:rPr>
          <w:rFonts w:hint="cs"/>
          <w:sz w:val="36"/>
          <w:szCs w:val="36"/>
          <w:rtl/>
          <w:lang w:bidi="ar-IQ"/>
        </w:rPr>
        <w:t>يَسْتَطِيعُونَ</w:t>
      </w:r>
      <w:r w:rsidR="00BF2516" w:rsidRPr="003646CB">
        <w:rPr>
          <w:sz w:val="36"/>
          <w:szCs w:val="36"/>
          <w:rtl/>
          <w:lang w:bidi="ar-IQ"/>
        </w:rPr>
        <w:t xml:space="preserve"> </w:t>
      </w:r>
      <w:r w:rsidR="00BF2516" w:rsidRPr="003646CB">
        <w:rPr>
          <w:rFonts w:hint="cs"/>
          <w:sz w:val="36"/>
          <w:szCs w:val="36"/>
          <w:rtl/>
          <w:lang w:bidi="ar-IQ"/>
        </w:rPr>
        <w:t>ضَرْبًا</w:t>
      </w:r>
      <w:r w:rsidR="00BF2516" w:rsidRPr="003646CB">
        <w:rPr>
          <w:sz w:val="36"/>
          <w:szCs w:val="36"/>
          <w:rtl/>
          <w:lang w:bidi="ar-IQ"/>
        </w:rPr>
        <w:t xml:space="preserve"> </w:t>
      </w:r>
      <w:r w:rsidR="00BF2516" w:rsidRPr="003646CB">
        <w:rPr>
          <w:rFonts w:hint="cs"/>
          <w:sz w:val="36"/>
          <w:szCs w:val="36"/>
          <w:rtl/>
          <w:lang w:bidi="ar-IQ"/>
        </w:rPr>
        <w:t>فِي</w:t>
      </w:r>
      <w:r w:rsidR="00BF2516" w:rsidRPr="003646CB">
        <w:rPr>
          <w:sz w:val="36"/>
          <w:szCs w:val="36"/>
          <w:rtl/>
          <w:lang w:bidi="ar-IQ"/>
        </w:rPr>
        <w:t xml:space="preserve"> </w:t>
      </w:r>
      <w:r w:rsidR="00BF2516" w:rsidRPr="003646CB">
        <w:rPr>
          <w:rFonts w:hint="cs"/>
          <w:sz w:val="36"/>
          <w:szCs w:val="36"/>
          <w:rtl/>
          <w:lang w:bidi="ar-IQ"/>
        </w:rPr>
        <w:t>الْأَرْضِ</w:t>
      </w:r>
      <w:r w:rsidR="00BF2516" w:rsidRPr="003646CB">
        <w:rPr>
          <w:sz w:val="36"/>
          <w:szCs w:val="36"/>
          <w:rtl/>
          <w:lang w:bidi="ar-IQ"/>
        </w:rPr>
        <w:t xml:space="preserve"> </w:t>
      </w:r>
      <w:r w:rsidR="00BF2516" w:rsidRPr="003646CB">
        <w:rPr>
          <w:rFonts w:hint="cs"/>
          <w:sz w:val="36"/>
          <w:szCs w:val="36"/>
          <w:rtl/>
          <w:lang w:bidi="ar-IQ"/>
        </w:rPr>
        <w:t>يَحْسَبُهُمُ</w:t>
      </w:r>
      <w:r w:rsidR="00BF2516" w:rsidRPr="003646CB">
        <w:rPr>
          <w:sz w:val="36"/>
          <w:szCs w:val="36"/>
          <w:rtl/>
          <w:lang w:bidi="ar-IQ"/>
        </w:rPr>
        <w:t xml:space="preserve"> </w:t>
      </w:r>
      <w:r w:rsidR="00BF2516" w:rsidRPr="003646CB">
        <w:rPr>
          <w:rFonts w:hint="cs"/>
          <w:sz w:val="36"/>
          <w:szCs w:val="36"/>
          <w:rtl/>
          <w:lang w:bidi="ar-IQ"/>
        </w:rPr>
        <w:t>الْجَاهِلُ</w:t>
      </w:r>
      <w:r w:rsidR="00BF2516" w:rsidRPr="003646CB">
        <w:rPr>
          <w:sz w:val="36"/>
          <w:szCs w:val="36"/>
          <w:rtl/>
          <w:lang w:bidi="ar-IQ"/>
        </w:rPr>
        <w:t xml:space="preserve"> </w:t>
      </w:r>
      <w:r w:rsidR="00BF2516" w:rsidRPr="003646CB">
        <w:rPr>
          <w:rFonts w:hint="cs"/>
          <w:sz w:val="36"/>
          <w:szCs w:val="36"/>
          <w:rtl/>
          <w:lang w:bidi="ar-IQ"/>
        </w:rPr>
        <w:t>أَغْنِيَاءَ</w:t>
      </w:r>
      <w:r w:rsidR="00BF2516" w:rsidRPr="003646CB">
        <w:rPr>
          <w:sz w:val="36"/>
          <w:szCs w:val="36"/>
          <w:rtl/>
          <w:lang w:bidi="ar-IQ"/>
        </w:rPr>
        <w:t xml:space="preserve"> </w:t>
      </w:r>
      <w:r w:rsidR="00BF2516" w:rsidRPr="003646CB">
        <w:rPr>
          <w:rFonts w:hint="cs"/>
          <w:sz w:val="36"/>
          <w:szCs w:val="36"/>
          <w:rtl/>
          <w:lang w:bidi="ar-IQ"/>
        </w:rPr>
        <w:t>مِنَ</w:t>
      </w:r>
      <w:r w:rsidR="00BF2516" w:rsidRPr="003646CB">
        <w:rPr>
          <w:sz w:val="36"/>
          <w:szCs w:val="36"/>
          <w:rtl/>
          <w:lang w:bidi="ar-IQ"/>
        </w:rPr>
        <w:t xml:space="preserve"> </w:t>
      </w:r>
      <w:r w:rsidR="00BF2516" w:rsidRPr="003646CB">
        <w:rPr>
          <w:rFonts w:hint="cs"/>
          <w:sz w:val="36"/>
          <w:szCs w:val="36"/>
          <w:rtl/>
          <w:lang w:bidi="ar-IQ"/>
        </w:rPr>
        <w:t>التَّعَفُّفِ</w:t>
      </w:r>
      <w:r w:rsidR="00BF2516" w:rsidRPr="003646CB">
        <w:rPr>
          <w:sz w:val="36"/>
          <w:szCs w:val="36"/>
          <w:rtl/>
          <w:lang w:bidi="ar-IQ"/>
        </w:rPr>
        <w:t xml:space="preserve"> </w:t>
      </w:r>
      <w:r w:rsidR="00BF2516" w:rsidRPr="003646CB">
        <w:rPr>
          <w:rFonts w:hint="cs"/>
          <w:sz w:val="36"/>
          <w:szCs w:val="36"/>
          <w:rtl/>
          <w:lang w:bidi="ar-IQ"/>
        </w:rPr>
        <w:t>تَعْرِفُهُمْ</w:t>
      </w:r>
      <w:r w:rsidR="00BF2516" w:rsidRPr="003646CB">
        <w:rPr>
          <w:sz w:val="36"/>
          <w:szCs w:val="36"/>
          <w:rtl/>
          <w:lang w:bidi="ar-IQ"/>
        </w:rPr>
        <w:t xml:space="preserve"> </w:t>
      </w:r>
      <w:r w:rsidR="00BF2516" w:rsidRPr="003646CB">
        <w:rPr>
          <w:rFonts w:hint="cs"/>
          <w:sz w:val="36"/>
          <w:szCs w:val="36"/>
          <w:rtl/>
          <w:lang w:bidi="ar-IQ"/>
        </w:rPr>
        <w:t>بِسِيمَاهُمْ</w:t>
      </w:r>
      <w:r w:rsidR="00BF2516" w:rsidRPr="003646CB">
        <w:rPr>
          <w:sz w:val="36"/>
          <w:szCs w:val="36"/>
          <w:rtl/>
          <w:lang w:bidi="ar-IQ"/>
        </w:rPr>
        <w:t xml:space="preserve"> </w:t>
      </w:r>
      <w:r w:rsidR="00BF2516" w:rsidRPr="003646CB">
        <w:rPr>
          <w:rFonts w:hint="cs"/>
          <w:sz w:val="36"/>
          <w:szCs w:val="36"/>
          <w:rtl/>
          <w:lang w:bidi="ar-IQ"/>
        </w:rPr>
        <w:t>لَا</w:t>
      </w:r>
      <w:r w:rsidR="00BF2516" w:rsidRPr="003646CB">
        <w:rPr>
          <w:sz w:val="36"/>
          <w:szCs w:val="36"/>
          <w:rtl/>
          <w:lang w:bidi="ar-IQ"/>
        </w:rPr>
        <w:t xml:space="preserve"> </w:t>
      </w:r>
      <w:r w:rsidR="00BF2516" w:rsidRPr="003646CB">
        <w:rPr>
          <w:rFonts w:hint="cs"/>
          <w:sz w:val="36"/>
          <w:szCs w:val="36"/>
          <w:rtl/>
          <w:lang w:bidi="ar-IQ"/>
        </w:rPr>
        <w:t>يَسْأَلُونَ</w:t>
      </w:r>
      <w:r w:rsidR="00BF2516" w:rsidRPr="003646CB">
        <w:rPr>
          <w:sz w:val="36"/>
          <w:szCs w:val="36"/>
          <w:rtl/>
          <w:lang w:bidi="ar-IQ"/>
        </w:rPr>
        <w:t xml:space="preserve"> </w:t>
      </w:r>
      <w:r w:rsidR="00BF2516" w:rsidRPr="003646CB">
        <w:rPr>
          <w:rFonts w:hint="cs"/>
          <w:sz w:val="36"/>
          <w:szCs w:val="36"/>
          <w:rtl/>
          <w:lang w:bidi="ar-IQ"/>
        </w:rPr>
        <w:t>النَّاسَ</w:t>
      </w:r>
      <w:r w:rsidR="00BF2516" w:rsidRPr="003646CB">
        <w:rPr>
          <w:sz w:val="36"/>
          <w:szCs w:val="36"/>
          <w:rtl/>
          <w:lang w:bidi="ar-IQ"/>
        </w:rPr>
        <w:t xml:space="preserve"> </w:t>
      </w:r>
      <w:r w:rsidR="00BF2516" w:rsidRPr="003646CB">
        <w:rPr>
          <w:rFonts w:hint="cs"/>
          <w:sz w:val="36"/>
          <w:szCs w:val="36"/>
          <w:rtl/>
          <w:lang w:bidi="ar-IQ"/>
        </w:rPr>
        <w:t>إِلْحَافًا</w:t>
      </w:r>
      <w:r w:rsidR="00BF2516" w:rsidRPr="003646CB">
        <w:rPr>
          <w:sz w:val="36"/>
          <w:szCs w:val="36"/>
          <w:rtl/>
          <w:lang w:bidi="ar-IQ"/>
        </w:rPr>
        <w:t xml:space="preserve"> </w:t>
      </w:r>
      <w:r w:rsidR="00BF2516" w:rsidRPr="003646CB">
        <w:rPr>
          <w:rFonts w:hint="cs"/>
          <w:sz w:val="36"/>
          <w:szCs w:val="36"/>
          <w:rtl/>
          <w:lang w:bidi="ar-IQ"/>
        </w:rPr>
        <w:t>وَمَا</w:t>
      </w:r>
      <w:r w:rsidR="00BF2516" w:rsidRPr="003646CB">
        <w:rPr>
          <w:sz w:val="36"/>
          <w:szCs w:val="36"/>
          <w:rtl/>
          <w:lang w:bidi="ar-IQ"/>
        </w:rPr>
        <w:t xml:space="preserve"> </w:t>
      </w:r>
      <w:r w:rsidR="00BF2516" w:rsidRPr="003646CB">
        <w:rPr>
          <w:rFonts w:hint="cs"/>
          <w:sz w:val="36"/>
          <w:szCs w:val="36"/>
          <w:rtl/>
          <w:lang w:bidi="ar-IQ"/>
        </w:rPr>
        <w:t>تُنْفِقُوا</w:t>
      </w:r>
      <w:r w:rsidR="00BF2516" w:rsidRPr="003646CB">
        <w:rPr>
          <w:sz w:val="36"/>
          <w:szCs w:val="36"/>
          <w:rtl/>
          <w:lang w:bidi="ar-IQ"/>
        </w:rPr>
        <w:t xml:space="preserve"> </w:t>
      </w:r>
      <w:r w:rsidR="00BF2516" w:rsidRPr="003646CB">
        <w:rPr>
          <w:rFonts w:hint="cs"/>
          <w:sz w:val="36"/>
          <w:szCs w:val="36"/>
          <w:rtl/>
          <w:lang w:bidi="ar-IQ"/>
        </w:rPr>
        <w:t>مِنْ</w:t>
      </w:r>
      <w:r w:rsidR="00BF2516" w:rsidRPr="003646CB">
        <w:rPr>
          <w:sz w:val="36"/>
          <w:szCs w:val="36"/>
          <w:rtl/>
          <w:lang w:bidi="ar-IQ"/>
        </w:rPr>
        <w:t xml:space="preserve"> </w:t>
      </w:r>
      <w:r w:rsidR="00BF2516" w:rsidRPr="003646CB">
        <w:rPr>
          <w:rFonts w:hint="cs"/>
          <w:sz w:val="36"/>
          <w:szCs w:val="36"/>
          <w:rtl/>
          <w:lang w:bidi="ar-IQ"/>
        </w:rPr>
        <w:t>خَيْرٍ</w:t>
      </w:r>
      <w:r w:rsidR="00BF2516" w:rsidRPr="003646CB">
        <w:rPr>
          <w:sz w:val="36"/>
          <w:szCs w:val="36"/>
          <w:rtl/>
          <w:lang w:bidi="ar-IQ"/>
        </w:rPr>
        <w:t xml:space="preserve"> </w:t>
      </w:r>
      <w:r w:rsidR="00BF2516" w:rsidRPr="003646CB">
        <w:rPr>
          <w:rFonts w:hint="cs"/>
          <w:sz w:val="36"/>
          <w:szCs w:val="36"/>
          <w:rtl/>
          <w:lang w:bidi="ar-IQ"/>
        </w:rPr>
        <w:t>فَإِنَّ</w:t>
      </w:r>
      <w:r w:rsidR="00BF2516" w:rsidRPr="003646CB">
        <w:rPr>
          <w:sz w:val="36"/>
          <w:szCs w:val="36"/>
          <w:rtl/>
          <w:lang w:bidi="ar-IQ"/>
        </w:rPr>
        <w:t xml:space="preserve"> </w:t>
      </w:r>
      <w:r w:rsidR="00BF2516" w:rsidRPr="003646CB">
        <w:rPr>
          <w:rFonts w:hint="cs"/>
          <w:sz w:val="36"/>
          <w:szCs w:val="36"/>
          <w:rtl/>
          <w:lang w:bidi="ar-IQ"/>
        </w:rPr>
        <w:t>اللَّهَ</w:t>
      </w:r>
      <w:r w:rsidR="00BF2516" w:rsidRPr="003646CB">
        <w:rPr>
          <w:sz w:val="36"/>
          <w:szCs w:val="36"/>
          <w:rtl/>
          <w:lang w:bidi="ar-IQ"/>
        </w:rPr>
        <w:t xml:space="preserve"> </w:t>
      </w:r>
      <w:r w:rsidR="00BF2516" w:rsidRPr="003646CB">
        <w:rPr>
          <w:rFonts w:hint="cs"/>
          <w:sz w:val="36"/>
          <w:szCs w:val="36"/>
          <w:rtl/>
          <w:lang w:bidi="ar-IQ"/>
        </w:rPr>
        <w:t>بِهِ</w:t>
      </w:r>
      <w:r w:rsidR="00BF2516" w:rsidRPr="003646CB">
        <w:rPr>
          <w:sz w:val="36"/>
          <w:szCs w:val="36"/>
          <w:rtl/>
          <w:lang w:bidi="ar-IQ"/>
        </w:rPr>
        <w:t xml:space="preserve"> </w:t>
      </w:r>
      <w:r w:rsidR="00BF2516" w:rsidRPr="003646CB">
        <w:rPr>
          <w:rFonts w:hint="cs"/>
          <w:sz w:val="36"/>
          <w:szCs w:val="36"/>
          <w:rtl/>
          <w:lang w:bidi="ar-IQ"/>
        </w:rPr>
        <w:t>عَلِيمٌ</w:t>
      </w:r>
      <w:r w:rsidR="00BF2516" w:rsidRPr="00DC4BF5">
        <w:rPr>
          <w:rFonts w:ascii="Traditional Arabic" w:hAnsi="Traditional Arabic" w:cs="Ali-A-Sahifa Bold"/>
          <w:kern w:val="24"/>
          <w:sz w:val="36"/>
          <w:szCs w:val="36"/>
          <w:rtl/>
          <w:lang w:bidi="ar-IQ"/>
        </w:rPr>
        <w:t xml:space="preserve"> </w:t>
      </w:r>
      <w:r w:rsidR="00BF2516" w:rsidRPr="00DC4BF5">
        <w:rPr>
          <w:rFonts w:cs="Ali-A-Sahifa Bold" w:hint="cs"/>
          <w:color w:val="000000"/>
          <w:sz w:val="32"/>
          <w:szCs w:val="32"/>
          <w:rtl/>
          <w:lang w:bidi="ar-IQ"/>
        </w:rPr>
        <w:t>]</w:t>
      </w:r>
      <w:r w:rsidR="00BF2516" w:rsidRPr="00DC4BF5">
        <w:rPr>
          <w:rFonts w:ascii="Traditional Arabic" w:hAnsi="Traditional Arabic" w:cs="Ali-A-Sahifa Bold"/>
          <w:kern w:val="24"/>
          <w:sz w:val="36"/>
          <w:szCs w:val="36"/>
          <w:rtl/>
          <w:lang w:bidi="ar-IQ"/>
        </w:rPr>
        <w:t xml:space="preserve"> </w:t>
      </w:r>
      <w:r w:rsidR="00BF2516" w:rsidRPr="003646CB">
        <w:rPr>
          <w:rFonts w:hint="cs"/>
          <w:sz w:val="36"/>
          <w:szCs w:val="36"/>
          <w:rtl/>
          <w:lang w:bidi="ar-IQ"/>
        </w:rPr>
        <w:t>(سورة البقرة</w:t>
      </w:r>
      <w:r w:rsidR="00BF2516" w:rsidRPr="003646CB">
        <w:rPr>
          <w:sz w:val="36"/>
          <w:szCs w:val="36"/>
          <w:rtl/>
          <w:lang w:bidi="ar-IQ"/>
        </w:rPr>
        <w:t>: 273</w:t>
      </w:r>
      <w:r w:rsidR="00BF2516" w:rsidRPr="003646CB">
        <w:rPr>
          <w:rFonts w:hint="cs"/>
          <w:sz w:val="36"/>
          <w:szCs w:val="36"/>
          <w:rtl/>
          <w:lang w:bidi="ar-IQ"/>
        </w:rPr>
        <w:t>).</w:t>
      </w:r>
    </w:p>
    <w:p w:rsidR="006F1C30" w:rsidRDefault="00BD222E"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3646CB">
        <w:rPr>
          <w:sz w:val="36"/>
          <w:szCs w:val="36"/>
          <w:rtl/>
          <w:lang w:bidi="ar-IQ"/>
        </w:rPr>
        <w:lastRenderedPageBreak/>
        <w:t xml:space="preserve"> قال سيدنا علي-</w:t>
      </w:r>
      <w:r w:rsidRPr="003646CB">
        <w:rPr>
          <w:sz w:val="36"/>
          <w:szCs w:val="36"/>
          <w:lang w:bidi="ar-IQ"/>
        </w:rPr>
        <w:sym w:font="AGA Arabesque" w:char="F074"/>
      </w:r>
      <w:r w:rsidRPr="003646CB">
        <w:rPr>
          <w:sz w:val="36"/>
          <w:szCs w:val="36"/>
          <w:rtl/>
          <w:lang w:bidi="ar-IQ"/>
        </w:rPr>
        <w:t>-</w:t>
      </w:r>
      <w:r w:rsidR="00094A22" w:rsidRPr="003646CB">
        <w:rPr>
          <w:sz w:val="36"/>
          <w:szCs w:val="36"/>
          <w:rtl/>
          <w:lang w:bidi="ar-IQ"/>
        </w:rPr>
        <w:t xml:space="preserve"> :</w:t>
      </w:r>
      <w:r w:rsidRPr="003646CB">
        <w:rPr>
          <w:sz w:val="36"/>
          <w:szCs w:val="36"/>
          <w:rtl/>
          <w:lang w:bidi="ar-IQ"/>
        </w:rPr>
        <w:t>(( الخير كله مج</w:t>
      </w:r>
      <w:r w:rsidR="00775DFE" w:rsidRPr="003646CB">
        <w:rPr>
          <w:sz w:val="36"/>
          <w:szCs w:val="36"/>
          <w:rtl/>
          <w:lang w:bidi="ar-IQ"/>
        </w:rPr>
        <w:t>م</w:t>
      </w:r>
      <w:r w:rsidRPr="003646CB">
        <w:rPr>
          <w:sz w:val="36"/>
          <w:szCs w:val="36"/>
          <w:rtl/>
          <w:lang w:bidi="ar-IQ"/>
        </w:rPr>
        <w:t>وع في أربعة: الصمت والنطق والنظر والحركة، فكل نطق لا يكون في ذكر الله تعالى فهو لغو، وكل صمت لا يكون في فكر فهو سهو، وكل نظر لا يكون في عبرة فهو غفلة، وكل حركة</w:t>
      </w:r>
      <w:r w:rsidR="00CB24DB">
        <w:rPr>
          <w:sz w:val="36"/>
          <w:szCs w:val="36"/>
          <w:rtl/>
          <w:lang w:bidi="ar-IQ"/>
        </w:rPr>
        <w:t xml:space="preserve"> لا تكون في تعبد فهي فترة، فرحم</w:t>
      </w:r>
      <w:r w:rsidRPr="003646CB">
        <w:rPr>
          <w:sz w:val="36"/>
          <w:szCs w:val="36"/>
          <w:rtl/>
          <w:lang w:bidi="ar-IQ"/>
        </w:rPr>
        <w:t xml:space="preserve"> الله عبداً جعل نطقه ذكراً وصمته فكراً ونظره عبرة وحركته تعبداً ويسلم الناس من لسانه ويده))</w:t>
      </w:r>
      <w:r w:rsidR="00BF1DC7" w:rsidRPr="00DC4BF5">
        <w:rPr>
          <w:rFonts w:ascii="Traditional Arabic" w:hAnsi="Traditional Arabic" w:cs="Ali-A-Sahifa Bold"/>
          <w:color w:val="000000"/>
          <w:sz w:val="32"/>
          <w:szCs w:val="32"/>
          <w:vertAlign w:val="superscript"/>
          <w:rtl/>
          <w:lang w:bidi="ar-IQ"/>
        </w:rPr>
        <w:t xml:space="preserve"> (</w:t>
      </w:r>
      <w:r w:rsidR="00BF1DC7" w:rsidRPr="00DC4BF5">
        <w:rPr>
          <w:rFonts w:ascii="Traditional Arabic" w:hAnsi="Traditional Arabic" w:cs="Ali-A-Sahifa Bold"/>
          <w:color w:val="000000"/>
          <w:sz w:val="32"/>
          <w:szCs w:val="32"/>
          <w:vertAlign w:val="superscript"/>
          <w:rtl/>
          <w:lang w:bidi="ar-IQ"/>
        </w:rPr>
        <w:footnoteReference w:id="174"/>
      </w:r>
      <w:r w:rsidR="00BF1DC7" w:rsidRPr="00DC4BF5">
        <w:rPr>
          <w:rFonts w:ascii="Traditional Arabic" w:hAnsi="Traditional Arabic" w:cs="Ali-A-Sahifa Bold"/>
          <w:color w:val="000000"/>
          <w:sz w:val="32"/>
          <w:szCs w:val="32"/>
          <w:vertAlign w:val="superscript"/>
          <w:rtl/>
          <w:lang w:bidi="ar-IQ"/>
        </w:rPr>
        <w:t>)</w:t>
      </w:r>
      <w:r w:rsidR="00BF1DC7" w:rsidRPr="00DC4BF5">
        <w:rPr>
          <w:rFonts w:ascii="Traditional Arabic" w:hAnsi="Traditional Arabic" w:cs="Ali-A-Sahifa Bold"/>
          <w:color w:val="000000"/>
          <w:sz w:val="32"/>
          <w:szCs w:val="32"/>
          <w:rtl/>
          <w:lang w:bidi="ar-IQ"/>
        </w:rPr>
        <w:t>.</w:t>
      </w:r>
      <w:r w:rsidRPr="00DC4BF5">
        <w:rPr>
          <w:rFonts w:ascii="Traditional Arabic" w:hAnsi="Traditional Arabic" w:cs="Ali-A-Sahifa Bold"/>
          <w:kern w:val="24"/>
          <w:sz w:val="36"/>
          <w:szCs w:val="36"/>
          <w:rtl/>
          <w:lang w:bidi="ar-IQ"/>
        </w:rPr>
        <w:t xml:space="preserve"> </w:t>
      </w:r>
    </w:p>
    <w:p w:rsidR="00B22A2B" w:rsidRDefault="00B22A2B"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p>
    <w:p w:rsidR="00CE723F" w:rsidRPr="00DC4BF5" w:rsidRDefault="00CE723F"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BF2516" w:rsidRPr="003646CB" w:rsidRDefault="00BF2516" w:rsidP="00D33006">
      <w:pPr>
        <w:autoSpaceDE w:val="0"/>
        <w:autoSpaceDN w:val="0"/>
        <w:adjustRightInd w:val="0"/>
        <w:spacing w:after="0" w:line="240" w:lineRule="auto"/>
        <w:jc w:val="both"/>
        <w:rPr>
          <w:sz w:val="36"/>
          <w:szCs w:val="36"/>
          <w:rtl/>
          <w:lang w:bidi="ar-IQ"/>
        </w:rPr>
      </w:pPr>
      <w:r w:rsidRPr="003646CB">
        <w:rPr>
          <w:rFonts w:hint="cs"/>
          <w:sz w:val="36"/>
          <w:szCs w:val="36"/>
          <w:rtl/>
          <w:lang w:bidi="ar-IQ"/>
        </w:rPr>
        <w:t xml:space="preserve">الأحاديث في ذلك كثيرة، منها: </w:t>
      </w:r>
    </w:p>
    <w:p w:rsidR="0083514C" w:rsidRPr="00DC4BF5" w:rsidRDefault="00B22A2B" w:rsidP="00D33006">
      <w:pPr>
        <w:autoSpaceDE w:val="0"/>
        <w:autoSpaceDN w:val="0"/>
        <w:adjustRightInd w:val="0"/>
        <w:spacing w:after="0" w:line="240" w:lineRule="auto"/>
        <w:jc w:val="both"/>
        <w:rPr>
          <w:rFonts w:ascii="Traditional Arabic" w:hAnsi="Traditional Arabic" w:cs="Ali-A-Sahifa Bold"/>
          <w:b/>
          <w:bCs/>
          <w:kern w:val="24"/>
          <w:sz w:val="36"/>
          <w:szCs w:val="36"/>
          <w:rtl/>
          <w:lang w:bidi="ar-IQ"/>
        </w:rPr>
      </w:pPr>
      <w:r w:rsidRPr="003646CB">
        <w:rPr>
          <w:sz w:val="36"/>
          <w:szCs w:val="36"/>
          <w:rtl/>
          <w:lang w:bidi="ar-IQ"/>
        </w:rPr>
        <w:t>1</w:t>
      </w:r>
      <w:r w:rsidR="00966B9F" w:rsidRPr="003646CB">
        <w:rPr>
          <w:sz w:val="36"/>
          <w:szCs w:val="36"/>
          <w:rtl/>
          <w:lang w:bidi="ar-IQ"/>
        </w:rPr>
        <w:t>-</w:t>
      </w:r>
      <w:r w:rsidR="0083514C" w:rsidRPr="003646CB">
        <w:rPr>
          <w:sz w:val="36"/>
          <w:szCs w:val="36"/>
          <w:rtl/>
          <w:lang w:bidi="ar-IQ"/>
        </w:rPr>
        <w:t xml:space="preserve"> </w:t>
      </w:r>
      <w:r w:rsidR="00966B9F" w:rsidRPr="003646CB">
        <w:rPr>
          <w:sz w:val="36"/>
          <w:szCs w:val="36"/>
          <w:rtl/>
          <w:lang w:bidi="ar-IQ"/>
        </w:rPr>
        <w:t xml:space="preserve"> عَنْ أَبِي عُثْمَانَ النَّهْ</w:t>
      </w:r>
      <w:r w:rsidR="002C29AD" w:rsidRPr="003646CB">
        <w:rPr>
          <w:sz w:val="36"/>
          <w:szCs w:val="36"/>
          <w:rtl/>
          <w:lang w:bidi="ar-IQ"/>
        </w:rPr>
        <w:t>دِيِّ-</w:t>
      </w:r>
      <w:r w:rsidR="002C29AD" w:rsidRPr="003646CB">
        <w:rPr>
          <w:sz w:val="36"/>
          <w:szCs w:val="36"/>
          <w:lang w:bidi="ar-IQ"/>
        </w:rPr>
        <w:sym w:font="AGA Arabesque" w:char="F074"/>
      </w:r>
      <w:r w:rsidR="002C29AD" w:rsidRPr="003646CB">
        <w:rPr>
          <w:sz w:val="36"/>
          <w:szCs w:val="36"/>
          <w:rtl/>
          <w:lang w:bidi="ar-IQ"/>
        </w:rPr>
        <w:t xml:space="preserve">- عَنْ حَنْظَلَةَ </w:t>
      </w:r>
      <w:proofErr w:type="spellStart"/>
      <w:r w:rsidR="002C29AD" w:rsidRPr="003646CB">
        <w:rPr>
          <w:sz w:val="36"/>
          <w:szCs w:val="36"/>
          <w:rtl/>
          <w:lang w:bidi="ar-IQ"/>
        </w:rPr>
        <w:t>الْأُسَي</w:t>
      </w:r>
      <w:r w:rsidR="00966B9F" w:rsidRPr="003646CB">
        <w:rPr>
          <w:sz w:val="36"/>
          <w:szCs w:val="36"/>
          <w:rtl/>
          <w:lang w:bidi="ar-IQ"/>
        </w:rPr>
        <w:t>دِيِّ</w:t>
      </w:r>
      <w:proofErr w:type="spellEnd"/>
      <w:r w:rsidR="002C29AD" w:rsidRPr="003646CB">
        <w:rPr>
          <w:sz w:val="36"/>
          <w:szCs w:val="36"/>
          <w:rtl/>
          <w:lang w:bidi="ar-IQ"/>
        </w:rPr>
        <w:t>-</w:t>
      </w:r>
      <w:r w:rsidR="002C29AD" w:rsidRPr="003646CB">
        <w:rPr>
          <w:sz w:val="36"/>
          <w:szCs w:val="36"/>
          <w:lang w:bidi="ar-IQ"/>
        </w:rPr>
        <w:sym w:font="AGA Arabesque" w:char="F074"/>
      </w:r>
      <w:r w:rsidR="002C29AD" w:rsidRPr="003646CB">
        <w:rPr>
          <w:sz w:val="36"/>
          <w:szCs w:val="36"/>
          <w:rtl/>
          <w:lang w:bidi="ar-IQ"/>
        </w:rPr>
        <w:t>-</w:t>
      </w:r>
      <w:r w:rsidR="00966B9F" w:rsidRPr="003646CB">
        <w:rPr>
          <w:sz w:val="36"/>
          <w:szCs w:val="36"/>
          <w:rtl/>
          <w:lang w:bidi="ar-IQ"/>
        </w:rPr>
        <w:t xml:space="preserve"> قَالَ</w:t>
      </w:r>
      <w:r w:rsidR="002C29AD" w:rsidRPr="003646CB">
        <w:rPr>
          <w:sz w:val="36"/>
          <w:szCs w:val="36"/>
          <w:rtl/>
          <w:lang w:bidi="ar-IQ"/>
        </w:rPr>
        <w:t>:</w:t>
      </w:r>
      <w:r w:rsidR="00966B9F" w:rsidRPr="003646CB">
        <w:rPr>
          <w:sz w:val="36"/>
          <w:szCs w:val="36"/>
          <w:rtl/>
          <w:lang w:bidi="ar-IQ"/>
        </w:rPr>
        <w:t xml:space="preserve"> وَكَانَ مِنْ كُتَّابِ رَسُولِ اللَّهِ </w:t>
      </w:r>
      <w:r w:rsidR="002C29AD" w:rsidRPr="003646CB">
        <w:rPr>
          <w:sz w:val="36"/>
          <w:szCs w:val="36"/>
          <w:rtl/>
          <w:lang w:bidi="ar-IQ"/>
        </w:rPr>
        <w:t>-</w:t>
      </w:r>
      <w:r w:rsidR="002C29AD" w:rsidRPr="003646CB">
        <w:rPr>
          <w:sz w:val="36"/>
          <w:szCs w:val="36"/>
          <w:lang w:bidi="ar-IQ"/>
        </w:rPr>
        <w:sym w:font="Ali- Arabesque" w:char="F06A"/>
      </w:r>
      <w:r w:rsidR="002C29AD" w:rsidRPr="003646CB">
        <w:rPr>
          <w:sz w:val="36"/>
          <w:szCs w:val="36"/>
          <w:rtl/>
          <w:lang w:bidi="ar-IQ"/>
        </w:rPr>
        <w:t>-</w:t>
      </w:r>
      <w:r w:rsidR="00966B9F" w:rsidRPr="003646CB">
        <w:rPr>
          <w:sz w:val="36"/>
          <w:szCs w:val="36"/>
          <w:rtl/>
          <w:lang w:bidi="ar-IQ"/>
        </w:rPr>
        <w:t>قَالَ لَقِيَنِي أَبُو بَكْرٍ</w:t>
      </w:r>
      <w:r w:rsidR="002C29AD" w:rsidRPr="003646CB">
        <w:rPr>
          <w:sz w:val="36"/>
          <w:szCs w:val="36"/>
          <w:rtl/>
          <w:lang w:bidi="ar-IQ"/>
        </w:rPr>
        <w:t>-</w:t>
      </w:r>
      <w:r w:rsidR="002C29AD" w:rsidRPr="003646CB">
        <w:rPr>
          <w:sz w:val="36"/>
          <w:szCs w:val="36"/>
          <w:lang w:bidi="ar-IQ"/>
        </w:rPr>
        <w:sym w:font="AGA Arabesque" w:char="F074"/>
      </w:r>
      <w:r w:rsidR="002C29AD" w:rsidRPr="003646CB">
        <w:rPr>
          <w:sz w:val="36"/>
          <w:szCs w:val="36"/>
          <w:rtl/>
          <w:lang w:bidi="ar-IQ"/>
        </w:rPr>
        <w:t>-</w:t>
      </w:r>
      <w:r w:rsidR="00966B9F" w:rsidRPr="003646CB">
        <w:rPr>
          <w:sz w:val="36"/>
          <w:szCs w:val="36"/>
          <w:rtl/>
          <w:lang w:bidi="ar-IQ"/>
        </w:rPr>
        <w:t xml:space="preserve"> فَقَالَ</w:t>
      </w:r>
      <w:r w:rsidR="002C29AD" w:rsidRPr="003646CB">
        <w:rPr>
          <w:sz w:val="36"/>
          <w:szCs w:val="36"/>
          <w:rtl/>
          <w:lang w:bidi="ar-IQ"/>
        </w:rPr>
        <w:t>:</w:t>
      </w:r>
      <w:r w:rsidR="00966B9F" w:rsidRPr="003646CB">
        <w:rPr>
          <w:sz w:val="36"/>
          <w:szCs w:val="36"/>
          <w:rtl/>
          <w:lang w:bidi="ar-IQ"/>
        </w:rPr>
        <w:t xml:space="preserve"> كَيْفَ أَنْتَ يَا حَنْظَلَةُ قَالَ قُلْتُ نَافَقَ حَنْظَلَةُ قَالَ</w:t>
      </w:r>
      <w:r w:rsidR="002C29AD" w:rsidRPr="003646CB">
        <w:rPr>
          <w:sz w:val="36"/>
          <w:szCs w:val="36"/>
          <w:rtl/>
          <w:lang w:bidi="ar-IQ"/>
        </w:rPr>
        <w:t>:</w:t>
      </w:r>
      <w:r w:rsidR="00966B9F" w:rsidRPr="003646CB">
        <w:rPr>
          <w:sz w:val="36"/>
          <w:szCs w:val="36"/>
          <w:rtl/>
          <w:lang w:bidi="ar-IQ"/>
        </w:rPr>
        <w:t xml:space="preserve"> سُبْحَانَ اللَّهِ مَا تَقُولُ</w:t>
      </w:r>
      <w:r w:rsidR="006F1C30">
        <w:rPr>
          <w:rFonts w:hint="cs"/>
          <w:sz w:val="36"/>
          <w:szCs w:val="36"/>
          <w:rtl/>
          <w:lang w:bidi="ar-IQ"/>
        </w:rPr>
        <w:t>؟</w:t>
      </w:r>
      <w:r w:rsidR="00966B9F" w:rsidRPr="003646CB">
        <w:rPr>
          <w:sz w:val="36"/>
          <w:szCs w:val="36"/>
          <w:rtl/>
          <w:lang w:bidi="ar-IQ"/>
        </w:rPr>
        <w:t xml:space="preserve"> قَالَ قُلْتُ نَكُونُ عِنْدَ رَسُولِ اللَّهِ </w:t>
      </w:r>
      <w:r w:rsidR="002C29AD" w:rsidRPr="003646CB">
        <w:rPr>
          <w:sz w:val="36"/>
          <w:szCs w:val="36"/>
          <w:rtl/>
          <w:lang w:bidi="ar-IQ"/>
        </w:rPr>
        <w:t>-</w:t>
      </w:r>
      <w:r w:rsidR="002C29AD" w:rsidRPr="003646CB">
        <w:rPr>
          <w:sz w:val="36"/>
          <w:szCs w:val="36"/>
          <w:lang w:bidi="ar-IQ"/>
        </w:rPr>
        <w:sym w:font="Ali- Arabesque" w:char="F06A"/>
      </w:r>
      <w:r w:rsidR="002C29AD" w:rsidRPr="003646CB">
        <w:rPr>
          <w:sz w:val="36"/>
          <w:szCs w:val="36"/>
          <w:rtl/>
          <w:lang w:bidi="ar-IQ"/>
        </w:rPr>
        <w:t>-</w:t>
      </w:r>
      <w:r w:rsidR="00966B9F" w:rsidRPr="003646CB">
        <w:rPr>
          <w:sz w:val="36"/>
          <w:szCs w:val="36"/>
          <w:rtl/>
          <w:lang w:bidi="ar-IQ"/>
        </w:rPr>
        <w:t xml:space="preserve">يُذَكِّرُنَا بِالنَّارِ وَالْجَنَّةِ حَتَّى كَأَنَّا رَأْيُ عَيْنٍ فَإِذَا خَرَجْنَا مِنْ عِنْدِ رَسُولِ اللَّهِ </w:t>
      </w:r>
      <w:r w:rsidR="002C29AD" w:rsidRPr="003646CB">
        <w:rPr>
          <w:sz w:val="36"/>
          <w:szCs w:val="36"/>
          <w:rtl/>
          <w:lang w:bidi="ar-IQ"/>
        </w:rPr>
        <w:t>-</w:t>
      </w:r>
      <w:r w:rsidR="002C29AD" w:rsidRPr="003646CB">
        <w:rPr>
          <w:sz w:val="36"/>
          <w:szCs w:val="36"/>
          <w:lang w:bidi="ar-IQ"/>
        </w:rPr>
        <w:sym w:font="Ali- Arabesque" w:char="F06A"/>
      </w:r>
      <w:r w:rsidR="002C29AD" w:rsidRPr="003646CB">
        <w:rPr>
          <w:sz w:val="36"/>
          <w:szCs w:val="36"/>
          <w:rtl/>
          <w:lang w:bidi="ar-IQ"/>
        </w:rPr>
        <w:t>-</w:t>
      </w:r>
      <w:proofErr w:type="spellStart"/>
      <w:r w:rsidR="00966B9F" w:rsidRPr="003646CB">
        <w:rPr>
          <w:sz w:val="36"/>
          <w:szCs w:val="36"/>
          <w:rtl/>
          <w:lang w:bidi="ar-IQ"/>
        </w:rPr>
        <w:t>عَافَسْنَا</w:t>
      </w:r>
      <w:proofErr w:type="spellEnd"/>
      <w:r w:rsidR="00966B9F" w:rsidRPr="003646CB">
        <w:rPr>
          <w:sz w:val="36"/>
          <w:szCs w:val="36"/>
          <w:rtl/>
          <w:lang w:bidi="ar-IQ"/>
        </w:rPr>
        <w:t xml:space="preserve"> الْأَزْوَاجَ وَالْأَوْلَادَ </w:t>
      </w:r>
      <w:proofErr w:type="spellStart"/>
      <w:r w:rsidR="00966B9F" w:rsidRPr="003646CB">
        <w:rPr>
          <w:sz w:val="36"/>
          <w:szCs w:val="36"/>
          <w:rtl/>
          <w:lang w:bidi="ar-IQ"/>
        </w:rPr>
        <w:t>وَالضَّيْعَاتِ</w:t>
      </w:r>
      <w:proofErr w:type="spellEnd"/>
      <w:r w:rsidR="00966B9F" w:rsidRPr="003646CB">
        <w:rPr>
          <w:sz w:val="36"/>
          <w:szCs w:val="36"/>
          <w:rtl/>
          <w:lang w:bidi="ar-IQ"/>
        </w:rPr>
        <w:t xml:space="preserve"> فَنَسِينَا كَثِيرًا قَالَ أَبُو بَكْرٍ</w:t>
      </w:r>
      <w:r w:rsidR="002C29AD" w:rsidRPr="003646CB">
        <w:rPr>
          <w:sz w:val="36"/>
          <w:szCs w:val="36"/>
          <w:rtl/>
          <w:lang w:bidi="ar-IQ"/>
        </w:rPr>
        <w:t>-</w:t>
      </w:r>
      <w:r w:rsidR="002C29AD" w:rsidRPr="003646CB">
        <w:rPr>
          <w:sz w:val="36"/>
          <w:szCs w:val="36"/>
          <w:lang w:bidi="ar-IQ"/>
        </w:rPr>
        <w:sym w:font="AGA Arabesque" w:char="F074"/>
      </w:r>
      <w:r w:rsidR="002C29AD" w:rsidRPr="003646CB">
        <w:rPr>
          <w:sz w:val="36"/>
          <w:szCs w:val="36"/>
          <w:rtl/>
          <w:lang w:bidi="ar-IQ"/>
        </w:rPr>
        <w:t>-</w:t>
      </w:r>
      <w:r w:rsidR="00966B9F" w:rsidRPr="003646CB">
        <w:rPr>
          <w:sz w:val="36"/>
          <w:szCs w:val="36"/>
          <w:rtl/>
          <w:lang w:bidi="ar-IQ"/>
        </w:rPr>
        <w:t xml:space="preserve"> </w:t>
      </w:r>
      <w:proofErr w:type="spellStart"/>
      <w:r w:rsidR="00966B9F" w:rsidRPr="003646CB">
        <w:rPr>
          <w:sz w:val="36"/>
          <w:szCs w:val="36"/>
          <w:rtl/>
          <w:lang w:bidi="ar-IQ"/>
        </w:rPr>
        <w:t>فَوَاللَّهِ</w:t>
      </w:r>
      <w:proofErr w:type="spellEnd"/>
      <w:r w:rsidR="00966B9F" w:rsidRPr="003646CB">
        <w:rPr>
          <w:sz w:val="36"/>
          <w:szCs w:val="36"/>
          <w:rtl/>
          <w:lang w:bidi="ar-IQ"/>
        </w:rPr>
        <w:t xml:space="preserve"> إِنَّا لَنَلْقَى مِثْلَ هَذَا</w:t>
      </w:r>
      <w:r w:rsidR="002C29AD" w:rsidRPr="003646CB">
        <w:rPr>
          <w:sz w:val="36"/>
          <w:szCs w:val="36"/>
          <w:rtl/>
          <w:lang w:bidi="ar-IQ"/>
        </w:rPr>
        <w:t>،</w:t>
      </w:r>
      <w:r w:rsidR="00966B9F" w:rsidRPr="003646CB">
        <w:rPr>
          <w:sz w:val="36"/>
          <w:szCs w:val="36"/>
          <w:rtl/>
          <w:lang w:bidi="ar-IQ"/>
        </w:rPr>
        <w:t xml:space="preserve"> فَانْطَلَقْتُ أَنَا وَأَبُو بَكْرٍ</w:t>
      </w:r>
      <w:r w:rsidR="002C29AD" w:rsidRPr="003646CB">
        <w:rPr>
          <w:sz w:val="36"/>
          <w:szCs w:val="36"/>
          <w:rtl/>
          <w:lang w:bidi="ar-IQ"/>
        </w:rPr>
        <w:t>-</w:t>
      </w:r>
      <w:r w:rsidR="002C29AD" w:rsidRPr="003646CB">
        <w:rPr>
          <w:sz w:val="36"/>
          <w:szCs w:val="36"/>
          <w:lang w:bidi="ar-IQ"/>
        </w:rPr>
        <w:sym w:font="AGA Arabesque" w:char="F074"/>
      </w:r>
      <w:r w:rsidR="002C29AD" w:rsidRPr="003646CB">
        <w:rPr>
          <w:sz w:val="36"/>
          <w:szCs w:val="36"/>
          <w:rtl/>
          <w:lang w:bidi="ar-IQ"/>
        </w:rPr>
        <w:t>-</w:t>
      </w:r>
      <w:r w:rsidR="00966B9F" w:rsidRPr="003646CB">
        <w:rPr>
          <w:sz w:val="36"/>
          <w:szCs w:val="36"/>
          <w:rtl/>
          <w:lang w:bidi="ar-IQ"/>
        </w:rPr>
        <w:t xml:space="preserve"> حَتَّى دَخَلْنَا عَلَى رَسُولِ اللَّهِ  </w:t>
      </w:r>
      <w:r w:rsidR="002C29AD" w:rsidRPr="003646CB">
        <w:rPr>
          <w:sz w:val="36"/>
          <w:szCs w:val="36"/>
          <w:rtl/>
          <w:lang w:bidi="ar-IQ"/>
        </w:rPr>
        <w:t>-</w:t>
      </w:r>
      <w:r w:rsidR="002C29AD" w:rsidRPr="003646CB">
        <w:rPr>
          <w:sz w:val="36"/>
          <w:szCs w:val="36"/>
          <w:lang w:bidi="ar-IQ"/>
        </w:rPr>
        <w:sym w:font="Ali- Arabesque" w:char="F06A"/>
      </w:r>
      <w:r w:rsidR="002C29AD" w:rsidRPr="003646CB">
        <w:rPr>
          <w:sz w:val="36"/>
          <w:szCs w:val="36"/>
          <w:rtl/>
          <w:lang w:bidi="ar-IQ"/>
        </w:rPr>
        <w:t>-</w:t>
      </w:r>
      <w:r w:rsidR="00966B9F" w:rsidRPr="003646CB">
        <w:rPr>
          <w:sz w:val="36"/>
          <w:szCs w:val="36"/>
          <w:rtl/>
          <w:lang w:bidi="ar-IQ"/>
        </w:rPr>
        <w:t>قُلْتُ</w:t>
      </w:r>
      <w:r w:rsidR="002C29AD" w:rsidRPr="003646CB">
        <w:rPr>
          <w:sz w:val="36"/>
          <w:szCs w:val="36"/>
          <w:rtl/>
          <w:lang w:bidi="ar-IQ"/>
        </w:rPr>
        <w:t>:</w:t>
      </w:r>
      <w:r w:rsidR="00966B9F" w:rsidRPr="003646CB">
        <w:rPr>
          <w:sz w:val="36"/>
          <w:szCs w:val="36"/>
          <w:rtl/>
          <w:lang w:bidi="ar-IQ"/>
        </w:rPr>
        <w:t xml:space="preserve"> نَافَقَ حَنْظَلَةُ يَا رَسُولَ اللَّهِ فَقَالَ</w:t>
      </w:r>
      <w:r w:rsidR="002C29AD" w:rsidRPr="003646CB">
        <w:rPr>
          <w:sz w:val="36"/>
          <w:szCs w:val="36"/>
          <w:rtl/>
          <w:lang w:bidi="ar-IQ"/>
        </w:rPr>
        <w:t>:</w:t>
      </w:r>
      <w:r w:rsidR="00F618C0" w:rsidRPr="003646CB">
        <w:rPr>
          <w:sz w:val="36"/>
          <w:szCs w:val="36"/>
          <w:rtl/>
          <w:lang w:bidi="ar-IQ"/>
        </w:rPr>
        <w:t xml:space="preserve"> «</w:t>
      </w:r>
      <w:r w:rsidR="00966B9F" w:rsidRPr="003646CB">
        <w:rPr>
          <w:sz w:val="36"/>
          <w:szCs w:val="36"/>
          <w:rtl/>
          <w:lang w:bidi="ar-IQ"/>
        </w:rPr>
        <w:t xml:space="preserve"> رَسُولُ اللَّهِ </w:t>
      </w:r>
      <w:r w:rsidR="002C29AD" w:rsidRPr="003646CB">
        <w:rPr>
          <w:sz w:val="36"/>
          <w:szCs w:val="36"/>
          <w:rtl/>
          <w:lang w:bidi="ar-IQ"/>
        </w:rPr>
        <w:t>-</w:t>
      </w:r>
      <w:r w:rsidR="002C29AD" w:rsidRPr="003646CB">
        <w:rPr>
          <w:sz w:val="36"/>
          <w:szCs w:val="36"/>
          <w:lang w:bidi="ar-IQ"/>
        </w:rPr>
        <w:sym w:font="Ali- Arabesque" w:char="F06A"/>
      </w:r>
      <w:r w:rsidR="002C29AD" w:rsidRPr="003646CB">
        <w:rPr>
          <w:sz w:val="36"/>
          <w:szCs w:val="36"/>
          <w:rtl/>
          <w:lang w:bidi="ar-IQ"/>
        </w:rPr>
        <w:t>-</w:t>
      </w:r>
      <w:r w:rsidR="00966B9F" w:rsidRPr="003646CB">
        <w:rPr>
          <w:sz w:val="36"/>
          <w:szCs w:val="36"/>
          <w:rtl/>
          <w:lang w:bidi="ar-IQ"/>
        </w:rPr>
        <w:t xml:space="preserve"> وَمَا ذَاكَ</w:t>
      </w:r>
      <w:r w:rsidR="002C29AD" w:rsidRPr="003646CB">
        <w:rPr>
          <w:sz w:val="36"/>
          <w:szCs w:val="36"/>
          <w:rtl/>
          <w:lang w:bidi="ar-IQ"/>
        </w:rPr>
        <w:t>؟</w:t>
      </w:r>
      <w:r w:rsidR="00966B9F" w:rsidRPr="003646CB">
        <w:rPr>
          <w:sz w:val="36"/>
          <w:szCs w:val="36"/>
          <w:rtl/>
          <w:lang w:bidi="ar-IQ"/>
        </w:rPr>
        <w:t xml:space="preserve"> قُلْتُ</w:t>
      </w:r>
      <w:r w:rsidR="002C29AD" w:rsidRPr="003646CB">
        <w:rPr>
          <w:sz w:val="36"/>
          <w:szCs w:val="36"/>
          <w:rtl/>
          <w:lang w:bidi="ar-IQ"/>
        </w:rPr>
        <w:t>:</w:t>
      </w:r>
      <w:r w:rsidR="00966B9F" w:rsidRPr="003646CB">
        <w:rPr>
          <w:sz w:val="36"/>
          <w:szCs w:val="36"/>
          <w:rtl/>
          <w:lang w:bidi="ar-IQ"/>
        </w:rPr>
        <w:t xml:space="preserve"> يَا رَسُولَ اللَّهِ نَكُونُ عِنْدَكَ تُذَكِّرُنَا بِالنَّارِ وَالْجَنَّةِ حَتَّى كَأَنَّا رَأْيُ عَيْنٍ فَإِذَا خَرَجْنَا مِنْ عِنْدِكَ </w:t>
      </w:r>
      <w:proofErr w:type="spellStart"/>
      <w:r w:rsidR="00966B9F" w:rsidRPr="003646CB">
        <w:rPr>
          <w:sz w:val="36"/>
          <w:szCs w:val="36"/>
          <w:rtl/>
          <w:lang w:bidi="ar-IQ"/>
        </w:rPr>
        <w:t>عَافَسْنَا</w:t>
      </w:r>
      <w:proofErr w:type="spellEnd"/>
      <w:r w:rsidR="00966B9F" w:rsidRPr="003646CB">
        <w:rPr>
          <w:sz w:val="36"/>
          <w:szCs w:val="36"/>
          <w:rtl/>
          <w:lang w:bidi="ar-IQ"/>
        </w:rPr>
        <w:t xml:space="preserve"> الْأَزْوَاجَ وَالْأَوْلَادَ </w:t>
      </w:r>
      <w:proofErr w:type="spellStart"/>
      <w:r w:rsidR="00966B9F" w:rsidRPr="003646CB">
        <w:rPr>
          <w:sz w:val="36"/>
          <w:szCs w:val="36"/>
          <w:rtl/>
          <w:lang w:bidi="ar-IQ"/>
        </w:rPr>
        <w:t>وَالضَّيْعَاتِ</w:t>
      </w:r>
      <w:proofErr w:type="spellEnd"/>
      <w:r w:rsidR="00966B9F" w:rsidRPr="003646CB">
        <w:rPr>
          <w:sz w:val="36"/>
          <w:szCs w:val="36"/>
          <w:rtl/>
          <w:lang w:bidi="ar-IQ"/>
        </w:rPr>
        <w:t xml:space="preserve"> نَسِينَا كَثِيرًا فَقَالَ</w:t>
      </w:r>
      <w:r w:rsidR="002C29AD" w:rsidRPr="003646CB">
        <w:rPr>
          <w:sz w:val="36"/>
          <w:szCs w:val="36"/>
          <w:rtl/>
          <w:lang w:bidi="ar-IQ"/>
        </w:rPr>
        <w:t>:</w:t>
      </w:r>
      <w:r w:rsidR="00966B9F" w:rsidRPr="003646CB">
        <w:rPr>
          <w:sz w:val="36"/>
          <w:szCs w:val="36"/>
          <w:rtl/>
          <w:lang w:bidi="ar-IQ"/>
        </w:rPr>
        <w:t xml:space="preserve"> رَسُولُ اللَّهِ </w:t>
      </w:r>
      <w:r w:rsidR="002C29AD" w:rsidRPr="003646CB">
        <w:rPr>
          <w:sz w:val="36"/>
          <w:szCs w:val="36"/>
          <w:rtl/>
          <w:lang w:bidi="ar-IQ"/>
        </w:rPr>
        <w:t>-</w:t>
      </w:r>
      <w:r w:rsidR="002C29AD" w:rsidRPr="003646CB">
        <w:rPr>
          <w:sz w:val="36"/>
          <w:szCs w:val="36"/>
          <w:lang w:bidi="ar-IQ"/>
        </w:rPr>
        <w:sym w:font="Ali- Arabesque" w:char="F06A"/>
      </w:r>
      <w:r w:rsidR="002C29AD" w:rsidRPr="003646CB">
        <w:rPr>
          <w:sz w:val="36"/>
          <w:szCs w:val="36"/>
          <w:rtl/>
          <w:lang w:bidi="ar-IQ"/>
        </w:rPr>
        <w:t>-</w:t>
      </w:r>
      <w:r w:rsidR="00966B9F" w:rsidRPr="003646CB">
        <w:rPr>
          <w:sz w:val="36"/>
          <w:szCs w:val="36"/>
          <w:rtl/>
          <w:lang w:bidi="ar-IQ"/>
        </w:rPr>
        <w:t>وَالَّذِي نَفْسِي بِيَدِهِ إِنْ لَوْ تَدُومُونَ عَلَى مَا تَكُونُونَ عِنْدِي وَفِي الذِّكْرِ لَصَافَحَتْكُمْ الْمَلَائِكَةُ عَلَى فُرُشِكُمْ وَفِي طُرُقِكُمْ وَلَكِنْ يَا حَنْظَلَةُ سَاعَةً وَسَاعَةً</w:t>
      </w:r>
      <w:r w:rsidR="00F618C0" w:rsidRPr="003646CB">
        <w:rPr>
          <w:sz w:val="36"/>
          <w:szCs w:val="36"/>
          <w:rtl/>
          <w:lang w:bidi="ar-IQ"/>
        </w:rPr>
        <w:t>» ثَلَاثَ مَرَّاتٍ</w:t>
      </w:r>
      <w:r w:rsidR="00F618C0" w:rsidRPr="00DC4BF5">
        <w:rPr>
          <w:rFonts w:ascii="Traditional Arabic" w:hAnsi="Traditional Arabic" w:cs="Ali-A-Sahifa Bold"/>
          <w:color w:val="000000"/>
          <w:sz w:val="32"/>
          <w:szCs w:val="32"/>
          <w:vertAlign w:val="superscript"/>
          <w:rtl/>
          <w:lang w:bidi="ar-IQ"/>
        </w:rPr>
        <w:t xml:space="preserve"> (</w:t>
      </w:r>
      <w:r w:rsidR="00F618C0" w:rsidRPr="00DC4BF5">
        <w:rPr>
          <w:rFonts w:ascii="Traditional Arabic" w:hAnsi="Traditional Arabic" w:cs="Ali-A-Sahifa Bold"/>
          <w:color w:val="000000"/>
          <w:sz w:val="32"/>
          <w:szCs w:val="32"/>
          <w:vertAlign w:val="superscript"/>
          <w:rtl/>
          <w:lang w:bidi="ar-IQ"/>
        </w:rPr>
        <w:footnoteReference w:id="175"/>
      </w:r>
      <w:r w:rsidR="00F618C0" w:rsidRPr="00DC4BF5">
        <w:rPr>
          <w:rFonts w:ascii="Traditional Arabic" w:hAnsi="Traditional Arabic" w:cs="Ali-A-Sahifa Bold"/>
          <w:color w:val="000000"/>
          <w:sz w:val="32"/>
          <w:szCs w:val="32"/>
          <w:vertAlign w:val="superscript"/>
          <w:rtl/>
          <w:lang w:bidi="ar-IQ"/>
        </w:rPr>
        <w:t>)</w:t>
      </w:r>
      <w:r w:rsidR="00F618C0" w:rsidRPr="00DC4BF5">
        <w:rPr>
          <w:rFonts w:ascii="Traditional Arabic" w:hAnsi="Traditional Arabic" w:cs="Ali-A-Sahifa Bold"/>
          <w:color w:val="000000"/>
          <w:sz w:val="32"/>
          <w:szCs w:val="32"/>
          <w:rtl/>
          <w:lang w:bidi="ar-IQ"/>
        </w:rPr>
        <w:t xml:space="preserve"> .</w:t>
      </w:r>
      <w:r w:rsidR="00F618C0" w:rsidRPr="00DC4BF5">
        <w:rPr>
          <w:rFonts w:ascii="Traditional Arabic" w:hAnsi="Traditional Arabic" w:cs="Ali-A-Sahifa Bold"/>
          <w:kern w:val="24"/>
          <w:sz w:val="12"/>
          <w:szCs w:val="12"/>
          <w:rtl/>
          <w:lang w:bidi="ar-IQ"/>
        </w:rPr>
        <w:t xml:space="preserve">  </w:t>
      </w:r>
    </w:p>
    <w:p w:rsidR="00903D01" w:rsidRPr="003646CB" w:rsidRDefault="0083514C" w:rsidP="00D33006">
      <w:pPr>
        <w:autoSpaceDE w:val="0"/>
        <w:autoSpaceDN w:val="0"/>
        <w:adjustRightInd w:val="0"/>
        <w:spacing w:after="0" w:line="240" w:lineRule="auto"/>
        <w:jc w:val="both"/>
        <w:rPr>
          <w:sz w:val="36"/>
          <w:szCs w:val="36"/>
          <w:rtl/>
          <w:lang w:bidi="ar-IQ"/>
        </w:rPr>
      </w:pPr>
      <w:r w:rsidRPr="003646CB">
        <w:rPr>
          <w:sz w:val="36"/>
          <w:szCs w:val="36"/>
          <w:rtl/>
          <w:lang w:bidi="ar-IQ"/>
        </w:rPr>
        <w:t xml:space="preserve">2 </w:t>
      </w:r>
      <w:r w:rsidR="00966B9F" w:rsidRPr="003646CB">
        <w:rPr>
          <w:sz w:val="36"/>
          <w:szCs w:val="36"/>
          <w:rtl/>
          <w:lang w:bidi="ar-IQ"/>
        </w:rPr>
        <w:t>-</w:t>
      </w:r>
      <w:r w:rsidR="00903D01" w:rsidRPr="003646CB">
        <w:rPr>
          <w:sz w:val="36"/>
          <w:szCs w:val="36"/>
          <w:rtl/>
          <w:lang w:bidi="ar-IQ"/>
        </w:rPr>
        <w:t xml:space="preserve">  عَنْ </w:t>
      </w:r>
      <w:r w:rsidR="00FC27CD">
        <w:rPr>
          <w:rFonts w:hint="cs"/>
          <w:sz w:val="36"/>
          <w:szCs w:val="36"/>
          <w:rtl/>
          <w:lang w:bidi="ar-IQ"/>
        </w:rPr>
        <w:t xml:space="preserve">أبي </w:t>
      </w:r>
      <w:r w:rsidR="00903D01" w:rsidRPr="003646CB">
        <w:rPr>
          <w:sz w:val="36"/>
          <w:szCs w:val="36"/>
          <w:rtl/>
          <w:lang w:bidi="ar-IQ"/>
        </w:rPr>
        <w:t>هُرَيْرَةَ -</w:t>
      </w:r>
      <w:r w:rsidR="00903D01" w:rsidRPr="003646CB">
        <w:rPr>
          <w:sz w:val="36"/>
          <w:szCs w:val="36"/>
          <w:lang w:bidi="ar-IQ"/>
        </w:rPr>
        <w:sym w:font="AGA Arabesque" w:char="F074"/>
      </w:r>
      <w:r w:rsidR="00903D01" w:rsidRPr="003646CB">
        <w:rPr>
          <w:sz w:val="36"/>
          <w:szCs w:val="36"/>
          <w:rtl/>
          <w:lang w:bidi="ar-IQ"/>
        </w:rPr>
        <w:t>-  قَالَ : قَالَ أَصْحَابُ النَّبِيِّ -</w:t>
      </w:r>
      <w:r w:rsidR="00903D01" w:rsidRPr="003646CB">
        <w:rPr>
          <w:sz w:val="36"/>
          <w:szCs w:val="36"/>
          <w:lang w:bidi="ar-IQ"/>
        </w:rPr>
        <w:sym w:font="Ali- Arabesque" w:char="F06A"/>
      </w:r>
      <w:r w:rsidR="00903D01" w:rsidRPr="003646CB">
        <w:rPr>
          <w:sz w:val="36"/>
          <w:szCs w:val="36"/>
          <w:rtl/>
          <w:lang w:bidi="ar-IQ"/>
        </w:rPr>
        <w:t xml:space="preserve">-: </w:t>
      </w:r>
    </w:p>
    <w:p w:rsidR="00F618C0" w:rsidRPr="00DC4BF5" w:rsidRDefault="00903D01" w:rsidP="00D33006">
      <w:pPr>
        <w:autoSpaceDE w:val="0"/>
        <w:autoSpaceDN w:val="0"/>
        <w:adjustRightInd w:val="0"/>
        <w:spacing w:after="0" w:line="240" w:lineRule="auto"/>
        <w:jc w:val="both"/>
        <w:rPr>
          <w:rFonts w:ascii="Traditional Arabic" w:hAnsi="Traditional Arabic" w:cs="Ali-A-Sahifa Bold"/>
          <w:kern w:val="24"/>
          <w:sz w:val="36"/>
          <w:szCs w:val="36"/>
          <w:rtl/>
        </w:rPr>
      </w:pPr>
      <w:r w:rsidRPr="003646CB">
        <w:rPr>
          <w:sz w:val="36"/>
          <w:szCs w:val="36"/>
          <w:rtl/>
          <w:lang w:bidi="ar-IQ"/>
        </w:rPr>
        <w:t xml:space="preserve">  يَقُولُ قُلْنَا يَا رَسُولَ اللَّهِ-</w:t>
      </w:r>
      <w:r w:rsidRPr="003646CB">
        <w:rPr>
          <w:sz w:val="36"/>
          <w:szCs w:val="36"/>
          <w:lang w:bidi="ar-IQ"/>
        </w:rPr>
        <w:sym w:font="Ali- Arabesque" w:char="F06A"/>
      </w:r>
      <w:r w:rsidRPr="003646CB">
        <w:rPr>
          <w:sz w:val="36"/>
          <w:szCs w:val="36"/>
          <w:rtl/>
          <w:lang w:bidi="ar-IQ"/>
        </w:rPr>
        <w:t>- إِنَّا إِذَا رَأَيْنَاكَ رَقَّتْ قُلُوبُنَا وَكُنَّا مِنْ أَهْلِ الْآخِرَةِ، وَإِذَا فَارَقْنَاكَ أَعْجَبَتْنَا الدُّنْيَا وَشَمَمْنَا النِّسَاءَ وَالْأَوْلَادَ « قَالَ -</w:t>
      </w:r>
      <w:r w:rsidRPr="003646CB">
        <w:rPr>
          <w:sz w:val="36"/>
          <w:szCs w:val="36"/>
          <w:lang w:bidi="ar-IQ"/>
        </w:rPr>
        <w:sym w:font="Ali- Arabesque" w:char="F06A"/>
      </w:r>
      <w:r w:rsidRPr="003646CB">
        <w:rPr>
          <w:sz w:val="36"/>
          <w:szCs w:val="36"/>
          <w:rtl/>
          <w:lang w:bidi="ar-IQ"/>
        </w:rPr>
        <w:t xml:space="preserve">-: لَوْ تَكُونُونَ أَوْ قَالَ: لَوْ أَنَّكُمْ تَكُونُونَ عَلَى كُلِّ حَالٍ عَلَى الْحَالِ الَّتِي أَنْتُمْ عَلَيْهَا عِنْدِي لَصَافَحَتْكُمْ الْمَلَائِكَةُ بِأَكُفِّهِمْ، </w:t>
      </w:r>
      <w:proofErr w:type="spellStart"/>
      <w:r w:rsidRPr="003646CB">
        <w:rPr>
          <w:sz w:val="36"/>
          <w:szCs w:val="36"/>
          <w:rtl/>
          <w:lang w:bidi="ar-IQ"/>
        </w:rPr>
        <w:t>وَلَزَارَتْكُمْ</w:t>
      </w:r>
      <w:proofErr w:type="spellEnd"/>
      <w:r w:rsidRPr="003646CB">
        <w:rPr>
          <w:sz w:val="36"/>
          <w:szCs w:val="36"/>
          <w:rtl/>
          <w:lang w:bidi="ar-IQ"/>
        </w:rPr>
        <w:t xml:space="preserve"> فِي بُيُوتِكُمْ وَلَوْ لَمْ تُذْنِبُوا لَجَاءَ اللَّهُ بِقَوْمٍ يُذْنِبُونَ كَيْ يَغْفِرَ لَهُمْ</w:t>
      </w:r>
      <w:r w:rsidR="00154503" w:rsidRPr="003646CB">
        <w:rPr>
          <w:rFonts w:hint="cs"/>
          <w:sz w:val="36"/>
          <w:szCs w:val="36"/>
          <w:rtl/>
          <w:lang w:bidi="ar-IQ"/>
        </w:rPr>
        <w:t>،</w:t>
      </w:r>
      <w:r w:rsidRPr="003646CB">
        <w:rPr>
          <w:sz w:val="36"/>
          <w:szCs w:val="36"/>
          <w:rtl/>
          <w:lang w:bidi="ar-IQ"/>
        </w:rPr>
        <w:t xml:space="preserve"> قَالَ قُلْنَا</w:t>
      </w:r>
      <w:r w:rsidR="00154503" w:rsidRPr="003646CB">
        <w:rPr>
          <w:rFonts w:hint="cs"/>
          <w:sz w:val="36"/>
          <w:szCs w:val="36"/>
          <w:rtl/>
          <w:lang w:bidi="ar-IQ"/>
        </w:rPr>
        <w:t>:</w:t>
      </w:r>
      <w:r w:rsidRPr="003646CB">
        <w:rPr>
          <w:sz w:val="36"/>
          <w:szCs w:val="36"/>
          <w:rtl/>
          <w:lang w:bidi="ar-IQ"/>
        </w:rPr>
        <w:t xml:space="preserve"> يَا رَسُولَ اللَّهِ -</w:t>
      </w:r>
      <w:r w:rsidRPr="003646CB">
        <w:rPr>
          <w:sz w:val="36"/>
          <w:szCs w:val="36"/>
          <w:lang w:bidi="ar-IQ"/>
        </w:rPr>
        <w:sym w:font="Ali- Arabesque" w:char="F06A"/>
      </w:r>
      <w:r w:rsidRPr="003646CB">
        <w:rPr>
          <w:sz w:val="36"/>
          <w:szCs w:val="36"/>
          <w:rtl/>
          <w:lang w:bidi="ar-IQ"/>
        </w:rPr>
        <w:t>-عَن الْجَنَّةِ مَا بِنَاؤُهَا قَالَ لَبِنَةُ ذَهَبٍ وَلَبِنَةُ فِضَّةٍ وَمِلَاطُهَا الْمِسْكُ الْأَذْفَرُ وَحَصْبَاؤُهَا اللُّؤْلُؤُ وَالْيَاقُوتُ وَتُرَابُهَا الزَّعْفَرَانُ مَنْ يَدْخُلُهَا يَنْعَمُ وَلَا يَبْأَسُ وَيَخْلُدُ وَلَا يَمُوتُ لَا تَبْلَى ثِيَابُهُ وَلَا يَفْنَى شَبَابُهُ»</w:t>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vertAlign w:val="superscript"/>
          <w:rtl/>
          <w:lang w:bidi="ar-IQ"/>
        </w:rPr>
        <w:footnoteReference w:id="176"/>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rtl/>
          <w:lang w:bidi="ar-IQ"/>
        </w:rPr>
        <w:t>.</w:t>
      </w:r>
      <w:r w:rsidRPr="00DC4BF5">
        <w:rPr>
          <w:rFonts w:ascii="Traditional Arabic" w:hAnsi="Traditional Arabic" w:cs="Ali-A-Sahifa Bold"/>
          <w:kern w:val="24"/>
          <w:sz w:val="36"/>
          <w:szCs w:val="36"/>
          <w:rtl/>
          <w:lang w:bidi="ar-IQ"/>
        </w:rPr>
        <w:t xml:space="preserve"> </w:t>
      </w:r>
    </w:p>
    <w:p w:rsidR="00966B9F" w:rsidRPr="00DC4BF5" w:rsidRDefault="00F618C0" w:rsidP="00D33006">
      <w:pPr>
        <w:autoSpaceDE w:val="0"/>
        <w:autoSpaceDN w:val="0"/>
        <w:adjustRightInd w:val="0"/>
        <w:spacing w:after="0" w:line="240" w:lineRule="auto"/>
        <w:jc w:val="both"/>
        <w:rPr>
          <w:rFonts w:ascii="Traditional Arabic" w:hAnsi="Traditional Arabic" w:cs="Ali-A-Sahifa Bold"/>
          <w:kern w:val="24"/>
          <w:sz w:val="32"/>
          <w:szCs w:val="32"/>
          <w:rtl/>
          <w:lang w:bidi="ar-IQ"/>
        </w:rPr>
      </w:pPr>
      <w:r w:rsidRPr="00DC4BF5">
        <w:rPr>
          <w:rFonts w:ascii="Traditional Arabic" w:hAnsi="Traditional Arabic" w:cs="Ali-A-Sahifa Bold"/>
          <w:kern w:val="24"/>
          <w:sz w:val="36"/>
          <w:szCs w:val="36"/>
          <w:rtl/>
          <w:lang w:bidi="ar-IQ"/>
        </w:rPr>
        <w:lastRenderedPageBreak/>
        <w:t xml:space="preserve"> </w:t>
      </w:r>
      <w:r w:rsidR="00966B9F" w:rsidRPr="00DC4BF5">
        <w:rPr>
          <w:rFonts w:ascii="Traditional Arabic" w:hAnsi="Traditional Arabic" w:cs="Ali-A-Sahifa Bold"/>
          <w:kern w:val="24"/>
          <w:sz w:val="32"/>
          <w:szCs w:val="32"/>
          <w:rtl/>
          <w:lang w:bidi="ar-IQ"/>
        </w:rPr>
        <w:t xml:space="preserve"> </w:t>
      </w:r>
      <w:r w:rsidR="00E75795" w:rsidRPr="00DC4BF5">
        <w:rPr>
          <w:rFonts w:ascii="Traditional Arabic" w:hAnsi="Traditional Arabic" w:cs="Ali-A-Sahifa Bold"/>
          <w:kern w:val="24"/>
          <w:sz w:val="36"/>
          <w:szCs w:val="36"/>
          <w:rtl/>
          <w:lang w:bidi="ar-IQ"/>
        </w:rPr>
        <w:t xml:space="preserve"> </w:t>
      </w:r>
    </w:p>
    <w:p w:rsidR="0098379E" w:rsidRPr="00DC4BF5" w:rsidRDefault="0098379E" w:rsidP="00D33006">
      <w:pPr>
        <w:autoSpaceDE w:val="0"/>
        <w:autoSpaceDN w:val="0"/>
        <w:adjustRightInd w:val="0"/>
        <w:spacing w:after="0" w:line="240" w:lineRule="auto"/>
        <w:jc w:val="both"/>
        <w:rPr>
          <w:rFonts w:ascii="Traditional Arabic" w:hAnsi="Traditional Arabic" w:cs="Ali-A-Sahifa Bold"/>
          <w:kern w:val="24"/>
          <w:sz w:val="32"/>
          <w:szCs w:val="32"/>
          <w:rtl/>
          <w:lang w:bidi="ar-IQ"/>
        </w:rPr>
      </w:pPr>
    </w:p>
    <w:p w:rsidR="00A14267" w:rsidRPr="00A14267" w:rsidRDefault="00A14267" w:rsidP="001D111D">
      <w:pPr>
        <w:autoSpaceDE w:val="0"/>
        <w:autoSpaceDN w:val="0"/>
        <w:adjustRightInd w:val="0"/>
        <w:spacing w:after="0" w:line="240" w:lineRule="auto"/>
        <w:jc w:val="center"/>
        <w:rPr>
          <w:b/>
          <w:bCs/>
          <w:sz w:val="36"/>
          <w:szCs w:val="36"/>
          <w:rtl/>
          <w:lang w:bidi="ar-IQ"/>
        </w:rPr>
      </w:pPr>
      <w:r w:rsidRPr="00A14267">
        <w:rPr>
          <w:rFonts w:hint="cs"/>
          <w:b/>
          <w:bCs/>
          <w:sz w:val="36"/>
          <w:szCs w:val="36"/>
          <w:rtl/>
          <w:lang w:bidi="ar-IQ"/>
        </w:rPr>
        <w:t>المبحث الثاني</w:t>
      </w:r>
    </w:p>
    <w:p w:rsidR="00356984" w:rsidRDefault="001D111D" w:rsidP="001D111D">
      <w:pPr>
        <w:autoSpaceDE w:val="0"/>
        <w:autoSpaceDN w:val="0"/>
        <w:adjustRightInd w:val="0"/>
        <w:spacing w:after="0" w:line="240" w:lineRule="auto"/>
        <w:jc w:val="center"/>
        <w:rPr>
          <w:b/>
          <w:bCs/>
          <w:sz w:val="36"/>
          <w:szCs w:val="36"/>
          <w:rtl/>
          <w:lang w:bidi="ar-IQ"/>
        </w:rPr>
      </w:pPr>
      <w:r w:rsidRPr="00A14267">
        <w:rPr>
          <w:rFonts w:hint="cs"/>
          <w:b/>
          <w:bCs/>
          <w:sz w:val="36"/>
          <w:szCs w:val="36"/>
          <w:rtl/>
          <w:lang w:bidi="ar-IQ"/>
        </w:rPr>
        <w:t>القلب في القرآن الكريم ذك</w:t>
      </w:r>
      <w:r w:rsidR="00356984">
        <w:rPr>
          <w:rFonts w:hint="cs"/>
          <w:b/>
          <w:bCs/>
          <w:sz w:val="36"/>
          <w:szCs w:val="36"/>
          <w:rtl/>
          <w:lang w:bidi="ar-IQ"/>
        </w:rPr>
        <w:t>ره وأنواعه</w:t>
      </w:r>
    </w:p>
    <w:p w:rsidR="001D111D" w:rsidRPr="00A14267" w:rsidRDefault="00356984" w:rsidP="001D111D">
      <w:pPr>
        <w:autoSpaceDE w:val="0"/>
        <w:autoSpaceDN w:val="0"/>
        <w:adjustRightInd w:val="0"/>
        <w:spacing w:after="0" w:line="240" w:lineRule="auto"/>
        <w:jc w:val="center"/>
        <w:rPr>
          <w:b/>
          <w:bCs/>
          <w:sz w:val="36"/>
          <w:szCs w:val="36"/>
          <w:rtl/>
          <w:lang w:bidi="ar-IQ"/>
        </w:rPr>
      </w:pPr>
      <w:r>
        <w:rPr>
          <w:rFonts w:hint="cs"/>
          <w:b/>
          <w:bCs/>
          <w:sz w:val="36"/>
          <w:szCs w:val="36"/>
          <w:rtl/>
          <w:lang w:bidi="ar-IQ"/>
        </w:rPr>
        <w:t xml:space="preserve"> وأثره في تزكية النفس</w:t>
      </w:r>
    </w:p>
    <w:p w:rsidR="001D111D" w:rsidRPr="003646CB" w:rsidRDefault="001D111D" w:rsidP="00D33006">
      <w:pPr>
        <w:autoSpaceDE w:val="0"/>
        <w:autoSpaceDN w:val="0"/>
        <w:adjustRightInd w:val="0"/>
        <w:spacing w:after="0" w:line="240" w:lineRule="auto"/>
        <w:jc w:val="both"/>
        <w:rPr>
          <w:sz w:val="36"/>
          <w:szCs w:val="36"/>
          <w:rtl/>
          <w:lang w:bidi="ar-IQ"/>
        </w:rPr>
      </w:pPr>
      <w:r w:rsidRPr="003646CB">
        <w:rPr>
          <w:rFonts w:hint="cs"/>
          <w:sz w:val="36"/>
          <w:szCs w:val="36"/>
          <w:rtl/>
          <w:lang w:bidi="ar-IQ"/>
        </w:rPr>
        <w:t>تمهيد:</w:t>
      </w:r>
    </w:p>
    <w:p w:rsidR="00230DD4" w:rsidRPr="003646CB" w:rsidRDefault="001E1E0E" w:rsidP="00AC7447">
      <w:pPr>
        <w:autoSpaceDE w:val="0"/>
        <w:autoSpaceDN w:val="0"/>
        <w:adjustRightInd w:val="0"/>
        <w:spacing w:after="0" w:line="240" w:lineRule="auto"/>
        <w:jc w:val="both"/>
        <w:rPr>
          <w:sz w:val="36"/>
          <w:szCs w:val="36"/>
          <w:rtl/>
          <w:lang w:bidi="ar-IQ"/>
        </w:rPr>
      </w:pPr>
      <w:r w:rsidRPr="003646CB">
        <w:rPr>
          <w:sz w:val="36"/>
          <w:szCs w:val="36"/>
          <w:rtl/>
          <w:lang w:bidi="ar-IQ"/>
        </w:rPr>
        <w:t xml:space="preserve">  </w:t>
      </w:r>
      <w:r w:rsidR="00FC27CD">
        <w:rPr>
          <w:sz w:val="36"/>
          <w:szCs w:val="36"/>
          <w:rtl/>
          <w:lang w:bidi="ar-IQ"/>
        </w:rPr>
        <w:t>القلب ليس الم</w:t>
      </w:r>
      <w:r w:rsidR="00FC27CD">
        <w:rPr>
          <w:rFonts w:hint="cs"/>
          <w:sz w:val="36"/>
          <w:szCs w:val="36"/>
          <w:rtl/>
          <w:lang w:bidi="ar-IQ"/>
        </w:rPr>
        <w:t>قصود</w:t>
      </w:r>
      <w:r w:rsidR="00230DD4" w:rsidRPr="003646CB">
        <w:rPr>
          <w:sz w:val="36"/>
          <w:szCs w:val="36"/>
          <w:rtl/>
          <w:lang w:bidi="ar-IQ"/>
        </w:rPr>
        <w:t xml:space="preserve"> به مضخة الدم، وإنما هو الذي تتمركز فيه الجوانب العاطفية في الإنسان، وتتمثل فيه المشاعر الوجدانية من حب وكره وشجاعة وخوف</w:t>
      </w:r>
      <w:r w:rsidR="00FC27CD">
        <w:rPr>
          <w:sz w:val="36"/>
          <w:szCs w:val="36"/>
          <w:rtl/>
          <w:lang w:bidi="ar-IQ"/>
        </w:rPr>
        <w:t xml:space="preserve"> وألم ولين وقسوة وسعادة وشقاء وهداية و</w:t>
      </w:r>
      <w:r w:rsidR="00230DD4" w:rsidRPr="003646CB">
        <w:rPr>
          <w:sz w:val="36"/>
          <w:szCs w:val="36"/>
          <w:rtl/>
          <w:lang w:bidi="ar-IQ"/>
        </w:rPr>
        <w:t>ضلال</w:t>
      </w:r>
      <w:r w:rsidRPr="003646CB">
        <w:rPr>
          <w:sz w:val="36"/>
          <w:szCs w:val="36"/>
          <w:rtl/>
          <w:lang w:bidi="ar-IQ"/>
        </w:rPr>
        <w:t xml:space="preserve">، </w:t>
      </w:r>
      <w:r w:rsidR="00230DD4" w:rsidRPr="003646CB">
        <w:rPr>
          <w:sz w:val="36"/>
          <w:szCs w:val="36"/>
          <w:rtl/>
          <w:lang w:bidi="ar-IQ"/>
        </w:rPr>
        <w:t>فالقلب المبصر هو المؤشر الحقيقي لتحريك العقل والحواس في إرادة الخير والصواب والبعد عن الشر والخطأ، و</w:t>
      </w:r>
      <w:r w:rsidR="000C14EB" w:rsidRPr="003646CB">
        <w:rPr>
          <w:rFonts w:hint="cs"/>
          <w:sz w:val="36"/>
          <w:szCs w:val="36"/>
          <w:rtl/>
          <w:lang w:bidi="ar-IQ"/>
        </w:rPr>
        <w:t xml:space="preserve">لقد اهتم </w:t>
      </w:r>
      <w:r w:rsidR="000C14EB" w:rsidRPr="003646CB">
        <w:rPr>
          <w:sz w:val="36"/>
          <w:szCs w:val="36"/>
          <w:rtl/>
          <w:lang w:bidi="ar-IQ"/>
        </w:rPr>
        <w:t>القرآن الكريم</w:t>
      </w:r>
      <w:r w:rsidR="00230DD4" w:rsidRPr="003646CB">
        <w:rPr>
          <w:sz w:val="36"/>
          <w:szCs w:val="36"/>
          <w:rtl/>
          <w:lang w:bidi="ar-IQ"/>
        </w:rPr>
        <w:t xml:space="preserve"> اهتماماً واسعاً بالقلب وجعله مناط المسؤولية.</w:t>
      </w:r>
      <w:r w:rsidR="00EF06A6" w:rsidRPr="003646CB">
        <w:rPr>
          <w:rFonts w:hint="cs"/>
          <w:sz w:val="36"/>
          <w:szCs w:val="36"/>
          <w:rtl/>
          <w:lang w:bidi="ar-IQ"/>
        </w:rPr>
        <w:t xml:space="preserve"> </w:t>
      </w:r>
    </w:p>
    <w:p w:rsidR="001E1E0E" w:rsidRPr="003646CB" w:rsidRDefault="001E1E0E" w:rsidP="00AC7447">
      <w:pPr>
        <w:autoSpaceDE w:val="0"/>
        <w:autoSpaceDN w:val="0"/>
        <w:adjustRightInd w:val="0"/>
        <w:spacing w:after="0" w:line="240" w:lineRule="auto"/>
        <w:jc w:val="both"/>
        <w:rPr>
          <w:sz w:val="36"/>
          <w:szCs w:val="36"/>
          <w:rtl/>
          <w:lang w:bidi="ar-IQ"/>
        </w:rPr>
      </w:pPr>
      <w:r w:rsidRPr="003646CB">
        <w:rPr>
          <w:sz w:val="36"/>
          <w:szCs w:val="36"/>
          <w:rtl/>
          <w:lang w:bidi="ar-IQ"/>
        </w:rPr>
        <w:t xml:space="preserve">  </w:t>
      </w:r>
      <w:r w:rsidR="000C14EB" w:rsidRPr="003646CB">
        <w:rPr>
          <w:rFonts w:hint="cs"/>
          <w:sz w:val="36"/>
          <w:szCs w:val="36"/>
          <w:rtl/>
          <w:lang w:bidi="ar-IQ"/>
        </w:rPr>
        <w:t>ف</w:t>
      </w:r>
      <w:r w:rsidRPr="003646CB">
        <w:rPr>
          <w:sz w:val="36"/>
          <w:szCs w:val="36"/>
          <w:rtl/>
          <w:lang w:bidi="ar-IQ"/>
        </w:rPr>
        <w:t>القرآن الكريم يحوي على م</w:t>
      </w:r>
      <w:r w:rsidR="000C14EB" w:rsidRPr="003646CB">
        <w:rPr>
          <w:rFonts w:hint="cs"/>
          <w:sz w:val="36"/>
          <w:szCs w:val="36"/>
          <w:rtl/>
          <w:lang w:bidi="ar-IQ"/>
        </w:rPr>
        <w:t>ا</w:t>
      </w:r>
      <w:r w:rsidRPr="003646CB">
        <w:rPr>
          <w:sz w:val="36"/>
          <w:szCs w:val="36"/>
          <w:rtl/>
          <w:lang w:bidi="ar-IQ"/>
        </w:rPr>
        <w:t>ئة وعشرين آية</w:t>
      </w:r>
      <w:r w:rsidR="00635AB5">
        <w:rPr>
          <w:rFonts w:hint="cs"/>
          <w:sz w:val="36"/>
          <w:szCs w:val="36"/>
          <w:rtl/>
          <w:lang w:bidi="ar-IQ"/>
        </w:rPr>
        <w:t>،</w:t>
      </w:r>
      <w:r w:rsidRPr="003646CB">
        <w:rPr>
          <w:sz w:val="36"/>
          <w:szCs w:val="36"/>
          <w:rtl/>
          <w:lang w:bidi="ar-IQ"/>
        </w:rPr>
        <w:t xml:space="preserve"> </w:t>
      </w:r>
      <w:r w:rsidR="00635AB5">
        <w:rPr>
          <w:rFonts w:hint="cs"/>
          <w:sz w:val="36"/>
          <w:szCs w:val="36"/>
          <w:rtl/>
          <w:lang w:bidi="ar-IQ"/>
        </w:rPr>
        <w:t>ورد فيها ذكر القلب</w:t>
      </w:r>
      <w:r w:rsidRPr="003646CB">
        <w:rPr>
          <w:sz w:val="36"/>
          <w:szCs w:val="36"/>
          <w:rtl/>
          <w:lang w:bidi="ar-IQ"/>
        </w:rPr>
        <w:t xml:space="preserve">، </w:t>
      </w:r>
      <w:r w:rsidR="00DE3517" w:rsidRPr="003646CB">
        <w:rPr>
          <w:rFonts w:hint="cs"/>
          <w:sz w:val="36"/>
          <w:szCs w:val="36"/>
          <w:rtl/>
          <w:lang w:bidi="ar-IQ"/>
        </w:rPr>
        <w:t>و</w:t>
      </w:r>
      <w:r w:rsidRPr="003646CB">
        <w:rPr>
          <w:sz w:val="36"/>
          <w:szCs w:val="36"/>
          <w:rtl/>
          <w:lang w:bidi="ar-IQ"/>
        </w:rPr>
        <w:t xml:space="preserve">تدعونا </w:t>
      </w:r>
      <w:r w:rsidR="00DE3517" w:rsidRPr="003646CB">
        <w:rPr>
          <w:rFonts w:hint="cs"/>
          <w:sz w:val="36"/>
          <w:szCs w:val="36"/>
          <w:rtl/>
          <w:lang w:bidi="ar-IQ"/>
        </w:rPr>
        <w:t>ل</w:t>
      </w:r>
      <w:r w:rsidRPr="003646CB">
        <w:rPr>
          <w:sz w:val="36"/>
          <w:szCs w:val="36"/>
          <w:rtl/>
          <w:lang w:bidi="ar-IQ"/>
        </w:rPr>
        <w:t>لاهتمام بالجانب القلبي في التربية الروحية.</w:t>
      </w:r>
    </w:p>
    <w:p w:rsidR="001E1E0E" w:rsidRPr="00DC4BF5" w:rsidRDefault="001E1E0E" w:rsidP="000C14EB">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Pr="003646CB">
        <w:rPr>
          <w:sz w:val="36"/>
          <w:szCs w:val="36"/>
          <w:rtl/>
          <w:lang w:bidi="ar-IQ"/>
        </w:rPr>
        <w:t>مثل قوله تعالى:</w:t>
      </w:r>
      <w:r w:rsidRPr="00DC4BF5">
        <w:rPr>
          <w:rFonts w:ascii="Traditional Arabic" w:hAnsi="Traditional Arabic" w:cs="Ali-A-Sahifa Bold"/>
          <w:kern w:val="24"/>
          <w:sz w:val="36"/>
          <w:szCs w:val="36"/>
          <w:rtl/>
          <w:lang w:bidi="ar-IQ"/>
        </w:rPr>
        <w:t xml:space="preserve"> </w:t>
      </w:r>
      <w:r w:rsidR="000C14EB" w:rsidRPr="00DC4BF5">
        <w:rPr>
          <w:rFonts w:cs="Ali-A-Sahifa Bold" w:hint="cs"/>
          <w:color w:val="000000"/>
          <w:sz w:val="32"/>
          <w:szCs w:val="32"/>
          <w:rtl/>
          <w:lang w:bidi="ar-IQ"/>
        </w:rPr>
        <w:t>[</w:t>
      </w:r>
      <w:r w:rsidRPr="003646CB">
        <w:rPr>
          <w:sz w:val="36"/>
          <w:szCs w:val="36"/>
          <w:rtl/>
          <w:lang w:bidi="ar-IQ"/>
        </w:rPr>
        <w:t>أَفَلَمْ يَسِيرُوا فِي الْأَرْضِ فَتَكُونَ لَهُمْ قُلُوبٌ يَعْقِلُونَ بِهَا أَوْ آَذَانٌ يَسْمَعُونَ بِهَا فَإِنَّهَا لَا تَعْمَى الْأَبْصَارُ وَلَكِنْ تَعْمَى الْقُلُوبُ الَّتِي فِي الصُّدُورِ</w:t>
      </w:r>
      <w:r w:rsidR="000C14EB"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00E748A9" w:rsidRPr="00DC4BF5">
        <w:rPr>
          <w:rFonts w:ascii="Traditional Arabic" w:hAnsi="Traditional Arabic" w:cs="Ali-A-Sahifa Bold" w:hint="cs"/>
          <w:kern w:val="24"/>
          <w:sz w:val="36"/>
          <w:szCs w:val="36"/>
          <w:rtl/>
          <w:lang w:bidi="ar-IQ"/>
        </w:rPr>
        <w:t>(</w:t>
      </w:r>
      <w:r w:rsidR="00E748A9" w:rsidRPr="00FC27CD">
        <w:rPr>
          <w:rFonts w:hint="cs"/>
          <w:sz w:val="36"/>
          <w:szCs w:val="36"/>
          <w:rtl/>
          <w:lang w:bidi="ar-IQ"/>
        </w:rPr>
        <w:t>سورة</w:t>
      </w:r>
      <w:r w:rsidR="00E748A9" w:rsidRPr="00DC4BF5">
        <w:rPr>
          <w:rFonts w:ascii="Traditional Arabic" w:hAnsi="Traditional Arabic" w:cs="Ali-A-Sahifa Bold" w:hint="cs"/>
          <w:kern w:val="24"/>
          <w:sz w:val="36"/>
          <w:szCs w:val="36"/>
          <w:rtl/>
          <w:lang w:bidi="ar-IQ"/>
        </w:rPr>
        <w:t xml:space="preserve"> </w:t>
      </w:r>
      <w:r w:rsidRPr="00FC27CD">
        <w:rPr>
          <w:sz w:val="36"/>
          <w:szCs w:val="36"/>
          <w:rtl/>
          <w:lang w:bidi="ar-IQ"/>
        </w:rPr>
        <w:t>الحج</w:t>
      </w:r>
      <w:r w:rsidR="00E748A9" w:rsidRPr="00DC4BF5">
        <w:rPr>
          <w:rFonts w:ascii="Traditional Arabic" w:hAnsi="Traditional Arabic" w:cs="Ali-A-Sahifa Bold" w:hint="cs"/>
          <w:kern w:val="24"/>
          <w:sz w:val="36"/>
          <w:szCs w:val="36"/>
          <w:rtl/>
          <w:lang w:bidi="ar-IQ"/>
        </w:rPr>
        <w:t>:</w:t>
      </w:r>
      <w:r w:rsidRPr="00FC27CD">
        <w:rPr>
          <w:sz w:val="44"/>
          <w:szCs w:val="44"/>
          <w:vertAlign w:val="subscript"/>
          <w:rtl/>
          <w:lang w:bidi="ar-IQ"/>
        </w:rPr>
        <w:t>46</w:t>
      </w:r>
      <w:r w:rsidR="00E748A9" w:rsidRPr="00DC4BF5">
        <w:rPr>
          <w:rFonts w:ascii="Traditional Arabic" w:hAnsi="Traditional Arabic" w:cs="Ali-A-Sahifa Bold" w:hint="cs"/>
          <w:kern w:val="24"/>
          <w:sz w:val="36"/>
          <w:szCs w:val="36"/>
          <w:rtl/>
          <w:lang w:bidi="ar-IQ"/>
        </w:rPr>
        <w:t>)</w:t>
      </w:r>
      <w:r w:rsidRPr="00DC4BF5">
        <w:rPr>
          <w:rFonts w:ascii="Traditional Arabic" w:hAnsi="Traditional Arabic" w:cs="Ali-A-Sahifa Bold"/>
          <w:kern w:val="24"/>
          <w:sz w:val="36"/>
          <w:szCs w:val="36"/>
          <w:rtl/>
          <w:lang w:bidi="ar-IQ"/>
        </w:rPr>
        <w:t>.</w:t>
      </w:r>
    </w:p>
    <w:p w:rsidR="001E1E0E" w:rsidRPr="003646CB" w:rsidRDefault="001E1E0E" w:rsidP="00AC7447">
      <w:pPr>
        <w:autoSpaceDE w:val="0"/>
        <w:autoSpaceDN w:val="0"/>
        <w:adjustRightInd w:val="0"/>
        <w:spacing w:after="0" w:line="240" w:lineRule="auto"/>
        <w:jc w:val="both"/>
        <w:rPr>
          <w:sz w:val="36"/>
          <w:szCs w:val="36"/>
          <w:rtl/>
          <w:lang w:bidi="ar-IQ"/>
        </w:rPr>
      </w:pPr>
      <w:r w:rsidRPr="00DC4BF5">
        <w:rPr>
          <w:rFonts w:ascii="Traditional Arabic" w:hAnsi="Traditional Arabic" w:cs="Ali-A-Sahifa Bold"/>
          <w:kern w:val="24"/>
          <w:sz w:val="36"/>
          <w:szCs w:val="36"/>
          <w:rtl/>
          <w:lang w:bidi="ar-IQ"/>
        </w:rPr>
        <w:t xml:space="preserve">  </w:t>
      </w:r>
      <w:r w:rsidRPr="003646CB">
        <w:rPr>
          <w:sz w:val="36"/>
          <w:szCs w:val="36"/>
          <w:rtl/>
          <w:lang w:bidi="ar-IQ"/>
        </w:rPr>
        <w:t>تدعونا هذه الآية الكريمة إلى معرفة طرق العماية، وطرق الإبصار، ففي الحي</w:t>
      </w:r>
      <w:r w:rsidR="00356984">
        <w:rPr>
          <w:sz w:val="36"/>
          <w:szCs w:val="36"/>
          <w:rtl/>
          <w:lang w:bidi="ar-IQ"/>
        </w:rPr>
        <w:t>اة رؤية عينية ورؤية قلبية مبصرة</w:t>
      </w:r>
      <w:r w:rsidR="00356984">
        <w:rPr>
          <w:rFonts w:hint="cs"/>
          <w:sz w:val="36"/>
          <w:szCs w:val="36"/>
          <w:rtl/>
          <w:lang w:bidi="ar-IQ"/>
        </w:rPr>
        <w:t>،</w:t>
      </w:r>
      <w:r w:rsidRPr="003646CB">
        <w:rPr>
          <w:sz w:val="36"/>
          <w:szCs w:val="36"/>
          <w:rtl/>
          <w:lang w:bidi="ar-IQ"/>
        </w:rPr>
        <w:t xml:space="preserve"> وهي التي تضيء النفس بنور الإيمان، فيرى الكون بعين البصيرة، لا</w:t>
      </w:r>
      <w:r w:rsidR="000C14EB" w:rsidRPr="003646CB">
        <w:rPr>
          <w:rFonts w:hint="cs"/>
          <w:sz w:val="36"/>
          <w:szCs w:val="36"/>
          <w:rtl/>
          <w:lang w:bidi="ar-IQ"/>
        </w:rPr>
        <w:t xml:space="preserve"> بمجرد </w:t>
      </w:r>
      <w:r w:rsidRPr="003646CB">
        <w:rPr>
          <w:sz w:val="36"/>
          <w:szCs w:val="36"/>
          <w:rtl/>
          <w:lang w:bidi="ar-IQ"/>
        </w:rPr>
        <w:t>عين البصر</w:t>
      </w:r>
      <w:r w:rsidR="000C14EB" w:rsidRPr="003646CB">
        <w:rPr>
          <w:rFonts w:hint="cs"/>
          <w:sz w:val="36"/>
          <w:szCs w:val="36"/>
          <w:rtl/>
          <w:lang w:bidi="ar-IQ"/>
        </w:rPr>
        <w:t xml:space="preserve"> </w:t>
      </w:r>
      <w:r w:rsidRPr="00FC27CD">
        <w:rPr>
          <w:sz w:val="36"/>
          <w:szCs w:val="36"/>
          <w:vertAlign w:val="superscript"/>
          <w:rtl/>
          <w:lang w:bidi="ar-IQ"/>
        </w:rPr>
        <w:t>(</w:t>
      </w:r>
      <w:r w:rsidRPr="00FC27CD">
        <w:rPr>
          <w:sz w:val="36"/>
          <w:szCs w:val="36"/>
          <w:vertAlign w:val="superscript"/>
          <w:rtl/>
          <w:lang w:bidi="ar-IQ"/>
        </w:rPr>
        <w:footnoteReference w:id="177"/>
      </w:r>
      <w:r w:rsidRPr="00FC27CD">
        <w:rPr>
          <w:sz w:val="36"/>
          <w:szCs w:val="36"/>
          <w:vertAlign w:val="superscript"/>
          <w:rtl/>
          <w:lang w:bidi="ar-IQ"/>
        </w:rPr>
        <w:t>)</w:t>
      </w:r>
      <w:r w:rsidRPr="003646CB">
        <w:rPr>
          <w:sz w:val="36"/>
          <w:szCs w:val="36"/>
          <w:rtl/>
          <w:lang w:bidi="ar-IQ"/>
        </w:rPr>
        <w:t xml:space="preserve">.   </w:t>
      </w:r>
    </w:p>
    <w:p w:rsidR="00966B9F" w:rsidRPr="00356984" w:rsidRDefault="00356984" w:rsidP="00D33006">
      <w:pPr>
        <w:autoSpaceDE w:val="0"/>
        <w:autoSpaceDN w:val="0"/>
        <w:adjustRightInd w:val="0"/>
        <w:spacing w:after="0" w:line="240" w:lineRule="auto"/>
        <w:jc w:val="both"/>
        <w:rPr>
          <w:rFonts w:ascii="Traditional Arabic" w:hAnsi="Traditional Arabic" w:cs="Ali-A-Sahifa Bold"/>
          <w:b/>
          <w:bCs/>
          <w:kern w:val="24"/>
          <w:sz w:val="36"/>
          <w:szCs w:val="36"/>
          <w:rtl/>
        </w:rPr>
      </w:pPr>
      <w:r>
        <w:rPr>
          <w:b/>
          <w:bCs/>
          <w:sz w:val="36"/>
          <w:szCs w:val="36"/>
          <w:rtl/>
          <w:lang w:bidi="ar-IQ"/>
        </w:rPr>
        <w:t xml:space="preserve"> التعريف بالقلب و</w:t>
      </w:r>
      <w:r>
        <w:rPr>
          <w:rFonts w:hint="cs"/>
          <w:b/>
          <w:bCs/>
          <w:sz w:val="36"/>
          <w:szCs w:val="36"/>
          <w:rtl/>
          <w:lang w:bidi="ar-IQ"/>
        </w:rPr>
        <w:t>أ</w:t>
      </w:r>
      <w:r w:rsidR="00966B9F" w:rsidRPr="00356984">
        <w:rPr>
          <w:b/>
          <w:bCs/>
          <w:sz w:val="36"/>
          <w:szCs w:val="36"/>
          <w:rtl/>
          <w:lang w:bidi="ar-IQ"/>
        </w:rPr>
        <w:t>ن</w:t>
      </w:r>
      <w:r>
        <w:rPr>
          <w:rFonts w:hint="cs"/>
          <w:b/>
          <w:bCs/>
          <w:sz w:val="36"/>
          <w:szCs w:val="36"/>
          <w:rtl/>
          <w:lang w:bidi="ar-IQ"/>
        </w:rPr>
        <w:t>ّ</w:t>
      </w:r>
      <w:r w:rsidR="00966B9F" w:rsidRPr="00356984">
        <w:rPr>
          <w:b/>
          <w:bCs/>
          <w:sz w:val="36"/>
          <w:szCs w:val="36"/>
          <w:rtl/>
          <w:lang w:bidi="ar-IQ"/>
        </w:rPr>
        <w:t>ه يطلق لمعنيين</w:t>
      </w:r>
      <w:r w:rsidR="001E1E0E" w:rsidRPr="00356984">
        <w:rPr>
          <w:rFonts w:ascii="Traditional Arabic" w:hAnsi="Traditional Arabic" w:cs="Ali-A-Sahifa Bold"/>
          <w:b/>
          <w:bCs/>
          <w:color w:val="000000"/>
          <w:sz w:val="32"/>
          <w:szCs w:val="32"/>
          <w:vertAlign w:val="superscript"/>
          <w:rtl/>
          <w:lang w:bidi="ar-IQ"/>
        </w:rPr>
        <w:t>(</w:t>
      </w:r>
      <w:r w:rsidR="001E1E0E" w:rsidRPr="00356984">
        <w:rPr>
          <w:rFonts w:ascii="Traditional Arabic" w:hAnsi="Traditional Arabic" w:cs="Ali-A-Sahifa Bold"/>
          <w:b/>
          <w:bCs/>
          <w:color w:val="000000"/>
          <w:sz w:val="32"/>
          <w:szCs w:val="32"/>
          <w:vertAlign w:val="superscript"/>
          <w:rtl/>
          <w:lang w:bidi="ar-IQ"/>
        </w:rPr>
        <w:footnoteReference w:id="178"/>
      </w:r>
      <w:r w:rsidR="001E1E0E" w:rsidRPr="00356984">
        <w:rPr>
          <w:rFonts w:ascii="Traditional Arabic" w:hAnsi="Traditional Arabic" w:cs="Ali-A-Sahifa Bold"/>
          <w:b/>
          <w:bCs/>
          <w:color w:val="000000"/>
          <w:sz w:val="32"/>
          <w:szCs w:val="32"/>
          <w:vertAlign w:val="superscript"/>
          <w:rtl/>
          <w:lang w:bidi="ar-IQ"/>
        </w:rPr>
        <w:t>)</w:t>
      </w:r>
      <w:r w:rsidR="00966B9F" w:rsidRPr="00356984">
        <w:rPr>
          <w:rFonts w:ascii="Traditional Arabic" w:hAnsi="Traditional Arabic" w:cs="Ali-A-Sahifa Bold"/>
          <w:b/>
          <w:bCs/>
          <w:kern w:val="24"/>
          <w:sz w:val="36"/>
          <w:szCs w:val="36"/>
          <w:rtl/>
          <w:lang w:bidi="ar-IQ"/>
        </w:rPr>
        <w:t>:</w:t>
      </w:r>
      <w:r w:rsidR="001E1E0E" w:rsidRPr="00356984">
        <w:rPr>
          <w:rFonts w:ascii="Traditional Arabic" w:hAnsi="Traditional Arabic" w:cs="Ali-A-Sahifa Bold"/>
          <w:b/>
          <w:bCs/>
          <w:kern w:val="24"/>
          <w:sz w:val="36"/>
          <w:szCs w:val="36"/>
          <w:rtl/>
        </w:rPr>
        <w:t xml:space="preserve"> </w:t>
      </w:r>
    </w:p>
    <w:p w:rsidR="00966B9F" w:rsidRPr="00DC4BF5" w:rsidRDefault="001E1E0E" w:rsidP="00FC27CD">
      <w:pPr>
        <w:autoSpaceDE w:val="0"/>
        <w:autoSpaceDN w:val="0"/>
        <w:adjustRightInd w:val="0"/>
        <w:spacing w:after="0" w:line="240" w:lineRule="auto"/>
        <w:jc w:val="both"/>
        <w:rPr>
          <w:rFonts w:ascii="Traditional Arabic" w:hAnsi="Traditional Arabic" w:cs="Ali-A-Sahifa Bold"/>
          <w:kern w:val="24"/>
          <w:sz w:val="36"/>
          <w:szCs w:val="36"/>
          <w:rtl/>
        </w:rPr>
      </w:pPr>
      <w:r w:rsidRPr="00DC4BF5">
        <w:rPr>
          <w:rFonts w:ascii="Traditional Arabic" w:hAnsi="Traditional Arabic" w:cs="Ali-A-Sahifa Bold"/>
          <w:kern w:val="24"/>
          <w:sz w:val="36"/>
          <w:szCs w:val="36"/>
          <w:rtl/>
        </w:rPr>
        <w:t xml:space="preserve">   </w:t>
      </w:r>
      <w:r w:rsidR="00966B9F" w:rsidRPr="003646CB">
        <w:rPr>
          <w:sz w:val="36"/>
          <w:szCs w:val="36"/>
          <w:rtl/>
          <w:lang w:bidi="ar-IQ"/>
        </w:rPr>
        <w:t>أحدهما</w:t>
      </w:r>
      <w:r w:rsidR="0083514C" w:rsidRPr="003646CB">
        <w:rPr>
          <w:sz w:val="36"/>
          <w:szCs w:val="36"/>
          <w:rtl/>
          <w:lang w:bidi="ar-IQ"/>
        </w:rPr>
        <w:t>:</w:t>
      </w:r>
      <w:r w:rsidR="00966B9F" w:rsidRPr="003646CB">
        <w:rPr>
          <w:sz w:val="36"/>
          <w:szCs w:val="36"/>
          <w:rtl/>
          <w:lang w:bidi="ar-IQ"/>
        </w:rPr>
        <w:t xml:space="preserve"> اللحم الصنوبري الشكل المود</w:t>
      </w:r>
      <w:r w:rsidR="00DE3517" w:rsidRPr="003646CB">
        <w:rPr>
          <w:rFonts w:hint="cs"/>
          <w:sz w:val="36"/>
          <w:szCs w:val="36"/>
          <w:rtl/>
          <w:lang w:bidi="ar-IQ"/>
        </w:rPr>
        <w:t>َ</w:t>
      </w:r>
      <w:r w:rsidR="00966B9F" w:rsidRPr="003646CB">
        <w:rPr>
          <w:sz w:val="36"/>
          <w:szCs w:val="36"/>
          <w:rtl/>
          <w:lang w:bidi="ar-IQ"/>
        </w:rPr>
        <w:t>ع</w:t>
      </w:r>
      <w:r w:rsidR="00DE3517" w:rsidRPr="003646CB">
        <w:rPr>
          <w:rFonts w:hint="cs"/>
          <w:sz w:val="36"/>
          <w:szCs w:val="36"/>
          <w:rtl/>
          <w:lang w:bidi="ar-IQ"/>
        </w:rPr>
        <w:t>ُ</w:t>
      </w:r>
      <w:r w:rsidR="00966B9F" w:rsidRPr="003646CB">
        <w:rPr>
          <w:sz w:val="36"/>
          <w:szCs w:val="36"/>
          <w:rtl/>
          <w:lang w:bidi="ar-IQ"/>
        </w:rPr>
        <w:t xml:space="preserve"> في الجانب الأيسر من الصدر</w:t>
      </w:r>
      <w:r w:rsidR="00DE3517" w:rsidRPr="003646CB">
        <w:rPr>
          <w:rFonts w:hint="cs"/>
          <w:sz w:val="36"/>
          <w:szCs w:val="36"/>
          <w:rtl/>
          <w:lang w:bidi="ar-IQ"/>
        </w:rPr>
        <w:t>،</w:t>
      </w:r>
      <w:r w:rsidR="00966B9F" w:rsidRPr="003646CB">
        <w:rPr>
          <w:sz w:val="36"/>
          <w:szCs w:val="36"/>
          <w:rtl/>
          <w:lang w:bidi="ar-IQ"/>
        </w:rPr>
        <w:t xml:space="preserve"> وهو لحم مخصوص وفي باطنه تجويف وفي ذلك التجويف </w:t>
      </w:r>
      <w:r w:rsidR="00DE3517" w:rsidRPr="003646CB">
        <w:rPr>
          <w:sz w:val="36"/>
          <w:szCs w:val="36"/>
          <w:rtl/>
          <w:lang w:bidi="ar-IQ"/>
        </w:rPr>
        <w:t>دم</w:t>
      </w:r>
      <w:r w:rsidR="00324CD4">
        <w:rPr>
          <w:rFonts w:hint="cs"/>
          <w:sz w:val="36"/>
          <w:szCs w:val="36"/>
          <w:rtl/>
          <w:lang w:bidi="ar-IQ"/>
        </w:rPr>
        <w:t>،</w:t>
      </w:r>
      <w:r w:rsidR="00966B9F" w:rsidRPr="003646CB">
        <w:rPr>
          <w:sz w:val="36"/>
          <w:szCs w:val="36"/>
          <w:rtl/>
          <w:lang w:bidi="ar-IQ"/>
        </w:rPr>
        <w:t xml:space="preserve"> وهذا القلب موجود للبهائم</w:t>
      </w:r>
      <w:r w:rsidR="00DE3517" w:rsidRPr="003646CB">
        <w:rPr>
          <w:rFonts w:hint="cs"/>
          <w:sz w:val="36"/>
          <w:szCs w:val="36"/>
          <w:rtl/>
          <w:lang w:bidi="ar-IQ"/>
        </w:rPr>
        <w:t>،</w:t>
      </w:r>
      <w:r w:rsidR="00966B9F" w:rsidRPr="003646CB">
        <w:rPr>
          <w:sz w:val="36"/>
          <w:szCs w:val="36"/>
          <w:rtl/>
          <w:lang w:bidi="ar-IQ"/>
        </w:rPr>
        <w:t xml:space="preserve"> بل هو موجود للميت ونحن إذا أطلقنا لفظ القلب لم نعن به ذلك فإنه قطعة لحم </w:t>
      </w:r>
      <w:r w:rsidR="00324CD4">
        <w:rPr>
          <w:rFonts w:hint="cs"/>
          <w:sz w:val="36"/>
          <w:szCs w:val="36"/>
          <w:rtl/>
          <w:lang w:bidi="ar-IQ"/>
        </w:rPr>
        <w:t>فقط</w:t>
      </w:r>
      <w:r w:rsidR="00966B9F" w:rsidRPr="00DC4BF5">
        <w:rPr>
          <w:rFonts w:ascii="Traditional Arabic" w:hAnsi="Traditional Arabic" w:cs="Ali-A-Sahifa Bold"/>
          <w:kern w:val="24"/>
          <w:sz w:val="36"/>
          <w:szCs w:val="36"/>
          <w:rtl/>
        </w:rPr>
        <w:t xml:space="preserve">.  </w:t>
      </w:r>
    </w:p>
    <w:p w:rsidR="006972F8" w:rsidRDefault="00966B9F" w:rsidP="00635AB5">
      <w:pPr>
        <w:autoSpaceDE w:val="0"/>
        <w:autoSpaceDN w:val="0"/>
        <w:adjustRightInd w:val="0"/>
        <w:spacing w:after="0" w:line="240" w:lineRule="auto"/>
        <w:jc w:val="both"/>
        <w:rPr>
          <w:sz w:val="36"/>
          <w:szCs w:val="36"/>
          <w:rtl/>
          <w:lang w:bidi="ar-IQ"/>
        </w:rPr>
      </w:pPr>
      <w:r w:rsidRPr="00DC4BF5">
        <w:rPr>
          <w:rFonts w:ascii="Traditional Arabic" w:hAnsi="Traditional Arabic" w:cs="Ali-A-Sahifa Bold"/>
          <w:b/>
          <w:bCs/>
          <w:kern w:val="24"/>
          <w:sz w:val="40"/>
          <w:szCs w:val="40"/>
          <w:rtl/>
          <w:lang w:bidi="ar-IQ"/>
        </w:rPr>
        <w:t xml:space="preserve"> </w:t>
      </w:r>
      <w:r w:rsidR="001E1E0E" w:rsidRPr="00DC4BF5">
        <w:rPr>
          <w:rFonts w:ascii="Traditional Arabic" w:hAnsi="Traditional Arabic" w:cs="Ali-A-Sahifa Bold"/>
          <w:b/>
          <w:bCs/>
          <w:kern w:val="24"/>
          <w:sz w:val="40"/>
          <w:szCs w:val="40"/>
          <w:rtl/>
          <w:lang w:bidi="ar-IQ"/>
        </w:rPr>
        <w:t xml:space="preserve"> </w:t>
      </w:r>
      <w:r w:rsidRPr="003646CB">
        <w:rPr>
          <w:sz w:val="36"/>
          <w:szCs w:val="36"/>
          <w:rtl/>
          <w:lang w:bidi="ar-IQ"/>
        </w:rPr>
        <w:t>الثاني</w:t>
      </w:r>
      <w:r w:rsidR="001E1E0E" w:rsidRPr="003646CB">
        <w:rPr>
          <w:sz w:val="36"/>
          <w:szCs w:val="36"/>
          <w:rtl/>
          <w:lang w:bidi="ar-IQ"/>
        </w:rPr>
        <w:t>:</w:t>
      </w:r>
      <w:r w:rsidR="00356984">
        <w:rPr>
          <w:sz w:val="36"/>
          <w:szCs w:val="36"/>
          <w:rtl/>
          <w:lang w:bidi="ar-IQ"/>
        </w:rPr>
        <w:t xml:space="preserve"> ه</w:t>
      </w:r>
      <w:r w:rsidR="00356984">
        <w:rPr>
          <w:rFonts w:hint="cs"/>
          <w:sz w:val="36"/>
          <w:szCs w:val="36"/>
          <w:rtl/>
          <w:lang w:bidi="ar-IQ"/>
        </w:rPr>
        <w:t>ي</w:t>
      </w:r>
      <w:r w:rsidRPr="003646CB">
        <w:rPr>
          <w:sz w:val="36"/>
          <w:szCs w:val="36"/>
          <w:rtl/>
          <w:lang w:bidi="ar-IQ"/>
        </w:rPr>
        <w:t xml:space="preserve"> لطيفة ربانية روحانية </w:t>
      </w:r>
      <w:r w:rsidR="00DE3517" w:rsidRPr="003646CB">
        <w:rPr>
          <w:rFonts w:hint="cs"/>
          <w:sz w:val="36"/>
          <w:szCs w:val="36"/>
          <w:rtl/>
          <w:lang w:bidi="ar-IQ"/>
        </w:rPr>
        <w:t>ت</w:t>
      </w:r>
      <w:r w:rsidR="00062E9E">
        <w:rPr>
          <w:sz w:val="36"/>
          <w:szCs w:val="36"/>
          <w:rtl/>
          <w:lang w:bidi="ar-IQ"/>
        </w:rPr>
        <w:t>تعلق</w:t>
      </w:r>
      <w:r w:rsidR="00DE3517" w:rsidRPr="003646CB">
        <w:rPr>
          <w:sz w:val="36"/>
          <w:szCs w:val="36"/>
          <w:rtl/>
          <w:lang w:bidi="ar-IQ"/>
        </w:rPr>
        <w:t xml:space="preserve"> بهذا القلب الجسماني،</w:t>
      </w:r>
      <w:r w:rsidRPr="003646CB">
        <w:rPr>
          <w:sz w:val="36"/>
          <w:szCs w:val="36"/>
          <w:rtl/>
          <w:lang w:bidi="ar-IQ"/>
        </w:rPr>
        <w:t xml:space="preserve"> هي حقيقة الإنسان وهو المدرك العالم العارف من الإنسان</w:t>
      </w:r>
      <w:r w:rsidR="00DE3517" w:rsidRPr="003646CB">
        <w:rPr>
          <w:rFonts w:hint="cs"/>
          <w:sz w:val="36"/>
          <w:szCs w:val="36"/>
          <w:rtl/>
          <w:lang w:bidi="ar-IQ"/>
        </w:rPr>
        <w:t>،</w:t>
      </w:r>
      <w:r w:rsidRPr="003646CB">
        <w:rPr>
          <w:sz w:val="36"/>
          <w:szCs w:val="36"/>
          <w:rtl/>
          <w:lang w:bidi="ar-IQ"/>
        </w:rPr>
        <w:t xml:space="preserve"> وهو المخاطب والمعاقب والمعاتب والمطالب</w:t>
      </w:r>
      <w:r w:rsidR="001647A3">
        <w:rPr>
          <w:rFonts w:hint="cs"/>
          <w:sz w:val="36"/>
          <w:szCs w:val="36"/>
          <w:rtl/>
          <w:lang w:bidi="ar-IQ"/>
        </w:rPr>
        <w:t>،</w:t>
      </w:r>
      <w:r w:rsidRPr="003646CB">
        <w:rPr>
          <w:sz w:val="36"/>
          <w:szCs w:val="36"/>
          <w:rtl/>
          <w:lang w:bidi="ar-IQ"/>
        </w:rPr>
        <w:t xml:space="preserve"> وله</w:t>
      </w:r>
      <w:r w:rsidR="00356984">
        <w:rPr>
          <w:rFonts w:hint="cs"/>
          <w:sz w:val="36"/>
          <w:szCs w:val="36"/>
          <w:rtl/>
          <w:lang w:bidi="ar-IQ"/>
        </w:rPr>
        <w:t>ا</w:t>
      </w:r>
      <w:r w:rsidRPr="003646CB">
        <w:rPr>
          <w:sz w:val="36"/>
          <w:szCs w:val="36"/>
          <w:rtl/>
          <w:lang w:bidi="ar-IQ"/>
        </w:rPr>
        <w:t xml:space="preserve"> علاقة مع القلب الجسماني</w:t>
      </w:r>
      <w:r w:rsidR="001647A3">
        <w:rPr>
          <w:rFonts w:hint="cs"/>
          <w:sz w:val="36"/>
          <w:szCs w:val="36"/>
          <w:rtl/>
          <w:lang w:bidi="ar-IQ"/>
        </w:rPr>
        <w:t>،</w:t>
      </w:r>
      <w:r w:rsidRPr="003646CB">
        <w:rPr>
          <w:sz w:val="36"/>
          <w:szCs w:val="36"/>
          <w:rtl/>
          <w:lang w:bidi="ar-IQ"/>
        </w:rPr>
        <w:t xml:space="preserve"> وقد تحيرت عقول أكثر الخلق في إدراك وجه علاقته</w:t>
      </w:r>
      <w:r w:rsidR="001647A3">
        <w:rPr>
          <w:rFonts w:hint="cs"/>
          <w:sz w:val="36"/>
          <w:szCs w:val="36"/>
          <w:rtl/>
          <w:lang w:bidi="ar-IQ"/>
        </w:rPr>
        <w:t>،</w:t>
      </w:r>
      <w:r w:rsidRPr="003646CB">
        <w:rPr>
          <w:sz w:val="36"/>
          <w:szCs w:val="36"/>
          <w:rtl/>
          <w:lang w:bidi="ar-IQ"/>
        </w:rPr>
        <w:t xml:space="preserve"> فإن تعلقه به يضاهي تعلق الأعراض بالأجسام والأوصاف بالموصوفات. </w:t>
      </w:r>
    </w:p>
    <w:p w:rsidR="008269EB" w:rsidRDefault="008269EB" w:rsidP="00635AB5">
      <w:pPr>
        <w:autoSpaceDE w:val="0"/>
        <w:autoSpaceDN w:val="0"/>
        <w:adjustRightInd w:val="0"/>
        <w:spacing w:after="0" w:line="240" w:lineRule="auto"/>
        <w:jc w:val="both"/>
        <w:rPr>
          <w:sz w:val="36"/>
          <w:szCs w:val="36"/>
          <w:rtl/>
          <w:lang w:bidi="ar-IQ"/>
        </w:rPr>
      </w:pPr>
    </w:p>
    <w:p w:rsidR="00356984" w:rsidRPr="003646CB" w:rsidRDefault="00356984" w:rsidP="00635AB5">
      <w:pPr>
        <w:autoSpaceDE w:val="0"/>
        <w:autoSpaceDN w:val="0"/>
        <w:adjustRightInd w:val="0"/>
        <w:spacing w:after="0" w:line="240" w:lineRule="auto"/>
        <w:jc w:val="both"/>
        <w:rPr>
          <w:sz w:val="36"/>
          <w:szCs w:val="36"/>
          <w:rtl/>
          <w:lang w:bidi="ar-IQ"/>
        </w:rPr>
      </w:pPr>
    </w:p>
    <w:p w:rsidR="009D09BD" w:rsidRPr="00356984" w:rsidRDefault="006972F8" w:rsidP="00C219F7">
      <w:pPr>
        <w:autoSpaceDE w:val="0"/>
        <w:autoSpaceDN w:val="0"/>
        <w:adjustRightInd w:val="0"/>
        <w:spacing w:after="0" w:line="240" w:lineRule="auto"/>
        <w:jc w:val="both"/>
        <w:rPr>
          <w:b/>
          <w:bCs/>
          <w:sz w:val="36"/>
          <w:szCs w:val="36"/>
          <w:rtl/>
          <w:lang w:bidi="ar-IQ"/>
        </w:rPr>
      </w:pPr>
      <w:r w:rsidRPr="00356984">
        <w:rPr>
          <w:b/>
          <w:bCs/>
          <w:sz w:val="36"/>
          <w:szCs w:val="36"/>
          <w:rtl/>
          <w:lang w:bidi="ar-IQ"/>
        </w:rPr>
        <w:t>ماهية القلب:</w:t>
      </w:r>
      <w:r w:rsidR="00053FC9" w:rsidRPr="00356984">
        <w:rPr>
          <w:b/>
          <w:bCs/>
          <w:sz w:val="36"/>
          <w:szCs w:val="36"/>
          <w:rtl/>
          <w:lang w:bidi="ar-IQ"/>
        </w:rPr>
        <w:t xml:space="preserve"> </w:t>
      </w:r>
      <w:r w:rsidR="009D09BD" w:rsidRPr="00356984">
        <w:rPr>
          <w:rFonts w:hint="cs"/>
          <w:b/>
          <w:bCs/>
          <w:sz w:val="36"/>
          <w:szCs w:val="36"/>
          <w:rtl/>
          <w:lang w:bidi="ar-IQ"/>
        </w:rPr>
        <w:t xml:space="preserve"> </w:t>
      </w:r>
    </w:p>
    <w:p w:rsidR="00F42834" w:rsidRPr="00DC4BF5" w:rsidRDefault="009D09BD" w:rsidP="00C219F7">
      <w:pPr>
        <w:autoSpaceDE w:val="0"/>
        <w:autoSpaceDN w:val="0"/>
        <w:adjustRightInd w:val="0"/>
        <w:spacing w:after="0" w:line="240" w:lineRule="auto"/>
        <w:jc w:val="both"/>
        <w:rPr>
          <w:rFonts w:ascii="Traditional Arabic" w:hAnsi="Traditional Arabic" w:cs="Ali-A-Sahifa Bold"/>
          <w:kern w:val="24"/>
          <w:sz w:val="36"/>
          <w:szCs w:val="36"/>
          <w:rtl/>
          <w:lang w:bidi="ar-IQ"/>
        </w:rPr>
      </w:pPr>
      <w:r>
        <w:rPr>
          <w:rFonts w:hint="cs"/>
          <w:sz w:val="36"/>
          <w:szCs w:val="36"/>
          <w:rtl/>
          <w:lang w:bidi="ar-IQ"/>
        </w:rPr>
        <w:t xml:space="preserve">  هو </w:t>
      </w:r>
      <w:r w:rsidR="006972F8" w:rsidRPr="003646CB">
        <w:rPr>
          <w:sz w:val="36"/>
          <w:szCs w:val="36"/>
          <w:rtl/>
          <w:lang w:bidi="ar-IQ"/>
        </w:rPr>
        <w:t>جوهر نوراني مجرد يتوسط بين الروح والنفس وه</w:t>
      </w:r>
      <w:r w:rsidR="00DE3517" w:rsidRPr="003646CB">
        <w:rPr>
          <w:rFonts w:hint="cs"/>
          <w:sz w:val="36"/>
          <w:szCs w:val="36"/>
          <w:rtl/>
          <w:lang w:bidi="ar-IQ"/>
        </w:rPr>
        <w:t>و</w:t>
      </w:r>
      <w:r w:rsidR="006972F8" w:rsidRPr="003646CB">
        <w:rPr>
          <w:sz w:val="36"/>
          <w:szCs w:val="36"/>
          <w:rtl/>
          <w:lang w:bidi="ar-IQ"/>
        </w:rPr>
        <w:t xml:space="preserve"> الذي تحقق فيه الإنسانية، ويسميه الحكماء بالنفس الناطقة، والروح الباطن</w:t>
      </w:r>
      <w:r w:rsidR="00DE3517" w:rsidRPr="003646CB">
        <w:rPr>
          <w:sz w:val="36"/>
          <w:szCs w:val="36"/>
          <w:rtl/>
          <w:lang w:bidi="ar-IQ"/>
        </w:rPr>
        <w:t>ة، والنفس الحيوانية هي المتوسطة</w:t>
      </w:r>
      <w:r w:rsidR="006972F8" w:rsidRPr="003646CB">
        <w:rPr>
          <w:sz w:val="36"/>
          <w:szCs w:val="36"/>
          <w:rtl/>
          <w:lang w:bidi="ar-IQ"/>
        </w:rPr>
        <w:t xml:space="preserve"> بينه وبين الجسد</w:t>
      </w:r>
      <w:r w:rsidR="006972F8" w:rsidRPr="00DC4BF5">
        <w:rPr>
          <w:rFonts w:ascii="Traditional Arabic" w:hAnsi="Traditional Arabic" w:cs="Ali-A-Sahifa Bold"/>
          <w:color w:val="000000"/>
          <w:sz w:val="34"/>
          <w:szCs w:val="36"/>
          <w:vertAlign w:val="superscript"/>
          <w:rtl/>
          <w:lang w:bidi="ar-IQ"/>
        </w:rPr>
        <w:t>(</w:t>
      </w:r>
      <w:r w:rsidR="006972F8" w:rsidRPr="00DC4BF5">
        <w:rPr>
          <w:rFonts w:ascii="Traditional Arabic" w:hAnsi="Traditional Arabic" w:cs="Ali-A-Sahifa Bold"/>
          <w:color w:val="000000"/>
          <w:sz w:val="34"/>
          <w:szCs w:val="36"/>
          <w:vertAlign w:val="superscript"/>
          <w:rtl/>
          <w:lang w:bidi="ar-IQ"/>
        </w:rPr>
        <w:footnoteReference w:id="179"/>
      </w:r>
      <w:r w:rsidR="006972F8" w:rsidRPr="00DC4BF5">
        <w:rPr>
          <w:rFonts w:ascii="Traditional Arabic" w:hAnsi="Traditional Arabic" w:cs="Ali-A-Sahifa Bold"/>
          <w:color w:val="000000"/>
          <w:sz w:val="34"/>
          <w:szCs w:val="36"/>
          <w:vertAlign w:val="superscript"/>
          <w:rtl/>
          <w:lang w:bidi="ar-IQ"/>
        </w:rPr>
        <w:t>)</w:t>
      </w:r>
      <w:r w:rsidR="006972F8" w:rsidRPr="00DC4BF5">
        <w:rPr>
          <w:rFonts w:ascii="Traditional Arabic" w:hAnsi="Traditional Arabic" w:cs="Ali-A-Sahifa Bold"/>
          <w:color w:val="000000"/>
          <w:sz w:val="36"/>
          <w:szCs w:val="36"/>
          <w:rtl/>
          <w:lang w:bidi="ar-IQ"/>
        </w:rPr>
        <w:t>.</w:t>
      </w:r>
    </w:p>
    <w:p w:rsidR="00966B9F" w:rsidRPr="009B1E26" w:rsidRDefault="00966B9F" w:rsidP="009B1E26">
      <w:pPr>
        <w:autoSpaceDE w:val="0"/>
        <w:autoSpaceDN w:val="0"/>
        <w:adjustRightInd w:val="0"/>
        <w:spacing w:after="0" w:line="240" w:lineRule="auto"/>
        <w:jc w:val="both"/>
        <w:rPr>
          <w:rFonts w:ascii="Traditional Arabic" w:hAnsi="Traditional Arabic" w:cs="Ali-A-Sahifa Bold"/>
          <w:b/>
          <w:bCs/>
          <w:kern w:val="24"/>
          <w:sz w:val="52"/>
          <w:szCs w:val="52"/>
          <w:rtl/>
          <w:lang w:bidi="ar-IQ"/>
        </w:rPr>
      </w:pPr>
      <w:r w:rsidRPr="009B1E26">
        <w:rPr>
          <w:rFonts w:ascii="Traditional Arabic" w:hAnsi="Traditional Arabic" w:cs="Ali-A-Sahifa Bold"/>
          <w:b/>
          <w:bCs/>
          <w:kern w:val="24"/>
          <w:sz w:val="40"/>
          <w:szCs w:val="40"/>
          <w:rtl/>
          <w:lang w:bidi="ar-IQ"/>
        </w:rPr>
        <w:t xml:space="preserve"> </w:t>
      </w:r>
      <w:r w:rsidRPr="009B1E26">
        <w:rPr>
          <w:b/>
          <w:bCs/>
          <w:sz w:val="36"/>
          <w:szCs w:val="36"/>
          <w:rtl/>
          <w:lang w:bidi="ar-IQ"/>
        </w:rPr>
        <w:t>أنواع</w:t>
      </w:r>
      <w:r w:rsidRPr="009B1E26">
        <w:rPr>
          <w:b/>
          <w:bCs/>
          <w:sz w:val="40"/>
          <w:szCs w:val="40"/>
          <w:rtl/>
          <w:lang w:bidi="ar-IQ"/>
        </w:rPr>
        <w:t xml:space="preserve"> </w:t>
      </w:r>
      <w:r w:rsidRPr="009B1E26">
        <w:rPr>
          <w:b/>
          <w:bCs/>
          <w:sz w:val="36"/>
          <w:szCs w:val="36"/>
          <w:rtl/>
          <w:lang w:bidi="ar-IQ"/>
        </w:rPr>
        <w:t>القلب</w:t>
      </w:r>
      <w:r w:rsidR="003B52B2" w:rsidRPr="009B1E26">
        <w:rPr>
          <w:rFonts w:ascii="Traditional Arabic" w:hAnsi="Traditional Arabic" w:cs="Ali-A-Sahifa Bold"/>
          <w:b/>
          <w:bCs/>
          <w:color w:val="000000"/>
          <w:sz w:val="36"/>
          <w:szCs w:val="40"/>
          <w:vertAlign w:val="superscript"/>
          <w:rtl/>
          <w:lang w:bidi="ar-IQ"/>
        </w:rPr>
        <w:t>(</w:t>
      </w:r>
      <w:r w:rsidR="003B52B2" w:rsidRPr="009B1E26">
        <w:rPr>
          <w:rFonts w:ascii="Traditional Arabic" w:hAnsi="Traditional Arabic" w:cs="Ali-A-Sahifa Bold"/>
          <w:b/>
          <w:bCs/>
          <w:color w:val="000000"/>
          <w:sz w:val="36"/>
          <w:szCs w:val="40"/>
          <w:vertAlign w:val="superscript"/>
          <w:rtl/>
          <w:lang w:bidi="ar-IQ"/>
        </w:rPr>
        <w:footnoteReference w:id="180"/>
      </w:r>
      <w:r w:rsidR="003B52B2" w:rsidRPr="009B1E26">
        <w:rPr>
          <w:rFonts w:ascii="Traditional Arabic" w:hAnsi="Traditional Arabic" w:cs="Ali-A-Sahifa Bold"/>
          <w:b/>
          <w:bCs/>
          <w:color w:val="000000"/>
          <w:sz w:val="36"/>
          <w:szCs w:val="40"/>
          <w:vertAlign w:val="superscript"/>
          <w:rtl/>
          <w:lang w:bidi="ar-IQ"/>
        </w:rPr>
        <w:t>)</w:t>
      </w:r>
      <w:r w:rsidRPr="009B1E26">
        <w:rPr>
          <w:rFonts w:ascii="Traditional Arabic" w:hAnsi="Traditional Arabic" w:cs="Ali-A-Sahifa Bold"/>
          <w:b/>
          <w:bCs/>
          <w:kern w:val="24"/>
          <w:sz w:val="44"/>
          <w:szCs w:val="44"/>
          <w:rtl/>
          <w:lang w:bidi="ar-IQ"/>
        </w:rPr>
        <w:t>:</w:t>
      </w:r>
    </w:p>
    <w:p w:rsidR="00966B9F" w:rsidRPr="003646CB" w:rsidRDefault="00966B9F" w:rsidP="00D33006">
      <w:pPr>
        <w:autoSpaceDE w:val="0"/>
        <w:autoSpaceDN w:val="0"/>
        <w:adjustRightInd w:val="0"/>
        <w:spacing w:after="0" w:line="240" w:lineRule="auto"/>
        <w:rPr>
          <w:sz w:val="36"/>
          <w:szCs w:val="36"/>
          <w:rtl/>
          <w:lang w:bidi="ar-IQ"/>
        </w:rPr>
      </w:pPr>
      <w:r w:rsidRPr="003646CB">
        <w:rPr>
          <w:sz w:val="36"/>
          <w:szCs w:val="36"/>
          <w:rtl/>
          <w:lang w:bidi="ar-IQ"/>
        </w:rPr>
        <w:t xml:space="preserve"> 1- </w:t>
      </w:r>
      <w:r w:rsidR="00DE3517" w:rsidRPr="003646CB">
        <w:rPr>
          <w:sz w:val="36"/>
          <w:szCs w:val="36"/>
          <w:rtl/>
          <w:lang w:bidi="ar-IQ"/>
        </w:rPr>
        <w:t>القلب ال</w:t>
      </w:r>
      <w:r w:rsidR="00DE3517" w:rsidRPr="003646CB">
        <w:rPr>
          <w:rFonts w:hint="cs"/>
          <w:sz w:val="36"/>
          <w:szCs w:val="36"/>
          <w:rtl/>
          <w:lang w:bidi="ar-IQ"/>
        </w:rPr>
        <w:t>م</w:t>
      </w:r>
      <w:r w:rsidRPr="003646CB">
        <w:rPr>
          <w:sz w:val="36"/>
          <w:szCs w:val="36"/>
          <w:rtl/>
          <w:lang w:bidi="ar-IQ"/>
        </w:rPr>
        <w:t>جرد: و</w:t>
      </w:r>
      <w:r w:rsidR="00DE3517" w:rsidRPr="003646CB">
        <w:rPr>
          <w:sz w:val="36"/>
          <w:szCs w:val="36"/>
          <w:rtl/>
          <w:lang w:bidi="ar-IQ"/>
        </w:rPr>
        <w:t xml:space="preserve">هو قلب فيه نور مثل السراج، وهو </w:t>
      </w:r>
      <w:r w:rsidR="00DE3517" w:rsidRPr="003646CB">
        <w:rPr>
          <w:rFonts w:hint="cs"/>
          <w:sz w:val="36"/>
          <w:szCs w:val="36"/>
          <w:rtl/>
          <w:lang w:bidi="ar-IQ"/>
        </w:rPr>
        <w:t>م</w:t>
      </w:r>
      <w:r w:rsidRPr="003646CB">
        <w:rPr>
          <w:sz w:val="36"/>
          <w:szCs w:val="36"/>
          <w:rtl/>
          <w:lang w:bidi="ar-IQ"/>
        </w:rPr>
        <w:t>جر</w:t>
      </w:r>
      <w:r w:rsidR="00DE3517" w:rsidRPr="003646CB">
        <w:rPr>
          <w:rFonts w:hint="cs"/>
          <w:sz w:val="36"/>
          <w:szCs w:val="36"/>
          <w:rtl/>
          <w:lang w:bidi="ar-IQ"/>
        </w:rPr>
        <w:t>ّ</w:t>
      </w:r>
      <w:r w:rsidRPr="003646CB">
        <w:rPr>
          <w:sz w:val="36"/>
          <w:szCs w:val="36"/>
          <w:rtl/>
          <w:lang w:bidi="ar-IQ"/>
        </w:rPr>
        <w:t>د عن الصفات المذمومة مثل: الحقد والغش والمكر والحسد وغيرها، وهو قلب المؤمن.</w:t>
      </w:r>
    </w:p>
    <w:p w:rsidR="00966B9F" w:rsidRPr="003646CB" w:rsidRDefault="00966B9F" w:rsidP="00DE3517">
      <w:pPr>
        <w:autoSpaceDE w:val="0"/>
        <w:autoSpaceDN w:val="0"/>
        <w:adjustRightInd w:val="0"/>
        <w:spacing w:after="0" w:line="240" w:lineRule="auto"/>
        <w:rPr>
          <w:sz w:val="36"/>
          <w:szCs w:val="36"/>
          <w:rtl/>
          <w:lang w:bidi="ar-IQ"/>
        </w:rPr>
      </w:pPr>
      <w:r w:rsidRPr="003646CB">
        <w:rPr>
          <w:sz w:val="36"/>
          <w:szCs w:val="36"/>
          <w:rtl/>
          <w:lang w:bidi="ar-IQ"/>
        </w:rPr>
        <w:t xml:space="preserve"> 2- القلب الأغلف: وهو قلب مختوم لا نور فيه وهو قلب الكافر</w:t>
      </w:r>
      <w:r w:rsidR="00DE3517" w:rsidRPr="003646CB">
        <w:rPr>
          <w:rFonts w:hint="cs"/>
          <w:sz w:val="36"/>
          <w:szCs w:val="36"/>
          <w:rtl/>
          <w:lang w:bidi="ar-IQ"/>
        </w:rPr>
        <w:t>، والعياذ بالله.</w:t>
      </w:r>
    </w:p>
    <w:p w:rsidR="00966B9F" w:rsidRPr="003646CB" w:rsidRDefault="00966B9F" w:rsidP="00D33006">
      <w:pPr>
        <w:autoSpaceDE w:val="0"/>
        <w:autoSpaceDN w:val="0"/>
        <w:adjustRightInd w:val="0"/>
        <w:spacing w:after="0" w:line="240" w:lineRule="auto"/>
        <w:rPr>
          <w:sz w:val="36"/>
          <w:szCs w:val="36"/>
          <w:rtl/>
          <w:lang w:bidi="ar-IQ"/>
        </w:rPr>
      </w:pPr>
      <w:r w:rsidRPr="003646CB">
        <w:rPr>
          <w:sz w:val="36"/>
          <w:szCs w:val="36"/>
          <w:rtl/>
          <w:lang w:bidi="ar-IQ"/>
        </w:rPr>
        <w:t xml:space="preserve">3- القلب المنكوس: وهو قلب انتكس بعد ما عرف من الحق، وهو قلب المنافق.  </w:t>
      </w:r>
    </w:p>
    <w:p w:rsidR="003B52B2" w:rsidRPr="003646CB" w:rsidRDefault="00966B9F" w:rsidP="00DE3517">
      <w:pPr>
        <w:autoSpaceDE w:val="0"/>
        <w:autoSpaceDN w:val="0"/>
        <w:adjustRightInd w:val="0"/>
        <w:spacing w:after="0" w:line="240" w:lineRule="auto"/>
        <w:rPr>
          <w:sz w:val="36"/>
          <w:szCs w:val="36"/>
          <w:rtl/>
          <w:lang w:bidi="ar-IQ"/>
        </w:rPr>
      </w:pPr>
      <w:r w:rsidRPr="003646CB">
        <w:rPr>
          <w:sz w:val="36"/>
          <w:szCs w:val="36"/>
          <w:rtl/>
          <w:lang w:bidi="ar-IQ"/>
        </w:rPr>
        <w:t xml:space="preserve">4- القلب المصفح: وهو قلب فيه نفاق وإيمان. </w:t>
      </w:r>
      <w:r w:rsidR="00DE3517" w:rsidRPr="003646CB">
        <w:rPr>
          <w:rFonts w:hint="cs"/>
          <w:sz w:val="36"/>
          <w:szCs w:val="36"/>
          <w:rtl/>
          <w:lang w:bidi="ar-IQ"/>
        </w:rPr>
        <w:t xml:space="preserve"> </w:t>
      </w:r>
      <w:r w:rsidR="003B52B2" w:rsidRPr="003646CB">
        <w:rPr>
          <w:sz w:val="36"/>
          <w:szCs w:val="36"/>
          <w:rtl/>
          <w:lang w:bidi="ar-IQ"/>
        </w:rPr>
        <w:t xml:space="preserve">  </w:t>
      </w:r>
    </w:p>
    <w:p w:rsidR="00966B9F" w:rsidRPr="003646CB" w:rsidRDefault="00966B9F" w:rsidP="00D33006">
      <w:pPr>
        <w:autoSpaceDE w:val="0"/>
        <w:autoSpaceDN w:val="0"/>
        <w:adjustRightInd w:val="0"/>
        <w:spacing w:after="0" w:line="240" w:lineRule="auto"/>
        <w:rPr>
          <w:sz w:val="36"/>
          <w:szCs w:val="36"/>
          <w:rtl/>
          <w:lang w:bidi="ar-IQ"/>
        </w:rPr>
      </w:pPr>
      <w:r w:rsidRPr="003646CB">
        <w:rPr>
          <w:sz w:val="36"/>
          <w:szCs w:val="36"/>
          <w:rtl/>
          <w:lang w:bidi="ar-IQ"/>
        </w:rPr>
        <w:t xml:space="preserve">  صفات القلب:</w:t>
      </w:r>
    </w:p>
    <w:p w:rsidR="00966B9F" w:rsidRPr="009B1E26" w:rsidRDefault="00966B9F" w:rsidP="00D33006">
      <w:pPr>
        <w:autoSpaceDE w:val="0"/>
        <w:autoSpaceDN w:val="0"/>
        <w:adjustRightInd w:val="0"/>
        <w:spacing w:after="0" w:line="240" w:lineRule="auto"/>
        <w:jc w:val="both"/>
        <w:rPr>
          <w:rFonts w:ascii="Traditional Arabic" w:hAnsi="Traditional Arabic" w:cs="Ali-A-Sahifa Bold"/>
          <w:b/>
          <w:bCs/>
          <w:kern w:val="24"/>
          <w:sz w:val="36"/>
          <w:szCs w:val="36"/>
          <w:rtl/>
          <w:lang w:bidi="ar-IQ"/>
        </w:rPr>
      </w:pPr>
      <w:r w:rsidRPr="009B1E26">
        <w:rPr>
          <w:b/>
          <w:bCs/>
          <w:sz w:val="36"/>
          <w:szCs w:val="36"/>
          <w:rtl/>
          <w:lang w:bidi="ar-IQ"/>
        </w:rPr>
        <w:t>القلب تعتريه أمور كثيرة، منها</w:t>
      </w:r>
      <w:r w:rsidR="00553E55" w:rsidRPr="009B1E26">
        <w:rPr>
          <w:rFonts w:ascii="Traditional Arabic" w:hAnsi="Traditional Arabic" w:cs="Ali-A-Sahifa Bold"/>
          <w:b/>
          <w:bCs/>
          <w:color w:val="000000"/>
          <w:sz w:val="34"/>
          <w:szCs w:val="36"/>
          <w:vertAlign w:val="superscript"/>
          <w:rtl/>
          <w:lang w:bidi="ar-IQ"/>
        </w:rPr>
        <w:t>(</w:t>
      </w:r>
      <w:r w:rsidR="00553E55" w:rsidRPr="009B1E26">
        <w:rPr>
          <w:rFonts w:ascii="Traditional Arabic" w:hAnsi="Traditional Arabic" w:cs="Ali-A-Sahifa Bold"/>
          <w:b/>
          <w:bCs/>
          <w:color w:val="000000"/>
          <w:sz w:val="34"/>
          <w:szCs w:val="36"/>
          <w:vertAlign w:val="superscript"/>
          <w:rtl/>
          <w:lang w:bidi="ar-IQ"/>
        </w:rPr>
        <w:footnoteReference w:id="181"/>
      </w:r>
      <w:r w:rsidR="00553E55" w:rsidRPr="009B1E26">
        <w:rPr>
          <w:rFonts w:ascii="Traditional Arabic" w:hAnsi="Traditional Arabic" w:cs="Ali-A-Sahifa Bold"/>
          <w:b/>
          <w:bCs/>
          <w:color w:val="000000"/>
          <w:sz w:val="34"/>
          <w:szCs w:val="36"/>
          <w:vertAlign w:val="superscript"/>
          <w:rtl/>
          <w:lang w:bidi="ar-IQ"/>
        </w:rPr>
        <w:t>)</w:t>
      </w:r>
      <w:r w:rsidRPr="009B1E26">
        <w:rPr>
          <w:rFonts w:ascii="Traditional Arabic" w:hAnsi="Traditional Arabic" w:cs="Ali-A-Sahifa Bold"/>
          <w:b/>
          <w:bCs/>
          <w:kern w:val="24"/>
          <w:sz w:val="36"/>
          <w:szCs w:val="36"/>
          <w:rtl/>
          <w:lang w:bidi="ar-IQ"/>
        </w:rPr>
        <w:t xml:space="preserve">: </w:t>
      </w:r>
    </w:p>
    <w:p w:rsidR="00966B9F" w:rsidRPr="00DC4BF5" w:rsidRDefault="00966B9F" w:rsidP="006C1F4F">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3646CB">
        <w:rPr>
          <w:sz w:val="36"/>
          <w:szCs w:val="36"/>
          <w:rtl/>
          <w:lang w:bidi="ar-IQ"/>
        </w:rPr>
        <w:t>1-المرض: لاشك أن المرض متعدد الحالات، منها:</w:t>
      </w:r>
      <w:r w:rsidR="00DE3517" w:rsidRPr="003646CB">
        <w:rPr>
          <w:sz w:val="36"/>
          <w:szCs w:val="36"/>
          <w:rtl/>
          <w:lang w:bidi="ar-IQ"/>
        </w:rPr>
        <w:t xml:space="preserve"> </w:t>
      </w:r>
      <w:r w:rsidR="00DE3517" w:rsidRPr="00DC4BF5">
        <w:rPr>
          <w:rFonts w:cs="Ali-A-Sahifa Bold" w:hint="cs"/>
          <w:color w:val="000000"/>
          <w:sz w:val="32"/>
          <w:szCs w:val="32"/>
          <w:rtl/>
          <w:lang w:bidi="ar-IQ"/>
        </w:rPr>
        <w:t>[</w:t>
      </w:r>
      <w:r w:rsidRPr="003646CB">
        <w:rPr>
          <w:sz w:val="36"/>
          <w:szCs w:val="36"/>
          <w:rtl/>
          <w:lang w:bidi="ar-IQ"/>
        </w:rPr>
        <w:t xml:space="preserve">فِي </w:t>
      </w:r>
      <w:r w:rsidR="002C1A0A" w:rsidRPr="003646CB">
        <w:rPr>
          <w:sz w:val="36"/>
          <w:szCs w:val="36"/>
          <w:rtl/>
          <w:lang w:bidi="ar-IQ"/>
        </w:rPr>
        <w:t>قُلُوبِهِمْ مَرَضٌ</w:t>
      </w:r>
      <w:r w:rsidR="00DE3517" w:rsidRPr="00DC4BF5">
        <w:rPr>
          <w:rFonts w:cs="Ali-A-Sahifa Bold" w:hint="cs"/>
          <w:color w:val="000000"/>
          <w:sz w:val="32"/>
          <w:szCs w:val="32"/>
          <w:rtl/>
          <w:lang w:bidi="ar-IQ"/>
        </w:rPr>
        <w:t>]</w:t>
      </w:r>
      <w:r w:rsidR="002C1A0A" w:rsidRPr="00DC4BF5">
        <w:rPr>
          <w:rFonts w:ascii="Traditional Arabic" w:hAnsi="Traditional Arabic" w:cs="Ali-A-Sahifa Bold"/>
          <w:kern w:val="24"/>
          <w:sz w:val="36"/>
          <w:szCs w:val="36"/>
          <w:rtl/>
          <w:lang w:bidi="ar-IQ"/>
        </w:rPr>
        <w:t xml:space="preserve"> </w:t>
      </w:r>
      <w:r w:rsidR="00E748A9" w:rsidRPr="003646CB">
        <w:rPr>
          <w:rFonts w:hint="cs"/>
          <w:sz w:val="36"/>
          <w:szCs w:val="36"/>
          <w:rtl/>
          <w:lang w:bidi="ar-IQ"/>
        </w:rPr>
        <w:t xml:space="preserve">(سورة </w:t>
      </w:r>
      <w:r w:rsidR="002C1A0A" w:rsidRPr="003646CB">
        <w:rPr>
          <w:sz w:val="36"/>
          <w:szCs w:val="36"/>
          <w:rtl/>
          <w:lang w:bidi="ar-IQ"/>
        </w:rPr>
        <w:t>البقرة</w:t>
      </w:r>
      <w:r w:rsidR="00E748A9" w:rsidRPr="003646CB">
        <w:rPr>
          <w:rFonts w:hint="cs"/>
          <w:sz w:val="36"/>
          <w:szCs w:val="36"/>
          <w:rtl/>
          <w:lang w:bidi="ar-IQ"/>
        </w:rPr>
        <w:t>:</w:t>
      </w:r>
      <w:r w:rsidR="00FE7438">
        <w:rPr>
          <w:sz w:val="36"/>
          <w:szCs w:val="36"/>
          <w:rtl/>
          <w:lang w:bidi="ar-IQ"/>
        </w:rPr>
        <w:t>10)، فالمرض الكبير هو</w:t>
      </w:r>
      <w:r w:rsidR="002C1A0A" w:rsidRPr="003646CB">
        <w:rPr>
          <w:sz w:val="36"/>
          <w:szCs w:val="36"/>
          <w:rtl/>
          <w:lang w:bidi="ar-IQ"/>
        </w:rPr>
        <w:t xml:space="preserve"> النفاق، وهو أ</w:t>
      </w:r>
      <w:r w:rsidR="003B52B2" w:rsidRPr="003646CB">
        <w:rPr>
          <w:sz w:val="36"/>
          <w:szCs w:val="36"/>
          <w:rtl/>
          <w:lang w:bidi="ar-IQ"/>
        </w:rPr>
        <w:t>ش</w:t>
      </w:r>
      <w:r w:rsidR="002C1A0A" w:rsidRPr="003646CB">
        <w:rPr>
          <w:sz w:val="36"/>
          <w:szCs w:val="36"/>
          <w:rtl/>
          <w:lang w:bidi="ar-IQ"/>
        </w:rPr>
        <w:t>دّ مر</w:t>
      </w:r>
      <w:r w:rsidR="00FE7438">
        <w:rPr>
          <w:sz w:val="36"/>
          <w:szCs w:val="36"/>
          <w:rtl/>
          <w:lang w:bidi="ar-IQ"/>
        </w:rPr>
        <w:t>ض من أمراض القلب، وجميع المنافق</w:t>
      </w:r>
      <w:r w:rsidR="00FE7438">
        <w:rPr>
          <w:rFonts w:hint="cs"/>
          <w:sz w:val="36"/>
          <w:szCs w:val="36"/>
          <w:rtl/>
          <w:lang w:bidi="ar-IQ"/>
        </w:rPr>
        <w:t>ي</w:t>
      </w:r>
      <w:r w:rsidR="002C1A0A" w:rsidRPr="003646CB">
        <w:rPr>
          <w:sz w:val="36"/>
          <w:szCs w:val="36"/>
          <w:rtl/>
          <w:lang w:bidi="ar-IQ"/>
        </w:rPr>
        <w:t>ن يصابون بهذا المرض الخطير.</w:t>
      </w:r>
      <w:r w:rsidRPr="00DC4BF5">
        <w:rPr>
          <w:rFonts w:ascii="Traditional Arabic" w:hAnsi="Traditional Arabic" w:cs="Ali-A-Sahifa Bold"/>
          <w:kern w:val="24"/>
          <w:sz w:val="36"/>
          <w:szCs w:val="36"/>
          <w:rtl/>
          <w:lang w:bidi="ar-IQ"/>
        </w:rPr>
        <w:t xml:space="preserve">  </w:t>
      </w:r>
    </w:p>
    <w:p w:rsidR="00966B9F" w:rsidRPr="00DC4BF5" w:rsidRDefault="00966B9F" w:rsidP="006C1F4F">
      <w:pPr>
        <w:autoSpaceDE w:val="0"/>
        <w:autoSpaceDN w:val="0"/>
        <w:adjustRightInd w:val="0"/>
        <w:spacing w:after="0" w:line="240" w:lineRule="auto"/>
        <w:jc w:val="both"/>
        <w:rPr>
          <w:rFonts w:ascii="Traditional Arabic" w:hAnsi="Traditional Arabic" w:cs="Ali-A-Sahifa Bold"/>
          <w:kern w:val="24"/>
          <w:sz w:val="32"/>
          <w:szCs w:val="32"/>
          <w:rtl/>
          <w:lang w:bidi="ar-IQ"/>
        </w:rPr>
      </w:pPr>
      <w:r w:rsidRPr="003646CB">
        <w:rPr>
          <w:sz w:val="36"/>
          <w:szCs w:val="36"/>
          <w:rtl/>
          <w:lang w:bidi="ar-IQ"/>
        </w:rPr>
        <w:t xml:space="preserve">  2- الطبع والإقفال: ومنه قوله تعالى:</w:t>
      </w:r>
      <w:r w:rsidRPr="00DC4BF5">
        <w:rPr>
          <w:rFonts w:ascii="Traditional Arabic" w:hAnsi="Traditional Arabic" w:cs="Ali-A-Sahifa Bold"/>
          <w:kern w:val="24"/>
          <w:sz w:val="36"/>
          <w:szCs w:val="36"/>
          <w:rtl/>
          <w:lang w:bidi="ar-IQ"/>
        </w:rPr>
        <w:t xml:space="preserve"> </w:t>
      </w:r>
      <w:r w:rsidR="00DE3517" w:rsidRPr="00DC4BF5">
        <w:rPr>
          <w:rFonts w:cs="Ali-A-Sahifa Bold" w:hint="cs"/>
          <w:color w:val="000000"/>
          <w:sz w:val="32"/>
          <w:szCs w:val="32"/>
          <w:rtl/>
          <w:lang w:bidi="ar-IQ"/>
        </w:rPr>
        <w:t>[</w:t>
      </w:r>
      <w:r w:rsidRPr="003646CB">
        <w:rPr>
          <w:sz w:val="36"/>
          <w:szCs w:val="36"/>
          <w:rtl/>
          <w:lang w:bidi="ar-IQ"/>
        </w:rPr>
        <w:t>قُلْ أَرَأَيْتُمْ إِنْ أَخَذَ اللَّهُ سَمْعَكُمْ وَأَبْصَارَكُمْ وَخَتَمَ عَلَى قُلُوبِكُمْ مَنْ إِلَهٌ غَيْرُ اللَّهِ يَأْتِيكُمْ بِه</w:t>
      </w:r>
      <w:r w:rsidR="00DE3517"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00E748A9" w:rsidRPr="003646CB">
        <w:rPr>
          <w:rFonts w:hint="cs"/>
          <w:sz w:val="36"/>
          <w:szCs w:val="36"/>
          <w:rtl/>
          <w:lang w:bidi="ar-IQ"/>
        </w:rPr>
        <w:t xml:space="preserve">(سورة </w:t>
      </w:r>
      <w:r w:rsidRPr="003646CB">
        <w:rPr>
          <w:sz w:val="36"/>
          <w:szCs w:val="36"/>
          <w:rtl/>
          <w:lang w:bidi="ar-IQ"/>
        </w:rPr>
        <w:t>الأنعام</w:t>
      </w:r>
      <w:r w:rsidR="00E748A9" w:rsidRPr="003646CB">
        <w:rPr>
          <w:rFonts w:hint="cs"/>
          <w:sz w:val="36"/>
          <w:szCs w:val="36"/>
          <w:rtl/>
          <w:lang w:bidi="ar-IQ"/>
        </w:rPr>
        <w:t>:</w:t>
      </w:r>
      <w:r w:rsidRPr="003646CB">
        <w:rPr>
          <w:sz w:val="36"/>
          <w:szCs w:val="36"/>
          <w:rtl/>
          <w:lang w:bidi="ar-IQ"/>
        </w:rPr>
        <w:t>46)، وقوله تعالى:</w:t>
      </w:r>
      <w:r w:rsidRPr="00DC4BF5">
        <w:rPr>
          <w:rFonts w:ascii="Traditional Arabic" w:hAnsi="Traditional Arabic" w:cs="Ali-A-Sahifa Bold"/>
          <w:kern w:val="24"/>
          <w:sz w:val="36"/>
          <w:szCs w:val="36"/>
          <w:rtl/>
          <w:lang w:bidi="ar-IQ"/>
        </w:rPr>
        <w:t xml:space="preserve"> </w:t>
      </w:r>
      <w:r w:rsidR="00DE3517" w:rsidRPr="00DC4BF5">
        <w:rPr>
          <w:rFonts w:cs="Ali-A-Sahifa Bold" w:hint="cs"/>
          <w:color w:val="000000"/>
          <w:sz w:val="32"/>
          <w:szCs w:val="32"/>
          <w:rtl/>
          <w:lang w:bidi="ar-IQ"/>
        </w:rPr>
        <w:t>[</w:t>
      </w:r>
      <w:r w:rsidRPr="003646CB">
        <w:rPr>
          <w:sz w:val="36"/>
          <w:szCs w:val="36"/>
          <w:rtl/>
          <w:lang w:bidi="ar-IQ"/>
        </w:rPr>
        <w:t>أُولَئِكَ الَّذِينَ طَبَعَ اللَّهُ عَلَى قُلُوبِهِمْ وَسَمْعِهِمْ وَأَبْصَارِهِمْ وَأُولَئِكَ هُمُ الْغَافِلُونَ</w:t>
      </w:r>
      <w:r w:rsidR="00DE3517" w:rsidRPr="00DC4BF5">
        <w:rPr>
          <w:rFonts w:cs="Ali-A-Sahifa Bold" w:hint="cs"/>
          <w:color w:val="000000"/>
          <w:sz w:val="32"/>
          <w:szCs w:val="32"/>
          <w:rtl/>
          <w:lang w:bidi="ar-IQ"/>
        </w:rPr>
        <w:t>]</w:t>
      </w:r>
      <w:r w:rsidRPr="003646CB">
        <w:rPr>
          <w:sz w:val="36"/>
          <w:szCs w:val="36"/>
          <w:rtl/>
          <w:lang w:bidi="ar-IQ"/>
        </w:rPr>
        <w:t xml:space="preserve"> </w:t>
      </w:r>
      <w:r w:rsidR="00E748A9" w:rsidRPr="003646CB">
        <w:rPr>
          <w:rFonts w:hint="cs"/>
          <w:sz w:val="36"/>
          <w:szCs w:val="36"/>
          <w:rtl/>
          <w:lang w:bidi="ar-IQ"/>
        </w:rPr>
        <w:t xml:space="preserve">(سورة </w:t>
      </w:r>
      <w:r w:rsidRPr="003646CB">
        <w:rPr>
          <w:sz w:val="36"/>
          <w:szCs w:val="36"/>
          <w:rtl/>
          <w:lang w:bidi="ar-IQ"/>
        </w:rPr>
        <w:t>النحل</w:t>
      </w:r>
      <w:r w:rsidR="00E748A9" w:rsidRPr="003646CB">
        <w:rPr>
          <w:rFonts w:hint="cs"/>
          <w:sz w:val="36"/>
          <w:szCs w:val="36"/>
          <w:rtl/>
          <w:lang w:bidi="ar-IQ"/>
        </w:rPr>
        <w:t>:</w:t>
      </w:r>
      <w:r w:rsidRPr="003646CB">
        <w:rPr>
          <w:sz w:val="36"/>
          <w:szCs w:val="36"/>
          <w:rtl/>
          <w:lang w:bidi="ar-IQ"/>
        </w:rPr>
        <w:t>108).</w:t>
      </w:r>
    </w:p>
    <w:p w:rsidR="00966B9F" w:rsidRPr="00DC4BF5" w:rsidRDefault="00966B9F" w:rsidP="006C1F4F">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2"/>
          <w:szCs w:val="32"/>
          <w:rtl/>
          <w:lang w:bidi="ar-IQ"/>
        </w:rPr>
        <w:t xml:space="preserve"> </w:t>
      </w:r>
      <w:r w:rsidRPr="003646CB">
        <w:rPr>
          <w:sz w:val="36"/>
          <w:szCs w:val="36"/>
          <w:rtl/>
          <w:lang w:bidi="ar-IQ"/>
        </w:rPr>
        <w:t>ويتم الطبع والختم على الذين لا</w:t>
      </w:r>
      <w:r w:rsidR="00053FC9" w:rsidRPr="003646CB">
        <w:rPr>
          <w:sz w:val="36"/>
          <w:szCs w:val="36"/>
          <w:rtl/>
          <w:lang w:bidi="ar-IQ"/>
        </w:rPr>
        <w:t xml:space="preserve"> </w:t>
      </w:r>
      <w:r w:rsidRPr="003646CB">
        <w:rPr>
          <w:sz w:val="36"/>
          <w:szCs w:val="36"/>
          <w:rtl/>
          <w:lang w:bidi="ar-IQ"/>
        </w:rPr>
        <w:t>يريدون معرفة الطرق المؤدية إلى الهداية ولا</w:t>
      </w:r>
      <w:r w:rsidR="00053FC9" w:rsidRPr="003646CB">
        <w:rPr>
          <w:sz w:val="36"/>
          <w:szCs w:val="36"/>
          <w:rtl/>
          <w:lang w:bidi="ar-IQ"/>
        </w:rPr>
        <w:t xml:space="preserve"> </w:t>
      </w:r>
      <w:r w:rsidRPr="003646CB">
        <w:rPr>
          <w:sz w:val="36"/>
          <w:szCs w:val="36"/>
          <w:rtl/>
          <w:lang w:bidi="ar-IQ"/>
        </w:rPr>
        <w:t>يعلمون وسائلها ولا يسألون عنها بجهلهم.</w:t>
      </w:r>
    </w:p>
    <w:p w:rsidR="00966B9F" w:rsidRPr="003646CB" w:rsidRDefault="00966B9F" w:rsidP="00DE3517">
      <w:pPr>
        <w:autoSpaceDE w:val="0"/>
        <w:autoSpaceDN w:val="0"/>
        <w:adjustRightInd w:val="0"/>
        <w:spacing w:after="0" w:line="240" w:lineRule="auto"/>
        <w:jc w:val="both"/>
        <w:rPr>
          <w:sz w:val="36"/>
          <w:szCs w:val="36"/>
          <w:rtl/>
          <w:lang w:bidi="ar-IQ"/>
        </w:rPr>
      </w:pPr>
      <w:r w:rsidRPr="003646CB">
        <w:rPr>
          <w:sz w:val="36"/>
          <w:szCs w:val="36"/>
          <w:rtl/>
          <w:lang w:bidi="ar-IQ"/>
        </w:rPr>
        <w:t>3- القسوة: ومنه قوله تعالى:</w:t>
      </w:r>
      <w:r w:rsidRPr="00DC4BF5">
        <w:rPr>
          <w:rFonts w:ascii="Traditional Arabic" w:hAnsi="Traditional Arabic" w:cs="Ali-A-Sahifa Bold"/>
          <w:kern w:val="24"/>
          <w:sz w:val="36"/>
          <w:szCs w:val="36"/>
          <w:rtl/>
          <w:lang w:bidi="ar-IQ"/>
        </w:rPr>
        <w:t xml:space="preserve"> </w:t>
      </w:r>
      <w:r w:rsidR="00DE3517" w:rsidRPr="00DC4BF5">
        <w:rPr>
          <w:rFonts w:cs="Ali-A-Sahifa Bold" w:hint="cs"/>
          <w:color w:val="000000"/>
          <w:sz w:val="32"/>
          <w:szCs w:val="32"/>
          <w:rtl/>
          <w:lang w:bidi="ar-IQ"/>
        </w:rPr>
        <w:t>[</w:t>
      </w:r>
      <w:r w:rsidRPr="003646CB">
        <w:rPr>
          <w:sz w:val="36"/>
          <w:szCs w:val="36"/>
          <w:rtl/>
          <w:lang w:bidi="ar-IQ"/>
        </w:rPr>
        <w:t>ثُمَّ قَسَتْ قُلُوبُكُمْ مِنْ بَعْدِ ذَلِكَ فَهِيَ كَالْحِجَارَةِ أَوْ أَشَدُّ قَسْوَةً وَإِنَّ مِنَ الْحِجَارَةِ لَمَا يَتَفَجَّرُ مِنْهُ الْأَنْهَارُ وَإِنَّ مِنْهَا لَمَا يَشَّقَّقُ فَيَخْرُجُ مِنْهُ الْمَاءُ وَإِنَّ مِنْهَا لَمَا يَهْبِطُ مِنْ خَشْيَةِ اللَّهِ وَمَا اللَّهُ بِغَافِلٍ عَمَّا تَعْمَلُونَ</w:t>
      </w:r>
      <w:r w:rsidR="00DE3517"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00E748A9" w:rsidRPr="00DC4BF5">
        <w:rPr>
          <w:rFonts w:ascii="Traditional Arabic" w:hAnsi="Traditional Arabic" w:cs="Ali-A-Sahifa Bold" w:hint="cs"/>
          <w:kern w:val="24"/>
          <w:sz w:val="36"/>
          <w:szCs w:val="36"/>
          <w:rtl/>
          <w:lang w:bidi="ar-IQ"/>
        </w:rPr>
        <w:t>(</w:t>
      </w:r>
      <w:r w:rsidR="00E748A9" w:rsidRPr="004553FC">
        <w:rPr>
          <w:rFonts w:hint="cs"/>
          <w:sz w:val="36"/>
          <w:szCs w:val="36"/>
          <w:rtl/>
          <w:lang w:bidi="ar-IQ"/>
        </w:rPr>
        <w:t>سورة</w:t>
      </w:r>
      <w:r w:rsidR="00E748A9" w:rsidRPr="00DC4BF5">
        <w:rPr>
          <w:rFonts w:ascii="Traditional Arabic" w:hAnsi="Traditional Arabic" w:cs="Ali-A-Sahifa Bold" w:hint="cs"/>
          <w:kern w:val="24"/>
          <w:sz w:val="36"/>
          <w:szCs w:val="36"/>
          <w:rtl/>
          <w:lang w:bidi="ar-IQ"/>
        </w:rPr>
        <w:t xml:space="preserve"> </w:t>
      </w:r>
      <w:r w:rsidRPr="004553FC">
        <w:rPr>
          <w:sz w:val="36"/>
          <w:szCs w:val="36"/>
          <w:rtl/>
          <w:lang w:bidi="ar-IQ"/>
        </w:rPr>
        <w:t>البقرة</w:t>
      </w:r>
      <w:r w:rsidR="00E748A9" w:rsidRPr="00DC4BF5">
        <w:rPr>
          <w:rFonts w:ascii="Traditional Arabic" w:hAnsi="Traditional Arabic" w:cs="Ali-A-Sahifa Bold" w:hint="cs"/>
          <w:kern w:val="24"/>
          <w:sz w:val="36"/>
          <w:szCs w:val="36"/>
          <w:rtl/>
          <w:lang w:bidi="ar-IQ"/>
        </w:rPr>
        <w:t>:</w:t>
      </w:r>
      <w:r w:rsidRPr="004553FC">
        <w:rPr>
          <w:sz w:val="36"/>
          <w:szCs w:val="36"/>
          <w:rtl/>
          <w:lang w:bidi="ar-IQ"/>
        </w:rPr>
        <w:t>74</w:t>
      </w:r>
      <w:r w:rsidR="00E748A9" w:rsidRPr="00DC4BF5">
        <w:rPr>
          <w:rFonts w:ascii="Traditional Arabic" w:hAnsi="Traditional Arabic" w:cs="Ali-A-Sahifa Bold" w:hint="cs"/>
          <w:kern w:val="24"/>
          <w:sz w:val="36"/>
          <w:szCs w:val="36"/>
          <w:rtl/>
          <w:lang w:bidi="ar-IQ"/>
        </w:rPr>
        <w:t>)</w:t>
      </w:r>
      <w:r w:rsidRPr="00DC4BF5">
        <w:rPr>
          <w:rFonts w:ascii="Traditional Arabic" w:hAnsi="Traditional Arabic" w:cs="Ali-A-Sahifa Bold"/>
          <w:kern w:val="24"/>
          <w:sz w:val="36"/>
          <w:szCs w:val="36"/>
          <w:rtl/>
          <w:lang w:bidi="ar-IQ"/>
        </w:rPr>
        <w:t xml:space="preserve">. </w:t>
      </w:r>
    </w:p>
    <w:p w:rsidR="00966B9F" w:rsidRPr="00FE7438" w:rsidRDefault="00966B9F" w:rsidP="00947F1B">
      <w:pPr>
        <w:autoSpaceDE w:val="0"/>
        <w:autoSpaceDN w:val="0"/>
        <w:adjustRightInd w:val="0"/>
        <w:spacing w:after="0" w:line="240" w:lineRule="auto"/>
        <w:rPr>
          <w:b/>
          <w:bCs/>
          <w:sz w:val="36"/>
          <w:szCs w:val="36"/>
          <w:rtl/>
          <w:lang w:bidi="ar-IQ"/>
        </w:rPr>
      </w:pPr>
      <w:r w:rsidRPr="003646CB">
        <w:rPr>
          <w:sz w:val="36"/>
          <w:szCs w:val="36"/>
          <w:rtl/>
          <w:lang w:bidi="ar-IQ"/>
        </w:rPr>
        <w:lastRenderedPageBreak/>
        <w:t xml:space="preserve"> </w:t>
      </w:r>
      <w:r w:rsidRPr="00FE7438">
        <w:rPr>
          <w:b/>
          <w:bCs/>
          <w:sz w:val="36"/>
          <w:szCs w:val="36"/>
          <w:rtl/>
          <w:lang w:bidi="ar-IQ"/>
        </w:rPr>
        <w:t>أثر القلب في تربية النفس وتزكيتها:</w:t>
      </w:r>
    </w:p>
    <w:p w:rsidR="00966B9F" w:rsidRPr="003646CB" w:rsidRDefault="00966B9F" w:rsidP="00F20735">
      <w:pPr>
        <w:autoSpaceDE w:val="0"/>
        <w:autoSpaceDN w:val="0"/>
        <w:adjustRightInd w:val="0"/>
        <w:spacing w:after="0" w:line="240" w:lineRule="auto"/>
        <w:jc w:val="both"/>
        <w:rPr>
          <w:sz w:val="36"/>
          <w:szCs w:val="36"/>
          <w:rtl/>
          <w:lang w:bidi="ar-IQ"/>
        </w:rPr>
      </w:pPr>
      <w:r w:rsidRPr="003646CB">
        <w:rPr>
          <w:sz w:val="36"/>
          <w:szCs w:val="36"/>
          <w:rtl/>
          <w:lang w:bidi="ar-IQ"/>
        </w:rPr>
        <w:t xml:space="preserve"> </w:t>
      </w:r>
      <w:r w:rsidR="00053FC9" w:rsidRPr="003646CB">
        <w:rPr>
          <w:sz w:val="36"/>
          <w:szCs w:val="36"/>
          <w:rtl/>
          <w:lang w:bidi="ar-IQ"/>
        </w:rPr>
        <w:t xml:space="preserve"> </w:t>
      </w:r>
      <w:r w:rsidRPr="003646CB">
        <w:rPr>
          <w:sz w:val="36"/>
          <w:szCs w:val="36"/>
          <w:rtl/>
          <w:lang w:bidi="ar-IQ"/>
        </w:rPr>
        <w:t>ا</w:t>
      </w:r>
      <w:r w:rsidR="00414458" w:rsidRPr="003646CB">
        <w:rPr>
          <w:sz w:val="36"/>
          <w:szCs w:val="36"/>
          <w:rtl/>
          <w:lang w:bidi="ar-IQ"/>
        </w:rPr>
        <w:t>لقرآن الكريم يعظم مكانة القلب</w:t>
      </w:r>
      <w:r w:rsidR="00F20735">
        <w:rPr>
          <w:rFonts w:hint="cs"/>
          <w:sz w:val="36"/>
          <w:szCs w:val="36"/>
          <w:rtl/>
          <w:lang w:bidi="ar-IQ"/>
        </w:rPr>
        <w:t>،</w:t>
      </w:r>
      <w:r w:rsidR="00414458" w:rsidRPr="003646CB">
        <w:rPr>
          <w:sz w:val="36"/>
          <w:szCs w:val="36"/>
          <w:rtl/>
          <w:lang w:bidi="ar-IQ"/>
        </w:rPr>
        <w:t xml:space="preserve"> ف</w:t>
      </w:r>
      <w:r w:rsidRPr="003646CB">
        <w:rPr>
          <w:sz w:val="36"/>
          <w:szCs w:val="36"/>
          <w:rtl/>
          <w:lang w:bidi="ar-IQ"/>
        </w:rPr>
        <w:t xml:space="preserve">جعله موطناً للوحي، ومهبطاً للتنزيل </w:t>
      </w:r>
      <w:r w:rsidR="00414458" w:rsidRPr="003646CB">
        <w:rPr>
          <w:rFonts w:hint="cs"/>
          <w:sz w:val="36"/>
          <w:szCs w:val="36"/>
          <w:rtl/>
          <w:lang w:bidi="ar-IQ"/>
        </w:rPr>
        <w:t xml:space="preserve">بخصوص الأنبياء والمرسلين </w:t>
      </w:r>
      <w:r w:rsidR="00414458" w:rsidRPr="003646CB">
        <w:rPr>
          <w:sz w:val="36"/>
          <w:szCs w:val="36"/>
          <w:rtl/>
          <w:lang w:bidi="ar-IQ"/>
        </w:rPr>
        <w:t>–</w:t>
      </w:r>
      <w:r w:rsidR="00414458" w:rsidRPr="003646CB">
        <w:rPr>
          <w:rFonts w:hint="cs"/>
          <w:sz w:val="36"/>
          <w:szCs w:val="36"/>
          <w:rtl/>
          <w:lang w:bidi="ar-IQ"/>
        </w:rPr>
        <w:t>عليهم الصلاة والسلام-</w:t>
      </w:r>
      <w:r w:rsidRPr="003646CB">
        <w:rPr>
          <w:sz w:val="36"/>
          <w:szCs w:val="36"/>
          <w:rtl/>
          <w:lang w:bidi="ar-IQ"/>
        </w:rPr>
        <w:t>ويترفع ب</w:t>
      </w:r>
      <w:r w:rsidR="00414458" w:rsidRPr="003646CB">
        <w:rPr>
          <w:rFonts w:hint="cs"/>
          <w:sz w:val="36"/>
          <w:szCs w:val="36"/>
          <w:rtl/>
          <w:lang w:bidi="ar-IQ"/>
        </w:rPr>
        <w:t>ذلك</w:t>
      </w:r>
      <w:r w:rsidRPr="003646CB">
        <w:rPr>
          <w:sz w:val="36"/>
          <w:szCs w:val="36"/>
          <w:rtl/>
          <w:lang w:bidi="ar-IQ"/>
        </w:rPr>
        <w:t xml:space="preserve"> إلى </w:t>
      </w:r>
      <w:r w:rsidR="00414458" w:rsidRPr="003646CB">
        <w:rPr>
          <w:rFonts w:hint="cs"/>
          <w:sz w:val="36"/>
          <w:szCs w:val="36"/>
          <w:rtl/>
          <w:lang w:bidi="ar-IQ"/>
        </w:rPr>
        <w:t>ت</w:t>
      </w:r>
      <w:r w:rsidRPr="003646CB">
        <w:rPr>
          <w:sz w:val="36"/>
          <w:szCs w:val="36"/>
          <w:rtl/>
          <w:lang w:bidi="ar-IQ"/>
        </w:rPr>
        <w:t>ل</w:t>
      </w:r>
      <w:r w:rsidR="00414458" w:rsidRPr="003646CB">
        <w:rPr>
          <w:rFonts w:hint="cs"/>
          <w:sz w:val="36"/>
          <w:szCs w:val="36"/>
          <w:rtl/>
          <w:lang w:bidi="ar-IQ"/>
        </w:rPr>
        <w:t>قي</w:t>
      </w:r>
      <w:r w:rsidRPr="003646CB">
        <w:rPr>
          <w:sz w:val="36"/>
          <w:szCs w:val="36"/>
          <w:rtl/>
          <w:lang w:bidi="ar-IQ"/>
        </w:rPr>
        <w:t xml:space="preserve"> المعرفة الالهية: كما قال تعالى</w:t>
      </w:r>
      <w:r w:rsidR="00414458" w:rsidRPr="003646CB">
        <w:rPr>
          <w:rFonts w:hint="cs"/>
          <w:sz w:val="36"/>
          <w:szCs w:val="36"/>
          <w:rtl/>
          <w:lang w:bidi="ar-IQ"/>
        </w:rPr>
        <w:t xml:space="preserve"> بخصوص حبيبه المصطفى</w:t>
      </w:r>
      <w:r w:rsidR="00414458" w:rsidRPr="003646CB">
        <w:rPr>
          <w:sz w:val="36"/>
          <w:szCs w:val="36"/>
          <w:rtl/>
          <w:lang w:bidi="ar-IQ"/>
        </w:rPr>
        <w:t>-</w:t>
      </w:r>
      <w:r w:rsidR="00414458" w:rsidRPr="003646CB">
        <w:rPr>
          <w:sz w:val="36"/>
          <w:szCs w:val="36"/>
          <w:lang w:bidi="ar-IQ"/>
        </w:rPr>
        <w:sym w:font="Ali- Arabesque" w:char="F06A"/>
      </w:r>
      <w:r w:rsidR="00414458" w:rsidRPr="003646CB">
        <w:rPr>
          <w:sz w:val="36"/>
          <w:szCs w:val="36"/>
          <w:rtl/>
          <w:lang w:bidi="ar-IQ"/>
        </w:rPr>
        <w:t>-</w:t>
      </w:r>
      <w:r w:rsidRPr="003646CB">
        <w:rPr>
          <w:sz w:val="36"/>
          <w:szCs w:val="36"/>
          <w:rtl/>
          <w:lang w:bidi="ar-IQ"/>
        </w:rPr>
        <w:t xml:space="preserve">: </w:t>
      </w:r>
      <w:r w:rsidR="00F20735" w:rsidRPr="00DC4BF5">
        <w:rPr>
          <w:rFonts w:cs="Ali-A-Sahifa Bold" w:hint="cs"/>
          <w:color w:val="000000"/>
          <w:sz w:val="32"/>
          <w:szCs w:val="32"/>
          <w:rtl/>
          <w:lang w:bidi="ar-IQ"/>
        </w:rPr>
        <w:t>[</w:t>
      </w:r>
      <w:r w:rsidRPr="003646CB">
        <w:rPr>
          <w:sz w:val="36"/>
          <w:szCs w:val="36"/>
          <w:rtl/>
          <w:lang w:bidi="ar-IQ"/>
        </w:rPr>
        <w:t>نَزَلَ بِهِ الرُّوحُ الْأَمِينُ عَلَى قَلْبِكَ لِتَكُونَ مِنَ الْمُنْذِرِينَ</w:t>
      </w:r>
      <w:r w:rsidR="00F20735" w:rsidRPr="00DC4BF5">
        <w:rPr>
          <w:rFonts w:cs="Ali-A-Sahifa Bold" w:hint="cs"/>
          <w:color w:val="000000"/>
          <w:sz w:val="32"/>
          <w:szCs w:val="32"/>
          <w:rtl/>
          <w:lang w:bidi="ar-IQ"/>
        </w:rPr>
        <w:t>]</w:t>
      </w:r>
      <w:r w:rsidRPr="003646CB">
        <w:rPr>
          <w:sz w:val="36"/>
          <w:szCs w:val="36"/>
          <w:rtl/>
          <w:lang w:bidi="ar-IQ"/>
        </w:rPr>
        <w:t xml:space="preserve">  </w:t>
      </w:r>
      <w:r w:rsidR="00E748A9" w:rsidRPr="003646CB">
        <w:rPr>
          <w:rFonts w:hint="cs"/>
          <w:sz w:val="36"/>
          <w:szCs w:val="36"/>
          <w:rtl/>
          <w:lang w:bidi="ar-IQ"/>
        </w:rPr>
        <w:t xml:space="preserve">(سورة </w:t>
      </w:r>
      <w:r w:rsidRPr="003646CB">
        <w:rPr>
          <w:sz w:val="36"/>
          <w:szCs w:val="36"/>
          <w:rtl/>
          <w:lang w:bidi="ar-IQ"/>
        </w:rPr>
        <w:t>الشعراء</w:t>
      </w:r>
      <w:r w:rsidR="00E748A9" w:rsidRPr="003646CB">
        <w:rPr>
          <w:rFonts w:hint="cs"/>
          <w:sz w:val="36"/>
          <w:szCs w:val="36"/>
          <w:rtl/>
          <w:lang w:bidi="ar-IQ"/>
        </w:rPr>
        <w:t>:</w:t>
      </w:r>
      <w:r w:rsidRPr="003646CB">
        <w:rPr>
          <w:sz w:val="36"/>
          <w:szCs w:val="36"/>
          <w:rtl/>
          <w:lang w:bidi="ar-IQ"/>
        </w:rPr>
        <w:t>193، 194</w:t>
      </w:r>
      <w:r w:rsidR="00E748A9" w:rsidRPr="003646CB">
        <w:rPr>
          <w:rFonts w:hint="cs"/>
          <w:sz w:val="36"/>
          <w:szCs w:val="36"/>
          <w:rtl/>
          <w:lang w:bidi="ar-IQ"/>
        </w:rPr>
        <w:t>)</w:t>
      </w:r>
      <w:r w:rsidR="00053FC9" w:rsidRPr="003646CB">
        <w:rPr>
          <w:sz w:val="36"/>
          <w:szCs w:val="36"/>
          <w:rtl/>
          <w:lang w:bidi="ar-IQ"/>
        </w:rPr>
        <w:t xml:space="preserve"> </w:t>
      </w:r>
      <w:r w:rsidRPr="003646CB">
        <w:rPr>
          <w:sz w:val="36"/>
          <w:szCs w:val="36"/>
          <w:rtl/>
          <w:lang w:bidi="ar-IQ"/>
        </w:rPr>
        <w:t>.</w:t>
      </w:r>
    </w:p>
    <w:p w:rsidR="00966B9F" w:rsidRPr="00DC4BF5" w:rsidRDefault="00966B9F" w:rsidP="00AC7447">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00053FC9" w:rsidRPr="00DC4BF5">
        <w:rPr>
          <w:rFonts w:ascii="Traditional Arabic" w:hAnsi="Traditional Arabic" w:cs="Ali-A-Sahifa Bold"/>
          <w:kern w:val="24"/>
          <w:sz w:val="36"/>
          <w:szCs w:val="36"/>
          <w:rtl/>
          <w:lang w:bidi="ar-IQ"/>
        </w:rPr>
        <w:t xml:space="preserve"> </w:t>
      </w:r>
      <w:r w:rsidRPr="003646CB">
        <w:rPr>
          <w:sz w:val="36"/>
          <w:szCs w:val="36"/>
          <w:rtl/>
          <w:lang w:bidi="ar-IQ"/>
        </w:rPr>
        <w:t>ثم يكرر ليؤكد مكانة القلب:</w:t>
      </w:r>
      <w:r w:rsidRPr="00DC4BF5">
        <w:rPr>
          <w:rFonts w:ascii="Traditional Arabic" w:hAnsi="Traditional Arabic" w:cs="Ali-A-Sahifa Bold"/>
          <w:kern w:val="24"/>
          <w:sz w:val="36"/>
          <w:szCs w:val="36"/>
          <w:rtl/>
          <w:lang w:bidi="ar-IQ"/>
        </w:rPr>
        <w:t xml:space="preserve"> </w:t>
      </w:r>
      <w:r w:rsidR="00DE3517" w:rsidRPr="00DC4BF5">
        <w:rPr>
          <w:rFonts w:cs="Ali-A-Sahifa Bold" w:hint="cs"/>
          <w:color w:val="000000"/>
          <w:sz w:val="32"/>
          <w:szCs w:val="32"/>
          <w:rtl/>
          <w:lang w:bidi="ar-IQ"/>
        </w:rPr>
        <w:t>[</w:t>
      </w:r>
      <w:r w:rsidRPr="003646CB">
        <w:rPr>
          <w:sz w:val="36"/>
          <w:szCs w:val="36"/>
          <w:rtl/>
          <w:lang w:bidi="ar-IQ"/>
        </w:rPr>
        <w:t>فَإِنَّهُ نَزَّلَهُ عَلَى قَلْبِكَ بِإِذْنِ اللَّهِ مُصَدِّقًا</w:t>
      </w:r>
      <w:r w:rsidR="00DE3517"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00E748A9" w:rsidRPr="003646CB">
        <w:rPr>
          <w:rFonts w:hint="cs"/>
          <w:sz w:val="36"/>
          <w:szCs w:val="36"/>
          <w:rtl/>
          <w:lang w:bidi="ar-IQ"/>
        </w:rPr>
        <w:t xml:space="preserve">(سورة </w:t>
      </w:r>
      <w:r w:rsidRPr="003646CB">
        <w:rPr>
          <w:sz w:val="36"/>
          <w:szCs w:val="36"/>
          <w:rtl/>
          <w:lang w:bidi="ar-IQ"/>
        </w:rPr>
        <w:t>البقرة</w:t>
      </w:r>
      <w:r w:rsidR="00E748A9" w:rsidRPr="003646CB">
        <w:rPr>
          <w:rFonts w:hint="cs"/>
          <w:sz w:val="36"/>
          <w:szCs w:val="36"/>
          <w:rtl/>
          <w:lang w:bidi="ar-IQ"/>
        </w:rPr>
        <w:t>:</w:t>
      </w:r>
      <w:r w:rsidRPr="003646CB">
        <w:rPr>
          <w:sz w:val="36"/>
          <w:szCs w:val="36"/>
          <w:rtl/>
          <w:lang w:bidi="ar-IQ"/>
        </w:rPr>
        <w:t>97).</w:t>
      </w:r>
    </w:p>
    <w:p w:rsidR="00966B9F" w:rsidRPr="00DC4BF5" w:rsidRDefault="00966B9F" w:rsidP="00AC7447">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25055B">
        <w:rPr>
          <w:sz w:val="36"/>
          <w:szCs w:val="36"/>
          <w:rtl/>
          <w:lang w:bidi="ar-IQ"/>
        </w:rPr>
        <w:t xml:space="preserve"> </w:t>
      </w:r>
      <w:r w:rsidR="00DD5C6A" w:rsidRPr="0025055B">
        <w:rPr>
          <w:sz w:val="36"/>
          <w:szCs w:val="36"/>
          <w:rtl/>
          <w:lang w:bidi="ar-IQ"/>
        </w:rPr>
        <w:t xml:space="preserve"> </w:t>
      </w:r>
      <w:r w:rsidRPr="0025055B">
        <w:rPr>
          <w:sz w:val="36"/>
          <w:szCs w:val="36"/>
          <w:rtl/>
          <w:lang w:bidi="ar-IQ"/>
        </w:rPr>
        <w:t>ولابد لهذا القلب الواحد أن يتجه اتجاهاً واحداً، فإما أن يتجه إلى خالقه</w:t>
      </w:r>
      <w:r w:rsidR="00F20735">
        <w:rPr>
          <w:rFonts w:hint="cs"/>
          <w:sz w:val="36"/>
          <w:szCs w:val="36"/>
          <w:rtl/>
          <w:lang w:bidi="ar-IQ"/>
        </w:rPr>
        <w:t>،</w:t>
      </w:r>
      <w:r w:rsidRPr="0025055B">
        <w:rPr>
          <w:sz w:val="36"/>
          <w:szCs w:val="36"/>
          <w:rtl/>
          <w:lang w:bidi="ar-IQ"/>
        </w:rPr>
        <w:t xml:space="preserve"> أو إلى مجريات أخرى تستولي عليه فكراً وتذكراً وعبرة وتأملاً، ولذا جاء في قوله تعالى:</w:t>
      </w:r>
      <w:r w:rsidRPr="00DC4BF5">
        <w:rPr>
          <w:rFonts w:ascii="Traditional Arabic" w:hAnsi="Traditional Arabic" w:cs="Ali-A-Sahifa Bold"/>
          <w:kern w:val="24"/>
          <w:sz w:val="36"/>
          <w:szCs w:val="36"/>
          <w:rtl/>
          <w:lang w:bidi="ar-IQ"/>
        </w:rPr>
        <w:t xml:space="preserve"> </w:t>
      </w:r>
      <w:r w:rsidR="009963EE" w:rsidRPr="00DC4BF5">
        <w:rPr>
          <w:rFonts w:cs="Ali-A-Sahifa Bold" w:hint="cs"/>
          <w:color w:val="000000"/>
          <w:sz w:val="32"/>
          <w:szCs w:val="32"/>
          <w:rtl/>
          <w:lang w:bidi="ar-IQ"/>
        </w:rPr>
        <w:t>[</w:t>
      </w:r>
      <w:r w:rsidRPr="0025055B">
        <w:rPr>
          <w:sz w:val="36"/>
          <w:szCs w:val="36"/>
          <w:rtl/>
          <w:lang w:bidi="ar-IQ"/>
        </w:rPr>
        <w:t>مَا جَعَلَ اللَّهُ لِرَجُلٍ مِنْ قَلْبَيْنِ فِي جَوْفِهِ</w:t>
      </w:r>
      <w:r w:rsidR="00DE3517" w:rsidRPr="00DC4BF5">
        <w:rPr>
          <w:rFonts w:cs="Ali-A-Sahifa Bold" w:hint="cs"/>
          <w:color w:val="000000"/>
          <w:sz w:val="32"/>
          <w:szCs w:val="32"/>
          <w:rtl/>
          <w:lang w:bidi="ar-IQ"/>
        </w:rPr>
        <w:t>]</w:t>
      </w:r>
      <w:r w:rsidRPr="0025055B">
        <w:rPr>
          <w:sz w:val="36"/>
          <w:szCs w:val="36"/>
          <w:rtl/>
          <w:lang w:bidi="ar-IQ"/>
        </w:rPr>
        <w:t xml:space="preserve"> </w:t>
      </w:r>
      <w:r w:rsidR="00E748A9" w:rsidRPr="0025055B">
        <w:rPr>
          <w:rFonts w:hint="cs"/>
          <w:sz w:val="36"/>
          <w:szCs w:val="36"/>
          <w:rtl/>
          <w:lang w:bidi="ar-IQ"/>
        </w:rPr>
        <w:t xml:space="preserve">(سورة </w:t>
      </w:r>
      <w:r w:rsidRPr="0025055B">
        <w:rPr>
          <w:sz w:val="36"/>
          <w:szCs w:val="36"/>
          <w:rtl/>
          <w:lang w:bidi="ar-IQ"/>
        </w:rPr>
        <w:t>الأحزاب</w:t>
      </w:r>
      <w:r w:rsidR="00E748A9" w:rsidRPr="0025055B">
        <w:rPr>
          <w:rFonts w:hint="cs"/>
          <w:sz w:val="36"/>
          <w:szCs w:val="36"/>
          <w:rtl/>
          <w:lang w:bidi="ar-IQ"/>
        </w:rPr>
        <w:t>:</w:t>
      </w:r>
      <w:r w:rsidRPr="0025055B">
        <w:rPr>
          <w:sz w:val="36"/>
          <w:szCs w:val="36"/>
          <w:rtl/>
          <w:lang w:bidi="ar-IQ"/>
        </w:rPr>
        <w:t>4</w:t>
      </w:r>
      <w:r w:rsidR="00E748A9" w:rsidRPr="0025055B">
        <w:rPr>
          <w:rFonts w:hint="cs"/>
          <w:sz w:val="36"/>
          <w:szCs w:val="36"/>
          <w:rtl/>
          <w:lang w:bidi="ar-IQ"/>
        </w:rPr>
        <w:t>)</w:t>
      </w:r>
      <w:r w:rsidRPr="0025055B">
        <w:rPr>
          <w:sz w:val="36"/>
          <w:szCs w:val="36"/>
          <w:rtl/>
          <w:lang w:bidi="ar-IQ"/>
        </w:rPr>
        <w:t>.</w:t>
      </w:r>
      <w:r w:rsidRPr="00DC4BF5">
        <w:rPr>
          <w:rFonts w:ascii="Traditional Arabic" w:hAnsi="Traditional Arabic" w:cs="Ali-A-Sahifa Bold"/>
          <w:kern w:val="24"/>
          <w:sz w:val="36"/>
          <w:szCs w:val="36"/>
          <w:rtl/>
          <w:lang w:bidi="ar-IQ"/>
        </w:rPr>
        <w:t xml:space="preserve">  </w:t>
      </w:r>
    </w:p>
    <w:p w:rsidR="00DB2B0D" w:rsidRPr="00DC4BF5" w:rsidRDefault="00966B9F" w:rsidP="009963EE">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007E269E">
        <w:rPr>
          <w:sz w:val="36"/>
          <w:szCs w:val="36"/>
          <w:rtl/>
          <w:lang w:bidi="ar-IQ"/>
        </w:rPr>
        <w:t xml:space="preserve">ولابد أن يعتنى به العناية التي </w:t>
      </w:r>
      <w:r w:rsidR="007E269E">
        <w:rPr>
          <w:rFonts w:hint="cs"/>
          <w:sz w:val="36"/>
          <w:szCs w:val="36"/>
          <w:rtl/>
          <w:lang w:bidi="ar-IQ"/>
        </w:rPr>
        <w:t>ي</w:t>
      </w:r>
      <w:r w:rsidRPr="0025055B">
        <w:rPr>
          <w:sz w:val="36"/>
          <w:szCs w:val="36"/>
          <w:rtl/>
          <w:lang w:bidi="ar-IQ"/>
        </w:rPr>
        <w:t xml:space="preserve">ستحقها، وإذا سما القلب إلى مدارك الصفاء ألف القلوب الصافية: </w:t>
      </w:r>
      <w:r w:rsidR="009963EE" w:rsidRPr="0025055B">
        <w:rPr>
          <w:rFonts w:hint="cs"/>
          <w:sz w:val="36"/>
          <w:szCs w:val="36"/>
          <w:rtl/>
          <w:lang w:bidi="ar-IQ"/>
        </w:rPr>
        <w:t>[</w:t>
      </w:r>
      <w:r w:rsidRPr="0025055B">
        <w:rPr>
          <w:sz w:val="36"/>
          <w:szCs w:val="36"/>
          <w:rtl/>
          <w:lang w:bidi="ar-IQ"/>
        </w:rPr>
        <w:t xml:space="preserve">وَأَلَّفَ بَيْنَ قُلُوبِهِمْ لَوْ أَنْفَقْتَ مَا فِي الْأَرْضِ جَمِيعًا مَا أَلَّفْتَ بَيْنَ قُلُوبِهِمْ وَلَكِنَّ اللَّهَ أَلَّفَ بَيْنَهُمْ إِنَّهُ عَزِيزٌ حَكِيمٌ </w:t>
      </w:r>
      <w:r w:rsidR="00DE3517" w:rsidRPr="0025055B">
        <w:rPr>
          <w:rFonts w:hint="cs"/>
          <w:sz w:val="36"/>
          <w:szCs w:val="36"/>
          <w:rtl/>
          <w:lang w:bidi="ar-IQ"/>
        </w:rPr>
        <w:t xml:space="preserve">] </w:t>
      </w:r>
      <w:r w:rsidR="00E748A9" w:rsidRPr="0025055B">
        <w:rPr>
          <w:rFonts w:hint="cs"/>
          <w:sz w:val="36"/>
          <w:szCs w:val="36"/>
          <w:rtl/>
          <w:lang w:bidi="ar-IQ"/>
        </w:rPr>
        <w:t xml:space="preserve">(سورة </w:t>
      </w:r>
      <w:r w:rsidRPr="0025055B">
        <w:rPr>
          <w:sz w:val="36"/>
          <w:szCs w:val="36"/>
          <w:rtl/>
          <w:lang w:bidi="ar-IQ"/>
        </w:rPr>
        <w:t>الأنفال</w:t>
      </w:r>
      <w:r w:rsidR="00E748A9" w:rsidRPr="0025055B">
        <w:rPr>
          <w:rFonts w:hint="cs"/>
          <w:sz w:val="36"/>
          <w:szCs w:val="36"/>
          <w:rtl/>
          <w:lang w:bidi="ar-IQ"/>
        </w:rPr>
        <w:t>:</w:t>
      </w:r>
      <w:r w:rsidRPr="0025055B">
        <w:rPr>
          <w:sz w:val="36"/>
          <w:szCs w:val="36"/>
          <w:rtl/>
          <w:lang w:bidi="ar-IQ"/>
        </w:rPr>
        <w:t>63</w:t>
      </w:r>
      <w:r w:rsidR="00E748A9" w:rsidRPr="0025055B">
        <w:rPr>
          <w:rFonts w:hint="cs"/>
          <w:sz w:val="36"/>
          <w:szCs w:val="36"/>
          <w:rtl/>
          <w:lang w:bidi="ar-IQ"/>
        </w:rPr>
        <w:t>)</w:t>
      </w:r>
      <w:r w:rsidR="00DB2B0D" w:rsidRPr="00DC4BF5">
        <w:rPr>
          <w:rFonts w:ascii="Traditional Arabic" w:hAnsi="Traditional Arabic" w:cs="Ali-A-Sahifa Bold"/>
          <w:color w:val="000000"/>
          <w:sz w:val="34"/>
          <w:szCs w:val="36"/>
          <w:vertAlign w:val="superscript"/>
          <w:rtl/>
          <w:lang w:bidi="ar-IQ"/>
        </w:rPr>
        <w:t xml:space="preserve"> (</w:t>
      </w:r>
      <w:r w:rsidR="00DB2B0D" w:rsidRPr="00DC4BF5">
        <w:rPr>
          <w:rFonts w:ascii="Traditional Arabic" w:hAnsi="Traditional Arabic" w:cs="Ali-A-Sahifa Bold"/>
          <w:color w:val="000000"/>
          <w:sz w:val="34"/>
          <w:szCs w:val="36"/>
          <w:vertAlign w:val="superscript"/>
          <w:rtl/>
          <w:lang w:bidi="ar-IQ"/>
        </w:rPr>
        <w:footnoteReference w:id="182"/>
      </w:r>
      <w:r w:rsidR="00DB2B0D" w:rsidRPr="00DC4BF5">
        <w:rPr>
          <w:rFonts w:ascii="Traditional Arabic" w:hAnsi="Traditional Arabic" w:cs="Ali-A-Sahifa Bold"/>
          <w:color w:val="000000"/>
          <w:sz w:val="34"/>
          <w:szCs w:val="36"/>
          <w:vertAlign w:val="superscript"/>
          <w:rtl/>
          <w:lang w:bidi="ar-IQ"/>
        </w:rPr>
        <w:t>)</w:t>
      </w:r>
      <w:r w:rsidR="00DB2B0D" w:rsidRPr="00DC4BF5">
        <w:rPr>
          <w:rFonts w:ascii="Traditional Arabic" w:hAnsi="Traditional Arabic" w:cs="Ali-A-Sahifa Bold"/>
          <w:color w:val="000000"/>
          <w:sz w:val="36"/>
          <w:szCs w:val="36"/>
          <w:rtl/>
          <w:lang w:bidi="ar-IQ"/>
        </w:rPr>
        <w:t>.</w:t>
      </w:r>
      <w:r w:rsidR="00DB2B0D" w:rsidRPr="00DC4BF5">
        <w:rPr>
          <w:rFonts w:ascii="Traditional Arabic" w:hAnsi="Traditional Arabic" w:cs="Ali-A-Sahifa Bold"/>
          <w:kern w:val="24"/>
          <w:sz w:val="36"/>
          <w:szCs w:val="36"/>
          <w:rtl/>
          <w:lang w:bidi="ar-IQ"/>
        </w:rPr>
        <w:t xml:space="preserve"> </w:t>
      </w:r>
    </w:p>
    <w:p w:rsidR="00966B9F" w:rsidRPr="00DC4BF5" w:rsidRDefault="00966B9F" w:rsidP="00AC7447">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00DD5C6A" w:rsidRPr="00DC4BF5">
        <w:rPr>
          <w:rFonts w:ascii="Traditional Arabic" w:hAnsi="Traditional Arabic" w:cs="Ali-A-Sahifa Bold"/>
          <w:kern w:val="24"/>
          <w:sz w:val="36"/>
          <w:szCs w:val="36"/>
          <w:rtl/>
          <w:lang w:bidi="ar-IQ"/>
        </w:rPr>
        <w:t xml:space="preserve"> </w:t>
      </w:r>
      <w:r w:rsidRPr="0025055B">
        <w:rPr>
          <w:sz w:val="36"/>
          <w:szCs w:val="36"/>
          <w:rtl/>
          <w:lang w:bidi="ar-IQ"/>
        </w:rPr>
        <w:t>وإذا استمر بصفائه انجلى منه أسباب الغل</w:t>
      </w:r>
      <w:r w:rsidRPr="00DC4BF5">
        <w:rPr>
          <w:rFonts w:ascii="Traditional Arabic" w:hAnsi="Traditional Arabic" w:cs="Ali-A-Sahifa Bold"/>
          <w:kern w:val="24"/>
          <w:sz w:val="36"/>
          <w:szCs w:val="36"/>
          <w:rtl/>
          <w:lang w:bidi="ar-IQ"/>
        </w:rPr>
        <w:t xml:space="preserve">: </w:t>
      </w:r>
      <w:r w:rsidR="009963EE" w:rsidRPr="00DC4BF5">
        <w:rPr>
          <w:rFonts w:cs="Ali-A-Sahifa Bold" w:hint="cs"/>
          <w:color w:val="000000"/>
          <w:sz w:val="32"/>
          <w:szCs w:val="32"/>
          <w:rtl/>
          <w:lang w:bidi="ar-IQ"/>
        </w:rPr>
        <w:t>[</w:t>
      </w:r>
      <w:r w:rsidRPr="0025055B">
        <w:rPr>
          <w:sz w:val="36"/>
          <w:szCs w:val="36"/>
          <w:rtl/>
          <w:lang w:bidi="ar-IQ"/>
        </w:rPr>
        <w:t>وَالَّذِينَ جَاءُوا مِنْ بَعْدِهِمْ يَقُولُونَ رَبَّنَا اغْفِرْ لَنَا وَلِإِخْوَانِنَا الَّذِينَ سَبَقُونَا بِالْإِيمَانِ وَلَا تَجْعَلْ فِي قُلُوبِنَا غِلًّا لِلَّذِينَ آَمَنُوا رَبَّنَا إِنَّكَ رَءُوفٌ رَحِيمٌ</w:t>
      </w:r>
      <w:r w:rsidR="00DE3517"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00E748A9" w:rsidRPr="0025055B">
        <w:rPr>
          <w:rFonts w:hint="cs"/>
          <w:sz w:val="36"/>
          <w:szCs w:val="36"/>
          <w:rtl/>
          <w:lang w:bidi="ar-IQ"/>
        </w:rPr>
        <w:t xml:space="preserve">(سورة </w:t>
      </w:r>
      <w:r w:rsidRPr="0025055B">
        <w:rPr>
          <w:sz w:val="36"/>
          <w:szCs w:val="36"/>
          <w:rtl/>
          <w:lang w:bidi="ar-IQ"/>
        </w:rPr>
        <w:t>الحشر</w:t>
      </w:r>
      <w:r w:rsidR="00E748A9" w:rsidRPr="0025055B">
        <w:rPr>
          <w:rFonts w:hint="cs"/>
          <w:sz w:val="36"/>
          <w:szCs w:val="36"/>
          <w:rtl/>
          <w:lang w:bidi="ar-IQ"/>
        </w:rPr>
        <w:t>:</w:t>
      </w:r>
      <w:r w:rsidRPr="0025055B">
        <w:rPr>
          <w:sz w:val="36"/>
          <w:szCs w:val="36"/>
          <w:rtl/>
          <w:lang w:bidi="ar-IQ"/>
        </w:rPr>
        <w:t>10).</w:t>
      </w:r>
    </w:p>
    <w:p w:rsidR="00966B9F" w:rsidRPr="00DC4BF5" w:rsidRDefault="00DD5C6A" w:rsidP="00AC7447">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00966B9F" w:rsidRPr="0025055B">
        <w:rPr>
          <w:sz w:val="36"/>
          <w:szCs w:val="36"/>
          <w:rtl/>
          <w:lang w:bidi="ar-IQ"/>
        </w:rPr>
        <w:t>ثم يتدرج في كمالات المؤمنين فيصفهم</w:t>
      </w:r>
      <w:r w:rsidR="00414458" w:rsidRPr="0025055B">
        <w:rPr>
          <w:rFonts w:hint="cs"/>
          <w:sz w:val="36"/>
          <w:szCs w:val="36"/>
          <w:rtl/>
          <w:lang w:bidi="ar-IQ"/>
        </w:rPr>
        <w:t xml:space="preserve"> بقوله تعالى</w:t>
      </w:r>
      <w:r w:rsidR="00966B9F" w:rsidRPr="0025055B">
        <w:rPr>
          <w:sz w:val="36"/>
          <w:szCs w:val="36"/>
          <w:rtl/>
          <w:lang w:bidi="ar-IQ"/>
        </w:rPr>
        <w:t>:</w:t>
      </w:r>
      <w:r w:rsidR="00966B9F" w:rsidRPr="00DC4BF5">
        <w:rPr>
          <w:rFonts w:ascii="Traditional Arabic" w:hAnsi="Traditional Arabic" w:cs="Ali-A-Sahifa Bold"/>
          <w:kern w:val="24"/>
          <w:sz w:val="36"/>
          <w:szCs w:val="36"/>
          <w:rtl/>
          <w:lang w:bidi="ar-IQ"/>
        </w:rPr>
        <w:t xml:space="preserve"> </w:t>
      </w:r>
      <w:r w:rsidR="009963EE" w:rsidRPr="00DC4BF5">
        <w:rPr>
          <w:rFonts w:cs="Ali-A-Sahifa Bold" w:hint="cs"/>
          <w:color w:val="000000"/>
          <w:sz w:val="32"/>
          <w:szCs w:val="32"/>
          <w:rtl/>
          <w:lang w:bidi="ar-IQ"/>
        </w:rPr>
        <w:t>[</w:t>
      </w:r>
      <w:r w:rsidR="00966B9F" w:rsidRPr="0025055B">
        <w:rPr>
          <w:sz w:val="36"/>
          <w:szCs w:val="36"/>
          <w:rtl/>
          <w:lang w:bidi="ar-IQ"/>
        </w:rPr>
        <w:t>رِجَالٌ لَا تُلْهِيهِمْ تِجَارَةٌ وَلَا بَيْعٌ عَنْ ذِكْرِ اللَّهِ وَإِقَامِ الصَّلَاةِ وَإِيتَاءِ الزَّكَاةِ يَخَافُونَ يَوْمًا تَتَقَلَّبُ فِيهِ الْقُلُوبُ وَالْأَبْصَارُ</w:t>
      </w:r>
      <w:r w:rsidR="00DE3517" w:rsidRPr="00DC4BF5">
        <w:rPr>
          <w:rFonts w:cs="Ali-A-Sahifa Bold" w:hint="cs"/>
          <w:color w:val="000000"/>
          <w:sz w:val="32"/>
          <w:szCs w:val="32"/>
          <w:rtl/>
          <w:lang w:bidi="ar-IQ"/>
        </w:rPr>
        <w:t>]</w:t>
      </w:r>
      <w:r w:rsidR="00966B9F" w:rsidRPr="00DC4BF5">
        <w:rPr>
          <w:rFonts w:ascii="Traditional Arabic" w:hAnsi="Traditional Arabic" w:cs="Ali-A-Sahifa Bold"/>
          <w:kern w:val="24"/>
          <w:sz w:val="36"/>
          <w:szCs w:val="36"/>
          <w:rtl/>
          <w:lang w:bidi="ar-IQ"/>
        </w:rPr>
        <w:t xml:space="preserve"> </w:t>
      </w:r>
      <w:r w:rsidR="00E748A9" w:rsidRPr="0025055B">
        <w:rPr>
          <w:rFonts w:hint="cs"/>
          <w:sz w:val="36"/>
          <w:szCs w:val="36"/>
          <w:rtl/>
          <w:lang w:bidi="ar-IQ"/>
        </w:rPr>
        <w:t xml:space="preserve">(سورة </w:t>
      </w:r>
      <w:r w:rsidR="00966B9F" w:rsidRPr="0025055B">
        <w:rPr>
          <w:sz w:val="36"/>
          <w:szCs w:val="36"/>
          <w:rtl/>
          <w:lang w:bidi="ar-IQ"/>
        </w:rPr>
        <w:t>النور</w:t>
      </w:r>
      <w:r w:rsidR="00E748A9" w:rsidRPr="0025055B">
        <w:rPr>
          <w:rFonts w:hint="cs"/>
          <w:sz w:val="36"/>
          <w:szCs w:val="36"/>
          <w:rtl/>
          <w:lang w:bidi="ar-IQ"/>
        </w:rPr>
        <w:t>:</w:t>
      </w:r>
      <w:r w:rsidR="00966B9F" w:rsidRPr="0025055B">
        <w:rPr>
          <w:sz w:val="36"/>
          <w:szCs w:val="36"/>
          <w:rtl/>
          <w:lang w:bidi="ar-IQ"/>
        </w:rPr>
        <w:t xml:space="preserve">37) </w:t>
      </w:r>
    </w:p>
    <w:p w:rsidR="00966B9F" w:rsidRPr="0025055B" w:rsidRDefault="00966B9F" w:rsidP="00AC7447">
      <w:pPr>
        <w:autoSpaceDE w:val="0"/>
        <w:autoSpaceDN w:val="0"/>
        <w:adjustRightInd w:val="0"/>
        <w:spacing w:after="0" w:line="240" w:lineRule="auto"/>
        <w:jc w:val="both"/>
        <w:rPr>
          <w:sz w:val="36"/>
          <w:szCs w:val="36"/>
          <w:rtl/>
          <w:lang w:bidi="ar-IQ"/>
        </w:rPr>
      </w:pPr>
      <w:r w:rsidRPr="0025055B">
        <w:rPr>
          <w:sz w:val="36"/>
          <w:szCs w:val="36"/>
          <w:rtl/>
          <w:lang w:bidi="ar-IQ"/>
        </w:rPr>
        <w:t xml:space="preserve"> </w:t>
      </w:r>
      <w:r w:rsidR="00DD5C6A" w:rsidRPr="0025055B">
        <w:rPr>
          <w:sz w:val="36"/>
          <w:szCs w:val="36"/>
          <w:rtl/>
          <w:lang w:bidi="ar-IQ"/>
        </w:rPr>
        <w:t xml:space="preserve"> </w:t>
      </w:r>
      <w:r w:rsidRPr="0025055B">
        <w:rPr>
          <w:sz w:val="36"/>
          <w:szCs w:val="36"/>
          <w:rtl/>
          <w:lang w:bidi="ar-IQ"/>
        </w:rPr>
        <w:t>فهؤلاء صنف حصلوا على القلب القرآني النابض بالذكر المتحول إلى قدرات وإرادات عملية، ولكنهم في صحوة مستمرة خائفين وجلين من العودة إلى ما كانوا عليه من غفلة مما صاروا إليه من إيمان وبصيرة، فهم يدأبون محافظين على قلب خاشع، ونفس طاهر</w:t>
      </w:r>
      <w:r w:rsidR="00356984">
        <w:rPr>
          <w:rFonts w:hint="cs"/>
          <w:sz w:val="36"/>
          <w:szCs w:val="36"/>
          <w:rtl/>
          <w:lang w:bidi="ar-IQ"/>
        </w:rPr>
        <w:t>ة</w:t>
      </w:r>
      <w:r w:rsidRPr="0025055B">
        <w:rPr>
          <w:sz w:val="36"/>
          <w:szCs w:val="36"/>
          <w:rtl/>
          <w:lang w:bidi="ar-IQ"/>
        </w:rPr>
        <w:t xml:space="preserve"> </w:t>
      </w:r>
      <w:proofErr w:type="spellStart"/>
      <w:r w:rsidRPr="0025055B">
        <w:rPr>
          <w:sz w:val="36"/>
          <w:szCs w:val="36"/>
          <w:rtl/>
          <w:lang w:bidi="ar-IQ"/>
        </w:rPr>
        <w:t>مزكاة</w:t>
      </w:r>
      <w:proofErr w:type="spellEnd"/>
      <w:r w:rsidRPr="0025055B">
        <w:rPr>
          <w:sz w:val="36"/>
          <w:szCs w:val="36"/>
          <w:rtl/>
          <w:lang w:bidi="ar-IQ"/>
        </w:rPr>
        <w:t xml:space="preserve">، وروح سامية في كمالات المعرفة. </w:t>
      </w:r>
    </w:p>
    <w:p w:rsidR="00966B9F" w:rsidRPr="00DC4BF5" w:rsidRDefault="00DD5C6A" w:rsidP="00AC7447">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00966B9F" w:rsidRPr="0025055B">
        <w:rPr>
          <w:sz w:val="36"/>
          <w:szCs w:val="36"/>
          <w:rtl/>
          <w:lang w:bidi="ar-IQ"/>
        </w:rPr>
        <w:t>ثم أتبع ذلك بنداء مبين واضح بقوله:</w:t>
      </w:r>
      <w:r w:rsidR="00966B9F" w:rsidRPr="00DC4BF5">
        <w:rPr>
          <w:rFonts w:ascii="Traditional Arabic" w:hAnsi="Traditional Arabic" w:cs="Ali-A-Sahifa Bold"/>
          <w:kern w:val="24"/>
          <w:sz w:val="36"/>
          <w:szCs w:val="36"/>
          <w:rtl/>
          <w:lang w:bidi="ar-IQ"/>
        </w:rPr>
        <w:t xml:space="preserve"> </w:t>
      </w:r>
      <w:r w:rsidR="00414458" w:rsidRPr="00DC4BF5">
        <w:rPr>
          <w:rFonts w:cs="Ali-A-Sahifa Bold" w:hint="cs"/>
          <w:color w:val="000000"/>
          <w:sz w:val="32"/>
          <w:szCs w:val="32"/>
          <w:rtl/>
          <w:lang w:bidi="ar-IQ"/>
        </w:rPr>
        <w:t>[</w:t>
      </w:r>
      <w:r w:rsidR="00966B9F" w:rsidRPr="0025055B">
        <w:rPr>
          <w:sz w:val="36"/>
          <w:szCs w:val="36"/>
          <w:rtl/>
          <w:lang w:bidi="ar-IQ"/>
        </w:rPr>
        <w:t>يَا أَيُّهَا الَّذِينَ آَمَنُوا اسْتَجِيبُوا لِلَّهِ وَلِلرَّسُولِ إِذَا دَعَاكُمْ لِمَا يُحْيِيكُمْ وَاعْلَمُوا أَنَّ اللَّهَ يَحُولُ بَيْنَ الْمَرْءِ وَقَلْبِهِ وَأَنَّهُ إِلَيْهِ تُحْشَرُون</w:t>
      </w:r>
      <w:r w:rsidR="00414458" w:rsidRPr="00DC4BF5">
        <w:rPr>
          <w:rFonts w:cs="Ali-A-Sahifa Bold" w:hint="cs"/>
          <w:color w:val="000000"/>
          <w:sz w:val="32"/>
          <w:szCs w:val="32"/>
          <w:rtl/>
          <w:lang w:bidi="ar-IQ"/>
        </w:rPr>
        <w:t>]</w:t>
      </w:r>
      <w:r w:rsidR="00966B9F" w:rsidRPr="00DC4BF5">
        <w:rPr>
          <w:rFonts w:ascii="Traditional Arabic" w:hAnsi="Traditional Arabic" w:cs="Ali-A-Sahifa Bold"/>
          <w:kern w:val="24"/>
          <w:sz w:val="36"/>
          <w:szCs w:val="36"/>
          <w:rtl/>
          <w:lang w:bidi="ar-IQ"/>
        </w:rPr>
        <w:t xml:space="preserve"> </w:t>
      </w:r>
      <w:r w:rsidR="00E748A9" w:rsidRPr="0025055B">
        <w:rPr>
          <w:rFonts w:hint="cs"/>
          <w:sz w:val="36"/>
          <w:szCs w:val="36"/>
          <w:rtl/>
          <w:lang w:bidi="ar-IQ"/>
        </w:rPr>
        <w:t xml:space="preserve">(سورة </w:t>
      </w:r>
      <w:r w:rsidR="00966B9F" w:rsidRPr="0025055B">
        <w:rPr>
          <w:sz w:val="36"/>
          <w:szCs w:val="36"/>
          <w:rtl/>
          <w:lang w:bidi="ar-IQ"/>
        </w:rPr>
        <w:t>الأنفال</w:t>
      </w:r>
      <w:r w:rsidR="00414458" w:rsidRPr="0025055B">
        <w:rPr>
          <w:rFonts w:hint="cs"/>
          <w:sz w:val="36"/>
          <w:szCs w:val="36"/>
          <w:rtl/>
          <w:lang w:bidi="ar-IQ"/>
        </w:rPr>
        <w:t>:</w:t>
      </w:r>
      <w:r w:rsidR="00966B9F" w:rsidRPr="0025055B">
        <w:rPr>
          <w:sz w:val="36"/>
          <w:szCs w:val="36"/>
          <w:rtl/>
          <w:lang w:bidi="ar-IQ"/>
        </w:rPr>
        <w:t>24).</w:t>
      </w:r>
      <w:r w:rsidR="00414458" w:rsidRPr="0025055B">
        <w:rPr>
          <w:rFonts w:hint="cs"/>
          <w:sz w:val="36"/>
          <w:szCs w:val="36"/>
          <w:rtl/>
          <w:lang w:bidi="ar-IQ"/>
        </w:rPr>
        <w:t xml:space="preserve"> </w:t>
      </w:r>
    </w:p>
    <w:p w:rsidR="00D9349B" w:rsidRPr="00DC4BF5" w:rsidRDefault="00382583" w:rsidP="00AC7447">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lastRenderedPageBreak/>
        <w:t xml:space="preserve">  </w:t>
      </w:r>
      <w:r w:rsidRPr="0025055B">
        <w:rPr>
          <w:sz w:val="36"/>
          <w:szCs w:val="36"/>
          <w:rtl/>
          <w:lang w:bidi="ar-IQ"/>
        </w:rPr>
        <w:t>لا</w:t>
      </w:r>
      <w:r w:rsidR="00D9349B" w:rsidRPr="0025055B">
        <w:rPr>
          <w:sz w:val="36"/>
          <w:szCs w:val="36"/>
          <w:rtl/>
          <w:lang w:bidi="ar-IQ"/>
        </w:rPr>
        <w:t>بدّ للمؤمن م</w:t>
      </w:r>
      <w:r w:rsidRPr="0025055B">
        <w:rPr>
          <w:sz w:val="36"/>
          <w:szCs w:val="36"/>
          <w:rtl/>
          <w:lang w:bidi="ar-IQ"/>
        </w:rPr>
        <w:t>ن</w:t>
      </w:r>
      <w:r w:rsidR="00D9349B" w:rsidRPr="0025055B">
        <w:rPr>
          <w:sz w:val="36"/>
          <w:szCs w:val="36"/>
          <w:rtl/>
          <w:lang w:bidi="ar-IQ"/>
        </w:rPr>
        <w:t xml:space="preserve"> الاستمرار بالمجاهدات حتى يحصل على التثبيت والربط</w:t>
      </w:r>
      <w:r w:rsidR="00414458" w:rsidRPr="0025055B">
        <w:rPr>
          <w:rFonts w:hint="cs"/>
          <w:sz w:val="36"/>
          <w:szCs w:val="36"/>
          <w:rtl/>
          <w:lang w:bidi="ar-IQ"/>
        </w:rPr>
        <w:t xml:space="preserve"> المشار إليها </w:t>
      </w:r>
      <w:r w:rsidR="007E269E">
        <w:rPr>
          <w:rFonts w:hint="cs"/>
          <w:sz w:val="36"/>
          <w:szCs w:val="36"/>
          <w:rtl/>
          <w:lang w:bidi="ar-IQ"/>
        </w:rPr>
        <w:t xml:space="preserve">في </w:t>
      </w:r>
      <w:r w:rsidR="00414458" w:rsidRPr="0025055B">
        <w:rPr>
          <w:rFonts w:hint="cs"/>
          <w:sz w:val="36"/>
          <w:szCs w:val="36"/>
          <w:rtl/>
          <w:lang w:bidi="ar-IQ"/>
        </w:rPr>
        <w:t>قوله تعالى</w:t>
      </w:r>
      <w:r w:rsidR="00D9349B" w:rsidRPr="0025055B">
        <w:rPr>
          <w:sz w:val="36"/>
          <w:szCs w:val="36"/>
          <w:rtl/>
          <w:lang w:bidi="ar-IQ"/>
        </w:rPr>
        <w:t>:</w:t>
      </w:r>
      <w:r w:rsidR="00D9349B" w:rsidRPr="00DC4BF5">
        <w:rPr>
          <w:rFonts w:ascii="Traditional Arabic" w:hAnsi="Traditional Arabic" w:cs="Ali-A-Sahifa Bold"/>
          <w:kern w:val="24"/>
          <w:sz w:val="36"/>
          <w:szCs w:val="36"/>
          <w:rtl/>
          <w:lang w:bidi="ar-IQ"/>
        </w:rPr>
        <w:t xml:space="preserve"> </w:t>
      </w:r>
      <w:r w:rsidR="00414458" w:rsidRPr="00DC4BF5">
        <w:rPr>
          <w:rFonts w:cs="Ali-A-Sahifa Bold" w:hint="cs"/>
          <w:color w:val="000000"/>
          <w:sz w:val="32"/>
          <w:szCs w:val="32"/>
          <w:rtl/>
          <w:lang w:bidi="ar-IQ"/>
        </w:rPr>
        <w:t>[</w:t>
      </w:r>
      <w:r w:rsidR="00D9349B" w:rsidRPr="0025055B">
        <w:rPr>
          <w:sz w:val="36"/>
          <w:szCs w:val="36"/>
          <w:rtl/>
          <w:lang w:bidi="ar-IQ"/>
        </w:rPr>
        <w:t>وَلِيَرْبِطَ عَلَى قُلُوبِكُمْ وَيُثَبِّتَ بِهِ الْأَقْدَامَ</w:t>
      </w:r>
      <w:r w:rsidR="00D9349B" w:rsidRPr="00DC4BF5">
        <w:rPr>
          <w:rFonts w:ascii="Traditional Arabic" w:hAnsi="Traditional Arabic" w:cs="Ali-A-Sahifa Bold"/>
          <w:kern w:val="24"/>
          <w:sz w:val="36"/>
          <w:szCs w:val="36"/>
          <w:rtl/>
          <w:lang w:bidi="ar-IQ"/>
        </w:rPr>
        <w:t xml:space="preserve"> </w:t>
      </w:r>
      <w:r w:rsidR="00414458" w:rsidRPr="00DC4BF5">
        <w:rPr>
          <w:rFonts w:cs="Ali-A-Sahifa Bold" w:hint="cs"/>
          <w:color w:val="000000"/>
          <w:sz w:val="32"/>
          <w:szCs w:val="32"/>
          <w:rtl/>
          <w:lang w:bidi="ar-IQ"/>
        </w:rPr>
        <w:t>]</w:t>
      </w:r>
      <w:r w:rsidR="00D9349B" w:rsidRPr="00DC4BF5">
        <w:rPr>
          <w:rFonts w:ascii="Traditional Arabic" w:hAnsi="Traditional Arabic" w:cs="Ali-A-Sahifa Bold"/>
          <w:kern w:val="24"/>
          <w:sz w:val="36"/>
          <w:szCs w:val="36"/>
          <w:rtl/>
          <w:lang w:bidi="ar-IQ"/>
        </w:rPr>
        <w:t xml:space="preserve"> </w:t>
      </w:r>
      <w:r w:rsidR="00E748A9" w:rsidRPr="0025055B">
        <w:rPr>
          <w:rFonts w:hint="cs"/>
          <w:sz w:val="36"/>
          <w:szCs w:val="36"/>
          <w:rtl/>
          <w:lang w:bidi="ar-IQ"/>
        </w:rPr>
        <w:t xml:space="preserve">(سورة </w:t>
      </w:r>
      <w:r w:rsidR="00D9349B" w:rsidRPr="0025055B">
        <w:rPr>
          <w:sz w:val="36"/>
          <w:szCs w:val="36"/>
          <w:rtl/>
          <w:lang w:bidi="ar-IQ"/>
        </w:rPr>
        <w:t>الأنفال: 11</w:t>
      </w:r>
      <w:r w:rsidR="00E748A9" w:rsidRPr="0025055B">
        <w:rPr>
          <w:rFonts w:hint="cs"/>
          <w:sz w:val="36"/>
          <w:szCs w:val="36"/>
          <w:rtl/>
          <w:lang w:bidi="ar-IQ"/>
        </w:rPr>
        <w:t>)</w:t>
      </w:r>
      <w:r w:rsidR="00D9349B" w:rsidRPr="0025055B">
        <w:rPr>
          <w:sz w:val="36"/>
          <w:szCs w:val="36"/>
          <w:rtl/>
          <w:lang w:bidi="ar-IQ"/>
        </w:rPr>
        <w:t>، وقوله</w:t>
      </w:r>
      <w:r w:rsidR="00D9349B" w:rsidRPr="00DC4BF5">
        <w:rPr>
          <w:rFonts w:ascii="Traditional Arabic" w:hAnsi="Traditional Arabic" w:cs="Ali-A-Sahifa Bold"/>
          <w:kern w:val="24"/>
          <w:sz w:val="36"/>
          <w:szCs w:val="36"/>
          <w:rtl/>
          <w:lang w:bidi="ar-IQ"/>
        </w:rPr>
        <w:t xml:space="preserve">: </w:t>
      </w:r>
      <w:r w:rsidR="00414458" w:rsidRPr="00DC4BF5">
        <w:rPr>
          <w:rFonts w:cs="Ali-A-Sahifa Bold" w:hint="cs"/>
          <w:color w:val="000000"/>
          <w:sz w:val="32"/>
          <w:szCs w:val="32"/>
          <w:rtl/>
          <w:lang w:bidi="ar-IQ"/>
        </w:rPr>
        <w:t>[</w:t>
      </w:r>
      <w:r w:rsidR="00D9349B" w:rsidRPr="0025055B">
        <w:rPr>
          <w:sz w:val="36"/>
          <w:szCs w:val="36"/>
          <w:rtl/>
          <w:lang w:bidi="ar-IQ"/>
        </w:rPr>
        <w:t>وَرَبَطْنَا عَلَى قُلُوبِهِمْ</w:t>
      </w:r>
      <w:r w:rsidR="004F53C5" w:rsidRPr="00DC4BF5">
        <w:rPr>
          <w:rFonts w:cs="Ali-A-Sahifa Bold" w:hint="cs"/>
          <w:color w:val="000000"/>
          <w:sz w:val="32"/>
          <w:szCs w:val="32"/>
          <w:rtl/>
          <w:lang w:bidi="ar-IQ"/>
        </w:rPr>
        <w:t>]</w:t>
      </w:r>
      <w:r w:rsidR="00414458" w:rsidRPr="0025055B">
        <w:rPr>
          <w:rFonts w:hint="cs"/>
          <w:sz w:val="36"/>
          <w:szCs w:val="36"/>
          <w:rtl/>
          <w:lang w:bidi="ar-IQ"/>
        </w:rPr>
        <w:t xml:space="preserve"> </w:t>
      </w:r>
      <w:r w:rsidR="00E748A9" w:rsidRPr="0025055B">
        <w:rPr>
          <w:rFonts w:hint="cs"/>
          <w:sz w:val="36"/>
          <w:szCs w:val="36"/>
          <w:rtl/>
          <w:lang w:bidi="ar-IQ"/>
        </w:rPr>
        <w:t xml:space="preserve">(سورة </w:t>
      </w:r>
      <w:r w:rsidR="00D9349B" w:rsidRPr="0025055B">
        <w:rPr>
          <w:sz w:val="36"/>
          <w:szCs w:val="36"/>
          <w:rtl/>
          <w:lang w:bidi="ar-IQ"/>
        </w:rPr>
        <w:t>الكهف</w:t>
      </w:r>
      <w:r w:rsidR="00356984">
        <w:rPr>
          <w:rFonts w:hint="cs"/>
          <w:sz w:val="36"/>
          <w:szCs w:val="36"/>
          <w:rtl/>
          <w:lang w:bidi="ar-IQ"/>
        </w:rPr>
        <w:t xml:space="preserve"> من الآ</w:t>
      </w:r>
      <w:r w:rsidR="00A61304" w:rsidRPr="0025055B">
        <w:rPr>
          <w:rFonts w:hint="cs"/>
          <w:sz w:val="36"/>
          <w:szCs w:val="36"/>
          <w:rtl/>
          <w:lang w:bidi="ar-IQ"/>
        </w:rPr>
        <w:t>ية</w:t>
      </w:r>
      <w:r w:rsidR="00D9349B" w:rsidRPr="0025055B">
        <w:rPr>
          <w:sz w:val="36"/>
          <w:szCs w:val="36"/>
          <w:rtl/>
          <w:lang w:bidi="ar-IQ"/>
        </w:rPr>
        <w:t>: 14</w:t>
      </w:r>
      <w:r w:rsidR="00E748A9" w:rsidRPr="0025055B">
        <w:rPr>
          <w:rFonts w:hint="cs"/>
          <w:sz w:val="36"/>
          <w:szCs w:val="36"/>
          <w:rtl/>
          <w:lang w:bidi="ar-IQ"/>
        </w:rPr>
        <w:t>)</w:t>
      </w:r>
      <w:r w:rsidR="00D9349B" w:rsidRPr="0025055B">
        <w:rPr>
          <w:sz w:val="36"/>
          <w:szCs w:val="36"/>
          <w:rtl/>
          <w:lang w:bidi="ar-IQ"/>
        </w:rPr>
        <w:t xml:space="preserve">، </w:t>
      </w:r>
      <w:r w:rsidR="004F53C5" w:rsidRPr="0025055B">
        <w:rPr>
          <w:rFonts w:hint="cs"/>
          <w:sz w:val="36"/>
          <w:szCs w:val="36"/>
          <w:rtl/>
          <w:lang w:bidi="ar-IQ"/>
        </w:rPr>
        <w:t xml:space="preserve">وقوله جل شأنه: </w:t>
      </w:r>
      <w:r w:rsidR="004F53C5" w:rsidRPr="00DC4BF5">
        <w:rPr>
          <w:rFonts w:cs="Ali-A-Sahifa Bold" w:hint="cs"/>
          <w:color w:val="000000"/>
          <w:sz w:val="32"/>
          <w:szCs w:val="32"/>
          <w:rtl/>
          <w:lang w:bidi="ar-IQ"/>
        </w:rPr>
        <w:t>[</w:t>
      </w:r>
      <w:r w:rsidR="004F53C5" w:rsidRPr="0025055B">
        <w:rPr>
          <w:rFonts w:hint="cs"/>
          <w:sz w:val="36"/>
          <w:szCs w:val="36"/>
          <w:rtl/>
          <w:lang w:bidi="ar-IQ"/>
        </w:rPr>
        <w:t>لَوْلَا</w:t>
      </w:r>
      <w:r w:rsidR="004F53C5" w:rsidRPr="0025055B">
        <w:rPr>
          <w:sz w:val="36"/>
          <w:szCs w:val="36"/>
          <w:rtl/>
          <w:lang w:bidi="ar-IQ"/>
        </w:rPr>
        <w:t xml:space="preserve"> </w:t>
      </w:r>
      <w:r w:rsidR="004F53C5" w:rsidRPr="0025055B">
        <w:rPr>
          <w:rFonts w:hint="cs"/>
          <w:sz w:val="36"/>
          <w:szCs w:val="36"/>
          <w:rtl/>
          <w:lang w:bidi="ar-IQ"/>
        </w:rPr>
        <w:t>أَنْ</w:t>
      </w:r>
      <w:r w:rsidR="004F53C5" w:rsidRPr="0025055B">
        <w:rPr>
          <w:sz w:val="36"/>
          <w:szCs w:val="36"/>
          <w:rtl/>
          <w:lang w:bidi="ar-IQ"/>
        </w:rPr>
        <w:t xml:space="preserve"> </w:t>
      </w:r>
      <w:r w:rsidR="004F53C5" w:rsidRPr="0025055B">
        <w:rPr>
          <w:rFonts w:hint="cs"/>
          <w:sz w:val="36"/>
          <w:szCs w:val="36"/>
          <w:rtl/>
          <w:lang w:bidi="ar-IQ"/>
        </w:rPr>
        <w:t>رَبَطْنَا</w:t>
      </w:r>
      <w:r w:rsidR="004F53C5" w:rsidRPr="0025055B">
        <w:rPr>
          <w:sz w:val="36"/>
          <w:szCs w:val="36"/>
          <w:rtl/>
          <w:lang w:bidi="ar-IQ"/>
        </w:rPr>
        <w:t xml:space="preserve"> </w:t>
      </w:r>
      <w:r w:rsidR="004F53C5" w:rsidRPr="0025055B">
        <w:rPr>
          <w:rFonts w:hint="cs"/>
          <w:sz w:val="36"/>
          <w:szCs w:val="36"/>
          <w:rtl/>
          <w:lang w:bidi="ar-IQ"/>
        </w:rPr>
        <w:t>عَلَى</w:t>
      </w:r>
      <w:r w:rsidR="004F53C5" w:rsidRPr="0025055B">
        <w:rPr>
          <w:sz w:val="36"/>
          <w:szCs w:val="36"/>
          <w:rtl/>
          <w:lang w:bidi="ar-IQ"/>
        </w:rPr>
        <w:t xml:space="preserve"> </w:t>
      </w:r>
      <w:r w:rsidR="004F53C5" w:rsidRPr="0025055B">
        <w:rPr>
          <w:rFonts w:hint="cs"/>
          <w:sz w:val="36"/>
          <w:szCs w:val="36"/>
          <w:rtl/>
          <w:lang w:bidi="ar-IQ"/>
        </w:rPr>
        <w:t>قَلْبِهَا</w:t>
      </w:r>
      <w:r w:rsidR="004F53C5" w:rsidRPr="0025055B">
        <w:rPr>
          <w:sz w:val="36"/>
          <w:szCs w:val="36"/>
          <w:rtl/>
          <w:lang w:bidi="ar-IQ"/>
        </w:rPr>
        <w:t xml:space="preserve"> </w:t>
      </w:r>
      <w:r w:rsidR="004F53C5" w:rsidRPr="0025055B">
        <w:rPr>
          <w:rFonts w:hint="cs"/>
          <w:sz w:val="36"/>
          <w:szCs w:val="36"/>
          <w:rtl/>
          <w:lang w:bidi="ar-IQ"/>
        </w:rPr>
        <w:t>لِتَكُونَ</w:t>
      </w:r>
      <w:r w:rsidR="004F53C5" w:rsidRPr="0025055B">
        <w:rPr>
          <w:sz w:val="36"/>
          <w:szCs w:val="36"/>
          <w:rtl/>
          <w:lang w:bidi="ar-IQ"/>
        </w:rPr>
        <w:t xml:space="preserve"> </w:t>
      </w:r>
      <w:r w:rsidR="004F53C5" w:rsidRPr="0025055B">
        <w:rPr>
          <w:rFonts w:hint="cs"/>
          <w:sz w:val="36"/>
          <w:szCs w:val="36"/>
          <w:rtl/>
          <w:lang w:bidi="ar-IQ"/>
        </w:rPr>
        <w:t>مِنَ</w:t>
      </w:r>
      <w:r w:rsidR="004F53C5" w:rsidRPr="0025055B">
        <w:rPr>
          <w:sz w:val="36"/>
          <w:szCs w:val="36"/>
          <w:rtl/>
          <w:lang w:bidi="ar-IQ"/>
        </w:rPr>
        <w:t xml:space="preserve"> </w:t>
      </w:r>
      <w:r w:rsidR="004F53C5" w:rsidRPr="0025055B">
        <w:rPr>
          <w:rFonts w:hint="cs"/>
          <w:sz w:val="36"/>
          <w:szCs w:val="36"/>
          <w:rtl/>
          <w:lang w:bidi="ar-IQ"/>
        </w:rPr>
        <w:t>الْمُؤْمِنِينَ</w:t>
      </w:r>
      <w:r w:rsidR="004F53C5" w:rsidRPr="00DC4BF5">
        <w:rPr>
          <w:rFonts w:ascii="Traditional Arabic" w:hAnsi="Traditional Arabic" w:cs="Ali-A-Sahifa Bold"/>
          <w:kern w:val="24"/>
          <w:sz w:val="36"/>
          <w:szCs w:val="36"/>
          <w:rtl/>
          <w:lang w:bidi="ar-IQ"/>
        </w:rPr>
        <w:t xml:space="preserve"> </w:t>
      </w:r>
      <w:r w:rsidR="004F53C5" w:rsidRPr="00DC4BF5">
        <w:rPr>
          <w:rFonts w:cs="Ali-A-Sahifa Bold" w:hint="cs"/>
          <w:color w:val="000000"/>
          <w:sz w:val="32"/>
          <w:szCs w:val="32"/>
          <w:rtl/>
          <w:lang w:bidi="ar-IQ"/>
        </w:rPr>
        <w:t>]</w:t>
      </w:r>
      <w:r w:rsidR="004F53C5" w:rsidRPr="00DC4BF5">
        <w:rPr>
          <w:rFonts w:ascii="Traditional Arabic" w:hAnsi="Traditional Arabic" w:cs="Ali-A-Sahifa Bold"/>
          <w:kern w:val="24"/>
          <w:sz w:val="36"/>
          <w:szCs w:val="36"/>
          <w:rtl/>
          <w:lang w:bidi="ar-IQ"/>
        </w:rPr>
        <w:t xml:space="preserve"> </w:t>
      </w:r>
      <w:r w:rsidR="004F53C5" w:rsidRPr="0025055B">
        <w:rPr>
          <w:rFonts w:hint="cs"/>
          <w:sz w:val="36"/>
          <w:szCs w:val="36"/>
          <w:rtl/>
          <w:lang w:bidi="ar-IQ"/>
        </w:rPr>
        <w:t>(سورة القصص</w:t>
      </w:r>
      <w:r w:rsidR="004F53C5" w:rsidRPr="0025055B">
        <w:rPr>
          <w:sz w:val="36"/>
          <w:szCs w:val="36"/>
          <w:rtl/>
          <w:lang w:bidi="ar-IQ"/>
        </w:rPr>
        <w:t>: 10</w:t>
      </w:r>
      <w:r w:rsidR="004F53C5" w:rsidRPr="0025055B">
        <w:rPr>
          <w:rFonts w:hint="cs"/>
          <w:sz w:val="36"/>
          <w:szCs w:val="36"/>
          <w:rtl/>
          <w:lang w:bidi="ar-IQ"/>
        </w:rPr>
        <w:t xml:space="preserve">)، </w:t>
      </w:r>
      <w:r w:rsidR="00D9349B" w:rsidRPr="0025055B">
        <w:rPr>
          <w:sz w:val="36"/>
          <w:szCs w:val="36"/>
          <w:rtl/>
          <w:lang w:bidi="ar-IQ"/>
        </w:rPr>
        <w:t>وإذا ما حصل المؤمن على هذه المراتب ورضي الله عنه وعلم ما في قلبه من إيمان وحب</w:t>
      </w:r>
      <w:r w:rsidR="00356984">
        <w:rPr>
          <w:rFonts w:hint="cs"/>
          <w:sz w:val="36"/>
          <w:szCs w:val="36"/>
          <w:rtl/>
          <w:lang w:bidi="ar-IQ"/>
        </w:rPr>
        <w:t>ّ</w:t>
      </w:r>
      <w:r w:rsidR="00D9349B" w:rsidRPr="0025055B">
        <w:rPr>
          <w:sz w:val="36"/>
          <w:szCs w:val="36"/>
          <w:rtl/>
          <w:lang w:bidi="ar-IQ"/>
        </w:rPr>
        <w:t xml:space="preserve"> وذكر وصفاء، فأنه ينزل السكينة عليه ويثبته بالفتح المبين والقريب</w:t>
      </w:r>
      <w:r w:rsidRPr="0025055B">
        <w:rPr>
          <w:sz w:val="36"/>
          <w:szCs w:val="36"/>
          <w:rtl/>
          <w:lang w:bidi="ar-IQ"/>
        </w:rPr>
        <w:t>، كما قال تعالى:</w:t>
      </w:r>
      <w:r w:rsidRPr="00DC4BF5">
        <w:rPr>
          <w:rFonts w:ascii="Traditional Arabic" w:hAnsi="Traditional Arabic" w:cs="Ali-A-Sahifa Bold"/>
          <w:kern w:val="24"/>
          <w:sz w:val="36"/>
          <w:szCs w:val="36"/>
          <w:rtl/>
          <w:lang w:bidi="ar-IQ"/>
        </w:rPr>
        <w:t xml:space="preserve"> </w:t>
      </w:r>
      <w:r w:rsidR="00414458" w:rsidRPr="00DC4BF5">
        <w:rPr>
          <w:rFonts w:cs="Ali-A-Sahifa Bold" w:hint="cs"/>
          <w:color w:val="000000"/>
          <w:sz w:val="32"/>
          <w:szCs w:val="32"/>
          <w:rtl/>
          <w:lang w:bidi="ar-IQ"/>
        </w:rPr>
        <w:t>[</w:t>
      </w:r>
      <w:r w:rsidRPr="0025055B">
        <w:rPr>
          <w:sz w:val="36"/>
          <w:szCs w:val="36"/>
          <w:rtl/>
          <w:lang w:bidi="ar-IQ"/>
        </w:rPr>
        <w:t>لَقَدْ رَضِيَ اللَّهُ عَنِ الْمُؤْمِنِينَ إِذْ يُبَايِعُونَكَ تَحْتَ الشَّجَرَةِ فَعَلِمَ مَا فِي قُلُوبِهِمْ فَأَنْزَلَ السَّكِينَةَ عَلَيْهِمْ وَأَثَابَهُمْ فَتْحًا قَرِيبًا</w:t>
      </w:r>
      <w:r w:rsidR="00414458"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00BF4D8A" w:rsidRPr="0025055B">
        <w:rPr>
          <w:rFonts w:hint="cs"/>
          <w:sz w:val="36"/>
          <w:szCs w:val="36"/>
          <w:rtl/>
          <w:lang w:bidi="ar-IQ"/>
        </w:rPr>
        <w:t xml:space="preserve">(سورة </w:t>
      </w:r>
      <w:r w:rsidRPr="0025055B">
        <w:rPr>
          <w:sz w:val="36"/>
          <w:szCs w:val="36"/>
          <w:rtl/>
          <w:lang w:bidi="ar-IQ"/>
        </w:rPr>
        <w:t>الفتح: 18</w:t>
      </w:r>
      <w:r w:rsidR="00BF4D8A" w:rsidRPr="0025055B">
        <w:rPr>
          <w:rFonts w:hint="cs"/>
          <w:sz w:val="36"/>
          <w:szCs w:val="36"/>
          <w:rtl/>
          <w:lang w:bidi="ar-IQ"/>
        </w:rPr>
        <w:t>)</w:t>
      </w:r>
      <w:r w:rsidRPr="0025055B">
        <w:rPr>
          <w:sz w:val="36"/>
          <w:szCs w:val="36"/>
          <w:rtl/>
          <w:lang w:bidi="ar-IQ"/>
        </w:rPr>
        <w:t>.</w:t>
      </w:r>
    </w:p>
    <w:p w:rsidR="00BF4D8A" w:rsidRPr="00DC4BF5" w:rsidRDefault="00BF4D8A" w:rsidP="00BF4D8A">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BF4D8A" w:rsidRPr="00DC4BF5" w:rsidRDefault="00BF4D8A" w:rsidP="00BF4D8A">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BF4D8A" w:rsidRPr="00DC4BF5" w:rsidRDefault="00BF4D8A" w:rsidP="00BF4D8A">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BF4D8A" w:rsidRPr="00DC4BF5" w:rsidRDefault="00BF4D8A" w:rsidP="00BF4D8A">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BF4D8A" w:rsidRPr="00DC4BF5" w:rsidRDefault="00BF4D8A" w:rsidP="00BF4D8A">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BF4D8A" w:rsidRPr="00DC4BF5" w:rsidRDefault="00BF4D8A" w:rsidP="00BF4D8A">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BF4D8A" w:rsidRPr="00DC4BF5" w:rsidRDefault="00BF4D8A" w:rsidP="00BF4D8A">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BF4D8A" w:rsidRPr="00DC4BF5" w:rsidRDefault="00BF4D8A" w:rsidP="00BF4D8A">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BF4D8A" w:rsidRPr="00DC4BF5" w:rsidRDefault="00BF4D8A" w:rsidP="00BF4D8A">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BF4D8A" w:rsidRPr="00DC4BF5" w:rsidRDefault="00BF4D8A" w:rsidP="00BF4D8A">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BF4D8A" w:rsidRPr="00DC4BF5" w:rsidRDefault="00BF4D8A" w:rsidP="00BF4D8A">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F74174" w:rsidRPr="00DC4BF5" w:rsidRDefault="00F74174" w:rsidP="00BF4D8A">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F74174" w:rsidRPr="00DC4BF5" w:rsidRDefault="00F74174" w:rsidP="00BF4D8A">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F74174" w:rsidRPr="00DC4BF5" w:rsidRDefault="00F74174" w:rsidP="00BF4D8A">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F74174" w:rsidRPr="00DC4BF5" w:rsidRDefault="00F74174" w:rsidP="00BF4D8A">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9A65C8" w:rsidRDefault="00D535A8" w:rsidP="00D535A8">
      <w:pPr>
        <w:autoSpaceDE w:val="0"/>
        <w:autoSpaceDN w:val="0"/>
        <w:adjustRightInd w:val="0"/>
        <w:spacing w:after="0" w:line="240" w:lineRule="auto"/>
        <w:jc w:val="center"/>
        <w:rPr>
          <w:b/>
          <w:bCs/>
          <w:sz w:val="40"/>
          <w:szCs w:val="40"/>
          <w:rtl/>
          <w:lang w:bidi="ar-IQ"/>
        </w:rPr>
      </w:pPr>
      <w:r w:rsidRPr="00C31EAB">
        <w:rPr>
          <w:rFonts w:hint="cs"/>
          <w:b/>
          <w:bCs/>
          <w:sz w:val="40"/>
          <w:szCs w:val="40"/>
          <w:rtl/>
          <w:lang w:bidi="ar-IQ"/>
        </w:rPr>
        <w:t>المبحث الثالث</w:t>
      </w:r>
      <w:r w:rsidR="00C31EAB">
        <w:rPr>
          <w:rFonts w:hint="cs"/>
          <w:b/>
          <w:bCs/>
          <w:sz w:val="40"/>
          <w:szCs w:val="40"/>
          <w:rtl/>
          <w:lang w:bidi="ar-IQ"/>
        </w:rPr>
        <w:t xml:space="preserve"> </w:t>
      </w:r>
    </w:p>
    <w:p w:rsidR="00D535A8" w:rsidRPr="00C31EAB" w:rsidRDefault="009A65C8" w:rsidP="00D535A8">
      <w:pPr>
        <w:autoSpaceDE w:val="0"/>
        <w:autoSpaceDN w:val="0"/>
        <w:adjustRightInd w:val="0"/>
        <w:spacing w:after="0" w:line="240" w:lineRule="auto"/>
        <w:jc w:val="center"/>
        <w:rPr>
          <w:b/>
          <w:bCs/>
          <w:sz w:val="40"/>
          <w:szCs w:val="40"/>
          <w:rtl/>
          <w:lang w:bidi="ar-IQ"/>
        </w:rPr>
      </w:pPr>
      <w:r>
        <w:rPr>
          <w:rFonts w:hint="cs"/>
          <w:b/>
          <w:bCs/>
          <w:sz w:val="40"/>
          <w:szCs w:val="40"/>
          <w:rtl/>
          <w:lang w:bidi="ar-IQ"/>
        </w:rPr>
        <w:t>أمراض القلب وعلاجها</w:t>
      </w:r>
    </w:p>
    <w:p w:rsidR="0098379E" w:rsidRPr="0025055B" w:rsidRDefault="00D535A8" w:rsidP="00D535A8">
      <w:pPr>
        <w:autoSpaceDE w:val="0"/>
        <w:autoSpaceDN w:val="0"/>
        <w:adjustRightInd w:val="0"/>
        <w:spacing w:after="0" w:line="240" w:lineRule="auto"/>
        <w:rPr>
          <w:sz w:val="36"/>
          <w:szCs w:val="36"/>
          <w:rtl/>
          <w:lang w:bidi="ar-IQ"/>
        </w:rPr>
      </w:pPr>
      <w:r w:rsidRPr="0025055B">
        <w:rPr>
          <w:rFonts w:hint="cs"/>
          <w:sz w:val="36"/>
          <w:szCs w:val="36"/>
          <w:rtl/>
          <w:lang w:bidi="ar-IQ"/>
        </w:rPr>
        <w:t>تمهيد:</w:t>
      </w:r>
    </w:p>
    <w:p w:rsidR="007378B6" w:rsidRPr="00DC4BF5" w:rsidRDefault="00A70085" w:rsidP="00AC7447">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25055B">
        <w:rPr>
          <w:sz w:val="36"/>
          <w:szCs w:val="36"/>
          <w:rtl/>
          <w:lang w:bidi="ar-IQ"/>
        </w:rPr>
        <w:t xml:space="preserve">  </w:t>
      </w:r>
      <w:r w:rsidR="009A65C8">
        <w:rPr>
          <w:rFonts w:hint="cs"/>
          <w:sz w:val="36"/>
          <w:szCs w:val="36"/>
          <w:rtl/>
          <w:lang w:bidi="ar-IQ"/>
        </w:rPr>
        <w:t>إ</w:t>
      </w:r>
      <w:r w:rsidR="0098379E" w:rsidRPr="0025055B">
        <w:rPr>
          <w:sz w:val="36"/>
          <w:szCs w:val="36"/>
          <w:rtl/>
          <w:lang w:bidi="ar-IQ"/>
        </w:rPr>
        <w:t>ن</w:t>
      </w:r>
      <w:r w:rsidR="009A65C8">
        <w:rPr>
          <w:rFonts w:hint="cs"/>
          <w:sz w:val="36"/>
          <w:szCs w:val="36"/>
          <w:rtl/>
          <w:lang w:bidi="ar-IQ"/>
        </w:rPr>
        <w:t>ّ</w:t>
      </w:r>
      <w:r w:rsidR="0098379E" w:rsidRPr="0025055B">
        <w:rPr>
          <w:sz w:val="36"/>
          <w:szCs w:val="36"/>
          <w:rtl/>
          <w:lang w:bidi="ar-IQ"/>
        </w:rPr>
        <w:t xml:space="preserve"> أمراض القلب الباطنة أشد ضرراً من أمراض البدن والقلب الظاهرة لأنها تفوت عليه سعادة الأبد، ومرض القلب خفي وعلاجه عسير على من لم يصبر على مرارة دوائه، لأن دواءه مخالفة الهوى</w:t>
      </w:r>
      <w:r w:rsidR="007378B6" w:rsidRPr="00DC4BF5">
        <w:rPr>
          <w:rFonts w:ascii="Traditional Arabic" w:hAnsi="Traditional Arabic" w:cs="Ali-A-Sahifa Bold"/>
          <w:color w:val="000000"/>
          <w:sz w:val="34"/>
          <w:szCs w:val="36"/>
          <w:vertAlign w:val="superscript"/>
          <w:rtl/>
          <w:lang w:bidi="ar-IQ"/>
        </w:rPr>
        <w:t>(</w:t>
      </w:r>
      <w:r w:rsidR="007378B6" w:rsidRPr="00DC4BF5">
        <w:rPr>
          <w:rFonts w:ascii="Traditional Arabic" w:hAnsi="Traditional Arabic" w:cs="Ali-A-Sahifa Bold"/>
          <w:color w:val="000000"/>
          <w:sz w:val="34"/>
          <w:szCs w:val="36"/>
          <w:vertAlign w:val="superscript"/>
          <w:rtl/>
          <w:lang w:bidi="ar-IQ"/>
        </w:rPr>
        <w:footnoteReference w:id="183"/>
      </w:r>
      <w:r w:rsidR="007378B6" w:rsidRPr="00DC4BF5">
        <w:rPr>
          <w:rFonts w:ascii="Traditional Arabic" w:hAnsi="Traditional Arabic" w:cs="Ali-A-Sahifa Bold"/>
          <w:color w:val="000000"/>
          <w:sz w:val="34"/>
          <w:szCs w:val="36"/>
          <w:vertAlign w:val="superscript"/>
          <w:rtl/>
          <w:lang w:bidi="ar-IQ"/>
        </w:rPr>
        <w:t>)</w:t>
      </w:r>
      <w:r w:rsidR="007378B6" w:rsidRPr="00DC4BF5">
        <w:rPr>
          <w:rFonts w:ascii="Traditional Arabic" w:hAnsi="Traditional Arabic" w:cs="Ali-A-Sahifa Bold"/>
          <w:color w:val="000000"/>
          <w:sz w:val="36"/>
          <w:szCs w:val="36"/>
          <w:rtl/>
          <w:lang w:bidi="ar-IQ"/>
        </w:rPr>
        <w:t>.</w:t>
      </w:r>
    </w:p>
    <w:p w:rsidR="0098379E" w:rsidRPr="00DC4BF5" w:rsidRDefault="007378B6" w:rsidP="00AC7447">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lastRenderedPageBreak/>
        <w:t xml:space="preserve">  </w:t>
      </w:r>
      <w:r w:rsidRPr="0025055B">
        <w:rPr>
          <w:sz w:val="36"/>
          <w:szCs w:val="36"/>
          <w:rtl/>
          <w:lang w:bidi="ar-IQ"/>
        </w:rPr>
        <w:t>وتطهير باطن الإنسان الذي ينتج عنه عمل الظاهر أولى، فإذا تم له ذلك التطهير صار جديراً بأن يقف بين يدي الله –عز وجل- تالياً لكتابه</w:t>
      </w:r>
      <w:r w:rsidR="004F53C5" w:rsidRPr="0025055B">
        <w:rPr>
          <w:rFonts w:hint="cs"/>
          <w:sz w:val="36"/>
          <w:szCs w:val="36"/>
          <w:rtl/>
          <w:lang w:bidi="ar-IQ"/>
        </w:rPr>
        <w:t xml:space="preserve"> بخشوع وتضرّع وتدبّر</w:t>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4"/>
          <w:szCs w:val="36"/>
          <w:vertAlign w:val="superscript"/>
          <w:rtl/>
          <w:lang w:bidi="ar-IQ"/>
        </w:rPr>
        <w:footnoteReference w:id="184"/>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6"/>
          <w:szCs w:val="36"/>
          <w:rtl/>
          <w:lang w:bidi="ar-IQ"/>
        </w:rPr>
        <w:t>.</w:t>
      </w:r>
      <w:r w:rsidR="0098379E" w:rsidRPr="00DC4BF5">
        <w:rPr>
          <w:rFonts w:ascii="Traditional Arabic" w:hAnsi="Traditional Arabic" w:cs="Ali-A-Sahifa Bold"/>
          <w:kern w:val="24"/>
          <w:sz w:val="36"/>
          <w:szCs w:val="36"/>
          <w:rtl/>
          <w:lang w:bidi="ar-IQ"/>
        </w:rPr>
        <w:t xml:space="preserve"> </w:t>
      </w:r>
    </w:p>
    <w:p w:rsidR="002468F1" w:rsidRPr="00DC4BF5" w:rsidRDefault="00347875" w:rsidP="00AC7447">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25055B">
        <w:rPr>
          <w:sz w:val="36"/>
          <w:szCs w:val="36"/>
          <w:rtl/>
          <w:lang w:bidi="ar-IQ"/>
        </w:rPr>
        <w:t xml:space="preserve">  وكل عضو خلق لفعل اختص به، فعلامة مرضه أن يتعذر فيه ذلك الفعل، فالعين خلقت للإبصار واليد للبطش والأذن للسمع، فإن تع</w:t>
      </w:r>
      <w:r w:rsidR="008B1054">
        <w:rPr>
          <w:rFonts w:hint="cs"/>
          <w:sz w:val="36"/>
          <w:szCs w:val="36"/>
          <w:rtl/>
          <w:lang w:bidi="ar-IQ"/>
        </w:rPr>
        <w:t>ّ</w:t>
      </w:r>
      <w:r w:rsidRPr="0025055B">
        <w:rPr>
          <w:sz w:val="36"/>
          <w:szCs w:val="36"/>
          <w:rtl/>
          <w:lang w:bidi="ar-IQ"/>
        </w:rPr>
        <w:t xml:space="preserve">ذر الفعل </w:t>
      </w:r>
      <w:r w:rsidR="00E72498" w:rsidRPr="0025055B">
        <w:rPr>
          <w:sz w:val="36"/>
          <w:szCs w:val="36"/>
          <w:rtl/>
          <w:lang w:bidi="ar-IQ"/>
        </w:rPr>
        <w:t>في هذه الأعضاء، دلّ ذلك على مرضها، وأم</w:t>
      </w:r>
      <w:r w:rsidR="00696462">
        <w:rPr>
          <w:rFonts w:hint="cs"/>
          <w:sz w:val="36"/>
          <w:szCs w:val="36"/>
          <w:rtl/>
          <w:lang w:bidi="ar-IQ"/>
        </w:rPr>
        <w:t>ّ</w:t>
      </w:r>
      <w:r w:rsidR="00E72498" w:rsidRPr="0025055B">
        <w:rPr>
          <w:sz w:val="36"/>
          <w:szCs w:val="36"/>
          <w:rtl/>
          <w:lang w:bidi="ar-IQ"/>
        </w:rPr>
        <w:t>ا فعل القلب فهو العلم والمعرفة والحكمة والمحبة لله تعالى ورسوله-</w:t>
      </w:r>
      <w:r w:rsidR="00E72498" w:rsidRPr="0025055B">
        <w:rPr>
          <w:sz w:val="36"/>
          <w:szCs w:val="36"/>
          <w:lang w:bidi="ar-IQ"/>
        </w:rPr>
        <w:sym w:font="Ali- Arabesque" w:char="F06A"/>
      </w:r>
      <w:r w:rsidR="00E72498" w:rsidRPr="0025055B">
        <w:rPr>
          <w:sz w:val="36"/>
          <w:szCs w:val="36"/>
          <w:rtl/>
          <w:lang w:bidi="ar-IQ"/>
        </w:rPr>
        <w:t xml:space="preserve">-، فإن تعذرت هذه الأفعال عليه </w:t>
      </w:r>
      <w:r w:rsidR="004F53C5" w:rsidRPr="0025055B">
        <w:rPr>
          <w:rFonts w:hint="cs"/>
          <w:sz w:val="36"/>
          <w:szCs w:val="36"/>
          <w:rtl/>
          <w:lang w:bidi="ar-IQ"/>
        </w:rPr>
        <w:t xml:space="preserve">دلّ </w:t>
      </w:r>
      <w:r w:rsidR="00E72498" w:rsidRPr="0025055B">
        <w:rPr>
          <w:sz w:val="36"/>
          <w:szCs w:val="36"/>
          <w:rtl/>
          <w:lang w:bidi="ar-IQ"/>
        </w:rPr>
        <w:t>ذلك على مرضه</w:t>
      </w:r>
      <w:r w:rsidR="00E72498" w:rsidRPr="00DC4BF5">
        <w:rPr>
          <w:rFonts w:ascii="Traditional Arabic" w:hAnsi="Traditional Arabic" w:cs="Ali-A-Sahifa Bold"/>
          <w:color w:val="000000"/>
          <w:sz w:val="34"/>
          <w:szCs w:val="36"/>
          <w:vertAlign w:val="superscript"/>
          <w:rtl/>
          <w:lang w:bidi="ar-IQ"/>
        </w:rPr>
        <w:t>(</w:t>
      </w:r>
      <w:r w:rsidR="00E72498" w:rsidRPr="00DC4BF5">
        <w:rPr>
          <w:rFonts w:ascii="Traditional Arabic" w:hAnsi="Traditional Arabic" w:cs="Ali-A-Sahifa Bold"/>
          <w:color w:val="000000"/>
          <w:sz w:val="34"/>
          <w:szCs w:val="36"/>
          <w:vertAlign w:val="superscript"/>
          <w:rtl/>
          <w:lang w:bidi="ar-IQ"/>
        </w:rPr>
        <w:footnoteReference w:id="185"/>
      </w:r>
      <w:r w:rsidR="00E72498" w:rsidRPr="00DC4BF5">
        <w:rPr>
          <w:rFonts w:ascii="Traditional Arabic" w:hAnsi="Traditional Arabic" w:cs="Ali-A-Sahifa Bold"/>
          <w:color w:val="000000"/>
          <w:sz w:val="34"/>
          <w:szCs w:val="36"/>
          <w:vertAlign w:val="superscript"/>
          <w:rtl/>
          <w:lang w:bidi="ar-IQ"/>
        </w:rPr>
        <w:t>)</w:t>
      </w:r>
      <w:r w:rsidR="00E72498" w:rsidRPr="00DC4BF5">
        <w:rPr>
          <w:rFonts w:ascii="Traditional Arabic" w:hAnsi="Traditional Arabic" w:cs="Ali-A-Sahifa Bold"/>
          <w:color w:val="000000"/>
          <w:sz w:val="36"/>
          <w:szCs w:val="36"/>
          <w:rtl/>
          <w:lang w:bidi="ar-IQ"/>
        </w:rPr>
        <w:t>.</w:t>
      </w:r>
      <w:r w:rsidR="00E72498" w:rsidRPr="00DC4BF5">
        <w:rPr>
          <w:rFonts w:ascii="Traditional Arabic" w:hAnsi="Traditional Arabic" w:cs="Ali-A-Sahifa Bold"/>
          <w:sz w:val="32"/>
          <w:szCs w:val="32"/>
          <w:rtl/>
          <w:lang w:bidi="ar-IQ"/>
        </w:rPr>
        <w:t xml:space="preserve"> </w:t>
      </w:r>
      <w:r w:rsidR="00E72498" w:rsidRPr="00DC4BF5">
        <w:rPr>
          <w:rFonts w:ascii="Traditional Arabic" w:hAnsi="Traditional Arabic" w:cs="Ali-A-Sahifa Bold"/>
          <w:kern w:val="24"/>
          <w:sz w:val="36"/>
          <w:szCs w:val="36"/>
          <w:rtl/>
          <w:lang w:bidi="ar-IQ"/>
        </w:rPr>
        <w:t xml:space="preserve"> </w:t>
      </w:r>
    </w:p>
    <w:p w:rsidR="0098379E" w:rsidRPr="0025055B" w:rsidRDefault="00CA7489" w:rsidP="00D33006">
      <w:pPr>
        <w:autoSpaceDE w:val="0"/>
        <w:autoSpaceDN w:val="0"/>
        <w:adjustRightInd w:val="0"/>
        <w:spacing w:after="0" w:line="240" w:lineRule="auto"/>
        <w:jc w:val="both"/>
        <w:rPr>
          <w:sz w:val="36"/>
          <w:szCs w:val="36"/>
          <w:rtl/>
          <w:lang w:bidi="ar-IQ"/>
        </w:rPr>
      </w:pPr>
      <w:r w:rsidRPr="0025055B">
        <w:rPr>
          <w:sz w:val="36"/>
          <w:szCs w:val="36"/>
          <w:rtl/>
          <w:lang w:bidi="ar-IQ"/>
        </w:rPr>
        <w:t xml:space="preserve"> </w:t>
      </w:r>
      <w:r w:rsidR="0098379E" w:rsidRPr="0025055B">
        <w:rPr>
          <w:sz w:val="36"/>
          <w:szCs w:val="36"/>
          <w:rtl/>
          <w:lang w:bidi="ar-IQ"/>
        </w:rPr>
        <w:t xml:space="preserve">ومن تلك الأمراض: </w:t>
      </w:r>
    </w:p>
    <w:p w:rsidR="00533761" w:rsidRDefault="00533761" w:rsidP="00533761">
      <w:pPr>
        <w:autoSpaceDE w:val="0"/>
        <w:autoSpaceDN w:val="0"/>
        <w:adjustRightInd w:val="0"/>
        <w:spacing w:after="0" w:line="240" w:lineRule="auto"/>
        <w:jc w:val="center"/>
        <w:rPr>
          <w:sz w:val="36"/>
          <w:szCs w:val="36"/>
          <w:rtl/>
          <w:lang w:bidi="ar-IQ"/>
        </w:rPr>
      </w:pPr>
      <w:r>
        <w:rPr>
          <w:sz w:val="36"/>
          <w:szCs w:val="36"/>
          <w:rtl/>
          <w:lang w:bidi="ar-IQ"/>
        </w:rPr>
        <w:t>أولاً</w:t>
      </w:r>
      <w:r>
        <w:rPr>
          <w:rFonts w:hint="cs"/>
          <w:sz w:val="36"/>
          <w:szCs w:val="36"/>
          <w:rtl/>
          <w:lang w:bidi="ar-IQ"/>
        </w:rPr>
        <w:t>:</w:t>
      </w:r>
      <w:r>
        <w:rPr>
          <w:sz w:val="36"/>
          <w:szCs w:val="36"/>
          <w:rtl/>
          <w:lang w:bidi="ar-IQ"/>
        </w:rPr>
        <w:t xml:space="preserve"> </w:t>
      </w:r>
    </w:p>
    <w:p w:rsidR="0098379E" w:rsidRPr="0025055B" w:rsidRDefault="00533761" w:rsidP="00533761">
      <w:pPr>
        <w:autoSpaceDE w:val="0"/>
        <w:autoSpaceDN w:val="0"/>
        <w:adjustRightInd w:val="0"/>
        <w:spacing w:after="0" w:line="240" w:lineRule="auto"/>
        <w:jc w:val="center"/>
        <w:rPr>
          <w:sz w:val="36"/>
          <w:szCs w:val="36"/>
          <w:rtl/>
          <w:lang w:bidi="ar-IQ"/>
        </w:rPr>
      </w:pPr>
      <w:r>
        <w:rPr>
          <w:sz w:val="36"/>
          <w:szCs w:val="36"/>
          <w:rtl/>
          <w:lang w:bidi="ar-IQ"/>
        </w:rPr>
        <w:t>الكبر</w:t>
      </w:r>
      <w:r w:rsidR="0098379E" w:rsidRPr="0025055B">
        <w:rPr>
          <w:sz w:val="36"/>
          <w:szCs w:val="36"/>
          <w:rtl/>
          <w:lang w:bidi="ar-IQ"/>
        </w:rPr>
        <w:t xml:space="preserve"> تعريفه، دليله، وأقسامه، ومعالجته</w:t>
      </w:r>
    </w:p>
    <w:p w:rsidR="0098379E" w:rsidRPr="00DC4BF5" w:rsidRDefault="0098379E"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25055B">
        <w:rPr>
          <w:sz w:val="36"/>
          <w:szCs w:val="36"/>
          <w:rtl/>
          <w:lang w:bidi="ar-IQ"/>
        </w:rPr>
        <w:t xml:space="preserve">الكبر لغة بالكسر </w:t>
      </w:r>
      <w:r w:rsidR="004F53C5" w:rsidRPr="0025055B">
        <w:rPr>
          <w:rFonts w:hint="cs"/>
          <w:sz w:val="36"/>
          <w:szCs w:val="36"/>
          <w:rtl/>
          <w:lang w:bidi="ar-IQ"/>
        </w:rPr>
        <w:t>:</w:t>
      </w:r>
      <w:r w:rsidRPr="0025055B">
        <w:rPr>
          <w:sz w:val="36"/>
          <w:szCs w:val="36"/>
          <w:rtl/>
          <w:lang w:bidi="ar-IQ"/>
        </w:rPr>
        <w:t>العظمة</w:t>
      </w:r>
      <w:r w:rsidR="002468F1" w:rsidRPr="00DC4BF5">
        <w:rPr>
          <w:rFonts w:ascii="Traditional Arabic" w:hAnsi="Traditional Arabic" w:cs="Ali-A-Sahifa Bold"/>
          <w:color w:val="000000"/>
          <w:sz w:val="34"/>
          <w:szCs w:val="36"/>
          <w:vertAlign w:val="superscript"/>
          <w:rtl/>
          <w:lang w:bidi="ar-IQ"/>
        </w:rPr>
        <w:t>(</w:t>
      </w:r>
      <w:r w:rsidR="002468F1" w:rsidRPr="00DC4BF5">
        <w:rPr>
          <w:rFonts w:ascii="Traditional Arabic" w:hAnsi="Traditional Arabic" w:cs="Ali-A-Sahifa Bold"/>
          <w:color w:val="000000"/>
          <w:sz w:val="34"/>
          <w:szCs w:val="36"/>
          <w:vertAlign w:val="superscript"/>
          <w:rtl/>
          <w:lang w:bidi="ar-IQ"/>
        </w:rPr>
        <w:footnoteReference w:id="186"/>
      </w:r>
      <w:r w:rsidR="002468F1" w:rsidRPr="00DC4BF5">
        <w:rPr>
          <w:rFonts w:ascii="Traditional Arabic" w:hAnsi="Traditional Arabic" w:cs="Ali-A-Sahifa Bold"/>
          <w:color w:val="000000"/>
          <w:sz w:val="34"/>
          <w:szCs w:val="36"/>
          <w:vertAlign w:val="superscript"/>
          <w:rtl/>
          <w:lang w:bidi="ar-IQ"/>
        </w:rPr>
        <w:t>)</w:t>
      </w:r>
      <w:r w:rsidR="002468F1" w:rsidRPr="00DC4BF5">
        <w:rPr>
          <w:rFonts w:ascii="Traditional Arabic" w:hAnsi="Traditional Arabic" w:cs="Ali-A-Sahifa Bold"/>
          <w:color w:val="000000"/>
          <w:sz w:val="36"/>
          <w:szCs w:val="36"/>
          <w:rtl/>
          <w:lang w:bidi="ar-IQ"/>
        </w:rPr>
        <w:t>.</w:t>
      </w:r>
    </w:p>
    <w:p w:rsidR="0098379E" w:rsidRPr="00DC4BF5" w:rsidRDefault="0098379E"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25055B">
        <w:rPr>
          <w:sz w:val="36"/>
          <w:szCs w:val="36"/>
          <w:rtl/>
          <w:lang w:bidi="ar-IQ"/>
        </w:rPr>
        <w:t>واصطلاحاً: هو الاسترواح والركون إلى رؤية النفس فوق الغير</w:t>
      </w:r>
      <w:r w:rsidR="00CA7489" w:rsidRPr="00DC4BF5">
        <w:rPr>
          <w:rFonts w:ascii="Traditional Arabic" w:hAnsi="Traditional Arabic" w:cs="Ali-A-Sahifa Bold"/>
          <w:color w:val="000000"/>
          <w:sz w:val="34"/>
          <w:szCs w:val="36"/>
          <w:vertAlign w:val="superscript"/>
          <w:rtl/>
          <w:lang w:bidi="ar-IQ"/>
        </w:rPr>
        <w:t>(</w:t>
      </w:r>
      <w:r w:rsidR="00CA7489" w:rsidRPr="00DC4BF5">
        <w:rPr>
          <w:rFonts w:ascii="Traditional Arabic" w:hAnsi="Traditional Arabic" w:cs="Ali-A-Sahifa Bold"/>
          <w:color w:val="000000"/>
          <w:sz w:val="34"/>
          <w:szCs w:val="36"/>
          <w:vertAlign w:val="superscript"/>
          <w:rtl/>
          <w:lang w:bidi="ar-IQ"/>
        </w:rPr>
        <w:footnoteReference w:id="187"/>
      </w:r>
      <w:r w:rsidR="00CA7489" w:rsidRPr="00DC4BF5">
        <w:rPr>
          <w:rFonts w:ascii="Traditional Arabic" w:hAnsi="Traditional Arabic" w:cs="Ali-A-Sahifa Bold"/>
          <w:color w:val="000000"/>
          <w:sz w:val="34"/>
          <w:szCs w:val="36"/>
          <w:vertAlign w:val="superscript"/>
          <w:rtl/>
          <w:lang w:bidi="ar-IQ"/>
        </w:rPr>
        <w:t>)</w:t>
      </w:r>
      <w:r w:rsidR="00CA7489" w:rsidRPr="00DC4BF5">
        <w:rPr>
          <w:rFonts w:ascii="Traditional Arabic" w:hAnsi="Traditional Arabic" w:cs="Ali-A-Sahifa Bold"/>
          <w:color w:val="000000"/>
          <w:sz w:val="36"/>
          <w:szCs w:val="36"/>
          <w:rtl/>
          <w:lang w:bidi="ar-IQ"/>
        </w:rPr>
        <w:t>.</w:t>
      </w:r>
    </w:p>
    <w:p w:rsidR="0098379E" w:rsidRPr="009D5D52" w:rsidRDefault="0098379E" w:rsidP="004F53C5">
      <w:pPr>
        <w:autoSpaceDE w:val="0"/>
        <w:autoSpaceDN w:val="0"/>
        <w:adjustRightInd w:val="0"/>
        <w:spacing w:after="0" w:line="240" w:lineRule="auto"/>
        <w:jc w:val="both"/>
        <w:rPr>
          <w:sz w:val="36"/>
          <w:szCs w:val="36"/>
          <w:rtl/>
          <w:lang w:bidi="ar-IQ"/>
        </w:rPr>
      </w:pPr>
      <w:r w:rsidRPr="009D5D52">
        <w:rPr>
          <w:sz w:val="36"/>
          <w:szCs w:val="36"/>
          <w:rtl/>
          <w:lang w:bidi="ar-IQ"/>
        </w:rPr>
        <w:t>والكبر في الإنسان ظا</w:t>
      </w:r>
      <w:r w:rsidR="004F53C5" w:rsidRPr="009D5D52">
        <w:rPr>
          <w:sz w:val="36"/>
          <w:szCs w:val="36"/>
          <w:rtl/>
          <w:lang w:bidi="ar-IQ"/>
        </w:rPr>
        <w:t>هر وباطن، فالباطن خُلق في النفس</w:t>
      </w:r>
      <w:r w:rsidR="004F53C5" w:rsidRPr="009D5D52">
        <w:rPr>
          <w:rFonts w:hint="cs"/>
          <w:sz w:val="36"/>
          <w:szCs w:val="36"/>
          <w:rtl/>
          <w:lang w:bidi="ar-IQ"/>
        </w:rPr>
        <w:t>، و</w:t>
      </w:r>
      <w:r w:rsidRPr="009D5D52">
        <w:rPr>
          <w:sz w:val="36"/>
          <w:szCs w:val="36"/>
          <w:rtl/>
          <w:lang w:bidi="ar-IQ"/>
        </w:rPr>
        <w:t xml:space="preserve">الظاهر: أعمال تصدر عن </w:t>
      </w:r>
      <w:r w:rsidR="004F53C5" w:rsidRPr="009D5D52">
        <w:rPr>
          <w:rFonts w:hint="cs"/>
          <w:sz w:val="36"/>
          <w:szCs w:val="36"/>
          <w:rtl/>
          <w:lang w:bidi="ar-IQ"/>
        </w:rPr>
        <w:t xml:space="preserve">  </w:t>
      </w:r>
      <w:r w:rsidR="00C219F7">
        <w:rPr>
          <w:rFonts w:hint="cs"/>
          <w:sz w:val="36"/>
          <w:szCs w:val="36"/>
          <w:rtl/>
          <w:lang w:bidi="ar-IQ"/>
        </w:rPr>
        <w:t>ا</w:t>
      </w:r>
      <w:r w:rsidRPr="009D5D52">
        <w:rPr>
          <w:sz w:val="36"/>
          <w:szCs w:val="36"/>
          <w:rtl/>
          <w:lang w:bidi="ar-IQ"/>
        </w:rPr>
        <w:t>لجوارح.</w:t>
      </w:r>
    </w:p>
    <w:p w:rsidR="0098379E" w:rsidRPr="00DC4BF5" w:rsidRDefault="0098379E" w:rsidP="00D33006">
      <w:pPr>
        <w:autoSpaceDE w:val="0"/>
        <w:autoSpaceDN w:val="0"/>
        <w:adjustRightInd w:val="0"/>
        <w:spacing w:after="0" w:line="240" w:lineRule="auto"/>
        <w:rPr>
          <w:rFonts w:ascii="Traditional Arabic" w:hAnsi="Traditional Arabic" w:cs="Ali-A-Sahifa Bold"/>
          <w:kern w:val="24"/>
          <w:sz w:val="36"/>
          <w:szCs w:val="36"/>
          <w:rtl/>
          <w:lang w:bidi="ar-IQ"/>
        </w:rPr>
      </w:pPr>
      <w:r w:rsidRPr="009D5D52">
        <w:rPr>
          <w:sz w:val="36"/>
          <w:szCs w:val="36"/>
          <w:rtl/>
          <w:lang w:bidi="ar-IQ"/>
        </w:rPr>
        <w:t>والمتكبر على الناس: كالذي فوق البرج يرى الناس صغيراً ويرونه صغيراً</w:t>
      </w:r>
      <w:r w:rsidR="00CA7489" w:rsidRPr="00DC4BF5">
        <w:rPr>
          <w:rFonts w:ascii="Traditional Arabic" w:hAnsi="Traditional Arabic" w:cs="Ali-A-Sahifa Bold"/>
          <w:color w:val="000000"/>
          <w:sz w:val="34"/>
          <w:szCs w:val="36"/>
          <w:vertAlign w:val="superscript"/>
          <w:rtl/>
          <w:lang w:bidi="ar-IQ"/>
        </w:rPr>
        <w:t>(</w:t>
      </w:r>
      <w:r w:rsidR="00CA7489" w:rsidRPr="00DC4BF5">
        <w:rPr>
          <w:rFonts w:ascii="Traditional Arabic" w:hAnsi="Traditional Arabic" w:cs="Ali-A-Sahifa Bold"/>
          <w:color w:val="000000"/>
          <w:sz w:val="34"/>
          <w:szCs w:val="36"/>
          <w:vertAlign w:val="superscript"/>
          <w:rtl/>
          <w:lang w:bidi="ar-IQ"/>
        </w:rPr>
        <w:footnoteReference w:id="188"/>
      </w:r>
      <w:r w:rsidR="00CA7489" w:rsidRPr="00DC4BF5">
        <w:rPr>
          <w:rFonts w:ascii="Traditional Arabic" w:hAnsi="Traditional Arabic" w:cs="Ali-A-Sahifa Bold"/>
          <w:color w:val="000000"/>
          <w:sz w:val="34"/>
          <w:szCs w:val="36"/>
          <w:vertAlign w:val="superscript"/>
          <w:rtl/>
          <w:lang w:bidi="ar-IQ"/>
        </w:rPr>
        <w:t>)</w:t>
      </w:r>
      <w:r w:rsidR="00CA7489" w:rsidRPr="00DC4BF5">
        <w:rPr>
          <w:rFonts w:ascii="Traditional Arabic" w:hAnsi="Traditional Arabic" w:cs="Ali-A-Sahifa Bold"/>
          <w:color w:val="000000"/>
          <w:sz w:val="36"/>
          <w:szCs w:val="36"/>
          <w:rtl/>
          <w:lang w:bidi="ar-IQ"/>
        </w:rPr>
        <w:t>.</w:t>
      </w:r>
    </w:p>
    <w:p w:rsidR="00C219F7" w:rsidRDefault="00AF0B53" w:rsidP="00C219F7">
      <w:pPr>
        <w:autoSpaceDE w:val="0"/>
        <w:autoSpaceDN w:val="0"/>
        <w:adjustRightInd w:val="0"/>
        <w:spacing w:after="0" w:line="240" w:lineRule="auto"/>
        <w:jc w:val="both"/>
        <w:rPr>
          <w:sz w:val="36"/>
          <w:szCs w:val="36"/>
          <w:rtl/>
          <w:lang w:bidi="ar-IQ"/>
        </w:rPr>
      </w:pPr>
      <w:r w:rsidRPr="009D5D52">
        <w:rPr>
          <w:sz w:val="36"/>
          <w:szCs w:val="36"/>
          <w:rtl/>
          <w:lang w:bidi="ar-IQ"/>
        </w:rPr>
        <w:t>الفرق بين العجب والكبر: أن العجب بالشيء شدة السرور به حتى لا يعادله ش</w:t>
      </w:r>
      <w:r w:rsidR="00FD6C9D" w:rsidRPr="009D5D52">
        <w:rPr>
          <w:sz w:val="36"/>
          <w:szCs w:val="36"/>
          <w:rtl/>
          <w:lang w:bidi="ar-IQ"/>
        </w:rPr>
        <w:t xml:space="preserve">يء </w:t>
      </w:r>
      <w:r w:rsidRPr="009D5D52">
        <w:rPr>
          <w:sz w:val="36"/>
          <w:szCs w:val="36"/>
          <w:rtl/>
          <w:lang w:bidi="ar-IQ"/>
        </w:rPr>
        <w:t>عند صاحبه</w:t>
      </w:r>
      <w:r w:rsidR="001B1965">
        <w:rPr>
          <w:rFonts w:hint="cs"/>
          <w:sz w:val="36"/>
          <w:szCs w:val="36"/>
          <w:rtl/>
          <w:lang w:bidi="ar-IQ"/>
        </w:rPr>
        <w:t>،</w:t>
      </w:r>
      <w:r w:rsidRPr="009D5D52">
        <w:rPr>
          <w:sz w:val="36"/>
          <w:szCs w:val="36"/>
          <w:rtl/>
          <w:lang w:bidi="ar-IQ"/>
        </w:rPr>
        <w:t xml:space="preserve"> تقول</w:t>
      </w:r>
      <w:r w:rsidR="00FD6C9D" w:rsidRPr="009D5D52">
        <w:rPr>
          <w:sz w:val="36"/>
          <w:szCs w:val="36"/>
          <w:rtl/>
          <w:lang w:bidi="ar-IQ"/>
        </w:rPr>
        <w:t>:</w:t>
      </w:r>
      <w:r w:rsidRPr="009D5D52">
        <w:rPr>
          <w:sz w:val="36"/>
          <w:szCs w:val="36"/>
          <w:rtl/>
          <w:lang w:bidi="ar-IQ"/>
        </w:rPr>
        <w:t xml:space="preserve"> هو معجب بفلانة</w:t>
      </w:r>
      <w:r w:rsidR="00FD6C9D" w:rsidRPr="009D5D52">
        <w:rPr>
          <w:sz w:val="36"/>
          <w:szCs w:val="36"/>
          <w:rtl/>
          <w:lang w:bidi="ar-IQ"/>
        </w:rPr>
        <w:t>،</w:t>
      </w:r>
      <w:r w:rsidRPr="009D5D52">
        <w:rPr>
          <w:sz w:val="36"/>
          <w:szCs w:val="36"/>
          <w:rtl/>
          <w:lang w:bidi="ar-IQ"/>
        </w:rPr>
        <w:t xml:space="preserve"> إذا كان شديد السرور </w:t>
      </w:r>
    </w:p>
    <w:p w:rsidR="00C219F7" w:rsidRDefault="00C219F7" w:rsidP="00D33006">
      <w:pPr>
        <w:autoSpaceDE w:val="0"/>
        <w:autoSpaceDN w:val="0"/>
        <w:adjustRightInd w:val="0"/>
        <w:spacing w:after="0" w:line="240" w:lineRule="auto"/>
        <w:jc w:val="both"/>
        <w:rPr>
          <w:sz w:val="36"/>
          <w:szCs w:val="36"/>
          <w:rtl/>
          <w:lang w:bidi="ar-IQ"/>
        </w:rPr>
      </w:pPr>
    </w:p>
    <w:p w:rsidR="00AF0B53" w:rsidRPr="00DC4BF5" w:rsidRDefault="00AF0B53" w:rsidP="00C219F7">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9D5D52">
        <w:rPr>
          <w:sz w:val="36"/>
          <w:szCs w:val="36"/>
          <w:rtl/>
          <w:lang w:bidi="ar-IQ"/>
        </w:rPr>
        <w:t>بها، وهو معج</w:t>
      </w:r>
      <w:r w:rsidR="003001E9">
        <w:rPr>
          <w:rFonts w:hint="cs"/>
          <w:sz w:val="36"/>
          <w:szCs w:val="36"/>
          <w:rtl/>
          <w:lang w:bidi="ar-IQ"/>
        </w:rPr>
        <w:t>َ</w:t>
      </w:r>
      <w:r w:rsidRPr="009D5D52">
        <w:rPr>
          <w:sz w:val="36"/>
          <w:szCs w:val="36"/>
          <w:rtl/>
          <w:lang w:bidi="ar-IQ"/>
        </w:rPr>
        <w:t>ب بنفسه إذا كان مسروراً بخصالها، ولهذا يقال</w:t>
      </w:r>
      <w:r w:rsidR="00FD6C9D" w:rsidRPr="009D5D52">
        <w:rPr>
          <w:sz w:val="36"/>
          <w:szCs w:val="36"/>
          <w:rtl/>
          <w:lang w:bidi="ar-IQ"/>
        </w:rPr>
        <w:t>:</w:t>
      </w:r>
      <w:r w:rsidRPr="009D5D52">
        <w:rPr>
          <w:sz w:val="36"/>
          <w:szCs w:val="36"/>
          <w:rtl/>
          <w:lang w:bidi="ar-IQ"/>
        </w:rPr>
        <w:t xml:space="preserve"> أعجبه كما يقال</w:t>
      </w:r>
      <w:r w:rsidR="00FD6C9D" w:rsidRPr="009D5D52">
        <w:rPr>
          <w:sz w:val="36"/>
          <w:szCs w:val="36"/>
          <w:rtl/>
          <w:lang w:bidi="ar-IQ"/>
        </w:rPr>
        <w:t>:</w:t>
      </w:r>
      <w:r w:rsidRPr="009D5D52">
        <w:rPr>
          <w:sz w:val="36"/>
          <w:szCs w:val="36"/>
          <w:rtl/>
          <w:lang w:bidi="ar-IQ"/>
        </w:rPr>
        <w:t xml:space="preserve"> سر</w:t>
      </w:r>
      <w:r w:rsidR="007E3F86" w:rsidRPr="009D5D52">
        <w:rPr>
          <w:rFonts w:hint="cs"/>
          <w:sz w:val="36"/>
          <w:szCs w:val="36"/>
          <w:rtl/>
          <w:lang w:bidi="ar-IQ"/>
        </w:rPr>
        <w:t>َّ</w:t>
      </w:r>
      <w:r w:rsidRPr="009D5D52">
        <w:rPr>
          <w:sz w:val="36"/>
          <w:szCs w:val="36"/>
          <w:rtl/>
          <w:lang w:bidi="ar-IQ"/>
        </w:rPr>
        <w:t xml:space="preserve"> ب</w:t>
      </w:r>
      <w:r w:rsidR="007E3F86" w:rsidRPr="009D5D52">
        <w:rPr>
          <w:rFonts w:hint="cs"/>
          <w:sz w:val="36"/>
          <w:szCs w:val="36"/>
          <w:rtl/>
          <w:lang w:bidi="ar-IQ"/>
        </w:rPr>
        <w:t>ِ</w:t>
      </w:r>
      <w:r w:rsidRPr="009D5D52">
        <w:rPr>
          <w:sz w:val="36"/>
          <w:szCs w:val="36"/>
          <w:rtl/>
          <w:lang w:bidi="ar-IQ"/>
        </w:rPr>
        <w:t>ه</w:t>
      </w:r>
      <w:r w:rsidR="007E3F86" w:rsidRPr="009D5D52">
        <w:rPr>
          <w:rFonts w:hint="cs"/>
          <w:sz w:val="36"/>
          <w:szCs w:val="36"/>
          <w:rtl/>
          <w:lang w:bidi="ar-IQ"/>
        </w:rPr>
        <w:t>ِ</w:t>
      </w:r>
      <w:r w:rsidR="00FD6C9D" w:rsidRPr="009D5D52">
        <w:rPr>
          <w:sz w:val="36"/>
          <w:szCs w:val="36"/>
          <w:rtl/>
          <w:lang w:bidi="ar-IQ"/>
        </w:rPr>
        <w:t>،</w:t>
      </w:r>
      <w:r w:rsidRPr="009D5D52">
        <w:rPr>
          <w:sz w:val="36"/>
          <w:szCs w:val="36"/>
          <w:rtl/>
          <w:lang w:bidi="ar-IQ"/>
        </w:rPr>
        <w:t xml:space="preserve"> </w:t>
      </w:r>
      <w:r w:rsidR="00FD6C9D" w:rsidRPr="009D5D52">
        <w:rPr>
          <w:sz w:val="36"/>
          <w:szCs w:val="36"/>
          <w:rtl/>
          <w:lang w:bidi="ar-IQ"/>
        </w:rPr>
        <w:t>والكبر بخلاف ذلك</w:t>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4"/>
          <w:szCs w:val="36"/>
          <w:vertAlign w:val="superscript"/>
          <w:rtl/>
          <w:lang w:bidi="ar-IQ"/>
        </w:rPr>
        <w:footnoteReference w:id="189"/>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6"/>
          <w:szCs w:val="36"/>
          <w:rtl/>
          <w:lang w:bidi="ar-IQ"/>
        </w:rPr>
        <w:t>.</w:t>
      </w:r>
    </w:p>
    <w:p w:rsidR="0098379E" w:rsidRPr="009D5D52" w:rsidRDefault="0098379E" w:rsidP="00D33006">
      <w:pPr>
        <w:autoSpaceDE w:val="0"/>
        <w:autoSpaceDN w:val="0"/>
        <w:adjustRightInd w:val="0"/>
        <w:spacing w:after="0" w:line="240" w:lineRule="auto"/>
        <w:rPr>
          <w:sz w:val="36"/>
          <w:szCs w:val="36"/>
          <w:rtl/>
          <w:lang w:bidi="ar-IQ"/>
        </w:rPr>
      </w:pPr>
      <w:r w:rsidRPr="009D5D52">
        <w:rPr>
          <w:sz w:val="36"/>
          <w:szCs w:val="36"/>
          <w:rtl/>
          <w:lang w:bidi="ar-IQ"/>
        </w:rPr>
        <w:t xml:space="preserve">دليله كثيرة من القرآن الكريم والسنة الشريفة: </w:t>
      </w:r>
    </w:p>
    <w:p w:rsidR="0098379E" w:rsidRPr="009D5D52" w:rsidRDefault="00A73E40" w:rsidP="00AC7447">
      <w:pPr>
        <w:autoSpaceDE w:val="0"/>
        <w:autoSpaceDN w:val="0"/>
        <w:adjustRightInd w:val="0"/>
        <w:spacing w:after="0" w:line="240" w:lineRule="auto"/>
        <w:jc w:val="both"/>
        <w:rPr>
          <w:sz w:val="36"/>
          <w:szCs w:val="36"/>
          <w:rtl/>
          <w:lang w:bidi="ar-IQ"/>
        </w:rPr>
      </w:pPr>
      <w:r w:rsidRPr="009D5D52">
        <w:rPr>
          <w:sz w:val="36"/>
          <w:szCs w:val="36"/>
          <w:rtl/>
          <w:lang w:bidi="ar-IQ"/>
        </w:rPr>
        <w:t xml:space="preserve">  </w:t>
      </w:r>
      <w:r w:rsidR="007E3F86" w:rsidRPr="009D5D52">
        <w:rPr>
          <w:rFonts w:hint="cs"/>
          <w:sz w:val="36"/>
          <w:szCs w:val="36"/>
          <w:rtl/>
          <w:lang w:bidi="ar-IQ"/>
        </w:rPr>
        <w:t xml:space="preserve">إن </w:t>
      </w:r>
      <w:r w:rsidR="0098379E" w:rsidRPr="009D5D52">
        <w:rPr>
          <w:sz w:val="36"/>
          <w:szCs w:val="36"/>
          <w:rtl/>
          <w:lang w:bidi="ar-IQ"/>
        </w:rPr>
        <w:t xml:space="preserve">الشريعة الإسلامية المباركة تحذر المسلم من هذه الصفة المهلكة للنفس وتدعو إلى إقلاعها من القلب بدواء من القرآن الكريم والسنة المطهرة: </w:t>
      </w:r>
    </w:p>
    <w:p w:rsidR="00A73E40" w:rsidRPr="009D5D52" w:rsidRDefault="0098379E" w:rsidP="001878FF">
      <w:pPr>
        <w:autoSpaceDE w:val="0"/>
        <w:autoSpaceDN w:val="0"/>
        <w:adjustRightInd w:val="0"/>
        <w:spacing w:after="0" w:line="240" w:lineRule="auto"/>
        <w:jc w:val="both"/>
        <w:rPr>
          <w:sz w:val="36"/>
          <w:szCs w:val="36"/>
          <w:rtl/>
          <w:lang w:bidi="ar-IQ"/>
        </w:rPr>
      </w:pPr>
      <w:r w:rsidRPr="009D5D52">
        <w:rPr>
          <w:sz w:val="36"/>
          <w:szCs w:val="36"/>
          <w:rtl/>
          <w:lang w:bidi="ar-IQ"/>
        </w:rPr>
        <w:t>من القرآن الكريم:</w:t>
      </w:r>
      <w:r w:rsidR="004F53C5" w:rsidRPr="009D5D52">
        <w:rPr>
          <w:rFonts w:hint="cs"/>
          <w:sz w:val="36"/>
          <w:szCs w:val="36"/>
          <w:rtl/>
          <w:lang w:bidi="ar-IQ"/>
        </w:rPr>
        <w:t xml:space="preserve"> </w:t>
      </w:r>
    </w:p>
    <w:p w:rsidR="0098379E" w:rsidRPr="00DC4BF5" w:rsidRDefault="0098379E" w:rsidP="007E3F8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9D5D52">
        <w:rPr>
          <w:sz w:val="36"/>
          <w:szCs w:val="36"/>
          <w:rtl/>
          <w:lang w:bidi="ar-IQ"/>
        </w:rPr>
        <w:lastRenderedPageBreak/>
        <w:t xml:space="preserve">  </w:t>
      </w:r>
      <w:r w:rsidR="00A73E40" w:rsidRPr="009D5D52">
        <w:rPr>
          <w:sz w:val="36"/>
          <w:szCs w:val="36"/>
          <w:rtl/>
          <w:lang w:bidi="ar-IQ"/>
        </w:rPr>
        <w:t>1-</w:t>
      </w:r>
      <w:r w:rsidRPr="009D5D52">
        <w:rPr>
          <w:sz w:val="36"/>
          <w:szCs w:val="36"/>
          <w:rtl/>
          <w:lang w:bidi="ar-IQ"/>
        </w:rPr>
        <w:t>قوله تعالى:</w:t>
      </w:r>
      <w:r w:rsidR="007E3F86" w:rsidRPr="00DC4BF5">
        <w:rPr>
          <w:rFonts w:cs="Ali-A-Sahifa Bold" w:hint="cs"/>
          <w:color w:val="000000"/>
          <w:sz w:val="32"/>
          <w:szCs w:val="32"/>
          <w:rtl/>
          <w:lang w:bidi="ar-IQ"/>
        </w:rPr>
        <w:t xml:space="preserve"> [</w:t>
      </w:r>
      <w:r w:rsidRPr="009D5D52">
        <w:rPr>
          <w:sz w:val="36"/>
          <w:szCs w:val="36"/>
          <w:rtl/>
          <w:lang w:bidi="ar-IQ"/>
        </w:rPr>
        <w:t>وَلَا تَمْشِ فِي الْأَرْضِ مَرَحًا إِنَّكَ لَنْ تَخْرِقَ الْأَرْضَ وَلَنْ تَبْلُغَ الْجِبَالَ طُولًا</w:t>
      </w:r>
      <w:r w:rsidR="007E3F86" w:rsidRPr="00DC4BF5">
        <w:rPr>
          <w:rFonts w:cs="Ali-A-Sahifa Bold" w:hint="cs"/>
          <w:color w:val="000000"/>
          <w:sz w:val="32"/>
          <w:szCs w:val="32"/>
          <w:rtl/>
          <w:lang w:bidi="ar-IQ"/>
        </w:rPr>
        <w:t>]</w:t>
      </w:r>
      <w:r w:rsidR="007E3F86" w:rsidRPr="00DC4BF5">
        <w:rPr>
          <w:rFonts w:ascii="Traditional Arabic" w:hAnsi="Traditional Arabic" w:cs="Ali-A-Sahifa Bold" w:hint="cs"/>
          <w:kern w:val="24"/>
          <w:sz w:val="36"/>
          <w:szCs w:val="36"/>
          <w:rtl/>
          <w:lang w:bidi="ar-IQ"/>
        </w:rPr>
        <w:t xml:space="preserve"> </w:t>
      </w:r>
      <w:r w:rsidR="00BF4D8A" w:rsidRPr="009D5D52">
        <w:rPr>
          <w:rFonts w:hint="cs"/>
          <w:sz w:val="36"/>
          <w:szCs w:val="36"/>
          <w:rtl/>
          <w:lang w:bidi="ar-IQ"/>
        </w:rPr>
        <w:t xml:space="preserve">(سورة </w:t>
      </w:r>
      <w:r w:rsidRPr="009D5D52">
        <w:rPr>
          <w:sz w:val="36"/>
          <w:szCs w:val="36"/>
          <w:rtl/>
          <w:lang w:bidi="ar-IQ"/>
        </w:rPr>
        <w:t>الإسراء</w:t>
      </w:r>
      <w:r w:rsidR="00BF4D8A" w:rsidRPr="009D5D52">
        <w:rPr>
          <w:rFonts w:hint="cs"/>
          <w:sz w:val="36"/>
          <w:szCs w:val="36"/>
          <w:rtl/>
          <w:lang w:bidi="ar-IQ"/>
        </w:rPr>
        <w:t>:</w:t>
      </w:r>
      <w:r w:rsidRPr="009D5D52">
        <w:rPr>
          <w:sz w:val="36"/>
          <w:szCs w:val="36"/>
          <w:rtl/>
          <w:lang w:bidi="ar-IQ"/>
        </w:rPr>
        <w:t>37</w:t>
      </w:r>
      <w:r w:rsidR="00BF4D8A" w:rsidRPr="009D5D52">
        <w:rPr>
          <w:rFonts w:hint="cs"/>
          <w:sz w:val="36"/>
          <w:szCs w:val="36"/>
          <w:rtl/>
          <w:lang w:bidi="ar-IQ"/>
        </w:rPr>
        <w:t>).</w:t>
      </w:r>
    </w:p>
    <w:p w:rsidR="0098379E" w:rsidRPr="00DC4BF5" w:rsidRDefault="00A73E40" w:rsidP="00533761">
      <w:pPr>
        <w:autoSpaceDE w:val="0"/>
        <w:autoSpaceDN w:val="0"/>
        <w:adjustRightInd w:val="0"/>
        <w:spacing w:after="0" w:line="240" w:lineRule="auto"/>
        <w:jc w:val="both"/>
        <w:rPr>
          <w:rFonts w:ascii="Traditional Arabic" w:hAnsi="Traditional Arabic" w:cs="Ali-A-Sahifa Bold"/>
          <w:kern w:val="24"/>
          <w:sz w:val="12"/>
          <w:szCs w:val="12"/>
          <w:rtl/>
          <w:lang w:bidi="ar-IQ"/>
        </w:rPr>
      </w:pPr>
      <w:r w:rsidRPr="00DC4BF5">
        <w:rPr>
          <w:rFonts w:ascii="Traditional Arabic" w:hAnsi="Traditional Arabic" w:cs="Ali-A-Sahifa Bold"/>
          <w:kern w:val="24"/>
          <w:sz w:val="36"/>
          <w:szCs w:val="36"/>
          <w:rtl/>
          <w:lang w:bidi="ar-IQ"/>
        </w:rPr>
        <w:t xml:space="preserve">    </w:t>
      </w:r>
      <w:r w:rsidR="00E261D0" w:rsidRPr="009D5D52">
        <w:rPr>
          <w:sz w:val="36"/>
          <w:szCs w:val="36"/>
          <w:rtl/>
          <w:lang w:bidi="ar-IQ"/>
        </w:rPr>
        <w:t>وأصل المرح في اللغة</w:t>
      </w:r>
      <w:r w:rsidR="0098379E" w:rsidRPr="009D5D52">
        <w:rPr>
          <w:sz w:val="36"/>
          <w:szCs w:val="36"/>
          <w:rtl/>
          <w:lang w:bidi="ar-IQ"/>
        </w:rPr>
        <w:t>: شدة الفرح والنشاط</w:t>
      </w:r>
      <w:r w:rsidR="007F7C50" w:rsidRPr="00DC4BF5">
        <w:rPr>
          <w:rFonts w:ascii="110_Besmellah" w:hAnsi="110_Besmellah" w:cs="Ali-A-Sahifa Bold" w:hint="cs"/>
          <w:color w:val="000000"/>
          <w:sz w:val="32"/>
          <w:szCs w:val="32"/>
          <w:vertAlign w:val="superscript"/>
          <w:rtl/>
          <w:lang w:bidi="ar-IQ"/>
        </w:rPr>
        <w:t>(</w:t>
      </w:r>
      <w:r w:rsidR="007F7C50" w:rsidRPr="00DC4BF5">
        <w:rPr>
          <w:rFonts w:ascii="110_Besmellah" w:hAnsi="110_Besmellah" w:cs="Ali-A-Sahifa Bold"/>
          <w:color w:val="000000"/>
          <w:sz w:val="32"/>
          <w:szCs w:val="32"/>
          <w:vertAlign w:val="superscript"/>
          <w:rtl/>
          <w:lang w:bidi="ar-IQ"/>
        </w:rPr>
        <w:footnoteReference w:id="190"/>
      </w:r>
      <w:r w:rsidR="007F7C50" w:rsidRPr="00DC4BF5">
        <w:rPr>
          <w:rFonts w:ascii="110_Besmellah" w:hAnsi="110_Besmellah" w:cs="Ali-A-Sahifa Bold" w:hint="cs"/>
          <w:color w:val="000000"/>
          <w:sz w:val="32"/>
          <w:szCs w:val="32"/>
          <w:vertAlign w:val="superscript"/>
          <w:rtl/>
          <w:lang w:bidi="ar-IQ"/>
        </w:rPr>
        <w:t>)</w:t>
      </w:r>
      <w:r w:rsidR="007F7C50" w:rsidRPr="00DC4BF5">
        <w:rPr>
          <w:rFonts w:cs="Ali-A-Sahifa Bold" w:hint="cs"/>
          <w:color w:val="000000"/>
          <w:sz w:val="32"/>
          <w:szCs w:val="32"/>
          <w:rtl/>
          <w:lang w:bidi="ar-IQ"/>
        </w:rPr>
        <w:t>,</w:t>
      </w:r>
      <w:r w:rsidR="0098379E" w:rsidRPr="009D5D52">
        <w:rPr>
          <w:sz w:val="36"/>
          <w:szCs w:val="36"/>
          <w:rtl/>
          <w:lang w:bidi="ar-IQ"/>
        </w:rPr>
        <w:t xml:space="preserve"> لأن ذلك </w:t>
      </w:r>
      <w:r w:rsidRPr="009D5D52">
        <w:rPr>
          <w:sz w:val="36"/>
          <w:szCs w:val="36"/>
          <w:rtl/>
          <w:lang w:bidi="ar-IQ"/>
        </w:rPr>
        <w:t>من لوازم شدة الفرح والنشاط عادة</w:t>
      </w:r>
      <w:r w:rsidRPr="00DC4BF5">
        <w:rPr>
          <w:rFonts w:ascii="Traditional Arabic" w:hAnsi="Traditional Arabic" w:cs="Ali-A-Sahifa Bold"/>
          <w:kern w:val="24"/>
          <w:sz w:val="36"/>
          <w:szCs w:val="36"/>
          <w:rtl/>
          <w:lang w:bidi="ar-IQ"/>
        </w:rPr>
        <w:t xml:space="preserve">، </w:t>
      </w:r>
      <w:r w:rsidR="007E3F86" w:rsidRPr="00DC4BF5">
        <w:rPr>
          <w:rFonts w:cs="Ali-A-Sahifa Bold" w:hint="cs"/>
          <w:color w:val="000000"/>
          <w:sz w:val="32"/>
          <w:szCs w:val="32"/>
          <w:rtl/>
          <w:lang w:bidi="ar-IQ"/>
        </w:rPr>
        <w:t>[</w:t>
      </w:r>
      <w:r w:rsidR="0098379E" w:rsidRPr="00DC4BF5">
        <w:rPr>
          <w:rFonts w:ascii="Traditional Arabic" w:hAnsi="Traditional Arabic" w:cs="Ali-A-Sahifa Bold"/>
          <w:kern w:val="24"/>
          <w:sz w:val="36"/>
          <w:szCs w:val="36"/>
          <w:rtl/>
          <w:lang w:bidi="ar-IQ"/>
        </w:rPr>
        <w:t xml:space="preserve"> </w:t>
      </w:r>
      <w:r w:rsidR="0098379E" w:rsidRPr="007C3E1B">
        <w:rPr>
          <w:sz w:val="36"/>
          <w:szCs w:val="36"/>
          <w:rtl/>
          <w:lang w:bidi="ar-IQ"/>
        </w:rPr>
        <w:t>وَلَن تَبْلُغَ الجبال طُولاً</w:t>
      </w:r>
      <w:r w:rsidR="0098379E" w:rsidRPr="00DC4BF5">
        <w:rPr>
          <w:rFonts w:ascii="Traditional Arabic" w:hAnsi="Traditional Arabic" w:cs="Ali-A-Sahifa Bold"/>
          <w:kern w:val="24"/>
          <w:sz w:val="36"/>
          <w:szCs w:val="36"/>
          <w:rtl/>
          <w:lang w:bidi="ar-IQ"/>
        </w:rPr>
        <w:t xml:space="preserve"> </w:t>
      </w:r>
      <w:r w:rsidR="007E3F86" w:rsidRPr="00DC4BF5">
        <w:rPr>
          <w:rFonts w:cs="Ali-A-Sahifa Bold" w:hint="cs"/>
          <w:color w:val="000000"/>
          <w:sz w:val="32"/>
          <w:szCs w:val="32"/>
          <w:rtl/>
          <w:lang w:bidi="ar-IQ"/>
        </w:rPr>
        <w:t>]</w:t>
      </w:r>
      <w:r w:rsidR="0098379E" w:rsidRPr="00DC4BF5">
        <w:rPr>
          <w:rFonts w:ascii="Traditional Arabic" w:hAnsi="Traditional Arabic" w:cs="Ali-A-Sahifa Bold"/>
          <w:kern w:val="24"/>
          <w:sz w:val="36"/>
          <w:szCs w:val="36"/>
          <w:rtl/>
          <w:lang w:bidi="ar-IQ"/>
        </w:rPr>
        <w:t xml:space="preserve"> </w:t>
      </w:r>
      <w:r w:rsidR="0098379E" w:rsidRPr="007C3E1B">
        <w:rPr>
          <w:sz w:val="36"/>
          <w:szCs w:val="36"/>
          <w:rtl/>
          <w:lang w:bidi="ar-IQ"/>
        </w:rPr>
        <w:t>أي</w:t>
      </w:r>
      <w:r w:rsidRPr="007C3E1B">
        <w:rPr>
          <w:sz w:val="36"/>
          <w:szCs w:val="36"/>
          <w:rtl/>
          <w:lang w:bidi="ar-IQ"/>
        </w:rPr>
        <w:t>:</w:t>
      </w:r>
      <w:r w:rsidR="00533761">
        <w:rPr>
          <w:sz w:val="36"/>
          <w:szCs w:val="36"/>
          <w:rtl/>
          <w:lang w:bidi="ar-IQ"/>
        </w:rPr>
        <w:t xml:space="preserve"> انت </w:t>
      </w:r>
      <w:r w:rsidR="00533761">
        <w:rPr>
          <w:rFonts w:hint="cs"/>
          <w:sz w:val="36"/>
          <w:szCs w:val="36"/>
          <w:rtl/>
          <w:lang w:bidi="ar-IQ"/>
        </w:rPr>
        <w:t>أ</w:t>
      </w:r>
      <w:r w:rsidR="0098379E" w:rsidRPr="007C3E1B">
        <w:rPr>
          <w:sz w:val="36"/>
          <w:szCs w:val="36"/>
          <w:rtl/>
          <w:lang w:bidi="ar-IQ"/>
        </w:rPr>
        <w:t>يها المت</w:t>
      </w:r>
      <w:r w:rsidRPr="007C3E1B">
        <w:rPr>
          <w:sz w:val="36"/>
          <w:szCs w:val="36"/>
          <w:rtl/>
          <w:lang w:bidi="ar-IQ"/>
        </w:rPr>
        <w:t>كبر المختال</w:t>
      </w:r>
      <w:r w:rsidR="0098379E" w:rsidRPr="007C3E1B">
        <w:rPr>
          <w:sz w:val="36"/>
          <w:szCs w:val="36"/>
          <w:rtl/>
          <w:lang w:bidi="ar-IQ"/>
        </w:rPr>
        <w:t>: ضعيف حقير عاجز محصور بين جمادين، أنت عاجز عن التأثير فيهما، فالأرض التي تحتك لا تقدر أن تؤثر فيها فتخرقها بشدة وطئك عليها، والجبال الشامخة فوقك لا يبلغ طولك طولها، فاعرف قدرك، ولا تتكبر، ولا تمش في الأرض مرحا</w:t>
      </w:r>
      <w:r w:rsidR="0098379E" w:rsidRPr="00DC4BF5">
        <w:rPr>
          <w:rFonts w:ascii="Traditional Arabic" w:hAnsi="Traditional Arabic" w:cs="Ali-A-Sahifa Bold"/>
          <w:kern w:val="24"/>
          <w:sz w:val="36"/>
          <w:szCs w:val="36"/>
          <w:rtl/>
          <w:lang w:bidi="ar-IQ"/>
        </w:rPr>
        <w:t>ً</w:t>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4"/>
          <w:szCs w:val="36"/>
          <w:vertAlign w:val="superscript"/>
          <w:rtl/>
          <w:lang w:bidi="ar-IQ"/>
        </w:rPr>
        <w:footnoteReference w:id="191"/>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6"/>
          <w:szCs w:val="36"/>
          <w:rtl/>
          <w:lang w:bidi="ar-IQ"/>
        </w:rPr>
        <w:t>.</w:t>
      </w:r>
      <w:r w:rsidRPr="00DC4BF5">
        <w:rPr>
          <w:rFonts w:ascii="Traditional Arabic" w:hAnsi="Traditional Arabic" w:cs="Ali-A-Sahifa Bold"/>
          <w:sz w:val="32"/>
          <w:szCs w:val="32"/>
          <w:rtl/>
          <w:lang w:bidi="ar-IQ"/>
        </w:rPr>
        <w:t xml:space="preserve"> </w:t>
      </w:r>
    </w:p>
    <w:p w:rsidR="003B12FD" w:rsidRPr="00DC4BF5" w:rsidRDefault="0098379E" w:rsidP="003B12FD">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7C3E1B">
        <w:rPr>
          <w:sz w:val="36"/>
          <w:szCs w:val="36"/>
          <w:rtl/>
          <w:lang w:bidi="ar-IQ"/>
        </w:rPr>
        <w:t>2- قوله تعالى:</w:t>
      </w:r>
      <w:r w:rsidRPr="00DC4BF5">
        <w:rPr>
          <w:rFonts w:ascii="Traditional Arabic" w:hAnsi="Traditional Arabic" w:cs="Ali-A-Sahifa Bold"/>
          <w:kern w:val="24"/>
          <w:sz w:val="36"/>
          <w:szCs w:val="36"/>
          <w:rtl/>
          <w:lang w:bidi="ar-IQ"/>
        </w:rPr>
        <w:t xml:space="preserve"> </w:t>
      </w:r>
      <w:r w:rsidR="007E3F86" w:rsidRPr="00DC4BF5">
        <w:rPr>
          <w:rFonts w:cs="Ali-A-Sahifa Bold" w:hint="cs"/>
          <w:color w:val="000000"/>
          <w:sz w:val="32"/>
          <w:szCs w:val="32"/>
          <w:rtl/>
          <w:lang w:bidi="ar-IQ"/>
        </w:rPr>
        <w:t>[</w:t>
      </w:r>
      <w:r w:rsidRPr="007C3E1B">
        <w:rPr>
          <w:sz w:val="36"/>
          <w:szCs w:val="36"/>
          <w:rtl/>
          <w:lang w:bidi="ar-IQ"/>
        </w:rPr>
        <w:t>وَلَا تُصَعِّرْ خَدَّكَ لِلنَّاسِ وَلَا تَمْشِ فِي الْأَرْضِ مَرَحًا إِنَّ اللَّهَ لَا يُحِبُّ كُلَّ</w:t>
      </w:r>
      <w:r w:rsidR="00E64D2C" w:rsidRPr="007C3E1B">
        <w:rPr>
          <w:sz w:val="36"/>
          <w:szCs w:val="36"/>
          <w:rtl/>
          <w:lang w:bidi="ar-IQ"/>
        </w:rPr>
        <w:t xml:space="preserve"> مُخْتَالٍ فَخُورٍ</w:t>
      </w:r>
      <w:r w:rsidR="00E64D2C" w:rsidRPr="00DC4BF5">
        <w:rPr>
          <w:rFonts w:ascii="Traditional Arabic" w:hAnsi="Traditional Arabic" w:cs="Ali-A-Sahifa Bold"/>
          <w:kern w:val="24"/>
          <w:sz w:val="36"/>
          <w:szCs w:val="36"/>
          <w:rtl/>
          <w:lang w:bidi="ar-IQ"/>
        </w:rPr>
        <w:t xml:space="preserve"> </w:t>
      </w:r>
      <w:r w:rsidR="007E3F86" w:rsidRPr="00DC4BF5">
        <w:rPr>
          <w:rFonts w:cs="Ali-A-Sahifa Bold" w:hint="cs"/>
          <w:color w:val="000000"/>
          <w:sz w:val="32"/>
          <w:szCs w:val="32"/>
          <w:rtl/>
          <w:lang w:bidi="ar-IQ"/>
        </w:rPr>
        <w:t>]</w:t>
      </w:r>
      <w:r w:rsidR="007E3F86" w:rsidRPr="00DC4BF5">
        <w:rPr>
          <w:rFonts w:ascii="Traditional Arabic" w:hAnsi="Traditional Arabic" w:cs="Ali-A-Sahifa Bold" w:hint="cs"/>
          <w:kern w:val="24"/>
          <w:sz w:val="36"/>
          <w:szCs w:val="36"/>
          <w:rtl/>
          <w:lang w:bidi="ar-IQ"/>
        </w:rPr>
        <w:t xml:space="preserve"> </w:t>
      </w:r>
      <w:r w:rsidR="00BF4D8A" w:rsidRPr="007C3E1B">
        <w:rPr>
          <w:rFonts w:hint="cs"/>
          <w:sz w:val="36"/>
          <w:szCs w:val="36"/>
          <w:rtl/>
          <w:lang w:bidi="ar-IQ"/>
        </w:rPr>
        <w:t xml:space="preserve">(سورة </w:t>
      </w:r>
      <w:r w:rsidR="00E64D2C" w:rsidRPr="007C3E1B">
        <w:rPr>
          <w:sz w:val="36"/>
          <w:szCs w:val="36"/>
          <w:rtl/>
          <w:lang w:bidi="ar-IQ"/>
        </w:rPr>
        <w:t>لقمان</w:t>
      </w:r>
      <w:r w:rsidR="00BF4D8A" w:rsidRPr="007C3E1B">
        <w:rPr>
          <w:rFonts w:hint="cs"/>
          <w:sz w:val="36"/>
          <w:szCs w:val="36"/>
          <w:rtl/>
          <w:lang w:bidi="ar-IQ"/>
        </w:rPr>
        <w:t>:</w:t>
      </w:r>
      <w:r w:rsidR="00E64D2C" w:rsidRPr="007C3E1B">
        <w:rPr>
          <w:sz w:val="36"/>
          <w:szCs w:val="36"/>
          <w:rtl/>
          <w:lang w:bidi="ar-IQ"/>
        </w:rPr>
        <w:t>18</w:t>
      </w:r>
      <w:r w:rsidR="00BF4D8A" w:rsidRPr="007C3E1B">
        <w:rPr>
          <w:rFonts w:hint="cs"/>
          <w:sz w:val="36"/>
          <w:szCs w:val="36"/>
          <w:rtl/>
          <w:lang w:bidi="ar-IQ"/>
        </w:rPr>
        <w:t>)</w:t>
      </w:r>
      <w:r w:rsidR="00E64D2C" w:rsidRPr="007C3E1B">
        <w:rPr>
          <w:sz w:val="36"/>
          <w:szCs w:val="36"/>
          <w:rtl/>
          <w:lang w:bidi="ar-IQ"/>
        </w:rPr>
        <w:t xml:space="preserve">، </w:t>
      </w:r>
      <w:r w:rsidRPr="007C3E1B">
        <w:rPr>
          <w:sz w:val="36"/>
          <w:szCs w:val="36"/>
          <w:rtl/>
          <w:lang w:bidi="ar-IQ"/>
        </w:rPr>
        <w:t>أي</w:t>
      </w:r>
      <w:r w:rsidR="00E64D2C" w:rsidRPr="007C3E1B">
        <w:rPr>
          <w:sz w:val="36"/>
          <w:szCs w:val="36"/>
          <w:rtl/>
          <w:lang w:bidi="ar-IQ"/>
        </w:rPr>
        <w:t>:</w:t>
      </w:r>
      <w:r w:rsidRPr="007C3E1B">
        <w:rPr>
          <w:sz w:val="36"/>
          <w:szCs w:val="36"/>
          <w:rtl/>
          <w:lang w:bidi="ar-IQ"/>
        </w:rPr>
        <w:t xml:space="preserve"> ول</w:t>
      </w:r>
      <w:r w:rsidR="00E64D2C" w:rsidRPr="007C3E1B">
        <w:rPr>
          <w:sz w:val="36"/>
          <w:szCs w:val="36"/>
          <w:rtl/>
          <w:lang w:bidi="ar-IQ"/>
        </w:rPr>
        <w:t>ا تُعرض بوجهك عمن تكلمه تكبراً،</w:t>
      </w:r>
      <w:r w:rsidRPr="007C3E1B">
        <w:rPr>
          <w:sz w:val="36"/>
          <w:szCs w:val="36"/>
          <w:rtl/>
          <w:lang w:bidi="ar-IQ"/>
        </w:rPr>
        <w:t xml:space="preserve"> </w:t>
      </w:r>
      <w:r w:rsidR="00E64D2C" w:rsidRPr="007C3E1B">
        <w:rPr>
          <w:sz w:val="36"/>
          <w:szCs w:val="36"/>
          <w:rtl/>
          <w:lang w:bidi="ar-IQ"/>
        </w:rPr>
        <w:t xml:space="preserve">وأن </w:t>
      </w:r>
      <w:r w:rsidRPr="007C3E1B">
        <w:rPr>
          <w:sz w:val="36"/>
          <w:szCs w:val="36"/>
          <w:rtl/>
          <w:lang w:bidi="ar-IQ"/>
        </w:rPr>
        <w:t>تمشي خ</w:t>
      </w:r>
      <w:r w:rsidR="00E64D2C" w:rsidRPr="007C3E1B">
        <w:rPr>
          <w:sz w:val="36"/>
          <w:szCs w:val="36"/>
          <w:rtl/>
          <w:lang w:bidi="ar-IQ"/>
        </w:rPr>
        <w:t>يلاء، { مختال فخور }</w:t>
      </w:r>
      <w:r w:rsidRPr="007C3E1B">
        <w:rPr>
          <w:sz w:val="36"/>
          <w:szCs w:val="36"/>
          <w:rtl/>
          <w:lang w:bidi="ar-IQ"/>
        </w:rPr>
        <w:t xml:space="preserve"> أي</w:t>
      </w:r>
      <w:r w:rsidR="003B12FD" w:rsidRPr="007C3E1B">
        <w:rPr>
          <w:rFonts w:hint="cs"/>
          <w:sz w:val="36"/>
          <w:szCs w:val="36"/>
          <w:rtl/>
          <w:lang w:bidi="ar-IQ"/>
        </w:rPr>
        <w:t xml:space="preserve"> مُخْتَالٍ</w:t>
      </w:r>
      <w:r w:rsidR="003B12FD" w:rsidRPr="007C3E1B">
        <w:rPr>
          <w:sz w:val="36"/>
          <w:szCs w:val="36"/>
          <w:rtl/>
          <w:lang w:bidi="ar-IQ"/>
        </w:rPr>
        <w:t xml:space="preserve"> </w:t>
      </w:r>
      <w:r w:rsidR="003B12FD" w:rsidRPr="007C3E1B">
        <w:rPr>
          <w:rFonts w:hint="cs"/>
          <w:sz w:val="36"/>
          <w:szCs w:val="36"/>
          <w:rtl/>
          <w:lang w:bidi="ar-IQ"/>
        </w:rPr>
        <w:t>مُعْجَبٍ</w:t>
      </w:r>
      <w:r w:rsidR="003B12FD" w:rsidRPr="007C3E1B">
        <w:rPr>
          <w:sz w:val="36"/>
          <w:szCs w:val="36"/>
          <w:rtl/>
          <w:lang w:bidi="ar-IQ"/>
        </w:rPr>
        <w:t xml:space="preserve"> </w:t>
      </w:r>
      <w:r w:rsidR="003B12FD" w:rsidRPr="007C3E1B">
        <w:rPr>
          <w:rFonts w:hint="cs"/>
          <w:sz w:val="36"/>
          <w:szCs w:val="36"/>
          <w:rtl/>
          <w:lang w:bidi="ar-IQ"/>
        </w:rPr>
        <w:t>فِي</w:t>
      </w:r>
      <w:r w:rsidR="003B12FD" w:rsidRPr="007C3E1B">
        <w:rPr>
          <w:sz w:val="36"/>
          <w:szCs w:val="36"/>
          <w:rtl/>
          <w:lang w:bidi="ar-IQ"/>
        </w:rPr>
        <w:t xml:space="preserve"> </w:t>
      </w:r>
      <w:r w:rsidR="003B12FD" w:rsidRPr="007C3E1B">
        <w:rPr>
          <w:rFonts w:hint="cs"/>
          <w:sz w:val="36"/>
          <w:szCs w:val="36"/>
          <w:rtl/>
          <w:lang w:bidi="ar-IQ"/>
        </w:rPr>
        <w:t>نَفْسِهِ</w:t>
      </w:r>
      <w:r w:rsidR="003B12FD" w:rsidRPr="007C3E1B">
        <w:rPr>
          <w:sz w:val="36"/>
          <w:szCs w:val="36"/>
          <w:rtl/>
          <w:lang w:bidi="ar-IQ"/>
        </w:rPr>
        <w:t xml:space="preserve"> </w:t>
      </w:r>
      <w:r w:rsidR="003B12FD" w:rsidRPr="007C3E1B">
        <w:rPr>
          <w:rFonts w:hint="cs"/>
          <w:sz w:val="36"/>
          <w:szCs w:val="36"/>
          <w:rtl/>
          <w:lang w:bidi="ar-IQ"/>
        </w:rPr>
        <w:t>و</w:t>
      </w:r>
      <w:r w:rsidR="003B12FD" w:rsidRPr="007C3E1B">
        <w:rPr>
          <w:sz w:val="36"/>
          <w:szCs w:val="36"/>
          <w:rtl/>
          <w:lang w:bidi="ar-IQ"/>
        </w:rPr>
        <w:t>{</w:t>
      </w:r>
      <w:r w:rsidR="003B12FD" w:rsidRPr="007C3E1B">
        <w:rPr>
          <w:rFonts w:hint="cs"/>
          <w:sz w:val="36"/>
          <w:szCs w:val="36"/>
          <w:rtl/>
          <w:lang w:bidi="ar-IQ"/>
        </w:rPr>
        <w:t>فَخُورٍ</w:t>
      </w:r>
      <w:r w:rsidR="003B12FD" w:rsidRPr="007C3E1B">
        <w:rPr>
          <w:sz w:val="36"/>
          <w:szCs w:val="36"/>
          <w:rtl/>
          <w:lang w:bidi="ar-IQ"/>
        </w:rPr>
        <w:t>}</w:t>
      </w:r>
      <w:r w:rsidR="003B12FD" w:rsidRPr="007C3E1B">
        <w:rPr>
          <w:rFonts w:hint="cs"/>
          <w:sz w:val="36"/>
          <w:szCs w:val="36"/>
          <w:rtl/>
          <w:lang w:bidi="ar-IQ"/>
        </w:rPr>
        <w:t xml:space="preserve"> </w:t>
      </w:r>
      <w:r w:rsidR="003B12FD" w:rsidRPr="007C3E1B">
        <w:rPr>
          <w:sz w:val="36"/>
          <w:szCs w:val="36"/>
          <w:rtl/>
          <w:lang w:bidi="ar-IQ"/>
        </w:rPr>
        <w:t xml:space="preserve"> </w:t>
      </w:r>
      <w:r w:rsidR="003B12FD" w:rsidRPr="007C3E1B">
        <w:rPr>
          <w:rFonts w:hint="cs"/>
          <w:sz w:val="36"/>
          <w:szCs w:val="36"/>
          <w:rtl/>
          <w:lang w:bidi="ar-IQ"/>
        </w:rPr>
        <w:t>عَلَى</w:t>
      </w:r>
      <w:r w:rsidR="003B12FD" w:rsidRPr="007C3E1B">
        <w:rPr>
          <w:sz w:val="36"/>
          <w:szCs w:val="36"/>
          <w:rtl/>
          <w:lang w:bidi="ar-IQ"/>
        </w:rPr>
        <w:t xml:space="preserve"> </w:t>
      </w:r>
      <w:r w:rsidR="003B12FD" w:rsidRPr="007C3E1B">
        <w:rPr>
          <w:rFonts w:hint="cs"/>
          <w:sz w:val="36"/>
          <w:szCs w:val="36"/>
          <w:rtl/>
          <w:lang w:bidi="ar-IQ"/>
        </w:rPr>
        <w:t xml:space="preserve">غَيْرِهِ، </w:t>
      </w:r>
      <w:r w:rsidR="00E64D2C" w:rsidRPr="007C3E1B">
        <w:rPr>
          <w:sz w:val="36"/>
          <w:szCs w:val="36"/>
          <w:rtl/>
          <w:lang w:bidi="ar-IQ"/>
        </w:rPr>
        <w:t xml:space="preserve"> مما أعطاه الله، ولا يشكر، ومعجب في نفسه</w:t>
      </w:r>
      <w:r w:rsidR="00E64D2C" w:rsidRPr="00DC4BF5">
        <w:rPr>
          <w:rFonts w:ascii="Traditional Arabic" w:hAnsi="Traditional Arabic" w:cs="Ali-A-Sahifa Bold"/>
          <w:color w:val="000000"/>
          <w:sz w:val="34"/>
          <w:szCs w:val="36"/>
          <w:vertAlign w:val="superscript"/>
          <w:rtl/>
          <w:lang w:bidi="ar-IQ"/>
        </w:rPr>
        <w:t>(</w:t>
      </w:r>
      <w:r w:rsidR="00E64D2C" w:rsidRPr="00DC4BF5">
        <w:rPr>
          <w:rFonts w:ascii="Traditional Arabic" w:hAnsi="Traditional Arabic" w:cs="Ali-A-Sahifa Bold"/>
          <w:color w:val="000000"/>
          <w:sz w:val="34"/>
          <w:szCs w:val="36"/>
          <w:vertAlign w:val="superscript"/>
          <w:rtl/>
          <w:lang w:bidi="ar-IQ"/>
        </w:rPr>
        <w:footnoteReference w:id="192"/>
      </w:r>
      <w:r w:rsidR="00E64D2C" w:rsidRPr="00DC4BF5">
        <w:rPr>
          <w:rFonts w:ascii="Traditional Arabic" w:hAnsi="Traditional Arabic" w:cs="Ali-A-Sahifa Bold"/>
          <w:color w:val="000000"/>
          <w:sz w:val="34"/>
          <w:szCs w:val="36"/>
          <w:vertAlign w:val="superscript"/>
          <w:rtl/>
          <w:lang w:bidi="ar-IQ"/>
        </w:rPr>
        <w:t>)</w:t>
      </w:r>
      <w:r w:rsidR="00E64D2C" w:rsidRPr="00DC4BF5">
        <w:rPr>
          <w:rFonts w:ascii="Traditional Arabic" w:hAnsi="Traditional Arabic" w:cs="Ali-A-Sahifa Bold"/>
          <w:color w:val="000000"/>
          <w:sz w:val="36"/>
          <w:szCs w:val="36"/>
          <w:rtl/>
          <w:lang w:bidi="ar-IQ"/>
        </w:rPr>
        <w:t>.</w:t>
      </w:r>
      <w:r w:rsidR="00E64D2C" w:rsidRPr="00DC4BF5">
        <w:rPr>
          <w:rFonts w:ascii="Traditional Arabic" w:hAnsi="Traditional Arabic" w:cs="Ali-A-Sahifa Bold"/>
          <w:sz w:val="32"/>
          <w:szCs w:val="32"/>
          <w:rtl/>
          <w:lang w:bidi="ar-IQ"/>
        </w:rPr>
        <w:t xml:space="preserve"> </w:t>
      </w:r>
      <w:r w:rsidR="00E64D2C" w:rsidRPr="00DC4BF5">
        <w:rPr>
          <w:rFonts w:ascii="Traditional Arabic" w:hAnsi="Traditional Arabic" w:cs="Ali-A-Sahifa Bold"/>
          <w:kern w:val="24"/>
          <w:sz w:val="36"/>
          <w:szCs w:val="36"/>
          <w:rtl/>
          <w:lang w:bidi="ar-IQ"/>
        </w:rPr>
        <w:t xml:space="preserve"> </w:t>
      </w:r>
      <w:r w:rsidR="003B12FD" w:rsidRPr="00DC4BF5">
        <w:rPr>
          <w:rFonts w:ascii="Traditional Arabic" w:hAnsi="Traditional Arabic" w:cs="Ali-A-Sahifa Bold" w:hint="cs"/>
          <w:kern w:val="24"/>
          <w:sz w:val="36"/>
          <w:szCs w:val="36"/>
          <w:rtl/>
          <w:lang w:bidi="ar-IQ"/>
        </w:rPr>
        <w:t xml:space="preserve"> </w:t>
      </w:r>
    </w:p>
    <w:p w:rsidR="0098379E" w:rsidRPr="007C3E1B" w:rsidRDefault="00E64D2C" w:rsidP="007E3F86">
      <w:pPr>
        <w:autoSpaceDE w:val="0"/>
        <w:autoSpaceDN w:val="0"/>
        <w:adjustRightInd w:val="0"/>
        <w:spacing w:after="0" w:line="240" w:lineRule="auto"/>
        <w:jc w:val="both"/>
        <w:rPr>
          <w:sz w:val="36"/>
          <w:szCs w:val="36"/>
          <w:lang w:bidi="ar-IQ"/>
        </w:rPr>
      </w:pPr>
      <w:r w:rsidRPr="007C3E1B">
        <w:rPr>
          <w:sz w:val="36"/>
          <w:szCs w:val="36"/>
          <w:rtl/>
          <w:lang w:bidi="ar-IQ"/>
        </w:rPr>
        <w:t>3</w:t>
      </w:r>
      <w:r w:rsidR="0098379E" w:rsidRPr="007C3E1B">
        <w:rPr>
          <w:sz w:val="36"/>
          <w:szCs w:val="36"/>
          <w:rtl/>
          <w:lang w:bidi="ar-IQ"/>
        </w:rPr>
        <w:t>-قوله تعالى:</w:t>
      </w:r>
      <w:r w:rsidR="0098379E" w:rsidRPr="00DC4BF5">
        <w:rPr>
          <w:rFonts w:ascii="Traditional Arabic" w:hAnsi="Traditional Arabic" w:cs="Ali-A-Sahifa Bold"/>
          <w:kern w:val="24"/>
          <w:sz w:val="36"/>
          <w:szCs w:val="36"/>
          <w:rtl/>
          <w:lang w:bidi="ar-IQ"/>
        </w:rPr>
        <w:t xml:space="preserve"> </w:t>
      </w:r>
      <w:r w:rsidR="007E3F86" w:rsidRPr="00DC4BF5">
        <w:rPr>
          <w:rFonts w:cs="Ali-A-Sahifa Bold" w:hint="cs"/>
          <w:color w:val="000000"/>
          <w:sz w:val="32"/>
          <w:szCs w:val="32"/>
          <w:rtl/>
          <w:lang w:bidi="ar-IQ"/>
        </w:rPr>
        <w:t>[</w:t>
      </w:r>
      <w:r w:rsidR="0098379E" w:rsidRPr="007C3E1B">
        <w:rPr>
          <w:sz w:val="36"/>
          <w:szCs w:val="36"/>
          <w:rtl/>
          <w:lang w:bidi="ar-IQ"/>
        </w:rPr>
        <w:t>كَذَلِكَ يَطْبَعُ اللَّهُ عَلَى كُلِّ قَلْبِ مُتَكَبِّرٍ جَبَّارٍ</w:t>
      </w:r>
      <w:r w:rsidR="007E3F86" w:rsidRPr="00DC4BF5">
        <w:rPr>
          <w:rFonts w:cs="Ali-A-Sahifa Bold" w:hint="cs"/>
          <w:color w:val="000000"/>
          <w:sz w:val="32"/>
          <w:szCs w:val="32"/>
          <w:rtl/>
          <w:lang w:bidi="ar-IQ"/>
        </w:rPr>
        <w:t>]</w:t>
      </w:r>
      <w:r w:rsidR="0098379E" w:rsidRPr="00DC4BF5">
        <w:rPr>
          <w:rFonts w:ascii="Traditional Arabic" w:hAnsi="Traditional Arabic" w:cs="Ali-A-Sahifa Bold"/>
          <w:kern w:val="24"/>
          <w:sz w:val="36"/>
          <w:szCs w:val="36"/>
          <w:rtl/>
          <w:lang w:bidi="ar-IQ"/>
        </w:rPr>
        <w:t xml:space="preserve"> </w:t>
      </w:r>
      <w:r w:rsidR="00BF4D8A" w:rsidRPr="007C3E1B">
        <w:rPr>
          <w:rFonts w:hint="cs"/>
          <w:sz w:val="36"/>
          <w:szCs w:val="36"/>
          <w:rtl/>
          <w:lang w:bidi="ar-IQ"/>
        </w:rPr>
        <w:t xml:space="preserve">(سورة </w:t>
      </w:r>
      <w:r w:rsidR="0098379E" w:rsidRPr="007C3E1B">
        <w:rPr>
          <w:sz w:val="36"/>
          <w:szCs w:val="36"/>
          <w:rtl/>
          <w:lang w:bidi="ar-IQ"/>
        </w:rPr>
        <w:t>غافر</w:t>
      </w:r>
      <w:r w:rsidR="00BF4D8A" w:rsidRPr="007C3E1B">
        <w:rPr>
          <w:rFonts w:hint="cs"/>
          <w:sz w:val="36"/>
          <w:szCs w:val="36"/>
          <w:rtl/>
          <w:lang w:bidi="ar-IQ"/>
        </w:rPr>
        <w:t>:</w:t>
      </w:r>
      <w:r w:rsidR="0098379E" w:rsidRPr="007C3E1B">
        <w:rPr>
          <w:sz w:val="36"/>
          <w:szCs w:val="36"/>
          <w:rtl/>
          <w:lang w:bidi="ar-IQ"/>
        </w:rPr>
        <w:t>35</w:t>
      </w:r>
      <w:r w:rsidR="00BF4D8A" w:rsidRPr="007C3E1B">
        <w:rPr>
          <w:rFonts w:hint="cs"/>
          <w:sz w:val="36"/>
          <w:szCs w:val="36"/>
          <w:rtl/>
          <w:lang w:bidi="ar-IQ"/>
        </w:rPr>
        <w:t>)</w:t>
      </w:r>
      <w:r w:rsidR="0098379E" w:rsidRPr="007C3E1B">
        <w:rPr>
          <w:sz w:val="36"/>
          <w:szCs w:val="36"/>
          <w:rtl/>
          <w:lang w:bidi="ar-IQ"/>
        </w:rPr>
        <w:t>.</w:t>
      </w:r>
    </w:p>
    <w:p w:rsidR="00E64D2C" w:rsidRPr="00DC4BF5" w:rsidRDefault="00E64D2C" w:rsidP="00D33006">
      <w:pPr>
        <w:autoSpaceDE w:val="0"/>
        <w:autoSpaceDN w:val="0"/>
        <w:adjustRightInd w:val="0"/>
        <w:spacing w:after="0" w:line="240" w:lineRule="auto"/>
        <w:rPr>
          <w:rFonts w:ascii="Traditional Arabic" w:hAnsi="Traditional Arabic" w:cs="Ali-A-Sahifa Bold"/>
          <w:kern w:val="24"/>
          <w:sz w:val="36"/>
          <w:szCs w:val="36"/>
          <w:rtl/>
          <w:lang w:bidi="ar-IQ"/>
        </w:rPr>
      </w:pPr>
      <w:r w:rsidRPr="007C3E1B">
        <w:rPr>
          <w:sz w:val="36"/>
          <w:szCs w:val="36"/>
          <w:rtl/>
          <w:lang w:bidi="ar-IQ"/>
        </w:rPr>
        <w:t>أي: على كل ذي قلب متكبر، تجعل الصفة لصاحب القلب</w:t>
      </w:r>
      <w:r w:rsidR="00DD67E3" w:rsidRPr="00DC4BF5">
        <w:rPr>
          <w:rFonts w:ascii="Traditional Arabic" w:hAnsi="Traditional Arabic" w:cs="Ali-A-Sahifa Bold"/>
          <w:color w:val="000000"/>
          <w:sz w:val="34"/>
          <w:szCs w:val="36"/>
          <w:vertAlign w:val="superscript"/>
          <w:rtl/>
          <w:lang w:bidi="ar-IQ"/>
        </w:rPr>
        <w:t>(</w:t>
      </w:r>
      <w:r w:rsidR="00DD67E3" w:rsidRPr="00DC4BF5">
        <w:rPr>
          <w:rFonts w:ascii="Traditional Arabic" w:hAnsi="Traditional Arabic" w:cs="Ali-A-Sahifa Bold"/>
          <w:color w:val="000000"/>
          <w:sz w:val="34"/>
          <w:szCs w:val="36"/>
          <w:vertAlign w:val="superscript"/>
          <w:rtl/>
          <w:lang w:bidi="ar-IQ"/>
        </w:rPr>
        <w:footnoteReference w:id="193"/>
      </w:r>
      <w:r w:rsidR="00DD67E3" w:rsidRPr="00DC4BF5">
        <w:rPr>
          <w:rFonts w:ascii="Traditional Arabic" w:hAnsi="Traditional Arabic" w:cs="Ali-A-Sahifa Bold"/>
          <w:color w:val="000000"/>
          <w:sz w:val="34"/>
          <w:szCs w:val="36"/>
          <w:vertAlign w:val="superscript"/>
          <w:rtl/>
          <w:lang w:bidi="ar-IQ"/>
        </w:rPr>
        <w:t>)</w:t>
      </w:r>
      <w:r w:rsidR="00DD67E3" w:rsidRPr="00DC4BF5">
        <w:rPr>
          <w:rFonts w:ascii="Traditional Arabic" w:hAnsi="Traditional Arabic" w:cs="Ali-A-Sahifa Bold"/>
          <w:color w:val="000000"/>
          <w:sz w:val="36"/>
          <w:szCs w:val="36"/>
          <w:rtl/>
          <w:lang w:bidi="ar-IQ"/>
        </w:rPr>
        <w:t>.</w:t>
      </w:r>
    </w:p>
    <w:p w:rsidR="00BF4D8A" w:rsidRDefault="00BF4D8A" w:rsidP="00D33006">
      <w:pPr>
        <w:autoSpaceDE w:val="0"/>
        <w:autoSpaceDN w:val="0"/>
        <w:adjustRightInd w:val="0"/>
        <w:spacing w:after="0" w:line="240" w:lineRule="auto"/>
        <w:rPr>
          <w:rFonts w:ascii="Traditional Arabic" w:hAnsi="Traditional Arabic" w:cs="Ali-A-Sahifa Bold"/>
          <w:kern w:val="24"/>
          <w:sz w:val="36"/>
          <w:szCs w:val="36"/>
          <w:rtl/>
          <w:lang w:bidi="ar-IQ"/>
        </w:rPr>
      </w:pPr>
    </w:p>
    <w:p w:rsidR="00533761" w:rsidRPr="00DC4BF5" w:rsidRDefault="00533761" w:rsidP="00D33006">
      <w:pPr>
        <w:autoSpaceDE w:val="0"/>
        <w:autoSpaceDN w:val="0"/>
        <w:adjustRightInd w:val="0"/>
        <w:spacing w:after="0" w:line="240" w:lineRule="auto"/>
        <w:rPr>
          <w:rFonts w:ascii="Traditional Arabic" w:hAnsi="Traditional Arabic" w:cs="Ali-A-Sahifa Bold"/>
          <w:kern w:val="24"/>
          <w:sz w:val="36"/>
          <w:szCs w:val="36"/>
          <w:rtl/>
          <w:lang w:bidi="ar-IQ"/>
        </w:rPr>
      </w:pPr>
    </w:p>
    <w:p w:rsidR="0098379E" w:rsidRPr="007C3E1B" w:rsidRDefault="0098379E" w:rsidP="00D33006">
      <w:pPr>
        <w:autoSpaceDE w:val="0"/>
        <w:autoSpaceDN w:val="0"/>
        <w:adjustRightInd w:val="0"/>
        <w:spacing w:after="0" w:line="240" w:lineRule="auto"/>
        <w:jc w:val="both"/>
        <w:rPr>
          <w:sz w:val="36"/>
          <w:szCs w:val="36"/>
          <w:rtl/>
          <w:lang w:bidi="ar-IQ"/>
        </w:rPr>
      </w:pPr>
      <w:r w:rsidRPr="007C3E1B">
        <w:rPr>
          <w:sz w:val="36"/>
          <w:szCs w:val="36"/>
          <w:rtl/>
          <w:lang w:bidi="ar-IQ"/>
        </w:rPr>
        <w:t xml:space="preserve">من السنة المطهرة: </w:t>
      </w:r>
    </w:p>
    <w:p w:rsidR="0098379E" w:rsidRPr="00DC4BF5" w:rsidRDefault="0098379E"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1</w:t>
      </w:r>
      <w:r w:rsidRPr="007C3E1B">
        <w:rPr>
          <w:sz w:val="36"/>
          <w:szCs w:val="36"/>
          <w:rtl/>
          <w:lang w:bidi="ar-IQ"/>
        </w:rPr>
        <w:t xml:space="preserve">- قوله </w:t>
      </w:r>
      <w:r w:rsidR="0017745A" w:rsidRPr="007C3E1B">
        <w:rPr>
          <w:sz w:val="36"/>
          <w:szCs w:val="36"/>
          <w:rtl/>
          <w:lang w:bidi="ar-IQ"/>
        </w:rPr>
        <w:t>-</w:t>
      </w:r>
      <w:r w:rsidR="0017745A" w:rsidRPr="007C3E1B">
        <w:rPr>
          <w:sz w:val="36"/>
          <w:szCs w:val="36"/>
          <w:lang w:bidi="ar-IQ"/>
        </w:rPr>
        <w:sym w:font="Ali- Arabesque" w:char="F06A"/>
      </w:r>
      <w:r w:rsidR="0017745A" w:rsidRPr="007C3E1B">
        <w:rPr>
          <w:sz w:val="36"/>
          <w:szCs w:val="36"/>
          <w:rtl/>
          <w:lang w:bidi="ar-IQ"/>
        </w:rPr>
        <w:t>-</w:t>
      </w:r>
      <w:r w:rsidRPr="007C3E1B">
        <w:rPr>
          <w:sz w:val="36"/>
          <w:szCs w:val="36"/>
          <w:rtl/>
          <w:lang w:bidi="ar-IQ"/>
        </w:rPr>
        <w:t>: عَنْ ابْنِ مَسْعُودٍ</w:t>
      </w:r>
      <w:r w:rsidR="0017745A" w:rsidRPr="007C3E1B">
        <w:rPr>
          <w:sz w:val="36"/>
          <w:szCs w:val="36"/>
          <w:rtl/>
          <w:lang w:bidi="ar-IQ"/>
        </w:rPr>
        <w:t>-</w:t>
      </w:r>
      <w:r w:rsidR="0017745A" w:rsidRPr="007C3E1B">
        <w:rPr>
          <w:sz w:val="36"/>
          <w:szCs w:val="36"/>
          <w:lang w:bidi="ar-IQ"/>
        </w:rPr>
        <w:sym w:font="AGA Arabesque" w:char="F074"/>
      </w:r>
      <w:r w:rsidR="0017745A" w:rsidRPr="007C3E1B">
        <w:rPr>
          <w:sz w:val="36"/>
          <w:szCs w:val="36"/>
          <w:rtl/>
          <w:lang w:bidi="ar-IQ"/>
        </w:rPr>
        <w:t>-</w:t>
      </w:r>
      <w:r w:rsidRPr="007C3E1B">
        <w:rPr>
          <w:sz w:val="36"/>
          <w:szCs w:val="36"/>
          <w:rtl/>
          <w:lang w:bidi="ar-IQ"/>
        </w:rPr>
        <w:t xml:space="preserve"> قَالَ : قَالَ رَسُولُ اللَّهِ -</w:t>
      </w:r>
      <w:r w:rsidR="0017745A" w:rsidRPr="007C3E1B">
        <w:rPr>
          <w:sz w:val="36"/>
          <w:szCs w:val="36"/>
          <w:lang w:bidi="ar-IQ"/>
        </w:rPr>
        <w:sym w:font="Ali- Arabesque" w:char="F06A"/>
      </w:r>
      <w:r w:rsidRPr="007C3E1B">
        <w:rPr>
          <w:sz w:val="36"/>
          <w:szCs w:val="36"/>
          <w:rtl/>
          <w:lang w:bidi="ar-IQ"/>
        </w:rPr>
        <w:t>- : « لَا يَدْخُلُ الْجَنَّةَ مَنْ كَانَ فِي قَلْبِهِ مِثْقَالُ ذَرَّةٍ مِنْ كِبْرٍ » فَقَالَ رَجُلٌ: إنَّ الرَّجُلَ يُحِبُّ أَنْ يَكُونَ ثَوْبُهُ حَسَنًا وَنَعْلُهُ حَسَنًا، قَالَ:« إنَّ اللَّهَ جَمِيلٌ يُحِبُّ الْجَمَالَ، الْكِبْرُ بَطَرُ الْحَقِّ وَغَمْصُ النَّاسِ</w:t>
      </w:r>
      <w:r w:rsidR="00685916" w:rsidRPr="00DC4BF5">
        <w:rPr>
          <w:rFonts w:ascii="Traditional Arabic" w:hAnsi="Traditional Arabic" w:cs="Ali-A-Sahifa Bold"/>
          <w:color w:val="000000"/>
          <w:sz w:val="32"/>
          <w:szCs w:val="32"/>
          <w:vertAlign w:val="superscript"/>
          <w:rtl/>
          <w:lang w:bidi="ar-IQ"/>
        </w:rPr>
        <w:t>(</w:t>
      </w:r>
      <w:r w:rsidR="00685916" w:rsidRPr="00DC4BF5">
        <w:rPr>
          <w:rFonts w:ascii="Traditional Arabic" w:hAnsi="Traditional Arabic" w:cs="Ali-A-Sahifa Bold"/>
          <w:color w:val="000000"/>
          <w:sz w:val="32"/>
          <w:szCs w:val="32"/>
          <w:vertAlign w:val="superscript"/>
          <w:rtl/>
          <w:lang w:bidi="ar-IQ"/>
        </w:rPr>
        <w:footnoteReference w:id="194"/>
      </w:r>
      <w:r w:rsidR="00685916"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kern w:val="24"/>
          <w:sz w:val="36"/>
          <w:szCs w:val="36"/>
          <w:rtl/>
          <w:lang w:bidi="ar-IQ"/>
        </w:rPr>
        <w:t xml:space="preserve"> </w:t>
      </w:r>
      <w:r w:rsidRPr="007C3E1B">
        <w:rPr>
          <w:sz w:val="36"/>
          <w:szCs w:val="36"/>
          <w:rtl/>
          <w:lang w:bidi="ar-IQ"/>
        </w:rPr>
        <w:t>»</w:t>
      </w:r>
      <w:r w:rsidR="00B673A3" w:rsidRPr="00DC4BF5">
        <w:rPr>
          <w:rFonts w:ascii="Traditional Arabic" w:hAnsi="Traditional Arabic" w:cs="Ali-A-Sahifa Bold"/>
          <w:color w:val="000000"/>
          <w:sz w:val="34"/>
          <w:szCs w:val="36"/>
          <w:vertAlign w:val="superscript"/>
          <w:rtl/>
          <w:lang w:bidi="ar-IQ"/>
        </w:rPr>
        <w:t>(</w:t>
      </w:r>
      <w:r w:rsidR="00B673A3" w:rsidRPr="00DC4BF5">
        <w:rPr>
          <w:rFonts w:ascii="Traditional Arabic" w:hAnsi="Traditional Arabic" w:cs="Ali-A-Sahifa Bold"/>
          <w:color w:val="000000"/>
          <w:sz w:val="34"/>
          <w:szCs w:val="36"/>
          <w:vertAlign w:val="superscript"/>
          <w:rtl/>
          <w:lang w:bidi="ar-IQ"/>
        </w:rPr>
        <w:footnoteReference w:id="195"/>
      </w:r>
      <w:r w:rsidR="00B673A3" w:rsidRPr="00DC4BF5">
        <w:rPr>
          <w:rFonts w:ascii="Traditional Arabic" w:hAnsi="Traditional Arabic" w:cs="Ali-A-Sahifa Bold"/>
          <w:color w:val="000000"/>
          <w:sz w:val="34"/>
          <w:szCs w:val="36"/>
          <w:vertAlign w:val="superscript"/>
          <w:rtl/>
          <w:lang w:bidi="ar-IQ"/>
        </w:rPr>
        <w:t>)</w:t>
      </w:r>
      <w:r w:rsidR="00B673A3" w:rsidRPr="00DC4BF5">
        <w:rPr>
          <w:rFonts w:ascii="Traditional Arabic" w:hAnsi="Traditional Arabic" w:cs="Ali-A-Sahifa Bold"/>
          <w:color w:val="000000"/>
          <w:sz w:val="36"/>
          <w:szCs w:val="36"/>
          <w:rtl/>
          <w:lang w:bidi="ar-IQ"/>
        </w:rPr>
        <w:t>.</w:t>
      </w:r>
      <w:r w:rsidR="00B673A3" w:rsidRPr="00DC4BF5">
        <w:rPr>
          <w:rFonts w:ascii="Traditional Arabic" w:hAnsi="Traditional Arabic" w:cs="Ali-A-Sahifa Bold"/>
          <w:sz w:val="32"/>
          <w:szCs w:val="32"/>
          <w:rtl/>
          <w:lang w:bidi="ar-IQ"/>
        </w:rPr>
        <w:t xml:space="preserve"> </w:t>
      </w:r>
      <w:r w:rsidRPr="00DC4BF5">
        <w:rPr>
          <w:rFonts w:ascii="Traditional Arabic" w:hAnsi="Traditional Arabic" w:cs="Ali-A-Sahifa Bold"/>
          <w:kern w:val="24"/>
          <w:sz w:val="36"/>
          <w:szCs w:val="36"/>
          <w:rtl/>
          <w:lang w:bidi="ar-IQ"/>
        </w:rPr>
        <w:t xml:space="preserve">  </w:t>
      </w:r>
    </w:p>
    <w:p w:rsidR="00F83FC1" w:rsidRPr="00DC4BF5" w:rsidRDefault="00BF442E" w:rsidP="00F73F63">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Pr="007C3E1B">
        <w:rPr>
          <w:sz w:val="36"/>
          <w:szCs w:val="36"/>
          <w:rtl/>
          <w:lang w:bidi="ar-IQ"/>
        </w:rPr>
        <w:t>قال الإمام الحارث المحاسبي-</w:t>
      </w:r>
      <w:r w:rsidR="00F73F63" w:rsidRPr="00466BE7">
        <w:rPr>
          <w:rFonts w:ascii="MCS Basmalah normal." w:eastAsia="Times New Roman" w:hAnsi="MCS Basmalah normal." w:cs="AL-Gemah-Sana1" w:hint="cs"/>
          <w:color w:val="000000"/>
          <w:sz w:val="32"/>
          <w:szCs w:val="32"/>
          <w:rtl/>
          <w:lang w:bidi="ar-IQ"/>
        </w:rPr>
        <w:t>~</w:t>
      </w:r>
      <w:r w:rsidRPr="007C3E1B">
        <w:rPr>
          <w:sz w:val="36"/>
          <w:szCs w:val="36"/>
          <w:rtl/>
          <w:lang w:bidi="ar-IQ"/>
        </w:rPr>
        <w:t>- :((</w:t>
      </w:r>
      <w:r w:rsidR="00F83FC1" w:rsidRPr="007C3E1B">
        <w:rPr>
          <w:sz w:val="36"/>
          <w:szCs w:val="36"/>
          <w:rtl/>
          <w:lang w:bidi="ar-IQ"/>
        </w:rPr>
        <w:t xml:space="preserve">وأما الكبر الذي هو غمط الناس </w:t>
      </w:r>
      <w:r w:rsidR="00471CDF" w:rsidRPr="007C3E1B">
        <w:rPr>
          <w:sz w:val="36"/>
          <w:szCs w:val="36"/>
          <w:rtl/>
          <w:lang w:bidi="ar-IQ"/>
        </w:rPr>
        <w:t>فإنه ينظر إلى نفسه بعظم القدر وإلى غير</w:t>
      </w:r>
      <w:r w:rsidR="002B27F9" w:rsidRPr="007C3E1B">
        <w:rPr>
          <w:rFonts w:hint="cs"/>
          <w:sz w:val="36"/>
          <w:szCs w:val="36"/>
          <w:rtl/>
          <w:lang w:bidi="ar-IQ"/>
        </w:rPr>
        <w:t>ه</w:t>
      </w:r>
      <w:r w:rsidR="00471CDF" w:rsidRPr="007C3E1B">
        <w:rPr>
          <w:sz w:val="36"/>
          <w:szCs w:val="36"/>
          <w:rtl/>
          <w:lang w:bidi="ar-IQ"/>
        </w:rPr>
        <w:t xml:space="preserve"> بصغير القيمة، وإلى نفسه الاستغناء عنه وإلى غيره بالحاجة إليه، فيستحسن من نفسه </w:t>
      </w:r>
      <w:r w:rsidRPr="007C3E1B">
        <w:rPr>
          <w:sz w:val="36"/>
          <w:szCs w:val="36"/>
          <w:rtl/>
          <w:lang w:bidi="ar-IQ"/>
        </w:rPr>
        <w:t>أسوأ ما كان منه، ولا يستحسن أحسن ما كان من غيره))</w:t>
      </w:r>
      <w:r w:rsidRPr="00DC4BF5">
        <w:rPr>
          <w:rFonts w:ascii="Traditional Arabic" w:hAnsi="Traditional Arabic" w:cs="Ali-A-Sahifa Bold"/>
          <w:color w:val="000000"/>
          <w:sz w:val="34"/>
          <w:szCs w:val="36"/>
          <w:vertAlign w:val="superscript"/>
          <w:rtl/>
          <w:lang w:bidi="ar-IQ"/>
        </w:rPr>
        <w:t xml:space="preserve"> (</w:t>
      </w:r>
      <w:r w:rsidRPr="00DC4BF5">
        <w:rPr>
          <w:rFonts w:ascii="Traditional Arabic" w:hAnsi="Traditional Arabic" w:cs="Ali-A-Sahifa Bold"/>
          <w:color w:val="000000"/>
          <w:sz w:val="34"/>
          <w:szCs w:val="36"/>
          <w:vertAlign w:val="superscript"/>
          <w:rtl/>
          <w:lang w:bidi="ar-IQ"/>
        </w:rPr>
        <w:footnoteReference w:id="196"/>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6"/>
          <w:szCs w:val="36"/>
          <w:rtl/>
          <w:lang w:bidi="ar-IQ"/>
        </w:rPr>
        <w:t>.</w:t>
      </w:r>
      <w:r w:rsidR="00471CDF" w:rsidRPr="00DC4BF5">
        <w:rPr>
          <w:rFonts w:ascii="Traditional Arabic" w:hAnsi="Traditional Arabic" w:cs="Ali-A-Sahifa Bold"/>
          <w:kern w:val="24"/>
          <w:sz w:val="36"/>
          <w:szCs w:val="36"/>
          <w:rtl/>
          <w:lang w:bidi="ar-IQ"/>
        </w:rPr>
        <w:t xml:space="preserve"> </w:t>
      </w:r>
    </w:p>
    <w:p w:rsidR="0098379E" w:rsidRPr="00DC4BF5" w:rsidRDefault="0098379E"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7C3E1B">
        <w:rPr>
          <w:sz w:val="36"/>
          <w:szCs w:val="36"/>
          <w:rtl/>
          <w:lang w:bidi="ar-IQ"/>
        </w:rPr>
        <w:lastRenderedPageBreak/>
        <w:t xml:space="preserve">2-عنْ حَارِثَةَ بْنِ وَهْبٍ الْخُزَاعِيِّ </w:t>
      </w:r>
      <w:r w:rsidR="0017745A" w:rsidRPr="007C3E1B">
        <w:rPr>
          <w:sz w:val="36"/>
          <w:szCs w:val="36"/>
          <w:rtl/>
          <w:lang w:bidi="ar-IQ"/>
        </w:rPr>
        <w:t>-</w:t>
      </w:r>
      <w:r w:rsidR="0017745A" w:rsidRPr="007C3E1B">
        <w:rPr>
          <w:sz w:val="36"/>
          <w:szCs w:val="36"/>
          <w:lang w:bidi="ar-IQ"/>
        </w:rPr>
        <w:sym w:font="AGA Arabesque" w:char="F074"/>
      </w:r>
      <w:r w:rsidR="0017745A" w:rsidRPr="007C3E1B">
        <w:rPr>
          <w:sz w:val="36"/>
          <w:szCs w:val="36"/>
          <w:rtl/>
          <w:lang w:bidi="ar-IQ"/>
        </w:rPr>
        <w:t>-</w:t>
      </w:r>
      <w:r w:rsidRPr="007C3E1B">
        <w:rPr>
          <w:sz w:val="36"/>
          <w:szCs w:val="36"/>
          <w:rtl/>
          <w:lang w:bidi="ar-IQ"/>
        </w:rPr>
        <w:t>عَنْ النَّبِيِّ</w:t>
      </w:r>
      <w:r w:rsidR="0017745A" w:rsidRPr="007C3E1B">
        <w:rPr>
          <w:sz w:val="36"/>
          <w:szCs w:val="36"/>
          <w:rtl/>
          <w:lang w:bidi="ar-IQ"/>
        </w:rPr>
        <w:t>-</w:t>
      </w:r>
      <w:r w:rsidR="0017745A" w:rsidRPr="007C3E1B">
        <w:rPr>
          <w:sz w:val="36"/>
          <w:szCs w:val="36"/>
          <w:lang w:bidi="ar-IQ"/>
        </w:rPr>
        <w:sym w:font="Ali- Arabesque" w:char="F06A"/>
      </w:r>
      <w:r w:rsidR="0017745A" w:rsidRPr="007C3E1B">
        <w:rPr>
          <w:sz w:val="36"/>
          <w:szCs w:val="36"/>
          <w:rtl/>
          <w:lang w:bidi="ar-IQ"/>
        </w:rPr>
        <w:t xml:space="preserve">- </w:t>
      </w:r>
      <w:r w:rsidRPr="007C3E1B">
        <w:rPr>
          <w:sz w:val="36"/>
          <w:szCs w:val="36"/>
          <w:rtl/>
          <w:lang w:bidi="ar-IQ"/>
        </w:rPr>
        <w:t>قَالَ:</w:t>
      </w:r>
      <w:r w:rsidR="0017745A" w:rsidRPr="007C3E1B">
        <w:rPr>
          <w:sz w:val="36"/>
          <w:szCs w:val="36"/>
          <w:rtl/>
          <w:lang w:bidi="ar-IQ"/>
        </w:rPr>
        <w:t xml:space="preserve"> «</w:t>
      </w:r>
      <w:r w:rsidRPr="007C3E1B">
        <w:rPr>
          <w:sz w:val="36"/>
          <w:szCs w:val="36"/>
          <w:rtl/>
          <w:lang w:bidi="ar-IQ"/>
        </w:rPr>
        <w:t xml:space="preserve">أَلَا أُخْبِرُكُمْ بِأَهْلِ الْجَنَّةِ؟ كُلُّ ضَعِيفٍ مُتَضَاعِفٍ لَوْ أَقْسَمَ عَلَى اللَّهِ لَأَبَرَّهُ أَلَا أُخْبِرُكُمْ بِأَهْلِ النَّارِ؟ كُلُّ عُتُلٍّ </w:t>
      </w:r>
      <w:proofErr w:type="spellStart"/>
      <w:r w:rsidRPr="007C3E1B">
        <w:rPr>
          <w:sz w:val="36"/>
          <w:szCs w:val="36"/>
          <w:rtl/>
          <w:lang w:bidi="ar-IQ"/>
        </w:rPr>
        <w:t>جَوَّاظٍ</w:t>
      </w:r>
      <w:proofErr w:type="spellEnd"/>
      <w:r w:rsidRPr="007C3E1B">
        <w:rPr>
          <w:sz w:val="36"/>
          <w:szCs w:val="36"/>
          <w:rtl/>
          <w:lang w:bidi="ar-IQ"/>
        </w:rPr>
        <w:t xml:space="preserve"> مُسْتَكْبِر</w:t>
      </w:r>
      <w:r w:rsidR="00EA7D3D" w:rsidRPr="00DC4BF5">
        <w:rPr>
          <w:rFonts w:ascii="Traditional Arabic" w:hAnsi="Traditional Arabic" w:cs="Ali-A-Sahifa Bold"/>
          <w:color w:val="000000"/>
          <w:sz w:val="34"/>
          <w:szCs w:val="36"/>
          <w:vertAlign w:val="superscript"/>
          <w:rtl/>
          <w:lang w:bidi="ar-IQ"/>
        </w:rPr>
        <w:t>(</w:t>
      </w:r>
      <w:r w:rsidR="00EA7D3D" w:rsidRPr="00DC4BF5">
        <w:rPr>
          <w:rFonts w:ascii="Traditional Arabic" w:hAnsi="Traditional Arabic" w:cs="Ali-A-Sahifa Bold"/>
          <w:color w:val="000000"/>
          <w:sz w:val="34"/>
          <w:szCs w:val="36"/>
          <w:vertAlign w:val="superscript"/>
          <w:rtl/>
          <w:lang w:bidi="ar-IQ"/>
        </w:rPr>
        <w:footnoteReference w:id="197"/>
      </w:r>
      <w:r w:rsidR="00EA7D3D" w:rsidRPr="00DC4BF5">
        <w:rPr>
          <w:rFonts w:ascii="Traditional Arabic" w:hAnsi="Traditional Arabic" w:cs="Ali-A-Sahifa Bold"/>
          <w:color w:val="000000"/>
          <w:sz w:val="34"/>
          <w:szCs w:val="36"/>
          <w:vertAlign w:val="superscript"/>
          <w:rtl/>
          <w:lang w:bidi="ar-IQ"/>
        </w:rPr>
        <w:t>)</w:t>
      </w:r>
      <w:r w:rsidR="0017745A" w:rsidRPr="007C3E1B">
        <w:rPr>
          <w:sz w:val="36"/>
          <w:szCs w:val="36"/>
          <w:rtl/>
          <w:lang w:bidi="ar-IQ"/>
        </w:rPr>
        <w:t>»</w:t>
      </w:r>
      <w:r w:rsidR="00EA7D3D" w:rsidRPr="00DC4BF5">
        <w:rPr>
          <w:rFonts w:ascii="Traditional Arabic" w:hAnsi="Traditional Arabic" w:cs="Ali-A-Sahifa Bold"/>
          <w:color w:val="000000"/>
          <w:sz w:val="34"/>
          <w:szCs w:val="36"/>
          <w:vertAlign w:val="superscript"/>
          <w:rtl/>
          <w:lang w:bidi="ar-IQ"/>
        </w:rPr>
        <w:t>(</w:t>
      </w:r>
      <w:r w:rsidR="00EA7D3D" w:rsidRPr="00DC4BF5">
        <w:rPr>
          <w:rFonts w:ascii="Traditional Arabic" w:hAnsi="Traditional Arabic" w:cs="Ali-A-Sahifa Bold"/>
          <w:color w:val="000000"/>
          <w:sz w:val="34"/>
          <w:szCs w:val="36"/>
          <w:vertAlign w:val="superscript"/>
          <w:rtl/>
          <w:lang w:bidi="ar-IQ"/>
        </w:rPr>
        <w:footnoteReference w:id="198"/>
      </w:r>
      <w:r w:rsidR="00EA7D3D" w:rsidRPr="00DC4BF5">
        <w:rPr>
          <w:rFonts w:ascii="Traditional Arabic" w:hAnsi="Traditional Arabic" w:cs="Ali-A-Sahifa Bold"/>
          <w:color w:val="000000"/>
          <w:sz w:val="34"/>
          <w:szCs w:val="36"/>
          <w:vertAlign w:val="superscript"/>
          <w:rtl/>
          <w:lang w:bidi="ar-IQ"/>
        </w:rPr>
        <w:t>)</w:t>
      </w:r>
      <w:r w:rsidR="00EA7D3D" w:rsidRPr="00DC4BF5">
        <w:rPr>
          <w:rFonts w:ascii="Traditional Arabic" w:hAnsi="Traditional Arabic" w:cs="Ali-A-Sahifa Bold"/>
          <w:color w:val="000000"/>
          <w:sz w:val="36"/>
          <w:szCs w:val="36"/>
          <w:rtl/>
          <w:lang w:bidi="ar-IQ"/>
        </w:rPr>
        <w:t>.</w:t>
      </w:r>
    </w:p>
    <w:p w:rsidR="0098379E" w:rsidRPr="007C3E1B" w:rsidRDefault="0098379E" w:rsidP="002B27F9">
      <w:pPr>
        <w:autoSpaceDE w:val="0"/>
        <w:autoSpaceDN w:val="0"/>
        <w:adjustRightInd w:val="0"/>
        <w:spacing w:after="0" w:line="240" w:lineRule="auto"/>
        <w:rPr>
          <w:sz w:val="36"/>
          <w:szCs w:val="36"/>
          <w:rtl/>
          <w:lang w:bidi="ar-IQ"/>
        </w:rPr>
      </w:pPr>
      <w:r w:rsidRPr="009D365A">
        <w:rPr>
          <w:b/>
          <w:bCs/>
          <w:sz w:val="36"/>
          <w:szCs w:val="36"/>
          <w:rtl/>
          <w:lang w:bidi="ar-IQ"/>
        </w:rPr>
        <w:t>أقسام الكبر</w:t>
      </w:r>
      <w:r w:rsidRPr="007C3E1B">
        <w:rPr>
          <w:sz w:val="36"/>
          <w:szCs w:val="36"/>
          <w:rtl/>
          <w:lang w:bidi="ar-IQ"/>
        </w:rPr>
        <w:t>:</w:t>
      </w:r>
      <w:r w:rsidR="001878FF" w:rsidRPr="007C3E1B">
        <w:rPr>
          <w:rFonts w:hint="cs"/>
          <w:sz w:val="36"/>
          <w:szCs w:val="36"/>
          <w:rtl/>
          <w:lang w:bidi="ar-IQ"/>
        </w:rPr>
        <w:t xml:space="preserve"> </w:t>
      </w:r>
    </w:p>
    <w:p w:rsidR="0098379E" w:rsidRPr="00DC4BF5" w:rsidRDefault="0098379E"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7C3E1B">
        <w:rPr>
          <w:sz w:val="36"/>
          <w:szCs w:val="36"/>
          <w:rtl/>
          <w:lang w:bidi="ar-IQ"/>
        </w:rPr>
        <w:t>تتهاوى ظلمات الكبر بتفاوت المعرفة وتعزز النفس</w:t>
      </w:r>
      <w:r w:rsidR="00575CDE" w:rsidRPr="00DC4BF5">
        <w:rPr>
          <w:rFonts w:ascii="Traditional Arabic" w:hAnsi="Traditional Arabic" w:cs="Ali-A-Sahifa Bold"/>
          <w:color w:val="000000"/>
          <w:sz w:val="34"/>
          <w:szCs w:val="36"/>
          <w:vertAlign w:val="superscript"/>
          <w:rtl/>
          <w:lang w:bidi="ar-IQ"/>
        </w:rPr>
        <w:t>(</w:t>
      </w:r>
      <w:r w:rsidR="00575CDE" w:rsidRPr="00DC4BF5">
        <w:rPr>
          <w:rFonts w:ascii="Traditional Arabic" w:hAnsi="Traditional Arabic" w:cs="Ali-A-Sahifa Bold"/>
          <w:color w:val="000000"/>
          <w:sz w:val="34"/>
          <w:szCs w:val="36"/>
          <w:vertAlign w:val="superscript"/>
          <w:rtl/>
          <w:lang w:bidi="ar-IQ"/>
        </w:rPr>
        <w:footnoteReference w:id="199"/>
      </w:r>
      <w:r w:rsidR="00575CDE"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kern w:val="24"/>
          <w:sz w:val="36"/>
          <w:szCs w:val="36"/>
          <w:rtl/>
          <w:lang w:bidi="ar-IQ"/>
        </w:rPr>
        <w:t>:</w:t>
      </w:r>
    </w:p>
    <w:p w:rsidR="0098379E" w:rsidRPr="00DC4BF5" w:rsidRDefault="005E0675"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7C3E1B">
        <w:rPr>
          <w:sz w:val="36"/>
          <w:szCs w:val="36"/>
          <w:rtl/>
          <w:lang w:bidi="ar-IQ"/>
        </w:rPr>
        <w:t>1</w:t>
      </w:r>
      <w:r w:rsidR="0098379E" w:rsidRPr="007C3E1B">
        <w:rPr>
          <w:sz w:val="36"/>
          <w:szCs w:val="36"/>
          <w:rtl/>
          <w:lang w:bidi="ar-IQ"/>
        </w:rPr>
        <w:t>- التكبر على الله تعالى: وهي العظمة التي تصل بصاحبها إلى الكفر، وهو أفحش أنواع الكبر، ومثاره: الجهل المحض والطغيان، مثل:</w:t>
      </w:r>
    </w:p>
    <w:p w:rsidR="0098379E" w:rsidRPr="00DC4BF5" w:rsidRDefault="0098379E" w:rsidP="002B27F9">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7C3E1B">
        <w:rPr>
          <w:sz w:val="36"/>
          <w:szCs w:val="36"/>
          <w:rtl/>
          <w:lang w:bidi="ar-IQ"/>
        </w:rPr>
        <w:t>أ- تكبر إبليس على الله تعالى:</w:t>
      </w:r>
      <w:r w:rsidRPr="00DC4BF5">
        <w:rPr>
          <w:rFonts w:ascii="Traditional Arabic" w:hAnsi="Traditional Arabic" w:cs="Ali-A-Sahifa Bold"/>
          <w:kern w:val="24"/>
          <w:sz w:val="36"/>
          <w:szCs w:val="36"/>
          <w:rtl/>
          <w:lang w:bidi="ar-IQ"/>
        </w:rPr>
        <w:t xml:space="preserve"> </w:t>
      </w:r>
      <w:r w:rsidR="001878FF" w:rsidRPr="00DC4BF5">
        <w:rPr>
          <w:rFonts w:cs="Ali-A-Sahifa Bold" w:hint="cs"/>
          <w:color w:val="000000"/>
          <w:sz w:val="32"/>
          <w:szCs w:val="32"/>
          <w:rtl/>
          <w:lang w:bidi="ar-IQ"/>
        </w:rPr>
        <w:t>[</w:t>
      </w:r>
      <w:r w:rsidRPr="007C3E1B">
        <w:rPr>
          <w:sz w:val="36"/>
          <w:szCs w:val="36"/>
          <w:rtl/>
          <w:lang w:bidi="ar-IQ"/>
        </w:rPr>
        <w:t>وَإِذْ قُلْنَا لِلْمَلَائِكَةِ اسْجُدُوا لِآَدَمَ فَسَجَدُوا إِلَّا إِبْلِيسَ أَبَى وَاسْتَكْبَر</w:t>
      </w:r>
      <w:r w:rsidR="00DE1C06" w:rsidRPr="007C3E1B">
        <w:rPr>
          <w:sz w:val="36"/>
          <w:szCs w:val="36"/>
          <w:rtl/>
          <w:lang w:bidi="ar-IQ"/>
        </w:rPr>
        <w:t>َ وَكَانَ مِنَ الْكَافِرِينَ</w:t>
      </w:r>
      <w:r w:rsidR="00DE1C06" w:rsidRPr="00DC4BF5">
        <w:rPr>
          <w:rFonts w:ascii="Traditional Arabic" w:hAnsi="Traditional Arabic" w:cs="Ali-A-Sahifa Bold"/>
          <w:kern w:val="24"/>
          <w:sz w:val="36"/>
          <w:szCs w:val="36"/>
          <w:rtl/>
          <w:lang w:bidi="ar-IQ"/>
        </w:rPr>
        <w:t xml:space="preserve"> </w:t>
      </w:r>
      <w:r w:rsidR="002B27F9" w:rsidRPr="00DC4BF5">
        <w:rPr>
          <w:rFonts w:cs="Ali-A-Sahifa Bold" w:hint="cs"/>
          <w:color w:val="000000"/>
          <w:sz w:val="32"/>
          <w:szCs w:val="32"/>
          <w:rtl/>
          <w:lang w:bidi="ar-IQ"/>
        </w:rPr>
        <w:t>]</w:t>
      </w:r>
      <w:r w:rsidR="00BF4D8A" w:rsidRPr="00DC4BF5">
        <w:rPr>
          <w:rFonts w:ascii="Traditional Arabic" w:hAnsi="Traditional Arabic" w:cs="Ali-A-Sahifa Bold" w:hint="cs"/>
          <w:kern w:val="24"/>
          <w:sz w:val="36"/>
          <w:szCs w:val="36"/>
          <w:rtl/>
          <w:lang w:bidi="ar-IQ"/>
        </w:rPr>
        <w:t xml:space="preserve"> </w:t>
      </w:r>
      <w:r w:rsidR="00BF4D8A" w:rsidRPr="007C3E1B">
        <w:rPr>
          <w:rFonts w:hint="cs"/>
          <w:sz w:val="36"/>
          <w:szCs w:val="36"/>
          <w:rtl/>
          <w:lang w:bidi="ar-IQ"/>
        </w:rPr>
        <w:t xml:space="preserve">(سورة </w:t>
      </w:r>
      <w:r w:rsidRPr="007C3E1B">
        <w:rPr>
          <w:sz w:val="36"/>
          <w:szCs w:val="36"/>
          <w:rtl/>
          <w:lang w:bidi="ar-IQ"/>
        </w:rPr>
        <w:t>البقرة</w:t>
      </w:r>
      <w:r w:rsidR="00BF4D8A" w:rsidRPr="007C3E1B">
        <w:rPr>
          <w:rFonts w:hint="cs"/>
          <w:sz w:val="36"/>
          <w:szCs w:val="36"/>
          <w:rtl/>
          <w:lang w:bidi="ar-IQ"/>
        </w:rPr>
        <w:t>:</w:t>
      </w:r>
      <w:r w:rsidRPr="007C3E1B">
        <w:rPr>
          <w:sz w:val="36"/>
          <w:szCs w:val="36"/>
          <w:rtl/>
          <w:lang w:bidi="ar-IQ"/>
        </w:rPr>
        <w:t>34</w:t>
      </w:r>
      <w:r w:rsidR="00BF4D8A" w:rsidRPr="007C3E1B">
        <w:rPr>
          <w:sz w:val="36"/>
          <w:szCs w:val="36"/>
          <w:rtl/>
          <w:lang w:bidi="ar-IQ"/>
        </w:rPr>
        <w:t>)</w:t>
      </w:r>
      <w:r w:rsidRPr="007C3E1B">
        <w:rPr>
          <w:sz w:val="36"/>
          <w:szCs w:val="36"/>
          <w:rtl/>
          <w:lang w:bidi="ar-IQ"/>
        </w:rPr>
        <w:t>.</w:t>
      </w:r>
    </w:p>
    <w:p w:rsidR="0098379E" w:rsidRPr="00DC4BF5" w:rsidRDefault="0098379E" w:rsidP="002B27F9">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7C3E1B">
        <w:rPr>
          <w:sz w:val="36"/>
          <w:szCs w:val="36"/>
          <w:rtl/>
          <w:lang w:bidi="ar-IQ"/>
        </w:rPr>
        <w:t>ب- تكبر فرعون:</w:t>
      </w:r>
      <w:r w:rsidRPr="00DC4BF5">
        <w:rPr>
          <w:rFonts w:ascii="Traditional Arabic" w:hAnsi="Traditional Arabic" w:cs="Ali-A-Sahifa Bold"/>
          <w:kern w:val="24"/>
          <w:sz w:val="36"/>
          <w:szCs w:val="36"/>
          <w:rtl/>
          <w:lang w:bidi="ar-IQ"/>
        </w:rPr>
        <w:t xml:space="preserve"> </w:t>
      </w:r>
      <w:r w:rsidR="002B27F9" w:rsidRPr="00DC4BF5">
        <w:rPr>
          <w:rFonts w:cs="Ali-A-Sahifa Bold" w:hint="cs"/>
          <w:color w:val="000000"/>
          <w:sz w:val="32"/>
          <w:szCs w:val="32"/>
          <w:rtl/>
          <w:lang w:bidi="ar-IQ"/>
        </w:rPr>
        <w:t>[</w:t>
      </w:r>
      <w:r w:rsidRPr="007C3E1B">
        <w:rPr>
          <w:sz w:val="36"/>
          <w:szCs w:val="36"/>
          <w:rtl/>
          <w:lang w:bidi="ar-IQ"/>
        </w:rPr>
        <w:t>وَقَالَ فِرْعَوْنُ يَا هَامَانُ ابْنِ لِي صَرْحًا لَعَلِّي أَبْلُغُ الْأَسْبَابَ (36) أَسْبَابَ السَّمَاوَاتِ فَأَطَّلِعَ إِلَى إِلَهِ مُوسَى وَإِنِّي لَأَظُنُّهُ كَاذِبًا</w:t>
      </w:r>
      <w:r w:rsidRPr="00DC4BF5">
        <w:rPr>
          <w:rFonts w:ascii="Traditional Arabic" w:hAnsi="Traditional Arabic" w:cs="Ali-A-Sahifa Bold"/>
          <w:kern w:val="24"/>
          <w:sz w:val="36"/>
          <w:szCs w:val="36"/>
          <w:rtl/>
          <w:lang w:bidi="ar-IQ"/>
        </w:rPr>
        <w:t xml:space="preserve"> </w:t>
      </w:r>
      <w:r w:rsidR="002B27F9" w:rsidRPr="00DC4BF5">
        <w:rPr>
          <w:rFonts w:cs="Ali-A-Sahifa Bold" w:hint="cs"/>
          <w:color w:val="000000"/>
          <w:sz w:val="32"/>
          <w:szCs w:val="32"/>
          <w:rtl/>
          <w:lang w:bidi="ar-IQ"/>
        </w:rPr>
        <w:t>]</w:t>
      </w:r>
      <w:r w:rsidR="002B27F9" w:rsidRPr="00DC4BF5">
        <w:rPr>
          <w:rFonts w:ascii="Traditional Arabic" w:hAnsi="Traditional Arabic" w:cs="Ali-A-Sahifa Bold" w:hint="cs"/>
          <w:kern w:val="24"/>
          <w:sz w:val="36"/>
          <w:szCs w:val="36"/>
          <w:rtl/>
          <w:lang w:bidi="ar-IQ"/>
        </w:rPr>
        <w:t xml:space="preserve"> </w:t>
      </w:r>
      <w:r w:rsidR="00BF4D8A" w:rsidRPr="007C3E1B">
        <w:rPr>
          <w:rFonts w:hint="cs"/>
          <w:sz w:val="36"/>
          <w:szCs w:val="36"/>
          <w:rtl/>
          <w:lang w:bidi="ar-IQ"/>
        </w:rPr>
        <w:t xml:space="preserve">(سورة </w:t>
      </w:r>
      <w:r w:rsidRPr="007C3E1B">
        <w:rPr>
          <w:sz w:val="36"/>
          <w:szCs w:val="36"/>
          <w:rtl/>
          <w:lang w:bidi="ar-IQ"/>
        </w:rPr>
        <w:t>غافر</w:t>
      </w:r>
      <w:r w:rsidR="00BF4D8A" w:rsidRPr="007C3E1B">
        <w:rPr>
          <w:rFonts w:hint="cs"/>
          <w:sz w:val="36"/>
          <w:szCs w:val="36"/>
          <w:rtl/>
          <w:lang w:bidi="ar-IQ"/>
        </w:rPr>
        <w:t>:</w:t>
      </w:r>
      <w:r w:rsidRPr="007C3E1B">
        <w:rPr>
          <w:sz w:val="36"/>
          <w:szCs w:val="36"/>
          <w:rtl/>
          <w:lang w:bidi="ar-IQ"/>
        </w:rPr>
        <w:t>36، 37</w:t>
      </w:r>
      <w:r w:rsidR="00BF4D8A" w:rsidRPr="007C3E1B">
        <w:rPr>
          <w:rFonts w:hint="cs"/>
          <w:sz w:val="36"/>
          <w:szCs w:val="36"/>
          <w:rtl/>
          <w:lang w:bidi="ar-IQ"/>
        </w:rPr>
        <w:t>)</w:t>
      </w:r>
      <w:r w:rsidRPr="007C3E1B">
        <w:rPr>
          <w:sz w:val="36"/>
          <w:szCs w:val="36"/>
          <w:rtl/>
          <w:lang w:bidi="ar-IQ"/>
        </w:rPr>
        <w:t>.</w:t>
      </w:r>
    </w:p>
    <w:p w:rsidR="0098379E" w:rsidRPr="00DC4BF5" w:rsidRDefault="00DE1C06" w:rsidP="002B27F9">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7C3E1B">
        <w:rPr>
          <w:sz w:val="36"/>
          <w:szCs w:val="36"/>
          <w:rtl/>
          <w:lang w:bidi="ar-IQ"/>
        </w:rPr>
        <w:t>2</w:t>
      </w:r>
      <w:r w:rsidR="0098379E" w:rsidRPr="007C3E1B">
        <w:rPr>
          <w:sz w:val="36"/>
          <w:szCs w:val="36"/>
          <w:rtl/>
          <w:lang w:bidi="ar-IQ"/>
        </w:rPr>
        <w:t>-التكبر على الرسل</w:t>
      </w:r>
      <w:r w:rsidR="002B27F9" w:rsidRPr="007C3E1B">
        <w:rPr>
          <w:rFonts w:hint="cs"/>
          <w:sz w:val="36"/>
          <w:szCs w:val="36"/>
          <w:rtl/>
          <w:lang w:bidi="ar-IQ"/>
        </w:rPr>
        <w:t>-عليهم الصلاة والسلام-</w:t>
      </w:r>
      <w:r w:rsidR="0098379E" w:rsidRPr="007C3E1B">
        <w:rPr>
          <w:sz w:val="36"/>
          <w:szCs w:val="36"/>
          <w:rtl/>
          <w:lang w:bidi="ar-IQ"/>
        </w:rPr>
        <w:t xml:space="preserve">: </w:t>
      </w:r>
      <w:r w:rsidR="00575CDE" w:rsidRPr="007C3E1B">
        <w:rPr>
          <w:sz w:val="36"/>
          <w:szCs w:val="36"/>
          <w:rtl/>
          <w:lang w:bidi="ar-IQ"/>
        </w:rPr>
        <w:t>من حيث تعزز النفس وترفعها عن الا</w:t>
      </w:r>
      <w:r w:rsidR="0098379E" w:rsidRPr="007C3E1B">
        <w:rPr>
          <w:sz w:val="36"/>
          <w:szCs w:val="36"/>
          <w:rtl/>
          <w:lang w:bidi="ar-IQ"/>
        </w:rPr>
        <w:t>نقياد لبشر قبل سائر الناس</w:t>
      </w:r>
      <w:r w:rsidR="00575CDE" w:rsidRPr="007C3E1B">
        <w:rPr>
          <w:sz w:val="36"/>
          <w:szCs w:val="36"/>
          <w:rtl/>
          <w:lang w:bidi="ar-IQ"/>
        </w:rPr>
        <w:t>،</w:t>
      </w:r>
      <w:r w:rsidR="0098379E" w:rsidRPr="007C3E1B">
        <w:rPr>
          <w:sz w:val="36"/>
          <w:szCs w:val="36"/>
          <w:rtl/>
          <w:lang w:bidi="ar-IQ"/>
        </w:rPr>
        <w:t xml:space="preserve"> بأن يصرف نفسه عن الفكر والاس</w:t>
      </w:r>
      <w:r w:rsidR="00575CDE" w:rsidRPr="007C3E1B">
        <w:rPr>
          <w:sz w:val="36"/>
          <w:szCs w:val="36"/>
          <w:rtl/>
          <w:lang w:bidi="ar-IQ"/>
        </w:rPr>
        <w:t>ت</w:t>
      </w:r>
      <w:r w:rsidR="0098379E" w:rsidRPr="007C3E1B">
        <w:rPr>
          <w:sz w:val="36"/>
          <w:szCs w:val="36"/>
          <w:rtl/>
          <w:lang w:bidi="ar-IQ"/>
        </w:rPr>
        <w:t>بصار ليبقى في ظلمة الجهل</w:t>
      </w:r>
      <w:r w:rsidR="00002ED3">
        <w:rPr>
          <w:rFonts w:hint="cs"/>
          <w:sz w:val="36"/>
          <w:szCs w:val="36"/>
          <w:rtl/>
          <w:lang w:bidi="ar-IQ"/>
        </w:rPr>
        <w:t>،</w:t>
      </w:r>
      <w:r w:rsidR="0098379E" w:rsidRPr="007C3E1B">
        <w:rPr>
          <w:sz w:val="36"/>
          <w:szCs w:val="36"/>
          <w:rtl/>
          <w:lang w:bidi="ar-IQ"/>
        </w:rPr>
        <w:t xml:space="preserve"> وفي ظنه أنه محق مع معرفته بأنه الحق</w:t>
      </w:r>
      <w:r w:rsidR="00575CDE" w:rsidRPr="00DC4BF5">
        <w:rPr>
          <w:rFonts w:ascii="Traditional Arabic" w:hAnsi="Traditional Arabic" w:cs="Ali-A-Sahifa Bold"/>
          <w:color w:val="000000"/>
          <w:sz w:val="34"/>
          <w:szCs w:val="36"/>
          <w:vertAlign w:val="superscript"/>
          <w:rtl/>
          <w:lang w:bidi="ar-IQ"/>
        </w:rPr>
        <w:t>(</w:t>
      </w:r>
      <w:r w:rsidR="00575CDE" w:rsidRPr="00DC4BF5">
        <w:rPr>
          <w:rFonts w:ascii="Traditional Arabic" w:hAnsi="Traditional Arabic" w:cs="Ali-A-Sahifa Bold"/>
          <w:color w:val="000000"/>
          <w:sz w:val="34"/>
          <w:szCs w:val="36"/>
          <w:vertAlign w:val="superscript"/>
          <w:rtl/>
          <w:lang w:bidi="ar-IQ"/>
        </w:rPr>
        <w:footnoteReference w:id="200"/>
      </w:r>
      <w:r w:rsidR="00575CDE" w:rsidRPr="00DC4BF5">
        <w:rPr>
          <w:rFonts w:ascii="Traditional Arabic" w:hAnsi="Traditional Arabic" w:cs="Ali-A-Sahifa Bold"/>
          <w:color w:val="000000"/>
          <w:sz w:val="34"/>
          <w:szCs w:val="36"/>
          <w:vertAlign w:val="superscript"/>
          <w:rtl/>
          <w:lang w:bidi="ar-IQ"/>
        </w:rPr>
        <w:t>)</w:t>
      </w:r>
      <w:r w:rsidR="0098379E" w:rsidRPr="00DC4BF5">
        <w:rPr>
          <w:rFonts w:ascii="Traditional Arabic" w:hAnsi="Traditional Arabic" w:cs="Ali-A-Sahifa Bold"/>
          <w:kern w:val="24"/>
          <w:sz w:val="36"/>
          <w:szCs w:val="36"/>
          <w:rtl/>
          <w:lang w:bidi="ar-IQ"/>
        </w:rPr>
        <w:t>:</w:t>
      </w:r>
      <w:r w:rsidR="002B27F9" w:rsidRPr="00DC4BF5">
        <w:rPr>
          <w:rFonts w:cs="Ali-A-Sahifa Bold" w:hint="cs"/>
          <w:color w:val="000000"/>
          <w:sz w:val="32"/>
          <w:szCs w:val="32"/>
          <w:rtl/>
          <w:lang w:bidi="ar-IQ"/>
        </w:rPr>
        <w:t>[</w:t>
      </w:r>
      <w:r w:rsidR="0098379E" w:rsidRPr="007C3E1B">
        <w:rPr>
          <w:sz w:val="36"/>
          <w:szCs w:val="36"/>
          <w:rtl/>
          <w:lang w:bidi="ar-IQ"/>
        </w:rPr>
        <w:t xml:space="preserve">وَجَحَدُوا بِهَا </w:t>
      </w:r>
      <w:proofErr w:type="spellStart"/>
      <w:r w:rsidR="0098379E" w:rsidRPr="007C3E1B">
        <w:rPr>
          <w:sz w:val="36"/>
          <w:szCs w:val="36"/>
          <w:rtl/>
          <w:lang w:bidi="ar-IQ"/>
        </w:rPr>
        <w:t>وَاسْتَيْقَنَتْهَا</w:t>
      </w:r>
      <w:proofErr w:type="spellEnd"/>
      <w:r w:rsidR="0098379E" w:rsidRPr="007C3E1B">
        <w:rPr>
          <w:sz w:val="36"/>
          <w:szCs w:val="36"/>
          <w:rtl/>
          <w:lang w:bidi="ar-IQ"/>
        </w:rPr>
        <w:t xml:space="preserve"> أَنْفُسُهُمْ ظُلْمًا وَعُلُوًّا فَانْظُرْ كَيْفَ كَانَ عَاقِبَةُ الْمُفْسِدِينَ</w:t>
      </w:r>
      <w:r w:rsidR="0098379E" w:rsidRPr="00DC4BF5">
        <w:rPr>
          <w:rFonts w:ascii="Traditional Arabic" w:hAnsi="Traditional Arabic" w:cs="Ali-A-Sahifa Bold"/>
          <w:kern w:val="24"/>
          <w:sz w:val="36"/>
          <w:szCs w:val="36"/>
          <w:rtl/>
          <w:lang w:bidi="ar-IQ"/>
        </w:rPr>
        <w:t xml:space="preserve"> </w:t>
      </w:r>
      <w:r w:rsidR="002B27F9" w:rsidRPr="00DC4BF5">
        <w:rPr>
          <w:rFonts w:cs="Ali-A-Sahifa Bold" w:hint="cs"/>
          <w:color w:val="000000"/>
          <w:sz w:val="32"/>
          <w:szCs w:val="32"/>
          <w:rtl/>
          <w:lang w:bidi="ar-IQ"/>
        </w:rPr>
        <w:t>]</w:t>
      </w:r>
      <w:r w:rsidR="00BF4D8A" w:rsidRPr="00DC4BF5">
        <w:rPr>
          <w:rFonts w:ascii="Traditional Arabic" w:hAnsi="Traditional Arabic" w:cs="Ali-A-Sahifa Bold" w:hint="cs"/>
          <w:kern w:val="24"/>
          <w:sz w:val="36"/>
          <w:szCs w:val="36"/>
          <w:rtl/>
          <w:lang w:bidi="ar-IQ"/>
        </w:rPr>
        <w:t xml:space="preserve"> </w:t>
      </w:r>
      <w:r w:rsidR="00BF4D8A" w:rsidRPr="007C3E1B">
        <w:rPr>
          <w:rFonts w:hint="cs"/>
          <w:sz w:val="36"/>
          <w:szCs w:val="36"/>
          <w:rtl/>
          <w:lang w:bidi="ar-IQ"/>
        </w:rPr>
        <w:t xml:space="preserve">(سورة </w:t>
      </w:r>
      <w:r w:rsidR="0098379E" w:rsidRPr="007C3E1B">
        <w:rPr>
          <w:sz w:val="36"/>
          <w:szCs w:val="36"/>
          <w:rtl/>
          <w:lang w:bidi="ar-IQ"/>
        </w:rPr>
        <w:t>النمل</w:t>
      </w:r>
      <w:r w:rsidR="00BF4D8A" w:rsidRPr="007C3E1B">
        <w:rPr>
          <w:rFonts w:hint="cs"/>
          <w:sz w:val="36"/>
          <w:szCs w:val="36"/>
          <w:rtl/>
          <w:lang w:bidi="ar-IQ"/>
        </w:rPr>
        <w:t>:</w:t>
      </w:r>
      <w:r w:rsidR="0098379E" w:rsidRPr="007C3E1B">
        <w:rPr>
          <w:sz w:val="36"/>
          <w:szCs w:val="36"/>
          <w:rtl/>
          <w:lang w:bidi="ar-IQ"/>
        </w:rPr>
        <w:t>14</w:t>
      </w:r>
      <w:r w:rsidR="00BF4D8A" w:rsidRPr="007C3E1B">
        <w:rPr>
          <w:rFonts w:hint="cs"/>
          <w:sz w:val="36"/>
          <w:szCs w:val="36"/>
          <w:rtl/>
          <w:lang w:bidi="ar-IQ"/>
        </w:rPr>
        <w:t>)</w:t>
      </w:r>
      <w:r w:rsidR="0098379E" w:rsidRPr="007C3E1B">
        <w:rPr>
          <w:sz w:val="36"/>
          <w:szCs w:val="36"/>
          <w:rtl/>
          <w:lang w:bidi="ar-IQ"/>
        </w:rPr>
        <w:t>.</w:t>
      </w:r>
      <w:r w:rsidR="0098379E" w:rsidRPr="00DC4BF5">
        <w:rPr>
          <w:rFonts w:ascii="Traditional Arabic" w:hAnsi="Traditional Arabic" w:cs="Ali-A-Sahifa Bold"/>
          <w:kern w:val="24"/>
          <w:sz w:val="36"/>
          <w:szCs w:val="36"/>
          <w:rtl/>
          <w:lang w:bidi="ar-IQ"/>
        </w:rPr>
        <w:t xml:space="preserve"> </w:t>
      </w:r>
    </w:p>
    <w:p w:rsidR="0098379E" w:rsidRPr="00DC4BF5" w:rsidRDefault="00575CDE" w:rsidP="00AC7447">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0098379E" w:rsidRPr="007C3E1B">
        <w:rPr>
          <w:sz w:val="36"/>
          <w:szCs w:val="36"/>
          <w:rtl/>
          <w:lang w:bidi="ar-IQ"/>
        </w:rPr>
        <w:t>وقوله تعالى:</w:t>
      </w:r>
      <w:r w:rsidR="0098379E" w:rsidRPr="00DC4BF5">
        <w:rPr>
          <w:rFonts w:ascii="Traditional Arabic" w:hAnsi="Traditional Arabic" w:cs="Ali-A-Sahifa Bold"/>
          <w:kern w:val="24"/>
          <w:sz w:val="36"/>
          <w:szCs w:val="36"/>
          <w:rtl/>
          <w:lang w:bidi="ar-IQ"/>
        </w:rPr>
        <w:t xml:space="preserve"> </w:t>
      </w:r>
      <w:r w:rsidR="002B27F9" w:rsidRPr="00DC4BF5">
        <w:rPr>
          <w:rFonts w:cs="Ali-A-Sahifa Bold" w:hint="cs"/>
          <w:color w:val="000000"/>
          <w:sz w:val="32"/>
          <w:szCs w:val="32"/>
          <w:rtl/>
          <w:lang w:bidi="ar-IQ"/>
        </w:rPr>
        <w:t>[</w:t>
      </w:r>
      <w:r w:rsidR="0098379E" w:rsidRPr="007C3E1B">
        <w:rPr>
          <w:sz w:val="36"/>
          <w:szCs w:val="36"/>
          <w:rtl/>
          <w:lang w:bidi="ar-IQ"/>
        </w:rPr>
        <w:t>وَقَالُوا لَوْلَا نُزِّلَ هَذَا الْقُرْآَنُ عَلَى رَجُلٍ مِنَ الْقَرْيَتَيْنِ عَظِيمٍ</w:t>
      </w:r>
      <w:r w:rsidR="002B27F9" w:rsidRPr="00DC4BF5">
        <w:rPr>
          <w:rFonts w:cs="Ali-A-Sahifa Bold" w:hint="cs"/>
          <w:color w:val="000000"/>
          <w:sz w:val="32"/>
          <w:szCs w:val="32"/>
          <w:rtl/>
          <w:lang w:bidi="ar-IQ"/>
        </w:rPr>
        <w:t>]</w:t>
      </w:r>
      <w:r w:rsidR="0098379E" w:rsidRPr="00DC4BF5">
        <w:rPr>
          <w:rFonts w:ascii="Traditional Arabic" w:hAnsi="Traditional Arabic" w:cs="Ali-A-Sahifa Bold"/>
          <w:kern w:val="24"/>
          <w:sz w:val="36"/>
          <w:szCs w:val="36"/>
          <w:rtl/>
          <w:lang w:bidi="ar-IQ"/>
        </w:rPr>
        <w:t xml:space="preserve"> </w:t>
      </w:r>
      <w:r w:rsidR="00BF4D8A" w:rsidRPr="007C3E1B">
        <w:rPr>
          <w:rFonts w:hint="cs"/>
          <w:sz w:val="36"/>
          <w:szCs w:val="36"/>
          <w:rtl/>
          <w:lang w:bidi="ar-IQ"/>
        </w:rPr>
        <w:t xml:space="preserve">(سورة </w:t>
      </w:r>
      <w:r w:rsidR="0098379E" w:rsidRPr="007C3E1B">
        <w:rPr>
          <w:sz w:val="36"/>
          <w:szCs w:val="36"/>
          <w:rtl/>
          <w:lang w:bidi="ar-IQ"/>
        </w:rPr>
        <w:t>الزخرف</w:t>
      </w:r>
      <w:r w:rsidR="00BF4D8A" w:rsidRPr="007C3E1B">
        <w:rPr>
          <w:rFonts w:hint="cs"/>
          <w:sz w:val="36"/>
          <w:szCs w:val="36"/>
          <w:rtl/>
          <w:lang w:bidi="ar-IQ"/>
        </w:rPr>
        <w:t>:</w:t>
      </w:r>
      <w:r w:rsidR="0098379E" w:rsidRPr="007C3E1B">
        <w:rPr>
          <w:sz w:val="36"/>
          <w:szCs w:val="36"/>
          <w:rtl/>
          <w:lang w:bidi="ar-IQ"/>
        </w:rPr>
        <w:t>31</w:t>
      </w:r>
      <w:r w:rsidR="00BF4D8A" w:rsidRPr="007C3E1B">
        <w:rPr>
          <w:rFonts w:hint="cs"/>
          <w:sz w:val="36"/>
          <w:szCs w:val="36"/>
          <w:rtl/>
          <w:lang w:bidi="ar-IQ"/>
        </w:rPr>
        <w:t>)</w:t>
      </w:r>
      <w:r w:rsidR="0098379E" w:rsidRPr="007C3E1B">
        <w:rPr>
          <w:sz w:val="36"/>
          <w:szCs w:val="36"/>
          <w:rtl/>
          <w:lang w:bidi="ar-IQ"/>
        </w:rPr>
        <w:t>.</w:t>
      </w:r>
      <w:r w:rsidR="002B27F9" w:rsidRPr="00DC4BF5">
        <w:rPr>
          <w:rFonts w:cs="Ali-A-Sahifa Bold" w:hint="cs"/>
          <w:color w:val="000000"/>
          <w:sz w:val="32"/>
          <w:szCs w:val="32"/>
          <w:rtl/>
          <w:lang w:bidi="ar-IQ"/>
        </w:rPr>
        <w:t xml:space="preserve"> </w:t>
      </w:r>
    </w:p>
    <w:p w:rsidR="00D72BA1" w:rsidRPr="00DC4BF5" w:rsidRDefault="00D72BA1" w:rsidP="003E0FDD">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Pr="007C3E1B">
        <w:rPr>
          <w:sz w:val="36"/>
          <w:szCs w:val="36"/>
          <w:rtl/>
          <w:lang w:bidi="ar-IQ"/>
        </w:rPr>
        <w:t xml:space="preserve">قال أبو </w:t>
      </w:r>
      <w:r w:rsidR="002B27F9" w:rsidRPr="007C3E1B">
        <w:rPr>
          <w:rFonts w:hint="cs"/>
          <w:sz w:val="36"/>
          <w:szCs w:val="36"/>
          <w:rtl/>
          <w:lang w:bidi="ar-IQ"/>
        </w:rPr>
        <w:t xml:space="preserve">جعفر بن محمد </w:t>
      </w:r>
      <w:r w:rsidRPr="007C3E1B">
        <w:rPr>
          <w:sz w:val="36"/>
          <w:szCs w:val="36"/>
          <w:rtl/>
          <w:lang w:bidi="ar-IQ"/>
        </w:rPr>
        <w:t>جرير الطبري</w:t>
      </w:r>
      <w:r w:rsidR="00104A98" w:rsidRPr="007C3E1B">
        <w:rPr>
          <w:sz w:val="36"/>
          <w:szCs w:val="36"/>
          <w:rtl/>
          <w:lang w:bidi="ar-IQ"/>
        </w:rPr>
        <w:t>-</w:t>
      </w:r>
      <w:r w:rsidR="003E0FDD" w:rsidRPr="003E0FDD">
        <w:rPr>
          <w:rFonts w:ascii="MCS Basmalah normal." w:eastAsia="Times New Roman" w:hAnsi="MCS Basmalah normal." w:cs="AL-Gemah-Sana1" w:hint="cs"/>
          <w:color w:val="000000"/>
          <w:sz w:val="32"/>
          <w:szCs w:val="32"/>
          <w:rtl/>
          <w:lang w:bidi="ar-IQ"/>
        </w:rPr>
        <w:t xml:space="preserve"> </w:t>
      </w:r>
      <w:r w:rsidR="003E0FDD" w:rsidRPr="00466BE7">
        <w:rPr>
          <w:rFonts w:ascii="MCS Basmalah normal." w:eastAsia="Times New Roman" w:hAnsi="MCS Basmalah normal." w:cs="AL-Gemah-Sana1" w:hint="cs"/>
          <w:color w:val="000000"/>
          <w:sz w:val="32"/>
          <w:szCs w:val="32"/>
          <w:rtl/>
          <w:lang w:bidi="ar-IQ"/>
        </w:rPr>
        <w:t>~</w:t>
      </w:r>
      <w:r w:rsidR="00104A98" w:rsidRPr="007C3E1B">
        <w:rPr>
          <w:sz w:val="36"/>
          <w:szCs w:val="36"/>
          <w:rtl/>
          <w:lang w:bidi="ar-IQ"/>
        </w:rPr>
        <w:t>-</w:t>
      </w:r>
      <w:r w:rsidRPr="007C3E1B">
        <w:rPr>
          <w:sz w:val="36"/>
          <w:szCs w:val="36"/>
          <w:rtl/>
          <w:lang w:bidi="ar-IQ"/>
        </w:rPr>
        <w:t>: القائل هو: الوليد بن المغيرة، قال: لو كان ما يقول محمد حقا</w:t>
      </w:r>
      <w:r w:rsidR="00104A98" w:rsidRPr="007C3E1B">
        <w:rPr>
          <w:sz w:val="36"/>
          <w:szCs w:val="36"/>
          <w:rtl/>
          <w:lang w:bidi="ar-IQ"/>
        </w:rPr>
        <w:t>ً</w:t>
      </w:r>
      <w:r w:rsidRPr="007C3E1B">
        <w:rPr>
          <w:sz w:val="36"/>
          <w:szCs w:val="36"/>
          <w:rtl/>
          <w:lang w:bidi="ar-IQ"/>
        </w:rPr>
        <w:t xml:space="preserve"> أنزل عليّ هذا، أو على ابن مسعود الثقفي</w:t>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4"/>
          <w:szCs w:val="36"/>
          <w:vertAlign w:val="superscript"/>
          <w:rtl/>
          <w:lang w:bidi="ar-IQ"/>
        </w:rPr>
        <w:footnoteReference w:id="201"/>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6"/>
          <w:szCs w:val="36"/>
          <w:rtl/>
          <w:lang w:bidi="ar-IQ"/>
        </w:rPr>
        <w:t>.</w:t>
      </w:r>
    </w:p>
    <w:p w:rsidR="0098379E" w:rsidRPr="007C3E1B" w:rsidRDefault="0098379E" w:rsidP="002B27F9">
      <w:pPr>
        <w:autoSpaceDE w:val="0"/>
        <w:autoSpaceDN w:val="0"/>
        <w:adjustRightInd w:val="0"/>
        <w:spacing w:after="0" w:line="240" w:lineRule="auto"/>
        <w:jc w:val="both"/>
        <w:rPr>
          <w:sz w:val="36"/>
          <w:szCs w:val="36"/>
          <w:rtl/>
          <w:lang w:bidi="ar-IQ"/>
        </w:rPr>
      </w:pPr>
      <w:r w:rsidRPr="007C3E1B">
        <w:rPr>
          <w:sz w:val="36"/>
          <w:szCs w:val="36"/>
          <w:rtl/>
          <w:lang w:bidi="ar-IQ"/>
        </w:rPr>
        <w:t>3- التكبر على العباد: بأن يستعظم نفسه ويستحقر غيره، وهو على أربعة مراتب:</w:t>
      </w:r>
    </w:p>
    <w:p w:rsidR="0098379E" w:rsidRPr="007C3E1B" w:rsidRDefault="0098379E" w:rsidP="00D33006">
      <w:pPr>
        <w:autoSpaceDE w:val="0"/>
        <w:autoSpaceDN w:val="0"/>
        <w:adjustRightInd w:val="0"/>
        <w:spacing w:after="0" w:line="240" w:lineRule="auto"/>
        <w:jc w:val="both"/>
        <w:rPr>
          <w:sz w:val="36"/>
          <w:szCs w:val="36"/>
          <w:rtl/>
          <w:lang w:bidi="ar-IQ"/>
        </w:rPr>
      </w:pPr>
      <w:r w:rsidRPr="007C3E1B">
        <w:rPr>
          <w:sz w:val="36"/>
          <w:szCs w:val="36"/>
          <w:rtl/>
          <w:lang w:bidi="ar-IQ"/>
        </w:rPr>
        <w:lastRenderedPageBreak/>
        <w:t xml:space="preserve">أولاً: وهو أن يكون التكبر مسقراً في قلب الإنسان، فهو يرى نفسه خيراً من غيره. </w:t>
      </w:r>
    </w:p>
    <w:p w:rsidR="0098379E" w:rsidRPr="007C3E1B" w:rsidRDefault="0098379E" w:rsidP="00D33006">
      <w:pPr>
        <w:autoSpaceDE w:val="0"/>
        <w:autoSpaceDN w:val="0"/>
        <w:adjustRightInd w:val="0"/>
        <w:spacing w:after="0" w:line="240" w:lineRule="auto"/>
        <w:jc w:val="both"/>
        <w:rPr>
          <w:sz w:val="36"/>
          <w:szCs w:val="36"/>
          <w:rtl/>
          <w:lang w:bidi="ar-IQ"/>
        </w:rPr>
      </w:pPr>
      <w:r w:rsidRPr="007C3E1B">
        <w:rPr>
          <w:sz w:val="36"/>
          <w:szCs w:val="36"/>
          <w:rtl/>
          <w:lang w:bidi="ar-IQ"/>
        </w:rPr>
        <w:t>ثانياً: أن يظهر التكبر بأفعاله، مثل الترفع بالمجالس والتقدم على الأقران والإنكار على من يقصر في حقه.</w:t>
      </w:r>
    </w:p>
    <w:p w:rsidR="0098379E" w:rsidRPr="007C3E1B" w:rsidRDefault="0098379E" w:rsidP="00D33006">
      <w:pPr>
        <w:autoSpaceDE w:val="0"/>
        <w:autoSpaceDN w:val="0"/>
        <w:adjustRightInd w:val="0"/>
        <w:spacing w:after="0" w:line="240" w:lineRule="auto"/>
        <w:jc w:val="both"/>
        <w:rPr>
          <w:sz w:val="36"/>
          <w:szCs w:val="36"/>
          <w:rtl/>
          <w:lang w:bidi="ar-IQ"/>
        </w:rPr>
      </w:pPr>
      <w:r w:rsidRPr="007C3E1B">
        <w:rPr>
          <w:sz w:val="36"/>
          <w:szCs w:val="36"/>
          <w:rtl/>
          <w:lang w:bidi="ar-IQ"/>
        </w:rPr>
        <w:t xml:space="preserve">ثالثاً: أن يظهر التكبر على اللسان، كالدعاوي والمفاخرة وتزكية النفس في معرض المفاخرة لغيره، كالتكبر بالنسب. </w:t>
      </w:r>
    </w:p>
    <w:p w:rsidR="0098379E" w:rsidRPr="00DC4BF5" w:rsidRDefault="00533761"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Pr>
          <w:sz w:val="36"/>
          <w:szCs w:val="36"/>
          <w:rtl/>
          <w:lang w:bidi="ar-IQ"/>
        </w:rPr>
        <w:t>رابعاً: التكبر بالمال بين ال</w:t>
      </w:r>
      <w:r>
        <w:rPr>
          <w:rFonts w:hint="cs"/>
          <w:sz w:val="36"/>
          <w:szCs w:val="36"/>
          <w:rtl/>
          <w:lang w:bidi="ar-IQ"/>
        </w:rPr>
        <w:t>أ</w:t>
      </w:r>
      <w:r w:rsidR="0098379E" w:rsidRPr="007C3E1B">
        <w:rPr>
          <w:sz w:val="36"/>
          <w:szCs w:val="36"/>
          <w:rtl/>
          <w:lang w:bidi="ar-IQ"/>
        </w:rPr>
        <w:t>غنياء، والجمال بين النساء</w:t>
      </w:r>
      <w:r w:rsidR="002B27F9" w:rsidRPr="00DC4BF5">
        <w:rPr>
          <w:rFonts w:ascii="Traditional Arabic" w:hAnsi="Traditional Arabic" w:cs="Ali-A-Sahifa Bold"/>
          <w:color w:val="000000"/>
          <w:sz w:val="34"/>
          <w:szCs w:val="36"/>
          <w:vertAlign w:val="superscript"/>
          <w:rtl/>
          <w:lang w:bidi="ar-IQ"/>
        </w:rPr>
        <w:t>(</w:t>
      </w:r>
      <w:r w:rsidR="002B27F9" w:rsidRPr="00DC4BF5">
        <w:rPr>
          <w:rFonts w:ascii="Traditional Arabic" w:hAnsi="Traditional Arabic" w:cs="Ali-A-Sahifa Bold"/>
          <w:color w:val="000000"/>
          <w:sz w:val="34"/>
          <w:szCs w:val="36"/>
          <w:vertAlign w:val="superscript"/>
          <w:rtl/>
          <w:lang w:bidi="ar-IQ"/>
        </w:rPr>
        <w:footnoteReference w:id="202"/>
      </w:r>
      <w:r w:rsidR="002B27F9" w:rsidRPr="00DC4BF5">
        <w:rPr>
          <w:rFonts w:ascii="Traditional Arabic" w:hAnsi="Traditional Arabic" w:cs="Ali-A-Sahifa Bold"/>
          <w:color w:val="000000"/>
          <w:sz w:val="34"/>
          <w:szCs w:val="36"/>
          <w:vertAlign w:val="superscript"/>
          <w:rtl/>
          <w:lang w:bidi="ar-IQ"/>
        </w:rPr>
        <w:t>)</w:t>
      </w:r>
      <w:r w:rsidR="0098379E" w:rsidRPr="00DC4BF5">
        <w:rPr>
          <w:rFonts w:ascii="Traditional Arabic" w:hAnsi="Traditional Arabic" w:cs="Ali-A-Sahifa Bold"/>
          <w:kern w:val="24"/>
          <w:sz w:val="36"/>
          <w:szCs w:val="36"/>
          <w:rtl/>
          <w:lang w:bidi="ar-IQ"/>
        </w:rPr>
        <w:t xml:space="preserve">.   </w:t>
      </w:r>
    </w:p>
    <w:p w:rsidR="0098379E" w:rsidRPr="007C3E1B" w:rsidRDefault="0098379E" w:rsidP="00D33006">
      <w:pPr>
        <w:autoSpaceDE w:val="0"/>
        <w:autoSpaceDN w:val="0"/>
        <w:adjustRightInd w:val="0"/>
        <w:spacing w:after="0" w:line="240" w:lineRule="auto"/>
        <w:rPr>
          <w:sz w:val="36"/>
          <w:szCs w:val="36"/>
          <w:rtl/>
          <w:lang w:bidi="ar-IQ"/>
        </w:rPr>
      </w:pPr>
      <w:r w:rsidRPr="007C3E1B">
        <w:rPr>
          <w:sz w:val="36"/>
          <w:szCs w:val="36"/>
          <w:rtl/>
          <w:lang w:bidi="ar-IQ"/>
        </w:rPr>
        <w:t>حكمه ومعالجته</w:t>
      </w:r>
      <w:r w:rsidR="00D402C9" w:rsidRPr="007C3E1B">
        <w:rPr>
          <w:sz w:val="36"/>
          <w:szCs w:val="36"/>
          <w:rtl/>
          <w:lang w:bidi="ar-IQ"/>
        </w:rPr>
        <w:t>:</w:t>
      </w:r>
    </w:p>
    <w:p w:rsidR="0098379E" w:rsidRPr="00DC4BF5" w:rsidRDefault="0098379E" w:rsidP="008659B3">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00D402C9" w:rsidRPr="00DC4BF5">
        <w:rPr>
          <w:rFonts w:ascii="Traditional Arabic" w:hAnsi="Traditional Arabic" w:cs="Ali-A-Sahifa Bold"/>
          <w:kern w:val="24"/>
          <w:sz w:val="36"/>
          <w:szCs w:val="36"/>
          <w:rtl/>
          <w:lang w:bidi="ar-IQ"/>
        </w:rPr>
        <w:t xml:space="preserve"> </w:t>
      </w:r>
      <w:r w:rsidRPr="007C3E1B">
        <w:rPr>
          <w:sz w:val="36"/>
          <w:szCs w:val="36"/>
          <w:rtl/>
          <w:lang w:bidi="ar-IQ"/>
        </w:rPr>
        <w:t xml:space="preserve">فإزالة هذا الوصف </w:t>
      </w:r>
      <w:r w:rsidR="002B27F9" w:rsidRPr="007C3E1B">
        <w:rPr>
          <w:rFonts w:hint="cs"/>
          <w:sz w:val="36"/>
          <w:szCs w:val="36"/>
          <w:rtl/>
          <w:lang w:bidi="ar-IQ"/>
        </w:rPr>
        <w:t xml:space="preserve">أعني الكبر </w:t>
      </w:r>
      <w:r w:rsidR="007B340A">
        <w:rPr>
          <w:sz w:val="36"/>
          <w:szCs w:val="36"/>
          <w:rtl/>
          <w:lang w:bidi="ar-IQ"/>
        </w:rPr>
        <w:t>فرض عين، و</w:t>
      </w:r>
      <w:r w:rsidR="002B27F9" w:rsidRPr="007C3E1B">
        <w:rPr>
          <w:sz w:val="36"/>
          <w:szCs w:val="36"/>
          <w:rtl/>
          <w:lang w:bidi="ar-IQ"/>
        </w:rPr>
        <w:t xml:space="preserve">لا </w:t>
      </w:r>
      <w:r w:rsidR="002B27F9" w:rsidRPr="007C3E1B">
        <w:rPr>
          <w:rFonts w:hint="cs"/>
          <w:sz w:val="36"/>
          <w:szCs w:val="36"/>
          <w:rtl/>
          <w:lang w:bidi="ar-IQ"/>
        </w:rPr>
        <w:t>ت</w:t>
      </w:r>
      <w:r w:rsidRPr="007C3E1B">
        <w:rPr>
          <w:sz w:val="36"/>
          <w:szCs w:val="36"/>
          <w:rtl/>
          <w:lang w:bidi="ar-IQ"/>
        </w:rPr>
        <w:t>ك</w:t>
      </w:r>
      <w:r w:rsidR="002B27F9" w:rsidRPr="007C3E1B">
        <w:rPr>
          <w:rFonts w:hint="cs"/>
          <w:sz w:val="36"/>
          <w:szCs w:val="36"/>
          <w:rtl/>
          <w:lang w:bidi="ar-IQ"/>
        </w:rPr>
        <w:t>و</w:t>
      </w:r>
      <w:r w:rsidRPr="007C3E1B">
        <w:rPr>
          <w:sz w:val="36"/>
          <w:szCs w:val="36"/>
          <w:rtl/>
          <w:lang w:bidi="ar-IQ"/>
        </w:rPr>
        <w:t xml:space="preserve">ن بمجرد التمني، بل بالمعالجة باستعمال </w:t>
      </w:r>
      <w:r w:rsidR="002B27F9" w:rsidRPr="007C3E1B">
        <w:rPr>
          <w:rFonts w:hint="cs"/>
          <w:sz w:val="36"/>
          <w:szCs w:val="36"/>
          <w:rtl/>
          <w:lang w:bidi="ar-IQ"/>
        </w:rPr>
        <w:t>ال</w:t>
      </w:r>
      <w:r w:rsidRPr="007C3E1B">
        <w:rPr>
          <w:sz w:val="36"/>
          <w:szCs w:val="36"/>
          <w:rtl/>
          <w:lang w:bidi="ar-IQ"/>
        </w:rPr>
        <w:t>أدوية النافعة في إزالته، بل ينبغي أن تكمل بالعمل وتجرب بأفعال المتواضعين في مواقع هيجان الكبر في النفس، وذلك بأن يمتحن النفس بخمس امتحانات هي أدلة على استخراج ما في الباطن من الكبر:</w:t>
      </w:r>
    </w:p>
    <w:p w:rsidR="0098379E" w:rsidRPr="007C3E1B" w:rsidRDefault="0098379E" w:rsidP="00AC7447">
      <w:pPr>
        <w:autoSpaceDE w:val="0"/>
        <w:autoSpaceDN w:val="0"/>
        <w:adjustRightInd w:val="0"/>
        <w:spacing w:after="0" w:line="240" w:lineRule="auto"/>
        <w:jc w:val="both"/>
        <w:rPr>
          <w:sz w:val="36"/>
          <w:szCs w:val="36"/>
          <w:rtl/>
          <w:lang w:bidi="ar-IQ"/>
        </w:rPr>
      </w:pPr>
      <w:r w:rsidRPr="007C3E1B">
        <w:rPr>
          <w:sz w:val="36"/>
          <w:szCs w:val="36"/>
          <w:rtl/>
          <w:lang w:bidi="ar-IQ"/>
        </w:rPr>
        <w:t xml:space="preserve">  الامتحان الأول: أن يناظر في مسألة مع واحد من أقرانه، فإن ظهر شيء من الحق على لسان صاحبه، فثقل عليه قبوله والانقياد له والاعتراف به، والشكر له على تنبيهه، وتعريفه وإخراجه الحق، فذلك يدل على أن فيه كبراً دفيناً، فليتق الله فيه ويشتغل بعلاجه.</w:t>
      </w:r>
    </w:p>
    <w:p w:rsidR="0098379E" w:rsidRPr="00DC4BF5" w:rsidRDefault="0098379E"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7C3E1B">
        <w:rPr>
          <w:sz w:val="36"/>
          <w:szCs w:val="36"/>
          <w:rtl/>
          <w:lang w:bidi="ar-IQ"/>
        </w:rPr>
        <w:t xml:space="preserve">الامتحان الثاني: أن يجتمع مع الأقران والأمثال في المحافل </w:t>
      </w:r>
      <w:r w:rsidR="00294EFD" w:rsidRPr="007C3E1B">
        <w:rPr>
          <w:rFonts w:hint="cs"/>
          <w:sz w:val="36"/>
          <w:szCs w:val="36"/>
          <w:rtl/>
          <w:lang w:bidi="ar-IQ"/>
        </w:rPr>
        <w:t xml:space="preserve">الشرعية </w:t>
      </w:r>
      <w:r w:rsidRPr="007C3E1B">
        <w:rPr>
          <w:sz w:val="36"/>
          <w:szCs w:val="36"/>
          <w:rtl/>
          <w:lang w:bidi="ar-IQ"/>
        </w:rPr>
        <w:t>ويقدمهم على نفسه، ويمشي خلفهم، ويجلس في الصدور تحتهم، فإن ثقل عليه ذلك، فهو متكبر، فليواظب عليه تكلفاً حتى يسقط عنه ثقله</w:t>
      </w:r>
      <w:r w:rsidR="00E96609">
        <w:rPr>
          <w:rFonts w:hint="cs"/>
          <w:sz w:val="36"/>
          <w:szCs w:val="36"/>
          <w:rtl/>
          <w:lang w:bidi="ar-IQ"/>
        </w:rPr>
        <w:t>،</w:t>
      </w:r>
      <w:r w:rsidRPr="007C3E1B">
        <w:rPr>
          <w:sz w:val="36"/>
          <w:szCs w:val="36"/>
          <w:rtl/>
          <w:lang w:bidi="ar-IQ"/>
        </w:rPr>
        <w:t xml:space="preserve"> فبذلك يزايله الكبر</w:t>
      </w:r>
      <w:r w:rsidR="00294EFD" w:rsidRPr="00DC4BF5">
        <w:rPr>
          <w:rFonts w:ascii="Traditional Arabic" w:hAnsi="Traditional Arabic" w:cs="Ali-A-Sahifa Bold"/>
          <w:color w:val="000000"/>
          <w:sz w:val="34"/>
          <w:szCs w:val="36"/>
          <w:vertAlign w:val="superscript"/>
          <w:rtl/>
          <w:lang w:bidi="ar-IQ"/>
        </w:rPr>
        <w:t>(</w:t>
      </w:r>
      <w:r w:rsidR="00294EFD" w:rsidRPr="00DC4BF5">
        <w:rPr>
          <w:rFonts w:ascii="Traditional Arabic" w:hAnsi="Traditional Arabic" w:cs="Ali-A-Sahifa Bold"/>
          <w:color w:val="000000"/>
          <w:sz w:val="34"/>
          <w:szCs w:val="36"/>
          <w:vertAlign w:val="superscript"/>
          <w:rtl/>
          <w:lang w:bidi="ar-IQ"/>
        </w:rPr>
        <w:footnoteReference w:id="203"/>
      </w:r>
      <w:r w:rsidR="00294EFD"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kern w:val="24"/>
          <w:sz w:val="36"/>
          <w:szCs w:val="36"/>
          <w:rtl/>
          <w:lang w:bidi="ar-IQ"/>
        </w:rPr>
        <w:t xml:space="preserve">. </w:t>
      </w:r>
    </w:p>
    <w:p w:rsidR="0098379E" w:rsidRPr="007C3E1B" w:rsidRDefault="0098379E" w:rsidP="00D33006">
      <w:pPr>
        <w:autoSpaceDE w:val="0"/>
        <w:autoSpaceDN w:val="0"/>
        <w:adjustRightInd w:val="0"/>
        <w:spacing w:after="0" w:line="240" w:lineRule="auto"/>
        <w:jc w:val="both"/>
        <w:rPr>
          <w:sz w:val="36"/>
          <w:szCs w:val="36"/>
          <w:rtl/>
          <w:lang w:bidi="ar-IQ"/>
        </w:rPr>
      </w:pPr>
      <w:r w:rsidRPr="007C3E1B">
        <w:rPr>
          <w:sz w:val="36"/>
          <w:szCs w:val="36"/>
          <w:rtl/>
          <w:lang w:bidi="ar-IQ"/>
        </w:rPr>
        <w:t>الامتحان الثالث: أن يجيب دعوة الفقير</w:t>
      </w:r>
      <w:r w:rsidR="00E435F5" w:rsidRPr="007C3E1B">
        <w:rPr>
          <w:sz w:val="36"/>
          <w:szCs w:val="36"/>
          <w:rtl/>
          <w:lang w:bidi="ar-IQ"/>
        </w:rPr>
        <w:t>،</w:t>
      </w:r>
      <w:r w:rsidRPr="007C3E1B">
        <w:rPr>
          <w:sz w:val="36"/>
          <w:szCs w:val="36"/>
          <w:rtl/>
          <w:lang w:bidi="ar-IQ"/>
        </w:rPr>
        <w:t xml:space="preserve"> ويمر إلى السوق في حاجة الرفقاء والأقارب، فإن ثقل ذلك </w:t>
      </w:r>
      <w:r w:rsidR="003B173F">
        <w:rPr>
          <w:sz w:val="36"/>
          <w:szCs w:val="36"/>
          <w:rtl/>
          <w:lang w:bidi="ar-IQ"/>
        </w:rPr>
        <w:t>عليه</w:t>
      </w:r>
      <w:r w:rsidRPr="007C3E1B">
        <w:rPr>
          <w:sz w:val="36"/>
          <w:szCs w:val="36"/>
          <w:rtl/>
          <w:lang w:bidi="ar-IQ"/>
        </w:rPr>
        <w:t xml:space="preserve"> فهو كبر، فإن هذه الأفعال من مكارم الأخلاق والثواب عليها جزيل، فنفور النفس عنها ليس إلا لخبث في الباطن فليشتغل بإزالته.</w:t>
      </w:r>
    </w:p>
    <w:p w:rsidR="0098379E" w:rsidRPr="00DC4BF5" w:rsidRDefault="00AC7447" w:rsidP="00D33006">
      <w:pPr>
        <w:autoSpaceDE w:val="0"/>
        <w:autoSpaceDN w:val="0"/>
        <w:adjustRightInd w:val="0"/>
        <w:spacing w:after="0" w:line="240" w:lineRule="auto"/>
        <w:rPr>
          <w:rFonts w:ascii="Traditional Arabic" w:hAnsi="Traditional Arabic" w:cs="Ali-A-Sahifa Bold"/>
          <w:kern w:val="24"/>
          <w:sz w:val="36"/>
          <w:szCs w:val="36"/>
          <w:rtl/>
          <w:lang w:bidi="ar-IQ"/>
        </w:rPr>
      </w:pPr>
      <w:r>
        <w:rPr>
          <w:rFonts w:ascii="Traditional Arabic" w:hAnsi="Traditional Arabic" w:cs="Ali-A-Sahifa Bold"/>
          <w:kern w:val="24"/>
          <w:sz w:val="36"/>
          <w:szCs w:val="36"/>
          <w:rtl/>
          <w:lang w:bidi="ar-IQ"/>
        </w:rPr>
        <w:t xml:space="preserve"> </w:t>
      </w:r>
      <w:r w:rsidR="0098379E" w:rsidRPr="007C3E1B">
        <w:rPr>
          <w:sz w:val="36"/>
          <w:szCs w:val="36"/>
          <w:rtl/>
          <w:lang w:bidi="ar-IQ"/>
        </w:rPr>
        <w:t>الامتحان الرابع: أن يحمل حاجة نفسه وحاجة أهله ورفقائه من السوق إلى البيت، فإن أبت نفسه ذلك فهو كبر.</w:t>
      </w:r>
    </w:p>
    <w:p w:rsidR="0098379E" w:rsidRPr="00DC4BF5" w:rsidRDefault="00E435F5" w:rsidP="00AC7447">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0098379E" w:rsidRPr="007C3E1B">
        <w:rPr>
          <w:sz w:val="36"/>
          <w:szCs w:val="36"/>
          <w:rtl/>
          <w:lang w:bidi="ar-IQ"/>
        </w:rPr>
        <w:t>وأن عبد الله بن سلام</w:t>
      </w:r>
      <w:r w:rsidR="0089584D" w:rsidRPr="007C3E1B">
        <w:rPr>
          <w:sz w:val="36"/>
          <w:szCs w:val="36"/>
          <w:rtl/>
          <w:lang w:bidi="ar-IQ"/>
        </w:rPr>
        <w:t>-</w:t>
      </w:r>
      <w:r w:rsidR="0089584D" w:rsidRPr="007C3E1B">
        <w:rPr>
          <w:sz w:val="36"/>
          <w:szCs w:val="36"/>
          <w:lang w:bidi="ar-IQ"/>
        </w:rPr>
        <w:sym w:font="AGA Arabesque" w:char="F074"/>
      </w:r>
      <w:r w:rsidR="0089584D" w:rsidRPr="007C3E1B">
        <w:rPr>
          <w:sz w:val="36"/>
          <w:szCs w:val="36"/>
          <w:rtl/>
          <w:lang w:bidi="ar-IQ"/>
        </w:rPr>
        <w:t>-</w:t>
      </w:r>
      <w:r w:rsidR="0098379E" w:rsidRPr="007C3E1B">
        <w:rPr>
          <w:sz w:val="36"/>
          <w:szCs w:val="36"/>
          <w:rtl/>
          <w:lang w:bidi="ar-IQ"/>
        </w:rPr>
        <w:t>حمل حزمة حطب، فقيل له يا أبا يوسف قد كان في غلمانك وبنتك ما يكفيك، قال: أجل</w:t>
      </w:r>
      <w:r w:rsidR="00294EFD" w:rsidRPr="007C3E1B">
        <w:rPr>
          <w:rFonts w:hint="cs"/>
          <w:sz w:val="36"/>
          <w:szCs w:val="36"/>
          <w:rtl/>
          <w:lang w:bidi="ar-IQ"/>
        </w:rPr>
        <w:t>،</w:t>
      </w:r>
      <w:r w:rsidR="0098379E" w:rsidRPr="007C3E1B">
        <w:rPr>
          <w:sz w:val="36"/>
          <w:szCs w:val="36"/>
          <w:rtl/>
          <w:lang w:bidi="ar-IQ"/>
        </w:rPr>
        <w:t xml:space="preserve"> ولكن أردت أن أجرب نفسي هل </w:t>
      </w:r>
      <w:r w:rsidR="0098379E" w:rsidRPr="007C3E1B">
        <w:rPr>
          <w:sz w:val="36"/>
          <w:szCs w:val="36"/>
          <w:rtl/>
          <w:lang w:bidi="ar-IQ"/>
        </w:rPr>
        <w:lastRenderedPageBreak/>
        <w:t>تنكر ذلك، فلم يقنع منها بما أعطته من العزم على ترك الأنفة حتى جربها، أهي صادقة، أم كاذبة؟</w:t>
      </w:r>
    </w:p>
    <w:p w:rsidR="0098379E" w:rsidRPr="007C3E1B" w:rsidRDefault="0098379E" w:rsidP="00D33006">
      <w:pPr>
        <w:autoSpaceDE w:val="0"/>
        <w:autoSpaceDN w:val="0"/>
        <w:adjustRightInd w:val="0"/>
        <w:spacing w:after="0" w:line="240" w:lineRule="auto"/>
        <w:jc w:val="both"/>
        <w:rPr>
          <w:sz w:val="36"/>
          <w:szCs w:val="36"/>
          <w:rtl/>
          <w:lang w:bidi="ar-IQ"/>
        </w:rPr>
      </w:pPr>
      <w:r w:rsidRPr="007C3E1B">
        <w:rPr>
          <w:sz w:val="36"/>
          <w:szCs w:val="36"/>
          <w:rtl/>
          <w:lang w:bidi="ar-IQ"/>
        </w:rPr>
        <w:t>الامتحان الخامس: أن يلبس ثياباً بذلة</w:t>
      </w:r>
      <w:r w:rsidR="00294EFD" w:rsidRPr="007C3E1B">
        <w:rPr>
          <w:rFonts w:hint="cs"/>
          <w:sz w:val="36"/>
          <w:szCs w:val="36"/>
          <w:rtl/>
          <w:lang w:bidi="ar-IQ"/>
        </w:rPr>
        <w:t>،</w:t>
      </w:r>
      <w:r w:rsidRPr="007C3E1B">
        <w:rPr>
          <w:sz w:val="36"/>
          <w:szCs w:val="36"/>
          <w:rtl/>
          <w:lang w:bidi="ar-IQ"/>
        </w:rPr>
        <w:t xml:space="preserve"> فإن نفور النفس عن ذلك في الملأ رياء وفي الخلوة كبر.  </w:t>
      </w:r>
    </w:p>
    <w:p w:rsidR="00A15204" w:rsidRPr="00DC4BF5" w:rsidRDefault="00A15204"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A15204" w:rsidRPr="00DC4BF5" w:rsidRDefault="00A15204"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A15204" w:rsidRPr="00DC4BF5" w:rsidRDefault="00A15204"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A15204" w:rsidRPr="00DC4BF5" w:rsidRDefault="00A15204"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A15204" w:rsidRPr="00DC4BF5" w:rsidRDefault="00A15204"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A15204" w:rsidRPr="00DC4BF5" w:rsidRDefault="00A15204"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A15204" w:rsidRPr="00DC4BF5" w:rsidRDefault="00A15204"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AC7447" w:rsidRDefault="00AC7447" w:rsidP="00D33006">
      <w:pPr>
        <w:autoSpaceDE w:val="0"/>
        <w:autoSpaceDN w:val="0"/>
        <w:adjustRightInd w:val="0"/>
        <w:spacing w:after="0" w:line="240" w:lineRule="auto"/>
        <w:jc w:val="center"/>
        <w:rPr>
          <w:sz w:val="36"/>
          <w:szCs w:val="36"/>
          <w:rtl/>
          <w:lang w:bidi="ar-IQ"/>
        </w:rPr>
      </w:pPr>
    </w:p>
    <w:p w:rsidR="00533761" w:rsidRDefault="008A6FDD" w:rsidP="00D33006">
      <w:pPr>
        <w:autoSpaceDE w:val="0"/>
        <w:autoSpaceDN w:val="0"/>
        <w:adjustRightInd w:val="0"/>
        <w:spacing w:after="0" w:line="240" w:lineRule="auto"/>
        <w:jc w:val="center"/>
        <w:rPr>
          <w:b/>
          <w:bCs/>
          <w:sz w:val="40"/>
          <w:szCs w:val="40"/>
          <w:rtl/>
          <w:lang w:bidi="ar-IQ"/>
        </w:rPr>
      </w:pPr>
      <w:r w:rsidRPr="00C31EAB">
        <w:rPr>
          <w:b/>
          <w:bCs/>
          <w:sz w:val="40"/>
          <w:szCs w:val="40"/>
          <w:rtl/>
          <w:lang w:bidi="ar-IQ"/>
        </w:rPr>
        <w:t xml:space="preserve">ثانياً: </w:t>
      </w:r>
    </w:p>
    <w:p w:rsidR="0098379E" w:rsidRPr="00C31EAB" w:rsidRDefault="0098379E" w:rsidP="00D33006">
      <w:pPr>
        <w:autoSpaceDE w:val="0"/>
        <w:autoSpaceDN w:val="0"/>
        <w:adjustRightInd w:val="0"/>
        <w:spacing w:after="0" w:line="240" w:lineRule="auto"/>
        <w:jc w:val="center"/>
        <w:rPr>
          <w:b/>
          <w:bCs/>
          <w:sz w:val="40"/>
          <w:szCs w:val="40"/>
          <w:rtl/>
          <w:lang w:bidi="ar-IQ"/>
        </w:rPr>
      </w:pPr>
      <w:r w:rsidRPr="00C31EAB">
        <w:rPr>
          <w:b/>
          <w:bCs/>
          <w:sz w:val="40"/>
          <w:szCs w:val="40"/>
          <w:rtl/>
          <w:lang w:bidi="ar-IQ"/>
        </w:rPr>
        <w:t>العجب</w:t>
      </w:r>
      <w:r w:rsidR="00921F16" w:rsidRPr="00C31EAB">
        <w:rPr>
          <w:b/>
          <w:bCs/>
          <w:sz w:val="40"/>
          <w:szCs w:val="40"/>
          <w:rtl/>
          <w:lang w:bidi="ar-IQ"/>
        </w:rPr>
        <w:t xml:space="preserve"> تعريفه ودليله وعلاجه</w:t>
      </w:r>
    </w:p>
    <w:p w:rsidR="008A6FDD" w:rsidRPr="00DC4BF5" w:rsidRDefault="0098379E" w:rsidP="00496160">
      <w:pPr>
        <w:autoSpaceDE w:val="0"/>
        <w:autoSpaceDN w:val="0"/>
        <w:adjustRightInd w:val="0"/>
        <w:spacing w:after="0" w:line="240" w:lineRule="auto"/>
        <w:jc w:val="both"/>
        <w:rPr>
          <w:rFonts w:ascii="Traditional Arabic" w:hAnsi="Traditional Arabic" w:cs="Ali-A-Sahifa Bold"/>
          <w:kern w:val="24"/>
          <w:sz w:val="40"/>
          <w:szCs w:val="40"/>
          <w:rtl/>
          <w:lang w:bidi="ar-IQ"/>
        </w:rPr>
      </w:pPr>
      <w:r w:rsidRPr="007C3E1B">
        <w:rPr>
          <w:sz w:val="36"/>
          <w:szCs w:val="36"/>
          <w:rtl/>
          <w:lang w:bidi="ar-IQ"/>
        </w:rPr>
        <w:t xml:space="preserve">العجب: لغة </w:t>
      </w:r>
      <w:r w:rsidR="008A6FDD" w:rsidRPr="007C3E1B">
        <w:rPr>
          <w:sz w:val="36"/>
          <w:szCs w:val="36"/>
          <w:rtl/>
          <w:lang w:bidi="ar-IQ"/>
        </w:rPr>
        <w:t xml:space="preserve"> </w:t>
      </w:r>
      <w:r w:rsidRPr="007C3E1B">
        <w:rPr>
          <w:sz w:val="36"/>
          <w:szCs w:val="36"/>
          <w:rtl/>
          <w:lang w:bidi="ar-IQ"/>
        </w:rPr>
        <w:t>الز</w:t>
      </w:r>
      <w:r w:rsidR="00294EFD" w:rsidRPr="007C3E1B">
        <w:rPr>
          <w:rFonts w:hint="cs"/>
          <w:sz w:val="36"/>
          <w:szCs w:val="36"/>
          <w:rtl/>
          <w:lang w:bidi="ar-IQ"/>
        </w:rPr>
        <w:t>َّ</w:t>
      </w:r>
      <w:r w:rsidRPr="007C3E1B">
        <w:rPr>
          <w:sz w:val="36"/>
          <w:szCs w:val="36"/>
          <w:rtl/>
          <w:lang w:bidi="ar-IQ"/>
        </w:rPr>
        <w:t>ه</w:t>
      </w:r>
      <w:r w:rsidR="00294EFD" w:rsidRPr="007C3E1B">
        <w:rPr>
          <w:rFonts w:hint="cs"/>
          <w:sz w:val="36"/>
          <w:szCs w:val="36"/>
          <w:rtl/>
          <w:lang w:bidi="ar-IQ"/>
        </w:rPr>
        <w:t>ْ</w:t>
      </w:r>
      <w:r w:rsidRPr="007C3E1B">
        <w:rPr>
          <w:sz w:val="36"/>
          <w:szCs w:val="36"/>
          <w:rtl/>
          <w:lang w:bidi="ar-IQ"/>
        </w:rPr>
        <w:t>و</w:t>
      </w:r>
      <w:r w:rsidR="00294EFD" w:rsidRPr="007C3E1B">
        <w:rPr>
          <w:rFonts w:hint="cs"/>
          <w:sz w:val="36"/>
          <w:szCs w:val="36"/>
          <w:rtl/>
          <w:lang w:bidi="ar-IQ"/>
        </w:rPr>
        <w:t>ُ وهو:</w:t>
      </w:r>
      <w:r w:rsidR="008A6FDD" w:rsidRPr="007C3E1B">
        <w:rPr>
          <w:sz w:val="36"/>
          <w:szCs w:val="36"/>
          <w:rtl/>
          <w:lang w:bidi="ar-IQ"/>
        </w:rPr>
        <w:t xml:space="preserve"> الفَخْرُ</w:t>
      </w:r>
      <w:r w:rsidR="0089584D" w:rsidRPr="00DC4BF5">
        <w:rPr>
          <w:rFonts w:ascii="Traditional Arabic" w:hAnsi="Traditional Arabic" w:cs="Ali-A-Sahifa Bold"/>
          <w:color w:val="000000"/>
          <w:sz w:val="34"/>
          <w:szCs w:val="36"/>
          <w:vertAlign w:val="superscript"/>
          <w:rtl/>
          <w:lang w:bidi="ar-IQ"/>
        </w:rPr>
        <w:t>(</w:t>
      </w:r>
      <w:r w:rsidR="0089584D" w:rsidRPr="00DC4BF5">
        <w:rPr>
          <w:rFonts w:ascii="Traditional Arabic" w:hAnsi="Traditional Arabic" w:cs="Ali-A-Sahifa Bold"/>
          <w:color w:val="000000"/>
          <w:sz w:val="34"/>
          <w:szCs w:val="36"/>
          <w:vertAlign w:val="superscript"/>
          <w:rtl/>
          <w:lang w:bidi="ar-IQ"/>
        </w:rPr>
        <w:footnoteReference w:id="204"/>
      </w:r>
      <w:r w:rsidR="0089584D" w:rsidRPr="00DC4BF5">
        <w:rPr>
          <w:rFonts w:ascii="Traditional Arabic" w:hAnsi="Traditional Arabic" w:cs="Ali-A-Sahifa Bold"/>
          <w:color w:val="000000"/>
          <w:sz w:val="34"/>
          <w:szCs w:val="36"/>
          <w:vertAlign w:val="superscript"/>
          <w:rtl/>
          <w:lang w:bidi="ar-IQ"/>
        </w:rPr>
        <w:t>)</w:t>
      </w:r>
      <w:r w:rsidR="0089584D" w:rsidRPr="00DC4BF5">
        <w:rPr>
          <w:rFonts w:ascii="Traditional Arabic" w:hAnsi="Traditional Arabic" w:cs="Ali-A-Sahifa Bold"/>
          <w:color w:val="000000"/>
          <w:sz w:val="36"/>
          <w:szCs w:val="36"/>
          <w:rtl/>
          <w:lang w:bidi="ar-IQ"/>
        </w:rPr>
        <w:t>.</w:t>
      </w:r>
    </w:p>
    <w:p w:rsidR="00AC7447" w:rsidRDefault="008A6FDD" w:rsidP="00496160">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00AC7447">
        <w:rPr>
          <w:rFonts w:ascii="Traditional Arabic" w:hAnsi="Traditional Arabic" w:cs="Ali-A-Sahifa Bold"/>
          <w:kern w:val="24"/>
          <w:sz w:val="36"/>
          <w:szCs w:val="36"/>
          <w:rtl/>
          <w:lang w:bidi="ar-IQ"/>
        </w:rPr>
        <w:t xml:space="preserve"> </w:t>
      </w:r>
      <w:r w:rsidR="0098379E" w:rsidRPr="007C3E1B">
        <w:rPr>
          <w:sz w:val="36"/>
          <w:szCs w:val="36"/>
          <w:rtl/>
          <w:lang w:bidi="ar-IQ"/>
        </w:rPr>
        <w:t>وفي الاصطلاح: عبارة عن تصور استحقاق الشخص رتبة لا يكون مستحقاً</w:t>
      </w:r>
      <w:r w:rsidR="0089584D" w:rsidRPr="007C3E1B">
        <w:rPr>
          <w:sz w:val="36"/>
          <w:szCs w:val="36"/>
          <w:rtl/>
          <w:lang w:bidi="ar-IQ"/>
        </w:rPr>
        <w:t>، وتغير النفس ب</w:t>
      </w:r>
      <w:r w:rsidR="003B173F">
        <w:rPr>
          <w:sz w:val="36"/>
          <w:szCs w:val="36"/>
          <w:rtl/>
          <w:lang w:bidi="ar-IQ"/>
        </w:rPr>
        <w:t>ما خفي سببه وخرج عن العادة مثله</w:t>
      </w:r>
      <w:r w:rsidR="003B173F" w:rsidRPr="00DC4BF5">
        <w:rPr>
          <w:rFonts w:ascii="Traditional Arabic" w:hAnsi="Traditional Arabic" w:cs="Ali-A-Sahifa Bold"/>
          <w:color w:val="000000"/>
          <w:sz w:val="34"/>
          <w:szCs w:val="36"/>
          <w:vertAlign w:val="superscript"/>
          <w:rtl/>
          <w:lang w:bidi="ar-IQ"/>
        </w:rPr>
        <w:t>(</w:t>
      </w:r>
      <w:r w:rsidR="0089584D" w:rsidRPr="00DC4BF5">
        <w:rPr>
          <w:rFonts w:ascii="Traditional Arabic" w:hAnsi="Traditional Arabic" w:cs="Ali-A-Sahifa Bold"/>
          <w:color w:val="000000"/>
          <w:sz w:val="34"/>
          <w:szCs w:val="36"/>
          <w:vertAlign w:val="superscript"/>
          <w:rtl/>
          <w:lang w:bidi="ar-IQ"/>
        </w:rPr>
        <w:footnoteReference w:id="205"/>
      </w:r>
      <w:r w:rsidR="0089584D" w:rsidRPr="00DC4BF5">
        <w:rPr>
          <w:rFonts w:ascii="Traditional Arabic" w:hAnsi="Traditional Arabic" w:cs="Ali-A-Sahifa Bold"/>
          <w:color w:val="000000"/>
          <w:sz w:val="34"/>
          <w:szCs w:val="36"/>
          <w:vertAlign w:val="superscript"/>
          <w:rtl/>
          <w:lang w:bidi="ar-IQ"/>
        </w:rPr>
        <w:t>)</w:t>
      </w:r>
      <w:r w:rsidR="0089584D" w:rsidRPr="00DC4BF5">
        <w:rPr>
          <w:rFonts w:ascii="Traditional Arabic" w:hAnsi="Traditional Arabic" w:cs="Ali-A-Sahifa Bold"/>
          <w:color w:val="000000"/>
          <w:sz w:val="36"/>
          <w:szCs w:val="36"/>
          <w:rtl/>
          <w:lang w:bidi="ar-IQ"/>
        </w:rPr>
        <w:t>.</w:t>
      </w:r>
    </w:p>
    <w:p w:rsidR="0089584D" w:rsidRPr="00AC7447" w:rsidRDefault="0098379E" w:rsidP="00496160">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7C3E1B">
        <w:rPr>
          <w:sz w:val="36"/>
          <w:szCs w:val="36"/>
          <w:rtl/>
          <w:lang w:bidi="ar-IQ"/>
        </w:rPr>
        <w:t xml:space="preserve">وعرّفه </w:t>
      </w:r>
      <w:r w:rsidR="00294EFD" w:rsidRPr="007C3E1B">
        <w:rPr>
          <w:rFonts w:hint="cs"/>
          <w:sz w:val="36"/>
          <w:szCs w:val="36"/>
          <w:rtl/>
          <w:lang w:bidi="ar-IQ"/>
        </w:rPr>
        <w:t xml:space="preserve">حجة الإسلام </w:t>
      </w:r>
      <w:r w:rsidRPr="007C3E1B">
        <w:rPr>
          <w:sz w:val="36"/>
          <w:szCs w:val="36"/>
          <w:rtl/>
          <w:lang w:bidi="ar-IQ"/>
        </w:rPr>
        <w:t>أبو حامد الغزالي</w:t>
      </w:r>
      <w:r w:rsidR="0089584D" w:rsidRPr="007C3E1B">
        <w:rPr>
          <w:sz w:val="36"/>
          <w:szCs w:val="36"/>
          <w:rtl/>
          <w:lang w:bidi="ar-IQ"/>
        </w:rPr>
        <w:t>-</w:t>
      </w:r>
      <w:r w:rsidR="00D47B67" w:rsidRPr="00496160">
        <w:rPr>
          <w:rFonts w:ascii="MCS Basmalah normal." w:eastAsia="Times New Roman" w:hAnsi="MCS Basmalah normal." w:cs="AL-Gemah-Sana1" w:hint="cs"/>
          <w:color w:val="000000"/>
          <w:sz w:val="36"/>
          <w:szCs w:val="36"/>
          <w:rtl/>
          <w:lang w:bidi="ar-IQ"/>
        </w:rPr>
        <w:t>~</w:t>
      </w:r>
      <w:r w:rsidR="00294EFD" w:rsidRPr="007C3E1B">
        <w:rPr>
          <w:sz w:val="36"/>
          <w:szCs w:val="36"/>
          <w:rtl/>
          <w:lang w:bidi="ar-IQ"/>
        </w:rPr>
        <w:t>- بأنه:</w:t>
      </w:r>
      <w:r w:rsidRPr="007C3E1B">
        <w:rPr>
          <w:sz w:val="36"/>
          <w:szCs w:val="36"/>
          <w:rtl/>
          <w:lang w:bidi="ar-IQ"/>
        </w:rPr>
        <w:t xml:space="preserve"> استعظام النعمة والركون إليها مع نسيان إضافتها إلى المنعم</w:t>
      </w:r>
      <w:r w:rsidR="0089584D" w:rsidRPr="00496160">
        <w:rPr>
          <w:sz w:val="36"/>
          <w:szCs w:val="36"/>
          <w:vertAlign w:val="superscript"/>
          <w:rtl/>
          <w:lang w:bidi="ar-IQ"/>
        </w:rPr>
        <w:t>(</w:t>
      </w:r>
      <w:r w:rsidR="0089584D" w:rsidRPr="00496160">
        <w:rPr>
          <w:sz w:val="36"/>
          <w:szCs w:val="36"/>
          <w:vertAlign w:val="superscript"/>
          <w:rtl/>
          <w:lang w:bidi="ar-IQ"/>
        </w:rPr>
        <w:footnoteReference w:id="206"/>
      </w:r>
      <w:r w:rsidR="0089584D" w:rsidRPr="00496160">
        <w:rPr>
          <w:sz w:val="36"/>
          <w:szCs w:val="36"/>
          <w:vertAlign w:val="superscript"/>
          <w:rtl/>
          <w:lang w:bidi="ar-IQ"/>
        </w:rPr>
        <w:t>)</w:t>
      </w:r>
      <w:r w:rsidR="0089584D" w:rsidRPr="007C3E1B">
        <w:rPr>
          <w:sz w:val="36"/>
          <w:szCs w:val="36"/>
          <w:rtl/>
          <w:lang w:bidi="ar-IQ"/>
        </w:rPr>
        <w:t>.</w:t>
      </w:r>
    </w:p>
    <w:p w:rsidR="00CF5D5D" w:rsidRPr="00DC4BF5" w:rsidRDefault="00CF5D5D" w:rsidP="00496160">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7C3E1B">
        <w:rPr>
          <w:sz w:val="36"/>
          <w:szCs w:val="36"/>
          <w:rtl/>
          <w:lang w:bidi="ar-IQ"/>
        </w:rPr>
        <w:t>العجب يزين الخطأ والزلل، ويعمى القلب حتى يرى المسيء نفسه محسناً، ويرى نجاته</w:t>
      </w:r>
      <w:r w:rsidR="00496160">
        <w:rPr>
          <w:sz w:val="36"/>
          <w:szCs w:val="36"/>
          <w:rtl/>
          <w:lang w:bidi="ar-IQ"/>
        </w:rPr>
        <w:t xml:space="preserve"> وهو هالك، ويرى اصابته وهو مخط</w:t>
      </w:r>
      <w:r w:rsidR="00496160">
        <w:rPr>
          <w:rFonts w:hint="cs"/>
          <w:sz w:val="36"/>
          <w:szCs w:val="36"/>
          <w:rtl/>
          <w:lang w:bidi="ar-IQ"/>
        </w:rPr>
        <w:t>ئ</w:t>
      </w:r>
      <w:r w:rsidRPr="007C3E1B">
        <w:rPr>
          <w:sz w:val="36"/>
          <w:szCs w:val="36"/>
          <w:rtl/>
          <w:lang w:bidi="ar-IQ"/>
        </w:rPr>
        <w:t xml:space="preserve">، فيركن إلى العزة فيستصغر ذنوبه ويستكثر عمله، فيقل خوفه وتشتد بالله –عز وجل- </w:t>
      </w:r>
      <w:r w:rsidR="00A4624D" w:rsidRPr="007C3E1B">
        <w:rPr>
          <w:sz w:val="36"/>
          <w:szCs w:val="36"/>
          <w:rtl/>
          <w:lang w:bidi="ar-IQ"/>
        </w:rPr>
        <w:t>وقد يصل المعجب إلى رؤية الكذب على الله -عز وجل- صدقاً، ورؤية هدايته فيما يكون ضلالته</w:t>
      </w:r>
      <w:r w:rsidR="00A4624D" w:rsidRPr="00DC4BF5">
        <w:rPr>
          <w:rFonts w:ascii="Traditional Arabic" w:hAnsi="Traditional Arabic" w:cs="Ali-A-Sahifa Bold"/>
          <w:color w:val="000000"/>
          <w:sz w:val="34"/>
          <w:szCs w:val="36"/>
          <w:vertAlign w:val="superscript"/>
          <w:rtl/>
          <w:lang w:bidi="ar-IQ"/>
        </w:rPr>
        <w:t>(</w:t>
      </w:r>
      <w:r w:rsidR="00A4624D" w:rsidRPr="00DC4BF5">
        <w:rPr>
          <w:rFonts w:ascii="Traditional Arabic" w:hAnsi="Traditional Arabic" w:cs="Ali-A-Sahifa Bold"/>
          <w:color w:val="000000"/>
          <w:sz w:val="34"/>
          <w:szCs w:val="36"/>
          <w:vertAlign w:val="superscript"/>
          <w:rtl/>
          <w:lang w:bidi="ar-IQ"/>
        </w:rPr>
        <w:footnoteReference w:id="207"/>
      </w:r>
      <w:r w:rsidR="00A4624D" w:rsidRPr="00DC4BF5">
        <w:rPr>
          <w:rFonts w:ascii="Traditional Arabic" w:hAnsi="Traditional Arabic" w:cs="Ali-A-Sahifa Bold"/>
          <w:color w:val="000000"/>
          <w:sz w:val="34"/>
          <w:szCs w:val="36"/>
          <w:vertAlign w:val="superscript"/>
          <w:rtl/>
          <w:lang w:bidi="ar-IQ"/>
        </w:rPr>
        <w:t>)</w:t>
      </w:r>
      <w:r w:rsidR="00A4624D" w:rsidRPr="00DC4BF5">
        <w:rPr>
          <w:rFonts w:ascii="Traditional Arabic" w:hAnsi="Traditional Arabic" w:cs="Ali-A-Sahifa Bold"/>
          <w:color w:val="000000"/>
          <w:sz w:val="36"/>
          <w:szCs w:val="36"/>
          <w:rtl/>
          <w:lang w:bidi="ar-IQ"/>
        </w:rPr>
        <w:t>.</w:t>
      </w:r>
      <w:r w:rsidR="00A4624D" w:rsidRPr="00DC4BF5">
        <w:rPr>
          <w:rFonts w:ascii="Traditional Arabic" w:hAnsi="Traditional Arabic" w:cs="Ali-A-Sahifa Bold"/>
          <w:kern w:val="24"/>
          <w:sz w:val="36"/>
          <w:szCs w:val="36"/>
          <w:rtl/>
          <w:lang w:bidi="ar-IQ"/>
        </w:rPr>
        <w:t xml:space="preserve">  </w:t>
      </w:r>
    </w:p>
    <w:p w:rsidR="0098379E" w:rsidRPr="00DC4BF5" w:rsidRDefault="0089584D" w:rsidP="00496160">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0098379E" w:rsidRPr="007C3E1B">
        <w:rPr>
          <w:sz w:val="36"/>
          <w:szCs w:val="36"/>
          <w:rtl/>
          <w:lang w:bidi="ar-IQ"/>
        </w:rPr>
        <w:t>و</w:t>
      </w:r>
      <w:r w:rsidR="00A15204" w:rsidRPr="007C3E1B">
        <w:rPr>
          <w:rFonts w:hint="cs"/>
          <w:sz w:val="36"/>
          <w:szCs w:val="36"/>
          <w:rtl/>
          <w:lang w:bidi="ar-IQ"/>
        </w:rPr>
        <w:t>لا شكّ</w:t>
      </w:r>
      <w:r w:rsidR="0098379E" w:rsidRPr="007C3E1B">
        <w:rPr>
          <w:sz w:val="36"/>
          <w:szCs w:val="36"/>
          <w:rtl/>
          <w:lang w:bidi="ar-IQ"/>
        </w:rPr>
        <w:t xml:space="preserve"> </w:t>
      </w:r>
      <w:r w:rsidR="00A15204" w:rsidRPr="007C3E1B">
        <w:rPr>
          <w:rFonts w:hint="cs"/>
          <w:sz w:val="36"/>
          <w:szCs w:val="36"/>
          <w:rtl/>
          <w:lang w:bidi="ar-IQ"/>
        </w:rPr>
        <w:t xml:space="preserve">فهو </w:t>
      </w:r>
      <w:r w:rsidR="0098379E" w:rsidRPr="007C3E1B">
        <w:rPr>
          <w:sz w:val="36"/>
          <w:szCs w:val="36"/>
          <w:rtl/>
          <w:lang w:bidi="ar-IQ"/>
        </w:rPr>
        <w:t>مذموم في القرآن الكريم وسنة رسوله</w:t>
      </w:r>
      <w:r w:rsidRPr="00DC4BF5">
        <w:rPr>
          <w:rFonts w:ascii="Traditional Arabic" w:hAnsi="Traditional Arabic" w:cs="Ali-A-Sahifa Bold"/>
          <w:kern w:val="24"/>
          <w:sz w:val="36"/>
          <w:szCs w:val="36"/>
          <w:rtl/>
          <w:lang w:bidi="ar-IQ"/>
        </w:rPr>
        <w:t>-</w:t>
      </w:r>
      <w:r w:rsidRPr="007C3E1B">
        <w:rPr>
          <w:sz w:val="36"/>
          <w:szCs w:val="36"/>
          <w:lang w:bidi="ar-IQ"/>
        </w:rPr>
        <w:sym w:font="Ali- Arabesque" w:char="F06A"/>
      </w:r>
      <w:r w:rsidRPr="007C3E1B">
        <w:rPr>
          <w:sz w:val="36"/>
          <w:szCs w:val="36"/>
          <w:rtl/>
          <w:lang w:bidi="ar-IQ"/>
        </w:rPr>
        <w:t>-</w:t>
      </w:r>
      <w:r w:rsidR="00630179" w:rsidRPr="007C3E1B">
        <w:rPr>
          <w:sz w:val="36"/>
          <w:szCs w:val="36"/>
          <w:rtl/>
          <w:lang w:bidi="ar-IQ"/>
        </w:rPr>
        <w:t>:</w:t>
      </w:r>
    </w:p>
    <w:p w:rsidR="0098379E" w:rsidRPr="007C3E1B" w:rsidRDefault="0098379E" w:rsidP="00496160">
      <w:pPr>
        <w:autoSpaceDE w:val="0"/>
        <w:autoSpaceDN w:val="0"/>
        <w:adjustRightInd w:val="0"/>
        <w:spacing w:after="0" w:line="240" w:lineRule="auto"/>
        <w:jc w:val="both"/>
        <w:rPr>
          <w:sz w:val="36"/>
          <w:szCs w:val="36"/>
          <w:rtl/>
          <w:lang w:bidi="ar-IQ"/>
        </w:rPr>
      </w:pPr>
      <w:r w:rsidRPr="007C3E1B">
        <w:rPr>
          <w:sz w:val="36"/>
          <w:szCs w:val="36"/>
          <w:rtl/>
          <w:lang w:bidi="ar-IQ"/>
        </w:rPr>
        <w:t>فمن القرآن الكريم:</w:t>
      </w:r>
      <w:r w:rsidR="00A15204" w:rsidRPr="007C3E1B">
        <w:rPr>
          <w:rFonts w:hint="cs"/>
          <w:sz w:val="36"/>
          <w:szCs w:val="36"/>
          <w:rtl/>
          <w:lang w:bidi="ar-IQ"/>
        </w:rPr>
        <w:t xml:space="preserve"> </w:t>
      </w:r>
    </w:p>
    <w:p w:rsidR="0098379E" w:rsidRPr="00DC4BF5" w:rsidRDefault="0098379E" w:rsidP="00496160">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Pr="007C3E1B">
        <w:rPr>
          <w:sz w:val="36"/>
          <w:szCs w:val="36"/>
          <w:rtl/>
          <w:lang w:bidi="ar-IQ"/>
        </w:rPr>
        <w:t>1- قوله تعالى:</w:t>
      </w:r>
      <w:r w:rsidRPr="00DC4BF5">
        <w:rPr>
          <w:rFonts w:ascii="Traditional Arabic" w:hAnsi="Traditional Arabic" w:cs="Ali-A-Sahifa Bold"/>
          <w:kern w:val="24"/>
          <w:sz w:val="36"/>
          <w:szCs w:val="36"/>
          <w:rtl/>
          <w:lang w:bidi="ar-IQ"/>
        </w:rPr>
        <w:t xml:space="preserve"> </w:t>
      </w:r>
      <w:r w:rsidR="00A15204" w:rsidRPr="00DC4BF5">
        <w:rPr>
          <w:rFonts w:cs="Ali-A-Sahifa Bold" w:hint="cs"/>
          <w:color w:val="000000"/>
          <w:sz w:val="32"/>
          <w:szCs w:val="32"/>
          <w:rtl/>
          <w:lang w:bidi="ar-IQ"/>
        </w:rPr>
        <w:t>[</w:t>
      </w:r>
      <w:r w:rsidRPr="007C3E1B">
        <w:rPr>
          <w:sz w:val="36"/>
          <w:szCs w:val="36"/>
          <w:rtl/>
          <w:lang w:bidi="ar-IQ"/>
        </w:rPr>
        <w:t>لَقَدْ نَصَرَكُمُ اللَّهُ فِي مَوَاطِنَ كَثِيرَةٍ وَيَوْمَ حُنَيْنٍ إِذْ أَعْجَبَتْكُمْ كَثْرَتُكُمْ فَلَمْ تُغْنِ عَنْكُمْ شَيْئًا وَضَاقَتْ عَلَيْكُمُ الْأَرْضُ بِمَا رَحُبَتْ ثُمَّ وَلَّيْتُمْ مُدْبِرِينَ</w:t>
      </w:r>
      <w:r w:rsidR="00A15204"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00BF4D8A" w:rsidRPr="007C3E1B">
        <w:rPr>
          <w:rFonts w:hint="cs"/>
          <w:sz w:val="36"/>
          <w:szCs w:val="36"/>
          <w:rtl/>
          <w:lang w:bidi="ar-IQ"/>
        </w:rPr>
        <w:t xml:space="preserve">(سورة </w:t>
      </w:r>
      <w:r w:rsidRPr="007C3E1B">
        <w:rPr>
          <w:sz w:val="36"/>
          <w:szCs w:val="36"/>
          <w:rtl/>
          <w:lang w:bidi="ar-IQ"/>
        </w:rPr>
        <w:t>التوبة</w:t>
      </w:r>
      <w:r w:rsidR="00BF4D8A" w:rsidRPr="007C3E1B">
        <w:rPr>
          <w:rFonts w:hint="cs"/>
          <w:sz w:val="36"/>
          <w:szCs w:val="36"/>
          <w:rtl/>
          <w:lang w:bidi="ar-IQ"/>
        </w:rPr>
        <w:t>:</w:t>
      </w:r>
      <w:r w:rsidRPr="007C3E1B">
        <w:rPr>
          <w:sz w:val="36"/>
          <w:szCs w:val="36"/>
          <w:rtl/>
          <w:lang w:bidi="ar-IQ"/>
        </w:rPr>
        <w:t>25</w:t>
      </w:r>
      <w:r w:rsidR="00BF4D8A" w:rsidRPr="007C3E1B">
        <w:rPr>
          <w:rFonts w:hint="cs"/>
          <w:sz w:val="36"/>
          <w:szCs w:val="36"/>
          <w:rtl/>
          <w:lang w:bidi="ar-IQ"/>
        </w:rPr>
        <w:t>)</w:t>
      </w:r>
      <w:r w:rsidRPr="007C3E1B">
        <w:rPr>
          <w:sz w:val="36"/>
          <w:szCs w:val="36"/>
          <w:rtl/>
          <w:lang w:bidi="ar-IQ"/>
        </w:rPr>
        <w:t>.</w:t>
      </w:r>
    </w:p>
    <w:p w:rsidR="0098379E" w:rsidRPr="00DC4BF5" w:rsidRDefault="0098379E" w:rsidP="00496160">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lastRenderedPageBreak/>
        <w:t xml:space="preserve"> </w:t>
      </w:r>
      <w:r w:rsidRPr="007C3E1B">
        <w:rPr>
          <w:sz w:val="36"/>
          <w:szCs w:val="36"/>
          <w:rtl/>
          <w:lang w:bidi="ar-IQ"/>
        </w:rPr>
        <w:t>قال الحافظ ابن كثير</w:t>
      </w:r>
      <w:r w:rsidR="0003286A" w:rsidRPr="007C3E1B">
        <w:rPr>
          <w:sz w:val="36"/>
          <w:szCs w:val="36"/>
          <w:rtl/>
          <w:lang w:bidi="ar-IQ"/>
        </w:rPr>
        <w:t>-</w:t>
      </w:r>
      <w:r w:rsidR="00D47B67" w:rsidRPr="00466BE7">
        <w:rPr>
          <w:rFonts w:ascii="MCS Basmalah normal." w:eastAsia="Times New Roman" w:hAnsi="MCS Basmalah normal." w:cs="AL-Gemah-Sana1" w:hint="cs"/>
          <w:color w:val="000000"/>
          <w:sz w:val="32"/>
          <w:szCs w:val="32"/>
          <w:rtl/>
          <w:lang w:bidi="ar-IQ"/>
        </w:rPr>
        <w:t>~</w:t>
      </w:r>
      <w:r w:rsidR="0003286A" w:rsidRPr="007C3E1B">
        <w:rPr>
          <w:sz w:val="36"/>
          <w:szCs w:val="36"/>
          <w:rtl/>
          <w:lang w:bidi="ar-IQ"/>
        </w:rPr>
        <w:t>-:</w:t>
      </w:r>
    </w:p>
    <w:p w:rsidR="0003286A" w:rsidRPr="00DC4BF5" w:rsidRDefault="0003286A" w:rsidP="00496160">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00A15204" w:rsidRPr="007C3E1B">
        <w:rPr>
          <w:rFonts w:hint="cs"/>
          <w:sz w:val="36"/>
          <w:szCs w:val="36"/>
          <w:rtl/>
          <w:lang w:bidi="ar-IQ"/>
        </w:rPr>
        <w:t>((</w:t>
      </w:r>
      <w:r w:rsidR="0098379E" w:rsidRPr="007C3E1B">
        <w:rPr>
          <w:sz w:val="36"/>
          <w:szCs w:val="36"/>
          <w:rtl/>
          <w:lang w:bidi="ar-IQ"/>
        </w:rPr>
        <w:t xml:space="preserve">يذكر تعالى للمؤمنين فضله عليهم وإحسانه لديهم في نصره إياهم في مواطن كثيرة من غزواتهم مع رسوله </w:t>
      </w:r>
      <w:r w:rsidRPr="007C3E1B">
        <w:rPr>
          <w:sz w:val="36"/>
          <w:szCs w:val="36"/>
          <w:rtl/>
          <w:lang w:bidi="ar-IQ"/>
        </w:rPr>
        <w:t>-</w:t>
      </w:r>
      <w:r w:rsidRPr="007C3E1B">
        <w:rPr>
          <w:sz w:val="36"/>
          <w:szCs w:val="36"/>
          <w:lang w:bidi="ar-IQ"/>
        </w:rPr>
        <w:sym w:font="Ali- Arabesque" w:char="F06A"/>
      </w:r>
      <w:r w:rsidRPr="007C3E1B">
        <w:rPr>
          <w:sz w:val="36"/>
          <w:szCs w:val="36"/>
          <w:rtl/>
          <w:lang w:bidi="ar-IQ"/>
        </w:rPr>
        <w:t>-</w:t>
      </w:r>
      <w:r w:rsidR="0098379E" w:rsidRPr="007C3E1B">
        <w:rPr>
          <w:sz w:val="36"/>
          <w:szCs w:val="36"/>
          <w:rtl/>
          <w:lang w:bidi="ar-IQ"/>
        </w:rPr>
        <w:t xml:space="preserve"> وأن ذلك من عنده تعالى، وبتأييده وتقديره، لا بعَددهم ولا بعُددهم ونبههم على أن النصر من عنده، سواء قل</w:t>
      </w:r>
      <w:r w:rsidR="00496160">
        <w:rPr>
          <w:rFonts w:hint="cs"/>
          <w:sz w:val="36"/>
          <w:szCs w:val="36"/>
          <w:rtl/>
          <w:lang w:bidi="ar-IQ"/>
        </w:rPr>
        <w:t>ّ</w:t>
      </w:r>
      <w:r w:rsidR="0098379E" w:rsidRPr="007C3E1B">
        <w:rPr>
          <w:sz w:val="36"/>
          <w:szCs w:val="36"/>
          <w:rtl/>
          <w:lang w:bidi="ar-IQ"/>
        </w:rPr>
        <w:t xml:space="preserve"> الجمع أو كثر، فإن يوم حُنين أعجبتهم كثرتهم</w:t>
      </w:r>
      <w:r w:rsidR="00A15204" w:rsidRPr="007C3E1B">
        <w:rPr>
          <w:rFonts w:hint="cs"/>
          <w:sz w:val="36"/>
          <w:szCs w:val="36"/>
          <w:rtl/>
          <w:lang w:bidi="ar-IQ"/>
        </w:rPr>
        <w:t>))</w:t>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4"/>
          <w:szCs w:val="36"/>
          <w:vertAlign w:val="superscript"/>
          <w:rtl/>
          <w:lang w:bidi="ar-IQ"/>
        </w:rPr>
        <w:footnoteReference w:id="208"/>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6"/>
          <w:szCs w:val="36"/>
          <w:rtl/>
          <w:lang w:bidi="ar-IQ"/>
        </w:rPr>
        <w:t>.</w:t>
      </w:r>
      <w:r w:rsidRPr="00DC4BF5">
        <w:rPr>
          <w:rFonts w:ascii="Traditional Arabic" w:hAnsi="Traditional Arabic" w:cs="Ali-A-Sahifa Bold"/>
          <w:rtl/>
        </w:rPr>
        <w:t xml:space="preserve"> </w:t>
      </w:r>
    </w:p>
    <w:p w:rsidR="00DF31D4" w:rsidRPr="00DC4BF5" w:rsidRDefault="004E0DB7" w:rsidP="00496160">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0003286A" w:rsidRPr="007C3E1B">
        <w:rPr>
          <w:sz w:val="36"/>
          <w:szCs w:val="36"/>
          <w:rtl/>
          <w:lang w:bidi="ar-IQ"/>
        </w:rPr>
        <w:t>2</w:t>
      </w:r>
      <w:r w:rsidRPr="007C3E1B">
        <w:rPr>
          <w:sz w:val="36"/>
          <w:szCs w:val="36"/>
          <w:rtl/>
          <w:lang w:bidi="ar-IQ"/>
        </w:rPr>
        <w:t xml:space="preserve">- </w:t>
      </w:r>
      <w:r w:rsidR="00814669" w:rsidRPr="007C3E1B">
        <w:rPr>
          <w:sz w:val="36"/>
          <w:szCs w:val="36"/>
          <w:rtl/>
          <w:lang w:bidi="ar-IQ"/>
        </w:rPr>
        <w:t xml:space="preserve">قوله تعالى: </w:t>
      </w:r>
      <w:r w:rsidR="00A15204" w:rsidRPr="00DC4BF5">
        <w:rPr>
          <w:rFonts w:cs="Ali-A-Sahifa Bold" w:hint="cs"/>
          <w:color w:val="000000"/>
          <w:sz w:val="32"/>
          <w:szCs w:val="32"/>
          <w:rtl/>
          <w:lang w:bidi="ar-IQ"/>
        </w:rPr>
        <w:t>[</w:t>
      </w:r>
      <w:r w:rsidR="00814669" w:rsidRPr="007C3E1B">
        <w:rPr>
          <w:sz w:val="36"/>
          <w:szCs w:val="36"/>
          <w:rtl/>
          <w:lang w:bidi="ar-IQ"/>
        </w:rPr>
        <w:t>هُوَ الَّذِي أَخْرَجَ الَّذِينَ كَفَرُوا مِنْ أَهْلِ الْكِتَابِ مِنْ دِيَارِهِمْ لِأَوَّلِ الْحَشْرِ مَا ظَنَنْتُمْ أَنْ يَخْرُجُوا وَظَنُّوا أَنَّهُمْ مَانِعَتُهُمْ حُصُونُهُمْ مِنَ اللَّهِ فَأَتَاهُمُ اللَّهُ مِنْ حَيْثُ لَمْ يَحْتَسِبُوا وَقَذَفَ فِي قُلُوبِهِمُ الرُّعْبَ يُخْرِبُونَ بُيُوتَهُمْ بِأَيْدِيهِمْ وَأَيْدِي الْمُؤْمِنِينَ فَاعْتَبِرُوا يَا أُولِي الْأَبْصَا</w:t>
      </w:r>
      <w:r w:rsidR="00D47B67">
        <w:rPr>
          <w:rFonts w:hint="cs"/>
          <w:sz w:val="36"/>
          <w:szCs w:val="36"/>
          <w:rtl/>
          <w:lang w:bidi="ar-IQ"/>
        </w:rPr>
        <w:t>ر</w:t>
      </w:r>
      <w:r w:rsidR="00A15204" w:rsidRPr="00DC4BF5">
        <w:rPr>
          <w:rFonts w:cs="Ali-A-Sahifa Bold" w:hint="cs"/>
          <w:color w:val="000000"/>
          <w:sz w:val="32"/>
          <w:szCs w:val="32"/>
          <w:rtl/>
          <w:lang w:bidi="ar-IQ"/>
        </w:rPr>
        <w:t>]</w:t>
      </w:r>
      <w:r w:rsidR="00814669" w:rsidRPr="00DC4BF5">
        <w:rPr>
          <w:rFonts w:ascii="Traditional Arabic" w:hAnsi="Traditional Arabic" w:cs="Ali-A-Sahifa Bold"/>
          <w:kern w:val="24"/>
          <w:sz w:val="36"/>
          <w:szCs w:val="36"/>
          <w:rtl/>
          <w:lang w:bidi="ar-IQ"/>
        </w:rPr>
        <w:t xml:space="preserve"> </w:t>
      </w:r>
      <w:r w:rsidR="00BF4D8A" w:rsidRPr="007C3E1B">
        <w:rPr>
          <w:rFonts w:hint="cs"/>
          <w:sz w:val="36"/>
          <w:szCs w:val="36"/>
          <w:rtl/>
          <w:lang w:bidi="ar-IQ"/>
        </w:rPr>
        <w:t xml:space="preserve">(سورة </w:t>
      </w:r>
      <w:r w:rsidR="00814669" w:rsidRPr="007C3E1B">
        <w:rPr>
          <w:sz w:val="36"/>
          <w:szCs w:val="36"/>
          <w:rtl/>
          <w:lang w:bidi="ar-IQ"/>
        </w:rPr>
        <w:t>الحشر: 2</w:t>
      </w:r>
      <w:r w:rsidR="00BF4D8A" w:rsidRPr="007C3E1B">
        <w:rPr>
          <w:rFonts w:hint="cs"/>
          <w:sz w:val="36"/>
          <w:szCs w:val="36"/>
          <w:rtl/>
          <w:lang w:bidi="ar-IQ"/>
        </w:rPr>
        <w:t>)</w:t>
      </w:r>
      <w:r w:rsidR="00814669" w:rsidRPr="007C3E1B">
        <w:rPr>
          <w:sz w:val="36"/>
          <w:szCs w:val="36"/>
          <w:rtl/>
          <w:lang w:bidi="ar-IQ"/>
        </w:rPr>
        <w:t xml:space="preserve"> </w:t>
      </w:r>
      <w:r w:rsidR="00A15204" w:rsidRPr="007C3E1B">
        <w:rPr>
          <w:rFonts w:hint="cs"/>
          <w:sz w:val="36"/>
          <w:szCs w:val="36"/>
          <w:rtl/>
          <w:lang w:bidi="ar-IQ"/>
        </w:rPr>
        <w:t>قال الفخر الرازي</w:t>
      </w:r>
      <w:r w:rsidR="00A15204" w:rsidRPr="007C3E1B">
        <w:rPr>
          <w:sz w:val="36"/>
          <w:szCs w:val="36"/>
          <w:rtl/>
          <w:lang w:bidi="ar-IQ"/>
        </w:rPr>
        <w:t>-</w:t>
      </w:r>
      <w:r w:rsidR="005F4B49" w:rsidRPr="00466BE7">
        <w:rPr>
          <w:rFonts w:ascii="MCS Basmalah normal." w:eastAsia="Times New Roman" w:hAnsi="MCS Basmalah normal." w:cs="AL-Gemah-Sana1" w:hint="cs"/>
          <w:color w:val="000000"/>
          <w:sz w:val="32"/>
          <w:szCs w:val="32"/>
          <w:rtl/>
          <w:lang w:bidi="ar-IQ"/>
        </w:rPr>
        <w:t>~</w:t>
      </w:r>
      <w:r w:rsidR="00A15204" w:rsidRPr="007C3E1B">
        <w:rPr>
          <w:sz w:val="36"/>
          <w:szCs w:val="36"/>
          <w:rtl/>
          <w:lang w:bidi="ar-IQ"/>
        </w:rPr>
        <w:t>-</w:t>
      </w:r>
      <w:r w:rsidR="00A15204" w:rsidRPr="007C3E1B">
        <w:rPr>
          <w:sz w:val="36"/>
          <w:szCs w:val="36"/>
          <w:lang w:bidi="ar-IQ"/>
        </w:rPr>
        <w:t>:</w:t>
      </w:r>
      <w:r w:rsidR="00814669" w:rsidRPr="007C3E1B">
        <w:rPr>
          <w:sz w:val="36"/>
          <w:szCs w:val="36"/>
          <w:rtl/>
          <w:lang w:bidi="ar-IQ"/>
        </w:rPr>
        <w:t xml:space="preserve"> </w:t>
      </w:r>
      <w:r w:rsidR="00A15204" w:rsidRPr="007C3E1B">
        <w:rPr>
          <w:rFonts w:hint="cs"/>
          <w:sz w:val="36"/>
          <w:szCs w:val="36"/>
          <w:rtl/>
          <w:lang w:bidi="ar-IQ"/>
        </w:rPr>
        <w:t>((</w:t>
      </w:r>
      <w:r w:rsidR="0098379E" w:rsidRPr="007C3E1B">
        <w:rPr>
          <w:sz w:val="36"/>
          <w:szCs w:val="36"/>
          <w:rtl/>
          <w:lang w:bidi="ar-IQ"/>
        </w:rPr>
        <w:t>أي فاتعظوا بحالهم يا أصحاب العقول ولا تغتروا ولا تعتمدوا إلا على الله سبحانه وتعالى</w:t>
      </w:r>
      <w:r w:rsidR="00DF31D4" w:rsidRPr="007C3E1B">
        <w:rPr>
          <w:sz w:val="36"/>
          <w:szCs w:val="36"/>
          <w:rtl/>
          <w:lang w:bidi="ar-IQ"/>
        </w:rPr>
        <w:t>، لأن الله تعالى نعتهم بالعجب</w:t>
      </w:r>
      <w:r w:rsidR="00A15204" w:rsidRPr="007C3E1B">
        <w:rPr>
          <w:rFonts w:hint="cs"/>
          <w:sz w:val="36"/>
          <w:szCs w:val="36"/>
          <w:rtl/>
          <w:lang w:bidi="ar-IQ"/>
        </w:rPr>
        <w:t>))</w:t>
      </w:r>
      <w:r w:rsidR="00DF31D4" w:rsidRPr="00DC4BF5">
        <w:rPr>
          <w:rFonts w:ascii="Traditional Arabic" w:hAnsi="Traditional Arabic" w:cs="Ali-A-Sahifa Bold"/>
          <w:color w:val="000000"/>
          <w:sz w:val="34"/>
          <w:szCs w:val="36"/>
          <w:vertAlign w:val="superscript"/>
          <w:rtl/>
          <w:lang w:bidi="ar-IQ"/>
        </w:rPr>
        <w:t>(</w:t>
      </w:r>
      <w:r w:rsidR="00DF31D4" w:rsidRPr="00DC4BF5">
        <w:rPr>
          <w:rFonts w:ascii="Traditional Arabic" w:hAnsi="Traditional Arabic" w:cs="Ali-A-Sahifa Bold"/>
          <w:color w:val="000000"/>
          <w:sz w:val="34"/>
          <w:szCs w:val="36"/>
          <w:vertAlign w:val="superscript"/>
          <w:rtl/>
          <w:lang w:bidi="ar-IQ"/>
        </w:rPr>
        <w:footnoteReference w:id="209"/>
      </w:r>
      <w:r w:rsidR="00DF31D4" w:rsidRPr="00DC4BF5">
        <w:rPr>
          <w:rFonts w:ascii="Traditional Arabic" w:hAnsi="Traditional Arabic" w:cs="Ali-A-Sahifa Bold"/>
          <w:color w:val="000000"/>
          <w:sz w:val="34"/>
          <w:szCs w:val="36"/>
          <w:vertAlign w:val="superscript"/>
          <w:rtl/>
          <w:lang w:bidi="ar-IQ"/>
        </w:rPr>
        <w:t>)</w:t>
      </w:r>
      <w:r w:rsidR="00DF31D4" w:rsidRPr="00DC4BF5">
        <w:rPr>
          <w:rFonts w:ascii="Traditional Arabic" w:hAnsi="Traditional Arabic" w:cs="Ali-A-Sahifa Bold"/>
          <w:color w:val="000000"/>
          <w:sz w:val="36"/>
          <w:szCs w:val="36"/>
          <w:rtl/>
          <w:lang w:bidi="ar-IQ"/>
        </w:rPr>
        <w:t>.</w:t>
      </w:r>
    </w:p>
    <w:p w:rsidR="0098379E" w:rsidRPr="00DC4BF5" w:rsidRDefault="0098379E"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7C3E1B">
        <w:rPr>
          <w:sz w:val="36"/>
          <w:szCs w:val="36"/>
          <w:rtl/>
          <w:lang w:bidi="ar-IQ"/>
        </w:rPr>
        <w:t>من السنة المطهرة:</w:t>
      </w:r>
    </w:p>
    <w:p w:rsidR="0098379E" w:rsidRDefault="0098379E"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006C77E8" w:rsidRPr="007C3E1B">
        <w:rPr>
          <w:sz w:val="36"/>
          <w:szCs w:val="36"/>
          <w:rtl/>
          <w:lang w:bidi="ar-IQ"/>
        </w:rPr>
        <w:t>1-</w:t>
      </w:r>
      <w:r w:rsidRPr="007C3E1B">
        <w:rPr>
          <w:sz w:val="36"/>
          <w:szCs w:val="36"/>
          <w:rtl/>
          <w:lang w:bidi="ar-IQ"/>
        </w:rPr>
        <w:t xml:space="preserve">قوله </w:t>
      </w:r>
      <w:r w:rsidR="006C77E8" w:rsidRPr="007C3E1B">
        <w:rPr>
          <w:sz w:val="36"/>
          <w:szCs w:val="36"/>
          <w:rtl/>
          <w:lang w:bidi="ar-IQ"/>
        </w:rPr>
        <w:t>-</w:t>
      </w:r>
      <w:r w:rsidR="006C77E8" w:rsidRPr="007C3E1B">
        <w:rPr>
          <w:sz w:val="36"/>
          <w:szCs w:val="36"/>
          <w:lang w:bidi="ar-IQ"/>
        </w:rPr>
        <w:sym w:font="Ali- Arabesque" w:char="F06A"/>
      </w:r>
      <w:r w:rsidR="006C77E8" w:rsidRPr="007C3E1B">
        <w:rPr>
          <w:sz w:val="36"/>
          <w:szCs w:val="36"/>
          <w:rtl/>
          <w:lang w:bidi="ar-IQ"/>
        </w:rPr>
        <w:t>-</w:t>
      </w:r>
      <w:r w:rsidRPr="007C3E1B">
        <w:rPr>
          <w:sz w:val="36"/>
          <w:szCs w:val="36"/>
          <w:rtl/>
          <w:lang w:bidi="ar-IQ"/>
        </w:rPr>
        <w:t xml:space="preserve">: من رواية أبي  هرَيْرَةَ </w:t>
      </w:r>
      <w:r w:rsidR="006C77E8" w:rsidRPr="007C3E1B">
        <w:rPr>
          <w:sz w:val="36"/>
          <w:szCs w:val="36"/>
          <w:rtl/>
          <w:lang w:bidi="ar-IQ"/>
        </w:rPr>
        <w:t>-</w:t>
      </w:r>
      <w:r w:rsidR="006C77E8" w:rsidRPr="007C3E1B">
        <w:rPr>
          <w:sz w:val="36"/>
          <w:szCs w:val="36"/>
          <w:lang w:bidi="ar-IQ"/>
        </w:rPr>
        <w:sym w:font="AGA Arabesque" w:char="F074"/>
      </w:r>
      <w:r w:rsidR="006C77E8" w:rsidRPr="007C3E1B">
        <w:rPr>
          <w:sz w:val="36"/>
          <w:szCs w:val="36"/>
          <w:rtl/>
          <w:lang w:bidi="ar-IQ"/>
        </w:rPr>
        <w:t>-</w:t>
      </w:r>
      <w:r w:rsidR="00496160">
        <w:rPr>
          <w:sz w:val="36"/>
          <w:szCs w:val="36"/>
          <w:rtl/>
          <w:lang w:bidi="ar-IQ"/>
        </w:rPr>
        <w:t>: « بَيْنَمَا رَجُلٌ يَمْشِى فِ</w:t>
      </w:r>
      <w:r w:rsidR="00496160">
        <w:rPr>
          <w:rFonts w:hint="cs"/>
          <w:sz w:val="36"/>
          <w:szCs w:val="36"/>
          <w:rtl/>
          <w:lang w:bidi="ar-IQ"/>
        </w:rPr>
        <w:t>ي</w:t>
      </w:r>
      <w:r w:rsidRPr="007C3E1B">
        <w:rPr>
          <w:sz w:val="36"/>
          <w:szCs w:val="36"/>
          <w:rtl/>
          <w:lang w:bidi="ar-IQ"/>
        </w:rPr>
        <w:t xml:space="preserve"> حُلَّةٍ تُعْجِبُهُ نَفْسُهُ مُرَجِّلٌ جُمَّتَهُ</w:t>
      </w:r>
      <w:r w:rsidR="004A5669" w:rsidRPr="00466BE7">
        <w:rPr>
          <w:rFonts w:ascii="110_Besmellah" w:hAnsi="110_Besmellah" w:cs="Ali-A-Sahifa Bold" w:hint="cs"/>
          <w:color w:val="000000"/>
          <w:sz w:val="32"/>
          <w:szCs w:val="32"/>
          <w:vertAlign w:val="superscript"/>
          <w:rtl/>
          <w:lang w:bidi="ar-IQ"/>
        </w:rPr>
        <w:t>(</w:t>
      </w:r>
      <w:r w:rsidR="004A5669" w:rsidRPr="00466BE7">
        <w:rPr>
          <w:rFonts w:ascii="110_Besmellah" w:hAnsi="110_Besmellah" w:cs="Ali-A-Sahifa Bold"/>
          <w:color w:val="000000"/>
          <w:sz w:val="32"/>
          <w:szCs w:val="32"/>
          <w:vertAlign w:val="superscript"/>
          <w:rtl/>
          <w:lang w:bidi="ar-IQ"/>
        </w:rPr>
        <w:footnoteReference w:id="210"/>
      </w:r>
      <w:r w:rsidR="004A5669" w:rsidRPr="00466BE7">
        <w:rPr>
          <w:rFonts w:ascii="110_Besmellah" w:hAnsi="110_Besmellah" w:cs="Ali-A-Sahifa Bold" w:hint="cs"/>
          <w:color w:val="000000"/>
          <w:sz w:val="32"/>
          <w:szCs w:val="32"/>
          <w:vertAlign w:val="superscript"/>
          <w:rtl/>
          <w:lang w:bidi="ar-IQ"/>
        </w:rPr>
        <w:t>)</w:t>
      </w:r>
      <w:r w:rsidR="004A5669" w:rsidRPr="00466BE7">
        <w:rPr>
          <w:rFonts w:cs="Ali-A-Sahifa Bold" w:hint="cs"/>
          <w:color w:val="000000"/>
          <w:sz w:val="32"/>
          <w:szCs w:val="32"/>
          <w:rtl/>
          <w:lang w:bidi="ar-IQ"/>
        </w:rPr>
        <w:t>,</w:t>
      </w:r>
      <w:r w:rsidRPr="007C3E1B">
        <w:rPr>
          <w:sz w:val="36"/>
          <w:szCs w:val="36"/>
          <w:rtl/>
          <w:lang w:bidi="ar-IQ"/>
        </w:rPr>
        <w:t xml:space="preserve"> إِذْ خَسَفَ اللَّهُ بِهِ الأرض، فَهُوَ يَتَجَلْجَلُ</w:t>
      </w:r>
      <w:r w:rsidR="009503B6" w:rsidRPr="00DC4BF5">
        <w:rPr>
          <w:rFonts w:ascii="Traditional Arabic" w:hAnsi="Traditional Arabic" w:cs="Ali-A-Sahifa Bold"/>
          <w:color w:val="000000"/>
          <w:sz w:val="32"/>
          <w:szCs w:val="32"/>
          <w:vertAlign w:val="superscript"/>
          <w:rtl/>
          <w:lang w:bidi="ar-IQ"/>
        </w:rPr>
        <w:t>(</w:t>
      </w:r>
      <w:r w:rsidR="009503B6" w:rsidRPr="00DC4BF5">
        <w:rPr>
          <w:rFonts w:ascii="Traditional Arabic" w:hAnsi="Traditional Arabic" w:cs="Ali-A-Sahifa Bold"/>
          <w:color w:val="000000"/>
          <w:sz w:val="32"/>
          <w:szCs w:val="32"/>
          <w:vertAlign w:val="superscript"/>
          <w:rtl/>
          <w:lang w:bidi="ar-IQ"/>
        </w:rPr>
        <w:footnoteReference w:id="211"/>
      </w:r>
      <w:r w:rsidR="009503B6" w:rsidRPr="00DC4BF5">
        <w:rPr>
          <w:rFonts w:ascii="Traditional Arabic" w:hAnsi="Traditional Arabic" w:cs="Ali-A-Sahifa Bold"/>
          <w:color w:val="000000"/>
          <w:sz w:val="32"/>
          <w:szCs w:val="32"/>
          <w:vertAlign w:val="superscript"/>
          <w:rtl/>
          <w:lang w:bidi="ar-IQ"/>
        </w:rPr>
        <w:t>)</w:t>
      </w:r>
      <w:r w:rsidR="009503B6" w:rsidRPr="00DC4BF5">
        <w:rPr>
          <w:rFonts w:ascii="Traditional Arabic" w:hAnsi="Traditional Arabic" w:cs="Ali-A-Sahifa Bold"/>
          <w:color w:val="000000"/>
          <w:sz w:val="32"/>
          <w:szCs w:val="32"/>
          <w:rtl/>
          <w:lang w:bidi="ar-IQ"/>
        </w:rPr>
        <w:t>,</w:t>
      </w:r>
      <w:r w:rsidR="009503B6" w:rsidRPr="00DC4BF5">
        <w:rPr>
          <w:rFonts w:ascii="Traditional Arabic" w:hAnsi="Traditional Arabic" w:cs="Ali-A-Sahifa Bold"/>
          <w:sz w:val="32"/>
          <w:szCs w:val="32"/>
          <w:rtl/>
          <w:lang w:bidi="ar-IQ"/>
        </w:rPr>
        <w:t xml:space="preserve"> </w:t>
      </w:r>
      <w:r w:rsidRPr="00DC4BF5">
        <w:rPr>
          <w:rFonts w:ascii="Traditional Arabic" w:hAnsi="Traditional Arabic" w:cs="Ali-A-Sahifa Bold"/>
          <w:kern w:val="24"/>
          <w:sz w:val="36"/>
          <w:szCs w:val="36"/>
          <w:rtl/>
          <w:lang w:bidi="ar-IQ"/>
        </w:rPr>
        <w:t xml:space="preserve"> </w:t>
      </w:r>
      <w:r w:rsidRPr="007C3E1B">
        <w:rPr>
          <w:sz w:val="36"/>
          <w:szCs w:val="36"/>
          <w:rtl/>
          <w:lang w:bidi="ar-IQ"/>
        </w:rPr>
        <w:t>إِلَى يَوْمِ الْقِيَامَةِ »</w:t>
      </w:r>
      <w:r w:rsidR="008520A7" w:rsidRPr="00DC4BF5">
        <w:rPr>
          <w:rFonts w:ascii="Traditional Arabic" w:hAnsi="Traditional Arabic" w:cs="Ali-A-Sahifa Bold"/>
          <w:color w:val="000000"/>
          <w:sz w:val="34"/>
          <w:szCs w:val="36"/>
          <w:vertAlign w:val="superscript"/>
          <w:rtl/>
          <w:lang w:bidi="ar-IQ"/>
        </w:rPr>
        <w:t>(</w:t>
      </w:r>
      <w:r w:rsidR="008520A7" w:rsidRPr="00DC4BF5">
        <w:rPr>
          <w:rFonts w:ascii="Traditional Arabic" w:hAnsi="Traditional Arabic" w:cs="Ali-A-Sahifa Bold"/>
          <w:color w:val="000000"/>
          <w:sz w:val="34"/>
          <w:szCs w:val="36"/>
          <w:vertAlign w:val="superscript"/>
          <w:rtl/>
          <w:lang w:bidi="ar-IQ"/>
        </w:rPr>
        <w:footnoteReference w:id="212"/>
      </w:r>
      <w:r w:rsidR="008520A7" w:rsidRPr="00DC4BF5">
        <w:rPr>
          <w:rFonts w:ascii="Traditional Arabic" w:hAnsi="Traditional Arabic" w:cs="Ali-A-Sahifa Bold"/>
          <w:color w:val="000000"/>
          <w:sz w:val="34"/>
          <w:szCs w:val="36"/>
          <w:vertAlign w:val="superscript"/>
          <w:rtl/>
          <w:lang w:bidi="ar-IQ"/>
        </w:rPr>
        <w:t>)</w:t>
      </w:r>
      <w:r w:rsidR="008520A7" w:rsidRPr="00DC4BF5">
        <w:rPr>
          <w:rFonts w:ascii="Traditional Arabic" w:hAnsi="Traditional Arabic" w:cs="Ali-A-Sahifa Bold"/>
          <w:color w:val="000000"/>
          <w:sz w:val="36"/>
          <w:szCs w:val="36"/>
          <w:rtl/>
          <w:lang w:bidi="ar-IQ"/>
        </w:rPr>
        <w:t>.</w:t>
      </w:r>
    </w:p>
    <w:p w:rsidR="00354A0F" w:rsidRDefault="00354A0F"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98379E" w:rsidRPr="00310E08" w:rsidRDefault="00310E08" w:rsidP="00310E08">
      <w:pPr>
        <w:autoSpaceDE w:val="0"/>
        <w:autoSpaceDN w:val="0"/>
        <w:adjustRightInd w:val="0"/>
        <w:spacing w:after="0" w:line="240" w:lineRule="auto"/>
        <w:jc w:val="center"/>
        <w:rPr>
          <w:b/>
          <w:bCs/>
          <w:sz w:val="36"/>
          <w:szCs w:val="36"/>
          <w:rtl/>
          <w:lang w:bidi="ar-IQ"/>
        </w:rPr>
      </w:pPr>
      <w:r w:rsidRPr="00310E08">
        <w:rPr>
          <w:b/>
          <w:bCs/>
          <w:sz w:val="36"/>
          <w:szCs w:val="36"/>
          <w:rtl/>
          <w:lang w:bidi="ar-IQ"/>
        </w:rPr>
        <w:t>أقسام العجب</w:t>
      </w:r>
    </w:p>
    <w:p w:rsidR="0098379E" w:rsidRPr="007C3E1B" w:rsidRDefault="00310E08" w:rsidP="0028252A">
      <w:pPr>
        <w:autoSpaceDE w:val="0"/>
        <w:autoSpaceDN w:val="0"/>
        <w:adjustRightInd w:val="0"/>
        <w:spacing w:after="0" w:line="240" w:lineRule="auto"/>
        <w:rPr>
          <w:sz w:val="36"/>
          <w:szCs w:val="36"/>
          <w:rtl/>
          <w:lang w:bidi="ar-IQ"/>
        </w:rPr>
      </w:pPr>
      <w:r>
        <w:rPr>
          <w:rFonts w:hint="cs"/>
          <w:sz w:val="36"/>
          <w:szCs w:val="36"/>
          <w:rtl/>
          <w:lang w:bidi="ar-IQ"/>
        </w:rPr>
        <w:t>أ</w:t>
      </w:r>
      <w:r w:rsidR="00257EAB">
        <w:rPr>
          <w:sz w:val="36"/>
          <w:szCs w:val="36"/>
          <w:rtl/>
          <w:lang w:bidi="ar-IQ"/>
        </w:rPr>
        <w:t>قسام العجب على ثلاث</w:t>
      </w:r>
      <w:r w:rsidR="009D2FC6">
        <w:rPr>
          <w:rFonts w:hint="cs"/>
          <w:sz w:val="36"/>
          <w:szCs w:val="36"/>
          <w:rtl/>
          <w:lang w:bidi="ar-IQ"/>
        </w:rPr>
        <w:t>ة</w:t>
      </w:r>
      <w:r w:rsidR="00257EAB">
        <w:rPr>
          <w:sz w:val="36"/>
          <w:szCs w:val="36"/>
          <w:rtl/>
          <w:lang w:bidi="ar-IQ"/>
        </w:rPr>
        <w:t xml:space="preserve"> </w:t>
      </w:r>
      <w:r w:rsidR="00257EAB">
        <w:rPr>
          <w:rFonts w:hint="cs"/>
          <w:sz w:val="36"/>
          <w:szCs w:val="36"/>
          <w:rtl/>
          <w:lang w:bidi="ar-IQ"/>
        </w:rPr>
        <w:t>أنواع</w:t>
      </w:r>
      <w:r w:rsidR="0098379E" w:rsidRPr="007C3E1B">
        <w:rPr>
          <w:sz w:val="36"/>
          <w:szCs w:val="36"/>
          <w:rtl/>
          <w:lang w:bidi="ar-IQ"/>
        </w:rPr>
        <w:t>:</w:t>
      </w:r>
    </w:p>
    <w:p w:rsidR="0098379E" w:rsidRPr="007C3E1B" w:rsidRDefault="0098379E" w:rsidP="00D33006">
      <w:pPr>
        <w:autoSpaceDE w:val="0"/>
        <w:autoSpaceDN w:val="0"/>
        <w:adjustRightInd w:val="0"/>
        <w:spacing w:after="0" w:line="240" w:lineRule="auto"/>
        <w:rPr>
          <w:sz w:val="36"/>
          <w:szCs w:val="36"/>
          <w:rtl/>
          <w:lang w:bidi="ar-IQ"/>
        </w:rPr>
      </w:pPr>
      <w:r w:rsidRPr="007C3E1B">
        <w:rPr>
          <w:sz w:val="36"/>
          <w:szCs w:val="36"/>
          <w:rtl/>
          <w:lang w:bidi="ar-IQ"/>
        </w:rPr>
        <w:t>أولاً: العجب بالبدن والهيئة والجسم والصحة والقوة والبطش، وهي حقيقة أسبغها الله تعالى عليه مع العيوب التي فيه، ومتى شاء الله تعالى سلبها منه بأدنى آفة يسلطها عليه.</w:t>
      </w:r>
    </w:p>
    <w:p w:rsidR="0098379E" w:rsidRPr="007C3E1B" w:rsidRDefault="00F20397" w:rsidP="0028252A">
      <w:pPr>
        <w:autoSpaceDE w:val="0"/>
        <w:autoSpaceDN w:val="0"/>
        <w:adjustRightInd w:val="0"/>
        <w:spacing w:after="0" w:line="240" w:lineRule="auto"/>
        <w:rPr>
          <w:sz w:val="36"/>
          <w:szCs w:val="36"/>
          <w:rtl/>
          <w:lang w:bidi="ar-IQ"/>
        </w:rPr>
      </w:pPr>
      <w:r w:rsidRPr="007C3E1B">
        <w:rPr>
          <w:sz w:val="36"/>
          <w:szCs w:val="36"/>
          <w:rtl/>
          <w:lang w:bidi="ar-IQ"/>
        </w:rPr>
        <w:t xml:space="preserve"> </w:t>
      </w:r>
      <w:r w:rsidR="0098379E" w:rsidRPr="007C3E1B">
        <w:rPr>
          <w:sz w:val="36"/>
          <w:szCs w:val="36"/>
          <w:rtl/>
          <w:lang w:bidi="ar-IQ"/>
        </w:rPr>
        <w:t>ثانياً</w:t>
      </w:r>
      <w:r w:rsidR="0028252A" w:rsidRPr="007C3E1B">
        <w:rPr>
          <w:rFonts w:hint="cs"/>
          <w:sz w:val="36"/>
          <w:szCs w:val="36"/>
          <w:rtl/>
          <w:lang w:bidi="ar-IQ"/>
        </w:rPr>
        <w:t>:</w:t>
      </w:r>
      <w:r w:rsidR="0098379E" w:rsidRPr="007C3E1B">
        <w:rPr>
          <w:sz w:val="36"/>
          <w:szCs w:val="36"/>
          <w:rtl/>
          <w:lang w:bidi="ar-IQ"/>
        </w:rPr>
        <w:t xml:space="preserve"> الدين</w:t>
      </w:r>
      <w:r w:rsidR="0028252A" w:rsidRPr="007C3E1B">
        <w:rPr>
          <w:rFonts w:hint="cs"/>
          <w:sz w:val="36"/>
          <w:szCs w:val="36"/>
          <w:rtl/>
          <w:lang w:bidi="ar-IQ"/>
        </w:rPr>
        <w:t xml:space="preserve"> </w:t>
      </w:r>
      <w:r w:rsidR="0098379E" w:rsidRPr="007C3E1B">
        <w:rPr>
          <w:sz w:val="36"/>
          <w:szCs w:val="36"/>
          <w:rtl/>
          <w:lang w:bidi="ar-IQ"/>
        </w:rPr>
        <w:t>وهي حمد النفس على ما ع</w:t>
      </w:r>
      <w:r w:rsidR="00310E08">
        <w:rPr>
          <w:rFonts w:hint="cs"/>
          <w:sz w:val="36"/>
          <w:szCs w:val="36"/>
          <w:rtl/>
          <w:lang w:bidi="ar-IQ"/>
        </w:rPr>
        <w:t>َ</w:t>
      </w:r>
      <w:r w:rsidR="005F4B49">
        <w:rPr>
          <w:rFonts w:hint="cs"/>
          <w:sz w:val="36"/>
          <w:szCs w:val="36"/>
          <w:rtl/>
          <w:lang w:bidi="ar-IQ"/>
        </w:rPr>
        <w:t>م</w:t>
      </w:r>
      <w:r w:rsidR="00310E08">
        <w:rPr>
          <w:rFonts w:hint="cs"/>
          <w:sz w:val="36"/>
          <w:szCs w:val="36"/>
          <w:rtl/>
          <w:lang w:bidi="ar-IQ"/>
        </w:rPr>
        <w:t>ِ</w:t>
      </w:r>
      <w:r w:rsidR="005F4B49">
        <w:rPr>
          <w:sz w:val="36"/>
          <w:szCs w:val="36"/>
          <w:rtl/>
          <w:lang w:bidi="ar-IQ"/>
        </w:rPr>
        <w:t>ل</w:t>
      </w:r>
      <w:r w:rsidR="0098379E" w:rsidRPr="007C3E1B">
        <w:rPr>
          <w:sz w:val="36"/>
          <w:szCs w:val="36"/>
          <w:rtl/>
          <w:lang w:bidi="ar-IQ"/>
        </w:rPr>
        <w:t>ت</w:t>
      </w:r>
      <w:r w:rsidR="00310E08">
        <w:rPr>
          <w:rFonts w:hint="cs"/>
          <w:sz w:val="36"/>
          <w:szCs w:val="36"/>
          <w:rtl/>
          <w:lang w:bidi="ar-IQ"/>
        </w:rPr>
        <w:t>ْ</w:t>
      </w:r>
      <w:r w:rsidR="005F4B49">
        <w:rPr>
          <w:rFonts w:hint="cs"/>
          <w:sz w:val="36"/>
          <w:szCs w:val="36"/>
          <w:rtl/>
          <w:lang w:bidi="ar-IQ"/>
        </w:rPr>
        <w:t>،</w:t>
      </w:r>
      <w:r w:rsidR="00310E08">
        <w:rPr>
          <w:sz w:val="36"/>
          <w:szCs w:val="36"/>
          <w:rtl/>
          <w:lang w:bidi="ar-IQ"/>
        </w:rPr>
        <w:t xml:space="preserve"> أو ع</w:t>
      </w:r>
      <w:r w:rsidR="00310E08">
        <w:rPr>
          <w:rFonts w:hint="cs"/>
          <w:sz w:val="36"/>
          <w:szCs w:val="36"/>
          <w:rtl/>
          <w:lang w:bidi="ar-IQ"/>
        </w:rPr>
        <w:t>َ</w:t>
      </w:r>
      <w:r w:rsidR="00310E08">
        <w:rPr>
          <w:sz w:val="36"/>
          <w:szCs w:val="36"/>
          <w:rtl/>
          <w:lang w:bidi="ar-IQ"/>
        </w:rPr>
        <w:t>ل</w:t>
      </w:r>
      <w:r w:rsidR="00310E08">
        <w:rPr>
          <w:rFonts w:hint="cs"/>
          <w:sz w:val="36"/>
          <w:szCs w:val="36"/>
          <w:rtl/>
          <w:lang w:bidi="ar-IQ"/>
        </w:rPr>
        <w:t>ِ</w:t>
      </w:r>
      <w:r w:rsidR="00310E08">
        <w:rPr>
          <w:sz w:val="36"/>
          <w:szCs w:val="36"/>
          <w:rtl/>
          <w:lang w:bidi="ar-IQ"/>
        </w:rPr>
        <w:t>مت</w:t>
      </w:r>
      <w:r w:rsidR="00310E08">
        <w:rPr>
          <w:rFonts w:hint="cs"/>
          <w:sz w:val="36"/>
          <w:szCs w:val="36"/>
          <w:rtl/>
          <w:lang w:bidi="ar-IQ"/>
        </w:rPr>
        <w:t>ْ</w:t>
      </w:r>
      <w:r w:rsidR="0098379E" w:rsidRPr="007C3E1B">
        <w:rPr>
          <w:sz w:val="36"/>
          <w:szCs w:val="36"/>
          <w:rtl/>
          <w:lang w:bidi="ar-IQ"/>
        </w:rPr>
        <w:t>، وهو على</w:t>
      </w:r>
      <w:r w:rsidR="00EF26EF" w:rsidRPr="007C3E1B">
        <w:rPr>
          <w:sz w:val="36"/>
          <w:szCs w:val="36"/>
          <w:rtl/>
          <w:lang w:bidi="ar-IQ"/>
        </w:rPr>
        <w:t xml:space="preserve"> ثلاثة </w:t>
      </w:r>
      <w:r w:rsidR="0098379E" w:rsidRPr="007C3E1B">
        <w:rPr>
          <w:sz w:val="36"/>
          <w:szCs w:val="36"/>
          <w:rtl/>
          <w:lang w:bidi="ar-IQ"/>
        </w:rPr>
        <w:t>أوجه:</w:t>
      </w:r>
    </w:p>
    <w:p w:rsidR="0098379E" w:rsidRPr="007C3E1B" w:rsidRDefault="00630179" w:rsidP="00D33006">
      <w:pPr>
        <w:autoSpaceDE w:val="0"/>
        <w:autoSpaceDN w:val="0"/>
        <w:adjustRightInd w:val="0"/>
        <w:spacing w:after="0" w:line="240" w:lineRule="auto"/>
        <w:jc w:val="both"/>
        <w:rPr>
          <w:sz w:val="36"/>
          <w:szCs w:val="36"/>
          <w:rtl/>
          <w:lang w:bidi="ar-IQ"/>
        </w:rPr>
      </w:pPr>
      <w:r w:rsidRPr="007C3E1B">
        <w:rPr>
          <w:sz w:val="36"/>
          <w:szCs w:val="36"/>
          <w:rtl/>
          <w:lang w:bidi="ar-IQ"/>
        </w:rPr>
        <w:t>1</w:t>
      </w:r>
      <w:r w:rsidR="0098379E" w:rsidRPr="007C3E1B">
        <w:rPr>
          <w:sz w:val="36"/>
          <w:szCs w:val="36"/>
          <w:rtl/>
          <w:lang w:bidi="ar-IQ"/>
        </w:rPr>
        <w:t xml:space="preserve">- العلم: ما حفظ وفهم من الكتاب والسنة وأقوال علماء الأمة، وقد يتعدى هذا المفهوم ليشمل كل </w:t>
      </w:r>
      <w:r w:rsidR="0028252A" w:rsidRPr="007C3E1B">
        <w:rPr>
          <w:sz w:val="36"/>
          <w:szCs w:val="36"/>
          <w:rtl/>
          <w:lang w:bidi="ar-IQ"/>
        </w:rPr>
        <w:t>العلوم الأخرى من الطب والهندسة</w:t>
      </w:r>
      <w:r w:rsidR="0028252A" w:rsidRPr="007C3E1B">
        <w:rPr>
          <w:rFonts w:hint="cs"/>
          <w:sz w:val="36"/>
          <w:szCs w:val="36"/>
          <w:rtl/>
          <w:lang w:bidi="ar-IQ"/>
        </w:rPr>
        <w:t xml:space="preserve"> و</w:t>
      </w:r>
      <w:r w:rsidR="0098379E" w:rsidRPr="007C3E1B">
        <w:rPr>
          <w:sz w:val="36"/>
          <w:szCs w:val="36"/>
          <w:rtl/>
          <w:lang w:bidi="ar-IQ"/>
        </w:rPr>
        <w:t>الك</w:t>
      </w:r>
      <w:r w:rsidR="00D92E4E">
        <w:rPr>
          <w:rFonts w:hint="cs"/>
          <w:sz w:val="36"/>
          <w:szCs w:val="36"/>
          <w:rtl/>
          <w:lang w:bidi="ar-IQ"/>
        </w:rPr>
        <w:t>ي</w:t>
      </w:r>
      <w:r w:rsidR="0098379E" w:rsidRPr="007C3E1B">
        <w:rPr>
          <w:sz w:val="36"/>
          <w:szCs w:val="36"/>
          <w:rtl/>
          <w:lang w:bidi="ar-IQ"/>
        </w:rPr>
        <w:t>مياء والف</w:t>
      </w:r>
      <w:r w:rsidR="00D92E4E">
        <w:rPr>
          <w:rFonts w:hint="cs"/>
          <w:sz w:val="36"/>
          <w:szCs w:val="36"/>
          <w:rtl/>
          <w:lang w:bidi="ar-IQ"/>
        </w:rPr>
        <w:t>ي</w:t>
      </w:r>
      <w:r w:rsidR="0098379E" w:rsidRPr="007C3E1B">
        <w:rPr>
          <w:sz w:val="36"/>
          <w:szCs w:val="36"/>
          <w:rtl/>
          <w:lang w:bidi="ar-IQ"/>
        </w:rPr>
        <w:t>زياء.</w:t>
      </w:r>
    </w:p>
    <w:p w:rsidR="00F91E7D" w:rsidRPr="007C3E1B" w:rsidRDefault="00630179" w:rsidP="00F91E7D">
      <w:pPr>
        <w:autoSpaceDE w:val="0"/>
        <w:autoSpaceDN w:val="0"/>
        <w:adjustRightInd w:val="0"/>
        <w:spacing w:after="0" w:line="240" w:lineRule="auto"/>
        <w:jc w:val="both"/>
        <w:rPr>
          <w:sz w:val="36"/>
          <w:szCs w:val="36"/>
          <w:rtl/>
          <w:lang w:bidi="ar-IQ"/>
        </w:rPr>
      </w:pPr>
      <w:r w:rsidRPr="007C3E1B">
        <w:rPr>
          <w:sz w:val="36"/>
          <w:szCs w:val="36"/>
          <w:rtl/>
          <w:lang w:bidi="ar-IQ"/>
        </w:rPr>
        <w:lastRenderedPageBreak/>
        <w:t>2</w:t>
      </w:r>
      <w:r w:rsidR="00257EAB">
        <w:rPr>
          <w:sz w:val="36"/>
          <w:szCs w:val="36"/>
          <w:rtl/>
          <w:lang w:bidi="ar-IQ"/>
        </w:rPr>
        <w:t>- العمل: بأن</w:t>
      </w:r>
      <w:r w:rsidR="00310E08">
        <w:rPr>
          <w:sz w:val="36"/>
          <w:szCs w:val="36"/>
          <w:rtl/>
          <w:lang w:bidi="ar-IQ"/>
        </w:rPr>
        <w:t xml:space="preserve"> يستكثر</w:t>
      </w:r>
      <w:r w:rsidR="00310E08">
        <w:rPr>
          <w:rFonts w:hint="cs"/>
          <w:sz w:val="36"/>
          <w:szCs w:val="36"/>
          <w:rtl/>
          <w:lang w:bidi="ar-IQ"/>
        </w:rPr>
        <w:t xml:space="preserve"> بعمله</w:t>
      </w:r>
      <w:r w:rsidR="0098379E" w:rsidRPr="007C3E1B">
        <w:rPr>
          <w:sz w:val="36"/>
          <w:szCs w:val="36"/>
          <w:rtl/>
          <w:lang w:bidi="ar-IQ"/>
        </w:rPr>
        <w:t xml:space="preserve"> ويستعظمه في عينه، ويرى في نفسه أنه استحق الثواب الأعظم </w:t>
      </w:r>
      <w:r w:rsidR="00F827F0">
        <w:rPr>
          <w:rFonts w:hint="cs"/>
          <w:sz w:val="36"/>
          <w:szCs w:val="36"/>
          <w:rtl/>
          <w:lang w:bidi="ar-IQ"/>
        </w:rPr>
        <w:t>ب</w:t>
      </w:r>
      <w:r w:rsidR="0098379E" w:rsidRPr="007C3E1B">
        <w:rPr>
          <w:sz w:val="36"/>
          <w:szCs w:val="36"/>
          <w:rtl/>
          <w:lang w:bidi="ar-IQ"/>
        </w:rPr>
        <w:t>عمله.</w:t>
      </w:r>
      <w:r w:rsidR="00F91E7D" w:rsidRPr="007C3E1B">
        <w:rPr>
          <w:rFonts w:hint="cs"/>
          <w:sz w:val="36"/>
          <w:szCs w:val="36"/>
          <w:rtl/>
          <w:lang w:bidi="ar-IQ"/>
        </w:rPr>
        <w:t xml:space="preserve"> </w:t>
      </w:r>
    </w:p>
    <w:p w:rsidR="0098379E" w:rsidRPr="007C3E1B" w:rsidRDefault="00EF26EF" w:rsidP="00D33006">
      <w:pPr>
        <w:autoSpaceDE w:val="0"/>
        <w:autoSpaceDN w:val="0"/>
        <w:adjustRightInd w:val="0"/>
        <w:spacing w:after="0" w:line="240" w:lineRule="auto"/>
        <w:jc w:val="both"/>
        <w:rPr>
          <w:sz w:val="36"/>
          <w:szCs w:val="36"/>
          <w:rtl/>
          <w:lang w:bidi="ar-IQ"/>
        </w:rPr>
      </w:pPr>
      <w:r w:rsidRPr="007C3E1B">
        <w:rPr>
          <w:sz w:val="36"/>
          <w:szCs w:val="36"/>
          <w:rtl/>
          <w:lang w:bidi="ar-IQ"/>
        </w:rPr>
        <w:t>3-</w:t>
      </w:r>
      <w:r w:rsidR="0098379E" w:rsidRPr="007C3E1B">
        <w:rPr>
          <w:sz w:val="36"/>
          <w:szCs w:val="36"/>
          <w:rtl/>
          <w:lang w:bidi="ar-IQ"/>
        </w:rPr>
        <w:t xml:space="preserve">الرأي الصواب: فيما استنبط قياساً على الكتاب والسنة والإجماع في تأصيل مسائل </w:t>
      </w:r>
      <w:r w:rsidRPr="007C3E1B">
        <w:rPr>
          <w:sz w:val="36"/>
          <w:szCs w:val="36"/>
          <w:rtl/>
          <w:lang w:bidi="ar-IQ"/>
        </w:rPr>
        <w:t>الفروع الفقهية وغيرها من العلوم،  وقد يتعدى ذلك ليشمل ما في العلوم الأخرى.</w:t>
      </w:r>
    </w:p>
    <w:p w:rsidR="0098379E" w:rsidRDefault="00503485"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7C3E1B">
        <w:rPr>
          <w:sz w:val="36"/>
          <w:szCs w:val="36"/>
          <w:rtl/>
          <w:lang w:bidi="ar-IQ"/>
        </w:rPr>
        <w:t xml:space="preserve"> </w:t>
      </w:r>
      <w:r w:rsidR="0098379E" w:rsidRPr="007C3E1B">
        <w:rPr>
          <w:sz w:val="36"/>
          <w:szCs w:val="36"/>
          <w:rtl/>
          <w:lang w:bidi="ar-IQ"/>
        </w:rPr>
        <w:t>ثالثاً: العجب بالمال وكثرة الأولاد والعدد وال</w:t>
      </w:r>
      <w:r w:rsidRPr="007C3E1B">
        <w:rPr>
          <w:sz w:val="36"/>
          <w:szCs w:val="36"/>
          <w:rtl/>
          <w:lang w:bidi="ar-IQ"/>
        </w:rPr>
        <w:t>عشيرة والأقارب والنسب والأتباع</w:t>
      </w:r>
      <w:r w:rsidR="0028252A" w:rsidRPr="00DC4BF5">
        <w:rPr>
          <w:rFonts w:ascii="Traditional Arabic" w:hAnsi="Traditional Arabic" w:cs="Ali-A-Sahifa Bold"/>
          <w:color w:val="000000"/>
          <w:sz w:val="34"/>
          <w:szCs w:val="36"/>
          <w:vertAlign w:val="superscript"/>
          <w:rtl/>
          <w:lang w:bidi="ar-IQ"/>
        </w:rPr>
        <w:t>(</w:t>
      </w:r>
      <w:r w:rsidR="0028252A" w:rsidRPr="00DC4BF5">
        <w:rPr>
          <w:rFonts w:ascii="Traditional Arabic" w:hAnsi="Traditional Arabic" w:cs="Ali-A-Sahifa Bold"/>
          <w:color w:val="000000"/>
          <w:sz w:val="34"/>
          <w:szCs w:val="36"/>
          <w:vertAlign w:val="superscript"/>
          <w:rtl/>
          <w:lang w:bidi="ar-IQ"/>
        </w:rPr>
        <w:footnoteReference w:id="213"/>
      </w:r>
      <w:r w:rsidR="0028252A"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kern w:val="24"/>
          <w:sz w:val="36"/>
          <w:szCs w:val="36"/>
          <w:rtl/>
          <w:lang w:bidi="ar-IQ"/>
        </w:rPr>
        <w:t>.</w:t>
      </w:r>
    </w:p>
    <w:p w:rsidR="0098379E" w:rsidRPr="00692EA3" w:rsidRDefault="0098379E" w:rsidP="00D33006">
      <w:pPr>
        <w:autoSpaceDE w:val="0"/>
        <w:autoSpaceDN w:val="0"/>
        <w:adjustRightInd w:val="0"/>
        <w:spacing w:after="0" w:line="240" w:lineRule="auto"/>
        <w:rPr>
          <w:sz w:val="36"/>
          <w:szCs w:val="36"/>
          <w:rtl/>
          <w:lang w:bidi="ar-IQ"/>
        </w:rPr>
      </w:pPr>
      <w:r w:rsidRPr="00692EA3">
        <w:rPr>
          <w:sz w:val="36"/>
          <w:szCs w:val="36"/>
          <w:rtl/>
          <w:lang w:bidi="ar-IQ"/>
        </w:rPr>
        <w:t>علاج العجب:</w:t>
      </w:r>
    </w:p>
    <w:p w:rsidR="0098379E" w:rsidRPr="00DC4BF5" w:rsidRDefault="00503485" w:rsidP="00BB219D">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692EA3">
        <w:rPr>
          <w:sz w:val="36"/>
          <w:szCs w:val="36"/>
          <w:rtl/>
          <w:lang w:bidi="ar-IQ"/>
        </w:rPr>
        <w:t xml:space="preserve">  </w:t>
      </w:r>
      <w:r w:rsidR="00BB219D">
        <w:rPr>
          <w:rFonts w:hint="cs"/>
          <w:sz w:val="36"/>
          <w:szCs w:val="36"/>
          <w:rtl/>
          <w:lang w:bidi="ar-IQ"/>
        </w:rPr>
        <w:t xml:space="preserve">إنّ </w:t>
      </w:r>
      <w:r w:rsidR="0098379E" w:rsidRPr="00692EA3">
        <w:rPr>
          <w:sz w:val="36"/>
          <w:szCs w:val="36"/>
          <w:rtl/>
          <w:lang w:bidi="ar-IQ"/>
        </w:rPr>
        <w:t xml:space="preserve">علاج هذا المرض في الغالب يستلزم شهود المنة من </w:t>
      </w:r>
      <w:r w:rsidR="00BB219D">
        <w:rPr>
          <w:sz w:val="36"/>
          <w:szCs w:val="36"/>
          <w:rtl/>
          <w:lang w:bidi="ar-IQ"/>
        </w:rPr>
        <w:t xml:space="preserve">الله تعالى، فإنها توجب الشكر،  </w:t>
      </w:r>
      <w:r w:rsidR="00BB219D">
        <w:rPr>
          <w:rFonts w:hint="cs"/>
          <w:sz w:val="36"/>
          <w:szCs w:val="36"/>
          <w:rtl/>
          <w:lang w:bidi="ar-IQ"/>
        </w:rPr>
        <w:t>ل</w:t>
      </w:r>
      <w:r w:rsidR="0098379E" w:rsidRPr="00692EA3">
        <w:rPr>
          <w:sz w:val="36"/>
          <w:szCs w:val="36"/>
          <w:rtl/>
          <w:lang w:bidi="ar-IQ"/>
        </w:rPr>
        <w:t xml:space="preserve">لتقصير في شكر النعمة، وعلاج كل علة </w:t>
      </w:r>
      <w:r w:rsidRPr="00692EA3">
        <w:rPr>
          <w:sz w:val="36"/>
          <w:szCs w:val="36"/>
          <w:rtl/>
          <w:lang w:bidi="ar-IQ"/>
        </w:rPr>
        <w:t>بمقابلة سببها الباعث عليها بضده</w:t>
      </w:r>
      <w:r w:rsidR="00E24D84">
        <w:rPr>
          <w:rFonts w:hint="cs"/>
          <w:sz w:val="36"/>
          <w:szCs w:val="36"/>
          <w:rtl/>
          <w:lang w:bidi="ar-IQ"/>
        </w:rPr>
        <w:t>،</w:t>
      </w:r>
      <w:r w:rsidR="00615893" w:rsidRPr="00692EA3">
        <w:rPr>
          <w:sz w:val="36"/>
          <w:szCs w:val="36"/>
          <w:rtl/>
          <w:lang w:bidi="ar-IQ"/>
        </w:rPr>
        <w:t xml:space="preserve"> </w:t>
      </w:r>
      <w:r w:rsidR="0098379E" w:rsidRPr="00692EA3">
        <w:rPr>
          <w:sz w:val="36"/>
          <w:szCs w:val="36"/>
          <w:rtl/>
          <w:lang w:bidi="ar-IQ"/>
        </w:rPr>
        <w:t>وعلة العجب الجهل المحض،</w:t>
      </w:r>
      <w:r w:rsidR="00E24D84">
        <w:rPr>
          <w:rFonts w:hint="cs"/>
          <w:sz w:val="36"/>
          <w:szCs w:val="36"/>
          <w:rtl/>
          <w:lang w:bidi="ar-IQ"/>
        </w:rPr>
        <w:t xml:space="preserve"> </w:t>
      </w:r>
      <w:r w:rsidRPr="00692EA3">
        <w:rPr>
          <w:sz w:val="36"/>
          <w:szCs w:val="36"/>
          <w:rtl/>
          <w:lang w:bidi="ar-IQ"/>
        </w:rPr>
        <w:t>فعلاجه المعرفة المضادة لذلك الجهل</w:t>
      </w:r>
      <w:r w:rsidR="00615893" w:rsidRPr="00DC4BF5">
        <w:rPr>
          <w:rFonts w:ascii="Traditional Arabic" w:hAnsi="Traditional Arabic" w:cs="Ali-A-Sahifa Bold"/>
          <w:color w:val="000000"/>
          <w:sz w:val="34"/>
          <w:szCs w:val="36"/>
          <w:vertAlign w:val="superscript"/>
          <w:rtl/>
          <w:lang w:bidi="ar-IQ"/>
        </w:rPr>
        <w:t>(</w:t>
      </w:r>
      <w:r w:rsidR="00615893" w:rsidRPr="00DC4BF5">
        <w:rPr>
          <w:rFonts w:ascii="Traditional Arabic" w:hAnsi="Traditional Arabic" w:cs="Ali-A-Sahifa Bold"/>
          <w:color w:val="000000"/>
          <w:sz w:val="34"/>
          <w:szCs w:val="36"/>
          <w:vertAlign w:val="superscript"/>
          <w:rtl/>
          <w:lang w:bidi="ar-IQ"/>
        </w:rPr>
        <w:footnoteReference w:id="214"/>
      </w:r>
      <w:r w:rsidR="00615893" w:rsidRPr="00DC4BF5">
        <w:rPr>
          <w:rFonts w:ascii="Traditional Arabic" w:hAnsi="Traditional Arabic" w:cs="Ali-A-Sahifa Bold"/>
          <w:color w:val="000000"/>
          <w:sz w:val="34"/>
          <w:szCs w:val="36"/>
          <w:vertAlign w:val="superscript"/>
          <w:rtl/>
          <w:lang w:bidi="ar-IQ"/>
        </w:rPr>
        <w:t>)</w:t>
      </w:r>
      <w:r w:rsidR="00615893" w:rsidRPr="00DC4BF5">
        <w:rPr>
          <w:rFonts w:ascii="Traditional Arabic" w:hAnsi="Traditional Arabic" w:cs="Ali-A-Sahifa Bold"/>
          <w:kern w:val="24"/>
          <w:sz w:val="36"/>
          <w:szCs w:val="36"/>
          <w:rtl/>
          <w:lang w:bidi="ar-IQ"/>
        </w:rPr>
        <w:t>،</w:t>
      </w:r>
      <w:r w:rsidR="0098379E" w:rsidRPr="00DC4BF5">
        <w:rPr>
          <w:rFonts w:ascii="Traditional Arabic" w:hAnsi="Traditional Arabic" w:cs="Ali-A-Sahifa Bold"/>
          <w:kern w:val="24"/>
          <w:sz w:val="36"/>
          <w:szCs w:val="36"/>
          <w:rtl/>
          <w:lang w:bidi="ar-IQ"/>
        </w:rPr>
        <w:t xml:space="preserve"> </w:t>
      </w:r>
      <w:r w:rsidR="0098379E" w:rsidRPr="00692EA3">
        <w:rPr>
          <w:sz w:val="36"/>
          <w:szCs w:val="36"/>
          <w:rtl/>
          <w:lang w:bidi="ar-IQ"/>
        </w:rPr>
        <w:t>وقال تعالى:</w:t>
      </w:r>
      <w:r w:rsidR="005B547E" w:rsidRPr="00DC4BF5">
        <w:rPr>
          <w:rFonts w:cs="Ali-A-Sahifa Bold" w:hint="cs"/>
          <w:color w:val="000000"/>
          <w:sz w:val="32"/>
          <w:szCs w:val="32"/>
          <w:rtl/>
          <w:lang w:bidi="ar-IQ"/>
        </w:rPr>
        <w:t xml:space="preserve"> [</w:t>
      </w:r>
      <w:r w:rsidR="0098379E" w:rsidRPr="00692EA3">
        <w:rPr>
          <w:sz w:val="36"/>
          <w:szCs w:val="36"/>
          <w:rtl/>
          <w:lang w:bidi="ar-IQ"/>
        </w:rPr>
        <w:t>وَلَوْلَا فَضْلُ اللَّهِ عَلَيْكَ وَرَحْمَتُهُ لَهَمَّتْ طَائِفَةٌ مِنْهُمْ أَنْ يُضِلُّوكَ وَمَا يُضِلُّونَ إِلَّا أَنْفُسَهُمْ وَمَا يَضُرُّونَكَ مِنْ شَيْءٍ وَأَنْزَلَ اللَّهُ عَلَيْكَ الْكِتَابَ وَالْحِكْمَةَ وَعَلَّمَكَ مَا لَمْ تَكُنْ تَعْلَمُ وَكَانَ فَضْلُ اللَّهِ عَلَيْكَ عَظِيمًا</w:t>
      </w:r>
      <w:r w:rsidR="005B547E" w:rsidRPr="00692EA3">
        <w:rPr>
          <w:rFonts w:hint="cs"/>
          <w:sz w:val="36"/>
          <w:szCs w:val="36"/>
          <w:rtl/>
          <w:lang w:bidi="ar-IQ"/>
        </w:rPr>
        <w:t>]</w:t>
      </w:r>
      <w:r w:rsidR="0098379E" w:rsidRPr="00692EA3">
        <w:rPr>
          <w:sz w:val="36"/>
          <w:szCs w:val="36"/>
          <w:rtl/>
          <w:lang w:bidi="ar-IQ"/>
        </w:rPr>
        <w:t xml:space="preserve"> </w:t>
      </w:r>
      <w:r w:rsidR="00BF4D8A" w:rsidRPr="00692EA3">
        <w:rPr>
          <w:rFonts w:hint="cs"/>
          <w:sz w:val="36"/>
          <w:szCs w:val="36"/>
          <w:rtl/>
          <w:lang w:bidi="ar-IQ"/>
        </w:rPr>
        <w:t>(سورة</w:t>
      </w:r>
      <w:r w:rsidR="00BF4D8A" w:rsidRPr="00DC4BF5">
        <w:rPr>
          <w:rFonts w:ascii="Traditional Arabic" w:hAnsi="Traditional Arabic" w:cs="Ali-A-Sahifa Bold" w:hint="cs"/>
          <w:kern w:val="24"/>
          <w:sz w:val="36"/>
          <w:szCs w:val="36"/>
          <w:rtl/>
          <w:lang w:bidi="ar-IQ"/>
        </w:rPr>
        <w:t xml:space="preserve"> </w:t>
      </w:r>
      <w:r w:rsidR="0098379E" w:rsidRPr="00692EA3">
        <w:rPr>
          <w:sz w:val="36"/>
          <w:szCs w:val="36"/>
          <w:rtl/>
          <w:lang w:bidi="ar-IQ"/>
        </w:rPr>
        <w:t>النساء</w:t>
      </w:r>
      <w:r w:rsidR="00BF4D8A" w:rsidRPr="00DC4BF5">
        <w:rPr>
          <w:rFonts w:ascii="Traditional Arabic" w:hAnsi="Traditional Arabic" w:cs="Ali-A-Sahifa Bold" w:hint="cs"/>
          <w:kern w:val="24"/>
          <w:sz w:val="36"/>
          <w:szCs w:val="36"/>
          <w:rtl/>
          <w:lang w:bidi="ar-IQ"/>
        </w:rPr>
        <w:t>:</w:t>
      </w:r>
      <w:r w:rsidR="0098379E" w:rsidRPr="00692EA3">
        <w:rPr>
          <w:sz w:val="36"/>
          <w:szCs w:val="36"/>
          <w:rtl/>
          <w:lang w:bidi="ar-IQ"/>
        </w:rPr>
        <w:t>113</w:t>
      </w:r>
      <w:r w:rsidR="00BF4D8A" w:rsidRPr="00692EA3">
        <w:rPr>
          <w:rFonts w:hint="cs"/>
          <w:sz w:val="36"/>
          <w:szCs w:val="36"/>
          <w:rtl/>
          <w:lang w:bidi="ar-IQ"/>
        </w:rPr>
        <w:t>)</w:t>
      </w:r>
      <w:r w:rsidR="0098379E" w:rsidRPr="00692EA3">
        <w:rPr>
          <w:sz w:val="36"/>
          <w:szCs w:val="36"/>
          <w:rtl/>
          <w:lang w:bidi="ar-IQ"/>
        </w:rPr>
        <w:t>.</w:t>
      </w:r>
    </w:p>
    <w:p w:rsidR="0098379E" w:rsidRPr="00DC4BF5" w:rsidRDefault="0098379E" w:rsidP="000614E0">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Pr="00692EA3">
        <w:rPr>
          <w:sz w:val="36"/>
          <w:szCs w:val="36"/>
          <w:rtl/>
          <w:lang w:bidi="ar-IQ"/>
        </w:rPr>
        <w:t>وقوله تعالى:</w:t>
      </w:r>
      <w:r w:rsidRPr="00DC4BF5">
        <w:rPr>
          <w:rFonts w:ascii="Traditional Arabic" w:hAnsi="Traditional Arabic" w:cs="Ali-A-Sahifa Bold"/>
          <w:kern w:val="24"/>
          <w:sz w:val="36"/>
          <w:szCs w:val="36"/>
          <w:rtl/>
          <w:lang w:bidi="ar-IQ"/>
        </w:rPr>
        <w:t xml:space="preserve"> </w:t>
      </w:r>
      <w:r w:rsidR="005B547E" w:rsidRPr="00DC4BF5">
        <w:rPr>
          <w:rFonts w:cs="Ali-A-Sahifa Bold" w:hint="cs"/>
          <w:color w:val="000000"/>
          <w:sz w:val="32"/>
          <w:szCs w:val="32"/>
          <w:rtl/>
          <w:lang w:bidi="ar-IQ"/>
        </w:rPr>
        <w:t>[</w:t>
      </w:r>
      <w:r w:rsidRPr="00692EA3">
        <w:rPr>
          <w:sz w:val="36"/>
          <w:szCs w:val="36"/>
          <w:rtl/>
          <w:lang w:bidi="ar-IQ"/>
        </w:rPr>
        <w:t xml:space="preserve">يَا أَيُّهَا الَّذِينَ آَمَنُوا لَا تَتَّبِعُوا خُطُوَاتِ الشَّيْطَانِ وَمَنْ يَتَّبِعْ خُطُوَاتِ الشَّيْطَانِ فَإِنَّهُ يَأْمُرُ بِالْفَحْشَاءِ وَالْمُنْكَرِ وَلَوْلَا فَضْلُ اللَّهِ عَلَيْكُمْ وَرَحْمَتُهُ مَا زَكَا مِنْكُمْ مِنْ أَحَدٍ أَبَدًا وَلَكِنَّ اللَّهَ يُزَكِّي مَنْ يَشَاءُ وَاللَّهُ سَمِيعٌ عَلِيمٌ </w:t>
      </w:r>
      <w:r w:rsidR="005B547E"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002B509E" w:rsidRPr="00692EA3">
        <w:rPr>
          <w:rFonts w:hint="cs"/>
          <w:sz w:val="36"/>
          <w:szCs w:val="36"/>
          <w:rtl/>
          <w:lang w:bidi="ar-IQ"/>
        </w:rPr>
        <w:t xml:space="preserve">(سورة </w:t>
      </w:r>
      <w:r w:rsidRPr="00692EA3">
        <w:rPr>
          <w:sz w:val="36"/>
          <w:szCs w:val="36"/>
          <w:rtl/>
          <w:lang w:bidi="ar-IQ"/>
        </w:rPr>
        <w:t>النور</w:t>
      </w:r>
      <w:r w:rsidR="002B509E" w:rsidRPr="00692EA3">
        <w:rPr>
          <w:rFonts w:hint="cs"/>
          <w:sz w:val="36"/>
          <w:szCs w:val="36"/>
          <w:rtl/>
          <w:lang w:bidi="ar-IQ"/>
        </w:rPr>
        <w:t>:</w:t>
      </w:r>
      <w:r w:rsidRPr="00692EA3">
        <w:rPr>
          <w:sz w:val="36"/>
          <w:szCs w:val="36"/>
          <w:rtl/>
          <w:lang w:bidi="ar-IQ"/>
        </w:rPr>
        <w:t>21</w:t>
      </w:r>
      <w:r w:rsidR="002B509E" w:rsidRPr="00692EA3">
        <w:rPr>
          <w:rFonts w:hint="cs"/>
          <w:sz w:val="36"/>
          <w:szCs w:val="36"/>
          <w:rtl/>
          <w:lang w:bidi="ar-IQ"/>
        </w:rPr>
        <w:t>)</w:t>
      </w:r>
      <w:r w:rsidRPr="00DC4BF5">
        <w:rPr>
          <w:rFonts w:ascii="Traditional Arabic" w:hAnsi="Traditional Arabic" w:cs="Ali-A-Sahifa Bold"/>
          <w:kern w:val="24"/>
          <w:sz w:val="36"/>
          <w:szCs w:val="36"/>
          <w:rtl/>
          <w:lang w:bidi="ar-IQ"/>
        </w:rPr>
        <w:t>.</w:t>
      </w:r>
      <w:r w:rsidR="0028252A" w:rsidRPr="00DC4BF5">
        <w:rPr>
          <w:rFonts w:cs="Ali-A-Sahifa Bold" w:hint="cs"/>
          <w:color w:val="000000"/>
          <w:sz w:val="32"/>
          <w:szCs w:val="32"/>
          <w:rtl/>
          <w:lang w:bidi="ar-IQ"/>
        </w:rPr>
        <w:t xml:space="preserve"> </w:t>
      </w:r>
    </w:p>
    <w:p w:rsidR="0098379E" w:rsidRPr="00DC4BF5" w:rsidRDefault="0098379E"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692EA3">
        <w:rPr>
          <w:sz w:val="36"/>
          <w:szCs w:val="36"/>
          <w:rtl/>
          <w:lang w:bidi="ar-IQ"/>
        </w:rPr>
        <w:t>وقول الرسول</w:t>
      </w:r>
      <w:r w:rsidR="00C658C4" w:rsidRPr="00692EA3">
        <w:rPr>
          <w:sz w:val="36"/>
          <w:szCs w:val="36"/>
          <w:rtl/>
          <w:lang w:bidi="ar-IQ"/>
        </w:rPr>
        <w:t>-</w:t>
      </w:r>
      <w:r w:rsidR="00C658C4" w:rsidRPr="00692EA3">
        <w:rPr>
          <w:sz w:val="36"/>
          <w:szCs w:val="36"/>
          <w:lang w:bidi="ar-IQ"/>
        </w:rPr>
        <w:sym w:font="Ali- Arabesque" w:char="F06A"/>
      </w:r>
      <w:r w:rsidR="00C658C4" w:rsidRPr="00692EA3">
        <w:rPr>
          <w:sz w:val="36"/>
          <w:szCs w:val="36"/>
          <w:rtl/>
          <w:lang w:bidi="ar-IQ"/>
        </w:rPr>
        <w:t>-</w:t>
      </w:r>
      <w:r w:rsidR="00262352" w:rsidRPr="00692EA3">
        <w:rPr>
          <w:sz w:val="36"/>
          <w:szCs w:val="36"/>
          <w:rtl/>
          <w:lang w:bidi="ar-IQ"/>
        </w:rPr>
        <w:t>:من</w:t>
      </w:r>
      <w:r w:rsidRPr="00692EA3">
        <w:rPr>
          <w:sz w:val="36"/>
          <w:szCs w:val="36"/>
          <w:rtl/>
          <w:lang w:bidi="ar-IQ"/>
        </w:rPr>
        <w:t xml:space="preserve"> </w:t>
      </w:r>
      <w:r w:rsidR="00262352" w:rsidRPr="00692EA3">
        <w:rPr>
          <w:sz w:val="36"/>
          <w:szCs w:val="36"/>
          <w:rtl/>
          <w:lang w:bidi="ar-IQ"/>
        </w:rPr>
        <w:t xml:space="preserve">رواية </w:t>
      </w:r>
      <w:r w:rsidRPr="00692EA3">
        <w:rPr>
          <w:sz w:val="36"/>
          <w:szCs w:val="36"/>
          <w:rtl/>
          <w:lang w:bidi="ar-IQ"/>
        </w:rPr>
        <w:t xml:space="preserve">أبي هُرَيْرَةَ </w:t>
      </w:r>
      <w:r w:rsidR="00C658C4" w:rsidRPr="00692EA3">
        <w:rPr>
          <w:sz w:val="36"/>
          <w:szCs w:val="36"/>
          <w:rtl/>
          <w:lang w:bidi="ar-IQ"/>
        </w:rPr>
        <w:t>-</w:t>
      </w:r>
      <w:r w:rsidR="00C658C4" w:rsidRPr="00692EA3">
        <w:rPr>
          <w:sz w:val="36"/>
          <w:szCs w:val="36"/>
          <w:lang w:bidi="ar-IQ"/>
        </w:rPr>
        <w:sym w:font="AGA Arabesque" w:char="F074"/>
      </w:r>
      <w:r w:rsidR="00C658C4" w:rsidRPr="00692EA3">
        <w:rPr>
          <w:sz w:val="36"/>
          <w:szCs w:val="36"/>
          <w:rtl/>
          <w:lang w:bidi="ar-IQ"/>
        </w:rPr>
        <w:t>-</w:t>
      </w:r>
      <w:r w:rsidRPr="00692EA3">
        <w:rPr>
          <w:sz w:val="36"/>
          <w:szCs w:val="36"/>
          <w:rtl/>
          <w:lang w:bidi="ar-IQ"/>
        </w:rPr>
        <w:t xml:space="preserve">قالَ سَمِعْتُ رَسُولَ اللَّهِ </w:t>
      </w:r>
      <w:r w:rsidR="00C658C4" w:rsidRPr="00692EA3">
        <w:rPr>
          <w:sz w:val="36"/>
          <w:szCs w:val="36"/>
          <w:rtl/>
          <w:lang w:bidi="ar-IQ"/>
        </w:rPr>
        <w:t>-</w:t>
      </w:r>
      <w:r w:rsidR="00C658C4" w:rsidRPr="00692EA3">
        <w:rPr>
          <w:sz w:val="36"/>
          <w:szCs w:val="36"/>
          <w:lang w:bidi="ar-IQ"/>
        </w:rPr>
        <w:sym w:font="Ali- Arabesque" w:char="F06A"/>
      </w:r>
      <w:r w:rsidR="00C658C4" w:rsidRPr="00692EA3">
        <w:rPr>
          <w:sz w:val="36"/>
          <w:szCs w:val="36"/>
          <w:rtl/>
          <w:lang w:bidi="ar-IQ"/>
        </w:rPr>
        <w:t>-</w:t>
      </w:r>
      <w:r w:rsidRPr="00692EA3">
        <w:rPr>
          <w:sz w:val="36"/>
          <w:szCs w:val="36"/>
          <w:rtl/>
          <w:lang w:bidi="ar-IQ"/>
        </w:rPr>
        <w:t>يَقُولُ :« لَنْ يُدْخِلَ أَحَدًا</w:t>
      </w:r>
      <w:r w:rsidR="007B1D70" w:rsidRPr="00692EA3">
        <w:rPr>
          <w:sz w:val="36"/>
          <w:szCs w:val="36"/>
          <w:rtl/>
          <w:lang w:bidi="ar-IQ"/>
        </w:rPr>
        <w:t xml:space="preserve"> الْجَنَّةَ عَمَلُهُ » قَالُوا</w:t>
      </w:r>
      <w:r w:rsidRPr="00692EA3">
        <w:rPr>
          <w:sz w:val="36"/>
          <w:szCs w:val="36"/>
          <w:rtl/>
          <w:lang w:bidi="ar-IQ"/>
        </w:rPr>
        <w:t xml:space="preserve">: وَلاَ أَنْتَ يَا رَسُولَ اللَّهِ قَالَ :« </w:t>
      </w:r>
      <w:r w:rsidR="007B1D70" w:rsidRPr="00692EA3">
        <w:rPr>
          <w:sz w:val="36"/>
          <w:szCs w:val="36"/>
          <w:rtl/>
          <w:lang w:bidi="ar-IQ"/>
        </w:rPr>
        <w:t xml:space="preserve">وَلَا أَنَا إِلَّا أَنْ </w:t>
      </w:r>
      <w:proofErr w:type="spellStart"/>
      <w:r w:rsidR="007B1D70" w:rsidRPr="00692EA3">
        <w:rPr>
          <w:sz w:val="36"/>
          <w:szCs w:val="36"/>
          <w:rtl/>
          <w:lang w:bidi="ar-IQ"/>
        </w:rPr>
        <w:t>يَتَغَمَّدَنِي</w:t>
      </w:r>
      <w:proofErr w:type="spellEnd"/>
      <w:r w:rsidR="007B1D70" w:rsidRPr="00692EA3">
        <w:rPr>
          <w:sz w:val="36"/>
          <w:szCs w:val="36"/>
          <w:rtl/>
          <w:lang w:bidi="ar-IQ"/>
        </w:rPr>
        <w:t xml:space="preserve"> اللَّهُ بِفَضْلٍ وَرَحْمَةٍ فَسَدِّدُوا وَقَارِبُوا وَلَا يَتَمَنَّيَنَّ أَحَدُكُمْ الْمَوْتَ إِمَّا مُحْسِنًا</w:t>
      </w:r>
      <w:r w:rsidR="00B2429C">
        <w:rPr>
          <w:rFonts w:hint="cs"/>
          <w:sz w:val="36"/>
          <w:szCs w:val="36"/>
          <w:rtl/>
          <w:lang w:bidi="ar-IQ"/>
        </w:rPr>
        <w:t>،</w:t>
      </w:r>
      <w:r w:rsidR="007B1D70" w:rsidRPr="00692EA3">
        <w:rPr>
          <w:sz w:val="36"/>
          <w:szCs w:val="36"/>
          <w:rtl/>
          <w:lang w:bidi="ar-IQ"/>
        </w:rPr>
        <w:t xml:space="preserve"> فَلَعَلَّهُ أَنْ يَزْدَادَ خَيْرًا وَإِمَّا مُسِيئًا</w:t>
      </w:r>
      <w:r w:rsidR="00B2429C">
        <w:rPr>
          <w:rFonts w:hint="cs"/>
          <w:sz w:val="36"/>
          <w:szCs w:val="36"/>
          <w:rtl/>
          <w:lang w:bidi="ar-IQ"/>
        </w:rPr>
        <w:t>،</w:t>
      </w:r>
      <w:r w:rsidR="007B1D70" w:rsidRPr="00692EA3">
        <w:rPr>
          <w:sz w:val="36"/>
          <w:szCs w:val="36"/>
          <w:rtl/>
          <w:lang w:bidi="ar-IQ"/>
        </w:rPr>
        <w:t xml:space="preserve"> فَلَعَلَّهُ أَنْ يَسْتَعْتِبَ</w:t>
      </w:r>
      <w:r w:rsidRPr="00692EA3">
        <w:rPr>
          <w:sz w:val="36"/>
          <w:szCs w:val="36"/>
          <w:rtl/>
          <w:lang w:bidi="ar-IQ"/>
        </w:rPr>
        <w:t>»</w:t>
      </w:r>
      <w:r w:rsidR="007B1D70" w:rsidRPr="00DC4BF5">
        <w:rPr>
          <w:rFonts w:ascii="Traditional Arabic" w:hAnsi="Traditional Arabic" w:cs="Ali-A-Sahifa Bold"/>
          <w:color w:val="000000"/>
          <w:sz w:val="34"/>
          <w:szCs w:val="36"/>
          <w:vertAlign w:val="superscript"/>
          <w:rtl/>
          <w:lang w:bidi="ar-IQ"/>
        </w:rPr>
        <w:t>(</w:t>
      </w:r>
      <w:r w:rsidR="007B1D70" w:rsidRPr="00DC4BF5">
        <w:rPr>
          <w:rFonts w:ascii="Traditional Arabic" w:hAnsi="Traditional Arabic" w:cs="Ali-A-Sahifa Bold"/>
          <w:color w:val="000000"/>
          <w:sz w:val="34"/>
          <w:szCs w:val="36"/>
          <w:vertAlign w:val="superscript"/>
          <w:rtl/>
          <w:lang w:bidi="ar-IQ"/>
        </w:rPr>
        <w:footnoteReference w:id="215"/>
      </w:r>
      <w:r w:rsidR="007B1D70" w:rsidRPr="00DC4BF5">
        <w:rPr>
          <w:rFonts w:ascii="Traditional Arabic" w:hAnsi="Traditional Arabic" w:cs="Ali-A-Sahifa Bold"/>
          <w:color w:val="000000"/>
          <w:sz w:val="34"/>
          <w:szCs w:val="36"/>
          <w:vertAlign w:val="superscript"/>
          <w:rtl/>
          <w:lang w:bidi="ar-IQ"/>
        </w:rPr>
        <w:t>)</w:t>
      </w:r>
      <w:r w:rsidR="007B1D70" w:rsidRPr="00DC4BF5">
        <w:rPr>
          <w:rFonts w:ascii="Traditional Arabic" w:hAnsi="Traditional Arabic" w:cs="Ali-A-Sahifa Bold"/>
          <w:color w:val="000000"/>
          <w:sz w:val="36"/>
          <w:szCs w:val="36"/>
          <w:rtl/>
          <w:lang w:bidi="ar-IQ"/>
        </w:rPr>
        <w:t>.</w:t>
      </w:r>
    </w:p>
    <w:p w:rsidR="00FE0797" w:rsidRPr="00DC4BF5" w:rsidRDefault="00FE0797" w:rsidP="00BB219D">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692EA3">
        <w:rPr>
          <w:sz w:val="36"/>
          <w:szCs w:val="36"/>
          <w:rtl/>
          <w:lang w:bidi="ar-IQ"/>
        </w:rPr>
        <w:t xml:space="preserve"> </w:t>
      </w:r>
      <w:r w:rsidR="008E7D3A" w:rsidRPr="00692EA3">
        <w:rPr>
          <w:rFonts w:hint="cs"/>
          <w:sz w:val="36"/>
          <w:szCs w:val="36"/>
          <w:rtl/>
          <w:lang w:bidi="ar-IQ"/>
        </w:rPr>
        <w:t>قال حجة الإسلام أبو حامد الغزالي</w:t>
      </w:r>
      <w:r w:rsidR="008E7D3A" w:rsidRPr="00692EA3">
        <w:rPr>
          <w:sz w:val="36"/>
          <w:szCs w:val="36"/>
          <w:rtl/>
          <w:lang w:bidi="ar-IQ"/>
        </w:rPr>
        <w:t>-</w:t>
      </w:r>
      <w:r w:rsidR="00BC5E34" w:rsidRPr="00466BE7">
        <w:rPr>
          <w:rFonts w:ascii="MCS Basmalah normal." w:eastAsia="Times New Roman" w:hAnsi="MCS Basmalah normal." w:cs="AL-Gemah-Sana1" w:hint="cs"/>
          <w:color w:val="000000"/>
          <w:sz w:val="32"/>
          <w:szCs w:val="32"/>
          <w:rtl/>
          <w:lang w:bidi="ar-IQ"/>
        </w:rPr>
        <w:t>~</w:t>
      </w:r>
      <w:r w:rsidR="008E7D3A" w:rsidRPr="00692EA3">
        <w:rPr>
          <w:sz w:val="36"/>
          <w:szCs w:val="36"/>
          <w:rtl/>
          <w:lang w:bidi="ar-IQ"/>
        </w:rPr>
        <w:t>-</w:t>
      </w:r>
      <w:r w:rsidR="008E7D3A" w:rsidRPr="00692EA3">
        <w:rPr>
          <w:sz w:val="36"/>
          <w:szCs w:val="36"/>
          <w:lang w:bidi="ar-IQ"/>
        </w:rPr>
        <w:t>:</w:t>
      </w:r>
      <w:r w:rsidR="008E7D3A" w:rsidRPr="00692EA3">
        <w:rPr>
          <w:sz w:val="36"/>
          <w:szCs w:val="36"/>
          <w:rtl/>
          <w:lang w:bidi="ar-IQ"/>
        </w:rPr>
        <w:t xml:space="preserve"> </w:t>
      </w:r>
      <w:r w:rsidR="008E7D3A" w:rsidRPr="00692EA3">
        <w:rPr>
          <w:rFonts w:hint="cs"/>
          <w:sz w:val="36"/>
          <w:szCs w:val="36"/>
          <w:rtl/>
          <w:lang w:bidi="ar-IQ"/>
        </w:rPr>
        <w:t>((</w:t>
      </w:r>
      <w:r w:rsidRPr="00692EA3">
        <w:rPr>
          <w:sz w:val="36"/>
          <w:szCs w:val="36"/>
          <w:rtl/>
          <w:lang w:bidi="ar-IQ"/>
        </w:rPr>
        <w:t>والصحابة الكرام –</w:t>
      </w:r>
      <w:r w:rsidR="008E7D3A" w:rsidRPr="00692EA3">
        <w:rPr>
          <w:sz w:val="36"/>
          <w:szCs w:val="36"/>
          <w:lang w:bidi="ar-IQ"/>
        </w:rPr>
        <w:sym w:font="Ali- Arabesque" w:char="F076"/>
      </w:r>
      <w:r w:rsidRPr="00692EA3">
        <w:rPr>
          <w:sz w:val="36"/>
          <w:szCs w:val="36"/>
          <w:rtl/>
          <w:lang w:bidi="ar-IQ"/>
        </w:rPr>
        <w:t xml:space="preserve">- من بعده </w:t>
      </w:r>
      <w:r w:rsidR="008E7D3A" w:rsidRPr="00692EA3">
        <w:rPr>
          <w:rFonts w:hint="cs"/>
          <w:sz w:val="36"/>
          <w:szCs w:val="36"/>
          <w:rtl/>
          <w:lang w:bidi="ar-IQ"/>
        </w:rPr>
        <w:t xml:space="preserve">كانوا </w:t>
      </w:r>
      <w:r w:rsidRPr="00692EA3">
        <w:rPr>
          <w:sz w:val="36"/>
          <w:szCs w:val="36"/>
          <w:rtl/>
          <w:lang w:bidi="ar-IQ"/>
        </w:rPr>
        <w:t>يتمنون أن يكون</w:t>
      </w:r>
      <w:r w:rsidR="008E7D3A" w:rsidRPr="00692EA3">
        <w:rPr>
          <w:rFonts w:hint="cs"/>
          <w:sz w:val="36"/>
          <w:szCs w:val="36"/>
          <w:rtl/>
          <w:lang w:bidi="ar-IQ"/>
        </w:rPr>
        <w:t>وا</w:t>
      </w:r>
      <w:r w:rsidRPr="00692EA3">
        <w:rPr>
          <w:sz w:val="36"/>
          <w:szCs w:val="36"/>
          <w:rtl/>
          <w:lang w:bidi="ar-IQ"/>
        </w:rPr>
        <w:t xml:space="preserve"> تراباً، أو أن</w:t>
      </w:r>
      <w:r w:rsidR="00BB219D">
        <w:rPr>
          <w:rFonts w:hint="cs"/>
          <w:sz w:val="36"/>
          <w:szCs w:val="36"/>
          <w:rtl/>
          <w:lang w:bidi="ar-IQ"/>
        </w:rPr>
        <w:t>ّ</w:t>
      </w:r>
      <w:r w:rsidRPr="00692EA3">
        <w:rPr>
          <w:sz w:val="36"/>
          <w:szCs w:val="36"/>
          <w:rtl/>
          <w:lang w:bidi="ar-IQ"/>
        </w:rPr>
        <w:t>هم لم يولدوا، وغير ذلك مم</w:t>
      </w:r>
      <w:r w:rsidR="00823AF4">
        <w:rPr>
          <w:rFonts w:hint="cs"/>
          <w:sz w:val="36"/>
          <w:szCs w:val="36"/>
          <w:rtl/>
          <w:lang w:bidi="ar-IQ"/>
        </w:rPr>
        <w:t>ّ</w:t>
      </w:r>
      <w:r w:rsidRPr="00692EA3">
        <w:rPr>
          <w:sz w:val="36"/>
          <w:szCs w:val="36"/>
          <w:rtl/>
          <w:lang w:bidi="ar-IQ"/>
        </w:rPr>
        <w:t>ا ورد من الآثار مع أنهم خير الناس في صفاء قلوبهم وأعمالهم ومعارفهم، فكيف يكون لذي بصيرة ب</w:t>
      </w:r>
      <w:r w:rsidR="008E7D3A" w:rsidRPr="00692EA3">
        <w:rPr>
          <w:sz w:val="36"/>
          <w:szCs w:val="36"/>
          <w:rtl/>
          <w:lang w:bidi="ar-IQ"/>
        </w:rPr>
        <w:t>عمله</w:t>
      </w:r>
      <w:r w:rsidR="00BB219D">
        <w:rPr>
          <w:rFonts w:hint="cs"/>
          <w:sz w:val="36"/>
          <w:szCs w:val="36"/>
          <w:rtl/>
          <w:lang w:bidi="ar-IQ"/>
        </w:rPr>
        <w:t>،</w:t>
      </w:r>
      <w:r w:rsidR="008E7D3A" w:rsidRPr="00692EA3">
        <w:rPr>
          <w:sz w:val="36"/>
          <w:szCs w:val="36"/>
          <w:rtl/>
          <w:lang w:bidi="ar-IQ"/>
        </w:rPr>
        <w:t xml:space="preserve"> </w:t>
      </w:r>
      <w:r w:rsidR="00BB219D" w:rsidRPr="00BB219D">
        <w:rPr>
          <w:rFonts w:cs="Arial" w:hint="cs"/>
          <w:sz w:val="36"/>
          <w:szCs w:val="36"/>
          <w:rtl/>
          <w:lang w:bidi="ar-IQ"/>
        </w:rPr>
        <w:t>فكيف</w:t>
      </w:r>
      <w:r w:rsidR="00BB219D" w:rsidRPr="00BB219D">
        <w:rPr>
          <w:rFonts w:cs="Arial"/>
          <w:sz w:val="36"/>
          <w:szCs w:val="36"/>
          <w:rtl/>
          <w:lang w:bidi="ar-IQ"/>
        </w:rPr>
        <w:t xml:space="preserve"> </w:t>
      </w:r>
      <w:r w:rsidR="00BB219D" w:rsidRPr="00BB219D">
        <w:rPr>
          <w:rFonts w:cs="Arial" w:hint="cs"/>
          <w:sz w:val="36"/>
          <w:szCs w:val="36"/>
          <w:rtl/>
          <w:lang w:bidi="ar-IQ"/>
        </w:rPr>
        <w:t>يكون</w:t>
      </w:r>
      <w:r w:rsidR="00BB219D" w:rsidRPr="00BB219D">
        <w:rPr>
          <w:rFonts w:cs="Arial"/>
          <w:sz w:val="36"/>
          <w:szCs w:val="36"/>
          <w:rtl/>
          <w:lang w:bidi="ar-IQ"/>
        </w:rPr>
        <w:t xml:space="preserve"> </w:t>
      </w:r>
      <w:r w:rsidR="00BB219D" w:rsidRPr="00BB219D">
        <w:rPr>
          <w:rFonts w:cs="Arial" w:hint="cs"/>
          <w:sz w:val="36"/>
          <w:szCs w:val="36"/>
          <w:rtl/>
          <w:lang w:bidi="ar-IQ"/>
        </w:rPr>
        <w:t>لذي</w:t>
      </w:r>
      <w:r w:rsidR="00BB219D" w:rsidRPr="00BB219D">
        <w:rPr>
          <w:rFonts w:cs="Arial"/>
          <w:sz w:val="36"/>
          <w:szCs w:val="36"/>
          <w:rtl/>
          <w:lang w:bidi="ar-IQ"/>
        </w:rPr>
        <w:t xml:space="preserve"> </w:t>
      </w:r>
      <w:r w:rsidR="00BB219D" w:rsidRPr="00BB219D">
        <w:rPr>
          <w:rFonts w:cs="Arial" w:hint="cs"/>
          <w:sz w:val="36"/>
          <w:szCs w:val="36"/>
          <w:rtl/>
          <w:lang w:bidi="ar-IQ"/>
        </w:rPr>
        <w:t>بصيرة</w:t>
      </w:r>
      <w:r w:rsidR="00BB219D" w:rsidRPr="00BB219D">
        <w:rPr>
          <w:rFonts w:cs="Arial"/>
          <w:sz w:val="36"/>
          <w:szCs w:val="36"/>
          <w:rtl/>
          <w:lang w:bidi="ar-IQ"/>
        </w:rPr>
        <w:t xml:space="preserve"> </w:t>
      </w:r>
      <w:r w:rsidR="00BB219D" w:rsidRPr="00BB219D">
        <w:rPr>
          <w:rFonts w:cs="Arial" w:hint="cs"/>
          <w:sz w:val="36"/>
          <w:szCs w:val="36"/>
          <w:rtl/>
          <w:lang w:bidi="ar-IQ"/>
        </w:rPr>
        <w:t>أن</w:t>
      </w:r>
      <w:r w:rsidR="00BB219D" w:rsidRPr="00BB219D">
        <w:rPr>
          <w:rFonts w:cs="Arial"/>
          <w:sz w:val="36"/>
          <w:szCs w:val="36"/>
          <w:rtl/>
          <w:lang w:bidi="ar-IQ"/>
        </w:rPr>
        <w:t xml:space="preserve"> </w:t>
      </w:r>
      <w:r w:rsidR="00BB219D" w:rsidRPr="00BB219D">
        <w:rPr>
          <w:rFonts w:cs="Arial" w:hint="cs"/>
          <w:sz w:val="36"/>
          <w:szCs w:val="36"/>
          <w:rtl/>
          <w:lang w:bidi="ar-IQ"/>
        </w:rPr>
        <w:t>يعجب</w:t>
      </w:r>
      <w:r w:rsidR="00BB219D" w:rsidRPr="00BB219D">
        <w:rPr>
          <w:rFonts w:cs="Arial"/>
          <w:sz w:val="36"/>
          <w:szCs w:val="36"/>
          <w:rtl/>
          <w:lang w:bidi="ar-IQ"/>
        </w:rPr>
        <w:t xml:space="preserve"> </w:t>
      </w:r>
      <w:r w:rsidR="00BB219D" w:rsidRPr="00BB219D">
        <w:rPr>
          <w:rFonts w:cs="Arial" w:hint="cs"/>
          <w:sz w:val="36"/>
          <w:szCs w:val="36"/>
          <w:rtl/>
          <w:lang w:bidi="ar-IQ"/>
        </w:rPr>
        <w:t>بعمله</w:t>
      </w:r>
      <w:r w:rsidR="00BB219D">
        <w:rPr>
          <w:rFonts w:cs="Arial" w:hint="cs"/>
          <w:sz w:val="36"/>
          <w:szCs w:val="36"/>
          <w:rtl/>
          <w:lang w:bidi="ar-IQ"/>
        </w:rPr>
        <w:t>،</w:t>
      </w:r>
      <w:r w:rsidR="00BB219D" w:rsidRPr="00BB219D">
        <w:rPr>
          <w:rFonts w:cs="Arial"/>
          <w:sz w:val="36"/>
          <w:szCs w:val="36"/>
          <w:rtl/>
          <w:lang w:bidi="ar-IQ"/>
        </w:rPr>
        <w:t xml:space="preserve"> </w:t>
      </w:r>
      <w:r w:rsidR="00BB219D" w:rsidRPr="00BB219D">
        <w:rPr>
          <w:rFonts w:cs="Arial" w:hint="cs"/>
          <w:sz w:val="36"/>
          <w:szCs w:val="36"/>
          <w:rtl/>
          <w:lang w:bidi="ar-IQ"/>
        </w:rPr>
        <w:t>أو</w:t>
      </w:r>
      <w:r w:rsidR="00BB219D" w:rsidRPr="00BB219D">
        <w:rPr>
          <w:rFonts w:cs="Arial"/>
          <w:sz w:val="36"/>
          <w:szCs w:val="36"/>
          <w:rtl/>
          <w:lang w:bidi="ar-IQ"/>
        </w:rPr>
        <w:t xml:space="preserve"> </w:t>
      </w:r>
      <w:r w:rsidR="00BB219D" w:rsidRPr="00BB219D">
        <w:rPr>
          <w:rFonts w:cs="Arial" w:hint="cs"/>
          <w:sz w:val="36"/>
          <w:szCs w:val="36"/>
          <w:rtl/>
          <w:lang w:bidi="ar-IQ"/>
        </w:rPr>
        <w:t>يدل</w:t>
      </w:r>
      <w:r w:rsidR="00BB219D" w:rsidRPr="00BB219D">
        <w:rPr>
          <w:rFonts w:cs="Arial"/>
          <w:sz w:val="36"/>
          <w:szCs w:val="36"/>
          <w:rtl/>
          <w:lang w:bidi="ar-IQ"/>
        </w:rPr>
        <w:t xml:space="preserve"> </w:t>
      </w:r>
      <w:r w:rsidR="00BB219D" w:rsidRPr="00BB219D">
        <w:rPr>
          <w:rFonts w:cs="Arial" w:hint="cs"/>
          <w:sz w:val="36"/>
          <w:szCs w:val="36"/>
          <w:rtl/>
          <w:lang w:bidi="ar-IQ"/>
        </w:rPr>
        <w:t>به</w:t>
      </w:r>
      <w:r w:rsidR="00BB219D" w:rsidRPr="00BB219D">
        <w:rPr>
          <w:rFonts w:cs="Arial"/>
          <w:sz w:val="36"/>
          <w:szCs w:val="36"/>
          <w:rtl/>
          <w:lang w:bidi="ar-IQ"/>
        </w:rPr>
        <w:t xml:space="preserve"> </w:t>
      </w:r>
      <w:r w:rsidR="00BB219D" w:rsidRPr="00BB219D">
        <w:rPr>
          <w:rFonts w:cs="Arial" w:hint="cs"/>
          <w:sz w:val="36"/>
          <w:szCs w:val="36"/>
          <w:rtl/>
          <w:lang w:bidi="ar-IQ"/>
        </w:rPr>
        <w:t>وَلَا</w:t>
      </w:r>
      <w:r w:rsidR="00BB219D" w:rsidRPr="00BB219D">
        <w:rPr>
          <w:rFonts w:cs="Arial"/>
          <w:sz w:val="36"/>
          <w:szCs w:val="36"/>
          <w:rtl/>
          <w:lang w:bidi="ar-IQ"/>
        </w:rPr>
        <w:t xml:space="preserve"> </w:t>
      </w:r>
      <w:r w:rsidR="00BB219D" w:rsidRPr="00BB219D">
        <w:rPr>
          <w:rFonts w:cs="Arial" w:hint="cs"/>
          <w:sz w:val="36"/>
          <w:szCs w:val="36"/>
          <w:rtl/>
          <w:lang w:bidi="ar-IQ"/>
        </w:rPr>
        <w:t>يَخَافَ</w:t>
      </w:r>
      <w:r w:rsidR="00BB219D" w:rsidRPr="00BB219D">
        <w:rPr>
          <w:rFonts w:cs="Arial"/>
          <w:sz w:val="36"/>
          <w:szCs w:val="36"/>
          <w:rtl/>
          <w:lang w:bidi="ar-IQ"/>
        </w:rPr>
        <w:t xml:space="preserve"> </w:t>
      </w:r>
      <w:r w:rsidR="00BB219D" w:rsidRPr="00BB219D">
        <w:rPr>
          <w:rFonts w:cs="Arial" w:hint="cs"/>
          <w:sz w:val="36"/>
          <w:szCs w:val="36"/>
          <w:rtl/>
          <w:lang w:bidi="ar-IQ"/>
        </w:rPr>
        <w:t>عَلَى</w:t>
      </w:r>
      <w:r w:rsidR="00BB219D" w:rsidRPr="00BB219D">
        <w:rPr>
          <w:rFonts w:cs="Arial"/>
          <w:sz w:val="36"/>
          <w:szCs w:val="36"/>
          <w:rtl/>
          <w:lang w:bidi="ar-IQ"/>
        </w:rPr>
        <w:t xml:space="preserve"> </w:t>
      </w:r>
      <w:r w:rsidR="00BB219D" w:rsidRPr="00BB219D">
        <w:rPr>
          <w:rFonts w:cs="Arial" w:hint="cs"/>
          <w:sz w:val="36"/>
          <w:szCs w:val="36"/>
          <w:rtl/>
          <w:lang w:bidi="ar-IQ"/>
        </w:rPr>
        <w:t>نَفْسِهِ</w:t>
      </w:r>
      <w:r w:rsidR="00BB219D" w:rsidRPr="00BB219D">
        <w:rPr>
          <w:rFonts w:cs="Arial"/>
          <w:sz w:val="36"/>
          <w:szCs w:val="36"/>
          <w:rtl/>
          <w:lang w:bidi="ar-IQ"/>
        </w:rPr>
        <w:t xml:space="preserve"> </w:t>
      </w:r>
      <w:r w:rsidR="00BB219D" w:rsidRPr="00BB219D">
        <w:rPr>
          <w:rFonts w:cs="Arial" w:hint="cs"/>
          <w:sz w:val="36"/>
          <w:szCs w:val="36"/>
          <w:rtl/>
          <w:lang w:bidi="ar-IQ"/>
        </w:rPr>
        <w:t>فَإِذَنْ</w:t>
      </w:r>
      <w:r w:rsidR="00BB219D" w:rsidRPr="00BB219D">
        <w:rPr>
          <w:rFonts w:cs="Arial"/>
          <w:sz w:val="36"/>
          <w:szCs w:val="36"/>
          <w:rtl/>
          <w:lang w:bidi="ar-IQ"/>
        </w:rPr>
        <w:t xml:space="preserve"> </w:t>
      </w:r>
      <w:r w:rsidR="00BB219D" w:rsidRPr="00BB219D">
        <w:rPr>
          <w:rFonts w:cs="Arial" w:hint="cs"/>
          <w:sz w:val="36"/>
          <w:szCs w:val="36"/>
          <w:rtl/>
          <w:lang w:bidi="ar-IQ"/>
        </w:rPr>
        <w:t>هَذَا</w:t>
      </w:r>
      <w:r w:rsidR="00BB219D" w:rsidRPr="00BB219D">
        <w:rPr>
          <w:rFonts w:cs="Arial"/>
          <w:sz w:val="36"/>
          <w:szCs w:val="36"/>
          <w:rtl/>
          <w:lang w:bidi="ar-IQ"/>
        </w:rPr>
        <w:t xml:space="preserve"> </w:t>
      </w:r>
      <w:r w:rsidR="00BB219D" w:rsidRPr="00BB219D">
        <w:rPr>
          <w:rFonts w:cs="Arial" w:hint="cs"/>
          <w:sz w:val="36"/>
          <w:szCs w:val="36"/>
          <w:rtl/>
          <w:lang w:bidi="ar-IQ"/>
        </w:rPr>
        <w:t>هُوَ</w:t>
      </w:r>
      <w:r w:rsidR="00BB219D" w:rsidRPr="00BB219D">
        <w:rPr>
          <w:rFonts w:cs="Arial"/>
          <w:sz w:val="36"/>
          <w:szCs w:val="36"/>
          <w:rtl/>
          <w:lang w:bidi="ar-IQ"/>
        </w:rPr>
        <w:t xml:space="preserve"> </w:t>
      </w:r>
      <w:r w:rsidR="00BB219D" w:rsidRPr="00BB219D">
        <w:rPr>
          <w:rFonts w:cs="Arial" w:hint="cs"/>
          <w:sz w:val="36"/>
          <w:szCs w:val="36"/>
          <w:rtl/>
          <w:lang w:bidi="ar-IQ"/>
        </w:rPr>
        <w:t>العلاج</w:t>
      </w:r>
      <w:r w:rsidR="00BB219D" w:rsidRPr="00BB219D">
        <w:rPr>
          <w:rFonts w:cs="Arial"/>
          <w:sz w:val="36"/>
          <w:szCs w:val="36"/>
          <w:rtl/>
          <w:lang w:bidi="ar-IQ"/>
        </w:rPr>
        <w:t xml:space="preserve"> </w:t>
      </w:r>
      <w:r w:rsidR="00BB219D" w:rsidRPr="00BB219D">
        <w:rPr>
          <w:rFonts w:cs="Arial" w:hint="cs"/>
          <w:sz w:val="36"/>
          <w:szCs w:val="36"/>
          <w:rtl/>
          <w:lang w:bidi="ar-IQ"/>
        </w:rPr>
        <w:t>القامع</w:t>
      </w:r>
      <w:r w:rsidR="00BB219D" w:rsidRPr="00BB219D">
        <w:rPr>
          <w:rFonts w:cs="Arial"/>
          <w:sz w:val="36"/>
          <w:szCs w:val="36"/>
          <w:rtl/>
          <w:lang w:bidi="ar-IQ"/>
        </w:rPr>
        <w:t xml:space="preserve"> </w:t>
      </w:r>
      <w:r w:rsidR="00BB219D" w:rsidRPr="00BB219D">
        <w:rPr>
          <w:rFonts w:cs="Arial" w:hint="cs"/>
          <w:sz w:val="36"/>
          <w:szCs w:val="36"/>
          <w:rtl/>
          <w:lang w:bidi="ar-IQ"/>
        </w:rPr>
        <w:t>لمادة</w:t>
      </w:r>
      <w:r w:rsidR="00BB219D" w:rsidRPr="00BB219D">
        <w:rPr>
          <w:rFonts w:cs="Arial"/>
          <w:sz w:val="36"/>
          <w:szCs w:val="36"/>
          <w:rtl/>
          <w:lang w:bidi="ar-IQ"/>
        </w:rPr>
        <w:t xml:space="preserve"> </w:t>
      </w:r>
      <w:r w:rsidR="00BB219D" w:rsidRPr="00BB219D">
        <w:rPr>
          <w:rFonts w:cs="Arial" w:hint="cs"/>
          <w:sz w:val="36"/>
          <w:szCs w:val="36"/>
          <w:rtl/>
          <w:lang w:bidi="ar-IQ"/>
        </w:rPr>
        <w:t>العجب</w:t>
      </w:r>
      <w:r w:rsidR="00BB219D" w:rsidRPr="00BB219D">
        <w:rPr>
          <w:rFonts w:cs="Arial"/>
          <w:sz w:val="36"/>
          <w:szCs w:val="36"/>
          <w:rtl/>
          <w:lang w:bidi="ar-IQ"/>
        </w:rPr>
        <w:t xml:space="preserve"> </w:t>
      </w:r>
      <w:r w:rsidR="00BB219D" w:rsidRPr="00BB219D">
        <w:rPr>
          <w:rFonts w:cs="Arial" w:hint="cs"/>
          <w:sz w:val="36"/>
          <w:szCs w:val="36"/>
          <w:rtl/>
          <w:lang w:bidi="ar-IQ"/>
        </w:rPr>
        <w:t>من</w:t>
      </w:r>
      <w:r w:rsidR="00BB219D" w:rsidRPr="00BB219D">
        <w:rPr>
          <w:rFonts w:cs="Arial"/>
          <w:sz w:val="36"/>
          <w:szCs w:val="36"/>
          <w:rtl/>
          <w:lang w:bidi="ar-IQ"/>
        </w:rPr>
        <w:t xml:space="preserve"> </w:t>
      </w:r>
      <w:r w:rsidR="00BB219D" w:rsidRPr="00BB219D">
        <w:rPr>
          <w:rFonts w:cs="Arial" w:hint="cs"/>
          <w:sz w:val="36"/>
          <w:szCs w:val="36"/>
          <w:rtl/>
          <w:lang w:bidi="ar-IQ"/>
        </w:rPr>
        <w:t>القلب</w:t>
      </w:r>
      <w:r w:rsidR="008E7D3A" w:rsidRPr="00DC4BF5">
        <w:rPr>
          <w:rFonts w:ascii="Traditional Arabic" w:hAnsi="Traditional Arabic" w:cs="Ali-A-Sahifa Bold" w:hint="cs"/>
          <w:kern w:val="24"/>
          <w:sz w:val="36"/>
          <w:szCs w:val="36"/>
          <w:rtl/>
          <w:lang w:bidi="ar-IQ"/>
        </w:rPr>
        <w:t>))</w:t>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4"/>
          <w:szCs w:val="36"/>
          <w:vertAlign w:val="superscript"/>
          <w:rtl/>
          <w:lang w:bidi="ar-IQ"/>
        </w:rPr>
        <w:footnoteReference w:id="216"/>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6"/>
          <w:szCs w:val="36"/>
          <w:rtl/>
          <w:lang w:bidi="ar-IQ"/>
        </w:rPr>
        <w:t>.</w:t>
      </w:r>
    </w:p>
    <w:p w:rsidR="00E27586" w:rsidRDefault="00E27586"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DA380A" w:rsidRPr="00DC4BF5" w:rsidRDefault="00DA380A"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E27586" w:rsidRPr="00DC4BF5" w:rsidRDefault="00E27586"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E27586" w:rsidRPr="00DC4BF5" w:rsidRDefault="00E27586"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30146D" w:rsidRDefault="007B1D70" w:rsidP="00D33006">
      <w:pPr>
        <w:autoSpaceDE w:val="0"/>
        <w:autoSpaceDN w:val="0"/>
        <w:adjustRightInd w:val="0"/>
        <w:spacing w:after="0" w:line="240" w:lineRule="auto"/>
        <w:jc w:val="center"/>
        <w:rPr>
          <w:b/>
          <w:bCs/>
          <w:sz w:val="36"/>
          <w:szCs w:val="36"/>
          <w:rtl/>
          <w:lang w:bidi="ar-IQ"/>
        </w:rPr>
      </w:pPr>
      <w:r w:rsidRPr="00C025D1">
        <w:rPr>
          <w:b/>
          <w:bCs/>
          <w:sz w:val="36"/>
          <w:szCs w:val="36"/>
          <w:rtl/>
          <w:lang w:bidi="ar-IQ"/>
        </w:rPr>
        <w:t>ثالثاً:</w:t>
      </w:r>
    </w:p>
    <w:p w:rsidR="00BF48C9" w:rsidRPr="00C025D1" w:rsidRDefault="007B1D70" w:rsidP="0030146D">
      <w:pPr>
        <w:autoSpaceDE w:val="0"/>
        <w:autoSpaceDN w:val="0"/>
        <w:adjustRightInd w:val="0"/>
        <w:spacing w:after="0" w:line="240" w:lineRule="auto"/>
        <w:jc w:val="center"/>
        <w:rPr>
          <w:b/>
          <w:bCs/>
          <w:sz w:val="36"/>
          <w:szCs w:val="36"/>
          <w:rtl/>
          <w:lang w:bidi="ar-IQ"/>
        </w:rPr>
      </w:pPr>
      <w:r w:rsidRPr="00C025D1">
        <w:rPr>
          <w:b/>
          <w:bCs/>
          <w:sz w:val="36"/>
          <w:szCs w:val="36"/>
          <w:rtl/>
          <w:lang w:bidi="ar-IQ"/>
        </w:rPr>
        <w:t xml:space="preserve"> </w:t>
      </w:r>
      <w:r w:rsidR="0098379E" w:rsidRPr="00C025D1">
        <w:rPr>
          <w:b/>
          <w:bCs/>
          <w:sz w:val="36"/>
          <w:szCs w:val="36"/>
          <w:rtl/>
          <w:lang w:bidi="ar-IQ"/>
        </w:rPr>
        <w:t>الري</w:t>
      </w:r>
      <w:r w:rsidR="00BF48C9" w:rsidRPr="00C025D1">
        <w:rPr>
          <w:b/>
          <w:bCs/>
          <w:sz w:val="36"/>
          <w:szCs w:val="36"/>
          <w:rtl/>
          <w:lang w:bidi="ar-IQ"/>
        </w:rPr>
        <w:t>ـــ</w:t>
      </w:r>
      <w:r w:rsidR="0098379E" w:rsidRPr="00C025D1">
        <w:rPr>
          <w:b/>
          <w:bCs/>
          <w:sz w:val="36"/>
          <w:szCs w:val="36"/>
          <w:rtl/>
          <w:lang w:bidi="ar-IQ"/>
        </w:rPr>
        <w:t>اء</w:t>
      </w:r>
      <w:r w:rsidR="00282F67" w:rsidRPr="00C025D1">
        <w:rPr>
          <w:b/>
          <w:bCs/>
          <w:sz w:val="36"/>
          <w:szCs w:val="36"/>
          <w:rtl/>
          <w:lang w:bidi="ar-IQ"/>
        </w:rPr>
        <w:t xml:space="preserve"> </w:t>
      </w:r>
      <w:r w:rsidR="000614E0" w:rsidRPr="00C025D1">
        <w:rPr>
          <w:rFonts w:hint="cs"/>
          <w:b/>
          <w:bCs/>
          <w:sz w:val="36"/>
          <w:szCs w:val="36"/>
          <w:rtl/>
          <w:lang w:bidi="ar-IQ"/>
        </w:rPr>
        <w:t>ال</w:t>
      </w:r>
      <w:r w:rsidR="00282F67" w:rsidRPr="00C025D1">
        <w:rPr>
          <w:b/>
          <w:bCs/>
          <w:sz w:val="36"/>
          <w:szCs w:val="36"/>
          <w:rtl/>
          <w:lang w:bidi="ar-IQ"/>
        </w:rPr>
        <w:t>تعريف</w:t>
      </w:r>
      <w:r w:rsidR="00BF48C9" w:rsidRPr="00C025D1">
        <w:rPr>
          <w:b/>
          <w:bCs/>
          <w:sz w:val="36"/>
          <w:szCs w:val="36"/>
          <w:rtl/>
          <w:lang w:bidi="ar-IQ"/>
        </w:rPr>
        <w:t>ـــــ</w:t>
      </w:r>
      <w:r w:rsidR="00282F67" w:rsidRPr="00C025D1">
        <w:rPr>
          <w:b/>
          <w:bCs/>
          <w:sz w:val="36"/>
          <w:szCs w:val="36"/>
          <w:rtl/>
          <w:lang w:bidi="ar-IQ"/>
        </w:rPr>
        <w:t xml:space="preserve"> </w:t>
      </w:r>
      <w:r w:rsidR="000614E0" w:rsidRPr="00C025D1">
        <w:rPr>
          <w:rFonts w:hint="cs"/>
          <w:b/>
          <w:bCs/>
          <w:sz w:val="36"/>
          <w:szCs w:val="36"/>
          <w:rtl/>
          <w:lang w:bidi="ar-IQ"/>
        </w:rPr>
        <w:t xml:space="preserve">به </w:t>
      </w:r>
      <w:r w:rsidR="00CF2080" w:rsidRPr="00C025D1">
        <w:rPr>
          <w:b/>
          <w:bCs/>
          <w:sz w:val="36"/>
          <w:szCs w:val="36"/>
          <w:rtl/>
          <w:lang w:bidi="ar-IQ"/>
        </w:rPr>
        <w:t xml:space="preserve">وذمه </w:t>
      </w:r>
      <w:r w:rsidR="00282F67" w:rsidRPr="00C025D1">
        <w:rPr>
          <w:b/>
          <w:bCs/>
          <w:sz w:val="36"/>
          <w:szCs w:val="36"/>
          <w:rtl/>
          <w:lang w:bidi="ar-IQ"/>
        </w:rPr>
        <w:t>وأس</w:t>
      </w:r>
      <w:r w:rsidR="00BF48C9" w:rsidRPr="00C025D1">
        <w:rPr>
          <w:b/>
          <w:bCs/>
          <w:sz w:val="36"/>
          <w:szCs w:val="36"/>
          <w:rtl/>
          <w:lang w:bidi="ar-IQ"/>
        </w:rPr>
        <w:t>ـــــ</w:t>
      </w:r>
      <w:r w:rsidR="00282F67" w:rsidRPr="00C025D1">
        <w:rPr>
          <w:b/>
          <w:bCs/>
          <w:sz w:val="36"/>
          <w:szCs w:val="36"/>
          <w:rtl/>
          <w:lang w:bidi="ar-IQ"/>
        </w:rPr>
        <w:t xml:space="preserve">بابه </w:t>
      </w:r>
      <w:r w:rsidR="00CF2080" w:rsidRPr="00C025D1">
        <w:rPr>
          <w:b/>
          <w:bCs/>
          <w:sz w:val="36"/>
          <w:szCs w:val="36"/>
          <w:rtl/>
          <w:lang w:bidi="ar-IQ"/>
        </w:rPr>
        <w:t xml:space="preserve">ومظاهره </w:t>
      </w:r>
    </w:p>
    <w:p w:rsidR="0098379E" w:rsidRPr="00C025D1" w:rsidRDefault="00CF2080" w:rsidP="00D33006">
      <w:pPr>
        <w:autoSpaceDE w:val="0"/>
        <w:autoSpaceDN w:val="0"/>
        <w:adjustRightInd w:val="0"/>
        <w:spacing w:after="0" w:line="240" w:lineRule="auto"/>
        <w:jc w:val="center"/>
        <w:rPr>
          <w:b/>
          <w:bCs/>
          <w:sz w:val="36"/>
          <w:szCs w:val="36"/>
          <w:rtl/>
          <w:lang w:bidi="ar-IQ"/>
        </w:rPr>
      </w:pPr>
      <w:r w:rsidRPr="00C025D1">
        <w:rPr>
          <w:b/>
          <w:bCs/>
          <w:sz w:val="36"/>
          <w:szCs w:val="36"/>
          <w:rtl/>
          <w:lang w:bidi="ar-IQ"/>
        </w:rPr>
        <w:t>ومقاصده ودرجاته وعلاجه</w:t>
      </w:r>
    </w:p>
    <w:p w:rsidR="00FE0797" w:rsidRPr="00692EA3" w:rsidRDefault="000614E0" w:rsidP="00D33006">
      <w:pPr>
        <w:autoSpaceDE w:val="0"/>
        <w:autoSpaceDN w:val="0"/>
        <w:adjustRightInd w:val="0"/>
        <w:spacing w:after="0" w:line="240" w:lineRule="auto"/>
        <w:rPr>
          <w:sz w:val="36"/>
          <w:szCs w:val="36"/>
          <w:rtl/>
          <w:lang w:bidi="ar-IQ"/>
        </w:rPr>
      </w:pPr>
      <w:r w:rsidRPr="00692EA3">
        <w:rPr>
          <w:rFonts w:hint="cs"/>
          <w:sz w:val="36"/>
          <w:szCs w:val="36"/>
          <w:rtl/>
          <w:lang w:bidi="ar-IQ"/>
        </w:rPr>
        <w:t>أ-</w:t>
      </w:r>
      <w:r w:rsidR="00282F67" w:rsidRPr="00692EA3">
        <w:rPr>
          <w:sz w:val="36"/>
          <w:szCs w:val="36"/>
          <w:rtl/>
          <w:lang w:bidi="ar-IQ"/>
        </w:rPr>
        <w:t>تعريف الرياء</w:t>
      </w:r>
      <w:r w:rsidR="00CF2080" w:rsidRPr="00692EA3">
        <w:rPr>
          <w:sz w:val="36"/>
          <w:szCs w:val="36"/>
          <w:rtl/>
          <w:lang w:bidi="ar-IQ"/>
        </w:rPr>
        <w:t>:</w:t>
      </w:r>
    </w:p>
    <w:p w:rsidR="0098379E" w:rsidRPr="00DC4BF5" w:rsidRDefault="0098379E" w:rsidP="00D33006">
      <w:pPr>
        <w:autoSpaceDE w:val="0"/>
        <w:autoSpaceDN w:val="0"/>
        <w:adjustRightInd w:val="0"/>
        <w:spacing w:after="0" w:line="240" w:lineRule="auto"/>
        <w:rPr>
          <w:rFonts w:ascii="Traditional Arabic" w:hAnsi="Traditional Arabic" w:cs="Ali-A-Sahifa Bold"/>
          <w:kern w:val="24"/>
          <w:sz w:val="36"/>
          <w:szCs w:val="36"/>
          <w:rtl/>
          <w:lang w:bidi="ar-IQ"/>
        </w:rPr>
      </w:pPr>
      <w:r w:rsidRPr="00692EA3">
        <w:rPr>
          <w:sz w:val="36"/>
          <w:szCs w:val="36"/>
          <w:rtl/>
          <w:lang w:bidi="ar-IQ"/>
        </w:rPr>
        <w:t>الرياء لغة: أريت</w:t>
      </w:r>
      <w:r w:rsidR="00DA380A">
        <w:rPr>
          <w:rFonts w:hint="cs"/>
          <w:sz w:val="36"/>
          <w:szCs w:val="36"/>
          <w:rtl/>
          <w:lang w:bidi="ar-IQ"/>
        </w:rPr>
        <w:t>ُ</w:t>
      </w:r>
      <w:r w:rsidRPr="00692EA3">
        <w:rPr>
          <w:sz w:val="36"/>
          <w:szCs w:val="36"/>
          <w:rtl/>
          <w:lang w:bidi="ar-IQ"/>
        </w:rPr>
        <w:t>ه خلاف ما أنا عليه</w:t>
      </w:r>
      <w:r w:rsidR="00FE0797" w:rsidRPr="00DC4BF5">
        <w:rPr>
          <w:rFonts w:ascii="Traditional Arabic" w:hAnsi="Traditional Arabic" w:cs="Ali-A-Sahifa Bold"/>
          <w:color w:val="000000"/>
          <w:sz w:val="34"/>
          <w:szCs w:val="36"/>
          <w:vertAlign w:val="superscript"/>
          <w:rtl/>
          <w:lang w:bidi="ar-IQ"/>
        </w:rPr>
        <w:t>(</w:t>
      </w:r>
      <w:r w:rsidR="00FE0797" w:rsidRPr="00DC4BF5">
        <w:rPr>
          <w:rFonts w:ascii="Traditional Arabic" w:hAnsi="Traditional Arabic" w:cs="Ali-A-Sahifa Bold"/>
          <w:color w:val="000000"/>
          <w:sz w:val="34"/>
          <w:szCs w:val="36"/>
          <w:vertAlign w:val="superscript"/>
          <w:rtl/>
          <w:lang w:bidi="ar-IQ"/>
        </w:rPr>
        <w:footnoteReference w:id="217"/>
      </w:r>
      <w:r w:rsidR="00FE0797" w:rsidRPr="00DC4BF5">
        <w:rPr>
          <w:rFonts w:ascii="Traditional Arabic" w:hAnsi="Traditional Arabic" w:cs="Ali-A-Sahifa Bold"/>
          <w:color w:val="000000"/>
          <w:sz w:val="34"/>
          <w:szCs w:val="36"/>
          <w:vertAlign w:val="superscript"/>
          <w:rtl/>
          <w:lang w:bidi="ar-IQ"/>
        </w:rPr>
        <w:t>)</w:t>
      </w:r>
      <w:r w:rsidR="00FE0797" w:rsidRPr="00DC4BF5">
        <w:rPr>
          <w:rFonts w:ascii="Traditional Arabic" w:hAnsi="Traditional Arabic" w:cs="Ali-A-Sahifa Bold"/>
          <w:color w:val="000000"/>
          <w:sz w:val="36"/>
          <w:szCs w:val="36"/>
          <w:rtl/>
          <w:lang w:bidi="ar-IQ"/>
        </w:rPr>
        <w:t>.</w:t>
      </w:r>
    </w:p>
    <w:p w:rsidR="0006516B" w:rsidRPr="00DC4BF5" w:rsidRDefault="0098379E" w:rsidP="00D33006">
      <w:pPr>
        <w:autoSpaceDE w:val="0"/>
        <w:autoSpaceDN w:val="0"/>
        <w:adjustRightInd w:val="0"/>
        <w:spacing w:after="0" w:line="240" w:lineRule="auto"/>
        <w:rPr>
          <w:rFonts w:ascii="Traditional Arabic" w:hAnsi="Traditional Arabic" w:cs="Ali-A-Sahifa Bold"/>
          <w:kern w:val="24"/>
          <w:sz w:val="36"/>
          <w:szCs w:val="36"/>
          <w:rtl/>
          <w:lang w:bidi="ar-IQ"/>
        </w:rPr>
      </w:pPr>
      <w:r w:rsidRPr="00692EA3">
        <w:rPr>
          <w:sz w:val="36"/>
          <w:szCs w:val="36"/>
          <w:rtl/>
          <w:lang w:bidi="ar-IQ"/>
        </w:rPr>
        <w:t xml:space="preserve">وفي الاصطلاح: ترك الإخلاص في العمل </w:t>
      </w:r>
      <w:r w:rsidR="00CF2080" w:rsidRPr="00692EA3">
        <w:rPr>
          <w:sz w:val="36"/>
          <w:szCs w:val="36"/>
          <w:rtl/>
          <w:lang w:bidi="ar-IQ"/>
        </w:rPr>
        <w:t>بملاحظة غير الله تعالى فيه</w:t>
      </w:r>
      <w:r w:rsidR="00CF2080" w:rsidRPr="00DC4BF5">
        <w:rPr>
          <w:rFonts w:ascii="Traditional Arabic" w:hAnsi="Traditional Arabic" w:cs="Ali-A-Sahifa Bold"/>
          <w:color w:val="000000"/>
          <w:sz w:val="34"/>
          <w:szCs w:val="36"/>
          <w:vertAlign w:val="superscript"/>
          <w:rtl/>
          <w:lang w:bidi="ar-IQ"/>
        </w:rPr>
        <w:t>(</w:t>
      </w:r>
      <w:r w:rsidR="00CF2080" w:rsidRPr="00DC4BF5">
        <w:rPr>
          <w:rFonts w:ascii="Traditional Arabic" w:hAnsi="Traditional Arabic" w:cs="Ali-A-Sahifa Bold"/>
          <w:color w:val="000000"/>
          <w:sz w:val="34"/>
          <w:szCs w:val="36"/>
          <w:vertAlign w:val="superscript"/>
          <w:rtl/>
          <w:lang w:bidi="ar-IQ"/>
        </w:rPr>
        <w:footnoteReference w:id="218"/>
      </w:r>
      <w:r w:rsidR="00CF2080" w:rsidRPr="00DC4BF5">
        <w:rPr>
          <w:rFonts w:ascii="Traditional Arabic" w:hAnsi="Traditional Arabic" w:cs="Ali-A-Sahifa Bold"/>
          <w:color w:val="000000"/>
          <w:sz w:val="34"/>
          <w:szCs w:val="36"/>
          <w:vertAlign w:val="superscript"/>
          <w:rtl/>
          <w:lang w:bidi="ar-IQ"/>
        </w:rPr>
        <w:t>)</w:t>
      </w:r>
      <w:r w:rsidR="00CF2080" w:rsidRPr="00DC4BF5">
        <w:rPr>
          <w:rFonts w:ascii="Traditional Arabic" w:hAnsi="Traditional Arabic" w:cs="Ali-A-Sahifa Bold"/>
          <w:color w:val="000000"/>
          <w:sz w:val="36"/>
          <w:szCs w:val="36"/>
          <w:rtl/>
          <w:lang w:bidi="ar-IQ"/>
        </w:rPr>
        <w:t>.</w:t>
      </w:r>
    </w:p>
    <w:p w:rsidR="0098379E" w:rsidRPr="00692EA3" w:rsidRDefault="000614E0" w:rsidP="00D33006">
      <w:pPr>
        <w:autoSpaceDE w:val="0"/>
        <w:autoSpaceDN w:val="0"/>
        <w:adjustRightInd w:val="0"/>
        <w:spacing w:after="0" w:line="240" w:lineRule="auto"/>
        <w:rPr>
          <w:sz w:val="36"/>
          <w:szCs w:val="36"/>
          <w:rtl/>
          <w:lang w:bidi="ar-IQ"/>
        </w:rPr>
      </w:pPr>
      <w:r w:rsidRPr="00692EA3">
        <w:rPr>
          <w:rFonts w:hint="cs"/>
          <w:sz w:val="36"/>
          <w:szCs w:val="36"/>
          <w:rtl/>
          <w:lang w:bidi="ar-IQ"/>
        </w:rPr>
        <w:t>ب-</w:t>
      </w:r>
      <w:r w:rsidR="0030146D">
        <w:rPr>
          <w:sz w:val="36"/>
          <w:szCs w:val="36"/>
          <w:rtl/>
          <w:lang w:bidi="ar-IQ"/>
        </w:rPr>
        <w:t>ذم</w:t>
      </w:r>
      <w:r w:rsidR="0030146D">
        <w:rPr>
          <w:rFonts w:hint="cs"/>
          <w:sz w:val="36"/>
          <w:szCs w:val="36"/>
          <w:rtl/>
          <w:lang w:bidi="ar-IQ"/>
        </w:rPr>
        <w:t xml:space="preserve"> الرياء</w:t>
      </w:r>
      <w:r w:rsidR="0098379E" w:rsidRPr="00692EA3">
        <w:rPr>
          <w:sz w:val="36"/>
          <w:szCs w:val="36"/>
          <w:rtl/>
          <w:lang w:bidi="ar-IQ"/>
        </w:rPr>
        <w:t xml:space="preserve"> في القرآن الكريم والسنة المطهرة:</w:t>
      </w:r>
    </w:p>
    <w:p w:rsidR="0098379E" w:rsidRPr="00692EA3" w:rsidRDefault="0098379E" w:rsidP="001134AD">
      <w:pPr>
        <w:autoSpaceDE w:val="0"/>
        <w:autoSpaceDN w:val="0"/>
        <w:adjustRightInd w:val="0"/>
        <w:spacing w:after="0" w:line="240" w:lineRule="auto"/>
        <w:rPr>
          <w:sz w:val="36"/>
          <w:szCs w:val="36"/>
          <w:rtl/>
          <w:lang w:bidi="ar-IQ"/>
        </w:rPr>
      </w:pPr>
      <w:r w:rsidRPr="00692EA3">
        <w:rPr>
          <w:sz w:val="36"/>
          <w:szCs w:val="36"/>
          <w:rtl/>
          <w:lang w:bidi="ar-IQ"/>
        </w:rPr>
        <w:t>أولاً من القرآن الحكيم:</w:t>
      </w:r>
    </w:p>
    <w:p w:rsidR="0098379E" w:rsidRPr="00DC4BF5" w:rsidRDefault="0098379E" w:rsidP="000614E0">
      <w:pPr>
        <w:autoSpaceDE w:val="0"/>
        <w:autoSpaceDN w:val="0"/>
        <w:adjustRightInd w:val="0"/>
        <w:spacing w:after="0" w:line="240" w:lineRule="auto"/>
        <w:rPr>
          <w:rFonts w:ascii="Traditional Arabic" w:hAnsi="Traditional Arabic" w:cs="Ali-A-Sahifa Bold"/>
          <w:kern w:val="24"/>
          <w:sz w:val="36"/>
          <w:szCs w:val="36"/>
          <w:rtl/>
          <w:lang w:bidi="ar-IQ"/>
        </w:rPr>
      </w:pPr>
      <w:r w:rsidRPr="00692EA3">
        <w:rPr>
          <w:sz w:val="36"/>
          <w:szCs w:val="36"/>
          <w:rtl/>
          <w:lang w:bidi="ar-IQ"/>
        </w:rPr>
        <w:t xml:space="preserve">1- قوله تعالى:  </w:t>
      </w:r>
      <w:r w:rsidR="000614E0"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Pr="00692EA3">
        <w:rPr>
          <w:sz w:val="36"/>
          <w:szCs w:val="36"/>
          <w:rtl/>
          <w:lang w:bidi="ar-IQ"/>
        </w:rPr>
        <w:t>فَوَيْلٌ لِلْمُصَلِّينَ (4) الَّذِينَ هُمْ عَنْ صَلَاتِهِمْ سَاهُونَ (5) الَّذِينَ هُمْ يُرَاءُونَ (6) وَيَمْنَعُونَ الْمَاعُونَ</w:t>
      </w:r>
      <w:r w:rsidR="000614E0" w:rsidRPr="00DC4BF5">
        <w:rPr>
          <w:rFonts w:cs="Ali-A-Sahifa Bold" w:hint="cs"/>
          <w:color w:val="000000"/>
          <w:sz w:val="32"/>
          <w:szCs w:val="32"/>
          <w:rtl/>
          <w:lang w:bidi="ar-IQ"/>
        </w:rPr>
        <w:t>]</w:t>
      </w:r>
      <w:r w:rsidR="000614E0" w:rsidRPr="00DC4BF5">
        <w:rPr>
          <w:rFonts w:ascii="Traditional Arabic" w:hAnsi="Traditional Arabic" w:cs="Ali-A-Sahifa Bold" w:hint="cs"/>
          <w:kern w:val="24"/>
          <w:sz w:val="36"/>
          <w:szCs w:val="36"/>
          <w:rtl/>
          <w:lang w:bidi="ar-IQ"/>
        </w:rPr>
        <w:t xml:space="preserve"> </w:t>
      </w:r>
      <w:r w:rsidR="002B509E" w:rsidRPr="00692EA3">
        <w:rPr>
          <w:rFonts w:hint="cs"/>
          <w:sz w:val="36"/>
          <w:szCs w:val="36"/>
          <w:rtl/>
          <w:lang w:bidi="ar-IQ"/>
        </w:rPr>
        <w:t>(سورة الماعون:4-6)</w:t>
      </w:r>
    </w:p>
    <w:p w:rsidR="0098379E" w:rsidRPr="00DC4BF5" w:rsidRDefault="0098379E" w:rsidP="000614E0">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692EA3">
        <w:rPr>
          <w:sz w:val="36"/>
          <w:szCs w:val="36"/>
          <w:rtl/>
          <w:lang w:bidi="ar-IQ"/>
        </w:rPr>
        <w:t>السَّاهي عن الصلاة الذي لا يُصَلِّي، ولم يقل: الذين هم في صلاتهم ساهون، ولو قال ذلك لكان الأمرُ عظيماً</w:t>
      </w:r>
      <w:r w:rsidR="000614E0" w:rsidRPr="00DC4BF5">
        <w:rPr>
          <w:rFonts w:ascii="Traditional Arabic" w:hAnsi="Traditional Arabic" w:cs="Ali-A-Sahifa Bold" w:hint="cs"/>
          <w:kern w:val="24"/>
          <w:sz w:val="36"/>
          <w:szCs w:val="36"/>
          <w:rtl/>
          <w:lang w:bidi="ar-IQ"/>
        </w:rPr>
        <w:t xml:space="preserve"> </w:t>
      </w:r>
      <w:r w:rsidR="00CF2080" w:rsidRPr="00DC4BF5">
        <w:rPr>
          <w:rFonts w:ascii="Traditional Arabic" w:hAnsi="Traditional Arabic" w:cs="Ali-A-Sahifa Bold"/>
          <w:color w:val="000000"/>
          <w:sz w:val="34"/>
          <w:szCs w:val="36"/>
          <w:vertAlign w:val="superscript"/>
          <w:rtl/>
          <w:lang w:bidi="ar-IQ"/>
        </w:rPr>
        <w:t>(</w:t>
      </w:r>
      <w:r w:rsidR="00CF2080" w:rsidRPr="00DC4BF5">
        <w:rPr>
          <w:rFonts w:ascii="Traditional Arabic" w:hAnsi="Traditional Arabic" w:cs="Ali-A-Sahifa Bold"/>
          <w:color w:val="000000"/>
          <w:sz w:val="34"/>
          <w:szCs w:val="36"/>
          <w:vertAlign w:val="superscript"/>
          <w:rtl/>
          <w:lang w:bidi="ar-IQ"/>
        </w:rPr>
        <w:footnoteReference w:id="219"/>
      </w:r>
      <w:r w:rsidR="00CF2080" w:rsidRPr="00DC4BF5">
        <w:rPr>
          <w:rFonts w:ascii="Traditional Arabic" w:hAnsi="Traditional Arabic" w:cs="Ali-A-Sahifa Bold"/>
          <w:color w:val="000000"/>
          <w:sz w:val="34"/>
          <w:szCs w:val="36"/>
          <w:vertAlign w:val="superscript"/>
          <w:rtl/>
          <w:lang w:bidi="ar-IQ"/>
        </w:rPr>
        <w:t>)</w:t>
      </w:r>
      <w:r w:rsidR="00CF2080" w:rsidRPr="00DC4BF5">
        <w:rPr>
          <w:rFonts w:ascii="Traditional Arabic" w:hAnsi="Traditional Arabic" w:cs="Ali-A-Sahifa Bold"/>
          <w:color w:val="000000"/>
          <w:sz w:val="36"/>
          <w:szCs w:val="36"/>
          <w:rtl/>
          <w:lang w:bidi="ar-IQ"/>
        </w:rPr>
        <w:t>.</w:t>
      </w:r>
    </w:p>
    <w:p w:rsidR="00CF2080" w:rsidRPr="00DC4BF5" w:rsidRDefault="000614E0" w:rsidP="000614E0">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cs="Ali-A-Sahifa Bold" w:hint="cs"/>
          <w:color w:val="000000"/>
          <w:sz w:val="32"/>
          <w:szCs w:val="32"/>
          <w:rtl/>
          <w:lang w:bidi="ar-IQ"/>
        </w:rPr>
        <w:t>[</w:t>
      </w:r>
      <w:r w:rsidR="0098379E" w:rsidRPr="00DC4BF5">
        <w:rPr>
          <w:rFonts w:ascii="Traditional Arabic" w:hAnsi="Traditional Arabic" w:cs="Ali-A-Sahifa Bold"/>
          <w:kern w:val="24"/>
          <w:sz w:val="36"/>
          <w:szCs w:val="36"/>
          <w:rtl/>
          <w:lang w:bidi="ar-IQ"/>
        </w:rPr>
        <w:t xml:space="preserve"> </w:t>
      </w:r>
      <w:r w:rsidR="0098379E" w:rsidRPr="00692EA3">
        <w:rPr>
          <w:sz w:val="36"/>
          <w:szCs w:val="36"/>
          <w:rtl/>
          <w:lang w:bidi="ar-IQ"/>
        </w:rPr>
        <w:t>الَّذِينَ هُمْ يُرَآءُونَ</w:t>
      </w:r>
      <w:r w:rsidR="0098379E" w:rsidRPr="00DC4BF5">
        <w:rPr>
          <w:rFonts w:ascii="Traditional Arabic" w:hAnsi="Traditional Arabic" w:cs="Ali-A-Sahifa Bold"/>
          <w:kern w:val="24"/>
          <w:sz w:val="36"/>
          <w:szCs w:val="36"/>
          <w:rtl/>
          <w:lang w:bidi="ar-IQ"/>
        </w:rPr>
        <w:t xml:space="preserve"> </w:t>
      </w:r>
      <w:r w:rsidRPr="00DC4BF5">
        <w:rPr>
          <w:rFonts w:cs="Ali-A-Sahifa Bold" w:hint="cs"/>
          <w:color w:val="000000"/>
          <w:sz w:val="32"/>
          <w:szCs w:val="32"/>
          <w:rtl/>
          <w:lang w:bidi="ar-IQ"/>
        </w:rPr>
        <w:t>]</w:t>
      </w:r>
      <w:r w:rsidR="0098379E" w:rsidRPr="00DC4BF5">
        <w:rPr>
          <w:rFonts w:ascii="Traditional Arabic" w:hAnsi="Traditional Arabic" w:cs="Ali-A-Sahifa Bold"/>
          <w:kern w:val="24"/>
          <w:sz w:val="36"/>
          <w:szCs w:val="36"/>
          <w:rtl/>
          <w:lang w:bidi="ar-IQ"/>
        </w:rPr>
        <w:t xml:space="preserve">: </w:t>
      </w:r>
      <w:r w:rsidR="0098379E" w:rsidRPr="00692EA3">
        <w:rPr>
          <w:sz w:val="36"/>
          <w:szCs w:val="36"/>
          <w:rtl/>
          <w:lang w:bidi="ar-IQ"/>
        </w:rPr>
        <w:t>أي يصلون ويفعلون ذلك على رؤية الناس، لا إخلاصَ لهم</w:t>
      </w:r>
      <w:r w:rsidR="0006516B" w:rsidRPr="00DC4BF5">
        <w:rPr>
          <w:rFonts w:ascii="Traditional Arabic" w:hAnsi="Traditional Arabic" w:cs="Ali-A-Sahifa Bold"/>
          <w:color w:val="000000"/>
          <w:sz w:val="34"/>
          <w:szCs w:val="36"/>
          <w:vertAlign w:val="superscript"/>
          <w:rtl/>
          <w:lang w:bidi="ar-IQ"/>
        </w:rPr>
        <w:t>(</w:t>
      </w:r>
      <w:r w:rsidR="0006516B" w:rsidRPr="00DC4BF5">
        <w:rPr>
          <w:rFonts w:ascii="Traditional Arabic" w:hAnsi="Traditional Arabic" w:cs="Ali-A-Sahifa Bold"/>
          <w:color w:val="000000"/>
          <w:sz w:val="34"/>
          <w:szCs w:val="36"/>
          <w:vertAlign w:val="superscript"/>
          <w:rtl/>
          <w:lang w:bidi="ar-IQ"/>
        </w:rPr>
        <w:footnoteReference w:id="220"/>
      </w:r>
      <w:r w:rsidR="0006516B" w:rsidRPr="00DC4BF5">
        <w:rPr>
          <w:rFonts w:ascii="Traditional Arabic" w:hAnsi="Traditional Arabic" w:cs="Ali-A-Sahifa Bold"/>
          <w:color w:val="000000"/>
          <w:sz w:val="34"/>
          <w:szCs w:val="36"/>
          <w:vertAlign w:val="superscript"/>
          <w:rtl/>
          <w:lang w:bidi="ar-IQ"/>
        </w:rPr>
        <w:t>)</w:t>
      </w:r>
      <w:r w:rsidR="0006516B" w:rsidRPr="00DC4BF5">
        <w:rPr>
          <w:rFonts w:ascii="Traditional Arabic" w:hAnsi="Traditional Arabic" w:cs="Ali-A-Sahifa Bold"/>
          <w:color w:val="000000"/>
          <w:sz w:val="36"/>
          <w:szCs w:val="36"/>
          <w:rtl/>
          <w:lang w:bidi="ar-IQ"/>
        </w:rPr>
        <w:t>.</w:t>
      </w:r>
      <w:r w:rsidR="0006516B" w:rsidRPr="00DC4BF5">
        <w:rPr>
          <w:rFonts w:ascii="Traditional Arabic" w:hAnsi="Traditional Arabic" w:cs="Ali-A-Sahifa Bold"/>
          <w:sz w:val="32"/>
          <w:szCs w:val="32"/>
          <w:rtl/>
          <w:lang w:bidi="ar-IQ"/>
        </w:rPr>
        <w:t xml:space="preserve"> </w:t>
      </w:r>
      <w:r w:rsidR="00CF2080" w:rsidRPr="00DC4BF5">
        <w:rPr>
          <w:rFonts w:ascii="Traditional Arabic" w:hAnsi="Traditional Arabic" w:cs="Ali-A-Sahifa Bold"/>
          <w:rtl/>
        </w:rPr>
        <w:t xml:space="preserve"> </w:t>
      </w:r>
    </w:p>
    <w:p w:rsidR="0098379E" w:rsidRPr="00DC4BF5" w:rsidRDefault="0052492C" w:rsidP="000614E0">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692EA3">
        <w:rPr>
          <w:sz w:val="36"/>
          <w:szCs w:val="36"/>
          <w:rtl/>
          <w:lang w:bidi="ar-IQ"/>
        </w:rPr>
        <w:t>2</w:t>
      </w:r>
      <w:r w:rsidR="0098379E" w:rsidRPr="00692EA3">
        <w:rPr>
          <w:sz w:val="36"/>
          <w:szCs w:val="36"/>
          <w:rtl/>
          <w:lang w:bidi="ar-IQ"/>
        </w:rPr>
        <w:t>- قوله تعالى:</w:t>
      </w:r>
      <w:r w:rsidR="0098379E" w:rsidRPr="00DC4BF5">
        <w:rPr>
          <w:rFonts w:ascii="Traditional Arabic" w:hAnsi="Traditional Arabic" w:cs="Ali-A-Sahifa Bold"/>
          <w:kern w:val="24"/>
          <w:sz w:val="36"/>
          <w:szCs w:val="36"/>
          <w:rtl/>
          <w:lang w:bidi="ar-IQ"/>
        </w:rPr>
        <w:t xml:space="preserve"> </w:t>
      </w:r>
      <w:r w:rsidR="000614E0" w:rsidRPr="00DC4BF5">
        <w:rPr>
          <w:rFonts w:cs="Ali-A-Sahifa Bold" w:hint="cs"/>
          <w:color w:val="000000"/>
          <w:sz w:val="32"/>
          <w:szCs w:val="32"/>
          <w:rtl/>
          <w:lang w:bidi="ar-IQ"/>
        </w:rPr>
        <w:t>[</w:t>
      </w:r>
      <w:r w:rsidR="0098379E" w:rsidRPr="00692EA3">
        <w:rPr>
          <w:sz w:val="36"/>
          <w:szCs w:val="36"/>
          <w:rtl/>
          <w:lang w:bidi="ar-IQ"/>
        </w:rPr>
        <w:t>يَا أَيُّهَا الَّذِينَ آَمَنُوا لَا تُبْطِلُوا صَدَقَاتِكُمْ بِالْمَنِّ وَالْأَذَى كَالَّذِي يُنْفِقُ مَالَهُ رِئَاءَ النَّاسِ</w:t>
      </w:r>
      <w:r w:rsidR="0098379E" w:rsidRPr="00DC4BF5">
        <w:rPr>
          <w:rFonts w:ascii="Traditional Arabic" w:hAnsi="Traditional Arabic" w:cs="Ali-A-Sahifa Bold"/>
          <w:kern w:val="24"/>
          <w:sz w:val="36"/>
          <w:szCs w:val="36"/>
          <w:rtl/>
          <w:lang w:bidi="ar-IQ"/>
        </w:rPr>
        <w:t xml:space="preserve"> </w:t>
      </w:r>
      <w:r w:rsidR="000614E0" w:rsidRPr="00DC4BF5">
        <w:rPr>
          <w:rFonts w:cs="Ali-A-Sahifa Bold" w:hint="cs"/>
          <w:color w:val="000000"/>
          <w:sz w:val="32"/>
          <w:szCs w:val="32"/>
          <w:rtl/>
          <w:lang w:bidi="ar-IQ"/>
        </w:rPr>
        <w:t>]</w:t>
      </w:r>
      <w:r w:rsidR="0098379E" w:rsidRPr="00DC4BF5">
        <w:rPr>
          <w:rFonts w:ascii="Traditional Arabic" w:hAnsi="Traditional Arabic" w:cs="Ali-A-Sahifa Bold"/>
          <w:kern w:val="24"/>
          <w:sz w:val="36"/>
          <w:szCs w:val="36"/>
          <w:rtl/>
          <w:lang w:bidi="ar-IQ"/>
        </w:rPr>
        <w:t xml:space="preserve"> </w:t>
      </w:r>
      <w:r w:rsidR="00D93472" w:rsidRPr="00692EA3">
        <w:rPr>
          <w:rFonts w:hint="cs"/>
          <w:sz w:val="36"/>
          <w:szCs w:val="36"/>
          <w:rtl/>
          <w:lang w:bidi="ar-IQ"/>
        </w:rPr>
        <w:t xml:space="preserve">(سورة </w:t>
      </w:r>
      <w:r w:rsidR="0098379E" w:rsidRPr="00692EA3">
        <w:rPr>
          <w:sz w:val="36"/>
          <w:szCs w:val="36"/>
          <w:rtl/>
          <w:lang w:bidi="ar-IQ"/>
        </w:rPr>
        <w:t>البقرة</w:t>
      </w:r>
      <w:r w:rsidR="00D93472" w:rsidRPr="00692EA3">
        <w:rPr>
          <w:rFonts w:hint="cs"/>
          <w:sz w:val="36"/>
          <w:szCs w:val="36"/>
          <w:rtl/>
          <w:lang w:bidi="ar-IQ"/>
        </w:rPr>
        <w:t>:</w:t>
      </w:r>
      <w:r w:rsidR="0098379E" w:rsidRPr="00692EA3">
        <w:rPr>
          <w:sz w:val="36"/>
          <w:szCs w:val="36"/>
          <w:rtl/>
          <w:lang w:bidi="ar-IQ"/>
        </w:rPr>
        <w:t>264</w:t>
      </w:r>
      <w:r w:rsidR="00D93472" w:rsidRPr="00692EA3">
        <w:rPr>
          <w:rFonts w:hint="cs"/>
          <w:sz w:val="36"/>
          <w:szCs w:val="36"/>
          <w:rtl/>
          <w:lang w:bidi="ar-IQ"/>
        </w:rPr>
        <w:t>)</w:t>
      </w:r>
      <w:r w:rsidR="0098379E" w:rsidRPr="00692EA3">
        <w:rPr>
          <w:sz w:val="36"/>
          <w:szCs w:val="36"/>
          <w:rtl/>
          <w:lang w:bidi="ar-IQ"/>
        </w:rPr>
        <w:t>.</w:t>
      </w:r>
    </w:p>
    <w:p w:rsidR="008952DA" w:rsidRDefault="0052492C" w:rsidP="008952DA">
      <w:pPr>
        <w:jc w:val="both"/>
        <w:rPr>
          <w:sz w:val="36"/>
          <w:szCs w:val="36"/>
          <w:rtl/>
          <w:lang w:bidi="ar-IQ"/>
        </w:rPr>
      </w:pPr>
      <w:r w:rsidRPr="00692EA3">
        <w:rPr>
          <w:sz w:val="36"/>
          <w:szCs w:val="36"/>
          <w:rtl/>
          <w:lang w:bidi="ar-IQ"/>
        </w:rPr>
        <w:t xml:space="preserve"> </w:t>
      </w:r>
      <w:r w:rsidR="0098379E" w:rsidRPr="00692EA3">
        <w:rPr>
          <w:sz w:val="36"/>
          <w:szCs w:val="36"/>
          <w:rtl/>
          <w:lang w:bidi="ar-IQ"/>
        </w:rPr>
        <w:t xml:space="preserve">فأظهر </w:t>
      </w:r>
      <w:r w:rsidR="000614E0" w:rsidRPr="00692EA3">
        <w:rPr>
          <w:rFonts w:hint="cs"/>
          <w:sz w:val="36"/>
          <w:szCs w:val="36"/>
          <w:rtl/>
          <w:lang w:bidi="ar-IQ"/>
        </w:rPr>
        <w:t xml:space="preserve">المتصدّق </w:t>
      </w:r>
      <w:r w:rsidR="0098379E" w:rsidRPr="00692EA3">
        <w:rPr>
          <w:sz w:val="36"/>
          <w:szCs w:val="36"/>
          <w:rtl/>
          <w:lang w:bidi="ar-IQ"/>
        </w:rPr>
        <w:t>لهم أنه يريد وجه الله تعالى، وإنما قصده مدح الناس له، أو شهرته بالصفات الجميلة، ليشكر بين الناس، أو يقال: إنه كريم ونحو ذلك من المقاصد الدنيوية</w:t>
      </w:r>
      <w:r w:rsidR="00074C20" w:rsidRPr="00DC4BF5">
        <w:rPr>
          <w:rFonts w:ascii="Traditional Arabic" w:hAnsi="Traditional Arabic" w:cs="Ali-A-Sahifa Bold"/>
          <w:color w:val="000000"/>
          <w:sz w:val="34"/>
          <w:szCs w:val="36"/>
          <w:vertAlign w:val="superscript"/>
          <w:rtl/>
          <w:lang w:bidi="ar-IQ"/>
        </w:rPr>
        <w:t>(</w:t>
      </w:r>
      <w:r w:rsidR="00074C20" w:rsidRPr="00DC4BF5">
        <w:rPr>
          <w:rFonts w:ascii="Traditional Arabic" w:hAnsi="Traditional Arabic" w:cs="Ali-A-Sahifa Bold"/>
          <w:color w:val="000000"/>
          <w:sz w:val="34"/>
          <w:szCs w:val="36"/>
          <w:vertAlign w:val="superscript"/>
          <w:rtl/>
          <w:lang w:bidi="ar-IQ"/>
        </w:rPr>
        <w:footnoteReference w:id="221"/>
      </w:r>
      <w:r w:rsidR="00074C20" w:rsidRPr="00DC4BF5">
        <w:rPr>
          <w:rFonts w:ascii="Traditional Arabic" w:hAnsi="Traditional Arabic" w:cs="Ali-A-Sahifa Bold"/>
          <w:color w:val="000000"/>
          <w:sz w:val="34"/>
          <w:szCs w:val="36"/>
          <w:vertAlign w:val="superscript"/>
          <w:rtl/>
          <w:lang w:bidi="ar-IQ"/>
        </w:rPr>
        <w:t>)</w:t>
      </w:r>
      <w:r w:rsidR="00074C20" w:rsidRPr="00DC4BF5">
        <w:rPr>
          <w:rFonts w:ascii="Traditional Arabic" w:hAnsi="Traditional Arabic" w:cs="Ali-A-Sahifa Bold"/>
          <w:color w:val="000000"/>
          <w:sz w:val="36"/>
          <w:szCs w:val="36"/>
          <w:rtl/>
          <w:lang w:bidi="ar-IQ"/>
        </w:rPr>
        <w:t>.</w:t>
      </w:r>
      <w:r w:rsidR="00074C20" w:rsidRPr="00DC4BF5">
        <w:rPr>
          <w:rFonts w:ascii="Traditional Arabic" w:hAnsi="Traditional Arabic" w:cs="Ali-A-Sahifa Bold"/>
          <w:sz w:val="36"/>
          <w:szCs w:val="36"/>
          <w:rtl/>
        </w:rPr>
        <w:t xml:space="preserve"> </w:t>
      </w:r>
    </w:p>
    <w:p w:rsidR="004A0EB2" w:rsidRDefault="004A0EB2" w:rsidP="008952DA">
      <w:pPr>
        <w:jc w:val="both"/>
        <w:rPr>
          <w:rFonts w:ascii="Traditional Arabic" w:hAnsi="Traditional Arabic" w:cs="Ali-A-Sahifa Bold"/>
          <w:kern w:val="24"/>
          <w:sz w:val="36"/>
          <w:szCs w:val="36"/>
          <w:rtl/>
          <w:lang w:bidi="ar-IQ"/>
        </w:rPr>
      </w:pPr>
      <w:r>
        <w:rPr>
          <w:rFonts w:hint="cs"/>
          <w:sz w:val="36"/>
          <w:szCs w:val="36"/>
          <w:rtl/>
          <w:lang w:bidi="ar-IQ"/>
        </w:rPr>
        <w:t xml:space="preserve">ثانياً </w:t>
      </w:r>
      <w:r w:rsidRPr="004A0EB2">
        <w:rPr>
          <w:rFonts w:hint="cs"/>
          <w:sz w:val="36"/>
          <w:szCs w:val="36"/>
          <w:rtl/>
          <w:lang w:bidi="ar-IQ"/>
        </w:rPr>
        <w:t>من</w:t>
      </w:r>
      <w:r>
        <w:rPr>
          <w:rFonts w:ascii="Traditional Arabic" w:hAnsi="Traditional Arabic" w:cs="Ali-A-Sahifa Bold" w:hint="cs"/>
          <w:kern w:val="24"/>
          <w:sz w:val="36"/>
          <w:szCs w:val="36"/>
          <w:rtl/>
          <w:lang w:bidi="ar-IQ"/>
        </w:rPr>
        <w:t xml:space="preserve"> </w:t>
      </w:r>
      <w:r w:rsidRPr="004A0EB2">
        <w:rPr>
          <w:rFonts w:hint="cs"/>
          <w:sz w:val="36"/>
          <w:szCs w:val="36"/>
          <w:rtl/>
          <w:lang w:bidi="ar-IQ"/>
        </w:rPr>
        <w:t>السنة</w:t>
      </w:r>
      <w:r>
        <w:rPr>
          <w:rFonts w:ascii="Traditional Arabic" w:hAnsi="Traditional Arabic" w:cs="Ali-A-Sahifa Bold" w:hint="cs"/>
          <w:kern w:val="24"/>
          <w:sz w:val="36"/>
          <w:szCs w:val="36"/>
          <w:rtl/>
          <w:lang w:bidi="ar-IQ"/>
        </w:rPr>
        <w:t xml:space="preserve"> </w:t>
      </w:r>
      <w:r w:rsidRPr="004A0EB2">
        <w:rPr>
          <w:rFonts w:hint="cs"/>
          <w:sz w:val="36"/>
          <w:szCs w:val="36"/>
          <w:rtl/>
          <w:lang w:bidi="ar-IQ"/>
        </w:rPr>
        <w:t>الشريفة</w:t>
      </w:r>
      <w:r>
        <w:rPr>
          <w:rFonts w:ascii="Traditional Arabic" w:hAnsi="Traditional Arabic" w:cs="Ali-A-Sahifa Bold" w:hint="cs"/>
          <w:kern w:val="24"/>
          <w:sz w:val="36"/>
          <w:szCs w:val="36"/>
          <w:rtl/>
          <w:lang w:bidi="ar-IQ"/>
        </w:rPr>
        <w:t>:</w:t>
      </w:r>
    </w:p>
    <w:p w:rsidR="0098379E" w:rsidRPr="00DC4BF5" w:rsidRDefault="00074C20" w:rsidP="000374E3">
      <w:pPr>
        <w:spacing w:after="0" w:line="36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0098379E" w:rsidRPr="00692EA3">
        <w:rPr>
          <w:sz w:val="36"/>
          <w:szCs w:val="36"/>
          <w:rtl/>
          <w:lang w:bidi="ar-IQ"/>
        </w:rPr>
        <w:t xml:space="preserve">1- عنْ أَبِي هُرَيْرَةَ </w:t>
      </w:r>
      <w:r w:rsidR="009E67C5" w:rsidRPr="00692EA3">
        <w:rPr>
          <w:sz w:val="36"/>
          <w:szCs w:val="36"/>
          <w:rtl/>
          <w:lang w:bidi="ar-IQ"/>
        </w:rPr>
        <w:t>-</w:t>
      </w:r>
      <w:r w:rsidR="009E67C5" w:rsidRPr="00692EA3">
        <w:rPr>
          <w:sz w:val="36"/>
          <w:szCs w:val="36"/>
          <w:lang w:bidi="ar-IQ"/>
        </w:rPr>
        <w:sym w:font="AGA Arabesque" w:char="F074"/>
      </w:r>
      <w:r w:rsidR="009E67C5" w:rsidRPr="00692EA3">
        <w:rPr>
          <w:sz w:val="36"/>
          <w:szCs w:val="36"/>
          <w:rtl/>
          <w:lang w:bidi="ar-IQ"/>
        </w:rPr>
        <w:t xml:space="preserve">- </w:t>
      </w:r>
      <w:r w:rsidR="0098379E" w:rsidRPr="00692EA3">
        <w:rPr>
          <w:sz w:val="36"/>
          <w:szCs w:val="36"/>
          <w:rtl/>
          <w:lang w:bidi="ar-IQ"/>
        </w:rPr>
        <w:t xml:space="preserve">قَالَ: سَمِعْتُ رَسُولَ </w:t>
      </w:r>
      <w:r w:rsidR="009E67C5" w:rsidRPr="00692EA3">
        <w:rPr>
          <w:sz w:val="36"/>
          <w:szCs w:val="36"/>
          <w:rtl/>
          <w:lang w:bidi="ar-IQ"/>
        </w:rPr>
        <w:t>-</w:t>
      </w:r>
      <w:r w:rsidR="009E67C5" w:rsidRPr="00692EA3">
        <w:rPr>
          <w:sz w:val="36"/>
          <w:szCs w:val="36"/>
          <w:lang w:bidi="ar-IQ"/>
        </w:rPr>
        <w:sym w:font="Ali- Arabesque" w:char="F06A"/>
      </w:r>
      <w:r w:rsidR="009E67C5" w:rsidRPr="00692EA3">
        <w:rPr>
          <w:sz w:val="36"/>
          <w:szCs w:val="36"/>
          <w:rtl/>
          <w:lang w:bidi="ar-IQ"/>
        </w:rPr>
        <w:t xml:space="preserve">- </w:t>
      </w:r>
      <w:r w:rsidR="0098379E" w:rsidRPr="00692EA3">
        <w:rPr>
          <w:sz w:val="36"/>
          <w:szCs w:val="36"/>
          <w:rtl/>
          <w:lang w:bidi="ar-IQ"/>
        </w:rPr>
        <w:t xml:space="preserve">يَقُولُ: </w:t>
      </w:r>
      <w:r w:rsidRPr="00692EA3">
        <w:rPr>
          <w:sz w:val="36"/>
          <w:szCs w:val="36"/>
          <w:rtl/>
          <w:lang w:bidi="ar-IQ"/>
        </w:rPr>
        <w:t xml:space="preserve">« </w:t>
      </w:r>
      <w:r w:rsidR="0098379E" w:rsidRPr="00692EA3">
        <w:rPr>
          <w:sz w:val="36"/>
          <w:szCs w:val="36"/>
          <w:rtl/>
          <w:lang w:bidi="ar-IQ"/>
        </w:rPr>
        <w:t xml:space="preserve"> إِنَّ أَوَّلَ النَّاسِ يُقْضَى فِي</w:t>
      </w:r>
      <w:r w:rsidR="009E67C5" w:rsidRPr="00692EA3">
        <w:rPr>
          <w:sz w:val="36"/>
          <w:szCs w:val="36"/>
          <w:rtl/>
          <w:lang w:bidi="ar-IQ"/>
        </w:rPr>
        <w:t>هِ يَوْمَ الْقِيَامَةِ ثَلاثَةٌ</w:t>
      </w:r>
      <w:r w:rsidR="0098379E" w:rsidRPr="00692EA3">
        <w:rPr>
          <w:sz w:val="36"/>
          <w:szCs w:val="36"/>
          <w:rtl/>
          <w:lang w:bidi="ar-IQ"/>
        </w:rPr>
        <w:t xml:space="preserve">: رَجُلٌ اسْتُشْهِدَ فَأَتَى بِهِ فَعَرَّفَهُ نِعَمَهُ فَعَرَفَهَا، فَقَالَ: مَا عَمِلْتَ فِيهَا؟ قَالَ: قَاتَلْتُ فِي سَبِيلِكَ حَتَّى اسْتُشْهِدْتُ، قَالَ : كَذَبْتَ </w:t>
      </w:r>
      <w:r w:rsidR="0098379E" w:rsidRPr="00692EA3">
        <w:rPr>
          <w:sz w:val="36"/>
          <w:szCs w:val="36"/>
          <w:rtl/>
          <w:lang w:bidi="ar-IQ"/>
        </w:rPr>
        <w:lastRenderedPageBreak/>
        <w:t>إِنَّمَا أَرَدْتَ أَنْ يُقَالَ: فُلانٌ جَرِيءٌ فَقَدْ قِيلَ، فَأَمَرَ بِهِ فَيُسْحَبُ عَلَى وَجْهِهِ حَتَّى أُلْقِيَ فِي النَّارِ</w:t>
      </w:r>
      <w:r w:rsidR="001134AD" w:rsidRPr="00692EA3">
        <w:rPr>
          <w:rFonts w:hint="cs"/>
          <w:sz w:val="36"/>
          <w:szCs w:val="36"/>
          <w:rtl/>
          <w:lang w:bidi="ar-IQ"/>
        </w:rPr>
        <w:t>،</w:t>
      </w:r>
      <w:r w:rsidR="0098379E" w:rsidRPr="00692EA3">
        <w:rPr>
          <w:sz w:val="36"/>
          <w:szCs w:val="36"/>
          <w:rtl/>
          <w:lang w:bidi="ar-IQ"/>
        </w:rPr>
        <w:t xml:space="preserve"> وَرَجُلٌ تَعَلَّم</w:t>
      </w:r>
      <w:r w:rsidR="009E67C5" w:rsidRPr="00692EA3">
        <w:rPr>
          <w:sz w:val="36"/>
          <w:szCs w:val="36"/>
          <w:rtl/>
          <w:lang w:bidi="ar-IQ"/>
        </w:rPr>
        <w:t>َ الْعِلْمَ وَقَرَأَ الْقُرْآنَ</w:t>
      </w:r>
      <w:r w:rsidR="0098379E" w:rsidRPr="00692EA3">
        <w:rPr>
          <w:sz w:val="36"/>
          <w:szCs w:val="36"/>
          <w:rtl/>
          <w:lang w:bidi="ar-IQ"/>
        </w:rPr>
        <w:t>، فَأَتَى بِهِ اللَّهَ فَ</w:t>
      </w:r>
      <w:r w:rsidR="009E67C5" w:rsidRPr="00692EA3">
        <w:rPr>
          <w:sz w:val="36"/>
          <w:szCs w:val="36"/>
          <w:rtl/>
          <w:lang w:bidi="ar-IQ"/>
        </w:rPr>
        <w:t>عَرَّفَهُ نِعَمَهُ فَعَرَفَهَا، فَقَالَ: مَا عَمِلْتَ فِيهَا؟ قَالَ</w:t>
      </w:r>
      <w:r w:rsidR="0098379E" w:rsidRPr="00692EA3">
        <w:rPr>
          <w:sz w:val="36"/>
          <w:szCs w:val="36"/>
          <w:rtl/>
          <w:lang w:bidi="ar-IQ"/>
        </w:rPr>
        <w:t>: تَعَلَّمْتُ الْعِلْمَ وَقَرَأْتُ الْقُرْآنَ وَعَلَّمْتُهُ، فِيكَ ، قَالَ : كَذَبْتَ</w:t>
      </w:r>
      <w:r w:rsidR="009E67C5" w:rsidRPr="00692EA3">
        <w:rPr>
          <w:sz w:val="36"/>
          <w:szCs w:val="36"/>
          <w:rtl/>
          <w:lang w:bidi="ar-IQ"/>
        </w:rPr>
        <w:t xml:space="preserve"> إِنَّمَا أَرَدْتَ أَنْ يُقَالَ</w:t>
      </w:r>
      <w:r w:rsidR="0098379E" w:rsidRPr="00692EA3">
        <w:rPr>
          <w:sz w:val="36"/>
          <w:szCs w:val="36"/>
          <w:rtl/>
          <w:lang w:bidi="ar-IQ"/>
        </w:rPr>
        <w:t>: فُلانٌ عَالِمٌ ، وَفُلانٌ قَارِئٌ ، وَقَدْ قِيلَ</w:t>
      </w:r>
      <w:r w:rsidR="00DA380A">
        <w:rPr>
          <w:rFonts w:hint="cs"/>
          <w:sz w:val="36"/>
          <w:szCs w:val="36"/>
          <w:rtl/>
          <w:lang w:bidi="ar-IQ"/>
        </w:rPr>
        <w:t>،</w:t>
      </w:r>
      <w:r w:rsidR="0098379E" w:rsidRPr="00692EA3">
        <w:rPr>
          <w:sz w:val="36"/>
          <w:szCs w:val="36"/>
          <w:rtl/>
          <w:lang w:bidi="ar-IQ"/>
        </w:rPr>
        <w:t xml:space="preserve"> فَأَمَرَ بِهِ فَسُحِبَ عَلَى وَجْهِهِ حَتَّى أُلْقِيَ فِي النَّارِ وَرَجُلٌ آتَاهُ اللَّهُ أَنْوَاعَ الْمَالِ فَأَتَى بِهِ ف</w:t>
      </w:r>
      <w:r w:rsidR="009E67C5" w:rsidRPr="00692EA3">
        <w:rPr>
          <w:sz w:val="36"/>
          <w:szCs w:val="36"/>
          <w:rtl/>
          <w:lang w:bidi="ar-IQ"/>
        </w:rPr>
        <w:t>َعَرَّفَهُ نِعَمَهُ فَعَرَفَهَا، فَقَالَ : مَا عَمِلْتَ فِيهَا؟ فَقَالَ</w:t>
      </w:r>
      <w:r w:rsidR="0098379E" w:rsidRPr="00692EA3">
        <w:rPr>
          <w:sz w:val="36"/>
          <w:szCs w:val="36"/>
          <w:rtl/>
          <w:lang w:bidi="ar-IQ"/>
        </w:rPr>
        <w:t>: مَا تَرَكْتُ مِنْ شَيْءٍ تُحِبُّ أَنْ أُنْفِقَ فِيهِ إِلاَّ أَنْفَقْتُ فِي</w:t>
      </w:r>
      <w:r w:rsidR="00DA380A">
        <w:rPr>
          <w:sz w:val="36"/>
          <w:szCs w:val="36"/>
          <w:rtl/>
          <w:lang w:bidi="ar-IQ"/>
        </w:rPr>
        <w:t>هِ لَكَ</w:t>
      </w:r>
      <w:r w:rsidR="009E67C5" w:rsidRPr="00692EA3">
        <w:rPr>
          <w:sz w:val="36"/>
          <w:szCs w:val="36"/>
          <w:rtl/>
          <w:lang w:bidi="ar-IQ"/>
        </w:rPr>
        <w:t>، قَالَ</w:t>
      </w:r>
      <w:r w:rsidR="0098379E" w:rsidRPr="00692EA3">
        <w:rPr>
          <w:sz w:val="36"/>
          <w:szCs w:val="36"/>
          <w:rtl/>
          <w:lang w:bidi="ar-IQ"/>
        </w:rPr>
        <w:t>: كَذَبْتَ</w:t>
      </w:r>
      <w:r w:rsidR="009E67C5" w:rsidRPr="00692EA3">
        <w:rPr>
          <w:sz w:val="36"/>
          <w:szCs w:val="36"/>
          <w:rtl/>
          <w:lang w:bidi="ar-IQ"/>
        </w:rPr>
        <w:t xml:space="preserve"> إِنَّمَا أَرَدْتَ أَنْ يُقَالَ</w:t>
      </w:r>
      <w:r w:rsidR="0098379E" w:rsidRPr="00692EA3">
        <w:rPr>
          <w:sz w:val="36"/>
          <w:szCs w:val="36"/>
          <w:rtl/>
          <w:lang w:bidi="ar-IQ"/>
        </w:rPr>
        <w:t>: فُلانٌ جَوَادٌ ، فَقَدْ قِيلَ</w:t>
      </w:r>
      <w:r w:rsidR="00DA380A">
        <w:rPr>
          <w:rFonts w:hint="cs"/>
          <w:sz w:val="36"/>
          <w:szCs w:val="36"/>
          <w:rtl/>
          <w:lang w:bidi="ar-IQ"/>
        </w:rPr>
        <w:t>،</w:t>
      </w:r>
      <w:r w:rsidR="0098379E" w:rsidRPr="00692EA3">
        <w:rPr>
          <w:sz w:val="36"/>
          <w:szCs w:val="36"/>
          <w:rtl/>
          <w:lang w:bidi="ar-IQ"/>
        </w:rPr>
        <w:t xml:space="preserve"> فَأَمَرَ بِهِ فَسُحِبَ عَلَى وَجْهِهِ حَتَّى أُلْقِيَ فِي النَّارِ</w:t>
      </w:r>
      <w:r w:rsidRPr="00692EA3">
        <w:rPr>
          <w:sz w:val="36"/>
          <w:szCs w:val="36"/>
          <w:rtl/>
          <w:lang w:bidi="ar-IQ"/>
        </w:rPr>
        <w:t>»</w:t>
      </w:r>
      <w:r w:rsidR="00197C08" w:rsidRPr="00DC4BF5">
        <w:rPr>
          <w:rFonts w:ascii="Traditional Arabic" w:hAnsi="Traditional Arabic" w:cs="Ali-A-Sahifa Bold"/>
          <w:color w:val="000000"/>
          <w:sz w:val="34"/>
          <w:szCs w:val="36"/>
          <w:vertAlign w:val="superscript"/>
          <w:rtl/>
          <w:lang w:bidi="ar-IQ"/>
        </w:rPr>
        <w:t>(</w:t>
      </w:r>
      <w:r w:rsidR="00197C08" w:rsidRPr="00DC4BF5">
        <w:rPr>
          <w:rFonts w:ascii="Traditional Arabic" w:hAnsi="Traditional Arabic" w:cs="Ali-A-Sahifa Bold"/>
          <w:color w:val="000000"/>
          <w:sz w:val="34"/>
          <w:szCs w:val="36"/>
          <w:vertAlign w:val="superscript"/>
          <w:rtl/>
          <w:lang w:bidi="ar-IQ"/>
        </w:rPr>
        <w:footnoteReference w:id="222"/>
      </w:r>
      <w:r w:rsidR="00197C08" w:rsidRPr="00DC4BF5">
        <w:rPr>
          <w:rFonts w:ascii="Traditional Arabic" w:hAnsi="Traditional Arabic" w:cs="Ali-A-Sahifa Bold"/>
          <w:color w:val="000000"/>
          <w:sz w:val="34"/>
          <w:szCs w:val="36"/>
          <w:vertAlign w:val="superscript"/>
          <w:rtl/>
          <w:lang w:bidi="ar-IQ"/>
        </w:rPr>
        <w:t>)</w:t>
      </w:r>
      <w:r w:rsidR="001134AD" w:rsidRPr="00DC4BF5">
        <w:rPr>
          <w:rFonts w:ascii="Traditional Arabic" w:hAnsi="Traditional Arabic" w:cs="Ali-A-Sahifa Bold" w:hint="cs"/>
          <w:color w:val="000000"/>
          <w:sz w:val="36"/>
          <w:szCs w:val="36"/>
          <w:rtl/>
          <w:lang w:bidi="ar-IQ"/>
        </w:rPr>
        <w:t xml:space="preserve">، </w:t>
      </w:r>
      <w:proofErr w:type="spellStart"/>
      <w:r w:rsidR="001134AD" w:rsidRPr="00692EA3">
        <w:rPr>
          <w:rFonts w:hint="cs"/>
          <w:sz w:val="36"/>
          <w:szCs w:val="36"/>
          <w:rtl/>
          <w:lang w:bidi="ar-IQ"/>
        </w:rPr>
        <w:t>أعاذنا</w:t>
      </w:r>
      <w:proofErr w:type="spellEnd"/>
      <w:r w:rsidR="001134AD" w:rsidRPr="00692EA3">
        <w:rPr>
          <w:rFonts w:hint="cs"/>
          <w:sz w:val="36"/>
          <w:szCs w:val="36"/>
          <w:rtl/>
          <w:lang w:bidi="ar-IQ"/>
        </w:rPr>
        <w:t xml:space="preserve"> الله تعالى منهم.</w:t>
      </w:r>
      <w:r w:rsidR="00197C08" w:rsidRPr="00DC4BF5">
        <w:rPr>
          <w:rFonts w:ascii="Traditional Arabic" w:hAnsi="Traditional Arabic" w:cs="Ali-A-Sahifa Bold"/>
          <w:kern w:val="24"/>
          <w:sz w:val="36"/>
          <w:szCs w:val="36"/>
          <w:rtl/>
          <w:lang w:bidi="ar-IQ"/>
        </w:rPr>
        <w:t xml:space="preserve"> </w:t>
      </w:r>
    </w:p>
    <w:p w:rsidR="0098379E" w:rsidRPr="00DC4BF5" w:rsidRDefault="009E67C5"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692EA3">
        <w:rPr>
          <w:sz w:val="36"/>
          <w:szCs w:val="36"/>
          <w:rtl/>
          <w:lang w:bidi="ar-IQ"/>
        </w:rPr>
        <w:t>2</w:t>
      </w:r>
      <w:r w:rsidR="0098379E" w:rsidRPr="00692EA3">
        <w:rPr>
          <w:sz w:val="36"/>
          <w:szCs w:val="36"/>
          <w:rtl/>
          <w:lang w:bidi="ar-IQ"/>
        </w:rPr>
        <w:t xml:space="preserve">- عن أَبي هريرة </w:t>
      </w:r>
      <w:r w:rsidRPr="00692EA3">
        <w:rPr>
          <w:sz w:val="36"/>
          <w:szCs w:val="36"/>
          <w:rtl/>
          <w:lang w:bidi="ar-IQ"/>
        </w:rPr>
        <w:t>-</w:t>
      </w:r>
      <w:r w:rsidRPr="00692EA3">
        <w:rPr>
          <w:sz w:val="36"/>
          <w:szCs w:val="36"/>
          <w:lang w:bidi="ar-IQ"/>
        </w:rPr>
        <w:sym w:font="AGA Arabesque" w:char="F074"/>
      </w:r>
      <w:r w:rsidRPr="00692EA3">
        <w:rPr>
          <w:sz w:val="36"/>
          <w:szCs w:val="36"/>
          <w:rtl/>
          <w:lang w:bidi="ar-IQ"/>
        </w:rPr>
        <w:t>-</w:t>
      </w:r>
      <w:r w:rsidR="0098379E" w:rsidRPr="00692EA3">
        <w:rPr>
          <w:sz w:val="36"/>
          <w:szCs w:val="36"/>
          <w:rtl/>
          <w:lang w:bidi="ar-IQ"/>
        </w:rPr>
        <w:t xml:space="preserve">قَالَ : سَمِعْتُ رسول الله </w:t>
      </w:r>
      <w:r w:rsidRPr="00692EA3">
        <w:rPr>
          <w:sz w:val="36"/>
          <w:szCs w:val="36"/>
          <w:rtl/>
          <w:lang w:bidi="ar-IQ"/>
        </w:rPr>
        <w:t xml:space="preserve"> -</w:t>
      </w:r>
      <w:r w:rsidRPr="00692EA3">
        <w:rPr>
          <w:sz w:val="36"/>
          <w:szCs w:val="36"/>
          <w:lang w:bidi="ar-IQ"/>
        </w:rPr>
        <w:sym w:font="Ali- Arabesque" w:char="F06A"/>
      </w:r>
      <w:r w:rsidRPr="00692EA3">
        <w:rPr>
          <w:sz w:val="36"/>
          <w:szCs w:val="36"/>
          <w:rtl/>
          <w:lang w:bidi="ar-IQ"/>
        </w:rPr>
        <w:t xml:space="preserve">- </w:t>
      </w:r>
      <w:r w:rsidR="00074C20" w:rsidRPr="00692EA3">
        <w:rPr>
          <w:sz w:val="36"/>
          <w:szCs w:val="36"/>
          <w:rtl/>
          <w:lang w:bidi="ar-IQ"/>
        </w:rPr>
        <w:t>- يقولُ</w:t>
      </w:r>
      <w:r w:rsidR="005D7CE1" w:rsidRPr="00692EA3">
        <w:rPr>
          <w:sz w:val="36"/>
          <w:szCs w:val="36"/>
          <w:rtl/>
          <w:lang w:bidi="ar-IQ"/>
        </w:rPr>
        <w:t>:</w:t>
      </w:r>
      <w:r w:rsidR="00074C20" w:rsidRPr="00692EA3">
        <w:rPr>
          <w:sz w:val="36"/>
          <w:szCs w:val="36"/>
          <w:rtl/>
          <w:lang w:bidi="ar-IQ"/>
        </w:rPr>
        <w:t xml:space="preserve">« </w:t>
      </w:r>
      <w:r w:rsidR="0098379E" w:rsidRPr="00692EA3">
        <w:rPr>
          <w:sz w:val="36"/>
          <w:szCs w:val="36"/>
          <w:rtl/>
          <w:lang w:bidi="ar-IQ"/>
        </w:rPr>
        <w:t>قَ</w:t>
      </w:r>
      <w:r w:rsidRPr="00692EA3">
        <w:rPr>
          <w:sz w:val="36"/>
          <w:szCs w:val="36"/>
          <w:rtl/>
          <w:lang w:bidi="ar-IQ"/>
        </w:rPr>
        <w:t>الَ الله تَعَالَى</w:t>
      </w:r>
      <w:r w:rsidR="0098379E" w:rsidRPr="00692EA3">
        <w:rPr>
          <w:sz w:val="36"/>
          <w:szCs w:val="36"/>
          <w:rtl/>
          <w:lang w:bidi="ar-IQ"/>
        </w:rPr>
        <w:t>: أنَا أغْ</w:t>
      </w:r>
      <w:r w:rsidRPr="00692EA3">
        <w:rPr>
          <w:sz w:val="36"/>
          <w:szCs w:val="36"/>
          <w:rtl/>
          <w:lang w:bidi="ar-IQ"/>
        </w:rPr>
        <w:t>نَى الشُّرَكَاءِ عَنِ الشِّرْكِ</w:t>
      </w:r>
      <w:r w:rsidR="0098379E" w:rsidRPr="00692EA3">
        <w:rPr>
          <w:sz w:val="36"/>
          <w:szCs w:val="36"/>
          <w:rtl/>
          <w:lang w:bidi="ar-IQ"/>
        </w:rPr>
        <w:t xml:space="preserve">، مَنْ عَمِلَ عَمَلاً أشْرَكَ فِيهِ مَعِي غَيْرِي تَرَكْتُهُ وَشِرْكَهُ </w:t>
      </w:r>
      <w:r w:rsidR="00074C20" w:rsidRPr="00692EA3">
        <w:rPr>
          <w:sz w:val="36"/>
          <w:szCs w:val="36"/>
          <w:rtl/>
          <w:lang w:bidi="ar-IQ"/>
        </w:rPr>
        <w:t>»</w:t>
      </w:r>
      <w:r w:rsidR="00197C08" w:rsidRPr="00DC4BF5">
        <w:rPr>
          <w:rFonts w:ascii="Traditional Arabic" w:hAnsi="Traditional Arabic" w:cs="Ali-A-Sahifa Bold"/>
          <w:color w:val="000000"/>
          <w:sz w:val="34"/>
          <w:szCs w:val="36"/>
          <w:vertAlign w:val="superscript"/>
          <w:rtl/>
          <w:lang w:bidi="ar-IQ"/>
        </w:rPr>
        <w:t>(</w:t>
      </w:r>
      <w:r w:rsidR="00197C08" w:rsidRPr="00DC4BF5">
        <w:rPr>
          <w:rFonts w:ascii="Traditional Arabic" w:hAnsi="Traditional Arabic" w:cs="Ali-A-Sahifa Bold"/>
          <w:color w:val="000000"/>
          <w:sz w:val="34"/>
          <w:szCs w:val="36"/>
          <w:vertAlign w:val="superscript"/>
          <w:rtl/>
          <w:lang w:bidi="ar-IQ"/>
        </w:rPr>
        <w:footnoteReference w:id="223"/>
      </w:r>
      <w:r w:rsidR="00197C08" w:rsidRPr="00DC4BF5">
        <w:rPr>
          <w:rFonts w:ascii="Traditional Arabic" w:hAnsi="Traditional Arabic" w:cs="Ali-A-Sahifa Bold"/>
          <w:color w:val="000000"/>
          <w:sz w:val="34"/>
          <w:szCs w:val="36"/>
          <w:vertAlign w:val="superscript"/>
          <w:rtl/>
          <w:lang w:bidi="ar-IQ"/>
        </w:rPr>
        <w:t>)</w:t>
      </w:r>
      <w:r w:rsidR="00197C08" w:rsidRPr="00DC4BF5">
        <w:rPr>
          <w:rFonts w:ascii="Traditional Arabic" w:hAnsi="Traditional Arabic" w:cs="Ali-A-Sahifa Bold"/>
          <w:color w:val="000000"/>
          <w:sz w:val="36"/>
          <w:szCs w:val="36"/>
          <w:rtl/>
          <w:lang w:bidi="ar-IQ"/>
        </w:rPr>
        <w:t>.</w:t>
      </w:r>
      <w:r w:rsidR="0098379E" w:rsidRPr="00DC4BF5">
        <w:rPr>
          <w:rFonts w:ascii="Traditional Arabic" w:hAnsi="Traditional Arabic" w:cs="Ali-A-Sahifa Bold"/>
          <w:kern w:val="24"/>
          <w:sz w:val="36"/>
          <w:szCs w:val="36"/>
          <w:rtl/>
          <w:lang w:bidi="ar-IQ"/>
        </w:rPr>
        <w:t xml:space="preserve"> </w:t>
      </w:r>
      <w:r w:rsidR="005D7CE1" w:rsidRPr="00DC4BF5">
        <w:rPr>
          <w:rFonts w:ascii="Traditional Arabic" w:hAnsi="Traditional Arabic" w:cs="Ali-A-Sahifa Bold"/>
          <w:kern w:val="24"/>
          <w:sz w:val="36"/>
          <w:szCs w:val="36"/>
          <w:rtl/>
          <w:lang w:bidi="ar-IQ"/>
        </w:rPr>
        <w:t xml:space="preserve"> </w:t>
      </w:r>
    </w:p>
    <w:p w:rsidR="0098379E" w:rsidRPr="00692EA3" w:rsidRDefault="00682764" w:rsidP="00D33006">
      <w:pPr>
        <w:autoSpaceDE w:val="0"/>
        <w:autoSpaceDN w:val="0"/>
        <w:adjustRightInd w:val="0"/>
        <w:spacing w:after="0" w:line="240" w:lineRule="auto"/>
        <w:rPr>
          <w:sz w:val="36"/>
          <w:szCs w:val="36"/>
          <w:rtl/>
          <w:lang w:bidi="ar-IQ"/>
        </w:rPr>
      </w:pPr>
      <w:r>
        <w:rPr>
          <w:rFonts w:hint="cs"/>
          <w:sz w:val="36"/>
          <w:szCs w:val="36"/>
          <w:rtl/>
          <w:lang w:bidi="ar-IQ"/>
        </w:rPr>
        <w:t xml:space="preserve">ج- </w:t>
      </w:r>
      <w:r w:rsidR="0098379E" w:rsidRPr="00692EA3">
        <w:rPr>
          <w:sz w:val="36"/>
          <w:szCs w:val="36"/>
          <w:rtl/>
          <w:lang w:bidi="ar-IQ"/>
        </w:rPr>
        <w:t>مظاهر الرياء:</w:t>
      </w:r>
    </w:p>
    <w:p w:rsidR="0098379E" w:rsidRPr="00DC4BF5" w:rsidRDefault="0098379E"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692EA3">
        <w:rPr>
          <w:sz w:val="36"/>
          <w:szCs w:val="36"/>
          <w:rtl/>
          <w:lang w:bidi="ar-IQ"/>
        </w:rPr>
        <w:t>حقيقة الرياء ودوافعه قلبية، ولكنها قد تظهر بادية للعين في صور شتى، منها</w:t>
      </w:r>
      <w:r w:rsidR="00651694" w:rsidRPr="00DC4BF5">
        <w:rPr>
          <w:rFonts w:ascii="Traditional Arabic" w:hAnsi="Traditional Arabic" w:cs="Ali-A-Sahifa Bold"/>
          <w:color w:val="000000"/>
          <w:sz w:val="34"/>
          <w:szCs w:val="36"/>
          <w:vertAlign w:val="superscript"/>
          <w:rtl/>
          <w:lang w:bidi="ar-IQ"/>
        </w:rPr>
        <w:t>(</w:t>
      </w:r>
      <w:r w:rsidR="00651694" w:rsidRPr="00DC4BF5">
        <w:rPr>
          <w:rFonts w:ascii="Traditional Arabic" w:hAnsi="Traditional Arabic" w:cs="Ali-A-Sahifa Bold"/>
          <w:color w:val="000000"/>
          <w:sz w:val="34"/>
          <w:szCs w:val="36"/>
          <w:vertAlign w:val="superscript"/>
          <w:rtl/>
          <w:lang w:bidi="ar-IQ"/>
        </w:rPr>
        <w:footnoteReference w:id="224"/>
      </w:r>
      <w:r w:rsidR="00651694"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kern w:val="24"/>
          <w:sz w:val="36"/>
          <w:szCs w:val="36"/>
          <w:rtl/>
          <w:lang w:bidi="ar-IQ"/>
        </w:rPr>
        <w:t>:</w:t>
      </w:r>
    </w:p>
    <w:p w:rsidR="0098379E" w:rsidRPr="00692EA3" w:rsidRDefault="009E67C5" w:rsidP="00D33006">
      <w:pPr>
        <w:autoSpaceDE w:val="0"/>
        <w:autoSpaceDN w:val="0"/>
        <w:adjustRightInd w:val="0"/>
        <w:spacing w:after="0" w:line="240" w:lineRule="auto"/>
        <w:jc w:val="both"/>
        <w:rPr>
          <w:sz w:val="36"/>
          <w:szCs w:val="36"/>
          <w:rtl/>
          <w:lang w:bidi="ar-IQ"/>
        </w:rPr>
      </w:pPr>
      <w:r w:rsidRPr="00DC4BF5">
        <w:rPr>
          <w:rFonts w:ascii="Traditional Arabic" w:hAnsi="Traditional Arabic" w:cs="Ali-A-Sahifa Bold"/>
          <w:kern w:val="24"/>
          <w:sz w:val="36"/>
          <w:szCs w:val="36"/>
          <w:rtl/>
          <w:lang w:bidi="ar-IQ"/>
        </w:rPr>
        <w:t>1</w:t>
      </w:r>
      <w:r w:rsidR="0098379E" w:rsidRPr="00692EA3">
        <w:rPr>
          <w:sz w:val="36"/>
          <w:szCs w:val="36"/>
          <w:rtl/>
          <w:lang w:bidi="ar-IQ"/>
        </w:rPr>
        <w:t>- في البدن: فمن الناس من يظهر ظاهره ليدل على صيامه وقيامه واجتهاده في العبادة، ليدل على التزامه بالشرع.</w:t>
      </w:r>
    </w:p>
    <w:p w:rsidR="0098379E" w:rsidRPr="00692EA3" w:rsidRDefault="009E67C5" w:rsidP="00D33006">
      <w:pPr>
        <w:autoSpaceDE w:val="0"/>
        <w:autoSpaceDN w:val="0"/>
        <w:adjustRightInd w:val="0"/>
        <w:spacing w:after="0" w:line="240" w:lineRule="auto"/>
        <w:jc w:val="both"/>
        <w:rPr>
          <w:sz w:val="36"/>
          <w:szCs w:val="36"/>
          <w:rtl/>
          <w:lang w:bidi="ar-IQ"/>
        </w:rPr>
      </w:pPr>
      <w:r w:rsidRPr="00692EA3">
        <w:rPr>
          <w:sz w:val="36"/>
          <w:szCs w:val="36"/>
          <w:rtl/>
          <w:lang w:bidi="ar-IQ"/>
        </w:rPr>
        <w:t>2</w:t>
      </w:r>
      <w:r w:rsidR="0098379E" w:rsidRPr="00692EA3">
        <w:rPr>
          <w:sz w:val="36"/>
          <w:szCs w:val="36"/>
          <w:rtl/>
          <w:lang w:bidi="ar-IQ"/>
        </w:rPr>
        <w:t>- الزي: كتشمير الثياب ولبس الخشن وزي العلماء، للدلالة أنه متبع السنة إظهاراً للزهد  ولتنصرف الأعين إليه.</w:t>
      </w:r>
    </w:p>
    <w:p w:rsidR="0098379E" w:rsidRPr="00DC4BF5" w:rsidRDefault="009E67C5"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692EA3">
        <w:rPr>
          <w:sz w:val="36"/>
          <w:szCs w:val="36"/>
          <w:rtl/>
          <w:lang w:bidi="ar-IQ"/>
        </w:rPr>
        <w:t>3</w:t>
      </w:r>
      <w:r w:rsidR="0098379E" w:rsidRPr="00692EA3">
        <w:rPr>
          <w:sz w:val="36"/>
          <w:szCs w:val="36"/>
          <w:rtl/>
          <w:lang w:bidi="ar-IQ"/>
        </w:rPr>
        <w:t>-القول: كالوعظ والكلا</w:t>
      </w:r>
      <w:r w:rsidR="00EE4CE8">
        <w:rPr>
          <w:sz w:val="36"/>
          <w:szCs w:val="36"/>
          <w:rtl/>
          <w:lang w:bidi="ar-IQ"/>
        </w:rPr>
        <w:t>م بالأخبار والأثار إظهاراً لغ</w:t>
      </w:r>
      <w:r w:rsidR="00EE4CE8">
        <w:rPr>
          <w:rFonts w:hint="cs"/>
          <w:sz w:val="36"/>
          <w:szCs w:val="36"/>
          <w:rtl/>
          <w:lang w:bidi="ar-IQ"/>
        </w:rPr>
        <w:t>ز</w:t>
      </w:r>
      <w:r w:rsidR="00EE4CE8">
        <w:rPr>
          <w:sz w:val="36"/>
          <w:szCs w:val="36"/>
          <w:rtl/>
          <w:lang w:bidi="ar-IQ"/>
        </w:rPr>
        <w:t>ا</w:t>
      </w:r>
      <w:r w:rsidR="00EE4CE8">
        <w:rPr>
          <w:rFonts w:hint="cs"/>
          <w:sz w:val="36"/>
          <w:szCs w:val="36"/>
          <w:rtl/>
          <w:lang w:bidi="ar-IQ"/>
        </w:rPr>
        <w:t>ر</w:t>
      </w:r>
      <w:r w:rsidR="0098379E" w:rsidRPr="00692EA3">
        <w:rPr>
          <w:sz w:val="36"/>
          <w:szCs w:val="36"/>
          <w:rtl/>
          <w:lang w:bidi="ar-IQ"/>
        </w:rPr>
        <w:t xml:space="preserve">ة العلم ودلالة على شدة العناية بأحوال السلف، كتحريك الشفتين بالذكر والأمر بالمعروف والنهي عن المنكر، أمام أعين الناس </w:t>
      </w:r>
      <w:r w:rsidR="00EE4CE8">
        <w:rPr>
          <w:rFonts w:hint="cs"/>
          <w:sz w:val="36"/>
          <w:szCs w:val="36"/>
          <w:rtl/>
          <w:lang w:bidi="ar-IQ"/>
        </w:rPr>
        <w:t>و</w:t>
      </w:r>
      <w:r w:rsidR="0098379E" w:rsidRPr="00692EA3">
        <w:rPr>
          <w:sz w:val="36"/>
          <w:szCs w:val="36"/>
          <w:rtl/>
          <w:lang w:bidi="ar-IQ"/>
        </w:rPr>
        <w:t xml:space="preserve">إظهار الغضب على المنكرات وإظهار الأسف على </w:t>
      </w:r>
      <w:r w:rsidR="001B5832" w:rsidRPr="00692EA3">
        <w:rPr>
          <w:sz w:val="36"/>
          <w:szCs w:val="36"/>
          <w:rtl/>
          <w:lang w:bidi="ar-IQ"/>
        </w:rPr>
        <w:t>ا</w:t>
      </w:r>
      <w:r w:rsidR="0098379E" w:rsidRPr="00692EA3">
        <w:rPr>
          <w:sz w:val="36"/>
          <w:szCs w:val="36"/>
          <w:rtl/>
          <w:lang w:bidi="ar-IQ"/>
        </w:rPr>
        <w:t>قتراف المعاصي عند الناس، و</w:t>
      </w:r>
      <w:r w:rsidR="001B5832" w:rsidRPr="00692EA3">
        <w:rPr>
          <w:sz w:val="36"/>
          <w:szCs w:val="36"/>
          <w:rtl/>
          <w:lang w:bidi="ar-IQ"/>
        </w:rPr>
        <w:t>ا</w:t>
      </w:r>
      <w:r w:rsidR="0098379E" w:rsidRPr="00692EA3">
        <w:rPr>
          <w:sz w:val="36"/>
          <w:szCs w:val="36"/>
          <w:rtl/>
          <w:lang w:bidi="ar-IQ"/>
        </w:rPr>
        <w:t>دعاء حفظ القرآن والحديث وصحبة المشايخ، وغيرها رياءً أمام الناس.</w:t>
      </w:r>
      <w:r w:rsidR="0098379E" w:rsidRPr="00DC4BF5">
        <w:rPr>
          <w:rFonts w:ascii="Traditional Arabic" w:hAnsi="Traditional Arabic" w:cs="Ali-A-Sahifa Bold"/>
          <w:kern w:val="24"/>
          <w:sz w:val="36"/>
          <w:szCs w:val="36"/>
          <w:rtl/>
          <w:lang w:bidi="ar-IQ"/>
        </w:rPr>
        <w:t xml:space="preserve"> </w:t>
      </w:r>
    </w:p>
    <w:p w:rsidR="0098379E" w:rsidRPr="00DC4BF5" w:rsidRDefault="000C77AF"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lastRenderedPageBreak/>
        <w:t>4</w:t>
      </w:r>
      <w:r w:rsidR="0098379E" w:rsidRPr="00692EA3">
        <w:rPr>
          <w:sz w:val="36"/>
          <w:szCs w:val="36"/>
          <w:rtl/>
          <w:lang w:bidi="ar-IQ"/>
        </w:rPr>
        <w:t>-العمل: كتطويل صلاته بالقيام والركوع والسجود وتعديل الأركان وإطراق الرأس وترك ال</w:t>
      </w:r>
      <w:r w:rsidR="001B5832" w:rsidRPr="00692EA3">
        <w:rPr>
          <w:sz w:val="36"/>
          <w:szCs w:val="36"/>
          <w:rtl/>
          <w:lang w:bidi="ar-IQ"/>
        </w:rPr>
        <w:t>ا</w:t>
      </w:r>
      <w:r w:rsidR="0098379E" w:rsidRPr="00692EA3">
        <w:rPr>
          <w:sz w:val="36"/>
          <w:szCs w:val="36"/>
          <w:rtl/>
          <w:lang w:bidi="ar-IQ"/>
        </w:rPr>
        <w:t>لتفات وإظهار الهدوء والسكون في محضر الناس دون الخلوة.</w:t>
      </w:r>
    </w:p>
    <w:p w:rsidR="0098379E" w:rsidRPr="00DC4BF5" w:rsidRDefault="000C77AF"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692EA3">
        <w:rPr>
          <w:sz w:val="36"/>
          <w:szCs w:val="36"/>
          <w:rtl/>
          <w:lang w:bidi="ar-IQ"/>
        </w:rPr>
        <w:t>5</w:t>
      </w:r>
      <w:r w:rsidR="0098379E" w:rsidRPr="00692EA3">
        <w:rPr>
          <w:sz w:val="36"/>
          <w:szCs w:val="36"/>
          <w:rtl/>
          <w:lang w:bidi="ar-IQ"/>
        </w:rPr>
        <w:t>- كثرة الأصحاب والزوار: والفرح بذلك ومشيهم خلفه</w:t>
      </w:r>
      <w:r w:rsidR="00CB68BB">
        <w:rPr>
          <w:rFonts w:hint="cs"/>
          <w:sz w:val="36"/>
          <w:szCs w:val="36"/>
          <w:rtl/>
          <w:lang w:bidi="ar-IQ"/>
        </w:rPr>
        <w:t>،</w:t>
      </w:r>
      <w:r w:rsidR="0098379E" w:rsidRPr="00692EA3">
        <w:rPr>
          <w:sz w:val="36"/>
          <w:szCs w:val="36"/>
          <w:rtl/>
          <w:lang w:bidi="ar-IQ"/>
        </w:rPr>
        <w:t xml:space="preserve"> ليقال أنه مرشد كامل وذو قوة وقدرة وثروة وغيرها</w:t>
      </w:r>
      <w:r w:rsidR="0098379E" w:rsidRPr="00DC4BF5">
        <w:rPr>
          <w:rFonts w:ascii="Traditional Arabic" w:hAnsi="Traditional Arabic" w:cs="Ali-A-Sahifa Bold"/>
          <w:kern w:val="24"/>
          <w:sz w:val="36"/>
          <w:szCs w:val="36"/>
          <w:rtl/>
          <w:lang w:bidi="ar-IQ"/>
        </w:rPr>
        <w:t>.</w:t>
      </w:r>
    </w:p>
    <w:p w:rsidR="0098379E" w:rsidRPr="00DC4BF5" w:rsidRDefault="00C86617" w:rsidP="00D33006">
      <w:pPr>
        <w:autoSpaceDE w:val="0"/>
        <w:autoSpaceDN w:val="0"/>
        <w:adjustRightInd w:val="0"/>
        <w:spacing w:after="0" w:line="240" w:lineRule="auto"/>
        <w:jc w:val="both"/>
        <w:rPr>
          <w:rFonts w:ascii="Traditional Arabic" w:hAnsi="Traditional Arabic" w:cs="Ali-A-Sahifa Bold"/>
          <w:b/>
          <w:bCs/>
          <w:kern w:val="24"/>
          <w:sz w:val="36"/>
          <w:szCs w:val="36"/>
          <w:rtl/>
          <w:lang w:bidi="ar-IQ"/>
        </w:rPr>
      </w:pPr>
      <w:r w:rsidRPr="00692EA3">
        <w:rPr>
          <w:rFonts w:hint="cs"/>
          <w:sz w:val="36"/>
          <w:szCs w:val="36"/>
          <w:rtl/>
          <w:lang w:bidi="ar-IQ"/>
        </w:rPr>
        <w:t>د-</w:t>
      </w:r>
      <w:r w:rsidR="00682764">
        <w:rPr>
          <w:rFonts w:hint="cs"/>
          <w:sz w:val="36"/>
          <w:szCs w:val="36"/>
          <w:rtl/>
          <w:lang w:bidi="ar-IQ"/>
        </w:rPr>
        <w:t xml:space="preserve"> </w:t>
      </w:r>
      <w:r w:rsidR="0098379E" w:rsidRPr="00692EA3">
        <w:rPr>
          <w:sz w:val="36"/>
          <w:szCs w:val="36"/>
          <w:rtl/>
          <w:lang w:bidi="ar-IQ"/>
        </w:rPr>
        <w:t>درجات الرياء</w:t>
      </w:r>
      <w:r w:rsidR="00AE42AA" w:rsidRPr="00DC4BF5">
        <w:rPr>
          <w:rFonts w:ascii="Traditional Arabic" w:hAnsi="Traditional Arabic" w:cs="Ali-A-Sahifa Bold"/>
          <w:color w:val="000000"/>
          <w:sz w:val="34"/>
          <w:szCs w:val="36"/>
          <w:vertAlign w:val="superscript"/>
          <w:rtl/>
          <w:lang w:bidi="ar-IQ"/>
        </w:rPr>
        <w:t>(</w:t>
      </w:r>
      <w:r w:rsidR="00AE42AA" w:rsidRPr="00DC4BF5">
        <w:rPr>
          <w:rFonts w:ascii="Traditional Arabic" w:hAnsi="Traditional Arabic" w:cs="Ali-A-Sahifa Bold"/>
          <w:color w:val="000000"/>
          <w:sz w:val="34"/>
          <w:szCs w:val="36"/>
          <w:vertAlign w:val="superscript"/>
          <w:rtl/>
          <w:lang w:bidi="ar-IQ"/>
        </w:rPr>
        <w:footnoteReference w:id="225"/>
      </w:r>
      <w:r w:rsidR="00AE42AA" w:rsidRPr="00DC4BF5">
        <w:rPr>
          <w:rFonts w:ascii="Traditional Arabic" w:hAnsi="Traditional Arabic" w:cs="Ali-A-Sahifa Bold"/>
          <w:color w:val="000000"/>
          <w:sz w:val="34"/>
          <w:szCs w:val="36"/>
          <w:vertAlign w:val="superscript"/>
          <w:rtl/>
          <w:lang w:bidi="ar-IQ"/>
        </w:rPr>
        <w:t>)</w:t>
      </w:r>
      <w:r w:rsidR="0098379E" w:rsidRPr="00DC4BF5">
        <w:rPr>
          <w:rFonts w:ascii="Traditional Arabic" w:hAnsi="Traditional Arabic" w:cs="Ali-A-Sahifa Bold"/>
          <w:b/>
          <w:bCs/>
          <w:kern w:val="24"/>
          <w:sz w:val="36"/>
          <w:szCs w:val="36"/>
          <w:rtl/>
          <w:lang w:bidi="ar-IQ"/>
        </w:rPr>
        <w:t>:</w:t>
      </w:r>
    </w:p>
    <w:p w:rsidR="0098379E" w:rsidRPr="00692EA3" w:rsidRDefault="0098379E" w:rsidP="00D33006">
      <w:pPr>
        <w:autoSpaceDE w:val="0"/>
        <w:autoSpaceDN w:val="0"/>
        <w:adjustRightInd w:val="0"/>
        <w:spacing w:after="0" w:line="240" w:lineRule="auto"/>
        <w:jc w:val="both"/>
        <w:rPr>
          <w:sz w:val="36"/>
          <w:szCs w:val="36"/>
          <w:rtl/>
          <w:lang w:bidi="ar-IQ"/>
        </w:rPr>
      </w:pPr>
      <w:r w:rsidRPr="00692EA3">
        <w:rPr>
          <w:sz w:val="36"/>
          <w:szCs w:val="36"/>
          <w:rtl/>
          <w:lang w:bidi="ar-IQ"/>
        </w:rPr>
        <w:t>أولاً: رياء محض: وهو أن يريد بعمل الآخرة نفع الدنيا من حيث لا نية له في طلب ثواب الآخرة.</w:t>
      </w:r>
    </w:p>
    <w:p w:rsidR="0098379E" w:rsidRPr="00692EA3" w:rsidRDefault="0098379E" w:rsidP="00C86617">
      <w:pPr>
        <w:autoSpaceDE w:val="0"/>
        <w:autoSpaceDN w:val="0"/>
        <w:adjustRightInd w:val="0"/>
        <w:spacing w:after="0" w:line="240" w:lineRule="auto"/>
        <w:jc w:val="both"/>
        <w:rPr>
          <w:sz w:val="36"/>
          <w:szCs w:val="36"/>
          <w:rtl/>
          <w:lang w:bidi="ar-IQ"/>
        </w:rPr>
      </w:pPr>
      <w:r w:rsidRPr="00692EA3">
        <w:rPr>
          <w:sz w:val="36"/>
          <w:szCs w:val="36"/>
          <w:rtl/>
          <w:lang w:bidi="ar-IQ"/>
        </w:rPr>
        <w:t>وهذا الرياء على ضربين:</w:t>
      </w:r>
      <w:r w:rsidR="00C86617" w:rsidRPr="00692EA3">
        <w:rPr>
          <w:rFonts w:hint="cs"/>
          <w:sz w:val="36"/>
          <w:szCs w:val="36"/>
          <w:rtl/>
          <w:lang w:bidi="ar-IQ"/>
        </w:rPr>
        <w:t xml:space="preserve"> </w:t>
      </w:r>
    </w:p>
    <w:p w:rsidR="0098379E" w:rsidRPr="00DC4BF5" w:rsidRDefault="000C77AF" w:rsidP="00C86617">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692EA3">
        <w:rPr>
          <w:sz w:val="36"/>
          <w:szCs w:val="36"/>
          <w:rtl/>
          <w:lang w:bidi="ar-IQ"/>
        </w:rPr>
        <w:t>1</w:t>
      </w:r>
      <w:r w:rsidR="0098379E" w:rsidRPr="00692EA3">
        <w:rPr>
          <w:sz w:val="36"/>
          <w:szCs w:val="36"/>
          <w:rtl/>
          <w:lang w:bidi="ar-IQ"/>
        </w:rPr>
        <w:t>- الرياء بأصل الإيمان: و هو أن يظهر الإيمان ويبطن الكفر تكذيباً لدين الله تعالى وسنة رسوله المصطفى</w:t>
      </w:r>
      <w:r w:rsidR="00D93472" w:rsidRPr="00692EA3">
        <w:rPr>
          <w:sz w:val="36"/>
          <w:szCs w:val="36"/>
          <w:rtl/>
          <w:lang w:bidi="ar-IQ"/>
        </w:rPr>
        <w:t>-</w:t>
      </w:r>
      <w:r w:rsidR="00D93472" w:rsidRPr="00692EA3">
        <w:rPr>
          <w:sz w:val="36"/>
          <w:szCs w:val="36"/>
          <w:lang w:bidi="ar-IQ"/>
        </w:rPr>
        <w:sym w:font="Ali- Arabesque" w:char="F06A"/>
      </w:r>
      <w:r w:rsidR="00D93472" w:rsidRPr="00692EA3">
        <w:rPr>
          <w:sz w:val="36"/>
          <w:szCs w:val="36"/>
          <w:rtl/>
          <w:lang w:bidi="ar-IQ"/>
        </w:rPr>
        <w:t>-</w:t>
      </w:r>
      <w:r w:rsidR="0098379E" w:rsidRPr="00692EA3">
        <w:rPr>
          <w:sz w:val="36"/>
          <w:szCs w:val="36"/>
          <w:rtl/>
          <w:lang w:bidi="ar-IQ"/>
        </w:rPr>
        <w:t>كما قال تعالى</w:t>
      </w:r>
      <w:r w:rsidR="0098379E" w:rsidRPr="00DC4BF5">
        <w:rPr>
          <w:rFonts w:ascii="Traditional Arabic" w:hAnsi="Traditional Arabic" w:cs="Ali-A-Sahifa Bold"/>
          <w:kern w:val="24"/>
          <w:sz w:val="36"/>
          <w:szCs w:val="36"/>
          <w:rtl/>
          <w:lang w:bidi="ar-IQ"/>
        </w:rPr>
        <w:t xml:space="preserve">: </w:t>
      </w:r>
      <w:r w:rsidR="00C86617" w:rsidRPr="00DC4BF5">
        <w:rPr>
          <w:rFonts w:cs="Ali-A-Sahifa Bold" w:hint="cs"/>
          <w:color w:val="000000"/>
          <w:sz w:val="32"/>
          <w:szCs w:val="32"/>
          <w:rtl/>
          <w:lang w:bidi="ar-IQ"/>
        </w:rPr>
        <w:t>[</w:t>
      </w:r>
      <w:r w:rsidR="0098379E" w:rsidRPr="00692EA3">
        <w:rPr>
          <w:sz w:val="36"/>
          <w:szCs w:val="36"/>
          <w:rtl/>
          <w:lang w:bidi="ar-IQ"/>
        </w:rPr>
        <w:t>وَمِنَ النَّاسِ مَنْ يُعْجِبُكَ قَوْلُهُ فِي الْحَيَاةِ الدُّنْيَا وَيُشْهِدُ اللَّهَ عَلَى مَا فِي قَلْبِهِ وَهُوَ أَلَدُّ الْخِصَامِ</w:t>
      </w:r>
      <w:r w:rsidR="00C86617" w:rsidRPr="00DC4BF5">
        <w:rPr>
          <w:rFonts w:cs="Ali-A-Sahifa Bold" w:hint="cs"/>
          <w:color w:val="000000"/>
          <w:sz w:val="32"/>
          <w:szCs w:val="32"/>
          <w:rtl/>
          <w:lang w:bidi="ar-IQ"/>
        </w:rPr>
        <w:t>]</w:t>
      </w:r>
      <w:r w:rsidR="0098379E" w:rsidRPr="00DC4BF5">
        <w:rPr>
          <w:rFonts w:ascii="Traditional Arabic" w:hAnsi="Traditional Arabic" w:cs="Ali-A-Sahifa Bold"/>
          <w:kern w:val="24"/>
          <w:sz w:val="36"/>
          <w:szCs w:val="36"/>
          <w:rtl/>
          <w:lang w:bidi="ar-IQ"/>
        </w:rPr>
        <w:t xml:space="preserve"> </w:t>
      </w:r>
      <w:r w:rsidR="00D93472" w:rsidRPr="00692EA3">
        <w:rPr>
          <w:rFonts w:hint="cs"/>
          <w:sz w:val="36"/>
          <w:szCs w:val="36"/>
          <w:rtl/>
          <w:lang w:bidi="ar-IQ"/>
        </w:rPr>
        <w:t xml:space="preserve">(سورة </w:t>
      </w:r>
      <w:r w:rsidR="0098379E" w:rsidRPr="00692EA3">
        <w:rPr>
          <w:sz w:val="36"/>
          <w:szCs w:val="36"/>
          <w:rtl/>
          <w:lang w:bidi="ar-IQ"/>
        </w:rPr>
        <w:t>البقرة</w:t>
      </w:r>
      <w:r w:rsidR="00D93472" w:rsidRPr="00692EA3">
        <w:rPr>
          <w:rFonts w:hint="cs"/>
          <w:sz w:val="36"/>
          <w:szCs w:val="36"/>
          <w:rtl/>
          <w:lang w:bidi="ar-IQ"/>
        </w:rPr>
        <w:t>:</w:t>
      </w:r>
      <w:r w:rsidR="0098379E" w:rsidRPr="00692EA3">
        <w:rPr>
          <w:sz w:val="36"/>
          <w:szCs w:val="36"/>
          <w:rtl/>
          <w:lang w:bidi="ar-IQ"/>
        </w:rPr>
        <w:t>204</w:t>
      </w:r>
      <w:r w:rsidR="00D93472" w:rsidRPr="00692EA3">
        <w:rPr>
          <w:rFonts w:hint="cs"/>
          <w:sz w:val="36"/>
          <w:szCs w:val="36"/>
          <w:rtl/>
          <w:lang w:bidi="ar-IQ"/>
        </w:rPr>
        <w:t>).</w:t>
      </w:r>
    </w:p>
    <w:p w:rsidR="00585F09" w:rsidRPr="00DC4BF5" w:rsidRDefault="000C77AF"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2</w:t>
      </w:r>
      <w:r w:rsidR="0098379E" w:rsidRPr="00692EA3">
        <w:rPr>
          <w:sz w:val="36"/>
          <w:szCs w:val="36"/>
          <w:rtl/>
          <w:lang w:bidi="ar-IQ"/>
        </w:rPr>
        <w:t>- الرياء بأصل العبادة مع صدق العقيدة: وهو أن يقوم  الإنسان بعمل في جمع مع الناس ولو كان وحده ما فعله أصلاً، كصلاة في جماعة</w:t>
      </w:r>
      <w:r w:rsidR="00C74161" w:rsidRPr="00692EA3">
        <w:rPr>
          <w:sz w:val="36"/>
          <w:szCs w:val="36"/>
          <w:rtl/>
          <w:lang w:bidi="ar-IQ"/>
        </w:rPr>
        <w:t>، ومثل من كان ماله في يد رجل فيأمره بإخراج الزكاة خوفاً من ذمه، ولو كان في يده لما أخرجها</w:t>
      </w:r>
      <w:r w:rsidR="00C74161" w:rsidRPr="00DC4BF5">
        <w:rPr>
          <w:rFonts w:ascii="Traditional Arabic" w:hAnsi="Traditional Arabic" w:cs="Ali-A-Sahifa Bold"/>
          <w:color w:val="000000"/>
          <w:sz w:val="34"/>
          <w:szCs w:val="36"/>
          <w:vertAlign w:val="superscript"/>
          <w:rtl/>
          <w:lang w:bidi="ar-IQ"/>
        </w:rPr>
        <w:t>(</w:t>
      </w:r>
      <w:r w:rsidR="00C74161" w:rsidRPr="00DC4BF5">
        <w:rPr>
          <w:rFonts w:ascii="Traditional Arabic" w:hAnsi="Traditional Arabic" w:cs="Ali-A-Sahifa Bold"/>
          <w:color w:val="000000"/>
          <w:sz w:val="34"/>
          <w:szCs w:val="36"/>
          <w:vertAlign w:val="superscript"/>
          <w:rtl/>
          <w:lang w:bidi="ar-IQ"/>
        </w:rPr>
        <w:footnoteReference w:id="226"/>
      </w:r>
      <w:r w:rsidR="00C74161" w:rsidRPr="00DC4BF5">
        <w:rPr>
          <w:rFonts w:ascii="Traditional Arabic" w:hAnsi="Traditional Arabic" w:cs="Ali-A-Sahifa Bold"/>
          <w:color w:val="000000"/>
          <w:sz w:val="34"/>
          <w:szCs w:val="36"/>
          <w:vertAlign w:val="superscript"/>
          <w:rtl/>
          <w:lang w:bidi="ar-IQ"/>
        </w:rPr>
        <w:t>)</w:t>
      </w:r>
      <w:r w:rsidR="00C74161" w:rsidRPr="00DC4BF5">
        <w:rPr>
          <w:rFonts w:ascii="Traditional Arabic" w:hAnsi="Traditional Arabic" w:cs="Ali-A-Sahifa Bold"/>
          <w:kern w:val="24"/>
          <w:sz w:val="36"/>
          <w:szCs w:val="36"/>
          <w:rtl/>
          <w:lang w:bidi="ar-IQ"/>
        </w:rPr>
        <w:t>.</w:t>
      </w:r>
    </w:p>
    <w:p w:rsidR="0098379E" w:rsidRPr="00692EA3" w:rsidRDefault="0098379E" w:rsidP="00D33006">
      <w:pPr>
        <w:autoSpaceDE w:val="0"/>
        <w:autoSpaceDN w:val="0"/>
        <w:adjustRightInd w:val="0"/>
        <w:spacing w:after="0" w:line="240" w:lineRule="auto"/>
        <w:jc w:val="both"/>
        <w:rPr>
          <w:sz w:val="36"/>
          <w:szCs w:val="36"/>
          <w:rtl/>
          <w:lang w:bidi="ar-IQ"/>
        </w:rPr>
      </w:pPr>
      <w:r w:rsidRPr="00692EA3">
        <w:rPr>
          <w:sz w:val="36"/>
          <w:szCs w:val="36"/>
          <w:rtl/>
          <w:lang w:bidi="ar-IQ"/>
        </w:rPr>
        <w:t>ثانياً: رياء تخليط</w:t>
      </w:r>
      <w:r w:rsidR="00C86617" w:rsidRPr="00692EA3">
        <w:rPr>
          <w:rFonts w:hint="cs"/>
          <w:sz w:val="36"/>
          <w:szCs w:val="36"/>
          <w:rtl/>
          <w:lang w:bidi="ar-IQ"/>
        </w:rPr>
        <w:t xml:space="preserve"> أو (خلط)</w:t>
      </w:r>
      <w:r w:rsidRPr="00692EA3">
        <w:rPr>
          <w:sz w:val="36"/>
          <w:szCs w:val="36"/>
          <w:rtl/>
          <w:lang w:bidi="ar-IQ"/>
        </w:rPr>
        <w:t>: وهو أن يريد بعمل الآخرة نفع الدنيا والآخرة.</w:t>
      </w:r>
    </w:p>
    <w:p w:rsidR="0098379E" w:rsidRPr="00DC4BF5" w:rsidRDefault="0098379E"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692EA3">
        <w:rPr>
          <w:sz w:val="36"/>
          <w:szCs w:val="36"/>
          <w:rtl/>
          <w:lang w:bidi="ar-IQ"/>
        </w:rPr>
        <w:t>وهذا النوع على ثلاثة أوجه</w:t>
      </w:r>
      <w:r w:rsidR="00585F09" w:rsidRPr="00DC4BF5">
        <w:rPr>
          <w:rFonts w:ascii="Traditional Arabic" w:hAnsi="Traditional Arabic" w:cs="Ali-A-Sahifa Bold"/>
          <w:color w:val="000000"/>
          <w:sz w:val="34"/>
          <w:szCs w:val="36"/>
          <w:vertAlign w:val="superscript"/>
          <w:rtl/>
          <w:lang w:bidi="ar-IQ"/>
        </w:rPr>
        <w:t>(</w:t>
      </w:r>
      <w:r w:rsidR="00585F09" w:rsidRPr="00DC4BF5">
        <w:rPr>
          <w:rFonts w:ascii="Traditional Arabic" w:hAnsi="Traditional Arabic" w:cs="Ali-A-Sahifa Bold"/>
          <w:color w:val="000000"/>
          <w:sz w:val="34"/>
          <w:szCs w:val="36"/>
          <w:vertAlign w:val="superscript"/>
          <w:rtl/>
          <w:lang w:bidi="ar-IQ"/>
        </w:rPr>
        <w:footnoteReference w:id="227"/>
      </w:r>
      <w:r w:rsidR="00585F09"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kern w:val="24"/>
          <w:sz w:val="36"/>
          <w:szCs w:val="36"/>
          <w:rtl/>
          <w:lang w:bidi="ar-IQ"/>
        </w:rPr>
        <w:t>:</w:t>
      </w:r>
    </w:p>
    <w:p w:rsidR="0098379E" w:rsidRPr="00692EA3" w:rsidRDefault="000C77AF" w:rsidP="00C86617">
      <w:pPr>
        <w:autoSpaceDE w:val="0"/>
        <w:autoSpaceDN w:val="0"/>
        <w:adjustRightInd w:val="0"/>
        <w:spacing w:after="0" w:line="240" w:lineRule="auto"/>
        <w:jc w:val="both"/>
        <w:rPr>
          <w:sz w:val="36"/>
          <w:szCs w:val="36"/>
          <w:rtl/>
          <w:lang w:bidi="ar-IQ"/>
        </w:rPr>
      </w:pPr>
      <w:r w:rsidRPr="00692EA3">
        <w:rPr>
          <w:sz w:val="36"/>
          <w:szCs w:val="36"/>
          <w:rtl/>
          <w:lang w:bidi="ar-IQ"/>
        </w:rPr>
        <w:t>1</w:t>
      </w:r>
      <w:r w:rsidR="0098379E" w:rsidRPr="00692EA3">
        <w:rPr>
          <w:sz w:val="36"/>
          <w:szCs w:val="36"/>
          <w:rtl/>
          <w:lang w:bidi="ar-IQ"/>
        </w:rPr>
        <w:t xml:space="preserve">- أن يكون للإنسان قصد في الثواب، ولكنه ضعيف جداً  بحيث لو خلا مع نفسه </w:t>
      </w:r>
      <w:r w:rsidR="00C86617" w:rsidRPr="00692EA3">
        <w:rPr>
          <w:rFonts w:hint="cs"/>
          <w:sz w:val="36"/>
          <w:szCs w:val="36"/>
          <w:rtl/>
          <w:lang w:bidi="ar-IQ"/>
        </w:rPr>
        <w:t>لم</w:t>
      </w:r>
      <w:r w:rsidR="0098379E" w:rsidRPr="00692EA3">
        <w:rPr>
          <w:sz w:val="36"/>
          <w:szCs w:val="36"/>
          <w:rtl/>
          <w:lang w:bidi="ar-IQ"/>
        </w:rPr>
        <w:t xml:space="preserve"> يفعل تلك الطاعة.</w:t>
      </w:r>
    </w:p>
    <w:p w:rsidR="0098379E" w:rsidRPr="00692EA3" w:rsidRDefault="000C77AF" w:rsidP="00D33006">
      <w:pPr>
        <w:autoSpaceDE w:val="0"/>
        <w:autoSpaceDN w:val="0"/>
        <w:adjustRightInd w:val="0"/>
        <w:spacing w:after="0" w:line="240" w:lineRule="auto"/>
        <w:jc w:val="both"/>
        <w:rPr>
          <w:sz w:val="36"/>
          <w:szCs w:val="36"/>
          <w:rtl/>
          <w:lang w:bidi="ar-IQ"/>
        </w:rPr>
      </w:pPr>
      <w:r w:rsidRPr="00692EA3">
        <w:rPr>
          <w:sz w:val="36"/>
          <w:szCs w:val="36"/>
          <w:rtl/>
          <w:lang w:bidi="ar-IQ"/>
        </w:rPr>
        <w:t>2</w:t>
      </w:r>
      <w:r w:rsidR="0098379E" w:rsidRPr="00692EA3">
        <w:rPr>
          <w:sz w:val="36"/>
          <w:szCs w:val="36"/>
          <w:rtl/>
          <w:lang w:bidi="ar-IQ"/>
        </w:rPr>
        <w:t>- أن يكون له قصد في ثواب الآخرة وقصد يساويه في ثواب الدنيا رياء، بحيث لو كان كل واحد خالياً عن الآخر لم يبعثه على العمل.</w:t>
      </w:r>
    </w:p>
    <w:p w:rsidR="001744F0" w:rsidRDefault="000C77AF" w:rsidP="001744F0">
      <w:pPr>
        <w:autoSpaceDE w:val="0"/>
        <w:autoSpaceDN w:val="0"/>
        <w:adjustRightInd w:val="0"/>
        <w:spacing w:after="0" w:line="240" w:lineRule="auto"/>
        <w:jc w:val="both"/>
        <w:rPr>
          <w:sz w:val="36"/>
          <w:szCs w:val="36"/>
          <w:rtl/>
          <w:lang w:bidi="ar-IQ"/>
        </w:rPr>
      </w:pPr>
      <w:r w:rsidRPr="00692EA3">
        <w:rPr>
          <w:sz w:val="36"/>
          <w:szCs w:val="36"/>
          <w:rtl/>
          <w:lang w:bidi="ar-IQ"/>
        </w:rPr>
        <w:t>3</w:t>
      </w:r>
      <w:r w:rsidR="0098379E" w:rsidRPr="00692EA3">
        <w:rPr>
          <w:sz w:val="36"/>
          <w:szCs w:val="36"/>
          <w:rtl/>
          <w:lang w:bidi="ar-IQ"/>
        </w:rPr>
        <w:t>-أن يكون له قصد في الرياء</w:t>
      </w:r>
      <w:r w:rsidR="00C86617" w:rsidRPr="00692EA3">
        <w:rPr>
          <w:rFonts w:hint="cs"/>
          <w:sz w:val="36"/>
          <w:szCs w:val="36"/>
          <w:rtl/>
          <w:lang w:bidi="ar-IQ"/>
        </w:rPr>
        <w:t>،</w:t>
      </w:r>
      <w:r w:rsidR="0098379E" w:rsidRPr="00692EA3">
        <w:rPr>
          <w:sz w:val="36"/>
          <w:szCs w:val="36"/>
          <w:rtl/>
          <w:lang w:bidi="ar-IQ"/>
        </w:rPr>
        <w:t xml:space="preserve"> لكنه إذا خلا </w:t>
      </w:r>
      <w:r w:rsidR="00C86617" w:rsidRPr="00692EA3">
        <w:rPr>
          <w:rFonts w:hint="cs"/>
          <w:sz w:val="36"/>
          <w:szCs w:val="36"/>
          <w:rtl/>
          <w:lang w:bidi="ar-IQ"/>
        </w:rPr>
        <w:t xml:space="preserve">بنفسه </w:t>
      </w:r>
      <w:r w:rsidR="0098379E" w:rsidRPr="00692EA3">
        <w:rPr>
          <w:sz w:val="36"/>
          <w:szCs w:val="36"/>
          <w:rtl/>
          <w:lang w:bidi="ar-IQ"/>
        </w:rPr>
        <w:t xml:space="preserve">فعل الطاعة، ولكن اطلاع الناس منشط له على عبادته.  </w:t>
      </w:r>
    </w:p>
    <w:p w:rsidR="00EE4CE8" w:rsidRDefault="00EE4CE8" w:rsidP="001744F0">
      <w:pPr>
        <w:autoSpaceDE w:val="0"/>
        <w:autoSpaceDN w:val="0"/>
        <w:adjustRightInd w:val="0"/>
        <w:spacing w:after="0" w:line="240" w:lineRule="auto"/>
        <w:jc w:val="both"/>
        <w:rPr>
          <w:sz w:val="36"/>
          <w:szCs w:val="36"/>
          <w:rtl/>
          <w:lang w:bidi="ar-IQ"/>
        </w:rPr>
      </w:pPr>
    </w:p>
    <w:p w:rsidR="00585F09" w:rsidRPr="00692EA3" w:rsidRDefault="00C86617" w:rsidP="001744F0">
      <w:pPr>
        <w:autoSpaceDE w:val="0"/>
        <w:autoSpaceDN w:val="0"/>
        <w:adjustRightInd w:val="0"/>
        <w:spacing w:after="0" w:line="240" w:lineRule="auto"/>
        <w:jc w:val="both"/>
        <w:rPr>
          <w:sz w:val="36"/>
          <w:szCs w:val="36"/>
          <w:rtl/>
          <w:lang w:bidi="ar-IQ"/>
        </w:rPr>
      </w:pPr>
      <w:r w:rsidRPr="00692EA3">
        <w:rPr>
          <w:rFonts w:hint="cs"/>
          <w:sz w:val="36"/>
          <w:szCs w:val="36"/>
          <w:rtl/>
          <w:lang w:bidi="ar-IQ"/>
        </w:rPr>
        <w:t>ه</w:t>
      </w:r>
      <w:r w:rsidR="00682764">
        <w:rPr>
          <w:rFonts w:hint="cs"/>
          <w:sz w:val="36"/>
          <w:szCs w:val="36"/>
          <w:rtl/>
          <w:lang w:bidi="ar-IQ"/>
        </w:rPr>
        <w:t>ـ</w:t>
      </w:r>
      <w:r w:rsidRPr="00692EA3">
        <w:rPr>
          <w:rFonts w:hint="cs"/>
          <w:sz w:val="36"/>
          <w:szCs w:val="36"/>
          <w:rtl/>
          <w:lang w:bidi="ar-IQ"/>
        </w:rPr>
        <w:t>-</w:t>
      </w:r>
      <w:r w:rsidR="00682764">
        <w:rPr>
          <w:rFonts w:hint="cs"/>
          <w:sz w:val="36"/>
          <w:szCs w:val="36"/>
          <w:rtl/>
          <w:lang w:bidi="ar-IQ"/>
        </w:rPr>
        <w:t xml:space="preserve"> </w:t>
      </w:r>
      <w:r w:rsidR="00585F09" w:rsidRPr="00692EA3">
        <w:rPr>
          <w:sz w:val="36"/>
          <w:szCs w:val="36"/>
          <w:rtl/>
          <w:lang w:bidi="ar-IQ"/>
        </w:rPr>
        <w:t>مقاصد الرياء وأغراضه:</w:t>
      </w:r>
    </w:p>
    <w:p w:rsidR="0087661D" w:rsidRPr="00692EA3" w:rsidRDefault="0087661D" w:rsidP="00D33006">
      <w:pPr>
        <w:autoSpaceDE w:val="0"/>
        <w:autoSpaceDN w:val="0"/>
        <w:adjustRightInd w:val="0"/>
        <w:spacing w:after="0" w:line="240" w:lineRule="auto"/>
        <w:ind w:hanging="540"/>
        <w:jc w:val="both"/>
        <w:rPr>
          <w:sz w:val="36"/>
          <w:szCs w:val="36"/>
          <w:rtl/>
          <w:lang w:bidi="ar-IQ"/>
        </w:rPr>
      </w:pPr>
      <w:r w:rsidRPr="00692EA3">
        <w:rPr>
          <w:sz w:val="36"/>
          <w:szCs w:val="36"/>
          <w:rtl/>
          <w:lang w:bidi="ar-IQ"/>
        </w:rPr>
        <w:t xml:space="preserve">   قد </w:t>
      </w:r>
      <w:r w:rsidR="009C47A3" w:rsidRPr="00692EA3">
        <w:rPr>
          <w:sz w:val="36"/>
          <w:szCs w:val="36"/>
          <w:rtl/>
          <w:lang w:bidi="ar-IQ"/>
        </w:rPr>
        <w:t>يقدم الإنسان على فعل</w:t>
      </w:r>
      <w:r w:rsidR="003F7D8E" w:rsidRPr="00692EA3">
        <w:rPr>
          <w:sz w:val="36"/>
          <w:szCs w:val="36"/>
          <w:rtl/>
          <w:lang w:bidi="ar-IQ"/>
        </w:rPr>
        <w:t>،</w:t>
      </w:r>
      <w:r w:rsidRPr="00692EA3">
        <w:rPr>
          <w:sz w:val="36"/>
          <w:szCs w:val="36"/>
          <w:rtl/>
          <w:lang w:bidi="ar-IQ"/>
        </w:rPr>
        <w:t xml:space="preserve"> لكنه غير مخلص </w:t>
      </w:r>
      <w:r w:rsidR="009C47A3" w:rsidRPr="00692EA3">
        <w:rPr>
          <w:sz w:val="36"/>
          <w:szCs w:val="36"/>
          <w:rtl/>
          <w:lang w:bidi="ar-IQ"/>
        </w:rPr>
        <w:t xml:space="preserve">في </w:t>
      </w:r>
      <w:r w:rsidR="003F7D8E" w:rsidRPr="00692EA3">
        <w:rPr>
          <w:sz w:val="36"/>
          <w:szCs w:val="36"/>
          <w:rtl/>
          <w:lang w:bidi="ar-IQ"/>
        </w:rPr>
        <w:t>النية، من حيث صدقه فيه</w:t>
      </w:r>
      <w:r w:rsidR="009C47A3" w:rsidRPr="00692EA3">
        <w:rPr>
          <w:sz w:val="36"/>
          <w:szCs w:val="36"/>
          <w:rtl/>
          <w:lang w:bidi="ar-IQ"/>
        </w:rPr>
        <w:t>،</w:t>
      </w:r>
      <w:r w:rsidR="00646B28">
        <w:rPr>
          <w:rFonts w:hint="cs"/>
          <w:sz w:val="36"/>
          <w:szCs w:val="36"/>
          <w:rtl/>
          <w:lang w:bidi="ar-IQ"/>
        </w:rPr>
        <w:t xml:space="preserve"> </w:t>
      </w:r>
      <w:r w:rsidRPr="00692EA3">
        <w:rPr>
          <w:sz w:val="36"/>
          <w:szCs w:val="36"/>
          <w:rtl/>
          <w:lang w:bidi="ar-IQ"/>
        </w:rPr>
        <w:t>و</w:t>
      </w:r>
      <w:r w:rsidR="009C47A3" w:rsidRPr="00692EA3">
        <w:rPr>
          <w:sz w:val="36"/>
          <w:szCs w:val="36"/>
          <w:rtl/>
          <w:lang w:bidi="ar-IQ"/>
        </w:rPr>
        <w:t xml:space="preserve">لكن </w:t>
      </w:r>
      <w:r w:rsidRPr="00692EA3">
        <w:rPr>
          <w:sz w:val="36"/>
          <w:szCs w:val="36"/>
          <w:rtl/>
          <w:lang w:bidi="ar-IQ"/>
        </w:rPr>
        <w:t>مع ذلك له غرض آخر مثل:</w:t>
      </w:r>
    </w:p>
    <w:p w:rsidR="00D81D03" w:rsidRPr="00DC4BF5" w:rsidRDefault="0087661D" w:rsidP="00D33006">
      <w:pPr>
        <w:autoSpaceDE w:val="0"/>
        <w:autoSpaceDN w:val="0"/>
        <w:adjustRightInd w:val="0"/>
        <w:spacing w:after="0" w:line="240" w:lineRule="auto"/>
        <w:ind w:hanging="540"/>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lastRenderedPageBreak/>
        <w:t>1</w:t>
      </w:r>
      <w:r w:rsidRPr="00692EA3">
        <w:rPr>
          <w:sz w:val="36"/>
          <w:szCs w:val="36"/>
          <w:rtl/>
          <w:lang w:bidi="ar-IQ"/>
        </w:rPr>
        <w:t xml:space="preserve">-إظهار التقوى وإرادة المعصية: كمن يظهر التقوى والورع عن أكل الشبهات وكثرة أدائه النوافل، حتى عرف بالأمانة </w:t>
      </w:r>
      <w:r w:rsidR="00D81D03" w:rsidRPr="00692EA3">
        <w:rPr>
          <w:sz w:val="36"/>
          <w:szCs w:val="36"/>
          <w:rtl/>
          <w:lang w:bidi="ar-IQ"/>
        </w:rPr>
        <w:t>فيسلمه الناس المال والزكاة لإ</w:t>
      </w:r>
      <w:r w:rsidR="009C47A3" w:rsidRPr="00692EA3">
        <w:rPr>
          <w:sz w:val="36"/>
          <w:szCs w:val="36"/>
          <w:rtl/>
          <w:lang w:bidi="ar-IQ"/>
        </w:rPr>
        <w:t>ي</w:t>
      </w:r>
      <w:r w:rsidR="00D81D03" w:rsidRPr="00692EA3">
        <w:rPr>
          <w:sz w:val="36"/>
          <w:szCs w:val="36"/>
          <w:rtl/>
          <w:lang w:bidi="ar-IQ"/>
        </w:rPr>
        <w:t xml:space="preserve">صالها إلى المحتاجين، وما هو إلاّ لأجل حصوله </w:t>
      </w:r>
      <w:r w:rsidR="00C86617" w:rsidRPr="00692EA3">
        <w:rPr>
          <w:rFonts w:hint="cs"/>
          <w:sz w:val="36"/>
          <w:szCs w:val="36"/>
          <w:rtl/>
          <w:lang w:bidi="ar-IQ"/>
        </w:rPr>
        <w:t xml:space="preserve">عليها </w:t>
      </w:r>
      <w:r w:rsidR="00D81D03" w:rsidRPr="00692EA3">
        <w:rPr>
          <w:sz w:val="36"/>
          <w:szCs w:val="36"/>
          <w:rtl/>
          <w:lang w:bidi="ar-IQ"/>
        </w:rPr>
        <w:t>لنفسه</w:t>
      </w:r>
      <w:r w:rsidR="00D81D03" w:rsidRPr="00DC4BF5">
        <w:rPr>
          <w:rFonts w:ascii="Traditional Arabic" w:hAnsi="Traditional Arabic" w:cs="Ali-A-Sahifa Bold"/>
          <w:color w:val="000000"/>
          <w:sz w:val="34"/>
          <w:szCs w:val="36"/>
          <w:vertAlign w:val="superscript"/>
          <w:rtl/>
          <w:lang w:bidi="ar-IQ"/>
        </w:rPr>
        <w:t>(</w:t>
      </w:r>
      <w:r w:rsidR="00D81D03" w:rsidRPr="00DC4BF5">
        <w:rPr>
          <w:rFonts w:ascii="Traditional Arabic" w:hAnsi="Traditional Arabic" w:cs="Ali-A-Sahifa Bold"/>
          <w:color w:val="000000"/>
          <w:sz w:val="34"/>
          <w:szCs w:val="36"/>
          <w:vertAlign w:val="superscript"/>
          <w:rtl/>
          <w:lang w:bidi="ar-IQ"/>
        </w:rPr>
        <w:footnoteReference w:id="228"/>
      </w:r>
      <w:r w:rsidR="00D81D03" w:rsidRPr="00DC4BF5">
        <w:rPr>
          <w:rFonts w:ascii="Traditional Arabic" w:hAnsi="Traditional Arabic" w:cs="Ali-A-Sahifa Bold"/>
          <w:color w:val="000000"/>
          <w:sz w:val="34"/>
          <w:szCs w:val="36"/>
          <w:vertAlign w:val="superscript"/>
          <w:rtl/>
          <w:lang w:bidi="ar-IQ"/>
        </w:rPr>
        <w:t>)</w:t>
      </w:r>
      <w:r w:rsidR="00D81D03" w:rsidRPr="00DC4BF5">
        <w:rPr>
          <w:rFonts w:ascii="Traditional Arabic" w:hAnsi="Traditional Arabic" w:cs="Ali-A-Sahifa Bold"/>
          <w:kern w:val="24"/>
          <w:sz w:val="36"/>
          <w:szCs w:val="36"/>
          <w:rtl/>
          <w:lang w:bidi="ar-IQ"/>
        </w:rPr>
        <w:t>.</w:t>
      </w:r>
    </w:p>
    <w:p w:rsidR="00D81D03" w:rsidRPr="00DC4BF5" w:rsidRDefault="00D81D03" w:rsidP="00D33006">
      <w:pPr>
        <w:autoSpaceDE w:val="0"/>
        <w:autoSpaceDN w:val="0"/>
        <w:adjustRightInd w:val="0"/>
        <w:spacing w:after="0" w:line="240" w:lineRule="auto"/>
        <w:ind w:hanging="540"/>
        <w:jc w:val="both"/>
        <w:rPr>
          <w:rFonts w:ascii="Traditional Arabic" w:hAnsi="Traditional Arabic" w:cs="Ali-A-Sahifa Bold"/>
          <w:kern w:val="24"/>
          <w:sz w:val="36"/>
          <w:szCs w:val="36"/>
          <w:rtl/>
          <w:lang w:bidi="ar-IQ"/>
        </w:rPr>
      </w:pPr>
      <w:r w:rsidRPr="00692EA3">
        <w:rPr>
          <w:sz w:val="36"/>
          <w:szCs w:val="36"/>
          <w:rtl/>
          <w:lang w:bidi="ar-IQ"/>
        </w:rPr>
        <w:t>2-إظهار العلم والصلاح لنيل مباح من حظوظ الدنيا: كالذي يظهر الخشوع</w:t>
      </w:r>
      <w:r w:rsidRPr="00DC4BF5">
        <w:rPr>
          <w:rFonts w:ascii="Traditional Arabic" w:hAnsi="Traditional Arabic" w:cs="Ali-A-Sahifa Bold"/>
          <w:kern w:val="24"/>
          <w:sz w:val="36"/>
          <w:szCs w:val="36"/>
          <w:rtl/>
          <w:lang w:bidi="ar-IQ"/>
        </w:rPr>
        <w:t xml:space="preserve"> </w:t>
      </w:r>
      <w:r w:rsidRPr="00692EA3">
        <w:rPr>
          <w:sz w:val="36"/>
          <w:szCs w:val="36"/>
          <w:rtl/>
          <w:lang w:bidi="ar-IQ"/>
        </w:rPr>
        <w:t>والبكاء في الصلاة</w:t>
      </w:r>
      <w:r w:rsidR="00CB68BB">
        <w:rPr>
          <w:sz w:val="36"/>
          <w:szCs w:val="36"/>
          <w:rtl/>
          <w:lang w:bidi="ar-IQ"/>
        </w:rPr>
        <w:t xml:space="preserve"> لتبذل له الأموال</w:t>
      </w:r>
      <w:r w:rsidR="00CB68BB">
        <w:rPr>
          <w:rFonts w:hint="cs"/>
          <w:sz w:val="36"/>
          <w:szCs w:val="36"/>
          <w:rtl/>
          <w:lang w:bidi="ar-IQ"/>
        </w:rPr>
        <w:t>،</w:t>
      </w:r>
      <w:r w:rsidR="00CB68BB">
        <w:rPr>
          <w:sz w:val="36"/>
          <w:szCs w:val="36"/>
          <w:rtl/>
          <w:lang w:bidi="ar-IQ"/>
        </w:rPr>
        <w:t xml:space="preserve"> ويرغب في نكاح</w:t>
      </w:r>
      <w:r w:rsidRPr="00692EA3">
        <w:rPr>
          <w:sz w:val="36"/>
          <w:szCs w:val="36"/>
          <w:rtl/>
          <w:lang w:bidi="ar-IQ"/>
        </w:rPr>
        <w:t xml:space="preserve"> النساء وغير ذلك</w:t>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4"/>
          <w:szCs w:val="36"/>
          <w:vertAlign w:val="superscript"/>
          <w:rtl/>
          <w:lang w:bidi="ar-IQ"/>
        </w:rPr>
        <w:footnoteReference w:id="229"/>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kern w:val="24"/>
          <w:sz w:val="36"/>
          <w:szCs w:val="36"/>
          <w:rtl/>
          <w:lang w:bidi="ar-IQ"/>
        </w:rPr>
        <w:t xml:space="preserve">.  </w:t>
      </w:r>
    </w:p>
    <w:p w:rsidR="00585F09" w:rsidRDefault="00D81D03" w:rsidP="00D33006">
      <w:pPr>
        <w:autoSpaceDE w:val="0"/>
        <w:autoSpaceDN w:val="0"/>
        <w:adjustRightInd w:val="0"/>
        <w:spacing w:after="0" w:line="240" w:lineRule="auto"/>
        <w:ind w:hanging="540"/>
        <w:jc w:val="both"/>
        <w:rPr>
          <w:rFonts w:ascii="Traditional Arabic" w:hAnsi="Traditional Arabic" w:cs="Ali-A-Sahifa Bold"/>
          <w:kern w:val="24"/>
          <w:sz w:val="36"/>
          <w:szCs w:val="36"/>
          <w:rtl/>
          <w:lang w:bidi="ar-IQ"/>
        </w:rPr>
      </w:pPr>
      <w:r w:rsidRPr="00692EA3">
        <w:rPr>
          <w:sz w:val="36"/>
          <w:szCs w:val="36"/>
          <w:rtl/>
          <w:lang w:bidi="ar-IQ"/>
        </w:rPr>
        <w:t>3-لا يطلب بفعله شيئاً، ولكن يعمل الصالحات كي لا ينظر إليه بعين النقص، ولو خلا مع نفسه ما فعل شيئاً من ذلك أبداً</w:t>
      </w:r>
      <w:r w:rsidRPr="007C515A">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4"/>
          <w:szCs w:val="36"/>
          <w:vertAlign w:val="superscript"/>
          <w:rtl/>
          <w:lang w:bidi="ar-IQ"/>
        </w:rPr>
        <w:footnoteReference w:id="230"/>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kern w:val="24"/>
          <w:sz w:val="36"/>
          <w:szCs w:val="36"/>
          <w:rtl/>
          <w:lang w:bidi="ar-IQ"/>
        </w:rPr>
        <w:t xml:space="preserve"> </w:t>
      </w:r>
      <w:r w:rsidR="0087661D" w:rsidRPr="00DC4BF5">
        <w:rPr>
          <w:rFonts w:ascii="Traditional Arabic" w:hAnsi="Traditional Arabic" w:cs="Ali-A-Sahifa Bold"/>
          <w:kern w:val="24"/>
          <w:sz w:val="36"/>
          <w:szCs w:val="36"/>
          <w:rtl/>
          <w:lang w:bidi="ar-IQ"/>
        </w:rPr>
        <w:t xml:space="preserve"> </w:t>
      </w:r>
    </w:p>
    <w:p w:rsidR="00EE4CE8" w:rsidRDefault="00EE4CE8" w:rsidP="00D33006">
      <w:pPr>
        <w:autoSpaceDE w:val="0"/>
        <w:autoSpaceDN w:val="0"/>
        <w:adjustRightInd w:val="0"/>
        <w:spacing w:after="0" w:line="240" w:lineRule="auto"/>
        <w:ind w:hanging="540"/>
        <w:jc w:val="both"/>
        <w:rPr>
          <w:rFonts w:ascii="Traditional Arabic" w:hAnsi="Traditional Arabic" w:cs="Ali-A-Sahifa Bold"/>
          <w:kern w:val="24"/>
          <w:sz w:val="36"/>
          <w:szCs w:val="36"/>
          <w:rtl/>
          <w:lang w:bidi="ar-IQ"/>
        </w:rPr>
      </w:pPr>
    </w:p>
    <w:p w:rsidR="00EE4CE8" w:rsidRDefault="00EE4CE8" w:rsidP="00D33006">
      <w:pPr>
        <w:autoSpaceDE w:val="0"/>
        <w:autoSpaceDN w:val="0"/>
        <w:adjustRightInd w:val="0"/>
        <w:spacing w:after="0" w:line="240" w:lineRule="auto"/>
        <w:ind w:hanging="540"/>
        <w:jc w:val="both"/>
        <w:rPr>
          <w:rFonts w:ascii="Traditional Arabic" w:hAnsi="Traditional Arabic" w:cs="Ali-A-Sahifa Bold"/>
          <w:kern w:val="24"/>
          <w:sz w:val="36"/>
          <w:szCs w:val="36"/>
          <w:rtl/>
          <w:lang w:bidi="ar-IQ"/>
        </w:rPr>
      </w:pPr>
    </w:p>
    <w:p w:rsidR="00EE4CE8" w:rsidRDefault="00EE4CE8" w:rsidP="00D33006">
      <w:pPr>
        <w:autoSpaceDE w:val="0"/>
        <w:autoSpaceDN w:val="0"/>
        <w:adjustRightInd w:val="0"/>
        <w:spacing w:after="0" w:line="240" w:lineRule="auto"/>
        <w:ind w:hanging="540"/>
        <w:jc w:val="both"/>
        <w:rPr>
          <w:rFonts w:ascii="Traditional Arabic" w:hAnsi="Traditional Arabic" w:cs="Ali-A-Sahifa Bold"/>
          <w:kern w:val="24"/>
          <w:sz w:val="36"/>
          <w:szCs w:val="36"/>
          <w:rtl/>
          <w:lang w:bidi="ar-IQ"/>
        </w:rPr>
      </w:pPr>
    </w:p>
    <w:p w:rsidR="00EE4CE8" w:rsidRDefault="00EE4CE8" w:rsidP="00D33006">
      <w:pPr>
        <w:autoSpaceDE w:val="0"/>
        <w:autoSpaceDN w:val="0"/>
        <w:adjustRightInd w:val="0"/>
        <w:spacing w:after="0" w:line="240" w:lineRule="auto"/>
        <w:ind w:hanging="540"/>
        <w:jc w:val="both"/>
        <w:rPr>
          <w:rFonts w:ascii="Traditional Arabic" w:hAnsi="Traditional Arabic" w:cs="Ali-A-Sahifa Bold"/>
          <w:kern w:val="24"/>
          <w:sz w:val="36"/>
          <w:szCs w:val="36"/>
          <w:rtl/>
          <w:lang w:bidi="ar-IQ"/>
        </w:rPr>
      </w:pPr>
    </w:p>
    <w:p w:rsidR="00EE4CE8" w:rsidRDefault="00EE4CE8" w:rsidP="00D33006">
      <w:pPr>
        <w:autoSpaceDE w:val="0"/>
        <w:autoSpaceDN w:val="0"/>
        <w:adjustRightInd w:val="0"/>
        <w:spacing w:after="0" w:line="240" w:lineRule="auto"/>
        <w:ind w:hanging="540"/>
        <w:jc w:val="both"/>
        <w:rPr>
          <w:rFonts w:ascii="Traditional Arabic" w:hAnsi="Traditional Arabic" w:cs="Ali-A-Sahifa Bold"/>
          <w:kern w:val="24"/>
          <w:sz w:val="36"/>
          <w:szCs w:val="36"/>
          <w:rtl/>
          <w:lang w:bidi="ar-IQ"/>
        </w:rPr>
      </w:pPr>
    </w:p>
    <w:p w:rsidR="00EE4CE8" w:rsidRDefault="00EE4CE8" w:rsidP="00D33006">
      <w:pPr>
        <w:autoSpaceDE w:val="0"/>
        <w:autoSpaceDN w:val="0"/>
        <w:adjustRightInd w:val="0"/>
        <w:spacing w:after="0" w:line="240" w:lineRule="auto"/>
        <w:ind w:hanging="540"/>
        <w:jc w:val="both"/>
        <w:rPr>
          <w:rFonts w:ascii="Traditional Arabic" w:hAnsi="Traditional Arabic" w:cs="Ali-A-Sahifa Bold"/>
          <w:kern w:val="24"/>
          <w:sz w:val="36"/>
          <w:szCs w:val="36"/>
          <w:rtl/>
          <w:lang w:bidi="ar-IQ"/>
        </w:rPr>
      </w:pPr>
    </w:p>
    <w:p w:rsidR="00EE4CE8" w:rsidRDefault="00EE4CE8" w:rsidP="00D33006">
      <w:pPr>
        <w:autoSpaceDE w:val="0"/>
        <w:autoSpaceDN w:val="0"/>
        <w:adjustRightInd w:val="0"/>
        <w:spacing w:after="0" w:line="240" w:lineRule="auto"/>
        <w:ind w:hanging="540"/>
        <w:jc w:val="both"/>
        <w:rPr>
          <w:rFonts w:ascii="Traditional Arabic" w:hAnsi="Traditional Arabic" w:cs="Ali-A-Sahifa Bold"/>
          <w:kern w:val="24"/>
          <w:sz w:val="36"/>
          <w:szCs w:val="36"/>
          <w:rtl/>
          <w:lang w:bidi="ar-IQ"/>
        </w:rPr>
      </w:pPr>
    </w:p>
    <w:p w:rsidR="00EE4CE8" w:rsidRDefault="00EE4CE8" w:rsidP="00D33006">
      <w:pPr>
        <w:autoSpaceDE w:val="0"/>
        <w:autoSpaceDN w:val="0"/>
        <w:adjustRightInd w:val="0"/>
        <w:spacing w:after="0" w:line="240" w:lineRule="auto"/>
        <w:ind w:hanging="540"/>
        <w:jc w:val="both"/>
        <w:rPr>
          <w:rFonts w:ascii="Traditional Arabic" w:hAnsi="Traditional Arabic" w:cs="Ali-A-Sahifa Bold"/>
          <w:kern w:val="24"/>
          <w:sz w:val="36"/>
          <w:szCs w:val="36"/>
          <w:rtl/>
          <w:lang w:bidi="ar-IQ"/>
        </w:rPr>
      </w:pPr>
    </w:p>
    <w:p w:rsidR="00EE4CE8" w:rsidRDefault="00EE4CE8" w:rsidP="00D33006">
      <w:pPr>
        <w:autoSpaceDE w:val="0"/>
        <w:autoSpaceDN w:val="0"/>
        <w:adjustRightInd w:val="0"/>
        <w:spacing w:after="0" w:line="240" w:lineRule="auto"/>
        <w:ind w:hanging="540"/>
        <w:jc w:val="both"/>
        <w:rPr>
          <w:rFonts w:ascii="Traditional Arabic" w:hAnsi="Traditional Arabic" w:cs="Ali-A-Sahifa Bold"/>
          <w:kern w:val="24"/>
          <w:sz w:val="36"/>
          <w:szCs w:val="36"/>
          <w:rtl/>
          <w:lang w:bidi="ar-IQ"/>
        </w:rPr>
      </w:pPr>
    </w:p>
    <w:p w:rsidR="00EE4CE8" w:rsidRDefault="00EE4CE8" w:rsidP="00D33006">
      <w:pPr>
        <w:autoSpaceDE w:val="0"/>
        <w:autoSpaceDN w:val="0"/>
        <w:adjustRightInd w:val="0"/>
        <w:spacing w:after="0" w:line="240" w:lineRule="auto"/>
        <w:ind w:hanging="540"/>
        <w:jc w:val="both"/>
        <w:rPr>
          <w:rFonts w:ascii="Traditional Arabic" w:hAnsi="Traditional Arabic" w:cs="Ali-A-Sahifa Bold"/>
          <w:kern w:val="24"/>
          <w:sz w:val="36"/>
          <w:szCs w:val="36"/>
          <w:rtl/>
          <w:lang w:bidi="ar-IQ"/>
        </w:rPr>
      </w:pPr>
    </w:p>
    <w:p w:rsidR="00EE4CE8" w:rsidRDefault="00EE4CE8" w:rsidP="00D33006">
      <w:pPr>
        <w:autoSpaceDE w:val="0"/>
        <w:autoSpaceDN w:val="0"/>
        <w:adjustRightInd w:val="0"/>
        <w:spacing w:after="0" w:line="240" w:lineRule="auto"/>
        <w:ind w:hanging="540"/>
        <w:jc w:val="both"/>
        <w:rPr>
          <w:rFonts w:ascii="Traditional Arabic" w:hAnsi="Traditional Arabic" w:cs="Ali-A-Sahifa Bold"/>
          <w:kern w:val="24"/>
          <w:sz w:val="36"/>
          <w:szCs w:val="36"/>
          <w:rtl/>
          <w:lang w:bidi="ar-IQ"/>
        </w:rPr>
      </w:pPr>
    </w:p>
    <w:p w:rsidR="00EE4CE8" w:rsidRDefault="00EE4CE8" w:rsidP="00D33006">
      <w:pPr>
        <w:autoSpaceDE w:val="0"/>
        <w:autoSpaceDN w:val="0"/>
        <w:adjustRightInd w:val="0"/>
        <w:spacing w:after="0" w:line="240" w:lineRule="auto"/>
        <w:ind w:hanging="540"/>
        <w:jc w:val="both"/>
        <w:rPr>
          <w:rFonts w:ascii="Traditional Arabic" w:hAnsi="Traditional Arabic" w:cs="Ali-A-Sahifa Bold"/>
          <w:kern w:val="24"/>
          <w:sz w:val="36"/>
          <w:szCs w:val="36"/>
          <w:rtl/>
          <w:lang w:bidi="ar-IQ"/>
        </w:rPr>
      </w:pPr>
    </w:p>
    <w:p w:rsidR="00EE4CE8" w:rsidRDefault="00EE4CE8" w:rsidP="00D33006">
      <w:pPr>
        <w:autoSpaceDE w:val="0"/>
        <w:autoSpaceDN w:val="0"/>
        <w:adjustRightInd w:val="0"/>
        <w:spacing w:after="0" w:line="240" w:lineRule="auto"/>
        <w:ind w:hanging="540"/>
        <w:jc w:val="both"/>
        <w:rPr>
          <w:rFonts w:ascii="Traditional Arabic" w:hAnsi="Traditional Arabic" w:cs="Ali-A-Sahifa Bold"/>
          <w:kern w:val="24"/>
          <w:sz w:val="36"/>
          <w:szCs w:val="36"/>
          <w:rtl/>
          <w:lang w:bidi="ar-IQ"/>
        </w:rPr>
      </w:pPr>
    </w:p>
    <w:p w:rsidR="00EE4CE8" w:rsidRDefault="00EE4CE8" w:rsidP="00D33006">
      <w:pPr>
        <w:autoSpaceDE w:val="0"/>
        <w:autoSpaceDN w:val="0"/>
        <w:adjustRightInd w:val="0"/>
        <w:spacing w:after="0" w:line="240" w:lineRule="auto"/>
        <w:jc w:val="center"/>
        <w:rPr>
          <w:b/>
          <w:bCs/>
          <w:sz w:val="36"/>
          <w:szCs w:val="36"/>
          <w:rtl/>
          <w:lang w:bidi="ar-IQ"/>
        </w:rPr>
      </w:pPr>
    </w:p>
    <w:p w:rsidR="0098379E" w:rsidRPr="00DA6224" w:rsidRDefault="007F1750" w:rsidP="00D33006">
      <w:pPr>
        <w:autoSpaceDE w:val="0"/>
        <w:autoSpaceDN w:val="0"/>
        <w:adjustRightInd w:val="0"/>
        <w:spacing w:after="0" w:line="240" w:lineRule="auto"/>
        <w:jc w:val="center"/>
        <w:rPr>
          <w:b/>
          <w:bCs/>
          <w:sz w:val="36"/>
          <w:szCs w:val="36"/>
          <w:rtl/>
          <w:lang w:bidi="ar-IQ"/>
        </w:rPr>
      </w:pPr>
      <w:r w:rsidRPr="00DA6224">
        <w:rPr>
          <w:b/>
          <w:bCs/>
          <w:sz w:val="36"/>
          <w:szCs w:val="36"/>
          <w:rtl/>
          <w:lang w:bidi="ar-IQ"/>
        </w:rPr>
        <w:t xml:space="preserve">عــــــــــــلاج </w:t>
      </w:r>
      <w:r w:rsidR="00B02B55" w:rsidRPr="00DA6224">
        <w:rPr>
          <w:b/>
          <w:bCs/>
          <w:sz w:val="36"/>
          <w:szCs w:val="36"/>
          <w:rtl/>
          <w:lang w:bidi="ar-IQ"/>
        </w:rPr>
        <w:t xml:space="preserve">مرض </w:t>
      </w:r>
      <w:r w:rsidRPr="00DA6224">
        <w:rPr>
          <w:b/>
          <w:bCs/>
          <w:sz w:val="36"/>
          <w:szCs w:val="36"/>
          <w:rtl/>
          <w:lang w:bidi="ar-IQ"/>
        </w:rPr>
        <w:t>الـريــــــــــــــــاء</w:t>
      </w:r>
    </w:p>
    <w:p w:rsidR="008929E9" w:rsidRDefault="00640630" w:rsidP="00AC7447">
      <w:pPr>
        <w:autoSpaceDE w:val="0"/>
        <w:autoSpaceDN w:val="0"/>
        <w:adjustRightInd w:val="0"/>
        <w:spacing w:after="0" w:line="240" w:lineRule="auto"/>
        <w:jc w:val="both"/>
        <w:rPr>
          <w:sz w:val="36"/>
          <w:szCs w:val="36"/>
          <w:rtl/>
          <w:lang w:bidi="ar-IQ"/>
        </w:rPr>
      </w:pPr>
      <w:r w:rsidRPr="00692EA3">
        <w:rPr>
          <w:sz w:val="36"/>
          <w:szCs w:val="36"/>
          <w:rtl/>
          <w:lang w:bidi="ar-IQ"/>
        </w:rPr>
        <w:t xml:space="preserve">      </w:t>
      </w:r>
      <w:r w:rsidR="009C47A3" w:rsidRPr="00692EA3">
        <w:rPr>
          <w:sz w:val="36"/>
          <w:szCs w:val="36"/>
          <w:rtl/>
          <w:lang w:bidi="ar-IQ"/>
        </w:rPr>
        <w:t xml:space="preserve">لا شكّ أن الرياء محبط للأعمال وسبب لسخط الله تعالى وأنه من المهلكات، ومن أراد إزالة أصله يحتاج إلى طبيب حاذق بأمراض القلوب، فإن أصل الرياء متأصل في الذات الإنسانية ترضعه مع </w:t>
      </w:r>
      <w:r w:rsidR="00CB68BB">
        <w:rPr>
          <w:sz w:val="36"/>
          <w:szCs w:val="36"/>
          <w:rtl/>
          <w:lang w:bidi="ar-IQ"/>
        </w:rPr>
        <w:t>اللبن في صغرها، وينشأ معها صباً</w:t>
      </w:r>
      <w:r w:rsidR="009C47A3" w:rsidRPr="00692EA3">
        <w:rPr>
          <w:sz w:val="36"/>
          <w:szCs w:val="36"/>
          <w:rtl/>
          <w:lang w:bidi="ar-IQ"/>
        </w:rPr>
        <w:t xml:space="preserve"> وشباباً وكهولة، ورغبة الإنسان في شيء من الأشياء </w:t>
      </w:r>
      <w:r w:rsidRPr="00692EA3">
        <w:rPr>
          <w:sz w:val="36"/>
          <w:szCs w:val="36"/>
          <w:rtl/>
          <w:lang w:bidi="ar-IQ"/>
        </w:rPr>
        <w:t>لابدّ لمنفعته ولذته العاجلة</w:t>
      </w:r>
      <w:r w:rsidR="00CB68BB">
        <w:rPr>
          <w:rFonts w:hint="cs"/>
          <w:sz w:val="36"/>
          <w:szCs w:val="36"/>
          <w:rtl/>
          <w:lang w:bidi="ar-IQ"/>
        </w:rPr>
        <w:t>،</w:t>
      </w:r>
      <w:r w:rsidRPr="00692EA3">
        <w:rPr>
          <w:sz w:val="36"/>
          <w:szCs w:val="36"/>
          <w:rtl/>
          <w:lang w:bidi="ar-IQ"/>
        </w:rPr>
        <w:t xml:space="preserve"> أو الآجلة، فإن بان له خلاف ذلك لابد أن يتركه، كمن رأى عسلاً فأراد أكله ولما علم أنه مسموم تركه</w:t>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4"/>
          <w:szCs w:val="36"/>
          <w:vertAlign w:val="superscript"/>
          <w:rtl/>
          <w:lang w:bidi="ar-IQ"/>
        </w:rPr>
        <w:footnoteReference w:id="231"/>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kern w:val="24"/>
          <w:sz w:val="36"/>
          <w:szCs w:val="36"/>
          <w:rtl/>
          <w:lang w:bidi="ar-IQ"/>
        </w:rPr>
        <w:t xml:space="preserve">.           </w:t>
      </w:r>
      <w:r w:rsidR="007F7671" w:rsidRPr="00692EA3">
        <w:rPr>
          <w:sz w:val="36"/>
          <w:szCs w:val="36"/>
          <w:rtl/>
          <w:lang w:bidi="ar-IQ"/>
        </w:rPr>
        <w:t xml:space="preserve">  </w:t>
      </w:r>
    </w:p>
    <w:p w:rsidR="00303BED" w:rsidRPr="00AC7447" w:rsidRDefault="004B5A12" w:rsidP="00AC7447">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692EA3">
        <w:rPr>
          <w:rFonts w:hint="cs"/>
          <w:sz w:val="36"/>
          <w:szCs w:val="36"/>
          <w:rtl/>
          <w:lang w:bidi="ar-IQ"/>
        </w:rPr>
        <w:t>و</w:t>
      </w:r>
      <w:r w:rsidR="007F7671" w:rsidRPr="00692EA3">
        <w:rPr>
          <w:sz w:val="36"/>
          <w:szCs w:val="36"/>
          <w:rtl/>
          <w:lang w:bidi="ar-IQ"/>
        </w:rPr>
        <w:t>يكون العلاج على النحو الآتي:</w:t>
      </w:r>
    </w:p>
    <w:p w:rsidR="007F7671" w:rsidRPr="00DC4BF5" w:rsidRDefault="00FD22BE" w:rsidP="00303BED">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692EA3">
        <w:rPr>
          <w:sz w:val="36"/>
          <w:szCs w:val="36"/>
          <w:rtl/>
          <w:lang w:bidi="ar-IQ"/>
        </w:rPr>
        <w:lastRenderedPageBreak/>
        <w:t xml:space="preserve"> </w:t>
      </w:r>
      <w:r w:rsidRPr="00692EA3">
        <w:rPr>
          <w:rFonts w:hint="cs"/>
          <w:sz w:val="36"/>
          <w:szCs w:val="36"/>
          <w:rtl/>
          <w:lang w:bidi="ar-IQ"/>
        </w:rPr>
        <w:t>1</w:t>
      </w:r>
      <w:r w:rsidR="004B5A12" w:rsidRPr="00692EA3">
        <w:rPr>
          <w:sz w:val="36"/>
          <w:szCs w:val="36"/>
          <w:rtl/>
          <w:lang w:bidi="ar-IQ"/>
        </w:rPr>
        <w:t xml:space="preserve">-أن </w:t>
      </w:r>
      <w:r w:rsidR="00854860" w:rsidRPr="00692EA3">
        <w:rPr>
          <w:sz w:val="36"/>
          <w:szCs w:val="36"/>
          <w:rtl/>
          <w:lang w:bidi="ar-IQ"/>
        </w:rPr>
        <w:t>يقلع عروقه وأصوله، فأصل الرياء حب</w:t>
      </w:r>
      <w:r w:rsidR="008929E9">
        <w:rPr>
          <w:rFonts w:hint="cs"/>
          <w:sz w:val="36"/>
          <w:szCs w:val="36"/>
          <w:rtl/>
          <w:lang w:bidi="ar-IQ"/>
        </w:rPr>
        <w:t>ّ</w:t>
      </w:r>
      <w:r w:rsidR="00854860" w:rsidRPr="00692EA3">
        <w:rPr>
          <w:sz w:val="36"/>
          <w:szCs w:val="36"/>
          <w:rtl/>
          <w:lang w:bidi="ar-IQ"/>
        </w:rPr>
        <w:t xml:space="preserve"> المنزلة والجاه، وهو يرجع إلى ثلاثة أصول وهي: لذة المحمدة، والفرار من ألم الذم، والطمع فيما في أيدي الناس, وذلك باستحقار</w:t>
      </w:r>
      <w:r w:rsidR="007F7671" w:rsidRPr="00692EA3">
        <w:rPr>
          <w:sz w:val="36"/>
          <w:szCs w:val="36"/>
          <w:rtl/>
          <w:lang w:bidi="ar-IQ"/>
        </w:rPr>
        <w:t xml:space="preserve"> </w:t>
      </w:r>
      <w:r w:rsidR="009D36D0" w:rsidRPr="00692EA3">
        <w:rPr>
          <w:sz w:val="36"/>
          <w:szCs w:val="36"/>
          <w:rtl/>
          <w:lang w:bidi="ar-IQ"/>
        </w:rPr>
        <w:t xml:space="preserve">مدح المادحين </w:t>
      </w:r>
      <w:r w:rsidR="007F7671" w:rsidRPr="00692EA3">
        <w:rPr>
          <w:sz w:val="36"/>
          <w:szCs w:val="36"/>
          <w:rtl/>
          <w:lang w:bidi="ar-IQ"/>
        </w:rPr>
        <w:t>وقدح القادحين خالصاً لله تعالى</w:t>
      </w:r>
      <w:r w:rsidR="009D36D0" w:rsidRPr="00692EA3">
        <w:rPr>
          <w:sz w:val="36"/>
          <w:szCs w:val="36"/>
          <w:rtl/>
          <w:lang w:bidi="ar-IQ"/>
        </w:rPr>
        <w:t xml:space="preserve"> </w:t>
      </w:r>
      <w:r w:rsidR="009D36D0" w:rsidRPr="00DC4BF5">
        <w:rPr>
          <w:rFonts w:ascii="Traditional Arabic" w:hAnsi="Traditional Arabic" w:cs="Ali-A-Sahifa Bold"/>
          <w:color w:val="000000"/>
          <w:sz w:val="34"/>
          <w:szCs w:val="36"/>
          <w:vertAlign w:val="superscript"/>
          <w:rtl/>
          <w:lang w:bidi="ar-IQ"/>
        </w:rPr>
        <w:t>(</w:t>
      </w:r>
      <w:r w:rsidR="009D36D0" w:rsidRPr="00DC4BF5">
        <w:rPr>
          <w:rFonts w:ascii="Traditional Arabic" w:hAnsi="Traditional Arabic" w:cs="Ali-A-Sahifa Bold"/>
          <w:color w:val="000000"/>
          <w:sz w:val="34"/>
          <w:szCs w:val="36"/>
          <w:vertAlign w:val="superscript"/>
          <w:rtl/>
          <w:lang w:bidi="ar-IQ"/>
        </w:rPr>
        <w:footnoteReference w:id="232"/>
      </w:r>
      <w:r w:rsidR="009D36D0" w:rsidRPr="00DC4BF5">
        <w:rPr>
          <w:rFonts w:ascii="Traditional Arabic" w:hAnsi="Traditional Arabic" w:cs="Ali-A-Sahifa Bold"/>
          <w:color w:val="000000"/>
          <w:sz w:val="34"/>
          <w:szCs w:val="36"/>
          <w:vertAlign w:val="superscript"/>
          <w:rtl/>
          <w:lang w:bidi="ar-IQ"/>
        </w:rPr>
        <w:t>)</w:t>
      </w:r>
      <w:r w:rsidR="009D36D0" w:rsidRPr="00DC4BF5">
        <w:rPr>
          <w:rFonts w:ascii="Traditional Arabic" w:hAnsi="Traditional Arabic" w:cs="Ali-A-Sahifa Bold"/>
          <w:color w:val="000000"/>
          <w:sz w:val="36"/>
          <w:szCs w:val="36"/>
          <w:rtl/>
          <w:lang w:bidi="ar-IQ"/>
        </w:rPr>
        <w:t>.</w:t>
      </w:r>
    </w:p>
    <w:p w:rsidR="007F7671" w:rsidRPr="00DC4BF5" w:rsidRDefault="007F7671" w:rsidP="006211B8">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692EA3">
        <w:rPr>
          <w:sz w:val="36"/>
          <w:szCs w:val="36"/>
          <w:rtl/>
          <w:lang w:bidi="ar-IQ"/>
        </w:rPr>
        <w:t>2-</w:t>
      </w:r>
      <w:r w:rsidR="00A40A76" w:rsidRPr="00692EA3">
        <w:rPr>
          <w:sz w:val="36"/>
          <w:szCs w:val="36"/>
          <w:rtl/>
          <w:lang w:bidi="ar-IQ"/>
        </w:rPr>
        <w:t>أن ينصرف عن نفسه عظم العمل الذي يفعله في عينه</w:t>
      </w:r>
      <w:r w:rsidR="009D36D0" w:rsidRPr="00DC4BF5">
        <w:rPr>
          <w:rFonts w:ascii="Traditional Arabic" w:hAnsi="Traditional Arabic" w:cs="Ali-A-Sahifa Bold"/>
          <w:sz w:val="32"/>
          <w:szCs w:val="32"/>
          <w:rtl/>
          <w:lang w:bidi="ar-IQ"/>
        </w:rPr>
        <w:t xml:space="preserve"> </w:t>
      </w:r>
      <w:r w:rsidR="009D36D0" w:rsidRPr="00DC4BF5">
        <w:rPr>
          <w:rFonts w:ascii="Traditional Arabic" w:hAnsi="Traditional Arabic" w:cs="Ali-A-Sahifa Bold"/>
          <w:color w:val="000000"/>
          <w:sz w:val="34"/>
          <w:szCs w:val="36"/>
          <w:vertAlign w:val="superscript"/>
          <w:rtl/>
          <w:lang w:bidi="ar-IQ"/>
        </w:rPr>
        <w:t>(</w:t>
      </w:r>
      <w:r w:rsidR="009D36D0" w:rsidRPr="00DC4BF5">
        <w:rPr>
          <w:rFonts w:ascii="Traditional Arabic" w:hAnsi="Traditional Arabic" w:cs="Ali-A-Sahifa Bold"/>
          <w:color w:val="000000"/>
          <w:sz w:val="34"/>
          <w:szCs w:val="36"/>
          <w:vertAlign w:val="superscript"/>
          <w:rtl/>
          <w:lang w:bidi="ar-IQ"/>
        </w:rPr>
        <w:footnoteReference w:id="233"/>
      </w:r>
      <w:r w:rsidR="009D36D0" w:rsidRPr="00DC4BF5">
        <w:rPr>
          <w:rFonts w:ascii="Traditional Arabic" w:hAnsi="Traditional Arabic" w:cs="Ali-A-Sahifa Bold"/>
          <w:color w:val="000000"/>
          <w:sz w:val="34"/>
          <w:szCs w:val="36"/>
          <w:vertAlign w:val="superscript"/>
          <w:rtl/>
          <w:lang w:bidi="ar-IQ"/>
        </w:rPr>
        <w:t>)</w:t>
      </w:r>
      <w:r w:rsidR="009D36D0" w:rsidRPr="00DC4BF5">
        <w:rPr>
          <w:rFonts w:ascii="Traditional Arabic" w:hAnsi="Traditional Arabic" w:cs="Ali-A-Sahifa Bold"/>
          <w:color w:val="000000"/>
          <w:sz w:val="36"/>
          <w:szCs w:val="36"/>
          <w:rtl/>
          <w:lang w:bidi="ar-IQ"/>
        </w:rPr>
        <w:t>.</w:t>
      </w:r>
    </w:p>
    <w:p w:rsidR="002E61D2" w:rsidRPr="00DC4BF5" w:rsidRDefault="002E61D2"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692EA3">
        <w:rPr>
          <w:sz w:val="36"/>
          <w:szCs w:val="36"/>
          <w:rtl/>
          <w:lang w:bidi="ar-IQ"/>
        </w:rPr>
        <w:t>3- الحرص على إخفاء الأعمال الصالحة مثل: إخفاء السيئات، بل أشد</w:t>
      </w:r>
      <w:r w:rsidR="003F7D8E" w:rsidRPr="00DC4BF5">
        <w:rPr>
          <w:rFonts w:ascii="Traditional Arabic" w:hAnsi="Traditional Arabic" w:cs="Ali-A-Sahifa Bold"/>
          <w:sz w:val="32"/>
          <w:szCs w:val="32"/>
          <w:rtl/>
          <w:lang w:bidi="ar-IQ"/>
        </w:rPr>
        <w:t xml:space="preserve"> </w:t>
      </w:r>
      <w:r w:rsidR="003F7D8E" w:rsidRPr="00DC4BF5">
        <w:rPr>
          <w:rFonts w:ascii="Traditional Arabic" w:hAnsi="Traditional Arabic" w:cs="Ali-A-Sahifa Bold"/>
          <w:color w:val="000000"/>
          <w:sz w:val="34"/>
          <w:szCs w:val="36"/>
          <w:vertAlign w:val="superscript"/>
          <w:rtl/>
          <w:lang w:bidi="ar-IQ"/>
        </w:rPr>
        <w:t>(</w:t>
      </w:r>
      <w:r w:rsidR="003F7D8E" w:rsidRPr="00DC4BF5">
        <w:rPr>
          <w:rFonts w:ascii="Traditional Arabic" w:hAnsi="Traditional Arabic" w:cs="Ali-A-Sahifa Bold"/>
          <w:color w:val="000000"/>
          <w:sz w:val="34"/>
          <w:szCs w:val="36"/>
          <w:vertAlign w:val="superscript"/>
          <w:rtl/>
          <w:lang w:bidi="ar-IQ"/>
        </w:rPr>
        <w:footnoteReference w:id="234"/>
      </w:r>
      <w:r w:rsidR="003F7D8E" w:rsidRPr="00DC4BF5">
        <w:rPr>
          <w:rFonts w:ascii="Traditional Arabic" w:hAnsi="Traditional Arabic" w:cs="Ali-A-Sahifa Bold"/>
          <w:color w:val="000000"/>
          <w:sz w:val="34"/>
          <w:szCs w:val="36"/>
          <w:vertAlign w:val="superscript"/>
          <w:rtl/>
          <w:lang w:bidi="ar-IQ"/>
        </w:rPr>
        <w:t>)</w:t>
      </w:r>
      <w:r w:rsidR="003F7D8E" w:rsidRPr="00DC4BF5">
        <w:rPr>
          <w:rFonts w:ascii="Traditional Arabic" w:hAnsi="Traditional Arabic" w:cs="Ali-A-Sahifa Bold"/>
          <w:color w:val="000000"/>
          <w:sz w:val="36"/>
          <w:szCs w:val="36"/>
          <w:rtl/>
          <w:lang w:bidi="ar-IQ"/>
        </w:rPr>
        <w:t>.</w:t>
      </w:r>
    </w:p>
    <w:p w:rsidR="002E61D2" w:rsidRPr="00DC4BF5" w:rsidRDefault="002E61D2"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4</w:t>
      </w:r>
      <w:r w:rsidRPr="00692EA3">
        <w:rPr>
          <w:sz w:val="36"/>
          <w:szCs w:val="36"/>
          <w:rtl/>
          <w:lang w:bidi="ar-IQ"/>
        </w:rPr>
        <w:t>- إحسان العمل وإتقانه في السر، أعظم من إتقانه في العلن</w:t>
      </w:r>
      <w:r w:rsidR="003F7D8E" w:rsidRPr="00692EA3">
        <w:rPr>
          <w:sz w:val="36"/>
          <w:szCs w:val="36"/>
          <w:rtl/>
          <w:lang w:bidi="ar-IQ"/>
        </w:rPr>
        <w:t xml:space="preserve"> </w:t>
      </w:r>
      <w:r w:rsidR="003F7D8E" w:rsidRPr="00DC4BF5">
        <w:rPr>
          <w:rFonts w:ascii="Traditional Arabic" w:hAnsi="Traditional Arabic" w:cs="Ali-A-Sahifa Bold"/>
          <w:color w:val="000000"/>
          <w:sz w:val="34"/>
          <w:szCs w:val="36"/>
          <w:vertAlign w:val="superscript"/>
          <w:rtl/>
          <w:lang w:bidi="ar-IQ"/>
        </w:rPr>
        <w:t>(</w:t>
      </w:r>
      <w:r w:rsidR="003F7D8E" w:rsidRPr="00DC4BF5">
        <w:rPr>
          <w:rFonts w:ascii="Traditional Arabic" w:hAnsi="Traditional Arabic" w:cs="Ali-A-Sahifa Bold"/>
          <w:color w:val="000000"/>
          <w:sz w:val="34"/>
          <w:szCs w:val="36"/>
          <w:vertAlign w:val="superscript"/>
          <w:rtl/>
          <w:lang w:bidi="ar-IQ"/>
        </w:rPr>
        <w:footnoteReference w:id="235"/>
      </w:r>
      <w:r w:rsidR="003F7D8E" w:rsidRPr="00DC4BF5">
        <w:rPr>
          <w:rFonts w:ascii="Traditional Arabic" w:hAnsi="Traditional Arabic" w:cs="Ali-A-Sahifa Bold"/>
          <w:color w:val="000000"/>
          <w:sz w:val="34"/>
          <w:szCs w:val="36"/>
          <w:vertAlign w:val="superscript"/>
          <w:rtl/>
          <w:lang w:bidi="ar-IQ"/>
        </w:rPr>
        <w:t>)</w:t>
      </w:r>
      <w:r w:rsidR="003F7D8E" w:rsidRPr="00DC4BF5">
        <w:rPr>
          <w:rFonts w:ascii="Traditional Arabic" w:hAnsi="Traditional Arabic" w:cs="Ali-A-Sahifa Bold"/>
          <w:color w:val="000000"/>
          <w:sz w:val="36"/>
          <w:szCs w:val="36"/>
          <w:rtl/>
          <w:lang w:bidi="ar-IQ"/>
        </w:rPr>
        <w:t>.</w:t>
      </w:r>
    </w:p>
    <w:p w:rsidR="004B5A12" w:rsidRPr="00DC4BF5" w:rsidRDefault="002E61D2" w:rsidP="00DE3D28">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692EA3">
        <w:rPr>
          <w:sz w:val="36"/>
          <w:szCs w:val="36"/>
          <w:rtl/>
          <w:lang w:bidi="ar-IQ"/>
        </w:rPr>
        <w:t>5- الإكثار من أعمال السر، فهي أبعد شيء عن الرياء</w:t>
      </w:r>
      <w:r w:rsidR="003F7D8E" w:rsidRPr="00692EA3">
        <w:rPr>
          <w:sz w:val="36"/>
          <w:szCs w:val="36"/>
          <w:rtl/>
          <w:lang w:bidi="ar-IQ"/>
        </w:rPr>
        <w:t xml:space="preserve"> </w:t>
      </w:r>
      <w:r w:rsidR="003F7D8E" w:rsidRPr="00DC4BF5">
        <w:rPr>
          <w:rFonts w:ascii="Traditional Arabic" w:hAnsi="Traditional Arabic" w:cs="Ali-A-Sahifa Bold"/>
          <w:color w:val="000000"/>
          <w:sz w:val="34"/>
          <w:szCs w:val="36"/>
          <w:vertAlign w:val="superscript"/>
          <w:rtl/>
          <w:lang w:bidi="ar-IQ"/>
        </w:rPr>
        <w:t>(</w:t>
      </w:r>
      <w:r w:rsidR="003F7D8E" w:rsidRPr="00DC4BF5">
        <w:rPr>
          <w:rFonts w:ascii="Traditional Arabic" w:hAnsi="Traditional Arabic" w:cs="Ali-A-Sahifa Bold"/>
          <w:color w:val="000000"/>
          <w:sz w:val="34"/>
          <w:szCs w:val="36"/>
          <w:vertAlign w:val="superscript"/>
          <w:rtl/>
          <w:lang w:bidi="ar-IQ"/>
        </w:rPr>
        <w:footnoteReference w:id="236"/>
      </w:r>
      <w:r w:rsidR="003F7D8E" w:rsidRPr="00DC4BF5">
        <w:rPr>
          <w:rFonts w:ascii="Traditional Arabic" w:hAnsi="Traditional Arabic" w:cs="Ali-A-Sahifa Bold"/>
          <w:color w:val="000000"/>
          <w:sz w:val="34"/>
          <w:szCs w:val="36"/>
          <w:vertAlign w:val="superscript"/>
          <w:rtl/>
          <w:lang w:bidi="ar-IQ"/>
        </w:rPr>
        <w:t>)</w:t>
      </w:r>
      <w:r w:rsidR="003F7D8E" w:rsidRPr="00DC4BF5">
        <w:rPr>
          <w:rFonts w:ascii="Traditional Arabic" w:hAnsi="Traditional Arabic" w:cs="Ali-A-Sahifa Bold"/>
          <w:color w:val="000000"/>
          <w:sz w:val="36"/>
          <w:szCs w:val="36"/>
          <w:rtl/>
          <w:lang w:bidi="ar-IQ"/>
        </w:rPr>
        <w:t>.</w:t>
      </w:r>
    </w:p>
    <w:p w:rsidR="00DE3D28" w:rsidRPr="00DC4BF5" w:rsidRDefault="004B5A12" w:rsidP="00BB0BB5">
      <w:pPr>
        <w:autoSpaceDE w:val="0"/>
        <w:autoSpaceDN w:val="0"/>
        <w:adjustRightInd w:val="0"/>
        <w:spacing w:after="0" w:line="240" w:lineRule="auto"/>
        <w:jc w:val="both"/>
        <w:rPr>
          <w:rFonts w:ascii="Traditional Arabic" w:hAnsi="Traditional Arabic" w:cs="Ali-A-Sahifa Bold"/>
          <w:b/>
          <w:bCs/>
          <w:kern w:val="24"/>
          <w:sz w:val="36"/>
          <w:szCs w:val="36"/>
          <w:rtl/>
          <w:lang w:bidi="ar-IQ"/>
        </w:rPr>
      </w:pPr>
      <w:r w:rsidRPr="00DC4BF5">
        <w:rPr>
          <w:rFonts w:ascii="Traditional Arabic" w:hAnsi="Traditional Arabic" w:cs="Ali-A-Sahifa Bold" w:hint="cs"/>
          <w:kern w:val="24"/>
          <w:sz w:val="36"/>
          <w:szCs w:val="36"/>
          <w:rtl/>
          <w:lang w:bidi="ar-IQ"/>
        </w:rPr>
        <w:t>6</w:t>
      </w:r>
      <w:r w:rsidRPr="00692EA3">
        <w:rPr>
          <w:rFonts w:hint="cs"/>
          <w:sz w:val="36"/>
          <w:szCs w:val="36"/>
          <w:rtl/>
          <w:lang w:bidi="ar-IQ"/>
        </w:rPr>
        <w:t>-إذا علم أن منصبه في الإفتاء</w:t>
      </w:r>
      <w:r w:rsidR="00682764">
        <w:rPr>
          <w:rFonts w:hint="cs"/>
          <w:sz w:val="36"/>
          <w:szCs w:val="36"/>
          <w:rtl/>
          <w:lang w:bidi="ar-IQ"/>
        </w:rPr>
        <w:t>،</w:t>
      </w:r>
      <w:r w:rsidRPr="00692EA3">
        <w:rPr>
          <w:rFonts w:hint="cs"/>
          <w:sz w:val="36"/>
          <w:szCs w:val="36"/>
          <w:rtl/>
          <w:lang w:bidi="ar-IQ"/>
        </w:rPr>
        <w:t xml:space="preserve"> أو التدريس</w:t>
      </w:r>
      <w:r w:rsidR="00682764">
        <w:rPr>
          <w:rFonts w:hint="cs"/>
          <w:sz w:val="36"/>
          <w:szCs w:val="36"/>
          <w:rtl/>
          <w:lang w:bidi="ar-IQ"/>
        </w:rPr>
        <w:t>،</w:t>
      </w:r>
      <w:r w:rsidRPr="00692EA3">
        <w:rPr>
          <w:rFonts w:hint="cs"/>
          <w:sz w:val="36"/>
          <w:szCs w:val="36"/>
          <w:rtl/>
          <w:lang w:bidi="ar-IQ"/>
        </w:rPr>
        <w:t xml:space="preserve"> أو القضاء</w:t>
      </w:r>
      <w:r w:rsidR="00682764">
        <w:rPr>
          <w:rFonts w:hint="cs"/>
          <w:sz w:val="36"/>
          <w:szCs w:val="36"/>
          <w:rtl/>
          <w:lang w:bidi="ar-IQ"/>
        </w:rPr>
        <w:t>،</w:t>
      </w:r>
      <w:r w:rsidRPr="00692EA3">
        <w:rPr>
          <w:rFonts w:hint="cs"/>
          <w:sz w:val="36"/>
          <w:szCs w:val="36"/>
          <w:rtl/>
          <w:lang w:bidi="ar-IQ"/>
        </w:rPr>
        <w:t xml:space="preserve"> أو الإمامة والخطابة والوعظ، أو غير ذلك يتسّبب في الرياء، </w:t>
      </w:r>
      <w:r w:rsidR="00883E51">
        <w:rPr>
          <w:rFonts w:hint="cs"/>
          <w:sz w:val="36"/>
          <w:szCs w:val="36"/>
          <w:rtl/>
          <w:lang w:bidi="ar-IQ"/>
        </w:rPr>
        <w:t xml:space="preserve">لابدّ أن يتركه، ثمّ يعود </w:t>
      </w:r>
      <w:r w:rsidRPr="00692EA3">
        <w:rPr>
          <w:rFonts w:hint="cs"/>
          <w:sz w:val="36"/>
          <w:szCs w:val="36"/>
          <w:rtl/>
          <w:lang w:bidi="ar-IQ"/>
        </w:rPr>
        <w:t xml:space="preserve"> إذا علم من نفسه زواله، كما فعل الإمام حجة الإسلام الغزالي</w:t>
      </w:r>
      <w:r w:rsidR="00BB0BB5" w:rsidRPr="00692EA3">
        <w:rPr>
          <w:sz w:val="36"/>
          <w:szCs w:val="36"/>
          <w:rtl/>
          <w:lang w:bidi="ar-IQ"/>
        </w:rPr>
        <w:t>-</w:t>
      </w:r>
      <w:r w:rsidR="00BB0BB5" w:rsidRPr="00466BE7">
        <w:rPr>
          <w:rFonts w:ascii="MCS Basmalah normal." w:eastAsia="Times New Roman" w:hAnsi="MCS Basmalah normal." w:cs="AL-Gemah-Sana1" w:hint="cs"/>
          <w:color w:val="000000"/>
          <w:sz w:val="32"/>
          <w:szCs w:val="32"/>
          <w:rtl/>
          <w:lang w:bidi="ar-IQ"/>
        </w:rPr>
        <w:t>~</w:t>
      </w:r>
      <w:r w:rsidR="00BB0BB5" w:rsidRPr="00692EA3">
        <w:rPr>
          <w:sz w:val="36"/>
          <w:szCs w:val="36"/>
          <w:rtl/>
          <w:lang w:bidi="ar-IQ"/>
        </w:rPr>
        <w:t>-</w:t>
      </w:r>
      <w:r w:rsidR="00FD22BE" w:rsidRPr="00692EA3">
        <w:rPr>
          <w:sz w:val="36"/>
          <w:szCs w:val="36"/>
          <w:lang w:bidi="ar-IQ"/>
        </w:rPr>
        <w:t xml:space="preserve"> </w:t>
      </w:r>
      <w:r w:rsidR="00FD22BE" w:rsidRPr="00692EA3">
        <w:rPr>
          <w:rFonts w:hint="cs"/>
          <w:sz w:val="36"/>
          <w:szCs w:val="36"/>
          <w:rtl/>
          <w:lang w:bidi="ar-IQ"/>
        </w:rPr>
        <w:t>فترك منصب التدريس في المدرسة النظامية ببغداد وهاجر إلى الله تعالى لمدة عشر سنين، ثم رجع إلى التدريس والتأليف بعد ال</w:t>
      </w:r>
      <w:r w:rsidR="00883E51">
        <w:rPr>
          <w:rFonts w:hint="cs"/>
          <w:sz w:val="36"/>
          <w:szCs w:val="36"/>
          <w:rtl/>
          <w:lang w:bidi="ar-IQ"/>
        </w:rPr>
        <w:t>رياضة النفسية والخلوات العظيمة،</w:t>
      </w:r>
      <w:r w:rsidR="00FD22BE" w:rsidRPr="00692EA3">
        <w:rPr>
          <w:rFonts w:hint="cs"/>
          <w:sz w:val="36"/>
          <w:szCs w:val="36"/>
          <w:rtl/>
          <w:lang w:bidi="ar-IQ"/>
        </w:rPr>
        <w:t xml:space="preserve"> فغادر التدريس </w:t>
      </w:r>
      <w:r w:rsidR="00D14FD5">
        <w:rPr>
          <w:rFonts w:hint="cs"/>
          <w:sz w:val="36"/>
          <w:szCs w:val="36"/>
          <w:rtl/>
          <w:lang w:bidi="ar-IQ"/>
        </w:rPr>
        <w:t xml:space="preserve">كذلك </w:t>
      </w:r>
      <w:r w:rsidR="00FD22BE" w:rsidRPr="00692EA3">
        <w:rPr>
          <w:rFonts w:hint="cs"/>
          <w:sz w:val="36"/>
          <w:szCs w:val="36"/>
          <w:rtl/>
          <w:lang w:bidi="ar-IQ"/>
        </w:rPr>
        <w:t>في نيسابور، كما بيّن ذلك الإمام بنفسه</w:t>
      </w:r>
      <w:r w:rsidR="00FD22BE" w:rsidRPr="00DC4BF5">
        <w:rPr>
          <w:rFonts w:ascii="110_Besmellah" w:hAnsi="110_Besmellah" w:cs="Ali-A-Sahifa Bold" w:hint="cs"/>
          <w:color w:val="000000"/>
          <w:sz w:val="32"/>
          <w:szCs w:val="32"/>
          <w:vertAlign w:val="superscript"/>
          <w:rtl/>
          <w:lang w:bidi="ar-IQ"/>
        </w:rPr>
        <w:t>(</w:t>
      </w:r>
      <w:r w:rsidR="00FD22BE" w:rsidRPr="00DC4BF5">
        <w:rPr>
          <w:rFonts w:ascii="110_Besmellah" w:hAnsi="110_Besmellah" w:cs="Ali-A-Sahifa Bold"/>
          <w:color w:val="000000"/>
          <w:sz w:val="32"/>
          <w:szCs w:val="32"/>
          <w:vertAlign w:val="superscript"/>
          <w:rtl/>
          <w:lang w:bidi="ar-IQ"/>
        </w:rPr>
        <w:footnoteReference w:id="237"/>
      </w:r>
      <w:r w:rsidR="00FD22BE" w:rsidRPr="00DC4BF5">
        <w:rPr>
          <w:rFonts w:ascii="110_Besmellah" w:hAnsi="110_Besmellah" w:cs="Ali-A-Sahifa Bold" w:hint="cs"/>
          <w:color w:val="000000"/>
          <w:sz w:val="32"/>
          <w:szCs w:val="32"/>
          <w:vertAlign w:val="superscript"/>
          <w:rtl/>
          <w:lang w:bidi="ar-IQ"/>
        </w:rPr>
        <w:t>)</w:t>
      </w:r>
      <w:r w:rsidR="00FD22BE" w:rsidRPr="00DC4BF5">
        <w:rPr>
          <w:rFonts w:cs="Ali-A-Sahifa Bold" w:hint="cs"/>
          <w:color w:val="000000"/>
          <w:sz w:val="32"/>
          <w:szCs w:val="32"/>
          <w:rtl/>
          <w:lang w:bidi="ar-IQ"/>
        </w:rPr>
        <w:t>.</w:t>
      </w:r>
      <w:r w:rsidR="00FD22BE" w:rsidRPr="00DC4BF5">
        <w:rPr>
          <w:rFonts w:ascii="Traditional Arabic" w:hAnsi="Traditional Arabic" w:cs="Ali-A-Sahifa Bold" w:hint="cs"/>
          <w:kern w:val="24"/>
          <w:sz w:val="36"/>
          <w:szCs w:val="36"/>
          <w:rtl/>
          <w:lang w:bidi="ar-IQ"/>
        </w:rPr>
        <w:t xml:space="preserve"> </w:t>
      </w:r>
      <w:r w:rsidRPr="00DC4BF5">
        <w:rPr>
          <w:rFonts w:ascii="Traditional Arabic" w:hAnsi="Traditional Arabic" w:cs="Ali-A-Sahifa Bold" w:hint="cs"/>
          <w:kern w:val="24"/>
          <w:sz w:val="36"/>
          <w:szCs w:val="36"/>
          <w:rtl/>
          <w:lang w:bidi="ar-IQ"/>
        </w:rPr>
        <w:t xml:space="preserve">   </w:t>
      </w:r>
      <w:r w:rsidR="002E61D2" w:rsidRPr="00DC4BF5">
        <w:rPr>
          <w:rFonts w:ascii="Traditional Arabic" w:hAnsi="Traditional Arabic" w:cs="Ali-A-Sahifa Bold"/>
          <w:kern w:val="24"/>
          <w:sz w:val="36"/>
          <w:szCs w:val="36"/>
          <w:rtl/>
          <w:lang w:bidi="ar-IQ"/>
        </w:rPr>
        <w:t xml:space="preserve"> </w:t>
      </w:r>
      <w:r w:rsidR="003F7D8E" w:rsidRPr="00DC4BF5">
        <w:rPr>
          <w:rFonts w:ascii="Traditional Arabic" w:hAnsi="Traditional Arabic" w:cs="Ali-A-Sahifa Bold"/>
          <w:kern w:val="24"/>
          <w:sz w:val="36"/>
          <w:szCs w:val="36"/>
          <w:rtl/>
          <w:lang w:bidi="ar-IQ"/>
        </w:rPr>
        <w:t xml:space="preserve"> </w:t>
      </w:r>
    </w:p>
    <w:p w:rsidR="00CF1FA4" w:rsidRPr="00DC4BF5" w:rsidRDefault="00CF1FA4" w:rsidP="00CF1FA4">
      <w:pPr>
        <w:autoSpaceDE w:val="0"/>
        <w:autoSpaceDN w:val="0"/>
        <w:adjustRightInd w:val="0"/>
        <w:spacing w:after="0" w:line="240" w:lineRule="auto"/>
        <w:jc w:val="center"/>
        <w:rPr>
          <w:rFonts w:ascii="Traditional Arabic" w:hAnsi="Traditional Arabic" w:cs="Ali-A-Sahifa Bold"/>
          <w:b/>
          <w:bCs/>
          <w:color w:val="000000" w:themeColor="text1"/>
          <w:kern w:val="24"/>
          <w:sz w:val="8"/>
          <w:szCs w:val="48"/>
          <w:rtl/>
          <w:lang w:bidi="ar-IQ"/>
        </w:rPr>
      </w:pPr>
      <w:r w:rsidRPr="00DC4BF5">
        <w:rPr>
          <w:rFonts w:ascii="Traditional Arabic" w:hAnsi="Traditional Arabic" w:cs="Ali-A-Sahifa Bold" w:hint="cs"/>
          <w:b/>
          <w:bCs/>
          <w:color w:val="000000" w:themeColor="text1"/>
          <w:kern w:val="24"/>
          <w:sz w:val="8"/>
          <w:szCs w:val="48"/>
          <w:rtl/>
          <w:lang w:bidi="ar-IQ"/>
        </w:rPr>
        <w:t>الفصل الرابع</w:t>
      </w:r>
    </w:p>
    <w:p w:rsidR="00CF1FA4" w:rsidRPr="00DC4BF5" w:rsidRDefault="00CF1FA4" w:rsidP="00CF1FA4">
      <w:pPr>
        <w:autoSpaceDE w:val="0"/>
        <w:autoSpaceDN w:val="0"/>
        <w:adjustRightInd w:val="0"/>
        <w:spacing w:after="0" w:line="240" w:lineRule="auto"/>
        <w:jc w:val="center"/>
        <w:rPr>
          <w:rFonts w:ascii="Traditional Arabic" w:hAnsi="Traditional Arabic" w:cs="Ali-A-Sahifa Bold"/>
          <w:b/>
          <w:bCs/>
          <w:color w:val="000000" w:themeColor="text1"/>
          <w:kern w:val="24"/>
          <w:sz w:val="8"/>
          <w:szCs w:val="48"/>
          <w:rtl/>
          <w:lang w:bidi="ar-IQ"/>
        </w:rPr>
      </w:pPr>
      <w:r w:rsidRPr="00DC4BF5">
        <w:rPr>
          <w:rFonts w:ascii="Traditional Arabic" w:hAnsi="Traditional Arabic" w:cs="Ali-A-Sahifa Bold"/>
          <w:b/>
          <w:bCs/>
          <w:color w:val="000000" w:themeColor="text1"/>
          <w:kern w:val="24"/>
          <w:sz w:val="8"/>
          <w:szCs w:val="48"/>
          <w:rtl/>
          <w:lang w:bidi="ar-IQ"/>
        </w:rPr>
        <w:t>منهج تهذيب النفس</w:t>
      </w:r>
      <w:r w:rsidRPr="00DC4BF5">
        <w:rPr>
          <w:rFonts w:ascii="Traditional Arabic" w:hAnsi="Traditional Arabic" w:cs="Ali-A-Sahifa Bold" w:hint="cs"/>
          <w:b/>
          <w:bCs/>
          <w:color w:val="000000" w:themeColor="text1"/>
          <w:kern w:val="24"/>
          <w:sz w:val="8"/>
          <w:szCs w:val="48"/>
          <w:rtl/>
          <w:lang w:bidi="ar-IQ"/>
        </w:rPr>
        <w:t xml:space="preserve"> و</w:t>
      </w:r>
      <w:r w:rsidRPr="00DC4BF5">
        <w:rPr>
          <w:rFonts w:ascii="Traditional Arabic" w:hAnsi="Traditional Arabic" w:cs="Ali-A-Sahifa Bold"/>
          <w:b/>
          <w:bCs/>
          <w:color w:val="000000" w:themeColor="text1"/>
          <w:kern w:val="24"/>
          <w:sz w:val="8"/>
          <w:szCs w:val="48"/>
          <w:rtl/>
          <w:lang w:bidi="ar-IQ"/>
        </w:rPr>
        <w:t>الوصول إلى مقام الإحسان</w:t>
      </w:r>
      <w:r w:rsidRPr="00DC4BF5">
        <w:rPr>
          <w:rFonts w:ascii="Traditional Arabic" w:hAnsi="Traditional Arabic" w:cs="Ali-A-Sahifa Bold" w:hint="cs"/>
          <w:b/>
          <w:bCs/>
          <w:color w:val="000000" w:themeColor="text1"/>
          <w:kern w:val="24"/>
          <w:sz w:val="8"/>
          <w:szCs w:val="48"/>
          <w:rtl/>
          <w:lang w:bidi="ar-IQ"/>
        </w:rPr>
        <w:t>.</w:t>
      </w:r>
    </w:p>
    <w:p w:rsidR="00CF1FA4" w:rsidRPr="00DC4BF5" w:rsidRDefault="00CF1FA4" w:rsidP="00CF30E7">
      <w:pPr>
        <w:autoSpaceDE w:val="0"/>
        <w:autoSpaceDN w:val="0"/>
        <w:adjustRightInd w:val="0"/>
        <w:spacing w:after="0" w:line="240" w:lineRule="auto"/>
        <w:jc w:val="center"/>
        <w:rPr>
          <w:rFonts w:ascii="Traditional Arabic" w:hAnsi="Traditional Arabic" w:cs="Ali-A-Sahifa Bold"/>
          <w:b/>
          <w:bCs/>
          <w:color w:val="000000" w:themeColor="text1"/>
          <w:kern w:val="24"/>
          <w:sz w:val="8"/>
          <w:szCs w:val="48"/>
          <w:rtl/>
          <w:lang w:bidi="ar-IQ"/>
        </w:rPr>
      </w:pPr>
      <w:r w:rsidRPr="00DC4BF5">
        <w:rPr>
          <w:rFonts w:ascii="Traditional Arabic" w:hAnsi="Traditional Arabic" w:cs="Ali-A-Sahifa Bold" w:hint="cs"/>
          <w:b/>
          <w:bCs/>
          <w:color w:val="000000" w:themeColor="text1"/>
          <w:kern w:val="24"/>
          <w:sz w:val="8"/>
          <w:szCs w:val="48"/>
          <w:rtl/>
          <w:lang w:bidi="ar-IQ"/>
        </w:rPr>
        <w:t>وذلك في</w:t>
      </w:r>
      <w:r w:rsidR="00CF30E7" w:rsidRPr="00DC4BF5">
        <w:rPr>
          <w:rFonts w:ascii="Traditional Arabic" w:hAnsi="Traditional Arabic" w:cs="Ali-A-Sahifa Bold" w:hint="cs"/>
          <w:b/>
          <w:bCs/>
          <w:color w:val="000000" w:themeColor="text1"/>
          <w:kern w:val="24"/>
          <w:sz w:val="8"/>
          <w:szCs w:val="48"/>
          <w:rtl/>
          <w:lang w:bidi="ar-IQ"/>
        </w:rPr>
        <w:t xml:space="preserve"> </w:t>
      </w:r>
      <w:r w:rsidRPr="00DC4BF5">
        <w:rPr>
          <w:rFonts w:ascii="Traditional Arabic" w:hAnsi="Traditional Arabic" w:cs="Ali-A-Sahifa Bold" w:hint="cs"/>
          <w:b/>
          <w:bCs/>
          <w:color w:val="000000" w:themeColor="text1"/>
          <w:kern w:val="24"/>
          <w:sz w:val="8"/>
          <w:szCs w:val="48"/>
          <w:rtl/>
          <w:lang w:bidi="ar-IQ"/>
        </w:rPr>
        <w:t>خمسة</w:t>
      </w:r>
      <w:r w:rsidR="00CF30E7" w:rsidRPr="00DC4BF5">
        <w:rPr>
          <w:rFonts w:ascii="Traditional Arabic" w:hAnsi="Traditional Arabic" w:cs="Ali-A-Sahifa Bold" w:hint="cs"/>
          <w:b/>
          <w:bCs/>
          <w:color w:val="000000" w:themeColor="text1"/>
          <w:kern w:val="24"/>
          <w:sz w:val="8"/>
          <w:szCs w:val="48"/>
          <w:rtl/>
          <w:lang w:bidi="ar-IQ"/>
        </w:rPr>
        <w:t xml:space="preserve"> مباحث</w:t>
      </w:r>
      <w:r w:rsidRPr="00DC4BF5">
        <w:rPr>
          <w:rFonts w:ascii="Traditional Arabic" w:hAnsi="Traditional Arabic" w:cs="Ali-A-Sahifa Bold" w:hint="cs"/>
          <w:b/>
          <w:bCs/>
          <w:color w:val="000000" w:themeColor="text1"/>
          <w:kern w:val="24"/>
          <w:sz w:val="8"/>
          <w:szCs w:val="48"/>
          <w:rtl/>
          <w:lang w:bidi="ar-IQ"/>
        </w:rPr>
        <w:t>:</w:t>
      </w:r>
    </w:p>
    <w:p w:rsidR="00CF1FA4" w:rsidRPr="00DC4BF5" w:rsidRDefault="00CF1FA4" w:rsidP="006211B8">
      <w:pPr>
        <w:autoSpaceDE w:val="0"/>
        <w:autoSpaceDN w:val="0"/>
        <w:adjustRightInd w:val="0"/>
        <w:spacing w:after="0" w:line="240" w:lineRule="auto"/>
        <w:jc w:val="center"/>
        <w:rPr>
          <w:rFonts w:ascii="Traditional Arabic" w:hAnsi="Traditional Arabic" w:cs="Ali-A-Sahifa Bold"/>
          <w:b/>
          <w:bCs/>
          <w:color w:val="000000" w:themeColor="text1"/>
          <w:kern w:val="24"/>
          <w:sz w:val="8"/>
          <w:szCs w:val="48"/>
          <w:rtl/>
          <w:lang w:bidi="ar-IQ"/>
        </w:rPr>
      </w:pPr>
      <w:r w:rsidRPr="00DC4BF5">
        <w:rPr>
          <w:rFonts w:ascii="Traditional Arabic" w:hAnsi="Traditional Arabic" w:cs="Ali-A-Sahifa Bold" w:hint="cs"/>
          <w:b/>
          <w:bCs/>
          <w:color w:val="000000" w:themeColor="text1"/>
          <w:kern w:val="24"/>
          <w:sz w:val="8"/>
          <w:szCs w:val="48"/>
          <w:rtl/>
          <w:lang w:bidi="ar-IQ"/>
        </w:rPr>
        <w:t xml:space="preserve">المبحث الأول: </w:t>
      </w:r>
      <w:r w:rsidR="00100A39" w:rsidRPr="00DC4BF5">
        <w:rPr>
          <w:rFonts w:ascii="Traditional Arabic" w:hAnsi="Traditional Arabic" w:cs="Ali-A-Sahifa Bold"/>
          <w:b/>
          <w:bCs/>
          <w:color w:val="000000" w:themeColor="text1"/>
          <w:kern w:val="24"/>
          <w:sz w:val="8"/>
          <w:szCs w:val="48"/>
          <w:rtl/>
          <w:lang w:bidi="ar-IQ"/>
        </w:rPr>
        <w:t>التوبة</w:t>
      </w:r>
      <w:r w:rsidR="00100A39" w:rsidRPr="00DC4BF5">
        <w:rPr>
          <w:rFonts w:ascii="Traditional Arabic" w:hAnsi="Traditional Arabic" w:cs="Ali-A-Sahifa Bold" w:hint="cs"/>
          <w:b/>
          <w:bCs/>
          <w:color w:val="000000" w:themeColor="text1"/>
          <w:kern w:val="24"/>
          <w:sz w:val="8"/>
          <w:szCs w:val="48"/>
          <w:rtl/>
          <w:lang w:bidi="ar-IQ"/>
        </w:rPr>
        <w:t xml:space="preserve"> تعريفها وأقسامها وحكمها</w:t>
      </w:r>
    </w:p>
    <w:p w:rsidR="00F3270C" w:rsidRPr="00DC4BF5" w:rsidRDefault="00CF1FA4" w:rsidP="00F3270C">
      <w:pPr>
        <w:autoSpaceDE w:val="0"/>
        <w:autoSpaceDN w:val="0"/>
        <w:adjustRightInd w:val="0"/>
        <w:spacing w:after="0" w:line="240" w:lineRule="auto"/>
        <w:jc w:val="center"/>
        <w:rPr>
          <w:rFonts w:ascii="Traditional Arabic" w:hAnsi="Traditional Arabic" w:cs="Ali-A-Sahifa Bold"/>
          <w:b/>
          <w:bCs/>
          <w:color w:val="000000" w:themeColor="text1"/>
          <w:kern w:val="24"/>
          <w:sz w:val="8"/>
          <w:szCs w:val="48"/>
          <w:rtl/>
          <w:lang w:bidi="ar-IQ"/>
        </w:rPr>
      </w:pPr>
      <w:r w:rsidRPr="00DC4BF5">
        <w:rPr>
          <w:rFonts w:ascii="Traditional Arabic" w:hAnsi="Traditional Arabic" w:cs="Ali-A-Sahifa Bold" w:hint="cs"/>
          <w:b/>
          <w:bCs/>
          <w:color w:val="000000" w:themeColor="text1"/>
          <w:kern w:val="24"/>
          <w:sz w:val="8"/>
          <w:szCs w:val="48"/>
          <w:rtl/>
          <w:lang w:bidi="ar-IQ"/>
        </w:rPr>
        <w:t xml:space="preserve">المبحث الثاني: </w:t>
      </w:r>
      <w:r w:rsidR="00F3270C" w:rsidRPr="00DC4BF5">
        <w:rPr>
          <w:rFonts w:ascii="Traditional Arabic" w:hAnsi="Traditional Arabic" w:cs="Ali-A-Sahifa Bold"/>
          <w:b/>
          <w:bCs/>
          <w:color w:val="000000" w:themeColor="text1"/>
          <w:kern w:val="24"/>
          <w:sz w:val="8"/>
          <w:szCs w:val="48"/>
          <w:rtl/>
          <w:lang w:bidi="ar-IQ"/>
        </w:rPr>
        <w:t>تعريفها، أهميتها، فائدتها، أدلتها، آثارها</w:t>
      </w:r>
    </w:p>
    <w:p w:rsidR="00CA08D6" w:rsidRPr="00DC4BF5" w:rsidRDefault="006211B8" w:rsidP="00CA08D6">
      <w:pPr>
        <w:autoSpaceDE w:val="0"/>
        <w:autoSpaceDN w:val="0"/>
        <w:adjustRightInd w:val="0"/>
        <w:spacing w:after="0" w:line="240" w:lineRule="auto"/>
        <w:jc w:val="center"/>
        <w:rPr>
          <w:rFonts w:ascii="Traditional Arabic" w:hAnsi="Traditional Arabic" w:cs="Ali-A-Sahifa Bold"/>
          <w:b/>
          <w:bCs/>
          <w:color w:val="000000" w:themeColor="text1"/>
          <w:kern w:val="24"/>
          <w:sz w:val="8"/>
          <w:szCs w:val="48"/>
          <w:rtl/>
          <w:lang w:bidi="ar-IQ"/>
        </w:rPr>
      </w:pPr>
      <w:r>
        <w:rPr>
          <w:rFonts w:ascii="Traditional Arabic" w:hAnsi="Traditional Arabic" w:cs="Ali-A-Sahifa Bold" w:hint="cs"/>
          <w:b/>
          <w:bCs/>
          <w:color w:val="000000" w:themeColor="text1"/>
          <w:kern w:val="24"/>
          <w:sz w:val="8"/>
          <w:szCs w:val="48"/>
          <w:rtl/>
          <w:lang w:bidi="ar-IQ"/>
        </w:rPr>
        <w:t>المبحث الثالث:</w:t>
      </w:r>
      <w:r w:rsidR="00CA08D6" w:rsidRPr="00DC4BF5">
        <w:rPr>
          <w:rFonts w:ascii="Traditional Arabic" w:hAnsi="Traditional Arabic" w:cs="Ali-A-Sahifa Bold" w:hint="cs"/>
          <w:b/>
          <w:bCs/>
          <w:color w:val="000000" w:themeColor="text1"/>
          <w:kern w:val="24"/>
          <w:sz w:val="8"/>
          <w:szCs w:val="48"/>
          <w:rtl/>
          <w:lang w:bidi="ar-IQ"/>
        </w:rPr>
        <w:t xml:space="preserve"> </w:t>
      </w:r>
      <w:r w:rsidR="00CA08D6" w:rsidRPr="00DC4BF5">
        <w:rPr>
          <w:rFonts w:ascii="Traditional Arabic" w:hAnsi="Traditional Arabic" w:cs="Ali-A-Sahifa Bold"/>
          <w:b/>
          <w:bCs/>
          <w:color w:val="000000" w:themeColor="text1"/>
          <w:kern w:val="24"/>
          <w:sz w:val="8"/>
          <w:szCs w:val="48"/>
          <w:rtl/>
          <w:lang w:bidi="ar-IQ"/>
        </w:rPr>
        <w:t>ال</w:t>
      </w:r>
      <w:r w:rsidR="00CA08D6" w:rsidRPr="00DC4BF5">
        <w:rPr>
          <w:rFonts w:ascii="Traditional Arabic" w:hAnsi="Traditional Arabic" w:cs="Ali-A-Sahifa Bold" w:hint="cs"/>
          <w:b/>
          <w:bCs/>
          <w:color w:val="000000" w:themeColor="text1"/>
          <w:kern w:val="24"/>
          <w:sz w:val="8"/>
          <w:szCs w:val="48"/>
          <w:rtl/>
          <w:lang w:bidi="ar-IQ"/>
        </w:rPr>
        <w:t>ا</w:t>
      </w:r>
      <w:r w:rsidR="00CA08D6" w:rsidRPr="00DC4BF5">
        <w:rPr>
          <w:rFonts w:ascii="Traditional Arabic" w:hAnsi="Traditional Arabic" w:cs="Ali-A-Sahifa Bold"/>
          <w:b/>
          <w:bCs/>
          <w:color w:val="000000" w:themeColor="text1"/>
          <w:kern w:val="24"/>
          <w:sz w:val="8"/>
          <w:szCs w:val="48"/>
          <w:rtl/>
          <w:lang w:bidi="ar-IQ"/>
        </w:rPr>
        <w:t>ستقامة</w:t>
      </w:r>
      <w:r w:rsidR="00CA08D6" w:rsidRPr="00DC4BF5">
        <w:rPr>
          <w:rFonts w:ascii="Traditional Arabic" w:hAnsi="Traditional Arabic" w:cs="Ali-A-Sahifa Bold" w:hint="cs"/>
          <w:b/>
          <w:bCs/>
          <w:color w:val="000000" w:themeColor="text1"/>
          <w:kern w:val="24"/>
          <w:sz w:val="8"/>
          <w:szCs w:val="48"/>
          <w:rtl/>
          <w:lang w:bidi="ar-IQ"/>
        </w:rPr>
        <w:t xml:space="preserve"> تعريفها وأقسامها ومراتبها</w:t>
      </w:r>
    </w:p>
    <w:p w:rsidR="00CA08D6" w:rsidRPr="00DC4BF5" w:rsidRDefault="006211B8" w:rsidP="00CA08D6">
      <w:pPr>
        <w:autoSpaceDE w:val="0"/>
        <w:autoSpaceDN w:val="0"/>
        <w:adjustRightInd w:val="0"/>
        <w:spacing w:after="0" w:line="240" w:lineRule="auto"/>
        <w:jc w:val="center"/>
        <w:rPr>
          <w:rFonts w:ascii="Traditional Arabic" w:hAnsi="Traditional Arabic" w:cs="Ali-A-Sahifa Bold"/>
          <w:b/>
          <w:bCs/>
          <w:color w:val="000000" w:themeColor="text1"/>
          <w:kern w:val="24"/>
          <w:sz w:val="8"/>
          <w:szCs w:val="48"/>
          <w:rtl/>
          <w:lang w:bidi="ar-IQ"/>
        </w:rPr>
      </w:pPr>
      <w:r>
        <w:rPr>
          <w:rFonts w:ascii="Traditional Arabic" w:hAnsi="Traditional Arabic" w:cs="Ali-A-Sahifa Bold" w:hint="cs"/>
          <w:b/>
          <w:bCs/>
          <w:color w:val="000000" w:themeColor="text1"/>
          <w:kern w:val="24"/>
          <w:sz w:val="8"/>
          <w:szCs w:val="48"/>
          <w:rtl/>
          <w:lang w:bidi="ar-IQ"/>
        </w:rPr>
        <w:t>المبحث الرابع:</w:t>
      </w:r>
      <w:r w:rsidR="00CA08D6" w:rsidRPr="00DC4BF5">
        <w:rPr>
          <w:rFonts w:ascii="Traditional Arabic" w:hAnsi="Traditional Arabic" w:cs="Ali-A-Sahifa Bold" w:hint="cs"/>
          <w:b/>
          <w:bCs/>
          <w:color w:val="000000" w:themeColor="text1"/>
          <w:kern w:val="24"/>
          <w:sz w:val="8"/>
          <w:szCs w:val="48"/>
          <w:rtl/>
          <w:lang w:bidi="ar-IQ"/>
        </w:rPr>
        <w:t xml:space="preserve"> </w:t>
      </w:r>
      <w:r w:rsidR="00CA08D6" w:rsidRPr="00DC4BF5">
        <w:rPr>
          <w:rFonts w:ascii="Traditional Arabic" w:hAnsi="Traditional Arabic" w:cs="Ali-A-Sahifa Bold"/>
          <w:b/>
          <w:bCs/>
          <w:color w:val="000000" w:themeColor="text1"/>
          <w:kern w:val="24"/>
          <w:sz w:val="8"/>
          <w:szCs w:val="48"/>
          <w:rtl/>
          <w:lang w:bidi="ar-IQ"/>
        </w:rPr>
        <w:t>الزهد</w:t>
      </w:r>
      <w:r w:rsidR="00CA08D6" w:rsidRPr="00DC4BF5">
        <w:rPr>
          <w:rFonts w:ascii="Traditional Arabic" w:hAnsi="Traditional Arabic" w:cs="Ali-A-Sahifa Bold" w:hint="cs"/>
          <w:b/>
          <w:bCs/>
          <w:color w:val="000000" w:themeColor="text1"/>
          <w:kern w:val="24"/>
          <w:sz w:val="8"/>
          <w:szCs w:val="48"/>
          <w:rtl/>
          <w:lang w:bidi="ar-IQ"/>
        </w:rPr>
        <w:t xml:space="preserve"> تعريفه ودليله</w:t>
      </w:r>
    </w:p>
    <w:p w:rsidR="00CF1FA4" w:rsidRPr="00DC4BF5" w:rsidRDefault="00CF1FA4" w:rsidP="00806ABB">
      <w:pPr>
        <w:autoSpaceDE w:val="0"/>
        <w:autoSpaceDN w:val="0"/>
        <w:adjustRightInd w:val="0"/>
        <w:spacing w:after="0" w:line="240" w:lineRule="auto"/>
        <w:jc w:val="center"/>
        <w:rPr>
          <w:rFonts w:ascii="Traditional Arabic" w:hAnsi="Traditional Arabic" w:cs="Ali-A-Sahifa Bold"/>
          <w:b/>
          <w:bCs/>
          <w:color w:val="000000" w:themeColor="text1"/>
          <w:kern w:val="24"/>
          <w:sz w:val="8"/>
          <w:szCs w:val="48"/>
          <w:rtl/>
          <w:lang w:bidi="ar-IQ"/>
        </w:rPr>
      </w:pPr>
      <w:r w:rsidRPr="00DC4BF5">
        <w:rPr>
          <w:rFonts w:ascii="Traditional Arabic" w:hAnsi="Traditional Arabic" w:cs="Ali-A-Sahifa Bold" w:hint="cs"/>
          <w:b/>
          <w:bCs/>
          <w:color w:val="000000" w:themeColor="text1"/>
          <w:kern w:val="24"/>
          <w:sz w:val="8"/>
          <w:szCs w:val="48"/>
          <w:rtl/>
          <w:lang w:bidi="ar-IQ"/>
        </w:rPr>
        <w:t xml:space="preserve">  المبحث الخامس: </w:t>
      </w:r>
      <w:r w:rsidRPr="00DC4BF5">
        <w:rPr>
          <w:rFonts w:ascii="Traditional Arabic" w:hAnsi="Traditional Arabic" w:cs="Ali-A-Sahifa Bold"/>
          <w:b/>
          <w:bCs/>
          <w:color w:val="000000" w:themeColor="text1"/>
          <w:kern w:val="24"/>
          <w:sz w:val="8"/>
          <w:szCs w:val="48"/>
          <w:rtl/>
          <w:lang w:bidi="ar-IQ"/>
        </w:rPr>
        <w:t>ال</w:t>
      </w:r>
      <w:r w:rsidR="00F3270C" w:rsidRPr="00DC4BF5">
        <w:rPr>
          <w:rFonts w:ascii="Traditional Arabic" w:hAnsi="Traditional Arabic" w:cs="Ali-A-Sahifa Bold" w:hint="cs"/>
          <w:b/>
          <w:bCs/>
          <w:color w:val="000000" w:themeColor="text1"/>
          <w:kern w:val="24"/>
          <w:sz w:val="8"/>
          <w:szCs w:val="48"/>
          <w:rtl/>
          <w:lang w:bidi="ar-IQ"/>
        </w:rPr>
        <w:t>ا</w:t>
      </w:r>
      <w:r w:rsidRPr="00DC4BF5">
        <w:rPr>
          <w:rFonts w:ascii="Traditional Arabic" w:hAnsi="Traditional Arabic" w:cs="Ali-A-Sahifa Bold"/>
          <w:b/>
          <w:bCs/>
          <w:color w:val="000000" w:themeColor="text1"/>
          <w:kern w:val="24"/>
          <w:sz w:val="8"/>
          <w:szCs w:val="48"/>
          <w:rtl/>
          <w:lang w:bidi="ar-IQ"/>
        </w:rPr>
        <w:t>خلاص</w:t>
      </w:r>
      <w:r w:rsidR="00CF30E7" w:rsidRPr="00DC4BF5">
        <w:rPr>
          <w:rFonts w:ascii="Traditional Arabic" w:hAnsi="Traditional Arabic" w:cs="Ali-A-Sahifa Bold" w:hint="cs"/>
          <w:b/>
          <w:bCs/>
          <w:color w:val="000000" w:themeColor="text1"/>
          <w:kern w:val="24"/>
          <w:sz w:val="8"/>
          <w:szCs w:val="48"/>
          <w:rtl/>
          <w:lang w:bidi="ar-IQ"/>
        </w:rPr>
        <w:t xml:space="preserve"> تعريفه  وآ</w:t>
      </w:r>
      <w:r w:rsidRPr="00DC4BF5">
        <w:rPr>
          <w:rFonts w:ascii="Traditional Arabic" w:hAnsi="Traditional Arabic" w:cs="Ali-A-Sahifa Bold" w:hint="cs"/>
          <w:b/>
          <w:bCs/>
          <w:color w:val="000000" w:themeColor="text1"/>
          <w:kern w:val="24"/>
          <w:sz w:val="8"/>
          <w:szCs w:val="48"/>
          <w:rtl/>
          <w:lang w:bidi="ar-IQ"/>
        </w:rPr>
        <w:t>ث</w:t>
      </w:r>
      <w:r w:rsidR="0046776E">
        <w:rPr>
          <w:rFonts w:ascii="Traditional Arabic" w:hAnsi="Traditional Arabic" w:cs="Ali-A-Sahifa Bold" w:hint="cs"/>
          <w:b/>
          <w:bCs/>
          <w:color w:val="000000" w:themeColor="text1"/>
          <w:kern w:val="24"/>
          <w:sz w:val="8"/>
          <w:szCs w:val="48"/>
          <w:rtl/>
          <w:lang w:bidi="ar-IQ"/>
        </w:rPr>
        <w:t>ا</w:t>
      </w:r>
      <w:r w:rsidRPr="00DC4BF5">
        <w:rPr>
          <w:rFonts w:ascii="Traditional Arabic" w:hAnsi="Traditional Arabic" w:cs="Ali-A-Sahifa Bold" w:hint="cs"/>
          <w:b/>
          <w:bCs/>
          <w:color w:val="000000" w:themeColor="text1"/>
          <w:kern w:val="24"/>
          <w:sz w:val="8"/>
          <w:szCs w:val="48"/>
          <w:rtl/>
          <w:lang w:bidi="ar-IQ"/>
        </w:rPr>
        <w:t xml:space="preserve">ره </w:t>
      </w:r>
    </w:p>
    <w:p w:rsidR="001744F0" w:rsidRPr="00DC4BF5" w:rsidRDefault="001744F0" w:rsidP="00D33006">
      <w:pPr>
        <w:autoSpaceDE w:val="0"/>
        <w:autoSpaceDN w:val="0"/>
        <w:adjustRightInd w:val="0"/>
        <w:spacing w:after="0" w:line="240" w:lineRule="auto"/>
        <w:jc w:val="center"/>
        <w:rPr>
          <w:rFonts w:ascii="Traditional Arabic" w:hAnsi="Traditional Arabic" w:cs="Ali-A-Sahifa Bold"/>
          <w:b/>
          <w:bCs/>
          <w:sz w:val="40"/>
          <w:szCs w:val="40"/>
          <w:rtl/>
          <w:lang w:bidi="ar-IQ"/>
        </w:rPr>
      </w:pPr>
    </w:p>
    <w:p w:rsidR="001744F0" w:rsidRPr="00DC4BF5" w:rsidRDefault="001744F0" w:rsidP="00D33006">
      <w:pPr>
        <w:autoSpaceDE w:val="0"/>
        <w:autoSpaceDN w:val="0"/>
        <w:adjustRightInd w:val="0"/>
        <w:spacing w:after="0" w:line="240" w:lineRule="auto"/>
        <w:jc w:val="center"/>
        <w:rPr>
          <w:rFonts w:ascii="Traditional Arabic" w:hAnsi="Traditional Arabic" w:cs="Ali-A-Sahifa Bold"/>
          <w:b/>
          <w:bCs/>
          <w:sz w:val="40"/>
          <w:szCs w:val="40"/>
          <w:rtl/>
          <w:lang w:bidi="ar-IQ"/>
        </w:rPr>
      </w:pPr>
    </w:p>
    <w:p w:rsidR="001744F0" w:rsidRPr="00DC4BF5" w:rsidRDefault="001744F0" w:rsidP="00D33006">
      <w:pPr>
        <w:autoSpaceDE w:val="0"/>
        <w:autoSpaceDN w:val="0"/>
        <w:adjustRightInd w:val="0"/>
        <w:spacing w:after="0" w:line="240" w:lineRule="auto"/>
        <w:jc w:val="center"/>
        <w:rPr>
          <w:rFonts w:ascii="Traditional Arabic" w:hAnsi="Traditional Arabic" w:cs="Ali-A-Sahifa Bold"/>
          <w:b/>
          <w:bCs/>
          <w:sz w:val="40"/>
          <w:szCs w:val="40"/>
          <w:rtl/>
          <w:lang w:bidi="ar-IQ"/>
        </w:rPr>
      </w:pPr>
    </w:p>
    <w:p w:rsidR="001744F0" w:rsidRPr="00DC4BF5" w:rsidRDefault="001744F0" w:rsidP="00D33006">
      <w:pPr>
        <w:autoSpaceDE w:val="0"/>
        <w:autoSpaceDN w:val="0"/>
        <w:adjustRightInd w:val="0"/>
        <w:spacing w:after="0" w:line="240" w:lineRule="auto"/>
        <w:jc w:val="center"/>
        <w:rPr>
          <w:rFonts w:ascii="Traditional Arabic" w:hAnsi="Traditional Arabic" w:cs="Ali-A-Sahifa Bold"/>
          <w:b/>
          <w:bCs/>
          <w:sz w:val="40"/>
          <w:szCs w:val="40"/>
          <w:rtl/>
          <w:lang w:bidi="ar-IQ"/>
        </w:rPr>
      </w:pPr>
    </w:p>
    <w:p w:rsidR="001744F0" w:rsidRPr="00DC4BF5" w:rsidRDefault="001744F0" w:rsidP="00D33006">
      <w:pPr>
        <w:autoSpaceDE w:val="0"/>
        <w:autoSpaceDN w:val="0"/>
        <w:adjustRightInd w:val="0"/>
        <w:spacing w:after="0" w:line="240" w:lineRule="auto"/>
        <w:jc w:val="center"/>
        <w:rPr>
          <w:rFonts w:ascii="Traditional Arabic" w:hAnsi="Traditional Arabic" w:cs="Ali-A-Sahifa Bold"/>
          <w:b/>
          <w:bCs/>
          <w:sz w:val="40"/>
          <w:szCs w:val="40"/>
          <w:rtl/>
          <w:lang w:bidi="ar-IQ"/>
        </w:rPr>
      </w:pPr>
    </w:p>
    <w:p w:rsidR="001744F0" w:rsidRPr="00DC4BF5" w:rsidRDefault="001744F0" w:rsidP="00D33006">
      <w:pPr>
        <w:autoSpaceDE w:val="0"/>
        <w:autoSpaceDN w:val="0"/>
        <w:adjustRightInd w:val="0"/>
        <w:spacing w:after="0" w:line="240" w:lineRule="auto"/>
        <w:jc w:val="center"/>
        <w:rPr>
          <w:rFonts w:ascii="Traditional Arabic" w:hAnsi="Traditional Arabic" w:cs="Ali-A-Sahifa Bold"/>
          <w:b/>
          <w:bCs/>
          <w:sz w:val="40"/>
          <w:szCs w:val="40"/>
          <w:rtl/>
          <w:lang w:bidi="ar-IQ"/>
        </w:rPr>
      </w:pPr>
    </w:p>
    <w:p w:rsidR="001744F0" w:rsidRPr="00DC4BF5" w:rsidRDefault="001744F0" w:rsidP="00D33006">
      <w:pPr>
        <w:autoSpaceDE w:val="0"/>
        <w:autoSpaceDN w:val="0"/>
        <w:adjustRightInd w:val="0"/>
        <w:spacing w:after="0" w:line="240" w:lineRule="auto"/>
        <w:jc w:val="center"/>
        <w:rPr>
          <w:rFonts w:ascii="Traditional Arabic" w:hAnsi="Traditional Arabic" w:cs="Ali-A-Sahifa Bold"/>
          <w:b/>
          <w:bCs/>
          <w:sz w:val="40"/>
          <w:szCs w:val="40"/>
          <w:rtl/>
          <w:lang w:bidi="ar-IQ"/>
        </w:rPr>
      </w:pPr>
    </w:p>
    <w:p w:rsidR="001B4479" w:rsidRPr="00DC4BF5" w:rsidRDefault="001B4479" w:rsidP="00D33006">
      <w:pPr>
        <w:autoSpaceDE w:val="0"/>
        <w:autoSpaceDN w:val="0"/>
        <w:adjustRightInd w:val="0"/>
        <w:spacing w:after="0" w:line="240" w:lineRule="auto"/>
        <w:jc w:val="center"/>
        <w:rPr>
          <w:rFonts w:ascii="Traditional Arabic" w:hAnsi="Traditional Arabic" w:cs="Ali-A-Sahifa Bold"/>
          <w:b/>
          <w:bCs/>
          <w:sz w:val="40"/>
          <w:szCs w:val="40"/>
          <w:rtl/>
          <w:lang w:bidi="ar-IQ"/>
        </w:rPr>
      </w:pPr>
    </w:p>
    <w:p w:rsidR="001B4479" w:rsidRPr="00DC4BF5" w:rsidRDefault="001B4479" w:rsidP="00D33006">
      <w:pPr>
        <w:autoSpaceDE w:val="0"/>
        <w:autoSpaceDN w:val="0"/>
        <w:adjustRightInd w:val="0"/>
        <w:spacing w:after="0" w:line="240" w:lineRule="auto"/>
        <w:jc w:val="center"/>
        <w:rPr>
          <w:rFonts w:ascii="Traditional Arabic" w:hAnsi="Traditional Arabic" w:cs="Ali-A-Sahifa Bold"/>
          <w:b/>
          <w:bCs/>
          <w:sz w:val="40"/>
          <w:szCs w:val="40"/>
          <w:rtl/>
          <w:lang w:bidi="ar-IQ"/>
        </w:rPr>
      </w:pPr>
    </w:p>
    <w:p w:rsidR="001B4479" w:rsidRPr="00DC4BF5" w:rsidRDefault="001B4479" w:rsidP="00D33006">
      <w:pPr>
        <w:autoSpaceDE w:val="0"/>
        <w:autoSpaceDN w:val="0"/>
        <w:adjustRightInd w:val="0"/>
        <w:spacing w:after="0" w:line="240" w:lineRule="auto"/>
        <w:jc w:val="center"/>
        <w:rPr>
          <w:rFonts w:ascii="Traditional Arabic" w:hAnsi="Traditional Arabic" w:cs="Ali-A-Sahifa Bold"/>
          <w:b/>
          <w:bCs/>
          <w:sz w:val="40"/>
          <w:szCs w:val="40"/>
          <w:rtl/>
          <w:lang w:bidi="ar-IQ"/>
        </w:rPr>
      </w:pPr>
    </w:p>
    <w:p w:rsidR="001B4479" w:rsidRDefault="001B4479" w:rsidP="00D33006">
      <w:pPr>
        <w:autoSpaceDE w:val="0"/>
        <w:autoSpaceDN w:val="0"/>
        <w:adjustRightInd w:val="0"/>
        <w:spacing w:after="0" w:line="240" w:lineRule="auto"/>
        <w:jc w:val="center"/>
        <w:rPr>
          <w:rFonts w:ascii="Traditional Arabic" w:hAnsi="Traditional Arabic" w:cs="Ali-A-Sahifa Bold"/>
          <w:b/>
          <w:bCs/>
          <w:sz w:val="40"/>
          <w:szCs w:val="40"/>
          <w:rtl/>
          <w:lang w:bidi="ar-IQ"/>
        </w:rPr>
      </w:pPr>
    </w:p>
    <w:p w:rsidR="006211B8" w:rsidRPr="00DC4BF5" w:rsidRDefault="006211B8" w:rsidP="00D33006">
      <w:pPr>
        <w:autoSpaceDE w:val="0"/>
        <w:autoSpaceDN w:val="0"/>
        <w:adjustRightInd w:val="0"/>
        <w:spacing w:after="0" w:line="240" w:lineRule="auto"/>
        <w:jc w:val="center"/>
        <w:rPr>
          <w:rFonts w:ascii="Traditional Arabic" w:hAnsi="Traditional Arabic" w:cs="Ali-A-Sahifa Bold"/>
          <w:b/>
          <w:bCs/>
          <w:sz w:val="40"/>
          <w:szCs w:val="40"/>
          <w:rtl/>
          <w:lang w:bidi="ar-IQ"/>
        </w:rPr>
      </w:pPr>
    </w:p>
    <w:p w:rsidR="005B6FDF" w:rsidRDefault="005B6FDF" w:rsidP="00D33006">
      <w:pPr>
        <w:autoSpaceDE w:val="0"/>
        <w:autoSpaceDN w:val="0"/>
        <w:adjustRightInd w:val="0"/>
        <w:spacing w:after="0" w:line="240" w:lineRule="auto"/>
        <w:jc w:val="center"/>
        <w:rPr>
          <w:b/>
          <w:bCs/>
          <w:sz w:val="40"/>
          <w:szCs w:val="40"/>
          <w:rtl/>
          <w:lang w:bidi="ar-IQ"/>
        </w:rPr>
      </w:pPr>
      <w:r>
        <w:rPr>
          <w:rFonts w:hint="cs"/>
          <w:b/>
          <w:bCs/>
          <w:sz w:val="40"/>
          <w:szCs w:val="40"/>
          <w:rtl/>
          <w:lang w:bidi="ar-IQ"/>
        </w:rPr>
        <w:t>المبحث الأول</w:t>
      </w:r>
    </w:p>
    <w:p w:rsidR="001B4479" w:rsidRPr="0032591A" w:rsidRDefault="001B4479" w:rsidP="00D33006">
      <w:pPr>
        <w:autoSpaceDE w:val="0"/>
        <w:autoSpaceDN w:val="0"/>
        <w:adjustRightInd w:val="0"/>
        <w:spacing w:after="0" w:line="240" w:lineRule="auto"/>
        <w:jc w:val="center"/>
        <w:rPr>
          <w:rFonts w:ascii="Traditional Arabic" w:hAnsi="Traditional Arabic" w:cs="Ali-A-Sahifa Bold"/>
          <w:b/>
          <w:bCs/>
          <w:color w:val="000000" w:themeColor="text1"/>
          <w:kern w:val="24"/>
          <w:sz w:val="6"/>
          <w:szCs w:val="44"/>
          <w:rtl/>
          <w:lang w:bidi="ar-IQ"/>
        </w:rPr>
      </w:pPr>
      <w:r w:rsidRPr="0032591A">
        <w:rPr>
          <w:rFonts w:hint="cs"/>
          <w:b/>
          <w:bCs/>
          <w:sz w:val="40"/>
          <w:szCs w:val="40"/>
          <w:rtl/>
          <w:lang w:bidi="ar-IQ"/>
        </w:rPr>
        <w:t xml:space="preserve"> </w:t>
      </w:r>
      <w:r w:rsidRPr="0032591A">
        <w:rPr>
          <w:b/>
          <w:bCs/>
          <w:sz w:val="40"/>
          <w:szCs w:val="40"/>
          <w:rtl/>
          <w:lang w:bidi="ar-IQ"/>
        </w:rPr>
        <w:t>التوبة</w:t>
      </w:r>
      <w:r w:rsidR="00100A39" w:rsidRPr="0032591A">
        <w:rPr>
          <w:rFonts w:hint="cs"/>
          <w:b/>
          <w:bCs/>
          <w:sz w:val="40"/>
          <w:szCs w:val="40"/>
          <w:rtl/>
          <w:lang w:bidi="ar-IQ"/>
        </w:rPr>
        <w:t xml:space="preserve"> تعريفها وأقسامها وحكمها</w:t>
      </w:r>
    </w:p>
    <w:p w:rsidR="001B4479" w:rsidRPr="00694F44" w:rsidRDefault="001B4479" w:rsidP="001B4479">
      <w:pPr>
        <w:autoSpaceDE w:val="0"/>
        <w:autoSpaceDN w:val="0"/>
        <w:adjustRightInd w:val="0"/>
        <w:spacing w:after="0" w:line="240" w:lineRule="auto"/>
        <w:rPr>
          <w:sz w:val="36"/>
          <w:szCs w:val="36"/>
          <w:rtl/>
          <w:lang w:bidi="ar-IQ"/>
        </w:rPr>
      </w:pPr>
      <w:r w:rsidRPr="00694F44">
        <w:rPr>
          <w:rFonts w:hint="cs"/>
          <w:sz w:val="36"/>
          <w:szCs w:val="36"/>
          <w:rtl/>
          <w:lang w:bidi="ar-IQ"/>
        </w:rPr>
        <w:t>تمهيد:</w:t>
      </w:r>
    </w:p>
    <w:p w:rsidR="000C2F23" w:rsidRPr="00694F44" w:rsidRDefault="000C2F23" w:rsidP="00CF30E7">
      <w:pPr>
        <w:jc w:val="both"/>
        <w:rPr>
          <w:sz w:val="36"/>
          <w:szCs w:val="36"/>
          <w:rtl/>
          <w:lang w:bidi="ar-IQ"/>
        </w:rPr>
      </w:pPr>
      <w:r w:rsidRPr="00694F44">
        <w:rPr>
          <w:sz w:val="36"/>
          <w:szCs w:val="36"/>
          <w:rtl/>
          <w:lang w:bidi="ar-IQ"/>
        </w:rPr>
        <w:t xml:space="preserve">    إن تزكية النفوس وتطهيرها من فساد الاعتقادات وسوء الأخلاق من أعظم غايات</w:t>
      </w:r>
      <w:r w:rsidR="00CF30E7" w:rsidRPr="00694F44">
        <w:rPr>
          <w:rFonts w:hint="cs"/>
          <w:sz w:val="36"/>
          <w:szCs w:val="36"/>
          <w:rtl/>
          <w:lang w:bidi="ar-IQ"/>
        </w:rPr>
        <w:t xml:space="preserve"> </w:t>
      </w:r>
      <w:r w:rsidRPr="00694F44">
        <w:rPr>
          <w:sz w:val="36"/>
          <w:szCs w:val="36"/>
          <w:rtl/>
          <w:lang w:bidi="ar-IQ"/>
        </w:rPr>
        <w:t xml:space="preserve">بعثة  الأنبياء </w:t>
      </w:r>
      <w:r w:rsidR="00CF30E7" w:rsidRPr="00694F44">
        <w:rPr>
          <w:rFonts w:hint="cs"/>
          <w:sz w:val="36"/>
          <w:szCs w:val="36"/>
          <w:rtl/>
          <w:lang w:bidi="ar-IQ"/>
        </w:rPr>
        <w:t>-</w:t>
      </w:r>
      <w:r w:rsidRPr="00694F44">
        <w:rPr>
          <w:sz w:val="36"/>
          <w:szCs w:val="36"/>
          <w:rtl/>
          <w:lang w:bidi="ar-IQ"/>
        </w:rPr>
        <w:t>عليهم الصلاة والسلام</w:t>
      </w:r>
      <w:r w:rsidR="00CF30E7" w:rsidRPr="00694F44">
        <w:rPr>
          <w:rFonts w:hint="cs"/>
          <w:sz w:val="36"/>
          <w:szCs w:val="36"/>
          <w:rtl/>
          <w:lang w:bidi="ar-IQ"/>
        </w:rPr>
        <w:t>-</w:t>
      </w:r>
      <w:r w:rsidRPr="00694F44">
        <w:rPr>
          <w:sz w:val="36"/>
          <w:szCs w:val="36"/>
          <w:rtl/>
          <w:lang w:bidi="ar-IQ"/>
        </w:rPr>
        <w:t>.</w:t>
      </w:r>
    </w:p>
    <w:p w:rsidR="000C2F23" w:rsidRDefault="000C2F23" w:rsidP="00D33006">
      <w:pPr>
        <w:jc w:val="both"/>
        <w:rPr>
          <w:rFonts w:ascii="Traditional Arabic" w:hAnsi="Traditional Arabic" w:cs="Ali-A-Sahifa Bold"/>
          <w:sz w:val="36"/>
          <w:szCs w:val="36"/>
          <w:rtl/>
        </w:rPr>
      </w:pPr>
      <w:r w:rsidRPr="00DC4BF5">
        <w:rPr>
          <w:rFonts w:ascii="Traditional Arabic" w:hAnsi="Traditional Arabic" w:cs="Ali-A-Sahifa Bold"/>
          <w:sz w:val="36"/>
          <w:szCs w:val="36"/>
          <w:rtl/>
        </w:rPr>
        <w:t xml:space="preserve">    </w:t>
      </w:r>
      <w:r w:rsidR="00BF0333">
        <w:rPr>
          <w:sz w:val="36"/>
          <w:szCs w:val="36"/>
          <w:rtl/>
          <w:lang w:bidi="ar-IQ"/>
        </w:rPr>
        <w:t>وتزكية النفوس ه</w:t>
      </w:r>
      <w:r w:rsidR="00BF0333">
        <w:rPr>
          <w:rFonts w:hint="cs"/>
          <w:sz w:val="36"/>
          <w:szCs w:val="36"/>
          <w:rtl/>
          <w:lang w:bidi="ar-IQ"/>
        </w:rPr>
        <w:t>ي</w:t>
      </w:r>
      <w:r w:rsidRPr="00694F44">
        <w:rPr>
          <w:sz w:val="36"/>
          <w:szCs w:val="36"/>
          <w:rtl/>
          <w:lang w:bidi="ar-IQ"/>
        </w:rPr>
        <w:t xml:space="preserve"> تطهيرها وتنقيحها من القبائح والرذائل العقدية كالشرك والشك والشقاق والنفاق، أو الأخلاقية كالجبن والبخل والحقد والحسد والظلم والكذب، وتحليتها وتجميلها بالفضائل ومحاسن الصفات التي وردت بها </w:t>
      </w:r>
      <w:r w:rsidR="00BB0BB5">
        <w:rPr>
          <w:rFonts w:hint="cs"/>
          <w:sz w:val="36"/>
          <w:szCs w:val="36"/>
          <w:rtl/>
          <w:lang w:bidi="ar-IQ"/>
        </w:rPr>
        <w:t>ال</w:t>
      </w:r>
      <w:r w:rsidRPr="00694F44">
        <w:rPr>
          <w:sz w:val="36"/>
          <w:szCs w:val="36"/>
          <w:rtl/>
          <w:lang w:bidi="ar-IQ"/>
        </w:rPr>
        <w:t>نصوص الشرعية.</w:t>
      </w:r>
    </w:p>
    <w:p w:rsidR="00CE0817" w:rsidRPr="00DC4BF5" w:rsidRDefault="00CE0817" w:rsidP="00582C6E">
      <w:pPr>
        <w:jc w:val="both"/>
        <w:rPr>
          <w:rFonts w:ascii="Traditional Arabic" w:hAnsi="Traditional Arabic" w:cs="Ali-A-Sahifa Bold"/>
          <w:sz w:val="36"/>
          <w:szCs w:val="36"/>
          <w:rtl/>
          <w:lang w:bidi="ar-IQ"/>
        </w:rPr>
      </w:pPr>
      <w:r w:rsidRPr="00C61C52">
        <w:rPr>
          <w:rFonts w:hint="cs"/>
          <w:sz w:val="36"/>
          <w:szCs w:val="36"/>
          <w:rtl/>
          <w:lang w:bidi="ar-IQ"/>
        </w:rPr>
        <w:t>ومما تجدر الإشارة إليها أن التوبة هي أولى مقامات الصالحين، حيث إن السالك يبد</w:t>
      </w:r>
      <w:r w:rsidR="00582C6E">
        <w:rPr>
          <w:rFonts w:hint="cs"/>
          <w:sz w:val="36"/>
          <w:szCs w:val="36"/>
          <w:rtl/>
          <w:lang w:bidi="ar-IQ"/>
        </w:rPr>
        <w:t xml:space="preserve">أ في سلوكه وسيره إلى الله تعالى </w:t>
      </w:r>
      <w:r w:rsidRPr="00C61C52">
        <w:rPr>
          <w:rFonts w:hint="cs"/>
          <w:sz w:val="36"/>
          <w:szCs w:val="36"/>
          <w:rtl/>
          <w:lang w:bidi="ar-IQ"/>
        </w:rPr>
        <w:t>بمقام التوبة وهي الدرجة الأولى، ومن ثمّ يقال إن فلاناً أ</w:t>
      </w:r>
      <w:r w:rsidR="006211B8">
        <w:rPr>
          <w:rFonts w:hint="cs"/>
          <w:sz w:val="36"/>
          <w:szCs w:val="36"/>
          <w:rtl/>
          <w:lang w:bidi="ar-IQ"/>
        </w:rPr>
        <w:t>ُ</w:t>
      </w:r>
      <w:r w:rsidRPr="00C61C52">
        <w:rPr>
          <w:rFonts w:hint="cs"/>
          <w:sz w:val="36"/>
          <w:szCs w:val="36"/>
          <w:rtl/>
          <w:lang w:bidi="ar-IQ"/>
        </w:rPr>
        <w:t>لق</w:t>
      </w:r>
      <w:r w:rsidR="006211B8">
        <w:rPr>
          <w:rFonts w:hint="cs"/>
          <w:sz w:val="36"/>
          <w:szCs w:val="36"/>
          <w:rtl/>
          <w:lang w:bidi="ar-IQ"/>
        </w:rPr>
        <w:t>ِ</w:t>
      </w:r>
      <w:r w:rsidRPr="00C61C52">
        <w:rPr>
          <w:rFonts w:hint="cs"/>
          <w:sz w:val="36"/>
          <w:szCs w:val="36"/>
          <w:rtl/>
          <w:lang w:bidi="ar-IQ"/>
        </w:rPr>
        <w:t>ن</w:t>
      </w:r>
      <w:r w:rsidR="006211B8">
        <w:rPr>
          <w:rFonts w:hint="cs"/>
          <w:sz w:val="36"/>
          <w:szCs w:val="36"/>
          <w:rtl/>
          <w:lang w:bidi="ar-IQ"/>
        </w:rPr>
        <w:t>َ</w:t>
      </w:r>
      <w:r w:rsidRPr="00C61C52">
        <w:rPr>
          <w:rFonts w:hint="cs"/>
          <w:sz w:val="36"/>
          <w:szCs w:val="36"/>
          <w:rtl/>
          <w:lang w:bidi="ar-IQ"/>
        </w:rPr>
        <w:t xml:space="preserve"> التوبة عند العالم الفلاني</w:t>
      </w:r>
      <w:r>
        <w:rPr>
          <w:rFonts w:hint="cs"/>
          <w:sz w:val="36"/>
          <w:szCs w:val="36"/>
          <w:rtl/>
          <w:lang w:bidi="ar-IQ"/>
        </w:rPr>
        <w:t>،</w:t>
      </w:r>
      <w:r w:rsidR="006211B8">
        <w:rPr>
          <w:rFonts w:hint="cs"/>
          <w:sz w:val="36"/>
          <w:szCs w:val="36"/>
          <w:rtl/>
          <w:lang w:bidi="ar-IQ"/>
        </w:rPr>
        <w:t xml:space="preserve"> أو الشيخ الفلاني وذلك</w:t>
      </w:r>
      <w:r w:rsidRPr="00C61C52">
        <w:rPr>
          <w:rFonts w:hint="cs"/>
          <w:sz w:val="36"/>
          <w:szCs w:val="36"/>
          <w:rtl/>
          <w:lang w:bidi="ar-IQ"/>
        </w:rPr>
        <w:t xml:space="preserve"> ليلقّنه بآداب التوبة ويكون شاهداً عليه ويعلّمه عيوب نفسه ويرشده إلى ما بعد مقام التوبة من سائر المنازل والمقامات المدرجة في كتب التصوف، حيث إن مسيرة السالك يبدأ بالتوبة وينتهي بالعبودية التي هي آخر مقامات الصالحين.</w:t>
      </w:r>
      <w:r w:rsidR="00CA4328">
        <w:rPr>
          <w:rFonts w:ascii="Traditional Arabic" w:hAnsi="Traditional Arabic" w:cs="Ali-A-Sahifa Bold" w:hint="cs"/>
          <w:sz w:val="36"/>
          <w:szCs w:val="36"/>
          <w:rtl/>
          <w:lang w:bidi="ar-IQ"/>
        </w:rPr>
        <w:t xml:space="preserve">  </w:t>
      </w:r>
    </w:p>
    <w:p w:rsidR="006F47EB" w:rsidRPr="00DC4BF5" w:rsidRDefault="000C2F23" w:rsidP="001366AE">
      <w:pPr>
        <w:jc w:val="both"/>
        <w:rPr>
          <w:rFonts w:ascii="Traditional Arabic" w:hAnsi="Traditional Arabic" w:cs="Ali-A-Sahifa Bold"/>
          <w:sz w:val="36"/>
          <w:szCs w:val="36"/>
          <w:rtl/>
        </w:rPr>
      </w:pPr>
      <w:r w:rsidRPr="00DC4BF5">
        <w:rPr>
          <w:rFonts w:ascii="Traditional Arabic" w:hAnsi="Traditional Arabic" w:cs="Ali-A-Sahifa Bold"/>
          <w:sz w:val="36"/>
          <w:szCs w:val="36"/>
          <w:rtl/>
        </w:rPr>
        <w:t xml:space="preserve">    </w:t>
      </w:r>
      <w:r w:rsidRPr="00694F44">
        <w:rPr>
          <w:sz w:val="36"/>
          <w:szCs w:val="36"/>
          <w:rtl/>
          <w:lang w:bidi="ar-IQ"/>
        </w:rPr>
        <w:t xml:space="preserve">الدين كله سبيل للتزكية، فالشريعة الإسلامية بما فيها من اعتقادات وعبادات وأخلاق وأحكام شرعية في المجالات المختلفة كلها طريق لتزكية </w:t>
      </w:r>
      <w:r w:rsidRPr="00694F44">
        <w:rPr>
          <w:sz w:val="36"/>
          <w:szCs w:val="36"/>
          <w:rtl/>
          <w:lang w:bidi="ar-IQ"/>
        </w:rPr>
        <w:lastRenderedPageBreak/>
        <w:t>النفوس، والتزا</w:t>
      </w:r>
      <w:r w:rsidR="003D3885">
        <w:rPr>
          <w:sz w:val="36"/>
          <w:szCs w:val="36"/>
          <w:rtl/>
          <w:lang w:bidi="ar-IQ"/>
        </w:rPr>
        <w:t>م أحكام الدين في الظاهر والباطن</w:t>
      </w:r>
      <w:r w:rsidRPr="00694F44">
        <w:rPr>
          <w:sz w:val="36"/>
          <w:szCs w:val="36"/>
          <w:rtl/>
          <w:lang w:bidi="ar-IQ"/>
        </w:rPr>
        <w:t xml:space="preserve"> في العلم والعمل، في العبادات والمعاملات.</w:t>
      </w:r>
      <w:r w:rsidR="001F4334" w:rsidRPr="00DC4BF5">
        <w:rPr>
          <w:rFonts w:ascii="Traditional Arabic" w:hAnsi="Traditional Arabic" w:cs="Ali-A-Sahifa Bold"/>
          <w:rtl/>
        </w:rPr>
        <w:t xml:space="preserve"> </w:t>
      </w:r>
    </w:p>
    <w:p w:rsidR="008A28FF" w:rsidRPr="00694F44" w:rsidRDefault="008A28FF" w:rsidP="003D3885">
      <w:pPr>
        <w:jc w:val="both"/>
        <w:rPr>
          <w:sz w:val="36"/>
          <w:szCs w:val="36"/>
          <w:rtl/>
          <w:lang w:bidi="ar-IQ"/>
        </w:rPr>
      </w:pPr>
      <w:r w:rsidRPr="00A6083B">
        <w:rPr>
          <w:b/>
          <w:bCs/>
          <w:sz w:val="36"/>
          <w:szCs w:val="36"/>
          <w:rtl/>
          <w:lang w:bidi="ar-IQ"/>
        </w:rPr>
        <w:t xml:space="preserve"> </w:t>
      </w:r>
      <w:r w:rsidR="003D3885">
        <w:rPr>
          <w:rFonts w:hint="cs"/>
          <w:b/>
          <w:bCs/>
          <w:sz w:val="36"/>
          <w:szCs w:val="36"/>
          <w:rtl/>
          <w:lang w:bidi="ar-IQ"/>
        </w:rPr>
        <w:t xml:space="preserve"> </w:t>
      </w:r>
      <w:r w:rsidRPr="00DC4BF5">
        <w:rPr>
          <w:rFonts w:ascii="Traditional Arabic" w:hAnsi="Traditional Arabic" w:cs="Ali-A-Sahifa Bold"/>
          <w:sz w:val="36"/>
          <w:szCs w:val="36"/>
          <w:rtl/>
        </w:rPr>
        <w:t xml:space="preserve"> </w:t>
      </w:r>
      <w:r w:rsidRPr="00694F44">
        <w:rPr>
          <w:sz w:val="36"/>
          <w:szCs w:val="36"/>
          <w:rtl/>
          <w:lang w:bidi="ar-IQ"/>
        </w:rPr>
        <w:t xml:space="preserve">التوبة لفظ يشترك فيه العبد والرب سبحانه وتعالى، فإذا نسبت إلى العبد فالمعنى أنه رجع إلى ربه عن المعصية، </w:t>
      </w:r>
      <w:r w:rsidR="00CA4328">
        <w:rPr>
          <w:sz w:val="36"/>
          <w:szCs w:val="36"/>
          <w:rtl/>
          <w:lang w:bidi="ar-IQ"/>
        </w:rPr>
        <w:t>وإذا وصف بها الرب تبارك وتعالى</w:t>
      </w:r>
      <w:r w:rsidR="00CA4328">
        <w:rPr>
          <w:rFonts w:hint="cs"/>
          <w:sz w:val="36"/>
          <w:szCs w:val="36"/>
          <w:rtl/>
          <w:lang w:bidi="ar-IQ"/>
        </w:rPr>
        <w:t>،</w:t>
      </w:r>
      <w:r w:rsidR="00CA4328">
        <w:rPr>
          <w:sz w:val="36"/>
          <w:szCs w:val="36"/>
          <w:rtl/>
          <w:lang w:bidi="ar-IQ"/>
        </w:rPr>
        <w:t xml:space="preserve"> </w:t>
      </w:r>
      <w:r w:rsidR="00CA4328">
        <w:rPr>
          <w:rFonts w:hint="cs"/>
          <w:sz w:val="36"/>
          <w:szCs w:val="36"/>
          <w:rtl/>
          <w:lang w:bidi="ar-IQ"/>
        </w:rPr>
        <w:t>ف</w:t>
      </w:r>
      <w:r w:rsidRPr="00694F44">
        <w:rPr>
          <w:sz w:val="36"/>
          <w:szCs w:val="36"/>
          <w:rtl/>
          <w:lang w:bidi="ar-IQ"/>
        </w:rPr>
        <w:t>المعنى أنه</w:t>
      </w:r>
      <w:r w:rsidR="00945B5E" w:rsidRPr="00694F44">
        <w:rPr>
          <w:rFonts w:hint="cs"/>
          <w:sz w:val="36"/>
          <w:szCs w:val="36"/>
          <w:rtl/>
          <w:lang w:bidi="ar-IQ"/>
        </w:rPr>
        <w:t xml:space="preserve"> </w:t>
      </w:r>
      <w:r w:rsidR="00CF30E7" w:rsidRPr="00694F44">
        <w:rPr>
          <w:rFonts w:hint="cs"/>
          <w:sz w:val="36"/>
          <w:szCs w:val="36"/>
          <w:rtl/>
          <w:lang w:bidi="ar-IQ"/>
        </w:rPr>
        <w:t>ألطف</w:t>
      </w:r>
      <w:r w:rsidRPr="00694F44">
        <w:rPr>
          <w:sz w:val="36"/>
          <w:szCs w:val="36"/>
          <w:rtl/>
          <w:lang w:bidi="ar-IQ"/>
        </w:rPr>
        <w:t xml:space="preserve"> على عبده برحمته وفضله</w:t>
      </w:r>
      <w:r w:rsidR="007231C6" w:rsidRPr="00694F44">
        <w:rPr>
          <w:sz w:val="36"/>
          <w:szCs w:val="36"/>
          <w:rtl/>
          <w:lang w:bidi="ar-IQ"/>
        </w:rPr>
        <w:t>.</w:t>
      </w:r>
      <w:r w:rsidRPr="00694F44">
        <w:rPr>
          <w:sz w:val="36"/>
          <w:szCs w:val="36"/>
          <w:rtl/>
          <w:lang w:bidi="ar-IQ"/>
        </w:rPr>
        <w:t xml:space="preserve">  </w:t>
      </w:r>
    </w:p>
    <w:p w:rsidR="00966B9F" w:rsidRPr="00694F44" w:rsidRDefault="007D7E2D" w:rsidP="00B65752">
      <w:pPr>
        <w:autoSpaceDE w:val="0"/>
        <w:autoSpaceDN w:val="0"/>
        <w:adjustRightInd w:val="0"/>
        <w:spacing w:after="0" w:line="240" w:lineRule="auto"/>
        <w:rPr>
          <w:sz w:val="36"/>
          <w:szCs w:val="36"/>
          <w:rtl/>
          <w:lang w:bidi="ar-IQ"/>
        </w:rPr>
      </w:pPr>
      <w:r w:rsidRPr="00694F44">
        <w:rPr>
          <w:sz w:val="36"/>
          <w:szCs w:val="36"/>
          <w:rtl/>
          <w:lang w:bidi="ar-IQ"/>
        </w:rPr>
        <w:t xml:space="preserve"> </w:t>
      </w:r>
      <w:r w:rsidR="00256FD5" w:rsidRPr="00694F44">
        <w:rPr>
          <w:sz w:val="36"/>
          <w:szCs w:val="36"/>
          <w:rtl/>
          <w:lang w:bidi="ar-IQ"/>
        </w:rPr>
        <w:t>تعريف التوبة</w:t>
      </w:r>
      <w:r w:rsidR="00966B9F" w:rsidRPr="00694F44">
        <w:rPr>
          <w:sz w:val="36"/>
          <w:szCs w:val="36"/>
          <w:rtl/>
          <w:lang w:bidi="ar-IQ"/>
        </w:rPr>
        <w:t>:</w:t>
      </w:r>
      <w:r w:rsidR="00C86617" w:rsidRPr="00694F44">
        <w:rPr>
          <w:rFonts w:hint="cs"/>
          <w:sz w:val="36"/>
          <w:szCs w:val="36"/>
          <w:rtl/>
          <w:lang w:bidi="ar-IQ"/>
        </w:rPr>
        <w:t xml:space="preserve"> </w:t>
      </w:r>
    </w:p>
    <w:p w:rsidR="00966B9F" w:rsidRDefault="00256FD5" w:rsidP="00CF30E7">
      <w:pPr>
        <w:autoSpaceDE w:val="0"/>
        <w:autoSpaceDN w:val="0"/>
        <w:adjustRightInd w:val="0"/>
        <w:spacing w:after="0" w:line="240" w:lineRule="auto"/>
        <w:jc w:val="both"/>
        <w:rPr>
          <w:rFonts w:ascii="Traditional Arabic" w:hAnsi="Traditional Arabic" w:cs="Ali-A-Sahifa Bold"/>
          <w:sz w:val="36"/>
          <w:szCs w:val="36"/>
          <w:rtl/>
          <w:lang w:bidi="ar-IQ"/>
        </w:rPr>
      </w:pPr>
      <w:r w:rsidRPr="00694F44">
        <w:rPr>
          <w:sz w:val="36"/>
          <w:szCs w:val="36"/>
          <w:rtl/>
          <w:lang w:bidi="ar-IQ"/>
        </w:rPr>
        <w:t>التوبة لغة</w:t>
      </w:r>
      <w:r w:rsidR="00966B9F" w:rsidRPr="00694F44">
        <w:rPr>
          <w:sz w:val="36"/>
          <w:szCs w:val="36"/>
          <w:rtl/>
          <w:lang w:bidi="ar-IQ"/>
        </w:rPr>
        <w:t>: قال ابن منظور :</w:t>
      </w:r>
      <w:r w:rsidR="00D60B0C" w:rsidRPr="00694F44">
        <w:rPr>
          <w:sz w:val="36"/>
          <w:szCs w:val="36"/>
          <w:rtl/>
          <w:lang w:bidi="ar-IQ"/>
        </w:rPr>
        <w:t xml:space="preserve"> من تاب يتوب، و</w:t>
      </w:r>
      <w:r w:rsidR="00966B9F" w:rsidRPr="00694F44">
        <w:rPr>
          <w:sz w:val="36"/>
          <w:szCs w:val="36"/>
          <w:rtl/>
          <w:lang w:bidi="ar-IQ"/>
        </w:rPr>
        <w:t xml:space="preserve"> هي الرجوع من الذنب والتوبة مثله</w:t>
      </w:r>
      <w:r w:rsidRPr="00DC4BF5">
        <w:rPr>
          <w:rFonts w:ascii="Traditional Arabic" w:hAnsi="Traditional Arabic" w:cs="Ali-A-Sahifa Bold"/>
          <w:sz w:val="32"/>
          <w:szCs w:val="32"/>
          <w:rtl/>
          <w:lang w:bidi="ar-IQ"/>
        </w:rPr>
        <w:t xml:space="preserve"> </w:t>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4"/>
          <w:szCs w:val="36"/>
          <w:vertAlign w:val="superscript"/>
          <w:rtl/>
          <w:lang w:bidi="ar-IQ"/>
        </w:rPr>
        <w:footnoteReference w:id="238"/>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6"/>
          <w:szCs w:val="36"/>
          <w:rtl/>
          <w:lang w:bidi="ar-IQ"/>
        </w:rPr>
        <w:t>.</w:t>
      </w:r>
    </w:p>
    <w:p w:rsidR="00256FD5" w:rsidRPr="00DC4BF5" w:rsidRDefault="00256FD5" w:rsidP="00D33006">
      <w:pPr>
        <w:autoSpaceDE w:val="0"/>
        <w:autoSpaceDN w:val="0"/>
        <w:adjustRightInd w:val="0"/>
        <w:spacing w:after="0" w:line="240" w:lineRule="auto"/>
        <w:jc w:val="both"/>
        <w:rPr>
          <w:rFonts w:ascii="Traditional Arabic" w:hAnsi="Traditional Arabic" w:cs="Ali-A-Sahifa Bold"/>
          <w:sz w:val="36"/>
          <w:szCs w:val="36"/>
          <w:rtl/>
          <w:lang w:bidi="ar-IQ"/>
        </w:rPr>
      </w:pPr>
      <w:r w:rsidRPr="00DC4BF5">
        <w:rPr>
          <w:rFonts w:ascii="Traditional Arabic" w:hAnsi="Traditional Arabic" w:cs="Ali-A-Sahifa Bold"/>
          <w:sz w:val="36"/>
          <w:szCs w:val="36"/>
          <w:rtl/>
          <w:lang w:bidi="ar-IQ"/>
        </w:rPr>
        <w:t xml:space="preserve">  </w:t>
      </w:r>
      <w:r w:rsidRPr="00694F44">
        <w:rPr>
          <w:sz w:val="36"/>
          <w:szCs w:val="36"/>
          <w:rtl/>
          <w:lang w:bidi="ar-IQ"/>
        </w:rPr>
        <w:t>و</w:t>
      </w:r>
      <w:r w:rsidR="00CF30E7" w:rsidRPr="00694F44">
        <w:rPr>
          <w:rFonts w:hint="cs"/>
          <w:sz w:val="36"/>
          <w:szCs w:val="36"/>
          <w:rtl/>
          <w:lang w:bidi="ar-IQ"/>
        </w:rPr>
        <w:t>قد و</w:t>
      </w:r>
      <w:r w:rsidRPr="00694F44">
        <w:rPr>
          <w:sz w:val="36"/>
          <w:szCs w:val="36"/>
          <w:rtl/>
          <w:lang w:bidi="ar-IQ"/>
        </w:rPr>
        <w:t>ردت في القرآن الكريم بثلاثة معان</w:t>
      </w:r>
      <w:r w:rsidR="008A28FF" w:rsidRPr="00DC4BF5">
        <w:rPr>
          <w:rFonts w:ascii="Traditional Arabic" w:hAnsi="Traditional Arabic" w:cs="Ali-A-Sahifa Bold"/>
          <w:sz w:val="32"/>
          <w:szCs w:val="32"/>
          <w:rtl/>
          <w:lang w:bidi="ar-IQ"/>
        </w:rPr>
        <w:t xml:space="preserve"> </w:t>
      </w:r>
      <w:r w:rsidR="008A28FF" w:rsidRPr="00DC4BF5">
        <w:rPr>
          <w:rFonts w:ascii="Traditional Arabic" w:hAnsi="Traditional Arabic" w:cs="Ali-A-Sahifa Bold"/>
          <w:color w:val="000000"/>
          <w:sz w:val="34"/>
          <w:szCs w:val="36"/>
          <w:vertAlign w:val="superscript"/>
          <w:rtl/>
          <w:lang w:bidi="ar-IQ"/>
        </w:rPr>
        <w:t>(</w:t>
      </w:r>
      <w:r w:rsidR="008A28FF" w:rsidRPr="00DC4BF5">
        <w:rPr>
          <w:rFonts w:ascii="Traditional Arabic" w:hAnsi="Traditional Arabic" w:cs="Ali-A-Sahifa Bold"/>
          <w:color w:val="000000"/>
          <w:sz w:val="34"/>
          <w:szCs w:val="36"/>
          <w:vertAlign w:val="superscript"/>
          <w:rtl/>
          <w:lang w:bidi="ar-IQ"/>
        </w:rPr>
        <w:footnoteReference w:id="239"/>
      </w:r>
      <w:r w:rsidR="008A28FF"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sz w:val="36"/>
          <w:szCs w:val="36"/>
          <w:rtl/>
          <w:lang w:bidi="ar-IQ"/>
        </w:rPr>
        <w:t>:</w:t>
      </w:r>
    </w:p>
    <w:p w:rsidR="001F4334" w:rsidRPr="00DC4BF5" w:rsidRDefault="00AE293D" w:rsidP="00CF30E7">
      <w:pPr>
        <w:jc w:val="both"/>
        <w:rPr>
          <w:rFonts w:ascii="Traditional Arabic" w:hAnsi="Traditional Arabic" w:cs="Ali-A-Sahifa Bold"/>
          <w:sz w:val="36"/>
          <w:szCs w:val="36"/>
          <w:rtl/>
          <w:lang w:bidi="ar-IQ"/>
        </w:rPr>
      </w:pPr>
      <w:r w:rsidRPr="00694F44">
        <w:rPr>
          <w:sz w:val="36"/>
          <w:szCs w:val="36"/>
          <w:rtl/>
          <w:lang w:bidi="ar-IQ"/>
        </w:rPr>
        <w:t>الأول: بمعنى التجاوز والعفو</w:t>
      </w:r>
      <w:r w:rsidR="001F4334" w:rsidRPr="00694F44">
        <w:rPr>
          <w:sz w:val="36"/>
          <w:szCs w:val="36"/>
          <w:rtl/>
          <w:lang w:bidi="ar-IQ"/>
        </w:rPr>
        <w:t xml:space="preserve"> </w:t>
      </w:r>
      <w:r w:rsidR="00CF30E7" w:rsidRPr="00694F44">
        <w:rPr>
          <w:rFonts w:hint="cs"/>
          <w:sz w:val="36"/>
          <w:szCs w:val="36"/>
          <w:rtl/>
          <w:lang w:bidi="ar-IQ"/>
        </w:rPr>
        <w:t xml:space="preserve">وذلك </w:t>
      </w:r>
      <w:r w:rsidR="001F4334" w:rsidRPr="00694F44">
        <w:rPr>
          <w:sz w:val="36"/>
          <w:szCs w:val="36"/>
          <w:rtl/>
          <w:lang w:bidi="ar-IQ"/>
        </w:rPr>
        <w:t>إذا تعدى بـ(على)</w:t>
      </w:r>
      <w:r w:rsidR="001F4334" w:rsidRPr="00DC4BF5">
        <w:rPr>
          <w:rFonts w:ascii="Traditional Arabic" w:hAnsi="Traditional Arabic" w:cs="Ali-A-Sahifa Bold"/>
          <w:sz w:val="32"/>
          <w:szCs w:val="32"/>
          <w:rtl/>
          <w:lang w:bidi="ar-IQ"/>
        </w:rPr>
        <w:t xml:space="preserve"> </w:t>
      </w:r>
      <w:r w:rsidR="001F4334" w:rsidRPr="00DC4BF5">
        <w:rPr>
          <w:rFonts w:ascii="Traditional Arabic" w:hAnsi="Traditional Arabic" w:cs="Ali-A-Sahifa Bold"/>
          <w:color w:val="000000"/>
          <w:sz w:val="34"/>
          <w:szCs w:val="36"/>
          <w:vertAlign w:val="superscript"/>
          <w:rtl/>
          <w:lang w:bidi="ar-IQ"/>
        </w:rPr>
        <w:t>(</w:t>
      </w:r>
      <w:r w:rsidR="001F4334" w:rsidRPr="00DC4BF5">
        <w:rPr>
          <w:rFonts w:ascii="Traditional Arabic" w:hAnsi="Traditional Arabic" w:cs="Ali-A-Sahifa Bold"/>
          <w:color w:val="000000"/>
          <w:sz w:val="34"/>
          <w:szCs w:val="36"/>
          <w:vertAlign w:val="superscript"/>
          <w:rtl/>
          <w:lang w:bidi="ar-IQ"/>
        </w:rPr>
        <w:footnoteReference w:id="240"/>
      </w:r>
      <w:r w:rsidR="001F4334" w:rsidRPr="00DC4BF5">
        <w:rPr>
          <w:rFonts w:ascii="Traditional Arabic" w:hAnsi="Traditional Arabic" w:cs="Ali-A-Sahifa Bold"/>
          <w:color w:val="000000"/>
          <w:sz w:val="34"/>
          <w:szCs w:val="36"/>
          <w:vertAlign w:val="superscript"/>
          <w:rtl/>
          <w:lang w:bidi="ar-IQ"/>
        </w:rPr>
        <w:t>)</w:t>
      </w:r>
      <w:r w:rsidR="001F4334" w:rsidRPr="00DC4BF5">
        <w:rPr>
          <w:rFonts w:ascii="Traditional Arabic" w:hAnsi="Traditional Arabic" w:cs="Ali-A-Sahifa Bold"/>
          <w:color w:val="000000"/>
          <w:sz w:val="36"/>
          <w:szCs w:val="36"/>
          <w:rtl/>
          <w:lang w:bidi="ar-IQ"/>
        </w:rPr>
        <w:t xml:space="preserve">، </w:t>
      </w:r>
      <w:r w:rsidR="001F4334" w:rsidRPr="00694F44">
        <w:rPr>
          <w:sz w:val="36"/>
          <w:szCs w:val="36"/>
          <w:rtl/>
          <w:lang w:bidi="ar-IQ"/>
        </w:rPr>
        <w:t xml:space="preserve">كقوله تعالى: </w:t>
      </w:r>
      <w:r w:rsidR="00CF30E7" w:rsidRPr="00DC4BF5">
        <w:rPr>
          <w:rFonts w:cs="Ali-A-Sahifa Bold" w:hint="cs"/>
          <w:color w:val="000000"/>
          <w:sz w:val="32"/>
          <w:szCs w:val="32"/>
          <w:rtl/>
          <w:lang w:bidi="ar-IQ"/>
        </w:rPr>
        <w:t>[</w:t>
      </w:r>
      <w:r w:rsidR="001F4334" w:rsidRPr="00694F44">
        <w:rPr>
          <w:sz w:val="36"/>
          <w:szCs w:val="36"/>
          <w:rtl/>
          <w:lang w:bidi="ar-IQ"/>
        </w:rPr>
        <w:t>فَتَابَ عَلَيْكُمْ إِنَّهُ هُوَ التَّوَّابُ الرَّحِيمُ</w:t>
      </w:r>
      <w:r w:rsidR="001F4334" w:rsidRPr="00DC4BF5">
        <w:rPr>
          <w:rFonts w:ascii="Traditional Arabic" w:hAnsi="Traditional Arabic" w:cs="Ali-A-Sahifa Bold"/>
          <w:sz w:val="36"/>
          <w:szCs w:val="36"/>
          <w:rtl/>
          <w:lang w:bidi="ar-IQ"/>
        </w:rPr>
        <w:t xml:space="preserve"> </w:t>
      </w:r>
      <w:r w:rsidR="00CF30E7" w:rsidRPr="00DC4BF5">
        <w:rPr>
          <w:rFonts w:cs="Ali-A-Sahifa Bold" w:hint="cs"/>
          <w:color w:val="000000"/>
          <w:sz w:val="32"/>
          <w:szCs w:val="32"/>
          <w:rtl/>
          <w:lang w:bidi="ar-IQ"/>
        </w:rPr>
        <w:t>]</w:t>
      </w:r>
      <w:r w:rsidR="001F4334" w:rsidRPr="00DC4BF5">
        <w:rPr>
          <w:rFonts w:ascii="Traditional Arabic" w:hAnsi="Traditional Arabic" w:cs="Ali-A-Sahifa Bold"/>
          <w:sz w:val="36"/>
          <w:szCs w:val="36"/>
          <w:rtl/>
          <w:lang w:bidi="ar-IQ"/>
        </w:rPr>
        <w:t xml:space="preserve"> </w:t>
      </w:r>
      <w:r w:rsidR="00D93472" w:rsidRPr="00694F44">
        <w:rPr>
          <w:rFonts w:hint="cs"/>
          <w:sz w:val="36"/>
          <w:szCs w:val="36"/>
          <w:rtl/>
          <w:lang w:bidi="ar-IQ"/>
        </w:rPr>
        <w:t xml:space="preserve">(سورة </w:t>
      </w:r>
      <w:r w:rsidR="001F4334" w:rsidRPr="00694F44">
        <w:rPr>
          <w:sz w:val="36"/>
          <w:szCs w:val="36"/>
          <w:rtl/>
          <w:lang w:bidi="ar-IQ"/>
        </w:rPr>
        <w:t>البقرة: 54</w:t>
      </w:r>
      <w:r w:rsidR="00D93472" w:rsidRPr="00694F44">
        <w:rPr>
          <w:rFonts w:hint="cs"/>
          <w:sz w:val="36"/>
          <w:szCs w:val="36"/>
          <w:rtl/>
          <w:lang w:bidi="ar-IQ"/>
        </w:rPr>
        <w:t>)</w:t>
      </w:r>
      <w:r w:rsidR="001F4334" w:rsidRPr="00694F44">
        <w:rPr>
          <w:sz w:val="36"/>
          <w:szCs w:val="36"/>
          <w:rtl/>
          <w:lang w:bidi="ar-IQ"/>
        </w:rPr>
        <w:t>، وتاب الله عليه بالمغفرة</w:t>
      </w:r>
      <w:r w:rsidR="008A28FF" w:rsidRPr="00DC4BF5">
        <w:rPr>
          <w:rFonts w:ascii="Traditional Arabic" w:hAnsi="Traditional Arabic" w:cs="Ali-A-Sahifa Bold"/>
          <w:sz w:val="32"/>
          <w:szCs w:val="32"/>
          <w:rtl/>
          <w:lang w:bidi="ar-IQ"/>
        </w:rPr>
        <w:t xml:space="preserve"> </w:t>
      </w:r>
      <w:r w:rsidR="008A28FF" w:rsidRPr="00DC4BF5">
        <w:rPr>
          <w:rFonts w:ascii="Traditional Arabic" w:hAnsi="Traditional Arabic" w:cs="Ali-A-Sahifa Bold"/>
          <w:color w:val="000000"/>
          <w:sz w:val="34"/>
          <w:szCs w:val="36"/>
          <w:vertAlign w:val="superscript"/>
          <w:rtl/>
          <w:lang w:bidi="ar-IQ"/>
        </w:rPr>
        <w:t>(</w:t>
      </w:r>
      <w:r w:rsidR="008A28FF" w:rsidRPr="00DC4BF5">
        <w:rPr>
          <w:rFonts w:ascii="Traditional Arabic" w:hAnsi="Traditional Arabic" w:cs="Ali-A-Sahifa Bold"/>
          <w:color w:val="000000"/>
          <w:sz w:val="34"/>
          <w:szCs w:val="36"/>
          <w:vertAlign w:val="superscript"/>
          <w:rtl/>
          <w:lang w:bidi="ar-IQ"/>
        </w:rPr>
        <w:footnoteReference w:id="241"/>
      </w:r>
      <w:r w:rsidR="008A28FF" w:rsidRPr="00DC4BF5">
        <w:rPr>
          <w:rFonts w:ascii="Traditional Arabic" w:hAnsi="Traditional Arabic" w:cs="Ali-A-Sahifa Bold"/>
          <w:color w:val="000000"/>
          <w:sz w:val="34"/>
          <w:szCs w:val="36"/>
          <w:vertAlign w:val="superscript"/>
          <w:rtl/>
          <w:lang w:bidi="ar-IQ"/>
        </w:rPr>
        <w:t>)</w:t>
      </w:r>
      <w:r w:rsidR="008A28FF" w:rsidRPr="00DC4BF5">
        <w:rPr>
          <w:rFonts w:ascii="Traditional Arabic" w:hAnsi="Traditional Arabic" w:cs="Ali-A-Sahifa Bold"/>
          <w:color w:val="000000"/>
          <w:sz w:val="36"/>
          <w:szCs w:val="36"/>
          <w:rtl/>
          <w:lang w:bidi="ar-IQ"/>
        </w:rPr>
        <w:t>.</w:t>
      </w:r>
    </w:p>
    <w:p w:rsidR="00D60B0C" w:rsidRPr="00DC4BF5" w:rsidRDefault="00D60B0C" w:rsidP="00D62F0F">
      <w:pPr>
        <w:jc w:val="both"/>
        <w:rPr>
          <w:rFonts w:ascii="Traditional Arabic" w:hAnsi="Traditional Arabic" w:cs="Ali-A-Sahifa Bold"/>
          <w:sz w:val="36"/>
          <w:szCs w:val="36"/>
          <w:rtl/>
          <w:lang w:bidi="ar-IQ"/>
        </w:rPr>
      </w:pPr>
      <w:r w:rsidRPr="00694F44">
        <w:rPr>
          <w:sz w:val="36"/>
          <w:szCs w:val="36"/>
          <w:rtl/>
          <w:lang w:bidi="ar-IQ"/>
        </w:rPr>
        <w:t>الثاني: بمعنى الرجوع والإنابة، إذا تعدى بـ(إلى)، كقوله تعالى:</w:t>
      </w:r>
      <w:r w:rsidRPr="00DC4BF5">
        <w:rPr>
          <w:rFonts w:ascii="Traditional Arabic" w:hAnsi="Traditional Arabic" w:cs="Ali-A-Sahifa Bold"/>
          <w:rtl/>
        </w:rPr>
        <w:t xml:space="preserve"> </w:t>
      </w:r>
      <w:r w:rsidR="00B65752" w:rsidRPr="00DC4BF5">
        <w:rPr>
          <w:rFonts w:cs="Ali-A-Sahifa Bold" w:hint="cs"/>
          <w:color w:val="000000"/>
          <w:sz w:val="32"/>
          <w:szCs w:val="32"/>
          <w:rtl/>
          <w:lang w:bidi="ar-IQ"/>
        </w:rPr>
        <w:t>[</w:t>
      </w:r>
      <w:r w:rsidRPr="00694F44">
        <w:rPr>
          <w:sz w:val="36"/>
          <w:szCs w:val="36"/>
          <w:rtl/>
          <w:lang w:bidi="ar-IQ"/>
        </w:rPr>
        <w:t xml:space="preserve"> إِنِّي تُبْتُ إِلَيْكَ</w:t>
      </w:r>
      <w:r w:rsidR="00B65752" w:rsidRPr="00DC4BF5">
        <w:rPr>
          <w:rFonts w:cs="Ali-A-Sahifa Bold" w:hint="cs"/>
          <w:color w:val="000000"/>
          <w:sz w:val="32"/>
          <w:szCs w:val="32"/>
          <w:rtl/>
          <w:lang w:bidi="ar-IQ"/>
        </w:rPr>
        <w:t>]</w:t>
      </w:r>
      <w:r w:rsidRPr="00DC4BF5">
        <w:rPr>
          <w:rFonts w:ascii="Traditional Arabic" w:hAnsi="Traditional Arabic" w:cs="Ali-A-Sahifa Bold"/>
          <w:sz w:val="36"/>
          <w:szCs w:val="36"/>
          <w:rtl/>
          <w:lang w:bidi="ar-IQ"/>
        </w:rPr>
        <w:t xml:space="preserve"> </w:t>
      </w:r>
      <w:r w:rsidR="00D93472" w:rsidRPr="00694F44">
        <w:rPr>
          <w:rFonts w:hint="cs"/>
          <w:sz w:val="36"/>
          <w:szCs w:val="36"/>
          <w:rtl/>
          <w:lang w:bidi="ar-IQ"/>
        </w:rPr>
        <w:t xml:space="preserve">(سورة </w:t>
      </w:r>
      <w:r w:rsidRPr="00694F44">
        <w:rPr>
          <w:sz w:val="36"/>
          <w:szCs w:val="36"/>
          <w:rtl/>
          <w:lang w:bidi="ar-IQ"/>
        </w:rPr>
        <w:t>الأحقاف: 15</w:t>
      </w:r>
      <w:r w:rsidR="00D93472" w:rsidRPr="00694F44">
        <w:rPr>
          <w:rFonts w:hint="cs"/>
          <w:sz w:val="36"/>
          <w:szCs w:val="36"/>
          <w:rtl/>
          <w:lang w:bidi="ar-IQ"/>
        </w:rPr>
        <w:t>)</w:t>
      </w:r>
      <w:r w:rsidRPr="00694F44">
        <w:rPr>
          <w:sz w:val="36"/>
          <w:szCs w:val="36"/>
          <w:rtl/>
          <w:lang w:bidi="ar-IQ"/>
        </w:rPr>
        <w:t>.</w:t>
      </w:r>
    </w:p>
    <w:p w:rsidR="00D60B0C" w:rsidRPr="00DC4BF5" w:rsidRDefault="00D60B0C" w:rsidP="00B65752">
      <w:pPr>
        <w:jc w:val="both"/>
        <w:rPr>
          <w:rFonts w:ascii="Traditional Arabic" w:hAnsi="Traditional Arabic" w:cs="Ali-A-Sahifa Bold"/>
          <w:sz w:val="36"/>
          <w:szCs w:val="36"/>
          <w:rtl/>
          <w:lang w:bidi="ar-IQ"/>
        </w:rPr>
      </w:pPr>
      <w:r w:rsidRPr="00694F44">
        <w:rPr>
          <w:sz w:val="36"/>
          <w:szCs w:val="36"/>
          <w:rtl/>
          <w:lang w:bidi="ar-IQ"/>
        </w:rPr>
        <w:t>الثالث: بمعنى الندم على الزلة، كقوله تعالى</w:t>
      </w:r>
      <w:r w:rsidRPr="00DC4BF5">
        <w:rPr>
          <w:rFonts w:ascii="Traditional Arabic" w:hAnsi="Traditional Arabic" w:cs="Ali-A-Sahifa Bold"/>
          <w:sz w:val="36"/>
          <w:szCs w:val="36"/>
          <w:rtl/>
          <w:lang w:bidi="ar-IQ"/>
        </w:rPr>
        <w:t>:</w:t>
      </w:r>
      <w:r w:rsidRPr="00DC4BF5">
        <w:rPr>
          <w:rFonts w:ascii="Traditional Arabic" w:hAnsi="Traditional Arabic" w:cs="Ali-A-Sahifa Bold"/>
          <w:rtl/>
        </w:rPr>
        <w:t xml:space="preserve"> </w:t>
      </w:r>
      <w:r w:rsidR="00B65752" w:rsidRPr="00DC4BF5">
        <w:rPr>
          <w:rFonts w:cs="Ali-A-Sahifa Bold" w:hint="cs"/>
          <w:color w:val="000000"/>
          <w:sz w:val="32"/>
          <w:szCs w:val="32"/>
          <w:rtl/>
          <w:lang w:bidi="ar-IQ"/>
        </w:rPr>
        <w:t>[</w:t>
      </w:r>
      <w:r w:rsidRPr="00694F44">
        <w:rPr>
          <w:sz w:val="36"/>
          <w:szCs w:val="36"/>
          <w:rtl/>
          <w:lang w:bidi="ar-IQ"/>
        </w:rPr>
        <w:t>إِلَّا الَّذِينَ تَابُوا وَأَصْلَحُوا وَبَيَّنُوا فَأُولَئِكَ أَتُوبُ عَلَيْهِمْ وَأَنَا التَّوَّابُ الرَّحِيمُ</w:t>
      </w:r>
      <w:r w:rsidRPr="00DC4BF5">
        <w:rPr>
          <w:rFonts w:ascii="Traditional Arabic" w:hAnsi="Traditional Arabic" w:cs="Ali-A-Sahifa Bold"/>
          <w:sz w:val="36"/>
          <w:szCs w:val="36"/>
          <w:rtl/>
          <w:lang w:bidi="ar-IQ"/>
        </w:rPr>
        <w:t xml:space="preserve"> </w:t>
      </w:r>
      <w:r w:rsidR="00B65752" w:rsidRPr="00DC4BF5">
        <w:rPr>
          <w:rFonts w:cs="Ali-A-Sahifa Bold" w:hint="cs"/>
          <w:color w:val="000000"/>
          <w:sz w:val="32"/>
          <w:szCs w:val="32"/>
          <w:rtl/>
          <w:lang w:bidi="ar-IQ"/>
        </w:rPr>
        <w:t>]</w:t>
      </w:r>
      <w:r w:rsidRPr="00DC4BF5">
        <w:rPr>
          <w:rFonts w:ascii="Traditional Arabic" w:hAnsi="Traditional Arabic" w:cs="Ali-A-Sahifa Bold"/>
          <w:sz w:val="36"/>
          <w:szCs w:val="36"/>
          <w:rtl/>
          <w:lang w:bidi="ar-IQ"/>
        </w:rPr>
        <w:t xml:space="preserve"> </w:t>
      </w:r>
      <w:r w:rsidR="00D93472" w:rsidRPr="00694F44">
        <w:rPr>
          <w:rFonts w:hint="cs"/>
          <w:sz w:val="36"/>
          <w:szCs w:val="36"/>
          <w:rtl/>
          <w:lang w:bidi="ar-IQ"/>
        </w:rPr>
        <w:t xml:space="preserve">(سورة </w:t>
      </w:r>
      <w:r w:rsidRPr="00694F44">
        <w:rPr>
          <w:sz w:val="36"/>
          <w:szCs w:val="36"/>
          <w:rtl/>
          <w:lang w:bidi="ar-IQ"/>
        </w:rPr>
        <w:t>البقرة: 160</w:t>
      </w:r>
      <w:r w:rsidR="00D93472" w:rsidRPr="00694F44">
        <w:rPr>
          <w:rFonts w:hint="cs"/>
          <w:sz w:val="36"/>
          <w:szCs w:val="36"/>
          <w:rtl/>
          <w:lang w:bidi="ar-IQ"/>
        </w:rPr>
        <w:t>)</w:t>
      </w:r>
      <w:r w:rsidRPr="00694F44">
        <w:rPr>
          <w:sz w:val="36"/>
          <w:szCs w:val="36"/>
          <w:rtl/>
          <w:lang w:bidi="ar-IQ"/>
        </w:rPr>
        <w:t>.</w:t>
      </w:r>
    </w:p>
    <w:p w:rsidR="00FE7348" w:rsidRPr="0032591A" w:rsidRDefault="00FE7348" w:rsidP="00A6083B">
      <w:pPr>
        <w:autoSpaceDE w:val="0"/>
        <w:autoSpaceDN w:val="0"/>
        <w:adjustRightInd w:val="0"/>
        <w:spacing w:after="0" w:line="240" w:lineRule="auto"/>
        <w:jc w:val="both"/>
        <w:rPr>
          <w:rFonts w:ascii="Traditional Arabic" w:hAnsi="Traditional Arabic" w:cs="Ali-A-Sahifa Bold"/>
          <w:b/>
          <w:bCs/>
          <w:sz w:val="36"/>
          <w:szCs w:val="36"/>
          <w:rtl/>
        </w:rPr>
      </w:pPr>
      <w:r w:rsidRPr="0032591A">
        <w:rPr>
          <w:b/>
          <w:bCs/>
          <w:sz w:val="36"/>
          <w:szCs w:val="36"/>
          <w:rtl/>
          <w:lang w:bidi="ar-IQ"/>
        </w:rPr>
        <w:t>وفي الاصطلاح هناك تعاريف كثيرة متقاربة المعنى، منها:</w:t>
      </w:r>
    </w:p>
    <w:p w:rsidR="00966B9F" w:rsidRPr="00DC4BF5" w:rsidRDefault="001366AE" w:rsidP="00BB0BB5">
      <w:pPr>
        <w:autoSpaceDE w:val="0"/>
        <w:autoSpaceDN w:val="0"/>
        <w:adjustRightInd w:val="0"/>
        <w:spacing w:after="0" w:line="240" w:lineRule="auto"/>
        <w:jc w:val="both"/>
        <w:rPr>
          <w:rFonts w:ascii="Traditional Arabic" w:hAnsi="Traditional Arabic" w:cs="Ali-A-Sahifa Bold"/>
          <w:sz w:val="36"/>
          <w:szCs w:val="36"/>
          <w:rtl/>
          <w:lang w:bidi="ar-IQ"/>
        </w:rPr>
      </w:pPr>
      <w:r w:rsidRPr="00694F44">
        <w:rPr>
          <w:sz w:val="36"/>
          <w:szCs w:val="36"/>
          <w:rtl/>
          <w:lang w:bidi="ar-IQ"/>
        </w:rPr>
        <w:t>1-</w:t>
      </w:r>
      <w:r w:rsidR="00966B9F" w:rsidRPr="00694F44">
        <w:rPr>
          <w:sz w:val="36"/>
          <w:szCs w:val="36"/>
          <w:rtl/>
          <w:lang w:bidi="ar-IQ"/>
        </w:rPr>
        <w:t xml:space="preserve">قال </w:t>
      </w:r>
      <w:r w:rsidR="00FE7348" w:rsidRPr="00694F44">
        <w:rPr>
          <w:sz w:val="36"/>
          <w:szCs w:val="36"/>
          <w:rtl/>
          <w:lang w:bidi="ar-IQ"/>
        </w:rPr>
        <w:t xml:space="preserve">الإمام </w:t>
      </w:r>
      <w:r w:rsidR="00966B9F" w:rsidRPr="00694F44">
        <w:rPr>
          <w:sz w:val="36"/>
          <w:szCs w:val="36"/>
          <w:rtl/>
          <w:lang w:bidi="ar-IQ"/>
        </w:rPr>
        <w:t>ابن جرير الطبري</w:t>
      </w:r>
      <w:r w:rsidR="00BB0BB5" w:rsidRPr="00692EA3">
        <w:rPr>
          <w:sz w:val="36"/>
          <w:szCs w:val="36"/>
          <w:rtl/>
          <w:lang w:bidi="ar-IQ"/>
        </w:rPr>
        <w:t>-</w:t>
      </w:r>
      <w:r w:rsidR="00BB0BB5" w:rsidRPr="00466BE7">
        <w:rPr>
          <w:rFonts w:ascii="MCS Basmalah normal." w:eastAsia="Times New Roman" w:hAnsi="MCS Basmalah normal." w:cs="AL-Gemah-Sana1" w:hint="cs"/>
          <w:color w:val="000000"/>
          <w:sz w:val="32"/>
          <w:szCs w:val="32"/>
          <w:rtl/>
          <w:lang w:bidi="ar-IQ"/>
        </w:rPr>
        <w:t>~</w:t>
      </w:r>
      <w:r w:rsidR="00BB0BB5" w:rsidRPr="00692EA3">
        <w:rPr>
          <w:sz w:val="36"/>
          <w:szCs w:val="36"/>
          <w:rtl/>
          <w:lang w:bidi="ar-IQ"/>
        </w:rPr>
        <w:t>-</w:t>
      </w:r>
      <w:r w:rsidR="00966B9F" w:rsidRPr="00694F44">
        <w:rPr>
          <w:sz w:val="36"/>
          <w:szCs w:val="36"/>
          <w:rtl/>
          <w:lang w:bidi="ar-IQ"/>
        </w:rPr>
        <w:t xml:space="preserve">: </w:t>
      </w:r>
      <w:r w:rsidR="00FE7348" w:rsidRPr="00694F44">
        <w:rPr>
          <w:sz w:val="36"/>
          <w:szCs w:val="36"/>
          <w:rtl/>
          <w:lang w:bidi="ar-IQ"/>
        </w:rPr>
        <w:t>((</w:t>
      </w:r>
      <w:r w:rsidR="00966B9F" w:rsidRPr="00694F44">
        <w:rPr>
          <w:sz w:val="36"/>
          <w:szCs w:val="36"/>
          <w:rtl/>
          <w:lang w:bidi="ar-IQ"/>
        </w:rPr>
        <w:t>معنى التوبة من العبد إلى ا</w:t>
      </w:r>
      <w:r w:rsidR="00FE7348" w:rsidRPr="00694F44">
        <w:rPr>
          <w:sz w:val="36"/>
          <w:szCs w:val="36"/>
          <w:rtl/>
          <w:lang w:bidi="ar-IQ"/>
        </w:rPr>
        <w:t>لله</w:t>
      </w:r>
      <w:r w:rsidR="00966B9F" w:rsidRPr="00694F44">
        <w:rPr>
          <w:sz w:val="36"/>
          <w:szCs w:val="36"/>
          <w:rtl/>
          <w:lang w:bidi="ar-IQ"/>
        </w:rPr>
        <w:t>، إنابته إلى طاعته وأوبته إلى ما يرضيه ، بترك ما يسخطه من الأمور التي كان عليها مقيما مما يكرهه ربه</w:t>
      </w:r>
      <w:r w:rsidR="00FE7348" w:rsidRPr="00694F44">
        <w:rPr>
          <w:sz w:val="36"/>
          <w:szCs w:val="36"/>
          <w:rtl/>
          <w:lang w:bidi="ar-IQ"/>
        </w:rPr>
        <w:t xml:space="preserve">)) </w:t>
      </w:r>
      <w:r w:rsidR="00FE7348" w:rsidRPr="00DC4BF5">
        <w:rPr>
          <w:rFonts w:ascii="Traditional Arabic" w:hAnsi="Traditional Arabic" w:cs="Ali-A-Sahifa Bold"/>
          <w:color w:val="000000"/>
          <w:sz w:val="34"/>
          <w:szCs w:val="36"/>
          <w:vertAlign w:val="superscript"/>
          <w:rtl/>
          <w:lang w:bidi="ar-IQ"/>
        </w:rPr>
        <w:t>(</w:t>
      </w:r>
      <w:r w:rsidR="00FE7348" w:rsidRPr="006B0F6E">
        <w:rPr>
          <w:rFonts w:ascii="Traditional Arabic" w:hAnsi="Traditional Arabic" w:cs="Ali-A-Sahifa Bold"/>
          <w:color w:val="000000"/>
          <w:sz w:val="34"/>
          <w:szCs w:val="36"/>
          <w:vertAlign w:val="superscript"/>
          <w:rtl/>
          <w:lang w:bidi="ar-IQ"/>
        </w:rPr>
        <w:footnoteReference w:id="242"/>
      </w:r>
      <w:r w:rsidR="00FE7348" w:rsidRPr="00DC4BF5">
        <w:rPr>
          <w:rFonts w:ascii="Traditional Arabic" w:hAnsi="Traditional Arabic" w:cs="Ali-A-Sahifa Bold"/>
          <w:color w:val="000000"/>
          <w:sz w:val="34"/>
          <w:szCs w:val="36"/>
          <w:vertAlign w:val="superscript"/>
          <w:rtl/>
          <w:lang w:bidi="ar-IQ"/>
        </w:rPr>
        <w:t>)</w:t>
      </w:r>
      <w:r w:rsidR="00FE7348" w:rsidRPr="006B0F6E">
        <w:rPr>
          <w:rFonts w:ascii="Traditional Arabic" w:hAnsi="Traditional Arabic" w:cs="Ali-A-Sahifa Bold"/>
          <w:color w:val="000000"/>
          <w:sz w:val="34"/>
          <w:szCs w:val="36"/>
          <w:vertAlign w:val="superscript"/>
          <w:rtl/>
          <w:lang w:bidi="ar-IQ"/>
        </w:rPr>
        <w:t>.</w:t>
      </w:r>
      <w:r w:rsidR="00FE7348" w:rsidRPr="00DC4BF5">
        <w:rPr>
          <w:rFonts w:ascii="Traditional Arabic" w:hAnsi="Traditional Arabic" w:cs="Ali-A-Sahifa Bold"/>
          <w:sz w:val="32"/>
          <w:szCs w:val="32"/>
          <w:rtl/>
          <w:lang w:bidi="ar-IQ"/>
        </w:rPr>
        <w:t xml:space="preserve"> </w:t>
      </w:r>
      <w:r w:rsidR="00966B9F" w:rsidRPr="00DC4BF5">
        <w:rPr>
          <w:rFonts w:ascii="Traditional Arabic" w:hAnsi="Traditional Arabic" w:cs="Ali-A-Sahifa Bold"/>
          <w:sz w:val="36"/>
          <w:szCs w:val="36"/>
          <w:rtl/>
        </w:rPr>
        <w:t xml:space="preserve"> </w:t>
      </w:r>
      <w:r w:rsidR="00966B9F" w:rsidRPr="00DC4BF5">
        <w:rPr>
          <w:rFonts w:ascii="Traditional Arabic" w:hAnsi="Traditional Arabic" w:cs="Ali-A-Sahifa Bold"/>
          <w:sz w:val="36"/>
          <w:szCs w:val="36"/>
          <w:rtl/>
          <w:lang w:bidi="ar-IQ"/>
        </w:rPr>
        <w:t xml:space="preserve"> </w:t>
      </w:r>
    </w:p>
    <w:p w:rsidR="00966B9F" w:rsidRPr="00DC4BF5" w:rsidRDefault="00D62F0F" w:rsidP="00BB0BB5">
      <w:pPr>
        <w:autoSpaceDE w:val="0"/>
        <w:autoSpaceDN w:val="0"/>
        <w:adjustRightInd w:val="0"/>
        <w:spacing w:after="0" w:line="240" w:lineRule="auto"/>
        <w:jc w:val="both"/>
        <w:rPr>
          <w:rFonts w:ascii="Traditional Arabic" w:hAnsi="Traditional Arabic" w:cs="Ali-A-Sahifa Bold"/>
          <w:sz w:val="36"/>
          <w:szCs w:val="36"/>
          <w:rtl/>
          <w:lang w:bidi="ar-IQ"/>
        </w:rPr>
      </w:pPr>
      <w:r w:rsidRPr="00C61C52">
        <w:rPr>
          <w:rFonts w:hint="cs"/>
          <w:sz w:val="36"/>
          <w:szCs w:val="36"/>
          <w:rtl/>
          <w:lang w:bidi="ar-IQ"/>
        </w:rPr>
        <w:t>2</w:t>
      </w:r>
      <w:r w:rsidR="00966B9F" w:rsidRPr="00C61C52">
        <w:rPr>
          <w:sz w:val="36"/>
          <w:szCs w:val="36"/>
          <w:rtl/>
          <w:lang w:bidi="ar-IQ"/>
        </w:rPr>
        <w:t>-</w:t>
      </w:r>
      <w:r w:rsidR="00D33006" w:rsidRPr="00C61C52">
        <w:rPr>
          <w:sz w:val="36"/>
          <w:szCs w:val="36"/>
          <w:rtl/>
          <w:lang w:bidi="ar-IQ"/>
        </w:rPr>
        <w:t>قال الإمام أبو القاسم الجنيد البغدادي</w:t>
      </w:r>
      <w:r w:rsidR="00BB0BB5" w:rsidRPr="00692EA3">
        <w:rPr>
          <w:sz w:val="36"/>
          <w:szCs w:val="36"/>
          <w:rtl/>
          <w:lang w:bidi="ar-IQ"/>
        </w:rPr>
        <w:t>-</w:t>
      </w:r>
      <w:r w:rsidR="00BB0BB5" w:rsidRPr="00466BE7">
        <w:rPr>
          <w:rFonts w:ascii="MCS Basmalah normal." w:eastAsia="Times New Roman" w:hAnsi="MCS Basmalah normal." w:cs="AL-Gemah-Sana1" w:hint="cs"/>
          <w:color w:val="000000"/>
          <w:sz w:val="32"/>
          <w:szCs w:val="32"/>
          <w:rtl/>
          <w:lang w:bidi="ar-IQ"/>
        </w:rPr>
        <w:t>~</w:t>
      </w:r>
      <w:r w:rsidR="00BB0BB5" w:rsidRPr="00692EA3">
        <w:rPr>
          <w:sz w:val="36"/>
          <w:szCs w:val="36"/>
          <w:rtl/>
          <w:lang w:bidi="ar-IQ"/>
        </w:rPr>
        <w:t>-</w:t>
      </w:r>
      <w:r w:rsidR="00BB0BB5">
        <w:rPr>
          <w:sz w:val="36"/>
          <w:szCs w:val="36"/>
          <w:rtl/>
          <w:lang w:bidi="ar-IQ"/>
        </w:rPr>
        <w:t>:</w:t>
      </w:r>
      <w:r w:rsidR="00BB0BB5">
        <w:rPr>
          <w:rFonts w:hint="cs"/>
          <w:sz w:val="36"/>
          <w:szCs w:val="36"/>
          <w:rtl/>
          <w:lang w:bidi="ar-IQ"/>
        </w:rPr>
        <w:t xml:space="preserve"> </w:t>
      </w:r>
      <w:r w:rsidR="00D33006" w:rsidRPr="00C61C52">
        <w:rPr>
          <w:sz w:val="36"/>
          <w:szCs w:val="36"/>
          <w:rtl/>
          <w:lang w:bidi="ar-IQ"/>
        </w:rPr>
        <w:t>(( التوبة: نسيان ذنبك وإخراج حلاوة ذلك الفعل من قلبك</w:t>
      </w:r>
      <w:r w:rsidR="003D3885">
        <w:rPr>
          <w:rFonts w:hint="cs"/>
          <w:sz w:val="36"/>
          <w:szCs w:val="36"/>
          <w:rtl/>
          <w:lang w:bidi="ar-IQ"/>
        </w:rPr>
        <w:t>،</w:t>
      </w:r>
      <w:r w:rsidR="00D33006" w:rsidRPr="00C61C52">
        <w:rPr>
          <w:sz w:val="36"/>
          <w:szCs w:val="36"/>
          <w:rtl/>
          <w:lang w:bidi="ar-IQ"/>
        </w:rPr>
        <w:t xml:space="preserve"> خروجاً لا يبقى له أثر في السلوك))</w:t>
      </w:r>
      <w:r w:rsidR="00DE3D28" w:rsidRPr="00DC4BF5">
        <w:rPr>
          <w:rFonts w:ascii="Traditional Arabic" w:hAnsi="Traditional Arabic" w:cs="Ali-A-Sahifa Bold"/>
          <w:sz w:val="32"/>
          <w:szCs w:val="32"/>
          <w:rtl/>
          <w:lang w:bidi="ar-IQ"/>
        </w:rPr>
        <w:t xml:space="preserve"> </w:t>
      </w:r>
      <w:r w:rsidR="00DE3D28" w:rsidRPr="00DC4BF5">
        <w:rPr>
          <w:rFonts w:ascii="Traditional Arabic" w:hAnsi="Traditional Arabic" w:cs="Ali-A-Sahifa Bold"/>
          <w:color w:val="000000"/>
          <w:sz w:val="34"/>
          <w:szCs w:val="36"/>
          <w:vertAlign w:val="superscript"/>
          <w:rtl/>
          <w:lang w:bidi="ar-IQ"/>
        </w:rPr>
        <w:t>(</w:t>
      </w:r>
      <w:r w:rsidR="00DE3D28" w:rsidRPr="00DC4BF5">
        <w:rPr>
          <w:rFonts w:ascii="Traditional Arabic" w:hAnsi="Traditional Arabic" w:cs="Ali-A-Sahifa Bold"/>
          <w:color w:val="000000"/>
          <w:sz w:val="34"/>
          <w:szCs w:val="36"/>
          <w:vertAlign w:val="superscript"/>
          <w:rtl/>
          <w:lang w:bidi="ar-IQ"/>
        </w:rPr>
        <w:footnoteReference w:id="243"/>
      </w:r>
      <w:r w:rsidR="00DE3D28" w:rsidRPr="00DC4BF5">
        <w:rPr>
          <w:rFonts w:ascii="Traditional Arabic" w:hAnsi="Traditional Arabic" w:cs="Ali-A-Sahifa Bold"/>
          <w:color w:val="000000"/>
          <w:sz w:val="34"/>
          <w:szCs w:val="36"/>
          <w:vertAlign w:val="superscript"/>
          <w:rtl/>
          <w:lang w:bidi="ar-IQ"/>
        </w:rPr>
        <w:t>)</w:t>
      </w:r>
      <w:r w:rsidR="00DE3D28" w:rsidRPr="00DC4BF5">
        <w:rPr>
          <w:rFonts w:ascii="Traditional Arabic" w:hAnsi="Traditional Arabic" w:cs="Ali-A-Sahifa Bold"/>
          <w:color w:val="000000"/>
          <w:sz w:val="36"/>
          <w:szCs w:val="36"/>
          <w:rtl/>
          <w:lang w:bidi="ar-IQ"/>
        </w:rPr>
        <w:t>.</w:t>
      </w:r>
    </w:p>
    <w:p w:rsidR="00A43CDD" w:rsidRDefault="00D62F0F" w:rsidP="00BB0BB5">
      <w:pPr>
        <w:autoSpaceDE w:val="0"/>
        <w:autoSpaceDN w:val="0"/>
        <w:adjustRightInd w:val="0"/>
        <w:spacing w:after="0" w:line="240" w:lineRule="auto"/>
        <w:jc w:val="both"/>
        <w:rPr>
          <w:rFonts w:ascii="Traditional Arabic" w:hAnsi="Traditional Arabic" w:cs="Ali-A-Sahifa Bold"/>
          <w:sz w:val="36"/>
          <w:szCs w:val="36"/>
          <w:rtl/>
          <w:lang w:bidi="ar-IQ"/>
        </w:rPr>
      </w:pPr>
      <w:r w:rsidRPr="00C61C52">
        <w:rPr>
          <w:rFonts w:hint="cs"/>
          <w:sz w:val="36"/>
          <w:szCs w:val="36"/>
          <w:rtl/>
          <w:lang w:bidi="ar-IQ"/>
        </w:rPr>
        <w:lastRenderedPageBreak/>
        <w:t>3</w:t>
      </w:r>
      <w:r w:rsidR="00A43CDD" w:rsidRPr="00C61C52">
        <w:rPr>
          <w:sz w:val="36"/>
          <w:szCs w:val="36"/>
          <w:rtl/>
          <w:lang w:bidi="ar-IQ"/>
        </w:rPr>
        <w:t>-قال أبو القاسم القشيري</w:t>
      </w:r>
      <w:r w:rsidR="00BB0BB5" w:rsidRPr="00692EA3">
        <w:rPr>
          <w:sz w:val="36"/>
          <w:szCs w:val="36"/>
          <w:rtl/>
          <w:lang w:bidi="ar-IQ"/>
        </w:rPr>
        <w:t>-</w:t>
      </w:r>
      <w:r w:rsidR="00BB0BB5" w:rsidRPr="00466BE7">
        <w:rPr>
          <w:rFonts w:ascii="MCS Basmalah normal." w:eastAsia="Times New Roman" w:hAnsi="MCS Basmalah normal." w:cs="AL-Gemah-Sana1" w:hint="cs"/>
          <w:color w:val="000000"/>
          <w:sz w:val="32"/>
          <w:szCs w:val="32"/>
          <w:rtl/>
          <w:lang w:bidi="ar-IQ"/>
        </w:rPr>
        <w:t>~</w:t>
      </w:r>
      <w:r w:rsidR="00BB0BB5" w:rsidRPr="00692EA3">
        <w:rPr>
          <w:sz w:val="36"/>
          <w:szCs w:val="36"/>
          <w:rtl/>
          <w:lang w:bidi="ar-IQ"/>
        </w:rPr>
        <w:t>-</w:t>
      </w:r>
      <w:r w:rsidR="00A43CDD" w:rsidRPr="00C61C52">
        <w:rPr>
          <w:sz w:val="36"/>
          <w:szCs w:val="36"/>
          <w:rtl/>
          <w:lang w:bidi="ar-IQ"/>
        </w:rPr>
        <w:t>: (( التوبة: الرجوع عم</w:t>
      </w:r>
      <w:r w:rsidR="005C5556">
        <w:rPr>
          <w:rFonts w:hint="cs"/>
          <w:sz w:val="36"/>
          <w:szCs w:val="36"/>
          <w:rtl/>
          <w:lang w:bidi="ar-IQ"/>
        </w:rPr>
        <w:t>ّ</w:t>
      </w:r>
      <w:r w:rsidR="00A43CDD" w:rsidRPr="00C61C52">
        <w:rPr>
          <w:sz w:val="36"/>
          <w:szCs w:val="36"/>
          <w:rtl/>
          <w:lang w:bidi="ar-IQ"/>
        </w:rPr>
        <w:t>ا كان م</w:t>
      </w:r>
      <w:r w:rsidR="00AB32F9" w:rsidRPr="00C61C52">
        <w:rPr>
          <w:sz w:val="36"/>
          <w:szCs w:val="36"/>
          <w:rtl/>
          <w:lang w:bidi="ar-IQ"/>
        </w:rPr>
        <w:t>ذموماً في الشرع إلى ما هو محمود</w:t>
      </w:r>
      <w:r w:rsidR="00A43CDD" w:rsidRPr="00C61C52">
        <w:rPr>
          <w:sz w:val="36"/>
          <w:szCs w:val="36"/>
          <w:rtl/>
          <w:lang w:bidi="ar-IQ"/>
        </w:rPr>
        <w:t xml:space="preserve"> فيه)) </w:t>
      </w:r>
      <w:r w:rsidR="00A43CDD" w:rsidRPr="00DC4BF5">
        <w:rPr>
          <w:rFonts w:ascii="Traditional Arabic" w:hAnsi="Traditional Arabic" w:cs="Ali-A-Sahifa Bold"/>
          <w:color w:val="000000"/>
          <w:sz w:val="34"/>
          <w:szCs w:val="36"/>
          <w:vertAlign w:val="superscript"/>
          <w:rtl/>
          <w:lang w:bidi="ar-IQ"/>
        </w:rPr>
        <w:t>(</w:t>
      </w:r>
      <w:r w:rsidR="00A43CDD" w:rsidRPr="00DC4BF5">
        <w:rPr>
          <w:rFonts w:ascii="Traditional Arabic" w:hAnsi="Traditional Arabic" w:cs="Ali-A-Sahifa Bold"/>
          <w:color w:val="000000"/>
          <w:sz w:val="34"/>
          <w:szCs w:val="36"/>
          <w:vertAlign w:val="superscript"/>
          <w:rtl/>
          <w:lang w:bidi="ar-IQ"/>
        </w:rPr>
        <w:footnoteReference w:id="244"/>
      </w:r>
      <w:r w:rsidR="00A43CDD" w:rsidRPr="00DC4BF5">
        <w:rPr>
          <w:rFonts w:ascii="Traditional Arabic" w:hAnsi="Traditional Arabic" w:cs="Ali-A-Sahifa Bold"/>
          <w:color w:val="000000"/>
          <w:sz w:val="34"/>
          <w:szCs w:val="36"/>
          <w:vertAlign w:val="superscript"/>
          <w:rtl/>
          <w:lang w:bidi="ar-IQ"/>
        </w:rPr>
        <w:t>)</w:t>
      </w:r>
      <w:r w:rsidR="00A43CDD" w:rsidRPr="00DC4BF5">
        <w:rPr>
          <w:rFonts w:ascii="Traditional Arabic" w:hAnsi="Traditional Arabic" w:cs="Ali-A-Sahifa Bold"/>
          <w:color w:val="000000"/>
          <w:sz w:val="36"/>
          <w:szCs w:val="36"/>
          <w:rtl/>
          <w:lang w:bidi="ar-IQ"/>
        </w:rPr>
        <w:t>.</w:t>
      </w:r>
    </w:p>
    <w:p w:rsidR="00966B9F" w:rsidRPr="00DC4BF5" w:rsidRDefault="00D62F0F" w:rsidP="00BB0BB5">
      <w:pPr>
        <w:autoSpaceDE w:val="0"/>
        <w:autoSpaceDN w:val="0"/>
        <w:adjustRightInd w:val="0"/>
        <w:spacing w:after="0" w:line="240" w:lineRule="auto"/>
        <w:jc w:val="both"/>
        <w:rPr>
          <w:rFonts w:ascii="Traditional Arabic" w:hAnsi="Traditional Arabic" w:cs="Ali-A-Sahifa Bold"/>
          <w:sz w:val="36"/>
          <w:szCs w:val="36"/>
          <w:rtl/>
          <w:lang w:bidi="ar-IQ"/>
        </w:rPr>
      </w:pPr>
      <w:r w:rsidRPr="00C61C52">
        <w:rPr>
          <w:rFonts w:hint="cs"/>
          <w:sz w:val="36"/>
          <w:szCs w:val="36"/>
          <w:rtl/>
          <w:lang w:bidi="ar-IQ"/>
        </w:rPr>
        <w:t>4</w:t>
      </w:r>
      <w:r w:rsidR="00C940B5" w:rsidRPr="00C61C52">
        <w:rPr>
          <w:sz w:val="36"/>
          <w:szCs w:val="36"/>
          <w:rtl/>
          <w:lang w:bidi="ar-IQ"/>
        </w:rPr>
        <w:t>-</w:t>
      </w:r>
      <w:r w:rsidR="00966B9F" w:rsidRPr="00C61C52">
        <w:rPr>
          <w:sz w:val="36"/>
          <w:szCs w:val="36"/>
          <w:rtl/>
          <w:lang w:bidi="ar-IQ"/>
        </w:rPr>
        <w:t>يقول الإمام أبو حامد الغزالي</w:t>
      </w:r>
      <w:r w:rsidR="00BB0BB5" w:rsidRPr="00692EA3">
        <w:rPr>
          <w:sz w:val="36"/>
          <w:szCs w:val="36"/>
          <w:rtl/>
          <w:lang w:bidi="ar-IQ"/>
        </w:rPr>
        <w:t>-</w:t>
      </w:r>
      <w:r w:rsidR="00BB0BB5" w:rsidRPr="00466BE7">
        <w:rPr>
          <w:rFonts w:ascii="MCS Basmalah normal." w:eastAsia="Times New Roman" w:hAnsi="MCS Basmalah normal." w:cs="AL-Gemah-Sana1" w:hint="cs"/>
          <w:color w:val="000000"/>
          <w:sz w:val="32"/>
          <w:szCs w:val="32"/>
          <w:rtl/>
          <w:lang w:bidi="ar-IQ"/>
        </w:rPr>
        <w:t>~</w:t>
      </w:r>
      <w:r w:rsidR="00BB0BB5" w:rsidRPr="00692EA3">
        <w:rPr>
          <w:sz w:val="36"/>
          <w:szCs w:val="36"/>
          <w:rtl/>
          <w:lang w:bidi="ar-IQ"/>
        </w:rPr>
        <w:t>-</w:t>
      </w:r>
      <w:r w:rsidR="00C940B5" w:rsidRPr="00C61C52">
        <w:rPr>
          <w:sz w:val="36"/>
          <w:szCs w:val="36"/>
          <w:rtl/>
          <w:lang w:bidi="ar-IQ"/>
        </w:rPr>
        <w:t xml:space="preserve">: (( </w:t>
      </w:r>
      <w:r w:rsidR="00966B9F" w:rsidRPr="00C61C52">
        <w:rPr>
          <w:sz w:val="36"/>
          <w:szCs w:val="36"/>
          <w:rtl/>
          <w:lang w:bidi="ar-IQ"/>
        </w:rPr>
        <w:t>اعلم أن التوبة عبارة عن معنى ينتظم و</w:t>
      </w:r>
      <w:r w:rsidR="00CA4328">
        <w:rPr>
          <w:rFonts w:hint="cs"/>
          <w:sz w:val="36"/>
          <w:szCs w:val="36"/>
          <w:rtl/>
          <w:lang w:bidi="ar-IQ"/>
        </w:rPr>
        <w:t>ي</w:t>
      </w:r>
      <w:r w:rsidR="00C940B5" w:rsidRPr="00C61C52">
        <w:rPr>
          <w:sz w:val="36"/>
          <w:szCs w:val="36"/>
          <w:rtl/>
          <w:lang w:bidi="ar-IQ"/>
        </w:rPr>
        <w:t>لتئم من ثلاثة أمور مرتبة : علم، وحال</w:t>
      </w:r>
      <w:r w:rsidR="00966B9F" w:rsidRPr="00C61C52">
        <w:rPr>
          <w:sz w:val="36"/>
          <w:szCs w:val="36"/>
          <w:rtl/>
          <w:lang w:bidi="ar-IQ"/>
        </w:rPr>
        <w:t>، وفعل</w:t>
      </w:r>
      <w:r w:rsidR="00C940B5" w:rsidRPr="00C61C52">
        <w:rPr>
          <w:sz w:val="36"/>
          <w:szCs w:val="36"/>
          <w:rtl/>
          <w:lang w:bidi="ar-IQ"/>
        </w:rPr>
        <w:t>))</w:t>
      </w:r>
      <w:r w:rsidR="00C940B5" w:rsidRPr="00DC4BF5">
        <w:rPr>
          <w:rFonts w:ascii="Traditional Arabic" w:hAnsi="Traditional Arabic" w:cs="Ali-A-Sahifa Bold"/>
          <w:sz w:val="32"/>
          <w:szCs w:val="32"/>
          <w:rtl/>
          <w:lang w:bidi="ar-IQ"/>
        </w:rPr>
        <w:t xml:space="preserve"> </w:t>
      </w:r>
      <w:r w:rsidR="00C940B5" w:rsidRPr="00DC4BF5">
        <w:rPr>
          <w:rFonts w:ascii="Traditional Arabic" w:hAnsi="Traditional Arabic" w:cs="Ali-A-Sahifa Bold"/>
          <w:color w:val="000000"/>
          <w:sz w:val="34"/>
          <w:szCs w:val="36"/>
          <w:vertAlign w:val="superscript"/>
          <w:rtl/>
          <w:lang w:bidi="ar-IQ"/>
        </w:rPr>
        <w:t>(</w:t>
      </w:r>
      <w:r w:rsidR="00C940B5" w:rsidRPr="00DC4BF5">
        <w:rPr>
          <w:rFonts w:ascii="Traditional Arabic" w:hAnsi="Traditional Arabic" w:cs="Ali-A-Sahifa Bold"/>
          <w:color w:val="000000"/>
          <w:sz w:val="34"/>
          <w:szCs w:val="36"/>
          <w:vertAlign w:val="superscript"/>
          <w:rtl/>
          <w:lang w:bidi="ar-IQ"/>
        </w:rPr>
        <w:footnoteReference w:id="245"/>
      </w:r>
      <w:r w:rsidR="00C940B5" w:rsidRPr="00DC4BF5">
        <w:rPr>
          <w:rFonts w:ascii="Traditional Arabic" w:hAnsi="Traditional Arabic" w:cs="Ali-A-Sahifa Bold"/>
          <w:color w:val="000000"/>
          <w:sz w:val="34"/>
          <w:szCs w:val="36"/>
          <w:vertAlign w:val="superscript"/>
          <w:rtl/>
          <w:lang w:bidi="ar-IQ"/>
        </w:rPr>
        <w:t>)</w:t>
      </w:r>
      <w:r w:rsidR="00C940B5" w:rsidRPr="00DC4BF5">
        <w:rPr>
          <w:rFonts w:ascii="Traditional Arabic" w:hAnsi="Traditional Arabic" w:cs="Ali-A-Sahifa Bold"/>
          <w:color w:val="000000"/>
          <w:sz w:val="36"/>
          <w:szCs w:val="36"/>
          <w:rtl/>
          <w:lang w:bidi="ar-IQ"/>
        </w:rPr>
        <w:t>.</w:t>
      </w:r>
    </w:p>
    <w:p w:rsidR="00B65752" w:rsidRDefault="00A6083B" w:rsidP="0032591A">
      <w:pPr>
        <w:autoSpaceDE w:val="0"/>
        <w:autoSpaceDN w:val="0"/>
        <w:adjustRightInd w:val="0"/>
        <w:spacing w:after="0" w:line="240" w:lineRule="auto"/>
        <w:jc w:val="both"/>
        <w:rPr>
          <w:rFonts w:ascii="Traditional Arabic" w:hAnsi="Traditional Arabic" w:cs="Ali-A-Sahifa Bold"/>
          <w:sz w:val="36"/>
          <w:szCs w:val="36"/>
          <w:rtl/>
          <w:lang w:bidi="ar-IQ"/>
        </w:rPr>
      </w:pPr>
      <w:r>
        <w:rPr>
          <w:rFonts w:ascii="Traditional Arabic" w:hAnsi="Traditional Arabic" w:cs="Ali-A-Sahifa Bold"/>
          <w:sz w:val="36"/>
          <w:szCs w:val="36"/>
          <w:rtl/>
        </w:rPr>
        <w:t xml:space="preserve">  </w:t>
      </w:r>
      <w:r w:rsidR="00966B9F" w:rsidRPr="00C61C52">
        <w:rPr>
          <w:sz w:val="36"/>
          <w:szCs w:val="36"/>
          <w:rtl/>
          <w:lang w:bidi="ar-IQ"/>
        </w:rPr>
        <w:t>فالعلم هو الإيمان واليقين بأن الذنوب سموم مهلكة</w:t>
      </w:r>
      <w:r w:rsidR="00A8407A">
        <w:rPr>
          <w:sz w:val="36"/>
          <w:szCs w:val="36"/>
          <w:rtl/>
          <w:lang w:bidi="ar-IQ"/>
        </w:rPr>
        <w:t xml:space="preserve"> لا محالة تستوجب في الحال الندم</w:t>
      </w:r>
      <w:r w:rsidR="00966B9F" w:rsidRPr="00C61C52">
        <w:rPr>
          <w:sz w:val="36"/>
          <w:szCs w:val="36"/>
          <w:rtl/>
          <w:lang w:bidi="ar-IQ"/>
        </w:rPr>
        <w:t>، وتقتضى فعلاً بالعدول</w:t>
      </w:r>
      <w:r w:rsidR="00B65752" w:rsidRPr="00C61C52">
        <w:rPr>
          <w:sz w:val="36"/>
          <w:szCs w:val="36"/>
          <w:rtl/>
          <w:lang w:bidi="ar-IQ"/>
        </w:rPr>
        <w:t xml:space="preserve"> عنها وتركها في الحال والمستقبل</w:t>
      </w:r>
      <w:r w:rsidR="00966B9F" w:rsidRPr="00C61C52">
        <w:rPr>
          <w:sz w:val="36"/>
          <w:szCs w:val="36"/>
          <w:rtl/>
          <w:lang w:bidi="ar-IQ"/>
        </w:rPr>
        <w:t xml:space="preserve"> وبهذا الاعتبار قال</w:t>
      </w:r>
      <w:r w:rsidR="00B65752" w:rsidRPr="00C61C52">
        <w:rPr>
          <w:sz w:val="36"/>
          <w:szCs w:val="36"/>
          <w:rtl/>
          <w:lang w:bidi="ar-IQ"/>
        </w:rPr>
        <w:t>-</w:t>
      </w:r>
      <w:r w:rsidR="00B65752" w:rsidRPr="00C61C52">
        <w:rPr>
          <w:sz w:val="36"/>
          <w:szCs w:val="36"/>
          <w:lang w:bidi="ar-IQ"/>
        </w:rPr>
        <w:sym w:font="Ali- Arabesque" w:char="F06A"/>
      </w:r>
      <w:r w:rsidR="00B65752" w:rsidRPr="00C61C52">
        <w:rPr>
          <w:sz w:val="36"/>
          <w:szCs w:val="36"/>
          <w:rtl/>
          <w:lang w:bidi="ar-IQ"/>
        </w:rPr>
        <w:t>-</w:t>
      </w:r>
      <w:r w:rsidR="00B65752" w:rsidRPr="00C61C52">
        <w:rPr>
          <w:rFonts w:hint="cs"/>
          <w:sz w:val="36"/>
          <w:szCs w:val="36"/>
          <w:rtl/>
          <w:lang w:bidi="ar-IQ"/>
        </w:rPr>
        <w:t xml:space="preserve"> من</w:t>
      </w:r>
      <w:r w:rsidR="00B65752" w:rsidRPr="00DC4BF5">
        <w:rPr>
          <w:rFonts w:ascii="Traditional Arabic" w:hAnsi="Traditional Arabic" w:cs="Ali-A-Sahifa Bold" w:hint="cs"/>
          <w:sz w:val="36"/>
          <w:szCs w:val="36"/>
          <w:rtl/>
          <w:lang w:bidi="ar-IQ"/>
        </w:rPr>
        <w:t xml:space="preserve"> </w:t>
      </w:r>
      <w:r w:rsidR="00B65752" w:rsidRPr="00C61C52">
        <w:rPr>
          <w:rFonts w:hint="cs"/>
          <w:sz w:val="36"/>
          <w:szCs w:val="36"/>
          <w:rtl/>
          <w:lang w:bidi="ar-IQ"/>
        </w:rPr>
        <w:t>حديث عبدالله بن مسعود</w:t>
      </w:r>
      <w:r w:rsidR="00B65752" w:rsidRPr="00C61C52">
        <w:rPr>
          <w:sz w:val="36"/>
          <w:szCs w:val="36"/>
          <w:rtl/>
          <w:lang w:bidi="ar-IQ"/>
        </w:rPr>
        <w:t>-</w:t>
      </w:r>
      <w:r w:rsidR="00B65752" w:rsidRPr="00C61C52">
        <w:rPr>
          <w:sz w:val="36"/>
          <w:szCs w:val="36"/>
          <w:lang w:bidi="ar-IQ"/>
        </w:rPr>
        <w:sym w:font="AGA Arabesque" w:char="F074"/>
      </w:r>
      <w:r w:rsidR="00B65752" w:rsidRPr="00C61C52">
        <w:rPr>
          <w:sz w:val="36"/>
          <w:szCs w:val="36"/>
          <w:rtl/>
          <w:lang w:bidi="ar-IQ"/>
        </w:rPr>
        <w:t>-</w:t>
      </w:r>
      <w:r w:rsidR="00B65752" w:rsidRPr="00C61C52">
        <w:rPr>
          <w:rFonts w:hint="cs"/>
          <w:sz w:val="36"/>
          <w:szCs w:val="36"/>
          <w:rtl/>
          <w:lang w:bidi="ar-IQ"/>
        </w:rPr>
        <w:t xml:space="preserve"> </w:t>
      </w:r>
      <w:r w:rsidR="00B65752" w:rsidRPr="00C61C52">
        <w:rPr>
          <w:sz w:val="36"/>
          <w:szCs w:val="36"/>
          <w:rtl/>
          <w:lang w:bidi="ar-IQ"/>
        </w:rPr>
        <w:t>«</w:t>
      </w:r>
      <w:r w:rsidR="00B65752" w:rsidRPr="00C61C52">
        <w:rPr>
          <w:rFonts w:hint="cs"/>
          <w:sz w:val="36"/>
          <w:szCs w:val="36"/>
          <w:rtl/>
          <w:lang w:bidi="ar-IQ"/>
        </w:rPr>
        <w:t>النَّدَمُ</w:t>
      </w:r>
      <w:r w:rsidR="00B65752" w:rsidRPr="00C61C52">
        <w:rPr>
          <w:sz w:val="36"/>
          <w:szCs w:val="36"/>
          <w:rtl/>
          <w:lang w:bidi="ar-IQ"/>
        </w:rPr>
        <w:t xml:space="preserve"> </w:t>
      </w:r>
      <w:r w:rsidR="00B65752" w:rsidRPr="00C61C52">
        <w:rPr>
          <w:rFonts w:hint="cs"/>
          <w:sz w:val="36"/>
          <w:szCs w:val="36"/>
          <w:rtl/>
          <w:lang w:bidi="ar-IQ"/>
        </w:rPr>
        <w:t>تَوْبَةٌ</w:t>
      </w:r>
      <w:r w:rsidR="00B65752" w:rsidRPr="00C61C52">
        <w:rPr>
          <w:sz w:val="36"/>
          <w:szCs w:val="36"/>
          <w:rtl/>
          <w:lang w:bidi="ar-IQ"/>
        </w:rPr>
        <w:t>»</w:t>
      </w:r>
      <w:r w:rsidR="00B65752" w:rsidRPr="00DC4BF5">
        <w:rPr>
          <w:rFonts w:ascii="110_Besmellah" w:hAnsi="110_Besmellah" w:cs="Ali-A-Sahifa Bold" w:hint="cs"/>
          <w:color w:val="000000"/>
          <w:sz w:val="32"/>
          <w:szCs w:val="32"/>
          <w:vertAlign w:val="superscript"/>
          <w:rtl/>
          <w:lang w:bidi="ar-IQ"/>
        </w:rPr>
        <w:t>(</w:t>
      </w:r>
      <w:r w:rsidR="00B65752" w:rsidRPr="00DC4BF5">
        <w:rPr>
          <w:rFonts w:ascii="110_Besmellah" w:hAnsi="110_Besmellah" w:cs="Ali-A-Sahifa Bold"/>
          <w:color w:val="000000"/>
          <w:sz w:val="32"/>
          <w:szCs w:val="32"/>
          <w:vertAlign w:val="superscript"/>
          <w:rtl/>
          <w:lang w:bidi="ar-IQ"/>
        </w:rPr>
        <w:footnoteReference w:id="246"/>
      </w:r>
      <w:r w:rsidR="00B65752" w:rsidRPr="00DC4BF5">
        <w:rPr>
          <w:rFonts w:ascii="110_Besmellah" w:hAnsi="110_Besmellah" w:cs="Ali-A-Sahifa Bold" w:hint="cs"/>
          <w:color w:val="000000"/>
          <w:sz w:val="32"/>
          <w:szCs w:val="32"/>
          <w:vertAlign w:val="superscript"/>
          <w:rtl/>
          <w:lang w:bidi="ar-IQ"/>
        </w:rPr>
        <w:t>)</w:t>
      </w:r>
      <w:r w:rsidR="00B65752" w:rsidRPr="00DC4BF5">
        <w:rPr>
          <w:rFonts w:cs="Ali-A-Sahifa Bold" w:hint="cs"/>
          <w:color w:val="000000"/>
          <w:sz w:val="32"/>
          <w:szCs w:val="32"/>
          <w:rtl/>
          <w:lang w:bidi="ar-IQ"/>
        </w:rPr>
        <w:t>.</w:t>
      </w:r>
    </w:p>
    <w:p w:rsidR="00A8407A" w:rsidRPr="00DC4BF5" w:rsidRDefault="00A8407A" w:rsidP="00A8407A">
      <w:pPr>
        <w:autoSpaceDE w:val="0"/>
        <w:autoSpaceDN w:val="0"/>
        <w:adjustRightInd w:val="0"/>
        <w:spacing w:after="0" w:line="240" w:lineRule="auto"/>
        <w:jc w:val="both"/>
        <w:rPr>
          <w:rFonts w:ascii="Traditional Arabic" w:hAnsi="Traditional Arabic" w:cs="Ali-A-Sahifa Bold"/>
          <w:sz w:val="36"/>
          <w:szCs w:val="36"/>
          <w:lang w:bidi="ar-IQ"/>
        </w:rPr>
      </w:pPr>
      <w:r w:rsidRPr="00C61C52">
        <w:rPr>
          <w:rFonts w:hint="cs"/>
          <w:sz w:val="36"/>
          <w:szCs w:val="36"/>
          <w:rtl/>
          <w:lang w:bidi="ar-IQ"/>
        </w:rPr>
        <w:t>5-</w:t>
      </w:r>
      <w:r w:rsidRPr="00C61C52">
        <w:rPr>
          <w:sz w:val="36"/>
          <w:szCs w:val="36"/>
          <w:rtl/>
          <w:lang w:bidi="ar-IQ"/>
        </w:rPr>
        <w:t>عرفها الإمام القرطبي</w:t>
      </w:r>
      <w:r w:rsidRPr="00692EA3">
        <w:rPr>
          <w:sz w:val="36"/>
          <w:szCs w:val="36"/>
          <w:rtl/>
          <w:lang w:bidi="ar-IQ"/>
        </w:rPr>
        <w:t>-</w:t>
      </w:r>
      <w:r w:rsidRPr="00466BE7">
        <w:rPr>
          <w:rFonts w:ascii="MCS Basmalah normal." w:eastAsia="Times New Roman" w:hAnsi="MCS Basmalah normal." w:cs="AL-Gemah-Sana1" w:hint="cs"/>
          <w:color w:val="000000"/>
          <w:sz w:val="32"/>
          <w:szCs w:val="32"/>
          <w:rtl/>
          <w:lang w:bidi="ar-IQ"/>
        </w:rPr>
        <w:t>~</w:t>
      </w:r>
      <w:r w:rsidRPr="00692EA3">
        <w:rPr>
          <w:sz w:val="36"/>
          <w:szCs w:val="36"/>
          <w:rtl/>
          <w:lang w:bidi="ar-IQ"/>
        </w:rPr>
        <w:t>-</w:t>
      </w:r>
      <w:r>
        <w:rPr>
          <w:rFonts w:hint="cs"/>
          <w:sz w:val="36"/>
          <w:szCs w:val="36"/>
          <w:rtl/>
          <w:lang w:bidi="ar-IQ"/>
        </w:rPr>
        <w:t xml:space="preserve"> </w:t>
      </w:r>
      <w:r>
        <w:rPr>
          <w:sz w:val="36"/>
          <w:szCs w:val="36"/>
          <w:rtl/>
          <w:lang w:bidi="ar-IQ"/>
        </w:rPr>
        <w:t>بقوله</w:t>
      </w:r>
      <w:r w:rsidRPr="00C61C52">
        <w:rPr>
          <w:sz w:val="36"/>
          <w:szCs w:val="36"/>
          <w:rtl/>
          <w:lang w:bidi="ar-IQ"/>
        </w:rPr>
        <w:t>: ((هي الندم بالقلب ، وترك المعصية في الحال والعزم على أل</w:t>
      </w:r>
      <w:r>
        <w:rPr>
          <w:rFonts w:hint="cs"/>
          <w:sz w:val="36"/>
          <w:szCs w:val="36"/>
          <w:rtl/>
          <w:lang w:bidi="ar-IQ"/>
        </w:rPr>
        <w:t>ّ</w:t>
      </w:r>
      <w:r>
        <w:rPr>
          <w:sz w:val="36"/>
          <w:szCs w:val="36"/>
          <w:rtl/>
          <w:lang w:bidi="ar-IQ"/>
        </w:rPr>
        <w:t>ا يعود إلى مثلها</w:t>
      </w:r>
      <w:r w:rsidRPr="00C61C52">
        <w:rPr>
          <w:sz w:val="36"/>
          <w:szCs w:val="36"/>
          <w:rtl/>
          <w:lang w:bidi="ar-IQ"/>
        </w:rPr>
        <w:t>، وأن يكون ذلك حياءً من الله ))</w:t>
      </w:r>
      <w:r w:rsidRPr="00DC4BF5">
        <w:rPr>
          <w:rFonts w:ascii="Traditional Arabic" w:hAnsi="Traditional Arabic" w:cs="Ali-A-Sahifa Bold"/>
          <w:color w:val="000000"/>
          <w:sz w:val="34"/>
          <w:szCs w:val="36"/>
          <w:vertAlign w:val="superscript"/>
          <w:rtl/>
          <w:lang w:bidi="ar-IQ"/>
        </w:rPr>
        <w:t xml:space="preserve"> (</w:t>
      </w:r>
      <w:r w:rsidRPr="00DC4BF5">
        <w:rPr>
          <w:rFonts w:ascii="Traditional Arabic" w:hAnsi="Traditional Arabic" w:cs="Ali-A-Sahifa Bold"/>
          <w:color w:val="000000"/>
          <w:sz w:val="34"/>
          <w:szCs w:val="36"/>
          <w:vertAlign w:val="superscript"/>
          <w:rtl/>
          <w:lang w:bidi="ar-IQ"/>
        </w:rPr>
        <w:footnoteReference w:id="247"/>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6"/>
          <w:szCs w:val="36"/>
          <w:rtl/>
          <w:lang w:bidi="ar-IQ"/>
        </w:rPr>
        <w:t>.</w:t>
      </w:r>
      <w:r w:rsidRPr="00DC4BF5">
        <w:rPr>
          <w:rFonts w:ascii="Traditional Arabic" w:hAnsi="Traditional Arabic" w:cs="Ali-A-Sahifa Bold"/>
          <w:sz w:val="36"/>
          <w:szCs w:val="36"/>
          <w:rtl/>
        </w:rPr>
        <w:t xml:space="preserve"> </w:t>
      </w:r>
      <w:r w:rsidRPr="00DC4BF5">
        <w:rPr>
          <w:rFonts w:ascii="Traditional Arabic" w:hAnsi="Traditional Arabic" w:cs="Ali-A-Sahifa Bold"/>
          <w:sz w:val="36"/>
          <w:szCs w:val="36"/>
          <w:rtl/>
          <w:lang w:bidi="ar-IQ"/>
        </w:rPr>
        <w:t xml:space="preserve"> </w:t>
      </w:r>
    </w:p>
    <w:p w:rsidR="00966B9F" w:rsidRPr="00DC4BF5" w:rsidRDefault="00A8407A" w:rsidP="00A6083B">
      <w:pPr>
        <w:autoSpaceDE w:val="0"/>
        <w:autoSpaceDN w:val="0"/>
        <w:adjustRightInd w:val="0"/>
        <w:spacing w:after="0" w:line="240" w:lineRule="auto"/>
        <w:jc w:val="both"/>
        <w:rPr>
          <w:rFonts w:ascii="Traditional Arabic" w:hAnsi="Traditional Arabic" w:cs="Ali-A-Sahifa Bold"/>
          <w:kern w:val="24"/>
          <w:sz w:val="32"/>
          <w:szCs w:val="32"/>
          <w:rtl/>
          <w:lang w:bidi="ar-IQ"/>
        </w:rPr>
      </w:pPr>
      <w:r>
        <w:rPr>
          <w:rFonts w:ascii="Traditional Arabic" w:hAnsi="Traditional Arabic" w:cs="Ali-A-Sahifa Bold" w:hint="cs"/>
          <w:sz w:val="36"/>
          <w:szCs w:val="36"/>
          <w:rtl/>
        </w:rPr>
        <w:t xml:space="preserve"> </w:t>
      </w:r>
      <w:r w:rsidR="00183665" w:rsidRPr="00DC4BF5">
        <w:rPr>
          <w:rFonts w:ascii="Traditional Arabic" w:hAnsi="Traditional Arabic" w:cs="Ali-A-Sahifa Bold"/>
          <w:sz w:val="36"/>
          <w:szCs w:val="36"/>
          <w:rtl/>
        </w:rPr>
        <w:t xml:space="preserve"> </w:t>
      </w:r>
      <w:r w:rsidR="00966B9F" w:rsidRPr="00C61C52">
        <w:rPr>
          <w:sz w:val="36"/>
          <w:szCs w:val="36"/>
          <w:rtl/>
          <w:lang w:bidi="ar-IQ"/>
        </w:rPr>
        <w:t>ف</w:t>
      </w:r>
      <w:r w:rsidR="00183665" w:rsidRPr="00C61C52">
        <w:rPr>
          <w:sz w:val="36"/>
          <w:szCs w:val="36"/>
          <w:rtl/>
          <w:lang w:bidi="ar-IQ"/>
        </w:rPr>
        <w:t>الذنوب أسباب البعد عن لقاء الله</w:t>
      </w:r>
      <w:r w:rsidR="00D62F0F" w:rsidRPr="00C61C52">
        <w:rPr>
          <w:rFonts w:hint="cs"/>
          <w:sz w:val="36"/>
          <w:szCs w:val="36"/>
          <w:rtl/>
          <w:lang w:bidi="ar-IQ"/>
        </w:rPr>
        <w:t xml:space="preserve"> تعالى</w:t>
      </w:r>
      <w:r w:rsidR="00966B9F" w:rsidRPr="00C61C52">
        <w:rPr>
          <w:sz w:val="36"/>
          <w:szCs w:val="36"/>
          <w:rtl/>
          <w:lang w:bidi="ar-IQ"/>
        </w:rPr>
        <w:t>، بل هي</w:t>
      </w:r>
      <w:r w:rsidR="00183665" w:rsidRPr="00C61C52">
        <w:rPr>
          <w:sz w:val="36"/>
          <w:szCs w:val="36"/>
          <w:rtl/>
          <w:lang w:bidi="ar-IQ"/>
        </w:rPr>
        <w:t>: إعراض عن الله</w:t>
      </w:r>
      <w:r w:rsidR="00966B9F" w:rsidRPr="00C61C52">
        <w:rPr>
          <w:sz w:val="36"/>
          <w:szCs w:val="36"/>
          <w:rtl/>
          <w:lang w:bidi="ar-IQ"/>
        </w:rPr>
        <w:t xml:space="preserve">، واتباع </w:t>
      </w:r>
      <w:r w:rsidR="00183665" w:rsidRPr="00C61C52">
        <w:rPr>
          <w:sz w:val="36"/>
          <w:szCs w:val="36"/>
          <w:rtl/>
          <w:lang w:bidi="ar-IQ"/>
        </w:rPr>
        <w:t>لهوى النفس و</w:t>
      </w:r>
      <w:r w:rsidR="00966B9F" w:rsidRPr="00C61C52">
        <w:rPr>
          <w:sz w:val="36"/>
          <w:szCs w:val="36"/>
          <w:rtl/>
          <w:lang w:bidi="ar-IQ"/>
        </w:rPr>
        <w:t xml:space="preserve"> الشياطين</w:t>
      </w:r>
      <w:r w:rsidR="00D62F0F" w:rsidRPr="00C61C52">
        <w:rPr>
          <w:rFonts w:hint="cs"/>
          <w:sz w:val="36"/>
          <w:szCs w:val="36"/>
          <w:rtl/>
          <w:lang w:bidi="ar-IQ"/>
        </w:rPr>
        <w:t>،</w:t>
      </w:r>
      <w:r w:rsidR="00966B9F" w:rsidRPr="00C61C52">
        <w:rPr>
          <w:sz w:val="36"/>
          <w:szCs w:val="36"/>
          <w:rtl/>
          <w:lang w:bidi="ar-IQ"/>
        </w:rPr>
        <w:t xml:space="preserve"> </w:t>
      </w:r>
      <w:r w:rsidR="00D62F0F" w:rsidRPr="00C61C52">
        <w:rPr>
          <w:rFonts w:hint="cs"/>
          <w:sz w:val="36"/>
          <w:szCs w:val="36"/>
          <w:rtl/>
          <w:lang w:bidi="ar-IQ"/>
        </w:rPr>
        <w:t xml:space="preserve"> </w:t>
      </w:r>
      <w:r w:rsidR="00966B9F" w:rsidRPr="00C61C52">
        <w:rPr>
          <w:sz w:val="36"/>
          <w:szCs w:val="36"/>
          <w:rtl/>
          <w:lang w:bidi="ar-IQ"/>
        </w:rPr>
        <w:t>ق</w:t>
      </w:r>
      <w:r w:rsidR="00D62F0F" w:rsidRPr="00C61C52">
        <w:rPr>
          <w:rFonts w:hint="cs"/>
          <w:sz w:val="36"/>
          <w:szCs w:val="36"/>
          <w:rtl/>
          <w:lang w:bidi="ar-IQ"/>
        </w:rPr>
        <w:t>ا</w:t>
      </w:r>
      <w:r w:rsidR="00966B9F" w:rsidRPr="00C61C52">
        <w:rPr>
          <w:sz w:val="36"/>
          <w:szCs w:val="36"/>
          <w:rtl/>
          <w:lang w:bidi="ar-IQ"/>
        </w:rPr>
        <w:t>ل سبحانه وتعالى</w:t>
      </w:r>
      <w:r w:rsidR="00183665" w:rsidRPr="00C61C52">
        <w:rPr>
          <w:sz w:val="36"/>
          <w:szCs w:val="36"/>
          <w:rtl/>
          <w:lang w:bidi="ar-IQ"/>
        </w:rPr>
        <w:t>:</w:t>
      </w:r>
      <w:r w:rsidR="00966B9F" w:rsidRPr="00DC4BF5">
        <w:rPr>
          <w:rFonts w:ascii="Traditional Arabic" w:hAnsi="Traditional Arabic" w:cs="Ali-A-Sahifa Bold"/>
          <w:sz w:val="36"/>
          <w:szCs w:val="36"/>
          <w:rtl/>
        </w:rPr>
        <w:t xml:space="preserve"> </w:t>
      </w:r>
      <w:r w:rsidR="00D62F0F" w:rsidRPr="00DC4BF5">
        <w:rPr>
          <w:rFonts w:cs="Ali-A-Sahifa Bold" w:hint="cs"/>
          <w:color w:val="000000"/>
          <w:sz w:val="32"/>
          <w:szCs w:val="32"/>
          <w:rtl/>
          <w:lang w:bidi="ar-IQ"/>
        </w:rPr>
        <w:t>[</w:t>
      </w:r>
      <w:r w:rsidR="00966B9F" w:rsidRPr="00C61C52">
        <w:rPr>
          <w:sz w:val="36"/>
          <w:szCs w:val="36"/>
          <w:rtl/>
          <w:lang w:bidi="ar-IQ"/>
        </w:rPr>
        <w:t>وَتُوبُوا إِلَى اللَّهِ جَمِيعاً أَيُّهَا الْمُؤْمِنُونَ لَعَلَّكُمْ تُفْلِحُونَ</w:t>
      </w:r>
      <w:r w:rsidR="00D62F0F" w:rsidRPr="00DC4BF5">
        <w:rPr>
          <w:rFonts w:cs="Ali-A-Sahifa Bold" w:hint="cs"/>
          <w:color w:val="000000"/>
          <w:sz w:val="32"/>
          <w:szCs w:val="32"/>
          <w:rtl/>
          <w:lang w:bidi="ar-IQ"/>
        </w:rPr>
        <w:t>]</w:t>
      </w:r>
      <w:r w:rsidR="00966B9F" w:rsidRPr="00DC4BF5">
        <w:rPr>
          <w:rFonts w:ascii="Traditional Arabic" w:hAnsi="Traditional Arabic" w:cs="Ali-A-Sahifa Bold"/>
          <w:kern w:val="24"/>
          <w:sz w:val="32"/>
          <w:szCs w:val="32"/>
          <w:rtl/>
          <w:lang w:bidi="ar-IQ"/>
        </w:rPr>
        <w:t xml:space="preserve"> </w:t>
      </w:r>
      <w:r w:rsidR="00966B9F" w:rsidRPr="00C61C52">
        <w:rPr>
          <w:sz w:val="36"/>
          <w:szCs w:val="36"/>
          <w:rtl/>
          <w:lang w:bidi="ar-IQ"/>
        </w:rPr>
        <w:t>( النور 31).</w:t>
      </w:r>
      <w:r w:rsidR="00966B9F" w:rsidRPr="00DC4BF5">
        <w:rPr>
          <w:rFonts w:ascii="Traditional Arabic" w:hAnsi="Traditional Arabic" w:cs="Ali-A-Sahifa Bold"/>
          <w:kern w:val="24"/>
          <w:sz w:val="32"/>
          <w:szCs w:val="32"/>
          <w:rtl/>
          <w:lang w:bidi="ar-IQ"/>
        </w:rPr>
        <w:t xml:space="preserve"> </w:t>
      </w:r>
    </w:p>
    <w:p w:rsidR="00C940B5" w:rsidRPr="00DC4BF5" w:rsidRDefault="001C0006" w:rsidP="001C0006">
      <w:pPr>
        <w:autoSpaceDE w:val="0"/>
        <w:autoSpaceDN w:val="0"/>
        <w:adjustRightInd w:val="0"/>
        <w:spacing w:after="0" w:line="240" w:lineRule="auto"/>
        <w:jc w:val="both"/>
        <w:rPr>
          <w:rFonts w:ascii="Traditional Arabic" w:hAnsi="Traditional Arabic" w:cs="Ali-A-Sahifa Bold"/>
          <w:sz w:val="36"/>
          <w:szCs w:val="36"/>
          <w:rtl/>
          <w:lang w:bidi="ar-IQ"/>
        </w:rPr>
      </w:pPr>
      <w:r w:rsidRPr="00C61C52">
        <w:rPr>
          <w:sz w:val="36"/>
          <w:szCs w:val="36"/>
          <w:rtl/>
          <w:lang w:bidi="ar-IQ"/>
        </w:rPr>
        <w:t>نستنتج</w:t>
      </w:r>
      <w:r w:rsidR="00A6083B">
        <w:rPr>
          <w:rFonts w:ascii="Traditional Arabic" w:hAnsi="Traditional Arabic" w:cs="Ali-A-Sahifa Bold"/>
          <w:sz w:val="36"/>
          <w:szCs w:val="36"/>
          <w:rtl/>
        </w:rPr>
        <w:t xml:space="preserve"> </w:t>
      </w:r>
      <w:r w:rsidR="00A6083B">
        <w:rPr>
          <w:rFonts w:hint="cs"/>
          <w:sz w:val="36"/>
          <w:szCs w:val="36"/>
          <w:rtl/>
          <w:lang w:bidi="ar-IQ"/>
        </w:rPr>
        <w:t>م</w:t>
      </w:r>
      <w:r w:rsidR="00C940B5" w:rsidRPr="00C61C52">
        <w:rPr>
          <w:sz w:val="36"/>
          <w:szCs w:val="36"/>
          <w:rtl/>
          <w:lang w:bidi="ar-IQ"/>
        </w:rPr>
        <w:t>ما سبق أن التوبة هي</w:t>
      </w:r>
      <w:r w:rsidR="00225315">
        <w:rPr>
          <w:rFonts w:hint="cs"/>
          <w:sz w:val="36"/>
          <w:szCs w:val="36"/>
          <w:rtl/>
          <w:lang w:bidi="ar-IQ"/>
        </w:rPr>
        <w:t>:</w:t>
      </w:r>
      <w:r w:rsidR="00C940B5" w:rsidRPr="00C61C52">
        <w:rPr>
          <w:sz w:val="36"/>
          <w:szCs w:val="36"/>
          <w:rtl/>
          <w:lang w:bidi="ar-IQ"/>
        </w:rPr>
        <w:t xml:space="preserve"> معرفة العبد لقبح الذنوب وضررها عليه، فيقلع عنها مخلصا في إقلاعه عن الذنب لله تعالى، نادماً على ما بدر منه في الماضي من المعاصي قصداً</w:t>
      </w:r>
      <w:r w:rsidR="00BD618D" w:rsidRPr="00C61C52">
        <w:rPr>
          <w:sz w:val="36"/>
          <w:szCs w:val="36"/>
          <w:rtl/>
          <w:lang w:bidi="ar-IQ"/>
        </w:rPr>
        <w:t>،</w:t>
      </w:r>
      <w:r w:rsidR="00DB5377">
        <w:rPr>
          <w:sz w:val="36"/>
          <w:szCs w:val="36"/>
          <w:rtl/>
          <w:lang w:bidi="ar-IQ"/>
        </w:rPr>
        <w:t xml:space="preserve"> أو جهلاً</w:t>
      </w:r>
      <w:r w:rsidR="00C940B5" w:rsidRPr="00C61C52">
        <w:rPr>
          <w:sz w:val="36"/>
          <w:szCs w:val="36"/>
          <w:rtl/>
          <w:lang w:bidi="ar-IQ"/>
        </w:rPr>
        <w:t>، عازماً عزماً أكيداً على عدم العودة إليها في المستقبل</w:t>
      </w:r>
      <w:r w:rsidR="00DB5377">
        <w:rPr>
          <w:rFonts w:hint="cs"/>
          <w:sz w:val="36"/>
          <w:szCs w:val="36"/>
          <w:rtl/>
          <w:lang w:bidi="ar-IQ"/>
        </w:rPr>
        <w:t>،</w:t>
      </w:r>
      <w:r w:rsidR="00C940B5" w:rsidRPr="00C61C52">
        <w:rPr>
          <w:sz w:val="36"/>
          <w:szCs w:val="36"/>
          <w:rtl/>
          <w:lang w:bidi="ar-IQ"/>
        </w:rPr>
        <w:t xml:space="preserve"> والقيام بفعل الطاعات والحسنات</w:t>
      </w:r>
      <w:r w:rsidR="00DB5377">
        <w:rPr>
          <w:rFonts w:hint="cs"/>
          <w:sz w:val="36"/>
          <w:szCs w:val="36"/>
          <w:rtl/>
          <w:lang w:bidi="ar-IQ"/>
        </w:rPr>
        <w:t>،</w:t>
      </w:r>
      <w:r w:rsidR="00C940B5" w:rsidRPr="00C61C52">
        <w:rPr>
          <w:sz w:val="36"/>
          <w:szCs w:val="36"/>
          <w:rtl/>
          <w:lang w:bidi="ar-IQ"/>
        </w:rPr>
        <w:t xml:space="preserve"> متحللاً من حقوق العباد بردها إليهم</w:t>
      </w:r>
      <w:r w:rsidR="00DB5377">
        <w:rPr>
          <w:rFonts w:hint="cs"/>
          <w:sz w:val="36"/>
          <w:szCs w:val="36"/>
          <w:rtl/>
          <w:lang w:bidi="ar-IQ"/>
        </w:rPr>
        <w:t>،</w:t>
      </w:r>
      <w:r w:rsidR="00C940B5" w:rsidRPr="00C61C52">
        <w:rPr>
          <w:sz w:val="36"/>
          <w:szCs w:val="36"/>
          <w:rtl/>
          <w:lang w:bidi="ar-IQ"/>
        </w:rPr>
        <w:t xml:space="preserve"> أو محصلاً البراءة منهم</w:t>
      </w:r>
      <w:r w:rsidR="00D86A8A" w:rsidRPr="00DC4BF5">
        <w:rPr>
          <w:rFonts w:ascii="Traditional Arabic" w:hAnsi="Traditional Arabic" w:cs="Ali-A-Sahifa Bold"/>
          <w:sz w:val="32"/>
          <w:szCs w:val="32"/>
          <w:rtl/>
          <w:lang w:bidi="ar-IQ"/>
        </w:rPr>
        <w:t xml:space="preserve"> </w:t>
      </w:r>
      <w:r w:rsidR="00D86A8A" w:rsidRPr="00DC4BF5">
        <w:rPr>
          <w:rFonts w:ascii="Traditional Arabic" w:hAnsi="Traditional Arabic" w:cs="Ali-A-Sahifa Bold"/>
          <w:color w:val="000000"/>
          <w:sz w:val="34"/>
          <w:szCs w:val="36"/>
          <w:vertAlign w:val="superscript"/>
          <w:rtl/>
          <w:lang w:bidi="ar-IQ"/>
        </w:rPr>
        <w:t>(</w:t>
      </w:r>
      <w:r w:rsidR="00D86A8A" w:rsidRPr="00DC4BF5">
        <w:rPr>
          <w:rFonts w:ascii="Traditional Arabic" w:hAnsi="Traditional Arabic" w:cs="Ali-A-Sahifa Bold"/>
          <w:color w:val="000000"/>
          <w:sz w:val="34"/>
          <w:szCs w:val="36"/>
          <w:vertAlign w:val="superscript"/>
          <w:rtl/>
          <w:lang w:bidi="ar-IQ"/>
        </w:rPr>
        <w:footnoteReference w:id="248"/>
      </w:r>
      <w:r w:rsidR="00D86A8A" w:rsidRPr="00DC4BF5">
        <w:rPr>
          <w:rFonts w:ascii="Traditional Arabic" w:hAnsi="Traditional Arabic" w:cs="Ali-A-Sahifa Bold"/>
          <w:color w:val="000000"/>
          <w:sz w:val="34"/>
          <w:szCs w:val="36"/>
          <w:vertAlign w:val="superscript"/>
          <w:rtl/>
          <w:lang w:bidi="ar-IQ"/>
        </w:rPr>
        <w:t>)</w:t>
      </w:r>
      <w:r w:rsidR="00D86A8A" w:rsidRPr="00DC4BF5">
        <w:rPr>
          <w:rFonts w:ascii="Traditional Arabic" w:hAnsi="Traditional Arabic" w:cs="Ali-A-Sahifa Bold"/>
          <w:color w:val="000000"/>
          <w:sz w:val="36"/>
          <w:szCs w:val="36"/>
          <w:rtl/>
          <w:lang w:bidi="ar-IQ"/>
        </w:rPr>
        <w:t>.</w:t>
      </w:r>
    </w:p>
    <w:p w:rsidR="00795A04" w:rsidRPr="0032591A" w:rsidRDefault="00795A04" w:rsidP="00A6083B">
      <w:pPr>
        <w:jc w:val="both"/>
        <w:rPr>
          <w:b/>
          <w:bCs/>
          <w:sz w:val="36"/>
          <w:szCs w:val="36"/>
          <w:rtl/>
          <w:lang w:bidi="ar-IQ"/>
        </w:rPr>
      </w:pPr>
      <w:r w:rsidRPr="0032591A">
        <w:rPr>
          <w:b/>
          <w:bCs/>
          <w:sz w:val="36"/>
          <w:szCs w:val="36"/>
          <w:rtl/>
          <w:lang w:bidi="ar-IQ"/>
        </w:rPr>
        <w:t>حكم التوبة:</w:t>
      </w:r>
    </w:p>
    <w:p w:rsidR="00795A04" w:rsidRPr="00DC4BF5" w:rsidRDefault="00795A04" w:rsidP="00CE0817">
      <w:pPr>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Pr="00C61C52">
        <w:rPr>
          <w:sz w:val="36"/>
          <w:szCs w:val="36"/>
          <w:rtl/>
          <w:lang w:bidi="ar-IQ"/>
        </w:rPr>
        <w:t>اتفق العلماء على أن التوبة واجبة على الفور من جميع الذنوب والمعاصي، سواء أكانت كبائر، أم صغائر</w:t>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4"/>
          <w:szCs w:val="36"/>
          <w:vertAlign w:val="superscript"/>
          <w:rtl/>
          <w:lang w:bidi="ar-IQ"/>
        </w:rPr>
        <w:footnoteReference w:id="249"/>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6"/>
          <w:szCs w:val="36"/>
          <w:rtl/>
          <w:lang w:bidi="ar-IQ"/>
        </w:rPr>
        <w:t>.</w:t>
      </w:r>
      <w:r w:rsidRPr="00DC4BF5">
        <w:rPr>
          <w:rFonts w:ascii="Traditional Arabic" w:hAnsi="Traditional Arabic" w:cs="Ali-A-Sahifa Bold"/>
          <w:kern w:val="24"/>
          <w:sz w:val="36"/>
          <w:szCs w:val="36"/>
          <w:rtl/>
          <w:lang w:bidi="ar-IQ"/>
        </w:rPr>
        <w:t xml:space="preserve">    </w:t>
      </w:r>
    </w:p>
    <w:p w:rsidR="00795A04" w:rsidRDefault="0032591A" w:rsidP="00927B55">
      <w:pPr>
        <w:jc w:val="both"/>
        <w:rPr>
          <w:rFonts w:ascii="Traditional Arabic" w:hAnsi="Traditional Arabic" w:cs="Ali-A-Sahifa Bold"/>
          <w:kern w:val="24"/>
          <w:sz w:val="36"/>
          <w:szCs w:val="36"/>
          <w:rtl/>
          <w:lang w:bidi="ar-IQ"/>
        </w:rPr>
      </w:pPr>
      <w:r>
        <w:rPr>
          <w:rFonts w:ascii="Traditional Arabic" w:hAnsi="Traditional Arabic" w:cs="Ali-A-Sahifa Bold"/>
          <w:kern w:val="24"/>
          <w:sz w:val="36"/>
          <w:szCs w:val="36"/>
          <w:rtl/>
          <w:lang w:bidi="ar-IQ"/>
        </w:rPr>
        <w:t xml:space="preserve">   </w:t>
      </w:r>
      <w:r w:rsidR="00795A04" w:rsidRPr="00C61C52">
        <w:rPr>
          <w:sz w:val="36"/>
          <w:szCs w:val="36"/>
          <w:rtl/>
          <w:lang w:bidi="ar-IQ"/>
        </w:rPr>
        <w:t>وقال الإمام أبو عبدالله القرطبي</w:t>
      </w:r>
      <w:r w:rsidR="00927B55" w:rsidRPr="00692EA3">
        <w:rPr>
          <w:sz w:val="36"/>
          <w:szCs w:val="36"/>
          <w:rtl/>
          <w:lang w:bidi="ar-IQ"/>
        </w:rPr>
        <w:t>-</w:t>
      </w:r>
      <w:r w:rsidR="00927B55" w:rsidRPr="00466BE7">
        <w:rPr>
          <w:rFonts w:ascii="MCS Basmalah normal." w:eastAsia="Times New Roman" w:hAnsi="MCS Basmalah normal." w:cs="AL-Gemah-Sana1" w:hint="cs"/>
          <w:color w:val="000000"/>
          <w:sz w:val="32"/>
          <w:szCs w:val="32"/>
          <w:rtl/>
          <w:lang w:bidi="ar-IQ"/>
        </w:rPr>
        <w:t>~</w:t>
      </w:r>
      <w:r w:rsidR="00927B55" w:rsidRPr="00692EA3">
        <w:rPr>
          <w:sz w:val="36"/>
          <w:szCs w:val="36"/>
          <w:rtl/>
          <w:lang w:bidi="ar-IQ"/>
        </w:rPr>
        <w:t>-</w:t>
      </w:r>
      <w:r w:rsidR="00795A04" w:rsidRPr="00C61C52">
        <w:rPr>
          <w:sz w:val="36"/>
          <w:szCs w:val="36"/>
          <w:rtl/>
          <w:lang w:bidi="ar-IQ"/>
        </w:rPr>
        <w:t xml:space="preserve"> (ت: 671 هـ): (( واتفقت الأمة على أن التوبة فرض على المؤمنين))</w:t>
      </w:r>
      <w:r w:rsidR="00795A04" w:rsidRPr="00DC4BF5">
        <w:rPr>
          <w:rFonts w:ascii="Traditional Arabic" w:hAnsi="Traditional Arabic" w:cs="Ali-A-Sahifa Bold"/>
          <w:color w:val="000000"/>
          <w:sz w:val="34"/>
          <w:szCs w:val="36"/>
          <w:vertAlign w:val="superscript"/>
          <w:rtl/>
          <w:lang w:bidi="ar-IQ"/>
        </w:rPr>
        <w:t xml:space="preserve"> (</w:t>
      </w:r>
      <w:r w:rsidR="00795A04" w:rsidRPr="00DC4BF5">
        <w:rPr>
          <w:rFonts w:ascii="Traditional Arabic" w:hAnsi="Traditional Arabic" w:cs="Ali-A-Sahifa Bold"/>
          <w:color w:val="000000"/>
          <w:sz w:val="34"/>
          <w:szCs w:val="36"/>
          <w:vertAlign w:val="superscript"/>
          <w:rtl/>
          <w:lang w:bidi="ar-IQ"/>
        </w:rPr>
        <w:footnoteReference w:id="250"/>
      </w:r>
      <w:r w:rsidR="00795A04" w:rsidRPr="00DC4BF5">
        <w:rPr>
          <w:rFonts w:ascii="Traditional Arabic" w:hAnsi="Traditional Arabic" w:cs="Ali-A-Sahifa Bold"/>
          <w:color w:val="000000"/>
          <w:sz w:val="34"/>
          <w:szCs w:val="36"/>
          <w:vertAlign w:val="superscript"/>
          <w:rtl/>
          <w:lang w:bidi="ar-IQ"/>
        </w:rPr>
        <w:t>)</w:t>
      </w:r>
      <w:r w:rsidR="00795A04" w:rsidRPr="00DC4BF5">
        <w:rPr>
          <w:rFonts w:ascii="Traditional Arabic" w:hAnsi="Traditional Arabic" w:cs="Ali-A-Sahifa Bold"/>
          <w:color w:val="000000"/>
          <w:sz w:val="36"/>
          <w:szCs w:val="36"/>
          <w:rtl/>
          <w:lang w:bidi="ar-IQ"/>
        </w:rPr>
        <w:t>.</w:t>
      </w:r>
      <w:r w:rsidR="00795A04" w:rsidRPr="00DC4BF5">
        <w:rPr>
          <w:rFonts w:ascii="Traditional Arabic" w:hAnsi="Traditional Arabic" w:cs="Ali-A-Sahifa Bold"/>
          <w:kern w:val="24"/>
          <w:sz w:val="36"/>
          <w:szCs w:val="36"/>
          <w:rtl/>
          <w:lang w:bidi="ar-IQ"/>
        </w:rPr>
        <w:t xml:space="preserve">  </w:t>
      </w:r>
    </w:p>
    <w:p w:rsidR="00CA4328" w:rsidRPr="00DC4BF5" w:rsidRDefault="00CA4328" w:rsidP="00927B55">
      <w:pPr>
        <w:jc w:val="both"/>
        <w:rPr>
          <w:rFonts w:ascii="Traditional Arabic" w:hAnsi="Traditional Arabic" w:cs="Ali-A-Sahifa Bold"/>
          <w:kern w:val="24"/>
          <w:sz w:val="36"/>
          <w:szCs w:val="36"/>
          <w:rtl/>
          <w:lang w:bidi="ar-IQ"/>
        </w:rPr>
      </w:pPr>
    </w:p>
    <w:p w:rsidR="00795A04" w:rsidRPr="00C61C52" w:rsidRDefault="00795A04" w:rsidP="00A6083B">
      <w:pPr>
        <w:jc w:val="both"/>
        <w:rPr>
          <w:sz w:val="36"/>
          <w:szCs w:val="36"/>
          <w:rtl/>
          <w:lang w:bidi="ar-IQ"/>
        </w:rPr>
      </w:pPr>
      <w:r w:rsidRPr="00C61C52">
        <w:rPr>
          <w:sz w:val="36"/>
          <w:szCs w:val="36"/>
          <w:rtl/>
          <w:lang w:bidi="ar-IQ"/>
        </w:rPr>
        <w:lastRenderedPageBreak/>
        <w:t xml:space="preserve">  وقد دل على ذلك الكتاب والسنة: فمن القرآن الكريم:</w:t>
      </w:r>
    </w:p>
    <w:p w:rsidR="00795A04" w:rsidRPr="00DC4BF5" w:rsidRDefault="00795A04" w:rsidP="00A6083B">
      <w:pPr>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Pr="00C61C52">
        <w:rPr>
          <w:sz w:val="36"/>
          <w:szCs w:val="36"/>
          <w:rtl/>
          <w:lang w:bidi="ar-IQ"/>
        </w:rPr>
        <w:t>1 - قوله تعالى</w:t>
      </w:r>
      <w:r w:rsidRPr="00DC4BF5">
        <w:rPr>
          <w:rFonts w:ascii="Traditional Arabic" w:hAnsi="Traditional Arabic" w:cs="Ali-A-Sahifa Bold"/>
          <w:kern w:val="24"/>
          <w:sz w:val="36"/>
          <w:szCs w:val="36"/>
          <w:rtl/>
          <w:lang w:bidi="ar-IQ"/>
        </w:rPr>
        <w:t xml:space="preserve">: </w:t>
      </w:r>
      <w:r w:rsidR="00095D70"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Pr="00C61C52">
        <w:rPr>
          <w:sz w:val="36"/>
          <w:szCs w:val="36"/>
          <w:rtl/>
          <w:lang w:bidi="ar-IQ"/>
        </w:rPr>
        <w:t>وَاسْتَغْفِرُوا رَبَّكُمْ ثُمَّ تُوبُوا إِلَيْهِ إِنَّ رَبِّي رَحِيمٌ وَدُودٌ</w:t>
      </w:r>
      <w:r w:rsidRPr="00DC4BF5">
        <w:rPr>
          <w:rFonts w:ascii="Traditional Arabic" w:hAnsi="Traditional Arabic" w:cs="Ali-A-Sahifa Bold"/>
          <w:kern w:val="24"/>
          <w:sz w:val="36"/>
          <w:szCs w:val="36"/>
          <w:rtl/>
          <w:lang w:bidi="ar-IQ"/>
        </w:rPr>
        <w:t xml:space="preserve"> </w:t>
      </w:r>
      <w:r w:rsidR="00095D70"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Pr="00C61C52">
        <w:rPr>
          <w:rFonts w:hint="cs"/>
          <w:sz w:val="36"/>
          <w:szCs w:val="36"/>
          <w:rtl/>
          <w:lang w:bidi="ar-IQ"/>
        </w:rPr>
        <w:t>(سورة</w:t>
      </w:r>
      <w:r w:rsidRPr="00C61C52">
        <w:rPr>
          <w:sz w:val="36"/>
          <w:szCs w:val="36"/>
          <w:rtl/>
          <w:lang w:bidi="ar-IQ"/>
        </w:rPr>
        <w:t xml:space="preserve"> هود: 90 )</w:t>
      </w:r>
      <w:r w:rsidRPr="00C61C52">
        <w:rPr>
          <w:rFonts w:hint="cs"/>
          <w:sz w:val="36"/>
          <w:szCs w:val="36"/>
          <w:rtl/>
          <w:lang w:bidi="ar-IQ"/>
        </w:rPr>
        <w:t>.</w:t>
      </w:r>
      <w:r w:rsidRPr="00DC4BF5">
        <w:rPr>
          <w:rFonts w:ascii="Traditional Arabic" w:hAnsi="Traditional Arabic" w:cs="Ali-A-Sahifa Bold"/>
          <w:kern w:val="24"/>
          <w:sz w:val="36"/>
          <w:szCs w:val="36"/>
          <w:rtl/>
          <w:lang w:bidi="ar-IQ"/>
        </w:rPr>
        <w:t xml:space="preserve"> </w:t>
      </w:r>
    </w:p>
    <w:p w:rsidR="00795A04" w:rsidRPr="00DC4BF5" w:rsidRDefault="00795A04" w:rsidP="00A6083B">
      <w:pPr>
        <w:jc w:val="both"/>
        <w:rPr>
          <w:rFonts w:ascii="Traditional Arabic" w:hAnsi="Traditional Arabic" w:cs="Ali-A-Sahifa Bold"/>
          <w:rtl/>
        </w:rPr>
      </w:pPr>
      <w:r w:rsidRPr="00C61C52">
        <w:rPr>
          <w:sz w:val="36"/>
          <w:szCs w:val="36"/>
          <w:rtl/>
          <w:lang w:bidi="ar-IQ"/>
        </w:rPr>
        <w:t>2 - قوله تعالى:</w:t>
      </w:r>
      <w:r w:rsidRPr="00DC4BF5">
        <w:rPr>
          <w:rFonts w:ascii="Traditional Arabic" w:hAnsi="Traditional Arabic" w:cs="Ali-A-Sahifa Bold"/>
          <w:kern w:val="24"/>
          <w:sz w:val="36"/>
          <w:szCs w:val="36"/>
          <w:rtl/>
          <w:lang w:bidi="ar-IQ"/>
        </w:rPr>
        <w:t xml:space="preserve"> </w:t>
      </w:r>
      <w:r w:rsidR="00095D70"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Pr="00C61C52">
        <w:rPr>
          <w:sz w:val="36"/>
          <w:szCs w:val="36"/>
          <w:rtl/>
          <w:lang w:bidi="ar-IQ"/>
        </w:rPr>
        <w:t>يَا أَيُّهَا الَّذِينَ آمَنُوا تُوبُوا إِلَى اللَّهِ تَوْبَةً نَصُوحًا</w:t>
      </w:r>
      <w:r w:rsidRPr="00DC4BF5">
        <w:rPr>
          <w:rFonts w:ascii="Traditional Arabic" w:hAnsi="Traditional Arabic" w:cs="Ali-A-Sahifa Bold"/>
          <w:kern w:val="24"/>
          <w:sz w:val="36"/>
          <w:szCs w:val="36"/>
          <w:rtl/>
          <w:lang w:bidi="ar-IQ"/>
        </w:rPr>
        <w:t xml:space="preserve"> </w:t>
      </w:r>
      <w:r w:rsidR="00095D70" w:rsidRPr="00DC4BF5">
        <w:rPr>
          <w:rFonts w:cs="Ali-A-Sahifa Bold" w:hint="cs"/>
          <w:color w:val="000000"/>
          <w:sz w:val="32"/>
          <w:szCs w:val="32"/>
          <w:rtl/>
          <w:lang w:bidi="ar-IQ"/>
        </w:rPr>
        <w:t>]</w:t>
      </w:r>
      <w:r w:rsidRPr="00C61C52">
        <w:rPr>
          <w:sz w:val="36"/>
          <w:szCs w:val="36"/>
          <w:rtl/>
          <w:lang w:bidi="ar-IQ"/>
        </w:rPr>
        <w:t xml:space="preserve"> </w:t>
      </w:r>
      <w:r w:rsidRPr="00C61C52">
        <w:rPr>
          <w:rFonts w:hint="cs"/>
          <w:sz w:val="36"/>
          <w:szCs w:val="36"/>
          <w:rtl/>
          <w:lang w:bidi="ar-IQ"/>
        </w:rPr>
        <w:t>(سورة</w:t>
      </w:r>
      <w:r w:rsidRPr="00C61C52">
        <w:rPr>
          <w:sz w:val="36"/>
          <w:szCs w:val="36"/>
          <w:rtl/>
          <w:lang w:bidi="ar-IQ"/>
        </w:rPr>
        <w:t xml:space="preserve"> التحريم</w:t>
      </w:r>
      <w:r w:rsidRPr="00C61C52">
        <w:rPr>
          <w:rFonts w:hint="cs"/>
          <w:sz w:val="36"/>
          <w:szCs w:val="36"/>
          <w:rtl/>
          <w:lang w:bidi="ar-IQ"/>
        </w:rPr>
        <w:t>:</w:t>
      </w:r>
      <w:r w:rsidRPr="00C61C52">
        <w:rPr>
          <w:sz w:val="36"/>
          <w:szCs w:val="36"/>
          <w:rtl/>
          <w:lang w:bidi="ar-IQ"/>
        </w:rPr>
        <w:t xml:space="preserve"> 8</w:t>
      </w:r>
      <w:r w:rsidRPr="00DC4BF5">
        <w:rPr>
          <w:rFonts w:ascii="Traditional Arabic" w:hAnsi="Traditional Arabic" w:cs="Ali-A-Sahifa Bold"/>
          <w:kern w:val="24"/>
          <w:sz w:val="36"/>
          <w:szCs w:val="36"/>
          <w:rtl/>
          <w:lang w:bidi="ar-IQ"/>
        </w:rPr>
        <w:t>)</w:t>
      </w:r>
      <w:r w:rsidRPr="00DC4BF5">
        <w:rPr>
          <w:rFonts w:ascii="Traditional Arabic" w:hAnsi="Traditional Arabic" w:cs="Ali-A-Sahifa Bold"/>
          <w:rtl/>
        </w:rPr>
        <w:t xml:space="preserve"> .</w:t>
      </w:r>
    </w:p>
    <w:p w:rsidR="00795A04" w:rsidRPr="00DC4BF5" w:rsidRDefault="00795A04" w:rsidP="00A6083B">
      <w:pPr>
        <w:jc w:val="both"/>
        <w:rPr>
          <w:rFonts w:ascii="Traditional Arabic" w:hAnsi="Traditional Arabic" w:cs="Ali-A-Sahifa Bold"/>
          <w:rtl/>
        </w:rPr>
      </w:pPr>
      <w:r w:rsidRPr="00C61C52">
        <w:rPr>
          <w:sz w:val="36"/>
          <w:szCs w:val="36"/>
          <w:rtl/>
          <w:lang w:bidi="ar-IQ"/>
        </w:rPr>
        <w:t>4- وقوله تعالى:</w:t>
      </w:r>
      <w:r w:rsidRPr="00DC4BF5">
        <w:rPr>
          <w:rFonts w:ascii="Traditional Arabic" w:hAnsi="Traditional Arabic" w:cs="Ali-A-Sahifa Bold"/>
          <w:kern w:val="24"/>
          <w:sz w:val="36"/>
          <w:szCs w:val="36"/>
          <w:rtl/>
          <w:lang w:bidi="ar-IQ"/>
        </w:rPr>
        <w:t xml:space="preserve"> </w:t>
      </w:r>
      <w:r w:rsidR="00095D70"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Pr="00C61C52">
        <w:rPr>
          <w:sz w:val="36"/>
          <w:szCs w:val="36"/>
          <w:rtl/>
          <w:lang w:bidi="ar-IQ"/>
        </w:rPr>
        <w:t>وَتُوبُوا إِلَى اللَّهِ جَمِيعًا أَيُّهَ الْمُؤْمِنُونَ لَعَلَّكُمْ تُفْلِحُونَ</w:t>
      </w:r>
      <w:r w:rsidRPr="00DC4BF5">
        <w:rPr>
          <w:rFonts w:ascii="Traditional Arabic" w:hAnsi="Traditional Arabic" w:cs="Ali-A-Sahifa Bold"/>
          <w:kern w:val="24"/>
          <w:sz w:val="36"/>
          <w:szCs w:val="36"/>
          <w:rtl/>
          <w:lang w:bidi="ar-IQ"/>
        </w:rPr>
        <w:t xml:space="preserve"> </w:t>
      </w:r>
      <w:r w:rsidR="00095D70" w:rsidRPr="00DC4BF5">
        <w:rPr>
          <w:rFonts w:cs="Ali-A-Sahifa Bold" w:hint="cs"/>
          <w:color w:val="000000"/>
          <w:sz w:val="32"/>
          <w:szCs w:val="32"/>
          <w:rtl/>
          <w:lang w:bidi="ar-IQ"/>
        </w:rPr>
        <w:t>]</w:t>
      </w:r>
      <w:r w:rsidR="00095D70" w:rsidRPr="00DC4BF5">
        <w:rPr>
          <w:rFonts w:ascii="Traditional Arabic" w:hAnsi="Traditional Arabic" w:cs="Ali-A-Sahifa Bold" w:hint="cs"/>
          <w:sz w:val="36"/>
          <w:szCs w:val="36"/>
          <w:rtl/>
          <w:lang w:bidi="ar-IQ"/>
        </w:rPr>
        <w:t xml:space="preserve"> </w:t>
      </w:r>
      <w:r w:rsidRPr="00C61C52">
        <w:rPr>
          <w:rFonts w:hint="cs"/>
          <w:sz w:val="36"/>
          <w:szCs w:val="36"/>
          <w:rtl/>
          <w:lang w:bidi="ar-IQ"/>
        </w:rPr>
        <w:t>(سورة</w:t>
      </w:r>
      <w:r w:rsidRPr="00C61C52">
        <w:rPr>
          <w:sz w:val="36"/>
          <w:szCs w:val="36"/>
          <w:rtl/>
          <w:lang w:bidi="ar-IQ"/>
        </w:rPr>
        <w:t xml:space="preserve"> النور </w:t>
      </w:r>
      <w:r w:rsidRPr="00C61C52">
        <w:rPr>
          <w:rFonts w:hint="cs"/>
          <w:sz w:val="36"/>
          <w:szCs w:val="36"/>
          <w:rtl/>
          <w:lang w:bidi="ar-IQ"/>
        </w:rPr>
        <w:t>:</w:t>
      </w:r>
      <w:r w:rsidRPr="00C61C52">
        <w:rPr>
          <w:sz w:val="36"/>
          <w:szCs w:val="36"/>
          <w:rtl/>
          <w:lang w:bidi="ar-IQ"/>
        </w:rPr>
        <w:t>31).</w:t>
      </w:r>
    </w:p>
    <w:p w:rsidR="00795A04" w:rsidRPr="00DC4BF5" w:rsidRDefault="00795A04" w:rsidP="009303FC">
      <w:pPr>
        <w:jc w:val="both"/>
        <w:rPr>
          <w:rFonts w:ascii="Traditional Arabic" w:hAnsi="Traditional Arabic" w:cs="Ali-A-Sahifa Bold"/>
          <w:sz w:val="32"/>
          <w:szCs w:val="32"/>
          <w:rtl/>
          <w:lang w:bidi="ar-IQ"/>
        </w:rPr>
      </w:pPr>
      <w:r w:rsidRPr="00C61C52">
        <w:rPr>
          <w:sz w:val="36"/>
          <w:szCs w:val="36"/>
          <w:rtl/>
          <w:lang w:bidi="ar-IQ"/>
        </w:rPr>
        <w:t>ومن السنة المطهرة:  حديث أبي هريرة-</w:t>
      </w:r>
      <w:r w:rsidRPr="00C61C52">
        <w:rPr>
          <w:sz w:val="36"/>
          <w:szCs w:val="36"/>
          <w:lang w:bidi="ar-IQ"/>
        </w:rPr>
        <w:sym w:font="AGA Arabesque" w:char="F074"/>
      </w:r>
      <w:r w:rsidRPr="00C61C52">
        <w:rPr>
          <w:sz w:val="36"/>
          <w:szCs w:val="36"/>
          <w:rtl/>
          <w:lang w:bidi="ar-IQ"/>
        </w:rPr>
        <w:t xml:space="preserve">- عن النَّبيِّ - </w:t>
      </w:r>
      <w:r w:rsidRPr="00C61C52">
        <w:rPr>
          <w:sz w:val="36"/>
          <w:szCs w:val="36"/>
          <w:lang w:bidi="ar-IQ"/>
        </w:rPr>
        <w:sym w:font="Ali- Arabesque" w:char="F06A"/>
      </w:r>
      <w:r w:rsidRPr="00C61C52">
        <w:rPr>
          <w:sz w:val="36"/>
          <w:szCs w:val="36"/>
          <w:rtl/>
          <w:lang w:bidi="ar-IQ"/>
        </w:rPr>
        <w:t>- قال:« والله إني لأستغفر الله وأتوب إليه في اليوم أكثر من سبعين مرَّةً »</w:t>
      </w:r>
      <w:r w:rsidRPr="00DC4BF5">
        <w:rPr>
          <w:rFonts w:ascii="Traditional Arabic" w:hAnsi="Traditional Arabic" w:cs="Ali-A-Sahifa Bold"/>
          <w:sz w:val="32"/>
          <w:szCs w:val="32"/>
          <w:rtl/>
          <w:lang w:bidi="ar-IQ"/>
        </w:rPr>
        <w:t xml:space="preserve"> </w:t>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4"/>
          <w:szCs w:val="36"/>
          <w:vertAlign w:val="superscript"/>
          <w:rtl/>
          <w:lang w:bidi="ar-IQ"/>
        </w:rPr>
        <w:footnoteReference w:id="251"/>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6"/>
          <w:szCs w:val="36"/>
          <w:rtl/>
          <w:lang w:bidi="ar-IQ"/>
        </w:rPr>
        <w:t>.</w:t>
      </w:r>
    </w:p>
    <w:p w:rsidR="00A6083B" w:rsidRDefault="00795A04" w:rsidP="00A6083B">
      <w:pPr>
        <w:jc w:val="both"/>
        <w:rPr>
          <w:rFonts w:ascii="Traditional Arabic" w:hAnsi="Traditional Arabic" w:cs="Ali-A-Sahifa Bold"/>
          <w:kern w:val="24"/>
          <w:sz w:val="36"/>
          <w:szCs w:val="36"/>
          <w:rtl/>
          <w:lang w:bidi="ar-IQ"/>
        </w:rPr>
      </w:pPr>
      <w:r w:rsidRPr="00C61C52">
        <w:rPr>
          <w:sz w:val="36"/>
          <w:szCs w:val="36"/>
          <w:rtl/>
          <w:lang w:bidi="ar-IQ"/>
        </w:rPr>
        <w:t xml:space="preserve">    فهذه النصوص من الكتاب والسنة، تدل على وجوب التوبة على الفور، لأن الأمر المجرد يدل على الوجوب والفورية عند جمهور الأصوليين</w:t>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4"/>
          <w:szCs w:val="36"/>
          <w:vertAlign w:val="superscript"/>
          <w:rtl/>
          <w:lang w:bidi="ar-IQ"/>
        </w:rPr>
        <w:footnoteReference w:id="252"/>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6"/>
          <w:szCs w:val="36"/>
          <w:rtl/>
          <w:lang w:bidi="ar-IQ"/>
        </w:rPr>
        <w:t>.</w:t>
      </w:r>
      <w:r w:rsidR="00A6083B">
        <w:rPr>
          <w:rFonts w:ascii="Traditional Arabic" w:hAnsi="Traditional Arabic" w:cs="Ali-A-Sahifa Bold"/>
          <w:kern w:val="24"/>
          <w:sz w:val="36"/>
          <w:szCs w:val="36"/>
          <w:rtl/>
          <w:lang w:bidi="ar-IQ"/>
        </w:rPr>
        <w:t xml:space="preserve">  </w:t>
      </w:r>
    </w:p>
    <w:p w:rsidR="008C37FB" w:rsidRDefault="0013640C" w:rsidP="00CE0817">
      <w:pPr>
        <w:jc w:val="both"/>
        <w:rPr>
          <w:sz w:val="36"/>
          <w:szCs w:val="36"/>
          <w:rtl/>
          <w:lang w:bidi="ar-IQ"/>
        </w:rPr>
      </w:pPr>
      <w:r w:rsidRPr="00C61C52">
        <w:rPr>
          <w:rFonts w:hint="cs"/>
          <w:sz w:val="36"/>
          <w:szCs w:val="36"/>
          <w:rtl/>
          <w:lang w:bidi="ar-IQ"/>
        </w:rPr>
        <w:t xml:space="preserve"> </w:t>
      </w:r>
      <w:r w:rsidR="008C37FB" w:rsidRPr="00C61C52">
        <w:rPr>
          <w:rFonts w:hint="cs"/>
          <w:sz w:val="36"/>
          <w:szCs w:val="36"/>
          <w:rtl/>
          <w:lang w:bidi="ar-IQ"/>
        </w:rPr>
        <w:t xml:space="preserve">  </w:t>
      </w:r>
    </w:p>
    <w:p w:rsidR="00BD618D" w:rsidRPr="0032591A" w:rsidRDefault="00BD618D" w:rsidP="00BD618D">
      <w:pPr>
        <w:autoSpaceDE w:val="0"/>
        <w:autoSpaceDN w:val="0"/>
        <w:adjustRightInd w:val="0"/>
        <w:spacing w:after="0" w:line="240" w:lineRule="auto"/>
        <w:jc w:val="center"/>
        <w:rPr>
          <w:b/>
          <w:bCs/>
          <w:sz w:val="36"/>
          <w:szCs w:val="36"/>
          <w:rtl/>
          <w:lang w:bidi="ar-IQ"/>
        </w:rPr>
      </w:pPr>
      <w:r w:rsidRPr="0032591A">
        <w:rPr>
          <w:b/>
          <w:bCs/>
          <w:sz w:val="36"/>
          <w:szCs w:val="36"/>
          <w:rtl/>
          <w:lang w:bidi="ar-IQ"/>
        </w:rPr>
        <w:t>أقسام التوبة</w:t>
      </w:r>
    </w:p>
    <w:p w:rsidR="00C940B5" w:rsidRPr="00C61C52" w:rsidRDefault="00BD618D" w:rsidP="00D62F0F">
      <w:pPr>
        <w:autoSpaceDE w:val="0"/>
        <w:autoSpaceDN w:val="0"/>
        <w:adjustRightInd w:val="0"/>
        <w:spacing w:after="0" w:line="240" w:lineRule="auto"/>
        <w:jc w:val="both"/>
        <w:rPr>
          <w:sz w:val="36"/>
          <w:szCs w:val="36"/>
          <w:rtl/>
          <w:lang w:bidi="ar-IQ"/>
        </w:rPr>
      </w:pPr>
      <w:r w:rsidRPr="00A6083B">
        <w:rPr>
          <w:b/>
          <w:bCs/>
          <w:sz w:val="36"/>
          <w:szCs w:val="36"/>
          <w:rtl/>
          <w:lang w:bidi="ar-IQ"/>
        </w:rPr>
        <w:t xml:space="preserve">تنقسم التوبة حسب الاعتبارات إلى </w:t>
      </w:r>
      <w:r w:rsidR="00D62F0F" w:rsidRPr="00A6083B">
        <w:rPr>
          <w:rFonts w:hint="cs"/>
          <w:b/>
          <w:bCs/>
          <w:sz w:val="36"/>
          <w:szCs w:val="36"/>
          <w:rtl/>
          <w:lang w:bidi="ar-IQ"/>
        </w:rPr>
        <w:t>أ</w:t>
      </w:r>
      <w:r w:rsidRPr="00A6083B">
        <w:rPr>
          <w:b/>
          <w:bCs/>
          <w:sz w:val="36"/>
          <w:szCs w:val="36"/>
          <w:rtl/>
          <w:lang w:bidi="ar-IQ"/>
        </w:rPr>
        <w:t>قسام مختلفة</w:t>
      </w:r>
      <w:r w:rsidRPr="00C61C52">
        <w:rPr>
          <w:sz w:val="36"/>
          <w:szCs w:val="36"/>
          <w:rtl/>
          <w:lang w:bidi="ar-IQ"/>
        </w:rPr>
        <w:t>:</w:t>
      </w:r>
    </w:p>
    <w:p w:rsidR="00BD618D" w:rsidRPr="00DC4BF5" w:rsidRDefault="009B5552" w:rsidP="00BD618D">
      <w:pPr>
        <w:autoSpaceDE w:val="0"/>
        <w:autoSpaceDN w:val="0"/>
        <w:adjustRightInd w:val="0"/>
        <w:spacing w:after="0" w:line="240" w:lineRule="auto"/>
        <w:jc w:val="both"/>
        <w:rPr>
          <w:rFonts w:ascii="Traditional Arabic" w:hAnsi="Traditional Arabic" w:cs="Ali-A-Sahifa Bold"/>
          <w:b/>
          <w:bCs/>
          <w:kern w:val="24"/>
          <w:sz w:val="32"/>
          <w:szCs w:val="32"/>
        </w:rPr>
      </w:pPr>
      <w:r w:rsidRPr="00C61C52">
        <w:rPr>
          <w:sz w:val="36"/>
          <w:szCs w:val="36"/>
          <w:rtl/>
          <w:lang w:bidi="ar-IQ"/>
        </w:rPr>
        <w:t xml:space="preserve">التقسيم </w:t>
      </w:r>
      <w:r w:rsidR="00BD618D" w:rsidRPr="00C61C52">
        <w:rPr>
          <w:sz w:val="36"/>
          <w:szCs w:val="36"/>
          <w:rtl/>
          <w:lang w:bidi="ar-IQ"/>
        </w:rPr>
        <w:t>الأول: التوبة باعتبار التائبين و أوصافهم على ثلاثة أنواع</w:t>
      </w:r>
      <w:r w:rsidR="004D1475" w:rsidRPr="00DC4BF5">
        <w:rPr>
          <w:rFonts w:ascii="Traditional Arabic" w:hAnsi="Traditional Arabic" w:cs="Ali-A-Sahifa Bold"/>
          <w:b/>
          <w:bCs/>
          <w:sz w:val="32"/>
          <w:szCs w:val="32"/>
          <w:rtl/>
          <w:lang w:bidi="ar-IQ"/>
        </w:rPr>
        <w:t xml:space="preserve"> </w:t>
      </w:r>
      <w:r w:rsidR="004D1475" w:rsidRPr="00DC4BF5">
        <w:rPr>
          <w:rFonts w:ascii="Traditional Arabic" w:hAnsi="Traditional Arabic" w:cs="Ali-A-Sahifa Bold"/>
          <w:b/>
          <w:bCs/>
          <w:color w:val="000000"/>
          <w:sz w:val="34"/>
          <w:szCs w:val="36"/>
          <w:vertAlign w:val="superscript"/>
          <w:rtl/>
          <w:lang w:bidi="ar-IQ"/>
        </w:rPr>
        <w:t>(</w:t>
      </w:r>
      <w:r w:rsidR="004D1475" w:rsidRPr="00DC4BF5">
        <w:rPr>
          <w:rFonts w:ascii="Traditional Arabic" w:hAnsi="Traditional Arabic" w:cs="Ali-A-Sahifa Bold"/>
          <w:b/>
          <w:bCs/>
          <w:color w:val="000000"/>
          <w:sz w:val="34"/>
          <w:szCs w:val="36"/>
          <w:vertAlign w:val="superscript"/>
          <w:rtl/>
          <w:lang w:bidi="ar-IQ"/>
        </w:rPr>
        <w:footnoteReference w:id="253"/>
      </w:r>
      <w:r w:rsidR="004D1475" w:rsidRPr="00DC4BF5">
        <w:rPr>
          <w:rFonts w:ascii="Traditional Arabic" w:hAnsi="Traditional Arabic" w:cs="Ali-A-Sahifa Bold"/>
          <w:b/>
          <w:bCs/>
          <w:color w:val="000000"/>
          <w:sz w:val="34"/>
          <w:szCs w:val="36"/>
          <w:vertAlign w:val="superscript"/>
          <w:rtl/>
          <w:lang w:bidi="ar-IQ"/>
        </w:rPr>
        <w:t>)</w:t>
      </w:r>
      <w:r w:rsidR="00BD618D" w:rsidRPr="00DC4BF5">
        <w:rPr>
          <w:rFonts w:ascii="Traditional Arabic" w:hAnsi="Traditional Arabic" w:cs="Ali-A-Sahifa Bold"/>
          <w:b/>
          <w:bCs/>
          <w:sz w:val="36"/>
          <w:szCs w:val="36"/>
          <w:rtl/>
        </w:rPr>
        <w:t>:</w:t>
      </w:r>
    </w:p>
    <w:p w:rsidR="00074CAE" w:rsidRDefault="00605DDF" w:rsidP="009B5552">
      <w:pPr>
        <w:autoSpaceDE w:val="0"/>
        <w:autoSpaceDN w:val="0"/>
        <w:adjustRightInd w:val="0"/>
        <w:spacing w:after="0" w:line="240" w:lineRule="auto"/>
        <w:jc w:val="both"/>
        <w:rPr>
          <w:sz w:val="36"/>
          <w:szCs w:val="36"/>
          <w:rtl/>
          <w:lang w:bidi="ar-IQ"/>
        </w:rPr>
      </w:pPr>
      <w:r w:rsidRPr="00DC4BF5">
        <w:rPr>
          <w:rFonts w:ascii="Traditional Arabic" w:hAnsi="Traditional Arabic" w:cs="Ali-A-Sahifa Bold"/>
          <w:sz w:val="36"/>
          <w:szCs w:val="36"/>
          <w:rtl/>
        </w:rPr>
        <w:t xml:space="preserve"> </w:t>
      </w:r>
      <w:r w:rsidR="00BD618D" w:rsidRPr="00DC4BF5">
        <w:rPr>
          <w:rFonts w:ascii="Traditional Arabic" w:hAnsi="Traditional Arabic" w:cs="Ali-A-Sahifa Bold"/>
          <w:sz w:val="36"/>
          <w:szCs w:val="36"/>
          <w:rtl/>
        </w:rPr>
        <w:t xml:space="preserve"> </w:t>
      </w:r>
      <w:r w:rsidR="00966B9F" w:rsidRPr="00DC4BF5">
        <w:rPr>
          <w:rFonts w:ascii="Traditional Arabic" w:hAnsi="Traditional Arabic" w:cs="Ali-A-Sahifa Bold"/>
          <w:sz w:val="36"/>
          <w:szCs w:val="36"/>
          <w:rtl/>
        </w:rPr>
        <w:t xml:space="preserve">  </w:t>
      </w:r>
      <w:r w:rsidRPr="00DC4BF5">
        <w:rPr>
          <w:rFonts w:ascii="Traditional Arabic" w:hAnsi="Traditional Arabic" w:cs="Ali-A-Sahifa Bold"/>
          <w:sz w:val="36"/>
          <w:szCs w:val="36"/>
          <w:rtl/>
        </w:rPr>
        <w:t>1</w:t>
      </w:r>
      <w:r w:rsidR="00966B9F" w:rsidRPr="00C61C52">
        <w:rPr>
          <w:sz w:val="36"/>
          <w:szCs w:val="36"/>
          <w:rtl/>
          <w:lang w:bidi="ar-IQ"/>
        </w:rPr>
        <w:t>-توبة عوام الناس</w:t>
      </w:r>
      <w:r w:rsidR="009B5552" w:rsidRPr="00C61C52">
        <w:rPr>
          <w:sz w:val="36"/>
          <w:szCs w:val="36"/>
          <w:rtl/>
          <w:lang w:bidi="ar-IQ"/>
        </w:rPr>
        <w:t>:</w:t>
      </w:r>
      <w:r w:rsidR="00966B9F" w:rsidRPr="00C61C52">
        <w:rPr>
          <w:sz w:val="36"/>
          <w:szCs w:val="36"/>
          <w:rtl/>
          <w:lang w:bidi="ar-IQ"/>
        </w:rPr>
        <w:t xml:space="preserve"> هي </w:t>
      </w:r>
      <w:r w:rsidR="00074CAE">
        <w:rPr>
          <w:rFonts w:hint="cs"/>
          <w:sz w:val="36"/>
          <w:szCs w:val="36"/>
          <w:rtl/>
          <w:lang w:bidi="ar-IQ"/>
        </w:rPr>
        <w:t>الرجوع عن جميع المعاصي كبيرة، أو صغيرة في حق الله تعالى، أو حق العب</w:t>
      </w:r>
      <w:r w:rsidR="00CC3B1C">
        <w:rPr>
          <w:rFonts w:hint="cs"/>
          <w:sz w:val="36"/>
          <w:szCs w:val="36"/>
          <w:rtl/>
          <w:lang w:bidi="ar-IQ"/>
        </w:rPr>
        <w:t>ا</w:t>
      </w:r>
      <w:r w:rsidR="00074CAE">
        <w:rPr>
          <w:rFonts w:hint="cs"/>
          <w:sz w:val="36"/>
          <w:szCs w:val="36"/>
          <w:rtl/>
          <w:lang w:bidi="ar-IQ"/>
        </w:rPr>
        <w:t>د.</w:t>
      </w:r>
    </w:p>
    <w:p w:rsidR="00966B9F" w:rsidRPr="00C61C52" w:rsidRDefault="00074CAE" w:rsidP="009B5552">
      <w:pPr>
        <w:autoSpaceDE w:val="0"/>
        <w:autoSpaceDN w:val="0"/>
        <w:adjustRightInd w:val="0"/>
        <w:spacing w:after="0" w:line="240" w:lineRule="auto"/>
        <w:jc w:val="both"/>
        <w:rPr>
          <w:sz w:val="36"/>
          <w:szCs w:val="36"/>
          <w:rtl/>
          <w:lang w:bidi="ar-IQ"/>
        </w:rPr>
      </w:pPr>
      <w:r>
        <w:rPr>
          <w:rFonts w:hint="cs"/>
          <w:sz w:val="36"/>
          <w:szCs w:val="36"/>
          <w:rtl/>
          <w:lang w:bidi="ar-IQ"/>
        </w:rPr>
        <w:t xml:space="preserve"> وهي </w:t>
      </w:r>
      <w:r w:rsidR="00966B9F" w:rsidRPr="00C61C52">
        <w:rPr>
          <w:sz w:val="36"/>
          <w:szCs w:val="36"/>
          <w:rtl/>
          <w:lang w:bidi="ar-IQ"/>
        </w:rPr>
        <w:t xml:space="preserve">الشعور بغموم مخالفة الله تعالى، فيدرك المسلم إثمه بسريان هذا الشعور في وجدانه، ويتوجه بكل كيانه إلى بابه تعالى معبراً بكلمات التوبة وعبارات الاستغفار المعروفة.   </w:t>
      </w:r>
    </w:p>
    <w:p w:rsidR="00B1575F" w:rsidRDefault="00966B9F" w:rsidP="00B1575F">
      <w:pPr>
        <w:autoSpaceDE w:val="0"/>
        <w:autoSpaceDN w:val="0"/>
        <w:adjustRightInd w:val="0"/>
        <w:spacing w:after="0" w:line="240" w:lineRule="auto"/>
        <w:jc w:val="both"/>
        <w:rPr>
          <w:sz w:val="36"/>
          <w:szCs w:val="36"/>
          <w:rtl/>
          <w:lang w:bidi="ar-IQ"/>
        </w:rPr>
      </w:pPr>
      <w:r w:rsidRPr="00C61C52">
        <w:rPr>
          <w:sz w:val="36"/>
          <w:szCs w:val="36"/>
          <w:rtl/>
          <w:lang w:bidi="ar-IQ"/>
        </w:rPr>
        <w:t xml:space="preserve">  </w:t>
      </w:r>
      <w:r w:rsidR="00605DDF" w:rsidRPr="00C61C52">
        <w:rPr>
          <w:sz w:val="36"/>
          <w:szCs w:val="36"/>
          <w:rtl/>
          <w:lang w:bidi="ar-IQ"/>
        </w:rPr>
        <w:t>2</w:t>
      </w:r>
      <w:r w:rsidRPr="00C61C52">
        <w:rPr>
          <w:sz w:val="36"/>
          <w:szCs w:val="36"/>
          <w:rtl/>
          <w:lang w:bidi="ar-IQ"/>
        </w:rPr>
        <w:t xml:space="preserve">-توبة الخواص: وهي </w:t>
      </w:r>
      <w:r w:rsidR="00B1575F">
        <w:rPr>
          <w:rFonts w:hint="cs"/>
          <w:sz w:val="36"/>
          <w:szCs w:val="36"/>
          <w:rtl/>
          <w:lang w:bidi="ar-IQ"/>
        </w:rPr>
        <w:t>ال</w:t>
      </w:r>
      <w:r w:rsidRPr="00C61C52">
        <w:rPr>
          <w:sz w:val="36"/>
          <w:szCs w:val="36"/>
          <w:rtl/>
          <w:lang w:bidi="ar-IQ"/>
        </w:rPr>
        <w:t>رجوع</w:t>
      </w:r>
      <w:r w:rsidR="00B1575F">
        <w:rPr>
          <w:rFonts w:hint="cs"/>
          <w:sz w:val="36"/>
          <w:szCs w:val="36"/>
          <w:rtl/>
          <w:lang w:bidi="ar-IQ"/>
        </w:rPr>
        <w:t xml:space="preserve"> عن الأفكار الدنيوية ووساوسها وعن العمل بالرخص عند الإمكان بالعزائم.</w:t>
      </w:r>
    </w:p>
    <w:p w:rsidR="00966B9F" w:rsidRPr="00C61C52" w:rsidRDefault="00B1575F" w:rsidP="00B1575F">
      <w:pPr>
        <w:autoSpaceDE w:val="0"/>
        <w:autoSpaceDN w:val="0"/>
        <w:adjustRightInd w:val="0"/>
        <w:spacing w:after="0" w:line="240" w:lineRule="auto"/>
        <w:jc w:val="both"/>
        <w:rPr>
          <w:sz w:val="36"/>
          <w:szCs w:val="36"/>
          <w:rtl/>
          <w:lang w:bidi="ar-IQ"/>
        </w:rPr>
      </w:pPr>
      <w:r>
        <w:rPr>
          <w:rFonts w:hint="cs"/>
          <w:sz w:val="36"/>
          <w:szCs w:val="36"/>
          <w:rtl/>
          <w:lang w:bidi="ar-IQ"/>
        </w:rPr>
        <w:t>هم</w:t>
      </w:r>
      <w:r w:rsidR="00966B9F" w:rsidRPr="00C61C52">
        <w:rPr>
          <w:sz w:val="36"/>
          <w:szCs w:val="36"/>
          <w:rtl/>
          <w:lang w:bidi="ar-IQ"/>
        </w:rPr>
        <w:t xml:space="preserve"> الذين بدأوا بالتنب</w:t>
      </w:r>
      <w:r w:rsidR="00006100">
        <w:rPr>
          <w:rFonts w:hint="cs"/>
          <w:sz w:val="36"/>
          <w:szCs w:val="36"/>
          <w:rtl/>
          <w:lang w:bidi="ar-IQ"/>
        </w:rPr>
        <w:t>ّ</w:t>
      </w:r>
      <w:r w:rsidR="00966B9F" w:rsidRPr="00C61C52">
        <w:rPr>
          <w:sz w:val="36"/>
          <w:szCs w:val="36"/>
          <w:rtl/>
          <w:lang w:bidi="ar-IQ"/>
        </w:rPr>
        <w:t>ه إلى حقائق ما وراء البصر والستار، إذ ينشرون أجنحة الهمة عقب كل حركة وفكرة تخالف أدب الحضور والمعية أمام كل غفلة صغيرة</w:t>
      </w:r>
      <w:r w:rsidR="009B5552" w:rsidRPr="00C61C52">
        <w:rPr>
          <w:sz w:val="36"/>
          <w:szCs w:val="36"/>
          <w:rtl/>
          <w:lang w:bidi="ar-IQ"/>
        </w:rPr>
        <w:t>،</w:t>
      </w:r>
      <w:r w:rsidR="00966B9F" w:rsidRPr="00C61C52">
        <w:rPr>
          <w:sz w:val="36"/>
          <w:szCs w:val="36"/>
          <w:rtl/>
          <w:lang w:bidi="ar-IQ"/>
        </w:rPr>
        <w:t xml:space="preserve"> كانت أم كبيرة تكثفت في القلب وغشيت أفق البصيرة.</w:t>
      </w:r>
    </w:p>
    <w:p w:rsidR="00AC536E" w:rsidRDefault="00605DDF" w:rsidP="009303FC">
      <w:pPr>
        <w:autoSpaceDE w:val="0"/>
        <w:autoSpaceDN w:val="0"/>
        <w:adjustRightInd w:val="0"/>
        <w:spacing w:after="0" w:line="240" w:lineRule="auto"/>
        <w:jc w:val="both"/>
        <w:rPr>
          <w:sz w:val="36"/>
          <w:szCs w:val="36"/>
          <w:rtl/>
          <w:lang w:bidi="ar-IQ"/>
        </w:rPr>
      </w:pPr>
      <w:r w:rsidRPr="00C61C52">
        <w:rPr>
          <w:sz w:val="36"/>
          <w:szCs w:val="36"/>
          <w:rtl/>
          <w:lang w:bidi="ar-IQ"/>
        </w:rPr>
        <w:lastRenderedPageBreak/>
        <w:t>3-</w:t>
      </w:r>
      <w:r w:rsidR="00966B9F" w:rsidRPr="00C61C52">
        <w:rPr>
          <w:sz w:val="36"/>
          <w:szCs w:val="36"/>
          <w:rtl/>
          <w:lang w:bidi="ar-IQ"/>
        </w:rPr>
        <w:t>توبة أخص الخواص:</w:t>
      </w:r>
      <w:r w:rsidR="00B1575F">
        <w:rPr>
          <w:rFonts w:hint="cs"/>
          <w:sz w:val="36"/>
          <w:szCs w:val="36"/>
          <w:rtl/>
          <w:lang w:bidi="ar-IQ"/>
        </w:rPr>
        <w:t xml:space="preserve"> وهي الرجوع من اشتغال القلب بغير ذكر الله تعالى، ولو خطر بالقلب ولو لحظة غير الله تعالى تابوا من ساعته، فهم يستغرقون بمطالعة الله تعالى</w:t>
      </w:r>
      <w:r w:rsidR="008F24A8">
        <w:rPr>
          <w:rFonts w:hint="cs"/>
          <w:sz w:val="36"/>
          <w:szCs w:val="36"/>
          <w:rtl/>
          <w:lang w:bidi="ar-IQ"/>
        </w:rPr>
        <w:t xml:space="preserve"> في جميع أحوالهم وهذا مقام الأنبياء</w:t>
      </w:r>
      <w:r w:rsidR="00206B6F">
        <w:rPr>
          <w:rFonts w:hint="cs"/>
          <w:sz w:val="36"/>
          <w:szCs w:val="36"/>
          <w:rtl/>
          <w:lang w:bidi="ar-IQ"/>
        </w:rPr>
        <w:t xml:space="preserve"> </w:t>
      </w:r>
      <w:r w:rsidR="00206B6F">
        <w:rPr>
          <w:sz w:val="36"/>
          <w:szCs w:val="36"/>
          <w:rtl/>
          <w:lang w:bidi="ar-IQ"/>
        </w:rPr>
        <w:t>–</w:t>
      </w:r>
      <w:r w:rsidR="00206B6F">
        <w:rPr>
          <w:rFonts w:hint="cs"/>
          <w:sz w:val="36"/>
          <w:szCs w:val="36"/>
          <w:rtl/>
          <w:lang w:bidi="ar-IQ"/>
        </w:rPr>
        <w:t xml:space="preserve">عليهم </w:t>
      </w:r>
      <w:r w:rsidR="00472B7B">
        <w:rPr>
          <w:rFonts w:hint="cs"/>
          <w:sz w:val="36"/>
          <w:szCs w:val="36"/>
          <w:rtl/>
          <w:lang w:bidi="ar-IQ"/>
        </w:rPr>
        <w:t xml:space="preserve">السلام- </w:t>
      </w:r>
      <w:r w:rsidR="008F24A8">
        <w:rPr>
          <w:rFonts w:hint="cs"/>
          <w:sz w:val="36"/>
          <w:szCs w:val="36"/>
          <w:rtl/>
          <w:lang w:bidi="ar-IQ"/>
        </w:rPr>
        <w:t>و</w:t>
      </w:r>
      <w:r w:rsidR="00206B6F">
        <w:rPr>
          <w:rFonts w:hint="cs"/>
          <w:sz w:val="36"/>
          <w:szCs w:val="36"/>
          <w:rtl/>
          <w:lang w:bidi="ar-IQ"/>
        </w:rPr>
        <w:t>نبي</w:t>
      </w:r>
      <w:r w:rsidR="008F24A8">
        <w:rPr>
          <w:rFonts w:hint="cs"/>
          <w:sz w:val="36"/>
          <w:szCs w:val="36"/>
          <w:rtl/>
          <w:lang w:bidi="ar-IQ"/>
        </w:rPr>
        <w:t>ّنا</w:t>
      </w:r>
      <w:r w:rsidR="00206B6F">
        <w:rPr>
          <w:rFonts w:hint="cs"/>
          <w:sz w:val="36"/>
          <w:szCs w:val="36"/>
          <w:rtl/>
          <w:lang w:bidi="ar-IQ"/>
        </w:rPr>
        <w:t xml:space="preserve"> الأكرم </w:t>
      </w:r>
      <w:r w:rsidR="00206B6F" w:rsidRPr="00C61C52">
        <w:rPr>
          <w:sz w:val="36"/>
          <w:szCs w:val="36"/>
          <w:rtl/>
          <w:lang w:bidi="ar-IQ"/>
        </w:rPr>
        <w:t>-</w:t>
      </w:r>
      <w:r w:rsidR="00206B6F" w:rsidRPr="00C61C52">
        <w:rPr>
          <w:sz w:val="36"/>
          <w:szCs w:val="36"/>
          <w:lang w:bidi="ar-IQ"/>
        </w:rPr>
        <w:sym w:font="Ali- Arabesque" w:char="F06A"/>
      </w:r>
      <w:r w:rsidR="00206B6F" w:rsidRPr="00C61C52">
        <w:rPr>
          <w:sz w:val="36"/>
          <w:szCs w:val="36"/>
          <w:rtl/>
          <w:lang w:bidi="ar-IQ"/>
        </w:rPr>
        <w:t>-</w:t>
      </w:r>
      <w:r w:rsidR="00AC536E">
        <w:rPr>
          <w:rFonts w:hint="cs"/>
          <w:sz w:val="36"/>
          <w:szCs w:val="36"/>
          <w:rtl/>
          <w:lang w:bidi="ar-IQ"/>
        </w:rPr>
        <w:t xml:space="preserve"> ولهذا يقول</w:t>
      </w:r>
      <w:r w:rsidR="009303FC">
        <w:rPr>
          <w:rFonts w:hint="cs"/>
          <w:sz w:val="36"/>
          <w:szCs w:val="36"/>
          <w:rtl/>
          <w:lang w:bidi="ar-IQ"/>
        </w:rPr>
        <w:t xml:space="preserve">: </w:t>
      </w:r>
      <w:r w:rsidR="009303FC" w:rsidRPr="00C61C52">
        <w:rPr>
          <w:sz w:val="36"/>
          <w:szCs w:val="36"/>
          <w:rtl/>
          <w:lang w:bidi="ar-IQ"/>
        </w:rPr>
        <w:t>-</w:t>
      </w:r>
      <w:r w:rsidR="009303FC" w:rsidRPr="00C61C52">
        <w:rPr>
          <w:sz w:val="36"/>
          <w:szCs w:val="36"/>
          <w:lang w:bidi="ar-IQ"/>
        </w:rPr>
        <w:sym w:font="Ali- Arabesque" w:char="F06A"/>
      </w:r>
      <w:r w:rsidR="009303FC" w:rsidRPr="00C61C52">
        <w:rPr>
          <w:sz w:val="36"/>
          <w:szCs w:val="36"/>
          <w:rtl/>
          <w:lang w:bidi="ar-IQ"/>
        </w:rPr>
        <w:t>-</w:t>
      </w:r>
      <w:r w:rsidR="009303FC">
        <w:rPr>
          <w:rFonts w:hint="cs"/>
          <w:sz w:val="36"/>
          <w:szCs w:val="36"/>
          <w:rtl/>
          <w:lang w:bidi="ar-IQ"/>
        </w:rPr>
        <w:t xml:space="preserve"> </w:t>
      </w:r>
      <w:r w:rsidR="009303FC" w:rsidRPr="00C61C52">
        <w:rPr>
          <w:sz w:val="36"/>
          <w:szCs w:val="36"/>
          <w:rtl/>
          <w:lang w:bidi="ar-IQ"/>
        </w:rPr>
        <w:t>«</w:t>
      </w:r>
      <w:r w:rsidR="009303FC" w:rsidRPr="009303FC">
        <w:rPr>
          <w:rFonts w:cs="Arial" w:hint="cs"/>
          <w:sz w:val="36"/>
          <w:szCs w:val="36"/>
          <w:rtl/>
          <w:lang w:bidi="ar-IQ"/>
        </w:rPr>
        <w:t xml:space="preserve"> </w:t>
      </w:r>
      <w:r w:rsidR="009303FC" w:rsidRPr="00AC536E">
        <w:rPr>
          <w:rFonts w:cs="Arial" w:hint="cs"/>
          <w:sz w:val="36"/>
          <w:szCs w:val="36"/>
          <w:rtl/>
          <w:lang w:bidi="ar-IQ"/>
        </w:rPr>
        <w:t>وَاللَّهِ</w:t>
      </w:r>
      <w:r w:rsidR="009303FC" w:rsidRPr="00AC536E">
        <w:rPr>
          <w:rFonts w:cs="Arial"/>
          <w:sz w:val="36"/>
          <w:szCs w:val="36"/>
          <w:rtl/>
          <w:lang w:bidi="ar-IQ"/>
        </w:rPr>
        <w:t xml:space="preserve"> </w:t>
      </w:r>
      <w:r w:rsidR="009303FC" w:rsidRPr="00AC536E">
        <w:rPr>
          <w:rFonts w:cs="Arial" w:hint="cs"/>
          <w:sz w:val="36"/>
          <w:szCs w:val="36"/>
          <w:rtl/>
          <w:lang w:bidi="ar-IQ"/>
        </w:rPr>
        <w:t>إِنِّي</w:t>
      </w:r>
      <w:r w:rsidR="009303FC" w:rsidRPr="00AC536E">
        <w:rPr>
          <w:rFonts w:cs="Arial"/>
          <w:sz w:val="36"/>
          <w:szCs w:val="36"/>
          <w:rtl/>
          <w:lang w:bidi="ar-IQ"/>
        </w:rPr>
        <w:t xml:space="preserve"> </w:t>
      </w:r>
      <w:r w:rsidR="009303FC" w:rsidRPr="00AC536E">
        <w:rPr>
          <w:rFonts w:cs="Arial" w:hint="cs"/>
          <w:sz w:val="36"/>
          <w:szCs w:val="36"/>
          <w:rtl/>
          <w:lang w:bidi="ar-IQ"/>
        </w:rPr>
        <w:t>لأَسْتَغْفِرُ</w:t>
      </w:r>
      <w:r w:rsidR="009303FC" w:rsidRPr="00AC536E">
        <w:rPr>
          <w:rFonts w:cs="Arial"/>
          <w:sz w:val="36"/>
          <w:szCs w:val="36"/>
          <w:rtl/>
          <w:lang w:bidi="ar-IQ"/>
        </w:rPr>
        <w:t xml:space="preserve"> </w:t>
      </w:r>
      <w:r w:rsidR="009303FC" w:rsidRPr="00AC536E">
        <w:rPr>
          <w:rFonts w:cs="Arial" w:hint="cs"/>
          <w:sz w:val="36"/>
          <w:szCs w:val="36"/>
          <w:rtl/>
          <w:lang w:bidi="ar-IQ"/>
        </w:rPr>
        <w:t>اللَّهَ</w:t>
      </w:r>
      <w:r w:rsidR="009303FC" w:rsidRPr="00AC536E">
        <w:rPr>
          <w:rFonts w:cs="Arial"/>
          <w:sz w:val="36"/>
          <w:szCs w:val="36"/>
          <w:rtl/>
          <w:lang w:bidi="ar-IQ"/>
        </w:rPr>
        <w:t xml:space="preserve"> </w:t>
      </w:r>
      <w:r w:rsidR="009303FC" w:rsidRPr="00AC536E">
        <w:rPr>
          <w:rFonts w:cs="Arial" w:hint="cs"/>
          <w:sz w:val="36"/>
          <w:szCs w:val="36"/>
          <w:rtl/>
          <w:lang w:bidi="ar-IQ"/>
        </w:rPr>
        <w:t>وَأَتُوبُ</w:t>
      </w:r>
      <w:r w:rsidR="009303FC" w:rsidRPr="00AC536E">
        <w:rPr>
          <w:rFonts w:cs="Arial"/>
          <w:sz w:val="36"/>
          <w:szCs w:val="36"/>
          <w:rtl/>
          <w:lang w:bidi="ar-IQ"/>
        </w:rPr>
        <w:t xml:space="preserve"> </w:t>
      </w:r>
      <w:r w:rsidR="009303FC" w:rsidRPr="00AC536E">
        <w:rPr>
          <w:rFonts w:cs="Arial" w:hint="cs"/>
          <w:sz w:val="36"/>
          <w:szCs w:val="36"/>
          <w:rtl/>
          <w:lang w:bidi="ar-IQ"/>
        </w:rPr>
        <w:t>إِلَيْهِ</w:t>
      </w:r>
      <w:r w:rsidR="009303FC" w:rsidRPr="00AC536E">
        <w:rPr>
          <w:rFonts w:cs="Arial"/>
          <w:sz w:val="36"/>
          <w:szCs w:val="36"/>
          <w:rtl/>
          <w:lang w:bidi="ar-IQ"/>
        </w:rPr>
        <w:t xml:space="preserve"> </w:t>
      </w:r>
      <w:r w:rsidR="009303FC" w:rsidRPr="00AC536E">
        <w:rPr>
          <w:rFonts w:cs="Arial" w:hint="cs"/>
          <w:sz w:val="36"/>
          <w:szCs w:val="36"/>
          <w:rtl/>
          <w:lang w:bidi="ar-IQ"/>
        </w:rPr>
        <w:t>فِي</w:t>
      </w:r>
      <w:r w:rsidR="009303FC" w:rsidRPr="00AC536E">
        <w:rPr>
          <w:rFonts w:cs="Arial"/>
          <w:sz w:val="36"/>
          <w:szCs w:val="36"/>
          <w:rtl/>
          <w:lang w:bidi="ar-IQ"/>
        </w:rPr>
        <w:t xml:space="preserve"> </w:t>
      </w:r>
      <w:r w:rsidR="009303FC" w:rsidRPr="00AC536E">
        <w:rPr>
          <w:rFonts w:cs="Arial" w:hint="cs"/>
          <w:sz w:val="36"/>
          <w:szCs w:val="36"/>
          <w:rtl/>
          <w:lang w:bidi="ar-IQ"/>
        </w:rPr>
        <w:t>الْيَوْمِ</w:t>
      </w:r>
      <w:r w:rsidR="009303FC" w:rsidRPr="00AC536E">
        <w:rPr>
          <w:rFonts w:cs="Arial"/>
          <w:sz w:val="36"/>
          <w:szCs w:val="36"/>
          <w:rtl/>
          <w:lang w:bidi="ar-IQ"/>
        </w:rPr>
        <w:t xml:space="preserve"> </w:t>
      </w:r>
      <w:r w:rsidR="009303FC" w:rsidRPr="00AC536E">
        <w:rPr>
          <w:rFonts w:cs="Arial" w:hint="cs"/>
          <w:sz w:val="36"/>
          <w:szCs w:val="36"/>
          <w:rtl/>
          <w:lang w:bidi="ar-IQ"/>
        </w:rPr>
        <w:t>أَكْثَرَ</w:t>
      </w:r>
      <w:r w:rsidR="009303FC" w:rsidRPr="00AC536E">
        <w:rPr>
          <w:rFonts w:cs="Arial"/>
          <w:sz w:val="36"/>
          <w:szCs w:val="36"/>
          <w:rtl/>
          <w:lang w:bidi="ar-IQ"/>
        </w:rPr>
        <w:t xml:space="preserve"> </w:t>
      </w:r>
      <w:r w:rsidR="009303FC" w:rsidRPr="00AC536E">
        <w:rPr>
          <w:rFonts w:cs="Arial" w:hint="cs"/>
          <w:sz w:val="36"/>
          <w:szCs w:val="36"/>
          <w:rtl/>
          <w:lang w:bidi="ar-IQ"/>
        </w:rPr>
        <w:t>مِنْ</w:t>
      </w:r>
      <w:r w:rsidR="009303FC" w:rsidRPr="00AC536E">
        <w:rPr>
          <w:rFonts w:cs="Arial"/>
          <w:sz w:val="36"/>
          <w:szCs w:val="36"/>
          <w:rtl/>
          <w:lang w:bidi="ar-IQ"/>
        </w:rPr>
        <w:t xml:space="preserve"> </w:t>
      </w:r>
      <w:r w:rsidR="009303FC" w:rsidRPr="00AC536E">
        <w:rPr>
          <w:rFonts w:cs="Arial" w:hint="cs"/>
          <w:sz w:val="36"/>
          <w:szCs w:val="36"/>
          <w:rtl/>
          <w:lang w:bidi="ar-IQ"/>
        </w:rPr>
        <w:t>سَبْعِينَ</w:t>
      </w:r>
      <w:r w:rsidR="009303FC" w:rsidRPr="00AC536E">
        <w:rPr>
          <w:rFonts w:cs="Arial"/>
          <w:sz w:val="36"/>
          <w:szCs w:val="36"/>
          <w:rtl/>
          <w:lang w:bidi="ar-IQ"/>
        </w:rPr>
        <w:t xml:space="preserve"> </w:t>
      </w:r>
      <w:r w:rsidR="009303FC" w:rsidRPr="00AC536E">
        <w:rPr>
          <w:rFonts w:cs="Arial" w:hint="cs"/>
          <w:sz w:val="36"/>
          <w:szCs w:val="36"/>
          <w:rtl/>
          <w:lang w:bidi="ar-IQ"/>
        </w:rPr>
        <w:t>مَرَّةً</w:t>
      </w:r>
      <w:r w:rsidR="009303FC">
        <w:rPr>
          <w:rFonts w:hint="cs"/>
          <w:sz w:val="36"/>
          <w:szCs w:val="36"/>
          <w:rtl/>
          <w:lang w:bidi="ar-IQ"/>
        </w:rPr>
        <w:t xml:space="preserve"> </w:t>
      </w:r>
      <w:r w:rsidR="009303FC" w:rsidRPr="00C61C52">
        <w:rPr>
          <w:sz w:val="36"/>
          <w:szCs w:val="36"/>
          <w:rtl/>
          <w:lang w:bidi="ar-IQ"/>
        </w:rPr>
        <w:t>»</w:t>
      </w:r>
      <w:r w:rsidR="009303FC" w:rsidRPr="00466BE7">
        <w:rPr>
          <w:rFonts w:ascii="110_Besmellah" w:hAnsi="110_Besmellah" w:cs="Ali-A-Sahifa Bold" w:hint="cs"/>
          <w:color w:val="000000"/>
          <w:sz w:val="32"/>
          <w:szCs w:val="32"/>
          <w:vertAlign w:val="superscript"/>
          <w:rtl/>
          <w:lang w:bidi="ar-IQ"/>
        </w:rPr>
        <w:t>(</w:t>
      </w:r>
      <w:r w:rsidR="009303FC" w:rsidRPr="00466BE7">
        <w:rPr>
          <w:rFonts w:ascii="110_Besmellah" w:hAnsi="110_Besmellah" w:cs="Ali-A-Sahifa Bold"/>
          <w:color w:val="000000"/>
          <w:sz w:val="32"/>
          <w:szCs w:val="32"/>
          <w:vertAlign w:val="superscript"/>
          <w:rtl/>
          <w:lang w:bidi="ar-IQ"/>
        </w:rPr>
        <w:footnoteReference w:id="254"/>
      </w:r>
      <w:r w:rsidR="009303FC" w:rsidRPr="00466BE7">
        <w:rPr>
          <w:rFonts w:ascii="110_Besmellah" w:hAnsi="110_Besmellah" w:cs="Ali-A-Sahifa Bold" w:hint="cs"/>
          <w:color w:val="000000"/>
          <w:sz w:val="32"/>
          <w:szCs w:val="32"/>
          <w:vertAlign w:val="superscript"/>
          <w:rtl/>
          <w:lang w:bidi="ar-IQ"/>
        </w:rPr>
        <w:t>)</w:t>
      </w:r>
      <w:r w:rsidR="009303FC" w:rsidRPr="00466BE7">
        <w:rPr>
          <w:rFonts w:cs="Ali-A-Sahifa Bold" w:hint="cs"/>
          <w:color w:val="000000"/>
          <w:sz w:val="32"/>
          <w:szCs w:val="32"/>
          <w:rtl/>
          <w:lang w:bidi="ar-IQ"/>
        </w:rPr>
        <w:t>.</w:t>
      </w:r>
    </w:p>
    <w:p w:rsidR="00966B9F" w:rsidRPr="00DC4BF5" w:rsidRDefault="00441409" w:rsidP="00795A04">
      <w:pPr>
        <w:autoSpaceDE w:val="0"/>
        <w:autoSpaceDN w:val="0"/>
        <w:adjustRightInd w:val="0"/>
        <w:spacing w:after="0" w:line="240" w:lineRule="auto"/>
        <w:jc w:val="both"/>
        <w:rPr>
          <w:rFonts w:ascii="Traditional Arabic" w:hAnsi="Traditional Arabic" w:cs="Ali-A-Sahifa Bold"/>
          <w:sz w:val="36"/>
          <w:szCs w:val="36"/>
          <w:rtl/>
          <w:lang w:bidi="ar-IQ"/>
        </w:rPr>
      </w:pPr>
      <w:r w:rsidRPr="00C61C52">
        <w:rPr>
          <w:sz w:val="36"/>
          <w:szCs w:val="36"/>
          <w:rtl/>
          <w:lang w:bidi="ar-IQ"/>
        </w:rPr>
        <w:t xml:space="preserve">   </w:t>
      </w:r>
      <w:r w:rsidR="00966B9F" w:rsidRPr="00C61C52">
        <w:rPr>
          <w:sz w:val="36"/>
          <w:szCs w:val="36"/>
          <w:rtl/>
          <w:lang w:bidi="ar-IQ"/>
        </w:rPr>
        <w:t>ان الالتجاء إلى الله تعالى خوف العقوبة هو التوبة، وهو صفة جميع المؤمنين كما قال تعالى</w:t>
      </w:r>
      <w:r w:rsidR="00966B9F" w:rsidRPr="00DC4BF5">
        <w:rPr>
          <w:rFonts w:ascii="Traditional Arabic" w:hAnsi="Traditional Arabic" w:cs="Ali-A-Sahifa Bold"/>
          <w:kern w:val="24"/>
          <w:sz w:val="36"/>
          <w:szCs w:val="36"/>
          <w:rtl/>
          <w:lang w:bidi="ar-IQ"/>
        </w:rPr>
        <w:t>:</w:t>
      </w:r>
      <w:r w:rsidR="00B450CF" w:rsidRPr="00DC4BF5">
        <w:rPr>
          <w:rFonts w:cs="Ali-A-Sahifa Bold" w:hint="cs"/>
          <w:color w:val="000000"/>
          <w:sz w:val="32"/>
          <w:szCs w:val="32"/>
          <w:rtl/>
          <w:lang w:bidi="ar-IQ"/>
        </w:rPr>
        <w:t xml:space="preserve"> [</w:t>
      </w:r>
      <w:r w:rsidR="00966B9F" w:rsidRPr="00DC4BF5">
        <w:rPr>
          <w:rFonts w:ascii="Traditional Arabic" w:hAnsi="Traditional Arabic" w:cs="Ali-A-Sahifa Bold"/>
          <w:kern w:val="24"/>
          <w:sz w:val="36"/>
          <w:szCs w:val="36"/>
          <w:rtl/>
          <w:lang w:bidi="ar-IQ"/>
        </w:rPr>
        <w:t xml:space="preserve"> </w:t>
      </w:r>
      <w:r w:rsidR="00966B9F" w:rsidRPr="00C61C52">
        <w:rPr>
          <w:sz w:val="36"/>
          <w:szCs w:val="36"/>
          <w:rtl/>
          <w:lang w:bidi="ar-IQ"/>
        </w:rPr>
        <w:t>وَتُوبُوا إِلَى اللَّهِ جَمِيعًا أَيُّهَ الْمُؤْمِنُونَ لَعَلَّكُمْ تُفْلِحُون</w:t>
      </w:r>
      <w:r w:rsidR="00B450CF" w:rsidRPr="00DC4BF5">
        <w:rPr>
          <w:rFonts w:cs="Ali-A-Sahifa Bold" w:hint="cs"/>
          <w:color w:val="000000"/>
          <w:sz w:val="32"/>
          <w:szCs w:val="32"/>
          <w:rtl/>
          <w:lang w:bidi="ar-IQ"/>
        </w:rPr>
        <w:t>]</w:t>
      </w:r>
      <w:r w:rsidR="00966B9F" w:rsidRPr="00DC4BF5">
        <w:rPr>
          <w:rFonts w:ascii="Traditional Arabic" w:hAnsi="Traditional Arabic" w:cs="Ali-A-Sahifa Bold"/>
          <w:kern w:val="24"/>
          <w:sz w:val="36"/>
          <w:szCs w:val="36"/>
          <w:rtl/>
          <w:lang w:bidi="ar-IQ"/>
        </w:rPr>
        <w:t xml:space="preserve"> </w:t>
      </w:r>
      <w:r w:rsidR="009709B4" w:rsidRPr="00C61C52">
        <w:rPr>
          <w:rFonts w:hint="cs"/>
          <w:sz w:val="36"/>
          <w:szCs w:val="36"/>
          <w:rtl/>
          <w:lang w:bidi="ar-IQ"/>
        </w:rPr>
        <w:t xml:space="preserve">(سورة </w:t>
      </w:r>
      <w:r w:rsidR="00966B9F" w:rsidRPr="00C61C52">
        <w:rPr>
          <w:sz w:val="36"/>
          <w:szCs w:val="36"/>
          <w:rtl/>
          <w:lang w:bidi="ar-IQ"/>
        </w:rPr>
        <w:t>النور: 31</w:t>
      </w:r>
      <w:r w:rsidR="009709B4" w:rsidRPr="00C61C52">
        <w:rPr>
          <w:rFonts w:hint="cs"/>
          <w:sz w:val="36"/>
          <w:szCs w:val="36"/>
          <w:rtl/>
          <w:lang w:bidi="ar-IQ"/>
        </w:rPr>
        <w:t>)</w:t>
      </w:r>
      <w:r w:rsidR="00C0381D" w:rsidRPr="00C61C52">
        <w:rPr>
          <w:sz w:val="36"/>
          <w:szCs w:val="36"/>
          <w:rtl/>
          <w:lang w:bidi="ar-IQ"/>
        </w:rPr>
        <w:t>،</w:t>
      </w:r>
      <w:r w:rsidR="00966B9F" w:rsidRPr="00C61C52">
        <w:rPr>
          <w:sz w:val="36"/>
          <w:szCs w:val="36"/>
          <w:rtl/>
          <w:lang w:bidi="ar-IQ"/>
        </w:rPr>
        <w:t xml:space="preserve"> وأما الفناء في الله تعالى برغبة الحفاظ على المقامات والدرجات </w:t>
      </w:r>
      <w:r w:rsidR="00AF749B">
        <w:rPr>
          <w:rFonts w:hint="cs"/>
          <w:sz w:val="36"/>
          <w:szCs w:val="36"/>
          <w:rtl/>
          <w:lang w:bidi="ar-IQ"/>
        </w:rPr>
        <w:t>ف</w:t>
      </w:r>
      <w:r w:rsidR="00966B9F" w:rsidRPr="00C61C52">
        <w:rPr>
          <w:sz w:val="36"/>
          <w:szCs w:val="36"/>
          <w:rtl/>
          <w:lang w:bidi="ar-IQ"/>
        </w:rPr>
        <w:t>هو</w:t>
      </w:r>
      <w:r w:rsidR="001B1F7D">
        <w:rPr>
          <w:rFonts w:hint="cs"/>
          <w:sz w:val="36"/>
          <w:szCs w:val="36"/>
          <w:rtl/>
          <w:lang w:bidi="ar-IQ"/>
        </w:rPr>
        <w:t>:</w:t>
      </w:r>
      <w:r w:rsidR="00966B9F" w:rsidRPr="00C61C52">
        <w:rPr>
          <w:sz w:val="36"/>
          <w:szCs w:val="36"/>
          <w:rtl/>
          <w:lang w:bidi="ar-IQ"/>
        </w:rPr>
        <w:t xml:space="preserve"> الإنابة وهي صفة المقربين من الأولياء والصالحين، قال تعالى: </w:t>
      </w:r>
      <w:r w:rsidR="00B450CF" w:rsidRPr="00DC4BF5">
        <w:rPr>
          <w:rFonts w:cs="Ali-A-Sahifa Bold" w:hint="cs"/>
          <w:color w:val="000000"/>
          <w:sz w:val="32"/>
          <w:szCs w:val="32"/>
          <w:rtl/>
          <w:lang w:bidi="ar-IQ"/>
        </w:rPr>
        <w:t>[</w:t>
      </w:r>
      <w:r w:rsidR="00966B9F" w:rsidRPr="00C61C52">
        <w:rPr>
          <w:sz w:val="36"/>
          <w:szCs w:val="36"/>
          <w:rtl/>
          <w:lang w:bidi="ar-IQ"/>
        </w:rPr>
        <w:t>وَأَنِيبُوا إِلَى رَبِّكُمْ وَأَسْلِمُوا لَهُ</w:t>
      </w:r>
      <w:r w:rsidR="00966B9F" w:rsidRPr="00DC4BF5">
        <w:rPr>
          <w:rFonts w:ascii="Traditional Arabic" w:hAnsi="Traditional Arabic" w:cs="Ali-A-Sahifa Bold"/>
          <w:kern w:val="24"/>
          <w:sz w:val="36"/>
          <w:szCs w:val="36"/>
          <w:rtl/>
          <w:lang w:bidi="ar-IQ"/>
        </w:rPr>
        <w:t xml:space="preserve"> </w:t>
      </w:r>
      <w:r w:rsidR="00B450CF" w:rsidRPr="00DC4BF5">
        <w:rPr>
          <w:rFonts w:cs="Ali-A-Sahifa Bold" w:hint="cs"/>
          <w:color w:val="000000"/>
          <w:sz w:val="32"/>
          <w:szCs w:val="32"/>
          <w:rtl/>
          <w:lang w:bidi="ar-IQ"/>
        </w:rPr>
        <w:t>]</w:t>
      </w:r>
      <w:r w:rsidR="00966B9F" w:rsidRPr="00DC4BF5">
        <w:rPr>
          <w:rFonts w:ascii="Traditional Arabic" w:hAnsi="Traditional Arabic" w:cs="Ali-A-Sahifa Bold"/>
          <w:kern w:val="24"/>
          <w:sz w:val="36"/>
          <w:szCs w:val="36"/>
          <w:rtl/>
          <w:lang w:bidi="ar-IQ"/>
        </w:rPr>
        <w:t xml:space="preserve"> </w:t>
      </w:r>
      <w:r w:rsidR="009709B4" w:rsidRPr="00C61C52">
        <w:rPr>
          <w:rFonts w:hint="cs"/>
          <w:sz w:val="36"/>
          <w:szCs w:val="36"/>
          <w:rtl/>
          <w:lang w:bidi="ar-IQ"/>
        </w:rPr>
        <w:t xml:space="preserve">(سورة </w:t>
      </w:r>
      <w:r w:rsidR="00966B9F" w:rsidRPr="00C61C52">
        <w:rPr>
          <w:sz w:val="36"/>
          <w:szCs w:val="36"/>
          <w:rtl/>
          <w:lang w:bidi="ar-IQ"/>
        </w:rPr>
        <w:t>الزمر: 54</w:t>
      </w:r>
      <w:r w:rsidR="009709B4" w:rsidRPr="00C61C52">
        <w:rPr>
          <w:rFonts w:hint="cs"/>
          <w:sz w:val="36"/>
          <w:szCs w:val="36"/>
          <w:rtl/>
          <w:lang w:bidi="ar-IQ"/>
        </w:rPr>
        <w:t>)</w:t>
      </w:r>
      <w:r w:rsidRPr="00C61C52">
        <w:rPr>
          <w:sz w:val="36"/>
          <w:szCs w:val="36"/>
          <w:rtl/>
          <w:lang w:bidi="ar-IQ"/>
        </w:rPr>
        <w:t xml:space="preserve">، </w:t>
      </w:r>
      <w:r w:rsidR="00966B9F" w:rsidRPr="00C61C52">
        <w:rPr>
          <w:sz w:val="36"/>
          <w:szCs w:val="36"/>
          <w:rtl/>
          <w:lang w:bidi="ar-IQ"/>
        </w:rPr>
        <w:t>و</w:t>
      </w:r>
      <w:r w:rsidR="00AF749B">
        <w:rPr>
          <w:rFonts w:hint="cs"/>
          <w:sz w:val="36"/>
          <w:szCs w:val="36"/>
          <w:rtl/>
          <w:lang w:bidi="ar-IQ"/>
        </w:rPr>
        <w:t xml:space="preserve">أمّا </w:t>
      </w:r>
      <w:r w:rsidR="00966B9F" w:rsidRPr="00C61C52">
        <w:rPr>
          <w:sz w:val="36"/>
          <w:szCs w:val="36"/>
          <w:rtl/>
          <w:lang w:bidi="ar-IQ"/>
        </w:rPr>
        <w:t>الانغلاق</w:t>
      </w:r>
      <w:r w:rsidR="00AF749B">
        <w:rPr>
          <w:sz w:val="36"/>
          <w:szCs w:val="36"/>
          <w:rtl/>
          <w:lang w:bidi="ar-IQ"/>
        </w:rPr>
        <w:t xml:space="preserve"> تجاه كل ما سو</w:t>
      </w:r>
      <w:r w:rsidR="00AF749B">
        <w:rPr>
          <w:rFonts w:hint="cs"/>
          <w:sz w:val="36"/>
          <w:szCs w:val="36"/>
          <w:rtl/>
          <w:lang w:bidi="ar-IQ"/>
        </w:rPr>
        <w:t>ى الله</w:t>
      </w:r>
      <w:r w:rsidR="009A37AA" w:rsidRPr="00C61C52">
        <w:rPr>
          <w:sz w:val="36"/>
          <w:szCs w:val="36"/>
          <w:rtl/>
          <w:lang w:bidi="ar-IQ"/>
        </w:rPr>
        <w:t xml:space="preserve"> تعالى </w:t>
      </w:r>
      <w:r w:rsidR="00AF749B">
        <w:rPr>
          <w:rFonts w:hint="cs"/>
          <w:sz w:val="36"/>
          <w:szCs w:val="36"/>
          <w:rtl/>
          <w:lang w:bidi="ar-IQ"/>
        </w:rPr>
        <w:t>ف</w:t>
      </w:r>
      <w:r w:rsidR="009A37AA" w:rsidRPr="00C61C52">
        <w:rPr>
          <w:sz w:val="36"/>
          <w:szCs w:val="36"/>
          <w:rtl/>
          <w:lang w:bidi="ar-IQ"/>
        </w:rPr>
        <w:t>هو</w:t>
      </w:r>
      <w:r w:rsidR="001B1F7D">
        <w:rPr>
          <w:rFonts w:hint="cs"/>
          <w:sz w:val="36"/>
          <w:szCs w:val="36"/>
          <w:rtl/>
          <w:lang w:bidi="ar-IQ"/>
        </w:rPr>
        <w:t>:</w:t>
      </w:r>
      <w:r w:rsidR="009A37AA" w:rsidRPr="00C61C52">
        <w:rPr>
          <w:sz w:val="36"/>
          <w:szCs w:val="36"/>
          <w:rtl/>
          <w:lang w:bidi="ar-IQ"/>
        </w:rPr>
        <w:t xml:space="preserve"> ال</w:t>
      </w:r>
      <w:r w:rsidR="009A37AA" w:rsidRPr="00C61C52">
        <w:rPr>
          <w:rFonts w:hint="cs"/>
          <w:sz w:val="36"/>
          <w:szCs w:val="36"/>
          <w:rtl/>
          <w:lang w:bidi="ar-IQ"/>
        </w:rPr>
        <w:t>أ</w:t>
      </w:r>
      <w:r w:rsidR="009A37AA" w:rsidRPr="00C61C52">
        <w:rPr>
          <w:sz w:val="36"/>
          <w:szCs w:val="36"/>
          <w:rtl/>
          <w:lang w:bidi="ar-IQ"/>
        </w:rPr>
        <w:t>و</w:t>
      </w:r>
      <w:r w:rsidR="009A37AA" w:rsidRPr="00C61C52">
        <w:rPr>
          <w:rFonts w:hint="cs"/>
          <w:sz w:val="36"/>
          <w:szCs w:val="36"/>
          <w:rtl/>
          <w:lang w:bidi="ar-IQ"/>
        </w:rPr>
        <w:t>ب</w:t>
      </w:r>
      <w:r w:rsidR="00966B9F" w:rsidRPr="00C61C52">
        <w:rPr>
          <w:sz w:val="36"/>
          <w:szCs w:val="36"/>
          <w:rtl/>
          <w:lang w:bidi="ar-IQ"/>
        </w:rPr>
        <w:t>ة وهي خاصية  الأنبياء والمرسلين عليهم الصلاة والسلام، قال تعالى:</w:t>
      </w:r>
      <w:r w:rsidR="00B450CF" w:rsidRPr="00C61C52">
        <w:rPr>
          <w:rFonts w:hint="cs"/>
          <w:sz w:val="36"/>
          <w:szCs w:val="36"/>
          <w:rtl/>
          <w:lang w:bidi="ar-IQ"/>
        </w:rPr>
        <w:t xml:space="preserve"> </w:t>
      </w:r>
      <w:r w:rsidR="00B450CF" w:rsidRPr="00DC4BF5">
        <w:rPr>
          <w:rFonts w:cs="Ali-A-Sahifa Bold" w:hint="cs"/>
          <w:color w:val="000000"/>
          <w:sz w:val="32"/>
          <w:szCs w:val="32"/>
          <w:rtl/>
          <w:lang w:bidi="ar-IQ"/>
        </w:rPr>
        <w:t>[</w:t>
      </w:r>
      <w:r w:rsidR="00966B9F" w:rsidRPr="00C61C52">
        <w:rPr>
          <w:sz w:val="36"/>
          <w:szCs w:val="36"/>
          <w:rtl/>
          <w:lang w:bidi="ar-IQ"/>
        </w:rPr>
        <w:t>نعْمَ الْعَبْدُ إِنَّهُ أَوَّاب</w:t>
      </w:r>
      <w:r w:rsidR="00B450CF" w:rsidRPr="00DC4BF5">
        <w:rPr>
          <w:rFonts w:cs="Ali-A-Sahifa Bold" w:hint="cs"/>
          <w:color w:val="000000"/>
          <w:sz w:val="32"/>
          <w:szCs w:val="32"/>
          <w:rtl/>
          <w:lang w:bidi="ar-IQ"/>
        </w:rPr>
        <w:t>]</w:t>
      </w:r>
      <w:r w:rsidRPr="00DC4BF5">
        <w:rPr>
          <w:rFonts w:ascii="Traditional Arabic" w:hAnsi="Traditional Arabic" w:cs="Ali-A-Sahifa Bold"/>
          <w:color w:val="000000"/>
          <w:sz w:val="34"/>
          <w:szCs w:val="36"/>
          <w:vertAlign w:val="superscript"/>
          <w:rtl/>
          <w:lang w:bidi="ar-IQ"/>
        </w:rPr>
        <w:t xml:space="preserve"> (</w:t>
      </w:r>
      <w:r w:rsidRPr="00DC4BF5">
        <w:rPr>
          <w:rFonts w:ascii="Traditional Arabic" w:hAnsi="Traditional Arabic" w:cs="Ali-A-Sahifa Bold"/>
          <w:color w:val="000000"/>
          <w:sz w:val="34"/>
          <w:szCs w:val="36"/>
          <w:vertAlign w:val="superscript"/>
          <w:rtl/>
          <w:lang w:bidi="ar-IQ"/>
        </w:rPr>
        <w:footnoteReference w:id="255"/>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6"/>
          <w:szCs w:val="36"/>
          <w:rtl/>
          <w:lang w:bidi="ar-IQ"/>
        </w:rPr>
        <w:t>.</w:t>
      </w:r>
    </w:p>
    <w:p w:rsidR="00C0381D" w:rsidRPr="00C61C52" w:rsidRDefault="00C0381D" w:rsidP="00795A04">
      <w:pPr>
        <w:autoSpaceDE w:val="0"/>
        <w:autoSpaceDN w:val="0"/>
        <w:adjustRightInd w:val="0"/>
        <w:spacing w:after="0" w:line="240" w:lineRule="auto"/>
        <w:jc w:val="both"/>
        <w:rPr>
          <w:sz w:val="36"/>
          <w:szCs w:val="36"/>
          <w:rtl/>
          <w:lang w:bidi="ar-IQ"/>
        </w:rPr>
      </w:pPr>
      <w:r w:rsidRPr="00C61C52">
        <w:rPr>
          <w:sz w:val="36"/>
          <w:szCs w:val="36"/>
          <w:rtl/>
          <w:lang w:bidi="ar-IQ"/>
        </w:rPr>
        <w:t>التقسيم الثاني: تقسيم التوبة باعتبار الحقوق:</w:t>
      </w:r>
    </w:p>
    <w:p w:rsidR="00C0381D" w:rsidRPr="00C61C52" w:rsidRDefault="00C0381D" w:rsidP="00795A04">
      <w:pPr>
        <w:autoSpaceDE w:val="0"/>
        <w:autoSpaceDN w:val="0"/>
        <w:adjustRightInd w:val="0"/>
        <w:spacing w:after="0" w:line="240" w:lineRule="auto"/>
        <w:jc w:val="both"/>
        <w:rPr>
          <w:sz w:val="36"/>
          <w:szCs w:val="36"/>
          <w:rtl/>
          <w:lang w:bidi="ar-IQ"/>
        </w:rPr>
      </w:pPr>
      <w:r w:rsidRPr="00C61C52">
        <w:rPr>
          <w:sz w:val="36"/>
          <w:szCs w:val="36"/>
          <w:rtl/>
          <w:lang w:bidi="ar-IQ"/>
        </w:rPr>
        <w:t xml:space="preserve">1-ما يتعلق </w:t>
      </w:r>
      <w:r w:rsidR="00795A04" w:rsidRPr="00C61C52">
        <w:rPr>
          <w:rFonts w:hint="cs"/>
          <w:sz w:val="36"/>
          <w:szCs w:val="36"/>
          <w:rtl/>
          <w:lang w:bidi="ar-IQ"/>
        </w:rPr>
        <w:t xml:space="preserve">بمحض </w:t>
      </w:r>
      <w:r w:rsidR="00002702">
        <w:rPr>
          <w:sz w:val="36"/>
          <w:szCs w:val="36"/>
          <w:rtl/>
          <w:lang w:bidi="ar-IQ"/>
        </w:rPr>
        <w:t>حق الله تعالى</w:t>
      </w:r>
      <w:r w:rsidRPr="00C61C52">
        <w:rPr>
          <w:sz w:val="36"/>
          <w:szCs w:val="36"/>
          <w:rtl/>
          <w:lang w:bidi="ar-IQ"/>
        </w:rPr>
        <w:t>: وتصح التوبة فيه دون مر</w:t>
      </w:r>
      <w:r w:rsidR="00451A35" w:rsidRPr="00C61C52">
        <w:rPr>
          <w:sz w:val="36"/>
          <w:szCs w:val="36"/>
          <w:rtl/>
          <w:lang w:bidi="ar-IQ"/>
        </w:rPr>
        <w:t>ا</w:t>
      </w:r>
      <w:r w:rsidRPr="00C61C52">
        <w:rPr>
          <w:sz w:val="36"/>
          <w:szCs w:val="36"/>
          <w:rtl/>
          <w:lang w:bidi="ar-IQ"/>
        </w:rPr>
        <w:t>عاة غيره، إذ لا ح</w:t>
      </w:r>
      <w:r w:rsidR="00083CDF">
        <w:rPr>
          <w:sz w:val="36"/>
          <w:szCs w:val="36"/>
          <w:rtl/>
          <w:lang w:bidi="ar-IQ"/>
        </w:rPr>
        <w:t>ق فيه إلاّ لله تعالى</w:t>
      </w:r>
      <w:r w:rsidR="00083CDF">
        <w:rPr>
          <w:rFonts w:hint="cs"/>
          <w:sz w:val="36"/>
          <w:szCs w:val="36"/>
          <w:rtl/>
          <w:lang w:bidi="ar-IQ"/>
        </w:rPr>
        <w:t>.</w:t>
      </w:r>
    </w:p>
    <w:p w:rsidR="00B85580" w:rsidRDefault="00C0381D" w:rsidP="00441409">
      <w:pPr>
        <w:autoSpaceDE w:val="0"/>
        <w:autoSpaceDN w:val="0"/>
        <w:adjustRightInd w:val="0"/>
        <w:spacing w:after="0" w:line="240" w:lineRule="auto"/>
        <w:jc w:val="both"/>
        <w:rPr>
          <w:sz w:val="36"/>
          <w:szCs w:val="36"/>
          <w:rtl/>
          <w:lang w:bidi="ar-IQ"/>
        </w:rPr>
      </w:pPr>
      <w:r w:rsidRPr="00C61C52">
        <w:rPr>
          <w:sz w:val="36"/>
          <w:szCs w:val="36"/>
          <w:rtl/>
          <w:lang w:bidi="ar-IQ"/>
        </w:rPr>
        <w:t>2-ما يتعلق بحقوق الآ</w:t>
      </w:r>
      <w:r w:rsidR="00451A35" w:rsidRPr="00C61C52">
        <w:rPr>
          <w:sz w:val="36"/>
          <w:szCs w:val="36"/>
          <w:rtl/>
          <w:lang w:bidi="ar-IQ"/>
        </w:rPr>
        <w:t>د</w:t>
      </w:r>
      <w:r w:rsidRPr="00C61C52">
        <w:rPr>
          <w:sz w:val="36"/>
          <w:szCs w:val="36"/>
          <w:rtl/>
          <w:lang w:bidi="ar-IQ"/>
        </w:rPr>
        <w:t>ميين</w:t>
      </w:r>
      <w:r w:rsidR="00B34D2B" w:rsidRPr="00C61C52">
        <w:rPr>
          <w:sz w:val="36"/>
          <w:szCs w:val="36"/>
          <w:rtl/>
          <w:lang w:bidi="ar-IQ"/>
        </w:rPr>
        <w:t xml:space="preserve">، وهو على قسمين: </w:t>
      </w:r>
    </w:p>
    <w:p w:rsidR="00B85580" w:rsidRDefault="00B34D2B" w:rsidP="00B85580">
      <w:pPr>
        <w:autoSpaceDE w:val="0"/>
        <w:autoSpaceDN w:val="0"/>
        <w:adjustRightInd w:val="0"/>
        <w:spacing w:after="0" w:line="240" w:lineRule="auto"/>
        <w:jc w:val="both"/>
        <w:rPr>
          <w:sz w:val="36"/>
          <w:szCs w:val="36"/>
          <w:rtl/>
          <w:lang w:bidi="ar-IQ"/>
        </w:rPr>
      </w:pPr>
      <w:r w:rsidRPr="00C61C52">
        <w:rPr>
          <w:sz w:val="36"/>
          <w:szCs w:val="36"/>
          <w:rtl/>
          <w:lang w:bidi="ar-IQ"/>
        </w:rPr>
        <w:t>الأول</w:t>
      </w:r>
      <w:r w:rsidR="00B85580">
        <w:rPr>
          <w:rFonts w:hint="cs"/>
          <w:sz w:val="36"/>
          <w:szCs w:val="36"/>
          <w:rtl/>
          <w:lang w:bidi="ar-IQ"/>
        </w:rPr>
        <w:t>:</w:t>
      </w:r>
      <w:r w:rsidRPr="00C61C52">
        <w:rPr>
          <w:sz w:val="36"/>
          <w:szCs w:val="36"/>
          <w:rtl/>
          <w:lang w:bidi="ar-IQ"/>
        </w:rPr>
        <w:t xml:space="preserve"> ما لا يصح الخروج دون حق العباد، ك</w:t>
      </w:r>
      <w:r w:rsidR="00B85580">
        <w:rPr>
          <w:sz w:val="36"/>
          <w:szCs w:val="36"/>
          <w:rtl/>
          <w:lang w:bidi="ar-IQ"/>
        </w:rPr>
        <w:t>اغتصاب شيء من مال العباد وغيره</w:t>
      </w:r>
      <w:r w:rsidR="00B85580">
        <w:rPr>
          <w:rFonts w:hint="cs"/>
          <w:sz w:val="36"/>
          <w:szCs w:val="36"/>
          <w:rtl/>
          <w:lang w:bidi="ar-IQ"/>
        </w:rPr>
        <w:t>.</w:t>
      </w:r>
    </w:p>
    <w:p w:rsidR="00C0381D" w:rsidRDefault="00B34D2B" w:rsidP="00B85580">
      <w:pPr>
        <w:autoSpaceDE w:val="0"/>
        <w:autoSpaceDN w:val="0"/>
        <w:adjustRightInd w:val="0"/>
        <w:spacing w:after="0" w:line="240" w:lineRule="auto"/>
        <w:jc w:val="both"/>
        <w:rPr>
          <w:rFonts w:ascii="Traditional Arabic" w:hAnsi="Traditional Arabic" w:cs="Ali-A-Sahifa Bold"/>
          <w:sz w:val="36"/>
          <w:szCs w:val="36"/>
          <w:rtl/>
          <w:lang w:bidi="ar-IQ"/>
        </w:rPr>
      </w:pPr>
      <w:r w:rsidRPr="00C61C52">
        <w:rPr>
          <w:sz w:val="36"/>
          <w:szCs w:val="36"/>
          <w:rtl/>
          <w:lang w:bidi="ar-IQ"/>
        </w:rPr>
        <w:t>الثاني</w:t>
      </w:r>
      <w:r w:rsidR="00B85580">
        <w:rPr>
          <w:rFonts w:hint="cs"/>
          <w:sz w:val="36"/>
          <w:szCs w:val="36"/>
          <w:rtl/>
          <w:lang w:bidi="ar-IQ"/>
        </w:rPr>
        <w:t>:</w:t>
      </w:r>
      <w:r w:rsidRPr="00C61C52">
        <w:rPr>
          <w:sz w:val="36"/>
          <w:szCs w:val="36"/>
          <w:rtl/>
          <w:lang w:bidi="ar-IQ"/>
        </w:rPr>
        <w:t xml:space="preserve"> وهو ما يصح دونه، كتوبة القاتل</w:t>
      </w:r>
      <w:r w:rsidR="007B4700" w:rsidRPr="00C61C52">
        <w:rPr>
          <w:sz w:val="36"/>
          <w:szCs w:val="36"/>
          <w:rtl/>
          <w:lang w:bidi="ar-IQ"/>
        </w:rPr>
        <w:t xml:space="preserve">، فإذا </w:t>
      </w:r>
      <w:r w:rsidR="000809DE" w:rsidRPr="00C61C52">
        <w:rPr>
          <w:sz w:val="36"/>
          <w:szCs w:val="36"/>
          <w:rtl/>
          <w:lang w:bidi="ar-IQ"/>
        </w:rPr>
        <w:t xml:space="preserve">ندمت صحت توبته في حق الله تعالى، مثل: عدم تسليم القاتل نفسه </w:t>
      </w:r>
      <w:proofErr w:type="spellStart"/>
      <w:r w:rsidR="000809DE" w:rsidRPr="00C61C52">
        <w:rPr>
          <w:sz w:val="36"/>
          <w:szCs w:val="36"/>
          <w:rtl/>
          <w:lang w:bidi="ar-IQ"/>
        </w:rPr>
        <w:t>ليستقاد</w:t>
      </w:r>
      <w:proofErr w:type="spellEnd"/>
      <w:r w:rsidR="000809DE" w:rsidRPr="00C61C52">
        <w:rPr>
          <w:sz w:val="36"/>
          <w:szCs w:val="36"/>
          <w:rtl/>
          <w:lang w:bidi="ar-IQ"/>
        </w:rPr>
        <w:t xml:space="preserve"> منه، وكان منعه من القصاص من مستحقه معصية جديدة لا تقدح في التوبة</w:t>
      </w:r>
      <w:r w:rsidR="00795A04" w:rsidRPr="00DC4BF5">
        <w:rPr>
          <w:rFonts w:ascii="Traditional Arabic" w:hAnsi="Traditional Arabic" w:cs="Ali-A-Sahifa Bold"/>
          <w:b/>
          <w:bCs/>
          <w:color w:val="000000"/>
          <w:sz w:val="32"/>
          <w:szCs w:val="32"/>
          <w:vertAlign w:val="superscript"/>
          <w:rtl/>
          <w:lang w:bidi="ar-IQ"/>
        </w:rPr>
        <w:t>(</w:t>
      </w:r>
      <w:r w:rsidR="00795A04" w:rsidRPr="00DC4BF5">
        <w:rPr>
          <w:rFonts w:ascii="Traditional Arabic" w:hAnsi="Traditional Arabic" w:cs="Ali-A-Sahifa Bold"/>
          <w:b/>
          <w:bCs/>
          <w:color w:val="000000"/>
          <w:sz w:val="32"/>
          <w:szCs w:val="32"/>
          <w:vertAlign w:val="superscript"/>
          <w:rtl/>
          <w:lang w:bidi="ar-IQ"/>
        </w:rPr>
        <w:footnoteReference w:id="256"/>
      </w:r>
      <w:r w:rsidR="00795A04" w:rsidRPr="00DC4BF5">
        <w:rPr>
          <w:rFonts w:ascii="Traditional Arabic" w:hAnsi="Traditional Arabic" w:cs="Ali-A-Sahifa Bold"/>
          <w:b/>
          <w:bCs/>
          <w:color w:val="000000"/>
          <w:sz w:val="32"/>
          <w:szCs w:val="32"/>
          <w:vertAlign w:val="superscript"/>
          <w:rtl/>
          <w:lang w:bidi="ar-IQ"/>
        </w:rPr>
        <w:t>)</w:t>
      </w:r>
      <w:r w:rsidR="000809DE" w:rsidRPr="00DC4BF5">
        <w:rPr>
          <w:rFonts w:ascii="Traditional Arabic" w:hAnsi="Traditional Arabic" w:cs="Ali-A-Sahifa Bold"/>
          <w:sz w:val="36"/>
          <w:szCs w:val="36"/>
          <w:rtl/>
          <w:lang w:bidi="ar-IQ"/>
        </w:rPr>
        <w:t>.</w:t>
      </w:r>
    </w:p>
    <w:p w:rsidR="00B85580" w:rsidRDefault="00B85580" w:rsidP="005B6FDF">
      <w:pPr>
        <w:tabs>
          <w:tab w:val="left" w:pos="1744"/>
        </w:tabs>
        <w:autoSpaceDE w:val="0"/>
        <w:autoSpaceDN w:val="0"/>
        <w:adjustRightInd w:val="0"/>
        <w:spacing w:after="0" w:line="240" w:lineRule="auto"/>
        <w:jc w:val="both"/>
        <w:rPr>
          <w:b/>
          <w:bCs/>
          <w:sz w:val="36"/>
          <w:szCs w:val="36"/>
          <w:rtl/>
          <w:lang w:bidi="ar-IQ"/>
        </w:rPr>
      </w:pPr>
    </w:p>
    <w:p w:rsidR="000809DE" w:rsidRPr="00A6083B" w:rsidRDefault="000809DE" w:rsidP="005B6FDF">
      <w:pPr>
        <w:tabs>
          <w:tab w:val="left" w:pos="1744"/>
        </w:tabs>
        <w:autoSpaceDE w:val="0"/>
        <w:autoSpaceDN w:val="0"/>
        <w:adjustRightInd w:val="0"/>
        <w:spacing w:after="0" w:line="240" w:lineRule="auto"/>
        <w:jc w:val="both"/>
        <w:rPr>
          <w:b/>
          <w:bCs/>
          <w:sz w:val="36"/>
          <w:szCs w:val="36"/>
          <w:rtl/>
          <w:lang w:bidi="ar-IQ"/>
        </w:rPr>
      </w:pPr>
      <w:r w:rsidRPr="00A6083B">
        <w:rPr>
          <w:b/>
          <w:bCs/>
          <w:sz w:val="36"/>
          <w:szCs w:val="36"/>
          <w:rtl/>
          <w:lang w:bidi="ar-IQ"/>
        </w:rPr>
        <w:t>أركان التوبة</w:t>
      </w:r>
      <w:r w:rsidR="00810D8A" w:rsidRPr="00A6083B">
        <w:rPr>
          <w:b/>
          <w:bCs/>
          <w:sz w:val="36"/>
          <w:szCs w:val="36"/>
          <w:rtl/>
          <w:lang w:bidi="ar-IQ"/>
        </w:rPr>
        <w:t xml:space="preserve"> وشروطها</w:t>
      </w:r>
      <w:r w:rsidRPr="00A6083B">
        <w:rPr>
          <w:b/>
          <w:bCs/>
          <w:sz w:val="36"/>
          <w:szCs w:val="36"/>
          <w:rtl/>
          <w:lang w:bidi="ar-IQ"/>
        </w:rPr>
        <w:t>:</w:t>
      </w:r>
    </w:p>
    <w:p w:rsidR="000809DE" w:rsidRPr="00DC4BF5" w:rsidRDefault="000809DE" w:rsidP="00395816">
      <w:pPr>
        <w:autoSpaceDE w:val="0"/>
        <w:autoSpaceDN w:val="0"/>
        <w:adjustRightInd w:val="0"/>
        <w:spacing w:after="0" w:line="240" w:lineRule="auto"/>
        <w:jc w:val="both"/>
        <w:rPr>
          <w:rFonts w:ascii="Traditional Arabic" w:hAnsi="Traditional Arabic" w:cs="Ali-A-Sahifa Bold"/>
          <w:kern w:val="24"/>
          <w:sz w:val="40"/>
          <w:szCs w:val="40"/>
          <w:rtl/>
          <w:lang w:bidi="ar-IQ"/>
        </w:rPr>
      </w:pPr>
      <w:r w:rsidRPr="00C61C52">
        <w:rPr>
          <w:sz w:val="36"/>
          <w:szCs w:val="36"/>
          <w:rtl/>
          <w:lang w:bidi="ar-IQ"/>
        </w:rPr>
        <w:t xml:space="preserve">هناك أركان وشروط </w:t>
      </w:r>
      <w:r w:rsidR="00395816" w:rsidRPr="00C61C52">
        <w:rPr>
          <w:sz w:val="36"/>
          <w:szCs w:val="36"/>
          <w:rtl/>
          <w:lang w:bidi="ar-IQ"/>
        </w:rPr>
        <w:t>للتوبة في الإسلام، وأجملها ما يأتي</w:t>
      </w:r>
      <w:r w:rsidR="00395816" w:rsidRPr="00DC4BF5">
        <w:rPr>
          <w:rFonts w:ascii="Traditional Arabic" w:hAnsi="Traditional Arabic" w:cs="Ali-A-Sahifa Bold"/>
          <w:color w:val="000000"/>
          <w:sz w:val="34"/>
          <w:szCs w:val="36"/>
          <w:vertAlign w:val="superscript"/>
          <w:rtl/>
          <w:lang w:bidi="ar-IQ"/>
        </w:rPr>
        <w:t>(</w:t>
      </w:r>
      <w:r w:rsidR="00395816" w:rsidRPr="00DC4BF5">
        <w:rPr>
          <w:rFonts w:ascii="Traditional Arabic" w:hAnsi="Traditional Arabic" w:cs="Ali-A-Sahifa Bold"/>
          <w:color w:val="000000"/>
          <w:sz w:val="34"/>
          <w:szCs w:val="36"/>
          <w:vertAlign w:val="superscript"/>
          <w:rtl/>
          <w:lang w:bidi="ar-IQ"/>
        </w:rPr>
        <w:footnoteReference w:id="257"/>
      </w:r>
      <w:r w:rsidR="00395816" w:rsidRPr="00DC4BF5">
        <w:rPr>
          <w:rFonts w:ascii="Traditional Arabic" w:hAnsi="Traditional Arabic" w:cs="Ali-A-Sahifa Bold"/>
          <w:color w:val="000000"/>
          <w:sz w:val="34"/>
          <w:szCs w:val="36"/>
          <w:vertAlign w:val="superscript"/>
          <w:rtl/>
          <w:lang w:bidi="ar-IQ"/>
        </w:rPr>
        <w:t>)</w:t>
      </w:r>
      <w:r w:rsidR="00395816" w:rsidRPr="00DC4BF5">
        <w:rPr>
          <w:rFonts w:ascii="Traditional Arabic" w:hAnsi="Traditional Arabic" w:cs="Ali-A-Sahifa Bold"/>
          <w:kern w:val="24"/>
          <w:sz w:val="40"/>
          <w:szCs w:val="40"/>
          <w:rtl/>
          <w:lang w:bidi="ar-IQ"/>
        </w:rPr>
        <w:t>:</w:t>
      </w:r>
    </w:p>
    <w:p w:rsidR="00395816" w:rsidRPr="00C61C52" w:rsidRDefault="00395816" w:rsidP="00395816">
      <w:pPr>
        <w:autoSpaceDE w:val="0"/>
        <w:autoSpaceDN w:val="0"/>
        <w:adjustRightInd w:val="0"/>
        <w:spacing w:after="0" w:line="240" w:lineRule="auto"/>
        <w:jc w:val="both"/>
        <w:rPr>
          <w:sz w:val="36"/>
          <w:szCs w:val="36"/>
          <w:rtl/>
          <w:lang w:bidi="ar-IQ"/>
        </w:rPr>
      </w:pPr>
      <w:r w:rsidRPr="00DC4BF5">
        <w:rPr>
          <w:rFonts w:ascii="Traditional Arabic" w:hAnsi="Traditional Arabic" w:cs="Ali-A-Sahifa Bold"/>
          <w:kern w:val="24"/>
          <w:sz w:val="40"/>
          <w:szCs w:val="40"/>
          <w:rtl/>
          <w:lang w:bidi="ar-IQ"/>
        </w:rPr>
        <w:t>1</w:t>
      </w:r>
      <w:r w:rsidRPr="00C61C52">
        <w:rPr>
          <w:sz w:val="36"/>
          <w:szCs w:val="36"/>
          <w:rtl/>
          <w:lang w:bidi="ar-IQ"/>
        </w:rPr>
        <w:t xml:space="preserve">-الندم على المعصية </w:t>
      </w:r>
      <w:r w:rsidR="00070B38">
        <w:rPr>
          <w:rFonts w:hint="cs"/>
          <w:sz w:val="36"/>
          <w:szCs w:val="36"/>
          <w:rtl/>
          <w:lang w:bidi="ar-IQ"/>
        </w:rPr>
        <w:t xml:space="preserve">حياءً من الله تعالى </w:t>
      </w:r>
      <w:r w:rsidRPr="00C61C52">
        <w:rPr>
          <w:sz w:val="36"/>
          <w:szCs w:val="36"/>
          <w:rtl/>
          <w:lang w:bidi="ar-IQ"/>
        </w:rPr>
        <w:t xml:space="preserve">من حيث كونها معصية، ويعتد بهذا الندم إذا كان على </w:t>
      </w:r>
      <w:r w:rsidR="001F75C2">
        <w:rPr>
          <w:rFonts w:hint="cs"/>
          <w:sz w:val="36"/>
          <w:szCs w:val="36"/>
          <w:rtl/>
          <w:lang w:bidi="ar-IQ"/>
        </w:rPr>
        <w:t xml:space="preserve">ما </w:t>
      </w:r>
      <w:r w:rsidRPr="00C61C52">
        <w:rPr>
          <w:sz w:val="36"/>
          <w:szCs w:val="36"/>
          <w:rtl/>
          <w:lang w:bidi="ar-IQ"/>
        </w:rPr>
        <w:t>فاته من رعاية حقوق الله تعالى، لا لحظ دنيوي أو غيره</w:t>
      </w:r>
      <w:r w:rsidR="00795A04" w:rsidRPr="00C61C52">
        <w:rPr>
          <w:rFonts w:hint="cs"/>
          <w:sz w:val="36"/>
          <w:szCs w:val="36"/>
          <w:rtl/>
          <w:lang w:bidi="ar-IQ"/>
        </w:rPr>
        <w:t>.</w:t>
      </w:r>
    </w:p>
    <w:p w:rsidR="00395816" w:rsidRPr="00C61C52" w:rsidRDefault="00395816" w:rsidP="00395816">
      <w:pPr>
        <w:autoSpaceDE w:val="0"/>
        <w:autoSpaceDN w:val="0"/>
        <w:adjustRightInd w:val="0"/>
        <w:spacing w:after="0" w:line="240" w:lineRule="auto"/>
        <w:jc w:val="both"/>
        <w:rPr>
          <w:sz w:val="36"/>
          <w:szCs w:val="36"/>
          <w:rtl/>
          <w:lang w:bidi="ar-IQ"/>
        </w:rPr>
      </w:pPr>
      <w:r w:rsidRPr="00C61C52">
        <w:rPr>
          <w:sz w:val="36"/>
          <w:szCs w:val="36"/>
          <w:rtl/>
          <w:lang w:bidi="ar-IQ"/>
        </w:rPr>
        <w:lastRenderedPageBreak/>
        <w:t>2-العزم على أن لا يعود في المستقبل إلى ما جنى، أو إلى مثله.</w:t>
      </w:r>
    </w:p>
    <w:p w:rsidR="009069E5" w:rsidRPr="00DC4BF5" w:rsidRDefault="00CA4328" w:rsidP="00303BED">
      <w:pPr>
        <w:autoSpaceDE w:val="0"/>
        <w:autoSpaceDN w:val="0"/>
        <w:adjustRightInd w:val="0"/>
        <w:spacing w:after="0" w:line="240" w:lineRule="auto"/>
        <w:jc w:val="both"/>
        <w:rPr>
          <w:rFonts w:ascii="Traditional Arabic" w:hAnsi="Traditional Arabic" w:cs="Ali-A-Sahifa Bold"/>
          <w:kern w:val="24"/>
          <w:sz w:val="40"/>
          <w:szCs w:val="40"/>
          <w:rtl/>
          <w:lang w:bidi="ar-IQ"/>
        </w:rPr>
      </w:pPr>
      <w:r>
        <w:rPr>
          <w:sz w:val="36"/>
          <w:szCs w:val="36"/>
          <w:rtl/>
          <w:lang w:bidi="ar-IQ"/>
        </w:rPr>
        <w:t>3-ال</w:t>
      </w:r>
      <w:r>
        <w:rPr>
          <w:rFonts w:hint="cs"/>
          <w:sz w:val="36"/>
          <w:szCs w:val="36"/>
          <w:rtl/>
          <w:lang w:bidi="ar-IQ"/>
        </w:rPr>
        <w:t>إ</w:t>
      </w:r>
      <w:r w:rsidR="00395816" w:rsidRPr="00C61C52">
        <w:rPr>
          <w:sz w:val="36"/>
          <w:szCs w:val="36"/>
          <w:rtl/>
          <w:lang w:bidi="ar-IQ"/>
        </w:rPr>
        <w:t>قلاع عن الذنب إن كان ملتبساً</w:t>
      </w:r>
      <w:r w:rsidR="00951C81">
        <w:rPr>
          <w:rFonts w:hint="cs"/>
          <w:sz w:val="36"/>
          <w:szCs w:val="36"/>
          <w:rtl/>
          <w:lang w:bidi="ar-IQ"/>
        </w:rPr>
        <w:t>،</w:t>
      </w:r>
      <w:r w:rsidR="00395816" w:rsidRPr="00C61C52">
        <w:rPr>
          <w:sz w:val="36"/>
          <w:szCs w:val="36"/>
          <w:rtl/>
          <w:lang w:bidi="ar-IQ"/>
        </w:rPr>
        <w:t xml:space="preserve"> أو مصرّاً على المعاودة إليه،</w:t>
      </w:r>
      <w:r w:rsidR="00395816" w:rsidRPr="00DC4BF5">
        <w:rPr>
          <w:rFonts w:ascii="Traditional Arabic" w:hAnsi="Traditional Arabic" w:cs="Ali-A-Sahifa Bold"/>
          <w:kern w:val="24"/>
          <w:sz w:val="40"/>
          <w:szCs w:val="40"/>
          <w:rtl/>
          <w:lang w:bidi="ar-IQ"/>
        </w:rPr>
        <w:t xml:space="preserve"> </w:t>
      </w:r>
      <w:r w:rsidR="00395816" w:rsidRPr="00C61C52">
        <w:rPr>
          <w:sz w:val="36"/>
          <w:szCs w:val="36"/>
          <w:rtl/>
          <w:lang w:bidi="ar-IQ"/>
        </w:rPr>
        <w:t>وهو منقول عن الإمام الشافعي</w:t>
      </w:r>
      <w:r w:rsidR="00303BED" w:rsidRPr="00C61C52">
        <w:rPr>
          <w:sz w:val="36"/>
          <w:szCs w:val="36"/>
          <w:rtl/>
          <w:lang w:bidi="ar-IQ"/>
        </w:rPr>
        <w:t>-</w:t>
      </w:r>
      <w:r w:rsidR="0013351E" w:rsidRPr="00466BE7">
        <w:rPr>
          <w:rFonts w:ascii="MCS Basmalah normal." w:eastAsia="Times New Roman" w:hAnsi="MCS Basmalah normal." w:cs="AL-Gemah-Sana1" w:hint="cs"/>
          <w:color w:val="000000"/>
          <w:sz w:val="32"/>
          <w:szCs w:val="32"/>
          <w:rtl/>
          <w:lang w:bidi="ar-IQ"/>
        </w:rPr>
        <w:t>~</w:t>
      </w:r>
      <w:r w:rsidR="009069E5" w:rsidRPr="00C61C52">
        <w:rPr>
          <w:sz w:val="36"/>
          <w:szCs w:val="36"/>
          <w:rtl/>
          <w:lang w:bidi="ar-IQ"/>
        </w:rPr>
        <w:t>-.</w:t>
      </w:r>
    </w:p>
    <w:p w:rsidR="009069E5" w:rsidRPr="00DC4BF5" w:rsidRDefault="009069E5" w:rsidP="00795A04">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C61C52">
        <w:rPr>
          <w:sz w:val="36"/>
          <w:szCs w:val="36"/>
          <w:rtl/>
          <w:lang w:bidi="ar-IQ"/>
        </w:rPr>
        <w:t>4-الاستغفار لفظاً</w:t>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vertAlign w:val="superscript"/>
          <w:rtl/>
          <w:lang w:bidi="ar-IQ"/>
        </w:rPr>
        <w:footnoteReference w:id="258"/>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rtl/>
          <w:lang w:bidi="ar-IQ"/>
        </w:rPr>
        <w:t>,</w:t>
      </w:r>
      <w:r w:rsidRPr="00DC4BF5">
        <w:rPr>
          <w:rFonts w:ascii="Traditional Arabic" w:hAnsi="Traditional Arabic" w:cs="Ali-A-Sahifa Bold"/>
          <w:sz w:val="32"/>
          <w:szCs w:val="32"/>
          <w:rtl/>
          <w:lang w:bidi="ar-IQ"/>
        </w:rPr>
        <w:t xml:space="preserve"> </w:t>
      </w:r>
      <w:r w:rsidRPr="00C61C52">
        <w:rPr>
          <w:sz w:val="36"/>
          <w:szCs w:val="36"/>
          <w:rtl/>
          <w:lang w:bidi="ar-IQ"/>
        </w:rPr>
        <w:t>لقوله تعالى:</w:t>
      </w:r>
      <w:r w:rsidRPr="00DC4BF5">
        <w:rPr>
          <w:rFonts w:ascii="Traditional Arabic" w:hAnsi="Traditional Arabic" w:cs="Ali-A-Sahifa Bold"/>
          <w:kern w:val="24"/>
          <w:sz w:val="40"/>
          <w:szCs w:val="40"/>
          <w:rtl/>
          <w:lang w:bidi="ar-IQ"/>
        </w:rPr>
        <w:t xml:space="preserve"> </w:t>
      </w:r>
      <w:r w:rsidR="00795A04"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Pr="00C61C52">
        <w:rPr>
          <w:sz w:val="36"/>
          <w:szCs w:val="36"/>
          <w:rtl/>
          <w:lang w:bidi="ar-IQ"/>
        </w:rPr>
        <w:t>وَالَّذِينَ إِذَا فَعَلُوا فَاحِشَةً أَوْ ظَلَمُوا أَنْفُسَهُمْ ذَكَرُوا اللَّهَ فَاسْتَغْفَرُوا لِذُنُوبِهِمْ وَمَنْ يَغْفِرُ الذُّنُوبَ إِلَّا اللَّهُ وَلَمْ يُصِرُّوا عَلَى مَا فَعَلُوا وَهُمْ يَعْلَمُونَ</w:t>
      </w:r>
      <w:r w:rsidR="00795A04"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00916EEC" w:rsidRPr="00C61C52">
        <w:rPr>
          <w:rFonts w:hint="cs"/>
          <w:sz w:val="36"/>
          <w:szCs w:val="36"/>
          <w:rtl/>
          <w:lang w:bidi="ar-IQ"/>
        </w:rPr>
        <w:t xml:space="preserve">(سورة </w:t>
      </w:r>
      <w:r w:rsidRPr="00C61C52">
        <w:rPr>
          <w:sz w:val="36"/>
          <w:szCs w:val="36"/>
          <w:rtl/>
          <w:lang w:bidi="ar-IQ"/>
        </w:rPr>
        <w:t>آل عمران: 135</w:t>
      </w:r>
      <w:r w:rsidR="00916EEC" w:rsidRPr="00C61C52">
        <w:rPr>
          <w:rFonts w:hint="cs"/>
          <w:sz w:val="36"/>
          <w:szCs w:val="36"/>
          <w:rtl/>
          <w:lang w:bidi="ar-IQ"/>
        </w:rPr>
        <w:t>)</w:t>
      </w:r>
      <w:r w:rsidRPr="00C61C52">
        <w:rPr>
          <w:sz w:val="36"/>
          <w:szCs w:val="36"/>
          <w:rtl/>
          <w:lang w:bidi="ar-IQ"/>
        </w:rPr>
        <w:t xml:space="preserve"> .</w:t>
      </w:r>
      <w:r w:rsidR="00795A04" w:rsidRPr="00DC4BF5">
        <w:rPr>
          <w:rFonts w:cs="Ali-A-Sahifa Bold" w:hint="cs"/>
          <w:color w:val="000000"/>
          <w:sz w:val="32"/>
          <w:szCs w:val="32"/>
          <w:rtl/>
          <w:lang w:bidi="ar-IQ"/>
        </w:rPr>
        <w:t xml:space="preserve"> </w:t>
      </w:r>
    </w:p>
    <w:p w:rsidR="00395816" w:rsidRPr="00DC4BF5" w:rsidRDefault="009069E5" w:rsidP="000D368F">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C61C52">
        <w:rPr>
          <w:sz w:val="36"/>
          <w:szCs w:val="36"/>
          <w:rtl/>
          <w:lang w:bidi="ar-IQ"/>
        </w:rPr>
        <w:t>5-وقوع التوبة في وقتها وه</w:t>
      </w:r>
      <w:r w:rsidR="00795A04" w:rsidRPr="00C61C52">
        <w:rPr>
          <w:rFonts w:hint="cs"/>
          <w:sz w:val="36"/>
          <w:szCs w:val="36"/>
          <w:rtl/>
          <w:lang w:bidi="ar-IQ"/>
        </w:rPr>
        <w:t>و</w:t>
      </w:r>
      <w:r w:rsidR="00795A04" w:rsidRPr="00C61C52">
        <w:rPr>
          <w:sz w:val="36"/>
          <w:szCs w:val="36"/>
          <w:rtl/>
          <w:lang w:bidi="ar-IQ"/>
        </w:rPr>
        <w:t xml:space="preserve"> قبل </w:t>
      </w:r>
      <w:r w:rsidRPr="00C61C52">
        <w:rPr>
          <w:sz w:val="36"/>
          <w:szCs w:val="36"/>
          <w:rtl/>
          <w:lang w:bidi="ar-IQ"/>
        </w:rPr>
        <w:t>غرغرة</w:t>
      </w:r>
      <w:r w:rsidR="00795A04" w:rsidRPr="00C61C52">
        <w:rPr>
          <w:rFonts w:hint="cs"/>
          <w:sz w:val="36"/>
          <w:szCs w:val="36"/>
          <w:rtl/>
          <w:lang w:bidi="ar-IQ"/>
        </w:rPr>
        <w:t xml:space="preserve"> الروح عند النزع</w:t>
      </w:r>
      <w:r w:rsidR="000D368F">
        <w:rPr>
          <w:sz w:val="36"/>
          <w:szCs w:val="36"/>
          <w:rtl/>
          <w:lang w:bidi="ar-IQ"/>
        </w:rPr>
        <w:t xml:space="preserve">، فإنه يدل على </w:t>
      </w:r>
      <w:r w:rsidRPr="00C61C52">
        <w:rPr>
          <w:sz w:val="36"/>
          <w:szCs w:val="36"/>
          <w:rtl/>
          <w:lang w:bidi="ar-IQ"/>
        </w:rPr>
        <w:t xml:space="preserve">قبول التوبة </w:t>
      </w:r>
      <w:r w:rsidR="00795A04" w:rsidRPr="00C61C52">
        <w:rPr>
          <w:rFonts w:hint="cs"/>
          <w:sz w:val="36"/>
          <w:szCs w:val="36"/>
          <w:rtl/>
          <w:lang w:bidi="ar-IQ"/>
        </w:rPr>
        <w:t>عند</w:t>
      </w:r>
      <w:r w:rsidRPr="00C61C52">
        <w:rPr>
          <w:sz w:val="36"/>
          <w:szCs w:val="36"/>
          <w:rtl/>
          <w:lang w:bidi="ar-IQ"/>
        </w:rPr>
        <w:t>ما تظهر علامات الموت</w:t>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4"/>
          <w:szCs w:val="36"/>
          <w:vertAlign w:val="superscript"/>
          <w:rtl/>
          <w:lang w:bidi="ar-IQ"/>
        </w:rPr>
        <w:footnoteReference w:id="259"/>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6"/>
          <w:szCs w:val="36"/>
          <w:rtl/>
          <w:lang w:bidi="ar-IQ"/>
        </w:rPr>
        <w:t>.</w:t>
      </w:r>
      <w:r w:rsidRPr="00DC4BF5">
        <w:rPr>
          <w:rFonts w:ascii="Traditional Arabic" w:hAnsi="Traditional Arabic" w:cs="Ali-A-Sahifa Bold"/>
          <w:kern w:val="24"/>
          <w:sz w:val="36"/>
          <w:szCs w:val="36"/>
          <w:rtl/>
          <w:lang w:bidi="ar-IQ"/>
        </w:rPr>
        <w:t xml:space="preserve">   </w:t>
      </w:r>
    </w:p>
    <w:p w:rsidR="00D00762" w:rsidRPr="00DC4BF5" w:rsidRDefault="00D00762" w:rsidP="00795A04">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C61C52">
        <w:rPr>
          <w:sz w:val="36"/>
          <w:szCs w:val="36"/>
          <w:rtl/>
          <w:lang w:bidi="ar-IQ"/>
        </w:rPr>
        <w:t>6-أن لا يكون عن اضطرار</w:t>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vertAlign w:val="superscript"/>
          <w:rtl/>
          <w:lang w:bidi="ar-IQ"/>
        </w:rPr>
        <w:footnoteReference w:id="260"/>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rtl/>
          <w:lang w:bidi="ar-IQ"/>
        </w:rPr>
        <w:t>,</w:t>
      </w:r>
      <w:r w:rsidRPr="00DC4BF5">
        <w:rPr>
          <w:rFonts w:ascii="Traditional Arabic" w:hAnsi="Traditional Arabic" w:cs="Ali-A-Sahifa Bold"/>
          <w:kern w:val="24"/>
          <w:sz w:val="36"/>
          <w:szCs w:val="36"/>
          <w:rtl/>
          <w:lang w:bidi="ar-IQ"/>
        </w:rPr>
        <w:t xml:space="preserve"> </w:t>
      </w:r>
      <w:r w:rsidRPr="00C61C52">
        <w:rPr>
          <w:sz w:val="36"/>
          <w:szCs w:val="36"/>
          <w:rtl/>
          <w:lang w:bidi="ar-IQ"/>
        </w:rPr>
        <w:t>كظهور الآيات</w:t>
      </w:r>
      <w:r w:rsidR="00FA721B" w:rsidRPr="00C61C52">
        <w:rPr>
          <w:sz w:val="36"/>
          <w:szCs w:val="36"/>
          <w:rtl/>
          <w:lang w:bidi="ar-IQ"/>
        </w:rPr>
        <w:t>،</w:t>
      </w:r>
      <w:r w:rsidRPr="00C61C52">
        <w:rPr>
          <w:sz w:val="36"/>
          <w:szCs w:val="36"/>
          <w:rtl/>
          <w:lang w:bidi="ar-IQ"/>
        </w:rPr>
        <w:t xml:space="preserve"> كقوله تعالى</w:t>
      </w:r>
      <w:r w:rsidRPr="00DC4BF5">
        <w:rPr>
          <w:rFonts w:ascii="Traditional Arabic" w:hAnsi="Traditional Arabic" w:cs="Ali-A-Sahifa Bold"/>
          <w:kern w:val="24"/>
          <w:sz w:val="36"/>
          <w:szCs w:val="36"/>
          <w:rtl/>
          <w:lang w:bidi="ar-IQ"/>
        </w:rPr>
        <w:t>:</w:t>
      </w:r>
      <w:r w:rsidRPr="00DC4BF5">
        <w:rPr>
          <w:rFonts w:ascii="Traditional Arabic" w:hAnsi="Traditional Arabic" w:cs="Ali-A-Sahifa Bold"/>
          <w:rtl/>
        </w:rPr>
        <w:t xml:space="preserve"> </w:t>
      </w:r>
      <w:r w:rsidR="00795A04" w:rsidRPr="00DC4BF5">
        <w:rPr>
          <w:rFonts w:cs="Ali-A-Sahifa Bold" w:hint="cs"/>
          <w:color w:val="000000"/>
          <w:sz w:val="32"/>
          <w:szCs w:val="32"/>
          <w:rtl/>
          <w:lang w:bidi="ar-IQ"/>
        </w:rPr>
        <w:t>[</w:t>
      </w:r>
      <w:r w:rsidRPr="00C61C52">
        <w:rPr>
          <w:sz w:val="36"/>
          <w:szCs w:val="36"/>
          <w:rtl/>
          <w:lang w:bidi="ar-IQ"/>
        </w:rPr>
        <w:t>هَلْ يَنْظُرُونَ إِلَّا أَنْ تَأْتِيَهُمُ الْمَلَائِكَةُ أَوْ يَأْتِيَ رَبُّكَ أَوْ يَأْتِيَ بَعْضُ آيَاتِ رَبِّكَ يَوْمَ يَأْتِي بَعْضُ آيَاتِ رَبِّكَ لَا يَنْفَعُ نَفْسًا إِيمَانُهَا لَمْ تَكُنْ آمَنَتْ مِنْ قَبْلُ أَوْ كَسَبَتْ فِي إِيمَانِهَا خَيْرًا قُلِ انْتَظِرُوا إِنَّا مُنْتَظِرُونَ</w:t>
      </w:r>
      <w:r w:rsidR="00795A04" w:rsidRPr="00DC4BF5">
        <w:rPr>
          <w:rFonts w:cs="Ali-A-Sahifa Bold" w:hint="cs"/>
          <w:color w:val="000000"/>
          <w:sz w:val="32"/>
          <w:szCs w:val="32"/>
          <w:rtl/>
          <w:lang w:bidi="ar-IQ"/>
        </w:rPr>
        <w:t>]</w:t>
      </w:r>
      <w:r w:rsidR="00795A04" w:rsidRPr="00DC4BF5">
        <w:rPr>
          <w:rFonts w:ascii="Traditional Arabic" w:hAnsi="Traditional Arabic" w:cs="Ali-A-Sahifa Bold" w:hint="cs"/>
          <w:sz w:val="36"/>
          <w:szCs w:val="36"/>
          <w:rtl/>
          <w:lang w:bidi="ar-IQ"/>
        </w:rPr>
        <w:t xml:space="preserve"> </w:t>
      </w:r>
      <w:r w:rsidR="008042AF" w:rsidRPr="00C61C52">
        <w:rPr>
          <w:rFonts w:hint="cs"/>
          <w:sz w:val="36"/>
          <w:szCs w:val="36"/>
          <w:rtl/>
          <w:lang w:bidi="ar-IQ"/>
        </w:rPr>
        <w:t xml:space="preserve">(سورة </w:t>
      </w:r>
      <w:r w:rsidRPr="00C61C52">
        <w:rPr>
          <w:sz w:val="36"/>
          <w:szCs w:val="36"/>
          <w:rtl/>
          <w:lang w:bidi="ar-IQ"/>
        </w:rPr>
        <w:t>الأنعام: 158</w:t>
      </w:r>
      <w:r w:rsidR="008042AF" w:rsidRPr="00C61C52">
        <w:rPr>
          <w:rFonts w:hint="cs"/>
          <w:sz w:val="36"/>
          <w:szCs w:val="36"/>
          <w:rtl/>
          <w:lang w:bidi="ar-IQ"/>
        </w:rPr>
        <w:t>)</w:t>
      </w:r>
      <w:r w:rsidRPr="00C61C52">
        <w:rPr>
          <w:sz w:val="36"/>
          <w:szCs w:val="36"/>
          <w:rtl/>
          <w:lang w:bidi="ar-IQ"/>
        </w:rPr>
        <w:t>.</w:t>
      </w:r>
    </w:p>
    <w:p w:rsidR="00DC5F6C" w:rsidRDefault="004C1C51" w:rsidP="00A6083B">
      <w:pPr>
        <w:autoSpaceDE w:val="0"/>
        <w:autoSpaceDN w:val="0"/>
        <w:adjustRightInd w:val="0"/>
        <w:spacing w:after="0" w:line="240" w:lineRule="auto"/>
        <w:jc w:val="both"/>
        <w:rPr>
          <w:rFonts w:ascii="Traditional Arabic" w:hAnsi="Traditional Arabic" w:cs="Ali-A-Sahifa Bold"/>
          <w:kern w:val="24"/>
          <w:sz w:val="36"/>
          <w:szCs w:val="36"/>
          <w:rtl/>
          <w:lang w:bidi="ar-IQ"/>
        </w:rPr>
      </w:pPr>
      <w:r>
        <w:rPr>
          <w:rFonts w:ascii="Traditional Arabic" w:hAnsi="Traditional Arabic" w:cs="Ali-A-Sahifa Bold" w:hint="cs"/>
          <w:kern w:val="24"/>
          <w:sz w:val="36"/>
          <w:szCs w:val="36"/>
          <w:rtl/>
          <w:lang w:bidi="ar-IQ"/>
        </w:rPr>
        <w:t>7</w:t>
      </w:r>
      <w:r w:rsidR="00DC5F6C" w:rsidRPr="00C61C52">
        <w:rPr>
          <w:sz w:val="36"/>
          <w:szCs w:val="36"/>
          <w:rtl/>
          <w:lang w:bidi="ar-IQ"/>
        </w:rPr>
        <w:t>-التد</w:t>
      </w:r>
      <w:r w:rsidR="00795A04" w:rsidRPr="00C61C52">
        <w:rPr>
          <w:rFonts w:hint="cs"/>
          <w:sz w:val="36"/>
          <w:szCs w:val="36"/>
          <w:rtl/>
          <w:lang w:bidi="ar-IQ"/>
        </w:rPr>
        <w:t>ا</w:t>
      </w:r>
      <w:r w:rsidR="00DC5F6C" w:rsidRPr="00C61C52">
        <w:rPr>
          <w:sz w:val="36"/>
          <w:szCs w:val="36"/>
          <w:rtl/>
          <w:lang w:bidi="ar-IQ"/>
        </w:rPr>
        <w:t>رك، كتسليم ما وجب في ترك الزكاة ومثله في ترك الصلاة والصيام، وكذا ردّ المغصوب</w:t>
      </w:r>
      <w:r w:rsidR="00810D8A" w:rsidRPr="00DC4BF5">
        <w:rPr>
          <w:rFonts w:ascii="Traditional Arabic" w:hAnsi="Traditional Arabic" w:cs="Ali-A-Sahifa Bold"/>
          <w:color w:val="000000"/>
          <w:sz w:val="34"/>
          <w:szCs w:val="36"/>
          <w:vertAlign w:val="superscript"/>
          <w:rtl/>
          <w:lang w:bidi="ar-IQ"/>
        </w:rPr>
        <w:t>(</w:t>
      </w:r>
      <w:r w:rsidR="00810D8A" w:rsidRPr="00DC4BF5">
        <w:rPr>
          <w:rFonts w:ascii="Traditional Arabic" w:hAnsi="Traditional Arabic" w:cs="Ali-A-Sahifa Bold"/>
          <w:color w:val="000000"/>
          <w:sz w:val="34"/>
          <w:szCs w:val="36"/>
          <w:vertAlign w:val="superscript"/>
          <w:rtl/>
          <w:lang w:bidi="ar-IQ"/>
        </w:rPr>
        <w:footnoteReference w:id="261"/>
      </w:r>
      <w:r w:rsidR="00810D8A" w:rsidRPr="00DC4BF5">
        <w:rPr>
          <w:rFonts w:ascii="Traditional Arabic" w:hAnsi="Traditional Arabic" w:cs="Ali-A-Sahifa Bold"/>
          <w:color w:val="000000"/>
          <w:sz w:val="34"/>
          <w:szCs w:val="36"/>
          <w:vertAlign w:val="superscript"/>
          <w:rtl/>
          <w:lang w:bidi="ar-IQ"/>
        </w:rPr>
        <w:t>)</w:t>
      </w:r>
      <w:r w:rsidR="00810D8A" w:rsidRPr="00DC4BF5">
        <w:rPr>
          <w:rFonts w:ascii="Traditional Arabic" w:hAnsi="Traditional Arabic" w:cs="Ali-A-Sahifa Bold"/>
          <w:color w:val="000000"/>
          <w:sz w:val="36"/>
          <w:szCs w:val="36"/>
          <w:rtl/>
          <w:lang w:bidi="ar-IQ"/>
        </w:rPr>
        <w:t>.</w:t>
      </w:r>
      <w:r w:rsidR="00DC5F6C" w:rsidRPr="00DC4BF5">
        <w:rPr>
          <w:rFonts w:ascii="Traditional Arabic" w:hAnsi="Traditional Arabic" w:cs="Ali-A-Sahifa Bold"/>
          <w:kern w:val="24"/>
          <w:sz w:val="36"/>
          <w:szCs w:val="36"/>
          <w:rtl/>
          <w:lang w:bidi="ar-IQ"/>
        </w:rPr>
        <w:t xml:space="preserve">  </w:t>
      </w:r>
    </w:p>
    <w:p w:rsidR="00EC3160" w:rsidRDefault="00EC3160" w:rsidP="00A6083B">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EC3160" w:rsidRDefault="00EC3160" w:rsidP="00A6083B">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EC3160" w:rsidRDefault="00EC3160" w:rsidP="00A6083B">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EC3160" w:rsidRPr="00DC4BF5" w:rsidRDefault="00EC3160" w:rsidP="00A6083B">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5B6FDF" w:rsidRDefault="00690D70" w:rsidP="00F3270C">
      <w:pPr>
        <w:autoSpaceDE w:val="0"/>
        <w:autoSpaceDN w:val="0"/>
        <w:adjustRightInd w:val="0"/>
        <w:spacing w:after="0" w:line="240" w:lineRule="auto"/>
        <w:jc w:val="center"/>
        <w:rPr>
          <w:b/>
          <w:bCs/>
          <w:sz w:val="40"/>
          <w:szCs w:val="40"/>
          <w:rtl/>
          <w:lang w:bidi="ar-IQ"/>
        </w:rPr>
      </w:pPr>
      <w:r w:rsidRPr="00690D70">
        <w:rPr>
          <w:rFonts w:hint="cs"/>
          <w:b/>
          <w:bCs/>
          <w:sz w:val="40"/>
          <w:szCs w:val="40"/>
          <w:rtl/>
          <w:lang w:bidi="ar-IQ"/>
        </w:rPr>
        <w:t>ا</w:t>
      </w:r>
      <w:r w:rsidR="005B6FDF">
        <w:rPr>
          <w:rFonts w:hint="cs"/>
          <w:b/>
          <w:bCs/>
          <w:sz w:val="40"/>
          <w:szCs w:val="40"/>
          <w:rtl/>
          <w:lang w:bidi="ar-IQ"/>
        </w:rPr>
        <w:t>لمبحث الثاني</w:t>
      </w:r>
      <w:r w:rsidR="00F3270C" w:rsidRPr="00690D70">
        <w:rPr>
          <w:rFonts w:hint="cs"/>
          <w:b/>
          <w:bCs/>
          <w:sz w:val="40"/>
          <w:szCs w:val="40"/>
          <w:rtl/>
          <w:lang w:bidi="ar-IQ"/>
        </w:rPr>
        <w:t xml:space="preserve"> </w:t>
      </w:r>
    </w:p>
    <w:p w:rsidR="00F3270C" w:rsidRPr="00690D70" w:rsidRDefault="00F3270C" w:rsidP="00F3270C">
      <w:pPr>
        <w:autoSpaceDE w:val="0"/>
        <w:autoSpaceDN w:val="0"/>
        <w:adjustRightInd w:val="0"/>
        <w:spacing w:after="0" w:line="240" w:lineRule="auto"/>
        <w:jc w:val="center"/>
        <w:rPr>
          <w:b/>
          <w:bCs/>
          <w:sz w:val="40"/>
          <w:szCs w:val="40"/>
          <w:rtl/>
          <w:lang w:bidi="ar-IQ"/>
        </w:rPr>
      </w:pPr>
      <w:r w:rsidRPr="00690D70">
        <w:rPr>
          <w:b/>
          <w:bCs/>
          <w:sz w:val="40"/>
          <w:szCs w:val="40"/>
          <w:rtl/>
          <w:lang w:bidi="ar-IQ"/>
        </w:rPr>
        <w:t>الصحبة</w:t>
      </w:r>
    </w:p>
    <w:p w:rsidR="002E1A57" w:rsidRPr="00690D70" w:rsidRDefault="002E1A57" w:rsidP="00D33006">
      <w:pPr>
        <w:autoSpaceDE w:val="0"/>
        <w:autoSpaceDN w:val="0"/>
        <w:adjustRightInd w:val="0"/>
        <w:spacing w:after="0" w:line="240" w:lineRule="auto"/>
        <w:jc w:val="center"/>
        <w:rPr>
          <w:b/>
          <w:bCs/>
          <w:sz w:val="40"/>
          <w:szCs w:val="40"/>
          <w:rtl/>
          <w:lang w:bidi="ar-IQ"/>
        </w:rPr>
      </w:pPr>
      <w:r w:rsidRPr="00690D70">
        <w:rPr>
          <w:b/>
          <w:bCs/>
          <w:sz w:val="40"/>
          <w:szCs w:val="40"/>
          <w:rtl/>
          <w:lang w:bidi="ar-IQ"/>
        </w:rPr>
        <w:t>تعريفها، أهميتها، فائدتها، أدلتها، آثارها</w:t>
      </w:r>
    </w:p>
    <w:p w:rsidR="00254D7F" w:rsidRPr="00A6083B" w:rsidRDefault="00254D7F" w:rsidP="00254D7F">
      <w:pPr>
        <w:autoSpaceDE w:val="0"/>
        <w:autoSpaceDN w:val="0"/>
        <w:adjustRightInd w:val="0"/>
        <w:spacing w:after="0" w:line="240" w:lineRule="auto"/>
        <w:rPr>
          <w:sz w:val="36"/>
          <w:szCs w:val="36"/>
          <w:rtl/>
          <w:lang w:bidi="ar-IQ"/>
        </w:rPr>
      </w:pPr>
      <w:r w:rsidRPr="00A6083B">
        <w:rPr>
          <w:sz w:val="36"/>
          <w:szCs w:val="36"/>
          <w:rtl/>
          <w:lang w:bidi="ar-IQ"/>
        </w:rPr>
        <w:t>تعريف الصحبة:</w:t>
      </w:r>
    </w:p>
    <w:p w:rsidR="002E1A57" w:rsidRPr="00DC4BF5" w:rsidRDefault="00254D7F" w:rsidP="00690D70">
      <w:pPr>
        <w:autoSpaceDE w:val="0"/>
        <w:autoSpaceDN w:val="0"/>
        <w:adjustRightInd w:val="0"/>
        <w:spacing w:after="0" w:line="240" w:lineRule="auto"/>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Pr="00A6083B">
        <w:rPr>
          <w:sz w:val="36"/>
          <w:szCs w:val="36"/>
          <w:rtl/>
          <w:lang w:bidi="ar-IQ"/>
        </w:rPr>
        <w:t>ص</w:t>
      </w:r>
      <w:r w:rsidR="00E16B93" w:rsidRPr="00A6083B">
        <w:rPr>
          <w:rFonts w:hint="cs"/>
          <w:sz w:val="36"/>
          <w:szCs w:val="36"/>
          <w:rtl/>
          <w:lang w:bidi="ar-IQ"/>
        </w:rPr>
        <w:t>َ</w:t>
      </w:r>
      <w:r w:rsidRPr="00A6083B">
        <w:rPr>
          <w:sz w:val="36"/>
          <w:szCs w:val="36"/>
          <w:rtl/>
          <w:lang w:bidi="ar-IQ"/>
        </w:rPr>
        <w:t>ح</w:t>
      </w:r>
      <w:r w:rsidR="00E16B93" w:rsidRPr="00A6083B">
        <w:rPr>
          <w:rFonts w:hint="cs"/>
          <w:sz w:val="36"/>
          <w:szCs w:val="36"/>
          <w:rtl/>
          <w:lang w:bidi="ar-IQ"/>
        </w:rPr>
        <w:t>ِ</w:t>
      </w:r>
      <w:r w:rsidRPr="00A6083B">
        <w:rPr>
          <w:sz w:val="36"/>
          <w:szCs w:val="36"/>
          <w:rtl/>
          <w:lang w:bidi="ar-IQ"/>
        </w:rPr>
        <w:t>ب</w:t>
      </w:r>
      <w:r w:rsidR="00E16B93" w:rsidRPr="00A6083B">
        <w:rPr>
          <w:rFonts w:hint="cs"/>
          <w:sz w:val="36"/>
          <w:szCs w:val="36"/>
          <w:rtl/>
          <w:lang w:bidi="ar-IQ"/>
        </w:rPr>
        <w:t>َ</w:t>
      </w:r>
      <w:r w:rsidRPr="00A6083B">
        <w:rPr>
          <w:sz w:val="36"/>
          <w:szCs w:val="36"/>
          <w:rtl/>
          <w:lang w:bidi="ar-IQ"/>
        </w:rPr>
        <w:t>ه</w:t>
      </w:r>
      <w:r w:rsidR="00E16B93" w:rsidRPr="00A6083B">
        <w:rPr>
          <w:rFonts w:hint="cs"/>
          <w:sz w:val="36"/>
          <w:szCs w:val="36"/>
          <w:rtl/>
          <w:lang w:bidi="ar-IQ"/>
        </w:rPr>
        <w:t>ُ</w:t>
      </w:r>
      <w:r w:rsidRPr="00A6083B">
        <w:rPr>
          <w:sz w:val="36"/>
          <w:szCs w:val="36"/>
          <w:rtl/>
          <w:lang w:bidi="ar-IQ"/>
        </w:rPr>
        <w:t xml:space="preserve"> ص</w:t>
      </w:r>
      <w:r w:rsidR="00E16B93" w:rsidRPr="00A6083B">
        <w:rPr>
          <w:rFonts w:hint="cs"/>
          <w:sz w:val="36"/>
          <w:szCs w:val="36"/>
          <w:rtl/>
          <w:lang w:bidi="ar-IQ"/>
        </w:rPr>
        <w:t>َ</w:t>
      </w:r>
      <w:r w:rsidRPr="00A6083B">
        <w:rPr>
          <w:sz w:val="36"/>
          <w:szCs w:val="36"/>
          <w:rtl/>
          <w:lang w:bidi="ar-IQ"/>
        </w:rPr>
        <w:t>ح</w:t>
      </w:r>
      <w:r w:rsidR="00E16B93" w:rsidRPr="00A6083B">
        <w:rPr>
          <w:rFonts w:hint="cs"/>
          <w:sz w:val="36"/>
          <w:szCs w:val="36"/>
          <w:rtl/>
          <w:lang w:bidi="ar-IQ"/>
        </w:rPr>
        <w:t>َ</w:t>
      </w:r>
      <w:r w:rsidRPr="00A6083B">
        <w:rPr>
          <w:sz w:val="36"/>
          <w:szCs w:val="36"/>
          <w:rtl/>
          <w:lang w:bidi="ar-IQ"/>
        </w:rPr>
        <w:t>اب</w:t>
      </w:r>
      <w:r w:rsidR="00E16B93" w:rsidRPr="00A6083B">
        <w:rPr>
          <w:rFonts w:hint="cs"/>
          <w:sz w:val="36"/>
          <w:szCs w:val="36"/>
          <w:rtl/>
          <w:lang w:bidi="ar-IQ"/>
        </w:rPr>
        <w:t>َ</w:t>
      </w:r>
      <w:r w:rsidRPr="00A6083B">
        <w:rPr>
          <w:sz w:val="36"/>
          <w:szCs w:val="36"/>
          <w:rtl/>
          <w:lang w:bidi="ar-IQ"/>
        </w:rPr>
        <w:t>ة</w:t>
      </w:r>
      <w:r w:rsidR="00E16B93" w:rsidRPr="00A6083B">
        <w:rPr>
          <w:rFonts w:hint="cs"/>
          <w:sz w:val="36"/>
          <w:szCs w:val="36"/>
          <w:rtl/>
          <w:lang w:bidi="ar-IQ"/>
        </w:rPr>
        <w:t>ً</w:t>
      </w:r>
      <w:r w:rsidRPr="00A6083B">
        <w:rPr>
          <w:sz w:val="36"/>
          <w:szCs w:val="36"/>
          <w:rtl/>
          <w:lang w:bidi="ar-IQ"/>
        </w:rPr>
        <w:t xml:space="preserve"> وص</w:t>
      </w:r>
      <w:r w:rsidR="00E16B93" w:rsidRPr="00A6083B">
        <w:rPr>
          <w:rFonts w:hint="cs"/>
          <w:sz w:val="36"/>
          <w:szCs w:val="36"/>
          <w:rtl/>
          <w:lang w:bidi="ar-IQ"/>
        </w:rPr>
        <w:t>ُ</w:t>
      </w:r>
      <w:r w:rsidRPr="00A6083B">
        <w:rPr>
          <w:sz w:val="36"/>
          <w:szCs w:val="36"/>
          <w:rtl/>
          <w:lang w:bidi="ar-IQ"/>
        </w:rPr>
        <w:t>ح</w:t>
      </w:r>
      <w:r w:rsidR="00E16B93" w:rsidRPr="00A6083B">
        <w:rPr>
          <w:rFonts w:hint="cs"/>
          <w:sz w:val="36"/>
          <w:szCs w:val="36"/>
          <w:rtl/>
          <w:lang w:bidi="ar-IQ"/>
        </w:rPr>
        <w:t>ْ</w:t>
      </w:r>
      <w:r w:rsidRPr="00A6083B">
        <w:rPr>
          <w:sz w:val="36"/>
          <w:szCs w:val="36"/>
          <w:rtl/>
          <w:lang w:bidi="ar-IQ"/>
        </w:rPr>
        <w:t>ب</w:t>
      </w:r>
      <w:r w:rsidR="00E16B93" w:rsidRPr="00A6083B">
        <w:rPr>
          <w:rFonts w:hint="cs"/>
          <w:sz w:val="36"/>
          <w:szCs w:val="36"/>
          <w:rtl/>
          <w:lang w:bidi="ar-IQ"/>
        </w:rPr>
        <w:t>َ</w:t>
      </w:r>
      <w:r w:rsidRPr="00A6083B">
        <w:rPr>
          <w:sz w:val="36"/>
          <w:szCs w:val="36"/>
          <w:rtl/>
          <w:lang w:bidi="ar-IQ"/>
        </w:rPr>
        <w:t>ة</w:t>
      </w:r>
      <w:r w:rsidR="00E16B93" w:rsidRPr="00A6083B">
        <w:rPr>
          <w:rFonts w:hint="cs"/>
          <w:sz w:val="36"/>
          <w:szCs w:val="36"/>
          <w:rtl/>
          <w:lang w:bidi="ar-IQ"/>
        </w:rPr>
        <w:t>ً:</w:t>
      </w:r>
      <w:r w:rsidRPr="00A6083B">
        <w:rPr>
          <w:sz w:val="36"/>
          <w:szCs w:val="36"/>
          <w:rtl/>
          <w:lang w:bidi="ar-IQ"/>
        </w:rPr>
        <w:t xml:space="preserve"> ر</w:t>
      </w:r>
      <w:r w:rsidR="00E16B93" w:rsidRPr="00A6083B">
        <w:rPr>
          <w:rFonts w:hint="cs"/>
          <w:sz w:val="36"/>
          <w:szCs w:val="36"/>
          <w:rtl/>
          <w:lang w:bidi="ar-IQ"/>
        </w:rPr>
        <w:t>َ</w:t>
      </w:r>
      <w:r w:rsidRPr="00A6083B">
        <w:rPr>
          <w:sz w:val="36"/>
          <w:szCs w:val="36"/>
          <w:rtl/>
          <w:lang w:bidi="ar-IQ"/>
        </w:rPr>
        <w:t>اف</w:t>
      </w:r>
      <w:r w:rsidR="00E16B93" w:rsidRPr="00A6083B">
        <w:rPr>
          <w:rFonts w:hint="cs"/>
          <w:sz w:val="36"/>
          <w:szCs w:val="36"/>
          <w:rtl/>
          <w:lang w:bidi="ar-IQ"/>
        </w:rPr>
        <w:t>َ</w:t>
      </w:r>
      <w:r w:rsidRPr="00A6083B">
        <w:rPr>
          <w:sz w:val="36"/>
          <w:szCs w:val="36"/>
          <w:rtl/>
          <w:lang w:bidi="ar-IQ"/>
        </w:rPr>
        <w:t>ق</w:t>
      </w:r>
      <w:r w:rsidR="00E16B93" w:rsidRPr="00A6083B">
        <w:rPr>
          <w:rFonts w:hint="cs"/>
          <w:sz w:val="36"/>
          <w:szCs w:val="36"/>
          <w:rtl/>
          <w:lang w:bidi="ar-IQ"/>
        </w:rPr>
        <w:t>َ</w:t>
      </w:r>
      <w:r w:rsidRPr="00A6083B">
        <w:rPr>
          <w:sz w:val="36"/>
          <w:szCs w:val="36"/>
          <w:rtl/>
          <w:lang w:bidi="ar-IQ"/>
        </w:rPr>
        <w:t>ه</w:t>
      </w:r>
      <w:r w:rsidR="00E16B93" w:rsidRPr="00A6083B">
        <w:rPr>
          <w:rFonts w:hint="cs"/>
          <w:sz w:val="36"/>
          <w:szCs w:val="36"/>
          <w:rtl/>
          <w:lang w:bidi="ar-IQ"/>
        </w:rPr>
        <w:t>ُ</w:t>
      </w:r>
      <w:r w:rsidRPr="00A6083B">
        <w:rPr>
          <w:sz w:val="36"/>
          <w:szCs w:val="36"/>
          <w:rtl/>
          <w:lang w:bidi="ar-IQ"/>
        </w:rPr>
        <w:t>، والصّ</w:t>
      </w:r>
      <w:r w:rsidR="00E16B93" w:rsidRPr="00A6083B">
        <w:rPr>
          <w:rFonts w:hint="cs"/>
          <w:sz w:val="36"/>
          <w:szCs w:val="36"/>
          <w:rtl/>
          <w:lang w:bidi="ar-IQ"/>
        </w:rPr>
        <w:t>ُ</w:t>
      </w:r>
      <w:r w:rsidRPr="00A6083B">
        <w:rPr>
          <w:sz w:val="36"/>
          <w:szCs w:val="36"/>
          <w:rtl/>
          <w:lang w:bidi="ar-IQ"/>
        </w:rPr>
        <w:t>حبة</w:t>
      </w:r>
      <w:r w:rsidR="00E16B93" w:rsidRPr="00A6083B">
        <w:rPr>
          <w:rFonts w:hint="cs"/>
          <w:sz w:val="36"/>
          <w:szCs w:val="36"/>
          <w:rtl/>
          <w:lang w:bidi="ar-IQ"/>
        </w:rPr>
        <w:t>ُ</w:t>
      </w:r>
      <w:r w:rsidRPr="00A6083B">
        <w:rPr>
          <w:sz w:val="36"/>
          <w:szCs w:val="36"/>
          <w:rtl/>
          <w:lang w:bidi="ar-IQ"/>
        </w:rPr>
        <w:t xml:space="preserve"> في اللّغة</w:t>
      </w:r>
      <w:r w:rsidR="002E1A57" w:rsidRPr="00A6083B">
        <w:rPr>
          <w:sz w:val="36"/>
          <w:szCs w:val="36"/>
          <w:rtl/>
          <w:lang w:bidi="ar-IQ"/>
        </w:rPr>
        <w:t>: الملازمة والمرافقة</w:t>
      </w:r>
      <w:r w:rsidR="007216B5" w:rsidRPr="00A6083B">
        <w:rPr>
          <w:sz w:val="36"/>
          <w:szCs w:val="36"/>
          <w:rtl/>
          <w:lang w:bidi="ar-IQ"/>
        </w:rPr>
        <w:t>،</w:t>
      </w:r>
      <w:r w:rsidR="002E1A57" w:rsidRPr="00A6083B">
        <w:rPr>
          <w:sz w:val="36"/>
          <w:szCs w:val="36"/>
          <w:rtl/>
          <w:lang w:bidi="ar-IQ"/>
        </w:rPr>
        <w:t xml:space="preserve"> والمعاشرة</w:t>
      </w:r>
      <w:r w:rsidRPr="00DC4BF5">
        <w:rPr>
          <w:rFonts w:ascii="Traditional Arabic" w:hAnsi="Traditional Arabic" w:cs="Ali-A-Sahifa Bold"/>
          <w:sz w:val="32"/>
          <w:szCs w:val="32"/>
          <w:rtl/>
          <w:lang w:bidi="ar-IQ"/>
        </w:rPr>
        <w:t xml:space="preserve"> </w:t>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4"/>
          <w:szCs w:val="36"/>
          <w:vertAlign w:val="superscript"/>
          <w:rtl/>
          <w:lang w:bidi="ar-IQ"/>
        </w:rPr>
        <w:footnoteReference w:id="262"/>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6"/>
          <w:szCs w:val="36"/>
          <w:rtl/>
          <w:lang w:bidi="ar-IQ"/>
        </w:rPr>
        <w:t>.</w:t>
      </w:r>
    </w:p>
    <w:p w:rsidR="00D4306F" w:rsidRPr="00A6083B" w:rsidRDefault="002E1A57" w:rsidP="00690D70">
      <w:pPr>
        <w:autoSpaceDE w:val="0"/>
        <w:autoSpaceDN w:val="0"/>
        <w:adjustRightInd w:val="0"/>
        <w:spacing w:after="0" w:line="240" w:lineRule="auto"/>
        <w:jc w:val="both"/>
        <w:rPr>
          <w:sz w:val="36"/>
          <w:szCs w:val="36"/>
          <w:rtl/>
          <w:lang w:bidi="ar-IQ"/>
        </w:rPr>
      </w:pPr>
      <w:r w:rsidRPr="00A6083B">
        <w:rPr>
          <w:sz w:val="36"/>
          <w:szCs w:val="36"/>
          <w:rtl/>
          <w:lang w:bidi="ar-IQ"/>
        </w:rPr>
        <w:t xml:space="preserve"> </w:t>
      </w:r>
      <w:r w:rsidR="007216B5" w:rsidRPr="00A6083B">
        <w:rPr>
          <w:sz w:val="36"/>
          <w:szCs w:val="36"/>
          <w:rtl/>
          <w:lang w:bidi="ar-IQ"/>
        </w:rPr>
        <w:t>أمّا في الاصطلاح</w:t>
      </w:r>
      <w:r w:rsidRPr="00A6083B">
        <w:rPr>
          <w:sz w:val="36"/>
          <w:szCs w:val="36"/>
          <w:rtl/>
          <w:lang w:bidi="ar-IQ"/>
        </w:rPr>
        <w:t>:</w:t>
      </w:r>
    </w:p>
    <w:p w:rsidR="002E1A57" w:rsidRPr="00DC4BF5" w:rsidRDefault="00D4306F" w:rsidP="00690D70">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Pr="00A6083B">
        <w:rPr>
          <w:sz w:val="36"/>
          <w:szCs w:val="36"/>
          <w:rtl/>
          <w:lang w:bidi="ar-IQ"/>
        </w:rPr>
        <w:t xml:space="preserve"> </w:t>
      </w:r>
      <w:r w:rsidR="00E16B93" w:rsidRPr="00A6083B">
        <w:rPr>
          <w:rFonts w:hint="cs"/>
          <w:sz w:val="36"/>
          <w:szCs w:val="36"/>
          <w:rtl/>
          <w:lang w:bidi="ar-IQ"/>
        </w:rPr>
        <w:t>ف</w:t>
      </w:r>
      <w:r w:rsidRPr="00A6083B">
        <w:rPr>
          <w:sz w:val="36"/>
          <w:szCs w:val="36"/>
          <w:rtl/>
          <w:lang w:bidi="ar-IQ"/>
        </w:rPr>
        <w:t>الصحبة عبارة عن: المجالسة والمجاورة</w:t>
      </w:r>
      <w:r w:rsidR="00B8560E" w:rsidRPr="00A6083B">
        <w:rPr>
          <w:sz w:val="36"/>
          <w:szCs w:val="36"/>
          <w:rtl/>
          <w:lang w:bidi="ar-IQ"/>
        </w:rPr>
        <w:t xml:space="preserve"> </w:t>
      </w:r>
      <w:r w:rsidR="00B8560E" w:rsidRPr="00514AD8">
        <w:rPr>
          <w:sz w:val="36"/>
          <w:szCs w:val="36"/>
          <w:vertAlign w:val="superscript"/>
          <w:rtl/>
          <w:lang w:bidi="ar-IQ"/>
        </w:rPr>
        <w:t>(</w:t>
      </w:r>
      <w:r w:rsidR="00B8560E" w:rsidRPr="00514AD8">
        <w:rPr>
          <w:sz w:val="36"/>
          <w:szCs w:val="36"/>
          <w:vertAlign w:val="superscript"/>
          <w:rtl/>
          <w:lang w:bidi="ar-IQ"/>
        </w:rPr>
        <w:footnoteReference w:id="263"/>
      </w:r>
      <w:r w:rsidR="00B8560E" w:rsidRPr="00514AD8">
        <w:rPr>
          <w:sz w:val="36"/>
          <w:szCs w:val="36"/>
          <w:vertAlign w:val="superscript"/>
          <w:rtl/>
          <w:lang w:bidi="ar-IQ"/>
        </w:rPr>
        <w:t>)</w:t>
      </w:r>
      <w:r w:rsidR="00B8560E" w:rsidRPr="00A6083B">
        <w:rPr>
          <w:sz w:val="36"/>
          <w:szCs w:val="36"/>
          <w:rtl/>
          <w:lang w:bidi="ar-IQ"/>
        </w:rPr>
        <w:t>،</w:t>
      </w:r>
      <w:r w:rsidRPr="00A6083B">
        <w:rPr>
          <w:sz w:val="36"/>
          <w:szCs w:val="36"/>
          <w:rtl/>
          <w:lang w:bidi="ar-IQ"/>
        </w:rPr>
        <w:t xml:space="preserve"> فإذا أطلقوا الصّحبة</w:t>
      </w:r>
      <w:r w:rsidR="002E1A57" w:rsidRPr="00A6083B">
        <w:rPr>
          <w:sz w:val="36"/>
          <w:szCs w:val="36"/>
          <w:rtl/>
          <w:lang w:bidi="ar-IQ"/>
        </w:rPr>
        <w:t xml:space="preserve">، فالمراد بها صحبة النّبيّ </w:t>
      </w:r>
      <w:r w:rsidR="00376279" w:rsidRPr="00A6083B">
        <w:rPr>
          <w:sz w:val="36"/>
          <w:szCs w:val="36"/>
          <w:rtl/>
          <w:lang w:bidi="ar-IQ"/>
        </w:rPr>
        <w:t>-</w:t>
      </w:r>
      <w:r w:rsidR="00376279" w:rsidRPr="00A6083B">
        <w:rPr>
          <w:sz w:val="36"/>
          <w:szCs w:val="36"/>
          <w:lang w:bidi="ar-IQ"/>
        </w:rPr>
        <w:sym w:font="Ali- Arabesque" w:char="F06A"/>
      </w:r>
      <w:r w:rsidR="00376279" w:rsidRPr="00A6083B">
        <w:rPr>
          <w:sz w:val="36"/>
          <w:szCs w:val="36"/>
          <w:rtl/>
          <w:lang w:bidi="ar-IQ"/>
        </w:rPr>
        <w:t xml:space="preserve">- </w:t>
      </w:r>
      <w:r w:rsidR="00A623BE" w:rsidRPr="00A6083B">
        <w:rPr>
          <w:sz w:val="36"/>
          <w:szCs w:val="36"/>
          <w:rtl/>
          <w:lang w:bidi="ar-IQ"/>
        </w:rPr>
        <w:t>و</w:t>
      </w:r>
      <w:r w:rsidR="002E1A57" w:rsidRPr="00A6083B">
        <w:rPr>
          <w:sz w:val="36"/>
          <w:szCs w:val="36"/>
          <w:rtl/>
          <w:lang w:bidi="ar-IQ"/>
        </w:rPr>
        <w:t xml:space="preserve">الألفاظ ذات الصّلة: </w:t>
      </w:r>
      <w:proofErr w:type="spellStart"/>
      <w:r w:rsidR="002E1A57" w:rsidRPr="00A6083B">
        <w:rPr>
          <w:sz w:val="36"/>
          <w:szCs w:val="36"/>
          <w:rtl/>
          <w:lang w:bidi="ar-IQ"/>
        </w:rPr>
        <w:t>الرّفاقة</w:t>
      </w:r>
      <w:proofErr w:type="spellEnd"/>
      <w:r w:rsidR="002E1A57" w:rsidRPr="00A6083B">
        <w:rPr>
          <w:sz w:val="36"/>
          <w:szCs w:val="36"/>
          <w:rtl/>
          <w:lang w:bidi="ar-IQ"/>
        </w:rPr>
        <w:t xml:space="preserve">، </w:t>
      </w:r>
      <w:r w:rsidR="00E16B93" w:rsidRPr="00A6083B">
        <w:rPr>
          <w:rFonts w:hint="cs"/>
          <w:sz w:val="36"/>
          <w:szCs w:val="36"/>
          <w:rtl/>
          <w:lang w:bidi="ar-IQ"/>
        </w:rPr>
        <w:t>و</w:t>
      </w:r>
      <w:r w:rsidR="002E1A57" w:rsidRPr="00A6083B">
        <w:rPr>
          <w:sz w:val="36"/>
          <w:szCs w:val="36"/>
          <w:rtl/>
          <w:lang w:bidi="ar-IQ"/>
        </w:rPr>
        <w:t>الصّداقة</w:t>
      </w:r>
      <w:r w:rsidR="00B8560E" w:rsidRPr="00A6083B">
        <w:rPr>
          <w:sz w:val="36"/>
          <w:szCs w:val="36"/>
          <w:rtl/>
          <w:lang w:bidi="ar-IQ"/>
        </w:rPr>
        <w:t xml:space="preserve"> </w:t>
      </w:r>
      <w:r w:rsidR="00B8560E" w:rsidRPr="00DC4BF5">
        <w:rPr>
          <w:rFonts w:ascii="Traditional Arabic" w:hAnsi="Traditional Arabic" w:cs="Ali-A-Sahifa Bold"/>
          <w:color w:val="000000"/>
          <w:sz w:val="34"/>
          <w:szCs w:val="36"/>
          <w:vertAlign w:val="superscript"/>
          <w:rtl/>
          <w:lang w:bidi="ar-IQ"/>
        </w:rPr>
        <w:t>(</w:t>
      </w:r>
      <w:r w:rsidR="00B8560E" w:rsidRPr="00DC4BF5">
        <w:rPr>
          <w:rFonts w:ascii="Traditional Arabic" w:hAnsi="Traditional Arabic" w:cs="Ali-A-Sahifa Bold"/>
          <w:color w:val="000000"/>
          <w:sz w:val="34"/>
          <w:szCs w:val="36"/>
          <w:vertAlign w:val="superscript"/>
          <w:rtl/>
          <w:lang w:bidi="ar-IQ"/>
        </w:rPr>
        <w:footnoteReference w:id="264"/>
      </w:r>
      <w:r w:rsidR="00B8560E" w:rsidRPr="00DC4BF5">
        <w:rPr>
          <w:rFonts w:ascii="Traditional Arabic" w:hAnsi="Traditional Arabic" w:cs="Ali-A-Sahifa Bold"/>
          <w:color w:val="000000"/>
          <w:sz w:val="34"/>
          <w:szCs w:val="36"/>
          <w:vertAlign w:val="superscript"/>
          <w:rtl/>
          <w:lang w:bidi="ar-IQ"/>
        </w:rPr>
        <w:t>)</w:t>
      </w:r>
      <w:r w:rsidR="00B8560E" w:rsidRPr="00DC4BF5">
        <w:rPr>
          <w:rFonts w:ascii="Traditional Arabic" w:hAnsi="Traditional Arabic" w:cs="Ali-A-Sahifa Bold"/>
          <w:color w:val="000000"/>
          <w:sz w:val="36"/>
          <w:szCs w:val="36"/>
          <w:rtl/>
          <w:lang w:bidi="ar-IQ"/>
        </w:rPr>
        <w:t>.</w:t>
      </w:r>
    </w:p>
    <w:p w:rsidR="002E1A57" w:rsidRPr="00A6083B" w:rsidRDefault="002E1A57" w:rsidP="00D33006">
      <w:pPr>
        <w:autoSpaceDE w:val="0"/>
        <w:autoSpaceDN w:val="0"/>
        <w:adjustRightInd w:val="0"/>
        <w:spacing w:after="0" w:line="240" w:lineRule="auto"/>
        <w:jc w:val="both"/>
        <w:rPr>
          <w:sz w:val="36"/>
          <w:szCs w:val="36"/>
          <w:rtl/>
          <w:lang w:bidi="ar-IQ"/>
        </w:rPr>
      </w:pPr>
      <w:r w:rsidRPr="00A6083B">
        <w:rPr>
          <w:sz w:val="36"/>
          <w:szCs w:val="36"/>
          <w:rtl/>
          <w:lang w:bidi="ar-IQ"/>
        </w:rPr>
        <w:lastRenderedPageBreak/>
        <w:t>أهمية الصحبة:</w:t>
      </w:r>
    </w:p>
    <w:p w:rsidR="002E1A57" w:rsidRPr="00DC4BF5" w:rsidRDefault="002E1A57" w:rsidP="00690D70">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A6083B">
        <w:rPr>
          <w:sz w:val="36"/>
          <w:szCs w:val="36"/>
          <w:rtl/>
          <w:lang w:bidi="ar-IQ"/>
        </w:rPr>
        <w:t xml:space="preserve"> ان للصحبة أثراً عميقاً في شخصية المرء وأخلاقه وسلوكه</w:t>
      </w:r>
      <w:r w:rsidR="007B4E9B" w:rsidRPr="00A6083B">
        <w:rPr>
          <w:rFonts w:hint="cs"/>
          <w:sz w:val="36"/>
          <w:szCs w:val="36"/>
          <w:rtl/>
          <w:lang w:bidi="ar-IQ"/>
        </w:rPr>
        <w:t>،</w:t>
      </w:r>
      <w:r w:rsidR="0013351E">
        <w:rPr>
          <w:sz w:val="36"/>
          <w:szCs w:val="36"/>
          <w:rtl/>
          <w:lang w:bidi="ar-IQ"/>
        </w:rPr>
        <w:t xml:space="preserve"> والصاحب يكتسب صفات صاحب</w:t>
      </w:r>
      <w:r w:rsidR="0013351E">
        <w:rPr>
          <w:rFonts w:hint="cs"/>
          <w:sz w:val="36"/>
          <w:szCs w:val="36"/>
          <w:rtl/>
          <w:lang w:bidi="ar-IQ"/>
        </w:rPr>
        <w:t>ه</w:t>
      </w:r>
      <w:r w:rsidRPr="00A6083B">
        <w:rPr>
          <w:sz w:val="36"/>
          <w:szCs w:val="36"/>
          <w:rtl/>
          <w:lang w:bidi="ar-IQ"/>
        </w:rPr>
        <w:t xml:space="preserve"> بالتأثير الروحي والاقتداء العملي، والإنسان </w:t>
      </w:r>
      <w:r w:rsidR="00EF5DE4" w:rsidRPr="00A6083B">
        <w:rPr>
          <w:rFonts w:hint="cs"/>
          <w:sz w:val="36"/>
          <w:szCs w:val="36"/>
          <w:rtl/>
          <w:lang w:bidi="ar-IQ"/>
        </w:rPr>
        <w:t xml:space="preserve">كائن </w:t>
      </w:r>
      <w:r w:rsidRPr="00A6083B">
        <w:rPr>
          <w:sz w:val="36"/>
          <w:szCs w:val="36"/>
          <w:rtl/>
          <w:lang w:bidi="ar-IQ"/>
        </w:rPr>
        <w:t>اجتماعي بالطبع، لابد أن يخالط الناس ويكون له منهم أخلاء وأصدقاء، فان اختارهم من أهل الفساد والشر والفسوق انحدرت أخلاقه، وانحطت صفاته تدريجياً دون أن يشعر</w:t>
      </w:r>
      <w:r w:rsidRPr="00DC4BF5">
        <w:rPr>
          <w:rFonts w:ascii="Traditional Arabic" w:hAnsi="Traditional Arabic" w:cs="Ali-A-Sahifa Bold"/>
          <w:kern w:val="24"/>
          <w:sz w:val="36"/>
          <w:szCs w:val="36"/>
          <w:rtl/>
          <w:lang w:bidi="ar-IQ"/>
        </w:rPr>
        <w:t xml:space="preserve">. </w:t>
      </w:r>
    </w:p>
    <w:p w:rsidR="002E1A57" w:rsidRPr="00A6083B" w:rsidRDefault="0038719D" w:rsidP="00690D70">
      <w:pPr>
        <w:autoSpaceDE w:val="0"/>
        <w:autoSpaceDN w:val="0"/>
        <w:adjustRightInd w:val="0"/>
        <w:spacing w:after="0" w:line="240" w:lineRule="auto"/>
        <w:jc w:val="both"/>
        <w:rPr>
          <w:sz w:val="36"/>
          <w:szCs w:val="36"/>
          <w:rtl/>
          <w:lang w:bidi="ar-IQ"/>
        </w:rPr>
      </w:pPr>
      <w:r w:rsidRPr="00DC4BF5">
        <w:rPr>
          <w:rFonts w:ascii="Traditional Arabic" w:hAnsi="Traditional Arabic" w:cs="Ali-A-Sahifa Bold"/>
          <w:kern w:val="24"/>
          <w:sz w:val="36"/>
          <w:szCs w:val="36"/>
          <w:rtl/>
          <w:lang w:bidi="ar-IQ"/>
        </w:rPr>
        <w:t xml:space="preserve"> </w:t>
      </w:r>
      <w:r w:rsidR="002E1A57" w:rsidRPr="00A6083B">
        <w:rPr>
          <w:sz w:val="36"/>
          <w:szCs w:val="36"/>
          <w:rtl/>
          <w:lang w:bidi="ar-IQ"/>
        </w:rPr>
        <w:t>أما إذا اختار صحبة أهل الإيمان والتقوى والاستقامة والمعرفة بالله تعالى، فيرتفع إل</w:t>
      </w:r>
      <w:r w:rsidR="00EF5DE4" w:rsidRPr="00A6083B">
        <w:rPr>
          <w:sz w:val="36"/>
          <w:szCs w:val="36"/>
          <w:rtl/>
          <w:lang w:bidi="ar-IQ"/>
        </w:rPr>
        <w:t>ى درجاتهم، ويكتسب منهم الخلق ال</w:t>
      </w:r>
      <w:r w:rsidR="00EF5DE4" w:rsidRPr="00A6083B">
        <w:rPr>
          <w:rFonts w:hint="cs"/>
          <w:sz w:val="36"/>
          <w:szCs w:val="36"/>
          <w:rtl/>
          <w:lang w:bidi="ar-IQ"/>
        </w:rPr>
        <w:t>كر</w:t>
      </w:r>
      <w:r w:rsidR="00EF5DE4" w:rsidRPr="00A6083B">
        <w:rPr>
          <w:sz w:val="36"/>
          <w:szCs w:val="36"/>
          <w:rtl/>
          <w:lang w:bidi="ar-IQ"/>
        </w:rPr>
        <w:t>ي</w:t>
      </w:r>
      <w:r w:rsidR="002E1A57" w:rsidRPr="00A6083B">
        <w:rPr>
          <w:sz w:val="36"/>
          <w:szCs w:val="36"/>
          <w:rtl/>
          <w:lang w:bidi="ar-IQ"/>
        </w:rPr>
        <w:t xml:space="preserve">م، والإيمان الراسخ والصفات العالية والمعارف الإلهية، ويتحرر </w:t>
      </w:r>
      <w:r w:rsidR="00EF5DE4" w:rsidRPr="00A6083B">
        <w:rPr>
          <w:rFonts w:hint="cs"/>
          <w:sz w:val="36"/>
          <w:szCs w:val="36"/>
          <w:rtl/>
          <w:lang w:bidi="ar-IQ"/>
        </w:rPr>
        <w:t xml:space="preserve">شيئاً فشيئاً </w:t>
      </w:r>
      <w:r w:rsidR="002E1A57" w:rsidRPr="00A6083B">
        <w:rPr>
          <w:sz w:val="36"/>
          <w:szCs w:val="36"/>
          <w:rtl/>
          <w:lang w:bidi="ar-IQ"/>
        </w:rPr>
        <w:t xml:space="preserve">من عيوب نفسه.   </w:t>
      </w:r>
    </w:p>
    <w:p w:rsidR="002E1A57" w:rsidRPr="00A6083B" w:rsidRDefault="002E1A57" w:rsidP="002E5F54">
      <w:pPr>
        <w:autoSpaceDE w:val="0"/>
        <w:autoSpaceDN w:val="0"/>
        <w:adjustRightInd w:val="0"/>
        <w:spacing w:after="0" w:line="240" w:lineRule="auto"/>
        <w:jc w:val="both"/>
        <w:rPr>
          <w:sz w:val="36"/>
          <w:szCs w:val="36"/>
          <w:rtl/>
          <w:lang w:bidi="ar-IQ"/>
        </w:rPr>
      </w:pPr>
      <w:r w:rsidRPr="00A6083B">
        <w:rPr>
          <w:sz w:val="36"/>
          <w:szCs w:val="36"/>
          <w:rtl/>
          <w:lang w:bidi="ar-IQ"/>
        </w:rPr>
        <w:t xml:space="preserve"> وما نال الصحابة (رضوان الله تعالى عليهم) </w:t>
      </w:r>
      <w:r w:rsidR="002E5F54" w:rsidRPr="00A6083B">
        <w:rPr>
          <w:sz w:val="36"/>
          <w:szCs w:val="36"/>
          <w:rtl/>
          <w:lang w:bidi="ar-IQ"/>
        </w:rPr>
        <w:t>ذ</w:t>
      </w:r>
      <w:r w:rsidR="002E5F54" w:rsidRPr="00A6083B">
        <w:rPr>
          <w:rFonts w:hint="cs"/>
          <w:sz w:val="36"/>
          <w:szCs w:val="36"/>
          <w:rtl/>
          <w:lang w:bidi="ar-IQ"/>
        </w:rPr>
        <w:t>لك</w:t>
      </w:r>
      <w:r w:rsidRPr="00A6083B">
        <w:rPr>
          <w:sz w:val="36"/>
          <w:szCs w:val="36"/>
          <w:rtl/>
          <w:lang w:bidi="ar-IQ"/>
        </w:rPr>
        <w:t xml:space="preserve"> المقام السامي والدرجة الرفيعة بعد أن كانوا في ظلمات الجاهلية إلاّ بمصاحبتهم لرسول الله </w:t>
      </w:r>
      <w:r w:rsidR="00E1355F" w:rsidRPr="00A6083B">
        <w:rPr>
          <w:sz w:val="36"/>
          <w:szCs w:val="36"/>
          <w:rtl/>
          <w:lang w:bidi="ar-IQ"/>
        </w:rPr>
        <w:t>-</w:t>
      </w:r>
      <w:r w:rsidR="00E1355F" w:rsidRPr="00A6083B">
        <w:rPr>
          <w:sz w:val="36"/>
          <w:szCs w:val="36"/>
          <w:lang w:bidi="ar-IQ"/>
        </w:rPr>
        <w:sym w:font="Ali- Arabesque" w:char="F06A"/>
      </w:r>
      <w:r w:rsidR="00E1355F" w:rsidRPr="00A6083B">
        <w:rPr>
          <w:sz w:val="36"/>
          <w:szCs w:val="36"/>
          <w:rtl/>
          <w:lang w:bidi="ar-IQ"/>
        </w:rPr>
        <w:t xml:space="preserve">- </w:t>
      </w:r>
      <w:r w:rsidRPr="00A6083B">
        <w:rPr>
          <w:sz w:val="36"/>
          <w:szCs w:val="36"/>
          <w:rtl/>
          <w:lang w:bidi="ar-IQ"/>
        </w:rPr>
        <w:t>ومجالستهم له.</w:t>
      </w:r>
    </w:p>
    <w:p w:rsidR="002E1A57" w:rsidRPr="00DC4BF5" w:rsidRDefault="002E1A57" w:rsidP="00690D70">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Pr="00A6083B">
        <w:rPr>
          <w:sz w:val="36"/>
          <w:szCs w:val="36"/>
          <w:rtl/>
          <w:lang w:bidi="ar-IQ"/>
        </w:rPr>
        <w:t>وما أحرز ال</w:t>
      </w:r>
      <w:r w:rsidR="006F3A04">
        <w:rPr>
          <w:sz w:val="36"/>
          <w:szCs w:val="36"/>
          <w:rtl/>
          <w:lang w:bidi="ar-IQ"/>
        </w:rPr>
        <w:t>تابعون هذا الشرف إلاّ بصحبتهم ل</w:t>
      </w:r>
      <w:r w:rsidR="006F3A04">
        <w:rPr>
          <w:rFonts w:hint="cs"/>
          <w:sz w:val="36"/>
          <w:szCs w:val="36"/>
          <w:rtl/>
          <w:lang w:bidi="ar-IQ"/>
        </w:rPr>
        <w:t>أ</w:t>
      </w:r>
      <w:r w:rsidRPr="00A6083B">
        <w:rPr>
          <w:sz w:val="36"/>
          <w:szCs w:val="36"/>
          <w:rtl/>
          <w:lang w:bidi="ar-IQ"/>
        </w:rPr>
        <w:t xml:space="preserve">صحاب رسول الله </w:t>
      </w:r>
      <w:r w:rsidR="00E1355F" w:rsidRPr="00A6083B">
        <w:rPr>
          <w:sz w:val="36"/>
          <w:szCs w:val="36"/>
          <w:rtl/>
          <w:lang w:bidi="ar-IQ"/>
        </w:rPr>
        <w:t>-</w:t>
      </w:r>
      <w:r w:rsidR="00E1355F" w:rsidRPr="00A6083B">
        <w:rPr>
          <w:sz w:val="36"/>
          <w:szCs w:val="36"/>
          <w:lang w:bidi="ar-IQ"/>
        </w:rPr>
        <w:sym w:font="Ali- Arabesque" w:char="F06A"/>
      </w:r>
      <w:r w:rsidR="00E1355F" w:rsidRPr="00A6083B">
        <w:rPr>
          <w:sz w:val="36"/>
          <w:szCs w:val="36"/>
          <w:rtl/>
          <w:lang w:bidi="ar-IQ"/>
        </w:rPr>
        <w:t xml:space="preserve">- </w:t>
      </w:r>
      <w:r w:rsidRPr="00A6083B">
        <w:rPr>
          <w:sz w:val="36"/>
          <w:szCs w:val="36"/>
          <w:rtl/>
          <w:lang w:bidi="ar-IQ"/>
        </w:rPr>
        <w:t xml:space="preserve">وبما أن رسالة سيدنا رسول الله </w:t>
      </w:r>
      <w:r w:rsidR="00E1355F" w:rsidRPr="00A6083B">
        <w:rPr>
          <w:sz w:val="36"/>
          <w:szCs w:val="36"/>
          <w:rtl/>
          <w:lang w:bidi="ar-IQ"/>
        </w:rPr>
        <w:t>-</w:t>
      </w:r>
      <w:r w:rsidR="00E1355F" w:rsidRPr="00A6083B">
        <w:rPr>
          <w:sz w:val="36"/>
          <w:szCs w:val="36"/>
          <w:lang w:bidi="ar-IQ"/>
        </w:rPr>
        <w:sym w:font="Ali- Arabesque" w:char="F06A"/>
      </w:r>
      <w:r w:rsidR="00E1355F" w:rsidRPr="00A6083B">
        <w:rPr>
          <w:sz w:val="36"/>
          <w:szCs w:val="36"/>
          <w:rtl/>
          <w:lang w:bidi="ar-IQ"/>
        </w:rPr>
        <w:t xml:space="preserve">- </w:t>
      </w:r>
      <w:r w:rsidRPr="00A6083B">
        <w:rPr>
          <w:sz w:val="36"/>
          <w:szCs w:val="36"/>
          <w:rtl/>
          <w:lang w:bidi="ar-IQ"/>
        </w:rPr>
        <w:t xml:space="preserve">عامة خالدة إلى قيام الساعة، فإن له ورّاثاً من العلماء العارفين بالله تعالى، فكانوا خلفاء عنه في الهداية والإرشاد ورّثوا عن نبيهم </w:t>
      </w:r>
      <w:r w:rsidR="002E5F54" w:rsidRPr="00A6083B">
        <w:rPr>
          <w:sz w:val="36"/>
          <w:szCs w:val="36"/>
          <w:rtl/>
          <w:lang w:bidi="ar-IQ"/>
        </w:rPr>
        <w:t>-</w:t>
      </w:r>
      <w:r w:rsidR="002E5F54" w:rsidRPr="00A6083B">
        <w:rPr>
          <w:sz w:val="36"/>
          <w:szCs w:val="36"/>
          <w:lang w:bidi="ar-IQ"/>
        </w:rPr>
        <w:sym w:font="Ali- Arabesque" w:char="F06A"/>
      </w:r>
      <w:r w:rsidR="002E5F54" w:rsidRPr="00A6083B">
        <w:rPr>
          <w:sz w:val="36"/>
          <w:szCs w:val="36"/>
          <w:rtl/>
          <w:lang w:bidi="ar-IQ"/>
        </w:rPr>
        <w:t>-</w:t>
      </w:r>
      <w:r w:rsidRPr="00A6083B">
        <w:rPr>
          <w:sz w:val="36"/>
          <w:szCs w:val="36"/>
          <w:rtl/>
          <w:lang w:bidi="ar-IQ"/>
        </w:rPr>
        <w:t>العلم والتقوى ليضيئوا للإنسانية طرق الحق والرشاد</w:t>
      </w:r>
      <w:r w:rsidR="0038719D" w:rsidRPr="00DC4BF5">
        <w:rPr>
          <w:rFonts w:ascii="Traditional Arabic" w:hAnsi="Traditional Arabic" w:cs="Ali-A-Sahifa Bold"/>
          <w:sz w:val="32"/>
          <w:szCs w:val="32"/>
          <w:rtl/>
          <w:lang w:bidi="ar-IQ"/>
        </w:rPr>
        <w:t xml:space="preserve"> </w:t>
      </w:r>
      <w:r w:rsidR="0038719D" w:rsidRPr="00DC4BF5">
        <w:rPr>
          <w:rFonts w:ascii="Traditional Arabic" w:hAnsi="Traditional Arabic" w:cs="Ali-A-Sahifa Bold"/>
          <w:color w:val="000000"/>
          <w:sz w:val="34"/>
          <w:szCs w:val="36"/>
          <w:vertAlign w:val="superscript"/>
          <w:rtl/>
          <w:lang w:bidi="ar-IQ"/>
        </w:rPr>
        <w:t>(</w:t>
      </w:r>
      <w:r w:rsidR="0038719D" w:rsidRPr="00DC4BF5">
        <w:rPr>
          <w:rFonts w:ascii="Traditional Arabic" w:hAnsi="Traditional Arabic" w:cs="Ali-A-Sahifa Bold"/>
          <w:color w:val="000000"/>
          <w:sz w:val="34"/>
          <w:szCs w:val="36"/>
          <w:vertAlign w:val="superscript"/>
          <w:rtl/>
          <w:lang w:bidi="ar-IQ"/>
        </w:rPr>
        <w:footnoteReference w:id="265"/>
      </w:r>
      <w:r w:rsidR="0038719D" w:rsidRPr="00DC4BF5">
        <w:rPr>
          <w:rFonts w:ascii="Traditional Arabic" w:hAnsi="Traditional Arabic" w:cs="Ali-A-Sahifa Bold"/>
          <w:color w:val="000000"/>
          <w:sz w:val="34"/>
          <w:szCs w:val="36"/>
          <w:vertAlign w:val="superscript"/>
          <w:rtl/>
          <w:lang w:bidi="ar-IQ"/>
        </w:rPr>
        <w:t>)</w:t>
      </w:r>
      <w:r w:rsidR="0038719D" w:rsidRPr="00DC4BF5">
        <w:rPr>
          <w:rFonts w:ascii="Traditional Arabic" w:hAnsi="Traditional Arabic" w:cs="Ali-A-Sahifa Bold"/>
          <w:color w:val="000000"/>
          <w:sz w:val="36"/>
          <w:szCs w:val="36"/>
          <w:rtl/>
          <w:lang w:bidi="ar-IQ"/>
        </w:rPr>
        <w:t>.</w:t>
      </w:r>
    </w:p>
    <w:p w:rsidR="002E1A57" w:rsidRPr="00DC4BF5" w:rsidRDefault="002E5F54" w:rsidP="002E5F54">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Pr="00A6083B">
        <w:rPr>
          <w:rFonts w:hint="cs"/>
          <w:sz w:val="36"/>
          <w:szCs w:val="36"/>
          <w:rtl/>
          <w:lang w:bidi="ar-IQ"/>
        </w:rPr>
        <w:t>و</w:t>
      </w:r>
      <w:r w:rsidRPr="00A6083B">
        <w:rPr>
          <w:sz w:val="36"/>
          <w:szCs w:val="36"/>
          <w:rtl/>
          <w:lang w:bidi="ar-IQ"/>
        </w:rPr>
        <w:t>هم الذين عناهم الرسول</w:t>
      </w:r>
      <w:r w:rsidR="00E1355F" w:rsidRPr="00A6083B">
        <w:rPr>
          <w:sz w:val="36"/>
          <w:szCs w:val="36"/>
          <w:rtl/>
          <w:lang w:bidi="ar-IQ"/>
        </w:rPr>
        <w:t>-</w:t>
      </w:r>
      <w:r w:rsidR="00E1355F" w:rsidRPr="00A6083B">
        <w:rPr>
          <w:sz w:val="36"/>
          <w:szCs w:val="36"/>
          <w:lang w:bidi="ar-IQ"/>
        </w:rPr>
        <w:sym w:font="Ali- Arabesque" w:char="F06A"/>
      </w:r>
      <w:r w:rsidRPr="00A6083B">
        <w:rPr>
          <w:sz w:val="36"/>
          <w:szCs w:val="36"/>
          <w:rtl/>
          <w:lang w:bidi="ar-IQ"/>
        </w:rPr>
        <w:t>-</w:t>
      </w:r>
      <w:r w:rsidR="002E1A57" w:rsidRPr="00A6083B">
        <w:rPr>
          <w:sz w:val="36"/>
          <w:szCs w:val="36"/>
          <w:rtl/>
          <w:lang w:bidi="ar-IQ"/>
        </w:rPr>
        <w:t xml:space="preserve">بقوله: </w:t>
      </w:r>
      <w:r w:rsidR="006E6FF1" w:rsidRPr="00A6083B">
        <w:rPr>
          <w:sz w:val="36"/>
          <w:szCs w:val="36"/>
          <w:rtl/>
          <w:lang w:bidi="ar-IQ"/>
        </w:rPr>
        <w:t>من رواية سَعْدِ بْنِ أَبِى وَقَّاصٍ-</w:t>
      </w:r>
      <w:r w:rsidR="006E6FF1" w:rsidRPr="00A6083B">
        <w:rPr>
          <w:sz w:val="36"/>
          <w:szCs w:val="36"/>
          <w:lang w:bidi="ar-IQ"/>
        </w:rPr>
        <w:sym w:font="AGA Arabesque" w:char="F074"/>
      </w:r>
      <w:r w:rsidR="006E6FF1" w:rsidRPr="00A6083B">
        <w:rPr>
          <w:sz w:val="36"/>
          <w:szCs w:val="36"/>
          <w:rtl/>
          <w:lang w:bidi="ar-IQ"/>
        </w:rPr>
        <w:t>-</w:t>
      </w:r>
      <w:r w:rsidR="00F56385">
        <w:rPr>
          <w:sz w:val="36"/>
          <w:szCs w:val="36"/>
          <w:rtl/>
          <w:lang w:bidi="ar-IQ"/>
        </w:rPr>
        <w:t xml:space="preserve">:« لاَ </w:t>
      </w:r>
      <w:r w:rsidR="00F56385">
        <w:rPr>
          <w:rFonts w:hint="cs"/>
          <w:sz w:val="36"/>
          <w:szCs w:val="36"/>
          <w:rtl/>
          <w:lang w:bidi="ar-IQ"/>
        </w:rPr>
        <w:t>ت</w:t>
      </w:r>
      <w:r w:rsidR="002E1A57" w:rsidRPr="00A6083B">
        <w:rPr>
          <w:sz w:val="36"/>
          <w:szCs w:val="36"/>
          <w:rtl/>
          <w:lang w:bidi="ar-IQ"/>
        </w:rPr>
        <w:t>زَالُ طَائِفَةٌ مِنْ أُمَّتِى ظَاهِرِينَ عَلَى الْحَقِّ لاَ يَضُرُّهُمْ مَنْ خَذَلَهُمْ حَتَّى يَأْتِي أ</w:t>
      </w:r>
      <w:r w:rsidR="0038719D" w:rsidRPr="00A6083B">
        <w:rPr>
          <w:sz w:val="36"/>
          <w:szCs w:val="36"/>
          <w:rtl/>
          <w:lang w:bidi="ar-IQ"/>
        </w:rPr>
        <w:t>َمْرُ اللَّهِ وَهُمْ كَذَلِكَ »</w:t>
      </w:r>
      <w:r w:rsidR="0038719D" w:rsidRPr="00DC4BF5">
        <w:rPr>
          <w:rFonts w:ascii="Traditional Arabic" w:hAnsi="Traditional Arabic" w:cs="Ali-A-Sahifa Bold"/>
          <w:sz w:val="32"/>
          <w:szCs w:val="32"/>
          <w:rtl/>
          <w:lang w:bidi="ar-IQ"/>
        </w:rPr>
        <w:t xml:space="preserve"> </w:t>
      </w:r>
      <w:r w:rsidR="0038719D" w:rsidRPr="00DC4BF5">
        <w:rPr>
          <w:rFonts w:ascii="Traditional Arabic" w:hAnsi="Traditional Arabic" w:cs="Ali-A-Sahifa Bold"/>
          <w:color w:val="000000"/>
          <w:sz w:val="34"/>
          <w:szCs w:val="36"/>
          <w:vertAlign w:val="superscript"/>
          <w:rtl/>
          <w:lang w:bidi="ar-IQ"/>
        </w:rPr>
        <w:t>(</w:t>
      </w:r>
      <w:r w:rsidR="0038719D" w:rsidRPr="00DC4BF5">
        <w:rPr>
          <w:rFonts w:ascii="Traditional Arabic" w:hAnsi="Traditional Arabic" w:cs="Ali-A-Sahifa Bold"/>
          <w:color w:val="000000"/>
          <w:sz w:val="34"/>
          <w:szCs w:val="36"/>
          <w:vertAlign w:val="superscript"/>
          <w:rtl/>
          <w:lang w:bidi="ar-IQ"/>
        </w:rPr>
        <w:footnoteReference w:id="266"/>
      </w:r>
      <w:r w:rsidR="0038719D" w:rsidRPr="00DC4BF5">
        <w:rPr>
          <w:rFonts w:ascii="Traditional Arabic" w:hAnsi="Traditional Arabic" w:cs="Ali-A-Sahifa Bold"/>
          <w:color w:val="000000"/>
          <w:sz w:val="34"/>
          <w:szCs w:val="36"/>
          <w:vertAlign w:val="superscript"/>
          <w:rtl/>
          <w:lang w:bidi="ar-IQ"/>
        </w:rPr>
        <w:t>)</w:t>
      </w:r>
      <w:r w:rsidR="0038719D" w:rsidRPr="00DC4BF5">
        <w:rPr>
          <w:rFonts w:ascii="Traditional Arabic" w:hAnsi="Traditional Arabic" w:cs="Ali-A-Sahifa Bold"/>
          <w:color w:val="000000"/>
          <w:sz w:val="36"/>
          <w:szCs w:val="36"/>
          <w:rtl/>
          <w:lang w:bidi="ar-IQ"/>
        </w:rPr>
        <w:t>.</w:t>
      </w:r>
      <w:r w:rsidR="0038719D" w:rsidRPr="00DC4BF5">
        <w:rPr>
          <w:rFonts w:ascii="Traditional Arabic" w:hAnsi="Traditional Arabic" w:cs="Ali-A-Sahifa Bold"/>
          <w:sz w:val="32"/>
          <w:szCs w:val="32"/>
          <w:rtl/>
          <w:lang w:bidi="ar-IQ"/>
        </w:rPr>
        <w:t xml:space="preserve"> </w:t>
      </w:r>
      <w:r w:rsidR="002E1A57" w:rsidRPr="00DC4BF5">
        <w:rPr>
          <w:rFonts w:ascii="Traditional Arabic" w:hAnsi="Traditional Arabic" w:cs="Ali-A-Sahifa Bold"/>
          <w:kern w:val="24"/>
          <w:sz w:val="36"/>
          <w:szCs w:val="36"/>
          <w:rtl/>
          <w:lang w:bidi="ar-IQ"/>
        </w:rPr>
        <w:t xml:space="preserve"> </w:t>
      </w:r>
      <w:r w:rsidR="006E6FF1" w:rsidRPr="00DC4BF5">
        <w:rPr>
          <w:rFonts w:ascii="Traditional Arabic" w:hAnsi="Traditional Arabic" w:cs="Ali-A-Sahifa Bold"/>
          <w:kern w:val="24"/>
          <w:sz w:val="14"/>
          <w:szCs w:val="14"/>
          <w:rtl/>
          <w:lang w:bidi="ar-IQ"/>
        </w:rPr>
        <w:t xml:space="preserve"> </w:t>
      </w:r>
    </w:p>
    <w:p w:rsidR="002E1A57" w:rsidRPr="00DC4BF5" w:rsidRDefault="00B12AA9" w:rsidP="00690D70">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002E1A57" w:rsidRPr="00A6083B">
        <w:rPr>
          <w:sz w:val="36"/>
          <w:szCs w:val="36"/>
          <w:rtl/>
          <w:lang w:bidi="ar-IQ"/>
        </w:rPr>
        <w:t>هم القوم لا يشقى بهم جليسهم، مرافقتهم هي العلاج العملي الفعال لإصلاح النفوس وتهذيب الأخلاق وغرس العقيدة و</w:t>
      </w:r>
      <w:r w:rsidR="002E5F54" w:rsidRPr="00A6083B">
        <w:rPr>
          <w:rFonts w:hint="cs"/>
          <w:sz w:val="36"/>
          <w:szCs w:val="36"/>
          <w:rtl/>
          <w:lang w:bidi="ar-IQ"/>
        </w:rPr>
        <w:t>ت</w:t>
      </w:r>
      <w:r w:rsidR="002E5F54" w:rsidRPr="00A6083B">
        <w:rPr>
          <w:sz w:val="36"/>
          <w:szCs w:val="36"/>
          <w:rtl/>
          <w:lang w:bidi="ar-IQ"/>
        </w:rPr>
        <w:t>رس</w:t>
      </w:r>
      <w:r w:rsidR="002E5F54" w:rsidRPr="00A6083B">
        <w:rPr>
          <w:rFonts w:hint="cs"/>
          <w:sz w:val="36"/>
          <w:szCs w:val="36"/>
          <w:rtl/>
          <w:lang w:bidi="ar-IQ"/>
        </w:rPr>
        <w:t>ي</w:t>
      </w:r>
      <w:r w:rsidR="002E1A57" w:rsidRPr="00A6083B">
        <w:rPr>
          <w:sz w:val="36"/>
          <w:szCs w:val="36"/>
          <w:rtl/>
          <w:lang w:bidi="ar-IQ"/>
        </w:rPr>
        <w:t>خ الإيمان، لأن هذه الأمور لا تنال بقراءة الكتب، إنما هي خصال عملية وجدانية تقتبس بالاقتداء</w:t>
      </w:r>
      <w:r w:rsidR="002E5F54" w:rsidRPr="00A6083B">
        <w:rPr>
          <w:rFonts w:hint="cs"/>
          <w:sz w:val="36"/>
          <w:szCs w:val="36"/>
          <w:rtl/>
          <w:lang w:bidi="ar-IQ"/>
        </w:rPr>
        <w:t xml:space="preserve"> وربط القلوب</w:t>
      </w:r>
      <w:r w:rsidR="002E1A57" w:rsidRPr="00A6083B">
        <w:rPr>
          <w:sz w:val="36"/>
          <w:szCs w:val="36"/>
          <w:rtl/>
          <w:lang w:bidi="ar-IQ"/>
        </w:rPr>
        <w:t xml:space="preserve"> والتأثير الروحي</w:t>
      </w:r>
      <w:r w:rsidR="00290EBD" w:rsidRPr="00DC4BF5">
        <w:rPr>
          <w:rFonts w:ascii="Traditional Arabic" w:hAnsi="Traditional Arabic" w:cs="Ali-A-Sahifa Bold"/>
          <w:sz w:val="32"/>
          <w:szCs w:val="32"/>
          <w:rtl/>
          <w:lang w:bidi="ar-IQ"/>
        </w:rPr>
        <w:t xml:space="preserve"> </w:t>
      </w:r>
      <w:r w:rsidR="00290EBD" w:rsidRPr="00DC4BF5">
        <w:rPr>
          <w:rFonts w:ascii="Traditional Arabic" w:hAnsi="Traditional Arabic" w:cs="Ali-A-Sahifa Bold"/>
          <w:color w:val="000000"/>
          <w:sz w:val="34"/>
          <w:szCs w:val="36"/>
          <w:vertAlign w:val="superscript"/>
          <w:rtl/>
          <w:lang w:bidi="ar-IQ"/>
        </w:rPr>
        <w:t>(</w:t>
      </w:r>
      <w:r w:rsidR="00290EBD" w:rsidRPr="00DC4BF5">
        <w:rPr>
          <w:rFonts w:ascii="Traditional Arabic" w:hAnsi="Traditional Arabic" w:cs="Ali-A-Sahifa Bold"/>
          <w:color w:val="000000"/>
          <w:sz w:val="34"/>
          <w:szCs w:val="36"/>
          <w:vertAlign w:val="superscript"/>
          <w:rtl/>
          <w:lang w:bidi="ar-IQ"/>
        </w:rPr>
        <w:footnoteReference w:id="267"/>
      </w:r>
      <w:r w:rsidR="00290EBD" w:rsidRPr="00DC4BF5">
        <w:rPr>
          <w:rFonts w:ascii="Traditional Arabic" w:hAnsi="Traditional Arabic" w:cs="Ali-A-Sahifa Bold"/>
          <w:color w:val="000000"/>
          <w:sz w:val="34"/>
          <w:szCs w:val="36"/>
          <w:vertAlign w:val="superscript"/>
          <w:rtl/>
          <w:lang w:bidi="ar-IQ"/>
        </w:rPr>
        <w:t>)</w:t>
      </w:r>
      <w:r w:rsidR="00290EBD" w:rsidRPr="00DC4BF5">
        <w:rPr>
          <w:rFonts w:ascii="Traditional Arabic" w:hAnsi="Traditional Arabic" w:cs="Ali-A-Sahifa Bold"/>
          <w:color w:val="000000"/>
          <w:sz w:val="36"/>
          <w:szCs w:val="36"/>
          <w:rtl/>
          <w:lang w:bidi="ar-IQ"/>
        </w:rPr>
        <w:t>.</w:t>
      </w:r>
    </w:p>
    <w:p w:rsidR="002E1A57" w:rsidRPr="00A6083B" w:rsidRDefault="002E5F54" w:rsidP="00690D70">
      <w:pPr>
        <w:autoSpaceDE w:val="0"/>
        <w:autoSpaceDN w:val="0"/>
        <w:adjustRightInd w:val="0"/>
        <w:spacing w:after="0" w:line="240" w:lineRule="auto"/>
        <w:jc w:val="both"/>
        <w:rPr>
          <w:sz w:val="36"/>
          <w:szCs w:val="36"/>
          <w:rtl/>
          <w:lang w:bidi="ar-IQ"/>
        </w:rPr>
      </w:pPr>
      <w:r w:rsidRPr="00DC4BF5">
        <w:rPr>
          <w:rFonts w:ascii="Traditional Arabic" w:hAnsi="Traditional Arabic" w:cs="Ali-A-Sahifa Bold" w:hint="cs"/>
          <w:kern w:val="24"/>
          <w:sz w:val="36"/>
          <w:szCs w:val="36"/>
          <w:rtl/>
          <w:lang w:bidi="ar-IQ"/>
        </w:rPr>
        <w:t xml:space="preserve"> </w:t>
      </w:r>
      <w:r w:rsidR="002E1A57" w:rsidRPr="00A6083B">
        <w:rPr>
          <w:sz w:val="36"/>
          <w:szCs w:val="36"/>
          <w:rtl/>
          <w:lang w:bidi="ar-IQ"/>
        </w:rPr>
        <w:t>فكل إنسان لا يخلو من أمراض قلبية، وعلل خفية لا يدركها بنفسه كالرياء والغرور والحسد والأنانية وحب الظهور والعجب، وغيرها.</w:t>
      </w:r>
    </w:p>
    <w:p w:rsidR="003B6472" w:rsidRPr="00DC4BF5" w:rsidRDefault="002E1A57" w:rsidP="003B6472">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A6083B">
        <w:rPr>
          <w:sz w:val="36"/>
          <w:szCs w:val="36"/>
          <w:rtl/>
          <w:lang w:bidi="ar-IQ"/>
        </w:rPr>
        <w:t xml:space="preserve"> فكما ان الإنسان لا يرى عيوب وجهه إلاّ بمرآة صافية مستوية، تكشف له عن حقيقة حاله، فكذلك لابد للمؤمن من أخ مؤمن مخلص ناصح صادق، أحسن منه حالاً وأقوم خلقاً وأقوى إيماناً، يصاحبه ويلازمه، فيريه عيوبه </w:t>
      </w:r>
      <w:r w:rsidRPr="00A6083B">
        <w:rPr>
          <w:sz w:val="36"/>
          <w:szCs w:val="36"/>
          <w:rtl/>
          <w:lang w:bidi="ar-IQ"/>
        </w:rPr>
        <w:lastRenderedPageBreak/>
        <w:t xml:space="preserve">النفسية ويكشف له </w:t>
      </w:r>
      <w:r w:rsidR="002E5F54" w:rsidRPr="00A6083B">
        <w:rPr>
          <w:sz w:val="36"/>
          <w:szCs w:val="36"/>
          <w:rtl/>
          <w:lang w:bidi="ar-IQ"/>
        </w:rPr>
        <w:t>عن خفايا أمراضه القلبية، إما بق</w:t>
      </w:r>
      <w:r w:rsidR="002E5F54" w:rsidRPr="00A6083B">
        <w:rPr>
          <w:rFonts w:hint="cs"/>
          <w:sz w:val="36"/>
          <w:szCs w:val="36"/>
          <w:rtl/>
          <w:lang w:bidi="ar-IQ"/>
        </w:rPr>
        <w:t>و</w:t>
      </w:r>
      <w:r w:rsidRPr="00A6083B">
        <w:rPr>
          <w:sz w:val="36"/>
          <w:szCs w:val="36"/>
          <w:rtl/>
          <w:lang w:bidi="ar-IQ"/>
        </w:rPr>
        <w:t xml:space="preserve">له أو بحاله، ولهذا قال الرسول </w:t>
      </w:r>
      <w:r w:rsidR="00E1355F" w:rsidRPr="00A6083B">
        <w:rPr>
          <w:sz w:val="36"/>
          <w:szCs w:val="36"/>
          <w:rtl/>
          <w:lang w:bidi="ar-IQ"/>
        </w:rPr>
        <w:t>-</w:t>
      </w:r>
      <w:r w:rsidR="00E1355F" w:rsidRPr="00A6083B">
        <w:rPr>
          <w:sz w:val="36"/>
          <w:szCs w:val="36"/>
          <w:lang w:bidi="ar-IQ"/>
        </w:rPr>
        <w:sym w:font="Ali- Arabesque" w:char="F06A"/>
      </w:r>
      <w:r w:rsidR="00E1355F" w:rsidRPr="00A6083B">
        <w:rPr>
          <w:sz w:val="36"/>
          <w:szCs w:val="36"/>
          <w:rtl/>
          <w:lang w:bidi="ar-IQ"/>
        </w:rPr>
        <w:t>-</w:t>
      </w:r>
      <w:r w:rsidRPr="00A6083B">
        <w:rPr>
          <w:sz w:val="36"/>
          <w:szCs w:val="36"/>
          <w:rtl/>
          <w:lang w:bidi="ar-IQ"/>
        </w:rPr>
        <w:t>:« الْمُؤْمِنُ مِرْآةُ الْمُؤْمِنِ وَالْمُؤْمِنُ أَخُو الْمُؤْمِنِ مِنْ حَيْثُ لَقِيَهُ يَكُفُّ عَنْهُ ضَيْعَتَهُ وَيَحُوطُهُ مِنْ وَرَائِهِ</w:t>
      </w:r>
      <w:r w:rsidRPr="00DC4BF5">
        <w:rPr>
          <w:rFonts w:ascii="Traditional Arabic" w:hAnsi="Traditional Arabic" w:cs="Ali-A-Sahifa Bold"/>
          <w:kern w:val="24"/>
          <w:sz w:val="36"/>
          <w:szCs w:val="36"/>
          <w:rtl/>
          <w:lang w:bidi="ar-IQ"/>
        </w:rPr>
        <w:t xml:space="preserve"> </w:t>
      </w:r>
      <w:r w:rsidRPr="00A6083B">
        <w:rPr>
          <w:sz w:val="36"/>
          <w:szCs w:val="36"/>
          <w:rtl/>
          <w:lang w:bidi="ar-IQ"/>
        </w:rPr>
        <w:t>»</w:t>
      </w:r>
      <w:r w:rsidR="003B6472" w:rsidRPr="00DC4BF5">
        <w:rPr>
          <w:rFonts w:ascii="110_Besmellah" w:hAnsi="110_Besmellah" w:cs="Ali-A-Sahifa Bold" w:hint="cs"/>
          <w:color w:val="000000"/>
          <w:sz w:val="32"/>
          <w:szCs w:val="32"/>
          <w:vertAlign w:val="superscript"/>
          <w:rtl/>
          <w:lang w:bidi="ar-IQ"/>
        </w:rPr>
        <w:t>(</w:t>
      </w:r>
      <w:r w:rsidR="003B6472" w:rsidRPr="00DC4BF5">
        <w:rPr>
          <w:rFonts w:ascii="110_Besmellah" w:hAnsi="110_Besmellah" w:cs="Ali-A-Sahifa Bold"/>
          <w:color w:val="000000"/>
          <w:sz w:val="32"/>
          <w:szCs w:val="32"/>
          <w:vertAlign w:val="superscript"/>
          <w:rtl/>
          <w:lang w:bidi="ar-IQ"/>
        </w:rPr>
        <w:footnoteReference w:id="268"/>
      </w:r>
      <w:r w:rsidR="003B6472" w:rsidRPr="00DC4BF5">
        <w:rPr>
          <w:rFonts w:ascii="110_Besmellah" w:hAnsi="110_Besmellah" w:cs="Ali-A-Sahifa Bold" w:hint="cs"/>
          <w:color w:val="000000"/>
          <w:sz w:val="32"/>
          <w:szCs w:val="32"/>
          <w:vertAlign w:val="superscript"/>
          <w:rtl/>
          <w:lang w:bidi="ar-IQ"/>
        </w:rPr>
        <w:t>)</w:t>
      </w:r>
      <w:r w:rsidR="003B6472" w:rsidRPr="00DC4BF5">
        <w:rPr>
          <w:rFonts w:cs="Ali-A-Sahifa Bold" w:hint="cs"/>
          <w:color w:val="000000"/>
          <w:sz w:val="32"/>
          <w:szCs w:val="32"/>
          <w:rtl/>
          <w:lang w:bidi="ar-IQ"/>
        </w:rPr>
        <w:t>.</w:t>
      </w:r>
      <w:r w:rsidR="002E5F54" w:rsidRPr="00DC4BF5">
        <w:rPr>
          <w:rFonts w:cs="Ali-A-Sahifa Bold" w:hint="cs"/>
          <w:rtl/>
        </w:rPr>
        <w:t xml:space="preserve"> </w:t>
      </w:r>
      <w:r w:rsidR="003B6472" w:rsidRPr="00DC4BF5">
        <w:rPr>
          <w:rFonts w:ascii="Traditional Arabic" w:hAnsi="Traditional Arabic" w:cs="Ali-A-Sahifa Bold" w:hint="cs"/>
          <w:kern w:val="24"/>
          <w:sz w:val="36"/>
          <w:szCs w:val="36"/>
          <w:rtl/>
          <w:lang w:bidi="ar-IQ"/>
        </w:rPr>
        <w:t xml:space="preserve">  </w:t>
      </w:r>
    </w:p>
    <w:p w:rsidR="002E1A57" w:rsidRPr="00690D70" w:rsidRDefault="003B6472" w:rsidP="00690D70">
      <w:pPr>
        <w:autoSpaceDE w:val="0"/>
        <w:autoSpaceDN w:val="0"/>
        <w:adjustRightInd w:val="0"/>
        <w:spacing w:after="0" w:line="240" w:lineRule="auto"/>
        <w:jc w:val="both"/>
        <w:rPr>
          <w:b/>
          <w:bCs/>
          <w:sz w:val="36"/>
          <w:szCs w:val="36"/>
          <w:rtl/>
          <w:lang w:bidi="ar-IQ"/>
        </w:rPr>
      </w:pPr>
      <w:r w:rsidRPr="00DC4BF5">
        <w:rPr>
          <w:rFonts w:ascii="Traditional Arabic" w:hAnsi="Traditional Arabic" w:cs="Ali-A-Sahifa Bold" w:hint="cs"/>
          <w:kern w:val="24"/>
          <w:sz w:val="36"/>
          <w:szCs w:val="36"/>
          <w:rtl/>
          <w:lang w:bidi="ar-IQ"/>
        </w:rPr>
        <w:t xml:space="preserve"> </w:t>
      </w:r>
      <w:r w:rsidR="002E1A57" w:rsidRPr="00690D70">
        <w:rPr>
          <w:b/>
          <w:bCs/>
          <w:sz w:val="36"/>
          <w:szCs w:val="36"/>
          <w:rtl/>
          <w:lang w:bidi="ar-IQ"/>
        </w:rPr>
        <w:t>فائدة الصحبة:</w:t>
      </w:r>
    </w:p>
    <w:p w:rsidR="002E1A57" w:rsidRPr="00DC4BF5" w:rsidRDefault="00D014BA" w:rsidP="00B66F2B">
      <w:pPr>
        <w:autoSpaceDE w:val="0"/>
        <w:autoSpaceDN w:val="0"/>
        <w:adjustRightInd w:val="0"/>
        <w:spacing w:after="0" w:line="240" w:lineRule="auto"/>
        <w:jc w:val="both"/>
        <w:rPr>
          <w:rFonts w:ascii="Traditional Arabic" w:hAnsi="Traditional Arabic" w:cs="Ali-A-Sahifa Bold"/>
          <w:kern w:val="24"/>
          <w:sz w:val="28"/>
          <w:szCs w:val="28"/>
          <w:rtl/>
          <w:lang w:bidi="ar-IQ"/>
        </w:rPr>
      </w:pPr>
      <w:r w:rsidRPr="00A6083B">
        <w:rPr>
          <w:sz w:val="36"/>
          <w:szCs w:val="36"/>
          <w:rtl/>
          <w:lang w:bidi="ar-IQ"/>
        </w:rPr>
        <w:t xml:space="preserve">   </w:t>
      </w:r>
      <w:r w:rsidR="003B6472" w:rsidRPr="00A6083B">
        <w:rPr>
          <w:rFonts w:hint="cs"/>
          <w:sz w:val="36"/>
          <w:szCs w:val="36"/>
          <w:rtl/>
          <w:lang w:bidi="ar-IQ"/>
        </w:rPr>
        <w:t>كما قلنا إ</w:t>
      </w:r>
      <w:r w:rsidR="002E1A57" w:rsidRPr="00A6083B">
        <w:rPr>
          <w:sz w:val="36"/>
          <w:szCs w:val="36"/>
          <w:rtl/>
          <w:lang w:bidi="ar-IQ"/>
        </w:rPr>
        <w:t>ن المسلم لا يستطيع أن يطلع بنفسه على عيوب نفسه، بمجرد قراءة القرآن الكريم ومطالعة الأحاديث</w:t>
      </w:r>
      <w:r w:rsidR="003B6472" w:rsidRPr="00A6083B">
        <w:rPr>
          <w:rFonts w:hint="cs"/>
          <w:sz w:val="36"/>
          <w:szCs w:val="36"/>
          <w:rtl/>
          <w:lang w:bidi="ar-IQ"/>
        </w:rPr>
        <w:t xml:space="preserve"> وكتب ا</w:t>
      </w:r>
      <w:r w:rsidR="004F4258">
        <w:rPr>
          <w:rFonts w:hint="cs"/>
          <w:sz w:val="36"/>
          <w:szCs w:val="36"/>
          <w:rtl/>
          <w:lang w:bidi="ar-IQ"/>
        </w:rPr>
        <w:t>لتصوف</w:t>
      </w:r>
      <w:r w:rsidR="003B6472" w:rsidRPr="00A6083B">
        <w:rPr>
          <w:rFonts w:hint="cs"/>
          <w:sz w:val="36"/>
          <w:szCs w:val="36"/>
          <w:rtl/>
          <w:lang w:bidi="ar-IQ"/>
        </w:rPr>
        <w:t xml:space="preserve"> الإسلامية</w:t>
      </w:r>
      <w:r w:rsidR="002E1A57" w:rsidRPr="00A6083B">
        <w:rPr>
          <w:sz w:val="36"/>
          <w:szCs w:val="36"/>
          <w:rtl/>
          <w:lang w:bidi="ar-IQ"/>
        </w:rPr>
        <w:t>، لأن القرآن الكريم والسنة الشريفة قد جمعا أنواع الأدوية لمختلف العلل النفسية والقلبية، فلا بد من طبيب يصف لكل داء دواءً ولكل علة علاجها</w:t>
      </w:r>
      <w:r w:rsidRPr="00DC4BF5">
        <w:rPr>
          <w:rFonts w:ascii="Traditional Arabic" w:hAnsi="Traditional Arabic" w:cs="Ali-A-Sahifa Bold"/>
          <w:sz w:val="32"/>
          <w:szCs w:val="32"/>
          <w:rtl/>
          <w:lang w:bidi="ar-IQ"/>
        </w:rPr>
        <w:t xml:space="preserve"> </w:t>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4"/>
          <w:szCs w:val="36"/>
          <w:vertAlign w:val="superscript"/>
          <w:rtl/>
          <w:lang w:bidi="ar-IQ"/>
        </w:rPr>
        <w:footnoteReference w:id="269"/>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6"/>
          <w:szCs w:val="36"/>
          <w:rtl/>
          <w:lang w:bidi="ar-IQ"/>
        </w:rPr>
        <w:t>.</w:t>
      </w:r>
    </w:p>
    <w:p w:rsidR="00D174A7" w:rsidRPr="00DC4BF5" w:rsidRDefault="00D10C9B" w:rsidP="00A60CB7">
      <w:pPr>
        <w:autoSpaceDE w:val="0"/>
        <w:autoSpaceDN w:val="0"/>
        <w:adjustRightInd w:val="0"/>
        <w:spacing w:after="0" w:line="240" w:lineRule="auto"/>
        <w:jc w:val="both"/>
        <w:rPr>
          <w:rFonts w:ascii="Traditional Arabic" w:hAnsi="Traditional Arabic" w:cs="Ali-A-Sahifa Bold"/>
          <w:kern w:val="24"/>
          <w:sz w:val="36"/>
          <w:szCs w:val="36"/>
          <w:rtl/>
          <w:lang w:bidi="ar-IQ"/>
        </w:rPr>
      </w:pPr>
      <w:r>
        <w:rPr>
          <w:sz w:val="36"/>
          <w:szCs w:val="36"/>
          <w:rtl/>
          <w:lang w:bidi="ar-IQ"/>
        </w:rPr>
        <w:t xml:space="preserve"> </w:t>
      </w:r>
      <w:r>
        <w:rPr>
          <w:rFonts w:hint="cs"/>
          <w:sz w:val="36"/>
          <w:szCs w:val="36"/>
          <w:rtl/>
          <w:lang w:bidi="ar-IQ"/>
        </w:rPr>
        <w:t>ف</w:t>
      </w:r>
      <w:r w:rsidR="002E1A57" w:rsidRPr="00A6083B">
        <w:rPr>
          <w:sz w:val="36"/>
          <w:szCs w:val="36"/>
          <w:rtl/>
          <w:lang w:bidi="ar-IQ"/>
        </w:rPr>
        <w:t xml:space="preserve">كان الرسول </w:t>
      </w:r>
      <w:r w:rsidR="00D014BA" w:rsidRPr="00A6083B">
        <w:rPr>
          <w:sz w:val="36"/>
          <w:szCs w:val="36"/>
          <w:rtl/>
          <w:lang w:bidi="ar-IQ"/>
        </w:rPr>
        <w:t>-</w:t>
      </w:r>
      <w:r w:rsidR="00D014BA" w:rsidRPr="00A6083B">
        <w:rPr>
          <w:sz w:val="36"/>
          <w:szCs w:val="36"/>
          <w:lang w:bidi="ar-IQ"/>
        </w:rPr>
        <w:sym w:font="Ali- Arabesque" w:char="F06A"/>
      </w:r>
      <w:r w:rsidR="00D014BA" w:rsidRPr="00A6083B">
        <w:rPr>
          <w:sz w:val="36"/>
          <w:szCs w:val="36"/>
          <w:rtl/>
          <w:lang w:bidi="ar-IQ"/>
        </w:rPr>
        <w:t xml:space="preserve">- </w:t>
      </w:r>
      <w:r w:rsidR="002E1A57" w:rsidRPr="00A6083B">
        <w:rPr>
          <w:sz w:val="36"/>
          <w:szCs w:val="36"/>
          <w:rtl/>
          <w:lang w:bidi="ar-IQ"/>
        </w:rPr>
        <w:t>يطبب قلوب الصحابة ويزكي نفوسهم، ومثال ذلك ما أخرجه الإمام مسلم</w:t>
      </w:r>
      <w:r w:rsidR="00B225C2" w:rsidRPr="00A6083B">
        <w:rPr>
          <w:sz w:val="36"/>
          <w:szCs w:val="36"/>
          <w:rtl/>
          <w:lang w:bidi="ar-IQ"/>
        </w:rPr>
        <w:t>-</w:t>
      </w:r>
      <w:r w:rsidR="00A60CB7" w:rsidRPr="00B83738">
        <w:rPr>
          <w:rFonts w:ascii="MCS Basmalah normal." w:eastAsia="Times New Roman" w:hAnsi="MCS Basmalah normal." w:cs="AL-Gemah-Sana1" w:hint="cs"/>
          <w:color w:val="000000"/>
          <w:sz w:val="36"/>
          <w:szCs w:val="36"/>
          <w:rtl/>
          <w:lang w:bidi="ar-IQ"/>
        </w:rPr>
        <w:t>~</w:t>
      </w:r>
      <w:r w:rsidR="00B225C2" w:rsidRPr="00A6083B">
        <w:rPr>
          <w:sz w:val="36"/>
          <w:szCs w:val="36"/>
          <w:rtl/>
          <w:lang w:bidi="ar-IQ"/>
        </w:rPr>
        <w:t xml:space="preserve">- </w:t>
      </w:r>
      <w:r w:rsidR="002E1A57" w:rsidRPr="00A6083B">
        <w:rPr>
          <w:sz w:val="36"/>
          <w:szCs w:val="36"/>
          <w:rtl/>
          <w:lang w:bidi="ar-IQ"/>
        </w:rPr>
        <w:t>في صحيحه: من رو</w:t>
      </w:r>
      <w:r w:rsidR="006F3A04">
        <w:rPr>
          <w:rFonts w:hint="cs"/>
          <w:sz w:val="36"/>
          <w:szCs w:val="36"/>
          <w:rtl/>
          <w:lang w:bidi="ar-IQ"/>
        </w:rPr>
        <w:t>ا</w:t>
      </w:r>
      <w:r w:rsidR="002E1A57" w:rsidRPr="00A6083B">
        <w:rPr>
          <w:sz w:val="36"/>
          <w:szCs w:val="36"/>
          <w:rtl/>
          <w:lang w:bidi="ar-IQ"/>
        </w:rPr>
        <w:t>ية أ</w:t>
      </w:r>
      <w:r w:rsidR="00D014BA" w:rsidRPr="00A6083B">
        <w:rPr>
          <w:sz w:val="36"/>
          <w:szCs w:val="36"/>
          <w:rtl/>
          <w:lang w:bidi="ar-IQ"/>
        </w:rPr>
        <w:t xml:space="preserve">بي بْنِ </w:t>
      </w:r>
      <w:r w:rsidR="002E1A57" w:rsidRPr="00A6083B">
        <w:rPr>
          <w:sz w:val="36"/>
          <w:szCs w:val="36"/>
          <w:rtl/>
          <w:lang w:bidi="ar-IQ"/>
        </w:rPr>
        <w:t>كَعْبٍ</w:t>
      </w:r>
      <w:r w:rsidR="00D014BA" w:rsidRPr="00A6083B">
        <w:rPr>
          <w:sz w:val="36"/>
          <w:szCs w:val="36"/>
          <w:rtl/>
          <w:lang w:bidi="ar-IQ"/>
        </w:rPr>
        <w:t>-</w:t>
      </w:r>
      <w:r w:rsidR="00D014BA" w:rsidRPr="00A6083B">
        <w:rPr>
          <w:sz w:val="36"/>
          <w:szCs w:val="36"/>
          <w:lang w:bidi="ar-IQ"/>
        </w:rPr>
        <w:sym w:font="AGA Arabesque" w:char="F074"/>
      </w:r>
      <w:r w:rsidR="00D014BA" w:rsidRPr="00A6083B">
        <w:rPr>
          <w:sz w:val="36"/>
          <w:szCs w:val="36"/>
          <w:rtl/>
          <w:lang w:bidi="ar-IQ"/>
        </w:rPr>
        <w:t>-</w:t>
      </w:r>
      <w:r w:rsidR="002E1A57" w:rsidRPr="00A6083B">
        <w:rPr>
          <w:sz w:val="36"/>
          <w:szCs w:val="36"/>
          <w:rtl/>
          <w:lang w:bidi="ar-IQ"/>
        </w:rPr>
        <w:t>قَالَ : كُنْتُ جَالِسًا فِي الْمَسْجِدِ، فَدَخَلَ رَجُلٌ فَقَرَأَ قِرَاءَةً أَنْكَرْتُهَا عَلَيْهِ ، ثُمَّ جَاءَ آخَرُ فَقَرَأَ قِرَاءَةً سِوَى قِرَاءَةِ صَاحِبِهِ، فَلَمَّا انْصَرَفْنَا دَخَلْنَا عَلَى رَسُولِ اللَّهِ</w:t>
      </w:r>
      <w:r w:rsidR="00E34024" w:rsidRPr="00A6083B">
        <w:rPr>
          <w:sz w:val="36"/>
          <w:szCs w:val="36"/>
          <w:rtl/>
          <w:lang w:bidi="ar-IQ"/>
        </w:rPr>
        <w:t>-</w:t>
      </w:r>
      <w:r w:rsidR="00E34024" w:rsidRPr="00A6083B">
        <w:rPr>
          <w:sz w:val="36"/>
          <w:szCs w:val="36"/>
          <w:lang w:bidi="ar-IQ"/>
        </w:rPr>
        <w:sym w:font="Ali- Arabesque" w:char="F06A"/>
      </w:r>
      <w:r w:rsidR="00E34024" w:rsidRPr="00A6083B">
        <w:rPr>
          <w:sz w:val="36"/>
          <w:szCs w:val="36"/>
          <w:rtl/>
          <w:lang w:bidi="ar-IQ"/>
        </w:rPr>
        <w:t>-</w:t>
      </w:r>
      <w:r w:rsidR="002E1A57" w:rsidRPr="00A6083B">
        <w:rPr>
          <w:sz w:val="36"/>
          <w:szCs w:val="36"/>
          <w:rtl/>
          <w:lang w:bidi="ar-IQ"/>
        </w:rPr>
        <w:t>فَقُلْتُ : يَا رَسُولَ اللَّهِ إِنَّ هَذَا الرَّجُلَ قَرَأَ ق</w:t>
      </w:r>
      <w:r w:rsidR="00B225C2" w:rsidRPr="00A6083B">
        <w:rPr>
          <w:sz w:val="36"/>
          <w:szCs w:val="36"/>
          <w:rtl/>
          <w:lang w:bidi="ar-IQ"/>
        </w:rPr>
        <w:t>ِرَاءَةً أَنْكَرْتُهَا عَلَيْهِ</w:t>
      </w:r>
      <w:r w:rsidR="002E1A57" w:rsidRPr="00A6083B">
        <w:rPr>
          <w:sz w:val="36"/>
          <w:szCs w:val="36"/>
          <w:rtl/>
          <w:lang w:bidi="ar-IQ"/>
        </w:rPr>
        <w:t>، ثُمَّ قَرَأَ هَذَا سِوَى قِرَاءَةِ صَاحِبِهِ، فَقَالَ رَسُولُ اللَّهِ</w:t>
      </w:r>
      <w:r w:rsidR="00430FE4" w:rsidRPr="00A6083B">
        <w:rPr>
          <w:sz w:val="36"/>
          <w:szCs w:val="36"/>
          <w:rtl/>
          <w:lang w:bidi="ar-IQ"/>
        </w:rPr>
        <w:t>-</w:t>
      </w:r>
      <w:r w:rsidR="00430FE4" w:rsidRPr="00A6083B">
        <w:rPr>
          <w:sz w:val="36"/>
          <w:szCs w:val="36"/>
          <w:lang w:bidi="ar-IQ"/>
        </w:rPr>
        <w:sym w:font="Ali- Arabesque" w:char="F06A"/>
      </w:r>
      <w:r w:rsidR="00430FE4" w:rsidRPr="00A6083B">
        <w:rPr>
          <w:sz w:val="36"/>
          <w:szCs w:val="36"/>
          <w:rtl/>
          <w:lang w:bidi="ar-IQ"/>
        </w:rPr>
        <w:t>-</w:t>
      </w:r>
      <w:r w:rsidR="00B225C2" w:rsidRPr="00A6083B">
        <w:rPr>
          <w:sz w:val="36"/>
          <w:szCs w:val="36"/>
          <w:rtl/>
          <w:lang w:bidi="ar-IQ"/>
        </w:rPr>
        <w:t xml:space="preserve"> </w:t>
      </w:r>
      <w:r w:rsidR="002E1A57" w:rsidRPr="00A6083B">
        <w:rPr>
          <w:sz w:val="36"/>
          <w:szCs w:val="36"/>
          <w:rtl/>
          <w:lang w:bidi="ar-IQ"/>
        </w:rPr>
        <w:t>لِ</w:t>
      </w:r>
      <w:r w:rsidR="00B225C2" w:rsidRPr="00A6083B">
        <w:rPr>
          <w:sz w:val="36"/>
          <w:szCs w:val="36"/>
          <w:rtl/>
          <w:lang w:bidi="ar-IQ"/>
        </w:rPr>
        <w:t>لرَّجُلِ :«</w:t>
      </w:r>
      <w:r w:rsidR="00B225C2" w:rsidRPr="00DC4BF5">
        <w:rPr>
          <w:rFonts w:ascii="Traditional Arabic" w:hAnsi="Traditional Arabic" w:cs="Ali-A-Sahifa Bold"/>
          <w:kern w:val="24"/>
          <w:sz w:val="36"/>
          <w:szCs w:val="36"/>
          <w:rtl/>
          <w:lang w:bidi="ar-IQ"/>
        </w:rPr>
        <w:t xml:space="preserve"> ا</w:t>
      </w:r>
      <w:r w:rsidR="00B225C2" w:rsidRPr="00A6083B">
        <w:rPr>
          <w:sz w:val="36"/>
          <w:szCs w:val="36"/>
          <w:rtl/>
          <w:lang w:bidi="ar-IQ"/>
        </w:rPr>
        <w:t>قْرَأْ » فَقَرَأَ</w:t>
      </w:r>
      <w:r w:rsidR="002E1A57" w:rsidRPr="00A6083B">
        <w:rPr>
          <w:sz w:val="36"/>
          <w:szCs w:val="36"/>
          <w:rtl/>
          <w:lang w:bidi="ar-IQ"/>
        </w:rPr>
        <w:t>، ثُمَّ قَالَ لِلآخَرِ :« اقْرَأْ »، فَقَرَأَ فَقَالَ :« أَحْسَنْتُمَا أَوْ أَصَبْتُمَا »</w:t>
      </w:r>
      <w:r w:rsidR="00B225C2" w:rsidRPr="00A6083B">
        <w:rPr>
          <w:sz w:val="36"/>
          <w:szCs w:val="36"/>
          <w:rtl/>
          <w:lang w:bidi="ar-IQ"/>
        </w:rPr>
        <w:t>،</w:t>
      </w:r>
      <w:r w:rsidR="002E1A57" w:rsidRPr="00A6083B">
        <w:rPr>
          <w:sz w:val="36"/>
          <w:szCs w:val="36"/>
          <w:rtl/>
          <w:lang w:bidi="ar-IQ"/>
        </w:rPr>
        <w:t xml:space="preserve"> فَلَمَّا رَأَيْتُ رَسُولَ اللَّهِ </w:t>
      </w:r>
      <w:r w:rsidR="00430FE4" w:rsidRPr="00A6083B">
        <w:rPr>
          <w:sz w:val="36"/>
          <w:szCs w:val="36"/>
          <w:rtl/>
          <w:lang w:bidi="ar-IQ"/>
        </w:rPr>
        <w:t>-</w:t>
      </w:r>
      <w:r w:rsidR="00430FE4" w:rsidRPr="00A6083B">
        <w:rPr>
          <w:sz w:val="36"/>
          <w:szCs w:val="36"/>
          <w:lang w:bidi="ar-IQ"/>
        </w:rPr>
        <w:sym w:font="Ali- Arabesque" w:char="F06A"/>
      </w:r>
      <w:r w:rsidR="00430FE4" w:rsidRPr="00A6083B">
        <w:rPr>
          <w:sz w:val="36"/>
          <w:szCs w:val="36"/>
          <w:rtl/>
          <w:lang w:bidi="ar-IQ"/>
        </w:rPr>
        <w:t>-</w:t>
      </w:r>
      <w:r w:rsidR="002E1A57" w:rsidRPr="00A6083B">
        <w:rPr>
          <w:sz w:val="36"/>
          <w:szCs w:val="36"/>
          <w:rtl/>
          <w:lang w:bidi="ar-IQ"/>
        </w:rPr>
        <w:t>حَسَّنَ شَأْنَهُمَا سُقِطَ فِي نَفْسِى، وَوَدِدْتُ أَنِّى كُ</w:t>
      </w:r>
      <w:r w:rsidR="006E618B" w:rsidRPr="00A6083B">
        <w:rPr>
          <w:sz w:val="36"/>
          <w:szCs w:val="36"/>
          <w:rtl/>
          <w:lang w:bidi="ar-IQ"/>
        </w:rPr>
        <w:t>نْتُ فِي الْجَاهِلِيَّةِ -قَالَ</w:t>
      </w:r>
      <w:r w:rsidR="002E1A57" w:rsidRPr="00A6083B">
        <w:rPr>
          <w:sz w:val="36"/>
          <w:szCs w:val="36"/>
          <w:rtl/>
          <w:lang w:bidi="ar-IQ"/>
        </w:rPr>
        <w:t xml:space="preserve">- فَلَمَّا رَأَى رَسُولُ اللَّهِ </w:t>
      </w:r>
      <w:r w:rsidR="00D014BA" w:rsidRPr="00A6083B">
        <w:rPr>
          <w:sz w:val="36"/>
          <w:szCs w:val="36"/>
          <w:rtl/>
          <w:lang w:bidi="ar-IQ"/>
        </w:rPr>
        <w:t>-</w:t>
      </w:r>
      <w:r w:rsidR="00D014BA" w:rsidRPr="00A6083B">
        <w:rPr>
          <w:sz w:val="36"/>
          <w:szCs w:val="36"/>
          <w:lang w:bidi="ar-IQ"/>
        </w:rPr>
        <w:sym w:font="Ali- Arabesque" w:char="F06A"/>
      </w:r>
      <w:r w:rsidR="00D014BA" w:rsidRPr="00A6083B">
        <w:rPr>
          <w:sz w:val="36"/>
          <w:szCs w:val="36"/>
          <w:rtl/>
          <w:lang w:bidi="ar-IQ"/>
        </w:rPr>
        <w:t xml:space="preserve">- </w:t>
      </w:r>
      <w:r w:rsidR="002E1A57" w:rsidRPr="00A6083B">
        <w:rPr>
          <w:sz w:val="36"/>
          <w:szCs w:val="36"/>
          <w:rtl/>
          <w:lang w:bidi="ar-IQ"/>
        </w:rPr>
        <w:t>مَا غَشِيَنِي ضَرَبَ بِيَدِهِ فِي صَدْرِي، فَفِضْتُ عَرَقًا، وَكَأَنِّى أَنْظُرُ إِلَى اللَّهِ فَرَقًا، ثُمَّ قَالَ :« يَا أُبَىُّ بْنَ كَعْبٍ إِنَّ رَب</w:t>
      </w:r>
      <w:r w:rsidR="00E030AA" w:rsidRPr="00A6083B">
        <w:rPr>
          <w:rFonts w:hint="cs"/>
          <w:sz w:val="36"/>
          <w:szCs w:val="36"/>
          <w:rtl/>
          <w:lang w:bidi="ar-IQ"/>
        </w:rPr>
        <w:t>ّي</w:t>
      </w:r>
      <w:r w:rsidR="002E1A57" w:rsidRPr="00A6083B">
        <w:rPr>
          <w:sz w:val="36"/>
          <w:szCs w:val="36"/>
          <w:rtl/>
          <w:lang w:bidi="ar-IQ"/>
        </w:rPr>
        <w:t xml:space="preserve"> أَرْسَلَ إِلَىَّ أَنِ اقْرَ</w:t>
      </w:r>
      <w:r w:rsidR="00F04670" w:rsidRPr="00A6083B">
        <w:rPr>
          <w:sz w:val="36"/>
          <w:szCs w:val="36"/>
          <w:rtl/>
          <w:lang w:bidi="ar-IQ"/>
        </w:rPr>
        <w:t>أ</w:t>
      </w:r>
      <w:r w:rsidR="002E1A57" w:rsidRPr="00A6083B">
        <w:rPr>
          <w:sz w:val="36"/>
          <w:szCs w:val="36"/>
          <w:rtl/>
          <w:lang w:bidi="ar-IQ"/>
        </w:rPr>
        <w:t xml:space="preserve"> الْقُرْآنَ عَلَى حَرْفٍ، قَالَ: فَرَدَدْتُ عَلَيْهِ يَا رَبِّ هَوِّنْ عَلَى أُمَّتِى ، فَرَدَّ عَلَىَّ الثَّانِيَةَ أَنِ اقْرَأْ عَلَى حَرْفٍ، قَالَ قُلْتُ : يَا رَبِّ هَوِّنْ عَلَى أُمَّتِى، فَرَدَّ عَلَىَّ الثَّالِثَةَ أَنِ اقْرَأْ عَلَى سَبْعَةِ أَحْرُفٍ</w:t>
      </w:r>
      <w:r w:rsidR="00D174A7" w:rsidRPr="00A6083B">
        <w:rPr>
          <w:sz w:val="36"/>
          <w:szCs w:val="36"/>
          <w:rtl/>
          <w:lang w:bidi="ar-IQ"/>
        </w:rPr>
        <w:t>»</w:t>
      </w:r>
      <w:r w:rsidR="00D174A7" w:rsidRPr="00DC4BF5">
        <w:rPr>
          <w:rFonts w:ascii="Traditional Arabic" w:hAnsi="Traditional Arabic" w:cs="Ali-A-Sahifa Bold"/>
          <w:color w:val="000000"/>
          <w:sz w:val="34"/>
          <w:szCs w:val="36"/>
          <w:vertAlign w:val="superscript"/>
          <w:rtl/>
          <w:lang w:bidi="ar-IQ"/>
        </w:rPr>
        <w:t>(</w:t>
      </w:r>
      <w:r w:rsidR="00D174A7" w:rsidRPr="00DC4BF5">
        <w:rPr>
          <w:rFonts w:ascii="Traditional Arabic" w:hAnsi="Traditional Arabic" w:cs="Ali-A-Sahifa Bold"/>
          <w:color w:val="000000"/>
          <w:sz w:val="34"/>
          <w:szCs w:val="36"/>
          <w:vertAlign w:val="superscript"/>
          <w:rtl/>
          <w:lang w:bidi="ar-IQ"/>
        </w:rPr>
        <w:footnoteReference w:id="270"/>
      </w:r>
      <w:r w:rsidR="00D174A7" w:rsidRPr="00DC4BF5">
        <w:rPr>
          <w:rFonts w:ascii="Traditional Arabic" w:hAnsi="Traditional Arabic" w:cs="Ali-A-Sahifa Bold"/>
          <w:color w:val="000000"/>
          <w:sz w:val="34"/>
          <w:szCs w:val="36"/>
          <w:vertAlign w:val="superscript"/>
          <w:rtl/>
          <w:lang w:bidi="ar-IQ"/>
        </w:rPr>
        <w:t>)</w:t>
      </w:r>
      <w:r w:rsidR="00D174A7" w:rsidRPr="00DC4BF5">
        <w:rPr>
          <w:rFonts w:ascii="Traditional Arabic" w:hAnsi="Traditional Arabic" w:cs="Ali-A-Sahifa Bold"/>
          <w:color w:val="000000"/>
          <w:sz w:val="36"/>
          <w:szCs w:val="36"/>
          <w:rtl/>
          <w:lang w:bidi="ar-IQ"/>
        </w:rPr>
        <w:t>.</w:t>
      </w:r>
      <w:r w:rsidR="00D174A7" w:rsidRPr="00DC4BF5">
        <w:rPr>
          <w:rFonts w:ascii="Traditional Arabic" w:hAnsi="Traditional Arabic" w:cs="Ali-A-Sahifa Bold"/>
          <w:sz w:val="32"/>
          <w:szCs w:val="32"/>
          <w:rtl/>
          <w:lang w:bidi="ar-IQ"/>
        </w:rPr>
        <w:t xml:space="preserve"> </w:t>
      </w:r>
    </w:p>
    <w:p w:rsidR="002E1A57" w:rsidRPr="00DC4BF5" w:rsidRDefault="00F04670" w:rsidP="00D10C9B">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00E030AA" w:rsidRPr="00A6083B">
        <w:rPr>
          <w:sz w:val="36"/>
          <w:szCs w:val="36"/>
          <w:rtl/>
          <w:lang w:bidi="ar-IQ"/>
        </w:rPr>
        <w:t>ولهذا لم يستط</w:t>
      </w:r>
      <w:r w:rsidR="002E1A57" w:rsidRPr="00A6083B">
        <w:rPr>
          <w:sz w:val="36"/>
          <w:szCs w:val="36"/>
          <w:rtl/>
          <w:lang w:bidi="ar-IQ"/>
        </w:rPr>
        <w:t>ع أصحاب رسول الله</w:t>
      </w:r>
      <w:r w:rsidR="00D014BA" w:rsidRPr="00A6083B">
        <w:rPr>
          <w:sz w:val="36"/>
          <w:szCs w:val="36"/>
          <w:rtl/>
          <w:lang w:bidi="ar-IQ"/>
        </w:rPr>
        <w:t xml:space="preserve"> -</w:t>
      </w:r>
      <w:r w:rsidR="00D014BA" w:rsidRPr="00A6083B">
        <w:rPr>
          <w:sz w:val="36"/>
          <w:szCs w:val="36"/>
          <w:lang w:bidi="ar-IQ"/>
        </w:rPr>
        <w:sym w:font="Ali- Arabesque" w:char="F06A"/>
      </w:r>
      <w:r w:rsidR="00D014BA" w:rsidRPr="00A6083B">
        <w:rPr>
          <w:sz w:val="36"/>
          <w:szCs w:val="36"/>
          <w:rtl/>
          <w:lang w:bidi="ar-IQ"/>
        </w:rPr>
        <w:t xml:space="preserve">- </w:t>
      </w:r>
      <w:r w:rsidR="002E1A57" w:rsidRPr="00A6083B">
        <w:rPr>
          <w:sz w:val="36"/>
          <w:szCs w:val="36"/>
          <w:rtl/>
          <w:lang w:bidi="ar-IQ"/>
        </w:rPr>
        <w:t>أن يطببوا نفوسهم بمجرد قراءة القرآن الكريم، ولكنهم لازموا مشفى رسول الله</w:t>
      </w:r>
      <w:r w:rsidR="00D014BA" w:rsidRPr="00A6083B">
        <w:rPr>
          <w:sz w:val="36"/>
          <w:szCs w:val="36"/>
          <w:rtl/>
          <w:lang w:bidi="ar-IQ"/>
        </w:rPr>
        <w:t xml:space="preserve"> -</w:t>
      </w:r>
      <w:r w:rsidR="00D014BA" w:rsidRPr="00A6083B">
        <w:rPr>
          <w:sz w:val="36"/>
          <w:szCs w:val="36"/>
          <w:lang w:bidi="ar-IQ"/>
        </w:rPr>
        <w:sym w:font="Ali- Arabesque" w:char="F06A"/>
      </w:r>
      <w:r w:rsidR="00D014BA" w:rsidRPr="00A6083B">
        <w:rPr>
          <w:sz w:val="36"/>
          <w:szCs w:val="36"/>
          <w:rtl/>
          <w:lang w:bidi="ar-IQ"/>
        </w:rPr>
        <w:t xml:space="preserve">-: </w:t>
      </w:r>
      <w:r w:rsidR="002E1A57" w:rsidRPr="00A6083B">
        <w:rPr>
          <w:sz w:val="36"/>
          <w:szCs w:val="36"/>
          <w:rtl/>
          <w:lang w:bidi="ar-IQ"/>
        </w:rPr>
        <w:t>ولهذا يقول الباري –عز وجل :</w:t>
      </w:r>
      <w:r w:rsidR="00D15980" w:rsidRPr="00DC4BF5">
        <w:rPr>
          <w:rFonts w:cs="Ali-A-Sahifa Bold" w:hint="cs"/>
          <w:color w:val="000000"/>
          <w:sz w:val="32"/>
          <w:szCs w:val="32"/>
          <w:rtl/>
          <w:lang w:bidi="ar-IQ"/>
        </w:rPr>
        <w:t xml:space="preserve"> [</w:t>
      </w:r>
      <w:r w:rsidR="002E1A57" w:rsidRPr="00DC4BF5">
        <w:rPr>
          <w:rFonts w:ascii="Traditional Arabic" w:hAnsi="Traditional Arabic" w:cs="Ali-A-Sahifa Bold"/>
          <w:kern w:val="24"/>
          <w:sz w:val="36"/>
          <w:szCs w:val="36"/>
          <w:rtl/>
          <w:lang w:bidi="ar-IQ"/>
        </w:rPr>
        <w:t xml:space="preserve"> </w:t>
      </w:r>
      <w:r w:rsidR="002E1A57" w:rsidRPr="00A6083B">
        <w:rPr>
          <w:sz w:val="36"/>
          <w:szCs w:val="36"/>
          <w:rtl/>
          <w:lang w:bidi="ar-IQ"/>
        </w:rPr>
        <w:t>هُوَ الَّذِي بَعَثَ فِي الْأُمِّيِّينَ رَسُولًا مِنْهُمْ يَتْلُو عَلَيْهِمْ آَيَاتِهِ وَيُزَكِّيهِمْ وَيُعَلِّمُهُمُ الْكِتَابَ وَالْحِكْمَةَ وَإِنْ كَانُوا مِنْ قَبْلُ لَ</w:t>
      </w:r>
      <w:r w:rsidRPr="00A6083B">
        <w:rPr>
          <w:sz w:val="36"/>
          <w:szCs w:val="36"/>
          <w:rtl/>
          <w:lang w:bidi="ar-IQ"/>
        </w:rPr>
        <w:t>فِي ضَلَالٍ مُبِينٍ</w:t>
      </w:r>
      <w:r w:rsidRPr="00DC4BF5">
        <w:rPr>
          <w:rFonts w:ascii="Traditional Arabic" w:hAnsi="Traditional Arabic" w:cs="Ali-A-Sahifa Bold"/>
          <w:kern w:val="24"/>
          <w:sz w:val="36"/>
          <w:szCs w:val="36"/>
          <w:rtl/>
          <w:lang w:bidi="ar-IQ"/>
        </w:rPr>
        <w:t xml:space="preserve"> </w:t>
      </w:r>
      <w:r w:rsidR="00D15980" w:rsidRPr="00DC4BF5">
        <w:rPr>
          <w:rFonts w:cs="Ali-A-Sahifa Bold" w:hint="cs"/>
          <w:color w:val="000000"/>
          <w:sz w:val="32"/>
          <w:szCs w:val="32"/>
          <w:rtl/>
          <w:lang w:bidi="ar-IQ"/>
        </w:rPr>
        <w:t>]</w:t>
      </w:r>
      <w:r w:rsidR="00D15980" w:rsidRPr="00DC4BF5">
        <w:rPr>
          <w:rFonts w:ascii="Traditional Arabic" w:hAnsi="Traditional Arabic" w:cs="Ali-A-Sahifa Bold" w:hint="cs"/>
          <w:kern w:val="24"/>
          <w:sz w:val="36"/>
          <w:szCs w:val="36"/>
          <w:rtl/>
          <w:lang w:bidi="ar-IQ"/>
        </w:rPr>
        <w:t xml:space="preserve"> </w:t>
      </w:r>
      <w:r w:rsidR="00430FE4" w:rsidRPr="00A6083B">
        <w:rPr>
          <w:rFonts w:hint="cs"/>
          <w:sz w:val="36"/>
          <w:szCs w:val="36"/>
          <w:rtl/>
          <w:lang w:bidi="ar-IQ"/>
        </w:rPr>
        <w:t xml:space="preserve">(سورة </w:t>
      </w:r>
      <w:r w:rsidRPr="00A6083B">
        <w:rPr>
          <w:sz w:val="36"/>
          <w:szCs w:val="36"/>
          <w:rtl/>
          <w:lang w:bidi="ar-IQ"/>
        </w:rPr>
        <w:t>الجمعة</w:t>
      </w:r>
      <w:r w:rsidR="00430FE4" w:rsidRPr="00A6083B">
        <w:rPr>
          <w:rFonts w:hint="cs"/>
          <w:sz w:val="36"/>
          <w:szCs w:val="36"/>
          <w:rtl/>
          <w:lang w:bidi="ar-IQ"/>
        </w:rPr>
        <w:t>:</w:t>
      </w:r>
      <w:r w:rsidRPr="00A6083B">
        <w:rPr>
          <w:sz w:val="36"/>
          <w:szCs w:val="36"/>
          <w:rtl/>
          <w:lang w:bidi="ar-IQ"/>
        </w:rPr>
        <w:t>2</w:t>
      </w:r>
      <w:r w:rsidR="00430FE4" w:rsidRPr="00A6083B">
        <w:rPr>
          <w:rFonts w:hint="cs"/>
          <w:sz w:val="36"/>
          <w:szCs w:val="36"/>
          <w:rtl/>
          <w:lang w:bidi="ar-IQ"/>
        </w:rPr>
        <w:t>)</w:t>
      </w:r>
      <w:r w:rsidRPr="00A6083B">
        <w:rPr>
          <w:sz w:val="36"/>
          <w:szCs w:val="36"/>
          <w:rtl/>
          <w:lang w:bidi="ar-IQ"/>
        </w:rPr>
        <w:t>،</w:t>
      </w:r>
      <w:r w:rsidR="002E1A57" w:rsidRPr="00A6083B">
        <w:rPr>
          <w:sz w:val="36"/>
          <w:szCs w:val="36"/>
          <w:rtl/>
          <w:lang w:bidi="ar-IQ"/>
        </w:rPr>
        <w:t xml:space="preserve"> فقراءة القرآن الكريم والكتب الإسلامية شيء وعلم التزكية شيء آخر</w:t>
      </w:r>
      <w:r w:rsidRPr="00A6083B">
        <w:rPr>
          <w:sz w:val="36"/>
          <w:szCs w:val="36"/>
          <w:rtl/>
          <w:lang w:bidi="ar-IQ"/>
        </w:rPr>
        <w:t>، كما أن الإنسان لا يستطيع أن يع</w:t>
      </w:r>
      <w:r w:rsidR="002E1A57" w:rsidRPr="00A6083B">
        <w:rPr>
          <w:sz w:val="36"/>
          <w:szCs w:val="36"/>
          <w:rtl/>
          <w:lang w:bidi="ar-IQ"/>
        </w:rPr>
        <w:t xml:space="preserve">الج نفسه بمطالعة كتب الطب، بل لابد من طبيب </w:t>
      </w:r>
      <w:r w:rsidR="00E030AA" w:rsidRPr="00A6083B">
        <w:rPr>
          <w:rFonts w:hint="cs"/>
          <w:sz w:val="36"/>
          <w:szCs w:val="36"/>
          <w:rtl/>
          <w:lang w:bidi="ar-IQ"/>
        </w:rPr>
        <w:t>ل</w:t>
      </w:r>
      <w:r w:rsidR="002E1A57" w:rsidRPr="00A6083B">
        <w:rPr>
          <w:sz w:val="36"/>
          <w:szCs w:val="36"/>
          <w:rtl/>
          <w:lang w:bidi="ar-IQ"/>
        </w:rPr>
        <w:t xml:space="preserve">يكشف له خفايا علله، والمسلم كذلك لابد من صحبة مرشد </w:t>
      </w:r>
      <w:r w:rsidR="00E030AA" w:rsidRPr="00A6083B">
        <w:rPr>
          <w:rFonts w:hint="cs"/>
          <w:sz w:val="36"/>
          <w:szCs w:val="36"/>
          <w:rtl/>
          <w:lang w:bidi="ar-IQ"/>
        </w:rPr>
        <w:t xml:space="preserve">له </w:t>
      </w:r>
      <w:r w:rsidR="002E1A57" w:rsidRPr="00A6083B">
        <w:rPr>
          <w:sz w:val="36"/>
          <w:szCs w:val="36"/>
          <w:rtl/>
          <w:lang w:bidi="ar-IQ"/>
        </w:rPr>
        <w:t>يرشده في جميع أعماله ظاهره</w:t>
      </w:r>
      <w:r w:rsidR="00702769">
        <w:rPr>
          <w:rFonts w:hint="cs"/>
          <w:sz w:val="36"/>
          <w:szCs w:val="36"/>
          <w:rtl/>
          <w:lang w:bidi="ar-IQ"/>
        </w:rPr>
        <w:t>ا</w:t>
      </w:r>
      <w:r w:rsidR="002E1A57" w:rsidRPr="00A6083B">
        <w:rPr>
          <w:sz w:val="36"/>
          <w:szCs w:val="36"/>
          <w:rtl/>
          <w:lang w:bidi="ar-IQ"/>
        </w:rPr>
        <w:t xml:space="preserve"> وباطنه</w:t>
      </w:r>
      <w:r w:rsidR="00702769">
        <w:rPr>
          <w:rFonts w:hint="cs"/>
          <w:sz w:val="36"/>
          <w:szCs w:val="36"/>
          <w:rtl/>
          <w:lang w:bidi="ar-IQ"/>
        </w:rPr>
        <w:t>ا</w:t>
      </w:r>
      <w:r w:rsidR="002E1A57" w:rsidRPr="00A6083B">
        <w:rPr>
          <w:sz w:val="36"/>
          <w:szCs w:val="36"/>
          <w:rtl/>
          <w:lang w:bidi="ar-IQ"/>
        </w:rPr>
        <w:t>.</w:t>
      </w:r>
      <w:r w:rsidR="002E1A57" w:rsidRPr="00DC4BF5">
        <w:rPr>
          <w:rFonts w:ascii="Traditional Arabic" w:hAnsi="Traditional Arabic" w:cs="Ali-A-Sahifa Bold"/>
          <w:kern w:val="24"/>
          <w:sz w:val="36"/>
          <w:szCs w:val="36"/>
          <w:rtl/>
          <w:lang w:bidi="ar-IQ"/>
        </w:rPr>
        <w:t xml:space="preserve"> </w:t>
      </w:r>
    </w:p>
    <w:p w:rsidR="002E1A57" w:rsidRPr="00D10C9B" w:rsidRDefault="002E1A57" w:rsidP="00687407">
      <w:pPr>
        <w:autoSpaceDE w:val="0"/>
        <w:autoSpaceDN w:val="0"/>
        <w:adjustRightInd w:val="0"/>
        <w:spacing w:after="0" w:line="240" w:lineRule="auto"/>
        <w:rPr>
          <w:b/>
          <w:bCs/>
          <w:sz w:val="36"/>
          <w:szCs w:val="36"/>
          <w:rtl/>
          <w:lang w:bidi="ar-IQ"/>
        </w:rPr>
      </w:pPr>
      <w:r w:rsidRPr="00D10C9B">
        <w:rPr>
          <w:b/>
          <w:bCs/>
          <w:sz w:val="36"/>
          <w:szCs w:val="36"/>
          <w:rtl/>
          <w:lang w:bidi="ar-IQ"/>
        </w:rPr>
        <w:t xml:space="preserve">أدلة الصحبة: </w:t>
      </w:r>
    </w:p>
    <w:p w:rsidR="00B41416" w:rsidRPr="00A6083B" w:rsidRDefault="00203F54" w:rsidP="00CD71DE">
      <w:pPr>
        <w:autoSpaceDE w:val="0"/>
        <w:autoSpaceDN w:val="0"/>
        <w:adjustRightInd w:val="0"/>
        <w:spacing w:after="0" w:line="240" w:lineRule="auto"/>
        <w:jc w:val="both"/>
        <w:rPr>
          <w:sz w:val="36"/>
          <w:szCs w:val="36"/>
          <w:rtl/>
          <w:lang w:bidi="ar-IQ"/>
        </w:rPr>
      </w:pPr>
      <w:r w:rsidRPr="00A6083B">
        <w:rPr>
          <w:sz w:val="36"/>
          <w:szCs w:val="36"/>
          <w:rtl/>
          <w:lang w:bidi="ar-IQ"/>
        </w:rPr>
        <w:lastRenderedPageBreak/>
        <w:t xml:space="preserve"> </w:t>
      </w:r>
      <w:r w:rsidR="002E1A57" w:rsidRPr="00A6083B">
        <w:rPr>
          <w:sz w:val="36"/>
          <w:szCs w:val="36"/>
          <w:rtl/>
          <w:lang w:bidi="ar-IQ"/>
        </w:rPr>
        <w:t>من القرآن الكريم:</w:t>
      </w:r>
    </w:p>
    <w:p w:rsidR="0091430F" w:rsidRPr="00DC4BF5" w:rsidRDefault="00CD71DE" w:rsidP="00CD71DE">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A6083B">
        <w:rPr>
          <w:rFonts w:hint="cs"/>
          <w:sz w:val="36"/>
          <w:szCs w:val="36"/>
          <w:rtl/>
          <w:lang w:bidi="ar-IQ"/>
        </w:rPr>
        <w:t>1-لقد أمرنا الله سبحانه وتعالى بالكينونة مع الصادقين، كقوله:</w:t>
      </w:r>
      <w:r w:rsidRPr="00DC4BF5">
        <w:rPr>
          <w:rFonts w:cs="Ali-A-Sahifa Bold" w:hint="cs"/>
          <w:color w:val="000000"/>
          <w:sz w:val="32"/>
          <w:szCs w:val="32"/>
          <w:rtl/>
          <w:lang w:bidi="ar-IQ"/>
        </w:rPr>
        <w:t xml:space="preserve"> </w:t>
      </w:r>
      <w:r w:rsidR="00D15980" w:rsidRPr="00DC4BF5">
        <w:rPr>
          <w:rFonts w:cs="Ali-A-Sahifa Bold" w:hint="cs"/>
          <w:color w:val="000000"/>
          <w:sz w:val="32"/>
          <w:szCs w:val="32"/>
          <w:rtl/>
          <w:lang w:bidi="ar-IQ"/>
        </w:rPr>
        <w:t>[</w:t>
      </w:r>
      <w:r w:rsidR="002E1A57" w:rsidRPr="00DC4BF5">
        <w:rPr>
          <w:rFonts w:ascii="Traditional Arabic" w:hAnsi="Traditional Arabic" w:cs="Ali-A-Sahifa Bold"/>
          <w:kern w:val="24"/>
          <w:sz w:val="36"/>
          <w:szCs w:val="36"/>
          <w:rtl/>
          <w:lang w:bidi="ar-IQ"/>
        </w:rPr>
        <w:t xml:space="preserve"> </w:t>
      </w:r>
      <w:r w:rsidR="002E1A57" w:rsidRPr="00A6083B">
        <w:rPr>
          <w:sz w:val="36"/>
          <w:szCs w:val="36"/>
          <w:rtl/>
          <w:lang w:bidi="ar-IQ"/>
        </w:rPr>
        <w:t>يَا أَيُّهَا الَّذِينَ آَمَنُوا اتَّقُوا اللَّهَ وَكُونُوا مَعَ الصَّادِقِينَ</w:t>
      </w:r>
      <w:r w:rsidR="00D15980" w:rsidRPr="00DC4BF5">
        <w:rPr>
          <w:rFonts w:cs="Ali-A-Sahifa Bold" w:hint="cs"/>
          <w:color w:val="000000"/>
          <w:sz w:val="32"/>
          <w:szCs w:val="32"/>
          <w:rtl/>
          <w:lang w:bidi="ar-IQ"/>
        </w:rPr>
        <w:t>]</w:t>
      </w:r>
      <w:r w:rsidR="002E1A57" w:rsidRPr="00DC4BF5">
        <w:rPr>
          <w:rFonts w:ascii="Traditional Arabic" w:hAnsi="Traditional Arabic" w:cs="Ali-A-Sahifa Bold"/>
          <w:kern w:val="24"/>
          <w:sz w:val="36"/>
          <w:szCs w:val="36"/>
          <w:rtl/>
          <w:lang w:bidi="ar-IQ"/>
        </w:rPr>
        <w:t xml:space="preserve"> </w:t>
      </w:r>
      <w:r w:rsidR="005A4019" w:rsidRPr="00A6083B">
        <w:rPr>
          <w:rFonts w:hint="cs"/>
          <w:sz w:val="36"/>
          <w:szCs w:val="36"/>
          <w:rtl/>
          <w:lang w:bidi="ar-IQ"/>
        </w:rPr>
        <w:t xml:space="preserve">(سورة </w:t>
      </w:r>
      <w:r w:rsidR="002E1A57" w:rsidRPr="00A6083B">
        <w:rPr>
          <w:sz w:val="36"/>
          <w:szCs w:val="36"/>
          <w:rtl/>
          <w:lang w:bidi="ar-IQ"/>
        </w:rPr>
        <w:t>التوبة</w:t>
      </w:r>
      <w:r w:rsidR="005A4019" w:rsidRPr="00A6083B">
        <w:rPr>
          <w:rFonts w:hint="cs"/>
          <w:sz w:val="36"/>
          <w:szCs w:val="36"/>
          <w:rtl/>
          <w:lang w:bidi="ar-IQ"/>
        </w:rPr>
        <w:t>:</w:t>
      </w:r>
      <w:r w:rsidR="002E1A57" w:rsidRPr="00A6083B">
        <w:rPr>
          <w:sz w:val="36"/>
          <w:szCs w:val="36"/>
          <w:rtl/>
          <w:lang w:bidi="ar-IQ"/>
        </w:rPr>
        <w:t>119</w:t>
      </w:r>
      <w:r w:rsidR="005A4019" w:rsidRPr="00A6083B">
        <w:rPr>
          <w:rFonts w:hint="cs"/>
          <w:sz w:val="36"/>
          <w:szCs w:val="36"/>
          <w:rtl/>
          <w:lang w:bidi="ar-IQ"/>
        </w:rPr>
        <w:t>)</w:t>
      </w:r>
      <w:r w:rsidR="002E1A57" w:rsidRPr="00A6083B">
        <w:rPr>
          <w:sz w:val="36"/>
          <w:szCs w:val="36"/>
          <w:rtl/>
          <w:lang w:bidi="ar-IQ"/>
        </w:rPr>
        <w:t>.</w:t>
      </w:r>
      <w:r w:rsidR="0091430F" w:rsidRPr="00A6083B">
        <w:rPr>
          <w:sz w:val="36"/>
          <w:szCs w:val="36"/>
          <w:rtl/>
          <w:lang w:bidi="ar-IQ"/>
        </w:rPr>
        <w:t xml:space="preserve"> </w:t>
      </w:r>
    </w:p>
    <w:p w:rsidR="002E1A57" w:rsidRPr="00DC4BF5" w:rsidRDefault="002E1A57" w:rsidP="00D3300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A6083B">
        <w:rPr>
          <w:sz w:val="36"/>
          <w:szCs w:val="36"/>
          <w:rtl/>
          <w:lang w:bidi="ar-IQ"/>
        </w:rPr>
        <w:t>الصدق: نهاية الأحوال،</w:t>
      </w:r>
      <w:r w:rsidR="007D6A7F" w:rsidRPr="00A6083B">
        <w:rPr>
          <w:sz w:val="36"/>
          <w:szCs w:val="36"/>
          <w:rtl/>
          <w:lang w:bidi="ar-IQ"/>
        </w:rPr>
        <w:t xml:space="preserve"> وهو استواءُ السِّرِّ والعلانية </w:t>
      </w:r>
      <w:r w:rsidR="007D6A7F" w:rsidRPr="00DC4BF5">
        <w:rPr>
          <w:rFonts w:ascii="Traditional Arabic" w:hAnsi="Traditional Arabic" w:cs="Ali-A-Sahifa Bold"/>
          <w:color w:val="000000"/>
          <w:sz w:val="34"/>
          <w:szCs w:val="36"/>
          <w:vertAlign w:val="superscript"/>
          <w:rtl/>
          <w:lang w:bidi="ar-IQ"/>
        </w:rPr>
        <w:t>(</w:t>
      </w:r>
      <w:r w:rsidR="007D6A7F" w:rsidRPr="00DC4BF5">
        <w:rPr>
          <w:rFonts w:ascii="Traditional Arabic" w:hAnsi="Traditional Arabic" w:cs="Ali-A-Sahifa Bold"/>
          <w:color w:val="000000"/>
          <w:sz w:val="34"/>
          <w:szCs w:val="36"/>
          <w:vertAlign w:val="superscript"/>
          <w:rtl/>
          <w:lang w:bidi="ar-IQ"/>
        </w:rPr>
        <w:footnoteReference w:id="271"/>
      </w:r>
      <w:r w:rsidR="007D6A7F" w:rsidRPr="00DC4BF5">
        <w:rPr>
          <w:rFonts w:ascii="Traditional Arabic" w:hAnsi="Traditional Arabic" w:cs="Ali-A-Sahifa Bold"/>
          <w:color w:val="000000"/>
          <w:sz w:val="34"/>
          <w:szCs w:val="36"/>
          <w:vertAlign w:val="superscript"/>
          <w:rtl/>
          <w:lang w:bidi="ar-IQ"/>
        </w:rPr>
        <w:t>)</w:t>
      </w:r>
      <w:r w:rsidR="007D6A7F" w:rsidRPr="00DC4BF5">
        <w:rPr>
          <w:rFonts w:ascii="Traditional Arabic" w:hAnsi="Traditional Arabic" w:cs="Ali-A-Sahifa Bold"/>
          <w:color w:val="000000"/>
          <w:sz w:val="36"/>
          <w:szCs w:val="36"/>
          <w:rtl/>
          <w:lang w:bidi="ar-IQ"/>
        </w:rPr>
        <w:t>.</w:t>
      </w:r>
      <w:r w:rsidR="007D6A7F" w:rsidRPr="00DC4BF5">
        <w:rPr>
          <w:rFonts w:ascii="Traditional Arabic" w:hAnsi="Traditional Arabic" w:cs="Ali-A-Sahifa Bold"/>
          <w:sz w:val="32"/>
          <w:szCs w:val="32"/>
          <w:rtl/>
          <w:lang w:bidi="ar-IQ"/>
        </w:rPr>
        <w:t xml:space="preserve"> </w:t>
      </w:r>
      <w:r w:rsidRPr="00DC4BF5">
        <w:rPr>
          <w:rFonts w:ascii="Traditional Arabic" w:hAnsi="Traditional Arabic" w:cs="Ali-A-Sahifa Bold"/>
          <w:kern w:val="24"/>
          <w:sz w:val="36"/>
          <w:szCs w:val="36"/>
          <w:rtl/>
          <w:lang w:bidi="ar-IQ"/>
        </w:rPr>
        <w:t xml:space="preserve"> </w:t>
      </w:r>
    </w:p>
    <w:p w:rsidR="00A43AAF" w:rsidRPr="00DC4BF5" w:rsidRDefault="00030825" w:rsidP="00AA0085">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00AA0085">
        <w:rPr>
          <w:rFonts w:hint="cs"/>
          <w:sz w:val="36"/>
          <w:szCs w:val="36"/>
          <w:rtl/>
          <w:lang w:bidi="ar-IQ"/>
        </w:rPr>
        <w:t>قال إبراهيم بن النافع</w:t>
      </w:r>
      <w:r w:rsidR="00BD15FA" w:rsidRPr="00A6083B">
        <w:rPr>
          <w:sz w:val="36"/>
          <w:szCs w:val="36"/>
          <w:rtl/>
          <w:lang w:bidi="ar-IQ"/>
        </w:rPr>
        <w:t>-</w:t>
      </w:r>
      <w:r w:rsidR="006B2366" w:rsidRPr="00466BE7">
        <w:rPr>
          <w:rFonts w:ascii="MCS Basmalah normal." w:hAnsi="MCS Basmalah normal." w:cs="AL-Gemah-Sana1" w:hint="cs"/>
          <w:color w:val="000000"/>
          <w:sz w:val="32"/>
          <w:szCs w:val="32"/>
          <w:rtl/>
          <w:lang w:bidi="ar-IQ"/>
        </w:rPr>
        <w:t>{</w:t>
      </w:r>
      <w:r w:rsidR="00BD15FA" w:rsidRPr="00A6083B">
        <w:rPr>
          <w:sz w:val="36"/>
          <w:szCs w:val="36"/>
          <w:rtl/>
          <w:lang w:bidi="ar-IQ"/>
        </w:rPr>
        <w:t>-</w:t>
      </w:r>
      <w:r w:rsidR="00AA0085">
        <w:rPr>
          <w:rFonts w:hint="cs"/>
          <w:sz w:val="36"/>
          <w:szCs w:val="36"/>
          <w:rtl/>
          <w:lang w:bidi="ar-IQ"/>
        </w:rPr>
        <w:t xml:space="preserve"> في تفسير قوله تعالى</w:t>
      </w:r>
      <w:r w:rsidR="00BD15FA" w:rsidRPr="00A6083B">
        <w:rPr>
          <w:rFonts w:hint="cs"/>
          <w:sz w:val="36"/>
          <w:szCs w:val="36"/>
          <w:rtl/>
          <w:lang w:bidi="ar-IQ"/>
        </w:rPr>
        <w:t>:</w:t>
      </w:r>
      <w:r w:rsidR="00D15980" w:rsidRPr="00A6083B">
        <w:rPr>
          <w:rFonts w:hint="cs"/>
          <w:sz w:val="36"/>
          <w:szCs w:val="36"/>
          <w:rtl/>
          <w:lang w:bidi="ar-IQ"/>
        </w:rPr>
        <w:t>[</w:t>
      </w:r>
      <w:r w:rsidR="002E1A57" w:rsidRPr="00A6083B">
        <w:rPr>
          <w:sz w:val="36"/>
          <w:szCs w:val="36"/>
          <w:rtl/>
          <w:lang w:bidi="ar-IQ"/>
        </w:rPr>
        <w:t>اتَّقُوا اللَّهَ وَكُونُوا مَعَ الصَّادِقِينَ</w:t>
      </w:r>
      <w:r w:rsidR="00D15980" w:rsidRPr="00DC4BF5">
        <w:rPr>
          <w:rFonts w:cs="Ali-A-Sahifa Bold" w:hint="cs"/>
          <w:color w:val="000000"/>
          <w:sz w:val="32"/>
          <w:szCs w:val="32"/>
          <w:rtl/>
          <w:lang w:bidi="ar-IQ"/>
        </w:rPr>
        <w:t>]</w:t>
      </w:r>
      <w:r w:rsidR="002E1A57" w:rsidRPr="00A6083B">
        <w:rPr>
          <w:sz w:val="36"/>
          <w:szCs w:val="36"/>
          <w:rtl/>
          <w:lang w:bidi="ar-IQ"/>
        </w:rPr>
        <w:t>مع محمد</w:t>
      </w:r>
      <w:r w:rsidR="00E15555" w:rsidRPr="00A6083B">
        <w:rPr>
          <w:sz w:val="36"/>
          <w:szCs w:val="36"/>
          <w:rtl/>
          <w:lang w:bidi="ar-IQ"/>
        </w:rPr>
        <w:t>-</w:t>
      </w:r>
      <w:r w:rsidR="00E15555" w:rsidRPr="00A6083B">
        <w:rPr>
          <w:sz w:val="36"/>
          <w:szCs w:val="36"/>
          <w:lang w:bidi="ar-IQ"/>
        </w:rPr>
        <w:sym w:font="Ali- Arabesque" w:char="F06A"/>
      </w:r>
      <w:r w:rsidR="00E15555" w:rsidRPr="00A6083B">
        <w:rPr>
          <w:sz w:val="36"/>
          <w:szCs w:val="36"/>
          <w:rtl/>
          <w:lang w:bidi="ar-IQ"/>
        </w:rPr>
        <w:t>-</w:t>
      </w:r>
      <w:r w:rsidR="002E1A57" w:rsidRPr="00A6083B">
        <w:rPr>
          <w:sz w:val="36"/>
          <w:szCs w:val="36"/>
          <w:rtl/>
          <w:lang w:bidi="ar-IQ"/>
        </w:rPr>
        <w:t>وأصحابه، وقال الضحاك</w:t>
      </w:r>
      <w:r w:rsidR="00BD15FA" w:rsidRPr="00A6083B">
        <w:rPr>
          <w:sz w:val="36"/>
          <w:szCs w:val="36"/>
          <w:rtl/>
          <w:lang w:bidi="ar-IQ"/>
        </w:rPr>
        <w:t>-</w:t>
      </w:r>
      <w:r w:rsidR="00BD15FA" w:rsidRPr="00A6083B">
        <w:rPr>
          <w:sz w:val="36"/>
          <w:szCs w:val="36"/>
          <w:lang w:bidi="ar-IQ"/>
        </w:rPr>
        <w:sym w:font="AGA Arabesque" w:char="F074"/>
      </w:r>
      <w:r w:rsidR="00BD15FA" w:rsidRPr="00A6083B">
        <w:rPr>
          <w:sz w:val="36"/>
          <w:szCs w:val="36"/>
          <w:rtl/>
          <w:lang w:bidi="ar-IQ"/>
        </w:rPr>
        <w:t>-</w:t>
      </w:r>
      <w:r w:rsidR="00BD15FA" w:rsidRPr="00A6083B">
        <w:rPr>
          <w:rFonts w:hint="cs"/>
          <w:sz w:val="36"/>
          <w:szCs w:val="36"/>
          <w:rtl/>
          <w:lang w:bidi="ar-IQ"/>
        </w:rPr>
        <w:t>:</w:t>
      </w:r>
      <w:r w:rsidR="002E1A57" w:rsidRPr="00A6083B">
        <w:rPr>
          <w:sz w:val="36"/>
          <w:szCs w:val="36"/>
          <w:rtl/>
          <w:lang w:bidi="ar-IQ"/>
        </w:rPr>
        <w:t>مع أبي بكر وعمر وأصحابهما</w:t>
      </w:r>
      <w:r w:rsidRPr="00DC4BF5">
        <w:rPr>
          <w:rFonts w:ascii="Traditional Arabic" w:hAnsi="Traditional Arabic" w:cs="Ali-A-Sahifa Bold"/>
          <w:kern w:val="24"/>
          <w:sz w:val="36"/>
          <w:szCs w:val="36"/>
          <w:rtl/>
          <w:lang w:bidi="ar-IQ"/>
        </w:rPr>
        <w:t xml:space="preserve"> </w:t>
      </w:r>
      <w:r w:rsidR="00E15555" w:rsidRPr="00DC4BF5">
        <w:rPr>
          <w:rFonts w:ascii="Traditional Arabic" w:hAnsi="Traditional Arabic" w:cs="Ali-A-Sahifa Bold"/>
          <w:color w:val="000000"/>
          <w:sz w:val="34"/>
          <w:szCs w:val="36"/>
          <w:vertAlign w:val="superscript"/>
          <w:rtl/>
          <w:lang w:bidi="ar-IQ"/>
        </w:rPr>
        <w:t>(</w:t>
      </w:r>
      <w:r w:rsidR="00E15555" w:rsidRPr="00DC4BF5">
        <w:rPr>
          <w:rFonts w:ascii="Traditional Arabic" w:hAnsi="Traditional Arabic" w:cs="Ali-A-Sahifa Bold"/>
          <w:color w:val="000000"/>
          <w:sz w:val="34"/>
          <w:szCs w:val="36"/>
          <w:vertAlign w:val="superscript"/>
          <w:rtl/>
          <w:lang w:bidi="ar-IQ"/>
        </w:rPr>
        <w:footnoteReference w:id="272"/>
      </w:r>
      <w:r w:rsidR="00E15555" w:rsidRPr="00DC4BF5">
        <w:rPr>
          <w:rFonts w:ascii="Traditional Arabic" w:hAnsi="Traditional Arabic" w:cs="Ali-A-Sahifa Bold"/>
          <w:color w:val="000000"/>
          <w:sz w:val="34"/>
          <w:szCs w:val="36"/>
          <w:vertAlign w:val="superscript"/>
          <w:rtl/>
          <w:lang w:bidi="ar-IQ"/>
        </w:rPr>
        <w:t>)</w:t>
      </w:r>
      <w:r w:rsidR="00E15555" w:rsidRPr="00DC4BF5">
        <w:rPr>
          <w:rFonts w:ascii="Traditional Arabic" w:hAnsi="Traditional Arabic" w:cs="Ali-A-Sahifa Bold"/>
          <w:color w:val="000000"/>
          <w:sz w:val="36"/>
          <w:szCs w:val="36"/>
          <w:rtl/>
          <w:lang w:bidi="ar-IQ"/>
        </w:rPr>
        <w:t>.</w:t>
      </w:r>
      <w:r w:rsidR="00E15555" w:rsidRPr="00DC4BF5">
        <w:rPr>
          <w:rFonts w:ascii="Traditional Arabic" w:hAnsi="Traditional Arabic" w:cs="Ali-A-Sahifa Bold"/>
          <w:sz w:val="32"/>
          <w:szCs w:val="32"/>
          <w:rtl/>
          <w:lang w:bidi="ar-IQ"/>
        </w:rPr>
        <w:t xml:space="preserve"> </w:t>
      </w:r>
      <w:r w:rsidR="002E1A57" w:rsidRPr="00DC4BF5">
        <w:rPr>
          <w:rFonts w:ascii="Traditional Arabic" w:hAnsi="Traditional Arabic" w:cs="Ali-A-Sahifa Bold"/>
          <w:kern w:val="24"/>
          <w:sz w:val="36"/>
          <w:szCs w:val="36"/>
          <w:rtl/>
          <w:lang w:bidi="ar-IQ"/>
        </w:rPr>
        <w:t xml:space="preserve">  </w:t>
      </w:r>
      <w:r w:rsidR="00A43AAF" w:rsidRPr="00DC4BF5">
        <w:rPr>
          <w:rFonts w:ascii="Traditional Arabic" w:hAnsi="Traditional Arabic" w:cs="Ali-A-Sahifa Bold"/>
          <w:kern w:val="24"/>
          <w:sz w:val="36"/>
          <w:szCs w:val="36"/>
          <w:rtl/>
          <w:lang w:bidi="ar-IQ"/>
        </w:rPr>
        <w:t xml:space="preserve"> </w:t>
      </w:r>
    </w:p>
    <w:p w:rsidR="002E1A57" w:rsidRDefault="00E15555" w:rsidP="00B66F2B">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00203F54" w:rsidRPr="00DC4BF5">
        <w:rPr>
          <w:rFonts w:ascii="Traditional Arabic" w:hAnsi="Traditional Arabic" w:cs="Ali-A-Sahifa Bold"/>
          <w:kern w:val="24"/>
          <w:sz w:val="36"/>
          <w:szCs w:val="36"/>
          <w:rtl/>
          <w:lang w:bidi="ar-IQ"/>
        </w:rPr>
        <w:t xml:space="preserve">  </w:t>
      </w:r>
      <w:r w:rsidR="002E1A57" w:rsidRPr="00A6083B">
        <w:rPr>
          <w:sz w:val="36"/>
          <w:szCs w:val="36"/>
          <w:rtl/>
          <w:lang w:bidi="ar-IQ"/>
        </w:rPr>
        <w:t xml:space="preserve">قال </w:t>
      </w:r>
      <w:r w:rsidR="00A43AAF" w:rsidRPr="00A6083B">
        <w:rPr>
          <w:sz w:val="36"/>
          <w:szCs w:val="36"/>
          <w:rtl/>
          <w:lang w:bidi="ar-IQ"/>
        </w:rPr>
        <w:t xml:space="preserve">الإمام </w:t>
      </w:r>
      <w:r w:rsidR="00DB5936">
        <w:rPr>
          <w:rFonts w:hint="cs"/>
          <w:sz w:val="36"/>
          <w:szCs w:val="36"/>
          <w:rtl/>
          <w:lang w:bidi="ar-IQ"/>
        </w:rPr>
        <w:t>حسن ال</w:t>
      </w:r>
      <w:r w:rsidR="002E1A57" w:rsidRPr="00A6083B">
        <w:rPr>
          <w:sz w:val="36"/>
          <w:szCs w:val="36"/>
          <w:rtl/>
          <w:lang w:bidi="ar-IQ"/>
        </w:rPr>
        <w:t>بصري</w:t>
      </w:r>
      <w:r w:rsidR="00BD15FA" w:rsidRPr="00A6083B">
        <w:rPr>
          <w:sz w:val="36"/>
          <w:szCs w:val="36"/>
          <w:rtl/>
          <w:lang w:bidi="ar-IQ"/>
        </w:rPr>
        <w:t>-</w:t>
      </w:r>
      <w:r w:rsidR="00BD15FA" w:rsidRPr="00A6083B">
        <w:rPr>
          <w:sz w:val="36"/>
          <w:szCs w:val="36"/>
          <w:lang w:bidi="ar-IQ"/>
        </w:rPr>
        <w:sym w:font="AGA Arabesque" w:char="F074"/>
      </w:r>
      <w:r w:rsidR="00BD15FA" w:rsidRPr="00A6083B">
        <w:rPr>
          <w:sz w:val="36"/>
          <w:szCs w:val="36"/>
          <w:rtl/>
          <w:lang w:bidi="ar-IQ"/>
        </w:rPr>
        <w:t>-</w:t>
      </w:r>
      <w:r w:rsidR="002E1A57" w:rsidRPr="00A6083B">
        <w:rPr>
          <w:sz w:val="36"/>
          <w:szCs w:val="36"/>
          <w:rtl/>
          <w:lang w:bidi="ar-IQ"/>
        </w:rPr>
        <w:t>: إن أردت أن تكون مع الصادقين، فعليك بالزهد في الدنيا، والكف عن أهل الملة</w:t>
      </w:r>
      <w:r w:rsidR="00A43AAF" w:rsidRPr="00DC4BF5">
        <w:rPr>
          <w:rFonts w:ascii="Traditional Arabic" w:hAnsi="Traditional Arabic" w:cs="Ali-A-Sahifa Bold"/>
          <w:sz w:val="32"/>
          <w:szCs w:val="32"/>
          <w:rtl/>
          <w:lang w:bidi="ar-IQ"/>
        </w:rPr>
        <w:t xml:space="preserve"> </w:t>
      </w:r>
      <w:r w:rsidR="00A43AAF" w:rsidRPr="00DC4BF5">
        <w:rPr>
          <w:rFonts w:ascii="Traditional Arabic" w:hAnsi="Traditional Arabic" w:cs="Ali-A-Sahifa Bold"/>
          <w:color w:val="000000"/>
          <w:sz w:val="34"/>
          <w:szCs w:val="36"/>
          <w:vertAlign w:val="superscript"/>
          <w:rtl/>
          <w:lang w:bidi="ar-IQ"/>
        </w:rPr>
        <w:t>(</w:t>
      </w:r>
      <w:r w:rsidR="00A43AAF" w:rsidRPr="00DC4BF5">
        <w:rPr>
          <w:rFonts w:ascii="Traditional Arabic" w:hAnsi="Traditional Arabic" w:cs="Ali-A-Sahifa Bold"/>
          <w:color w:val="000000"/>
          <w:sz w:val="34"/>
          <w:szCs w:val="36"/>
          <w:vertAlign w:val="superscript"/>
          <w:rtl/>
          <w:lang w:bidi="ar-IQ"/>
        </w:rPr>
        <w:footnoteReference w:id="273"/>
      </w:r>
      <w:r w:rsidR="00A43AAF" w:rsidRPr="00DC4BF5">
        <w:rPr>
          <w:rFonts w:ascii="Traditional Arabic" w:hAnsi="Traditional Arabic" w:cs="Ali-A-Sahifa Bold"/>
          <w:color w:val="000000"/>
          <w:sz w:val="34"/>
          <w:szCs w:val="36"/>
          <w:vertAlign w:val="superscript"/>
          <w:rtl/>
          <w:lang w:bidi="ar-IQ"/>
        </w:rPr>
        <w:t>)</w:t>
      </w:r>
      <w:r w:rsidR="00A43AAF" w:rsidRPr="00DC4BF5">
        <w:rPr>
          <w:rFonts w:ascii="Traditional Arabic" w:hAnsi="Traditional Arabic" w:cs="Ali-A-Sahifa Bold"/>
          <w:color w:val="000000"/>
          <w:sz w:val="36"/>
          <w:szCs w:val="36"/>
          <w:rtl/>
          <w:lang w:bidi="ar-IQ"/>
        </w:rPr>
        <w:t>.</w:t>
      </w:r>
    </w:p>
    <w:p w:rsidR="00847858" w:rsidRDefault="00847858" w:rsidP="00B66F2B">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2E1A57" w:rsidRPr="00DC4BF5" w:rsidRDefault="002E1A57" w:rsidP="00227609">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A6083B">
        <w:rPr>
          <w:sz w:val="36"/>
          <w:szCs w:val="36"/>
          <w:rtl/>
          <w:lang w:bidi="ar-IQ"/>
        </w:rPr>
        <w:t xml:space="preserve"> والصادقون هم صفوة الخلق، وهذه الكينونة لابد لها من محبة  القلب والصدق معه ظاهراً وباطناً، حاضراً وغائباً</w:t>
      </w:r>
      <w:r w:rsidR="00227609" w:rsidRPr="00DC4BF5">
        <w:rPr>
          <w:rFonts w:ascii="110_Besmellah" w:hAnsi="110_Besmellah" w:cs="Ali-A-Sahifa Bold" w:hint="cs"/>
          <w:color w:val="000000"/>
          <w:sz w:val="32"/>
          <w:szCs w:val="32"/>
          <w:vertAlign w:val="superscript"/>
          <w:rtl/>
          <w:lang w:bidi="ar-IQ"/>
        </w:rPr>
        <w:t>(</w:t>
      </w:r>
      <w:r w:rsidR="00227609" w:rsidRPr="00DC4BF5">
        <w:rPr>
          <w:rFonts w:ascii="110_Besmellah" w:hAnsi="110_Besmellah" w:cs="Ali-A-Sahifa Bold"/>
          <w:color w:val="000000"/>
          <w:sz w:val="32"/>
          <w:szCs w:val="32"/>
          <w:vertAlign w:val="superscript"/>
          <w:rtl/>
          <w:lang w:bidi="ar-IQ"/>
        </w:rPr>
        <w:footnoteReference w:id="274"/>
      </w:r>
      <w:r w:rsidR="00227609" w:rsidRPr="00DC4BF5">
        <w:rPr>
          <w:rFonts w:ascii="110_Besmellah" w:hAnsi="110_Besmellah" w:cs="Ali-A-Sahifa Bold" w:hint="cs"/>
          <w:color w:val="000000"/>
          <w:sz w:val="32"/>
          <w:szCs w:val="32"/>
          <w:vertAlign w:val="superscript"/>
          <w:rtl/>
          <w:lang w:bidi="ar-IQ"/>
        </w:rPr>
        <w:t>)</w:t>
      </w:r>
      <w:r w:rsidR="00227609" w:rsidRPr="00DC4BF5">
        <w:rPr>
          <w:rFonts w:cs="Ali-A-Sahifa Bold" w:hint="cs"/>
          <w:color w:val="000000"/>
          <w:sz w:val="32"/>
          <w:szCs w:val="32"/>
          <w:rtl/>
          <w:lang w:bidi="ar-IQ"/>
        </w:rPr>
        <w:t>.</w:t>
      </w:r>
    </w:p>
    <w:p w:rsidR="002E1A57" w:rsidRPr="00A6083B" w:rsidRDefault="002E1A57" w:rsidP="00CD71DE">
      <w:pPr>
        <w:autoSpaceDE w:val="0"/>
        <w:autoSpaceDN w:val="0"/>
        <w:adjustRightInd w:val="0"/>
        <w:spacing w:after="0" w:line="240" w:lineRule="auto"/>
        <w:jc w:val="both"/>
        <w:rPr>
          <w:sz w:val="36"/>
          <w:szCs w:val="36"/>
          <w:rtl/>
          <w:lang w:bidi="ar-IQ"/>
        </w:rPr>
      </w:pPr>
      <w:r w:rsidRPr="00A6083B">
        <w:rPr>
          <w:sz w:val="36"/>
          <w:szCs w:val="36"/>
          <w:rtl/>
          <w:lang w:bidi="ar-IQ"/>
        </w:rPr>
        <w:t xml:space="preserve"> </w:t>
      </w:r>
      <w:r w:rsidR="00B41416" w:rsidRPr="00A6083B">
        <w:rPr>
          <w:sz w:val="36"/>
          <w:szCs w:val="36"/>
          <w:rtl/>
          <w:lang w:bidi="ar-IQ"/>
        </w:rPr>
        <w:t>2</w:t>
      </w:r>
      <w:r w:rsidRPr="00A6083B">
        <w:rPr>
          <w:sz w:val="36"/>
          <w:szCs w:val="36"/>
          <w:rtl/>
          <w:lang w:bidi="ar-IQ"/>
        </w:rPr>
        <w:t>- قوله تعالى:</w:t>
      </w:r>
      <w:r w:rsidRPr="00DC4BF5">
        <w:rPr>
          <w:rFonts w:ascii="Traditional Arabic" w:hAnsi="Traditional Arabic" w:cs="Ali-A-Sahifa Bold"/>
          <w:kern w:val="24"/>
          <w:sz w:val="36"/>
          <w:szCs w:val="36"/>
          <w:rtl/>
          <w:lang w:bidi="ar-IQ"/>
        </w:rPr>
        <w:t xml:space="preserve"> </w:t>
      </w:r>
      <w:r w:rsidR="00CD71DE" w:rsidRPr="00DC4BF5">
        <w:rPr>
          <w:rFonts w:cs="Ali-A-Sahifa Bold" w:hint="cs"/>
          <w:color w:val="000000"/>
          <w:sz w:val="32"/>
          <w:szCs w:val="32"/>
          <w:rtl/>
          <w:lang w:bidi="ar-IQ"/>
        </w:rPr>
        <w:t>[</w:t>
      </w:r>
      <w:r w:rsidRPr="00A6083B">
        <w:rPr>
          <w:sz w:val="36"/>
          <w:szCs w:val="36"/>
          <w:rtl/>
          <w:lang w:bidi="ar-IQ"/>
        </w:rPr>
        <w:t>وَاصْبِرْ نَفْسَكَ مَعَ الَّذِينَ يَدْعُونَ رَبَّهُمْ بِالْغَدَاةِ وَالْعَشِيِّ يُرِيدُونَ وَجْهَهُ وَلَا تَعْدُ عَيْنَاكَ عَنْهُمْ تُرِيدُ زِينَةَ الْحَيَاةِ الدُّنْيَا وَلَا تُطِعْ مَنْ أَغْفَلْنَا قَلْبَهُ عَنْ ذِكْرِنَا وَاتَّبَعَ هَوَاهُ وَكَانَ أَمْرُهُ فُرُطًا</w:t>
      </w:r>
      <w:r w:rsidR="00CD71DE" w:rsidRPr="00DC4BF5">
        <w:rPr>
          <w:rFonts w:cs="Ali-A-Sahifa Bold" w:hint="cs"/>
          <w:color w:val="000000"/>
          <w:sz w:val="32"/>
          <w:szCs w:val="32"/>
          <w:rtl/>
          <w:lang w:bidi="ar-IQ"/>
        </w:rPr>
        <w:t>]</w:t>
      </w:r>
      <w:r w:rsidR="00CD71DE" w:rsidRPr="00DC4BF5">
        <w:rPr>
          <w:rFonts w:ascii="Traditional Arabic" w:hAnsi="Traditional Arabic" w:cs="Ali-A-Sahifa Bold" w:hint="cs"/>
          <w:kern w:val="24"/>
          <w:sz w:val="36"/>
          <w:szCs w:val="36"/>
          <w:rtl/>
          <w:lang w:bidi="ar-IQ"/>
        </w:rPr>
        <w:t xml:space="preserve"> </w:t>
      </w:r>
      <w:r w:rsidR="005A4019" w:rsidRPr="00A6083B">
        <w:rPr>
          <w:rFonts w:hint="cs"/>
          <w:sz w:val="36"/>
          <w:szCs w:val="36"/>
          <w:rtl/>
          <w:lang w:bidi="ar-IQ"/>
        </w:rPr>
        <w:t xml:space="preserve">(سورة </w:t>
      </w:r>
      <w:r w:rsidRPr="00A6083B">
        <w:rPr>
          <w:sz w:val="36"/>
          <w:szCs w:val="36"/>
          <w:rtl/>
          <w:lang w:bidi="ar-IQ"/>
        </w:rPr>
        <w:t>الكهف</w:t>
      </w:r>
      <w:r w:rsidR="005A4019" w:rsidRPr="00A6083B">
        <w:rPr>
          <w:rFonts w:hint="cs"/>
          <w:sz w:val="36"/>
          <w:szCs w:val="36"/>
          <w:rtl/>
          <w:lang w:bidi="ar-IQ"/>
        </w:rPr>
        <w:t>:</w:t>
      </w:r>
      <w:r w:rsidRPr="00A6083B">
        <w:rPr>
          <w:sz w:val="36"/>
          <w:szCs w:val="36"/>
          <w:rtl/>
          <w:lang w:bidi="ar-IQ"/>
        </w:rPr>
        <w:t>28</w:t>
      </w:r>
      <w:r w:rsidR="005A4019" w:rsidRPr="00A6083B">
        <w:rPr>
          <w:rFonts w:hint="cs"/>
          <w:sz w:val="36"/>
          <w:szCs w:val="36"/>
          <w:rtl/>
          <w:lang w:bidi="ar-IQ"/>
        </w:rPr>
        <w:t>)</w:t>
      </w:r>
      <w:r w:rsidRPr="00A6083B">
        <w:rPr>
          <w:sz w:val="36"/>
          <w:szCs w:val="36"/>
          <w:rtl/>
          <w:lang w:bidi="ar-IQ"/>
        </w:rPr>
        <w:t>.</w:t>
      </w:r>
    </w:p>
    <w:p w:rsidR="002E1A57" w:rsidRPr="00DC4BF5" w:rsidRDefault="002E1A57" w:rsidP="000F4522">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A6083B">
        <w:rPr>
          <w:sz w:val="36"/>
          <w:szCs w:val="36"/>
          <w:rtl/>
          <w:lang w:bidi="ar-IQ"/>
        </w:rPr>
        <w:t xml:space="preserve"> هذا خطاب للرسول </w:t>
      </w:r>
      <w:r w:rsidR="000F4522" w:rsidRPr="00A6083B">
        <w:rPr>
          <w:sz w:val="36"/>
          <w:szCs w:val="36"/>
          <w:rtl/>
          <w:lang w:bidi="ar-IQ"/>
        </w:rPr>
        <w:t>-</w:t>
      </w:r>
      <w:r w:rsidR="000F4522" w:rsidRPr="00A6083B">
        <w:rPr>
          <w:sz w:val="36"/>
          <w:szCs w:val="36"/>
          <w:lang w:bidi="ar-IQ"/>
        </w:rPr>
        <w:sym w:font="Ali- Arabesque" w:char="F06A"/>
      </w:r>
      <w:r w:rsidR="000F4522" w:rsidRPr="00A6083B">
        <w:rPr>
          <w:sz w:val="36"/>
          <w:szCs w:val="36"/>
          <w:rtl/>
          <w:lang w:bidi="ar-IQ"/>
        </w:rPr>
        <w:t>-</w:t>
      </w:r>
      <w:r w:rsidRPr="00A6083B">
        <w:rPr>
          <w:sz w:val="36"/>
          <w:szCs w:val="36"/>
          <w:rtl/>
          <w:lang w:bidi="ar-IQ"/>
        </w:rPr>
        <w:t>من قبيل تعليم أمته وإرشادها</w:t>
      </w:r>
      <w:r w:rsidRPr="00DC4BF5">
        <w:rPr>
          <w:rFonts w:ascii="Traditional Arabic" w:hAnsi="Traditional Arabic" w:cs="Ali-A-Sahifa Bold"/>
          <w:kern w:val="24"/>
          <w:sz w:val="36"/>
          <w:szCs w:val="36"/>
          <w:rtl/>
          <w:lang w:bidi="ar-IQ"/>
        </w:rPr>
        <w:t xml:space="preserve">. </w:t>
      </w:r>
    </w:p>
    <w:p w:rsidR="000F4522" w:rsidRPr="00DC4BF5" w:rsidRDefault="002E1A57" w:rsidP="00792B4E">
      <w:pPr>
        <w:jc w:val="both"/>
        <w:rPr>
          <w:rFonts w:ascii="Traditional Arabic" w:hAnsi="Traditional Arabic" w:cs="Ali-A-Sahifa Bold"/>
          <w:sz w:val="32"/>
          <w:szCs w:val="32"/>
          <w:rtl/>
          <w:lang w:bidi="ar-IQ"/>
        </w:rPr>
      </w:pPr>
      <w:r w:rsidRPr="00DC4BF5">
        <w:rPr>
          <w:rFonts w:ascii="Traditional Arabic" w:hAnsi="Traditional Arabic" w:cs="Ali-A-Sahifa Bold"/>
          <w:kern w:val="24"/>
          <w:sz w:val="36"/>
          <w:szCs w:val="36"/>
          <w:rtl/>
          <w:lang w:bidi="ar-IQ"/>
        </w:rPr>
        <w:t xml:space="preserve"> </w:t>
      </w:r>
      <w:r w:rsidRPr="00A6083B">
        <w:rPr>
          <w:sz w:val="36"/>
          <w:szCs w:val="36"/>
          <w:rtl/>
          <w:lang w:bidi="ar-IQ"/>
        </w:rPr>
        <w:t>قال قتادة</w:t>
      </w:r>
      <w:r w:rsidR="000F4522" w:rsidRPr="00A6083B">
        <w:rPr>
          <w:sz w:val="36"/>
          <w:szCs w:val="36"/>
          <w:rtl/>
          <w:lang w:bidi="ar-IQ"/>
        </w:rPr>
        <w:t xml:space="preserve"> -</w:t>
      </w:r>
      <w:r w:rsidR="000F4522" w:rsidRPr="00A6083B">
        <w:rPr>
          <w:sz w:val="36"/>
          <w:szCs w:val="36"/>
          <w:lang w:bidi="ar-IQ"/>
        </w:rPr>
        <w:sym w:font="AGA Arabesque" w:char="F074"/>
      </w:r>
      <w:r w:rsidR="000F4522" w:rsidRPr="00A6083B">
        <w:rPr>
          <w:sz w:val="36"/>
          <w:szCs w:val="36"/>
          <w:rtl/>
          <w:lang w:bidi="ar-IQ"/>
        </w:rPr>
        <w:t>-</w:t>
      </w:r>
      <w:r w:rsidRPr="00A6083B">
        <w:rPr>
          <w:sz w:val="36"/>
          <w:szCs w:val="36"/>
          <w:rtl/>
          <w:lang w:bidi="ar-IQ"/>
        </w:rPr>
        <w:t xml:space="preserve">: نزلت في أصحاب الصفة وكانوا سبعمائة رجل فقراء في مسجد رسول الله </w:t>
      </w:r>
      <w:r w:rsidR="00B41416" w:rsidRPr="00A6083B">
        <w:rPr>
          <w:sz w:val="36"/>
          <w:szCs w:val="36"/>
          <w:rtl/>
          <w:lang w:bidi="ar-IQ"/>
        </w:rPr>
        <w:t>-</w:t>
      </w:r>
      <w:r w:rsidR="00B41416" w:rsidRPr="00A6083B">
        <w:rPr>
          <w:sz w:val="36"/>
          <w:szCs w:val="36"/>
          <w:lang w:bidi="ar-IQ"/>
        </w:rPr>
        <w:sym w:font="Ali- Arabesque" w:char="F06A"/>
      </w:r>
      <w:r w:rsidR="00B41416" w:rsidRPr="00A6083B">
        <w:rPr>
          <w:sz w:val="36"/>
          <w:szCs w:val="36"/>
          <w:rtl/>
          <w:lang w:bidi="ar-IQ"/>
        </w:rPr>
        <w:t>-</w:t>
      </w:r>
      <w:r w:rsidRPr="00A6083B">
        <w:rPr>
          <w:sz w:val="36"/>
          <w:szCs w:val="36"/>
          <w:rtl/>
          <w:lang w:bidi="ar-IQ"/>
        </w:rPr>
        <w:t xml:space="preserve">لا يرجعون إلى تجارة ولا إلى زرع ، يصلون صلاة وينتظرون أخرى فلما نزلت هذه الآية قال النبي </w:t>
      </w:r>
      <w:r w:rsidR="000F4522" w:rsidRPr="00A6083B">
        <w:rPr>
          <w:sz w:val="36"/>
          <w:szCs w:val="36"/>
          <w:rtl/>
          <w:lang w:bidi="ar-IQ"/>
        </w:rPr>
        <w:t>-</w:t>
      </w:r>
      <w:r w:rsidR="000F4522" w:rsidRPr="00A6083B">
        <w:rPr>
          <w:sz w:val="36"/>
          <w:szCs w:val="36"/>
          <w:lang w:bidi="ar-IQ"/>
        </w:rPr>
        <w:sym w:font="Ali- Arabesque" w:char="F06A"/>
      </w:r>
      <w:r w:rsidR="000F4522" w:rsidRPr="00A6083B">
        <w:rPr>
          <w:sz w:val="36"/>
          <w:szCs w:val="36"/>
          <w:rtl/>
          <w:lang w:bidi="ar-IQ"/>
        </w:rPr>
        <w:t>-:«</w:t>
      </w:r>
      <w:r w:rsidRPr="00A6083B">
        <w:rPr>
          <w:sz w:val="36"/>
          <w:szCs w:val="36"/>
          <w:rtl/>
          <w:lang w:bidi="ar-IQ"/>
        </w:rPr>
        <w:t xml:space="preserve"> الحمد لله الذي جعل في أمتي من أمرت أن أصبر نفسي معهم</w:t>
      </w:r>
      <w:r w:rsidR="000F4522" w:rsidRPr="00A6083B">
        <w:rPr>
          <w:sz w:val="36"/>
          <w:szCs w:val="36"/>
          <w:rtl/>
          <w:lang w:bidi="ar-IQ"/>
        </w:rPr>
        <w:t>»</w:t>
      </w:r>
      <w:r w:rsidR="000F4522" w:rsidRPr="00DC4BF5">
        <w:rPr>
          <w:rFonts w:ascii="Traditional Arabic" w:hAnsi="Traditional Arabic" w:cs="Ali-A-Sahifa Bold"/>
          <w:sz w:val="32"/>
          <w:szCs w:val="32"/>
          <w:rtl/>
          <w:lang w:bidi="ar-IQ"/>
        </w:rPr>
        <w:t xml:space="preserve"> </w:t>
      </w:r>
      <w:r w:rsidR="000F4522" w:rsidRPr="00DC4BF5">
        <w:rPr>
          <w:rFonts w:ascii="Traditional Arabic" w:hAnsi="Traditional Arabic" w:cs="Ali-A-Sahifa Bold"/>
          <w:color w:val="000000"/>
          <w:sz w:val="34"/>
          <w:szCs w:val="36"/>
          <w:vertAlign w:val="superscript"/>
          <w:rtl/>
          <w:lang w:bidi="ar-IQ"/>
        </w:rPr>
        <w:t>(</w:t>
      </w:r>
      <w:r w:rsidR="000F4522" w:rsidRPr="00DC4BF5">
        <w:rPr>
          <w:rFonts w:ascii="Traditional Arabic" w:hAnsi="Traditional Arabic" w:cs="Ali-A-Sahifa Bold"/>
          <w:color w:val="000000"/>
          <w:sz w:val="34"/>
          <w:szCs w:val="36"/>
          <w:vertAlign w:val="superscript"/>
          <w:rtl/>
          <w:lang w:bidi="ar-IQ"/>
        </w:rPr>
        <w:footnoteReference w:id="275"/>
      </w:r>
      <w:r w:rsidR="000F4522" w:rsidRPr="00DC4BF5">
        <w:rPr>
          <w:rFonts w:ascii="Traditional Arabic" w:hAnsi="Traditional Arabic" w:cs="Ali-A-Sahifa Bold"/>
          <w:color w:val="000000"/>
          <w:sz w:val="34"/>
          <w:szCs w:val="36"/>
          <w:vertAlign w:val="superscript"/>
          <w:rtl/>
          <w:lang w:bidi="ar-IQ"/>
        </w:rPr>
        <w:t>)</w:t>
      </w:r>
      <w:r w:rsidR="000F4522" w:rsidRPr="00DC4BF5">
        <w:rPr>
          <w:rFonts w:ascii="Traditional Arabic" w:hAnsi="Traditional Arabic" w:cs="Ali-A-Sahifa Bold"/>
          <w:color w:val="000000"/>
          <w:sz w:val="36"/>
          <w:szCs w:val="36"/>
          <w:rtl/>
          <w:lang w:bidi="ar-IQ"/>
        </w:rPr>
        <w:t>.</w:t>
      </w:r>
      <w:r w:rsidR="000F4522" w:rsidRPr="00DC4BF5">
        <w:rPr>
          <w:rFonts w:ascii="Traditional Arabic" w:hAnsi="Traditional Arabic" w:cs="Ali-A-Sahifa Bold"/>
          <w:sz w:val="32"/>
          <w:szCs w:val="32"/>
          <w:rtl/>
          <w:lang w:bidi="ar-IQ"/>
        </w:rPr>
        <w:t xml:space="preserve"> </w:t>
      </w:r>
      <w:r w:rsidRPr="00DC4BF5">
        <w:rPr>
          <w:rFonts w:ascii="Traditional Arabic" w:hAnsi="Traditional Arabic" w:cs="Ali-A-Sahifa Bold"/>
          <w:kern w:val="24"/>
          <w:sz w:val="36"/>
          <w:szCs w:val="36"/>
          <w:rtl/>
          <w:lang w:bidi="ar-IQ"/>
        </w:rPr>
        <w:t xml:space="preserve">  </w:t>
      </w:r>
    </w:p>
    <w:p w:rsidR="002E1A57" w:rsidRPr="00A6083B" w:rsidRDefault="000F4522" w:rsidP="00CD71DE">
      <w:pPr>
        <w:autoSpaceDE w:val="0"/>
        <w:autoSpaceDN w:val="0"/>
        <w:adjustRightInd w:val="0"/>
        <w:spacing w:after="0" w:line="240" w:lineRule="auto"/>
        <w:jc w:val="both"/>
        <w:rPr>
          <w:sz w:val="36"/>
          <w:szCs w:val="36"/>
          <w:rtl/>
          <w:lang w:bidi="ar-IQ"/>
        </w:rPr>
      </w:pPr>
      <w:r w:rsidRPr="00A6083B">
        <w:rPr>
          <w:sz w:val="36"/>
          <w:szCs w:val="36"/>
          <w:rtl/>
          <w:lang w:bidi="ar-IQ"/>
        </w:rPr>
        <w:t>3</w:t>
      </w:r>
      <w:r w:rsidR="002E1A57" w:rsidRPr="00A6083B">
        <w:rPr>
          <w:sz w:val="36"/>
          <w:szCs w:val="36"/>
          <w:rtl/>
          <w:lang w:bidi="ar-IQ"/>
        </w:rPr>
        <w:t>- قوله تعالى:</w:t>
      </w:r>
      <w:r w:rsidR="002E1A57" w:rsidRPr="00DC4BF5">
        <w:rPr>
          <w:rFonts w:ascii="Traditional Arabic" w:hAnsi="Traditional Arabic" w:cs="Ali-A-Sahifa Bold"/>
          <w:kern w:val="24"/>
          <w:sz w:val="36"/>
          <w:szCs w:val="36"/>
          <w:rtl/>
          <w:lang w:bidi="ar-IQ"/>
        </w:rPr>
        <w:t xml:space="preserve"> </w:t>
      </w:r>
      <w:r w:rsidR="00CD71DE" w:rsidRPr="00DC4BF5">
        <w:rPr>
          <w:rFonts w:cs="Ali-A-Sahifa Bold" w:hint="cs"/>
          <w:color w:val="000000"/>
          <w:sz w:val="32"/>
          <w:szCs w:val="32"/>
          <w:rtl/>
          <w:lang w:bidi="ar-IQ"/>
        </w:rPr>
        <w:t>[</w:t>
      </w:r>
      <w:r w:rsidR="002E1A57" w:rsidRPr="00A6083B">
        <w:rPr>
          <w:sz w:val="36"/>
          <w:szCs w:val="36"/>
          <w:rtl/>
          <w:lang w:bidi="ar-IQ"/>
        </w:rPr>
        <w:t>الْأَخِلَّاءُ يَوْمَئِذٍ بَعْضُهُمْ لِبَعْضٍ عَدُوٌّ إِلَّا الْمُتَّقِينَ</w:t>
      </w:r>
      <w:r w:rsidR="00CD71DE" w:rsidRPr="00DC4BF5">
        <w:rPr>
          <w:rFonts w:cs="Ali-A-Sahifa Bold" w:hint="cs"/>
          <w:color w:val="000000"/>
          <w:sz w:val="32"/>
          <w:szCs w:val="32"/>
          <w:rtl/>
          <w:lang w:bidi="ar-IQ"/>
        </w:rPr>
        <w:t>]</w:t>
      </w:r>
      <w:r w:rsidR="002E1A57" w:rsidRPr="00DC4BF5">
        <w:rPr>
          <w:rFonts w:ascii="Traditional Arabic" w:hAnsi="Traditional Arabic" w:cs="Ali-A-Sahifa Bold"/>
          <w:kern w:val="24"/>
          <w:sz w:val="36"/>
          <w:szCs w:val="36"/>
          <w:rtl/>
          <w:lang w:bidi="ar-IQ"/>
        </w:rPr>
        <w:t xml:space="preserve"> </w:t>
      </w:r>
      <w:r w:rsidR="00D96ECE" w:rsidRPr="00A6083B">
        <w:rPr>
          <w:rFonts w:hint="cs"/>
          <w:sz w:val="36"/>
          <w:szCs w:val="36"/>
          <w:rtl/>
          <w:lang w:bidi="ar-IQ"/>
        </w:rPr>
        <w:t xml:space="preserve">(سورة </w:t>
      </w:r>
      <w:r w:rsidR="002E1A57" w:rsidRPr="00A6083B">
        <w:rPr>
          <w:sz w:val="36"/>
          <w:szCs w:val="36"/>
          <w:rtl/>
          <w:lang w:bidi="ar-IQ"/>
        </w:rPr>
        <w:t>الزخرف</w:t>
      </w:r>
      <w:r w:rsidR="00D96ECE" w:rsidRPr="00A6083B">
        <w:rPr>
          <w:rFonts w:hint="cs"/>
          <w:sz w:val="36"/>
          <w:szCs w:val="36"/>
          <w:rtl/>
          <w:lang w:bidi="ar-IQ"/>
        </w:rPr>
        <w:t>:</w:t>
      </w:r>
      <w:r w:rsidR="002E1A57" w:rsidRPr="00A6083B">
        <w:rPr>
          <w:sz w:val="36"/>
          <w:szCs w:val="36"/>
          <w:rtl/>
          <w:lang w:bidi="ar-IQ"/>
        </w:rPr>
        <w:t>67</w:t>
      </w:r>
      <w:r w:rsidR="00D96ECE" w:rsidRPr="00A6083B">
        <w:rPr>
          <w:rFonts w:hint="cs"/>
          <w:sz w:val="36"/>
          <w:szCs w:val="36"/>
          <w:rtl/>
          <w:lang w:bidi="ar-IQ"/>
        </w:rPr>
        <w:t>)</w:t>
      </w:r>
      <w:r w:rsidR="002E1A57" w:rsidRPr="00A6083B">
        <w:rPr>
          <w:sz w:val="36"/>
          <w:szCs w:val="36"/>
          <w:rtl/>
          <w:lang w:bidi="ar-IQ"/>
        </w:rPr>
        <w:t>.</w:t>
      </w:r>
    </w:p>
    <w:p w:rsidR="002E1A57" w:rsidRPr="00A6083B" w:rsidRDefault="000F4522" w:rsidP="00B66F2B">
      <w:pPr>
        <w:autoSpaceDE w:val="0"/>
        <w:autoSpaceDN w:val="0"/>
        <w:adjustRightInd w:val="0"/>
        <w:spacing w:after="0" w:line="240" w:lineRule="auto"/>
        <w:jc w:val="both"/>
        <w:rPr>
          <w:sz w:val="36"/>
          <w:szCs w:val="36"/>
          <w:rtl/>
          <w:lang w:bidi="ar-IQ"/>
        </w:rPr>
      </w:pPr>
      <w:r w:rsidRPr="00A6083B">
        <w:rPr>
          <w:sz w:val="36"/>
          <w:szCs w:val="36"/>
          <w:rtl/>
          <w:lang w:bidi="ar-IQ"/>
        </w:rPr>
        <w:t xml:space="preserve">  </w:t>
      </w:r>
      <w:r w:rsidR="002E1A57" w:rsidRPr="00A6083B">
        <w:rPr>
          <w:sz w:val="36"/>
          <w:szCs w:val="36"/>
          <w:rtl/>
          <w:lang w:bidi="ar-IQ"/>
        </w:rPr>
        <w:t xml:space="preserve">قال الحافظ ابن كثير </w:t>
      </w:r>
      <w:r w:rsidRPr="00A6083B">
        <w:rPr>
          <w:sz w:val="36"/>
          <w:szCs w:val="36"/>
          <w:rtl/>
          <w:lang w:bidi="ar-IQ"/>
        </w:rPr>
        <w:t>-</w:t>
      </w:r>
      <w:r w:rsidR="00514AD8" w:rsidRPr="00466BE7">
        <w:rPr>
          <w:rFonts w:ascii="MCS Basmalah normal." w:eastAsia="Times New Roman" w:hAnsi="MCS Basmalah normal." w:cs="AL-Gemah-Sana1" w:hint="cs"/>
          <w:color w:val="000000"/>
          <w:sz w:val="32"/>
          <w:szCs w:val="32"/>
          <w:rtl/>
          <w:lang w:bidi="ar-IQ"/>
        </w:rPr>
        <w:t>~</w:t>
      </w:r>
      <w:r w:rsidRPr="00A6083B">
        <w:rPr>
          <w:sz w:val="36"/>
          <w:szCs w:val="36"/>
          <w:rtl/>
          <w:lang w:bidi="ar-IQ"/>
        </w:rPr>
        <w:t>- في تفسيره</w:t>
      </w:r>
      <w:r w:rsidRPr="00DC4BF5">
        <w:rPr>
          <w:rFonts w:ascii="Traditional Arabic" w:hAnsi="Traditional Arabic" w:cs="Ali-A-Sahifa Bold"/>
          <w:sz w:val="32"/>
          <w:szCs w:val="32"/>
          <w:rtl/>
          <w:lang w:bidi="ar-IQ"/>
        </w:rPr>
        <w:t xml:space="preserve"> </w:t>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vertAlign w:val="superscript"/>
          <w:rtl/>
          <w:lang w:bidi="ar-IQ"/>
        </w:rPr>
        <w:footnoteReference w:id="276"/>
      </w:r>
      <w:r w:rsidRPr="00DC4BF5">
        <w:rPr>
          <w:rFonts w:ascii="Traditional Arabic" w:hAnsi="Traditional Arabic" w:cs="Ali-A-Sahifa Bold"/>
          <w:color w:val="000000"/>
          <w:sz w:val="32"/>
          <w:szCs w:val="32"/>
          <w:vertAlign w:val="superscript"/>
          <w:rtl/>
          <w:lang w:bidi="ar-IQ"/>
        </w:rPr>
        <w:t>)</w:t>
      </w:r>
      <w:r w:rsidRPr="00DC4BF5">
        <w:rPr>
          <w:rFonts w:ascii="Traditional Arabic" w:hAnsi="Traditional Arabic" w:cs="Ali-A-Sahifa Bold"/>
          <w:color w:val="000000"/>
          <w:sz w:val="32"/>
          <w:szCs w:val="32"/>
          <w:rtl/>
          <w:lang w:bidi="ar-IQ"/>
        </w:rPr>
        <w:t>,</w:t>
      </w:r>
      <w:r w:rsidR="002E1A57" w:rsidRPr="00DC4BF5">
        <w:rPr>
          <w:rFonts w:ascii="Traditional Arabic" w:hAnsi="Traditional Arabic" w:cs="Ali-A-Sahifa Bold"/>
          <w:kern w:val="24"/>
          <w:sz w:val="36"/>
          <w:szCs w:val="36"/>
          <w:rtl/>
          <w:lang w:bidi="ar-IQ"/>
        </w:rPr>
        <w:t xml:space="preserve"> </w:t>
      </w:r>
      <w:r w:rsidR="002E1A57" w:rsidRPr="00A6083B">
        <w:rPr>
          <w:sz w:val="36"/>
          <w:szCs w:val="36"/>
          <w:rtl/>
          <w:lang w:bidi="ar-IQ"/>
        </w:rPr>
        <w:t xml:space="preserve">أي: كل صداقة وصحابة لغير الله فإنها تنقلب يوم القيامة عداوة إلا ما كان لله </w:t>
      </w:r>
      <w:r w:rsidRPr="00A6083B">
        <w:rPr>
          <w:sz w:val="36"/>
          <w:szCs w:val="36"/>
          <w:rtl/>
          <w:lang w:bidi="ar-IQ"/>
        </w:rPr>
        <w:t>-</w:t>
      </w:r>
      <w:r w:rsidR="002E1A57" w:rsidRPr="00A6083B">
        <w:rPr>
          <w:sz w:val="36"/>
          <w:szCs w:val="36"/>
          <w:rtl/>
          <w:lang w:bidi="ar-IQ"/>
        </w:rPr>
        <w:t>عز وجل</w:t>
      </w:r>
      <w:r w:rsidRPr="00A6083B">
        <w:rPr>
          <w:sz w:val="36"/>
          <w:szCs w:val="36"/>
          <w:rtl/>
          <w:lang w:bidi="ar-IQ"/>
        </w:rPr>
        <w:t>-</w:t>
      </w:r>
      <w:r w:rsidR="002E1A57" w:rsidRPr="00A6083B">
        <w:rPr>
          <w:sz w:val="36"/>
          <w:szCs w:val="36"/>
          <w:rtl/>
          <w:lang w:bidi="ar-IQ"/>
        </w:rPr>
        <w:t xml:space="preserve">، فإنه دائم </w:t>
      </w:r>
      <w:r w:rsidR="002E1A57" w:rsidRPr="00A6083B">
        <w:rPr>
          <w:sz w:val="36"/>
          <w:szCs w:val="36"/>
          <w:rtl/>
          <w:lang w:bidi="ar-IQ"/>
        </w:rPr>
        <w:lastRenderedPageBreak/>
        <w:t xml:space="preserve">بدوامه، وهذا كما قال </w:t>
      </w:r>
      <w:r w:rsidRPr="00A6083B">
        <w:rPr>
          <w:sz w:val="36"/>
          <w:szCs w:val="36"/>
          <w:rtl/>
          <w:lang w:bidi="ar-IQ"/>
        </w:rPr>
        <w:t xml:space="preserve">سيدنا </w:t>
      </w:r>
      <w:r w:rsidR="002E1A57" w:rsidRPr="00A6083B">
        <w:rPr>
          <w:sz w:val="36"/>
          <w:szCs w:val="36"/>
          <w:rtl/>
          <w:lang w:bidi="ar-IQ"/>
        </w:rPr>
        <w:t>إبراهيم</w:t>
      </w:r>
      <w:r w:rsidRPr="00A6083B">
        <w:rPr>
          <w:sz w:val="36"/>
          <w:szCs w:val="36"/>
          <w:rtl/>
          <w:lang w:bidi="ar-IQ"/>
        </w:rPr>
        <w:t xml:space="preserve">- </w:t>
      </w:r>
      <w:r w:rsidRPr="00A6083B">
        <w:rPr>
          <w:sz w:val="36"/>
          <w:szCs w:val="36"/>
          <w:lang w:bidi="ar-IQ"/>
        </w:rPr>
        <w:sym w:font="AGA Arabesque" w:char="F075"/>
      </w:r>
      <w:r w:rsidRPr="00A6083B">
        <w:rPr>
          <w:sz w:val="36"/>
          <w:szCs w:val="36"/>
          <w:rtl/>
          <w:lang w:bidi="ar-IQ"/>
        </w:rPr>
        <w:t>-</w:t>
      </w:r>
      <w:r w:rsidR="002E1A57" w:rsidRPr="00A6083B">
        <w:rPr>
          <w:sz w:val="36"/>
          <w:szCs w:val="36"/>
          <w:rtl/>
          <w:lang w:bidi="ar-IQ"/>
        </w:rPr>
        <w:t xml:space="preserve"> لقومه:</w:t>
      </w:r>
      <w:r w:rsidR="002E1A57" w:rsidRPr="00DC4BF5">
        <w:rPr>
          <w:rFonts w:ascii="Traditional Arabic" w:hAnsi="Traditional Arabic" w:cs="Ali-A-Sahifa Bold"/>
          <w:kern w:val="24"/>
          <w:sz w:val="36"/>
          <w:szCs w:val="36"/>
          <w:rtl/>
          <w:lang w:bidi="ar-IQ"/>
        </w:rPr>
        <w:t xml:space="preserve"> </w:t>
      </w:r>
      <w:r w:rsidR="00B66F2B" w:rsidRPr="00466BE7">
        <w:rPr>
          <w:rFonts w:cs="Ali-A-Sahifa Bold" w:hint="cs"/>
          <w:color w:val="000000"/>
          <w:sz w:val="32"/>
          <w:szCs w:val="32"/>
          <w:rtl/>
          <w:lang w:bidi="ar-IQ"/>
        </w:rPr>
        <w:t>[</w:t>
      </w:r>
      <w:r w:rsidR="002E1A57" w:rsidRPr="00A6083B">
        <w:rPr>
          <w:sz w:val="36"/>
          <w:szCs w:val="36"/>
          <w:rtl/>
          <w:lang w:bidi="ar-IQ"/>
        </w:rPr>
        <w:t xml:space="preserve"> إِنَّمَا اتَّخَذْتُمْ مِنْ دُونِ اللَّهِ أَوْثَانًا مَوَدَّةَ بَيْنِكُمْ فِي الْحَيَاةِ الدُّنْيَا ثُمَّ يَوْمَ الْقِيَامَةِ يَكْفُرُ بَعْضُكُمْ بِبَعْضٍ وَيَلْعَنُ بَعْضُكُمْ بَعْضًا وَمَأْوَاكُمُ النَّارُ وَمَا لَكُمْ مِنْ نَاصِرِينَ</w:t>
      </w:r>
      <w:r w:rsidR="002E1A57" w:rsidRPr="00DC4BF5">
        <w:rPr>
          <w:rFonts w:ascii="Traditional Arabic" w:hAnsi="Traditional Arabic" w:cs="Ali-A-Sahifa Bold"/>
          <w:kern w:val="24"/>
          <w:sz w:val="36"/>
          <w:szCs w:val="36"/>
          <w:rtl/>
          <w:lang w:bidi="ar-IQ"/>
        </w:rPr>
        <w:t xml:space="preserve"> </w:t>
      </w:r>
      <w:r w:rsidR="00B66F2B" w:rsidRPr="00466BE7">
        <w:rPr>
          <w:rFonts w:cs="Ali-A-Sahifa Bold" w:hint="cs"/>
          <w:color w:val="000000"/>
          <w:sz w:val="32"/>
          <w:szCs w:val="32"/>
          <w:rtl/>
          <w:lang w:bidi="ar-IQ"/>
        </w:rPr>
        <w:t>]</w:t>
      </w:r>
      <w:r w:rsidR="00CD71DE" w:rsidRPr="00A6083B">
        <w:rPr>
          <w:rFonts w:hint="cs"/>
          <w:sz w:val="36"/>
          <w:szCs w:val="36"/>
          <w:rtl/>
          <w:lang w:bidi="ar-IQ"/>
        </w:rPr>
        <w:t xml:space="preserve"> </w:t>
      </w:r>
      <w:r w:rsidR="00D96ECE" w:rsidRPr="00A6083B">
        <w:rPr>
          <w:rFonts w:hint="cs"/>
          <w:sz w:val="36"/>
          <w:szCs w:val="36"/>
          <w:rtl/>
          <w:lang w:bidi="ar-IQ"/>
        </w:rPr>
        <w:t>(سورة العنكبوت</w:t>
      </w:r>
      <w:r w:rsidR="00D96ECE" w:rsidRPr="00A6083B">
        <w:rPr>
          <w:sz w:val="36"/>
          <w:szCs w:val="36"/>
          <w:rtl/>
          <w:lang w:bidi="ar-IQ"/>
        </w:rPr>
        <w:t>: 25</w:t>
      </w:r>
      <w:r w:rsidR="00D96ECE" w:rsidRPr="00A6083B">
        <w:rPr>
          <w:rFonts w:hint="cs"/>
          <w:sz w:val="36"/>
          <w:szCs w:val="36"/>
          <w:rtl/>
          <w:lang w:bidi="ar-IQ"/>
        </w:rPr>
        <w:t>).</w:t>
      </w:r>
    </w:p>
    <w:p w:rsidR="002E1A57" w:rsidRPr="00D10C9B" w:rsidRDefault="002E1A57" w:rsidP="00D33006">
      <w:pPr>
        <w:autoSpaceDE w:val="0"/>
        <w:autoSpaceDN w:val="0"/>
        <w:adjustRightInd w:val="0"/>
        <w:spacing w:after="0" w:line="240" w:lineRule="auto"/>
        <w:jc w:val="both"/>
        <w:rPr>
          <w:b/>
          <w:bCs/>
          <w:sz w:val="36"/>
          <w:szCs w:val="36"/>
          <w:rtl/>
          <w:lang w:bidi="ar-IQ"/>
        </w:rPr>
      </w:pPr>
      <w:r w:rsidRPr="00D10C9B">
        <w:rPr>
          <w:b/>
          <w:bCs/>
          <w:sz w:val="36"/>
          <w:szCs w:val="36"/>
          <w:rtl/>
          <w:lang w:bidi="ar-IQ"/>
        </w:rPr>
        <w:t xml:space="preserve"> ثانياً من السنة الشريفة:</w:t>
      </w:r>
    </w:p>
    <w:p w:rsidR="002A7E8F" w:rsidRPr="00DC4BF5" w:rsidRDefault="002E1A57" w:rsidP="002A7E8F">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A6083B">
        <w:rPr>
          <w:sz w:val="36"/>
          <w:szCs w:val="36"/>
          <w:rtl/>
          <w:lang w:bidi="ar-IQ"/>
        </w:rPr>
        <w:t xml:space="preserve">  1- قَالَ </w:t>
      </w:r>
      <w:r w:rsidR="007E3134" w:rsidRPr="00A6083B">
        <w:rPr>
          <w:sz w:val="36"/>
          <w:szCs w:val="36"/>
          <w:rtl/>
          <w:lang w:bidi="ar-IQ"/>
        </w:rPr>
        <w:t>-</w:t>
      </w:r>
      <w:r w:rsidR="007E3134" w:rsidRPr="00A6083B">
        <w:rPr>
          <w:sz w:val="36"/>
          <w:szCs w:val="36"/>
          <w:lang w:bidi="ar-IQ"/>
        </w:rPr>
        <w:sym w:font="Ali- Arabesque" w:char="F06A"/>
      </w:r>
      <w:r w:rsidR="007E3134" w:rsidRPr="00A6083B">
        <w:rPr>
          <w:sz w:val="36"/>
          <w:szCs w:val="36"/>
          <w:rtl/>
          <w:lang w:bidi="ar-IQ"/>
        </w:rPr>
        <w:t>- من رواية أبي موسى الأشعري</w:t>
      </w:r>
      <w:r w:rsidR="009777DA" w:rsidRPr="00A6083B">
        <w:rPr>
          <w:sz w:val="36"/>
          <w:szCs w:val="36"/>
          <w:rtl/>
          <w:lang w:bidi="ar-IQ"/>
        </w:rPr>
        <w:t>-</w:t>
      </w:r>
      <w:r w:rsidR="009777DA" w:rsidRPr="00A6083B">
        <w:rPr>
          <w:sz w:val="36"/>
          <w:szCs w:val="36"/>
          <w:lang w:bidi="ar-IQ"/>
        </w:rPr>
        <w:sym w:font="AGA Arabesque" w:char="F074"/>
      </w:r>
      <w:r w:rsidR="009777DA" w:rsidRPr="00A6083B">
        <w:rPr>
          <w:sz w:val="36"/>
          <w:szCs w:val="36"/>
          <w:rtl/>
          <w:lang w:bidi="ar-IQ"/>
        </w:rPr>
        <w:t>-</w:t>
      </w:r>
      <w:r w:rsidRPr="00A6083B">
        <w:rPr>
          <w:sz w:val="36"/>
          <w:szCs w:val="36"/>
          <w:rtl/>
          <w:lang w:bidi="ar-IQ"/>
        </w:rPr>
        <w:t xml:space="preserve">:« إِنَّمَا مَثَلُ جَلِيسِ الصَّالِحِ وَجَلِيسِ السَّوْءِ كَحَامِلِ الْمِسْكِ وَنَافِخِ الْكِيرِ حَامِلُ الْمِسْكِ إِمَّا أَنْ </w:t>
      </w:r>
      <w:proofErr w:type="spellStart"/>
      <w:r w:rsidRPr="00A6083B">
        <w:rPr>
          <w:sz w:val="36"/>
          <w:szCs w:val="36"/>
          <w:rtl/>
          <w:lang w:bidi="ar-IQ"/>
        </w:rPr>
        <w:t>يُحْذِيَكَ</w:t>
      </w:r>
      <w:proofErr w:type="spellEnd"/>
      <w:r w:rsidRPr="00A6083B">
        <w:rPr>
          <w:sz w:val="36"/>
          <w:szCs w:val="36"/>
          <w:rtl/>
          <w:lang w:bidi="ar-IQ"/>
        </w:rPr>
        <w:t xml:space="preserve"> وَإِمَّا أَنْ تَبْتَاعَ مِنْهُ</w:t>
      </w:r>
      <w:r w:rsidR="0040597F">
        <w:rPr>
          <w:rFonts w:hint="cs"/>
          <w:sz w:val="36"/>
          <w:szCs w:val="36"/>
          <w:rtl/>
          <w:lang w:bidi="ar-IQ"/>
        </w:rPr>
        <w:t>،</w:t>
      </w:r>
      <w:r w:rsidRPr="00A6083B">
        <w:rPr>
          <w:sz w:val="36"/>
          <w:szCs w:val="36"/>
          <w:rtl/>
          <w:lang w:bidi="ar-IQ"/>
        </w:rPr>
        <w:t xml:space="preserve"> و</w:t>
      </w:r>
      <w:r w:rsidR="0040597F">
        <w:rPr>
          <w:sz w:val="36"/>
          <w:szCs w:val="36"/>
          <w:rtl/>
          <w:lang w:bidi="ar-IQ"/>
        </w:rPr>
        <w:t>َإِمَّا أَنْ تَجِدَ مِنْهُ رِيح</w:t>
      </w:r>
      <w:r w:rsidRPr="00A6083B">
        <w:rPr>
          <w:sz w:val="36"/>
          <w:szCs w:val="36"/>
          <w:rtl/>
          <w:lang w:bidi="ar-IQ"/>
        </w:rPr>
        <w:t>ا</w:t>
      </w:r>
      <w:r w:rsidR="0040597F">
        <w:rPr>
          <w:rFonts w:hint="cs"/>
          <w:sz w:val="36"/>
          <w:szCs w:val="36"/>
          <w:rtl/>
          <w:lang w:bidi="ar-IQ"/>
        </w:rPr>
        <w:t>ً</w:t>
      </w:r>
      <w:r w:rsidRPr="00A6083B">
        <w:rPr>
          <w:sz w:val="36"/>
          <w:szCs w:val="36"/>
          <w:rtl/>
          <w:lang w:bidi="ar-IQ"/>
        </w:rPr>
        <w:t xml:space="preserve"> طَيِّبَةً وَنَافِخُ الْكِيرِ إِمَّا أَنْ يُحْرِق</w:t>
      </w:r>
      <w:r w:rsidR="0040597F">
        <w:rPr>
          <w:sz w:val="36"/>
          <w:szCs w:val="36"/>
          <w:rtl/>
          <w:lang w:bidi="ar-IQ"/>
        </w:rPr>
        <w:t>َ ثِيَابَكَ وَإِمَّا أَنْ تَجِد</w:t>
      </w:r>
      <w:r w:rsidR="0040597F">
        <w:rPr>
          <w:rFonts w:hint="cs"/>
          <w:sz w:val="36"/>
          <w:szCs w:val="36"/>
          <w:rtl/>
          <w:lang w:bidi="ar-IQ"/>
        </w:rPr>
        <w:t>َ</w:t>
      </w:r>
      <w:r w:rsidR="0040597F">
        <w:rPr>
          <w:sz w:val="36"/>
          <w:szCs w:val="36"/>
          <w:rtl/>
          <w:lang w:bidi="ar-IQ"/>
        </w:rPr>
        <w:t xml:space="preserve"> رِيح</w:t>
      </w:r>
      <w:r w:rsidRPr="00A6083B">
        <w:rPr>
          <w:sz w:val="36"/>
          <w:szCs w:val="36"/>
          <w:rtl/>
          <w:lang w:bidi="ar-IQ"/>
        </w:rPr>
        <w:t>ا</w:t>
      </w:r>
      <w:r w:rsidR="0040597F">
        <w:rPr>
          <w:rFonts w:hint="cs"/>
          <w:sz w:val="36"/>
          <w:szCs w:val="36"/>
          <w:rtl/>
          <w:lang w:bidi="ar-IQ"/>
        </w:rPr>
        <w:t>ً</w:t>
      </w:r>
      <w:r w:rsidRPr="00A6083B">
        <w:rPr>
          <w:sz w:val="36"/>
          <w:szCs w:val="36"/>
          <w:rtl/>
          <w:lang w:bidi="ar-IQ"/>
        </w:rPr>
        <w:t xml:space="preserve"> خَبِيثَةً »</w:t>
      </w:r>
      <w:r w:rsidR="001D517E" w:rsidRPr="00DC4BF5">
        <w:rPr>
          <w:rFonts w:ascii="Traditional Arabic" w:hAnsi="Traditional Arabic" w:cs="Ali-A-Sahifa Bold"/>
          <w:color w:val="000000"/>
          <w:sz w:val="34"/>
          <w:szCs w:val="36"/>
          <w:vertAlign w:val="superscript"/>
          <w:rtl/>
          <w:lang w:bidi="ar-IQ"/>
        </w:rPr>
        <w:t>(</w:t>
      </w:r>
      <w:r w:rsidR="001D517E" w:rsidRPr="00DC4BF5">
        <w:rPr>
          <w:rFonts w:ascii="Traditional Arabic" w:hAnsi="Traditional Arabic" w:cs="Ali-A-Sahifa Bold"/>
          <w:color w:val="000000"/>
          <w:sz w:val="34"/>
          <w:szCs w:val="36"/>
          <w:vertAlign w:val="superscript"/>
          <w:rtl/>
          <w:lang w:bidi="ar-IQ"/>
        </w:rPr>
        <w:footnoteReference w:id="277"/>
      </w:r>
      <w:r w:rsidR="001D517E" w:rsidRPr="00DC4BF5">
        <w:rPr>
          <w:rFonts w:ascii="Traditional Arabic" w:hAnsi="Traditional Arabic" w:cs="Ali-A-Sahifa Bold"/>
          <w:color w:val="000000"/>
          <w:sz w:val="34"/>
          <w:szCs w:val="36"/>
          <w:vertAlign w:val="superscript"/>
          <w:rtl/>
          <w:lang w:bidi="ar-IQ"/>
        </w:rPr>
        <w:t>)</w:t>
      </w:r>
      <w:r w:rsidR="001D517E" w:rsidRPr="00DC4BF5">
        <w:rPr>
          <w:rFonts w:ascii="Traditional Arabic" w:hAnsi="Traditional Arabic" w:cs="Ali-A-Sahifa Bold"/>
          <w:color w:val="000000"/>
          <w:sz w:val="36"/>
          <w:szCs w:val="36"/>
          <w:rtl/>
          <w:lang w:bidi="ar-IQ"/>
        </w:rPr>
        <w:t>.</w:t>
      </w:r>
    </w:p>
    <w:p w:rsidR="00B642A7" w:rsidRPr="00DC4BF5" w:rsidRDefault="002E1A57" w:rsidP="002A7E8F">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002A7E8F" w:rsidRPr="00A6083B">
        <w:rPr>
          <w:rFonts w:hint="cs"/>
          <w:sz w:val="36"/>
          <w:szCs w:val="36"/>
          <w:rtl/>
          <w:lang w:bidi="ar-IQ"/>
        </w:rPr>
        <w:t>2</w:t>
      </w:r>
      <w:r w:rsidRPr="00A6083B">
        <w:rPr>
          <w:sz w:val="36"/>
          <w:szCs w:val="36"/>
          <w:rtl/>
          <w:lang w:bidi="ar-IQ"/>
        </w:rPr>
        <w:t>- عن أبي هريرة</w:t>
      </w:r>
      <w:r w:rsidR="009777DA" w:rsidRPr="00A6083B">
        <w:rPr>
          <w:sz w:val="36"/>
          <w:szCs w:val="36"/>
          <w:rtl/>
          <w:lang w:bidi="ar-IQ"/>
        </w:rPr>
        <w:t>-</w:t>
      </w:r>
      <w:r w:rsidR="009777DA" w:rsidRPr="00A6083B">
        <w:rPr>
          <w:sz w:val="36"/>
          <w:szCs w:val="36"/>
          <w:lang w:bidi="ar-IQ"/>
        </w:rPr>
        <w:sym w:font="AGA Arabesque" w:char="F074"/>
      </w:r>
      <w:r w:rsidR="009777DA" w:rsidRPr="00A6083B">
        <w:rPr>
          <w:sz w:val="36"/>
          <w:szCs w:val="36"/>
          <w:rtl/>
          <w:lang w:bidi="ar-IQ"/>
        </w:rPr>
        <w:t>-</w:t>
      </w:r>
      <w:r w:rsidRPr="00A6083B">
        <w:rPr>
          <w:sz w:val="36"/>
          <w:szCs w:val="36"/>
          <w:rtl/>
          <w:lang w:bidi="ar-IQ"/>
        </w:rPr>
        <w:t xml:space="preserve">: </w:t>
      </w:r>
      <w:r w:rsidR="009777DA" w:rsidRPr="00A6083B">
        <w:rPr>
          <w:sz w:val="36"/>
          <w:szCs w:val="36"/>
          <w:rtl/>
          <w:lang w:bidi="ar-IQ"/>
        </w:rPr>
        <w:t>«</w:t>
      </w:r>
      <w:r w:rsidRPr="00A6083B">
        <w:rPr>
          <w:sz w:val="36"/>
          <w:szCs w:val="36"/>
          <w:rtl/>
          <w:lang w:bidi="ar-IQ"/>
        </w:rPr>
        <w:t xml:space="preserve"> الرَّجُلُ عَلَى دِينِ خَلِيلِهِ فَلْيَنْظُرْ أَحَدُكُمْ مَنْ </w:t>
      </w:r>
      <w:proofErr w:type="spellStart"/>
      <w:r w:rsidRPr="00A6083B">
        <w:rPr>
          <w:sz w:val="36"/>
          <w:szCs w:val="36"/>
          <w:rtl/>
          <w:lang w:bidi="ar-IQ"/>
        </w:rPr>
        <w:t>يُخَالِلُ</w:t>
      </w:r>
      <w:proofErr w:type="spellEnd"/>
      <w:r w:rsidRPr="00A6083B">
        <w:rPr>
          <w:sz w:val="36"/>
          <w:szCs w:val="36"/>
          <w:rtl/>
          <w:lang w:bidi="ar-IQ"/>
        </w:rPr>
        <w:t xml:space="preserve"> </w:t>
      </w:r>
      <w:r w:rsidR="009777DA" w:rsidRPr="00A6083B">
        <w:rPr>
          <w:sz w:val="36"/>
          <w:szCs w:val="36"/>
          <w:rtl/>
          <w:lang w:bidi="ar-IQ"/>
        </w:rPr>
        <w:t xml:space="preserve">» </w:t>
      </w:r>
      <w:r w:rsidR="009777DA" w:rsidRPr="00DC4BF5">
        <w:rPr>
          <w:rFonts w:ascii="Traditional Arabic" w:hAnsi="Traditional Arabic" w:cs="Ali-A-Sahifa Bold"/>
          <w:color w:val="000000"/>
          <w:sz w:val="34"/>
          <w:szCs w:val="36"/>
          <w:vertAlign w:val="superscript"/>
          <w:rtl/>
          <w:lang w:bidi="ar-IQ"/>
        </w:rPr>
        <w:t>(</w:t>
      </w:r>
      <w:r w:rsidR="009777DA" w:rsidRPr="00DC4BF5">
        <w:rPr>
          <w:rFonts w:ascii="Traditional Arabic" w:hAnsi="Traditional Arabic" w:cs="Ali-A-Sahifa Bold"/>
          <w:color w:val="000000"/>
          <w:sz w:val="34"/>
          <w:szCs w:val="36"/>
          <w:vertAlign w:val="superscript"/>
          <w:rtl/>
          <w:lang w:bidi="ar-IQ"/>
        </w:rPr>
        <w:footnoteReference w:id="278"/>
      </w:r>
      <w:r w:rsidR="009777DA" w:rsidRPr="00DC4BF5">
        <w:rPr>
          <w:rFonts w:ascii="Traditional Arabic" w:hAnsi="Traditional Arabic" w:cs="Ali-A-Sahifa Bold"/>
          <w:color w:val="000000"/>
          <w:sz w:val="34"/>
          <w:szCs w:val="36"/>
          <w:vertAlign w:val="superscript"/>
          <w:rtl/>
          <w:lang w:bidi="ar-IQ"/>
        </w:rPr>
        <w:t>)</w:t>
      </w:r>
      <w:r w:rsidR="009777DA" w:rsidRPr="00DC4BF5">
        <w:rPr>
          <w:rFonts w:ascii="Traditional Arabic" w:hAnsi="Traditional Arabic" w:cs="Ali-A-Sahifa Bold"/>
          <w:color w:val="000000"/>
          <w:sz w:val="36"/>
          <w:szCs w:val="36"/>
          <w:rtl/>
          <w:lang w:bidi="ar-IQ"/>
        </w:rPr>
        <w:t>.</w:t>
      </w:r>
      <w:r w:rsidR="009777DA" w:rsidRPr="00DC4BF5">
        <w:rPr>
          <w:rFonts w:ascii="Traditional Arabic" w:hAnsi="Traditional Arabic" w:cs="Ali-A-Sahifa Bold"/>
          <w:sz w:val="32"/>
          <w:szCs w:val="32"/>
          <w:rtl/>
          <w:lang w:bidi="ar-IQ"/>
        </w:rPr>
        <w:t xml:space="preserve"> </w:t>
      </w:r>
      <w:r w:rsidRPr="00DC4BF5">
        <w:rPr>
          <w:rFonts w:ascii="Traditional Arabic" w:hAnsi="Traditional Arabic" w:cs="Ali-A-Sahifa Bold"/>
          <w:kern w:val="24"/>
          <w:sz w:val="36"/>
          <w:szCs w:val="36"/>
          <w:rtl/>
          <w:lang w:bidi="ar-IQ"/>
        </w:rPr>
        <w:t xml:space="preserve"> </w:t>
      </w:r>
      <w:r w:rsidR="00B642A7" w:rsidRPr="00DC4BF5">
        <w:rPr>
          <w:rFonts w:ascii="Traditional Arabic" w:hAnsi="Traditional Arabic" w:cs="Ali-A-Sahifa Bold"/>
          <w:kern w:val="24"/>
          <w:sz w:val="36"/>
          <w:szCs w:val="36"/>
          <w:rtl/>
          <w:lang w:bidi="ar-IQ"/>
        </w:rPr>
        <w:t xml:space="preserve"> </w:t>
      </w:r>
    </w:p>
    <w:p w:rsidR="00C27F0E" w:rsidRPr="00DC4BF5" w:rsidRDefault="003655C6" w:rsidP="002A7E8F">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A6083B">
        <w:rPr>
          <w:sz w:val="36"/>
          <w:szCs w:val="36"/>
          <w:rtl/>
          <w:lang w:bidi="ar-IQ"/>
        </w:rPr>
        <w:t>4-</w:t>
      </w:r>
      <w:r w:rsidR="00B642A7" w:rsidRPr="00A6083B">
        <w:rPr>
          <w:sz w:val="36"/>
          <w:szCs w:val="36"/>
          <w:rtl/>
          <w:lang w:bidi="ar-IQ"/>
        </w:rPr>
        <w:t xml:space="preserve">عن </w:t>
      </w:r>
      <w:r w:rsidR="002A7E8F" w:rsidRPr="00A6083B">
        <w:rPr>
          <w:rFonts w:hint="cs"/>
          <w:sz w:val="36"/>
          <w:szCs w:val="36"/>
          <w:rtl/>
          <w:lang w:bidi="ar-IQ"/>
        </w:rPr>
        <w:t xml:space="preserve">عبد الله </w:t>
      </w:r>
      <w:r w:rsidR="002A7E8F" w:rsidRPr="00A6083B">
        <w:rPr>
          <w:sz w:val="36"/>
          <w:szCs w:val="36"/>
          <w:rtl/>
          <w:lang w:bidi="ar-IQ"/>
        </w:rPr>
        <w:t>ابن عباس</w:t>
      </w:r>
      <w:r w:rsidRPr="00A6083B">
        <w:rPr>
          <w:sz w:val="36"/>
          <w:szCs w:val="36"/>
          <w:rtl/>
          <w:lang w:bidi="ar-IQ"/>
        </w:rPr>
        <w:t>-</w:t>
      </w:r>
      <w:r w:rsidR="009C3E76" w:rsidRPr="00BE2DD1">
        <w:rPr>
          <w:rFonts w:ascii="MCS Basmalah normal." w:hAnsi="MCS Basmalah normal." w:cs="AL-Gemah-Sana1" w:hint="cs"/>
          <w:b/>
          <w:bCs/>
          <w:color w:val="000000"/>
          <w:sz w:val="36"/>
          <w:szCs w:val="36"/>
          <w:rtl/>
          <w:lang w:bidi="ar-IQ"/>
        </w:rPr>
        <w:t>{</w:t>
      </w:r>
      <w:r w:rsidRPr="00A6083B">
        <w:rPr>
          <w:sz w:val="36"/>
          <w:szCs w:val="36"/>
          <w:rtl/>
          <w:lang w:bidi="ar-IQ"/>
        </w:rPr>
        <w:t xml:space="preserve">- </w:t>
      </w:r>
      <w:r w:rsidR="002A7E8F" w:rsidRPr="00A6083B">
        <w:rPr>
          <w:sz w:val="36"/>
          <w:szCs w:val="36"/>
          <w:rtl/>
          <w:lang w:bidi="ar-IQ"/>
        </w:rPr>
        <w:t>قال</w:t>
      </w:r>
      <w:r w:rsidR="00B642A7" w:rsidRPr="00A6083B">
        <w:rPr>
          <w:sz w:val="36"/>
          <w:szCs w:val="36"/>
          <w:rtl/>
          <w:lang w:bidi="ar-IQ"/>
        </w:rPr>
        <w:t xml:space="preserve">: قيل يا رسول الله من نجالس؟ قال: </w:t>
      </w:r>
      <w:r w:rsidR="003D1DB3" w:rsidRPr="00A6083B">
        <w:rPr>
          <w:sz w:val="36"/>
          <w:szCs w:val="36"/>
          <w:rtl/>
          <w:lang w:bidi="ar-IQ"/>
        </w:rPr>
        <w:t>«</w:t>
      </w:r>
      <w:r w:rsidR="00B642A7" w:rsidRPr="00A6083B">
        <w:rPr>
          <w:sz w:val="36"/>
          <w:szCs w:val="36"/>
          <w:rtl/>
          <w:lang w:bidi="ar-IQ"/>
        </w:rPr>
        <w:t xml:space="preserve">خَيْرُ جُلَسائِكُمْ مَنْ ذَكَّرَكُمُ الله رُؤيَتُهُ وَزَادَ في عَمَلِكُمْ مَنْطِقهُ وَذَكَّرَكُمْ الآخِرَةَ عَمَلُهُ </w:t>
      </w:r>
      <w:r w:rsidR="003D1DB3" w:rsidRPr="00A6083B">
        <w:rPr>
          <w:sz w:val="36"/>
          <w:szCs w:val="36"/>
          <w:rtl/>
          <w:lang w:bidi="ar-IQ"/>
        </w:rPr>
        <w:t>»</w:t>
      </w:r>
      <w:r w:rsidR="003D1DB3" w:rsidRPr="00DC4BF5">
        <w:rPr>
          <w:rFonts w:ascii="Traditional Arabic" w:hAnsi="Traditional Arabic" w:cs="Ali-A-Sahifa Bold"/>
          <w:color w:val="000000"/>
          <w:sz w:val="34"/>
          <w:szCs w:val="36"/>
          <w:vertAlign w:val="superscript"/>
          <w:rtl/>
          <w:lang w:bidi="ar-IQ"/>
        </w:rPr>
        <w:t>(</w:t>
      </w:r>
      <w:r w:rsidR="003D1DB3" w:rsidRPr="00DC4BF5">
        <w:rPr>
          <w:rFonts w:ascii="Traditional Arabic" w:hAnsi="Traditional Arabic" w:cs="Ali-A-Sahifa Bold"/>
          <w:color w:val="000000"/>
          <w:sz w:val="34"/>
          <w:szCs w:val="36"/>
          <w:vertAlign w:val="superscript"/>
          <w:rtl/>
          <w:lang w:bidi="ar-IQ"/>
        </w:rPr>
        <w:footnoteReference w:id="279"/>
      </w:r>
      <w:r w:rsidR="003D1DB3" w:rsidRPr="00DC4BF5">
        <w:rPr>
          <w:rFonts w:ascii="Traditional Arabic" w:hAnsi="Traditional Arabic" w:cs="Ali-A-Sahifa Bold"/>
          <w:color w:val="000000"/>
          <w:sz w:val="34"/>
          <w:szCs w:val="36"/>
          <w:vertAlign w:val="superscript"/>
          <w:rtl/>
          <w:lang w:bidi="ar-IQ"/>
        </w:rPr>
        <w:t>).</w:t>
      </w:r>
      <w:r w:rsidR="003D1DB3" w:rsidRPr="00DC4BF5">
        <w:rPr>
          <w:rFonts w:ascii="Traditional Arabic" w:hAnsi="Traditional Arabic" w:cs="Ali-A-Sahifa Bold"/>
          <w:sz w:val="32"/>
          <w:szCs w:val="32"/>
          <w:rtl/>
          <w:lang w:bidi="ar-IQ"/>
        </w:rPr>
        <w:t xml:space="preserve"> </w:t>
      </w:r>
    </w:p>
    <w:p w:rsidR="0050250A" w:rsidRDefault="00D10C9B" w:rsidP="0050250A">
      <w:pPr>
        <w:autoSpaceDE w:val="0"/>
        <w:autoSpaceDN w:val="0"/>
        <w:adjustRightInd w:val="0"/>
        <w:spacing w:after="0" w:line="240" w:lineRule="auto"/>
        <w:jc w:val="both"/>
        <w:rPr>
          <w:sz w:val="36"/>
          <w:szCs w:val="36"/>
          <w:rtl/>
          <w:lang w:bidi="ar-IQ"/>
        </w:rPr>
      </w:pPr>
      <w:r>
        <w:rPr>
          <w:rFonts w:ascii="Traditional Arabic" w:hAnsi="Traditional Arabic" w:cs="Ali-A-Sahifa Bold"/>
          <w:kern w:val="24"/>
          <w:sz w:val="36"/>
          <w:szCs w:val="36"/>
          <w:rtl/>
          <w:lang w:bidi="ar-IQ"/>
        </w:rPr>
        <w:t xml:space="preserve">  </w:t>
      </w:r>
      <w:r w:rsidR="00671D85" w:rsidRPr="00DC4BF5">
        <w:rPr>
          <w:rFonts w:ascii="Traditional Arabic" w:hAnsi="Traditional Arabic" w:cs="Ali-A-Sahifa Bold"/>
          <w:kern w:val="24"/>
          <w:sz w:val="36"/>
          <w:szCs w:val="36"/>
          <w:rtl/>
          <w:lang w:bidi="ar-IQ"/>
        </w:rPr>
        <w:t xml:space="preserve"> </w:t>
      </w:r>
      <w:r w:rsidR="00671D85" w:rsidRPr="00A6083B">
        <w:rPr>
          <w:sz w:val="36"/>
          <w:szCs w:val="36"/>
          <w:rtl/>
          <w:lang w:bidi="ar-IQ"/>
        </w:rPr>
        <w:t xml:space="preserve">إن هذه الأدلة بمجموعها </w:t>
      </w:r>
      <w:r w:rsidR="002A7E8F" w:rsidRPr="00A6083B">
        <w:rPr>
          <w:rFonts w:hint="cs"/>
          <w:sz w:val="36"/>
          <w:szCs w:val="36"/>
          <w:rtl/>
          <w:lang w:bidi="ar-IQ"/>
        </w:rPr>
        <w:t>ت</w:t>
      </w:r>
      <w:r w:rsidR="00671D85" w:rsidRPr="00A6083B">
        <w:rPr>
          <w:sz w:val="36"/>
          <w:szCs w:val="36"/>
          <w:rtl/>
          <w:lang w:bidi="ar-IQ"/>
        </w:rPr>
        <w:t xml:space="preserve">دل وتبين أهمية الصحبة، وأثرها في النفوس، وإنها السبيل العملي للإصلاح والتربية. </w:t>
      </w:r>
      <w:r w:rsidR="0050250A">
        <w:rPr>
          <w:rFonts w:hint="cs"/>
          <w:sz w:val="36"/>
          <w:szCs w:val="36"/>
          <w:rtl/>
          <w:lang w:bidi="ar-IQ"/>
        </w:rPr>
        <w:t xml:space="preserve"> </w:t>
      </w:r>
    </w:p>
    <w:p w:rsidR="002E1A57" w:rsidRPr="00A6083B" w:rsidRDefault="00C27F0E" w:rsidP="0050250A">
      <w:pPr>
        <w:autoSpaceDE w:val="0"/>
        <w:autoSpaceDN w:val="0"/>
        <w:adjustRightInd w:val="0"/>
        <w:spacing w:after="0" w:line="240" w:lineRule="auto"/>
        <w:jc w:val="both"/>
        <w:rPr>
          <w:sz w:val="36"/>
          <w:szCs w:val="36"/>
          <w:rtl/>
          <w:lang w:bidi="ar-IQ"/>
        </w:rPr>
      </w:pPr>
      <w:r w:rsidRPr="00A6083B">
        <w:rPr>
          <w:sz w:val="36"/>
          <w:szCs w:val="36"/>
          <w:rtl/>
          <w:lang w:bidi="ar-IQ"/>
        </w:rPr>
        <w:t xml:space="preserve"> </w:t>
      </w:r>
      <w:r w:rsidR="002E1A57" w:rsidRPr="00A6083B">
        <w:rPr>
          <w:sz w:val="36"/>
          <w:szCs w:val="36"/>
          <w:rtl/>
          <w:lang w:bidi="ar-IQ"/>
        </w:rPr>
        <w:t>قال الإمام أبو حامد الغزالي</w:t>
      </w:r>
      <w:r w:rsidR="00F2395F" w:rsidRPr="00A6083B">
        <w:rPr>
          <w:sz w:val="36"/>
          <w:szCs w:val="36"/>
          <w:rtl/>
          <w:lang w:bidi="ar-IQ"/>
        </w:rPr>
        <w:t xml:space="preserve"> -</w:t>
      </w:r>
      <w:r w:rsidR="009C3E76" w:rsidRPr="00466BE7">
        <w:rPr>
          <w:rFonts w:ascii="MCS Basmalah normal." w:eastAsia="Times New Roman" w:hAnsi="MCS Basmalah normal." w:cs="AL-Gemah-Sana1" w:hint="cs"/>
          <w:color w:val="000000"/>
          <w:sz w:val="32"/>
          <w:szCs w:val="32"/>
          <w:rtl/>
          <w:lang w:bidi="ar-IQ"/>
        </w:rPr>
        <w:t>~</w:t>
      </w:r>
      <w:r w:rsidR="009C3E76">
        <w:rPr>
          <w:rFonts w:ascii="MCS Basmalah normal." w:eastAsia="Times New Roman" w:hAnsi="MCS Basmalah normal." w:cs="AL-Gemah-Sana1" w:hint="cs"/>
          <w:color w:val="000000"/>
          <w:sz w:val="32"/>
          <w:szCs w:val="32"/>
          <w:rtl/>
          <w:lang w:bidi="ar-IQ"/>
        </w:rPr>
        <w:t xml:space="preserve"> </w:t>
      </w:r>
      <w:r w:rsidR="00F2395F" w:rsidRPr="00A6083B">
        <w:rPr>
          <w:sz w:val="36"/>
          <w:szCs w:val="36"/>
          <w:rtl/>
          <w:lang w:bidi="ar-IQ"/>
        </w:rPr>
        <w:t xml:space="preserve">- </w:t>
      </w:r>
      <w:r w:rsidR="002E1A57" w:rsidRPr="00A6083B">
        <w:rPr>
          <w:sz w:val="36"/>
          <w:szCs w:val="36"/>
          <w:rtl/>
          <w:lang w:bidi="ar-IQ"/>
        </w:rPr>
        <w:t>فمن أراد أن يعرف عيوب نفسه فله طرق:</w:t>
      </w:r>
    </w:p>
    <w:p w:rsidR="002E1A57" w:rsidRPr="00A6083B" w:rsidRDefault="002E1A57" w:rsidP="00D33006">
      <w:pPr>
        <w:autoSpaceDE w:val="0"/>
        <w:autoSpaceDN w:val="0"/>
        <w:adjustRightInd w:val="0"/>
        <w:spacing w:after="0" w:line="240" w:lineRule="auto"/>
        <w:rPr>
          <w:sz w:val="36"/>
          <w:szCs w:val="36"/>
          <w:rtl/>
          <w:lang w:bidi="ar-IQ"/>
        </w:rPr>
      </w:pPr>
      <w:r w:rsidRPr="00A6083B">
        <w:rPr>
          <w:sz w:val="36"/>
          <w:szCs w:val="36"/>
          <w:rtl/>
          <w:lang w:bidi="ar-IQ"/>
        </w:rPr>
        <w:t xml:space="preserve"> 1- أن يجلس بين يدي شيخ بصير بعيوب النفس مطلع على خفايا الآفات ويحكمه في نفسه ويتبع إشارته في </w:t>
      </w:r>
      <w:proofErr w:type="spellStart"/>
      <w:r w:rsidRPr="00A6083B">
        <w:rPr>
          <w:sz w:val="36"/>
          <w:szCs w:val="36"/>
          <w:rtl/>
          <w:lang w:bidi="ar-IQ"/>
        </w:rPr>
        <w:t>مجاهدته</w:t>
      </w:r>
      <w:r w:rsidR="007404F4" w:rsidRPr="00A6083B">
        <w:rPr>
          <w:rFonts w:hint="cs"/>
          <w:sz w:val="36"/>
          <w:szCs w:val="36"/>
          <w:rtl/>
          <w:lang w:bidi="ar-IQ"/>
        </w:rPr>
        <w:t>ا</w:t>
      </w:r>
      <w:proofErr w:type="spellEnd"/>
      <w:r w:rsidRPr="00A6083B">
        <w:rPr>
          <w:sz w:val="36"/>
          <w:szCs w:val="36"/>
          <w:rtl/>
          <w:lang w:bidi="ar-IQ"/>
        </w:rPr>
        <w:t>.</w:t>
      </w:r>
    </w:p>
    <w:p w:rsidR="00847858" w:rsidRDefault="002E1A57" w:rsidP="00847858">
      <w:pPr>
        <w:autoSpaceDE w:val="0"/>
        <w:autoSpaceDN w:val="0"/>
        <w:adjustRightInd w:val="0"/>
        <w:spacing w:after="0" w:line="240" w:lineRule="auto"/>
        <w:rPr>
          <w:rFonts w:ascii="Traditional Arabic" w:hAnsi="Traditional Arabic" w:cs="Ali-A-Sahifa Bold"/>
          <w:kern w:val="24"/>
          <w:sz w:val="36"/>
          <w:szCs w:val="36"/>
          <w:rtl/>
          <w:lang w:bidi="ar-IQ"/>
        </w:rPr>
      </w:pPr>
      <w:r w:rsidRPr="00A6083B">
        <w:rPr>
          <w:sz w:val="36"/>
          <w:szCs w:val="36"/>
          <w:rtl/>
          <w:lang w:bidi="ar-IQ"/>
        </w:rPr>
        <w:t>2- أن يطلب صديقا</w:t>
      </w:r>
      <w:r w:rsidR="00931495" w:rsidRPr="00A6083B">
        <w:rPr>
          <w:sz w:val="36"/>
          <w:szCs w:val="36"/>
          <w:rtl/>
          <w:lang w:bidi="ar-IQ"/>
        </w:rPr>
        <w:t>ً</w:t>
      </w:r>
      <w:r w:rsidRPr="00A6083B">
        <w:rPr>
          <w:sz w:val="36"/>
          <w:szCs w:val="36"/>
          <w:rtl/>
          <w:lang w:bidi="ar-IQ"/>
        </w:rPr>
        <w:t xml:space="preserve"> صدوقا</w:t>
      </w:r>
      <w:r w:rsidR="00931495" w:rsidRPr="00A6083B">
        <w:rPr>
          <w:sz w:val="36"/>
          <w:szCs w:val="36"/>
          <w:rtl/>
          <w:lang w:bidi="ar-IQ"/>
        </w:rPr>
        <w:t>ً</w:t>
      </w:r>
      <w:r w:rsidRPr="00A6083B">
        <w:rPr>
          <w:sz w:val="36"/>
          <w:szCs w:val="36"/>
          <w:rtl/>
          <w:lang w:bidi="ar-IQ"/>
        </w:rPr>
        <w:t xml:space="preserve"> بصيراً متدينا</w:t>
      </w:r>
      <w:r w:rsidR="00931495" w:rsidRPr="00A6083B">
        <w:rPr>
          <w:sz w:val="36"/>
          <w:szCs w:val="36"/>
          <w:rtl/>
          <w:lang w:bidi="ar-IQ"/>
        </w:rPr>
        <w:t>ً</w:t>
      </w:r>
      <w:r w:rsidRPr="00A6083B">
        <w:rPr>
          <w:sz w:val="36"/>
          <w:szCs w:val="36"/>
          <w:rtl/>
          <w:lang w:bidi="ar-IQ"/>
        </w:rPr>
        <w:t xml:space="preserve"> فينصبه رقيباً على نفسه ليلاحظ أحواله</w:t>
      </w:r>
      <w:r w:rsidR="00931495" w:rsidRPr="00A6083B">
        <w:rPr>
          <w:sz w:val="36"/>
          <w:szCs w:val="36"/>
          <w:rtl/>
          <w:lang w:bidi="ar-IQ"/>
        </w:rPr>
        <w:t>،</w:t>
      </w:r>
      <w:r w:rsidRPr="00A6083B">
        <w:rPr>
          <w:sz w:val="36"/>
          <w:szCs w:val="36"/>
          <w:rtl/>
          <w:lang w:bidi="ar-IQ"/>
        </w:rPr>
        <w:t xml:space="preserve"> وأفعاله فما كره من أخلاقه وأفعاله وعيوبه الباطنة والظ</w:t>
      </w:r>
      <w:r w:rsidRPr="00595EAD">
        <w:rPr>
          <w:sz w:val="36"/>
          <w:szCs w:val="36"/>
          <w:rtl/>
          <w:lang w:bidi="ar-IQ"/>
        </w:rPr>
        <w:t>اهرة</w:t>
      </w:r>
      <w:r w:rsidRPr="00DC4BF5">
        <w:rPr>
          <w:rFonts w:ascii="Traditional Arabic" w:hAnsi="Traditional Arabic" w:cs="Ali-A-Sahifa Bold"/>
          <w:kern w:val="24"/>
          <w:sz w:val="36"/>
          <w:szCs w:val="36"/>
          <w:rtl/>
          <w:lang w:bidi="ar-IQ"/>
        </w:rPr>
        <w:t xml:space="preserve"> </w:t>
      </w:r>
      <w:r w:rsidRPr="00595EAD">
        <w:rPr>
          <w:sz w:val="36"/>
          <w:szCs w:val="36"/>
          <w:rtl/>
          <w:lang w:bidi="ar-IQ"/>
        </w:rPr>
        <w:t>ينبهه</w:t>
      </w:r>
      <w:r w:rsidRPr="00DC4BF5">
        <w:rPr>
          <w:rFonts w:ascii="Traditional Arabic" w:hAnsi="Traditional Arabic" w:cs="Ali-A-Sahifa Bold"/>
          <w:kern w:val="24"/>
          <w:sz w:val="36"/>
          <w:szCs w:val="36"/>
          <w:rtl/>
          <w:lang w:bidi="ar-IQ"/>
        </w:rPr>
        <w:t xml:space="preserve"> </w:t>
      </w:r>
      <w:r w:rsidRPr="00A6083B">
        <w:rPr>
          <w:sz w:val="36"/>
          <w:szCs w:val="36"/>
          <w:rtl/>
          <w:lang w:bidi="ar-IQ"/>
        </w:rPr>
        <w:t>عليه، فهكذا كان يفعل الأكياس</w:t>
      </w:r>
      <w:r w:rsidR="002A7E8F" w:rsidRPr="00A6083B">
        <w:rPr>
          <w:rFonts w:hint="cs"/>
          <w:sz w:val="36"/>
          <w:szCs w:val="36"/>
          <w:rtl/>
          <w:lang w:bidi="ar-IQ"/>
        </w:rPr>
        <w:t>(العقلاء)</w:t>
      </w:r>
      <w:r w:rsidRPr="00A6083B">
        <w:rPr>
          <w:sz w:val="36"/>
          <w:szCs w:val="36"/>
          <w:rtl/>
          <w:lang w:bidi="ar-IQ"/>
        </w:rPr>
        <w:t xml:space="preserve"> والأكابر من أئمة الدين</w:t>
      </w:r>
      <w:r w:rsidR="002A7E8F" w:rsidRPr="00DC4BF5">
        <w:rPr>
          <w:rFonts w:ascii="Traditional Arabic" w:hAnsi="Traditional Arabic" w:cs="Ali-A-Sahifa Bold"/>
          <w:color w:val="000000"/>
          <w:sz w:val="34"/>
          <w:szCs w:val="36"/>
          <w:vertAlign w:val="superscript"/>
          <w:rtl/>
          <w:lang w:bidi="ar-IQ"/>
        </w:rPr>
        <w:t>(</w:t>
      </w:r>
      <w:r w:rsidR="002A7E8F" w:rsidRPr="00DC4BF5">
        <w:rPr>
          <w:rFonts w:ascii="Traditional Arabic" w:hAnsi="Traditional Arabic" w:cs="Ali-A-Sahifa Bold"/>
          <w:color w:val="000000"/>
          <w:sz w:val="34"/>
          <w:szCs w:val="36"/>
          <w:vertAlign w:val="superscript"/>
          <w:rtl/>
          <w:lang w:bidi="ar-IQ"/>
        </w:rPr>
        <w:footnoteReference w:id="280"/>
      </w:r>
      <w:r w:rsidR="002A7E8F" w:rsidRPr="00DC4BF5">
        <w:rPr>
          <w:rFonts w:ascii="Traditional Arabic" w:hAnsi="Traditional Arabic" w:cs="Ali-A-Sahifa Bold"/>
          <w:color w:val="000000"/>
          <w:sz w:val="34"/>
          <w:szCs w:val="36"/>
          <w:vertAlign w:val="superscript"/>
          <w:rtl/>
          <w:lang w:bidi="ar-IQ"/>
        </w:rPr>
        <w:t>)</w:t>
      </w:r>
    </w:p>
    <w:p w:rsidR="002E1A57" w:rsidRPr="00847858" w:rsidRDefault="002E1A57" w:rsidP="00847858">
      <w:pPr>
        <w:autoSpaceDE w:val="0"/>
        <w:autoSpaceDN w:val="0"/>
        <w:adjustRightInd w:val="0"/>
        <w:spacing w:after="0" w:line="240" w:lineRule="auto"/>
        <w:rPr>
          <w:rFonts w:ascii="Traditional Arabic" w:hAnsi="Traditional Arabic" w:cs="Ali-A-Sahifa Bold"/>
          <w:kern w:val="24"/>
          <w:sz w:val="36"/>
          <w:szCs w:val="36"/>
          <w:rtl/>
          <w:lang w:bidi="ar-IQ"/>
        </w:rPr>
      </w:pPr>
      <w:r w:rsidRPr="00D10C9B">
        <w:rPr>
          <w:b/>
          <w:bCs/>
          <w:sz w:val="36"/>
          <w:szCs w:val="36"/>
          <w:rtl/>
          <w:lang w:bidi="ar-IQ"/>
        </w:rPr>
        <w:t xml:space="preserve">شروط </w:t>
      </w:r>
      <w:r w:rsidR="002D76DB" w:rsidRPr="00D10C9B">
        <w:rPr>
          <w:b/>
          <w:bCs/>
          <w:sz w:val="36"/>
          <w:szCs w:val="36"/>
          <w:rtl/>
          <w:lang w:bidi="ar-IQ"/>
        </w:rPr>
        <w:t>الصاحب و</w:t>
      </w:r>
      <w:r w:rsidRPr="00D10C9B">
        <w:rPr>
          <w:b/>
          <w:bCs/>
          <w:sz w:val="36"/>
          <w:szCs w:val="36"/>
          <w:rtl/>
          <w:lang w:bidi="ar-IQ"/>
        </w:rPr>
        <w:t>المرشد</w:t>
      </w:r>
      <w:r w:rsidR="002D76DB" w:rsidRPr="00D10C9B">
        <w:rPr>
          <w:b/>
          <w:bCs/>
          <w:sz w:val="36"/>
          <w:szCs w:val="36"/>
          <w:rtl/>
          <w:lang w:bidi="ar-IQ"/>
        </w:rPr>
        <w:t>:</w:t>
      </w:r>
    </w:p>
    <w:p w:rsidR="002E1A57" w:rsidRPr="00A6083B" w:rsidRDefault="00671D85" w:rsidP="00B81E68">
      <w:pPr>
        <w:autoSpaceDE w:val="0"/>
        <w:autoSpaceDN w:val="0"/>
        <w:adjustRightInd w:val="0"/>
        <w:spacing w:after="0" w:line="240" w:lineRule="auto"/>
        <w:jc w:val="both"/>
        <w:rPr>
          <w:sz w:val="36"/>
          <w:szCs w:val="36"/>
          <w:rtl/>
          <w:lang w:bidi="ar-IQ"/>
        </w:rPr>
      </w:pPr>
      <w:r w:rsidRPr="00A6083B">
        <w:rPr>
          <w:sz w:val="36"/>
          <w:szCs w:val="36"/>
          <w:rtl/>
          <w:lang w:bidi="ar-IQ"/>
        </w:rPr>
        <w:t xml:space="preserve">    </w:t>
      </w:r>
      <w:r w:rsidR="002E1A57" w:rsidRPr="00A6083B">
        <w:rPr>
          <w:sz w:val="36"/>
          <w:szCs w:val="36"/>
          <w:rtl/>
          <w:lang w:bidi="ar-IQ"/>
        </w:rPr>
        <w:t xml:space="preserve"> للمرشد شروط لابد منها حتى يتأهل لإرشاد الناس وقد شرط له العلماء أربعة:</w:t>
      </w:r>
    </w:p>
    <w:p w:rsidR="002E1A57" w:rsidRPr="00A6083B" w:rsidRDefault="002E1A57" w:rsidP="00D33006">
      <w:pPr>
        <w:autoSpaceDE w:val="0"/>
        <w:autoSpaceDN w:val="0"/>
        <w:adjustRightInd w:val="0"/>
        <w:spacing w:after="0" w:line="240" w:lineRule="auto"/>
        <w:jc w:val="both"/>
        <w:rPr>
          <w:sz w:val="36"/>
          <w:szCs w:val="36"/>
          <w:rtl/>
          <w:lang w:bidi="ar-IQ"/>
        </w:rPr>
      </w:pPr>
      <w:r w:rsidRPr="00A6083B">
        <w:rPr>
          <w:sz w:val="36"/>
          <w:szCs w:val="36"/>
          <w:rtl/>
          <w:lang w:bidi="ar-IQ"/>
        </w:rPr>
        <w:t xml:space="preserve"> 1- أن يكون عالماً بالعقيدة الصحيحة والفرائض العينية، كأحكام الصلاة والصوم وال</w:t>
      </w:r>
      <w:r w:rsidR="00D61883" w:rsidRPr="00A6083B">
        <w:rPr>
          <w:sz w:val="36"/>
          <w:szCs w:val="36"/>
          <w:rtl/>
          <w:lang w:bidi="ar-IQ"/>
        </w:rPr>
        <w:t>زكاة وأحكام المعاملات والبيوع و</w:t>
      </w:r>
      <w:r w:rsidR="00D61883" w:rsidRPr="00A6083B">
        <w:rPr>
          <w:rFonts w:hint="cs"/>
          <w:sz w:val="36"/>
          <w:szCs w:val="36"/>
          <w:rtl/>
          <w:lang w:bidi="ar-IQ"/>
        </w:rPr>
        <w:t>غ</w:t>
      </w:r>
      <w:r w:rsidRPr="00A6083B">
        <w:rPr>
          <w:sz w:val="36"/>
          <w:szCs w:val="36"/>
          <w:rtl/>
          <w:lang w:bidi="ar-IQ"/>
        </w:rPr>
        <w:t>يرها.</w:t>
      </w:r>
    </w:p>
    <w:p w:rsidR="002E1A57" w:rsidRPr="00A6083B" w:rsidRDefault="002E1A57" w:rsidP="00D33006">
      <w:pPr>
        <w:autoSpaceDE w:val="0"/>
        <w:autoSpaceDN w:val="0"/>
        <w:adjustRightInd w:val="0"/>
        <w:spacing w:after="0" w:line="240" w:lineRule="auto"/>
        <w:jc w:val="both"/>
        <w:rPr>
          <w:sz w:val="36"/>
          <w:szCs w:val="36"/>
          <w:rtl/>
          <w:lang w:bidi="ar-IQ"/>
        </w:rPr>
      </w:pPr>
      <w:r w:rsidRPr="00A6083B">
        <w:rPr>
          <w:sz w:val="36"/>
          <w:szCs w:val="36"/>
          <w:rtl/>
          <w:lang w:bidi="ar-IQ"/>
        </w:rPr>
        <w:t xml:space="preserve"> -أن يكون عارفاً بالله تعالى، وبجميع صفاته.</w:t>
      </w:r>
    </w:p>
    <w:p w:rsidR="002E1A57" w:rsidRPr="00A6083B" w:rsidRDefault="002E1A57" w:rsidP="00D33006">
      <w:pPr>
        <w:autoSpaceDE w:val="0"/>
        <w:autoSpaceDN w:val="0"/>
        <w:adjustRightInd w:val="0"/>
        <w:spacing w:after="0" w:line="240" w:lineRule="auto"/>
        <w:jc w:val="both"/>
        <w:rPr>
          <w:sz w:val="36"/>
          <w:szCs w:val="36"/>
          <w:rtl/>
          <w:lang w:bidi="ar-IQ"/>
        </w:rPr>
      </w:pPr>
      <w:r w:rsidRPr="00A6083B">
        <w:rPr>
          <w:sz w:val="36"/>
          <w:szCs w:val="36"/>
          <w:rtl/>
          <w:lang w:bidi="ar-IQ"/>
        </w:rPr>
        <w:lastRenderedPageBreak/>
        <w:t xml:space="preserve"> 3-أن يكون خبيراً بطرائق تزكية النفوس ووسائل تربيتها، وع</w:t>
      </w:r>
      <w:r w:rsidR="00B81E68" w:rsidRPr="00A6083B">
        <w:rPr>
          <w:rFonts w:hint="cs"/>
          <w:sz w:val="36"/>
          <w:szCs w:val="36"/>
          <w:rtl/>
          <w:lang w:bidi="ar-IQ"/>
        </w:rPr>
        <w:t>ا</w:t>
      </w:r>
      <w:r w:rsidRPr="00A6083B">
        <w:rPr>
          <w:sz w:val="36"/>
          <w:szCs w:val="36"/>
          <w:rtl/>
          <w:lang w:bidi="ar-IQ"/>
        </w:rPr>
        <w:t>رف</w:t>
      </w:r>
      <w:r w:rsidR="00B81E68" w:rsidRPr="00A6083B">
        <w:rPr>
          <w:rFonts w:hint="cs"/>
          <w:sz w:val="36"/>
          <w:szCs w:val="36"/>
          <w:rtl/>
          <w:lang w:bidi="ar-IQ"/>
        </w:rPr>
        <w:t>اً</w:t>
      </w:r>
      <w:r w:rsidRPr="00A6083B">
        <w:rPr>
          <w:sz w:val="36"/>
          <w:szCs w:val="36"/>
          <w:rtl/>
          <w:lang w:bidi="ar-IQ"/>
        </w:rPr>
        <w:t xml:space="preserve"> مراتب النفس </w:t>
      </w:r>
      <w:r w:rsidR="00847858">
        <w:rPr>
          <w:rFonts w:hint="cs"/>
          <w:sz w:val="36"/>
          <w:szCs w:val="36"/>
          <w:rtl/>
          <w:lang w:bidi="ar-IQ"/>
        </w:rPr>
        <w:t xml:space="preserve">وعيوبها </w:t>
      </w:r>
      <w:r w:rsidRPr="00A6083B">
        <w:rPr>
          <w:sz w:val="36"/>
          <w:szCs w:val="36"/>
          <w:rtl/>
          <w:lang w:bidi="ar-IQ"/>
        </w:rPr>
        <w:t xml:space="preserve">وأمراضها وكذلك </w:t>
      </w:r>
      <w:r w:rsidR="00B81E68" w:rsidRPr="00A6083B">
        <w:rPr>
          <w:rFonts w:hint="cs"/>
          <w:sz w:val="36"/>
          <w:szCs w:val="36"/>
          <w:rtl/>
          <w:lang w:bidi="ar-IQ"/>
        </w:rPr>
        <w:t>ب</w:t>
      </w:r>
      <w:r w:rsidRPr="00A6083B">
        <w:rPr>
          <w:sz w:val="36"/>
          <w:szCs w:val="36"/>
          <w:rtl/>
          <w:lang w:bidi="ar-IQ"/>
        </w:rPr>
        <w:t xml:space="preserve">أساليب الشيطان ومداخله. </w:t>
      </w:r>
    </w:p>
    <w:p w:rsidR="00671D85" w:rsidRPr="00DC4BF5" w:rsidRDefault="002E1A57" w:rsidP="00922FA0">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A6083B">
        <w:rPr>
          <w:sz w:val="36"/>
          <w:szCs w:val="36"/>
          <w:rtl/>
          <w:lang w:bidi="ar-IQ"/>
        </w:rPr>
        <w:t xml:space="preserve">  4-أن يكون مأذوناً بالإرشاد من قبل </w:t>
      </w:r>
      <w:r w:rsidR="00847858">
        <w:rPr>
          <w:rFonts w:hint="cs"/>
          <w:sz w:val="36"/>
          <w:szCs w:val="36"/>
          <w:rtl/>
          <w:lang w:bidi="ar-IQ"/>
        </w:rPr>
        <w:t>عالم ربّاني و</w:t>
      </w:r>
      <w:r w:rsidRPr="00A6083B">
        <w:rPr>
          <w:sz w:val="36"/>
          <w:szCs w:val="36"/>
          <w:rtl/>
          <w:lang w:bidi="ar-IQ"/>
        </w:rPr>
        <w:t xml:space="preserve">مرشد كامل مأذون </w:t>
      </w:r>
      <w:r w:rsidR="00847858">
        <w:rPr>
          <w:rFonts w:hint="cs"/>
          <w:sz w:val="36"/>
          <w:szCs w:val="36"/>
          <w:rtl/>
          <w:lang w:bidi="ar-IQ"/>
        </w:rPr>
        <w:t>بالإرشاد</w:t>
      </w:r>
      <w:r w:rsidR="00B81E68" w:rsidRPr="00A6083B">
        <w:rPr>
          <w:rFonts w:hint="cs"/>
          <w:sz w:val="36"/>
          <w:szCs w:val="36"/>
          <w:rtl/>
          <w:lang w:bidi="ar-IQ"/>
        </w:rPr>
        <w:t xml:space="preserve"> </w:t>
      </w:r>
      <w:r w:rsidRPr="00A6083B">
        <w:rPr>
          <w:sz w:val="36"/>
          <w:szCs w:val="36"/>
          <w:rtl/>
          <w:lang w:bidi="ar-IQ"/>
        </w:rPr>
        <w:t xml:space="preserve">حتى يتصل سنده بالتسلسل إلى رسول </w:t>
      </w:r>
      <w:r w:rsidR="00B81E68" w:rsidRPr="00A6083B">
        <w:rPr>
          <w:rFonts w:hint="cs"/>
          <w:sz w:val="36"/>
          <w:szCs w:val="36"/>
          <w:rtl/>
          <w:lang w:bidi="ar-IQ"/>
        </w:rPr>
        <w:t xml:space="preserve">الله </w:t>
      </w:r>
      <w:r w:rsidR="00922FA0" w:rsidRPr="00A6083B">
        <w:rPr>
          <w:sz w:val="36"/>
          <w:szCs w:val="36"/>
          <w:rtl/>
          <w:lang w:bidi="ar-IQ"/>
        </w:rPr>
        <w:t>-</w:t>
      </w:r>
      <w:r w:rsidR="00922FA0" w:rsidRPr="00A6083B">
        <w:rPr>
          <w:sz w:val="36"/>
          <w:szCs w:val="36"/>
          <w:lang w:bidi="ar-IQ"/>
        </w:rPr>
        <w:sym w:font="Ali- Arabesque" w:char="F06A"/>
      </w:r>
      <w:r w:rsidR="00922FA0" w:rsidRPr="00A6083B">
        <w:rPr>
          <w:sz w:val="36"/>
          <w:szCs w:val="36"/>
          <w:rtl/>
          <w:lang w:bidi="ar-IQ"/>
        </w:rPr>
        <w:t>-</w:t>
      </w:r>
      <w:r w:rsidR="00B81E68" w:rsidRPr="00DC4BF5">
        <w:rPr>
          <w:rFonts w:ascii="Traditional Arabic" w:hAnsi="Traditional Arabic" w:cs="Ali-A-Sahifa Bold"/>
          <w:color w:val="000000"/>
          <w:sz w:val="34"/>
          <w:szCs w:val="36"/>
          <w:vertAlign w:val="superscript"/>
          <w:rtl/>
          <w:lang w:bidi="ar-IQ"/>
        </w:rPr>
        <w:t>(</w:t>
      </w:r>
      <w:r w:rsidR="00B81E68" w:rsidRPr="00DC4BF5">
        <w:rPr>
          <w:rFonts w:ascii="Traditional Arabic" w:hAnsi="Traditional Arabic" w:cs="Ali-A-Sahifa Bold"/>
          <w:color w:val="000000"/>
          <w:sz w:val="34"/>
          <w:szCs w:val="36"/>
          <w:vertAlign w:val="superscript"/>
          <w:rtl/>
          <w:lang w:bidi="ar-IQ"/>
        </w:rPr>
        <w:footnoteReference w:id="281"/>
      </w:r>
      <w:r w:rsidR="00B81E68"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kern w:val="24"/>
          <w:sz w:val="36"/>
          <w:szCs w:val="36"/>
          <w:rtl/>
          <w:lang w:bidi="ar-IQ"/>
        </w:rPr>
        <w:t>.</w:t>
      </w:r>
    </w:p>
    <w:p w:rsidR="00B66F2B" w:rsidRDefault="00CA08D6" w:rsidP="00B66F2B">
      <w:pPr>
        <w:autoSpaceDE w:val="0"/>
        <w:autoSpaceDN w:val="0"/>
        <w:adjustRightInd w:val="0"/>
        <w:spacing w:after="0" w:line="240" w:lineRule="auto"/>
        <w:jc w:val="center"/>
        <w:rPr>
          <w:b/>
          <w:bCs/>
          <w:sz w:val="40"/>
          <w:szCs w:val="40"/>
          <w:rtl/>
          <w:lang w:bidi="ar-IQ"/>
        </w:rPr>
      </w:pPr>
      <w:r w:rsidRPr="00D10C9B">
        <w:rPr>
          <w:rFonts w:hint="cs"/>
          <w:b/>
          <w:bCs/>
          <w:sz w:val="40"/>
          <w:szCs w:val="40"/>
          <w:rtl/>
          <w:lang w:bidi="ar-IQ"/>
        </w:rPr>
        <w:t>المبحث الثالث</w:t>
      </w:r>
    </w:p>
    <w:p w:rsidR="00CA08D6" w:rsidRPr="00D10C9B" w:rsidRDefault="00CA08D6" w:rsidP="0024683D">
      <w:pPr>
        <w:autoSpaceDE w:val="0"/>
        <w:autoSpaceDN w:val="0"/>
        <w:adjustRightInd w:val="0"/>
        <w:spacing w:after="0" w:line="240" w:lineRule="auto"/>
        <w:jc w:val="center"/>
        <w:rPr>
          <w:b/>
          <w:bCs/>
          <w:sz w:val="40"/>
          <w:szCs w:val="40"/>
          <w:rtl/>
          <w:lang w:bidi="ar-IQ"/>
        </w:rPr>
      </w:pPr>
      <w:r w:rsidRPr="00D10C9B">
        <w:rPr>
          <w:b/>
          <w:bCs/>
          <w:sz w:val="40"/>
          <w:szCs w:val="40"/>
          <w:rtl/>
          <w:lang w:bidi="ar-IQ"/>
        </w:rPr>
        <w:t>ال</w:t>
      </w:r>
      <w:r w:rsidRPr="00D10C9B">
        <w:rPr>
          <w:rFonts w:hint="cs"/>
          <w:b/>
          <w:bCs/>
          <w:sz w:val="40"/>
          <w:szCs w:val="40"/>
          <w:rtl/>
          <w:lang w:bidi="ar-IQ"/>
        </w:rPr>
        <w:t>ا</w:t>
      </w:r>
      <w:r w:rsidRPr="00D10C9B">
        <w:rPr>
          <w:b/>
          <w:bCs/>
          <w:sz w:val="40"/>
          <w:szCs w:val="40"/>
          <w:rtl/>
          <w:lang w:bidi="ar-IQ"/>
        </w:rPr>
        <w:t>ستقامة</w:t>
      </w:r>
      <w:r w:rsidRPr="00D10C9B">
        <w:rPr>
          <w:rFonts w:hint="cs"/>
          <w:b/>
          <w:bCs/>
          <w:sz w:val="40"/>
          <w:szCs w:val="40"/>
          <w:rtl/>
          <w:lang w:bidi="ar-IQ"/>
        </w:rPr>
        <w:t xml:space="preserve"> تعريفها وأقسامها ومراتبها</w:t>
      </w:r>
    </w:p>
    <w:p w:rsidR="002E1A57" w:rsidRPr="00A6083B" w:rsidRDefault="002E1A57" w:rsidP="00B66F2B">
      <w:pPr>
        <w:autoSpaceDE w:val="0"/>
        <w:autoSpaceDN w:val="0"/>
        <w:adjustRightInd w:val="0"/>
        <w:spacing w:after="0" w:line="240" w:lineRule="auto"/>
        <w:jc w:val="both"/>
        <w:rPr>
          <w:sz w:val="36"/>
          <w:szCs w:val="36"/>
          <w:rtl/>
          <w:lang w:bidi="ar-IQ"/>
        </w:rPr>
      </w:pPr>
      <w:r w:rsidRPr="00A6083B">
        <w:rPr>
          <w:sz w:val="36"/>
          <w:szCs w:val="36"/>
          <w:rtl/>
          <w:lang w:bidi="ar-IQ"/>
        </w:rPr>
        <w:t xml:space="preserve"> </w:t>
      </w:r>
      <w:r w:rsidR="00D10C9B">
        <w:rPr>
          <w:sz w:val="36"/>
          <w:szCs w:val="36"/>
          <w:rtl/>
          <w:lang w:bidi="ar-IQ"/>
        </w:rPr>
        <w:t xml:space="preserve">   </w:t>
      </w:r>
      <w:r w:rsidR="00671D85" w:rsidRPr="00A6083B">
        <w:rPr>
          <w:sz w:val="36"/>
          <w:szCs w:val="36"/>
          <w:rtl/>
          <w:lang w:bidi="ar-IQ"/>
        </w:rPr>
        <w:t xml:space="preserve"> </w:t>
      </w:r>
      <w:r w:rsidRPr="00A6083B">
        <w:rPr>
          <w:sz w:val="36"/>
          <w:szCs w:val="36"/>
          <w:rtl/>
          <w:lang w:bidi="ar-IQ"/>
        </w:rPr>
        <w:t xml:space="preserve">الاستقامة التي تعني السداد والاعتدال لدى أهل التصوف </w:t>
      </w:r>
      <w:r w:rsidR="00320A30" w:rsidRPr="00A6083B">
        <w:rPr>
          <w:rFonts w:hint="cs"/>
          <w:sz w:val="36"/>
          <w:szCs w:val="36"/>
          <w:rtl/>
          <w:lang w:bidi="ar-IQ"/>
        </w:rPr>
        <w:t xml:space="preserve">هي </w:t>
      </w:r>
      <w:r w:rsidRPr="00A6083B">
        <w:rPr>
          <w:sz w:val="36"/>
          <w:szCs w:val="36"/>
          <w:rtl/>
          <w:lang w:bidi="ar-IQ"/>
        </w:rPr>
        <w:t xml:space="preserve">تجنب: الإفراط والتفريط في </w:t>
      </w:r>
      <w:r w:rsidR="00320A30" w:rsidRPr="00A6083B">
        <w:rPr>
          <w:rFonts w:hint="cs"/>
          <w:sz w:val="36"/>
          <w:szCs w:val="36"/>
          <w:rtl/>
          <w:lang w:bidi="ar-IQ"/>
        </w:rPr>
        <w:t>جم</w:t>
      </w:r>
      <w:r w:rsidR="00F47791">
        <w:rPr>
          <w:rFonts w:hint="cs"/>
          <w:sz w:val="36"/>
          <w:szCs w:val="36"/>
          <w:rtl/>
          <w:lang w:bidi="ar-IQ"/>
        </w:rPr>
        <w:t>ي</w:t>
      </w:r>
      <w:r w:rsidR="00320A30" w:rsidRPr="00A6083B">
        <w:rPr>
          <w:rFonts w:hint="cs"/>
          <w:sz w:val="36"/>
          <w:szCs w:val="36"/>
          <w:rtl/>
          <w:lang w:bidi="ar-IQ"/>
        </w:rPr>
        <w:t xml:space="preserve">ع </w:t>
      </w:r>
      <w:r w:rsidR="00F47791">
        <w:rPr>
          <w:sz w:val="36"/>
          <w:szCs w:val="36"/>
          <w:rtl/>
          <w:lang w:bidi="ar-IQ"/>
        </w:rPr>
        <w:t>ال</w:t>
      </w:r>
      <w:r w:rsidR="00F47791">
        <w:rPr>
          <w:rFonts w:hint="cs"/>
          <w:sz w:val="36"/>
          <w:szCs w:val="36"/>
          <w:rtl/>
          <w:lang w:bidi="ar-IQ"/>
        </w:rPr>
        <w:t>أ</w:t>
      </w:r>
      <w:r w:rsidR="00F47791">
        <w:rPr>
          <w:sz w:val="36"/>
          <w:szCs w:val="36"/>
          <w:rtl/>
          <w:lang w:bidi="ar-IQ"/>
        </w:rPr>
        <w:t>مور في الاعتقاد</w:t>
      </w:r>
      <w:r w:rsidRPr="00A6083B">
        <w:rPr>
          <w:sz w:val="36"/>
          <w:szCs w:val="36"/>
          <w:rtl/>
          <w:lang w:bidi="ar-IQ"/>
        </w:rPr>
        <w:t xml:space="preserve"> </w:t>
      </w:r>
      <w:r w:rsidR="00F47791">
        <w:rPr>
          <w:rFonts w:hint="cs"/>
          <w:sz w:val="36"/>
          <w:szCs w:val="36"/>
          <w:rtl/>
          <w:lang w:bidi="ar-IQ"/>
        </w:rPr>
        <w:t>و</w:t>
      </w:r>
      <w:r w:rsidR="00F47791">
        <w:rPr>
          <w:sz w:val="36"/>
          <w:szCs w:val="36"/>
          <w:rtl/>
          <w:lang w:bidi="ar-IQ"/>
        </w:rPr>
        <w:t>ال</w:t>
      </w:r>
      <w:r w:rsidR="00F47791">
        <w:rPr>
          <w:rFonts w:hint="cs"/>
          <w:sz w:val="36"/>
          <w:szCs w:val="36"/>
          <w:rtl/>
          <w:lang w:bidi="ar-IQ"/>
        </w:rPr>
        <w:t>أ</w:t>
      </w:r>
      <w:r w:rsidRPr="00A6083B">
        <w:rPr>
          <w:sz w:val="36"/>
          <w:szCs w:val="36"/>
          <w:rtl/>
          <w:lang w:bidi="ar-IQ"/>
        </w:rPr>
        <w:t xml:space="preserve">عمال </w:t>
      </w:r>
      <w:r w:rsidR="00F47791">
        <w:rPr>
          <w:rFonts w:hint="cs"/>
          <w:sz w:val="36"/>
          <w:szCs w:val="36"/>
          <w:rtl/>
          <w:lang w:bidi="ar-IQ"/>
        </w:rPr>
        <w:t>و</w:t>
      </w:r>
      <w:r w:rsidR="00F47791">
        <w:rPr>
          <w:sz w:val="36"/>
          <w:szCs w:val="36"/>
          <w:rtl/>
          <w:lang w:bidi="ar-IQ"/>
        </w:rPr>
        <w:t>في جميع المعاملات وال</w:t>
      </w:r>
      <w:r w:rsidR="00F47791">
        <w:rPr>
          <w:rFonts w:hint="cs"/>
          <w:sz w:val="36"/>
          <w:szCs w:val="36"/>
          <w:rtl/>
          <w:lang w:bidi="ar-IQ"/>
        </w:rPr>
        <w:t>أ</w:t>
      </w:r>
      <w:r w:rsidR="00F47791">
        <w:rPr>
          <w:sz w:val="36"/>
          <w:szCs w:val="36"/>
          <w:rtl/>
          <w:lang w:bidi="ar-IQ"/>
        </w:rPr>
        <w:t>حوال والكلام حتى في ال</w:t>
      </w:r>
      <w:r w:rsidR="00F47791">
        <w:rPr>
          <w:rFonts w:hint="cs"/>
          <w:sz w:val="36"/>
          <w:szCs w:val="36"/>
          <w:rtl/>
          <w:lang w:bidi="ar-IQ"/>
        </w:rPr>
        <w:t>أ</w:t>
      </w:r>
      <w:r w:rsidRPr="00A6083B">
        <w:rPr>
          <w:sz w:val="36"/>
          <w:szCs w:val="36"/>
          <w:rtl/>
          <w:lang w:bidi="ar-IQ"/>
        </w:rPr>
        <w:t>كل و</w:t>
      </w:r>
      <w:r w:rsidR="0024683D">
        <w:rPr>
          <w:sz w:val="36"/>
          <w:szCs w:val="36"/>
          <w:rtl/>
          <w:lang w:bidi="ar-IQ"/>
        </w:rPr>
        <w:t>الشرب، مراعياً السير في طريق ال</w:t>
      </w:r>
      <w:r w:rsidR="0024683D">
        <w:rPr>
          <w:rFonts w:hint="cs"/>
          <w:sz w:val="36"/>
          <w:szCs w:val="36"/>
          <w:rtl/>
          <w:lang w:bidi="ar-IQ"/>
        </w:rPr>
        <w:t>أ</w:t>
      </w:r>
      <w:r w:rsidRPr="00A6083B">
        <w:rPr>
          <w:sz w:val="36"/>
          <w:szCs w:val="36"/>
          <w:rtl/>
          <w:lang w:bidi="ar-IQ"/>
        </w:rPr>
        <w:t>نبياء والصديقين والشهداء والصالحين</w:t>
      </w:r>
      <w:r w:rsidR="00671D85" w:rsidRPr="00D10C9B">
        <w:rPr>
          <w:sz w:val="36"/>
          <w:szCs w:val="36"/>
          <w:vertAlign w:val="superscript"/>
          <w:rtl/>
          <w:lang w:bidi="ar-IQ"/>
        </w:rPr>
        <w:t>(</w:t>
      </w:r>
      <w:r w:rsidR="00671D85" w:rsidRPr="00D10C9B">
        <w:rPr>
          <w:sz w:val="36"/>
          <w:szCs w:val="36"/>
          <w:vertAlign w:val="superscript"/>
          <w:rtl/>
          <w:lang w:bidi="ar-IQ"/>
        </w:rPr>
        <w:footnoteReference w:id="282"/>
      </w:r>
      <w:r w:rsidR="00671D85" w:rsidRPr="00D10C9B">
        <w:rPr>
          <w:sz w:val="36"/>
          <w:szCs w:val="36"/>
          <w:vertAlign w:val="superscript"/>
          <w:rtl/>
          <w:lang w:bidi="ar-IQ"/>
        </w:rPr>
        <w:t>)</w:t>
      </w:r>
      <w:r w:rsidR="00671D85" w:rsidRPr="00A6083B">
        <w:rPr>
          <w:sz w:val="36"/>
          <w:szCs w:val="36"/>
          <w:rtl/>
          <w:lang w:bidi="ar-IQ"/>
        </w:rPr>
        <w:t>.</w:t>
      </w:r>
    </w:p>
    <w:p w:rsidR="004E32F3" w:rsidRPr="00D10C9B" w:rsidRDefault="002E1A57" w:rsidP="00B66F2B">
      <w:pPr>
        <w:autoSpaceDE w:val="0"/>
        <w:autoSpaceDN w:val="0"/>
        <w:adjustRightInd w:val="0"/>
        <w:spacing w:after="0" w:line="240" w:lineRule="auto"/>
        <w:jc w:val="both"/>
        <w:rPr>
          <w:b/>
          <w:bCs/>
          <w:sz w:val="36"/>
          <w:szCs w:val="36"/>
          <w:rtl/>
          <w:lang w:bidi="ar-IQ"/>
        </w:rPr>
      </w:pPr>
      <w:r w:rsidRPr="00A6083B">
        <w:rPr>
          <w:sz w:val="36"/>
          <w:szCs w:val="36"/>
          <w:rtl/>
          <w:lang w:bidi="ar-IQ"/>
        </w:rPr>
        <w:t xml:space="preserve">  </w:t>
      </w:r>
      <w:r w:rsidRPr="00D10C9B">
        <w:rPr>
          <w:b/>
          <w:bCs/>
          <w:sz w:val="36"/>
          <w:szCs w:val="36"/>
          <w:rtl/>
          <w:lang w:bidi="ar-IQ"/>
        </w:rPr>
        <w:t xml:space="preserve">تعريف الاستقامة: </w:t>
      </w:r>
    </w:p>
    <w:p w:rsidR="002E1A57" w:rsidRPr="00DC4BF5" w:rsidRDefault="004E32F3" w:rsidP="00B66F2B">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A6083B">
        <w:rPr>
          <w:sz w:val="36"/>
          <w:szCs w:val="36"/>
          <w:rtl/>
          <w:lang w:bidi="ar-IQ"/>
        </w:rPr>
        <w:t xml:space="preserve">وهي </w:t>
      </w:r>
      <w:r w:rsidR="002E1A57" w:rsidRPr="00A6083B">
        <w:rPr>
          <w:sz w:val="36"/>
          <w:szCs w:val="36"/>
          <w:rtl/>
          <w:lang w:bidi="ar-IQ"/>
        </w:rPr>
        <w:t>في اللغة الاعتدال</w:t>
      </w:r>
      <w:r w:rsidR="005723A8" w:rsidRPr="00DC4BF5">
        <w:rPr>
          <w:rFonts w:ascii="Traditional Arabic" w:hAnsi="Traditional Arabic" w:cs="Ali-A-Sahifa Bold"/>
          <w:color w:val="000000"/>
          <w:sz w:val="34"/>
          <w:szCs w:val="36"/>
          <w:vertAlign w:val="superscript"/>
          <w:rtl/>
          <w:lang w:bidi="ar-IQ"/>
        </w:rPr>
        <w:t>(</w:t>
      </w:r>
      <w:r w:rsidR="005723A8" w:rsidRPr="00DC4BF5">
        <w:rPr>
          <w:rFonts w:ascii="Traditional Arabic" w:hAnsi="Traditional Arabic" w:cs="Ali-A-Sahifa Bold"/>
          <w:color w:val="000000"/>
          <w:sz w:val="34"/>
          <w:szCs w:val="36"/>
          <w:vertAlign w:val="superscript"/>
          <w:rtl/>
          <w:lang w:bidi="ar-IQ"/>
        </w:rPr>
        <w:footnoteReference w:id="283"/>
      </w:r>
      <w:r w:rsidR="005723A8" w:rsidRPr="00DC4BF5">
        <w:rPr>
          <w:rFonts w:ascii="Traditional Arabic" w:hAnsi="Traditional Arabic" w:cs="Ali-A-Sahifa Bold"/>
          <w:color w:val="000000"/>
          <w:sz w:val="34"/>
          <w:szCs w:val="36"/>
          <w:vertAlign w:val="superscript"/>
          <w:rtl/>
          <w:lang w:bidi="ar-IQ"/>
        </w:rPr>
        <w:t>)</w:t>
      </w:r>
      <w:r w:rsidR="005723A8" w:rsidRPr="00DC4BF5">
        <w:rPr>
          <w:rFonts w:ascii="Traditional Arabic" w:hAnsi="Traditional Arabic" w:cs="Ali-A-Sahifa Bold"/>
          <w:color w:val="000000"/>
          <w:sz w:val="36"/>
          <w:szCs w:val="36"/>
          <w:rtl/>
          <w:lang w:bidi="ar-IQ"/>
        </w:rPr>
        <w:t>.</w:t>
      </w:r>
    </w:p>
    <w:p w:rsidR="002E1A57" w:rsidRPr="00DC4BF5" w:rsidRDefault="002E1A57" w:rsidP="005723A8">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2"/>
          <w:szCs w:val="32"/>
          <w:rtl/>
          <w:lang w:bidi="ar-IQ"/>
        </w:rPr>
        <w:t xml:space="preserve"> </w:t>
      </w:r>
      <w:r w:rsidRPr="00A6083B">
        <w:rPr>
          <w:sz w:val="36"/>
          <w:szCs w:val="36"/>
          <w:rtl/>
          <w:lang w:bidi="ar-IQ"/>
        </w:rPr>
        <w:t xml:space="preserve">وفي الاصطلاح: </w:t>
      </w:r>
      <w:r w:rsidR="00320A30" w:rsidRPr="00A6083B">
        <w:rPr>
          <w:rFonts w:hint="cs"/>
          <w:sz w:val="36"/>
          <w:szCs w:val="36"/>
          <w:rtl/>
          <w:lang w:bidi="ar-IQ"/>
        </w:rPr>
        <w:t>ف</w:t>
      </w:r>
      <w:r w:rsidR="005723A8" w:rsidRPr="00A6083B">
        <w:rPr>
          <w:sz w:val="36"/>
          <w:szCs w:val="36"/>
          <w:rtl/>
          <w:lang w:bidi="ar-IQ"/>
        </w:rPr>
        <w:t>هي الوفاء بالعهود كلها و ملازمة الصراط المستقيم برعاية حد التوسط في كل الأمور من الطعام والشراب واللباس و في كل أمر ديني و دنيوي</w:t>
      </w:r>
      <w:r w:rsidR="005723A8" w:rsidRPr="00DC4BF5">
        <w:rPr>
          <w:rFonts w:ascii="Traditional Arabic" w:hAnsi="Traditional Arabic" w:cs="Ali-A-Sahifa Bold"/>
          <w:color w:val="000000"/>
          <w:sz w:val="34"/>
          <w:szCs w:val="36"/>
          <w:vertAlign w:val="superscript"/>
          <w:rtl/>
          <w:lang w:bidi="ar-IQ"/>
        </w:rPr>
        <w:t>(</w:t>
      </w:r>
      <w:r w:rsidR="005723A8" w:rsidRPr="00DC4BF5">
        <w:rPr>
          <w:rFonts w:ascii="Traditional Arabic" w:hAnsi="Traditional Arabic" w:cs="Ali-A-Sahifa Bold"/>
          <w:color w:val="000000"/>
          <w:sz w:val="34"/>
          <w:szCs w:val="36"/>
          <w:vertAlign w:val="superscript"/>
          <w:rtl/>
          <w:lang w:bidi="ar-IQ"/>
        </w:rPr>
        <w:footnoteReference w:id="284"/>
      </w:r>
      <w:r w:rsidR="005723A8" w:rsidRPr="00DC4BF5">
        <w:rPr>
          <w:rFonts w:ascii="Traditional Arabic" w:hAnsi="Traditional Arabic" w:cs="Ali-A-Sahifa Bold"/>
          <w:color w:val="000000"/>
          <w:sz w:val="34"/>
          <w:szCs w:val="36"/>
          <w:vertAlign w:val="superscript"/>
          <w:rtl/>
          <w:lang w:bidi="ar-IQ"/>
        </w:rPr>
        <w:t>)</w:t>
      </w:r>
      <w:r w:rsidR="005723A8" w:rsidRPr="00DC4BF5">
        <w:rPr>
          <w:rFonts w:ascii="Traditional Arabic" w:hAnsi="Traditional Arabic" w:cs="Ali-A-Sahifa Bold"/>
          <w:color w:val="000000"/>
          <w:sz w:val="36"/>
          <w:szCs w:val="36"/>
          <w:rtl/>
          <w:lang w:bidi="ar-IQ"/>
        </w:rPr>
        <w:t>.</w:t>
      </w:r>
      <w:r w:rsidR="005723A8" w:rsidRPr="00DC4BF5">
        <w:rPr>
          <w:rFonts w:ascii="Traditional Arabic" w:hAnsi="Traditional Arabic" w:cs="Ali-A-Sahifa Bold"/>
          <w:sz w:val="32"/>
          <w:szCs w:val="32"/>
          <w:rtl/>
          <w:lang w:bidi="ar-IQ"/>
        </w:rPr>
        <w:t xml:space="preserve"> </w:t>
      </w:r>
      <w:r w:rsidR="005723A8" w:rsidRPr="00DC4BF5">
        <w:rPr>
          <w:rFonts w:ascii="Traditional Arabic" w:hAnsi="Traditional Arabic" w:cs="Ali-A-Sahifa Bold"/>
          <w:kern w:val="24"/>
          <w:sz w:val="36"/>
          <w:szCs w:val="36"/>
          <w:rtl/>
          <w:lang w:bidi="ar-IQ"/>
        </w:rPr>
        <w:t xml:space="preserve">  </w:t>
      </w:r>
    </w:p>
    <w:p w:rsidR="004E32F3" w:rsidRPr="00DC4BF5" w:rsidRDefault="004E32F3" w:rsidP="005723A8">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A6083B">
        <w:rPr>
          <w:sz w:val="36"/>
          <w:szCs w:val="36"/>
          <w:rtl/>
          <w:lang w:bidi="ar-IQ"/>
        </w:rPr>
        <w:t>أو هي: حمل النفس على أخلاق القرآن والسنة</w:t>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4"/>
          <w:szCs w:val="36"/>
          <w:vertAlign w:val="superscript"/>
          <w:rtl/>
          <w:lang w:bidi="ar-IQ"/>
        </w:rPr>
        <w:footnoteReference w:id="285"/>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6"/>
          <w:szCs w:val="36"/>
          <w:rtl/>
          <w:lang w:bidi="ar-IQ"/>
        </w:rPr>
        <w:t>.</w:t>
      </w:r>
      <w:r w:rsidRPr="00DC4BF5">
        <w:rPr>
          <w:rFonts w:ascii="Traditional Arabic" w:hAnsi="Traditional Arabic" w:cs="Ali-A-Sahifa Bold"/>
          <w:sz w:val="32"/>
          <w:szCs w:val="32"/>
          <w:rtl/>
          <w:lang w:bidi="ar-IQ"/>
        </w:rPr>
        <w:t xml:space="preserve"> </w:t>
      </w:r>
      <w:r w:rsidRPr="00DC4BF5">
        <w:rPr>
          <w:rFonts w:ascii="Traditional Arabic" w:hAnsi="Traditional Arabic" w:cs="Ali-A-Sahifa Bold"/>
          <w:kern w:val="24"/>
          <w:sz w:val="36"/>
          <w:szCs w:val="36"/>
          <w:rtl/>
          <w:lang w:bidi="ar-IQ"/>
        </w:rPr>
        <w:t xml:space="preserve"> </w:t>
      </w:r>
    </w:p>
    <w:p w:rsidR="002E1A57" w:rsidRPr="00DC4BF5" w:rsidRDefault="00D10C9B" w:rsidP="004E32F3">
      <w:pPr>
        <w:autoSpaceDE w:val="0"/>
        <w:autoSpaceDN w:val="0"/>
        <w:adjustRightInd w:val="0"/>
        <w:spacing w:after="0" w:line="240" w:lineRule="auto"/>
        <w:jc w:val="both"/>
        <w:rPr>
          <w:rFonts w:ascii="Traditional Arabic" w:hAnsi="Traditional Arabic" w:cs="Ali-A-Sahifa Bold"/>
          <w:kern w:val="24"/>
          <w:sz w:val="36"/>
          <w:szCs w:val="36"/>
          <w:rtl/>
          <w:lang w:bidi="ar-IQ"/>
        </w:rPr>
      </w:pPr>
      <w:r>
        <w:rPr>
          <w:rFonts w:ascii="Traditional Arabic" w:hAnsi="Traditional Arabic" w:cs="Ali-A-Sahifa Bold"/>
          <w:kern w:val="24"/>
          <w:sz w:val="36"/>
          <w:szCs w:val="36"/>
          <w:rtl/>
          <w:lang w:bidi="ar-IQ"/>
        </w:rPr>
        <w:t xml:space="preserve">  </w:t>
      </w:r>
      <w:r w:rsidR="002E1A57" w:rsidRPr="00A6083B">
        <w:rPr>
          <w:sz w:val="36"/>
          <w:szCs w:val="36"/>
          <w:rtl/>
          <w:lang w:bidi="ar-IQ"/>
        </w:rPr>
        <w:t>ومعنى ذلك أن يستقيم العبد في حياته مع ربه ومع نفسه ومع الناس في قوله وعمله وحاله وفي كل ما يخطر وما يعنّ له من أفكار</w:t>
      </w:r>
      <w:r w:rsidR="004E32F3" w:rsidRPr="00DC4BF5">
        <w:rPr>
          <w:rFonts w:ascii="Traditional Arabic" w:hAnsi="Traditional Arabic" w:cs="Ali-A-Sahifa Bold"/>
          <w:color w:val="000000"/>
          <w:sz w:val="34"/>
          <w:szCs w:val="36"/>
          <w:vertAlign w:val="superscript"/>
          <w:rtl/>
          <w:lang w:bidi="ar-IQ"/>
        </w:rPr>
        <w:t>(</w:t>
      </w:r>
      <w:r w:rsidR="004E32F3" w:rsidRPr="00DC4BF5">
        <w:rPr>
          <w:rFonts w:ascii="Traditional Arabic" w:hAnsi="Traditional Arabic" w:cs="Ali-A-Sahifa Bold"/>
          <w:color w:val="000000"/>
          <w:sz w:val="34"/>
          <w:szCs w:val="36"/>
          <w:vertAlign w:val="superscript"/>
          <w:rtl/>
          <w:lang w:bidi="ar-IQ"/>
        </w:rPr>
        <w:footnoteReference w:id="286"/>
      </w:r>
      <w:r w:rsidR="004E32F3" w:rsidRPr="00DC4BF5">
        <w:rPr>
          <w:rFonts w:ascii="Traditional Arabic" w:hAnsi="Traditional Arabic" w:cs="Ali-A-Sahifa Bold"/>
          <w:color w:val="000000"/>
          <w:sz w:val="34"/>
          <w:szCs w:val="36"/>
          <w:vertAlign w:val="superscript"/>
          <w:rtl/>
          <w:lang w:bidi="ar-IQ"/>
        </w:rPr>
        <w:t>)</w:t>
      </w:r>
      <w:r w:rsidR="004E32F3" w:rsidRPr="00DC4BF5">
        <w:rPr>
          <w:rFonts w:ascii="Traditional Arabic" w:hAnsi="Traditional Arabic" w:cs="Ali-A-Sahifa Bold"/>
          <w:color w:val="000000"/>
          <w:sz w:val="36"/>
          <w:szCs w:val="36"/>
          <w:rtl/>
          <w:lang w:bidi="ar-IQ"/>
        </w:rPr>
        <w:t>.</w:t>
      </w:r>
    </w:p>
    <w:p w:rsidR="002E1A57" w:rsidRPr="00A6083B" w:rsidRDefault="002E1A57" w:rsidP="0034614E">
      <w:pPr>
        <w:autoSpaceDE w:val="0"/>
        <w:autoSpaceDN w:val="0"/>
        <w:adjustRightInd w:val="0"/>
        <w:spacing w:after="0" w:line="240" w:lineRule="auto"/>
        <w:jc w:val="both"/>
        <w:rPr>
          <w:sz w:val="36"/>
          <w:szCs w:val="36"/>
          <w:rtl/>
          <w:lang w:bidi="ar-IQ"/>
        </w:rPr>
      </w:pPr>
      <w:r w:rsidRPr="00DC4BF5">
        <w:rPr>
          <w:rFonts w:ascii="Traditional Arabic" w:hAnsi="Traditional Arabic" w:cs="Ali-A-Sahifa Bold"/>
          <w:kern w:val="24"/>
          <w:sz w:val="36"/>
          <w:szCs w:val="36"/>
          <w:rtl/>
          <w:lang w:bidi="ar-IQ"/>
        </w:rPr>
        <w:t xml:space="preserve"> </w:t>
      </w:r>
      <w:r w:rsidRPr="00A6083B">
        <w:rPr>
          <w:sz w:val="36"/>
          <w:szCs w:val="36"/>
          <w:rtl/>
          <w:lang w:bidi="ar-IQ"/>
        </w:rPr>
        <w:t>وكمال الإنسان أن يعرف الحق لذاته لأجل العمل به، ورأس المعرفة اليقينية معرفة الله تعالى، وإليه</w:t>
      </w:r>
      <w:r w:rsidR="0024683D">
        <w:rPr>
          <w:rFonts w:hint="cs"/>
          <w:sz w:val="36"/>
          <w:szCs w:val="36"/>
          <w:rtl/>
          <w:lang w:bidi="ar-IQ"/>
        </w:rPr>
        <w:t>ا</w:t>
      </w:r>
      <w:r w:rsidRPr="00A6083B">
        <w:rPr>
          <w:sz w:val="36"/>
          <w:szCs w:val="36"/>
          <w:rtl/>
          <w:lang w:bidi="ar-IQ"/>
        </w:rPr>
        <w:t xml:space="preserve"> الإشارة بقوله تعالى:</w:t>
      </w:r>
      <w:r w:rsidR="002A7E8F" w:rsidRPr="00A6083B">
        <w:rPr>
          <w:rFonts w:hint="cs"/>
          <w:sz w:val="36"/>
          <w:szCs w:val="36"/>
          <w:rtl/>
          <w:lang w:bidi="ar-IQ"/>
        </w:rPr>
        <w:t xml:space="preserve"> </w:t>
      </w:r>
    </w:p>
    <w:p w:rsidR="00D10C9B" w:rsidRDefault="002E1A57" w:rsidP="00F305B1">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00320A30"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Pr="00A6083B">
        <w:rPr>
          <w:sz w:val="36"/>
          <w:szCs w:val="36"/>
          <w:rtl/>
          <w:lang w:bidi="ar-IQ"/>
        </w:rPr>
        <w:t>إِنَّ الَّذِينَ قَالُوا رَبُّنَا اللَّهُ</w:t>
      </w:r>
      <w:r w:rsidR="004E32F3" w:rsidRPr="00A6083B">
        <w:rPr>
          <w:sz w:val="36"/>
          <w:szCs w:val="36"/>
          <w:rtl/>
          <w:lang w:bidi="ar-IQ"/>
        </w:rPr>
        <w:t xml:space="preserve"> ثُمَّ اسْتَقَامُوا تَتَنَزَّلُ عَلَيْهِمُ الْمَلَائِكَةُ أَلَّا تَخَافُوا وَلَا تَحْزَنُوا وَأَبْشِرُوا بِالْجَنَّةِ الَّتِي كُنْتُمْ تُوعَدُونَ</w:t>
      </w:r>
      <w:r w:rsidR="00F305B1" w:rsidRPr="00DC4BF5">
        <w:rPr>
          <w:rFonts w:cs="Ali-A-Sahifa Bold" w:hint="cs"/>
          <w:color w:val="000000"/>
          <w:sz w:val="32"/>
          <w:szCs w:val="32"/>
          <w:rtl/>
          <w:lang w:bidi="ar-IQ"/>
        </w:rPr>
        <w:t>]</w:t>
      </w:r>
      <w:r w:rsidR="004E32F3" w:rsidRPr="00A6083B">
        <w:rPr>
          <w:sz w:val="36"/>
          <w:szCs w:val="36"/>
          <w:rtl/>
          <w:lang w:bidi="ar-IQ"/>
        </w:rPr>
        <w:t xml:space="preserve"> </w:t>
      </w:r>
      <w:r w:rsidR="00D96ECE" w:rsidRPr="00A6083B">
        <w:rPr>
          <w:rFonts w:hint="cs"/>
          <w:sz w:val="36"/>
          <w:szCs w:val="36"/>
          <w:rtl/>
          <w:lang w:bidi="ar-IQ"/>
        </w:rPr>
        <w:t xml:space="preserve">(سورة </w:t>
      </w:r>
      <w:r w:rsidR="004E32F3" w:rsidRPr="00A6083B">
        <w:rPr>
          <w:sz w:val="36"/>
          <w:szCs w:val="36"/>
          <w:rtl/>
          <w:lang w:bidi="ar-IQ"/>
        </w:rPr>
        <w:t>فصلت</w:t>
      </w:r>
      <w:r w:rsidR="00D96ECE" w:rsidRPr="00A6083B">
        <w:rPr>
          <w:rFonts w:hint="cs"/>
          <w:sz w:val="36"/>
          <w:szCs w:val="36"/>
          <w:rtl/>
          <w:lang w:bidi="ar-IQ"/>
        </w:rPr>
        <w:t>:</w:t>
      </w:r>
      <w:r w:rsidR="004E32F3" w:rsidRPr="00A6083B">
        <w:rPr>
          <w:sz w:val="36"/>
          <w:szCs w:val="36"/>
          <w:rtl/>
          <w:lang w:bidi="ar-IQ"/>
        </w:rPr>
        <w:t>30</w:t>
      </w:r>
      <w:r w:rsidR="00D96ECE" w:rsidRPr="00A6083B">
        <w:rPr>
          <w:rFonts w:hint="cs"/>
          <w:sz w:val="36"/>
          <w:szCs w:val="36"/>
          <w:rtl/>
          <w:lang w:bidi="ar-IQ"/>
        </w:rPr>
        <w:t>)</w:t>
      </w:r>
      <w:r w:rsidR="004E32F3" w:rsidRPr="00A6083B">
        <w:rPr>
          <w:sz w:val="36"/>
          <w:szCs w:val="36"/>
          <w:rtl/>
          <w:lang w:bidi="ar-IQ"/>
        </w:rPr>
        <w:t>،</w:t>
      </w:r>
      <w:r w:rsidRPr="00A6083B">
        <w:rPr>
          <w:sz w:val="36"/>
          <w:szCs w:val="36"/>
          <w:rtl/>
          <w:lang w:bidi="ar-IQ"/>
        </w:rPr>
        <w:t xml:space="preserve"> ورأس الأعمال الصالحة أن يكون الإنسان مستقيماً في الوسط غير مائل إلى طرفي الإفراط والتفريط</w:t>
      </w:r>
      <w:r w:rsidR="004E32F3" w:rsidRPr="00A6083B">
        <w:rPr>
          <w:sz w:val="36"/>
          <w:szCs w:val="36"/>
          <w:rtl/>
          <w:lang w:bidi="ar-IQ"/>
        </w:rPr>
        <w:t xml:space="preserve">، </w:t>
      </w:r>
      <w:r w:rsidRPr="00A6083B">
        <w:rPr>
          <w:sz w:val="36"/>
          <w:szCs w:val="36"/>
          <w:rtl/>
          <w:lang w:bidi="ar-IQ"/>
        </w:rPr>
        <w:t>فالخوف غم</w:t>
      </w:r>
      <w:r w:rsidR="004E32F3" w:rsidRPr="00A6083B">
        <w:rPr>
          <w:sz w:val="36"/>
          <w:szCs w:val="36"/>
          <w:rtl/>
          <w:lang w:bidi="ar-IQ"/>
        </w:rPr>
        <w:t>ّ</w:t>
      </w:r>
      <w:r w:rsidRPr="00A6083B">
        <w:rPr>
          <w:sz w:val="36"/>
          <w:szCs w:val="36"/>
          <w:rtl/>
          <w:lang w:bidi="ar-IQ"/>
        </w:rPr>
        <w:t xml:space="preserve"> يلحق النفس لتوقع مكروه في المستقبل، والحزن غمّ يلحقها لفوات نفع في الماضي</w:t>
      </w:r>
      <w:r w:rsidR="006A0023" w:rsidRPr="00DC4BF5">
        <w:rPr>
          <w:rFonts w:ascii="Traditional Arabic" w:hAnsi="Traditional Arabic" w:cs="Ali-A-Sahifa Bold"/>
          <w:color w:val="000000"/>
          <w:sz w:val="34"/>
          <w:szCs w:val="36"/>
          <w:vertAlign w:val="superscript"/>
          <w:rtl/>
          <w:lang w:bidi="ar-IQ"/>
        </w:rPr>
        <w:t>(</w:t>
      </w:r>
      <w:r w:rsidR="006A0023" w:rsidRPr="00DC4BF5">
        <w:rPr>
          <w:rFonts w:ascii="Traditional Arabic" w:hAnsi="Traditional Arabic" w:cs="Ali-A-Sahifa Bold"/>
          <w:color w:val="000000"/>
          <w:sz w:val="34"/>
          <w:szCs w:val="36"/>
          <w:vertAlign w:val="superscript"/>
          <w:rtl/>
          <w:lang w:bidi="ar-IQ"/>
        </w:rPr>
        <w:footnoteReference w:id="287"/>
      </w:r>
      <w:r w:rsidR="006A0023" w:rsidRPr="00DC4BF5">
        <w:rPr>
          <w:rFonts w:ascii="Traditional Arabic" w:hAnsi="Traditional Arabic" w:cs="Ali-A-Sahifa Bold"/>
          <w:color w:val="000000"/>
          <w:sz w:val="34"/>
          <w:szCs w:val="36"/>
          <w:vertAlign w:val="superscript"/>
          <w:rtl/>
          <w:lang w:bidi="ar-IQ"/>
        </w:rPr>
        <w:t>)</w:t>
      </w:r>
      <w:r w:rsidR="006A0023" w:rsidRPr="00DC4BF5">
        <w:rPr>
          <w:rFonts w:ascii="Traditional Arabic" w:hAnsi="Traditional Arabic" w:cs="Ali-A-Sahifa Bold"/>
          <w:color w:val="000000"/>
          <w:sz w:val="36"/>
          <w:szCs w:val="36"/>
          <w:rtl/>
          <w:lang w:bidi="ar-IQ"/>
        </w:rPr>
        <w:t>.</w:t>
      </w:r>
      <w:r w:rsidR="006A0023" w:rsidRPr="00DC4BF5">
        <w:rPr>
          <w:rFonts w:ascii="Traditional Arabic" w:hAnsi="Traditional Arabic" w:cs="Ali-A-Sahifa Bold"/>
          <w:sz w:val="32"/>
          <w:szCs w:val="32"/>
          <w:rtl/>
          <w:lang w:bidi="ar-IQ"/>
        </w:rPr>
        <w:t xml:space="preserve"> </w:t>
      </w:r>
    </w:p>
    <w:p w:rsidR="002E1A57" w:rsidRPr="00DC4BF5" w:rsidRDefault="006A0023" w:rsidP="00D10C9B">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A44B90">
        <w:rPr>
          <w:sz w:val="36"/>
          <w:szCs w:val="36"/>
          <w:rtl/>
          <w:lang w:bidi="ar-IQ"/>
        </w:rPr>
        <w:t xml:space="preserve"> </w:t>
      </w:r>
      <w:r w:rsidR="002E1A57" w:rsidRPr="00A44B90">
        <w:rPr>
          <w:sz w:val="36"/>
          <w:szCs w:val="36"/>
          <w:rtl/>
          <w:lang w:bidi="ar-IQ"/>
        </w:rPr>
        <w:t xml:space="preserve">والاستقامة </w:t>
      </w:r>
      <w:r w:rsidR="00D428C6" w:rsidRPr="00A44B90">
        <w:rPr>
          <w:rFonts w:hint="cs"/>
          <w:sz w:val="36"/>
          <w:szCs w:val="36"/>
          <w:rtl/>
          <w:lang w:bidi="ar-IQ"/>
        </w:rPr>
        <w:t>بالإضافة</w:t>
      </w:r>
      <w:r w:rsidR="002E1A57" w:rsidRPr="00A44B90">
        <w:rPr>
          <w:sz w:val="36"/>
          <w:szCs w:val="36"/>
          <w:rtl/>
          <w:lang w:bidi="ar-IQ"/>
        </w:rPr>
        <w:t xml:space="preserve"> </w:t>
      </w:r>
      <w:r w:rsidR="009C3E76">
        <w:rPr>
          <w:rFonts w:hint="cs"/>
          <w:sz w:val="36"/>
          <w:szCs w:val="36"/>
          <w:rtl/>
          <w:lang w:bidi="ar-IQ"/>
        </w:rPr>
        <w:t>إلى</w:t>
      </w:r>
      <w:r w:rsidR="002E1A57" w:rsidRPr="00A44B90">
        <w:rPr>
          <w:sz w:val="36"/>
          <w:szCs w:val="36"/>
          <w:rtl/>
          <w:lang w:bidi="ar-IQ"/>
        </w:rPr>
        <w:t xml:space="preserve"> ما تجعل لصاحبها من نعيم الآخرة الدائم، فإنها توسعه عليه في الدنيا و</w:t>
      </w:r>
      <w:r w:rsidR="003978FD" w:rsidRPr="00A44B90">
        <w:rPr>
          <w:rFonts w:hint="cs"/>
          <w:sz w:val="36"/>
          <w:szCs w:val="36"/>
          <w:rtl/>
          <w:lang w:bidi="ar-IQ"/>
        </w:rPr>
        <w:t>ت</w:t>
      </w:r>
      <w:r w:rsidR="002E1A57" w:rsidRPr="00A44B90">
        <w:rPr>
          <w:sz w:val="36"/>
          <w:szCs w:val="36"/>
          <w:rtl/>
          <w:lang w:bidi="ar-IQ"/>
        </w:rPr>
        <w:t xml:space="preserve">بسط </w:t>
      </w:r>
      <w:r w:rsidR="00A37639">
        <w:rPr>
          <w:rFonts w:hint="cs"/>
          <w:sz w:val="36"/>
          <w:szCs w:val="36"/>
          <w:rtl/>
          <w:lang w:bidi="ar-IQ"/>
        </w:rPr>
        <w:t xml:space="preserve">له </w:t>
      </w:r>
      <w:r w:rsidR="002E1A57" w:rsidRPr="00A44B90">
        <w:rPr>
          <w:sz w:val="36"/>
          <w:szCs w:val="36"/>
          <w:rtl/>
          <w:lang w:bidi="ar-IQ"/>
        </w:rPr>
        <w:t>في الرزق، لقوله تعالى:</w:t>
      </w:r>
      <w:r w:rsidR="002E1A57" w:rsidRPr="00DC4BF5">
        <w:rPr>
          <w:rFonts w:ascii="Traditional Arabic" w:hAnsi="Traditional Arabic" w:cs="Ali-A-Sahifa Bold"/>
          <w:kern w:val="24"/>
          <w:sz w:val="36"/>
          <w:szCs w:val="36"/>
          <w:rtl/>
          <w:lang w:bidi="ar-IQ"/>
        </w:rPr>
        <w:t xml:space="preserve"> </w:t>
      </w:r>
      <w:r w:rsidR="00320A30" w:rsidRPr="00DC4BF5">
        <w:rPr>
          <w:rFonts w:cs="Ali-A-Sahifa Bold" w:hint="cs"/>
          <w:color w:val="000000"/>
          <w:sz w:val="32"/>
          <w:szCs w:val="32"/>
          <w:rtl/>
          <w:lang w:bidi="ar-IQ"/>
        </w:rPr>
        <w:t>[</w:t>
      </w:r>
      <w:r w:rsidR="002E1A57" w:rsidRPr="00A44B90">
        <w:rPr>
          <w:sz w:val="36"/>
          <w:szCs w:val="36"/>
          <w:rtl/>
          <w:lang w:bidi="ar-IQ"/>
        </w:rPr>
        <w:t xml:space="preserve">وَأَنْ لَوِ اسْتَقَامُوا </w:t>
      </w:r>
      <w:r w:rsidR="002E1A57" w:rsidRPr="00A44B90">
        <w:rPr>
          <w:sz w:val="36"/>
          <w:szCs w:val="36"/>
          <w:rtl/>
          <w:lang w:bidi="ar-IQ"/>
        </w:rPr>
        <w:lastRenderedPageBreak/>
        <w:t>عَلَى الطَّرِيقَةِ لَأَسْقَيْنَاهُمْ مَاءً غَدَقًا</w:t>
      </w:r>
      <w:r w:rsidR="00320A30" w:rsidRPr="00DC4BF5">
        <w:rPr>
          <w:rFonts w:cs="Ali-A-Sahifa Bold" w:hint="cs"/>
          <w:color w:val="000000"/>
          <w:sz w:val="32"/>
          <w:szCs w:val="32"/>
          <w:rtl/>
          <w:lang w:bidi="ar-IQ"/>
        </w:rPr>
        <w:t>]</w:t>
      </w:r>
      <w:r w:rsidR="002E1A57" w:rsidRPr="00DC4BF5">
        <w:rPr>
          <w:rFonts w:ascii="Traditional Arabic" w:hAnsi="Traditional Arabic" w:cs="Ali-A-Sahifa Bold"/>
          <w:kern w:val="24"/>
          <w:sz w:val="36"/>
          <w:szCs w:val="36"/>
          <w:rtl/>
          <w:lang w:bidi="ar-IQ"/>
        </w:rPr>
        <w:t xml:space="preserve"> </w:t>
      </w:r>
      <w:r w:rsidR="00D96ECE" w:rsidRPr="00A44B90">
        <w:rPr>
          <w:rFonts w:hint="cs"/>
          <w:sz w:val="36"/>
          <w:szCs w:val="36"/>
          <w:rtl/>
          <w:lang w:bidi="ar-IQ"/>
        </w:rPr>
        <w:t xml:space="preserve">(سورة </w:t>
      </w:r>
      <w:r w:rsidR="002E1A57" w:rsidRPr="00A44B90">
        <w:rPr>
          <w:sz w:val="36"/>
          <w:szCs w:val="36"/>
          <w:rtl/>
          <w:lang w:bidi="ar-IQ"/>
        </w:rPr>
        <w:t>الجن</w:t>
      </w:r>
      <w:r w:rsidR="00D96ECE" w:rsidRPr="00A44B90">
        <w:rPr>
          <w:rFonts w:hint="cs"/>
          <w:sz w:val="36"/>
          <w:szCs w:val="36"/>
          <w:rtl/>
          <w:lang w:bidi="ar-IQ"/>
        </w:rPr>
        <w:t>:</w:t>
      </w:r>
      <w:r w:rsidR="002E1A57" w:rsidRPr="00A44B90">
        <w:rPr>
          <w:sz w:val="36"/>
          <w:szCs w:val="36"/>
          <w:rtl/>
          <w:lang w:bidi="ar-IQ"/>
        </w:rPr>
        <w:t>16</w:t>
      </w:r>
      <w:r w:rsidR="00D96ECE" w:rsidRPr="00A44B90">
        <w:rPr>
          <w:rFonts w:hint="cs"/>
          <w:sz w:val="36"/>
          <w:szCs w:val="36"/>
          <w:rtl/>
          <w:lang w:bidi="ar-IQ"/>
        </w:rPr>
        <w:t>)</w:t>
      </w:r>
      <w:r w:rsidRPr="00A44B90">
        <w:rPr>
          <w:sz w:val="36"/>
          <w:szCs w:val="36"/>
          <w:rtl/>
          <w:lang w:bidi="ar-IQ"/>
        </w:rPr>
        <w:t xml:space="preserve">، </w:t>
      </w:r>
      <w:r w:rsidR="002E1A57" w:rsidRPr="00A44B90">
        <w:rPr>
          <w:sz w:val="36"/>
          <w:szCs w:val="36"/>
          <w:rtl/>
          <w:lang w:bidi="ar-IQ"/>
        </w:rPr>
        <w:t>والمراد بذلك سَعَة الرزق، كما قال الحافظ ابن كثير</w:t>
      </w:r>
      <w:r w:rsidR="006E618B" w:rsidRPr="00A44B90">
        <w:rPr>
          <w:sz w:val="36"/>
          <w:szCs w:val="36"/>
          <w:rtl/>
          <w:lang w:bidi="ar-IQ"/>
        </w:rPr>
        <w:t>-</w:t>
      </w:r>
      <w:r w:rsidR="009C3E76" w:rsidRPr="00466BE7">
        <w:rPr>
          <w:rFonts w:ascii="MCS Basmalah normal." w:eastAsia="Times New Roman" w:hAnsi="MCS Basmalah normal." w:cs="AL-Gemah-Sana1" w:hint="cs"/>
          <w:color w:val="000000"/>
          <w:sz w:val="32"/>
          <w:szCs w:val="32"/>
          <w:rtl/>
          <w:lang w:bidi="ar-IQ"/>
        </w:rPr>
        <w:t>~</w:t>
      </w:r>
      <w:r w:rsidR="009C3E76">
        <w:rPr>
          <w:rFonts w:ascii="MCS Basmalah normal." w:eastAsia="Times New Roman" w:hAnsi="MCS Basmalah normal." w:cs="AL-Gemah-Sana1" w:hint="cs"/>
          <w:color w:val="000000"/>
          <w:sz w:val="32"/>
          <w:szCs w:val="32"/>
          <w:rtl/>
          <w:lang w:bidi="ar-IQ"/>
        </w:rPr>
        <w:t xml:space="preserve"> </w:t>
      </w:r>
      <w:r w:rsidR="006E618B" w:rsidRPr="00DC4BF5">
        <w:rPr>
          <w:rFonts w:ascii="Traditional Arabic" w:hAnsi="Traditional Arabic" w:cs="Ali-A-Sahifa Bold"/>
          <w:kern w:val="24"/>
          <w:sz w:val="36"/>
          <w:szCs w:val="36"/>
          <w:rtl/>
          <w:lang w:bidi="ar-IQ"/>
        </w:rPr>
        <w:t>-</w:t>
      </w:r>
      <w:r w:rsidR="006E618B" w:rsidRPr="00DC4BF5">
        <w:rPr>
          <w:rFonts w:ascii="Traditional Arabic" w:hAnsi="Traditional Arabic" w:cs="Ali-A-Sahifa Bold"/>
          <w:color w:val="000000"/>
          <w:sz w:val="34"/>
          <w:szCs w:val="36"/>
          <w:vertAlign w:val="superscript"/>
          <w:rtl/>
          <w:lang w:bidi="ar-IQ"/>
        </w:rPr>
        <w:t xml:space="preserve"> </w:t>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4"/>
          <w:szCs w:val="36"/>
          <w:vertAlign w:val="superscript"/>
          <w:rtl/>
          <w:lang w:bidi="ar-IQ"/>
        </w:rPr>
        <w:footnoteReference w:id="288"/>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6"/>
          <w:szCs w:val="36"/>
          <w:rtl/>
          <w:lang w:bidi="ar-IQ"/>
        </w:rPr>
        <w:t>.</w:t>
      </w:r>
    </w:p>
    <w:p w:rsidR="002E1A57" w:rsidRDefault="003978FD" w:rsidP="004E32F3">
      <w:pPr>
        <w:autoSpaceDE w:val="0"/>
        <w:autoSpaceDN w:val="0"/>
        <w:adjustRightInd w:val="0"/>
        <w:spacing w:after="0" w:line="240" w:lineRule="auto"/>
        <w:jc w:val="both"/>
        <w:rPr>
          <w:sz w:val="36"/>
          <w:szCs w:val="36"/>
          <w:rtl/>
          <w:lang w:bidi="ar-IQ"/>
        </w:rPr>
      </w:pPr>
      <w:r w:rsidRPr="00A44B90">
        <w:rPr>
          <w:rFonts w:hint="cs"/>
          <w:sz w:val="36"/>
          <w:szCs w:val="36"/>
          <w:rtl/>
          <w:lang w:bidi="ar-IQ"/>
        </w:rPr>
        <w:t>ف</w:t>
      </w:r>
      <w:r w:rsidR="002E1A57" w:rsidRPr="00A44B90">
        <w:rPr>
          <w:sz w:val="36"/>
          <w:szCs w:val="36"/>
          <w:rtl/>
          <w:lang w:bidi="ar-IQ"/>
        </w:rPr>
        <w:t>الاستقامة على الطريقة تقتضي</w:t>
      </w:r>
      <w:r w:rsidRPr="00A44B90">
        <w:rPr>
          <w:sz w:val="36"/>
          <w:szCs w:val="36"/>
          <w:rtl/>
          <w:lang w:bidi="ar-IQ"/>
        </w:rPr>
        <w:t xml:space="preserve"> إكمالَ النعمةِ وإكثارَ الراحةِ</w:t>
      </w:r>
      <w:r w:rsidRPr="00A44B90">
        <w:rPr>
          <w:rFonts w:hint="cs"/>
          <w:sz w:val="36"/>
          <w:szCs w:val="36"/>
          <w:rtl/>
          <w:lang w:bidi="ar-IQ"/>
        </w:rPr>
        <w:t>، وبذلك</w:t>
      </w:r>
      <w:r w:rsidR="00C04CA9">
        <w:rPr>
          <w:rFonts w:hint="cs"/>
          <w:sz w:val="36"/>
          <w:szCs w:val="36"/>
          <w:rtl/>
          <w:lang w:bidi="ar-IQ"/>
        </w:rPr>
        <w:t xml:space="preserve"> ثبت ان مصطلح الطريقة مصطلح</w:t>
      </w:r>
      <w:r w:rsidRPr="00A44B90">
        <w:rPr>
          <w:rFonts w:hint="cs"/>
          <w:sz w:val="36"/>
          <w:szCs w:val="36"/>
          <w:rtl/>
          <w:lang w:bidi="ar-IQ"/>
        </w:rPr>
        <w:t xml:space="preserve"> قرآني والاستقامة عليها حثّ عليها القرآن الكريم.</w:t>
      </w:r>
    </w:p>
    <w:p w:rsidR="0024683D" w:rsidRPr="0024683D" w:rsidRDefault="0024683D" w:rsidP="004E32F3">
      <w:pPr>
        <w:autoSpaceDE w:val="0"/>
        <w:autoSpaceDN w:val="0"/>
        <w:adjustRightInd w:val="0"/>
        <w:spacing w:after="0" w:line="240" w:lineRule="auto"/>
        <w:jc w:val="both"/>
        <w:rPr>
          <w:b/>
          <w:bCs/>
          <w:sz w:val="36"/>
          <w:szCs w:val="36"/>
          <w:rtl/>
          <w:lang w:bidi="ar-IQ"/>
        </w:rPr>
      </w:pPr>
      <w:r w:rsidRPr="0024683D">
        <w:rPr>
          <w:rFonts w:hint="cs"/>
          <w:b/>
          <w:bCs/>
          <w:sz w:val="36"/>
          <w:szCs w:val="36"/>
          <w:rtl/>
          <w:lang w:bidi="ar-IQ"/>
        </w:rPr>
        <w:t>أنواع الاستقامة</w:t>
      </w:r>
      <w:r>
        <w:rPr>
          <w:rFonts w:hint="cs"/>
          <w:b/>
          <w:bCs/>
          <w:sz w:val="36"/>
          <w:szCs w:val="36"/>
          <w:rtl/>
          <w:lang w:bidi="ar-IQ"/>
        </w:rPr>
        <w:t>:</w:t>
      </w:r>
    </w:p>
    <w:p w:rsidR="002E1A57" w:rsidRPr="00DC4BF5" w:rsidRDefault="002E1A57" w:rsidP="009C3E76">
      <w:pPr>
        <w:autoSpaceDE w:val="0"/>
        <w:autoSpaceDN w:val="0"/>
        <w:adjustRightInd w:val="0"/>
        <w:spacing w:after="0" w:line="240" w:lineRule="auto"/>
        <w:jc w:val="both"/>
        <w:rPr>
          <w:rFonts w:ascii="Traditional Arabic" w:hAnsi="Traditional Arabic" w:cs="Ali-A-Sahifa Bold"/>
          <w:kern w:val="24"/>
          <w:sz w:val="32"/>
          <w:szCs w:val="32"/>
          <w:rtl/>
          <w:lang w:bidi="ar-IQ"/>
        </w:rPr>
      </w:pPr>
      <w:r w:rsidRPr="00DC4BF5">
        <w:rPr>
          <w:rFonts w:ascii="Traditional Arabic" w:hAnsi="Traditional Arabic" w:cs="Ali-A-Sahifa Bold"/>
          <w:kern w:val="24"/>
          <w:sz w:val="36"/>
          <w:szCs w:val="36"/>
          <w:rtl/>
          <w:lang w:bidi="ar-IQ"/>
        </w:rPr>
        <w:t xml:space="preserve"> </w:t>
      </w:r>
      <w:r w:rsidR="006874D9">
        <w:rPr>
          <w:sz w:val="36"/>
          <w:szCs w:val="36"/>
          <w:rtl/>
          <w:lang w:bidi="ar-IQ"/>
        </w:rPr>
        <w:t xml:space="preserve">قال </w:t>
      </w:r>
      <w:r w:rsidRPr="00A44B90">
        <w:rPr>
          <w:sz w:val="36"/>
          <w:szCs w:val="36"/>
          <w:rtl/>
          <w:lang w:bidi="ar-IQ"/>
        </w:rPr>
        <w:t>شيخ الإسلام القاضي زكريا الأنصاري</w:t>
      </w:r>
      <w:r w:rsidR="006E618B" w:rsidRPr="00A44B90">
        <w:rPr>
          <w:sz w:val="36"/>
          <w:szCs w:val="36"/>
          <w:rtl/>
          <w:lang w:bidi="ar-IQ"/>
        </w:rPr>
        <w:t>-</w:t>
      </w:r>
      <w:r w:rsidR="009C3E76" w:rsidRPr="00466BE7">
        <w:rPr>
          <w:rFonts w:ascii="MCS Basmalah normal." w:eastAsia="Times New Roman" w:hAnsi="MCS Basmalah normal." w:cs="AL-Gemah-Sana1" w:hint="cs"/>
          <w:color w:val="000000"/>
          <w:sz w:val="32"/>
          <w:szCs w:val="32"/>
          <w:rtl/>
          <w:lang w:bidi="ar-IQ"/>
        </w:rPr>
        <w:t>~</w:t>
      </w:r>
      <w:r w:rsidR="009C3E76">
        <w:rPr>
          <w:rFonts w:ascii="MCS Basmalah normal." w:eastAsia="Times New Roman" w:hAnsi="MCS Basmalah normal." w:cs="AL-Gemah-Sana1" w:hint="cs"/>
          <w:color w:val="000000"/>
          <w:sz w:val="32"/>
          <w:szCs w:val="32"/>
          <w:rtl/>
          <w:lang w:bidi="ar-IQ"/>
        </w:rPr>
        <w:t xml:space="preserve"> </w:t>
      </w:r>
      <w:r w:rsidR="006E618B" w:rsidRPr="00A44B90">
        <w:rPr>
          <w:sz w:val="36"/>
          <w:szCs w:val="36"/>
          <w:rtl/>
          <w:lang w:bidi="ar-IQ"/>
        </w:rPr>
        <w:t>-</w:t>
      </w:r>
      <w:r w:rsidRPr="00A44B90">
        <w:rPr>
          <w:sz w:val="36"/>
          <w:szCs w:val="36"/>
          <w:rtl/>
          <w:lang w:bidi="ar-IQ"/>
        </w:rPr>
        <w:t>الاستقامة على خمسة أنواع</w:t>
      </w:r>
      <w:r w:rsidR="00DD7BC9" w:rsidRPr="00DC4BF5">
        <w:rPr>
          <w:rFonts w:ascii="Traditional Arabic" w:hAnsi="Traditional Arabic" w:cs="Ali-A-Sahifa Bold"/>
          <w:color w:val="000000"/>
          <w:sz w:val="34"/>
          <w:szCs w:val="36"/>
          <w:vertAlign w:val="superscript"/>
          <w:rtl/>
          <w:lang w:bidi="ar-IQ"/>
        </w:rPr>
        <w:t>(</w:t>
      </w:r>
      <w:r w:rsidR="00DD7BC9" w:rsidRPr="00DC4BF5">
        <w:rPr>
          <w:rFonts w:ascii="Traditional Arabic" w:hAnsi="Traditional Arabic" w:cs="Ali-A-Sahifa Bold"/>
          <w:color w:val="000000"/>
          <w:sz w:val="34"/>
          <w:szCs w:val="36"/>
          <w:vertAlign w:val="superscript"/>
          <w:rtl/>
          <w:lang w:bidi="ar-IQ"/>
        </w:rPr>
        <w:footnoteReference w:id="289"/>
      </w:r>
      <w:r w:rsidR="00DD7BC9"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kern w:val="24"/>
          <w:sz w:val="32"/>
          <w:szCs w:val="32"/>
          <w:rtl/>
          <w:lang w:bidi="ar-IQ"/>
        </w:rPr>
        <w:t>:</w:t>
      </w:r>
    </w:p>
    <w:p w:rsidR="005C163D" w:rsidRPr="00DC4BF5" w:rsidRDefault="002E1A57" w:rsidP="00687407">
      <w:pPr>
        <w:autoSpaceDE w:val="0"/>
        <w:autoSpaceDN w:val="0"/>
        <w:adjustRightInd w:val="0"/>
        <w:spacing w:after="0" w:line="240" w:lineRule="auto"/>
        <w:jc w:val="both"/>
        <w:rPr>
          <w:rFonts w:ascii="Traditional Arabic" w:hAnsi="Traditional Arabic" w:cs="Ali-A-Sahifa Bold"/>
          <w:kern w:val="24"/>
          <w:sz w:val="32"/>
          <w:szCs w:val="32"/>
          <w:rtl/>
          <w:lang w:bidi="ar-IQ"/>
        </w:rPr>
      </w:pPr>
      <w:r w:rsidRPr="00A44B90">
        <w:rPr>
          <w:sz w:val="36"/>
          <w:szCs w:val="36"/>
          <w:rtl/>
          <w:lang w:bidi="ar-IQ"/>
        </w:rPr>
        <w:t xml:space="preserve"> 1-استقامة اللسان:  وأعظم ما يُراعى استقامتُه بعدَ القلبِ مِنَ الجوارح اللسانُ، فإنَّه ترجمانُ</w:t>
      </w:r>
      <w:r w:rsidR="008F68C3">
        <w:rPr>
          <w:sz w:val="36"/>
          <w:szCs w:val="36"/>
          <w:rtl/>
          <w:lang w:bidi="ar-IQ"/>
        </w:rPr>
        <w:t xml:space="preserve"> القلب والمعبِّرُ عنه، ولهذا</w:t>
      </w:r>
      <w:r w:rsidRPr="00A44B90">
        <w:rPr>
          <w:sz w:val="36"/>
          <w:szCs w:val="36"/>
          <w:rtl/>
          <w:lang w:bidi="ar-IQ"/>
        </w:rPr>
        <w:t xml:space="preserve"> أمر النَّبيُّ</w:t>
      </w:r>
      <w:r w:rsidR="005C163D" w:rsidRPr="00A44B90">
        <w:rPr>
          <w:sz w:val="36"/>
          <w:szCs w:val="36"/>
          <w:rtl/>
          <w:lang w:bidi="ar-IQ"/>
        </w:rPr>
        <w:t>-</w:t>
      </w:r>
      <w:r w:rsidR="005C163D" w:rsidRPr="00A44B90">
        <w:rPr>
          <w:sz w:val="36"/>
          <w:szCs w:val="36"/>
          <w:lang w:bidi="ar-IQ"/>
        </w:rPr>
        <w:sym w:font="Ali- Arabesque" w:char="F06A"/>
      </w:r>
      <w:r w:rsidR="005C163D" w:rsidRPr="00A44B90">
        <w:rPr>
          <w:sz w:val="36"/>
          <w:szCs w:val="36"/>
          <w:rtl/>
          <w:lang w:bidi="ar-IQ"/>
        </w:rPr>
        <w:t>-</w:t>
      </w:r>
      <w:r w:rsidRPr="00A44B90">
        <w:rPr>
          <w:sz w:val="36"/>
          <w:szCs w:val="36"/>
          <w:rtl/>
          <w:lang w:bidi="ar-IQ"/>
        </w:rPr>
        <w:t xml:space="preserve">بالاستقامة ، </w:t>
      </w:r>
      <w:r w:rsidR="005C163D" w:rsidRPr="00A44B90">
        <w:rPr>
          <w:sz w:val="36"/>
          <w:szCs w:val="36"/>
          <w:rtl/>
          <w:lang w:bidi="ar-IQ"/>
        </w:rPr>
        <w:t xml:space="preserve">و </w:t>
      </w:r>
      <w:proofErr w:type="spellStart"/>
      <w:r w:rsidR="005C163D" w:rsidRPr="00A44B90">
        <w:rPr>
          <w:sz w:val="36"/>
          <w:szCs w:val="36"/>
          <w:rtl/>
          <w:lang w:bidi="ar-IQ"/>
        </w:rPr>
        <w:t>وصَّاه</w:t>
      </w:r>
      <w:proofErr w:type="spellEnd"/>
      <w:r w:rsidR="005C163D" w:rsidRPr="00A44B90">
        <w:rPr>
          <w:sz w:val="36"/>
          <w:szCs w:val="36"/>
          <w:rtl/>
          <w:lang w:bidi="ar-IQ"/>
        </w:rPr>
        <w:t xml:space="preserve"> بعدَ ذلك بحفظ لسانه</w:t>
      </w:r>
      <w:r w:rsidRPr="00A44B90">
        <w:rPr>
          <w:sz w:val="36"/>
          <w:szCs w:val="36"/>
          <w:rtl/>
          <w:lang w:bidi="ar-IQ"/>
        </w:rPr>
        <w:t>، وفي (مسند الإمام أحمد)</w:t>
      </w:r>
      <w:r w:rsidR="00687407" w:rsidRPr="00A44B90">
        <w:rPr>
          <w:rFonts w:hint="cs"/>
          <w:sz w:val="36"/>
          <w:szCs w:val="36"/>
          <w:rtl/>
          <w:lang w:bidi="ar-IQ"/>
        </w:rPr>
        <w:t>:</w:t>
      </w:r>
      <w:r w:rsidRPr="00A44B90">
        <w:rPr>
          <w:sz w:val="36"/>
          <w:szCs w:val="36"/>
          <w:rtl/>
          <w:lang w:bidi="ar-IQ"/>
        </w:rPr>
        <w:t xml:space="preserve"> عن النَّبيِّ</w:t>
      </w:r>
      <w:r w:rsidR="00922FA0" w:rsidRPr="00A44B90">
        <w:rPr>
          <w:sz w:val="36"/>
          <w:szCs w:val="36"/>
          <w:rtl/>
          <w:lang w:bidi="ar-IQ"/>
        </w:rPr>
        <w:t>-</w:t>
      </w:r>
      <w:r w:rsidR="00922FA0" w:rsidRPr="00A44B90">
        <w:rPr>
          <w:sz w:val="36"/>
          <w:szCs w:val="36"/>
          <w:lang w:bidi="ar-IQ"/>
        </w:rPr>
        <w:sym w:font="Ali- Arabesque" w:char="F06A"/>
      </w:r>
      <w:r w:rsidR="00922FA0" w:rsidRPr="00A44B90">
        <w:rPr>
          <w:sz w:val="36"/>
          <w:szCs w:val="36"/>
          <w:rtl/>
          <w:lang w:bidi="ar-IQ"/>
        </w:rPr>
        <w:t xml:space="preserve">- </w:t>
      </w:r>
      <w:r w:rsidR="005C163D" w:rsidRPr="00A44B90">
        <w:rPr>
          <w:sz w:val="36"/>
          <w:szCs w:val="36"/>
          <w:rtl/>
          <w:lang w:bidi="ar-IQ"/>
        </w:rPr>
        <w:t>عَنْ أَنَسِ بْنِ مَالِكٍ-</w:t>
      </w:r>
      <w:r w:rsidR="005C163D" w:rsidRPr="00A44B90">
        <w:rPr>
          <w:sz w:val="36"/>
          <w:szCs w:val="36"/>
          <w:lang w:bidi="ar-IQ"/>
        </w:rPr>
        <w:sym w:font="AGA Arabesque" w:char="F074"/>
      </w:r>
      <w:r w:rsidR="005C163D" w:rsidRPr="00A44B90">
        <w:rPr>
          <w:sz w:val="36"/>
          <w:szCs w:val="36"/>
          <w:rtl/>
          <w:lang w:bidi="ar-IQ"/>
        </w:rPr>
        <w:t xml:space="preserve">- </w:t>
      </w:r>
      <w:r w:rsidR="003F4620" w:rsidRPr="00A44B90">
        <w:rPr>
          <w:sz w:val="36"/>
          <w:szCs w:val="36"/>
          <w:rtl/>
          <w:lang w:bidi="ar-IQ"/>
        </w:rPr>
        <w:t>«</w:t>
      </w:r>
      <w:r w:rsidRPr="00A44B90">
        <w:rPr>
          <w:sz w:val="36"/>
          <w:szCs w:val="36"/>
          <w:rtl/>
          <w:lang w:bidi="ar-IQ"/>
        </w:rPr>
        <w:t>قال: لا يَسْتَقِيمُ إيمَانُ عَبْدٍ حَتَّى يَسْتَقِيمَ قَلْبُهُ، ولَا يَسْتَقِيمُ قَلْبُه حَتَّى يَسْتَقِيمَ لِسَانُهُ</w:t>
      </w:r>
      <w:r w:rsidR="003F4620" w:rsidRPr="00A44B90">
        <w:rPr>
          <w:sz w:val="36"/>
          <w:szCs w:val="36"/>
          <w:rtl/>
          <w:lang w:bidi="ar-IQ"/>
        </w:rPr>
        <w:t>»</w:t>
      </w:r>
      <w:r w:rsidR="003F4620" w:rsidRPr="00DC4BF5">
        <w:rPr>
          <w:rFonts w:ascii="Traditional Arabic" w:hAnsi="Traditional Arabic" w:cs="Ali-A-Sahifa Bold"/>
          <w:color w:val="000000"/>
          <w:sz w:val="34"/>
          <w:szCs w:val="36"/>
          <w:vertAlign w:val="superscript"/>
          <w:rtl/>
          <w:lang w:bidi="ar-IQ"/>
        </w:rPr>
        <w:t>(</w:t>
      </w:r>
      <w:r w:rsidR="003F4620" w:rsidRPr="00DC4BF5">
        <w:rPr>
          <w:rFonts w:ascii="Traditional Arabic" w:hAnsi="Traditional Arabic" w:cs="Ali-A-Sahifa Bold"/>
          <w:color w:val="000000"/>
          <w:sz w:val="34"/>
          <w:szCs w:val="36"/>
          <w:vertAlign w:val="superscript"/>
          <w:rtl/>
          <w:lang w:bidi="ar-IQ"/>
        </w:rPr>
        <w:footnoteReference w:id="290"/>
      </w:r>
      <w:r w:rsidR="003F4620" w:rsidRPr="00DC4BF5">
        <w:rPr>
          <w:rFonts w:ascii="Traditional Arabic" w:hAnsi="Traditional Arabic" w:cs="Ali-A-Sahifa Bold"/>
          <w:color w:val="000000"/>
          <w:sz w:val="34"/>
          <w:szCs w:val="36"/>
          <w:vertAlign w:val="superscript"/>
          <w:rtl/>
          <w:lang w:bidi="ar-IQ"/>
        </w:rPr>
        <w:t>)</w:t>
      </w:r>
      <w:r w:rsidR="003F4620" w:rsidRPr="00DC4BF5">
        <w:rPr>
          <w:rFonts w:ascii="Traditional Arabic" w:hAnsi="Traditional Arabic" w:cs="Ali-A-Sahifa Bold"/>
          <w:color w:val="000000"/>
          <w:sz w:val="36"/>
          <w:szCs w:val="36"/>
          <w:rtl/>
          <w:lang w:bidi="ar-IQ"/>
        </w:rPr>
        <w:t>.</w:t>
      </w:r>
      <w:r w:rsidRPr="00DC4BF5">
        <w:rPr>
          <w:rFonts w:ascii="Traditional Arabic" w:hAnsi="Traditional Arabic" w:cs="Ali-A-Sahifa Bold"/>
          <w:kern w:val="24"/>
          <w:sz w:val="36"/>
          <w:szCs w:val="36"/>
          <w:rtl/>
          <w:lang w:bidi="ar-IQ"/>
        </w:rPr>
        <w:t xml:space="preserve"> </w:t>
      </w:r>
      <w:r w:rsidR="003F4620" w:rsidRPr="00DC4BF5">
        <w:rPr>
          <w:rFonts w:ascii="Traditional Arabic" w:hAnsi="Traditional Arabic" w:cs="Ali-A-Sahifa Bold"/>
          <w:kern w:val="24"/>
          <w:sz w:val="36"/>
          <w:szCs w:val="36"/>
          <w:rtl/>
          <w:lang w:bidi="ar-IQ"/>
        </w:rPr>
        <w:t xml:space="preserve"> </w:t>
      </w:r>
      <w:r w:rsidR="005C163D" w:rsidRPr="00DC4BF5">
        <w:rPr>
          <w:rFonts w:ascii="Traditional Arabic" w:hAnsi="Traditional Arabic" w:cs="Ali-A-Sahifa Bold"/>
          <w:kern w:val="24"/>
          <w:sz w:val="32"/>
          <w:szCs w:val="32"/>
          <w:rtl/>
          <w:lang w:bidi="ar-IQ"/>
        </w:rPr>
        <w:t xml:space="preserve"> </w:t>
      </w:r>
    </w:p>
    <w:p w:rsidR="005C163D" w:rsidRPr="00DC4BF5" w:rsidRDefault="005C163D" w:rsidP="00B66F2B">
      <w:pPr>
        <w:autoSpaceDE w:val="0"/>
        <w:autoSpaceDN w:val="0"/>
        <w:adjustRightInd w:val="0"/>
        <w:spacing w:after="0" w:line="240" w:lineRule="auto"/>
        <w:jc w:val="both"/>
        <w:rPr>
          <w:rFonts w:ascii="Traditional Arabic" w:hAnsi="Traditional Arabic" w:cs="Ali-A-Sahifa Bold"/>
          <w:kern w:val="24"/>
          <w:sz w:val="32"/>
          <w:szCs w:val="32"/>
          <w:rtl/>
          <w:lang w:bidi="ar-IQ"/>
        </w:rPr>
      </w:pPr>
      <w:r w:rsidRPr="00A44B90">
        <w:rPr>
          <w:sz w:val="36"/>
          <w:szCs w:val="36"/>
          <w:rtl/>
          <w:lang w:bidi="ar-IQ"/>
        </w:rPr>
        <w:t xml:space="preserve"> </w:t>
      </w:r>
      <w:r w:rsidR="002E1A57" w:rsidRPr="00A44B90">
        <w:rPr>
          <w:sz w:val="36"/>
          <w:szCs w:val="36"/>
          <w:rtl/>
          <w:lang w:bidi="ar-IQ"/>
        </w:rPr>
        <w:t>فإن اللسان من نعم الله العظيمة ولطائف صنعه الغريبة، فإنه صغير حجمه، عظيم طاعته وجرمه، إذاً لا يستبين الكفر والإيمان إلا بشهادة اللسان، وهما غاية الطاعة والعصيان، ثم إنه ما من موجود، أو معدوم خالق، أو مخلوق، متخيل أو معلوم، مظنون، أو موهوم إلا واللسان يتناوله ويتعرض له بإثبات، أو نفي، فإن كل ما يتناوله العلم يعرب عنه اللسان إما بحق أو باطل</w:t>
      </w:r>
      <w:r w:rsidR="005F66D0">
        <w:rPr>
          <w:rFonts w:hint="cs"/>
          <w:sz w:val="36"/>
          <w:szCs w:val="36"/>
          <w:rtl/>
          <w:lang w:bidi="ar-IQ"/>
        </w:rPr>
        <w:t>،</w:t>
      </w:r>
      <w:r w:rsidR="002E1A57" w:rsidRPr="00A44B90">
        <w:rPr>
          <w:sz w:val="36"/>
          <w:szCs w:val="36"/>
          <w:rtl/>
          <w:lang w:bidi="ar-IQ"/>
        </w:rPr>
        <w:t xml:space="preserve"> ولا شيء إلا والعلم متناول له، وهذه خاصية لا توجد في سائر الأعضاء، ولأجل ذلك قال رسول الله </w:t>
      </w:r>
      <w:r w:rsidR="00922FA0" w:rsidRPr="00A44B90">
        <w:rPr>
          <w:sz w:val="36"/>
          <w:szCs w:val="36"/>
          <w:rtl/>
          <w:lang w:bidi="ar-IQ"/>
        </w:rPr>
        <w:t>-</w:t>
      </w:r>
      <w:r w:rsidR="00922FA0" w:rsidRPr="00A44B90">
        <w:rPr>
          <w:sz w:val="36"/>
          <w:szCs w:val="36"/>
          <w:lang w:bidi="ar-IQ"/>
        </w:rPr>
        <w:sym w:font="Ali- Arabesque" w:char="F06A"/>
      </w:r>
      <w:r w:rsidR="00922FA0" w:rsidRPr="00A44B90">
        <w:rPr>
          <w:sz w:val="36"/>
          <w:szCs w:val="36"/>
          <w:rtl/>
          <w:lang w:bidi="ar-IQ"/>
        </w:rPr>
        <w:t>-</w:t>
      </w:r>
      <w:r w:rsidR="002E1A57" w:rsidRPr="00A44B90">
        <w:rPr>
          <w:sz w:val="36"/>
          <w:szCs w:val="36"/>
          <w:rtl/>
          <w:lang w:bidi="ar-IQ"/>
        </w:rPr>
        <w:t xml:space="preserve"> </w:t>
      </w:r>
      <w:r w:rsidR="008F1E4B">
        <w:rPr>
          <w:rFonts w:hint="cs"/>
          <w:sz w:val="36"/>
          <w:szCs w:val="36"/>
          <w:rtl/>
          <w:lang w:bidi="ar-IQ"/>
        </w:rPr>
        <w:t>ل</w:t>
      </w:r>
      <w:r w:rsidR="002E1A57" w:rsidRPr="00A44B90">
        <w:rPr>
          <w:sz w:val="36"/>
          <w:szCs w:val="36"/>
          <w:rtl/>
          <w:lang w:bidi="ar-IQ"/>
        </w:rPr>
        <w:t xml:space="preserve">مُعَاذٍ </w:t>
      </w:r>
      <w:r w:rsidRPr="00A44B90">
        <w:rPr>
          <w:sz w:val="36"/>
          <w:szCs w:val="36"/>
          <w:rtl/>
          <w:lang w:bidi="ar-IQ"/>
        </w:rPr>
        <w:t>-</w:t>
      </w:r>
      <w:r w:rsidRPr="00A44B90">
        <w:rPr>
          <w:sz w:val="36"/>
          <w:szCs w:val="36"/>
          <w:lang w:bidi="ar-IQ"/>
        </w:rPr>
        <w:sym w:font="AGA Arabesque" w:char="F074"/>
      </w:r>
      <w:r w:rsidRPr="00A44B90">
        <w:rPr>
          <w:sz w:val="36"/>
          <w:szCs w:val="36"/>
          <w:rtl/>
          <w:lang w:bidi="ar-IQ"/>
        </w:rPr>
        <w:t xml:space="preserve">- </w:t>
      </w:r>
      <w:r w:rsidR="008F1E4B">
        <w:rPr>
          <w:rFonts w:hint="cs"/>
          <w:sz w:val="36"/>
          <w:szCs w:val="36"/>
          <w:rtl/>
          <w:lang w:bidi="ar-IQ"/>
        </w:rPr>
        <w:t xml:space="preserve">حينما سأله، </w:t>
      </w:r>
      <w:r w:rsidR="002E1A57" w:rsidRPr="00A44B90">
        <w:rPr>
          <w:sz w:val="36"/>
          <w:szCs w:val="36"/>
          <w:rtl/>
          <w:lang w:bidi="ar-IQ"/>
        </w:rPr>
        <w:t>قَالَ : قُلْتُ : يَا رَسُولَ اللهِ، أَخْبِرْني بِعَمَلٍ يُدْخِلُني الجَنَّةَ وَيُبَاعِدُني مِنَ النَّارِ؟ قَالَ:« لَقَدْ سَألتَ عَنْ عَظيمٍ، وإنَّهُ لَيَسيرٌ عَلَى مَنْ يَسَّرَهُ اللهُ تَعَالَى عَلَيْهِ: تَعْبُدُ الله لا تُشْرِكُ بِهِ شَيْئاً، وَتُقِيمُ الصَّلاَةَ، وتُؤتِي الزَّكَاةَ، وتَصُومُ رَمَضَانَ، وتَحُجُّ البَيْتَ » ثُمَّ قَالَ : « ألا أدُلُّكَ عَلَى أبْوابِ الخَيْرِ؟ الصَّوْمُ جُنَّةٌ، وَالصَّدَقَةُ تُطْفِئُ الخَطِيئَةَ كَما يُطْفِئُ المَاءُ النَّارَ، وَصَلاَةُ الرَّجُلِ مِنْ جَوْفِ اللَّيْلِ » ثُمَّ تَلا: تَتَجَافَى جُنُوبُهُمْ عَنِ المَضَاجِعِ حَتَّى بَلَغَ يَعْمَلُون  ثُمَّ قَالَ:« ألا أُخْبِرُكَ بِرَأسِ الأَمْر، وَعَمُودِهِ، وَذِرْوَةِ سِنَامِهِ » قُلْتُ: بَلَى يَا رسولَ اللهِ، قَالَ:« رَأسُ الأمْر الإسْلامُ، وَعَمُودُهُ الصَّلاَةُ، وَذِرْوَةِ سِنَامِهِ الجِهادُ» ثُمَّ قَالَ:« ألا أُخْبِرُكَ بِمِلاكِ ذَلِكَ كُلِّهِ» قُلْتُ: بلَى يَا رَسول</w:t>
      </w:r>
      <w:r w:rsidR="0064682C" w:rsidRPr="00A44B90">
        <w:rPr>
          <w:sz w:val="36"/>
          <w:szCs w:val="36"/>
          <w:rtl/>
          <w:lang w:bidi="ar-IQ"/>
        </w:rPr>
        <w:t>َ اللهِ، فَأخَذَ بِلِسانِهِ قال</w:t>
      </w:r>
      <w:r w:rsidR="002E1A57" w:rsidRPr="00A44B90">
        <w:rPr>
          <w:sz w:val="36"/>
          <w:szCs w:val="36"/>
          <w:rtl/>
          <w:lang w:bidi="ar-IQ"/>
        </w:rPr>
        <w:t xml:space="preserve">: « كُفَّ عَلَيْكَ هَذَا » قُلْتُ: يَا رسولَ الله </w:t>
      </w:r>
      <w:r w:rsidR="00922FA0" w:rsidRPr="00A44B90">
        <w:rPr>
          <w:sz w:val="36"/>
          <w:szCs w:val="36"/>
          <w:rtl/>
          <w:lang w:bidi="ar-IQ"/>
        </w:rPr>
        <w:t>-</w:t>
      </w:r>
      <w:r w:rsidR="00922FA0" w:rsidRPr="00A44B90">
        <w:rPr>
          <w:sz w:val="36"/>
          <w:szCs w:val="36"/>
          <w:lang w:bidi="ar-IQ"/>
        </w:rPr>
        <w:sym w:font="Ali- Arabesque" w:char="F06A"/>
      </w:r>
      <w:r w:rsidR="00922FA0" w:rsidRPr="00A44B90">
        <w:rPr>
          <w:sz w:val="36"/>
          <w:szCs w:val="36"/>
          <w:rtl/>
          <w:lang w:bidi="ar-IQ"/>
        </w:rPr>
        <w:t>-</w:t>
      </w:r>
      <w:r w:rsidR="002E1A57" w:rsidRPr="00A44B90">
        <w:rPr>
          <w:sz w:val="36"/>
          <w:szCs w:val="36"/>
          <w:rtl/>
          <w:lang w:bidi="ar-IQ"/>
        </w:rPr>
        <w:t>وإنَّا لَم</w:t>
      </w:r>
      <w:r w:rsidR="0064682C" w:rsidRPr="00A44B90">
        <w:rPr>
          <w:sz w:val="36"/>
          <w:szCs w:val="36"/>
          <w:rtl/>
          <w:lang w:bidi="ar-IQ"/>
        </w:rPr>
        <w:t xml:space="preserve">ُؤاخَذُونَ بما نَتَكَلَّمُ </w:t>
      </w:r>
      <w:r w:rsidR="0064682C" w:rsidRPr="00A44B90">
        <w:rPr>
          <w:sz w:val="36"/>
          <w:szCs w:val="36"/>
          <w:rtl/>
          <w:lang w:bidi="ar-IQ"/>
        </w:rPr>
        <w:lastRenderedPageBreak/>
        <w:t>بِهِ</w:t>
      </w:r>
      <w:r w:rsidR="002E1A57" w:rsidRPr="00A44B90">
        <w:rPr>
          <w:sz w:val="36"/>
          <w:szCs w:val="36"/>
          <w:rtl/>
          <w:lang w:bidi="ar-IQ"/>
        </w:rPr>
        <w:t xml:space="preserve">؟ فقالَ: « </w:t>
      </w:r>
      <w:proofErr w:type="spellStart"/>
      <w:r w:rsidR="002E1A57" w:rsidRPr="00A44B90">
        <w:rPr>
          <w:sz w:val="36"/>
          <w:szCs w:val="36"/>
          <w:rtl/>
          <w:lang w:bidi="ar-IQ"/>
        </w:rPr>
        <w:t>ثَكِلَتْكَ</w:t>
      </w:r>
      <w:proofErr w:type="spellEnd"/>
      <w:r w:rsidR="002E1A57" w:rsidRPr="00A44B90">
        <w:rPr>
          <w:sz w:val="36"/>
          <w:szCs w:val="36"/>
          <w:rtl/>
          <w:lang w:bidi="ar-IQ"/>
        </w:rPr>
        <w:t xml:space="preserve"> أُمُّكَ وَهَلْ يَكُبُّ الناسَ فِي النَّارِ عَلَى وُجُوهِهِمْ إِلا حَصَائِدُ أَلْسِنَتِهِمْ</w:t>
      </w:r>
      <w:r w:rsidR="002D1D64" w:rsidRPr="00A44B90">
        <w:rPr>
          <w:sz w:val="36"/>
          <w:szCs w:val="36"/>
          <w:rtl/>
          <w:lang w:bidi="ar-IQ"/>
        </w:rPr>
        <w:t xml:space="preserve"> </w:t>
      </w:r>
      <w:r w:rsidR="002E1A57" w:rsidRPr="00A44B90">
        <w:rPr>
          <w:sz w:val="36"/>
          <w:szCs w:val="36"/>
          <w:rtl/>
          <w:lang w:bidi="ar-IQ"/>
        </w:rPr>
        <w:t>»</w:t>
      </w:r>
      <w:r w:rsidR="005C3445" w:rsidRPr="00DC4BF5">
        <w:rPr>
          <w:rFonts w:ascii="Traditional Arabic" w:hAnsi="Traditional Arabic" w:cs="Ali-A-Sahifa Bold"/>
          <w:color w:val="000000"/>
          <w:sz w:val="34"/>
          <w:szCs w:val="36"/>
          <w:vertAlign w:val="superscript"/>
          <w:rtl/>
          <w:lang w:bidi="ar-IQ"/>
        </w:rPr>
        <w:t>(</w:t>
      </w:r>
      <w:r w:rsidR="005C3445" w:rsidRPr="00DC4BF5">
        <w:rPr>
          <w:rFonts w:ascii="Traditional Arabic" w:hAnsi="Traditional Arabic" w:cs="Ali-A-Sahifa Bold"/>
          <w:color w:val="000000"/>
          <w:sz w:val="34"/>
          <w:szCs w:val="36"/>
          <w:vertAlign w:val="superscript"/>
          <w:rtl/>
          <w:lang w:bidi="ar-IQ"/>
        </w:rPr>
        <w:footnoteReference w:id="291"/>
      </w:r>
      <w:r w:rsidR="005C3445" w:rsidRPr="00DC4BF5">
        <w:rPr>
          <w:rFonts w:ascii="Traditional Arabic" w:hAnsi="Traditional Arabic" w:cs="Ali-A-Sahifa Bold"/>
          <w:color w:val="000000"/>
          <w:sz w:val="34"/>
          <w:szCs w:val="36"/>
          <w:vertAlign w:val="superscript"/>
          <w:rtl/>
          <w:lang w:bidi="ar-IQ"/>
        </w:rPr>
        <w:t>)</w:t>
      </w:r>
      <w:r w:rsidR="005C3445" w:rsidRPr="00DC4BF5">
        <w:rPr>
          <w:rFonts w:ascii="Traditional Arabic" w:hAnsi="Traditional Arabic" w:cs="Ali-A-Sahifa Bold"/>
          <w:color w:val="000000"/>
          <w:sz w:val="36"/>
          <w:szCs w:val="36"/>
          <w:rtl/>
          <w:lang w:bidi="ar-IQ"/>
        </w:rPr>
        <w:t>.</w:t>
      </w:r>
      <w:r w:rsidRPr="00DC4BF5">
        <w:rPr>
          <w:rFonts w:ascii="Traditional Arabic" w:hAnsi="Traditional Arabic" w:cs="Ali-A-Sahifa Bold"/>
          <w:rtl/>
        </w:rPr>
        <w:t xml:space="preserve"> </w:t>
      </w:r>
    </w:p>
    <w:p w:rsidR="002E1A57" w:rsidRPr="00A44B90" w:rsidRDefault="005C163D" w:rsidP="00B66F2B">
      <w:pPr>
        <w:autoSpaceDE w:val="0"/>
        <w:autoSpaceDN w:val="0"/>
        <w:adjustRightInd w:val="0"/>
        <w:spacing w:after="0" w:line="240" w:lineRule="auto"/>
        <w:jc w:val="both"/>
        <w:rPr>
          <w:sz w:val="36"/>
          <w:szCs w:val="36"/>
          <w:rtl/>
          <w:lang w:bidi="ar-IQ"/>
        </w:rPr>
      </w:pPr>
      <w:r w:rsidRPr="00DC4BF5">
        <w:rPr>
          <w:rFonts w:ascii="Traditional Arabic" w:hAnsi="Traditional Arabic" w:cs="Ali-A-Sahifa Bold"/>
          <w:kern w:val="24"/>
          <w:sz w:val="32"/>
          <w:szCs w:val="32"/>
          <w:rtl/>
          <w:lang w:bidi="ar-IQ"/>
        </w:rPr>
        <w:t xml:space="preserve"> </w:t>
      </w:r>
      <w:r w:rsidR="002E1A57" w:rsidRPr="00DC4BF5">
        <w:rPr>
          <w:rFonts w:ascii="Traditional Arabic" w:hAnsi="Traditional Arabic" w:cs="Ali-A-Sahifa Bold"/>
          <w:kern w:val="24"/>
          <w:sz w:val="32"/>
          <w:szCs w:val="32"/>
          <w:rtl/>
          <w:lang w:bidi="ar-IQ"/>
        </w:rPr>
        <w:t xml:space="preserve"> </w:t>
      </w:r>
      <w:r w:rsidR="002E1A57" w:rsidRPr="00A44B90">
        <w:rPr>
          <w:sz w:val="36"/>
          <w:szCs w:val="36"/>
          <w:rtl/>
          <w:lang w:bidi="ar-IQ"/>
        </w:rPr>
        <w:t>2-استقامة القلب: وأصل الاستقامة استقامة القلب على التوحيد، فمتى استقام القلب على معرفة الله، وعلى خشيته، وإجلاله، ومهابته، ومحبته، والتوكل عليه، والإعراض عما سواه استقامت الجوارح كلها على طاعته، فإن القلب هو ملك الأعضاء، وهي جنوده، فإذا استقام الملك استقامت الجنود.</w:t>
      </w:r>
    </w:p>
    <w:p w:rsidR="002E1A57" w:rsidRPr="00A44B90" w:rsidRDefault="002E1A57" w:rsidP="00B66F2B">
      <w:pPr>
        <w:autoSpaceDE w:val="0"/>
        <w:autoSpaceDN w:val="0"/>
        <w:adjustRightInd w:val="0"/>
        <w:spacing w:after="0" w:line="240" w:lineRule="auto"/>
        <w:jc w:val="both"/>
        <w:rPr>
          <w:sz w:val="36"/>
          <w:szCs w:val="36"/>
          <w:rtl/>
          <w:lang w:bidi="ar-IQ"/>
        </w:rPr>
      </w:pPr>
      <w:r w:rsidRPr="00A44B90">
        <w:rPr>
          <w:sz w:val="36"/>
          <w:szCs w:val="36"/>
          <w:rtl/>
          <w:lang w:bidi="ar-IQ"/>
        </w:rPr>
        <w:t>3-استقامة النفس: وهي استقامة النفس البشرية على نهج الإيمان الواضح الصحيح الذي لا تشوبه شائبة، وذلك أمر لا يمكن تحقيقه إلا بممارسة شرائع الإسلام واتباع تعاليمه.</w:t>
      </w:r>
    </w:p>
    <w:p w:rsidR="00E801D1" w:rsidRPr="00A44B90" w:rsidRDefault="00E801D1" w:rsidP="00B66F2B">
      <w:pPr>
        <w:autoSpaceDE w:val="0"/>
        <w:autoSpaceDN w:val="0"/>
        <w:adjustRightInd w:val="0"/>
        <w:spacing w:after="0" w:line="240" w:lineRule="auto"/>
        <w:jc w:val="both"/>
        <w:rPr>
          <w:sz w:val="36"/>
          <w:szCs w:val="36"/>
          <w:rtl/>
          <w:lang w:bidi="ar-IQ"/>
        </w:rPr>
      </w:pPr>
      <w:r w:rsidRPr="00A44B90">
        <w:rPr>
          <w:sz w:val="36"/>
          <w:szCs w:val="36"/>
          <w:rtl/>
          <w:lang w:bidi="ar-IQ"/>
        </w:rPr>
        <w:t>4-</w:t>
      </w:r>
      <w:r w:rsidR="002E1A57" w:rsidRPr="00A44B90">
        <w:rPr>
          <w:sz w:val="36"/>
          <w:szCs w:val="36"/>
          <w:rtl/>
          <w:lang w:bidi="ar-IQ"/>
        </w:rPr>
        <w:t>استقامة الروح: واستقامة الروح على الصدق والصفاء</w:t>
      </w:r>
    </w:p>
    <w:p w:rsidR="001744F0" w:rsidRPr="00A44B90" w:rsidRDefault="00E801D1" w:rsidP="00B66F2B">
      <w:pPr>
        <w:autoSpaceDE w:val="0"/>
        <w:autoSpaceDN w:val="0"/>
        <w:adjustRightInd w:val="0"/>
        <w:spacing w:after="0" w:line="240" w:lineRule="auto"/>
        <w:jc w:val="both"/>
        <w:rPr>
          <w:sz w:val="36"/>
          <w:szCs w:val="36"/>
          <w:rtl/>
          <w:lang w:bidi="ar-IQ"/>
        </w:rPr>
      </w:pPr>
      <w:r w:rsidRPr="00A44B90">
        <w:rPr>
          <w:sz w:val="36"/>
          <w:szCs w:val="36"/>
          <w:rtl/>
          <w:lang w:bidi="ar-IQ"/>
        </w:rPr>
        <w:t>5</w:t>
      </w:r>
      <w:r w:rsidR="002E1A57" w:rsidRPr="00A44B90">
        <w:rPr>
          <w:sz w:val="36"/>
          <w:szCs w:val="36"/>
          <w:rtl/>
          <w:lang w:bidi="ar-IQ"/>
        </w:rPr>
        <w:t>-استقامة السر : وهو على التعظيم والوفا</w:t>
      </w:r>
      <w:r w:rsidR="00B001D2" w:rsidRPr="00A44B90">
        <w:rPr>
          <w:sz w:val="36"/>
          <w:szCs w:val="36"/>
          <w:rtl/>
          <w:lang w:bidi="ar-IQ"/>
        </w:rPr>
        <w:t>ء بالاشتغال بالمنعم دون النعمة.</w:t>
      </w:r>
    </w:p>
    <w:p w:rsidR="002E1A57" w:rsidRPr="008A65D4" w:rsidRDefault="002E1A57" w:rsidP="00B66F2B">
      <w:pPr>
        <w:autoSpaceDE w:val="0"/>
        <w:autoSpaceDN w:val="0"/>
        <w:adjustRightInd w:val="0"/>
        <w:spacing w:after="0" w:line="240" w:lineRule="auto"/>
        <w:jc w:val="both"/>
        <w:rPr>
          <w:b/>
          <w:bCs/>
          <w:sz w:val="36"/>
          <w:szCs w:val="36"/>
          <w:rtl/>
          <w:lang w:bidi="ar-IQ"/>
        </w:rPr>
      </w:pPr>
      <w:r w:rsidRPr="008A65D4">
        <w:rPr>
          <w:b/>
          <w:bCs/>
          <w:sz w:val="36"/>
          <w:szCs w:val="36"/>
          <w:rtl/>
          <w:lang w:bidi="ar-IQ"/>
        </w:rPr>
        <w:t>مراتب الاستقامة:</w:t>
      </w:r>
    </w:p>
    <w:p w:rsidR="0064682C" w:rsidRPr="00DC4BF5" w:rsidRDefault="0064682C" w:rsidP="00B66F2B">
      <w:pPr>
        <w:autoSpaceDE w:val="0"/>
        <w:autoSpaceDN w:val="0"/>
        <w:adjustRightInd w:val="0"/>
        <w:spacing w:after="0" w:line="240" w:lineRule="auto"/>
        <w:jc w:val="both"/>
        <w:rPr>
          <w:rFonts w:ascii="Traditional Arabic" w:hAnsi="Traditional Arabic" w:cs="Ali-A-Sahifa Bold"/>
          <w:kern w:val="24"/>
          <w:sz w:val="36"/>
          <w:szCs w:val="36"/>
          <w:lang w:bidi="ar-IQ"/>
        </w:rPr>
      </w:pPr>
      <w:r w:rsidRPr="00A44B90">
        <w:rPr>
          <w:sz w:val="36"/>
          <w:szCs w:val="36"/>
          <w:rtl/>
          <w:lang w:bidi="ar-IQ"/>
        </w:rPr>
        <w:t>الاستقامة في طريق القربة إلى الله تعالى ثلاث مراتب</w:t>
      </w:r>
      <w:r w:rsidRPr="00DC4BF5">
        <w:rPr>
          <w:rFonts w:ascii="Traditional Arabic" w:hAnsi="Traditional Arabic" w:cs="Ali-A-Sahifa Bold"/>
          <w:kern w:val="24"/>
          <w:sz w:val="36"/>
          <w:szCs w:val="36"/>
          <w:vertAlign w:val="superscript"/>
          <w:rtl/>
          <w:lang w:bidi="ar-IQ"/>
        </w:rPr>
        <w:t>(</w:t>
      </w:r>
      <w:r w:rsidRPr="00DC4BF5">
        <w:rPr>
          <w:rFonts w:ascii="Traditional Arabic" w:hAnsi="Traditional Arabic" w:cs="Ali-A-Sahifa Bold"/>
          <w:kern w:val="24"/>
          <w:sz w:val="36"/>
          <w:szCs w:val="36"/>
          <w:vertAlign w:val="superscript"/>
          <w:rtl/>
          <w:lang w:bidi="ar-IQ"/>
        </w:rPr>
        <w:footnoteReference w:id="292"/>
      </w:r>
      <w:r w:rsidRPr="00DC4BF5">
        <w:rPr>
          <w:rFonts w:ascii="Traditional Arabic" w:hAnsi="Traditional Arabic" w:cs="Ali-A-Sahifa Bold"/>
          <w:kern w:val="24"/>
          <w:sz w:val="36"/>
          <w:szCs w:val="36"/>
          <w:vertAlign w:val="superscript"/>
          <w:rtl/>
          <w:lang w:bidi="ar-IQ"/>
        </w:rPr>
        <w:t>)</w:t>
      </w:r>
      <w:r w:rsidRPr="00DC4BF5">
        <w:rPr>
          <w:rFonts w:ascii="Traditional Arabic" w:hAnsi="Traditional Arabic" w:cs="Ali-A-Sahifa Bold"/>
          <w:kern w:val="24"/>
          <w:sz w:val="36"/>
          <w:szCs w:val="36"/>
          <w:rtl/>
          <w:lang w:bidi="ar-IQ"/>
        </w:rPr>
        <w:t>:</w:t>
      </w:r>
    </w:p>
    <w:p w:rsidR="002E1A57" w:rsidRPr="00A44B90" w:rsidRDefault="0026713E" w:rsidP="00B66F2B">
      <w:pPr>
        <w:autoSpaceDE w:val="0"/>
        <w:autoSpaceDN w:val="0"/>
        <w:adjustRightInd w:val="0"/>
        <w:spacing w:after="0" w:line="240" w:lineRule="auto"/>
        <w:jc w:val="both"/>
        <w:rPr>
          <w:sz w:val="36"/>
          <w:szCs w:val="36"/>
          <w:rtl/>
          <w:lang w:bidi="ar-IQ"/>
        </w:rPr>
      </w:pPr>
      <w:r w:rsidRPr="00A44B90">
        <w:rPr>
          <w:sz w:val="36"/>
          <w:szCs w:val="36"/>
          <w:rtl/>
          <w:lang w:bidi="ar-IQ"/>
        </w:rPr>
        <w:t>1</w:t>
      </w:r>
      <w:r w:rsidR="002E1A57" w:rsidRPr="00A44B90">
        <w:rPr>
          <w:sz w:val="36"/>
          <w:szCs w:val="36"/>
          <w:rtl/>
          <w:lang w:bidi="ar-IQ"/>
        </w:rPr>
        <w:t>- التقويم: يفوق المسلم في هذه المرتبة على تأديب نفسه إلى الالتزام بالإسلام من الناحية النظرية والعملية، حتى يجعلها جزءاً لا يتجزأ من طبيعته.</w:t>
      </w:r>
    </w:p>
    <w:p w:rsidR="002E1A57" w:rsidRPr="00A44B90" w:rsidRDefault="0026713E" w:rsidP="00B66F2B">
      <w:pPr>
        <w:autoSpaceDE w:val="0"/>
        <w:autoSpaceDN w:val="0"/>
        <w:adjustRightInd w:val="0"/>
        <w:spacing w:after="0" w:line="240" w:lineRule="auto"/>
        <w:jc w:val="both"/>
        <w:rPr>
          <w:sz w:val="36"/>
          <w:szCs w:val="36"/>
          <w:rtl/>
          <w:lang w:bidi="ar-IQ"/>
        </w:rPr>
      </w:pPr>
      <w:r w:rsidRPr="00A44B90">
        <w:rPr>
          <w:sz w:val="36"/>
          <w:szCs w:val="36"/>
          <w:rtl/>
          <w:lang w:bidi="ar-IQ"/>
        </w:rPr>
        <w:t>2</w:t>
      </w:r>
      <w:r w:rsidR="002E1A57" w:rsidRPr="00A44B90">
        <w:rPr>
          <w:sz w:val="36"/>
          <w:szCs w:val="36"/>
          <w:rtl/>
          <w:lang w:bidi="ar-IQ"/>
        </w:rPr>
        <w:t>- الإقامة والسكون</w:t>
      </w:r>
      <w:r w:rsidR="00D336C5" w:rsidRPr="00A44B90">
        <w:rPr>
          <w:sz w:val="36"/>
          <w:szCs w:val="36"/>
          <w:rtl/>
          <w:lang w:bidi="ar-IQ"/>
        </w:rPr>
        <w:t>:</w:t>
      </w:r>
      <w:r w:rsidR="002E1A57" w:rsidRPr="00A44B90">
        <w:rPr>
          <w:sz w:val="36"/>
          <w:szCs w:val="36"/>
          <w:rtl/>
          <w:lang w:bidi="ar-IQ"/>
        </w:rPr>
        <w:t xml:space="preserve"> وهو أن يبتعد المس</w:t>
      </w:r>
      <w:r w:rsidR="00446799">
        <w:rPr>
          <w:sz w:val="36"/>
          <w:szCs w:val="36"/>
          <w:rtl/>
          <w:lang w:bidi="ar-IQ"/>
        </w:rPr>
        <w:t>لم عن المساوئ التي تختص عالم ال</w:t>
      </w:r>
      <w:r w:rsidR="00446799">
        <w:rPr>
          <w:rFonts w:hint="cs"/>
          <w:sz w:val="36"/>
          <w:szCs w:val="36"/>
          <w:rtl/>
          <w:lang w:bidi="ar-IQ"/>
        </w:rPr>
        <w:t>أ</w:t>
      </w:r>
      <w:r w:rsidR="002E1A57" w:rsidRPr="00A44B90">
        <w:rPr>
          <w:sz w:val="36"/>
          <w:szCs w:val="36"/>
          <w:rtl/>
          <w:lang w:bidi="ar-IQ"/>
        </w:rPr>
        <w:t>مر كالرياء والسمعة والعجب التي لا تألف قطعاً مع العبودية</w:t>
      </w:r>
      <w:r w:rsidR="004206BE">
        <w:rPr>
          <w:rFonts w:hint="cs"/>
          <w:sz w:val="36"/>
          <w:szCs w:val="36"/>
          <w:rtl/>
          <w:lang w:bidi="ar-IQ"/>
        </w:rPr>
        <w:t>،</w:t>
      </w:r>
      <w:r w:rsidR="002E1A57" w:rsidRPr="00A44B90">
        <w:rPr>
          <w:sz w:val="36"/>
          <w:szCs w:val="36"/>
          <w:rtl/>
          <w:lang w:bidi="ar-IQ"/>
        </w:rPr>
        <w:t xml:space="preserve"> فيهذب قلبه من الشرك وشوائبه.</w:t>
      </w:r>
    </w:p>
    <w:p w:rsidR="002E1A57" w:rsidRPr="00DC4BF5" w:rsidRDefault="0026713E" w:rsidP="00B66F2B">
      <w:pPr>
        <w:autoSpaceDE w:val="0"/>
        <w:autoSpaceDN w:val="0"/>
        <w:adjustRightInd w:val="0"/>
        <w:spacing w:after="0" w:line="240" w:lineRule="auto"/>
        <w:jc w:val="both"/>
        <w:rPr>
          <w:rFonts w:ascii="Traditional Arabic" w:hAnsi="Traditional Arabic" w:cs="Ali-A-Sahifa Bold"/>
          <w:kern w:val="24"/>
          <w:sz w:val="32"/>
          <w:szCs w:val="32"/>
          <w:rtl/>
          <w:lang w:bidi="ar-IQ"/>
        </w:rPr>
      </w:pPr>
      <w:r w:rsidRPr="00A44B90">
        <w:rPr>
          <w:sz w:val="36"/>
          <w:szCs w:val="36"/>
          <w:rtl/>
          <w:lang w:bidi="ar-IQ"/>
        </w:rPr>
        <w:t>3</w:t>
      </w:r>
      <w:r w:rsidR="002E1A57" w:rsidRPr="00A44B90">
        <w:rPr>
          <w:sz w:val="36"/>
          <w:szCs w:val="36"/>
          <w:rtl/>
          <w:lang w:bidi="ar-IQ"/>
        </w:rPr>
        <w:t>- الاستقامة: وهي مقام انفراج أبواب السر لسالك</w:t>
      </w:r>
      <w:r w:rsidR="004206BE">
        <w:rPr>
          <w:rFonts w:hint="cs"/>
          <w:sz w:val="36"/>
          <w:szCs w:val="36"/>
          <w:rtl/>
          <w:lang w:bidi="ar-IQ"/>
        </w:rPr>
        <w:t>،</w:t>
      </w:r>
      <w:r w:rsidR="002E1A57" w:rsidRPr="00A44B90">
        <w:rPr>
          <w:sz w:val="36"/>
          <w:szCs w:val="36"/>
          <w:rtl/>
          <w:lang w:bidi="ar-IQ"/>
        </w:rPr>
        <w:t xml:space="preserve"> سلك طريق الحق وهي</w:t>
      </w:r>
      <w:r w:rsidR="002E1A57" w:rsidRPr="00DC4BF5">
        <w:rPr>
          <w:rFonts w:ascii="Traditional Arabic" w:hAnsi="Traditional Arabic" w:cs="Ali-A-Sahifa Bold"/>
          <w:kern w:val="24"/>
          <w:sz w:val="36"/>
          <w:szCs w:val="36"/>
          <w:rtl/>
          <w:lang w:bidi="ar-IQ"/>
        </w:rPr>
        <w:t xml:space="preserve"> </w:t>
      </w:r>
      <w:r w:rsidR="002E1A57" w:rsidRPr="00A44B90">
        <w:rPr>
          <w:sz w:val="36"/>
          <w:szCs w:val="36"/>
          <w:rtl/>
          <w:lang w:bidi="ar-IQ"/>
        </w:rPr>
        <w:t>نقطة قطب لنزول الو</w:t>
      </w:r>
      <w:r w:rsidR="00740CA3" w:rsidRPr="00A44B90">
        <w:rPr>
          <w:sz w:val="36"/>
          <w:szCs w:val="36"/>
          <w:rtl/>
          <w:lang w:bidi="ar-IQ"/>
        </w:rPr>
        <w:t xml:space="preserve">اردات الإلهية باسم الكرامات </w:t>
      </w:r>
      <w:proofErr w:type="spellStart"/>
      <w:r w:rsidR="00740CA3" w:rsidRPr="00A44B90">
        <w:rPr>
          <w:sz w:val="36"/>
          <w:szCs w:val="36"/>
          <w:rtl/>
          <w:lang w:bidi="ar-IQ"/>
        </w:rPr>
        <w:t>وال</w:t>
      </w:r>
      <w:r w:rsidR="00B66F2B">
        <w:rPr>
          <w:rFonts w:hint="cs"/>
          <w:sz w:val="36"/>
          <w:szCs w:val="36"/>
          <w:rtl/>
          <w:lang w:bidi="ar-IQ"/>
        </w:rPr>
        <w:t>ا</w:t>
      </w:r>
      <w:r w:rsidR="002E1A57" w:rsidRPr="00A44B90">
        <w:rPr>
          <w:sz w:val="36"/>
          <w:szCs w:val="36"/>
          <w:rtl/>
          <w:lang w:bidi="ar-IQ"/>
        </w:rPr>
        <w:t>كرامات</w:t>
      </w:r>
      <w:proofErr w:type="spellEnd"/>
      <w:r w:rsidR="00F422EF" w:rsidRPr="004206BE">
        <w:rPr>
          <w:rFonts w:ascii="110_Besmellah" w:hAnsi="110_Besmellah" w:cs="Ali-A-Sahifa Bold" w:hint="cs"/>
          <w:color w:val="000000"/>
          <w:sz w:val="32"/>
          <w:szCs w:val="32"/>
          <w:vertAlign w:val="superscript"/>
          <w:rtl/>
          <w:lang w:bidi="ar-IQ"/>
        </w:rPr>
        <w:t>(</w:t>
      </w:r>
      <w:r w:rsidR="00F422EF" w:rsidRPr="004206BE">
        <w:rPr>
          <w:sz w:val="36"/>
          <w:szCs w:val="36"/>
          <w:vertAlign w:val="superscript"/>
          <w:rtl/>
          <w:lang w:bidi="ar-IQ"/>
        </w:rPr>
        <w:footnoteReference w:id="293"/>
      </w:r>
      <w:r w:rsidR="009C3E76" w:rsidRPr="004206BE">
        <w:rPr>
          <w:rFonts w:ascii="Traditional Arabic" w:hAnsi="Traditional Arabic" w:cs="Ali-A-Sahifa Bold"/>
          <w:kern w:val="24"/>
          <w:sz w:val="36"/>
          <w:szCs w:val="36"/>
          <w:vertAlign w:val="superscript"/>
          <w:rtl/>
          <w:lang w:bidi="ar-IQ"/>
        </w:rPr>
        <w:t>)</w:t>
      </w:r>
      <w:r w:rsidR="00F422EF" w:rsidRPr="00A44B90">
        <w:rPr>
          <w:rFonts w:hint="cs"/>
          <w:sz w:val="36"/>
          <w:szCs w:val="36"/>
          <w:rtl/>
          <w:lang w:bidi="ar-IQ"/>
        </w:rPr>
        <w:t>,</w:t>
      </w:r>
      <w:r w:rsidR="002E1A57" w:rsidRPr="00A44B90">
        <w:rPr>
          <w:sz w:val="36"/>
          <w:szCs w:val="36"/>
          <w:rtl/>
          <w:lang w:bidi="ar-IQ"/>
        </w:rPr>
        <w:t xml:space="preserve"> وإليه الاشارة بقوله تعالى:</w:t>
      </w:r>
      <w:r w:rsidR="0034614E" w:rsidRPr="00DC4BF5">
        <w:rPr>
          <w:rFonts w:cs="Ali-A-Sahifa Bold" w:hint="cs"/>
          <w:color w:val="000000"/>
          <w:sz w:val="32"/>
          <w:szCs w:val="32"/>
          <w:rtl/>
          <w:lang w:bidi="ar-IQ"/>
        </w:rPr>
        <w:t xml:space="preserve"> [</w:t>
      </w:r>
      <w:r w:rsidR="002E1A57" w:rsidRPr="00A44B90">
        <w:rPr>
          <w:sz w:val="36"/>
          <w:szCs w:val="36"/>
          <w:rtl/>
          <w:lang w:bidi="ar-IQ"/>
        </w:rPr>
        <w:t>وَأَلَّوِ اسْتَقَامُوا عَلَى الطَّرِيقَةِ لَأَسْقَيْنَاهُمْ مَاءً غَدَقًا</w:t>
      </w:r>
      <w:r w:rsidR="0034614E" w:rsidRPr="00DC4BF5">
        <w:rPr>
          <w:rFonts w:cs="Ali-A-Sahifa Bold" w:hint="cs"/>
          <w:color w:val="000000"/>
          <w:sz w:val="32"/>
          <w:szCs w:val="32"/>
          <w:rtl/>
          <w:lang w:bidi="ar-IQ"/>
        </w:rPr>
        <w:t>]</w:t>
      </w:r>
      <w:r w:rsidR="0034614E" w:rsidRPr="00DC4BF5">
        <w:rPr>
          <w:rFonts w:ascii="Traditional Arabic" w:hAnsi="Traditional Arabic" w:cs="Ali-A-Sahifa Bold" w:hint="cs"/>
          <w:kern w:val="24"/>
          <w:sz w:val="32"/>
          <w:szCs w:val="32"/>
          <w:rtl/>
          <w:lang w:bidi="ar-IQ"/>
        </w:rPr>
        <w:t xml:space="preserve"> </w:t>
      </w:r>
      <w:r w:rsidR="0034614E" w:rsidRPr="00A44B90">
        <w:rPr>
          <w:rFonts w:hint="cs"/>
          <w:sz w:val="36"/>
          <w:szCs w:val="36"/>
          <w:rtl/>
          <w:lang w:bidi="ar-IQ"/>
        </w:rPr>
        <w:t>(سورة الجن:16)</w:t>
      </w:r>
      <w:r w:rsidR="002E1A57" w:rsidRPr="00A44B90">
        <w:rPr>
          <w:sz w:val="36"/>
          <w:szCs w:val="36"/>
          <w:rtl/>
          <w:lang w:bidi="ar-IQ"/>
        </w:rPr>
        <w:t>.</w:t>
      </w:r>
      <w:r w:rsidR="0064682C" w:rsidRPr="00DC4BF5">
        <w:rPr>
          <w:rFonts w:ascii="Traditional Arabic" w:hAnsi="Traditional Arabic" w:cs="Ali-A-Sahifa Bold"/>
          <w:kern w:val="24"/>
          <w:sz w:val="12"/>
          <w:szCs w:val="12"/>
          <w:rtl/>
          <w:lang w:bidi="ar-IQ"/>
        </w:rPr>
        <w:t xml:space="preserve"> </w:t>
      </w:r>
    </w:p>
    <w:p w:rsidR="009A3BCC" w:rsidRPr="00DC4BF5" w:rsidRDefault="0026713E" w:rsidP="00F422EF">
      <w:pPr>
        <w:autoSpaceDE w:val="0"/>
        <w:autoSpaceDN w:val="0"/>
        <w:adjustRightInd w:val="0"/>
        <w:spacing w:after="0" w:line="240" w:lineRule="auto"/>
        <w:rPr>
          <w:rFonts w:ascii="Traditional Arabic" w:hAnsi="Traditional Arabic" w:cs="Ali-A-Sahifa Bold"/>
          <w:kern w:val="24"/>
          <w:sz w:val="32"/>
          <w:szCs w:val="32"/>
          <w:rtl/>
          <w:lang w:bidi="ar-IQ"/>
        </w:rPr>
      </w:pPr>
      <w:r w:rsidRPr="00DC4BF5">
        <w:rPr>
          <w:rFonts w:ascii="Traditional Arabic" w:hAnsi="Traditional Arabic" w:cs="Ali-A-Sahifa Bold"/>
          <w:kern w:val="24"/>
          <w:sz w:val="32"/>
          <w:szCs w:val="32"/>
          <w:rtl/>
          <w:lang w:bidi="ar-IQ"/>
        </w:rPr>
        <w:t xml:space="preserve"> </w:t>
      </w:r>
    </w:p>
    <w:p w:rsidR="002E1A57" w:rsidRPr="00DC4BF5" w:rsidRDefault="002E1A57" w:rsidP="009A3BCC">
      <w:pPr>
        <w:autoSpaceDE w:val="0"/>
        <w:autoSpaceDN w:val="0"/>
        <w:adjustRightInd w:val="0"/>
        <w:spacing w:after="0" w:line="240" w:lineRule="auto"/>
        <w:rPr>
          <w:rFonts w:ascii="Traditional Arabic" w:hAnsi="Traditional Arabic" w:cs="Ali-A-Sahifa Bold"/>
          <w:kern w:val="24"/>
          <w:sz w:val="32"/>
          <w:szCs w:val="32"/>
          <w:rtl/>
          <w:lang w:bidi="ar-IQ"/>
        </w:rPr>
      </w:pPr>
    </w:p>
    <w:p w:rsidR="00CA08D6" w:rsidRPr="00DC4BF5" w:rsidRDefault="00CA08D6" w:rsidP="00D33006">
      <w:pPr>
        <w:autoSpaceDE w:val="0"/>
        <w:autoSpaceDN w:val="0"/>
        <w:adjustRightInd w:val="0"/>
        <w:spacing w:after="0" w:line="240" w:lineRule="auto"/>
        <w:rPr>
          <w:rFonts w:ascii="Traditional Arabic" w:hAnsi="Traditional Arabic" w:cs="Ali-A-Sahifa Bold"/>
          <w:kern w:val="24"/>
          <w:sz w:val="32"/>
          <w:szCs w:val="32"/>
          <w:rtl/>
          <w:lang w:bidi="ar-IQ"/>
        </w:rPr>
      </w:pPr>
    </w:p>
    <w:p w:rsidR="008B4E46" w:rsidRPr="008B4E46" w:rsidRDefault="008B4E46" w:rsidP="00CA08D6">
      <w:pPr>
        <w:autoSpaceDE w:val="0"/>
        <w:autoSpaceDN w:val="0"/>
        <w:adjustRightInd w:val="0"/>
        <w:spacing w:after="0" w:line="240" w:lineRule="auto"/>
        <w:jc w:val="center"/>
        <w:rPr>
          <w:b/>
          <w:bCs/>
          <w:sz w:val="40"/>
          <w:szCs w:val="40"/>
          <w:rtl/>
          <w:lang w:bidi="ar-IQ"/>
        </w:rPr>
      </w:pPr>
      <w:r w:rsidRPr="008B4E46">
        <w:rPr>
          <w:rFonts w:hint="cs"/>
          <w:b/>
          <w:bCs/>
          <w:sz w:val="40"/>
          <w:szCs w:val="40"/>
          <w:rtl/>
          <w:lang w:bidi="ar-IQ"/>
        </w:rPr>
        <w:t>المبحث الرابع</w:t>
      </w:r>
    </w:p>
    <w:p w:rsidR="00CA08D6" w:rsidRPr="008B4E46" w:rsidRDefault="006B75E5" w:rsidP="00CA08D6">
      <w:pPr>
        <w:autoSpaceDE w:val="0"/>
        <w:autoSpaceDN w:val="0"/>
        <w:adjustRightInd w:val="0"/>
        <w:spacing w:after="0" w:line="240" w:lineRule="auto"/>
        <w:jc w:val="center"/>
        <w:rPr>
          <w:b/>
          <w:bCs/>
          <w:sz w:val="40"/>
          <w:szCs w:val="40"/>
          <w:rtl/>
          <w:lang w:bidi="ar-IQ"/>
        </w:rPr>
      </w:pPr>
      <w:r>
        <w:rPr>
          <w:rFonts w:hint="cs"/>
          <w:b/>
          <w:bCs/>
          <w:sz w:val="40"/>
          <w:szCs w:val="40"/>
          <w:rtl/>
          <w:lang w:bidi="ar-IQ"/>
        </w:rPr>
        <w:t xml:space="preserve"> </w:t>
      </w:r>
      <w:r w:rsidR="00CA08D6" w:rsidRPr="008B4E46">
        <w:rPr>
          <w:b/>
          <w:bCs/>
          <w:sz w:val="40"/>
          <w:szCs w:val="40"/>
          <w:rtl/>
          <w:lang w:bidi="ar-IQ"/>
        </w:rPr>
        <w:t>الزهد</w:t>
      </w:r>
      <w:r w:rsidR="00CA08D6" w:rsidRPr="008B4E46">
        <w:rPr>
          <w:rFonts w:hint="cs"/>
          <w:b/>
          <w:bCs/>
          <w:sz w:val="40"/>
          <w:szCs w:val="40"/>
          <w:rtl/>
          <w:lang w:bidi="ar-IQ"/>
        </w:rPr>
        <w:t xml:space="preserve"> تعريفه ودليله</w:t>
      </w:r>
    </w:p>
    <w:p w:rsidR="004A1A8E" w:rsidRPr="00D10C9B" w:rsidRDefault="004A1A8E" w:rsidP="008B4E46">
      <w:pPr>
        <w:autoSpaceDE w:val="0"/>
        <w:autoSpaceDN w:val="0"/>
        <w:adjustRightInd w:val="0"/>
        <w:spacing w:after="0" w:line="240" w:lineRule="auto"/>
        <w:jc w:val="both"/>
        <w:rPr>
          <w:rFonts w:ascii="Traditional Arabic" w:hAnsi="Traditional Arabic" w:cs="Ali-A-Sahifa Bold"/>
          <w:b/>
          <w:bCs/>
          <w:kern w:val="24"/>
          <w:sz w:val="32"/>
          <w:szCs w:val="32"/>
          <w:rtl/>
          <w:lang w:bidi="ar-IQ"/>
        </w:rPr>
      </w:pPr>
      <w:r w:rsidRPr="00D10C9B">
        <w:rPr>
          <w:b/>
          <w:bCs/>
          <w:sz w:val="36"/>
          <w:szCs w:val="36"/>
          <w:rtl/>
          <w:lang w:bidi="ar-IQ"/>
        </w:rPr>
        <w:t>تعريف الزهد:</w:t>
      </w:r>
    </w:p>
    <w:p w:rsidR="004A1A8E" w:rsidRPr="00DC4BF5" w:rsidRDefault="004A1A8E" w:rsidP="008B4E46">
      <w:pPr>
        <w:autoSpaceDE w:val="0"/>
        <w:autoSpaceDN w:val="0"/>
        <w:adjustRightInd w:val="0"/>
        <w:spacing w:after="0" w:line="240" w:lineRule="auto"/>
        <w:jc w:val="both"/>
        <w:rPr>
          <w:rFonts w:ascii="Traditional Arabic" w:hAnsi="Traditional Arabic" w:cs="Ali-A-Sahifa Bold"/>
          <w:kern w:val="24"/>
          <w:sz w:val="32"/>
          <w:szCs w:val="32"/>
          <w:rtl/>
          <w:lang w:bidi="ar-IQ"/>
        </w:rPr>
      </w:pPr>
      <w:r w:rsidRPr="00A44B90">
        <w:rPr>
          <w:sz w:val="36"/>
          <w:szCs w:val="36"/>
          <w:rtl/>
          <w:lang w:bidi="ar-IQ"/>
        </w:rPr>
        <w:lastRenderedPageBreak/>
        <w:t>الزهد في</w:t>
      </w:r>
      <w:r w:rsidR="0038233D" w:rsidRPr="00A44B90">
        <w:rPr>
          <w:rFonts w:hint="cs"/>
          <w:sz w:val="36"/>
          <w:szCs w:val="36"/>
          <w:rtl/>
          <w:lang w:bidi="ar-IQ"/>
        </w:rPr>
        <w:t xml:space="preserve"> اللغة</w:t>
      </w:r>
      <w:r w:rsidRPr="00A44B90">
        <w:rPr>
          <w:sz w:val="36"/>
          <w:szCs w:val="36"/>
          <w:rtl/>
          <w:lang w:bidi="ar-IQ"/>
        </w:rPr>
        <w:t>: ضد الرغبة</w:t>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4"/>
          <w:szCs w:val="36"/>
          <w:vertAlign w:val="superscript"/>
          <w:rtl/>
          <w:lang w:bidi="ar-IQ"/>
        </w:rPr>
        <w:footnoteReference w:id="294"/>
      </w:r>
      <w:r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6"/>
          <w:szCs w:val="36"/>
          <w:rtl/>
          <w:lang w:bidi="ar-IQ"/>
        </w:rPr>
        <w:t>.</w:t>
      </w:r>
      <w:r w:rsidRPr="00DC4BF5">
        <w:rPr>
          <w:rFonts w:ascii="Traditional Arabic" w:hAnsi="Traditional Arabic" w:cs="Ali-A-Sahifa Bold"/>
          <w:kern w:val="24"/>
          <w:sz w:val="32"/>
          <w:szCs w:val="32"/>
          <w:rtl/>
          <w:lang w:bidi="ar-IQ"/>
        </w:rPr>
        <w:t xml:space="preserve"> </w:t>
      </w:r>
    </w:p>
    <w:p w:rsidR="0028298A" w:rsidRPr="00DC4BF5" w:rsidRDefault="001C27F1" w:rsidP="008B4E46">
      <w:pPr>
        <w:autoSpaceDE w:val="0"/>
        <w:autoSpaceDN w:val="0"/>
        <w:adjustRightInd w:val="0"/>
        <w:spacing w:after="0" w:line="240" w:lineRule="auto"/>
        <w:jc w:val="both"/>
        <w:rPr>
          <w:rFonts w:ascii="Traditional Arabic" w:hAnsi="Traditional Arabic" w:cs="Ali-A-Sahifa Bold"/>
          <w:kern w:val="24"/>
          <w:sz w:val="32"/>
          <w:szCs w:val="32"/>
          <w:rtl/>
          <w:lang w:bidi="ar-IQ"/>
        </w:rPr>
      </w:pPr>
      <w:r w:rsidRPr="00A44B90">
        <w:rPr>
          <w:sz w:val="36"/>
          <w:szCs w:val="36"/>
          <w:rtl/>
          <w:lang w:bidi="ar-IQ"/>
        </w:rPr>
        <w:t>للزهد</w:t>
      </w:r>
      <w:r w:rsidR="0028298A" w:rsidRPr="00A44B90">
        <w:rPr>
          <w:sz w:val="36"/>
          <w:szCs w:val="36"/>
          <w:rtl/>
          <w:lang w:bidi="ar-IQ"/>
        </w:rPr>
        <w:t xml:space="preserve"> تعاريف </w:t>
      </w:r>
      <w:r w:rsidRPr="00A44B90">
        <w:rPr>
          <w:sz w:val="36"/>
          <w:szCs w:val="36"/>
          <w:rtl/>
          <w:lang w:bidi="ar-IQ"/>
        </w:rPr>
        <w:t>عدة، منها</w:t>
      </w:r>
      <w:r w:rsidRPr="00DC4BF5">
        <w:rPr>
          <w:rFonts w:ascii="Traditional Arabic" w:hAnsi="Traditional Arabic" w:cs="Ali-A-Sahifa Bold"/>
          <w:kern w:val="24"/>
          <w:sz w:val="32"/>
          <w:szCs w:val="32"/>
          <w:rtl/>
          <w:lang w:bidi="ar-IQ"/>
        </w:rPr>
        <w:t>:</w:t>
      </w:r>
    </w:p>
    <w:p w:rsidR="0028298A" w:rsidRPr="00DC4BF5" w:rsidRDefault="002E1A57" w:rsidP="009C3E7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Pr="00A44B90">
        <w:rPr>
          <w:sz w:val="36"/>
          <w:szCs w:val="36"/>
          <w:rtl/>
          <w:lang w:bidi="ar-IQ"/>
        </w:rPr>
        <w:t>قال الإمام أحمد</w:t>
      </w:r>
      <w:r w:rsidR="00B001D2" w:rsidRPr="00A44B90">
        <w:rPr>
          <w:sz w:val="36"/>
          <w:szCs w:val="36"/>
          <w:rtl/>
          <w:lang w:bidi="ar-IQ"/>
        </w:rPr>
        <w:t>-</w:t>
      </w:r>
      <w:r w:rsidR="009C3E76" w:rsidRPr="00466BE7">
        <w:rPr>
          <w:rFonts w:ascii="MCS Basmalah normal." w:eastAsia="Times New Roman" w:hAnsi="MCS Basmalah normal." w:cs="AL-Gemah-Sana1" w:hint="cs"/>
          <w:color w:val="000000"/>
          <w:sz w:val="32"/>
          <w:szCs w:val="32"/>
          <w:rtl/>
          <w:lang w:bidi="ar-IQ"/>
        </w:rPr>
        <w:t>~</w:t>
      </w:r>
      <w:r w:rsidR="009C3E76">
        <w:rPr>
          <w:rFonts w:ascii="MCS Basmalah normal." w:eastAsia="Times New Roman" w:hAnsi="MCS Basmalah normal." w:cs="AL-Gemah-Sana1" w:hint="cs"/>
          <w:color w:val="000000"/>
          <w:sz w:val="32"/>
          <w:szCs w:val="32"/>
          <w:rtl/>
          <w:lang w:bidi="ar-IQ"/>
        </w:rPr>
        <w:t xml:space="preserve"> </w:t>
      </w:r>
      <w:r w:rsidR="00B001D2" w:rsidRPr="00A44B90">
        <w:rPr>
          <w:sz w:val="36"/>
          <w:szCs w:val="36"/>
          <w:rtl/>
          <w:lang w:bidi="ar-IQ"/>
        </w:rPr>
        <w:t>-</w:t>
      </w:r>
      <w:r w:rsidRPr="00A44B90">
        <w:rPr>
          <w:sz w:val="36"/>
          <w:szCs w:val="36"/>
          <w:rtl/>
          <w:lang w:bidi="ar-IQ"/>
        </w:rPr>
        <w:t>الزهد في الدنيا: قصر الأمل</w:t>
      </w:r>
      <w:r w:rsidR="0028298A" w:rsidRPr="00DC4BF5">
        <w:rPr>
          <w:rFonts w:ascii="Traditional Arabic" w:hAnsi="Traditional Arabic" w:cs="Ali-A-Sahifa Bold"/>
          <w:color w:val="000000"/>
          <w:sz w:val="34"/>
          <w:szCs w:val="36"/>
          <w:vertAlign w:val="superscript"/>
          <w:rtl/>
          <w:lang w:bidi="ar-IQ"/>
        </w:rPr>
        <w:t>(</w:t>
      </w:r>
      <w:r w:rsidR="0028298A" w:rsidRPr="00DC4BF5">
        <w:rPr>
          <w:rFonts w:ascii="Traditional Arabic" w:hAnsi="Traditional Arabic" w:cs="Ali-A-Sahifa Bold"/>
          <w:color w:val="000000"/>
          <w:sz w:val="34"/>
          <w:szCs w:val="36"/>
          <w:vertAlign w:val="superscript"/>
          <w:rtl/>
          <w:lang w:bidi="ar-IQ"/>
        </w:rPr>
        <w:footnoteReference w:id="295"/>
      </w:r>
      <w:r w:rsidR="0028298A" w:rsidRPr="00DC4BF5">
        <w:rPr>
          <w:rFonts w:ascii="Traditional Arabic" w:hAnsi="Traditional Arabic" w:cs="Ali-A-Sahifa Bold"/>
          <w:color w:val="000000"/>
          <w:sz w:val="34"/>
          <w:szCs w:val="36"/>
          <w:vertAlign w:val="superscript"/>
          <w:rtl/>
          <w:lang w:bidi="ar-IQ"/>
        </w:rPr>
        <w:t>)</w:t>
      </w:r>
      <w:r w:rsidR="0028298A" w:rsidRPr="00DC4BF5">
        <w:rPr>
          <w:rFonts w:ascii="Traditional Arabic" w:hAnsi="Traditional Arabic" w:cs="Ali-A-Sahifa Bold"/>
          <w:color w:val="000000"/>
          <w:sz w:val="36"/>
          <w:szCs w:val="36"/>
          <w:rtl/>
          <w:lang w:bidi="ar-IQ"/>
        </w:rPr>
        <w:t>.</w:t>
      </w:r>
    </w:p>
    <w:p w:rsidR="002E1A57" w:rsidRPr="00DC4BF5" w:rsidRDefault="002E1A57" w:rsidP="008B4E4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Pr="00A44B90">
        <w:rPr>
          <w:sz w:val="36"/>
          <w:szCs w:val="36"/>
          <w:rtl/>
          <w:lang w:bidi="ar-IQ"/>
        </w:rPr>
        <w:t>وسئل الجنيد</w:t>
      </w:r>
      <w:r w:rsidR="0038233D" w:rsidRPr="00A44B90">
        <w:rPr>
          <w:rFonts w:hint="cs"/>
          <w:sz w:val="36"/>
          <w:szCs w:val="36"/>
          <w:rtl/>
          <w:lang w:bidi="ar-IQ"/>
        </w:rPr>
        <w:t xml:space="preserve"> البغدادي</w:t>
      </w:r>
      <w:r w:rsidR="00B001D2" w:rsidRPr="00A44B90">
        <w:rPr>
          <w:sz w:val="36"/>
          <w:szCs w:val="36"/>
          <w:rtl/>
          <w:lang w:bidi="ar-IQ"/>
        </w:rPr>
        <w:t>-</w:t>
      </w:r>
      <w:r w:rsidR="009C3E76" w:rsidRPr="00466BE7">
        <w:rPr>
          <w:rFonts w:ascii="MCS Basmalah normal." w:eastAsia="Times New Roman" w:hAnsi="MCS Basmalah normal." w:cs="AL-Gemah-Sana1" w:hint="cs"/>
          <w:color w:val="000000"/>
          <w:sz w:val="32"/>
          <w:szCs w:val="32"/>
          <w:rtl/>
          <w:lang w:bidi="ar-IQ"/>
        </w:rPr>
        <w:t>~</w:t>
      </w:r>
      <w:r w:rsidR="009C3E76">
        <w:rPr>
          <w:rFonts w:ascii="MCS Basmalah normal." w:eastAsia="Times New Roman" w:hAnsi="MCS Basmalah normal." w:cs="AL-Gemah-Sana1" w:hint="cs"/>
          <w:color w:val="000000"/>
          <w:sz w:val="32"/>
          <w:szCs w:val="32"/>
          <w:rtl/>
          <w:lang w:bidi="ar-IQ"/>
        </w:rPr>
        <w:t xml:space="preserve"> </w:t>
      </w:r>
      <w:r w:rsidR="00B001D2" w:rsidRPr="00A44B90">
        <w:rPr>
          <w:sz w:val="36"/>
          <w:szCs w:val="36"/>
          <w:rtl/>
          <w:lang w:bidi="ar-IQ"/>
        </w:rPr>
        <w:t>-</w:t>
      </w:r>
      <w:r w:rsidRPr="00A44B90">
        <w:rPr>
          <w:sz w:val="36"/>
          <w:szCs w:val="36"/>
          <w:rtl/>
          <w:lang w:bidi="ar-IQ"/>
        </w:rPr>
        <w:t>عن الزهد فقال: استصغار الدنيا، ومحو آثارها من القلب</w:t>
      </w:r>
      <w:r w:rsidR="00216745" w:rsidRPr="00DC4BF5">
        <w:rPr>
          <w:rFonts w:ascii="Traditional Arabic" w:hAnsi="Traditional Arabic" w:cs="Ali-A-Sahifa Bold"/>
          <w:color w:val="000000"/>
          <w:sz w:val="34"/>
          <w:szCs w:val="36"/>
          <w:vertAlign w:val="superscript"/>
          <w:rtl/>
          <w:lang w:bidi="ar-IQ"/>
        </w:rPr>
        <w:t>(</w:t>
      </w:r>
      <w:r w:rsidR="00216745" w:rsidRPr="00DC4BF5">
        <w:rPr>
          <w:rFonts w:ascii="Traditional Arabic" w:hAnsi="Traditional Arabic" w:cs="Ali-A-Sahifa Bold"/>
          <w:color w:val="000000"/>
          <w:sz w:val="34"/>
          <w:szCs w:val="36"/>
          <w:vertAlign w:val="superscript"/>
          <w:rtl/>
          <w:lang w:bidi="ar-IQ"/>
        </w:rPr>
        <w:footnoteReference w:id="296"/>
      </w:r>
      <w:r w:rsidR="00216745" w:rsidRPr="00DC4BF5">
        <w:rPr>
          <w:rFonts w:ascii="Traditional Arabic" w:hAnsi="Traditional Arabic" w:cs="Ali-A-Sahifa Bold"/>
          <w:color w:val="000000"/>
          <w:sz w:val="34"/>
          <w:szCs w:val="36"/>
          <w:vertAlign w:val="superscript"/>
          <w:rtl/>
          <w:lang w:bidi="ar-IQ"/>
        </w:rPr>
        <w:t>)</w:t>
      </w:r>
      <w:r w:rsidR="00216745" w:rsidRPr="00DC4BF5">
        <w:rPr>
          <w:rFonts w:ascii="Traditional Arabic" w:hAnsi="Traditional Arabic" w:cs="Ali-A-Sahifa Bold"/>
          <w:color w:val="000000"/>
          <w:sz w:val="36"/>
          <w:szCs w:val="36"/>
          <w:rtl/>
          <w:lang w:bidi="ar-IQ"/>
        </w:rPr>
        <w:t>.</w:t>
      </w:r>
    </w:p>
    <w:p w:rsidR="00216745" w:rsidRPr="00DC4BF5" w:rsidRDefault="002E1A57" w:rsidP="009C3E7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A44B90">
        <w:rPr>
          <w:sz w:val="36"/>
          <w:szCs w:val="36"/>
          <w:rtl/>
          <w:lang w:bidi="ar-IQ"/>
        </w:rPr>
        <w:t xml:space="preserve"> وقال أبو سليمان الداراني</w:t>
      </w:r>
      <w:r w:rsidR="009C3E76">
        <w:rPr>
          <w:rFonts w:hint="cs"/>
          <w:sz w:val="36"/>
          <w:szCs w:val="36"/>
          <w:rtl/>
          <w:lang w:bidi="ar-IQ"/>
        </w:rPr>
        <w:t xml:space="preserve"> </w:t>
      </w:r>
      <w:r w:rsidR="00B001D2" w:rsidRPr="00A44B90">
        <w:rPr>
          <w:sz w:val="36"/>
          <w:szCs w:val="36"/>
          <w:rtl/>
          <w:lang w:bidi="ar-IQ"/>
        </w:rPr>
        <w:t>-</w:t>
      </w:r>
      <w:r w:rsidR="009C3E76" w:rsidRPr="00466BE7">
        <w:rPr>
          <w:rFonts w:ascii="MCS Basmalah normal." w:eastAsia="Times New Roman" w:hAnsi="MCS Basmalah normal." w:cs="AL-Gemah-Sana1" w:hint="cs"/>
          <w:color w:val="000000"/>
          <w:sz w:val="32"/>
          <w:szCs w:val="32"/>
          <w:rtl/>
          <w:lang w:bidi="ar-IQ"/>
        </w:rPr>
        <w:t>~</w:t>
      </w:r>
      <w:r w:rsidR="009C3E76">
        <w:rPr>
          <w:rFonts w:ascii="MCS Basmalah normal." w:eastAsia="Times New Roman" w:hAnsi="MCS Basmalah normal." w:cs="AL-Gemah-Sana1" w:hint="cs"/>
          <w:color w:val="000000"/>
          <w:sz w:val="32"/>
          <w:szCs w:val="32"/>
          <w:rtl/>
          <w:lang w:bidi="ar-IQ"/>
        </w:rPr>
        <w:t xml:space="preserve"> </w:t>
      </w:r>
      <w:r w:rsidR="00B001D2" w:rsidRPr="00A44B90">
        <w:rPr>
          <w:sz w:val="36"/>
          <w:szCs w:val="36"/>
          <w:rtl/>
          <w:lang w:bidi="ar-IQ"/>
        </w:rPr>
        <w:t>-</w:t>
      </w:r>
      <w:r w:rsidR="009C3E76">
        <w:rPr>
          <w:rFonts w:hint="cs"/>
          <w:sz w:val="36"/>
          <w:szCs w:val="36"/>
          <w:rtl/>
          <w:lang w:bidi="ar-IQ"/>
        </w:rPr>
        <w:t xml:space="preserve"> </w:t>
      </w:r>
      <w:r w:rsidRPr="00A44B90">
        <w:rPr>
          <w:sz w:val="36"/>
          <w:szCs w:val="36"/>
          <w:rtl/>
          <w:lang w:bidi="ar-IQ"/>
        </w:rPr>
        <w:t>الزهد: ترك ما يشغل عن الله</w:t>
      </w:r>
      <w:r w:rsidR="00216745" w:rsidRPr="00DC4BF5">
        <w:rPr>
          <w:rFonts w:ascii="Traditional Arabic" w:hAnsi="Traditional Arabic" w:cs="Ali-A-Sahifa Bold"/>
          <w:color w:val="000000"/>
          <w:sz w:val="34"/>
          <w:szCs w:val="36"/>
          <w:vertAlign w:val="superscript"/>
          <w:rtl/>
          <w:lang w:bidi="ar-IQ"/>
        </w:rPr>
        <w:t>(</w:t>
      </w:r>
      <w:r w:rsidR="00216745" w:rsidRPr="00DC4BF5">
        <w:rPr>
          <w:rFonts w:ascii="Traditional Arabic" w:hAnsi="Traditional Arabic" w:cs="Ali-A-Sahifa Bold"/>
          <w:color w:val="000000"/>
          <w:sz w:val="34"/>
          <w:szCs w:val="36"/>
          <w:vertAlign w:val="superscript"/>
          <w:rtl/>
          <w:lang w:bidi="ar-IQ"/>
        </w:rPr>
        <w:footnoteReference w:id="297"/>
      </w:r>
      <w:r w:rsidR="00216745" w:rsidRPr="00DC4BF5">
        <w:rPr>
          <w:rFonts w:ascii="Traditional Arabic" w:hAnsi="Traditional Arabic" w:cs="Ali-A-Sahifa Bold"/>
          <w:color w:val="000000"/>
          <w:sz w:val="34"/>
          <w:szCs w:val="36"/>
          <w:vertAlign w:val="superscript"/>
          <w:rtl/>
          <w:lang w:bidi="ar-IQ"/>
        </w:rPr>
        <w:t>)</w:t>
      </w:r>
      <w:r w:rsidR="00216745" w:rsidRPr="00DC4BF5">
        <w:rPr>
          <w:rFonts w:ascii="Traditional Arabic" w:hAnsi="Traditional Arabic" w:cs="Ali-A-Sahifa Bold"/>
          <w:color w:val="000000"/>
          <w:sz w:val="36"/>
          <w:szCs w:val="36"/>
          <w:rtl/>
          <w:lang w:bidi="ar-IQ"/>
        </w:rPr>
        <w:t>.</w:t>
      </w:r>
      <w:r w:rsidR="00216745" w:rsidRPr="00DC4BF5">
        <w:rPr>
          <w:rFonts w:ascii="Traditional Arabic" w:hAnsi="Traditional Arabic" w:cs="Ali-A-Sahifa Bold"/>
          <w:rtl/>
        </w:rPr>
        <w:t xml:space="preserve"> </w:t>
      </w:r>
    </w:p>
    <w:p w:rsidR="002E1A57" w:rsidRPr="00DC4BF5" w:rsidRDefault="00216745" w:rsidP="008B4E4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0028298A" w:rsidRPr="00A44B90">
        <w:rPr>
          <w:sz w:val="36"/>
          <w:szCs w:val="36"/>
          <w:rtl/>
          <w:lang w:bidi="ar-IQ"/>
        </w:rPr>
        <w:t>تعددت عبارات السلف في تعريف الزهد في الدنيا وكلها تدور على عدم الرغبة فيها وخلو القلب من التعلق بها.</w:t>
      </w:r>
    </w:p>
    <w:p w:rsidR="002E1A57" w:rsidRPr="006B75E5" w:rsidRDefault="002E1A57" w:rsidP="008B4E46">
      <w:pPr>
        <w:autoSpaceDE w:val="0"/>
        <w:autoSpaceDN w:val="0"/>
        <w:adjustRightInd w:val="0"/>
        <w:spacing w:after="0" w:line="240" w:lineRule="auto"/>
        <w:jc w:val="both"/>
        <w:rPr>
          <w:b/>
          <w:bCs/>
          <w:sz w:val="36"/>
          <w:szCs w:val="36"/>
          <w:rtl/>
          <w:lang w:bidi="ar-IQ"/>
        </w:rPr>
      </w:pPr>
      <w:r w:rsidRPr="006B75E5">
        <w:rPr>
          <w:b/>
          <w:bCs/>
          <w:sz w:val="36"/>
          <w:szCs w:val="36"/>
          <w:rtl/>
          <w:lang w:bidi="ar-IQ"/>
        </w:rPr>
        <w:t>حقيقة الزهد في الدنيا:</w:t>
      </w:r>
    </w:p>
    <w:p w:rsidR="002E1A57" w:rsidRPr="00DC4BF5" w:rsidRDefault="002E1A57" w:rsidP="008B4E4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A44B90">
        <w:rPr>
          <w:sz w:val="36"/>
          <w:szCs w:val="36"/>
          <w:rtl/>
          <w:lang w:bidi="ar-IQ"/>
        </w:rPr>
        <w:t>الزهد في الدنيا هو ما كان عليه رسول الله</w:t>
      </w:r>
      <w:r w:rsidR="00D05AF9" w:rsidRPr="00A44B90">
        <w:rPr>
          <w:sz w:val="36"/>
          <w:szCs w:val="36"/>
          <w:rtl/>
          <w:lang w:bidi="ar-IQ"/>
        </w:rPr>
        <w:t>-</w:t>
      </w:r>
      <w:r w:rsidR="00D05AF9" w:rsidRPr="00A44B90">
        <w:rPr>
          <w:sz w:val="36"/>
          <w:szCs w:val="36"/>
          <w:lang w:bidi="ar-IQ"/>
        </w:rPr>
        <w:sym w:font="Ali- Arabesque" w:char="F06A"/>
      </w:r>
      <w:r w:rsidR="00D05AF9" w:rsidRPr="00A44B90">
        <w:rPr>
          <w:sz w:val="36"/>
          <w:szCs w:val="36"/>
          <w:rtl/>
          <w:lang w:bidi="ar-IQ"/>
        </w:rPr>
        <w:t>-</w:t>
      </w:r>
      <w:r w:rsidRPr="00A44B90">
        <w:rPr>
          <w:sz w:val="36"/>
          <w:szCs w:val="36"/>
          <w:rtl/>
          <w:lang w:bidi="ar-IQ"/>
        </w:rPr>
        <w:t>وأصحابه، فهو ليس بتحريم الطيبات وتضييع الأموال، ولا بالجلوس في البيوت وانتظار الصدقات، فإن العمل الحلال والكسب الحلال والنفقة الحلال عبادة</w:t>
      </w:r>
      <w:r w:rsidR="001C27F1" w:rsidRPr="00A44B90">
        <w:rPr>
          <w:sz w:val="36"/>
          <w:szCs w:val="36"/>
          <w:rtl/>
          <w:lang w:bidi="ar-IQ"/>
        </w:rPr>
        <w:t>،</w:t>
      </w:r>
      <w:r w:rsidRPr="00A44B90">
        <w:rPr>
          <w:sz w:val="36"/>
          <w:szCs w:val="36"/>
          <w:rtl/>
          <w:lang w:bidi="ar-IQ"/>
        </w:rPr>
        <w:t xml:space="preserve"> يتقرب بها العبد إلى الله، بشرط أن تكون الدنيا في الأيدي، ولا تكون في القلوب، وإذا كانت الدنيا في يد العبد لا في قلبه، استوى في عينه إقبالها وإدبارها، فلم يفرح بإقبالها، ولم يحزن على إدبارها</w:t>
      </w:r>
      <w:r w:rsidR="0055756F" w:rsidRPr="00DC4BF5">
        <w:rPr>
          <w:rFonts w:ascii="Traditional Arabic" w:hAnsi="Traditional Arabic" w:cs="Ali-A-Sahifa Bold"/>
          <w:color w:val="000000"/>
          <w:sz w:val="34"/>
          <w:szCs w:val="36"/>
          <w:vertAlign w:val="superscript"/>
          <w:rtl/>
          <w:lang w:bidi="ar-IQ"/>
        </w:rPr>
        <w:t>(</w:t>
      </w:r>
      <w:r w:rsidR="0055756F" w:rsidRPr="00DC4BF5">
        <w:rPr>
          <w:rFonts w:ascii="Traditional Arabic" w:hAnsi="Traditional Arabic" w:cs="Ali-A-Sahifa Bold"/>
          <w:color w:val="000000"/>
          <w:sz w:val="34"/>
          <w:szCs w:val="36"/>
          <w:vertAlign w:val="superscript"/>
          <w:rtl/>
          <w:lang w:bidi="ar-IQ"/>
        </w:rPr>
        <w:footnoteReference w:id="298"/>
      </w:r>
      <w:r w:rsidR="0055756F" w:rsidRPr="00DC4BF5">
        <w:rPr>
          <w:rFonts w:ascii="Traditional Arabic" w:hAnsi="Traditional Arabic" w:cs="Ali-A-Sahifa Bold"/>
          <w:color w:val="000000"/>
          <w:sz w:val="34"/>
          <w:szCs w:val="36"/>
          <w:vertAlign w:val="superscript"/>
          <w:rtl/>
          <w:lang w:bidi="ar-IQ"/>
        </w:rPr>
        <w:t>)</w:t>
      </w:r>
      <w:r w:rsidR="0055756F" w:rsidRPr="00DC4BF5">
        <w:rPr>
          <w:rFonts w:ascii="Traditional Arabic" w:hAnsi="Traditional Arabic" w:cs="Ali-A-Sahifa Bold"/>
          <w:color w:val="000000"/>
          <w:sz w:val="36"/>
          <w:szCs w:val="36"/>
          <w:rtl/>
          <w:lang w:bidi="ar-IQ"/>
        </w:rPr>
        <w:t>.</w:t>
      </w:r>
    </w:p>
    <w:p w:rsidR="006B75E5" w:rsidRDefault="006B75E5" w:rsidP="008B4E46">
      <w:pPr>
        <w:autoSpaceDE w:val="0"/>
        <w:autoSpaceDN w:val="0"/>
        <w:adjustRightInd w:val="0"/>
        <w:spacing w:after="0" w:line="240" w:lineRule="auto"/>
        <w:jc w:val="both"/>
        <w:rPr>
          <w:b/>
          <w:bCs/>
          <w:sz w:val="36"/>
          <w:szCs w:val="36"/>
          <w:rtl/>
          <w:lang w:bidi="ar-IQ"/>
        </w:rPr>
      </w:pPr>
    </w:p>
    <w:p w:rsidR="006B75E5" w:rsidRDefault="006B75E5" w:rsidP="008B4E46">
      <w:pPr>
        <w:autoSpaceDE w:val="0"/>
        <w:autoSpaceDN w:val="0"/>
        <w:adjustRightInd w:val="0"/>
        <w:spacing w:after="0" w:line="240" w:lineRule="auto"/>
        <w:jc w:val="both"/>
        <w:rPr>
          <w:b/>
          <w:bCs/>
          <w:sz w:val="36"/>
          <w:szCs w:val="36"/>
          <w:rtl/>
          <w:lang w:bidi="ar-IQ"/>
        </w:rPr>
      </w:pPr>
    </w:p>
    <w:p w:rsidR="006B75E5" w:rsidRDefault="006B75E5" w:rsidP="008B4E46">
      <w:pPr>
        <w:autoSpaceDE w:val="0"/>
        <w:autoSpaceDN w:val="0"/>
        <w:adjustRightInd w:val="0"/>
        <w:spacing w:after="0" w:line="240" w:lineRule="auto"/>
        <w:jc w:val="both"/>
        <w:rPr>
          <w:b/>
          <w:bCs/>
          <w:sz w:val="36"/>
          <w:szCs w:val="36"/>
          <w:rtl/>
          <w:lang w:bidi="ar-IQ"/>
        </w:rPr>
      </w:pPr>
    </w:p>
    <w:p w:rsidR="006B75E5" w:rsidRDefault="006B75E5" w:rsidP="008B4E46">
      <w:pPr>
        <w:autoSpaceDE w:val="0"/>
        <w:autoSpaceDN w:val="0"/>
        <w:adjustRightInd w:val="0"/>
        <w:spacing w:after="0" w:line="240" w:lineRule="auto"/>
        <w:jc w:val="both"/>
        <w:rPr>
          <w:b/>
          <w:bCs/>
          <w:sz w:val="36"/>
          <w:szCs w:val="36"/>
          <w:rtl/>
          <w:lang w:bidi="ar-IQ"/>
        </w:rPr>
      </w:pPr>
    </w:p>
    <w:p w:rsidR="006B75E5" w:rsidRDefault="006B75E5" w:rsidP="008B4E46">
      <w:pPr>
        <w:autoSpaceDE w:val="0"/>
        <w:autoSpaceDN w:val="0"/>
        <w:adjustRightInd w:val="0"/>
        <w:spacing w:after="0" w:line="240" w:lineRule="auto"/>
        <w:jc w:val="both"/>
        <w:rPr>
          <w:b/>
          <w:bCs/>
          <w:sz w:val="36"/>
          <w:szCs w:val="36"/>
          <w:rtl/>
          <w:lang w:bidi="ar-IQ"/>
        </w:rPr>
      </w:pPr>
    </w:p>
    <w:p w:rsidR="006B75E5" w:rsidRDefault="006B75E5" w:rsidP="008B4E46">
      <w:pPr>
        <w:autoSpaceDE w:val="0"/>
        <w:autoSpaceDN w:val="0"/>
        <w:adjustRightInd w:val="0"/>
        <w:spacing w:after="0" w:line="240" w:lineRule="auto"/>
        <w:jc w:val="both"/>
        <w:rPr>
          <w:b/>
          <w:bCs/>
          <w:sz w:val="36"/>
          <w:szCs w:val="36"/>
          <w:rtl/>
          <w:lang w:bidi="ar-IQ"/>
        </w:rPr>
      </w:pPr>
    </w:p>
    <w:p w:rsidR="006B75E5" w:rsidRDefault="006B75E5" w:rsidP="008B4E46">
      <w:pPr>
        <w:autoSpaceDE w:val="0"/>
        <w:autoSpaceDN w:val="0"/>
        <w:adjustRightInd w:val="0"/>
        <w:spacing w:after="0" w:line="240" w:lineRule="auto"/>
        <w:jc w:val="both"/>
        <w:rPr>
          <w:b/>
          <w:bCs/>
          <w:sz w:val="36"/>
          <w:szCs w:val="36"/>
          <w:rtl/>
          <w:lang w:bidi="ar-IQ"/>
        </w:rPr>
      </w:pPr>
    </w:p>
    <w:p w:rsidR="002E1A57" w:rsidRPr="00F3471C" w:rsidRDefault="002E1A57" w:rsidP="008B4E46">
      <w:pPr>
        <w:autoSpaceDE w:val="0"/>
        <w:autoSpaceDN w:val="0"/>
        <w:adjustRightInd w:val="0"/>
        <w:spacing w:after="0" w:line="240" w:lineRule="auto"/>
        <w:jc w:val="both"/>
        <w:rPr>
          <w:b/>
          <w:bCs/>
          <w:sz w:val="36"/>
          <w:szCs w:val="36"/>
          <w:rtl/>
          <w:lang w:bidi="ar-IQ"/>
        </w:rPr>
      </w:pPr>
      <w:r w:rsidRPr="00F3471C">
        <w:rPr>
          <w:b/>
          <w:bCs/>
          <w:sz w:val="36"/>
          <w:szCs w:val="36"/>
          <w:rtl/>
          <w:lang w:bidi="ar-IQ"/>
        </w:rPr>
        <w:t>الزهد في القرآن:</w:t>
      </w:r>
    </w:p>
    <w:p w:rsidR="002E1A57" w:rsidRDefault="001B44DD" w:rsidP="004206BE">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A44B90">
        <w:rPr>
          <w:sz w:val="36"/>
          <w:szCs w:val="36"/>
          <w:rtl/>
          <w:lang w:bidi="ar-IQ"/>
        </w:rPr>
        <w:t xml:space="preserve"> </w:t>
      </w:r>
      <w:r w:rsidR="0038233D" w:rsidRPr="00A44B90">
        <w:rPr>
          <w:sz w:val="36"/>
          <w:szCs w:val="36"/>
          <w:rtl/>
          <w:lang w:bidi="ar-IQ"/>
        </w:rPr>
        <w:t>قال</w:t>
      </w:r>
      <w:r w:rsidR="002E1A57" w:rsidRPr="00A44B90">
        <w:rPr>
          <w:sz w:val="36"/>
          <w:szCs w:val="36"/>
          <w:rtl/>
          <w:lang w:bidi="ar-IQ"/>
        </w:rPr>
        <w:t xml:space="preserve"> ابن القيم</w:t>
      </w:r>
      <w:r w:rsidR="00B001D2" w:rsidRPr="00A44B90">
        <w:rPr>
          <w:sz w:val="36"/>
          <w:szCs w:val="36"/>
          <w:rtl/>
          <w:lang w:bidi="ar-IQ"/>
        </w:rPr>
        <w:t>-</w:t>
      </w:r>
      <w:r w:rsidR="004206BE" w:rsidRPr="00466BE7">
        <w:rPr>
          <w:rFonts w:ascii="MCS Basmalah normal." w:eastAsia="Times New Roman" w:hAnsi="MCS Basmalah normal." w:cs="AL-Gemah-Sana1" w:hint="cs"/>
          <w:color w:val="000000"/>
          <w:sz w:val="32"/>
          <w:szCs w:val="32"/>
          <w:rtl/>
          <w:lang w:bidi="ar-IQ"/>
        </w:rPr>
        <w:t>~</w:t>
      </w:r>
      <w:r w:rsidR="00B001D2" w:rsidRPr="00A44B90">
        <w:rPr>
          <w:sz w:val="36"/>
          <w:szCs w:val="36"/>
          <w:rtl/>
          <w:lang w:bidi="ar-IQ"/>
        </w:rPr>
        <w:t>-</w:t>
      </w:r>
      <w:r w:rsidRPr="00A44B90">
        <w:rPr>
          <w:sz w:val="36"/>
          <w:szCs w:val="36"/>
          <w:rtl/>
          <w:lang w:bidi="ar-IQ"/>
        </w:rPr>
        <w:t xml:space="preserve">: </w:t>
      </w:r>
      <w:r w:rsidR="002E1A57" w:rsidRPr="00A44B90">
        <w:rPr>
          <w:sz w:val="36"/>
          <w:szCs w:val="36"/>
          <w:rtl/>
          <w:lang w:bidi="ar-IQ"/>
        </w:rPr>
        <w:t xml:space="preserve">القرآن مملوء من التزهيد في الدنيا، والإخبار بخستها </w:t>
      </w:r>
      <w:r w:rsidR="00272D9C">
        <w:rPr>
          <w:rFonts w:hint="cs"/>
          <w:sz w:val="36"/>
          <w:szCs w:val="36"/>
          <w:rtl/>
          <w:lang w:bidi="ar-IQ"/>
        </w:rPr>
        <w:t>و</w:t>
      </w:r>
      <w:r w:rsidR="002E1A57" w:rsidRPr="00A44B90">
        <w:rPr>
          <w:sz w:val="36"/>
          <w:szCs w:val="36"/>
          <w:rtl/>
          <w:lang w:bidi="ar-IQ"/>
        </w:rPr>
        <w:t>قلتها، وانقطاعها وسرعة فنائها، والترغيب في الآخرة والإخبار بشرفها ودوامها</w:t>
      </w:r>
      <w:r w:rsidR="00716981" w:rsidRPr="00DC4BF5">
        <w:rPr>
          <w:rFonts w:ascii="Traditional Arabic" w:hAnsi="Traditional Arabic" w:cs="Ali-A-Sahifa Bold"/>
          <w:color w:val="000000"/>
          <w:sz w:val="34"/>
          <w:szCs w:val="36"/>
          <w:vertAlign w:val="superscript"/>
          <w:rtl/>
          <w:lang w:bidi="ar-IQ"/>
        </w:rPr>
        <w:t>(</w:t>
      </w:r>
      <w:r w:rsidR="00716981" w:rsidRPr="00DC4BF5">
        <w:rPr>
          <w:rFonts w:ascii="Traditional Arabic" w:hAnsi="Traditional Arabic" w:cs="Ali-A-Sahifa Bold"/>
          <w:color w:val="000000"/>
          <w:sz w:val="34"/>
          <w:szCs w:val="36"/>
          <w:vertAlign w:val="superscript"/>
          <w:rtl/>
          <w:lang w:bidi="ar-IQ"/>
        </w:rPr>
        <w:footnoteReference w:id="299"/>
      </w:r>
      <w:r w:rsidR="00716981" w:rsidRPr="00DC4BF5">
        <w:rPr>
          <w:rFonts w:ascii="Traditional Arabic" w:hAnsi="Traditional Arabic" w:cs="Ali-A-Sahifa Bold"/>
          <w:color w:val="000000"/>
          <w:sz w:val="34"/>
          <w:szCs w:val="36"/>
          <w:vertAlign w:val="superscript"/>
          <w:rtl/>
          <w:lang w:bidi="ar-IQ"/>
        </w:rPr>
        <w:t>)</w:t>
      </w:r>
      <w:r w:rsidR="00716981" w:rsidRPr="00DC4BF5">
        <w:rPr>
          <w:rFonts w:ascii="Traditional Arabic" w:hAnsi="Traditional Arabic" w:cs="Ali-A-Sahifa Bold"/>
          <w:color w:val="000000"/>
          <w:sz w:val="36"/>
          <w:szCs w:val="36"/>
          <w:rtl/>
          <w:lang w:bidi="ar-IQ"/>
        </w:rPr>
        <w:t>.</w:t>
      </w:r>
    </w:p>
    <w:p w:rsidR="007A5590" w:rsidRPr="00A44B90" w:rsidRDefault="002E1A57" w:rsidP="008B4E46">
      <w:pPr>
        <w:autoSpaceDE w:val="0"/>
        <w:autoSpaceDN w:val="0"/>
        <w:adjustRightInd w:val="0"/>
        <w:spacing w:after="0" w:line="240" w:lineRule="auto"/>
        <w:jc w:val="both"/>
        <w:rPr>
          <w:sz w:val="36"/>
          <w:szCs w:val="36"/>
          <w:rtl/>
          <w:lang w:bidi="ar-IQ"/>
        </w:rPr>
      </w:pPr>
      <w:r w:rsidRPr="00A44B90">
        <w:rPr>
          <w:sz w:val="36"/>
          <w:szCs w:val="36"/>
          <w:rtl/>
          <w:lang w:bidi="ar-IQ"/>
        </w:rPr>
        <w:t>ومنها:</w:t>
      </w:r>
      <w:r w:rsidR="0034614E" w:rsidRPr="00A44B90">
        <w:rPr>
          <w:rFonts w:hint="cs"/>
          <w:sz w:val="36"/>
          <w:szCs w:val="36"/>
          <w:rtl/>
          <w:lang w:bidi="ar-IQ"/>
        </w:rPr>
        <w:t xml:space="preserve"> </w:t>
      </w:r>
    </w:p>
    <w:p w:rsidR="002E1A57" w:rsidRPr="00A44B90" w:rsidRDefault="002E1A57" w:rsidP="008B4E46">
      <w:pPr>
        <w:autoSpaceDE w:val="0"/>
        <w:autoSpaceDN w:val="0"/>
        <w:adjustRightInd w:val="0"/>
        <w:spacing w:after="0" w:line="240" w:lineRule="auto"/>
        <w:jc w:val="both"/>
        <w:rPr>
          <w:sz w:val="36"/>
          <w:szCs w:val="36"/>
          <w:rtl/>
          <w:lang w:bidi="ar-IQ"/>
        </w:rPr>
      </w:pPr>
      <w:r w:rsidRPr="00DC4BF5">
        <w:rPr>
          <w:rFonts w:ascii="Traditional Arabic" w:hAnsi="Traditional Arabic" w:cs="Ali-A-Sahifa Bold"/>
          <w:kern w:val="24"/>
          <w:sz w:val="36"/>
          <w:szCs w:val="36"/>
          <w:rtl/>
          <w:lang w:bidi="ar-IQ"/>
        </w:rPr>
        <w:lastRenderedPageBreak/>
        <w:t xml:space="preserve"> </w:t>
      </w:r>
      <w:r w:rsidRPr="00A44B90">
        <w:rPr>
          <w:sz w:val="36"/>
          <w:szCs w:val="36"/>
          <w:rtl/>
          <w:lang w:bidi="ar-IQ"/>
        </w:rPr>
        <w:t>1- قوله تعالى:</w:t>
      </w:r>
      <w:r w:rsidRPr="00DC4BF5">
        <w:rPr>
          <w:rFonts w:ascii="Traditional Arabic" w:hAnsi="Traditional Arabic" w:cs="Ali-A-Sahifa Bold"/>
          <w:kern w:val="24"/>
          <w:sz w:val="36"/>
          <w:szCs w:val="36"/>
          <w:rtl/>
          <w:lang w:bidi="ar-IQ"/>
        </w:rPr>
        <w:t xml:space="preserve"> </w:t>
      </w:r>
      <w:r w:rsidR="00885276"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Pr="00A44B90">
        <w:rPr>
          <w:sz w:val="36"/>
          <w:szCs w:val="36"/>
          <w:rtl/>
          <w:lang w:bidi="ar-IQ"/>
        </w:rPr>
        <w:t>اعْلَمُوا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 مَتَاعُ الْغُرُورِ</w:t>
      </w:r>
      <w:r w:rsidR="00885276"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00D96ECE" w:rsidRPr="00A44B90">
        <w:rPr>
          <w:rFonts w:hint="cs"/>
          <w:sz w:val="36"/>
          <w:szCs w:val="36"/>
          <w:rtl/>
          <w:lang w:bidi="ar-IQ"/>
        </w:rPr>
        <w:t xml:space="preserve">(سورة </w:t>
      </w:r>
      <w:r w:rsidRPr="00A44B90">
        <w:rPr>
          <w:sz w:val="36"/>
          <w:szCs w:val="36"/>
          <w:rtl/>
          <w:lang w:bidi="ar-IQ"/>
        </w:rPr>
        <w:t>الحديد</w:t>
      </w:r>
      <w:r w:rsidR="00D96ECE" w:rsidRPr="00A44B90">
        <w:rPr>
          <w:rFonts w:hint="cs"/>
          <w:sz w:val="36"/>
          <w:szCs w:val="36"/>
          <w:rtl/>
          <w:lang w:bidi="ar-IQ"/>
        </w:rPr>
        <w:t>:</w:t>
      </w:r>
      <w:r w:rsidRPr="00A44B90">
        <w:rPr>
          <w:sz w:val="36"/>
          <w:szCs w:val="36"/>
          <w:rtl/>
          <w:lang w:bidi="ar-IQ"/>
        </w:rPr>
        <w:t>20، 21</w:t>
      </w:r>
      <w:r w:rsidR="00D96ECE" w:rsidRPr="00A44B90">
        <w:rPr>
          <w:rFonts w:hint="cs"/>
          <w:sz w:val="36"/>
          <w:szCs w:val="36"/>
          <w:rtl/>
          <w:lang w:bidi="ar-IQ"/>
        </w:rPr>
        <w:t>)</w:t>
      </w:r>
      <w:r w:rsidRPr="00A44B90">
        <w:rPr>
          <w:sz w:val="36"/>
          <w:szCs w:val="36"/>
          <w:rtl/>
          <w:lang w:bidi="ar-IQ"/>
        </w:rPr>
        <w:t>.</w:t>
      </w:r>
      <w:r w:rsidR="00885276" w:rsidRPr="00A44B90">
        <w:rPr>
          <w:rFonts w:hint="cs"/>
          <w:sz w:val="36"/>
          <w:szCs w:val="36"/>
          <w:rtl/>
          <w:lang w:bidi="ar-IQ"/>
        </w:rPr>
        <w:t xml:space="preserve"> </w:t>
      </w:r>
    </w:p>
    <w:p w:rsidR="009729E1" w:rsidRPr="00DC4BF5" w:rsidRDefault="00AF4E10" w:rsidP="004206BE">
      <w:pPr>
        <w:autoSpaceDE w:val="0"/>
        <w:autoSpaceDN w:val="0"/>
        <w:adjustRightInd w:val="0"/>
        <w:spacing w:after="0" w:line="240" w:lineRule="auto"/>
        <w:jc w:val="both"/>
        <w:rPr>
          <w:rFonts w:ascii="Traditional Arabic" w:hAnsi="Traditional Arabic" w:cs="Ali-A-Sahifa Bold"/>
          <w:kern w:val="24"/>
          <w:sz w:val="32"/>
          <w:szCs w:val="32"/>
          <w:rtl/>
          <w:lang w:bidi="ar-IQ"/>
        </w:rPr>
      </w:pPr>
      <w:r w:rsidRPr="00A44B90">
        <w:rPr>
          <w:sz w:val="36"/>
          <w:szCs w:val="36"/>
          <w:rtl/>
          <w:lang w:bidi="ar-IQ"/>
        </w:rPr>
        <w:t>في هذه الآية الكري</w:t>
      </w:r>
      <w:r w:rsidR="004206BE">
        <w:rPr>
          <w:rFonts w:hint="cs"/>
          <w:sz w:val="36"/>
          <w:szCs w:val="36"/>
          <w:rtl/>
          <w:lang w:bidi="ar-IQ"/>
        </w:rPr>
        <w:t>م</w:t>
      </w:r>
      <w:r w:rsidRPr="00A44B90">
        <w:rPr>
          <w:sz w:val="36"/>
          <w:szCs w:val="36"/>
          <w:rtl/>
          <w:lang w:bidi="ar-IQ"/>
        </w:rPr>
        <w:t xml:space="preserve">ة إشارة ان الحياة أشبه بالأمور الخيالية، قليلة النفع سريعة الزوال، </w:t>
      </w:r>
      <w:r w:rsidR="009729E1" w:rsidRPr="00A44B90">
        <w:rPr>
          <w:sz w:val="36"/>
          <w:szCs w:val="36"/>
          <w:rtl/>
          <w:lang w:bidi="ar-IQ"/>
        </w:rPr>
        <w:t>ولما كان هذا المثل دالا</w:t>
      </w:r>
      <w:r w:rsidR="004206BE">
        <w:rPr>
          <w:rFonts w:hint="cs"/>
          <w:sz w:val="36"/>
          <w:szCs w:val="36"/>
          <w:rtl/>
          <w:lang w:bidi="ar-IQ"/>
        </w:rPr>
        <w:t>ً</w:t>
      </w:r>
      <w:r w:rsidR="009729E1" w:rsidRPr="00A44B90">
        <w:rPr>
          <w:sz w:val="36"/>
          <w:szCs w:val="36"/>
          <w:rtl/>
          <w:lang w:bidi="ar-IQ"/>
        </w:rPr>
        <w:t xml:space="preserve"> على زوال الدنيا وانقضائها وفراغها لا محالة، وأن الآخرة كائنة لا محالة، حَذّر من أمرها ورغّب فيما فيها من الخير</w:t>
      </w:r>
      <w:r w:rsidR="004206BE"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4"/>
          <w:szCs w:val="36"/>
          <w:vertAlign w:val="superscript"/>
          <w:rtl/>
          <w:lang w:bidi="ar-IQ"/>
        </w:rPr>
        <w:footnoteReference w:id="300"/>
      </w:r>
      <w:r w:rsidRPr="00DC4BF5">
        <w:rPr>
          <w:rFonts w:ascii="Traditional Arabic" w:hAnsi="Traditional Arabic" w:cs="Ali-A-Sahifa Bold"/>
          <w:color w:val="000000"/>
          <w:sz w:val="34"/>
          <w:szCs w:val="36"/>
          <w:vertAlign w:val="superscript"/>
          <w:rtl/>
          <w:lang w:bidi="ar-IQ"/>
        </w:rPr>
        <w:t>)</w:t>
      </w:r>
      <w:r w:rsidR="004206BE" w:rsidRPr="00DC4BF5">
        <w:rPr>
          <w:rFonts w:ascii="Traditional Arabic" w:hAnsi="Traditional Arabic" w:cs="Ali-A-Sahifa Bold"/>
          <w:color w:val="000000"/>
          <w:sz w:val="34"/>
          <w:szCs w:val="36"/>
          <w:vertAlign w:val="superscript"/>
          <w:rtl/>
          <w:lang w:bidi="ar-IQ"/>
        </w:rPr>
        <w:t>)</w:t>
      </w:r>
      <w:r w:rsidRPr="00DC4BF5">
        <w:rPr>
          <w:rFonts w:ascii="Traditional Arabic" w:hAnsi="Traditional Arabic" w:cs="Ali-A-Sahifa Bold"/>
          <w:color w:val="000000"/>
          <w:sz w:val="36"/>
          <w:szCs w:val="36"/>
          <w:rtl/>
          <w:lang w:bidi="ar-IQ"/>
        </w:rPr>
        <w:t>.</w:t>
      </w:r>
    </w:p>
    <w:p w:rsidR="002E1A57" w:rsidRPr="00DC4BF5" w:rsidRDefault="002E1A57" w:rsidP="00885276">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A44B90">
        <w:rPr>
          <w:sz w:val="36"/>
          <w:szCs w:val="36"/>
          <w:rtl/>
          <w:lang w:bidi="ar-IQ"/>
        </w:rPr>
        <w:t xml:space="preserve"> 2- قوله تعالى:</w:t>
      </w:r>
      <w:r w:rsidRPr="00DC4BF5">
        <w:rPr>
          <w:rFonts w:ascii="Traditional Arabic" w:hAnsi="Traditional Arabic" w:cs="Ali-A-Sahifa Bold"/>
          <w:kern w:val="24"/>
          <w:sz w:val="36"/>
          <w:szCs w:val="36"/>
          <w:rtl/>
          <w:lang w:bidi="ar-IQ"/>
        </w:rPr>
        <w:t xml:space="preserve"> </w:t>
      </w:r>
      <w:r w:rsidR="00885276" w:rsidRPr="00DC4BF5">
        <w:rPr>
          <w:rFonts w:cs="Ali-A-Sahifa Bold" w:hint="cs"/>
          <w:color w:val="000000"/>
          <w:sz w:val="32"/>
          <w:szCs w:val="32"/>
          <w:rtl/>
          <w:lang w:bidi="ar-IQ"/>
        </w:rPr>
        <w:t>[</w:t>
      </w:r>
      <w:r w:rsidRPr="00A44B90">
        <w:rPr>
          <w:sz w:val="36"/>
          <w:szCs w:val="36"/>
          <w:rtl/>
          <w:lang w:bidi="ar-IQ"/>
        </w:rPr>
        <w:t>زُيِّنَ لِلنَّاسِ حُبُّ الشَّهَوَاتِ مِنَ النِّسَاءِ وَالْبَنِينَ وَالْقَنَاطِيرِ الْمُقَنْطَرَةِ مِنَ الذَّهَبِ وَالْفِضَّةِ وَالْخَيْلِ الْمُسَوَّمَةِ وَالْأَنْعَامِ وَالْحَرْثِ ذَلِكَ مَتَاعُ الْحَيَاةِ الدُّنْيَا وَاللَّهُ عِنْدَهُ حُسْنُ الْمَآَبِ</w:t>
      </w:r>
      <w:r w:rsidR="00885276"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00D96ECE" w:rsidRPr="00A44B90">
        <w:rPr>
          <w:rFonts w:hint="cs"/>
          <w:sz w:val="36"/>
          <w:szCs w:val="36"/>
          <w:rtl/>
          <w:lang w:bidi="ar-IQ"/>
        </w:rPr>
        <w:t xml:space="preserve">(سورة </w:t>
      </w:r>
      <w:r w:rsidRPr="00A44B90">
        <w:rPr>
          <w:sz w:val="36"/>
          <w:szCs w:val="36"/>
          <w:rtl/>
          <w:lang w:bidi="ar-IQ"/>
        </w:rPr>
        <w:t>آل عمران</w:t>
      </w:r>
      <w:r w:rsidR="00D96ECE" w:rsidRPr="00A44B90">
        <w:rPr>
          <w:rFonts w:hint="cs"/>
          <w:sz w:val="36"/>
          <w:szCs w:val="36"/>
          <w:rtl/>
          <w:lang w:bidi="ar-IQ"/>
        </w:rPr>
        <w:t>:</w:t>
      </w:r>
      <w:r w:rsidRPr="00A44B90">
        <w:rPr>
          <w:sz w:val="36"/>
          <w:szCs w:val="36"/>
          <w:rtl/>
          <w:lang w:bidi="ar-IQ"/>
        </w:rPr>
        <w:t>14</w:t>
      </w:r>
      <w:r w:rsidR="00D96ECE" w:rsidRPr="00A44B90">
        <w:rPr>
          <w:rFonts w:hint="cs"/>
          <w:sz w:val="36"/>
          <w:szCs w:val="36"/>
          <w:rtl/>
          <w:lang w:bidi="ar-IQ"/>
        </w:rPr>
        <w:t>)</w:t>
      </w:r>
      <w:r w:rsidRPr="00A44B90">
        <w:rPr>
          <w:sz w:val="36"/>
          <w:szCs w:val="36"/>
          <w:rtl/>
          <w:lang w:bidi="ar-IQ"/>
        </w:rPr>
        <w:t>.</w:t>
      </w:r>
    </w:p>
    <w:p w:rsidR="00AF4E10" w:rsidRPr="00DC4BF5" w:rsidRDefault="002E1A57" w:rsidP="006B75E5">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A44B90">
        <w:rPr>
          <w:sz w:val="36"/>
          <w:szCs w:val="36"/>
          <w:rtl/>
          <w:lang w:bidi="ar-IQ"/>
        </w:rPr>
        <w:t>يخبر تعالى عما زُيِّن للناس في هذه الحياة الدنيا من أنواع الملاذ من النساء والبنين، فبدأ بالنساء لأن الفتنة بهن أشد، وحب ا</w:t>
      </w:r>
      <w:r w:rsidR="006B75E5">
        <w:rPr>
          <w:sz w:val="36"/>
          <w:szCs w:val="36"/>
          <w:rtl/>
          <w:lang w:bidi="ar-IQ"/>
        </w:rPr>
        <w:t>لبنين تارة يكون للتفاخر والزينة</w:t>
      </w:r>
      <w:r w:rsidRPr="00A44B90">
        <w:rPr>
          <w:sz w:val="36"/>
          <w:szCs w:val="36"/>
          <w:rtl/>
          <w:lang w:bidi="ar-IQ"/>
        </w:rPr>
        <w:t>، وتارة يكو</w:t>
      </w:r>
      <w:r w:rsidR="006B75E5">
        <w:rPr>
          <w:sz w:val="36"/>
          <w:szCs w:val="36"/>
          <w:rtl/>
          <w:lang w:bidi="ar-IQ"/>
        </w:rPr>
        <w:t>ن لتكثير النسل</w:t>
      </w:r>
      <w:r w:rsidR="006B75E5">
        <w:rPr>
          <w:rFonts w:hint="cs"/>
          <w:sz w:val="36"/>
          <w:szCs w:val="36"/>
          <w:rtl/>
          <w:lang w:bidi="ar-IQ"/>
        </w:rPr>
        <w:t>،</w:t>
      </w:r>
      <w:r w:rsidR="006B75E5">
        <w:rPr>
          <w:sz w:val="36"/>
          <w:szCs w:val="36"/>
          <w:rtl/>
          <w:lang w:bidi="ar-IQ"/>
        </w:rPr>
        <w:t xml:space="preserve"> وحب المال كذلك</w:t>
      </w:r>
      <w:r w:rsidR="006B75E5">
        <w:rPr>
          <w:rFonts w:hint="cs"/>
          <w:sz w:val="36"/>
          <w:szCs w:val="36"/>
          <w:rtl/>
          <w:lang w:bidi="ar-IQ"/>
        </w:rPr>
        <w:t xml:space="preserve"> </w:t>
      </w:r>
      <w:r w:rsidRPr="00A44B90">
        <w:rPr>
          <w:sz w:val="36"/>
          <w:szCs w:val="36"/>
          <w:rtl/>
          <w:lang w:bidi="ar-IQ"/>
        </w:rPr>
        <w:t>تارة يكون للفخر والخيلاء والتكبر على الضعفاء، والتجبر على الفقراء</w:t>
      </w:r>
      <w:r w:rsidR="00AF4E10" w:rsidRPr="00DC4BF5">
        <w:rPr>
          <w:rFonts w:ascii="Traditional Arabic" w:hAnsi="Traditional Arabic" w:cs="Ali-A-Sahifa Bold"/>
          <w:color w:val="000000"/>
          <w:sz w:val="34"/>
          <w:szCs w:val="36"/>
          <w:vertAlign w:val="superscript"/>
          <w:rtl/>
          <w:lang w:bidi="ar-IQ"/>
        </w:rPr>
        <w:t>(</w:t>
      </w:r>
      <w:r w:rsidR="00AF4E10" w:rsidRPr="00DC4BF5">
        <w:rPr>
          <w:rFonts w:ascii="Traditional Arabic" w:hAnsi="Traditional Arabic" w:cs="Ali-A-Sahifa Bold"/>
          <w:color w:val="000000"/>
          <w:sz w:val="34"/>
          <w:szCs w:val="36"/>
          <w:vertAlign w:val="superscript"/>
          <w:rtl/>
          <w:lang w:bidi="ar-IQ"/>
        </w:rPr>
        <w:footnoteReference w:id="301"/>
      </w:r>
      <w:r w:rsidR="00AF4E10" w:rsidRPr="00DC4BF5">
        <w:rPr>
          <w:rFonts w:ascii="Traditional Arabic" w:hAnsi="Traditional Arabic" w:cs="Ali-A-Sahifa Bold"/>
          <w:color w:val="000000"/>
          <w:sz w:val="34"/>
          <w:szCs w:val="36"/>
          <w:vertAlign w:val="superscript"/>
          <w:rtl/>
          <w:lang w:bidi="ar-IQ"/>
        </w:rPr>
        <w:t>)</w:t>
      </w:r>
      <w:r w:rsidR="00AF4E10" w:rsidRPr="00DC4BF5">
        <w:rPr>
          <w:rFonts w:ascii="Traditional Arabic" w:hAnsi="Traditional Arabic" w:cs="Ali-A-Sahifa Bold"/>
          <w:color w:val="000000"/>
          <w:sz w:val="36"/>
          <w:szCs w:val="36"/>
          <w:rtl/>
          <w:lang w:bidi="ar-IQ"/>
        </w:rPr>
        <w:t>.</w:t>
      </w:r>
      <w:r w:rsidR="00AF4E10" w:rsidRPr="00DC4BF5">
        <w:rPr>
          <w:rFonts w:ascii="Traditional Arabic" w:hAnsi="Traditional Arabic" w:cs="Ali-A-Sahifa Bold"/>
          <w:rtl/>
        </w:rPr>
        <w:t xml:space="preserve"> </w:t>
      </w:r>
    </w:p>
    <w:p w:rsidR="002E1A57" w:rsidRPr="00A44B90" w:rsidRDefault="002E1A57" w:rsidP="007A6EF0">
      <w:pPr>
        <w:autoSpaceDE w:val="0"/>
        <w:autoSpaceDN w:val="0"/>
        <w:adjustRightInd w:val="0"/>
        <w:spacing w:after="0" w:line="240" w:lineRule="auto"/>
        <w:jc w:val="both"/>
        <w:rPr>
          <w:sz w:val="36"/>
          <w:szCs w:val="36"/>
          <w:rtl/>
          <w:lang w:bidi="ar-IQ"/>
        </w:rPr>
      </w:pPr>
      <w:r w:rsidRPr="00A44B90">
        <w:rPr>
          <w:sz w:val="36"/>
          <w:szCs w:val="36"/>
          <w:rtl/>
          <w:lang w:bidi="ar-IQ"/>
        </w:rPr>
        <w:t xml:space="preserve"> من السنة الشريفة:  </w:t>
      </w:r>
    </w:p>
    <w:p w:rsidR="002E1A57" w:rsidRPr="00DC4BF5" w:rsidRDefault="00BB4DB6" w:rsidP="00BB4DB6">
      <w:pPr>
        <w:autoSpaceDE w:val="0"/>
        <w:autoSpaceDN w:val="0"/>
        <w:adjustRightInd w:val="0"/>
        <w:spacing w:after="0" w:line="240" w:lineRule="auto"/>
        <w:jc w:val="both"/>
        <w:rPr>
          <w:rFonts w:ascii="Traditional Arabic" w:hAnsi="Traditional Arabic" w:cs="Ali-A-Sahifa Bold"/>
          <w:kern w:val="24"/>
          <w:sz w:val="36"/>
          <w:szCs w:val="36"/>
          <w:rtl/>
          <w:lang w:bidi="ar-IQ"/>
        </w:rPr>
      </w:pPr>
      <w:r>
        <w:rPr>
          <w:sz w:val="36"/>
          <w:szCs w:val="36"/>
          <w:rtl/>
          <w:lang w:bidi="ar-IQ"/>
        </w:rPr>
        <w:t xml:space="preserve"> 1-</w:t>
      </w:r>
      <w:r>
        <w:rPr>
          <w:rFonts w:hint="cs"/>
          <w:sz w:val="36"/>
          <w:szCs w:val="36"/>
          <w:rtl/>
          <w:lang w:bidi="ar-IQ"/>
        </w:rPr>
        <w:t>روى عبدالله</w:t>
      </w:r>
      <w:r w:rsidR="002E1A57" w:rsidRPr="00A44B90">
        <w:rPr>
          <w:sz w:val="36"/>
          <w:szCs w:val="36"/>
          <w:rtl/>
          <w:lang w:bidi="ar-IQ"/>
        </w:rPr>
        <w:t xml:space="preserve"> ابْنِ عُمَرَ </w:t>
      </w:r>
      <w:r w:rsidR="005B4B73" w:rsidRPr="00A44B90">
        <w:rPr>
          <w:sz w:val="36"/>
          <w:szCs w:val="36"/>
          <w:rtl/>
          <w:lang w:bidi="ar-IQ"/>
        </w:rPr>
        <w:t>-</w:t>
      </w:r>
      <w:r w:rsidR="004206BE" w:rsidRPr="00466BE7">
        <w:rPr>
          <w:rFonts w:ascii="MCS Basmalah normal." w:hAnsi="MCS Basmalah normal." w:cs="AL-Gemah-Sana1" w:hint="cs"/>
          <w:color w:val="000000"/>
          <w:sz w:val="32"/>
          <w:szCs w:val="32"/>
          <w:rtl/>
          <w:lang w:bidi="ar-IQ"/>
        </w:rPr>
        <w:t>{</w:t>
      </w:r>
      <w:r w:rsidR="005B4B73" w:rsidRPr="00A44B90">
        <w:rPr>
          <w:sz w:val="36"/>
          <w:szCs w:val="36"/>
          <w:rtl/>
          <w:lang w:bidi="ar-IQ"/>
        </w:rPr>
        <w:t>-</w:t>
      </w:r>
      <w:r w:rsidR="002E1A57" w:rsidRPr="00A44B90">
        <w:rPr>
          <w:sz w:val="36"/>
          <w:szCs w:val="36"/>
          <w:rtl/>
          <w:lang w:bidi="ar-IQ"/>
        </w:rPr>
        <w:t xml:space="preserve">قَالَ : أَخَذَ رَسُولُ اللَّهِ </w:t>
      </w:r>
      <w:r w:rsidR="00232114" w:rsidRPr="00A44B90">
        <w:rPr>
          <w:sz w:val="36"/>
          <w:szCs w:val="36"/>
          <w:rtl/>
          <w:lang w:bidi="ar-IQ"/>
        </w:rPr>
        <w:t>-</w:t>
      </w:r>
      <w:r w:rsidR="00232114" w:rsidRPr="00A44B90">
        <w:rPr>
          <w:sz w:val="36"/>
          <w:szCs w:val="36"/>
          <w:lang w:bidi="ar-IQ"/>
        </w:rPr>
        <w:sym w:font="Ali- Arabesque" w:char="F06A"/>
      </w:r>
      <w:r w:rsidR="00232114" w:rsidRPr="00A44B90">
        <w:rPr>
          <w:sz w:val="36"/>
          <w:szCs w:val="36"/>
          <w:rtl/>
          <w:lang w:bidi="ar-IQ"/>
        </w:rPr>
        <w:t>-</w:t>
      </w:r>
      <w:proofErr w:type="spellStart"/>
      <w:r w:rsidR="002E1A57" w:rsidRPr="00A44B90">
        <w:rPr>
          <w:sz w:val="36"/>
          <w:szCs w:val="36"/>
          <w:rtl/>
          <w:lang w:bidi="ar-IQ"/>
        </w:rPr>
        <w:t>بِمَنْكِبِى</w:t>
      </w:r>
      <w:proofErr w:type="spellEnd"/>
      <w:r w:rsidR="002E1A57" w:rsidRPr="00A44B90">
        <w:rPr>
          <w:sz w:val="36"/>
          <w:szCs w:val="36"/>
          <w:rtl/>
          <w:lang w:bidi="ar-IQ"/>
        </w:rPr>
        <w:t xml:space="preserve"> فَقَالَ :« كُنْ ف</w:t>
      </w:r>
      <w:r w:rsidR="00BF1B7A" w:rsidRPr="00A44B90">
        <w:rPr>
          <w:rFonts w:hint="cs"/>
          <w:sz w:val="36"/>
          <w:szCs w:val="36"/>
          <w:rtl/>
          <w:lang w:bidi="ar-IQ"/>
        </w:rPr>
        <w:t>ي</w:t>
      </w:r>
      <w:r w:rsidR="002E1A57" w:rsidRPr="00A44B90">
        <w:rPr>
          <w:sz w:val="36"/>
          <w:szCs w:val="36"/>
          <w:rtl/>
          <w:lang w:bidi="ar-IQ"/>
        </w:rPr>
        <w:t xml:space="preserve"> الدُّنْيَا كَأَنَّكَ غَرِيبٌ أَوْ</w:t>
      </w:r>
      <w:r>
        <w:rPr>
          <w:sz w:val="36"/>
          <w:szCs w:val="36"/>
          <w:rtl/>
          <w:lang w:bidi="ar-IQ"/>
        </w:rPr>
        <w:t xml:space="preserve"> عَابِرُ سَبِيلٍ » </w:t>
      </w:r>
      <w:r>
        <w:rPr>
          <w:rFonts w:hint="cs"/>
          <w:sz w:val="36"/>
          <w:szCs w:val="36"/>
          <w:rtl/>
          <w:lang w:bidi="ar-IQ"/>
        </w:rPr>
        <w:t xml:space="preserve">وكان </w:t>
      </w:r>
      <w:r w:rsidR="002E1A57" w:rsidRPr="00A44B90">
        <w:rPr>
          <w:sz w:val="36"/>
          <w:szCs w:val="36"/>
          <w:rtl/>
          <w:lang w:bidi="ar-IQ"/>
        </w:rPr>
        <w:t>ابْنُ عُمَرَ</w:t>
      </w:r>
      <w:r>
        <w:rPr>
          <w:rFonts w:hint="cs"/>
          <w:sz w:val="36"/>
          <w:szCs w:val="36"/>
          <w:rtl/>
          <w:lang w:bidi="ar-IQ"/>
        </w:rPr>
        <w:t xml:space="preserve"> يقول</w:t>
      </w:r>
      <w:r w:rsidR="002E1A57" w:rsidRPr="00A44B90">
        <w:rPr>
          <w:sz w:val="36"/>
          <w:szCs w:val="36"/>
          <w:rtl/>
          <w:lang w:bidi="ar-IQ"/>
        </w:rPr>
        <w:t>: إِذَا أَصْبَحْتَ فَلاَ تَنْتَظِرِ الْمَسَاءَ وَإِذَا أَمْسَيْتَ فَلاَ تَنْتَظِرِ الصَّبَاحَ وَخُذْ مِنْ حَسَنَاتِكَ لِمَسَاوِيكَ »</w:t>
      </w:r>
      <w:r w:rsidR="00232114" w:rsidRPr="00DC4BF5">
        <w:rPr>
          <w:rFonts w:ascii="Traditional Arabic" w:hAnsi="Traditional Arabic" w:cs="Ali-A-Sahifa Bold"/>
          <w:color w:val="000000"/>
          <w:sz w:val="34"/>
          <w:szCs w:val="36"/>
          <w:vertAlign w:val="superscript"/>
          <w:rtl/>
          <w:lang w:bidi="ar-IQ"/>
        </w:rPr>
        <w:t>(</w:t>
      </w:r>
      <w:r w:rsidR="00232114" w:rsidRPr="00DC4BF5">
        <w:rPr>
          <w:rFonts w:ascii="Traditional Arabic" w:hAnsi="Traditional Arabic" w:cs="Ali-A-Sahifa Bold"/>
          <w:color w:val="000000"/>
          <w:sz w:val="34"/>
          <w:szCs w:val="36"/>
          <w:vertAlign w:val="superscript"/>
          <w:rtl/>
          <w:lang w:bidi="ar-IQ"/>
        </w:rPr>
        <w:footnoteReference w:id="302"/>
      </w:r>
      <w:r w:rsidR="00232114" w:rsidRPr="00DC4BF5">
        <w:rPr>
          <w:rFonts w:ascii="Traditional Arabic" w:hAnsi="Traditional Arabic" w:cs="Ali-A-Sahifa Bold"/>
          <w:color w:val="000000"/>
          <w:sz w:val="34"/>
          <w:szCs w:val="36"/>
          <w:vertAlign w:val="superscript"/>
          <w:rtl/>
          <w:lang w:bidi="ar-IQ"/>
        </w:rPr>
        <w:t>)</w:t>
      </w:r>
      <w:r w:rsidR="00232114" w:rsidRPr="00DC4BF5">
        <w:rPr>
          <w:rFonts w:ascii="Traditional Arabic" w:hAnsi="Traditional Arabic" w:cs="Ali-A-Sahifa Bold"/>
          <w:color w:val="000000"/>
          <w:sz w:val="36"/>
          <w:szCs w:val="36"/>
          <w:rtl/>
          <w:lang w:bidi="ar-IQ"/>
        </w:rPr>
        <w:t>.</w:t>
      </w:r>
      <w:r w:rsidR="002E1A57" w:rsidRPr="00DC4BF5">
        <w:rPr>
          <w:rFonts w:ascii="Traditional Arabic" w:hAnsi="Traditional Arabic" w:cs="Ali-A-Sahifa Bold"/>
          <w:kern w:val="24"/>
          <w:sz w:val="36"/>
          <w:szCs w:val="36"/>
          <w:rtl/>
          <w:lang w:bidi="ar-IQ"/>
        </w:rPr>
        <w:t xml:space="preserve"> </w:t>
      </w:r>
      <w:r w:rsidR="00232114" w:rsidRPr="00DC4BF5">
        <w:rPr>
          <w:rFonts w:ascii="Traditional Arabic" w:hAnsi="Traditional Arabic" w:cs="Ali-A-Sahifa Bold"/>
          <w:kern w:val="24"/>
          <w:sz w:val="36"/>
          <w:szCs w:val="36"/>
          <w:rtl/>
          <w:lang w:bidi="ar-IQ"/>
        </w:rPr>
        <w:t xml:space="preserve"> </w:t>
      </w:r>
    </w:p>
    <w:p w:rsidR="003C7B26" w:rsidRPr="00DC4BF5" w:rsidRDefault="002E1A57" w:rsidP="008F70ED">
      <w:pPr>
        <w:autoSpaceDE w:val="0"/>
        <w:autoSpaceDN w:val="0"/>
        <w:adjustRightInd w:val="0"/>
        <w:spacing w:after="0" w:line="240" w:lineRule="auto"/>
        <w:jc w:val="both"/>
        <w:rPr>
          <w:rFonts w:ascii="Traditional Arabic" w:hAnsi="Traditional Arabic" w:cs="Ali-A-Sahifa Bold"/>
          <w:kern w:val="24"/>
          <w:sz w:val="36"/>
          <w:szCs w:val="36"/>
          <w:rtl/>
        </w:rPr>
      </w:pPr>
      <w:r w:rsidRPr="00A44B90">
        <w:rPr>
          <w:sz w:val="36"/>
          <w:szCs w:val="36"/>
          <w:rtl/>
          <w:lang w:bidi="ar-IQ"/>
        </w:rPr>
        <w:t xml:space="preserve"> 2-  وَعَنْ سَهْلِ بْنِ سَعْدٍ</w:t>
      </w:r>
      <w:r w:rsidR="005B4B73" w:rsidRPr="00A44B90">
        <w:rPr>
          <w:sz w:val="36"/>
          <w:szCs w:val="36"/>
          <w:rtl/>
          <w:lang w:bidi="ar-IQ"/>
        </w:rPr>
        <w:t>-</w:t>
      </w:r>
      <w:r w:rsidR="005B4B73" w:rsidRPr="00A44B90">
        <w:rPr>
          <w:sz w:val="36"/>
          <w:szCs w:val="36"/>
          <w:lang w:bidi="ar-IQ"/>
        </w:rPr>
        <w:sym w:font="AGA Arabesque" w:char="F074"/>
      </w:r>
      <w:r w:rsidR="005B4B73" w:rsidRPr="00A44B90">
        <w:rPr>
          <w:sz w:val="36"/>
          <w:szCs w:val="36"/>
          <w:rtl/>
          <w:lang w:bidi="ar-IQ"/>
        </w:rPr>
        <w:t>-</w:t>
      </w:r>
      <w:r w:rsidR="00FA6518" w:rsidRPr="00A44B90">
        <w:rPr>
          <w:sz w:val="36"/>
          <w:szCs w:val="36"/>
          <w:rtl/>
          <w:lang w:bidi="ar-IQ"/>
        </w:rPr>
        <w:t xml:space="preserve"> قَالَ:</w:t>
      </w:r>
      <w:r w:rsidRPr="00A44B90">
        <w:rPr>
          <w:sz w:val="36"/>
          <w:szCs w:val="36"/>
          <w:rtl/>
          <w:lang w:bidi="ar-IQ"/>
        </w:rPr>
        <w:t xml:space="preserve"> جَاءَ رَجُلٌ إِلَى اَلنَّبِيِّ </w:t>
      </w:r>
      <w:r w:rsidR="00232114" w:rsidRPr="00A44B90">
        <w:rPr>
          <w:sz w:val="36"/>
          <w:szCs w:val="36"/>
          <w:rtl/>
          <w:lang w:bidi="ar-IQ"/>
        </w:rPr>
        <w:t>-</w:t>
      </w:r>
      <w:r w:rsidR="00232114" w:rsidRPr="00A44B90">
        <w:rPr>
          <w:sz w:val="36"/>
          <w:szCs w:val="36"/>
          <w:lang w:bidi="ar-IQ"/>
        </w:rPr>
        <w:sym w:font="Ali- Arabesque" w:char="F06A"/>
      </w:r>
      <w:r w:rsidR="00232114" w:rsidRPr="00A44B90">
        <w:rPr>
          <w:sz w:val="36"/>
          <w:szCs w:val="36"/>
          <w:rtl/>
          <w:lang w:bidi="ar-IQ"/>
        </w:rPr>
        <w:t>-</w:t>
      </w:r>
      <w:r w:rsidRPr="00A44B90">
        <w:rPr>
          <w:sz w:val="36"/>
          <w:szCs w:val="36"/>
          <w:rtl/>
          <w:lang w:bidi="ar-IQ"/>
        </w:rPr>
        <w:t>فَقَالَ: يَا رَسُولَ اَللَّهِ</w:t>
      </w:r>
      <w:r w:rsidR="00232114" w:rsidRPr="00A44B90">
        <w:rPr>
          <w:sz w:val="36"/>
          <w:szCs w:val="36"/>
          <w:rtl/>
          <w:lang w:bidi="ar-IQ"/>
        </w:rPr>
        <w:t>،</w:t>
      </w:r>
      <w:r w:rsidRPr="00A44B90">
        <w:rPr>
          <w:sz w:val="36"/>
          <w:szCs w:val="36"/>
          <w:rtl/>
          <w:lang w:bidi="ar-IQ"/>
        </w:rPr>
        <w:t xml:space="preserve"> دُلَّنِي عَلَى عَمَلٍ إِذَا عَمِلْتُهُ أَحَبَّنِي اَللَّهُ, وَأَحَبَّنِي اَلنَّاسُ، قَالَ:</w:t>
      </w:r>
      <w:r w:rsidR="00FA6518" w:rsidRPr="00A44B90">
        <w:rPr>
          <w:sz w:val="36"/>
          <w:szCs w:val="36"/>
          <w:rtl/>
          <w:lang w:bidi="ar-IQ"/>
        </w:rPr>
        <w:t xml:space="preserve"> «</w:t>
      </w:r>
      <w:r w:rsidRPr="00A44B90">
        <w:rPr>
          <w:sz w:val="36"/>
          <w:szCs w:val="36"/>
          <w:rtl/>
          <w:lang w:bidi="ar-IQ"/>
        </w:rPr>
        <w:t xml:space="preserve"> اِزْهَدْ فِي اَلدُّنْيَا يُحِبُّكَ اَللَّهُ, وَازْهَدْ فِيمَا عِنْدَ اَلنَّاسِ يُحِبُّكَ اَلنَّاسُ</w:t>
      </w:r>
      <w:r w:rsidR="00FA6518" w:rsidRPr="00A44B90">
        <w:rPr>
          <w:sz w:val="36"/>
          <w:szCs w:val="36"/>
          <w:rtl/>
          <w:lang w:bidi="ar-IQ"/>
        </w:rPr>
        <w:t>»</w:t>
      </w:r>
      <w:r w:rsidR="00E611A9" w:rsidRPr="00DC4BF5">
        <w:rPr>
          <w:rFonts w:ascii="Traditional Arabic" w:hAnsi="Traditional Arabic" w:cs="Ali-A-Sahifa Bold"/>
          <w:color w:val="000000"/>
          <w:sz w:val="34"/>
          <w:szCs w:val="36"/>
          <w:vertAlign w:val="superscript"/>
          <w:rtl/>
          <w:lang w:bidi="ar-IQ"/>
        </w:rPr>
        <w:t>(</w:t>
      </w:r>
      <w:r w:rsidR="00E611A9" w:rsidRPr="00DC4BF5">
        <w:rPr>
          <w:rFonts w:ascii="Traditional Arabic" w:hAnsi="Traditional Arabic" w:cs="Ali-A-Sahifa Bold"/>
          <w:color w:val="000000"/>
          <w:sz w:val="34"/>
          <w:szCs w:val="36"/>
          <w:vertAlign w:val="superscript"/>
          <w:rtl/>
          <w:lang w:bidi="ar-IQ"/>
        </w:rPr>
        <w:footnoteReference w:id="303"/>
      </w:r>
      <w:r w:rsidR="00E611A9" w:rsidRPr="00DC4BF5">
        <w:rPr>
          <w:rFonts w:ascii="Traditional Arabic" w:hAnsi="Traditional Arabic" w:cs="Ali-A-Sahifa Bold"/>
          <w:color w:val="000000"/>
          <w:sz w:val="34"/>
          <w:szCs w:val="36"/>
          <w:vertAlign w:val="superscript"/>
          <w:rtl/>
          <w:lang w:bidi="ar-IQ"/>
        </w:rPr>
        <w:t>)</w:t>
      </w:r>
      <w:r w:rsidR="00E611A9" w:rsidRPr="00DC4BF5">
        <w:rPr>
          <w:rFonts w:ascii="Traditional Arabic" w:hAnsi="Traditional Arabic" w:cs="Ali-A-Sahifa Bold"/>
          <w:color w:val="000000"/>
          <w:sz w:val="36"/>
          <w:szCs w:val="36"/>
          <w:rtl/>
          <w:lang w:bidi="ar-IQ"/>
        </w:rPr>
        <w:t>.</w:t>
      </w:r>
      <w:r w:rsidR="008F70ED" w:rsidRPr="00DC4BF5">
        <w:rPr>
          <w:rFonts w:ascii="Traditional Arabic" w:hAnsi="Traditional Arabic" w:cs="Ali-A-Sahifa Bold"/>
          <w:kern w:val="24"/>
          <w:sz w:val="36"/>
          <w:szCs w:val="36"/>
          <w:rtl/>
          <w:lang w:bidi="ar-IQ"/>
        </w:rPr>
        <w:t xml:space="preserve"> </w:t>
      </w:r>
    </w:p>
    <w:p w:rsidR="00CA08D6" w:rsidRPr="00DC4BF5" w:rsidRDefault="00CA08D6" w:rsidP="008F70ED">
      <w:pPr>
        <w:autoSpaceDE w:val="0"/>
        <w:autoSpaceDN w:val="0"/>
        <w:adjustRightInd w:val="0"/>
        <w:spacing w:after="0" w:line="240" w:lineRule="auto"/>
        <w:jc w:val="both"/>
        <w:rPr>
          <w:rFonts w:ascii="Traditional Arabic" w:hAnsi="Traditional Arabic" w:cs="Ali-A-Sahifa Bold"/>
          <w:kern w:val="24"/>
          <w:sz w:val="36"/>
          <w:szCs w:val="36"/>
          <w:rtl/>
        </w:rPr>
      </w:pPr>
    </w:p>
    <w:p w:rsidR="00487107" w:rsidRDefault="00487107" w:rsidP="00CA08D6">
      <w:pPr>
        <w:autoSpaceDE w:val="0"/>
        <w:autoSpaceDN w:val="0"/>
        <w:adjustRightInd w:val="0"/>
        <w:spacing w:after="0" w:line="240" w:lineRule="auto"/>
        <w:jc w:val="center"/>
        <w:rPr>
          <w:b/>
          <w:bCs/>
          <w:sz w:val="40"/>
          <w:szCs w:val="40"/>
          <w:rtl/>
          <w:lang w:bidi="ar-IQ"/>
        </w:rPr>
      </w:pPr>
    </w:p>
    <w:p w:rsidR="00487107" w:rsidRDefault="00487107" w:rsidP="00CA08D6">
      <w:pPr>
        <w:autoSpaceDE w:val="0"/>
        <w:autoSpaceDN w:val="0"/>
        <w:adjustRightInd w:val="0"/>
        <w:spacing w:after="0" w:line="240" w:lineRule="auto"/>
        <w:jc w:val="center"/>
        <w:rPr>
          <w:b/>
          <w:bCs/>
          <w:sz w:val="40"/>
          <w:szCs w:val="40"/>
          <w:rtl/>
          <w:lang w:bidi="ar-IQ"/>
        </w:rPr>
      </w:pPr>
    </w:p>
    <w:p w:rsidR="00487107" w:rsidRDefault="00487107" w:rsidP="00CA08D6">
      <w:pPr>
        <w:autoSpaceDE w:val="0"/>
        <w:autoSpaceDN w:val="0"/>
        <w:adjustRightInd w:val="0"/>
        <w:spacing w:after="0" w:line="240" w:lineRule="auto"/>
        <w:jc w:val="center"/>
        <w:rPr>
          <w:b/>
          <w:bCs/>
          <w:sz w:val="40"/>
          <w:szCs w:val="40"/>
          <w:rtl/>
          <w:lang w:bidi="ar-IQ"/>
        </w:rPr>
      </w:pPr>
    </w:p>
    <w:p w:rsidR="00487107" w:rsidRDefault="00487107" w:rsidP="00CA08D6">
      <w:pPr>
        <w:autoSpaceDE w:val="0"/>
        <w:autoSpaceDN w:val="0"/>
        <w:adjustRightInd w:val="0"/>
        <w:spacing w:after="0" w:line="240" w:lineRule="auto"/>
        <w:jc w:val="center"/>
        <w:rPr>
          <w:b/>
          <w:bCs/>
          <w:sz w:val="40"/>
          <w:szCs w:val="40"/>
          <w:rtl/>
          <w:lang w:bidi="ar-IQ"/>
        </w:rPr>
      </w:pPr>
    </w:p>
    <w:p w:rsidR="00487107" w:rsidRDefault="00487107" w:rsidP="00CA08D6">
      <w:pPr>
        <w:autoSpaceDE w:val="0"/>
        <w:autoSpaceDN w:val="0"/>
        <w:adjustRightInd w:val="0"/>
        <w:spacing w:after="0" w:line="240" w:lineRule="auto"/>
        <w:jc w:val="center"/>
        <w:rPr>
          <w:b/>
          <w:bCs/>
          <w:sz w:val="40"/>
          <w:szCs w:val="40"/>
          <w:rtl/>
          <w:lang w:bidi="ar-IQ"/>
        </w:rPr>
      </w:pPr>
    </w:p>
    <w:p w:rsidR="00487107" w:rsidRDefault="00487107" w:rsidP="00CA08D6">
      <w:pPr>
        <w:autoSpaceDE w:val="0"/>
        <w:autoSpaceDN w:val="0"/>
        <w:adjustRightInd w:val="0"/>
        <w:spacing w:after="0" w:line="240" w:lineRule="auto"/>
        <w:jc w:val="center"/>
        <w:rPr>
          <w:b/>
          <w:bCs/>
          <w:sz w:val="40"/>
          <w:szCs w:val="40"/>
          <w:rtl/>
          <w:lang w:bidi="ar-IQ"/>
        </w:rPr>
      </w:pPr>
    </w:p>
    <w:p w:rsidR="00487107" w:rsidRDefault="00487107" w:rsidP="00CA08D6">
      <w:pPr>
        <w:autoSpaceDE w:val="0"/>
        <w:autoSpaceDN w:val="0"/>
        <w:adjustRightInd w:val="0"/>
        <w:spacing w:after="0" w:line="240" w:lineRule="auto"/>
        <w:jc w:val="center"/>
        <w:rPr>
          <w:b/>
          <w:bCs/>
          <w:sz w:val="40"/>
          <w:szCs w:val="40"/>
          <w:rtl/>
          <w:lang w:bidi="ar-IQ"/>
        </w:rPr>
      </w:pPr>
    </w:p>
    <w:p w:rsidR="00487107" w:rsidRDefault="00487107" w:rsidP="00CA08D6">
      <w:pPr>
        <w:autoSpaceDE w:val="0"/>
        <w:autoSpaceDN w:val="0"/>
        <w:adjustRightInd w:val="0"/>
        <w:spacing w:after="0" w:line="240" w:lineRule="auto"/>
        <w:jc w:val="center"/>
        <w:rPr>
          <w:b/>
          <w:bCs/>
          <w:sz w:val="40"/>
          <w:szCs w:val="40"/>
          <w:rtl/>
          <w:lang w:bidi="ar-IQ"/>
        </w:rPr>
      </w:pPr>
    </w:p>
    <w:p w:rsidR="00487107" w:rsidRDefault="00487107" w:rsidP="00CA08D6">
      <w:pPr>
        <w:autoSpaceDE w:val="0"/>
        <w:autoSpaceDN w:val="0"/>
        <w:adjustRightInd w:val="0"/>
        <w:spacing w:after="0" w:line="240" w:lineRule="auto"/>
        <w:jc w:val="center"/>
        <w:rPr>
          <w:b/>
          <w:bCs/>
          <w:sz w:val="40"/>
          <w:szCs w:val="40"/>
          <w:rtl/>
          <w:lang w:bidi="ar-IQ"/>
        </w:rPr>
      </w:pPr>
    </w:p>
    <w:p w:rsidR="00487107" w:rsidRDefault="00487107" w:rsidP="00CA08D6">
      <w:pPr>
        <w:autoSpaceDE w:val="0"/>
        <w:autoSpaceDN w:val="0"/>
        <w:adjustRightInd w:val="0"/>
        <w:spacing w:after="0" w:line="240" w:lineRule="auto"/>
        <w:jc w:val="center"/>
        <w:rPr>
          <w:b/>
          <w:bCs/>
          <w:sz w:val="40"/>
          <w:szCs w:val="40"/>
          <w:rtl/>
          <w:lang w:bidi="ar-IQ"/>
        </w:rPr>
      </w:pPr>
    </w:p>
    <w:p w:rsidR="00487107" w:rsidRDefault="00487107" w:rsidP="00CA08D6">
      <w:pPr>
        <w:autoSpaceDE w:val="0"/>
        <w:autoSpaceDN w:val="0"/>
        <w:adjustRightInd w:val="0"/>
        <w:spacing w:after="0" w:line="240" w:lineRule="auto"/>
        <w:jc w:val="center"/>
        <w:rPr>
          <w:b/>
          <w:bCs/>
          <w:sz w:val="40"/>
          <w:szCs w:val="40"/>
          <w:rtl/>
          <w:lang w:bidi="ar-IQ"/>
        </w:rPr>
      </w:pPr>
    </w:p>
    <w:p w:rsidR="00487107" w:rsidRDefault="00487107" w:rsidP="00CA08D6">
      <w:pPr>
        <w:autoSpaceDE w:val="0"/>
        <w:autoSpaceDN w:val="0"/>
        <w:adjustRightInd w:val="0"/>
        <w:spacing w:after="0" w:line="240" w:lineRule="auto"/>
        <w:jc w:val="center"/>
        <w:rPr>
          <w:b/>
          <w:bCs/>
          <w:sz w:val="40"/>
          <w:szCs w:val="40"/>
          <w:rtl/>
          <w:lang w:bidi="ar-IQ"/>
        </w:rPr>
      </w:pPr>
    </w:p>
    <w:p w:rsidR="00487107" w:rsidRDefault="00487107" w:rsidP="00CA08D6">
      <w:pPr>
        <w:autoSpaceDE w:val="0"/>
        <w:autoSpaceDN w:val="0"/>
        <w:adjustRightInd w:val="0"/>
        <w:spacing w:after="0" w:line="240" w:lineRule="auto"/>
        <w:jc w:val="center"/>
        <w:rPr>
          <w:b/>
          <w:bCs/>
          <w:sz w:val="40"/>
          <w:szCs w:val="40"/>
          <w:rtl/>
          <w:lang w:bidi="ar-IQ"/>
        </w:rPr>
      </w:pPr>
    </w:p>
    <w:p w:rsidR="00487107" w:rsidRDefault="00487107" w:rsidP="00CA08D6">
      <w:pPr>
        <w:autoSpaceDE w:val="0"/>
        <w:autoSpaceDN w:val="0"/>
        <w:adjustRightInd w:val="0"/>
        <w:spacing w:after="0" w:line="240" w:lineRule="auto"/>
        <w:jc w:val="center"/>
        <w:rPr>
          <w:b/>
          <w:bCs/>
          <w:sz w:val="40"/>
          <w:szCs w:val="40"/>
          <w:rtl/>
          <w:lang w:bidi="ar-IQ"/>
        </w:rPr>
      </w:pPr>
    </w:p>
    <w:p w:rsidR="00487107" w:rsidRDefault="00487107" w:rsidP="00CA08D6">
      <w:pPr>
        <w:autoSpaceDE w:val="0"/>
        <w:autoSpaceDN w:val="0"/>
        <w:adjustRightInd w:val="0"/>
        <w:spacing w:after="0" w:line="240" w:lineRule="auto"/>
        <w:jc w:val="center"/>
        <w:rPr>
          <w:b/>
          <w:bCs/>
          <w:sz w:val="40"/>
          <w:szCs w:val="40"/>
          <w:rtl/>
          <w:lang w:bidi="ar-IQ"/>
        </w:rPr>
      </w:pPr>
    </w:p>
    <w:p w:rsidR="00487107" w:rsidRDefault="00487107" w:rsidP="00CA08D6">
      <w:pPr>
        <w:autoSpaceDE w:val="0"/>
        <w:autoSpaceDN w:val="0"/>
        <w:adjustRightInd w:val="0"/>
        <w:spacing w:after="0" w:line="240" w:lineRule="auto"/>
        <w:jc w:val="center"/>
        <w:rPr>
          <w:b/>
          <w:bCs/>
          <w:sz w:val="40"/>
          <w:szCs w:val="40"/>
          <w:rtl/>
          <w:lang w:bidi="ar-IQ"/>
        </w:rPr>
      </w:pPr>
    </w:p>
    <w:p w:rsidR="00487107" w:rsidRDefault="00487107" w:rsidP="00CA08D6">
      <w:pPr>
        <w:autoSpaceDE w:val="0"/>
        <w:autoSpaceDN w:val="0"/>
        <w:adjustRightInd w:val="0"/>
        <w:spacing w:after="0" w:line="240" w:lineRule="auto"/>
        <w:jc w:val="center"/>
        <w:rPr>
          <w:b/>
          <w:bCs/>
          <w:sz w:val="40"/>
          <w:szCs w:val="40"/>
          <w:rtl/>
          <w:lang w:bidi="ar-IQ"/>
        </w:rPr>
      </w:pPr>
    </w:p>
    <w:p w:rsidR="00487107" w:rsidRDefault="00487107" w:rsidP="00CA08D6">
      <w:pPr>
        <w:autoSpaceDE w:val="0"/>
        <w:autoSpaceDN w:val="0"/>
        <w:adjustRightInd w:val="0"/>
        <w:spacing w:after="0" w:line="240" w:lineRule="auto"/>
        <w:jc w:val="center"/>
        <w:rPr>
          <w:b/>
          <w:bCs/>
          <w:sz w:val="40"/>
          <w:szCs w:val="40"/>
          <w:rtl/>
          <w:lang w:bidi="ar-IQ"/>
        </w:rPr>
      </w:pPr>
    </w:p>
    <w:p w:rsidR="00487107" w:rsidRDefault="00487107" w:rsidP="00CA08D6">
      <w:pPr>
        <w:autoSpaceDE w:val="0"/>
        <w:autoSpaceDN w:val="0"/>
        <w:adjustRightInd w:val="0"/>
        <w:spacing w:after="0" w:line="240" w:lineRule="auto"/>
        <w:jc w:val="center"/>
        <w:rPr>
          <w:b/>
          <w:bCs/>
          <w:sz w:val="40"/>
          <w:szCs w:val="40"/>
          <w:rtl/>
          <w:lang w:bidi="ar-IQ"/>
        </w:rPr>
      </w:pPr>
    </w:p>
    <w:p w:rsidR="00487107" w:rsidRDefault="00487107" w:rsidP="00CA08D6">
      <w:pPr>
        <w:autoSpaceDE w:val="0"/>
        <w:autoSpaceDN w:val="0"/>
        <w:adjustRightInd w:val="0"/>
        <w:spacing w:after="0" w:line="240" w:lineRule="auto"/>
        <w:jc w:val="center"/>
        <w:rPr>
          <w:b/>
          <w:bCs/>
          <w:sz w:val="40"/>
          <w:szCs w:val="40"/>
          <w:rtl/>
          <w:lang w:bidi="ar-IQ"/>
        </w:rPr>
      </w:pPr>
    </w:p>
    <w:p w:rsidR="00487107" w:rsidRDefault="00487107" w:rsidP="00CA08D6">
      <w:pPr>
        <w:autoSpaceDE w:val="0"/>
        <w:autoSpaceDN w:val="0"/>
        <w:adjustRightInd w:val="0"/>
        <w:spacing w:after="0" w:line="240" w:lineRule="auto"/>
        <w:jc w:val="center"/>
        <w:rPr>
          <w:b/>
          <w:bCs/>
          <w:sz w:val="40"/>
          <w:szCs w:val="40"/>
          <w:rtl/>
          <w:lang w:bidi="ar-IQ"/>
        </w:rPr>
      </w:pPr>
    </w:p>
    <w:p w:rsidR="00487107" w:rsidRDefault="00487107" w:rsidP="00CA08D6">
      <w:pPr>
        <w:autoSpaceDE w:val="0"/>
        <w:autoSpaceDN w:val="0"/>
        <w:adjustRightInd w:val="0"/>
        <w:spacing w:after="0" w:line="240" w:lineRule="auto"/>
        <w:jc w:val="center"/>
        <w:rPr>
          <w:b/>
          <w:bCs/>
          <w:sz w:val="40"/>
          <w:szCs w:val="40"/>
          <w:rtl/>
          <w:lang w:bidi="ar-IQ"/>
        </w:rPr>
      </w:pPr>
    </w:p>
    <w:p w:rsidR="00487107" w:rsidRDefault="00487107" w:rsidP="00CA08D6">
      <w:pPr>
        <w:autoSpaceDE w:val="0"/>
        <w:autoSpaceDN w:val="0"/>
        <w:adjustRightInd w:val="0"/>
        <w:spacing w:after="0" w:line="240" w:lineRule="auto"/>
        <w:jc w:val="center"/>
        <w:rPr>
          <w:b/>
          <w:bCs/>
          <w:sz w:val="40"/>
          <w:szCs w:val="40"/>
          <w:rtl/>
          <w:lang w:bidi="ar-IQ"/>
        </w:rPr>
      </w:pPr>
    </w:p>
    <w:p w:rsidR="00487107" w:rsidRDefault="00487107" w:rsidP="00CA08D6">
      <w:pPr>
        <w:autoSpaceDE w:val="0"/>
        <w:autoSpaceDN w:val="0"/>
        <w:adjustRightInd w:val="0"/>
        <w:spacing w:after="0" w:line="240" w:lineRule="auto"/>
        <w:jc w:val="center"/>
        <w:rPr>
          <w:b/>
          <w:bCs/>
          <w:sz w:val="40"/>
          <w:szCs w:val="40"/>
          <w:rtl/>
          <w:lang w:bidi="ar-IQ"/>
        </w:rPr>
      </w:pPr>
    </w:p>
    <w:p w:rsidR="00D9756B" w:rsidRPr="00D9756B" w:rsidRDefault="00D9756B" w:rsidP="00CA08D6">
      <w:pPr>
        <w:autoSpaceDE w:val="0"/>
        <w:autoSpaceDN w:val="0"/>
        <w:adjustRightInd w:val="0"/>
        <w:spacing w:after="0" w:line="240" w:lineRule="auto"/>
        <w:jc w:val="center"/>
        <w:rPr>
          <w:b/>
          <w:bCs/>
          <w:sz w:val="40"/>
          <w:szCs w:val="40"/>
          <w:rtl/>
          <w:lang w:bidi="ar-IQ"/>
        </w:rPr>
      </w:pPr>
      <w:r w:rsidRPr="00D9756B">
        <w:rPr>
          <w:rFonts w:hint="cs"/>
          <w:b/>
          <w:bCs/>
          <w:sz w:val="40"/>
          <w:szCs w:val="40"/>
          <w:rtl/>
          <w:lang w:bidi="ar-IQ"/>
        </w:rPr>
        <w:t>المبحث الخامس</w:t>
      </w:r>
    </w:p>
    <w:p w:rsidR="00CA08D6" w:rsidRPr="00D9756B" w:rsidRDefault="00CA08D6" w:rsidP="00CA08D6">
      <w:pPr>
        <w:autoSpaceDE w:val="0"/>
        <w:autoSpaceDN w:val="0"/>
        <w:adjustRightInd w:val="0"/>
        <w:spacing w:after="0" w:line="240" w:lineRule="auto"/>
        <w:jc w:val="center"/>
        <w:rPr>
          <w:b/>
          <w:bCs/>
          <w:sz w:val="40"/>
          <w:szCs w:val="40"/>
          <w:rtl/>
          <w:lang w:bidi="ar-IQ"/>
        </w:rPr>
      </w:pPr>
      <w:r w:rsidRPr="00D9756B">
        <w:rPr>
          <w:rFonts w:hint="cs"/>
          <w:b/>
          <w:bCs/>
          <w:sz w:val="40"/>
          <w:szCs w:val="40"/>
          <w:rtl/>
          <w:lang w:bidi="ar-IQ"/>
        </w:rPr>
        <w:t xml:space="preserve"> </w:t>
      </w:r>
      <w:r w:rsidRPr="00D9756B">
        <w:rPr>
          <w:b/>
          <w:bCs/>
          <w:sz w:val="40"/>
          <w:szCs w:val="40"/>
          <w:rtl/>
          <w:lang w:bidi="ar-IQ"/>
        </w:rPr>
        <w:t>ال</w:t>
      </w:r>
      <w:r w:rsidR="00487107">
        <w:rPr>
          <w:rFonts w:hint="cs"/>
          <w:b/>
          <w:bCs/>
          <w:sz w:val="40"/>
          <w:szCs w:val="40"/>
          <w:rtl/>
          <w:lang w:bidi="ar-IQ"/>
        </w:rPr>
        <w:t>إ</w:t>
      </w:r>
      <w:r w:rsidRPr="00D9756B">
        <w:rPr>
          <w:b/>
          <w:bCs/>
          <w:sz w:val="40"/>
          <w:szCs w:val="40"/>
          <w:rtl/>
          <w:lang w:bidi="ar-IQ"/>
        </w:rPr>
        <w:t>خلاص</w:t>
      </w:r>
      <w:r w:rsidR="004206BE">
        <w:rPr>
          <w:rFonts w:hint="cs"/>
          <w:b/>
          <w:bCs/>
          <w:sz w:val="40"/>
          <w:szCs w:val="40"/>
          <w:rtl/>
          <w:lang w:bidi="ar-IQ"/>
        </w:rPr>
        <w:t xml:space="preserve"> تعريفه وآ</w:t>
      </w:r>
      <w:r w:rsidRPr="00D9756B">
        <w:rPr>
          <w:rFonts w:hint="cs"/>
          <w:b/>
          <w:bCs/>
          <w:sz w:val="40"/>
          <w:szCs w:val="40"/>
          <w:rtl/>
          <w:lang w:bidi="ar-IQ"/>
        </w:rPr>
        <w:t>ث</w:t>
      </w:r>
      <w:r w:rsidR="004206BE">
        <w:rPr>
          <w:rFonts w:hint="cs"/>
          <w:b/>
          <w:bCs/>
          <w:sz w:val="40"/>
          <w:szCs w:val="40"/>
          <w:rtl/>
          <w:lang w:bidi="ar-IQ"/>
        </w:rPr>
        <w:t>ا</w:t>
      </w:r>
      <w:r w:rsidRPr="00D9756B">
        <w:rPr>
          <w:rFonts w:hint="cs"/>
          <w:b/>
          <w:bCs/>
          <w:sz w:val="40"/>
          <w:szCs w:val="40"/>
          <w:rtl/>
          <w:lang w:bidi="ar-IQ"/>
        </w:rPr>
        <w:t>ره</w:t>
      </w:r>
    </w:p>
    <w:p w:rsidR="00AA0EA8" w:rsidRPr="00DC4BF5" w:rsidRDefault="008E3787" w:rsidP="00D9756B">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A44B90">
        <w:rPr>
          <w:sz w:val="36"/>
          <w:szCs w:val="36"/>
          <w:rtl/>
          <w:lang w:bidi="ar-IQ"/>
        </w:rPr>
        <w:t>هو في اللغة: تخليص الشيء وتجريده من غيره, فالشيء يسمى خالصاً إذا صفا عن شوبه وخلص عنه, ويسمى الفعل المصفى المخلص من الشوائب</w:t>
      </w:r>
      <w:r w:rsidR="00AA0EA8" w:rsidRPr="00DC4BF5">
        <w:rPr>
          <w:rFonts w:ascii="Traditional Arabic" w:hAnsi="Traditional Arabic" w:cs="Ali-A-Sahifa Bold"/>
          <w:color w:val="000000"/>
          <w:sz w:val="34"/>
          <w:szCs w:val="36"/>
          <w:vertAlign w:val="superscript"/>
          <w:rtl/>
          <w:lang w:bidi="ar-IQ"/>
        </w:rPr>
        <w:t xml:space="preserve"> </w:t>
      </w:r>
      <w:r w:rsidR="00A82A0C" w:rsidRPr="00DC4BF5">
        <w:rPr>
          <w:rFonts w:ascii="Traditional Arabic" w:hAnsi="Traditional Arabic" w:cs="Ali-A-Sahifa Bold"/>
          <w:kern w:val="24"/>
          <w:sz w:val="12"/>
          <w:szCs w:val="12"/>
          <w:rtl/>
          <w:lang w:bidi="ar-IQ"/>
        </w:rPr>
        <w:t xml:space="preserve"> </w:t>
      </w:r>
      <w:r w:rsidR="00AA0EA8" w:rsidRPr="00DC4BF5">
        <w:rPr>
          <w:rFonts w:ascii="Traditional Arabic" w:hAnsi="Traditional Arabic" w:cs="Ali-A-Sahifa Bold"/>
          <w:kern w:val="24"/>
          <w:sz w:val="12"/>
          <w:szCs w:val="12"/>
          <w:rtl/>
          <w:lang w:bidi="ar-IQ"/>
        </w:rPr>
        <w:t xml:space="preserve"> </w:t>
      </w:r>
      <w:r w:rsidRPr="00DC4BF5">
        <w:rPr>
          <w:rFonts w:ascii="Traditional Arabic" w:hAnsi="Traditional Arabic" w:cs="Ali-A-Sahifa Bold"/>
          <w:kern w:val="24"/>
          <w:sz w:val="36"/>
          <w:szCs w:val="36"/>
          <w:rtl/>
          <w:lang w:bidi="ar-IQ"/>
        </w:rPr>
        <w:t xml:space="preserve"> </w:t>
      </w:r>
      <w:r w:rsidRPr="00A44B90">
        <w:rPr>
          <w:sz w:val="36"/>
          <w:szCs w:val="36"/>
          <w:rtl/>
          <w:lang w:bidi="ar-IQ"/>
        </w:rPr>
        <w:t>إخلاصاً</w:t>
      </w:r>
      <w:r w:rsidR="00AA0EA8" w:rsidRPr="00DC4BF5">
        <w:rPr>
          <w:rFonts w:ascii="Traditional Arabic" w:hAnsi="Traditional Arabic" w:cs="Ali-A-Sahifa Bold"/>
          <w:color w:val="000000"/>
          <w:sz w:val="34"/>
          <w:szCs w:val="36"/>
          <w:vertAlign w:val="superscript"/>
          <w:rtl/>
          <w:lang w:bidi="ar-IQ"/>
        </w:rPr>
        <w:t xml:space="preserve"> (</w:t>
      </w:r>
      <w:r w:rsidR="00AA0EA8" w:rsidRPr="00DC4BF5">
        <w:rPr>
          <w:rFonts w:ascii="Traditional Arabic" w:hAnsi="Traditional Arabic" w:cs="Ali-A-Sahifa Bold"/>
          <w:color w:val="000000"/>
          <w:sz w:val="34"/>
          <w:szCs w:val="36"/>
          <w:vertAlign w:val="superscript"/>
          <w:rtl/>
          <w:lang w:bidi="ar-IQ"/>
        </w:rPr>
        <w:footnoteReference w:id="304"/>
      </w:r>
      <w:r w:rsidR="00AA0EA8" w:rsidRPr="00DC4BF5">
        <w:rPr>
          <w:rFonts w:ascii="Traditional Arabic" w:hAnsi="Traditional Arabic" w:cs="Ali-A-Sahifa Bold"/>
          <w:color w:val="000000"/>
          <w:sz w:val="34"/>
          <w:szCs w:val="36"/>
          <w:vertAlign w:val="superscript"/>
          <w:rtl/>
          <w:lang w:bidi="ar-IQ"/>
        </w:rPr>
        <w:t>)</w:t>
      </w:r>
      <w:r w:rsidR="00AA0EA8" w:rsidRPr="00DC4BF5">
        <w:rPr>
          <w:rFonts w:ascii="Traditional Arabic" w:hAnsi="Traditional Arabic" w:cs="Ali-A-Sahifa Bold"/>
          <w:color w:val="000000"/>
          <w:sz w:val="36"/>
          <w:szCs w:val="36"/>
          <w:rtl/>
          <w:lang w:bidi="ar-IQ"/>
        </w:rPr>
        <w:t>.</w:t>
      </w:r>
    </w:p>
    <w:p w:rsidR="008E3787" w:rsidRPr="00A44B90" w:rsidRDefault="008E3787" w:rsidP="00487107">
      <w:pPr>
        <w:autoSpaceDE w:val="0"/>
        <w:autoSpaceDN w:val="0"/>
        <w:adjustRightInd w:val="0"/>
        <w:spacing w:after="0" w:line="240" w:lineRule="auto"/>
        <w:jc w:val="both"/>
        <w:rPr>
          <w:sz w:val="36"/>
          <w:szCs w:val="36"/>
          <w:rtl/>
          <w:lang w:bidi="ar-IQ"/>
        </w:rPr>
      </w:pPr>
      <w:r w:rsidRPr="00DC4BF5">
        <w:rPr>
          <w:rFonts w:ascii="Traditional Arabic" w:hAnsi="Traditional Arabic" w:cs="Ali-A-Sahifa Bold"/>
          <w:kern w:val="24"/>
          <w:sz w:val="36"/>
          <w:szCs w:val="36"/>
          <w:rtl/>
          <w:lang w:bidi="ar-IQ"/>
        </w:rPr>
        <w:t xml:space="preserve"> </w:t>
      </w:r>
      <w:r w:rsidR="00AA0EA8" w:rsidRPr="00A44B90">
        <w:rPr>
          <w:sz w:val="36"/>
          <w:szCs w:val="36"/>
          <w:rtl/>
          <w:lang w:bidi="ar-IQ"/>
        </w:rPr>
        <w:t xml:space="preserve"> </w:t>
      </w:r>
      <w:r w:rsidR="00487107">
        <w:rPr>
          <w:sz w:val="36"/>
          <w:szCs w:val="36"/>
          <w:rtl/>
          <w:lang w:bidi="ar-IQ"/>
        </w:rPr>
        <w:t>ق</w:t>
      </w:r>
      <w:r w:rsidR="00487107">
        <w:rPr>
          <w:rFonts w:hint="cs"/>
          <w:sz w:val="36"/>
          <w:szCs w:val="36"/>
          <w:rtl/>
          <w:lang w:bidi="ar-IQ"/>
        </w:rPr>
        <w:t>ا</w:t>
      </w:r>
      <w:r w:rsidR="00487107">
        <w:rPr>
          <w:sz w:val="36"/>
          <w:szCs w:val="36"/>
          <w:rtl/>
          <w:lang w:bidi="ar-IQ"/>
        </w:rPr>
        <w:t>ل</w:t>
      </w:r>
      <w:r w:rsidRPr="00A44B90">
        <w:rPr>
          <w:sz w:val="36"/>
          <w:szCs w:val="36"/>
          <w:rtl/>
          <w:lang w:bidi="ar-IQ"/>
        </w:rPr>
        <w:t xml:space="preserve"> تعالى:</w:t>
      </w:r>
      <w:r w:rsidRPr="00DC4BF5">
        <w:rPr>
          <w:rFonts w:ascii="Traditional Arabic" w:hAnsi="Traditional Arabic" w:cs="Ali-A-Sahifa Bold"/>
          <w:kern w:val="24"/>
          <w:sz w:val="36"/>
          <w:szCs w:val="36"/>
          <w:rtl/>
          <w:lang w:bidi="ar-IQ"/>
        </w:rPr>
        <w:t xml:space="preserve"> </w:t>
      </w:r>
      <w:r w:rsidR="002B6302" w:rsidRPr="00DC4BF5">
        <w:rPr>
          <w:rFonts w:cs="Ali-A-Sahifa Bold" w:hint="cs"/>
          <w:color w:val="000000"/>
          <w:sz w:val="32"/>
          <w:szCs w:val="32"/>
          <w:rtl/>
          <w:lang w:bidi="ar-IQ"/>
        </w:rPr>
        <w:t>[</w:t>
      </w:r>
      <w:r w:rsidRPr="00A44B90">
        <w:rPr>
          <w:sz w:val="36"/>
          <w:szCs w:val="36"/>
          <w:rtl/>
          <w:lang w:bidi="ar-IQ"/>
        </w:rPr>
        <w:t>وَإِنَّ لَكُمْ فِي الأَنْعَامِ لَعِبْرَةً نُسْقِيكُمْ مِمَّا فِي بُطُونِهِ مِنْ بَيْنِ فَرْثٍ وَدَمٍ لَبَناً خَالِصاً سَائِغاً لِلشَّارِبِينَ</w:t>
      </w:r>
      <w:r w:rsidR="00D9756B" w:rsidRPr="00466BE7">
        <w:rPr>
          <w:rFonts w:cs="Ali-A-Sahifa Bold" w:hint="cs"/>
          <w:color w:val="000000"/>
          <w:sz w:val="32"/>
          <w:szCs w:val="32"/>
          <w:rtl/>
          <w:lang w:bidi="ar-IQ"/>
        </w:rPr>
        <w:t>]</w:t>
      </w:r>
      <w:r w:rsidR="009B1F3C" w:rsidRPr="00A44B90">
        <w:rPr>
          <w:rFonts w:hint="cs"/>
          <w:sz w:val="36"/>
          <w:szCs w:val="36"/>
          <w:rtl/>
          <w:lang w:bidi="ar-IQ"/>
        </w:rPr>
        <w:t xml:space="preserve"> </w:t>
      </w:r>
      <w:r w:rsidR="00D96ECE" w:rsidRPr="00A44B90">
        <w:rPr>
          <w:rFonts w:hint="cs"/>
          <w:sz w:val="36"/>
          <w:szCs w:val="36"/>
          <w:rtl/>
          <w:lang w:bidi="ar-IQ"/>
        </w:rPr>
        <w:t xml:space="preserve">(سورة </w:t>
      </w:r>
      <w:r w:rsidR="00AA0EA8" w:rsidRPr="00A44B90">
        <w:rPr>
          <w:sz w:val="36"/>
          <w:szCs w:val="36"/>
          <w:rtl/>
          <w:lang w:bidi="ar-IQ"/>
        </w:rPr>
        <w:t>النحل من الآية:66</w:t>
      </w:r>
      <w:r w:rsidR="00D96ECE" w:rsidRPr="00A44B90">
        <w:rPr>
          <w:rFonts w:hint="cs"/>
          <w:sz w:val="36"/>
          <w:szCs w:val="36"/>
          <w:rtl/>
          <w:lang w:bidi="ar-IQ"/>
        </w:rPr>
        <w:t>)</w:t>
      </w:r>
      <w:r w:rsidR="0044103D" w:rsidRPr="00A44B90">
        <w:rPr>
          <w:sz w:val="36"/>
          <w:szCs w:val="36"/>
          <w:rtl/>
          <w:lang w:bidi="ar-IQ"/>
        </w:rPr>
        <w:t>،</w:t>
      </w:r>
      <w:r w:rsidRPr="00A44B90">
        <w:rPr>
          <w:sz w:val="36"/>
          <w:szCs w:val="36"/>
          <w:rtl/>
          <w:lang w:bidi="ar-IQ"/>
        </w:rPr>
        <w:t xml:space="preserve"> فاللبن الخالص ما سلم وصفا من الدم والفرث ومن كل ما يشوبه ويكدر صفاءه</w:t>
      </w:r>
      <w:r w:rsidR="00FE56E1" w:rsidRPr="00A44B90">
        <w:rPr>
          <w:sz w:val="36"/>
          <w:szCs w:val="36"/>
          <w:rtl/>
          <w:lang w:bidi="ar-IQ"/>
        </w:rPr>
        <w:t xml:space="preserve"> </w:t>
      </w:r>
      <w:r w:rsidR="00FE56E1" w:rsidRPr="00DC4BF5">
        <w:rPr>
          <w:rFonts w:ascii="Traditional Arabic" w:hAnsi="Traditional Arabic" w:cs="Ali-A-Sahifa Bold"/>
          <w:color w:val="000000"/>
          <w:sz w:val="32"/>
          <w:szCs w:val="32"/>
          <w:vertAlign w:val="superscript"/>
          <w:rtl/>
          <w:lang w:bidi="ar-IQ"/>
        </w:rPr>
        <w:t>(</w:t>
      </w:r>
      <w:r w:rsidR="00FE56E1" w:rsidRPr="00DC4BF5">
        <w:rPr>
          <w:rFonts w:ascii="Traditional Arabic" w:hAnsi="Traditional Arabic" w:cs="Ali-A-Sahifa Bold"/>
          <w:color w:val="000000"/>
          <w:sz w:val="32"/>
          <w:szCs w:val="32"/>
          <w:vertAlign w:val="superscript"/>
          <w:rtl/>
          <w:lang w:bidi="ar-IQ"/>
        </w:rPr>
        <w:footnoteReference w:id="305"/>
      </w:r>
      <w:r w:rsidR="00FE56E1" w:rsidRPr="00DC4BF5">
        <w:rPr>
          <w:rFonts w:ascii="Traditional Arabic" w:hAnsi="Traditional Arabic" w:cs="Ali-A-Sahifa Bold"/>
          <w:color w:val="000000"/>
          <w:sz w:val="32"/>
          <w:szCs w:val="32"/>
          <w:vertAlign w:val="superscript"/>
          <w:rtl/>
          <w:lang w:bidi="ar-IQ"/>
        </w:rPr>
        <w:t>)</w:t>
      </w:r>
      <w:r w:rsidR="00487107">
        <w:rPr>
          <w:rFonts w:ascii="Traditional Arabic" w:hAnsi="Traditional Arabic" w:cs="Ali-A-Sahifa Bold" w:hint="cs"/>
          <w:color w:val="000000"/>
          <w:sz w:val="32"/>
          <w:szCs w:val="32"/>
          <w:rtl/>
          <w:lang w:bidi="ar-IQ"/>
        </w:rPr>
        <w:t>.</w:t>
      </w:r>
    </w:p>
    <w:p w:rsidR="008E3787" w:rsidRPr="00A44B90" w:rsidRDefault="008E3787" w:rsidP="00513B04">
      <w:pPr>
        <w:autoSpaceDE w:val="0"/>
        <w:autoSpaceDN w:val="0"/>
        <w:adjustRightInd w:val="0"/>
        <w:spacing w:after="0" w:line="240" w:lineRule="auto"/>
        <w:jc w:val="both"/>
        <w:rPr>
          <w:sz w:val="36"/>
          <w:szCs w:val="36"/>
          <w:rtl/>
          <w:lang w:bidi="ar-IQ"/>
        </w:rPr>
      </w:pPr>
      <w:r w:rsidRPr="00A44B90">
        <w:rPr>
          <w:sz w:val="36"/>
          <w:szCs w:val="36"/>
          <w:rtl/>
          <w:lang w:bidi="ar-IQ"/>
        </w:rPr>
        <w:t xml:space="preserve">وفي الاصطلاح: </w:t>
      </w:r>
      <w:r w:rsidR="009B1F3C" w:rsidRPr="00A44B90">
        <w:rPr>
          <w:rFonts w:hint="cs"/>
          <w:sz w:val="36"/>
          <w:szCs w:val="36"/>
          <w:rtl/>
          <w:lang w:bidi="ar-IQ"/>
        </w:rPr>
        <w:t>ف</w:t>
      </w:r>
      <w:r w:rsidRPr="00A44B90">
        <w:rPr>
          <w:sz w:val="36"/>
          <w:szCs w:val="36"/>
          <w:rtl/>
          <w:lang w:bidi="ar-IQ"/>
        </w:rPr>
        <w:t>للعلماء في تعريفه أقوال متقاربة المعنى منها:</w:t>
      </w:r>
    </w:p>
    <w:p w:rsidR="007C7377" w:rsidRPr="00DC4BF5" w:rsidRDefault="0057655F" w:rsidP="008F0EEC">
      <w:pPr>
        <w:autoSpaceDE w:val="0"/>
        <w:autoSpaceDN w:val="0"/>
        <w:adjustRightInd w:val="0"/>
        <w:spacing w:after="0" w:line="240" w:lineRule="auto"/>
        <w:jc w:val="both"/>
        <w:rPr>
          <w:rFonts w:ascii="Traditional Arabic" w:hAnsi="Traditional Arabic" w:cs="Ali-A-Sahifa Bold"/>
          <w:kern w:val="24"/>
          <w:sz w:val="36"/>
          <w:szCs w:val="36"/>
          <w:rtl/>
          <w:lang w:bidi="ar-IQ"/>
        </w:rPr>
      </w:pPr>
      <w:r>
        <w:rPr>
          <w:rFonts w:hint="cs"/>
          <w:sz w:val="36"/>
          <w:szCs w:val="36"/>
          <w:rtl/>
          <w:lang w:bidi="ar-IQ"/>
        </w:rPr>
        <w:lastRenderedPageBreak/>
        <w:t>1-</w:t>
      </w:r>
      <w:r w:rsidR="00503D5E" w:rsidRPr="00A44B90">
        <w:rPr>
          <w:rFonts w:hint="cs"/>
          <w:sz w:val="36"/>
          <w:szCs w:val="36"/>
          <w:rtl/>
          <w:lang w:bidi="ar-IQ"/>
        </w:rPr>
        <w:t xml:space="preserve">قال حجة الإسلام أبو حامد الغزالي </w:t>
      </w:r>
      <w:r w:rsidR="00503D5E" w:rsidRPr="00A44B90">
        <w:rPr>
          <w:sz w:val="36"/>
          <w:szCs w:val="36"/>
          <w:rtl/>
          <w:lang w:bidi="ar-IQ"/>
        </w:rPr>
        <w:t>-</w:t>
      </w:r>
      <w:r w:rsidR="008F0EEC" w:rsidRPr="00466BE7">
        <w:rPr>
          <w:rFonts w:ascii="MCS Basmalah normal." w:eastAsia="Times New Roman" w:hAnsi="MCS Basmalah normal." w:cs="AL-Gemah-Sana1" w:hint="cs"/>
          <w:color w:val="000000"/>
          <w:sz w:val="32"/>
          <w:szCs w:val="32"/>
          <w:rtl/>
          <w:lang w:bidi="ar-IQ"/>
        </w:rPr>
        <w:t>~</w:t>
      </w:r>
      <w:r w:rsidR="008F0EEC">
        <w:rPr>
          <w:rFonts w:ascii="MCS Basmalah normal." w:eastAsia="Times New Roman" w:hAnsi="MCS Basmalah normal." w:cs="AL-Gemah-Sana1" w:hint="cs"/>
          <w:color w:val="000000"/>
          <w:sz w:val="32"/>
          <w:szCs w:val="32"/>
          <w:rtl/>
          <w:lang w:bidi="ar-IQ"/>
        </w:rPr>
        <w:t xml:space="preserve"> </w:t>
      </w:r>
      <w:r w:rsidR="00503D5E" w:rsidRPr="00A44B90">
        <w:rPr>
          <w:sz w:val="36"/>
          <w:szCs w:val="36"/>
          <w:rtl/>
          <w:lang w:bidi="ar-IQ"/>
        </w:rPr>
        <w:t>-</w:t>
      </w:r>
      <w:r w:rsidR="00503D5E" w:rsidRPr="00A44B90">
        <w:rPr>
          <w:sz w:val="36"/>
          <w:szCs w:val="36"/>
          <w:lang w:bidi="ar-IQ"/>
        </w:rPr>
        <w:t>:</w:t>
      </w:r>
      <w:r w:rsidR="00503D5E" w:rsidRPr="00A44B90">
        <w:rPr>
          <w:rFonts w:hint="cs"/>
          <w:sz w:val="36"/>
          <w:szCs w:val="36"/>
          <w:rtl/>
          <w:lang w:bidi="ar-IQ"/>
        </w:rPr>
        <w:t xml:space="preserve"> ((</w:t>
      </w:r>
      <w:r w:rsidR="007C7377" w:rsidRPr="00A44B90">
        <w:rPr>
          <w:rFonts w:hint="cs"/>
          <w:sz w:val="36"/>
          <w:szCs w:val="36"/>
          <w:rtl/>
          <w:lang w:bidi="ar-IQ"/>
        </w:rPr>
        <w:t>الإخلاص</w:t>
      </w:r>
      <w:r w:rsidR="007C7377" w:rsidRPr="00A44B90">
        <w:rPr>
          <w:sz w:val="36"/>
          <w:szCs w:val="36"/>
          <w:rtl/>
          <w:lang w:bidi="ar-IQ"/>
        </w:rPr>
        <w:t xml:space="preserve"> </w:t>
      </w:r>
      <w:r w:rsidR="007C7377" w:rsidRPr="00A44B90">
        <w:rPr>
          <w:rFonts w:hint="cs"/>
          <w:sz w:val="36"/>
          <w:szCs w:val="36"/>
          <w:rtl/>
          <w:lang w:bidi="ar-IQ"/>
        </w:rPr>
        <w:t>هو</w:t>
      </w:r>
      <w:r w:rsidR="007C7377" w:rsidRPr="00A44B90">
        <w:rPr>
          <w:sz w:val="36"/>
          <w:szCs w:val="36"/>
          <w:rtl/>
          <w:lang w:bidi="ar-IQ"/>
        </w:rPr>
        <w:t xml:space="preserve"> </w:t>
      </w:r>
      <w:r w:rsidR="007C7377" w:rsidRPr="00A44B90">
        <w:rPr>
          <w:rFonts w:hint="cs"/>
          <w:sz w:val="36"/>
          <w:szCs w:val="36"/>
          <w:rtl/>
          <w:lang w:bidi="ar-IQ"/>
        </w:rPr>
        <w:t>إخراج</w:t>
      </w:r>
      <w:r w:rsidR="007C7377" w:rsidRPr="00A44B90">
        <w:rPr>
          <w:sz w:val="36"/>
          <w:szCs w:val="36"/>
          <w:rtl/>
          <w:lang w:bidi="ar-IQ"/>
        </w:rPr>
        <w:t xml:space="preserve"> </w:t>
      </w:r>
      <w:r w:rsidR="007C7377" w:rsidRPr="00A44B90">
        <w:rPr>
          <w:rFonts w:hint="cs"/>
          <w:sz w:val="36"/>
          <w:szCs w:val="36"/>
          <w:rtl/>
          <w:lang w:bidi="ar-IQ"/>
        </w:rPr>
        <w:t>الخلق</w:t>
      </w:r>
      <w:r w:rsidR="007C7377" w:rsidRPr="00A44B90">
        <w:rPr>
          <w:sz w:val="36"/>
          <w:szCs w:val="36"/>
          <w:rtl/>
          <w:lang w:bidi="ar-IQ"/>
        </w:rPr>
        <w:t xml:space="preserve"> </w:t>
      </w:r>
      <w:r w:rsidR="007C7377" w:rsidRPr="00A44B90">
        <w:rPr>
          <w:rFonts w:hint="cs"/>
          <w:sz w:val="36"/>
          <w:szCs w:val="36"/>
          <w:rtl/>
          <w:lang w:bidi="ar-IQ"/>
        </w:rPr>
        <w:t>عن</w:t>
      </w:r>
      <w:r w:rsidR="007C7377" w:rsidRPr="00A44B90">
        <w:rPr>
          <w:sz w:val="36"/>
          <w:szCs w:val="36"/>
          <w:rtl/>
          <w:lang w:bidi="ar-IQ"/>
        </w:rPr>
        <w:t xml:space="preserve"> </w:t>
      </w:r>
      <w:r w:rsidR="007C7377" w:rsidRPr="00A44B90">
        <w:rPr>
          <w:rFonts w:hint="cs"/>
          <w:sz w:val="36"/>
          <w:szCs w:val="36"/>
          <w:rtl/>
          <w:lang w:bidi="ar-IQ"/>
        </w:rPr>
        <w:t>معاملة</w:t>
      </w:r>
      <w:r w:rsidR="007C7377" w:rsidRPr="00A44B90">
        <w:rPr>
          <w:sz w:val="36"/>
          <w:szCs w:val="36"/>
          <w:rtl/>
          <w:lang w:bidi="ar-IQ"/>
        </w:rPr>
        <w:t xml:space="preserve"> </w:t>
      </w:r>
      <w:r w:rsidR="007C7377" w:rsidRPr="00A44B90">
        <w:rPr>
          <w:rFonts w:hint="cs"/>
          <w:sz w:val="36"/>
          <w:szCs w:val="36"/>
          <w:rtl/>
          <w:lang w:bidi="ar-IQ"/>
        </w:rPr>
        <w:t>الرب</w:t>
      </w:r>
      <w:r w:rsidR="00503D5E" w:rsidRPr="00A44B90">
        <w:rPr>
          <w:rFonts w:hint="cs"/>
          <w:sz w:val="36"/>
          <w:szCs w:val="36"/>
          <w:rtl/>
          <w:lang w:bidi="ar-IQ"/>
        </w:rPr>
        <w:t>))</w:t>
      </w:r>
      <w:r w:rsidR="007C7377" w:rsidRPr="00DC4BF5">
        <w:rPr>
          <w:rFonts w:ascii="110_Besmellah" w:hAnsi="110_Besmellah" w:cs="Ali-A-Sahifa Bold" w:hint="cs"/>
          <w:color w:val="000000"/>
          <w:sz w:val="32"/>
          <w:szCs w:val="32"/>
          <w:vertAlign w:val="superscript"/>
          <w:rtl/>
          <w:lang w:bidi="ar-IQ"/>
        </w:rPr>
        <w:t>(</w:t>
      </w:r>
      <w:r w:rsidR="007C7377" w:rsidRPr="00DC4BF5">
        <w:rPr>
          <w:rFonts w:ascii="110_Besmellah" w:hAnsi="110_Besmellah" w:cs="Ali-A-Sahifa Bold"/>
          <w:color w:val="000000"/>
          <w:sz w:val="32"/>
          <w:szCs w:val="32"/>
          <w:vertAlign w:val="superscript"/>
          <w:rtl/>
          <w:lang w:bidi="ar-IQ"/>
        </w:rPr>
        <w:footnoteReference w:id="306"/>
      </w:r>
      <w:r w:rsidR="007C7377" w:rsidRPr="00DC4BF5">
        <w:rPr>
          <w:rFonts w:ascii="110_Besmellah" w:hAnsi="110_Besmellah" w:cs="Ali-A-Sahifa Bold" w:hint="cs"/>
          <w:color w:val="000000"/>
          <w:sz w:val="32"/>
          <w:szCs w:val="32"/>
          <w:vertAlign w:val="superscript"/>
          <w:rtl/>
          <w:lang w:bidi="ar-IQ"/>
        </w:rPr>
        <w:t>)</w:t>
      </w:r>
      <w:r w:rsidR="007C7377" w:rsidRPr="00DC4BF5">
        <w:rPr>
          <w:rFonts w:cs="Ali-A-Sahifa Bold" w:hint="cs"/>
          <w:color w:val="000000"/>
          <w:sz w:val="32"/>
          <w:szCs w:val="32"/>
          <w:rtl/>
          <w:lang w:bidi="ar-IQ"/>
        </w:rPr>
        <w:t>.</w:t>
      </w:r>
    </w:p>
    <w:p w:rsidR="00F56C4E" w:rsidRPr="00DC4BF5" w:rsidRDefault="0057655F" w:rsidP="00FF6123">
      <w:pPr>
        <w:autoSpaceDE w:val="0"/>
        <w:autoSpaceDN w:val="0"/>
        <w:adjustRightInd w:val="0"/>
        <w:spacing w:after="0" w:line="240" w:lineRule="auto"/>
        <w:jc w:val="both"/>
        <w:rPr>
          <w:rFonts w:ascii="Traditional Arabic" w:hAnsi="Traditional Arabic" w:cs="Ali-A-Sahifa Bold"/>
          <w:kern w:val="24"/>
          <w:sz w:val="36"/>
          <w:szCs w:val="36"/>
          <w:rtl/>
          <w:lang w:bidi="ar-IQ"/>
        </w:rPr>
      </w:pPr>
      <w:r>
        <w:rPr>
          <w:rFonts w:hint="cs"/>
          <w:sz w:val="36"/>
          <w:szCs w:val="36"/>
          <w:rtl/>
          <w:lang w:bidi="ar-IQ"/>
        </w:rPr>
        <w:t>2-</w:t>
      </w:r>
      <w:r w:rsidR="00FF6123" w:rsidRPr="00A44B90">
        <w:rPr>
          <w:sz w:val="36"/>
          <w:szCs w:val="36"/>
          <w:rtl/>
          <w:lang w:bidi="ar-IQ"/>
        </w:rPr>
        <w:t xml:space="preserve">الإخلاص </w:t>
      </w:r>
      <w:r w:rsidR="008E3787" w:rsidRPr="00A44B90">
        <w:rPr>
          <w:sz w:val="36"/>
          <w:szCs w:val="36"/>
          <w:rtl/>
          <w:lang w:bidi="ar-IQ"/>
        </w:rPr>
        <w:t>هو: تصفية ما يراد به ثواب الله وتجريده من كل شائبة تكدر صفاءه وخلوصه له سبحانه</w:t>
      </w:r>
      <w:r w:rsidR="00FF6123" w:rsidRPr="00DC4BF5">
        <w:rPr>
          <w:rFonts w:ascii="Traditional Arabic" w:hAnsi="Traditional Arabic" w:cs="Ali-A-Sahifa Bold"/>
          <w:color w:val="000000"/>
          <w:sz w:val="34"/>
          <w:szCs w:val="36"/>
          <w:vertAlign w:val="superscript"/>
          <w:rtl/>
          <w:lang w:bidi="ar-IQ"/>
        </w:rPr>
        <w:t>(</w:t>
      </w:r>
      <w:r w:rsidR="00FF6123" w:rsidRPr="00DC4BF5">
        <w:rPr>
          <w:rFonts w:ascii="Traditional Arabic" w:hAnsi="Traditional Arabic" w:cs="Ali-A-Sahifa Bold"/>
          <w:color w:val="000000"/>
          <w:sz w:val="34"/>
          <w:szCs w:val="36"/>
          <w:vertAlign w:val="superscript"/>
          <w:rtl/>
          <w:lang w:bidi="ar-IQ"/>
        </w:rPr>
        <w:footnoteReference w:id="307"/>
      </w:r>
      <w:r w:rsidR="00FF6123" w:rsidRPr="00DC4BF5">
        <w:rPr>
          <w:rFonts w:ascii="Traditional Arabic" w:hAnsi="Traditional Arabic" w:cs="Ali-A-Sahifa Bold"/>
          <w:color w:val="000000"/>
          <w:sz w:val="34"/>
          <w:szCs w:val="36"/>
          <w:vertAlign w:val="superscript"/>
          <w:rtl/>
          <w:lang w:bidi="ar-IQ"/>
        </w:rPr>
        <w:t>)</w:t>
      </w:r>
      <w:r w:rsidR="00FF6123" w:rsidRPr="00DC4BF5">
        <w:rPr>
          <w:rFonts w:ascii="Traditional Arabic" w:hAnsi="Traditional Arabic" w:cs="Ali-A-Sahifa Bold"/>
          <w:color w:val="000000"/>
          <w:sz w:val="36"/>
          <w:szCs w:val="36"/>
          <w:rtl/>
          <w:lang w:bidi="ar-IQ"/>
        </w:rPr>
        <w:t>.</w:t>
      </w:r>
      <w:r w:rsidR="008E3787" w:rsidRPr="00DC4BF5">
        <w:rPr>
          <w:rFonts w:ascii="Traditional Arabic" w:hAnsi="Traditional Arabic" w:cs="Ali-A-Sahifa Bold"/>
          <w:kern w:val="24"/>
          <w:sz w:val="36"/>
          <w:szCs w:val="36"/>
          <w:rtl/>
          <w:lang w:bidi="ar-IQ"/>
        </w:rPr>
        <w:t xml:space="preserve"> </w:t>
      </w:r>
    </w:p>
    <w:p w:rsidR="00D36EC5" w:rsidRPr="00DC4BF5" w:rsidRDefault="0057655F" w:rsidP="00FF6123">
      <w:pPr>
        <w:autoSpaceDE w:val="0"/>
        <w:autoSpaceDN w:val="0"/>
        <w:adjustRightInd w:val="0"/>
        <w:spacing w:after="0" w:line="240" w:lineRule="auto"/>
        <w:jc w:val="both"/>
        <w:rPr>
          <w:rFonts w:ascii="Traditional Arabic" w:hAnsi="Traditional Arabic" w:cs="Ali-A-Sahifa Bold"/>
          <w:kern w:val="24"/>
          <w:sz w:val="36"/>
          <w:szCs w:val="36"/>
          <w:rtl/>
          <w:lang w:bidi="ar-IQ"/>
        </w:rPr>
      </w:pPr>
      <w:r>
        <w:rPr>
          <w:rFonts w:hint="cs"/>
          <w:sz w:val="36"/>
          <w:szCs w:val="36"/>
          <w:rtl/>
          <w:lang w:bidi="ar-IQ"/>
        </w:rPr>
        <w:t>3-</w:t>
      </w:r>
      <w:r w:rsidR="008E3787" w:rsidRPr="00A44B90">
        <w:rPr>
          <w:sz w:val="36"/>
          <w:szCs w:val="36"/>
          <w:rtl/>
          <w:lang w:bidi="ar-IQ"/>
        </w:rPr>
        <w:t xml:space="preserve">الإخلاص: هو تجريد قصد التقرب إلى الله </w:t>
      </w:r>
      <w:r w:rsidR="00D36EC5" w:rsidRPr="00A44B90">
        <w:rPr>
          <w:sz w:val="36"/>
          <w:szCs w:val="36"/>
          <w:rtl/>
          <w:lang w:bidi="ar-IQ"/>
        </w:rPr>
        <w:t>-</w:t>
      </w:r>
      <w:r w:rsidR="008E3787" w:rsidRPr="00A44B90">
        <w:rPr>
          <w:sz w:val="36"/>
          <w:szCs w:val="36"/>
          <w:rtl/>
          <w:lang w:bidi="ar-IQ"/>
        </w:rPr>
        <w:t>عز وجل</w:t>
      </w:r>
      <w:r w:rsidR="00D36EC5" w:rsidRPr="00A44B90">
        <w:rPr>
          <w:sz w:val="36"/>
          <w:szCs w:val="36"/>
          <w:rtl/>
          <w:lang w:bidi="ar-IQ"/>
        </w:rPr>
        <w:t>-</w:t>
      </w:r>
      <w:r w:rsidR="008E3787" w:rsidRPr="00A44B90">
        <w:rPr>
          <w:sz w:val="36"/>
          <w:szCs w:val="36"/>
          <w:rtl/>
          <w:lang w:bidi="ar-IQ"/>
        </w:rPr>
        <w:t xml:space="preserve"> عن جميع الشوائب</w:t>
      </w:r>
      <w:r w:rsidR="00D36EC5" w:rsidRPr="00DC4BF5">
        <w:rPr>
          <w:rFonts w:ascii="Traditional Arabic" w:hAnsi="Traditional Arabic" w:cs="Ali-A-Sahifa Bold"/>
          <w:color w:val="000000"/>
          <w:sz w:val="34"/>
          <w:szCs w:val="36"/>
          <w:vertAlign w:val="superscript"/>
          <w:rtl/>
          <w:lang w:bidi="ar-IQ"/>
        </w:rPr>
        <w:t>(</w:t>
      </w:r>
      <w:r w:rsidR="00D36EC5" w:rsidRPr="00DC4BF5">
        <w:rPr>
          <w:rFonts w:ascii="Traditional Arabic" w:hAnsi="Traditional Arabic" w:cs="Ali-A-Sahifa Bold"/>
          <w:color w:val="000000"/>
          <w:sz w:val="34"/>
          <w:szCs w:val="36"/>
          <w:vertAlign w:val="superscript"/>
          <w:rtl/>
          <w:lang w:bidi="ar-IQ"/>
        </w:rPr>
        <w:footnoteReference w:id="308"/>
      </w:r>
      <w:r w:rsidR="00D36EC5" w:rsidRPr="00DC4BF5">
        <w:rPr>
          <w:rFonts w:ascii="Traditional Arabic" w:hAnsi="Traditional Arabic" w:cs="Ali-A-Sahifa Bold"/>
          <w:color w:val="000000"/>
          <w:sz w:val="34"/>
          <w:szCs w:val="36"/>
          <w:vertAlign w:val="superscript"/>
          <w:rtl/>
          <w:lang w:bidi="ar-IQ"/>
        </w:rPr>
        <w:t>)</w:t>
      </w:r>
      <w:r w:rsidR="00D36EC5" w:rsidRPr="00DC4BF5">
        <w:rPr>
          <w:rFonts w:ascii="Traditional Arabic" w:hAnsi="Traditional Arabic" w:cs="Ali-A-Sahifa Bold"/>
          <w:color w:val="000000"/>
          <w:sz w:val="36"/>
          <w:szCs w:val="36"/>
          <w:rtl/>
          <w:lang w:bidi="ar-IQ"/>
        </w:rPr>
        <w:t>.</w:t>
      </w:r>
      <w:r w:rsidR="00D36EC5" w:rsidRPr="00DC4BF5">
        <w:rPr>
          <w:rFonts w:ascii="Traditional Arabic" w:hAnsi="Traditional Arabic" w:cs="Ali-A-Sahifa Bold"/>
          <w:rtl/>
        </w:rPr>
        <w:t xml:space="preserve"> </w:t>
      </w:r>
    </w:p>
    <w:p w:rsidR="00365CF1" w:rsidRPr="00DC4BF5" w:rsidRDefault="0057655F" w:rsidP="008F0EEC">
      <w:pPr>
        <w:autoSpaceDE w:val="0"/>
        <w:autoSpaceDN w:val="0"/>
        <w:adjustRightInd w:val="0"/>
        <w:spacing w:after="0" w:line="240" w:lineRule="auto"/>
        <w:jc w:val="both"/>
        <w:rPr>
          <w:rFonts w:ascii="Traditional Arabic" w:hAnsi="Traditional Arabic" w:cs="Ali-A-Sahifa Bold"/>
          <w:kern w:val="24"/>
          <w:sz w:val="36"/>
          <w:szCs w:val="36"/>
          <w:rtl/>
          <w:lang w:bidi="ar-IQ"/>
        </w:rPr>
      </w:pPr>
      <w:r>
        <w:rPr>
          <w:rFonts w:hint="cs"/>
          <w:sz w:val="36"/>
          <w:szCs w:val="36"/>
          <w:rtl/>
          <w:lang w:bidi="ar-IQ"/>
        </w:rPr>
        <w:t>4-</w:t>
      </w:r>
      <w:r w:rsidR="00D56C12" w:rsidRPr="00A44B90">
        <w:rPr>
          <w:sz w:val="36"/>
          <w:szCs w:val="36"/>
          <w:rtl/>
          <w:lang w:bidi="ar-IQ"/>
        </w:rPr>
        <w:t>قال ال</w:t>
      </w:r>
      <w:r w:rsidR="009B1F3C" w:rsidRPr="00A44B90">
        <w:rPr>
          <w:rFonts w:hint="cs"/>
          <w:sz w:val="36"/>
          <w:szCs w:val="36"/>
          <w:rtl/>
          <w:lang w:bidi="ar-IQ"/>
        </w:rPr>
        <w:t>شيخ</w:t>
      </w:r>
      <w:r w:rsidR="00D56C12" w:rsidRPr="00A44B90">
        <w:rPr>
          <w:sz w:val="36"/>
          <w:szCs w:val="36"/>
          <w:rtl/>
          <w:lang w:bidi="ar-IQ"/>
        </w:rPr>
        <w:t xml:space="preserve"> ابن القيم</w:t>
      </w:r>
      <w:r w:rsidR="00B001D2" w:rsidRPr="00A44B90">
        <w:rPr>
          <w:sz w:val="36"/>
          <w:szCs w:val="36"/>
          <w:rtl/>
          <w:lang w:bidi="ar-IQ"/>
        </w:rPr>
        <w:t>-</w:t>
      </w:r>
      <w:r w:rsidR="008F0EEC" w:rsidRPr="00466BE7">
        <w:rPr>
          <w:rFonts w:ascii="MCS Basmalah normal." w:eastAsia="Times New Roman" w:hAnsi="MCS Basmalah normal." w:cs="AL-Gemah-Sana1" w:hint="cs"/>
          <w:color w:val="000000"/>
          <w:sz w:val="32"/>
          <w:szCs w:val="32"/>
          <w:rtl/>
          <w:lang w:bidi="ar-IQ"/>
        </w:rPr>
        <w:t>~</w:t>
      </w:r>
      <w:r w:rsidR="008F0EEC">
        <w:rPr>
          <w:rFonts w:ascii="MCS Basmalah normal." w:eastAsia="Times New Roman" w:hAnsi="MCS Basmalah normal." w:cs="AL-Gemah-Sana1" w:hint="cs"/>
          <w:color w:val="000000"/>
          <w:sz w:val="32"/>
          <w:szCs w:val="32"/>
          <w:rtl/>
          <w:lang w:bidi="ar-IQ"/>
        </w:rPr>
        <w:t xml:space="preserve"> </w:t>
      </w:r>
      <w:r w:rsidR="00B001D2" w:rsidRPr="00A44B90">
        <w:rPr>
          <w:sz w:val="36"/>
          <w:szCs w:val="36"/>
          <w:rtl/>
          <w:lang w:bidi="ar-IQ"/>
        </w:rPr>
        <w:t>-</w:t>
      </w:r>
      <w:r w:rsidR="00D56C12" w:rsidRPr="00A44B90">
        <w:rPr>
          <w:sz w:val="36"/>
          <w:szCs w:val="36"/>
          <w:rtl/>
          <w:lang w:bidi="ar-IQ"/>
        </w:rPr>
        <w:t>:</w:t>
      </w:r>
      <w:r w:rsidR="00365CF1" w:rsidRPr="00A44B90">
        <w:rPr>
          <w:sz w:val="36"/>
          <w:szCs w:val="36"/>
          <w:rtl/>
          <w:lang w:bidi="ar-IQ"/>
        </w:rPr>
        <w:t xml:space="preserve"> الإخلاص هو إفراد الحق سبحانه بالقصد في الطاعة، أو تصفية الفعل عن ملاحظة المخلوقين</w:t>
      </w:r>
      <w:r w:rsidR="00D56C12" w:rsidRPr="00DC4BF5">
        <w:rPr>
          <w:rFonts w:ascii="Traditional Arabic" w:hAnsi="Traditional Arabic" w:cs="Ali-A-Sahifa Bold"/>
          <w:color w:val="000000"/>
          <w:sz w:val="34"/>
          <w:szCs w:val="36"/>
          <w:vertAlign w:val="superscript"/>
          <w:rtl/>
          <w:lang w:bidi="ar-IQ"/>
        </w:rPr>
        <w:t>(</w:t>
      </w:r>
      <w:r w:rsidR="00D56C12" w:rsidRPr="00DC4BF5">
        <w:rPr>
          <w:rFonts w:ascii="Traditional Arabic" w:hAnsi="Traditional Arabic" w:cs="Ali-A-Sahifa Bold"/>
          <w:color w:val="000000"/>
          <w:sz w:val="34"/>
          <w:szCs w:val="36"/>
          <w:vertAlign w:val="superscript"/>
          <w:rtl/>
          <w:lang w:bidi="ar-IQ"/>
        </w:rPr>
        <w:footnoteReference w:id="309"/>
      </w:r>
      <w:r w:rsidR="00D56C12" w:rsidRPr="00DC4BF5">
        <w:rPr>
          <w:rFonts w:ascii="Traditional Arabic" w:hAnsi="Traditional Arabic" w:cs="Ali-A-Sahifa Bold"/>
          <w:color w:val="000000"/>
          <w:sz w:val="34"/>
          <w:szCs w:val="36"/>
          <w:vertAlign w:val="superscript"/>
          <w:rtl/>
          <w:lang w:bidi="ar-IQ"/>
        </w:rPr>
        <w:t>)</w:t>
      </w:r>
      <w:r w:rsidR="00D56C12" w:rsidRPr="00DC4BF5">
        <w:rPr>
          <w:rFonts w:ascii="Traditional Arabic" w:hAnsi="Traditional Arabic" w:cs="Ali-A-Sahifa Bold"/>
          <w:color w:val="000000"/>
          <w:sz w:val="36"/>
          <w:szCs w:val="36"/>
          <w:rtl/>
          <w:lang w:bidi="ar-IQ"/>
        </w:rPr>
        <w:t>.</w:t>
      </w:r>
      <w:r w:rsidR="00D56C12" w:rsidRPr="00DC4BF5">
        <w:rPr>
          <w:rFonts w:ascii="Traditional Arabic" w:hAnsi="Traditional Arabic" w:cs="Ali-A-Sahifa Bold"/>
          <w:kern w:val="24"/>
          <w:sz w:val="36"/>
          <w:szCs w:val="36"/>
          <w:rtl/>
          <w:lang w:bidi="ar-IQ"/>
        </w:rPr>
        <w:t xml:space="preserve"> </w:t>
      </w:r>
    </w:p>
    <w:p w:rsidR="008E3787" w:rsidRPr="002149A1" w:rsidRDefault="008E3787" w:rsidP="00D33006">
      <w:pPr>
        <w:autoSpaceDE w:val="0"/>
        <w:autoSpaceDN w:val="0"/>
        <w:adjustRightInd w:val="0"/>
        <w:spacing w:after="0" w:line="240" w:lineRule="auto"/>
        <w:jc w:val="both"/>
        <w:rPr>
          <w:b/>
          <w:bCs/>
          <w:sz w:val="36"/>
          <w:szCs w:val="36"/>
          <w:rtl/>
          <w:lang w:bidi="ar-IQ"/>
        </w:rPr>
      </w:pPr>
      <w:r w:rsidRPr="002149A1">
        <w:rPr>
          <w:b/>
          <w:bCs/>
          <w:sz w:val="36"/>
          <w:szCs w:val="36"/>
          <w:rtl/>
          <w:lang w:bidi="ar-IQ"/>
        </w:rPr>
        <w:t>منزلته:</w:t>
      </w:r>
    </w:p>
    <w:p w:rsidR="008E3787" w:rsidRPr="00A44B90" w:rsidRDefault="008E3787" w:rsidP="002B6302">
      <w:pPr>
        <w:autoSpaceDE w:val="0"/>
        <w:autoSpaceDN w:val="0"/>
        <w:adjustRightInd w:val="0"/>
        <w:spacing w:after="0" w:line="240" w:lineRule="auto"/>
        <w:jc w:val="both"/>
        <w:rPr>
          <w:sz w:val="36"/>
          <w:szCs w:val="36"/>
          <w:rtl/>
          <w:lang w:bidi="ar-IQ"/>
        </w:rPr>
      </w:pPr>
      <w:r w:rsidRPr="00A44B90">
        <w:rPr>
          <w:sz w:val="36"/>
          <w:szCs w:val="36"/>
          <w:rtl/>
          <w:lang w:bidi="ar-IQ"/>
        </w:rPr>
        <w:t xml:space="preserve"> </w:t>
      </w:r>
      <w:r w:rsidR="002149A1">
        <w:rPr>
          <w:sz w:val="36"/>
          <w:szCs w:val="36"/>
          <w:rtl/>
          <w:lang w:bidi="ar-IQ"/>
        </w:rPr>
        <w:t xml:space="preserve"> </w:t>
      </w:r>
      <w:r w:rsidRPr="00A44B90">
        <w:rPr>
          <w:sz w:val="36"/>
          <w:szCs w:val="36"/>
          <w:rtl/>
          <w:lang w:bidi="ar-IQ"/>
        </w:rPr>
        <w:t>الإخلاص شرط لقبول العمل الصالح الموافق لسنة رسول الله</w:t>
      </w:r>
      <w:r w:rsidR="005725B8" w:rsidRPr="00A44B90">
        <w:rPr>
          <w:sz w:val="36"/>
          <w:szCs w:val="36"/>
          <w:rtl/>
          <w:lang w:bidi="ar-IQ"/>
        </w:rPr>
        <w:t>-</w:t>
      </w:r>
      <w:r w:rsidR="005725B8" w:rsidRPr="00A44B90">
        <w:rPr>
          <w:sz w:val="36"/>
          <w:szCs w:val="36"/>
          <w:lang w:bidi="ar-IQ"/>
        </w:rPr>
        <w:sym w:font="Ali- Arabesque" w:char="F06A"/>
      </w:r>
      <w:r w:rsidR="005725B8" w:rsidRPr="00A44B90">
        <w:rPr>
          <w:sz w:val="36"/>
          <w:szCs w:val="36"/>
          <w:rtl/>
          <w:lang w:bidi="ar-IQ"/>
        </w:rPr>
        <w:t>-</w:t>
      </w:r>
      <w:r w:rsidRPr="00A44B90">
        <w:rPr>
          <w:sz w:val="36"/>
          <w:szCs w:val="36"/>
          <w:rtl/>
          <w:lang w:bidi="ar-IQ"/>
        </w:rPr>
        <w:t xml:space="preserve">، وقد أمرنا الله </w:t>
      </w:r>
      <w:r w:rsidR="005725B8" w:rsidRPr="00A44B90">
        <w:rPr>
          <w:sz w:val="36"/>
          <w:szCs w:val="36"/>
          <w:rtl/>
          <w:lang w:bidi="ar-IQ"/>
        </w:rPr>
        <w:t>-</w:t>
      </w:r>
      <w:r w:rsidRPr="00A44B90">
        <w:rPr>
          <w:sz w:val="36"/>
          <w:szCs w:val="36"/>
          <w:rtl/>
          <w:lang w:bidi="ar-IQ"/>
        </w:rPr>
        <w:t>عز وجل</w:t>
      </w:r>
      <w:r w:rsidR="005725B8" w:rsidRPr="00A44B90">
        <w:rPr>
          <w:sz w:val="36"/>
          <w:szCs w:val="36"/>
          <w:rtl/>
          <w:lang w:bidi="ar-IQ"/>
        </w:rPr>
        <w:t>-</w:t>
      </w:r>
      <w:r w:rsidRPr="00A44B90">
        <w:rPr>
          <w:sz w:val="36"/>
          <w:szCs w:val="36"/>
          <w:rtl/>
          <w:lang w:bidi="ar-IQ"/>
        </w:rPr>
        <w:t xml:space="preserve"> به، فقال تعالى:</w:t>
      </w:r>
      <w:r w:rsidR="002B6302" w:rsidRPr="00DC4BF5">
        <w:rPr>
          <w:rFonts w:cs="Ali-A-Sahifa Bold" w:hint="cs"/>
          <w:color w:val="000000"/>
          <w:sz w:val="32"/>
          <w:szCs w:val="32"/>
          <w:rtl/>
          <w:lang w:bidi="ar-IQ"/>
        </w:rPr>
        <w:t xml:space="preserve"> [</w:t>
      </w:r>
      <w:r w:rsidRPr="00DC4BF5">
        <w:rPr>
          <w:rFonts w:ascii="Traditional Arabic" w:hAnsi="Traditional Arabic" w:cs="Ali-A-Sahifa Bold"/>
          <w:kern w:val="24"/>
          <w:sz w:val="36"/>
          <w:szCs w:val="36"/>
          <w:rtl/>
          <w:lang w:bidi="ar-IQ"/>
        </w:rPr>
        <w:t xml:space="preserve"> </w:t>
      </w:r>
      <w:r w:rsidRPr="00A44B90">
        <w:rPr>
          <w:sz w:val="36"/>
          <w:szCs w:val="36"/>
          <w:rtl/>
          <w:lang w:bidi="ar-IQ"/>
        </w:rPr>
        <w:t>وَمَا أُمِرُوا إلاّ لِيَعْبُدُوا اللَّهَ مُخْلِصِينَ لَهُ الدِّينَ حُنَفَاء</w:t>
      </w:r>
      <w:r w:rsidR="002B6302" w:rsidRPr="00DC4BF5">
        <w:rPr>
          <w:rFonts w:cs="Ali-A-Sahifa Bold" w:hint="cs"/>
          <w:color w:val="000000"/>
          <w:sz w:val="32"/>
          <w:szCs w:val="32"/>
          <w:rtl/>
          <w:lang w:bidi="ar-IQ"/>
        </w:rPr>
        <w:t>]</w:t>
      </w:r>
      <w:r w:rsidR="002B6302" w:rsidRPr="00DC4BF5">
        <w:rPr>
          <w:rFonts w:ascii="Traditional Arabic" w:hAnsi="Traditional Arabic" w:cs="Ali-A-Sahifa Bold" w:hint="cs"/>
          <w:kern w:val="24"/>
          <w:sz w:val="36"/>
          <w:szCs w:val="36"/>
          <w:rtl/>
          <w:lang w:bidi="ar-IQ"/>
        </w:rPr>
        <w:t xml:space="preserve"> </w:t>
      </w:r>
      <w:r w:rsidR="00D96ECE" w:rsidRPr="00A44B90">
        <w:rPr>
          <w:rFonts w:hint="cs"/>
          <w:sz w:val="36"/>
          <w:szCs w:val="36"/>
          <w:rtl/>
          <w:lang w:bidi="ar-IQ"/>
        </w:rPr>
        <w:t xml:space="preserve">(سورة </w:t>
      </w:r>
      <w:r w:rsidRPr="00A44B90">
        <w:rPr>
          <w:sz w:val="36"/>
          <w:szCs w:val="36"/>
          <w:rtl/>
          <w:lang w:bidi="ar-IQ"/>
        </w:rPr>
        <w:t>البينة من الآية</w:t>
      </w:r>
      <w:r w:rsidR="00D96ECE" w:rsidRPr="00A44B90">
        <w:rPr>
          <w:rFonts w:hint="cs"/>
          <w:sz w:val="36"/>
          <w:szCs w:val="36"/>
          <w:rtl/>
          <w:lang w:bidi="ar-IQ"/>
        </w:rPr>
        <w:t>:</w:t>
      </w:r>
      <w:r w:rsidRPr="00A44B90">
        <w:rPr>
          <w:sz w:val="36"/>
          <w:szCs w:val="36"/>
          <w:rtl/>
          <w:lang w:bidi="ar-IQ"/>
        </w:rPr>
        <w:t xml:space="preserve"> 5).  </w:t>
      </w:r>
    </w:p>
    <w:p w:rsidR="008E3787" w:rsidRPr="00A44B90" w:rsidRDefault="008E3787" w:rsidP="00D33006">
      <w:pPr>
        <w:autoSpaceDE w:val="0"/>
        <w:autoSpaceDN w:val="0"/>
        <w:adjustRightInd w:val="0"/>
        <w:spacing w:after="0" w:line="240" w:lineRule="auto"/>
        <w:jc w:val="both"/>
        <w:rPr>
          <w:sz w:val="36"/>
          <w:szCs w:val="36"/>
          <w:rtl/>
          <w:lang w:bidi="ar-IQ"/>
        </w:rPr>
      </w:pPr>
      <w:r w:rsidRPr="00A44B90">
        <w:rPr>
          <w:sz w:val="36"/>
          <w:szCs w:val="36"/>
          <w:rtl/>
          <w:lang w:bidi="ar-IQ"/>
        </w:rPr>
        <w:t xml:space="preserve">ولا يتخلص العبد من الشيطان إلا بالإخلاص لقول الله </w:t>
      </w:r>
      <w:r w:rsidR="005725B8" w:rsidRPr="00A44B90">
        <w:rPr>
          <w:sz w:val="36"/>
          <w:szCs w:val="36"/>
          <w:rtl/>
          <w:lang w:bidi="ar-IQ"/>
        </w:rPr>
        <w:t>-</w:t>
      </w:r>
      <w:r w:rsidRPr="00A44B90">
        <w:rPr>
          <w:sz w:val="36"/>
          <w:szCs w:val="36"/>
          <w:rtl/>
          <w:lang w:bidi="ar-IQ"/>
        </w:rPr>
        <w:t>عز وجل</w:t>
      </w:r>
      <w:r w:rsidR="005725B8" w:rsidRPr="00A44B90">
        <w:rPr>
          <w:sz w:val="36"/>
          <w:szCs w:val="36"/>
          <w:rtl/>
          <w:lang w:bidi="ar-IQ"/>
        </w:rPr>
        <w:t>-</w:t>
      </w:r>
      <w:r w:rsidRPr="00A44B90">
        <w:rPr>
          <w:sz w:val="36"/>
          <w:szCs w:val="36"/>
          <w:rtl/>
          <w:lang w:bidi="ar-IQ"/>
        </w:rPr>
        <w:t>:</w:t>
      </w:r>
    </w:p>
    <w:p w:rsidR="008E3787" w:rsidRPr="00A44B90" w:rsidRDefault="002B6302" w:rsidP="00B86451">
      <w:pPr>
        <w:autoSpaceDE w:val="0"/>
        <w:autoSpaceDN w:val="0"/>
        <w:adjustRightInd w:val="0"/>
        <w:spacing w:after="0" w:line="240" w:lineRule="auto"/>
        <w:jc w:val="both"/>
        <w:rPr>
          <w:sz w:val="36"/>
          <w:szCs w:val="36"/>
          <w:rtl/>
          <w:lang w:bidi="ar-IQ"/>
        </w:rPr>
      </w:pPr>
      <w:r w:rsidRPr="00DC4BF5">
        <w:rPr>
          <w:rFonts w:cs="Ali-A-Sahifa Bold" w:hint="cs"/>
          <w:color w:val="000000"/>
          <w:sz w:val="32"/>
          <w:szCs w:val="32"/>
          <w:rtl/>
          <w:lang w:bidi="ar-IQ"/>
        </w:rPr>
        <w:t>[</w:t>
      </w:r>
      <w:r w:rsidR="0097292C" w:rsidRPr="00DC4BF5">
        <w:rPr>
          <w:rFonts w:ascii="Traditional Arabic" w:hAnsi="Traditional Arabic" w:cs="Ali-A-Sahifa Bold"/>
          <w:kern w:val="24"/>
          <w:sz w:val="36"/>
          <w:szCs w:val="36"/>
          <w:rtl/>
          <w:lang w:bidi="ar-IQ"/>
        </w:rPr>
        <w:t xml:space="preserve"> </w:t>
      </w:r>
      <w:r w:rsidR="0097292C" w:rsidRPr="00A44B90">
        <w:rPr>
          <w:sz w:val="36"/>
          <w:szCs w:val="36"/>
          <w:rtl/>
          <w:lang w:bidi="ar-IQ"/>
        </w:rPr>
        <w:t>إِلَّا عِبَادَكَ مِنْهُمُ الْمُخْلَصِينَ</w:t>
      </w:r>
      <w:r w:rsidRPr="00DC4BF5">
        <w:rPr>
          <w:rFonts w:cs="Ali-A-Sahifa Bold" w:hint="cs"/>
          <w:color w:val="000000"/>
          <w:sz w:val="32"/>
          <w:szCs w:val="32"/>
          <w:rtl/>
          <w:lang w:bidi="ar-IQ"/>
        </w:rPr>
        <w:t>]</w:t>
      </w:r>
      <w:r w:rsidR="0097292C" w:rsidRPr="00A44B90">
        <w:rPr>
          <w:sz w:val="36"/>
          <w:szCs w:val="36"/>
          <w:rtl/>
          <w:lang w:bidi="ar-IQ"/>
        </w:rPr>
        <w:t xml:space="preserve"> </w:t>
      </w:r>
      <w:r w:rsidR="00D96ECE" w:rsidRPr="00A44B90">
        <w:rPr>
          <w:rFonts w:hint="cs"/>
          <w:sz w:val="36"/>
          <w:szCs w:val="36"/>
          <w:rtl/>
          <w:lang w:bidi="ar-IQ"/>
        </w:rPr>
        <w:t xml:space="preserve">(سورة </w:t>
      </w:r>
      <w:r w:rsidR="0097292C" w:rsidRPr="00A44B90">
        <w:rPr>
          <w:sz w:val="36"/>
          <w:szCs w:val="36"/>
          <w:rtl/>
          <w:lang w:bidi="ar-IQ"/>
        </w:rPr>
        <w:t>الحجر: 40</w:t>
      </w:r>
      <w:r w:rsidR="00D96ECE" w:rsidRPr="00A44B90">
        <w:rPr>
          <w:rFonts w:hint="cs"/>
          <w:sz w:val="36"/>
          <w:szCs w:val="36"/>
          <w:rtl/>
          <w:lang w:bidi="ar-IQ"/>
        </w:rPr>
        <w:t xml:space="preserve">) </w:t>
      </w:r>
      <w:r w:rsidR="008E3787" w:rsidRPr="00A44B90">
        <w:rPr>
          <w:sz w:val="36"/>
          <w:szCs w:val="36"/>
          <w:rtl/>
          <w:lang w:bidi="ar-IQ"/>
        </w:rPr>
        <w:t xml:space="preserve">قال بعض أهل العلم -رحمهم الله-: الإخلاص هو الإسلام، لأن الإسلام هو الاستسلام لله وحده لا لشيء سواه، فأي طالب علم أخلص لله في طلبه، وكان يرجو الله </w:t>
      </w:r>
      <w:r w:rsidR="00B75E0C">
        <w:rPr>
          <w:rFonts w:hint="cs"/>
          <w:sz w:val="36"/>
          <w:szCs w:val="36"/>
          <w:rtl/>
          <w:lang w:bidi="ar-IQ"/>
        </w:rPr>
        <w:t>-</w:t>
      </w:r>
      <w:r w:rsidR="008E3787" w:rsidRPr="00A44B90">
        <w:rPr>
          <w:sz w:val="36"/>
          <w:szCs w:val="36"/>
          <w:rtl/>
          <w:lang w:bidi="ar-IQ"/>
        </w:rPr>
        <w:t>عز وجل</w:t>
      </w:r>
      <w:r w:rsidR="00B75E0C">
        <w:rPr>
          <w:rFonts w:hint="cs"/>
          <w:sz w:val="36"/>
          <w:szCs w:val="36"/>
          <w:rtl/>
          <w:lang w:bidi="ar-IQ"/>
        </w:rPr>
        <w:t>-</w:t>
      </w:r>
      <w:r w:rsidR="008E3787" w:rsidRPr="00A44B90">
        <w:rPr>
          <w:sz w:val="36"/>
          <w:szCs w:val="36"/>
          <w:rtl/>
          <w:lang w:bidi="ar-IQ"/>
        </w:rPr>
        <w:t xml:space="preserve"> في قوله وعمله، فهو مسلم بحق، وهو طالب علم بصدق، وكم من أقوال قليلة عظمتها النية، وكم من أقوال كثيرة محق الله بركتها وعادت وبالاً</w:t>
      </w:r>
      <w:r w:rsidR="00D944C8" w:rsidRPr="00A44B90">
        <w:rPr>
          <w:sz w:val="36"/>
          <w:szCs w:val="36"/>
          <w:rtl/>
          <w:lang w:bidi="ar-IQ"/>
        </w:rPr>
        <w:t xml:space="preserve"> على أصحابها لما خرجت لغير الله، </w:t>
      </w:r>
      <w:r w:rsidR="008E3787" w:rsidRPr="00A44B90">
        <w:rPr>
          <w:sz w:val="36"/>
          <w:szCs w:val="36"/>
          <w:rtl/>
          <w:lang w:bidi="ar-IQ"/>
        </w:rPr>
        <w:t>الإخلاص هو أساس النجاح والظفر بالمطلوب في الدنيا والآخرة, فهو للعمل بمنزلة الأساس للبنيان, وبمنزلة الروح للجسد, فكما أنه لا يستقر البناء ولا يتمكّن من الانتفاع منه إلا بتقوية أساسه وتعاهده من أن يعتريه خلل</w:t>
      </w:r>
      <w:r w:rsidR="00B75E0C">
        <w:rPr>
          <w:rFonts w:hint="cs"/>
          <w:sz w:val="36"/>
          <w:szCs w:val="36"/>
          <w:rtl/>
          <w:lang w:bidi="ar-IQ"/>
        </w:rPr>
        <w:t>،</w:t>
      </w:r>
      <w:r w:rsidR="008E3787" w:rsidRPr="00A44B90">
        <w:rPr>
          <w:sz w:val="36"/>
          <w:szCs w:val="36"/>
          <w:rtl/>
          <w:lang w:bidi="ar-IQ"/>
        </w:rPr>
        <w:t xml:space="preserve"> فكذلك العمل بدون الإخلاص, وكما أن حياة البدن بالروح</w:t>
      </w:r>
      <w:r w:rsidR="00B70308">
        <w:rPr>
          <w:rFonts w:hint="cs"/>
          <w:sz w:val="36"/>
          <w:szCs w:val="36"/>
          <w:rtl/>
          <w:lang w:bidi="ar-IQ"/>
        </w:rPr>
        <w:t>،</w:t>
      </w:r>
      <w:r w:rsidR="008E3787" w:rsidRPr="00A44B90">
        <w:rPr>
          <w:sz w:val="36"/>
          <w:szCs w:val="36"/>
          <w:rtl/>
          <w:lang w:bidi="ar-IQ"/>
        </w:rPr>
        <w:t xml:space="preserve"> فحياة العمل وتحصيل ثمراته بمصاحبته وملازمته للإخلاص</w:t>
      </w:r>
      <w:r w:rsidR="00D944C8" w:rsidRPr="00DC4BF5">
        <w:rPr>
          <w:rFonts w:ascii="Traditional Arabic" w:hAnsi="Traditional Arabic" w:cs="Ali-A-Sahifa Bold"/>
          <w:color w:val="000000"/>
          <w:sz w:val="32"/>
          <w:szCs w:val="32"/>
          <w:vertAlign w:val="superscript"/>
          <w:rtl/>
          <w:lang w:bidi="ar-IQ"/>
        </w:rPr>
        <w:t>(</w:t>
      </w:r>
      <w:r w:rsidR="00D944C8" w:rsidRPr="00DC4BF5">
        <w:rPr>
          <w:rFonts w:ascii="Traditional Arabic" w:hAnsi="Traditional Arabic" w:cs="Ali-A-Sahifa Bold"/>
          <w:color w:val="000000"/>
          <w:sz w:val="32"/>
          <w:szCs w:val="32"/>
          <w:vertAlign w:val="superscript"/>
          <w:rtl/>
          <w:lang w:bidi="ar-IQ"/>
        </w:rPr>
        <w:footnoteReference w:id="310"/>
      </w:r>
      <w:r w:rsidR="00D944C8" w:rsidRPr="00DC4BF5">
        <w:rPr>
          <w:rFonts w:ascii="Traditional Arabic" w:hAnsi="Traditional Arabic" w:cs="Ali-A-Sahifa Bold"/>
          <w:color w:val="000000"/>
          <w:sz w:val="32"/>
          <w:szCs w:val="32"/>
          <w:vertAlign w:val="superscript"/>
          <w:rtl/>
          <w:lang w:bidi="ar-IQ"/>
        </w:rPr>
        <w:t>)</w:t>
      </w:r>
      <w:r w:rsidR="00D944C8" w:rsidRPr="00DC4BF5">
        <w:rPr>
          <w:rFonts w:ascii="Traditional Arabic" w:hAnsi="Traditional Arabic" w:cs="Ali-A-Sahifa Bold"/>
          <w:color w:val="000000"/>
          <w:sz w:val="32"/>
          <w:szCs w:val="32"/>
          <w:rtl/>
          <w:lang w:bidi="ar-IQ"/>
        </w:rPr>
        <w:t>,</w:t>
      </w:r>
      <w:r w:rsidR="008E3787" w:rsidRPr="00DC4BF5">
        <w:rPr>
          <w:rFonts w:ascii="Traditional Arabic" w:hAnsi="Traditional Arabic" w:cs="Ali-A-Sahifa Bold"/>
          <w:kern w:val="24"/>
          <w:sz w:val="36"/>
          <w:szCs w:val="36"/>
          <w:rtl/>
          <w:lang w:bidi="ar-IQ"/>
        </w:rPr>
        <w:t xml:space="preserve"> </w:t>
      </w:r>
      <w:r w:rsidR="008E3787" w:rsidRPr="00A44B90">
        <w:rPr>
          <w:sz w:val="36"/>
          <w:szCs w:val="36"/>
          <w:rtl/>
          <w:lang w:bidi="ar-IQ"/>
        </w:rPr>
        <w:t xml:space="preserve">وقد أوضح </w:t>
      </w:r>
      <w:r w:rsidR="009B1F3C" w:rsidRPr="00A44B90">
        <w:rPr>
          <w:sz w:val="36"/>
          <w:szCs w:val="36"/>
          <w:rtl/>
          <w:lang w:bidi="ar-IQ"/>
        </w:rPr>
        <w:t xml:space="preserve">الله </w:t>
      </w:r>
      <w:r w:rsidR="008E3787" w:rsidRPr="00A44B90">
        <w:rPr>
          <w:sz w:val="36"/>
          <w:szCs w:val="36"/>
          <w:rtl/>
          <w:lang w:bidi="ar-IQ"/>
        </w:rPr>
        <w:t>ذلك في كتابه العزيز فقال</w:t>
      </w:r>
      <w:r w:rsidR="008E3787" w:rsidRPr="00DC4BF5">
        <w:rPr>
          <w:rFonts w:ascii="Traditional Arabic" w:hAnsi="Traditional Arabic" w:cs="Ali-A-Sahifa Bold"/>
          <w:kern w:val="24"/>
          <w:sz w:val="36"/>
          <w:szCs w:val="36"/>
          <w:rtl/>
          <w:lang w:bidi="ar-IQ"/>
        </w:rPr>
        <w:t xml:space="preserve">: </w:t>
      </w:r>
      <w:r w:rsidR="009B1F3C" w:rsidRPr="00DC4BF5">
        <w:rPr>
          <w:rFonts w:cs="Ali-A-Sahifa Bold" w:hint="cs"/>
          <w:color w:val="000000"/>
          <w:sz w:val="32"/>
          <w:szCs w:val="32"/>
          <w:rtl/>
          <w:lang w:bidi="ar-IQ"/>
        </w:rPr>
        <w:t>[</w:t>
      </w:r>
      <w:r w:rsidR="008E3787" w:rsidRPr="00A44B90">
        <w:rPr>
          <w:sz w:val="36"/>
          <w:szCs w:val="36"/>
          <w:rtl/>
          <w:lang w:bidi="ar-IQ"/>
        </w:rPr>
        <w:t>أَفَمَنْ أَسَّسَ بُنْيَانَهُ عَلَى تَقْوَى مِنَ اللَّهِ وَرِضْوَانٍ خَيْرٌ أَمْ مَنْ أَسَّسَ بُنْيَانَهُ عَلَى شَفَا جُرُفٍ هَارٍ فَانْهَارَ بِهِ فِي نَارِ جَهَنَّمَ وَاللَّهُ لا ي</w:t>
      </w:r>
      <w:r w:rsidR="0076330E" w:rsidRPr="00A44B90">
        <w:rPr>
          <w:sz w:val="36"/>
          <w:szCs w:val="36"/>
          <w:rtl/>
          <w:lang w:bidi="ar-IQ"/>
        </w:rPr>
        <w:t>َهْدِي الْقَوْمَ الظَّالِمِينَ</w:t>
      </w:r>
      <w:r w:rsidR="00FF17CF" w:rsidRPr="00DC4BF5">
        <w:rPr>
          <w:rFonts w:cs="Ali-A-Sahifa Bold" w:hint="cs"/>
          <w:color w:val="000000"/>
          <w:sz w:val="32"/>
          <w:szCs w:val="32"/>
          <w:rtl/>
          <w:lang w:bidi="ar-IQ"/>
        </w:rPr>
        <w:t>]</w:t>
      </w:r>
      <w:r w:rsidR="00FF17CF" w:rsidRPr="00DC4BF5">
        <w:rPr>
          <w:rFonts w:ascii="Traditional Arabic" w:hAnsi="Traditional Arabic" w:cs="Ali-A-Sahifa Bold" w:hint="cs"/>
          <w:kern w:val="24"/>
          <w:sz w:val="36"/>
          <w:szCs w:val="36"/>
          <w:rtl/>
          <w:lang w:bidi="ar-IQ"/>
        </w:rPr>
        <w:t xml:space="preserve"> </w:t>
      </w:r>
      <w:r w:rsidR="00D96ECE" w:rsidRPr="00A44B90">
        <w:rPr>
          <w:rFonts w:hint="cs"/>
          <w:sz w:val="36"/>
          <w:szCs w:val="36"/>
          <w:rtl/>
          <w:lang w:bidi="ar-IQ"/>
        </w:rPr>
        <w:t xml:space="preserve">(سورة </w:t>
      </w:r>
      <w:r w:rsidR="0076330E" w:rsidRPr="00A44B90">
        <w:rPr>
          <w:sz w:val="36"/>
          <w:szCs w:val="36"/>
          <w:rtl/>
          <w:lang w:bidi="ar-IQ"/>
        </w:rPr>
        <w:t>التوبة: 109</w:t>
      </w:r>
      <w:r w:rsidR="00D96ECE" w:rsidRPr="00A44B90">
        <w:rPr>
          <w:rFonts w:hint="cs"/>
          <w:sz w:val="36"/>
          <w:szCs w:val="36"/>
          <w:rtl/>
          <w:lang w:bidi="ar-IQ"/>
        </w:rPr>
        <w:t>).</w:t>
      </w:r>
      <w:r w:rsidR="009B1F3C" w:rsidRPr="00A44B90">
        <w:rPr>
          <w:rFonts w:hint="cs"/>
          <w:sz w:val="36"/>
          <w:szCs w:val="36"/>
          <w:rtl/>
          <w:lang w:bidi="ar-IQ"/>
        </w:rPr>
        <w:t xml:space="preserve"> </w:t>
      </w:r>
    </w:p>
    <w:p w:rsidR="005C245D" w:rsidRPr="002149A1" w:rsidRDefault="008E3787" w:rsidP="00AC3D1D">
      <w:pPr>
        <w:autoSpaceDE w:val="0"/>
        <w:autoSpaceDN w:val="0"/>
        <w:adjustRightInd w:val="0"/>
        <w:spacing w:after="0" w:line="240" w:lineRule="auto"/>
        <w:jc w:val="both"/>
        <w:rPr>
          <w:b/>
          <w:bCs/>
          <w:sz w:val="36"/>
          <w:szCs w:val="36"/>
          <w:rtl/>
          <w:lang w:bidi="ar-IQ"/>
        </w:rPr>
      </w:pPr>
      <w:r w:rsidRPr="00A44B90">
        <w:rPr>
          <w:sz w:val="36"/>
          <w:szCs w:val="36"/>
          <w:rtl/>
          <w:lang w:bidi="ar-IQ"/>
        </w:rPr>
        <w:t xml:space="preserve"> </w:t>
      </w:r>
      <w:r w:rsidRPr="002149A1">
        <w:rPr>
          <w:b/>
          <w:bCs/>
          <w:sz w:val="36"/>
          <w:szCs w:val="36"/>
          <w:rtl/>
          <w:lang w:bidi="ar-IQ"/>
        </w:rPr>
        <w:t xml:space="preserve">محله: </w:t>
      </w:r>
    </w:p>
    <w:p w:rsidR="002149A1" w:rsidRDefault="008E3787" w:rsidP="002149A1">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A44B90">
        <w:rPr>
          <w:sz w:val="36"/>
          <w:szCs w:val="36"/>
          <w:rtl/>
          <w:lang w:bidi="ar-IQ"/>
        </w:rPr>
        <w:lastRenderedPageBreak/>
        <w:t>ومحل الإخلاص القلب, فهو حصنه الذي يقطن فيه, فمتى كان صالحاً عامراً بسكناه وحده تبع ذلك صلاح الجوارح, ومتى كان خراباً سكن فيه الرياء وملاحظة الناس وكسب ود</w:t>
      </w:r>
      <w:r w:rsidR="009652C2">
        <w:rPr>
          <w:rFonts w:hint="cs"/>
          <w:sz w:val="36"/>
          <w:szCs w:val="36"/>
          <w:rtl/>
          <w:lang w:bidi="ar-IQ"/>
        </w:rPr>
        <w:t>ِّ</w:t>
      </w:r>
      <w:r w:rsidRPr="00A44B90">
        <w:rPr>
          <w:sz w:val="36"/>
          <w:szCs w:val="36"/>
          <w:rtl/>
          <w:lang w:bidi="ar-IQ"/>
        </w:rPr>
        <w:t>هم وت</w:t>
      </w:r>
      <w:r w:rsidR="009652C2">
        <w:rPr>
          <w:sz w:val="36"/>
          <w:szCs w:val="36"/>
          <w:rtl/>
          <w:lang w:bidi="ar-IQ"/>
        </w:rPr>
        <w:t xml:space="preserve">حصيل ثنائهم والطمع فيما عندهم, </w:t>
      </w:r>
      <w:r w:rsidRPr="00A44B90">
        <w:rPr>
          <w:sz w:val="36"/>
          <w:szCs w:val="36"/>
          <w:rtl/>
          <w:lang w:bidi="ar-IQ"/>
        </w:rPr>
        <w:t>يتبع ذلك سعي الجوارح لتحصيل هذه الأغراض الدنية</w:t>
      </w:r>
      <w:r w:rsidR="00EF1485" w:rsidRPr="00DC4BF5">
        <w:rPr>
          <w:rFonts w:ascii="Traditional Arabic" w:hAnsi="Traditional Arabic" w:cs="Ali-A-Sahifa Bold"/>
          <w:sz w:val="32"/>
          <w:szCs w:val="32"/>
          <w:rtl/>
          <w:lang w:bidi="ar-IQ"/>
        </w:rPr>
        <w:t xml:space="preserve"> </w:t>
      </w:r>
      <w:r w:rsidR="00EF1485" w:rsidRPr="00DC4BF5">
        <w:rPr>
          <w:rFonts w:ascii="Traditional Arabic" w:hAnsi="Traditional Arabic" w:cs="Ali-A-Sahifa Bold"/>
          <w:color w:val="000000"/>
          <w:sz w:val="34"/>
          <w:szCs w:val="36"/>
          <w:vertAlign w:val="superscript"/>
          <w:rtl/>
          <w:lang w:bidi="ar-IQ"/>
        </w:rPr>
        <w:t>(</w:t>
      </w:r>
      <w:r w:rsidR="00EF1485" w:rsidRPr="00DC4BF5">
        <w:rPr>
          <w:rFonts w:ascii="Traditional Arabic" w:hAnsi="Traditional Arabic" w:cs="Ali-A-Sahifa Bold"/>
          <w:color w:val="000000"/>
          <w:sz w:val="34"/>
          <w:szCs w:val="36"/>
          <w:vertAlign w:val="superscript"/>
          <w:rtl/>
          <w:lang w:bidi="ar-IQ"/>
        </w:rPr>
        <w:footnoteReference w:id="311"/>
      </w:r>
      <w:r w:rsidR="00EF1485" w:rsidRPr="00DC4BF5">
        <w:rPr>
          <w:rFonts w:ascii="Traditional Arabic" w:hAnsi="Traditional Arabic" w:cs="Ali-A-Sahifa Bold"/>
          <w:color w:val="000000"/>
          <w:sz w:val="34"/>
          <w:szCs w:val="36"/>
          <w:vertAlign w:val="superscript"/>
          <w:rtl/>
          <w:lang w:bidi="ar-IQ"/>
        </w:rPr>
        <w:t>)</w:t>
      </w:r>
      <w:r w:rsidR="00EF1485" w:rsidRPr="00DC4BF5">
        <w:rPr>
          <w:rFonts w:ascii="Traditional Arabic" w:hAnsi="Traditional Arabic" w:cs="Ali-A-Sahifa Bold"/>
          <w:color w:val="000000"/>
          <w:sz w:val="36"/>
          <w:szCs w:val="36"/>
          <w:rtl/>
          <w:lang w:bidi="ar-IQ"/>
        </w:rPr>
        <w:t>.</w:t>
      </w:r>
    </w:p>
    <w:p w:rsidR="00AC3D1D" w:rsidRPr="002149A1" w:rsidRDefault="00AC3D1D" w:rsidP="008F0EEC">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A44B90">
        <w:rPr>
          <w:rFonts w:hint="cs"/>
          <w:sz w:val="36"/>
          <w:szCs w:val="36"/>
          <w:rtl/>
          <w:lang w:bidi="ar-IQ"/>
        </w:rPr>
        <w:t>قال</w:t>
      </w:r>
      <w:r w:rsidRPr="00A44B90">
        <w:rPr>
          <w:sz w:val="36"/>
          <w:szCs w:val="36"/>
          <w:rtl/>
          <w:lang w:bidi="ar-IQ"/>
        </w:rPr>
        <w:t xml:space="preserve"> </w:t>
      </w:r>
      <w:r w:rsidRPr="00A44B90">
        <w:rPr>
          <w:rFonts w:hint="cs"/>
          <w:sz w:val="36"/>
          <w:szCs w:val="36"/>
          <w:rtl/>
          <w:lang w:bidi="ar-IQ"/>
        </w:rPr>
        <w:t>الشيخ</w:t>
      </w:r>
      <w:r w:rsidRPr="00A44B90">
        <w:rPr>
          <w:sz w:val="36"/>
          <w:szCs w:val="36"/>
          <w:rtl/>
          <w:lang w:bidi="ar-IQ"/>
        </w:rPr>
        <w:t xml:space="preserve"> </w:t>
      </w:r>
      <w:r w:rsidRPr="00A44B90">
        <w:rPr>
          <w:rFonts w:hint="cs"/>
          <w:sz w:val="36"/>
          <w:szCs w:val="36"/>
          <w:rtl/>
          <w:lang w:bidi="ar-IQ"/>
        </w:rPr>
        <w:t>تقي</w:t>
      </w:r>
      <w:r w:rsidRPr="00A44B90">
        <w:rPr>
          <w:sz w:val="36"/>
          <w:szCs w:val="36"/>
          <w:rtl/>
          <w:lang w:bidi="ar-IQ"/>
        </w:rPr>
        <w:t xml:space="preserve"> </w:t>
      </w:r>
      <w:r w:rsidRPr="00A44B90">
        <w:rPr>
          <w:rFonts w:hint="cs"/>
          <w:sz w:val="36"/>
          <w:szCs w:val="36"/>
          <w:rtl/>
          <w:lang w:bidi="ar-IQ"/>
        </w:rPr>
        <w:t xml:space="preserve">الدين  </w:t>
      </w:r>
      <w:r w:rsidRPr="00A44B90">
        <w:rPr>
          <w:sz w:val="36"/>
          <w:szCs w:val="36"/>
          <w:rtl/>
          <w:lang w:bidi="ar-IQ"/>
        </w:rPr>
        <w:t>أب</w:t>
      </w:r>
      <w:r w:rsidRPr="00A44B90">
        <w:rPr>
          <w:rFonts w:hint="cs"/>
          <w:sz w:val="36"/>
          <w:szCs w:val="36"/>
          <w:rtl/>
          <w:lang w:bidi="ar-IQ"/>
        </w:rPr>
        <w:t>و</w:t>
      </w:r>
      <w:r w:rsidRPr="00A44B90">
        <w:rPr>
          <w:sz w:val="36"/>
          <w:szCs w:val="36"/>
          <w:rtl/>
          <w:lang w:bidi="ar-IQ"/>
        </w:rPr>
        <w:t xml:space="preserve"> عبد الله محمد بن مفلح المقدسي</w:t>
      </w:r>
      <w:r w:rsidRPr="00A44B90">
        <w:rPr>
          <w:rFonts w:hint="cs"/>
          <w:sz w:val="36"/>
          <w:szCs w:val="36"/>
          <w:rtl/>
          <w:lang w:bidi="ar-IQ"/>
        </w:rPr>
        <w:t>(ت:</w:t>
      </w:r>
      <w:r w:rsidRPr="00A44B90">
        <w:rPr>
          <w:sz w:val="36"/>
          <w:szCs w:val="36"/>
          <w:rtl/>
          <w:lang w:bidi="ar-IQ"/>
        </w:rPr>
        <w:t xml:space="preserve"> 763هـ</w:t>
      </w:r>
      <w:r w:rsidRPr="00A44B90">
        <w:rPr>
          <w:rFonts w:hint="cs"/>
          <w:sz w:val="36"/>
          <w:szCs w:val="36"/>
          <w:rtl/>
          <w:lang w:bidi="ar-IQ"/>
        </w:rPr>
        <w:t>)</w:t>
      </w:r>
      <w:r w:rsidRPr="00A44B90">
        <w:rPr>
          <w:sz w:val="36"/>
          <w:szCs w:val="36"/>
          <w:rtl/>
          <w:lang w:bidi="ar-IQ"/>
        </w:rPr>
        <w:t>-</w:t>
      </w:r>
      <w:r w:rsidR="008F0EEC" w:rsidRPr="008F0EEC">
        <w:rPr>
          <w:rFonts w:ascii="MCS Basmalah normal." w:eastAsia="Times New Roman" w:hAnsi="MCS Basmalah normal." w:cs="AL-Gemah-Sana1" w:hint="cs"/>
          <w:color w:val="000000"/>
          <w:sz w:val="32"/>
          <w:szCs w:val="32"/>
          <w:rtl/>
          <w:lang w:bidi="ar-IQ"/>
        </w:rPr>
        <w:t xml:space="preserve"> </w:t>
      </w:r>
      <w:r w:rsidR="008F0EEC" w:rsidRPr="00466BE7">
        <w:rPr>
          <w:rFonts w:ascii="MCS Basmalah normal." w:eastAsia="Times New Roman" w:hAnsi="MCS Basmalah normal." w:cs="AL-Gemah-Sana1" w:hint="cs"/>
          <w:color w:val="000000"/>
          <w:sz w:val="32"/>
          <w:szCs w:val="32"/>
          <w:rtl/>
          <w:lang w:bidi="ar-IQ"/>
        </w:rPr>
        <w:t>~</w:t>
      </w:r>
      <w:r w:rsidR="008F0EEC">
        <w:rPr>
          <w:rFonts w:ascii="MCS Basmalah normal." w:eastAsia="Times New Roman" w:hAnsi="MCS Basmalah normal." w:cs="AL-Gemah-Sana1" w:hint="cs"/>
          <w:color w:val="000000"/>
          <w:sz w:val="32"/>
          <w:szCs w:val="32"/>
          <w:rtl/>
          <w:lang w:bidi="ar-IQ"/>
        </w:rPr>
        <w:t xml:space="preserve"> </w:t>
      </w:r>
      <w:r w:rsidRPr="00A44B90">
        <w:rPr>
          <w:sz w:val="36"/>
          <w:szCs w:val="36"/>
          <w:rtl/>
          <w:lang w:bidi="ar-IQ"/>
        </w:rPr>
        <w:t>-:</w:t>
      </w:r>
    </w:p>
    <w:p w:rsidR="00AC3D1D" w:rsidRPr="00DC4BF5" w:rsidRDefault="00AC3D1D" w:rsidP="00AC3D1D">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A44B90">
        <w:rPr>
          <w:rFonts w:hint="cs"/>
          <w:sz w:val="36"/>
          <w:szCs w:val="36"/>
          <w:rtl/>
          <w:lang w:bidi="ar-IQ"/>
        </w:rPr>
        <w:t>((</w:t>
      </w:r>
      <w:r w:rsidRPr="00A44B90">
        <w:rPr>
          <w:sz w:val="36"/>
          <w:szCs w:val="36"/>
          <w:rtl/>
          <w:lang w:bidi="ar-IQ"/>
        </w:rPr>
        <w:t xml:space="preserve"> </w:t>
      </w:r>
      <w:r w:rsidRPr="00A44B90">
        <w:rPr>
          <w:rFonts w:hint="cs"/>
          <w:sz w:val="36"/>
          <w:szCs w:val="36"/>
          <w:rtl/>
          <w:lang w:bidi="ar-IQ"/>
        </w:rPr>
        <w:t>إن</w:t>
      </w:r>
      <w:r w:rsidRPr="00A44B90">
        <w:rPr>
          <w:sz w:val="36"/>
          <w:szCs w:val="36"/>
          <w:rtl/>
          <w:lang w:bidi="ar-IQ"/>
        </w:rPr>
        <w:t xml:space="preserve"> </w:t>
      </w:r>
      <w:r w:rsidRPr="00A44B90">
        <w:rPr>
          <w:rFonts w:hint="cs"/>
          <w:sz w:val="36"/>
          <w:szCs w:val="36"/>
          <w:rtl/>
          <w:lang w:bidi="ar-IQ"/>
        </w:rPr>
        <w:t>صلاح</w:t>
      </w:r>
      <w:r w:rsidRPr="00A44B90">
        <w:rPr>
          <w:sz w:val="36"/>
          <w:szCs w:val="36"/>
          <w:rtl/>
          <w:lang w:bidi="ar-IQ"/>
        </w:rPr>
        <w:t xml:space="preserve"> </w:t>
      </w:r>
      <w:r w:rsidRPr="00A44B90">
        <w:rPr>
          <w:rFonts w:hint="cs"/>
          <w:sz w:val="36"/>
          <w:szCs w:val="36"/>
          <w:rtl/>
          <w:lang w:bidi="ar-IQ"/>
        </w:rPr>
        <w:t>القلب</w:t>
      </w:r>
      <w:r w:rsidRPr="00A44B90">
        <w:rPr>
          <w:sz w:val="36"/>
          <w:szCs w:val="36"/>
          <w:rtl/>
          <w:lang w:bidi="ar-IQ"/>
        </w:rPr>
        <w:t xml:space="preserve"> </w:t>
      </w:r>
      <w:r w:rsidRPr="00A44B90">
        <w:rPr>
          <w:rFonts w:hint="cs"/>
          <w:sz w:val="36"/>
          <w:szCs w:val="36"/>
          <w:rtl/>
          <w:lang w:bidi="ar-IQ"/>
        </w:rPr>
        <w:t>مستلزم</w:t>
      </w:r>
      <w:r w:rsidRPr="00A44B90">
        <w:rPr>
          <w:sz w:val="36"/>
          <w:szCs w:val="36"/>
          <w:rtl/>
          <w:lang w:bidi="ar-IQ"/>
        </w:rPr>
        <w:t xml:space="preserve"> </w:t>
      </w:r>
      <w:r w:rsidRPr="00A44B90">
        <w:rPr>
          <w:rFonts w:hint="cs"/>
          <w:sz w:val="36"/>
          <w:szCs w:val="36"/>
          <w:rtl/>
          <w:lang w:bidi="ar-IQ"/>
        </w:rPr>
        <w:t>لصلاح</w:t>
      </w:r>
      <w:r w:rsidRPr="00A44B90">
        <w:rPr>
          <w:sz w:val="36"/>
          <w:szCs w:val="36"/>
          <w:rtl/>
          <w:lang w:bidi="ar-IQ"/>
        </w:rPr>
        <w:t xml:space="preserve"> </w:t>
      </w:r>
      <w:r w:rsidRPr="00A44B90">
        <w:rPr>
          <w:rFonts w:hint="cs"/>
          <w:sz w:val="36"/>
          <w:szCs w:val="36"/>
          <w:rtl/>
          <w:lang w:bidi="ar-IQ"/>
        </w:rPr>
        <w:t>سائر</w:t>
      </w:r>
      <w:r w:rsidRPr="00A44B90">
        <w:rPr>
          <w:sz w:val="36"/>
          <w:szCs w:val="36"/>
          <w:rtl/>
          <w:lang w:bidi="ar-IQ"/>
        </w:rPr>
        <w:t xml:space="preserve"> </w:t>
      </w:r>
      <w:r w:rsidRPr="00A44B90">
        <w:rPr>
          <w:rFonts w:hint="cs"/>
          <w:sz w:val="36"/>
          <w:szCs w:val="36"/>
          <w:rtl/>
          <w:lang w:bidi="ar-IQ"/>
        </w:rPr>
        <w:t>الجسد</w:t>
      </w:r>
      <w:r w:rsidRPr="00A44B90">
        <w:rPr>
          <w:sz w:val="36"/>
          <w:szCs w:val="36"/>
          <w:rtl/>
          <w:lang w:bidi="ar-IQ"/>
        </w:rPr>
        <w:t xml:space="preserve"> </w:t>
      </w:r>
      <w:r w:rsidRPr="00A44B90">
        <w:rPr>
          <w:rFonts w:hint="cs"/>
          <w:sz w:val="36"/>
          <w:szCs w:val="36"/>
          <w:rtl/>
          <w:lang w:bidi="ar-IQ"/>
        </w:rPr>
        <w:t>وفساده</w:t>
      </w:r>
      <w:r w:rsidRPr="00A44B90">
        <w:rPr>
          <w:sz w:val="36"/>
          <w:szCs w:val="36"/>
          <w:rtl/>
          <w:lang w:bidi="ar-IQ"/>
        </w:rPr>
        <w:t xml:space="preserve"> </w:t>
      </w:r>
      <w:r w:rsidRPr="00A44B90">
        <w:rPr>
          <w:rFonts w:hint="cs"/>
          <w:sz w:val="36"/>
          <w:szCs w:val="36"/>
          <w:rtl/>
          <w:lang w:bidi="ar-IQ"/>
        </w:rPr>
        <w:t>مستلزم</w:t>
      </w:r>
      <w:r w:rsidRPr="00A44B90">
        <w:rPr>
          <w:sz w:val="36"/>
          <w:szCs w:val="36"/>
          <w:rtl/>
          <w:lang w:bidi="ar-IQ"/>
        </w:rPr>
        <w:t xml:space="preserve"> </w:t>
      </w:r>
      <w:r w:rsidRPr="00A44B90">
        <w:rPr>
          <w:rFonts w:hint="cs"/>
          <w:sz w:val="36"/>
          <w:szCs w:val="36"/>
          <w:rtl/>
          <w:lang w:bidi="ar-IQ"/>
        </w:rPr>
        <w:t>لفساد</w:t>
      </w:r>
      <w:r w:rsidRPr="00A44B90">
        <w:rPr>
          <w:sz w:val="36"/>
          <w:szCs w:val="36"/>
          <w:rtl/>
          <w:lang w:bidi="ar-IQ"/>
        </w:rPr>
        <w:t xml:space="preserve"> </w:t>
      </w:r>
      <w:r w:rsidRPr="00A44B90">
        <w:rPr>
          <w:rFonts w:hint="cs"/>
          <w:sz w:val="36"/>
          <w:szCs w:val="36"/>
          <w:rtl/>
          <w:lang w:bidi="ar-IQ"/>
        </w:rPr>
        <w:t>سائر</w:t>
      </w:r>
      <w:r w:rsidRPr="00A44B90">
        <w:rPr>
          <w:sz w:val="36"/>
          <w:szCs w:val="36"/>
          <w:rtl/>
          <w:lang w:bidi="ar-IQ"/>
        </w:rPr>
        <w:t xml:space="preserve"> </w:t>
      </w:r>
      <w:r w:rsidRPr="00A44B90">
        <w:rPr>
          <w:rFonts w:hint="cs"/>
          <w:sz w:val="36"/>
          <w:szCs w:val="36"/>
          <w:rtl/>
          <w:lang w:bidi="ar-IQ"/>
        </w:rPr>
        <w:t>الجسد،</w:t>
      </w:r>
      <w:r w:rsidRPr="00A44B90">
        <w:rPr>
          <w:sz w:val="36"/>
          <w:szCs w:val="36"/>
          <w:rtl/>
          <w:lang w:bidi="ar-IQ"/>
        </w:rPr>
        <w:t xml:space="preserve"> </w:t>
      </w:r>
      <w:r w:rsidRPr="00A44B90">
        <w:rPr>
          <w:rFonts w:hint="cs"/>
          <w:sz w:val="36"/>
          <w:szCs w:val="36"/>
          <w:rtl/>
          <w:lang w:bidi="ar-IQ"/>
        </w:rPr>
        <w:t>فإذا</w:t>
      </w:r>
      <w:r w:rsidRPr="00A44B90">
        <w:rPr>
          <w:sz w:val="36"/>
          <w:szCs w:val="36"/>
          <w:rtl/>
          <w:lang w:bidi="ar-IQ"/>
        </w:rPr>
        <w:t xml:space="preserve"> </w:t>
      </w:r>
      <w:r w:rsidRPr="00A44B90">
        <w:rPr>
          <w:rFonts w:hint="cs"/>
          <w:sz w:val="36"/>
          <w:szCs w:val="36"/>
          <w:rtl/>
          <w:lang w:bidi="ar-IQ"/>
        </w:rPr>
        <w:t>رأى</w:t>
      </w:r>
      <w:r w:rsidRPr="00A44B90">
        <w:rPr>
          <w:sz w:val="36"/>
          <w:szCs w:val="36"/>
          <w:rtl/>
          <w:lang w:bidi="ar-IQ"/>
        </w:rPr>
        <w:t xml:space="preserve"> </w:t>
      </w:r>
      <w:r w:rsidRPr="00A44B90">
        <w:rPr>
          <w:rFonts w:hint="cs"/>
          <w:sz w:val="36"/>
          <w:szCs w:val="36"/>
          <w:rtl/>
          <w:lang w:bidi="ar-IQ"/>
        </w:rPr>
        <w:t>ظاهر</w:t>
      </w:r>
      <w:r w:rsidRPr="00A44B90">
        <w:rPr>
          <w:sz w:val="36"/>
          <w:szCs w:val="36"/>
          <w:rtl/>
          <w:lang w:bidi="ar-IQ"/>
        </w:rPr>
        <w:t xml:space="preserve"> </w:t>
      </w:r>
      <w:r w:rsidRPr="00A44B90">
        <w:rPr>
          <w:rFonts w:hint="cs"/>
          <w:sz w:val="36"/>
          <w:szCs w:val="36"/>
          <w:rtl/>
          <w:lang w:bidi="ar-IQ"/>
        </w:rPr>
        <w:t>الجسد</w:t>
      </w:r>
      <w:r w:rsidRPr="00A44B90">
        <w:rPr>
          <w:sz w:val="36"/>
          <w:szCs w:val="36"/>
          <w:rtl/>
          <w:lang w:bidi="ar-IQ"/>
        </w:rPr>
        <w:t xml:space="preserve"> </w:t>
      </w:r>
      <w:r w:rsidR="001434A5">
        <w:rPr>
          <w:rFonts w:hint="cs"/>
          <w:sz w:val="36"/>
          <w:szCs w:val="36"/>
          <w:rtl/>
          <w:lang w:bidi="ar-IQ"/>
        </w:rPr>
        <w:t>فاسداً</w:t>
      </w:r>
      <w:r w:rsidRPr="00A44B90">
        <w:rPr>
          <w:sz w:val="36"/>
          <w:szCs w:val="36"/>
          <w:rtl/>
          <w:lang w:bidi="ar-IQ"/>
        </w:rPr>
        <w:t xml:space="preserve"> </w:t>
      </w:r>
      <w:r w:rsidRPr="00A44B90">
        <w:rPr>
          <w:rFonts w:hint="cs"/>
          <w:sz w:val="36"/>
          <w:szCs w:val="36"/>
          <w:rtl/>
          <w:lang w:bidi="ar-IQ"/>
        </w:rPr>
        <w:t>غير</w:t>
      </w:r>
      <w:r w:rsidRPr="00A44B90">
        <w:rPr>
          <w:sz w:val="36"/>
          <w:szCs w:val="36"/>
          <w:rtl/>
          <w:lang w:bidi="ar-IQ"/>
        </w:rPr>
        <w:t xml:space="preserve"> </w:t>
      </w:r>
      <w:r w:rsidRPr="00A44B90">
        <w:rPr>
          <w:rFonts w:hint="cs"/>
          <w:sz w:val="36"/>
          <w:szCs w:val="36"/>
          <w:rtl/>
          <w:lang w:bidi="ar-IQ"/>
        </w:rPr>
        <w:t>صالح</w:t>
      </w:r>
      <w:r w:rsidR="001434A5">
        <w:rPr>
          <w:rFonts w:hint="cs"/>
          <w:sz w:val="36"/>
          <w:szCs w:val="36"/>
          <w:rtl/>
          <w:lang w:bidi="ar-IQ"/>
        </w:rPr>
        <w:t>،</w:t>
      </w:r>
      <w:r w:rsidRPr="00A44B90">
        <w:rPr>
          <w:sz w:val="36"/>
          <w:szCs w:val="36"/>
          <w:rtl/>
          <w:lang w:bidi="ar-IQ"/>
        </w:rPr>
        <w:t xml:space="preserve"> </w:t>
      </w:r>
      <w:r w:rsidRPr="00A44B90">
        <w:rPr>
          <w:rFonts w:hint="cs"/>
          <w:sz w:val="36"/>
          <w:szCs w:val="36"/>
          <w:rtl/>
          <w:lang w:bidi="ar-IQ"/>
        </w:rPr>
        <w:t>علم</w:t>
      </w:r>
      <w:r w:rsidRPr="00A44B90">
        <w:rPr>
          <w:sz w:val="36"/>
          <w:szCs w:val="36"/>
          <w:rtl/>
          <w:lang w:bidi="ar-IQ"/>
        </w:rPr>
        <w:t xml:space="preserve"> </w:t>
      </w:r>
      <w:r w:rsidRPr="00A44B90">
        <w:rPr>
          <w:rFonts w:hint="cs"/>
          <w:sz w:val="36"/>
          <w:szCs w:val="36"/>
          <w:rtl/>
          <w:lang w:bidi="ar-IQ"/>
        </w:rPr>
        <w:t>أن</w:t>
      </w:r>
      <w:r w:rsidRPr="00A44B90">
        <w:rPr>
          <w:sz w:val="36"/>
          <w:szCs w:val="36"/>
          <w:rtl/>
          <w:lang w:bidi="ar-IQ"/>
        </w:rPr>
        <w:t xml:space="preserve"> </w:t>
      </w:r>
      <w:r w:rsidRPr="00A44B90">
        <w:rPr>
          <w:rFonts w:hint="cs"/>
          <w:sz w:val="36"/>
          <w:szCs w:val="36"/>
          <w:rtl/>
          <w:lang w:bidi="ar-IQ"/>
        </w:rPr>
        <w:t>القلب</w:t>
      </w:r>
      <w:r w:rsidRPr="00A44B90">
        <w:rPr>
          <w:sz w:val="36"/>
          <w:szCs w:val="36"/>
          <w:rtl/>
          <w:lang w:bidi="ar-IQ"/>
        </w:rPr>
        <w:t xml:space="preserve"> </w:t>
      </w:r>
      <w:r w:rsidRPr="00A44B90">
        <w:rPr>
          <w:rFonts w:hint="cs"/>
          <w:sz w:val="36"/>
          <w:szCs w:val="36"/>
          <w:rtl/>
          <w:lang w:bidi="ar-IQ"/>
        </w:rPr>
        <w:t>ليس</w:t>
      </w:r>
      <w:r w:rsidRPr="00A44B90">
        <w:rPr>
          <w:sz w:val="36"/>
          <w:szCs w:val="36"/>
          <w:rtl/>
          <w:lang w:bidi="ar-IQ"/>
        </w:rPr>
        <w:t xml:space="preserve"> </w:t>
      </w:r>
      <w:r w:rsidRPr="00A44B90">
        <w:rPr>
          <w:rFonts w:hint="cs"/>
          <w:sz w:val="36"/>
          <w:szCs w:val="36"/>
          <w:rtl/>
          <w:lang w:bidi="ar-IQ"/>
        </w:rPr>
        <w:t>بصالح،</w:t>
      </w:r>
      <w:r w:rsidRPr="00A44B90">
        <w:rPr>
          <w:sz w:val="36"/>
          <w:szCs w:val="36"/>
          <w:rtl/>
          <w:lang w:bidi="ar-IQ"/>
        </w:rPr>
        <w:t xml:space="preserve"> </w:t>
      </w:r>
      <w:r w:rsidRPr="00A44B90">
        <w:rPr>
          <w:rFonts w:hint="cs"/>
          <w:sz w:val="36"/>
          <w:szCs w:val="36"/>
          <w:rtl/>
          <w:lang w:bidi="ar-IQ"/>
        </w:rPr>
        <w:t>بل</w:t>
      </w:r>
      <w:r w:rsidRPr="00A44B90">
        <w:rPr>
          <w:sz w:val="36"/>
          <w:szCs w:val="36"/>
          <w:rtl/>
          <w:lang w:bidi="ar-IQ"/>
        </w:rPr>
        <w:t xml:space="preserve"> </w:t>
      </w:r>
      <w:r w:rsidRPr="00A44B90">
        <w:rPr>
          <w:rFonts w:hint="cs"/>
          <w:sz w:val="36"/>
          <w:szCs w:val="36"/>
          <w:rtl/>
          <w:lang w:bidi="ar-IQ"/>
        </w:rPr>
        <w:t>فاسد</w:t>
      </w:r>
      <w:r w:rsidR="007F68DA">
        <w:rPr>
          <w:rFonts w:hint="cs"/>
          <w:sz w:val="36"/>
          <w:szCs w:val="36"/>
          <w:rtl/>
          <w:lang w:bidi="ar-IQ"/>
        </w:rPr>
        <w:t>،</w:t>
      </w:r>
      <w:r w:rsidRPr="00A44B90">
        <w:rPr>
          <w:sz w:val="36"/>
          <w:szCs w:val="36"/>
          <w:rtl/>
          <w:lang w:bidi="ar-IQ"/>
        </w:rPr>
        <w:t xml:space="preserve"> </w:t>
      </w:r>
      <w:r w:rsidRPr="00A44B90">
        <w:rPr>
          <w:rFonts w:hint="cs"/>
          <w:sz w:val="36"/>
          <w:szCs w:val="36"/>
          <w:rtl/>
          <w:lang w:bidi="ar-IQ"/>
        </w:rPr>
        <w:t>ويمتنع</w:t>
      </w:r>
      <w:r w:rsidRPr="00A44B90">
        <w:rPr>
          <w:sz w:val="36"/>
          <w:szCs w:val="36"/>
          <w:rtl/>
          <w:lang w:bidi="ar-IQ"/>
        </w:rPr>
        <w:t xml:space="preserve"> </w:t>
      </w:r>
      <w:r w:rsidRPr="00A44B90">
        <w:rPr>
          <w:rFonts w:hint="cs"/>
          <w:sz w:val="36"/>
          <w:szCs w:val="36"/>
          <w:rtl/>
          <w:lang w:bidi="ar-IQ"/>
        </w:rPr>
        <w:t>فساد</w:t>
      </w:r>
      <w:r w:rsidRPr="00A44B90">
        <w:rPr>
          <w:sz w:val="36"/>
          <w:szCs w:val="36"/>
          <w:rtl/>
          <w:lang w:bidi="ar-IQ"/>
        </w:rPr>
        <w:t xml:space="preserve"> </w:t>
      </w:r>
      <w:r w:rsidRPr="00A44B90">
        <w:rPr>
          <w:rFonts w:hint="cs"/>
          <w:sz w:val="36"/>
          <w:szCs w:val="36"/>
          <w:rtl/>
          <w:lang w:bidi="ar-IQ"/>
        </w:rPr>
        <w:t>الظاهر</w:t>
      </w:r>
      <w:r w:rsidRPr="00A44B90">
        <w:rPr>
          <w:sz w:val="36"/>
          <w:szCs w:val="36"/>
          <w:rtl/>
          <w:lang w:bidi="ar-IQ"/>
        </w:rPr>
        <w:t xml:space="preserve"> </w:t>
      </w:r>
      <w:r w:rsidRPr="00A44B90">
        <w:rPr>
          <w:rFonts w:hint="cs"/>
          <w:sz w:val="36"/>
          <w:szCs w:val="36"/>
          <w:rtl/>
          <w:lang w:bidi="ar-IQ"/>
        </w:rPr>
        <w:t>مع</w:t>
      </w:r>
      <w:r w:rsidRPr="00A44B90">
        <w:rPr>
          <w:sz w:val="36"/>
          <w:szCs w:val="36"/>
          <w:rtl/>
          <w:lang w:bidi="ar-IQ"/>
        </w:rPr>
        <w:t xml:space="preserve"> </w:t>
      </w:r>
      <w:r w:rsidRPr="00A44B90">
        <w:rPr>
          <w:rFonts w:hint="cs"/>
          <w:sz w:val="36"/>
          <w:szCs w:val="36"/>
          <w:rtl/>
          <w:lang w:bidi="ar-IQ"/>
        </w:rPr>
        <w:t>صلاح</w:t>
      </w:r>
      <w:r w:rsidRPr="00A44B90">
        <w:rPr>
          <w:sz w:val="36"/>
          <w:szCs w:val="36"/>
          <w:rtl/>
          <w:lang w:bidi="ar-IQ"/>
        </w:rPr>
        <w:t xml:space="preserve"> </w:t>
      </w:r>
      <w:r w:rsidRPr="00A44B90">
        <w:rPr>
          <w:rFonts w:hint="cs"/>
          <w:sz w:val="36"/>
          <w:szCs w:val="36"/>
          <w:rtl/>
          <w:lang w:bidi="ar-IQ"/>
        </w:rPr>
        <w:t>الباطن،</w:t>
      </w:r>
      <w:r w:rsidRPr="00A44B90">
        <w:rPr>
          <w:sz w:val="36"/>
          <w:szCs w:val="36"/>
          <w:rtl/>
          <w:lang w:bidi="ar-IQ"/>
        </w:rPr>
        <w:t xml:space="preserve"> </w:t>
      </w:r>
      <w:r w:rsidRPr="00A44B90">
        <w:rPr>
          <w:rFonts w:hint="cs"/>
          <w:sz w:val="36"/>
          <w:szCs w:val="36"/>
          <w:rtl/>
          <w:lang w:bidi="ar-IQ"/>
        </w:rPr>
        <w:t>كما</w:t>
      </w:r>
      <w:r w:rsidRPr="00A44B90">
        <w:rPr>
          <w:sz w:val="36"/>
          <w:szCs w:val="36"/>
          <w:rtl/>
          <w:lang w:bidi="ar-IQ"/>
        </w:rPr>
        <w:t xml:space="preserve"> </w:t>
      </w:r>
      <w:r w:rsidRPr="00A44B90">
        <w:rPr>
          <w:rFonts w:hint="cs"/>
          <w:sz w:val="36"/>
          <w:szCs w:val="36"/>
          <w:rtl/>
          <w:lang w:bidi="ar-IQ"/>
        </w:rPr>
        <w:t>يمتنع</w:t>
      </w:r>
      <w:r w:rsidRPr="00A44B90">
        <w:rPr>
          <w:sz w:val="36"/>
          <w:szCs w:val="36"/>
          <w:rtl/>
          <w:lang w:bidi="ar-IQ"/>
        </w:rPr>
        <w:t xml:space="preserve"> </w:t>
      </w:r>
      <w:r w:rsidRPr="00A44B90">
        <w:rPr>
          <w:rFonts w:hint="cs"/>
          <w:sz w:val="36"/>
          <w:szCs w:val="36"/>
          <w:rtl/>
          <w:lang w:bidi="ar-IQ"/>
        </w:rPr>
        <w:t>صلاح</w:t>
      </w:r>
      <w:r w:rsidRPr="00A44B90">
        <w:rPr>
          <w:sz w:val="36"/>
          <w:szCs w:val="36"/>
          <w:rtl/>
          <w:lang w:bidi="ar-IQ"/>
        </w:rPr>
        <w:t xml:space="preserve"> </w:t>
      </w:r>
      <w:r w:rsidRPr="00A44B90">
        <w:rPr>
          <w:rFonts w:hint="cs"/>
          <w:sz w:val="36"/>
          <w:szCs w:val="36"/>
          <w:rtl/>
          <w:lang w:bidi="ar-IQ"/>
        </w:rPr>
        <w:t>الظاهر</w:t>
      </w:r>
      <w:r w:rsidRPr="00A44B90">
        <w:rPr>
          <w:sz w:val="36"/>
          <w:szCs w:val="36"/>
          <w:rtl/>
          <w:lang w:bidi="ar-IQ"/>
        </w:rPr>
        <w:t xml:space="preserve"> </w:t>
      </w:r>
      <w:r w:rsidRPr="00A44B90">
        <w:rPr>
          <w:rFonts w:hint="cs"/>
          <w:sz w:val="36"/>
          <w:szCs w:val="36"/>
          <w:rtl/>
          <w:lang w:bidi="ar-IQ"/>
        </w:rPr>
        <w:t>مع</w:t>
      </w:r>
      <w:r w:rsidRPr="00A44B90">
        <w:rPr>
          <w:sz w:val="36"/>
          <w:szCs w:val="36"/>
          <w:rtl/>
          <w:lang w:bidi="ar-IQ"/>
        </w:rPr>
        <w:t xml:space="preserve"> </w:t>
      </w:r>
      <w:r w:rsidRPr="00A44B90">
        <w:rPr>
          <w:rFonts w:hint="cs"/>
          <w:sz w:val="36"/>
          <w:szCs w:val="36"/>
          <w:rtl/>
          <w:lang w:bidi="ar-IQ"/>
        </w:rPr>
        <w:t>فساد</w:t>
      </w:r>
      <w:r w:rsidRPr="00A44B90">
        <w:rPr>
          <w:sz w:val="36"/>
          <w:szCs w:val="36"/>
          <w:rtl/>
          <w:lang w:bidi="ar-IQ"/>
        </w:rPr>
        <w:t xml:space="preserve"> </w:t>
      </w:r>
      <w:r w:rsidRPr="00A44B90">
        <w:rPr>
          <w:rFonts w:hint="cs"/>
          <w:sz w:val="36"/>
          <w:szCs w:val="36"/>
          <w:rtl/>
          <w:lang w:bidi="ar-IQ"/>
        </w:rPr>
        <w:t>الباطن،</w:t>
      </w:r>
      <w:r w:rsidRPr="00A44B90">
        <w:rPr>
          <w:sz w:val="36"/>
          <w:szCs w:val="36"/>
          <w:rtl/>
          <w:lang w:bidi="ar-IQ"/>
        </w:rPr>
        <w:t xml:space="preserve"> </w:t>
      </w:r>
      <w:r w:rsidRPr="00A44B90">
        <w:rPr>
          <w:rFonts w:hint="cs"/>
          <w:sz w:val="36"/>
          <w:szCs w:val="36"/>
          <w:rtl/>
          <w:lang w:bidi="ar-IQ"/>
        </w:rPr>
        <w:t>إذ</w:t>
      </w:r>
      <w:r w:rsidRPr="00A44B90">
        <w:rPr>
          <w:sz w:val="36"/>
          <w:szCs w:val="36"/>
          <w:rtl/>
          <w:lang w:bidi="ar-IQ"/>
        </w:rPr>
        <w:t xml:space="preserve"> </w:t>
      </w:r>
      <w:r w:rsidRPr="00A44B90">
        <w:rPr>
          <w:rFonts w:hint="cs"/>
          <w:sz w:val="36"/>
          <w:szCs w:val="36"/>
          <w:rtl/>
          <w:lang w:bidi="ar-IQ"/>
        </w:rPr>
        <w:t>كان</w:t>
      </w:r>
      <w:r w:rsidRPr="00A44B90">
        <w:rPr>
          <w:sz w:val="36"/>
          <w:szCs w:val="36"/>
          <w:rtl/>
          <w:lang w:bidi="ar-IQ"/>
        </w:rPr>
        <w:t xml:space="preserve"> </w:t>
      </w:r>
      <w:r w:rsidRPr="00A44B90">
        <w:rPr>
          <w:rFonts w:hint="cs"/>
          <w:sz w:val="36"/>
          <w:szCs w:val="36"/>
          <w:rtl/>
          <w:lang w:bidi="ar-IQ"/>
        </w:rPr>
        <w:t>صلاح</w:t>
      </w:r>
      <w:r w:rsidRPr="00A44B90">
        <w:rPr>
          <w:sz w:val="36"/>
          <w:szCs w:val="36"/>
          <w:rtl/>
          <w:lang w:bidi="ar-IQ"/>
        </w:rPr>
        <w:t xml:space="preserve"> </w:t>
      </w:r>
      <w:r w:rsidRPr="00A44B90">
        <w:rPr>
          <w:rFonts w:hint="cs"/>
          <w:sz w:val="36"/>
          <w:szCs w:val="36"/>
          <w:rtl/>
          <w:lang w:bidi="ar-IQ"/>
        </w:rPr>
        <w:t>الظاهر</w:t>
      </w:r>
      <w:r w:rsidRPr="00A44B90">
        <w:rPr>
          <w:sz w:val="36"/>
          <w:szCs w:val="36"/>
          <w:rtl/>
          <w:lang w:bidi="ar-IQ"/>
        </w:rPr>
        <w:t xml:space="preserve"> </w:t>
      </w:r>
      <w:r w:rsidRPr="00A44B90">
        <w:rPr>
          <w:rFonts w:hint="cs"/>
          <w:sz w:val="36"/>
          <w:szCs w:val="36"/>
          <w:rtl/>
          <w:lang w:bidi="ar-IQ"/>
        </w:rPr>
        <w:t>وفساده</w:t>
      </w:r>
      <w:r w:rsidRPr="00A44B90">
        <w:rPr>
          <w:sz w:val="36"/>
          <w:szCs w:val="36"/>
          <w:rtl/>
          <w:lang w:bidi="ar-IQ"/>
        </w:rPr>
        <w:t xml:space="preserve"> </w:t>
      </w:r>
      <w:r w:rsidRPr="00A44B90">
        <w:rPr>
          <w:rFonts w:hint="cs"/>
          <w:sz w:val="36"/>
          <w:szCs w:val="36"/>
          <w:rtl/>
          <w:lang w:bidi="ar-IQ"/>
        </w:rPr>
        <w:t>ملازماً</w:t>
      </w:r>
      <w:r w:rsidRPr="00A44B90">
        <w:rPr>
          <w:sz w:val="36"/>
          <w:szCs w:val="36"/>
          <w:rtl/>
          <w:lang w:bidi="ar-IQ"/>
        </w:rPr>
        <w:t xml:space="preserve"> </w:t>
      </w:r>
      <w:r w:rsidRPr="00A44B90">
        <w:rPr>
          <w:rFonts w:hint="cs"/>
          <w:sz w:val="36"/>
          <w:szCs w:val="36"/>
          <w:rtl/>
          <w:lang w:bidi="ar-IQ"/>
        </w:rPr>
        <w:t>لصلاح</w:t>
      </w:r>
      <w:r w:rsidRPr="00A44B90">
        <w:rPr>
          <w:sz w:val="36"/>
          <w:szCs w:val="36"/>
          <w:rtl/>
          <w:lang w:bidi="ar-IQ"/>
        </w:rPr>
        <w:t xml:space="preserve"> </w:t>
      </w:r>
      <w:r w:rsidRPr="00A44B90">
        <w:rPr>
          <w:rFonts w:hint="cs"/>
          <w:sz w:val="36"/>
          <w:szCs w:val="36"/>
          <w:rtl/>
          <w:lang w:bidi="ar-IQ"/>
        </w:rPr>
        <w:t>الباطن</w:t>
      </w:r>
      <w:r w:rsidRPr="00A44B90">
        <w:rPr>
          <w:sz w:val="36"/>
          <w:szCs w:val="36"/>
          <w:rtl/>
          <w:lang w:bidi="ar-IQ"/>
        </w:rPr>
        <w:t xml:space="preserve"> </w:t>
      </w:r>
      <w:r w:rsidRPr="00A44B90">
        <w:rPr>
          <w:rFonts w:hint="cs"/>
          <w:sz w:val="36"/>
          <w:szCs w:val="36"/>
          <w:rtl/>
          <w:lang w:bidi="ar-IQ"/>
        </w:rPr>
        <w:t>وفساده))</w:t>
      </w:r>
      <w:r w:rsidRPr="00DC4BF5">
        <w:rPr>
          <w:rFonts w:ascii="110_Besmellah" w:hAnsi="110_Besmellah" w:cs="Ali-A-Sahifa Bold" w:hint="cs"/>
          <w:color w:val="000000"/>
          <w:sz w:val="32"/>
          <w:szCs w:val="32"/>
          <w:vertAlign w:val="superscript"/>
          <w:rtl/>
          <w:lang w:bidi="ar-IQ"/>
        </w:rPr>
        <w:t xml:space="preserve"> (</w:t>
      </w:r>
      <w:r w:rsidRPr="00DC4BF5">
        <w:rPr>
          <w:rFonts w:ascii="110_Besmellah" w:hAnsi="110_Besmellah" w:cs="Ali-A-Sahifa Bold"/>
          <w:color w:val="000000"/>
          <w:sz w:val="32"/>
          <w:szCs w:val="32"/>
          <w:vertAlign w:val="superscript"/>
          <w:rtl/>
          <w:lang w:bidi="ar-IQ"/>
        </w:rPr>
        <w:footnoteReference w:id="312"/>
      </w:r>
      <w:r w:rsidRPr="00DC4BF5">
        <w:rPr>
          <w:rFonts w:ascii="110_Besmellah" w:hAnsi="110_Besmellah" w:cs="Ali-A-Sahifa Bold" w:hint="cs"/>
          <w:color w:val="000000"/>
          <w:sz w:val="32"/>
          <w:szCs w:val="32"/>
          <w:vertAlign w:val="superscript"/>
          <w:rtl/>
          <w:lang w:bidi="ar-IQ"/>
        </w:rPr>
        <w:t>)</w:t>
      </w:r>
      <w:r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p>
    <w:p w:rsidR="00AC3D1D" w:rsidRPr="00DC4BF5" w:rsidRDefault="00AC3D1D" w:rsidP="008A5202">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A44B90">
        <w:rPr>
          <w:rFonts w:hint="cs"/>
          <w:sz w:val="36"/>
          <w:szCs w:val="36"/>
          <w:rtl/>
          <w:lang w:bidi="ar-IQ"/>
        </w:rPr>
        <w:t>قال</w:t>
      </w:r>
      <w:r w:rsidRPr="00A44B90">
        <w:rPr>
          <w:sz w:val="36"/>
          <w:szCs w:val="36"/>
          <w:rtl/>
          <w:lang w:bidi="ar-IQ"/>
        </w:rPr>
        <w:t xml:space="preserve"> </w:t>
      </w:r>
      <w:r w:rsidR="009A45D4" w:rsidRPr="00A44B90">
        <w:rPr>
          <w:rFonts w:hint="cs"/>
          <w:sz w:val="36"/>
          <w:szCs w:val="36"/>
          <w:rtl/>
          <w:lang w:bidi="ar-IQ"/>
        </w:rPr>
        <w:t xml:space="preserve">سيدنا </w:t>
      </w:r>
      <w:r w:rsidRPr="00A44B90">
        <w:rPr>
          <w:rFonts w:hint="cs"/>
          <w:sz w:val="36"/>
          <w:szCs w:val="36"/>
          <w:rtl/>
          <w:lang w:bidi="ar-IQ"/>
        </w:rPr>
        <w:t>عثمان</w:t>
      </w:r>
      <w:r w:rsidRPr="00A44B90">
        <w:rPr>
          <w:sz w:val="36"/>
          <w:szCs w:val="36"/>
          <w:rtl/>
          <w:lang w:bidi="ar-IQ"/>
        </w:rPr>
        <w:t xml:space="preserve"> </w:t>
      </w:r>
      <w:r w:rsidR="008A5202" w:rsidRPr="00A44B90">
        <w:rPr>
          <w:rFonts w:hint="cs"/>
          <w:sz w:val="36"/>
          <w:szCs w:val="36"/>
          <w:rtl/>
          <w:lang w:bidi="ar-IQ"/>
        </w:rPr>
        <w:t>بن عثمان</w:t>
      </w:r>
      <w:r w:rsidR="008A5202" w:rsidRPr="00A44B90">
        <w:rPr>
          <w:sz w:val="36"/>
          <w:szCs w:val="36"/>
          <w:rtl/>
          <w:lang w:bidi="ar-IQ"/>
        </w:rPr>
        <w:t>-</w:t>
      </w:r>
      <w:r w:rsidR="008A5202" w:rsidRPr="00A44B90">
        <w:rPr>
          <w:sz w:val="36"/>
          <w:szCs w:val="36"/>
          <w:lang w:bidi="ar-IQ"/>
        </w:rPr>
        <w:sym w:font="AGA Arabesque" w:char="F074"/>
      </w:r>
      <w:r w:rsidR="008A5202" w:rsidRPr="00A44B90">
        <w:rPr>
          <w:sz w:val="36"/>
          <w:szCs w:val="36"/>
          <w:rtl/>
          <w:lang w:bidi="ar-IQ"/>
        </w:rPr>
        <w:t>-</w:t>
      </w:r>
      <w:r w:rsidR="008A5202" w:rsidRPr="00A44B90">
        <w:rPr>
          <w:rFonts w:hint="cs"/>
          <w:sz w:val="36"/>
          <w:szCs w:val="36"/>
          <w:rtl/>
          <w:lang w:bidi="ar-IQ"/>
        </w:rPr>
        <w:t>((</w:t>
      </w:r>
      <w:r w:rsidRPr="00A44B90">
        <w:rPr>
          <w:rFonts w:hint="cs"/>
          <w:sz w:val="36"/>
          <w:szCs w:val="36"/>
          <w:rtl/>
          <w:lang w:bidi="ar-IQ"/>
        </w:rPr>
        <w:t>ما</w:t>
      </w:r>
      <w:r w:rsidRPr="00A44B90">
        <w:rPr>
          <w:sz w:val="36"/>
          <w:szCs w:val="36"/>
          <w:rtl/>
          <w:lang w:bidi="ar-IQ"/>
        </w:rPr>
        <w:t xml:space="preserve"> </w:t>
      </w:r>
      <w:r w:rsidRPr="00A44B90">
        <w:rPr>
          <w:rFonts w:hint="cs"/>
          <w:sz w:val="36"/>
          <w:szCs w:val="36"/>
          <w:rtl/>
          <w:lang w:bidi="ar-IQ"/>
        </w:rPr>
        <w:t>أسر</w:t>
      </w:r>
      <w:r w:rsidR="008A5202" w:rsidRPr="00A44B90">
        <w:rPr>
          <w:rFonts w:hint="cs"/>
          <w:sz w:val="36"/>
          <w:szCs w:val="36"/>
          <w:rtl/>
          <w:lang w:bidi="ar-IQ"/>
        </w:rPr>
        <w:t>َّ</w:t>
      </w:r>
      <w:r w:rsidRPr="00A44B90">
        <w:rPr>
          <w:sz w:val="36"/>
          <w:szCs w:val="36"/>
          <w:rtl/>
          <w:lang w:bidi="ar-IQ"/>
        </w:rPr>
        <w:t xml:space="preserve"> </w:t>
      </w:r>
      <w:r w:rsidRPr="00A44B90">
        <w:rPr>
          <w:rFonts w:hint="cs"/>
          <w:sz w:val="36"/>
          <w:szCs w:val="36"/>
          <w:rtl/>
          <w:lang w:bidi="ar-IQ"/>
        </w:rPr>
        <w:t>أحد</w:t>
      </w:r>
      <w:r w:rsidRPr="00A44B90">
        <w:rPr>
          <w:sz w:val="36"/>
          <w:szCs w:val="36"/>
          <w:rtl/>
          <w:lang w:bidi="ar-IQ"/>
        </w:rPr>
        <w:t xml:space="preserve"> </w:t>
      </w:r>
      <w:r w:rsidRPr="00A44B90">
        <w:rPr>
          <w:rFonts w:hint="cs"/>
          <w:sz w:val="36"/>
          <w:szCs w:val="36"/>
          <w:rtl/>
          <w:lang w:bidi="ar-IQ"/>
        </w:rPr>
        <w:t>سريرة</w:t>
      </w:r>
      <w:r w:rsidRPr="00A44B90">
        <w:rPr>
          <w:sz w:val="36"/>
          <w:szCs w:val="36"/>
          <w:rtl/>
          <w:lang w:bidi="ar-IQ"/>
        </w:rPr>
        <w:t xml:space="preserve"> </w:t>
      </w:r>
      <w:r w:rsidRPr="00A44B90">
        <w:rPr>
          <w:rFonts w:hint="cs"/>
          <w:sz w:val="36"/>
          <w:szCs w:val="36"/>
          <w:rtl/>
          <w:lang w:bidi="ar-IQ"/>
        </w:rPr>
        <w:t>إلا</w:t>
      </w:r>
      <w:r w:rsidRPr="00A44B90">
        <w:rPr>
          <w:sz w:val="36"/>
          <w:szCs w:val="36"/>
          <w:rtl/>
          <w:lang w:bidi="ar-IQ"/>
        </w:rPr>
        <w:t xml:space="preserve"> </w:t>
      </w:r>
      <w:r w:rsidRPr="00A44B90">
        <w:rPr>
          <w:rFonts w:hint="cs"/>
          <w:sz w:val="36"/>
          <w:szCs w:val="36"/>
          <w:rtl/>
          <w:lang w:bidi="ar-IQ"/>
        </w:rPr>
        <w:t>أظهرها</w:t>
      </w:r>
      <w:r w:rsidRPr="00A44B90">
        <w:rPr>
          <w:sz w:val="36"/>
          <w:szCs w:val="36"/>
          <w:rtl/>
          <w:lang w:bidi="ar-IQ"/>
        </w:rPr>
        <w:t xml:space="preserve"> </w:t>
      </w:r>
      <w:r w:rsidRPr="00A44B90">
        <w:rPr>
          <w:rFonts w:hint="cs"/>
          <w:sz w:val="36"/>
          <w:szCs w:val="36"/>
          <w:rtl/>
          <w:lang w:bidi="ar-IQ"/>
        </w:rPr>
        <w:t>الله</w:t>
      </w:r>
      <w:r w:rsidRPr="00A44B90">
        <w:rPr>
          <w:sz w:val="36"/>
          <w:szCs w:val="36"/>
          <w:rtl/>
          <w:lang w:bidi="ar-IQ"/>
        </w:rPr>
        <w:t xml:space="preserve"> </w:t>
      </w:r>
      <w:r w:rsidR="008A5202" w:rsidRPr="00A44B90">
        <w:rPr>
          <w:rFonts w:hint="cs"/>
          <w:sz w:val="36"/>
          <w:szCs w:val="36"/>
          <w:rtl/>
          <w:lang w:bidi="ar-IQ"/>
        </w:rPr>
        <w:t>-</w:t>
      </w:r>
      <w:r w:rsidRPr="00A44B90">
        <w:rPr>
          <w:rFonts w:hint="cs"/>
          <w:sz w:val="36"/>
          <w:szCs w:val="36"/>
          <w:rtl/>
          <w:lang w:bidi="ar-IQ"/>
        </w:rPr>
        <w:t>عز</w:t>
      </w:r>
      <w:r w:rsidRPr="00A44B90">
        <w:rPr>
          <w:sz w:val="36"/>
          <w:szCs w:val="36"/>
          <w:rtl/>
          <w:lang w:bidi="ar-IQ"/>
        </w:rPr>
        <w:t xml:space="preserve"> </w:t>
      </w:r>
      <w:r w:rsidRPr="00A44B90">
        <w:rPr>
          <w:rFonts w:hint="cs"/>
          <w:sz w:val="36"/>
          <w:szCs w:val="36"/>
          <w:rtl/>
          <w:lang w:bidi="ar-IQ"/>
        </w:rPr>
        <w:t>وجل</w:t>
      </w:r>
      <w:r w:rsidR="008A5202" w:rsidRPr="00A44B90">
        <w:rPr>
          <w:rFonts w:hint="cs"/>
          <w:sz w:val="36"/>
          <w:szCs w:val="36"/>
          <w:rtl/>
          <w:lang w:bidi="ar-IQ"/>
        </w:rPr>
        <w:t>-</w:t>
      </w:r>
      <w:r w:rsidRPr="00A44B90">
        <w:rPr>
          <w:sz w:val="36"/>
          <w:szCs w:val="36"/>
          <w:rtl/>
          <w:lang w:bidi="ar-IQ"/>
        </w:rPr>
        <w:t xml:space="preserve"> </w:t>
      </w:r>
      <w:r w:rsidRPr="00A44B90">
        <w:rPr>
          <w:rFonts w:hint="cs"/>
          <w:sz w:val="36"/>
          <w:szCs w:val="36"/>
          <w:rtl/>
          <w:lang w:bidi="ar-IQ"/>
        </w:rPr>
        <w:t>على</w:t>
      </w:r>
      <w:r w:rsidRPr="00A44B90">
        <w:rPr>
          <w:sz w:val="36"/>
          <w:szCs w:val="36"/>
          <w:rtl/>
          <w:lang w:bidi="ar-IQ"/>
        </w:rPr>
        <w:t xml:space="preserve"> </w:t>
      </w:r>
      <w:r w:rsidRPr="00A44B90">
        <w:rPr>
          <w:rFonts w:hint="cs"/>
          <w:sz w:val="36"/>
          <w:szCs w:val="36"/>
          <w:rtl/>
          <w:lang w:bidi="ar-IQ"/>
        </w:rPr>
        <w:t>صفحات</w:t>
      </w:r>
      <w:r w:rsidRPr="00A44B90">
        <w:rPr>
          <w:sz w:val="36"/>
          <w:szCs w:val="36"/>
          <w:rtl/>
          <w:lang w:bidi="ar-IQ"/>
        </w:rPr>
        <w:t xml:space="preserve"> </w:t>
      </w:r>
      <w:r w:rsidRPr="00A44B90">
        <w:rPr>
          <w:rFonts w:hint="cs"/>
          <w:sz w:val="36"/>
          <w:szCs w:val="36"/>
          <w:rtl/>
          <w:lang w:bidi="ar-IQ"/>
        </w:rPr>
        <w:t>وجهه</w:t>
      </w:r>
      <w:r w:rsidRPr="00A44B90">
        <w:rPr>
          <w:sz w:val="36"/>
          <w:szCs w:val="36"/>
          <w:rtl/>
          <w:lang w:bidi="ar-IQ"/>
        </w:rPr>
        <w:t xml:space="preserve"> </w:t>
      </w:r>
      <w:r w:rsidRPr="00A44B90">
        <w:rPr>
          <w:rFonts w:hint="cs"/>
          <w:sz w:val="36"/>
          <w:szCs w:val="36"/>
          <w:rtl/>
          <w:lang w:bidi="ar-IQ"/>
        </w:rPr>
        <w:t>وفلتات</w:t>
      </w:r>
      <w:r w:rsidRPr="00A44B90">
        <w:rPr>
          <w:sz w:val="36"/>
          <w:szCs w:val="36"/>
          <w:rtl/>
          <w:lang w:bidi="ar-IQ"/>
        </w:rPr>
        <w:t xml:space="preserve"> </w:t>
      </w:r>
      <w:r w:rsidRPr="00A44B90">
        <w:rPr>
          <w:rFonts w:hint="cs"/>
          <w:sz w:val="36"/>
          <w:szCs w:val="36"/>
          <w:rtl/>
          <w:lang w:bidi="ar-IQ"/>
        </w:rPr>
        <w:t>لسانه</w:t>
      </w:r>
      <w:r w:rsidR="008A5202" w:rsidRPr="00A44B90">
        <w:rPr>
          <w:rFonts w:hint="cs"/>
          <w:sz w:val="36"/>
          <w:szCs w:val="36"/>
          <w:rtl/>
          <w:lang w:bidi="ar-IQ"/>
        </w:rPr>
        <w:t>))</w:t>
      </w:r>
      <w:r w:rsidR="008A5202" w:rsidRPr="00DC4BF5">
        <w:rPr>
          <w:rFonts w:ascii="110_Besmellah" w:hAnsi="110_Besmellah" w:cs="Ali-A-Sahifa Bold" w:hint="cs"/>
          <w:color w:val="000000"/>
          <w:sz w:val="32"/>
          <w:szCs w:val="32"/>
          <w:vertAlign w:val="superscript"/>
          <w:rtl/>
          <w:lang w:bidi="ar-IQ"/>
        </w:rPr>
        <w:t xml:space="preserve"> (</w:t>
      </w:r>
      <w:r w:rsidR="008A5202" w:rsidRPr="00DC4BF5">
        <w:rPr>
          <w:rFonts w:ascii="110_Besmellah" w:hAnsi="110_Besmellah" w:cs="Ali-A-Sahifa Bold"/>
          <w:color w:val="000000"/>
          <w:sz w:val="32"/>
          <w:szCs w:val="32"/>
          <w:vertAlign w:val="superscript"/>
          <w:rtl/>
          <w:lang w:bidi="ar-IQ"/>
        </w:rPr>
        <w:footnoteReference w:id="313"/>
      </w:r>
      <w:r w:rsidR="008A5202" w:rsidRPr="00DC4BF5">
        <w:rPr>
          <w:rFonts w:ascii="110_Besmellah" w:hAnsi="110_Besmellah" w:cs="Ali-A-Sahifa Bold" w:hint="cs"/>
          <w:color w:val="000000"/>
          <w:sz w:val="32"/>
          <w:szCs w:val="32"/>
          <w:vertAlign w:val="superscript"/>
          <w:rtl/>
          <w:lang w:bidi="ar-IQ"/>
        </w:rPr>
        <w:t>)</w:t>
      </w:r>
      <w:r w:rsidR="008A5202" w:rsidRPr="00DC4BF5">
        <w:rPr>
          <w:rFonts w:cs="Ali-A-Sahifa Bold" w:hint="cs"/>
          <w:color w:val="000000"/>
          <w:sz w:val="32"/>
          <w:szCs w:val="32"/>
          <w:rtl/>
          <w:lang w:bidi="ar-IQ"/>
        </w:rPr>
        <w:t>.</w:t>
      </w:r>
    </w:p>
    <w:p w:rsidR="008E3787" w:rsidRPr="001434A5" w:rsidRDefault="008E3787" w:rsidP="00FA4679">
      <w:pPr>
        <w:autoSpaceDE w:val="0"/>
        <w:autoSpaceDN w:val="0"/>
        <w:adjustRightInd w:val="0"/>
        <w:spacing w:after="0" w:line="240" w:lineRule="auto"/>
        <w:jc w:val="both"/>
        <w:rPr>
          <w:b/>
          <w:bCs/>
          <w:sz w:val="36"/>
          <w:szCs w:val="36"/>
          <w:rtl/>
          <w:lang w:bidi="ar-IQ"/>
        </w:rPr>
      </w:pPr>
      <w:r w:rsidRPr="00A44B90">
        <w:rPr>
          <w:sz w:val="36"/>
          <w:szCs w:val="36"/>
          <w:rtl/>
          <w:lang w:bidi="ar-IQ"/>
        </w:rPr>
        <w:t xml:space="preserve">  </w:t>
      </w:r>
      <w:r w:rsidRPr="001434A5">
        <w:rPr>
          <w:b/>
          <w:bCs/>
          <w:sz w:val="36"/>
          <w:szCs w:val="36"/>
          <w:rtl/>
          <w:lang w:bidi="ar-IQ"/>
        </w:rPr>
        <w:t>فضله وأدلته:</w:t>
      </w:r>
      <w:r w:rsidR="008A5202" w:rsidRPr="001434A5">
        <w:rPr>
          <w:rFonts w:hint="cs"/>
          <w:b/>
          <w:bCs/>
          <w:sz w:val="36"/>
          <w:szCs w:val="36"/>
          <w:rtl/>
          <w:lang w:bidi="ar-IQ"/>
        </w:rPr>
        <w:t xml:space="preserve"> </w:t>
      </w:r>
    </w:p>
    <w:p w:rsidR="008E3787" w:rsidRPr="00A44B90" w:rsidRDefault="008E3787" w:rsidP="00100B81">
      <w:pPr>
        <w:autoSpaceDE w:val="0"/>
        <w:autoSpaceDN w:val="0"/>
        <w:adjustRightInd w:val="0"/>
        <w:spacing w:after="0" w:line="240" w:lineRule="auto"/>
        <w:jc w:val="both"/>
        <w:rPr>
          <w:sz w:val="36"/>
          <w:szCs w:val="36"/>
          <w:rtl/>
          <w:lang w:bidi="ar-IQ"/>
        </w:rPr>
      </w:pPr>
      <w:r w:rsidRPr="00A44B90">
        <w:rPr>
          <w:sz w:val="36"/>
          <w:szCs w:val="36"/>
          <w:rtl/>
          <w:lang w:bidi="ar-IQ"/>
        </w:rPr>
        <w:t>لما كان الإخلاص بهذه المنزلة التي تقدم وصفها جاء الشرع المطهر في الحث عليه والترغيب فيه</w:t>
      </w:r>
      <w:r w:rsidR="009359AD">
        <w:rPr>
          <w:rFonts w:hint="cs"/>
          <w:sz w:val="36"/>
          <w:szCs w:val="36"/>
          <w:rtl/>
          <w:lang w:bidi="ar-IQ"/>
        </w:rPr>
        <w:t>،</w:t>
      </w:r>
      <w:r w:rsidRPr="00A44B90">
        <w:rPr>
          <w:sz w:val="36"/>
          <w:szCs w:val="36"/>
          <w:rtl/>
          <w:lang w:bidi="ar-IQ"/>
        </w:rPr>
        <w:t xml:space="preserve"> وبيان فضله في آيات كثيرة وأحاديث عديدة, فمن ذلك:</w:t>
      </w:r>
    </w:p>
    <w:p w:rsidR="008E3787" w:rsidRPr="00DC4BF5" w:rsidRDefault="00557BBB" w:rsidP="009B1F3C">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A44B90">
        <w:rPr>
          <w:sz w:val="36"/>
          <w:szCs w:val="36"/>
          <w:rtl/>
          <w:lang w:bidi="ar-IQ"/>
        </w:rPr>
        <w:t>1-قوله تعالى:</w:t>
      </w:r>
      <w:r w:rsidR="009B1F3C" w:rsidRPr="00DC4BF5">
        <w:rPr>
          <w:rFonts w:cs="Ali-A-Sahifa Bold" w:hint="cs"/>
          <w:color w:val="000000"/>
          <w:sz w:val="32"/>
          <w:szCs w:val="32"/>
          <w:rtl/>
          <w:lang w:bidi="ar-IQ"/>
        </w:rPr>
        <w:t xml:space="preserve"> [</w:t>
      </w:r>
      <w:r w:rsidR="008E3787" w:rsidRPr="00982DA0">
        <w:rPr>
          <w:sz w:val="36"/>
          <w:szCs w:val="36"/>
          <w:rtl/>
          <w:lang w:bidi="ar-IQ"/>
        </w:rPr>
        <w:t>إِنَّا أَنْزَلْنَا إِلَيْكَ الْكِتَابَ بِالْحَقِّ فَاعْبُدِ اللَّهَ مُخْلِصاً لَهُ الدِّينَ</w:t>
      </w:r>
      <w:r w:rsidR="009B1F3C"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Pr="00982DA0">
        <w:rPr>
          <w:rFonts w:hint="cs"/>
          <w:sz w:val="36"/>
          <w:szCs w:val="36"/>
          <w:rtl/>
          <w:lang w:bidi="ar-IQ"/>
        </w:rPr>
        <w:t>(سورة الزمر</w:t>
      </w:r>
      <w:r w:rsidRPr="00982DA0">
        <w:rPr>
          <w:sz w:val="36"/>
          <w:szCs w:val="36"/>
          <w:rtl/>
          <w:lang w:bidi="ar-IQ"/>
        </w:rPr>
        <w:t>: 3</w:t>
      </w:r>
      <w:r w:rsidRPr="00982DA0">
        <w:rPr>
          <w:rFonts w:hint="cs"/>
          <w:sz w:val="36"/>
          <w:szCs w:val="36"/>
          <w:rtl/>
          <w:lang w:bidi="ar-IQ"/>
        </w:rPr>
        <w:t>)</w:t>
      </w:r>
      <w:r w:rsidRPr="00DC4BF5">
        <w:rPr>
          <w:rFonts w:ascii="Traditional Arabic" w:hAnsi="Traditional Arabic" w:cs="Ali-A-Sahifa Bold" w:hint="cs"/>
          <w:kern w:val="24"/>
          <w:sz w:val="36"/>
          <w:szCs w:val="36"/>
          <w:rtl/>
          <w:lang w:bidi="ar-IQ"/>
        </w:rPr>
        <w:t>.</w:t>
      </w:r>
    </w:p>
    <w:p w:rsidR="008E3787" w:rsidRPr="00A44B90" w:rsidRDefault="008E3787" w:rsidP="009B1F3C">
      <w:pPr>
        <w:autoSpaceDE w:val="0"/>
        <w:autoSpaceDN w:val="0"/>
        <w:adjustRightInd w:val="0"/>
        <w:spacing w:after="0" w:line="240" w:lineRule="auto"/>
        <w:jc w:val="both"/>
        <w:rPr>
          <w:sz w:val="36"/>
          <w:szCs w:val="36"/>
          <w:rtl/>
          <w:lang w:bidi="ar-IQ"/>
        </w:rPr>
      </w:pPr>
      <w:r w:rsidRPr="00A44B90">
        <w:rPr>
          <w:sz w:val="36"/>
          <w:szCs w:val="36"/>
          <w:rtl/>
          <w:lang w:bidi="ar-IQ"/>
        </w:rPr>
        <w:t>2-وقوله:</w:t>
      </w:r>
      <w:r w:rsidRPr="00DC4BF5">
        <w:rPr>
          <w:rFonts w:ascii="Traditional Arabic" w:hAnsi="Traditional Arabic" w:cs="Ali-A-Sahifa Bold"/>
          <w:kern w:val="24"/>
          <w:sz w:val="36"/>
          <w:szCs w:val="36"/>
          <w:rtl/>
          <w:lang w:bidi="ar-IQ"/>
        </w:rPr>
        <w:t xml:space="preserve"> </w:t>
      </w:r>
      <w:r w:rsidR="009B1F3C" w:rsidRPr="00DC4BF5">
        <w:rPr>
          <w:rFonts w:cs="Ali-A-Sahifa Bold" w:hint="cs"/>
          <w:color w:val="000000"/>
          <w:sz w:val="32"/>
          <w:szCs w:val="32"/>
          <w:rtl/>
          <w:lang w:bidi="ar-IQ"/>
        </w:rPr>
        <w:t>[</w:t>
      </w:r>
      <w:r w:rsidRPr="00A44B90">
        <w:rPr>
          <w:sz w:val="36"/>
          <w:szCs w:val="36"/>
          <w:rtl/>
          <w:lang w:bidi="ar-IQ"/>
        </w:rPr>
        <w:t>وَمَا أُمِرُوا إِلاَّ لِيَعْبُدُوا اللَّهَ مُخْلِصِينَ لَهُ الدِّينَ حُنَفَاءَ</w:t>
      </w:r>
      <w:r w:rsidR="009B1F3C" w:rsidRPr="00DC4BF5">
        <w:rPr>
          <w:rFonts w:cs="Ali-A-Sahifa Bold" w:hint="cs"/>
          <w:color w:val="000000"/>
          <w:sz w:val="32"/>
          <w:szCs w:val="32"/>
          <w:rtl/>
          <w:lang w:bidi="ar-IQ"/>
        </w:rPr>
        <w:t>]</w:t>
      </w:r>
      <w:r w:rsidR="009B1F3C" w:rsidRPr="00DC4BF5">
        <w:rPr>
          <w:rFonts w:ascii="Traditional Arabic" w:hAnsi="Traditional Arabic" w:cs="Ali-A-Sahifa Bold" w:hint="cs"/>
          <w:kern w:val="24"/>
          <w:sz w:val="36"/>
          <w:szCs w:val="36"/>
          <w:rtl/>
          <w:lang w:bidi="ar-IQ"/>
        </w:rPr>
        <w:t xml:space="preserve"> </w:t>
      </w:r>
      <w:r w:rsidR="00557BBB" w:rsidRPr="00A44B90">
        <w:rPr>
          <w:rFonts w:hint="cs"/>
          <w:sz w:val="36"/>
          <w:szCs w:val="36"/>
          <w:rtl/>
          <w:lang w:bidi="ar-IQ"/>
        </w:rPr>
        <w:t>(سورة البينة من الآية:5)</w:t>
      </w:r>
    </w:p>
    <w:p w:rsidR="008E3787" w:rsidRPr="00A44B90" w:rsidRDefault="008E3787" w:rsidP="009B1F3C">
      <w:pPr>
        <w:autoSpaceDE w:val="0"/>
        <w:autoSpaceDN w:val="0"/>
        <w:adjustRightInd w:val="0"/>
        <w:spacing w:after="0" w:line="240" w:lineRule="auto"/>
        <w:jc w:val="both"/>
        <w:rPr>
          <w:sz w:val="36"/>
          <w:szCs w:val="36"/>
          <w:rtl/>
          <w:lang w:bidi="ar-IQ"/>
        </w:rPr>
      </w:pPr>
      <w:r w:rsidRPr="00A44B90">
        <w:rPr>
          <w:sz w:val="36"/>
          <w:szCs w:val="36"/>
          <w:rtl/>
          <w:lang w:bidi="ar-IQ"/>
        </w:rPr>
        <w:t>3- وقوله</w:t>
      </w:r>
      <w:r w:rsidRPr="00DC4BF5">
        <w:rPr>
          <w:rFonts w:ascii="Traditional Arabic" w:hAnsi="Traditional Arabic" w:cs="Ali-A-Sahifa Bold"/>
          <w:kern w:val="24"/>
          <w:sz w:val="36"/>
          <w:szCs w:val="36"/>
          <w:rtl/>
          <w:lang w:bidi="ar-IQ"/>
        </w:rPr>
        <w:t xml:space="preserve">: </w:t>
      </w:r>
      <w:r w:rsidR="009B1F3C" w:rsidRPr="00DC4BF5">
        <w:rPr>
          <w:rFonts w:cs="Ali-A-Sahifa Bold" w:hint="cs"/>
          <w:color w:val="000000"/>
          <w:sz w:val="32"/>
          <w:szCs w:val="32"/>
          <w:rtl/>
          <w:lang w:bidi="ar-IQ"/>
        </w:rPr>
        <w:t>[</w:t>
      </w:r>
      <w:r w:rsidRPr="00A44B90">
        <w:rPr>
          <w:sz w:val="36"/>
          <w:szCs w:val="36"/>
          <w:rtl/>
          <w:lang w:bidi="ar-IQ"/>
        </w:rPr>
        <w:t>إِلَّا الَّذِينَ تَابُوا وَأَصْلَحُوا وَاعْتَصَمُوا بِاللَّهِ وَأَخْلَصُوا دِينَهُمْ لِلَّه</w:t>
      </w:r>
      <w:r w:rsidR="009B1F3C" w:rsidRPr="00DC4BF5">
        <w:rPr>
          <w:rFonts w:cs="Ali-A-Sahifa Bold" w:hint="cs"/>
          <w:color w:val="000000"/>
          <w:sz w:val="32"/>
          <w:szCs w:val="32"/>
          <w:rtl/>
          <w:lang w:bidi="ar-IQ"/>
        </w:rPr>
        <w:t>]</w:t>
      </w:r>
      <w:r w:rsidR="009B1F3C" w:rsidRPr="00DC4BF5">
        <w:rPr>
          <w:rFonts w:ascii="Traditional Arabic" w:hAnsi="Traditional Arabic" w:cs="Ali-A-Sahifa Bold" w:hint="cs"/>
          <w:kern w:val="24"/>
          <w:sz w:val="36"/>
          <w:szCs w:val="36"/>
          <w:rtl/>
          <w:lang w:bidi="ar-IQ"/>
        </w:rPr>
        <w:t xml:space="preserve"> </w:t>
      </w:r>
      <w:r w:rsidR="00557BBB" w:rsidRPr="00A44B90">
        <w:rPr>
          <w:rFonts w:hint="cs"/>
          <w:sz w:val="36"/>
          <w:szCs w:val="36"/>
          <w:rtl/>
          <w:lang w:bidi="ar-IQ"/>
        </w:rPr>
        <w:t>(سورة النساء</w:t>
      </w:r>
      <w:r w:rsidR="00557BBB" w:rsidRPr="00A44B90">
        <w:rPr>
          <w:sz w:val="36"/>
          <w:szCs w:val="36"/>
          <w:rtl/>
          <w:lang w:bidi="ar-IQ"/>
        </w:rPr>
        <w:t>: 146</w:t>
      </w:r>
      <w:r w:rsidR="00557BBB" w:rsidRPr="00A44B90">
        <w:rPr>
          <w:rFonts w:hint="cs"/>
          <w:sz w:val="36"/>
          <w:szCs w:val="36"/>
          <w:rtl/>
          <w:lang w:bidi="ar-IQ"/>
        </w:rPr>
        <w:t>).</w:t>
      </w:r>
    </w:p>
    <w:p w:rsidR="008E3787" w:rsidRPr="00DC4BF5" w:rsidRDefault="008E3787" w:rsidP="008A5202">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A44B90">
        <w:rPr>
          <w:sz w:val="36"/>
          <w:szCs w:val="36"/>
          <w:rtl/>
          <w:lang w:bidi="ar-IQ"/>
        </w:rPr>
        <w:t>4-وقوله:</w:t>
      </w:r>
      <w:r w:rsidR="008A5202" w:rsidRPr="00DC4BF5">
        <w:rPr>
          <w:rFonts w:cs="Ali-A-Sahifa Bold" w:hint="cs"/>
          <w:color w:val="000000"/>
          <w:sz w:val="32"/>
          <w:szCs w:val="32"/>
          <w:rtl/>
          <w:lang w:bidi="ar-IQ"/>
        </w:rPr>
        <w:t xml:space="preserve"> [</w:t>
      </w:r>
      <w:r w:rsidRPr="00A44B90">
        <w:rPr>
          <w:sz w:val="36"/>
          <w:szCs w:val="36"/>
          <w:rtl/>
          <w:lang w:bidi="ar-IQ"/>
        </w:rPr>
        <w:t>قُلْ إِنَّ صَلاتِي وَنُسُكِي وَمَحْيَايَ وَمَمَاتِي لِلَّهِ رَبِّ الْعَالَمِينَ, لا شَرِيكَ لَه</w:t>
      </w:r>
      <w:r w:rsidR="008A5202" w:rsidRPr="00DC4BF5">
        <w:rPr>
          <w:rFonts w:cs="Ali-A-Sahifa Bold" w:hint="cs"/>
          <w:color w:val="000000"/>
          <w:sz w:val="32"/>
          <w:szCs w:val="32"/>
          <w:rtl/>
          <w:lang w:bidi="ar-IQ"/>
        </w:rPr>
        <w:t>]</w:t>
      </w:r>
      <w:r w:rsidR="008A5202" w:rsidRPr="00DC4BF5">
        <w:rPr>
          <w:rFonts w:ascii="Traditional Arabic" w:hAnsi="Traditional Arabic" w:cs="Ali-A-Sahifa Bold" w:hint="cs"/>
          <w:kern w:val="24"/>
          <w:sz w:val="36"/>
          <w:szCs w:val="36"/>
          <w:rtl/>
          <w:lang w:bidi="ar-IQ"/>
        </w:rPr>
        <w:t xml:space="preserve"> </w:t>
      </w:r>
      <w:r w:rsidR="00557BBB" w:rsidRPr="00A44B90">
        <w:rPr>
          <w:rFonts w:hint="cs"/>
          <w:sz w:val="36"/>
          <w:szCs w:val="36"/>
          <w:rtl/>
          <w:lang w:bidi="ar-IQ"/>
        </w:rPr>
        <w:t>(سورة</w:t>
      </w:r>
      <w:r w:rsidRPr="00A44B90">
        <w:rPr>
          <w:sz w:val="36"/>
          <w:szCs w:val="36"/>
          <w:rtl/>
          <w:lang w:bidi="ar-IQ"/>
        </w:rPr>
        <w:t xml:space="preserve"> </w:t>
      </w:r>
      <w:r w:rsidR="00557BBB" w:rsidRPr="00A44B90">
        <w:rPr>
          <w:rFonts w:hint="cs"/>
          <w:sz w:val="36"/>
          <w:szCs w:val="36"/>
          <w:rtl/>
          <w:lang w:bidi="ar-IQ"/>
        </w:rPr>
        <w:t xml:space="preserve"> الأنعام</w:t>
      </w:r>
      <w:r w:rsidR="00557BBB" w:rsidRPr="00A44B90">
        <w:rPr>
          <w:sz w:val="36"/>
          <w:szCs w:val="36"/>
          <w:rtl/>
          <w:lang w:bidi="ar-IQ"/>
        </w:rPr>
        <w:t>: 162</w:t>
      </w:r>
      <w:r w:rsidR="00557BBB" w:rsidRPr="00A44B90">
        <w:rPr>
          <w:rFonts w:hint="cs"/>
          <w:sz w:val="36"/>
          <w:szCs w:val="36"/>
          <w:rtl/>
          <w:lang w:bidi="ar-IQ"/>
        </w:rPr>
        <w:t>)،</w:t>
      </w:r>
      <w:r w:rsidRPr="00A44B90">
        <w:rPr>
          <w:sz w:val="36"/>
          <w:szCs w:val="36"/>
          <w:rtl/>
          <w:lang w:bidi="ar-IQ"/>
        </w:rPr>
        <w:t xml:space="preserve"> وقوله:</w:t>
      </w:r>
      <w:r w:rsidRPr="00DC4BF5">
        <w:rPr>
          <w:rFonts w:ascii="Traditional Arabic" w:hAnsi="Traditional Arabic" w:cs="Ali-A-Sahifa Bold"/>
          <w:kern w:val="24"/>
          <w:sz w:val="36"/>
          <w:szCs w:val="36"/>
          <w:rtl/>
          <w:lang w:bidi="ar-IQ"/>
        </w:rPr>
        <w:t xml:space="preserve"> </w:t>
      </w:r>
      <w:r w:rsidR="008A5202" w:rsidRPr="00DC4BF5">
        <w:rPr>
          <w:rFonts w:cs="Ali-A-Sahifa Bold" w:hint="cs"/>
          <w:color w:val="000000"/>
          <w:sz w:val="32"/>
          <w:szCs w:val="32"/>
          <w:rtl/>
          <w:lang w:bidi="ar-IQ"/>
        </w:rPr>
        <w:t>[</w:t>
      </w:r>
      <w:r w:rsidRPr="00A44B90">
        <w:rPr>
          <w:sz w:val="36"/>
          <w:szCs w:val="36"/>
          <w:rtl/>
          <w:lang w:bidi="ar-IQ"/>
        </w:rPr>
        <w:t>فَمَنْ كَانَ يَرْجُوا لِقَاءَ رَبِّهِ فَلْيَعْمَلْ عَمَلاً صَالِحاً وَلا يُشْرِكْ بِعِبَادَةِ رَبِّهِ أَحَدا</w:t>
      </w:r>
      <w:r w:rsidR="008A5202" w:rsidRPr="00982DA0">
        <w:rPr>
          <w:rFonts w:cs="Ali-A-Sahifa Bold" w:hint="cs"/>
          <w:color w:val="000000"/>
          <w:sz w:val="32"/>
          <w:szCs w:val="32"/>
          <w:rtl/>
          <w:lang w:bidi="ar-IQ"/>
        </w:rPr>
        <w:t>]</w:t>
      </w:r>
      <w:r w:rsidR="008A5202" w:rsidRPr="00A44B90">
        <w:rPr>
          <w:rFonts w:hint="cs"/>
          <w:sz w:val="36"/>
          <w:szCs w:val="36"/>
          <w:rtl/>
          <w:lang w:bidi="ar-IQ"/>
        </w:rPr>
        <w:t xml:space="preserve"> </w:t>
      </w:r>
      <w:r w:rsidR="00557BBB" w:rsidRPr="00A44B90">
        <w:rPr>
          <w:rFonts w:hint="cs"/>
          <w:sz w:val="36"/>
          <w:szCs w:val="36"/>
          <w:rtl/>
          <w:lang w:bidi="ar-IQ"/>
        </w:rPr>
        <w:t>(سورة الكهف:110)</w:t>
      </w:r>
    </w:p>
    <w:p w:rsidR="008E3787" w:rsidRPr="00A44B90" w:rsidRDefault="008E3787" w:rsidP="008A5202">
      <w:pPr>
        <w:autoSpaceDE w:val="0"/>
        <w:autoSpaceDN w:val="0"/>
        <w:adjustRightInd w:val="0"/>
        <w:spacing w:after="0" w:line="240" w:lineRule="auto"/>
        <w:jc w:val="both"/>
        <w:rPr>
          <w:sz w:val="36"/>
          <w:szCs w:val="36"/>
          <w:rtl/>
          <w:lang w:bidi="ar-IQ"/>
        </w:rPr>
      </w:pPr>
      <w:r w:rsidRPr="00DC4BF5">
        <w:rPr>
          <w:rFonts w:ascii="Traditional Arabic" w:hAnsi="Traditional Arabic" w:cs="Ali-A-Sahifa Bold"/>
          <w:kern w:val="24"/>
          <w:sz w:val="36"/>
          <w:szCs w:val="36"/>
          <w:rtl/>
          <w:lang w:bidi="ar-IQ"/>
        </w:rPr>
        <w:t>5</w:t>
      </w:r>
      <w:r w:rsidRPr="00A44B90">
        <w:rPr>
          <w:sz w:val="36"/>
          <w:szCs w:val="36"/>
          <w:rtl/>
          <w:lang w:bidi="ar-IQ"/>
        </w:rPr>
        <w:t xml:space="preserve">- وقوله: </w:t>
      </w:r>
      <w:r w:rsidR="008A5202" w:rsidRPr="00DC4BF5">
        <w:rPr>
          <w:rFonts w:cs="Ali-A-Sahifa Bold" w:hint="cs"/>
          <w:color w:val="000000"/>
          <w:sz w:val="32"/>
          <w:szCs w:val="32"/>
          <w:rtl/>
          <w:lang w:bidi="ar-IQ"/>
        </w:rPr>
        <w:t>[</w:t>
      </w:r>
      <w:r w:rsidRPr="00A44B90">
        <w:rPr>
          <w:sz w:val="36"/>
          <w:szCs w:val="36"/>
          <w:rtl/>
          <w:lang w:bidi="ar-IQ"/>
        </w:rPr>
        <w:t>قُلِ اللَّهَ أَعْبُدُ مُخْلِصاً لَهُ دِينِي</w:t>
      </w:r>
      <w:r w:rsidR="008A5202" w:rsidRPr="00DC4BF5">
        <w:rPr>
          <w:rFonts w:cs="Ali-A-Sahifa Bold" w:hint="cs"/>
          <w:color w:val="000000"/>
          <w:sz w:val="32"/>
          <w:szCs w:val="32"/>
          <w:rtl/>
          <w:lang w:bidi="ar-IQ"/>
        </w:rPr>
        <w:t>]</w:t>
      </w:r>
      <w:r w:rsidR="008A5202" w:rsidRPr="00DC4BF5">
        <w:rPr>
          <w:rFonts w:ascii="Traditional Arabic" w:hAnsi="Traditional Arabic" w:cs="Ali-A-Sahifa Bold" w:hint="cs"/>
          <w:kern w:val="24"/>
          <w:sz w:val="36"/>
          <w:szCs w:val="36"/>
          <w:rtl/>
          <w:lang w:bidi="ar-IQ"/>
        </w:rPr>
        <w:t xml:space="preserve"> </w:t>
      </w:r>
      <w:r w:rsidR="00557BBB" w:rsidRPr="00A44B90">
        <w:rPr>
          <w:rFonts w:hint="cs"/>
          <w:sz w:val="36"/>
          <w:szCs w:val="36"/>
          <w:rtl/>
          <w:lang w:bidi="ar-IQ"/>
        </w:rPr>
        <w:t>(سورة الزمر</w:t>
      </w:r>
      <w:r w:rsidR="00557BBB" w:rsidRPr="00A44B90">
        <w:rPr>
          <w:sz w:val="36"/>
          <w:szCs w:val="36"/>
          <w:rtl/>
          <w:lang w:bidi="ar-IQ"/>
        </w:rPr>
        <w:t>: 14</w:t>
      </w:r>
      <w:r w:rsidR="00557BBB" w:rsidRPr="00A44B90">
        <w:rPr>
          <w:rFonts w:hint="cs"/>
          <w:sz w:val="36"/>
          <w:szCs w:val="36"/>
          <w:rtl/>
          <w:lang w:bidi="ar-IQ"/>
        </w:rPr>
        <w:t>).</w:t>
      </w:r>
    </w:p>
    <w:p w:rsidR="008E3787" w:rsidRPr="00A44B90" w:rsidRDefault="008E3787" w:rsidP="00100B81">
      <w:pPr>
        <w:autoSpaceDE w:val="0"/>
        <w:autoSpaceDN w:val="0"/>
        <w:adjustRightInd w:val="0"/>
        <w:spacing w:after="0" w:line="240" w:lineRule="auto"/>
        <w:jc w:val="both"/>
        <w:rPr>
          <w:sz w:val="36"/>
          <w:szCs w:val="36"/>
          <w:rtl/>
          <w:lang w:bidi="ar-IQ"/>
        </w:rPr>
      </w:pPr>
      <w:r w:rsidRPr="00A44B90">
        <w:rPr>
          <w:sz w:val="36"/>
          <w:szCs w:val="36"/>
          <w:rtl/>
          <w:lang w:bidi="ar-IQ"/>
        </w:rPr>
        <w:t xml:space="preserve"> ومن الأحاديث الصحيحة الواردة في ذلك عن رسول الله </w:t>
      </w:r>
      <w:r w:rsidR="00100B81" w:rsidRPr="00A44B90">
        <w:rPr>
          <w:sz w:val="36"/>
          <w:szCs w:val="36"/>
          <w:rtl/>
          <w:lang w:bidi="ar-IQ"/>
        </w:rPr>
        <w:t>-</w:t>
      </w:r>
      <w:r w:rsidR="00100B81" w:rsidRPr="00A44B90">
        <w:rPr>
          <w:sz w:val="36"/>
          <w:szCs w:val="36"/>
          <w:lang w:bidi="ar-IQ"/>
        </w:rPr>
        <w:sym w:font="Ali- Arabesque" w:char="F06A"/>
      </w:r>
      <w:r w:rsidR="00100B81" w:rsidRPr="00A44B90">
        <w:rPr>
          <w:sz w:val="36"/>
          <w:szCs w:val="36"/>
          <w:rtl/>
          <w:lang w:bidi="ar-IQ"/>
        </w:rPr>
        <w:t>-</w:t>
      </w:r>
      <w:r w:rsidRPr="00A44B90">
        <w:rPr>
          <w:sz w:val="36"/>
          <w:szCs w:val="36"/>
          <w:rtl/>
          <w:lang w:bidi="ar-IQ"/>
        </w:rPr>
        <w:t xml:space="preserve">قوله لأصحابه في غزوة تبوك: </w:t>
      </w:r>
    </w:p>
    <w:p w:rsidR="008E3787" w:rsidRPr="00DC4BF5" w:rsidRDefault="008E3787" w:rsidP="00383D19">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A44B90">
        <w:rPr>
          <w:sz w:val="36"/>
          <w:szCs w:val="36"/>
          <w:rtl/>
          <w:lang w:bidi="ar-IQ"/>
        </w:rPr>
        <w:lastRenderedPageBreak/>
        <w:t xml:space="preserve"> 1-عَنْ أَنَسِ بْنِ مَالِكٍ </w:t>
      </w:r>
      <w:r w:rsidR="00A93C4D" w:rsidRPr="00A44B90">
        <w:rPr>
          <w:sz w:val="36"/>
          <w:szCs w:val="36"/>
          <w:rtl/>
          <w:lang w:bidi="ar-IQ"/>
        </w:rPr>
        <w:t>-</w:t>
      </w:r>
      <w:r w:rsidR="00A93C4D" w:rsidRPr="00A44B90">
        <w:rPr>
          <w:sz w:val="36"/>
          <w:szCs w:val="36"/>
          <w:lang w:bidi="ar-IQ"/>
        </w:rPr>
        <w:sym w:font="AGA Arabesque" w:char="F074"/>
      </w:r>
      <w:r w:rsidR="00A93C4D" w:rsidRPr="00A44B90">
        <w:rPr>
          <w:sz w:val="36"/>
          <w:szCs w:val="36"/>
          <w:rtl/>
          <w:lang w:bidi="ar-IQ"/>
        </w:rPr>
        <w:t>-</w:t>
      </w:r>
      <w:r w:rsidRPr="00A44B90">
        <w:rPr>
          <w:sz w:val="36"/>
          <w:szCs w:val="36"/>
          <w:rtl/>
          <w:lang w:bidi="ar-IQ"/>
        </w:rPr>
        <w:t xml:space="preserve">قَالَ لَمَّا انْصَرَفَ النَّبِيُّ </w:t>
      </w:r>
      <w:r w:rsidR="00100B81" w:rsidRPr="00A44B90">
        <w:rPr>
          <w:sz w:val="36"/>
          <w:szCs w:val="36"/>
          <w:rtl/>
          <w:lang w:bidi="ar-IQ"/>
        </w:rPr>
        <w:t>-</w:t>
      </w:r>
      <w:r w:rsidR="00100B81" w:rsidRPr="00A44B90">
        <w:rPr>
          <w:sz w:val="36"/>
          <w:szCs w:val="36"/>
          <w:lang w:bidi="ar-IQ"/>
        </w:rPr>
        <w:sym w:font="Ali- Arabesque" w:char="F06A"/>
      </w:r>
      <w:r w:rsidR="00100B81" w:rsidRPr="00A44B90">
        <w:rPr>
          <w:sz w:val="36"/>
          <w:szCs w:val="36"/>
          <w:rtl/>
          <w:lang w:bidi="ar-IQ"/>
        </w:rPr>
        <w:t>-</w:t>
      </w:r>
      <w:r w:rsidRPr="00A44B90">
        <w:rPr>
          <w:sz w:val="36"/>
          <w:szCs w:val="36"/>
          <w:rtl/>
          <w:lang w:bidi="ar-IQ"/>
        </w:rPr>
        <w:t>مِنْ غَزْوَةِ تَبُوكٍ قَالَ: حِينَ دَنَا مِنَ الْمَدِينَةِ</w:t>
      </w:r>
      <w:r w:rsidR="00383D19" w:rsidRPr="00A44B90">
        <w:rPr>
          <w:sz w:val="36"/>
          <w:szCs w:val="36"/>
          <w:rtl/>
          <w:lang w:bidi="ar-IQ"/>
        </w:rPr>
        <w:t>:</w:t>
      </w:r>
      <w:r w:rsidR="00633F03" w:rsidRPr="00A44B90">
        <w:rPr>
          <w:sz w:val="36"/>
          <w:szCs w:val="36"/>
          <w:rtl/>
          <w:lang w:bidi="ar-IQ"/>
        </w:rPr>
        <w:t xml:space="preserve">« إِنَّ بِالْمَدِينَةِ </w:t>
      </w:r>
      <w:proofErr w:type="spellStart"/>
      <w:r w:rsidR="00633F03" w:rsidRPr="00A44B90">
        <w:rPr>
          <w:sz w:val="36"/>
          <w:szCs w:val="36"/>
          <w:rtl/>
          <w:lang w:bidi="ar-IQ"/>
        </w:rPr>
        <w:t>لَرِجَالاً</w:t>
      </w:r>
      <w:proofErr w:type="spellEnd"/>
      <w:r w:rsidR="00633F03" w:rsidRPr="00A44B90">
        <w:rPr>
          <w:sz w:val="36"/>
          <w:szCs w:val="36"/>
          <w:rtl/>
          <w:lang w:bidi="ar-IQ"/>
        </w:rPr>
        <w:t xml:space="preserve"> مَا سِرْنَا مَسِيرًا وَلاَ قَطْعَنَا وَادِيًا إِلاَّ كَانُوا مَعَنَا فِيهِ حَبَسَهُمُ الْمَرَضُ » </w:t>
      </w:r>
      <w:r w:rsidR="00633F03" w:rsidRPr="00DC4BF5">
        <w:rPr>
          <w:rFonts w:ascii="Traditional Arabic" w:hAnsi="Traditional Arabic" w:cs="Ali-A-Sahifa Bold"/>
          <w:color w:val="000000"/>
          <w:sz w:val="34"/>
          <w:szCs w:val="36"/>
          <w:vertAlign w:val="superscript"/>
          <w:rtl/>
          <w:lang w:bidi="ar-IQ"/>
        </w:rPr>
        <w:t>(</w:t>
      </w:r>
      <w:r w:rsidR="00633F03" w:rsidRPr="00DC4BF5">
        <w:rPr>
          <w:rFonts w:ascii="Traditional Arabic" w:hAnsi="Traditional Arabic" w:cs="Ali-A-Sahifa Bold"/>
          <w:color w:val="000000"/>
          <w:sz w:val="34"/>
          <w:szCs w:val="36"/>
          <w:vertAlign w:val="superscript"/>
          <w:rtl/>
          <w:lang w:bidi="ar-IQ"/>
        </w:rPr>
        <w:footnoteReference w:id="314"/>
      </w:r>
      <w:r w:rsidR="00633F03" w:rsidRPr="00DC4BF5">
        <w:rPr>
          <w:rFonts w:ascii="Traditional Arabic" w:hAnsi="Traditional Arabic" w:cs="Ali-A-Sahifa Bold"/>
          <w:color w:val="000000"/>
          <w:sz w:val="34"/>
          <w:szCs w:val="36"/>
          <w:vertAlign w:val="superscript"/>
          <w:rtl/>
          <w:lang w:bidi="ar-IQ"/>
        </w:rPr>
        <w:t>)</w:t>
      </w:r>
      <w:r w:rsidR="00633F03" w:rsidRPr="00DC4BF5">
        <w:rPr>
          <w:rFonts w:ascii="Traditional Arabic" w:hAnsi="Traditional Arabic" w:cs="Ali-A-Sahifa Bold"/>
          <w:color w:val="000000"/>
          <w:sz w:val="36"/>
          <w:szCs w:val="36"/>
          <w:rtl/>
          <w:lang w:bidi="ar-IQ"/>
        </w:rPr>
        <w:t>.</w:t>
      </w:r>
    </w:p>
    <w:p w:rsidR="009A45D4" w:rsidRPr="00DC4BF5" w:rsidRDefault="008E3787" w:rsidP="00902CCF">
      <w:pPr>
        <w:autoSpaceDE w:val="0"/>
        <w:autoSpaceDN w:val="0"/>
        <w:adjustRightInd w:val="0"/>
        <w:spacing w:after="0" w:line="240" w:lineRule="auto"/>
        <w:jc w:val="both"/>
        <w:rPr>
          <w:rFonts w:ascii="Traditional Arabic" w:hAnsi="Traditional Arabic" w:cs="Ali-A-Sahifa Bold"/>
          <w:kern w:val="24"/>
          <w:sz w:val="36"/>
          <w:szCs w:val="36"/>
          <w:rtl/>
          <w:lang w:bidi="ar-IQ"/>
        </w:rPr>
      </w:pPr>
      <w:r w:rsidRPr="00A44B90">
        <w:rPr>
          <w:sz w:val="36"/>
          <w:szCs w:val="36"/>
          <w:rtl/>
          <w:lang w:bidi="ar-IQ"/>
        </w:rPr>
        <w:t xml:space="preserve"> 1- قوله </w:t>
      </w:r>
      <w:r w:rsidR="00100B81" w:rsidRPr="00A44B90">
        <w:rPr>
          <w:sz w:val="36"/>
          <w:szCs w:val="36"/>
          <w:rtl/>
          <w:lang w:bidi="ar-IQ"/>
        </w:rPr>
        <w:t>-</w:t>
      </w:r>
      <w:r w:rsidR="00100B81" w:rsidRPr="00A44B90">
        <w:rPr>
          <w:sz w:val="36"/>
          <w:szCs w:val="36"/>
          <w:lang w:bidi="ar-IQ"/>
        </w:rPr>
        <w:sym w:font="Ali- Arabesque" w:char="F06A"/>
      </w:r>
      <w:r w:rsidR="00100B81" w:rsidRPr="00A44B90">
        <w:rPr>
          <w:sz w:val="36"/>
          <w:szCs w:val="36"/>
          <w:rtl/>
          <w:lang w:bidi="ar-IQ"/>
        </w:rPr>
        <w:t>-</w:t>
      </w:r>
      <w:r w:rsidR="00902CCF" w:rsidRPr="00A44B90">
        <w:rPr>
          <w:sz w:val="36"/>
          <w:szCs w:val="36"/>
          <w:rtl/>
          <w:lang w:bidi="ar-IQ"/>
        </w:rPr>
        <w:t xml:space="preserve"> من رواية سعد بن أبي وقاص-</w:t>
      </w:r>
      <w:r w:rsidR="00902CCF" w:rsidRPr="00A44B90">
        <w:rPr>
          <w:sz w:val="36"/>
          <w:szCs w:val="36"/>
          <w:lang w:bidi="ar-IQ"/>
        </w:rPr>
        <w:sym w:font="AGA Arabesque" w:char="F074"/>
      </w:r>
      <w:r w:rsidR="00902CCF" w:rsidRPr="00A44B90">
        <w:rPr>
          <w:sz w:val="36"/>
          <w:szCs w:val="36"/>
          <w:rtl/>
          <w:lang w:bidi="ar-IQ"/>
        </w:rPr>
        <w:t>-</w:t>
      </w:r>
      <w:r w:rsidRPr="00A44B90">
        <w:rPr>
          <w:sz w:val="36"/>
          <w:szCs w:val="36"/>
          <w:rtl/>
          <w:lang w:bidi="ar-IQ"/>
        </w:rPr>
        <w:t>:</w:t>
      </w:r>
      <w:r w:rsidR="00383D19" w:rsidRPr="00A44B90">
        <w:rPr>
          <w:sz w:val="36"/>
          <w:szCs w:val="36"/>
          <w:rtl/>
          <w:lang w:bidi="ar-IQ"/>
        </w:rPr>
        <w:t>«</w:t>
      </w:r>
      <w:r w:rsidR="00B402AA" w:rsidRPr="00A44B90">
        <w:rPr>
          <w:sz w:val="36"/>
          <w:szCs w:val="36"/>
          <w:rtl/>
          <w:lang w:bidi="ar-IQ"/>
        </w:rPr>
        <w:t xml:space="preserve"> وَإِنَّكَ لَنْ تُنْفِق</w:t>
      </w:r>
      <w:r w:rsidR="00B402AA" w:rsidRPr="00A44B90">
        <w:rPr>
          <w:rFonts w:hint="cs"/>
          <w:sz w:val="36"/>
          <w:szCs w:val="36"/>
          <w:rtl/>
          <w:lang w:bidi="ar-IQ"/>
        </w:rPr>
        <w:t>َ</w:t>
      </w:r>
      <w:r w:rsidRPr="00A44B90">
        <w:rPr>
          <w:sz w:val="36"/>
          <w:szCs w:val="36"/>
          <w:rtl/>
          <w:lang w:bidi="ar-IQ"/>
        </w:rPr>
        <w:t xml:space="preserve"> نَفَقَةً تَبْتَغِي بِهَا وَجْهَ اللَّهِ إِلاَّ أُجِرْتَ فِيهَا حَتَّى مَا تَجْعَلُ فِي فم امْرَأَتِكَ</w:t>
      </w:r>
      <w:r w:rsidR="00383D19" w:rsidRPr="00A44B90">
        <w:rPr>
          <w:sz w:val="36"/>
          <w:szCs w:val="36"/>
          <w:rtl/>
          <w:lang w:bidi="ar-IQ"/>
        </w:rPr>
        <w:t xml:space="preserve">» </w:t>
      </w:r>
      <w:r w:rsidR="00383D19" w:rsidRPr="00DC4BF5">
        <w:rPr>
          <w:rFonts w:ascii="Traditional Arabic" w:hAnsi="Traditional Arabic" w:cs="Ali-A-Sahifa Bold"/>
          <w:color w:val="000000"/>
          <w:sz w:val="34"/>
          <w:szCs w:val="36"/>
          <w:vertAlign w:val="superscript"/>
          <w:rtl/>
          <w:lang w:bidi="ar-IQ"/>
        </w:rPr>
        <w:t>(</w:t>
      </w:r>
      <w:r w:rsidR="00383D19" w:rsidRPr="00DC4BF5">
        <w:rPr>
          <w:rFonts w:ascii="Traditional Arabic" w:hAnsi="Traditional Arabic" w:cs="Ali-A-Sahifa Bold"/>
          <w:color w:val="000000"/>
          <w:sz w:val="34"/>
          <w:szCs w:val="36"/>
          <w:vertAlign w:val="superscript"/>
          <w:rtl/>
          <w:lang w:bidi="ar-IQ"/>
        </w:rPr>
        <w:footnoteReference w:id="315"/>
      </w:r>
      <w:r w:rsidR="00383D19" w:rsidRPr="00DC4BF5">
        <w:rPr>
          <w:rFonts w:ascii="Traditional Arabic" w:hAnsi="Traditional Arabic" w:cs="Ali-A-Sahifa Bold"/>
          <w:color w:val="000000"/>
          <w:sz w:val="34"/>
          <w:szCs w:val="36"/>
          <w:vertAlign w:val="superscript"/>
          <w:rtl/>
          <w:lang w:bidi="ar-IQ"/>
        </w:rPr>
        <w:t>)</w:t>
      </w:r>
      <w:r w:rsidR="00383D19" w:rsidRPr="00DC4BF5">
        <w:rPr>
          <w:rFonts w:ascii="Traditional Arabic" w:hAnsi="Traditional Arabic" w:cs="Ali-A-Sahifa Bold"/>
          <w:color w:val="000000"/>
          <w:sz w:val="36"/>
          <w:szCs w:val="36"/>
          <w:rtl/>
          <w:lang w:bidi="ar-IQ"/>
        </w:rPr>
        <w:t>.</w:t>
      </w:r>
      <w:r w:rsidR="00383D19" w:rsidRPr="00DC4BF5">
        <w:rPr>
          <w:rFonts w:ascii="Traditional Arabic" w:hAnsi="Traditional Arabic" w:cs="Ali-A-Sahifa Bold"/>
          <w:sz w:val="32"/>
          <w:szCs w:val="32"/>
          <w:rtl/>
          <w:lang w:bidi="ar-IQ"/>
        </w:rPr>
        <w:t xml:space="preserve"> </w:t>
      </w:r>
    </w:p>
    <w:p w:rsidR="00902CCF" w:rsidRDefault="00902CCF" w:rsidP="00902CCF">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2149A1" w:rsidRPr="00DC4BF5" w:rsidRDefault="002149A1" w:rsidP="00902CCF">
      <w:pPr>
        <w:autoSpaceDE w:val="0"/>
        <w:autoSpaceDN w:val="0"/>
        <w:adjustRightInd w:val="0"/>
        <w:spacing w:after="0" w:line="240" w:lineRule="auto"/>
        <w:jc w:val="both"/>
        <w:rPr>
          <w:rFonts w:ascii="Traditional Arabic" w:hAnsi="Traditional Arabic" w:cs="Ali-A-Sahifa Bold"/>
          <w:kern w:val="24"/>
          <w:sz w:val="36"/>
          <w:szCs w:val="36"/>
          <w:rtl/>
          <w:lang w:bidi="ar-IQ"/>
        </w:rPr>
      </w:pPr>
    </w:p>
    <w:p w:rsidR="008A5202" w:rsidRPr="00DC4BF5" w:rsidRDefault="008A5202" w:rsidP="001F3867">
      <w:pPr>
        <w:autoSpaceDE w:val="0"/>
        <w:autoSpaceDN w:val="0"/>
        <w:adjustRightInd w:val="0"/>
        <w:spacing w:after="0" w:line="240" w:lineRule="auto"/>
        <w:rPr>
          <w:rFonts w:ascii="Traditional Arabic" w:hAnsi="Traditional Arabic" w:cs="Ali-A-Sahifa Bold"/>
          <w:b/>
          <w:bCs/>
          <w:kern w:val="24"/>
          <w:sz w:val="36"/>
          <w:szCs w:val="36"/>
          <w:rtl/>
          <w:lang w:bidi="ar-IQ"/>
        </w:rPr>
      </w:pPr>
    </w:p>
    <w:p w:rsidR="00A57BF7" w:rsidRPr="002149A1" w:rsidRDefault="00B402AA" w:rsidP="001F3867">
      <w:pPr>
        <w:autoSpaceDE w:val="0"/>
        <w:autoSpaceDN w:val="0"/>
        <w:adjustRightInd w:val="0"/>
        <w:spacing w:after="0" w:line="240" w:lineRule="auto"/>
        <w:rPr>
          <w:b/>
          <w:bCs/>
          <w:sz w:val="36"/>
          <w:szCs w:val="36"/>
          <w:rtl/>
          <w:lang w:bidi="ar-IQ"/>
        </w:rPr>
      </w:pPr>
      <w:r w:rsidRPr="002149A1">
        <w:rPr>
          <w:rFonts w:hint="cs"/>
          <w:b/>
          <w:bCs/>
          <w:sz w:val="36"/>
          <w:szCs w:val="36"/>
          <w:rtl/>
          <w:lang w:bidi="ar-IQ"/>
        </w:rPr>
        <w:t xml:space="preserve">طرق </w:t>
      </w:r>
      <w:r w:rsidR="008E3787" w:rsidRPr="002149A1">
        <w:rPr>
          <w:b/>
          <w:bCs/>
          <w:sz w:val="36"/>
          <w:szCs w:val="36"/>
          <w:rtl/>
          <w:lang w:bidi="ar-IQ"/>
        </w:rPr>
        <w:t>الوصول إلى حقيقة الاخلاص:</w:t>
      </w:r>
      <w:r w:rsidR="00A57BF7" w:rsidRPr="002149A1">
        <w:rPr>
          <w:rFonts w:hint="cs"/>
          <w:b/>
          <w:bCs/>
          <w:sz w:val="36"/>
          <w:szCs w:val="36"/>
          <w:rtl/>
          <w:lang w:bidi="ar-IQ"/>
        </w:rPr>
        <w:t xml:space="preserve"> </w:t>
      </w:r>
    </w:p>
    <w:p w:rsidR="00A57BF7" w:rsidRPr="00DC4BF5" w:rsidRDefault="002149A1" w:rsidP="001762D4">
      <w:pPr>
        <w:autoSpaceDE w:val="0"/>
        <w:autoSpaceDN w:val="0"/>
        <w:adjustRightInd w:val="0"/>
        <w:spacing w:after="0" w:line="240" w:lineRule="auto"/>
        <w:jc w:val="both"/>
        <w:rPr>
          <w:rFonts w:ascii="Traditional Arabic" w:hAnsi="Traditional Arabic" w:cs="Ali-A-Sahifa Bold"/>
          <w:b/>
          <w:bCs/>
          <w:color w:val="000000" w:themeColor="text1"/>
          <w:kern w:val="24"/>
          <w:sz w:val="4"/>
          <w:szCs w:val="40"/>
          <w:rtl/>
          <w:lang w:bidi="ar-IQ"/>
        </w:rPr>
      </w:pPr>
      <w:r>
        <w:rPr>
          <w:rFonts w:hint="cs"/>
          <w:sz w:val="36"/>
          <w:szCs w:val="36"/>
          <w:rtl/>
          <w:lang w:bidi="ar-IQ"/>
        </w:rPr>
        <w:t xml:space="preserve">  </w:t>
      </w:r>
      <w:r w:rsidR="00A57BF7" w:rsidRPr="00A44B90">
        <w:rPr>
          <w:rFonts w:hint="cs"/>
          <w:sz w:val="36"/>
          <w:szCs w:val="36"/>
          <w:rtl/>
          <w:lang w:bidi="ar-IQ"/>
        </w:rPr>
        <w:t>وحقيقة</w:t>
      </w:r>
      <w:r w:rsidR="00A57BF7" w:rsidRPr="00A44B90">
        <w:rPr>
          <w:sz w:val="36"/>
          <w:szCs w:val="36"/>
          <w:rtl/>
          <w:lang w:bidi="ar-IQ"/>
        </w:rPr>
        <w:t xml:space="preserve"> </w:t>
      </w:r>
      <w:r w:rsidR="00A57BF7" w:rsidRPr="00A44B90">
        <w:rPr>
          <w:rFonts w:hint="cs"/>
          <w:sz w:val="36"/>
          <w:szCs w:val="36"/>
          <w:rtl/>
          <w:lang w:bidi="ar-IQ"/>
        </w:rPr>
        <w:t>الإخلاص</w:t>
      </w:r>
      <w:r w:rsidR="00A57BF7" w:rsidRPr="00A44B90">
        <w:rPr>
          <w:sz w:val="36"/>
          <w:szCs w:val="36"/>
          <w:rtl/>
          <w:lang w:bidi="ar-IQ"/>
        </w:rPr>
        <w:t xml:space="preserve"> </w:t>
      </w:r>
      <w:r w:rsidR="00A57BF7" w:rsidRPr="00A44B90">
        <w:rPr>
          <w:rFonts w:hint="cs"/>
          <w:sz w:val="36"/>
          <w:szCs w:val="36"/>
          <w:rtl/>
          <w:lang w:bidi="ar-IQ"/>
        </w:rPr>
        <w:t>سلامته</w:t>
      </w:r>
      <w:r w:rsidR="00A57BF7" w:rsidRPr="00A44B90">
        <w:rPr>
          <w:sz w:val="36"/>
          <w:szCs w:val="36"/>
          <w:rtl/>
          <w:lang w:bidi="ar-IQ"/>
        </w:rPr>
        <w:t xml:space="preserve"> </w:t>
      </w:r>
      <w:r w:rsidR="00A57BF7" w:rsidRPr="00A44B90">
        <w:rPr>
          <w:rFonts w:hint="cs"/>
          <w:sz w:val="36"/>
          <w:szCs w:val="36"/>
          <w:rtl/>
          <w:lang w:bidi="ar-IQ"/>
        </w:rPr>
        <w:t>من</w:t>
      </w:r>
      <w:r w:rsidR="00A57BF7" w:rsidRPr="00A44B90">
        <w:rPr>
          <w:sz w:val="36"/>
          <w:szCs w:val="36"/>
          <w:rtl/>
          <w:lang w:bidi="ar-IQ"/>
        </w:rPr>
        <w:t xml:space="preserve"> </w:t>
      </w:r>
      <w:r w:rsidR="00A57BF7" w:rsidRPr="00A44B90">
        <w:rPr>
          <w:rFonts w:hint="cs"/>
          <w:sz w:val="36"/>
          <w:szCs w:val="36"/>
          <w:rtl/>
          <w:lang w:bidi="ar-IQ"/>
        </w:rPr>
        <w:t>وصفين</w:t>
      </w:r>
      <w:r w:rsidR="00A57BF7" w:rsidRPr="00A44B90">
        <w:rPr>
          <w:sz w:val="36"/>
          <w:szCs w:val="36"/>
          <w:rtl/>
          <w:lang w:bidi="ar-IQ"/>
        </w:rPr>
        <w:t xml:space="preserve"> </w:t>
      </w:r>
      <w:r w:rsidR="00A57BF7" w:rsidRPr="00A44B90">
        <w:rPr>
          <w:rFonts w:hint="cs"/>
          <w:sz w:val="36"/>
          <w:szCs w:val="36"/>
          <w:rtl/>
          <w:lang w:bidi="ar-IQ"/>
        </w:rPr>
        <w:t>وهما</w:t>
      </w:r>
      <w:r w:rsidR="00A57BF7" w:rsidRPr="00A44B90">
        <w:rPr>
          <w:sz w:val="36"/>
          <w:szCs w:val="36"/>
          <w:rtl/>
          <w:lang w:bidi="ar-IQ"/>
        </w:rPr>
        <w:t xml:space="preserve">: </w:t>
      </w:r>
      <w:r w:rsidR="00A57BF7" w:rsidRPr="00A44B90">
        <w:rPr>
          <w:rFonts w:hint="cs"/>
          <w:sz w:val="36"/>
          <w:szCs w:val="36"/>
          <w:rtl/>
          <w:lang w:bidi="ar-IQ"/>
        </w:rPr>
        <w:t>الرياء</w:t>
      </w:r>
      <w:r w:rsidR="00A57BF7" w:rsidRPr="00A44B90">
        <w:rPr>
          <w:sz w:val="36"/>
          <w:szCs w:val="36"/>
          <w:rtl/>
          <w:lang w:bidi="ar-IQ"/>
        </w:rPr>
        <w:t xml:space="preserve"> </w:t>
      </w:r>
      <w:r w:rsidR="00A57BF7" w:rsidRPr="00A44B90">
        <w:rPr>
          <w:rFonts w:hint="cs"/>
          <w:sz w:val="36"/>
          <w:szCs w:val="36"/>
          <w:rtl/>
          <w:lang w:bidi="ar-IQ"/>
        </w:rPr>
        <w:t>والهوى،</w:t>
      </w:r>
      <w:r w:rsidR="00A57BF7" w:rsidRPr="00A44B90">
        <w:rPr>
          <w:sz w:val="36"/>
          <w:szCs w:val="36"/>
          <w:rtl/>
          <w:lang w:bidi="ar-IQ"/>
        </w:rPr>
        <w:t xml:space="preserve"> </w:t>
      </w:r>
      <w:r w:rsidR="00A57BF7" w:rsidRPr="00A44B90">
        <w:rPr>
          <w:rFonts w:hint="cs"/>
          <w:sz w:val="36"/>
          <w:szCs w:val="36"/>
          <w:rtl/>
          <w:lang w:bidi="ar-IQ"/>
        </w:rPr>
        <w:t>ليكون</w:t>
      </w:r>
      <w:r w:rsidR="00A57BF7" w:rsidRPr="00A44B90">
        <w:rPr>
          <w:sz w:val="36"/>
          <w:szCs w:val="36"/>
          <w:rtl/>
          <w:lang w:bidi="ar-IQ"/>
        </w:rPr>
        <w:t xml:space="preserve"> </w:t>
      </w:r>
      <w:r w:rsidR="00A57BF7" w:rsidRPr="00A44B90">
        <w:rPr>
          <w:rFonts w:hint="cs"/>
          <w:sz w:val="36"/>
          <w:szCs w:val="36"/>
          <w:rtl/>
          <w:lang w:bidi="ar-IQ"/>
        </w:rPr>
        <w:t>خالصًا،</w:t>
      </w:r>
      <w:r w:rsidR="00A57BF7" w:rsidRPr="00A44B90">
        <w:rPr>
          <w:sz w:val="36"/>
          <w:szCs w:val="36"/>
          <w:rtl/>
          <w:lang w:bidi="ar-IQ"/>
        </w:rPr>
        <w:t xml:space="preserve"> </w:t>
      </w:r>
      <w:r w:rsidR="00A57BF7" w:rsidRPr="00A44B90">
        <w:rPr>
          <w:rFonts w:hint="cs"/>
          <w:sz w:val="36"/>
          <w:szCs w:val="36"/>
          <w:rtl/>
          <w:lang w:bidi="ar-IQ"/>
        </w:rPr>
        <w:t>كما وصف</w:t>
      </w:r>
      <w:r w:rsidR="00A57BF7" w:rsidRPr="00A44B90">
        <w:rPr>
          <w:sz w:val="36"/>
          <w:szCs w:val="36"/>
          <w:rtl/>
          <w:lang w:bidi="ar-IQ"/>
        </w:rPr>
        <w:t xml:space="preserve"> </w:t>
      </w:r>
      <w:r w:rsidR="00A57BF7" w:rsidRPr="00A44B90">
        <w:rPr>
          <w:rFonts w:hint="cs"/>
          <w:sz w:val="36"/>
          <w:szCs w:val="36"/>
          <w:rtl/>
          <w:lang w:bidi="ar-IQ"/>
        </w:rPr>
        <w:t>الله</w:t>
      </w:r>
      <w:r w:rsidR="00A57BF7" w:rsidRPr="00A44B90">
        <w:rPr>
          <w:sz w:val="36"/>
          <w:szCs w:val="36"/>
          <w:rtl/>
          <w:lang w:bidi="ar-IQ"/>
        </w:rPr>
        <w:t xml:space="preserve"> </w:t>
      </w:r>
      <w:r w:rsidR="00A57BF7" w:rsidRPr="00A44B90">
        <w:rPr>
          <w:rFonts w:hint="cs"/>
          <w:sz w:val="36"/>
          <w:szCs w:val="36"/>
          <w:rtl/>
          <w:lang w:bidi="ar-IQ"/>
        </w:rPr>
        <w:t>تعالى</w:t>
      </w:r>
      <w:r w:rsidR="00A57BF7" w:rsidRPr="00A44B90">
        <w:rPr>
          <w:sz w:val="36"/>
          <w:szCs w:val="36"/>
          <w:rtl/>
          <w:lang w:bidi="ar-IQ"/>
        </w:rPr>
        <w:t xml:space="preserve"> </w:t>
      </w:r>
      <w:r w:rsidR="00A57BF7" w:rsidRPr="00A44B90">
        <w:rPr>
          <w:rFonts w:hint="cs"/>
          <w:sz w:val="36"/>
          <w:szCs w:val="36"/>
          <w:rtl/>
          <w:lang w:bidi="ar-IQ"/>
        </w:rPr>
        <w:t>الخالص</w:t>
      </w:r>
      <w:r w:rsidR="00A57BF7" w:rsidRPr="00A44B90">
        <w:rPr>
          <w:sz w:val="36"/>
          <w:szCs w:val="36"/>
          <w:rtl/>
          <w:lang w:bidi="ar-IQ"/>
        </w:rPr>
        <w:t xml:space="preserve"> </w:t>
      </w:r>
      <w:r w:rsidR="00A57BF7" w:rsidRPr="00A44B90">
        <w:rPr>
          <w:rFonts w:hint="cs"/>
          <w:sz w:val="36"/>
          <w:szCs w:val="36"/>
          <w:rtl/>
          <w:lang w:bidi="ar-IQ"/>
        </w:rPr>
        <w:t>من</w:t>
      </w:r>
      <w:r w:rsidR="00A57BF7" w:rsidRPr="00A44B90">
        <w:rPr>
          <w:sz w:val="36"/>
          <w:szCs w:val="36"/>
          <w:rtl/>
          <w:lang w:bidi="ar-IQ"/>
        </w:rPr>
        <w:t xml:space="preserve"> </w:t>
      </w:r>
      <w:r w:rsidR="00A57BF7" w:rsidRPr="00A44B90">
        <w:rPr>
          <w:rFonts w:hint="cs"/>
          <w:sz w:val="36"/>
          <w:szCs w:val="36"/>
          <w:rtl/>
          <w:lang w:bidi="ar-IQ"/>
        </w:rPr>
        <w:t>اللبن،</w:t>
      </w:r>
      <w:r w:rsidR="00A57BF7" w:rsidRPr="00A44B90">
        <w:rPr>
          <w:sz w:val="36"/>
          <w:szCs w:val="36"/>
          <w:rtl/>
          <w:lang w:bidi="ar-IQ"/>
        </w:rPr>
        <w:t xml:space="preserve"> </w:t>
      </w:r>
      <w:r w:rsidR="00A57BF7" w:rsidRPr="00A44B90">
        <w:rPr>
          <w:rFonts w:hint="cs"/>
          <w:sz w:val="36"/>
          <w:szCs w:val="36"/>
          <w:rtl/>
          <w:lang w:bidi="ar-IQ"/>
        </w:rPr>
        <w:t>فكان</w:t>
      </w:r>
      <w:r w:rsidR="00A57BF7" w:rsidRPr="00A44B90">
        <w:rPr>
          <w:sz w:val="36"/>
          <w:szCs w:val="36"/>
          <w:rtl/>
          <w:lang w:bidi="ar-IQ"/>
        </w:rPr>
        <w:t xml:space="preserve"> </w:t>
      </w:r>
      <w:r w:rsidR="00A57BF7" w:rsidRPr="00A44B90">
        <w:rPr>
          <w:rFonts w:hint="cs"/>
          <w:sz w:val="36"/>
          <w:szCs w:val="36"/>
          <w:rtl/>
          <w:lang w:bidi="ar-IQ"/>
        </w:rPr>
        <w:t>بذلك</w:t>
      </w:r>
      <w:r w:rsidR="00A57BF7" w:rsidRPr="00A44B90">
        <w:rPr>
          <w:sz w:val="36"/>
          <w:szCs w:val="36"/>
          <w:rtl/>
          <w:lang w:bidi="ar-IQ"/>
        </w:rPr>
        <w:t xml:space="preserve"> </w:t>
      </w:r>
      <w:r w:rsidR="00A57BF7" w:rsidRPr="00A44B90">
        <w:rPr>
          <w:rFonts w:hint="cs"/>
          <w:sz w:val="36"/>
          <w:szCs w:val="36"/>
          <w:rtl/>
          <w:lang w:bidi="ar-IQ"/>
        </w:rPr>
        <w:t>تمام</w:t>
      </w:r>
      <w:r w:rsidR="00A57BF7" w:rsidRPr="00A44B90">
        <w:rPr>
          <w:sz w:val="36"/>
          <w:szCs w:val="36"/>
          <w:rtl/>
          <w:lang w:bidi="ar-IQ"/>
        </w:rPr>
        <w:t xml:space="preserve"> </w:t>
      </w:r>
      <w:r w:rsidR="00A57BF7" w:rsidRPr="00A44B90">
        <w:rPr>
          <w:rFonts w:hint="cs"/>
          <w:sz w:val="36"/>
          <w:szCs w:val="36"/>
          <w:rtl/>
          <w:lang w:bidi="ar-IQ"/>
        </w:rPr>
        <w:t>النعمة</w:t>
      </w:r>
      <w:r w:rsidR="00A57BF7" w:rsidRPr="00A44B90">
        <w:rPr>
          <w:sz w:val="36"/>
          <w:szCs w:val="36"/>
          <w:rtl/>
          <w:lang w:bidi="ar-IQ"/>
        </w:rPr>
        <w:t xml:space="preserve"> </w:t>
      </w:r>
      <w:r w:rsidR="00A57BF7" w:rsidRPr="00A44B90">
        <w:rPr>
          <w:rFonts w:hint="cs"/>
          <w:sz w:val="36"/>
          <w:szCs w:val="36"/>
          <w:rtl/>
          <w:lang w:bidi="ar-IQ"/>
        </w:rPr>
        <w:t>علينا،</w:t>
      </w:r>
      <w:r w:rsidR="00A57BF7" w:rsidRPr="00A44B90">
        <w:rPr>
          <w:sz w:val="36"/>
          <w:szCs w:val="36"/>
          <w:rtl/>
          <w:lang w:bidi="ar-IQ"/>
        </w:rPr>
        <w:t xml:space="preserve"> </w:t>
      </w:r>
      <w:r w:rsidR="00A57BF7" w:rsidRPr="00A44B90">
        <w:rPr>
          <w:rFonts w:hint="cs"/>
          <w:sz w:val="36"/>
          <w:szCs w:val="36"/>
          <w:rtl/>
          <w:lang w:bidi="ar-IQ"/>
        </w:rPr>
        <w:t>فقال</w:t>
      </w:r>
      <w:r w:rsidR="00A57BF7" w:rsidRPr="00A44B90">
        <w:rPr>
          <w:sz w:val="36"/>
          <w:szCs w:val="36"/>
          <w:rtl/>
          <w:lang w:bidi="ar-IQ"/>
        </w:rPr>
        <w:t>:</w:t>
      </w:r>
      <w:r w:rsidR="00A57BF7" w:rsidRPr="00DC4BF5">
        <w:rPr>
          <w:rFonts w:ascii="Traditional Arabic" w:hAnsi="Traditional Arabic" w:cs="Ali-A-Sahifa Bold"/>
          <w:kern w:val="24"/>
          <w:sz w:val="36"/>
          <w:szCs w:val="36"/>
          <w:rtl/>
          <w:lang w:bidi="ar-IQ"/>
        </w:rPr>
        <w:t xml:space="preserve"> </w:t>
      </w:r>
      <w:r w:rsidR="00FA4679" w:rsidRPr="00DC4BF5">
        <w:rPr>
          <w:rFonts w:cs="Ali-A-Sahifa Bold" w:hint="cs"/>
          <w:color w:val="000000"/>
          <w:sz w:val="32"/>
          <w:szCs w:val="32"/>
          <w:rtl/>
          <w:lang w:bidi="ar-IQ"/>
        </w:rPr>
        <w:t>[</w:t>
      </w:r>
      <w:r w:rsidR="00A57BF7" w:rsidRPr="00A44B90">
        <w:rPr>
          <w:rFonts w:hint="cs"/>
          <w:sz w:val="36"/>
          <w:szCs w:val="36"/>
          <w:rtl/>
          <w:lang w:bidi="ar-IQ"/>
        </w:rPr>
        <w:t>مِنْ</w:t>
      </w:r>
      <w:r w:rsidR="00A57BF7" w:rsidRPr="00A44B90">
        <w:rPr>
          <w:sz w:val="36"/>
          <w:szCs w:val="36"/>
          <w:rtl/>
          <w:lang w:bidi="ar-IQ"/>
        </w:rPr>
        <w:t xml:space="preserve"> </w:t>
      </w:r>
      <w:r w:rsidR="00A57BF7" w:rsidRPr="00A44B90">
        <w:rPr>
          <w:rFonts w:hint="cs"/>
          <w:sz w:val="36"/>
          <w:szCs w:val="36"/>
          <w:rtl/>
          <w:lang w:bidi="ar-IQ"/>
        </w:rPr>
        <w:t>بَيْنِ</w:t>
      </w:r>
      <w:r w:rsidR="00A57BF7" w:rsidRPr="00A44B90">
        <w:rPr>
          <w:sz w:val="36"/>
          <w:szCs w:val="36"/>
          <w:rtl/>
          <w:lang w:bidi="ar-IQ"/>
        </w:rPr>
        <w:t xml:space="preserve"> </w:t>
      </w:r>
      <w:r w:rsidR="00A57BF7" w:rsidRPr="00A44B90">
        <w:rPr>
          <w:rFonts w:hint="cs"/>
          <w:sz w:val="36"/>
          <w:szCs w:val="36"/>
          <w:rtl/>
          <w:lang w:bidi="ar-IQ"/>
        </w:rPr>
        <w:t>فَرْثٍ</w:t>
      </w:r>
      <w:r w:rsidR="00A57BF7" w:rsidRPr="00A44B90">
        <w:rPr>
          <w:sz w:val="36"/>
          <w:szCs w:val="36"/>
          <w:rtl/>
          <w:lang w:bidi="ar-IQ"/>
        </w:rPr>
        <w:t xml:space="preserve"> </w:t>
      </w:r>
      <w:r w:rsidR="00A57BF7" w:rsidRPr="00A44B90">
        <w:rPr>
          <w:rFonts w:hint="cs"/>
          <w:sz w:val="36"/>
          <w:szCs w:val="36"/>
          <w:rtl/>
          <w:lang w:bidi="ar-IQ"/>
        </w:rPr>
        <w:t>وَدَمٍ</w:t>
      </w:r>
      <w:r w:rsidR="00A57BF7" w:rsidRPr="00A44B90">
        <w:rPr>
          <w:sz w:val="36"/>
          <w:szCs w:val="36"/>
          <w:rtl/>
          <w:lang w:bidi="ar-IQ"/>
        </w:rPr>
        <w:t xml:space="preserve"> </w:t>
      </w:r>
      <w:r w:rsidR="00A57BF7" w:rsidRPr="00A44B90">
        <w:rPr>
          <w:rFonts w:hint="cs"/>
          <w:sz w:val="36"/>
          <w:szCs w:val="36"/>
          <w:rtl/>
          <w:lang w:bidi="ar-IQ"/>
        </w:rPr>
        <w:t>لبَناً</w:t>
      </w:r>
      <w:r w:rsidR="00A57BF7" w:rsidRPr="00A44B90">
        <w:rPr>
          <w:sz w:val="36"/>
          <w:szCs w:val="36"/>
          <w:rtl/>
          <w:lang w:bidi="ar-IQ"/>
        </w:rPr>
        <w:t xml:space="preserve"> </w:t>
      </w:r>
      <w:r w:rsidR="00A57BF7" w:rsidRPr="00A44B90">
        <w:rPr>
          <w:rFonts w:hint="cs"/>
          <w:sz w:val="36"/>
          <w:szCs w:val="36"/>
          <w:rtl/>
          <w:lang w:bidi="ar-IQ"/>
        </w:rPr>
        <w:t>خَالصاً</w:t>
      </w:r>
      <w:r w:rsidR="00FA4679" w:rsidRPr="00DC4BF5">
        <w:rPr>
          <w:rFonts w:cs="Ali-A-Sahifa Bold" w:hint="cs"/>
          <w:color w:val="000000"/>
          <w:sz w:val="32"/>
          <w:szCs w:val="32"/>
          <w:rtl/>
          <w:lang w:bidi="ar-IQ"/>
        </w:rPr>
        <w:t>]</w:t>
      </w:r>
      <w:r w:rsidR="00FA4679" w:rsidRPr="00DC4BF5">
        <w:rPr>
          <w:rFonts w:ascii="Traditional Arabic" w:hAnsi="Traditional Arabic" w:cs="Ali-A-Sahifa Bold" w:hint="cs"/>
          <w:kern w:val="24"/>
          <w:sz w:val="36"/>
          <w:szCs w:val="36"/>
          <w:rtl/>
          <w:lang w:bidi="ar-IQ"/>
        </w:rPr>
        <w:t xml:space="preserve"> </w:t>
      </w:r>
      <w:r w:rsidR="00A57BF7" w:rsidRPr="00A44B90">
        <w:rPr>
          <w:rFonts w:hint="cs"/>
          <w:sz w:val="36"/>
          <w:szCs w:val="36"/>
          <w:rtl/>
          <w:lang w:bidi="ar-IQ"/>
        </w:rPr>
        <w:t>(سورة النحل</w:t>
      </w:r>
      <w:r w:rsidR="00A57BF7" w:rsidRPr="00A44B90">
        <w:rPr>
          <w:sz w:val="36"/>
          <w:szCs w:val="36"/>
          <w:rtl/>
          <w:lang w:bidi="ar-IQ"/>
        </w:rPr>
        <w:t xml:space="preserve">: 66 </w:t>
      </w:r>
      <w:r w:rsidR="00A57BF7" w:rsidRPr="00A44B90">
        <w:rPr>
          <w:rFonts w:hint="cs"/>
          <w:sz w:val="36"/>
          <w:szCs w:val="36"/>
          <w:rtl/>
          <w:lang w:bidi="ar-IQ"/>
        </w:rPr>
        <w:t>)،</w:t>
      </w:r>
      <w:r w:rsidR="00A57BF7" w:rsidRPr="00A44B90">
        <w:rPr>
          <w:sz w:val="36"/>
          <w:szCs w:val="36"/>
          <w:rtl/>
          <w:lang w:bidi="ar-IQ"/>
        </w:rPr>
        <w:t xml:space="preserve"> </w:t>
      </w:r>
      <w:r w:rsidR="00A57BF7" w:rsidRPr="00A44B90">
        <w:rPr>
          <w:rFonts w:hint="cs"/>
          <w:sz w:val="36"/>
          <w:szCs w:val="36"/>
          <w:rtl/>
          <w:lang w:bidi="ar-IQ"/>
        </w:rPr>
        <w:t>فلو</w:t>
      </w:r>
      <w:r w:rsidR="00A57BF7" w:rsidRPr="00A44B90">
        <w:rPr>
          <w:sz w:val="36"/>
          <w:szCs w:val="36"/>
          <w:rtl/>
          <w:lang w:bidi="ar-IQ"/>
        </w:rPr>
        <w:t xml:space="preserve"> </w:t>
      </w:r>
      <w:r w:rsidR="00A57BF7" w:rsidRPr="00A44B90">
        <w:rPr>
          <w:rFonts w:hint="cs"/>
          <w:sz w:val="36"/>
          <w:szCs w:val="36"/>
          <w:rtl/>
          <w:lang w:bidi="ar-IQ"/>
        </w:rPr>
        <w:t>وجد</w:t>
      </w:r>
      <w:r w:rsidR="00A57BF7" w:rsidRPr="00A44B90">
        <w:rPr>
          <w:sz w:val="36"/>
          <w:szCs w:val="36"/>
          <w:rtl/>
          <w:lang w:bidi="ar-IQ"/>
        </w:rPr>
        <w:t xml:space="preserve"> </w:t>
      </w:r>
      <w:r w:rsidR="00A57BF7" w:rsidRPr="00A44B90">
        <w:rPr>
          <w:rFonts w:hint="cs"/>
          <w:sz w:val="36"/>
          <w:szCs w:val="36"/>
          <w:rtl/>
          <w:lang w:bidi="ar-IQ"/>
        </w:rPr>
        <w:t>فيه</w:t>
      </w:r>
      <w:r w:rsidR="00A57BF7" w:rsidRPr="00A44B90">
        <w:rPr>
          <w:sz w:val="36"/>
          <w:szCs w:val="36"/>
          <w:rtl/>
          <w:lang w:bidi="ar-IQ"/>
        </w:rPr>
        <w:t xml:space="preserve"> </w:t>
      </w:r>
      <w:r w:rsidR="00A57BF7" w:rsidRPr="00A44B90">
        <w:rPr>
          <w:rFonts w:hint="cs"/>
          <w:sz w:val="36"/>
          <w:szCs w:val="36"/>
          <w:rtl/>
          <w:lang w:bidi="ar-IQ"/>
        </w:rPr>
        <w:t>أحد</w:t>
      </w:r>
      <w:r w:rsidR="00A57BF7" w:rsidRPr="00A44B90">
        <w:rPr>
          <w:sz w:val="36"/>
          <w:szCs w:val="36"/>
          <w:rtl/>
          <w:lang w:bidi="ar-IQ"/>
        </w:rPr>
        <w:t xml:space="preserve"> </w:t>
      </w:r>
      <w:r w:rsidR="00A57BF7" w:rsidRPr="00A44B90">
        <w:rPr>
          <w:rFonts w:hint="cs"/>
          <w:sz w:val="36"/>
          <w:szCs w:val="36"/>
          <w:rtl/>
          <w:lang w:bidi="ar-IQ"/>
        </w:rPr>
        <w:t>الوصفين</w:t>
      </w:r>
      <w:r w:rsidR="00A57BF7" w:rsidRPr="00A44B90">
        <w:rPr>
          <w:sz w:val="36"/>
          <w:szCs w:val="36"/>
          <w:rtl/>
          <w:lang w:bidi="ar-IQ"/>
        </w:rPr>
        <w:t xml:space="preserve"> </w:t>
      </w:r>
      <w:r w:rsidR="00A57BF7" w:rsidRPr="00A44B90">
        <w:rPr>
          <w:rFonts w:hint="cs"/>
          <w:sz w:val="36"/>
          <w:szCs w:val="36"/>
          <w:rtl/>
          <w:lang w:bidi="ar-IQ"/>
        </w:rPr>
        <w:t>من</w:t>
      </w:r>
      <w:r w:rsidR="00A57BF7" w:rsidRPr="00A44B90">
        <w:rPr>
          <w:sz w:val="36"/>
          <w:szCs w:val="36"/>
          <w:rtl/>
          <w:lang w:bidi="ar-IQ"/>
        </w:rPr>
        <w:t xml:space="preserve"> </w:t>
      </w:r>
      <w:r w:rsidR="00A57BF7" w:rsidRPr="00A44B90">
        <w:rPr>
          <w:rFonts w:hint="cs"/>
          <w:sz w:val="36"/>
          <w:szCs w:val="36"/>
          <w:rtl/>
          <w:lang w:bidi="ar-IQ"/>
        </w:rPr>
        <w:t>فرث</w:t>
      </w:r>
      <w:r w:rsidR="005448E5" w:rsidRPr="00A44B90">
        <w:rPr>
          <w:rFonts w:hint="cs"/>
          <w:sz w:val="36"/>
          <w:szCs w:val="36"/>
          <w:rtl/>
          <w:lang w:bidi="ar-IQ"/>
        </w:rPr>
        <w:t>،</w:t>
      </w:r>
      <w:r w:rsidR="00A57BF7" w:rsidRPr="00A44B90">
        <w:rPr>
          <w:sz w:val="36"/>
          <w:szCs w:val="36"/>
          <w:rtl/>
          <w:lang w:bidi="ar-IQ"/>
        </w:rPr>
        <w:t xml:space="preserve"> </w:t>
      </w:r>
      <w:r w:rsidR="00A57BF7" w:rsidRPr="00A44B90">
        <w:rPr>
          <w:rFonts w:hint="cs"/>
          <w:sz w:val="36"/>
          <w:szCs w:val="36"/>
          <w:rtl/>
          <w:lang w:bidi="ar-IQ"/>
        </w:rPr>
        <w:t>أو</w:t>
      </w:r>
      <w:r w:rsidR="00A57BF7" w:rsidRPr="00A44B90">
        <w:rPr>
          <w:sz w:val="36"/>
          <w:szCs w:val="36"/>
          <w:rtl/>
          <w:lang w:bidi="ar-IQ"/>
        </w:rPr>
        <w:t xml:space="preserve"> </w:t>
      </w:r>
      <w:r w:rsidR="00A57BF7" w:rsidRPr="00A44B90">
        <w:rPr>
          <w:rFonts w:hint="cs"/>
          <w:sz w:val="36"/>
          <w:szCs w:val="36"/>
          <w:rtl/>
          <w:lang w:bidi="ar-IQ"/>
        </w:rPr>
        <w:t>دم</w:t>
      </w:r>
      <w:r w:rsidR="00A57BF7" w:rsidRPr="00A44B90">
        <w:rPr>
          <w:sz w:val="36"/>
          <w:szCs w:val="36"/>
          <w:rtl/>
          <w:lang w:bidi="ar-IQ"/>
        </w:rPr>
        <w:t xml:space="preserve"> </w:t>
      </w:r>
      <w:r w:rsidR="00A57BF7" w:rsidRPr="00A44B90">
        <w:rPr>
          <w:rFonts w:hint="cs"/>
          <w:sz w:val="36"/>
          <w:szCs w:val="36"/>
          <w:rtl/>
          <w:lang w:bidi="ar-IQ"/>
        </w:rPr>
        <w:t>لم</w:t>
      </w:r>
      <w:r w:rsidR="00A57BF7" w:rsidRPr="00A44B90">
        <w:rPr>
          <w:sz w:val="36"/>
          <w:szCs w:val="36"/>
          <w:rtl/>
          <w:lang w:bidi="ar-IQ"/>
        </w:rPr>
        <w:t xml:space="preserve"> </w:t>
      </w:r>
      <w:r w:rsidR="00A57BF7" w:rsidRPr="00A44B90">
        <w:rPr>
          <w:rFonts w:hint="cs"/>
          <w:sz w:val="36"/>
          <w:szCs w:val="36"/>
          <w:rtl/>
          <w:lang w:bidi="ar-IQ"/>
        </w:rPr>
        <w:t>يكن</w:t>
      </w:r>
      <w:r w:rsidR="00A57BF7" w:rsidRPr="00A44B90">
        <w:rPr>
          <w:sz w:val="36"/>
          <w:szCs w:val="36"/>
          <w:rtl/>
          <w:lang w:bidi="ar-IQ"/>
        </w:rPr>
        <w:t xml:space="preserve"> </w:t>
      </w:r>
      <w:r w:rsidR="00A57BF7" w:rsidRPr="00A44B90">
        <w:rPr>
          <w:rFonts w:hint="cs"/>
          <w:sz w:val="36"/>
          <w:szCs w:val="36"/>
          <w:rtl/>
          <w:lang w:bidi="ar-IQ"/>
        </w:rPr>
        <w:t>خالصًا،</w:t>
      </w:r>
      <w:r w:rsidR="00A57BF7" w:rsidRPr="00A44B90">
        <w:rPr>
          <w:sz w:val="36"/>
          <w:szCs w:val="36"/>
          <w:rtl/>
          <w:lang w:bidi="ar-IQ"/>
        </w:rPr>
        <w:t xml:space="preserve"> </w:t>
      </w:r>
      <w:r w:rsidR="00A57BF7" w:rsidRPr="00A44B90">
        <w:rPr>
          <w:rFonts w:hint="cs"/>
          <w:sz w:val="36"/>
          <w:szCs w:val="36"/>
          <w:rtl/>
          <w:lang w:bidi="ar-IQ"/>
        </w:rPr>
        <w:t>ولم</w:t>
      </w:r>
      <w:r w:rsidR="00A57BF7" w:rsidRPr="00A44B90">
        <w:rPr>
          <w:sz w:val="36"/>
          <w:szCs w:val="36"/>
          <w:rtl/>
          <w:lang w:bidi="ar-IQ"/>
        </w:rPr>
        <w:t xml:space="preserve"> </w:t>
      </w:r>
      <w:r w:rsidR="00A57BF7" w:rsidRPr="00A44B90">
        <w:rPr>
          <w:rFonts w:hint="cs"/>
          <w:sz w:val="36"/>
          <w:szCs w:val="36"/>
          <w:rtl/>
          <w:lang w:bidi="ar-IQ"/>
        </w:rPr>
        <w:t>تتم</w:t>
      </w:r>
      <w:r w:rsidR="00A57BF7" w:rsidRPr="00A44B90">
        <w:rPr>
          <w:sz w:val="36"/>
          <w:szCs w:val="36"/>
          <w:rtl/>
          <w:lang w:bidi="ar-IQ"/>
        </w:rPr>
        <w:t xml:space="preserve"> </w:t>
      </w:r>
      <w:r w:rsidR="00A57BF7" w:rsidRPr="00A44B90">
        <w:rPr>
          <w:rFonts w:hint="cs"/>
          <w:sz w:val="36"/>
          <w:szCs w:val="36"/>
          <w:rtl/>
          <w:lang w:bidi="ar-IQ"/>
        </w:rPr>
        <w:t>النعمة</w:t>
      </w:r>
      <w:r w:rsidR="00A57BF7" w:rsidRPr="00A44B90">
        <w:rPr>
          <w:sz w:val="36"/>
          <w:szCs w:val="36"/>
          <w:rtl/>
          <w:lang w:bidi="ar-IQ"/>
        </w:rPr>
        <w:t xml:space="preserve"> </w:t>
      </w:r>
      <w:r w:rsidR="00A57BF7" w:rsidRPr="00A44B90">
        <w:rPr>
          <w:rFonts w:hint="cs"/>
          <w:sz w:val="36"/>
          <w:szCs w:val="36"/>
          <w:rtl/>
          <w:lang w:bidi="ar-IQ"/>
        </w:rPr>
        <w:t>به</w:t>
      </w:r>
      <w:r w:rsidR="00A57BF7" w:rsidRPr="00A44B90">
        <w:rPr>
          <w:sz w:val="36"/>
          <w:szCs w:val="36"/>
          <w:rtl/>
          <w:lang w:bidi="ar-IQ"/>
        </w:rPr>
        <w:t xml:space="preserve"> </w:t>
      </w:r>
      <w:r w:rsidR="00A57BF7" w:rsidRPr="00A44B90">
        <w:rPr>
          <w:rFonts w:hint="cs"/>
          <w:sz w:val="36"/>
          <w:szCs w:val="36"/>
          <w:rtl/>
          <w:lang w:bidi="ar-IQ"/>
        </w:rPr>
        <w:t>علينا</w:t>
      </w:r>
      <w:r w:rsidR="00A57BF7" w:rsidRPr="00A44B90">
        <w:rPr>
          <w:sz w:val="36"/>
          <w:szCs w:val="36"/>
          <w:rtl/>
          <w:lang w:bidi="ar-IQ"/>
        </w:rPr>
        <w:t xml:space="preserve"> </w:t>
      </w:r>
      <w:r w:rsidR="00A57BF7" w:rsidRPr="00A44B90">
        <w:rPr>
          <w:rFonts w:hint="cs"/>
          <w:sz w:val="36"/>
          <w:szCs w:val="36"/>
          <w:rtl/>
          <w:lang w:bidi="ar-IQ"/>
        </w:rPr>
        <w:t>ولم</w:t>
      </w:r>
      <w:r w:rsidR="00A57BF7" w:rsidRPr="00A44B90">
        <w:rPr>
          <w:sz w:val="36"/>
          <w:szCs w:val="36"/>
          <w:rtl/>
          <w:lang w:bidi="ar-IQ"/>
        </w:rPr>
        <w:t xml:space="preserve"> </w:t>
      </w:r>
      <w:r w:rsidR="00A57BF7" w:rsidRPr="00A44B90">
        <w:rPr>
          <w:rFonts w:hint="cs"/>
          <w:sz w:val="36"/>
          <w:szCs w:val="36"/>
          <w:rtl/>
          <w:lang w:bidi="ar-IQ"/>
        </w:rPr>
        <w:t>تقبله</w:t>
      </w:r>
      <w:r w:rsidR="00A57BF7" w:rsidRPr="00A44B90">
        <w:rPr>
          <w:sz w:val="36"/>
          <w:szCs w:val="36"/>
          <w:rtl/>
          <w:lang w:bidi="ar-IQ"/>
        </w:rPr>
        <w:t xml:space="preserve"> </w:t>
      </w:r>
      <w:r w:rsidR="00A57BF7" w:rsidRPr="00A44B90">
        <w:rPr>
          <w:rFonts w:hint="cs"/>
          <w:sz w:val="36"/>
          <w:szCs w:val="36"/>
          <w:rtl/>
          <w:lang w:bidi="ar-IQ"/>
        </w:rPr>
        <w:t>نفوسنا</w:t>
      </w:r>
      <w:r w:rsidR="001F3867" w:rsidRPr="00DC4BF5">
        <w:rPr>
          <w:rFonts w:ascii="110_Besmellah" w:hAnsi="110_Besmellah" w:cs="Ali-A-Sahifa Bold" w:hint="cs"/>
          <w:color w:val="000000"/>
          <w:sz w:val="32"/>
          <w:szCs w:val="32"/>
          <w:vertAlign w:val="superscript"/>
          <w:rtl/>
          <w:lang w:bidi="ar-IQ"/>
        </w:rPr>
        <w:t>(</w:t>
      </w:r>
      <w:r w:rsidR="001F3867" w:rsidRPr="00DC4BF5">
        <w:rPr>
          <w:rFonts w:ascii="110_Besmellah" w:hAnsi="110_Besmellah" w:cs="Ali-A-Sahifa Bold"/>
          <w:color w:val="000000"/>
          <w:sz w:val="32"/>
          <w:szCs w:val="32"/>
          <w:vertAlign w:val="superscript"/>
          <w:rtl/>
          <w:lang w:bidi="ar-IQ"/>
        </w:rPr>
        <w:footnoteReference w:id="316"/>
      </w:r>
      <w:r w:rsidR="001F3867" w:rsidRPr="00DC4BF5">
        <w:rPr>
          <w:rFonts w:ascii="110_Besmellah" w:hAnsi="110_Besmellah" w:cs="Ali-A-Sahifa Bold" w:hint="cs"/>
          <w:color w:val="000000"/>
          <w:sz w:val="32"/>
          <w:szCs w:val="32"/>
          <w:vertAlign w:val="superscript"/>
          <w:rtl/>
          <w:lang w:bidi="ar-IQ"/>
        </w:rPr>
        <w:t>)</w:t>
      </w:r>
      <w:r w:rsidR="001F3867" w:rsidRPr="00DC4BF5">
        <w:rPr>
          <w:rFonts w:cs="Ali-A-Sahifa Bold" w:hint="cs"/>
          <w:color w:val="000000"/>
          <w:sz w:val="32"/>
          <w:szCs w:val="32"/>
          <w:rtl/>
          <w:lang w:bidi="ar-IQ"/>
        </w:rPr>
        <w:t>.</w:t>
      </w:r>
    </w:p>
    <w:p w:rsidR="005448E5" w:rsidRPr="00DC4BF5" w:rsidRDefault="005448E5" w:rsidP="00A420F6">
      <w:pPr>
        <w:autoSpaceDE w:val="0"/>
        <w:autoSpaceDN w:val="0"/>
        <w:adjustRightInd w:val="0"/>
        <w:spacing w:after="0" w:line="240" w:lineRule="auto"/>
        <w:jc w:val="both"/>
        <w:rPr>
          <w:rFonts w:ascii="Traditional Arabic" w:hAnsi="Traditional Arabic" w:cs="Ali-A-Sahifa Bold"/>
          <w:b/>
          <w:bCs/>
          <w:color w:val="000000" w:themeColor="text1"/>
          <w:kern w:val="24"/>
          <w:sz w:val="4"/>
          <w:szCs w:val="40"/>
          <w:rtl/>
          <w:lang w:bidi="ar-IQ"/>
        </w:rPr>
      </w:pPr>
      <w:r w:rsidRPr="00A44B90">
        <w:rPr>
          <w:rFonts w:hint="cs"/>
          <w:sz w:val="36"/>
          <w:szCs w:val="36"/>
          <w:rtl/>
          <w:lang w:bidi="ar-IQ"/>
        </w:rPr>
        <w:t>يقول العلاّمة بديع الزمان سعيد الكردي النورسي</w:t>
      </w:r>
      <w:r w:rsidRPr="00A44B90">
        <w:rPr>
          <w:sz w:val="36"/>
          <w:szCs w:val="36"/>
          <w:rtl/>
          <w:lang w:bidi="ar-IQ"/>
        </w:rPr>
        <w:t>-</w:t>
      </w:r>
      <w:r w:rsidR="00A420F6" w:rsidRPr="00466BE7">
        <w:rPr>
          <w:rFonts w:ascii="MCS Basmalah normal." w:eastAsia="Times New Roman" w:hAnsi="MCS Basmalah normal." w:cs="AL-Gemah-Sana1" w:hint="cs"/>
          <w:color w:val="000000"/>
          <w:sz w:val="32"/>
          <w:szCs w:val="32"/>
          <w:rtl/>
          <w:lang w:bidi="ar-IQ"/>
        </w:rPr>
        <w:t>~</w:t>
      </w:r>
      <w:r w:rsidRPr="00A44B90">
        <w:rPr>
          <w:sz w:val="36"/>
          <w:szCs w:val="36"/>
          <w:rtl/>
          <w:lang w:bidi="ar-IQ"/>
        </w:rPr>
        <w:t>-</w:t>
      </w:r>
      <w:r w:rsidRPr="00A44B90">
        <w:rPr>
          <w:rFonts w:hint="cs"/>
          <w:sz w:val="36"/>
          <w:szCs w:val="36"/>
          <w:rtl/>
          <w:lang w:bidi="ar-IQ"/>
        </w:rPr>
        <w:t xml:space="preserve">في </w:t>
      </w:r>
      <w:proofErr w:type="spellStart"/>
      <w:r w:rsidRPr="00A44B90">
        <w:rPr>
          <w:rFonts w:hint="cs"/>
          <w:sz w:val="36"/>
          <w:szCs w:val="36"/>
          <w:rtl/>
          <w:lang w:bidi="ar-IQ"/>
        </w:rPr>
        <w:t>اللمعات</w:t>
      </w:r>
      <w:proofErr w:type="spellEnd"/>
      <w:r w:rsidR="00FA4679" w:rsidRPr="00A44B90">
        <w:rPr>
          <w:rFonts w:hint="cs"/>
          <w:sz w:val="36"/>
          <w:szCs w:val="36"/>
          <w:rtl/>
          <w:lang w:bidi="ar-IQ"/>
        </w:rPr>
        <w:t>: من طرق الوصول إلى الإخلاص:</w:t>
      </w:r>
      <w:r w:rsidR="00FA4679" w:rsidRPr="00DC4BF5">
        <w:rPr>
          <w:rFonts w:ascii="Traditional Arabic" w:hAnsi="Traditional Arabic" w:cs="Ali-A-Sahifa Bold" w:hint="cs"/>
          <w:kern w:val="24"/>
          <w:sz w:val="36"/>
          <w:szCs w:val="36"/>
          <w:rtl/>
          <w:lang w:bidi="ar-IQ"/>
        </w:rPr>
        <w:t xml:space="preserve"> </w:t>
      </w:r>
      <w:r w:rsidRPr="00DC4BF5">
        <w:rPr>
          <w:rFonts w:ascii="Traditional Arabic" w:hAnsi="Traditional Arabic" w:cs="Ali-A-Sahifa Bold" w:hint="cs"/>
          <w:b/>
          <w:bCs/>
          <w:color w:val="000000" w:themeColor="text1"/>
          <w:kern w:val="24"/>
          <w:sz w:val="4"/>
          <w:szCs w:val="40"/>
          <w:rtl/>
          <w:lang w:bidi="ar-IQ"/>
        </w:rPr>
        <w:t xml:space="preserve"> </w:t>
      </w:r>
    </w:p>
    <w:p w:rsidR="008E3787" w:rsidRPr="00A44B90" w:rsidRDefault="008E3787" w:rsidP="00D33006">
      <w:pPr>
        <w:autoSpaceDE w:val="0"/>
        <w:autoSpaceDN w:val="0"/>
        <w:adjustRightInd w:val="0"/>
        <w:spacing w:after="0" w:line="240" w:lineRule="auto"/>
        <w:jc w:val="both"/>
        <w:rPr>
          <w:sz w:val="36"/>
          <w:szCs w:val="36"/>
          <w:rtl/>
          <w:lang w:bidi="ar-IQ"/>
        </w:rPr>
      </w:pPr>
      <w:r w:rsidRPr="00DC4BF5">
        <w:rPr>
          <w:rFonts w:ascii="Traditional Arabic" w:hAnsi="Traditional Arabic" w:cs="Ali-A-Sahifa Bold"/>
          <w:kern w:val="24"/>
          <w:sz w:val="36"/>
          <w:szCs w:val="36"/>
          <w:rtl/>
          <w:lang w:bidi="ar-IQ"/>
        </w:rPr>
        <w:t>1</w:t>
      </w:r>
      <w:r w:rsidRPr="00A44B90">
        <w:rPr>
          <w:sz w:val="36"/>
          <w:szCs w:val="36"/>
          <w:rtl/>
          <w:lang w:bidi="ar-IQ"/>
        </w:rPr>
        <w:t>-ابتغاء مرضاة الله تعالى في العمل، فإذا رضي هو سبحانه وتعالى فلا قيمة لإعراض العالم أجمع  ولا أهمية له، وإذا قبل هو سبحانه فلا تأثير لرد الناس أجمعين، وإذا أراده  واقتضته حكمته بعد ما رضي وقبل العمل جعل الناس</w:t>
      </w:r>
      <w:r w:rsidR="00487107">
        <w:rPr>
          <w:sz w:val="36"/>
          <w:szCs w:val="36"/>
          <w:rtl/>
          <w:lang w:bidi="ar-IQ"/>
        </w:rPr>
        <w:t xml:space="preserve"> يقبلونه ويرضون به</w:t>
      </w:r>
      <w:r w:rsidRPr="00A44B90">
        <w:rPr>
          <w:sz w:val="36"/>
          <w:szCs w:val="36"/>
          <w:rtl/>
          <w:lang w:bidi="ar-IQ"/>
        </w:rPr>
        <w:t>، لذا ينبغي رضى الله وحده دون سواه.</w:t>
      </w:r>
    </w:p>
    <w:p w:rsidR="008E3787" w:rsidRPr="00A44B90" w:rsidRDefault="008E3787" w:rsidP="00D33006">
      <w:pPr>
        <w:autoSpaceDE w:val="0"/>
        <w:autoSpaceDN w:val="0"/>
        <w:adjustRightInd w:val="0"/>
        <w:spacing w:after="0" w:line="240" w:lineRule="auto"/>
        <w:jc w:val="both"/>
        <w:rPr>
          <w:sz w:val="36"/>
          <w:szCs w:val="36"/>
          <w:rtl/>
          <w:lang w:bidi="ar-IQ"/>
        </w:rPr>
      </w:pPr>
      <w:r w:rsidRPr="00A44B90">
        <w:rPr>
          <w:sz w:val="36"/>
          <w:szCs w:val="36"/>
          <w:rtl/>
          <w:lang w:bidi="ar-IQ"/>
        </w:rPr>
        <w:t>2-عدم انتقاد المسلمين العاملين في هذه الخدمة القرآنية وعدم إثارة نوازع الحسد بالتفاخر والاستعلاء، لأنه كما لا تحاسد في جسم الإنسان بين اليدين ولا بين العينين و لا يعترض  اللسان على الأذن ولا يرى القلب عيب الروح، بل يكمل كل منه نقص الآخر ويستر تقصيره ويسعى لحاجته، وإلاّ انطفأت حياة ذلك الجسد ولغادرته الروح وتمزق الجسم، نحن إذاً بحاجة ماسة الى الاتحاد الت</w:t>
      </w:r>
      <w:r w:rsidR="00487107">
        <w:rPr>
          <w:sz w:val="36"/>
          <w:szCs w:val="36"/>
          <w:rtl/>
          <w:lang w:bidi="ar-IQ"/>
        </w:rPr>
        <w:t>ام والفوز بسر ال</w:t>
      </w:r>
      <w:r w:rsidR="00487107">
        <w:rPr>
          <w:rFonts w:hint="cs"/>
          <w:sz w:val="36"/>
          <w:szCs w:val="36"/>
          <w:rtl/>
          <w:lang w:bidi="ar-IQ"/>
        </w:rPr>
        <w:t>إ</w:t>
      </w:r>
      <w:r w:rsidR="003D497B">
        <w:rPr>
          <w:sz w:val="36"/>
          <w:szCs w:val="36"/>
          <w:rtl/>
          <w:lang w:bidi="ar-IQ"/>
        </w:rPr>
        <w:t>خلاص الذي يهي</w:t>
      </w:r>
      <w:r w:rsidR="003D497B">
        <w:rPr>
          <w:rFonts w:hint="cs"/>
          <w:sz w:val="36"/>
          <w:szCs w:val="36"/>
          <w:rtl/>
          <w:lang w:bidi="ar-IQ"/>
        </w:rPr>
        <w:t>ئ</w:t>
      </w:r>
      <w:r w:rsidRPr="00A44B90">
        <w:rPr>
          <w:sz w:val="36"/>
          <w:szCs w:val="36"/>
          <w:rtl/>
          <w:lang w:bidi="ar-IQ"/>
        </w:rPr>
        <w:t xml:space="preserve"> قوة معنوية بمقدار الف </w:t>
      </w:r>
      <w:proofErr w:type="spellStart"/>
      <w:r w:rsidRPr="00A44B90">
        <w:rPr>
          <w:sz w:val="36"/>
          <w:szCs w:val="36"/>
          <w:rtl/>
          <w:lang w:bidi="ar-IQ"/>
        </w:rPr>
        <w:t>ومأئة</w:t>
      </w:r>
      <w:proofErr w:type="spellEnd"/>
      <w:r w:rsidRPr="00A44B90">
        <w:rPr>
          <w:sz w:val="36"/>
          <w:szCs w:val="36"/>
          <w:rtl/>
          <w:lang w:bidi="ar-IQ"/>
        </w:rPr>
        <w:t xml:space="preserve"> وأحد عشر (1111) ناتجة من أربعة أفراد فقط.     </w:t>
      </w:r>
    </w:p>
    <w:p w:rsidR="008E3787" w:rsidRPr="008D1408" w:rsidRDefault="008E3787" w:rsidP="008F0EEC">
      <w:pPr>
        <w:autoSpaceDE w:val="0"/>
        <w:autoSpaceDN w:val="0"/>
        <w:adjustRightInd w:val="0"/>
        <w:spacing w:after="0" w:line="240" w:lineRule="auto"/>
        <w:jc w:val="both"/>
        <w:rPr>
          <w:sz w:val="36"/>
          <w:szCs w:val="36"/>
          <w:rtl/>
          <w:lang w:bidi="ar-IQ"/>
        </w:rPr>
      </w:pPr>
      <w:r w:rsidRPr="00A44B90">
        <w:rPr>
          <w:sz w:val="36"/>
          <w:szCs w:val="36"/>
          <w:rtl/>
          <w:lang w:bidi="ar-IQ"/>
        </w:rPr>
        <w:t>3-ان قوة جميع الناس في</w:t>
      </w:r>
      <w:r w:rsidR="00487107">
        <w:rPr>
          <w:sz w:val="36"/>
          <w:szCs w:val="36"/>
          <w:rtl/>
          <w:lang w:bidi="ar-IQ"/>
        </w:rPr>
        <w:t xml:space="preserve"> الاخلاص، حتى </w:t>
      </w:r>
      <w:r w:rsidR="00487107">
        <w:rPr>
          <w:rFonts w:hint="cs"/>
          <w:sz w:val="36"/>
          <w:szCs w:val="36"/>
          <w:rtl/>
          <w:lang w:bidi="ar-IQ"/>
        </w:rPr>
        <w:t>أ</w:t>
      </w:r>
      <w:r w:rsidRPr="00A44B90">
        <w:rPr>
          <w:sz w:val="36"/>
          <w:szCs w:val="36"/>
          <w:rtl/>
          <w:lang w:bidi="ar-IQ"/>
        </w:rPr>
        <w:t>ن</w:t>
      </w:r>
      <w:r w:rsidR="00487107">
        <w:rPr>
          <w:rFonts w:hint="cs"/>
          <w:sz w:val="36"/>
          <w:szCs w:val="36"/>
          <w:rtl/>
          <w:lang w:bidi="ar-IQ"/>
        </w:rPr>
        <w:t>ّ</w:t>
      </w:r>
      <w:r w:rsidRPr="00A44B90">
        <w:rPr>
          <w:sz w:val="36"/>
          <w:szCs w:val="36"/>
          <w:rtl/>
          <w:lang w:bidi="ar-IQ"/>
        </w:rPr>
        <w:t xml:space="preserve"> أهل الباطل يحرزون القوة لما</w:t>
      </w:r>
      <w:r w:rsidR="00CF606E">
        <w:rPr>
          <w:sz w:val="36"/>
          <w:szCs w:val="36"/>
          <w:rtl/>
          <w:lang w:bidi="ar-IQ"/>
        </w:rPr>
        <w:t xml:space="preserve"> يبدون من ثبات و</w:t>
      </w:r>
      <w:r w:rsidR="00CF606E">
        <w:rPr>
          <w:rFonts w:hint="cs"/>
          <w:sz w:val="36"/>
          <w:szCs w:val="36"/>
          <w:rtl/>
          <w:lang w:bidi="ar-IQ"/>
        </w:rPr>
        <w:t>إ</w:t>
      </w:r>
      <w:r w:rsidR="00D3519A" w:rsidRPr="00A44B90">
        <w:rPr>
          <w:sz w:val="36"/>
          <w:szCs w:val="36"/>
          <w:rtl/>
          <w:lang w:bidi="ar-IQ"/>
        </w:rPr>
        <w:t xml:space="preserve">خلاص في باطلهم، </w:t>
      </w:r>
      <w:r w:rsidRPr="00A44B90">
        <w:rPr>
          <w:sz w:val="36"/>
          <w:szCs w:val="36"/>
          <w:rtl/>
          <w:lang w:bidi="ar-IQ"/>
        </w:rPr>
        <w:t>كما قال تعالى:</w:t>
      </w:r>
      <w:r w:rsidR="008A5202" w:rsidRPr="008D1408">
        <w:rPr>
          <w:rFonts w:hint="cs"/>
          <w:sz w:val="36"/>
          <w:szCs w:val="36"/>
          <w:rtl/>
          <w:lang w:bidi="ar-IQ"/>
        </w:rPr>
        <w:t xml:space="preserve"> [</w:t>
      </w:r>
      <w:r w:rsidRPr="00A44B90">
        <w:rPr>
          <w:sz w:val="36"/>
          <w:szCs w:val="36"/>
          <w:rtl/>
          <w:lang w:bidi="ar-IQ"/>
        </w:rPr>
        <w:t xml:space="preserve">وَأَطِيعُوا اللَّهَ </w:t>
      </w:r>
      <w:r w:rsidRPr="00A44B90">
        <w:rPr>
          <w:sz w:val="36"/>
          <w:szCs w:val="36"/>
          <w:rtl/>
          <w:lang w:bidi="ar-IQ"/>
        </w:rPr>
        <w:lastRenderedPageBreak/>
        <w:t>وَرَسُولَهُ وَلَا تَنَازَعُوا فَتَفْشَلُوا وَتَذْهَبَ رِيحُكُمْ وَاصْبِرُوا إِنَّ اللَّهَ مَعَ الصَّابِرِينَ</w:t>
      </w:r>
      <w:r w:rsidRPr="008D1408">
        <w:rPr>
          <w:sz w:val="36"/>
          <w:szCs w:val="36"/>
          <w:rtl/>
          <w:lang w:bidi="ar-IQ"/>
        </w:rPr>
        <w:t xml:space="preserve"> </w:t>
      </w:r>
      <w:r w:rsidR="00FA4679" w:rsidRPr="008D1408">
        <w:rPr>
          <w:rFonts w:hint="cs"/>
          <w:sz w:val="36"/>
          <w:szCs w:val="36"/>
          <w:rtl/>
          <w:lang w:bidi="ar-IQ"/>
        </w:rPr>
        <w:t>]</w:t>
      </w:r>
      <w:r w:rsidRPr="00A44B90">
        <w:rPr>
          <w:sz w:val="36"/>
          <w:szCs w:val="36"/>
          <w:rtl/>
          <w:lang w:bidi="ar-IQ"/>
        </w:rPr>
        <w:t xml:space="preserve"> </w:t>
      </w:r>
      <w:r w:rsidR="00FA4679" w:rsidRPr="00A44B90">
        <w:rPr>
          <w:rFonts w:hint="cs"/>
          <w:sz w:val="36"/>
          <w:szCs w:val="36"/>
          <w:rtl/>
          <w:lang w:bidi="ar-IQ"/>
        </w:rPr>
        <w:t xml:space="preserve">(سورة </w:t>
      </w:r>
      <w:r w:rsidR="00FA4679" w:rsidRPr="00A44B90">
        <w:rPr>
          <w:sz w:val="36"/>
          <w:szCs w:val="36"/>
          <w:rtl/>
          <w:lang w:bidi="ar-IQ"/>
        </w:rPr>
        <w:t>الأنفال</w:t>
      </w:r>
      <w:r w:rsidR="00FA4679" w:rsidRPr="00A44B90">
        <w:rPr>
          <w:rFonts w:hint="cs"/>
          <w:sz w:val="36"/>
          <w:szCs w:val="36"/>
          <w:rtl/>
          <w:lang w:bidi="ar-IQ"/>
        </w:rPr>
        <w:t>:</w:t>
      </w:r>
      <w:r w:rsidR="00FA4679" w:rsidRPr="00A44B90">
        <w:rPr>
          <w:sz w:val="36"/>
          <w:szCs w:val="36"/>
          <w:rtl/>
          <w:lang w:bidi="ar-IQ"/>
        </w:rPr>
        <w:t>46</w:t>
      </w:r>
      <w:r w:rsidR="00FA4679" w:rsidRPr="00A44B90">
        <w:rPr>
          <w:rFonts w:hint="cs"/>
          <w:sz w:val="36"/>
          <w:szCs w:val="36"/>
          <w:rtl/>
          <w:lang w:bidi="ar-IQ"/>
        </w:rPr>
        <w:t>)</w:t>
      </w:r>
      <w:r w:rsidR="007F0F1C" w:rsidRPr="008D1408">
        <w:rPr>
          <w:sz w:val="36"/>
          <w:szCs w:val="36"/>
          <w:rtl/>
          <w:lang w:bidi="ar-IQ"/>
        </w:rPr>
        <w:t>.</w:t>
      </w:r>
    </w:p>
    <w:p w:rsidR="008E3787" w:rsidRPr="008D1408" w:rsidRDefault="008E3787" w:rsidP="00667C56">
      <w:pPr>
        <w:autoSpaceDE w:val="0"/>
        <w:autoSpaceDN w:val="0"/>
        <w:adjustRightInd w:val="0"/>
        <w:spacing w:after="0" w:line="240" w:lineRule="auto"/>
        <w:jc w:val="both"/>
        <w:rPr>
          <w:sz w:val="36"/>
          <w:szCs w:val="36"/>
          <w:rtl/>
          <w:lang w:bidi="ar-IQ"/>
        </w:rPr>
      </w:pPr>
      <w:r w:rsidRPr="00A44B90">
        <w:rPr>
          <w:sz w:val="36"/>
          <w:szCs w:val="36"/>
          <w:rtl/>
          <w:lang w:bidi="ar-IQ"/>
        </w:rPr>
        <w:t>4-الافتخار بمزايا إخوانكم وتصورها في أنفسكم، وعدّ فضائلهم في ذواتكم، وهناك اصطلاحات بين المتصوفة مثل(الفناء في الشيخ) أو (الفناء في الرسول</w:t>
      </w:r>
      <w:r w:rsidR="00FA4679" w:rsidRPr="00A44B90">
        <w:rPr>
          <w:sz w:val="36"/>
          <w:szCs w:val="36"/>
          <w:rtl/>
          <w:lang w:bidi="ar-IQ"/>
        </w:rPr>
        <w:t>-</w:t>
      </w:r>
      <w:r w:rsidR="00FA4679" w:rsidRPr="00A44B90">
        <w:rPr>
          <w:sz w:val="36"/>
          <w:szCs w:val="36"/>
          <w:lang w:bidi="ar-IQ"/>
        </w:rPr>
        <w:sym w:font="Ali- Arabesque" w:char="F06A"/>
      </w:r>
      <w:r w:rsidR="00FA4679" w:rsidRPr="00A44B90">
        <w:rPr>
          <w:sz w:val="36"/>
          <w:szCs w:val="36"/>
          <w:rtl/>
          <w:lang w:bidi="ar-IQ"/>
        </w:rPr>
        <w:t>-</w:t>
      </w:r>
      <w:r w:rsidRPr="00A44B90">
        <w:rPr>
          <w:sz w:val="36"/>
          <w:szCs w:val="36"/>
          <w:rtl/>
          <w:lang w:bidi="ar-IQ"/>
        </w:rPr>
        <w:t>)، ومعنى ذلك أن يفنى كل في الآخر، أي أن ينسى كل أخ أحاسيسه النفسانية،</w:t>
      </w:r>
      <w:r w:rsidR="00BA29ED">
        <w:rPr>
          <w:sz w:val="36"/>
          <w:szCs w:val="36"/>
          <w:rtl/>
          <w:lang w:bidi="ar-IQ"/>
        </w:rPr>
        <w:t xml:space="preserve"> ويعيش فكراً مع مزايا </w:t>
      </w:r>
      <w:r w:rsidR="00BA29ED">
        <w:rPr>
          <w:rFonts w:hint="cs"/>
          <w:sz w:val="36"/>
          <w:szCs w:val="36"/>
          <w:rtl/>
          <w:lang w:bidi="ar-IQ"/>
        </w:rPr>
        <w:t>إ</w:t>
      </w:r>
      <w:r w:rsidRPr="00A44B90">
        <w:rPr>
          <w:sz w:val="36"/>
          <w:szCs w:val="36"/>
          <w:rtl/>
          <w:lang w:bidi="ar-IQ"/>
        </w:rPr>
        <w:t>خوانه وفضائلهم،( بحب الاخوة في الله)</w:t>
      </w:r>
      <w:r w:rsidR="0032338F" w:rsidRPr="00A44B90">
        <w:rPr>
          <w:rFonts w:hint="cs"/>
          <w:sz w:val="36"/>
          <w:szCs w:val="36"/>
          <w:rtl/>
          <w:lang w:bidi="ar-IQ"/>
        </w:rPr>
        <w:t>، وإلى ذلك أشار المصطفى</w:t>
      </w:r>
      <w:r w:rsidR="0032338F" w:rsidRPr="00A44B90">
        <w:rPr>
          <w:sz w:val="36"/>
          <w:szCs w:val="36"/>
          <w:rtl/>
          <w:lang w:bidi="ar-IQ"/>
        </w:rPr>
        <w:t>-</w:t>
      </w:r>
      <w:r w:rsidR="0032338F" w:rsidRPr="00A44B90">
        <w:rPr>
          <w:sz w:val="36"/>
          <w:szCs w:val="36"/>
          <w:lang w:bidi="ar-IQ"/>
        </w:rPr>
        <w:sym w:font="Ali- Arabesque" w:char="F06A"/>
      </w:r>
      <w:r w:rsidR="0032338F" w:rsidRPr="00A44B90">
        <w:rPr>
          <w:sz w:val="36"/>
          <w:szCs w:val="36"/>
          <w:rtl/>
          <w:lang w:bidi="ar-IQ"/>
        </w:rPr>
        <w:t>-</w:t>
      </w:r>
      <w:r w:rsidR="0032338F" w:rsidRPr="00A44B90">
        <w:rPr>
          <w:rFonts w:hint="cs"/>
          <w:sz w:val="36"/>
          <w:szCs w:val="36"/>
          <w:rtl/>
          <w:lang w:bidi="ar-IQ"/>
        </w:rPr>
        <w:t xml:space="preserve"> </w:t>
      </w:r>
      <w:r w:rsidR="0032338F" w:rsidRPr="00A44B90">
        <w:rPr>
          <w:sz w:val="36"/>
          <w:szCs w:val="36"/>
          <w:rtl/>
          <w:lang w:bidi="ar-IQ"/>
        </w:rPr>
        <w:t>«</w:t>
      </w:r>
      <w:r w:rsidR="0032338F" w:rsidRPr="00A44B90">
        <w:rPr>
          <w:rFonts w:hint="cs"/>
          <w:sz w:val="36"/>
          <w:szCs w:val="36"/>
          <w:rtl/>
          <w:lang w:bidi="ar-IQ"/>
        </w:rPr>
        <w:t>لَا</w:t>
      </w:r>
      <w:r w:rsidR="0032338F" w:rsidRPr="00A44B90">
        <w:rPr>
          <w:sz w:val="36"/>
          <w:szCs w:val="36"/>
          <w:rtl/>
          <w:lang w:bidi="ar-IQ"/>
        </w:rPr>
        <w:t xml:space="preserve"> </w:t>
      </w:r>
      <w:r w:rsidR="0032338F" w:rsidRPr="00A44B90">
        <w:rPr>
          <w:rFonts w:hint="cs"/>
          <w:sz w:val="36"/>
          <w:szCs w:val="36"/>
          <w:rtl/>
          <w:lang w:bidi="ar-IQ"/>
        </w:rPr>
        <w:t>يُؤْمِنُ</w:t>
      </w:r>
      <w:r w:rsidR="0032338F" w:rsidRPr="00A44B90">
        <w:rPr>
          <w:sz w:val="36"/>
          <w:szCs w:val="36"/>
          <w:rtl/>
          <w:lang w:bidi="ar-IQ"/>
        </w:rPr>
        <w:t xml:space="preserve"> </w:t>
      </w:r>
      <w:r w:rsidR="0032338F" w:rsidRPr="00A44B90">
        <w:rPr>
          <w:rFonts w:hint="cs"/>
          <w:sz w:val="36"/>
          <w:szCs w:val="36"/>
          <w:rtl/>
          <w:lang w:bidi="ar-IQ"/>
        </w:rPr>
        <w:t>أَحَدُكُمْ</w:t>
      </w:r>
      <w:r w:rsidR="0032338F" w:rsidRPr="00A44B90">
        <w:rPr>
          <w:sz w:val="36"/>
          <w:szCs w:val="36"/>
          <w:rtl/>
          <w:lang w:bidi="ar-IQ"/>
        </w:rPr>
        <w:t xml:space="preserve"> </w:t>
      </w:r>
      <w:r w:rsidR="0032338F" w:rsidRPr="00A44B90">
        <w:rPr>
          <w:rFonts w:hint="cs"/>
          <w:sz w:val="36"/>
          <w:szCs w:val="36"/>
          <w:rtl/>
          <w:lang w:bidi="ar-IQ"/>
        </w:rPr>
        <w:t>حَتَّى</w:t>
      </w:r>
      <w:r w:rsidR="0032338F" w:rsidRPr="00A44B90">
        <w:rPr>
          <w:sz w:val="36"/>
          <w:szCs w:val="36"/>
          <w:rtl/>
          <w:lang w:bidi="ar-IQ"/>
        </w:rPr>
        <w:t xml:space="preserve"> </w:t>
      </w:r>
      <w:r w:rsidR="0032338F" w:rsidRPr="00A44B90">
        <w:rPr>
          <w:rFonts w:hint="cs"/>
          <w:sz w:val="36"/>
          <w:szCs w:val="36"/>
          <w:rtl/>
          <w:lang w:bidi="ar-IQ"/>
        </w:rPr>
        <w:t>يُحِبَّ</w:t>
      </w:r>
      <w:r w:rsidR="0032338F" w:rsidRPr="00A44B90">
        <w:rPr>
          <w:sz w:val="36"/>
          <w:szCs w:val="36"/>
          <w:rtl/>
          <w:lang w:bidi="ar-IQ"/>
        </w:rPr>
        <w:t xml:space="preserve"> </w:t>
      </w:r>
      <w:r w:rsidR="0032338F" w:rsidRPr="00A44B90">
        <w:rPr>
          <w:rFonts w:hint="cs"/>
          <w:sz w:val="36"/>
          <w:szCs w:val="36"/>
          <w:rtl/>
          <w:lang w:bidi="ar-IQ"/>
        </w:rPr>
        <w:t>لِأَخِيهِ</w:t>
      </w:r>
      <w:r w:rsidR="0032338F" w:rsidRPr="00A44B90">
        <w:rPr>
          <w:sz w:val="36"/>
          <w:szCs w:val="36"/>
          <w:rtl/>
          <w:lang w:bidi="ar-IQ"/>
        </w:rPr>
        <w:t xml:space="preserve"> </w:t>
      </w:r>
      <w:r w:rsidR="0032338F" w:rsidRPr="00A44B90">
        <w:rPr>
          <w:rFonts w:hint="cs"/>
          <w:sz w:val="36"/>
          <w:szCs w:val="36"/>
          <w:rtl/>
          <w:lang w:bidi="ar-IQ"/>
        </w:rPr>
        <w:t>مَا</w:t>
      </w:r>
      <w:r w:rsidR="0032338F" w:rsidRPr="00A44B90">
        <w:rPr>
          <w:sz w:val="36"/>
          <w:szCs w:val="36"/>
          <w:rtl/>
          <w:lang w:bidi="ar-IQ"/>
        </w:rPr>
        <w:t xml:space="preserve"> </w:t>
      </w:r>
      <w:r w:rsidR="0032338F" w:rsidRPr="00A44B90">
        <w:rPr>
          <w:rFonts w:hint="cs"/>
          <w:sz w:val="36"/>
          <w:szCs w:val="36"/>
          <w:rtl/>
          <w:lang w:bidi="ar-IQ"/>
        </w:rPr>
        <w:t>يُحِبُّ</w:t>
      </w:r>
      <w:r w:rsidR="0032338F" w:rsidRPr="00A44B90">
        <w:rPr>
          <w:sz w:val="36"/>
          <w:szCs w:val="36"/>
          <w:rtl/>
          <w:lang w:bidi="ar-IQ"/>
        </w:rPr>
        <w:t xml:space="preserve"> </w:t>
      </w:r>
      <w:r w:rsidR="0032338F" w:rsidRPr="00A44B90">
        <w:rPr>
          <w:rFonts w:hint="cs"/>
          <w:sz w:val="36"/>
          <w:szCs w:val="36"/>
          <w:rtl/>
          <w:lang w:bidi="ar-IQ"/>
        </w:rPr>
        <w:t>لِنَفْسِهِ</w:t>
      </w:r>
      <w:r w:rsidR="0032338F" w:rsidRPr="00A44B90">
        <w:rPr>
          <w:rFonts w:hint="eastAsia"/>
          <w:sz w:val="36"/>
          <w:szCs w:val="36"/>
          <w:rtl/>
          <w:lang w:bidi="ar-IQ"/>
        </w:rPr>
        <w:t>»</w:t>
      </w:r>
      <w:r w:rsidR="0032338F" w:rsidRPr="00195881">
        <w:rPr>
          <w:rFonts w:hint="cs"/>
          <w:sz w:val="36"/>
          <w:szCs w:val="36"/>
          <w:vertAlign w:val="superscript"/>
          <w:rtl/>
          <w:lang w:bidi="ar-IQ"/>
        </w:rPr>
        <w:t>(</w:t>
      </w:r>
      <w:r w:rsidR="0032338F" w:rsidRPr="00195881">
        <w:rPr>
          <w:sz w:val="36"/>
          <w:szCs w:val="36"/>
          <w:vertAlign w:val="superscript"/>
          <w:rtl/>
          <w:lang w:bidi="ar-IQ"/>
        </w:rPr>
        <w:footnoteReference w:id="317"/>
      </w:r>
      <w:r w:rsidR="0032338F" w:rsidRPr="00195881">
        <w:rPr>
          <w:rFonts w:hint="cs"/>
          <w:sz w:val="36"/>
          <w:szCs w:val="36"/>
          <w:vertAlign w:val="superscript"/>
          <w:rtl/>
          <w:lang w:bidi="ar-IQ"/>
        </w:rPr>
        <w:t>)</w:t>
      </w:r>
      <w:r w:rsidR="0032338F" w:rsidRPr="008D1408">
        <w:rPr>
          <w:rFonts w:hint="cs"/>
          <w:sz w:val="36"/>
          <w:szCs w:val="36"/>
          <w:rtl/>
          <w:lang w:bidi="ar-IQ"/>
        </w:rPr>
        <w:t>.</w:t>
      </w:r>
      <w:r w:rsidRPr="008D1408">
        <w:rPr>
          <w:sz w:val="36"/>
          <w:szCs w:val="36"/>
          <w:rtl/>
          <w:lang w:bidi="ar-IQ"/>
        </w:rPr>
        <w:t xml:space="preserve">    </w:t>
      </w:r>
      <w:r w:rsidR="00667C56" w:rsidRPr="008D1408">
        <w:rPr>
          <w:rFonts w:hint="cs"/>
          <w:sz w:val="36"/>
          <w:szCs w:val="36"/>
          <w:rtl/>
          <w:lang w:bidi="ar-IQ"/>
        </w:rPr>
        <w:t xml:space="preserve"> </w:t>
      </w:r>
      <w:r w:rsidR="0032338F" w:rsidRPr="008D1408">
        <w:rPr>
          <w:sz w:val="36"/>
          <w:szCs w:val="36"/>
          <w:rtl/>
          <w:lang w:bidi="ar-IQ"/>
        </w:rPr>
        <w:t xml:space="preserve"> </w:t>
      </w:r>
    </w:p>
    <w:p w:rsidR="008E3787" w:rsidRPr="0089024F" w:rsidRDefault="008E3787" w:rsidP="00D33006">
      <w:pPr>
        <w:autoSpaceDE w:val="0"/>
        <w:autoSpaceDN w:val="0"/>
        <w:adjustRightInd w:val="0"/>
        <w:spacing w:after="0" w:line="240" w:lineRule="auto"/>
        <w:jc w:val="both"/>
        <w:rPr>
          <w:b/>
          <w:bCs/>
          <w:sz w:val="36"/>
          <w:szCs w:val="36"/>
          <w:rtl/>
          <w:lang w:bidi="ar-IQ"/>
        </w:rPr>
      </w:pPr>
      <w:r w:rsidRPr="0089024F">
        <w:rPr>
          <w:b/>
          <w:bCs/>
          <w:sz w:val="36"/>
          <w:szCs w:val="36"/>
          <w:rtl/>
          <w:lang w:bidi="ar-IQ"/>
        </w:rPr>
        <w:t>أهم الأسباب للمحافظة على الاخلاص:</w:t>
      </w:r>
    </w:p>
    <w:p w:rsidR="008E3787" w:rsidRPr="00A44B90" w:rsidRDefault="00487107" w:rsidP="00D33006">
      <w:pPr>
        <w:autoSpaceDE w:val="0"/>
        <w:autoSpaceDN w:val="0"/>
        <w:adjustRightInd w:val="0"/>
        <w:spacing w:after="0" w:line="240" w:lineRule="auto"/>
        <w:jc w:val="both"/>
        <w:rPr>
          <w:sz w:val="36"/>
          <w:szCs w:val="36"/>
          <w:rtl/>
          <w:lang w:bidi="ar-IQ"/>
        </w:rPr>
      </w:pPr>
      <w:r>
        <w:rPr>
          <w:sz w:val="36"/>
          <w:szCs w:val="36"/>
          <w:rtl/>
          <w:lang w:bidi="ar-IQ"/>
        </w:rPr>
        <w:t xml:space="preserve">1- التفكر في الموت، كما </w:t>
      </w:r>
      <w:r>
        <w:rPr>
          <w:rFonts w:hint="cs"/>
          <w:sz w:val="36"/>
          <w:szCs w:val="36"/>
          <w:rtl/>
          <w:lang w:bidi="ar-IQ"/>
        </w:rPr>
        <w:t>أ</w:t>
      </w:r>
      <w:r w:rsidR="008E3787" w:rsidRPr="00A44B90">
        <w:rPr>
          <w:sz w:val="36"/>
          <w:szCs w:val="36"/>
          <w:rtl/>
          <w:lang w:bidi="ar-IQ"/>
        </w:rPr>
        <w:t>ن</w:t>
      </w:r>
      <w:r>
        <w:rPr>
          <w:rFonts w:hint="cs"/>
          <w:sz w:val="36"/>
          <w:szCs w:val="36"/>
          <w:rtl/>
          <w:lang w:bidi="ar-IQ"/>
        </w:rPr>
        <w:t>ّ</w:t>
      </w:r>
      <w:r>
        <w:rPr>
          <w:sz w:val="36"/>
          <w:szCs w:val="36"/>
          <w:rtl/>
          <w:lang w:bidi="ar-IQ"/>
        </w:rPr>
        <w:t xml:space="preserve"> طول الامل يفسد ال</w:t>
      </w:r>
      <w:r>
        <w:rPr>
          <w:rFonts w:hint="cs"/>
          <w:sz w:val="36"/>
          <w:szCs w:val="36"/>
          <w:rtl/>
          <w:lang w:bidi="ar-IQ"/>
        </w:rPr>
        <w:t>إ</w:t>
      </w:r>
      <w:r w:rsidR="0084101F">
        <w:rPr>
          <w:sz w:val="36"/>
          <w:szCs w:val="36"/>
          <w:rtl/>
          <w:lang w:bidi="ar-IQ"/>
        </w:rPr>
        <w:t>خلاص ويسوق الى حب الدنيا و</w:t>
      </w:r>
      <w:r w:rsidR="0084101F">
        <w:rPr>
          <w:rFonts w:hint="cs"/>
          <w:sz w:val="36"/>
          <w:szCs w:val="36"/>
          <w:rtl/>
          <w:lang w:bidi="ar-IQ"/>
        </w:rPr>
        <w:t>إ</w:t>
      </w:r>
      <w:r w:rsidR="0084101F">
        <w:rPr>
          <w:sz w:val="36"/>
          <w:szCs w:val="36"/>
          <w:rtl/>
          <w:lang w:bidi="ar-IQ"/>
        </w:rPr>
        <w:t xml:space="preserve">لى الرياء، </w:t>
      </w:r>
      <w:r w:rsidR="0084101F">
        <w:rPr>
          <w:rFonts w:hint="cs"/>
          <w:sz w:val="36"/>
          <w:szCs w:val="36"/>
          <w:rtl/>
          <w:lang w:bidi="ar-IQ"/>
        </w:rPr>
        <w:t>فإ</w:t>
      </w:r>
      <w:r w:rsidR="008E3787" w:rsidRPr="00A44B90">
        <w:rPr>
          <w:sz w:val="36"/>
          <w:szCs w:val="36"/>
          <w:rtl/>
          <w:lang w:bidi="ar-IQ"/>
        </w:rPr>
        <w:t>ن رابطة الموت تخلصه من دسائس النفس.</w:t>
      </w:r>
    </w:p>
    <w:p w:rsidR="008E3787" w:rsidRPr="008D1408" w:rsidRDefault="008D391D" w:rsidP="00F957E3">
      <w:pPr>
        <w:autoSpaceDE w:val="0"/>
        <w:autoSpaceDN w:val="0"/>
        <w:adjustRightInd w:val="0"/>
        <w:spacing w:after="0" w:line="240" w:lineRule="auto"/>
        <w:jc w:val="both"/>
        <w:rPr>
          <w:sz w:val="36"/>
          <w:szCs w:val="36"/>
          <w:rtl/>
          <w:lang w:bidi="ar-IQ"/>
        </w:rPr>
      </w:pPr>
      <w:r>
        <w:rPr>
          <w:sz w:val="36"/>
          <w:szCs w:val="36"/>
          <w:rtl/>
          <w:lang w:bidi="ar-IQ"/>
        </w:rPr>
        <w:t xml:space="preserve">2- التفكر </w:t>
      </w:r>
      <w:proofErr w:type="spellStart"/>
      <w:r>
        <w:rPr>
          <w:sz w:val="36"/>
          <w:szCs w:val="36"/>
          <w:rtl/>
          <w:lang w:bidi="ar-IQ"/>
        </w:rPr>
        <w:t>ال</w:t>
      </w:r>
      <w:r w:rsidR="00A65B54">
        <w:rPr>
          <w:rFonts w:hint="cs"/>
          <w:sz w:val="36"/>
          <w:szCs w:val="36"/>
          <w:rtl/>
          <w:lang w:bidi="ar-IQ"/>
        </w:rPr>
        <w:t>إ</w:t>
      </w:r>
      <w:r w:rsidR="008E3787" w:rsidRPr="00A44B90">
        <w:rPr>
          <w:sz w:val="36"/>
          <w:szCs w:val="36"/>
          <w:rtl/>
          <w:lang w:bidi="ar-IQ"/>
        </w:rPr>
        <w:t>يماني</w:t>
      </w:r>
      <w:proofErr w:type="spellEnd"/>
      <w:r w:rsidR="008E3787" w:rsidRPr="00A44B90">
        <w:rPr>
          <w:sz w:val="36"/>
          <w:szCs w:val="36"/>
          <w:rtl/>
          <w:lang w:bidi="ar-IQ"/>
        </w:rPr>
        <w:t xml:space="preserve"> في المخلوقات، هذا التأمل يسوق صاحبه إلى معرفة الخالق سبحانه، فتنسكب الطمأنينة في القلب، ويجعله يفكر دائماً في حضور الخالق الرحيم سبحانه، أي حاضر وناظر إليه دائماً فيظفر بال</w:t>
      </w:r>
      <w:r>
        <w:rPr>
          <w:rFonts w:hint="cs"/>
          <w:sz w:val="36"/>
          <w:szCs w:val="36"/>
          <w:rtl/>
          <w:lang w:bidi="ar-IQ"/>
        </w:rPr>
        <w:t>إ</w:t>
      </w:r>
      <w:r w:rsidR="008E3787" w:rsidRPr="00A44B90">
        <w:rPr>
          <w:sz w:val="36"/>
          <w:szCs w:val="36"/>
          <w:rtl/>
          <w:lang w:bidi="ar-IQ"/>
        </w:rPr>
        <w:t>خلاص بإذن الله</w:t>
      </w:r>
      <w:r w:rsidR="001452D3" w:rsidRPr="00171D6D">
        <w:rPr>
          <w:sz w:val="36"/>
          <w:szCs w:val="36"/>
          <w:vertAlign w:val="superscript"/>
          <w:rtl/>
          <w:lang w:bidi="ar-IQ"/>
        </w:rPr>
        <w:t>(</w:t>
      </w:r>
      <w:r w:rsidR="001452D3" w:rsidRPr="00171D6D">
        <w:rPr>
          <w:sz w:val="36"/>
          <w:szCs w:val="36"/>
          <w:vertAlign w:val="superscript"/>
          <w:rtl/>
          <w:lang w:bidi="ar-IQ"/>
        </w:rPr>
        <w:footnoteReference w:id="318"/>
      </w:r>
      <w:r w:rsidR="001452D3" w:rsidRPr="00171D6D">
        <w:rPr>
          <w:sz w:val="36"/>
          <w:szCs w:val="36"/>
          <w:vertAlign w:val="superscript"/>
          <w:rtl/>
          <w:lang w:bidi="ar-IQ"/>
        </w:rPr>
        <w:t>)</w:t>
      </w:r>
      <w:r w:rsidR="008E3787" w:rsidRPr="008D1408">
        <w:rPr>
          <w:sz w:val="36"/>
          <w:szCs w:val="36"/>
          <w:rtl/>
          <w:lang w:bidi="ar-IQ"/>
        </w:rPr>
        <w:t xml:space="preserve">.   </w:t>
      </w:r>
    </w:p>
    <w:p w:rsidR="008E3787" w:rsidRPr="008D1408" w:rsidRDefault="008E3787" w:rsidP="00D33006">
      <w:pPr>
        <w:autoSpaceDE w:val="0"/>
        <w:autoSpaceDN w:val="0"/>
        <w:adjustRightInd w:val="0"/>
        <w:spacing w:after="0" w:line="240" w:lineRule="auto"/>
        <w:rPr>
          <w:sz w:val="36"/>
          <w:szCs w:val="36"/>
          <w:rtl/>
          <w:lang w:bidi="ar-IQ"/>
        </w:rPr>
      </w:pPr>
    </w:p>
    <w:p w:rsidR="008E3787" w:rsidRPr="008D1408" w:rsidRDefault="008E3787" w:rsidP="00D33006">
      <w:pPr>
        <w:rPr>
          <w:sz w:val="36"/>
          <w:szCs w:val="36"/>
          <w:rtl/>
          <w:lang w:bidi="ar-IQ"/>
        </w:rPr>
      </w:pPr>
    </w:p>
    <w:p w:rsidR="00AD5703" w:rsidRPr="008D1408" w:rsidRDefault="00AD5703" w:rsidP="00D33006">
      <w:pPr>
        <w:rPr>
          <w:sz w:val="36"/>
          <w:szCs w:val="36"/>
          <w:rtl/>
          <w:lang w:bidi="ar-IQ"/>
        </w:rPr>
      </w:pPr>
    </w:p>
    <w:p w:rsidR="00AD5703" w:rsidRPr="008D1408" w:rsidRDefault="00AD5703" w:rsidP="00D33006">
      <w:pPr>
        <w:rPr>
          <w:sz w:val="36"/>
          <w:szCs w:val="36"/>
          <w:rtl/>
          <w:lang w:bidi="ar-IQ"/>
        </w:rPr>
      </w:pPr>
    </w:p>
    <w:p w:rsidR="00AD5703" w:rsidRPr="008D1408" w:rsidRDefault="00AD5703" w:rsidP="00D33006">
      <w:pPr>
        <w:rPr>
          <w:sz w:val="36"/>
          <w:szCs w:val="36"/>
          <w:rtl/>
          <w:lang w:bidi="ar-IQ"/>
        </w:rPr>
      </w:pPr>
    </w:p>
    <w:p w:rsidR="00AD5703" w:rsidRPr="008D1408" w:rsidRDefault="00AD5703" w:rsidP="00D33006">
      <w:pPr>
        <w:rPr>
          <w:sz w:val="36"/>
          <w:szCs w:val="36"/>
          <w:rtl/>
          <w:lang w:bidi="ar-IQ"/>
        </w:rPr>
      </w:pPr>
    </w:p>
    <w:p w:rsidR="00AD5703" w:rsidRPr="008D1408" w:rsidRDefault="00AD5703" w:rsidP="00D33006">
      <w:pPr>
        <w:rPr>
          <w:sz w:val="36"/>
          <w:szCs w:val="36"/>
          <w:rtl/>
          <w:lang w:bidi="ar-IQ"/>
        </w:rPr>
      </w:pPr>
    </w:p>
    <w:p w:rsidR="00AD5703" w:rsidRPr="008D1408" w:rsidRDefault="00AD5703" w:rsidP="00D33006">
      <w:pPr>
        <w:rPr>
          <w:sz w:val="36"/>
          <w:szCs w:val="36"/>
          <w:rtl/>
          <w:lang w:bidi="ar-IQ"/>
        </w:rPr>
      </w:pPr>
    </w:p>
    <w:p w:rsidR="00AD5703" w:rsidRPr="008D1408" w:rsidRDefault="00AD5703" w:rsidP="00D33006">
      <w:pPr>
        <w:rPr>
          <w:sz w:val="36"/>
          <w:szCs w:val="36"/>
          <w:rtl/>
          <w:lang w:bidi="ar-IQ"/>
        </w:rPr>
      </w:pPr>
    </w:p>
    <w:p w:rsidR="00AD5703" w:rsidRPr="008D1408" w:rsidRDefault="00AD5703" w:rsidP="00D33006">
      <w:pPr>
        <w:rPr>
          <w:sz w:val="36"/>
          <w:szCs w:val="36"/>
          <w:rtl/>
          <w:lang w:bidi="ar-IQ"/>
        </w:rPr>
      </w:pPr>
    </w:p>
    <w:p w:rsidR="00AD5703" w:rsidRPr="008D1408" w:rsidRDefault="00AD5703" w:rsidP="00D33006">
      <w:pPr>
        <w:rPr>
          <w:sz w:val="36"/>
          <w:szCs w:val="36"/>
          <w:rtl/>
          <w:lang w:bidi="ar-IQ"/>
        </w:rPr>
      </w:pPr>
    </w:p>
    <w:p w:rsidR="00AD5703" w:rsidRPr="008D1408" w:rsidRDefault="00AD5703" w:rsidP="00D33006">
      <w:pPr>
        <w:rPr>
          <w:sz w:val="36"/>
          <w:szCs w:val="36"/>
          <w:rtl/>
          <w:lang w:bidi="ar-IQ"/>
        </w:rPr>
      </w:pPr>
    </w:p>
    <w:p w:rsidR="00AD5703" w:rsidRDefault="00AD5703" w:rsidP="00D33006">
      <w:pPr>
        <w:rPr>
          <w:sz w:val="36"/>
          <w:szCs w:val="36"/>
          <w:rtl/>
          <w:lang w:bidi="ar-IQ"/>
        </w:rPr>
      </w:pPr>
    </w:p>
    <w:p w:rsidR="00345F05" w:rsidRDefault="00345F05" w:rsidP="00D33006">
      <w:pPr>
        <w:rPr>
          <w:sz w:val="36"/>
          <w:szCs w:val="36"/>
          <w:rtl/>
          <w:lang w:bidi="ar-IQ"/>
        </w:rPr>
      </w:pPr>
    </w:p>
    <w:p w:rsidR="00345F05" w:rsidRDefault="00345F05" w:rsidP="00D33006">
      <w:pPr>
        <w:rPr>
          <w:sz w:val="36"/>
          <w:szCs w:val="36"/>
          <w:rtl/>
          <w:lang w:bidi="ar-IQ"/>
        </w:rPr>
      </w:pPr>
    </w:p>
    <w:p w:rsidR="00345F05" w:rsidRPr="008D1408" w:rsidRDefault="00345F05" w:rsidP="00D33006">
      <w:pPr>
        <w:rPr>
          <w:sz w:val="36"/>
          <w:szCs w:val="36"/>
          <w:rtl/>
          <w:lang w:bidi="ar-IQ"/>
        </w:rPr>
      </w:pPr>
    </w:p>
    <w:p w:rsidR="00AD5703" w:rsidRPr="00D11375" w:rsidRDefault="00171D6D" w:rsidP="00AD5703">
      <w:pPr>
        <w:jc w:val="center"/>
        <w:rPr>
          <w:b/>
          <w:bCs/>
          <w:sz w:val="36"/>
          <w:szCs w:val="36"/>
          <w:rtl/>
          <w:lang w:bidi="ar-IQ"/>
        </w:rPr>
      </w:pPr>
      <w:r w:rsidRPr="00D11375">
        <w:rPr>
          <w:rFonts w:hint="cs"/>
          <w:b/>
          <w:bCs/>
          <w:sz w:val="36"/>
          <w:szCs w:val="36"/>
          <w:rtl/>
          <w:lang w:bidi="ar-IQ"/>
        </w:rPr>
        <w:t>ا</w:t>
      </w:r>
      <w:r w:rsidR="00AD5703" w:rsidRPr="00D11375">
        <w:rPr>
          <w:rFonts w:hint="cs"/>
          <w:b/>
          <w:bCs/>
          <w:sz w:val="36"/>
          <w:szCs w:val="36"/>
          <w:rtl/>
          <w:lang w:bidi="ar-IQ"/>
        </w:rPr>
        <w:t>لفصل الخامس</w:t>
      </w:r>
    </w:p>
    <w:p w:rsidR="00AD5703" w:rsidRPr="00D11375" w:rsidRDefault="00AD5703" w:rsidP="00D11375">
      <w:pPr>
        <w:jc w:val="center"/>
        <w:rPr>
          <w:b/>
          <w:bCs/>
          <w:sz w:val="36"/>
          <w:szCs w:val="36"/>
          <w:rtl/>
          <w:lang w:bidi="ar-IQ"/>
        </w:rPr>
      </w:pPr>
      <w:r w:rsidRPr="00D11375">
        <w:rPr>
          <w:rFonts w:hint="cs"/>
          <w:b/>
          <w:bCs/>
          <w:sz w:val="36"/>
          <w:szCs w:val="36"/>
          <w:rtl/>
          <w:lang w:bidi="ar-IQ"/>
        </w:rPr>
        <w:t>الآثار الروحية في العبادات وأثرها في تزكية النفس</w:t>
      </w:r>
      <w:r w:rsidR="00D11375" w:rsidRPr="00D11375">
        <w:rPr>
          <w:rFonts w:hint="cs"/>
          <w:b/>
          <w:bCs/>
          <w:sz w:val="36"/>
          <w:szCs w:val="36"/>
          <w:rtl/>
          <w:lang w:bidi="ar-IQ"/>
        </w:rPr>
        <w:t xml:space="preserve"> </w:t>
      </w:r>
    </w:p>
    <w:p w:rsidR="00AD5703" w:rsidRPr="00D11375" w:rsidRDefault="00AD5703" w:rsidP="00AD5703">
      <w:pPr>
        <w:ind w:left="720"/>
        <w:jc w:val="center"/>
        <w:rPr>
          <w:b/>
          <w:bCs/>
          <w:sz w:val="36"/>
          <w:szCs w:val="36"/>
          <w:rtl/>
          <w:lang w:bidi="ar-IQ"/>
        </w:rPr>
      </w:pPr>
      <w:r w:rsidRPr="00D11375">
        <w:rPr>
          <w:rFonts w:hint="cs"/>
          <w:b/>
          <w:bCs/>
          <w:sz w:val="36"/>
          <w:szCs w:val="36"/>
          <w:rtl/>
          <w:lang w:bidi="ar-IQ"/>
        </w:rPr>
        <w:t xml:space="preserve">ويتضمن المباحث الآتية: </w:t>
      </w:r>
    </w:p>
    <w:p w:rsidR="00AD5703" w:rsidRPr="00D11375" w:rsidRDefault="00D05A83" w:rsidP="0084101F">
      <w:pPr>
        <w:ind w:left="720"/>
        <w:rPr>
          <w:b/>
          <w:bCs/>
          <w:sz w:val="36"/>
          <w:szCs w:val="36"/>
          <w:rtl/>
          <w:lang w:bidi="ar-IQ"/>
        </w:rPr>
      </w:pPr>
      <w:r w:rsidRPr="00D11375">
        <w:rPr>
          <w:rFonts w:hint="cs"/>
          <w:b/>
          <w:bCs/>
          <w:sz w:val="36"/>
          <w:szCs w:val="36"/>
          <w:rtl/>
          <w:lang w:bidi="ar-IQ"/>
        </w:rPr>
        <w:t xml:space="preserve">      </w:t>
      </w:r>
      <w:r w:rsidR="0033690C">
        <w:rPr>
          <w:rFonts w:hint="cs"/>
          <w:b/>
          <w:bCs/>
          <w:sz w:val="36"/>
          <w:szCs w:val="36"/>
          <w:rtl/>
          <w:lang w:bidi="ar-IQ"/>
        </w:rPr>
        <w:t xml:space="preserve">  </w:t>
      </w:r>
      <w:r w:rsidR="00AD5703" w:rsidRPr="00D11375">
        <w:rPr>
          <w:rFonts w:hint="cs"/>
          <w:b/>
          <w:bCs/>
          <w:sz w:val="36"/>
          <w:szCs w:val="36"/>
          <w:rtl/>
          <w:lang w:bidi="ar-IQ"/>
        </w:rPr>
        <w:t>المبحث الأول:</w:t>
      </w:r>
      <w:r w:rsidR="0033690C">
        <w:rPr>
          <w:rFonts w:hint="cs"/>
          <w:b/>
          <w:bCs/>
          <w:sz w:val="36"/>
          <w:szCs w:val="36"/>
          <w:rtl/>
          <w:lang w:bidi="ar-IQ"/>
        </w:rPr>
        <w:t xml:space="preserve"> </w:t>
      </w:r>
      <w:r w:rsidR="00AD5703" w:rsidRPr="00D11375">
        <w:rPr>
          <w:rFonts w:hint="cs"/>
          <w:b/>
          <w:bCs/>
          <w:sz w:val="36"/>
          <w:szCs w:val="36"/>
          <w:rtl/>
          <w:lang w:bidi="ar-IQ"/>
        </w:rPr>
        <w:t>الآثار الروحي</w:t>
      </w:r>
      <w:r w:rsidR="00652E07">
        <w:rPr>
          <w:rFonts w:hint="cs"/>
          <w:b/>
          <w:bCs/>
          <w:sz w:val="36"/>
          <w:szCs w:val="36"/>
          <w:rtl/>
          <w:lang w:bidi="ar-IQ"/>
        </w:rPr>
        <w:t>ــــــ</w:t>
      </w:r>
      <w:r w:rsidR="00AD5703" w:rsidRPr="00D11375">
        <w:rPr>
          <w:rFonts w:hint="cs"/>
          <w:b/>
          <w:bCs/>
          <w:sz w:val="36"/>
          <w:szCs w:val="36"/>
          <w:rtl/>
          <w:lang w:bidi="ar-IQ"/>
        </w:rPr>
        <w:t>ة في الطهارة</w:t>
      </w:r>
    </w:p>
    <w:p w:rsidR="00AD5703" w:rsidRPr="00D11375" w:rsidRDefault="00AD5703" w:rsidP="0084101F">
      <w:pPr>
        <w:jc w:val="center"/>
        <w:rPr>
          <w:b/>
          <w:bCs/>
          <w:sz w:val="36"/>
          <w:szCs w:val="36"/>
          <w:rtl/>
          <w:lang w:bidi="ar-IQ"/>
        </w:rPr>
      </w:pPr>
      <w:r w:rsidRPr="00D11375">
        <w:rPr>
          <w:b/>
          <w:bCs/>
          <w:sz w:val="36"/>
          <w:szCs w:val="36"/>
          <w:lang w:bidi="ar-IQ"/>
        </w:rPr>
        <w:t xml:space="preserve"> </w:t>
      </w:r>
      <w:r w:rsidRPr="00D11375">
        <w:rPr>
          <w:rFonts w:hint="cs"/>
          <w:b/>
          <w:bCs/>
          <w:sz w:val="36"/>
          <w:szCs w:val="36"/>
          <w:rtl/>
          <w:lang w:bidi="ar-IQ"/>
        </w:rPr>
        <w:t>المبحث الثاني: الآثار الروحية في الصلاة</w:t>
      </w:r>
    </w:p>
    <w:p w:rsidR="00AD5703" w:rsidRPr="00D11375" w:rsidRDefault="00AD5703" w:rsidP="0084101F">
      <w:pPr>
        <w:jc w:val="center"/>
        <w:rPr>
          <w:b/>
          <w:bCs/>
          <w:sz w:val="36"/>
          <w:szCs w:val="36"/>
          <w:rtl/>
          <w:lang w:bidi="ar-IQ"/>
        </w:rPr>
      </w:pPr>
      <w:r w:rsidRPr="00D11375">
        <w:rPr>
          <w:rFonts w:hint="cs"/>
          <w:b/>
          <w:bCs/>
          <w:sz w:val="36"/>
          <w:szCs w:val="36"/>
          <w:rtl/>
          <w:lang w:bidi="ar-IQ"/>
        </w:rPr>
        <w:t xml:space="preserve">المبحث الثالث: </w:t>
      </w:r>
      <w:r w:rsidR="0084101F">
        <w:rPr>
          <w:rFonts w:hint="cs"/>
          <w:b/>
          <w:bCs/>
          <w:sz w:val="36"/>
          <w:szCs w:val="36"/>
          <w:rtl/>
          <w:lang w:bidi="ar-IQ"/>
        </w:rPr>
        <w:t>ا</w:t>
      </w:r>
      <w:r w:rsidR="0033690C" w:rsidRPr="00D11375">
        <w:rPr>
          <w:rFonts w:hint="cs"/>
          <w:b/>
          <w:bCs/>
          <w:sz w:val="36"/>
          <w:szCs w:val="36"/>
          <w:rtl/>
          <w:lang w:bidi="ar-IQ"/>
        </w:rPr>
        <w:t>لآثار الروحية في</w:t>
      </w:r>
      <w:r w:rsidR="0033690C" w:rsidRPr="00D11375">
        <w:rPr>
          <w:b/>
          <w:bCs/>
          <w:sz w:val="40"/>
          <w:szCs w:val="40"/>
          <w:rtl/>
          <w:lang w:bidi="ar-IQ"/>
        </w:rPr>
        <w:t xml:space="preserve"> </w:t>
      </w:r>
      <w:r w:rsidR="00BE6E10" w:rsidRPr="00D11375">
        <w:rPr>
          <w:b/>
          <w:bCs/>
          <w:sz w:val="40"/>
          <w:szCs w:val="40"/>
          <w:rtl/>
          <w:lang w:bidi="ar-IQ"/>
        </w:rPr>
        <w:t xml:space="preserve">الزكاة </w:t>
      </w:r>
    </w:p>
    <w:p w:rsidR="00AD5703" w:rsidRPr="00D11375" w:rsidRDefault="00AD5703" w:rsidP="0084101F">
      <w:pPr>
        <w:jc w:val="center"/>
        <w:rPr>
          <w:b/>
          <w:bCs/>
          <w:sz w:val="36"/>
          <w:szCs w:val="36"/>
          <w:rtl/>
          <w:lang w:bidi="ar-IQ"/>
        </w:rPr>
      </w:pPr>
      <w:r w:rsidRPr="00D11375">
        <w:rPr>
          <w:rFonts w:hint="cs"/>
          <w:b/>
          <w:bCs/>
          <w:sz w:val="36"/>
          <w:szCs w:val="36"/>
          <w:rtl/>
          <w:lang w:bidi="ar-IQ"/>
        </w:rPr>
        <w:t xml:space="preserve">المبحث الرابع: </w:t>
      </w:r>
      <w:r w:rsidR="0084101F">
        <w:rPr>
          <w:rFonts w:hint="cs"/>
          <w:b/>
          <w:bCs/>
          <w:sz w:val="36"/>
          <w:szCs w:val="36"/>
          <w:rtl/>
          <w:lang w:bidi="ar-IQ"/>
        </w:rPr>
        <w:t>الآثار الروحية في الصوم</w:t>
      </w:r>
    </w:p>
    <w:p w:rsidR="00B001D2" w:rsidRPr="00D11375" w:rsidRDefault="00AD5703" w:rsidP="0084101F">
      <w:pPr>
        <w:jc w:val="center"/>
        <w:rPr>
          <w:b/>
          <w:bCs/>
          <w:sz w:val="36"/>
          <w:szCs w:val="36"/>
          <w:rtl/>
          <w:lang w:bidi="ar-IQ"/>
        </w:rPr>
      </w:pPr>
      <w:r w:rsidRPr="00D11375">
        <w:rPr>
          <w:rFonts w:hint="cs"/>
          <w:b/>
          <w:bCs/>
          <w:sz w:val="36"/>
          <w:szCs w:val="36"/>
          <w:rtl/>
          <w:lang w:bidi="ar-IQ"/>
        </w:rPr>
        <w:t>البحث الخا</w:t>
      </w:r>
      <w:r w:rsidR="0084101F">
        <w:rPr>
          <w:rFonts w:hint="cs"/>
          <w:b/>
          <w:bCs/>
          <w:sz w:val="36"/>
          <w:szCs w:val="36"/>
          <w:rtl/>
          <w:lang w:bidi="ar-IQ"/>
        </w:rPr>
        <w:t>مس: الآثار الروحية في الحج</w:t>
      </w:r>
    </w:p>
    <w:p w:rsidR="00B001D2" w:rsidRDefault="00B001D2" w:rsidP="00AD5703">
      <w:pPr>
        <w:jc w:val="center"/>
        <w:rPr>
          <w:sz w:val="36"/>
          <w:szCs w:val="36"/>
          <w:rtl/>
          <w:lang w:bidi="ar-IQ"/>
        </w:rPr>
      </w:pPr>
    </w:p>
    <w:p w:rsidR="00D11375" w:rsidRDefault="00D11375" w:rsidP="00AD5703">
      <w:pPr>
        <w:jc w:val="center"/>
        <w:rPr>
          <w:sz w:val="36"/>
          <w:szCs w:val="36"/>
          <w:rtl/>
          <w:lang w:bidi="ar-IQ"/>
        </w:rPr>
      </w:pPr>
    </w:p>
    <w:p w:rsidR="00D11375" w:rsidRDefault="00D11375" w:rsidP="00AD5703">
      <w:pPr>
        <w:jc w:val="center"/>
        <w:rPr>
          <w:sz w:val="36"/>
          <w:szCs w:val="36"/>
          <w:rtl/>
          <w:lang w:bidi="ar-IQ"/>
        </w:rPr>
      </w:pPr>
    </w:p>
    <w:p w:rsidR="00D11375" w:rsidRDefault="00D11375" w:rsidP="00AD5703">
      <w:pPr>
        <w:jc w:val="center"/>
        <w:rPr>
          <w:sz w:val="36"/>
          <w:szCs w:val="36"/>
          <w:rtl/>
          <w:lang w:bidi="ar-IQ"/>
        </w:rPr>
      </w:pPr>
    </w:p>
    <w:p w:rsidR="00D11375" w:rsidRDefault="00D11375" w:rsidP="00AD5703">
      <w:pPr>
        <w:jc w:val="center"/>
        <w:rPr>
          <w:sz w:val="36"/>
          <w:szCs w:val="36"/>
          <w:rtl/>
          <w:lang w:bidi="ar-IQ"/>
        </w:rPr>
      </w:pPr>
    </w:p>
    <w:p w:rsidR="00D11375" w:rsidRDefault="00D11375" w:rsidP="00AD5703">
      <w:pPr>
        <w:jc w:val="center"/>
        <w:rPr>
          <w:sz w:val="36"/>
          <w:szCs w:val="36"/>
          <w:rtl/>
          <w:lang w:bidi="ar-IQ"/>
        </w:rPr>
      </w:pPr>
    </w:p>
    <w:p w:rsidR="00D11375" w:rsidRDefault="00D11375" w:rsidP="00AD5703">
      <w:pPr>
        <w:jc w:val="center"/>
        <w:rPr>
          <w:sz w:val="36"/>
          <w:szCs w:val="36"/>
          <w:rtl/>
          <w:lang w:bidi="ar-IQ"/>
        </w:rPr>
      </w:pPr>
    </w:p>
    <w:p w:rsidR="00D11375" w:rsidRDefault="00D11375" w:rsidP="00AD5703">
      <w:pPr>
        <w:jc w:val="center"/>
        <w:rPr>
          <w:sz w:val="36"/>
          <w:szCs w:val="36"/>
          <w:rtl/>
          <w:lang w:bidi="ar-IQ"/>
        </w:rPr>
      </w:pPr>
    </w:p>
    <w:p w:rsidR="00D11375" w:rsidRDefault="00D11375" w:rsidP="00AD5703">
      <w:pPr>
        <w:jc w:val="center"/>
        <w:rPr>
          <w:sz w:val="36"/>
          <w:szCs w:val="36"/>
          <w:rtl/>
          <w:lang w:bidi="ar-IQ"/>
        </w:rPr>
      </w:pPr>
    </w:p>
    <w:p w:rsidR="00D11375" w:rsidRDefault="00D11375" w:rsidP="00AD5703">
      <w:pPr>
        <w:jc w:val="center"/>
        <w:rPr>
          <w:sz w:val="36"/>
          <w:szCs w:val="36"/>
          <w:rtl/>
          <w:lang w:bidi="ar-IQ"/>
        </w:rPr>
      </w:pPr>
    </w:p>
    <w:p w:rsidR="00D11375" w:rsidRDefault="00D11375" w:rsidP="00AD5703">
      <w:pPr>
        <w:jc w:val="center"/>
        <w:rPr>
          <w:sz w:val="36"/>
          <w:szCs w:val="36"/>
          <w:rtl/>
          <w:lang w:bidi="ar-IQ"/>
        </w:rPr>
      </w:pPr>
    </w:p>
    <w:p w:rsidR="00F36A9D" w:rsidRDefault="00F36A9D" w:rsidP="00AD5703">
      <w:pPr>
        <w:jc w:val="center"/>
        <w:rPr>
          <w:sz w:val="36"/>
          <w:szCs w:val="36"/>
          <w:rtl/>
          <w:lang w:bidi="ar-IQ"/>
        </w:rPr>
      </w:pPr>
    </w:p>
    <w:p w:rsidR="006D11FA" w:rsidRDefault="00D05A83" w:rsidP="006D11FA">
      <w:pPr>
        <w:autoSpaceDE w:val="0"/>
        <w:autoSpaceDN w:val="0"/>
        <w:adjustRightInd w:val="0"/>
        <w:jc w:val="center"/>
        <w:rPr>
          <w:b/>
          <w:bCs/>
          <w:sz w:val="40"/>
          <w:szCs w:val="40"/>
          <w:rtl/>
          <w:lang w:bidi="ar-IQ"/>
        </w:rPr>
      </w:pPr>
      <w:r w:rsidRPr="00D11375">
        <w:rPr>
          <w:rFonts w:hint="cs"/>
          <w:b/>
          <w:bCs/>
          <w:sz w:val="40"/>
          <w:szCs w:val="40"/>
          <w:rtl/>
          <w:lang w:bidi="ar-IQ"/>
        </w:rPr>
        <w:t>المبحث الأول</w:t>
      </w:r>
      <w:r w:rsidR="006D11FA">
        <w:rPr>
          <w:rFonts w:hint="cs"/>
          <w:b/>
          <w:bCs/>
          <w:sz w:val="40"/>
          <w:szCs w:val="40"/>
          <w:rtl/>
          <w:lang w:bidi="ar-IQ"/>
        </w:rPr>
        <w:t xml:space="preserve"> </w:t>
      </w:r>
    </w:p>
    <w:p w:rsidR="00D05A83" w:rsidRPr="00D11375" w:rsidRDefault="00D05A83" w:rsidP="006D11FA">
      <w:pPr>
        <w:autoSpaceDE w:val="0"/>
        <w:autoSpaceDN w:val="0"/>
        <w:adjustRightInd w:val="0"/>
        <w:jc w:val="center"/>
        <w:rPr>
          <w:b/>
          <w:bCs/>
          <w:sz w:val="40"/>
          <w:szCs w:val="40"/>
          <w:rtl/>
          <w:lang w:bidi="ar-IQ"/>
        </w:rPr>
      </w:pPr>
      <w:r w:rsidRPr="00D11375">
        <w:rPr>
          <w:b/>
          <w:bCs/>
          <w:sz w:val="40"/>
          <w:szCs w:val="40"/>
          <w:lang w:bidi="ar-IQ"/>
        </w:rPr>
        <w:t xml:space="preserve"> </w:t>
      </w:r>
      <w:r w:rsidRPr="00D11375">
        <w:rPr>
          <w:rFonts w:hint="cs"/>
          <w:b/>
          <w:bCs/>
          <w:sz w:val="40"/>
          <w:szCs w:val="40"/>
          <w:rtl/>
          <w:lang w:bidi="ar-IQ"/>
        </w:rPr>
        <w:t>الآثار الروحية في الطهارة</w:t>
      </w:r>
    </w:p>
    <w:p w:rsidR="00EB2B82" w:rsidRDefault="00EB2B82" w:rsidP="000A2BE3">
      <w:pPr>
        <w:autoSpaceDE w:val="0"/>
        <w:autoSpaceDN w:val="0"/>
        <w:adjustRightInd w:val="0"/>
        <w:jc w:val="both"/>
        <w:rPr>
          <w:sz w:val="36"/>
          <w:szCs w:val="36"/>
          <w:rtl/>
          <w:lang w:bidi="ar-IQ"/>
        </w:rPr>
      </w:pPr>
      <w:r w:rsidRPr="008D1408">
        <w:rPr>
          <w:rFonts w:hint="cs"/>
          <w:sz w:val="36"/>
          <w:szCs w:val="36"/>
          <w:rtl/>
          <w:lang w:bidi="ar-IQ"/>
        </w:rPr>
        <w:t xml:space="preserve"> تم</w:t>
      </w:r>
      <w:r w:rsidR="00652E07">
        <w:rPr>
          <w:rFonts w:hint="cs"/>
          <w:sz w:val="36"/>
          <w:szCs w:val="36"/>
          <w:rtl/>
          <w:lang w:bidi="ar-IQ"/>
        </w:rPr>
        <w:t>هيد في مفهوم العبادة:</w:t>
      </w:r>
    </w:p>
    <w:p w:rsidR="00652E07" w:rsidRPr="008D1408" w:rsidRDefault="00652E07" w:rsidP="00652E07">
      <w:pPr>
        <w:autoSpaceDE w:val="0"/>
        <w:autoSpaceDN w:val="0"/>
        <w:adjustRightInd w:val="0"/>
        <w:jc w:val="both"/>
        <w:rPr>
          <w:sz w:val="36"/>
          <w:szCs w:val="36"/>
          <w:rtl/>
          <w:lang w:bidi="ar-IQ"/>
        </w:rPr>
      </w:pPr>
      <w:r>
        <w:rPr>
          <w:rFonts w:hint="cs"/>
          <w:sz w:val="36"/>
          <w:szCs w:val="36"/>
          <w:rtl/>
          <w:lang w:bidi="ar-IQ"/>
        </w:rPr>
        <w:t xml:space="preserve">   </w:t>
      </w:r>
      <w:r w:rsidRPr="008D1408">
        <w:rPr>
          <w:sz w:val="36"/>
          <w:szCs w:val="36"/>
          <w:rtl/>
          <w:lang w:bidi="ar-IQ"/>
        </w:rPr>
        <w:t>مفهوم العبادة في الإسلام</w:t>
      </w:r>
      <w:r w:rsidRPr="008D1408">
        <w:rPr>
          <w:rFonts w:hint="cs"/>
          <w:sz w:val="36"/>
          <w:szCs w:val="36"/>
          <w:rtl/>
          <w:lang w:bidi="ar-IQ"/>
        </w:rPr>
        <w:t xml:space="preserve"> </w:t>
      </w:r>
      <w:r w:rsidRPr="008D1408">
        <w:rPr>
          <w:sz w:val="36"/>
          <w:szCs w:val="36"/>
          <w:rtl/>
          <w:lang w:bidi="ar-IQ"/>
        </w:rPr>
        <w:t xml:space="preserve"> هي: اسم جامع لكل ما يحبه الله </w:t>
      </w:r>
      <w:proofErr w:type="spellStart"/>
      <w:r w:rsidRPr="008D1408">
        <w:rPr>
          <w:sz w:val="36"/>
          <w:szCs w:val="36"/>
          <w:rtl/>
          <w:lang w:bidi="ar-IQ"/>
        </w:rPr>
        <w:t>ويرضاه</w:t>
      </w:r>
      <w:proofErr w:type="spellEnd"/>
      <w:r w:rsidRPr="008D1408">
        <w:rPr>
          <w:sz w:val="36"/>
          <w:szCs w:val="36"/>
          <w:rtl/>
          <w:lang w:bidi="ar-IQ"/>
        </w:rPr>
        <w:t xml:space="preserve"> من الأقوال </w:t>
      </w:r>
      <w:r>
        <w:rPr>
          <w:rFonts w:hint="cs"/>
          <w:sz w:val="36"/>
          <w:szCs w:val="36"/>
          <w:rtl/>
          <w:lang w:bidi="ar-IQ"/>
        </w:rPr>
        <w:t>و</w:t>
      </w:r>
      <w:r w:rsidRPr="008D1408">
        <w:rPr>
          <w:sz w:val="36"/>
          <w:szCs w:val="36"/>
          <w:rtl/>
          <w:lang w:bidi="ar-IQ"/>
        </w:rPr>
        <w:t xml:space="preserve">الأفعال الظاهرة والباطنة، </w:t>
      </w:r>
      <w:r w:rsidRPr="008D1408">
        <w:rPr>
          <w:rFonts w:hint="cs"/>
          <w:sz w:val="36"/>
          <w:szCs w:val="36"/>
          <w:rtl/>
          <w:lang w:bidi="ar-IQ"/>
        </w:rPr>
        <w:t>و</w:t>
      </w:r>
      <w:r w:rsidRPr="008D1408">
        <w:rPr>
          <w:sz w:val="36"/>
          <w:szCs w:val="36"/>
          <w:rtl/>
          <w:lang w:bidi="ar-IQ"/>
        </w:rPr>
        <w:t xml:space="preserve">أنها تشمل الشهادة </w:t>
      </w:r>
      <w:r>
        <w:rPr>
          <w:rFonts w:hint="cs"/>
          <w:sz w:val="36"/>
          <w:szCs w:val="36"/>
          <w:rtl/>
          <w:lang w:bidi="ar-IQ"/>
        </w:rPr>
        <w:t>و</w:t>
      </w:r>
      <w:r w:rsidRPr="008D1408">
        <w:rPr>
          <w:sz w:val="36"/>
          <w:szCs w:val="36"/>
          <w:rtl/>
          <w:lang w:bidi="ar-IQ"/>
        </w:rPr>
        <w:t xml:space="preserve">الطهارة والصلاة والزكاة والصيام والحج، وما يقوم به الإنسان من السنن والنوافل وقراءة القرآن الكريم، وتشمل كذلك صدق الحديث وأداء الأمانة وبرّ الوالدين وصلة الأرحام والوفاء </w:t>
      </w:r>
      <w:r>
        <w:rPr>
          <w:rFonts w:hint="cs"/>
          <w:sz w:val="36"/>
          <w:szCs w:val="36"/>
          <w:rtl/>
          <w:lang w:bidi="ar-IQ"/>
        </w:rPr>
        <w:t>ب</w:t>
      </w:r>
      <w:r w:rsidRPr="008D1408">
        <w:rPr>
          <w:sz w:val="36"/>
          <w:szCs w:val="36"/>
          <w:rtl/>
          <w:lang w:bidi="ar-IQ"/>
        </w:rPr>
        <w:t>العهود والأمر بالمعروف والنهي عن المنكر</w:t>
      </w:r>
      <w:r w:rsidRPr="008D1408">
        <w:rPr>
          <w:rFonts w:hint="cs"/>
          <w:sz w:val="36"/>
          <w:szCs w:val="36"/>
          <w:vertAlign w:val="superscript"/>
          <w:rtl/>
          <w:lang w:bidi="ar-IQ"/>
        </w:rPr>
        <w:t>(</w:t>
      </w:r>
      <w:r w:rsidRPr="008D1408">
        <w:rPr>
          <w:sz w:val="36"/>
          <w:szCs w:val="36"/>
          <w:vertAlign w:val="superscript"/>
          <w:rtl/>
          <w:lang w:bidi="ar-IQ"/>
        </w:rPr>
        <w:footnoteReference w:id="319"/>
      </w:r>
      <w:r w:rsidRPr="008D1408">
        <w:rPr>
          <w:rFonts w:hint="cs"/>
          <w:sz w:val="36"/>
          <w:szCs w:val="36"/>
          <w:vertAlign w:val="superscript"/>
          <w:rtl/>
          <w:lang w:bidi="ar-IQ"/>
        </w:rPr>
        <w:t>)</w:t>
      </w:r>
      <w:r w:rsidRPr="008D1408">
        <w:rPr>
          <w:rFonts w:hint="cs"/>
          <w:sz w:val="36"/>
          <w:szCs w:val="36"/>
          <w:rtl/>
          <w:lang w:bidi="ar-IQ"/>
        </w:rPr>
        <w:t>.</w:t>
      </w:r>
    </w:p>
    <w:p w:rsidR="00EB2B82" w:rsidRPr="008D1408" w:rsidRDefault="00652E07" w:rsidP="00B95445">
      <w:pPr>
        <w:autoSpaceDE w:val="0"/>
        <w:autoSpaceDN w:val="0"/>
        <w:adjustRightInd w:val="0"/>
        <w:jc w:val="both"/>
        <w:rPr>
          <w:sz w:val="36"/>
          <w:szCs w:val="36"/>
          <w:rtl/>
          <w:lang w:bidi="ar-IQ"/>
        </w:rPr>
      </w:pPr>
      <w:r>
        <w:rPr>
          <w:rFonts w:hint="cs"/>
          <w:sz w:val="36"/>
          <w:szCs w:val="36"/>
          <w:rtl/>
          <w:lang w:bidi="ar-IQ"/>
        </w:rPr>
        <w:t xml:space="preserve">   </w:t>
      </w:r>
      <w:r w:rsidR="00EB2B82" w:rsidRPr="008D1408">
        <w:rPr>
          <w:rFonts w:hint="cs"/>
          <w:sz w:val="36"/>
          <w:szCs w:val="36"/>
          <w:rtl/>
          <w:lang w:bidi="ar-IQ"/>
        </w:rPr>
        <w:t>روى</w:t>
      </w:r>
      <w:r w:rsidR="00EB2B82" w:rsidRPr="008D1408">
        <w:rPr>
          <w:sz w:val="36"/>
          <w:szCs w:val="36"/>
          <w:rtl/>
          <w:lang w:bidi="ar-IQ"/>
        </w:rPr>
        <w:t xml:space="preserve"> </w:t>
      </w:r>
      <w:r w:rsidR="00EB2B82" w:rsidRPr="008D1408">
        <w:rPr>
          <w:rFonts w:hint="cs"/>
          <w:sz w:val="36"/>
          <w:szCs w:val="36"/>
          <w:rtl/>
          <w:lang w:bidi="ar-IQ"/>
        </w:rPr>
        <w:t xml:space="preserve">أبو </w:t>
      </w:r>
      <w:r w:rsidR="00EB2B82" w:rsidRPr="008D1408">
        <w:rPr>
          <w:sz w:val="36"/>
          <w:szCs w:val="36"/>
          <w:rtl/>
          <w:lang w:bidi="ar-IQ"/>
        </w:rPr>
        <w:t xml:space="preserve">هريرة </w:t>
      </w:r>
      <w:r w:rsidR="00EB2B82" w:rsidRPr="008D1408">
        <w:rPr>
          <w:rFonts w:hint="cs"/>
          <w:sz w:val="36"/>
          <w:szCs w:val="36"/>
          <w:rtl/>
          <w:lang w:bidi="ar-IQ"/>
        </w:rPr>
        <w:t>-</w:t>
      </w:r>
      <w:r w:rsidR="00EB2B82" w:rsidRPr="008D1408">
        <w:rPr>
          <w:sz w:val="36"/>
          <w:szCs w:val="36"/>
          <w:lang w:bidi="ar-IQ"/>
        </w:rPr>
        <w:sym w:font="AGA Arabesque" w:char="F074"/>
      </w:r>
      <w:r w:rsidR="00EB2B82" w:rsidRPr="008D1408">
        <w:rPr>
          <w:rFonts w:hint="cs"/>
          <w:sz w:val="36"/>
          <w:szCs w:val="36"/>
          <w:rtl/>
          <w:lang w:bidi="ar-IQ"/>
        </w:rPr>
        <w:t>-</w:t>
      </w:r>
      <w:r w:rsidR="00EB2B82" w:rsidRPr="008D1408">
        <w:rPr>
          <w:sz w:val="36"/>
          <w:szCs w:val="36"/>
          <w:rtl/>
          <w:lang w:bidi="ar-IQ"/>
        </w:rPr>
        <w:t xml:space="preserve"> قال : قال رسول الله </w:t>
      </w:r>
      <w:r w:rsidR="00EB2B82" w:rsidRPr="008D1408">
        <w:rPr>
          <w:rFonts w:hint="cs"/>
          <w:sz w:val="36"/>
          <w:szCs w:val="36"/>
          <w:rtl/>
          <w:lang w:bidi="ar-IQ"/>
        </w:rPr>
        <w:t>-</w:t>
      </w:r>
      <w:r w:rsidR="00EB2B82" w:rsidRPr="008D1408">
        <w:rPr>
          <w:sz w:val="36"/>
          <w:szCs w:val="36"/>
          <w:lang w:bidi="ar-IQ"/>
        </w:rPr>
        <w:sym w:font="Ali- Arabesque" w:char="F06A"/>
      </w:r>
      <w:r w:rsidR="00EB2B82" w:rsidRPr="008D1408">
        <w:rPr>
          <w:rFonts w:hint="cs"/>
          <w:sz w:val="36"/>
          <w:szCs w:val="36"/>
          <w:rtl/>
          <w:lang w:bidi="ar-IQ"/>
        </w:rPr>
        <w:t>-:</w:t>
      </w:r>
      <w:r w:rsidR="00EB2B82" w:rsidRPr="008D1408">
        <w:rPr>
          <w:rFonts w:hint="eastAsia"/>
          <w:sz w:val="36"/>
          <w:szCs w:val="36"/>
          <w:rtl/>
          <w:lang w:bidi="ar-IQ"/>
        </w:rPr>
        <w:t>«</w:t>
      </w:r>
      <w:r w:rsidR="00EB2B82" w:rsidRPr="008D1408">
        <w:rPr>
          <w:rFonts w:hint="cs"/>
          <w:sz w:val="36"/>
          <w:szCs w:val="36"/>
          <w:rtl/>
          <w:lang w:bidi="ar-IQ"/>
        </w:rPr>
        <w:t xml:space="preserve"> </w:t>
      </w:r>
      <w:r w:rsidR="00EB2B82" w:rsidRPr="008D1408">
        <w:rPr>
          <w:sz w:val="36"/>
          <w:szCs w:val="36"/>
          <w:rtl/>
          <w:lang w:bidi="ar-IQ"/>
        </w:rPr>
        <w:t>إنَّ اللَّهَ تعالى قالَ</w:t>
      </w:r>
      <w:r w:rsidR="001D1EF1" w:rsidRPr="008D1408">
        <w:rPr>
          <w:rFonts w:hint="cs"/>
          <w:sz w:val="36"/>
          <w:szCs w:val="36"/>
          <w:rtl/>
          <w:lang w:bidi="ar-IQ"/>
        </w:rPr>
        <w:t>:</w:t>
      </w:r>
      <w:r w:rsidR="00EB2B82" w:rsidRPr="008D1408">
        <w:rPr>
          <w:sz w:val="36"/>
          <w:szCs w:val="36"/>
          <w:rtl/>
          <w:lang w:bidi="ar-IQ"/>
        </w:rPr>
        <w:t xml:space="preserve"> مَنْ عادَى لِي وَلِيّاً فقد آذَنْتُهُ بالحَرْب وما تقرَّبَ إليَّ عَبْدِي بِشَيْءٍ أحَبَّ إليَّ مِمَّا افْتَرَضْتُهُ عليهِ وما يزالُ عَبْدِي يَتَقَرَّبُ إلَيَّ بالنَّوَافِلِ حَتَّى أُحِبَّه</w:t>
      </w:r>
      <w:r w:rsidR="001D1EF1" w:rsidRPr="008D1408">
        <w:rPr>
          <w:rFonts w:hint="cs"/>
          <w:sz w:val="36"/>
          <w:szCs w:val="36"/>
          <w:rtl/>
          <w:lang w:bidi="ar-IQ"/>
        </w:rPr>
        <w:t>،</w:t>
      </w:r>
      <w:r w:rsidR="00EB2B82" w:rsidRPr="008D1408">
        <w:rPr>
          <w:sz w:val="36"/>
          <w:szCs w:val="36"/>
          <w:rtl/>
          <w:lang w:bidi="ar-IQ"/>
        </w:rPr>
        <w:t xml:space="preserve"> فإذا أحْبَبْتُهُ كُنْتُ سَمْعَهُ الَّذِي يَسْمَعُ بِهِ وَبَصَرَهُ الَّذِي يُبْصِرُ بِهِ وَيَدَهُ الّتي يَبْطِشُ بِها وَرجْلَهُ الّتي يَمْشِي بِها وإنْ سأَلَنِي لأُعْطِينّهُ</w:t>
      </w:r>
      <w:r w:rsidR="001D1EF1" w:rsidRPr="008D1408">
        <w:rPr>
          <w:rFonts w:hint="cs"/>
          <w:sz w:val="36"/>
          <w:szCs w:val="36"/>
          <w:rtl/>
          <w:lang w:bidi="ar-IQ"/>
        </w:rPr>
        <w:t>،</w:t>
      </w:r>
      <w:r w:rsidR="00EB2B82" w:rsidRPr="008D1408">
        <w:rPr>
          <w:sz w:val="36"/>
          <w:szCs w:val="36"/>
          <w:rtl/>
          <w:lang w:bidi="ar-IQ"/>
        </w:rPr>
        <w:t xml:space="preserve"> وإن اسْتَعاذَنِي </w:t>
      </w:r>
      <w:proofErr w:type="spellStart"/>
      <w:r w:rsidR="00EB2B82" w:rsidRPr="008D1408">
        <w:rPr>
          <w:sz w:val="36"/>
          <w:szCs w:val="36"/>
          <w:rtl/>
          <w:lang w:bidi="ar-IQ"/>
        </w:rPr>
        <w:t>لأُعِيذَنّهُ</w:t>
      </w:r>
      <w:proofErr w:type="spellEnd"/>
      <w:r w:rsidR="001D1EF1" w:rsidRPr="008D1408">
        <w:rPr>
          <w:rFonts w:hint="cs"/>
          <w:sz w:val="36"/>
          <w:szCs w:val="36"/>
          <w:rtl/>
          <w:lang w:bidi="ar-IQ"/>
        </w:rPr>
        <w:t>،</w:t>
      </w:r>
      <w:r w:rsidR="00EB2B82" w:rsidRPr="008D1408">
        <w:rPr>
          <w:sz w:val="36"/>
          <w:szCs w:val="36"/>
          <w:rtl/>
          <w:lang w:bidi="ar-IQ"/>
        </w:rPr>
        <w:t xml:space="preserve"> وما تَرَدَّدْتُ عنْ شَيْءٍ أنا فاعِلُهُ تَرَدُّدِي عنْ قَبْضِ نَفْسِ الْمُؤْمِنِ يكْرَهُ المَوْتَ وأنا أكْرهُ مَساءَتَهُ»</w:t>
      </w:r>
      <w:r w:rsidR="00EB2B82" w:rsidRPr="008D1408">
        <w:rPr>
          <w:rFonts w:hint="cs"/>
          <w:sz w:val="36"/>
          <w:szCs w:val="36"/>
          <w:vertAlign w:val="superscript"/>
          <w:rtl/>
          <w:lang w:bidi="ar-IQ"/>
        </w:rPr>
        <w:t>(</w:t>
      </w:r>
      <w:r w:rsidR="00EB2B82" w:rsidRPr="008D1408">
        <w:rPr>
          <w:sz w:val="36"/>
          <w:szCs w:val="36"/>
          <w:vertAlign w:val="superscript"/>
          <w:rtl/>
          <w:lang w:bidi="ar-IQ"/>
        </w:rPr>
        <w:footnoteReference w:id="320"/>
      </w:r>
      <w:r w:rsidR="00EB2B82" w:rsidRPr="008D1408">
        <w:rPr>
          <w:rFonts w:hint="cs"/>
          <w:sz w:val="36"/>
          <w:szCs w:val="36"/>
          <w:vertAlign w:val="superscript"/>
          <w:rtl/>
          <w:lang w:bidi="ar-IQ"/>
        </w:rPr>
        <w:t>)</w:t>
      </w:r>
      <w:r w:rsidR="00EB2B82" w:rsidRPr="008D1408">
        <w:rPr>
          <w:rFonts w:hint="cs"/>
          <w:sz w:val="36"/>
          <w:szCs w:val="36"/>
          <w:rtl/>
          <w:lang w:bidi="ar-IQ"/>
        </w:rPr>
        <w:t xml:space="preserve">. </w:t>
      </w:r>
      <w:r w:rsidR="00EB2B82" w:rsidRPr="008D1408">
        <w:rPr>
          <w:sz w:val="36"/>
          <w:szCs w:val="36"/>
          <w:rtl/>
          <w:lang w:bidi="ar-IQ"/>
        </w:rPr>
        <w:t xml:space="preserve"> </w:t>
      </w:r>
    </w:p>
    <w:p w:rsidR="00652E07" w:rsidRDefault="00EB2B82" w:rsidP="00B95445">
      <w:pPr>
        <w:autoSpaceDE w:val="0"/>
        <w:autoSpaceDN w:val="0"/>
        <w:adjustRightInd w:val="0"/>
        <w:jc w:val="both"/>
        <w:rPr>
          <w:sz w:val="36"/>
          <w:szCs w:val="36"/>
          <w:rtl/>
          <w:lang w:bidi="ar-IQ"/>
        </w:rPr>
      </w:pPr>
      <w:r w:rsidRPr="008D1408">
        <w:rPr>
          <w:rFonts w:hint="cs"/>
          <w:sz w:val="36"/>
          <w:szCs w:val="36"/>
          <w:rtl/>
          <w:lang w:bidi="ar-IQ"/>
        </w:rPr>
        <w:lastRenderedPageBreak/>
        <w:t xml:space="preserve">   </w:t>
      </w:r>
      <w:r w:rsidR="00F37844" w:rsidRPr="008D1408">
        <w:rPr>
          <w:rFonts w:hint="cs"/>
          <w:sz w:val="36"/>
          <w:szCs w:val="36"/>
          <w:rtl/>
          <w:lang w:bidi="ar-IQ"/>
        </w:rPr>
        <w:t xml:space="preserve"> </w:t>
      </w:r>
      <w:r w:rsidRPr="008D1408">
        <w:rPr>
          <w:rFonts w:hint="cs"/>
          <w:sz w:val="36"/>
          <w:szCs w:val="36"/>
          <w:rtl/>
          <w:lang w:bidi="ar-IQ"/>
        </w:rPr>
        <w:t>يبدو من هذا الحديث أن الإنسان ليس هو هذا الغلاف الذي نحسه ونراه، الذي يطلب حظه من طعام الأرض وشرابها، ولكن حقيق</w:t>
      </w:r>
      <w:r w:rsidR="001F2F35">
        <w:rPr>
          <w:rFonts w:hint="cs"/>
          <w:sz w:val="36"/>
          <w:szCs w:val="36"/>
          <w:rtl/>
          <w:lang w:bidi="ar-IQ"/>
        </w:rPr>
        <w:t>ت</w:t>
      </w:r>
      <w:r w:rsidRPr="008D1408">
        <w:rPr>
          <w:rFonts w:hint="cs"/>
          <w:sz w:val="36"/>
          <w:szCs w:val="36"/>
          <w:rtl/>
          <w:lang w:bidi="ar-IQ"/>
        </w:rPr>
        <w:t>ه هو الجوهر النفيس الذي به صار إنساناً مكرماً سيداً على ما فوق الأرض</w:t>
      </w:r>
      <w:r w:rsidR="001C1C08">
        <w:rPr>
          <w:rFonts w:hint="cs"/>
          <w:sz w:val="36"/>
          <w:szCs w:val="36"/>
          <w:rtl/>
          <w:lang w:bidi="ar-IQ"/>
        </w:rPr>
        <w:t>،</w:t>
      </w:r>
      <w:r w:rsidRPr="008D1408">
        <w:rPr>
          <w:rFonts w:hint="cs"/>
          <w:sz w:val="36"/>
          <w:szCs w:val="36"/>
          <w:rtl/>
          <w:lang w:bidi="ar-IQ"/>
        </w:rPr>
        <w:t xml:space="preserve"> ومن كائنا</w:t>
      </w:r>
      <w:r w:rsidR="00F957E3" w:rsidRPr="008D1408">
        <w:rPr>
          <w:rFonts w:hint="cs"/>
          <w:sz w:val="36"/>
          <w:szCs w:val="36"/>
          <w:rtl/>
          <w:lang w:bidi="ar-IQ"/>
        </w:rPr>
        <w:t xml:space="preserve">ت </w:t>
      </w:r>
      <w:r w:rsidR="00F36A9D">
        <w:rPr>
          <w:rFonts w:hint="cs"/>
          <w:sz w:val="36"/>
          <w:szCs w:val="36"/>
          <w:rtl/>
          <w:lang w:bidi="ar-IQ"/>
        </w:rPr>
        <w:t>ذلك</w:t>
      </w:r>
      <w:r w:rsidRPr="008D1408">
        <w:rPr>
          <w:rFonts w:hint="cs"/>
          <w:sz w:val="36"/>
          <w:szCs w:val="36"/>
          <w:rtl/>
          <w:lang w:bidi="ar-IQ"/>
        </w:rPr>
        <w:t xml:space="preserve"> الجوهر هو الروح، الذي يجد حياته وزكاته في مناجاة ربه-عز وجل-، وعبادة الله تعالى هي التي توفر لهذا الروح غذاءه ونماءه، وتمد</w:t>
      </w:r>
      <w:r w:rsidR="00E27829">
        <w:rPr>
          <w:rFonts w:hint="cs"/>
          <w:sz w:val="36"/>
          <w:szCs w:val="36"/>
          <w:rtl/>
          <w:lang w:bidi="ar-IQ"/>
        </w:rPr>
        <w:t>ّ</w:t>
      </w:r>
      <w:r w:rsidRPr="008D1408">
        <w:rPr>
          <w:rFonts w:hint="cs"/>
          <w:sz w:val="36"/>
          <w:szCs w:val="36"/>
          <w:rtl/>
          <w:lang w:bidi="ar-IQ"/>
        </w:rPr>
        <w:t>ه بمدد يومي لا ينفد ولا يغيض</w:t>
      </w:r>
      <w:r w:rsidRPr="008D1408">
        <w:rPr>
          <w:rFonts w:hint="cs"/>
          <w:sz w:val="36"/>
          <w:szCs w:val="36"/>
          <w:vertAlign w:val="superscript"/>
          <w:rtl/>
          <w:lang w:bidi="ar-IQ"/>
        </w:rPr>
        <w:t>(</w:t>
      </w:r>
      <w:r w:rsidRPr="008D1408">
        <w:rPr>
          <w:sz w:val="36"/>
          <w:szCs w:val="36"/>
          <w:vertAlign w:val="superscript"/>
          <w:rtl/>
          <w:lang w:bidi="ar-IQ"/>
        </w:rPr>
        <w:footnoteReference w:id="321"/>
      </w:r>
      <w:r w:rsidRPr="008D1408">
        <w:rPr>
          <w:rFonts w:hint="cs"/>
          <w:sz w:val="36"/>
          <w:szCs w:val="36"/>
          <w:vertAlign w:val="superscript"/>
          <w:rtl/>
          <w:lang w:bidi="ar-IQ"/>
        </w:rPr>
        <w:t>)</w:t>
      </w:r>
      <w:r w:rsidRPr="008D1408">
        <w:rPr>
          <w:rFonts w:hint="cs"/>
          <w:sz w:val="36"/>
          <w:szCs w:val="36"/>
          <w:rtl/>
          <w:lang w:bidi="ar-IQ"/>
        </w:rPr>
        <w:t xml:space="preserve">.  </w:t>
      </w:r>
    </w:p>
    <w:p w:rsidR="00EB2B82" w:rsidRPr="008D1408" w:rsidRDefault="00EB2B82" w:rsidP="00B95445">
      <w:pPr>
        <w:autoSpaceDE w:val="0"/>
        <w:autoSpaceDN w:val="0"/>
        <w:adjustRightInd w:val="0"/>
        <w:jc w:val="both"/>
        <w:rPr>
          <w:sz w:val="36"/>
          <w:szCs w:val="36"/>
          <w:lang w:bidi="ar-IQ"/>
        </w:rPr>
      </w:pPr>
      <w:r w:rsidRPr="008D1408">
        <w:rPr>
          <w:rFonts w:hint="cs"/>
          <w:sz w:val="36"/>
          <w:szCs w:val="36"/>
          <w:rtl/>
          <w:lang w:bidi="ar-IQ"/>
        </w:rPr>
        <w:t xml:space="preserve">    </w:t>
      </w:r>
    </w:p>
    <w:p w:rsidR="00EB2B82" w:rsidRPr="008D1408" w:rsidRDefault="00EB2B82" w:rsidP="00652E07">
      <w:pPr>
        <w:autoSpaceDE w:val="0"/>
        <w:autoSpaceDN w:val="0"/>
        <w:adjustRightInd w:val="0"/>
        <w:jc w:val="both"/>
        <w:rPr>
          <w:sz w:val="36"/>
          <w:szCs w:val="36"/>
          <w:rtl/>
          <w:lang w:bidi="ar-IQ"/>
        </w:rPr>
      </w:pPr>
      <w:r w:rsidRPr="008D1408">
        <w:rPr>
          <w:rFonts w:hint="cs"/>
          <w:sz w:val="36"/>
          <w:szCs w:val="36"/>
          <w:rtl/>
          <w:lang w:bidi="ar-IQ"/>
        </w:rPr>
        <w:t xml:space="preserve">    </w:t>
      </w:r>
      <w:r w:rsidRPr="008D1408">
        <w:rPr>
          <w:sz w:val="36"/>
          <w:szCs w:val="36"/>
          <w:rtl/>
          <w:lang w:bidi="ar-IQ"/>
        </w:rPr>
        <w:t>العبادة في اللغة: الخضوع والطاعة</w:t>
      </w:r>
      <w:r w:rsidRPr="008D1408">
        <w:rPr>
          <w:rFonts w:hint="cs"/>
          <w:sz w:val="36"/>
          <w:szCs w:val="36"/>
          <w:vertAlign w:val="superscript"/>
          <w:rtl/>
          <w:lang w:bidi="ar-IQ"/>
        </w:rPr>
        <w:t>(</w:t>
      </w:r>
      <w:r w:rsidRPr="008D1408">
        <w:rPr>
          <w:sz w:val="36"/>
          <w:szCs w:val="36"/>
          <w:vertAlign w:val="superscript"/>
          <w:rtl/>
          <w:lang w:bidi="ar-IQ"/>
        </w:rPr>
        <w:footnoteReference w:id="322"/>
      </w:r>
      <w:r w:rsidRPr="008D1408">
        <w:rPr>
          <w:rFonts w:hint="cs"/>
          <w:sz w:val="36"/>
          <w:szCs w:val="36"/>
          <w:vertAlign w:val="superscript"/>
          <w:rtl/>
          <w:lang w:bidi="ar-IQ"/>
        </w:rPr>
        <w:t>)</w:t>
      </w:r>
      <w:r w:rsidRPr="008D1408">
        <w:rPr>
          <w:rFonts w:hint="cs"/>
          <w:sz w:val="36"/>
          <w:szCs w:val="36"/>
          <w:rtl/>
          <w:lang w:bidi="ar-IQ"/>
        </w:rPr>
        <w:t>.</w:t>
      </w:r>
    </w:p>
    <w:p w:rsidR="00EB2B82" w:rsidRPr="008D1408" w:rsidRDefault="00EB2B82" w:rsidP="00D11375">
      <w:pPr>
        <w:autoSpaceDE w:val="0"/>
        <w:autoSpaceDN w:val="0"/>
        <w:adjustRightInd w:val="0"/>
        <w:jc w:val="both"/>
        <w:rPr>
          <w:sz w:val="36"/>
          <w:szCs w:val="36"/>
          <w:rtl/>
          <w:lang w:bidi="ar-IQ"/>
        </w:rPr>
      </w:pPr>
      <w:r w:rsidRPr="008D1408">
        <w:rPr>
          <w:sz w:val="36"/>
          <w:szCs w:val="36"/>
          <w:rtl/>
          <w:lang w:bidi="ar-IQ"/>
        </w:rPr>
        <w:t>وفي الاصطلاح: هي الخضوع وال</w:t>
      </w:r>
      <w:r w:rsidRPr="008D1408">
        <w:rPr>
          <w:rFonts w:hint="cs"/>
          <w:sz w:val="36"/>
          <w:szCs w:val="36"/>
          <w:rtl/>
          <w:lang w:bidi="ar-IQ"/>
        </w:rPr>
        <w:t>ا</w:t>
      </w:r>
      <w:r w:rsidRPr="008D1408">
        <w:rPr>
          <w:sz w:val="36"/>
          <w:szCs w:val="36"/>
          <w:rtl/>
          <w:lang w:bidi="ar-IQ"/>
        </w:rPr>
        <w:t xml:space="preserve">نقياد لله تعالى بامتثال </w:t>
      </w:r>
      <w:r w:rsidRPr="008D1408">
        <w:rPr>
          <w:rFonts w:hint="cs"/>
          <w:sz w:val="36"/>
          <w:szCs w:val="36"/>
          <w:rtl/>
          <w:lang w:bidi="ar-IQ"/>
        </w:rPr>
        <w:t>أ</w:t>
      </w:r>
      <w:r w:rsidRPr="008D1408">
        <w:rPr>
          <w:sz w:val="36"/>
          <w:szCs w:val="36"/>
          <w:rtl/>
          <w:lang w:bidi="ar-IQ"/>
        </w:rPr>
        <w:t>وامر</w:t>
      </w:r>
      <w:r w:rsidR="002B2841">
        <w:rPr>
          <w:rFonts w:hint="cs"/>
          <w:sz w:val="36"/>
          <w:szCs w:val="36"/>
          <w:rtl/>
          <w:lang w:bidi="ar-IQ"/>
        </w:rPr>
        <w:t>ه</w:t>
      </w:r>
      <w:r w:rsidRPr="008D1408">
        <w:rPr>
          <w:sz w:val="36"/>
          <w:szCs w:val="36"/>
          <w:rtl/>
          <w:lang w:bidi="ar-IQ"/>
        </w:rPr>
        <w:t xml:space="preserve"> واجتناب نواهيه</w:t>
      </w:r>
      <w:r w:rsidRPr="008D1408">
        <w:rPr>
          <w:rFonts w:hint="cs"/>
          <w:sz w:val="36"/>
          <w:szCs w:val="36"/>
          <w:vertAlign w:val="superscript"/>
          <w:rtl/>
          <w:lang w:bidi="ar-IQ"/>
        </w:rPr>
        <w:t>(</w:t>
      </w:r>
      <w:r w:rsidRPr="008D1408">
        <w:rPr>
          <w:sz w:val="36"/>
          <w:szCs w:val="36"/>
          <w:vertAlign w:val="superscript"/>
          <w:rtl/>
          <w:lang w:bidi="ar-IQ"/>
        </w:rPr>
        <w:footnoteReference w:id="323"/>
      </w:r>
      <w:r w:rsidRPr="008D1408">
        <w:rPr>
          <w:rFonts w:hint="cs"/>
          <w:sz w:val="36"/>
          <w:szCs w:val="36"/>
          <w:vertAlign w:val="superscript"/>
          <w:rtl/>
          <w:lang w:bidi="ar-IQ"/>
        </w:rPr>
        <w:t>)</w:t>
      </w:r>
      <w:r w:rsidRPr="008D1408">
        <w:rPr>
          <w:rFonts w:hint="cs"/>
          <w:sz w:val="36"/>
          <w:szCs w:val="36"/>
          <w:rtl/>
          <w:lang w:bidi="ar-IQ"/>
        </w:rPr>
        <w:t>.</w:t>
      </w:r>
    </w:p>
    <w:p w:rsidR="00EB2B82" w:rsidRPr="008D1408" w:rsidRDefault="00EB2B82" w:rsidP="00D11375">
      <w:pPr>
        <w:autoSpaceDE w:val="0"/>
        <w:autoSpaceDN w:val="0"/>
        <w:adjustRightInd w:val="0"/>
        <w:jc w:val="both"/>
        <w:rPr>
          <w:sz w:val="36"/>
          <w:szCs w:val="36"/>
          <w:rtl/>
          <w:lang w:bidi="ar-IQ"/>
        </w:rPr>
      </w:pPr>
      <w:r w:rsidRPr="008D1408">
        <w:rPr>
          <w:rFonts w:hint="cs"/>
          <w:sz w:val="36"/>
          <w:szCs w:val="36"/>
          <w:rtl/>
          <w:lang w:bidi="ar-IQ"/>
        </w:rPr>
        <w:t xml:space="preserve"> أثر الطهارة في تزكية النفس</w:t>
      </w:r>
      <w:r w:rsidR="00D05A83" w:rsidRPr="008D1408">
        <w:rPr>
          <w:rFonts w:hint="cs"/>
          <w:sz w:val="36"/>
          <w:szCs w:val="36"/>
          <w:rtl/>
          <w:lang w:bidi="ar-IQ"/>
        </w:rPr>
        <w:t>:</w:t>
      </w:r>
    </w:p>
    <w:p w:rsidR="00EB2B82" w:rsidRPr="008D1408" w:rsidRDefault="00EB2B82" w:rsidP="00D11375">
      <w:pPr>
        <w:autoSpaceDE w:val="0"/>
        <w:autoSpaceDN w:val="0"/>
        <w:adjustRightInd w:val="0"/>
        <w:jc w:val="both"/>
        <w:rPr>
          <w:sz w:val="36"/>
          <w:szCs w:val="36"/>
          <w:rtl/>
          <w:lang w:bidi="ar-IQ"/>
        </w:rPr>
      </w:pPr>
      <w:r w:rsidRPr="008D1408">
        <w:rPr>
          <w:rFonts w:hint="cs"/>
          <w:sz w:val="36"/>
          <w:szCs w:val="36"/>
          <w:rtl/>
          <w:lang w:bidi="ar-IQ"/>
        </w:rPr>
        <w:t xml:space="preserve">   للطهارة أهمية كبيرة في الإسلام، سواء أكانت طهارة ظاهرية وهي طهارة الثوب والبدن ومكان الصلاة من النجاسة</w:t>
      </w:r>
      <w:r w:rsidR="00940E9E">
        <w:rPr>
          <w:rFonts w:hint="cs"/>
          <w:sz w:val="36"/>
          <w:szCs w:val="36"/>
          <w:rtl/>
          <w:lang w:bidi="ar-IQ"/>
        </w:rPr>
        <w:t>،</w:t>
      </w:r>
      <w:r w:rsidRPr="008D1408">
        <w:rPr>
          <w:rFonts w:hint="cs"/>
          <w:sz w:val="36"/>
          <w:szCs w:val="36"/>
          <w:rtl/>
          <w:lang w:bidi="ar-IQ"/>
        </w:rPr>
        <w:t xml:space="preserve"> أم طهارة حكمية وهي: طهارة أعضاء البدن من  حدثي الأكبر والأصغر، لأنها شرط دائم لصحة العبادات</w:t>
      </w:r>
      <w:r w:rsidR="004A0931">
        <w:rPr>
          <w:rFonts w:hint="cs"/>
          <w:sz w:val="36"/>
          <w:szCs w:val="36"/>
          <w:rtl/>
          <w:lang w:bidi="ar-IQ"/>
        </w:rPr>
        <w:t>،</w:t>
      </w:r>
      <w:r w:rsidRPr="008D1408">
        <w:rPr>
          <w:rFonts w:hint="cs"/>
          <w:sz w:val="36"/>
          <w:szCs w:val="36"/>
          <w:rtl/>
          <w:lang w:bidi="ar-IQ"/>
        </w:rPr>
        <w:t xml:space="preserve"> و</w:t>
      </w:r>
      <w:r w:rsidR="004A0931">
        <w:rPr>
          <w:rFonts w:hint="cs"/>
          <w:sz w:val="36"/>
          <w:szCs w:val="36"/>
          <w:rtl/>
          <w:lang w:bidi="ar-IQ"/>
        </w:rPr>
        <w:t>لذا عنى</w:t>
      </w:r>
      <w:r w:rsidRPr="008D1408">
        <w:rPr>
          <w:rFonts w:hint="cs"/>
          <w:sz w:val="36"/>
          <w:szCs w:val="36"/>
          <w:rtl/>
          <w:lang w:bidi="ar-IQ"/>
        </w:rPr>
        <w:t xml:space="preserve"> الإسلام بجعل المسلم طاهراً من الناحيتين المادية والمعنوية</w:t>
      </w:r>
      <w:r w:rsidRPr="008D1408">
        <w:rPr>
          <w:rFonts w:hint="cs"/>
          <w:sz w:val="36"/>
          <w:szCs w:val="36"/>
          <w:vertAlign w:val="superscript"/>
          <w:rtl/>
          <w:lang w:bidi="ar-IQ"/>
        </w:rPr>
        <w:t>(</w:t>
      </w:r>
      <w:r w:rsidRPr="008D1408">
        <w:rPr>
          <w:sz w:val="36"/>
          <w:szCs w:val="36"/>
          <w:vertAlign w:val="superscript"/>
          <w:rtl/>
          <w:lang w:bidi="ar-IQ"/>
        </w:rPr>
        <w:footnoteReference w:id="324"/>
      </w:r>
      <w:r w:rsidRPr="008D1408">
        <w:rPr>
          <w:rFonts w:hint="cs"/>
          <w:sz w:val="36"/>
          <w:szCs w:val="36"/>
          <w:vertAlign w:val="superscript"/>
          <w:rtl/>
          <w:lang w:bidi="ar-IQ"/>
        </w:rPr>
        <w:t>)</w:t>
      </w:r>
      <w:r w:rsidRPr="008D1408">
        <w:rPr>
          <w:rFonts w:hint="cs"/>
          <w:sz w:val="36"/>
          <w:szCs w:val="36"/>
          <w:rtl/>
          <w:lang w:bidi="ar-IQ"/>
        </w:rPr>
        <w:t>.</w:t>
      </w:r>
    </w:p>
    <w:p w:rsidR="00EB2B82" w:rsidRPr="008D1408" w:rsidRDefault="00EB2B82" w:rsidP="002B2841">
      <w:pPr>
        <w:autoSpaceDE w:val="0"/>
        <w:autoSpaceDN w:val="0"/>
        <w:adjustRightInd w:val="0"/>
        <w:jc w:val="both"/>
        <w:rPr>
          <w:sz w:val="36"/>
          <w:szCs w:val="36"/>
          <w:rtl/>
          <w:lang w:bidi="ar-IQ"/>
        </w:rPr>
      </w:pPr>
      <w:r w:rsidRPr="008D1408">
        <w:rPr>
          <w:rFonts w:hint="cs"/>
          <w:sz w:val="36"/>
          <w:szCs w:val="36"/>
          <w:rtl/>
          <w:lang w:bidi="ar-IQ"/>
        </w:rPr>
        <w:t xml:space="preserve">   وأثنى</w:t>
      </w:r>
      <w:r w:rsidRPr="008D1408">
        <w:rPr>
          <w:sz w:val="36"/>
          <w:szCs w:val="36"/>
          <w:rtl/>
          <w:lang w:bidi="ar-IQ"/>
        </w:rPr>
        <w:t xml:space="preserve"> </w:t>
      </w:r>
      <w:r w:rsidRPr="008D1408">
        <w:rPr>
          <w:rFonts w:hint="cs"/>
          <w:sz w:val="36"/>
          <w:szCs w:val="36"/>
          <w:rtl/>
          <w:lang w:bidi="ar-IQ"/>
        </w:rPr>
        <w:t xml:space="preserve">سبحانه وتعالى على أهل </w:t>
      </w:r>
      <w:r w:rsidR="00687A62">
        <w:rPr>
          <w:rFonts w:hint="cs"/>
          <w:sz w:val="36"/>
          <w:szCs w:val="36"/>
          <w:rtl/>
          <w:lang w:bidi="ar-IQ"/>
        </w:rPr>
        <w:t>مسجد</w:t>
      </w:r>
      <w:r w:rsidR="00D06612">
        <w:rPr>
          <w:rFonts w:hint="cs"/>
          <w:sz w:val="36"/>
          <w:szCs w:val="36"/>
          <w:rtl/>
          <w:lang w:bidi="ar-IQ"/>
        </w:rPr>
        <w:t xml:space="preserve"> </w:t>
      </w:r>
      <w:r w:rsidRPr="008D1408">
        <w:rPr>
          <w:rFonts w:hint="cs"/>
          <w:sz w:val="36"/>
          <w:szCs w:val="36"/>
          <w:rtl/>
          <w:lang w:bidi="ar-IQ"/>
        </w:rPr>
        <w:t>قباء بقوله:</w:t>
      </w:r>
      <w:r w:rsidRPr="008D1408">
        <w:rPr>
          <w:sz w:val="36"/>
          <w:szCs w:val="36"/>
          <w:rtl/>
          <w:lang w:bidi="ar-IQ"/>
        </w:rPr>
        <w:t xml:space="preserve"> </w:t>
      </w:r>
      <w:r w:rsidR="00D11375" w:rsidRPr="00466BE7">
        <w:rPr>
          <w:rFonts w:cs="Ali-A-Sahifa Bold" w:hint="cs"/>
          <w:color w:val="000000"/>
          <w:sz w:val="32"/>
          <w:szCs w:val="32"/>
          <w:rtl/>
          <w:lang w:bidi="ar-IQ"/>
        </w:rPr>
        <w:t>[</w:t>
      </w:r>
      <w:r w:rsidRPr="008D1408">
        <w:rPr>
          <w:sz w:val="36"/>
          <w:szCs w:val="36"/>
          <w:rtl/>
          <w:lang w:bidi="ar-IQ"/>
        </w:rPr>
        <w:t>فِيهِ رِجَالٌ يُحِبُّونَ أَنْ يَتَطَهَّرُوا وَاللَّهُ يُحِبُّ الْمُطَّهِّرِينَ</w:t>
      </w:r>
      <w:r w:rsidR="00D11375" w:rsidRPr="00466BE7">
        <w:rPr>
          <w:rFonts w:cs="Ali-A-Sahifa Bold" w:hint="cs"/>
          <w:color w:val="000000"/>
          <w:sz w:val="32"/>
          <w:szCs w:val="32"/>
          <w:rtl/>
          <w:lang w:bidi="ar-IQ"/>
        </w:rPr>
        <w:t>]</w:t>
      </w:r>
      <w:r w:rsidRPr="008D1408">
        <w:rPr>
          <w:sz w:val="36"/>
          <w:szCs w:val="36"/>
          <w:rtl/>
          <w:lang w:bidi="ar-IQ"/>
        </w:rPr>
        <w:t xml:space="preserve"> </w:t>
      </w:r>
      <w:r w:rsidR="00A00BB2" w:rsidRPr="008D1408">
        <w:rPr>
          <w:rFonts w:hint="cs"/>
          <w:sz w:val="36"/>
          <w:szCs w:val="36"/>
          <w:rtl/>
          <w:lang w:bidi="ar-IQ"/>
        </w:rPr>
        <w:t xml:space="preserve">(سورة </w:t>
      </w:r>
      <w:r w:rsidRPr="008D1408">
        <w:rPr>
          <w:sz w:val="36"/>
          <w:szCs w:val="36"/>
          <w:rtl/>
          <w:lang w:bidi="ar-IQ"/>
        </w:rPr>
        <w:t>التوبة: 108</w:t>
      </w:r>
      <w:r w:rsidR="00A00BB2" w:rsidRPr="008D1408">
        <w:rPr>
          <w:rFonts w:hint="cs"/>
          <w:sz w:val="36"/>
          <w:szCs w:val="36"/>
          <w:rtl/>
          <w:lang w:bidi="ar-IQ"/>
        </w:rPr>
        <w:t>)</w:t>
      </w:r>
      <w:r w:rsidRPr="008D1408">
        <w:rPr>
          <w:rFonts w:hint="cs"/>
          <w:sz w:val="36"/>
          <w:szCs w:val="36"/>
          <w:rtl/>
          <w:lang w:bidi="ar-IQ"/>
        </w:rPr>
        <w:t xml:space="preserve">، </w:t>
      </w:r>
      <w:r w:rsidRPr="008D1408">
        <w:rPr>
          <w:sz w:val="36"/>
          <w:szCs w:val="36"/>
          <w:rtl/>
          <w:lang w:bidi="ar-IQ"/>
        </w:rPr>
        <w:t xml:space="preserve"> </w:t>
      </w:r>
      <w:r w:rsidRPr="008D1408">
        <w:rPr>
          <w:rFonts w:hint="cs"/>
          <w:sz w:val="36"/>
          <w:szCs w:val="36"/>
          <w:rtl/>
          <w:lang w:bidi="ar-IQ"/>
        </w:rPr>
        <w:t>و</w:t>
      </w:r>
      <w:r w:rsidRPr="008D1408">
        <w:rPr>
          <w:sz w:val="36"/>
          <w:szCs w:val="36"/>
          <w:rtl/>
          <w:lang w:bidi="ar-IQ"/>
        </w:rPr>
        <w:t>أنه تعالى رج</w:t>
      </w:r>
      <w:r w:rsidR="00037EEA">
        <w:rPr>
          <w:rFonts w:hint="cs"/>
          <w:sz w:val="36"/>
          <w:szCs w:val="36"/>
          <w:rtl/>
          <w:lang w:bidi="ar-IQ"/>
        </w:rPr>
        <w:t>ّ</w:t>
      </w:r>
      <w:r w:rsidRPr="008D1408">
        <w:rPr>
          <w:sz w:val="36"/>
          <w:szCs w:val="36"/>
          <w:rtl/>
          <w:lang w:bidi="ar-IQ"/>
        </w:rPr>
        <w:t>ح مسجد التقوى بأمرين</w:t>
      </w:r>
      <w:r w:rsidRPr="008D1408">
        <w:rPr>
          <w:rFonts w:hint="cs"/>
          <w:sz w:val="36"/>
          <w:szCs w:val="36"/>
          <w:vertAlign w:val="superscript"/>
          <w:rtl/>
          <w:lang w:bidi="ar-IQ"/>
        </w:rPr>
        <w:t>(</w:t>
      </w:r>
      <w:r w:rsidRPr="008D1408">
        <w:rPr>
          <w:sz w:val="36"/>
          <w:szCs w:val="36"/>
          <w:vertAlign w:val="superscript"/>
          <w:rtl/>
          <w:lang w:bidi="ar-IQ"/>
        </w:rPr>
        <w:footnoteReference w:id="325"/>
      </w:r>
      <w:r w:rsidRPr="008D1408">
        <w:rPr>
          <w:rFonts w:hint="cs"/>
          <w:sz w:val="36"/>
          <w:szCs w:val="36"/>
          <w:vertAlign w:val="superscript"/>
          <w:rtl/>
          <w:lang w:bidi="ar-IQ"/>
        </w:rPr>
        <w:t>)</w:t>
      </w:r>
      <w:r w:rsidRPr="008D1408">
        <w:rPr>
          <w:sz w:val="36"/>
          <w:szCs w:val="36"/>
          <w:rtl/>
          <w:lang w:bidi="ar-IQ"/>
        </w:rPr>
        <w:t>:</w:t>
      </w:r>
    </w:p>
    <w:p w:rsidR="00EB2B82" w:rsidRPr="008D1408" w:rsidRDefault="00EB2B82" w:rsidP="00D11375">
      <w:pPr>
        <w:autoSpaceDE w:val="0"/>
        <w:autoSpaceDN w:val="0"/>
        <w:adjustRightInd w:val="0"/>
        <w:jc w:val="both"/>
        <w:rPr>
          <w:sz w:val="36"/>
          <w:szCs w:val="36"/>
          <w:rtl/>
          <w:lang w:bidi="ar-IQ"/>
        </w:rPr>
      </w:pPr>
      <w:r w:rsidRPr="008D1408">
        <w:rPr>
          <w:rFonts w:hint="cs"/>
          <w:sz w:val="36"/>
          <w:szCs w:val="36"/>
          <w:rtl/>
          <w:lang w:bidi="ar-IQ"/>
        </w:rPr>
        <w:t xml:space="preserve"> </w:t>
      </w:r>
      <w:r w:rsidRPr="008D1408">
        <w:rPr>
          <w:sz w:val="36"/>
          <w:szCs w:val="36"/>
          <w:rtl/>
          <w:lang w:bidi="ar-IQ"/>
        </w:rPr>
        <w:t>أحدهما: أنه بني على التقوى.</w:t>
      </w:r>
    </w:p>
    <w:p w:rsidR="00EB2B82" w:rsidRPr="008D1408" w:rsidRDefault="00EB2B82" w:rsidP="00D11375">
      <w:pPr>
        <w:autoSpaceDE w:val="0"/>
        <w:autoSpaceDN w:val="0"/>
        <w:adjustRightInd w:val="0"/>
        <w:jc w:val="both"/>
        <w:rPr>
          <w:sz w:val="36"/>
          <w:szCs w:val="36"/>
          <w:rtl/>
          <w:lang w:bidi="ar-IQ"/>
        </w:rPr>
      </w:pPr>
      <w:r w:rsidRPr="008D1408">
        <w:rPr>
          <w:sz w:val="36"/>
          <w:szCs w:val="36"/>
          <w:rtl/>
          <w:lang w:bidi="ar-IQ"/>
        </w:rPr>
        <w:t>الثاني: إن فيه رجالاً يحبون أن يتطه</w:t>
      </w:r>
      <w:r w:rsidR="00795B97">
        <w:rPr>
          <w:rFonts w:hint="cs"/>
          <w:sz w:val="36"/>
          <w:szCs w:val="36"/>
          <w:rtl/>
          <w:lang w:bidi="ar-IQ"/>
        </w:rPr>
        <w:t>ّ</w:t>
      </w:r>
      <w:r w:rsidRPr="008D1408">
        <w:rPr>
          <w:sz w:val="36"/>
          <w:szCs w:val="36"/>
          <w:rtl/>
          <w:lang w:bidi="ar-IQ"/>
        </w:rPr>
        <w:t>روا.</w:t>
      </w:r>
    </w:p>
    <w:p w:rsidR="00EB2B82" w:rsidRPr="008D1408" w:rsidRDefault="00EB2B82" w:rsidP="00D11375">
      <w:pPr>
        <w:autoSpaceDE w:val="0"/>
        <w:autoSpaceDN w:val="0"/>
        <w:adjustRightInd w:val="0"/>
        <w:jc w:val="both"/>
        <w:rPr>
          <w:sz w:val="36"/>
          <w:szCs w:val="36"/>
          <w:rtl/>
          <w:lang w:bidi="ar-IQ"/>
        </w:rPr>
      </w:pPr>
      <w:r w:rsidRPr="008D1408">
        <w:rPr>
          <w:sz w:val="36"/>
          <w:szCs w:val="36"/>
          <w:rtl/>
          <w:lang w:bidi="ar-IQ"/>
        </w:rPr>
        <w:lastRenderedPageBreak/>
        <w:t>وفي تفسير هذه الطهارة قولان</w:t>
      </w:r>
      <w:r w:rsidRPr="008D1408">
        <w:rPr>
          <w:rFonts w:hint="cs"/>
          <w:sz w:val="36"/>
          <w:szCs w:val="36"/>
          <w:vertAlign w:val="superscript"/>
          <w:rtl/>
          <w:lang w:bidi="ar-IQ"/>
        </w:rPr>
        <w:t>(</w:t>
      </w:r>
      <w:r w:rsidRPr="008D1408">
        <w:rPr>
          <w:sz w:val="36"/>
          <w:szCs w:val="36"/>
          <w:vertAlign w:val="superscript"/>
          <w:rtl/>
          <w:lang w:bidi="ar-IQ"/>
        </w:rPr>
        <w:footnoteReference w:id="326"/>
      </w:r>
      <w:r w:rsidRPr="008D1408">
        <w:rPr>
          <w:rFonts w:hint="cs"/>
          <w:sz w:val="36"/>
          <w:szCs w:val="36"/>
          <w:vertAlign w:val="superscript"/>
          <w:rtl/>
          <w:lang w:bidi="ar-IQ"/>
        </w:rPr>
        <w:t>)</w:t>
      </w:r>
      <w:r w:rsidRPr="008D1408">
        <w:rPr>
          <w:sz w:val="36"/>
          <w:szCs w:val="36"/>
          <w:rtl/>
          <w:lang w:bidi="ar-IQ"/>
        </w:rPr>
        <w:t xml:space="preserve"> : </w:t>
      </w:r>
    </w:p>
    <w:p w:rsidR="00EB2B82" w:rsidRPr="008D1408" w:rsidRDefault="00EB2B82" w:rsidP="00D11375">
      <w:pPr>
        <w:autoSpaceDE w:val="0"/>
        <w:autoSpaceDN w:val="0"/>
        <w:adjustRightInd w:val="0"/>
        <w:jc w:val="both"/>
        <w:rPr>
          <w:sz w:val="36"/>
          <w:szCs w:val="36"/>
          <w:rtl/>
          <w:lang w:bidi="ar-IQ"/>
        </w:rPr>
      </w:pPr>
      <w:r w:rsidRPr="008D1408">
        <w:rPr>
          <w:sz w:val="36"/>
          <w:szCs w:val="36"/>
          <w:rtl/>
          <w:lang w:bidi="ar-IQ"/>
        </w:rPr>
        <w:t>الأول: المراد منه التطهر عن الذنوب والمعاصي، وهذا القول متعي</w:t>
      </w:r>
      <w:r w:rsidR="00652E07">
        <w:rPr>
          <w:rFonts w:hint="cs"/>
          <w:sz w:val="36"/>
          <w:szCs w:val="36"/>
          <w:rtl/>
          <w:lang w:bidi="ar-IQ"/>
        </w:rPr>
        <w:t>ّ</w:t>
      </w:r>
      <w:r w:rsidRPr="008D1408">
        <w:rPr>
          <w:sz w:val="36"/>
          <w:szCs w:val="36"/>
          <w:rtl/>
          <w:lang w:bidi="ar-IQ"/>
        </w:rPr>
        <w:t>ن لوجوه</w:t>
      </w:r>
      <w:r w:rsidRPr="008D1408">
        <w:rPr>
          <w:rFonts w:hint="cs"/>
          <w:sz w:val="36"/>
          <w:szCs w:val="36"/>
          <w:rtl/>
          <w:lang w:bidi="ar-IQ"/>
        </w:rPr>
        <w:t xml:space="preserve"> </w:t>
      </w:r>
      <w:r w:rsidRPr="008D1408">
        <w:rPr>
          <w:sz w:val="36"/>
          <w:szCs w:val="36"/>
          <w:rtl/>
          <w:lang w:bidi="ar-IQ"/>
        </w:rPr>
        <w:t>أولها: أن التطهر عن الذنوب والمعاصي هو المؤثر في القرب من الله تعالى واستحقاق ثوابه ومدحه.</w:t>
      </w:r>
    </w:p>
    <w:p w:rsidR="00EB2B82" w:rsidRPr="008D1408" w:rsidRDefault="00EB2B82" w:rsidP="00D11375">
      <w:pPr>
        <w:autoSpaceDE w:val="0"/>
        <w:autoSpaceDN w:val="0"/>
        <w:adjustRightInd w:val="0"/>
        <w:jc w:val="both"/>
        <w:rPr>
          <w:sz w:val="36"/>
          <w:szCs w:val="36"/>
          <w:rtl/>
          <w:lang w:bidi="ar-IQ"/>
        </w:rPr>
      </w:pPr>
      <w:r w:rsidRPr="008D1408">
        <w:rPr>
          <w:sz w:val="36"/>
          <w:szCs w:val="36"/>
          <w:rtl/>
          <w:lang w:bidi="ar-IQ"/>
        </w:rPr>
        <w:t xml:space="preserve"> الثاني: أنه تعالى وصف أصحاب مسجد </w:t>
      </w:r>
      <w:r w:rsidR="00826F26" w:rsidRPr="008D1408">
        <w:rPr>
          <w:rFonts w:hint="cs"/>
          <w:sz w:val="36"/>
          <w:szCs w:val="36"/>
          <w:rtl/>
          <w:lang w:bidi="ar-IQ"/>
        </w:rPr>
        <w:t xml:space="preserve"> </w:t>
      </w:r>
      <w:r w:rsidRPr="008D1408">
        <w:rPr>
          <w:sz w:val="36"/>
          <w:szCs w:val="36"/>
          <w:rtl/>
          <w:lang w:bidi="ar-IQ"/>
        </w:rPr>
        <w:t xml:space="preserve">ضرار بمضارة المسلمين والكفر بالله والتفريق بين المسلمين. </w:t>
      </w:r>
    </w:p>
    <w:p w:rsidR="00EB2B82" w:rsidRPr="008D1408" w:rsidRDefault="00EB2B82" w:rsidP="002E6E76">
      <w:pPr>
        <w:autoSpaceDE w:val="0"/>
        <w:autoSpaceDN w:val="0"/>
        <w:adjustRightInd w:val="0"/>
        <w:rPr>
          <w:sz w:val="36"/>
          <w:szCs w:val="36"/>
          <w:lang w:bidi="ar-IQ"/>
        </w:rPr>
      </w:pPr>
      <w:r w:rsidRPr="008D1408">
        <w:rPr>
          <w:sz w:val="36"/>
          <w:szCs w:val="36"/>
          <w:rtl/>
          <w:lang w:bidi="ar-IQ"/>
        </w:rPr>
        <w:t>قال أبو حامد الغزالي</w:t>
      </w:r>
      <w:r w:rsidR="00B95445" w:rsidRPr="008D1408">
        <w:rPr>
          <w:sz w:val="36"/>
          <w:szCs w:val="36"/>
          <w:rtl/>
          <w:lang w:bidi="ar-IQ"/>
        </w:rPr>
        <w:t>-</w:t>
      </w:r>
      <w:r w:rsidR="002E6E76" w:rsidRPr="00466BE7">
        <w:rPr>
          <w:rFonts w:ascii="MCS Basmalah normal." w:eastAsia="Times New Roman" w:hAnsi="MCS Basmalah normal." w:cs="AL-Gemah-Sana1" w:hint="cs"/>
          <w:color w:val="000000"/>
          <w:sz w:val="32"/>
          <w:szCs w:val="32"/>
          <w:rtl/>
          <w:lang w:bidi="ar-IQ"/>
        </w:rPr>
        <w:t>~</w:t>
      </w:r>
      <w:r w:rsidR="002E6E76">
        <w:rPr>
          <w:rFonts w:ascii="MCS Basmalah normal." w:eastAsia="Times New Roman" w:hAnsi="MCS Basmalah normal." w:cs="AL-Gemah-Sana1" w:hint="cs"/>
          <w:color w:val="000000"/>
          <w:sz w:val="32"/>
          <w:szCs w:val="32"/>
          <w:rtl/>
          <w:lang w:bidi="ar-IQ"/>
        </w:rPr>
        <w:t xml:space="preserve"> </w:t>
      </w:r>
      <w:r w:rsidR="00B95445" w:rsidRPr="008D1408">
        <w:rPr>
          <w:sz w:val="36"/>
          <w:szCs w:val="36"/>
          <w:rtl/>
          <w:lang w:bidi="ar-IQ"/>
        </w:rPr>
        <w:t>-</w:t>
      </w:r>
      <w:r w:rsidRPr="008D1408">
        <w:rPr>
          <w:sz w:val="36"/>
          <w:szCs w:val="36"/>
          <w:rtl/>
          <w:lang w:bidi="ar-IQ"/>
        </w:rPr>
        <w:t>الطهارة لها أربع مراتب</w:t>
      </w:r>
      <w:r w:rsidRPr="008D1408">
        <w:rPr>
          <w:rFonts w:hint="cs"/>
          <w:sz w:val="36"/>
          <w:szCs w:val="36"/>
          <w:vertAlign w:val="superscript"/>
          <w:rtl/>
          <w:lang w:bidi="ar-IQ"/>
        </w:rPr>
        <w:t>(</w:t>
      </w:r>
      <w:r w:rsidRPr="008D1408">
        <w:rPr>
          <w:sz w:val="36"/>
          <w:szCs w:val="36"/>
          <w:vertAlign w:val="superscript"/>
          <w:rtl/>
          <w:lang w:bidi="ar-IQ"/>
        </w:rPr>
        <w:footnoteReference w:id="327"/>
      </w:r>
      <w:r w:rsidRPr="008D1408">
        <w:rPr>
          <w:rFonts w:hint="cs"/>
          <w:sz w:val="36"/>
          <w:szCs w:val="36"/>
          <w:vertAlign w:val="superscript"/>
          <w:rtl/>
          <w:lang w:bidi="ar-IQ"/>
        </w:rPr>
        <w:t>)</w:t>
      </w:r>
      <w:r w:rsidRPr="008D1408">
        <w:rPr>
          <w:sz w:val="36"/>
          <w:szCs w:val="36"/>
          <w:rtl/>
          <w:lang w:bidi="ar-IQ"/>
        </w:rPr>
        <w:t>:</w:t>
      </w:r>
    </w:p>
    <w:p w:rsidR="00EB2B82" w:rsidRPr="00CB78C7" w:rsidRDefault="00EB2B82" w:rsidP="00EB2B82">
      <w:pPr>
        <w:autoSpaceDE w:val="0"/>
        <w:autoSpaceDN w:val="0"/>
        <w:adjustRightInd w:val="0"/>
        <w:rPr>
          <w:sz w:val="36"/>
          <w:szCs w:val="36"/>
          <w:rtl/>
          <w:lang w:bidi="ar-IQ"/>
        </w:rPr>
      </w:pPr>
      <w:r w:rsidRPr="00CB78C7">
        <w:rPr>
          <w:sz w:val="36"/>
          <w:szCs w:val="36"/>
          <w:rtl/>
          <w:lang w:bidi="ar-IQ"/>
        </w:rPr>
        <w:t xml:space="preserve"> 1- تطهير الظاهر عن الأحداث وعن الأخباث والفضلات المرتبة.</w:t>
      </w:r>
    </w:p>
    <w:p w:rsidR="00EB2B82" w:rsidRPr="00CB78C7" w:rsidRDefault="00EB2B82" w:rsidP="00EB2B82">
      <w:pPr>
        <w:autoSpaceDE w:val="0"/>
        <w:autoSpaceDN w:val="0"/>
        <w:adjustRightInd w:val="0"/>
        <w:rPr>
          <w:sz w:val="36"/>
          <w:szCs w:val="36"/>
          <w:rtl/>
          <w:lang w:bidi="ar-IQ"/>
        </w:rPr>
      </w:pPr>
      <w:r w:rsidRPr="00CB78C7">
        <w:rPr>
          <w:sz w:val="36"/>
          <w:szCs w:val="36"/>
          <w:rtl/>
          <w:lang w:bidi="ar-IQ"/>
        </w:rPr>
        <w:t xml:space="preserve"> 2-تطهير الجوارح عن الجرائم والآثام المرتبة.</w:t>
      </w:r>
    </w:p>
    <w:p w:rsidR="00EB2B82" w:rsidRPr="00CB78C7" w:rsidRDefault="00EB2B82" w:rsidP="00EB2B82">
      <w:pPr>
        <w:autoSpaceDE w:val="0"/>
        <w:autoSpaceDN w:val="0"/>
        <w:adjustRightInd w:val="0"/>
        <w:rPr>
          <w:sz w:val="36"/>
          <w:szCs w:val="36"/>
          <w:rtl/>
          <w:lang w:bidi="ar-IQ"/>
        </w:rPr>
      </w:pPr>
      <w:r w:rsidRPr="00CB78C7">
        <w:rPr>
          <w:sz w:val="36"/>
          <w:szCs w:val="36"/>
          <w:rtl/>
          <w:lang w:bidi="ar-IQ"/>
        </w:rPr>
        <w:t>3-الثالثة تطهير القلب عن الأخلاق المذمومة والرذائل الممقوتة.</w:t>
      </w:r>
    </w:p>
    <w:p w:rsidR="00EB2B82" w:rsidRPr="00CB78C7" w:rsidRDefault="00EB2B82" w:rsidP="00EB2B82">
      <w:pPr>
        <w:autoSpaceDE w:val="0"/>
        <w:autoSpaceDN w:val="0"/>
        <w:adjustRightInd w:val="0"/>
        <w:rPr>
          <w:sz w:val="36"/>
          <w:szCs w:val="36"/>
          <w:rtl/>
          <w:lang w:bidi="ar-IQ"/>
        </w:rPr>
      </w:pPr>
      <w:r w:rsidRPr="00CB78C7">
        <w:rPr>
          <w:sz w:val="36"/>
          <w:szCs w:val="36"/>
          <w:rtl/>
          <w:lang w:bidi="ar-IQ"/>
        </w:rPr>
        <w:t xml:space="preserve"> 4-تطهير السر عما سوى الله تعالى وهي طهارة الأنبياء صلوات الله عليهم والصديقين. </w:t>
      </w:r>
    </w:p>
    <w:p w:rsidR="00EB2B82" w:rsidRPr="00DC4BF5" w:rsidRDefault="00A44A13" w:rsidP="00B95445">
      <w:pPr>
        <w:autoSpaceDE w:val="0"/>
        <w:autoSpaceDN w:val="0"/>
        <w:adjustRightInd w:val="0"/>
        <w:rPr>
          <w:rFonts w:ascii="Traditional Arabic" w:hAnsi="Traditional Arabic" w:cs="Ali-A-Sahifa Bold"/>
          <w:kern w:val="24"/>
          <w:sz w:val="36"/>
          <w:szCs w:val="36"/>
          <w:rtl/>
          <w:lang w:bidi="ar-IQ"/>
        </w:rPr>
      </w:pPr>
      <w:r>
        <w:rPr>
          <w:rFonts w:hint="cs"/>
          <w:sz w:val="36"/>
          <w:szCs w:val="36"/>
          <w:rtl/>
          <w:lang w:bidi="ar-IQ"/>
        </w:rPr>
        <w:t xml:space="preserve"> </w:t>
      </w:r>
    </w:p>
    <w:p w:rsidR="00710195" w:rsidRPr="00DC4BF5" w:rsidRDefault="00710195" w:rsidP="00B95445">
      <w:pPr>
        <w:autoSpaceDE w:val="0"/>
        <w:autoSpaceDN w:val="0"/>
        <w:adjustRightInd w:val="0"/>
        <w:rPr>
          <w:rFonts w:ascii="Traditional Arabic" w:hAnsi="Traditional Arabic" w:cs="Ali-A-Sahifa Bold"/>
          <w:kern w:val="24"/>
          <w:sz w:val="36"/>
          <w:szCs w:val="36"/>
          <w:rtl/>
          <w:lang w:bidi="ar-IQ"/>
        </w:rPr>
      </w:pPr>
    </w:p>
    <w:p w:rsidR="00710195" w:rsidRPr="00DC4BF5" w:rsidRDefault="00710195" w:rsidP="00B95445">
      <w:pPr>
        <w:autoSpaceDE w:val="0"/>
        <w:autoSpaceDN w:val="0"/>
        <w:adjustRightInd w:val="0"/>
        <w:rPr>
          <w:rFonts w:ascii="Traditional Arabic" w:hAnsi="Traditional Arabic" w:cs="Ali-A-Sahifa Bold"/>
          <w:kern w:val="24"/>
          <w:sz w:val="36"/>
          <w:szCs w:val="36"/>
          <w:rtl/>
          <w:lang w:bidi="ar-IQ"/>
        </w:rPr>
      </w:pPr>
    </w:p>
    <w:p w:rsidR="00710195" w:rsidRPr="00DC4BF5" w:rsidRDefault="00710195" w:rsidP="00B95445">
      <w:pPr>
        <w:autoSpaceDE w:val="0"/>
        <w:autoSpaceDN w:val="0"/>
        <w:adjustRightInd w:val="0"/>
        <w:rPr>
          <w:rFonts w:ascii="Traditional Arabic" w:hAnsi="Traditional Arabic" w:cs="Ali-A-Sahifa Bold"/>
          <w:kern w:val="24"/>
          <w:sz w:val="36"/>
          <w:szCs w:val="36"/>
          <w:rtl/>
          <w:lang w:bidi="ar-IQ"/>
        </w:rPr>
      </w:pPr>
    </w:p>
    <w:p w:rsidR="00710195" w:rsidRPr="00DC4BF5" w:rsidRDefault="00710195" w:rsidP="00B95445">
      <w:pPr>
        <w:autoSpaceDE w:val="0"/>
        <w:autoSpaceDN w:val="0"/>
        <w:adjustRightInd w:val="0"/>
        <w:rPr>
          <w:rFonts w:ascii="Traditional Arabic" w:hAnsi="Traditional Arabic" w:cs="Ali-A-Sahifa Bold"/>
          <w:kern w:val="24"/>
          <w:sz w:val="36"/>
          <w:szCs w:val="36"/>
          <w:rtl/>
          <w:lang w:bidi="ar-IQ"/>
        </w:rPr>
      </w:pPr>
    </w:p>
    <w:p w:rsidR="000A2BE3" w:rsidRPr="00DC4BF5" w:rsidRDefault="000A2BE3" w:rsidP="00B95445">
      <w:pPr>
        <w:autoSpaceDE w:val="0"/>
        <w:autoSpaceDN w:val="0"/>
        <w:adjustRightInd w:val="0"/>
        <w:rPr>
          <w:rFonts w:ascii="Traditional Arabic" w:hAnsi="Traditional Arabic" w:cs="Ali-A-Sahifa Bold"/>
          <w:kern w:val="24"/>
          <w:sz w:val="36"/>
          <w:szCs w:val="36"/>
          <w:rtl/>
          <w:lang w:bidi="ar-IQ"/>
        </w:rPr>
      </w:pPr>
    </w:p>
    <w:p w:rsidR="006F0303" w:rsidRDefault="006F0303" w:rsidP="00B95445">
      <w:pPr>
        <w:autoSpaceDE w:val="0"/>
        <w:autoSpaceDN w:val="0"/>
        <w:adjustRightInd w:val="0"/>
        <w:rPr>
          <w:rFonts w:ascii="Traditional Arabic" w:hAnsi="Traditional Arabic" w:cs="Ali-A-Sahifa Bold"/>
          <w:kern w:val="24"/>
          <w:sz w:val="36"/>
          <w:szCs w:val="36"/>
          <w:rtl/>
          <w:lang w:bidi="ar-IQ"/>
        </w:rPr>
      </w:pPr>
    </w:p>
    <w:p w:rsidR="00FD423A" w:rsidRDefault="00FD423A" w:rsidP="00B95445">
      <w:pPr>
        <w:autoSpaceDE w:val="0"/>
        <w:autoSpaceDN w:val="0"/>
        <w:adjustRightInd w:val="0"/>
        <w:rPr>
          <w:rFonts w:ascii="Traditional Arabic" w:hAnsi="Traditional Arabic" w:cs="Ali-A-Sahifa Bold"/>
          <w:kern w:val="24"/>
          <w:sz w:val="36"/>
          <w:szCs w:val="36"/>
          <w:rtl/>
          <w:lang w:bidi="ar-IQ"/>
        </w:rPr>
      </w:pPr>
    </w:p>
    <w:p w:rsidR="00FD423A" w:rsidRDefault="00FD423A" w:rsidP="00B95445">
      <w:pPr>
        <w:autoSpaceDE w:val="0"/>
        <w:autoSpaceDN w:val="0"/>
        <w:adjustRightInd w:val="0"/>
        <w:rPr>
          <w:rFonts w:ascii="Traditional Arabic" w:hAnsi="Traditional Arabic" w:cs="Ali-A-Sahifa Bold"/>
          <w:kern w:val="24"/>
          <w:sz w:val="36"/>
          <w:szCs w:val="36"/>
          <w:rtl/>
          <w:lang w:bidi="ar-IQ"/>
        </w:rPr>
      </w:pPr>
    </w:p>
    <w:p w:rsidR="00FD423A" w:rsidRDefault="00FD423A" w:rsidP="00B95445">
      <w:pPr>
        <w:autoSpaceDE w:val="0"/>
        <w:autoSpaceDN w:val="0"/>
        <w:adjustRightInd w:val="0"/>
        <w:rPr>
          <w:rFonts w:ascii="Traditional Arabic" w:hAnsi="Traditional Arabic" w:cs="Ali-A-Sahifa Bold"/>
          <w:kern w:val="24"/>
          <w:sz w:val="36"/>
          <w:szCs w:val="36"/>
          <w:rtl/>
          <w:lang w:bidi="ar-IQ"/>
        </w:rPr>
      </w:pPr>
    </w:p>
    <w:p w:rsidR="00FD423A" w:rsidRPr="00DC4BF5" w:rsidRDefault="00FD423A" w:rsidP="00B95445">
      <w:pPr>
        <w:autoSpaceDE w:val="0"/>
        <w:autoSpaceDN w:val="0"/>
        <w:adjustRightInd w:val="0"/>
        <w:rPr>
          <w:rFonts w:ascii="Traditional Arabic" w:hAnsi="Traditional Arabic" w:cs="Ali-A-Sahifa Bold"/>
          <w:kern w:val="24"/>
          <w:sz w:val="36"/>
          <w:szCs w:val="36"/>
          <w:rtl/>
          <w:lang w:bidi="ar-IQ"/>
        </w:rPr>
      </w:pPr>
    </w:p>
    <w:p w:rsidR="006D11FA" w:rsidRDefault="006D11FA" w:rsidP="00D05A83">
      <w:pPr>
        <w:jc w:val="center"/>
        <w:rPr>
          <w:b/>
          <w:bCs/>
          <w:sz w:val="40"/>
          <w:szCs w:val="40"/>
          <w:rtl/>
          <w:lang w:bidi="ar-IQ"/>
        </w:rPr>
      </w:pPr>
      <w:r>
        <w:rPr>
          <w:rFonts w:hint="cs"/>
          <w:b/>
          <w:bCs/>
          <w:sz w:val="40"/>
          <w:szCs w:val="40"/>
          <w:rtl/>
          <w:lang w:bidi="ar-IQ"/>
        </w:rPr>
        <w:t>المبحث الثاني</w:t>
      </w:r>
    </w:p>
    <w:p w:rsidR="00D05A83" w:rsidRPr="00D11375" w:rsidRDefault="00D05A83" w:rsidP="00D05A83">
      <w:pPr>
        <w:jc w:val="center"/>
        <w:rPr>
          <w:b/>
          <w:bCs/>
          <w:sz w:val="40"/>
          <w:szCs w:val="40"/>
          <w:rtl/>
          <w:lang w:bidi="ar-IQ"/>
        </w:rPr>
      </w:pPr>
      <w:r w:rsidRPr="00D11375">
        <w:rPr>
          <w:rFonts w:hint="cs"/>
          <w:b/>
          <w:bCs/>
          <w:sz w:val="40"/>
          <w:szCs w:val="40"/>
          <w:rtl/>
          <w:lang w:bidi="ar-IQ"/>
        </w:rPr>
        <w:t xml:space="preserve"> الآثار الروحية في الصلاة</w:t>
      </w:r>
    </w:p>
    <w:p w:rsidR="00EB2B82" w:rsidRPr="00DC4BF5" w:rsidRDefault="00EB2B82" w:rsidP="00C035D2">
      <w:pPr>
        <w:jc w:val="both"/>
        <w:rPr>
          <w:rFonts w:ascii="Traditional Arabic" w:hAnsi="Traditional Arabic" w:cs="Ali-A-Sahifa Bold"/>
          <w:kern w:val="24"/>
          <w:sz w:val="36"/>
          <w:szCs w:val="36"/>
          <w:lang w:bidi="ar-IQ"/>
        </w:rPr>
      </w:pPr>
      <w:r w:rsidRPr="00CB78C7">
        <w:rPr>
          <w:rFonts w:hint="cs"/>
          <w:sz w:val="36"/>
          <w:szCs w:val="36"/>
          <w:rtl/>
          <w:lang w:bidi="ar-IQ"/>
        </w:rPr>
        <w:t xml:space="preserve"> </w:t>
      </w:r>
      <w:r w:rsidRPr="00CB78C7">
        <w:rPr>
          <w:sz w:val="36"/>
          <w:szCs w:val="36"/>
          <w:rtl/>
          <w:lang w:bidi="ar-IQ"/>
        </w:rPr>
        <w:t>الصلاة هي الوسيلة العظمى في تزكية النفس، وهي في الوقت نفسه علم وميزان على تزكية النفس، فهي وسيلة وغاية بآن واحد، فهي تعميق لمعاني العبودية والتوحيد والشكر، وهي كذلك ذكر وقيام وركوع وسجود وقعود، فهي إقامة للعبادة في الهيئات الرئيس</w:t>
      </w:r>
      <w:r w:rsidR="0054037E">
        <w:rPr>
          <w:rFonts w:hint="cs"/>
          <w:sz w:val="36"/>
          <w:szCs w:val="36"/>
          <w:rtl/>
          <w:lang w:bidi="ar-IQ"/>
        </w:rPr>
        <w:t>ي</w:t>
      </w:r>
      <w:r w:rsidRPr="00CB78C7">
        <w:rPr>
          <w:sz w:val="36"/>
          <w:szCs w:val="36"/>
          <w:rtl/>
          <w:lang w:bidi="ar-IQ"/>
        </w:rPr>
        <w:t>ة لوضع الجسد، وإقامتها قطع لدابر الكبر والتمرد على الله تعالى</w:t>
      </w:r>
      <w:r w:rsidR="0054037E">
        <w:rPr>
          <w:rFonts w:hint="cs"/>
          <w:sz w:val="36"/>
          <w:szCs w:val="36"/>
          <w:rtl/>
          <w:lang w:bidi="ar-IQ"/>
        </w:rPr>
        <w:t>،</w:t>
      </w:r>
      <w:r w:rsidRPr="00CB78C7">
        <w:rPr>
          <w:sz w:val="36"/>
          <w:szCs w:val="36"/>
          <w:rtl/>
          <w:lang w:bidi="ar-IQ"/>
        </w:rPr>
        <w:t xml:space="preserve"> واعتراف لله تعالى بالربوبية والتدبر،</w:t>
      </w:r>
      <w:r w:rsidRPr="00DC4BF5">
        <w:rPr>
          <w:rFonts w:ascii="Traditional Arabic" w:hAnsi="Traditional Arabic" w:cs="Ali-A-Sahifa Bold"/>
          <w:kern w:val="24"/>
          <w:sz w:val="36"/>
          <w:szCs w:val="36"/>
          <w:rtl/>
          <w:lang w:bidi="ar-IQ"/>
        </w:rPr>
        <w:t xml:space="preserve"> </w:t>
      </w:r>
      <w:r w:rsidRPr="00CB78C7">
        <w:rPr>
          <w:sz w:val="36"/>
          <w:szCs w:val="36"/>
          <w:rtl/>
          <w:lang w:bidi="ar-IQ"/>
        </w:rPr>
        <w:t>فإقامتها على الوجه الكمال قطع لدابر العجب والغرور، بل قطع لدابر المنكر كله والفحشاء كلها</w:t>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kern w:val="24"/>
          <w:sz w:val="36"/>
          <w:szCs w:val="36"/>
          <w:vertAlign w:val="superscript"/>
          <w:rtl/>
          <w:lang w:bidi="ar-IQ"/>
        </w:rPr>
        <w:footnoteReference w:id="328"/>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kern w:val="24"/>
          <w:sz w:val="36"/>
          <w:szCs w:val="36"/>
          <w:rtl/>
          <w:lang w:bidi="ar-IQ"/>
        </w:rPr>
        <w:t>:</w:t>
      </w:r>
      <w:r w:rsidR="00857813"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Pr="00CB78C7">
        <w:rPr>
          <w:sz w:val="36"/>
          <w:szCs w:val="36"/>
          <w:rtl/>
          <w:lang w:bidi="ar-IQ"/>
        </w:rPr>
        <w:t>إِنَّ الصَّلَاةَ تَنْهَى عَنِ الْفَحْشَاءِ وَالْمُنْكَرِ وَلَذِكْرُ اللَّهِ أَكْبَرُ وَاللَّهُ يَعْلَمُ مَا تَصْنَعُونَ</w:t>
      </w:r>
      <w:r w:rsidR="00857813"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00A00BB2" w:rsidRPr="00CB78C7">
        <w:rPr>
          <w:rFonts w:hint="cs"/>
          <w:sz w:val="36"/>
          <w:szCs w:val="36"/>
          <w:rtl/>
          <w:lang w:bidi="ar-IQ"/>
        </w:rPr>
        <w:t xml:space="preserve">(سورة </w:t>
      </w:r>
      <w:r w:rsidRPr="00CB78C7">
        <w:rPr>
          <w:sz w:val="36"/>
          <w:szCs w:val="36"/>
          <w:rtl/>
          <w:lang w:bidi="ar-IQ"/>
        </w:rPr>
        <w:t>العنكبوت: 45</w:t>
      </w:r>
      <w:r w:rsidR="00A00BB2" w:rsidRPr="00DC4BF5">
        <w:rPr>
          <w:rFonts w:ascii="Traditional Arabic" w:hAnsi="Traditional Arabic" w:cs="Ali-A-Sahifa Bold" w:hint="cs"/>
          <w:kern w:val="24"/>
          <w:sz w:val="36"/>
          <w:szCs w:val="36"/>
          <w:rtl/>
          <w:lang w:bidi="ar-IQ"/>
        </w:rPr>
        <w:t>)</w:t>
      </w:r>
      <w:r w:rsidRPr="00DC4BF5">
        <w:rPr>
          <w:rFonts w:ascii="Traditional Arabic" w:hAnsi="Traditional Arabic" w:cs="Ali-A-Sahifa Bold" w:hint="cs"/>
          <w:kern w:val="24"/>
          <w:sz w:val="36"/>
          <w:szCs w:val="36"/>
          <w:rtl/>
          <w:lang w:bidi="ar-IQ"/>
        </w:rPr>
        <w:t>.</w:t>
      </w:r>
      <w:r w:rsidR="000A2BE3" w:rsidRPr="00DC4BF5">
        <w:rPr>
          <w:rFonts w:cs="Ali-A-Sahifa Bold" w:hint="cs"/>
          <w:color w:val="000000"/>
          <w:sz w:val="32"/>
          <w:szCs w:val="32"/>
          <w:rtl/>
          <w:lang w:bidi="ar-IQ"/>
        </w:rPr>
        <w:t xml:space="preserve"> </w:t>
      </w:r>
    </w:p>
    <w:p w:rsidR="00EB2B82" w:rsidRPr="00DC4BF5" w:rsidRDefault="00762B4D" w:rsidP="00D11375">
      <w:pPr>
        <w:jc w:val="both"/>
        <w:rPr>
          <w:rFonts w:ascii="Traditional Arabic" w:hAnsi="Traditional Arabic" w:cs="Ali-A-Sahifa Bold"/>
          <w:kern w:val="24"/>
          <w:sz w:val="36"/>
          <w:szCs w:val="36"/>
          <w:rtl/>
          <w:lang w:bidi="ar-IQ"/>
        </w:rPr>
      </w:pPr>
      <w:r>
        <w:rPr>
          <w:rFonts w:hint="cs"/>
          <w:sz w:val="36"/>
          <w:szCs w:val="36"/>
          <w:rtl/>
          <w:lang w:bidi="ar-IQ"/>
        </w:rPr>
        <w:t>الإقبال بالقلب هو العزم على إ</w:t>
      </w:r>
      <w:r w:rsidR="00EB2B82" w:rsidRPr="00CB78C7">
        <w:rPr>
          <w:rFonts w:hint="cs"/>
          <w:sz w:val="36"/>
          <w:szCs w:val="36"/>
          <w:rtl/>
          <w:lang w:bidi="ar-IQ"/>
        </w:rPr>
        <w:t>جابة الله سبحانه في امتثال أمره وإخلاص جميع العبودية لوجه الله تعالى، رجاءً لثوابه وخوفاً من عقابه</w:t>
      </w:r>
      <w:r w:rsidR="0010291B">
        <w:rPr>
          <w:rFonts w:hint="cs"/>
          <w:sz w:val="36"/>
          <w:szCs w:val="36"/>
          <w:rtl/>
          <w:lang w:bidi="ar-IQ"/>
        </w:rPr>
        <w:t>،</w:t>
      </w:r>
      <w:r w:rsidR="00D9592E">
        <w:rPr>
          <w:rFonts w:hint="cs"/>
          <w:sz w:val="36"/>
          <w:szCs w:val="36"/>
          <w:rtl/>
          <w:lang w:bidi="ar-IQ"/>
        </w:rPr>
        <w:t xml:space="preserve"> وطلباً للقرب</w:t>
      </w:r>
      <w:r w:rsidR="00EB2B82" w:rsidRPr="00CB78C7">
        <w:rPr>
          <w:rFonts w:hint="cs"/>
          <w:sz w:val="36"/>
          <w:szCs w:val="36"/>
          <w:rtl/>
          <w:lang w:bidi="ar-IQ"/>
        </w:rPr>
        <w:t xml:space="preserve"> منه</w:t>
      </w:r>
      <w:r w:rsidR="00EB2B82" w:rsidRPr="00DC4BF5">
        <w:rPr>
          <w:rFonts w:ascii="Traditional Arabic" w:hAnsi="Traditional Arabic" w:cs="Ali-A-Sahifa Bold" w:hint="cs"/>
          <w:kern w:val="24"/>
          <w:sz w:val="36"/>
          <w:szCs w:val="36"/>
          <w:vertAlign w:val="superscript"/>
          <w:rtl/>
          <w:lang w:bidi="ar-IQ"/>
        </w:rPr>
        <w:t>(</w:t>
      </w:r>
      <w:r w:rsidR="00EB2B82" w:rsidRPr="00DC4BF5">
        <w:rPr>
          <w:rFonts w:ascii="Traditional Arabic" w:hAnsi="Traditional Arabic" w:cs="Ali-A-Sahifa Bold"/>
          <w:kern w:val="24"/>
          <w:sz w:val="36"/>
          <w:szCs w:val="36"/>
          <w:vertAlign w:val="superscript"/>
          <w:rtl/>
          <w:lang w:bidi="ar-IQ"/>
        </w:rPr>
        <w:footnoteReference w:id="329"/>
      </w:r>
      <w:r w:rsidR="00EB2B82" w:rsidRPr="00DC4BF5">
        <w:rPr>
          <w:rFonts w:ascii="Traditional Arabic" w:hAnsi="Traditional Arabic" w:cs="Ali-A-Sahifa Bold" w:hint="cs"/>
          <w:kern w:val="24"/>
          <w:sz w:val="36"/>
          <w:szCs w:val="36"/>
          <w:vertAlign w:val="superscript"/>
          <w:rtl/>
          <w:lang w:bidi="ar-IQ"/>
        </w:rPr>
        <w:t>).</w:t>
      </w:r>
      <w:r w:rsidR="00EB2B82" w:rsidRPr="00DC4BF5">
        <w:rPr>
          <w:rFonts w:ascii="Traditional Arabic" w:hAnsi="Traditional Arabic" w:cs="Ali-A-Sahifa Bold" w:hint="cs"/>
          <w:kern w:val="24"/>
          <w:sz w:val="36"/>
          <w:szCs w:val="36"/>
          <w:rtl/>
          <w:lang w:bidi="ar-IQ"/>
        </w:rPr>
        <w:t xml:space="preserve">   </w:t>
      </w:r>
    </w:p>
    <w:p w:rsidR="008E57C3" w:rsidRDefault="00EB2B82" w:rsidP="00D11375">
      <w:pPr>
        <w:jc w:val="both"/>
        <w:rPr>
          <w:sz w:val="36"/>
          <w:szCs w:val="36"/>
          <w:rtl/>
          <w:lang w:bidi="ar-IQ"/>
        </w:rPr>
      </w:pPr>
      <w:r w:rsidRPr="00DC4BF5">
        <w:rPr>
          <w:rFonts w:ascii="Traditional Arabic" w:hAnsi="Traditional Arabic" w:cs="Ali-A-Sahifa Bold" w:hint="cs"/>
          <w:kern w:val="24"/>
          <w:sz w:val="36"/>
          <w:szCs w:val="36"/>
          <w:rtl/>
          <w:lang w:bidi="ar-IQ"/>
        </w:rPr>
        <w:t xml:space="preserve"> </w:t>
      </w:r>
      <w:r w:rsidRPr="00CB78C7">
        <w:rPr>
          <w:rFonts w:hint="cs"/>
          <w:sz w:val="36"/>
          <w:szCs w:val="36"/>
          <w:rtl/>
          <w:lang w:bidi="ar-IQ"/>
        </w:rPr>
        <w:t>ولا يتم ذلك إلا</w:t>
      </w:r>
      <w:r w:rsidR="008E57C3">
        <w:rPr>
          <w:rFonts w:hint="cs"/>
          <w:sz w:val="36"/>
          <w:szCs w:val="36"/>
          <w:rtl/>
          <w:lang w:bidi="ar-IQ"/>
        </w:rPr>
        <w:t>:</w:t>
      </w:r>
    </w:p>
    <w:p w:rsidR="00EB2B82" w:rsidRPr="00CB78C7" w:rsidRDefault="00EB2B82" w:rsidP="00D11375">
      <w:pPr>
        <w:jc w:val="both"/>
        <w:rPr>
          <w:sz w:val="36"/>
          <w:szCs w:val="36"/>
          <w:rtl/>
          <w:lang w:bidi="ar-IQ"/>
        </w:rPr>
      </w:pPr>
      <w:r w:rsidRPr="00CB78C7">
        <w:rPr>
          <w:rFonts w:hint="cs"/>
          <w:sz w:val="36"/>
          <w:szCs w:val="36"/>
          <w:rtl/>
          <w:lang w:bidi="ar-IQ"/>
        </w:rPr>
        <w:t xml:space="preserve"> </w:t>
      </w:r>
      <w:r w:rsidR="008E57C3">
        <w:rPr>
          <w:rFonts w:hint="cs"/>
          <w:sz w:val="36"/>
          <w:szCs w:val="36"/>
          <w:rtl/>
          <w:lang w:bidi="ar-IQ"/>
        </w:rPr>
        <w:t>1-</w:t>
      </w:r>
      <w:r w:rsidRPr="00CB78C7">
        <w:rPr>
          <w:rFonts w:hint="cs"/>
          <w:sz w:val="36"/>
          <w:szCs w:val="36"/>
          <w:rtl/>
          <w:lang w:bidi="ar-IQ"/>
        </w:rPr>
        <w:t>ب</w:t>
      </w:r>
      <w:r w:rsidRPr="00CB78C7">
        <w:rPr>
          <w:sz w:val="36"/>
          <w:szCs w:val="36"/>
          <w:rtl/>
          <w:lang w:bidi="ar-IQ"/>
        </w:rPr>
        <w:t>حضور القلب: ويعني به ان يفرّغ القلب عن غير ما هو ملابس له ومتكلم به، فيكون العلم بالفعل والقول مقروناً بهما.</w:t>
      </w:r>
    </w:p>
    <w:p w:rsidR="006F0554" w:rsidRDefault="008E57C3" w:rsidP="008E57C3">
      <w:pPr>
        <w:jc w:val="both"/>
        <w:rPr>
          <w:sz w:val="36"/>
          <w:szCs w:val="36"/>
          <w:rtl/>
          <w:lang w:bidi="ar-IQ"/>
        </w:rPr>
      </w:pPr>
      <w:r>
        <w:rPr>
          <w:rFonts w:hint="cs"/>
          <w:sz w:val="36"/>
          <w:szCs w:val="36"/>
          <w:rtl/>
          <w:lang w:bidi="ar-IQ"/>
        </w:rPr>
        <w:t xml:space="preserve"> 2-</w:t>
      </w:r>
      <w:r w:rsidR="00EB2B82" w:rsidRPr="00CB78C7">
        <w:rPr>
          <w:sz w:val="36"/>
          <w:szCs w:val="36"/>
          <w:rtl/>
          <w:lang w:bidi="ar-IQ"/>
        </w:rPr>
        <w:t>التفهم: المقصود به أن يتفهم معنى اللفظ، ويكون قلبه حاضراً مع اللفظ والعلم به</w:t>
      </w:r>
      <w:r w:rsidR="006F0554">
        <w:rPr>
          <w:rFonts w:hint="cs"/>
          <w:sz w:val="36"/>
          <w:szCs w:val="36"/>
          <w:rtl/>
          <w:lang w:bidi="ar-IQ"/>
        </w:rPr>
        <w:t>.</w:t>
      </w:r>
    </w:p>
    <w:p w:rsidR="00EB2B82" w:rsidRPr="00DC4BF5" w:rsidRDefault="006F0554" w:rsidP="006F0554">
      <w:pPr>
        <w:jc w:val="both"/>
        <w:rPr>
          <w:rFonts w:ascii="Traditional Arabic" w:hAnsi="Traditional Arabic" w:cs="Ali-A-Sahifa Bold"/>
          <w:kern w:val="24"/>
          <w:sz w:val="36"/>
          <w:szCs w:val="36"/>
          <w:rtl/>
          <w:lang w:bidi="ar-IQ"/>
        </w:rPr>
      </w:pPr>
      <w:r>
        <w:rPr>
          <w:rFonts w:hint="cs"/>
          <w:sz w:val="36"/>
          <w:szCs w:val="36"/>
          <w:rtl/>
          <w:lang w:bidi="ar-IQ"/>
        </w:rPr>
        <w:t>3-</w:t>
      </w:r>
      <w:r w:rsidR="00EB2B82" w:rsidRPr="00CB78C7">
        <w:rPr>
          <w:sz w:val="36"/>
          <w:szCs w:val="36"/>
          <w:rtl/>
          <w:lang w:bidi="ar-IQ"/>
        </w:rPr>
        <w:t xml:space="preserve">التعظيم: فهو أمر وراء حضور القلب و الفهم، وهي حالة للقلب تتولد من معرفة جلال الله عز وجل وعظمته وهو من أصول الإيمان، ومعرفة </w:t>
      </w:r>
      <w:r w:rsidR="00EB2B82" w:rsidRPr="00CB78C7">
        <w:rPr>
          <w:sz w:val="36"/>
          <w:szCs w:val="36"/>
          <w:rtl/>
          <w:lang w:bidi="ar-IQ"/>
        </w:rPr>
        <w:lastRenderedPageBreak/>
        <w:t>حقارة النفس وكونها عبداً مسخراً لا يستحق الشيء إلاً بفضل الله تعالى</w:t>
      </w:r>
      <w:r>
        <w:rPr>
          <w:rFonts w:hint="cs"/>
          <w:sz w:val="36"/>
          <w:szCs w:val="36"/>
          <w:rtl/>
          <w:lang w:bidi="ar-IQ"/>
        </w:rPr>
        <w:t>.</w:t>
      </w:r>
      <w:r w:rsidR="00D37340">
        <w:rPr>
          <w:rFonts w:hint="cs"/>
          <w:sz w:val="36"/>
          <w:szCs w:val="36"/>
          <w:rtl/>
          <w:lang w:bidi="ar-IQ"/>
        </w:rPr>
        <w:t xml:space="preserve"> 4-</w:t>
      </w:r>
      <w:r w:rsidR="00EB2B82" w:rsidRPr="00CB78C7">
        <w:rPr>
          <w:sz w:val="36"/>
          <w:szCs w:val="36"/>
          <w:rtl/>
          <w:lang w:bidi="ar-IQ"/>
        </w:rPr>
        <w:t xml:space="preserve">الهيبة </w:t>
      </w:r>
      <w:r w:rsidR="00D37340">
        <w:rPr>
          <w:rFonts w:hint="cs"/>
          <w:sz w:val="36"/>
          <w:szCs w:val="36"/>
          <w:rtl/>
          <w:lang w:bidi="ar-IQ"/>
        </w:rPr>
        <w:t>منه سبحانه:</w:t>
      </w:r>
      <w:r w:rsidR="00EB2B82" w:rsidRPr="00CB78C7">
        <w:rPr>
          <w:rFonts w:hint="cs"/>
          <w:sz w:val="36"/>
          <w:szCs w:val="36"/>
          <w:rtl/>
          <w:lang w:bidi="ar-IQ"/>
        </w:rPr>
        <w:t xml:space="preserve"> </w:t>
      </w:r>
      <w:r w:rsidR="00EB2B82" w:rsidRPr="00CB78C7">
        <w:rPr>
          <w:sz w:val="36"/>
          <w:szCs w:val="36"/>
          <w:rtl/>
          <w:lang w:bidi="ar-IQ"/>
        </w:rPr>
        <w:t>وهي حالة للنفس تتولد من المعرفة بقدرة الله وسطوته ونفوذ مشيئته فيه، وأنه لو أهلك الأولين والآخرين لم ينقص من ملكه ذرة مع العلم ما يجري على الأنب</w:t>
      </w:r>
      <w:r w:rsidR="00EB2B82" w:rsidRPr="00CB78C7">
        <w:rPr>
          <w:rFonts w:hint="cs"/>
          <w:sz w:val="36"/>
          <w:szCs w:val="36"/>
          <w:rtl/>
          <w:lang w:bidi="ar-IQ"/>
        </w:rPr>
        <w:t>ي</w:t>
      </w:r>
      <w:r w:rsidR="00EB2B82" w:rsidRPr="00CB78C7">
        <w:rPr>
          <w:sz w:val="36"/>
          <w:szCs w:val="36"/>
          <w:rtl/>
          <w:lang w:bidi="ar-IQ"/>
        </w:rPr>
        <w:t>اء (صلوات الله عليهم) والأولياء من المصائب و أنواع البلاء مع عدم القدرة على الدفع</w:t>
      </w:r>
      <w:r w:rsidR="00EB2B82" w:rsidRPr="00DC4BF5">
        <w:rPr>
          <w:rFonts w:ascii="Traditional Arabic" w:hAnsi="Traditional Arabic" w:cs="Ali-A-Sahifa Bold" w:hint="cs"/>
          <w:kern w:val="24"/>
          <w:sz w:val="36"/>
          <w:szCs w:val="36"/>
          <w:rtl/>
          <w:lang w:bidi="ar-IQ"/>
        </w:rPr>
        <w:t xml:space="preserve"> </w:t>
      </w:r>
      <w:r w:rsidR="00EB2B82" w:rsidRPr="00DC4BF5">
        <w:rPr>
          <w:rFonts w:ascii="Traditional Arabic" w:hAnsi="Traditional Arabic" w:cs="Ali-A-Sahifa Bold" w:hint="cs"/>
          <w:kern w:val="24"/>
          <w:sz w:val="36"/>
          <w:szCs w:val="36"/>
          <w:vertAlign w:val="superscript"/>
          <w:rtl/>
          <w:lang w:bidi="ar-IQ"/>
        </w:rPr>
        <w:t>(</w:t>
      </w:r>
      <w:r w:rsidR="00EB2B82" w:rsidRPr="00DC4BF5">
        <w:rPr>
          <w:rFonts w:ascii="Traditional Arabic" w:hAnsi="Traditional Arabic" w:cs="Ali-A-Sahifa Bold"/>
          <w:kern w:val="24"/>
          <w:sz w:val="36"/>
          <w:szCs w:val="36"/>
          <w:vertAlign w:val="superscript"/>
          <w:rtl/>
          <w:lang w:bidi="ar-IQ"/>
        </w:rPr>
        <w:footnoteReference w:id="330"/>
      </w:r>
      <w:r w:rsidR="00EB2B82" w:rsidRPr="00DC4BF5">
        <w:rPr>
          <w:rFonts w:ascii="Traditional Arabic" w:hAnsi="Traditional Arabic" w:cs="Ali-A-Sahifa Bold" w:hint="cs"/>
          <w:kern w:val="24"/>
          <w:sz w:val="36"/>
          <w:szCs w:val="36"/>
          <w:vertAlign w:val="superscript"/>
          <w:rtl/>
          <w:lang w:bidi="ar-IQ"/>
        </w:rPr>
        <w:t>).</w:t>
      </w:r>
      <w:r w:rsidR="00EB2B82" w:rsidRPr="00DC4BF5">
        <w:rPr>
          <w:rFonts w:ascii="Traditional Arabic" w:hAnsi="Traditional Arabic" w:cs="Ali-A-Sahifa Bold" w:hint="cs"/>
          <w:kern w:val="24"/>
          <w:sz w:val="36"/>
          <w:szCs w:val="36"/>
          <w:rtl/>
          <w:lang w:bidi="ar-IQ"/>
        </w:rPr>
        <w:t xml:space="preserve">  </w:t>
      </w:r>
    </w:p>
    <w:p w:rsidR="00EB2B82" w:rsidRPr="00DC4BF5" w:rsidRDefault="00EB2B82" w:rsidP="00393082">
      <w:pPr>
        <w:autoSpaceDE w:val="0"/>
        <w:autoSpaceDN w:val="0"/>
        <w:adjustRightInd w:val="0"/>
        <w:rPr>
          <w:rFonts w:ascii="Traditional Arabic" w:hAnsi="Traditional Arabic" w:cs="Ali-A-Sahifa Bold"/>
          <w:kern w:val="24"/>
          <w:sz w:val="36"/>
          <w:szCs w:val="36"/>
          <w:rtl/>
          <w:lang w:bidi="ar-IQ"/>
        </w:rPr>
      </w:pPr>
      <w:r w:rsidRPr="00CB78C7">
        <w:rPr>
          <w:rFonts w:hint="cs"/>
          <w:sz w:val="36"/>
          <w:szCs w:val="36"/>
          <w:rtl/>
          <w:lang w:bidi="ar-IQ"/>
        </w:rPr>
        <w:t>أركان الصلاة وكيفي</w:t>
      </w:r>
      <w:r w:rsidR="00C5127D">
        <w:rPr>
          <w:rFonts w:hint="cs"/>
          <w:sz w:val="36"/>
          <w:szCs w:val="36"/>
          <w:rtl/>
          <w:lang w:bidi="ar-IQ"/>
        </w:rPr>
        <w:t>ّا</w:t>
      </w:r>
      <w:r w:rsidRPr="00CB78C7">
        <w:rPr>
          <w:rFonts w:hint="cs"/>
          <w:sz w:val="36"/>
          <w:szCs w:val="36"/>
          <w:rtl/>
          <w:lang w:bidi="ar-IQ"/>
        </w:rPr>
        <w:t>تها</w:t>
      </w:r>
      <w:r w:rsidR="00C035D2" w:rsidRPr="00CB78C7">
        <w:rPr>
          <w:rFonts w:hint="cs"/>
          <w:sz w:val="36"/>
          <w:szCs w:val="36"/>
          <w:rtl/>
          <w:lang w:bidi="ar-IQ"/>
        </w:rPr>
        <w:t xml:space="preserve"> الروحية</w:t>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kern w:val="24"/>
          <w:sz w:val="36"/>
          <w:szCs w:val="36"/>
          <w:vertAlign w:val="superscript"/>
          <w:rtl/>
          <w:lang w:bidi="ar-IQ"/>
        </w:rPr>
        <w:footnoteReference w:id="331"/>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hint="cs"/>
          <w:kern w:val="24"/>
          <w:sz w:val="36"/>
          <w:szCs w:val="36"/>
          <w:rtl/>
          <w:lang w:bidi="ar-IQ"/>
        </w:rPr>
        <w:t>:</w:t>
      </w:r>
      <w:r w:rsidR="00393082" w:rsidRPr="00DC4BF5">
        <w:rPr>
          <w:rFonts w:ascii="Traditional Arabic" w:hAnsi="Traditional Arabic" w:cs="Ali-A-Sahifa Bold" w:hint="cs"/>
          <w:kern w:val="24"/>
          <w:sz w:val="36"/>
          <w:szCs w:val="36"/>
          <w:rtl/>
          <w:lang w:bidi="ar-IQ"/>
        </w:rPr>
        <w:t xml:space="preserve">  </w:t>
      </w:r>
    </w:p>
    <w:p w:rsidR="00C035D2" w:rsidRPr="00CB78C7" w:rsidRDefault="00C035D2" w:rsidP="00064876">
      <w:pPr>
        <w:autoSpaceDE w:val="0"/>
        <w:autoSpaceDN w:val="0"/>
        <w:adjustRightInd w:val="0"/>
        <w:rPr>
          <w:sz w:val="36"/>
          <w:szCs w:val="36"/>
          <w:rtl/>
          <w:lang w:bidi="ar-IQ"/>
        </w:rPr>
      </w:pPr>
      <w:r w:rsidRPr="00CB78C7">
        <w:rPr>
          <w:rFonts w:hint="cs"/>
          <w:sz w:val="36"/>
          <w:szCs w:val="36"/>
          <w:rtl/>
          <w:lang w:bidi="ar-IQ"/>
        </w:rPr>
        <w:t>يقول حجة الإسلام الإمام الغزالي</w:t>
      </w:r>
      <w:r w:rsidR="00393082" w:rsidRPr="00CB78C7">
        <w:rPr>
          <w:sz w:val="36"/>
          <w:szCs w:val="36"/>
          <w:rtl/>
          <w:lang w:bidi="ar-IQ"/>
        </w:rPr>
        <w:t>-</w:t>
      </w:r>
      <w:r w:rsidR="00064876" w:rsidRPr="00466BE7">
        <w:rPr>
          <w:rFonts w:ascii="MCS Basmalah normal." w:eastAsia="Times New Roman" w:hAnsi="MCS Basmalah normal." w:cs="AL-Gemah-Sana1" w:hint="cs"/>
          <w:color w:val="000000"/>
          <w:sz w:val="32"/>
          <w:szCs w:val="32"/>
          <w:rtl/>
          <w:lang w:bidi="ar-IQ"/>
        </w:rPr>
        <w:t>~</w:t>
      </w:r>
      <w:r w:rsidR="00064876">
        <w:rPr>
          <w:rFonts w:ascii="MCS Basmalah normal." w:eastAsia="Times New Roman" w:hAnsi="MCS Basmalah normal." w:cs="AL-Gemah-Sana1" w:hint="cs"/>
          <w:color w:val="000000"/>
          <w:sz w:val="32"/>
          <w:szCs w:val="32"/>
          <w:rtl/>
          <w:lang w:bidi="ar-IQ"/>
        </w:rPr>
        <w:t xml:space="preserve"> </w:t>
      </w:r>
      <w:r w:rsidR="00393082" w:rsidRPr="00CB78C7">
        <w:rPr>
          <w:sz w:val="36"/>
          <w:szCs w:val="36"/>
          <w:rtl/>
          <w:lang w:bidi="ar-IQ"/>
        </w:rPr>
        <w:t>-</w:t>
      </w:r>
      <w:r w:rsidR="00393082" w:rsidRPr="00CB78C7">
        <w:rPr>
          <w:rFonts w:hint="cs"/>
          <w:sz w:val="36"/>
          <w:szCs w:val="36"/>
          <w:rtl/>
          <w:lang w:bidi="ar-IQ"/>
        </w:rPr>
        <w:t>من أسرار الصلاة</w:t>
      </w:r>
      <w:r w:rsidR="00393082" w:rsidRPr="00CB78C7">
        <w:rPr>
          <w:sz w:val="36"/>
          <w:szCs w:val="36"/>
          <w:rtl/>
          <w:lang w:bidi="ar-IQ"/>
        </w:rPr>
        <w:t>:</w:t>
      </w:r>
    </w:p>
    <w:p w:rsidR="00EB2B82" w:rsidRPr="00DC4BF5" w:rsidRDefault="00EB2B82" w:rsidP="00B95445">
      <w:pPr>
        <w:autoSpaceDE w:val="0"/>
        <w:autoSpaceDN w:val="0"/>
        <w:adjustRightInd w:val="0"/>
        <w:jc w:val="both"/>
        <w:rPr>
          <w:rFonts w:ascii="Traditional Arabic" w:hAnsi="Traditional Arabic" w:cs="Ali-A-Sahifa Bold"/>
          <w:kern w:val="24"/>
          <w:sz w:val="36"/>
          <w:szCs w:val="36"/>
          <w:rtl/>
          <w:lang w:bidi="ar-IQ"/>
        </w:rPr>
      </w:pPr>
      <w:r w:rsidRPr="00CB78C7">
        <w:rPr>
          <w:rFonts w:hint="cs"/>
          <w:sz w:val="36"/>
          <w:szCs w:val="36"/>
          <w:rtl/>
          <w:lang w:bidi="ar-IQ"/>
        </w:rPr>
        <w:t>1</w:t>
      </w:r>
      <w:r w:rsidR="00371A7D">
        <w:rPr>
          <w:sz w:val="36"/>
          <w:szCs w:val="36"/>
          <w:rtl/>
          <w:lang w:bidi="ar-IQ"/>
        </w:rPr>
        <w:t xml:space="preserve">- (النية): وهي العزم على </w:t>
      </w:r>
      <w:r w:rsidR="00371A7D">
        <w:rPr>
          <w:rFonts w:hint="cs"/>
          <w:sz w:val="36"/>
          <w:szCs w:val="36"/>
          <w:rtl/>
          <w:lang w:bidi="ar-IQ"/>
        </w:rPr>
        <w:t>إ</w:t>
      </w:r>
      <w:r w:rsidRPr="00CB78C7">
        <w:rPr>
          <w:sz w:val="36"/>
          <w:szCs w:val="36"/>
          <w:rtl/>
          <w:lang w:bidi="ar-IQ"/>
        </w:rPr>
        <w:t>جابة الله تعالى في امتثال أمره بالصلاة وإتمامها والكف</w:t>
      </w:r>
      <w:r w:rsidR="00371A7D">
        <w:rPr>
          <w:rFonts w:hint="cs"/>
          <w:sz w:val="36"/>
          <w:szCs w:val="36"/>
          <w:rtl/>
          <w:lang w:bidi="ar-IQ"/>
        </w:rPr>
        <w:t>ّ</w:t>
      </w:r>
      <w:r w:rsidRPr="00CB78C7">
        <w:rPr>
          <w:sz w:val="36"/>
          <w:szCs w:val="36"/>
          <w:rtl/>
          <w:lang w:bidi="ar-IQ"/>
        </w:rPr>
        <w:t xml:space="preserve"> عن نواقضها ومفسداتها، وإخلاص جميع ذلك لوجه الله </w:t>
      </w:r>
      <w:r w:rsidRPr="00CB78C7">
        <w:rPr>
          <w:rFonts w:hint="cs"/>
          <w:sz w:val="36"/>
          <w:szCs w:val="36"/>
          <w:rtl/>
          <w:lang w:bidi="ar-IQ"/>
        </w:rPr>
        <w:t>-</w:t>
      </w:r>
      <w:r w:rsidRPr="00CB78C7">
        <w:rPr>
          <w:sz w:val="36"/>
          <w:szCs w:val="36"/>
          <w:rtl/>
          <w:lang w:bidi="ar-IQ"/>
        </w:rPr>
        <w:t>عز وجل</w:t>
      </w:r>
      <w:r w:rsidRPr="00CB78C7">
        <w:rPr>
          <w:rFonts w:hint="cs"/>
          <w:sz w:val="36"/>
          <w:szCs w:val="36"/>
          <w:rtl/>
          <w:lang w:bidi="ar-IQ"/>
        </w:rPr>
        <w:t>-</w:t>
      </w:r>
      <w:r w:rsidRPr="00DC4BF5">
        <w:rPr>
          <w:rFonts w:ascii="Traditional Arabic" w:hAnsi="Traditional Arabic" w:cs="Ali-A-Sahifa Bold"/>
          <w:kern w:val="24"/>
          <w:sz w:val="36"/>
          <w:szCs w:val="36"/>
          <w:rtl/>
          <w:lang w:bidi="ar-IQ"/>
        </w:rPr>
        <w:t xml:space="preserve"> </w:t>
      </w:r>
      <w:r w:rsidRPr="00CB78C7">
        <w:rPr>
          <w:sz w:val="36"/>
          <w:szCs w:val="36"/>
          <w:rtl/>
          <w:lang w:bidi="ar-IQ"/>
        </w:rPr>
        <w:t>رجاء لثوابه وخ</w:t>
      </w:r>
      <w:r w:rsidR="00CE7C45">
        <w:rPr>
          <w:sz w:val="36"/>
          <w:szCs w:val="36"/>
          <w:rtl/>
          <w:lang w:bidi="ar-IQ"/>
        </w:rPr>
        <w:t>وفاً من عقابه وطلباً للقرب</w:t>
      </w:r>
      <w:r w:rsidRPr="00CB78C7">
        <w:rPr>
          <w:sz w:val="36"/>
          <w:szCs w:val="36"/>
          <w:rtl/>
          <w:lang w:bidi="ar-IQ"/>
        </w:rPr>
        <w:t xml:space="preserve"> منه متقلداً للمنة منه بإذنه إياه في المناجاة.</w:t>
      </w:r>
    </w:p>
    <w:p w:rsidR="00EB2B82" w:rsidRPr="00CB78C7" w:rsidRDefault="00EB2B82" w:rsidP="00B95445">
      <w:pPr>
        <w:autoSpaceDE w:val="0"/>
        <w:autoSpaceDN w:val="0"/>
        <w:adjustRightInd w:val="0"/>
        <w:jc w:val="both"/>
        <w:rPr>
          <w:sz w:val="36"/>
          <w:szCs w:val="36"/>
          <w:rtl/>
          <w:lang w:bidi="ar-IQ"/>
        </w:rPr>
      </w:pPr>
      <w:r w:rsidRPr="00DC4BF5">
        <w:rPr>
          <w:rFonts w:ascii="Traditional Arabic" w:hAnsi="Traditional Arabic" w:cs="Ali-A-Sahifa Bold" w:hint="cs"/>
          <w:kern w:val="24"/>
          <w:sz w:val="36"/>
          <w:szCs w:val="36"/>
          <w:rtl/>
          <w:lang w:bidi="ar-IQ"/>
        </w:rPr>
        <w:t>2</w:t>
      </w:r>
      <w:r w:rsidRPr="00CB78C7">
        <w:rPr>
          <w:rFonts w:hint="cs"/>
          <w:sz w:val="36"/>
          <w:szCs w:val="36"/>
          <w:rtl/>
          <w:lang w:bidi="ar-IQ"/>
        </w:rPr>
        <w:t>-</w:t>
      </w:r>
      <w:r w:rsidRPr="00CB78C7">
        <w:rPr>
          <w:sz w:val="36"/>
          <w:szCs w:val="36"/>
          <w:rtl/>
          <w:lang w:bidi="ar-IQ"/>
        </w:rPr>
        <w:t>(التكبير): وهو التلفظ بتكبيرة الإحرام، فإذا نطق اللسان به، فينبغي أن لا يكذب القلب، بأن كان يوجد شيء أكبر منه في قلبك، فالله يشهد إنك كاذب.</w:t>
      </w:r>
    </w:p>
    <w:p w:rsidR="00EB2B82" w:rsidRPr="00CB78C7" w:rsidRDefault="00EB2B82" w:rsidP="00B95445">
      <w:pPr>
        <w:autoSpaceDE w:val="0"/>
        <w:autoSpaceDN w:val="0"/>
        <w:adjustRightInd w:val="0"/>
        <w:jc w:val="both"/>
        <w:rPr>
          <w:sz w:val="36"/>
          <w:szCs w:val="36"/>
          <w:rtl/>
          <w:lang w:bidi="ar-IQ"/>
        </w:rPr>
      </w:pPr>
      <w:r w:rsidRPr="00CB78C7">
        <w:rPr>
          <w:rFonts w:hint="cs"/>
          <w:sz w:val="36"/>
          <w:szCs w:val="36"/>
          <w:rtl/>
          <w:lang w:bidi="ar-IQ"/>
        </w:rPr>
        <w:t>3</w:t>
      </w:r>
      <w:r w:rsidRPr="00CB78C7">
        <w:rPr>
          <w:sz w:val="36"/>
          <w:szCs w:val="36"/>
          <w:rtl/>
          <w:lang w:bidi="ar-IQ"/>
        </w:rPr>
        <w:t xml:space="preserve">-(دعاء الاستفتاح): فأول كلماته (وجهت وجهي للذي فطر السموات)، وليس المراد بالوجه (الوجه الظاهر) لأنه وجهه إلى جهة القبلة، وإنما وجه القلب هو الذي تتوجه به إليه تعالى.   </w:t>
      </w:r>
    </w:p>
    <w:p w:rsidR="00EB2B82" w:rsidRPr="00CB78C7" w:rsidRDefault="00EB2B82" w:rsidP="00B95445">
      <w:pPr>
        <w:autoSpaceDE w:val="0"/>
        <w:autoSpaceDN w:val="0"/>
        <w:adjustRightInd w:val="0"/>
        <w:jc w:val="both"/>
        <w:rPr>
          <w:sz w:val="36"/>
          <w:szCs w:val="36"/>
          <w:rtl/>
          <w:lang w:bidi="ar-IQ"/>
        </w:rPr>
      </w:pPr>
      <w:r w:rsidRPr="00CB78C7">
        <w:rPr>
          <w:sz w:val="36"/>
          <w:szCs w:val="36"/>
          <w:rtl/>
          <w:lang w:bidi="ar-IQ"/>
        </w:rPr>
        <w:t>فانظر إليه، أمت</w:t>
      </w:r>
      <w:r w:rsidR="00077BCA">
        <w:rPr>
          <w:rFonts w:hint="cs"/>
          <w:sz w:val="36"/>
          <w:szCs w:val="36"/>
          <w:rtl/>
          <w:lang w:bidi="ar-IQ"/>
        </w:rPr>
        <w:t>َ</w:t>
      </w:r>
      <w:r w:rsidRPr="00CB78C7">
        <w:rPr>
          <w:sz w:val="36"/>
          <w:szCs w:val="36"/>
          <w:rtl/>
          <w:lang w:bidi="ar-IQ"/>
        </w:rPr>
        <w:t>وج</w:t>
      </w:r>
      <w:r w:rsidR="00077BCA">
        <w:rPr>
          <w:rFonts w:hint="cs"/>
          <w:sz w:val="36"/>
          <w:szCs w:val="36"/>
          <w:rtl/>
          <w:lang w:bidi="ar-IQ"/>
        </w:rPr>
        <w:t>ِّ</w:t>
      </w:r>
      <w:r w:rsidRPr="00CB78C7">
        <w:rPr>
          <w:sz w:val="36"/>
          <w:szCs w:val="36"/>
          <w:rtl/>
          <w:lang w:bidi="ar-IQ"/>
        </w:rPr>
        <w:t>ه هو إلى فاطر السموات والأرض فعلاً، أم هم</w:t>
      </w:r>
      <w:r w:rsidR="007C7686">
        <w:rPr>
          <w:rFonts w:hint="cs"/>
          <w:sz w:val="36"/>
          <w:szCs w:val="36"/>
          <w:rtl/>
          <w:lang w:bidi="ar-IQ"/>
        </w:rPr>
        <w:t>ّ</w:t>
      </w:r>
      <w:r w:rsidRPr="00CB78C7">
        <w:rPr>
          <w:sz w:val="36"/>
          <w:szCs w:val="36"/>
          <w:rtl/>
          <w:lang w:bidi="ar-IQ"/>
        </w:rPr>
        <w:t xml:space="preserve">ه في البيت و السوق والامتحان وغيره؟ </w:t>
      </w:r>
    </w:p>
    <w:p w:rsidR="00EB2B82" w:rsidRPr="00CB78C7" w:rsidRDefault="00EB2B82" w:rsidP="00B95445">
      <w:pPr>
        <w:autoSpaceDE w:val="0"/>
        <w:autoSpaceDN w:val="0"/>
        <w:adjustRightInd w:val="0"/>
        <w:jc w:val="both"/>
        <w:rPr>
          <w:sz w:val="36"/>
          <w:szCs w:val="36"/>
          <w:rtl/>
          <w:lang w:bidi="ar-IQ"/>
        </w:rPr>
      </w:pPr>
      <w:r w:rsidRPr="00CB78C7">
        <w:rPr>
          <w:sz w:val="36"/>
          <w:szCs w:val="36"/>
          <w:rtl/>
          <w:lang w:bidi="ar-IQ"/>
        </w:rPr>
        <w:t>وأياك أن تكذب في أول مناجاتك معه سبحانه.</w:t>
      </w:r>
    </w:p>
    <w:p w:rsidR="00EB2B82" w:rsidRPr="00CB78C7" w:rsidRDefault="00EB2B82" w:rsidP="00393082">
      <w:pPr>
        <w:autoSpaceDE w:val="0"/>
        <w:autoSpaceDN w:val="0"/>
        <w:adjustRightInd w:val="0"/>
        <w:jc w:val="both"/>
        <w:rPr>
          <w:sz w:val="36"/>
          <w:szCs w:val="36"/>
          <w:rtl/>
          <w:lang w:bidi="ar-IQ"/>
        </w:rPr>
      </w:pPr>
      <w:r w:rsidRPr="00CB78C7">
        <w:rPr>
          <w:sz w:val="36"/>
          <w:szCs w:val="36"/>
          <w:rtl/>
          <w:lang w:bidi="ar-IQ"/>
        </w:rPr>
        <w:t>وإذا قلت (حنيفاً مسلماً) لا بدّ أن يخطر ببالك أن المسلم هو الذي سلم المسلمون من لسانه ويده، هل كنت منهم، أم لا؟</w:t>
      </w:r>
      <w:r w:rsidR="00393082" w:rsidRPr="00CB78C7">
        <w:rPr>
          <w:rFonts w:hint="cs"/>
          <w:sz w:val="36"/>
          <w:szCs w:val="36"/>
          <w:rtl/>
          <w:lang w:bidi="ar-IQ"/>
        </w:rPr>
        <w:t xml:space="preserve"> </w:t>
      </w:r>
    </w:p>
    <w:p w:rsidR="00EB2B82" w:rsidRPr="00CB78C7" w:rsidRDefault="00EB2B82" w:rsidP="008F7B65">
      <w:pPr>
        <w:autoSpaceDE w:val="0"/>
        <w:autoSpaceDN w:val="0"/>
        <w:adjustRightInd w:val="0"/>
        <w:jc w:val="both"/>
        <w:rPr>
          <w:sz w:val="36"/>
          <w:szCs w:val="36"/>
          <w:rtl/>
          <w:lang w:bidi="ar-IQ"/>
        </w:rPr>
      </w:pPr>
      <w:r w:rsidRPr="00CB78C7">
        <w:rPr>
          <w:sz w:val="36"/>
          <w:szCs w:val="36"/>
          <w:rtl/>
          <w:lang w:bidi="ar-IQ"/>
        </w:rPr>
        <w:lastRenderedPageBreak/>
        <w:t>4-(القراءة): إذا قلت</w:t>
      </w:r>
      <w:r w:rsidRPr="00DC4BF5">
        <w:rPr>
          <w:rFonts w:ascii="Traditional Arabic" w:hAnsi="Traditional Arabic" w:cs="Ali-A-Sahifa Bold"/>
          <w:kern w:val="24"/>
          <w:sz w:val="36"/>
          <w:szCs w:val="36"/>
          <w:rtl/>
          <w:lang w:bidi="ar-IQ"/>
        </w:rPr>
        <w:t xml:space="preserve"> </w:t>
      </w:r>
      <w:r w:rsidR="00393082" w:rsidRPr="00DC4BF5">
        <w:rPr>
          <w:rFonts w:cs="Ali-A-Sahifa Bold" w:hint="cs"/>
          <w:color w:val="000000"/>
          <w:sz w:val="32"/>
          <w:szCs w:val="32"/>
          <w:rtl/>
          <w:lang w:bidi="ar-IQ"/>
        </w:rPr>
        <w:t>[</w:t>
      </w:r>
      <w:r w:rsidRPr="00CB78C7">
        <w:rPr>
          <w:sz w:val="36"/>
          <w:szCs w:val="36"/>
          <w:rtl/>
          <w:lang w:bidi="ar-IQ"/>
        </w:rPr>
        <w:t>بسم الله الرحمن الرحيم</w:t>
      </w:r>
      <w:r w:rsidR="008F7B65" w:rsidRPr="00DC4BF5">
        <w:rPr>
          <w:rFonts w:cs="Ali-A-Sahifa Bold" w:hint="cs"/>
          <w:color w:val="000000"/>
          <w:sz w:val="32"/>
          <w:szCs w:val="32"/>
          <w:rtl/>
          <w:lang w:bidi="ar-IQ"/>
        </w:rPr>
        <w:t>]</w:t>
      </w:r>
      <w:r w:rsidRPr="00CB78C7">
        <w:rPr>
          <w:sz w:val="36"/>
          <w:szCs w:val="36"/>
          <w:rtl/>
          <w:lang w:bidi="ar-IQ"/>
        </w:rPr>
        <w:t>، فانوِ به التبرك لابتداء القراءة لكلام الله سبحانه، وافهم أن الأمور كلها بالله تعالى، وأن المراد بالاسم هو المسمى.</w:t>
      </w:r>
    </w:p>
    <w:p w:rsidR="00EB2B82" w:rsidRPr="00CB78C7" w:rsidRDefault="00EB2B82" w:rsidP="000D6926">
      <w:pPr>
        <w:autoSpaceDE w:val="0"/>
        <w:autoSpaceDN w:val="0"/>
        <w:adjustRightInd w:val="0"/>
        <w:jc w:val="both"/>
        <w:rPr>
          <w:sz w:val="36"/>
          <w:szCs w:val="36"/>
          <w:rtl/>
          <w:lang w:bidi="ar-IQ"/>
        </w:rPr>
      </w:pPr>
      <w:r w:rsidRPr="00DC4BF5">
        <w:rPr>
          <w:rFonts w:ascii="Traditional Arabic" w:hAnsi="Traditional Arabic" w:cs="Ali-A-Sahifa Bold"/>
          <w:kern w:val="24"/>
          <w:sz w:val="36"/>
          <w:szCs w:val="36"/>
          <w:rtl/>
          <w:lang w:bidi="ar-IQ"/>
        </w:rPr>
        <w:t>5-</w:t>
      </w:r>
      <w:r w:rsidR="00393082" w:rsidRPr="00DC4BF5">
        <w:rPr>
          <w:rFonts w:cs="Ali-A-Sahifa Bold" w:hint="cs"/>
          <w:color w:val="000000"/>
          <w:sz w:val="32"/>
          <w:szCs w:val="32"/>
          <w:rtl/>
          <w:lang w:bidi="ar-IQ"/>
        </w:rPr>
        <w:t>[</w:t>
      </w:r>
      <w:r w:rsidR="00393082" w:rsidRPr="00DC4BF5">
        <w:rPr>
          <w:rFonts w:ascii="Traditional Arabic" w:hAnsi="Traditional Arabic" w:cs="Ali-A-Sahifa Bold"/>
          <w:kern w:val="24"/>
          <w:sz w:val="36"/>
          <w:szCs w:val="36"/>
          <w:rtl/>
          <w:lang w:bidi="ar-IQ"/>
        </w:rPr>
        <w:t xml:space="preserve"> </w:t>
      </w:r>
      <w:r w:rsidR="00393082" w:rsidRPr="00CB78C7">
        <w:rPr>
          <w:sz w:val="36"/>
          <w:szCs w:val="36"/>
          <w:rtl/>
          <w:lang w:bidi="ar-IQ"/>
        </w:rPr>
        <w:t>الْحَمْدُ لِلَّهِ رَبِّ الْعَالَمِينَ</w:t>
      </w:r>
      <w:r w:rsidR="000D6926"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Pr="00CB78C7">
        <w:rPr>
          <w:sz w:val="36"/>
          <w:szCs w:val="36"/>
          <w:rtl/>
          <w:lang w:bidi="ar-IQ"/>
        </w:rPr>
        <w:t xml:space="preserve">معناه أن الشكر لله تعالى إذ النعم من الله، لا من غيره. </w:t>
      </w:r>
    </w:p>
    <w:p w:rsidR="00EB2B82" w:rsidRPr="00CB78C7" w:rsidRDefault="00EB2B82" w:rsidP="000D6926">
      <w:pPr>
        <w:autoSpaceDE w:val="0"/>
        <w:autoSpaceDN w:val="0"/>
        <w:adjustRightInd w:val="0"/>
        <w:jc w:val="both"/>
        <w:rPr>
          <w:sz w:val="36"/>
          <w:szCs w:val="36"/>
          <w:rtl/>
          <w:lang w:bidi="ar-IQ"/>
        </w:rPr>
      </w:pPr>
      <w:r w:rsidRPr="00DC4BF5">
        <w:rPr>
          <w:rFonts w:ascii="Traditional Arabic" w:hAnsi="Traditional Arabic" w:cs="Ali-A-Sahifa Bold"/>
          <w:kern w:val="24"/>
          <w:sz w:val="36"/>
          <w:szCs w:val="36"/>
          <w:rtl/>
          <w:lang w:bidi="ar-IQ"/>
        </w:rPr>
        <w:t>6-</w:t>
      </w:r>
      <w:r w:rsidR="00393082" w:rsidRPr="00DC4BF5">
        <w:rPr>
          <w:rFonts w:cs="Ali-A-Sahifa Bold" w:hint="cs"/>
          <w:color w:val="000000"/>
          <w:sz w:val="32"/>
          <w:szCs w:val="32"/>
          <w:rtl/>
          <w:lang w:bidi="ar-IQ"/>
        </w:rPr>
        <w:t>[</w:t>
      </w:r>
      <w:r w:rsidR="00393082" w:rsidRPr="00DC4BF5">
        <w:rPr>
          <w:rFonts w:ascii="Traditional Arabic" w:hAnsi="Traditional Arabic" w:cs="Ali-A-Sahifa Bold"/>
          <w:kern w:val="24"/>
          <w:sz w:val="36"/>
          <w:szCs w:val="36"/>
          <w:rtl/>
          <w:lang w:bidi="ar-IQ"/>
        </w:rPr>
        <w:t xml:space="preserve"> </w:t>
      </w:r>
      <w:r w:rsidR="00393082" w:rsidRPr="00CB78C7">
        <w:rPr>
          <w:sz w:val="36"/>
          <w:szCs w:val="36"/>
          <w:rtl/>
          <w:lang w:bidi="ar-IQ"/>
        </w:rPr>
        <w:t>الرَّحْمَنِ الرَّحِيمِ</w:t>
      </w:r>
      <w:r w:rsidR="000D6926"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Pr="00CB78C7">
        <w:rPr>
          <w:sz w:val="36"/>
          <w:szCs w:val="36"/>
          <w:rtl/>
          <w:lang w:bidi="ar-IQ"/>
        </w:rPr>
        <w:t>فأحضر في قلبك أنواع لطفه لتتضح لك رحمته، فينبعث بها رجاؤك.</w:t>
      </w:r>
    </w:p>
    <w:p w:rsidR="00EB2B82" w:rsidRPr="00DC4BF5" w:rsidRDefault="00EB2B82" w:rsidP="000D6926">
      <w:pPr>
        <w:autoSpaceDE w:val="0"/>
        <w:autoSpaceDN w:val="0"/>
        <w:adjustRightInd w:val="0"/>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7-</w:t>
      </w:r>
      <w:r w:rsidR="00393082" w:rsidRPr="00DC4BF5">
        <w:rPr>
          <w:rFonts w:cs="Ali-A-Sahifa Bold" w:hint="cs"/>
          <w:color w:val="000000"/>
          <w:sz w:val="32"/>
          <w:szCs w:val="32"/>
          <w:rtl/>
          <w:lang w:bidi="ar-IQ"/>
        </w:rPr>
        <w:t>[</w:t>
      </w:r>
      <w:r w:rsidR="00393082" w:rsidRPr="00DC4BF5">
        <w:rPr>
          <w:rFonts w:ascii="Traditional Arabic" w:hAnsi="Traditional Arabic" w:cs="Ali-A-Sahifa Bold"/>
          <w:kern w:val="24"/>
          <w:sz w:val="36"/>
          <w:szCs w:val="36"/>
          <w:rtl/>
          <w:lang w:bidi="ar-IQ"/>
        </w:rPr>
        <w:t xml:space="preserve"> </w:t>
      </w:r>
      <w:r w:rsidR="00393082" w:rsidRPr="00CB78C7">
        <w:rPr>
          <w:sz w:val="36"/>
          <w:szCs w:val="36"/>
          <w:rtl/>
          <w:lang w:bidi="ar-IQ"/>
        </w:rPr>
        <w:t>مَالِكِ يَوْمِ الدِّينِ</w:t>
      </w:r>
      <w:r w:rsidR="000D6926"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Pr="00CB78C7">
        <w:rPr>
          <w:sz w:val="36"/>
          <w:szCs w:val="36"/>
          <w:rtl/>
          <w:lang w:bidi="ar-IQ"/>
        </w:rPr>
        <w:t>استثر من قلبك التعظيم والخوف، أما العظمة فلأنه لا ملك إلاّ له، وأما الخوف فلهول يوم الجزاء والحساب الذي هو مالكه.</w:t>
      </w:r>
      <w:r w:rsidR="00393082" w:rsidRPr="00DC4BF5">
        <w:rPr>
          <w:rFonts w:ascii="Traditional Arabic" w:hAnsi="Traditional Arabic" w:cs="Ali-A-Sahifa Bold"/>
          <w:kern w:val="24"/>
          <w:sz w:val="36"/>
          <w:szCs w:val="36"/>
          <w:rtl/>
          <w:lang w:bidi="ar-IQ"/>
        </w:rPr>
        <w:t xml:space="preserve"> </w:t>
      </w:r>
    </w:p>
    <w:p w:rsidR="00EB2B82" w:rsidRPr="00DC4BF5" w:rsidRDefault="00EB2B82" w:rsidP="000D6926">
      <w:pPr>
        <w:autoSpaceDE w:val="0"/>
        <w:autoSpaceDN w:val="0"/>
        <w:adjustRightInd w:val="0"/>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8- </w:t>
      </w:r>
      <w:r w:rsidR="000D6926" w:rsidRPr="00DC4BF5">
        <w:rPr>
          <w:rFonts w:cs="Ali-A-Sahifa Bold" w:hint="cs"/>
          <w:color w:val="000000"/>
          <w:sz w:val="32"/>
          <w:szCs w:val="32"/>
          <w:rtl/>
          <w:lang w:bidi="ar-IQ"/>
        </w:rPr>
        <w:t>[</w:t>
      </w:r>
      <w:r w:rsidR="00393082" w:rsidRPr="00CB78C7">
        <w:rPr>
          <w:sz w:val="36"/>
          <w:szCs w:val="36"/>
          <w:rtl/>
          <w:lang w:bidi="ar-IQ"/>
        </w:rPr>
        <w:t>إِيَّاكَ نَعْبُدُ وَإِيَّاكَ</w:t>
      </w:r>
      <w:r w:rsidR="00393082" w:rsidRPr="00CB78C7">
        <w:rPr>
          <w:rFonts w:hint="cs"/>
          <w:sz w:val="36"/>
          <w:szCs w:val="36"/>
          <w:rtl/>
          <w:lang w:bidi="ar-IQ"/>
        </w:rPr>
        <w:t xml:space="preserve"> </w:t>
      </w:r>
      <w:r w:rsidR="00393082" w:rsidRPr="00CB78C7">
        <w:rPr>
          <w:sz w:val="36"/>
          <w:szCs w:val="36"/>
          <w:rtl/>
          <w:lang w:bidi="ar-IQ"/>
        </w:rPr>
        <w:t>نَسْتَعِينُ</w:t>
      </w:r>
      <w:r w:rsidR="000D6926"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Pr="00CB78C7">
        <w:rPr>
          <w:sz w:val="36"/>
          <w:szCs w:val="36"/>
          <w:rtl/>
          <w:lang w:bidi="ar-IQ"/>
        </w:rPr>
        <w:t>جد</w:t>
      </w:r>
      <w:r w:rsidR="00F777E5">
        <w:rPr>
          <w:rFonts w:hint="cs"/>
          <w:sz w:val="36"/>
          <w:szCs w:val="36"/>
          <w:rtl/>
          <w:lang w:bidi="ar-IQ"/>
        </w:rPr>
        <w:t>ِ</w:t>
      </w:r>
      <w:r w:rsidRPr="00CB78C7">
        <w:rPr>
          <w:sz w:val="36"/>
          <w:szCs w:val="36"/>
          <w:rtl/>
          <w:lang w:bidi="ar-IQ"/>
        </w:rPr>
        <w:t>د</w:t>
      </w:r>
      <w:r w:rsidR="00F777E5">
        <w:rPr>
          <w:rFonts w:hint="cs"/>
          <w:sz w:val="36"/>
          <w:szCs w:val="36"/>
          <w:rtl/>
          <w:lang w:bidi="ar-IQ"/>
        </w:rPr>
        <w:t>ْ</w:t>
      </w:r>
      <w:r w:rsidRPr="00CB78C7">
        <w:rPr>
          <w:sz w:val="36"/>
          <w:szCs w:val="36"/>
          <w:rtl/>
          <w:lang w:bidi="ar-IQ"/>
        </w:rPr>
        <w:t xml:space="preserve"> إخلاصك به، ثم جدد العجز بقولك</w:t>
      </w:r>
      <w:r w:rsidRPr="00DC4BF5">
        <w:rPr>
          <w:rFonts w:ascii="Traditional Arabic" w:hAnsi="Traditional Arabic" w:cs="Ali-A-Sahifa Bold"/>
          <w:kern w:val="24"/>
          <w:sz w:val="36"/>
          <w:szCs w:val="36"/>
          <w:rtl/>
          <w:lang w:bidi="ar-IQ"/>
        </w:rPr>
        <w:t xml:space="preserve"> (</w:t>
      </w:r>
      <w:r w:rsidRPr="00CB78C7">
        <w:rPr>
          <w:sz w:val="36"/>
          <w:szCs w:val="36"/>
          <w:rtl/>
          <w:lang w:bidi="ar-IQ"/>
        </w:rPr>
        <w:t>إياك نستعين</w:t>
      </w:r>
      <w:r w:rsidRPr="00DC4BF5">
        <w:rPr>
          <w:rFonts w:ascii="Traditional Arabic" w:hAnsi="Traditional Arabic" w:cs="Ali-A-Sahifa Bold"/>
          <w:kern w:val="24"/>
          <w:sz w:val="36"/>
          <w:szCs w:val="36"/>
          <w:rtl/>
          <w:lang w:bidi="ar-IQ"/>
        </w:rPr>
        <w:t>).</w:t>
      </w:r>
    </w:p>
    <w:p w:rsidR="00EB2B82" w:rsidRPr="00CB78C7" w:rsidRDefault="00EB2B82" w:rsidP="00F777E5">
      <w:pPr>
        <w:autoSpaceDE w:val="0"/>
        <w:autoSpaceDN w:val="0"/>
        <w:adjustRightInd w:val="0"/>
        <w:jc w:val="both"/>
        <w:rPr>
          <w:sz w:val="36"/>
          <w:szCs w:val="36"/>
          <w:rtl/>
          <w:lang w:bidi="ar-IQ"/>
        </w:rPr>
      </w:pPr>
      <w:r w:rsidRPr="00DC4BF5">
        <w:rPr>
          <w:rFonts w:ascii="Traditional Arabic" w:hAnsi="Traditional Arabic" w:cs="Ali-A-Sahifa Bold"/>
          <w:kern w:val="24"/>
          <w:sz w:val="36"/>
          <w:szCs w:val="36"/>
          <w:rtl/>
          <w:lang w:bidi="ar-IQ"/>
        </w:rPr>
        <w:t>9-</w:t>
      </w:r>
      <w:r w:rsidR="000D6926" w:rsidRPr="00DC4BF5">
        <w:rPr>
          <w:rFonts w:cs="Ali-A-Sahifa Bold" w:hint="cs"/>
          <w:color w:val="000000"/>
          <w:sz w:val="32"/>
          <w:szCs w:val="32"/>
          <w:rtl/>
          <w:lang w:bidi="ar-IQ"/>
        </w:rPr>
        <w:t>[</w:t>
      </w:r>
      <w:r w:rsidR="00393082" w:rsidRPr="00CB78C7">
        <w:rPr>
          <w:sz w:val="36"/>
          <w:szCs w:val="36"/>
          <w:rtl/>
          <w:lang w:bidi="ar-IQ"/>
        </w:rPr>
        <w:t>اهْدِنَا الصِّرَاطَ الْمُسْتَقِيمَ</w:t>
      </w:r>
      <w:r w:rsidR="00F777E5" w:rsidRPr="00DC4BF5">
        <w:rPr>
          <w:rFonts w:cs="Ali-A-Sahifa Bold" w:hint="cs"/>
          <w:color w:val="000000"/>
          <w:sz w:val="32"/>
          <w:szCs w:val="32"/>
          <w:rtl/>
          <w:lang w:bidi="ar-IQ"/>
        </w:rPr>
        <w:t>]</w:t>
      </w:r>
      <w:r w:rsidRPr="00CB78C7">
        <w:rPr>
          <w:sz w:val="36"/>
          <w:szCs w:val="36"/>
          <w:rtl/>
          <w:lang w:bidi="ar-IQ"/>
        </w:rPr>
        <w:t>: هذا بعد التعوذ والتحميد ومن إظهار الحاجة إلى الإعانة مطلقاً، فعينْ سؤالك الذي يسوقنا إلى جوارك،</w:t>
      </w:r>
      <w:r w:rsidR="00D231EC" w:rsidRPr="00CB78C7">
        <w:rPr>
          <w:rFonts w:hint="cs"/>
          <w:sz w:val="36"/>
          <w:szCs w:val="36"/>
          <w:rtl/>
          <w:lang w:bidi="ar-IQ"/>
        </w:rPr>
        <w:t xml:space="preserve"> </w:t>
      </w:r>
      <w:r w:rsidRPr="00CB78C7">
        <w:rPr>
          <w:sz w:val="36"/>
          <w:szCs w:val="36"/>
          <w:rtl/>
          <w:lang w:bidi="ar-IQ"/>
        </w:rPr>
        <w:t xml:space="preserve">ويفضي بنا إلى مرضاتك. </w:t>
      </w:r>
    </w:p>
    <w:p w:rsidR="00EB2B82" w:rsidRPr="00DC4BF5" w:rsidRDefault="00EB2B82" w:rsidP="000D6926">
      <w:pPr>
        <w:autoSpaceDE w:val="0"/>
        <w:autoSpaceDN w:val="0"/>
        <w:adjustRightInd w:val="0"/>
        <w:jc w:val="both"/>
        <w:rPr>
          <w:rFonts w:ascii="Traditional Arabic" w:hAnsi="Traditional Arabic" w:cs="Ali-A-Sahifa Bold"/>
          <w:kern w:val="24"/>
          <w:sz w:val="36"/>
          <w:szCs w:val="36"/>
          <w:rtl/>
          <w:lang w:bidi="ar-IQ"/>
        </w:rPr>
      </w:pPr>
      <w:r w:rsidRPr="00CB78C7">
        <w:rPr>
          <w:sz w:val="36"/>
          <w:szCs w:val="36"/>
          <w:rtl/>
          <w:lang w:bidi="ar-IQ"/>
        </w:rPr>
        <w:t xml:space="preserve">وزاده المصلي شرحاً وتفصيلاً واستشهاداً بالذين أفاض عليهم نعمة الهداية من النبيين والصديقين والشهداء والصالحين، دون الذين غضب عليهم من الكفار والزائغين من اليهود والنصارى والصابئين، ثم يلتمس الإجابة بقوله(آمين). </w:t>
      </w:r>
    </w:p>
    <w:p w:rsidR="00EB2B82" w:rsidRPr="00DC4BF5" w:rsidRDefault="00EB2B82" w:rsidP="000D6926">
      <w:pPr>
        <w:jc w:val="both"/>
        <w:rPr>
          <w:rFonts w:ascii="Traditional Arabic" w:hAnsi="Traditional Arabic" w:cs="Ali-A-Sahifa Bold"/>
          <w:kern w:val="24"/>
          <w:sz w:val="36"/>
          <w:szCs w:val="36"/>
          <w:rtl/>
          <w:lang w:bidi="ar-IQ"/>
        </w:rPr>
      </w:pPr>
      <w:r w:rsidRPr="00CB78C7">
        <w:rPr>
          <w:sz w:val="36"/>
          <w:szCs w:val="36"/>
          <w:rtl/>
          <w:lang w:bidi="ar-IQ"/>
        </w:rPr>
        <w:t>وذلك كلها فيما رواه وأخبر به الرسول الكريم</w:t>
      </w:r>
      <w:r w:rsidRPr="00CB78C7">
        <w:rPr>
          <w:rFonts w:hint="cs"/>
          <w:sz w:val="36"/>
          <w:szCs w:val="36"/>
          <w:rtl/>
          <w:lang w:bidi="ar-IQ"/>
        </w:rPr>
        <w:t>-</w:t>
      </w:r>
      <w:r w:rsidRPr="00CB78C7">
        <w:rPr>
          <w:sz w:val="36"/>
          <w:szCs w:val="36"/>
          <w:lang w:bidi="ar-IQ"/>
        </w:rPr>
        <w:sym w:font="Ali- Arabesque" w:char="F06A"/>
      </w:r>
      <w:r w:rsidRPr="00CB78C7">
        <w:rPr>
          <w:rFonts w:hint="cs"/>
          <w:sz w:val="36"/>
          <w:szCs w:val="36"/>
          <w:rtl/>
          <w:lang w:bidi="ar-IQ"/>
        </w:rPr>
        <w:t>-</w:t>
      </w:r>
      <w:r w:rsidRPr="00CB78C7">
        <w:rPr>
          <w:sz w:val="36"/>
          <w:szCs w:val="36"/>
          <w:rtl/>
          <w:lang w:bidi="ar-IQ"/>
        </w:rPr>
        <w:t xml:space="preserve">بقوله:  من رواية أبي هُرَيْرَةَ  قال: فَإِنِّي سَمِعْتُ رَسُولَ اللَّهِ </w:t>
      </w:r>
      <w:r w:rsidRPr="00CB78C7">
        <w:rPr>
          <w:rFonts w:hint="cs"/>
          <w:sz w:val="36"/>
          <w:szCs w:val="36"/>
          <w:rtl/>
          <w:lang w:bidi="ar-IQ"/>
        </w:rPr>
        <w:t>-</w:t>
      </w:r>
      <w:r w:rsidRPr="00CB78C7">
        <w:rPr>
          <w:sz w:val="36"/>
          <w:szCs w:val="36"/>
          <w:lang w:bidi="ar-IQ"/>
        </w:rPr>
        <w:sym w:font="Ali- Arabesque" w:char="F06A"/>
      </w:r>
      <w:r w:rsidRPr="00CB78C7">
        <w:rPr>
          <w:rFonts w:hint="cs"/>
          <w:sz w:val="36"/>
          <w:szCs w:val="36"/>
          <w:rtl/>
          <w:lang w:bidi="ar-IQ"/>
        </w:rPr>
        <w:t>-</w:t>
      </w:r>
      <w:r w:rsidRPr="00CB78C7">
        <w:rPr>
          <w:sz w:val="36"/>
          <w:szCs w:val="36"/>
          <w:rtl/>
          <w:lang w:bidi="ar-IQ"/>
        </w:rPr>
        <w:t>يَقُولُ:</w:t>
      </w:r>
      <w:r w:rsidRPr="00DC4BF5">
        <w:rPr>
          <w:rFonts w:ascii="Traditional Arabic" w:hAnsi="Traditional Arabic" w:cs="Ali-A-Sahifa Bold"/>
          <w:kern w:val="24"/>
          <w:sz w:val="36"/>
          <w:szCs w:val="36"/>
          <w:rtl/>
          <w:lang w:bidi="ar-IQ"/>
        </w:rPr>
        <w:t xml:space="preserve"> </w:t>
      </w:r>
      <w:r w:rsidRPr="00CB78C7">
        <w:rPr>
          <w:rFonts w:hint="eastAsia"/>
          <w:sz w:val="36"/>
          <w:szCs w:val="36"/>
          <w:rtl/>
          <w:lang w:bidi="ar-IQ"/>
        </w:rPr>
        <w:t>«</w:t>
      </w:r>
      <w:r w:rsidRPr="00CB78C7">
        <w:rPr>
          <w:sz w:val="36"/>
          <w:szCs w:val="36"/>
          <w:rtl/>
          <w:lang w:bidi="ar-IQ"/>
        </w:rPr>
        <w:t xml:space="preserve"> قَاِلَ اللَّهُ عَزَّ وَجَلَّ قَسَمْتُ الصَّلَاةَ بَيْنِي وَبَيْنَ عَبْدِي وَقَالَ مَرَّةً لِعَبْدِي مَا سَأَلَ فَ</w:t>
      </w:r>
      <w:r w:rsidR="00393082" w:rsidRPr="00CB78C7">
        <w:rPr>
          <w:sz w:val="36"/>
          <w:szCs w:val="36"/>
          <w:rtl/>
          <w:lang w:bidi="ar-IQ"/>
        </w:rPr>
        <w:t>إِذَا قَالَ</w:t>
      </w:r>
      <w:r w:rsidR="00393082" w:rsidRPr="00DC4BF5">
        <w:rPr>
          <w:rFonts w:ascii="Traditional Arabic" w:hAnsi="Traditional Arabic" w:cs="Ali-A-Sahifa Bold"/>
          <w:kern w:val="24"/>
          <w:sz w:val="36"/>
          <w:szCs w:val="36"/>
          <w:rtl/>
          <w:lang w:bidi="ar-IQ"/>
        </w:rPr>
        <w:t xml:space="preserve"> </w:t>
      </w:r>
      <w:r w:rsidR="000D6926" w:rsidRPr="00DC4BF5">
        <w:rPr>
          <w:rFonts w:cs="Ali-A-Sahifa Bold" w:hint="cs"/>
          <w:color w:val="000000"/>
          <w:sz w:val="32"/>
          <w:szCs w:val="32"/>
          <w:rtl/>
          <w:lang w:bidi="ar-IQ"/>
        </w:rPr>
        <w:t>[</w:t>
      </w:r>
      <w:r w:rsidR="00393082" w:rsidRPr="00CB78C7">
        <w:rPr>
          <w:sz w:val="36"/>
          <w:szCs w:val="36"/>
          <w:rtl/>
          <w:lang w:bidi="ar-IQ"/>
        </w:rPr>
        <w:t>الْحَمْدُ لِلَّهِ</w:t>
      </w:r>
      <w:r w:rsidRPr="00CB78C7">
        <w:rPr>
          <w:sz w:val="36"/>
          <w:szCs w:val="36"/>
          <w:rtl/>
          <w:lang w:bidi="ar-IQ"/>
        </w:rPr>
        <w:t xml:space="preserve"> رَبِّ الْعَالَمِينَ</w:t>
      </w:r>
      <w:r w:rsidR="000D6926" w:rsidRPr="00DC4BF5">
        <w:rPr>
          <w:rFonts w:cs="Ali-A-Sahifa Bold" w:hint="cs"/>
          <w:color w:val="000000"/>
          <w:sz w:val="32"/>
          <w:szCs w:val="32"/>
          <w:rtl/>
          <w:lang w:bidi="ar-IQ"/>
        </w:rPr>
        <w:t>]</w:t>
      </w:r>
      <w:r w:rsidRPr="00DC4BF5">
        <w:rPr>
          <w:rFonts w:ascii="Traditional Arabic" w:hAnsi="Traditional Arabic" w:cs="Ali-A-Sahifa Bold" w:hint="cs"/>
          <w:kern w:val="24"/>
          <w:sz w:val="36"/>
          <w:szCs w:val="36"/>
          <w:rtl/>
          <w:lang w:bidi="ar-IQ"/>
        </w:rPr>
        <w:t>،</w:t>
      </w:r>
      <w:r w:rsidRPr="00DC4BF5">
        <w:rPr>
          <w:rFonts w:ascii="Traditional Arabic" w:hAnsi="Traditional Arabic" w:cs="Ali-A-Sahifa Bold"/>
          <w:kern w:val="24"/>
          <w:sz w:val="36"/>
          <w:szCs w:val="36"/>
          <w:rtl/>
          <w:lang w:bidi="ar-IQ"/>
        </w:rPr>
        <w:t xml:space="preserve"> </w:t>
      </w:r>
      <w:r w:rsidRPr="00CB78C7">
        <w:rPr>
          <w:sz w:val="36"/>
          <w:szCs w:val="36"/>
          <w:rtl/>
          <w:lang w:bidi="ar-IQ"/>
        </w:rPr>
        <w:t>قَالَ</w:t>
      </w:r>
      <w:r w:rsidRPr="00CB78C7">
        <w:rPr>
          <w:rFonts w:hint="cs"/>
          <w:sz w:val="36"/>
          <w:szCs w:val="36"/>
          <w:rtl/>
          <w:lang w:bidi="ar-IQ"/>
        </w:rPr>
        <w:t>:</w:t>
      </w:r>
      <w:r w:rsidRPr="00CB78C7">
        <w:rPr>
          <w:sz w:val="36"/>
          <w:szCs w:val="36"/>
          <w:rtl/>
          <w:lang w:bidi="ar-IQ"/>
        </w:rPr>
        <w:t xml:space="preserve"> حَمِدَنِي عَبْدِي فَإِذَا قَاِلَ</w:t>
      </w:r>
      <w:r w:rsidRPr="00DC4BF5">
        <w:rPr>
          <w:rFonts w:ascii="Traditional Arabic" w:hAnsi="Traditional Arabic" w:cs="Ali-A-Sahifa Bold" w:hint="cs"/>
          <w:kern w:val="24"/>
          <w:sz w:val="36"/>
          <w:szCs w:val="36"/>
          <w:rtl/>
          <w:lang w:bidi="ar-IQ"/>
        </w:rPr>
        <w:t>:</w:t>
      </w:r>
      <w:r w:rsidR="000D6926" w:rsidRPr="00DC4BF5">
        <w:rPr>
          <w:rFonts w:cs="Ali-A-Sahifa Bold" w:hint="cs"/>
          <w:color w:val="000000"/>
          <w:sz w:val="32"/>
          <w:szCs w:val="32"/>
          <w:rtl/>
          <w:lang w:bidi="ar-IQ"/>
        </w:rPr>
        <w:t xml:space="preserve"> [</w:t>
      </w:r>
      <w:r w:rsidRPr="00CB78C7">
        <w:rPr>
          <w:sz w:val="36"/>
          <w:szCs w:val="36"/>
          <w:rtl/>
          <w:lang w:bidi="ar-IQ"/>
        </w:rPr>
        <w:t>الرَّحْمَنِ الرَّحِيمِ</w:t>
      </w:r>
      <w:r w:rsidR="000D6926" w:rsidRPr="00DC4BF5">
        <w:rPr>
          <w:rFonts w:cs="Ali-A-Sahifa Bold" w:hint="cs"/>
          <w:color w:val="000000"/>
          <w:sz w:val="32"/>
          <w:szCs w:val="32"/>
          <w:rtl/>
          <w:lang w:bidi="ar-IQ"/>
        </w:rPr>
        <w:t>]</w:t>
      </w:r>
      <w:r w:rsidRPr="00CB78C7">
        <w:rPr>
          <w:sz w:val="36"/>
          <w:szCs w:val="36"/>
          <w:rtl/>
          <w:lang w:bidi="ar-IQ"/>
        </w:rPr>
        <w:t>قَالَ</w:t>
      </w:r>
      <w:r w:rsidRPr="00CB78C7">
        <w:rPr>
          <w:rFonts w:hint="cs"/>
          <w:sz w:val="36"/>
          <w:szCs w:val="36"/>
          <w:rtl/>
          <w:lang w:bidi="ar-IQ"/>
        </w:rPr>
        <w:t>:</w:t>
      </w:r>
      <w:r w:rsidRPr="00CB78C7">
        <w:rPr>
          <w:sz w:val="36"/>
          <w:szCs w:val="36"/>
          <w:rtl/>
          <w:lang w:bidi="ar-IQ"/>
        </w:rPr>
        <w:t xml:space="preserve"> مَجَّدَنِي عَبْدِي أَوْ أَثْنَى عَلَيَّ عَبْدِي فَإِذَا قَالَ</w:t>
      </w:r>
      <w:r w:rsidRPr="00DC4BF5">
        <w:rPr>
          <w:rFonts w:ascii="Traditional Arabic" w:hAnsi="Traditional Arabic" w:cs="Ali-A-Sahifa Bold" w:hint="cs"/>
          <w:kern w:val="24"/>
          <w:sz w:val="36"/>
          <w:szCs w:val="36"/>
          <w:rtl/>
          <w:lang w:bidi="ar-IQ"/>
        </w:rPr>
        <w:t>:</w:t>
      </w:r>
      <w:r w:rsidRPr="00DC4BF5">
        <w:rPr>
          <w:rFonts w:ascii="Traditional Arabic" w:hAnsi="Traditional Arabic" w:cs="Ali-A-Sahifa Bold"/>
          <w:kern w:val="24"/>
          <w:sz w:val="36"/>
          <w:szCs w:val="36"/>
          <w:rtl/>
          <w:lang w:bidi="ar-IQ"/>
        </w:rPr>
        <w:t xml:space="preserve"> </w:t>
      </w:r>
      <w:r w:rsidR="000D6926"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Pr="00CB78C7">
        <w:rPr>
          <w:sz w:val="36"/>
          <w:szCs w:val="36"/>
          <w:rtl/>
          <w:lang w:bidi="ar-IQ"/>
        </w:rPr>
        <w:t xml:space="preserve">مَالِكِ يَوْمِ الدِّينِ </w:t>
      </w:r>
      <w:r w:rsidR="000D6926"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Pr="00CB78C7">
        <w:rPr>
          <w:sz w:val="36"/>
          <w:szCs w:val="36"/>
          <w:rtl/>
          <w:lang w:bidi="ar-IQ"/>
        </w:rPr>
        <w:t>قَالَ</w:t>
      </w:r>
      <w:r w:rsidRPr="00CB78C7">
        <w:rPr>
          <w:rFonts w:hint="cs"/>
          <w:sz w:val="36"/>
          <w:szCs w:val="36"/>
          <w:rtl/>
          <w:lang w:bidi="ar-IQ"/>
        </w:rPr>
        <w:t>:</w:t>
      </w:r>
      <w:r w:rsidRPr="00CB78C7">
        <w:rPr>
          <w:sz w:val="36"/>
          <w:szCs w:val="36"/>
          <w:rtl/>
          <w:lang w:bidi="ar-IQ"/>
        </w:rPr>
        <w:t xml:space="preserve"> فَوَّضَ إِلَيَّ عَبْدِي فَإِذَا قَالَ</w:t>
      </w:r>
      <w:r w:rsidRPr="00DC4BF5">
        <w:rPr>
          <w:rFonts w:ascii="Traditional Arabic" w:hAnsi="Traditional Arabic" w:cs="Ali-A-Sahifa Bold" w:hint="cs"/>
          <w:kern w:val="24"/>
          <w:sz w:val="36"/>
          <w:szCs w:val="36"/>
          <w:rtl/>
          <w:lang w:bidi="ar-IQ"/>
        </w:rPr>
        <w:t>:</w:t>
      </w:r>
      <w:r w:rsidR="00393082" w:rsidRPr="00DC4BF5">
        <w:rPr>
          <w:rFonts w:ascii="Traditional Arabic" w:hAnsi="Traditional Arabic" w:cs="Ali-A-Sahifa Bold"/>
          <w:kern w:val="24"/>
          <w:sz w:val="36"/>
          <w:szCs w:val="36"/>
          <w:rtl/>
          <w:lang w:bidi="ar-IQ"/>
        </w:rPr>
        <w:t xml:space="preserve"> </w:t>
      </w:r>
      <w:r w:rsidR="000D6926" w:rsidRPr="00DC4BF5">
        <w:rPr>
          <w:rFonts w:cs="Ali-A-Sahifa Bold" w:hint="cs"/>
          <w:color w:val="000000"/>
          <w:sz w:val="32"/>
          <w:szCs w:val="32"/>
          <w:rtl/>
          <w:lang w:bidi="ar-IQ"/>
        </w:rPr>
        <w:t>[</w:t>
      </w:r>
      <w:r w:rsidR="00393082" w:rsidRPr="00CB78C7">
        <w:rPr>
          <w:sz w:val="36"/>
          <w:szCs w:val="36"/>
          <w:rtl/>
          <w:lang w:bidi="ar-IQ"/>
        </w:rPr>
        <w:t>إِيَّاكَ نَعْبُدُ وَإِيَّاكَ</w:t>
      </w:r>
      <w:r w:rsidRPr="00CB78C7">
        <w:rPr>
          <w:rFonts w:hint="cs"/>
          <w:sz w:val="36"/>
          <w:szCs w:val="36"/>
          <w:rtl/>
          <w:lang w:bidi="ar-IQ"/>
        </w:rPr>
        <w:t xml:space="preserve"> </w:t>
      </w:r>
      <w:r w:rsidRPr="00CB78C7">
        <w:rPr>
          <w:sz w:val="36"/>
          <w:szCs w:val="36"/>
          <w:rtl/>
          <w:lang w:bidi="ar-IQ"/>
        </w:rPr>
        <w:t>نَسْتَعِينُ</w:t>
      </w:r>
      <w:r w:rsidR="000D6926" w:rsidRPr="00DC4BF5">
        <w:rPr>
          <w:rFonts w:cs="Ali-A-Sahifa Bold" w:hint="cs"/>
          <w:color w:val="000000"/>
          <w:sz w:val="32"/>
          <w:szCs w:val="32"/>
          <w:rtl/>
          <w:lang w:bidi="ar-IQ"/>
        </w:rPr>
        <w:t>]</w:t>
      </w:r>
      <w:r w:rsidRPr="00CB78C7">
        <w:rPr>
          <w:sz w:val="36"/>
          <w:szCs w:val="36"/>
          <w:rtl/>
          <w:lang w:bidi="ar-IQ"/>
        </w:rPr>
        <w:t>قَالَ</w:t>
      </w:r>
      <w:r w:rsidRPr="00CB78C7">
        <w:rPr>
          <w:rFonts w:hint="cs"/>
          <w:sz w:val="36"/>
          <w:szCs w:val="36"/>
          <w:rtl/>
          <w:lang w:bidi="ar-IQ"/>
        </w:rPr>
        <w:t>:</w:t>
      </w:r>
      <w:r w:rsidRPr="00CB78C7">
        <w:rPr>
          <w:sz w:val="36"/>
          <w:szCs w:val="36"/>
          <w:rtl/>
          <w:lang w:bidi="ar-IQ"/>
        </w:rPr>
        <w:t xml:space="preserve"> فَهَذِهِ بَيْنِي وَبَيْنَ عَبْدِي وَلِعَبْدِي مَا سَأَلَ وَقَالَ مَرَّةً مَا سَأَلَنِي فَيَسْأَلُهُ عَبْدُهُ</w:t>
      </w:r>
      <w:r w:rsidRPr="00DC4BF5">
        <w:rPr>
          <w:rFonts w:ascii="Traditional Arabic" w:hAnsi="Traditional Arabic" w:cs="Ali-A-Sahifa Bold"/>
          <w:kern w:val="24"/>
          <w:sz w:val="36"/>
          <w:szCs w:val="36"/>
          <w:rtl/>
          <w:lang w:bidi="ar-IQ"/>
        </w:rPr>
        <w:t xml:space="preserve"> </w:t>
      </w:r>
      <w:r w:rsidR="000D6926" w:rsidRPr="00DC4BF5">
        <w:rPr>
          <w:rFonts w:cs="Ali-A-Sahifa Bold" w:hint="cs"/>
          <w:color w:val="000000"/>
          <w:sz w:val="32"/>
          <w:szCs w:val="32"/>
          <w:rtl/>
          <w:lang w:bidi="ar-IQ"/>
        </w:rPr>
        <w:t>[</w:t>
      </w:r>
      <w:r w:rsidRPr="00CB78C7">
        <w:rPr>
          <w:sz w:val="36"/>
          <w:szCs w:val="36"/>
          <w:rtl/>
          <w:lang w:bidi="ar-IQ"/>
        </w:rPr>
        <w:t xml:space="preserve">اهْدِنَا الصِّرَاطَ الْمُسْتَقِيمَ صِرَاطَ الَّذِينَ </w:t>
      </w:r>
      <w:r w:rsidRPr="00CB78C7">
        <w:rPr>
          <w:sz w:val="36"/>
          <w:szCs w:val="36"/>
          <w:rtl/>
          <w:lang w:bidi="ar-IQ"/>
        </w:rPr>
        <w:lastRenderedPageBreak/>
        <w:t>أَنْعَمْتَ عَلَيْهِمْ غَيْرِ الْمَغْضُوبِ عَلَيْهِمْ وَلَا الضَّالِّينَ</w:t>
      </w:r>
      <w:r w:rsidR="000D6926"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Pr="00CB78C7">
        <w:rPr>
          <w:sz w:val="36"/>
          <w:szCs w:val="36"/>
          <w:rtl/>
          <w:lang w:bidi="ar-IQ"/>
        </w:rPr>
        <w:t>قَالَ</w:t>
      </w:r>
      <w:r w:rsidRPr="00CB78C7">
        <w:rPr>
          <w:rFonts w:hint="cs"/>
          <w:sz w:val="36"/>
          <w:szCs w:val="36"/>
          <w:rtl/>
          <w:lang w:bidi="ar-IQ"/>
        </w:rPr>
        <w:t>:</w:t>
      </w:r>
      <w:r w:rsidRPr="00CB78C7">
        <w:rPr>
          <w:sz w:val="36"/>
          <w:szCs w:val="36"/>
          <w:rtl/>
          <w:lang w:bidi="ar-IQ"/>
        </w:rPr>
        <w:t xml:space="preserve"> هَذَا لِعَبْدِي لَكَ مَا سَأَلْتَ وَقَالَ مَرَّةً وَلِعَبْدِي مَا سَأَلَنِي»</w:t>
      </w:r>
      <w:r w:rsidRPr="00DC4BF5">
        <w:rPr>
          <w:rFonts w:ascii="Traditional Arabic" w:hAnsi="Traditional Arabic" w:cs="Ali-A-Sahifa Bold" w:hint="cs"/>
          <w:kern w:val="24"/>
          <w:sz w:val="36"/>
          <w:szCs w:val="36"/>
          <w:rtl/>
          <w:lang w:bidi="ar-IQ"/>
        </w:rPr>
        <w:t xml:space="preserve"> </w:t>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kern w:val="24"/>
          <w:sz w:val="36"/>
          <w:szCs w:val="36"/>
          <w:vertAlign w:val="superscript"/>
          <w:rtl/>
          <w:lang w:bidi="ar-IQ"/>
        </w:rPr>
        <w:footnoteReference w:id="332"/>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hint="cs"/>
          <w:kern w:val="24"/>
          <w:sz w:val="36"/>
          <w:szCs w:val="36"/>
          <w:rtl/>
          <w:lang w:bidi="ar-IQ"/>
        </w:rPr>
        <w:t>.</w:t>
      </w:r>
      <w:r w:rsidRPr="00DC4BF5">
        <w:rPr>
          <w:rFonts w:ascii="Traditional Arabic" w:hAnsi="Traditional Arabic" w:cs="Ali-A-Sahifa Bold"/>
          <w:kern w:val="24"/>
          <w:sz w:val="36"/>
          <w:szCs w:val="36"/>
          <w:rtl/>
          <w:lang w:bidi="ar-IQ"/>
        </w:rPr>
        <w:t xml:space="preserve"> </w:t>
      </w:r>
    </w:p>
    <w:p w:rsidR="00EB2B82" w:rsidRPr="00DC4BF5" w:rsidRDefault="00EB2B82" w:rsidP="00B95445">
      <w:pPr>
        <w:autoSpaceDE w:val="0"/>
        <w:autoSpaceDN w:val="0"/>
        <w:adjustRightInd w:val="0"/>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10</w:t>
      </w:r>
      <w:r w:rsidRPr="00CB78C7">
        <w:rPr>
          <w:sz w:val="36"/>
          <w:szCs w:val="36"/>
          <w:rtl/>
          <w:lang w:bidi="ar-IQ"/>
        </w:rPr>
        <w:t xml:space="preserve">-(الركوع والسجود): فينبغي أن تجدد عندهما ذكر كبرياء الله تعالى وترفع يديك مستجيراً بعفو الله </w:t>
      </w:r>
      <w:r w:rsidR="00351F8C">
        <w:rPr>
          <w:rFonts w:hint="cs"/>
          <w:sz w:val="36"/>
          <w:szCs w:val="36"/>
          <w:rtl/>
          <w:lang w:bidi="ar-IQ"/>
        </w:rPr>
        <w:t>-</w:t>
      </w:r>
      <w:r w:rsidRPr="00CB78C7">
        <w:rPr>
          <w:sz w:val="36"/>
          <w:szCs w:val="36"/>
          <w:rtl/>
          <w:lang w:bidi="ar-IQ"/>
        </w:rPr>
        <w:t>عز وجل</w:t>
      </w:r>
      <w:r w:rsidR="00351F8C">
        <w:rPr>
          <w:rFonts w:hint="cs"/>
          <w:sz w:val="36"/>
          <w:szCs w:val="36"/>
          <w:rtl/>
          <w:lang w:bidi="ar-IQ"/>
        </w:rPr>
        <w:t>-</w:t>
      </w:r>
      <w:r w:rsidRPr="00CB78C7">
        <w:rPr>
          <w:sz w:val="36"/>
          <w:szCs w:val="36"/>
          <w:rtl/>
          <w:lang w:bidi="ar-IQ"/>
        </w:rPr>
        <w:t xml:space="preserve"> من عقابه، وتستأنف له ذلاً وتواضعاً بركوعك وتجتهد في ترقيق قلبك ويجدد الخشوع ويسبح الله ويشهد له بالعظمة</w:t>
      </w:r>
      <w:r w:rsidR="004B5994">
        <w:rPr>
          <w:rFonts w:hint="cs"/>
          <w:sz w:val="36"/>
          <w:szCs w:val="36"/>
          <w:rtl/>
          <w:lang w:bidi="ar-IQ"/>
        </w:rPr>
        <w:t>،</w:t>
      </w:r>
      <w:r w:rsidRPr="00CB78C7">
        <w:rPr>
          <w:sz w:val="36"/>
          <w:szCs w:val="36"/>
          <w:rtl/>
          <w:lang w:bidi="ar-IQ"/>
        </w:rPr>
        <w:t xml:space="preserve"> وأنه أعظم من كل شيء، ثم يهوي إلى السجود وهو أعلى درجات الخضوع، فيمكن أعزّ الأعضاء وهو الوجه من أذل الأشياء وهو التراب، ويجدد عظمة الله تعالى بقول: (سبحان ربي الأعلى وبحمده).</w:t>
      </w:r>
      <w:r w:rsidRPr="00DC4BF5">
        <w:rPr>
          <w:rFonts w:ascii="Traditional Arabic" w:hAnsi="Traditional Arabic" w:cs="Ali-A-Sahifa Bold"/>
          <w:kern w:val="24"/>
          <w:sz w:val="36"/>
          <w:szCs w:val="36"/>
          <w:rtl/>
          <w:lang w:bidi="ar-IQ"/>
        </w:rPr>
        <w:t xml:space="preserve">     </w:t>
      </w:r>
    </w:p>
    <w:p w:rsidR="00EB2B82" w:rsidRPr="00CB78C7" w:rsidRDefault="00EB2B82" w:rsidP="00EB2B82">
      <w:pPr>
        <w:autoSpaceDE w:val="0"/>
        <w:autoSpaceDN w:val="0"/>
        <w:adjustRightInd w:val="0"/>
        <w:rPr>
          <w:sz w:val="36"/>
          <w:szCs w:val="36"/>
          <w:rtl/>
          <w:lang w:bidi="ar-IQ"/>
        </w:rPr>
      </w:pPr>
      <w:r w:rsidRPr="00CB78C7">
        <w:rPr>
          <w:sz w:val="36"/>
          <w:szCs w:val="36"/>
          <w:rtl/>
          <w:lang w:bidi="ar-IQ"/>
        </w:rPr>
        <w:t>11- (التشهد): فإذا جلست له، فاجلس متأدباً وص</w:t>
      </w:r>
      <w:r w:rsidR="002D7C01">
        <w:rPr>
          <w:rFonts w:hint="cs"/>
          <w:sz w:val="36"/>
          <w:szCs w:val="36"/>
          <w:rtl/>
          <w:lang w:bidi="ar-IQ"/>
        </w:rPr>
        <w:t>َ</w:t>
      </w:r>
      <w:r w:rsidRPr="00CB78C7">
        <w:rPr>
          <w:sz w:val="36"/>
          <w:szCs w:val="36"/>
          <w:rtl/>
          <w:lang w:bidi="ar-IQ"/>
        </w:rPr>
        <w:t>ر</w:t>
      </w:r>
      <w:r w:rsidR="002D7C01">
        <w:rPr>
          <w:rFonts w:hint="cs"/>
          <w:sz w:val="36"/>
          <w:szCs w:val="36"/>
          <w:rtl/>
          <w:lang w:bidi="ar-IQ"/>
        </w:rPr>
        <w:t>ِّ</w:t>
      </w:r>
      <w:r w:rsidRPr="00CB78C7">
        <w:rPr>
          <w:sz w:val="36"/>
          <w:szCs w:val="36"/>
          <w:rtl/>
          <w:lang w:bidi="ar-IQ"/>
        </w:rPr>
        <w:t>ح</w:t>
      </w:r>
      <w:r w:rsidR="002D7C01">
        <w:rPr>
          <w:rFonts w:hint="cs"/>
          <w:sz w:val="36"/>
          <w:szCs w:val="36"/>
          <w:rtl/>
          <w:lang w:bidi="ar-IQ"/>
        </w:rPr>
        <w:t>ْ</w:t>
      </w:r>
      <w:r w:rsidRPr="00CB78C7">
        <w:rPr>
          <w:sz w:val="36"/>
          <w:szCs w:val="36"/>
          <w:rtl/>
          <w:lang w:bidi="ar-IQ"/>
        </w:rPr>
        <w:t xml:space="preserve"> بأن جميع ما يدلي به من الصلوات والط</w:t>
      </w:r>
      <w:r w:rsidR="009F53E2">
        <w:rPr>
          <w:rFonts w:hint="cs"/>
          <w:sz w:val="36"/>
          <w:szCs w:val="36"/>
          <w:rtl/>
          <w:lang w:bidi="ar-IQ"/>
        </w:rPr>
        <w:t>ي</w:t>
      </w:r>
      <w:r w:rsidR="00077BCA">
        <w:rPr>
          <w:rFonts w:hint="cs"/>
          <w:sz w:val="36"/>
          <w:szCs w:val="36"/>
          <w:rtl/>
          <w:lang w:bidi="ar-IQ"/>
        </w:rPr>
        <w:t>ّ</w:t>
      </w:r>
      <w:r w:rsidR="009F53E2">
        <w:rPr>
          <w:sz w:val="36"/>
          <w:szCs w:val="36"/>
          <w:rtl/>
          <w:lang w:bidi="ar-IQ"/>
        </w:rPr>
        <w:t>ب</w:t>
      </w:r>
      <w:r w:rsidRPr="00CB78C7">
        <w:rPr>
          <w:sz w:val="36"/>
          <w:szCs w:val="36"/>
          <w:rtl/>
          <w:lang w:bidi="ar-IQ"/>
        </w:rPr>
        <w:t>ات، أي من الأخلاق الطاهرة لله تعالى وكذلك الملك لله وهو معنى (التحيات).</w:t>
      </w:r>
    </w:p>
    <w:p w:rsidR="00EB2B82" w:rsidRPr="00DC4BF5" w:rsidRDefault="00EB2B82" w:rsidP="00EB2B82">
      <w:pPr>
        <w:autoSpaceDE w:val="0"/>
        <w:autoSpaceDN w:val="0"/>
        <w:adjustRightInd w:val="0"/>
        <w:rPr>
          <w:rFonts w:ascii="Traditional Arabic" w:hAnsi="Traditional Arabic" w:cs="Ali-A-Sahifa Bold"/>
          <w:kern w:val="24"/>
          <w:sz w:val="36"/>
          <w:szCs w:val="36"/>
          <w:rtl/>
          <w:lang w:bidi="ar-IQ"/>
        </w:rPr>
      </w:pPr>
      <w:r w:rsidRPr="00CB78C7">
        <w:rPr>
          <w:sz w:val="36"/>
          <w:szCs w:val="36"/>
          <w:rtl/>
          <w:lang w:bidi="ar-IQ"/>
        </w:rPr>
        <w:t>ثم يحضر في قلبه النبي</w:t>
      </w:r>
      <w:r w:rsidRPr="00CB78C7">
        <w:rPr>
          <w:rFonts w:hint="cs"/>
          <w:sz w:val="36"/>
          <w:szCs w:val="36"/>
          <w:rtl/>
          <w:lang w:bidi="ar-IQ"/>
        </w:rPr>
        <w:t>-</w:t>
      </w:r>
      <w:r w:rsidRPr="00CB78C7">
        <w:rPr>
          <w:sz w:val="36"/>
          <w:szCs w:val="36"/>
          <w:lang w:bidi="ar-IQ"/>
        </w:rPr>
        <w:sym w:font="Ali- Arabesque" w:char="F06A"/>
      </w:r>
      <w:r w:rsidRPr="00CB78C7">
        <w:rPr>
          <w:rFonts w:hint="cs"/>
          <w:sz w:val="36"/>
          <w:szCs w:val="36"/>
          <w:rtl/>
          <w:lang w:bidi="ar-IQ"/>
        </w:rPr>
        <w:t>-</w:t>
      </w:r>
      <w:r w:rsidRPr="00CB78C7">
        <w:rPr>
          <w:sz w:val="36"/>
          <w:szCs w:val="36"/>
          <w:rtl/>
          <w:lang w:bidi="ar-IQ"/>
        </w:rPr>
        <w:t>وشخصه الكريم، وليقل: (السلام عليك أيها النبي ورحمة الله وبركاته) وليصدق الأمل في أنه يبلغه ويرد عليه ما هو أوفى منه</w:t>
      </w:r>
      <w:r w:rsidRPr="00DC4BF5">
        <w:rPr>
          <w:rFonts w:ascii="Traditional Arabic" w:hAnsi="Traditional Arabic" w:cs="Ali-A-Sahifa Bold"/>
          <w:kern w:val="24"/>
          <w:sz w:val="36"/>
          <w:szCs w:val="36"/>
          <w:rtl/>
          <w:lang w:bidi="ar-IQ"/>
        </w:rPr>
        <w:t>.</w:t>
      </w:r>
    </w:p>
    <w:p w:rsidR="00EB2B82" w:rsidRPr="00DC4BF5" w:rsidRDefault="00EB2B82" w:rsidP="00D11375">
      <w:pPr>
        <w:autoSpaceDE w:val="0"/>
        <w:autoSpaceDN w:val="0"/>
        <w:adjustRightInd w:val="0"/>
        <w:jc w:val="both"/>
        <w:rPr>
          <w:rFonts w:ascii="Traditional Arabic" w:hAnsi="Traditional Arabic" w:cs="Ali-A-Sahifa Bold"/>
          <w:kern w:val="24"/>
          <w:sz w:val="36"/>
          <w:szCs w:val="36"/>
          <w:rtl/>
          <w:lang w:bidi="ar-IQ"/>
        </w:rPr>
      </w:pPr>
      <w:r w:rsidRPr="00CB78C7">
        <w:rPr>
          <w:sz w:val="36"/>
          <w:szCs w:val="36"/>
          <w:rtl/>
          <w:lang w:bidi="ar-IQ"/>
        </w:rPr>
        <w:t>ثم تسلم على نفسك وعلى جميع عباد الله الصالحين، ثم تأمل أن يرد الله سبحانه عليك سلاماً وافياً بعدد عباده الصالحين</w:t>
      </w:r>
      <w:r w:rsidR="000D6926" w:rsidRPr="00CB78C7">
        <w:rPr>
          <w:rFonts w:hint="cs"/>
          <w:sz w:val="36"/>
          <w:szCs w:val="36"/>
          <w:rtl/>
          <w:lang w:bidi="ar-IQ"/>
        </w:rPr>
        <w:t xml:space="preserve">، </w:t>
      </w:r>
      <w:r w:rsidRPr="00CB78C7">
        <w:rPr>
          <w:sz w:val="36"/>
          <w:szCs w:val="36"/>
          <w:rtl/>
          <w:lang w:bidi="ar-IQ"/>
        </w:rPr>
        <w:t>ثم تشهد له تعالى بالوحدانية ولسيدنا محمد</w:t>
      </w:r>
      <w:r w:rsidRPr="00CB78C7">
        <w:rPr>
          <w:rFonts w:hint="cs"/>
          <w:sz w:val="36"/>
          <w:szCs w:val="36"/>
          <w:rtl/>
          <w:lang w:bidi="ar-IQ"/>
        </w:rPr>
        <w:t>-</w:t>
      </w:r>
      <w:r w:rsidRPr="00CB78C7">
        <w:rPr>
          <w:sz w:val="36"/>
          <w:szCs w:val="36"/>
          <w:lang w:bidi="ar-IQ"/>
        </w:rPr>
        <w:sym w:font="Ali- Arabesque" w:char="F06A"/>
      </w:r>
      <w:r w:rsidRPr="00CB78C7">
        <w:rPr>
          <w:rFonts w:hint="cs"/>
          <w:sz w:val="36"/>
          <w:szCs w:val="36"/>
          <w:rtl/>
          <w:lang w:bidi="ar-IQ"/>
        </w:rPr>
        <w:t>-</w:t>
      </w:r>
      <w:r w:rsidRPr="00CB78C7">
        <w:rPr>
          <w:sz w:val="36"/>
          <w:szCs w:val="36"/>
          <w:rtl/>
          <w:lang w:bidi="ar-IQ"/>
        </w:rPr>
        <w:t>بالرسالة مجدداً عهد الله تعالى بإعادة الشهادة</w:t>
      </w:r>
      <w:r w:rsidR="000D6926" w:rsidRPr="00CB78C7">
        <w:rPr>
          <w:rFonts w:hint="cs"/>
          <w:sz w:val="36"/>
          <w:szCs w:val="36"/>
          <w:rtl/>
          <w:lang w:bidi="ar-IQ"/>
        </w:rPr>
        <w:t xml:space="preserve">، </w:t>
      </w:r>
      <w:r w:rsidRPr="00CB78C7">
        <w:rPr>
          <w:sz w:val="36"/>
          <w:szCs w:val="36"/>
          <w:rtl/>
          <w:lang w:bidi="ar-IQ"/>
        </w:rPr>
        <w:t>واقصد عند التسليم السلام على المل</w:t>
      </w:r>
      <w:r w:rsidR="00064876">
        <w:rPr>
          <w:sz w:val="36"/>
          <w:szCs w:val="36"/>
          <w:rtl/>
          <w:lang w:bidi="ar-IQ"/>
        </w:rPr>
        <w:t xml:space="preserve">ائكة والحاضرين وانو ختم الصلاة </w:t>
      </w:r>
      <w:r w:rsidR="00064876">
        <w:rPr>
          <w:rFonts w:hint="cs"/>
          <w:sz w:val="36"/>
          <w:szCs w:val="36"/>
          <w:rtl/>
          <w:lang w:bidi="ar-IQ"/>
        </w:rPr>
        <w:t>به</w:t>
      </w:r>
      <w:r w:rsidR="000D6926" w:rsidRPr="00DC4BF5">
        <w:rPr>
          <w:rFonts w:ascii="Traditional Arabic" w:hAnsi="Traditional Arabic" w:cs="Ali-A-Sahifa Bold" w:hint="cs"/>
          <w:kern w:val="24"/>
          <w:sz w:val="36"/>
          <w:szCs w:val="36"/>
          <w:vertAlign w:val="superscript"/>
          <w:rtl/>
          <w:lang w:bidi="ar-IQ"/>
        </w:rPr>
        <w:t>(</w:t>
      </w:r>
      <w:r w:rsidR="000D6926" w:rsidRPr="00DC4BF5">
        <w:rPr>
          <w:rFonts w:ascii="Traditional Arabic" w:hAnsi="Traditional Arabic" w:cs="Ali-A-Sahifa Bold"/>
          <w:kern w:val="24"/>
          <w:sz w:val="36"/>
          <w:szCs w:val="36"/>
          <w:vertAlign w:val="superscript"/>
          <w:rtl/>
          <w:lang w:bidi="ar-IQ"/>
        </w:rPr>
        <w:footnoteReference w:id="333"/>
      </w:r>
      <w:r w:rsidR="000D6926" w:rsidRPr="00DC4BF5">
        <w:rPr>
          <w:rFonts w:ascii="Traditional Arabic" w:hAnsi="Traditional Arabic" w:cs="Ali-A-Sahifa Bold" w:hint="cs"/>
          <w:kern w:val="24"/>
          <w:sz w:val="36"/>
          <w:szCs w:val="36"/>
          <w:vertAlign w:val="superscript"/>
          <w:rtl/>
          <w:lang w:bidi="ar-IQ"/>
        </w:rPr>
        <w:t>)</w:t>
      </w:r>
      <w:r w:rsidR="000D6926" w:rsidRPr="00DC4BF5">
        <w:rPr>
          <w:rFonts w:ascii="Traditional Arabic" w:hAnsi="Traditional Arabic" w:cs="Ali-A-Sahifa Bold" w:hint="cs"/>
          <w:kern w:val="24"/>
          <w:sz w:val="36"/>
          <w:szCs w:val="36"/>
          <w:rtl/>
          <w:lang w:bidi="ar-IQ"/>
        </w:rPr>
        <w:t>.</w:t>
      </w:r>
    </w:p>
    <w:p w:rsidR="00EB2B82" w:rsidRPr="00DC4BF5" w:rsidRDefault="00EB2B82" w:rsidP="00EB2B82">
      <w:pPr>
        <w:rPr>
          <w:rFonts w:ascii="Traditional Arabic" w:hAnsi="Traditional Arabic" w:cs="Ali-A-Sahifa Bold"/>
          <w:kern w:val="24"/>
          <w:sz w:val="36"/>
          <w:szCs w:val="36"/>
          <w:rtl/>
          <w:lang w:bidi="ar-IQ"/>
        </w:rPr>
      </w:pPr>
    </w:p>
    <w:p w:rsidR="00710195" w:rsidRPr="00DC4BF5" w:rsidRDefault="00710195" w:rsidP="00EB2B82">
      <w:pPr>
        <w:rPr>
          <w:rFonts w:ascii="Traditional Arabic" w:hAnsi="Traditional Arabic" w:cs="Ali-A-Sahifa Bold"/>
          <w:kern w:val="24"/>
          <w:sz w:val="36"/>
          <w:szCs w:val="36"/>
          <w:rtl/>
          <w:lang w:bidi="ar-IQ"/>
        </w:rPr>
      </w:pPr>
    </w:p>
    <w:p w:rsidR="00D11375" w:rsidRDefault="00D11375" w:rsidP="006F0303">
      <w:pPr>
        <w:autoSpaceDE w:val="0"/>
        <w:autoSpaceDN w:val="0"/>
        <w:adjustRightInd w:val="0"/>
        <w:jc w:val="center"/>
        <w:rPr>
          <w:sz w:val="36"/>
          <w:szCs w:val="36"/>
          <w:rtl/>
          <w:lang w:bidi="ar-IQ"/>
        </w:rPr>
      </w:pPr>
    </w:p>
    <w:p w:rsidR="006D11FA" w:rsidRDefault="006D11FA" w:rsidP="006F0303">
      <w:pPr>
        <w:autoSpaceDE w:val="0"/>
        <w:autoSpaceDN w:val="0"/>
        <w:adjustRightInd w:val="0"/>
        <w:jc w:val="center"/>
        <w:rPr>
          <w:b/>
          <w:bCs/>
          <w:sz w:val="40"/>
          <w:szCs w:val="40"/>
          <w:rtl/>
          <w:lang w:bidi="ar-IQ"/>
        </w:rPr>
      </w:pPr>
      <w:r>
        <w:rPr>
          <w:rFonts w:hint="cs"/>
          <w:b/>
          <w:bCs/>
          <w:sz w:val="40"/>
          <w:szCs w:val="40"/>
          <w:rtl/>
          <w:lang w:bidi="ar-IQ"/>
        </w:rPr>
        <w:t>المبحث الثالث</w:t>
      </w:r>
    </w:p>
    <w:p w:rsidR="00EB2B82" w:rsidRPr="00D11375" w:rsidRDefault="006F0303" w:rsidP="006F0303">
      <w:pPr>
        <w:autoSpaceDE w:val="0"/>
        <w:autoSpaceDN w:val="0"/>
        <w:adjustRightInd w:val="0"/>
        <w:jc w:val="center"/>
        <w:rPr>
          <w:b/>
          <w:bCs/>
          <w:sz w:val="40"/>
          <w:szCs w:val="40"/>
          <w:lang w:bidi="ar-IQ"/>
        </w:rPr>
      </w:pPr>
      <w:r w:rsidRPr="00D11375">
        <w:rPr>
          <w:rFonts w:hint="cs"/>
          <w:b/>
          <w:bCs/>
          <w:sz w:val="40"/>
          <w:szCs w:val="40"/>
          <w:rtl/>
          <w:lang w:bidi="ar-IQ"/>
        </w:rPr>
        <w:lastRenderedPageBreak/>
        <w:t xml:space="preserve"> </w:t>
      </w:r>
      <w:r w:rsidR="00EB2B82" w:rsidRPr="00D11375">
        <w:rPr>
          <w:rFonts w:hint="cs"/>
          <w:b/>
          <w:bCs/>
          <w:sz w:val="40"/>
          <w:szCs w:val="40"/>
          <w:rtl/>
          <w:lang w:bidi="ar-IQ"/>
        </w:rPr>
        <w:t xml:space="preserve"> </w:t>
      </w:r>
      <w:r w:rsidR="00EB2B82" w:rsidRPr="00D11375">
        <w:rPr>
          <w:b/>
          <w:bCs/>
          <w:sz w:val="40"/>
          <w:szCs w:val="40"/>
          <w:rtl/>
          <w:lang w:bidi="ar-IQ"/>
        </w:rPr>
        <w:t>الزكاة وأثرها في تزكية النفس</w:t>
      </w:r>
    </w:p>
    <w:p w:rsidR="00EB2B82" w:rsidRPr="00DC4BF5" w:rsidRDefault="00EB2B82" w:rsidP="00D06E00">
      <w:pPr>
        <w:autoSpaceDE w:val="0"/>
        <w:autoSpaceDN w:val="0"/>
        <w:adjustRightInd w:val="0"/>
        <w:rPr>
          <w:rFonts w:ascii="Traditional Arabic" w:hAnsi="Traditional Arabic" w:cs="Ali-A-Sahifa Bold"/>
          <w:kern w:val="24"/>
          <w:sz w:val="36"/>
          <w:szCs w:val="36"/>
          <w:rtl/>
          <w:lang w:bidi="ar-IQ"/>
        </w:rPr>
      </w:pPr>
      <w:r w:rsidRPr="00CB78C7">
        <w:rPr>
          <w:sz w:val="36"/>
          <w:szCs w:val="36"/>
          <w:rtl/>
          <w:lang w:bidi="ar-IQ"/>
        </w:rPr>
        <w:t>الزكاة في اللغة: بمعنى الطهارة والنماء والبركة وزيادة الخير</w:t>
      </w:r>
      <w:r w:rsidR="00077BCA">
        <w:rPr>
          <w:sz w:val="36"/>
          <w:szCs w:val="36"/>
          <w:rtl/>
          <w:lang w:bidi="ar-IQ"/>
        </w:rPr>
        <w:t>، ويقال: زكا الزرع إذا بورك فيه</w:t>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kern w:val="24"/>
          <w:sz w:val="36"/>
          <w:szCs w:val="36"/>
          <w:vertAlign w:val="superscript"/>
          <w:rtl/>
          <w:lang w:bidi="ar-IQ"/>
        </w:rPr>
        <w:footnoteReference w:id="334"/>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hint="cs"/>
          <w:kern w:val="24"/>
          <w:sz w:val="36"/>
          <w:szCs w:val="36"/>
          <w:rtl/>
          <w:lang w:bidi="ar-IQ"/>
        </w:rPr>
        <w:t>.</w:t>
      </w:r>
      <w:r w:rsidR="007E4732" w:rsidRPr="00DC4BF5">
        <w:rPr>
          <w:rFonts w:ascii="Traditional Arabic" w:hAnsi="Traditional Arabic" w:cs="Ali-A-Sahifa Bold" w:hint="cs"/>
          <w:kern w:val="24"/>
          <w:sz w:val="36"/>
          <w:szCs w:val="36"/>
          <w:rtl/>
          <w:lang w:bidi="ar-IQ"/>
        </w:rPr>
        <w:t xml:space="preserve">       </w:t>
      </w:r>
    </w:p>
    <w:p w:rsidR="00EB2B82" w:rsidRPr="00DC4BF5" w:rsidRDefault="00EB2B82" w:rsidP="000D6926">
      <w:pPr>
        <w:autoSpaceDE w:val="0"/>
        <w:autoSpaceDN w:val="0"/>
        <w:adjustRightInd w:val="0"/>
        <w:rPr>
          <w:rFonts w:ascii="Traditional Arabic" w:hAnsi="Traditional Arabic" w:cs="Ali-A-Sahifa Bold"/>
          <w:kern w:val="24"/>
          <w:sz w:val="36"/>
          <w:szCs w:val="36"/>
          <w:rtl/>
          <w:lang w:bidi="ar-IQ"/>
        </w:rPr>
      </w:pPr>
      <w:r w:rsidRPr="00CB78C7">
        <w:rPr>
          <w:sz w:val="36"/>
          <w:szCs w:val="36"/>
          <w:rtl/>
          <w:lang w:bidi="ar-IQ"/>
        </w:rPr>
        <w:t>قال تعالى</w:t>
      </w:r>
      <w:r w:rsidRPr="00DC4BF5">
        <w:rPr>
          <w:rFonts w:ascii="Traditional Arabic" w:hAnsi="Traditional Arabic" w:cs="Ali-A-Sahifa Bold"/>
          <w:kern w:val="24"/>
          <w:sz w:val="36"/>
          <w:szCs w:val="36"/>
          <w:rtl/>
          <w:lang w:bidi="ar-IQ"/>
        </w:rPr>
        <w:t xml:space="preserve">: </w:t>
      </w:r>
      <w:r w:rsidR="000D6926" w:rsidRPr="00DC4BF5">
        <w:rPr>
          <w:rFonts w:cs="Ali-A-Sahifa Bold" w:hint="cs"/>
          <w:color w:val="000000"/>
          <w:sz w:val="32"/>
          <w:szCs w:val="32"/>
          <w:rtl/>
          <w:lang w:bidi="ar-IQ"/>
        </w:rPr>
        <w:t>[</w:t>
      </w:r>
      <w:r w:rsidRPr="00CB78C7">
        <w:rPr>
          <w:sz w:val="36"/>
          <w:szCs w:val="36"/>
          <w:rtl/>
          <w:lang w:bidi="ar-IQ"/>
        </w:rPr>
        <w:t>قَدْ أَفْلَحَ مَنْ زَكَّاهَا</w:t>
      </w:r>
      <w:r w:rsidR="000D6926"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00A00BB2" w:rsidRPr="00CB78C7">
        <w:rPr>
          <w:rFonts w:hint="cs"/>
          <w:sz w:val="36"/>
          <w:szCs w:val="36"/>
          <w:rtl/>
          <w:lang w:bidi="ar-IQ"/>
        </w:rPr>
        <w:t xml:space="preserve">(سورة </w:t>
      </w:r>
      <w:r w:rsidRPr="00CB78C7">
        <w:rPr>
          <w:sz w:val="36"/>
          <w:szCs w:val="36"/>
          <w:rtl/>
          <w:lang w:bidi="ar-IQ"/>
        </w:rPr>
        <w:t>الشمس</w:t>
      </w:r>
      <w:r w:rsidR="00A00BB2" w:rsidRPr="00CB78C7">
        <w:rPr>
          <w:rFonts w:hint="cs"/>
          <w:sz w:val="36"/>
          <w:szCs w:val="36"/>
          <w:rtl/>
          <w:lang w:bidi="ar-IQ"/>
        </w:rPr>
        <w:t>:</w:t>
      </w:r>
      <w:r w:rsidRPr="00CB78C7">
        <w:rPr>
          <w:sz w:val="36"/>
          <w:szCs w:val="36"/>
          <w:rtl/>
          <w:lang w:bidi="ar-IQ"/>
        </w:rPr>
        <w:t>9</w:t>
      </w:r>
      <w:r w:rsidR="00A00BB2" w:rsidRPr="00CB78C7">
        <w:rPr>
          <w:rFonts w:hint="cs"/>
          <w:sz w:val="36"/>
          <w:szCs w:val="36"/>
          <w:rtl/>
          <w:lang w:bidi="ar-IQ"/>
        </w:rPr>
        <w:t>)</w:t>
      </w:r>
      <w:r w:rsidRPr="00CB78C7">
        <w:rPr>
          <w:sz w:val="36"/>
          <w:szCs w:val="36"/>
          <w:rtl/>
          <w:lang w:bidi="ar-IQ"/>
        </w:rPr>
        <w:t>.</w:t>
      </w:r>
      <w:r w:rsidRPr="00DC4BF5">
        <w:rPr>
          <w:rFonts w:ascii="Traditional Arabic" w:hAnsi="Traditional Arabic" w:cs="Ali-A-Sahifa Bold"/>
          <w:kern w:val="24"/>
          <w:sz w:val="36"/>
          <w:szCs w:val="36"/>
          <w:rtl/>
          <w:lang w:bidi="ar-IQ"/>
        </w:rPr>
        <w:t xml:space="preserve">   </w:t>
      </w:r>
    </w:p>
    <w:p w:rsidR="00EB2B82" w:rsidRPr="00DC4BF5" w:rsidRDefault="00EB2B82" w:rsidP="00D11375">
      <w:pPr>
        <w:autoSpaceDE w:val="0"/>
        <w:autoSpaceDN w:val="0"/>
        <w:adjustRightInd w:val="0"/>
        <w:jc w:val="both"/>
        <w:rPr>
          <w:rFonts w:ascii="Traditional Arabic" w:hAnsi="Traditional Arabic" w:cs="Ali-A-Sahifa Bold"/>
          <w:kern w:val="24"/>
          <w:sz w:val="36"/>
          <w:szCs w:val="36"/>
          <w:rtl/>
          <w:lang w:bidi="ar-IQ"/>
        </w:rPr>
      </w:pPr>
      <w:r w:rsidRPr="00CB78C7">
        <w:rPr>
          <w:sz w:val="36"/>
          <w:szCs w:val="36"/>
          <w:rtl/>
          <w:lang w:bidi="ar-IQ"/>
        </w:rPr>
        <w:t>أي فازت وسعدت نفسٌ زكاها الله، أي أصلحها وطهرها من الذنوب ووفقها للطاعة</w:t>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kern w:val="24"/>
          <w:sz w:val="36"/>
          <w:szCs w:val="36"/>
          <w:vertAlign w:val="superscript"/>
          <w:rtl/>
          <w:lang w:bidi="ar-IQ"/>
        </w:rPr>
        <w:footnoteReference w:id="335"/>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hint="cs"/>
          <w:kern w:val="24"/>
          <w:sz w:val="36"/>
          <w:szCs w:val="36"/>
          <w:rtl/>
          <w:lang w:bidi="ar-IQ"/>
        </w:rPr>
        <w:t>.</w:t>
      </w:r>
      <w:r w:rsidRPr="00DC4BF5">
        <w:rPr>
          <w:rFonts w:ascii="Traditional Arabic" w:hAnsi="Traditional Arabic" w:cs="Ali-A-Sahifa Bold"/>
          <w:kern w:val="24"/>
          <w:sz w:val="36"/>
          <w:szCs w:val="36"/>
          <w:rtl/>
          <w:lang w:bidi="ar-IQ"/>
        </w:rPr>
        <w:t xml:space="preserve"> </w:t>
      </w:r>
    </w:p>
    <w:p w:rsidR="00EB2B82" w:rsidRPr="00DC4BF5" w:rsidRDefault="00EB2B82" w:rsidP="000D6926">
      <w:pPr>
        <w:autoSpaceDE w:val="0"/>
        <w:autoSpaceDN w:val="0"/>
        <w:adjustRightInd w:val="0"/>
        <w:rPr>
          <w:rFonts w:ascii="Traditional Arabic" w:hAnsi="Traditional Arabic" w:cs="Ali-A-Sahifa Bold"/>
          <w:kern w:val="24"/>
          <w:sz w:val="36"/>
          <w:szCs w:val="36"/>
          <w:rtl/>
          <w:lang w:bidi="ar-IQ"/>
        </w:rPr>
      </w:pPr>
      <w:r w:rsidRPr="00CB78C7">
        <w:rPr>
          <w:sz w:val="36"/>
          <w:szCs w:val="36"/>
          <w:rtl/>
          <w:lang w:bidi="ar-IQ"/>
        </w:rPr>
        <w:t>قال تعالى:</w:t>
      </w:r>
      <w:r w:rsidRPr="00DC4BF5">
        <w:rPr>
          <w:rFonts w:ascii="Traditional Arabic" w:hAnsi="Traditional Arabic" w:cs="Ali-A-Sahifa Bold"/>
          <w:kern w:val="24"/>
          <w:sz w:val="36"/>
          <w:szCs w:val="36"/>
          <w:rtl/>
          <w:lang w:bidi="ar-IQ"/>
        </w:rPr>
        <w:t xml:space="preserve"> </w:t>
      </w:r>
      <w:r w:rsidR="000D6926" w:rsidRPr="00DC4BF5">
        <w:rPr>
          <w:rFonts w:cs="Ali-A-Sahifa Bold" w:hint="cs"/>
          <w:color w:val="000000"/>
          <w:sz w:val="32"/>
          <w:szCs w:val="32"/>
          <w:rtl/>
          <w:lang w:bidi="ar-IQ"/>
        </w:rPr>
        <w:t>[</w:t>
      </w:r>
      <w:r w:rsidRPr="00CB78C7">
        <w:rPr>
          <w:sz w:val="36"/>
          <w:szCs w:val="36"/>
          <w:rtl/>
          <w:lang w:bidi="ar-IQ"/>
        </w:rPr>
        <w:t>خُذْ مِنْ أَمْوَالِهِمْ صَدَقَةً تُطَهِّرُهُمْ وَتُزَكِّيهِمْ بِهَا وَصَلِّ عَلَيْهِمْ إِنَّ صَلَاتَكَ سَكَنٌ لَهُمْ وَاللَّهُ سَمِيعٌ عَلِيمٌ</w:t>
      </w:r>
      <w:r w:rsidR="000D6926" w:rsidRPr="00DC4BF5">
        <w:rPr>
          <w:rFonts w:cs="Ali-A-Sahifa Bold" w:hint="cs"/>
          <w:color w:val="000000"/>
          <w:sz w:val="32"/>
          <w:szCs w:val="32"/>
          <w:rtl/>
          <w:lang w:bidi="ar-IQ"/>
        </w:rPr>
        <w:t>]</w:t>
      </w:r>
      <w:r w:rsidR="000D6926" w:rsidRPr="00DC4BF5">
        <w:rPr>
          <w:rFonts w:ascii="Traditional Arabic" w:hAnsi="Traditional Arabic" w:cs="Ali-A-Sahifa Bold" w:hint="cs"/>
          <w:kern w:val="24"/>
          <w:sz w:val="36"/>
          <w:szCs w:val="36"/>
          <w:rtl/>
          <w:lang w:bidi="ar-IQ"/>
        </w:rPr>
        <w:t xml:space="preserve"> </w:t>
      </w:r>
      <w:r w:rsidR="00A00BB2" w:rsidRPr="00CB78C7">
        <w:rPr>
          <w:rFonts w:hint="cs"/>
          <w:sz w:val="36"/>
          <w:szCs w:val="36"/>
          <w:rtl/>
          <w:lang w:bidi="ar-IQ"/>
        </w:rPr>
        <w:t xml:space="preserve">(سورة </w:t>
      </w:r>
      <w:r w:rsidRPr="00CB78C7">
        <w:rPr>
          <w:sz w:val="36"/>
          <w:szCs w:val="36"/>
          <w:rtl/>
          <w:lang w:bidi="ar-IQ"/>
        </w:rPr>
        <w:t>التوبة</w:t>
      </w:r>
      <w:r w:rsidR="00A00BB2" w:rsidRPr="00CB78C7">
        <w:rPr>
          <w:rFonts w:hint="cs"/>
          <w:sz w:val="36"/>
          <w:szCs w:val="36"/>
          <w:rtl/>
          <w:lang w:bidi="ar-IQ"/>
        </w:rPr>
        <w:t>:</w:t>
      </w:r>
      <w:r w:rsidRPr="00CB78C7">
        <w:rPr>
          <w:sz w:val="36"/>
          <w:szCs w:val="36"/>
          <w:rtl/>
          <w:lang w:bidi="ar-IQ"/>
        </w:rPr>
        <w:t>103</w:t>
      </w:r>
      <w:r w:rsidR="00A00BB2" w:rsidRPr="00CB78C7">
        <w:rPr>
          <w:rFonts w:hint="cs"/>
          <w:sz w:val="36"/>
          <w:szCs w:val="36"/>
          <w:rtl/>
          <w:lang w:bidi="ar-IQ"/>
        </w:rPr>
        <w:t>)</w:t>
      </w:r>
      <w:r w:rsidRPr="00CB78C7">
        <w:rPr>
          <w:rFonts w:hint="cs"/>
          <w:sz w:val="36"/>
          <w:szCs w:val="36"/>
          <w:rtl/>
          <w:lang w:bidi="ar-IQ"/>
        </w:rPr>
        <w:t>.</w:t>
      </w:r>
    </w:p>
    <w:p w:rsidR="00EB2B82" w:rsidRPr="00DC4BF5" w:rsidRDefault="00EB2B82" w:rsidP="00EB2B82">
      <w:pPr>
        <w:autoSpaceDE w:val="0"/>
        <w:autoSpaceDN w:val="0"/>
        <w:adjustRightInd w:val="0"/>
        <w:rPr>
          <w:rFonts w:ascii="Traditional Arabic" w:hAnsi="Traditional Arabic" w:cs="Ali-A-Sahifa Bold"/>
          <w:kern w:val="24"/>
          <w:sz w:val="36"/>
          <w:szCs w:val="36"/>
          <w:rtl/>
          <w:lang w:bidi="ar-IQ"/>
        </w:rPr>
      </w:pPr>
      <w:r w:rsidRPr="00DC4BF5">
        <w:rPr>
          <w:rFonts w:ascii="Traditional Arabic" w:hAnsi="Traditional Arabic" w:cs="Ali-A-Sahifa Bold" w:hint="cs"/>
          <w:kern w:val="24"/>
          <w:sz w:val="36"/>
          <w:szCs w:val="36"/>
          <w:rtl/>
          <w:lang w:bidi="ar-IQ"/>
        </w:rPr>
        <w:t xml:space="preserve">  </w:t>
      </w:r>
      <w:r w:rsidRPr="00CB78C7">
        <w:rPr>
          <w:rFonts w:hint="cs"/>
          <w:sz w:val="36"/>
          <w:szCs w:val="36"/>
          <w:rtl/>
          <w:lang w:bidi="ar-IQ"/>
        </w:rPr>
        <w:t>لقد عب</w:t>
      </w:r>
      <w:r w:rsidR="002D7C01">
        <w:rPr>
          <w:rFonts w:hint="cs"/>
          <w:sz w:val="36"/>
          <w:szCs w:val="36"/>
          <w:rtl/>
          <w:lang w:bidi="ar-IQ"/>
        </w:rPr>
        <w:t>ّ</w:t>
      </w:r>
      <w:r w:rsidRPr="00CB78C7">
        <w:rPr>
          <w:rFonts w:hint="cs"/>
          <w:sz w:val="36"/>
          <w:szCs w:val="36"/>
          <w:rtl/>
          <w:lang w:bidi="ar-IQ"/>
        </w:rPr>
        <w:t>ر القرآن الكريم عن هدف الزكاة بالنسبة لصاحب المال الذين تؤخذ منهم في نقطتين:</w:t>
      </w:r>
    </w:p>
    <w:p w:rsidR="00EB2B82" w:rsidRPr="00DC4BF5" w:rsidRDefault="00EB2B82" w:rsidP="00E95C99">
      <w:pPr>
        <w:autoSpaceDE w:val="0"/>
        <w:autoSpaceDN w:val="0"/>
        <w:adjustRightInd w:val="0"/>
        <w:jc w:val="both"/>
        <w:rPr>
          <w:rFonts w:ascii="Traditional Arabic" w:hAnsi="Traditional Arabic" w:cs="Ali-A-Sahifa Bold"/>
          <w:kern w:val="24"/>
          <w:sz w:val="36"/>
          <w:szCs w:val="36"/>
          <w:rtl/>
          <w:lang w:bidi="ar-IQ"/>
        </w:rPr>
      </w:pPr>
      <w:r w:rsidRPr="00DC4BF5">
        <w:rPr>
          <w:rFonts w:ascii="Traditional Arabic" w:hAnsi="Traditional Arabic" w:cs="Ali-A-Sahifa Bold" w:hint="cs"/>
          <w:kern w:val="24"/>
          <w:sz w:val="36"/>
          <w:szCs w:val="36"/>
          <w:rtl/>
          <w:lang w:bidi="ar-IQ"/>
        </w:rPr>
        <w:t>1</w:t>
      </w:r>
      <w:r w:rsidRPr="00CB78C7">
        <w:rPr>
          <w:rFonts w:hint="cs"/>
          <w:sz w:val="36"/>
          <w:szCs w:val="36"/>
          <w:rtl/>
          <w:lang w:bidi="ar-IQ"/>
        </w:rPr>
        <w:t>-التطهير من الذنوب فالإنسان الذي يسدي الخير ويصنع المعروف ويبذل من ذات نفسه لينه</w:t>
      </w:r>
      <w:r w:rsidR="00C803BF">
        <w:rPr>
          <w:rFonts w:hint="cs"/>
          <w:sz w:val="36"/>
          <w:szCs w:val="36"/>
          <w:rtl/>
          <w:lang w:bidi="ar-IQ"/>
        </w:rPr>
        <w:t>ّ</w:t>
      </w:r>
      <w:r w:rsidRPr="00CB78C7">
        <w:rPr>
          <w:rFonts w:hint="cs"/>
          <w:sz w:val="36"/>
          <w:szCs w:val="36"/>
          <w:rtl/>
          <w:lang w:bidi="ar-IQ"/>
        </w:rPr>
        <w:t>ض بإخوانه في الدين والإنسانية، وليقوم بحق الله عليه بامتداد في نفسه واتساع في صدره، ويحس بما يحس به من انتصر في معركة مع الشيطان</w:t>
      </w:r>
      <w:r w:rsidRPr="00DC4BF5">
        <w:rPr>
          <w:rFonts w:ascii="Traditional Arabic" w:hAnsi="Traditional Arabic" w:cs="Ali-A-Sahifa Bold" w:hint="cs"/>
          <w:kern w:val="24"/>
          <w:sz w:val="36"/>
          <w:szCs w:val="36"/>
          <w:rtl/>
          <w:lang w:bidi="ar-IQ"/>
        </w:rPr>
        <w:t xml:space="preserve"> </w:t>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kern w:val="24"/>
          <w:sz w:val="36"/>
          <w:szCs w:val="36"/>
          <w:vertAlign w:val="superscript"/>
          <w:rtl/>
          <w:lang w:bidi="ar-IQ"/>
        </w:rPr>
        <w:footnoteReference w:id="336"/>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hint="cs"/>
          <w:kern w:val="24"/>
          <w:sz w:val="36"/>
          <w:szCs w:val="36"/>
          <w:rtl/>
          <w:lang w:bidi="ar-IQ"/>
        </w:rPr>
        <w:t xml:space="preserve">.  </w:t>
      </w:r>
    </w:p>
    <w:p w:rsidR="00EB2B82" w:rsidRPr="00DC4BF5" w:rsidRDefault="00EB2B82" w:rsidP="00B95445">
      <w:pPr>
        <w:jc w:val="both"/>
        <w:rPr>
          <w:rFonts w:ascii="Traditional Arabic" w:hAnsi="Traditional Arabic" w:cs="Ali-A-Sahifa Bold"/>
          <w:kern w:val="24"/>
          <w:sz w:val="36"/>
          <w:szCs w:val="36"/>
          <w:rtl/>
          <w:lang w:bidi="ar-IQ"/>
        </w:rPr>
      </w:pPr>
      <w:r w:rsidRPr="00CB78C7">
        <w:rPr>
          <w:rFonts w:hint="cs"/>
          <w:sz w:val="36"/>
          <w:szCs w:val="36"/>
          <w:rtl/>
          <w:lang w:bidi="ar-IQ"/>
        </w:rPr>
        <w:t xml:space="preserve"> </w:t>
      </w:r>
      <w:r w:rsidRPr="00CB78C7">
        <w:rPr>
          <w:sz w:val="36"/>
          <w:szCs w:val="36"/>
          <w:rtl/>
          <w:lang w:bidi="ar-IQ"/>
        </w:rPr>
        <w:t xml:space="preserve"> </w:t>
      </w:r>
      <w:r w:rsidRPr="00CB78C7">
        <w:rPr>
          <w:rFonts w:hint="cs"/>
          <w:sz w:val="36"/>
          <w:szCs w:val="36"/>
          <w:rtl/>
          <w:lang w:bidi="ar-IQ"/>
        </w:rPr>
        <w:t xml:space="preserve">لأن </w:t>
      </w:r>
      <w:r w:rsidR="00077BCA">
        <w:rPr>
          <w:sz w:val="36"/>
          <w:szCs w:val="36"/>
          <w:rtl/>
          <w:lang w:bidi="ar-IQ"/>
        </w:rPr>
        <w:t>الله سبحانه وتعالى خلق ال</w:t>
      </w:r>
      <w:r w:rsidR="00077BCA">
        <w:rPr>
          <w:rFonts w:hint="cs"/>
          <w:sz w:val="36"/>
          <w:szCs w:val="36"/>
          <w:rtl/>
          <w:lang w:bidi="ar-IQ"/>
        </w:rPr>
        <w:t>إ</w:t>
      </w:r>
      <w:r w:rsidRPr="00CB78C7">
        <w:rPr>
          <w:sz w:val="36"/>
          <w:szCs w:val="36"/>
          <w:rtl/>
          <w:lang w:bidi="ar-IQ"/>
        </w:rPr>
        <w:t>نسان وركب فيه جملة من الميول والرغبات والعواطف والأحاسيس، وهي تنفعل في المواطن والحالات التي يجب أن تنفعل فيها بوجه من الوجوه، فإذا ما استجاب لها صاحبها بوحي من أعماقه</w:t>
      </w:r>
      <w:r w:rsidR="00B9014B">
        <w:rPr>
          <w:rFonts w:hint="cs"/>
          <w:sz w:val="36"/>
          <w:szCs w:val="36"/>
          <w:rtl/>
          <w:lang w:bidi="ar-IQ"/>
        </w:rPr>
        <w:t>،</w:t>
      </w:r>
      <w:r w:rsidRPr="00CB78C7">
        <w:rPr>
          <w:sz w:val="36"/>
          <w:szCs w:val="36"/>
          <w:rtl/>
          <w:lang w:bidi="ar-IQ"/>
        </w:rPr>
        <w:t xml:space="preserve"> وجد</w:t>
      </w:r>
      <w:r w:rsidRPr="00CB78C7">
        <w:rPr>
          <w:rFonts w:hint="cs"/>
          <w:sz w:val="36"/>
          <w:szCs w:val="36"/>
          <w:rtl/>
          <w:lang w:bidi="ar-IQ"/>
        </w:rPr>
        <w:t xml:space="preserve"> </w:t>
      </w:r>
      <w:r w:rsidRPr="00CB78C7">
        <w:rPr>
          <w:sz w:val="36"/>
          <w:szCs w:val="36"/>
          <w:rtl/>
          <w:lang w:bidi="ar-IQ"/>
        </w:rPr>
        <w:t>برد الراحة يأخذ سبيله إلى نفسه ويشعر بالارتياح في وجدانه</w:t>
      </w:r>
      <w:r w:rsidRPr="00CB78C7">
        <w:rPr>
          <w:rFonts w:hint="cs"/>
          <w:sz w:val="36"/>
          <w:szCs w:val="36"/>
          <w:rtl/>
          <w:lang w:bidi="ar-IQ"/>
        </w:rPr>
        <w:t xml:space="preserve">، </w:t>
      </w:r>
      <w:r w:rsidRPr="00CB78C7">
        <w:rPr>
          <w:sz w:val="36"/>
          <w:szCs w:val="36"/>
          <w:rtl/>
          <w:lang w:bidi="ar-IQ"/>
        </w:rPr>
        <w:t xml:space="preserve">فإنه يشعر كذلك بنشوة روحية في كيانه وبسرور وانشراح ولذة  تتسرب إلى أعماق قلبه، ويرجو الثواب من الله تعالى على لسان رسوله </w:t>
      </w:r>
      <w:r w:rsidRPr="00CB78C7">
        <w:rPr>
          <w:rFonts w:hint="cs"/>
          <w:sz w:val="36"/>
          <w:szCs w:val="36"/>
          <w:rtl/>
          <w:lang w:bidi="ar-IQ"/>
        </w:rPr>
        <w:t>-</w:t>
      </w:r>
      <w:r w:rsidRPr="00CB78C7">
        <w:rPr>
          <w:sz w:val="36"/>
          <w:szCs w:val="36"/>
          <w:lang w:bidi="ar-IQ"/>
        </w:rPr>
        <w:sym w:font="Ali- Arabesque" w:char="F06A"/>
      </w:r>
      <w:r w:rsidRPr="00CB78C7">
        <w:rPr>
          <w:rFonts w:hint="cs"/>
          <w:sz w:val="36"/>
          <w:szCs w:val="36"/>
          <w:rtl/>
          <w:lang w:bidi="ar-IQ"/>
        </w:rPr>
        <w:t>-</w:t>
      </w:r>
      <w:r w:rsidRPr="00CB78C7">
        <w:rPr>
          <w:sz w:val="36"/>
          <w:szCs w:val="36"/>
          <w:rtl/>
          <w:lang w:bidi="ar-IQ"/>
        </w:rPr>
        <w:t>بقوله</w:t>
      </w:r>
      <w:r w:rsidRPr="00CB78C7">
        <w:rPr>
          <w:rFonts w:hint="cs"/>
          <w:sz w:val="36"/>
          <w:szCs w:val="36"/>
          <w:rtl/>
          <w:lang w:bidi="ar-IQ"/>
        </w:rPr>
        <w:t xml:space="preserve"> من رواية </w:t>
      </w:r>
      <w:r w:rsidRPr="00CB78C7">
        <w:rPr>
          <w:sz w:val="36"/>
          <w:szCs w:val="36"/>
          <w:rtl/>
          <w:lang w:bidi="ar-IQ"/>
        </w:rPr>
        <w:t>أبي هريرة</w:t>
      </w:r>
      <w:r w:rsidRPr="00CB78C7">
        <w:rPr>
          <w:rFonts w:hint="cs"/>
          <w:sz w:val="36"/>
          <w:szCs w:val="36"/>
          <w:rtl/>
          <w:lang w:bidi="ar-IQ"/>
        </w:rPr>
        <w:t>-</w:t>
      </w:r>
      <w:r w:rsidRPr="00CB78C7">
        <w:rPr>
          <w:sz w:val="36"/>
          <w:szCs w:val="36"/>
          <w:lang w:bidi="ar-IQ"/>
        </w:rPr>
        <w:sym w:font="AGA Arabesque" w:char="F074"/>
      </w:r>
      <w:r w:rsidRPr="00CB78C7">
        <w:rPr>
          <w:rFonts w:hint="cs"/>
          <w:sz w:val="36"/>
          <w:szCs w:val="36"/>
          <w:rtl/>
          <w:lang w:bidi="ar-IQ"/>
        </w:rPr>
        <w:t>-</w:t>
      </w:r>
      <w:r w:rsidRPr="00CB78C7">
        <w:rPr>
          <w:sz w:val="36"/>
          <w:szCs w:val="36"/>
          <w:rtl/>
          <w:lang w:bidi="ar-IQ"/>
        </w:rPr>
        <w:t>:</w:t>
      </w:r>
      <w:r w:rsidRPr="00CB78C7">
        <w:rPr>
          <w:rFonts w:hint="eastAsia"/>
          <w:sz w:val="36"/>
          <w:szCs w:val="36"/>
          <w:rtl/>
          <w:lang w:bidi="ar-IQ"/>
        </w:rPr>
        <w:t xml:space="preserve"> «</w:t>
      </w:r>
      <w:r w:rsidRPr="00CB78C7">
        <w:rPr>
          <w:rFonts w:hint="cs"/>
          <w:sz w:val="36"/>
          <w:szCs w:val="36"/>
          <w:rtl/>
          <w:lang w:bidi="ar-IQ"/>
        </w:rPr>
        <w:t xml:space="preserve"> </w:t>
      </w:r>
      <w:r w:rsidRPr="00CB78C7">
        <w:rPr>
          <w:sz w:val="36"/>
          <w:szCs w:val="36"/>
          <w:rtl/>
          <w:lang w:bidi="ar-IQ"/>
        </w:rPr>
        <w:t xml:space="preserve">سَبْعَةٌ يُظِلُّهُمْ اللَّهُ تَعَالَى فِي ظِلِّهِ يَوْمَ لَا ظِلَّ إِلَّا ظِلُّهُ إِمَامٌ عَدْلٌ وَشَابٌّ نَشَأَ فِي عِبَادَةِ اللَّهِ وَرَجُلٌ قَلْبُهُ مُعَلَّقٌ فِي الْمَسَاجِدِ وَرَجُلَانِ تَحَابَّا فِي اللَّهِ اجْتَمَعَا عَلَيْهِ وَتَفَرَّقَا عَلَيْهِ وَرَجُلٌ دَعَتْهُ امْرَأَةٌ </w:t>
      </w:r>
      <w:r w:rsidRPr="00CB78C7">
        <w:rPr>
          <w:sz w:val="36"/>
          <w:szCs w:val="36"/>
          <w:rtl/>
          <w:lang w:bidi="ar-IQ"/>
        </w:rPr>
        <w:lastRenderedPageBreak/>
        <w:t>ذَاتُ مَنْصِبٍ وَجَمَالٍ فَقَالَ إِنِّي أَخَافُ اللَّهَ وَرَجُلٌ تَصَدَّقَ بِصَدَقَةٍ فَأَخْفَاهَا حَتَّى لَا تَعْلَمَ شِمَالُهُ مَا تُنْفِقُ يَمِينُهُ وَرَجُلٌ ذَكَرَ اللَّهَ خَالِيًا فَفَاضَتْ عَيْنَاهُ</w:t>
      </w:r>
      <w:r w:rsidRPr="00DC4BF5">
        <w:rPr>
          <w:rFonts w:ascii="Traditional Arabic" w:hAnsi="Traditional Arabic" w:cs="Ali-A-Sahifa Bold"/>
          <w:kern w:val="24"/>
          <w:sz w:val="36"/>
          <w:szCs w:val="36"/>
          <w:rtl/>
          <w:lang w:bidi="ar-IQ"/>
        </w:rPr>
        <w:t xml:space="preserve"> »</w:t>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kern w:val="24"/>
          <w:sz w:val="36"/>
          <w:szCs w:val="36"/>
          <w:vertAlign w:val="superscript"/>
          <w:rtl/>
          <w:lang w:bidi="ar-IQ"/>
        </w:rPr>
        <w:footnoteReference w:id="337"/>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hint="cs"/>
          <w:kern w:val="24"/>
          <w:sz w:val="36"/>
          <w:szCs w:val="36"/>
          <w:rtl/>
          <w:lang w:bidi="ar-IQ"/>
        </w:rPr>
        <w:t>.</w:t>
      </w:r>
    </w:p>
    <w:p w:rsidR="00EB2B82" w:rsidRPr="00DC4BF5" w:rsidRDefault="00EB2B82" w:rsidP="00B95445">
      <w:pPr>
        <w:jc w:val="both"/>
        <w:rPr>
          <w:rFonts w:ascii="Traditional Arabic" w:hAnsi="Traditional Arabic" w:cs="Ali-A-Sahifa Bold"/>
          <w:kern w:val="24"/>
          <w:sz w:val="36"/>
          <w:szCs w:val="36"/>
          <w:rtl/>
          <w:lang w:bidi="ar-IQ"/>
        </w:rPr>
      </w:pPr>
      <w:r w:rsidRPr="00DC4BF5">
        <w:rPr>
          <w:rFonts w:ascii="Traditional Arabic" w:hAnsi="Traditional Arabic" w:cs="Ali-A-Sahifa Bold" w:hint="cs"/>
          <w:kern w:val="24"/>
          <w:sz w:val="36"/>
          <w:szCs w:val="36"/>
          <w:rtl/>
          <w:lang w:bidi="ar-IQ"/>
        </w:rPr>
        <w:t>2</w:t>
      </w:r>
      <w:r w:rsidRPr="000036DB">
        <w:rPr>
          <w:rFonts w:hint="cs"/>
          <w:sz w:val="36"/>
          <w:szCs w:val="36"/>
          <w:rtl/>
          <w:lang w:bidi="ar-IQ"/>
        </w:rPr>
        <w:t>-التطهير من صفة البخل، لأن الإنسان إذا تطه</w:t>
      </w:r>
      <w:r w:rsidR="00374501">
        <w:rPr>
          <w:rFonts w:hint="cs"/>
          <w:sz w:val="36"/>
          <w:szCs w:val="36"/>
          <w:rtl/>
          <w:lang w:bidi="ar-IQ"/>
        </w:rPr>
        <w:t>ّ</w:t>
      </w:r>
      <w:r w:rsidRPr="000036DB">
        <w:rPr>
          <w:rFonts w:hint="cs"/>
          <w:sz w:val="36"/>
          <w:szCs w:val="36"/>
          <w:rtl/>
          <w:lang w:bidi="ar-IQ"/>
        </w:rPr>
        <w:t>ر من الشح</w:t>
      </w:r>
      <w:r w:rsidR="004154D5">
        <w:rPr>
          <w:rFonts w:hint="cs"/>
          <w:sz w:val="36"/>
          <w:szCs w:val="36"/>
          <w:rtl/>
          <w:lang w:bidi="ar-IQ"/>
        </w:rPr>
        <w:t>ِّ</w:t>
      </w:r>
      <w:r w:rsidRPr="000036DB">
        <w:rPr>
          <w:rFonts w:hint="cs"/>
          <w:sz w:val="36"/>
          <w:szCs w:val="36"/>
          <w:rtl/>
          <w:lang w:bidi="ar-IQ"/>
        </w:rPr>
        <w:t xml:space="preserve"> والبخل واعتاد البذل والانفاق ارتقى واقترب من أفق الكمالات الربانية</w:t>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kern w:val="24"/>
          <w:sz w:val="36"/>
          <w:szCs w:val="36"/>
          <w:vertAlign w:val="superscript"/>
          <w:rtl/>
          <w:lang w:bidi="ar-IQ"/>
        </w:rPr>
        <w:footnoteReference w:id="338"/>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hint="cs"/>
          <w:kern w:val="24"/>
          <w:sz w:val="36"/>
          <w:szCs w:val="36"/>
          <w:rtl/>
          <w:lang w:bidi="ar-IQ"/>
        </w:rPr>
        <w:t>.</w:t>
      </w:r>
    </w:p>
    <w:p w:rsidR="00EB2B82" w:rsidRDefault="00EB2B82" w:rsidP="00D06E00">
      <w:pPr>
        <w:autoSpaceDE w:val="0"/>
        <w:autoSpaceDN w:val="0"/>
        <w:adjustRightInd w:val="0"/>
        <w:jc w:val="both"/>
        <w:rPr>
          <w:rFonts w:ascii="Traditional Arabic" w:hAnsi="Traditional Arabic" w:cs="Ali-A-Sahifa Bold"/>
          <w:kern w:val="24"/>
          <w:sz w:val="36"/>
          <w:szCs w:val="36"/>
          <w:rtl/>
          <w:lang w:bidi="ar-IQ"/>
        </w:rPr>
      </w:pPr>
      <w:r w:rsidRPr="000036DB">
        <w:rPr>
          <w:sz w:val="36"/>
          <w:szCs w:val="36"/>
          <w:rtl/>
          <w:lang w:bidi="ar-IQ"/>
        </w:rPr>
        <w:t xml:space="preserve"> </w:t>
      </w:r>
      <w:r w:rsidRPr="000036DB">
        <w:rPr>
          <w:rFonts w:hint="cs"/>
          <w:sz w:val="36"/>
          <w:szCs w:val="36"/>
          <w:rtl/>
          <w:lang w:bidi="ar-IQ"/>
        </w:rPr>
        <w:t xml:space="preserve"> </w:t>
      </w:r>
      <w:r w:rsidRPr="000036DB">
        <w:rPr>
          <w:sz w:val="36"/>
          <w:szCs w:val="36"/>
          <w:rtl/>
          <w:lang w:bidi="ar-IQ"/>
        </w:rPr>
        <w:t>كما أنه يشعر بحب وتقدير اصحاب الاستحقاق للزكاة</w:t>
      </w:r>
      <w:r w:rsidR="004154D5">
        <w:rPr>
          <w:rFonts w:hint="cs"/>
          <w:sz w:val="36"/>
          <w:szCs w:val="36"/>
          <w:rtl/>
          <w:lang w:bidi="ar-IQ"/>
        </w:rPr>
        <w:t>،</w:t>
      </w:r>
      <w:r w:rsidRPr="000036DB">
        <w:rPr>
          <w:sz w:val="36"/>
          <w:szCs w:val="36"/>
          <w:rtl/>
          <w:lang w:bidi="ar-IQ"/>
        </w:rPr>
        <w:t xml:space="preserve"> لأنه منحهم حقهم وأوصل إليهم فريضتهم، وفوق كل ذلك يتحسس رحمة الله سبحانه ويرجو رضوانه لامتثال أمره</w:t>
      </w:r>
      <w:r w:rsidR="004154D5">
        <w:rPr>
          <w:rFonts w:hint="cs"/>
          <w:sz w:val="36"/>
          <w:szCs w:val="36"/>
          <w:rtl/>
          <w:lang w:bidi="ar-IQ"/>
        </w:rPr>
        <w:t>،</w:t>
      </w:r>
      <w:r w:rsidRPr="000036DB">
        <w:rPr>
          <w:sz w:val="36"/>
          <w:szCs w:val="36"/>
          <w:rtl/>
          <w:lang w:bidi="ar-IQ"/>
        </w:rPr>
        <w:t xml:space="preserve"> والخضوع لحكمه بكل سرور وارتياح، ومع كل ذلك تعويد النفس على الجود والسخاء وتوطينها على الب</w:t>
      </w:r>
      <w:r w:rsidR="00077BCA">
        <w:rPr>
          <w:sz w:val="36"/>
          <w:szCs w:val="36"/>
          <w:rtl/>
          <w:lang w:bidi="ar-IQ"/>
        </w:rPr>
        <w:t>ذل والعطاء، وتخليصها من خصلة ال</w:t>
      </w:r>
      <w:r w:rsidR="00077BCA">
        <w:rPr>
          <w:rFonts w:hint="cs"/>
          <w:sz w:val="36"/>
          <w:szCs w:val="36"/>
          <w:rtl/>
          <w:lang w:bidi="ar-IQ"/>
        </w:rPr>
        <w:t>إ</w:t>
      </w:r>
      <w:r w:rsidRPr="000036DB">
        <w:rPr>
          <w:sz w:val="36"/>
          <w:szCs w:val="36"/>
          <w:rtl/>
          <w:lang w:bidi="ar-IQ"/>
        </w:rPr>
        <w:t>مساك والأنانية وعبادة المال</w:t>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kern w:val="24"/>
          <w:sz w:val="36"/>
          <w:szCs w:val="36"/>
          <w:vertAlign w:val="superscript"/>
          <w:rtl/>
          <w:lang w:bidi="ar-IQ"/>
        </w:rPr>
        <w:footnoteReference w:id="339"/>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kern w:val="24"/>
          <w:sz w:val="36"/>
          <w:szCs w:val="36"/>
          <w:rtl/>
          <w:lang w:bidi="ar-IQ"/>
        </w:rPr>
        <w:t xml:space="preserve">، </w:t>
      </w:r>
      <w:r w:rsidRPr="000036DB">
        <w:rPr>
          <w:sz w:val="36"/>
          <w:szCs w:val="36"/>
          <w:rtl/>
          <w:lang w:bidi="ar-IQ"/>
        </w:rPr>
        <w:t>قال تعالى:</w:t>
      </w:r>
      <w:r w:rsidRPr="00DC4BF5">
        <w:rPr>
          <w:rFonts w:ascii="Traditional Arabic" w:hAnsi="Traditional Arabic" w:cs="Ali-A-Sahifa Bold"/>
          <w:kern w:val="24"/>
          <w:sz w:val="36"/>
          <w:szCs w:val="36"/>
          <w:rtl/>
          <w:lang w:bidi="ar-IQ"/>
        </w:rPr>
        <w:t xml:space="preserve"> </w:t>
      </w:r>
      <w:r w:rsidR="00D06E00" w:rsidRPr="00DC4BF5">
        <w:rPr>
          <w:rFonts w:cs="Ali-A-Sahifa Bold" w:hint="cs"/>
          <w:color w:val="000000"/>
          <w:sz w:val="32"/>
          <w:szCs w:val="32"/>
          <w:rtl/>
          <w:lang w:bidi="ar-IQ"/>
        </w:rPr>
        <w:t>[</w:t>
      </w:r>
      <w:r w:rsidRPr="000036DB">
        <w:rPr>
          <w:sz w:val="36"/>
          <w:szCs w:val="36"/>
          <w:rtl/>
          <w:lang w:bidi="ar-IQ"/>
        </w:rPr>
        <w:t>وَمَنْ يُوقَ شُحَّ نَفْسِهِ فَأُولَئِكَ هُمُ الْمُفْلِحُونَ</w:t>
      </w:r>
      <w:r w:rsidR="00D06E00"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00A00BB2" w:rsidRPr="000036DB">
        <w:rPr>
          <w:rFonts w:hint="cs"/>
          <w:sz w:val="36"/>
          <w:szCs w:val="36"/>
          <w:rtl/>
          <w:lang w:bidi="ar-IQ"/>
        </w:rPr>
        <w:t xml:space="preserve">(سورة </w:t>
      </w:r>
      <w:r w:rsidRPr="000036DB">
        <w:rPr>
          <w:sz w:val="36"/>
          <w:szCs w:val="36"/>
          <w:rtl/>
          <w:lang w:bidi="ar-IQ"/>
        </w:rPr>
        <w:t>الحشر</w:t>
      </w:r>
      <w:r w:rsidR="00A00BB2" w:rsidRPr="000036DB">
        <w:rPr>
          <w:rFonts w:hint="cs"/>
          <w:sz w:val="36"/>
          <w:szCs w:val="36"/>
          <w:rtl/>
          <w:lang w:bidi="ar-IQ"/>
        </w:rPr>
        <w:t>:</w:t>
      </w:r>
      <w:r w:rsidRPr="000036DB">
        <w:rPr>
          <w:sz w:val="36"/>
          <w:szCs w:val="36"/>
          <w:rtl/>
          <w:lang w:bidi="ar-IQ"/>
        </w:rPr>
        <w:t>9</w:t>
      </w:r>
      <w:r w:rsidR="00A00BB2" w:rsidRPr="000036DB">
        <w:rPr>
          <w:rFonts w:hint="cs"/>
          <w:sz w:val="36"/>
          <w:szCs w:val="36"/>
          <w:rtl/>
          <w:lang w:bidi="ar-IQ"/>
        </w:rPr>
        <w:t>)</w:t>
      </w:r>
      <w:r w:rsidRPr="000036DB">
        <w:rPr>
          <w:rFonts w:hint="cs"/>
          <w:sz w:val="36"/>
          <w:szCs w:val="36"/>
          <w:rtl/>
          <w:lang w:bidi="ar-IQ"/>
        </w:rPr>
        <w:t>.</w:t>
      </w:r>
      <w:r w:rsidRPr="000036DB">
        <w:rPr>
          <w:sz w:val="36"/>
          <w:szCs w:val="36"/>
          <w:rtl/>
          <w:lang w:bidi="ar-IQ"/>
        </w:rPr>
        <w:t xml:space="preserve">  </w:t>
      </w:r>
      <w:r w:rsidRPr="00DC4BF5">
        <w:rPr>
          <w:rFonts w:ascii="Traditional Arabic" w:hAnsi="Traditional Arabic" w:cs="Ali-A-Sahifa Bold" w:hint="cs"/>
          <w:kern w:val="24"/>
          <w:sz w:val="36"/>
          <w:szCs w:val="36"/>
          <w:rtl/>
          <w:lang w:bidi="ar-IQ"/>
        </w:rPr>
        <w:t xml:space="preserve"> </w:t>
      </w:r>
      <w:r w:rsidRPr="00DC4BF5">
        <w:rPr>
          <w:rFonts w:ascii="Traditional Arabic" w:hAnsi="Traditional Arabic" w:cs="Ali-A-Sahifa Bold"/>
          <w:kern w:val="24"/>
          <w:sz w:val="36"/>
          <w:szCs w:val="36"/>
          <w:rtl/>
          <w:lang w:bidi="ar-IQ"/>
        </w:rPr>
        <w:t xml:space="preserve"> </w:t>
      </w:r>
    </w:p>
    <w:p w:rsidR="000B672D" w:rsidRDefault="000B672D" w:rsidP="00D06E00">
      <w:pPr>
        <w:autoSpaceDE w:val="0"/>
        <w:autoSpaceDN w:val="0"/>
        <w:adjustRightInd w:val="0"/>
        <w:jc w:val="both"/>
        <w:rPr>
          <w:rFonts w:ascii="Traditional Arabic" w:hAnsi="Traditional Arabic" w:cs="Ali-A-Sahifa Bold"/>
          <w:kern w:val="24"/>
          <w:sz w:val="36"/>
          <w:szCs w:val="36"/>
          <w:rtl/>
          <w:lang w:bidi="ar-IQ"/>
        </w:rPr>
      </w:pPr>
    </w:p>
    <w:p w:rsidR="000B672D" w:rsidRDefault="000B672D" w:rsidP="00D06E00">
      <w:pPr>
        <w:autoSpaceDE w:val="0"/>
        <w:autoSpaceDN w:val="0"/>
        <w:adjustRightInd w:val="0"/>
        <w:jc w:val="both"/>
        <w:rPr>
          <w:rFonts w:ascii="Traditional Arabic" w:hAnsi="Traditional Arabic" w:cs="Ali-A-Sahifa Bold"/>
          <w:kern w:val="24"/>
          <w:sz w:val="36"/>
          <w:szCs w:val="36"/>
          <w:rtl/>
          <w:lang w:bidi="ar-IQ"/>
        </w:rPr>
      </w:pPr>
    </w:p>
    <w:p w:rsidR="000B672D" w:rsidRDefault="000B672D" w:rsidP="00D06E00">
      <w:pPr>
        <w:autoSpaceDE w:val="0"/>
        <w:autoSpaceDN w:val="0"/>
        <w:adjustRightInd w:val="0"/>
        <w:jc w:val="both"/>
        <w:rPr>
          <w:rFonts w:ascii="Traditional Arabic" w:hAnsi="Traditional Arabic" w:cs="Ali-A-Sahifa Bold"/>
          <w:kern w:val="24"/>
          <w:sz w:val="36"/>
          <w:szCs w:val="36"/>
          <w:rtl/>
          <w:lang w:bidi="ar-IQ"/>
        </w:rPr>
      </w:pPr>
    </w:p>
    <w:p w:rsidR="000B672D" w:rsidRDefault="000B672D" w:rsidP="00D06E00">
      <w:pPr>
        <w:autoSpaceDE w:val="0"/>
        <w:autoSpaceDN w:val="0"/>
        <w:adjustRightInd w:val="0"/>
        <w:jc w:val="both"/>
        <w:rPr>
          <w:rFonts w:ascii="Traditional Arabic" w:hAnsi="Traditional Arabic" w:cs="Ali-A-Sahifa Bold"/>
          <w:kern w:val="24"/>
          <w:sz w:val="36"/>
          <w:szCs w:val="36"/>
          <w:rtl/>
          <w:lang w:bidi="ar-IQ"/>
        </w:rPr>
      </w:pPr>
    </w:p>
    <w:p w:rsidR="000B672D" w:rsidRPr="00DC4BF5" w:rsidRDefault="000B672D" w:rsidP="00D06E00">
      <w:pPr>
        <w:autoSpaceDE w:val="0"/>
        <w:autoSpaceDN w:val="0"/>
        <w:adjustRightInd w:val="0"/>
        <w:jc w:val="both"/>
        <w:rPr>
          <w:rFonts w:ascii="Traditional Arabic" w:hAnsi="Traditional Arabic" w:cs="Ali-A-Sahifa Bold"/>
          <w:kern w:val="24"/>
          <w:sz w:val="36"/>
          <w:szCs w:val="36"/>
          <w:rtl/>
          <w:lang w:bidi="ar-IQ"/>
        </w:rPr>
      </w:pPr>
    </w:p>
    <w:p w:rsidR="00E41E18" w:rsidRDefault="006F0303" w:rsidP="006F0303">
      <w:pPr>
        <w:autoSpaceDE w:val="0"/>
        <w:autoSpaceDN w:val="0"/>
        <w:adjustRightInd w:val="0"/>
        <w:jc w:val="center"/>
        <w:rPr>
          <w:b/>
          <w:bCs/>
          <w:sz w:val="40"/>
          <w:szCs w:val="40"/>
          <w:rtl/>
          <w:lang w:bidi="ar-IQ"/>
        </w:rPr>
      </w:pPr>
      <w:r w:rsidRPr="00D11375">
        <w:rPr>
          <w:rFonts w:hint="cs"/>
          <w:b/>
          <w:bCs/>
          <w:sz w:val="40"/>
          <w:szCs w:val="40"/>
          <w:rtl/>
          <w:lang w:bidi="ar-IQ"/>
        </w:rPr>
        <w:t>المبحث</w:t>
      </w:r>
      <w:r w:rsidR="00EB2B82" w:rsidRPr="00D11375">
        <w:rPr>
          <w:rFonts w:hint="cs"/>
          <w:b/>
          <w:bCs/>
          <w:sz w:val="40"/>
          <w:szCs w:val="40"/>
          <w:rtl/>
          <w:lang w:bidi="ar-IQ"/>
        </w:rPr>
        <w:t xml:space="preserve"> الرابع</w:t>
      </w:r>
    </w:p>
    <w:p w:rsidR="00EB2B82" w:rsidRPr="00D11375" w:rsidRDefault="006F0303" w:rsidP="006F0303">
      <w:pPr>
        <w:autoSpaceDE w:val="0"/>
        <w:autoSpaceDN w:val="0"/>
        <w:adjustRightInd w:val="0"/>
        <w:jc w:val="center"/>
        <w:rPr>
          <w:b/>
          <w:bCs/>
          <w:sz w:val="40"/>
          <w:szCs w:val="40"/>
          <w:rtl/>
          <w:lang w:bidi="ar-IQ"/>
        </w:rPr>
      </w:pPr>
      <w:r w:rsidRPr="00D11375">
        <w:rPr>
          <w:rFonts w:hint="cs"/>
          <w:b/>
          <w:bCs/>
          <w:sz w:val="40"/>
          <w:szCs w:val="40"/>
          <w:rtl/>
          <w:lang w:bidi="ar-IQ"/>
        </w:rPr>
        <w:t xml:space="preserve"> </w:t>
      </w:r>
      <w:r w:rsidR="00EB2B82" w:rsidRPr="00D11375">
        <w:rPr>
          <w:rFonts w:hint="cs"/>
          <w:b/>
          <w:bCs/>
          <w:sz w:val="40"/>
          <w:szCs w:val="40"/>
          <w:rtl/>
          <w:lang w:bidi="ar-IQ"/>
        </w:rPr>
        <w:t xml:space="preserve">الآثار الروحية في </w:t>
      </w:r>
      <w:r w:rsidR="00EB2B82" w:rsidRPr="00D11375">
        <w:rPr>
          <w:b/>
          <w:bCs/>
          <w:sz w:val="40"/>
          <w:szCs w:val="40"/>
          <w:rtl/>
          <w:lang w:bidi="ar-IQ"/>
        </w:rPr>
        <w:t>الصوم</w:t>
      </w:r>
      <w:r w:rsidR="00EB2B82" w:rsidRPr="00D11375">
        <w:rPr>
          <w:rFonts w:hint="cs"/>
          <w:b/>
          <w:bCs/>
          <w:sz w:val="40"/>
          <w:szCs w:val="40"/>
          <w:rtl/>
          <w:lang w:bidi="ar-IQ"/>
        </w:rPr>
        <w:t xml:space="preserve"> </w:t>
      </w:r>
    </w:p>
    <w:p w:rsidR="00EB2B82" w:rsidRPr="00DC4BF5" w:rsidRDefault="002F788D" w:rsidP="00D3395D">
      <w:pPr>
        <w:autoSpaceDE w:val="0"/>
        <w:autoSpaceDN w:val="0"/>
        <w:adjustRightInd w:val="0"/>
        <w:jc w:val="both"/>
        <w:rPr>
          <w:rFonts w:ascii="Traditional Arabic" w:hAnsi="Traditional Arabic" w:cs="Ali-A-Sahifa Bold"/>
          <w:kern w:val="24"/>
          <w:sz w:val="36"/>
          <w:szCs w:val="36"/>
          <w:rtl/>
          <w:lang w:bidi="ar-IQ"/>
        </w:rPr>
      </w:pPr>
      <w:r>
        <w:rPr>
          <w:sz w:val="36"/>
          <w:szCs w:val="36"/>
          <w:rtl/>
          <w:lang w:bidi="ar-IQ"/>
        </w:rPr>
        <w:t>يأتي الصوم في الدرجة ال</w:t>
      </w:r>
      <w:r>
        <w:rPr>
          <w:rFonts w:hint="cs"/>
          <w:sz w:val="36"/>
          <w:szCs w:val="36"/>
          <w:rtl/>
          <w:lang w:bidi="ar-IQ"/>
        </w:rPr>
        <w:t>رابعة</w:t>
      </w:r>
      <w:r w:rsidR="00EB2B82" w:rsidRPr="000036DB">
        <w:rPr>
          <w:sz w:val="36"/>
          <w:szCs w:val="36"/>
          <w:rtl/>
          <w:lang w:bidi="ar-IQ"/>
        </w:rPr>
        <w:t xml:space="preserve"> من الأهمية في تزكية النفس، فمن المغريات العاتية التي يمكن أن تحرف الإنسان هي: شهوتا البطن والفرج، والصوم تعويد للنفس على التحكم بهاتين الشهوتين، ولذلك كان عاملاً مهماً من عوامل تزكية النفس، ويعد الصبر من أرقى مقامات النفس، فكذلك </w:t>
      </w:r>
      <w:r w:rsidR="00EB2B82" w:rsidRPr="000036DB">
        <w:rPr>
          <w:sz w:val="36"/>
          <w:szCs w:val="36"/>
          <w:rtl/>
          <w:lang w:bidi="ar-IQ"/>
        </w:rPr>
        <w:lastRenderedPageBreak/>
        <w:t>الصوم</w:t>
      </w:r>
      <w:r w:rsidR="00EB2B82" w:rsidRPr="00DC4BF5">
        <w:rPr>
          <w:rFonts w:ascii="Traditional Arabic" w:hAnsi="Traditional Arabic" w:cs="Ali-A-Sahifa Bold"/>
          <w:kern w:val="24"/>
          <w:sz w:val="36"/>
          <w:szCs w:val="36"/>
          <w:rtl/>
          <w:lang w:bidi="ar-IQ"/>
        </w:rPr>
        <w:t xml:space="preserve"> </w:t>
      </w:r>
      <w:r w:rsidR="00EB2B82" w:rsidRPr="000036DB">
        <w:rPr>
          <w:sz w:val="36"/>
          <w:szCs w:val="36"/>
          <w:rtl/>
          <w:lang w:bidi="ar-IQ"/>
        </w:rPr>
        <w:t>تعويد للنفس على الصبر، وقول الرسول</w:t>
      </w:r>
      <w:r w:rsidR="00EB2B82" w:rsidRPr="000036DB">
        <w:rPr>
          <w:rFonts w:hint="cs"/>
          <w:sz w:val="36"/>
          <w:szCs w:val="36"/>
          <w:rtl/>
          <w:lang w:bidi="ar-IQ"/>
        </w:rPr>
        <w:t>-</w:t>
      </w:r>
      <w:r w:rsidR="00EB2B82" w:rsidRPr="000036DB">
        <w:rPr>
          <w:sz w:val="36"/>
          <w:szCs w:val="36"/>
          <w:lang w:bidi="ar-IQ"/>
        </w:rPr>
        <w:sym w:font="Ali- Arabesque" w:char="F06A"/>
      </w:r>
      <w:r w:rsidR="00EB2B82" w:rsidRPr="000036DB">
        <w:rPr>
          <w:rFonts w:hint="cs"/>
          <w:sz w:val="36"/>
          <w:szCs w:val="36"/>
          <w:rtl/>
          <w:lang w:bidi="ar-IQ"/>
        </w:rPr>
        <w:t>-</w:t>
      </w:r>
      <w:r w:rsidR="00EB2B82" w:rsidRPr="000036DB">
        <w:rPr>
          <w:sz w:val="36"/>
          <w:szCs w:val="36"/>
          <w:rtl/>
          <w:lang w:bidi="ar-IQ"/>
        </w:rPr>
        <w:t xml:space="preserve"> </w:t>
      </w:r>
      <w:r w:rsidR="00EB2B82" w:rsidRPr="000036DB">
        <w:rPr>
          <w:rFonts w:hint="eastAsia"/>
          <w:sz w:val="36"/>
          <w:szCs w:val="36"/>
          <w:rtl/>
          <w:lang w:bidi="ar-IQ"/>
        </w:rPr>
        <w:t>«</w:t>
      </w:r>
      <w:r w:rsidR="00EB2B82" w:rsidRPr="000036DB">
        <w:rPr>
          <w:sz w:val="36"/>
          <w:szCs w:val="36"/>
          <w:rtl/>
          <w:lang w:bidi="ar-IQ"/>
        </w:rPr>
        <w:t>الصوم نصف الصبر»</w:t>
      </w:r>
      <w:r w:rsidR="00EB2B82" w:rsidRPr="00DC4BF5">
        <w:rPr>
          <w:rFonts w:ascii="Traditional Arabic" w:hAnsi="Traditional Arabic" w:cs="Ali-A-Sahifa Bold" w:hint="cs"/>
          <w:kern w:val="24"/>
          <w:sz w:val="36"/>
          <w:szCs w:val="36"/>
          <w:vertAlign w:val="superscript"/>
          <w:rtl/>
          <w:lang w:bidi="ar-IQ"/>
        </w:rPr>
        <w:t>(</w:t>
      </w:r>
      <w:r w:rsidR="00EB2B82" w:rsidRPr="00DC4BF5">
        <w:rPr>
          <w:rFonts w:ascii="Traditional Arabic" w:hAnsi="Traditional Arabic" w:cs="Ali-A-Sahifa Bold"/>
          <w:kern w:val="24"/>
          <w:sz w:val="36"/>
          <w:szCs w:val="36"/>
          <w:vertAlign w:val="superscript"/>
          <w:rtl/>
          <w:lang w:bidi="ar-IQ"/>
        </w:rPr>
        <w:footnoteReference w:id="340"/>
      </w:r>
      <w:r w:rsidR="00EB2B82" w:rsidRPr="00DC4BF5">
        <w:rPr>
          <w:rFonts w:ascii="Traditional Arabic" w:hAnsi="Traditional Arabic" w:cs="Ali-A-Sahifa Bold" w:hint="cs"/>
          <w:kern w:val="24"/>
          <w:sz w:val="36"/>
          <w:szCs w:val="36"/>
          <w:vertAlign w:val="superscript"/>
          <w:rtl/>
          <w:lang w:bidi="ar-IQ"/>
        </w:rPr>
        <w:t>)</w:t>
      </w:r>
      <w:r w:rsidR="00EB2B82" w:rsidRPr="00DC4BF5">
        <w:rPr>
          <w:rFonts w:ascii="Traditional Arabic" w:hAnsi="Traditional Arabic" w:cs="Ali-A-Sahifa Bold" w:hint="cs"/>
          <w:kern w:val="24"/>
          <w:sz w:val="36"/>
          <w:szCs w:val="36"/>
          <w:rtl/>
          <w:lang w:bidi="ar-IQ"/>
        </w:rPr>
        <w:t>.</w:t>
      </w:r>
      <w:r w:rsidR="00EB2B82" w:rsidRPr="00DC4BF5">
        <w:rPr>
          <w:rFonts w:ascii="Traditional Arabic" w:hAnsi="Traditional Arabic" w:cs="Ali-A-Sahifa Bold"/>
          <w:kern w:val="24"/>
          <w:sz w:val="36"/>
          <w:szCs w:val="36"/>
          <w:rtl/>
          <w:lang w:bidi="ar-IQ"/>
        </w:rPr>
        <w:t xml:space="preserve"> </w:t>
      </w:r>
    </w:p>
    <w:p w:rsidR="00EB2B82" w:rsidRPr="00DC4BF5" w:rsidRDefault="00EB2B82" w:rsidP="00EB2B82">
      <w:pPr>
        <w:autoSpaceDE w:val="0"/>
        <w:autoSpaceDN w:val="0"/>
        <w:adjustRightInd w:val="0"/>
        <w:rPr>
          <w:rFonts w:ascii="Traditional Arabic" w:hAnsi="Traditional Arabic" w:cs="Ali-A-Sahifa Bold"/>
          <w:kern w:val="24"/>
          <w:sz w:val="36"/>
          <w:szCs w:val="36"/>
          <w:rtl/>
          <w:lang w:bidi="ar-IQ"/>
        </w:rPr>
      </w:pPr>
      <w:r w:rsidRPr="000036DB">
        <w:rPr>
          <w:sz w:val="36"/>
          <w:szCs w:val="36"/>
          <w:rtl/>
          <w:lang w:bidi="ar-IQ"/>
        </w:rPr>
        <w:t>الصوم: لغة هو الإمساك</w:t>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kern w:val="24"/>
          <w:sz w:val="36"/>
          <w:szCs w:val="36"/>
          <w:vertAlign w:val="superscript"/>
          <w:rtl/>
          <w:lang w:bidi="ar-IQ"/>
        </w:rPr>
        <w:footnoteReference w:id="341"/>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hint="cs"/>
          <w:kern w:val="24"/>
          <w:sz w:val="36"/>
          <w:szCs w:val="36"/>
          <w:rtl/>
          <w:lang w:bidi="ar-IQ"/>
        </w:rPr>
        <w:t>.</w:t>
      </w:r>
      <w:r w:rsidRPr="00DC4BF5">
        <w:rPr>
          <w:rFonts w:ascii="Traditional Arabic" w:hAnsi="Traditional Arabic" w:cs="Ali-A-Sahifa Bold"/>
          <w:kern w:val="24"/>
          <w:sz w:val="36"/>
          <w:szCs w:val="36"/>
          <w:rtl/>
          <w:lang w:bidi="ar-IQ"/>
        </w:rPr>
        <w:t xml:space="preserve"> </w:t>
      </w:r>
    </w:p>
    <w:p w:rsidR="00EB2B82" w:rsidRPr="00DC4BF5" w:rsidRDefault="00EB2B82" w:rsidP="00EB2B82">
      <w:pPr>
        <w:autoSpaceDE w:val="0"/>
        <w:autoSpaceDN w:val="0"/>
        <w:adjustRightInd w:val="0"/>
        <w:rPr>
          <w:rFonts w:ascii="Traditional Arabic" w:hAnsi="Traditional Arabic" w:cs="Ali-A-Sahifa Bold"/>
          <w:kern w:val="24"/>
          <w:sz w:val="36"/>
          <w:szCs w:val="36"/>
          <w:rtl/>
          <w:lang w:bidi="ar-IQ"/>
        </w:rPr>
      </w:pPr>
      <w:r w:rsidRPr="000036DB">
        <w:rPr>
          <w:sz w:val="36"/>
          <w:szCs w:val="36"/>
          <w:rtl/>
          <w:lang w:bidi="ar-IQ"/>
        </w:rPr>
        <w:t xml:space="preserve">وشرعاً إمساك عن المفطرات على </w:t>
      </w:r>
      <w:r w:rsidR="00D3395D" w:rsidRPr="000036DB">
        <w:rPr>
          <w:rFonts w:hint="cs"/>
          <w:sz w:val="36"/>
          <w:szCs w:val="36"/>
          <w:rtl/>
          <w:lang w:bidi="ar-IQ"/>
        </w:rPr>
        <w:t>ال</w:t>
      </w:r>
      <w:r w:rsidRPr="000036DB">
        <w:rPr>
          <w:sz w:val="36"/>
          <w:szCs w:val="36"/>
          <w:rtl/>
          <w:lang w:bidi="ar-IQ"/>
        </w:rPr>
        <w:t>وجه المخصوص</w:t>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kern w:val="24"/>
          <w:sz w:val="36"/>
          <w:szCs w:val="36"/>
          <w:vertAlign w:val="superscript"/>
          <w:rtl/>
          <w:lang w:bidi="ar-IQ"/>
        </w:rPr>
        <w:footnoteReference w:id="342"/>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hint="cs"/>
          <w:kern w:val="24"/>
          <w:sz w:val="36"/>
          <w:szCs w:val="36"/>
          <w:rtl/>
          <w:lang w:bidi="ar-IQ"/>
        </w:rPr>
        <w:t xml:space="preserve">. </w:t>
      </w:r>
    </w:p>
    <w:p w:rsidR="00EB2B82" w:rsidRPr="00DC4BF5" w:rsidRDefault="00EB2B82" w:rsidP="00B95445">
      <w:pPr>
        <w:autoSpaceDE w:val="0"/>
        <w:autoSpaceDN w:val="0"/>
        <w:adjustRightInd w:val="0"/>
        <w:jc w:val="both"/>
        <w:rPr>
          <w:rFonts w:ascii="Traditional Arabic" w:hAnsi="Traditional Arabic" w:cs="Ali-A-Sahifa Bold"/>
          <w:kern w:val="24"/>
          <w:sz w:val="36"/>
          <w:szCs w:val="36"/>
          <w:rtl/>
          <w:lang w:bidi="ar-IQ"/>
        </w:rPr>
      </w:pPr>
      <w:r w:rsidRPr="00DC4BF5">
        <w:rPr>
          <w:rFonts w:ascii="Traditional Arabic" w:hAnsi="Traditional Arabic" w:cs="Ali-A-Sahifa Bold"/>
          <w:kern w:val="24"/>
          <w:sz w:val="36"/>
          <w:szCs w:val="36"/>
          <w:rtl/>
          <w:lang w:bidi="ar-IQ"/>
        </w:rPr>
        <w:t xml:space="preserve"> </w:t>
      </w:r>
      <w:r w:rsidRPr="000036DB">
        <w:rPr>
          <w:sz w:val="36"/>
          <w:szCs w:val="36"/>
          <w:rtl/>
          <w:lang w:bidi="ar-IQ"/>
        </w:rPr>
        <w:t>يكون الصوم أداة فعالة لترويض الصائم نفسه على التخلق بالأخلاق الحميدة والسجايا الفاضلة، ووسيلة ناجحة للتخلص من جملة من الأمراض النفسية والأخلاق الذميمة الداعية للإساءة إلى نفسه</w:t>
      </w:r>
      <w:r w:rsidR="00290AFE">
        <w:rPr>
          <w:rFonts w:hint="cs"/>
          <w:sz w:val="36"/>
          <w:szCs w:val="36"/>
          <w:rtl/>
          <w:lang w:bidi="ar-IQ"/>
        </w:rPr>
        <w:t>،</w:t>
      </w:r>
      <w:r w:rsidRPr="000036DB">
        <w:rPr>
          <w:sz w:val="36"/>
          <w:szCs w:val="36"/>
          <w:rtl/>
          <w:lang w:bidi="ar-IQ"/>
        </w:rPr>
        <w:t xml:space="preserve"> وإلى من يتقلبون في مجتمعه من العباد</w:t>
      </w:r>
      <w:r w:rsidRPr="000036DB">
        <w:rPr>
          <w:rFonts w:hint="cs"/>
          <w:sz w:val="36"/>
          <w:szCs w:val="36"/>
          <w:rtl/>
          <w:lang w:bidi="ar-IQ"/>
        </w:rPr>
        <w:t xml:space="preserve">، </w:t>
      </w:r>
      <w:r w:rsidRPr="000036DB">
        <w:rPr>
          <w:sz w:val="36"/>
          <w:szCs w:val="36"/>
          <w:rtl/>
          <w:lang w:bidi="ar-IQ"/>
        </w:rPr>
        <w:t xml:space="preserve">وإذا وجد الصائم لم يرتفع به الصوم عما يشينه ولم ينهه عن الابتعاد عن </w:t>
      </w:r>
      <w:proofErr w:type="spellStart"/>
      <w:r w:rsidRPr="000036DB">
        <w:rPr>
          <w:sz w:val="36"/>
          <w:szCs w:val="36"/>
          <w:rtl/>
          <w:lang w:bidi="ar-IQ"/>
        </w:rPr>
        <w:t>إذاء</w:t>
      </w:r>
      <w:proofErr w:type="spellEnd"/>
      <w:r w:rsidRPr="000036DB">
        <w:rPr>
          <w:sz w:val="36"/>
          <w:szCs w:val="36"/>
          <w:rtl/>
          <w:lang w:bidi="ar-IQ"/>
        </w:rPr>
        <w:t xml:space="preserve"> الناس بالقول أو العمل، وبات الناس لا يأمنون بوائقه، </w:t>
      </w:r>
      <w:r w:rsidRPr="000036DB">
        <w:rPr>
          <w:rFonts w:hint="cs"/>
          <w:sz w:val="36"/>
          <w:szCs w:val="36"/>
          <w:rtl/>
          <w:lang w:bidi="ar-IQ"/>
        </w:rPr>
        <w:t>والحقيقة</w:t>
      </w:r>
      <w:r w:rsidRPr="000036DB">
        <w:rPr>
          <w:sz w:val="36"/>
          <w:szCs w:val="36"/>
          <w:rtl/>
          <w:lang w:bidi="ar-IQ"/>
        </w:rPr>
        <w:t xml:space="preserve"> أنه غير صائم وأن ليس له من صومه إلاّ الجوع والعطش، لأن روح الصوم لم يتمكن منه</w:t>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kern w:val="24"/>
          <w:sz w:val="36"/>
          <w:szCs w:val="36"/>
          <w:vertAlign w:val="superscript"/>
          <w:rtl/>
          <w:lang w:bidi="ar-IQ"/>
        </w:rPr>
        <w:footnoteReference w:id="343"/>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hint="cs"/>
          <w:kern w:val="24"/>
          <w:sz w:val="36"/>
          <w:szCs w:val="36"/>
          <w:rtl/>
          <w:lang w:bidi="ar-IQ"/>
        </w:rPr>
        <w:t>.</w:t>
      </w:r>
      <w:r w:rsidRPr="00DC4BF5">
        <w:rPr>
          <w:rFonts w:ascii="Traditional Arabic" w:hAnsi="Traditional Arabic" w:cs="Ali-A-Sahifa Bold"/>
          <w:kern w:val="24"/>
          <w:sz w:val="36"/>
          <w:szCs w:val="36"/>
          <w:rtl/>
          <w:lang w:bidi="ar-IQ"/>
        </w:rPr>
        <w:t xml:space="preserve"> </w:t>
      </w:r>
    </w:p>
    <w:p w:rsidR="00EB2B82" w:rsidRPr="00DC4BF5" w:rsidRDefault="00EB2B82" w:rsidP="00EB2B82">
      <w:pPr>
        <w:autoSpaceDE w:val="0"/>
        <w:autoSpaceDN w:val="0"/>
        <w:adjustRightInd w:val="0"/>
        <w:rPr>
          <w:rFonts w:ascii="Traditional Arabic" w:hAnsi="Traditional Arabic" w:cs="Ali-A-Sahifa Bold"/>
          <w:kern w:val="24"/>
          <w:sz w:val="36"/>
          <w:szCs w:val="36"/>
          <w:rtl/>
          <w:lang w:bidi="ar-IQ"/>
        </w:rPr>
      </w:pPr>
      <w:r w:rsidRPr="000036DB">
        <w:rPr>
          <w:sz w:val="36"/>
          <w:szCs w:val="36"/>
          <w:rtl/>
          <w:lang w:bidi="ar-IQ"/>
        </w:rPr>
        <w:t xml:space="preserve">مصداقاً لقوله </w:t>
      </w:r>
      <w:r w:rsidRPr="000036DB">
        <w:rPr>
          <w:rFonts w:hint="cs"/>
          <w:sz w:val="36"/>
          <w:szCs w:val="36"/>
          <w:rtl/>
          <w:lang w:bidi="ar-IQ"/>
        </w:rPr>
        <w:t>-</w:t>
      </w:r>
      <w:r w:rsidRPr="000036DB">
        <w:rPr>
          <w:sz w:val="36"/>
          <w:szCs w:val="36"/>
          <w:lang w:bidi="ar-IQ"/>
        </w:rPr>
        <w:sym w:font="Ali- Arabesque" w:char="F06A"/>
      </w:r>
      <w:r w:rsidRPr="000036DB">
        <w:rPr>
          <w:rFonts w:hint="cs"/>
          <w:sz w:val="36"/>
          <w:szCs w:val="36"/>
          <w:rtl/>
          <w:lang w:bidi="ar-IQ"/>
        </w:rPr>
        <w:t>-</w:t>
      </w:r>
      <w:r w:rsidRPr="000036DB">
        <w:rPr>
          <w:sz w:val="36"/>
          <w:szCs w:val="36"/>
          <w:rtl/>
          <w:lang w:bidi="ar-IQ"/>
        </w:rPr>
        <w:t>من رواية أَبِي هُرَيْرَةَ</w:t>
      </w:r>
      <w:r w:rsidRPr="000036DB">
        <w:rPr>
          <w:rFonts w:hint="cs"/>
          <w:sz w:val="36"/>
          <w:szCs w:val="36"/>
          <w:rtl/>
          <w:lang w:bidi="ar-IQ"/>
        </w:rPr>
        <w:t>-</w:t>
      </w:r>
      <w:r w:rsidRPr="000036DB">
        <w:rPr>
          <w:sz w:val="36"/>
          <w:szCs w:val="36"/>
          <w:lang w:bidi="ar-IQ"/>
        </w:rPr>
        <w:sym w:font="AGA Arabesque" w:char="F074"/>
      </w:r>
      <w:r w:rsidRPr="000036DB">
        <w:rPr>
          <w:rFonts w:hint="cs"/>
          <w:sz w:val="36"/>
          <w:szCs w:val="36"/>
          <w:rtl/>
          <w:lang w:bidi="ar-IQ"/>
        </w:rPr>
        <w:t>-</w:t>
      </w:r>
      <w:r w:rsidRPr="000036DB">
        <w:rPr>
          <w:sz w:val="36"/>
          <w:szCs w:val="36"/>
          <w:rtl/>
          <w:lang w:bidi="ar-IQ"/>
        </w:rPr>
        <w:t xml:space="preserve"> قَالَ: </w:t>
      </w:r>
      <w:r w:rsidRPr="000036DB">
        <w:rPr>
          <w:rFonts w:hint="eastAsia"/>
          <w:sz w:val="36"/>
          <w:szCs w:val="36"/>
          <w:rtl/>
          <w:lang w:bidi="ar-IQ"/>
        </w:rPr>
        <w:t>«</w:t>
      </w:r>
      <w:r w:rsidRPr="000036DB">
        <w:rPr>
          <w:sz w:val="36"/>
          <w:szCs w:val="36"/>
          <w:rtl/>
          <w:lang w:bidi="ar-IQ"/>
        </w:rPr>
        <w:t xml:space="preserve"> كَمْ مِنْ صَائِمٍ لَيْسَ لَهُ مِنْ صِيَامِهِ إِلَّا الْجُوعُ</w:t>
      </w:r>
      <w:r w:rsidR="00D3395D" w:rsidRPr="000036DB">
        <w:rPr>
          <w:rFonts w:hint="cs"/>
          <w:sz w:val="36"/>
          <w:szCs w:val="36"/>
          <w:rtl/>
          <w:lang w:bidi="ar-IQ"/>
        </w:rPr>
        <w:t>،</w:t>
      </w:r>
      <w:r w:rsidRPr="000036DB">
        <w:rPr>
          <w:sz w:val="36"/>
          <w:szCs w:val="36"/>
          <w:rtl/>
          <w:lang w:bidi="ar-IQ"/>
        </w:rPr>
        <w:t xml:space="preserve"> وَكَمْ مِنْ قَائِمٍ لَيْسَ لَهُ مِنْ قِيَامِهِ إِلَّا السَّهَرُ»</w:t>
      </w:r>
      <w:r w:rsidRPr="00DC4BF5">
        <w:rPr>
          <w:rFonts w:ascii="Traditional Arabic" w:hAnsi="Traditional Arabic" w:cs="Ali-A-Sahifa Bold" w:hint="cs"/>
          <w:kern w:val="24"/>
          <w:sz w:val="36"/>
          <w:szCs w:val="36"/>
          <w:rtl/>
          <w:lang w:bidi="ar-IQ"/>
        </w:rPr>
        <w:t xml:space="preserve"> </w:t>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kern w:val="24"/>
          <w:sz w:val="36"/>
          <w:szCs w:val="36"/>
          <w:vertAlign w:val="superscript"/>
          <w:rtl/>
          <w:lang w:bidi="ar-IQ"/>
        </w:rPr>
        <w:footnoteReference w:id="344"/>
      </w:r>
      <w:r w:rsidRPr="00DC4BF5">
        <w:rPr>
          <w:rFonts w:ascii="Traditional Arabic" w:hAnsi="Traditional Arabic" w:cs="Ali-A-Sahifa Bold" w:hint="cs"/>
          <w:kern w:val="24"/>
          <w:sz w:val="36"/>
          <w:szCs w:val="36"/>
          <w:vertAlign w:val="superscript"/>
          <w:rtl/>
          <w:lang w:bidi="ar-IQ"/>
        </w:rPr>
        <w:t>).</w:t>
      </w:r>
    </w:p>
    <w:p w:rsidR="00EB2B82" w:rsidRPr="000036DB" w:rsidRDefault="00EB2B82" w:rsidP="00492875">
      <w:pPr>
        <w:autoSpaceDE w:val="0"/>
        <w:autoSpaceDN w:val="0"/>
        <w:adjustRightInd w:val="0"/>
        <w:jc w:val="both"/>
        <w:rPr>
          <w:sz w:val="36"/>
          <w:szCs w:val="36"/>
          <w:rtl/>
          <w:lang w:bidi="ar-IQ"/>
        </w:rPr>
      </w:pPr>
      <w:r w:rsidRPr="00DC4BF5">
        <w:rPr>
          <w:rFonts w:ascii="Traditional Arabic" w:hAnsi="Traditional Arabic" w:cs="Ali-A-Sahifa Bold" w:hint="cs"/>
          <w:kern w:val="24"/>
          <w:sz w:val="36"/>
          <w:szCs w:val="36"/>
          <w:rtl/>
          <w:lang w:bidi="ar-IQ"/>
        </w:rPr>
        <w:t xml:space="preserve"> </w:t>
      </w:r>
      <w:r w:rsidR="00D3395D" w:rsidRPr="000036DB">
        <w:rPr>
          <w:rFonts w:hint="cs"/>
          <w:sz w:val="36"/>
          <w:szCs w:val="36"/>
          <w:rtl/>
          <w:lang w:bidi="ar-IQ"/>
        </w:rPr>
        <w:t>ف</w:t>
      </w:r>
      <w:r w:rsidRPr="000036DB">
        <w:rPr>
          <w:sz w:val="36"/>
          <w:szCs w:val="36"/>
          <w:rtl/>
          <w:lang w:bidi="ar-IQ"/>
        </w:rPr>
        <w:t>الإنسان عندما ينوي الصوم يعرف أنه يقبل على الله سبحانه بهذه الطاعة التي هي سرّ خفي بينه وبين مولاه</w:t>
      </w:r>
      <w:r w:rsidR="00D3395D" w:rsidRPr="000036DB">
        <w:rPr>
          <w:rFonts w:hint="cs"/>
          <w:sz w:val="36"/>
          <w:szCs w:val="36"/>
          <w:rtl/>
          <w:lang w:bidi="ar-IQ"/>
        </w:rPr>
        <w:t>-</w:t>
      </w:r>
      <w:r w:rsidR="00D3395D" w:rsidRPr="000036DB">
        <w:rPr>
          <w:sz w:val="36"/>
          <w:szCs w:val="36"/>
          <w:rtl/>
          <w:lang w:bidi="ar-IQ"/>
        </w:rPr>
        <w:t>عز وجل</w:t>
      </w:r>
      <w:r w:rsidR="00D3395D" w:rsidRPr="000036DB">
        <w:rPr>
          <w:rFonts w:hint="cs"/>
          <w:sz w:val="36"/>
          <w:szCs w:val="36"/>
          <w:rtl/>
          <w:lang w:bidi="ar-IQ"/>
        </w:rPr>
        <w:t>-</w:t>
      </w:r>
      <w:r w:rsidRPr="000036DB">
        <w:rPr>
          <w:sz w:val="36"/>
          <w:szCs w:val="36"/>
          <w:rtl/>
          <w:lang w:bidi="ar-IQ"/>
        </w:rPr>
        <w:t>، فيظل نهاره خاشعاً موصول القلب بالله سبحانه وتعالى</w:t>
      </w:r>
      <w:r w:rsidR="0078522F">
        <w:rPr>
          <w:rFonts w:hint="cs"/>
          <w:sz w:val="36"/>
          <w:szCs w:val="36"/>
          <w:rtl/>
          <w:lang w:bidi="ar-IQ"/>
        </w:rPr>
        <w:t xml:space="preserve"> </w:t>
      </w:r>
      <w:r w:rsidRPr="000036DB">
        <w:rPr>
          <w:sz w:val="36"/>
          <w:szCs w:val="36"/>
          <w:rtl/>
          <w:lang w:bidi="ar-IQ"/>
        </w:rPr>
        <w:t>فيبتعد عن كل ما يفسد عليه صومه ويقطع عنه طاعته.</w:t>
      </w:r>
    </w:p>
    <w:p w:rsidR="00EB2B82" w:rsidRPr="00DC4BF5" w:rsidRDefault="00077BCA" w:rsidP="00B95445">
      <w:pPr>
        <w:autoSpaceDE w:val="0"/>
        <w:autoSpaceDN w:val="0"/>
        <w:adjustRightInd w:val="0"/>
        <w:jc w:val="both"/>
        <w:rPr>
          <w:rFonts w:ascii="Traditional Arabic" w:hAnsi="Traditional Arabic" w:cs="Ali-A-Sahifa Bold"/>
          <w:kern w:val="24"/>
          <w:sz w:val="36"/>
          <w:szCs w:val="36"/>
          <w:rtl/>
          <w:lang w:bidi="ar-IQ"/>
        </w:rPr>
      </w:pPr>
      <w:r>
        <w:rPr>
          <w:rFonts w:hint="cs"/>
          <w:sz w:val="36"/>
          <w:szCs w:val="36"/>
          <w:rtl/>
          <w:lang w:bidi="ar-IQ"/>
        </w:rPr>
        <w:t>إ</w:t>
      </w:r>
      <w:r w:rsidR="00EB2B82" w:rsidRPr="000036DB">
        <w:rPr>
          <w:sz w:val="36"/>
          <w:szCs w:val="36"/>
          <w:rtl/>
          <w:lang w:bidi="ar-IQ"/>
        </w:rPr>
        <w:t>ن</w:t>
      </w:r>
      <w:r>
        <w:rPr>
          <w:rFonts w:hint="cs"/>
          <w:sz w:val="36"/>
          <w:szCs w:val="36"/>
          <w:rtl/>
          <w:lang w:bidi="ar-IQ"/>
        </w:rPr>
        <w:t>ّ</w:t>
      </w:r>
      <w:r w:rsidR="00EB2B82" w:rsidRPr="000036DB">
        <w:rPr>
          <w:sz w:val="36"/>
          <w:szCs w:val="36"/>
          <w:rtl/>
          <w:lang w:bidi="ar-IQ"/>
        </w:rPr>
        <w:t>ه يلتزم العفة في كل شيء</w:t>
      </w:r>
      <w:r w:rsidR="00E04DF4">
        <w:rPr>
          <w:rFonts w:hint="cs"/>
          <w:sz w:val="36"/>
          <w:szCs w:val="36"/>
          <w:rtl/>
          <w:lang w:bidi="ar-IQ"/>
        </w:rPr>
        <w:t>،</w:t>
      </w:r>
      <w:r w:rsidR="00EB2B82" w:rsidRPr="000036DB">
        <w:rPr>
          <w:sz w:val="36"/>
          <w:szCs w:val="36"/>
          <w:rtl/>
          <w:lang w:bidi="ar-IQ"/>
        </w:rPr>
        <w:t xml:space="preserve"> لأن صومه يذكره دائماً برقابة الله عليه، ويدفعه للإقبال على تنفيذ أوامره</w:t>
      </w:r>
      <w:r w:rsidR="00403D07">
        <w:rPr>
          <w:rFonts w:hint="cs"/>
          <w:sz w:val="36"/>
          <w:szCs w:val="36"/>
          <w:rtl/>
          <w:lang w:bidi="ar-IQ"/>
        </w:rPr>
        <w:t>،</w:t>
      </w:r>
      <w:r w:rsidR="00EB2B82" w:rsidRPr="000036DB">
        <w:rPr>
          <w:sz w:val="36"/>
          <w:szCs w:val="36"/>
          <w:rtl/>
          <w:lang w:bidi="ar-IQ"/>
        </w:rPr>
        <w:t xml:space="preserve"> وال</w:t>
      </w:r>
      <w:r w:rsidR="00EB2B82" w:rsidRPr="000036DB">
        <w:rPr>
          <w:rFonts w:hint="cs"/>
          <w:sz w:val="36"/>
          <w:szCs w:val="36"/>
          <w:rtl/>
          <w:lang w:bidi="ar-IQ"/>
        </w:rPr>
        <w:t>ا</w:t>
      </w:r>
      <w:r w:rsidR="00EB2B82" w:rsidRPr="000036DB">
        <w:rPr>
          <w:sz w:val="36"/>
          <w:szCs w:val="36"/>
          <w:rtl/>
          <w:lang w:bidi="ar-IQ"/>
        </w:rPr>
        <w:t>بتعا</w:t>
      </w:r>
      <w:r>
        <w:rPr>
          <w:sz w:val="36"/>
          <w:szCs w:val="36"/>
          <w:rtl/>
          <w:lang w:bidi="ar-IQ"/>
        </w:rPr>
        <w:t xml:space="preserve">د عما نهى عنه، ويصون لسانه عن </w:t>
      </w:r>
      <w:r w:rsidR="00EB2B82" w:rsidRPr="000036DB">
        <w:rPr>
          <w:sz w:val="36"/>
          <w:szCs w:val="36"/>
          <w:rtl/>
          <w:lang w:bidi="ar-IQ"/>
        </w:rPr>
        <w:t>كذب الأقوال وشتم الناس والسعي بينهم بالنميمة والشقاق، ويجنب عينيه من الغمز والل</w:t>
      </w:r>
      <w:r>
        <w:rPr>
          <w:rFonts w:hint="cs"/>
          <w:sz w:val="36"/>
          <w:szCs w:val="36"/>
          <w:rtl/>
          <w:lang w:bidi="ar-IQ"/>
        </w:rPr>
        <w:t>ّ</w:t>
      </w:r>
      <w:r w:rsidR="00EB2B82" w:rsidRPr="000036DB">
        <w:rPr>
          <w:sz w:val="36"/>
          <w:szCs w:val="36"/>
          <w:rtl/>
          <w:lang w:bidi="ar-IQ"/>
        </w:rPr>
        <w:t>مز وملاحقة المحرمات</w:t>
      </w:r>
      <w:r w:rsidR="005554A4">
        <w:rPr>
          <w:rFonts w:hint="cs"/>
          <w:sz w:val="36"/>
          <w:szCs w:val="36"/>
          <w:rtl/>
          <w:lang w:bidi="ar-IQ"/>
        </w:rPr>
        <w:t>،</w:t>
      </w:r>
      <w:r w:rsidR="00EB2B82" w:rsidRPr="000036DB">
        <w:rPr>
          <w:sz w:val="36"/>
          <w:szCs w:val="36"/>
          <w:rtl/>
          <w:lang w:bidi="ar-IQ"/>
        </w:rPr>
        <w:t xml:space="preserve"> ومحاولة الاطلاع على </w:t>
      </w:r>
      <w:r w:rsidR="00EB2B82" w:rsidRPr="000036DB">
        <w:rPr>
          <w:sz w:val="36"/>
          <w:szCs w:val="36"/>
          <w:rtl/>
          <w:lang w:bidi="ar-IQ"/>
        </w:rPr>
        <w:lastRenderedPageBreak/>
        <w:t>اعراض الناس،</w:t>
      </w:r>
      <w:r w:rsidR="00EB2B82" w:rsidRPr="00DC4BF5">
        <w:rPr>
          <w:rFonts w:ascii="Traditional Arabic" w:hAnsi="Traditional Arabic" w:cs="Ali-A-Sahifa Bold"/>
          <w:kern w:val="24"/>
          <w:sz w:val="36"/>
          <w:szCs w:val="36"/>
          <w:rtl/>
          <w:lang w:bidi="ar-IQ"/>
        </w:rPr>
        <w:t xml:space="preserve"> </w:t>
      </w:r>
      <w:r w:rsidR="00EB2B82" w:rsidRPr="000036DB">
        <w:rPr>
          <w:sz w:val="36"/>
          <w:szCs w:val="36"/>
          <w:rtl/>
          <w:lang w:bidi="ar-IQ"/>
        </w:rPr>
        <w:t>ويحفظ يديه من مقاربة الشر والاعتداء وأخذ الحرام وكذلك رجليه عن السعي الى ما فيه سخط الله</w:t>
      </w:r>
      <w:r w:rsidR="00EB2B82" w:rsidRPr="00DC4BF5">
        <w:rPr>
          <w:rFonts w:ascii="Traditional Arabic" w:hAnsi="Traditional Arabic" w:cs="Ali-A-Sahifa Bold" w:hint="cs"/>
          <w:kern w:val="24"/>
          <w:sz w:val="36"/>
          <w:szCs w:val="36"/>
          <w:vertAlign w:val="superscript"/>
          <w:rtl/>
          <w:lang w:bidi="ar-IQ"/>
        </w:rPr>
        <w:t>(</w:t>
      </w:r>
      <w:r w:rsidR="00EB2B82" w:rsidRPr="00DC4BF5">
        <w:rPr>
          <w:rFonts w:ascii="Traditional Arabic" w:hAnsi="Traditional Arabic" w:cs="Ali-A-Sahifa Bold"/>
          <w:kern w:val="24"/>
          <w:sz w:val="36"/>
          <w:szCs w:val="36"/>
          <w:vertAlign w:val="superscript"/>
          <w:rtl/>
          <w:lang w:bidi="ar-IQ"/>
        </w:rPr>
        <w:footnoteReference w:id="345"/>
      </w:r>
      <w:r w:rsidR="00EB2B82" w:rsidRPr="00DC4BF5">
        <w:rPr>
          <w:rFonts w:ascii="Traditional Arabic" w:hAnsi="Traditional Arabic" w:cs="Ali-A-Sahifa Bold" w:hint="cs"/>
          <w:kern w:val="24"/>
          <w:sz w:val="36"/>
          <w:szCs w:val="36"/>
          <w:vertAlign w:val="superscript"/>
          <w:rtl/>
          <w:lang w:bidi="ar-IQ"/>
        </w:rPr>
        <w:t>)</w:t>
      </w:r>
      <w:r w:rsidR="00EB2B82" w:rsidRPr="00DC4BF5">
        <w:rPr>
          <w:rFonts w:ascii="Traditional Arabic" w:hAnsi="Traditional Arabic" w:cs="Ali-A-Sahifa Bold" w:hint="cs"/>
          <w:kern w:val="24"/>
          <w:sz w:val="36"/>
          <w:szCs w:val="36"/>
          <w:rtl/>
          <w:lang w:bidi="ar-IQ"/>
        </w:rPr>
        <w:t>.</w:t>
      </w:r>
    </w:p>
    <w:p w:rsidR="00EB2B82" w:rsidRPr="000036DB" w:rsidRDefault="00EB2B82" w:rsidP="00C17DD4">
      <w:pPr>
        <w:autoSpaceDE w:val="0"/>
        <w:autoSpaceDN w:val="0"/>
        <w:adjustRightInd w:val="0"/>
        <w:jc w:val="both"/>
        <w:rPr>
          <w:sz w:val="36"/>
          <w:szCs w:val="36"/>
          <w:rtl/>
          <w:lang w:bidi="ar-IQ"/>
        </w:rPr>
      </w:pPr>
      <w:r w:rsidRPr="000036DB">
        <w:rPr>
          <w:sz w:val="36"/>
          <w:szCs w:val="36"/>
          <w:rtl/>
          <w:lang w:bidi="ar-IQ"/>
        </w:rPr>
        <w:t>قال أبو حامد الغزالي-</w:t>
      </w:r>
      <w:r w:rsidR="00C17DD4" w:rsidRPr="00466BE7">
        <w:rPr>
          <w:rFonts w:ascii="MCS Basmalah normal." w:eastAsia="Times New Roman" w:hAnsi="MCS Basmalah normal." w:cs="AL-Gemah-Sana1" w:hint="cs"/>
          <w:color w:val="000000"/>
          <w:sz w:val="32"/>
          <w:szCs w:val="32"/>
          <w:rtl/>
          <w:lang w:bidi="ar-IQ"/>
        </w:rPr>
        <w:t>~</w:t>
      </w:r>
      <w:r w:rsidR="00C17DD4">
        <w:rPr>
          <w:rFonts w:ascii="MCS Basmalah normal." w:eastAsia="Times New Roman" w:hAnsi="MCS Basmalah normal." w:cs="AL-Gemah-Sana1" w:hint="cs"/>
          <w:color w:val="000000"/>
          <w:sz w:val="32"/>
          <w:szCs w:val="32"/>
          <w:rtl/>
          <w:lang w:bidi="ar-IQ"/>
        </w:rPr>
        <w:t xml:space="preserve"> </w:t>
      </w:r>
      <w:r w:rsidRPr="000036DB">
        <w:rPr>
          <w:sz w:val="36"/>
          <w:szCs w:val="36"/>
          <w:rtl/>
          <w:lang w:bidi="ar-IQ"/>
        </w:rPr>
        <w:t xml:space="preserve">- </w:t>
      </w:r>
      <w:r w:rsidRPr="000036DB">
        <w:rPr>
          <w:rFonts w:hint="cs"/>
          <w:sz w:val="36"/>
          <w:szCs w:val="36"/>
          <w:rtl/>
          <w:lang w:bidi="ar-IQ"/>
        </w:rPr>
        <w:t>ل</w:t>
      </w:r>
      <w:r w:rsidRPr="000036DB">
        <w:rPr>
          <w:sz w:val="36"/>
          <w:szCs w:val="36"/>
          <w:rtl/>
          <w:lang w:bidi="ar-IQ"/>
        </w:rPr>
        <w:t>لصوم ثلاث درجات:</w:t>
      </w:r>
    </w:p>
    <w:p w:rsidR="00EB2B82" w:rsidRPr="000036DB" w:rsidRDefault="00EB2B82" w:rsidP="00B95445">
      <w:pPr>
        <w:autoSpaceDE w:val="0"/>
        <w:autoSpaceDN w:val="0"/>
        <w:adjustRightInd w:val="0"/>
        <w:jc w:val="both"/>
        <w:rPr>
          <w:sz w:val="36"/>
          <w:szCs w:val="36"/>
          <w:rtl/>
          <w:lang w:bidi="ar-IQ"/>
        </w:rPr>
      </w:pPr>
      <w:r w:rsidRPr="000036DB">
        <w:rPr>
          <w:sz w:val="36"/>
          <w:szCs w:val="36"/>
          <w:rtl/>
          <w:lang w:bidi="ar-IQ"/>
        </w:rPr>
        <w:t>1-صوم العموم : وهو كف البطن والفرج عن قضاء الشهوة.</w:t>
      </w:r>
    </w:p>
    <w:p w:rsidR="00EB2B82" w:rsidRPr="000036DB" w:rsidRDefault="00EB2B82" w:rsidP="00B95445">
      <w:pPr>
        <w:autoSpaceDE w:val="0"/>
        <w:autoSpaceDN w:val="0"/>
        <w:adjustRightInd w:val="0"/>
        <w:jc w:val="both"/>
        <w:rPr>
          <w:sz w:val="36"/>
          <w:szCs w:val="36"/>
          <w:rtl/>
          <w:lang w:bidi="ar-IQ"/>
        </w:rPr>
      </w:pPr>
      <w:r w:rsidRPr="000036DB">
        <w:rPr>
          <w:sz w:val="36"/>
          <w:szCs w:val="36"/>
          <w:rtl/>
          <w:lang w:bidi="ar-IQ"/>
        </w:rPr>
        <w:t xml:space="preserve">2-صوم الخصوص: وهو كف السمع والبصر واللسان والرجل وسائر الجوارح عن الآثام زيادة على كف البطن والفرج.  </w:t>
      </w:r>
    </w:p>
    <w:p w:rsidR="00EB2B82" w:rsidRPr="00DC4BF5" w:rsidRDefault="00EB2B82" w:rsidP="00D3395D">
      <w:pPr>
        <w:autoSpaceDE w:val="0"/>
        <w:autoSpaceDN w:val="0"/>
        <w:adjustRightInd w:val="0"/>
        <w:jc w:val="both"/>
        <w:rPr>
          <w:rFonts w:ascii="Traditional Arabic" w:hAnsi="Traditional Arabic" w:cs="Ali-A-Sahifa Bold"/>
          <w:kern w:val="24"/>
          <w:sz w:val="36"/>
          <w:szCs w:val="36"/>
          <w:rtl/>
          <w:lang w:bidi="ar-IQ"/>
        </w:rPr>
      </w:pPr>
      <w:r w:rsidRPr="000036DB">
        <w:rPr>
          <w:rFonts w:hint="cs"/>
          <w:sz w:val="36"/>
          <w:szCs w:val="36"/>
          <w:rtl/>
          <w:lang w:bidi="ar-IQ"/>
        </w:rPr>
        <w:t>3</w:t>
      </w:r>
      <w:r w:rsidRPr="000036DB">
        <w:rPr>
          <w:sz w:val="36"/>
          <w:szCs w:val="36"/>
          <w:rtl/>
          <w:lang w:bidi="ar-IQ"/>
        </w:rPr>
        <w:t>- صوم خصوص الخصوص :وهو صوم القلب عن الهضم الدنية والأفكار الدنيوية وكف</w:t>
      </w:r>
      <w:r w:rsidR="00BE2F01">
        <w:rPr>
          <w:rFonts w:hint="cs"/>
          <w:sz w:val="36"/>
          <w:szCs w:val="36"/>
          <w:rtl/>
          <w:lang w:bidi="ar-IQ"/>
        </w:rPr>
        <w:t>ّ</w:t>
      </w:r>
      <w:r w:rsidRPr="000036DB">
        <w:rPr>
          <w:sz w:val="36"/>
          <w:szCs w:val="36"/>
          <w:rtl/>
          <w:lang w:bidi="ar-IQ"/>
        </w:rPr>
        <w:t>ه عما سوى الله</w:t>
      </w:r>
      <w:r w:rsidR="00D3395D" w:rsidRPr="000036DB">
        <w:rPr>
          <w:rFonts w:hint="cs"/>
          <w:sz w:val="36"/>
          <w:szCs w:val="36"/>
          <w:rtl/>
          <w:lang w:bidi="ar-IQ"/>
        </w:rPr>
        <w:t>-</w:t>
      </w:r>
      <w:r w:rsidRPr="000036DB">
        <w:rPr>
          <w:sz w:val="36"/>
          <w:szCs w:val="36"/>
          <w:rtl/>
          <w:lang w:bidi="ar-IQ"/>
        </w:rPr>
        <w:t>عز وجل</w:t>
      </w:r>
      <w:r w:rsidR="00D3395D" w:rsidRPr="000036DB">
        <w:rPr>
          <w:rFonts w:hint="cs"/>
          <w:sz w:val="36"/>
          <w:szCs w:val="36"/>
          <w:rtl/>
          <w:lang w:bidi="ar-IQ"/>
        </w:rPr>
        <w:t>-</w:t>
      </w:r>
      <w:r w:rsidRPr="000036DB">
        <w:rPr>
          <w:sz w:val="36"/>
          <w:szCs w:val="36"/>
          <w:rtl/>
          <w:lang w:bidi="ar-IQ"/>
        </w:rPr>
        <w:t xml:space="preserve"> بالكلية ويحصل الفطر في هذا الصوم بالفكر فيما سوى الله عز وجل واليوم الآخر وبالفكر في الدنيا إلا د</w:t>
      </w:r>
      <w:r w:rsidR="009B5130">
        <w:rPr>
          <w:rFonts w:hint="cs"/>
          <w:sz w:val="36"/>
          <w:szCs w:val="36"/>
          <w:rtl/>
          <w:lang w:bidi="ar-IQ"/>
        </w:rPr>
        <w:t>ُ</w:t>
      </w:r>
      <w:r w:rsidRPr="000036DB">
        <w:rPr>
          <w:sz w:val="36"/>
          <w:szCs w:val="36"/>
          <w:rtl/>
          <w:lang w:bidi="ar-IQ"/>
        </w:rPr>
        <w:t>نيا</w:t>
      </w:r>
      <w:r w:rsidR="009B5130">
        <w:rPr>
          <w:rFonts w:hint="cs"/>
          <w:sz w:val="36"/>
          <w:szCs w:val="36"/>
          <w:rtl/>
          <w:lang w:bidi="ar-IQ"/>
        </w:rPr>
        <w:t>ً</w:t>
      </w:r>
      <w:r w:rsidRPr="000036DB">
        <w:rPr>
          <w:sz w:val="36"/>
          <w:szCs w:val="36"/>
          <w:rtl/>
          <w:lang w:bidi="ar-IQ"/>
        </w:rPr>
        <w:t xml:space="preserve"> تراد للدين فإن ذلك من زاد الآخرة وليس من الدنيا وهذه رتبة الأنبياء والصديقين والمقربين</w:t>
      </w:r>
      <w:r w:rsidR="00D3395D" w:rsidRPr="00DC4BF5">
        <w:rPr>
          <w:rFonts w:ascii="Traditional Arabic" w:hAnsi="Traditional Arabic" w:cs="Ali-A-Sahifa Bold" w:hint="cs"/>
          <w:kern w:val="24"/>
          <w:sz w:val="36"/>
          <w:szCs w:val="36"/>
          <w:vertAlign w:val="superscript"/>
          <w:rtl/>
          <w:lang w:bidi="ar-IQ"/>
        </w:rPr>
        <w:t>(</w:t>
      </w:r>
      <w:r w:rsidR="00D3395D" w:rsidRPr="00DC4BF5">
        <w:rPr>
          <w:rFonts w:ascii="Traditional Arabic" w:hAnsi="Traditional Arabic" w:cs="Ali-A-Sahifa Bold"/>
          <w:kern w:val="24"/>
          <w:sz w:val="36"/>
          <w:szCs w:val="36"/>
          <w:vertAlign w:val="superscript"/>
          <w:rtl/>
          <w:lang w:bidi="ar-IQ"/>
        </w:rPr>
        <w:footnoteReference w:id="346"/>
      </w:r>
      <w:r w:rsidR="00D3395D"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kern w:val="24"/>
          <w:sz w:val="36"/>
          <w:szCs w:val="36"/>
          <w:rtl/>
          <w:lang w:bidi="ar-IQ"/>
        </w:rPr>
        <w:t>.</w:t>
      </w:r>
    </w:p>
    <w:p w:rsidR="00EB2B82" w:rsidRPr="00DC4BF5" w:rsidRDefault="00EB2B82" w:rsidP="00D76793">
      <w:pPr>
        <w:autoSpaceDE w:val="0"/>
        <w:autoSpaceDN w:val="0"/>
        <w:adjustRightInd w:val="0"/>
        <w:jc w:val="both"/>
        <w:rPr>
          <w:rFonts w:ascii="Traditional Arabic" w:hAnsi="Traditional Arabic" w:cs="Ali-A-Sahifa Bold"/>
          <w:kern w:val="24"/>
          <w:sz w:val="36"/>
          <w:szCs w:val="36"/>
          <w:rtl/>
          <w:lang w:bidi="ar-IQ"/>
        </w:rPr>
      </w:pPr>
      <w:r w:rsidRPr="000036DB">
        <w:rPr>
          <w:rFonts w:hint="cs"/>
          <w:sz w:val="36"/>
          <w:szCs w:val="36"/>
          <w:rtl/>
          <w:lang w:bidi="ar-IQ"/>
        </w:rPr>
        <w:t xml:space="preserve">  الصوم مدرسة أخلاقية كبرى يتدرب فيها المؤمن على خصال كثيرة، فهو جهاد للنفس ومقاومة للأهواء و</w:t>
      </w:r>
      <w:r w:rsidR="00D3395D" w:rsidRPr="000036DB">
        <w:rPr>
          <w:rFonts w:hint="cs"/>
          <w:sz w:val="36"/>
          <w:szCs w:val="36"/>
          <w:rtl/>
          <w:lang w:bidi="ar-IQ"/>
        </w:rPr>
        <w:t>ل</w:t>
      </w:r>
      <w:r w:rsidRPr="000036DB">
        <w:rPr>
          <w:rFonts w:hint="cs"/>
          <w:sz w:val="36"/>
          <w:szCs w:val="36"/>
          <w:rtl/>
          <w:lang w:bidi="ar-IQ"/>
        </w:rPr>
        <w:t xml:space="preserve">نزعات الشياطين التي قد تلوح له، ويتعود به الإنسان خلق الصبر على ما قد يحرم منه، </w:t>
      </w:r>
      <w:r w:rsidR="00077BCA">
        <w:rPr>
          <w:rFonts w:hint="cs"/>
          <w:sz w:val="36"/>
          <w:szCs w:val="36"/>
          <w:rtl/>
          <w:lang w:bidi="ar-IQ"/>
        </w:rPr>
        <w:t>و</w:t>
      </w:r>
      <w:r w:rsidRPr="000036DB">
        <w:rPr>
          <w:rFonts w:hint="cs"/>
          <w:sz w:val="36"/>
          <w:szCs w:val="36"/>
          <w:rtl/>
          <w:lang w:bidi="ar-IQ"/>
        </w:rPr>
        <w:t>على الأهواء والشدائد التي قد يتعرض لها، إذ يجد الطعام الشهي والماء البارد في ناظره، فيمتنع منه منتظراً وقت الإذن الرباني بتناوله، والصوم يعلّم الأمانة ومراقبة الله تعالى في السر</w:t>
      </w:r>
      <w:r w:rsidR="002641F7">
        <w:rPr>
          <w:rFonts w:hint="cs"/>
          <w:sz w:val="36"/>
          <w:szCs w:val="36"/>
          <w:rtl/>
          <w:lang w:bidi="ar-IQ"/>
        </w:rPr>
        <w:t>ّ</w:t>
      </w:r>
      <w:r w:rsidRPr="000036DB">
        <w:rPr>
          <w:rFonts w:hint="cs"/>
          <w:sz w:val="36"/>
          <w:szCs w:val="36"/>
          <w:rtl/>
          <w:lang w:bidi="ar-IQ"/>
        </w:rPr>
        <w:t xml:space="preserve"> والعلن، إذ لا رقيب على الصائم في امتناعه عن الطيبات إلاّ الله وحده، وكذلك ينمي الصوم في الإنسان </w:t>
      </w:r>
      <w:r w:rsidR="005A3D8A">
        <w:rPr>
          <w:rFonts w:hint="cs"/>
          <w:sz w:val="36"/>
          <w:szCs w:val="36"/>
          <w:rtl/>
          <w:lang w:bidi="ar-IQ"/>
        </w:rPr>
        <w:t>ال</w:t>
      </w:r>
      <w:r w:rsidRPr="000036DB">
        <w:rPr>
          <w:rFonts w:hint="cs"/>
          <w:sz w:val="36"/>
          <w:szCs w:val="36"/>
          <w:rtl/>
          <w:lang w:bidi="ar-IQ"/>
        </w:rPr>
        <w:t>عاطفة الروحية والأخوة والشعور برابط التضامن والتعاون التي تربط المسلمين فيما بينهم،</w:t>
      </w:r>
      <w:r w:rsidR="00077BCA">
        <w:rPr>
          <w:rFonts w:hint="cs"/>
          <w:sz w:val="36"/>
          <w:szCs w:val="36"/>
          <w:rtl/>
          <w:lang w:bidi="ar-IQ"/>
        </w:rPr>
        <w:t xml:space="preserve"> فيدفعه إ</w:t>
      </w:r>
      <w:r w:rsidRPr="000036DB">
        <w:rPr>
          <w:rFonts w:hint="cs"/>
          <w:sz w:val="36"/>
          <w:szCs w:val="36"/>
          <w:rtl/>
          <w:lang w:bidi="ar-IQ"/>
        </w:rPr>
        <w:t>حساسه بالجوع والحاجة</w:t>
      </w:r>
      <w:r w:rsidR="00F415AA">
        <w:rPr>
          <w:rFonts w:hint="cs"/>
          <w:sz w:val="36"/>
          <w:szCs w:val="36"/>
          <w:rtl/>
          <w:lang w:bidi="ar-IQ"/>
        </w:rPr>
        <w:t>،</w:t>
      </w:r>
      <w:r w:rsidRPr="000036DB">
        <w:rPr>
          <w:rFonts w:hint="cs"/>
          <w:sz w:val="36"/>
          <w:szCs w:val="36"/>
          <w:rtl/>
          <w:lang w:bidi="ar-IQ"/>
        </w:rPr>
        <w:t xml:space="preserve"> مثلاً إلى صلة الآخرين، والمساهمة في القضاء على غائلة</w:t>
      </w:r>
      <w:r w:rsidRPr="00DC4BF5">
        <w:rPr>
          <w:rFonts w:ascii="Traditional Arabic" w:hAnsi="Traditional Arabic" w:cs="Ali-A-Sahifa Bold" w:hint="cs"/>
          <w:kern w:val="24"/>
          <w:sz w:val="36"/>
          <w:szCs w:val="36"/>
          <w:rtl/>
          <w:lang w:bidi="ar-IQ"/>
        </w:rPr>
        <w:t xml:space="preserve"> </w:t>
      </w:r>
      <w:r w:rsidRPr="000036DB">
        <w:rPr>
          <w:rFonts w:hint="cs"/>
          <w:sz w:val="36"/>
          <w:szCs w:val="36"/>
          <w:rtl/>
          <w:lang w:bidi="ar-IQ"/>
        </w:rPr>
        <w:t>الفقر والجوع والمرض، فتتقوى أواصر</w:t>
      </w:r>
      <w:r w:rsidRPr="00DC4BF5">
        <w:rPr>
          <w:rFonts w:ascii="Traditional Arabic" w:hAnsi="Traditional Arabic" w:cs="Ali-A-Sahifa Bold" w:hint="cs"/>
          <w:kern w:val="24"/>
          <w:sz w:val="36"/>
          <w:szCs w:val="36"/>
          <w:rtl/>
          <w:lang w:bidi="ar-IQ"/>
        </w:rPr>
        <w:t xml:space="preserve"> </w:t>
      </w:r>
      <w:r w:rsidRPr="000036DB">
        <w:rPr>
          <w:rFonts w:hint="cs"/>
          <w:sz w:val="36"/>
          <w:szCs w:val="36"/>
          <w:rtl/>
          <w:lang w:bidi="ar-IQ"/>
        </w:rPr>
        <w:t>الروابط الاجتماعية بين الناس ويتعاون فيما بينهم في معالجة الحالات المرضية في المجتمع</w:t>
      </w:r>
      <w:r w:rsidR="00D76793"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kern w:val="24"/>
          <w:sz w:val="36"/>
          <w:szCs w:val="36"/>
          <w:vertAlign w:val="superscript"/>
          <w:rtl/>
          <w:lang w:bidi="ar-IQ"/>
        </w:rPr>
        <w:footnoteReference w:id="347"/>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hint="cs"/>
          <w:kern w:val="24"/>
          <w:sz w:val="36"/>
          <w:szCs w:val="36"/>
          <w:rtl/>
          <w:lang w:bidi="ar-IQ"/>
        </w:rPr>
        <w:t xml:space="preserve">.   </w:t>
      </w:r>
    </w:p>
    <w:p w:rsidR="00EB2B82" w:rsidRPr="00DC4BF5" w:rsidRDefault="00EB2B82" w:rsidP="00B95445">
      <w:pPr>
        <w:autoSpaceDE w:val="0"/>
        <w:autoSpaceDN w:val="0"/>
        <w:adjustRightInd w:val="0"/>
        <w:jc w:val="both"/>
        <w:rPr>
          <w:rFonts w:ascii="Traditional Arabic" w:hAnsi="Traditional Arabic" w:cs="Ali-A-Sahifa Bold"/>
          <w:kern w:val="24"/>
          <w:sz w:val="36"/>
          <w:szCs w:val="36"/>
          <w:rtl/>
          <w:lang w:bidi="ar-IQ"/>
        </w:rPr>
      </w:pPr>
      <w:r w:rsidRPr="00DC4BF5">
        <w:rPr>
          <w:rFonts w:ascii="Traditional Arabic" w:hAnsi="Traditional Arabic" w:cs="Ali-A-Sahifa Bold" w:hint="cs"/>
          <w:kern w:val="24"/>
          <w:sz w:val="36"/>
          <w:szCs w:val="36"/>
          <w:rtl/>
          <w:lang w:bidi="ar-IQ"/>
        </w:rPr>
        <w:t xml:space="preserve">  </w:t>
      </w:r>
    </w:p>
    <w:p w:rsidR="00593EA8" w:rsidRPr="00DC4BF5" w:rsidRDefault="00593EA8" w:rsidP="00B95445">
      <w:pPr>
        <w:autoSpaceDE w:val="0"/>
        <w:autoSpaceDN w:val="0"/>
        <w:adjustRightInd w:val="0"/>
        <w:jc w:val="both"/>
        <w:rPr>
          <w:rFonts w:ascii="Traditional Arabic" w:hAnsi="Traditional Arabic" w:cs="Ali-A-Sahifa Bold"/>
          <w:kern w:val="24"/>
          <w:sz w:val="36"/>
          <w:szCs w:val="36"/>
          <w:rtl/>
          <w:lang w:bidi="ar-IQ"/>
        </w:rPr>
      </w:pPr>
    </w:p>
    <w:p w:rsidR="00593EA8" w:rsidRPr="00DC4BF5" w:rsidRDefault="00593EA8" w:rsidP="00B95445">
      <w:pPr>
        <w:autoSpaceDE w:val="0"/>
        <w:autoSpaceDN w:val="0"/>
        <w:adjustRightInd w:val="0"/>
        <w:jc w:val="both"/>
        <w:rPr>
          <w:rFonts w:ascii="Traditional Arabic" w:hAnsi="Traditional Arabic" w:cs="Ali-A-Sahifa Bold"/>
          <w:kern w:val="24"/>
          <w:sz w:val="36"/>
          <w:szCs w:val="36"/>
          <w:rtl/>
          <w:lang w:bidi="ar-IQ"/>
        </w:rPr>
      </w:pPr>
    </w:p>
    <w:p w:rsidR="00593EA8" w:rsidRPr="00DC4BF5" w:rsidRDefault="00593EA8" w:rsidP="00B95445">
      <w:pPr>
        <w:autoSpaceDE w:val="0"/>
        <w:autoSpaceDN w:val="0"/>
        <w:adjustRightInd w:val="0"/>
        <w:jc w:val="both"/>
        <w:rPr>
          <w:rFonts w:ascii="Traditional Arabic" w:hAnsi="Traditional Arabic" w:cs="Ali-A-Sahifa Bold"/>
          <w:kern w:val="24"/>
          <w:sz w:val="36"/>
          <w:szCs w:val="36"/>
          <w:rtl/>
          <w:lang w:bidi="ar-IQ"/>
        </w:rPr>
      </w:pPr>
    </w:p>
    <w:p w:rsidR="00593EA8" w:rsidRPr="00DC4BF5" w:rsidRDefault="00593EA8" w:rsidP="00EB2B82">
      <w:pPr>
        <w:autoSpaceDE w:val="0"/>
        <w:autoSpaceDN w:val="0"/>
        <w:adjustRightInd w:val="0"/>
        <w:rPr>
          <w:rFonts w:ascii="Traditional Arabic" w:hAnsi="Traditional Arabic" w:cs="Ali-A-Sahifa Bold"/>
          <w:kern w:val="24"/>
          <w:sz w:val="36"/>
          <w:szCs w:val="36"/>
          <w:rtl/>
          <w:lang w:bidi="ar-IQ"/>
        </w:rPr>
      </w:pPr>
    </w:p>
    <w:p w:rsidR="00593EA8" w:rsidRPr="00DC4BF5" w:rsidRDefault="00593EA8" w:rsidP="00EB2B82">
      <w:pPr>
        <w:autoSpaceDE w:val="0"/>
        <w:autoSpaceDN w:val="0"/>
        <w:adjustRightInd w:val="0"/>
        <w:rPr>
          <w:rFonts w:ascii="Traditional Arabic" w:hAnsi="Traditional Arabic" w:cs="Ali-A-Sahifa Bold"/>
          <w:kern w:val="24"/>
          <w:sz w:val="36"/>
          <w:szCs w:val="36"/>
          <w:rtl/>
          <w:lang w:bidi="ar-IQ"/>
        </w:rPr>
      </w:pPr>
    </w:p>
    <w:p w:rsidR="005A3D8A" w:rsidRDefault="005A3D8A" w:rsidP="006F0303">
      <w:pPr>
        <w:autoSpaceDE w:val="0"/>
        <w:autoSpaceDN w:val="0"/>
        <w:adjustRightInd w:val="0"/>
        <w:jc w:val="center"/>
        <w:rPr>
          <w:b/>
          <w:bCs/>
          <w:sz w:val="36"/>
          <w:szCs w:val="36"/>
          <w:rtl/>
          <w:lang w:bidi="ar-IQ"/>
        </w:rPr>
      </w:pPr>
    </w:p>
    <w:p w:rsidR="005A3D8A" w:rsidRDefault="005A3D8A" w:rsidP="006F0303">
      <w:pPr>
        <w:autoSpaceDE w:val="0"/>
        <w:autoSpaceDN w:val="0"/>
        <w:adjustRightInd w:val="0"/>
        <w:jc w:val="center"/>
        <w:rPr>
          <w:b/>
          <w:bCs/>
          <w:sz w:val="36"/>
          <w:szCs w:val="36"/>
          <w:rtl/>
          <w:lang w:bidi="ar-IQ"/>
        </w:rPr>
      </w:pPr>
    </w:p>
    <w:p w:rsidR="005A3D8A" w:rsidRDefault="005A3D8A" w:rsidP="006F0303">
      <w:pPr>
        <w:autoSpaceDE w:val="0"/>
        <w:autoSpaceDN w:val="0"/>
        <w:adjustRightInd w:val="0"/>
        <w:jc w:val="center"/>
        <w:rPr>
          <w:b/>
          <w:bCs/>
          <w:sz w:val="36"/>
          <w:szCs w:val="36"/>
          <w:rtl/>
          <w:lang w:bidi="ar-IQ"/>
        </w:rPr>
      </w:pPr>
    </w:p>
    <w:p w:rsidR="00E41E18" w:rsidRDefault="00EB2B82" w:rsidP="006F0303">
      <w:pPr>
        <w:autoSpaceDE w:val="0"/>
        <w:autoSpaceDN w:val="0"/>
        <w:adjustRightInd w:val="0"/>
        <w:jc w:val="center"/>
        <w:rPr>
          <w:b/>
          <w:bCs/>
          <w:sz w:val="36"/>
          <w:szCs w:val="36"/>
          <w:rtl/>
          <w:lang w:bidi="ar-IQ"/>
        </w:rPr>
      </w:pPr>
      <w:r w:rsidRPr="00D93965">
        <w:rPr>
          <w:rFonts w:hint="cs"/>
          <w:b/>
          <w:bCs/>
          <w:sz w:val="36"/>
          <w:szCs w:val="36"/>
          <w:rtl/>
          <w:lang w:bidi="ar-IQ"/>
        </w:rPr>
        <w:t>الم</w:t>
      </w:r>
      <w:r w:rsidR="006F0303" w:rsidRPr="00D93965">
        <w:rPr>
          <w:rFonts w:hint="cs"/>
          <w:b/>
          <w:bCs/>
          <w:sz w:val="36"/>
          <w:szCs w:val="36"/>
          <w:rtl/>
          <w:lang w:bidi="ar-IQ"/>
        </w:rPr>
        <w:t>بحث</w:t>
      </w:r>
      <w:r w:rsidRPr="00D93965">
        <w:rPr>
          <w:rFonts w:hint="cs"/>
          <w:b/>
          <w:bCs/>
          <w:sz w:val="36"/>
          <w:szCs w:val="36"/>
          <w:rtl/>
          <w:lang w:bidi="ar-IQ"/>
        </w:rPr>
        <w:t xml:space="preserve"> الخامس</w:t>
      </w:r>
    </w:p>
    <w:p w:rsidR="00EB2B82" w:rsidRPr="00D93965" w:rsidRDefault="006F0303" w:rsidP="006F0303">
      <w:pPr>
        <w:autoSpaceDE w:val="0"/>
        <w:autoSpaceDN w:val="0"/>
        <w:adjustRightInd w:val="0"/>
        <w:jc w:val="center"/>
        <w:rPr>
          <w:b/>
          <w:bCs/>
          <w:sz w:val="36"/>
          <w:szCs w:val="36"/>
          <w:rtl/>
          <w:lang w:bidi="ar-IQ"/>
        </w:rPr>
      </w:pPr>
      <w:r w:rsidRPr="00D93965">
        <w:rPr>
          <w:rFonts w:hint="cs"/>
          <w:b/>
          <w:bCs/>
          <w:sz w:val="36"/>
          <w:szCs w:val="36"/>
          <w:rtl/>
          <w:lang w:bidi="ar-IQ"/>
        </w:rPr>
        <w:t xml:space="preserve"> </w:t>
      </w:r>
      <w:r w:rsidR="00EB2B82" w:rsidRPr="00D93965">
        <w:rPr>
          <w:rFonts w:hint="cs"/>
          <w:b/>
          <w:bCs/>
          <w:sz w:val="36"/>
          <w:szCs w:val="36"/>
          <w:rtl/>
          <w:lang w:bidi="ar-IQ"/>
        </w:rPr>
        <w:t>الآثار الروحية في الحج ومناسكه</w:t>
      </w:r>
    </w:p>
    <w:p w:rsidR="00EB2B82" w:rsidRPr="000036DB" w:rsidRDefault="00EB2B82" w:rsidP="00D93965">
      <w:pPr>
        <w:autoSpaceDE w:val="0"/>
        <w:autoSpaceDN w:val="0"/>
        <w:adjustRightInd w:val="0"/>
        <w:jc w:val="both"/>
        <w:rPr>
          <w:sz w:val="36"/>
          <w:szCs w:val="36"/>
          <w:rtl/>
          <w:lang w:bidi="ar-IQ"/>
        </w:rPr>
      </w:pPr>
      <w:r w:rsidRPr="000036DB">
        <w:rPr>
          <w:rFonts w:hint="cs"/>
          <w:sz w:val="36"/>
          <w:szCs w:val="36"/>
          <w:rtl/>
          <w:lang w:bidi="ar-IQ"/>
        </w:rPr>
        <w:t xml:space="preserve">    الحج هو تلك الرحلة الفريدة في عالم الأسفار والرحلات ينتقل المسلم فيها ببدنه وقلبه إلى البلد الأمين الذي أقسم الله به في القرآن الكريم، و</w:t>
      </w:r>
      <w:r w:rsidR="0062764D" w:rsidRPr="000036DB">
        <w:rPr>
          <w:rFonts w:hint="cs"/>
          <w:sz w:val="36"/>
          <w:szCs w:val="36"/>
          <w:rtl/>
          <w:lang w:bidi="ar-IQ"/>
        </w:rPr>
        <w:t>هذا</w:t>
      </w:r>
      <w:r w:rsidR="0062764D" w:rsidRPr="00DC4BF5">
        <w:rPr>
          <w:rFonts w:ascii="Traditional Arabic" w:hAnsi="Traditional Arabic" w:cs="Ali-A-Sahifa Bold" w:hint="cs"/>
          <w:kern w:val="24"/>
          <w:sz w:val="36"/>
          <w:szCs w:val="36"/>
          <w:rtl/>
          <w:lang w:bidi="ar-IQ"/>
        </w:rPr>
        <w:t xml:space="preserve"> </w:t>
      </w:r>
      <w:r w:rsidR="0062764D" w:rsidRPr="000036DB">
        <w:rPr>
          <w:rFonts w:hint="cs"/>
          <w:sz w:val="36"/>
          <w:szCs w:val="36"/>
          <w:rtl/>
          <w:lang w:bidi="ar-IQ"/>
        </w:rPr>
        <w:t>البلد الحرام بقوله:</w:t>
      </w:r>
      <w:r w:rsidR="0062764D" w:rsidRPr="00DC4BF5">
        <w:rPr>
          <w:rFonts w:cs="Ali-A-Sahifa Bold"/>
          <w:rtl/>
        </w:rPr>
        <w:t xml:space="preserve"> </w:t>
      </w:r>
      <w:r w:rsidR="0062764D" w:rsidRPr="00DC4BF5">
        <w:rPr>
          <w:rFonts w:cs="Ali-A-Sahifa Bold" w:hint="cs"/>
          <w:color w:val="000000"/>
          <w:sz w:val="32"/>
          <w:szCs w:val="32"/>
          <w:rtl/>
          <w:lang w:bidi="ar-IQ"/>
        </w:rPr>
        <w:t>[</w:t>
      </w:r>
      <w:r w:rsidR="0062764D" w:rsidRPr="000036DB">
        <w:rPr>
          <w:rFonts w:hint="cs"/>
          <w:sz w:val="36"/>
          <w:szCs w:val="36"/>
          <w:rtl/>
          <w:lang w:bidi="ar-IQ"/>
        </w:rPr>
        <w:t>لَا</w:t>
      </w:r>
      <w:r w:rsidR="0062764D" w:rsidRPr="000036DB">
        <w:rPr>
          <w:sz w:val="36"/>
          <w:szCs w:val="36"/>
          <w:rtl/>
          <w:lang w:bidi="ar-IQ"/>
        </w:rPr>
        <w:t xml:space="preserve"> </w:t>
      </w:r>
      <w:r w:rsidR="0062764D" w:rsidRPr="000036DB">
        <w:rPr>
          <w:rFonts w:hint="cs"/>
          <w:sz w:val="36"/>
          <w:szCs w:val="36"/>
          <w:rtl/>
          <w:lang w:bidi="ar-IQ"/>
        </w:rPr>
        <w:t>أُقْسِمُ</w:t>
      </w:r>
      <w:r w:rsidR="0062764D" w:rsidRPr="000036DB">
        <w:rPr>
          <w:sz w:val="36"/>
          <w:szCs w:val="36"/>
          <w:rtl/>
          <w:lang w:bidi="ar-IQ"/>
        </w:rPr>
        <w:t xml:space="preserve"> </w:t>
      </w:r>
      <w:r w:rsidR="0062764D" w:rsidRPr="000036DB">
        <w:rPr>
          <w:rFonts w:hint="cs"/>
          <w:sz w:val="36"/>
          <w:szCs w:val="36"/>
          <w:rtl/>
          <w:lang w:bidi="ar-IQ"/>
        </w:rPr>
        <w:t>بِهَذَا</w:t>
      </w:r>
      <w:r w:rsidR="0062764D" w:rsidRPr="000036DB">
        <w:rPr>
          <w:sz w:val="36"/>
          <w:szCs w:val="36"/>
          <w:rtl/>
          <w:lang w:bidi="ar-IQ"/>
        </w:rPr>
        <w:t xml:space="preserve"> </w:t>
      </w:r>
      <w:r w:rsidR="0062764D" w:rsidRPr="000036DB">
        <w:rPr>
          <w:rFonts w:hint="cs"/>
          <w:sz w:val="36"/>
          <w:szCs w:val="36"/>
          <w:rtl/>
          <w:lang w:bidi="ar-IQ"/>
        </w:rPr>
        <w:t>الْبَلَدِ</w:t>
      </w:r>
      <w:r w:rsidR="0062764D" w:rsidRPr="000036DB">
        <w:rPr>
          <w:sz w:val="36"/>
          <w:szCs w:val="36"/>
          <w:rtl/>
          <w:lang w:bidi="ar-IQ"/>
        </w:rPr>
        <w:t xml:space="preserve"> (1) </w:t>
      </w:r>
      <w:r w:rsidR="0062764D" w:rsidRPr="000036DB">
        <w:rPr>
          <w:rFonts w:hint="cs"/>
          <w:sz w:val="36"/>
          <w:szCs w:val="36"/>
          <w:rtl/>
          <w:lang w:bidi="ar-IQ"/>
        </w:rPr>
        <w:t>وَأَنْتَ</w:t>
      </w:r>
      <w:r w:rsidR="0062764D" w:rsidRPr="000036DB">
        <w:rPr>
          <w:sz w:val="36"/>
          <w:szCs w:val="36"/>
          <w:rtl/>
          <w:lang w:bidi="ar-IQ"/>
        </w:rPr>
        <w:t xml:space="preserve"> </w:t>
      </w:r>
      <w:r w:rsidR="0062764D" w:rsidRPr="000036DB">
        <w:rPr>
          <w:rFonts w:hint="cs"/>
          <w:sz w:val="36"/>
          <w:szCs w:val="36"/>
          <w:rtl/>
          <w:lang w:bidi="ar-IQ"/>
        </w:rPr>
        <w:t>حِلٌّ</w:t>
      </w:r>
      <w:r w:rsidR="0062764D" w:rsidRPr="000036DB">
        <w:rPr>
          <w:sz w:val="36"/>
          <w:szCs w:val="36"/>
          <w:rtl/>
          <w:lang w:bidi="ar-IQ"/>
        </w:rPr>
        <w:t xml:space="preserve"> </w:t>
      </w:r>
      <w:r w:rsidR="0062764D" w:rsidRPr="000036DB">
        <w:rPr>
          <w:rFonts w:hint="cs"/>
          <w:sz w:val="36"/>
          <w:szCs w:val="36"/>
          <w:rtl/>
          <w:lang w:bidi="ar-IQ"/>
        </w:rPr>
        <w:t>بِهَذَا</w:t>
      </w:r>
      <w:r w:rsidR="0062764D" w:rsidRPr="000036DB">
        <w:rPr>
          <w:sz w:val="36"/>
          <w:szCs w:val="36"/>
          <w:rtl/>
          <w:lang w:bidi="ar-IQ"/>
        </w:rPr>
        <w:t xml:space="preserve"> </w:t>
      </w:r>
      <w:r w:rsidR="0062764D" w:rsidRPr="000036DB">
        <w:rPr>
          <w:rFonts w:hint="cs"/>
          <w:sz w:val="36"/>
          <w:szCs w:val="36"/>
          <w:rtl/>
          <w:lang w:bidi="ar-IQ"/>
        </w:rPr>
        <w:t>الْبَلَدِ</w:t>
      </w:r>
      <w:r w:rsidR="0062764D" w:rsidRPr="00DC4BF5">
        <w:rPr>
          <w:rFonts w:cs="Ali-A-Sahifa Bold" w:hint="cs"/>
          <w:color w:val="000000"/>
          <w:sz w:val="32"/>
          <w:szCs w:val="32"/>
          <w:rtl/>
          <w:lang w:bidi="ar-IQ"/>
        </w:rPr>
        <w:t>]</w:t>
      </w:r>
      <w:r w:rsidR="0062764D" w:rsidRPr="00DC4BF5">
        <w:rPr>
          <w:rFonts w:ascii="Traditional Arabic" w:hAnsi="Traditional Arabic" w:cs="Ali-A-Sahifa Bold"/>
          <w:kern w:val="24"/>
          <w:sz w:val="36"/>
          <w:szCs w:val="36"/>
          <w:rtl/>
          <w:lang w:bidi="ar-IQ"/>
        </w:rPr>
        <w:t xml:space="preserve"> </w:t>
      </w:r>
      <w:r w:rsidR="0062764D" w:rsidRPr="000036DB">
        <w:rPr>
          <w:rFonts w:hint="cs"/>
          <w:sz w:val="36"/>
          <w:szCs w:val="36"/>
          <w:rtl/>
          <w:lang w:bidi="ar-IQ"/>
        </w:rPr>
        <w:t>(سور</w:t>
      </w:r>
      <w:r w:rsidR="004966F7" w:rsidRPr="000036DB">
        <w:rPr>
          <w:rFonts w:hint="cs"/>
          <w:sz w:val="36"/>
          <w:szCs w:val="36"/>
          <w:rtl/>
          <w:lang w:bidi="ar-IQ"/>
        </w:rPr>
        <w:t xml:space="preserve"> </w:t>
      </w:r>
      <w:r w:rsidR="0062764D" w:rsidRPr="000036DB">
        <w:rPr>
          <w:rFonts w:hint="cs"/>
          <w:sz w:val="36"/>
          <w:szCs w:val="36"/>
          <w:rtl/>
          <w:lang w:bidi="ar-IQ"/>
        </w:rPr>
        <w:t>البلد</w:t>
      </w:r>
      <w:r w:rsidR="0062764D" w:rsidRPr="000036DB">
        <w:rPr>
          <w:sz w:val="36"/>
          <w:szCs w:val="36"/>
          <w:rtl/>
          <w:lang w:bidi="ar-IQ"/>
        </w:rPr>
        <w:t>: 1</w:t>
      </w:r>
      <w:r w:rsidR="0062764D" w:rsidRPr="000036DB">
        <w:rPr>
          <w:rFonts w:hint="cs"/>
          <w:sz w:val="36"/>
          <w:szCs w:val="36"/>
          <w:rtl/>
          <w:lang w:bidi="ar-IQ"/>
        </w:rPr>
        <w:t>،</w:t>
      </w:r>
      <w:r w:rsidR="0062764D" w:rsidRPr="000036DB">
        <w:rPr>
          <w:sz w:val="36"/>
          <w:szCs w:val="36"/>
          <w:rtl/>
          <w:lang w:bidi="ar-IQ"/>
        </w:rPr>
        <w:t xml:space="preserve"> 2</w:t>
      </w:r>
      <w:r w:rsidR="0062764D" w:rsidRPr="000036DB">
        <w:rPr>
          <w:rFonts w:hint="cs"/>
          <w:sz w:val="36"/>
          <w:szCs w:val="36"/>
          <w:rtl/>
          <w:lang w:bidi="ar-IQ"/>
        </w:rPr>
        <w:t xml:space="preserve">) </w:t>
      </w:r>
      <w:r w:rsidRPr="000036DB">
        <w:rPr>
          <w:rFonts w:hint="cs"/>
          <w:sz w:val="36"/>
          <w:szCs w:val="36"/>
          <w:rtl/>
          <w:lang w:bidi="ar-IQ"/>
        </w:rPr>
        <w:t>الذي جعله الإسلام رمزاً لتوحيد الله ووحدة المؤمنين به</w:t>
      </w:r>
      <w:r w:rsidR="007C1E0B">
        <w:rPr>
          <w:rFonts w:hint="cs"/>
          <w:sz w:val="36"/>
          <w:szCs w:val="36"/>
          <w:rtl/>
          <w:lang w:bidi="ar-IQ"/>
        </w:rPr>
        <w:t>،</w:t>
      </w:r>
      <w:r w:rsidRPr="000036DB">
        <w:rPr>
          <w:rFonts w:hint="cs"/>
          <w:sz w:val="36"/>
          <w:szCs w:val="36"/>
          <w:rtl/>
          <w:lang w:bidi="ar-IQ"/>
        </w:rPr>
        <w:t xml:space="preserve"> ففرض</w:t>
      </w:r>
      <w:r w:rsidRPr="00DC4BF5">
        <w:rPr>
          <w:rFonts w:ascii="Traditional Arabic" w:hAnsi="Traditional Arabic" w:cs="Ali-A-Sahifa Bold" w:hint="cs"/>
          <w:kern w:val="24"/>
          <w:sz w:val="36"/>
          <w:szCs w:val="36"/>
          <w:rtl/>
          <w:lang w:bidi="ar-IQ"/>
        </w:rPr>
        <w:t xml:space="preserve"> </w:t>
      </w:r>
      <w:r w:rsidRPr="000036DB">
        <w:rPr>
          <w:rFonts w:hint="cs"/>
          <w:sz w:val="36"/>
          <w:szCs w:val="36"/>
          <w:rtl/>
          <w:lang w:bidi="ar-IQ"/>
        </w:rPr>
        <w:t>على المسلم أن يستقبله في صلواته بقوله:</w:t>
      </w:r>
      <w:r w:rsidRPr="00DC4BF5">
        <w:rPr>
          <w:rFonts w:ascii="Traditional Arabic" w:hAnsi="Traditional Arabic" w:cs="Ali-A-Sahifa Bold" w:hint="cs"/>
          <w:kern w:val="24"/>
          <w:sz w:val="36"/>
          <w:szCs w:val="36"/>
          <w:rtl/>
          <w:lang w:bidi="ar-IQ"/>
        </w:rPr>
        <w:t xml:space="preserve"> </w:t>
      </w:r>
      <w:r w:rsidR="00D3395D" w:rsidRPr="00DC4BF5">
        <w:rPr>
          <w:rFonts w:cs="Ali-A-Sahifa Bold" w:hint="cs"/>
          <w:color w:val="000000"/>
          <w:sz w:val="32"/>
          <w:szCs w:val="32"/>
          <w:rtl/>
          <w:lang w:bidi="ar-IQ"/>
        </w:rPr>
        <w:t>[</w:t>
      </w:r>
      <w:r w:rsidRPr="000036DB">
        <w:rPr>
          <w:sz w:val="36"/>
          <w:szCs w:val="36"/>
          <w:rtl/>
          <w:lang w:bidi="ar-IQ"/>
        </w:rPr>
        <w:t>وَحَيْثُ مَا كُنْتُمْ فَوَلُّوا وُجُوهَكُمْ</w:t>
      </w:r>
      <w:r w:rsidRPr="00DC4BF5">
        <w:rPr>
          <w:rFonts w:ascii="Traditional Arabic" w:hAnsi="Traditional Arabic" w:cs="Ali-A-Sahifa Bold"/>
          <w:kern w:val="24"/>
          <w:sz w:val="36"/>
          <w:szCs w:val="36"/>
          <w:rtl/>
          <w:lang w:bidi="ar-IQ"/>
        </w:rPr>
        <w:t xml:space="preserve"> </w:t>
      </w:r>
      <w:r w:rsidR="00D3395D"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00D3395D" w:rsidRPr="000036DB">
        <w:rPr>
          <w:rFonts w:hint="cs"/>
          <w:sz w:val="36"/>
          <w:szCs w:val="36"/>
          <w:rtl/>
          <w:lang w:bidi="ar-IQ"/>
        </w:rPr>
        <w:t xml:space="preserve">(سورة </w:t>
      </w:r>
      <w:r w:rsidRPr="000036DB">
        <w:rPr>
          <w:sz w:val="36"/>
          <w:szCs w:val="36"/>
          <w:rtl/>
          <w:lang w:bidi="ar-IQ"/>
        </w:rPr>
        <w:t>البقرة: 144</w:t>
      </w:r>
      <w:r w:rsidR="00D3395D" w:rsidRPr="000036DB">
        <w:rPr>
          <w:rFonts w:hint="cs"/>
          <w:sz w:val="36"/>
          <w:szCs w:val="36"/>
          <w:rtl/>
          <w:lang w:bidi="ar-IQ"/>
        </w:rPr>
        <w:t>)</w:t>
      </w:r>
      <w:r w:rsidRPr="000036DB">
        <w:rPr>
          <w:rFonts w:hint="cs"/>
          <w:sz w:val="36"/>
          <w:szCs w:val="36"/>
          <w:rtl/>
          <w:lang w:bidi="ar-IQ"/>
        </w:rPr>
        <w:t>، ثم فرض عليه أن يتوجه إليه بشخصه ويطوف به بنفسه في العمر مرة واحدة، بقوله تعالى:</w:t>
      </w:r>
      <w:r w:rsidRPr="00DC4BF5">
        <w:rPr>
          <w:rFonts w:ascii="Traditional Arabic" w:hAnsi="Traditional Arabic" w:cs="Ali-A-Sahifa Bold" w:hint="cs"/>
          <w:kern w:val="24"/>
          <w:sz w:val="36"/>
          <w:szCs w:val="36"/>
          <w:rtl/>
          <w:lang w:bidi="ar-IQ"/>
        </w:rPr>
        <w:t xml:space="preserve"> </w:t>
      </w:r>
      <w:r w:rsidR="00D3395D" w:rsidRPr="00DC4BF5">
        <w:rPr>
          <w:rFonts w:cs="Ali-A-Sahifa Bold" w:hint="cs"/>
          <w:color w:val="000000"/>
          <w:sz w:val="32"/>
          <w:szCs w:val="32"/>
          <w:rtl/>
          <w:lang w:bidi="ar-IQ"/>
        </w:rPr>
        <w:t>[</w:t>
      </w:r>
      <w:r w:rsidRPr="000036DB">
        <w:rPr>
          <w:sz w:val="36"/>
          <w:szCs w:val="36"/>
          <w:rtl/>
          <w:lang w:bidi="ar-IQ"/>
        </w:rPr>
        <w:t>وَلِلَّهِ عَلَى النَّاسِ حِجُّ الْبَيْتِ مَنِ اسْتَطَاعَ إِلَيْهِ سَبِيلًا وَمَنْ كَفَرَ فَإِنَّ اللَّهَ غَنِيٌّ عَنِ الْعَالَمِينَ</w:t>
      </w:r>
      <w:r w:rsidR="0062764D"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00A00BB2" w:rsidRPr="000036DB">
        <w:rPr>
          <w:rFonts w:hint="cs"/>
          <w:sz w:val="36"/>
          <w:szCs w:val="36"/>
          <w:rtl/>
          <w:lang w:bidi="ar-IQ"/>
        </w:rPr>
        <w:t xml:space="preserve">(سورة </w:t>
      </w:r>
      <w:r w:rsidRPr="000036DB">
        <w:rPr>
          <w:sz w:val="36"/>
          <w:szCs w:val="36"/>
          <w:rtl/>
          <w:lang w:bidi="ar-IQ"/>
        </w:rPr>
        <w:t>آل عمران: 97</w:t>
      </w:r>
      <w:r w:rsidR="00A00BB2" w:rsidRPr="000036DB">
        <w:rPr>
          <w:rFonts w:hint="cs"/>
          <w:sz w:val="36"/>
          <w:szCs w:val="36"/>
          <w:rtl/>
          <w:lang w:bidi="ar-IQ"/>
        </w:rPr>
        <w:t>)</w:t>
      </w:r>
      <w:r w:rsidRPr="000036DB">
        <w:rPr>
          <w:rFonts w:hint="cs"/>
          <w:sz w:val="36"/>
          <w:szCs w:val="36"/>
          <w:rtl/>
          <w:lang w:bidi="ar-IQ"/>
        </w:rPr>
        <w:t>.</w:t>
      </w:r>
    </w:p>
    <w:p w:rsidR="00EB2B82" w:rsidRPr="00DC4BF5" w:rsidRDefault="00EB2B82" w:rsidP="00A75FA0">
      <w:pPr>
        <w:autoSpaceDE w:val="0"/>
        <w:autoSpaceDN w:val="0"/>
        <w:adjustRightInd w:val="0"/>
        <w:rPr>
          <w:rFonts w:ascii="Traditional Arabic" w:hAnsi="Traditional Arabic" w:cs="Ali-A-Sahifa Bold"/>
          <w:kern w:val="24"/>
          <w:sz w:val="36"/>
          <w:szCs w:val="36"/>
          <w:rtl/>
          <w:lang w:bidi="ar-IQ"/>
        </w:rPr>
      </w:pPr>
      <w:r w:rsidRPr="000036DB">
        <w:rPr>
          <w:rFonts w:hint="cs"/>
          <w:sz w:val="36"/>
          <w:szCs w:val="36"/>
          <w:rtl/>
          <w:lang w:bidi="ar-IQ"/>
        </w:rPr>
        <w:t>الحج لغة: القصد إلى شيء</w:t>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kern w:val="24"/>
          <w:sz w:val="36"/>
          <w:szCs w:val="36"/>
          <w:vertAlign w:val="superscript"/>
          <w:rtl/>
          <w:lang w:bidi="ar-IQ"/>
        </w:rPr>
        <w:footnoteReference w:id="348"/>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hint="cs"/>
          <w:kern w:val="24"/>
          <w:sz w:val="36"/>
          <w:szCs w:val="36"/>
          <w:rtl/>
          <w:lang w:bidi="ar-IQ"/>
        </w:rPr>
        <w:t>.</w:t>
      </w:r>
      <w:r w:rsidR="00D3395D" w:rsidRPr="00DC4BF5">
        <w:rPr>
          <w:rFonts w:ascii="Traditional Arabic" w:hAnsi="Traditional Arabic" w:cs="Ali-A-Sahifa Bold" w:hint="cs"/>
          <w:kern w:val="24"/>
          <w:sz w:val="36"/>
          <w:szCs w:val="36"/>
          <w:rtl/>
          <w:lang w:bidi="ar-IQ"/>
        </w:rPr>
        <w:t xml:space="preserve">   </w:t>
      </w:r>
    </w:p>
    <w:p w:rsidR="00EB2B82" w:rsidRPr="00DC4BF5" w:rsidRDefault="00EB2B82" w:rsidP="00EB2B82">
      <w:pPr>
        <w:autoSpaceDE w:val="0"/>
        <w:autoSpaceDN w:val="0"/>
        <w:adjustRightInd w:val="0"/>
        <w:rPr>
          <w:rFonts w:ascii="Traditional Arabic" w:hAnsi="Traditional Arabic" w:cs="Ali-A-Sahifa Bold"/>
          <w:kern w:val="24"/>
          <w:sz w:val="36"/>
          <w:szCs w:val="36"/>
          <w:rtl/>
          <w:lang w:bidi="ar-IQ"/>
        </w:rPr>
      </w:pPr>
      <w:r w:rsidRPr="000036DB">
        <w:rPr>
          <w:rFonts w:hint="cs"/>
          <w:sz w:val="36"/>
          <w:szCs w:val="36"/>
          <w:rtl/>
          <w:lang w:bidi="ar-IQ"/>
        </w:rPr>
        <w:t xml:space="preserve">  وشرعاً: وهو قصد بيت الله الحرام بقصد التعبد، وهو ركن من أركان الإسلام فرضه الله تعالى على المستطيع، وذلك في أواخر سنة تسع من الهجرة على أرجح الأقوال</w:t>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kern w:val="24"/>
          <w:sz w:val="36"/>
          <w:szCs w:val="36"/>
          <w:vertAlign w:val="superscript"/>
          <w:rtl/>
          <w:lang w:bidi="ar-IQ"/>
        </w:rPr>
        <w:footnoteReference w:id="349"/>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hint="cs"/>
          <w:kern w:val="24"/>
          <w:sz w:val="36"/>
          <w:szCs w:val="36"/>
          <w:rtl/>
          <w:lang w:bidi="ar-IQ"/>
        </w:rPr>
        <w:t>.</w:t>
      </w:r>
    </w:p>
    <w:p w:rsidR="00EB2B82" w:rsidRPr="00077BCA" w:rsidRDefault="00EB2B82" w:rsidP="00EB2B82">
      <w:pPr>
        <w:autoSpaceDE w:val="0"/>
        <w:autoSpaceDN w:val="0"/>
        <w:adjustRightInd w:val="0"/>
        <w:rPr>
          <w:b/>
          <w:bCs/>
          <w:sz w:val="36"/>
          <w:szCs w:val="36"/>
          <w:rtl/>
          <w:lang w:bidi="ar-IQ"/>
        </w:rPr>
      </w:pPr>
      <w:r w:rsidRPr="00077BCA">
        <w:rPr>
          <w:rFonts w:ascii="Traditional Arabic" w:hAnsi="Traditional Arabic" w:cs="Ali-A-Sahifa Bold" w:hint="cs"/>
          <w:b/>
          <w:bCs/>
          <w:kern w:val="24"/>
          <w:sz w:val="36"/>
          <w:szCs w:val="36"/>
          <w:rtl/>
          <w:lang w:bidi="ar-IQ"/>
        </w:rPr>
        <w:lastRenderedPageBreak/>
        <w:t xml:space="preserve"> </w:t>
      </w:r>
      <w:r w:rsidRPr="00077BCA">
        <w:rPr>
          <w:rFonts w:hint="cs"/>
          <w:b/>
          <w:bCs/>
          <w:sz w:val="36"/>
          <w:szCs w:val="36"/>
          <w:rtl/>
          <w:lang w:bidi="ar-IQ"/>
        </w:rPr>
        <w:t xml:space="preserve">أسرار الحج ومناسكه: </w:t>
      </w:r>
    </w:p>
    <w:p w:rsidR="00EB2B82" w:rsidRPr="00C53981" w:rsidRDefault="00C53981" w:rsidP="00C53981">
      <w:pPr>
        <w:autoSpaceDE w:val="0"/>
        <w:autoSpaceDN w:val="0"/>
        <w:adjustRightInd w:val="0"/>
        <w:jc w:val="both"/>
        <w:rPr>
          <w:rFonts w:ascii="Traditional Arabic" w:hAnsi="Traditional Arabic" w:cs="Ali-A-Sahifa Bold"/>
          <w:kern w:val="24"/>
          <w:sz w:val="36"/>
          <w:szCs w:val="36"/>
          <w:rtl/>
          <w:lang w:bidi="ar-IQ"/>
        </w:rPr>
      </w:pPr>
      <w:r>
        <w:rPr>
          <w:rFonts w:hint="cs"/>
          <w:sz w:val="36"/>
          <w:szCs w:val="36"/>
          <w:rtl/>
          <w:lang w:bidi="ar-IQ"/>
        </w:rPr>
        <w:t xml:space="preserve">1-الإحرام: </w:t>
      </w:r>
      <w:r w:rsidR="00EB2B82" w:rsidRPr="00C53981">
        <w:rPr>
          <w:rFonts w:hint="cs"/>
          <w:sz w:val="36"/>
          <w:szCs w:val="36"/>
          <w:rtl/>
          <w:lang w:bidi="ar-IQ"/>
        </w:rPr>
        <w:t>المسلم قبل أن يصل إلى مكة يتخلى عن ملابسه في الميقات، ويتجرد عن كل مخيط ويلف نفسه بالإحرام، ويتذكر عند ذلك لبس كفنه، وأنه سيلقى ربه على زي مخالف لزي أهل الدنيا، وهذا هو بداية العزم على التجر</w:t>
      </w:r>
      <w:r w:rsidR="004966F7" w:rsidRPr="00C53981">
        <w:rPr>
          <w:rFonts w:hint="cs"/>
          <w:sz w:val="36"/>
          <w:szCs w:val="36"/>
          <w:rtl/>
          <w:lang w:bidi="ar-IQ"/>
        </w:rPr>
        <w:t>ّ</w:t>
      </w:r>
      <w:r w:rsidR="00EB2B82" w:rsidRPr="00C53981">
        <w:rPr>
          <w:rFonts w:hint="cs"/>
          <w:sz w:val="36"/>
          <w:szCs w:val="36"/>
          <w:rtl/>
          <w:lang w:bidi="ar-IQ"/>
        </w:rPr>
        <w:t>د عن الشهوات والتخل</w:t>
      </w:r>
      <w:r w:rsidR="004966F7" w:rsidRPr="00C53981">
        <w:rPr>
          <w:rFonts w:hint="cs"/>
          <w:sz w:val="36"/>
          <w:szCs w:val="36"/>
          <w:rtl/>
          <w:lang w:bidi="ar-IQ"/>
        </w:rPr>
        <w:t>ّ</w:t>
      </w:r>
      <w:r w:rsidR="00EB2B82" w:rsidRPr="00C53981">
        <w:rPr>
          <w:rFonts w:hint="cs"/>
          <w:sz w:val="36"/>
          <w:szCs w:val="36"/>
          <w:rtl/>
          <w:lang w:bidi="ar-IQ"/>
        </w:rPr>
        <w:t>ي عن الذنوب والندامة عليها، ويرى نفسه كأي حاج آخر في المظهر لا يمتاز عنه</w:t>
      </w:r>
      <w:r w:rsidR="004966F7" w:rsidRPr="00C53981">
        <w:rPr>
          <w:rFonts w:hint="cs"/>
          <w:sz w:val="36"/>
          <w:szCs w:val="36"/>
          <w:rtl/>
          <w:lang w:bidi="ar-IQ"/>
        </w:rPr>
        <w:t>م</w:t>
      </w:r>
      <w:r w:rsidR="00EB2B82" w:rsidRPr="00C53981">
        <w:rPr>
          <w:rFonts w:hint="cs"/>
          <w:sz w:val="36"/>
          <w:szCs w:val="36"/>
          <w:rtl/>
          <w:lang w:bidi="ar-IQ"/>
        </w:rPr>
        <w:t xml:space="preserve"> بشيء مهما كانت منزلته</w:t>
      </w:r>
      <w:r w:rsidR="004966F7" w:rsidRPr="00C53981">
        <w:rPr>
          <w:rFonts w:hint="cs"/>
          <w:sz w:val="36"/>
          <w:szCs w:val="36"/>
          <w:rtl/>
          <w:lang w:bidi="ar-IQ"/>
        </w:rPr>
        <w:t xml:space="preserve"> الدنيوية</w:t>
      </w:r>
      <w:r w:rsidR="00EB2B82" w:rsidRPr="00C53981">
        <w:rPr>
          <w:rFonts w:hint="cs"/>
          <w:sz w:val="36"/>
          <w:szCs w:val="36"/>
          <w:rtl/>
          <w:lang w:bidi="ar-IQ"/>
        </w:rPr>
        <w:t xml:space="preserve"> بين الناس</w:t>
      </w:r>
      <w:r w:rsidR="00EB2B82" w:rsidRPr="00C53981">
        <w:rPr>
          <w:rFonts w:ascii="Traditional Arabic" w:hAnsi="Traditional Arabic" w:cs="Ali-A-Sahifa Bold" w:hint="cs"/>
          <w:kern w:val="24"/>
          <w:sz w:val="36"/>
          <w:szCs w:val="36"/>
          <w:vertAlign w:val="superscript"/>
          <w:rtl/>
          <w:lang w:bidi="ar-IQ"/>
        </w:rPr>
        <w:t>(</w:t>
      </w:r>
      <w:r w:rsidR="00EB2B82" w:rsidRPr="00DC4BF5">
        <w:rPr>
          <w:rFonts w:ascii="Traditional Arabic" w:hAnsi="Traditional Arabic" w:cs="Ali-A-Sahifa Bold"/>
          <w:kern w:val="24"/>
          <w:vertAlign w:val="superscript"/>
          <w:rtl/>
          <w:lang w:bidi="ar-IQ"/>
        </w:rPr>
        <w:footnoteReference w:id="350"/>
      </w:r>
      <w:r w:rsidR="00EB2B82" w:rsidRPr="00C53981">
        <w:rPr>
          <w:rFonts w:ascii="Traditional Arabic" w:hAnsi="Traditional Arabic" w:cs="Ali-A-Sahifa Bold" w:hint="cs"/>
          <w:kern w:val="24"/>
          <w:sz w:val="36"/>
          <w:szCs w:val="36"/>
          <w:vertAlign w:val="superscript"/>
          <w:rtl/>
          <w:lang w:bidi="ar-IQ"/>
        </w:rPr>
        <w:t>)</w:t>
      </w:r>
      <w:r w:rsidR="00EB2B82" w:rsidRPr="00C53981">
        <w:rPr>
          <w:rFonts w:ascii="Traditional Arabic" w:hAnsi="Traditional Arabic" w:cs="Ali-A-Sahifa Bold" w:hint="cs"/>
          <w:kern w:val="24"/>
          <w:sz w:val="36"/>
          <w:szCs w:val="36"/>
          <w:rtl/>
          <w:lang w:bidi="ar-IQ"/>
        </w:rPr>
        <w:t xml:space="preserve">.   </w:t>
      </w:r>
    </w:p>
    <w:p w:rsidR="00EB2B82" w:rsidRPr="00DC4BF5" w:rsidRDefault="00C53981" w:rsidP="00C53981">
      <w:pPr>
        <w:autoSpaceDE w:val="0"/>
        <w:autoSpaceDN w:val="0"/>
        <w:adjustRightInd w:val="0"/>
        <w:jc w:val="both"/>
        <w:rPr>
          <w:rFonts w:ascii="Traditional Arabic" w:hAnsi="Traditional Arabic" w:cs="Ali-A-Sahifa Bold"/>
          <w:kern w:val="24"/>
          <w:sz w:val="36"/>
          <w:szCs w:val="36"/>
          <w:rtl/>
          <w:lang w:bidi="ar-IQ"/>
        </w:rPr>
      </w:pPr>
      <w:r>
        <w:rPr>
          <w:rFonts w:ascii="Traditional Arabic" w:hAnsi="Traditional Arabic" w:cs="Ali-A-Sahifa Bold" w:hint="cs"/>
          <w:kern w:val="24"/>
          <w:sz w:val="36"/>
          <w:szCs w:val="36"/>
          <w:rtl/>
          <w:lang w:bidi="ar-IQ"/>
        </w:rPr>
        <w:t>2-</w:t>
      </w:r>
      <w:r>
        <w:rPr>
          <w:rFonts w:hint="cs"/>
          <w:sz w:val="36"/>
          <w:szCs w:val="36"/>
          <w:rtl/>
          <w:lang w:bidi="ar-IQ"/>
        </w:rPr>
        <w:t>ال</w:t>
      </w:r>
      <w:r w:rsidR="00EB2B82" w:rsidRPr="000036DB">
        <w:rPr>
          <w:rFonts w:hint="cs"/>
          <w:sz w:val="36"/>
          <w:szCs w:val="36"/>
          <w:rtl/>
          <w:lang w:bidi="ar-IQ"/>
        </w:rPr>
        <w:t>تلبية هي: شهادة على النفس بهذا ا</w:t>
      </w:r>
      <w:r>
        <w:rPr>
          <w:rFonts w:hint="cs"/>
          <w:sz w:val="36"/>
          <w:szCs w:val="36"/>
          <w:rtl/>
          <w:lang w:bidi="ar-IQ"/>
        </w:rPr>
        <w:t xml:space="preserve">لتجرد، والتزام الطاعة والامتثال. 3-الطواف </w:t>
      </w:r>
      <w:r w:rsidR="00EB2B82" w:rsidRPr="000036DB">
        <w:rPr>
          <w:rFonts w:hint="cs"/>
          <w:sz w:val="36"/>
          <w:szCs w:val="36"/>
          <w:rtl/>
          <w:lang w:bidi="ar-IQ"/>
        </w:rPr>
        <w:t>هو: دوران القلب حول قدسي</w:t>
      </w:r>
      <w:r w:rsidR="00077BCA">
        <w:rPr>
          <w:rFonts w:hint="cs"/>
          <w:sz w:val="36"/>
          <w:szCs w:val="36"/>
          <w:rtl/>
          <w:lang w:bidi="ar-IQ"/>
        </w:rPr>
        <w:t>ّ</w:t>
      </w:r>
      <w:r w:rsidR="00EB2B82" w:rsidRPr="000036DB">
        <w:rPr>
          <w:rFonts w:hint="cs"/>
          <w:sz w:val="36"/>
          <w:szCs w:val="36"/>
          <w:rtl/>
          <w:lang w:bidi="ar-IQ"/>
        </w:rPr>
        <w:t>ة الله تعالى، الذي تر</w:t>
      </w:r>
      <w:r w:rsidR="000F3D3B">
        <w:rPr>
          <w:rFonts w:hint="cs"/>
          <w:sz w:val="36"/>
          <w:szCs w:val="36"/>
          <w:rtl/>
          <w:lang w:bidi="ar-IQ"/>
        </w:rPr>
        <w:t>ى نعمه و لا تدرك ذاته.</w:t>
      </w:r>
    </w:p>
    <w:p w:rsidR="00372080" w:rsidRDefault="00372080" w:rsidP="00372080">
      <w:pPr>
        <w:autoSpaceDE w:val="0"/>
        <w:autoSpaceDN w:val="0"/>
        <w:adjustRightInd w:val="0"/>
        <w:jc w:val="both"/>
        <w:rPr>
          <w:sz w:val="36"/>
          <w:szCs w:val="36"/>
          <w:rtl/>
          <w:lang w:bidi="ar-IQ"/>
        </w:rPr>
      </w:pPr>
      <w:r>
        <w:rPr>
          <w:rFonts w:ascii="Traditional Arabic" w:hAnsi="Traditional Arabic" w:cs="Ali-A-Sahifa Bold" w:hint="cs"/>
          <w:kern w:val="24"/>
          <w:sz w:val="36"/>
          <w:szCs w:val="36"/>
          <w:rtl/>
          <w:lang w:bidi="ar-IQ"/>
        </w:rPr>
        <w:t xml:space="preserve"> 4-</w:t>
      </w:r>
      <w:r w:rsidR="00221CD1" w:rsidRPr="000036DB">
        <w:rPr>
          <w:rFonts w:hint="cs"/>
          <w:sz w:val="36"/>
          <w:szCs w:val="36"/>
          <w:rtl/>
          <w:lang w:bidi="ar-IQ"/>
        </w:rPr>
        <w:t>السعي بعد الطواف هو:</w:t>
      </w:r>
      <w:r w:rsidR="00EB2B82" w:rsidRPr="000036DB">
        <w:rPr>
          <w:rFonts w:hint="cs"/>
          <w:sz w:val="36"/>
          <w:szCs w:val="36"/>
          <w:rtl/>
          <w:lang w:bidi="ar-IQ"/>
        </w:rPr>
        <w:t xml:space="preserve"> </w:t>
      </w:r>
      <w:r w:rsidR="00221CD1" w:rsidRPr="000036DB">
        <w:rPr>
          <w:rFonts w:hint="cs"/>
          <w:sz w:val="36"/>
          <w:szCs w:val="36"/>
          <w:rtl/>
          <w:lang w:bidi="ar-IQ"/>
        </w:rPr>
        <w:t xml:space="preserve">التماس </w:t>
      </w:r>
      <w:r>
        <w:rPr>
          <w:rFonts w:hint="cs"/>
          <w:sz w:val="36"/>
          <w:szCs w:val="36"/>
          <w:rtl/>
          <w:lang w:bidi="ar-IQ"/>
        </w:rPr>
        <w:t>الرحمة للمغفرة والرضوان.</w:t>
      </w:r>
      <w:r w:rsidR="00EB2B82" w:rsidRPr="000036DB">
        <w:rPr>
          <w:rFonts w:hint="cs"/>
          <w:sz w:val="36"/>
          <w:szCs w:val="36"/>
          <w:rtl/>
          <w:lang w:bidi="ar-IQ"/>
        </w:rPr>
        <w:t xml:space="preserve"> </w:t>
      </w:r>
    </w:p>
    <w:p w:rsidR="00EB2B82" w:rsidRPr="00372080" w:rsidRDefault="00372080" w:rsidP="00372080">
      <w:pPr>
        <w:autoSpaceDE w:val="0"/>
        <w:autoSpaceDN w:val="0"/>
        <w:adjustRightInd w:val="0"/>
        <w:jc w:val="both"/>
        <w:rPr>
          <w:sz w:val="36"/>
          <w:szCs w:val="36"/>
          <w:rtl/>
          <w:lang w:bidi="ar-IQ"/>
        </w:rPr>
      </w:pPr>
      <w:r>
        <w:rPr>
          <w:rFonts w:hint="cs"/>
          <w:sz w:val="36"/>
          <w:szCs w:val="36"/>
          <w:rtl/>
          <w:lang w:bidi="ar-IQ"/>
        </w:rPr>
        <w:t>5-</w:t>
      </w:r>
      <w:r w:rsidR="00EB2B82" w:rsidRPr="000036DB">
        <w:rPr>
          <w:rFonts w:hint="cs"/>
          <w:sz w:val="36"/>
          <w:szCs w:val="36"/>
          <w:rtl/>
          <w:lang w:bidi="ar-IQ"/>
        </w:rPr>
        <w:t>الوقوف هو: بذل المهج في الضراعة بقلوب مملوءة بالخشية وأيد مرفوعة</w:t>
      </w:r>
      <w:r w:rsidR="00EB2B82" w:rsidRPr="00DC4BF5">
        <w:rPr>
          <w:rFonts w:ascii="Traditional Arabic" w:hAnsi="Traditional Arabic" w:cs="Ali-A-Sahifa Bold" w:hint="cs"/>
          <w:kern w:val="24"/>
          <w:sz w:val="36"/>
          <w:szCs w:val="36"/>
          <w:rtl/>
          <w:lang w:bidi="ar-IQ"/>
        </w:rPr>
        <w:t xml:space="preserve"> </w:t>
      </w:r>
      <w:r w:rsidR="00EB2B82" w:rsidRPr="000036DB">
        <w:rPr>
          <w:rFonts w:hint="cs"/>
          <w:sz w:val="36"/>
          <w:szCs w:val="36"/>
          <w:rtl/>
          <w:lang w:bidi="ar-IQ"/>
        </w:rPr>
        <w:t xml:space="preserve">بالرجاء </w:t>
      </w:r>
      <w:r w:rsidR="00C82D3E" w:rsidRPr="000036DB">
        <w:rPr>
          <w:rFonts w:hint="cs"/>
          <w:sz w:val="36"/>
          <w:szCs w:val="36"/>
          <w:rtl/>
          <w:lang w:bidi="ar-IQ"/>
        </w:rPr>
        <w:t>و</w:t>
      </w:r>
      <w:r w:rsidR="00EB2B82" w:rsidRPr="000036DB">
        <w:rPr>
          <w:rFonts w:hint="cs"/>
          <w:sz w:val="36"/>
          <w:szCs w:val="36"/>
          <w:rtl/>
          <w:lang w:bidi="ar-IQ"/>
        </w:rPr>
        <w:t>ألسنة مشغولة بالدعاء، وهذا الموقف المليء بالروعة والخشوع</w:t>
      </w:r>
      <w:r>
        <w:rPr>
          <w:rFonts w:hint="cs"/>
          <w:sz w:val="36"/>
          <w:szCs w:val="36"/>
          <w:rtl/>
          <w:lang w:bidi="ar-IQ"/>
        </w:rPr>
        <w:t>،</w:t>
      </w:r>
      <w:r w:rsidR="00EB2B82" w:rsidRPr="000036DB">
        <w:rPr>
          <w:rFonts w:hint="cs"/>
          <w:sz w:val="36"/>
          <w:szCs w:val="36"/>
          <w:rtl/>
          <w:lang w:bidi="ar-IQ"/>
        </w:rPr>
        <w:t xml:space="preserve"> هو موقف يخزي الشيطان ويذله، كما قال -</w:t>
      </w:r>
      <w:r w:rsidR="00EB2B82" w:rsidRPr="000036DB">
        <w:rPr>
          <w:sz w:val="36"/>
          <w:szCs w:val="36"/>
          <w:lang w:bidi="ar-IQ"/>
        </w:rPr>
        <w:sym w:font="Ali- Arabesque" w:char="F06A"/>
      </w:r>
      <w:r w:rsidR="00EB2B82" w:rsidRPr="000036DB">
        <w:rPr>
          <w:rFonts w:hint="cs"/>
          <w:sz w:val="36"/>
          <w:szCs w:val="36"/>
          <w:rtl/>
          <w:lang w:bidi="ar-IQ"/>
        </w:rPr>
        <w:t>- من رواية طلحة بن عبيد الله-</w:t>
      </w:r>
      <w:r w:rsidR="00EB2B82" w:rsidRPr="000036DB">
        <w:rPr>
          <w:sz w:val="36"/>
          <w:szCs w:val="36"/>
          <w:lang w:bidi="ar-IQ"/>
        </w:rPr>
        <w:sym w:font="AGA Arabesque" w:char="F074"/>
      </w:r>
      <w:r w:rsidR="00EB2B82" w:rsidRPr="000036DB">
        <w:rPr>
          <w:rFonts w:hint="cs"/>
          <w:sz w:val="36"/>
          <w:szCs w:val="36"/>
          <w:rtl/>
          <w:lang w:bidi="ar-IQ"/>
        </w:rPr>
        <w:t>-</w:t>
      </w:r>
      <w:r w:rsidR="00EB2B82" w:rsidRPr="000036DB">
        <w:rPr>
          <w:rFonts w:hint="eastAsia"/>
          <w:sz w:val="36"/>
          <w:szCs w:val="36"/>
          <w:rtl/>
          <w:lang w:bidi="ar-IQ"/>
        </w:rPr>
        <w:t>«</w:t>
      </w:r>
      <w:r w:rsidR="00EB2B82" w:rsidRPr="000036DB">
        <w:rPr>
          <w:rFonts w:hint="cs"/>
          <w:sz w:val="36"/>
          <w:szCs w:val="36"/>
          <w:rtl/>
          <w:lang w:bidi="ar-IQ"/>
        </w:rPr>
        <w:t xml:space="preserve"> </w:t>
      </w:r>
      <w:r w:rsidR="00EB2B82" w:rsidRPr="000036DB">
        <w:rPr>
          <w:sz w:val="36"/>
          <w:szCs w:val="36"/>
          <w:rtl/>
          <w:lang w:bidi="ar-IQ"/>
        </w:rPr>
        <w:t>مَا رُئِيَ الشَّيْطَانُ يَوْماً، هُوَ فِيهِ أَصْغَرُ وَلاَ أَدْحَرُ وَلاَ أَحْقَرُ وَلاَ أَغْيَظُ، مِنْهُ فِي يَوْمِ عَرَفَةَ، وَمَا ذَاكَ إِلاَّ لِمَا رَأَى مِنْ تَنَزُّلِ الرَّحْمَةِ، وَتَجَاوُزِ اللَّهِ عَنِ الذُّنُوبِ الْعِظَامِ، إِلاَّ مَا أُرِيَ يَوْمَ بَدْرٍ»</w:t>
      </w:r>
      <w:r w:rsidR="00EB2B82" w:rsidRPr="00DC4BF5">
        <w:rPr>
          <w:rFonts w:ascii="Traditional Arabic" w:hAnsi="Traditional Arabic" w:cs="Ali-A-Sahifa Bold" w:hint="cs"/>
          <w:kern w:val="24"/>
          <w:sz w:val="36"/>
          <w:szCs w:val="36"/>
          <w:vertAlign w:val="superscript"/>
          <w:rtl/>
          <w:lang w:bidi="ar-IQ"/>
        </w:rPr>
        <w:t>(</w:t>
      </w:r>
      <w:r w:rsidR="00EB2B82" w:rsidRPr="00DC4BF5">
        <w:rPr>
          <w:rFonts w:ascii="Traditional Arabic" w:hAnsi="Traditional Arabic" w:cs="Ali-A-Sahifa Bold"/>
          <w:kern w:val="24"/>
          <w:sz w:val="36"/>
          <w:szCs w:val="36"/>
          <w:vertAlign w:val="superscript"/>
          <w:rtl/>
          <w:lang w:bidi="ar-IQ"/>
        </w:rPr>
        <w:footnoteReference w:id="351"/>
      </w:r>
      <w:r w:rsidR="00EB2B82" w:rsidRPr="00DC4BF5">
        <w:rPr>
          <w:rFonts w:ascii="Traditional Arabic" w:hAnsi="Traditional Arabic" w:cs="Ali-A-Sahifa Bold" w:hint="cs"/>
          <w:kern w:val="24"/>
          <w:sz w:val="36"/>
          <w:szCs w:val="36"/>
          <w:vertAlign w:val="superscript"/>
          <w:rtl/>
          <w:lang w:bidi="ar-IQ"/>
        </w:rPr>
        <w:t>).</w:t>
      </w:r>
      <w:r w:rsidR="00EB2B82" w:rsidRPr="00DC4BF5">
        <w:rPr>
          <w:rFonts w:ascii="Traditional Arabic" w:hAnsi="Traditional Arabic" w:cs="Ali-A-Sahifa Bold" w:hint="cs"/>
          <w:kern w:val="24"/>
          <w:sz w:val="36"/>
          <w:szCs w:val="36"/>
          <w:rtl/>
          <w:lang w:bidi="ar-IQ"/>
        </w:rPr>
        <w:t xml:space="preserve">  </w:t>
      </w:r>
    </w:p>
    <w:p w:rsidR="003458CF" w:rsidRDefault="00372080" w:rsidP="003458CF">
      <w:pPr>
        <w:autoSpaceDE w:val="0"/>
        <w:autoSpaceDN w:val="0"/>
        <w:adjustRightInd w:val="0"/>
        <w:jc w:val="both"/>
        <w:rPr>
          <w:sz w:val="36"/>
          <w:szCs w:val="36"/>
          <w:rtl/>
          <w:lang w:bidi="ar-IQ"/>
        </w:rPr>
      </w:pPr>
      <w:r>
        <w:rPr>
          <w:rFonts w:hint="cs"/>
          <w:sz w:val="36"/>
          <w:szCs w:val="36"/>
          <w:rtl/>
          <w:lang w:bidi="ar-IQ"/>
        </w:rPr>
        <w:t xml:space="preserve"> 6-</w:t>
      </w:r>
      <w:r w:rsidR="00EB2B82" w:rsidRPr="000036DB">
        <w:rPr>
          <w:rFonts w:hint="cs"/>
          <w:sz w:val="36"/>
          <w:szCs w:val="36"/>
          <w:rtl/>
          <w:lang w:bidi="ar-IQ"/>
        </w:rPr>
        <w:t>الرمي والحلق</w:t>
      </w:r>
      <w:r w:rsidR="007F3602">
        <w:rPr>
          <w:rFonts w:hint="cs"/>
          <w:sz w:val="36"/>
          <w:szCs w:val="36"/>
          <w:rtl/>
          <w:lang w:bidi="ar-IQ"/>
        </w:rPr>
        <w:t>:</w:t>
      </w:r>
      <w:r w:rsidR="00EB2B82" w:rsidRPr="000036DB">
        <w:rPr>
          <w:rFonts w:hint="cs"/>
          <w:sz w:val="36"/>
          <w:szCs w:val="36"/>
          <w:rtl/>
          <w:lang w:bidi="ar-IQ"/>
        </w:rPr>
        <w:t xml:space="preserve"> بهذه الخطوات التي تشر</w:t>
      </w:r>
      <w:r w:rsidR="00077BCA">
        <w:rPr>
          <w:rFonts w:hint="cs"/>
          <w:sz w:val="36"/>
          <w:szCs w:val="36"/>
          <w:rtl/>
          <w:lang w:bidi="ar-IQ"/>
        </w:rPr>
        <w:t>ق بها على القلوب أنوار ربها، هو</w:t>
      </w:r>
      <w:r w:rsidR="00EB2B82" w:rsidRPr="000036DB">
        <w:rPr>
          <w:rFonts w:hint="cs"/>
          <w:sz w:val="36"/>
          <w:szCs w:val="36"/>
          <w:rtl/>
          <w:lang w:bidi="ar-IQ"/>
        </w:rPr>
        <w:t xml:space="preserve"> رمز واحتقار لعوامل الشرّ ونزعات النفس لصدق العزيمة</w:t>
      </w:r>
      <w:r w:rsidR="00F159B2">
        <w:rPr>
          <w:rFonts w:hint="cs"/>
          <w:sz w:val="36"/>
          <w:szCs w:val="36"/>
          <w:rtl/>
          <w:lang w:bidi="ar-IQ"/>
        </w:rPr>
        <w:t xml:space="preserve"> في طرد هوى النفس وسائس الشيطان</w:t>
      </w:r>
      <w:r w:rsidR="003458CF">
        <w:rPr>
          <w:rFonts w:hint="cs"/>
          <w:sz w:val="36"/>
          <w:szCs w:val="36"/>
          <w:rtl/>
          <w:lang w:bidi="ar-IQ"/>
        </w:rPr>
        <w:t>.</w:t>
      </w:r>
    </w:p>
    <w:p w:rsidR="00EB2B82" w:rsidRDefault="003458CF" w:rsidP="003458CF">
      <w:pPr>
        <w:autoSpaceDE w:val="0"/>
        <w:autoSpaceDN w:val="0"/>
        <w:adjustRightInd w:val="0"/>
        <w:jc w:val="both"/>
        <w:rPr>
          <w:rFonts w:ascii="Traditional Arabic" w:hAnsi="Traditional Arabic" w:cs="Ali-A-Sahifa Bold"/>
          <w:kern w:val="24"/>
          <w:sz w:val="36"/>
          <w:szCs w:val="36"/>
          <w:rtl/>
          <w:lang w:bidi="ar-IQ"/>
        </w:rPr>
      </w:pPr>
      <w:r>
        <w:rPr>
          <w:rFonts w:hint="cs"/>
          <w:sz w:val="36"/>
          <w:szCs w:val="36"/>
          <w:rtl/>
          <w:lang w:bidi="ar-IQ"/>
        </w:rPr>
        <w:lastRenderedPageBreak/>
        <w:t>7-</w:t>
      </w:r>
      <w:r w:rsidR="00EB2B82" w:rsidRPr="000036DB">
        <w:rPr>
          <w:rFonts w:hint="cs"/>
          <w:sz w:val="36"/>
          <w:szCs w:val="36"/>
          <w:rtl/>
          <w:lang w:bidi="ar-IQ"/>
        </w:rPr>
        <w:t>الذبح في الأخير وهو: درج الترقي إلى مكانة الطهر والصفاء وإراقة الدم بعد المناسك هو رمز للتضحية والفداء وتصفية النفس من كل الرذائل</w:t>
      </w:r>
      <w:r w:rsidR="00EB2B82" w:rsidRPr="00DC4BF5">
        <w:rPr>
          <w:rFonts w:ascii="Traditional Arabic" w:hAnsi="Traditional Arabic" w:cs="Ali-A-Sahifa Bold" w:hint="cs"/>
          <w:kern w:val="24"/>
          <w:sz w:val="36"/>
          <w:szCs w:val="36"/>
          <w:vertAlign w:val="superscript"/>
          <w:rtl/>
          <w:lang w:bidi="ar-IQ"/>
        </w:rPr>
        <w:t>(</w:t>
      </w:r>
      <w:r w:rsidR="00EB2B82" w:rsidRPr="00DC4BF5">
        <w:rPr>
          <w:rFonts w:ascii="Traditional Arabic" w:hAnsi="Traditional Arabic" w:cs="Ali-A-Sahifa Bold"/>
          <w:kern w:val="24"/>
          <w:sz w:val="36"/>
          <w:szCs w:val="36"/>
          <w:vertAlign w:val="superscript"/>
          <w:rtl/>
          <w:lang w:bidi="ar-IQ"/>
        </w:rPr>
        <w:footnoteReference w:id="352"/>
      </w:r>
      <w:r w:rsidR="00EB2B82" w:rsidRPr="00DC4BF5">
        <w:rPr>
          <w:rFonts w:ascii="Traditional Arabic" w:hAnsi="Traditional Arabic" w:cs="Ali-A-Sahifa Bold" w:hint="cs"/>
          <w:kern w:val="24"/>
          <w:sz w:val="36"/>
          <w:szCs w:val="36"/>
          <w:vertAlign w:val="superscript"/>
          <w:rtl/>
          <w:lang w:bidi="ar-IQ"/>
        </w:rPr>
        <w:t>)</w:t>
      </w:r>
      <w:r w:rsidR="00EB2B82" w:rsidRPr="00DC4BF5">
        <w:rPr>
          <w:rFonts w:ascii="Traditional Arabic" w:hAnsi="Traditional Arabic" w:cs="Ali-A-Sahifa Bold" w:hint="cs"/>
          <w:kern w:val="24"/>
          <w:sz w:val="36"/>
          <w:szCs w:val="36"/>
          <w:rtl/>
          <w:lang w:bidi="ar-IQ"/>
        </w:rPr>
        <w:t xml:space="preserve">.     </w:t>
      </w:r>
    </w:p>
    <w:p w:rsidR="00897D0F" w:rsidRDefault="00897D0F" w:rsidP="003458CF">
      <w:pPr>
        <w:autoSpaceDE w:val="0"/>
        <w:autoSpaceDN w:val="0"/>
        <w:adjustRightInd w:val="0"/>
        <w:jc w:val="both"/>
        <w:rPr>
          <w:rFonts w:ascii="Traditional Arabic" w:hAnsi="Traditional Arabic" w:cs="Ali-A-Sahifa Bold"/>
          <w:kern w:val="24"/>
          <w:sz w:val="36"/>
          <w:szCs w:val="36"/>
          <w:rtl/>
          <w:lang w:bidi="ar-IQ"/>
        </w:rPr>
      </w:pPr>
    </w:p>
    <w:p w:rsidR="00897D0F" w:rsidRPr="00DC4BF5" w:rsidRDefault="00897D0F" w:rsidP="003458CF">
      <w:pPr>
        <w:autoSpaceDE w:val="0"/>
        <w:autoSpaceDN w:val="0"/>
        <w:adjustRightInd w:val="0"/>
        <w:jc w:val="both"/>
        <w:rPr>
          <w:rFonts w:ascii="Traditional Arabic" w:hAnsi="Traditional Arabic" w:cs="Ali-A-Sahifa Bold"/>
          <w:kern w:val="24"/>
          <w:sz w:val="36"/>
          <w:szCs w:val="36"/>
          <w:rtl/>
          <w:lang w:bidi="ar-IQ"/>
        </w:rPr>
      </w:pPr>
    </w:p>
    <w:p w:rsidR="00EB2B82" w:rsidRPr="00D93965" w:rsidRDefault="00EB2B82" w:rsidP="00B95445">
      <w:pPr>
        <w:autoSpaceDE w:val="0"/>
        <w:autoSpaceDN w:val="0"/>
        <w:adjustRightInd w:val="0"/>
        <w:jc w:val="both"/>
        <w:rPr>
          <w:rFonts w:ascii="Traditional Arabic" w:hAnsi="Traditional Arabic" w:cs="Ali-A-Sahifa Bold"/>
          <w:b/>
          <w:bCs/>
          <w:kern w:val="24"/>
          <w:sz w:val="36"/>
          <w:szCs w:val="36"/>
          <w:rtl/>
          <w:lang w:bidi="ar-IQ"/>
        </w:rPr>
      </w:pPr>
      <w:r w:rsidRPr="00D93965">
        <w:rPr>
          <w:rFonts w:ascii="Traditional Arabic" w:hAnsi="Traditional Arabic" w:cs="Ali-A-Sahifa Bold" w:hint="cs"/>
          <w:b/>
          <w:bCs/>
          <w:kern w:val="24"/>
          <w:sz w:val="36"/>
          <w:szCs w:val="36"/>
          <w:rtl/>
          <w:lang w:bidi="ar-IQ"/>
        </w:rPr>
        <w:t xml:space="preserve"> </w:t>
      </w:r>
      <w:r w:rsidRPr="00D93965">
        <w:rPr>
          <w:rFonts w:hint="cs"/>
          <w:b/>
          <w:bCs/>
          <w:sz w:val="36"/>
          <w:szCs w:val="36"/>
          <w:rtl/>
          <w:lang w:bidi="ar-IQ"/>
        </w:rPr>
        <w:t>زيارة المدينة المنو</w:t>
      </w:r>
      <w:r w:rsidR="00D93965">
        <w:rPr>
          <w:rFonts w:hint="cs"/>
          <w:b/>
          <w:bCs/>
          <w:sz w:val="36"/>
          <w:szCs w:val="36"/>
          <w:rtl/>
          <w:lang w:bidi="ar-IQ"/>
        </w:rPr>
        <w:t>ّ</w:t>
      </w:r>
      <w:r w:rsidRPr="00D93965">
        <w:rPr>
          <w:rFonts w:hint="cs"/>
          <w:b/>
          <w:bCs/>
          <w:sz w:val="36"/>
          <w:szCs w:val="36"/>
          <w:rtl/>
          <w:lang w:bidi="ar-IQ"/>
        </w:rPr>
        <w:t>رة وصاحبها-</w:t>
      </w:r>
      <w:r w:rsidRPr="00D93965">
        <w:rPr>
          <w:b/>
          <w:bCs/>
          <w:sz w:val="36"/>
          <w:szCs w:val="36"/>
          <w:lang w:bidi="ar-IQ"/>
        </w:rPr>
        <w:sym w:font="Ali- Arabesque" w:char="F06A"/>
      </w:r>
      <w:r w:rsidRPr="00D93965">
        <w:rPr>
          <w:rFonts w:hint="cs"/>
          <w:b/>
          <w:bCs/>
          <w:sz w:val="36"/>
          <w:szCs w:val="36"/>
          <w:rtl/>
          <w:lang w:bidi="ar-IQ"/>
        </w:rPr>
        <w:t>-:</w:t>
      </w:r>
    </w:p>
    <w:p w:rsidR="00EB2B82" w:rsidRPr="000036DB" w:rsidRDefault="00EB2B82" w:rsidP="004966F7">
      <w:pPr>
        <w:autoSpaceDE w:val="0"/>
        <w:autoSpaceDN w:val="0"/>
        <w:adjustRightInd w:val="0"/>
        <w:jc w:val="both"/>
        <w:rPr>
          <w:sz w:val="36"/>
          <w:szCs w:val="36"/>
          <w:rtl/>
          <w:lang w:bidi="ar-IQ"/>
        </w:rPr>
      </w:pPr>
      <w:r w:rsidRPr="000036DB">
        <w:rPr>
          <w:rFonts w:hint="cs"/>
          <w:sz w:val="36"/>
          <w:szCs w:val="36"/>
          <w:rtl/>
          <w:lang w:bidi="ar-IQ"/>
        </w:rPr>
        <w:t xml:space="preserve">  </w:t>
      </w:r>
      <w:r w:rsidR="00A75FA0" w:rsidRPr="000036DB">
        <w:rPr>
          <w:rFonts w:hint="cs"/>
          <w:sz w:val="36"/>
          <w:szCs w:val="36"/>
          <w:rtl/>
          <w:lang w:bidi="ar-IQ"/>
        </w:rPr>
        <w:t xml:space="preserve">  </w:t>
      </w:r>
      <w:r w:rsidRPr="000036DB">
        <w:rPr>
          <w:rFonts w:hint="cs"/>
          <w:sz w:val="36"/>
          <w:szCs w:val="36"/>
          <w:rtl/>
          <w:lang w:bidi="ar-IQ"/>
        </w:rPr>
        <w:t>زيارة المدينة المنورة والمسجد النبوي الشريف-</w:t>
      </w:r>
      <w:r w:rsidRPr="000036DB">
        <w:rPr>
          <w:sz w:val="36"/>
          <w:szCs w:val="36"/>
          <w:lang w:bidi="ar-IQ"/>
        </w:rPr>
        <w:sym w:font="Ali- Arabesque" w:char="F06A"/>
      </w:r>
      <w:r w:rsidRPr="000036DB">
        <w:rPr>
          <w:rFonts w:hint="cs"/>
          <w:sz w:val="36"/>
          <w:szCs w:val="36"/>
          <w:rtl/>
          <w:lang w:bidi="ar-IQ"/>
        </w:rPr>
        <w:t xml:space="preserve">- إذا وقع البصر على كل من ترابها وبلدتها لتذكر أنها البلدة </w:t>
      </w:r>
      <w:r w:rsidR="004966F7" w:rsidRPr="000036DB">
        <w:rPr>
          <w:rFonts w:hint="cs"/>
          <w:sz w:val="36"/>
          <w:szCs w:val="36"/>
          <w:rtl/>
          <w:lang w:bidi="ar-IQ"/>
        </w:rPr>
        <w:t xml:space="preserve">التي </w:t>
      </w:r>
      <w:r w:rsidRPr="000036DB">
        <w:rPr>
          <w:rFonts w:hint="cs"/>
          <w:sz w:val="36"/>
          <w:szCs w:val="36"/>
          <w:rtl/>
          <w:lang w:bidi="ar-IQ"/>
        </w:rPr>
        <w:t>اختارها الله تعالى لرسوله-</w:t>
      </w:r>
      <w:r w:rsidRPr="000036DB">
        <w:rPr>
          <w:sz w:val="36"/>
          <w:szCs w:val="36"/>
          <w:lang w:bidi="ar-IQ"/>
        </w:rPr>
        <w:sym w:font="Ali- Arabesque" w:char="F06A"/>
      </w:r>
      <w:r w:rsidRPr="000036DB">
        <w:rPr>
          <w:rFonts w:hint="cs"/>
          <w:sz w:val="36"/>
          <w:szCs w:val="36"/>
          <w:rtl/>
          <w:lang w:bidi="ar-IQ"/>
        </w:rPr>
        <w:t>- وجعلها دار الهجرة التي شرع فيها فرائض ربه</w:t>
      </w:r>
      <w:r w:rsidR="00897D0F">
        <w:rPr>
          <w:rFonts w:hint="cs"/>
          <w:sz w:val="36"/>
          <w:szCs w:val="36"/>
          <w:rtl/>
          <w:lang w:bidi="ar-IQ"/>
        </w:rPr>
        <w:t>،</w:t>
      </w:r>
      <w:r w:rsidRPr="000036DB">
        <w:rPr>
          <w:rFonts w:hint="cs"/>
          <w:sz w:val="36"/>
          <w:szCs w:val="36"/>
          <w:rtl/>
          <w:lang w:bidi="ar-IQ"/>
        </w:rPr>
        <w:t xml:space="preserve"> ومهبط وحيه، وأظهر بها دينه إلى أن توفاه الله </w:t>
      </w:r>
      <w:r w:rsidRPr="000036DB">
        <w:rPr>
          <w:sz w:val="36"/>
          <w:szCs w:val="36"/>
          <w:rtl/>
          <w:lang w:bidi="ar-IQ"/>
        </w:rPr>
        <w:t>–</w:t>
      </w:r>
      <w:r w:rsidRPr="000036DB">
        <w:rPr>
          <w:rFonts w:hint="cs"/>
          <w:sz w:val="36"/>
          <w:szCs w:val="36"/>
          <w:rtl/>
          <w:lang w:bidi="ar-IQ"/>
        </w:rPr>
        <w:t>عزو جل</w:t>
      </w:r>
      <w:r w:rsidRPr="00DC4BF5">
        <w:rPr>
          <w:rFonts w:ascii="Traditional Arabic" w:hAnsi="Traditional Arabic" w:cs="Ali-A-Sahifa Bold" w:hint="cs"/>
          <w:kern w:val="24"/>
          <w:sz w:val="36"/>
          <w:szCs w:val="36"/>
          <w:rtl/>
          <w:lang w:bidi="ar-IQ"/>
        </w:rPr>
        <w:t>-</w:t>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kern w:val="24"/>
          <w:sz w:val="36"/>
          <w:szCs w:val="36"/>
          <w:vertAlign w:val="superscript"/>
          <w:rtl/>
          <w:lang w:bidi="ar-IQ"/>
        </w:rPr>
        <w:footnoteReference w:id="353"/>
      </w:r>
      <w:r w:rsidRPr="00DC4BF5">
        <w:rPr>
          <w:rFonts w:ascii="Traditional Arabic" w:hAnsi="Traditional Arabic" w:cs="Ali-A-Sahifa Bold" w:hint="cs"/>
          <w:kern w:val="24"/>
          <w:sz w:val="36"/>
          <w:szCs w:val="36"/>
          <w:vertAlign w:val="superscript"/>
          <w:rtl/>
          <w:lang w:bidi="ar-IQ"/>
        </w:rPr>
        <w:t>)</w:t>
      </w:r>
      <w:r w:rsidR="004966F7" w:rsidRPr="00DC4BF5">
        <w:rPr>
          <w:rFonts w:ascii="Traditional Arabic" w:hAnsi="Traditional Arabic" w:cs="Ali-A-Sahifa Bold" w:hint="cs"/>
          <w:kern w:val="24"/>
          <w:sz w:val="36"/>
          <w:szCs w:val="36"/>
          <w:vertAlign w:val="superscript"/>
          <w:rtl/>
          <w:lang w:bidi="ar-IQ"/>
        </w:rPr>
        <w:t xml:space="preserve"> </w:t>
      </w:r>
      <w:r w:rsidR="004966F7" w:rsidRPr="000036DB">
        <w:rPr>
          <w:rFonts w:hint="cs"/>
          <w:sz w:val="36"/>
          <w:szCs w:val="36"/>
          <w:rtl/>
          <w:lang w:bidi="ar-IQ"/>
        </w:rPr>
        <w:t xml:space="preserve">في حياته الدنيوية </w:t>
      </w:r>
      <w:r w:rsidR="00A75FA0" w:rsidRPr="000036DB">
        <w:rPr>
          <w:rFonts w:hint="cs"/>
          <w:sz w:val="36"/>
          <w:szCs w:val="36"/>
          <w:rtl/>
          <w:lang w:bidi="ar-IQ"/>
        </w:rPr>
        <w:t>ويبقى-</w:t>
      </w:r>
      <w:r w:rsidR="00A75FA0" w:rsidRPr="000036DB">
        <w:rPr>
          <w:sz w:val="36"/>
          <w:szCs w:val="36"/>
          <w:lang w:bidi="ar-IQ"/>
        </w:rPr>
        <w:sym w:font="Ali- Arabesque" w:char="F06A"/>
      </w:r>
      <w:r w:rsidR="00A75FA0" w:rsidRPr="000036DB">
        <w:rPr>
          <w:rFonts w:hint="cs"/>
          <w:sz w:val="36"/>
          <w:szCs w:val="36"/>
          <w:rtl/>
          <w:lang w:bidi="ar-IQ"/>
        </w:rPr>
        <w:t xml:space="preserve">-مع أمته في حياته </w:t>
      </w:r>
      <w:proofErr w:type="spellStart"/>
      <w:r w:rsidR="00A75FA0" w:rsidRPr="000036DB">
        <w:rPr>
          <w:rFonts w:hint="cs"/>
          <w:sz w:val="36"/>
          <w:szCs w:val="36"/>
          <w:rtl/>
          <w:lang w:bidi="ar-IQ"/>
        </w:rPr>
        <w:t>البرزخية</w:t>
      </w:r>
      <w:proofErr w:type="spellEnd"/>
      <w:r w:rsidR="00A75FA0" w:rsidRPr="000036DB">
        <w:rPr>
          <w:rFonts w:hint="cs"/>
          <w:sz w:val="36"/>
          <w:szCs w:val="36"/>
          <w:rtl/>
          <w:lang w:bidi="ar-IQ"/>
        </w:rPr>
        <w:t xml:space="preserve"> شاهداً عليهم ولهم معروضاً عليه أعمالهم </w:t>
      </w:r>
      <w:proofErr w:type="spellStart"/>
      <w:r w:rsidR="00A75FA0" w:rsidRPr="000036DB">
        <w:rPr>
          <w:rFonts w:hint="cs"/>
          <w:sz w:val="36"/>
          <w:szCs w:val="36"/>
          <w:rtl/>
          <w:lang w:bidi="ar-IQ"/>
        </w:rPr>
        <w:t>مشف</w:t>
      </w:r>
      <w:r w:rsidR="001577CA">
        <w:rPr>
          <w:rFonts w:hint="cs"/>
          <w:sz w:val="36"/>
          <w:szCs w:val="36"/>
          <w:rtl/>
          <w:lang w:bidi="ar-IQ"/>
        </w:rPr>
        <w:t>ّ</w:t>
      </w:r>
      <w:r w:rsidR="00A75FA0" w:rsidRPr="000036DB">
        <w:rPr>
          <w:rFonts w:hint="cs"/>
          <w:sz w:val="36"/>
          <w:szCs w:val="36"/>
          <w:rtl/>
          <w:lang w:bidi="ar-IQ"/>
        </w:rPr>
        <w:t>عاً</w:t>
      </w:r>
      <w:proofErr w:type="spellEnd"/>
      <w:r w:rsidR="00A75FA0" w:rsidRPr="000036DB">
        <w:rPr>
          <w:rFonts w:hint="cs"/>
          <w:sz w:val="36"/>
          <w:szCs w:val="36"/>
          <w:rtl/>
          <w:lang w:bidi="ar-IQ"/>
        </w:rPr>
        <w:t xml:space="preserve"> لهم كما يبقى في حياته السرمدية </w:t>
      </w:r>
      <w:proofErr w:type="spellStart"/>
      <w:r w:rsidR="00A75FA0" w:rsidRPr="000036DB">
        <w:rPr>
          <w:rFonts w:hint="cs"/>
          <w:sz w:val="36"/>
          <w:szCs w:val="36"/>
          <w:rtl/>
          <w:lang w:bidi="ar-IQ"/>
        </w:rPr>
        <w:t>الأخروية</w:t>
      </w:r>
      <w:proofErr w:type="spellEnd"/>
      <w:r w:rsidR="00A75FA0" w:rsidRPr="000036DB">
        <w:rPr>
          <w:rFonts w:hint="cs"/>
          <w:sz w:val="36"/>
          <w:szCs w:val="36"/>
          <w:rtl/>
          <w:lang w:bidi="ar-IQ"/>
        </w:rPr>
        <w:t xml:space="preserve">  بعد المحشر شفيعاً لهم.</w:t>
      </w:r>
      <w:r w:rsidRPr="000036DB">
        <w:rPr>
          <w:rFonts w:hint="cs"/>
          <w:sz w:val="36"/>
          <w:szCs w:val="36"/>
          <w:rtl/>
          <w:lang w:bidi="ar-IQ"/>
        </w:rPr>
        <w:t xml:space="preserve">  </w:t>
      </w:r>
    </w:p>
    <w:p w:rsidR="00EB2B82" w:rsidRPr="00DC4BF5" w:rsidRDefault="00EB2B82" w:rsidP="00BE4222">
      <w:pPr>
        <w:autoSpaceDE w:val="0"/>
        <w:autoSpaceDN w:val="0"/>
        <w:adjustRightInd w:val="0"/>
        <w:jc w:val="both"/>
        <w:rPr>
          <w:rFonts w:ascii="Traditional Arabic" w:hAnsi="Traditional Arabic" w:cs="Ali-A-Sahifa Bold"/>
          <w:kern w:val="24"/>
          <w:sz w:val="36"/>
          <w:szCs w:val="36"/>
          <w:rtl/>
          <w:lang w:bidi="ar-IQ"/>
        </w:rPr>
      </w:pPr>
      <w:r w:rsidRPr="000036DB">
        <w:rPr>
          <w:rFonts w:hint="cs"/>
          <w:sz w:val="36"/>
          <w:szCs w:val="36"/>
          <w:rtl/>
          <w:lang w:bidi="ar-IQ"/>
        </w:rPr>
        <w:t>وهي حرم النبي -</w:t>
      </w:r>
      <w:r w:rsidRPr="000036DB">
        <w:rPr>
          <w:sz w:val="36"/>
          <w:szCs w:val="36"/>
          <w:lang w:bidi="ar-IQ"/>
        </w:rPr>
        <w:sym w:font="Ali- Arabesque" w:char="F06A"/>
      </w:r>
      <w:r w:rsidRPr="000036DB">
        <w:rPr>
          <w:rFonts w:hint="cs"/>
          <w:sz w:val="36"/>
          <w:szCs w:val="36"/>
          <w:rtl/>
          <w:lang w:bidi="ar-IQ"/>
        </w:rPr>
        <w:t xml:space="preserve">-كما </w:t>
      </w:r>
      <w:r w:rsidR="00A75FA0" w:rsidRPr="000036DB">
        <w:rPr>
          <w:rFonts w:hint="cs"/>
          <w:sz w:val="36"/>
          <w:szCs w:val="36"/>
          <w:rtl/>
          <w:lang w:bidi="ar-IQ"/>
        </w:rPr>
        <w:t xml:space="preserve">أن مكة هي: </w:t>
      </w:r>
      <w:r w:rsidRPr="000036DB">
        <w:rPr>
          <w:rFonts w:hint="cs"/>
          <w:sz w:val="36"/>
          <w:szCs w:val="36"/>
          <w:rtl/>
          <w:lang w:bidi="ar-IQ"/>
        </w:rPr>
        <w:t>حرم سيدنا إبراهيم-</w:t>
      </w:r>
      <w:r w:rsidRPr="000036DB">
        <w:rPr>
          <w:sz w:val="36"/>
          <w:szCs w:val="36"/>
          <w:lang w:bidi="ar-IQ"/>
        </w:rPr>
        <w:sym w:font="AGA Arabesque" w:char="F075"/>
      </w:r>
      <w:r w:rsidRPr="000036DB">
        <w:rPr>
          <w:rFonts w:hint="cs"/>
          <w:sz w:val="36"/>
          <w:szCs w:val="36"/>
          <w:rtl/>
          <w:lang w:bidi="ar-IQ"/>
        </w:rPr>
        <w:t>- مكة وذلك بقوله-</w:t>
      </w:r>
      <w:r w:rsidRPr="000036DB">
        <w:rPr>
          <w:sz w:val="36"/>
          <w:szCs w:val="36"/>
          <w:lang w:bidi="ar-IQ"/>
        </w:rPr>
        <w:sym w:font="Ali- Arabesque" w:char="F06A"/>
      </w:r>
      <w:r w:rsidRPr="000036DB">
        <w:rPr>
          <w:rFonts w:hint="cs"/>
          <w:sz w:val="36"/>
          <w:szCs w:val="36"/>
          <w:rtl/>
          <w:lang w:bidi="ar-IQ"/>
        </w:rPr>
        <w:t>- من رواية علي بن أبي طالب-</w:t>
      </w:r>
      <w:r w:rsidRPr="000036DB">
        <w:rPr>
          <w:sz w:val="36"/>
          <w:szCs w:val="36"/>
          <w:lang w:bidi="ar-IQ"/>
        </w:rPr>
        <w:sym w:font="AGA Arabesque" w:char="F074"/>
      </w:r>
      <w:r w:rsidRPr="000036DB">
        <w:rPr>
          <w:rFonts w:hint="cs"/>
          <w:sz w:val="36"/>
          <w:szCs w:val="36"/>
          <w:rtl/>
          <w:lang w:bidi="ar-IQ"/>
        </w:rPr>
        <w:t>-</w:t>
      </w:r>
      <w:r w:rsidRPr="000036DB">
        <w:rPr>
          <w:rFonts w:hint="eastAsia"/>
          <w:sz w:val="36"/>
          <w:szCs w:val="36"/>
          <w:rtl/>
          <w:lang w:bidi="ar-IQ"/>
        </w:rPr>
        <w:t>«</w:t>
      </w:r>
      <w:r w:rsidRPr="000036DB">
        <w:rPr>
          <w:sz w:val="36"/>
          <w:szCs w:val="36"/>
          <w:rtl/>
          <w:lang w:bidi="ar-IQ"/>
        </w:rPr>
        <w:t xml:space="preserve"> الْمَدِينَةُ حَرَامٌ مَا بَيْنَ عِيرٍ إِلَى ثَوْرٍ مَنْ أَحْدَثَ فِيهَا حدثًا</w:t>
      </w:r>
      <w:r w:rsidR="004F221C">
        <w:rPr>
          <w:rFonts w:hint="cs"/>
          <w:sz w:val="36"/>
          <w:szCs w:val="36"/>
          <w:rtl/>
          <w:lang w:bidi="ar-IQ"/>
        </w:rPr>
        <w:t>،</w:t>
      </w:r>
      <w:r w:rsidRPr="000036DB">
        <w:rPr>
          <w:sz w:val="36"/>
          <w:szCs w:val="36"/>
          <w:rtl/>
          <w:lang w:bidi="ar-IQ"/>
        </w:rPr>
        <w:t xml:space="preserve"> أَوْ آوَى مُحْدِثًا ، فَعَلَيْهِ لَعْنَةُ اللهِ وَالْمَلاَئِكَةِ وَالنَّاسِ</w:t>
      </w:r>
      <w:r w:rsidR="00BE4222" w:rsidRPr="000036DB">
        <w:rPr>
          <w:sz w:val="36"/>
          <w:szCs w:val="36"/>
          <w:rtl/>
          <w:lang w:bidi="ar-IQ"/>
        </w:rPr>
        <w:t>, وقال</w:t>
      </w:r>
      <w:r w:rsidRPr="000036DB">
        <w:rPr>
          <w:sz w:val="36"/>
          <w:szCs w:val="36"/>
          <w:rtl/>
          <w:lang w:bidi="ar-IQ"/>
        </w:rPr>
        <w:t>: ذِمَّةُ الْمُسْلِمِينَ وَاح</w:t>
      </w:r>
      <w:r w:rsidR="00BE4222" w:rsidRPr="000036DB">
        <w:rPr>
          <w:sz w:val="36"/>
          <w:szCs w:val="36"/>
          <w:rtl/>
          <w:lang w:bidi="ar-IQ"/>
        </w:rPr>
        <w:t>ِدَةٌ يَسْعَى بِهَا أَدْنَاهُمْ</w:t>
      </w:r>
      <w:r w:rsidR="00BE4222" w:rsidRPr="000036DB">
        <w:rPr>
          <w:rFonts w:hint="cs"/>
          <w:sz w:val="36"/>
          <w:szCs w:val="36"/>
          <w:rtl/>
          <w:lang w:bidi="ar-IQ"/>
        </w:rPr>
        <w:t>،</w:t>
      </w:r>
      <w:r w:rsidRPr="000036DB">
        <w:rPr>
          <w:sz w:val="36"/>
          <w:szCs w:val="36"/>
          <w:rtl/>
          <w:lang w:bidi="ar-IQ"/>
        </w:rPr>
        <w:t xml:space="preserve"> وَمَن أَحتْ</w:t>
      </w:r>
      <w:r w:rsidR="00BE4222" w:rsidRPr="000036DB">
        <w:rPr>
          <w:sz w:val="36"/>
          <w:szCs w:val="36"/>
          <w:rtl/>
          <w:lang w:bidi="ar-IQ"/>
        </w:rPr>
        <w:t>فَزَ مُسْلِمًا،</w:t>
      </w:r>
      <w:r w:rsidR="00BE4222" w:rsidRPr="00DC4BF5">
        <w:rPr>
          <w:rFonts w:ascii="Traditional Arabic" w:hAnsi="Traditional Arabic" w:cs="Ali-A-Sahifa Bold"/>
          <w:kern w:val="24"/>
          <w:sz w:val="36"/>
          <w:szCs w:val="36"/>
          <w:rtl/>
          <w:lang w:bidi="ar-IQ"/>
        </w:rPr>
        <w:t xml:space="preserve"> </w:t>
      </w:r>
      <w:r w:rsidR="00BE4222" w:rsidRPr="000036DB">
        <w:rPr>
          <w:sz w:val="36"/>
          <w:szCs w:val="36"/>
          <w:rtl/>
          <w:lang w:bidi="ar-IQ"/>
        </w:rPr>
        <w:t>فَعَلَيْهِ لَعْنَةُ اللهِ، وَالْمَلاَئِكَةِ، وَالنَّاسِ أَجْمَعِينَ</w:t>
      </w:r>
      <w:r w:rsidRPr="000036DB">
        <w:rPr>
          <w:sz w:val="36"/>
          <w:szCs w:val="36"/>
          <w:rtl/>
          <w:lang w:bidi="ar-IQ"/>
        </w:rPr>
        <w:t xml:space="preserve">، لاَ </w:t>
      </w:r>
      <w:r w:rsidR="00BE4222" w:rsidRPr="000036DB">
        <w:rPr>
          <w:sz w:val="36"/>
          <w:szCs w:val="36"/>
          <w:rtl/>
          <w:lang w:bidi="ar-IQ"/>
        </w:rPr>
        <w:t>يَقْبَلُ اللَّهُ مِنْهُ صَرْفًا</w:t>
      </w:r>
      <w:r w:rsidRPr="000036DB">
        <w:rPr>
          <w:sz w:val="36"/>
          <w:szCs w:val="36"/>
          <w:rtl/>
          <w:lang w:bidi="ar-IQ"/>
        </w:rPr>
        <w:t>، وَلاَ عَدْلاً وَمَنْ تَوَلَّى قَوْمَا بِغَيْرِ إِذْنِ مَوَالِيهِ فَعَلَيْهِ لَعْنَةُ اللهِ وَالْمَلاَئِكَةِ وَالنَّاسِ أَجْمَعِين</w:t>
      </w:r>
      <w:r w:rsidR="00BE4222" w:rsidRPr="000036DB">
        <w:rPr>
          <w:sz w:val="36"/>
          <w:szCs w:val="36"/>
          <w:rtl/>
          <w:lang w:bidi="ar-IQ"/>
        </w:rPr>
        <w:t>َ</w:t>
      </w:r>
      <w:r w:rsidRPr="000036DB">
        <w:rPr>
          <w:sz w:val="36"/>
          <w:szCs w:val="36"/>
          <w:rtl/>
          <w:lang w:bidi="ar-IQ"/>
        </w:rPr>
        <w:t>، لاَ يقْبَل مِنْهُ صَرْف وَلاَ عَدْل»</w:t>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kern w:val="24"/>
          <w:sz w:val="36"/>
          <w:szCs w:val="36"/>
          <w:vertAlign w:val="superscript"/>
          <w:rtl/>
          <w:lang w:bidi="ar-IQ"/>
        </w:rPr>
        <w:footnoteReference w:id="354"/>
      </w:r>
      <w:r w:rsidRPr="00DC4BF5">
        <w:rPr>
          <w:rFonts w:ascii="Traditional Arabic" w:hAnsi="Traditional Arabic" w:cs="Ali-A-Sahifa Bold" w:hint="cs"/>
          <w:kern w:val="24"/>
          <w:sz w:val="36"/>
          <w:szCs w:val="36"/>
          <w:vertAlign w:val="superscript"/>
          <w:rtl/>
          <w:lang w:bidi="ar-IQ"/>
        </w:rPr>
        <w:t>).</w:t>
      </w:r>
    </w:p>
    <w:p w:rsidR="00EB2B82" w:rsidRPr="00DC4BF5" w:rsidRDefault="00EB2B82" w:rsidP="00BC0E6F">
      <w:pPr>
        <w:autoSpaceDE w:val="0"/>
        <w:autoSpaceDN w:val="0"/>
        <w:adjustRightInd w:val="0"/>
        <w:jc w:val="both"/>
        <w:rPr>
          <w:rFonts w:ascii="Traditional Arabic" w:hAnsi="Traditional Arabic" w:cs="Ali-A-Sahifa Bold"/>
          <w:kern w:val="24"/>
          <w:sz w:val="36"/>
          <w:szCs w:val="36"/>
          <w:rtl/>
          <w:lang w:bidi="ar-IQ"/>
        </w:rPr>
      </w:pPr>
      <w:r w:rsidRPr="000036DB">
        <w:rPr>
          <w:rFonts w:hint="cs"/>
          <w:sz w:val="36"/>
          <w:szCs w:val="36"/>
          <w:rtl/>
          <w:lang w:bidi="ar-IQ"/>
        </w:rPr>
        <w:t>و</w:t>
      </w:r>
      <w:r w:rsidR="005346AA" w:rsidRPr="000036DB">
        <w:rPr>
          <w:rFonts w:hint="cs"/>
          <w:sz w:val="36"/>
          <w:szCs w:val="36"/>
          <w:rtl/>
          <w:lang w:bidi="ar-IQ"/>
        </w:rPr>
        <w:t>ت</w:t>
      </w:r>
      <w:r w:rsidRPr="000036DB">
        <w:rPr>
          <w:rFonts w:hint="cs"/>
          <w:sz w:val="36"/>
          <w:szCs w:val="36"/>
          <w:rtl/>
          <w:lang w:bidi="ar-IQ"/>
        </w:rPr>
        <w:t xml:space="preserve">ستحب </w:t>
      </w:r>
      <w:r w:rsidR="005346AA" w:rsidRPr="000036DB">
        <w:rPr>
          <w:rFonts w:hint="cs"/>
          <w:sz w:val="36"/>
          <w:szCs w:val="36"/>
          <w:rtl/>
          <w:lang w:bidi="ar-IQ"/>
        </w:rPr>
        <w:t xml:space="preserve">شدّ الرحال إلى </w:t>
      </w:r>
      <w:r w:rsidRPr="000036DB">
        <w:rPr>
          <w:rFonts w:hint="cs"/>
          <w:sz w:val="36"/>
          <w:szCs w:val="36"/>
          <w:rtl/>
          <w:lang w:bidi="ar-IQ"/>
        </w:rPr>
        <w:t>زيارة المسجد النبوي الشريف-</w:t>
      </w:r>
      <w:r w:rsidRPr="000036DB">
        <w:rPr>
          <w:sz w:val="36"/>
          <w:szCs w:val="36"/>
          <w:lang w:bidi="ar-IQ"/>
        </w:rPr>
        <w:sym w:font="Ali- Arabesque" w:char="F06A"/>
      </w:r>
      <w:r w:rsidRPr="000036DB">
        <w:rPr>
          <w:rFonts w:hint="cs"/>
          <w:sz w:val="36"/>
          <w:szCs w:val="36"/>
          <w:rtl/>
          <w:lang w:bidi="ar-IQ"/>
        </w:rPr>
        <w:t xml:space="preserve">- والصلاة فيه </w:t>
      </w:r>
      <w:r w:rsidR="005346AA" w:rsidRPr="000036DB">
        <w:rPr>
          <w:rFonts w:hint="cs"/>
          <w:sz w:val="36"/>
          <w:szCs w:val="36"/>
          <w:rtl/>
          <w:lang w:bidi="ar-IQ"/>
        </w:rPr>
        <w:t>وذلك لوجود الذات الشريفة فيه</w:t>
      </w:r>
      <w:r w:rsidR="006D4CEC">
        <w:rPr>
          <w:rFonts w:hint="cs"/>
          <w:sz w:val="36"/>
          <w:szCs w:val="36"/>
          <w:rtl/>
          <w:lang w:bidi="ar-IQ"/>
        </w:rPr>
        <w:t>،</w:t>
      </w:r>
      <w:r w:rsidR="005346AA" w:rsidRPr="000036DB">
        <w:rPr>
          <w:rFonts w:hint="cs"/>
          <w:sz w:val="36"/>
          <w:szCs w:val="36"/>
          <w:rtl/>
          <w:lang w:bidi="ar-IQ"/>
        </w:rPr>
        <w:t xml:space="preserve"> </w:t>
      </w:r>
      <w:r w:rsidR="00B16C1F">
        <w:rPr>
          <w:rFonts w:hint="cs"/>
          <w:sz w:val="36"/>
          <w:szCs w:val="36"/>
          <w:rtl/>
          <w:lang w:bidi="ar-IQ"/>
        </w:rPr>
        <w:t xml:space="preserve">لأنه </w:t>
      </w:r>
      <w:r w:rsidR="005346AA" w:rsidRPr="000036DB">
        <w:rPr>
          <w:rFonts w:hint="cs"/>
          <w:sz w:val="36"/>
          <w:szCs w:val="36"/>
          <w:rtl/>
          <w:lang w:bidi="ar-IQ"/>
        </w:rPr>
        <w:t>مسجده ومهبط وحي الله تعالى عليه و</w:t>
      </w:r>
      <w:r w:rsidRPr="000036DB">
        <w:rPr>
          <w:rFonts w:hint="cs"/>
          <w:sz w:val="36"/>
          <w:szCs w:val="36"/>
          <w:rtl/>
          <w:lang w:bidi="ar-IQ"/>
        </w:rPr>
        <w:t xml:space="preserve">لأن الصلاة في هذا المسجد تربو على الصلاة في غيره بألف صلاة كما </w:t>
      </w:r>
      <w:r w:rsidRPr="000036DB">
        <w:rPr>
          <w:rFonts w:hint="cs"/>
          <w:sz w:val="36"/>
          <w:szCs w:val="36"/>
          <w:rtl/>
          <w:lang w:bidi="ar-IQ"/>
        </w:rPr>
        <w:lastRenderedPageBreak/>
        <w:t>قال-</w:t>
      </w:r>
      <w:r w:rsidRPr="000036DB">
        <w:rPr>
          <w:sz w:val="36"/>
          <w:szCs w:val="36"/>
          <w:lang w:bidi="ar-IQ"/>
        </w:rPr>
        <w:sym w:font="Ali- Arabesque" w:char="F06A"/>
      </w:r>
      <w:r w:rsidRPr="000036DB">
        <w:rPr>
          <w:rFonts w:hint="cs"/>
          <w:sz w:val="36"/>
          <w:szCs w:val="36"/>
          <w:rtl/>
          <w:lang w:bidi="ar-IQ"/>
        </w:rPr>
        <w:t xml:space="preserve">-من رواية </w:t>
      </w:r>
      <w:r w:rsidRPr="000036DB">
        <w:rPr>
          <w:sz w:val="36"/>
          <w:szCs w:val="36"/>
          <w:rtl/>
          <w:lang w:bidi="ar-IQ"/>
        </w:rPr>
        <w:t>أَبِى</w:t>
      </w:r>
      <w:r w:rsidRPr="000036DB">
        <w:rPr>
          <w:rFonts w:hint="cs"/>
          <w:sz w:val="36"/>
          <w:szCs w:val="36"/>
          <w:rtl/>
          <w:lang w:bidi="ar-IQ"/>
        </w:rPr>
        <w:t xml:space="preserve"> </w:t>
      </w:r>
      <w:r w:rsidRPr="000036DB">
        <w:rPr>
          <w:sz w:val="36"/>
          <w:szCs w:val="36"/>
          <w:rtl/>
          <w:lang w:bidi="ar-IQ"/>
        </w:rPr>
        <w:t>سَعِيد</w:t>
      </w:r>
      <w:r w:rsidR="005346AA" w:rsidRPr="000036DB">
        <w:rPr>
          <w:rFonts w:hint="cs"/>
          <w:sz w:val="36"/>
          <w:szCs w:val="36"/>
          <w:rtl/>
          <w:lang w:bidi="ar-IQ"/>
        </w:rPr>
        <w:t xml:space="preserve"> الخدري</w:t>
      </w:r>
      <w:r w:rsidRPr="000036DB">
        <w:rPr>
          <w:rFonts w:hint="cs"/>
          <w:sz w:val="36"/>
          <w:szCs w:val="36"/>
          <w:rtl/>
          <w:lang w:bidi="ar-IQ"/>
        </w:rPr>
        <w:t>-</w:t>
      </w:r>
      <w:r w:rsidRPr="000036DB">
        <w:rPr>
          <w:sz w:val="36"/>
          <w:szCs w:val="36"/>
          <w:lang w:bidi="ar-IQ"/>
        </w:rPr>
        <w:sym w:font="AGA Arabesque" w:char="F074"/>
      </w:r>
      <w:r w:rsidRPr="000036DB">
        <w:rPr>
          <w:rFonts w:hint="cs"/>
          <w:sz w:val="36"/>
          <w:szCs w:val="36"/>
          <w:rtl/>
          <w:lang w:bidi="ar-IQ"/>
        </w:rPr>
        <w:t>-قال:</w:t>
      </w:r>
      <w:r w:rsidRPr="000036DB">
        <w:rPr>
          <w:sz w:val="36"/>
          <w:szCs w:val="36"/>
          <w:rtl/>
          <w:lang w:bidi="ar-IQ"/>
        </w:rPr>
        <w:t xml:space="preserve"> « لاَ تَشُدُّوا الرِّحَالَ إِلاَّ إِلَى ثَلاَثَةِ مَسَاجِدَ مَسْجِدِ</w:t>
      </w:r>
      <w:r w:rsidR="00710195" w:rsidRPr="000036DB">
        <w:rPr>
          <w:rFonts w:hint="cs"/>
          <w:sz w:val="36"/>
          <w:szCs w:val="36"/>
          <w:rtl/>
          <w:lang w:bidi="ar-IQ"/>
        </w:rPr>
        <w:t>ي</w:t>
      </w:r>
      <w:r w:rsidRPr="000036DB">
        <w:rPr>
          <w:sz w:val="36"/>
          <w:szCs w:val="36"/>
          <w:rtl/>
          <w:lang w:bidi="ar-IQ"/>
        </w:rPr>
        <w:t xml:space="preserve"> هَذَا وَالْمَسْجِدِ الْحَرَامِ وَالْمَسْجِدِ الأَقْصَى »</w:t>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kern w:val="24"/>
          <w:sz w:val="36"/>
          <w:szCs w:val="36"/>
          <w:vertAlign w:val="superscript"/>
          <w:rtl/>
          <w:lang w:bidi="ar-IQ"/>
        </w:rPr>
        <w:footnoteReference w:id="355"/>
      </w:r>
      <w:r w:rsidRPr="00DC4BF5">
        <w:rPr>
          <w:rFonts w:ascii="Traditional Arabic" w:hAnsi="Traditional Arabic" w:cs="Ali-A-Sahifa Bold" w:hint="cs"/>
          <w:kern w:val="24"/>
          <w:sz w:val="36"/>
          <w:szCs w:val="36"/>
          <w:vertAlign w:val="superscript"/>
          <w:rtl/>
          <w:lang w:bidi="ar-IQ"/>
        </w:rPr>
        <w:t>).</w:t>
      </w:r>
    </w:p>
    <w:p w:rsidR="00EB2B82" w:rsidRPr="00DC4BF5" w:rsidRDefault="00EB2B82" w:rsidP="00E32A16">
      <w:pPr>
        <w:autoSpaceDE w:val="0"/>
        <w:autoSpaceDN w:val="0"/>
        <w:adjustRightInd w:val="0"/>
        <w:jc w:val="both"/>
        <w:rPr>
          <w:rFonts w:ascii="Traditional Arabic" w:hAnsi="Traditional Arabic" w:cs="Ali-A-Sahifa Bold"/>
          <w:kern w:val="24"/>
          <w:sz w:val="36"/>
          <w:szCs w:val="36"/>
          <w:rtl/>
          <w:lang w:bidi="ar-IQ"/>
        </w:rPr>
      </w:pPr>
      <w:r w:rsidRPr="000036DB">
        <w:rPr>
          <w:rFonts w:hint="cs"/>
          <w:sz w:val="36"/>
          <w:szCs w:val="36"/>
          <w:rtl/>
          <w:lang w:bidi="ar-IQ"/>
        </w:rPr>
        <w:t>كذلك تسن زيارة الروضة المطه</w:t>
      </w:r>
      <w:r w:rsidR="001810CD">
        <w:rPr>
          <w:rFonts w:hint="cs"/>
          <w:sz w:val="36"/>
          <w:szCs w:val="36"/>
          <w:rtl/>
          <w:lang w:bidi="ar-IQ"/>
        </w:rPr>
        <w:t>ّ</w:t>
      </w:r>
      <w:r w:rsidRPr="000036DB">
        <w:rPr>
          <w:rFonts w:hint="cs"/>
          <w:sz w:val="36"/>
          <w:szCs w:val="36"/>
          <w:rtl/>
          <w:lang w:bidi="ar-IQ"/>
        </w:rPr>
        <w:t xml:space="preserve">رة على صاحبها أفضل الصلاة وأتم التسليم، </w:t>
      </w:r>
      <w:r w:rsidR="005346AA" w:rsidRPr="000036DB">
        <w:rPr>
          <w:rFonts w:hint="cs"/>
          <w:sz w:val="36"/>
          <w:szCs w:val="36"/>
          <w:rtl/>
          <w:lang w:bidi="ar-IQ"/>
        </w:rPr>
        <w:t>من أجل الوفاء والتوّسل به -</w:t>
      </w:r>
      <w:r w:rsidR="005346AA" w:rsidRPr="000036DB">
        <w:rPr>
          <w:sz w:val="36"/>
          <w:szCs w:val="36"/>
          <w:lang w:bidi="ar-IQ"/>
        </w:rPr>
        <w:sym w:font="Ali- Arabesque" w:char="F06A"/>
      </w:r>
      <w:r w:rsidR="005346AA" w:rsidRPr="000036DB">
        <w:rPr>
          <w:rFonts w:hint="cs"/>
          <w:sz w:val="36"/>
          <w:szCs w:val="36"/>
          <w:rtl/>
          <w:lang w:bidi="ar-IQ"/>
        </w:rPr>
        <w:t>-</w:t>
      </w:r>
      <w:r w:rsidRPr="000036DB">
        <w:rPr>
          <w:rFonts w:hint="cs"/>
          <w:sz w:val="36"/>
          <w:szCs w:val="36"/>
          <w:rtl/>
          <w:lang w:bidi="ar-IQ"/>
        </w:rPr>
        <w:t>لعموم قوله تعالى</w:t>
      </w:r>
      <w:r w:rsidRPr="00DC4BF5">
        <w:rPr>
          <w:rFonts w:ascii="Traditional Arabic" w:hAnsi="Traditional Arabic" w:cs="Ali-A-Sahifa Bold" w:hint="cs"/>
          <w:kern w:val="24"/>
          <w:sz w:val="36"/>
          <w:szCs w:val="36"/>
          <w:rtl/>
          <w:lang w:bidi="ar-IQ"/>
        </w:rPr>
        <w:t>:</w:t>
      </w:r>
      <w:r w:rsidRPr="00DC4BF5">
        <w:rPr>
          <w:rFonts w:ascii="Traditional Arabic" w:hAnsi="Traditional Arabic" w:cs="Ali-A-Sahifa Bold"/>
          <w:kern w:val="24"/>
          <w:sz w:val="36"/>
          <w:szCs w:val="36"/>
          <w:rtl/>
          <w:lang w:bidi="ar-IQ"/>
        </w:rPr>
        <w:t xml:space="preserve"> </w:t>
      </w:r>
      <w:r w:rsidR="00A75FA0" w:rsidRPr="00DC4BF5">
        <w:rPr>
          <w:rFonts w:cs="Ali-A-Sahifa Bold" w:hint="cs"/>
          <w:color w:val="000000"/>
          <w:sz w:val="32"/>
          <w:szCs w:val="32"/>
          <w:rtl/>
          <w:lang w:bidi="ar-IQ"/>
        </w:rPr>
        <w:t>[</w:t>
      </w:r>
      <w:r w:rsidRPr="000036DB">
        <w:rPr>
          <w:sz w:val="36"/>
          <w:szCs w:val="36"/>
          <w:rtl/>
          <w:lang w:bidi="ar-IQ"/>
        </w:rPr>
        <w:t>وَلَوْ أَنَّهُمْ إِذْ ظَلَمُوا أَنْفُسَهُمْ جَاءُوكَ فَاسْتَغْفَرُوا اللَّهَ وَاسْتَغْفَرَ لَهُمُ الرَّسُولُ لَوَجَدُوا اللَّهَ تَوَّابًا رَحِيمًا</w:t>
      </w:r>
      <w:r w:rsidRPr="00DC4BF5">
        <w:rPr>
          <w:rFonts w:ascii="Traditional Arabic" w:hAnsi="Traditional Arabic" w:cs="Ali-A-Sahifa Bold"/>
          <w:kern w:val="24"/>
          <w:sz w:val="36"/>
          <w:szCs w:val="36"/>
          <w:rtl/>
          <w:lang w:bidi="ar-IQ"/>
        </w:rPr>
        <w:t xml:space="preserve"> </w:t>
      </w:r>
      <w:r w:rsidR="00E32A16"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00A00BB2" w:rsidRPr="000036DB">
        <w:rPr>
          <w:rFonts w:hint="cs"/>
          <w:sz w:val="36"/>
          <w:szCs w:val="36"/>
          <w:rtl/>
          <w:lang w:bidi="ar-IQ"/>
        </w:rPr>
        <w:t xml:space="preserve">(سورة </w:t>
      </w:r>
      <w:r w:rsidRPr="000036DB">
        <w:rPr>
          <w:sz w:val="36"/>
          <w:szCs w:val="36"/>
          <w:rtl/>
          <w:lang w:bidi="ar-IQ"/>
        </w:rPr>
        <w:t>النساء: 64</w:t>
      </w:r>
      <w:r w:rsidR="00A00BB2" w:rsidRPr="000036DB">
        <w:rPr>
          <w:rFonts w:hint="cs"/>
          <w:sz w:val="36"/>
          <w:szCs w:val="36"/>
          <w:rtl/>
          <w:lang w:bidi="ar-IQ"/>
        </w:rPr>
        <w:t>)</w:t>
      </w:r>
      <w:r w:rsidRPr="000036DB">
        <w:rPr>
          <w:rFonts w:hint="cs"/>
          <w:sz w:val="36"/>
          <w:szCs w:val="36"/>
          <w:rtl/>
          <w:lang w:bidi="ar-IQ"/>
        </w:rPr>
        <w:t>.</w:t>
      </w:r>
    </w:p>
    <w:p w:rsidR="00EB2B82" w:rsidRPr="00DC4BF5" w:rsidRDefault="00EB2B82" w:rsidP="000F3D3B">
      <w:pPr>
        <w:autoSpaceDE w:val="0"/>
        <w:autoSpaceDN w:val="0"/>
        <w:adjustRightInd w:val="0"/>
        <w:jc w:val="both"/>
        <w:rPr>
          <w:rFonts w:ascii="Traditional Arabic" w:hAnsi="Traditional Arabic" w:cs="Ali-A-Sahifa Bold"/>
          <w:kern w:val="24"/>
          <w:sz w:val="36"/>
          <w:szCs w:val="36"/>
          <w:rtl/>
          <w:lang w:bidi="ar-IQ"/>
        </w:rPr>
      </w:pPr>
      <w:r w:rsidRPr="000036DB">
        <w:rPr>
          <w:rFonts w:hint="cs"/>
          <w:sz w:val="36"/>
          <w:szCs w:val="36"/>
          <w:rtl/>
          <w:lang w:bidi="ar-IQ"/>
        </w:rPr>
        <w:t>قال الحافظ ابن كثير-</w:t>
      </w:r>
      <w:r w:rsidR="000F3D3B" w:rsidRPr="00466BE7">
        <w:rPr>
          <w:rFonts w:ascii="MCS Basmalah normal." w:eastAsia="Times New Roman" w:hAnsi="MCS Basmalah normal." w:cs="AL-Gemah-Sana1" w:hint="cs"/>
          <w:color w:val="000000"/>
          <w:sz w:val="32"/>
          <w:szCs w:val="32"/>
          <w:rtl/>
          <w:lang w:bidi="ar-IQ"/>
        </w:rPr>
        <w:t>~</w:t>
      </w:r>
      <w:r w:rsidR="000F3D3B">
        <w:rPr>
          <w:rFonts w:ascii="MCS Basmalah normal." w:eastAsia="Times New Roman" w:hAnsi="MCS Basmalah normal." w:cs="AL-Gemah-Sana1" w:hint="cs"/>
          <w:color w:val="000000"/>
          <w:sz w:val="32"/>
          <w:szCs w:val="32"/>
          <w:rtl/>
          <w:lang w:bidi="ar-IQ"/>
        </w:rPr>
        <w:t xml:space="preserve"> </w:t>
      </w:r>
      <w:r w:rsidRPr="000036DB">
        <w:rPr>
          <w:rFonts w:hint="cs"/>
          <w:sz w:val="36"/>
          <w:szCs w:val="36"/>
          <w:rtl/>
          <w:lang w:bidi="ar-IQ"/>
        </w:rPr>
        <w:t xml:space="preserve">- في تفسير هذه الآية الكريمة: (( </w:t>
      </w:r>
      <w:r w:rsidRPr="000036DB">
        <w:rPr>
          <w:sz w:val="36"/>
          <w:szCs w:val="36"/>
          <w:rtl/>
          <w:lang w:bidi="ar-IQ"/>
        </w:rPr>
        <w:t xml:space="preserve">يرشد تعالى العصاة والمذنبين إذا وقع منهم الخطأ والعصيان أن يأتوا إلى الرسول </w:t>
      </w:r>
      <w:r w:rsidR="00BE4222" w:rsidRPr="000036DB">
        <w:rPr>
          <w:rFonts w:hint="cs"/>
          <w:sz w:val="36"/>
          <w:szCs w:val="36"/>
          <w:rtl/>
          <w:lang w:bidi="ar-IQ"/>
        </w:rPr>
        <w:t>-</w:t>
      </w:r>
      <w:r w:rsidR="00BE4222" w:rsidRPr="000036DB">
        <w:rPr>
          <w:sz w:val="36"/>
          <w:szCs w:val="36"/>
          <w:lang w:bidi="ar-IQ"/>
        </w:rPr>
        <w:sym w:font="Ali- Arabesque" w:char="F06A"/>
      </w:r>
      <w:r w:rsidR="00BE4222" w:rsidRPr="000036DB">
        <w:rPr>
          <w:rFonts w:hint="cs"/>
          <w:sz w:val="36"/>
          <w:szCs w:val="36"/>
          <w:rtl/>
          <w:lang w:bidi="ar-IQ"/>
        </w:rPr>
        <w:t xml:space="preserve">- </w:t>
      </w:r>
      <w:proofErr w:type="spellStart"/>
      <w:r w:rsidRPr="000036DB">
        <w:rPr>
          <w:sz w:val="36"/>
          <w:szCs w:val="36"/>
          <w:rtl/>
          <w:lang w:bidi="ar-IQ"/>
        </w:rPr>
        <w:t>فيستغفروا</w:t>
      </w:r>
      <w:proofErr w:type="spellEnd"/>
      <w:r w:rsidRPr="000036DB">
        <w:rPr>
          <w:sz w:val="36"/>
          <w:szCs w:val="36"/>
          <w:rtl/>
          <w:lang w:bidi="ar-IQ"/>
        </w:rPr>
        <w:t xml:space="preserve"> الله عنده، ويسألوه أن يستغفر لهم، فإنهم إذا فعلوا ذلك تاب الله عليهم ورحمهم وغفر لهم، ولهذا قال:</w:t>
      </w:r>
      <w:r w:rsidRPr="00DC4BF5">
        <w:rPr>
          <w:rFonts w:ascii="Traditional Arabic" w:hAnsi="Traditional Arabic" w:cs="Ali-A-Sahifa Bold"/>
          <w:kern w:val="24"/>
          <w:sz w:val="36"/>
          <w:szCs w:val="36"/>
          <w:rtl/>
          <w:lang w:bidi="ar-IQ"/>
        </w:rPr>
        <w:t xml:space="preserve"> </w:t>
      </w:r>
      <w:r w:rsidR="00A75FA0"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Pr="000036DB">
        <w:rPr>
          <w:sz w:val="36"/>
          <w:szCs w:val="36"/>
          <w:rtl/>
          <w:lang w:bidi="ar-IQ"/>
        </w:rPr>
        <w:t>لَوَجَدُوا اللَّهَ تَوَّابًا رَحِيمًا</w:t>
      </w:r>
      <w:r w:rsidRPr="00DC4BF5">
        <w:rPr>
          <w:rFonts w:ascii="Traditional Arabic" w:hAnsi="Traditional Arabic" w:cs="Ali-A-Sahifa Bold"/>
          <w:kern w:val="24"/>
          <w:sz w:val="36"/>
          <w:szCs w:val="36"/>
          <w:rtl/>
          <w:lang w:bidi="ar-IQ"/>
        </w:rPr>
        <w:t xml:space="preserve"> </w:t>
      </w:r>
      <w:r w:rsidR="00E32A16" w:rsidRPr="00DC4BF5">
        <w:rPr>
          <w:rFonts w:cs="Ali-A-Sahifa Bold" w:hint="cs"/>
          <w:color w:val="000000"/>
          <w:sz w:val="32"/>
          <w:szCs w:val="32"/>
          <w:rtl/>
          <w:lang w:bidi="ar-IQ"/>
        </w:rPr>
        <w:t>]</w:t>
      </w:r>
      <w:r w:rsidRPr="00DC4BF5">
        <w:rPr>
          <w:rFonts w:ascii="Traditional Arabic" w:hAnsi="Traditional Arabic" w:cs="Ali-A-Sahifa Bold" w:hint="cs"/>
          <w:kern w:val="24"/>
          <w:sz w:val="36"/>
          <w:szCs w:val="36"/>
          <w:rtl/>
          <w:lang w:bidi="ar-IQ"/>
        </w:rPr>
        <w:t>))</w:t>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kern w:val="24"/>
          <w:sz w:val="36"/>
          <w:szCs w:val="36"/>
          <w:vertAlign w:val="superscript"/>
          <w:rtl/>
          <w:lang w:bidi="ar-IQ"/>
        </w:rPr>
        <w:footnoteReference w:id="356"/>
      </w:r>
      <w:r w:rsidRPr="00DC4BF5">
        <w:rPr>
          <w:rFonts w:ascii="Traditional Arabic" w:hAnsi="Traditional Arabic" w:cs="Ali-A-Sahifa Bold" w:hint="cs"/>
          <w:kern w:val="24"/>
          <w:sz w:val="36"/>
          <w:szCs w:val="36"/>
          <w:vertAlign w:val="superscript"/>
          <w:rtl/>
          <w:lang w:bidi="ar-IQ"/>
        </w:rPr>
        <w:t>).</w:t>
      </w:r>
    </w:p>
    <w:p w:rsidR="00EB2B82" w:rsidRPr="000036DB" w:rsidRDefault="00EB2B82" w:rsidP="00EA3677">
      <w:pPr>
        <w:autoSpaceDE w:val="0"/>
        <w:autoSpaceDN w:val="0"/>
        <w:adjustRightInd w:val="0"/>
        <w:jc w:val="both"/>
        <w:rPr>
          <w:sz w:val="36"/>
          <w:szCs w:val="36"/>
          <w:rtl/>
          <w:lang w:bidi="ar-IQ"/>
        </w:rPr>
      </w:pPr>
      <w:r w:rsidRPr="000036DB">
        <w:rPr>
          <w:rFonts w:hint="cs"/>
          <w:sz w:val="36"/>
          <w:szCs w:val="36"/>
          <w:rtl/>
          <w:lang w:bidi="ar-IQ"/>
        </w:rPr>
        <w:t>ولا فرق بين حياته ومماته كما ذكر الحافظ ابن كثير</w:t>
      </w:r>
      <w:r w:rsidR="00B95445" w:rsidRPr="000036DB">
        <w:rPr>
          <w:sz w:val="36"/>
          <w:szCs w:val="36"/>
          <w:rtl/>
          <w:lang w:bidi="ar-IQ"/>
        </w:rPr>
        <w:t>-</w:t>
      </w:r>
      <w:r w:rsidR="00CE3431" w:rsidRPr="00466BE7">
        <w:rPr>
          <w:rFonts w:ascii="MCS Basmalah normal." w:eastAsia="Times New Roman" w:hAnsi="MCS Basmalah normal." w:cs="AL-Gemah-Sana1" w:hint="cs"/>
          <w:color w:val="000000"/>
          <w:sz w:val="32"/>
          <w:szCs w:val="32"/>
          <w:rtl/>
          <w:lang w:bidi="ar-IQ"/>
        </w:rPr>
        <w:t>~</w:t>
      </w:r>
      <w:r w:rsidR="00CE3431">
        <w:rPr>
          <w:rFonts w:hint="cs"/>
          <w:sz w:val="36"/>
          <w:szCs w:val="36"/>
          <w:rtl/>
          <w:lang w:bidi="ar-IQ"/>
        </w:rPr>
        <w:t xml:space="preserve">- </w:t>
      </w:r>
      <w:r w:rsidR="00BC0E6F" w:rsidRPr="000036DB">
        <w:rPr>
          <w:rFonts w:hint="cs"/>
          <w:sz w:val="36"/>
          <w:szCs w:val="36"/>
          <w:rtl/>
          <w:lang w:bidi="ar-IQ"/>
        </w:rPr>
        <w:t>حيث أردف قائلاً</w:t>
      </w:r>
      <w:r w:rsidRPr="000036DB">
        <w:rPr>
          <w:rFonts w:hint="cs"/>
          <w:sz w:val="36"/>
          <w:szCs w:val="36"/>
          <w:rtl/>
          <w:lang w:bidi="ar-IQ"/>
        </w:rPr>
        <w:t xml:space="preserve">: (( </w:t>
      </w:r>
      <w:r w:rsidRPr="000036DB">
        <w:rPr>
          <w:sz w:val="36"/>
          <w:szCs w:val="36"/>
          <w:rtl/>
          <w:lang w:bidi="ar-IQ"/>
        </w:rPr>
        <w:t xml:space="preserve">وقد ذكر جماعة منهم: الشيخ أبو نصر بن الصباغ </w:t>
      </w:r>
      <w:r w:rsidR="00922A09" w:rsidRPr="000036DB">
        <w:rPr>
          <w:sz w:val="36"/>
          <w:szCs w:val="36"/>
          <w:rtl/>
          <w:lang w:bidi="ar-IQ"/>
        </w:rPr>
        <w:t>-</w:t>
      </w:r>
      <w:r w:rsidR="00EA3677" w:rsidRPr="00466BE7">
        <w:rPr>
          <w:rFonts w:ascii="MCS Basmalah normal." w:eastAsia="Times New Roman" w:hAnsi="MCS Basmalah normal." w:cs="AL-Gemah-Sana1" w:hint="cs"/>
          <w:color w:val="000000"/>
          <w:sz w:val="32"/>
          <w:szCs w:val="32"/>
          <w:rtl/>
          <w:lang w:bidi="ar-IQ"/>
        </w:rPr>
        <w:t>~</w:t>
      </w:r>
      <w:r w:rsidR="00922A09" w:rsidRPr="000036DB">
        <w:rPr>
          <w:sz w:val="36"/>
          <w:szCs w:val="36"/>
          <w:rtl/>
          <w:lang w:bidi="ar-IQ"/>
        </w:rPr>
        <w:t>-</w:t>
      </w:r>
      <w:r w:rsidR="00EA3677">
        <w:rPr>
          <w:rFonts w:hint="cs"/>
          <w:sz w:val="36"/>
          <w:szCs w:val="36"/>
          <w:rtl/>
          <w:lang w:bidi="ar-IQ"/>
        </w:rPr>
        <w:t xml:space="preserve"> </w:t>
      </w:r>
      <w:r w:rsidR="00EA3677">
        <w:rPr>
          <w:sz w:val="36"/>
          <w:szCs w:val="36"/>
          <w:rtl/>
          <w:lang w:bidi="ar-IQ"/>
        </w:rPr>
        <w:t xml:space="preserve">في كتابه </w:t>
      </w:r>
      <w:r w:rsidR="00EA3677">
        <w:rPr>
          <w:rFonts w:hint="cs"/>
          <w:sz w:val="36"/>
          <w:szCs w:val="36"/>
          <w:rtl/>
          <w:lang w:bidi="ar-IQ"/>
        </w:rPr>
        <w:t>(</w:t>
      </w:r>
      <w:r w:rsidR="00EA3677">
        <w:rPr>
          <w:sz w:val="36"/>
          <w:szCs w:val="36"/>
          <w:rtl/>
          <w:lang w:bidi="ar-IQ"/>
        </w:rPr>
        <w:t>الشامل</w:t>
      </w:r>
      <w:r w:rsidR="00EA3677">
        <w:rPr>
          <w:rFonts w:hint="cs"/>
          <w:sz w:val="36"/>
          <w:szCs w:val="36"/>
          <w:rtl/>
          <w:lang w:bidi="ar-IQ"/>
        </w:rPr>
        <w:t>)</w:t>
      </w:r>
      <w:r w:rsidRPr="000036DB">
        <w:rPr>
          <w:sz w:val="36"/>
          <w:szCs w:val="36"/>
          <w:rtl/>
          <w:lang w:bidi="ar-IQ"/>
        </w:rPr>
        <w:t xml:space="preserve"> الحكاية المشهورة عن</w:t>
      </w:r>
      <w:r w:rsidRPr="000036DB">
        <w:rPr>
          <w:rFonts w:hint="cs"/>
          <w:sz w:val="36"/>
          <w:szCs w:val="36"/>
          <w:rtl/>
          <w:lang w:bidi="ar-IQ"/>
        </w:rPr>
        <w:t xml:space="preserve"> </w:t>
      </w:r>
      <w:proofErr w:type="spellStart"/>
      <w:r w:rsidRPr="000036DB">
        <w:rPr>
          <w:sz w:val="36"/>
          <w:szCs w:val="36"/>
          <w:rtl/>
          <w:lang w:bidi="ar-IQ"/>
        </w:rPr>
        <w:t>العُتْبي</w:t>
      </w:r>
      <w:proofErr w:type="spellEnd"/>
      <w:r w:rsidRPr="000036DB">
        <w:rPr>
          <w:rFonts w:hint="cs"/>
          <w:sz w:val="36"/>
          <w:szCs w:val="36"/>
          <w:rtl/>
          <w:lang w:bidi="ar-IQ"/>
        </w:rPr>
        <w:t>-</w:t>
      </w:r>
      <w:r w:rsidRPr="000036DB">
        <w:rPr>
          <w:sz w:val="36"/>
          <w:szCs w:val="36"/>
          <w:lang w:bidi="ar-IQ"/>
        </w:rPr>
        <w:sym w:font="AGA Arabesque" w:char="F074"/>
      </w:r>
      <w:r w:rsidRPr="000036DB">
        <w:rPr>
          <w:rFonts w:hint="cs"/>
          <w:sz w:val="36"/>
          <w:szCs w:val="36"/>
          <w:rtl/>
          <w:lang w:bidi="ar-IQ"/>
        </w:rPr>
        <w:t>-</w:t>
      </w:r>
      <w:r w:rsidRPr="000036DB">
        <w:rPr>
          <w:sz w:val="36"/>
          <w:szCs w:val="36"/>
          <w:rtl/>
          <w:lang w:bidi="ar-IQ"/>
        </w:rPr>
        <w:t xml:space="preserve"> قال: كنت جالسا</w:t>
      </w:r>
      <w:r w:rsidRPr="000036DB">
        <w:rPr>
          <w:rFonts w:hint="cs"/>
          <w:sz w:val="36"/>
          <w:szCs w:val="36"/>
          <w:rtl/>
          <w:lang w:bidi="ar-IQ"/>
        </w:rPr>
        <w:t>ً</w:t>
      </w:r>
      <w:r w:rsidRPr="000036DB">
        <w:rPr>
          <w:sz w:val="36"/>
          <w:szCs w:val="36"/>
          <w:rtl/>
          <w:lang w:bidi="ar-IQ"/>
        </w:rPr>
        <w:t xml:space="preserve"> عند قبر النبي </w:t>
      </w:r>
      <w:r w:rsidRPr="000036DB">
        <w:rPr>
          <w:rFonts w:hint="cs"/>
          <w:sz w:val="36"/>
          <w:szCs w:val="36"/>
          <w:rtl/>
          <w:lang w:bidi="ar-IQ"/>
        </w:rPr>
        <w:t>-</w:t>
      </w:r>
      <w:r w:rsidRPr="000036DB">
        <w:rPr>
          <w:sz w:val="36"/>
          <w:szCs w:val="36"/>
          <w:lang w:bidi="ar-IQ"/>
        </w:rPr>
        <w:sym w:font="Ali- Arabesque" w:char="F06A"/>
      </w:r>
      <w:r w:rsidRPr="000036DB">
        <w:rPr>
          <w:rFonts w:hint="cs"/>
          <w:sz w:val="36"/>
          <w:szCs w:val="36"/>
          <w:rtl/>
          <w:lang w:bidi="ar-IQ"/>
        </w:rPr>
        <w:t xml:space="preserve">- </w:t>
      </w:r>
      <w:r w:rsidRPr="000036DB">
        <w:rPr>
          <w:sz w:val="36"/>
          <w:szCs w:val="36"/>
          <w:rtl/>
          <w:lang w:bidi="ar-IQ"/>
        </w:rPr>
        <w:t>فجاء أعرابي فقال: السلام عليك يا رسول الله، سمعت الله يقول:</w:t>
      </w:r>
      <w:r w:rsidRPr="00DC4BF5">
        <w:rPr>
          <w:rFonts w:ascii="Traditional Arabic" w:hAnsi="Traditional Arabic" w:cs="Ali-A-Sahifa Bold"/>
          <w:kern w:val="24"/>
          <w:sz w:val="36"/>
          <w:szCs w:val="36"/>
          <w:rtl/>
          <w:lang w:bidi="ar-IQ"/>
        </w:rPr>
        <w:t xml:space="preserve"> </w:t>
      </w:r>
      <w:r w:rsidR="00BC0E6F" w:rsidRPr="00DC4BF5">
        <w:rPr>
          <w:rFonts w:cs="Ali-A-Sahifa Bold" w:hint="cs"/>
          <w:color w:val="000000"/>
          <w:sz w:val="32"/>
          <w:szCs w:val="32"/>
          <w:rtl/>
          <w:lang w:bidi="ar-IQ"/>
        </w:rPr>
        <w:t>[</w:t>
      </w:r>
      <w:r w:rsidRPr="000036DB">
        <w:rPr>
          <w:sz w:val="36"/>
          <w:szCs w:val="36"/>
          <w:rtl/>
          <w:lang w:bidi="ar-IQ"/>
        </w:rPr>
        <w:t>وَلَوْ أَنَّهُمْ إِذْ ظَلَمُوا أَنْفُسَهُمْ جَاءُوكَ فَاسْتَغْفَرُوا اللَّهَ</w:t>
      </w:r>
      <w:r w:rsidRPr="00DC4BF5">
        <w:rPr>
          <w:rFonts w:ascii="Traditional Arabic" w:hAnsi="Traditional Arabic" w:cs="Ali-A-Sahifa Bold"/>
          <w:kern w:val="24"/>
          <w:sz w:val="36"/>
          <w:szCs w:val="36"/>
          <w:rtl/>
          <w:lang w:bidi="ar-IQ"/>
        </w:rPr>
        <w:t xml:space="preserve"> </w:t>
      </w:r>
      <w:r w:rsidRPr="000036DB">
        <w:rPr>
          <w:sz w:val="36"/>
          <w:szCs w:val="36"/>
          <w:rtl/>
          <w:lang w:bidi="ar-IQ"/>
        </w:rPr>
        <w:t>وَاسْتَغْفَرَ لَهُمُ الرَّسُولُ لَوَجَدُوا اللَّهَ تَوَّابًا رَحِيمًا</w:t>
      </w:r>
      <w:r w:rsidR="00BC0E6F" w:rsidRPr="00DC4BF5">
        <w:rPr>
          <w:rFonts w:cs="Ali-A-Sahifa Bold" w:hint="cs"/>
          <w:color w:val="000000"/>
          <w:sz w:val="32"/>
          <w:szCs w:val="32"/>
          <w:rtl/>
          <w:lang w:bidi="ar-IQ"/>
        </w:rPr>
        <w:t>]</w:t>
      </w:r>
      <w:r w:rsidR="00BC0E6F" w:rsidRPr="00DC4BF5">
        <w:rPr>
          <w:rFonts w:ascii="Traditional Arabic" w:hAnsi="Traditional Arabic" w:cs="Ali-A-Sahifa Bold" w:hint="cs"/>
          <w:kern w:val="24"/>
          <w:sz w:val="36"/>
          <w:szCs w:val="36"/>
          <w:rtl/>
          <w:lang w:bidi="ar-IQ"/>
        </w:rPr>
        <w:t xml:space="preserve"> </w:t>
      </w:r>
      <w:r w:rsidRPr="000036DB">
        <w:rPr>
          <w:sz w:val="36"/>
          <w:szCs w:val="36"/>
          <w:rtl/>
          <w:lang w:bidi="ar-IQ"/>
        </w:rPr>
        <w:t>وقد جئتك مستغفرا لذنبي مستشفعا</w:t>
      </w:r>
      <w:r w:rsidR="00BE4222" w:rsidRPr="000036DB">
        <w:rPr>
          <w:rFonts w:hint="cs"/>
          <w:sz w:val="36"/>
          <w:szCs w:val="36"/>
          <w:rtl/>
          <w:lang w:bidi="ar-IQ"/>
        </w:rPr>
        <w:t>ً</w:t>
      </w:r>
      <w:r w:rsidRPr="000036DB">
        <w:rPr>
          <w:sz w:val="36"/>
          <w:szCs w:val="36"/>
          <w:rtl/>
          <w:lang w:bidi="ar-IQ"/>
        </w:rPr>
        <w:t xml:space="preserve"> بك إلى ربي ثم أنشأ يقول:</w:t>
      </w:r>
      <w:r w:rsidR="00BC0E6F" w:rsidRPr="000036DB">
        <w:rPr>
          <w:sz w:val="36"/>
          <w:szCs w:val="36"/>
          <w:rtl/>
          <w:lang w:bidi="ar-IQ"/>
        </w:rPr>
        <w:t xml:space="preserve"> </w:t>
      </w:r>
      <w:r w:rsidR="00BC0E6F" w:rsidRPr="000036DB">
        <w:rPr>
          <w:rFonts w:hint="cs"/>
          <w:sz w:val="36"/>
          <w:szCs w:val="36"/>
          <w:rtl/>
          <w:lang w:bidi="ar-IQ"/>
        </w:rPr>
        <w:t xml:space="preserve">    </w:t>
      </w:r>
    </w:p>
    <w:p w:rsidR="00EB2B82" w:rsidRPr="000036DB" w:rsidRDefault="00EB2B82" w:rsidP="00922A09">
      <w:pPr>
        <w:autoSpaceDE w:val="0"/>
        <w:autoSpaceDN w:val="0"/>
        <w:adjustRightInd w:val="0"/>
        <w:jc w:val="center"/>
        <w:rPr>
          <w:sz w:val="36"/>
          <w:szCs w:val="36"/>
          <w:rtl/>
          <w:lang w:bidi="ar-IQ"/>
        </w:rPr>
      </w:pPr>
      <w:r w:rsidRPr="000036DB">
        <w:rPr>
          <w:sz w:val="36"/>
          <w:szCs w:val="36"/>
          <w:rtl/>
          <w:lang w:bidi="ar-IQ"/>
        </w:rPr>
        <w:t xml:space="preserve">يا خيرَ من دُفنَت بالقاع أعظُمُه </w:t>
      </w:r>
      <w:r w:rsidRPr="000036DB">
        <w:rPr>
          <w:rFonts w:hint="cs"/>
          <w:sz w:val="36"/>
          <w:szCs w:val="36"/>
          <w:rtl/>
          <w:lang w:bidi="ar-IQ"/>
        </w:rPr>
        <w:t xml:space="preserve"> </w:t>
      </w:r>
      <w:r w:rsidRPr="000036DB">
        <w:rPr>
          <w:sz w:val="36"/>
          <w:szCs w:val="36"/>
          <w:rtl/>
          <w:lang w:bidi="ar-IQ"/>
        </w:rPr>
        <w:t xml:space="preserve"> </w:t>
      </w:r>
      <w:r w:rsidRPr="000036DB">
        <w:rPr>
          <w:rFonts w:hint="cs"/>
          <w:sz w:val="36"/>
          <w:szCs w:val="36"/>
          <w:rtl/>
          <w:lang w:bidi="ar-IQ"/>
        </w:rPr>
        <w:t xml:space="preserve"> </w:t>
      </w:r>
      <w:r w:rsidRPr="000036DB">
        <w:rPr>
          <w:sz w:val="36"/>
          <w:szCs w:val="36"/>
          <w:rtl/>
          <w:lang w:bidi="ar-IQ"/>
        </w:rPr>
        <w:t>فطاب منْ طيبهنّ القاعُ والأكَ</w:t>
      </w:r>
      <w:r w:rsidRPr="000036DB">
        <w:rPr>
          <w:rFonts w:hint="cs"/>
          <w:sz w:val="36"/>
          <w:szCs w:val="36"/>
          <w:rtl/>
          <w:lang w:bidi="ar-IQ"/>
        </w:rPr>
        <w:t>ــ</w:t>
      </w:r>
      <w:r w:rsidRPr="000036DB">
        <w:rPr>
          <w:sz w:val="36"/>
          <w:szCs w:val="36"/>
          <w:rtl/>
          <w:lang w:bidi="ar-IQ"/>
        </w:rPr>
        <w:t>مُ</w:t>
      </w:r>
    </w:p>
    <w:p w:rsidR="00EB2B82" w:rsidRPr="000036DB" w:rsidRDefault="00EB2B82" w:rsidP="00922A09">
      <w:pPr>
        <w:autoSpaceDE w:val="0"/>
        <w:autoSpaceDN w:val="0"/>
        <w:adjustRightInd w:val="0"/>
        <w:jc w:val="center"/>
        <w:rPr>
          <w:sz w:val="36"/>
          <w:szCs w:val="36"/>
          <w:rtl/>
          <w:lang w:bidi="ar-IQ"/>
        </w:rPr>
      </w:pPr>
      <w:r w:rsidRPr="000036DB">
        <w:rPr>
          <w:sz w:val="36"/>
          <w:szCs w:val="36"/>
          <w:rtl/>
          <w:lang w:bidi="ar-IQ"/>
        </w:rPr>
        <w:t>نَفْسي الفداءُ لقبرٍ أن</w:t>
      </w:r>
      <w:r w:rsidRPr="000036DB">
        <w:rPr>
          <w:rFonts w:hint="cs"/>
          <w:sz w:val="36"/>
          <w:szCs w:val="36"/>
          <w:rtl/>
          <w:lang w:bidi="ar-IQ"/>
        </w:rPr>
        <w:t>ـ</w:t>
      </w:r>
      <w:r w:rsidRPr="000036DB">
        <w:rPr>
          <w:sz w:val="36"/>
          <w:szCs w:val="36"/>
          <w:rtl/>
          <w:lang w:bidi="ar-IQ"/>
        </w:rPr>
        <w:t>ت ساكنُ</w:t>
      </w:r>
      <w:r w:rsidRPr="000036DB">
        <w:rPr>
          <w:rFonts w:hint="cs"/>
          <w:sz w:val="36"/>
          <w:szCs w:val="36"/>
          <w:rtl/>
          <w:lang w:bidi="ar-IQ"/>
        </w:rPr>
        <w:t>ـــ</w:t>
      </w:r>
      <w:r w:rsidRPr="000036DB">
        <w:rPr>
          <w:sz w:val="36"/>
          <w:szCs w:val="36"/>
          <w:rtl/>
          <w:lang w:bidi="ar-IQ"/>
        </w:rPr>
        <w:t xml:space="preserve">ه </w:t>
      </w:r>
      <w:r w:rsidRPr="000036DB">
        <w:rPr>
          <w:rFonts w:hint="cs"/>
          <w:sz w:val="36"/>
          <w:szCs w:val="36"/>
          <w:rtl/>
          <w:lang w:bidi="ar-IQ"/>
        </w:rPr>
        <w:t xml:space="preserve">  </w:t>
      </w:r>
      <w:r w:rsidRPr="000036DB">
        <w:rPr>
          <w:sz w:val="36"/>
          <w:szCs w:val="36"/>
          <w:rtl/>
          <w:lang w:bidi="ar-IQ"/>
        </w:rPr>
        <w:t>فيه العفافُ وفيه الجودُ والك</w:t>
      </w:r>
      <w:r w:rsidRPr="000036DB">
        <w:rPr>
          <w:rFonts w:hint="cs"/>
          <w:sz w:val="36"/>
          <w:szCs w:val="36"/>
          <w:rtl/>
          <w:lang w:bidi="ar-IQ"/>
        </w:rPr>
        <w:t>ــ</w:t>
      </w:r>
      <w:r w:rsidRPr="000036DB">
        <w:rPr>
          <w:sz w:val="36"/>
          <w:szCs w:val="36"/>
          <w:rtl/>
          <w:lang w:bidi="ar-IQ"/>
        </w:rPr>
        <w:t>رمُ</w:t>
      </w:r>
    </w:p>
    <w:p w:rsidR="00EB2B82" w:rsidRPr="00DC4BF5" w:rsidRDefault="00EB2B82" w:rsidP="00593EA8">
      <w:pPr>
        <w:autoSpaceDE w:val="0"/>
        <w:autoSpaceDN w:val="0"/>
        <w:adjustRightInd w:val="0"/>
        <w:jc w:val="both"/>
        <w:rPr>
          <w:rFonts w:ascii="Traditional Arabic" w:hAnsi="Traditional Arabic" w:cs="Ali-A-Sahifa Bold"/>
          <w:kern w:val="24"/>
          <w:sz w:val="36"/>
          <w:szCs w:val="36"/>
          <w:rtl/>
          <w:lang w:bidi="ar-IQ"/>
        </w:rPr>
      </w:pPr>
      <w:r w:rsidRPr="000036DB">
        <w:rPr>
          <w:sz w:val="36"/>
          <w:szCs w:val="36"/>
          <w:rtl/>
          <w:lang w:bidi="ar-IQ"/>
        </w:rPr>
        <w:t xml:space="preserve">ثم انصرف الأعرابي فغلبتني عيني، فرأيت النبي </w:t>
      </w:r>
      <w:r w:rsidRPr="000036DB">
        <w:rPr>
          <w:rFonts w:hint="cs"/>
          <w:sz w:val="36"/>
          <w:szCs w:val="36"/>
          <w:rtl/>
          <w:lang w:bidi="ar-IQ"/>
        </w:rPr>
        <w:t>-</w:t>
      </w:r>
      <w:r w:rsidRPr="000036DB">
        <w:rPr>
          <w:sz w:val="36"/>
          <w:szCs w:val="36"/>
          <w:lang w:bidi="ar-IQ"/>
        </w:rPr>
        <w:sym w:font="Ali- Arabesque" w:char="F06A"/>
      </w:r>
      <w:r w:rsidRPr="000036DB">
        <w:rPr>
          <w:rFonts w:hint="cs"/>
          <w:sz w:val="36"/>
          <w:szCs w:val="36"/>
          <w:rtl/>
          <w:lang w:bidi="ar-IQ"/>
        </w:rPr>
        <w:t xml:space="preserve">- </w:t>
      </w:r>
      <w:r w:rsidRPr="000036DB">
        <w:rPr>
          <w:sz w:val="36"/>
          <w:szCs w:val="36"/>
          <w:rtl/>
          <w:lang w:bidi="ar-IQ"/>
        </w:rPr>
        <w:t xml:space="preserve">في النوم فقال: يا عُتْبى، </w:t>
      </w:r>
      <w:r w:rsidRPr="000036DB">
        <w:rPr>
          <w:rFonts w:hint="cs"/>
          <w:sz w:val="36"/>
          <w:szCs w:val="36"/>
          <w:rtl/>
          <w:lang w:bidi="ar-IQ"/>
        </w:rPr>
        <w:t>ا</w:t>
      </w:r>
      <w:r w:rsidRPr="000036DB">
        <w:rPr>
          <w:sz w:val="36"/>
          <w:szCs w:val="36"/>
          <w:rtl/>
          <w:lang w:bidi="ar-IQ"/>
        </w:rPr>
        <w:t>لحقْ الأعرابيّ فبش</w:t>
      </w:r>
      <w:r w:rsidR="00F31B66">
        <w:rPr>
          <w:rFonts w:hint="cs"/>
          <w:sz w:val="36"/>
          <w:szCs w:val="36"/>
          <w:rtl/>
          <w:lang w:bidi="ar-IQ"/>
        </w:rPr>
        <w:t>ِّ</w:t>
      </w:r>
      <w:r w:rsidRPr="000036DB">
        <w:rPr>
          <w:sz w:val="36"/>
          <w:szCs w:val="36"/>
          <w:rtl/>
          <w:lang w:bidi="ar-IQ"/>
        </w:rPr>
        <w:t>ر</w:t>
      </w:r>
      <w:r w:rsidR="00F31B66">
        <w:rPr>
          <w:rFonts w:hint="cs"/>
          <w:sz w:val="36"/>
          <w:szCs w:val="36"/>
          <w:rtl/>
          <w:lang w:bidi="ar-IQ"/>
        </w:rPr>
        <w:t>ْ</w:t>
      </w:r>
      <w:r w:rsidRPr="000036DB">
        <w:rPr>
          <w:sz w:val="36"/>
          <w:szCs w:val="36"/>
          <w:rtl/>
          <w:lang w:bidi="ar-IQ"/>
        </w:rPr>
        <w:t>ه أن الله قد غفر له</w:t>
      </w:r>
      <w:r w:rsidRPr="000036DB">
        <w:rPr>
          <w:rFonts w:hint="cs"/>
          <w:sz w:val="36"/>
          <w:szCs w:val="36"/>
          <w:rtl/>
          <w:lang w:bidi="ar-IQ"/>
        </w:rPr>
        <w:t>))</w:t>
      </w:r>
      <w:r w:rsidRPr="00DC4BF5">
        <w:rPr>
          <w:rFonts w:ascii="Traditional Arabic" w:hAnsi="Traditional Arabic" w:cs="Ali-A-Sahifa Bold" w:hint="cs"/>
          <w:kern w:val="24"/>
          <w:sz w:val="36"/>
          <w:szCs w:val="36"/>
          <w:rtl/>
          <w:lang w:bidi="ar-IQ"/>
        </w:rPr>
        <w:t xml:space="preserve"> </w:t>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kern w:val="24"/>
          <w:sz w:val="36"/>
          <w:szCs w:val="36"/>
          <w:vertAlign w:val="superscript"/>
          <w:rtl/>
          <w:lang w:bidi="ar-IQ"/>
        </w:rPr>
        <w:footnoteReference w:id="357"/>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hint="cs"/>
          <w:kern w:val="24"/>
          <w:sz w:val="36"/>
          <w:szCs w:val="36"/>
          <w:rtl/>
          <w:lang w:bidi="ar-IQ"/>
        </w:rPr>
        <w:t xml:space="preserve">.  </w:t>
      </w:r>
    </w:p>
    <w:p w:rsidR="00EB2B82" w:rsidRPr="00DC4BF5" w:rsidRDefault="00EB2B82" w:rsidP="00295737">
      <w:pPr>
        <w:autoSpaceDE w:val="0"/>
        <w:autoSpaceDN w:val="0"/>
        <w:adjustRightInd w:val="0"/>
        <w:jc w:val="both"/>
        <w:rPr>
          <w:rFonts w:ascii="Traditional Arabic" w:hAnsi="Traditional Arabic" w:cs="Ali-A-Sahifa Bold"/>
          <w:kern w:val="24"/>
          <w:sz w:val="36"/>
          <w:szCs w:val="36"/>
          <w:rtl/>
          <w:lang w:bidi="ar-IQ"/>
        </w:rPr>
      </w:pPr>
      <w:r w:rsidRPr="00DC4BF5">
        <w:rPr>
          <w:rFonts w:ascii="Traditional Arabic" w:hAnsi="Traditional Arabic" w:cs="Ali-A-Sahifa Bold" w:hint="cs"/>
          <w:kern w:val="24"/>
          <w:sz w:val="36"/>
          <w:szCs w:val="36"/>
          <w:rtl/>
          <w:lang w:bidi="ar-IQ"/>
        </w:rPr>
        <w:t xml:space="preserve"> </w:t>
      </w:r>
      <w:r w:rsidRPr="000036DB">
        <w:rPr>
          <w:rFonts w:hint="cs"/>
          <w:sz w:val="36"/>
          <w:szCs w:val="36"/>
          <w:rtl/>
          <w:lang w:bidi="ar-IQ"/>
        </w:rPr>
        <w:t xml:space="preserve">وذكر الحكاية الإمام </w:t>
      </w:r>
      <w:r w:rsidR="00BC0E6F" w:rsidRPr="000036DB">
        <w:rPr>
          <w:rFonts w:hint="cs"/>
          <w:sz w:val="36"/>
          <w:szCs w:val="36"/>
          <w:rtl/>
          <w:lang w:bidi="ar-IQ"/>
        </w:rPr>
        <w:t>شيخ الإسلام يحيى بن شرف</w:t>
      </w:r>
      <w:r w:rsidRPr="000036DB">
        <w:rPr>
          <w:rFonts w:hint="cs"/>
          <w:sz w:val="36"/>
          <w:szCs w:val="36"/>
          <w:rtl/>
          <w:lang w:bidi="ar-IQ"/>
        </w:rPr>
        <w:t xml:space="preserve"> </w:t>
      </w:r>
      <w:r w:rsidR="00BC0E6F" w:rsidRPr="000036DB">
        <w:rPr>
          <w:rFonts w:hint="cs"/>
          <w:sz w:val="36"/>
          <w:szCs w:val="36"/>
          <w:rtl/>
          <w:lang w:bidi="ar-IQ"/>
        </w:rPr>
        <w:t xml:space="preserve">محي الدين </w:t>
      </w:r>
      <w:r w:rsidRPr="000036DB">
        <w:rPr>
          <w:rFonts w:hint="cs"/>
          <w:sz w:val="36"/>
          <w:szCs w:val="36"/>
          <w:rtl/>
          <w:lang w:bidi="ar-IQ"/>
        </w:rPr>
        <w:t>النووي-</w:t>
      </w:r>
      <w:r w:rsidR="00731D05" w:rsidRPr="000036DB">
        <w:rPr>
          <w:sz w:val="36"/>
          <w:szCs w:val="36"/>
          <w:rtl/>
          <w:lang w:bidi="ar-IQ"/>
        </w:rPr>
        <w:t xml:space="preserve"> </w:t>
      </w:r>
      <w:r w:rsidR="00295737" w:rsidRPr="00466BE7">
        <w:rPr>
          <w:rFonts w:ascii="MCS Basmalah normal." w:eastAsia="Times New Roman" w:hAnsi="MCS Basmalah normal." w:cs="AL-Gemah-Sana1" w:hint="cs"/>
          <w:color w:val="000000"/>
          <w:sz w:val="32"/>
          <w:szCs w:val="32"/>
          <w:rtl/>
          <w:lang w:bidi="ar-IQ"/>
        </w:rPr>
        <w:t>~</w:t>
      </w:r>
      <w:r w:rsidR="00295737">
        <w:rPr>
          <w:rFonts w:ascii="MCS Basmalah normal." w:eastAsia="Times New Roman" w:hAnsi="MCS Basmalah normal." w:cs="AL-Gemah-Sana1" w:hint="cs"/>
          <w:color w:val="000000"/>
          <w:sz w:val="32"/>
          <w:szCs w:val="32"/>
          <w:rtl/>
          <w:lang w:bidi="ar-IQ"/>
        </w:rPr>
        <w:t xml:space="preserve"> </w:t>
      </w:r>
      <w:r w:rsidRPr="000036DB">
        <w:rPr>
          <w:rFonts w:hint="cs"/>
          <w:sz w:val="36"/>
          <w:szCs w:val="36"/>
          <w:rtl/>
          <w:lang w:bidi="ar-IQ"/>
        </w:rPr>
        <w:t xml:space="preserve">- </w:t>
      </w:r>
      <w:r w:rsidRPr="000036DB">
        <w:rPr>
          <w:sz w:val="36"/>
          <w:szCs w:val="36"/>
          <w:rtl/>
          <w:lang w:bidi="ar-IQ"/>
        </w:rPr>
        <w:t>وزاد البيتين التاليين</w:t>
      </w:r>
      <w:r w:rsidRPr="00DC4BF5">
        <w:rPr>
          <w:rFonts w:ascii="Traditional Arabic" w:hAnsi="Traditional Arabic" w:cs="Ali-A-Sahifa Bold" w:hint="cs"/>
          <w:kern w:val="24"/>
          <w:sz w:val="36"/>
          <w:szCs w:val="36"/>
          <w:rtl/>
          <w:lang w:bidi="ar-IQ"/>
        </w:rPr>
        <w:t xml:space="preserve"> </w:t>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kern w:val="24"/>
          <w:sz w:val="36"/>
          <w:szCs w:val="36"/>
          <w:vertAlign w:val="superscript"/>
          <w:rtl/>
          <w:lang w:bidi="ar-IQ"/>
        </w:rPr>
        <w:footnoteReference w:id="358"/>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kern w:val="24"/>
          <w:sz w:val="36"/>
          <w:szCs w:val="36"/>
          <w:rtl/>
          <w:lang w:bidi="ar-IQ"/>
        </w:rPr>
        <w:t>:</w:t>
      </w:r>
    </w:p>
    <w:p w:rsidR="00EB2B82" w:rsidRPr="000036DB" w:rsidRDefault="00D93965" w:rsidP="00922A09">
      <w:pPr>
        <w:autoSpaceDE w:val="0"/>
        <w:autoSpaceDN w:val="0"/>
        <w:adjustRightInd w:val="0"/>
        <w:jc w:val="center"/>
        <w:rPr>
          <w:sz w:val="36"/>
          <w:szCs w:val="36"/>
          <w:rtl/>
          <w:lang w:bidi="ar-IQ"/>
        </w:rPr>
      </w:pPr>
      <w:r>
        <w:rPr>
          <w:rFonts w:hint="cs"/>
          <w:sz w:val="36"/>
          <w:szCs w:val="36"/>
          <w:rtl/>
          <w:lang w:bidi="ar-IQ"/>
        </w:rPr>
        <w:lastRenderedPageBreak/>
        <w:t xml:space="preserve">  </w:t>
      </w:r>
      <w:r w:rsidR="00EB2B82" w:rsidRPr="000036DB">
        <w:rPr>
          <w:sz w:val="36"/>
          <w:szCs w:val="36"/>
          <w:rtl/>
          <w:lang w:bidi="ar-IQ"/>
        </w:rPr>
        <w:t xml:space="preserve">أنت الشفيع الذي ترجى شفاعته </w:t>
      </w:r>
      <w:r w:rsidR="00EB2B82" w:rsidRPr="000036DB">
        <w:rPr>
          <w:rFonts w:hint="cs"/>
          <w:sz w:val="36"/>
          <w:szCs w:val="36"/>
          <w:rtl/>
          <w:lang w:bidi="ar-IQ"/>
        </w:rPr>
        <w:t xml:space="preserve"> </w:t>
      </w:r>
      <w:r w:rsidR="00EB2B82" w:rsidRPr="000036DB">
        <w:rPr>
          <w:sz w:val="36"/>
          <w:szCs w:val="36"/>
          <w:rtl/>
          <w:lang w:bidi="ar-IQ"/>
        </w:rPr>
        <w:t xml:space="preserve"> </w:t>
      </w:r>
      <w:r w:rsidR="00922A09" w:rsidRPr="000036DB">
        <w:rPr>
          <w:rFonts w:hint="cs"/>
          <w:sz w:val="36"/>
          <w:szCs w:val="36"/>
          <w:rtl/>
          <w:lang w:bidi="ar-IQ"/>
        </w:rPr>
        <w:t xml:space="preserve"> </w:t>
      </w:r>
      <w:r>
        <w:rPr>
          <w:rFonts w:hint="cs"/>
          <w:sz w:val="36"/>
          <w:szCs w:val="36"/>
          <w:rtl/>
          <w:lang w:bidi="ar-IQ"/>
        </w:rPr>
        <w:t xml:space="preserve">   </w:t>
      </w:r>
      <w:r w:rsidR="00EB2B82" w:rsidRPr="000036DB">
        <w:rPr>
          <w:sz w:val="36"/>
          <w:szCs w:val="36"/>
          <w:rtl/>
          <w:lang w:bidi="ar-IQ"/>
        </w:rPr>
        <w:t>على الصراط إذا ما زلت الق</w:t>
      </w:r>
      <w:r w:rsidR="00EB2B82" w:rsidRPr="000036DB">
        <w:rPr>
          <w:rFonts w:hint="cs"/>
          <w:sz w:val="36"/>
          <w:szCs w:val="36"/>
          <w:rtl/>
          <w:lang w:bidi="ar-IQ"/>
        </w:rPr>
        <w:t>ـــ</w:t>
      </w:r>
      <w:r w:rsidR="00EB2B82" w:rsidRPr="000036DB">
        <w:rPr>
          <w:sz w:val="36"/>
          <w:szCs w:val="36"/>
          <w:rtl/>
          <w:lang w:bidi="ar-IQ"/>
        </w:rPr>
        <w:t>دم</w:t>
      </w:r>
    </w:p>
    <w:p w:rsidR="00EB2B82" w:rsidRPr="000036DB" w:rsidRDefault="00EB2B82" w:rsidP="00922A09">
      <w:pPr>
        <w:autoSpaceDE w:val="0"/>
        <w:autoSpaceDN w:val="0"/>
        <w:adjustRightInd w:val="0"/>
        <w:jc w:val="center"/>
        <w:rPr>
          <w:sz w:val="36"/>
          <w:szCs w:val="36"/>
          <w:rtl/>
          <w:lang w:bidi="ar-IQ"/>
        </w:rPr>
      </w:pPr>
      <w:r w:rsidRPr="000036DB">
        <w:rPr>
          <w:sz w:val="36"/>
          <w:szCs w:val="36"/>
          <w:rtl/>
          <w:lang w:bidi="ar-IQ"/>
        </w:rPr>
        <w:t>وصاحباك ف</w:t>
      </w:r>
      <w:r w:rsidRPr="000036DB">
        <w:rPr>
          <w:rFonts w:hint="cs"/>
          <w:sz w:val="36"/>
          <w:szCs w:val="36"/>
          <w:rtl/>
          <w:lang w:bidi="ar-IQ"/>
        </w:rPr>
        <w:t>ــــــــ</w:t>
      </w:r>
      <w:r w:rsidRPr="000036DB">
        <w:rPr>
          <w:sz w:val="36"/>
          <w:szCs w:val="36"/>
          <w:rtl/>
          <w:lang w:bidi="ar-IQ"/>
        </w:rPr>
        <w:t xml:space="preserve">لا أنساهما أبدا </w:t>
      </w:r>
      <w:r w:rsidRPr="000036DB">
        <w:rPr>
          <w:rFonts w:hint="cs"/>
          <w:sz w:val="36"/>
          <w:szCs w:val="36"/>
          <w:rtl/>
          <w:lang w:bidi="ar-IQ"/>
        </w:rPr>
        <w:t xml:space="preserve"> </w:t>
      </w:r>
      <w:r w:rsidRPr="000036DB">
        <w:rPr>
          <w:sz w:val="36"/>
          <w:szCs w:val="36"/>
          <w:rtl/>
          <w:lang w:bidi="ar-IQ"/>
        </w:rPr>
        <w:t xml:space="preserve"> </w:t>
      </w:r>
      <w:r w:rsidRPr="000036DB">
        <w:rPr>
          <w:rFonts w:hint="cs"/>
          <w:sz w:val="36"/>
          <w:szCs w:val="36"/>
          <w:rtl/>
          <w:lang w:bidi="ar-IQ"/>
        </w:rPr>
        <w:t xml:space="preserve"> </w:t>
      </w:r>
      <w:r w:rsidR="00922A09" w:rsidRPr="000036DB">
        <w:rPr>
          <w:rFonts w:hint="cs"/>
          <w:sz w:val="36"/>
          <w:szCs w:val="36"/>
          <w:rtl/>
          <w:lang w:bidi="ar-IQ"/>
        </w:rPr>
        <w:t xml:space="preserve">  </w:t>
      </w:r>
      <w:r w:rsidRPr="000036DB">
        <w:rPr>
          <w:sz w:val="36"/>
          <w:szCs w:val="36"/>
          <w:rtl/>
          <w:lang w:bidi="ar-IQ"/>
        </w:rPr>
        <w:t>مني السلام عليكم ما جرى القلم</w:t>
      </w:r>
    </w:p>
    <w:p w:rsidR="00FE1892" w:rsidRPr="00DC4BF5" w:rsidRDefault="00EB2B82" w:rsidP="00295737">
      <w:pPr>
        <w:autoSpaceDE w:val="0"/>
        <w:autoSpaceDN w:val="0"/>
        <w:adjustRightInd w:val="0"/>
        <w:jc w:val="both"/>
        <w:rPr>
          <w:rFonts w:ascii="Traditional Arabic" w:hAnsi="Traditional Arabic" w:cs="Ali-A-Sahifa Bold"/>
          <w:kern w:val="24"/>
          <w:sz w:val="36"/>
          <w:szCs w:val="36"/>
          <w:rtl/>
          <w:lang w:bidi="ar-IQ"/>
        </w:rPr>
      </w:pPr>
      <w:r w:rsidRPr="000036DB">
        <w:rPr>
          <w:rFonts w:hint="cs"/>
          <w:sz w:val="36"/>
          <w:szCs w:val="36"/>
          <w:rtl/>
          <w:lang w:bidi="ar-IQ"/>
        </w:rPr>
        <w:t xml:space="preserve"> قال الإمام النووي</w:t>
      </w:r>
      <w:r w:rsidR="00922A09" w:rsidRPr="000036DB">
        <w:rPr>
          <w:sz w:val="36"/>
          <w:szCs w:val="36"/>
          <w:rtl/>
          <w:lang w:bidi="ar-IQ"/>
        </w:rPr>
        <w:t>-</w:t>
      </w:r>
      <w:r w:rsidR="00295737" w:rsidRPr="00466BE7">
        <w:rPr>
          <w:rFonts w:ascii="MCS Basmalah normal." w:eastAsia="Times New Roman" w:hAnsi="MCS Basmalah normal." w:cs="AL-Gemah-Sana1" w:hint="cs"/>
          <w:color w:val="000000"/>
          <w:sz w:val="32"/>
          <w:szCs w:val="32"/>
          <w:rtl/>
          <w:lang w:bidi="ar-IQ"/>
        </w:rPr>
        <w:t>~</w:t>
      </w:r>
      <w:r w:rsidR="00922A09" w:rsidRPr="000036DB">
        <w:rPr>
          <w:sz w:val="36"/>
          <w:szCs w:val="36"/>
          <w:rtl/>
          <w:lang w:bidi="ar-IQ"/>
        </w:rPr>
        <w:t>-</w:t>
      </w:r>
      <w:r w:rsidR="00295737">
        <w:rPr>
          <w:rFonts w:hint="cs"/>
          <w:sz w:val="36"/>
          <w:szCs w:val="36"/>
          <w:rtl/>
          <w:lang w:bidi="ar-IQ"/>
        </w:rPr>
        <w:t>:</w:t>
      </w:r>
      <w:r w:rsidRPr="000036DB">
        <w:rPr>
          <w:rFonts w:hint="cs"/>
          <w:sz w:val="36"/>
          <w:szCs w:val="36"/>
          <w:rtl/>
          <w:lang w:bidi="ar-IQ"/>
        </w:rPr>
        <w:t xml:space="preserve"> ((</w:t>
      </w:r>
      <w:r w:rsidR="00BC0E6F" w:rsidRPr="000036DB">
        <w:rPr>
          <w:rFonts w:hint="cs"/>
          <w:sz w:val="36"/>
          <w:szCs w:val="36"/>
          <w:rtl/>
          <w:lang w:bidi="ar-IQ"/>
        </w:rPr>
        <w:t xml:space="preserve"> </w:t>
      </w:r>
      <w:r w:rsidRPr="000036DB">
        <w:rPr>
          <w:rFonts w:hint="cs"/>
          <w:sz w:val="36"/>
          <w:szCs w:val="36"/>
          <w:rtl/>
          <w:lang w:bidi="ar-IQ"/>
        </w:rPr>
        <w:t>فزيارة قبره الشريف من أفضل القربات وأنجح المساعي، وينبغي أن يقف بين يديه ويزوره ميتاً</w:t>
      </w:r>
      <w:r w:rsidR="00180378">
        <w:rPr>
          <w:rFonts w:hint="cs"/>
          <w:sz w:val="36"/>
          <w:szCs w:val="36"/>
          <w:rtl/>
          <w:lang w:bidi="ar-IQ"/>
        </w:rPr>
        <w:t>،</w:t>
      </w:r>
      <w:r w:rsidRPr="000036DB">
        <w:rPr>
          <w:rFonts w:hint="cs"/>
          <w:sz w:val="36"/>
          <w:szCs w:val="36"/>
          <w:rtl/>
          <w:lang w:bidi="ar-IQ"/>
        </w:rPr>
        <w:t xml:space="preserve"> كما يزوره حياً</w:t>
      </w:r>
      <w:r w:rsidR="00BC0E6F" w:rsidRPr="000036DB">
        <w:rPr>
          <w:rFonts w:hint="cs"/>
          <w:sz w:val="36"/>
          <w:szCs w:val="36"/>
          <w:rtl/>
          <w:lang w:bidi="ar-IQ"/>
        </w:rPr>
        <w:t>،</w:t>
      </w:r>
      <w:r w:rsidRPr="000036DB">
        <w:rPr>
          <w:rFonts w:hint="cs"/>
          <w:sz w:val="36"/>
          <w:szCs w:val="36"/>
          <w:rtl/>
          <w:lang w:bidi="ar-IQ"/>
        </w:rPr>
        <w:t xml:space="preserve"> ولا يقرب من قبره إلاّ كما كان يقرب من شخصه الكريم لو كان حياً، ثم يقف مستقبل المواجهة الشريفة، فيسلم عليه))</w:t>
      </w:r>
      <w:r w:rsidRPr="00DC4BF5">
        <w:rPr>
          <w:rFonts w:ascii="Traditional Arabic" w:hAnsi="Traditional Arabic" w:cs="Ali-A-Sahifa Bold" w:hint="cs"/>
          <w:kern w:val="24"/>
          <w:sz w:val="36"/>
          <w:szCs w:val="36"/>
          <w:rtl/>
          <w:lang w:bidi="ar-IQ"/>
        </w:rPr>
        <w:t xml:space="preserve"> </w:t>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kern w:val="24"/>
          <w:sz w:val="36"/>
          <w:szCs w:val="36"/>
          <w:vertAlign w:val="superscript"/>
          <w:rtl/>
          <w:lang w:bidi="ar-IQ"/>
        </w:rPr>
        <w:footnoteReference w:id="359"/>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hint="cs"/>
          <w:kern w:val="24"/>
          <w:sz w:val="36"/>
          <w:szCs w:val="36"/>
          <w:rtl/>
          <w:lang w:bidi="ar-IQ"/>
        </w:rPr>
        <w:t xml:space="preserve">     </w:t>
      </w:r>
    </w:p>
    <w:p w:rsidR="00EB2B82" w:rsidRPr="00DC4BF5" w:rsidRDefault="00EB2B82" w:rsidP="00295737">
      <w:pPr>
        <w:autoSpaceDE w:val="0"/>
        <w:autoSpaceDN w:val="0"/>
        <w:adjustRightInd w:val="0"/>
        <w:jc w:val="both"/>
        <w:rPr>
          <w:rFonts w:ascii="Traditional Arabic" w:hAnsi="Traditional Arabic" w:cs="Ali-A-Sahifa Bold"/>
          <w:kern w:val="24"/>
          <w:sz w:val="36"/>
          <w:szCs w:val="36"/>
          <w:rtl/>
          <w:lang w:bidi="ar-IQ"/>
        </w:rPr>
      </w:pPr>
      <w:r w:rsidRPr="000036DB">
        <w:rPr>
          <w:rFonts w:hint="cs"/>
          <w:sz w:val="36"/>
          <w:szCs w:val="36"/>
          <w:rtl/>
          <w:lang w:bidi="ar-IQ"/>
        </w:rPr>
        <w:t>قال ال</w:t>
      </w:r>
      <w:r w:rsidR="00BC0E6F" w:rsidRPr="000036DB">
        <w:rPr>
          <w:rFonts w:hint="cs"/>
          <w:sz w:val="36"/>
          <w:szCs w:val="36"/>
          <w:rtl/>
          <w:lang w:bidi="ar-IQ"/>
        </w:rPr>
        <w:t>شيخ</w:t>
      </w:r>
      <w:r w:rsidRPr="000036DB">
        <w:rPr>
          <w:rFonts w:hint="cs"/>
          <w:sz w:val="36"/>
          <w:szCs w:val="36"/>
          <w:rtl/>
          <w:lang w:bidi="ar-IQ"/>
        </w:rPr>
        <w:t xml:space="preserve"> ابن تيمية</w:t>
      </w:r>
      <w:r w:rsidR="000E2D00" w:rsidRPr="000036DB">
        <w:rPr>
          <w:sz w:val="36"/>
          <w:szCs w:val="36"/>
          <w:rtl/>
          <w:lang w:bidi="ar-IQ"/>
        </w:rPr>
        <w:t>-</w:t>
      </w:r>
      <w:r w:rsidR="00295737" w:rsidRPr="00466BE7">
        <w:rPr>
          <w:rFonts w:ascii="MCS Basmalah normal." w:eastAsia="Times New Roman" w:hAnsi="MCS Basmalah normal." w:cs="AL-Gemah-Sana1" w:hint="cs"/>
          <w:color w:val="000000"/>
          <w:sz w:val="32"/>
          <w:szCs w:val="32"/>
          <w:rtl/>
          <w:lang w:bidi="ar-IQ"/>
        </w:rPr>
        <w:t>~</w:t>
      </w:r>
      <w:r w:rsidR="000E2D00" w:rsidRPr="000036DB">
        <w:rPr>
          <w:sz w:val="36"/>
          <w:szCs w:val="36"/>
          <w:rtl/>
          <w:lang w:bidi="ar-IQ"/>
        </w:rPr>
        <w:t>-</w:t>
      </w:r>
      <w:r w:rsidRPr="000036DB">
        <w:rPr>
          <w:rFonts w:hint="cs"/>
          <w:sz w:val="36"/>
          <w:szCs w:val="36"/>
          <w:rtl/>
          <w:lang w:bidi="ar-IQ"/>
        </w:rPr>
        <w:t xml:space="preserve"> في زيارة قبر الرسول</w:t>
      </w:r>
      <w:r w:rsidRPr="000036DB">
        <w:rPr>
          <w:sz w:val="36"/>
          <w:szCs w:val="36"/>
          <w:rtl/>
          <w:lang w:bidi="ar-IQ"/>
        </w:rPr>
        <w:t xml:space="preserve"> </w:t>
      </w:r>
      <w:r w:rsidRPr="000036DB">
        <w:rPr>
          <w:rFonts w:hint="cs"/>
          <w:sz w:val="36"/>
          <w:szCs w:val="36"/>
          <w:rtl/>
          <w:lang w:bidi="ar-IQ"/>
        </w:rPr>
        <w:t>-</w:t>
      </w:r>
      <w:r w:rsidRPr="000036DB">
        <w:rPr>
          <w:sz w:val="36"/>
          <w:szCs w:val="36"/>
          <w:lang w:bidi="ar-IQ"/>
        </w:rPr>
        <w:sym w:font="Ali- Arabesque" w:char="F06A"/>
      </w:r>
      <w:r w:rsidRPr="000036DB">
        <w:rPr>
          <w:rFonts w:hint="cs"/>
          <w:sz w:val="36"/>
          <w:szCs w:val="36"/>
          <w:rtl/>
          <w:lang w:bidi="ar-IQ"/>
        </w:rPr>
        <w:t xml:space="preserve">-: (( </w:t>
      </w:r>
      <w:r w:rsidRPr="000036DB">
        <w:rPr>
          <w:sz w:val="36"/>
          <w:szCs w:val="36"/>
          <w:rtl/>
          <w:lang w:bidi="ar-IQ"/>
        </w:rPr>
        <w:t>والصلاة تقصر في هذا السفر المستحب باتفاق أئمة المسلمين لم يقل أحد من أئمة المسلمين إن هذا السفر لا تقصر فيه الصلاة</w:t>
      </w:r>
      <w:r w:rsidRPr="000036DB">
        <w:rPr>
          <w:rFonts w:hint="cs"/>
          <w:sz w:val="36"/>
          <w:szCs w:val="36"/>
          <w:rtl/>
          <w:lang w:bidi="ar-IQ"/>
        </w:rPr>
        <w:t>،</w:t>
      </w:r>
      <w:r w:rsidRPr="000036DB">
        <w:rPr>
          <w:sz w:val="36"/>
          <w:szCs w:val="36"/>
          <w:rtl/>
          <w:lang w:bidi="ar-IQ"/>
        </w:rPr>
        <w:t xml:space="preserve"> ولا نهى أحد عن السفر إلى مسجده وإن كان المسافر إلى مسجده يزور قبره </w:t>
      </w:r>
      <w:r w:rsidR="000E2D00" w:rsidRPr="000036DB">
        <w:rPr>
          <w:rFonts w:hint="cs"/>
          <w:sz w:val="36"/>
          <w:szCs w:val="36"/>
          <w:rtl/>
          <w:lang w:bidi="ar-IQ"/>
        </w:rPr>
        <w:t>-</w:t>
      </w:r>
      <w:r w:rsidR="000E2D00" w:rsidRPr="000036DB">
        <w:rPr>
          <w:sz w:val="36"/>
          <w:szCs w:val="36"/>
          <w:lang w:bidi="ar-IQ"/>
        </w:rPr>
        <w:sym w:font="Ali- Arabesque" w:char="F06A"/>
      </w:r>
      <w:r w:rsidR="000E2D00" w:rsidRPr="000036DB">
        <w:rPr>
          <w:rFonts w:hint="cs"/>
          <w:sz w:val="36"/>
          <w:szCs w:val="36"/>
          <w:rtl/>
          <w:lang w:bidi="ar-IQ"/>
        </w:rPr>
        <w:t>-</w:t>
      </w:r>
      <w:r w:rsidRPr="000036DB">
        <w:rPr>
          <w:sz w:val="36"/>
          <w:szCs w:val="36"/>
          <w:rtl/>
          <w:lang w:bidi="ar-IQ"/>
        </w:rPr>
        <w:t>بل هذا من أفضل الأعمال الصالحة</w:t>
      </w:r>
      <w:r w:rsidR="000E2D00" w:rsidRPr="000036DB">
        <w:rPr>
          <w:rFonts w:hint="cs"/>
          <w:sz w:val="36"/>
          <w:szCs w:val="36"/>
          <w:rtl/>
          <w:lang w:bidi="ar-IQ"/>
        </w:rPr>
        <w:t>،</w:t>
      </w:r>
      <w:r w:rsidRPr="000036DB">
        <w:rPr>
          <w:sz w:val="36"/>
          <w:szCs w:val="36"/>
          <w:rtl/>
          <w:lang w:bidi="ar-IQ"/>
        </w:rPr>
        <w:t xml:space="preserve"> ولا في شيء من كلامي وكلام غيري نهي عن ذلك</w:t>
      </w:r>
      <w:r w:rsidRPr="000036DB">
        <w:rPr>
          <w:rFonts w:hint="cs"/>
          <w:sz w:val="36"/>
          <w:szCs w:val="36"/>
          <w:rtl/>
          <w:lang w:bidi="ar-IQ"/>
        </w:rPr>
        <w:t>،</w:t>
      </w:r>
      <w:r w:rsidRPr="000036DB">
        <w:rPr>
          <w:sz w:val="36"/>
          <w:szCs w:val="36"/>
          <w:rtl/>
          <w:lang w:bidi="ar-IQ"/>
        </w:rPr>
        <w:t xml:space="preserve"> ولا نهي عن المشروع في زيارة قبور الأنبياء والصالحين ولا عن المشروع في زيارة سائر القبور</w:t>
      </w:r>
      <w:r w:rsidRPr="000036DB">
        <w:rPr>
          <w:rFonts w:hint="cs"/>
          <w:sz w:val="36"/>
          <w:szCs w:val="36"/>
          <w:rtl/>
          <w:lang w:bidi="ar-IQ"/>
        </w:rPr>
        <w:t>،</w:t>
      </w:r>
      <w:r w:rsidRPr="000036DB">
        <w:rPr>
          <w:sz w:val="36"/>
          <w:szCs w:val="36"/>
          <w:rtl/>
          <w:lang w:bidi="ar-IQ"/>
        </w:rPr>
        <w:t xml:space="preserve"> بل قد ذكرت في غير موضع استحباب زيارة القبور</w:t>
      </w:r>
      <w:r w:rsidR="00061FDA" w:rsidRPr="000036DB">
        <w:rPr>
          <w:rFonts w:hint="cs"/>
          <w:sz w:val="36"/>
          <w:szCs w:val="36"/>
          <w:rtl/>
          <w:lang w:bidi="ar-IQ"/>
        </w:rPr>
        <w:t>،</w:t>
      </w:r>
      <w:r w:rsidRPr="000036DB">
        <w:rPr>
          <w:sz w:val="36"/>
          <w:szCs w:val="36"/>
          <w:rtl/>
          <w:lang w:bidi="ar-IQ"/>
        </w:rPr>
        <w:t xml:space="preserve"> كما { كان النبي</w:t>
      </w:r>
      <w:r w:rsidR="00F22BD4" w:rsidRPr="000036DB">
        <w:rPr>
          <w:rFonts w:hint="cs"/>
          <w:sz w:val="36"/>
          <w:szCs w:val="36"/>
          <w:rtl/>
          <w:lang w:bidi="ar-IQ"/>
        </w:rPr>
        <w:t>-</w:t>
      </w:r>
      <w:r w:rsidR="00F22BD4" w:rsidRPr="000036DB">
        <w:rPr>
          <w:sz w:val="36"/>
          <w:szCs w:val="36"/>
          <w:lang w:bidi="ar-IQ"/>
        </w:rPr>
        <w:sym w:font="Ali- Arabesque" w:char="F06A"/>
      </w:r>
      <w:r w:rsidR="00F22BD4" w:rsidRPr="000036DB">
        <w:rPr>
          <w:rFonts w:hint="cs"/>
          <w:sz w:val="36"/>
          <w:szCs w:val="36"/>
          <w:rtl/>
          <w:lang w:bidi="ar-IQ"/>
        </w:rPr>
        <w:t>-</w:t>
      </w:r>
      <w:r w:rsidRPr="000036DB">
        <w:rPr>
          <w:sz w:val="36"/>
          <w:szCs w:val="36"/>
          <w:rtl/>
          <w:lang w:bidi="ar-IQ"/>
        </w:rPr>
        <w:t>يزور أهل البقيع وشهداء أ</w:t>
      </w:r>
      <w:r w:rsidR="00BC0E6F" w:rsidRPr="000036DB">
        <w:rPr>
          <w:rFonts w:hint="cs"/>
          <w:sz w:val="36"/>
          <w:szCs w:val="36"/>
          <w:rtl/>
          <w:lang w:bidi="ar-IQ"/>
        </w:rPr>
        <w:t>ُ</w:t>
      </w:r>
      <w:r w:rsidRPr="000036DB">
        <w:rPr>
          <w:sz w:val="36"/>
          <w:szCs w:val="36"/>
          <w:rtl/>
          <w:lang w:bidi="ar-IQ"/>
        </w:rPr>
        <w:t>ح</w:t>
      </w:r>
      <w:r w:rsidR="00BC0E6F" w:rsidRPr="000036DB">
        <w:rPr>
          <w:rFonts w:hint="cs"/>
          <w:sz w:val="36"/>
          <w:szCs w:val="36"/>
          <w:rtl/>
          <w:lang w:bidi="ar-IQ"/>
        </w:rPr>
        <w:t>ُ</w:t>
      </w:r>
      <w:r w:rsidRPr="000036DB">
        <w:rPr>
          <w:sz w:val="36"/>
          <w:szCs w:val="36"/>
          <w:rtl/>
          <w:lang w:bidi="ar-IQ"/>
        </w:rPr>
        <w:t>د ويعلم أصحابه إذا زاروا القبور أن يقول قائلهم</w:t>
      </w:r>
      <w:r w:rsidR="00FE1892" w:rsidRPr="000036DB">
        <w:rPr>
          <w:rFonts w:hint="cs"/>
          <w:sz w:val="36"/>
          <w:szCs w:val="36"/>
          <w:rtl/>
          <w:lang w:bidi="ar-IQ"/>
        </w:rPr>
        <w:t xml:space="preserve">: </w:t>
      </w:r>
      <w:r w:rsidR="00186F0B" w:rsidRPr="000036DB">
        <w:rPr>
          <w:sz w:val="36"/>
          <w:szCs w:val="36"/>
          <w:rtl/>
          <w:lang w:bidi="ar-IQ"/>
        </w:rPr>
        <w:t>السلام عليكم أهل الديار من المؤمنين والمسلمين وإنا إن شاء الله بكم لاحقون ويرحم الله المستقدمين منا ومنكم والمستأخرين نسأل الله لنا ولكم العافية</w:t>
      </w:r>
      <w:r w:rsidR="00FE1892" w:rsidRPr="000036DB">
        <w:rPr>
          <w:rFonts w:hint="cs"/>
          <w:sz w:val="36"/>
          <w:szCs w:val="36"/>
          <w:rtl/>
          <w:lang w:bidi="ar-IQ"/>
        </w:rPr>
        <w:t>،</w:t>
      </w:r>
      <w:r w:rsidR="00186F0B" w:rsidRPr="000036DB">
        <w:rPr>
          <w:sz w:val="36"/>
          <w:szCs w:val="36"/>
          <w:rtl/>
          <w:lang w:bidi="ar-IQ"/>
        </w:rPr>
        <w:t xml:space="preserve"> اللهم لا تحرمنا أجرهم ولا تفتنا بعدهم واغفر لنا ولهم } وإذا كانت زيارة قبور عموم المؤمنين مشروعة فزيارة قبور الأنبياء والصالحين أولى</w:t>
      </w:r>
      <w:r w:rsidR="00FE1892" w:rsidRPr="000036DB">
        <w:rPr>
          <w:rFonts w:hint="cs"/>
          <w:sz w:val="36"/>
          <w:szCs w:val="36"/>
          <w:rtl/>
          <w:lang w:bidi="ar-IQ"/>
        </w:rPr>
        <w:t>،</w:t>
      </w:r>
      <w:r w:rsidR="00186F0B" w:rsidRPr="000036DB">
        <w:rPr>
          <w:sz w:val="36"/>
          <w:szCs w:val="36"/>
          <w:rtl/>
          <w:lang w:bidi="ar-IQ"/>
        </w:rPr>
        <w:t xml:space="preserve"> لكن رسول الله </w:t>
      </w:r>
      <w:r w:rsidR="00FE1892" w:rsidRPr="000036DB">
        <w:rPr>
          <w:rFonts w:hint="cs"/>
          <w:sz w:val="36"/>
          <w:szCs w:val="36"/>
          <w:rtl/>
          <w:lang w:bidi="ar-IQ"/>
        </w:rPr>
        <w:t>-</w:t>
      </w:r>
      <w:r w:rsidR="00FE1892" w:rsidRPr="000036DB">
        <w:rPr>
          <w:sz w:val="36"/>
          <w:szCs w:val="36"/>
          <w:lang w:bidi="ar-IQ"/>
        </w:rPr>
        <w:sym w:font="Ali- Arabesque" w:char="F06A"/>
      </w:r>
      <w:r w:rsidR="00FE1892" w:rsidRPr="000036DB">
        <w:rPr>
          <w:rFonts w:hint="cs"/>
          <w:sz w:val="36"/>
          <w:szCs w:val="36"/>
          <w:rtl/>
          <w:lang w:bidi="ar-IQ"/>
        </w:rPr>
        <w:t>-</w:t>
      </w:r>
      <w:r w:rsidR="00186F0B" w:rsidRPr="000036DB">
        <w:rPr>
          <w:sz w:val="36"/>
          <w:szCs w:val="36"/>
          <w:rtl/>
          <w:lang w:bidi="ar-IQ"/>
        </w:rPr>
        <w:t xml:space="preserve">له خاصية ليست لغيره من الأنبياء والصالحين </w:t>
      </w:r>
      <w:r w:rsidRPr="000036DB">
        <w:rPr>
          <w:rFonts w:hint="cs"/>
          <w:sz w:val="36"/>
          <w:szCs w:val="36"/>
          <w:rtl/>
          <w:lang w:bidi="ar-IQ"/>
        </w:rPr>
        <w:t>))</w:t>
      </w:r>
      <w:r w:rsidRPr="00DC4BF5">
        <w:rPr>
          <w:rFonts w:ascii="Traditional Arabic" w:hAnsi="Traditional Arabic" w:cs="Ali-A-Sahifa Bold" w:hint="cs"/>
          <w:kern w:val="24"/>
          <w:sz w:val="36"/>
          <w:szCs w:val="36"/>
          <w:rtl/>
          <w:lang w:bidi="ar-IQ"/>
        </w:rPr>
        <w:t xml:space="preserve"> </w:t>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kern w:val="24"/>
          <w:sz w:val="36"/>
          <w:szCs w:val="36"/>
          <w:vertAlign w:val="superscript"/>
          <w:rtl/>
          <w:lang w:bidi="ar-IQ"/>
        </w:rPr>
        <w:footnoteReference w:id="360"/>
      </w:r>
      <w:r w:rsidRPr="00DC4BF5">
        <w:rPr>
          <w:rFonts w:ascii="Traditional Arabic" w:hAnsi="Traditional Arabic" w:cs="Ali-A-Sahifa Bold" w:hint="cs"/>
          <w:kern w:val="24"/>
          <w:sz w:val="36"/>
          <w:szCs w:val="36"/>
          <w:vertAlign w:val="superscript"/>
          <w:rtl/>
          <w:lang w:bidi="ar-IQ"/>
        </w:rPr>
        <w:t>).</w:t>
      </w:r>
      <w:r w:rsidRPr="00DC4BF5">
        <w:rPr>
          <w:rFonts w:ascii="Traditional Arabic" w:hAnsi="Traditional Arabic" w:cs="Ali-A-Sahifa Bold" w:hint="cs"/>
          <w:kern w:val="24"/>
          <w:sz w:val="36"/>
          <w:szCs w:val="36"/>
          <w:rtl/>
          <w:lang w:bidi="ar-IQ"/>
        </w:rPr>
        <w:t xml:space="preserve"> </w:t>
      </w:r>
      <w:r w:rsidRPr="00DC4BF5">
        <w:rPr>
          <w:rFonts w:ascii="Traditional Arabic" w:hAnsi="Traditional Arabic" w:cs="Ali-A-Sahifa Bold"/>
          <w:kern w:val="24"/>
          <w:sz w:val="36"/>
          <w:szCs w:val="36"/>
          <w:rtl/>
          <w:lang w:bidi="ar-IQ"/>
        </w:rPr>
        <w:t xml:space="preserve"> </w:t>
      </w:r>
      <w:r w:rsidRPr="00DC4BF5">
        <w:rPr>
          <w:rFonts w:ascii="Traditional Arabic" w:hAnsi="Traditional Arabic" w:cs="Ali-A-Sahifa Bold" w:hint="cs"/>
          <w:kern w:val="24"/>
          <w:sz w:val="36"/>
          <w:szCs w:val="36"/>
          <w:rtl/>
          <w:lang w:bidi="ar-IQ"/>
        </w:rPr>
        <w:t xml:space="preserve"> </w:t>
      </w:r>
    </w:p>
    <w:p w:rsidR="00EB2B82" w:rsidRPr="00DC4BF5" w:rsidRDefault="0080336A" w:rsidP="00D70C8E">
      <w:pPr>
        <w:autoSpaceDE w:val="0"/>
        <w:autoSpaceDN w:val="0"/>
        <w:adjustRightInd w:val="0"/>
        <w:jc w:val="both"/>
        <w:rPr>
          <w:rFonts w:ascii="Traditional Arabic" w:hAnsi="Traditional Arabic" w:cs="Ali-A-Sahifa Bold"/>
          <w:kern w:val="24"/>
          <w:sz w:val="36"/>
          <w:szCs w:val="36"/>
          <w:rtl/>
          <w:lang w:bidi="ar-IQ"/>
        </w:rPr>
      </w:pPr>
      <w:r w:rsidRPr="000036DB">
        <w:rPr>
          <w:rFonts w:hint="cs"/>
          <w:sz w:val="36"/>
          <w:szCs w:val="36"/>
          <w:rtl/>
          <w:lang w:bidi="ar-IQ"/>
        </w:rPr>
        <w:t xml:space="preserve">وقال </w:t>
      </w:r>
      <w:r w:rsidR="00823134" w:rsidRPr="000036DB">
        <w:rPr>
          <w:sz w:val="36"/>
          <w:szCs w:val="36"/>
          <w:rtl/>
          <w:lang w:bidi="ar-IQ"/>
        </w:rPr>
        <w:t>-</w:t>
      </w:r>
      <w:r w:rsidR="00295737" w:rsidRPr="00466BE7">
        <w:rPr>
          <w:rFonts w:ascii="MCS Basmalah normal." w:eastAsia="Times New Roman" w:hAnsi="MCS Basmalah normal." w:cs="AL-Gemah-Sana1" w:hint="cs"/>
          <w:color w:val="000000"/>
          <w:sz w:val="32"/>
          <w:szCs w:val="32"/>
          <w:rtl/>
          <w:lang w:bidi="ar-IQ"/>
        </w:rPr>
        <w:t>~</w:t>
      </w:r>
      <w:r w:rsidR="00823134" w:rsidRPr="000036DB">
        <w:rPr>
          <w:sz w:val="36"/>
          <w:szCs w:val="36"/>
          <w:rtl/>
          <w:lang w:bidi="ar-IQ"/>
        </w:rPr>
        <w:t>-</w:t>
      </w:r>
      <w:r w:rsidR="00295737">
        <w:rPr>
          <w:rFonts w:hint="cs"/>
          <w:sz w:val="36"/>
          <w:szCs w:val="36"/>
          <w:rtl/>
          <w:lang w:bidi="ar-IQ"/>
        </w:rPr>
        <w:t xml:space="preserve"> </w:t>
      </w:r>
      <w:r w:rsidRPr="000036DB">
        <w:rPr>
          <w:rFonts w:hint="cs"/>
          <w:sz w:val="36"/>
          <w:szCs w:val="36"/>
          <w:rtl/>
          <w:lang w:bidi="ar-IQ"/>
        </w:rPr>
        <w:t xml:space="preserve">كذلك: </w:t>
      </w:r>
      <w:r w:rsidR="00EB2B82" w:rsidRPr="000036DB">
        <w:rPr>
          <w:rFonts w:hint="cs"/>
          <w:sz w:val="36"/>
          <w:szCs w:val="36"/>
          <w:rtl/>
          <w:lang w:bidi="ar-IQ"/>
        </w:rPr>
        <w:t>((</w:t>
      </w:r>
      <w:r w:rsidR="00EB2B82" w:rsidRPr="000036DB">
        <w:rPr>
          <w:sz w:val="36"/>
          <w:szCs w:val="36"/>
          <w:rtl/>
          <w:lang w:bidi="ar-IQ"/>
        </w:rPr>
        <w:t xml:space="preserve"> قد ذكرت فيما كتبته من المناسك أن السفر إلى مسجده وزيارة قبره</w:t>
      </w:r>
      <w:r w:rsidR="00EB2B82" w:rsidRPr="000036DB">
        <w:rPr>
          <w:rFonts w:hint="cs"/>
          <w:sz w:val="36"/>
          <w:szCs w:val="36"/>
          <w:rtl/>
          <w:lang w:bidi="ar-IQ"/>
        </w:rPr>
        <w:t>،</w:t>
      </w:r>
      <w:r w:rsidR="00EB2B82" w:rsidRPr="000036DB">
        <w:rPr>
          <w:sz w:val="36"/>
          <w:szCs w:val="36"/>
          <w:rtl/>
          <w:lang w:bidi="ar-IQ"/>
        </w:rPr>
        <w:t xml:space="preserve"> كما يذكره أئمة المسلمين في مناسك الحج</w:t>
      </w:r>
      <w:r w:rsidR="00EB2B82" w:rsidRPr="000036DB">
        <w:rPr>
          <w:rFonts w:hint="cs"/>
          <w:sz w:val="36"/>
          <w:szCs w:val="36"/>
          <w:rtl/>
          <w:lang w:bidi="ar-IQ"/>
        </w:rPr>
        <w:t>،</w:t>
      </w:r>
      <w:r w:rsidR="00EB2B82" w:rsidRPr="000036DB">
        <w:rPr>
          <w:sz w:val="36"/>
          <w:szCs w:val="36"/>
          <w:rtl/>
          <w:lang w:bidi="ar-IQ"/>
        </w:rPr>
        <w:t xml:space="preserve"> عمل صالح مستحب</w:t>
      </w:r>
      <w:r w:rsidR="00EB2B82" w:rsidRPr="000036DB">
        <w:rPr>
          <w:rFonts w:hint="cs"/>
          <w:sz w:val="36"/>
          <w:szCs w:val="36"/>
          <w:rtl/>
          <w:lang w:bidi="ar-IQ"/>
        </w:rPr>
        <w:t>،</w:t>
      </w:r>
      <w:r w:rsidR="00EB2B82" w:rsidRPr="000036DB">
        <w:rPr>
          <w:sz w:val="36"/>
          <w:szCs w:val="36"/>
          <w:rtl/>
          <w:lang w:bidi="ar-IQ"/>
        </w:rPr>
        <w:t xml:space="preserve"> وقد ذكرت في </w:t>
      </w:r>
      <w:r w:rsidR="00EB2B82" w:rsidRPr="000036DB">
        <w:rPr>
          <w:rFonts w:hint="cs"/>
          <w:sz w:val="36"/>
          <w:szCs w:val="36"/>
          <w:rtl/>
          <w:lang w:bidi="ar-IQ"/>
        </w:rPr>
        <w:t>(</w:t>
      </w:r>
      <w:r w:rsidR="00EB2B82" w:rsidRPr="000036DB">
        <w:rPr>
          <w:sz w:val="36"/>
          <w:szCs w:val="36"/>
          <w:rtl/>
          <w:lang w:bidi="ar-IQ"/>
        </w:rPr>
        <w:t xml:space="preserve">عدة </w:t>
      </w:r>
      <w:r w:rsidR="00EB2B82" w:rsidRPr="000036DB">
        <w:rPr>
          <w:rFonts w:hint="cs"/>
          <w:sz w:val="36"/>
          <w:szCs w:val="36"/>
          <w:rtl/>
          <w:lang w:bidi="ar-IQ"/>
        </w:rPr>
        <w:t xml:space="preserve"> </w:t>
      </w:r>
      <w:r w:rsidR="00EB2B82" w:rsidRPr="000036DB">
        <w:rPr>
          <w:sz w:val="36"/>
          <w:szCs w:val="36"/>
          <w:rtl/>
          <w:lang w:bidi="ar-IQ"/>
        </w:rPr>
        <w:t>مناسك الحج</w:t>
      </w:r>
      <w:r w:rsidR="00EB2B82" w:rsidRPr="000036DB">
        <w:rPr>
          <w:rFonts w:hint="cs"/>
          <w:sz w:val="36"/>
          <w:szCs w:val="36"/>
          <w:rtl/>
          <w:lang w:bidi="ar-IQ"/>
        </w:rPr>
        <w:t>)،</w:t>
      </w:r>
      <w:r w:rsidR="00EB2B82" w:rsidRPr="000036DB">
        <w:rPr>
          <w:sz w:val="36"/>
          <w:szCs w:val="36"/>
          <w:rtl/>
          <w:lang w:bidi="ar-IQ"/>
        </w:rPr>
        <w:t xml:space="preserve"> السنة في ذلك</w:t>
      </w:r>
      <w:r w:rsidR="00EB2B82" w:rsidRPr="000036DB">
        <w:rPr>
          <w:rFonts w:hint="cs"/>
          <w:sz w:val="36"/>
          <w:szCs w:val="36"/>
          <w:rtl/>
          <w:lang w:bidi="ar-IQ"/>
        </w:rPr>
        <w:t>،</w:t>
      </w:r>
      <w:r w:rsidR="00EB2B82" w:rsidRPr="000036DB">
        <w:rPr>
          <w:sz w:val="36"/>
          <w:szCs w:val="36"/>
          <w:rtl/>
          <w:lang w:bidi="ar-IQ"/>
        </w:rPr>
        <w:t xml:space="preserve"> وكيف يسلم ع</w:t>
      </w:r>
      <w:r w:rsidR="000E2D00" w:rsidRPr="000036DB">
        <w:rPr>
          <w:sz w:val="36"/>
          <w:szCs w:val="36"/>
          <w:rtl/>
          <w:lang w:bidi="ar-IQ"/>
        </w:rPr>
        <w:t>ليه وهل يستقبل الحجرة أم القبلة</w:t>
      </w:r>
      <w:r w:rsidR="00EB2B82" w:rsidRPr="000036DB">
        <w:rPr>
          <w:sz w:val="36"/>
          <w:szCs w:val="36"/>
          <w:rtl/>
          <w:lang w:bidi="ar-IQ"/>
        </w:rPr>
        <w:t>؟</w:t>
      </w:r>
      <w:r w:rsidR="00EB2B82" w:rsidRPr="000036DB">
        <w:rPr>
          <w:rFonts w:hint="cs"/>
          <w:sz w:val="36"/>
          <w:szCs w:val="36"/>
          <w:rtl/>
          <w:lang w:bidi="ar-IQ"/>
        </w:rPr>
        <w:t xml:space="preserve"> </w:t>
      </w:r>
      <w:r w:rsidR="00EB2B82" w:rsidRPr="000036DB">
        <w:rPr>
          <w:sz w:val="36"/>
          <w:szCs w:val="36"/>
          <w:rtl/>
          <w:lang w:bidi="ar-IQ"/>
        </w:rPr>
        <w:t xml:space="preserve">على قولين فالأكثرون يقولون: يستقبل </w:t>
      </w:r>
      <w:r w:rsidR="00EB2B82" w:rsidRPr="000036DB">
        <w:rPr>
          <w:sz w:val="36"/>
          <w:szCs w:val="36"/>
          <w:rtl/>
          <w:lang w:bidi="ar-IQ"/>
        </w:rPr>
        <w:lastRenderedPageBreak/>
        <w:t>الحجرة كمالك والشافعي وأحمد</w:t>
      </w:r>
      <w:r w:rsidR="00061FDA" w:rsidRPr="000036DB">
        <w:rPr>
          <w:rFonts w:hint="cs"/>
          <w:sz w:val="36"/>
          <w:szCs w:val="36"/>
          <w:rtl/>
          <w:lang w:bidi="ar-IQ"/>
        </w:rPr>
        <w:t>،-</w:t>
      </w:r>
      <w:r w:rsidR="00D70C8E">
        <w:rPr>
          <w:rFonts w:hint="cs"/>
          <w:sz w:val="36"/>
          <w:szCs w:val="36"/>
          <w:rtl/>
          <w:lang w:bidi="ar-IQ"/>
        </w:rPr>
        <w:t>رحمهم الله</w:t>
      </w:r>
      <w:r w:rsidR="00061FDA" w:rsidRPr="000036DB">
        <w:rPr>
          <w:rFonts w:hint="cs"/>
          <w:sz w:val="36"/>
          <w:szCs w:val="36"/>
          <w:rtl/>
          <w:lang w:bidi="ar-IQ"/>
        </w:rPr>
        <w:t>-</w:t>
      </w:r>
      <w:r w:rsidR="00EB2B82" w:rsidRPr="000036DB">
        <w:rPr>
          <w:sz w:val="36"/>
          <w:szCs w:val="36"/>
          <w:rtl/>
          <w:lang w:bidi="ar-IQ"/>
        </w:rPr>
        <w:t xml:space="preserve"> </w:t>
      </w:r>
      <w:r w:rsidR="00D70C8E" w:rsidRPr="000036DB">
        <w:rPr>
          <w:rFonts w:hint="cs"/>
          <w:sz w:val="36"/>
          <w:szCs w:val="36"/>
          <w:rtl/>
          <w:lang w:bidi="ar-IQ"/>
        </w:rPr>
        <w:t>وأما</w:t>
      </w:r>
      <w:r w:rsidR="00D70C8E" w:rsidRPr="000036DB">
        <w:rPr>
          <w:sz w:val="36"/>
          <w:szCs w:val="36"/>
          <w:rtl/>
          <w:lang w:bidi="ar-IQ"/>
        </w:rPr>
        <w:t xml:space="preserve"> </w:t>
      </w:r>
      <w:r w:rsidR="00EB2B82" w:rsidRPr="000036DB">
        <w:rPr>
          <w:sz w:val="36"/>
          <w:szCs w:val="36"/>
          <w:rtl/>
          <w:lang w:bidi="ar-IQ"/>
        </w:rPr>
        <w:t>أبو حنيفة</w:t>
      </w:r>
      <w:r w:rsidR="00EB2B82" w:rsidRPr="000036DB">
        <w:rPr>
          <w:rFonts w:hint="cs"/>
          <w:sz w:val="36"/>
          <w:szCs w:val="36"/>
          <w:rtl/>
          <w:lang w:bidi="ar-IQ"/>
        </w:rPr>
        <w:t>،</w:t>
      </w:r>
      <w:r w:rsidR="00EB2B82" w:rsidRPr="000036DB">
        <w:rPr>
          <w:sz w:val="36"/>
          <w:szCs w:val="36"/>
          <w:rtl/>
          <w:lang w:bidi="ar-IQ"/>
        </w:rPr>
        <w:t xml:space="preserve"> </w:t>
      </w:r>
      <w:r w:rsidR="00D70C8E">
        <w:rPr>
          <w:rFonts w:hint="cs"/>
          <w:sz w:val="36"/>
          <w:szCs w:val="36"/>
          <w:rtl/>
          <w:lang w:bidi="ar-IQ"/>
        </w:rPr>
        <w:t>ف</w:t>
      </w:r>
      <w:r w:rsidR="00EB2B82" w:rsidRPr="000036DB">
        <w:rPr>
          <w:sz w:val="36"/>
          <w:szCs w:val="36"/>
          <w:rtl/>
          <w:lang w:bidi="ar-IQ"/>
        </w:rPr>
        <w:t>يقول: يستقبل القبلة ويجعل الحجرة عن يساره في قول</w:t>
      </w:r>
      <w:r w:rsidR="00061FDA" w:rsidRPr="000036DB">
        <w:rPr>
          <w:rFonts w:hint="cs"/>
          <w:sz w:val="36"/>
          <w:szCs w:val="36"/>
          <w:rtl/>
          <w:lang w:bidi="ar-IQ"/>
        </w:rPr>
        <w:t>،</w:t>
      </w:r>
      <w:r w:rsidR="00EB2B82" w:rsidRPr="000036DB">
        <w:rPr>
          <w:sz w:val="36"/>
          <w:szCs w:val="36"/>
          <w:rtl/>
          <w:lang w:bidi="ar-IQ"/>
        </w:rPr>
        <w:t xml:space="preserve"> وخلفه في قول</w:t>
      </w:r>
      <w:r w:rsidR="00061FDA" w:rsidRPr="000036DB">
        <w:rPr>
          <w:rFonts w:hint="cs"/>
          <w:sz w:val="36"/>
          <w:szCs w:val="36"/>
          <w:rtl/>
          <w:lang w:bidi="ar-IQ"/>
        </w:rPr>
        <w:t>،</w:t>
      </w:r>
      <w:r w:rsidR="00EB2B82" w:rsidRPr="000036DB">
        <w:rPr>
          <w:sz w:val="36"/>
          <w:szCs w:val="36"/>
          <w:rtl/>
          <w:lang w:bidi="ar-IQ"/>
        </w:rPr>
        <w:t xml:space="preserve"> لأن الحجرة المكرمة لما كانت خارجة عن المسجد وكان الصحابة يسلمون عليه لم يكن يمكن أحدا</w:t>
      </w:r>
      <w:r w:rsidR="00EB2B82" w:rsidRPr="000036DB">
        <w:rPr>
          <w:rFonts w:hint="cs"/>
          <w:sz w:val="36"/>
          <w:szCs w:val="36"/>
          <w:rtl/>
          <w:lang w:bidi="ar-IQ"/>
        </w:rPr>
        <w:t>ً</w:t>
      </w:r>
      <w:r w:rsidR="00EB2B82" w:rsidRPr="000036DB">
        <w:rPr>
          <w:sz w:val="36"/>
          <w:szCs w:val="36"/>
          <w:rtl/>
          <w:lang w:bidi="ar-IQ"/>
        </w:rPr>
        <w:t xml:space="preserve"> أن يستقبل وجهه</w:t>
      </w:r>
      <w:r w:rsidR="00EB2B82" w:rsidRPr="000036DB">
        <w:rPr>
          <w:rFonts w:hint="cs"/>
          <w:sz w:val="36"/>
          <w:szCs w:val="36"/>
          <w:rtl/>
          <w:lang w:bidi="ar-IQ"/>
        </w:rPr>
        <w:t>-</w:t>
      </w:r>
      <w:r w:rsidR="00EB2B82" w:rsidRPr="000036DB">
        <w:rPr>
          <w:sz w:val="36"/>
          <w:szCs w:val="36"/>
          <w:lang w:bidi="ar-IQ"/>
        </w:rPr>
        <w:sym w:font="Ali- Arabesque" w:char="F06A"/>
      </w:r>
      <w:r w:rsidR="00EB2B82" w:rsidRPr="000036DB">
        <w:rPr>
          <w:rFonts w:hint="cs"/>
          <w:sz w:val="36"/>
          <w:szCs w:val="36"/>
          <w:rtl/>
          <w:lang w:bidi="ar-IQ"/>
        </w:rPr>
        <w:t>-</w:t>
      </w:r>
      <w:r w:rsidR="00EB2B82" w:rsidRPr="000036DB">
        <w:rPr>
          <w:sz w:val="36"/>
          <w:szCs w:val="36"/>
          <w:rtl/>
          <w:lang w:bidi="ar-IQ"/>
        </w:rPr>
        <w:t>ويستدبر القبلة</w:t>
      </w:r>
      <w:r w:rsidR="00061FDA" w:rsidRPr="000036DB">
        <w:rPr>
          <w:rFonts w:hint="cs"/>
          <w:sz w:val="36"/>
          <w:szCs w:val="36"/>
          <w:rtl/>
          <w:lang w:bidi="ar-IQ"/>
        </w:rPr>
        <w:t>،</w:t>
      </w:r>
      <w:r w:rsidR="00EB2B82" w:rsidRPr="000036DB">
        <w:rPr>
          <w:sz w:val="36"/>
          <w:szCs w:val="36"/>
          <w:rtl/>
          <w:lang w:bidi="ar-IQ"/>
        </w:rPr>
        <w:t xml:space="preserve"> كما صار ذلك ممكنا</w:t>
      </w:r>
      <w:r w:rsidR="00EB2B82" w:rsidRPr="000036DB">
        <w:rPr>
          <w:rFonts w:hint="cs"/>
          <w:sz w:val="36"/>
          <w:szCs w:val="36"/>
          <w:rtl/>
          <w:lang w:bidi="ar-IQ"/>
        </w:rPr>
        <w:t>ً</w:t>
      </w:r>
      <w:r w:rsidR="00EB2B82" w:rsidRPr="000036DB">
        <w:rPr>
          <w:sz w:val="36"/>
          <w:szCs w:val="36"/>
          <w:rtl/>
          <w:lang w:bidi="ar-IQ"/>
        </w:rPr>
        <w:t xml:space="preserve"> بعد دخولها في المسجد</w:t>
      </w:r>
      <w:r w:rsidR="00EB2B82" w:rsidRPr="000036DB">
        <w:rPr>
          <w:rFonts w:hint="cs"/>
          <w:sz w:val="36"/>
          <w:szCs w:val="36"/>
          <w:rtl/>
          <w:lang w:bidi="ar-IQ"/>
        </w:rPr>
        <w:t>))</w:t>
      </w:r>
      <w:r w:rsidR="00EB2B82" w:rsidRPr="00DC4BF5">
        <w:rPr>
          <w:rFonts w:ascii="Traditional Arabic" w:hAnsi="Traditional Arabic" w:cs="Ali-A-Sahifa Bold" w:hint="cs"/>
          <w:kern w:val="24"/>
          <w:sz w:val="36"/>
          <w:szCs w:val="36"/>
          <w:vertAlign w:val="superscript"/>
          <w:rtl/>
          <w:lang w:bidi="ar-IQ"/>
        </w:rPr>
        <w:t xml:space="preserve"> (</w:t>
      </w:r>
      <w:r w:rsidR="00EB2B82" w:rsidRPr="00DC4BF5">
        <w:rPr>
          <w:rFonts w:ascii="Traditional Arabic" w:hAnsi="Traditional Arabic" w:cs="Ali-A-Sahifa Bold"/>
          <w:kern w:val="24"/>
          <w:sz w:val="36"/>
          <w:szCs w:val="36"/>
          <w:vertAlign w:val="superscript"/>
          <w:rtl/>
          <w:lang w:bidi="ar-IQ"/>
        </w:rPr>
        <w:footnoteReference w:id="361"/>
      </w:r>
      <w:r w:rsidR="00EB2B82" w:rsidRPr="00DC4BF5">
        <w:rPr>
          <w:rFonts w:ascii="Traditional Arabic" w:hAnsi="Traditional Arabic" w:cs="Ali-A-Sahifa Bold" w:hint="cs"/>
          <w:kern w:val="24"/>
          <w:sz w:val="36"/>
          <w:szCs w:val="36"/>
          <w:vertAlign w:val="superscript"/>
          <w:rtl/>
          <w:lang w:bidi="ar-IQ"/>
        </w:rPr>
        <w:t>).</w:t>
      </w:r>
      <w:r w:rsidR="00EB2B82" w:rsidRPr="00DC4BF5">
        <w:rPr>
          <w:rFonts w:ascii="Traditional Arabic" w:hAnsi="Traditional Arabic" w:cs="Ali-A-Sahifa Bold" w:hint="cs"/>
          <w:kern w:val="24"/>
          <w:sz w:val="36"/>
          <w:szCs w:val="36"/>
          <w:rtl/>
          <w:lang w:bidi="ar-IQ"/>
        </w:rPr>
        <w:t xml:space="preserve"> </w:t>
      </w:r>
      <w:r w:rsidR="00EB2B82" w:rsidRPr="00DC4BF5">
        <w:rPr>
          <w:rFonts w:ascii="Traditional Arabic" w:hAnsi="Traditional Arabic" w:cs="Ali-A-Sahifa Bold"/>
          <w:kern w:val="24"/>
          <w:sz w:val="36"/>
          <w:szCs w:val="36"/>
          <w:rtl/>
          <w:lang w:bidi="ar-IQ"/>
        </w:rPr>
        <w:t xml:space="preserve"> </w:t>
      </w:r>
    </w:p>
    <w:p w:rsidR="004E7BF2" w:rsidRDefault="004E7BF2" w:rsidP="00A801D3">
      <w:pPr>
        <w:jc w:val="both"/>
        <w:rPr>
          <w:rFonts w:ascii="Traditional Arabic" w:hAnsi="Traditional Arabic" w:cs="Ali-A-Sahifa Bold"/>
          <w:kern w:val="24"/>
          <w:sz w:val="36"/>
          <w:szCs w:val="36"/>
          <w:rtl/>
          <w:lang w:bidi="ar-IQ"/>
        </w:rPr>
      </w:pPr>
      <w:r w:rsidRPr="000036DB">
        <w:rPr>
          <w:rFonts w:hint="cs"/>
          <w:sz w:val="36"/>
          <w:szCs w:val="36"/>
          <w:rtl/>
          <w:lang w:bidi="ar-IQ"/>
        </w:rPr>
        <w:t>وقال أيضاً:</w:t>
      </w:r>
      <w:r w:rsidRPr="00DC4BF5">
        <w:rPr>
          <w:rFonts w:ascii="Traditional Arabic" w:hAnsi="Traditional Arabic" w:cs="Ali-A-Sahifa Bold" w:hint="cs"/>
          <w:kern w:val="24"/>
          <w:sz w:val="36"/>
          <w:szCs w:val="36"/>
          <w:rtl/>
          <w:lang w:bidi="ar-IQ"/>
        </w:rPr>
        <w:t xml:space="preserve"> </w:t>
      </w:r>
      <w:r w:rsidRPr="000036DB">
        <w:rPr>
          <w:rFonts w:hint="cs"/>
          <w:sz w:val="36"/>
          <w:szCs w:val="36"/>
          <w:rtl/>
          <w:lang w:bidi="ar-IQ"/>
        </w:rPr>
        <w:t>(( وَاتَّفَقَ</w:t>
      </w:r>
      <w:r w:rsidRPr="000036DB">
        <w:rPr>
          <w:sz w:val="36"/>
          <w:szCs w:val="36"/>
          <w:rtl/>
          <w:lang w:bidi="ar-IQ"/>
        </w:rPr>
        <w:t xml:space="preserve"> </w:t>
      </w:r>
      <w:r w:rsidRPr="000036DB">
        <w:rPr>
          <w:rFonts w:hint="cs"/>
          <w:sz w:val="36"/>
          <w:szCs w:val="36"/>
          <w:rtl/>
          <w:lang w:bidi="ar-IQ"/>
        </w:rPr>
        <w:t>الْأَئِمَّةُ</w:t>
      </w:r>
      <w:r w:rsidRPr="000036DB">
        <w:rPr>
          <w:sz w:val="36"/>
          <w:szCs w:val="36"/>
          <w:rtl/>
          <w:lang w:bidi="ar-IQ"/>
        </w:rPr>
        <w:t xml:space="preserve"> </w:t>
      </w:r>
      <w:r w:rsidRPr="000036DB">
        <w:rPr>
          <w:rFonts w:hint="cs"/>
          <w:sz w:val="36"/>
          <w:szCs w:val="36"/>
          <w:rtl/>
          <w:lang w:bidi="ar-IQ"/>
        </w:rPr>
        <w:t>عَلَى</w:t>
      </w:r>
      <w:r w:rsidRPr="000036DB">
        <w:rPr>
          <w:sz w:val="36"/>
          <w:szCs w:val="36"/>
          <w:rtl/>
          <w:lang w:bidi="ar-IQ"/>
        </w:rPr>
        <w:t xml:space="preserve"> </w:t>
      </w:r>
      <w:r w:rsidRPr="000036DB">
        <w:rPr>
          <w:rFonts w:hint="cs"/>
          <w:sz w:val="36"/>
          <w:szCs w:val="36"/>
          <w:rtl/>
          <w:lang w:bidi="ar-IQ"/>
        </w:rPr>
        <w:t>أَنَّهُ</w:t>
      </w:r>
      <w:r w:rsidRPr="000036DB">
        <w:rPr>
          <w:sz w:val="36"/>
          <w:szCs w:val="36"/>
          <w:rtl/>
          <w:lang w:bidi="ar-IQ"/>
        </w:rPr>
        <w:t xml:space="preserve"> </w:t>
      </w:r>
      <w:r w:rsidRPr="000036DB">
        <w:rPr>
          <w:rFonts w:hint="cs"/>
          <w:sz w:val="36"/>
          <w:szCs w:val="36"/>
          <w:rtl/>
          <w:lang w:bidi="ar-IQ"/>
        </w:rPr>
        <w:t>يُسَلَّمُ</w:t>
      </w:r>
      <w:r w:rsidRPr="000036DB">
        <w:rPr>
          <w:sz w:val="36"/>
          <w:szCs w:val="36"/>
          <w:rtl/>
          <w:lang w:bidi="ar-IQ"/>
        </w:rPr>
        <w:t xml:space="preserve"> </w:t>
      </w:r>
      <w:r w:rsidRPr="000036DB">
        <w:rPr>
          <w:rFonts w:hint="cs"/>
          <w:sz w:val="36"/>
          <w:szCs w:val="36"/>
          <w:rtl/>
          <w:lang w:bidi="ar-IQ"/>
        </w:rPr>
        <w:t>عَلَيْهِ</w:t>
      </w:r>
      <w:r w:rsidRPr="000036DB">
        <w:rPr>
          <w:sz w:val="36"/>
          <w:szCs w:val="36"/>
          <w:rtl/>
          <w:lang w:bidi="ar-IQ"/>
        </w:rPr>
        <w:t xml:space="preserve"> </w:t>
      </w:r>
      <w:r w:rsidRPr="000036DB">
        <w:rPr>
          <w:rFonts w:hint="cs"/>
          <w:sz w:val="36"/>
          <w:szCs w:val="36"/>
          <w:rtl/>
          <w:lang w:bidi="ar-IQ"/>
        </w:rPr>
        <w:t>عِنْدَ</w:t>
      </w:r>
      <w:r w:rsidRPr="000036DB">
        <w:rPr>
          <w:sz w:val="36"/>
          <w:szCs w:val="36"/>
          <w:rtl/>
          <w:lang w:bidi="ar-IQ"/>
        </w:rPr>
        <w:t xml:space="preserve"> </w:t>
      </w:r>
      <w:r w:rsidRPr="000036DB">
        <w:rPr>
          <w:rFonts w:hint="cs"/>
          <w:sz w:val="36"/>
          <w:szCs w:val="36"/>
          <w:rtl/>
          <w:lang w:bidi="ar-IQ"/>
        </w:rPr>
        <w:t>زِيَارَتِهِ</w:t>
      </w:r>
      <w:r w:rsidRPr="000036DB">
        <w:rPr>
          <w:sz w:val="36"/>
          <w:szCs w:val="36"/>
          <w:rtl/>
          <w:lang w:bidi="ar-IQ"/>
        </w:rPr>
        <w:t xml:space="preserve"> </w:t>
      </w:r>
      <w:r w:rsidR="002C52A4" w:rsidRPr="000036DB">
        <w:rPr>
          <w:sz w:val="36"/>
          <w:szCs w:val="36"/>
          <w:lang w:bidi="ar-IQ"/>
        </w:rPr>
        <w:sym w:font="Ali- Arabesque" w:char="F06A"/>
      </w:r>
      <w:r w:rsidR="002C52A4" w:rsidRPr="000036DB">
        <w:rPr>
          <w:sz w:val="36"/>
          <w:szCs w:val="36"/>
          <w:lang w:bidi="ar-IQ"/>
        </w:rPr>
        <w:t>-</w:t>
      </w:r>
      <w:r w:rsidR="002C52A4" w:rsidRPr="000036DB">
        <w:rPr>
          <w:rFonts w:hint="cs"/>
          <w:sz w:val="36"/>
          <w:szCs w:val="36"/>
          <w:rtl/>
          <w:lang w:bidi="ar-IQ"/>
        </w:rPr>
        <w:t>-</w:t>
      </w:r>
      <w:r w:rsidRPr="000036DB">
        <w:rPr>
          <w:rFonts w:hint="cs"/>
          <w:sz w:val="36"/>
          <w:szCs w:val="36"/>
          <w:rtl/>
          <w:lang w:bidi="ar-IQ"/>
        </w:rPr>
        <w:t>وَعَلَى</w:t>
      </w:r>
      <w:r w:rsidRPr="000036DB">
        <w:rPr>
          <w:sz w:val="36"/>
          <w:szCs w:val="36"/>
          <w:rtl/>
          <w:lang w:bidi="ar-IQ"/>
        </w:rPr>
        <w:t xml:space="preserve"> </w:t>
      </w:r>
      <w:r w:rsidRPr="000036DB">
        <w:rPr>
          <w:rFonts w:hint="cs"/>
          <w:sz w:val="36"/>
          <w:szCs w:val="36"/>
          <w:rtl/>
          <w:lang w:bidi="ar-IQ"/>
        </w:rPr>
        <w:t>صَاحِبَيْهِ</w:t>
      </w:r>
      <w:r w:rsidRPr="000036DB">
        <w:rPr>
          <w:sz w:val="36"/>
          <w:szCs w:val="36"/>
          <w:rtl/>
          <w:lang w:bidi="ar-IQ"/>
        </w:rPr>
        <w:t xml:space="preserve"> </w:t>
      </w:r>
      <w:r w:rsidRPr="000036DB">
        <w:rPr>
          <w:rFonts w:hint="cs"/>
          <w:sz w:val="36"/>
          <w:szCs w:val="36"/>
          <w:rtl/>
          <w:lang w:bidi="ar-IQ"/>
        </w:rPr>
        <w:t>لِمَا</w:t>
      </w:r>
      <w:r w:rsidRPr="000036DB">
        <w:rPr>
          <w:sz w:val="36"/>
          <w:szCs w:val="36"/>
          <w:rtl/>
          <w:lang w:bidi="ar-IQ"/>
        </w:rPr>
        <w:t xml:space="preserve"> </w:t>
      </w:r>
      <w:r w:rsidRPr="000036DB">
        <w:rPr>
          <w:rFonts w:hint="cs"/>
          <w:sz w:val="36"/>
          <w:szCs w:val="36"/>
          <w:rtl/>
          <w:lang w:bidi="ar-IQ"/>
        </w:rPr>
        <w:t>فِي</w:t>
      </w:r>
      <w:r w:rsidRPr="000036DB">
        <w:rPr>
          <w:sz w:val="36"/>
          <w:szCs w:val="36"/>
          <w:rtl/>
          <w:lang w:bidi="ar-IQ"/>
        </w:rPr>
        <w:t xml:space="preserve"> </w:t>
      </w:r>
      <w:r w:rsidRPr="000036DB">
        <w:rPr>
          <w:rFonts w:hint="cs"/>
          <w:sz w:val="36"/>
          <w:szCs w:val="36"/>
          <w:rtl/>
          <w:lang w:bidi="ar-IQ"/>
        </w:rPr>
        <w:t>السُّنَنِ</w:t>
      </w:r>
      <w:r w:rsidRPr="000036DB">
        <w:rPr>
          <w:sz w:val="36"/>
          <w:szCs w:val="36"/>
          <w:rtl/>
          <w:lang w:bidi="ar-IQ"/>
        </w:rPr>
        <w:t xml:space="preserve"> </w:t>
      </w:r>
      <w:r w:rsidRPr="000036DB">
        <w:rPr>
          <w:rFonts w:hint="cs"/>
          <w:sz w:val="36"/>
          <w:szCs w:val="36"/>
          <w:rtl/>
          <w:lang w:bidi="ar-IQ"/>
        </w:rPr>
        <w:t>عَنْ</w:t>
      </w:r>
      <w:r w:rsidRPr="000036DB">
        <w:rPr>
          <w:sz w:val="36"/>
          <w:szCs w:val="36"/>
          <w:rtl/>
          <w:lang w:bidi="ar-IQ"/>
        </w:rPr>
        <w:t xml:space="preserve"> </w:t>
      </w:r>
      <w:r w:rsidRPr="000036DB">
        <w:rPr>
          <w:rFonts w:hint="cs"/>
          <w:sz w:val="36"/>
          <w:szCs w:val="36"/>
          <w:rtl/>
          <w:lang w:bidi="ar-IQ"/>
        </w:rPr>
        <w:t>أَبِي</w:t>
      </w:r>
      <w:r w:rsidRPr="000036DB">
        <w:rPr>
          <w:sz w:val="36"/>
          <w:szCs w:val="36"/>
          <w:rtl/>
          <w:lang w:bidi="ar-IQ"/>
        </w:rPr>
        <w:t xml:space="preserve"> </w:t>
      </w:r>
      <w:r w:rsidRPr="000036DB">
        <w:rPr>
          <w:rFonts w:hint="cs"/>
          <w:sz w:val="36"/>
          <w:szCs w:val="36"/>
          <w:rtl/>
          <w:lang w:bidi="ar-IQ"/>
        </w:rPr>
        <w:t>هُرَيْرَةَ</w:t>
      </w:r>
      <w:r w:rsidRPr="000036DB">
        <w:rPr>
          <w:sz w:val="36"/>
          <w:szCs w:val="36"/>
          <w:rtl/>
          <w:lang w:bidi="ar-IQ"/>
        </w:rPr>
        <w:t xml:space="preserve"> </w:t>
      </w:r>
      <w:r w:rsidR="002C52A4" w:rsidRPr="000036DB">
        <w:rPr>
          <w:rFonts w:hint="cs"/>
          <w:sz w:val="36"/>
          <w:szCs w:val="36"/>
          <w:rtl/>
          <w:lang w:bidi="ar-IQ"/>
        </w:rPr>
        <w:t>-</w:t>
      </w:r>
      <w:r w:rsidR="002C52A4" w:rsidRPr="000036DB">
        <w:rPr>
          <w:sz w:val="36"/>
          <w:szCs w:val="36"/>
          <w:lang w:bidi="ar-IQ"/>
        </w:rPr>
        <w:sym w:font="AGA Arabesque" w:char="F074"/>
      </w:r>
      <w:r w:rsidR="002C52A4" w:rsidRPr="000036DB">
        <w:rPr>
          <w:rFonts w:hint="cs"/>
          <w:sz w:val="36"/>
          <w:szCs w:val="36"/>
          <w:rtl/>
          <w:lang w:bidi="ar-IQ"/>
        </w:rPr>
        <w:t>-</w:t>
      </w:r>
      <w:r w:rsidRPr="000036DB">
        <w:rPr>
          <w:rFonts w:hint="cs"/>
          <w:sz w:val="36"/>
          <w:szCs w:val="36"/>
          <w:rtl/>
          <w:lang w:bidi="ar-IQ"/>
        </w:rPr>
        <w:t>عَنْ</w:t>
      </w:r>
      <w:r w:rsidRPr="000036DB">
        <w:rPr>
          <w:sz w:val="36"/>
          <w:szCs w:val="36"/>
          <w:rtl/>
          <w:lang w:bidi="ar-IQ"/>
        </w:rPr>
        <w:t xml:space="preserve"> </w:t>
      </w:r>
      <w:r w:rsidRPr="000036DB">
        <w:rPr>
          <w:rFonts w:hint="cs"/>
          <w:sz w:val="36"/>
          <w:szCs w:val="36"/>
          <w:rtl/>
          <w:lang w:bidi="ar-IQ"/>
        </w:rPr>
        <w:t>النَّبِيِّ</w:t>
      </w:r>
      <w:r w:rsidR="002C52A4" w:rsidRPr="000036DB">
        <w:rPr>
          <w:sz w:val="36"/>
          <w:szCs w:val="36"/>
          <w:lang w:bidi="ar-IQ"/>
        </w:rPr>
        <w:sym w:font="Ali- Arabesque" w:char="F06A"/>
      </w:r>
      <w:r w:rsidR="002C52A4" w:rsidRPr="000036DB">
        <w:rPr>
          <w:sz w:val="36"/>
          <w:szCs w:val="36"/>
          <w:lang w:bidi="ar-IQ"/>
        </w:rPr>
        <w:t>-</w:t>
      </w:r>
      <w:r w:rsidR="002C52A4" w:rsidRPr="000036DB">
        <w:rPr>
          <w:rFonts w:hint="cs"/>
          <w:sz w:val="36"/>
          <w:szCs w:val="36"/>
          <w:rtl/>
          <w:lang w:bidi="ar-IQ"/>
        </w:rPr>
        <w:t>-</w:t>
      </w:r>
      <w:r w:rsidRPr="000036DB">
        <w:rPr>
          <w:rFonts w:hint="cs"/>
          <w:sz w:val="36"/>
          <w:szCs w:val="36"/>
          <w:rtl/>
          <w:lang w:bidi="ar-IQ"/>
        </w:rPr>
        <w:t>أَنَّهُ</w:t>
      </w:r>
      <w:r w:rsidRPr="000036DB">
        <w:rPr>
          <w:sz w:val="36"/>
          <w:szCs w:val="36"/>
          <w:rtl/>
          <w:lang w:bidi="ar-IQ"/>
        </w:rPr>
        <w:t xml:space="preserve"> </w:t>
      </w:r>
      <w:r w:rsidRPr="000036DB">
        <w:rPr>
          <w:rFonts w:hint="cs"/>
          <w:sz w:val="36"/>
          <w:szCs w:val="36"/>
          <w:rtl/>
          <w:lang w:bidi="ar-IQ"/>
        </w:rPr>
        <w:t>قَالَ:</w:t>
      </w:r>
      <w:r w:rsidRPr="000036DB">
        <w:rPr>
          <w:sz w:val="36"/>
          <w:szCs w:val="36"/>
          <w:rtl/>
          <w:lang w:bidi="ar-IQ"/>
        </w:rPr>
        <w:t xml:space="preserve">{ </w:t>
      </w:r>
      <w:r w:rsidRPr="000036DB">
        <w:rPr>
          <w:rFonts w:hint="cs"/>
          <w:sz w:val="36"/>
          <w:szCs w:val="36"/>
          <w:rtl/>
          <w:lang w:bidi="ar-IQ"/>
        </w:rPr>
        <w:t>مَا</w:t>
      </w:r>
      <w:r w:rsidRPr="000036DB">
        <w:rPr>
          <w:sz w:val="36"/>
          <w:szCs w:val="36"/>
          <w:rtl/>
          <w:lang w:bidi="ar-IQ"/>
        </w:rPr>
        <w:t xml:space="preserve"> </w:t>
      </w:r>
      <w:r w:rsidRPr="000036DB">
        <w:rPr>
          <w:rFonts w:hint="cs"/>
          <w:sz w:val="36"/>
          <w:szCs w:val="36"/>
          <w:rtl/>
          <w:lang w:bidi="ar-IQ"/>
        </w:rPr>
        <w:t>مِنْ</w:t>
      </w:r>
      <w:r w:rsidRPr="000036DB">
        <w:rPr>
          <w:sz w:val="36"/>
          <w:szCs w:val="36"/>
          <w:rtl/>
          <w:lang w:bidi="ar-IQ"/>
        </w:rPr>
        <w:t xml:space="preserve"> </w:t>
      </w:r>
      <w:r w:rsidRPr="000036DB">
        <w:rPr>
          <w:rFonts w:hint="cs"/>
          <w:sz w:val="36"/>
          <w:szCs w:val="36"/>
          <w:rtl/>
          <w:lang w:bidi="ar-IQ"/>
        </w:rPr>
        <w:t>رَجُلٍ</w:t>
      </w:r>
      <w:r w:rsidRPr="000036DB">
        <w:rPr>
          <w:sz w:val="36"/>
          <w:szCs w:val="36"/>
          <w:rtl/>
          <w:lang w:bidi="ar-IQ"/>
        </w:rPr>
        <w:t xml:space="preserve"> </w:t>
      </w:r>
      <w:r w:rsidRPr="000036DB">
        <w:rPr>
          <w:rFonts w:hint="cs"/>
          <w:sz w:val="36"/>
          <w:szCs w:val="36"/>
          <w:rtl/>
          <w:lang w:bidi="ar-IQ"/>
        </w:rPr>
        <w:t>يُسَلِّمُ</w:t>
      </w:r>
      <w:r w:rsidRPr="000036DB">
        <w:rPr>
          <w:sz w:val="36"/>
          <w:szCs w:val="36"/>
          <w:rtl/>
          <w:lang w:bidi="ar-IQ"/>
        </w:rPr>
        <w:t xml:space="preserve"> </w:t>
      </w:r>
      <w:r w:rsidRPr="000036DB">
        <w:rPr>
          <w:rFonts w:hint="cs"/>
          <w:sz w:val="36"/>
          <w:szCs w:val="36"/>
          <w:rtl/>
          <w:lang w:bidi="ar-IQ"/>
        </w:rPr>
        <w:t>عَلَيَّ</w:t>
      </w:r>
      <w:r w:rsidRPr="000036DB">
        <w:rPr>
          <w:sz w:val="36"/>
          <w:szCs w:val="36"/>
          <w:rtl/>
          <w:lang w:bidi="ar-IQ"/>
        </w:rPr>
        <w:t xml:space="preserve"> </w:t>
      </w:r>
      <w:r w:rsidRPr="000036DB">
        <w:rPr>
          <w:rFonts w:hint="cs"/>
          <w:sz w:val="36"/>
          <w:szCs w:val="36"/>
          <w:rtl/>
          <w:lang w:bidi="ar-IQ"/>
        </w:rPr>
        <w:t>إلَّا</w:t>
      </w:r>
      <w:r w:rsidRPr="000036DB">
        <w:rPr>
          <w:sz w:val="36"/>
          <w:szCs w:val="36"/>
          <w:rtl/>
          <w:lang w:bidi="ar-IQ"/>
        </w:rPr>
        <w:t xml:space="preserve"> </w:t>
      </w:r>
      <w:r w:rsidRPr="000036DB">
        <w:rPr>
          <w:rFonts w:hint="cs"/>
          <w:sz w:val="36"/>
          <w:szCs w:val="36"/>
          <w:rtl/>
          <w:lang w:bidi="ar-IQ"/>
        </w:rPr>
        <w:t>رَدَّ</w:t>
      </w:r>
      <w:r w:rsidRPr="000036DB">
        <w:rPr>
          <w:sz w:val="36"/>
          <w:szCs w:val="36"/>
          <w:rtl/>
          <w:lang w:bidi="ar-IQ"/>
        </w:rPr>
        <w:t xml:space="preserve"> </w:t>
      </w:r>
      <w:r w:rsidRPr="000036DB">
        <w:rPr>
          <w:rFonts w:hint="cs"/>
          <w:sz w:val="36"/>
          <w:szCs w:val="36"/>
          <w:rtl/>
          <w:lang w:bidi="ar-IQ"/>
        </w:rPr>
        <w:t>اللَّهُ</w:t>
      </w:r>
      <w:r w:rsidRPr="000036DB">
        <w:rPr>
          <w:sz w:val="36"/>
          <w:szCs w:val="36"/>
          <w:rtl/>
          <w:lang w:bidi="ar-IQ"/>
        </w:rPr>
        <w:t xml:space="preserve"> </w:t>
      </w:r>
      <w:r w:rsidRPr="000036DB">
        <w:rPr>
          <w:rFonts w:hint="cs"/>
          <w:sz w:val="36"/>
          <w:szCs w:val="36"/>
          <w:rtl/>
          <w:lang w:bidi="ar-IQ"/>
        </w:rPr>
        <w:t>عَلَيَّ</w:t>
      </w:r>
      <w:r w:rsidRPr="000036DB">
        <w:rPr>
          <w:sz w:val="36"/>
          <w:szCs w:val="36"/>
          <w:rtl/>
          <w:lang w:bidi="ar-IQ"/>
        </w:rPr>
        <w:t xml:space="preserve"> </w:t>
      </w:r>
      <w:r w:rsidRPr="000036DB">
        <w:rPr>
          <w:rFonts w:hint="cs"/>
          <w:sz w:val="36"/>
          <w:szCs w:val="36"/>
          <w:rtl/>
          <w:lang w:bidi="ar-IQ"/>
        </w:rPr>
        <w:t>رُوحِي</w:t>
      </w:r>
      <w:r w:rsidRPr="000036DB">
        <w:rPr>
          <w:sz w:val="36"/>
          <w:szCs w:val="36"/>
          <w:rtl/>
          <w:lang w:bidi="ar-IQ"/>
        </w:rPr>
        <w:t xml:space="preserve"> </w:t>
      </w:r>
      <w:r w:rsidRPr="000036DB">
        <w:rPr>
          <w:rFonts w:hint="cs"/>
          <w:sz w:val="36"/>
          <w:szCs w:val="36"/>
          <w:rtl/>
          <w:lang w:bidi="ar-IQ"/>
        </w:rPr>
        <w:t>حَتَّى</w:t>
      </w:r>
      <w:r w:rsidRPr="000036DB">
        <w:rPr>
          <w:sz w:val="36"/>
          <w:szCs w:val="36"/>
          <w:rtl/>
          <w:lang w:bidi="ar-IQ"/>
        </w:rPr>
        <w:t xml:space="preserve"> </w:t>
      </w:r>
      <w:r w:rsidRPr="000036DB">
        <w:rPr>
          <w:rFonts w:hint="cs"/>
          <w:sz w:val="36"/>
          <w:szCs w:val="36"/>
          <w:rtl/>
          <w:lang w:bidi="ar-IQ"/>
        </w:rPr>
        <w:t>أَرُدَّ</w:t>
      </w:r>
      <w:r w:rsidRPr="000036DB">
        <w:rPr>
          <w:sz w:val="36"/>
          <w:szCs w:val="36"/>
          <w:rtl/>
          <w:lang w:bidi="ar-IQ"/>
        </w:rPr>
        <w:t xml:space="preserve"> </w:t>
      </w:r>
      <w:r w:rsidRPr="000036DB">
        <w:rPr>
          <w:rFonts w:hint="cs"/>
          <w:sz w:val="36"/>
          <w:szCs w:val="36"/>
          <w:rtl/>
          <w:lang w:bidi="ar-IQ"/>
        </w:rPr>
        <w:t>عَلَيْهِ</w:t>
      </w:r>
      <w:r w:rsidRPr="000036DB">
        <w:rPr>
          <w:sz w:val="36"/>
          <w:szCs w:val="36"/>
          <w:rtl/>
          <w:lang w:bidi="ar-IQ"/>
        </w:rPr>
        <w:t xml:space="preserve"> </w:t>
      </w:r>
      <w:r w:rsidRPr="000036DB">
        <w:rPr>
          <w:rFonts w:hint="cs"/>
          <w:sz w:val="36"/>
          <w:szCs w:val="36"/>
          <w:rtl/>
          <w:lang w:bidi="ar-IQ"/>
        </w:rPr>
        <w:t>السَّلَامَ</w:t>
      </w:r>
      <w:r w:rsidRPr="000036DB">
        <w:rPr>
          <w:sz w:val="36"/>
          <w:szCs w:val="36"/>
          <w:rtl/>
          <w:lang w:bidi="ar-IQ"/>
        </w:rPr>
        <w:t xml:space="preserve"> } </w:t>
      </w:r>
      <w:r w:rsidRPr="000036DB">
        <w:rPr>
          <w:rFonts w:hint="cs"/>
          <w:sz w:val="36"/>
          <w:szCs w:val="36"/>
          <w:rtl/>
          <w:lang w:bidi="ar-IQ"/>
        </w:rPr>
        <w:t>وَهُوَ</w:t>
      </w:r>
      <w:r w:rsidRPr="000036DB">
        <w:rPr>
          <w:sz w:val="36"/>
          <w:szCs w:val="36"/>
          <w:rtl/>
          <w:lang w:bidi="ar-IQ"/>
        </w:rPr>
        <w:t xml:space="preserve"> </w:t>
      </w:r>
      <w:r w:rsidRPr="000036DB">
        <w:rPr>
          <w:rFonts w:hint="cs"/>
          <w:sz w:val="36"/>
          <w:szCs w:val="36"/>
          <w:rtl/>
          <w:lang w:bidi="ar-IQ"/>
        </w:rPr>
        <w:t>حَدِيثٌ</w:t>
      </w:r>
      <w:r w:rsidRPr="000036DB">
        <w:rPr>
          <w:sz w:val="36"/>
          <w:szCs w:val="36"/>
          <w:rtl/>
          <w:lang w:bidi="ar-IQ"/>
        </w:rPr>
        <w:t xml:space="preserve"> </w:t>
      </w:r>
      <w:r w:rsidRPr="000036DB">
        <w:rPr>
          <w:rFonts w:hint="cs"/>
          <w:sz w:val="36"/>
          <w:szCs w:val="36"/>
          <w:rtl/>
          <w:lang w:bidi="ar-IQ"/>
        </w:rPr>
        <w:t>جَيِّدٌ</w:t>
      </w:r>
      <w:r w:rsidR="002C52A4" w:rsidRPr="000036DB">
        <w:rPr>
          <w:rFonts w:hint="cs"/>
          <w:sz w:val="36"/>
          <w:szCs w:val="36"/>
          <w:rtl/>
          <w:lang w:bidi="ar-IQ"/>
        </w:rPr>
        <w:t>،</w:t>
      </w:r>
      <w:r w:rsidRPr="000036DB">
        <w:rPr>
          <w:sz w:val="36"/>
          <w:szCs w:val="36"/>
          <w:rtl/>
          <w:lang w:bidi="ar-IQ"/>
        </w:rPr>
        <w:t xml:space="preserve"> </w:t>
      </w:r>
      <w:r w:rsidRPr="000036DB">
        <w:rPr>
          <w:rFonts w:hint="cs"/>
          <w:sz w:val="36"/>
          <w:szCs w:val="36"/>
          <w:rtl/>
          <w:lang w:bidi="ar-IQ"/>
        </w:rPr>
        <w:t>وَقَدْ</w:t>
      </w:r>
      <w:r w:rsidRPr="000036DB">
        <w:rPr>
          <w:sz w:val="36"/>
          <w:szCs w:val="36"/>
          <w:rtl/>
          <w:lang w:bidi="ar-IQ"/>
        </w:rPr>
        <w:t xml:space="preserve"> </w:t>
      </w:r>
      <w:r w:rsidRPr="000036DB">
        <w:rPr>
          <w:rFonts w:hint="cs"/>
          <w:sz w:val="36"/>
          <w:szCs w:val="36"/>
          <w:rtl/>
          <w:lang w:bidi="ar-IQ"/>
        </w:rPr>
        <w:t>رَوَى</w:t>
      </w:r>
      <w:r w:rsidRPr="000036DB">
        <w:rPr>
          <w:sz w:val="36"/>
          <w:szCs w:val="36"/>
          <w:rtl/>
          <w:lang w:bidi="ar-IQ"/>
        </w:rPr>
        <w:t xml:space="preserve"> </w:t>
      </w:r>
      <w:r w:rsidRPr="000036DB">
        <w:rPr>
          <w:rFonts w:hint="cs"/>
          <w:sz w:val="36"/>
          <w:szCs w:val="36"/>
          <w:rtl/>
          <w:lang w:bidi="ar-IQ"/>
        </w:rPr>
        <w:t>ابْنُ</w:t>
      </w:r>
      <w:r w:rsidRPr="000036DB">
        <w:rPr>
          <w:sz w:val="36"/>
          <w:szCs w:val="36"/>
          <w:rtl/>
          <w:lang w:bidi="ar-IQ"/>
        </w:rPr>
        <w:t xml:space="preserve"> </w:t>
      </w:r>
      <w:r w:rsidRPr="000036DB">
        <w:rPr>
          <w:rFonts w:hint="cs"/>
          <w:sz w:val="36"/>
          <w:szCs w:val="36"/>
          <w:rtl/>
          <w:lang w:bidi="ar-IQ"/>
        </w:rPr>
        <w:t>أَبِي</w:t>
      </w:r>
      <w:r w:rsidRPr="000036DB">
        <w:rPr>
          <w:sz w:val="36"/>
          <w:szCs w:val="36"/>
          <w:rtl/>
          <w:lang w:bidi="ar-IQ"/>
        </w:rPr>
        <w:t xml:space="preserve"> </w:t>
      </w:r>
      <w:r w:rsidRPr="000036DB">
        <w:rPr>
          <w:rFonts w:hint="cs"/>
          <w:sz w:val="36"/>
          <w:szCs w:val="36"/>
          <w:rtl/>
          <w:lang w:bidi="ar-IQ"/>
        </w:rPr>
        <w:t>شَيْبَةَ</w:t>
      </w:r>
      <w:r w:rsidRPr="000036DB">
        <w:rPr>
          <w:sz w:val="36"/>
          <w:szCs w:val="36"/>
          <w:rtl/>
          <w:lang w:bidi="ar-IQ"/>
        </w:rPr>
        <w:t xml:space="preserve"> </w:t>
      </w:r>
      <w:r w:rsidRPr="000036DB">
        <w:rPr>
          <w:rFonts w:hint="cs"/>
          <w:sz w:val="36"/>
          <w:szCs w:val="36"/>
          <w:rtl/>
          <w:lang w:bidi="ar-IQ"/>
        </w:rPr>
        <w:t>وَالدَّار قُطْنِي</w:t>
      </w:r>
      <w:r w:rsidRPr="000036DB">
        <w:rPr>
          <w:sz w:val="36"/>
          <w:szCs w:val="36"/>
          <w:rtl/>
          <w:lang w:bidi="ar-IQ"/>
        </w:rPr>
        <w:t xml:space="preserve"> </w:t>
      </w:r>
      <w:r w:rsidRPr="000036DB">
        <w:rPr>
          <w:rFonts w:hint="cs"/>
          <w:sz w:val="36"/>
          <w:szCs w:val="36"/>
          <w:rtl/>
          <w:lang w:bidi="ar-IQ"/>
        </w:rPr>
        <w:t>عَنْهُ</w:t>
      </w:r>
      <w:r w:rsidRPr="000036DB">
        <w:rPr>
          <w:sz w:val="36"/>
          <w:szCs w:val="36"/>
          <w:rtl/>
          <w:lang w:bidi="ar-IQ"/>
        </w:rPr>
        <w:t xml:space="preserve"> : { </w:t>
      </w:r>
      <w:r w:rsidRPr="000036DB">
        <w:rPr>
          <w:rFonts w:hint="cs"/>
          <w:sz w:val="36"/>
          <w:szCs w:val="36"/>
          <w:rtl/>
          <w:lang w:bidi="ar-IQ"/>
        </w:rPr>
        <w:t>مَنْ</w:t>
      </w:r>
      <w:r w:rsidRPr="000036DB">
        <w:rPr>
          <w:sz w:val="36"/>
          <w:szCs w:val="36"/>
          <w:rtl/>
          <w:lang w:bidi="ar-IQ"/>
        </w:rPr>
        <w:t xml:space="preserve"> </w:t>
      </w:r>
      <w:r w:rsidRPr="000036DB">
        <w:rPr>
          <w:rFonts w:hint="cs"/>
          <w:sz w:val="36"/>
          <w:szCs w:val="36"/>
          <w:rtl/>
          <w:lang w:bidi="ar-IQ"/>
        </w:rPr>
        <w:t>سَلَّمَ</w:t>
      </w:r>
      <w:r w:rsidRPr="000036DB">
        <w:rPr>
          <w:sz w:val="36"/>
          <w:szCs w:val="36"/>
          <w:rtl/>
          <w:lang w:bidi="ar-IQ"/>
        </w:rPr>
        <w:t xml:space="preserve"> </w:t>
      </w:r>
      <w:r w:rsidRPr="000036DB">
        <w:rPr>
          <w:rFonts w:hint="cs"/>
          <w:sz w:val="36"/>
          <w:szCs w:val="36"/>
          <w:rtl/>
          <w:lang w:bidi="ar-IQ"/>
        </w:rPr>
        <w:t>عَلَيَّ</w:t>
      </w:r>
      <w:r w:rsidRPr="000036DB">
        <w:rPr>
          <w:sz w:val="36"/>
          <w:szCs w:val="36"/>
          <w:rtl/>
          <w:lang w:bidi="ar-IQ"/>
        </w:rPr>
        <w:t xml:space="preserve"> </w:t>
      </w:r>
      <w:r w:rsidRPr="000036DB">
        <w:rPr>
          <w:rFonts w:hint="cs"/>
          <w:sz w:val="36"/>
          <w:szCs w:val="36"/>
          <w:rtl/>
          <w:lang w:bidi="ar-IQ"/>
        </w:rPr>
        <w:t>عِنْدَ</w:t>
      </w:r>
      <w:r w:rsidRPr="000036DB">
        <w:rPr>
          <w:sz w:val="36"/>
          <w:szCs w:val="36"/>
          <w:rtl/>
          <w:lang w:bidi="ar-IQ"/>
        </w:rPr>
        <w:t xml:space="preserve"> </w:t>
      </w:r>
      <w:r w:rsidRPr="000036DB">
        <w:rPr>
          <w:rFonts w:hint="cs"/>
          <w:sz w:val="36"/>
          <w:szCs w:val="36"/>
          <w:rtl/>
          <w:lang w:bidi="ar-IQ"/>
        </w:rPr>
        <w:t>قَبْرِي</w:t>
      </w:r>
      <w:r w:rsidRPr="000036DB">
        <w:rPr>
          <w:sz w:val="36"/>
          <w:szCs w:val="36"/>
          <w:rtl/>
          <w:lang w:bidi="ar-IQ"/>
        </w:rPr>
        <w:t xml:space="preserve"> </w:t>
      </w:r>
      <w:r w:rsidRPr="000036DB">
        <w:rPr>
          <w:rFonts w:hint="cs"/>
          <w:sz w:val="36"/>
          <w:szCs w:val="36"/>
          <w:rtl/>
          <w:lang w:bidi="ar-IQ"/>
        </w:rPr>
        <w:t>سَمِعْته</w:t>
      </w:r>
      <w:r w:rsidRPr="000036DB">
        <w:rPr>
          <w:sz w:val="36"/>
          <w:szCs w:val="36"/>
          <w:rtl/>
          <w:lang w:bidi="ar-IQ"/>
        </w:rPr>
        <w:t xml:space="preserve"> </w:t>
      </w:r>
      <w:r w:rsidRPr="000036DB">
        <w:rPr>
          <w:rFonts w:hint="cs"/>
          <w:sz w:val="36"/>
          <w:szCs w:val="36"/>
          <w:rtl/>
          <w:lang w:bidi="ar-IQ"/>
        </w:rPr>
        <w:t>وَمَنْ</w:t>
      </w:r>
      <w:r w:rsidRPr="000036DB">
        <w:rPr>
          <w:sz w:val="36"/>
          <w:szCs w:val="36"/>
          <w:rtl/>
          <w:lang w:bidi="ar-IQ"/>
        </w:rPr>
        <w:t xml:space="preserve"> </w:t>
      </w:r>
      <w:r w:rsidRPr="000036DB">
        <w:rPr>
          <w:rFonts w:hint="cs"/>
          <w:sz w:val="36"/>
          <w:szCs w:val="36"/>
          <w:rtl/>
          <w:lang w:bidi="ar-IQ"/>
        </w:rPr>
        <w:t>صَلَّى</w:t>
      </w:r>
      <w:r w:rsidRPr="000036DB">
        <w:rPr>
          <w:sz w:val="36"/>
          <w:szCs w:val="36"/>
          <w:rtl/>
          <w:lang w:bidi="ar-IQ"/>
        </w:rPr>
        <w:t xml:space="preserve"> </w:t>
      </w:r>
      <w:r w:rsidRPr="000036DB">
        <w:rPr>
          <w:rFonts w:hint="cs"/>
          <w:sz w:val="36"/>
          <w:szCs w:val="36"/>
          <w:rtl/>
          <w:lang w:bidi="ar-IQ"/>
        </w:rPr>
        <w:t>عَلَيَّ</w:t>
      </w:r>
      <w:r w:rsidRPr="000036DB">
        <w:rPr>
          <w:sz w:val="36"/>
          <w:szCs w:val="36"/>
          <w:rtl/>
          <w:lang w:bidi="ar-IQ"/>
        </w:rPr>
        <w:t xml:space="preserve"> </w:t>
      </w:r>
      <w:proofErr w:type="spellStart"/>
      <w:r w:rsidRPr="000036DB">
        <w:rPr>
          <w:rFonts w:hint="cs"/>
          <w:sz w:val="36"/>
          <w:szCs w:val="36"/>
          <w:rtl/>
          <w:lang w:bidi="ar-IQ"/>
        </w:rPr>
        <w:t>نَائِيًا</w:t>
      </w:r>
      <w:proofErr w:type="spellEnd"/>
      <w:r w:rsidRPr="000036DB">
        <w:rPr>
          <w:sz w:val="36"/>
          <w:szCs w:val="36"/>
          <w:rtl/>
          <w:lang w:bidi="ar-IQ"/>
        </w:rPr>
        <w:t xml:space="preserve"> </w:t>
      </w:r>
      <w:r w:rsidRPr="000036DB">
        <w:rPr>
          <w:rFonts w:hint="cs"/>
          <w:sz w:val="36"/>
          <w:szCs w:val="36"/>
          <w:rtl/>
          <w:lang w:bidi="ar-IQ"/>
        </w:rPr>
        <w:t>أُبْلِغْته</w:t>
      </w:r>
      <w:r w:rsidRPr="000036DB">
        <w:rPr>
          <w:sz w:val="36"/>
          <w:szCs w:val="36"/>
          <w:rtl/>
          <w:lang w:bidi="ar-IQ"/>
        </w:rPr>
        <w:t xml:space="preserve"> } </w:t>
      </w:r>
      <w:r w:rsidRPr="000036DB">
        <w:rPr>
          <w:rFonts w:hint="cs"/>
          <w:sz w:val="36"/>
          <w:szCs w:val="36"/>
          <w:rtl/>
          <w:lang w:bidi="ar-IQ"/>
        </w:rPr>
        <w:t>وَفِي</w:t>
      </w:r>
      <w:r w:rsidRPr="000036DB">
        <w:rPr>
          <w:sz w:val="36"/>
          <w:szCs w:val="36"/>
          <w:rtl/>
          <w:lang w:bidi="ar-IQ"/>
        </w:rPr>
        <w:t xml:space="preserve"> </w:t>
      </w:r>
      <w:r w:rsidRPr="000036DB">
        <w:rPr>
          <w:rFonts w:hint="cs"/>
          <w:sz w:val="36"/>
          <w:szCs w:val="36"/>
          <w:rtl/>
          <w:lang w:bidi="ar-IQ"/>
        </w:rPr>
        <w:t>إسْنَادِهِ</w:t>
      </w:r>
      <w:r w:rsidRPr="000036DB">
        <w:rPr>
          <w:sz w:val="36"/>
          <w:szCs w:val="36"/>
          <w:rtl/>
          <w:lang w:bidi="ar-IQ"/>
        </w:rPr>
        <w:t xml:space="preserve"> </w:t>
      </w:r>
      <w:r w:rsidRPr="000036DB">
        <w:rPr>
          <w:rFonts w:hint="cs"/>
          <w:sz w:val="36"/>
          <w:szCs w:val="36"/>
          <w:rtl/>
          <w:lang w:bidi="ar-IQ"/>
        </w:rPr>
        <w:t>لَيِّنٌ،</w:t>
      </w:r>
      <w:r w:rsidRPr="000036DB">
        <w:rPr>
          <w:sz w:val="36"/>
          <w:szCs w:val="36"/>
          <w:rtl/>
          <w:lang w:bidi="ar-IQ"/>
        </w:rPr>
        <w:t xml:space="preserve"> </w:t>
      </w:r>
      <w:r w:rsidRPr="000036DB">
        <w:rPr>
          <w:rFonts w:hint="cs"/>
          <w:sz w:val="36"/>
          <w:szCs w:val="36"/>
          <w:rtl/>
          <w:lang w:bidi="ar-IQ"/>
        </w:rPr>
        <w:t>لَكِنْ</w:t>
      </w:r>
      <w:r w:rsidRPr="000036DB">
        <w:rPr>
          <w:sz w:val="36"/>
          <w:szCs w:val="36"/>
          <w:rtl/>
          <w:lang w:bidi="ar-IQ"/>
        </w:rPr>
        <w:t xml:space="preserve"> </w:t>
      </w:r>
      <w:r w:rsidRPr="000036DB">
        <w:rPr>
          <w:rFonts w:hint="cs"/>
          <w:sz w:val="36"/>
          <w:szCs w:val="36"/>
          <w:rtl/>
          <w:lang w:bidi="ar-IQ"/>
        </w:rPr>
        <w:t>لَهُ</w:t>
      </w:r>
      <w:r w:rsidRPr="000036DB">
        <w:rPr>
          <w:sz w:val="36"/>
          <w:szCs w:val="36"/>
          <w:rtl/>
          <w:lang w:bidi="ar-IQ"/>
        </w:rPr>
        <w:t xml:space="preserve"> </w:t>
      </w:r>
      <w:r w:rsidRPr="000036DB">
        <w:rPr>
          <w:rFonts w:hint="cs"/>
          <w:sz w:val="36"/>
          <w:szCs w:val="36"/>
          <w:rtl/>
          <w:lang w:bidi="ar-IQ"/>
        </w:rPr>
        <w:t>شَوَاهِدُ</w:t>
      </w:r>
      <w:r w:rsidRPr="000036DB">
        <w:rPr>
          <w:sz w:val="36"/>
          <w:szCs w:val="36"/>
          <w:rtl/>
          <w:lang w:bidi="ar-IQ"/>
        </w:rPr>
        <w:t xml:space="preserve"> </w:t>
      </w:r>
      <w:r w:rsidRPr="000036DB">
        <w:rPr>
          <w:rFonts w:hint="cs"/>
          <w:sz w:val="36"/>
          <w:szCs w:val="36"/>
          <w:rtl/>
          <w:lang w:bidi="ar-IQ"/>
        </w:rPr>
        <w:t>ثَابِتَةٌ</w:t>
      </w:r>
      <w:r w:rsidR="002C52A4" w:rsidRPr="000036DB">
        <w:rPr>
          <w:rFonts w:hint="cs"/>
          <w:sz w:val="36"/>
          <w:szCs w:val="36"/>
          <w:rtl/>
          <w:lang w:bidi="ar-IQ"/>
        </w:rPr>
        <w:t>،</w:t>
      </w:r>
      <w:r w:rsidRPr="000036DB">
        <w:rPr>
          <w:sz w:val="36"/>
          <w:szCs w:val="36"/>
          <w:rtl/>
          <w:lang w:bidi="ar-IQ"/>
        </w:rPr>
        <w:t xml:space="preserve"> </w:t>
      </w:r>
      <w:r w:rsidRPr="000036DB">
        <w:rPr>
          <w:rFonts w:hint="cs"/>
          <w:sz w:val="36"/>
          <w:szCs w:val="36"/>
          <w:rtl/>
          <w:lang w:bidi="ar-IQ"/>
        </w:rPr>
        <w:t>فَإِنَّ</w:t>
      </w:r>
      <w:r w:rsidRPr="000036DB">
        <w:rPr>
          <w:sz w:val="36"/>
          <w:szCs w:val="36"/>
          <w:rtl/>
          <w:lang w:bidi="ar-IQ"/>
        </w:rPr>
        <w:t xml:space="preserve"> </w:t>
      </w:r>
      <w:r w:rsidRPr="000036DB">
        <w:rPr>
          <w:rFonts w:hint="cs"/>
          <w:sz w:val="36"/>
          <w:szCs w:val="36"/>
          <w:rtl/>
          <w:lang w:bidi="ar-IQ"/>
        </w:rPr>
        <w:t>إبْلَاغَ</w:t>
      </w:r>
      <w:r w:rsidRPr="000036DB">
        <w:rPr>
          <w:sz w:val="36"/>
          <w:szCs w:val="36"/>
          <w:rtl/>
          <w:lang w:bidi="ar-IQ"/>
        </w:rPr>
        <w:t xml:space="preserve"> </w:t>
      </w:r>
      <w:r w:rsidRPr="000036DB">
        <w:rPr>
          <w:rFonts w:hint="cs"/>
          <w:sz w:val="36"/>
          <w:szCs w:val="36"/>
          <w:rtl/>
          <w:lang w:bidi="ar-IQ"/>
        </w:rPr>
        <w:t>الصَّلَاةُ</w:t>
      </w:r>
      <w:r w:rsidRPr="000036DB">
        <w:rPr>
          <w:sz w:val="36"/>
          <w:szCs w:val="36"/>
          <w:rtl/>
          <w:lang w:bidi="ar-IQ"/>
        </w:rPr>
        <w:t xml:space="preserve"> </w:t>
      </w:r>
      <w:r w:rsidRPr="000036DB">
        <w:rPr>
          <w:rFonts w:hint="cs"/>
          <w:sz w:val="36"/>
          <w:szCs w:val="36"/>
          <w:rtl/>
          <w:lang w:bidi="ar-IQ"/>
        </w:rPr>
        <w:t>وَالسَّلَامِ</w:t>
      </w:r>
      <w:r w:rsidRPr="000036DB">
        <w:rPr>
          <w:sz w:val="36"/>
          <w:szCs w:val="36"/>
          <w:rtl/>
          <w:lang w:bidi="ar-IQ"/>
        </w:rPr>
        <w:t xml:space="preserve"> </w:t>
      </w:r>
      <w:r w:rsidRPr="000036DB">
        <w:rPr>
          <w:rFonts w:hint="cs"/>
          <w:sz w:val="36"/>
          <w:szCs w:val="36"/>
          <w:rtl/>
          <w:lang w:bidi="ar-IQ"/>
        </w:rPr>
        <w:t>عَلَيْهِ</w:t>
      </w:r>
      <w:r w:rsidRPr="000036DB">
        <w:rPr>
          <w:sz w:val="36"/>
          <w:szCs w:val="36"/>
          <w:rtl/>
          <w:lang w:bidi="ar-IQ"/>
        </w:rPr>
        <w:t xml:space="preserve"> </w:t>
      </w:r>
      <w:r w:rsidRPr="000036DB">
        <w:rPr>
          <w:rFonts w:hint="cs"/>
          <w:sz w:val="36"/>
          <w:szCs w:val="36"/>
          <w:rtl/>
          <w:lang w:bidi="ar-IQ"/>
        </w:rPr>
        <w:t>مِنْ</w:t>
      </w:r>
      <w:r w:rsidRPr="000036DB">
        <w:rPr>
          <w:sz w:val="36"/>
          <w:szCs w:val="36"/>
          <w:rtl/>
          <w:lang w:bidi="ar-IQ"/>
        </w:rPr>
        <w:t xml:space="preserve"> </w:t>
      </w:r>
      <w:r w:rsidRPr="000036DB">
        <w:rPr>
          <w:rFonts w:hint="cs"/>
          <w:sz w:val="36"/>
          <w:szCs w:val="36"/>
          <w:rtl/>
          <w:lang w:bidi="ar-IQ"/>
        </w:rPr>
        <w:t>الْبُعْدِ</w:t>
      </w:r>
      <w:r w:rsidRPr="000036DB">
        <w:rPr>
          <w:sz w:val="36"/>
          <w:szCs w:val="36"/>
          <w:rtl/>
          <w:lang w:bidi="ar-IQ"/>
        </w:rPr>
        <w:t xml:space="preserve"> </w:t>
      </w:r>
      <w:r w:rsidRPr="000036DB">
        <w:rPr>
          <w:rFonts w:hint="cs"/>
          <w:sz w:val="36"/>
          <w:szCs w:val="36"/>
          <w:rtl/>
          <w:lang w:bidi="ar-IQ"/>
        </w:rPr>
        <w:t>قَدْ</w:t>
      </w:r>
      <w:r w:rsidRPr="000036DB">
        <w:rPr>
          <w:sz w:val="36"/>
          <w:szCs w:val="36"/>
          <w:rtl/>
          <w:lang w:bidi="ar-IQ"/>
        </w:rPr>
        <w:t xml:space="preserve"> </w:t>
      </w:r>
      <w:r w:rsidRPr="000036DB">
        <w:rPr>
          <w:rFonts w:hint="cs"/>
          <w:sz w:val="36"/>
          <w:szCs w:val="36"/>
          <w:rtl/>
          <w:lang w:bidi="ar-IQ"/>
        </w:rPr>
        <w:t>رَوَاهُ</w:t>
      </w:r>
      <w:r w:rsidRPr="000036DB">
        <w:rPr>
          <w:sz w:val="36"/>
          <w:szCs w:val="36"/>
          <w:rtl/>
          <w:lang w:bidi="ar-IQ"/>
        </w:rPr>
        <w:t xml:space="preserve"> </w:t>
      </w:r>
      <w:r w:rsidRPr="000036DB">
        <w:rPr>
          <w:rFonts w:hint="cs"/>
          <w:sz w:val="36"/>
          <w:szCs w:val="36"/>
          <w:rtl/>
          <w:lang w:bidi="ar-IQ"/>
        </w:rPr>
        <w:t>أَهْلُ</w:t>
      </w:r>
      <w:r w:rsidRPr="000036DB">
        <w:rPr>
          <w:sz w:val="36"/>
          <w:szCs w:val="36"/>
          <w:rtl/>
          <w:lang w:bidi="ar-IQ"/>
        </w:rPr>
        <w:t xml:space="preserve"> </w:t>
      </w:r>
      <w:r w:rsidRPr="000036DB">
        <w:rPr>
          <w:rFonts w:hint="cs"/>
          <w:sz w:val="36"/>
          <w:szCs w:val="36"/>
          <w:rtl/>
          <w:lang w:bidi="ar-IQ"/>
        </w:rPr>
        <w:t>السُّنَنِ</w:t>
      </w:r>
      <w:r w:rsidRPr="000036DB">
        <w:rPr>
          <w:sz w:val="36"/>
          <w:szCs w:val="36"/>
          <w:rtl/>
          <w:lang w:bidi="ar-IQ"/>
        </w:rPr>
        <w:t xml:space="preserve"> </w:t>
      </w:r>
      <w:r w:rsidRPr="000036DB">
        <w:rPr>
          <w:rFonts w:hint="cs"/>
          <w:sz w:val="36"/>
          <w:szCs w:val="36"/>
          <w:rtl/>
          <w:lang w:bidi="ar-IQ"/>
        </w:rPr>
        <w:t>مِنْ</w:t>
      </w:r>
      <w:r w:rsidRPr="000036DB">
        <w:rPr>
          <w:sz w:val="36"/>
          <w:szCs w:val="36"/>
          <w:rtl/>
          <w:lang w:bidi="ar-IQ"/>
        </w:rPr>
        <w:t xml:space="preserve"> </w:t>
      </w:r>
      <w:r w:rsidRPr="000036DB">
        <w:rPr>
          <w:rFonts w:hint="cs"/>
          <w:sz w:val="36"/>
          <w:szCs w:val="36"/>
          <w:rtl/>
          <w:lang w:bidi="ar-IQ"/>
        </w:rPr>
        <w:t>غَيْرِ</w:t>
      </w:r>
      <w:r w:rsidRPr="000036DB">
        <w:rPr>
          <w:sz w:val="36"/>
          <w:szCs w:val="36"/>
          <w:rtl/>
          <w:lang w:bidi="ar-IQ"/>
        </w:rPr>
        <w:t xml:space="preserve"> </w:t>
      </w:r>
      <w:r w:rsidRPr="000036DB">
        <w:rPr>
          <w:rFonts w:hint="cs"/>
          <w:sz w:val="36"/>
          <w:szCs w:val="36"/>
          <w:rtl/>
          <w:lang w:bidi="ar-IQ"/>
        </w:rPr>
        <w:t>وَجْهٍ))</w:t>
      </w:r>
      <w:r w:rsidR="002C52A4" w:rsidRPr="00DC4BF5">
        <w:rPr>
          <w:rFonts w:ascii="Traditional Arabic" w:hAnsi="Traditional Arabic" w:cs="Ali-A-Sahifa Bold" w:hint="cs"/>
          <w:kern w:val="24"/>
          <w:sz w:val="36"/>
          <w:szCs w:val="36"/>
          <w:vertAlign w:val="superscript"/>
          <w:rtl/>
          <w:lang w:bidi="ar-IQ"/>
        </w:rPr>
        <w:t xml:space="preserve"> (</w:t>
      </w:r>
      <w:r w:rsidR="002C52A4" w:rsidRPr="00DC4BF5">
        <w:rPr>
          <w:rFonts w:ascii="Traditional Arabic" w:hAnsi="Traditional Arabic" w:cs="Ali-A-Sahifa Bold"/>
          <w:kern w:val="24"/>
          <w:sz w:val="36"/>
          <w:szCs w:val="36"/>
          <w:vertAlign w:val="superscript"/>
          <w:rtl/>
          <w:lang w:bidi="ar-IQ"/>
        </w:rPr>
        <w:footnoteReference w:id="362"/>
      </w:r>
      <w:r w:rsidR="002C52A4" w:rsidRPr="00DC4BF5">
        <w:rPr>
          <w:rFonts w:ascii="Traditional Arabic" w:hAnsi="Traditional Arabic" w:cs="Ali-A-Sahifa Bold" w:hint="cs"/>
          <w:kern w:val="24"/>
          <w:sz w:val="36"/>
          <w:szCs w:val="36"/>
          <w:vertAlign w:val="superscript"/>
          <w:rtl/>
          <w:lang w:bidi="ar-IQ"/>
        </w:rPr>
        <w:t>).</w:t>
      </w:r>
      <w:r w:rsidR="00B55300" w:rsidRPr="00DC4BF5">
        <w:rPr>
          <w:rFonts w:ascii="Traditional Arabic" w:hAnsi="Traditional Arabic" w:cs="Ali-A-Sahifa Bold" w:hint="cs"/>
          <w:kern w:val="24"/>
          <w:sz w:val="36"/>
          <w:szCs w:val="36"/>
          <w:rtl/>
          <w:lang w:bidi="ar-IQ"/>
        </w:rPr>
        <w:t xml:space="preserve">    </w:t>
      </w:r>
      <w:r w:rsidR="00A801D3">
        <w:rPr>
          <w:rFonts w:ascii="Traditional Arabic" w:hAnsi="Traditional Arabic" w:cs="Ali-A-Sahifa Bold" w:hint="cs"/>
          <w:kern w:val="24"/>
          <w:sz w:val="36"/>
          <w:szCs w:val="36"/>
          <w:rtl/>
          <w:lang w:bidi="ar-IQ"/>
        </w:rPr>
        <w:t xml:space="preserve"> </w:t>
      </w:r>
    </w:p>
    <w:p w:rsidR="00A801D3" w:rsidRDefault="00A801D3" w:rsidP="00A801D3">
      <w:pPr>
        <w:jc w:val="both"/>
        <w:rPr>
          <w:rFonts w:ascii="Traditional Arabic" w:hAnsi="Traditional Arabic" w:cs="Ali-A-Sahifa Bold"/>
          <w:kern w:val="24"/>
          <w:sz w:val="36"/>
          <w:szCs w:val="36"/>
          <w:rtl/>
          <w:lang w:bidi="ar-IQ"/>
        </w:rPr>
      </w:pPr>
    </w:p>
    <w:p w:rsidR="00A801D3" w:rsidRDefault="00A801D3" w:rsidP="00A801D3">
      <w:pPr>
        <w:jc w:val="both"/>
        <w:rPr>
          <w:rFonts w:ascii="Traditional Arabic" w:hAnsi="Traditional Arabic" w:cs="Ali-A-Sahifa Bold"/>
          <w:kern w:val="24"/>
          <w:sz w:val="36"/>
          <w:szCs w:val="36"/>
          <w:rtl/>
          <w:lang w:bidi="ar-IQ"/>
        </w:rPr>
      </w:pPr>
    </w:p>
    <w:p w:rsidR="00A801D3" w:rsidRDefault="00A801D3" w:rsidP="00A801D3">
      <w:pPr>
        <w:jc w:val="both"/>
        <w:rPr>
          <w:rFonts w:ascii="Traditional Arabic" w:hAnsi="Traditional Arabic" w:cs="Ali-A-Sahifa Bold"/>
          <w:kern w:val="24"/>
          <w:sz w:val="36"/>
          <w:szCs w:val="36"/>
          <w:rtl/>
          <w:lang w:bidi="ar-IQ"/>
        </w:rPr>
      </w:pPr>
    </w:p>
    <w:p w:rsidR="00A801D3" w:rsidRDefault="00A801D3" w:rsidP="00A801D3">
      <w:pPr>
        <w:jc w:val="both"/>
        <w:rPr>
          <w:rFonts w:ascii="Traditional Arabic" w:hAnsi="Traditional Arabic" w:cs="Ali-A-Sahifa Bold"/>
          <w:kern w:val="24"/>
          <w:sz w:val="36"/>
          <w:szCs w:val="36"/>
          <w:rtl/>
          <w:lang w:bidi="ar-IQ"/>
        </w:rPr>
      </w:pPr>
    </w:p>
    <w:p w:rsidR="00A801D3" w:rsidRDefault="00A801D3" w:rsidP="00A801D3">
      <w:pPr>
        <w:jc w:val="both"/>
        <w:rPr>
          <w:rFonts w:ascii="Traditional Arabic" w:hAnsi="Traditional Arabic" w:cs="Ali-A-Sahifa Bold"/>
          <w:kern w:val="24"/>
          <w:sz w:val="36"/>
          <w:szCs w:val="36"/>
          <w:rtl/>
          <w:lang w:bidi="ar-IQ"/>
        </w:rPr>
      </w:pPr>
    </w:p>
    <w:p w:rsidR="00A801D3" w:rsidRDefault="00A801D3" w:rsidP="00A801D3">
      <w:pPr>
        <w:jc w:val="both"/>
        <w:rPr>
          <w:rFonts w:ascii="Traditional Arabic" w:hAnsi="Traditional Arabic" w:cs="Ali-A-Sahifa Bold"/>
          <w:kern w:val="24"/>
          <w:sz w:val="36"/>
          <w:szCs w:val="36"/>
          <w:rtl/>
          <w:lang w:bidi="ar-IQ"/>
        </w:rPr>
      </w:pPr>
    </w:p>
    <w:p w:rsidR="00A801D3" w:rsidRDefault="00A801D3" w:rsidP="00A801D3">
      <w:pPr>
        <w:jc w:val="both"/>
        <w:rPr>
          <w:rFonts w:ascii="Traditional Arabic" w:hAnsi="Traditional Arabic" w:cs="Ali-A-Sahifa Bold"/>
          <w:kern w:val="24"/>
          <w:sz w:val="36"/>
          <w:szCs w:val="36"/>
          <w:rtl/>
          <w:lang w:bidi="ar-IQ"/>
        </w:rPr>
      </w:pPr>
    </w:p>
    <w:p w:rsidR="00A801D3" w:rsidRDefault="00A801D3" w:rsidP="00A801D3">
      <w:pPr>
        <w:jc w:val="both"/>
        <w:rPr>
          <w:rFonts w:ascii="Traditional Arabic" w:hAnsi="Traditional Arabic" w:cs="Ali-A-Sahifa Bold"/>
          <w:kern w:val="24"/>
          <w:sz w:val="36"/>
          <w:szCs w:val="36"/>
          <w:rtl/>
          <w:lang w:bidi="ar-IQ"/>
        </w:rPr>
      </w:pPr>
    </w:p>
    <w:p w:rsidR="00DF0532" w:rsidRPr="000036DB" w:rsidRDefault="003D5B52" w:rsidP="00174B72">
      <w:pPr>
        <w:autoSpaceDE w:val="0"/>
        <w:autoSpaceDN w:val="0"/>
        <w:adjustRightInd w:val="0"/>
        <w:jc w:val="center"/>
        <w:rPr>
          <w:sz w:val="36"/>
          <w:szCs w:val="36"/>
          <w:rtl/>
          <w:lang w:bidi="ar-IQ"/>
        </w:rPr>
      </w:pPr>
      <w:r>
        <w:rPr>
          <w:rFonts w:hint="cs"/>
          <w:sz w:val="36"/>
          <w:szCs w:val="36"/>
          <w:rtl/>
          <w:lang w:bidi="ar-IQ"/>
        </w:rPr>
        <w:t>ا</w:t>
      </w:r>
      <w:r w:rsidR="00DF0532" w:rsidRPr="000036DB">
        <w:rPr>
          <w:rFonts w:hint="cs"/>
          <w:sz w:val="36"/>
          <w:szCs w:val="36"/>
          <w:rtl/>
          <w:lang w:bidi="ar-IQ"/>
        </w:rPr>
        <w:t>لخاتمة</w:t>
      </w:r>
    </w:p>
    <w:p w:rsidR="00DF0532" w:rsidRPr="000036DB" w:rsidRDefault="00DF0532" w:rsidP="00DF0532">
      <w:pPr>
        <w:pStyle w:val="a9"/>
        <w:spacing w:line="216" w:lineRule="auto"/>
        <w:ind w:left="284" w:hanging="284"/>
        <w:jc w:val="lowKashida"/>
        <w:rPr>
          <w:rFonts w:asciiTheme="minorHAnsi" w:eastAsiaTheme="minorHAnsi" w:hAnsiTheme="minorHAnsi" w:cstheme="minorBidi"/>
          <w:sz w:val="36"/>
          <w:szCs w:val="36"/>
          <w:rtl/>
          <w:lang w:bidi="ar-IQ"/>
        </w:rPr>
      </w:pPr>
      <w:r w:rsidRPr="000036DB">
        <w:rPr>
          <w:rFonts w:asciiTheme="minorHAnsi" w:eastAsiaTheme="minorHAnsi" w:hAnsiTheme="minorHAnsi" w:cstheme="minorBidi" w:hint="cs"/>
          <w:sz w:val="36"/>
          <w:szCs w:val="36"/>
          <w:rtl/>
          <w:lang w:bidi="ar-IQ"/>
        </w:rPr>
        <w:lastRenderedPageBreak/>
        <w:t xml:space="preserve">الحمد لله رب العالمين والصلاة والسلام على سيدنا محمد وعلى </w:t>
      </w:r>
      <w:proofErr w:type="spellStart"/>
      <w:r w:rsidRPr="000036DB">
        <w:rPr>
          <w:rFonts w:asciiTheme="minorHAnsi" w:eastAsiaTheme="minorHAnsi" w:hAnsiTheme="minorHAnsi" w:cstheme="minorBidi" w:hint="cs"/>
          <w:sz w:val="36"/>
          <w:szCs w:val="36"/>
          <w:rtl/>
          <w:lang w:bidi="ar-IQ"/>
        </w:rPr>
        <w:t>آله</w:t>
      </w:r>
      <w:proofErr w:type="spellEnd"/>
      <w:r w:rsidRPr="000036DB">
        <w:rPr>
          <w:rFonts w:asciiTheme="minorHAnsi" w:eastAsiaTheme="minorHAnsi" w:hAnsiTheme="minorHAnsi" w:cstheme="minorBidi" w:hint="cs"/>
          <w:sz w:val="36"/>
          <w:szCs w:val="36"/>
          <w:rtl/>
          <w:lang w:bidi="ar-IQ"/>
        </w:rPr>
        <w:t xml:space="preserve"> وصحبه وسلم تسليماً كثيراً، بعد جولة من البحث حول هذا العلم الشريف وصل الب</w:t>
      </w:r>
      <w:r w:rsidR="00B55300" w:rsidRPr="000036DB">
        <w:rPr>
          <w:rFonts w:asciiTheme="minorHAnsi" w:eastAsiaTheme="minorHAnsi" w:hAnsiTheme="minorHAnsi" w:cstheme="minorBidi" w:hint="cs"/>
          <w:sz w:val="36"/>
          <w:szCs w:val="36"/>
          <w:rtl/>
          <w:lang w:bidi="ar-IQ"/>
        </w:rPr>
        <w:t>حث إلى عدة نتائج أهمها ما يأت</w:t>
      </w:r>
      <w:r w:rsidRPr="000036DB">
        <w:rPr>
          <w:rFonts w:asciiTheme="minorHAnsi" w:eastAsiaTheme="minorHAnsi" w:hAnsiTheme="minorHAnsi" w:cstheme="minorBidi" w:hint="cs"/>
          <w:sz w:val="36"/>
          <w:szCs w:val="36"/>
          <w:rtl/>
          <w:lang w:bidi="ar-IQ"/>
        </w:rPr>
        <w:t>ي:</w:t>
      </w:r>
    </w:p>
    <w:p w:rsidR="00DF0532" w:rsidRPr="000036DB" w:rsidRDefault="00DF0532" w:rsidP="00675927">
      <w:pPr>
        <w:pStyle w:val="a9"/>
        <w:spacing w:line="216" w:lineRule="auto"/>
        <w:ind w:left="284" w:hanging="284"/>
        <w:jc w:val="lowKashida"/>
        <w:rPr>
          <w:rFonts w:asciiTheme="minorHAnsi" w:eastAsiaTheme="minorHAnsi" w:hAnsiTheme="minorHAnsi" w:cstheme="minorBidi"/>
          <w:sz w:val="36"/>
          <w:szCs w:val="36"/>
          <w:rtl/>
          <w:lang w:bidi="ar-IQ"/>
        </w:rPr>
      </w:pPr>
      <w:r w:rsidRPr="000036DB">
        <w:rPr>
          <w:rFonts w:asciiTheme="minorHAnsi" w:eastAsiaTheme="minorHAnsi" w:hAnsiTheme="minorHAnsi" w:cstheme="minorBidi" w:hint="cs"/>
          <w:sz w:val="36"/>
          <w:szCs w:val="36"/>
          <w:rtl/>
          <w:lang w:bidi="ar-IQ"/>
        </w:rPr>
        <w:t>1-إن علم التصوف والسلوك و</w:t>
      </w:r>
      <w:r w:rsidRPr="000036DB">
        <w:rPr>
          <w:rFonts w:asciiTheme="minorHAnsi" w:eastAsiaTheme="minorHAnsi" w:hAnsiTheme="minorHAnsi" w:cstheme="minorBidi"/>
          <w:sz w:val="36"/>
          <w:szCs w:val="36"/>
          <w:rtl/>
          <w:lang w:bidi="ar-IQ"/>
        </w:rPr>
        <w:t xml:space="preserve">تزكية </w:t>
      </w:r>
      <w:r w:rsidRPr="000036DB">
        <w:rPr>
          <w:rFonts w:asciiTheme="minorHAnsi" w:eastAsiaTheme="minorHAnsi" w:hAnsiTheme="minorHAnsi" w:cstheme="minorBidi" w:hint="cs"/>
          <w:sz w:val="36"/>
          <w:szCs w:val="36"/>
          <w:rtl/>
          <w:lang w:bidi="ar-IQ"/>
        </w:rPr>
        <w:t xml:space="preserve">النفس ليس </w:t>
      </w:r>
      <w:r w:rsidRPr="000036DB">
        <w:rPr>
          <w:rFonts w:asciiTheme="minorHAnsi" w:eastAsiaTheme="minorHAnsi" w:hAnsiTheme="minorHAnsi" w:cstheme="minorBidi"/>
          <w:sz w:val="36"/>
          <w:szCs w:val="36"/>
          <w:rtl/>
          <w:lang w:bidi="ar-IQ"/>
        </w:rPr>
        <w:t xml:space="preserve">شيئاً عارضاً في الإسلام </w:t>
      </w:r>
      <w:r w:rsidR="00B55300" w:rsidRPr="000036DB">
        <w:rPr>
          <w:rFonts w:asciiTheme="minorHAnsi" w:eastAsiaTheme="minorHAnsi" w:hAnsiTheme="minorHAnsi" w:cstheme="minorBidi" w:hint="cs"/>
          <w:sz w:val="36"/>
          <w:szCs w:val="36"/>
          <w:rtl/>
          <w:lang w:bidi="ar-IQ"/>
        </w:rPr>
        <w:t>بل هو جوهره ولبّه وهو</w:t>
      </w:r>
      <w:r w:rsidRPr="000036DB">
        <w:rPr>
          <w:rFonts w:asciiTheme="minorHAnsi" w:eastAsiaTheme="minorHAnsi" w:hAnsiTheme="minorHAnsi" w:cstheme="minorBidi"/>
          <w:sz w:val="36"/>
          <w:szCs w:val="36"/>
          <w:rtl/>
          <w:lang w:bidi="ar-IQ"/>
        </w:rPr>
        <w:t xml:space="preserve"> شعبة عظيمة من </w:t>
      </w:r>
      <w:r w:rsidR="00B55300" w:rsidRPr="000036DB">
        <w:rPr>
          <w:rFonts w:asciiTheme="minorHAnsi" w:eastAsiaTheme="minorHAnsi" w:hAnsiTheme="minorHAnsi" w:cstheme="minorBidi"/>
          <w:sz w:val="36"/>
          <w:szCs w:val="36"/>
          <w:rtl/>
          <w:lang w:bidi="ar-IQ"/>
        </w:rPr>
        <w:t>شعبه، ويكفي أن الله سبحانه</w:t>
      </w:r>
      <w:r w:rsidR="00B55300" w:rsidRPr="00DC4BF5">
        <w:rPr>
          <w:rFonts w:ascii="Traditional Arabic" w:hAnsi="Traditional Arabic" w:cs="Ali-A-Sahifa Bold"/>
          <w:kern w:val="24"/>
          <w:sz w:val="36"/>
          <w:szCs w:val="36"/>
          <w:rtl/>
          <w:lang w:bidi="ar-IQ"/>
        </w:rPr>
        <w:t xml:space="preserve"> </w:t>
      </w:r>
      <w:r w:rsidR="00B55300" w:rsidRPr="000036DB">
        <w:rPr>
          <w:rFonts w:asciiTheme="minorHAnsi" w:eastAsiaTheme="minorHAnsi" w:hAnsiTheme="minorHAnsi" w:cstheme="minorBidi"/>
          <w:sz w:val="36"/>
          <w:szCs w:val="36"/>
          <w:rtl/>
          <w:lang w:bidi="ar-IQ"/>
        </w:rPr>
        <w:t>جعله</w:t>
      </w:r>
      <w:r w:rsidRPr="000036DB">
        <w:rPr>
          <w:rFonts w:asciiTheme="minorHAnsi" w:eastAsiaTheme="minorHAnsi" w:hAnsiTheme="minorHAnsi" w:cstheme="minorBidi"/>
          <w:sz w:val="36"/>
          <w:szCs w:val="36"/>
          <w:rtl/>
          <w:lang w:bidi="ar-IQ"/>
        </w:rPr>
        <w:t xml:space="preserve"> من المهام التي أرسل </w:t>
      </w:r>
      <w:r w:rsidR="00B55300" w:rsidRPr="000036DB">
        <w:rPr>
          <w:rFonts w:asciiTheme="minorHAnsi" w:eastAsiaTheme="minorHAnsi" w:hAnsiTheme="minorHAnsi" w:cstheme="minorBidi" w:hint="cs"/>
          <w:sz w:val="36"/>
          <w:szCs w:val="36"/>
          <w:rtl/>
          <w:lang w:bidi="ar-IQ"/>
        </w:rPr>
        <w:t xml:space="preserve">به </w:t>
      </w:r>
      <w:r w:rsidRPr="000036DB">
        <w:rPr>
          <w:rFonts w:asciiTheme="minorHAnsi" w:eastAsiaTheme="minorHAnsi" w:hAnsiTheme="minorHAnsi" w:cstheme="minorBidi"/>
          <w:sz w:val="36"/>
          <w:szCs w:val="36"/>
          <w:rtl/>
          <w:lang w:bidi="ar-IQ"/>
        </w:rPr>
        <w:t>سيدنا محمداً-</w:t>
      </w:r>
      <w:r w:rsidRPr="000036DB">
        <w:rPr>
          <w:rFonts w:asciiTheme="minorHAnsi" w:eastAsiaTheme="minorHAnsi" w:hAnsiTheme="minorHAnsi" w:cstheme="minorBidi"/>
          <w:sz w:val="36"/>
          <w:szCs w:val="36"/>
          <w:lang w:bidi="ar-IQ"/>
        </w:rPr>
        <w:sym w:font="Ali- Arabesque" w:char="F06A"/>
      </w:r>
      <w:r w:rsidRPr="000036DB">
        <w:rPr>
          <w:rFonts w:asciiTheme="minorHAnsi" w:eastAsiaTheme="minorHAnsi" w:hAnsiTheme="minorHAnsi" w:cstheme="minorBidi"/>
          <w:sz w:val="36"/>
          <w:szCs w:val="36"/>
          <w:rtl/>
          <w:lang w:bidi="ar-IQ"/>
        </w:rPr>
        <w:t>- بقوله</w:t>
      </w:r>
      <w:r w:rsidRPr="00DC4BF5">
        <w:rPr>
          <w:rFonts w:ascii="Traditional Arabic" w:hAnsi="Traditional Arabic" w:cs="Ali-A-Sahifa Bold"/>
          <w:kern w:val="24"/>
          <w:sz w:val="36"/>
          <w:szCs w:val="36"/>
          <w:rtl/>
          <w:lang w:bidi="ar-IQ"/>
        </w:rPr>
        <w:t xml:space="preserve">: </w:t>
      </w:r>
      <w:r w:rsidR="00B55300" w:rsidRPr="00DC4BF5">
        <w:rPr>
          <w:rFonts w:cs="Ali-A-Sahifa Bold" w:hint="cs"/>
          <w:color w:val="000000"/>
          <w:sz w:val="32"/>
          <w:szCs w:val="32"/>
          <w:rtl/>
          <w:lang w:bidi="ar-IQ"/>
        </w:rPr>
        <w:t>[</w:t>
      </w:r>
      <w:r w:rsidRPr="00DC4BF5">
        <w:rPr>
          <w:rFonts w:ascii="Traditional Arabic" w:hAnsi="Traditional Arabic" w:cs="Ali-A-Sahifa Bold"/>
          <w:kern w:val="24"/>
          <w:sz w:val="36"/>
          <w:szCs w:val="36"/>
          <w:rtl/>
          <w:lang w:bidi="ar-IQ"/>
        </w:rPr>
        <w:t xml:space="preserve"> </w:t>
      </w:r>
      <w:r w:rsidRPr="000036DB">
        <w:rPr>
          <w:rFonts w:asciiTheme="minorHAnsi" w:eastAsiaTheme="minorHAnsi" w:hAnsiTheme="minorHAnsi" w:cstheme="minorBidi"/>
          <w:sz w:val="36"/>
          <w:szCs w:val="36"/>
          <w:rtl/>
          <w:lang w:bidi="ar-IQ"/>
        </w:rPr>
        <w:t>هُوَ الَّذِي بَعَثَ فِي الْأُمِّيِّينَ رَسُولًا مِنْهُمْ يَتْلُو عَلَيْهِمْ آَيَاتِهِ وَيُزَكِّيهِمْ وَيُعَلِّمُهُمُ الْكِتَابَ وَالْحِكْمَةَ وَإِنْ كَانُوا مِنْ قَبْلُ لَفِي ضَلَالٍ مُبِينٍ</w:t>
      </w:r>
      <w:r w:rsidR="00746B16" w:rsidRPr="00DC4BF5">
        <w:rPr>
          <w:rFonts w:cs="Ali-A-Sahifa Bold" w:hint="cs"/>
          <w:color w:val="000000"/>
          <w:sz w:val="32"/>
          <w:szCs w:val="32"/>
          <w:rtl/>
          <w:lang w:bidi="ar-IQ"/>
        </w:rPr>
        <w:t>]</w:t>
      </w:r>
      <w:r w:rsidR="00746B16" w:rsidRPr="000036DB">
        <w:rPr>
          <w:rFonts w:asciiTheme="minorHAnsi" w:eastAsiaTheme="minorHAnsi" w:hAnsiTheme="minorHAnsi" w:cstheme="minorBidi"/>
          <w:sz w:val="36"/>
          <w:szCs w:val="36"/>
          <w:rtl/>
          <w:lang w:bidi="ar-IQ"/>
        </w:rPr>
        <w:t xml:space="preserve"> </w:t>
      </w:r>
      <w:r w:rsidRPr="000036DB">
        <w:rPr>
          <w:rFonts w:asciiTheme="minorHAnsi" w:eastAsiaTheme="minorHAnsi" w:hAnsiTheme="minorHAnsi" w:cstheme="minorBidi"/>
          <w:sz w:val="36"/>
          <w:szCs w:val="36"/>
          <w:rtl/>
          <w:lang w:bidi="ar-IQ"/>
        </w:rPr>
        <w:t>(</w:t>
      </w:r>
      <w:r w:rsidR="00B55300" w:rsidRPr="000036DB">
        <w:rPr>
          <w:rFonts w:asciiTheme="minorHAnsi" w:eastAsiaTheme="minorHAnsi" w:hAnsiTheme="minorHAnsi" w:cstheme="minorBidi" w:hint="cs"/>
          <w:sz w:val="36"/>
          <w:szCs w:val="36"/>
          <w:rtl/>
          <w:lang w:bidi="ar-IQ"/>
        </w:rPr>
        <w:t xml:space="preserve">سورة </w:t>
      </w:r>
      <w:r w:rsidRPr="000036DB">
        <w:rPr>
          <w:rFonts w:asciiTheme="minorHAnsi" w:eastAsiaTheme="minorHAnsi" w:hAnsiTheme="minorHAnsi" w:cstheme="minorBidi"/>
          <w:sz w:val="36"/>
          <w:szCs w:val="36"/>
          <w:rtl/>
          <w:lang w:bidi="ar-IQ"/>
        </w:rPr>
        <w:t xml:space="preserve">الجمعة2)، أي يحملهم على ما يصيرون به </w:t>
      </w:r>
      <w:proofErr w:type="spellStart"/>
      <w:r w:rsidRPr="000036DB">
        <w:rPr>
          <w:rFonts w:asciiTheme="minorHAnsi" w:eastAsiaTheme="minorHAnsi" w:hAnsiTheme="minorHAnsi" w:cstheme="minorBidi"/>
          <w:sz w:val="36"/>
          <w:szCs w:val="36"/>
          <w:rtl/>
          <w:lang w:bidi="ar-IQ"/>
        </w:rPr>
        <w:t>أزكياء</w:t>
      </w:r>
      <w:proofErr w:type="spellEnd"/>
      <w:r w:rsidRPr="000036DB">
        <w:rPr>
          <w:rFonts w:asciiTheme="minorHAnsi" w:eastAsiaTheme="minorHAnsi" w:hAnsiTheme="minorHAnsi" w:cstheme="minorBidi"/>
          <w:sz w:val="36"/>
          <w:szCs w:val="36"/>
          <w:rtl/>
          <w:lang w:bidi="ar-IQ"/>
        </w:rPr>
        <w:t xml:space="preserve"> طاهرين من خبائث العقائد والأعمال</w:t>
      </w:r>
      <w:r w:rsidRPr="000036DB">
        <w:rPr>
          <w:rFonts w:asciiTheme="minorHAnsi" w:eastAsiaTheme="minorHAnsi" w:hAnsiTheme="minorHAnsi" w:cstheme="minorBidi" w:hint="cs"/>
          <w:sz w:val="36"/>
          <w:szCs w:val="36"/>
          <w:rtl/>
          <w:lang w:bidi="ar-IQ"/>
        </w:rPr>
        <w:t xml:space="preserve">.  </w:t>
      </w:r>
    </w:p>
    <w:p w:rsidR="00DF0532" w:rsidRPr="000036DB" w:rsidRDefault="00DF0532" w:rsidP="00DF0532">
      <w:pPr>
        <w:pStyle w:val="a9"/>
        <w:spacing w:line="216" w:lineRule="auto"/>
        <w:ind w:left="284" w:hanging="284"/>
        <w:jc w:val="lowKashida"/>
        <w:rPr>
          <w:rFonts w:asciiTheme="minorHAnsi" w:eastAsiaTheme="minorHAnsi" w:hAnsiTheme="minorHAnsi" w:cstheme="minorBidi"/>
          <w:sz w:val="36"/>
          <w:szCs w:val="36"/>
          <w:rtl/>
          <w:lang w:bidi="ar-IQ"/>
        </w:rPr>
      </w:pPr>
      <w:r w:rsidRPr="000036DB">
        <w:rPr>
          <w:rFonts w:asciiTheme="minorHAnsi" w:eastAsiaTheme="minorHAnsi" w:hAnsiTheme="minorHAnsi" w:cstheme="minorBidi"/>
          <w:sz w:val="36"/>
          <w:szCs w:val="36"/>
          <w:rtl/>
          <w:lang w:bidi="ar-IQ"/>
        </w:rPr>
        <w:t>2-</w:t>
      </w:r>
      <w:r w:rsidR="00F159B2">
        <w:rPr>
          <w:rFonts w:asciiTheme="minorHAnsi" w:eastAsiaTheme="minorHAnsi" w:hAnsiTheme="minorHAnsi" w:cstheme="minorBidi" w:hint="cs"/>
          <w:sz w:val="36"/>
          <w:szCs w:val="36"/>
          <w:rtl/>
          <w:lang w:bidi="ar-IQ"/>
        </w:rPr>
        <w:t>إن علم التصوف هو</w:t>
      </w:r>
      <w:r w:rsidRPr="000036DB">
        <w:rPr>
          <w:rFonts w:asciiTheme="minorHAnsi" w:eastAsiaTheme="minorHAnsi" w:hAnsiTheme="minorHAnsi" w:cstheme="minorBidi"/>
          <w:sz w:val="36"/>
          <w:szCs w:val="36"/>
          <w:rtl/>
          <w:lang w:bidi="ar-IQ"/>
        </w:rPr>
        <w:t xml:space="preserve"> الاعتصام بأسس الدين بقوة، ومراعاة أوامر</w:t>
      </w:r>
      <w:r w:rsidR="003B61D3">
        <w:rPr>
          <w:rFonts w:asciiTheme="minorHAnsi" w:eastAsiaTheme="minorHAnsi" w:hAnsiTheme="minorHAnsi" w:cstheme="minorBidi" w:hint="cs"/>
          <w:sz w:val="36"/>
          <w:szCs w:val="36"/>
          <w:rtl/>
          <w:lang w:bidi="ar-IQ"/>
        </w:rPr>
        <w:t>ه</w:t>
      </w:r>
      <w:r w:rsidRPr="000036DB">
        <w:rPr>
          <w:rFonts w:asciiTheme="minorHAnsi" w:eastAsiaTheme="minorHAnsi" w:hAnsiTheme="minorHAnsi" w:cstheme="minorBidi"/>
          <w:sz w:val="36"/>
          <w:szCs w:val="36"/>
          <w:rtl/>
          <w:lang w:bidi="ar-IQ"/>
        </w:rPr>
        <w:t xml:space="preserve"> ونو</w:t>
      </w:r>
      <w:r w:rsidR="00295737">
        <w:rPr>
          <w:rFonts w:asciiTheme="minorHAnsi" w:eastAsiaTheme="minorHAnsi" w:hAnsiTheme="minorHAnsi" w:cstheme="minorBidi" w:hint="cs"/>
          <w:sz w:val="36"/>
          <w:szCs w:val="36"/>
          <w:rtl/>
          <w:lang w:bidi="ar-IQ"/>
        </w:rPr>
        <w:t>ا</w:t>
      </w:r>
      <w:r w:rsidRPr="000036DB">
        <w:rPr>
          <w:rFonts w:asciiTheme="minorHAnsi" w:eastAsiaTheme="minorHAnsi" w:hAnsiTheme="minorHAnsi" w:cstheme="minorBidi"/>
          <w:sz w:val="36"/>
          <w:szCs w:val="36"/>
          <w:rtl/>
          <w:lang w:bidi="ar-IQ"/>
        </w:rPr>
        <w:t>هيه بدقة مجانبة حظوظ النفس قدر المستطاع، بملازمة الجوع واليقظة</w:t>
      </w:r>
      <w:r w:rsidRPr="000036DB">
        <w:rPr>
          <w:rFonts w:asciiTheme="minorHAnsi" w:eastAsiaTheme="minorHAnsi" w:hAnsiTheme="minorHAnsi" w:cstheme="minorBidi" w:hint="cs"/>
          <w:sz w:val="36"/>
          <w:szCs w:val="36"/>
          <w:rtl/>
          <w:lang w:bidi="ar-IQ"/>
        </w:rPr>
        <w:t>.</w:t>
      </w:r>
    </w:p>
    <w:p w:rsidR="00DF0532" w:rsidRPr="000036DB" w:rsidRDefault="00B55300" w:rsidP="00B55300">
      <w:pPr>
        <w:pStyle w:val="a9"/>
        <w:spacing w:line="216" w:lineRule="auto"/>
        <w:ind w:left="284" w:hanging="284"/>
        <w:jc w:val="lowKashida"/>
        <w:rPr>
          <w:rFonts w:asciiTheme="minorHAnsi" w:eastAsiaTheme="minorHAnsi" w:hAnsiTheme="minorHAnsi" w:cstheme="minorBidi"/>
          <w:sz w:val="36"/>
          <w:szCs w:val="36"/>
          <w:rtl/>
          <w:lang w:bidi="ar-IQ"/>
        </w:rPr>
      </w:pPr>
      <w:r w:rsidRPr="000036DB">
        <w:rPr>
          <w:rFonts w:asciiTheme="minorHAnsi" w:eastAsiaTheme="minorHAnsi" w:hAnsiTheme="minorHAnsi" w:cstheme="minorBidi" w:hint="cs"/>
          <w:sz w:val="36"/>
          <w:szCs w:val="36"/>
          <w:rtl/>
          <w:lang w:bidi="ar-IQ"/>
        </w:rPr>
        <w:t xml:space="preserve"> 3</w:t>
      </w:r>
      <w:r w:rsidR="00DF0532" w:rsidRPr="000036DB">
        <w:rPr>
          <w:rFonts w:asciiTheme="minorHAnsi" w:eastAsiaTheme="minorHAnsi" w:hAnsiTheme="minorHAnsi" w:cstheme="minorBidi" w:hint="cs"/>
          <w:sz w:val="36"/>
          <w:szCs w:val="36"/>
          <w:rtl/>
          <w:lang w:bidi="ar-IQ"/>
        </w:rPr>
        <w:t>-</w:t>
      </w:r>
      <w:r w:rsidR="00DF0532" w:rsidRPr="000036DB">
        <w:rPr>
          <w:rFonts w:asciiTheme="minorHAnsi" w:eastAsiaTheme="minorHAnsi" w:hAnsiTheme="minorHAnsi" w:cstheme="minorBidi"/>
          <w:sz w:val="36"/>
          <w:szCs w:val="36"/>
          <w:rtl/>
          <w:lang w:bidi="ar-IQ"/>
        </w:rPr>
        <w:t xml:space="preserve">ان للنفس صفات دنيئة وأخلاقاً مذمومة وان إزالتها فرض عين </w:t>
      </w:r>
      <w:r w:rsidRPr="000036DB">
        <w:rPr>
          <w:rFonts w:asciiTheme="minorHAnsi" w:eastAsiaTheme="minorHAnsi" w:hAnsiTheme="minorHAnsi" w:cstheme="minorBidi" w:hint="cs"/>
          <w:sz w:val="36"/>
          <w:szCs w:val="36"/>
          <w:rtl/>
          <w:lang w:bidi="ar-IQ"/>
        </w:rPr>
        <w:t xml:space="preserve">وهذا مما اعتنى به علم التصوف </w:t>
      </w:r>
      <w:r w:rsidR="00DF0532" w:rsidRPr="000036DB">
        <w:rPr>
          <w:rFonts w:asciiTheme="minorHAnsi" w:eastAsiaTheme="minorHAnsi" w:hAnsiTheme="minorHAnsi" w:cstheme="minorBidi"/>
          <w:sz w:val="36"/>
          <w:szCs w:val="36"/>
          <w:rtl/>
          <w:lang w:bidi="ar-IQ"/>
        </w:rPr>
        <w:t xml:space="preserve">على كل مسلم ومسلمة ولابدّ من تزكيتها بمنهج قويم من القرآن الكريم والسنة المطهرة ومنهج </w:t>
      </w:r>
      <w:r w:rsidR="003B61D3">
        <w:rPr>
          <w:rFonts w:asciiTheme="minorHAnsi" w:eastAsiaTheme="minorHAnsi" w:hAnsiTheme="minorHAnsi" w:cstheme="minorBidi" w:hint="cs"/>
          <w:sz w:val="36"/>
          <w:szCs w:val="36"/>
          <w:rtl/>
          <w:lang w:bidi="ar-IQ"/>
        </w:rPr>
        <w:t>ال</w:t>
      </w:r>
      <w:r w:rsidR="00DF0532" w:rsidRPr="000036DB">
        <w:rPr>
          <w:rFonts w:asciiTheme="minorHAnsi" w:eastAsiaTheme="minorHAnsi" w:hAnsiTheme="minorHAnsi" w:cstheme="minorBidi"/>
          <w:sz w:val="36"/>
          <w:szCs w:val="36"/>
          <w:rtl/>
          <w:lang w:bidi="ar-IQ"/>
        </w:rPr>
        <w:t xml:space="preserve">سلف الصالح - </w:t>
      </w:r>
      <w:r w:rsidR="00DF0532" w:rsidRPr="000036DB">
        <w:rPr>
          <w:rFonts w:asciiTheme="minorHAnsi" w:eastAsiaTheme="minorHAnsi" w:hAnsiTheme="minorHAnsi" w:cstheme="minorBidi"/>
          <w:sz w:val="36"/>
          <w:szCs w:val="36"/>
          <w:lang w:bidi="ar-IQ"/>
        </w:rPr>
        <w:sym w:font="Ali- Arabesque" w:char="F076"/>
      </w:r>
      <w:r w:rsidR="00DF0532" w:rsidRPr="000036DB">
        <w:rPr>
          <w:rFonts w:asciiTheme="minorHAnsi" w:eastAsiaTheme="minorHAnsi" w:hAnsiTheme="minorHAnsi" w:cstheme="minorBidi"/>
          <w:sz w:val="36"/>
          <w:szCs w:val="36"/>
          <w:rtl/>
          <w:lang w:bidi="ar-IQ"/>
        </w:rPr>
        <w:t>-.</w:t>
      </w:r>
    </w:p>
    <w:p w:rsidR="00DF0532" w:rsidRPr="000036DB" w:rsidRDefault="00CD6861" w:rsidP="00B55300">
      <w:pPr>
        <w:autoSpaceDE w:val="0"/>
        <w:autoSpaceDN w:val="0"/>
        <w:adjustRightInd w:val="0"/>
        <w:spacing w:after="0" w:line="240" w:lineRule="auto"/>
        <w:jc w:val="both"/>
        <w:rPr>
          <w:sz w:val="36"/>
          <w:szCs w:val="36"/>
          <w:rtl/>
          <w:lang w:bidi="ar-IQ"/>
        </w:rPr>
      </w:pPr>
      <w:r w:rsidRPr="000036DB">
        <w:rPr>
          <w:rFonts w:hint="cs"/>
          <w:sz w:val="36"/>
          <w:szCs w:val="36"/>
          <w:rtl/>
          <w:lang w:bidi="ar-IQ"/>
        </w:rPr>
        <w:t>4</w:t>
      </w:r>
      <w:r w:rsidR="00DF0532" w:rsidRPr="000036DB">
        <w:rPr>
          <w:rFonts w:hint="cs"/>
          <w:sz w:val="36"/>
          <w:szCs w:val="36"/>
          <w:rtl/>
          <w:lang w:bidi="ar-IQ"/>
        </w:rPr>
        <w:t>-</w:t>
      </w:r>
      <w:r w:rsidR="00DF0532" w:rsidRPr="000036DB">
        <w:rPr>
          <w:sz w:val="36"/>
          <w:szCs w:val="36"/>
          <w:rtl/>
          <w:lang w:bidi="ar-IQ"/>
        </w:rPr>
        <w:t xml:space="preserve"> </w:t>
      </w:r>
      <w:r w:rsidR="00DF0532" w:rsidRPr="000036DB">
        <w:rPr>
          <w:rFonts w:hint="cs"/>
          <w:sz w:val="36"/>
          <w:szCs w:val="36"/>
          <w:rtl/>
          <w:lang w:bidi="ar-IQ"/>
        </w:rPr>
        <w:t>الاهت</w:t>
      </w:r>
      <w:r w:rsidR="00C25C1A" w:rsidRPr="000036DB">
        <w:rPr>
          <w:rFonts w:hint="cs"/>
          <w:sz w:val="36"/>
          <w:szCs w:val="36"/>
          <w:rtl/>
          <w:lang w:bidi="ar-IQ"/>
        </w:rPr>
        <w:t>م</w:t>
      </w:r>
      <w:r w:rsidR="00DF0532" w:rsidRPr="000036DB">
        <w:rPr>
          <w:rFonts w:hint="cs"/>
          <w:sz w:val="36"/>
          <w:szCs w:val="36"/>
          <w:rtl/>
          <w:lang w:bidi="ar-IQ"/>
        </w:rPr>
        <w:t>ام بالنفس و</w:t>
      </w:r>
      <w:r w:rsidR="00DF0532" w:rsidRPr="000036DB">
        <w:rPr>
          <w:sz w:val="36"/>
          <w:szCs w:val="36"/>
          <w:rtl/>
          <w:lang w:bidi="ar-IQ"/>
        </w:rPr>
        <w:t>تزكي</w:t>
      </w:r>
      <w:r w:rsidR="00DF0532" w:rsidRPr="000036DB">
        <w:rPr>
          <w:rFonts w:hint="cs"/>
          <w:sz w:val="36"/>
          <w:szCs w:val="36"/>
          <w:rtl/>
          <w:lang w:bidi="ar-IQ"/>
        </w:rPr>
        <w:t>تها</w:t>
      </w:r>
      <w:r w:rsidR="00DF0532" w:rsidRPr="000036DB">
        <w:rPr>
          <w:sz w:val="36"/>
          <w:szCs w:val="36"/>
          <w:rtl/>
          <w:lang w:bidi="ar-IQ"/>
        </w:rPr>
        <w:t xml:space="preserve"> فرض عين، ولاشك أن النفس الإنسانية قابلة لتغيير صفاتها الناقصة والمذمومة وتبديل عاداتها</w:t>
      </w:r>
      <w:r w:rsidR="00B55300" w:rsidRPr="000036DB">
        <w:rPr>
          <w:rFonts w:hint="cs"/>
          <w:sz w:val="36"/>
          <w:szCs w:val="36"/>
          <w:rtl/>
          <w:lang w:bidi="ar-IQ"/>
        </w:rPr>
        <w:t xml:space="preserve"> خصوصاً بالرياضات والمجاهدة ومجاورة الصالحين ومرابطة الصادقين</w:t>
      </w:r>
      <w:r w:rsidR="00DF0532" w:rsidRPr="000036DB">
        <w:rPr>
          <w:sz w:val="36"/>
          <w:szCs w:val="36"/>
          <w:rtl/>
          <w:lang w:bidi="ar-IQ"/>
        </w:rPr>
        <w:t xml:space="preserve"> </w:t>
      </w:r>
      <w:r w:rsidR="00B55300" w:rsidRPr="000036DB">
        <w:rPr>
          <w:rFonts w:hint="cs"/>
          <w:sz w:val="36"/>
          <w:szCs w:val="36"/>
          <w:rtl/>
          <w:lang w:bidi="ar-IQ"/>
        </w:rPr>
        <w:t xml:space="preserve">والكينونة معهم </w:t>
      </w:r>
      <w:r w:rsidR="003B61D3">
        <w:rPr>
          <w:sz w:val="36"/>
          <w:szCs w:val="36"/>
          <w:rtl/>
          <w:lang w:bidi="ar-IQ"/>
        </w:rPr>
        <w:t>وإلا لم يكن فائدة من بعثة الرس</w:t>
      </w:r>
      <w:r w:rsidR="00DF0532" w:rsidRPr="000036DB">
        <w:rPr>
          <w:sz w:val="36"/>
          <w:szCs w:val="36"/>
          <w:rtl/>
          <w:lang w:bidi="ar-IQ"/>
        </w:rPr>
        <w:t xml:space="preserve">ل الكرام- عليهم </w:t>
      </w:r>
      <w:r w:rsidR="003B61D3">
        <w:rPr>
          <w:rFonts w:hint="cs"/>
          <w:sz w:val="36"/>
          <w:szCs w:val="36"/>
          <w:rtl/>
          <w:lang w:bidi="ar-IQ"/>
        </w:rPr>
        <w:t>الصلاة و</w:t>
      </w:r>
      <w:r w:rsidR="00DF0532" w:rsidRPr="000036DB">
        <w:rPr>
          <w:sz w:val="36"/>
          <w:szCs w:val="36"/>
          <w:rtl/>
          <w:lang w:bidi="ar-IQ"/>
        </w:rPr>
        <w:t>السلام</w:t>
      </w:r>
      <w:r w:rsidR="003B61D3">
        <w:rPr>
          <w:rFonts w:hint="cs"/>
          <w:sz w:val="36"/>
          <w:szCs w:val="36"/>
          <w:rtl/>
          <w:lang w:bidi="ar-IQ"/>
        </w:rPr>
        <w:t>-</w:t>
      </w:r>
      <w:r w:rsidR="00DF0532" w:rsidRPr="000036DB">
        <w:rPr>
          <w:rFonts w:hint="cs"/>
          <w:sz w:val="36"/>
          <w:szCs w:val="36"/>
          <w:rtl/>
          <w:lang w:bidi="ar-IQ"/>
        </w:rPr>
        <w:t>.</w:t>
      </w:r>
    </w:p>
    <w:p w:rsidR="00DF0532" w:rsidRPr="000036DB" w:rsidRDefault="00CD6861" w:rsidP="00DF0532">
      <w:pPr>
        <w:autoSpaceDE w:val="0"/>
        <w:autoSpaceDN w:val="0"/>
        <w:adjustRightInd w:val="0"/>
        <w:spacing w:after="0" w:line="240" w:lineRule="auto"/>
        <w:jc w:val="both"/>
        <w:rPr>
          <w:sz w:val="36"/>
          <w:szCs w:val="36"/>
          <w:rtl/>
          <w:lang w:bidi="ar-IQ"/>
        </w:rPr>
      </w:pPr>
      <w:r w:rsidRPr="000036DB">
        <w:rPr>
          <w:rFonts w:hint="cs"/>
          <w:sz w:val="36"/>
          <w:szCs w:val="36"/>
          <w:rtl/>
          <w:lang w:bidi="ar-IQ"/>
        </w:rPr>
        <w:t>5</w:t>
      </w:r>
      <w:r w:rsidR="00DF0532" w:rsidRPr="000036DB">
        <w:rPr>
          <w:rFonts w:hint="cs"/>
          <w:sz w:val="36"/>
          <w:szCs w:val="36"/>
          <w:rtl/>
          <w:lang w:bidi="ar-IQ"/>
        </w:rPr>
        <w:t>-</w:t>
      </w:r>
      <w:r w:rsidR="00DF0532" w:rsidRPr="000036DB">
        <w:rPr>
          <w:sz w:val="36"/>
          <w:szCs w:val="36"/>
          <w:rtl/>
          <w:lang w:bidi="ar-IQ"/>
        </w:rPr>
        <w:t xml:space="preserve"> الجانب الروحي في حياة الإنسان يمثل إحدى حاجاته الطبيعية التي تبعده عن كثير من الأمراض الماد</w:t>
      </w:r>
      <w:r w:rsidR="00B55300" w:rsidRPr="000036DB">
        <w:rPr>
          <w:rFonts w:hint="cs"/>
          <w:sz w:val="36"/>
          <w:szCs w:val="36"/>
          <w:rtl/>
          <w:lang w:bidi="ar-IQ"/>
        </w:rPr>
        <w:t>ي</w:t>
      </w:r>
      <w:r w:rsidR="00DF0532" w:rsidRPr="000036DB">
        <w:rPr>
          <w:sz w:val="36"/>
          <w:szCs w:val="36"/>
          <w:rtl/>
          <w:lang w:bidi="ar-IQ"/>
        </w:rPr>
        <w:t>ة وتحقق له السعادة في الدنيا والآخرة</w:t>
      </w:r>
      <w:r w:rsidR="00B55300" w:rsidRPr="000036DB">
        <w:rPr>
          <w:rFonts w:hint="cs"/>
          <w:sz w:val="36"/>
          <w:szCs w:val="36"/>
          <w:rtl/>
          <w:lang w:bidi="ar-IQ"/>
        </w:rPr>
        <w:t>,</w:t>
      </w:r>
      <w:r w:rsidR="00DF0532" w:rsidRPr="000036DB">
        <w:rPr>
          <w:sz w:val="36"/>
          <w:szCs w:val="36"/>
          <w:rtl/>
          <w:lang w:bidi="ar-IQ"/>
        </w:rPr>
        <w:t xml:space="preserve"> وتسمو نفسه إلى درجات الكمال والنماء والرقي، والعبادات التي فرضها الإسلام من صلاة وصوم وزكاة وحج وخضوع كامل للّه هي: الطريق </w:t>
      </w:r>
      <w:r w:rsidR="00B55300" w:rsidRPr="000036DB">
        <w:rPr>
          <w:rFonts w:hint="cs"/>
          <w:sz w:val="36"/>
          <w:szCs w:val="36"/>
          <w:rtl/>
          <w:lang w:bidi="ar-IQ"/>
        </w:rPr>
        <w:t xml:space="preserve">الوحيد </w:t>
      </w:r>
      <w:r w:rsidR="00DF0532" w:rsidRPr="000036DB">
        <w:rPr>
          <w:sz w:val="36"/>
          <w:szCs w:val="36"/>
          <w:rtl/>
          <w:lang w:bidi="ar-IQ"/>
        </w:rPr>
        <w:t>إلى السمو الروحي والكمال العقلي، و</w:t>
      </w:r>
      <w:r w:rsidR="00B55300" w:rsidRPr="000036DB">
        <w:rPr>
          <w:rFonts w:hint="cs"/>
          <w:sz w:val="36"/>
          <w:szCs w:val="36"/>
          <w:rtl/>
          <w:lang w:bidi="ar-IQ"/>
        </w:rPr>
        <w:t>ال</w:t>
      </w:r>
      <w:r w:rsidR="00DF0532" w:rsidRPr="000036DB">
        <w:rPr>
          <w:sz w:val="36"/>
          <w:szCs w:val="36"/>
          <w:rtl/>
          <w:lang w:bidi="ar-IQ"/>
        </w:rPr>
        <w:t xml:space="preserve">وسيلة </w:t>
      </w:r>
      <w:r w:rsidR="00B55300" w:rsidRPr="000036DB">
        <w:rPr>
          <w:rFonts w:hint="cs"/>
          <w:sz w:val="36"/>
          <w:szCs w:val="36"/>
          <w:rtl/>
          <w:lang w:bidi="ar-IQ"/>
        </w:rPr>
        <w:t xml:space="preserve">الوحيدة </w:t>
      </w:r>
      <w:r w:rsidR="00DF0532" w:rsidRPr="000036DB">
        <w:rPr>
          <w:sz w:val="36"/>
          <w:szCs w:val="36"/>
          <w:rtl/>
          <w:lang w:bidi="ar-IQ"/>
        </w:rPr>
        <w:t xml:space="preserve">إلى </w:t>
      </w:r>
      <w:r w:rsidR="00B55300" w:rsidRPr="000036DB">
        <w:rPr>
          <w:rFonts w:hint="cs"/>
          <w:sz w:val="36"/>
          <w:szCs w:val="36"/>
          <w:rtl/>
          <w:lang w:bidi="ar-IQ"/>
        </w:rPr>
        <w:t xml:space="preserve">نيل </w:t>
      </w:r>
      <w:r w:rsidR="00DF0532" w:rsidRPr="000036DB">
        <w:rPr>
          <w:sz w:val="36"/>
          <w:szCs w:val="36"/>
          <w:rtl/>
          <w:lang w:bidi="ar-IQ"/>
        </w:rPr>
        <w:t>السعادة في الدنيا</w:t>
      </w:r>
      <w:r w:rsidR="00DF0532" w:rsidRPr="000036DB">
        <w:rPr>
          <w:rFonts w:hint="cs"/>
          <w:sz w:val="36"/>
          <w:szCs w:val="36"/>
          <w:rtl/>
          <w:lang w:bidi="ar-IQ"/>
        </w:rPr>
        <w:t xml:space="preserve"> والآخرة.</w:t>
      </w:r>
    </w:p>
    <w:p w:rsidR="00DF0532" w:rsidRPr="000036DB" w:rsidRDefault="00CD6861" w:rsidP="00DF0532">
      <w:pPr>
        <w:autoSpaceDE w:val="0"/>
        <w:autoSpaceDN w:val="0"/>
        <w:adjustRightInd w:val="0"/>
        <w:spacing w:after="0" w:line="240" w:lineRule="auto"/>
        <w:jc w:val="both"/>
        <w:rPr>
          <w:sz w:val="36"/>
          <w:szCs w:val="36"/>
          <w:rtl/>
          <w:lang w:bidi="ar-IQ"/>
        </w:rPr>
      </w:pPr>
      <w:r w:rsidRPr="000036DB">
        <w:rPr>
          <w:rFonts w:hint="cs"/>
          <w:sz w:val="36"/>
          <w:szCs w:val="36"/>
          <w:rtl/>
          <w:lang w:bidi="ar-IQ"/>
        </w:rPr>
        <w:t>6</w:t>
      </w:r>
      <w:r w:rsidR="00DF0532" w:rsidRPr="000036DB">
        <w:rPr>
          <w:rFonts w:hint="cs"/>
          <w:sz w:val="36"/>
          <w:szCs w:val="36"/>
          <w:rtl/>
          <w:lang w:bidi="ar-IQ"/>
        </w:rPr>
        <w:t>-</w:t>
      </w:r>
      <w:r w:rsidR="00DF0532" w:rsidRPr="000036DB">
        <w:rPr>
          <w:sz w:val="36"/>
          <w:szCs w:val="36"/>
          <w:rtl/>
          <w:lang w:bidi="ar-IQ"/>
        </w:rPr>
        <w:t xml:space="preserve"> </w:t>
      </w:r>
      <w:r w:rsidR="00B55300" w:rsidRPr="000036DB">
        <w:rPr>
          <w:sz w:val="36"/>
          <w:szCs w:val="36"/>
          <w:rtl/>
          <w:lang w:bidi="ar-IQ"/>
        </w:rPr>
        <w:t>ان الذكر قوت القلب والروح، ومن</w:t>
      </w:r>
      <w:r w:rsidR="00B55300" w:rsidRPr="000036DB">
        <w:rPr>
          <w:rFonts w:hint="cs"/>
          <w:sz w:val="36"/>
          <w:szCs w:val="36"/>
          <w:rtl/>
          <w:lang w:bidi="ar-IQ"/>
        </w:rPr>
        <w:t xml:space="preserve"> مزاياه</w:t>
      </w:r>
      <w:r w:rsidR="00DF0532" w:rsidRPr="000036DB">
        <w:rPr>
          <w:sz w:val="36"/>
          <w:szCs w:val="36"/>
          <w:rtl/>
          <w:lang w:bidi="ar-IQ"/>
        </w:rPr>
        <w:t xml:space="preserve"> أنه يطرد الشيطان، ويقمعه، ويكسره، ويرضى الرحمن -عزّ وجلّ- ويزيل الهمّ والغمّ عن القلب، ويجلب له الفرح والسرور والبسط، وينور القلب والوجه، ويكسو الذاكر المهابة والحلاوة والنضرة، ويورثه محبة الله</w:t>
      </w:r>
      <w:r w:rsidR="00DF0532" w:rsidRPr="000036DB">
        <w:rPr>
          <w:rFonts w:hint="cs"/>
          <w:sz w:val="36"/>
          <w:szCs w:val="36"/>
          <w:rtl/>
          <w:lang w:bidi="ar-IQ"/>
        </w:rPr>
        <w:t xml:space="preserve"> تعالى.</w:t>
      </w:r>
    </w:p>
    <w:p w:rsidR="00DF0532" w:rsidRPr="000036DB" w:rsidRDefault="00CD6861" w:rsidP="008B49C6">
      <w:pPr>
        <w:autoSpaceDE w:val="0"/>
        <w:autoSpaceDN w:val="0"/>
        <w:adjustRightInd w:val="0"/>
        <w:spacing w:after="0" w:line="240" w:lineRule="auto"/>
        <w:jc w:val="both"/>
        <w:rPr>
          <w:sz w:val="36"/>
          <w:szCs w:val="36"/>
          <w:rtl/>
          <w:lang w:bidi="ar-IQ"/>
        </w:rPr>
      </w:pPr>
      <w:r w:rsidRPr="00DC4BF5">
        <w:rPr>
          <w:rFonts w:ascii="Traditional Arabic" w:hAnsi="Traditional Arabic" w:cs="Ali-A-Sahifa Bold" w:hint="cs"/>
          <w:sz w:val="36"/>
          <w:szCs w:val="36"/>
          <w:rtl/>
          <w:lang w:bidi="ar-IQ"/>
        </w:rPr>
        <w:t>7</w:t>
      </w:r>
      <w:r w:rsidR="00DF0532" w:rsidRPr="000036DB">
        <w:rPr>
          <w:rFonts w:hint="cs"/>
          <w:sz w:val="36"/>
          <w:szCs w:val="36"/>
          <w:rtl/>
          <w:lang w:bidi="ar-IQ"/>
        </w:rPr>
        <w:t>-</w:t>
      </w:r>
      <w:r w:rsidR="00DF0532" w:rsidRPr="000036DB">
        <w:rPr>
          <w:sz w:val="36"/>
          <w:szCs w:val="36"/>
          <w:rtl/>
          <w:lang w:bidi="ar-IQ"/>
        </w:rPr>
        <w:t xml:space="preserve"> التربية الروحية عند الصحابة –</w:t>
      </w:r>
      <w:r w:rsidR="008B49C6" w:rsidRPr="00AC26E2">
        <w:rPr>
          <w:rFonts w:ascii="Calibri" w:hAnsi="Calibri" w:cs="Ali-A-Traditional"/>
          <w:color w:val="000000"/>
          <w:sz w:val="36"/>
          <w:szCs w:val="36"/>
          <w:lang w:bidi="ar-IQ"/>
        </w:rPr>
        <w:sym w:font="Ali- Arabesque" w:char="F076"/>
      </w:r>
      <w:r w:rsidR="008B49C6">
        <w:rPr>
          <w:rFonts w:hint="cs"/>
          <w:sz w:val="36"/>
          <w:szCs w:val="36"/>
          <w:rtl/>
          <w:lang w:bidi="ar-IQ"/>
        </w:rPr>
        <w:t>-</w:t>
      </w:r>
      <w:r w:rsidR="00346556">
        <w:rPr>
          <w:sz w:val="36"/>
          <w:szCs w:val="36"/>
          <w:rtl/>
          <w:lang w:bidi="ar-IQ"/>
        </w:rPr>
        <w:t xml:space="preserve"> كانت عبادة خالص</w:t>
      </w:r>
      <w:r w:rsidR="00346556">
        <w:rPr>
          <w:rFonts w:hint="cs"/>
          <w:sz w:val="36"/>
          <w:szCs w:val="36"/>
          <w:rtl/>
          <w:lang w:bidi="ar-IQ"/>
        </w:rPr>
        <w:t>ة</w:t>
      </w:r>
      <w:r w:rsidR="00DF0532" w:rsidRPr="000036DB">
        <w:rPr>
          <w:sz w:val="36"/>
          <w:szCs w:val="36"/>
          <w:rtl/>
          <w:lang w:bidi="ar-IQ"/>
        </w:rPr>
        <w:t xml:space="preserve"> وحباً لله ولرسوله -</w:t>
      </w:r>
      <w:r w:rsidR="00DF0532" w:rsidRPr="000036DB">
        <w:rPr>
          <w:sz w:val="36"/>
          <w:szCs w:val="36"/>
          <w:lang w:bidi="ar-IQ"/>
        </w:rPr>
        <w:sym w:font="Ali- Arabesque" w:char="F06A"/>
      </w:r>
      <w:r w:rsidR="00DF0532" w:rsidRPr="000036DB">
        <w:rPr>
          <w:sz w:val="36"/>
          <w:szCs w:val="36"/>
          <w:rtl/>
          <w:lang w:bidi="ar-IQ"/>
        </w:rPr>
        <w:t xml:space="preserve">-، فأهل الصفة </w:t>
      </w:r>
      <w:r w:rsidR="00B55300" w:rsidRPr="000036DB">
        <w:rPr>
          <w:rFonts w:hint="cs"/>
          <w:sz w:val="36"/>
          <w:szCs w:val="36"/>
          <w:rtl/>
          <w:lang w:bidi="ar-IQ"/>
        </w:rPr>
        <w:t>من الصحابة كانوا</w:t>
      </w:r>
      <w:r w:rsidR="00DF0532" w:rsidRPr="000036DB">
        <w:rPr>
          <w:sz w:val="36"/>
          <w:szCs w:val="36"/>
          <w:rtl/>
          <w:lang w:bidi="ar-IQ"/>
        </w:rPr>
        <w:t xml:space="preserve"> فئة قد تفرغوا للعبادة والتعليم والصحبة المستمرة لرسولهم الكريم -</w:t>
      </w:r>
      <w:r w:rsidR="00DF0532" w:rsidRPr="000036DB">
        <w:rPr>
          <w:sz w:val="36"/>
          <w:szCs w:val="36"/>
          <w:lang w:bidi="ar-IQ"/>
        </w:rPr>
        <w:sym w:font="Ali- Arabesque" w:char="F06A"/>
      </w:r>
      <w:r w:rsidR="00DF0532" w:rsidRPr="000036DB">
        <w:rPr>
          <w:sz w:val="36"/>
          <w:szCs w:val="36"/>
          <w:rtl/>
          <w:lang w:bidi="ar-IQ"/>
        </w:rPr>
        <w:t>- والجهاد معه.</w:t>
      </w:r>
    </w:p>
    <w:p w:rsidR="00DF0532" w:rsidRPr="000036DB" w:rsidRDefault="00CD6861" w:rsidP="00DF0532">
      <w:pPr>
        <w:autoSpaceDE w:val="0"/>
        <w:autoSpaceDN w:val="0"/>
        <w:adjustRightInd w:val="0"/>
        <w:spacing w:after="0" w:line="240" w:lineRule="auto"/>
        <w:jc w:val="both"/>
        <w:rPr>
          <w:sz w:val="36"/>
          <w:szCs w:val="36"/>
          <w:rtl/>
          <w:lang w:bidi="ar-IQ"/>
        </w:rPr>
      </w:pPr>
      <w:r w:rsidRPr="000036DB">
        <w:rPr>
          <w:rFonts w:hint="cs"/>
          <w:sz w:val="36"/>
          <w:szCs w:val="36"/>
          <w:rtl/>
          <w:lang w:bidi="ar-IQ"/>
        </w:rPr>
        <w:lastRenderedPageBreak/>
        <w:t>8</w:t>
      </w:r>
      <w:r w:rsidR="00DF0532" w:rsidRPr="000036DB">
        <w:rPr>
          <w:rFonts w:hint="cs"/>
          <w:sz w:val="36"/>
          <w:szCs w:val="36"/>
          <w:rtl/>
          <w:lang w:bidi="ar-IQ"/>
        </w:rPr>
        <w:t>-</w:t>
      </w:r>
      <w:r w:rsidR="00DF0532" w:rsidRPr="000036DB">
        <w:rPr>
          <w:sz w:val="36"/>
          <w:szCs w:val="36"/>
          <w:rtl/>
          <w:lang w:bidi="ar-IQ"/>
        </w:rPr>
        <w:t>كل عضو خلق لفعل اختص به، فعلامة مرضه أن يتعذر فيه ذلك الفعل، فالعين خلقت للإبصار واليد للبطش والأذن للسمع، فإن تعذر الفعل في هذه الأعضاء، دلّ ذلك على مرضها، وأما فعل القلب فهو العلم والمعرفة والحكمة والمحبة لله تعالى ورسوله-</w:t>
      </w:r>
      <w:r w:rsidR="00DF0532" w:rsidRPr="000036DB">
        <w:rPr>
          <w:sz w:val="36"/>
          <w:szCs w:val="36"/>
          <w:lang w:bidi="ar-IQ"/>
        </w:rPr>
        <w:sym w:font="Ali- Arabesque" w:char="F06A"/>
      </w:r>
      <w:r w:rsidR="00DF0532" w:rsidRPr="000036DB">
        <w:rPr>
          <w:sz w:val="36"/>
          <w:szCs w:val="36"/>
          <w:rtl/>
          <w:lang w:bidi="ar-IQ"/>
        </w:rPr>
        <w:t>-، فإن تعذرت هذه الأفعال عليه</w:t>
      </w:r>
      <w:r w:rsidR="00076469">
        <w:rPr>
          <w:rFonts w:hint="cs"/>
          <w:sz w:val="36"/>
          <w:szCs w:val="36"/>
          <w:rtl/>
          <w:lang w:bidi="ar-IQ"/>
        </w:rPr>
        <w:t>،</w:t>
      </w:r>
      <w:r w:rsidR="00DF0532" w:rsidRPr="000036DB">
        <w:rPr>
          <w:sz w:val="36"/>
          <w:szCs w:val="36"/>
          <w:rtl/>
          <w:lang w:bidi="ar-IQ"/>
        </w:rPr>
        <w:t xml:space="preserve"> </w:t>
      </w:r>
      <w:r w:rsidR="00F159B2">
        <w:rPr>
          <w:rFonts w:hint="cs"/>
          <w:sz w:val="36"/>
          <w:szCs w:val="36"/>
          <w:rtl/>
          <w:lang w:bidi="ar-IQ"/>
        </w:rPr>
        <w:t>و</w:t>
      </w:r>
      <w:r w:rsidR="001172A2" w:rsidRPr="000036DB">
        <w:rPr>
          <w:rFonts w:hint="cs"/>
          <w:sz w:val="36"/>
          <w:szCs w:val="36"/>
          <w:rtl/>
          <w:lang w:bidi="ar-IQ"/>
        </w:rPr>
        <w:t xml:space="preserve">دل </w:t>
      </w:r>
      <w:r w:rsidR="00DF0532" w:rsidRPr="000036DB">
        <w:rPr>
          <w:sz w:val="36"/>
          <w:szCs w:val="36"/>
          <w:rtl/>
          <w:lang w:bidi="ar-IQ"/>
        </w:rPr>
        <w:t>ذلك على مرضه</w:t>
      </w:r>
      <w:r w:rsidR="00DF0532" w:rsidRPr="000036DB">
        <w:rPr>
          <w:rFonts w:hint="cs"/>
          <w:sz w:val="36"/>
          <w:szCs w:val="36"/>
          <w:rtl/>
          <w:lang w:bidi="ar-IQ"/>
        </w:rPr>
        <w:t>.</w:t>
      </w:r>
    </w:p>
    <w:p w:rsidR="00DF0532" w:rsidRPr="000036DB" w:rsidRDefault="00CD6861" w:rsidP="00B55300">
      <w:pPr>
        <w:autoSpaceDE w:val="0"/>
        <w:autoSpaceDN w:val="0"/>
        <w:adjustRightInd w:val="0"/>
        <w:spacing w:after="0" w:line="240" w:lineRule="auto"/>
        <w:jc w:val="both"/>
        <w:rPr>
          <w:sz w:val="36"/>
          <w:szCs w:val="36"/>
          <w:rtl/>
          <w:lang w:bidi="ar-IQ"/>
        </w:rPr>
      </w:pPr>
      <w:r w:rsidRPr="000036DB">
        <w:rPr>
          <w:rFonts w:hint="cs"/>
          <w:sz w:val="36"/>
          <w:szCs w:val="36"/>
          <w:rtl/>
          <w:lang w:bidi="ar-IQ"/>
        </w:rPr>
        <w:t>9</w:t>
      </w:r>
      <w:r w:rsidR="00DF0532" w:rsidRPr="000036DB">
        <w:rPr>
          <w:rFonts w:hint="cs"/>
          <w:sz w:val="36"/>
          <w:szCs w:val="36"/>
          <w:rtl/>
          <w:lang w:bidi="ar-IQ"/>
        </w:rPr>
        <w:t>-</w:t>
      </w:r>
      <w:r w:rsidR="00DF0532" w:rsidRPr="000036DB">
        <w:rPr>
          <w:sz w:val="36"/>
          <w:szCs w:val="36"/>
          <w:rtl/>
          <w:lang w:bidi="ar-IQ"/>
        </w:rPr>
        <w:t>ان الإنسان لا يرى عيوب وجهه إلاّ بمرآة صافية مستوية، تكشف له عن حقيقة حاله، فكذلك لابد للمؤمن من أخ مؤمن مخلص ناصح صادق، أحسن منه حالاً وأقوم خلقاً وأقوى إيماناً، يصاحبه ويلازمه، فيريه عيوبه النفسية ويكشف له عن خفايا أمراضه القلبية، إما بق</w:t>
      </w:r>
      <w:r w:rsidR="00B55300" w:rsidRPr="000036DB">
        <w:rPr>
          <w:rFonts w:hint="cs"/>
          <w:sz w:val="36"/>
          <w:szCs w:val="36"/>
          <w:rtl/>
          <w:lang w:bidi="ar-IQ"/>
        </w:rPr>
        <w:t>و</w:t>
      </w:r>
      <w:r w:rsidR="00DF0532" w:rsidRPr="000036DB">
        <w:rPr>
          <w:sz w:val="36"/>
          <w:szCs w:val="36"/>
          <w:rtl/>
          <w:lang w:bidi="ar-IQ"/>
        </w:rPr>
        <w:t>له أو بحاله</w:t>
      </w:r>
      <w:r w:rsidR="00B55300" w:rsidRPr="000036DB">
        <w:rPr>
          <w:rFonts w:hint="cs"/>
          <w:sz w:val="36"/>
          <w:szCs w:val="36"/>
          <w:rtl/>
          <w:lang w:bidi="ar-IQ"/>
        </w:rPr>
        <w:t xml:space="preserve"> وهو من يسمّى بـ (المرشد)</w:t>
      </w:r>
      <w:r w:rsidR="0029681C" w:rsidRPr="000036DB">
        <w:rPr>
          <w:rFonts w:hint="cs"/>
          <w:sz w:val="36"/>
          <w:szCs w:val="36"/>
          <w:rtl/>
          <w:lang w:bidi="ar-IQ"/>
        </w:rPr>
        <w:t xml:space="preserve"> في التصوف والطريقة.</w:t>
      </w:r>
    </w:p>
    <w:p w:rsidR="00DF0532" w:rsidRPr="000036DB" w:rsidRDefault="00CD6861" w:rsidP="00DF0532">
      <w:pPr>
        <w:autoSpaceDE w:val="0"/>
        <w:autoSpaceDN w:val="0"/>
        <w:adjustRightInd w:val="0"/>
        <w:spacing w:after="0" w:line="240" w:lineRule="auto"/>
        <w:jc w:val="both"/>
        <w:rPr>
          <w:sz w:val="36"/>
          <w:szCs w:val="36"/>
          <w:rtl/>
          <w:lang w:bidi="ar-IQ"/>
        </w:rPr>
      </w:pPr>
      <w:r w:rsidRPr="000036DB">
        <w:rPr>
          <w:rFonts w:hint="cs"/>
          <w:sz w:val="36"/>
          <w:szCs w:val="36"/>
          <w:rtl/>
          <w:lang w:bidi="ar-IQ"/>
        </w:rPr>
        <w:t>10</w:t>
      </w:r>
      <w:r w:rsidR="00DF0532" w:rsidRPr="000036DB">
        <w:rPr>
          <w:rFonts w:hint="cs"/>
          <w:sz w:val="36"/>
          <w:szCs w:val="36"/>
          <w:rtl/>
          <w:lang w:bidi="ar-IQ"/>
        </w:rPr>
        <w:t>-</w:t>
      </w:r>
      <w:r w:rsidR="0029681C" w:rsidRPr="000036DB">
        <w:rPr>
          <w:sz w:val="36"/>
          <w:szCs w:val="36"/>
          <w:rtl/>
          <w:lang w:bidi="ar-IQ"/>
        </w:rPr>
        <w:t xml:space="preserve"> ان طول ال</w:t>
      </w:r>
      <w:r w:rsidR="0029681C" w:rsidRPr="000036DB">
        <w:rPr>
          <w:rFonts w:hint="cs"/>
          <w:sz w:val="36"/>
          <w:szCs w:val="36"/>
          <w:rtl/>
          <w:lang w:bidi="ar-IQ"/>
        </w:rPr>
        <w:t>أ</w:t>
      </w:r>
      <w:r w:rsidR="0029681C" w:rsidRPr="000036DB">
        <w:rPr>
          <w:sz w:val="36"/>
          <w:szCs w:val="36"/>
          <w:rtl/>
          <w:lang w:bidi="ar-IQ"/>
        </w:rPr>
        <w:t>مل يفسد ال</w:t>
      </w:r>
      <w:r w:rsidR="0029681C" w:rsidRPr="000036DB">
        <w:rPr>
          <w:rFonts w:hint="cs"/>
          <w:sz w:val="36"/>
          <w:szCs w:val="36"/>
          <w:rtl/>
          <w:lang w:bidi="ar-IQ"/>
        </w:rPr>
        <w:t>إ</w:t>
      </w:r>
      <w:r w:rsidR="00DF0532" w:rsidRPr="000036DB">
        <w:rPr>
          <w:sz w:val="36"/>
          <w:szCs w:val="36"/>
          <w:rtl/>
          <w:lang w:bidi="ar-IQ"/>
        </w:rPr>
        <w:t>خلاص ويسوق الى حب الدنيا والى الرياء، وان رابطة الموت تخلصه من دسائس النفس.</w:t>
      </w:r>
    </w:p>
    <w:p w:rsidR="0029681C" w:rsidRPr="000036DB" w:rsidRDefault="0029681C" w:rsidP="00DF0532">
      <w:pPr>
        <w:autoSpaceDE w:val="0"/>
        <w:autoSpaceDN w:val="0"/>
        <w:adjustRightInd w:val="0"/>
        <w:spacing w:after="0" w:line="240" w:lineRule="auto"/>
        <w:jc w:val="both"/>
        <w:rPr>
          <w:sz w:val="36"/>
          <w:szCs w:val="36"/>
          <w:rtl/>
          <w:lang w:bidi="ar-IQ"/>
        </w:rPr>
      </w:pPr>
      <w:r w:rsidRPr="000036DB">
        <w:rPr>
          <w:rFonts w:hint="cs"/>
          <w:sz w:val="36"/>
          <w:szCs w:val="36"/>
          <w:rtl/>
          <w:lang w:bidi="ar-IQ"/>
        </w:rPr>
        <w:t>وإلى غير ذلك من النتائج التي هي مذكورة في صلب الكتاب أرجو أن تكون مفيدة، وأوصي نفسي والمسلمين جميعاً بمطالعة كتب التصوف والعرفان رجاء نيل الرضوان من الملك المنان.</w:t>
      </w:r>
    </w:p>
    <w:p w:rsidR="00DF0532" w:rsidRPr="00DC4BF5" w:rsidRDefault="00DF0532" w:rsidP="00C81BC6">
      <w:pPr>
        <w:autoSpaceDE w:val="0"/>
        <w:autoSpaceDN w:val="0"/>
        <w:adjustRightInd w:val="0"/>
        <w:spacing w:after="0" w:line="240" w:lineRule="auto"/>
        <w:jc w:val="center"/>
        <w:rPr>
          <w:rFonts w:ascii="Traditional Arabic" w:hAnsi="Traditional Arabic" w:cs="Ali-A-Sahifa Bold"/>
          <w:sz w:val="36"/>
          <w:szCs w:val="36"/>
          <w:rtl/>
          <w:lang w:bidi="ar-IQ"/>
        </w:rPr>
      </w:pPr>
      <w:r w:rsidRPr="000036DB">
        <w:rPr>
          <w:rFonts w:hint="cs"/>
          <w:sz w:val="36"/>
          <w:szCs w:val="36"/>
          <w:rtl/>
          <w:lang w:bidi="ar-IQ"/>
        </w:rPr>
        <w:t xml:space="preserve">وصلى الله وسلم على خاتم الأنبياء والمرسلين </w:t>
      </w:r>
      <w:r w:rsidR="0029681C" w:rsidRPr="000036DB">
        <w:rPr>
          <w:rFonts w:hint="cs"/>
          <w:sz w:val="36"/>
          <w:szCs w:val="36"/>
          <w:rtl/>
          <w:lang w:bidi="ar-IQ"/>
        </w:rPr>
        <w:t xml:space="preserve">سيدنا محمد </w:t>
      </w:r>
      <w:r w:rsidRPr="000036DB">
        <w:rPr>
          <w:rFonts w:hint="cs"/>
          <w:sz w:val="36"/>
          <w:szCs w:val="36"/>
          <w:rtl/>
          <w:lang w:bidi="ar-IQ"/>
        </w:rPr>
        <w:t xml:space="preserve">وعلى </w:t>
      </w:r>
      <w:proofErr w:type="spellStart"/>
      <w:r w:rsidRPr="000036DB">
        <w:rPr>
          <w:rFonts w:hint="cs"/>
          <w:sz w:val="36"/>
          <w:szCs w:val="36"/>
          <w:rtl/>
          <w:lang w:bidi="ar-IQ"/>
        </w:rPr>
        <w:t>آله</w:t>
      </w:r>
      <w:proofErr w:type="spellEnd"/>
      <w:r w:rsidRPr="000036DB">
        <w:rPr>
          <w:rFonts w:hint="cs"/>
          <w:sz w:val="36"/>
          <w:szCs w:val="36"/>
          <w:rtl/>
          <w:lang w:bidi="ar-IQ"/>
        </w:rPr>
        <w:t xml:space="preserve"> وصحبه أجمين،</w:t>
      </w:r>
      <w:r w:rsidRPr="00DC4BF5">
        <w:rPr>
          <w:rFonts w:ascii="Traditional Arabic" w:hAnsi="Traditional Arabic" w:cs="Ali-A-Sahifa Bold" w:hint="cs"/>
          <w:sz w:val="36"/>
          <w:szCs w:val="36"/>
          <w:rtl/>
          <w:lang w:bidi="ar-IQ"/>
        </w:rPr>
        <w:t xml:space="preserve"> </w:t>
      </w:r>
      <w:r w:rsidRPr="00DC4BF5">
        <w:rPr>
          <w:rFonts w:ascii="Traditional Arabic" w:hAnsi="Traditional Arabic" w:cs="Ali-A-Sahifa Bold"/>
          <w:sz w:val="36"/>
          <w:szCs w:val="36"/>
          <w:rtl/>
          <w:lang w:bidi="ar-IQ"/>
        </w:rPr>
        <w:t xml:space="preserve"> </w:t>
      </w:r>
      <w:r w:rsidR="00C81BC6" w:rsidRPr="00DC4BF5">
        <w:rPr>
          <w:rFonts w:cs="Ali-A-Sahifa Bold" w:hint="cs"/>
          <w:color w:val="000000"/>
          <w:sz w:val="32"/>
          <w:szCs w:val="32"/>
          <w:rtl/>
          <w:lang w:bidi="ar-IQ"/>
        </w:rPr>
        <w:t>[</w:t>
      </w:r>
      <w:r w:rsidR="00C81BC6" w:rsidRPr="00DC4BF5">
        <w:rPr>
          <w:rFonts w:ascii="Traditional Arabic" w:hAnsi="Traditional Arabic" w:cs="Ali-A-Sahifa Bold"/>
          <w:kern w:val="24"/>
          <w:sz w:val="36"/>
          <w:szCs w:val="36"/>
          <w:rtl/>
          <w:lang w:bidi="ar-IQ"/>
        </w:rPr>
        <w:t xml:space="preserve"> </w:t>
      </w:r>
      <w:r w:rsidRPr="000036DB">
        <w:rPr>
          <w:rFonts w:hint="cs"/>
          <w:sz w:val="36"/>
          <w:szCs w:val="36"/>
          <w:rtl/>
          <w:lang w:bidi="ar-IQ"/>
        </w:rPr>
        <w:t>رَبَّنَا</w:t>
      </w:r>
      <w:r w:rsidRPr="000036DB">
        <w:rPr>
          <w:sz w:val="36"/>
          <w:szCs w:val="36"/>
          <w:rtl/>
          <w:lang w:bidi="ar-IQ"/>
        </w:rPr>
        <w:t xml:space="preserve"> </w:t>
      </w:r>
      <w:r w:rsidRPr="000036DB">
        <w:rPr>
          <w:rFonts w:hint="cs"/>
          <w:sz w:val="36"/>
          <w:szCs w:val="36"/>
          <w:rtl/>
          <w:lang w:bidi="ar-IQ"/>
        </w:rPr>
        <w:t>لَا</w:t>
      </w:r>
      <w:r w:rsidRPr="000036DB">
        <w:rPr>
          <w:sz w:val="36"/>
          <w:szCs w:val="36"/>
          <w:rtl/>
          <w:lang w:bidi="ar-IQ"/>
        </w:rPr>
        <w:t xml:space="preserve"> </w:t>
      </w:r>
      <w:r w:rsidRPr="000036DB">
        <w:rPr>
          <w:rFonts w:hint="cs"/>
          <w:sz w:val="36"/>
          <w:szCs w:val="36"/>
          <w:rtl/>
          <w:lang w:bidi="ar-IQ"/>
        </w:rPr>
        <w:t>تُزِغْ</w:t>
      </w:r>
      <w:r w:rsidRPr="000036DB">
        <w:rPr>
          <w:sz w:val="36"/>
          <w:szCs w:val="36"/>
          <w:rtl/>
          <w:lang w:bidi="ar-IQ"/>
        </w:rPr>
        <w:t xml:space="preserve"> </w:t>
      </w:r>
      <w:r w:rsidRPr="000036DB">
        <w:rPr>
          <w:rFonts w:hint="cs"/>
          <w:sz w:val="36"/>
          <w:szCs w:val="36"/>
          <w:rtl/>
          <w:lang w:bidi="ar-IQ"/>
        </w:rPr>
        <w:t>قُلُوبَنَا</w:t>
      </w:r>
      <w:r w:rsidRPr="000036DB">
        <w:rPr>
          <w:sz w:val="36"/>
          <w:szCs w:val="36"/>
          <w:rtl/>
          <w:lang w:bidi="ar-IQ"/>
        </w:rPr>
        <w:t xml:space="preserve"> </w:t>
      </w:r>
      <w:r w:rsidRPr="000036DB">
        <w:rPr>
          <w:rFonts w:hint="cs"/>
          <w:sz w:val="36"/>
          <w:szCs w:val="36"/>
          <w:rtl/>
          <w:lang w:bidi="ar-IQ"/>
        </w:rPr>
        <w:t>بَعْدَ</w:t>
      </w:r>
      <w:r w:rsidRPr="000036DB">
        <w:rPr>
          <w:sz w:val="36"/>
          <w:szCs w:val="36"/>
          <w:rtl/>
          <w:lang w:bidi="ar-IQ"/>
        </w:rPr>
        <w:t xml:space="preserve"> </w:t>
      </w:r>
      <w:r w:rsidRPr="000036DB">
        <w:rPr>
          <w:rFonts w:hint="cs"/>
          <w:sz w:val="36"/>
          <w:szCs w:val="36"/>
          <w:rtl/>
          <w:lang w:bidi="ar-IQ"/>
        </w:rPr>
        <w:t>إِذْ</w:t>
      </w:r>
      <w:r w:rsidRPr="000036DB">
        <w:rPr>
          <w:sz w:val="36"/>
          <w:szCs w:val="36"/>
          <w:rtl/>
          <w:lang w:bidi="ar-IQ"/>
        </w:rPr>
        <w:t xml:space="preserve"> </w:t>
      </w:r>
      <w:r w:rsidRPr="000036DB">
        <w:rPr>
          <w:rFonts w:hint="cs"/>
          <w:sz w:val="36"/>
          <w:szCs w:val="36"/>
          <w:rtl/>
          <w:lang w:bidi="ar-IQ"/>
        </w:rPr>
        <w:t>هَدَيْتَنَا</w:t>
      </w:r>
      <w:r w:rsidRPr="000036DB">
        <w:rPr>
          <w:sz w:val="36"/>
          <w:szCs w:val="36"/>
          <w:rtl/>
          <w:lang w:bidi="ar-IQ"/>
        </w:rPr>
        <w:t xml:space="preserve"> </w:t>
      </w:r>
      <w:r w:rsidRPr="000036DB">
        <w:rPr>
          <w:rFonts w:hint="cs"/>
          <w:sz w:val="36"/>
          <w:szCs w:val="36"/>
          <w:rtl/>
          <w:lang w:bidi="ar-IQ"/>
        </w:rPr>
        <w:t>وَهَبْ</w:t>
      </w:r>
      <w:r w:rsidRPr="000036DB">
        <w:rPr>
          <w:sz w:val="36"/>
          <w:szCs w:val="36"/>
          <w:rtl/>
          <w:lang w:bidi="ar-IQ"/>
        </w:rPr>
        <w:t xml:space="preserve"> </w:t>
      </w:r>
      <w:r w:rsidRPr="000036DB">
        <w:rPr>
          <w:rFonts w:hint="cs"/>
          <w:sz w:val="36"/>
          <w:szCs w:val="36"/>
          <w:rtl/>
          <w:lang w:bidi="ar-IQ"/>
        </w:rPr>
        <w:t>لَنَا</w:t>
      </w:r>
      <w:r w:rsidRPr="000036DB">
        <w:rPr>
          <w:sz w:val="36"/>
          <w:szCs w:val="36"/>
          <w:rtl/>
          <w:lang w:bidi="ar-IQ"/>
        </w:rPr>
        <w:t xml:space="preserve"> </w:t>
      </w:r>
      <w:r w:rsidRPr="000036DB">
        <w:rPr>
          <w:rFonts w:hint="cs"/>
          <w:sz w:val="36"/>
          <w:szCs w:val="36"/>
          <w:rtl/>
          <w:lang w:bidi="ar-IQ"/>
        </w:rPr>
        <w:t>مِنْ</w:t>
      </w:r>
      <w:r w:rsidRPr="000036DB">
        <w:rPr>
          <w:sz w:val="36"/>
          <w:szCs w:val="36"/>
          <w:rtl/>
          <w:lang w:bidi="ar-IQ"/>
        </w:rPr>
        <w:t xml:space="preserve"> </w:t>
      </w:r>
      <w:r w:rsidRPr="000036DB">
        <w:rPr>
          <w:rFonts w:hint="cs"/>
          <w:sz w:val="36"/>
          <w:szCs w:val="36"/>
          <w:rtl/>
          <w:lang w:bidi="ar-IQ"/>
        </w:rPr>
        <w:t>لَدُنْكَ</w:t>
      </w:r>
      <w:r w:rsidRPr="000036DB">
        <w:rPr>
          <w:sz w:val="36"/>
          <w:szCs w:val="36"/>
          <w:rtl/>
          <w:lang w:bidi="ar-IQ"/>
        </w:rPr>
        <w:t xml:space="preserve"> </w:t>
      </w:r>
      <w:r w:rsidRPr="000036DB">
        <w:rPr>
          <w:rFonts w:hint="cs"/>
          <w:sz w:val="36"/>
          <w:szCs w:val="36"/>
          <w:rtl/>
          <w:lang w:bidi="ar-IQ"/>
        </w:rPr>
        <w:t>رَحْمَةً</w:t>
      </w:r>
      <w:r w:rsidRPr="000036DB">
        <w:rPr>
          <w:sz w:val="36"/>
          <w:szCs w:val="36"/>
          <w:rtl/>
          <w:lang w:bidi="ar-IQ"/>
        </w:rPr>
        <w:t xml:space="preserve"> </w:t>
      </w:r>
      <w:r w:rsidRPr="000036DB">
        <w:rPr>
          <w:rFonts w:hint="cs"/>
          <w:sz w:val="36"/>
          <w:szCs w:val="36"/>
          <w:rtl/>
          <w:lang w:bidi="ar-IQ"/>
        </w:rPr>
        <w:t>إِنَّكَ</w:t>
      </w:r>
      <w:r w:rsidRPr="000036DB">
        <w:rPr>
          <w:sz w:val="36"/>
          <w:szCs w:val="36"/>
          <w:rtl/>
          <w:lang w:bidi="ar-IQ"/>
        </w:rPr>
        <w:t xml:space="preserve"> </w:t>
      </w:r>
      <w:r w:rsidRPr="000036DB">
        <w:rPr>
          <w:rFonts w:hint="cs"/>
          <w:sz w:val="36"/>
          <w:szCs w:val="36"/>
          <w:rtl/>
          <w:lang w:bidi="ar-IQ"/>
        </w:rPr>
        <w:t>أَنْتَ</w:t>
      </w:r>
      <w:r w:rsidRPr="000036DB">
        <w:rPr>
          <w:sz w:val="36"/>
          <w:szCs w:val="36"/>
          <w:rtl/>
          <w:lang w:bidi="ar-IQ"/>
        </w:rPr>
        <w:t xml:space="preserve"> </w:t>
      </w:r>
      <w:r w:rsidRPr="000036DB">
        <w:rPr>
          <w:rFonts w:hint="cs"/>
          <w:sz w:val="36"/>
          <w:szCs w:val="36"/>
          <w:rtl/>
          <w:lang w:bidi="ar-IQ"/>
        </w:rPr>
        <w:t>الْوَهَّابُ</w:t>
      </w:r>
      <w:r w:rsidR="0029681C" w:rsidRPr="00DC4BF5">
        <w:rPr>
          <w:rFonts w:cs="Ali-A-Sahifa Bold" w:hint="cs"/>
          <w:color w:val="000000"/>
          <w:sz w:val="32"/>
          <w:szCs w:val="32"/>
          <w:rtl/>
          <w:lang w:bidi="ar-IQ"/>
        </w:rPr>
        <w:t>]</w:t>
      </w:r>
      <w:r w:rsidRPr="00DC4BF5">
        <w:rPr>
          <w:rFonts w:ascii="Traditional Arabic" w:hAnsi="Traditional Arabic" w:cs="Ali-A-Sahifa Bold"/>
          <w:sz w:val="36"/>
          <w:szCs w:val="36"/>
          <w:rtl/>
          <w:lang w:bidi="ar-IQ"/>
        </w:rPr>
        <w:t xml:space="preserve">  </w:t>
      </w:r>
      <w:r w:rsidR="0029681C" w:rsidRPr="000036DB">
        <w:rPr>
          <w:rFonts w:hint="cs"/>
          <w:sz w:val="36"/>
          <w:szCs w:val="36"/>
          <w:rtl/>
          <w:lang w:bidi="ar-IQ"/>
        </w:rPr>
        <w:t xml:space="preserve">(سورة </w:t>
      </w:r>
      <w:r w:rsidRPr="000036DB">
        <w:rPr>
          <w:rFonts w:hint="cs"/>
          <w:sz w:val="36"/>
          <w:szCs w:val="36"/>
          <w:rtl/>
          <w:lang w:bidi="ar-IQ"/>
        </w:rPr>
        <w:t>آل</w:t>
      </w:r>
      <w:r w:rsidRPr="000036DB">
        <w:rPr>
          <w:sz w:val="36"/>
          <w:szCs w:val="36"/>
          <w:rtl/>
          <w:lang w:bidi="ar-IQ"/>
        </w:rPr>
        <w:t xml:space="preserve"> </w:t>
      </w:r>
      <w:r w:rsidRPr="000036DB">
        <w:rPr>
          <w:rFonts w:hint="cs"/>
          <w:sz w:val="36"/>
          <w:szCs w:val="36"/>
          <w:rtl/>
          <w:lang w:bidi="ar-IQ"/>
        </w:rPr>
        <w:t>عمران</w:t>
      </w:r>
      <w:r w:rsidRPr="000036DB">
        <w:rPr>
          <w:sz w:val="36"/>
          <w:szCs w:val="36"/>
          <w:rtl/>
          <w:lang w:bidi="ar-IQ"/>
        </w:rPr>
        <w:t xml:space="preserve"> : 8</w:t>
      </w:r>
      <w:r w:rsidR="0029681C" w:rsidRPr="000036DB">
        <w:rPr>
          <w:rFonts w:hint="cs"/>
          <w:sz w:val="36"/>
          <w:szCs w:val="36"/>
          <w:rtl/>
          <w:lang w:bidi="ar-IQ"/>
        </w:rPr>
        <w:t>)</w:t>
      </w:r>
    </w:p>
    <w:p w:rsidR="00DF0532" w:rsidRPr="00DC4BF5" w:rsidRDefault="00DF0532" w:rsidP="00DF0532">
      <w:pPr>
        <w:pStyle w:val="a9"/>
        <w:spacing w:line="216" w:lineRule="auto"/>
        <w:ind w:left="284" w:hanging="284"/>
        <w:jc w:val="lowKashida"/>
        <w:rPr>
          <w:rFonts w:ascii="Traditional Arabic" w:hAnsi="Traditional Arabic" w:cs="Ali-A-Sahifa Bold"/>
          <w:sz w:val="36"/>
          <w:szCs w:val="36"/>
          <w:rtl/>
        </w:rPr>
      </w:pPr>
      <w:r w:rsidRPr="00DC4BF5">
        <w:rPr>
          <w:rFonts w:ascii="Traditional Arabic" w:hAnsi="Traditional Arabic" w:cs="Ali-A-Sahifa Bold" w:hint="cs"/>
          <w:sz w:val="36"/>
          <w:szCs w:val="36"/>
          <w:rtl/>
        </w:rPr>
        <w:t xml:space="preserve">  </w:t>
      </w:r>
    </w:p>
    <w:p w:rsidR="00690D70" w:rsidRDefault="00690D70" w:rsidP="00AB4E1A">
      <w:pPr>
        <w:autoSpaceDE w:val="0"/>
        <w:autoSpaceDN w:val="0"/>
        <w:adjustRightInd w:val="0"/>
        <w:jc w:val="center"/>
        <w:rPr>
          <w:rFonts w:ascii="Traditional Arabic" w:hAnsi="Traditional Arabic" w:cs="Ali-A-Sahifa Bold"/>
          <w:kern w:val="24"/>
          <w:sz w:val="36"/>
          <w:szCs w:val="36"/>
          <w:rtl/>
        </w:rPr>
      </w:pPr>
    </w:p>
    <w:p w:rsidR="00690D70" w:rsidRDefault="00690D70" w:rsidP="00AB4E1A">
      <w:pPr>
        <w:autoSpaceDE w:val="0"/>
        <w:autoSpaceDN w:val="0"/>
        <w:adjustRightInd w:val="0"/>
        <w:jc w:val="center"/>
        <w:rPr>
          <w:rFonts w:ascii="Traditional Arabic" w:hAnsi="Traditional Arabic" w:cs="Ali-A-Sahifa Bold"/>
          <w:kern w:val="24"/>
          <w:sz w:val="36"/>
          <w:szCs w:val="36"/>
          <w:rtl/>
        </w:rPr>
      </w:pPr>
    </w:p>
    <w:p w:rsidR="00690D70" w:rsidRDefault="00690D70" w:rsidP="00AB4E1A">
      <w:pPr>
        <w:autoSpaceDE w:val="0"/>
        <w:autoSpaceDN w:val="0"/>
        <w:adjustRightInd w:val="0"/>
        <w:jc w:val="center"/>
        <w:rPr>
          <w:rFonts w:ascii="Traditional Arabic" w:hAnsi="Traditional Arabic" w:cs="Ali-A-Sahifa Bold"/>
          <w:kern w:val="24"/>
          <w:sz w:val="36"/>
          <w:szCs w:val="36"/>
          <w:rtl/>
        </w:rPr>
      </w:pPr>
    </w:p>
    <w:p w:rsidR="00690D70" w:rsidRDefault="00690D70" w:rsidP="00AB4E1A">
      <w:pPr>
        <w:autoSpaceDE w:val="0"/>
        <w:autoSpaceDN w:val="0"/>
        <w:adjustRightInd w:val="0"/>
        <w:jc w:val="center"/>
        <w:rPr>
          <w:rFonts w:ascii="Traditional Arabic" w:hAnsi="Traditional Arabic" w:cs="Ali-A-Sahifa Bold"/>
          <w:kern w:val="24"/>
          <w:sz w:val="36"/>
          <w:szCs w:val="36"/>
          <w:rtl/>
        </w:rPr>
      </w:pPr>
    </w:p>
    <w:p w:rsidR="00690D70" w:rsidRDefault="00690D70" w:rsidP="00AB4E1A">
      <w:pPr>
        <w:autoSpaceDE w:val="0"/>
        <w:autoSpaceDN w:val="0"/>
        <w:adjustRightInd w:val="0"/>
        <w:jc w:val="center"/>
        <w:rPr>
          <w:rFonts w:ascii="Traditional Arabic" w:hAnsi="Traditional Arabic" w:cs="Ali-A-Sahifa Bold"/>
          <w:kern w:val="24"/>
          <w:sz w:val="36"/>
          <w:szCs w:val="36"/>
          <w:rtl/>
        </w:rPr>
      </w:pPr>
    </w:p>
    <w:p w:rsidR="00AB4E1A" w:rsidRPr="00101AE7" w:rsidRDefault="00AB4E1A" w:rsidP="00AB4E1A">
      <w:pPr>
        <w:autoSpaceDE w:val="0"/>
        <w:autoSpaceDN w:val="0"/>
        <w:adjustRightInd w:val="0"/>
        <w:jc w:val="center"/>
        <w:rPr>
          <w:b/>
          <w:bCs/>
          <w:sz w:val="40"/>
          <w:szCs w:val="40"/>
          <w:rtl/>
          <w:lang w:bidi="ar-IQ"/>
        </w:rPr>
      </w:pPr>
      <w:r w:rsidRPr="00101AE7">
        <w:rPr>
          <w:rFonts w:hint="cs"/>
          <w:b/>
          <w:bCs/>
          <w:sz w:val="40"/>
          <w:szCs w:val="40"/>
          <w:rtl/>
          <w:lang w:bidi="ar-IQ"/>
        </w:rPr>
        <w:t>المصادر والمراجع</w:t>
      </w:r>
    </w:p>
    <w:p w:rsidR="00AB4E1A" w:rsidRPr="00A801D3" w:rsidRDefault="00AB4E1A" w:rsidP="00AB4E1A">
      <w:pPr>
        <w:ind w:firstLine="422"/>
        <w:jc w:val="lowKashida"/>
        <w:rPr>
          <w:sz w:val="36"/>
          <w:szCs w:val="36"/>
          <w:rtl/>
          <w:lang w:bidi="ar-IQ"/>
        </w:rPr>
      </w:pPr>
      <w:r w:rsidRPr="00A801D3">
        <w:rPr>
          <w:rFonts w:hint="cs"/>
          <w:sz w:val="36"/>
          <w:szCs w:val="36"/>
          <w:rtl/>
          <w:lang w:bidi="ar-IQ"/>
        </w:rPr>
        <w:t>*القرآن الكريم.</w:t>
      </w:r>
    </w:p>
    <w:p w:rsidR="00AB4E1A" w:rsidRPr="00A801D3" w:rsidRDefault="00AB4E1A" w:rsidP="00AB4E1A">
      <w:pPr>
        <w:jc w:val="center"/>
        <w:rPr>
          <w:sz w:val="36"/>
          <w:szCs w:val="36"/>
          <w:rtl/>
          <w:lang w:bidi="ar-IQ"/>
        </w:rPr>
      </w:pPr>
      <w:r w:rsidRPr="00A801D3">
        <w:rPr>
          <w:rFonts w:hint="cs"/>
          <w:sz w:val="36"/>
          <w:szCs w:val="36"/>
          <w:rtl/>
          <w:lang w:bidi="ar-IQ"/>
        </w:rPr>
        <w:t>أ</w:t>
      </w:r>
    </w:p>
    <w:p w:rsidR="00E741BB" w:rsidRPr="00A801D3" w:rsidRDefault="00E741BB" w:rsidP="00A801D3">
      <w:pPr>
        <w:autoSpaceDE w:val="0"/>
        <w:autoSpaceDN w:val="0"/>
        <w:adjustRightInd w:val="0"/>
        <w:spacing w:after="0" w:line="240" w:lineRule="auto"/>
        <w:jc w:val="both"/>
        <w:rPr>
          <w:sz w:val="36"/>
          <w:szCs w:val="36"/>
          <w:rtl/>
          <w:lang w:bidi="ar-IQ"/>
        </w:rPr>
      </w:pPr>
      <w:r w:rsidRPr="00A801D3">
        <w:rPr>
          <w:rFonts w:hint="cs"/>
          <w:sz w:val="36"/>
          <w:szCs w:val="36"/>
          <w:rtl/>
          <w:lang w:bidi="ar-IQ"/>
        </w:rPr>
        <w:lastRenderedPageBreak/>
        <w:t>-</w:t>
      </w:r>
      <w:r w:rsidRPr="00A801D3">
        <w:rPr>
          <w:sz w:val="36"/>
          <w:szCs w:val="36"/>
          <w:rtl/>
          <w:lang w:bidi="ar-IQ"/>
        </w:rPr>
        <w:t xml:space="preserve"> اتحاف السادة المتقين بشرح إحياء علوم الدين</w:t>
      </w:r>
      <w:r w:rsidRPr="00A801D3">
        <w:rPr>
          <w:rFonts w:hint="cs"/>
          <w:sz w:val="36"/>
          <w:szCs w:val="36"/>
          <w:rtl/>
          <w:lang w:bidi="ar-IQ"/>
        </w:rPr>
        <w:t xml:space="preserve"> ل</w:t>
      </w:r>
      <w:r w:rsidRPr="00A801D3">
        <w:rPr>
          <w:sz w:val="36"/>
          <w:szCs w:val="36"/>
          <w:rtl/>
          <w:lang w:bidi="ar-IQ"/>
        </w:rPr>
        <w:t>محمد بن محمد بن الحسيني الزبيدي الشهير بمرتضى</w:t>
      </w:r>
      <w:r w:rsidRPr="00A801D3">
        <w:rPr>
          <w:rFonts w:hint="cs"/>
          <w:sz w:val="36"/>
          <w:szCs w:val="36"/>
          <w:rtl/>
          <w:lang w:bidi="ar-IQ"/>
        </w:rPr>
        <w:t xml:space="preserve">، </w:t>
      </w:r>
      <w:r w:rsidRPr="00A801D3">
        <w:rPr>
          <w:sz w:val="36"/>
          <w:szCs w:val="36"/>
          <w:rtl/>
          <w:lang w:bidi="ar-IQ"/>
        </w:rPr>
        <w:t>مؤسسة التاريخ العربي، بيروت</w:t>
      </w:r>
      <w:r w:rsidRPr="00A801D3">
        <w:rPr>
          <w:rFonts w:hint="cs"/>
          <w:sz w:val="36"/>
          <w:szCs w:val="36"/>
          <w:rtl/>
          <w:lang w:bidi="ar-IQ"/>
        </w:rPr>
        <w:t>:</w:t>
      </w:r>
      <w:r w:rsidRPr="00A801D3">
        <w:rPr>
          <w:sz w:val="36"/>
          <w:szCs w:val="36"/>
          <w:rtl/>
          <w:lang w:bidi="ar-IQ"/>
        </w:rPr>
        <w:t xml:space="preserve"> 1414هـ، 1994م.</w:t>
      </w:r>
    </w:p>
    <w:p w:rsidR="00AB4E1A" w:rsidRPr="00A801D3" w:rsidRDefault="00AB4E1A" w:rsidP="00A801D3">
      <w:pPr>
        <w:jc w:val="both"/>
        <w:rPr>
          <w:sz w:val="36"/>
          <w:szCs w:val="36"/>
          <w:rtl/>
          <w:lang w:bidi="ar-IQ"/>
        </w:rPr>
      </w:pPr>
      <w:r w:rsidRPr="00A801D3">
        <w:rPr>
          <w:rFonts w:hint="cs"/>
          <w:sz w:val="36"/>
          <w:szCs w:val="36"/>
          <w:rtl/>
          <w:lang w:bidi="ar-IQ"/>
        </w:rPr>
        <w:t>-</w:t>
      </w:r>
      <w:r w:rsidRPr="00A801D3">
        <w:rPr>
          <w:sz w:val="36"/>
          <w:szCs w:val="36"/>
          <w:rtl/>
          <w:lang w:bidi="ar-IQ"/>
        </w:rPr>
        <w:t>إحياء علوم الدين</w:t>
      </w:r>
      <w:r w:rsidRPr="00A801D3">
        <w:rPr>
          <w:rFonts w:hint="cs"/>
          <w:sz w:val="36"/>
          <w:szCs w:val="36"/>
          <w:rtl/>
          <w:lang w:bidi="ar-IQ"/>
        </w:rPr>
        <w:t xml:space="preserve"> لأبي حامد </w:t>
      </w:r>
      <w:r w:rsidRPr="00A801D3">
        <w:rPr>
          <w:sz w:val="36"/>
          <w:szCs w:val="36"/>
          <w:rtl/>
          <w:lang w:bidi="ar-IQ"/>
        </w:rPr>
        <w:t xml:space="preserve">محمد بن محمد الغزالي </w:t>
      </w:r>
      <w:r w:rsidRPr="00A801D3">
        <w:rPr>
          <w:rFonts w:hint="cs"/>
          <w:sz w:val="36"/>
          <w:szCs w:val="36"/>
          <w:rtl/>
          <w:lang w:bidi="ar-IQ"/>
        </w:rPr>
        <w:t>،</w:t>
      </w:r>
      <w:r w:rsidRPr="00A801D3">
        <w:rPr>
          <w:sz w:val="36"/>
          <w:szCs w:val="36"/>
          <w:rtl/>
          <w:lang w:bidi="ar-IQ"/>
        </w:rPr>
        <w:t xml:space="preserve">دار </w:t>
      </w:r>
      <w:proofErr w:type="spellStart"/>
      <w:r w:rsidRPr="00A801D3">
        <w:rPr>
          <w:sz w:val="36"/>
          <w:szCs w:val="36"/>
          <w:rtl/>
          <w:lang w:bidi="ar-IQ"/>
        </w:rPr>
        <w:t>االمعرفة</w:t>
      </w:r>
      <w:proofErr w:type="spellEnd"/>
      <w:r w:rsidRPr="00A801D3">
        <w:rPr>
          <w:sz w:val="36"/>
          <w:szCs w:val="36"/>
          <w:rtl/>
          <w:lang w:bidi="ar-IQ"/>
        </w:rPr>
        <w:t xml:space="preserve"> – بيروت</w:t>
      </w:r>
      <w:r w:rsidRPr="00A801D3">
        <w:rPr>
          <w:rFonts w:hint="cs"/>
          <w:sz w:val="36"/>
          <w:szCs w:val="36"/>
          <w:rtl/>
          <w:lang w:bidi="ar-IQ"/>
        </w:rPr>
        <w:t>.</w:t>
      </w:r>
    </w:p>
    <w:p w:rsidR="00E741BB" w:rsidRPr="00A801D3" w:rsidRDefault="00F159B2" w:rsidP="00A801D3">
      <w:pPr>
        <w:pStyle w:val="a9"/>
        <w:spacing w:line="216" w:lineRule="auto"/>
        <w:ind w:left="284" w:hanging="284"/>
        <w:jc w:val="both"/>
        <w:rPr>
          <w:rFonts w:asciiTheme="minorHAnsi" w:eastAsiaTheme="minorHAnsi" w:hAnsiTheme="minorHAnsi" w:cstheme="minorBidi"/>
          <w:sz w:val="36"/>
          <w:szCs w:val="36"/>
          <w:rtl/>
          <w:lang w:bidi="ar-IQ"/>
        </w:rPr>
      </w:pPr>
      <w:r>
        <w:rPr>
          <w:rFonts w:asciiTheme="minorHAnsi" w:eastAsiaTheme="minorHAnsi" w:hAnsiTheme="minorHAnsi" w:cstheme="minorBidi" w:hint="cs"/>
          <w:sz w:val="36"/>
          <w:szCs w:val="36"/>
          <w:rtl/>
          <w:lang w:bidi="ar-IQ"/>
        </w:rPr>
        <w:t>-الأ</w:t>
      </w:r>
      <w:r w:rsidR="00E741BB" w:rsidRPr="00A801D3">
        <w:rPr>
          <w:rFonts w:asciiTheme="minorHAnsi" w:eastAsiaTheme="minorHAnsi" w:hAnsiTheme="minorHAnsi" w:cstheme="minorBidi" w:hint="cs"/>
          <w:sz w:val="36"/>
          <w:szCs w:val="36"/>
          <w:rtl/>
          <w:lang w:bidi="ar-IQ"/>
        </w:rPr>
        <w:t>خلاق</w:t>
      </w:r>
      <w:r w:rsidR="00E741BB" w:rsidRPr="00A801D3">
        <w:rPr>
          <w:rFonts w:asciiTheme="minorHAnsi" w:eastAsiaTheme="minorHAnsi" w:hAnsiTheme="minorHAnsi" w:cstheme="minorBidi"/>
          <w:sz w:val="36"/>
          <w:szCs w:val="36"/>
          <w:rtl/>
          <w:lang w:bidi="ar-IQ"/>
        </w:rPr>
        <w:t xml:space="preserve"> </w:t>
      </w:r>
      <w:r w:rsidR="00E741BB" w:rsidRPr="00A801D3">
        <w:rPr>
          <w:rFonts w:asciiTheme="minorHAnsi" w:eastAsiaTheme="minorHAnsi" w:hAnsiTheme="minorHAnsi" w:cstheme="minorBidi" w:hint="cs"/>
          <w:sz w:val="36"/>
          <w:szCs w:val="36"/>
          <w:rtl/>
          <w:lang w:bidi="ar-IQ"/>
        </w:rPr>
        <w:t>والتزكية</w:t>
      </w:r>
      <w:r w:rsidR="00E741BB" w:rsidRPr="00A801D3">
        <w:rPr>
          <w:rFonts w:asciiTheme="minorHAnsi" w:eastAsiaTheme="minorHAnsi" w:hAnsiTheme="minorHAnsi" w:cstheme="minorBidi"/>
          <w:sz w:val="36"/>
          <w:szCs w:val="36"/>
          <w:rtl/>
          <w:lang w:bidi="ar-IQ"/>
        </w:rPr>
        <w:t xml:space="preserve"> </w:t>
      </w:r>
      <w:r w:rsidR="00E741BB" w:rsidRPr="00A801D3">
        <w:rPr>
          <w:rFonts w:asciiTheme="minorHAnsi" w:eastAsiaTheme="minorHAnsi" w:hAnsiTheme="minorHAnsi" w:cstheme="minorBidi" w:hint="cs"/>
          <w:sz w:val="36"/>
          <w:szCs w:val="36"/>
          <w:rtl/>
          <w:lang w:bidi="ar-IQ"/>
        </w:rPr>
        <w:t>للحمداوي، ط2، مطبعة السنة المحمدية، القاهرة-مصر، 1369هـ</w:t>
      </w:r>
    </w:p>
    <w:p w:rsidR="00E741BB" w:rsidRPr="00A801D3" w:rsidRDefault="00E741BB" w:rsidP="00A801D3">
      <w:pPr>
        <w:jc w:val="both"/>
        <w:rPr>
          <w:sz w:val="36"/>
          <w:szCs w:val="36"/>
          <w:rtl/>
          <w:lang w:bidi="ar-IQ"/>
        </w:rPr>
      </w:pPr>
      <w:r w:rsidRPr="00A801D3">
        <w:rPr>
          <w:rFonts w:hint="cs"/>
          <w:sz w:val="36"/>
          <w:szCs w:val="36"/>
          <w:rtl/>
          <w:lang w:bidi="ar-IQ"/>
        </w:rPr>
        <w:t>-أركان الأخلاق في الإسلام لنجم الدين المدرس ط2، دار المعرفة، بيروت-لبنان، 1395هـ-1975م.</w:t>
      </w:r>
    </w:p>
    <w:p w:rsidR="00AF3CB6" w:rsidRPr="00A801D3" w:rsidRDefault="00F159B2" w:rsidP="00A801D3">
      <w:pPr>
        <w:pStyle w:val="a9"/>
        <w:spacing w:line="216" w:lineRule="auto"/>
        <w:ind w:left="284" w:hanging="284"/>
        <w:jc w:val="both"/>
        <w:rPr>
          <w:rFonts w:asciiTheme="minorHAnsi" w:eastAsiaTheme="minorHAnsi" w:hAnsiTheme="minorHAnsi" w:cstheme="minorBidi"/>
          <w:sz w:val="36"/>
          <w:szCs w:val="36"/>
          <w:rtl/>
          <w:lang w:bidi="ar-IQ"/>
        </w:rPr>
      </w:pPr>
      <w:r>
        <w:rPr>
          <w:rFonts w:asciiTheme="minorHAnsi" w:eastAsiaTheme="minorHAnsi" w:hAnsiTheme="minorHAnsi" w:cstheme="minorBidi" w:hint="cs"/>
          <w:sz w:val="36"/>
          <w:szCs w:val="36"/>
          <w:rtl/>
          <w:lang w:bidi="ar-IQ"/>
        </w:rPr>
        <w:t>-الأ</w:t>
      </w:r>
      <w:r w:rsidR="00AF3CB6" w:rsidRPr="00A801D3">
        <w:rPr>
          <w:rFonts w:asciiTheme="minorHAnsi" w:eastAsiaTheme="minorHAnsi" w:hAnsiTheme="minorHAnsi" w:cstheme="minorBidi" w:hint="cs"/>
          <w:sz w:val="36"/>
          <w:szCs w:val="36"/>
          <w:rtl/>
          <w:lang w:bidi="ar-IQ"/>
        </w:rPr>
        <w:t>خلاق الفاضلة لعبدالله بن ضيف الله، ط1، دار الكتاب العربي، بيروت-لبنان، 1405هـ.</w:t>
      </w:r>
    </w:p>
    <w:p w:rsidR="00AB4E1A" w:rsidRPr="00A801D3" w:rsidRDefault="00AB4E1A" w:rsidP="00A801D3">
      <w:pPr>
        <w:jc w:val="both"/>
        <w:rPr>
          <w:sz w:val="36"/>
          <w:szCs w:val="36"/>
          <w:rtl/>
          <w:lang w:bidi="ar-IQ"/>
        </w:rPr>
      </w:pPr>
      <w:r w:rsidRPr="00A801D3">
        <w:rPr>
          <w:rFonts w:hint="cs"/>
          <w:sz w:val="36"/>
          <w:szCs w:val="36"/>
          <w:rtl/>
          <w:lang w:bidi="ar-IQ"/>
        </w:rPr>
        <w:t>-الإخلاص</w:t>
      </w:r>
      <w:r w:rsidRPr="00A801D3">
        <w:rPr>
          <w:sz w:val="36"/>
          <w:szCs w:val="36"/>
          <w:rtl/>
          <w:lang w:bidi="ar-IQ"/>
        </w:rPr>
        <w:t xml:space="preserve"> </w:t>
      </w:r>
      <w:r w:rsidRPr="00A801D3">
        <w:rPr>
          <w:rFonts w:hint="cs"/>
          <w:sz w:val="36"/>
          <w:szCs w:val="36"/>
          <w:rtl/>
          <w:lang w:bidi="ar-IQ"/>
        </w:rPr>
        <w:t>لعبدالمحسن</w:t>
      </w:r>
      <w:r w:rsidRPr="00A801D3">
        <w:rPr>
          <w:sz w:val="36"/>
          <w:szCs w:val="36"/>
          <w:rtl/>
          <w:lang w:bidi="ar-IQ"/>
        </w:rPr>
        <w:t xml:space="preserve"> </w:t>
      </w:r>
      <w:r w:rsidRPr="00A801D3">
        <w:rPr>
          <w:rFonts w:hint="cs"/>
          <w:sz w:val="36"/>
          <w:szCs w:val="36"/>
          <w:rtl/>
          <w:lang w:bidi="ar-IQ"/>
        </w:rPr>
        <w:t>العباد،</w:t>
      </w:r>
      <w:r w:rsidRPr="00A801D3">
        <w:rPr>
          <w:sz w:val="36"/>
          <w:szCs w:val="36"/>
          <w:rtl/>
          <w:lang w:bidi="ar-IQ"/>
        </w:rPr>
        <w:t xml:space="preserve"> دار الفكر، بيروت-لبنان.</w:t>
      </w:r>
    </w:p>
    <w:p w:rsidR="00AB4E1A" w:rsidRPr="00A801D3" w:rsidRDefault="00AB4E1A" w:rsidP="00A801D3">
      <w:pPr>
        <w:jc w:val="both"/>
        <w:rPr>
          <w:sz w:val="36"/>
          <w:szCs w:val="36"/>
          <w:rtl/>
          <w:lang w:bidi="ar-IQ"/>
        </w:rPr>
      </w:pPr>
      <w:r w:rsidRPr="00A801D3">
        <w:rPr>
          <w:rFonts w:hint="cs"/>
          <w:sz w:val="36"/>
          <w:szCs w:val="36"/>
          <w:rtl/>
          <w:lang w:bidi="ar-IQ"/>
        </w:rPr>
        <w:t>-</w:t>
      </w:r>
      <w:r w:rsidRPr="00A801D3">
        <w:rPr>
          <w:sz w:val="36"/>
          <w:szCs w:val="36"/>
          <w:rtl/>
          <w:lang w:bidi="ar-IQ"/>
        </w:rPr>
        <w:t xml:space="preserve">الأدب المفرد لأبي عبدالله </w:t>
      </w:r>
      <w:r w:rsidR="00E741BB" w:rsidRPr="00A801D3">
        <w:rPr>
          <w:rFonts w:hint="cs"/>
          <w:sz w:val="36"/>
          <w:szCs w:val="36"/>
          <w:rtl/>
          <w:lang w:bidi="ar-IQ"/>
        </w:rPr>
        <w:t xml:space="preserve">محمد بن إسماعيل </w:t>
      </w:r>
      <w:r w:rsidRPr="00A801D3">
        <w:rPr>
          <w:sz w:val="36"/>
          <w:szCs w:val="36"/>
          <w:rtl/>
          <w:lang w:bidi="ar-IQ"/>
        </w:rPr>
        <w:t>البخاري، تحقيق : محمد فؤاد عبدالباقي، دار البشائر الإسلامية – بيروت، الطبعة الثالثة: 1409 ه- 1989م.</w:t>
      </w:r>
    </w:p>
    <w:p w:rsidR="00E741BB" w:rsidRPr="00A801D3" w:rsidRDefault="00E741BB" w:rsidP="00A801D3">
      <w:pPr>
        <w:autoSpaceDE w:val="0"/>
        <w:autoSpaceDN w:val="0"/>
        <w:adjustRightInd w:val="0"/>
        <w:spacing w:after="0" w:line="240" w:lineRule="auto"/>
        <w:jc w:val="both"/>
        <w:rPr>
          <w:sz w:val="36"/>
          <w:szCs w:val="36"/>
          <w:rtl/>
          <w:lang w:bidi="ar-IQ"/>
        </w:rPr>
      </w:pPr>
      <w:r w:rsidRPr="00A801D3">
        <w:rPr>
          <w:rFonts w:hint="cs"/>
          <w:sz w:val="36"/>
          <w:szCs w:val="36"/>
          <w:rtl/>
          <w:lang w:bidi="ar-IQ"/>
        </w:rPr>
        <w:t>-</w:t>
      </w:r>
      <w:r w:rsidRPr="00A801D3">
        <w:rPr>
          <w:sz w:val="36"/>
          <w:szCs w:val="36"/>
          <w:rtl/>
          <w:lang w:bidi="ar-IQ"/>
        </w:rPr>
        <w:t xml:space="preserve"> الآداب الشرعية والمنح المرعية</w:t>
      </w:r>
      <w:r w:rsidRPr="00A801D3">
        <w:rPr>
          <w:rFonts w:hint="cs"/>
          <w:sz w:val="36"/>
          <w:szCs w:val="36"/>
          <w:rtl/>
          <w:lang w:bidi="ar-IQ"/>
        </w:rPr>
        <w:t>، ل</w:t>
      </w:r>
      <w:r w:rsidRPr="00A801D3">
        <w:rPr>
          <w:sz w:val="36"/>
          <w:szCs w:val="36"/>
          <w:rtl/>
          <w:lang w:bidi="ar-IQ"/>
        </w:rPr>
        <w:t>لإمام أبي عبد الله محمد بن مفلح المقدسي</w:t>
      </w:r>
      <w:r w:rsidRPr="00A801D3">
        <w:rPr>
          <w:rFonts w:hint="cs"/>
          <w:sz w:val="36"/>
          <w:szCs w:val="36"/>
          <w:rtl/>
          <w:lang w:bidi="ar-IQ"/>
        </w:rPr>
        <w:t>(ا</w:t>
      </w:r>
      <w:r w:rsidRPr="00A801D3">
        <w:rPr>
          <w:sz w:val="36"/>
          <w:szCs w:val="36"/>
          <w:rtl/>
          <w:lang w:bidi="ar-IQ"/>
        </w:rPr>
        <w:t>ل</w:t>
      </w:r>
      <w:r w:rsidRPr="00A801D3">
        <w:rPr>
          <w:rFonts w:hint="cs"/>
          <w:sz w:val="36"/>
          <w:szCs w:val="36"/>
          <w:rtl/>
          <w:lang w:bidi="ar-IQ"/>
        </w:rPr>
        <w:t>متوفى</w:t>
      </w:r>
      <w:r w:rsidRPr="00A801D3">
        <w:rPr>
          <w:sz w:val="36"/>
          <w:szCs w:val="36"/>
          <w:rtl/>
          <w:lang w:bidi="ar-IQ"/>
        </w:rPr>
        <w:t xml:space="preserve"> 763هـ</w:t>
      </w:r>
      <w:r w:rsidRPr="00A801D3">
        <w:rPr>
          <w:rFonts w:hint="cs"/>
          <w:sz w:val="36"/>
          <w:szCs w:val="36"/>
          <w:rtl/>
          <w:lang w:bidi="ar-IQ"/>
        </w:rPr>
        <w:t>)</w:t>
      </w:r>
    </w:p>
    <w:p w:rsidR="00E741BB" w:rsidRPr="00A801D3" w:rsidRDefault="00E741BB" w:rsidP="00A801D3">
      <w:pPr>
        <w:autoSpaceDE w:val="0"/>
        <w:autoSpaceDN w:val="0"/>
        <w:adjustRightInd w:val="0"/>
        <w:spacing w:after="0" w:line="240" w:lineRule="auto"/>
        <w:jc w:val="both"/>
        <w:rPr>
          <w:sz w:val="36"/>
          <w:szCs w:val="36"/>
          <w:rtl/>
          <w:lang w:bidi="ar-IQ"/>
        </w:rPr>
      </w:pPr>
      <w:r w:rsidRPr="00A801D3">
        <w:rPr>
          <w:sz w:val="36"/>
          <w:szCs w:val="36"/>
          <w:rtl/>
          <w:lang w:bidi="ar-IQ"/>
        </w:rPr>
        <w:t>تحقيق</w:t>
      </w:r>
      <w:r w:rsidRPr="00A801D3">
        <w:rPr>
          <w:rFonts w:hint="cs"/>
          <w:sz w:val="36"/>
          <w:szCs w:val="36"/>
          <w:rtl/>
          <w:lang w:bidi="ar-IQ"/>
        </w:rPr>
        <w:t>:</w:t>
      </w:r>
      <w:r w:rsidRPr="00A801D3">
        <w:rPr>
          <w:sz w:val="36"/>
          <w:szCs w:val="36"/>
          <w:rtl/>
          <w:lang w:bidi="ar-IQ"/>
        </w:rPr>
        <w:t xml:space="preserve"> شعيب </w:t>
      </w:r>
      <w:proofErr w:type="spellStart"/>
      <w:r w:rsidRPr="00A801D3">
        <w:rPr>
          <w:sz w:val="36"/>
          <w:szCs w:val="36"/>
          <w:rtl/>
          <w:lang w:bidi="ar-IQ"/>
        </w:rPr>
        <w:t>الأرنؤوط</w:t>
      </w:r>
      <w:proofErr w:type="spellEnd"/>
      <w:r w:rsidRPr="00A801D3">
        <w:rPr>
          <w:rFonts w:hint="cs"/>
          <w:sz w:val="36"/>
          <w:szCs w:val="36"/>
          <w:rtl/>
          <w:lang w:bidi="ar-IQ"/>
        </w:rPr>
        <w:t>،</w:t>
      </w:r>
      <w:r w:rsidRPr="00A801D3">
        <w:rPr>
          <w:sz w:val="36"/>
          <w:szCs w:val="36"/>
          <w:rtl/>
          <w:lang w:bidi="ar-IQ"/>
        </w:rPr>
        <w:t xml:space="preserve"> مؤسسة الرسالة</w:t>
      </w:r>
      <w:r w:rsidRPr="00A801D3">
        <w:rPr>
          <w:rFonts w:hint="cs"/>
          <w:sz w:val="36"/>
          <w:szCs w:val="36"/>
          <w:rtl/>
          <w:lang w:bidi="ar-IQ"/>
        </w:rPr>
        <w:t>:</w:t>
      </w:r>
      <w:r w:rsidRPr="00A801D3">
        <w:rPr>
          <w:sz w:val="36"/>
          <w:szCs w:val="36"/>
          <w:rtl/>
          <w:lang w:bidi="ar-IQ"/>
        </w:rPr>
        <w:t xml:space="preserve"> 1417هـ - 1996م</w:t>
      </w:r>
      <w:r w:rsidRPr="00A801D3">
        <w:rPr>
          <w:rFonts w:hint="cs"/>
          <w:sz w:val="36"/>
          <w:szCs w:val="36"/>
          <w:rtl/>
          <w:lang w:bidi="ar-IQ"/>
        </w:rPr>
        <w:t>.</w:t>
      </w:r>
    </w:p>
    <w:p w:rsidR="00E741BB" w:rsidRPr="00A801D3" w:rsidRDefault="00E741BB" w:rsidP="00A801D3">
      <w:pPr>
        <w:jc w:val="both"/>
        <w:rPr>
          <w:sz w:val="36"/>
          <w:szCs w:val="36"/>
          <w:rtl/>
          <w:lang w:bidi="ar-IQ"/>
        </w:rPr>
      </w:pPr>
      <w:r w:rsidRPr="00A801D3">
        <w:rPr>
          <w:rFonts w:hint="cs"/>
          <w:sz w:val="36"/>
          <w:szCs w:val="36"/>
          <w:rtl/>
          <w:lang w:bidi="ar-IQ"/>
        </w:rPr>
        <w:t>-الأذكار</w:t>
      </w:r>
      <w:r w:rsidRPr="00A801D3">
        <w:rPr>
          <w:sz w:val="36"/>
          <w:szCs w:val="36"/>
          <w:rtl/>
          <w:lang w:bidi="ar-IQ"/>
        </w:rPr>
        <w:t xml:space="preserve"> </w:t>
      </w:r>
      <w:r w:rsidRPr="00A801D3">
        <w:rPr>
          <w:rFonts w:hint="cs"/>
          <w:sz w:val="36"/>
          <w:szCs w:val="36"/>
          <w:rtl/>
          <w:lang w:bidi="ar-IQ"/>
        </w:rPr>
        <w:t>النووية</w:t>
      </w:r>
      <w:r w:rsidRPr="00A801D3">
        <w:rPr>
          <w:sz w:val="36"/>
          <w:szCs w:val="36"/>
          <w:rtl/>
          <w:lang w:bidi="ar-IQ"/>
        </w:rPr>
        <w:t xml:space="preserve"> </w:t>
      </w:r>
      <w:r w:rsidRPr="00A801D3">
        <w:rPr>
          <w:rFonts w:hint="cs"/>
          <w:sz w:val="36"/>
          <w:szCs w:val="36"/>
          <w:rtl/>
          <w:lang w:bidi="ar-IQ"/>
        </w:rPr>
        <w:t>للإمام</w:t>
      </w:r>
      <w:r w:rsidRPr="00A801D3">
        <w:rPr>
          <w:sz w:val="36"/>
          <w:szCs w:val="36"/>
          <w:rtl/>
          <w:lang w:bidi="ar-IQ"/>
        </w:rPr>
        <w:t xml:space="preserve"> </w:t>
      </w:r>
      <w:r w:rsidRPr="00A801D3">
        <w:rPr>
          <w:rFonts w:hint="cs"/>
          <w:sz w:val="36"/>
          <w:szCs w:val="36"/>
          <w:rtl/>
          <w:lang w:bidi="ar-IQ"/>
        </w:rPr>
        <w:t>محي الدين بن شرف النووي تحقيق: مكتب البحوث والدراسات، دار الفكر، بيروت-لبنان،1415هـ-1995م.</w:t>
      </w:r>
    </w:p>
    <w:p w:rsidR="00AB4E1A" w:rsidRPr="00A801D3" w:rsidRDefault="00AB4E1A" w:rsidP="00A801D3">
      <w:pPr>
        <w:jc w:val="both"/>
        <w:rPr>
          <w:sz w:val="36"/>
          <w:szCs w:val="36"/>
          <w:rtl/>
          <w:lang w:bidi="ar-IQ"/>
        </w:rPr>
      </w:pPr>
      <w:r w:rsidRPr="00A801D3">
        <w:rPr>
          <w:rFonts w:hint="cs"/>
          <w:sz w:val="36"/>
          <w:szCs w:val="36"/>
          <w:rtl/>
          <w:lang w:bidi="ar-IQ"/>
        </w:rPr>
        <w:t xml:space="preserve">-أضواء البيان في إيضاح القرآن بالقرآن: محمد أمين بن محمد بن المختار </w:t>
      </w:r>
      <w:proofErr w:type="spellStart"/>
      <w:r w:rsidRPr="00A801D3">
        <w:rPr>
          <w:rFonts w:hint="cs"/>
          <w:sz w:val="36"/>
          <w:szCs w:val="36"/>
          <w:rtl/>
          <w:lang w:bidi="ar-IQ"/>
        </w:rPr>
        <w:t>الجنكي</w:t>
      </w:r>
      <w:proofErr w:type="spellEnd"/>
      <w:r w:rsidRPr="00A801D3">
        <w:rPr>
          <w:rFonts w:hint="cs"/>
          <w:sz w:val="36"/>
          <w:szCs w:val="36"/>
          <w:rtl/>
          <w:lang w:bidi="ar-IQ"/>
        </w:rPr>
        <w:t xml:space="preserve"> </w:t>
      </w:r>
      <w:proofErr w:type="spellStart"/>
      <w:r w:rsidRPr="00A801D3">
        <w:rPr>
          <w:rFonts w:hint="cs"/>
          <w:sz w:val="36"/>
          <w:szCs w:val="36"/>
          <w:rtl/>
          <w:lang w:bidi="ar-IQ"/>
        </w:rPr>
        <w:t>الشنقطي</w:t>
      </w:r>
      <w:proofErr w:type="spellEnd"/>
      <w:r w:rsidRPr="00A801D3">
        <w:rPr>
          <w:rFonts w:hint="cs"/>
          <w:sz w:val="36"/>
          <w:szCs w:val="36"/>
          <w:rtl/>
          <w:lang w:bidi="ar-IQ"/>
        </w:rPr>
        <w:t xml:space="preserve"> المتوفى 1393هـ، تحقيق: مكتب البحوث والدراسات، دار الفكر، بيروت-لبنان،1415هـ-1995م.</w:t>
      </w:r>
    </w:p>
    <w:p w:rsidR="00AF3CB6" w:rsidRPr="00A801D3" w:rsidRDefault="00F159B2" w:rsidP="00A801D3">
      <w:pPr>
        <w:jc w:val="both"/>
        <w:rPr>
          <w:sz w:val="36"/>
          <w:szCs w:val="36"/>
          <w:rtl/>
          <w:lang w:bidi="ar-IQ"/>
        </w:rPr>
      </w:pPr>
      <w:r>
        <w:rPr>
          <w:rFonts w:hint="cs"/>
          <w:sz w:val="36"/>
          <w:szCs w:val="36"/>
          <w:rtl/>
          <w:lang w:bidi="ar-IQ"/>
        </w:rPr>
        <w:t xml:space="preserve"> </w:t>
      </w:r>
    </w:p>
    <w:p w:rsidR="00AF3CB6" w:rsidRPr="00A801D3" w:rsidRDefault="00AF3CB6" w:rsidP="00A801D3">
      <w:pPr>
        <w:jc w:val="both"/>
        <w:rPr>
          <w:sz w:val="36"/>
          <w:szCs w:val="36"/>
          <w:rtl/>
          <w:lang w:bidi="ar-IQ"/>
        </w:rPr>
      </w:pPr>
      <w:r w:rsidRPr="00A801D3">
        <w:rPr>
          <w:rFonts w:hint="cs"/>
          <w:sz w:val="36"/>
          <w:szCs w:val="36"/>
          <w:rtl/>
          <w:lang w:bidi="ar-IQ"/>
        </w:rPr>
        <w:t>-الإرشاد</w:t>
      </w:r>
      <w:r w:rsidRPr="00A801D3">
        <w:rPr>
          <w:sz w:val="36"/>
          <w:szCs w:val="36"/>
          <w:rtl/>
          <w:lang w:bidi="ar-IQ"/>
        </w:rPr>
        <w:t xml:space="preserve"> </w:t>
      </w:r>
      <w:r w:rsidRPr="00A801D3">
        <w:rPr>
          <w:rFonts w:hint="cs"/>
          <w:sz w:val="36"/>
          <w:szCs w:val="36"/>
          <w:rtl/>
          <w:lang w:bidi="ar-IQ"/>
        </w:rPr>
        <w:t>إلى</w:t>
      </w:r>
      <w:r w:rsidRPr="00A801D3">
        <w:rPr>
          <w:sz w:val="36"/>
          <w:szCs w:val="36"/>
          <w:rtl/>
          <w:lang w:bidi="ar-IQ"/>
        </w:rPr>
        <w:t xml:space="preserve"> </w:t>
      </w:r>
      <w:r w:rsidRPr="00A801D3">
        <w:rPr>
          <w:rFonts w:hint="cs"/>
          <w:sz w:val="36"/>
          <w:szCs w:val="36"/>
          <w:rtl/>
          <w:lang w:bidi="ar-IQ"/>
        </w:rPr>
        <w:t>مواقع</w:t>
      </w:r>
      <w:r w:rsidRPr="00A801D3">
        <w:rPr>
          <w:sz w:val="36"/>
          <w:szCs w:val="36"/>
          <w:rtl/>
          <w:lang w:bidi="ar-IQ"/>
        </w:rPr>
        <w:t xml:space="preserve"> </w:t>
      </w:r>
      <w:r w:rsidRPr="00A801D3">
        <w:rPr>
          <w:rFonts w:hint="cs"/>
          <w:sz w:val="36"/>
          <w:szCs w:val="36"/>
          <w:rtl/>
          <w:lang w:bidi="ar-IQ"/>
        </w:rPr>
        <w:t>الأدلة</w:t>
      </w:r>
      <w:r w:rsidRPr="00A801D3">
        <w:rPr>
          <w:sz w:val="36"/>
          <w:szCs w:val="36"/>
          <w:rtl/>
          <w:lang w:bidi="ar-IQ"/>
        </w:rPr>
        <w:t xml:space="preserve"> </w:t>
      </w:r>
      <w:r w:rsidRPr="00A801D3">
        <w:rPr>
          <w:rFonts w:hint="cs"/>
          <w:sz w:val="36"/>
          <w:szCs w:val="36"/>
          <w:rtl/>
          <w:lang w:bidi="ar-IQ"/>
        </w:rPr>
        <w:t>في</w:t>
      </w:r>
      <w:r w:rsidRPr="00A801D3">
        <w:rPr>
          <w:sz w:val="36"/>
          <w:szCs w:val="36"/>
          <w:rtl/>
          <w:lang w:bidi="ar-IQ"/>
        </w:rPr>
        <w:t xml:space="preserve"> </w:t>
      </w:r>
      <w:r w:rsidRPr="00A801D3">
        <w:rPr>
          <w:rFonts w:hint="cs"/>
          <w:sz w:val="36"/>
          <w:szCs w:val="36"/>
          <w:rtl/>
          <w:lang w:bidi="ar-IQ"/>
        </w:rPr>
        <w:t>أصول</w:t>
      </w:r>
      <w:r w:rsidRPr="00A801D3">
        <w:rPr>
          <w:sz w:val="36"/>
          <w:szCs w:val="36"/>
          <w:rtl/>
          <w:lang w:bidi="ar-IQ"/>
        </w:rPr>
        <w:t xml:space="preserve"> </w:t>
      </w:r>
      <w:proofErr w:type="spellStart"/>
      <w:r w:rsidR="00F159B2">
        <w:rPr>
          <w:rFonts w:hint="cs"/>
          <w:sz w:val="36"/>
          <w:szCs w:val="36"/>
          <w:rtl/>
          <w:lang w:bidi="ar-IQ"/>
        </w:rPr>
        <w:t>الإ</w:t>
      </w:r>
      <w:r w:rsidRPr="00A801D3">
        <w:rPr>
          <w:rFonts w:hint="cs"/>
          <w:sz w:val="36"/>
          <w:szCs w:val="36"/>
          <w:rtl/>
          <w:lang w:bidi="ar-IQ"/>
        </w:rPr>
        <w:t>عتقاد</w:t>
      </w:r>
      <w:proofErr w:type="spellEnd"/>
      <w:r w:rsidRPr="00A801D3">
        <w:rPr>
          <w:rFonts w:hint="cs"/>
          <w:sz w:val="36"/>
          <w:szCs w:val="36"/>
          <w:rtl/>
          <w:lang w:bidi="ar-IQ"/>
        </w:rPr>
        <w:t>،</w:t>
      </w:r>
      <w:r w:rsidRPr="00A801D3">
        <w:rPr>
          <w:sz w:val="36"/>
          <w:szCs w:val="36"/>
          <w:rtl/>
          <w:lang w:bidi="ar-IQ"/>
        </w:rPr>
        <w:t xml:space="preserve"> </w:t>
      </w:r>
      <w:r w:rsidRPr="00A801D3">
        <w:rPr>
          <w:rFonts w:hint="cs"/>
          <w:sz w:val="36"/>
          <w:szCs w:val="36"/>
          <w:rtl/>
          <w:lang w:bidi="ar-IQ"/>
        </w:rPr>
        <w:t>لإمام</w:t>
      </w:r>
      <w:r w:rsidRPr="00A801D3">
        <w:rPr>
          <w:sz w:val="36"/>
          <w:szCs w:val="36"/>
          <w:rtl/>
          <w:lang w:bidi="ar-IQ"/>
        </w:rPr>
        <w:t xml:space="preserve"> </w:t>
      </w:r>
      <w:r w:rsidRPr="00A801D3">
        <w:rPr>
          <w:rFonts w:hint="cs"/>
          <w:sz w:val="36"/>
          <w:szCs w:val="36"/>
          <w:rtl/>
          <w:lang w:bidi="ar-IQ"/>
        </w:rPr>
        <w:t>الحرمين</w:t>
      </w:r>
      <w:r w:rsidRPr="00A801D3">
        <w:rPr>
          <w:sz w:val="36"/>
          <w:szCs w:val="36"/>
          <w:rtl/>
          <w:lang w:bidi="ar-IQ"/>
        </w:rPr>
        <w:t xml:space="preserve"> </w:t>
      </w:r>
      <w:r w:rsidRPr="00A801D3">
        <w:rPr>
          <w:rFonts w:hint="cs"/>
          <w:sz w:val="36"/>
          <w:szCs w:val="36"/>
          <w:rtl/>
          <w:lang w:bidi="ar-IQ"/>
        </w:rPr>
        <w:t>أبي</w:t>
      </w:r>
      <w:r w:rsidRPr="00A801D3">
        <w:rPr>
          <w:sz w:val="36"/>
          <w:szCs w:val="36"/>
          <w:rtl/>
          <w:lang w:bidi="ar-IQ"/>
        </w:rPr>
        <w:t xml:space="preserve"> </w:t>
      </w:r>
      <w:r w:rsidRPr="00A801D3">
        <w:rPr>
          <w:rFonts w:hint="cs"/>
          <w:sz w:val="36"/>
          <w:szCs w:val="36"/>
          <w:rtl/>
          <w:lang w:bidi="ar-IQ"/>
        </w:rPr>
        <w:t>المعالي</w:t>
      </w:r>
      <w:r w:rsidRPr="00A801D3">
        <w:rPr>
          <w:sz w:val="36"/>
          <w:szCs w:val="36"/>
          <w:rtl/>
          <w:lang w:bidi="ar-IQ"/>
        </w:rPr>
        <w:t xml:space="preserve"> </w:t>
      </w:r>
      <w:r w:rsidRPr="00A801D3">
        <w:rPr>
          <w:rFonts w:hint="cs"/>
          <w:sz w:val="36"/>
          <w:szCs w:val="36"/>
          <w:rtl/>
          <w:lang w:bidi="ar-IQ"/>
        </w:rPr>
        <w:t>عبد</w:t>
      </w:r>
      <w:r w:rsidRPr="00A801D3">
        <w:rPr>
          <w:sz w:val="36"/>
          <w:szCs w:val="36"/>
          <w:rtl/>
          <w:lang w:bidi="ar-IQ"/>
        </w:rPr>
        <w:t xml:space="preserve"> </w:t>
      </w:r>
      <w:r w:rsidRPr="00A801D3">
        <w:rPr>
          <w:rFonts w:hint="cs"/>
          <w:sz w:val="36"/>
          <w:szCs w:val="36"/>
          <w:rtl/>
          <w:lang w:bidi="ar-IQ"/>
        </w:rPr>
        <w:t>الملك</w:t>
      </w:r>
      <w:r w:rsidRPr="00A801D3">
        <w:rPr>
          <w:sz w:val="36"/>
          <w:szCs w:val="36"/>
          <w:rtl/>
          <w:lang w:bidi="ar-IQ"/>
        </w:rPr>
        <w:t xml:space="preserve"> </w:t>
      </w:r>
      <w:r w:rsidRPr="00A801D3">
        <w:rPr>
          <w:rFonts w:hint="cs"/>
          <w:sz w:val="36"/>
          <w:szCs w:val="36"/>
          <w:rtl/>
          <w:lang w:bidi="ar-IQ"/>
        </w:rPr>
        <w:t>بن</w:t>
      </w:r>
      <w:r w:rsidRPr="00A801D3">
        <w:rPr>
          <w:sz w:val="36"/>
          <w:szCs w:val="36"/>
          <w:rtl/>
          <w:lang w:bidi="ar-IQ"/>
        </w:rPr>
        <w:t xml:space="preserve"> </w:t>
      </w:r>
      <w:r w:rsidRPr="00A801D3">
        <w:rPr>
          <w:rFonts w:hint="cs"/>
          <w:sz w:val="36"/>
          <w:szCs w:val="36"/>
          <w:rtl/>
          <w:lang w:bidi="ar-IQ"/>
        </w:rPr>
        <w:t>عبد</w:t>
      </w:r>
      <w:r w:rsidRPr="00A801D3">
        <w:rPr>
          <w:sz w:val="36"/>
          <w:szCs w:val="36"/>
          <w:rtl/>
          <w:lang w:bidi="ar-IQ"/>
        </w:rPr>
        <w:t xml:space="preserve"> </w:t>
      </w:r>
      <w:r w:rsidRPr="00A801D3">
        <w:rPr>
          <w:rFonts w:hint="cs"/>
          <w:sz w:val="36"/>
          <w:szCs w:val="36"/>
          <w:rtl/>
          <w:lang w:bidi="ar-IQ"/>
        </w:rPr>
        <w:t>الله</w:t>
      </w:r>
      <w:r w:rsidRPr="00A801D3">
        <w:rPr>
          <w:sz w:val="36"/>
          <w:szCs w:val="36"/>
          <w:rtl/>
          <w:lang w:bidi="ar-IQ"/>
        </w:rPr>
        <w:t xml:space="preserve"> </w:t>
      </w:r>
      <w:r w:rsidRPr="00A801D3">
        <w:rPr>
          <w:rFonts w:hint="cs"/>
          <w:sz w:val="36"/>
          <w:szCs w:val="36"/>
          <w:rtl/>
          <w:lang w:bidi="ar-IQ"/>
        </w:rPr>
        <w:t>الجويني</w:t>
      </w:r>
      <w:r w:rsidRPr="00A801D3">
        <w:rPr>
          <w:sz w:val="36"/>
          <w:szCs w:val="36"/>
          <w:rtl/>
          <w:lang w:bidi="ar-IQ"/>
        </w:rPr>
        <w:t xml:space="preserve"> </w:t>
      </w:r>
      <w:r w:rsidRPr="00A801D3">
        <w:rPr>
          <w:rFonts w:hint="cs"/>
          <w:sz w:val="36"/>
          <w:szCs w:val="36"/>
          <w:rtl/>
          <w:lang w:bidi="ar-IQ"/>
        </w:rPr>
        <w:t>الشافعي،</w:t>
      </w:r>
      <w:r w:rsidRPr="00A801D3">
        <w:rPr>
          <w:sz w:val="36"/>
          <w:szCs w:val="36"/>
          <w:rtl/>
          <w:lang w:bidi="ar-IQ"/>
        </w:rPr>
        <w:t xml:space="preserve"> </w:t>
      </w:r>
      <w:r w:rsidRPr="00A801D3">
        <w:rPr>
          <w:rFonts w:hint="cs"/>
          <w:sz w:val="36"/>
          <w:szCs w:val="36"/>
          <w:rtl/>
          <w:lang w:bidi="ar-IQ"/>
        </w:rPr>
        <w:t>تحقيق</w:t>
      </w:r>
      <w:r w:rsidRPr="00A801D3">
        <w:rPr>
          <w:sz w:val="36"/>
          <w:szCs w:val="36"/>
          <w:rtl/>
          <w:lang w:bidi="ar-IQ"/>
        </w:rPr>
        <w:t xml:space="preserve"> </w:t>
      </w:r>
      <w:r w:rsidRPr="00A801D3">
        <w:rPr>
          <w:rFonts w:hint="cs"/>
          <w:sz w:val="36"/>
          <w:szCs w:val="36"/>
          <w:rtl/>
          <w:lang w:bidi="ar-IQ"/>
        </w:rPr>
        <w:t>أسعد</w:t>
      </w:r>
      <w:r w:rsidRPr="00A801D3">
        <w:rPr>
          <w:sz w:val="36"/>
          <w:szCs w:val="36"/>
          <w:rtl/>
          <w:lang w:bidi="ar-IQ"/>
        </w:rPr>
        <w:t xml:space="preserve"> </w:t>
      </w:r>
      <w:r w:rsidRPr="00A801D3">
        <w:rPr>
          <w:rFonts w:hint="cs"/>
          <w:sz w:val="36"/>
          <w:szCs w:val="36"/>
          <w:rtl/>
          <w:lang w:bidi="ar-IQ"/>
        </w:rPr>
        <w:t>تميم،</w:t>
      </w:r>
      <w:r w:rsidRPr="00A801D3">
        <w:rPr>
          <w:sz w:val="36"/>
          <w:szCs w:val="36"/>
          <w:rtl/>
          <w:lang w:bidi="ar-IQ"/>
        </w:rPr>
        <w:t xml:space="preserve"> </w:t>
      </w:r>
      <w:r w:rsidRPr="00A801D3">
        <w:rPr>
          <w:rFonts w:hint="cs"/>
          <w:sz w:val="36"/>
          <w:szCs w:val="36"/>
          <w:rtl/>
          <w:lang w:bidi="ar-IQ"/>
        </w:rPr>
        <w:t>مؤسسة</w:t>
      </w:r>
      <w:r w:rsidRPr="00A801D3">
        <w:rPr>
          <w:sz w:val="36"/>
          <w:szCs w:val="36"/>
          <w:rtl/>
          <w:lang w:bidi="ar-IQ"/>
        </w:rPr>
        <w:t xml:space="preserve"> </w:t>
      </w:r>
      <w:r w:rsidRPr="00A801D3">
        <w:rPr>
          <w:rFonts w:hint="cs"/>
          <w:sz w:val="36"/>
          <w:szCs w:val="36"/>
          <w:rtl/>
          <w:lang w:bidi="ar-IQ"/>
        </w:rPr>
        <w:t>الكتب</w:t>
      </w:r>
      <w:r w:rsidRPr="00A801D3">
        <w:rPr>
          <w:sz w:val="36"/>
          <w:szCs w:val="36"/>
          <w:rtl/>
          <w:lang w:bidi="ar-IQ"/>
        </w:rPr>
        <w:t xml:space="preserve"> </w:t>
      </w:r>
      <w:r w:rsidRPr="00A801D3">
        <w:rPr>
          <w:rFonts w:hint="cs"/>
          <w:sz w:val="36"/>
          <w:szCs w:val="36"/>
          <w:rtl/>
          <w:lang w:bidi="ar-IQ"/>
        </w:rPr>
        <w:t>الثقافية</w:t>
      </w:r>
      <w:r w:rsidRPr="00A801D3">
        <w:rPr>
          <w:sz w:val="36"/>
          <w:szCs w:val="36"/>
          <w:rtl/>
          <w:lang w:bidi="ar-IQ"/>
        </w:rPr>
        <w:t>.</w:t>
      </w:r>
    </w:p>
    <w:p w:rsidR="00AF3CB6" w:rsidRPr="00A801D3" w:rsidRDefault="00AF3CB6" w:rsidP="00A801D3">
      <w:pPr>
        <w:jc w:val="both"/>
        <w:rPr>
          <w:sz w:val="36"/>
          <w:szCs w:val="36"/>
          <w:rtl/>
          <w:lang w:bidi="ar-IQ"/>
        </w:rPr>
      </w:pPr>
      <w:r w:rsidRPr="00A801D3">
        <w:rPr>
          <w:rFonts w:hint="cs"/>
          <w:sz w:val="36"/>
          <w:szCs w:val="36"/>
          <w:rtl/>
          <w:lang w:bidi="ar-IQ"/>
        </w:rPr>
        <w:lastRenderedPageBreak/>
        <w:t>-إرشاد</w:t>
      </w:r>
      <w:r w:rsidRPr="00A801D3">
        <w:rPr>
          <w:sz w:val="36"/>
          <w:szCs w:val="36"/>
          <w:rtl/>
          <w:lang w:bidi="ar-IQ"/>
        </w:rPr>
        <w:t xml:space="preserve"> </w:t>
      </w:r>
      <w:r w:rsidRPr="00A801D3">
        <w:rPr>
          <w:rFonts w:hint="cs"/>
          <w:sz w:val="36"/>
          <w:szCs w:val="36"/>
          <w:rtl/>
          <w:lang w:bidi="ar-IQ"/>
        </w:rPr>
        <w:t>الفحول</w:t>
      </w:r>
      <w:r w:rsidRPr="00A801D3">
        <w:rPr>
          <w:sz w:val="36"/>
          <w:szCs w:val="36"/>
          <w:rtl/>
          <w:lang w:bidi="ar-IQ"/>
        </w:rPr>
        <w:t xml:space="preserve"> </w:t>
      </w:r>
      <w:r w:rsidRPr="00A801D3">
        <w:rPr>
          <w:rFonts w:hint="cs"/>
          <w:sz w:val="36"/>
          <w:szCs w:val="36"/>
          <w:rtl/>
          <w:lang w:bidi="ar-IQ"/>
        </w:rPr>
        <w:t>لتحقيق</w:t>
      </w:r>
      <w:r w:rsidRPr="00A801D3">
        <w:rPr>
          <w:sz w:val="36"/>
          <w:szCs w:val="36"/>
          <w:rtl/>
          <w:lang w:bidi="ar-IQ"/>
        </w:rPr>
        <w:t xml:space="preserve"> </w:t>
      </w:r>
      <w:r w:rsidRPr="00A801D3">
        <w:rPr>
          <w:rFonts w:hint="cs"/>
          <w:sz w:val="36"/>
          <w:szCs w:val="36"/>
          <w:rtl/>
          <w:lang w:bidi="ar-IQ"/>
        </w:rPr>
        <w:t>الحق</w:t>
      </w:r>
      <w:r w:rsidRPr="00A801D3">
        <w:rPr>
          <w:sz w:val="36"/>
          <w:szCs w:val="36"/>
          <w:rtl/>
          <w:lang w:bidi="ar-IQ"/>
        </w:rPr>
        <w:t xml:space="preserve"> </w:t>
      </w:r>
      <w:r w:rsidRPr="00A801D3">
        <w:rPr>
          <w:rFonts w:hint="cs"/>
          <w:sz w:val="36"/>
          <w:szCs w:val="36"/>
          <w:rtl/>
          <w:lang w:bidi="ar-IQ"/>
        </w:rPr>
        <w:t>من</w:t>
      </w:r>
      <w:r w:rsidRPr="00A801D3">
        <w:rPr>
          <w:sz w:val="36"/>
          <w:szCs w:val="36"/>
          <w:rtl/>
          <w:lang w:bidi="ar-IQ"/>
        </w:rPr>
        <w:t xml:space="preserve"> </w:t>
      </w:r>
      <w:r w:rsidRPr="00A801D3">
        <w:rPr>
          <w:rFonts w:hint="cs"/>
          <w:sz w:val="36"/>
          <w:szCs w:val="36"/>
          <w:rtl/>
          <w:lang w:bidi="ar-IQ"/>
        </w:rPr>
        <w:t>علم</w:t>
      </w:r>
      <w:r w:rsidRPr="00A801D3">
        <w:rPr>
          <w:sz w:val="36"/>
          <w:szCs w:val="36"/>
          <w:rtl/>
          <w:lang w:bidi="ar-IQ"/>
        </w:rPr>
        <w:t xml:space="preserve"> </w:t>
      </w:r>
      <w:r w:rsidRPr="00A801D3">
        <w:rPr>
          <w:rFonts w:hint="cs"/>
          <w:sz w:val="36"/>
          <w:szCs w:val="36"/>
          <w:rtl/>
          <w:lang w:bidi="ar-IQ"/>
        </w:rPr>
        <w:t>الأصول، الإمام</w:t>
      </w:r>
      <w:r w:rsidRPr="00A801D3">
        <w:rPr>
          <w:sz w:val="36"/>
          <w:szCs w:val="36"/>
          <w:rtl/>
          <w:lang w:bidi="ar-IQ"/>
        </w:rPr>
        <w:t xml:space="preserve"> </w:t>
      </w:r>
      <w:r w:rsidRPr="00A801D3">
        <w:rPr>
          <w:rFonts w:hint="cs"/>
          <w:sz w:val="36"/>
          <w:szCs w:val="36"/>
          <w:rtl/>
          <w:lang w:bidi="ar-IQ"/>
        </w:rPr>
        <w:t>محمد</w:t>
      </w:r>
      <w:r w:rsidRPr="00A801D3">
        <w:rPr>
          <w:sz w:val="36"/>
          <w:szCs w:val="36"/>
          <w:rtl/>
          <w:lang w:bidi="ar-IQ"/>
        </w:rPr>
        <w:t xml:space="preserve"> </w:t>
      </w:r>
      <w:r w:rsidRPr="00A801D3">
        <w:rPr>
          <w:rFonts w:hint="cs"/>
          <w:sz w:val="36"/>
          <w:szCs w:val="36"/>
          <w:rtl/>
          <w:lang w:bidi="ar-IQ"/>
        </w:rPr>
        <w:t>بن</w:t>
      </w:r>
      <w:r w:rsidRPr="00A801D3">
        <w:rPr>
          <w:sz w:val="36"/>
          <w:szCs w:val="36"/>
          <w:rtl/>
          <w:lang w:bidi="ar-IQ"/>
        </w:rPr>
        <w:t xml:space="preserve"> </w:t>
      </w:r>
      <w:r w:rsidRPr="00A801D3">
        <w:rPr>
          <w:rFonts w:hint="cs"/>
          <w:sz w:val="36"/>
          <w:szCs w:val="36"/>
          <w:rtl/>
          <w:lang w:bidi="ar-IQ"/>
        </w:rPr>
        <w:t>علي</w:t>
      </w:r>
      <w:r w:rsidRPr="00A801D3">
        <w:rPr>
          <w:sz w:val="36"/>
          <w:szCs w:val="36"/>
          <w:rtl/>
          <w:lang w:bidi="ar-IQ"/>
        </w:rPr>
        <w:t xml:space="preserve"> </w:t>
      </w:r>
      <w:r w:rsidRPr="00A801D3">
        <w:rPr>
          <w:rFonts w:hint="cs"/>
          <w:sz w:val="36"/>
          <w:szCs w:val="36"/>
          <w:rtl/>
          <w:lang w:bidi="ar-IQ"/>
        </w:rPr>
        <w:t>بن</w:t>
      </w:r>
      <w:r w:rsidRPr="00A801D3">
        <w:rPr>
          <w:sz w:val="36"/>
          <w:szCs w:val="36"/>
          <w:rtl/>
          <w:lang w:bidi="ar-IQ"/>
        </w:rPr>
        <w:t xml:space="preserve"> </w:t>
      </w:r>
      <w:r w:rsidRPr="00A801D3">
        <w:rPr>
          <w:rFonts w:hint="cs"/>
          <w:sz w:val="36"/>
          <w:szCs w:val="36"/>
          <w:rtl/>
          <w:lang w:bidi="ar-IQ"/>
        </w:rPr>
        <w:t>محمد</w:t>
      </w:r>
      <w:r w:rsidRPr="00A801D3">
        <w:rPr>
          <w:sz w:val="36"/>
          <w:szCs w:val="36"/>
          <w:rtl/>
          <w:lang w:bidi="ar-IQ"/>
        </w:rPr>
        <w:t xml:space="preserve"> </w:t>
      </w:r>
      <w:r w:rsidRPr="00A801D3">
        <w:rPr>
          <w:rFonts w:hint="cs"/>
          <w:sz w:val="36"/>
          <w:szCs w:val="36"/>
          <w:rtl/>
          <w:lang w:bidi="ar-IQ"/>
        </w:rPr>
        <w:t>الشوكاني، دار</w:t>
      </w:r>
      <w:r w:rsidRPr="00A801D3">
        <w:rPr>
          <w:sz w:val="36"/>
          <w:szCs w:val="36"/>
          <w:rtl/>
          <w:lang w:bidi="ar-IQ"/>
        </w:rPr>
        <w:t xml:space="preserve"> </w:t>
      </w:r>
      <w:r w:rsidRPr="00A801D3">
        <w:rPr>
          <w:rFonts w:hint="cs"/>
          <w:sz w:val="36"/>
          <w:szCs w:val="36"/>
          <w:rtl/>
          <w:lang w:bidi="ar-IQ"/>
        </w:rPr>
        <w:t>الكتاب</w:t>
      </w:r>
      <w:r w:rsidRPr="00A801D3">
        <w:rPr>
          <w:sz w:val="36"/>
          <w:szCs w:val="36"/>
          <w:rtl/>
          <w:lang w:bidi="ar-IQ"/>
        </w:rPr>
        <w:t xml:space="preserve"> </w:t>
      </w:r>
      <w:r w:rsidRPr="00A801D3">
        <w:rPr>
          <w:rFonts w:hint="cs"/>
          <w:sz w:val="36"/>
          <w:szCs w:val="36"/>
          <w:rtl/>
          <w:lang w:bidi="ar-IQ"/>
        </w:rPr>
        <w:t>العربي.</w:t>
      </w:r>
    </w:p>
    <w:p w:rsidR="00703095" w:rsidRPr="00A801D3" w:rsidRDefault="00703095" w:rsidP="00A801D3">
      <w:pPr>
        <w:pStyle w:val="a9"/>
        <w:spacing w:line="216" w:lineRule="auto"/>
        <w:ind w:left="284" w:hanging="284"/>
        <w:jc w:val="both"/>
        <w:rPr>
          <w:rFonts w:asciiTheme="minorHAnsi" w:eastAsiaTheme="minorHAnsi" w:hAnsiTheme="minorHAnsi" w:cstheme="minorBidi"/>
          <w:sz w:val="36"/>
          <w:szCs w:val="36"/>
          <w:rtl/>
          <w:lang w:bidi="ar-IQ"/>
        </w:rPr>
      </w:pPr>
      <w:r w:rsidRPr="00A801D3">
        <w:rPr>
          <w:rFonts w:asciiTheme="minorHAnsi" w:eastAsiaTheme="minorHAnsi" w:hAnsiTheme="minorHAnsi" w:cstheme="minorBidi" w:hint="cs"/>
          <w:sz w:val="36"/>
          <w:szCs w:val="36"/>
          <w:rtl/>
          <w:lang w:bidi="ar-IQ"/>
        </w:rPr>
        <w:t>-أسباب</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cs"/>
          <w:sz w:val="36"/>
          <w:szCs w:val="36"/>
          <w:rtl/>
          <w:lang w:bidi="ar-IQ"/>
        </w:rPr>
        <w:t>نزول</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cs"/>
          <w:sz w:val="36"/>
          <w:szCs w:val="36"/>
          <w:rtl/>
          <w:lang w:bidi="ar-IQ"/>
        </w:rPr>
        <w:t>الآيات</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cs"/>
          <w:sz w:val="36"/>
          <w:szCs w:val="36"/>
          <w:rtl/>
          <w:lang w:bidi="ar-IQ"/>
        </w:rPr>
        <w:t>ل</w:t>
      </w:r>
      <w:r w:rsidRPr="00A801D3">
        <w:rPr>
          <w:rFonts w:asciiTheme="minorHAnsi" w:eastAsiaTheme="minorHAnsi" w:hAnsiTheme="minorHAnsi" w:cstheme="minorBidi"/>
          <w:sz w:val="36"/>
          <w:szCs w:val="36"/>
          <w:rtl/>
          <w:lang w:bidi="ar-IQ"/>
        </w:rPr>
        <w:t>أبي الحسن علي الواحدي النيسابوري</w:t>
      </w:r>
      <w:r w:rsidRPr="00A801D3">
        <w:rPr>
          <w:rFonts w:asciiTheme="minorHAnsi" w:eastAsiaTheme="minorHAnsi" w:hAnsiTheme="minorHAnsi" w:cstheme="minorBidi" w:hint="cs"/>
          <w:sz w:val="36"/>
          <w:szCs w:val="36"/>
          <w:rtl/>
          <w:lang w:bidi="ar-IQ"/>
        </w:rPr>
        <w:t>،</w:t>
      </w:r>
      <w:r w:rsidRPr="00A801D3">
        <w:rPr>
          <w:rFonts w:asciiTheme="minorHAnsi" w:eastAsiaTheme="minorHAnsi" w:hAnsiTheme="minorHAnsi" w:cstheme="minorBidi"/>
          <w:sz w:val="36"/>
          <w:szCs w:val="36"/>
          <w:rtl/>
          <w:lang w:bidi="ar-IQ"/>
        </w:rPr>
        <w:t xml:space="preserve"> دار الفكر، بيروت-لبنان.</w:t>
      </w:r>
    </w:p>
    <w:p w:rsidR="00AB4E1A" w:rsidRPr="00A801D3" w:rsidRDefault="00AB4E1A" w:rsidP="00A801D3">
      <w:pPr>
        <w:jc w:val="both"/>
        <w:rPr>
          <w:sz w:val="36"/>
          <w:szCs w:val="36"/>
          <w:rtl/>
          <w:lang w:bidi="ar-IQ"/>
        </w:rPr>
      </w:pPr>
      <w:r w:rsidRPr="00A801D3">
        <w:rPr>
          <w:rFonts w:hint="cs"/>
          <w:sz w:val="36"/>
          <w:szCs w:val="36"/>
          <w:rtl/>
          <w:lang w:bidi="ar-IQ"/>
        </w:rPr>
        <w:t>-إغاثة اللهفان من مصائد الشيطان: محمد بن أبي بكر أيوب الزرعي أبي عبد الله، تحقيق: محمد حامد الفقي، ط2، دار المعرفة، بيروت-لبنان، 1395هـ-1975م.</w:t>
      </w:r>
    </w:p>
    <w:p w:rsidR="00E741BB" w:rsidRPr="00A801D3" w:rsidRDefault="00E741BB" w:rsidP="00F159B2">
      <w:pPr>
        <w:jc w:val="both"/>
        <w:rPr>
          <w:sz w:val="36"/>
          <w:szCs w:val="36"/>
          <w:rtl/>
          <w:lang w:bidi="ar-IQ"/>
        </w:rPr>
      </w:pPr>
      <w:r w:rsidRPr="00A801D3">
        <w:rPr>
          <w:rFonts w:hint="cs"/>
          <w:sz w:val="36"/>
          <w:szCs w:val="36"/>
          <w:rtl/>
          <w:lang w:bidi="ar-IQ"/>
        </w:rPr>
        <w:t>-</w:t>
      </w:r>
      <w:proofErr w:type="spellStart"/>
      <w:r w:rsidRPr="00A801D3">
        <w:rPr>
          <w:rFonts w:hint="cs"/>
          <w:sz w:val="36"/>
          <w:szCs w:val="36"/>
          <w:rtl/>
          <w:lang w:bidi="ar-IQ"/>
        </w:rPr>
        <w:t>إقتضاء</w:t>
      </w:r>
      <w:proofErr w:type="spellEnd"/>
      <w:r w:rsidRPr="00A801D3">
        <w:rPr>
          <w:rFonts w:hint="cs"/>
          <w:sz w:val="36"/>
          <w:szCs w:val="36"/>
          <w:rtl/>
          <w:lang w:bidi="ar-IQ"/>
        </w:rPr>
        <w:t xml:space="preserve"> الصراط المستقيم </w:t>
      </w:r>
      <w:r w:rsidR="00F159B2">
        <w:rPr>
          <w:rFonts w:hint="cs"/>
          <w:sz w:val="36"/>
          <w:szCs w:val="36"/>
          <w:rtl/>
          <w:lang w:bidi="ar-IQ"/>
        </w:rPr>
        <w:t>ل</w:t>
      </w:r>
      <w:r w:rsidRPr="00A801D3">
        <w:rPr>
          <w:rFonts w:hint="cs"/>
          <w:sz w:val="36"/>
          <w:szCs w:val="36"/>
          <w:rtl/>
          <w:lang w:bidi="ar-IQ"/>
        </w:rPr>
        <w:t>مخافة أصحاب الجحيم: أحمد بن عبد الحليم بن تيمية الح</w:t>
      </w:r>
      <w:r w:rsidR="00F159B2">
        <w:rPr>
          <w:rFonts w:hint="cs"/>
          <w:sz w:val="36"/>
          <w:szCs w:val="36"/>
          <w:rtl/>
          <w:lang w:bidi="ar-IQ"/>
        </w:rPr>
        <w:t>راني الدمشقي أبو العباس المتوفى 7</w:t>
      </w:r>
      <w:r w:rsidRPr="00A801D3">
        <w:rPr>
          <w:rFonts w:hint="cs"/>
          <w:sz w:val="36"/>
          <w:szCs w:val="36"/>
          <w:rtl/>
          <w:lang w:bidi="ar-IQ"/>
        </w:rPr>
        <w:t>2</w:t>
      </w:r>
      <w:r w:rsidR="00F159B2">
        <w:rPr>
          <w:rFonts w:hint="cs"/>
          <w:sz w:val="36"/>
          <w:szCs w:val="36"/>
          <w:rtl/>
          <w:lang w:bidi="ar-IQ"/>
        </w:rPr>
        <w:t>8</w:t>
      </w:r>
      <w:r w:rsidRPr="00A801D3">
        <w:rPr>
          <w:rFonts w:hint="cs"/>
          <w:sz w:val="36"/>
          <w:szCs w:val="36"/>
          <w:rtl/>
          <w:lang w:bidi="ar-IQ"/>
        </w:rPr>
        <w:t>هـ، تحقيق: محمد حامد الفقي، ط2، مطبعة السنة المحمدية، القاهرة-مصر، 1369هـ.</w:t>
      </w:r>
    </w:p>
    <w:p w:rsidR="00AF3CB6" w:rsidRPr="00A801D3" w:rsidRDefault="00AF3CB6" w:rsidP="00A801D3">
      <w:pPr>
        <w:jc w:val="both"/>
        <w:rPr>
          <w:sz w:val="36"/>
          <w:szCs w:val="36"/>
          <w:rtl/>
          <w:lang w:bidi="ar-IQ"/>
        </w:rPr>
      </w:pPr>
      <w:r w:rsidRPr="00A801D3">
        <w:rPr>
          <w:rFonts w:hint="cs"/>
          <w:sz w:val="36"/>
          <w:szCs w:val="36"/>
          <w:rtl/>
          <w:lang w:bidi="ar-IQ"/>
        </w:rPr>
        <w:t>-</w:t>
      </w:r>
      <w:r w:rsidRPr="00A801D3">
        <w:rPr>
          <w:sz w:val="36"/>
          <w:szCs w:val="36"/>
          <w:rtl/>
          <w:lang w:bidi="ar-IQ"/>
        </w:rPr>
        <w:t>أنوار التنـزيل وأسرار التأويل: القاضي ناصر الدين أب</w:t>
      </w:r>
      <w:r w:rsidRPr="00A801D3">
        <w:rPr>
          <w:rFonts w:hint="cs"/>
          <w:sz w:val="36"/>
          <w:szCs w:val="36"/>
          <w:rtl/>
          <w:lang w:bidi="ar-IQ"/>
        </w:rPr>
        <w:t>ي</w:t>
      </w:r>
      <w:r w:rsidRPr="00A801D3">
        <w:rPr>
          <w:sz w:val="36"/>
          <w:szCs w:val="36"/>
          <w:rtl/>
          <w:lang w:bidi="ar-IQ"/>
        </w:rPr>
        <w:t xml:space="preserve"> الخير بن عمر بن محمد البيضاوي، دار الفكر، بيروت-لبنان.</w:t>
      </w:r>
    </w:p>
    <w:p w:rsidR="00AB4E1A" w:rsidRPr="00A801D3" w:rsidRDefault="00AB4E1A" w:rsidP="00A801D3">
      <w:pPr>
        <w:jc w:val="both"/>
        <w:rPr>
          <w:sz w:val="36"/>
          <w:szCs w:val="36"/>
          <w:rtl/>
          <w:lang w:bidi="ar-IQ"/>
        </w:rPr>
      </w:pPr>
      <w:r w:rsidRPr="00A801D3">
        <w:rPr>
          <w:rFonts w:hint="cs"/>
          <w:sz w:val="36"/>
          <w:szCs w:val="36"/>
          <w:rtl/>
          <w:lang w:bidi="ar-IQ"/>
        </w:rPr>
        <w:t>-الأنوار القدسية في معرفة قواعد الصوفية عبد الوهاب الشعراني</w:t>
      </w:r>
      <w:r w:rsidRPr="00A801D3">
        <w:rPr>
          <w:sz w:val="36"/>
          <w:szCs w:val="36"/>
          <w:rtl/>
          <w:lang w:bidi="ar-IQ"/>
        </w:rPr>
        <w:t xml:space="preserve"> دار البشائر الإسلامية – بيروت، الطبعة الثالثة: 1409 ه- 1989م.</w:t>
      </w:r>
    </w:p>
    <w:p w:rsidR="00AB4E1A" w:rsidRPr="00A801D3" w:rsidRDefault="00AB4E1A" w:rsidP="00A801D3">
      <w:pPr>
        <w:pStyle w:val="a9"/>
        <w:spacing w:line="216" w:lineRule="auto"/>
        <w:ind w:left="284" w:hanging="284"/>
        <w:jc w:val="both"/>
        <w:rPr>
          <w:rFonts w:asciiTheme="minorHAnsi" w:eastAsiaTheme="minorHAnsi" w:hAnsiTheme="minorHAnsi" w:cstheme="minorBidi"/>
          <w:sz w:val="36"/>
          <w:szCs w:val="36"/>
          <w:rtl/>
          <w:lang w:bidi="ar-IQ"/>
        </w:rPr>
      </w:pPr>
      <w:r w:rsidRPr="00A801D3">
        <w:rPr>
          <w:rFonts w:asciiTheme="minorHAnsi" w:eastAsiaTheme="minorHAnsi" w:hAnsiTheme="minorHAnsi" w:cstheme="minorBidi" w:hint="cs"/>
          <w:sz w:val="36"/>
          <w:szCs w:val="36"/>
          <w:rtl/>
          <w:lang w:bidi="ar-IQ"/>
        </w:rPr>
        <w:t>-أيسر</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cs"/>
          <w:sz w:val="36"/>
          <w:szCs w:val="36"/>
          <w:rtl/>
          <w:lang w:bidi="ar-IQ"/>
        </w:rPr>
        <w:t>التفاسير</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cs"/>
          <w:sz w:val="36"/>
          <w:szCs w:val="36"/>
          <w:rtl/>
          <w:lang w:bidi="ar-IQ"/>
        </w:rPr>
        <w:t>لكلام</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cs"/>
          <w:sz w:val="36"/>
          <w:szCs w:val="36"/>
          <w:rtl/>
          <w:lang w:bidi="ar-IQ"/>
        </w:rPr>
        <w:t>العلي</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cs"/>
          <w:sz w:val="36"/>
          <w:szCs w:val="36"/>
          <w:rtl/>
          <w:lang w:bidi="ar-IQ"/>
        </w:rPr>
        <w:t>الكبير لأبي عبدالله الجزائري، تحقيق: مكتب البحوث والدراسات، دار الفكر، بيروت-لبنان،1415هـ-1995م.</w:t>
      </w:r>
    </w:p>
    <w:p w:rsidR="00AB4E1A" w:rsidRPr="00A801D3" w:rsidRDefault="00AB4E1A" w:rsidP="00A801D3">
      <w:pPr>
        <w:pStyle w:val="a9"/>
        <w:spacing w:line="216" w:lineRule="auto"/>
        <w:ind w:left="454" w:hanging="454"/>
        <w:jc w:val="both"/>
        <w:rPr>
          <w:rFonts w:asciiTheme="minorHAnsi" w:eastAsiaTheme="minorHAnsi" w:hAnsiTheme="minorHAnsi" w:cstheme="minorBidi"/>
          <w:sz w:val="36"/>
          <w:szCs w:val="36"/>
          <w:rtl/>
          <w:lang w:bidi="ar-IQ"/>
        </w:rPr>
      </w:pPr>
      <w:r w:rsidRPr="00A801D3">
        <w:rPr>
          <w:rFonts w:asciiTheme="minorHAnsi" w:eastAsiaTheme="minorHAnsi" w:hAnsiTheme="minorHAnsi" w:cstheme="minorBidi" w:hint="cs"/>
          <w:sz w:val="36"/>
          <w:szCs w:val="36"/>
          <w:rtl/>
          <w:lang w:bidi="ar-IQ"/>
        </w:rPr>
        <w:t>-ادب</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cs"/>
          <w:sz w:val="36"/>
          <w:szCs w:val="36"/>
          <w:rtl/>
          <w:lang w:bidi="ar-IQ"/>
        </w:rPr>
        <w:t>الدنيا</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cs"/>
          <w:sz w:val="36"/>
          <w:szCs w:val="36"/>
          <w:rtl/>
          <w:lang w:bidi="ar-IQ"/>
        </w:rPr>
        <w:t>و</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cs"/>
          <w:sz w:val="36"/>
          <w:szCs w:val="36"/>
          <w:rtl/>
          <w:lang w:bidi="ar-IQ"/>
        </w:rPr>
        <w:t>الدين، لابي</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cs"/>
          <w:sz w:val="36"/>
          <w:szCs w:val="36"/>
          <w:rtl/>
          <w:lang w:bidi="ar-IQ"/>
        </w:rPr>
        <w:t>الحسن</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cs"/>
          <w:sz w:val="36"/>
          <w:szCs w:val="36"/>
          <w:rtl/>
          <w:lang w:bidi="ar-IQ"/>
        </w:rPr>
        <w:t>الماوردي</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cs"/>
          <w:sz w:val="36"/>
          <w:szCs w:val="36"/>
          <w:rtl/>
          <w:lang w:bidi="ar-IQ"/>
        </w:rPr>
        <w:t>البصري</w:t>
      </w:r>
      <w:r w:rsidRPr="00A801D3">
        <w:rPr>
          <w:rFonts w:asciiTheme="minorHAnsi" w:eastAsiaTheme="minorHAnsi" w:hAnsiTheme="minorHAnsi" w:cstheme="minorBidi"/>
          <w:sz w:val="36"/>
          <w:szCs w:val="36"/>
          <w:rtl/>
          <w:lang w:bidi="ar-IQ"/>
        </w:rPr>
        <w:t xml:space="preserve"> 450</w:t>
      </w:r>
      <w:r w:rsidRPr="00A801D3">
        <w:rPr>
          <w:rFonts w:asciiTheme="minorHAnsi" w:eastAsiaTheme="minorHAnsi" w:hAnsiTheme="minorHAnsi" w:cstheme="minorBidi" w:hint="cs"/>
          <w:sz w:val="36"/>
          <w:szCs w:val="36"/>
          <w:rtl/>
          <w:lang w:bidi="ar-IQ"/>
        </w:rPr>
        <w:t>هـ،</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cs"/>
          <w:sz w:val="36"/>
          <w:szCs w:val="36"/>
          <w:rtl/>
          <w:lang w:bidi="ar-IQ"/>
        </w:rPr>
        <w:t>ط1</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cs"/>
          <w:sz w:val="36"/>
          <w:szCs w:val="36"/>
          <w:rtl/>
          <w:lang w:bidi="ar-IQ"/>
        </w:rPr>
        <w:t>القسطنطينية.</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cs"/>
          <w:sz w:val="36"/>
          <w:szCs w:val="36"/>
          <w:rtl/>
          <w:lang w:bidi="ar-IQ"/>
        </w:rPr>
        <w:t xml:space="preserve"> </w:t>
      </w:r>
    </w:p>
    <w:p w:rsidR="00A801D3" w:rsidRDefault="00F159B2" w:rsidP="00F159B2">
      <w:pPr>
        <w:pStyle w:val="a9"/>
        <w:spacing w:line="216" w:lineRule="auto"/>
        <w:ind w:left="284" w:hanging="284"/>
        <w:jc w:val="both"/>
        <w:rPr>
          <w:rFonts w:asciiTheme="minorHAnsi" w:eastAsiaTheme="minorHAnsi" w:hAnsiTheme="minorHAnsi" w:cstheme="minorBidi"/>
          <w:sz w:val="36"/>
          <w:szCs w:val="36"/>
          <w:rtl/>
          <w:lang w:bidi="ar-IQ"/>
        </w:rPr>
      </w:pPr>
      <w:r>
        <w:rPr>
          <w:rFonts w:asciiTheme="minorHAnsi" w:eastAsiaTheme="minorHAnsi" w:hAnsiTheme="minorHAnsi" w:cstheme="minorBidi" w:hint="cs"/>
          <w:sz w:val="36"/>
          <w:szCs w:val="36"/>
          <w:rtl/>
          <w:lang w:bidi="ar-IQ"/>
        </w:rPr>
        <w:t xml:space="preserve"> </w:t>
      </w:r>
    </w:p>
    <w:p w:rsidR="00A801D3" w:rsidRDefault="00A801D3" w:rsidP="00A801D3">
      <w:pPr>
        <w:pStyle w:val="a9"/>
        <w:spacing w:line="216" w:lineRule="auto"/>
        <w:ind w:left="284" w:hanging="284"/>
        <w:jc w:val="both"/>
        <w:rPr>
          <w:rFonts w:asciiTheme="minorHAnsi" w:eastAsiaTheme="minorHAnsi" w:hAnsiTheme="minorHAnsi" w:cstheme="minorBidi"/>
          <w:sz w:val="36"/>
          <w:szCs w:val="36"/>
          <w:rtl/>
          <w:lang w:bidi="ar-IQ"/>
        </w:rPr>
      </w:pPr>
    </w:p>
    <w:p w:rsidR="00A801D3" w:rsidRPr="00A801D3" w:rsidRDefault="00A801D3" w:rsidP="00A801D3">
      <w:pPr>
        <w:pStyle w:val="a9"/>
        <w:spacing w:line="216" w:lineRule="auto"/>
        <w:ind w:left="284" w:hanging="284"/>
        <w:jc w:val="both"/>
        <w:rPr>
          <w:rFonts w:asciiTheme="minorHAnsi" w:eastAsiaTheme="minorHAnsi" w:hAnsiTheme="minorHAnsi" w:cstheme="minorBidi"/>
          <w:sz w:val="36"/>
          <w:szCs w:val="36"/>
          <w:rtl/>
          <w:lang w:bidi="ar-IQ"/>
        </w:rPr>
      </w:pPr>
    </w:p>
    <w:p w:rsidR="00AB4E1A" w:rsidRPr="00A801D3" w:rsidRDefault="00AB4E1A" w:rsidP="00101AE7">
      <w:pPr>
        <w:pStyle w:val="a9"/>
        <w:spacing w:line="216" w:lineRule="auto"/>
        <w:ind w:left="284" w:hanging="284"/>
        <w:jc w:val="center"/>
        <w:rPr>
          <w:rFonts w:asciiTheme="minorHAnsi" w:eastAsiaTheme="minorHAnsi" w:hAnsiTheme="minorHAnsi" w:cstheme="minorBidi"/>
          <w:sz w:val="36"/>
          <w:szCs w:val="36"/>
          <w:rtl/>
          <w:lang w:bidi="ar-IQ"/>
        </w:rPr>
      </w:pPr>
      <w:r w:rsidRPr="00A801D3">
        <w:rPr>
          <w:rFonts w:asciiTheme="minorHAnsi" w:eastAsiaTheme="minorHAnsi" w:hAnsiTheme="minorHAnsi" w:cstheme="minorBidi" w:hint="cs"/>
          <w:sz w:val="36"/>
          <w:szCs w:val="36"/>
          <w:rtl/>
          <w:lang w:bidi="ar-IQ"/>
        </w:rPr>
        <w:t>ب</w:t>
      </w:r>
    </w:p>
    <w:p w:rsidR="00AB4E1A" w:rsidRPr="00A801D3" w:rsidRDefault="00AB4E1A" w:rsidP="00A801D3">
      <w:pPr>
        <w:jc w:val="both"/>
        <w:rPr>
          <w:sz w:val="36"/>
          <w:szCs w:val="36"/>
          <w:rtl/>
          <w:lang w:bidi="ar-IQ"/>
        </w:rPr>
      </w:pPr>
      <w:r w:rsidRPr="00A801D3">
        <w:rPr>
          <w:rFonts w:hint="cs"/>
          <w:sz w:val="36"/>
          <w:szCs w:val="36"/>
          <w:rtl/>
          <w:lang w:bidi="ar-IQ"/>
        </w:rPr>
        <w:t>-</w:t>
      </w:r>
      <w:r w:rsidRPr="00A801D3">
        <w:rPr>
          <w:sz w:val="36"/>
          <w:szCs w:val="36"/>
          <w:rtl/>
          <w:lang w:bidi="ar-IQ"/>
        </w:rPr>
        <w:t xml:space="preserve">بحر العلوم الشهير بتفسير السمرقندي: أبو الليث نصر بن محمد بن أحمد السمرقندي المتوفى 375هـ، تحقيق: د. محمود </w:t>
      </w:r>
      <w:proofErr w:type="spellStart"/>
      <w:r w:rsidRPr="00A801D3">
        <w:rPr>
          <w:sz w:val="36"/>
          <w:szCs w:val="36"/>
          <w:rtl/>
          <w:lang w:bidi="ar-IQ"/>
        </w:rPr>
        <w:t>مطرجي</w:t>
      </w:r>
      <w:proofErr w:type="spellEnd"/>
      <w:r w:rsidRPr="00A801D3">
        <w:rPr>
          <w:sz w:val="36"/>
          <w:szCs w:val="36"/>
          <w:rtl/>
          <w:lang w:bidi="ar-IQ"/>
        </w:rPr>
        <w:t>، دار الفكر، بيروت-لبنان.</w:t>
      </w:r>
    </w:p>
    <w:p w:rsidR="00AB4E1A" w:rsidRPr="00A801D3" w:rsidRDefault="00AB4E1A" w:rsidP="00A801D3">
      <w:pPr>
        <w:autoSpaceDE w:val="0"/>
        <w:autoSpaceDN w:val="0"/>
        <w:adjustRightInd w:val="0"/>
        <w:spacing w:after="0" w:line="240" w:lineRule="auto"/>
        <w:jc w:val="both"/>
        <w:rPr>
          <w:sz w:val="36"/>
          <w:szCs w:val="36"/>
          <w:rtl/>
          <w:lang w:bidi="ar-IQ"/>
        </w:rPr>
      </w:pPr>
      <w:r w:rsidRPr="00A801D3">
        <w:rPr>
          <w:rFonts w:hint="cs"/>
          <w:sz w:val="36"/>
          <w:szCs w:val="36"/>
          <w:rtl/>
          <w:lang w:bidi="ar-IQ"/>
        </w:rPr>
        <w:t xml:space="preserve">- البريقة المحمودية في شرح الطريقة المحمدية: أبو سعيد </w:t>
      </w:r>
      <w:proofErr w:type="spellStart"/>
      <w:r w:rsidRPr="00A801D3">
        <w:rPr>
          <w:rFonts w:hint="cs"/>
          <w:sz w:val="36"/>
          <w:szCs w:val="36"/>
          <w:rtl/>
          <w:lang w:bidi="ar-IQ"/>
        </w:rPr>
        <w:t>الخادمي</w:t>
      </w:r>
      <w:proofErr w:type="spellEnd"/>
      <w:r w:rsidRPr="00A801D3">
        <w:rPr>
          <w:rFonts w:hint="cs"/>
          <w:sz w:val="36"/>
          <w:szCs w:val="36"/>
          <w:rtl/>
          <w:lang w:bidi="ar-IQ"/>
        </w:rPr>
        <w:t xml:space="preserve">، طبعة </w:t>
      </w:r>
      <w:proofErr w:type="spellStart"/>
      <w:r w:rsidRPr="00A801D3">
        <w:rPr>
          <w:rFonts w:hint="cs"/>
          <w:sz w:val="36"/>
          <w:szCs w:val="36"/>
          <w:rtl/>
          <w:lang w:bidi="ar-IQ"/>
        </w:rPr>
        <w:t>أسنابول</w:t>
      </w:r>
      <w:proofErr w:type="spellEnd"/>
      <w:r w:rsidRPr="00A801D3">
        <w:rPr>
          <w:rFonts w:hint="cs"/>
          <w:sz w:val="36"/>
          <w:szCs w:val="36"/>
          <w:rtl/>
          <w:lang w:bidi="ar-IQ"/>
        </w:rPr>
        <w:t>، 1318هـ.</w:t>
      </w:r>
    </w:p>
    <w:p w:rsidR="00AB4E1A" w:rsidRPr="00A801D3" w:rsidRDefault="00AB4E1A" w:rsidP="00101AE7">
      <w:pPr>
        <w:jc w:val="center"/>
        <w:rPr>
          <w:sz w:val="36"/>
          <w:szCs w:val="36"/>
          <w:rtl/>
          <w:lang w:bidi="ar-IQ"/>
        </w:rPr>
      </w:pPr>
      <w:r w:rsidRPr="00A801D3">
        <w:rPr>
          <w:rFonts w:hint="cs"/>
          <w:sz w:val="36"/>
          <w:szCs w:val="36"/>
          <w:rtl/>
          <w:lang w:bidi="ar-IQ"/>
        </w:rPr>
        <w:t>ت</w:t>
      </w:r>
    </w:p>
    <w:p w:rsidR="00AB4E1A" w:rsidRPr="00A801D3" w:rsidRDefault="00AB4E1A" w:rsidP="00A801D3">
      <w:pPr>
        <w:jc w:val="both"/>
        <w:rPr>
          <w:sz w:val="36"/>
          <w:szCs w:val="36"/>
          <w:rtl/>
          <w:lang w:bidi="ar-IQ"/>
        </w:rPr>
      </w:pPr>
      <w:r w:rsidRPr="00A801D3">
        <w:rPr>
          <w:rFonts w:hint="cs"/>
          <w:sz w:val="36"/>
          <w:szCs w:val="36"/>
          <w:rtl/>
          <w:lang w:bidi="ar-IQ"/>
        </w:rPr>
        <w:lastRenderedPageBreak/>
        <w:t>-تاريخ</w:t>
      </w:r>
      <w:r w:rsidRPr="00A801D3">
        <w:rPr>
          <w:sz w:val="36"/>
          <w:szCs w:val="36"/>
          <w:rtl/>
          <w:lang w:bidi="ar-IQ"/>
        </w:rPr>
        <w:t xml:space="preserve"> </w:t>
      </w:r>
      <w:r w:rsidRPr="00A801D3">
        <w:rPr>
          <w:rFonts w:hint="cs"/>
          <w:sz w:val="36"/>
          <w:szCs w:val="36"/>
          <w:rtl/>
          <w:lang w:bidi="ar-IQ"/>
        </w:rPr>
        <w:t>الإسلام، للحافظ</w:t>
      </w:r>
      <w:r w:rsidRPr="00A801D3">
        <w:rPr>
          <w:sz w:val="36"/>
          <w:szCs w:val="36"/>
          <w:rtl/>
          <w:lang w:bidi="ar-IQ"/>
        </w:rPr>
        <w:t xml:space="preserve"> </w:t>
      </w:r>
      <w:r w:rsidRPr="00A801D3">
        <w:rPr>
          <w:rFonts w:hint="cs"/>
          <w:sz w:val="36"/>
          <w:szCs w:val="36"/>
          <w:rtl/>
          <w:lang w:bidi="ar-IQ"/>
        </w:rPr>
        <w:t>شمس</w:t>
      </w:r>
      <w:r w:rsidRPr="00A801D3">
        <w:rPr>
          <w:sz w:val="36"/>
          <w:szCs w:val="36"/>
          <w:rtl/>
          <w:lang w:bidi="ar-IQ"/>
        </w:rPr>
        <w:t xml:space="preserve"> </w:t>
      </w:r>
      <w:r w:rsidRPr="00A801D3">
        <w:rPr>
          <w:rFonts w:hint="cs"/>
          <w:sz w:val="36"/>
          <w:szCs w:val="36"/>
          <w:rtl/>
          <w:lang w:bidi="ar-IQ"/>
        </w:rPr>
        <w:t>الدين</w:t>
      </w:r>
      <w:r w:rsidRPr="00A801D3">
        <w:rPr>
          <w:sz w:val="36"/>
          <w:szCs w:val="36"/>
          <w:rtl/>
          <w:lang w:bidi="ar-IQ"/>
        </w:rPr>
        <w:t xml:space="preserve"> </w:t>
      </w:r>
      <w:r w:rsidRPr="00A801D3">
        <w:rPr>
          <w:rFonts w:hint="cs"/>
          <w:sz w:val="36"/>
          <w:szCs w:val="36"/>
          <w:rtl/>
          <w:lang w:bidi="ar-IQ"/>
        </w:rPr>
        <w:t>الذهبي</w:t>
      </w:r>
      <w:r w:rsidR="00703095" w:rsidRPr="00A801D3">
        <w:rPr>
          <w:rFonts w:hint="cs"/>
          <w:sz w:val="36"/>
          <w:szCs w:val="36"/>
          <w:rtl/>
          <w:lang w:bidi="ar-IQ"/>
        </w:rPr>
        <w:t>،</w:t>
      </w:r>
      <w:r w:rsidRPr="00A801D3">
        <w:rPr>
          <w:sz w:val="36"/>
          <w:szCs w:val="36"/>
          <w:rtl/>
          <w:lang w:bidi="ar-IQ"/>
        </w:rPr>
        <w:t xml:space="preserve"> دار البشائر الإسلامية – بيروت، الطبعة الثالثة: 1409 ه- 1989م.</w:t>
      </w:r>
    </w:p>
    <w:p w:rsidR="00AB4E1A" w:rsidRPr="00A801D3" w:rsidRDefault="00AB4E1A" w:rsidP="00A801D3">
      <w:pPr>
        <w:jc w:val="both"/>
        <w:rPr>
          <w:sz w:val="36"/>
          <w:szCs w:val="36"/>
          <w:rtl/>
          <w:lang w:bidi="ar-IQ"/>
        </w:rPr>
      </w:pPr>
      <w:r w:rsidRPr="00A801D3">
        <w:rPr>
          <w:rFonts w:hint="cs"/>
          <w:sz w:val="36"/>
          <w:szCs w:val="36"/>
          <w:rtl/>
          <w:lang w:bidi="ar-IQ"/>
        </w:rPr>
        <w:t>-تحفة المريد على جوهرة التوحيد: إبر</w:t>
      </w:r>
      <w:r w:rsidR="00703095" w:rsidRPr="00A801D3">
        <w:rPr>
          <w:rFonts w:hint="cs"/>
          <w:sz w:val="36"/>
          <w:szCs w:val="36"/>
          <w:rtl/>
          <w:lang w:bidi="ar-IQ"/>
        </w:rPr>
        <w:t>ا</w:t>
      </w:r>
      <w:r w:rsidRPr="00A801D3">
        <w:rPr>
          <w:rFonts w:hint="cs"/>
          <w:sz w:val="36"/>
          <w:szCs w:val="36"/>
          <w:rtl/>
          <w:lang w:bidi="ar-IQ"/>
        </w:rPr>
        <w:t xml:space="preserve">هيم </w:t>
      </w:r>
      <w:proofErr w:type="spellStart"/>
      <w:r w:rsidRPr="00A801D3">
        <w:rPr>
          <w:rFonts w:hint="cs"/>
          <w:sz w:val="36"/>
          <w:szCs w:val="36"/>
          <w:rtl/>
          <w:lang w:bidi="ar-IQ"/>
        </w:rPr>
        <w:t>اللقاني</w:t>
      </w:r>
      <w:proofErr w:type="spellEnd"/>
      <w:r w:rsidRPr="00A801D3">
        <w:rPr>
          <w:rFonts w:hint="cs"/>
          <w:sz w:val="36"/>
          <w:szCs w:val="36"/>
          <w:rtl/>
          <w:lang w:bidi="ar-IQ"/>
        </w:rPr>
        <w:t>، ط2، دار الكتب العلمية، بيروت-لبنان، 1402هـ.</w:t>
      </w:r>
    </w:p>
    <w:p w:rsidR="00AB4E1A" w:rsidRPr="00A801D3" w:rsidRDefault="00AB4E1A" w:rsidP="00A801D3">
      <w:pPr>
        <w:jc w:val="both"/>
        <w:rPr>
          <w:sz w:val="36"/>
          <w:szCs w:val="36"/>
          <w:rtl/>
          <w:lang w:bidi="ar-IQ"/>
        </w:rPr>
      </w:pPr>
      <w:r w:rsidRPr="00A801D3">
        <w:rPr>
          <w:rFonts w:hint="cs"/>
          <w:sz w:val="36"/>
          <w:szCs w:val="36"/>
          <w:rtl/>
          <w:lang w:bidi="ar-IQ"/>
        </w:rPr>
        <w:t>-تزكية</w:t>
      </w:r>
      <w:r w:rsidRPr="00A801D3">
        <w:rPr>
          <w:sz w:val="36"/>
          <w:szCs w:val="36"/>
          <w:rtl/>
          <w:lang w:bidi="ar-IQ"/>
        </w:rPr>
        <w:t xml:space="preserve"> </w:t>
      </w:r>
      <w:r w:rsidRPr="00A801D3">
        <w:rPr>
          <w:rFonts w:hint="cs"/>
          <w:sz w:val="36"/>
          <w:szCs w:val="36"/>
          <w:rtl/>
          <w:lang w:bidi="ar-IQ"/>
        </w:rPr>
        <w:t>النفوس</w:t>
      </w:r>
      <w:r w:rsidRPr="00A801D3">
        <w:rPr>
          <w:sz w:val="36"/>
          <w:szCs w:val="36"/>
          <w:rtl/>
          <w:lang w:bidi="ar-IQ"/>
        </w:rPr>
        <w:t xml:space="preserve"> </w:t>
      </w:r>
      <w:r w:rsidRPr="00A801D3">
        <w:rPr>
          <w:rFonts w:hint="cs"/>
          <w:sz w:val="36"/>
          <w:szCs w:val="36"/>
          <w:rtl/>
          <w:lang w:bidi="ar-IQ"/>
        </w:rPr>
        <w:t>للدكتور</w:t>
      </w:r>
      <w:r w:rsidRPr="00A801D3">
        <w:rPr>
          <w:sz w:val="36"/>
          <w:szCs w:val="36"/>
          <w:rtl/>
          <w:lang w:bidi="ar-IQ"/>
        </w:rPr>
        <w:t xml:space="preserve"> </w:t>
      </w:r>
      <w:r w:rsidRPr="00A801D3">
        <w:rPr>
          <w:rFonts w:hint="cs"/>
          <w:sz w:val="36"/>
          <w:szCs w:val="36"/>
          <w:rtl/>
          <w:lang w:bidi="ar-IQ"/>
        </w:rPr>
        <w:t>أحمد</w:t>
      </w:r>
      <w:r w:rsidRPr="00A801D3">
        <w:rPr>
          <w:sz w:val="36"/>
          <w:szCs w:val="36"/>
          <w:rtl/>
          <w:lang w:bidi="ar-IQ"/>
        </w:rPr>
        <w:t xml:space="preserve"> </w:t>
      </w:r>
      <w:r w:rsidRPr="00A801D3">
        <w:rPr>
          <w:rFonts w:hint="cs"/>
          <w:sz w:val="36"/>
          <w:szCs w:val="36"/>
          <w:rtl/>
          <w:lang w:bidi="ar-IQ"/>
        </w:rPr>
        <w:t>فريد دار الفكر، بيروت-لبنان، 1399هـ-1979م.</w:t>
      </w:r>
    </w:p>
    <w:p w:rsidR="00AB4E1A" w:rsidRPr="00A801D3" w:rsidRDefault="00AB4E1A" w:rsidP="00A801D3">
      <w:pPr>
        <w:jc w:val="both"/>
        <w:rPr>
          <w:sz w:val="36"/>
          <w:szCs w:val="36"/>
          <w:rtl/>
          <w:lang w:bidi="ar-IQ"/>
        </w:rPr>
      </w:pPr>
      <w:r w:rsidRPr="00A801D3">
        <w:rPr>
          <w:rFonts w:hint="cs"/>
          <w:sz w:val="36"/>
          <w:szCs w:val="36"/>
          <w:rtl/>
          <w:lang w:bidi="ar-IQ"/>
        </w:rPr>
        <w:t>-التحفة</w:t>
      </w:r>
      <w:r w:rsidRPr="00A801D3">
        <w:rPr>
          <w:sz w:val="36"/>
          <w:szCs w:val="36"/>
          <w:rtl/>
          <w:lang w:bidi="ar-IQ"/>
        </w:rPr>
        <w:t xml:space="preserve"> </w:t>
      </w:r>
      <w:r w:rsidRPr="00A801D3">
        <w:rPr>
          <w:rFonts w:hint="cs"/>
          <w:sz w:val="36"/>
          <w:szCs w:val="36"/>
          <w:rtl/>
          <w:lang w:bidi="ar-IQ"/>
        </w:rPr>
        <w:t>العراقية</w:t>
      </w:r>
      <w:r w:rsidRPr="00A801D3">
        <w:rPr>
          <w:sz w:val="36"/>
          <w:szCs w:val="36"/>
          <w:rtl/>
          <w:lang w:bidi="ar-IQ"/>
        </w:rPr>
        <w:t xml:space="preserve"> </w:t>
      </w:r>
      <w:r w:rsidRPr="00A801D3">
        <w:rPr>
          <w:rFonts w:hint="cs"/>
          <w:sz w:val="36"/>
          <w:szCs w:val="36"/>
          <w:rtl/>
          <w:lang w:bidi="ar-IQ"/>
        </w:rPr>
        <w:t>في</w:t>
      </w:r>
      <w:r w:rsidRPr="00A801D3">
        <w:rPr>
          <w:sz w:val="36"/>
          <w:szCs w:val="36"/>
          <w:rtl/>
          <w:lang w:bidi="ar-IQ"/>
        </w:rPr>
        <w:t xml:space="preserve"> </w:t>
      </w:r>
      <w:r w:rsidRPr="00A801D3">
        <w:rPr>
          <w:rFonts w:hint="cs"/>
          <w:sz w:val="36"/>
          <w:szCs w:val="36"/>
          <w:rtl/>
          <w:lang w:bidi="ar-IQ"/>
        </w:rPr>
        <w:t>الأعمال</w:t>
      </w:r>
      <w:r w:rsidRPr="00A801D3">
        <w:rPr>
          <w:sz w:val="36"/>
          <w:szCs w:val="36"/>
          <w:rtl/>
          <w:lang w:bidi="ar-IQ"/>
        </w:rPr>
        <w:t xml:space="preserve"> </w:t>
      </w:r>
      <w:r w:rsidRPr="00A801D3">
        <w:rPr>
          <w:rFonts w:hint="cs"/>
          <w:sz w:val="36"/>
          <w:szCs w:val="36"/>
          <w:rtl/>
          <w:lang w:bidi="ar-IQ"/>
        </w:rPr>
        <w:t xml:space="preserve">القلبية لابن تيمية </w:t>
      </w:r>
      <w:r w:rsidR="00703095" w:rsidRPr="00A801D3">
        <w:rPr>
          <w:rFonts w:hint="cs"/>
          <w:sz w:val="36"/>
          <w:szCs w:val="36"/>
          <w:rtl/>
          <w:lang w:bidi="ar-IQ"/>
        </w:rPr>
        <w:t xml:space="preserve">أحمد بن عبدالحليم الحراني، </w:t>
      </w:r>
      <w:r w:rsidRPr="00A801D3">
        <w:rPr>
          <w:rFonts w:hint="cs"/>
          <w:sz w:val="36"/>
          <w:szCs w:val="36"/>
          <w:rtl/>
          <w:lang w:bidi="ar-IQ"/>
        </w:rPr>
        <w:t>تحقيق: مكتب البحوث والدراسات، دار الفكر، بيروت-لبنان،1415هـ-1995م.</w:t>
      </w:r>
    </w:p>
    <w:p w:rsidR="00AB4E1A" w:rsidRPr="00A801D3" w:rsidRDefault="00AB4E1A" w:rsidP="00A801D3">
      <w:pPr>
        <w:jc w:val="both"/>
        <w:rPr>
          <w:sz w:val="36"/>
          <w:szCs w:val="36"/>
          <w:rtl/>
          <w:lang w:bidi="ar-IQ"/>
        </w:rPr>
      </w:pPr>
      <w:r w:rsidRPr="00A801D3">
        <w:rPr>
          <w:rFonts w:hint="cs"/>
          <w:sz w:val="36"/>
          <w:szCs w:val="36"/>
          <w:rtl/>
          <w:lang w:bidi="ar-IQ"/>
        </w:rPr>
        <w:t>-تذكرة</w:t>
      </w:r>
      <w:r w:rsidRPr="00A801D3">
        <w:rPr>
          <w:sz w:val="36"/>
          <w:szCs w:val="36"/>
          <w:rtl/>
          <w:lang w:bidi="ar-IQ"/>
        </w:rPr>
        <w:t xml:space="preserve"> </w:t>
      </w:r>
      <w:r w:rsidRPr="00A801D3">
        <w:rPr>
          <w:rFonts w:hint="cs"/>
          <w:sz w:val="36"/>
          <w:szCs w:val="36"/>
          <w:rtl/>
          <w:lang w:bidi="ar-IQ"/>
        </w:rPr>
        <w:t>السامع</w:t>
      </w:r>
      <w:r w:rsidRPr="00A801D3">
        <w:rPr>
          <w:sz w:val="36"/>
          <w:szCs w:val="36"/>
          <w:rtl/>
          <w:lang w:bidi="ar-IQ"/>
        </w:rPr>
        <w:t xml:space="preserve"> </w:t>
      </w:r>
      <w:r w:rsidRPr="00A801D3">
        <w:rPr>
          <w:rFonts w:hint="cs"/>
          <w:sz w:val="36"/>
          <w:szCs w:val="36"/>
          <w:rtl/>
          <w:lang w:bidi="ar-IQ"/>
        </w:rPr>
        <w:t>والمتكلم</w:t>
      </w:r>
      <w:r w:rsidRPr="00A801D3">
        <w:rPr>
          <w:sz w:val="36"/>
          <w:szCs w:val="36"/>
          <w:rtl/>
          <w:lang w:bidi="ar-IQ"/>
        </w:rPr>
        <w:t xml:space="preserve"> </w:t>
      </w:r>
      <w:r w:rsidRPr="00A801D3">
        <w:rPr>
          <w:rFonts w:hint="cs"/>
          <w:sz w:val="36"/>
          <w:szCs w:val="36"/>
          <w:rtl/>
          <w:lang w:bidi="ar-IQ"/>
        </w:rPr>
        <w:t>في</w:t>
      </w:r>
      <w:r w:rsidRPr="00A801D3">
        <w:rPr>
          <w:sz w:val="36"/>
          <w:szCs w:val="36"/>
          <w:rtl/>
          <w:lang w:bidi="ar-IQ"/>
        </w:rPr>
        <w:t xml:space="preserve"> </w:t>
      </w:r>
      <w:r w:rsidRPr="00A801D3">
        <w:rPr>
          <w:rFonts w:hint="cs"/>
          <w:sz w:val="36"/>
          <w:szCs w:val="36"/>
          <w:rtl/>
          <w:lang w:bidi="ar-IQ"/>
        </w:rPr>
        <w:t>أدب</w:t>
      </w:r>
      <w:r w:rsidRPr="00A801D3">
        <w:rPr>
          <w:sz w:val="36"/>
          <w:szCs w:val="36"/>
          <w:rtl/>
          <w:lang w:bidi="ar-IQ"/>
        </w:rPr>
        <w:t xml:space="preserve"> </w:t>
      </w:r>
      <w:r w:rsidRPr="00A801D3">
        <w:rPr>
          <w:rFonts w:hint="cs"/>
          <w:sz w:val="36"/>
          <w:szCs w:val="36"/>
          <w:rtl/>
          <w:lang w:bidi="ar-IQ"/>
        </w:rPr>
        <w:t>العالم</w:t>
      </w:r>
      <w:r w:rsidRPr="00A801D3">
        <w:rPr>
          <w:sz w:val="36"/>
          <w:szCs w:val="36"/>
          <w:rtl/>
          <w:lang w:bidi="ar-IQ"/>
        </w:rPr>
        <w:t xml:space="preserve"> </w:t>
      </w:r>
      <w:r w:rsidRPr="00A801D3">
        <w:rPr>
          <w:rFonts w:hint="cs"/>
          <w:sz w:val="36"/>
          <w:szCs w:val="36"/>
          <w:rtl/>
          <w:lang w:bidi="ar-IQ"/>
        </w:rPr>
        <w:t>والمتعلم لجماعة من العلماء</w:t>
      </w:r>
      <w:r w:rsidRPr="00A801D3">
        <w:rPr>
          <w:sz w:val="36"/>
          <w:szCs w:val="36"/>
          <w:rtl/>
          <w:lang w:bidi="ar-IQ"/>
        </w:rPr>
        <w:t xml:space="preserve"> دار الفكر، بيروت-لبنان.</w:t>
      </w:r>
      <w:r w:rsidRPr="00A801D3">
        <w:rPr>
          <w:rFonts w:hint="cs"/>
          <w:sz w:val="36"/>
          <w:szCs w:val="36"/>
          <w:rtl/>
          <w:lang w:bidi="ar-IQ"/>
        </w:rPr>
        <w:t xml:space="preserve">   </w:t>
      </w:r>
    </w:p>
    <w:p w:rsidR="00AB4E1A" w:rsidRPr="00A801D3" w:rsidRDefault="00AB4E1A" w:rsidP="00A801D3">
      <w:pPr>
        <w:jc w:val="both"/>
        <w:rPr>
          <w:sz w:val="36"/>
          <w:szCs w:val="36"/>
          <w:rtl/>
          <w:lang w:bidi="ar-IQ"/>
        </w:rPr>
      </w:pPr>
      <w:r w:rsidRPr="00A801D3">
        <w:rPr>
          <w:rFonts w:hint="cs"/>
          <w:sz w:val="36"/>
          <w:szCs w:val="36"/>
          <w:rtl/>
          <w:lang w:bidi="ar-IQ"/>
        </w:rPr>
        <w:t>-تربيتنا الروحية لسعيد حوى</w:t>
      </w:r>
      <w:r w:rsidR="00703095" w:rsidRPr="00A801D3">
        <w:rPr>
          <w:rFonts w:hint="cs"/>
          <w:sz w:val="36"/>
          <w:szCs w:val="36"/>
          <w:rtl/>
          <w:lang w:bidi="ar-IQ"/>
        </w:rPr>
        <w:t>،</w:t>
      </w:r>
      <w:r w:rsidRPr="00A801D3">
        <w:rPr>
          <w:rFonts w:hint="cs"/>
          <w:sz w:val="36"/>
          <w:szCs w:val="36"/>
          <w:rtl/>
          <w:lang w:bidi="ar-IQ"/>
        </w:rPr>
        <w:t xml:space="preserve"> دار الطيبة للنشر والتوزيع، الياض-السعودية،1420هـ-1999م.</w:t>
      </w:r>
    </w:p>
    <w:p w:rsidR="00AB4E1A" w:rsidRPr="00A801D3" w:rsidRDefault="00AB4E1A" w:rsidP="00A801D3">
      <w:pPr>
        <w:jc w:val="both"/>
        <w:rPr>
          <w:sz w:val="36"/>
          <w:szCs w:val="36"/>
          <w:rtl/>
          <w:lang w:bidi="ar-IQ"/>
        </w:rPr>
      </w:pPr>
      <w:r w:rsidRPr="00A801D3">
        <w:rPr>
          <w:rFonts w:hint="cs"/>
          <w:sz w:val="36"/>
          <w:szCs w:val="36"/>
          <w:rtl/>
          <w:lang w:bidi="ar-IQ"/>
        </w:rPr>
        <w:t>-تزكية الأنفس لسعيد حوى ط2، دار الكتب العلمية، بيروت-لبنان، 1402هـ.</w:t>
      </w:r>
    </w:p>
    <w:p w:rsidR="00AB4E1A" w:rsidRPr="00A801D3" w:rsidRDefault="007234C1" w:rsidP="007234C1">
      <w:pPr>
        <w:jc w:val="both"/>
        <w:rPr>
          <w:sz w:val="36"/>
          <w:szCs w:val="36"/>
          <w:rtl/>
          <w:lang w:bidi="ar-IQ"/>
        </w:rPr>
      </w:pPr>
      <w:r>
        <w:rPr>
          <w:rFonts w:hint="cs"/>
          <w:sz w:val="36"/>
          <w:szCs w:val="36"/>
          <w:rtl/>
          <w:lang w:bidi="ar-IQ"/>
        </w:rPr>
        <w:t xml:space="preserve"> </w:t>
      </w:r>
      <w:r w:rsidR="00AB4E1A" w:rsidRPr="00A801D3">
        <w:rPr>
          <w:rFonts w:hint="cs"/>
          <w:sz w:val="36"/>
          <w:szCs w:val="36"/>
          <w:rtl/>
          <w:lang w:bidi="ar-IQ"/>
        </w:rPr>
        <w:t xml:space="preserve">-التصوف الإسلامي في الأدب والأخلاق، د. زكي مبارك: ط2، دار الطيبة للنشر والتوزيع، الياض-السعودية،1420هـ-1999م. </w:t>
      </w:r>
    </w:p>
    <w:p w:rsidR="00AB4E1A" w:rsidRPr="00A801D3" w:rsidRDefault="00AB4E1A" w:rsidP="00A801D3">
      <w:pPr>
        <w:jc w:val="both"/>
        <w:rPr>
          <w:sz w:val="36"/>
          <w:szCs w:val="36"/>
          <w:rtl/>
          <w:lang w:bidi="ar-IQ"/>
        </w:rPr>
      </w:pPr>
      <w:r w:rsidRPr="00A801D3">
        <w:rPr>
          <w:rFonts w:hint="cs"/>
          <w:sz w:val="36"/>
          <w:szCs w:val="36"/>
          <w:rtl/>
          <w:lang w:bidi="ar-IQ"/>
        </w:rPr>
        <w:t>-التصوف في الم</w:t>
      </w:r>
      <w:r w:rsidR="00703095" w:rsidRPr="00A801D3">
        <w:rPr>
          <w:rFonts w:hint="cs"/>
          <w:sz w:val="36"/>
          <w:szCs w:val="36"/>
          <w:rtl/>
          <w:lang w:bidi="ar-IQ"/>
        </w:rPr>
        <w:t>ن</w:t>
      </w:r>
      <w:r w:rsidRPr="00A801D3">
        <w:rPr>
          <w:rFonts w:hint="cs"/>
          <w:sz w:val="36"/>
          <w:szCs w:val="36"/>
          <w:rtl/>
          <w:lang w:bidi="ar-IQ"/>
        </w:rPr>
        <w:t>ظور الإسلامي، عبدالخالق خوشي:</w:t>
      </w:r>
      <w:r w:rsidRPr="00A801D3">
        <w:rPr>
          <w:sz w:val="36"/>
          <w:szCs w:val="36"/>
          <w:rtl/>
          <w:lang w:bidi="ar-IQ"/>
        </w:rPr>
        <w:t xml:space="preserve"> دار الفكر، بيروت-لبنان.</w:t>
      </w:r>
      <w:r w:rsidRPr="00A801D3">
        <w:rPr>
          <w:rFonts w:hint="cs"/>
          <w:sz w:val="36"/>
          <w:szCs w:val="36"/>
          <w:rtl/>
          <w:lang w:bidi="ar-IQ"/>
        </w:rPr>
        <w:t xml:space="preserve">   </w:t>
      </w:r>
    </w:p>
    <w:p w:rsidR="00AB4E1A" w:rsidRDefault="00AB4E1A" w:rsidP="00A801D3">
      <w:pPr>
        <w:jc w:val="both"/>
        <w:rPr>
          <w:sz w:val="36"/>
          <w:szCs w:val="36"/>
          <w:rtl/>
          <w:lang w:bidi="ar-IQ"/>
        </w:rPr>
      </w:pPr>
      <w:r w:rsidRPr="00A801D3">
        <w:rPr>
          <w:rFonts w:hint="cs"/>
          <w:sz w:val="36"/>
          <w:szCs w:val="36"/>
          <w:rtl/>
          <w:lang w:bidi="ar-IQ"/>
        </w:rPr>
        <w:t>-التعريفات: علي بن محمد بن علي الجرجاني، تحقيق: إبراهيم الأنباري، ط1، دار الكتاب العربي، بيروت-لبنان، 1405هـ.</w:t>
      </w:r>
    </w:p>
    <w:p w:rsidR="00B24E11" w:rsidRPr="00A801D3" w:rsidRDefault="00B24E11" w:rsidP="00B24E11">
      <w:pPr>
        <w:jc w:val="both"/>
        <w:rPr>
          <w:sz w:val="36"/>
          <w:szCs w:val="36"/>
          <w:rtl/>
          <w:lang w:bidi="ar-IQ"/>
        </w:rPr>
      </w:pPr>
      <w:r>
        <w:rPr>
          <w:rFonts w:cs="Arial" w:hint="cs"/>
          <w:sz w:val="36"/>
          <w:szCs w:val="36"/>
          <w:rtl/>
          <w:lang w:bidi="ar-IQ"/>
        </w:rPr>
        <w:t>-</w:t>
      </w:r>
      <w:r w:rsidRPr="00B24E11">
        <w:rPr>
          <w:rFonts w:cs="Arial" w:hint="cs"/>
          <w:sz w:val="36"/>
          <w:szCs w:val="36"/>
          <w:rtl/>
          <w:lang w:bidi="ar-IQ"/>
        </w:rPr>
        <w:t>التعرف</w:t>
      </w:r>
      <w:r w:rsidRPr="00B24E11">
        <w:rPr>
          <w:rFonts w:cs="Arial"/>
          <w:sz w:val="36"/>
          <w:szCs w:val="36"/>
          <w:rtl/>
          <w:lang w:bidi="ar-IQ"/>
        </w:rPr>
        <w:t xml:space="preserve"> </w:t>
      </w:r>
      <w:r w:rsidRPr="00B24E11">
        <w:rPr>
          <w:rFonts w:cs="Arial" w:hint="cs"/>
          <w:sz w:val="36"/>
          <w:szCs w:val="36"/>
          <w:rtl/>
          <w:lang w:bidi="ar-IQ"/>
        </w:rPr>
        <w:t>لمذهب</w:t>
      </w:r>
      <w:r w:rsidRPr="00B24E11">
        <w:rPr>
          <w:rFonts w:cs="Arial"/>
          <w:sz w:val="36"/>
          <w:szCs w:val="36"/>
          <w:rtl/>
          <w:lang w:bidi="ar-IQ"/>
        </w:rPr>
        <w:t xml:space="preserve"> </w:t>
      </w:r>
      <w:r w:rsidRPr="00B24E11">
        <w:rPr>
          <w:rFonts w:cs="Arial" w:hint="cs"/>
          <w:sz w:val="36"/>
          <w:szCs w:val="36"/>
          <w:rtl/>
          <w:lang w:bidi="ar-IQ"/>
        </w:rPr>
        <w:t>أهل</w:t>
      </w:r>
      <w:r w:rsidRPr="00B24E11">
        <w:rPr>
          <w:rFonts w:cs="Arial"/>
          <w:sz w:val="36"/>
          <w:szCs w:val="36"/>
          <w:rtl/>
          <w:lang w:bidi="ar-IQ"/>
        </w:rPr>
        <w:t xml:space="preserve"> </w:t>
      </w:r>
      <w:r w:rsidRPr="00B24E11">
        <w:rPr>
          <w:rFonts w:cs="Arial" w:hint="cs"/>
          <w:sz w:val="36"/>
          <w:szCs w:val="36"/>
          <w:rtl/>
          <w:lang w:bidi="ar-IQ"/>
        </w:rPr>
        <w:t>التصوف</w:t>
      </w:r>
      <w:r>
        <w:rPr>
          <w:rFonts w:cs="Arial" w:hint="cs"/>
          <w:sz w:val="36"/>
          <w:szCs w:val="36"/>
          <w:rtl/>
          <w:lang w:bidi="ar-IQ"/>
        </w:rPr>
        <w:t>،</w:t>
      </w:r>
      <w:r w:rsidRPr="00B24E11">
        <w:rPr>
          <w:rFonts w:cs="Arial"/>
          <w:sz w:val="36"/>
          <w:szCs w:val="36"/>
          <w:rtl/>
          <w:lang w:bidi="ar-IQ"/>
        </w:rPr>
        <w:t xml:space="preserve"> </w:t>
      </w:r>
      <w:r w:rsidRPr="00B24E11">
        <w:rPr>
          <w:rFonts w:cs="Arial" w:hint="cs"/>
          <w:sz w:val="36"/>
          <w:szCs w:val="36"/>
          <w:rtl/>
          <w:lang w:bidi="ar-IQ"/>
        </w:rPr>
        <w:t>أبو</w:t>
      </w:r>
      <w:r w:rsidRPr="00B24E11">
        <w:rPr>
          <w:rFonts w:cs="Arial"/>
          <w:sz w:val="36"/>
          <w:szCs w:val="36"/>
          <w:rtl/>
          <w:lang w:bidi="ar-IQ"/>
        </w:rPr>
        <w:t xml:space="preserve"> </w:t>
      </w:r>
      <w:r w:rsidRPr="00B24E11">
        <w:rPr>
          <w:rFonts w:cs="Arial" w:hint="cs"/>
          <w:sz w:val="36"/>
          <w:szCs w:val="36"/>
          <w:rtl/>
          <w:lang w:bidi="ar-IQ"/>
        </w:rPr>
        <w:t>بكر</w:t>
      </w:r>
      <w:r w:rsidRPr="00B24E11">
        <w:rPr>
          <w:rFonts w:cs="Arial"/>
          <w:sz w:val="36"/>
          <w:szCs w:val="36"/>
          <w:rtl/>
          <w:lang w:bidi="ar-IQ"/>
        </w:rPr>
        <w:t xml:space="preserve"> </w:t>
      </w:r>
      <w:r w:rsidRPr="00B24E11">
        <w:rPr>
          <w:rFonts w:cs="Arial" w:hint="cs"/>
          <w:sz w:val="36"/>
          <w:szCs w:val="36"/>
          <w:rtl/>
          <w:lang w:bidi="ar-IQ"/>
        </w:rPr>
        <w:t>محمد</w:t>
      </w:r>
      <w:r w:rsidRPr="00B24E11">
        <w:rPr>
          <w:rFonts w:cs="Arial"/>
          <w:sz w:val="36"/>
          <w:szCs w:val="36"/>
          <w:rtl/>
          <w:lang w:bidi="ar-IQ"/>
        </w:rPr>
        <w:t xml:space="preserve"> </w:t>
      </w:r>
      <w:r w:rsidRPr="00B24E11">
        <w:rPr>
          <w:rFonts w:cs="Arial" w:hint="cs"/>
          <w:sz w:val="36"/>
          <w:szCs w:val="36"/>
          <w:rtl/>
          <w:lang w:bidi="ar-IQ"/>
        </w:rPr>
        <w:t>بن</w:t>
      </w:r>
      <w:r w:rsidRPr="00B24E11">
        <w:rPr>
          <w:rFonts w:cs="Arial"/>
          <w:sz w:val="36"/>
          <w:szCs w:val="36"/>
          <w:rtl/>
          <w:lang w:bidi="ar-IQ"/>
        </w:rPr>
        <w:t xml:space="preserve"> </w:t>
      </w:r>
      <w:r w:rsidRPr="00B24E11">
        <w:rPr>
          <w:rFonts w:cs="Arial" w:hint="cs"/>
          <w:sz w:val="36"/>
          <w:szCs w:val="36"/>
          <w:rtl/>
          <w:lang w:bidi="ar-IQ"/>
        </w:rPr>
        <w:t>أبي</w:t>
      </w:r>
      <w:r w:rsidRPr="00B24E11">
        <w:rPr>
          <w:rFonts w:cs="Arial"/>
          <w:sz w:val="36"/>
          <w:szCs w:val="36"/>
          <w:rtl/>
          <w:lang w:bidi="ar-IQ"/>
        </w:rPr>
        <w:t xml:space="preserve"> </w:t>
      </w:r>
      <w:r w:rsidRPr="00B24E11">
        <w:rPr>
          <w:rFonts w:cs="Arial" w:hint="cs"/>
          <w:sz w:val="36"/>
          <w:szCs w:val="36"/>
          <w:rtl/>
          <w:lang w:bidi="ar-IQ"/>
        </w:rPr>
        <w:t>إسحاق</w:t>
      </w:r>
      <w:r w:rsidRPr="00B24E11">
        <w:rPr>
          <w:rFonts w:cs="Arial"/>
          <w:sz w:val="36"/>
          <w:szCs w:val="36"/>
          <w:rtl/>
          <w:lang w:bidi="ar-IQ"/>
        </w:rPr>
        <w:t xml:space="preserve"> </w:t>
      </w:r>
      <w:r w:rsidRPr="00B24E11">
        <w:rPr>
          <w:rFonts w:cs="Arial" w:hint="cs"/>
          <w:sz w:val="36"/>
          <w:szCs w:val="36"/>
          <w:rtl/>
          <w:lang w:bidi="ar-IQ"/>
        </w:rPr>
        <w:t>بن</w:t>
      </w:r>
      <w:r w:rsidRPr="00B24E11">
        <w:rPr>
          <w:rFonts w:cs="Arial"/>
          <w:sz w:val="36"/>
          <w:szCs w:val="36"/>
          <w:rtl/>
          <w:lang w:bidi="ar-IQ"/>
        </w:rPr>
        <w:t xml:space="preserve"> </w:t>
      </w:r>
      <w:r w:rsidRPr="00B24E11">
        <w:rPr>
          <w:rFonts w:cs="Arial" w:hint="cs"/>
          <w:sz w:val="36"/>
          <w:szCs w:val="36"/>
          <w:rtl/>
          <w:lang w:bidi="ar-IQ"/>
        </w:rPr>
        <w:t>إبراهيم</w:t>
      </w:r>
      <w:r w:rsidRPr="00B24E11">
        <w:rPr>
          <w:rFonts w:cs="Arial"/>
          <w:sz w:val="36"/>
          <w:szCs w:val="36"/>
          <w:rtl/>
          <w:lang w:bidi="ar-IQ"/>
        </w:rPr>
        <w:t xml:space="preserve"> </w:t>
      </w:r>
      <w:r w:rsidRPr="00B24E11">
        <w:rPr>
          <w:rFonts w:cs="Arial" w:hint="cs"/>
          <w:sz w:val="36"/>
          <w:szCs w:val="36"/>
          <w:rtl/>
          <w:lang w:bidi="ar-IQ"/>
        </w:rPr>
        <w:t>بن</w:t>
      </w:r>
      <w:r w:rsidRPr="00B24E11">
        <w:rPr>
          <w:rFonts w:cs="Arial"/>
          <w:sz w:val="36"/>
          <w:szCs w:val="36"/>
          <w:rtl/>
          <w:lang w:bidi="ar-IQ"/>
        </w:rPr>
        <w:t xml:space="preserve"> </w:t>
      </w:r>
      <w:r w:rsidRPr="00B24E11">
        <w:rPr>
          <w:rFonts w:cs="Arial" w:hint="cs"/>
          <w:sz w:val="36"/>
          <w:szCs w:val="36"/>
          <w:rtl/>
          <w:lang w:bidi="ar-IQ"/>
        </w:rPr>
        <w:t>يعقوب</w:t>
      </w:r>
      <w:r w:rsidRPr="00B24E11">
        <w:rPr>
          <w:rFonts w:cs="Arial"/>
          <w:sz w:val="36"/>
          <w:szCs w:val="36"/>
          <w:rtl/>
          <w:lang w:bidi="ar-IQ"/>
        </w:rPr>
        <w:t xml:space="preserve"> </w:t>
      </w:r>
      <w:proofErr w:type="spellStart"/>
      <w:r w:rsidRPr="00B24E11">
        <w:rPr>
          <w:rFonts w:cs="Arial" w:hint="cs"/>
          <w:sz w:val="36"/>
          <w:szCs w:val="36"/>
          <w:rtl/>
          <w:lang w:bidi="ar-IQ"/>
        </w:rPr>
        <w:t>الكلاباذي</w:t>
      </w:r>
      <w:proofErr w:type="spellEnd"/>
      <w:r w:rsidRPr="00B24E11">
        <w:rPr>
          <w:rFonts w:cs="Arial"/>
          <w:sz w:val="36"/>
          <w:szCs w:val="36"/>
          <w:rtl/>
          <w:lang w:bidi="ar-IQ"/>
        </w:rPr>
        <w:t xml:space="preserve"> </w:t>
      </w:r>
      <w:r w:rsidRPr="00B24E11">
        <w:rPr>
          <w:rFonts w:cs="Arial" w:hint="cs"/>
          <w:sz w:val="36"/>
          <w:szCs w:val="36"/>
          <w:rtl/>
          <w:lang w:bidi="ar-IQ"/>
        </w:rPr>
        <w:t>البخاري</w:t>
      </w:r>
      <w:r w:rsidRPr="00B24E11">
        <w:rPr>
          <w:rFonts w:cs="Arial"/>
          <w:sz w:val="36"/>
          <w:szCs w:val="36"/>
          <w:rtl/>
          <w:lang w:bidi="ar-IQ"/>
        </w:rPr>
        <w:t xml:space="preserve"> </w:t>
      </w:r>
      <w:r w:rsidRPr="00B24E11">
        <w:rPr>
          <w:rFonts w:cs="Arial" w:hint="cs"/>
          <w:sz w:val="36"/>
          <w:szCs w:val="36"/>
          <w:rtl/>
          <w:lang w:bidi="ar-IQ"/>
        </w:rPr>
        <w:t>الحنفي</w:t>
      </w:r>
      <w:r w:rsidRPr="00B24E11">
        <w:rPr>
          <w:rFonts w:cs="Arial"/>
          <w:sz w:val="36"/>
          <w:szCs w:val="36"/>
          <w:rtl/>
          <w:lang w:bidi="ar-IQ"/>
        </w:rPr>
        <w:t xml:space="preserve"> (</w:t>
      </w:r>
      <w:r w:rsidRPr="00B24E11">
        <w:rPr>
          <w:rFonts w:cs="Arial" w:hint="cs"/>
          <w:sz w:val="36"/>
          <w:szCs w:val="36"/>
          <w:rtl/>
          <w:lang w:bidi="ar-IQ"/>
        </w:rPr>
        <w:t>المتوفى</w:t>
      </w:r>
      <w:r w:rsidRPr="00B24E11">
        <w:rPr>
          <w:rFonts w:cs="Arial"/>
          <w:sz w:val="36"/>
          <w:szCs w:val="36"/>
          <w:rtl/>
          <w:lang w:bidi="ar-IQ"/>
        </w:rPr>
        <w:t>: 380</w:t>
      </w:r>
      <w:r w:rsidRPr="00B24E11">
        <w:rPr>
          <w:rFonts w:cs="Arial" w:hint="cs"/>
          <w:sz w:val="36"/>
          <w:szCs w:val="36"/>
          <w:rtl/>
          <w:lang w:bidi="ar-IQ"/>
        </w:rPr>
        <w:t>هـ</w:t>
      </w:r>
      <w:r w:rsidRPr="00B24E11">
        <w:rPr>
          <w:rFonts w:cs="Arial"/>
          <w:sz w:val="36"/>
          <w:szCs w:val="36"/>
          <w:rtl/>
          <w:lang w:bidi="ar-IQ"/>
        </w:rPr>
        <w:t>)</w:t>
      </w:r>
      <w:r>
        <w:rPr>
          <w:rFonts w:cs="Arial" w:hint="cs"/>
          <w:sz w:val="36"/>
          <w:szCs w:val="36"/>
          <w:rtl/>
          <w:lang w:bidi="ar-IQ"/>
        </w:rPr>
        <w:t>-</w:t>
      </w:r>
      <w:r w:rsidRPr="00B24E11">
        <w:rPr>
          <w:rFonts w:cs="Arial"/>
          <w:sz w:val="36"/>
          <w:szCs w:val="36"/>
          <w:rtl/>
          <w:lang w:bidi="ar-IQ"/>
        </w:rPr>
        <w:t xml:space="preserve"> </w:t>
      </w:r>
      <w:r w:rsidRPr="00B24E11">
        <w:rPr>
          <w:rFonts w:cs="Arial" w:hint="cs"/>
          <w:sz w:val="36"/>
          <w:szCs w:val="36"/>
          <w:rtl/>
          <w:lang w:bidi="ar-IQ"/>
        </w:rPr>
        <w:t>دار</w:t>
      </w:r>
      <w:r w:rsidRPr="00B24E11">
        <w:rPr>
          <w:rFonts w:cs="Arial"/>
          <w:sz w:val="36"/>
          <w:szCs w:val="36"/>
          <w:rtl/>
          <w:lang w:bidi="ar-IQ"/>
        </w:rPr>
        <w:t xml:space="preserve"> </w:t>
      </w:r>
      <w:r w:rsidRPr="00B24E11">
        <w:rPr>
          <w:rFonts w:cs="Arial" w:hint="cs"/>
          <w:sz w:val="36"/>
          <w:szCs w:val="36"/>
          <w:rtl/>
          <w:lang w:bidi="ar-IQ"/>
        </w:rPr>
        <w:t>الكتب</w:t>
      </w:r>
      <w:r w:rsidRPr="00B24E11">
        <w:rPr>
          <w:rFonts w:cs="Arial"/>
          <w:sz w:val="36"/>
          <w:szCs w:val="36"/>
          <w:rtl/>
          <w:lang w:bidi="ar-IQ"/>
        </w:rPr>
        <w:t xml:space="preserve"> </w:t>
      </w:r>
      <w:r w:rsidRPr="00B24E11">
        <w:rPr>
          <w:rFonts w:cs="Arial" w:hint="cs"/>
          <w:sz w:val="36"/>
          <w:szCs w:val="36"/>
          <w:rtl/>
          <w:lang w:bidi="ar-IQ"/>
        </w:rPr>
        <w:t>العلمية</w:t>
      </w:r>
      <w:r w:rsidRPr="00B24E11">
        <w:rPr>
          <w:rFonts w:cs="Arial"/>
          <w:sz w:val="36"/>
          <w:szCs w:val="36"/>
          <w:rtl/>
          <w:lang w:bidi="ar-IQ"/>
        </w:rPr>
        <w:t xml:space="preserve"> </w:t>
      </w:r>
      <w:r>
        <w:rPr>
          <w:rFonts w:cs="Arial"/>
          <w:sz w:val="36"/>
          <w:szCs w:val="36"/>
          <w:rtl/>
          <w:lang w:bidi="ar-IQ"/>
        </w:rPr>
        <w:t>–</w:t>
      </w:r>
      <w:r w:rsidRPr="00B24E11">
        <w:rPr>
          <w:rFonts w:cs="Arial"/>
          <w:sz w:val="36"/>
          <w:szCs w:val="36"/>
          <w:rtl/>
          <w:lang w:bidi="ar-IQ"/>
        </w:rPr>
        <w:t xml:space="preserve"> </w:t>
      </w:r>
      <w:r w:rsidRPr="00B24E11">
        <w:rPr>
          <w:rFonts w:cs="Arial" w:hint="cs"/>
          <w:sz w:val="36"/>
          <w:szCs w:val="36"/>
          <w:rtl/>
          <w:lang w:bidi="ar-IQ"/>
        </w:rPr>
        <w:t>بيروت</w:t>
      </w:r>
      <w:r>
        <w:rPr>
          <w:rFonts w:hint="cs"/>
          <w:sz w:val="36"/>
          <w:szCs w:val="36"/>
          <w:rtl/>
          <w:lang w:bidi="ar-IQ"/>
        </w:rPr>
        <w:t>-</w:t>
      </w:r>
    </w:p>
    <w:p w:rsidR="00AB4E1A" w:rsidRPr="00A801D3" w:rsidRDefault="00AB4E1A" w:rsidP="00A801D3">
      <w:pPr>
        <w:jc w:val="both"/>
        <w:rPr>
          <w:sz w:val="36"/>
          <w:szCs w:val="36"/>
          <w:rtl/>
          <w:lang w:bidi="ar-IQ"/>
        </w:rPr>
      </w:pPr>
      <w:r w:rsidRPr="00A801D3">
        <w:rPr>
          <w:rFonts w:hint="cs"/>
          <w:sz w:val="36"/>
          <w:szCs w:val="36"/>
          <w:rtl/>
          <w:lang w:bidi="ar-IQ"/>
        </w:rPr>
        <w:lastRenderedPageBreak/>
        <w:t>-تفسير القرآن العظيم: أبو الفداء إسماعيل بن عمر كثير القشري الدمشقي المتوفى 774هـ، تحقيق: سامي بن محمد سلامة، ط2، دار الطيبة للنشر والتوزيع، الياض-السعودية،1420هـ-1999م.</w:t>
      </w:r>
    </w:p>
    <w:p w:rsidR="00AB4E1A" w:rsidRPr="00A801D3" w:rsidRDefault="00AB4E1A" w:rsidP="00A801D3">
      <w:pPr>
        <w:jc w:val="both"/>
        <w:rPr>
          <w:sz w:val="36"/>
          <w:szCs w:val="36"/>
          <w:rtl/>
          <w:lang w:bidi="ar-IQ"/>
        </w:rPr>
      </w:pPr>
      <w:r w:rsidRPr="00A801D3">
        <w:rPr>
          <w:rFonts w:hint="cs"/>
          <w:sz w:val="36"/>
          <w:szCs w:val="36"/>
          <w:rtl/>
          <w:lang w:bidi="ar-IQ"/>
        </w:rPr>
        <w:t>-تفسير الخازن المسمى لباب التأويل في معاني التنـزيل: علاء الدين علي بن محمد بن إبراهيم البغدادي، الشهير بالخازن المتوفى 741هـ، دار الفكر، بيروت-لبنان، 1399هـ-1979م.</w:t>
      </w:r>
    </w:p>
    <w:p w:rsidR="00AB4E1A" w:rsidRPr="00A801D3" w:rsidRDefault="00AB4E1A" w:rsidP="00A801D3">
      <w:pPr>
        <w:jc w:val="both"/>
        <w:rPr>
          <w:sz w:val="36"/>
          <w:szCs w:val="36"/>
          <w:rtl/>
          <w:lang w:bidi="ar-IQ"/>
        </w:rPr>
      </w:pPr>
      <w:r w:rsidRPr="00A801D3">
        <w:rPr>
          <w:rFonts w:hint="cs"/>
          <w:sz w:val="36"/>
          <w:szCs w:val="36"/>
          <w:rtl/>
          <w:lang w:bidi="ar-IQ"/>
        </w:rPr>
        <w:t>-التفسير</w:t>
      </w:r>
      <w:r w:rsidRPr="00A801D3">
        <w:rPr>
          <w:sz w:val="36"/>
          <w:szCs w:val="36"/>
          <w:rtl/>
          <w:lang w:bidi="ar-IQ"/>
        </w:rPr>
        <w:t xml:space="preserve"> </w:t>
      </w:r>
      <w:r w:rsidRPr="00A801D3">
        <w:rPr>
          <w:rFonts w:hint="cs"/>
          <w:sz w:val="36"/>
          <w:szCs w:val="36"/>
          <w:rtl/>
          <w:lang w:bidi="ar-IQ"/>
        </w:rPr>
        <w:t>الميسر</w:t>
      </w:r>
      <w:r w:rsidRPr="00A801D3">
        <w:rPr>
          <w:sz w:val="36"/>
          <w:szCs w:val="36"/>
          <w:rtl/>
          <w:lang w:bidi="ar-IQ"/>
        </w:rPr>
        <w:t xml:space="preserve"> </w:t>
      </w:r>
      <w:r w:rsidRPr="00A801D3">
        <w:rPr>
          <w:rFonts w:hint="cs"/>
          <w:sz w:val="36"/>
          <w:szCs w:val="36"/>
          <w:rtl/>
          <w:lang w:bidi="ar-IQ"/>
        </w:rPr>
        <w:t>جمع وإشراف :</w:t>
      </w:r>
      <w:r w:rsidRPr="00A801D3">
        <w:rPr>
          <w:sz w:val="36"/>
          <w:szCs w:val="36"/>
          <w:rtl/>
          <w:lang w:bidi="ar-IQ"/>
        </w:rPr>
        <w:t>الدكتور عبد الله بن عبد المحسن التركي</w:t>
      </w:r>
      <w:r w:rsidRPr="00A801D3">
        <w:rPr>
          <w:rFonts w:hint="cs"/>
          <w:sz w:val="36"/>
          <w:szCs w:val="36"/>
          <w:rtl/>
          <w:lang w:bidi="ar-IQ"/>
        </w:rPr>
        <w:t xml:space="preserve"> ط2، دار الطيبة للنشر والتوزيع، الياض-السعودية،1420هـ-1999م.</w:t>
      </w:r>
    </w:p>
    <w:p w:rsidR="00AB4E1A" w:rsidRPr="00A801D3" w:rsidRDefault="00AB4E1A" w:rsidP="00A801D3">
      <w:pPr>
        <w:jc w:val="both"/>
        <w:rPr>
          <w:sz w:val="36"/>
          <w:szCs w:val="36"/>
          <w:rtl/>
          <w:lang w:bidi="ar-IQ"/>
        </w:rPr>
      </w:pPr>
      <w:r w:rsidRPr="00A801D3">
        <w:rPr>
          <w:rFonts w:hint="cs"/>
          <w:sz w:val="36"/>
          <w:szCs w:val="36"/>
          <w:rtl/>
          <w:lang w:bidi="ar-IQ"/>
        </w:rPr>
        <w:t>-التفسير الكبير المسمى بمفاتيح الغيب: أبو عبد الله محمد بن عمر التميمي الشافعي، فخر الدين الرازي، ط1، دار الكتب العلمية، بيروت-لبنان، 1421هـ-2000م.</w:t>
      </w:r>
    </w:p>
    <w:p w:rsidR="00AB4E1A" w:rsidRPr="00A801D3" w:rsidRDefault="00AB4E1A" w:rsidP="00A801D3">
      <w:pPr>
        <w:jc w:val="both"/>
        <w:rPr>
          <w:sz w:val="36"/>
          <w:szCs w:val="36"/>
          <w:rtl/>
          <w:lang w:bidi="ar-IQ"/>
        </w:rPr>
      </w:pPr>
      <w:r w:rsidRPr="00A801D3">
        <w:rPr>
          <w:rFonts w:hint="cs"/>
          <w:sz w:val="36"/>
          <w:szCs w:val="36"/>
          <w:rtl/>
          <w:lang w:bidi="ar-IQ"/>
        </w:rPr>
        <w:t>-</w:t>
      </w:r>
      <w:r w:rsidRPr="00A801D3">
        <w:rPr>
          <w:sz w:val="36"/>
          <w:szCs w:val="36"/>
          <w:rtl/>
          <w:lang w:bidi="ar-IQ"/>
        </w:rPr>
        <w:t>تفسير القشيري الشهير بـ(لطائف الإشارات): أبو القاسم : عبد الكريم بن هوازن الشافعي المتوفى 465هـ.</w:t>
      </w:r>
    </w:p>
    <w:p w:rsidR="00AB4E1A" w:rsidRPr="00A801D3" w:rsidRDefault="00AB4E1A" w:rsidP="00A801D3">
      <w:pPr>
        <w:jc w:val="both"/>
        <w:rPr>
          <w:sz w:val="36"/>
          <w:szCs w:val="36"/>
          <w:rtl/>
          <w:lang w:bidi="ar-IQ"/>
        </w:rPr>
      </w:pPr>
      <w:r w:rsidRPr="00A801D3">
        <w:rPr>
          <w:rFonts w:hint="cs"/>
          <w:sz w:val="36"/>
          <w:szCs w:val="36"/>
          <w:rtl/>
          <w:lang w:bidi="ar-IQ"/>
        </w:rPr>
        <w:t>-تاج العروس من جواهر القاموس: أبو الفيض محمد بن عبد الرزاق الحسيني ، الملقب بمرتضى الزبيدي المتوفى 1205هـ، تحقيق: مجموعة من المحققين، دار الهداية، القاهرة-مصر.</w:t>
      </w:r>
    </w:p>
    <w:p w:rsidR="00AB4E1A" w:rsidRPr="00A801D3" w:rsidRDefault="00AB4E1A" w:rsidP="00A801D3">
      <w:pPr>
        <w:jc w:val="both"/>
        <w:rPr>
          <w:sz w:val="36"/>
          <w:szCs w:val="36"/>
          <w:rtl/>
          <w:lang w:bidi="ar-IQ"/>
        </w:rPr>
      </w:pPr>
      <w:r w:rsidRPr="00A801D3">
        <w:rPr>
          <w:rFonts w:hint="cs"/>
          <w:sz w:val="36"/>
          <w:szCs w:val="36"/>
          <w:rtl/>
          <w:lang w:bidi="ar-IQ"/>
        </w:rPr>
        <w:t>- التفسير الوسيط: محمد سيد طنطاوي، ط1، دار الفكر، بيروت-لبنان، 1992م.</w:t>
      </w:r>
    </w:p>
    <w:p w:rsidR="00AB4E1A" w:rsidRPr="00A801D3" w:rsidRDefault="00AB4E1A" w:rsidP="00A801D3">
      <w:pPr>
        <w:jc w:val="both"/>
        <w:rPr>
          <w:sz w:val="36"/>
          <w:szCs w:val="36"/>
          <w:rtl/>
          <w:lang w:bidi="ar-IQ"/>
        </w:rPr>
      </w:pPr>
      <w:r w:rsidRPr="00A801D3">
        <w:rPr>
          <w:rFonts w:hint="cs"/>
          <w:sz w:val="36"/>
          <w:szCs w:val="36"/>
          <w:rtl/>
          <w:lang w:bidi="ar-IQ"/>
        </w:rPr>
        <w:t>-تلبيس إبليس لجمال الدين أبو الفرج بن الجوزي، دار الفكر، بيروت-لبنان.</w:t>
      </w:r>
    </w:p>
    <w:p w:rsidR="00AB4E1A" w:rsidRPr="00A801D3" w:rsidRDefault="00AB4E1A" w:rsidP="00A801D3">
      <w:pPr>
        <w:jc w:val="both"/>
        <w:rPr>
          <w:sz w:val="36"/>
          <w:szCs w:val="36"/>
          <w:rtl/>
          <w:lang w:bidi="ar-IQ"/>
        </w:rPr>
      </w:pPr>
      <w:r w:rsidRPr="00A801D3">
        <w:rPr>
          <w:rFonts w:hint="cs"/>
          <w:sz w:val="36"/>
          <w:szCs w:val="36"/>
          <w:rtl/>
          <w:lang w:bidi="ar-IQ"/>
        </w:rPr>
        <w:t>-التيسير بشرح الجامع الصغير: الحافظ زين الدين عبد الرؤوف المناوي، ط3، مكتبة الإمام الشافعي، الرياض-السعودية: 1408هـ-1988م.</w:t>
      </w:r>
    </w:p>
    <w:p w:rsidR="00AB4E1A" w:rsidRPr="00A801D3" w:rsidRDefault="00AB4E1A" w:rsidP="00A801D3">
      <w:pPr>
        <w:jc w:val="both"/>
        <w:rPr>
          <w:sz w:val="36"/>
          <w:szCs w:val="36"/>
          <w:rtl/>
          <w:lang w:bidi="ar-IQ"/>
        </w:rPr>
      </w:pPr>
      <w:r w:rsidRPr="00A801D3">
        <w:rPr>
          <w:rFonts w:hint="cs"/>
          <w:sz w:val="36"/>
          <w:szCs w:val="36"/>
          <w:rtl/>
          <w:lang w:bidi="ar-IQ"/>
        </w:rPr>
        <w:t>-تنوير القلوب للشيخ أمين الكردي دار الفكر، بيروت-لبنان، 1399هـ-1979م.</w:t>
      </w:r>
    </w:p>
    <w:p w:rsidR="00AB4E1A" w:rsidRPr="00A801D3" w:rsidRDefault="00AB4E1A" w:rsidP="00A801D3">
      <w:pPr>
        <w:jc w:val="both"/>
        <w:rPr>
          <w:sz w:val="36"/>
          <w:szCs w:val="36"/>
          <w:rtl/>
          <w:lang w:bidi="ar-IQ"/>
        </w:rPr>
      </w:pPr>
      <w:r w:rsidRPr="00A801D3">
        <w:rPr>
          <w:rFonts w:hint="cs"/>
          <w:sz w:val="36"/>
          <w:szCs w:val="36"/>
          <w:rtl/>
          <w:lang w:bidi="ar-IQ"/>
        </w:rPr>
        <w:lastRenderedPageBreak/>
        <w:t>-تهذيب الأخلاق وتطهير الأعراق لأبي علي أحمد بن محمد الرازي، ط2، دار الطيبة للنشر والتوزيع، ال</w:t>
      </w:r>
      <w:r w:rsidR="007234C1">
        <w:rPr>
          <w:rFonts w:hint="cs"/>
          <w:sz w:val="36"/>
          <w:szCs w:val="36"/>
          <w:rtl/>
          <w:lang w:bidi="ar-IQ"/>
        </w:rPr>
        <w:t>ر</w:t>
      </w:r>
      <w:r w:rsidRPr="00A801D3">
        <w:rPr>
          <w:rFonts w:hint="cs"/>
          <w:sz w:val="36"/>
          <w:szCs w:val="36"/>
          <w:rtl/>
          <w:lang w:bidi="ar-IQ"/>
        </w:rPr>
        <w:t>ياض-السعودية،1420هـ-1999م.</w:t>
      </w:r>
    </w:p>
    <w:p w:rsidR="00AB4E1A" w:rsidRPr="00A801D3" w:rsidRDefault="00AB4E1A" w:rsidP="00A801D3">
      <w:pPr>
        <w:pStyle w:val="a9"/>
        <w:spacing w:line="216" w:lineRule="auto"/>
        <w:ind w:left="284" w:hanging="284"/>
        <w:jc w:val="both"/>
        <w:rPr>
          <w:rFonts w:asciiTheme="minorHAnsi" w:eastAsiaTheme="minorHAnsi" w:hAnsiTheme="minorHAnsi" w:cstheme="minorBidi"/>
          <w:sz w:val="36"/>
          <w:szCs w:val="36"/>
          <w:rtl/>
          <w:lang w:bidi="ar-IQ"/>
        </w:rPr>
      </w:pPr>
      <w:r w:rsidRPr="00A801D3">
        <w:rPr>
          <w:rFonts w:asciiTheme="minorHAnsi" w:eastAsiaTheme="minorHAnsi" w:hAnsiTheme="minorHAnsi" w:cstheme="minorBidi" w:hint="cs"/>
          <w:sz w:val="36"/>
          <w:szCs w:val="36"/>
          <w:rtl/>
          <w:lang w:bidi="ar-IQ"/>
        </w:rPr>
        <w:t>-تهذيب</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cs"/>
          <w:sz w:val="36"/>
          <w:szCs w:val="36"/>
          <w:rtl/>
          <w:lang w:bidi="ar-IQ"/>
        </w:rPr>
        <w:t>الاخلاق</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cs"/>
          <w:sz w:val="36"/>
          <w:szCs w:val="36"/>
          <w:rtl/>
          <w:lang w:bidi="ar-IQ"/>
        </w:rPr>
        <w:t>و</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cs"/>
          <w:sz w:val="36"/>
          <w:szCs w:val="36"/>
          <w:rtl/>
          <w:lang w:bidi="ar-IQ"/>
        </w:rPr>
        <w:t>تطهير</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cs"/>
          <w:sz w:val="36"/>
          <w:szCs w:val="36"/>
          <w:rtl/>
          <w:lang w:bidi="ar-IQ"/>
        </w:rPr>
        <w:t>الاعراق</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cs"/>
          <w:sz w:val="36"/>
          <w:szCs w:val="36"/>
          <w:rtl/>
          <w:lang w:bidi="ar-IQ"/>
        </w:rPr>
        <w:t>طبع</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cs"/>
          <w:sz w:val="36"/>
          <w:szCs w:val="36"/>
          <w:rtl/>
          <w:lang w:bidi="ar-IQ"/>
        </w:rPr>
        <w:t>في</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cs"/>
          <w:sz w:val="36"/>
          <w:szCs w:val="36"/>
          <w:rtl/>
          <w:lang w:bidi="ar-IQ"/>
        </w:rPr>
        <w:t>القاهرة</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cs"/>
          <w:sz w:val="36"/>
          <w:szCs w:val="36"/>
          <w:rtl/>
          <w:lang w:bidi="ar-IQ"/>
        </w:rPr>
        <w:t>سنة</w:t>
      </w:r>
      <w:r w:rsidRPr="00A801D3">
        <w:rPr>
          <w:rFonts w:asciiTheme="minorHAnsi" w:eastAsiaTheme="minorHAnsi" w:hAnsiTheme="minorHAnsi" w:cstheme="minorBidi"/>
          <w:sz w:val="36"/>
          <w:szCs w:val="36"/>
          <w:rtl/>
          <w:lang w:bidi="ar-IQ"/>
        </w:rPr>
        <w:t xml:space="preserve"> 1298</w:t>
      </w:r>
      <w:r w:rsidRPr="00A801D3">
        <w:rPr>
          <w:rFonts w:asciiTheme="minorHAnsi" w:eastAsiaTheme="minorHAnsi" w:hAnsiTheme="minorHAnsi" w:cstheme="minorBidi" w:hint="cs"/>
          <w:sz w:val="36"/>
          <w:szCs w:val="36"/>
          <w:rtl/>
          <w:lang w:bidi="ar-IQ"/>
        </w:rPr>
        <w:t>هـ</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cs"/>
          <w:sz w:val="36"/>
          <w:szCs w:val="36"/>
          <w:rtl/>
          <w:lang w:bidi="ar-IQ"/>
        </w:rPr>
        <w:t>مع</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cs"/>
          <w:sz w:val="36"/>
          <w:szCs w:val="36"/>
          <w:rtl/>
          <w:lang w:bidi="ar-IQ"/>
        </w:rPr>
        <w:t>كتاب</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cs"/>
          <w:sz w:val="36"/>
          <w:szCs w:val="36"/>
          <w:rtl/>
          <w:lang w:bidi="ar-IQ"/>
        </w:rPr>
        <w:t>مكارم</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cs"/>
          <w:sz w:val="36"/>
          <w:szCs w:val="36"/>
          <w:rtl/>
          <w:lang w:bidi="ar-IQ"/>
        </w:rPr>
        <w:t>الاخلاق</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cs"/>
          <w:sz w:val="36"/>
          <w:szCs w:val="36"/>
          <w:rtl/>
          <w:lang w:bidi="ar-IQ"/>
        </w:rPr>
        <w:t>للرضي</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cs"/>
          <w:sz w:val="36"/>
          <w:szCs w:val="36"/>
          <w:rtl/>
          <w:lang w:bidi="ar-IQ"/>
        </w:rPr>
        <w:t>الدين</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cs"/>
          <w:sz w:val="36"/>
          <w:szCs w:val="36"/>
          <w:rtl/>
          <w:lang w:bidi="ar-IQ"/>
        </w:rPr>
        <w:t>ابي</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cs"/>
          <w:sz w:val="36"/>
          <w:szCs w:val="36"/>
          <w:rtl/>
          <w:lang w:bidi="ar-IQ"/>
        </w:rPr>
        <w:t>نصر</w:t>
      </w:r>
      <w:r w:rsidRPr="00A801D3">
        <w:rPr>
          <w:rFonts w:asciiTheme="minorHAnsi" w:eastAsiaTheme="minorHAnsi" w:hAnsiTheme="minorHAnsi" w:cstheme="minorBidi"/>
          <w:sz w:val="36"/>
          <w:szCs w:val="36"/>
          <w:rtl/>
          <w:lang w:bidi="ar-IQ"/>
        </w:rPr>
        <w:t xml:space="preserve"> </w:t>
      </w:r>
      <w:proofErr w:type="spellStart"/>
      <w:r w:rsidRPr="00A801D3">
        <w:rPr>
          <w:rFonts w:asciiTheme="minorHAnsi" w:eastAsiaTheme="minorHAnsi" w:hAnsiTheme="minorHAnsi" w:cstheme="minorBidi" w:hint="cs"/>
          <w:sz w:val="36"/>
          <w:szCs w:val="36"/>
          <w:rtl/>
          <w:lang w:bidi="ar-IQ"/>
        </w:rPr>
        <w:t>الطبرسي</w:t>
      </w:r>
      <w:proofErr w:type="spellEnd"/>
      <w:r w:rsidRPr="00A801D3">
        <w:rPr>
          <w:rFonts w:asciiTheme="minorHAnsi" w:eastAsiaTheme="minorHAnsi" w:hAnsiTheme="minorHAnsi" w:cstheme="minorBidi"/>
          <w:sz w:val="36"/>
          <w:szCs w:val="36"/>
          <w:rtl/>
          <w:lang w:bidi="ar-IQ"/>
        </w:rPr>
        <w:t>.</w:t>
      </w:r>
    </w:p>
    <w:p w:rsidR="00AB4E1A" w:rsidRPr="00A801D3" w:rsidRDefault="00AB4E1A" w:rsidP="00A801D3">
      <w:pPr>
        <w:jc w:val="both"/>
        <w:rPr>
          <w:sz w:val="36"/>
          <w:szCs w:val="36"/>
          <w:rtl/>
          <w:lang w:bidi="ar-IQ"/>
        </w:rPr>
      </w:pPr>
      <w:r w:rsidRPr="00A801D3">
        <w:rPr>
          <w:rFonts w:hint="cs"/>
          <w:sz w:val="36"/>
          <w:szCs w:val="36"/>
          <w:rtl/>
          <w:lang w:bidi="ar-IQ"/>
        </w:rPr>
        <w:t xml:space="preserve">-التوفيق بين الشريعة والطريقة للملا محمد باقر </w:t>
      </w:r>
      <w:proofErr w:type="spellStart"/>
      <w:r w:rsidRPr="00A801D3">
        <w:rPr>
          <w:rFonts w:hint="cs"/>
          <w:sz w:val="36"/>
          <w:szCs w:val="36"/>
          <w:rtl/>
          <w:lang w:bidi="ar-IQ"/>
        </w:rPr>
        <w:t>البالكي</w:t>
      </w:r>
      <w:proofErr w:type="spellEnd"/>
      <w:r w:rsidR="00703095" w:rsidRPr="00A801D3">
        <w:rPr>
          <w:rFonts w:hint="cs"/>
          <w:sz w:val="36"/>
          <w:szCs w:val="36"/>
          <w:rtl/>
          <w:lang w:bidi="ar-IQ"/>
        </w:rPr>
        <w:t xml:space="preserve"> </w:t>
      </w:r>
      <w:proofErr w:type="spellStart"/>
      <w:r w:rsidR="00703095" w:rsidRPr="00A801D3">
        <w:rPr>
          <w:rFonts w:hint="cs"/>
          <w:sz w:val="36"/>
          <w:szCs w:val="36"/>
          <w:rtl/>
          <w:lang w:bidi="ar-IQ"/>
        </w:rPr>
        <w:t>المريواني</w:t>
      </w:r>
      <w:proofErr w:type="spellEnd"/>
      <w:r w:rsidR="00703095" w:rsidRPr="00A801D3">
        <w:rPr>
          <w:rFonts w:hint="cs"/>
          <w:sz w:val="36"/>
          <w:szCs w:val="36"/>
          <w:rtl/>
          <w:lang w:bidi="ar-IQ"/>
        </w:rPr>
        <w:t>،</w:t>
      </w:r>
      <w:r w:rsidRPr="00A801D3">
        <w:rPr>
          <w:rFonts w:hint="cs"/>
          <w:sz w:val="36"/>
          <w:szCs w:val="36"/>
          <w:rtl/>
          <w:lang w:bidi="ar-IQ"/>
        </w:rPr>
        <w:t xml:space="preserve"> ط1، دار الفكر، بيروت-لبنان، 1992م.</w:t>
      </w:r>
    </w:p>
    <w:p w:rsidR="00AB4E1A" w:rsidRPr="00A801D3" w:rsidRDefault="00AB4E1A" w:rsidP="00A801D3">
      <w:pPr>
        <w:jc w:val="both"/>
        <w:rPr>
          <w:sz w:val="36"/>
          <w:szCs w:val="36"/>
          <w:rtl/>
          <w:lang w:bidi="ar-IQ"/>
        </w:rPr>
      </w:pPr>
      <w:r w:rsidRPr="00A801D3">
        <w:rPr>
          <w:rFonts w:hint="cs"/>
          <w:sz w:val="36"/>
          <w:szCs w:val="36"/>
          <w:rtl/>
          <w:lang w:bidi="ar-IQ"/>
        </w:rPr>
        <w:t xml:space="preserve">-التربية الروحية بين الصوفيين والسلفيين للدكتور محمد </w:t>
      </w:r>
      <w:proofErr w:type="spellStart"/>
      <w:r w:rsidRPr="00A801D3">
        <w:rPr>
          <w:rFonts w:hint="cs"/>
          <w:sz w:val="36"/>
          <w:szCs w:val="36"/>
          <w:rtl/>
          <w:lang w:bidi="ar-IQ"/>
        </w:rPr>
        <w:t>الشيخاني</w:t>
      </w:r>
      <w:proofErr w:type="spellEnd"/>
      <w:r w:rsidRPr="00A801D3">
        <w:rPr>
          <w:rFonts w:hint="cs"/>
          <w:sz w:val="36"/>
          <w:szCs w:val="36"/>
          <w:rtl/>
          <w:lang w:bidi="ar-IQ"/>
        </w:rPr>
        <w:t xml:space="preserve"> دار الطيبة للنشر والتوزيع، الياض-السعودية،1420هـ-1999م.</w:t>
      </w:r>
    </w:p>
    <w:p w:rsidR="00AB4E1A" w:rsidRPr="00A801D3" w:rsidRDefault="00AB4E1A" w:rsidP="00A801D3">
      <w:pPr>
        <w:jc w:val="both"/>
        <w:rPr>
          <w:sz w:val="36"/>
          <w:szCs w:val="36"/>
          <w:rtl/>
          <w:lang w:bidi="ar-IQ"/>
        </w:rPr>
      </w:pPr>
      <w:r w:rsidRPr="00A801D3">
        <w:rPr>
          <w:rFonts w:hint="cs"/>
          <w:sz w:val="36"/>
          <w:szCs w:val="36"/>
          <w:rtl/>
          <w:lang w:bidi="ar-IQ"/>
        </w:rPr>
        <w:t xml:space="preserve">-التلال </w:t>
      </w:r>
      <w:proofErr w:type="spellStart"/>
      <w:r w:rsidRPr="00A801D3">
        <w:rPr>
          <w:rFonts w:hint="cs"/>
          <w:sz w:val="36"/>
          <w:szCs w:val="36"/>
          <w:rtl/>
          <w:lang w:bidi="ar-IQ"/>
        </w:rPr>
        <w:t>الزمردية</w:t>
      </w:r>
      <w:proofErr w:type="spellEnd"/>
      <w:r w:rsidRPr="00A801D3">
        <w:rPr>
          <w:rFonts w:hint="cs"/>
          <w:sz w:val="36"/>
          <w:szCs w:val="36"/>
          <w:rtl/>
          <w:lang w:bidi="ar-IQ"/>
        </w:rPr>
        <w:t xml:space="preserve"> نحو حياة القلب والروح، محمد فتح الله كولن، ترجمه إلى العربية: إحسان قاسم الصالحي، دار النيل للطباعة والنشر،ط1: القهرة-مصر.</w:t>
      </w:r>
    </w:p>
    <w:p w:rsidR="00AB4E1A" w:rsidRPr="00A801D3" w:rsidRDefault="00AB4E1A" w:rsidP="00A801D3">
      <w:pPr>
        <w:jc w:val="both"/>
        <w:rPr>
          <w:sz w:val="36"/>
          <w:szCs w:val="36"/>
          <w:rtl/>
          <w:lang w:bidi="ar-IQ"/>
        </w:rPr>
      </w:pPr>
      <w:r w:rsidRPr="00A801D3">
        <w:rPr>
          <w:rFonts w:hint="cs"/>
          <w:sz w:val="36"/>
          <w:szCs w:val="36"/>
          <w:rtl/>
          <w:lang w:bidi="ar-IQ"/>
        </w:rPr>
        <w:t>-التوبة إلى الله معناها، حقيقتها، فضلها، شروطها لصالح بن غانم دار الطيبة للنشر والتوزيع، ال</w:t>
      </w:r>
      <w:r w:rsidR="007234C1">
        <w:rPr>
          <w:rFonts w:hint="cs"/>
          <w:sz w:val="36"/>
          <w:szCs w:val="36"/>
          <w:rtl/>
          <w:lang w:bidi="ar-IQ"/>
        </w:rPr>
        <w:t>ر</w:t>
      </w:r>
      <w:r w:rsidRPr="00A801D3">
        <w:rPr>
          <w:rFonts w:hint="cs"/>
          <w:sz w:val="36"/>
          <w:szCs w:val="36"/>
          <w:rtl/>
          <w:lang w:bidi="ar-IQ"/>
        </w:rPr>
        <w:t>ياض-السعودية،1420هـ-1999م.</w:t>
      </w:r>
    </w:p>
    <w:p w:rsidR="00AB4E1A" w:rsidRPr="00A801D3" w:rsidRDefault="00AB4E1A" w:rsidP="00101AE7">
      <w:pPr>
        <w:jc w:val="center"/>
        <w:rPr>
          <w:sz w:val="36"/>
          <w:szCs w:val="36"/>
          <w:rtl/>
          <w:lang w:bidi="ar-IQ"/>
        </w:rPr>
      </w:pPr>
      <w:r w:rsidRPr="00A801D3">
        <w:rPr>
          <w:rFonts w:hint="cs"/>
          <w:sz w:val="36"/>
          <w:szCs w:val="36"/>
          <w:rtl/>
          <w:lang w:bidi="ar-IQ"/>
        </w:rPr>
        <w:t>ج</w:t>
      </w:r>
    </w:p>
    <w:p w:rsidR="00AB4E1A" w:rsidRPr="00A801D3" w:rsidRDefault="00AB4E1A" w:rsidP="00A801D3">
      <w:pPr>
        <w:jc w:val="both"/>
        <w:rPr>
          <w:sz w:val="36"/>
          <w:szCs w:val="36"/>
          <w:rtl/>
          <w:lang w:bidi="ar-IQ"/>
        </w:rPr>
      </w:pPr>
      <w:r w:rsidRPr="00A801D3">
        <w:rPr>
          <w:rFonts w:hint="cs"/>
          <w:sz w:val="36"/>
          <w:szCs w:val="36"/>
          <w:rtl/>
          <w:lang w:bidi="ar-IQ"/>
        </w:rPr>
        <w:t>-</w:t>
      </w:r>
      <w:r w:rsidRPr="00A801D3">
        <w:rPr>
          <w:sz w:val="36"/>
          <w:szCs w:val="36"/>
          <w:rtl/>
          <w:lang w:bidi="ar-IQ"/>
        </w:rPr>
        <w:t xml:space="preserve">الجامع الصحيح (صحيح مسلم): أبو الحسين مسلم بن الحجاج بن مسلم القشيري </w:t>
      </w:r>
      <w:proofErr w:type="spellStart"/>
      <w:r w:rsidRPr="00A801D3">
        <w:rPr>
          <w:sz w:val="36"/>
          <w:szCs w:val="36"/>
          <w:rtl/>
          <w:lang w:bidi="ar-IQ"/>
        </w:rPr>
        <w:t>النسيابوري</w:t>
      </w:r>
      <w:proofErr w:type="spellEnd"/>
      <w:r w:rsidRPr="00A801D3">
        <w:rPr>
          <w:sz w:val="36"/>
          <w:szCs w:val="36"/>
          <w:rtl/>
          <w:lang w:bidi="ar-IQ"/>
        </w:rPr>
        <w:t xml:space="preserve"> المتوفى 261هـ، ط1، دار الجيل، ودار الآفاق الجديدة، بيروت-لبنان، 1415هـ.</w:t>
      </w:r>
    </w:p>
    <w:p w:rsidR="00AB4E1A" w:rsidRPr="00A801D3" w:rsidRDefault="00AB4E1A" w:rsidP="00A801D3">
      <w:pPr>
        <w:ind w:left="423" w:hanging="425"/>
        <w:jc w:val="both"/>
        <w:rPr>
          <w:sz w:val="36"/>
          <w:szCs w:val="36"/>
          <w:rtl/>
          <w:lang w:bidi="ar-IQ"/>
        </w:rPr>
      </w:pPr>
      <w:r w:rsidRPr="00A801D3">
        <w:rPr>
          <w:rFonts w:hint="cs"/>
          <w:sz w:val="36"/>
          <w:szCs w:val="36"/>
          <w:rtl/>
          <w:lang w:bidi="ar-IQ"/>
        </w:rPr>
        <w:t>- الجامع الصحيح: أبو عبد الله محمد بن إسماعيل بن إبراهيم بن المغيرة الجعفي البخاري المتوفى 256هـ، تحقيق: محمد بن زهير بن ناصر، ط1، دار طوق النجاة، 1422هـ.</w:t>
      </w:r>
    </w:p>
    <w:p w:rsidR="00AB4E1A" w:rsidRPr="00A801D3" w:rsidRDefault="00AB4E1A" w:rsidP="00A801D3">
      <w:pPr>
        <w:jc w:val="both"/>
        <w:rPr>
          <w:sz w:val="36"/>
          <w:szCs w:val="36"/>
          <w:rtl/>
          <w:lang w:bidi="ar-IQ"/>
        </w:rPr>
      </w:pPr>
      <w:r w:rsidRPr="00A801D3">
        <w:rPr>
          <w:sz w:val="36"/>
          <w:szCs w:val="36"/>
          <w:rtl/>
          <w:lang w:bidi="ar-IQ"/>
        </w:rPr>
        <w:t>- جامع ال</w:t>
      </w:r>
      <w:r w:rsidR="00703095" w:rsidRPr="00A801D3">
        <w:rPr>
          <w:sz w:val="36"/>
          <w:szCs w:val="36"/>
          <w:rtl/>
          <w:lang w:bidi="ar-IQ"/>
        </w:rPr>
        <w:t xml:space="preserve">بيان عن تأويل </w:t>
      </w:r>
      <w:proofErr w:type="spellStart"/>
      <w:r w:rsidR="00703095" w:rsidRPr="00A801D3">
        <w:rPr>
          <w:sz w:val="36"/>
          <w:szCs w:val="36"/>
          <w:rtl/>
          <w:lang w:bidi="ar-IQ"/>
        </w:rPr>
        <w:t>آي</w:t>
      </w:r>
      <w:proofErr w:type="spellEnd"/>
      <w:r w:rsidR="00703095" w:rsidRPr="00A801D3">
        <w:rPr>
          <w:sz w:val="36"/>
          <w:szCs w:val="36"/>
          <w:rtl/>
          <w:lang w:bidi="ar-IQ"/>
        </w:rPr>
        <w:t xml:space="preserve"> القرآن المسمى </w:t>
      </w:r>
      <w:r w:rsidR="00703095" w:rsidRPr="00A801D3">
        <w:rPr>
          <w:rFonts w:hint="cs"/>
          <w:sz w:val="36"/>
          <w:szCs w:val="36"/>
          <w:rtl/>
          <w:lang w:bidi="ar-IQ"/>
        </w:rPr>
        <w:t>بتف</w:t>
      </w:r>
      <w:r w:rsidRPr="00A801D3">
        <w:rPr>
          <w:sz w:val="36"/>
          <w:szCs w:val="36"/>
          <w:rtl/>
          <w:lang w:bidi="ar-IQ"/>
        </w:rPr>
        <w:t>سير الطبري: أبو جعفر محمد بن جرير بن يزيد الطبري، المتوفى 310هـ، ط1، دار الفكر، بيروت- لبنان، 1405هـ.</w:t>
      </w:r>
    </w:p>
    <w:p w:rsidR="00AB4E1A" w:rsidRPr="00A801D3" w:rsidRDefault="00AB4E1A" w:rsidP="00A801D3">
      <w:pPr>
        <w:jc w:val="both"/>
        <w:rPr>
          <w:sz w:val="36"/>
          <w:szCs w:val="36"/>
          <w:rtl/>
          <w:lang w:bidi="ar-IQ"/>
        </w:rPr>
      </w:pPr>
      <w:r w:rsidRPr="00A801D3">
        <w:rPr>
          <w:rFonts w:hint="cs"/>
          <w:sz w:val="36"/>
          <w:szCs w:val="36"/>
          <w:rtl/>
          <w:lang w:bidi="ar-IQ"/>
        </w:rPr>
        <w:t xml:space="preserve"> -الجامع الصحيح (سنن الترمذي): أبو عيسى محمد بن عيسى الترمذي السلمي المتوفى 279هـ، تحقيق: أحمد بن محمد شاكر، دار إحياء التراث العربي، بيروت-لبنان</w:t>
      </w:r>
    </w:p>
    <w:p w:rsidR="00AB4E1A" w:rsidRPr="00A801D3" w:rsidRDefault="00AB4E1A" w:rsidP="00A801D3">
      <w:pPr>
        <w:jc w:val="both"/>
        <w:rPr>
          <w:sz w:val="36"/>
          <w:szCs w:val="36"/>
          <w:rtl/>
          <w:lang w:bidi="ar-IQ"/>
        </w:rPr>
      </w:pPr>
      <w:r w:rsidRPr="00A801D3">
        <w:rPr>
          <w:rFonts w:hint="cs"/>
          <w:sz w:val="36"/>
          <w:szCs w:val="36"/>
          <w:rtl/>
          <w:lang w:bidi="ar-IQ"/>
        </w:rPr>
        <w:lastRenderedPageBreak/>
        <w:t>جامع الأحاديث: جلال الدين عبد الرحمن السيوطي المتوفى 911هـ، دار الكتب العلمية، بيرت-لبنان.</w:t>
      </w:r>
    </w:p>
    <w:p w:rsidR="00AB4E1A" w:rsidRPr="00A801D3" w:rsidRDefault="00AB4E1A" w:rsidP="00A801D3">
      <w:pPr>
        <w:jc w:val="both"/>
        <w:rPr>
          <w:sz w:val="36"/>
          <w:szCs w:val="36"/>
          <w:rtl/>
          <w:lang w:bidi="ar-IQ"/>
        </w:rPr>
      </w:pPr>
      <w:r w:rsidRPr="00A801D3">
        <w:rPr>
          <w:rFonts w:hint="cs"/>
          <w:sz w:val="36"/>
          <w:szCs w:val="36"/>
          <w:rtl/>
          <w:lang w:bidi="ar-IQ"/>
        </w:rPr>
        <w:t>-جامع</w:t>
      </w:r>
      <w:r w:rsidRPr="00A801D3">
        <w:rPr>
          <w:sz w:val="36"/>
          <w:szCs w:val="36"/>
          <w:rtl/>
          <w:lang w:bidi="ar-IQ"/>
        </w:rPr>
        <w:t xml:space="preserve"> </w:t>
      </w:r>
      <w:r w:rsidRPr="00A801D3">
        <w:rPr>
          <w:rFonts w:hint="cs"/>
          <w:sz w:val="36"/>
          <w:szCs w:val="36"/>
          <w:rtl/>
          <w:lang w:bidi="ar-IQ"/>
        </w:rPr>
        <w:t>العلوم</w:t>
      </w:r>
      <w:r w:rsidRPr="00A801D3">
        <w:rPr>
          <w:sz w:val="36"/>
          <w:szCs w:val="36"/>
          <w:rtl/>
          <w:lang w:bidi="ar-IQ"/>
        </w:rPr>
        <w:t xml:space="preserve"> </w:t>
      </w:r>
      <w:proofErr w:type="spellStart"/>
      <w:r w:rsidRPr="00A801D3">
        <w:rPr>
          <w:rFonts w:hint="cs"/>
          <w:sz w:val="36"/>
          <w:szCs w:val="36"/>
          <w:rtl/>
          <w:lang w:bidi="ar-IQ"/>
        </w:rPr>
        <w:t>والحكم:أبو</w:t>
      </w:r>
      <w:proofErr w:type="spellEnd"/>
      <w:r w:rsidRPr="00A801D3">
        <w:rPr>
          <w:sz w:val="36"/>
          <w:szCs w:val="36"/>
          <w:rtl/>
          <w:lang w:bidi="ar-IQ"/>
        </w:rPr>
        <w:t xml:space="preserve"> </w:t>
      </w:r>
      <w:r w:rsidRPr="00A801D3">
        <w:rPr>
          <w:rFonts w:hint="cs"/>
          <w:sz w:val="36"/>
          <w:szCs w:val="36"/>
          <w:rtl/>
          <w:lang w:bidi="ar-IQ"/>
        </w:rPr>
        <w:t>الفرج</w:t>
      </w:r>
      <w:r w:rsidRPr="00A801D3">
        <w:rPr>
          <w:sz w:val="36"/>
          <w:szCs w:val="36"/>
          <w:rtl/>
          <w:lang w:bidi="ar-IQ"/>
        </w:rPr>
        <w:t xml:space="preserve"> </w:t>
      </w:r>
      <w:r w:rsidRPr="00A801D3">
        <w:rPr>
          <w:rFonts w:hint="cs"/>
          <w:sz w:val="36"/>
          <w:szCs w:val="36"/>
          <w:rtl/>
          <w:lang w:bidi="ar-IQ"/>
        </w:rPr>
        <w:t>عبد</w:t>
      </w:r>
      <w:r w:rsidRPr="00A801D3">
        <w:rPr>
          <w:sz w:val="36"/>
          <w:szCs w:val="36"/>
          <w:rtl/>
          <w:lang w:bidi="ar-IQ"/>
        </w:rPr>
        <w:t xml:space="preserve"> </w:t>
      </w:r>
      <w:r w:rsidRPr="00A801D3">
        <w:rPr>
          <w:rFonts w:hint="cs"/>
          <w:sz w:val="36"/>
          <w:szCs w:val="36"/>
          <w:rtl/>
          <w:lang w:bidi="ar-IQ"/>
        </w:rPr>
        <w:t>الرحمن</w:t>
      </w:r>
      <w:r w:rsidRPr="00A801D3">
        <w:rPr>
          <w:sz w:val="36"/>
          <w:szCs w:val="36"/>
          <w:rtl/>
          <w:lang w:bidi="ar-IQ"/>
        </w:rPr>
        <w:t xml:space="preserve"> </w:t>
      </w:r>
      <w:r w:rsidRPr="00A801D3">
        <w:rPr>
          <w:rFonts w:hint="cs"/>
          <w:sz w:val="36"/>
          <w:szCs w:val="36"/>
          <w:rtl/>
          <w:lang w:bidi="ar-IQ"/>
        </w:rPr>
        <w:t>بن</w:t>
      </w:r>
      <w:r w:rsidRPr="00A801D3">
        <w:rPr>
          <w:sz w:val="36"/>
          <w:szCs w:val="36"/>
          <w:rtl/>
          <w:lang w:bidi="ar-IQ"/>
        </w:rPr>
        <w:t xml:space="preserve"> </w:t>
      </w:r>
      <w:r w:rsidRPr="00A801D3">
        <w:rPr>
          <w:rFonts w:hint="cs"/>
          <w:sz w:val="36"/>
          <w:szCs w:val="36"/>
          <w:rtl/>
          <w:lang w:bidi="ar-IQ"/>
        </w:rPr>
        <w:t>أحمد</w:t>
      </w:r>
      <w:r w:rsidRPr="00A801D3">
        <w:rPr>
          <w:sz w:val="36"/>
          <w:szCs w:val="36"/>
          <w:rtl/>
          <w:lang w:bidi="ar-IQ"/>
        </w:rPr>
        <w:t xml:space="preserve"> </w:t>
      </w:r>
      <w:r w:rsidRPr="00A801D3">
        <w:rPr>
          <w:rFonts w:hint="cs"/>
          <w:sz w:val="36"/>
          <w:szCs w:val="36"/>
          <w:rtl/>
          <w:lang w:bidi="ar-IQ"/>
        </w:rPr>
        <w:t>بن</w:t>
      </w:r>
      <w:r w:rsidRPr="00A801D3">
        <w:rPr>
          <w:sz w:val="36"/>
          <w:szCs w:val="36"/>
          <w:rtl/>
          <w:lang w:bidi="ar-IQ"/>
        </w:rPr>
        <w:t xml:space="preserve"> </w:t>
      </w:r>
      <w:r w:rsidRPr="00A801D3">
        <w:rPr>
          <w:rFonts w:hint="cs"/>
          <w:sz w:val="36"/>
          <w:szCs w:val="36"/>
          <w:rtl/>
          <w:lang w:bidi="ar-IQ"/>
        </w:rPr>
        <w:t>رجب</w:t>
      </w:r>
      <w:r w:rsidR="00703095" w:rsidRPr="00A801D3">
        <w:rPr>
          <w:rFonts w:hint="cs"/>
          <w:sz w:val="36"/>
          <w:szCs w:val="36"/>
          <w:rtl/>
          <w:lang w:bidi="ar-IQ"/>
        </w:rPr>
        <w:t xml:space="preserve"> ابن الجوزي</w:t>
      </w:r>
      <w:r w:rsidRPr="00A801D3">
        <w:rPr>
          <w:sz w:val="36"/>
          <w:szCs w:val="36"/>
          <w:rtl/>
          <w:lang w:bidi="ar-IQ"/>
        </w:rPr>
        <w:t xml:space="preserve"> </w:t>
      </w:r>
      <w:r w:rsidRPr="00A801D3">
        <w:rPr>
          <w:rFonts w:hint="cs"/>
          <w:sz w:val="36"/>
          <w:szCs w:val="36"/>
          <w:rtl/>
          <w:lang w:bidi="ar-IQ"/>
        </w:rPr>
        <w:t>الحنبلي،</w:t>
      </w:r>
      <w:r w:rsidRPr="00A801D3">
        <w:rPr>
          <w:sz w:val="36"/>
          <w:szCs w:val="36"/>
          <w:rtl/>
          <w:lang w:bidi="ar-IQ"/>
        </w:rPr>
        <w:t xml:space="preserve"> </w:t>
      </w:r>
      <w:r w:rsidRPr="00A801D3">
        <w:rPr>
          <w:rFonts w:hint="cs"/>
          <w:sz w:val="36"/>
          <w:szCs w:val="36"/>
          <w:rtl/>
          <w:lang w:bidi="ar-IQ"/>
        </w:rPr>
        <w:t>دار</w:t>
      </w:r>
      <w:r w:rsidRPr="00A801D3">
        <w:rPr>
          <w:sz w:val="36"/>
          <w:szCs w:val="36"/>
          <w:rtl/>
          <w:lang w:bidi="ar-IQ"/>
        </w:rPr>
        <w:t xml:space="preserve"> </w:t>
      </w:r>
      <w:r w:rsidRPr="00A801D3">
        <w:rPr>
          <w:rFonts w:hint="cs"/>
          <w:sz w:val="36"/>
          <w:szCs w:val="36"/>
          <w:rtl/>
          <w:lang w:bidi="ar-IQ"/>
        </w:rPr>
        <w:t>المعرفة</w:t>
      </w:r>
      <w:r w:rsidRPr="00A801D3">
        <w:rPr>
          <w:sz w:val="36"/>
          <w:szCs w:val="36"/>
          <w:rtl/>
          <w:lang w:bidi="ar-IQ"/>
        </w:rPr>
        <w:t xml:space="preserve"> – </w:t>
      </w:r>
      <w:r w:rsidRPr="00A801D3">
        <w:rPr>
          <w:rFonts w:hint="cs"/>
          <w:sz w:val="36"/>
          <w:szCs w:val="36"/>
          <w:rtl/>
          <w:lang w:bidi="ar-IQ"/>
        </w:rPr>
        <w:t xml:space="preserve">بيروت،ط1: </w:t>
      </w:r>
      <w:r w:rsidRPr="00A801D3">
        <w:rPr>
          <w:sz w:val="36"/>
          <w:szCs w:val="36"/>
          <w:rtl/>
          <w:lang w:bidi="ar-IQ"/>
        </w:rPr>
        <w:t xml:space="preserve"> 1408</w:t>
      </w:r>
      <w:r w:rsidRPr="00A801D3">
        <w:rPr>
          <w:rFonts w:hint="cs"/>
          <w:sz w:val="36"/>
          <w:szCs w:val="36"/>
          <w:rtl/>
          <w:lang w:bidi="ar-IQ"/>
        </w:rPr>
        <w:t>هـ.</w:t>
      </w:r>
    </w:p>
    <w:p w:rsidR="00AB4E1A" w:rsidRPr="00A801D3" w:rsidRDefault="00AB4E1A" w:rsidP="00A801D3">
      <w:pPr>
        <w:jc w:val="center"/>
        <w:rPr>
          <w:sz w:val="36"/>
          <w:szCs w:val="36"/>
          <w:rtl/>
          <w:lang w:bidi="ar-IQ"/>
        </w:rPr>
      </w:pPr>
      <w:r w:rsidRPr="00A801D3">
        <w:rPr>
          <w:rFonts w:hint="cs"/>
          <w:sz w:val="36"/>
          <w:szCs w:val="36"/>
          <w:rtl/>
          <w:lang w:bidi="ar-IQ"/>
        </w:rPr>
        <w:t>ح</w:t>
      </w:r>
    </w:p>
    <w:p w:rsidR="00AB4E1A" w:rsidRPr="00A801D3" w:rsidRDefault="00AB4E1A" w:rsidP="00A801D3">
      <w:pPr>
        <w:jc w:val="both"/>
        <w:rPr>
          <w:sz w:val="36"/>
          <w:szCs w:val="36"/>
          <w:rtl/>
          <w:lang w:bidi="ar-IQ"/>
        </w:rPr>
      </w:pPr>
      <w:r w:rsidRPr="00A801D3">
        <w:rPr>
          <w:rFonts w:hint="cs"/>
          <w:sz w:val="36"/>
          <w:szCs w:val="36"/>
          <w:rtl/>
          <w:lang w:bidi="ar-IQ"/>
        </w:rPr>
        <w:t xml:space="preserve">حاشية العدوي على شرح كفاية الطالب </w:t>
      </w:r>
      <w:proofErr w:type="spellStart"/>
      <w:r w:rsidRPr="00A801D3">
        <w:rPr>
          <w:rFonts w:hint="cs"/>
          <w:sz w:val="36"/>
          <w:szCs w:val="36"/>
          <w:rtl/>
          <w:lang w:bidi="ar-IQ"/>
        </w:rPr>
        <w:t>الرباني:علي</w:t>
      </w:r>
      <w:proofErr w:type="spellEnd"/>
      <w:r w:rsidRPr="00A801D3">
        <w:rPr>
          <w:rFonts w:hint="cs"/>
          <w:sz w:val="36"/>
          <w:szCs w:val="36"/>
          <w:rtl/>
          <w:lang w:bidi="ar-IQ"/>
        </w:rPr>
        <w:t xml:space="preserve"> بن أبي الحسن المالكي، دار الكتب العلمية، بيروت-لبنان.</w:t>
      </w:r>
    </w:p>
    <w:p w:rsidR="00AB4E1A" w:rsidRPr="00A801D3" w:rsidRDefault="00AB4E1A" w:rsidP="00A801D3">
      <w:pPr>
        <w:jc w:val="both"/>
        <w:rPr>
          <w:sz w:val="36"/>
          <w:szCs w:val="36"/>
          <w:rtl/>
          <w:lang w:bidi="ar-IQ"/>
        </w:rPr>
      </w:pPr>
      <w:r w:rsidRPr="00A801D3">
        <w:rPr>
          <w:rFonts w:hint="cs"/>
          <w:sz w:val="36"/>
          <w:szCs w:val="36"/>
          <w:rtl/>
          <w:lang w:bidi="ar-IQ"/>
        </w:rPr>
        <w:t>حقائق عن التصوف:</w:t>
      </w:r>
      <w:r w:rsidR="00703095" w:rsidRPr="00A801D3">
        <w:rPr>
          <w:rFonts w:hint="cs"/>
          <w:sz w:val="36"/>
          <w:szCs w:val="36"/>
          <w:rtl/>
          <w:lang w:bidi="ar-IQ"/>
        </w:rPr>
        <w:t xml:space="preserve"> للشيخ </w:t>
      </w:r>
      <w:r w:rsidRPr="00A801D3">
        <w:rPr>
          <w:rFonts w:hint="cs"/>
          <w:sz w:val="36"/>
          <w:szCs w:val="36"/>
          <w:rtl/>
          <w:lang w:bidi="ar-IQ"/>
        </w:rPr>
        <w:t xml:space="preserve">عبد القادر عيسى، ط5، مطبعة </w:t>
      </w:r>
      <w:proofErr w:type="spellStart"/>
      <w:r w:rsidRPr="00A801D3">
        <w:rPr>
          <w:rFonts w:hint="cs"/>
          <w:sz w:val="36"/>
          <w:szCs w:val="36"/>
          <w:rtl/>
          <w:lang w:bidi="ar-IQ"/>
        </w:rPr>
        <w:t>النواغير</w:t>
      </w:r>
      <w:proofErr w:type="spellEnd"/>
      <w:r w:rsidRPr="00A801D3">
        <w:rPr>
          <w:rFonts w:hint="cs"/>
          <w:sz w:val="36"/>
          <w:szCs w:val="36"/>
          <w:rtl/>
          <w:lang w:bidi="ar-IQ"/>
        </w:rPr>
        <w:t>، الرمادي-العراق، 1992م.</w:t>
      </w:r>
    </w:p>
    <w:p w:rsidR="00AB4E1A" w:rsidRPr="00A801D3" w:rsidRDefault="00703095" w:rsidP="00A801D3">
      <w:pPr>
        <w:jc w:val="both"/>
        <w:rPr>
          <w:sz w:val="36"/>
          <w:szCs w:val="36"/>
          <w:rtl/>
          <w:lang w:bidi="ar-IQ"/>
        </w:rPr>
      </w:pPr>
      <w:r w:rsidRPr="00A801D3">
        <w:rPr>
          <w:rFonts w:hint="cs"/>
          <w:sz w:val="36"/>
          <w:szCs w:val="36"/>
          <w:rtl/>
          <w:lang w:bidi="ar-IQ"/>
        </w:rPr>
        <w:t>-</w:t>
      </w:r>
      <w:r w:rsidR="00AB4E1A" w:rsidRPr="00A801D3">
        <w:rPr>
          <w:rFonts w:hint="cs"/>
          <w:sz w:val="36"/>
          <w:szCs w:val="36"/>
          <w:rtl/>
          <w:lang w:bidi="ar-IQ"/>
        </w:rPr>
        <w:t xml:space="preserve">حلية الأولياء وطبقات الأصفياء: </w:t>
      </w:r>
      <w:r w:rsidRPr="00A801D3">
        <w:rPr>
          <w:rFonts w:hint="cs"/>
          <w:sz w:val="36"/>
          <w:szCs w:val="36"/>
          <w:rtl/>
          <w:lang w:bidi="ar-IQ"/>
        </w:rPr>
        <w:t>للحافظ أبي</w:t>
      </w:r>
      <w:r w:rsidR="00AB4E1A" w:rsidRPr="00A801D3">
        <w:rPr>
          <w:rFonts w:hint="cs"/>
          <w:sz w:val="36"/>
          <w:szCs w:val="36"/>
          <w:rtl/>
          <w:lang w:bidi="ar-IQ"/>
        </w:rPr>
        <w:t xml:space="preserve"> نعيم أحمد بن عبد الله الأصفهاني المتوفى 430هـ، ط4، دار الكتاب العربي، بيروت-لبنان، 1405هـ.</w:t>
      </w:r>
    </w:p>
    <w:p w:rsidR="00AB4E1A" w:rsidRPr="00A801D3" w:rsidRDefault="00AB4E1A" w:rsidP="00A801D3">
      <w:pPr>
        <w:jc w:val="both"/>
        <w:rPr>
          <w:sz w:val="36"/>
          <w:szCs w:val="36"/>
          <w:rtl/>
          <w:lang w:bidi="ar-IQ"/>
        </w:rPr>
      </w:pPr>
      <w:r w:rsidRPr="00A801D3">
        <w:rPr>
          <w:rFonts w:hint="cs"/>
          <w:sz w:val="36"/>
          <w:szCs w:val="36"/>
          <w:rtl/>
          <w:lang w:bidi="ar-IQ"/>
        </w:rPr>
        <w:t xml:space="preserve">-حقيقة البشر للملا محمد باقر </w:t>
      </w:r>
      <w:proofErr w:type="spellStart"/>
      <w:r w:rsidRPr="00A801D3">
        <w:rPr>
          <w:rFonts w:hint="cs"/>
          <w:sz w:val="36"/>
          <w:szCs w:val="36"/>
          <w:rtl/>
          <w:lang w:bidi="ar-IQ"/>
        </w:rPr>
        <w:t>البالكي</w:t>
      </w:r>
      <w:proofErr w:type="spellEnd"/>
      <w:r w:rsidR="00703095" w:rsidRPr="00A801D3">
        <w:rPr>
          <w:rFonts w:hint="cs"/>
          <w:sz w:val="36"/>
          <w:szCs w:val="36"/>
          <w:rtl/>
          <w:lang w:bidi="ar-IQ"/>
        </w:rPr>
        <w:t xml:space="preserve"> المدرس </w:t>
      </w:r>
      <w:proofErr w:type="spellStart"/>
      <w:r w:rsidR="00703095" w:rsidRPr="00A801D3">
        <w:rPr>
          <w:rFonts w:hint="cs"/>
          <w:sz w:val="36"/>
          <w:szCs w:val="36"/>
          <w:rtl/>
          <w:lang w:bidi="ar-IQ"/>
        </w:rPr>
        <w:t>المريواني</w:t>
      </w:r>
      <w:proofErr w:type="spellEnd"/>
      <w:r w:rsidRPr="00A801D3">
        <w:rPr>
          <w:rFonts w:hint="cs"/>
          <w:sz w:val="36"/>
          <w:szCs w:val="36"/>
          <w:rtl/>
          <w:lang w:bidi="ar-IQ"/>
        </w:rPr>
        <w:t>، دراسة وتحقيق: الدكتور مسعود محمد فرج.</w:t>
      </w:r>
    </w:p>
    <w:p w:rsidR="00AB4E1A" w:rsidRPr="00A801D3" w:rsidRDefault="00AB4E1A" w:rsidP="00A801D3">
      <w:pPr>
        <w:jc w:val="center"/>
        <w:rPr>
          <w:sz w:val="36"/>
          <w:szCs w:val="36"/>
          <w:rtl/>
          <w:lang w:bidi="ar-IQ"/>
        </w:rPr>
      </w:pPr>
      <w:r w:rsidRPr="00A801D3">
        <w:rPr>
          <w:rFonts w:hint="cs"/>
          <w:sz w:val="36"/>
          <w:szCs w:val="36"/>
          <w:rtl/>
          <w:lang w:bidi="ar-IQ"/>
        </w:rPr>
        <w:t>خ</w:t>
      </w:r>
    </w:p>
    <w:p w:rsidR="00AB4E1A" w:rsidRPr="00A801D3" w:rsidRDefault="00AB4E1A" w:rsidP="00A801D3">
      <w:pPr>
        <w:jc w:val="both"/>
        <w:rPr>
          <w:sz w:val="36"/>
          <w:szCs w:val="36"/>
          <w:rtl/>
          <w:lang w:bidi="ar-IQ"/>
        </w:rPr>
      </w:pPr>
      <w:r w:rsidRPr="00A801D3">
        <w:rPr>
          <w:rFonts w:hint="cs"/>
          <w:sz w:val="36"/>
          <w:szCs w:val="36"/>
          <w:rtl/>
          <w:lang w:bidi="ar-IQ"/>
        </w:rPr>
        <w:t>خواطر القرآن المسمى بتفسير</w:t>
      </w:r>
      <w:r w:rsidRPr="00A801D3">
        <w:rPr>
          <w:sz w:val="36"/>
          <w:szCs w:val="36"/>
          <w:rtl/>
          <w:lang w:bidi="ar-IQ"/>
        </w:rPr>
        <w:t xml:space="preserve"> </w:t>
      </w:r>
      <w:r w:rsidRPr="00A801D3">
        <w:rPr>
          <w:rFonts w:hint="cs"/>
          <w:sz w:val="36"/>
          <w:szCs w:val="36"/>
          <w:rtl/>
          <w:lang w:bidi="ar-IQ"/>
        </w:rPr>
        <w:t>الشعراوي</w:t>
      </w:r>
      <w:r w:rsidR="005D4CD8" w:rsidRPr="00A801D3">
        <w:rPr>
          <w:rFonts w:hint="cs"/>
          <w:sz w:val="36"/>
          <w:szCs w:val="36"/>
          <w:rtl/>
          <w:lang w:bidi="ar-IQ"/>
        </w:rPr>
        <w:t xml:space="preserve"> للشيخ محمد المتولي الشعراوي،</w:t>
      </w:r>
      <w:r w:rsidRPr="00A801D3">
        <w:rPr>
          <w:rFonts w:hint="cs"/>
          <w:sz w:val="36"/>
          <w:szCs w:val="36"/>
          <w:rtl/>
          <w:lang w:bidi="ar-IQ"/>
        </w:rPr>
        <w:t xml:space="preserve"> دار</w:t>
      </w:r>
      <w:r w:rsidRPr="00A801D3">
        <w:rPr>
          <w:sz w:val="36"/>
          <w:szCs w:val="36"/>
          <w:rtl/>
          <w:lang w:bidi="ar-IQ"/>
        </w:rPr>
        <w:t xml:space="preserve"> </w:t>
      </w:r>
      <w:r w:rsidRPr="00A801D3">
        <w:rPr>
          <w:rFonts w:hint="cs"/>
          <w:sz w:val="36"/>
          <w:szCs w:val="36"/>
          <w:rtl/>
          <w:lang w:bidi="ar-IQ"/>
        </w:rPr>
        <w:t>المعرفة</w:t>
      </w:r>
      <w:r w:rsidRPr="00A801D3">
        <w:rPr>
          <w:sz w:val="36"/>
          <w:szCs w:val="36"/>
          <w:rtl/>
          <w:lang w:bidi="ar-IQ"/>
        </w:rPr>
        <w:t xml:space="preserve"> – </w:t>
      </w:r>
      <w:r w:rsidRPr="00A801D3">
        <w:rPr>
          <w:rFonts w:hint="cs"/>
          <w:sz w:val="36"/>
          <w:szCs w:val="36"/>
          <w:rtl/>
          <w:lang w:bidi="ar-IQ"/>
        </w:rPr>
        <w:t xml:space="preserve">بيروت،ط1: </w:t>
      </w:r>
      <w:r w:rsidRPr="00A801D3">
        <w:rPr>
          <w:sz w:val="36"/>
          <w:szCs w:val="36"/>
          <w:rtl/>
          <w:lang w:bidi="ar-IQ"/>
        </w:rPr>
        <w:t xml:space="preserve"> 1408</w:t>
      </w:r>
      <w:r w:rsidRPr="00A801D3">
        <w:rPr>
          <w:rFonts w:hint="cs"/>
          <w:sz w:val="36"/>
          <w:szCs w:val="36"/>
          <w:rtl/>
          <w:lang w:bidi="ar-IQ"/>
        </w:rPr>
        <w:t>هـ.</w:t>
      </w:r>
    </w:p>
    <w:p w:rsidR="00AB4E1A" w:rsidRPr="00A801D3" w:rsidRDefault="00AB4E1A" w:rsidP="00A801D3">
      <w:pPr>
        <w:jc w:val="center"/>
        <w:rPr>
          <w:sz w:val="36"/>
          <w:szCs w:val="36"/>
          <w:rtl/>
          <w:lang w:bidi="ar-IQ"/>
        </w:rPr>
      </w:pPr>
      <w:r w:rsidRPr="00A801D3">
        <w:rPr>
          <w:rFonts w:hint="cs"/>
          <w:sz w:val="36"/>
          <w:szCs w:val="36"/>
          <w:rtl/>
          <w:lang w:bidi="ar-IQ"/>
        </w:rPr>
        <w:t>د</w:t>
      </w:r>
    </w:p>
    <w:p w:rsidR="00AB4E1A" w:rsidRPr="00A801D3" w:rsidRDefault="00AB4E1A" w:rsidP="00A801D3">
      <w:pPr>
        <w:jc w:val="both"/>
        <w:rPr>
          <w:sz w:val="36"/>
          <w:szCs w:val="36"/>
          <w:rtl/>
          <w:lang w:bidi="ar-IQ"/>
        </w:rPr>
      </w:pPr>
      <w:r w:rsidRPr="00A801D3">
        <w:rPr>
          <w:sz w:val="36"/>
          <w:szCs w:val="36"/>
          <w:rtl/>
          <w:lang w:bidi="ar-IQ"/>
        </w:rPr>
        <w:t xml:space="preserve">- دلائل النبوة لإسماعيل بن محمد بن الفضل التيمي </w:t>
      </w:r>
      <w:r w:rsidR="005D4CD8" w:rsidRPr="00A801D3">
        <w:rPr>
          <w:rFonts w:hint="cs"/>
          <w:sz w:val="36"/>
          <w:szCs w:val="36"/>
          <w:rtl/>
          <w:lang w:bidi="ar-IQ"/>
        </w:rPr>
        <w:t xml:space="preserve">أبي نعيم </w:t>
      </w:r>
      <w:r w:rsidRPr="00A801D3">
        <w:rPr>
          <w:sz w:val="36"/>
          <w:szCs w:val="36"/>
          <w:rtl/>
          <w:lang w:bidi="ar-IQ"/>
        </w:rPr>
        <w:t xml:space="preserve">الأصبهاني، تحقيق : محمد </w:t>
      </w:r>
      <w:proofErr w:type="spellStart"/>
      <w:r w:rsidRPr="00A801D3">
        <w:rPr>
          <w:sz w:val="36"/>
          <w:szCs w:val="36"/>
          <w:rtl/>
          <w:lang w:bidi="ar-IQ"/>
        </w:rPr>
        <w:t>محمد</w:t>
      </w:r>
      <w:proofErr w:type="spellEnd"/>
      <w:r w:rsidRPr="00A801D3">
        <w:rPr>
          <w:sz w:val="36"/>
          <w:szCs w:val="36"/>
          <w:rtl/>
          <w:lang w:bidi="ar-IQ"/>
        </w:rPr>
        <w:t xml:space="preserve"> الحداد، دار طيبة – الرياض، الطبعة الأولى ، 1409هـ.</w:t>
      </w:r>
    </w:p>
    <w:p w:rsidR="00AB4E1A" w:rsidRPr="00A801D3" w:rsidRDefault="00703095" w:rsidP="00A801D3">
      <w:pPr>
        <w:jc w:val="both"/>
        <w:rPr>
          <w:sz w:val="36"/>
          <w:szCs w:val="36"/>
          <w:rtl/>
          <w:lang w:bidi="ar-IQ"/>
        </w:rPr>
      </w:pPr>
      <w:r w:rsidRPr="00A801D3">
        <w:rPr>
          <w:rFonts w:hint="cs"/>
          <w:sz w:val="36"/>
          <w:szCs w:val="36"/>
          <w:rtl/>
          <w:lang w:bidi="ar-IQ"/>
        </w:rPr>
        <w:t>-</w:t>
      </w:r>
      <w:r w:rsidR="00AB4E1A" w:rsidRPr="00A801D3">
        <w:rPr>
          <w:rFonts w:hint="cs"/>
          <w:sz w:val="36"/>
          <w:szCs w:val="36"/>
          <w:rtl/>
          <w:lang w:bidi="ar-IQ"/>
        </w:rPr>
        <w:t>الديباج على صحيح مسلم</w:t>
      </w:r>
      <w:r w:rsidR="005D4CD8" w:rsidRPr="00A801D3">
        <w:rPr>
          <w:rFonts w:hint="cs"/>
          <w:sz w:val="36"/>
          <w:szCs w:val="36"/>
          <w:rtl/>
          <w:lang w:bidi="ar-IQ"/>
        </w:rPr>
        <w:t xml:space="preserve"> بن الحجاج</w:t>
      </w:r>
      <w:r w:rsidR="00AB4E1A" w:rsidRPr="00A801D3">
        <w:rPr>
          <w:rFonts w:hint="cs"/>
          <w:sz w:val="36"/>
          <w:szCs w:val="36"/>
          <w:rtl/>
          <w:lang w:bidi="ar-IQ"/>
        </w:rPr>
        <w:t xml:space="preserve">: أبو الفضل جلال الدين عبد الرحمن السيوطي المتوفى 911هـ، تحقيق: أبو إسحاق الجويني الأثري، دار ابن عفان، </w:t>
      </w:r>
      <w:proofErr w:type="spellStart"/>
      <w:r w:rsidR="00AB4E1A" w:rsidRPr="00A801D3">
        <w:rPr>
          <w:rFonts w:hint="cs"/>
          <w:sz w:val="36"/>
          <w:szCs w:val="36"/>
          <w:rtl/>
          <w:lang w:bidi="ar-IQ"/>
        </w:rPr>
        <w:t>الخيبر</w:t>
      </w:r>
      <w:proofErr w:type="spellEnd"/>
      <w:r w:rsidR="00AB4E1A" w:rsidRPr="00A801D3">
        <w:rPr>
          <w:rFonts w:hint="cs"/>
          <w:sz w:val="36"/>
          <w:szCs w:val="36"/>
          <w:rtl/>
          <w:lang w:bidi="ar-IQ"/>
        </w:rPr>
        <w:t>-السعودية، 1416هـ-1996م.</w:t>
      </w:r>
    </w:p>
    <w:p w:rsidR="00AB4E1A" w:rsidRPr="00A801D3" w:rsidRDefault="00AB4E1A" w:rsidP="00A801D3">
      <w:pPr>
        <w:jc w:val="center"/>
        <w:rPr>
          <w:sz w:val="36"/>
          <w:szCs w:val="36"/>
          <w:rtl/>
          <w:lang w:bidi="ar-IQ"/>
        </w:rPr>
      </w:pPr>
      <w:r w:rsidRPr="00A801D3">
        <w:rPr>
          <w:rFonts w:hint="cs"/>
          <w:sz w:val="36"/>
          <w:szCs w:val="36"/>
          <w:rtl/>
          <w:lang w:bidi="ar-IQ"/>
        </w:rPr>
        <w:lastRenderedPageBreak/>
        <w:t>ذ</w:t>
      </w:r>
    </w:p>
    <w:p w:rsidR="00AB4E1A" w:rsidRPr="00A801D3" w:rsidRDefault="00AB4E1A" w:rsidP="00A801D3">
      <w:pPr>
        <w:jc w:val="both"/>
        <w:rPr>
          <w:sz w:val="36"/>
          <w:szCs w:val="36"/>
          <w:rtl/>
          <w:lang w:bidi="ar-IQ"/>
        </w:rPr>
      </w:pPr>
      <w:r w:rsidRPr="00A801D3">
        <w:rPr>
          <w:rFonts w:hint="cs"/>
          <w:sz w:val="36"/>
          <w:szCs w:val="36"/>
          <w:rtl/>
          <w:lang w:bidi="ar-IQ"/>
        </w:rPr>
        <w:t xml:space="preserve">-الذريعة إلى مكارم الأخلاق </w:t>
      </w:r>
      <w:r w:rsidR="005D4CD8" w:rsidRPr="00A801D3">
        <w:rPr>
          <w:rFonts w:hint="cs"/>
          <w:sz w:val="36"/>
          <w:szCs w:val="36"/>
          <w:rtl/>
          <w:lang w:bidi="ar-IQ"/>
        </w:rPr>
        <w:t>ل</w:t>
      </w:r>
      <w:r w:rsidRPr="00A801D3">
        <w:rPr>
          <w:rFonts w:hint="cs"/>
          <w:sz w:val="36"/>
          <w:szCs w:val="36"/>
          <w:rtl/>
          <w:lang w:bidi="ar-IQ"/>
        </w:rPr>
        <w:t>لراغب الأصفهاني دار الكتب العلمية، بيروت-لبنان.</w:t>
      </w:r>
    </w:p>
    <w:p w:rsidR="00AB4E1A" w:rsidRPr="00A801D3" w:rsidRDefault="00AB4E1A" w:rsidP="00A801D3">
      <w:pPr>
        <w:jc w:val="center"/>
        <w:rPr>
          <w:sz w:val="36"/>
          <w:szCs w:val="36"/>
          <w:rtl/>
          <w:lang w:bidi="ar-IQ"/>
        </w:rPr>
      </w:pPr>
      <w:r w:rsidRPr="00A801D3">
        <w:rPr>
          <w:rFonts w:hint="cs"/>
          <w:sz w:val="36"/>
          <w:szCs w:val="36"/>
          <w:rtl/>
          <w:lang w:bidi="ar-IQ"/>
        </w:rPr>
        <w:t>ز</w:t>
      </w:r>
    </w:p>
    <w:p w:rsidR="00AB4E1A" w:rsidRPr="00A801D3" w:rsidRDefault="00AB4E1A" w:rsidP="00A801D3">
      <w:pPr>
        <w:jc w:val="both"/>
        <w:rPr>
          <w:sz w:val="36"/>
          <w:szCs w:val="36"/>
          <w:rtl/>
          <w:lang w:bidi="ar-IQ"/>
        </w:rPr>
      </w:pPr>
      <w:r w:rsidRPr="00A801D3">
        <w:rPr>
          <w:rFonts w:hint="cs"/>
          <w:sz w:val="36"/>
          <w:szCs w:val="36"/>
          <w:rtl/>
          <w:lang w:bidi="ar-IQ"/>
        </w:rPr>
        <w:t>-الزواجر عن اقتر</w:t>
      </w:r>
      <w:r w:rsidR="007234C1">
        <w:rPr>
          <w:rFonts w:hint="cs"/>
          <w:sz w:val="36"/>
          <w:szCs w:val="36"/>
          <w:rtl/>
          <w:lang w:bidi="ar-IQ"/>
        </w:rPr>
        <w:t xml:space="preserve">اف الكبائر: الحافظ ابن حجر </w:t>
      </w:r>
      <w:proofErr w:type="spellStart"/>
      <w:r w:rsidR="007234C1">
        <w:rPr>
          <w:rFonts w:hint="cs"/>
          <w:sz w:val="36"/>
          <w:szCs w:val="36"/>
          <w:rtl/>
          <w:lang w:bidi="ar-IQ"/>
        </w:rPr>
        <w:t>الهيت</w:t>
      </w:r>
      <w:r w:rsidRPr="00A801D3">
        <w:rPr>
          <w:rFonts w:hint="cs"/>
          <w:sz w:val="36"/>
          <w:szCs w:val="36"/>
          <w:rtl/>
          <w:lang w:bidi="ar-IQ"/>
        </w:rPr>
        <w:t>مي</w:t>
      </w:r>
      <w:proofErr w:type="spellEnd"/>
      <w:r w:rsidRPr="00A801D3">
        <w:rPr>
          <w:rFonts w:hint="cs"/>
          <w:sz w:val="36"/>
          <w:szCs w:val="36"/>
          <w:rtl/>
          <w:lang w:bidi="ar-IQ"/>
        </w:rPr>
        <w:t xml:space="preserve"> الشافعي المتوفى 973هـ، دار الفكر، بيروت-لبنان، 1976م.</w:t>
      </w:r>
    </w:p>
    <w:p w:rsidR="00AB4E1A" w:rsidRPr="00A801D3" w:rsidRDefault="00AB4E1A" w:rsidP="007234C1">
      <w:pPr>
        <w:jc w:val="both"/>
        <w:rPr>
          <w:sz w:val="36"/>
          <w:szCs w:val="36"/>
          <w:rtl/>
          <w:lang w:bidi="ar-IQ"/>
        </w:rPr>
      </w:pPr>
      <w:r w:rsidRPr="00A801D3">
        <w:rPr>
          <w:rFonts w:hint="cs"/>
          <w:sz w:val="36"/>
          <w:szCs w:val="36"/>
          <w:rtl/>
          <w:lang w:bidi="ar-IQ"/>
        </w:rPr>
        <w:t xml:space="preserve">-الزهد والورع: </w:t>
      </w:r>
      <w:r w:rsidR="005D4CD8" w:rsidRPr="00A801D3">
        <w:rPr>
          <w:rFonts w:hint="cs"/>
          <w:sz w:val="36"/>
          <w:szCs w:val="36"/>
          <w:rtl/>
          <w:lang w:bidi="ar-IQ"/>
        </w:rPr>
        <w:t xml:space="preserve">شمس الدين </w:t>
      </w:r>
      <w:r w:rsidRPr="00A801D3">
        <w:rPr>
          <w:rFonts w:hint="cs"/>
          <w:sz w:val="36"/>
          <w:szCs w:val="36"/>
          <w:rtl/>
          <w:lang w:bidi="ar-IQ"/>
        </w:rPr>
        <w:t>محمد بن أبي بكر بن سعد ابن قيم الجوزية المتوفى 751هـ، دار الفكر، بيروت-لبنان، 1987م.</w:t>
      </w:r>
    </w:p>
    <w:p w:rsidR="00AB4E1A" w:rsidRPr="00A801D3" w:rsidRDefault="00AB4E1A" w:rsidP="00A801D3">
      <w:pPr>
        <w:jc w:val="both"/>
        <w:rPr>
          <w:sz w:val="36"/>
          <w:szCs w:val="36"/>
          <w:rtl/>
          <w:lang w:bidi="ar-IQ"/>
        </w:rPr>
      </w:pPr>
      <w:r w:rsidRPr="00A801D3">
        <w:rPr>
          <w:rFonts w:hint="cs"/>
          <w:sz w:val="36"/>
          <w:szCs w:val="36"/>
          <w:rtl/>
          <w:lang w:bidi="ar-IQ"/>
        </w:rPr>
        <w:t>-زاد</w:t>
      </w:r>
      <w:r w:rsidRPr="00A801D3">
        <w:rPr>
          <w:sz w:val="36"/>
          <w:szCs w:val="36"/>
          <w:rtl/>
          <w:lang w:bidi="ar-IQ"/>
        </w:rPr>
        <w:t xml:space="preserve"> </w:t>
      </w:r>
      <w:r w:rsidRPr="00A801D3">
        <w:rPr>
          <w:rFonts w:hint="cs"/>
          <w:sz w:val="36"/>
          <w:szCs w:val="36"/>
          <w:rtl/>
          <w:lang w:bidi="ar-IQ"/>
        </w:rPr>
        <w:t>المعاد</w:t>
      </w:r>
      <w:r w:rsidRPr="00A801D3">
        <w:rPr>
          <w:sz w:val="36"/>
          <w:szCs w:val="36"/>
          <w:rtl/>
          <w:lang w:bidi="ar-IQ"/>
        </w:rPr>
        <w:t xml:space="preserve"> </w:t>
      </w:r>
      <w:r w:rsidRPr="00A801D3">
        <w:rPr>
          <w:rFonts w:hint="cs"/>
          <w:sz w:val="36"/>
          <w:szCs w:val="36"/>
          <w:rtl/>
          <w:lang w:bidi="ar-IQ"/>
        </w:rPr>
        <w:t>في</w:t>
      </w:r>
      <w:r w:rsidRPr="00A801D3">
        <w:rPr>
          <w:sz w:val="36"/>
          <w:szCs w:val="36"/>
          <w:rtl/>
          <w:lang w:bidi="ar-IQ"/>
        </w:rPr>
        <w:t xml:space="preserve"> </w:t>
      </w:r>
      <w:r w:rsidRPr="00A801D3">
        <w:rPr>
          <w:rFonts w:hint="cs"/>
          <w:sz w:val="36"/>
          <w:szCs w:val="36"/>
          <w:rtl/>
          <w:lang w:bidi="ar-IQ"/>
        </w:rPr>
        <w:t>هدي</w:t>
      </w:r>
      <w:r w:rsidRPr="00A801D3">
        <w:rPr>
          <w:sz w:val="36"/>
          <w:szCs w:val="36"/>
          <w:rtl/>
          <w:lang w:bidi="ar-IQ"/>
        </w:rPr>
        <w:t xml:space="preserve"> </w:t>
      </w:r>
      <w:r w:rsidRPr="00A801D3">
        <w:rPr>
          <w:rFonts w:hint="cs"/>
          <w:sz w:val="36"/>
          <w:szCs w:val="36"/>
          <w:rtl/>
          <w:lang w:bidi="ar-IQ"/>
        </w:rPr>
        <w:t>خير</w:t>
      </w:r>
      <w:r w:rsidRPr="00A801D3">
        <w:rPr>
          <w:sz w:val="36"/>
          <w:szCs w:val="36"/>
          <w:rtl/>
          <w:lang w:bidi="ar-IQ"/>
        </w:rPr>
        <w:t xml:space="preserve"> </w:t>
      </w:r>
      <w:r w:rsidRPr="00A801D3">
        <w:rPr>
          <w:rFonts w:hint="cs"/>
          <w:sz w:val="36"/>
          <w:szCs w:val="36"/>
          <w:rtl/>
          <w:lang w:bidi="ar-IQ"/>
        </w:rPr>
        <w:t>العباد</w:t>
      </w:r>
      <w:r w:rsidRPr="00A801D3">
        <w:rPr>
          <w:sz w:val="36"/>
          <w:szCs w:val="36"/>
          <w:rtl/>
          <w:lang w:bidi="ar-IQ"/>
        </w:rPr>
        <w:t xml:space="preserve"> </w:t>
      </w:r>
      <w:r w:rsidRPr="00A801D3">
        <w:rPr>
          <w:rFonts w:hint="cs"/>
          <w:sz w:val="36"/>
          <w:szCs w:val="36"/>
          <w:rtl/>
          <w:lang w:bidi="ar-IQ"/>
        </w:rPr>
        <w:t>لابن</w:t>
      </w:r>
      <w:r w:rsidRPr="00A801D3">
        <w:rPr>
          <w:sz w:val="36"/>
          <w:szCs w:val="36"/>
          <w:rtl/>
          <w:lang w:bidi="ar-IQ"/>
        </w:rPr>
        <w:t xml:space="preserve"> </w:t>
      </w:r>
      <w:r w:rsidRPr="00A801D3">
        <w:rPr>
          <w:rFonts w:hint="cs"/>
          <w:sz w:val="36"/>
          <w:szCs w:val="36"/>
          <w:rtl/>
          <w:lang w:bidi="ar-IQ"/>
        </w:rPr>
        <w:t>قيم</w:t>
      </w:r>
      <w:r w:rsidRPr="00A801D3">
        <w:rPr>
          <w:sz w:val="36"/>
          <w:szCs w:val="36"/>
          <w:rtl/>
          <w:lang w:bidi="ar-IQ"/>
        </w:rPr>
        <w:t xml:space="preserve"> </w:t>
      </w:r>
      <w:r w:rsidRPr="00A801D3">
        <w:rPr>
          <w:rFonts w:hint="cs"/>
          <w:sz w:val="36"/>
          <w:szCs w:val="36"/>
          <w:rtl/>
          <w:lang w:bidi="ar-IQ"/>
        </w:rPr>
        <w:t>الجوزي</w:t>
      </w:r>
      <w:r w:rsidR="007234C1">
        <w:rPr>
          <w:rFonts w:hint="cs"/>
          <w:sz w:val="36"/>
          <w:szCs w:val="36"/>
          <w:rtl/>
          <w:lang w:bidi="ar-IQ"/>
        </w:rPr>
        <w:t>ة</w:t>
      </w:r>
      <w:r w:rsidRPr="00A801D3">
        <w:rPr>
          <w:rFonts w:hint="cs"/>
          <w:sz w:val="36"/>
          <w:szCs w:val="36"/>
          <w:rtl/>
          <w:lang w:bidi="ar-IQ"/>
        </w:rPr>
        <w:t xml:space="preserve"> دار ابن عفان، </w:t>
      </w:r>
      <w:proofErr w:type="spellStart"/>
      <w:r w:rsidRPr="00A801D3">
        <w:rPr>
          <w:rFonts w:hint="cs"/>
          <w:sz w:val="36"/>
          <w:szCs w:val="36"/>
          <w:rtl/>
          <w:lang w:bidi="ar-IQ"/>
        </w:rPr>
        <w:t>الخيبر</w:t>
      </w:r>
      <w:proofErr w:type="spellEnd"/>
      <w:r w:rsidRPr="00A801D3">
        <w:rPr>
          <w:rFonts w:hint="cs"/>
          <w:sz w:val="36"/>
          <w:szCs w:val="36"/>
          <w:rtl/>
          <w:lang w:bidi="ar-IQ"/>
        </w:rPr>
        <w:t>-السعودية، 1416هـ-1996م.</w:t>
      </w:r>
    </w:p>
    <w:p w:rsidR="00AB4E1A" w:rsidRPr="00A801D3" w:rsidRDefault="00AB4E1A" w:rsidP="00A801D3">
      <w:pPr>
        <w:jc w:val="center"/>
        <w:rPr>
          <w:sz w:val="36"/>
          <w:szCs w:val="36"/>
          <w:rtl/>
          <w:lang w:bidi="ar-IQ"/>
        </w:rPr>
      </w:pPr>
      <w:r w:rsidRPr="00A801D3">
        <w:rPr>
          <w:rFonts w:hint="cs"/>
          <w:sz w:val="36"/>
          <w:szCs w:val="36"/>
          <w:rtl/>
          <w:lang w:bidi="ar-IQ"/>
        </w:rPr>
        <w:t>ر</w:t>
      </w:r>
    </w:p>
    <w:p w:rsidR="00AB4E1A" w:rsidRPr="00A801D3" w:rsidRDefault="00AB4E1A" w:rsidP="00A801D3">
      <w:pPr>
        <w:jc w:val="both"/>
        <w:rPr>
          <w:sz w:val="36"/>
          <w:szCs w:val="36"/>
          <w:rtl/>
          <w:lang w:bidi="ar-IQ"/>
        </w:rPr>
      </w:pPr>
      <w:r w:rsidRPr="00A801D3">
        <w:rPr>
          <w:rFonts w:hint="cs"/>
          <w:sz w:val="36"/>
          <w:szCs w:val="36"/>
          <w:rtl/>
          <w:lang w:bidi="ar-IQ"/>
        </w:rPr>
        <w:t xml:space="preserve">روح المعاني في تفسير القرآن العظيم والسبع المثاني: شهاب الدين محمود بن عبد الله الحسيني </w:t>
      </w:r>
      <w:proofErr w:type="spellStart"/>
      <w:r w:rsidRPr="00A801D3">
        <w:rPr>
          <w:rFonts w:hint="cs"/>
          <w:sz w:val="36"/>
          <w:szCs w:val="36"/>
          <w:rtl/>
          <w:lang w:bidi="ar-IQ"/>
        </w:rPr>
        <w:t>الآلوسي</w:t>
      </w:r>
      <w:proofErr w:type="spellEnd"/>
      <w:r w:rsidRPr="00A801D3">
        <w:rPr>
          <w:rFonts w:hint="cs"/>
          <w:sz w:val="36"/>
          <w:szCs w:val="36"/>
          <w:rtl/>
          <w:lang w:bidi="ar-IQ"/>
        </w:rPr>
        <w:t xml:space="preserve"> المتوفى 1270هـ، دار إحياء التراث العربي، بيروت-لبنان.</w:t>
      </w:r>
    </w:p>
    <w:p w:rsidR="00AB4E1A" w:rsidRPr="00A801D3" w:rsidRDefault="00AB4E1A" w:rsidP="00A801D3">
      <w:pPr>
        <w:jc w:val="both"/>
        <w:rPr>
          <w:sz w:val="36"/>
          <w:szCs w:val="36"/>
          <w:rtl/>
          <w:lang w:bidi="ar-IQ"/>
        </w:rPr>
      </w:pPr>
      <w:r w:rsidRPr="00A801D3">
        <w:rPr>
          <w:rFonts w:hint="cs"/>
          <w:sz w:val="36"/>
          <w:szCs w:val="36"/>
          <w:rtl/>
          <w:lang w:bidi="ar-IQ"/>
        </w:rPr>
        <w:t>-الرسالة القشيرية لأبي القاسم القشيري،  دار الفكر، بيروت-لبنان، 1976م.</w:t>
      </w:r>
    </w:p>
    <w:p w:rsidR="00AB4E1A" w:rsidRPr="00A801D3" w:rsidRDefault="00AB4E1A" w:rsidP="00A801D3">
      <w:pPr>
        <w:jc w:val="both"/>
        <w:rPr>
          <w:sz w:val="36"/>
          <w:szCs w:val="36"/>
          <w:rtl/>
          <w:lang w:bidi="ar-IQ"/>
        </w:rPr>
      </w:pPr>
      <w:r w:rsidRPr="00A801D3">
        <w:rPr>
          <w:rFonts w:hint="cs"/>
          <w:sz w:val="36"/>
          <w:szCs w:val="36"/>
          <w:rtl/>
          <w:lang w:bidi="ar-IQ"/>
        </w:rPr>
        <w:t xml:space="preserve">-ربانية لا رهبانية لأبي الحسن الندوي دار ابن عفان، </w:t>
      </w:r>
      <w:proofErr w:type="spellStart"/>
      <w:r w:rsidRPr="00A801D3">
        <w:rPr>
          <w:rFonts w:hint="cs"/>
          <w:sz w:val="36"/>
          <w:szCs w:val="36"/>
          <w:rtl/>
          <w:lang w:bidi="ar-IQ"/>
        </w:rPr>
        <w:t>الخيبر</w:t>
      </w:r>
      <w:proofErr w:type="spellEnd"/>
      <w:r w:rsidRPr="00A801D3">
        <w:rPr>
          <w:rFonts w:hint="cs"/>
          <w:sz w:val="36"/>
          <w:szCs w:val="36"/>
          <w:rtl/>
          <w:lang w:bidi="ar-IQ"/>
        </w:rPr>
        <w:t>-السعودية، 1416هـ-1996م.</w:t>
      </w:r>
    </w:p>
    <w:p w:rsidR="00AB4E1A" w:rsidRPr="00A801D3" w:rsidRDefault="00AB4E1A" w:rsidP="00A801D3">
      <w:pPr>
        <w:jc w:val="both"/>
        <w:rPr>
          <w:sz w:val="36"/>
          <w:szCs w:val="36"/>
          <w:rtl/>
          <w:lang w:bidi="ar-IQ"/>
        </w:rPr>
      </w:pPr>
      <w:r w:rsidRPr="00A801D3">
        <w:rPr>
          <w:rFonts w:hint="cs"/>
          <w:sz w:val="36"/>
          <w:szCs w:val="36"/>
          <w:rtl/>
          <w:lang w:bidi="ar-IQ"/>
        </w:rPr>
        <w:t>-رسالة في التوحيد والفرق المعاصرة لكمال الدين الطائي دار إحياء التراث العربي، بيروت-لبنان.</w:t>
      </w:r>
    </w:p>
    <w:p w:rsidR="00AB4E1A" w:rsidRPr="00A801D3" w:rsidRDefault="00AB4E1A" w:rsidP="007234C1">
      <w:pPr>
        <w:jc w:val="both"/>
        <w:rPr>
          <w:sz w:val="36"/>
          <w:szCs w:val="36"/>
          <w:rtl/>
          <w:lang w:bidi="ar-IQ"/>
        </w:rPr>
      </w:pPr>
      <w:r w:rsidRPr="00A801D3">
        <w:rPr>
          <w:rFonts w:hint="cs"/>
          <w:sz w:val="36"/>
          <w:szCs w:val="36"/>
          <w:rtl/>
          <w:lang w:bidi="ar-IQ"/>
        </w:rPr>
        <w:t>-الروح لمحمد</w:t>
      </w:r>
      <w:r w:rsidRPr="00A801D3">
        <w:rPr>
          <w:sz w:val="36"/>
          <w:szCs w:val="36"/>
          <w:rtl/>
          <w:lang w:bidi="ar-IQ"/>
        </w:rPr>
        <w:t xml:space="preserve"> </w:t>
      </w:r>
      <w:r w:rsidRPr="00A801D3">
        <w:rPr>
          <w:rFonts w:hint="cs"/>
          <w:sz w:val="36"/>
          <w:szCs w:val="36"/>
          <w:rtl/>
          <w:lang w:bidi="ar-IQ"/>
        </w:rPr>
        <w:t>بن</w:t>
      </w:r>
      <w:r w:rsidRPr="00A801D3">
        <w:rPr>
          <w:sz w:val="36"/>
          <w:szCs w:val="36"/>
          <w:rtl/>
          <w:lang w:bidi="ar-IQ"/>
        </w:rPr>
        <w:t xml:space="preserve"> </w:t>
      </w:r>
      <w:r w:rsidRPr="00A801D3">
        <w:rPr>
          <w:rFonts w:hint="cs"/>
          <w:sz w:val="36"/>
          <w:szCs w:val="36"/>
          <w:rtl/>
          <w:lang w:bidi="ar-IQ"/>
        </w:rPr>
        <w:t>أبي</w:t>
      </w:r>
      <w:r w:rsidRPr="00A801D3">
        <w:rPr>
          <w:sz w:val="36"/>
          <w:szCs w:val="36"/>
          <w:rtl/>
          <w:lang w:bidi="ar-IQ"/>
        </w:rPr>
        <w:t xml:space="preserve"> </w:t>
      </w:r>
      <w:r w:rsidRPr="00A801D3">
        <w:rPr>
          <w:rFonts w:hint="cs"/>
          <w:sz w:val="36"/>
          <w:szCs w:val="36"/>
          <w:rtl/>
          <w:lang w:bidi="ar-IQ"/>
        </w:rPr>
        <w:t>بكر</w:t>
      </w:r>
      <w:r w:rsidRPr="00A801D3">
        <w:rPr>
          <w:sz w:val="36"/>
          <w:szCs w:val="36"/>
          <w:rtl/>
          <w:lang w:bidi="ar-IQ"/>
        </w:rPr>
        <w:t xml:space="preserve"> </w:t>
      </w:r>
      <w:r w:rsidRPr="00A801D3">
        <w:rPr>
          <w:rFonts w:hint="cs"/>
          <w:sz w:val="36"/>
          <w:szCs w:val="36"/>
          <w:rtl/>
          <w:lang w:bidi="ar-IQ"/>
        </w:rPr>
        <w:t>أيوب</w:t>
      </w:r>
      <w:r w:rsidRPr="00A801D3">
        <w:rPr>
          <w:sz w:val="36"/>
          <w:szCs w:val="36"/>
          <w:rtl/>
          <w:lang w:bidi="ar-IQ"/>
        </w:rPr>
        <w:t xml:space="preserve"> </w:t>
      </w:r>
      <w:r w:rsidRPr="00A801D3">
        <w:rPr>
          <w:rFonts w:hint="cs"/>
          <w:sz w:val="36"/>
          <w:szCs w:val="36"/>
          <w:rtl/>
          <w:lang w:bidi="ar-IQ"/>
        </w:rPr>
        <w:t>الزرعي</w:t>
      </w:r>
      <w:r w:rsidRPr="00A801D3">
        <w:rPr>
          <w:sz w:val="36"/>
          <w:szCs w:val="36"/>
          <w:rtl/>
          <w:lang w:bidi="ar-IQ"/>
        </w:rPr>
        <w:t xml:space="preserve"> </w:t>
      </w:r>
      <w:r w:rsidR="005D4CD8" w:rsidRPr="00A801D3">
        <w:rPr>
          <w:rFonts w:hint="cs"/>
          <w:sz w:val="36"/>
          <w:szCs w:val="36"/>
          <w:rtl/>
          <w:lang w:bidi="ar-IQ"/>
        </w:rPr>
        <w:t>أبي</w:t>
      </w:r>
      <w:r w:rsidRPr="00A801D3">
        <w:rPr>
          <w:sz w:val="36"/>
          <w:szCs w:val="36"/>
          <w:rtl/>
          <w:lang w:bidi="ar-IQ"/>
        </w:rPr>
        <w:t xml:space="preserve"> </w:t>
      </w:r>
      <w:r w:rsidRPr="00A801D3">
        <w:rPr>
          <w:rFonts w:hint="cs"/>
          <w:sz w:val="36"/>
          <w:szCs w:val="36"/>
          <w:rtl/>
          <w:lang w:bidi="ar-IQ"/>
        </w:rPr>
        <w:t>عبد</w:t>
      </w:r>
      <w:r w:rsidRPr="00A801D3">
        <w:rPr>
          <w:sz w:val="36"/>
          <w:szCs w:val="36"/>
          <w:rtl/>
          <w:lang w:bidi="ar-IQ"/>
        </w:rPr>
        <w:t xml:space="preserve"> </w:t>
      </w:r>
      <w:r w:rsidRPr="00A801D3">
        <w:rPr>
          <w:rFonts w:hint="cs"/>
          <w:sz w:val="36"/>
          <w:szCs w:val="36"/>
          <w:rtl/>
          <w:lang w:bidi="ar-IQ"/>
        </w:rPr>
        <w:t>الله</w:t>
      </w:r>
      <w:r w:rsidR="005D4CD8" w:rsidRPr="00A801D3">
        <w:rPr>
          <w:rFonts w:hint="cs"/>
          <w:sz w:val="36"/>
          <w:szCs w:val="36"/>
          <w:rtl/>
          <w:lang w:bidi="ar-IQ"/>
        </w:rPr>
        <w:t xml:space="preserve"> ابن قيم الجوزية</w:t>
      </w:r>
      <w:r w:rsidRPr="00A801D3">
        <w:rPr>
          <w:rFonts w:hint="cs"/>
          <w:sz w:val="36"/>
          <w:szCs w:val="36"/>
          <w:rtl/>
          <w:lang w:bidi="ar-IQ"/>
        </w:rPr>
        <w:t>،</w:t>
      </w:r>
      <w:r w:rsidR="005D4CD8" w:rsidRPr="00A801D3">
        <w:rPr>
          <w:rFonts w:hint="cs"/>
          <w:sz w:val="36"/>
          <w:szCs w:val="36"/>
          <w:rtl/>
          <w:lang w:bidi="ar-IQ"/>
        </w:rPr>
        <w:t xml:space="preserve"> </w:t>
      </w:r>
      <w:r w:rsidRPr="00A801D3">
        <w:rPr>
          <w:rFonts w:hint="cs"/>
          <w:sz w:val="36"/>
          <w:szCs w:val="36"/>
          <w:rtl/>
          <w:lang w:bidi="ar-IQ"/>
        </w:rPr>
        <w:t>دار</w:t>
      </w:r>
      <w:r w:rsidRPr="00A801D3">
        <w:rPr>
          <w:sz w:val="36"/>
          <w:szCs w:val="36"/>
          <w:rtl/>
          <w:lang w:bidi="ar-IQ"/>
        </w:rPr>
        <w:t xml:space="preserve"> </w:t>
      </w:r>
      <w:r w:rsidRPr="00A801D3">
        <w:rPr>
          <w:rFonts w:hint="cs"/>
          <w:sz w:val="36"/>
          <w:szCs w:val="36"/>
          <w:rtl/>
          <w:lang w:bidi="ar-IQ"/>
        </w:rPr>
        <w:t>الكتب</w:t>
      </w:r>
      <w:r w:rsidRPr="00A801D3">
        <w:rPr>
          <w:sz w:val="36"/>
          <w:szCs w:val="36"/>
          <w:rtl/>
          <w:lang w:bidi="ar-IQ"/>
        </w:rPr>
        <w:t xml:space="preserve"> </w:t>
      </w:r>
      <w:r w:rsidRPr="00A801D3">
        <w:rPr>
          <w:rFonts w:hint="cs"/>
          <w:sz w:val="36"/>
          <w:szCs w:val="36"/>
          <w:rtl/>
          <w:lang w:bidi="ar-IQ"/>
        </w:rPr>
        <w:t>العلمية</w:t>
      </w:r>
      <w:r w:rsidRPr="00A801D3">
        <w:rPr>
          <w:sz w:val="36"/>
          <w:szCs w:val="36"/>
          <w:rtl/>
          <w:lang w:bidi="ar-IQ"/>
        </w:rPr>
        <w:t xml:space="preserve"> - </w:t>
      </w:r>
      <w:r w:rsidRPr="00A801D3">
        <w:rPr>
          <w:rFonts w:hint="cs"/>
          <w:sz w:val="36"/>
          <w:szCs w:val="36"/>
          <w:rtl/>
          <w:lang w:bidi="ar-IQ"/>
        </w:rPr>
        <w:t>بيروت</w:t>
      </w:r>
      <w:r w:rsidRPr="00A801D3">
        <w:rPr>
          <w:sz w:val="36"/>
          <w:szCs w:val="36"/>
          <w:rtl/>
          <w:lang w:bidi="ar-IQ"/>
        </w:rPr>
        <w:t xml:space="preserve"> </w:t>
      </w:r>
      <w:r w:rsidRPr="00A801D3">
        <w:rPr>
          <w:rFonts w:hint="cs"/>
          <w:sz w:val="36"/>
          <w:szCs w:val="36"/>
          <w:rtl/>
          <w:lang w:bidi="ar-IQ"/>
        </w:rPr>
        <w:t>،</w:t>
      </w:r>
      <w:r w:rsidRPr="00A801D3">
        <w:rPr>
          <w:sz w:val="36"/>
          <w:szCs w:val="36"/>
          <w:rtl/>
          <w:lang w:bidi="ar-IQ"/>
        </w:rPr>
        <w:t xml:space="preserve"> 1395 – 1975</w:t>
      </w:r>
      <w:r w:rsidRPr="00A801D3">
        <w:rPr>
          <w:rFonts w:hint="cs"/>
          <w:sz w:val="36"/>
          <w:szCs w:val="36"/>
          <w:rtl/>
          <w:lang w:bidi="ar-IQ"/>
        </w:rPr>
        <w:t>.</w:t>
      </w:r>
    </w:p>
    <w:p w:rsidR="00AB4E1A" w:rsidRPr="00A801D3" w:rsidRDefault="00AB4E1A" w:rsidP="00A801D3">
      <w:pPr>
        <w:jc w:val="both"/>
        <w:rPr>
          <w:sz w:val="36"/>
          <w:szCs w:val="36"/>
          <w:rtl/>
          <w:lang w:bidi="ar-IQ"/>
        </w:rPr>
      </w:pPr>
      <w:r w:rsidRPr="00A801D3">
        <w:rPr>
          <w:rFonts w:hint="cs"/>
          <w:sz w:val="36"/>
          <w:szCs w:val="36"/>
          <w:rtl/>
          <w:lang w:bidi="ar-IQ"/>
        </w:rPr>
        <w:t xml:space="preserve">-الرعاية لحقوق الله </w:t>
      </w:r>
      <w:r w:rsidR="005D4CD8" w:rsidRPr="00A801D3">
        <w:rPr>
          <w:rFonts w:hint="cs"/>
          <w:sz w:val="36"/>
          <w:szCs w:val="36"/>
          <w:rtl/>
          <w:lang w:bidi="ar-IQ"/>
        </w:rPr>
        <w:t>ل</w:t>
      </w:r>
      <w:r w:rsidRPr="00A801D3">
        <w:rPr>
          <w:rFonts w:hint="cs"/>
          <w:sz w:val="36"/>
          <w:szCs w:val="36"/>
          <w:rtl/>
          <w:lang w:bidi="ar-IQ"/>
        </w:rPr>
        <w:t>لحارث المحاسبي، تحقيق: عبدالقادر أحمد دار إحياء التراث العربي، بيروت-لبنان.</w:t>
      </w:r>
    </w:p>
    <w:p w:rsidR="00AB4E1A" w:rsidRPr="00A801D3" w:rsidRDefault="00AB4E1A" w:rsidP="00A801D3">
      <w:pPr>
        <w:jc w:val="center"/>
        <w:rPr>
          <w:sz w:val="36"/>
          <w:szCs w:val="36"/>
          <w:rtl/>
          <w:lang w:bidi="ar-IQ"/>
        </w:rPr>
      </w:pPr>
      <w:r w:rsidRPr="00A801D3">
        <w:rPr>
          <w:rFonts w:hint="cs"/>
          <w:sz w:val="36"/>
          <w:szCs w:val="36"/>
          <w:rtl/>
          <w:lang w:bidi="ar-IQ"/>
        </w:rPr>
        <w:lastRenderedPageBreak/>
        <w:t>س</w:t>
      </w:r>
    </w:p>
    <w:p w:rsidR="00AB4E1A" w:rsidRPr="00A801D3" w:rsidRDefault="00AB4E1A" w:rsidP="00A801D3">
      <w:pPr>
        <w:jc w:val="both"/>
        <w:rPr>
          <w:sz w:val="36"/>
          <w:szCs w:val="36"/>
          <w:rtl/>
          <w:lang w:bidi="ar-IQ"/>
        </w:rPr>
      </w:pPr>
      <w:r w:rsidRPr="00A801D3">
        <w:rPr>
          <w:rFonts w:hint="cs"/>
          <w:sz w:val="36"/>
          <w:szCs w:val="36"/>
          <w:rtl/>
          <w:lang w:bidi="ar-IQ"/>
        </w:rPr>
        <w:t>-سراج الطالبين لإحسان محمد الدحلان، دار الكتب العلمية، بيروت-لبنان، 1411هـ-1991م.</w:t>
      </w:r>
    </w:p>
    <w:p w:rsidR="00AB4E1A" w:rsidRPr="00A801D3" w:rsidRDefault="00AB4E1A" w:rsidP="00A801D3">
      <w:pPr>
        <w:jc w:val="both"/>
        <w:rPr>
          <w:sz w:val="36"/>
          <w:szCs w:val="36"/>
          <w:rtl/>
          <w:lang w:bidi="ar-IQ"/>
        </w:rPr>
      </w:pPr>
      <w:r w:rsidRPr="00A801D3">
        <w:rPr>
          <w:rFonts w:hint="cs"/>
          <w:sz w:val="36"/>
          <w:szCs w:val="36"/>
          <w:rtl/>
          <w:lang w:bidi="ar-IQ"/>
        </w:rPr>
        <w:t xml:space="preserve">-سراج القلوب في علاج الذنوب لزين الدين </w:t>
      </w:r>
      <w:proofErr w:type="spellStart"/>
      <w:r w:rsidRPr="00A801D3">
        <w:rPr>
          <w:rFonts w:hint="cs"/>
          <w:sz w:val="36"/>
          <w:szCs w:val="36"/>
          <w:rtl/>
          <w:lang w:bidi="ar-IQ"/>
        </w:rPr>
        <w:t>المعبري</w:t>
      </w:r>
      <w:proofErr w:type="spellEnd"/>
      <w:r w:rsidRPr="00A801D3">
        <w:rPr>
          <w:rFonts w:hint="cs"/>
          <w:sz w:val="36"/>
          <w:szCs w:val="36"/>
          <w:rtl/>
          <w:lang w:bidi="ar-IQ"/>
        </w:rPr>
        <w:t xml:space="preserve"> طبعة الكليات الأزهرية، مصر.</w:t>
      </w:r>
    </w:p>
    <w:p w:rsidR="00AB4E1A" w:rsidRPr="00A801D3" w:rsidRDefault="00AB4E1A" w:rsidP="00A801D3">
      <w:pPr>
        <w:jc w:val="both"/>
        <w:rPr>
          <w:sz w:val="36"/>
          <w:szCs w:val="36"/>
          <w:rtl/>
          <w:lang w:bidi="ar-IQ"/>
        </w:rPr>
      </w:pPr>
      <w:r w:rsidRPr="00A801D3">
        <w:rPr>
          <w:rFonts w:hint="cs"/>
          <w:sz w:val="36"/>
          <w:szCs w:val="36"/>
          <w:rtl/>
          <w:lang w:bidi="ar-IQ"/>
        </w:rPr>
        <w:t>-</w:t>
      </w:r>
      <w:r w:rsidRPr="00A801D3">
        <w:rPr>
          <w:sz w:val="36"/>
          <w:szCs w:val="36"/>
          <w:rtl/>
          <w:lang w:bidi="ar-IQ"/>
        </w:rPr>
        <w:t>سنن ابن ماجه أبو عبد الله محمد بن يزيد القزو</w:t>
      </w:r>
      <w:r w:rsidR="007234C1">
        <w:rPr>
          <w:sz w:val="36"/>
          <w:szCs w:val="36"/>
          <w:rtl/>
          <w:lang w:bidi="ar-IQ"/>
        </w:rPr>
        <w:t>يني ، حقق نصوصه ، ورقم كتبه ، و</w:t>
      </w:r>
      <w:r w:rsidR="007234C1">
        <w:rPr>
          <w:rFonts w:hint="cs"/>
          <w:sz w:val="36"/>
          <w:szCs w:val="36"/>
          <w:rtl/>
          <w:lang w:bidi="ar-IQ"/>
        </w:rPr>
        <w:t>أ</w:t>
      </w:r>
      <w:r w:rsidR="007234C1">
        <w:rPr>
          <w:sz w:val="36"/>
          <w:szCs w:val="36"/>
          <w:rtl/>
          <w:lang w:bidi="ar-IQ"/>
        </w:rPr>
        <w:t>بوابه ، و</w:t>
      </w:r>
      <w:r w:rsidR="007234C1">
        <w:rPr>
          <w:rFonts w:hint="cs"/>
          <w:sz w:val="36"/>
          <w:szCs w:val="36"/>
          <w:rtl/>
          <w:lang w:bidi="ar-IQ"/>
        </w:rPr>
        <w:t>أ</w:t>
      </w:r>
      <w:r w:rsidRPr="00A801D3">
        <w:rPr>
          <w:sz w:val="36"/>
          <w:szCs w:val="36"/>
          <w:rtl/>
          <w:lang w:bidi="ar-IQ"/>
        </w:rPr>
        <w:t>حاديثه ، وعلق عليه محمد فؤاد عبد الباقي، دار الفكر - للطباعة والنشر والتوزيع.</w:t>
      </w:r>
    </w:p>
    <w:p w:rsidR="00AB4E1A" w:rsidRPr="00A801D3" w:rsidRDefault="00AB4E1A" w:rsidP="00A801D3">
      <w:pPr>
        <w:jc w:val="both"/>
        <w:rPr>
          <w:sz w:val="36"/>
          <w:szCs w:val="36"/>
          <w:rtl/>
          <w:lang w:bidi="ar-IQ"/>
        </w:rPr>
      </w:pPr>
      <w:r w:rsidRPr="00A801D3">
        <w:rPr>
          <w:rFonts w:hint="cs"/>
          <w:sz w:val="36"/>
          <w:szCs w:val="36"/>
          <w:rtl/>
          <w:lang w:bidi="ar-IQ"/>
        </w:rPr>
        <w:t xml:space="preserve">-سنن أبي داود: سليمان بن الأشعث أبو داود </w:t>
      </w:r>
      <w:proofErr w:type="spellStart"/>
      <w:r w:rsidRPr="00A801D3">
        <w:rPr>
          <w:rFonts w:hint="cs"/>
          <w:sz w:val="36"/>
          <w:szCs w:val="36"/>
          <w:rtl/>
          <w:lang w:bidi="ar-IQ"/>
        </w:rPr>
        <w:t>السجستاني</w:t>
      </w:r>
      <w:proofErr w:type="spellEnd"/>
      <w:r w:rsidRPr="00A801D3">
        <w:rPr>
          <w:rFonts w:hint="cs"/>
          <w:sz w:val="36"/>
          <w:szCs w:val="36"/>
          <w:rtl/>
          <w:lang w:bidi="ar-IQ"/>
        </w:rPr>
        <w:t xml:space="preserve"> المتوفى 275هـ، تحقيق: محمد محي الدين عبد الحميد، دار الكتاب العربي، بيروت-لبنان.</w:t>
      </w:r>
    </w:p>
    <w:p w:rsidR="00AB4E1A" w:rsidRPr="00A801D3" w:rsidRDefault="00AB4E1A" w:rsidP="00A801D3">
      <w:pPr>
        <w:jc w:val="both"/>
        <w:rPr>
          <w:sz w:val="36"/>
          <w:szCs w:val="36"/>
          <w:rtl/>
          <w:lang w:bidi="ar-IQ"/>
        </w:rPr>
      </w:pPr>
      <w:r w:rsidRPr="00A801D3">
        <w:rPr>
          <w:rFonts w:hint="cs"/>
          <w:sz w:val="36"/>
          <w:szCs w:val="36"/>
          <w:rtl/>
          <w:lang w:bidi="ar-IQ"/>
        </w:rPr>
        <w:t xml:space="preserve">-السنن الكبرى: أحمد بن شعيب أبو عبد الرحمن النسائي المتوفي 303هـ، تحقيق: عبد الغفار سليمان </w:t>
      </w:r>
      <w:proofErr w:type="spellStart"/>
      <w:r w:rsidRPr="00A801D3">
        <w:rPr>
          <w:rFonts w:hint="cs"/>
          <w:sz w:val="36"/>
          <w:szCs w:val="36"/>
          <w:rtl/>
          <w:lang w:bidi="ar-IQ"/>
        </w:rPr>
        <w:t>البنداري</w:t>
      </w:r>
      <w:proofErr w:type="spellEnd"/>
      <w:r w:rsidRPr="00A801D3">
        <w:rPr>
          <w:rFonts w:hint="cs"/>
          <w:sz w:val="36"/>
          <w:szCs w:val="36"/>
          <w:rtl/>
          <w:lang w:bidi="ar-IQ"/>
        </w:rPr>
        <w:t xml:space="preserve"> وسيد كسروي، ط1، دار الكتب العلمية، بيروت-لبنان، 1411هـ-1991م.</w:t>
      </w:r>
    </w:p>
    <w:p w:rsidR="00AB4E1A" w:rsidRPr="00A801D3" w:rsidRDefault="00AB4E1A" w:rsidP="00A801D3">
      <w:pPr>
        <w:jc w:val="center"/>
        <w:rPr>
          <w:sz w:val="36"/>
          <w:szCs w:val="36"/>
          <w:rtl/>
          <w:lang w:bidi="ar-IQ"/>
        </w:rPr>
      </w:pPr>
      <w:r w:rsidRPr="00A801D3">
        <w:rPr>
          <w:rFonts w:hint="cs"/>
          <w:sz w:val="36"/>
          <w:szCs w:val="36"/>
          <w:rtl/>
          <w:lang w:bidi="ar-IQ"/>
        </w:rPr>
        <w:t>ش</w:t>
      </w:r>
    </w:p>
    <w:p w:rsidR="00AB4E1A" w:rsidRPr="00A801D3" w:rsidRDefault="00AB4E1A" w:rsidP="00A801D3">
      <w:pPr>
        <w:jc w:val="both"/>
        <w:rPr>
          <w:sz w:val="36"/>
          <w:szCs w:val="36"/>
          <w:rtl/>
          <w:lang w:bidi="ar-IQ"/>
        </w:rPr>
      </w:pPr>
      <w:r w:rsidRPr="00A801D3">
        <w:rPr>
          <w:rFonts w:hint="cs"/>
          <w:sz w:val="36"/>
          <w:szCs w:val="36"/>
          <w:rtl/>
          <w:lang w:bidi="ar-IQ"/>
        </w:rPr>
        <w:t>-</w:t>
      </w:r>
      <w:r w:rsidRPr="00A801D3">
        <w:rPr>
          <w:sz w:val="36"/>
          <w:szCs w:val="36"/>
          <w:rtl/>
          <w:lang w:bidi="ar-IQ"/>
        </w:rPr>
        <w:t>شعب الإيمان لأبي بكر أحمد بن الحسين البيهقي، تحقيق : محمد السعيد بسيوني زغلول، دار الكتب العلمية – بيروت الطبعة الأولى ، 1410ه.</w:t>
      </w:r>
    </w:p>
    <w:p w:rsidR="00AB4E1A" w:rsidRPr="00A801D3" w:rsidRDefault="00AB4E1A" w:rsidP="00A801D3">
      <w:pPr>
        <w:jc w:val="both"/>
        <w:rPr>
          <w:sz w:val="36"/>
          <w:szCs w:val="36"/>
          <w:rtl/>
          <w:lang w:bidi="ar-IQ"/>
        </w:rPr>
      </w:pPr>
      <w:r w:rsidRPr="00A801D3">
        <w:rPr>
          <w:rFonts w:hint="cs"/>
          <w:sz w:val="36"/>
          <w:szCs w:val="36"/>
          <w:rtl/>
          <w:lang w:bidi="ar-IQ"/>
        </w:rPr>
        <w:t xml:space="preserve">-شرح المقاصد: سعد الدين بن مسعود بن عمر </w:t>
      </w:r>
      <w:proofErr w:type="spellStart"/>
      <w:r w:rsidRPr="00A801D3">
        <w:rPr>
          <w:rFonts w:hint="cs"/>
          <w:sz w:val="36"/>
          <w:szCs w:val="36"/>
          <w:rtl/>
          <w:lang w:bidi="ar-IQ"/>
        </w:rPr>
        <w:t>التفتازاني</w:t>
      </w:r>
      <w:proofErr w:type="spellEnd"/>
      <w:r w:rsidRPr="00A801D3">
        <w:rPr>
          <w:rFonts w:hint="cs"/>
          <w:sz w:val="36"/>
          <w:szCs w:val="36"/>
          <w:rtl/>
          <w:lang w:bidi="ar-IQ"/>
        </w:rPr>
        <w:t xml:space="preserve"> المتوفى 792هـ، تحقيق: دار المعارف النعمانية، باكستان، 1401هـ-1981م.</w:t>
      </w:r>
    </w:p>
    <w:p w:rsidR="00AB4E1A" w:rsidRPr="00A801D3" w:rsidRDefault="00AB4E1A" w:rsidP="00A801D3">
      <w:pPr>
        <w:jc w:val="both"/>
        <w:rPr>
          <w:sz w:val="36"/>
          <w:szCs w:val="36"/>
          <w:rtl/>
          <w:lang w:bidi="ar-IQ"/>
        </w:rPr>
      </w:pPr>
      <w:r w:rsidRPr="00A801D3">
        <w:rPr>
          <w:rFonts w:hint="cs"/>
          <w:sz w:val="36"/>
          <w:szCs w:val="36"/>
          <w:rtl/>
          <w:lang w:bidi="ar-IQ"/>
        </w:rPr>
        <w:t xml:space="preserve">-شرح المواقف: القاضي عضد الدين </w:t>
      </w:r>
      <w:proofErr w:type="spellStart"/>
      <w:r w:rsidRPr="00A801D3">
        <w:rPr>
          <w:rFonts w:hint="cs"/>
          <w:sz w:val="36"/>
          <w:szCs w:val="36"/>
          <w:rtl/>
          <w:lang w:bidi="ar-IQ"/>
        </w:rPr>
        <w:t>الإيجي</w:t>
      </w:r>
      <w:proofErr w:type="spellEnd"/>
      <w:r w:rsidRPr="00A801D3">
        <w:rPr>
          <w:rFonts w:hint="cs"/>
          <w:sz w:val="36"/>
          <w:szCs w:val="36"/>
          <w:rtl/>
          <w:lang w:bidi="ar-IQ"/>
        </w:rPr>
        <w:t xml:space="preserve"> المتوفى 756هـ، مع شرحه للسيد الشريف الجرجاني المتوفى 816هـ، طبعة الكليات الأزهرية، مصر.</w:t>
      </w:r>
    </w:p>
    <w:p w:rsidR="00AB4E1A" w:rsidRPr="00A801D3" w:rsidRDefault="005D4CD8" w:rsidP="00A801D3">
      <w:pPr>
        <w:jc w:val="both"/>
        <w:rPr>
          <w:sz w:val="36"/>
          <w:szCs w:val="36"/>
          <w:rtl/>
          <w:lang w:bidi="ar-IQ"/>
        </w:rPr>
      </w:pPr>
      <w:r w:rsidRPr="00A801D3">
        <w:rPr>
          <w:rFonts w:hint="cs"/>
          <w:sz w:val="36"/>
          <w:szCs w:val="36"/>
          <w:rtl/>
          <w:lang w:bidi="ar-IQ"/>
        </w:rPr>
        <w:t xml:space="preserve"> </w:t>
      </w:r>
      <w:r w:rsidR="00AB4E1A" w:rsidRPr="00A801D3">
        <w:rPr>
          <w:rFonts w:hint="cs"/>
          <w:sz w:val="36"/>
          <w:szCs w:val="36"/>
          <w:rtl/>
          <w:lang w:bidi="ar-IQ"/>
        </w:rPr>
        <w:t xml:space="preserve">-شرح جوهرة التوحيد : برهان الدين إبراهيم بن محمد بن أحمد الشافعي </w:t>
      </w:r>
      <w:proofErr w:type="spellStart"/>
      <w:r w:rsidR="00AB4E1A" w:rsidRPr="00A801D3">
        <w:rPr>
          <w:rFonts w:hint="cs"/>
          <w:sz w:val="36"/>
          <w:szCs w:val="36"/>
          <w:rtl/>
          <w:lang w:bidi="ar-IQ"/>
        </w:rPr>
        <w:t>الباجوري</w:t>
      </w:r>
      <w:proofErr w:type="spellEnd"/>
      <w:r w:rsidR="00AB4E1A" w:rsidRPr="00A801D3">
        <w:rPr>
          <w:rFonts w:hint="cs"/>
          <w:sz w:val="36"/>
          <w:szCs w:val="36"/>
          <w:rtl/>
          <w:lang w:bidi="ar-IQ"/>
        </w:rPr>
        <w:t xml:space="preserve"> المتوفى 1276هـ، تحقيق: الدكتور علي جمعة، دار السلام، القاهرة-مصر، 2002م.</w:t>
      </w:r>
    </w:p>
    <w:p w:rsidR="00AB4E1A" w:rsidRPr="00A801D3" w:rsidRDefault="00AB4E1A" w:rsidP="00A801D3">
      <w:pPr>
        <w:jc w:val="both"/>
        <w:rPr>
          <w:sz w:val="36"/>
          <w:szCs w:val="36"/>
          <w:rtl/>
          <w:lang w:bidi="ar-IQ"/>
        </w:rPr>
      </w:pPr>
      <w:r w:rsidRPr="00A801D3">
        <w:rPr>
          <w:rFonts w:hint="cs"/>
          <w:sz w:val="36"/>
          <w:szCs w:val="36"/>
          <w:rtl/>
          <w:lang w:bidi="ar-IQ"/>
        </w:rPr>
        <w:t>-شرح سنن أبي داود: عبد المحسن بن العباد، الرياض- السعودية.</w:t>
      </w:r>
    </w:p>
    <w:p w:rsidR="00AB4E1A" w:rsidRPr="00A801D3" w:rsidRDefault="005D4CD8" w:rsidP="00A801D3">
      <w:pPr>
        <w:jc w:val="both"/>
        <w:rPr>
          <w:sz w:val="36"/>
          <w:szCs w:val="36"/>
          <w:rtl/>
          <w:lang w:bidi="ar-IQ"/>
        </w:rPr>
      </w:pPr>
      <w:r w:rsidRPr="00A801D3">
        <w:rPr>
          <w:rFonts w:hint="cs"/>
          <w:sz w:val="36"/>
          <w:szCs w:val="36"/>
          <w:rtl/>
          <w:lang w:bidi="ar-IQ"/>
        </w:rPr>
        <w:lastRenderedPageBreak/>
        <w:t xml:space="preserve">-شرح الزرقاني على </w:t>
      </w:r>
      <w:r w:rsidR="00AB4E1A" w:rsidRPr="00A801D3">
        <w:rPr>
          <w:rFonts w:hint="cs"/>
          <w:sz w:val="36"/>
          <w:szCs w:val="36"/>
          <w:rtl/>
          <w:lang w:bidi="ar-IQ"/>
        </w:rPr>
        <w:t>موطأ الإمام مالك: محمد بن عبد الباقي بن يوسف الزرقاني المتوفى 1122هـ، ط1، منشورات محمد علي بيضون، دار الكتب العلمية، بيروت-لبنان، 1411هـ.</w:t>
      </w:r>
    </w:p>
    <w:p w:rsidR="00AB4E1A" w:rsidRPr="00A801D3" w:rsidRDefault="00AB4E1A" w:rsidP="00A801D3">
      <w:pPr>
        <w:jc w:val="both"/>
        <w:rPr>
          <w:sz w:val="36"/>
          <w:szCs w:val="36"/>
          <w:rtl/>
          <w:lang w:bidi="ar-IQ"/>
        </w:rPr>
      </w:pPr>
      <w:r w:rsidRPr="00A801D3">
        <w:rPr>
          <w:rFonts w:hint="cs"/>
          <w:sz w:val="36"/>
          <w:szCs w:val="36"/>
          <w:rtl/>
          <w:lang w:bidi="ar-IQ"/>
        </w:rPr>
        <w:t>-الشفاء بتعريف حقوق المصطفى</w:t>
      </w:r>
      <w:r w:rsidR="005D4CD8" w:rsidRPr="00A801D3">
        <w:rPr>
          <w:rFonts w:hint="cs"/>
          <w:sz w:val="36"/>
          <w:szCs w:val="36"/>
          <w:rtl/>
          <w:lang w:bidi="ar-IQ"/>
        </w:rPr>
        <w:t>-</w:t>
      </w:r>
      <w:r w:rsidR="005D4CD8" w:rsidRPr="00A801D3">
        <w:rPr>
          <w:sz w:val="36"/>
          <w:szCs w:val="36"/>
          <w:lang w:bidi="ar-IQ"/>
        </w:rPr>
        <w:sym w:font="Ali- Arabesque" w:char="F06A"/>
      </w:r>
      <w:r w:rsidR="005D4CD8" w:rsidRPr="00A801D3">
        <w:rPr>
          <w:rFonts w:hint="cs"/>
          <w:sz w:val="36"/>
          <w:szCs w:val="36"/>
          <w:rtl/>
          <w:lang w:bidi="ar-IQ"/>
        </w:rPr>
        <w:t>-</w:t>
      </w:r>
      <w:r w:rsidRPr="00A801D3">
        <w:rPr>
          <w:rFonts w:hint="cs"/>
          <w:sz w:val="36"/>
          <w:szCs w:val="36"/>
          <w:rtl/>
          <w:lang w:bidi="ar-IQ"/>
        </w:rPr>
        <w:t xml:space="preserve"> للقاضي عياض</w:t>
      </w:r>
      <w:r w:rsidR="005D4CD8" w:rsidRPr="00A801D3">
        <w:rPr>
          <w:rFonts w:hint="cs"/>
          <w:sz w:val="36"/>
          <w:szCs w:val="36"/>
          <w:rtl/>
          <w:lang w:bidi="ar-IQ"/>
        </w:rPr>
        <w:t xml:space="preserve"> المالكي</w:t>
      </w:r>
      <w:r w:rsidRPr="00A801D3">
        <w:rPr>
          <w:rFonts w:hint="cs"/>
          <w:sz w:val="36"/>
          <w:szCs w:val="36"/>
          <w:rtl/>
          <w:lang w:bidi="ar-IQ"/>
        </w:rPr>
        <w:t>، دار السلام، القاهرة-مصر، 2002م.</w:t>
      </w:r>
    </w:p>
    <w:p w:rsidR="00AB4E1A" w:rsidRPr="00A801D3" w:rsidRDefault="00AB4E1A" w:rsidP="00A801D3">
      <w:pPr>
        <w:jc w:val="center"/>
        <w:rPr>
          <w:sz w:val="36"/>
          <w:szCs w:val="36"/>
          <w:rtl/>
          <w:lang w:bidi="ar-IQ"/>
        </w:rPr>
      </w:pPr>
      <w:r w:rsidRPr="00A801D3">
        <w:rPr>
          <w:rFonts w:hint="cs"/>
          <w:sz w:val="36"/>
          <w:szCs w:val="36"/>
          <w:rtl/>
          <w:lang w:bidi="ar-IQ"/>
        </w:rPr>
        <w:t>ص</w:t>
      </w:r>
    </w:p>
    <w:p w:rsidR="00AB4E1A" w:rsidRPr="00A801D3" w:rsidRDefault="00AB4E1A" w:rsidP="00A801D3">
      <w:pPr>
        <w:jc w:val="both"/>
        <w:rPr>
          <w:sz w:val="36"/>
          <w:szCs w:val="36"/>
          <w:rtl/>
          <w:lang w:bidi="ar-IQ"/>
        </w:rPr>
      </w:pPr>
      <w:r w:rsidRPr="00A801D3">
        <w:rPr>
          <w:rFonts w:hint="cs"/>
          <w:sz w:val="36"/>
          <w:szCs w:val="36"/>
          <w:rtl/>
          <w:lang w:bidi="ar-IQ"/>
        </w:rPr>
        <w:t>-</w:t>
      </w:r>
      <w:r w:rsidRPr="00A801D3">
        <w:rPr>
          <w:sz w:val="36"/>
          <w:szCs w:val="36"/>
          <w:rtl/>
          <w:lang w:bidi="ar-IQ"/>
        </w:rPr>
        <w:t xml:space="preserve">صحيح ابن حبان بترتيب ابن بلبان، لمحمد بن حبان بن أحمد أبو حاتم التميمي البستي، تحقيق : شعيب </w:t>
      </w:r>
      <w:proofErr w:type="spellStart"/>
      <w:r w:rsidRPr="00A801D3">
        <w:rPr>
          <w:sz w:val="36"/>
          <w:szCs w:val="36"/>
          <w:rtl/>
          <w:lang w:bidi="ar-IQ"/>
        </w:rPr>
        <w:t>الأرنؤوط</w:t>
      </w:r>
      <w:proofErr w:type="spellEnd"/>
      <w:r w:rsidRPr="00A801D3">
        <w:rPr>
          <w:sz w:val="36"/>
          <w:szCs w:val="36"/>
          <w:rtl/>
          <w:lang w:bidi="ar-IQ"/>
        </w:rPr>
        <w:t xml:space="preserve"> مؤسسة الرسالة – بيروت، الطبعة الثانية ، 1414 ه- 1993م.</w:t>
      </w:r>
    </w:p>
    <w:p w:rsidR="00AB4E1A" w:rsidRPr="00A801D3" w:rsidRDefault="00AB4E1A" w:rsidP="00A801D3">
      <w:pPr>
        <w:jc w:val="both"/>
        <w:rPr>
          <w:sz w:val="36"/>
          <w:szCs w:val="36"/>
          <w:rtl/>
          <w:lang w:bidi="ar-IQ"/>
        </w:rPr>
      </w:pPr>
      <w:r w:rsidRPr="00A801D3">
        <w:rPr>
          <w:rFonts w:hint="cs"/>
          <w:sz w:val="36"/>
          <w:szCs w:val="36"/>
          <w:rtl/>
          <w:lang w:bidi="ar-IQ"/>
        </w:rPr>
        <w:t>-صحيح</w:t>
      </w:r>
      <w:r w:rsidRPr="00A801D3">
        <w:rPr>
          <w:sz w:val="36"/>
          <w:szCs w:val="36"/>
          <w:rtl/>
          <w:lang w:bidi="ar-IQ"/>
        </w:rPr>
        <w:t xml:space="preserve"> </w:t>
      </w:r>
      <w:r w:rsidRPr="00A801D3">
        <w:rPr>
          <w:rFonts w:hint="cs"/>
          <w:sz w:val="36"/>
          <w:szCs w:val="36"/>
          <w:rtl/>
          <w:lang w:bidi="ar-IQ"/>
        </w:rPr>
        <w:t>مسلم</w:t>
      </w:r>
      <w:r w:rsidRPr="00A801D3">
        <w:rPr>
          <w:sz w:val="36"/>
          <w:szCs w:val="36"/>
          <w:rtl/>
          <w:lang w:bidi="ar-IQ"/>
        </w:rPr>
        <w:t xml:space="preserve"> </w:t>
      </w:r>
      <w:r w:rsidRPr="00A801D3">
        <w:rPr>
          <w:rFonts w:hint="cs"/>
          <w:sz w:val="36"/>
          <w:szCs w:val="36"/>
          <w:rtl/>
          <w:lang w:bidi="ar-IQ"/>
        </w:rPr>
        <w:t>بشرح</w:t>
      </w:r>
      <w:r w:rsidRPr="00A801D3">
        <w:rPr>
          <w:sz w:val="36"/>
          <w:szCs w:val="36"/>
          <w:rtl/>
          <w:lang w:bidi="ar-IQ"/>
        </w:rPr>
        <w:t xml:space="preserve"> </w:t>
      </w:r>
      <w:r w:rsidRPr="00A801D3">
        <w:rPr>
          <w:rFonts w:hint="cs"/>
          <w:sz w:val="36"/>
          <w:szCs w:val="36"/>
          <w:rtl/>
          <w:lang w:bidi="ar-IQ"/>
        </w:rPr>
        <w:t>النووي، الناشر</w:t>
      </w:r>
      <w:r w:rsidRPr="00A801D3">
        <w:rPr>
          <w:sz w:val="36"/>
          <w:szCs w:val="36"/>
          <w:rtl/>
          <w:lang w:bidi="ar-IQ"/>
        </w:rPr>
        <w:t xml:space="preserve"> </w:t>
      </w:r>
      <w:r w:rsidRPr="00A801D3">
        <w:rPr>
          <w:rFonts w:hint="cs"/>
          <w:sz w:val="36"/>
          <w:szCs w:val="36"/>
          <w:rtl/>
          <w:lang w:bidi="ar-IQ"/>
        </w:rPr>
        <w:t>دار</w:t>
      </w:r>
      <w:r w:rsidRPr="00A801D3">
        <w:rPr>
          <w:sz w:val="36"/>
          <w:szCs w:val="36"/>
          <w:rtl/>
          <w:lang w:bidi="ar-IQ"/>
        </w:rPr>
        <w:t xml:space="preserve"> </w:t>
      </w:r>
      <w:r w:rsidRPr="00A801D3">
        <w:rPr>
          <w:rFonts w:hint="cs"/>
          <w:sz w:val="36"/>
          <w:szCs w:val="36"/>
          <w:rtl/>
          <w:lang w:bidi="ar-IQ"/>
        </w:rPr>
        <w:t>الكتاب</w:t>
      </w:r>
      <w:r w:rsidRPr="00A801D3">
        <w:rPr>
          <w:sz w:val="36"/>
          <w:szCs w:val="36"/>
          <w:rtl/>
          <w:lang w:bidi="ar-IQ"/>
        </w:rPr>
        <w:t xml:space="preserve"> </w:t>
      </w:r>
      <w:r w:rsidRPr="00A801D3">
        <w:rPr>
          <w:rFonts w:hint="cs"/>
          <w:sz w:val="36"/>
          <w:szCs w:val="36"/>
          <w:rtl/>
          <w:lang w:bidi="ar-IQ"/>
        </w:rPr>
        <w:t>العربي</w:t>
      </w:r>
      <w:r w:rsidRPr="00A801D3">
        <w:rPr>
          <w:sz w:val="36"/>
          <w:szCs w:val="36"/>
          <w:rtl/>
          <w:lang w:bidi="ar-IQ"/>
        </w:rPr>
        <w:t xml:space="preserve"> </w:t>
      </w:r>
      <w:r w:rsidRPr="00A801D3">
        <w:rPr>
          <w:rFonts w:hint="cs"/>
          <w:sz w:val="36"/>
          <w:szCs w:val="36"/>
          <w:rtl/>
          <w:lang w:bidi="ar-IQ"/>
        </w:rPr>
        <w:t>بيروت</w:t>
      </w:r>
      <w:r w:rsidRPr="00A801D3">
        <w:rPr>
          <w:sz w:val="36"/>
          <w:szCs w:val="36"/>
          <w:rtl/>
          <w:lang w:bidi="ar-IQ"/>
        </w:rPr>
        <w:t xml:space="preserve"> – </w:t>
      </w:r>
      <w:r w:rsidRPr="00A801D3">
        <w:rPr>
          <w:rFonts w:hint="cs"/>
          <w:sz w:val="36"/>
          <w:szCs w:val="36"/>
          <w:rtl/>
          <w:lang w:bidi="ar-IQ"/>
        </w:rPr>
        <w:t>لبنان:</w:t>
      </w:r>
      <w:r w:rsidRPr="00A801D3">
        <w:rPr>
          <w:sz w:val="36"/>
          <w:szCs w:val="36"/>
          <w:rtl/>
          <w:lang w:bidi="ar-IQ"/>
        </w:rPr>
        <w:t xml:space="preserve">1407 </w:t>
      </w:r>
      <w:r w:rsidRPr="00A801D3">
        <w:rPr>
          <w:rFonts w:hint="cs"/>
          <w:sz w:val="36"/>
          <w:szCs w:val="36"/>
          <w:rtl/>
          <w:lang w:bidi="ar-IQ"/>
        </w:rPr>
        <w:t>ه‍</w:t>
      </w:r>
      <w:r w:rsidRPr="00A801D3">
        <w:rPr>
          <w:sz w:val="36"/>
          <w:szCs w:val="36"/>
          <w:rtl/>
          <w:lang w:bidi="ar-IQ"/>
        </w:rPr>
        <w:t xml:space="preserve"> - 1987 </w:t>
      </w:r>
      <w:r w:rsidRPr="00A801D3">
        <w:rPr>
          <w:rFonts w:hint="cs"/>
          <w:sz w:val="36"/>
          <w:szCs w:val="36"/>
          <w:rtl/>
          <w:lang w:bidi="ar-IQ"/>
        </w:rPr>
        <w:t>م‍.</w:t>
      </w:r>
    </w:p>
    <w:p w:rsidR="00AB4E1A" w:rsidRPr="00A801D3" w:rsidRDefault="00AB4E1A" w:rsidP="00A801D3">
      <w:pPr>
        <w:jc w:val="both"/>
        <w:rPr>
          <w:sz w:val="36"/>
          <w:szCs w:val="36"/>
          <w:rtl/>
          <w:lang w:bidi="ar-IQ"/>
        </w:rPr>
      </w:pPr>
      <w:r w:rsidRPr="00A801D3">
        <w:rPr>
          <w:rFonts w:hint="cs"/>
          <w:sz w:val="36"/>
          <w:szCs w:val="36"/>
          <w:rtl/>
          <w:lang w:bidi="ar-IQ"/>
        </w:rPr>
        <w:t>- الصحاح تاج اللغة وصحاح العربية: إسماعيل بن حماد الجوهري المتوفى 393هـ، ط1، دار الملايين، بيروت-لبنان، 1991م.</w:t>
      </w:r>
    </w:p>
    <w:p w:rsidR="00AB4E1A" w:rsidRPr="00A801D3" w:rsidRDefault="00AB4E1A" w:rsidP="00A801D3">
      <w:pPr>
        <w:jc w:val="both"/>
        <w:rPr>
          <w:sz w:val="36"/>
          <w:szCs w:val="36"/>
          <w:rtl/>
          <w:lang w:bidi="ar-IQ"/>
        </w:rPr>
      </w:pPr>
      <w:r w:rsidRPr="00A801D3">
        <w:rPr>
          <w:rFonts w:hint="cs"/>
          <w:sz w:val="36"/>
          <w:szCs w:val="36"/>
          <w:rtl/>
          <w:lang w:bidi="ar-IQ"/>
        </w:rPr>
        <w:t xml:space="preserve">-الصوفية والفقراء لأبي العباس أحمد بن تمية، </w:t>
      </w:r>
      <w:r w:rsidRPr="00A801D3">
        <w:rPr>
          <w:sz w:val="36"/>
          <w:szCs w:val="36"/>
          <w:rtl/>
          <w:lang w:bidi="ar-IQ"/>
        </w:rPr>
        <w:t>مؤسسة الرسالة – بيروت، الطبعة الثانية ، 1414 ه- 1993م.</w:t>
      </w:r>
    </w:p>
    <w:p w:rsidR="00AB4E1A" w:rsidRDefault="00AB4E1A" w:rsidP="00A801D3">
      <w:pPr>
        <w:jc w:val="center"/>
        <w:rPr>
          <w:sz w:val="36"/>
          <w:szCs w:val="36"/>
          <w:rtl/>
          <w:lang w:bidi="ar-IQ"/>
        </w:rPr>
      </w:pPr>
      <w:r w:rsidRPr="00A801D3">
        <w:rPr>
          <w:rFonts w:hint="cs"/>
          <w:sz w:val="36"/>
          <w:szCs w:val="36"/>
          <w:rtl/>
          <w:lang w:bidi="ar-IQ"/>
        </w:rPr>
        <w:t>ط</w:t>
      </w:r>
    </w:p>
    <w:p w:rsidR="00753133" w:rsidRPr="00A801D3" w:rsidRDefault="00753133" w:rsidP="00753133">
      <w:pPr>
        <w:jc w:val="both"/>
        <w:rPr>
          <w:sz w:val="36"/>
          <w:szCs w:val="36"/>
          <w:rtl/>
          <w:lang w:bidi="ar-IQ"/>
        </w:rPr>
      </w:pPr>
      <w:r w:rsidRPr="00A801D3">
        <w:rPr>
          <w:rFonts w:hint="cs"/>
          <w:sz w:val="36"/>
          <w:szCs w:val="36"/>
          <w:rtl/>
          <w:lang w:bidi="ar-IQ"/>
        </w:rPr>
        <w:t>-</w:t>
      </w:r>
      <w:proofErr w:type="spellStart"/>
      <w:r w:rsidRPr="00A801D3">
        <w:rPr>
          <w:rFonts w:hint="cs"/>
          <w:sz w:val="36"/>
          <w:szCs w:val="36"/>
          <w:rtl/>
          <w:lang w:bidi="ar-IQ"/>
        </w:rPr>
        <w:t>طريز</w:t>
      </w:r>
      <w:proofErr w:type="spellEnd"/>
      <w:r w:rsidRPr="00A801D3">
        <w:rPr>
          <w:sz w:val="36"/>
          <w:szCs w:val="36"/>
          <w:rtl/>
          <w:lang w:bidi="ar-IQ"/>
        </w:rPr>
        <w:t xml:space="preserve"> </w:t>
      </w:r>
      <w:r w:rsidRPr="00A801D3">
        <w:rPr>
          <w:rFonts w:hint="cs"/>
          <w:sz w:val="36"/>
          <w:szCs w:val="36"/>
          <w:rtl/>
          <w:lang w:bidi="ar-IQ"/>
        </w:rPr>
        <w:t>رياض</w:t>
      </w:r>
      <w:r w:rsidRPr="00A801D3">
        <w:rPr>
          <w:sz w:val="36"/>
          <w:szCs w:val="36"/>
          <w:rtl/>
          <w:lang w:bidi="ar-IQ"/>
        </w:rPr>
        <w:t xml:space="preserve"> </w:t>
      </w:r>
      <w:r w:rsidRPr="00A801D3">
        <w:rPr>
          <w:rFonts w:hint="cs"/>
          <w:sz w:val="36"/>
          <w:szCs w:val="36"/>
          <w:rtl/>
          <w:lang w:bidi="ar-IQ"/>
        </w:rPr>
        <w:t>الصالحين، فيصل</w:t>
      </w:r>
      <w:r w:rsidRPr="00A801D3">
        <w:rPr>
          <w:sz w:val="36"/>
          <w:szCs w:val="36"/>
          <w:rtl/>
          <w:lang w:bidi="ar-IQ"/>
        </w:rPr>
        <w:t xml:space="preserve"> </w:t>
      </w:r>
      <w:r w:rsidRPr="00A801D3">
        <w:rPr>
          <w:rFonts w:hint="cs"/>
          <w:sz w:val="36"/>
          <w:szCs w:val="36"/>
          <w:rtl/>
          <w:lang w:bidi="ar-IQ"/>
        </w:rPr>
        <w:t>بن</w:t>
      </w:r>
      <w:r w:rsidRPr="00A801D3">
        <w:rPr>
          <w:sz w:val="36"/>
          <w:szCs w:val="36"/>
          <w:rtl/>
          <w:lang w:bidi="ar-IQ"/>
        </w:rPr>
        <w:t xml:space="preserve"> </w:t>
      </w:r>
      <w:r w:rsidRPr="00A801D3">
        <w:rPr>
          <w:rFonts w:hint="cs"/>
          <w:sz w:val="36"/>
          <w:szCs w:val="36"/>
          <w:rtl/>
          <w:lang w:bidi="ar-IQ"/>
        </w:rPr>
        <w:t>عبد</w:t>
      </w:r>
      <w:r w:rsidRPr="00A801D3">
        <w:rPr>
          <w:sz w:val="36"/>
          <w:szCs w:val="36"/>
          <w:rtl/>
          <w:lang w:bidi="ar-IQ"/>
        </w:rPr>
        <w:t xml:space="preserve"> </w:t>
      </w:r>
      <w:r w:rsidRPr="00A801D3">
        <w:rPr>
          <w:rFonts w:hint="cs"/>
          <w:sz w:val="36"/>
          <w:szCs w:val="36"/>
          <w:rtl/>
          <w:lang w:bidi="ar-IQ"/>
        </w:rPr>
        <w:t>العزيز</w:t>
      </w:r>
      <w:r w:rsidRPr="00A801D3">
        <w:rPr>
          <w:sz w:val="36"/>
          <w:szCs w:val="36"/>
          <w:rtl/>
          <w:lang w:bidi="ar-IQ"/>
        </w:rPr>
        <w:t xml:space="preserve"> </w:t>
      </w:r>
      <w:r w:rsidRPr="00A801D3">
        <w:rPr>
          <w:rFonts w:hint="cs"/>
          <w:sz w:val="36"/>
          <w:szCs w:val="36"/>
          <w:rtl/>
          <w:lang w:bidi="ar-IQ"/>
        </w:rPr>
        <w:t>آل</w:t>
      </w:r>
      <w:r w:rsidRPr="00A801D3">
        <w:rPr>
          <w:sz w:val="36"/>
          <w:szCs w:val="36"/>
          <w:rtl/>
          <w:lang w:bidi="ar-IQ"/>
        </w:rPr>
        <w:t xml:space="preserve"> </w:t>
      </w:r>
      <w:r w:rsidRPr="00A801D3">
        <w:rPr>
          <w:rFonts w:hint="cs"/>
          <w:sz w:val="36"/>
          <w:szCs w:val="36"/>
          <w:rtl/>
          <w:lang w:bidi="ar-IQ"/>
        </w:rPr>
        <w:t>مبارك ط3، مكتبة الإمام الشافعي، الرياض-السعودية: 1408هـ-1988م.</w:t>
      </w:r>
    </w:p>
    <w:p w:rsidR="00AB4E1A" w:rsidRPr="00A801D3" w:rsidRDefault="00AB4E1A" w:rsidP="00A801D3">
      <w:pPr>
        <w:jc w:val="both"/>
        <w:rPr>
          <w:sz w:val="36"/>
          <w:szCs w:val="36"/>
          <w:rtl/>
          <w:lang w:bidi="ar-IQ"/>
        </w:rPr>
      </w:pPr>
      <w:r w:rsidRPr="00A801D3">
        <w:rPr>
          <w:rFonts w:hint="cs"/>
          <w:sz w:val="36"/>
          <w:szCs w:val="36"/>
          <w:rtl/>
          <w:lang w:bidi="ar-IQ"/>
        </w:rPr>
        <w:t xml:space="preserve">-الطريقة المحمدية والسيرة الأحمدية لزين الدين </w:t>
      </w:r>
      <w:proofErr w:type="spellStart"/>
      <w:r w:rsidRPr="00A801D3">
        <w:rPr>
          <w:rFonts w:hint="cs"/>
          <w:sz w:val="36"/>
          <w:szCs w:val="36"/>
          <w:rtl/>
          <w:lang w:bidi="ar-IQ"/>
        </w:rPr>
        <w:t>البركوي</w:t>
      </w:r>
      <w:proofErr w:type="spellEnd"/>
      <w:r w:rsidRPr="00A801D3">
        <w:rPr>
          <w:rFonts w:hint="cs"/>
          <w:sz w:val="36"/>
          <w:szCs w:val="36"/>
          <w:rtl/>
          <w:lang w:bidi="ar-IQ"/>
        </w:rPr>
        <w:t>، طبعة الكليات الأزهرية، مصر.</w:t>
      </w:r>
    </w:p>
    <w:p w:rsidR="00AB4E1A" w:rsidRPr="00A801D3" w:rsidRDefault="00AB4E1A" w:rsidP="00A801D3">
      <w:pPr>
        <w:jc w:val="center"/>
        <w:rPr>
          <w:sz w:val="36"/>
          <w:szCs w:val="36"/>
          <w:rtl/>
          <w:lang w:bidi="ar-IQ"/>
        </w:rPr>
      </w:pPr>
      <w:r w:rsidRPr="00A801D3">
        <w:rPr>
          <w:rFonts w:hint="cs"/>
          <w:sz w:val="36"/>
          <w:szCs w:val="36"/>
          <w:rtl/>
          <w:lang w:bidi="ar-IQ"/>
        </w:rPr>
        <w:t>ع</w:t>
      </w:r>
    </w:p>
    <w:p w:rsidR="00AB4E1A" w:rsidRPr="00A801D3" w:rsidRDefault="00AB4E1A" w:rsidP="00A801D3">
      <w:pPr>
        <w:jc w:val="both"/>
        <w:rPr>
          <w:sz w:val="36"/>
          <w:szCs w:val="36"/>
          <w:rtl/>
          <w:lang w:bidi="ar-IQ"/>
        </w:rPr>
      </w:pPr>
      <w:r w:rsidRPr="00A801D3">
        <w:rPr>
          <w:rFonts w:hint="cs"/>
          <w:sz w:val="36"/>
          <w:szCs w:val="36"/>
          <w:rtl/>
          <w:lang w:bidi="ar-IQ"/>
        </w:rPr>
        <w:t>-العبادة في الإسلام: الدكتور يوسف القرضاوي، ط6، مطبعة نهضت، قم-إيران، 1379 شمسي.</w:t>
      </w:r>
    </w:p>
    <w:p w:rsidR="00AB4E1A" w:rsidRPr="00A801D3" w:rsidRDefault="00AB4E1A" w:rsidP="0006753C">
      <w:pPr>
        <w:jc w:val="both"/>
        <w:rPr>
          <w:sz w:val="36"/>
          <w:szCs w:val="36"/>
          <w:rtl/>
          <w:lang w:bidi="ar-IQ"/>
        </w:rPr>
      </w:pPr>
      <w:r w:rsidRPr="00A801D3">
        <w:rPr>
          <w:rFonts w:hint="cs"/>
          <w:sz w:val="36"/>
          <w:szCs w:val="36"/>
          <w:rtl/>
          <w:lang w:bidi="ar-IQ"/>
        </w:rPr>
        <w:lastRenderedPageBreak/>
        <w:t>-العبادة وآثارها النفسية والاجتماعية: الدكتور نظام الدين عبد الحميد، مكتبة القدس، بغداد-</w:t>
      </w:r>
      <w:r w:rsidR="0006753C">
        <w:rPr>
          <w:rFonts w:hint="cs"/>
          <w:sz w:val="36"/>
          <w:szCs w:val="36"/>
          <w:rtl/>
          <w:lang w:bidi="ar-IQ"/>
        </w:rPr>
        <w:t>ال</w:t>
      </w:r>
      <w:r w:rsidRPr="00A801D3">
        <w:rPr>
          <w:rFonts w:hint="cs"/>
          <w:sz w:val="36"/>
          <w:szCs w:val="36"/>
          <w:rtl/>
          <w:lang w:bidi="ar-IQ"/>
        </w:rPr>
        <w:t>عراق، 1985م.</w:t>
      </w:r>
    </w:p>
    <w:p w:rsidR="00AB4E1A" w:rsidRPr="00A801D3" w:rsidRDefault="00AB4E1A" w:rsidP="00A801D3">
      <w:pPr>
        <w:jc w:val="both"/>
        <w:rPr>
          <w:sz w:val="36"/>
          <w:szCs w:val="36"/>
          <w:rtl/>
          <w:lang w:bidi="ar-IQ"/>
        </w:rPr>
      </w:pPr>
      <w:r w:rsidRPr="00A801D3">
        <w:rPr>
          <w:rFonts w:hint="cs"/>
          <w:sz w:val="36"/>
          <w:szCs w:val="36"/>
          <w:rtl/>
          <w:lang w:bidi="ar-IQ"/>
        </w:rPr>
        <w:t xml:space="preserve">-عوارف المعارف </w:t>
      </w:r>
      <w:proofErr w:type="spellStart"/>
      <w:r w:rsidRPr="00A801D3">
        <w:rPr>
          <w:rFonts w:hint="cs"/>
          <w:sz w:val="36"/>
          <w:szCs w:val="36"/>
          <w:rtl/>
          <w:lang w:bidi="ar-IQ"/>
        </w:rPr>
        <w:t>للسهروردي</w:t>
      </w:r>
      <w:proofErr w:type="spellEnd"/>
      <w:r w:rsidR="005D4CD8" w:rsidRPr="00A801D3">
        <w:rPr>
          <w:rFonts w:hint="cs"/>
          <w:sz w:val="36"/>
          <w:szCs w:val="36"/>
          <w:rtl/>
          <w:lang w:bidi="ar-IQ"/>
        </w:rPr>
        <w:t xml:space="preserve"> أبي حفص</w:t>
      </w:r>
      <w:r w:rsidRPr="00A801D3">
        <w:rPr>
          <w:rFonts w:hint="cs"/>
          <w:sz w:val="36"/>
          <w:szCs w:val="36"/>
          <w:rtl/>
          <w:lang w:bidi="ar-IQ"/>
        </w:rPr>
        <w:t>، ط1، دار الملايين، بيروت-لبنان، 1991م.</w:t>
      </w:r>
    </w:p>
    <w:p w:rsidR="00AB4E1A" w:rsidRPr="00A801D3" w:rsidRDefault="00AB4E1A" w:rsidP="00A801D3">
      <w:pPr>
        <w:jc w:val="both"/>
        <w:rPr>
          <w:sz w:val="36"/>
          <w:szCs w:val="36"/>
          <w:rtl/>
          <w:lang w:bidi="ar-IQ"/>
        </w:rPr>
      </w:pPr>
      <w:r w:rsidRPr="00A801D3">
        <w:rPr>
          <w:rFonts w:hint="cs"/>
          <w:sz w:val="36"/>
          <w:szCs w:val="36"/>
          <w:rtl/>
          <w:lang w:bidi="ar-IQ"/>
        </w:rPr>
        <w:t>-العين في اللغة: خليل بن أحمد بن عمرو بن تميم الأزدي الفراهيدي البصري المتوفى 170هـ، دار الفكر، بيروت-لبنان.</w:t>
      </w:r>
    </w:p>
    <w:p w:rsidR="001A3CE7" w:rsidRDefault="00AB4E1A" w:rsidP="001A3CE7">
      <w:pPr>
        <w:jc w:val="both"/>
        <w:rPr>
          <w:sz w:val="36"/>
          <w:szCs w:val="36"/>
          <w:rtl/>
          <w:lang w:bidi="ar-IQ"/>
        </w:rPr>
      </w:pPr>
      <w:r w:rsidRPr="00A801D3">
        <w:rPr>
          <w:rFonts w:hint="cs"/>
          <w:sz w:val="36"/>
          <w:szCs w:val="36"/>
          <w:rtl/>
          <w:lang w:bidi="ar-IQ"/>
        </w:rPr>
        <w:t xml:space="preserve">-عمدة </w:t>
      </w:r>
      <w:proofErr w:type="spellStart"/>
      <w:r w:rsidRPr="00A801D3">
        <w:rPr>
          <w:rFonts w:hint="cs"/>
          <w:sz w:val="36"/>
          <w:szCs w:val="36"/>
          <w:rtl/>
          <w:lang w:bidi="ar-IQ"/>
        </w:rPr>
        <w:t>القاريء</w:t>
      </w:r>
      <w:proofErr w:type="spellEnd"/>
      <w:r w:rsidRPr="00A801D3">
        <w:rPr>
          <w:rFonts w:hint="cs"/>
          <w:sz w:val="36"/>
          <w:szCs w:val="36"/>
          <w:rtl/>
          <w:lang w:bidi="ar-IQ"/>
        </w:rPr>
        <w:t xml:space="preserve"> شرح صحيح البخاري: بدر الدين محمود</w:t>
      </w:r>
      <w:r w:rsidR="005D4CD8" w:rsidRPr="00A801D3">
        <w:rPr>
          <w:rFonts w:hint="cs"/>
          <w:sz w:val="36"/>
          <w:szCs w:val="36"/>
          <w:rtl/>
          <w:lang w:bidi="ar-IQ"/>
        </w:rPr>
        <w:t xml:space="preserve"> أبي محمد</w:t>
      </w:r>
      <w:r w:rsidRPr="00A801D3">
        <w:rPr>
          <w:rFonts w:hint="cs"/>
          <w:sz w:val="36"/>
          <w:szCs w:val="36"/>
          <w:rtl/>
          <w:lang w:bidi="ar-IQ"/>
        </w:rPr>
        <w:t xml:space="preserve"> بن أحمد العيني المتوفى 855هـ، دار إحياء التراث العربي، بيروت-لبنان.</w:t>
      </w:r>
    </w:p>
    <w:p w:rsidR="00AB4E1A" w:rsidRPr="00A801D3" w:rsidRDefault="00AB4E1A" w:rsidP="001A3CE7">
      <w:pPr>
        <w:jc w:val="both"/>
        <w:rPr>
          <w:sz w:val="36"/>
          <w:szCs w:val="36"/>
          <w:rtl/>
          <w:lang w:bidi="ar-IQ"/>
        </w:rPr>
      </w:pPr>
      <w:r w:rsidRPr="00A801D3">
        <w:rPr>
          <w:rFonts w:hint="cs"/>
          <w:sz w:val="36"/>
          <w:szCs w:val="36"/>
          <w:rtl/>
          <w:lang w:bidi="ar-IQ"/>
        </w:rPr>
        <w:t>-عون المعبود شرح سنن أبي داود: أبو الطيب محمد بن أشرف بن أمير علي شمس الحق العظيم آبادي الصديقي الهندي الحنفي المتوفى 1310هـ، ط2، دار الكتب العلمية، بيروت-لبنان، 1415 هـ.</w:t>
      </w:r>
    </w:p>
    <w:p w:rsidR="00AB4E1A" w:rsidRPr="00A801D3" w:rsidRDefault="00AB4E1A" w:rsidP="00A801D3">
      <w:pPr>
        <w:jc w:val="center"/>
        <w:rPr>
          <w:sz w:val="36"/>
          <w:szCs w:val="36"/>
          <w:rtl/>
          <w:lang w:bidi="ar-IQ"/>
        </w:rPr>
      </w:pPr>
      <w:r w:rsidRPr="00A801D3">
        <w:rPr>
          <w:rFonts w:hint="cs"/>
          <w:sz w:val="36"/>
          <w:szCs w:val="36"/>
          <w:rtl/>
          <w:lang w:bidi="ar-IQ"/>
        </w:rPr>
        <w:t>ف</w:t>
      </w:r>
    </w:p>
    <w:p w:rsidR="00AB4E1A" w:rsidRPr="00A801D3" w:rsidRDefault="00AB4E1A" w:rsidP="00A801D3">
      <w:pPr>
        <w:jc w:val="both"/>
        <w:rPr>
          <w:sz w:val="36"/>
          <w:szCs w:val="36"/>
          <w:rtl/>
          <w:lang w:bidi="ar-IQ"/>
        </w:rPr>
      </w:pPr>
      <w:r w:rsidRPr="00A801D3">
        <w:rPr>
          <w:rFonts w:hint="cs"/>
          <w:sz w:val="36"/>
          <w:szCs w:val="36"/>
          <w:rtl/>
          <w:lang w:bidi="ar-IQ"/>
        </w:rPr>
        <w:t xml:space="preserve">-فتح الباري شرح صحيح البخاري: </w:t>
      </w:r>
      <w:r w:rsidR="005D4CD8" w:rsidRPr="00A801D3">
        <w:rPr>
          <w:rFonts w:hint="cs"/>
          <w:sz w:val="36"/>
          <w:szCs w:val="36"/>
          <w:rtl/>
          <w:lang w:bidi="ar-IQ"/>
        </w:rPr>
        <w:t xml:space="preserve">لشاهب الدين الحافظ </w:t>
      </w:r>
      <w:r w:rsidRPr="00A801D3">
        <w:rPr>
          <w:rFonts w:hint="cs"/>
          <w:sz w:val="36"/>
          <w:szCs w:val="36"/>
          <w:rtl/>
          <w:lang w:bidi="ar-IQ"/>
        </w:rPr>
        <w:t>أحمد بن علي بن حجر أبي الفضل العسقلاني الشافعي المتوفى 852هـ، تحقيق: محمد فؤاد عبد الباقي ومحب الدين الخطيب، دار المعرفة، بيروت-لبنان، 1379هـ.</w:t>
      </w:r>
    </w:p>
    <w:p w:rsidR="00AB4E1A" w:rsidRPr="00A801D3" w:rsidRDefault="00AB4E1A" w:rsidP="00A801D3">
      <w:pPr>
        <w:jc w:val="both"/>
        <w:rPr>
          <w:sz w:val="36"/>
          <w:szCs w:val="36"/>
          <w:rtl/>
          <w:lang w:bidi="ar-IQ"/>
        </w:rPr>
      </w:pPr>
      <w:r w:rsidRPr="00A801D3">
        <w:rPr>
          <w:rFonts w:hint="cs"/>
          <w:sz w:val="36"/>
          <w:szCs w:val="36"/>
          <w:rtl/>
          <w:lang w:bidi="ar-IQ"/>
        </w:rPr>
        <w:t>-الفتح الكبير في ضم الزيادة إلى الجامع الصغير: أبو الفضل جلال الدين عبد الرحمن السيوطي المتوفى 911هـ، تحقيق: يوسف النبهاني، ط1، دار الفكر، بيروت-لبنان، 1423هـ-2003م.</w:t>
      </w:r>
    </w:p>
    <w:p w:rsidR="00AB4E1A" w:rsidRPr="00A801D3" w:rsidRDefault="00AB4E1A" w:rsidP="00A801D3">
      <w:pPr>
        <w:jc w:val="both"/>
        <w:rPr>
          <w:sz w:val="36"/>
          <w:szCs w:val="36"/>
          <w:rtl/>
          <w:lang w:bidi="ar-IQ"/>
        </w:rPr>
      </w:pPr>
      <w:r w:rsidRPr="00A801D3">
        <w:rPr>
          <w:rFonts w:hint="cs"/>
          <w:sz w:val="36"/>
          <w:szCs w:val="36"/>
          <w:rtl/>
          <w:lang w:bidi="ar-IQ"/>
        </w:rPr>
        <w:t xml:space="preserve">-فتح القدير: </w:t>
      </w:r>
      <w:r w:rsidRPr="00A801D3">
        <w:rPr>
          <w:sz w:val="36"/>
          <w:szCs w:val="36"/>
          <w:rtl/>
          <w:lang w:bidi="ar-IQ"/>
        </w:rPr>
        <w:t>محمد بن عبد الواحد بن عبد الحميد ابن الهمام</w:t>
      </w:r>
      <w:r w:rsidRPr="00A801D3">
        <w:rPr>
          <w:rFonts w:hint="cs"/>
          <w:sz w:val="36"/>
          <w:szCs w:val="36"/>
          <w:rtl/>
          <w:lang w:bidi="ar-IQ"/>
        </w:rPr>
        <w:t xml:space="preserve"> </w:t>
      </w:r>
      <w:proofErr w:type="spellStart"/>
      <w:r w:rsidRPr="00A801D3">
        <w:rPr>
          <w:rFonts w:hint="cs"/>
          <w:sz w:val="36"/>
          <w:szCs w:val="36"/>
          <w:rtl/>
          <w:lang w:bidi="ar-IQ"/>
        </w:rPr>
        <w:t>الأسكندري</w:t>
      </w:r>
      <w:proofErr w:type="spellEnd"/>
      <w:r w:rsidRPr="00A801D3">
        <w:rPr>
          <w:rFonts w:hint="cs"/>
          <w:sz w:val="36"/>
          <w:szCs w:val="36"/>
          <w:rtl/>
          <w:lang w:bidi="ar-IQ"/>
        </w:rPr>
        <w:t xml:space="preserve"> الحنفي المتوفى 861هـ، دار الفكر، بيروت-لبنان.</w:t>
      </w:r>
    </w:p>
    <w:p w:rsidR="00AB4E1A" w:rsidRPr="00A801D3" w:rsidRDefault="00AB4E1A" w:rsidP="00A801D3">
      <w:pPr>
        <w:jc w:val="center"/>
        <w:rPr>
          <w:sz w:val="36"/>
          <w:szCs w:val="36"/>
          <w:rtl/>
          <w:lang w:bidi="ar-IQ"/>
        </w:rPr>
      </w:pPr>
      <w:r w:rsidRPr="00A801D3">
        <w:rPr>
          <w:rFonts w:hint="cs"/>
          <w:sz w:val="36"/>
          <w:szCs w:val="36"/>
          <w:rtl/>
          <w:lang w:bidi="ar-IQ"/>
        </w:rPr>
        <w:t>-الفروق اللغوية: أبو هلال الحسن بن عبد الله بن مهران اللغوي العسكري المتوفى 395هـ، ضبطه: حسام الدين المقدسي، ط3، دار الكتب العلمية، بيروت-لبنان، 1402هـ.</w:t>
      </w:r>
    </w:p>
    <w:p w:rsidR="00AB4E1A" w:rsidRPr="00A801D3" w:rsidRDefault="00AB4E1A" w:rsidP="00A801D3">
      <w:pPr>
        <w:jc w:val="center"/>
        <w:rPr>
          <w:sz w:val="36"/>
          <w:szCs w:val="36"/>
          <w:rtl/>
          <w:lang w:bidi="ar-IQ"/>
        </w:rPr>
      </w:pPr>
      <w:r w:rsidRPr="00A801D3">
        <w:rPr>
          <w:rFonts w:hint="cs"/>
          <w:sz w:val="36"/>
          <w:szCs w:val="36"/>
          <w:rtl/>
          <w:lang w:bidi="ar-IQ"/>
        </w:rPr>
        <w:t>ق</w:t>
      </w:r>
    </w:p>
    <w:p w:rsidR="00AB4E1A" w:rsidRPr="00A801D3" w:rsidRDefault="00AB4E1A" w:rsidP="00A801D3">
      <w:pPr>
        <w:jc w:val="both"/>
        <w:rPr>
          <w:sz w:val="36"/>
          <w:szCs w:val="36"/>
          <w:rtl/>
          <w:lang w:bidi="ar-IQ"/>
        </w:rPr>
      </w:pPr>
      <w:r w:rsidRPr="00A801D3">
        <w:rPr>
          <w:rFonts w:hint="cs"/>
          <w:sz w:val="36"/>
          <w:szCs w:val="36"/>
          <w:rtl/>
          <w:lang w:bidi="ar-IQ"/>
        </w:rPr>
        <w:lastRenderedPageBreak/>
        <w:t>-</w:t>
      </w:r>
      <w:r w:rsidRPr="00A801D3">
        <w:rPr>
          <w:sz w:val="36"/>
          <w:szCs w:val="36"/>
          <w:rtl/>
          <w:lang w:bidi="ar-IQ"/>
        </w:rPr>
        <w:t>القاموس المحيط</w:t>
      </w:r>
      <w:r w:rsidRPr="00A801D3">
        <w:rPr>
          <w:rFonts w:hint="cs"/>
          <w:sz w:val="36"/>
          <w:szCs w:val="36"/>
          <w:rtl/>
          <w:lang w:bidi="ar-IQ"/>
        </w:rPr>
        <w:t>:</w:t>
      </w:r>
      <w:r w:rsidRPr="00A801D3">
        <w:rPr>
          <w:sz w:val="36"/>
          <w:szCs w:val="36"/>
          <w:rtl/>
          <w:lang w:bidi="ar-IQ"/>
        </w:rPr>
        <w:t xml:space="preserve"> محمد بن يعقوب </w:t>
      </w:r>
      <w:proofErr w:type="spellStart"/>
      <w:r w:rsidRPr="00A801D3">
        <w:rPr>
          <w:sz w:val="36"/>
          <w:szCs w:val="36"/>
          <w:rtl/>
          <w:lang w:bidi="ar-IQ"/>
        </w:rPr>
        <w:t>الفيروزآبادي</w:t>
      </w:r>
      <w:proofErr w:type="spellEnd"/>
      <w:r w:rsidRPr="00A801D3">
        <w:rPr>
          <w:rFonts w:hint="cs"/>
          <w:sz w:val="36"/>
          <w:szCs w:val="36"/>
          <w:rtl/>
          <w:lang w:bidi="ar-IQ"/>
        </w:rPr>
        <w:t xml:space="preserve"> المتوفى 817هـ</w:t>
      </w:r>
      <w:r w:rsidRPr="00A801D3">
        <w:rPr>
          <w:sz w:val="36"/>
          <w:szCs w:val="36"/>
          <w:rtl/>
          <w:lang w:bidi="ar-IQ"/>
        </w:rPr>
        <w:t>، دار</w:t>
      </w:r>
      <w:r w:rsidRPr="00A801D3">
        <w:rPr>
          <w:rFonts w:hint="cs"/>
          <w:sz w:val="36"/>
          <w:szCs w:val="36"/>
          <w:rtl/>
          <w:lang w:bidi="ar-IQ"/>
        </w:rPr>
        <w:t xml:space="preserve"> </w:t>
      </w:r>
      <w:r w:rsidRPr="00A801D3">
        <w:rPr>
          <w:sz w:val="36"/>
          <w:szCs w:val="36"/>
          <w:rtl/>
          <w:lang w:bidi="ar-IQ"/>
        </w:rPr>
        <w:t>مؤسسة الرسالة</w:t>
      </w:r>
      <w:r w:rsidRPr="00A801D3">
        <w:rPr>
          <w:rFonts w:hint="cs"/>
          <w:sz w:val="36"/>
          <w:szCs w:val="36"/>
          <w:rtl/>
          <w:lang w:bidi="ar-IQ"/>
        </w:rPr>
        <w:t>،</w:t>
      </w:r>
      <w:r w:rsidRPr="00A801D3">
        <w:rPr>
          <w:sz w:val="36"/>
          <w:szCs w:val="36"/>
          <w:rtl/>
          <w:lang w:bidi="ar-IQ"/>
        </w:rPr>
        <w:t xml:space="preserve"> بيروت</w:t>
      </w:r>
      <w:r w:rsidRPr="00A801D3">
        <w:rPr>
          <w:rFonts w:hint="cs"/>
          <w:sz w:val="36"/>
          <w:szCs w:val="36"/>
          <w:rtl/>
          <w:lang w:bidi="ar-IQ"/>
        </w:rPr>
        <w:t>-لبنان.</w:t>
      </w:r>
    </w:p>
    <w:p w:rsidR="00AB4E1A" w:rsidRPr="00A801D3" w:rsidRDefault="00AB4E1A" w:rsidP="00A801D3">
      <w:pPr>
        <w:jc w:val="both"/>
        <w:rPr>
          <w:sz w:val="36"/>
          <w:szCs w:val="36"/>
          <w:rtl/>
          <w:lang w:bidi="ar-IQ"/>
        </w:rPr>
      </w:pPr>
      <w:r w:rsidRPr="00A801D3">
        <w:rPr>
          <w:rFonts w:hint="cs"/>
          <w:sz w:val="36"/>
          <w:szCs w:val="36"/>
          <w:rtl/>
          <w:lang w:bidi="ar-IQ"/>
        </w:rPr>
        <w:t>-قواعد الأخلاق في التصوف الإسلامي للدكتور بكر عبدالرزاق، دار الشؤون الثقافة العامة، بغداد-</w:t>
      </w:r>
      <w:r w:rsidR="00D64A2B">
        <w:rPr>
          <w:rFonts w:hint="cs"/>
          <w:sz w:val="36"/>
          <w:szCs w:val="36"/>
          <w:rtl/>
          <w:lang w:bidi="ar-IQ"/>
        </w:rPr>
        <w:t>الع</w:t>
      </w:r>
      <w:r w:rsidRPr="00A801D3">
        <w:rPr>
          <w:rFonts w:hint="cs"/>
          <w:sz w:val="36"/>
          <w:szCs w:val="36"/>
          <w:rtl/>
          <w:lang w:bidi="ar-IQ"/>
        </w:rPr>
        <w:t>راق.</w:t>
      </w:r>
    </w:p>
    <w:p w:rsidR="00AB4E1A" w:rsidRPr="00A801D3" w:rsidRDefault="00AB4E1A" w:rsidP="00A801D3">
      <w:pPr>
        <w:jc w:val="both"/>
        <w:rPr>
          <w:sz w:val="36"/>
          <w:szCs w:val="36"/>
          <w:rtl/>
          <w:lang w:bidi="ar-IQ"/>
        </w:rPr>
      </w:pPr>
      <w:r w:rsidRPr="00A801D3">
        <w:rPr>
          <w:rFonts w:hint="cs"/>
          <w:sz w:val="36"/>
          <w:szCs w:val="36"/>
          <w:rtl/>
          <w:lang w:bidi="ar-IQ"/>
        </w:rPr>
        <w:t xml:space="preserve"> -قواعد</w:t>
      </w:r>
      <w:r w:rsidRPr="00A801D3">
        <w:rPr>
          <w:sz w:val="36"/>
          <w:szCs w:val="36"/>
          <w:rtl/>
          <w:lang w:bidi="ar-IQ"/>
        </w:rPr>
        <w:t xml:space="preserve"> </w:t>
      </w:r>
      <w:r w:rsidRPr="00A801D3">
        <w:rPr>
          <w:rFonts w:hint="cs"/>
          <w:sz w:val="36"/>
          <w:szCs w:val="36"/>
          <w:rtl/>
          <w:lang w:bidi="ar-IQ"/>
        </w:rPr>
        <w:t>التصوف</w:t>
      </w:r>
      <w:r w:rsidRPr="00A801D3">
        <w:rPr>
          <w:sz w:val="36"/>
          <w:szCs w:val="36"/>
          <w:rtl/>
          <w:lang w:bidi="ar-IQ"/>
        </w:rPr>
        <w:t xml:space="preserve"> </w:t>
      </w:r>
      <w:r w:rsidRPr="00A801D3">
        <w:rPr>
          <w:rFonts w:hint="cs"/>
          <w:sz w:val="36"/>
          <w:szCs w:val="36"/>
          <w:rtl/>
          <w:lang w:bidi="ar-IQ"/>
        </w:rPr>
        <w:t>على</w:t>
      </w:r>
      <w:r w:rsidRPr="00A801D3">
        <w:rPr>
          <w:sz w:val="36"/>
          <w:szCs w:val="36"/>
          <w:rtl/>
          <w:lang w:bidi="ar-IQ"/>
        </w:rPr>
        <w:t xml:space="preserve"> </w:t>
      </w:r>
      <w:r w:rsidRPr="00A801D3">
        <w:rPr>
          <w:rFonts w:hint="cs"/>
          <w:sz w:val="36"/>
          <w:szCs w:val="36"/>
          <w:rtl/>
          <w:lang w:bidi="ar-IQ"/>
        </w:rPr>
        <w:t>وجه</w:t>
      </w:r>
      <w:r w:rsidRPr="00A801D3">
        <w:rPr>
          <w:sz w:val="36"/>
          <w:szCs w:val="36"/>
          <w:rtl/>
          <w:lang w:bidi="ar-IQ"/>
        </w:rPr>
        <w:t xml:space="preserve"> </w:t>
      </w:r>
      <w:r w:rsidRPr="00A801D3">
        <w:rPr>
          <w:rFonts w:hint="cs"/>
          <w:sz w:val="36"/>
          <w:szCs w:val="36"/>
          <w:rtl/>
          <w:lang w:bidi="ar-IQ"/>
        </w:rPr>
        <w:t>يجمع</w:t>
      </w:r>
      <w:r w:rsidRPr="00A801D3">
        <w:rPr>
          <w:sz w:val="36"/>
          <w:szCs w:val="36"/>
          <w:rtl/>
          <w:lang w:bidi="ar-IQ"/>
        </w:rPr>
        <w:t xml:space="preserve"> </w:t>
      </w:r>
      <w:r w:rsidRPr="00A801D3">
        <w:rPr>
          <w:rFonts w:hint="cs"/>
          <w:sz w:val="36"/>
          <w:szCs w:val="36"/>
          <w:rtl/>
          <w:lang w:bidi="ar-IQ"/>
        </w:rPr>
        <w:t>بين</w:t>
      </w:r>
      <w:r w:rsidRPr="00A801D3">
        <w:rPr>
          <w:sz w:val="36"/>
          <w:szCs w:val="36"/>
          <w:rtl/>
          <w:lang w:bidi="ar-IQ"/>
        </w:rPr>
        <w:t xml:space="preserve"> </w:t>
      </w:r>
      <w:r w:rsidRPr="00A801D3">
        <w:rPr>
          <w:rFonts w:hint="cs"/>
          <w:sz w:val="36"/>
          <w:szCs w:val="36"/>
          <w:rtl/>
          <w:lang w:bidi="ar-IQ"/>
        </w:rPr>
        <w:t>الشريعة</w:t>
      </w:r>
      <w:r w:rsidRPr="00A801D3">
        <w:rPr>
          <w:sz w:val="36"/>
          <w:szCs w:val="36"/>
          <w:rtl/>
          <w:lang w:bidi="ar-IQ"/>
        </w:rPr>
        <w:t xml:space="preserve"> </w:t>
      </w:r>
      <w:r w:rsidRPr="00A801D3">
        <w:rPr>
          <w:rFonts w:hint="cs"/>
          <w:sz w:val="36"/>
          <w:szCs w:val="36"/>
          <w:rtl/>
          <w:lang w:bidi="ar-IQ"/>
        </w:rPr>
        <w:t>والحقيقة</w:t>
      </w:r>
      <w:r w:rsidRPr="00A801D3">
        <w:rPr>
          <w:sz w:val="36"/>
          <w:szCs w:val="36"/>
          <w:rtl/>
          <w:lang w:bidi="ar-IQ"/>
        </w:rPr>
        <w:t xml:space="preserve"> </w:t>
      </w:r>
      <w:r w:rsidRPr="00A801D3">
        <w:rPr>
          <w:rFonts w:hint="cs"/>
          <w:sz w:val="36"/>
          <w:szCs w:val="36"/>
          <w:rtl/>
          <w:lang w:bidi="ar-IQ"/>
        </w:rPr>
        <w:t>،للشيخ</w:t>
      </w:r>
      <w:r w:rsidRPr="00A801D3">
        <w:rPr>
          <w:sz w:val="36"/>
          <w:szCs w:val="36"/>
          <w:rtl/>
          <w:lang w:bidi="ar-IQ"/>
        </w:rPr>
        <w:t xml:space="preserve"> </w:t>
      </w:r>
      <w:r w:rsidRPr="00A801D3">
        <w:rPr>
          <w:rFonts w:hint="cs"/>
          <w:sz w:val="36"/>
          <w:szCs w:val="36"/>
          <w:rtl/>
          <w:lang w:bidi="ar-IQ"/>
        </w:rPr>
        <w:t>احمد</w:t>
      </w:r>
      <w:r w:rsidRPr="00A801D3">
        <w:rPr>
          <w:sz w:val="36"/>
          <w:szCs w:val="36"/>
          <w:rtl/>
          <w:lang w:bidi="ar-IQ"/>
        </w:rPr>
        <w:t xml:space="preserve"> </w:t>
      </w:r>
      <w:proofErr w:type="spellStart"/>
      <w:r w:rsidRPr="00A801D3">
        <w:rPr>
          <w:rFonts w:hint="cs"/>
          <w:sz w:val="36"/>
          <w:szCs w:val="36"/>
          <w:rtl/>
          <w:lang w:bidi="ar-IQ"/>
        </w:rPr>
        <w:t>البرلسى</w:t>
      </w:r>
      <w:proofErr w:type="spellEnd"/>
      <w:r w:rsidRPr="00A801D3">
        <w:rPr>
          <w:sz w:val="36"/>
          <w:szCs w:val="36"/>
          <w:rtl/>
          <w:lang w:bidi="ar-IQ"/>
        </w:rPr>
        <w:t xml:space="preserve"> </w:t>
      </w:r>
      <w:r w:rsidRPr="00A801D3">
        <w:rPr>
          <w:rFonts w:hint="cs"/>
          <w:sz w:val="36"/>
          <w:szCs w:val="36"/>
          <w:rtl/>
          <w:lang w:bidi="ar-IQ"/>
        </w:rPr>
        <w:t>الشهير</w:t>
      </w:r>
      <w:r w:rsidRPr="00A801D3">
        <w:rPr>
          <w:sz w:val="36"/>
          <w:szCs w:val="36"/>
          <w:rtl/>
          <w:lang w:bidi="ar-IQ"/>
        </w:rPr>
        <w:t xml:space="preserve"> </w:t>
      </w:r>
      <w:r w:rsidRPr="00A801D3">
        <w:rPr>
          <w:rFonts w:hint="cs"/>
          <w:sz w:val="36"/>
          <w:szCs w:val="36"/>
          <w:rtl/>
          <w:lang w:bidi="ar-IQ"/>
        </w:rPr>
        <w:t>بزروق،</w:t>
      </w:r>
      <w:r w:rsidRPr="00A801D3">
        <w:rPr>
          <w:sz w:val="36"/>
          <w:szCs w:val="36"/>
          <w:rtl/>
          <w:lang w:bidi="ar-IQ"/>
        </w:rPr>
        <w:t xml:space="preserve"> </w:t>
      </w:r>
      <w:r w:rsidRPr="00A801D3">
        <w:rPr>
          <w:rFonts w:hint="cs"/>
          <w:sz w:val="36"/>
          <w:szCs w:val="36"/>
          <w:rtl/>
          <w:lang w:bidi="ar-IQ"/>
        </w:rPr>
        <w:t>مطبوع</w:t>
      </w:r>
      <w:r w:rsidRPr="00A801D3">
        <w:rPr>
          <w:sz w:val="36"/>
          <w:szCs w:val="36"/>
          <w:rtl/>
          <w:lang w:bidi="ar-IQ"/>
        </w:rPr>
        <w:t xml:space="preserve"> </w:t>
      </w:r>
      <w:r w:rsidRPr="00A801D3">
        <w:rPr>
          <w:rFonts w:hint="cs"/>
          <w:sz w:val="36"/>
          <w:szCs w:val="36"/>
          <w:rtl/>
          <w:lang w:bidi="ar-IQ"/>
        </w:rPr>
        <w:t>بمصر</w:t>
      </w:r>
      <w:r w:rsidRPr="00A801D3">
        <w:rPr>
          <w:sz w:val="36"/>
          <w:szCs w:val="36"/>
          <w:rtl/>
          <w:lang w:bidi="ar-IQ"/>
        </w:rPr>
        <w:t>.</w:t>
      </w:r>
    </w:p>
    <w:p w:rsidR="00AB4E1A" w:rsidRPr="00A801D3" w:rsidRDefault="00AB4E1A" w:rsidP="00A801D3">
      <w:pPr>
        <w:jc w:val="center"/>
        <w:rPr>
          <w:sz w:val="36"/>
          <w:szCs w:val="36"/>
          <w:rtl/>
          <w:lang w:bidi="ar-IQ"/>
        </w:rPr>
      </w:pPr>
      <w:r w:rsidRPr="00A801D3">
        <w:rPr>
          <w:rFonts w:hint="cs"/>
          <w:sz w:val="36"/>
          <w:szCs w:val="36"/>
          <w:rtl/>
          <w:lang w:bidi="ar-IQ"/>
        </w:rPr>
        <w:t>ك</w:t>
      </w:r>
    </w:p>
    <w:p w:rsidR="00AB4E1A" w:rsidRPr="00A801D3" w:rsidRDefault="00AB4E1A" w:rsidP="00A801D3">
      <w:pPr>
        <w:jc w:val="both"/>
        <w:rPr>
          <w:sz w:val="36"/>
          <w:szCs w:val="36"/>
          <w:rtl/>
          <w:lang w:bidi="ar-IQ"/>
        </w:rPr>
      </w:pPr>
      <w:r w:rsidRPr="00A801D3">
        <w:rPr>
          <w:rFonts w:hint="cs"/>
          <w:sz w:val="36"/>
          <w:szCs w:val="36"/>
          <w:rtl/>
          <w:lang w:bidi="ar-IQ"/>
        </w:rPr>
        <w:t xml:space="preserve">-الكشاف عن حقائق التنـزيل وعيون الأقاويل في وجوه التأويل: </w:t>
      </w:r>
      <w:r w:rsidR="005D4CD8" w:rsidRPr="00A801D3">
        <w:rPr>
          <w:rFonts w:hint="cs"/>
          <w:sz w:val="36"/>
          <w:szCs w:val="36"/>
          <w:rtl/>
          <w:lang w:bidi="ar-IQ"/>
        </w:rPr>
        <w:t xml:space="preserve">لأبي القاسم </w:t>
      </w:r>
      <w:r w:rsidRPr="00A801D3">
        <w:rPr>
          <w:rFonts w:hint="cs"/>
          <w:sz w:val="36"/>
          <w:szCs w:val="36"/>
          <w:rtl/>
          <w:lang w:bidi="ar-IQ"/>
        </w:rPr>
        <w:t>محمود</w:t>
      </w:r>
      <w:r w:rsidR="005D4CD8" w:rsidRPr="00A801D3">
        <w:rPr>
          <w:rFonts w:hint="cs"/>
          <w:sz w:val="36"/>
          <w:szCs w:val="36"/>
          <w:rtl/>
          <w:lang w:bidi="ar-IQ"/>
        </w:rPr>
        <w:t xml:space="preserve"> </w:t>
      </w:r>
      <w:r w:rsidRPr="00A801D3">
        <w:rPr>
          <w:rFonts w:hint="cs"/>
          <w:sz w:val="36"/>
          <w:szCs w:val="36"/>
          <w:rtl/>
          <w:lang w:bidi="ar-IQ"/>
        </w:rPr>
        <w:t>بن عمرو بن أحمد أبو القاسم جار الله الزمخشري المتوفى 538هـ، تحقيق: عبد الرزاق مهدي، دار إحياء التراث العربي، بيروت-لبنان.</w:t>
      </w:r>
    </w:p>
    <w:p w:rsidR="00AB4E1A" w:rsidRPr="00A801D3" w:rsidRDefault="00AB4E1A" w:rsidP="00A801D3">
      <w:pPr>
        <w:jc w:val="both"/>
        <w:rPr>
          <w:sz w:val="36"/>
          <w:szCs w:val="36"/>
          <w:rtl/>
          <w:lang w:bidi="ar-IQ"/>
        </w:rPr>
      </w:pPr>
      <w:r w:rsidRPr="00A801D3">
        <w:rPr>
          <w:rFonts w:hint="cs"/>
          <w:sz w:val="36"/>
          <w:szCs w:val="36"/>
          <w:rtl/>
          <w:lang w:bidi="ar-IQ"/>
        </w:rPr>
        <w:t xml:space="preserve">-كشف </w:t>
      </w:r>
      <w:r w:rsidR="005D4CD8" w:rsidRPr="00A801D3">
        <w:rPr>
          <w:rFonts w:hint="cs"/>
          <w:sz w:val="36"/>
          <w:szCs w:val="36"/>
          <w:rtl/>
          <w:lang w:bidi="ar-IQ"/>
        </w:rPr>
        <w:t xml:space="preserve">الخفاء </w:t>
      </w:r>
      <w:r w:rsidR="006A29D7">
        <w:rPr>
          <w:rFonts w:hint="cs"/>
          <w:sz w:val="36"/>
          <w:szCs w:val="36"/>
          <w:rtl/>
          <w:lang w:bidi="ar-IQ"/>
        </w:rPr>
        <w:t xml:space="preserve">ومزيل </w:t>
      </w:r>
      <w:proofErr w:type="spellStart"/>
      <w:r w:rsidR="006A29D7">
        <w:rPr>
          <w:rFonts w:hint="cs"/>
          <w:sz w:val="36"/>
          <w:szCs w:val="36"/>
          <w:rtl/>
          <w:lang w:bidi="ar-IQ"/>
        </w:rPr>
        <w:t>الأ</w:t>
      </w:r>
      <w:r w:rsidRPr="00A801D3">
        <w:rPr>
          <w:rFonts w:hint="cs"/>
          <w:sz w:val="36"/>
          <w:szCs w:val="36"/>
          <w:rtl/>
          <w:lang w:bidi="ar-IQ"/>
        </w:rPr>
        <w:t>لباس</w:t>
      </w:r>
      <w:proofErr w:type="spellEnd"/>
      <w:r w:rsidRPr="00A801D3">
        <w:rPr>
          <w:rFonts w:hint="cs"/>
          <w:sz w:val="36"/>
          <w:szCs w:val="36"/>
          <w:rtl/>
          <w:lang w:bidi="ar-IQ"/>
        </w:rPr>
        <w:t xml:space="preserve"> عما اشتهر من الأحاديث على ألسنة الناس للإمام </w:t>
      </w:r>
      <w:r w:rsidR="005D4CD8" w:rsidRPr="00A801D3">
        <w:rPr>
          <w:rFonts w:hint="cs"/>
          <w:sz w:val="36"/>
          <w:szCs w:val="36"/>
          <w:rtl/>
          <w:lang w:bidi="ar-IQ"/>
        </w:rPr>
        <w:t xml:space="preserve">أبي الفداء </w:t>
      </w:r>
      <w:r w:rsidR="00CE6F29" w:rsidRPr="00A801D3">
        <w:rPr>
          <w:rFonts w:hint="cs"/>
          <w:sz w:val="36"/>
          <w:szCs w:val="36"/>
          <w:rtl/>
          <w:lang w:bidi="ar-IQ"/>
        </w:rPr>
        <w:t xml:space="preserve">اسماعيل </w:t>
      </w:r>
      <w:r w:rsidRPr="00A801D3">
        <w:rPr>
          <w:rFonts w:hint="cs"/>
          <w:sz w:val="36"/>
          <w:szCs w:val="36"/>
          <w:rtl/>
          <w:lang w:bidi="ar-IQ"/>
        </w:rPr>
        <w:t>العجلوني</w:t>
      </w:r>
      <w:r w:rsidRPr="00A801D3">
        <w:rPr>
          <w:sz w:val="36"/>
          <w:szCs w:val="36"/>
          <w:rtl/>
          <w:lang w:bidi="ar-IQ"/>
        </w:rPr>
        <w:t xml:space="preserve"> دار</w:t>
      </w:r>
      <w:r w:rsidRPr="00A801D3">
        <w:rPr>
          <w:rFonts w:hint="cs"/>
          <w:sz w:val="36"/>
          <w:szCs w:val="36"/>
          <w:rtl/>
          <w:lang w:bidi="ar-IQ"/>
        </w:rPr>
        <w:t xml:space="preserve"> </w:t>
      </w:r>
      <w:r w:rsidRPr="00A801D3">
        <w:rPr>
          <w:sz w:val="36"/>
          <w:szCs w:val="36"/>
          <w:rtl/>
          <w:lang w:bidi="ar-IQ"/>
        </w:rPr>
        <w:t>مؤسسة الرسالة</w:t>
      </w:r>
      <w:r w:rsidRPr="00A801D3">
        <w:rPr>
          <w:rFonts w:hint="cs"/>
          <w:sz w:val="36"/>
          <w:szCs w:val="36"/>
          <w:rtl/>
          <w:lang w:bidi="ar-IQ"/>
        </w:rPr>
        <w:t>،</w:t>
      </w:r>
      <w:r w:rsidRPr="00A801D3">
        <w:rPr>
          <w:sz w:val="36"/>
          <w:szCs w:val="36"/>
          <w:rtl/>
          <w:lang w:bidi="ar-IQ"/>
        </w:rPr>
        <w:t xml:space="preserve"> بيروت</w:t>
      </w:r>
      <w:r w:rsidRPr="00A801D3">
        <w:rPr>
          <w:rFonts w:hint="cs"/>
          <w:sz w:val="36"/>
          <w:szCs w:val="36"/>
          <w:rtl/>
          <w:lang w:bidi="ar-IQ"/>
        </w:rPr>
        <w:t>-لبنان.</w:t>
      </w:r>
    </w:p>
    <w:p w:rsidR="00AB4E1A" w:rsidRPr="00A801D3" w:rsidRDefault="00AB4E1A" w:rsidP="00A801D3">
      <w:pPr>
        <w:jc w:val="both"/>
        <w:rPr>
          <w:sz w:val="36"/>
          <w:szCs w:val="36"/>
          <w:rtl/>
          <w:lang w:bidi="ar-IQ"/>
        </w:rPr>
      </w:pPr>
      <w:r w:rsidRPr="00A801D3">
        <w:rPr>
          <w:rFonts w:hint="cs"/>
          <w:sz w:val="36"/>
          <w:szCs w:val="36"/>
          <w:rtl/>
          <w:lang w:bidi="ar-IQ"/>
        </w:rPr>
        <w:t>-</w:t>
      </w:r>
      <w:r w:rsidRPr="00A801D3">
        <w:rPr>
          <w:rFonts w:hint="eastAsia"/>
          <w:sz w:val="36"/>
          <w:szCs w:val="36"/>
          <w:rtl/>
          <w:lang w:bidi="ar-IQ"/>
        </w:rPr>
        <w:t>كن</w:t>
      </w:r>
      <w:r w:rsidRPr="00A801D3">
        <w:rPr>
          <w:rFonts w:hint="cs"/>
          <w:sz w:val="36"/>
          <w:szCs w:val="36"/>
          <w:rtl/>
          <w:lang w:bidi="ar-IQ"/>
        </w:rPr>
        <w:t>ـ</w:t>
      </w:r>
      <w:r w:rsidRPr="00A801D3">
        <w:rPr>
          <w:rFonts w:hint="eastAsia"/>
          <w:sz w:val="36"/>
          <w:szCs w:val="36"/>
          <w:rtl/>
          <w:lang w:bidi="ar-IQ"/>
        </w:rPr>
        <w:t>ز</w:t>
      </w:r>
      <w:r w:rsidRPr="00A801D3">
        <w:rPr>
          <w:sz w:val="36"/>
          <w:szCs w:val="36"/>
          <w:rtl/>
          <w:lang w:bidi="ar-IQ"/>
        </w:rPr>
        <w:t xml:space="preserve"> </w:t>
      </w:r>
      <w:r w:rsidRPr="00A801D3">
        <w:rPr>
          <w:rFonts w:hint="eastAsia"/>
          <w:sz w:val="36"/>
          <w:szCs w:val="36"/>
          <w:rtl/>
          <w:lang w:bidi="ar-IQ"/>
        </w:rPr>
        <w:t>العمال</w:t>
      </w:r>
      <w:r w:rsidRPr="00A801D3">
        <w:rPr>
          <w:sz w:val="36"/>
          <w:szCs w:val="36"/>
          <w:rtl/>
          <w:lang w:bidi="ar-IQ"/>
        </w:rPr>
        <w:t xml:space="preserve"> </w:t>
      </w:r>
      <w:r w:rsidRPr="00A801D3">
        <w:rPr>
          <w:rFonts w:hint="eastAsia"/>
          <w:sz w:val="36"/>
          <w:szCs w:val="36"/>
          <w:rtl/>
          <w:lang w:bidi="ar-IQ"/>
        </w:rPr>
        <w:t>في</w:t>
      </w:r>
      <w:r w:rsidRPr="00A801D3">
        <w:rPr>
          <w:sz w:val="36"/>
          <w:szCs w:val="36"/>
          <w:rtl/>
          <w:lang w:bidi="ar-IQ"/>
        </w:rPr>
        <w:t xml:space="preserve"> </w:t>
      </w:r>
      <w:r w:rsidRPr="00A801D3">
        <w:rPr>
          <w:rFonts w:hint="eastAsia"/>
          <w:sz w:val="36"/>
          <w:szCs w:val="36"/>
          <w:rtl/>
          <w:lang w:bidi="ar-IQ"/>
        </w:rPr>
        <w:t>سنن</w:t>
      </w:r>
      <w:r w:rsidRPr="00A801D3">
        <w:rPr>
          <w:sz w:val="36"/>
          <w:szCs w:val="36"/>
          <w:rtl/>
          <w:lang w:bidi="ar-IQ"/>
        </w:rPr>
        <w:t xml:space="preserve"> </w:t>
      </w:r>
      <w:r w:rsidR="006A29D7">
        <w:rPr>
          <w:rFonts w:hint="eastAsia"/>
          <w:sz w:val="36"/>
          <w:szCs w:val="36"/>
          <w:rtl/>
          <w:lang w:bidi="ar-IQ"/>
        </w:rPr>
        <w:t>ال</w:t>
      </w:r>
      <w:r w:rsidR="006A29D7">
        <w:rPr>
          <w:rFonts w:hint="cs"/>
          <w:sz w:val="36"/>
          <w:szCs w:val="36"/>
          <w:rtl/>
          <w:lang w:bidi="ar-IQ"/>
        </w:rPr>
        <w:t>أ</w:t>
      </w:r>
      <w:r w:rsidRPr="00A801D3">
        <w:rPr>
          <w:rFonts w:hint="eastAsia"/>
          <w:sz w:val="36"/>
          <w:szCs w:val="36"/>
          <w:rtl/>
          <w:lang w:bidi="ar-IQ"/>
        </w:rPr>
        <w:t>قوال</w:t>
      </w:r>
      <w:r w:rsidRPr="00A801D3">
        <w:rPr>
          <w:sz w:val="36"/>
          <w:szCs w:val="36"/>
          <w:rtl/>
          <w:lang w:bidi="ar-IQ"/>
        </w:rPr>
        <w:t xml:space="preserve"> </w:t>
      </w:r>
      <w:r w:rsidR="006A29D7">
        <w:rPr>
          <w:rFonts w:hint="eastAsia"/>
          <w:sz w:val="36"/>
          <w:szCs w:val="36"/>
          <w:rtl/>
          <w:lang w:bidi="ar-IQ"/>
        </w:rPr>
        <w:t>وال</w:t>
      </w:r>
      <w:r w:rsidR="006A29D7">
        <w:rPr>
          <w:rFonts w:hint="cs"/>
          <w:sz w:val="36"/>
          <w:szCs w:val="36"/>
          <w:rtl/>
          <w:lang w:bidi="ar-IQ"/>
        </w:rPr>
        <w:t>أ</w:t>
      </w:r>
      <w:r w:rsidRPr="00A801D3">
        <w:rPr>
          <w:rFonts w:hint="eastAsia"/>
          <w:sz w:val="36"/>
          <w:szCs w:val="36"/>
          <w:rtl/>
          <w:lang w:bidi="ar-IQ"/>
        </w:rPr>
        <w:t>فعال</w:t>
      </w:r>
      <w:r w:rsidRPr="00A801D3">
        <w:rPr>
          <w:rFonts w:hint="cs"/>
          <w:sz w:val="36"/>
          <w:szCs w:val="36"/>
          <w:rtl/>
          <w:lang w:bidi="ar-IQ"/>
        </w:rPr>
        <w:t>:</w:t>
      </w:r>
      <w:r w:rsidRPr="00A801D3">
        <w:rPr>
          <w:sz w:val="36"/>
          <w:szCs w:val="36"/>
          <w:rtl/>
          <w:lang w:bidi="ar-IQ"/>
        </w:rPr>
        <w:t xml:space="preserve"> </w:t>
      </w:r>
      <w:r w:rsidRPr="00A801D3">
        <w:rPr>
          <w:rFonts w:hint="eastAsia"/>
          <w:sz w:val="36"/>
          <w:szCs w:val="36"/>
          <w:rtl/>
          <w:lang w:bidi="ar-IQ"/>
        </w:rPr>
        <w:t>علاء</w:t>
      </w:r>
      <w:r w:rsidRPr="00A801D3">
        <w:rPr>
          <w:sz w:val="36"/>
          <w:szCs w:val="36"/>
          <w:rtl/>
          <w:lang w:bidi="ar-IQ"/>
        </w:rPr>
        <w:t xml:space="preserve"> </w:t>
      </w:r>
      <w:r w:rsidRPr="00A801D3">
        <w:rPr>
          <w:rFonts w:hint="eastAsia"/>
          <w:sz w:val="36"/>
          <w:szCs w:val="36"/>
          <w:rtl/>
          <w:lang w:bidi="ar-IQ"/>
        </w:rPr>
        <w:t>الدين</w:t>
      </w:r>
      <w:r w:rsidRPr="00A801D3">
        <w:rPr>
          <w:sz w:val="36"/>
          <w:szCs w:val="36"/>
          <w:rtl/>
          <w:lang w:bidi="ar-IQ"/>
        </w:rPr>
        <w:t xml:space="preserve"> </w:t>
      </w:r>
      <w:r w:rsidRPr="00A801D3">
        <w:rPr>
          <w:rFonts w:hint="eastAsia"/>
          <w:sz w:val="36"/>
          <w:szCs w:val="36"/>
          <w:rtl/>
          <w:lang w:bidi="ar-IQ"/>
        </w:rPr>
        <w:t>علي</w:t>
      </w:r>
      <w:r w:rsidRPr="00A801D3">
        <w:rPr>
          <w:sz w:val="36"/>
          <w:szCs w:val="36"/>
          <w:rtl/>
          <w:lang w:bidi="ar-IQ"/>
        </w:rPr>
        <w:t xml:space="preserve"> </w:t>
      </w:r>
      <w:r w:rsidRPr="00A801D3">
        <w:rPr>
          <w:rFonts w:hint="eastAsia"/>
          <w:sz w:val="36"/>
          <w:szCs w:val="36"/>
          <w:rtl/>
          <w:lang w:bidi="ar-IQ"/>
        </w:rPr>
        <w:t>المتقي</w:t>
      </w:r>
      <w:r w:rsidRPr="00A801D3">
        <w:rPr>
          <w:sz w:val="36"/>
          <w:szCs w:val="36"/>
          <w:rtl/>
          <w:lang w:bidi="ar-IQ"/>
        </w:rPr>
        <w:t xml:space="preserve"> </w:t>
      </w:r>
      <w:r w:rsidRPr="00A801D3">
        <w:rPr>
          <w:rFonts w:hint="eastAsia"/>
          <w:sz w:val="36"/>
          <w:szCs w:val="36"/>
          <w:rtl/>
          <w:lang w:bidi="ar-IQ"/>
        </w:rPr>
        <w:t>بن</w:t>
      </w:r>
      <w:r w:rsidRPr="00A801D3">
        <w:rPr>
          <w:sz w:val="36"/>
          <w:szCs w:val="36"/>
          <w:rtl/>
          <w:lang w:bidi="ar-IQ"/>
        </w:rPr>
        <w:t xml:space="preserve"> </w:t>
      </w:r>
      <w:r w:rsidRPr="00A801D3">
        <w:rPr>
          <w:rFonts w:hint="eastAsia"/>
          <w:sz w:val="36"/>
          <w:szCs w:val="36"/>
          <w:rtl/>
          <w:lang w:bidi="ar-IQ"/>
        </w:rPr>
        <w:t>حسام</w:t>
      </w:r>
      <w:r w:rsidRPr="00A801D3">
        <w:rPr>
          <w:sz w:val="36"/>
          <w:szCs w:val="36"/>
          <w:rtl/>
          <w:lang w:bidi="ar-IQ"/>
        </w:rPr>
        <w:t xml:space="preserve"> </w:t>
      </w:r>
      <w:r w:rsidRPr="00A801D3">
        <w:rPr>
          <w:rFonts w:hint="eastAsia"/>
          <w:sz w:val="36"/>
          <w:szCs w:val="36"/>
          <w:rtl/>
          <w:lang w:bidi="ar-IQ"/>
        </w:rPr>
        <w:t>الدين</w:t>
      </w:r>
      <w:r w:rsidRPr="00A801D3">
        <w:rPr>
          <w:rFonts w:hint="cs"/>
          <w:sz w:val="36"/>
          <w:szCs w:val="36"/>
          <w:rtl/>
          <w:lang w:bidi="ar-IQ"/>
        </w:rPr>
        <w:t xml:space="preserve"> </w:t>
      </w:r>
      <w:r w:rsidRPr="00A801D3">
        <w:rPr>
          <w:rFonts w:hint="eastAsia"/>
          <w:sz w:val="36"/>
          <w:szCs w:val="36"/>
          <w:rtl/>
          <w:lang w:bidi="ar-IQ"/>
        </w:rPr>
        <w:t>الهندي</w:t>
      </w:r>
      <w:r w:rsidRPr="00A801D3">
        <w:rPr>
          <w:sz w:val="36"/>
          <w:szCs w:val="36"/>
          <w:rtl/>
          <w:lang w:bidi="ar-IQ"/>
        </w:rPr>
        <w:t xml:space="preserve"> </w:t>
      </w:r>
      <w:r w:rsidRPr="00A801D3">
        <w:rPr>
          <w:rFonts w:hint="eastAsia"/>
          <w:sz w:val="36"/>
          <w:szCs w:val="36"/>
          <w:rtl/>
          <w:lang w:bidi="ar-IQ"/>
        </w:rPr>
        <w:t>البرهان</w:t>
      </w:r>
      <w:r w:rsidRPr="00A801D3">
        <w:rPr>
          <w:sz w:val="36"/>
          <w:szCs w:val="36"/>
          <w:rtl/>
          <w:lang w:bidi="ar-IQ"/>
        </w:rPr>
        <w:t xml:space="preserve"> </w:t>
      </w:r>
      <w:r w:rsidRPr="00A801D3">
        <w:rPr>
          <w:rFonts w:hint="eastAsia"/>
          <w:sz w:val="36"/>
          <w:szCs w:val="36"/>
          <w:rtl/>
          <w:lang w:bidi="ar-IQ"/>
        </w:rPr>
        <w:t>فوري</w:t>
      </w:r>
      <w:r w:rsidRPr="00A801D3">
        <w:rPr>
          <w:sz w:val="36"/>
          <w:szCs w:val="36"/>
          <w:rtl/>
          <w:lang w:bidi="ar-IQ"/>
        </w:rPr>
        <w:t xml:space="preserve"> </w:t>
      </w:r>
      <w:r w:rsidRPr="00A801D3">
        <w:rPr>
          <w:rFonts w:hint="eastAsia"/>
          <w:sz w:val="36"/>
          <w:szCs w:val="36"/>
          <w:rtl/>
          <w:lang w:bidi="ar-IQ"/>
        </w:rPr>
        <w:t>المتوفى</w:t>
      </w:r>
      <w:r w:rsidRPr="00A801D3">
        <w:rPr>
          <w:sz w:val="36"/>
          <w:szCs w:val="36"/>
          <w:rtl/>
          <w:lang w:bidi="ar-IQ"/>
        </w:rPr>
        <w:t xml:space="preserve"> 975</w:t>
      </w:r>
      <w:r w:rsidRPr="00A801D3">
        <w:rPr>
          <w:rFonts w:hint="cs"/>
          <w:sz w:val="36"/>
          <w:szCs w:val="36"/>
          <w:rtl/>
          <w:lang w:bidi="ar-IQ"/>
        </w:rPr>
        <w:t>هـ،</w:t>
      </w:r>
      <w:r w:rsidRPr="00A801D3">
        <w:rPr>
          <w:sz w:val="36"/>
          <w:szCs w:val="36"/>
          <w:rtl/>
          <w:lang w:bidi="ar-IQ"/>
        </w:rPr>
        <w:t xml:space="preserve"> </w:t>
      </w:r>
      <w:r w:rsidRPr="00A801D3">
        <w:rPr>
          <w:rFonts w:hint="eastAsia"/>
          <w:sz w:val="36"/>
          <w:szCs w:val="36"/>
          <w:rtl/>
          <w:lang w:bidi="ar-IQ"/>
        </w:rPr>
        <w:t>مؤسسة</w:t>
      </w:r>
      <w:r w:rsidRPr="00A801D3">
        <w:rPr>
          <w:sz w:val="36"/>
          <w:szCs w:val="36"/>
          <w:rtl/>
          <w:lang w:bidi="ar-IQ"/>
        </w:rPr>
        <w:t xml:space="preserve"> </w:t>
      </w:r>
      <w:r w:rsidRPr="00A801D3">
        <w:rPr>
          <w:rFonts w:hint="eastAsia"/>
          <w:sz w:val="36"/>
          <w:szCs w:val="36"/>
          <w:rtl/>
          <w:lang w:bidi="ar-IQ"/>
        </w:rPr>
        <w:t>الرسالة</w:t>
      </w:r>
      <w:r w:rsidRPr="00A801D3">
        <w:rPr>
          <w:rFonts w:hint="cs"/>
          <w:sz w:val="36"/>
          <w:szCs w:val="36"/>
          <w:rtl/>
          <w:lang w:bidi="ar-IQ"/>
        </w:rPr>
        <w:t>، بيروت-لبنان.</w:t>
      </w:r>
    </w:p>
    <w:p w:rsidR="00AB4E1A" w:rsidRPr="00A801D3" w:rsidRDefault="00AB4E1A" w:rsidP="00A801D3">
      <w:pPr>
        <w:jc w:val="center"/>
        <w:rPr>
          <w:sz w:val="36"/>
          <w:szCs w:val="36"/>
          <w:rtl/>
          <w:lang w:bidi="ar-IQ"/>
        </w:rPr>
      </w:pPr>
      <w:r w:rsidRPr="00A801D3">
        <w:rPr>
          <w:rFonts w:hint="cs"/>
          <w:sz w:val="36"/>
          <w:szCs w:val="36"/>
          <w:rtl/>
          <w:lang w:bidi="ar-IQ"/>
        </w:rPr>
        <w:t>ل</w:t>
      </w:r>
    </w:p>
    <w:p w:rsidR="00AB4E1A" w:rsidRPr="00A801D3" w:rsidRDefault="00AB4E1A" w:rsidP="00A801D3">
      <w:pPr>
        <w:jc w:val="both"/>
        <w:rPr>
          <w:sz w:val="36"/>
          <w:szCs w:val="36"/>
          <w:rtl/>
          <w:lang w:bidi="ar-IQ"/>
        </w:rPr>
      </w:pPr>
      <w:r w:rsidRPr="00A801D3">
        <w:rPr>
          <w:rFonts w:hint="cs"/>
          <w:sz w:val="36"/>
          <w:szCs w:val="36"/>
          <w:rtl/>
          <w:lang w:bidi="ar-IQ"/>
        </w:rPr>
        <w:t>-</w:t>
      </w:r>
      <w:r w:rsidRPr="00A801D3">
        <w:rPr>
          <w:rFonts w:hint="eastAsia"/>
          <w:sz w:val="36"/>
          <w:szCs w:val="36"/>
          <w:rtl/>
          <w:lang w:bidi="ar-IQ"/>
        </w:rPr>
        <w:t>لسان</w:t>
      </w:r>
      <w:r w:rsidRPr="00A801D3">
        <w:rPr>
          <w:sz w:val="36"/>
          <w:szCs w:val="36"/>
          <w:rtl/>
          <w:lang w:bidi="ar-IQ"/>
        </w:rPr>
        <w:t xml:space="preserve"> </w:t>
      </w:r>
      <w:r w:rsidRPr="00A801D3">
        <w:rPr>
          <w:rFonts w:hint="eastAsia"/>
          <w:sz w:val="36"/>
          <w:szCs w:val="36"/>
          <w:rtl/>
          <w:lang w:bidi="ar-IQ"/>
        </w:rPr>
        <w:t>العرب</w:t>
      </w:r>
      <w:r w:rsidRPr="00A801D3">
        <w:rPr>
          <w:rFonts w:hint="cs"/>
          <w:sz w:val="36"/>
          <w:szCs w:val="36"/>
          <w:rtl/>
          <w:lang w:bidi="ar-IQ"/>
        </w:rPr>
        <w:t>:</w:t>
      </w:r>
      <w:r w:rsidR="00E66309" w:rsidRPr="00A801D3">
        <w:rPr>
          <w:rFonts w:hint="cs"/>
          <w:sz w:val="36"/>
          <w:szCs w:val="36"/>
          <w:rtl/>
          <w:lang w:bidi="ar-IQ"/>
        </w:rPr>
        <w:t xml:space="preserve"> </w:t>
      </w:r>
      <w:r w:rsidRPr="00A801D3">
        <w:rPr>
          <w:rFonts w:hint="cs"/>
          <w:sz w:val="36"/>
          <w:szCs w:val="36"/>
          <w:rtl/>
          <w:lang w:bidi="ar-IQ"/>
        </w:rPr>
        <w:t>ل</w:t>
      </w:r>
      <w:r w:rsidRPr="00A801D3">
        <w:rPr>
          <w:rFonts w:hint="eastAsia"/>
          <w:sz w:val="36"/>
          <w:szCs w:val="36"/>
          <w:rtl/>
          <w:lang w:bidi="ar-IQ"/>
        </w:rPr>
        <w:t>محمد</w:t>
      </w:r>
      <w:r w:rsidRPr="00A801D3">
        <w:rPr>
          <w:sz w:val="36"/>
          <w:szCs w:val="36"/>
          <w:rtl/>
          <w:lang w:bidi="ar-IQ"/>
        </w:rPr>
        <w:t xml:space="preserve"> </w:t>
      </w:r>
      <w:r w:rsidRPr="00A801D3">
        <w:rPr>
          <w:rFonts w:hint="eastAsia"/>
          <w:sz w:val="36"/>
          <w:szCs w:val="36"/>
          <w:rtl/>
          <w:lang w:bidi="ar-IQ"/>
        </w:rPr>
        <w:t>بن</w:t>
      </w:r>
      <w:r w:rsidRPr="00A801D3">
        <w:rPr>
          <w:sz w:val="36"/>
          <w:szCs w:val="36"/>
          <w:rtl/>
          <w:lang w:bidi="ar-IQ"/>
        </w:rPr>
        <w:t xml:space="preserve"> </w:t>
      </w:r>
      <w:r w:rsidRPr="00A801D3">
        <w:rPr>
          <w:rFonts w:hint="eastAsia"/>
          <w:sz w:val="36"/>
          <w:szCs w:val="36"/>
          <w:rtl/>
          <w:lang w:bidi="ar-IQ"/>
        </w:rPr>
        <w:t>مكرم</w:t>
      </w:r>
      <w:r w:rsidRPr="00A801D3">
        <w:rPr>
          <w:sz w:val="36"/>
          <w:szCs w:val="36"/>
          <w:rtl/>
          <w:lang w:bidi="ar-IQ"/>
        </w:rPr>
        <w:t xml:space="preserve"> </w:t>
      </w:r>
      <w:r w:rsidRPr="00A801D3">
        <w:rPr>
          <w:rFonts w:hint="eastAsia"/>
          <w:sz w:val="36"/>
          <w:szCs w:val="36"/>
          <w:rtl/>
          <w:lang w:bidi="ar-IQ"/>
        </w:rPr>
        <w:t>بن</w:t>
      </w:r>
      <w:r w:rsidRPr="00A801D3">
        <w:rPr>
          <w:sz w:val="36"/>
          <w:szCs w:val="36"/>
          <w:rtl/>
          <w:lang w:bidi="ar-IQ"/>
        </w:rPr>
        <w:t xml:space="preserve"> </w:t>
      </w:r>
      <w:r w:rsidRPr="00A801D3">
        <w:rPr>
          <w:rFonts w:hint="eastAsia"/>
          <w:sz w:val="36"/>
          <w:szCs w:val="36"/>
          <w:rtl/>
          <w:lang w:bidi="ar-IQ"/>
        </w:rPr>
        <w:t>منظور</w:t>
      </w:r>
      <w:r w:rsidRPr="00A801D3">
        <w:rPr>
          <w:sz w:val="36"/>
          <w:szCs w:val="36"/>
          <w:rtl/>
          <w:lang w:bidi="ar-IQ"/>
        </w:rPr>
        <w:t xml:space="preserve"> </w:t>
      </w:r>
      <w:r w:rsidRPr="00A801D3">
        <w:rPr>
          <w:rFonts w:hint="eastAsia"/>
          <w:sz w:val="36"/>
          <w:szCs w:val="36"/>
          <w:rtl/>
          <w:lang w:bidi="ar-IQ"/>
        </w:rPr>
        <w:t>الأفريقي</w:t>
      </w:r>
      <w:r w:rsidRPr="00A801D3">
        <w:rPr>
          <w:sz w:val="36"/>
          <w:szCs w:val="36"/>
          <w:rtl/>
          <w:lang w:bidi="ar-IQ"/>
        </w:rPr>
        <w:t xml:space="preserve"> </w:t>
      </w:r>
      <w:r w:rsidRPr="00A801D3">
        <w:rPr>
          <w:rFonts w:hint="eastAsia"/>
          <w:sz w:val="36"/>
          <w:szCs w:val="36"/>
          <w:rtl/>
          <w:lang w:bidi="ar-IQ"/>
        </w:rPr>
        <w:t>المصري</w:t>
      </w:r>
      <w:r w:rsidRPr="00A801D3">
        <w:rPr>
          <w:rFonts w:hint="cs"/>
          <w:sz w:val="36"/>
          <w:szCs w:val="36"/>
          <w:rtl/>
          <w:lang w:bidi="ar-IQ"/>
        </w:rPr>
        <w:t xml:space="preserve"> المتوفى 711هـ،</w:t>
      </w:r>
      <w:r w:rsidRPr="00A801D3">
        <w:rPr>
          <w:sz w:val="36"/>
          <w:szCs w:val="36"/>
          <w:rtl/>
          <w:lang w:bidi="ar-IQ"/>
        </w:rPr>
        <w:t xml:space="preserve"> </w:t>
      </w:r>
      <w:r w:rsidRPr="00A801D3">
        <w:rPr>
          <w:rFonts w:hint="cs"/>
          <w:sz w:val="36"/>
          <w:szCs w:val="36"/>
          <w:rtl/>
          <w:lang w:bidi="ar-IQ"/>
        </w:rPr>
        <w:t xml:space="preserve">ط1، </w:t>
      </w:r>
      <w:r w:rsidRPr="00A801D3">
        <w:rPr>
          <w:rFonts w:hint="eastAsia"/>
          <w:sz w:val="36"/>
          <w:szCs w:val="36"/>
          <w:rtl/>
          <w:lang w:bidi="ar-IQ"/>
        </w:rPr>
        <w:t>دار</w:t>
      </w:r>
      <w:r w:rsidRPr="00A801D3">
        <w:rPr>
          <w:sz w:val="36"/>
          <w:szCs w:val="36"/>
          <w:rtl/>
          <w:lang w:bidi="ar-IQ"/>
        </w:rPr>
        <w:t xml:space="preserve"> </w:t>
      </w:r>
      <w:r w:rsidRPr="00A801D3">
        <w:rPr>
          <w:rFonts w:hint="cs"/>
          <w:sz w:val="36"/>
          <w:szCs w:val="36"/>
          <w:rtl/>
          <w:lang w:bidi="ar-IQ"/>
        </w:rPr>
        <w:t>المعرفة، بيروت-لبنان.</w:t>
      </w:r>
    </w:p>
    <w:p w:rsidR="00AB4E1A" w:rsidRPr="00A801D3" w:rsidRDefault="00AB4E1A" w:rsidP="00A801D3">
      <w:pPr>
        <w:jc w:val="both"/>
        <w:rPr>
          <w:sz w:val="36"/>
          <w:szCs w:val="36"/>
          <w:rtl/>
          <w:lang w:bidi="ar-IQ"/>
        </w:rPr>
      </w:pPr>
      <w:r w:rsidRPr="00A801D3">
        <w:rPr>
          <w:rFonts w:hint="cs"/>
          <w:sz w:val="36"/>
          <w:szCs w:val="36"/>
          <w:rtl/>
          <w:lang w:bidi="ar-IQ"/>
        </w:rPr>
        <w:t>-</w:t>
      </w:r>
      <w:proofErr w:type="spellStart"/>
      <w:r w:rsidRPr="00A801D3">
        <w:rPr>
          <w:rFonts w:hint="cs"/>
          <w:sz w:val="36"/>
          <w:szCs w:val="36"/>
          <w:rtl/>
          <w:lang w:bidi="ar-IQ"/>
        </w:rPr>
        <w:t>اللمعات</w:t>
      </w:r>
      <w:proofErr w:type="spellEnd"/>
      <w:r w:rsidRPr="00A801D3">
        <w:rPr>
          <w:sz w:val="36"/>
          <w:szCs w:val="36"/>
          <w:rtl/>
          <w:lang w:bidi="ar-IQ"/>
        </w:rPr>
        <w:t xml:space="preserve"> </w:t>
      </w:r>
      <w:r w:rsidRPr="00A801D3">
        <w:rPr>
          <w:rFonts w:hint="cs"/>
          <w:sz w:val="36"/>
          <w:szCs w:val="36"/>
          <w:rtl/>
          <w:lang w:bidi="ar-IQ"/>
        </w:rPr>
        <w:t xml:space="preserve">لبديع الزمان سعيد النورسي، ترجمة: إحسان قاسم الصالحي، دار </w:t>
      </w:r>
      <w:proofErr w:type="spellStart"/>
      <w:r w:rsidRPr="00A801D3">
        <w:rPr>
          <w:rFonts w:hint="cs"/>
          <w:sz w:val="36"/>
          <w:szCs w:val="36"/>
          <w:rtl/>
          <w:lang w:bidi="ar-IQ"/>
        </w:rPr>
        <w:t>سوزلر</w:t>
      </w:r>
      <w:proofErr w:type="spellEnd"/>
      <w:r w:rsidRPr="00A801D3">
        <w:rPr>
          <w:rFonts w:hint="cs"/>
          <w:sz w:val="36"/>
          <w:szCs w:val="36"/>
          <w:rtl/>
          <w:lang w:bidi="ar-IQ"/>
        </w:rPr>
        <w:t xml:space="preserve">، القاهرة-مصر. </w:t>
      </w:r>
    </w:p>
    <w:p w:rsidR="00E66309" w:rsidRPr="00A801D3" w:rsidRDefault="00E66309" w:rsidP="00A801D3">
      <w:pPr>
        <w:jc w:val="both"/>
        <w:rPr>
          <w:sz w:val="36"/>
          <w:szCs w:val="36"/>
          <w:rtl/>
          <w:lang w:bidi="ar-IQ"/>
        </w:rPr>
      </w:pPr>
      <w:r w:rsidRPr="00A801D3">
        <w:rPr>
          <w:rFonts w:hint="cs"/>
          <w:sz w:val="36"/>
          <w:szCs w:val="36"/>
          <w:rtl/>
          <w:lang w:bidi="ar-IQ"/>
        </w:rPr>
        <w:t>-المصباح</w:t>
      </w:r>
      <w:r w:rsidRPr="00A801D3">
        <w:rPr>
          <w:sz w:val="36"/>
          <w:szCs w:val="36"/>
          <w:rtl/>
          <w:lang w:bidi="ar-IQ"/>
        </w:rPr>
        <w:t xml:space="preserve"> </w:t>
      </w:r>
      <w:r w:rsidRPr="00A801D3">
        <w:rPr>
          <w:rFonts w:hint="cs"/>
          <w:sz w:val="36"/>
          <w:szCs w:val="36"/>
          <w:rtl/>
          <w:lang w:bidi="ar-IQ"/>
        </w:rPr>
        <w:t>المنير</w:t>
      </w:r>
      <w:r w:rsidRPr="00A801D3">
        <w:rPr>
          <w:sz w:val="36"/>
          <w:szCs w:val="36"/>
          <w:rtl/>
          <w:lang w:bidi="ar-IQ"/>
        </w:rPr>
        <w:t xml:space="preserve"> </w:t>
      </w:r>
      <w:r w:rsidRPr="00A801D3">
        <w:rPr>
          <w:rFonts w:hint="cs"/>
          <w:sz w:val="36"/>
          <w:szCs w:val="36"/>
          <w:rtl/>
          <w:lang w:bidi="ar-IQ"/>
        </w:rPr>
        <w:t>في</w:t>
      </w:r>
      <w:r w:rsidRPr="00A801D3">
        <w:rPr>
          <w:sz w:val="36"/>
          <w:szCs w:val="36"/>
          <w:rtl/>
          <w:lang w:bidi="ar-IQ"/>
        </w:rPr>
        <w:t xml:space="preserve"> </w:t>
      </w:r>
      <w:r w:rsidRPr="00A801D3">
        <w:rPr>
          <w:rFonts w:hint="cs"/>
          <w:sz w:val="36"/>
          <w:szCs w:val="36"/>
          <w:rtl/>
          <w:lang w:bidi="ar-IQ"/>
        </w:rPr>
        <w:t>غريب</w:t>
      </w:r>
      <w:r w:rsidRPr="00A801D3">
        <w:rPr>
          <w:sz w:val="36"/>
          <w:szCs w:val="36"/>
          <w:rtl/>
          <w:lang w:bidi="ar-IQ"/>
        </w:rPr>
        <w:t xml:space="preserve"> </w:t>
      </w:r>
      <w:r w:rsidRPr="00A801D3">
        <w:rPr>
          <w:rFonts w:hint="cs"/>
          <w:sz w:val="36"/>
          <w:szCs w:val="36"/>
          <w:rtl/>
          <w:lang w:bidi="ar-IQ"/>
        </w:rPr>
        <w:t>الشرح</w:t>
      </w:r>
      <w:r w:rsidRPr="00A801D3">
        <w:rPr>
          <w:sz w:val="36"/>
          <w:szCs w:val="36"/>
          <w:rtl/>
          <w:lang w:bidi="ar-IQ"/>
        </w:rPr>
        <w:t xml:space="preserve"> </w:t>
      </w:r>
      <w:r w:rsidRPr="00A801D3">
        <w:rPr>
          <w:rFonts w:hint="cs"/>
          <w:sz w:val="36"/>
          <w:szCs w:val="36"/>
          <w:rtl/>
          <w:lang w:bidi="ar-IQ"/>
        </w:rPr>
        <w:t>الكبير</w:t>
      </w:r>
      <w:r w:rsidRPr="00A801D3">
        <w:rPr>
          <w:sz w:val="36"/>
          <w:szCs w:val="36"/>
          <w:rtl/>
          <w:lang w:bidi="ar-IQ"/>
        </w:rPr>
        <w:t xml:space="preserve"> </w:t>
      </w:r>
      <w:r w:rsidRPr="00A801D3">
        <w:rPr>
          <w:rFonts w:hint="cs"/>
          <w:sz w:val="36"/>
          <w:szCs w:val="36"/>
          <w:rtl/>
          <w:lang w:bidi="ar-IQ"/>
        </w:rPr>
        <w:t>لأبي العباس أحمد</w:t>
      </w:r>
      <w:r w:rsidRPr="00A801D3">
        <w:rPr>
          <w:sz w:val="36"/>
          <w:szCs w:val="36"/>
          <w:rtl/>
          <w:lang w:bidi="ar-IQ"/>
        </w:rPr>
        <w:t xml:space="preserve"> </w:t>
      </w:r>
      <w:r w:rsidRPr="00A801D3">
        <w:rPr>
          <w:rFonts w:hint="cs"/>
          <w:sz w:val="36"/>
          <w:szCs w:val="36"/>
          <w:rtl/>
          <w:lang w:bidi="ar-IQ"/>
        </w:rPr>
        <w:t>بن</w:t>
      </w:r>
      <w:r w:rsidRPr="00A801D3">
        <w:rPr>
          <w:sz w:val="36"/>
          <w:szCs w:val="36"/>
          <w:rtl/>
          <w:lang w:bidi="ar-IQ"/>
        </w:rPr>
        <w:t xml:space="preserve"> </w:t>
      </w:r>
      <w:r w:rsidRPr="00A801D3">
        <w:rPr>
          <w:rFonts w:hint="cs"/>
          <w:sz w:val="36"/>
          <w:szCs w:val="36"/>
          <w:rtl/>
          <w:lang w:bidi="ar-IQ"/>
        </w:rPr>
        <w:t>محمد</w:t>
      </w:r>
      <w:r w:rsidRPr="00A801D3">
        <w:rPr>
          <w:sz w:val="36"/>
          <w:szCs w:val="36"/>
          <w:rtl/>
          <w:lang w:bidi="ar-IQ"/>
        </w:rPr>
        <w:t xml:space="preserve"> </w:t>
      </w:r>
      <w:r w:rsidRPr="00A801D3">
        <w:rPr>
          <w:rFonts w:hint="cs"/>
          <w:sz w:val="36"/>
          <w:szCs w:val="36"/>
          <w:rtl/>
          <w:lang w:bidi="ar-IQ"/>
        </w:rPr>
        <w:t>بن</w:t>
      </w:r>
      <w:r w:rsidRPr="00A801D3">
        <w:rPr>
          <w:sz w:val="36"/>
          <w:szCs w:val="36"/>
          <w:rtl/>
          <w:lang w:bidi="ar-IQ"/>
        </w:rPr>
        <w:t xml:space="preserve"> </w:t>
      </w:r>
      <w:r w:rsidRPr="00A801D3">
        <w:rPr>
          <w:rFonts w:hint="cs"/>
          <w:sz w:val="36"/>
          <w:szCs w:val="36"/>
          <w:rtl/>
          <w:lang w:bidi="ar-IQ"/>
        </w:rPr>
        <w:t>علي</w:t>
      </w:r>
      <w:r w:rsidRPr="00A801D3">
        <w:rPr>
          <w:sz w:val="36"/>
          <w:szCs w:val="36"/>
          <w:rtl/>
          <w:lang w:bidi="ar-IQ"/>
        </w:rPr>
        <w:t xml:space="preserve"> </w:t>
      </w:r>
      <w:r w:rsidRPr="00A801D3">
        <w:rPr>
          <w:rFonts w:hint="cs"/>
          <w:sz w:val="36"/>
          <w:szCs w:val="36"/>
          <w:rtl/>
          <w:lang w:bidi="ar-IQ"/>
        </w:rPr>
        <w:t>الفيومي</w:t>
      </w:r>
      <w:r w:rsidRPr="00A801D3">
        <w:rPr>
          <w:sz w:val="36"/>
          <w:szCs w:val="36"/>
          <w:rtl/>
          <w:lang w:bidi="ar-IQ"/>
        </w:rPr>
        <w:t xml:space="preserve"> </w:t>
      </w:r>
      <w:r w:rsidRPr="00A801D3">
        <w:rPr>
          <w:rFonts w:hint="cs"/>
          <w:sz w:val="36"/>
          <w:szCs w:val="36"/>
          <w:rtl/>
          <w:lang w:bidi="ar-IQ"/>
        </w:rPr>
        <w:t>ثم</w:t>
      </w:r>
      <w:r w:rsidRPr="00A801D3">
        <w:rPr>
          <w:sz w:val="36"/>
          <w:szCs w:val="36"/>
          <w:rtl/>
          <w:lang w:bidi="ar-IQ"/>
        </w:rPr>
        <w:t xml:space="preserve"> </w:t>
      </w:r>
      <w:r w:rsidRPr="00A801D3">
        <w:rPr>
          <w:rFonts w:hint="cs"/>
          <w:sz w:val="36"/>
          <w:szCs w:val="36"/>
          <w:rtl/>
          <w:lang w:bidi="ar-IQ"/>
        </w:rPr>
        <w:t>الحموي،</w:t>
      </w:r>
      <w:r w:rsidRPr="00A801D3">
        <w:rPr>
          <w:sz w:val="36"/>
          <w:szCs w:val="36"/>
          <w:rtl/>
          <w:lang w:bidi="ar-IQ"/>
        </w:rPr>
        <w:t xml:space="preserve"> (</w:t>
      </w:r>
      <w:r w:rsidRPr="00A801D3">
        <w:rPr>
          <w:rFonts w:hint="cs"/>
          <w:sz w:val="36"/>
          <w:szCs w:val="36"/>
          <w:rtl/>
          <w:lang w:bidi="ar-IQ"/>
        </w:rPr>
        <w:t>المتوفى</w:t>
      </w:r>
      <w:r w:rsidRPr="00A801D3">
        <w:rPr>
          <w:sz w:val="36"/>
          <w:szCs w:val="36"/>
          <w:rtl/>
          <w:lang w:bidi="ar-IQ"/>
        </w:rPr>
        <w:t xml:space="preserve">: </w:t>
      </w:r>
      <w:r w:rsidRPr="00A801D3">
        <w:rPr>
          <w:rFonts w:hint="cs"/>
          <w:sz w:val="36"/>
          <w:szCs w:val="36"/>
          <w:rtl/>
          <w:lang w:bidi="ar-IQ"/>
        </w:rPr>
        <w:t>نحو</w:t>
      </w:r>
      <w:r w:rsidRPr="00A801D3">
        <w:rPr>
          <w:sz w:val="36"/>
          <w:szCs w:val="36"/>
          <w:rtl/>
          <w:lang w:bidi="ar-IQ"/>
        </w:rPr>
        <w:t xml:space="preserve"> 770</w:t>
      </w:r>
      <w:r w:rsidRPr="00A801D3">
        <w:rPr>
          <w:rFonts w:hint="cs"/>
          <w:sz w:val="36"/>
          <w:szCs w:val="36"/>
          <w:rtl/>
          <w:lang w:bidi="ar-IQ"/>
        </w:rPr>
        <w:t>هـ</w:t>
      </w:r>
      <w:r w:rsidRPr="00A801D3">
        <w:rPr>
          <w:sz w:val="36"/>
          <w:szCs w:val="36"/>
          <w:rtl/>
          <w:lang w:bidi="ar-IQ"/>
        </w:rPr>
        <w:t>)</w:t>
      </w:r>
      <w:r w:rsidRPr="00A801D3">
        <w:rPr>
          <w:rFonts w:hint="cs"/>
          <w:sz w:val="36"/>
          <w:szCs w:val="36"/>
          <w:rtl/>
          <w:lang w:bidi="ar-IQ"/>
        </w:rPr>
        <w:t>، المكتبة</w:t>
      </w:r>
      <w:r w:rsidRPr="00A801D3">
        <w:rPr>
          <w:sz w:val="36"/>
          <w:szCs w:val="36"/>
          <w:rtl/>
          <w:lang w:bidi="ar-IQ"/>
        </w:rPr>
        <w:t xml:space="preserve"> </w:t>
      </w:r>
      <w:r w:rsidRPr="00A801D3">
        <w:rPr>
          <w:rFonts w:hint="cs"/>
          <w:sz w:val="36"/>
          <w:szCs w:val="36"/>
          <w:rtl/>
          <w:lang w:bidi="ar-IQ"/>
        </w:rPr>
        <w:t>العلمية</w:t>
      </w:r>
      <w:r w:rsidRPr="00A801D3">
        <w:rPr>
          <w:sz w:val="36"/>
          <w:szCs w:val="36"/>
          <w:rtl/>
          <w:lang w:bidi="ar-IQ"/>
        </w:rPr>
        <w:t xml:space="preserve"> – </w:t>
      </w:r>
      <w:r w:rsidRPr="00A801D3">
        <w:rPr>
          <w:rFonts w:hint="cs"/>
          <w:sz w:val="36"/>
          <w:szCs w:val="36"/>
          <w:rtl/>
          <w:lang w:bidi="ar-IQ"/>
        </w:rPr>
        <w:t>بيروت.</w:t>
      </w:r>
    </w:p>
    <w:p w:rsidR="00AB4E1A" w:rsidRPr="00A801D3" w:rsidRDefault="00AB4E1A" w:rsidP="00A801D3">
      <w:pPr>
        <w:jc w:val="center"/>
        <w:rPr>
          <w:sz w:val="36"/>
          <w:szCs w:val="36"/>
          <w:rtl/>
          <w:lang w:bidi="ar-IQ"/>
        </w:rPr>
      </w:pPr>
      <w:r w:rsidRPr="00A801D3">
        <w:rPr>
          <w:rFonts w:hint="cs"/>
          <w:sz w:val="36"/>
          <w:szCs w:val="36"/>
          <w:rtl/>
          <w:lang w:bidi="ar-IQ"/>
        </w:rPr>
        <w:lastRenderedPageBreak/>
        <w:t>م</w:t>
      </w:r>
    </w:p>
    <w:p w:rsidR="00AB4E1A" w:rsidRPr="00A801D3" w:rsidRDefault="00AB4E1A" w:rsidP="00A801D3">
      <w:pPr>
        <w:jc w:val="both"/>
        <w:rPr>
          <w:sz w:val="36"/>
          <w:szCs w:val="36"/>
          <w:rtl/>
          <w:lang w:bidi="ar-IQ"/>
        </w:rPr>
      </w:pPr>
      <w:r w:rsidRPr="00A801D3">
        <w:rPr>
          <w:rFonts w:hint="cs"/>
          <w:sz w:val="36"/>
          <w:szCs w:val="36"/>
          <w:rtl/>
          <w:lang w:bidi="ar-IQ"/>
        </w:rPr>
        <w:t>-مجمع الزوائد ومنبع الفوائد: علي بن أبي بكر نور الدين الهيثمي المتوفى 807هـ، دار الريان للتراث العربي، بيروت-لبنان، 1407هـ</w:t>
      </w:r>
    </w:p>
    <w:p w:rsidR="00AB4E1A" w:rsidRPr="00A801D3" w:rsidRDefault="00AB4E1A" w:rsidP="00A801D3">
      <w:pPr>
        <w:jc w:val="both"/>
        <w:rPr>
          <w:sz w:val="36"/>
          <w:szCs w:val="36"/>
          <w:rtl/>
          <w:lang w:bidi="ar-IQ"/>
        </w:rPr>
      </w:pPr>
      <w:r w:rsidRPr="00A801D3">
        <w:rPr>
          <w:rFonts w:hint="cs"/>
          <w:sz w:val="36"/>
          <w:szCs w:val="36"/>
          <w:rtl/>
          <w:lang w:bidi="ar-IQ"/>
        </w:rPr>
        <w:t>-مجموع فتاوى ابن تيمية: أحمد بن عبد الحليم بن تيمية الحنبلي المتوفى 728هـ، تحقيق: حسين بن محمد مخلوف، ط1، دار المعرفة، بيروت-لبنان1386هـ.</w:t>
      </w:r>
    </w:p>
    <w:p w:rsidR="00AB4E1A" w:rsidRPr="00A801D3" w:rsidRDefault="00AB4E1A" w:rsidP="00A801D3">
      <w:pPr>
        <w:jc w:val="both"/>
        <w:rPr>
          <w:sz w:val="36"/>
          <w:szCs w:val="36"/>
          <w:rtl/>
          <w:lang w:bidi="ar-IQ"/>
        </w:rPr>
      </w:pPr>
      <w:r w:rsidRPr="00A801D3">
        <w:rPr>
          <w:rFonts w:hint="cs"/>
          <w:sz w:val="36"/>
          <w:szCs w:val="36"/>
          <w:rtl/>
          <w:lang w:bidi="ar-IQ"/>
        </w:rPr>
        <w:t>-</w:t>
      </w:r>
      <w:r w:rsidRPr="00A801D3">
        <w:rPr>
          <w:rFonts w:hint="eastAsia"/>
          <w:sz w:val="36"/>
          <w:szCs w:val="36"/>
          <w:rtl/>
          <w:lang w:bidi="ar-IQ"/>
        </w:rPr>
        <w:t>مختار</w:t>
      </w:r>
      <w:r w:rsidRPr="00A801D3">
        <w:rPr>
          <w:sz w:val="36"/>
          <w:szCs w:val="36"/>
          <w:rtl/>
          <w:lang w:bidi="ar-IQ"/>
        </w:rPr>
        <w:t xml:space="preserve"> </w:t>
      </w:r>
      <w:r w:rsidRPr="00A801D3">
        <w:rPr>
          <w:rFonts w:hint="eastAsia"/>
          <w:sz w:val="36"/>
          <w:szCs w:val="36"/>
          <w:rtl/>
          <w:lang w:bidi="ar-IQ"/>
        </w:rPr>
        <w:t>الصحاح</w:t>
      </w:r>
      <w:r w:rsidRPr="00A801D3">
        <w:rPr>
          <w:rFonts w:hint="cs"/>
          <w:sz w:val="36"/>
          <w:szCs w:val="36"/>
          <w:rtl/>
          <w:lang w:bidi="ar-IQ"/>
        </w:rPr>
        <w:t xml:space="preserve">، </w:t>
      </w:r>
      <w:r w:rsidRPr="00A801D3">
        <w:rPr>
          <w:rFonts w:hint="eastAsia"/>
          <w:sz w:val="36"/>
          <w:szCs w:val="36"/>
          <w:rtl/>
          <w:lang w:bidi="ar-IQ"/>
        </w:rPr>
        <w:t>محمد</w:t>
      </w:r>
      <w:r w:rsidRPr="00A801D3">
        <w:rPr>
          <w:sz w:val="36"/>
          <w:szCs w:val="36"/>
          <w:rtl/>
          <w:lang w:bidi="ar-IQ"/>
        </w:rPr>
        <w:t xml:space="preserve"> </w:t>
      </w:r>
      <w:r w:rsidRPr="00A801D3">
        <w:rPr>
          <w:rFonts w:hint="eastAsia"/>
          <w:sz w:val="36"/>
          <w:szCs w:val="36"/>
          <w:rtl/>
          <w:lang w:bidi="ar-IQ"/>
        </w:rPr>
        <w:t>بن</w:t>
      </w:r>
      <w:r w:rsidRPr="00A801D3">
        <w:rPr>
          <w:sz w:val="36"/>
          <w:szCs w:val="36"/>
          <w:rtl/>
          <w:lang w:bidi="ar-IQ"/>
        </w:rPr>
        <w:t xml:space="preserve"> </w:t>
      </w:r>
      <w:r w:rsidRPr="00A801D3">
        <w:rPr>
          <w:rFonts w:hint="eastAsia"/>
          <w:sz w:val="36"/>
          <w:szCs w:val="36"/>
          <w:rtl/>
          <w:lang w:bidi="ar-IQ"/>
        </w:rPr>
        <w:t>أب</w:t>
      </w:r>
      <w:r w:rsidRPr="00A801D3">
        <w:rPr>
          <w:rFonts w:hint="cs"/>
          <w:sz w:val="36"/>
          <w:szCs w:val="36"/>
          <w:rtl/>
          <w:lang w:bidi="ar-IQ"/>
        </w:rPr>
        <w:t>و</w:t>
      </w:r>
      <w:r w:rsidRPr="00A801D3">
        <w:rPr>
          <w:sz w:val="36"/>
          <w:szCs w:val="36"/>
          <w:rtl/>
          <w:lang w:bidi="ar-IQ"/>
        </w:rPr>
        <w:t xml:space="preserve"> </w:t>
      </w:r>
      <w:r w:rsidRPr="00A801D3">
        <w:rPr>
          <w:rFonts w:hint="eastAsia"/>
          <w:sz w:val="36"/>
          <w:szCs w:val="36"/>
          <w:rtl/>
          <w:lang w:bidi="ar-IQ"/>
        </w:rPr>
        <w:t>بكر</w:t>
      </w:r>
      <w:r w:rsidRPr="00A801D3">
        <w:rPr>
          <w:sz w:val="36"/>
          <w:szCs w:val="36"/>
          <w:rtl/>
          <w:lang w:bidi="ar-IQ"/>
        </w:rPr>
        <w:t xml:space="preserve"> </w:t>
      </w:r>
      <w:r w:rsidRPr="00A801D3">
        <w:rPr>
          <w:rFonts w:hint="eastAsia"/>
          <w:sz w:val="36"/>
          <w:szCs w:val="36"/>
          <w:rtl/>
          <w:lang w:bidi="ar-IQ"/>
        </w:rPr>
        <w:t>بن</w:t>
      </w:r>
      <w:r w:rsidRPr="00A801D3">
        <w:rPr>
          <w:sz w:val="36"/>
          <w:szCs w:val="36"/>
          <w:rtl/>
          <w:lang w:bidi="ar-IQ"/>
        </w:rPr>
        <w:t xml:space="preserve"> </w:t>
      </w:r>
      <w:r w:rsidRPr="00A801D3">
        <w:rPr>
          <w:rFonts w:hint="eastAsia"/>
          <w:sz w:val="36"/>
          <w:szCs w:val="36"/>
          <w:rtl/>
          <w:lang w:bidi="ar-IQ"/>
        </w:rPr>
        <w:t>عبدالقادر</w:t>
      </w:r>
      <w:r w:rsidRPr="00A801D3">
        <w:rPr>
          <w:sz w:val="36"/>
          <w:szCs w:val="36"/>
          <w:rtl/>
          <w:lang w:bidi="ar-IQ"/>
        </w:rPr>
        <w:t xml:space="preserve"> </w:t>
      </w:r>
      <w:r w:rsidRPr="00A801D3">
        <w:rPr>
          <w:rFonts w:hint="eastAsia"/>
          <w:sz w:val="36"/>
          <w:szCs w:val="36"/>
          <w:rtl/>
          <w:lang w:bidi="ar-IQ"/>
        </w:rPr>
        <w:t>الرازي</w:t>
      </w:r>
      <w:r w:rsidRPr="00A801D3">
        <w:rPr>
          <w:rFonts w:hint="cs"/>
          <w:sz w:val="36"/>
          <w:szCs w:val="36"/>
          <w:rtl/>
          <w:lang w:bidi="ar-IQ"/>
        </w:rPr>
        <w:t xml:space="preserve"> المتوفى 666هـ، تحقيق: محمد خاطر، دار الكتاب العربي، بيروت-لبنان، 1401هـ-1981م.</w:t>
      </w:r>
    </w:p>
    <w:p w:rsidR="00AB4E1A" w:rsidRPr="00A801D3" w:rsidRDefault="00AB4E1A" w:rsidP="00A801D3">
      <w:pPr>
        <w:jc w:val="both"/>
        <w:rPr>
          <w:sz w:val="36"/>
          <w:szCs w:val="36"/>
          <w:rtl/>
          <w:lang w:bidi="ar-IQ"/>
        </w:rPr>
      </w:pPr>
      <w:r w:rsidRPr="00A801D3">
        <w:rPr>
          <w:rFonts w:hint="cs"/>
          <w:sz w:val="36"/>
          <w:szCs w:val="36"/>
          <w:rtl/>
          <w:lang w:bidi="ar-IQ"/>
        </w:rPr>
        <w:t>-مختصر الفتاوى المصرية لابن تيمية دار الريان للتراث العربي، بيروت-لبنان، 1407هـ.</w:t>
      </w:r>
    </w:p>
    <w:p w:rsidR="00AB4E1A" w:rsidRPr="00A801D3" w:rsidRDefault="00AB4E1A" w:rsidP="00A801D3">
      <w:pPr>
        <w:jc w:val="both"/>
        <w:rPr>
          <w:sz w:val="36"/>
          <w:szCs w:val="36"/>
          <w:rtl/>
          <w:lang w:bidi="ar-IQ"/>
        </w:rPr>
      </w:pPr>
      <w:r w:rsidRPr="00A801D3">
        <w:rPr>
          <w:rFonts w:hint="cs"/>
          <w:sz w:val="36"/>
          <w:szCs w:val="36"/>
          <w:rtl/>
          <w:lang w:bidi="ar-IQ"/>
        </w:rPr>
        <w:t xml:space="preserve">- </w:t>
      </w:r>
      <w:r w:rsidRPr="00A801D3">
        <w:rPr>
          <w:rFonts w:hint="eastAsia"/>
          <w:sz w:val="36"/>
          <w:szCs w:val="36"/>
          <w:rtl/>
          <w:lang w:bidi="ar-IQ"/>
        </w:rPr>
        <w:t>المصنف</w:t>
      </w:r>
      <w:r w:rsidRPr="00A801D3">
        <w:rPr>
          <w:sz w:val="36"/>
          <w:szCs w:val="36"/>
          <w:rtl/>
          <w:lang w:bidi="ar-IQ"/>
        </w:rPr>
        <w:t xml:space="preserve"> </w:t>
      </w:r>
      <w:r w:rsidRPr="00A801D3">
        <w:rPr>
          <w:rFonts w:hint="eastAsia"/>
          <w:sz w:val="36"/>
          <w:szCs w:val="36"/>
          <w:rtl/>
          <w:lang w:bidi="ar-IQ"/>
        </w:rPr>
        <w:t>في</w:t>
      </w:r>
      <w:r w:rsidRPr="00A801D3">
        <w:rPr>
          <w:sz w:val="36"/>
          <w:szCs w:val="36"/>
          <w:rtl/>
          <w:lang w:bidi="ar-IQ"/>
        </w:rPr>
        <w:t xml:space="preserve"> </w:t>
      </w:r>
      <w:r w:rsidRPr="00A801D3">
        <w:rPr>
          <w:rFonts w:hint="eastAsia"/>
          <w:sz w:val="36"/>
          <w:szCs w:val="36"/>
          <w:rtl/>
          <w:lang w:bidi="ar-IQ"/>
        </w:rPr>
        <w:t>الأحاديث</w:t>
      </w:r>
      <w:r w:rsidRPr="00A801D3">
        <w:rPr>
          <w:sz w:val="36"/>
          <w:szCs w:val="36"/>
          <w:rtl/>
          <w:lang w:bidi="ar-IQ"/>
        </w:rPr>
        <w:t xml:space="preserve"> </w:t>
      </w:r>
      <w:r w:rsidRPr="00A801D3">
        <w:rPr>
          <w:rFonts w:hint="eastAsia"/>
          <w:sz w:val="36"/>
          <w:szCs w:val="36"/>
          <w:rtl/>
          <w:lang w:bidi="ar-IQ"/>
        </w:rPr>
        <w:t>والآثار</w:t>
      </w:r>
      <w:r w:rsidRPr="00A801D3">
        <w:rPr>
          <w:rFonts w:hint="cs"/>
          <w:sz w:val="36"/>
          <w:szCs w:val="36"/>
          <w:rtl/>
          <w:lang w:bidi="ar-IQ"/>
        </w:rPr>
        <w:t>:</w:t>
      </w:r>
      <w:r w:rsidRPr="00A801D3">
        <w:rPr>
          <w:sz w:val="36"/>
          <w:szCs w:val="36"/>
          <w:rtl/>
          <w:lang w:bidi="ar-IQ"/>
        </w:rPr>
        <w:t xml:space="preserve"> </w:t>
      </w:r>
      <w:r w:rsidRPr="00A801D3">
        <w:rPr>
          <w:rFonts w:hint="eastAsia"/>
          <w:sz w:val="36"/>
          <w:szCs w:val="36"/>
          <w:rtl/>
          <w:lang w:bidi="ar-IQ"/>
        </w:rPr>
        <w:t>أب</w:t>
      </w:r>
      <w:r w:rsidRPr="00A801D3">
        <w:rPr>
          <w:rFonts w:hint="cs"/>
          <w:sz w:val="36"/>
          <w:szCs w:val="36"/>
          <w:rtl/>
          <w:lang w:bidi="ar-IQ"/>
        </w:rPr>
        <w:t>و</w:t>
      </w:r>
      <w:r w:rsidRPr="00A801D3">
        <w:rPr>
          <w:sz w:val="36"/>
          <w:szCs w:val="36"/>
          <w:rtl/>
          <w:lang w:bidi="ar-IQ"/>
        </w:rPr>
        <w:t xml:space="preserve"> </w:t>
      </w:r>
      <w:r w:rsidRPr="00A801D3">
        <w:rPr>
          <w:rFonts w:hint="eastAsia"/>
          <w:sz w:val="36"/>
          <w:szCs w:val="36"/>
          <w:rtl/>
          <w:lang w:bidi="ar-IQ"/>
        </w:rPr>
        <w:t>بكر</w:t>
      </w:r>
      <w:r w:rsidRPr="00A801D3">
        <w:rPr>
          <w:sz w:val="36"/>
          <w:szCs w:val="36"/>
          <w:rtl/>
          <w:lang w:bidi="ar-IQ"/>
        </w:rPr>
        <w:t xml:space="preserve"> </w:t>
      </w:r>
      <w:r w:rsidRPr="00A801D3">
        <w:rPr>
          <w:rFonts w:hint="eastAsia"/>
          <w:sz w:val="36"/>
          <w:szCs w:val="36"/>
          <w:rtl/>
          <w:lang w:bidi="ar-IQ"/>
        </w:rPr>
        <w:t>عبد</w:t>
      </w:r>
      <w:r w:rsidRPr="00A801D3">
        <w:rPr>
          <w:sz w:val="36"/>
          <w:szCs w:val="36"/>
          <w:rtl/>
          <w:lang w:bidi="ar-IQ"/>
        </w:rPr>
        <w:t xml:space="preserve"> </w:t>
      </w:r>
      <w:r w:rsidRPr="00A801D3">
        <w:rPr>
          <w:rFonts w:hint="eastAsia"/>
          <w:sz w:val="36"/>
          <w:szCs w:val="36"/>
          <w:rtl/>
          <w:lang w:bidi="ar-IQ"/>
        </w:rPr>
        <w:t>الله</w:t>
      </w:r>
      <w:r w:rsidRPr="00A801D3">
        <w:rPr>
          <w:sz w:val="36"/>
          <w:szCs w:val="36"/>
          <w:rtl/>
          <w:lang w:bidi="ar-IQ"/>
        </w:rPr>
        <w:t xml:space="preserve"> </w:t>
      </w:r>
      <w:r w:rsidRPr="00A801D3">
        <w:rPr>
          <w:rFonts w:hint="eastAsia"/>
          <w:sz w:val="36"/>
          <w:szCs w:val="36"/>
          <w:rtl/>
          <w:lang w:bidi="ar-IQ"/>
        </w:rPr>
        <w:t>بن</w:t>
      </w:r>
      <w:r w:rsidRPr="00A801D3">
        <w:rPr>
          <w:sz w:val="36"/>
          <w:szCs w:val="36"/>
          <w:rtl/>
          <w:lang w:bidi="ar-IQ"/>
        </w:rPr>
        <w:t xml:space="preserve"> </w:t>
      </w:r>
      <w:r w:rsidRPr="00A801D3">
        <w:rPr>
          <w:rFonts w:hint="eastAsia"/>
          <w:sz w:val="36"/>
          <w:szCs w:val="36"/>
          <w:rtl/>
          <w:lang w:bidi="ar-IQ"/>
        </w:rPr>
        <w:t>محمد</w:t>
      </w:r>
      <w:r w:rsidRPr="00A801D3">
        <w:rPr>
          <w:sz w:val="36"/>
          <w:szCs w:val="36"/>
          <w:rtl/>
          <w:lang w:bidi="ar-IQ"/>
        </w:rPr>
        <w:t xml:space="preserve"> </w:t>
      </w:r>
      <w:r w:rsidRPr="00A801D3">
        <w:rPr>
          <w:rFonts w:hint="eastAsia"/>
          <w:sz w:val="36"/>
          <w:szCs w:val="36"/>
          <w:rtl/>
          <w:lang w:bidi="ar-IQ"/>
        </w:rPr>
        <w:t>بن</w:t>
      </w:r>
      <w:r w:rsidRPr="00A801D3">
        <w:rPr>
          <w:sz w:val="36"/>
          <w:szCs w:val="36"/>
          <w:rtl/>
          <w:lang w:bidi="ar-IQ"/>
        </w:rPr>
        <w:t xml:space="preserve"> </w:t>
      </w:r>
      <w:r w:rsidRPr="00A801D3">
        <w:rPr>
          <w:rFonts w:hint="eastAsia"/>
          <w:sz w:val="36"/>
          <w:szCs w:val="36"/>
          <w:rtl/>
          <w:lang w:bidi="ar-IQ"/>
        </w:rPr>
        <w:t>أبي</w:t>
      </w:r>
      <w:r w:rsidRPr="00A801D3">
        <w:rPr>
          <w:sz w:val="36"/>
          <w:szCs w:val="36"/>
          <w:rtl/>
          <w:lang w:bidi="ar-IQ"/>
        </w:rPr>
        <w:t xml:space="preserve"> </w:t>
      </w:r>
      <w:r w:rsidRPr="00A801D3">
        <w:rPr>
          <w:rFonts w:hint="eastAsia"/>
          <w:sz w:val="36"/>
          <w:szCs w:val="36"/>
          <w:rtl/>
          <w:lang w:bidi="ar-IQ"/>
        </w:rPr>
        <w:t>شيبة</w:t>
      </w:r>
      <w:r w:rsidRPr="00A801D3">
        <w:rPr>
          <w:sz w:val="36"/>
          <w:szCs w:val="36"/>
          <w:rtl/>
          <w:lang w:bidi="ar-IQ"/>
        </w:rPr>
        <w:t xml:space="preserve"> </w:t>
      </w:r>
      <w:r w:rsidRPr="00A801D3">
        <w:rPr>
          <w:rFonts w:hint="eastAsia"/>
          <w:sz w:val="36"/>
          <w:szCs w:val="36"/>
          <w:rtl/>
          <w:lang w:bidi="ar-IQ"/>
        </w:rPr>
        <w:t>الكوفي</w:t>
      </w:r>
      <w:r w:rsidRPr="00A801D3">
        <w:rPr>
          <w:rFonts w:hint="cs"/>
          <w:sz w:val="36"/>
          <w:szCs w:val="36"/>
          <w:rtl/>
          <w:lang w:bidi="ar-IQ"/>
        </w:rPr>
        <w:t xml:space="preserve"> المتوفى 235هـ،</w:t>
      </w:r>
      <w:r w:rsidRPr="00A801D3">
        <w:rPr>
          <w:sz w:val="36"/>
          <w:szCs w:val="36"/>
          <w:rtl/>
          <w:lang w:bidi="ar-IQ"/>
        </w:rPr>
        <w:t xml:space="preserve"> </w:t>
      </w:r>
      <w:r w:rsidRPr="00A801D3">
        <w:rPr>
          <w:rFonts w:hint="eastAsia"/>
          <w:sz w:val="36"/>
          <w:szCs w:val="36"/>
          <w:rtl/>
          <w:lang w:bidi="ar-IQ"/>
        </w:rPr>
        <w:t>تحقيق</w:t>
      </w:r>
      <w:r w:rsidRPr="00A801D3">
        <w:rPr>
          <w:rFonts w:hint="cs"/>
          <w:sz w:val="36"/>
          <w:szCs w:val="36"/>
          <w:rtl/>
          <w:lang w:bidi="ar-IQ"/>
        </w:rPr>
        <w:t>:</w:t>
      </w:r>
      <w:r w:rsidRPr="00A801D3">
        <w:rPr>
          <w:sz w:val="36"/>
          <w:szCs w:val="36"/>
          <w:rtl/>
          <w:lang w:bidi="ar-IQ"/>
        </w:rPr>
        <w:t xml:space="preserve"> </w:t>
      </w:r>
      <w:r w:rsidRPr="00A801D3">
        <w:rPr>
          <w:rFonts w:hint="eastAsia"/>
          <w:sz w:val="36"/>
          <w:szCs w:val="36"/>
          <w:rtl/>
          <w:lang w:bidi="ar-IQ"/>
        </w:rPr>
        <w:t>كمال</w:t>
      </w:r>
      <w:r w:rsidRPr="00A801D3">
        <w:rPr>
          <w:sz w:val="36"/>
          <w:szCs w:val="36"/>
          <w:rtl/>
          <w:lang w:bidi="ar-IQ"/>
        </w:rPr>
        <w:t xml:space="preserve"> </w:t>
      </w:r>
      <w:r w:rsidRPr="00A801D3">
        <w:rPr>
          <w:rFonts w:hint="eastAsia"/>
          <w:sz w:val="36"/>
          <w:szCs w:val="36"/>
          <w:rtl/>
          <w:lang w:bidi="ar-IQ"/>
        </w:rPr>
        <w:t>يوسف</w:t>
      </w:r>
      <w:r w:rsidRPr="00A801D3">
        <w:rPr>
          <w:sz w:val="36"/>
          <w:szCs w:val="36"/>
          <w:rtl/>
          <w:lang w:bidi="ar-IQ"/>
        </w:rPr>
        <w:t xml:space="preserve"> </w:t>
      </w:r>
      <w:r w:rsidRPr="00A801D3">
        <w:rPr>
          <w:rFonts w:hint="eastAsia"/>
          <w:sz w:val="36"/>
          <w:szCs w:val="36"/>
          <w:rtl/>
          <w:lang w:bidi="ar-IQ"/>
        </w:rPr>
        <w:t>الحوت</w:t>
      </w:r>
      <w:r w:rsidRPr="00A801D3">
        <w:rPr>
          <w:rFonts w:hint="cs"/>
          <w:sz w:val="36"/>
          <w:szCs w:val="36"/>
          <w:rtl/>
          <w:lang w:bidi="ar-IQ"/>
        </w:rPr>
        <w:t>،</w:t>
      </w:r>
      <w:r w:rsidRPr="00A801D3">
        <w:rPr>
          <w:rFonts w:hint="eastAsia"/>
          <w:sz w:val="36"/>
          <w:szCs w:val="36"/>
          <w:rtl/>
          <w:lang w:bidi="ar-IQ"/>
        </w:rPr>
        <w:t xml:space="preserve"> </w:t>
      </w:r>
      <w:r w:rsidRPr="00A801D3">
        <w:rPr>
          <w:rFonts w:hint="cs"/>
          <w:sz w:val="36"/>
          <w:szCs w:val="36"/>
          <w:rtl/>
          <w:lang w:bidi="ar-IQ"/>
        </w:rPr>
        <w:t xml:space="preserve">ط1، </w:t>
      </w:r>
      <w:r w:rsidRPr="00A801D3">
        <w:rPr>
          <w:rFonts w:hint="eastAsia"/>
          <w:sz w:val="36"/>
          <w:szCs w:val="36"/>
          <w:rtl/>
          <w:lang w:bidi="ar-IQ"/>
        </w:rPr>
        <w:t>مكتبة</w:t>
      </w:r>
      <w:r w:rsidRPr="00A801D3">
        <w:rPr>
          <w:sz w:val="36"/>
          <w:szCs w:val="36"/>
          <w:rtl/>
          <w:lang w:bidi="ar-IQ"/>
        </w:rPr>
        <w:t xml:space="preserve"> </w:t>
      </w:r>
      <w:r w:rsidRPr="00A801D3">
        <w:rPr>
          <w:rFonts w:hint="eastAsia"/>
          <w:sz w:val="36"/>
          <w:szCs w:val="36"/>
          <w:rtl/>
          <w:lang w:bidi="ar-IQ"/>
        </w:rPr>
        <w:t>الرشد</w:t>
      </w:r>
      <w:r w:rsidRPr="00A801D3">
        <w:rPr>
          <w:rFonts w:hint="cs"/>
          <w:sz w:val="36"/>
          <w:szCs w:val="36"/>
          <w:rtl/>
          <w:lang w:bidi="ar-IQ"/>
        </w:rPr>
        <w:t>،</w:t>
      </w:r>
      <w:r w:rsidRPr="00A801D3">
        <w:rPr>
          <w:sz w:val="36"/>
          <w:szCs w:val="36"/>
          <w:rtl/>
          <w:lang w:bidi="ar-IQ"/>
        </w:rPr>
        <w:t xml:space="preserve"> </w:t>
      </w:r>
      <w:r w:rsidRPr="00A801D3">
        <w:rPr>
          <w:rFonts w:hint="eastAsia"/>
          <w:sz w:val="36"/>
          <w:szCs w:val="36"/>
          <w:rtl/>
          <w:lang w:bidi="ar-IQ"/>
        </w:rPr>
        <w:t>الرياض</w:t>
      </w:r>
      <w:r w:rsidRPr="00A801D3">
        <w:rPr>
          <w:rFonts w:hint="cs"/>
          <w:sz w:val="36"/>
          <w:szCs w:val="36"/>
          <w:rtl/>
          <w:lang w:bidi="ar-IQ"/>
        </w:rPr>
        <w:t>،</w:t>
      </w:r>
      <w:r w:rsidRPr="00A801D3">
        <w:rPr>
          <w:sz w:val="36"/>
          <w:szCs w:val="36"/>
          <w:rtl/>
          <w:lang w:bidi="ar-IQ"/>
        </w:rPr>
        <w:t xml:space="preserve"> 1409</w:t>
      </w:r>
      <w:r w:rsidRPr="00A801D3">
        <w:rPr>
          <w:rFonts w:hint="cs"/>
          <w:sz w:val="36"/>
          <w:szCs w:val="36"/>
          <w:rtl/>
          <w:lang w:bidi="ar-IQ"/>
        </w:rPr>
        <w:t>هـ.</w:t>
      </w:r>
    </w:p>
    <w:p w:rsidR="00AB4E1A" w:rsidRPr="00A801D3" w:rsidRDefault="00AB4E1A" w:rsidP="00A801D3">
      <w:pPr>
        <w:jc w:val="both"/>
        <w:rPr>
          <w:sz w:val="36"/>
          <w:szCs w:val="36"/>
          <w:rtl/>
          <w:lang w:bidi="ar-IQ"/>
        </w:rPr>
      </w:pPr>
      <w:r w:rsidRPr="00A801D3">
        <w:rPr>
          <w:rFonts w:hint="cs"/>
          <w:sz w:val="36"/>
          <w:szCs w:val="36"/>
          <w:rtl/>
          <w:lang w:bidi="ar-IQ"/>
        </w:rPr>
        <w:t>-</w:t>
      </w:r>
      <w:r w:rsidRPr="00A801D3">
        <w:rPr>
          <w:rFonts w:hint="eastAsia"/>
          <w:sz w:val="36"/>
          <w:szCs w:val="36"/>
          <w:rtl/>
          <w:lang w:bidi="ar-IQ"/>
        </w:rPr>
        <w:t>مدارج</w:t>
      </w:r>
      <w:r w:rsidRPr="00A801D3">
        <w:rPr>
          <w:sz w:val="36"/>
          <w:szCs w:val="36"/>
          <w:rtl/>
          <w:lang w:bidi="ar-IQ"/>
        </w:rPr>
        <w:t xml:space="preserve"> </w:t>
      </w:r>
      <w:r w:rsidRPr="00A801D3">
        <w:rPr>
          <w:rFonts w:hint="eastAsia"/>
          <w:sz w:val="36"/>
          <w:szCs w:val="36"/>
          <w:rtl/>
          <w:lang w:bidi="ar-IQ"/>
        </w:rPr>
        <w:t>السالكين</w:t>
      </w:r>
      <w:r w:rsidRPr="00A801D3">
        <w:rPr>
          <w:sz w:val="36"/>
          <w:szCs w:val="36"/>
          <w:rtl/>
          <w:lang w:bidi="ar-IQ"/>
        </w:rPr>
        <w:t xml:space="preserve"> </w:t>
      </w:r>
      <w:r w:rsidRPr="00A801D3">
        <w:rPr>
          <w:rFonts w:hint="eastAsia"/>
          <w:sz w:val="36"/>
          <w:szCs w:val="36"/>
          <w:rtl/>
          <w:lang w:bidi="ar-IQ"/>
        </w:rPr>
        <w:t>بين</w:t>
      </w:r>
      <w:r w:rsidRPr="00A801D3">
        <w:rPr>
          <w:sz w:val="36"/>
          <w:szCs w:val="36"/>
          <w:rtl/>
          <w:lang w:bidi="ar-IQ"/>
        </w:rPr>
        <w:t xml:space="preserve"> </w:t>
      </w:r>
      <w:r w:rsidRPr="00A801D3">
        <w:rPr>
          <w:rFonts w:hint="eastAsia"/>
          <w:sz w:val="36"/>
          <w:szCs w:val="36"/>
          <w:rtl/>
          <w:lang w:bidi="ar-IQ"/>
        </w:rPr>
        <w:t>منازل</w:t>
      </w:r>
      <w:r w:rsidRPr="00A801D3">
        <w:rPr>
          <w:sz w:val="36"/>
          <w:szCs w:val="36"/>
          <w:rtl/>
          <w:lang w:bidi="ar-IQ"/>
        </w:rPr>
        <w:t xml:space="preserve"> </w:t>
      </w:r>
      <w:r w:rsidRPr="00A801D3">
        <w:rPr>
          <w:rFonts w:hint="eastAsia"/>
          <w:sz w:val="36"/>
          <w:szCs w:val="36"/>
          <w:rtl/>
          <w:lang w:bidi="ar-IQ"/>
        </w:rPr>
        <w:t>إياك</w:t>
      </w:r>
      <w:r w:rsidRPr="00A801D3">
        <w:rPr>
          <w:sz w:val="36"/>
          <w:szCs w:val="36"/>
          <w:rtl/>
          <w:lang w:bidi="ar-IQ"/>
        </w:rPr>
        <w:t xml:space="preserve"> </w:t>
      </w:r>
      <w:r w:rsidRPr="00A801D3">
        <w:rPr>
          <w:rFonts w:hint="eastAsia"/>
          <w:sz w:val="36"/>
          <w:szCs w:val="36"/>
          <w:rtl/>
          <w:lang w:bidi="ar-IQ"/>
        </w:rPr>
        <w:t>نعبد</w:t>
      </w:r>
      <w:r w:rsidRPr="00A801D3">
        <w:rPr>
          <w:sz w:val="36"/>
          <w:szCs w:val="36"/>
          <w:rtl/>
          <w:lang w:bidi="ar-IQ"/>
        </w:rPr>
        <w:t xml:space="preserve"> </w:t>
      </w:r>
      <w:r w:rsidRPr="00A801D3">
        <w:rPr>
          <w:rFonts w:hint="eastAsia"/>
          <w:sz w:val="36"/>
          <w:szCs w:val="36"/>
          <w:rtl/>
          <w:lang w:bidi="ar-IQ"/>
        </w:rPr>
        <w:t>وإياك</w:t>
      </w:r>
      <w:r w:rsidRPr="00A801D3">
        <w:rPr>
          <w:sz w:val="36"/>
          <w:szCs w:val="36"/>
          <w:rtl/>
          <w:lang w:bidi="ar-IQ"/>
        </w:rPr>
        <w:t xml:space="preserve"> </w:t>
      </w:r>
      <w:r w:rsidRPr="00A801D3">
        <w:rPr>
          <w:rFonts w:hint="eastAsia"/>
          <w:sz w:val="36"/>
          <w:szCs w:val="36"/>
          <w:rtl/>
          <w:lang w:bidi="ar-IQ"/>
        </w:rPr>
        <w:t>نستعين</w:t>
      </w:r>
      <w:r w:rsidRPr="00A801D3">
        <w:rPr>
          <w:rFonts w:hint="cs"/>
          <w:sz w:val="36"/>
          <w:szCs w:val="36"/>
          <w:rtl/>
          <w:lang w:bidi="ar-IQ"/>
        </w:rPr>
        <w:t>:</w:t>
      </w:r>
      <w:r w:rsidRPr="00A801D3">
        <w:rPr>
          <w:sz w:val="36"/>
          <w:szCs w:val="36"/>
          <w:rtl/>
          <w:lang w:bidi="ar-IQ"/>
        </w:rPr>
        <w:t xml:space="preserve"> </w:t>
      </w:r>
      <w:r w:rsidRPr="00A801D3">
        <w:rPr>
          <w:rFonts w:hint="eastAsia"/>
          <w:sz w:val="36"/>
          <w:szCs w:val="36"/>
          <w:rtl/>
          <w:lang w:bidi="ar-IQ"/>
        </w:rPr>
        <w:t>محمد</w:t>
      </w:r>
      <w:r w:rsidRPr="00A801D3">
        <w:rPr>
          <w:sz w:val="36"/>
          <w:szCs w:val="36"/>
          <w:rtl/>
          <w:lang w:bidi="ar-IQ"/>
        </w:rPr>
        <w:t xml:space="preserve"> </w:t>
      </w:r>
      <w:r w:rsidRPr="00A801D3">
        <w:rPr>
          <w:rFonts w:hint="eastAsia"/>
          <w:sz w:val="36"/>
          <w:szCs w:val="36"/>
          <w:rtl/>
          <w:lang w:bidi="ar-IQ"/>
        </w:rPr>
        <w:t>بن</w:t>
      </w:r>
      <w:r w:rsidRPr="00A801D3">
        <w:rPr>
          <w:sz w:val="36"/>
          <w:szCs w:val="36"/>
          <w:rtl/>
          <w:lang w:bidi="ar-IQ"/>
        </w:rPr>
        <w:t xml:space="preserve"> </w:t>
      </w:r>
      <w:r w:rsidRPr="00A801D3">
        <w:rPr>
          <w:rFonts w:hint="eastAsia"/>
          <w:sz w:val="36"/>
          <w:szCs w:val="36"/>
          <w:rtl/>
          <w:lang w:bidi="ar-IQ"/>
        </w:rPr>
        <w:t>أبي</w:t>
      </w:r>
      <w:r w:rsidRPr="00A801D3">
        <w:rPr>
          <w:sz w:val="36"/>
          <w:szCs w:val="36"/>
          <w:rtl/>
          <w:lang w:bidi="ar-IQ"/>
        </w:rPr>
        <w:t xml:space="preserve"> </w:t>
      </w:r>
      <w:r w:rsidRPr="00A801D3">
        <w:rPr>
          <w:rFonts w:hint="eastAsia"/>
          <w:sz w:val="36"/>
          <w:szCs w:val="36"/>
          <w:rtl/>
          <w:lang w:bidi="ar-IQ"/>
        </w:rPr>
        <w:t>بكر</w:t>
      </w:r>
      <w:r w:rsidRPr="00A801D3">
        <w:rPr>
          <w:sz w:val="36"/>
          <w:szCs w:val="36"/>
          <w:rtl/>
          <w:lang w:bidi="ar-IQ"/>
        </w:rPr>
        <w:t xml:space="preserve"> </w:t>
      </w:r>
      <w:r w:rsidRPr="00A801D3">
        <w:rPr>
          <w:rFonts w:hint="eastAsia"/>
          <w:sz w:val="36"/>
          <w:szCs w:val="36"/>
          <w:rtl/>
          <w:lang w:bidi="ar-IQ"/>
        </w:rPr>
        <w:t>أيوب الزرعي</w:t>
      </w:r>
      <w:r w:rsidRPr="00A801D3">
        <w:rPr>
          <w:sz w:val="36"/>
          <w:szCs w:val="36"/>
          <w:rtl/>
          <w:lang w:bidi="ar-IQ"/>
        </w:rPr>
        <w:t xml:space="preserve"> </w:t>
      </w:r>
      <w:r w:rsidRPr="00A801D3">
        <w:rPr>
          <w:rFonts w:hint="eastAsia"/>
          <w:sz w:val="36"/>
          <w:szCs w:val="36"/>
          <w:rtl/>
          <w:lang w:bidi="ar-IQ"/>
        </w:rPr>
        <w:t>أب</w:t>
      </w:r>
      <w:r w:rsidRPr="00A801D3">
        <w:rPr>
          <w:rFonts w:hint="cs"/>
          <w:sz w:val="36"/>
          <w:szCs w:val="36"/>
          <w:rtl/>
          <w:lang w:bidi="ar-IQ"/>
        </w:rPr>
        <w:t>و</w:t>
      </w:r>
      <w:r w:rsidRPr="00A801D3">
        <w:rPr>
          <w:sz w:val="36"/>
          <w:szCs w:val="36"/>
          <w:rtl/>
          <w:lang w:bidi="ar-IQ"/>
        </w:rPr>
        <w:t xml:space="preserve"> </w:t>
      </w:r>
      <w:r w:rsidRPr="00A801D3">
        <w:rPr>
          <w:rFonts w:hint="eastAsia"/>
          <w:sz w:val="36"/>
          <w:szCs w:val="36"/>
          <w:rtl/>
          <w:lang w:bidi="ar-IQ"/>
        </w:rPr>
        <w:t>عبد</w:t>
      </w:r>
      <w:r w:rsidRPr="00A801D3">
        <w:rPr>
          <w:sz w:val="36"/>
          <w:szCs w:val="36"/>
          <w:rtl/>
          <w:lang w:bidi="ar-IQ"/>
        </w:rPr>
        <w:t xml:space="preserve"> </w:t>
      </w:r>
      <w:r w:rsidRPr="00A801D3">
        <w:rPr>
          <w:rFonts w:hint="eastAsia"/>
          <w:sz w:val="36"/>
          <w:szCs w:val="36"/>
          <w:rtl/>
          <w:lang w:bidi="ar-IQ"/>
        </w:rPr>
        <w:t>الل</w:t>
      </w:r>
      <w:r w:rsidRPr="00A801D3">
        <w:rPr>
          <w:rFonts w:hint="cs"/>
          <w:sz w:val="36"/>
          <w:szCs w:val="36"/>
          <w:rtl/>
          <w:lang w:bidi="ar-IQ"/>
        </w:rPr>
        <w:t xml:space="preserve">ه </w:t>
      </w:r>
      <w:r w:rsidR="00A04F3A">
        <w:rPr>
          <w:rFonts w:hint="cs"/>
          <w:sz w:val="36"/>
          <w:szCs w:val="36"/>
          <w:rtl/>
          <w:lang w:bidi="ar-IQ"/>
        </w:rPr>
        <w:t xml:space="preserve">ابن القيم، </w:t>
      </w:r>
      <w:r w:rsidRPr="00A801D3">
        <w:rPr>
          <w:rFonts w:hint="cs"/>
          <w:sz w:val="36"/>
          <w:szCs w:val="36"/>
          <w:rtl/>
          <w:lang w:bidi="ar-IQ"/>
        </w:rPr>
        <w:t xml:space="preserve">المتوفى 751هـ، </w:t>
      </w:r>
      <w:r w:rsidRPr="00A801D3">
        <w:rPr>
          <w:rFonts w:hint="eastAsia"/>
          <w:sz w:val="36"/>
          <w:szCs w:val="36"/>
          <w:rtl/>
          <w:lang w:bidi="ar-IQ"/>
        </w:rPr>
        <w:t>تحقيق</w:t>
      </w:r>
      <w:r w:rsidRPr="00A801D3">
        <w:rPr>
          <w:sz w:val="36"/>
          <w:szCs w:val="36"/>
          <w:rtl/>
          <w:lang w:bidi="ar-IQ"/>
        </w:rPr>
        <w:t xml:space="preserve"> : </w:t>
      </w:r>
      <w:r w:rsidRPr="00A801D3">
        <w:rPr>
          <w:rFonts w:hint="eastAsia"/>
          <w:sz w:val="36"/>
          <w:szCs w:val="36"/>
          <w:rtl/>
          <w:lang w:bidi="ar-IQ"/>
        </w:rPr>
        <w:t>محمد</w:t>
      </w:r>
      <w:r w:rsidRPr="00A801D3">
        <w:rPr>
          <w:sz w:val="36"/>
          <w:szCs w:val="36"/>
          <w:rtl/>
          <w:lang w:bidi="ar-IQ"/>
        </w:rPr>
        <w:t xml:space="preserve"> </w:t>
      </w:r>
      <w:r w:rsidRPr="00A801D3">
        <w:rPr>
          <w:rFonts w:hint="eastAsia"/>
          <w:sz w:val="36"/>
          <w:szCs w:val="36"/>
          <w:rtl/>
          <w:lang w:bidi="ar-IQ"/>
        </w:rPr>
        <w:t>حامد</w:t>
      </w:r>
      <w:r w:rsidRPr="00A801D3">
        <w:rPr>
          <w:sz w:val="36"/>
          <w:szCs w:val="36"/>
          <w:rtl/>
          <w:lang w:bidi="ar-IQ"/>
        </w:rPr>
        <w:t xml:space="preserve"> </w:t>
      </w:r>
      <w:r w:rsidRPr="00A801D3">
        <w:rPr>
          <w:rFonts w:hint="eastAsia"/>
          <w:sz w:val="36"/>
          <w:szCs w:val="36"/>
          <w:rtl/>
          <w:lang w:bidi="ar-IQ"/>
        </w:rPr>
        <w:t>الفقي</w:t>
      </w:r>
      <w:r w:rsidRPr="00A801D3">
        <w:rPr>
          <w:rFonts w:hint="cs"/>
          <w:sz w:val="36"/>
          <w:szCs w:val="36"/>
          <w:rtl/>
          <w:lang w:bidi="ar-IQ"/>
        </w:rPr>
        <w:t>، ط2، دار الكتاب العربي، بيروت-لبنان، 1393هـ-1973م.</w:t>
      </w:r>
    </w:p>
    <w:p w:rsidR="00AB4E1A" w:rsidRPr="00A801D3" w:rsidRDefault="00AB4E1A" w:rsidP="00A801D3">
      <w:pPr>
        <w:jc w:val="both"/>
        <w:rPr>
          <w:sz w:val="36"/>
          <w:szCs w:val="36"/>
          <w:rtl/>
          <w:lang w:bidi="ar-IQ"/>
        </w:rPr>
      </w:pPr>
      <w:r w:rsidRPr="00A801D3">
        <w:rPr>
          <w:rFonts w:hint="cs"/>
          <w:sz w:val="36"/>
          <w:szCs w:val="36"/>
          <w:rtl/>
          <w:lang w:bidi="ar-IQ"/>
        </w:rPr>
        <w:t>-</w:t>
      </w:r>
      <w:r w:rsidRPr="00A801D3">
        <w:rPr>
          <w:rFonts w:hint="eastAsia"/>
          <w:sz w:val="36"/>
          <w:szCs w:val="36"/>
          <w:rtl/>
          <w:lang w:bidi="ar-IQ"/>
        </w:rPr>
        <w:t>مدارك</w:t>
      </w:r>
      <w:r w:rsidRPr="00A801D3">
        <w:rPr>
          <w:sz w:val="36"/>
          <w:szCs w:val="36"/>
          <w:rtl/>
          <w:lang w:bidi="ar-IQ"/>
        </w:rPr>
        <w:t xml:space="preserve"> </w:t>
      </w:r>
      <w:r w:rsidRPr="00A801D3">
        <w:rPr>
          <w:rFonts w:hint="eastAsia"/>
          <w:sz w:val="36"/>
          <w:szCs w:val="36"/>
          <w:rtl/>
          <w:lang w:bidi="ar-IQ"/>
        </w:rPr>
        <w:t>التنزيل</w:t>
      </w:r>
      <w:r w:rsidRPr="00A801D3">
        <w:rPr>
          <w:sz w:val="36"/>
          <w:szCs w:val="36"/>
          <w:rtl/>
          <w:lang w:bidi="ar-IQ"/>
        </w:rPr>
        <w:t xml:space="preserve"> </w:t>
      </w:r>
      <w:r w:rsidRPr="00A801D3">
        <w:rPr>
          <w:rFonts w:hint="eastAsia"/>
          <w:sz w:val="36"/>
          <w:szCs w:val="36"/>
          <w:rtl/>
          <w:lang w:bidi="ar-IQ"/>
        </w:rPr>
        <w:t>وحقائق</w:t>
      </w:r>
      <w:r w:rsidRPr="00A801D3">
        <w:rPr>
          <w:sz w:val="36"/>
          <w:szCs w:val="36"/>
          <w:rtl/>
          <w:lang w:bidi="ar-IQ"/>
        </w:rPr>
        <w:t xml:space="preserve"> </w:t>
      </w:r>
      <w:r w:rsidRPr="00A801D3">
        <w:rPr>
          <w:rFonts w:hint="eastAsia"/>
          <w:sz w:val="36"/>
          <w:szCs w:val="36"/>
          <w:rtl/>
          <w:lang w:bidi="ar-IQ"/>
        </w:rPr>
        <w:t>التأويل</w:t>
      </w:r>
      <w:r w:rsidRPr="00A801D3">
        <w:rPr>
          <w:rFonts w:hint="cs"/>
          <w:sz w:val="36"/>
          <w:szCs w:val="36"/>
          <w:rtl/>
          <w:lang w:bidi="ar-IQ"/>
        </w:rPr>
        <w:t>:</w:t>
      </w:r>
      <w:r w:rsidRPr="00A801D3">
        <w:rPr>
          <w:sz w:val="36"/>
          <w:szCs w:val="36"/>
          <w:rtl/>
          <w:lang w:bidi="ar-IQ"/>
        </w:rPr>
        <w:t xml:space="preserve"> </w:t>
      </w:r>
      <w:r w:rsidRPr="00A801D3">
        <w:rPr>
          <w:rFonts w:hint="eastAsia"/>
          <w:sz w:val="36"/>
          <w:szCs w:val="36"/>
          <w:rtl/>
          <w:lang w:bidi="ar-IQ"/>
        </w:rPr>
        <w:t>عبدالله</w:t>
      </w:r>
      <w:r w:rsidRPr="00A801D3">
        <w:rPr>
          <w:sz w:val="36"/>
          <w:szCs w:val="36"/>
          <w:rtl/>
          <w:lang w:bidi="ar-IQ"/>
        </w:rPr>
        <w:t xml:space="preserve"> </w:t>
      </w:r>
      <w:r w:rsidRPr="00A801D3">
        <w:rPr>
          <w:rFonts w:hint="eastAsia"/>
          <w:sz w:val="36"/>
          <w:szCs w:val="36"/>
          <w:rtl/>
          <w:lang w:bidi="ar-IQ"/>
        </w:rPr>
        <w:t>بن</w:t>
      </w:r>
      <w:r w:rsidRPr="00A801D3">
        <w:rPr>
          <w:sz w:val="36"/>
          <w:szCs w:val="36"/>
          <w:rtl/>
          <w:lang w:bidi="ar-IQ"/>
        </w:rPr>
        <w:t xml:space="preserve"> </w:t>
      </w:r>
      <w:r w:rsidRPr="00A801D3">
        <w:rPr>
          <w:rFonts w:hint="eastAsia"/>
          <w:sz w:val="36"/>
          <w:szCs w:val="36"/>
          <w:rtl/>
          <w:lang w:bidi="ar-IQ"/>
        </w:rPr>
        <w:t>أحمد</w:t>
      </w:r>
      <w:r w:rsidRPr="00A801D3">
        <w:rPr>
          <w:sz w:val="36"/>
          <w:szCs w:val="36"/>
          <w:rtl/>
          <w:lang w:bidi="ar-IQ"/>
        </w:rPr>
        <w:t xml:space="preserve"> </w:t>
      </w:r>
      <w:r w:rsidRPr="00A801D3">
        <w:rPr>
          <w:rFonts w:hint="eastAsia"/>
          <w:sz w:val="36"/>
          <w:szCs w:val="36"/>
          <w:rtl/>
          <w:lang w:bidi="ar-IQ"/>
        </w:rPr>
        <w:t>بن</w:t>
      </w:r>
      <w:r w:rsidRPr="00A801D3">
        <w:rPr>
          <w:sz w:val="36"/>
          <w:szCs w:val="36"/>
          <w:rtl/>
          <w:lang w:bidi="ar-IQ"/>
        </w:rPr>
        <w:t xml:space="preserve"> </w:t>
      </w:r>
      <w:r w:rsidRPr="00A801D3">
        <w:rPr>
          <w:rFonts w:hint="eastAsia"/>
          <w:sz w:val="36"/>
          <w:szCs w:val="36"/>
          <w:rtl/>
          <w:lang w:bidi="ar-IQ"/>
        </w:rPr>
        <w:t>محمود</w:t>
      </w:r>
      <w:r w:rsidRPr="00A801D3">
        <w:rPr>
          <w:sz w:val="36"/>
          <w:szCs w:val="36"/>
          <w:rtl/>
          <w:lang w:bidi="ar-IQ"/>
        </w:rPr>
        <w:t xml:space="preserve"> </w:t>
      </w:r>
      <w:r w:rsidRPr="00A801D3">
        <w:rPr>
          <w:rFonts w:hint="eastAsia"/>
          <w:sz w:val="36"/>
          <w:szCs w:val="36"/>
          <w:rtl/>
          <w:lang w:bidi="ar-IQ"/>
        </w:rPr>
        <w:t>حافظ</w:t>
      </w:r>
      <w:r w:rsidRPr="00A801D3">
        <w:rPr>
          <w:sz w:val="36"/>
          <w:szCs w:val="36"/>
          <w:rtl/>
          <w:lang w:bidi="ar-IQ"/>
        </w:rPr>
        <w:t xml:space="preserve"> </w:t>
      </w:r>
      <w:r w:rsidRPr="00A801D3">
        <w:rPr>
          <w:rFonts w:hint="eastAsia"/>
          <w:sz w:val="36"/>
          <w:szCs w:val="36"/>
          <w:rtl/>
          <w:lang w:bidi="ar-IQ"/>
        </w:rPr>
        <w:t>الدين</w:t>
      </w:r>
      <w:r w:rsidRPr="00A801D3">
        <w:rPr>
          <w:sz w:val="36"/>
          <w:szCs w:val="36"/>
          <w:rtl/>
          <w:lang w:bidi="ar-IQ"/>
        </w:rPr>
        <w:t xml:space="preserve"> </w:t>
      </w:r>
      <w:r w:rsidRPr="00A801D3">
        <w:rPr>
          <w:rFonts w:hint="eastAsia"/>
          <w:sz w:val="36"/>
          <w:szCs w:val="36"/>
          <w:rtl/>
          <w:lang w:bidi="ar-IQ"/>
        </w:rPr>
        <w:t>أب</w:t>
      </w:r>
      <w:r w:rsidRPr="00A801D3">
        <w:rPr>
          <w:rFonts w:hint="cs"/>
          <w:sz w:val="36"/>
          <w:szCs w:val="36"/>
          <w:rtl/>
          <w:lang w:bidi="ar-IQ"/>
        </w:rPr>
        <w:t>و</w:t>
      </w:r>
      <w:r w:rsidRPr="00A801D3">
        <w:rPr>
          <w:sz w:val="36"/>
          <w:szCs w:val="36"/>
          <w:rtl/>
          <w:lang w:bidi="ar-IQ"/>
        </w:rPr>
        <w:t xml:space="preserve"> </w:t>
      </w:r>
      <w:r w:rsidRPr="00A801D3">
        <w:rPr>
          <w:rFonts w:hint="eastAsia"/>
          <w:sz w:val="36"/>
          <w:szCs w:val="36"/>
          <w:rtl/>
          <w:lang w:bidi="ar-IQ"/>
        </w:rPr>
        <w:t>البركات</w:t>
      </w:r>
      <w:r w:rsidRPr="00A801D3">
        <w:rPr>
          <w:sz w:val="36"/>
          <w:szCs w:val="36"/>
          <w:rtl/>
          <w:lang w:bidi="ar-IQ"/>
        </w:rPr>
        <w:t xml:space="preserve"> </w:t>
      </w:r>
      <w:r w:rsidRPr="00A801D3">
        <w:rPr>
          <w:rFonts w:hint="eastAsia"/>
          <w:sz w:val="36"/>
          <w:szCs w:val="36"/>
          <w:rtl/>
          <w:lang w:bidi="ar-IQ"/>
        </w:rPr>
        <w:t>النسفي</w:t>
      </w:r>
      <w:r w:rsidRPr="00A801D3">
        <w:rPr>
          <w:rFonts w:hint="cs"/>
          <w:sz w:val="36"/>
          <w:szCs w:val="36"/>
          <w:rtl/>
          <w:lang w:bidi="ar-IQ"/>
        </w:rPr>
        <w:t xml:space="preserve"> ال</w:t>
      </w:r>
      <w:r w:rsidR="007E7F75" w:rsidRPr="00A801D3">
        <w:rPr>
          <w:rFonts w:hint="cs"/>
          <w:sz w:val="36"/>
          <w:szCs w:val="36"/>
          <w:rtl/>
          <w:lang w:bidi="ar-IQ"/>
        </w:rPr>
        <w:t>مت</w:t>
      </w:r>
      <w:r w:rsidRPr="00A801D3">
        <w:rPr>
          <w:rFonts w:hint="cs"/>
          <w:sz w:val="36"/>
          <w:szCs w:val="36"/>
          <w:rtl/>
          <w:lang w:bidi="ar-IQ"/>
        </w:rPr>
        <w:t>وفى 710هـ، مؤسسة الرسالة، بيروت-لبنان، 1401هـ.</w:t>
      </w:r>
    </w:p>
    <w:p w:rsidR="00AB4E1A" w:rsidRPr="00A801D3" w:rsidRDefault="00AB4E1A" w:rsidP="00A801D3">
      <w:pPr>
        <w:jc w:val="both"/>
        <w:rPr>
          <w:sz w:val="36"/>
          <w:szCs w:val="36"/>
          <w:rtl/>
          <w:lang w:bidi="ar-IQ"/>
        </w:rPr>
      </w:pPr>
      <w:r w:rsidRPr="00A801D3">
        <w:rPr>
          <w:rFonts w:hint="cs"/>
          <w:sz w:val="36"/>
          <w:szCs w:val="36"/>
          <w:rtl/>
          <w:lang w:bidi="ar-IQ"/>
        </w:rPr>
        <w:t>-</w:t>
      </w:r>
      <w:r w:rsidRPr="00A801D3">
        <w:rPr>
          <w:rFonts w:hint="eastAsia"/>
          <w:sz w:val="36"/>
          <w:szCs w:val="36"/>
          <w:rtl/>
          <w:lang w:bidi="ar-IQ"/>
        </w:rPr>
        <w:t>معجم</w:t>
      </w:r>
      <w:r w:rsidRPr="00A801D3">
        <w:rPr>
          <w:sz w:val="36"/>
          <w:szCs w:val="36"/>
          <w:rtl/>
          <w:lang w:bidi="ar-IQ"/>
        </w:rPr>
        <w:t xml:space="preserve"> </w:t>
      </w:r>
      <w:r w:rsidRPr="00A801D3">
        <w:rPr>
          <w:rFonts w:hint="eastAsia"/>
          <w:sz w:val="36"/>
          <w:szCs w:val="36"/>
          <w:rtl/>
          <w:lang w:bidi="ar-IQ"/>
        </w:rPr>
        <w:t>مقاييس</w:t>
      </w:r>
      <w:r w:rsidRPr="00A801D3">
        <w:rPr>
          <w:sz w:val="36"/>
          <w:szCs w:val="36"/>
          <w:rtl/>
          <w:lang w:bidi="ar-IQ"/>
        </w:rPr>
        <w:t xml:space="preserve"> </w:t>
      </w:r>
      <w:r w:rsidRPr="00A801D3">
        <w:rPr>
          <w:rFonts w:hint="eastAsia"/>
          <w:sz w:val="36"/>
          <w:szCs w:val="36"/>
          <w:rtl/>
          <w:lang w:bidi="ar-IQ"/>
        </w:rPr>
        <w:t>اللغة</w:t>
      </w:r>
      <w:r w:rsidRPr="00A801D3">
        <w:rPr>
          <w:rFonts w:hint="cs"/>
          <w:sz w:val="36"/>
          <w:szCs w:val="36"/>
          <w:rtl/>
          <w:lang w:bidi="ar-IQ"/>
        </w:rPr>
        <w:t>:</w:t>
      </w:r>
      <w:r w:rsidRPr="00A801D3">
        <w:rPr>
          <w:sz w:val="36"/>
          <w:szCs w:val="36"/>
          <w:rtl/>
          <w:lang w:bidi="ar-IQ"/>
        </w:rPr>
        <w:t xml:space="preserve"> </w:t>
      </w:r>
      <w:r w:rsidRPr="00A801D3">
        <w:rPr>
          <w:rFonts w:hint="eastAsia"/>
          <w:sz w:val="36"/>
          <w:szCs w:val="36"/>
          <w:rtl/>
          <w:lang w:bidi="ar-IQ"/>
        </w:rPr>
        <w:t>أب</w:t>
      </w:r>
      <w:r w:rsidRPr="00A801D3">
        <w:rPr>
          <w:rFonts w:hint="cs"/>
          <w:sz w:val="36"/>
          <w:szCs w:val="36"/>
          <w:rtl/>
          <w:lang w:bidi="ar-IQ"/>
        </w:rPr>
        <w:t>و</w:t>
      </w:r>
      <w:r w:rsidRPr="00A801D3">
        <w:rPr>
          <w:sz w:val="36"/>
          <w:szCs w:val="36"/>
          <w:rtl/>
          <w:lang w:bidi="ar-IQ"/>
        </w:rPr>
        <w:t xml:space="preserve"> </w:t>
      </w:r>
      <w:r w:rsidRPr="00A801D3">
        <w:rPr>
          <w:rFonts w:hint="eastAsia"/>
          <w:sz w:val="36"/>
          <w:szCs w:val="36"/>
          <w:rtl/>
          <w:lang w:bidi="ar-IQ"/>
        </w:rPr>
        <w:t>الحسين</w:t>
      </w:r>
      <w:r w:rsidRPr="00A801D3">
        <w:rPr>
          <w:sz w:val="36"/>
          <w:szCs w:val="36"/>
          <w:rtl/>
          <w:lang w:bidi="ar-IQ"/>
        </w:rPr>
        <w:t xml:space="preserve"> </w:t>
      </w:r>
      <w:r w:rsidRPr="00A801D3">
        <w:rPr>
          <w:rFonts w:hint="eastAsia"/>
          <w:sz w:val="36"/>
          <w:szCs w:val="36"/>
          <w:rtl/>
          <w:lang w:bidi="ar-IQ"/>
        </w:rPr>
        <w:t>أحمد</w:t>
      </w:r>
      <w:r w:rsidRPr="00A801D3">
        <w:rPr>
          <w:sz w:val="36"/>
          <w:szCs w:val="36"/>
          <w:rtl/>
          <w:lang w:bidi="ar-IQ"/>
        </w:rPr>
        <w:t xml:space="preserve"> </w:t>
      </w:r>
      <w:r w:rsidRPr="00A801D3">
        <w:rPr>
          <w:rFonts w:hint="eastAsia"/>
          <w:sz w:val="36"/>
          <w:szCs w:val="36"/>
          <w:rtl/>
          <w:lang w:bidi="ar-IQ"/>
        </w:rPr>
        <w:t>بن</w:t>
      </w:r>
      <w:r w:rsidRPr="00A801D3">
        <w:rPr>
          <w:sz w:val="36"/>
          <w:szCs w:val="36"/>
          <w:rtl/>
          <w:lang w:bidi="ar-IQ"/>
        </w:rPr>
        <w:t xml:space="preserve"> </w:t>
      </w:r>
      <w:r w:rsidRPr="00A801D3">
        <w:rPr>
          <w:rFonts w:hint="eastAsia"/>
          <w:sz w:val="36"/>
          <w:szCs w:val="36"/>
          <w:rtl/>
          <w:lang w:bidi="ar-IQ"/>
        </w:rPr>
        <w:t>فارس</w:t>
      </w:r>
      <w:r w:rsidRPr="00A801D3">
        <w:rPr>
          <w:sz w:val="36"/>
          <w:szCs w:val="36"/>
          <w:rtl/>
          <w:lang w:bidi="ar-IQ"/>
        </w:rPr>
        <w:t xml:space="preserve"> </w:t>
      </w:r>
      <w:r w:rsidRPr="00A801D3">
        <w:rPr>
          <w:rFonts w:hint="eastAsia"/>
          <w:sz w:val="36"/>
          <w:szCs w:val="36"/>
          <w:rtl/>
          <w:lang w:bidi="ar-IQ"/>
        </w:rPr>
        <w:t>بن</w:t>
      </w:r>
      <w:r w:rsidRPr="00A801D3">
        <w:rPr>
          <w:sz w:val="36"/>
          <w:szCs w:val="36"/>
          <w:rtl/>
          <w:lang w:bidi="ar-IQ"/>
        </w:rPr>
        <w:t xml:space="preserve"> </w:t>
      </w:r>
      <w:r w:rsidRPr="00A801D3">
        <w:rPr>
          <w:rFonts w:hint="eastAsia"/>
          <w:sz w:val="36"/>
          <w:szCs w:val="36"/>
          <w:rtl/>
          <w:lang w:bidi="ar-IQ"/>
        </w:rPr>
        <w:t>زكريا</w:t>
      </w:r>
      <w:r w:rsidRPr="00A801D3">
        <w:rPr>
          <w:rFonts w:hint="cs"/>
          <w:sz w:val="36"/>
          <w:szCs w:val="36"/>
          <w:rtl/>
          <w:lang w:bidi="ar-IQ"/>
        </w:rPr>
        <w:t>، ت</w:t>
      </w:r>
      <w:r w:rsidRPr="00A801D3">
        <w:rPr>
          <w:rFonts w:hint="eastAsia"/>
          <w:sz w:val="36"/>
          <w:szCs w:val="36"/>
          <w:rtl/>
          <w:lang w:bidi="ar-IQ"/>
        </w:rPr>
        <w:t>حق</w:t>
      </w:r>
      <w:r w:rsidRPr="00A801D3">
        <w:rPr>
          <w:rFonts w:hint="cs"/>
          <w:sz w:val="36"/>
          <w:szCs w:val="36"/>
          <w:rtl/>
          <w:lang w:bidi="ar-IQ"/>
        </w:rPr>
        <w:t>ي</w:t>
      </w:r>
      <w:r w:rsidRPr="00A801D3">
        <w:rPr>
          <w:rFonts w:hint="eastAsia"/>
          <w:sz w:val="36"/>
          <w:szCs w:val="36"/>
          <w:rtl/>
          <w:lang w:bidi="ar-IQ"/>
        </w:rPr>
        <w:t>ق</w:t>
      </w:r>
      <w:r w:rsidRPr="00A801D3">
        <w:rPr>
          <w:rFonts w:hint="cs"/>
          <w:sz w:val="36"/>
          <w:szCs w:val="36"/>
          <w:rtl/>
          <w:lang w:bidi="ar-IQ"/>
        </w:rPr>
        <w:t>:</w:t>
      </w:r>
      <w:r w:rsidRPr="00A801D3">
        <w:rPr>
          <w:sz w:val="36"/>
          <w:szCs w:val="36"/>
          <w:rtl/>
          <w:lang w:bidi="ar-IQ"/>
        </w:rPr>
        <w:t xml:space="preserve"> </w:t>
      </w:r>
      <w:r w:rsidRPr="00A801D3">
        <w:rPr>
          <w:rFonts w:hint="eastAsia"/>
          <w:sz w:val="36"/>
          <w:szCs w:val="36"/>
          <w:rtl/>
          <w:lang w:bidi="ar-IQ"/>
        </w:rPr>
        <w:t>عبد</w:t>
      </w:r>
      <w:r w:rsidRPr="00A801D3">
        <w:rPr>
          <w:sz w:val="36"/>
          <w:szCs w:val="36"/>
          <w:rtl/>
          <w:lang w:bidi="ar-IQ"/>
        </w:rPr>
        <w:t xml:space="preserve"> </w:t>
      </w:r>
      <w:r w:rsidRPr="00A801D3">
        <w:rPr>
          <w:rFonts w:hint="eastAsia"/>
          <w:sz w:val="36"/>
          <w:szCs w:val="36"/>
          <w:rtl/>
          <w:lang w:bidi="ar-IQ"/>
        </w:rPr>
        <w:t>السلام محمد</w:t>
      </w:r>
      <w:r w:rsidRPr="00A801D3">
        <w:rPr>
          <w:sz w:val="36"/>
          <w:szCs w:val="36"/>
          <w:rtl/>
          <w:lang w:bidi="ar-IQ"/>
        </w:rPr>
        <w:t xml:space="preserve"> </w:t>
      </w:r>
      <w:r w:rsidRPr="00A801D3">
        <w:rPr>
          <w:rFonts w:hint="eastAsia"/>
          <w:sz w:val="36"/>
          <w:szCs w:val="36"/>
          <w:rtl/>
          <w:lang w:bidi="ar-IQ"/>
        </w:rPr>
        <w:t>هارون</w:t>
      </w:r>
      <w:r w:rsidRPr="00A801D3">
        <w:rPr>
          <w:rFonts w:hint="cs"/>
          <w:sz w:val="36"/>
          <w:szCs w:val="36"/>
          <w:rtl/>
          <w:lang w:bidi="ar-IQ"/>
        </w:rPr>
        <w:t>، د</w:t>
      </w:r>
      <w:r w:rsidRPr="00A801D3">
        <w:rPr>
          <w:rFonts w:hint="eastAsia"/>
          <w:sz w:val="36"/>
          <w:szCs w:val="36"/>
          <w:rtl/>
          <w:lang w:bidi="ar-IQ"/>
        </w:rPr>
        <w:t>ار</w:t>
      </w:r>
      <w:r w:rsidRPr="00A801D3">
        <w:rPr>
          <w:sz w:val="36"/>
          <w:szCs w:val="36"/>
          <w:rtl/>
          <w:lang w:bidi="ar-IQ"/>
        </w:rPr>
        <w:t xml:space="preserve"> </w:t>
      </w:r>
      <w:r w:rsidRPr="00A801D3">
        <w:rPr>
          <w:rFonts w:hint="eastAsia"/>
          <w:sz w:val="36"/>
          <w:szCs w:val="36"/>
          <w:rtl/>
          <w:lang w:bidi="ar-IQ"/>
        </w:rPr>
        <w:t>الفكر</w:t>
      </w:r>
      <w:r w:rsidRPr="00A801D3">
        <w:rPr>
          <w:rFonts w:hint="cs"/>
          <w:sz w:val="36"/>
          <w:szCs w:val="36"/>
          <w:rtl/>
          <w:lang w:bidi="ar-IQ"/>
        </w:rPr>
        <w:t xml:space="preserve">،  </w:t>
      </w:r>
      <w:r w:rsidRPr="00A801D3">
        <w:rPr>
          <w:sz w:val="36"/>
          <w:szCs w:val="36"/>
          <w:rtl/>
          <w:lang w:bidi="ar-IQ"/>
        </w:rPr>
        <w:t>1399</w:t>
      </w:r>
      <w:r w:rsidRPr="00A801D3">
        <w:rPr>
          <w:rFonts w:hint="eastAsia"/>
          <w:sz w:val="36"/>
          <w:szCs w:val="36"/>
          <w:rtl/>
          <w:lang w:bidi="ar-IQ"/>
        </w:rPr>
        <w:t>هـ</w:t>
      </w:r>
      <w:r w:rsidRPr="00A801D3">
        <w:rPr>
          <w:sz w:val="36"/>
          <w:szCs w:val="36"/>
          <w:rtl/>
          <w:lang w:bidi="ar-IQ"/>
        </w:rPr>
        <w:t xml:space="preserve"> - 1979</w:t>
      </w:r>
      <w:r w:rsidRPr="00A801D3">
        <w:rPr>
          <w:rFonts w:hint="eastAsia"/>
          <w:sz w:val="36"/>
          <w:szCs w:val="36"/>
          <w:rtl/>
          <w:lang w:bidi="ar-IQ"/>
        </w:rPr>
        <w:t>م</w:t>
      </w:r>
      <w:r w:rsidRPr="00A801D3">
        <w:rPr>
          <w:rFonts w:hint="cs"/>
          <w:sz w:val="36"/>
          <w:szCs w:val="36"/>
          <w:rtl/>
          <w:lang w:bidi="ar-IQ"/>
        </w:rPr>
        <w:t>.</w:t>
      </w:r>
    </w:p>
    <w:p w:rsidR="00AB4E1A" w:rsidRPr="00A801D3" w:rsidRDefault="00AB4E1A" w:rsidP="00A801D3">
      <w:pPr>
        <w:jc w:val="both"/>
        <w:rPr>
          <w:sz w:val="36"/>
          <w:szCs w:val="36"/>
          <w:rtl/>
          <w:lang w:bidi="ar-IQ"/>
        </w:rPr>
      </w:pPr>
      <w:r w:rsidRPr="00A801D3">
        <w:rPr>
          <w:rFonts w:hint="cs"/>
          <w:sz w:val="36"/>
          <w:szCs w:val="36"/>
          <w:rtl/>
          <w:lang w:bidi="ar-IQ"/>
        </w:rPr>
        <w:t>-المعجم</w:t>
      </w:r>
      <w:r w:rsidRPr="00A801D3">
        <w:rPr>
          <w:sz w:val="36"/>
          <w:szCs w:val="36"/>
          <w:rtl/>
          <w:lang w:bidi="ar-IQ"/>
        </w:rPr>
        <w:t xml:space="preserve"> </w:t>
      </w:r>
      <w:r w:rsidRPr="00A801D3">
        <w:rPr>
          <w:rFonts w:hint="cs"/>
          <w:sz w:val="36"/>
          <w:szCs w:val="36"/>
          <w:rtl/>
          <w:lang w:bidi="ar-IQ"/>
        </w:rPr>
        <w:t>الموسوعي</w:t>
      </w:r>
      <w:r w:rsidRPr="00A801D3">
        <w:rPr>
          <w:sz w:val="36"/>
          <w:szCs w:val="36"/>
          <w:rtl/>
          <w:lang w:bidi="ar-IQ"/>
        </w:rPr>
        <w:t xml:space="preserve"> </w:t>
      </w:r>
      <w:r w:rsidRPr="00A801D3">
        <w:rPr>
          <w:rFonts w:hint="cs"/>
          <w:sz w:val="36"/>
          <w:szCs w:val="36"/>
          <w:rtl/>
          <w:lang w:bidi="ar-IQ"/>
        </w:rPr>
        <w:t>لألفاظ</w:t>
      </w:r>
      <w:r w:rsidRPr="00A801D3">
        <w:rPr>
          <w:sz w:val="36"/>
          <w:szCs w:val="36"/>
          <w:rtl/>
          <w:lang w:bidi="ar-IQ"/>
        </w:rPr>
        <w:t xml:space="preserve"> </w:t>
      </w:r>
      <w:r w:rsidRPr="00A801D3">
        <w:rPr>
          <w:rFonts w:hint="cs"/>
          <w:sz w:val="36"/>
          <w:szCs w:val="36"/>
          <w:rtl/>
          <w:lang w:bidi="ar-IQ"/>
        </w:rPr>
        <w:t>القرآن</w:t>
      </w:r>
      <w:r w:rsidRPr="00A801D3">
        <w:rPr>
          <w:sz w:val="36"/>
          <w:szCs w:val="36"/>
          <w:rtl/>
          <w:lang w:bidi="ar-IQ"/>
        </w:rPr>
        <w:t xml:space="preserve"> </w:t>
      </w:r>
      <w:r w:rsidRPr="00A801D3">
        <w:rPr>
          <w:rFonts w:hint="cs"/>
          <w:sz w:val="36"/>
          <w:szCs w:val="36"/>
          <w:rtl/>
          <w:lang w:bidi="ar-IQ"/>
        </w:rPr>
        <w:t>الكريم</w:t>
      </w:r>
      <w:r w:rsidRPr="00A801D3">
        <w:rPr>
          <w:sz w:val="36"/>
          <w:szCs w:val="36"/>
          <w:rtl/>
          <w:lang w:bidi="ar-IQ"/>
        </w:rPr>
        <w:t xml:space="preserve"> </w:t>
      </w:r>
      <w:r w:rsidRPr="00A801D3">
        <w:rPr>
          <w:rFonts w:hint="cs"/>
          <w:sz w:val="36"/>
          <w:szCs w:val="36"/>
          <w:rtl/>
          <w:lang w:bidi="ar-IQ"/>
        </w:rPr>
        <w:t>وقراءاته ل</w:t>
      </w:r>
      <w:r w:rsidRPr="00A801D3">
        <w:rPr>
          <w:sz w:val="36"/>
          <w:szCs w:val="36"/>
          <w:rtl/>
          <w:lang w:bidi="ar-IQ"/>
        </w:rPr>
        <w:t>لدكتور أحمد مختار عمر</w:t>
      </w:r>
      <w:r w:rsidRPr="00A801D3">
        <w:rPr>
          <w:rFonts w:hint="cs"/>
          <w:sz w:val="36"/>
          <w:szCs w:val="36"/>
          <w:rtl/>
          <w:lang w:bidi="ar-IQ"/>
        </w:rPr>
        <w:t>، دار الكتاب العربي، بيروت-لبنان، 1393هـ-1973م.</w:t>
      </w:r>
    </w:p>
    <w:p w:rsidR="00AB4E1A" w:rsidRPr="00A801D3" w:rsidRDefault="00AB4E1A" w:rsidP="00A801D3">
      <w:pPr>
        <w:jc w:val="both"/>
        <w:rPr>
          <w:sz w:val="36"/>
          <w:szCs w:val="36"/>
          <w:rtl/>
          <w:lang w:bidi="ar-IQ"/>
        </w:rPr>
      </w:pPr>
      <w:r w:rsidRPr="00A801D3">
        <w:rPr>
          <w:rFonts w:hint="cs"/>
          <w:sz w:val="36"/>
          <w:szCs w:val="36"/>
          <w:rtl/>
          <w:lang w:bidi="ar-IQ"/>
        </w:rPr>
        <w:lastRenderedPageBreak/>
        <w:t xml:space="preserve">-المطالب القدسية </w:t>
      </w:r>
      <w:r w:rsidR="006A29D7">
        <w:rPr>
          <w:sz w:val="36"/>
          <w:szCs w:val="36"/>
          <w:rtl/>
          <w:lang w:bidi="ar-IQ"/>
        </w:rPr>
        <w:t xml:space="preserve">في </w:t>
      </w:r>
      <w:r w:rsidR="006A29D7">
        <w:rPr>
          <w:rFonts w:hint="cs"/>
          <w:sz w:val="36"/>
          <w:szCs w:val="36"/>
          <w:rtl/>
          <w:lang w:bidi="ar-IQ"/>
        </w:rPr>
        <w:t>أ</w:t>
      </w:r>
      <w:r w:rsidRPr="00A801D3">
        <w:rPr>
          <w:sz w:val="36"/>
          <w:szCs w:val="36"/>
          <w:rtl/>
          <w:lang w:bidi="ar-IQ"/>
        </w:rPr>
        <w:t>حكام الروح وآثارها الكونية لمحمد حسين المالكي</w:t>
      </w:r>
      <w:r w:rsidRPr="00A801D3">
        <w:rPr>
          <w:rFonts w:hint="cs"/>
          <w:sz w:val="36"/>
          <w:szCs w:val="36"/>
          <w:rtl/>
          <w:lang w:bidi="ar-IQ"/>
        </w:rPr>
        <w:t>، دار الكتاب العربي، بيروت-لبنان، 1393هـ-1973م.</w:t>
      </w:r>
    </w:p>
    <w:p w:rsidR="007E7F75" w:rsidRPr="00A801D3" w:rsidRDefault="007E7F75" w:rsidP="00A801D3">
      <w:pPr>
        <w:jc w:val="both"/>
        <w:rPr>
          <w:sz w:val="36"/>
          <w:szCs w:val="36"/>
          <w:rtl/>
          <w:lang w:bidi="ar-IQ"/>
        </w:rPr>
      </w:pPr>
      <w:r w:rsidRPr="00A801D3">
        <w:rPr>
          <w:rFonts w:hint="cs"/>
          <w:sz w:val="36"/>
          <w:szCs w:val="36"/>
          <w:rtl/>
          <w:lang w:bidi="ar-IQ"/>
        </w:rPr>
        <w:t>-مفتاح</w:t>
      </w:r>
      <w:r w:rsidRPr="00A801D3">
        <w:rPr>
          <w:sz w:val="36"/>
          <w:szCs w:val="36"/>
          <w:rtl/>
          <w:lang w:bidi="ar-IQ"/>
        </w:rPr>
        <w:t xml:space="preserve"> </w:t>
      </w:r>
      <w:r w:rsidRPr="00A801D3">
        <w:rPr>
          <w:rFonts w:hint="cs"/>
          <w:sz w:val="36"/>
          <w:szCs w:val="36"/>
          <w:rtl/>
          <w:lang w:bidi="ar-IQ"/>
        </w:rPr>
        <w:t>السعادة</w:t>
      </w:r>
      <w:r w:rsidRPr="00A801D3">
        <w:rPr>
          <w:sz w:val="36"/>
          <w:szCs w:val="36"/>
          <w:rtl/>
          <w:lang w:bidi="ar-IQ"/>
        </w:rPr>
        <w:t xml:space="preserve"> </w:t>
      </w:r>
      <w:r w:rsidRPr="00A801D3">
        <w:rPr>
          <w:rFonts w:hint="cs"/>
          <w:sz w:val="36"/>
          <w:szCs w:val="36"/>
          <w:rtl/>
          <w:lang w:bidi="ar-IQ"/>
        </w:rPr>
        <w:t>لطاش كبري</w:t>
      </w:r>
      <w:r w:rsidRPr="00A801D3">
        <w:rPr>
          <w:sz w:val="36"/>
          <w:szCs w:val="36"/>
          <w:rtl/>
          <w:lang w:bidi="ar-IQ"/>
        </w:rPr>
        <w:t xml:space="preserve"> </w:t>
      </w:r>
      <w:r w:rsidRPr="00A801D3">
        <w:rPr>
          <w:rFonts w:hint="cs"/>
          <w:sz w:val="36"/>
          <w:szCs w:val="36"/>
          <w:rtl/>
          <w:lang w:bidi="ar-IQ"/>
        </w:rPr>
        <w:t>زاده، ط1، دار المعرفة، بيروت-لبنان1386هـ.</w:t>
      </w:r>
    </w:p>
    <w:p w:rsidR="00AB4E1A" w:rsidRPr="00A801D3" w:rsidRDefault="00AB4E1A" w:rsidP="00A801D3">
      <w:pPr>
        <w:jc w:val="both"/>
        <w:rPr>
          <w:sz w:val="36"/>
          <w:szCs w:val="36"/>
          <w:rtl/>
          <w:lang w:bidi="ar-IQ"/>
        </w:rPr>
      </w:pPr>
      <w:r w:rsidRPr="00A801D3">
        <w:rPr>
          <w:rFonts w:hint="cs"/>
          <w:sz w:val="36"/>
          <w:szCs w:val="36"/>
          <w:rtl/>
          <w:lang w:bidi="ar-IQ"/>
        </w:rPr>
        <w:t>-مفردات ألفاظ القرآن الكريم: أبو القاسم الحسين بن محمد المعروف بالراغب الأصفهاني المتوفى 502هـ، تحقيق: محمد سيد كيلاني، ط1، دار القلم، بيروت-لبنان، 1412هـ-1992م.</w:t>
      </w:r>
    </w:p>
    <w:p w:rsidR="007E7F75" w:rsidRPr="00A801D3" w:rsidRDefault="007E7F75" w:rsidP="00A801D3">
      <w:pPr>
        <w:jc w:val="both"/>
        <w:rPr>
          <w:sz w:val="36"/>
          <w:szCs w:val="36"/>
          <w:rtl/>
          <w:lang w:bidi="ar-IQ"/>
        </w:rPr>
      </w:pPr>
      <w:r w:rsidRPr="00A801D3">
        <w:rPr>
          <w:rFonts w:hint="cs"/>
          <w:sz w:val="36"/>
          <w:szCs w:val="36"/>
          <w:rtl/>
          <w:lang w:bidi="ar-IQ"/>
        </w:rPr>
        <w:t>-مقدمة</w:t>
      </w:r>
      <w:r w:rsidRPr="00A801D3">
        <w:rPr>
          <w:sz w:val="36"/>
          <w:szCs w:val="36"/>
          <w:rtl/>
          <w:lang w:bidi="ar-IQ"/>
        </w:rPr>
        <w:t xml:space="preserve"> </w:t>
      </w:r>
      <w:r w:rsidRPr="00A801D3">
        <w:rPr>
          <w:rFonts w:hint="cs"/>
          <w:sz w:val="36"/>
          <w:szCs w:val="36"/>
          <w:rtl/>
          <w:lang w:bidi="ar-IQ"/>
        </w:rPr>
        <w:t>ابن</w:t>
      </w:r>
      <w:r w:rsidRPr="00A801D3">
        <w:rPr>
          <w:sz w:val="36"/>
          <w:szCs w:val="36"/>
          <w:rtl/>
          <w:lang w:bidi="ar-IQ"/>
        </w:rPr>
        <w:t xml:space="preserve"> </w:t>
      </w:r>
      <w:r w:rsidRPr="00A801D3">
        <w:rPr>
          <w:rFonts w:hint="cs"/>
          <w:sz w:val="36"/>
          <w:szCs w:val="36"/>
          <w:rtl/>
          <w:lang w:bidi="ar-IQ"/>
        </w:rPr>
        <w:t>خلدون للعلامة عبدالرحمن بن خلدون المغربي المالكي،</w:t>
      </w:r>
      <w:r w:rsidRPr="00A801D3">
        <w:rPr>
          <w:sz w:val="36"/>
          <w:szCs w:val="36"/>
          <w:rtl/>
          <w:lang w:bidi="ar-IQ"/>
        </w:rPr>
        <w:t xml:space="preserve"> </w:t>
      </w:r>
      <w:r w:rsidRPr="00A801D3">
        <w:rPr>
          <w:rFonts w:hint="cs"/>
          <w:sz w:val="36"/>
          <w:szCs w:val="36"/>
          <w:rtl/>
          <w:lang w:bidi="ar-IQ"/>
        </w:rPr>
        <w:t>تحقيق</w:t>
      </w:r>
      <w:r w:rsidRPr="00A801D3">
        <w:rPr>
          <w:sz w:val="36"/>
          <w:szCs w:val="36"/>
          <w:rtl/>
          <w:lang w:bidi="ar-IQ"/>
        </w:rPr>
        <w:t xml:space="preserve"> </w:t>
      </w:r>
      <w:r w:rsidRPr="00A801D3">
        <w:rPr>
          <w:rFonts w:hint="cs"/>
          <w:sz w:val="36"/>
          <w:szCs w:val="36"/>
          <w:rtl/>
          <w:lang w:bidi="ar-IQ"/>
        </w:rPr>
        <w:t>خليل</w:t>
      </w:r>
      <w:r w:rsidRPr="00A801D3">
        <w:rPr>
          <w:sz w:val="36"/>
          <w:szCs w:val="36"/>
          <w:rtl/>
          <w:lang w:bidi="ar-IQ"/>
        </w:rPr>
        <w:t xml:space="preserve"> </w:t>
      </w:r>
      <w:r w:rsidRPr="00A801D3">
        <w:rPr>
          <w:rFonts w:hint="cs"/>
          <w:sz w:val="36"/>
          <w:szCs w:val="36"/>
          <w:rtl/>
          <w:lang w:bidi="ar-IQ"/>
        </w:rPr>
        <w:t>شحاذة،</w:t>
      </w:r>
      <w:r w:rsidRPr="00A801D3">
        <w:rPr>
          <w:sz w:val="36"/>
          <w:szCs w:val="36"/>
          <w:rtl/>
          <w:lang w:bidi="ar-IQ"/>
        </w:rPr>
        <w:t xml:space="preserve"> </w:t>
      </w:r>
      <w:r w:rsidRPr="00A801D3">
        <w:rPr>
          <w:rFonts w:hint="cs"/>
          <w:sz w:val="36"/>
          <w:szCs w:val="36"/>
          <w:rtl/>
          <w:lang w:bidi="ar-IQ"/>
        </w:rPr>
        <w:t>دار</w:t>
      </w:r>
      <w:r w:rsidRPr="00A801D3">
        <w:rPr>
          <w:sz w:val="36"/>
          <w:szCs w:val="36"/>
          <w:rtl/>
          <w:lang w:bidi="ar-IQ"/>
        </w:rPr>
        <w:t xml:space="preserve"> </w:t>
      </w:r>
      <w:r w:rsidRPr="00A801D3">
        <w:rPr>
          <w:rFonts w:hint="cs"/>
          <w:sz w:val="36"/>
          <w:szCs w:val="36"/>
          <w:rtl/>
          <w:lang w:bidi="ar-IQ"/>
        </w:rPr>
        <w:t>الفكر،</w:t>
      </w:r>
      <w:r w:rsidRPr="00A801D3">
        <w:rPr>
          <w:sz w:val="36"/>
          <w:szCs w:val="36"/>
          <w:rtl/>
          <w:lang w:bidi="ar-IQ"/>
        </w:rPr>
        <w:t xml:space="preserve"> </w:t>
      </w:r>
      <w:r w:rsidRPr="00A801D3">
        <w:rPr>
          <w:rFonts w:hint="cs"/>
          <w:sz w:val="36"/>
          <w:szCs w:val="36"/>
          <w:rtl/>
          <w:lang w:bidi="ar-IQ"/>
        </w:rPr>
        <w:t>بيروت،</w:t>
      </w:r>
      <w:r w:rsidRPr="00A801D3">
        <w:rPr>
          <w:sz w:val="36"/>
          <w:szCs w:val="36"/>
          <w:rtl/>
          <w:lang w:bidi="ar-IQ"/>
        </w:rPr>
        <w:t xml:space="preserve"> </w:t>
      </w:r>
      <w:r w:rsidRPr="00A801D3">
        <w:rPr>
          <w:rFonts w:hint="cs"/>
          <w:sz w:val="36"/>
          <w:szCs w:val="36"/>
          <w:rtl/>
          <w:lang w:bidi="ar-IQ"/>
        </w:rPr>
        <w:t>الطبعة</w:t>
      </w:r>
      <w:r w:rsidRPr="00A801D3">
        <w:rPr>
          <w:sz w:val="36"/>
          <w:szCs w:val="36"/>
          <w:rtl/>
          <w:lang w:bidi="ar-IQ"/>
        </w:rPr>
        <w:t xml:space="preserve"> </w:t>
      </w:r>
      <w:r w:rsidRPr="00A801D3">
        <w:rPr>
          <w:rFonts w:hint="cs"/>
          <w:sz w:val="36"/>
          <w:szCs w:val="36"/>
          <w:rtl/>
          <w:lang w:bidi="ar-IQ"/>
        </w:rPr>
        <w:t>الأولى،</w:t>
      </w:r>
      <w:r w:rsidRPr="00A801D3">
        <w:rPr>
          <w:sz w:val="36"/>
          <w:szCs w:val="36"/>
          <w:rtl/>
          <w:lang w:bidi="ar-IQ"/>
        </w:rPr>
        <w:t xml:space="preserve"> 401</w:t>
      </w:r>
      <w:r w:rsidRPr="00A801D3">
        <w:rPr>
          <w:rFonts w:hint="cs"/>
          <w:sz w:val="36"/>
          <w:szCs w:val="36"/>
          <w:rtl/>
          <w:lang w:bidi="ar-IQ"/>
        </w:rPr>
        <w:t>هـ</w:t>
      </w:r>
      <w:r w:rsidRPr="00A801D3">
        <w:rPr>
          <w:sz w:val="36"/>
          <w:szCs w:val="36"/>
          <w:rtl/>
          <w:lang w:bidi="ar-IQ"/>
        </w:rPr>
        <w:t>.</w:t>
      </w:r>
    </w:p>
    <w:p w:rsidR="00AB4E1A" w:rsidRPr="00A801D3" w:rsidRDefault="00AB4E1A" w:rsidP="00A801D3">
      <w:pPr>
        <w:jc w:val="both"/>
        <w:rPr>
          <w:sz w:val="36"/>
          <w:szCs w:val="36"/>
          <w:rtl/>
          <w:lang w:bidi="ar-IQ"/>
        </w:rPr>
      </w:pPr>
      <w:r w:rsidRPr="00A801D3">
        <w:rPr>
          <w:rFonts w:hint="cs"/>
          <w:sz w:val="36"/>
          <w:szCs w:val="36"/>
          <w:rtl/>
          <w:lang w:bidi="ar-IQ"/>
        </w:rPr>
        <w:t>-منازل السائرين الى رب العالمين بشرح مدارج السالكين: عبدالله الهروي الحنبلي المتوفى 481هـ، مطبعة منار، مصر،  1332هـ.</w:t>
      </w:r>
    </w:p>
    <w:p w:rsidR="00AB4E1A" w:rsidRPr="00A801D3" w:rsidRDefault="00AB4E1A" w:rsidP="00A801D3">
      <w:pPr>
        <w:jc w:val="both"/>
        <w:rPr>
          <w:sz w:val="36"/>
          <w:szCs w:val="36"/>
          <w:rtl/>
          <w:lang w:bidi="ar-IQ"/>
        </w:rPr>
      </w:pPr>
      <w:r w:rsidRPr="00A801D3">
        <w:rPr>
          <w:rFonts w:hint="cs"/>
          <w:sz w:val="36"/>
          <w:szCs w:val="36"/>
          <w:rtl/>
          <w:lang w:bidi="ar-IQ"/>
        </w:rPr>
        <w:t>-المعجم</w:t>
      </w:r>
      <w:r w:rsidRPr="00A801D3">
        <w:rPr>
          <w:sz w:val="36"/>
          <w:szCs w:val="36"/>
          <w:rtl/>
          <w:lang w:bidi="ar-IQ"/>
        </w:rPr>
        <w:t xml:space="preserve"> </w:t>
      </w:r>
      <w:r w:rsidRPr="00A801D3">
        <w:rPr>
          <w:rFonts w:hint="cs"/>
          <w:sz w:val="36"/>
          <w:szCs w:val="36"/>
          <w:rtl/>
          <w:lang w:bidi="ar-IQ"/>
        </w:rPr>
        <w:t>الوسيط</w:t>
      </w:r>
      <w:r w:rsidRPr="00A801D3">
        <w:rPr>
          <w:sz w:val="36"/>
          <w:szCs w:val="36"/>
          <w:rtl/>
          <w:lang w:bidi="ar-IQ"/>
        </w:rPr>
        <w:t xml:space="preserve"> </w:t>
      </w:r>
      <w:r w:rsidRPr="00A801D3">
        <w:rPr>
          <w:rFonts w:hint="cs"/>
          <w:sz w:val="36"/>
          <w:szCs w:val="36"/>
          <w:rtl/>
          <w:lang w:bidi="ar-IQ"/>
        </w:rPr>
        <w:t xml:space="preserve"> لإبراهيم مصطفى</w:t>
      </w:r>
      <w:r w:rsidR="006A29D7">
        <w:rPr>
          <w:rFonts w:hint="cs"/>
          <w:sz w:val="36"/>
          <w:szCs w:val="36"/>
          <w:rtl/>
          <w:lang w:bidi="ar-IQ"/>
        </w:rPr>
        <w:t xml:space="preserve"> وآخرون</w:t>
      </w:r>
      <w:r w:rsidRPr="00A801D3">
        <w:rPr>
          <w:rFonts w:hint="cs"/>
          <w:sz w:val="36"/>
          <w:szCs w:val="36"/>
          <w:rtl/>
          <w:lang w:bidi="ar-IQ"/>
        </w:rPr>
        <w:t>، دار القلم، بيروت-لبنان، 1412هـ-1992م.</w:t>
      </w:r>
    </w:p>
    <w:p w:rsidR="00AB4E1A" w:rsidRPr="00A801D3" w:rsidRDefault="007E7F75" w:rsidP="00A801D3">
      <w:pPr>
        <w:jc w:val="both"/>
        <w:rPr>
          <w:sz w:val="36"/>
          <w:szCs w:val="36"/>
          <w:rtl/>
          <w:lang w:bidi="ar-IQ"/>
        </w:rPr>
      </w:pPr>
      <w:r w:rsidRPr="00A801D3">
        <w:rPr>
          <w:rFonts w:hint="cs"/>
          <w:sz w:val="36"/>
          <w:szCs w:val="36"/>
          <w:rtl/>
          <w:lang w:bidi="ar-IQ"/>
        </w:rPr>
        <w:t xml:space="preserve"> </w:t>
      </w:r>
      <w:r w:rsidR="00AB4E1A" w:rsidRPr="00A801D3">
        <w:rPr>
          <w:rFonts w:hint="cs"/>
          <w:sz w:val="36"/>
          <w:szCs w:val="36"/>
          <w:rtl/>
          <w:lang w:bidi="ar-IQ"/>
        </w:rPr>
        <w:t xml:space="preserve"> -المحلّى،</w:t>
      </w:r>
      <w:r w:rsidR="00AB4E1A" w:rsidRPr="00A801D3">
        <w:rPr>
          <w:sz w:val="36"/>
          <w:szCs w:val="36"/>
          <w:rtl/>
          <w:lang w:bidi="ar-IQ"/>
        </w:rPr>
        <w:t xml:space="preserve"> </w:t>
      </w:r>
      <w:r w:rsidR="00AB4E1A" w:rsidRPr="00A801D3">
        <w:rPr>
          <w:rFonts w:hint="cs"/>
          <w:sz w:val="36"/>
          <w:szCs w:val="36"/>
          <w:rtl/>
          <w:lang w:bidi="ar-IQ"/>
        </w:rPr>
        <w:t>لأبي</w:t>
      </w:r>
      <w:r w:rsidR="00AB4E1A" w:rsidRPr="00A801D3">
        <w:rPr>
          <w:sz w:val="36"/>
          <w:szCs w:val="36"/>
          <w:rtl/>
          <w:lang w:bidi="ar-IQ"/>
        </w:rPr>
        <w:t xml:space="preserve"> </w:t>
      </w:r>
      <w:r w:rsidR="00AB4E1A" w:rsidRPr="00A801D3">
        <w:rPr>
          <w:rFonts w:hint="cs"/>
          <w:sz w:val="36"/>
          <w:szCs w:val="36"/>
          <w:rtl/>
          <w:lang w:bidi="ar-IQ"/>
        </w:rPr>
        <w:t>محمد</w:t>
      </w:r>
      <w:r w:rsidR="00AB4E1A" w:rsidRPr="00A801D3">
        <w:rPr>
          <w:sz w:val="36"/>
          <w:szCs w:val="36"/>
          <w:rtl/>
          <w:lang w:bidi="ar-IQ"/>
        </w:rPr>
        <w:t xml:space="preserve"> </w:t>
      </w:r>
      <w:r w:rsidR="00AB4E1A" w:rsidRPr="00A801D3">
        <w:rPr>
          <w:rFonts w:hint="cs"/>
          <w:sz w:val="36"/>
          <w:szCs w:val="36"/>
          <w:rtl/>
          <w:lang w:bidi="ar-IQ"/>
        </w:rPr>
        <w:t>علي</w:t>
      </w:r>
      <w:r w:rsidR="00AB4E1A" w:rsidRPr="00A801D3">
        <w:rPr>
          <w:sz w:val="36"/>
          <w:szCs w:val="36"/>
          <w:rtl/>
          <w:lang w:bidi="ar-IQ"/>
        </w:rPr>
        <w:t xml:space="preserve"> </w:t>
      </w:r>
      <w:r w:rsidR="00AB4E1A" w:rsidRPr="00A801D3">
        <w:rPr>
          <w:rFonts w:hint="cs"/>
          <w:sz w:val="36"/>
          <w:szCs w:val="36"/>
          <w:rtl/>
          <w:lang w:bidi="ar-IQ"/>
        </w:rPr>
        <w:t>بن</w:t>
      </w:r>
      <w:r w:rsidR="00AB4E1A" w:rsidRPr="00A801D3">
        <w:rPr>
          <w:sz w:val="36"/>
          <w:szCs w:val="36"/>
          <w:rtl/>
          <w:lang w:bidi="ar-IQ"/>
        </w:rPr>
        <w:t xml:space="preserve"> </w:t>
      </w:r>
      <w:r w:rsidR="00AB4E1A" w:rsidRPr="00A801D3">
        <w:rPr>
          <w:rFonts w:hint="cs"/>
          <w:sz w:val="36"/>
          <w:szCs w:val="36"/>
          <w:rtl/>
          <w:lang w:bidi="ar-IQ"/>
        </w:rPr>
        <w:t>محمد</w:t>
      </w:r>
      <w:r w:rsidR="00AB4E1A" w:rsidRPr="00A801D3">
        <w:rPr>
          <w:sz w:val="36"/>
          <w:szCs w:val="36"/>
          <w:rtl/>
          <w:lang w:bidi="ar-IQ"/>
        </w:rPr>
        <w:t xml:space="preserve"> </w:t>
      </w:r>
      <w:r w:rsidR="00AB4E1A" w:rsidRPr="00A801D3">
        <w:rPr>
          <w:rFonts w:hint="cs"/>
          <w:sz w:val="36"/>
          <w:szCs w:val="36"/>
          <w:rtl/>
          <w:lang w:bidi="ar-IQ"/>
        </w:rPr>
        <w:t>ابن</w:t>
      </w:r>
      <w:r w:rsidR="00AB4E1A" w:rsidRPr="00A801D3">
        <w:rPr>
          <w:sz w:val="36"/>
          <w:szCs w:val="36"/>
          <w:rtl/>
          <w:lang w:bidi="ar-IQ"/>
        </w:rPr>
        <w:t xml:space="preserve"> </w:t>
      </w:r>
      <w:r w:rsidR="00AB4E1A" w:rsidRPr="00A801D3">
        <w:rPr>
          <w:rFonts w:hint="cs"/>
          <w:sz w:val="36"/>
          <w:szCs w:val="36"/>
          <w:rtl/>
          <w:lang w:bidi="ar-IQ"/>
        </w:rPr>
        <w:t>حزم</w:t>
      </w:r>
      <w:r w:rsidR="00AB4E1A" w:rsidRPr="00A801D3">
        <w:rPr>
          <w:sz w:val="36"/>
          <w:szCs w:val="36"/>
          <w:rtl/>
          <w:lang w:bidi="ar-IQ"/>
        </w:rPr>
        <w:t xml:space="preserve"> </w:t>
      </w:r>
      <w:r w:rsidR="00AB4E1A" w:rsidRPr="00A801D3">
        <w:rPr>
          <w:rFonts w:hint="cs"/>
          <w:sz w:val="36"/>
          <w:szCs w:val="36"/>
          <w:rtl/>
          <w:lang w:bidi="ar-IQ"/>
        </w:rPr>
        <w:t>الظاهري</w:t>
      </w:r>
      <w:r w:rsidR="00AB4E1A" w:rsidRPr="00A801D3">
        <w:rPr>
          <w:sz w:val="36"/>
          <w:szCs w:val="36"/>
          <w:rtl/>
          <w:lang w:bidi="ar-IQ"/>
        </w:rPr>
        <w:t>(456</w:t>
      </w:r>
      <w:r w:rsidR="00AB4E1A" w:rsidRPr="00A801D3">
        <w:rPr>
          <w:rFonts w:hint="cs"/>
          <w:sz w:val="36"/>
          <w:szCs w:val="36"/>
          <w:rtl/>
          <w:lang w:bidi="ar-IQ"/>
        </w:rPr>
        <w:t>هـ</w:t>
      </w:r>
      <w:r w:rsidR="00AB4E1A" w:rsidRPr="00A801D3">
        <w:rPr>
          <w:sz w:val="36"/>
          <w:szCs w:val="36"/>
          <w:rtl/>
          <w:lang w:bidi="ar-IQ"/>
        </w:rPr>
        <w:t>)</w:t>
      </w:r>
      <w:r w:rsidR="00AB4E1A" w:rsidRPr="00A801D3">
        <w:rPr>
          <w:rFonts w:hint="cs"/>
          <w:sz w:val="36"/>
          <w:szCs w:val="36"/>
          <w:rtl/>
          <w:lang w:bidi="ar-IQ"/>
        </w:rPr>
        <w:t>،</w:t>
      </w:r>
      <w:r w:rsidR="00AB4E1A" w:rsidRPr="00A801D3">
        <w:rPr>
          <w:sz w:val="36"/>
          <w:szCs w:val="36"/>
          <w:rtl/>
          <w:lang w:bidi="ar-IQ"/>
        </w:rPr>
        <w:t xml:space="preserve"> </w:t>
      </w:r>
      <w:r w:rsidR="00AB4E1A" w:rsidRPr="00A801D3">
        <w:rPr>
          <w:rFonts w:hint="cs"/>
          <w:sz w:val="36"/>
          <w:szCs w:val="36"/>
          <w:rtl/>
          <w:lang w:bidi="ar-IQ"/>
        </w:rPr>
        <w:t>تحقيق</w:t>
      </w:r>
      <w:r w:rsidR="00AB4E1A" w:rsidRPr="00A801D3">
        <w:rPr>
          <w:sz w:val="36"/>
          <w:szCs w:val="36"/>
          <w:rtl/>
          <w:lang w:bidi="ar-IQ"/>
        </w:rPr>
        <w:t xml:space="preserve"> </w:t>
      </w:r>
      <w:r w:rsidR="00AB4E1A" w:rsidRPr="00A801D3">
        <w:rPr>
          <w:rFonts w:hint="cs"/>
          <w:sz w:val="36"/>
          <w:szCs w:val="36"/>
          <w:rtl/>
          <w:lang w:bidi="ar-IQ"/>
        </w:rPr>
        <w:t>أحمد</w:t>
      </w:r>
      <w:r w:rsidR="00AB4E1A" w:rsidRPr="00A801D3">
        <w:rPr>
          <w:sz w:val="36"/>
          <w:szCs w:val="36"/>
          <w:rtl/>
          <w:lang w:bidi="ar-IQ"/>
        </w:rPr>
        <w:t xml:space="preserve"> </w:t>
      </w:r>
      <w:r w:rsidR="00AB4E1A" w:rsidRPr="00A801D3">
        <w:rPr>
          <w:rFonts w:hint="cs"/>
          <w:sz w:val="36"/>
          <w:szCs w:val="36"/>
          <w:rtl/>
          <w:lang w:bidi="ar-IQ"/>
        </w:rPr>
        <w:t>محمد</w:t>
      </w:r>
      <w:r w:rsidR="00AB4E1A" w:rsidRPr="00A801D3">
        <w:rPr>
          <w:sz w:val="36"/>
          <w:szCs w:val="36"/>
          <w:rtl/>
          <w:lang w:bidi="ar-IQ"/>
        </w:rPr>
        <w:t xml:space="preserve"> </w:t>
      </w:r>
      <w:r w:rsidR="00AB4E1A" w:rsidRPr="00A801D3">
        <w:rPr>
          <w:rFonts w:hint="cs"/>
          <w:sz w:val="36"/>
          <w:szCs w:val="36"/>
          <w:rtl/>
          <w:lang w:bidi="ar-IQ"/>
        </w:rPr>
        <w:t>شاكر،</w:t>
      </w:r>
      <w:r w:rsidR="00AB4E1A" w:rsidRPr="00A801D3">
        <w:rPr>
          <w:sz w:val="36"/>
          <w:szCs w:val="36"/>
          <w:rtl/>
          <w:lang w:bidi="ar-IQ"/>
        </w:rPr>
        <w:t xml:space="preserve"> </w:t>
      </w:r>
      <w:r w:rsidR="00AB4E1A" w:rsidRPr="00A801D3">
        <w:rPr>
          <w:rFonts w:hint="cs"/>
          <w:sz w:val="36"/>
          <w:szCs w:val="36"/>
          <w:rtl/>
          <w:lang w:bidi="ar-IQ"/>
        </w:rPr>
        <w:t>دار</w:t>
      </w:r>
      <w:r w:rsidR="00AB4E1A" w:rsidRPr="00A801D3">
        <w:rPr>
          <w:sz w:val="36"/>
          <w:szCs w:val="36"/>
          <w:rtl/>
          <w:lang w:bidi="ar-IQ"/>
        </w:rPr>
        <w:t xml:space="preserve"> </w:t>
      </w:r>
      <w:r w:rsidR="00AB4E1A" w:rsidRPr="00A801D3">
        <w:rPr>
          <w:rFonts w:hint="cs"/>
          <w:sz w:val="36"/>
          <w:szCs w:val="36"/>
          <w:rtl/>
          <w:lang w:bidi="ar-IQ"/>
        </w:rPr>
        <w:t>التراث،</w:t>
      </w:r>
      <w:r w:rsidR="00AB4E1A" w:rsidRPr="00A801D3">
        <w:rPr>
          <w:sz w:val="36"/>
          <w:szCs w:val="36"/>
          <w:rtl/>
          <w:lang w:bidi="ar-IQ"/>
        </w:rPr>
        <w:t xml:space="preserve"> </w:t>
      </w:r>
      <w:r w:rsidR="00AB4E1A" w:rsidRPr="00A801D3">
        <w:rPr>
          <w:rFonts w:hint="cs"/>
          <w:sz w:val="36"/>
          <w:szCs w:val="36"/>
          <w:rtl/>
          <w:lang w:bidi="ar-IQ"/>
        </w:rPr>
        <w:t>القاهرة</w:t>
      </w:r>
      <w:r w:rsidR="00AB4E1A" w:rsidRPr="00A801D3">
        <w:rPr>
          <w:sz w:val="36"/>
          <w:szCs w:val="36"/>
          <w:rtl/>
          <w:lang w:bidi="ar-IQ"/>
        </w:rPr>
        <w:t>.</w:t>
      </w:r>
    </w:p>
    <w:p w:rsidR="00AB4E1A" w:rsidRPr="00A801D3" w:rsidRDefault="00AB4E1A" w:rsidP="00A801D3">
      <w:pPr>
        <w:jc w:val="both"/>
        <w:rPr>
          <w:sz w:val="36"/>
          <w:szCs w:val="36"/>
          <w:rtl/>
          <w:lang w:bidi="ar-IQ"/>
        </w:rPr>
      </w:pPr>
      <w:r w:rsidRPr="00A801D3">
        <w:rPr>
          <w:rFonts w:hint="cs"/>
          <w:sz w:val="36"/>
          <w:szCs w:val="36"/>
          <w:rtl/>
          <w:lang w:bidi="ar-IQ"/>
        </w:rPr>
        <w:t>-</w:t>
      </w:r>
      <w:r w:rsidRPr="00A801D3">
        <w:rPr>
          <w:sz w:val="36"/>
          <w:szCs w:val="36"/>
          <w:rtl/>
          <w:lang w:bidi="ar-IQ"/>
        </w:rPr>
        <w:t>المستدرك على الصحيحين: محمد بن عبدالله أبو عبدالله الحاكم النيسابوري المتوفى 405هـ، مع تعليقات الحا</w:t>
      </w:r>
      <w:r w:rsidR="0083214A">
        <w:rPr>
          <w:sz w:val="36"/>
          <w:szCs w:val="36"/>
          <w:rtl/>
          <w:lang w:bidi="ar-IQ"/>
        </w:rPr>
        <w:t>فظ الذهبي، تحقيق</w:t>
      </w:r>
      <w:r w:rsidRPr="00A801D3">
        <w:rPr>
          <w:sz w:val="36"/>
          <w:szCs w:val="36"/>
          <w:rtl/>
          <w:lang w:bidi="ar-IQ"/>
        </w:rPr>
        <w:t xml:space="preserve">: </w:t>
      </w:r>
      <w:r w:rsidR="00870835">
        <w:rPr>
          <w:rFonts w:hint="cs"/>
          <w:sz w:val="36"/>
          <w:szCs w:val="36"/>
          <w:rtl/>
          <w:lang w:bidi="ar-IQ"/>
        </w:rPr>
        <w:t>م</w:t>
      </w:r>
      <w:r w:rsidRPr="00A801D3">
        <w:rPr>
          <w:sz w:val="36"/>
          <w:szCs w:val="36"/>
          <w:rtl/>
          <w:lang w:bidi="ar-IQ"/>
        </w:rPr>
        <w:t>صطفى عبد القادر عطا، ط1، دار الكتب العلمية، بيروت-لبنان، 1411هـ-1990م.</w:t>
      </w:r>
    </w:p>
    <w:p w:rsidR="00AB4E1A" w:rsidRPr="00A801D3" w:rsidRDefault="00AB4E1A" w:rsidP="00A801D3">
      <w:pPr>
        <w:autoSpaceDE w:val="0"/>
        <w:autoSpaceDN w:val="0"/>
        <w:adjustRightInd w:val="0"/>
        <w:jc w:val="both"/>
        <w:rPr>
          <w:sz w:val="36"/>
          <w:szCs w:val="36"/>
          <w:rtl/>
          <w:lang w:bidi="ar-IQ"/>
        </w:rPr>
      </w:pPr>
      <w:r w:rsidRPr="00A801D3">
        <w:rPr>
          <w:rFonts w:hint="cs"/>
          <w:sz w:val="36"/>
          <w:szCs w:val="36"/>
          <w:rtl/>
          <w:lang w:bidi="ar-IQ"/>
        </w:rPr>
        <w:t>-</w:t>
      </w:r>
      <w:r w:rsidRPr="00A801D3">
        <w:rPr>
          <w:sz w:val="36"/>
          <w:szCs w:val="36"/>
          <w:rtl/>
          <w:lang w:bidi="ar-IQ"/>
        </w:rPr>
        <w:t xml:space="preserve">مسند الإمام أحمد بن حنبل: أحمد بن حنبل أبو عبدالله الشيباني المتوفى 241هـ، تحقيق: شعيب </w:t>
      </w:r>
      <w:proofErr w:type="spellStart"/>
      <w:r w:rsidRPr="00A801D3">
        <w:rPr>
          <w:sz w:val="36"/>
          <w:szCs w:val="36"/>
          <w:rtl/>
          <w:lang w:bidi="ar-IQ"/>
        </w:rPr>
        <w:t>الأرنؤوط</w:t>
      </w:r>
      <w:proofErr w:type="spellEnd"/>
      <w:r w:rsidRPr="00A801D3">
        <w:rPr>
          <w:sz w:val="36"/>
          <w:szCs w:val="36"/>
          <w:rtl/>
          <w:lang w:bidi="ar-IQ"/>
        </w:rPr>
        <w:t xml:space="preserve"> وآخرون، مؤسسة قرطبة، القاهرة-مصر.</w:t>
      </w:r>
    </w:p>
    <w:p w:rsidR="00AB4E1A" w:rsidRPr="00A801D3" w:rsidRDefault="007E7F75" w:rsidP="00A801D3">
      <w:pPr>
        <w:autoSpaceDE w:val="0"/>
        <w:autoSpaceDN w:val="0"/>
        <w:adjustRightInd w:val="0"/>
        <w:jc w:val="both"/>
        <w:rPr>
          <w:sz w:val="36"/>
          <w:szCs w:val="36"/>
          <w:rtl/>
          <w:lang w:bidi="ar-IQ"/>
        </w:rPr>
      </w:pPr>
      <w:r w:rsidRPr="00A801D3">
        <w:rPr>
          <w:rFonts w:hint="cs"/>
          <w:sz w:val="36"/>
          <w:szCs w:val="36"/>
          <w:rtl/>
          <w:lang w:bidi="ar-IQ"/>
        </w:rPr>
        <w:t xml:space="preserve"> </w:t>
      </w:r>
      <w:r w:rsidR="00AB4E1A" w:rsidRPr="00A801D3">
        <w:rPr>
          <w:rFonts w:hint="cs"/>
          <w:sz w:val="36"/>
          <w:szCs w:val="36"/>
          <w:rtl/>
          <w:lang w:bidi="ar-IQ"/>
        </w:rPr>
        <w:t>-</w:t>
      </w:r>
      <w:r w:rsidR="00AB4E1A" w:rsidRPr="00A801D3">
        <w:rPr>
          <w:sz w:val="36"/>
          <w:szCs w:val="36"/>
          <w:rtl/>
          <w:lang w:bidi="ar-IQ"/>
        </w:rPr>
        <w:t>المعجم الكبير، للحافظ أبي القاسم سليمان بن أحمد الطبراني ، تحقيق حمدي عبد المجيد السلفي، وزارة الأوقاف والشؤون الدينية بالعراق، مطبعة الزهراء الحديثة، بالموصل، الطبعة الثانية، 1984م.</w:t>
      </w:r>
    </w:p>
    <w:p w:rsidR="00AB4E1A" w:rsidRPr="00A801D3" w:rsidRDefault="00AB4E1A" w:rsidP="00A801D3">
      <w:pPr>
        <w:autoSpaceDE w:val="0"/>
        <w:autoSpaceDN w:val="0"/>
        <w:adjustRightInd w:val="0"/>
        <w:spacing w:after="0" w:line="240" w:lineRule="auto"/>
        <w:jc w:val="both"/>
        <w:rPr>
          <w:sz w:val="36"/>
          <w:szCs w:val="36"/>
          <w:rtl/>
          <w:lang w:bidi="ar-IQ"/>
        </w:rPr>
      </w:pPr>
      <w:r w:rsidRPr="00A801D3">
        <w:rPr>
          <w:rFonts w:hint="cs"/>
          <w:sz w:val="36"/>
          <w:szCs w:val="36"/>
          <w:rtl/>
          <w:lang w:bidi="ar-IQ"/>
        </w:rPr>
        <w:lastRenderedPageBreak/>
        <w:t>-</w:t>
      </w:r>
      <w:r w:rsidRPr="00A801D3">
        <w:rPr>
          <w:sz w:val="36"/>
          <w:szCs w:val="36"/>
          <w:rtl/>
          <w:lang w:bidi="ar-IQ"/>
        </w:rPr>
        <w:t>مرقاة المفاتيح شرح مشكاة المصابيح</w:t>
      </w:r>
      <w:r w:rsidRPr="00A801D3">
        <w:rPr>
          <w:rFonts w:hint="cs"/>
          <w:sz w:val="36"/>
          <w:szCs w:val="36"/>
          <w:rtl/>
          <w:lang w:bidi="ar-IQ"/>
        </w:rPr>
        <w:t>:</w:t>
      </w:r>
      <w:r w:rsidRPr="00A801D3">
        <w:rPr>
          <w:sz w:val="36"/>
          <w:szCs w:val="36"/>
          <w:rtl/>
          <w:lang w:bidi="ar-IQ"/>
        </w:rPr>
        <w:t xml:space="preserve"> </w:t>
      </w:r>
      <w:r w:rsidRPr="00A801D3">
        <w:rPr>
          <w:rFonts w:hint="cs"/>
          <w:sz w:val="36"/>
          <w:szCs w:val="36"/>
          <w:rtl/>
          <w:lang w:bidi="ar-IQ"/>
        </w:rPr>
        <w:t>علي</w:t>
      </w:r>
      <w:r w:rsidRPr="00A801D3">
        <w:rPr>
          <w:sz w:val="36"/>
          <w:szCs w:val="36"/>
          <w:rtl/>
          <w:lang w:bidi="ar-IQ"/>
        </w:rPr>
        <w:t xml:space="preserve"> </w:t>
      </w:r>
      <w:r w:rsidRPr="00A801D3">
        <w:rPr>
          <w:rFonts w:hint="cs"/>
          <w:sz w:val="36"/>
          <w:szCs w:val="36"/>
          <w:rtl/>
          <w:lang w:bidi="ar-IQ"/>
        </w:rPr>
        <w:t>القاري</w:t>
      </w:r>
      <w:r w:rsidRPr="00A801D3">
        <w:rPr>
          <w:sz w:val="36"/>
          <w:szCs w:val="36"/>
          <w:rtl/>
          <w:lang w:bidi="ar-IQ"/>
        </w:rPr>
        <w:t xml:space="preserve"> </w:t>
      </w:r>
      <w:r w:rsidRPr="00A801D3">
        <w:rPr>
          <w:rFonts w:hint="cs"/>
          <w:sz w:val="36"/>
          <w:szCs w:val="36"/>
          <w:rtl/>
          <w:lang w:bidi="ar-IQ"/>
        </w:rPr>
        <w:t>المتوفى</w:t>
      </w:r>
      <w:r w:rsidRPr="00A801D3">
        <w:rPr>
          <w:sz w:val="36"/>
          <w:szCs w:val="36"/>
          <w:rtl/>
          <w:lang w:bidi="ar-IQ"/>
        </w:rPr>
        <w:t xml:space="preserve"> </w:t>
      </w:r>
      <w:r w:rsidRPr="00A801D3">
        <w:rPr>
          <w:rFonts w:hint="cs"/>
          <w:sz w:val="36"/>
          <w:szCs w:val="36"/>
          <w:rtl/>
          <w:lang w:bidi="ar-IQ"/>
        </w:rPr>
        <w:t>سنة</w:t>
      </w:r>
      <w:r w:rsidRPr="00A801D3">
        <w:rPr>
          <w:sz w:val="36"/>
          <w:szCs w:val="36"/>
          <w:rtl/>
          <w:lang w:bidi="ar-IQ"/>
        </w:rPr>
        <w:t xml:space="preserve"> 1014</w:t>
      </w:r>
      <w:r w:rsidRPr="00A801D3">
        <w:rPr>
          <w:rFonts w:hint="cs"/>
          <w:sz w:val="36"/>
          <w:szCs w:val="36"/>
          <w:rtl/>
          <w:lang w:bidi="ar-IQ"/>
        </w:rPr>
        <w:t>هـ</w:t>
      </w:r>
      <w:r w:rsidRPr="00A801D3">
        <w:rPr>
          <w:sz w:val="36"/>
          <w:szCs w:val="36"/>
          <w:rtl/>
          <w:lang w:bidi="ar-IQ"/>
        </w:rPr>
        <w:t xml:space="preserve"> </w:t>
      </w:r>
      <w:r w:rsidRPr="00A801D3">
        <w:rPr>
          <w:rFonts w:hint="cs"/>
          <w:sz w:val="36"/>
          <w:szCs w:val="36"/>
          <w:rtl/>
          <w:lang w:bidi="ar-IQ"/>
        </w:rPr>
        <w:t>شرح</w:t>
      </w:r>
      <w:r w:rsidRPr="00A801D3">
        <w:rPr>
          <w:sz w:val="36"/>
          <w:szCs w:val="36"/>
          <w:rtl/>
          <w:lang w:bidi="ar-IQ"/>
        </w:rPr>
        <w:t xml:space="preserve"> </w:t>
      </w:r>
      <w:r w:rsidRPr="00A801D3">
        <w:rPr>
          <w:rFonts w:hint="cs"/>
          <w:sz w:val="36"/>
          <w:szCs w:val="36"/>
          <w:rtl/>
          <w:lang w:bidi="ar-IQ"/>
        </w:rPr>
        <w:t>لها</w:t>
      </w:r>
      <w:r w:rsidRPr="00A801D3">
        <w:rPr>
          <w:sz w:val="36"/>
          <w:szCs w:val="36"/>
          <w:rtl/>
          <w:lang w:bidi="ar-IQ"/>
        </w:rPr>
        <w:t xml:space="preserve"> </w:t>
      </w:r>
      <w:r w:rsidRPr="00A801D3">
        <w:rPr>
          <w:rFonts w:hint="cs"/>
          <w:sz w:val="36"/>
          <w:szCs w:val="36"/>
          <w:rtl/>
          <w:lang w:bidi="ar-IQ"/>
        </w:rPr>
        <w:t>سماه</w:t>
      </w:r>
      <w:r w:rsidRPr="00A801D3">
        <w:rPr>
          <w:sz w:val="36"/>
          <w:szCs w:val="36"/>
          <w:rtl/>
          <w:lang w:bidi="ar-IQ"/>
        </w:rPr>
        <w:t xml:space="preserve"> </w:t>
      </w:r>
      <w:r w:rsidRPr="00A801D3">
        <w:rPr>
          <w:rFonts w:hint="cs"/>
          <w:sz w:val="36"/>
          <w:szCs w:val="36"/>
          <w:rtl/>
          <w:lang w:bidi="ar-IQ"/>
        </w:rPr>
        <w:t>مرقاة</w:t>
      </w:r>
      <w:r w:rsidRPr="00A801D3">
        <w:rPr>
          <w:sz w:val="36"/>
          <w:szCs w:val="36"/>
          <w:rtl/>
          <w:lang w:bidi="ar-IQ"/>
        </w:rPr>
        <w:t xml:space="preserve"> </w:t>
      </w:r>
      <w:r w:rsidRPr="00A801D3">
        <w:rPr>
          <w:rFonts w:hint="cs"/>
          <w:sz w:val="36"/>
          <w:szCs w:val="36"/>
          <w:rtl/>
          <w:lang w:bidi="ar-IQ"/>
        </w:rPr>
        <w:t>المفاتيح</w:t>
      </w:r>
      <w:r w:rsidRPr="00A801D3">
        <w:rPr>
          <w:sz w:val="36"/>
          <w:szCs w:val="36"/>
          <w:rtl/>
          <w:lang w:bidi="ar-IQ"/>
        </w:rPr>
        <w:t xml:space="preserve"> </w:t>
      </w:r>
      <w:r w:rsidRPr="00A801D3">
        <w:rPr>
          <w:rFonts w:hint="cs"/>
          <w:sz w:val="36"/>
          <w:szCs w:val="36"/>
          <w:rtl/>
          <w:lang w:bidi="ar-IQ"/>
        </w:rPr>
        <w:t>ط</w:t>
      </w:r>
      <w:r w:rsidRPr="00A801D3">
        <w:rPr>
          <w:sz w:val="36"/>
          <w:szCs w:val="36"/>
          <w:rtl/>
          <w:lang w:bidi="ar-IQ"/>
        </w:rPr>
        <w:t>5</w:t>
      </w:r>
      <w:r w:rsidRPr="00A801D3">
        <w:rPr>
          <w:rFonts w:hint="cs"/>
          <w:sz w:val="36"/>
          <w:szCs w:val="36"/>
          <w:rtl/>
          <w:lang w:bidi="ar-IQ"/>
        </w:rPr>
        <w:t xml:space="preserve"> :القاهرة</w:t>
      </w:r>
      <w:r w:rsidRPr="00A801D3">
        <w:rPr>
          <w:sz w:val="36"/>
          <w:szCs w:val="36"/>
          <w:rtl/>
          <w:lang w:bidi="ar-IQ"/>
        </w:rPr>
        <w:t xml:space="preserve"> </w:t>
      </w:r>
      <w:r w:rsidRPr="00A801D3">
        <w:rPr>
          <w:rFonts w:hint="cs"/>
          <w:sz w:val="36"/>
          <w:szCs w:val="36"/>
          <w:rtl/>
          <w:lang w:bidi="ar-IQ"/>
        </w:rPr>
        <w:t>عام</w:t>
      </w:r>
      <w:r w:rsidRPr="00A801D3">
        <w:rPr>
          <w:sz w:val="36"/>
          <w:szCs w:val="36"/>
          <w:rtl/>
          <w:lang w:bidi="ar-IQ"/>
        </w:rPr>
        <w:t xml:space="preserve"> 1309</w:t>
      </w:r>
      <w:r w:rsidRPr="00A801D3">
        <w:rPr>
          <w:rFonts w:hint="cs"/>
          <w:sz w:val="36"/>
          <w:szCs w:val="36"/>
          <w:rtl/>
          <w:lang w:bidi="ar-IQ"/>
        </w:rPr>
        <w:t>هـ</w:t>
      </w:r>
      <w:r w:rsidRPr="00A801D3">
        <w:rPr>
          <w:sz w:val="36"/>
          <w:szCs w:val="36"/>
          <w:rtl/>
          <w:lang w:bidi="ar-IQ"/>
        </w:rPr>
        <w:t>.</w:t>
      </w:r>
    </w:p>
    <w:p w:rsidR="00AB4E1A" w:rsidRPr="00A801D3" w:rsidRDefault="00AB4E1A" w:rsidP="00A801D3">
      <w:pPr>
        <w:autoSpaceDE w:val="0"/>
        <w:autoSpaceDN w:val="0"/>
        <w:adjustRightInd w:val="0"/>
        <w:spacing w:after="0" w:line="240" w:lineRule="auto"/>
        <w:jc w:val="both"/>
        <w:rPr>
          <w:sz w:val="36"/>
          <w:szCs w:val="36"/>
          <w:rtl/>
          <w:lang w:bidi="ar-IQ"/>
        </w:rPr>
      </w:pPr>
      <w:r w:rsidRPr="00A801D3">
        <w:rPr>
          <w:rFonts w:hint="cs"/>
          <w:sz w:val="36"/>
          <w:szCs w:val="36"/>
          <w:rtl/>
          <w:lang w:bidi="ar-IQ"/>
        </w:rPr>
        <w:t>-الموسوعة اليوسفية في الأدلة الصوفية ليوسف الخطار ط1، دار المعرفة، بيرو</w:t>
      </w:r>
      <w:r w:rsidRPr="00DC4BF5">
        <w:rPr>
          <w:rFonts w:ascii="Traditional Arabic" w:hAnsi="Traditional Arabic" w:cs="Ali-A-Sahifa Bold" w:hint="cs"/>
          <w:kern w:val="24"/>
          <w:sz w:val="36"/>
          <w:szCs w:val="36"/>
          <w:rtl/>
          <w:lang w:bidi="ar-IQ"/>
        </w:rPr>
        <w:t>ت-</w:t>
      </w:r>
      <w:r w:rsidRPr="00A801D3">
        <w:rPr>
          <w:rFonts w:hint="cs"/>
          <w:sz w:val="36"/>
          <w:szCs w:val="36"/>
          <w:rtl/>
          <w:lang w:bidi="ar-IQ"/>
        </w:rPr>
        <w:t>لبنان1386هـ.</w:t>
      </w:r>
    </w:p>
    <w:p w:rsidR="00AB4E1A" w:rsidRPr="00A801D3" w:rsidRDefault="00AB4E1A" w:rsidP="00A801D3">
      <w:pPr>
        <w:autoSpaceDE w:val="0"/>
        <w:autoSpaceDN w:val="0"/>
        <w:adjustRightInd w:val="0"/>
        <w:spacing w:after="0" w:line="240" w:lineRule="auto"/>
        <w:jc w:val="both"/>
        <w:rPr>
          <w:sz w:val="36"/>
          <w:szCs w:val="36"/>
          <w:rtl/>
          <w:lang w:bidi="ar-IQ"/>
        </w:rPr>
      </w:pPr>
      <w:r w:rsidRPr="00A801D3">
        <w:rPr>
          <w:rFonts w:hint="cs"/>
          <w:sz w:val="36"/>
          <w:szCs w:val="36"/>
          <w:rtl/>
          <w:lang w:bidi="ar-IQ"/>
        </w:rPr>
        <w:t>-المسائل في أعمال القلوب والجوارح للمحاسبي</w:t>
      </w:r>
      <w:r w:rsidRPr="00A801D3">
        <w:rPr>
          <w:sz w:val="36"/>
          <w:szCs w:val="36"/>
          <w:rtl/>
          <w:lang w:bidi="ar-IQ"/>
        </w:rPr>
        <w:t xml:space="preserve"> مطبعة الزهراء الحديثة، بالموصل، الطبعة الثانية، 1984م.</w:t>
      </w:r>
    </w:p>
    <w:p w:rsidR="00AB4E1A" w:rsidRPr="00A801D3" w:rsidRDefault="00AB4E1A" w:rsidP="00A801D3">
      <w:pPr>
        <w:autoSpaceDE w:val="0"/>
        <w:autoSpaceDN w:val="0"/>
        <w:adjustRightInd w:val="0"/>
        <w:spacing w:after="0" w:line="240" w:lineRule="auto"/>
        <w:jc w:val="both"/>
        <w:rPr>
          <w:sz w:val="36"/>
          <w:szCs w:val="36"/>
          <w:rtl/>
          <w:lang w:bidi="ar-IQ"/>
        </w:rPr>
      </w:pPr>
      <w:r w:rsidRPr="00A801D3">
        <w:rPr>
          <w:rFonts w:hint="cs"/>
          <w:sz w:val="36"/>
          <w:szCs w:val="36"/>
          <w:rtl/>
          <w:lang w:bidi="ar-IQ"/>
        </w:rPr>
        <w:t>- المغني في فقه الإمام أحمد بن حنبل الشيباني: أبو محمد عبد الله بن قدامة المقدسي المتوفى 620هـ، ط1، دار الفكر، بيروت-لبنان، 1405هـ.</w:t>
      </w:r>
    </w:p>
    <w:p w:rsidR="00AB4E1A" w:rsidRPr="00A801D3" w:rsidRDefault="00AB4E1A" w:rsidP="00A801D3">
      <w:pPr>
        <w:autoSpaceDE w:val="0"/>
        <w:autoSpaceDN w:val="0"/>
        <w:adjustRightInd w:val="0"/>
        <w:spacing w:after="0" w:line="240" w:lineRule="auto"/>
        <w:jc w:val="both"/>
        <w:rPr>
          <w:sz w:val="36"/>
          <w:szCs w:val="36"/>
          <w:rtl/>
          <w:lang w:bidi="ar-IQ"/>
        </w:rPr>
      </w:pPr>
      <w:r w:rsidRPr="00A801D3">
        <w:rPr>
          <w:rFonts w:hint="cs"/>
          <w:sz w:val="36"/>
          <w:szCs w:val="36"/>
          <w:rtl/>
          <w:lang w:bidi="ar-IQ"/>
        </w:rPr>
        <w:t>-</w:t>
      </w:r>
      <w:r w:rsidRPr="00A801D3">
        <w:rPr>
          <w:sz w:val="36"/>
          <w:szCs w:val="36"/>
          <w:rtl/>
          <w:lang w:bidi="ar-IQ"/>
        </w:rPr>
        <w:t xml:space="preserve">ميزان العمل </w:t>
      </w:r>
      <w:r w:rsidRPr="00A801D3">
        <w:rPr>
          <w:rFonts w:hint="cs"/>
          <w:sz w:val="36"/>
          <w:szCs w:val="36"/>
          <w:rtl/>
          <w:lang w:bidi="ar-IQ"/>
        </w:rPr>
        <w:t>لأبي حامد محمد ا</w:t>
      </w:r>
      <w:r w:rsidRPr="00A801D3">
        <w:rPr>
          <w:sz w:val="36"/>
          <w:szCs w:val="36"/>
          <w:rtl/>
          <w:lang w:bidi="ar-IQ"/>
        </w:rPr>
        <w:t>لغزالي</w:t>
      </w:r>
      <w:r w:rsidRPr="00A801D3">
        <w:rPr>
          <w:rFonts w:hint="cs"/>
          <w:sz w:val="36"/>
          <w:szCs w:val="36"/>
          <w:rtl/>
          <w:lang w:bidi="ar-IQ"/>
        </w:rPr>
        <w:t xml:space="preserve"> ط1، دار المعرفة، بيروت-لبنان1386هـ.</w:t>
      </w:r>
    </w:p>
    <w:p w:rsidR="00AB4E1A" w:rsidRPr="00A801D3" w:rsidRDefault="00AB4E1A" w:rsidP="00A801D3">
      <w:pPr>
        <w:autoSpaceDE w:val="0"/>
        <w:autoSpaceDN w:val="0"/>
        <w:adjustRightInd w:val="0"/>
        <w:spacing w:after="0" w:line="240" w:lineRule="auto"/>
        <w:jc w:val="both"/>
        <w:rPr>
          <w:sz w:val="36"/>
          <w:szCs w:val="36"/>
          <w:rtl/>
          <w:lang w:bidi="ar-IQ"/>
        </w:rPr>
      </w:pPr>
      <w:r w:rsidRPr="00A801D3">
        <w:rPr>
          <w:rFonts w:hint="cs"/>
          <w:sz w:val="36"/>
          <w:szCs w:val="36"/>
          <w:rtl/>
          <w:lang w:bidi="ar-IQ"/>
        </w:rPr>
        <w:t>-موطأ</w:t>
      </w:r>
      <w:r w:rsidRPr="00A801D3">
        <w:rPr>
          <w:sz w:val="36"/>
          <w:szCs w:val="36"/>
          <w:rtl/>
          <w:lang w:bidi="ar-IQ"/>
        </w:rPr>
        <w:t xml:space="preserve"> </w:t>
      </w:r>
      <w:r w:rsidRPr="00A801D3">
        <w:rPr>
          <w:rFonts w:hint="cs"/>
          <w:sz w:val="36"/>
          <w:szCs w:val="36"/>
          <w:rtl/>
          <w:lang w:bidi="ar-IQ"/>
        </w:rPr>
        <w:t>لأبي عبدالله الإمام مالك بن أنس</w:t>
      </w:r>
      <w:r w:rsidRPr="00A801D3">
        <w:rPr>
          <w:sz w:val="36"/>
          <w:szCs w:val="36"/>
          <w:rtl/>
          <w:lang w:bidi="ar-IQ"/>
        </w:rPr>
        <w:t xml:space="preserve"> مطبعة الزهراء الحديثة، بالموصل، الطبعة الثانية، 1984م.</w:t>
      </w:r>
    </w:p>
    <w:p w:rsidR="00AB4E1A" w:rsidRPr="00A801D3" w:rsidRDefault="00AB4E1A" w:rsidP="00A801D3">
      <w:pPr>
        <w:autoSpaceDE w:val="0"/>
        <w:autoSpaceDN w:val="0"/>
        <w:adjustRightInd w:val="0"/>
        <w:spacing w:after="0" w:line="240" w:lineRule="auto"/>
        <w:jc w:val="both"/>
        <w:rPr>
          <w:sz w:val="36"/>
          <w:szCs w:val="36"/>
          <w:rtl/>
          <w:lang w:bidi="ar-IQ"/>
        </w:rPr>
      </w:pPr>
      <w:r w:rsidRPr="00A801D3">
        <w:rPr>
          <w:rFonts w:hint="cs"/>
          <w:sz w:val="36"/>
          <w:szCs w:val="36"/>
          <w:rtl/>
          <w:lang w:bidi="ar-IQ"/>
        </w:rPr>
        <w:t>-موسوعة</w:t>
      </w:r>
      <w:r w:rsidRPr="00A801D3">
        <w:rPr>
          <w:sz w:val="36"/>
          <w:szCs w:val="36"/>
          <w:rtl/>
          <w:lang w:bidi="ar-IQ"/>
        </w:rPr>
        <w:t xml:space="preserve"> </w:t>
      </w:r>
      <w:r w:rsidRPr="00A801D3">
        <w:rPr>
          <w:rFonts w:hint="cs"/>
          <w:sz w:val="36"/>
          <w:szCs w:val="36"/>
          <w:rtl/>
          <w:lang w:bidi="ar-IQ"/>
        </w:rPr>
        <w:t>فقه</w:t>
      </w:r>
      <w:r w:rsidRPr="00A801D3">
        <w:rPr>
          <w:sz w:val="36"/>
          <w:szCs w:val="36"/>
          <w:rtl/>
          <w:lang w:bidi="ar-IQ"/>
        </w:rPr>
        <w:t xml:space="preserve"> </w:t>
      </w:r>
      <w:r w:rsidRPr="00A801D3">
        <w:rPr>
          <w:rFonts w:hint="cs"/>
          <w:sz w:val="36"/>
          <w:szCs w:val="36"/>
          <w:rtl/>
          <w:lang w:bidi="ar-IQ"/>
        </w:rPr>
        <w:t>القلوب ل</w:t>
      </w:r>
      <w:r w:rsidRPr="00A801D3">
        <w:rPr>
          <w:sz w:val="36"/>
          <w:szCs w:val="36"/>
          <w:rtl/>
          <w:lang w:bidi="ar-IQ"/>
        </w:rPr>
        <w:t>محمد بن إبراهيم</w:t>
      </w:r>
      <w:r w:rsidRPr="00A801D3">
        <w:rPr>
          <w:rFonts w:hint="cs"/>
          <w:sz w:val="36"/>
          <w:szCs w:val="36"/>
          <w:rtl/>
          <w:lang w:bidi="ar-IQ"/>
        </w:rPr>
        <w:t xml:space="preserve"> دار الكتاب العربي، بيروت-لبنان، 1395هـ-1975م.</w:t>
      </w:r>
    </w:p>
    <w:p w:rsidR="00AB4E1A" w:rsidRPr="00A801D3" w:rsidRDefault="00AB4E1A" w:rsidP="00A801D3">
      <w:pPr>
        <w:autoSpaceDE w:val="0"/>
        <w:autoSpaceDN w:val="0"/>
        <w:adjustRightInd w:val="0"/>
        <w:spacing w:after="0" w:line="240" w:lineRule="auto"/>
        <w:jc w:val="center"/>
        <w:rPr>
          <w:sz w:val="36"/>
          <w:szCs w:val="36"/>
          <w:rtl/>
          <w:lang w:bidi="ar-IQ"/>
        </w:rPr>
      </w:pPr>
      <w:r w:rsidRPr="00A801D3">
        <w:rPr>
          <w:rFonts w:hint="cs"/>
          <w:sz w:val="36"/>
          <w:szCs w:val="36"/>
          <w:rtl/>
          <w:lang w:bidi="ar-IQ"/>
        </w:rPr>
        <w:t>و</w:t>
      </w:r>
    </w:p>
    <w:p w:rsidR="00AB4E1A" w:rsidRPr="00A801D3" w:rsidRDefault="00AB4E1A" w:rsidP="00A801D3">
      <w:pPr>
        <w:autoSpaceDE w:val="0"/>
        <w:autoSpaceDN w:val="0"/>
        <w:adjustRightInd w:val="0"/>
        <w:spacing w:after="0" w:line="240" w:lineRule="auto"/>
        <w:jc w:val="both"/>
        <w:rPr>
          <w:sz w:val="36"/>
          <w:szCs w:val="36"/>
          <w:rtl/>
          <w:lang w:bidi="ar-IQ"/>
        </w:rPr>
      </w:pPr>
    </w:p>
    <w:p w:rsidR="00AB4E1A" w:rsidRPr="00A801D3" w:rsidRDefault="00AB4E1A" w:rsidP="00A801D3">
      <w:pPr>
        <w:autoSpaceDE w:val="0"/>
        <w:autoSpaceDN w:val="0"/>
        <w:adjustRightInd w:val="0"/>
        <w:spacing w:after="0" w:line="240" w:lineRule="auto"/>
        <w:jc w:val="both"/>
        <w:rPr>
          <w:sz w:val="36"/>
          <w:szCs w:val="36"/>
          <w:rtl/>
          <w:lang w:bidi="ar-IQ"/>
        </w:rPr>
      </w:pPr>
      <w:r w:rsidRPr="00A801D3">
        <w:rPr>
          <w:rFonts w:hint="cs"/>
          <w:sz w:val="36"/>
          <w:szCs w:val="36"/>
          <w:rtl/>
          <w:lang w:bidi="ar-IQ"/>
        </w:rPr>
        <w:t>-الوابل</w:t>
      </w:r>
      <w:r w:rsidRPr="00A801D3">
        <w:rPr>
          <w:sz w:val="36"/>
          <w:szCs w:val="36"/>
          <w:rtl/>
          <w:lang w:bidi="ar-IQ"/>
        </w:rPr>
        <w:t xml:space="preserve"> </w:t>
      </w:r>
      <w:r w:rsidRPr="00A801D3">
        <w:rPr>
          <w:rFonts w:hint="cs"/>
          <w:sz w:val="36"/>
          <w:szCs w:val="36"/>
          <w:rtl/>
          <w:lang w:bidi="ar-IQ"/>
        </w:rPr>
        <w:t>الصيب</w:t>
      </w:r>
      <w:r w:rsidRPr="00A801D3">
        <w:rPr>
          <w:sz w:val="36"/>
          <w:szCs w:val="36"/>
          <w:rtl/>
          <w:lang w:bidi="ar-IQ"/>
        </w:rPr>
        <w:t xml:space="preserve"> </w:t>
      </w:r>
      <w:r w:rsidRPr="00A801D3">
        <w:rPr>
          <w:rFonts w:hint="cs"/>
          <w:sz w:val="36"/>
          <w:szCs w:val="36"/>
          <w:rtl/>
          <w:lang w:bidi="ar-IQ"/>
        </w:rPr>
        <w:t>من</w:t>
      </w:r>
      <w:r w:rsidRPr="00A801D3">
        <w:rPr>
          <w:sz w:val="36"/>
          <w:szCs w:val="36"/>
          <w:rtl/>
          <w:lang w:bidi="ar-IQ"/>
        </w:rPr>
        <w:t xml:space="preserve"> </w:t>
      </w:r>
      <w:r w:rsidRPr="00A801D3">
        <w:rPr>
          <w:rFonts w:hint="cs"/>
          <w:sz w:val="36"/>
          <w:szCs w:val="36"/>
          <w:rtl/>
          <w:lang w:bidi="ar-IQ"/>
        </w:rPr>
        <w:t>الكلم</w:t>
      </w:r>
      <w:r w:rsidRPr="00A801D3">
        <w:rPr>
          <w:sz w:val="36"/>
          <w:szCs w:val="36"/>
          <w:rtl/>
          <w:lang w:bidi="ar-IQ"/>
        </w:rPr>
        <w:t xml:space="preserve"> </w:t>
      </w:r>
      <w:r w:rsidRPr="00A801D3">
        <w:rPr>
          <w:rFonts w:hint="cs"/>
          <w:sz w:val="36"/>
          <w:szCs w:val="36"/>
          <w:rtl/>
          <w:lang w:bidi="ar-IQ"/>
        </w:rPr>
        <w:t>الطيب</w:t>
      </w:r>
      <w:r w:rsidRPr="00A801D3">
        <w:rPr>
          <w:sz w:val="36"/>
          <w:szCs w:val="36"/>
          <w:rtl/>
          <w:lang w:bidi="ar-IQ"/>
        </w:rPr>
        <w:t xml:space="preserve"> </w:t>
      </w:r>
      <w:r w:rsidRPr="00A801D3">
        <w:rPr>
          <w:rFonts w:hint="cs"/>
          <w:sz w:val="36"/>
          <w:szCs w:val="36"/>
          <w:rtl/>
          <w:lang w:bidi="ar-IQ"/>
        </w:rPr>
        <w:t xml:space="preserve">لابن القيم ط2، </w:t>
      </w:r>
      <w:r w:rsidRPr="00A801D3">
        <w:rPr>
          <w:rFonts w:hint="eastAsia"/>
          <w:sz w:val="36"/>
          <w:szCs w:val="36"/>
          <w:rtl/>
          <w:lang w:bidi="ar-IQ"/>
        </w:rPr>
        <w:t>دار</w:t>
      </w:r>
      <w:r w:rsidRPr="00A801D3">
        <w:rPr>
          <w:sz w:val="36"/>
          <w:szCs w:val="36"/>
          <w:rtl/>
          <w:lang w:bidi="ar-IQ"/>
        </w:rPr>
        <w:t xml:space="preserve"> </w:t>
      </w:r>
      <w:r w:rsidRPr="00A801D3">
        <w:rPr>
          <w:rFonts w:hint="eastAsia"/>
          <w:sz w:val="36"/>
          <w:szCs w:val="36"/>
          <w:rtl/>
          <w:lang w:bidi="ar-IQ"/>
        </w:rPr>
        <w:t>الكتاب</w:t>
      </w:r>
      <w:r w:rsidRPr="00A801D3">
        <w:rPr>
          <w:sz w:val="36"/>
          <w:szCs w:val="36"/>
          <w:rtl/>
          <w:lang w:bidi="ar-IQ"/>
        </w:rPr>
        <w:t xml:space="preserve"> </w:t>
      </w:r>
      <w:r w:rsidRPr="00A801D3">
        <w:rPr>
          <w:rFonts w:hint="eastAsia"/>
          <w:sz w:val="36"/>
          <w:szCs w:val="36"/>
          <w:rtl/>
          <w:lang w:bidi="ar-IQ"/>
        </w:rPr>
        <w:t>العربي</w:t>
      </w:r>
      <w:r w:rsidRPr="00A801D3">
        <w:rPr>
          <w:rFonts w:hint="cs"/>
          <w:sz w:val="36"/>
          <w:szCs w:val="36"/>
          <w:rtl/>
          <w:lang w:bidi="ar-IQ"/>
        </w:rPr>
        <w:t>،</w:t>
      </w:r>
      <w:r w:rsidRPr="00A801D3">
        <w:rPr>
          <w:sz w:val="36"/>
          <w:szCs w:val="36"/>
          <w:rtl/>
          <w:lang w:bidi="ar-IQ"/>
        </w:rPr>
        <w:t xml:space="preserve"> </w:t>
      </w:r>
      <w:r w:rsidRPr="00A801D3">
        <w:rPr>
          <w:rFonts w:hint="eastAsia"/>
          <w:sz w:val="36"/>
          <w:szCs w:val="36"/>
          <w:rtl/>
          <w:lang w:bidi="ar-IQ"/>
        </w:rPr>
        <w:t>بيروت</w:t>
      </w:r>
      <w:r w:rsidRPr="00A801D3">
        <w:rPr>
          <w:rFonts w:hint="cs"/>
          <w:sz w:val="36"/>
          <w:szCs w:val="36"/>
          <w:rtl/>
          <w:lang w:bidi="ar-IQ"/>
        </w:rPr>
        <w:t>، دار الكتاب العربي، بيروت-لبنان، 1393هـ-1973م.</w:t>
      </w:r>
    </w:p>
    <w:p w:rsidR="00AB4E1A" w:rsidRPr="00A801D3" w:rsidRDefault="00AB4E1A" w:rsidP="00A801D3">
      <w:pPr>
        <w:autoSpaceDE w:val="0"/>
        <w:autoSpaceDN w:val="0"/>
        <w:adjustRightInd w:val="0"/>
        <w:spacing w:after="0" w:line="240" w:lineRule="auto"/>
        <w:jc w:val="both"/>
        <w:rPr>
          <w:sz w:val="36"/>
          <w:szCs w:val="36"/>
          <w:rtl/>
          <w:lang w:bidi="ar-IQ"/>
        </w:rPr>
      </w:pPr>
      <w:r w:rsidRPr="00A801D3">
        <w:rPr>
          <w:rFonts w:hint="cs"/>
          <w:sz w:val="36"/>
          <w:szCs w:val="36"/>
          <w:rtl/>
          <w:lang w:bidi="ar-IQ"/>
        </w:rPr>
        <w:t xml:space="preserve"> </w:t>
      </w:r>
    </w:p>
    <w:p w:rsidR="00AB4E1A" w:rsidRPr="00A801D3" w:rsidRDefault="00AB4E1A" w:rsidP="00A801D3">
      <w:pPr>
        <w:pStyle w:val="a9"/>
        <w:spacing w:line="216" w:lineRule="auto"/>
        <w:ind w:left="284" w:hanging="284"/>
        <w:jc w:val="center"/>
        <w:rPr>
          <w:rFonts w:asciiTheme="minorHAnsi" w:eastAsiaTheme="minorHAnsi" w:hAnsiTheme="minorHAnsi" w:cstheme="minorBidi"/>
          <w:sz w:val="36"/>
          <w:szCs w:val="36"/>
          <w:rtl/>
          <w:lang w:bidi="ar-IQ"/>
        </w:rPr>
      </w:pPr>
      <w:r w:rsidRPr="00A801D3">
        <w:rPr>
          <w:rFonts w:asciiTheme="minorHAnsi" w:eastAsiaTheme="minorHAnsi" w:hAnsiTheme="minorHAnsi" w:cstheme="minorBidi" w:hint="cs"/>
          <w:sz w:val="36"/>
          <w:szCs w:val="36"/>
          <w:rtl/>
          <w:lang w:bidi="ar-IQ"/>
        </w:rPr>
        <w:t>ي</w:t>
      </w:r>
    </w:p>
    <w:p w:rsidR="00AB4E1A" w:rsidRPr="00A801D3" w:rsidRDefault="00AB4E1A" w:rsidP="00A801D3">
      <w:pPr>
        <w:pStyle w:val="a9"/>
        <w:spacing w:line="216" w:lineRule="auto"/>
        <w:ind w:left="284" w:hanging="284"/>
        <w:jc w:val="both"/>
        <w:rPr>
          <w:rFonts w:asciiTheme="minorHAnsi" w:eastAsiaTheme="minorHAnsi" w:hAnsiTheme="minorHAnsi" w:cstheme="minorBidi"/>
          <w:sz w:val="36"/>
          <w:szCs w:val="36"/>
          <w:rtl/>
          <w:lang w:bidi="ar-IQ"/>
        </w:rPr>
      </w:pPr>
      <w:r w:rsidRPr="00A801D3">
        <w:rPr>
          <w:rFonts w:asciiTheme="minorHAnsi" w:eastAsiaTheme="minorHAnsi" w:hAnsiTheme="minorHAnsi" w:cstheme="minorBidi" w:hint="cs"/>
          <w:sz w:val="36"/>
          <w:szCs w:val="36"/>
          <w:rtl/>
          <w:lang w:bidi="ar-IQ"/>
        </w:rPr>
        <w:t xml:space="preserve"> -اليواقيت والجواهر في بيان عقائد الاكابر لعبدالوهاب الشعراني ط2، </w:t>
      </w:r>
      <w:r w:rsidRPr="00A801D3">
        <w:rPr>
          <w:rFonts w:asciiTheme="minorHAnsi" w:eastAsiaTheme="minorHAnsi" w:hAnsiTheme="minorHAnsi" w:cstheme="minorBidi" w:hint="eastAsia"/>
          <w:sz w:val="36"/>
          <w:szCs w:val="36"/>
          <w:rtl/>
          <w:lang w:bidi="ar-IQ"/>
        </w:rPr>
        <w:t>دار</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eastAsia"/>
          <w:sz w:val="36"/>
          <w:szCs w:val="36"/>
          <w:rtl/>
          <w:lang w:bidi="ar-IQ"/>
        </w:rPr>
        <w:t>الكتاب</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eastAsia"/>
          <w:sz w:val="36"/>
          <w:szCs w:val="36"/>
          <w:rtl/>
          <w:lang w:bidi="ar-IQ"/>
        </w:rPr>
        <w:t>العربي</w:t>
      </w:r>
      <w:r w:rsidRPr="00A801D3">
        <w:rPr>
          <w:rFonts w:asciiTheme="minorHAnsi" w:eastAsiaTheme="minorHAnsi" w:hAnsiTheme="minorHAnsi" w:cstheme="minorBidi" w:hint="cs"/>
          <w:sz w:val="36"/>
          <w:szCs w:val="36"/>
          <w:rtl/>
          <w:lang w:bidi="ar-IQ"/>
        </w:rPr>
        <w:t>،</w:t>
      </w:r>
      <w:r w:rsidRPr="00A801D3">
        <w:rPr>
          <w:rFonts w:asciiTheme="minorHAnsi" w:eastAsiaTheme="minorHAnsi" w:hAnsiTheme="minorHAnsi" w:cstheme="minorBidi"/>
          <w:sz w:val="36"/>
          <w:szCs w:val="36"/>
          <w:rtl/>
          <w:lang w:bidi="ar-IQ"/>
        </w:rPr>
        <w:t xml:space="preserve"> </w:t>
      </w:r>
      <w:r w:rsidRPr="00A801D3">
        <w:rPr>
          <w:rFonts w:asciiTheme="minorHAnsi" w:eastAsiaTheme="minorHAnsi" w:hAnsiTheme="minorHAnsi" w:cstheme="minorBidi" w:hint="eastAsia"/>
          <w:sz w:val="36"/>
          <w:szCs w:val="36"/>
          <w:rtl/>
          <w:lang w:bidi="ar-IQ"/>
        </w:rPr>
        <w:t>بيروت</w:t>
      </w:r>
      <w:r w:rsidRPr="00A801D3">
        <w:rPr>
          <w:rFonts w:asciiTheme="minorHAnsi" w:eastAsiaTheme="minorHAnsi" w:hAnsiTheme="minorHAnsi" w:cstheme="minorBidi" w:hint="cs"/>
          <w:sz w:val="36"/>
          <w:szCs w:val="36"/>
          <w:rtl/>
          <w:lang w:bidi="ar-IQ"/>
        </w:rPr>
        <w:t>، دار الكتاب العربي، بيروت-لبنان، 1393هـ-1973م.</w:t>
      </w:r>
    </w:p>
    <w:p w:rsidR="00AB4E1A" w:rsidRPr="00A801D3" w:rsidRDefault="00AB4E1A" w:rsidP="00A801D3">
      <w:pPr>
        <w:pStyle w:val="a9"/>
        <w:spacing w:line="216" w:lineRule="auto"/>
        <w:ind w:left="284" w:hanging="284"/>
        <w:jc w:val="both"/>
        <w:rPr>
          <w:rFonts w:asciiTheme="minorHAnsi" w:eastAsiaTheme="minorHAnsi" w:hAnsiTheme="minorHAnsi" w:cstheme="minorBidi"/>
          <w:sz w:val="36"/>
          <w:szCs w:val="36"/>
          <w:rtl/>
          <w:lang w:bidi="ar-IQ"/>
        </w:rPr>
      </w:pPr>
    </w:p>
    <w:p w:rsidR="00AB4E1A" w:rsidRPr="00A801D3" w:rsidRDefault="00AB4E1A" w:rsidP="00A801D3">
      <w:pPr>
        <w:pStyle w:val="a9"/>
        <w:spacing w:line="216" w:lineRule="auto"/>
        <w:ind w:left="284" w:hanging="284"/>
        <w:jc w:val="both"/>
        <w:rPr>
          <w:rFonts w:asciiTheme="minorHAnsi" w:eastAsiaTheme="minorHAnsi" w:hAnsiTheme="minorHAnsi" w:cstheme="minorBidi"/>
          <w:sz w:val="36"/>
          <w:szCs w:val="36"/>
          <w:rtl/>
          <w:lang w:bidi="ar-IQ"/>
        </w:rPr>
      </w:pPr>
      <w:r w:rsidRPr="00A801D3">
        <w:rPr>
          <w:rFonts w:asciiTheme="minorHAnsi" w:eastAsiaTheme="minorHAnsi" w:hAnsiTheme="minorHAnsi" w:cstheme="minorBidi" w:hint="cs"/>
          <w:sz w:val="36"/>
          <w:szCs w:val="36"/>
          <w:rtl/>
          <w:lang w:bidi="ar-IQ"/>
        </w:rPr>
        <w:t xml:space="preserve"> </w:t>
      </w:r>
    </w:p>
    <w:sectPr w:rsidR="00AB4E1A" w:rsidRPr="00A801D3" w:rsidSect="003E46BF">
      <w:footerReference w:type="default" r:id="rId8"/>
      <w:footnotePr>
        <w:numRestart w:val="eachPage"/>
      </w:footnotePr>
      <w:pgSz w:w="11906" w:h="16838"/>
      <w:pgMar w:top="1440" w:right="1797" w:bottom="1418"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6D2E" w:rsidRDefault="00C16D2E" w:rsidP="006B46D1">
      <w:pPr>
        <w:spacing w:after="0" w:line="240" w:lineRule="auto"/>
      </w:pPr>
      <w:r>
        <w:separator/>
      </w:r>
    </w:p>
  </w:endnote>
  <w:endnote w:type="continuationSeparator" w:id="0">
    <w:p w:rsidR="00C16D2E" w:rsidRDefault="00C16D2E" w:rsidP="006B4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reepy">
    <w:charset w:val="00"/>
    <w:family w:val="decorative"/>
    <w:pitch w:val="variable"/>
    <w:sig w:usb0="8000002F" w:usb1="00000008" w:usb2="00000000" w:usb3="00000000" w:csb0="00000013" w:csb1="00000000"/>
  </w:font>
  <w:font w:name="Traditional Arabic">
    <w:altName w:val="Arial"/>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li-A-Sahifa Bold">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ndalus">
    <w:charset w:val="B2"/>
    <w:family w:val="auto"/>
    <w:pitch w:val="variable"/>
    <w:sig w:usb0="00002001" w:usb1="00000000" w:usb2="00000000" w:usb3="00000000" w:csb0="00000040" w:csb1="00000000"/>
  </w:font>
  <w:font w:name="Monotype Koufi">
    <w:charset w:val="B2"/>
    <w:family w:val="auto"/>
    <w:pitch w:val="variable"/>
    <w:sig w:usb0="02942001" w:usb1="03D40006" w:usb2="02620000" w:usb3="00000000" w:csb0="00000040" w:csb1="00000000"/>
  </w:font>
  <w:font w:name="Simplified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Simplified Arabic Fixed">
    <w:panose1 w:val="02070309020205020404"/>
    <w:charset w:val="B2"/>
    <w:family w:val="modern"/>
    <w:pitch w:val="fixed"/>
    <w:sig w:usb0="00002001" w:usb1="00000000" w:usb2="00000000" w:usb3="00000000" w:csb0="00000040" w:csb1="00000000"/>
  </w:font>
  <w:font w:name="DecoType Naskh">
    <w:charset w:val="B2"/>
    <w:family w:val="auto"/>
    <w:pitch w:val="variable"/>
    <w:sig w:usb0="00002001" w:usb1="00000000" w:usb2="00000000" w:usb3="00000000" w:csb0="00000040" w:csb1="00000000"/>
  </w:font>
  <w:font w:name="A_KURDPC_2">
    <w:altName w:val="Arial"/>
    <w:charset w:val="B2"/>
    <w:family w:val="auto"/>
    <w:pitch w:val="variable"/>
    <w:sig w:usb0="00002000" w:usb1="00000000" w:usb2="00000000" w:usb3="00000000" w:csb0="00000040" w:csb1="00000000"/>
  </w:font>
  <w:font w:name="A_KURDPC_1">
    <w:altName w:val="Arial"/>
    <w:charset w:val="B2"/>
    <w:family w:val="auto"/>
    <w:pitch w:val="variable"/>
    <w:sig w:usb0="00002000"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Ali- Arabesque">
    <w:altName w:val="Symbol"/>
    <w:charset w:val="02"/>
    <w:family w:val="auto"/>
    <w:pitch w:val="variable"/>
    <w:sig w:usb0="00000000" w:usb1="10000000" w:usb2="00000000" w:usb3="00000000" w:csb0="80000000" w:csb1="00000000"/>
  </w:font>
  <w:font w:name="MCS Basmalah normal.">
    <w:charset w:val="00"/>
    <w:family w:val="auto"/>
    <w:pitch w:val="variable"/>
    <w:sig w:usb0="00000003" w:usb1="00000000" w:usb2="00000000" w:usb3="00000000" w:csb0="00000001" w:csb1="00000000"/>
  </w:font>
  <w:font w:name="AL-Gemah-Sana1">
    <w:altName w:val="Arial"/>
    <w:charset w:val="B2"/>
    <w:family w:val="auto"/>
    <w:pitch w:val="variable"/>
    <w:sig w:usb0="00002001" w:usb1="00000000" w:usb2="00000000" w:usb3="00000000" w:csb0="00000040" w:csb1="00000000"/>
  </w:font>
  <w:font w:name="110_Besmellah">
    <w:altName w:val="Times New Roman"/>
    <w:charset w:val="00"/>
    <w:family w:val="auto"/>
    <w:pitch w:val="variable"/>
    <w:sig w:usb0="00000003" w:usb1="00000000" w:usb2="00000000" w:usb3="00000000" w:csb0="00000001" w:csb1="00000000"/>
  </w:font>
  <w:font w:name="Ali-A-Traditional">
    <w:charset w:val="B2"/>
    <w:family w:val="auto"/>
    <w:pitch w:val="variable"/>
    <w:sig w:usb0="00002001" w:usb1="00000000" w:usb2="00000000" w:usb3="00000000" w:csb0="00000040" w:csb1="00000000"/>
  </w:font>
  <w:font w:name="AGA Islamic Phrase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98643298"/>
      <w:docPartObj>
        <w:docPartGallery w:val="Page Numbers (Bottom of Page)"/>
        <w:docPartUnique/>
      </w:docPartObj>
    </w:sdtPr>
    <w:sdtEndPr/>
    <w:sdtContent>
      <w:p w:rsidR="001479BE" w:rsidRDefault="001479BE">
        <w:pPr>
          <w:pStyle w:val="a8"/>
        </w:pPr>
        <w:r w:rsidRPr="003E46BF">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anchorId="4A9A1503" wp14:editId="1424F965">
                  <wp:simplePos x="0" y="0"/>
                  <wp:positionH relativeFrom="margin">
                    <wp:align>center</wp:align>
                  </wp:positionH>
                  <wp:positionV relativeFrom="bottomMargin">
                    <wp:align>center</wp:align>
                  </wp:positionV>
                  <wp:extent cx="661670" cy="502920"/>
                  <wp:effectExtent l="5080" t="9525" r="9525" b="11430"/>
                  <wp:wrapNone/>
                  <wp:docPr id="652"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1479BE" w:rsidRDefault="001479BE">
                              <w:pPr>
                                <w:jc w:val="center"/>
                                <w:rPr>
                                  <w:color w:val="7F7F7F" w:themeColor="text1" w:themeTint="80"/>
                                </w:rPr>
                              </w:pPr>
                              <w:r>
                                <w:fldChar w:fldCharType="begin"/>
                              </w:r>
                              <w:r>
                                <w:instrText>PAGE    \* MERGEFORMAT</w:instrText>
                              </w:r>
                              <w:r>
                                <w:fldChar w:fldCharType="separate"/>
                              </w:r>
                              <w:r w:rsidR="00B07841" w:rsidRPr="00B07841">
                                <w:rPr>
                                  <w:noProof/>
                                  <w:color w:val="7F7F7F" w:themeColor="text1" w:themeTint="80"/>
                                  <w:rtl/>
                                  <w:lang w:val="ar-SA"/>
                                </w:rPr>
                                <w:t>6</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شكل تلقائي 13" o:spid="_x0000_s1026" type="#_x0000_t98" style="position:absolute;left:0;text-align:left;margin-left:0;margin-top:0;width:52.1pt;height:39.6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" adj="5400" filled="f" fillcolor="#17365d" strokecolor="#a5a5a5">
                  <v:textbox>
                    <w:txbxContent>
                      <w:p w:rsidR="001479BE" w:rsidRDefault="001479BE">
                        <w:pPr>
                          <w:jc w:val="center"/>
                          <w:rPr>
                            <w:color w:val="7F7F7F" w:themeColor="text1" w:themeTint="80"/>
                          </w:rPr>
                        </w:pPr>
                        <w:r>
                          <w:fldChar w:fldCharType="begin"/>
                        </w:r>
                        <w:r>
                          <w:instrText>PAGE    \* MERGEFORMAT</w:instrText>
                        </w:r>
                        <w:r>
                          <w:fldChar w:fldCharType="separate"/>
                        </w:r>
                        <w:r w:rsidR="00B07841" w:rsidRPr="00B07841">
                          <w:rPr>
                            <w:noProof/>
                            <w:color w:val="7F7F7F" w:themeColor="text1" w:themeTint="80"/>
                            <w:rtl/>
                            <w:lang w:val="ar-SA"/>
                          </w:rPr>
                          <w:t>6</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6D2E" w:rsidRDefault="00C16D2E" w:rsidP="006B46D1">
      <w:pPr>
        <w:spacing w:after="0" w:line="240" w:lineRule="auto"/>
      </w:pPr>
      <w:r>
        <w:separator/>
      </w:r>
    </w:p>
  </w:footnote>
  <w:footnote w:type="continuationSeparator" w:id="0">
    <w:p w:rsidR="00C16D2E" w:rsidRDefault="00C16D2E" w:rsidP="006B46D1">
      <w:pPr>
        <w:spacing w:after="0" w:line="240" w:lineRule="auto"/>
      </w:pPr>
      <w:r>
        <w:continuationSeparator/>
      </w:r>
    </w:p>
  </w:footnote>
  <w:footnote w:id="1">
    <w:p w:rsidR="001479BE" w:rsidRPr="00EE20B2" w:rsidRDefault="001479BE" w:rsidP="00CD2B02">
      <w:pPr>
        <w:autoSpaceDE w:val="0"/>
        <w:autoSpaceDN w:val="0"/>
        <w:adjustRightInd w:val="0"/>
        <w:spacing w:after="0" w:line="240" w:lineRule="auto"/>
        <w:jc w:val="both"/>
        <w:rPr>
          <w:rFonts w:ascii="Traditional Arabic" w:eastAsia="Times New Roman" w:hAnsi="Traditional Arabic" w:cs="Traditional Arabic"/>
          <w:sz w:val="28"/>
          <w:szCs w:val="28"/>
          <w:rtl/>
          <w:lang w:bidi="ar-IQ"/>
        </w:rPr>
      </w:pPr>
      <w:r w:rsidRPr="00EE20B2">
        <w:rPr>
          <w:rFonts w:ascii="Traditional Arabic" w:eastAsia="Times New Roman" w:hAnsi="Traditional Arabic" w:cs="Traditional Arabic"/>
          <w:sz w:val="28"/>
          <w:szCs w:val="28"/>
          <w:rtl/>
          <w:lang w:bidi="ar-IQ"/>
        </w:rPr>
        <w:t>(</w:t>
      </w:r>
      <w:r w:rsidRPr="00EE20B2">
        <w:rPr>
          <w:rFonts w:eastAsia="Times New Roman"/>
          <w:lang w:bidi="ar-IQ"/>
        </w:rPr>
        <w:footnoteRef/>
      </w:r>
      <w:r w:rsidRPr="00EE20B2">
        <w:rPr>
          <w:rFonts w:ascii="Traditional Arabic" w:eastAsia="Times New Roman" w:hAnsi="Traditional Arabic" w:cs="Traditional Arabic"/>
          <w:sz w:val="28"/>
          <w:szCs w:val="28"/>
          <w:rtl/>
          <w:lang w:bidi="ar-IQ"/>
        </w:rPr>
        <w:t>)</w:t>
      </w:r>
      <w:r w:rsidRPr="003E46BF">
        <w:rPr>
          <w:rFonts w:ascii="Traditional Arabic" w:eastAsia="Times New Roman" w:hAnsi="Traditional Arabic" w:cs="Traditional Arabic"/>
          <w:sz w:val="28"/>
          <w:szCs w:val="28"/>
          <w:rtl/>
          <w:lang w:bidi="ar-IQ"/>
        </w:rPr>
        <w:t>أخرجه الإمام مسلم في صحيحه في كتاب الإيمان</w:t>
      </w:r>
      <w:r>
        <w:rPr>
          <w:rFonts w:ascii="Traditional Arabic" w:eastAsia="Times New Roman" w:hAnsi="Traditional Arabic" w:cs="Traditional Arabic" w:hint="cs"/>
          <w:sz w:val="28"/>
          <w:szCs w:val="28"/>
          <w:rtl/>
          <w:lang w:bidi="ar-IQ"/>
        </w:rPr>
        <w:t xml:space="preserve">، باب:الإيمان ما هو؟ وبيان خصاله، برقم(9) </w:t>
      </w:r>
      <w:r w:rsidRPr="003E46BF">
        <w:rPr>
          <w:rFonts w:ascii="Traditional Arabic" w:eastAsia="Times New Roman" w:hAnsi="Traditional Arabic" w:cs="Traditional Arabic"/>
          <w:sz w:val="28"/>
          <w:szCs w:val="28"/>
          <w:rtl/>
          <w:lang w:bidi="ar-IQ"/>
        </w:rPr>
        <w:t xml:space="preserve">:1/ </w:t>
      </w:r>
      <w:r>
        <w:rPr>
          <w:rFonts w:ascii="Traditional Arabic" w:eastAsia="Times New Roman" w:hAnsi="Traditional Arabic" w:cs="Traditional Arabic" w:hint="cs"/>
          <w:sz w:val="28"/>
          <w:szCs w:val="28"/>
          <w:rtl/>
          <w:lang w:bidi="ar-IQ"/>
        </w:rPr>
        <w:t>39</w:t>
      </w:r>
      <w:r w:rsidRPr="003E46BF">
        <w:rPr>
          <w:rFonts w:ascii="Traditional Arabic" w:eastAsia="Times New Roman" w:hAnsi="Traditional Arabic" w:cs="Traditional Arabic"/>
          <w:sz w:val="28"/>
          <w:szCs w:val="28"/>
          <w:rtl/>
          <w:lang w:bidi="ar-IQ"/>
        </w:rPr>
        <w:t xml:space="preserve">.  </w:t>
      </w:r>
    </w:p>
  </w:footnote>
  <w:footnote w:id="2">
    <w:p w:rsidR="001479BE" w:rsidRPr="003E46BF" w:rsidRDefault="001479BE" w:rsidP="00B05009">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EE20B2">
        <w:rPr>
          <w:lang w:bidi="ar-IQ"/>
        </w:rPr>
        <w:footnoteRef/>
      </w:r>
      <w:r w:rsidRPr="003E46BF">
        <w:rPr>
          <w:rFonts w:ascii="Traditional Arabic" w:hAnsi="Traditional Arabic" w:cs="Traditional Arabic"/>
          <w:sz w:val="28"/>
          <w:szCs w:val="28"/>
          <w:rtl/>
          <w:lang w:bidi="ar-IQ"/>
        </w:rPr>
        <w:t xml:space="preserve">) </w:t>
      </w:r>
      <w:r w:rsidRPr="003E46BF">
        <w:rPr>
          <w:rFonts w:ascii="Traditional Arabic" w:hAnsi="Traditional Arabic" w:cs="Traditional Arabic"/>
          <w:sz w:val="28"/>
          <w:szCs w:val="28"/>
          <w:rtl/>
          <w:lang w:bidi="ar-IQ"/>
        </w:rPr>
        <w:t>ي</w:t>
      </w:r>
      <w:r>
        <w:rPr>
          <w:rFonts w:ascii="Traditional Arabic" w:hAnsi="Traditional Arabic" w:cs="Traditional Arabic" w:hint="cs"/>
          <w:sz w:val="28"/>
          <w:szCs w:val="28"/>
          <w:rtl/>
          <w:lang w:bidi="ar-IQ"/>
        </w:rPr>
        <w:t>ن</w:t>
      </w:r>
      <w:r w:rsidRPr="003E46BF">
        <w:rPr>
          <w:rFonts w:ascii="Traditional Arabic" w:hAnsi="Traditional Arabic" w:cs="Traditional Arabic"/>
          <w:sz w:val="28"/>
          <w:szCs w:val="28"/>
          <w:rtl/>
          <w:lang w:bidi="ar-IQ"/>
        </w:rPr>
        <w:t>ظر:القاموس المحيط، مادة(سلم)، ومعجم مقاي</w:t>
      </w:r>
      <w:r>
        <w:rPr>
          <w:rFonts w:ascii="Traditional Arabic" w:hAnsi="Traditional Arabic" w:cs="Traditional Arabic" w:hint="cs"/>
          <w:sz w:val="28"/>
          <w:szCs w:val="28"/>
          <w:rtl/>
          <w:lang w:bidi="ar-IQ"/>
        </w:rPr>
        <w:t>ي</w:t>
      </w:r>
      <w:r w:rsidRPr="003E46BF">
        <w:rPr>
          <w:rFonts w:ascii="Traditional Arabic" w:hAnsi="Traditional Arabic" w:cs="Traditional Arabic"/>
          <w:sz w:val="28"/>
          <w:szCs w:val="28"/>
          <w:rtl/>
          <w:lang w:bidi="ar-IQ"/>
        </w:rPr>
        <w:t>س اللغة:3/9، وتحفة المر</w:t>
      </w:r>
      <w:r>
        <w:rPr>
          <w:rFonts w:ascii="Traditional Arabic" w:hAnsi="Traditional Arabic" w:cs="Traditional Arabic"/>
          <w:sz w:val="28"/>
          <w:szCs w:val="28"/>
          <w:rtl/>
          <w:lang w:bidi="ar-IQ"/>
        </w:rPr>
        <w:t>يد على جوهرة التوحيد لل</w:t>
      </w:r>
      <w:r>
        <w:rPr>
          <w:rFonts w:ascii="Traditional Arabic" w:hAnsi="Traditional Arabic" w:cs="Traditional Arabic" w:hint="cs"/>
          <w:sz w:val="28"/>
          <w:szCs w:val="28"/>
          <w:rtl/>
          <w:lang w:bidi="ar-IQ"/>
        </w:rPr>
        <w:t xml:space="preserve">إمام برهان الدين البيجوري </w:t>
      </w:r>
      <w:r w:rsidRPr="003E46BF">
        <w:rPr>
          <w:rFonts w:ascii="Traditional Arabic" w:hAnsi="Traditional Arabic" w:cs="Traditional Arabic"/>
          <w:sz w:val="28"/>
          <w:szCs w:val="28"/>
          <w:rtl/>
          <w:lang w:bidi="ar-IQ"/>
        </w:rPr>
        <w:t>:96.</w:t>
      </w:r>
    </w:p>
  </w:footnote>
  <w:footnote w:id="3">
    <w:p w:rsidR="001479BE" w:rsidRPr="003E46BF" w:rsidRDefault="001479BE" w:rsidP="00E636C7">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EE20B2">
        <w:rPr>
          <w:lang w:bidi="ar-IQ"/>
        </w:rPr>
        <w:footnoteRef/>
      </w:r>
      <w:r w:rsidRPr="003E46BF">
        <w:rPr>
          <w:rFonts w:ascii="Traditional Arabic" w:hAnsi="Traditional Arabic" w:cs="Traditional Arabic"/>
          <w:sz w:val="28"/>
          <w:szCs w:val="28"/>
          <w:rtl/>
          <w:lang w:bidi="ar-IQ"/>
        </w:rPr>
        <w:t>)</w:t>
      </w:r>
      <w:r w:rsidRPr="00EE20B2">
        <w:rPr>
          <w:rFonts w:ascii="Traditional Arabic" w:hAnsi="Traditional Arabic" w:cs="Traditional Arabic"/>
          <w:sz w:val="28"/>
          <w:szCs w:val="28"/>
          <w:rtl/>
          <w:lang w:bidi="ar-IQ"/>
        </w:rPr>
        <w:t xml:space="preserve"> </w:t>
      </w:r>
      <w:r w:rsidRPr="003E46BF">
        <w:rPr>
          <w:rFonts w:ascii="Traditional Arabic" w:hAnsi="Traditional Arabic" w:cs="Traditional Arabic"/>
          <w:sz w:val="28"/>
          <w:szCs w:val="28"/>
          <w:rtl/>
          <w:lang w:bidi="ar-IQ"/>
        </w:rPr>
        <w:t>ينظر: جامع العلوم والحكم:1/129.</w:t>
      </w:r>
    </w:p>
  </w:footnote>
  <w:footnote w:id="4">
    <w:p w:rsidR="001479BE" w:rsidRPr="003E46BF" w:rsidRDefault="001479BE" w:rsidP="00F945D5">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EE20B2">
        <w:rPr>
          <w:lang w:bidi="ar-IQ"/>
        </w:rPr>
        <w:footnoteRef/>
      </w:r>
      <w:r>
        <w:rPr>
          <w:rFonts w:ascii="Traditional Arabic" w:hAnsi="Traditional Arabic" w:cs="Traditional Arabic"/>
          <w:sz w:val="28"/>
          <w:szCs w:val="28"/>
          <w:rtl/>
          <w:lang w:bidi="ar-IQ"/>
        </w:rPr>
        <w:t>)أخرجه ال</w:t>
      </w:r>
      <w:r>
        <w:rPr>
          <w:rFonts w:ascii="Traditional Arabic" w:hAnsi="Traditional Arabic" w:cs="Traditional Arabic" w:hint="cs"/>
          <w:sz w:val="28"/>
          <w:szCs w:val="28"/>
          <w:rtl/>
          <w:lang w:bidi="ar-IQ"/>
        </w:rPr>
        <w:t>إمام أحمد في مسنده برقم(367):1/395</w:t>
      </w:r>
      <w:r w:rsidRPr="003E46BF">
        <w:rPr>
          <w:rFonts w:ascii="Traditional Arabic" w:hAnsi="Traditional Arabic" w:cs="Traditional Arabic"/>
          <w:sz w:val="28"/>
          <w:szCs w:val="28"/>
          <w:rtl/>
          <w:lang w:bidi="ar-IQ"/>
        </w:rPr>
        <w:t>.</w:t>
      </w:r>
      <w:r w:rsidRPr="003E46BF">
        <w:rPr>
          <w:rFonts w:ascii="Traditional Arabic" w:hAnsi="Traditional Arabic" w:cs="Traditional Arabic"/>
          <w:sz w:val="28"/>
          <w:szCs w:val="28"/>
          <w:rtl/>
        </w:rPr>
        <w:t xml:space="preserve"> </w:t>
      </w:r>
    </w:p>
  </w:footnote>
  <w:footnote w:id="5">
    <w:p w:rsidR="001479BE" w:rsidRPr="003E46BF" w:rsidRDefault="001479BE" w:rsidP="00A2773A">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EE20B2">
        <w:rPr>
          <w:lang w:bidi="ar-IQ"/>
        </w:rPr>
        <w:footnoteRef/>
      </w:r>
      <w:r>
        <w:rPr>
          <w:rFonts w:ascii="Traditional Arabic" w:hAnsi="Traditional Arabic" w:cs="Traditional Arabic"/>
          <w:sz w:val="28"/>
          <w:szCs w:val="28"/>
          <w:rtl/>
          <w:lang w:bidi="ar-IQ"/>
        </w:rPr>
        <w:t xml:space="preserve">)الصحاح في اللغة :2/ 87 </w:t>
      </w:r>
      <w:r>
        <w:rPr>
          <w:rFonts w:ascii="Traditional Arabic" w:hAnsi="Traditional Arabic" w:cs="Traditional Arabic" w:hint="cs"/>
          <w:sz w:val="28"/>
          <w:szCs w:val="28"/>
          <w:rtl/>
          <w:lang w:bidi="ar-IQ"/>
        </w:rPr>
        <w:t>،مادة(خلق).</w:t>
      </w:r>
      <w:r w:rsidRPr="003E46BF">
        <w:rPr>
          <w:rFonts w:ascii="Traditional Arabic" w:hAnsi="Traditional Arabic" w:cs="Traditional Arabic"/>
          <w:sz w:val="28"/>
          <w:szCs w:val="28"/>
          <w:rtl/>
          <w:lang w:bidi="ar-IQ"/>
        </w:rPr>
        <w:t xml:space="preserve"> </w:t>
      </w:r>
    </w:p>
  </w:footnote>
  <w:footnote w:id="6">
    <w:p w:rsidR="001479BE" w:rsidRPr="003E46BF" w:rsidRDefault="001479BE" w:rsidP="00A2773A">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EE20B2">
        <w:rPr>
          <w:lang w:bidi="ar-IQ"/>
        </w:rPr>
        <w:footnoteRef/>
      </w:r>
      <w:r w:rsidRPr="003E46BF">
        <w:rPr>
          <w:rFonts w:ascii="Traditional Arabic" w:hAnsi="Traditional Arabic" w:cs="Traditional Arabic"/>
          <w:sz w:val="28"/>
          <w:szCs w:val="28"/>
          <w:rtl/>
          <w:lang w:bidi="ar-IQ"/>
        </w:rPr>
        <w:t>) التعريفات للجرجاني:114.</w:t>
      </w:r>
    </w:p>
  </w:footnote>
  <w:footnote w:id="7">
    <w:p w:rsidR="001479BE" w:rsidRPr="003E46BF" w:rsidRDefault="001479BE" w:rsidP="00A2773A">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EE20B2">
        <w:rPr>
          <w:lang w:bidi="ar-IQ"/>
        </w:rPr>
        <w:footnoteRef/>
      </w:r>
      <w:r>
        <w:rPr>
          <w:rFonts w:ascii="Traditional Arabic" w:hAnsi="Traditional Arabic" w:cs="Traditional Arabic"/>
          <w:sz w:val="28"/>
          <w:szCs w:val="28"/>
          <w:rtl/>
          <w:lang w:bidi="ar-IQ"/>
        </w:rPr>
        <w:t xml:space="preserve">) </w:t>
      </w:r>
      <w:r w:rsidRPr="003E46BF">
        <w:rPr>
          <w:rFonts w:ascii="Traditional Arabic" w:hAnsi="Traditional Arabic" w:cs="Traditional Arabic"/>
          <w:sz w:val="28"/>
          <w:szCs w:val="28"/>
          <w:rtl/>
          <w:lang w:bidi="ar-IQ"/>
        </w:rPr>
        <w:t>الق</w:t>
      </w:r>
      <w:r>
        <w:rPr>
          <w:rFonts w:ascii="Traditional Arabic" w:hAnsi="Traditional Arabic" w:cs="Traditional Arabic"/>
          <w:sz w:val="28"/>
          <w:szCs w:val="28"/>
          <w:rtl/>
          <w:lang w:bidi="ar-IQ"/>
        </w:rPr>
        <w:t>اموس المحيط للفيروز آبادي:3:236</w:t>
      </w:r>
      <w:r>
        <w:rPr>
          <w:rFonts w:ascii="Traditional Arabic" w:hAnsi="Traditional Arabic" w:cs="Traditional Arabic" w:hint="cs"/>
          <w:sz w:val="28"/>
          <w:szCs w:val="28"/>
          <w:rtl/>
          <w:lang w:bidi="ar-IQ"/>
        </w:rPr>
        <w:t>، مادة(خلق).</w:t>
      </w:r>
    </w:p>
  </w:footnote>
  <w:footnote w:id="8">
    <w:p w:rsidR="001479BE" w:rsidRPr="003E46BF" w:rsidRDefault="001479BE" w:rsidP="00A2773A">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EE20B2">
        <w:rPr>
          <w:lang w:bidi="ar-IQ"/>
        </w:rPr>
        <w:footnoteRef/>
      </w:r>
      <w:r w:rsidRPr="003E46BF">
        <w:rPr>
          <w:rFonts w:ascii="Traditional Arabic" w:hAnsi="Traditional Arabic" w:cs="Traditional Arabic"/>
          <w:sz w:val="28"/>
          <w:szCs w:val="28"/>
          <w:rtl/>
          <w:lang w:bidi="ar-IQ"/>
        </w:rPr>
        <w:t>) إحياء علوم الدين للغزالي:3/58.</w:t>
      </w:r>
    </w:p>
  </w:footnote>
  <w:footnote w:id="9">
    <w:p w:rsidR="001479BE" w:rsidRPr="003E46BF" w:rsidRDefault="001479BE" w:rsidP="00134162">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EE20B2">
        <w:rPr>
          <w:lang w:bidi="ar-IQ"/>
        </w:rPr>
        <w:footnoteRef/>
      </w:r>
      <w:r w:rsidRPr="003E46BF">
        <w:rPr>
          <w:rFonts w:ascii="Traditional Arabic" w:hAnsi="Traditional Arabic" w:cs="Traditional Arabic"/>
          <w:sz w:val="28"/>
          <w:szCs w:val="28"/>
          <w:rtl/>
          <w:lang w:bidi="ar-IQ"/>
        </w:rPr>
        <w:t>) المصدر نفسه.</w:t>
      </w:r>
    </w:p>
  </w:footnote>
  <w:footnote w:id="10">
    <w:p w:rsidR="001479BE" w:rsidRPr="003E46BF" w:rsidRDefault="001479BE" w:rsidP="00134162">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EE20B2">
        <w:rPr>
          <w:lang w:bidi="ar-IQ"/>
        </w:rPr>
        <w:footnoteRef/>
      </w:r>
      <w:r w:rsidRPr="003E46BF">
        <w:rPr>
          <w:rFonts w:ascii="Traditional Arabic" w:hAnsi="Traditional Arabic" w:cs="Traditional Arabic"/>
          <w:sz w:val="28"/>
          <w:szCs w:val="28"/>
          <w:rtl/>
          <w:lang w:bidi="ar-IQ"/>
        </w:rPr>
        <w:t>) ينظر: مفتاح السعادة:1/406.</w:t>
      </w:r>
    </w:p>
  </w:footnote>
  <w:footnote w:id="11">
    <w:p w:rsidR="001479BE" w:rsidRPr="003E46BF" w:rsidRDefault="001479BE" w:rsidP="00134162">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EE20B2">
        <w:rPr>
          <w:lang w:bidi="ar-IQ"/>
        </w:rPr>
        <w:footnoteRef/>
      </w:r>
      <w:r>
        <w:rPr>
          <w:rFonts w:ascii="Traditional Arabic" w:hAnsi="Traditional Arabic" w:cs="Traditional Arabic"/>
          <w:sz w:val="28"/>
          <w:szCs w:val="28"/>
          <w:rtl/>
          <w:lang w:bidi="ar-IQ"/>
        </w:rPr>
        <w:t>) الشفا</w:t>
      </w:r>
      <w:r w:rsidRPr="003E46BF">
        <w:rPr>
          <w:rFonts w:ascii="Traditional Arabic" w:hAnsi="Traditional Arabic" w:cs="Traditional Arabic"/>
          <w:sz w:val="28"/>
          <w:szCs w:val="28"/>
          <w:rtl/>
          <w:lang w:bidi="ar-IQ"/>
        </w:rPr>
        <w:t xml:space="preserve"> بتعريف حقوق المصطفى للقاضي عياض:1/74.ة</w:t>
      </w:r>
    </w:p>
  </w:footnote>
  <w:footnote w:id="12">
    <w:p w:rsidR="001479BE" w:rsidRPr="003E46BF" w:rsidRDefault="001479BE" w:rsidP="006444FA">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EE20B2">
        <w:rPr>
          <w:lang w:bidi="ar-IQ"/>
        </w:rPr>
        <w:footnoteRef/>
      </w:r>
      <w:r w:rsidRPr="003E46BF">
        <w:rPr>
          <w:rFonts w:ascii="Traditional Arabic" w:hAnsi="Traditional Arabic" w:cs="Traditional Arabic"/>
          <w:sz w:val="28"/>
          <w:szCs w:val="28"/>
          <w:rtl/>
          <w:lang w:bidi="ar-IQ"/>
        </w:rPr>
        <w:t>) قواعد الأخلاق في التصوف الإسلامي للدكتور بكر عبدالرزاق:16.</w:t>
      </w:r>
    </w:p>
  </w:footnote>
  <w:footnote w:id="13">
    <w:p w:rsidR="001479BE" w:rsidRPr="003E46BF" w:rsidRDefault="001479BE" w:rsidP="00DE39D7">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w:t>
      </w:r>
      <w:r w:rsidRPr="003E46BF">
        <w:rPr>
          <w:rFonts w:ascii="Traditional Arabic" w:hAnsi="Traditional Arabic" w:cs="Traditional Arabic"/>
          <w:sz w:val="28"/>
          <w:szCs w:val="28"/>
          <w:rtl/>
          <w:lang w:bidi="ar-IQ"/>
        </w:rPr>
        <w:t xml:space="preserve">أخرجه الإمام الحاكم في المستدرك على الصحيحين وقال: صحيح على شرط مسلم و لم يخرجاه مع  تعليقات الذهبي: 2/ 670. </w:t>
      </w:r>
    </w:p>
  </w:footnote>
  <w:footnote w:id="14">
    <w:p w:rsidR="001479BE" w:rsidRPr="003E46BF" w:rsidRDefault="001479BE" w:rsidP="00DE39D7">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3E46BF">
        <w:rPr>
          <w:rFonts w:ascii="Traditional Arabic" w:hAnsi="Traditional Arabic" w:cs="Traditional Arabic"/>
          <w:lang w:bidi="ar-IQ"/>
        </w:rPr>
        <w:footnoteRef/>
      </w:r>
      <w:r w:rsidRPr="003E46BF">
        <w:rPr>
          <w:rFonts w:ascii="Traditional Arabic" w:hAnsi="Traditional Arabic" w:cs="Traditional Arabic"/>
          <w:sz w:val="28"/>
          <w:szCs w:val="28"/>
          <w:rtl/>
          <w:lang w:bidi="ar-IQ"/>
        </w:rPr>
        <w:t xml:space="preserve">)أخرجه الإمام البخاري في  الأدب المفرد: 76.   </w:t>
      </w:r>
    </w:p>
  </w:footnote>
  <w:footnote w:id="15">
    <w:p w:rsidR="001479BE" w:rsidRPr="003E46BF" w:rsidRDefault="001479BE" w:rsidP="00DE39D7">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3E46BF">
        <w:rPr>
          <w:rFonts w:ascii="Traditional Arabic" w:hAnsi="Traditional Arabic" w:cs="Traditional Arabic"/>
          <w:lang w:bidi="ar-IQ"/>
        </w:rPr>
        <w:footnoteRef/>
      </w:r>
      <w:r w:rsidRPr="003E46BF">
        <w:rPr>
          <w:rFonts w:ascii="Traditional Arabic" w:hAnsi="Traditional Arabic" w:cs="Traditional Arabic"/>
          <w:sz w:val="28"/>
          <w:szCs w:val="28"/>
          <w:rtl/>
          <w:lang w:bidi="ar-IQ"/>
        </w:rPr>
        <w:t>)أخرجه الإمام مسلم في صحيحه برقم(6680): 8/ 6.</w:t>
      </w:r>
    </w:p>
  </w:footnote>
  <w:footnote w:id="16">
    <w:p w:rsidR="001479BE" w:rsidRPr="003E46BF" w:rsidRDefault="001479BE" w:rsidP="00DE39D7">
      <w:pPr>
        <w:autoSpaceDE w:val="0"/>
        <w:autoSpaceDN w:val="0"/>
        <w:adjustRightInd w:val="0"/>
        <w:spacing w:after="0" w:line="240" w:lineRule="auto"/>
        <w:rPr>
          <w:rFonts w:ascii="Traditional Arabic" w:hAnsi="Traditional Arabic" w:cs="Traditional Arabic"/>
          <w:sz w:val="28"/>
          <w:szCs w:val="28"/>
          <w:rtl/>
          <w:lang w:bidi="ar-IQ"/>
        </w:rPr>
      </w:pPr>
      <w:r w:rsidRPr="003E46BF">
        <w:rPr>
          <w:rFonts w:ascii="Traditional Arabic" w:eastAsia="Times New Roman" w:hAnsi="Traditional Arabic" w:cs="Traditional Arabic"/>
          <w:sz w:val="28"/>
          <w:szCs w:val="28"/>
          <w:rtl/>
        </w:rPr>
        <w:t>(</w:t>
      </w:r>
      <w:r w:rsidRPr="003E46BF">
        <w:rPr>
          <w:rFonts w:ascii="Traditional Arabic" w:eastAsia="Times New Roman" w:hAnsi="Traditional Arabic" w:cs="Traditional Arabic"/>
          <w:sz w:val="28"/>
          <w:szCs w:val="28"/>
        </w:rPr>
        <w:footnoteRef/>
      </w:r>
      <w:r w:rsidRPr="003E46BF">
        <w:rPr>
          <w:rFonts w:ascii="Traditional Arabic" w:eastAsia="Times New Roman" w:hAnsi="Traditional Arabic" w:cs="Traditional Arabic"/>
          <w:sz w:val="28"/>
          <w:szCs w:val="28"/>
          <w:rtl/>
        </w:rPr>
        <w:t>)أخرجه</w:t>
      </w:r>
      <w:r w:rsidRPr="003E46BF">
        <w:rPr>
          <w:rFonts w:ascii="Traditional Arabic" w:hAnsi="Traditional Arabic" w:cs="Traditional Arabic"/>
          <w:sz w:val="28"/>
          <w:szCs w:val="28"/>
          <w:rtl/>
          <w:lang w:bidi="ar-IQ"/>
        </w:rPr>
        <w:t xml:space="preserve"> الإمام</w:t>
      </w:r>
      <w:r w:rsidRPr="003E46BF">
        <w:rPr>
          <w:rFonts w:ascii="Traditional Arabic" w:eastAsia="Times New Roman" w:hAnsi="Traditional Arabic" w:cs="Traditional Arabic"/>
          <w:sz w:val="28"/>
          <w:szCs w:val="28"/>
          <w:rtl/>
        </w:rPr>
        <w:t xml:space="preserve"> البخاري  في صحيحه برقم: (3366): 3/ 1305، والبيهقي في الآداب برقم(152):1/ 91.</w:t>
      </w:r>
      <w:r w:rsidRPr="003E46BF">
        <w:rPr>
          <w:rFonts w:ascii="Traditional Arabic" w:hAnsi="Traditional Arabic" w:cs="Traditional Arabic"/>
          <w:kern w:val="24"/>
          <w:sz w:val="32"/>
          <w:szCs w:val="32"/>
          <w:rtl/>
          <w:lang w:bidi="ar-IQ"/>
        </w:rPr>
        <w:t xml:space="preserve"> </w:t>
      </w:r>
      <w:r w:rsidRPr="003E46BF">
        <w:rPr>
          <w:rFonts w:ascii="Traditional Arabic" w:hAnsi="Traditional Arabic" w:cs="Traditional Arabic"/>
          <w:sz w:val="28"/>
          <w:szCs w:val="28"/>
          <w:rtl/>
        </w:rPr>
        <w:t xml:space="preserve"> </w:t>
      </w:r>
    </w:p>
  </w:footnote>
  <w:footnote w:id="17">
    <w:p w:rsidR="001479BE" w:rsidRPr="003E46BF" w:rsidRDefault="001479BE" w:rsidP="00667444">
      <w:pPr>
        <w:autoSpaceDE w:val="0"/>
        <w:autoSpaceDN w:val="0"/>
        <w:adjustRightInd w:val="0"/>
        <w:spacing w:after="0" w:line="240" w:lineRule="auto"/>
        <w:jc w:val="both"/>
        <w:rPr>
          <w:rFonts w:ascii="Traditional Arabic" w:hAnsi="Traditional Arabic" w:cs="Traditional Arabic"/>
          <w:sz w:val="28"/>
          <w:szCs w:val="28"/>
          <w:rtl/>
          <w:lang w:bidi="ar-IQ"/>
        </w:rPr>
      </w:pPr>
      <w:r w:rsidRPr="00667444">
        <w:rPr>
          <w:rFonts w:ascii="Traditional Arabic" w:hAnsi="Traditional Arabic" w:cs="Traditional Arabic"/>
          <w:sz w:val="28"/>
          <w:szCs w:val="28"/>
          <w:rtl/>
          <w:lang w:bidi="ar-IQ"/>
        </w:rPr>
        <w:t>(</w:t>
      </w:r>
      <w:r w:rsidRPr="00667444">
        <w:rPr>
          <w:rFonts w:ascii="Traditional Arabic" w:hAnsi="Traditional Arabic" w:cs="Traditional Arabic"/>
          <w:sz w:val="28"/>
          <w:szCs w:val="28"/>
          <w:lang w:bidi="ar-IQ"/>
        </w:rPr>
        <w:footnoteRef/>
      </w:r>
      <w:r w:rsidRPr="00667444">
        <w:rPr>
          <w:rFonts w:ascii="Traditional Arabic" w:hAnsi="Traditional Arabic" w:cs="Traditional Arabic"/>
          <w:sz w:val="28"/>
          <w:szCs w:val="28"/>
          <w:rtl/>
          <w:lang w:bidi="ar-IQ"/>
        </w:rPr>
        <w:t>)أخرجه</w:t>
      </w:r>
      <w:r>
        <w:rPr>
          <w:rFonts w:ascii="Traditional Arabic" w:hAnsi="Traditional Arabic" w:cs="Traditional Arabic"/>
          <w:sz w:val="28"/>
          <w:szCs w:val="28"/>
          <w:rtl/>
          <w:lang w:bidi="ar-IQ"/>
        </w:rPr>
        <w:t xml:space="preserve"> ال</w:t>
      </w:r>
      <w:r>
        <w:rPr>
          <w:rFonts w:ascii="Traditional Arabic" w:hAnsi="Traditional Arabic" w:cs="Traditional Arabic" w:hint="cs"/>
          <w:sz w:val="28"/>
          <w:szCs w:val="28"/>
          <w:rtl/>
          <w:lang w:bidi="ar-IQ"/>
        </w:rPr>
        <w:t>ترمذي في سننه</w:t>
      </w:r>
      <w:r w:rsidRPr="00667444">
        <w:rPr>
          <w:rFonts w:ascii="Traditional Arabic" w:hAnsi="Traditional Arabic" w:cs="Traditional Arabic" w:hint="cs"/>
          <w:sz w:val="28"/>
          <w:szCs w:val="28"/>
          <w:rtl/>
          <w:lang w:bidi="ar-IQ"/>
        </w:rPr>
        <w:t>:8/</w:t>
      </w:r>
      <w:r w:rsidRPr="00667444">
        <w:rPr>
          <w:rFonts w:ascii="Traditional Arabic" w:hAnsi="Traditional Arabic" w:cs="Traditional Arabic"/>
          <w:sz w:val="28"/>
          <w:szCs w:val="28"/>
          <w:rtl/>
          <w:lang w:bidi="ar-IQ"/>
        </w:rPr>
        <w:t xml:space="preserve"> </w:t>
      </w:r>
      <w:r w:rsidRPr="00667444">
        <w:rPr>
          <w:rFonts w:ascii="Traditional Arabic" w:hAnsi="Traditional Arabic" w:cs="Traditional Arabic" w:hint="cs"/>
          <w:sz w:val="28"/>
          <w:szCs w:val="28"/>
          <w:rtl/>
          <w:lang w:bidi="ar-IQ"/>
        </w:rPr>
        <w:t xml:space="preserve">39، </w:t>
      </w:r>
      <w:r w:rsidRPr="00667444">
        <w:rPr>
          <w:rFonts w:ascii="Traditional Arabic" w:hAnsi="Traditional Arabic" w:cs="Traditional Arabic"/>
          <w:sz w:val="28"/>
          <w:szCs w:val="28"/>
          <w:rtl/>
          <w:lang w:bidi="ar-IQ"/>
        </w:rPr>
        <w:t>والثرثار: هو كثير الكلام؛ والمتشدّقُ: مَن يتطاولُ على الناس في الكلام ويبذو عليهم .ينظر:</w:t>
      </w:r>
      <w:r w:rsidRPr="00667444">
        <w:rPr>
          <w:rFonts w:ascii="Traditional Arabic" w:hAnsi="Traditional Arabic" w:cs="Traditional Arabic" w:hint="cs"/>
          <w:sz w:val="28"/>
          <w:szCs w:val="28"/>
          <w:rtl/>
          <w:lang w:bidi="ar-IQ"/>
        </w:rPr>
        <w:t xml:space="preserve"> </w:t>
      </w:r>
      <w:r w:rsidRPr="00667444">
        <w:rPr>
          <w:rFonts w:ascii="Traditional Arabic" w:hAnsi="Traditional Arabic" w:cs="Traditional Arabic"/>
          <w:sz w:val="28"/>
          <w:szCs w:val="28"/>
          <w:rtl/>
          <w:lang w:bidi="ar-IQ"/>
        </w:rPr>
        <w:t>الأذكار النووية للإمام النووي: (1/ 471).</w:t>
      </w:r>
    </w:p>
  </w:footnote>
  <w:footnote w:id="18">
    <w:p w:rsidR="001479BE" w:rsidRPr="003E46BF" w:rsidRDefault="001479BE" w:rsidP="00DE39D7">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6865D8">
        <w:footnoteRef/>
      </w:r>
      <w:r w:rsidRPr="003E46BF">
        <w:rPr>
          <w:rFonts w:ascii="Traditional Arabic" w:hAnsi="Traditional Arabic" w:cs="Traditional Arabic"/>
          <w:sz w:val="28"/>
          <w:szCs w:val="28"/>
          <w:rtl/>
        </w:rPr>
        <w:t>) ينظر: الاخلاق الفاضلة لعبدالله بن ضيف الله:109.</w:t>
      </w:r>
    </w:p>
  </w:footnote>
  <w:footnote w:id="19">
    <w:p w:rsidR="001479BE" w:rsidRPr="003E46BF" w:rsidRDefault="001479BE" w:rsidP="00DE39D7">
      <w:pPr>
        <w:autoSpaceDE w:val="0"/>
        <w:autoSpaceDN w:val="0"/>
        <w:adjustRightInd w:val="0"/>
        <w:spacing w:after="0" w:line="240" w:lineRule="auto"/>
        <w:jc w:val="both"/>
        <w:rPr>
          <w:rFonts w:ascii="Traditional Arabic" w:hAnsi="Traditional Arabic" w:cs="Traditional Arabic"/>
          <w:sz w:val="28"/>
          <w:szCs w:val="28"/>
          <w:rtl/>
          <w:lang w:bidi="ar-IQ"/>
        </w:rPr>
      </w:pPr>
      <w:r w:rsidRPr="006865D8">
        <w:rPr>
          <w:rFonts w:ascii="Traditional Arabic" w:eastAsia="Times New Roman" w:hAnsi="Traditional Arabic" w:cs="Traditional Arabic"/>
          <w:sz w:val="28"/>
          <w:szCs w:val="28"/>
          <w:rtl/>
        </w:rPr>
        <w:t>(</w:t>
      </w:r>
      <w:r w:rsidRPr="006865D8">
        <w:rPr>
          <w:rFonts w:eastAsia="Times New Roman"/>
        </w:rPr>
        <w:footnoteRef/>
      </w:r>
      <w:r w:rsidRPr="006865D8">
        <w:rPr>
          <w:rFonts w:ascii="Traditional Arabic" w:eastAsia="Times New Roman" w:hAnsi="Traditional Arabic" w:cs="Traditional Arabic"/>
          <w:sz w:val="28"/>
          <w:szCs w:val="28"/>
          <w:rtl/>
        </w:rPr>
        <w:t>)</w:t>
      </w:r>
      <w:r w:rsidRPr="003E46BF">
        <w:rPr>
          <w:rFonts w:ascii="Traditional Arabic" w:eastAsia="Times New Roman" w:hAnsi="Traditional Arabic" w:cs="Traditional Arabic"/>
          <w:sz w:val="28"/>
          <w:szCs w:val="28"/>
          <w:rtl/>
        </w:rPr>
        <w:t>ينظر: تفسير بحر العلوم للسمرقندي :3/ 208.</w:t>
      </w:r>
    </w:p>
  </w:footnote>
  <w:footnote w:id="20">
    <w:p w:rsidR="001479BE" w:rsidRPr="003E46BF" w:rsidRDefault="001479BE" w:rsidP="0092595D">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EE20B2">
        <w:rPr>
          <w:lang w:bidi="ar-IQ"/>
        </w:rPr>
        <w:footnoteRef/>
      </w:r>
      <w:r>
        <w:rPr>
          <w:rFonts w:ascii="Traditional Arabic" w:hAnsi="Traditional Arabic" w:cs="Traditional Arabic"/>
          <w:sz w:val="28"/>
          <w:szCs w:val="28"/>
          <w:rtl/>
          <w:lang w:bidi="ar-IQ"/>
        </w:rPr>
        <w:t>)لسان ال</w:t>
      </w:r>
      <w:r w:rsidRPr="003E46BF">
        <w:rPr>
          <w:rFonts w:ascii="Traditional Arabic" w:hAnsi="Traditional Arabic" w:cs="Traditional Arabic"/>
          <w:sz w:val="28"/>
          <w:szCs w:val="28"/>
          <w:rtl/>
          <w:lang w:bidi="ar-IQ"/>
        </w:rPr>
        <w:t>عرب:</w:t>
      </w:r>
      <w:r>
        <w:rPr>
          <w:rFonts w:ascii="Traditional Arabic" w:hAnsi="Traditional Arabic" w:cs="Traditional Arabic" w:hint="cs"/>
          <w:sz w:val="28"/>
          <w:szCs w:val="28"/>
          <w:rtl/>
          <w:lang w:bidi="ar-IQ"/>
        </w:rPr>
        <w:t xml:space="preserve"> </w:t>
      </w:r>
      <w:r w:rsidRPr="003E46BF">
        <w:rPr>
          <w:rFonts w:ascii="Traditional Arabic" w:hAnsi="Traditional Arabic" w:cs="Traditional Arabic"/>
          <w:sz w:val="28"/>
          <w:szCs w:val="28"/>
          <w:rtl/>
          <w:lang w:bidi="ar-IQ"/>
        </w:rPr>
        <w:t xml:space="preserve">مادة(زكا):3/1843، والمعجم الموسوعي لألفاظ القرآن الكريم وقراءاته </w:t>
      </w:r>
      <w:r w:rsidRPr="00494322">
        <w:rPr>
          <w:rFonts w:ascii="Traditional Arabic" w:hAnsi="Traditional Arabic" w:cs="Traditional Arabic"/>
          <w:sz w:val="28"/>
          <w:szCs w:val="28"/>
          <w:rtl/>
          <w:lang w:bidi="ar-IQ"/>
        </w:rPr>
        <w:t>للدكتور أحمد مختار عمر</w:t>
      </w:r>
      <w:r w:rsidRPr="003E46BF">
        <w:rPr>
          <w:rFonts w:ascii="Traditional Arabic" w:hAnsi="Traditional Arabic" w:cs="Traditional Arabic"/>
          <w:sz w:val="28"/>
          <w:szCs w:val="28"/>
          <w:rtl/>
          <w:lang w:bidi="ar-IQ"/>
        </w:rPr>
        <w:t xml:space="preserve">: 43.  </w:t>
      </w:r>
    </w:p>
  </w:footnote>
  <w:footnote w:id="21">
    <w:p w:rsidR="001479BE" w:rsidRPr="003E46BF" w:rsidRDefault="001479BE" w:rsidP="00E770C4">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EE20B2">
        <w:rPr>
          <w:lang w:bidi="ar-IQ"/>
        </w:rPr>
        <w:footnoteRef/>
      </w:r>
      <w:r w:rsidRPr="003E46BF">
        <w:rPr>
          <w:rFonts w:ascii="Traditional Arabic" w:hAnsi="Traditional Arabic" w:cs="Traditional Arabic"/>
          <w:sz w:val="28"/>
          <w:szCs w:val="28"/>
          <w:rtl/>
          <w:lang w:bidi="ar-IQ"/>
        </w:rPr>
        <w:t>) ينظر: روح المعاني ل</w:t>
      </w:r>
      <w:r>
        <w:rPr>
          <w:rFonts w:ascii="Traditional Arabic" w:hAnsi="Traditional Arabic" w:cs="Traditional Arabic" w:hint="cs"/>
          <w:sz w:val="28"/>
          <w:szCs w:val="28"/>
          <w:rtl/>
          <w:lang w:bidi="ar-IQ"/>
        </w:rPr>
        <w:t>أ</w:t>
      </w:r>
      <w:r w:rsidRPr="003E46BF">
        <w:rPr>
          <w:rFonts w:ascii="Traditional Arabic" w:hAnsi="Traditional Arabic" w:cs="Traditional Arabic"/>
          <w:sz w:val="28"/>
          <w:szCs w:val="28"/>
          <w:rtl/>
          <w:lang w:bidi="ar-IQ"/>
        </w:rPr>
        <w:t xml:space="preserve">بي الشهاب </w:t>
      </w:r>
      <w:r w:rsidRPr="003E46BF">
        <w:rPr>
          <w:rFonts w:ascii="Traditional Arabic" w:hAnsi="Traditional Arabic" w:cs="Traditional Arabic"/>
          <w:sz w:val="28"/>
          <w:szCs w:val="28"/>
          <w:rtl/>
          <w:lang w:bidi="ar-IQ"/>
        </w:rPr>
        <w:t>الآلوسي:</w:t>
      </w:r>
      <w:r w:rsidRPr="00EE20B2">
        <w:rPr>
          <w:rFonts w:ascii="Traditional Arabic" w:hAnsi="Traditional Arabic" w:cs="Traditional Arabic"/>
          <w:sz w:val="28"/>
          <w:szCs w:val="28"/>
          <w:rtl/>
          <w:lang w:bidi="ar-IQ"/>
        </w:rPr>
        <w:t xml:space="preserve"> </w:t>
      </w:r>
      <w:r w:rsidRPr="003E46BF">
        <w:rPr>
          <w:rFonts w:ascii="Traditional Arabic" w:hAnsi="Traditional Arabic" w:cs="Traditional Arabic"/>
          <w:sz w:val="28"/>
          <w:szCs w:val="28"/>
          <w:rtl/>
          <w:lang w:bidi="ar-IQ"/>
        </w:rPr>
        <w:t>13/ 381.</w:t>
      </w:r>
    </w:p>
  </w:footnote>
  <w:footnote w:id="22">
    <w:p w:rsidR="001479BE" w:rsidRPr="003E46BF" w:rsidRDefault="001479BE" w:rsidP="00D37FB4">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EE20B2">
        <w:rPr>
          <w:lang w:bidi="ar-IQ"/>
        </w:rPr>
        <w:footnoteRef/>
      </w:r>
      <w:r w:rsidRPr="003E46BF">
        <w:rPr>
          <w:rFonts w:ascii="Traditional Arabic" w:hAnsi="Traditional Arabic" w:cs="Traditional Arabic"/>
          <w:sz w:val="28"/>
          <w:szCs w:val="28"/>
          <w:rtl/>
          <w:lang w:bidi="ar-IQ"/>
        </w:rPr>
        <w:t>) ينظر:</w:t>
      </w:r>
      <w:r>
        <w:rPr>
          <w:rFonts w:ascii="Traditional Arabic" w:hAnsi="Traditional Arabic" w:cs="Traditional Arabic" w:hint="cs"/>
          <w:sz w:val="28"/>
          <w:szCs w:val="28"/>
          <w:rtl/>
          <w:lang w:bidi="ar-IQ"/>
        </w:rPr>
        <w:t xml:space="preserve"> </w:t>
      </w:r>
      <w:r w:rsidRPr="003E46BF">
        <w:rPr>
          <w:rFonts w:ascii="Traditional Arabic" w:hAnsi="Traditional Arabic" w:cs="Traditional Arabic"/>
          <w:sz w:val="28"/>
          <w:szCs w:val="28"/>
          <w:rtl/>
          <w:lang w:bidi="ar-IQ"/>
        </w:rPr>
        <w:t>تفسير القرآن العظيم لابن كثير: 8/ 412.</w:t>
      </w:r>
    </w:p>
  </w:footnote>
  <w:footnote w:id="23">
    <w:p w:rsidR="001479BE" w:rsidRPr="003E46BF" w:rsidRDefault="001479BE" w:rsidP="00E7136B">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EE20B2">
        <w:rPr>
          <w:lang w:bidi="ar-IQ"/>
        </w:rPr>
        <w:footnoteRef/>
      </w:r>
      <w:r w:rsidRPr="003E46BF">
        <w:rPr>
          <w:rFonts w:ascii="Traditional Arabic" w:hAnsi="Traditional Arabic" w:cs="Traditional Arabic"/>
          <w:sz w:val="28"/>
          <w:szCs w:val="28"/>
          <w:rtl/>
          <w:lang w:bidi="ar-IQ"/>
        </w:rPr>
        <w:t>) ينظر:</w:t>
      </w:r>
      <w:r>
        <w:rPr>
          <w:rFonts w:ascii="Traditional Arabic" w:hAnsi="Traditional Arabic" w:cs="Traditional Arabic" w:hint="cs"/>
          <w:sz w:val="28"/>
          <w:szCs w:val="28"/>
          <w:rtl/>
          <w:lang w:bidi="ar-IQ"/>
        </w:rPr>
        <w:t xml:space="preserve"> </w:t>
      </w:r>
      <w:r w:rsidRPr="003E46BF">
        <w:rPr>
          <w:rFonts w:ascii="Traditional Arabic" w:hAnsi="Traditional Arabic" w:cs="Traditional Arabic"/>
          <w:sz w:val="28"/>
          <w:szCs w:val="28"/>
          <w:rtl/>
          <w:lang w:bidi="ar-IQ"/>
        </w:rPr>
        <w:t>التربية الروحية لل</w:t>
      </w:r>
      <w:r>
        <w:rPr>
          <w:rFonts w:ascii="Traditional Arabic" w:hAnsi="Traditional Arabic" w:cs="Traditional Arabic" w:hint="cs"/>
          <w:sz w:val="28"/>
          <w:szCs w:val="28"/>
          <w:rtl/>
          <w:lang w:bidi="ar-IQ"/>
        </w:rPr>
        <w:t>د</w:t>
      </w:r>
      <w:r w:rsidRPr="003E46BF">
        <w:rPr>
          <w:rFonts w:ascii="Traditional Arabic" w:hAnsi="Traditional Arabic" w:cs="Traditional Arabic"/>
          <w:sz w:val="28"/>
          <w:szCs w:val="28"/>
          <w:rtl/>
          <w:lang w:bidi="ar-IQ"/>
        </w:rPr>
        <w:t>كتور محمد الشيخاني:17.</w:t>
      </w:r>
    </w:p>
  </w:footnote>
  <w:footnote w:id="24">
    <w:p w:rsidR="001479BE" w:rsidRPr="003E46BF" w:rsidRDefault="001479BE" w:rsidP="00A404EB">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EE20B2">
        <w:rPr>
          <w:lang w:bidi="ar-IQ"/>
        </w:rPr>
        <w:footnoteRef/>
      </w:r>
      <w:r w:rsidRPr="003E46BF">
        <w:rPr>
          <w:rFonts w:ascii="Traditional Arabic" w:hAnsi="Traditional Arabic" w:cs="Traditional Arabic"/>
          <w:sz w:val="28"/>
          <w:szCs w:val="28"/>
          <w:rtl/>
          <w:lang w:bidi="ar-IQ"/>
        </w:rPr>
        <w:t>)</w:t>
      </w:r>
      <w:r>
        <w:rPr>
          <w:rFonts w:ascii="Traditional Arabic" w:hAnsi="Traditional Arabic" w:cs="Traditional Arabic" w:hint="cs"/>
          <w:sz w:val="28"/>
          <w:szCs w:val="28"/>
          <w:rtl/>
          <w:lang w:bidi="ar-IQ"/>
        </w:rPr>
        <w:t>لطائف الإشارات ل</w:t>
      </w:r>
      <w:r w:rsidRPr="003E46BF">
        <w:rPr>
          <w:rFonts w:ascii="Traditional Arabic" w:hAnsi="Traditional Arabic" w:cs="Traditional Arabic"/>
          <w:sz w:val="28"/>
          <w:szCs w:val="28"/>
          <w:rtl/>
          <w:lang w:bidi="ar-IQ"/>
        </w:rPr>
        <w:t>لقشيري :6/ 133</w:t>
      </w:r>
    </w:p>
  </w:footnote>
  <w:footnote w:id="25">
    <w:p w:rsidR="001479BE" w:rsidRPr="00EE20B2" w:rsidRDefault="001479BE" w:rsidP="001761DF">
      <w:pPr>
        <w:pStyle w:val="a9"/>
        <w:spacing w:line="216" w:lineRule="auto"/>
        <w:ind w:left="284" w:hanging="284"/>
        <w:jc w:val="lowKashida"/>
        <w:rPr>
          <w:rFonts w:ascii="Traditional Arabic" w:hAnsi="Traditional Arabic" w:cs="Traditional Arabic"/>
          <w:sz w:val="28"/>
          <w:szCs w:val="28"/>
          <w:rtl/>
          <w:lang w:bidi="ar-IQ"/>
        </w:rPr>
      </w:pPr>
      <w:r w:rsidRPr="00EE20B2">
        <w:rPr>
          <w:rFonts w:ascii="Traditional Arabic" w:hAnsi="Traditional Arabic" w:cs="Traditional Arabic" w:hint="cs"/>
          <w:sz w:val="28"/>
          <w:szCs w:val="28"/>
          <w:rtl/>
          <w:lang w:bidi="ar-IQ"/>
        </w:rPr>
        <w:t>(</w:t>
      </w:r>
      <w:r w:rsidRPr="00EE20B2">
        <w:rPr>
          <w:rFonts w:ascii="Traditional Arabic" w:hAnsi="Traditional Arabic" w:cs="Traditional Arabic"/>
          <w:lang w:bidi="ar-IQ"/>
        </w:rPr>
        <w:footnoteRef/>
      </w:r>
      <w:r w:rsidRPr="00EE20B2">
        <w:rPr>
          <w:rFonts w:ascii="Traditional Arabic" w:hAnsi="Traditional Arabic" w:cs="Traditional Arabic" w:hint="cs"/>
          <w:sz w:val="28"/>
          <w:szCs w:val="28"/>
          <w:rtl/>
          <w:lang w:bidi="ar-IQ"/>
        </w:rPr>
        <w:t>) ينظر: الموسوعة الصوفية لعبد المنعم الحنفي:879-880.</w:t>
      </w:r>
    </w:p>
  </w:footnote>
  <w:footnote w:id="26">
    <w:p w:rsidR="001479BE" w:rsidRPr="00EE20B2" w:rsidRDefault="001479BE" w:rsidP="001737EA">
      <w:pPr>
        <w:pStyle w:val="a9"/>
        <w:spacing w:line="216" w:lineRule="auto"/>
        <w:ind w:left="284" w:hanging="284"/>
        <w:jc w:val="lowKashida"/>
        <w:rPr>
          <w:rFonts w:ascii="Traditional Arabic" w:hAnsi="Traditional Arabic" w:cs="Traditional Arabic"/>
          <w:sz w:val="28"/>
          <w:szCs w:val="28"/>
          <w:rtl/>
          <w:lang w:bidi="ar-IQ"/>
        </w:rPr>
      </w:pPr>
      <w:r w:rsidRPr="00EE20B2">
        <w:rPr>
          <w:rFonts w:ascii="Traditional Arabic" w:hAnsi="Traditional Arabic" w:cs="Traditional Arabic" w:hint="cs"/>
          <w:sz w:val="28"/>
          <w:szCs w:val="28"/>
          <w:rtl/>
          <w:lang w:bidi="ar-IQ"/>
        </w:rPr>
        <w:t>(</w:t>
      </w:r>
      <w:r w:rsidRPr="00EE20B2">
        <w:rPr>
          <w:rFonts w:ascii="Traditional Arabic" w:hAnsi="Traditional Arabic" w:cs="Traditional Arabic"/>
          <w:lang w:bidi="ar-IQ"/>
        </w:rPr>
        <w:footnoteRef/>
      </w:r>
      <w:r>
        <w:rPr>
          <w:rFonts w:ascii="Traditional Arabic" w:hAnsi="Traditional Arabic" w:cs="Traditional Arabic" w:hint="cs"/>
          <w:sz w:val="28"/>
          <w:szCs w:val="28"/>
          <w:rtl/>
          <w:lang w:bidi="ar-IQ"/>
        </w:rPr>
        <w:t>) ينظر: التوفيق بين الشريعة والطريقة للعلاّمة الملا محمد باقر البالكي:12.</w:t>
      </w:r>
      <w:r w:rsidRPr="00EE20B2">
        <w:rPr>
          <w:rFonts w:ascii="Traditional Arabic" w:hAnsi="Traditional Arabic" w:cs="Traditional Arabic" w:hint="cs"/>
          <w:sz w:val="28"/>
          <w:szCs w:val="28"/>
          <w:rtl/>
          <w:lang w:bidi="ar-IQ"/>
        </w:rPr>
        <w:t xml:space="preserve"> </w:t>
      </w:r>
    </w:p>
  </w:footnote>
  <w:footnote w:id="27">
    <w:p w:rsidR="001479BE" w:rsidRPr="00EE20B2" w:rsidRDefault="001479BE" w:rsidP="001761DF">
      <w:pPr>
        <w:pStyle w:val="a9"/>
        <w:spacing w:line="216" w:lineRule="auto"/>
        <w:ind w:left="284" w:hanging="284"/>
        <w:jc w:val="lowKashida"/>
        <w:rPr>
          <w:rFonts w:ascii="Traditional Arabic" w:hAnsi="Traditional Arabic" w:cs="Traditional Arabic"/>
          <w:sz w:val="28"/>
          <w:szCs w:val="28"/>
          <w:rtl/>
          <w:lang w:bidi="ar-IQ"/>
        </w:rPr>
      </w:pPr>
      <w:r w:rsidRPr="00EE20B2">
        <w:rPr>
          <w:rFonts w:ascii="Traditional Arabic" w:hAnsi="Traditional Arabic" w:cs="Traditional Arabic" w:hint="cs"/>
          <w:sz w:val="28"/>
          <w:szCs w:val="28"/>
          <w:rtl/>
          <w:lang w:bidi="ar-IQ"/>
        </w:rPr>
        <w:t>(</w:t>
      </w:r>
      <w:r w:rsidRPr="00EE20B2">
        <w:rPr>
          <w:rFonts w:ascii="Traditional Arabic" w:hAnsi="Traditional Arabic" w:cs="Traditional Arabic"/>
          <w:lang w:bidi="ar-IQ"/>
        </w:rPr>
        <w:footnoteRef/>
      </w:r>
      <w:r w:rsidRPr="00EE20B2">
        <w:rPr>
          <w:rFonts w:ascii="Traditional Arabic" w:hAnsi="Traditional Arabic" w:cs="Traditional Arabic" w:hint="cs"/>
          <w:sz w:val="28"/>
          <w:szCs w:val="28"/>
          <w:rtl/>
          <w:lang w:bidi="ar-IQ"/>
        </w:rPr>
        <w:t>) ينظر: إحياء علوم الدين لأبي حامد الغزالي:1/31-32.</w:t>
      </w:r>
    </w:p>
  </w:footnote>
  <w:footnote w:id="28">
    <w:p w:rsidR="001479BE" w:rsidRPr="00466BE7" w:rsidRDefault="001479BE" w:rsidP="001761DF">
      <w:pPr>
        <w:pStyle w:val="a9"/>
        <w:spacing w:line="216" w:lineRule="auto"/>
        <w:ind w:left="284" w:hanging="284"/>
        <w:jc w:val="lowKashida"/>
        <w:rPr>
          <w:rFonts w:cs="Ali-A-Sahifa Bold"/>
          <w:sz w:val="28"/>
          <w:szCs w:val="28"/>
          <w:rtl/>
          <w:lang w:bidi="ar-IQ"/>
        </w:rPr>
      </w:pPr>
      <w:r w:rsidRPr="00EE20B2">
        <w:rPr>
          <w:rFonts w:ascii="Traditional Arabic" w:hAnsi="Traditional Arabic" w:cs="Traditional Arabic" w:hint="cs"/>
          <w:sz w:val="28"/>
          <w:szCs w:val="28"/>
          <w:rtl/>
          <w:lang w:bidi="ar-IQ"/>
        </w:rPr>
        <w:t>(</w:t>
      </w:r>
      <w:r w:rsidRPr="00EE20B2">
        <w:rPr>
          <w:rFonts w:ascii="Traditional Arabic" w:hAnsi="Traditional Arabic" w:cs="Traditional Arabic"/>
          <w:lang w:bidi="ar-IQ"/>
        </w:rPr>
        <w:footnoteRef/>
      </w:r>
      <w:r w:rsidRPr="00EE20B2">
        <w:rPr>
          <w:rFonts w:ascii="Traditional Arabic" w:hAnsi="Traditional Arabic" w:cs="Traditional Arabic" w:hint="cs"/>
          <w:sz w:val="28"/>
          <w:szCs w:val="28"/>
          <w:rtl/>
          <w:lang w:bidi="ar-IQ"/>
        </w:rPr>
        <w:t>) ينظر: تاج العارفين لأبي القاسم الجنيد البغدادي:35.</w:t>
      </w:r>
    </w:p>
  </w:footnote>
  <w:footnote w:id="29">
    <w:p w:rsidR="001479BE" w:rsidRPr="003E46BF" w:rsidRDefault="001479BE" w:rsidP="00943892">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ربانية لا رهبانية لأبي الحسن الندوي:10.</w:t>
      </w:r>
    </w:p>
  </w:footnote>
  <w:footnote w:id="30">
    <w:p w:rsidR="001479BE" w:rsidRPr="003E46BF" w:rsidRDefault="001479BE" w:rsidP="002E4F29">
      <w:pPr>
        <w:autoSpaceDE w:val="0"/>
        <w:autoSpaceDN w:val="0"/>
        <w:adjustRightInd w:val="0"/>
        <w:spacing w:after="0" w:line="240" w:lineRule="auto"/>
        <w:jc w:val="both"/>
        <w:rPr>
          <w:rFonts w:ascii="Traditional Arabic" w:hAnsi="Traditional Arabic" w:cs="Traditional Arabic"/>
          <w:sz w:val="28"/>
          <w:szCs w:val="28"/>
          <w:rtl/>
          <w:lang w:bidi="ar-IQ"/>
        </w:rPr>
      </w:pPr>
      <w:r w:rsidRPr="006865D8">
        <w:rPr>
          <w:rFonts w:ascii="Traditional Arabic" w:eastAsia="Times New Roman" w:hAnsi="Traditional Arabic" w:cs="Traditional Arabic"/>
          <w:sz w:val="28"/>
          <w:szCs w:val="28"/>
          <w:rtl/>
        </w:rPr>
        <w:t>(</w:t>
      </w:r>
      <w:r w:rsidRPr="006865D8">
        <w:rPr>
          <w:rFonts w:eastAsia="Times New Roman"/>
        </w:rPr>
        <w:footnoteRef/>
      </w:r>
      <w:r w:rsidRPr="006865D8">
        <w:rPr>
          <w:rFonts w:ascii="Traditional Arabic" w:eastAsia="Times New Roman" w:hAnsi="Traditional Arabic" w:cs="Traditional Arabic"/>
          <w:sz w:val="28"/>
          <w:szCs w:val="28"/>
          <w:rtl/>
        </w:rPr>
        <w:t>) ينظر</w:t>
      </w:r>
      <w:r w:rsidRPr="003E46BF">
        <w:rPr>
          <w:rFonts w:ascii="Traditional Arabic" w:hAnsi="Traditional Arabic" w:cs="Traditional Arabic"/>
          <w:sz w:val="28"/>
          <w:szCs w:val="28"/>
          <w:rtl/>
          <w:lang w:bidi="ar-IQ"/>
        </w:rPr>
        <w:t>:</w:t>
      </w:r>
      <w:r w:rsidRPr="003E46BF">
        <w:rPr>
          <w:rFonts w:ascii="Traditional Arabic" w:hAnsi="Traditional Arabic" w:cs="Traditional Arabic"/>
          <w:kern w:val="24"/>
          <w:sz w:val="12"/>
          <w:szCs w:val="12"/>
          <w:rtl/>
          <w:lang w:bidi="ar-IQ"/>
        </w:rPr>
        <w:t xml:space="preserve"> </w:t>
      </w:r>
      <w:r w:rsidRPr="003E46BF">
        <w:rPr>
          <w:rFonts w:ascii="Traditional Arabic" w:hAnsi="Traditional Arabic" w:cs="Traditional Arabic"/>
          <w:sz w:val="28"/>
          <w:szCs w:val="28"/>
          <w:rtl/>
          <w:lang w:bidi="ar-IQ"/>
        </w:rPr>
        <w:t xml:space="preserve">التلال </w:t>
      </w:r>
      <w:r w:rsidRPr="003E46BF">
        <w:rPr>
          <w:rFonts w:ascii="Traditional Arabic" w:hAnsi="Traditional Arabic" w:cs="Traditional Arabic"/>
          <w:sz w:val="28"/>
          <w:szCs w:val="28"/>
          <w:rtl/>
          <w:lang w:bidi="ar-IQ"/>
        </w:rPr>
        <w:t>الزمردية لمحمد فتح الله كولن:13.</w:t>
      </w:r>
    </w:p>
  </w:footnote>
  <w:footnote w:id="31">
    <w:p w:rsidR="001479BE" w:rsidRPr="003E46BF" w:rsidRDefault="001479BE" w:rsidP="00D4000E">
      <w:pPr>
        <w:autoSpaceDE w:val="0"/>
        <w:autoSpaceDN w:val="0"/>
        <w:adjustRightInd w:val="0"/>
        <w:spacing w:after="0" w:line="240" w:lineRule="auto"/>
        <w:jc w:val="both"/>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3E46BF">
        <w:rPr>
          <w:rFonts w:ascii="Traditional Arabic" w:hAnsi="Traditional Arabic" w:cs="Traditional Arabic"/>
          <w:lang w:bidi="ar-IQ"/>
        </w:rPr>
        <w:footnoteRef/>
      </w:r>
      <w:r w:rsidRPr="003E46BF">
        <w:rPr>
          <w:rFonts w:ascii="Traditional Arabic" w:hAnsi="Traditional Arabic" w:cs="Traditional Arabic"/>
          <w:sz w:val="28"/>
          <w:szCs w:val="28"/>
          <w:rtl/>
          <w:lang w:bidi="ar-IQ"/>
        </w:rPr>
        <w:t xml:space="preserve">)الرسالة القشيرية:429. </w:t>
      </w:r>
    </w:p>
  </w:footnote>
  <w:footnote w:id="32">
    <w:p w:rsidR="001479BE" w:rsidRDefault="001479BE" w:rsidP="001761DF">
      <w:pPr>
        <w:pStyle w:val="a9"/>
        <w:spacing w:line="216" w:lineRule="auto"/>
        <w:ind w:left="284" w:hanging="284"/>
        <w:jc w:val="lowKashida"/>
        <w:rPr>
          <w:rFonts w:cs="Ali-A-Sahifa Bold"/>
          <w:sz w:val="28"/>
          <w:szCs w:val="28"/>
          <w:rtl/>
          <w:lang w:bidi="ar-IQ"/>
        </w:rPr>
      </w:pPr>
      <w:r w:rsidRPr="00EE20B2">
        <w:rPr>
          <w:rFonts w:ascii="Traditional Arabic" w:hAnsi="Traditional Arabic" w:cs="Traditional Arabic" w:hint="cs"/>
          <w:sz w:val="28"/>
          <w:szCs w:val="28"/>
          <w:rtl/>
          <w:lang w:bidi="ar-IQ"/>
        </w:rPr>
        <w:t>(</w:t>
      </w:r>
      <w:r w:rsidRPr="00EE20B2">
        <w:rPr>
          <w:rFonts w:ascii="Traditional Arabic" w:hAnsi="Traditional Arabic" w:cs="Traditional Arabic"/>
          <w:lang w:bidi="ar-IQ"/>
        </w:rPr>
        <w:footnoteRef/>
      </w:r>
      <w:r w:rsidRPr="00EE20B2">
        <w:rPr>
          <w:rFonts w:ascii="Traditional Arabic" w:hAnsi="Traditional Arabic" w:cs="Traditional Arabic" w:hint="cs"/>
          <w:sz w:val="28"/>
          <w:szCs w:val="28"/>
          <w:rtl/>
          <w:lang w:bidi="ar-IQ"/>
        </w:rPr>
        <w:t xml:space="preserve">) ينظر: الموسوعة الصوفية للحنفي:721. </w:t>
      </w:r>
    </w:p>
  </w:footnote>
  <w:footnote w:id="33">
    <w:p w:rsidR="001479BE" w:rsidRPr="003E46BF" w:rsidRDefault="001479BE" w:rsidP="00D4000E">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6865D8">
        <w:footnoteRef/>
      </w:r>
      <w:r w:rsidRPr="003E46BF">
        <w:rPr>
          <w:rFonts w:ascii="Traditional Arabic" w:hAnsi="Traditional Arabic" w:cs="Traditional Arabic"/>
          <w:sz w:val="28"/>
          <w:szCs w:val="28"/>
          <w:rtl/>
        </w:rPr>
        <w:t>)ينظر</w:t>
      </w:r>
      <w:r w:rsidRPr="003E46BF">
        <w:rPr>
          <w:rFonts w:ascii="Traditional Arabic" w:hAnsi="Traditional Arabic" w:cs="Traditional Arabic"/>
          <w:sz w:val="28"/>
          <w:szCs w:val="28"/>
          <w:rtl/>
          <w:lang w:bidi="ar-IQ"/>
        </w:rPr>
        <w:t>:</w:t>
      </w:r>
      <w:r w:rsidRPr="003E46BF">
        <w:rPr>
          <w:rFonts w:ascii="Traditional Arabic" w:hAnsi="Traditional Arabic" w:cs="Traditional Arabic"/>
          <w:kern w:val="24"/>
          <w:sz w:val="12"/>
          <w:szCs w:val="12"/>
          <w:rtl/>
          <w:lang w:bidi="ar-IQ"/>
        </w:rPr>
        <w:t xml:space="preserve"> </w:t>
      </w:r>
      <w:r w:rsidRPr="003E46BF">
        <w:rPr>
          <w:rFonts w:ascii="Traditional Arabic" w:hAnsi="Traditional Arabic" w:cs="Traditional Arabic"/>
          <w:sz w:val="28"/>
          <w:szCs w:val="28"/>
          <w:rtl/>
          <w:lang w:bidi="ar-IQ"/>
        </w:rPr>
        <w:t xml:space="preserve">التلال </w:t>
      </w:r>
      <w:r w:rsidRPr="003E46BF">
        <w:rPr>
          <w:rFonts w:ascii="Traditional Arabic" w:hAnsi="Traditional Arabic" w:cs="Traditional Arabic"/>
          <w:sz w:val="28"/>
          <w:szCs w:val="28"/>
          <w:rtl/>
          <w:lang w:bidi="ar-IQ"/>
        </w:rPr>
        <w:t>الزمردية لمحمد فتح الله كولن:14-15.</w:t>
      </w:r>
    </w:p>
  </w:footnote>
  <w:footnote w:id="34">
    <w:p w:rsidR="001479BE" w:rsidRPr="003E46BF" w:rsidRDefault="001479BE" w:rsidP="00D4000E">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6865D8">
        <w:footnoteRef/>
      </w:r>
      <w:r w:rsidRPr="003E46BF">
        <w:rPr>
          <w:rFonts w:ascii="Traditional Arabic" w:hAnsi="Traditional Arabic" w:cs="Traditional Arabic"/>
          <w:sz w:val="28"/>
          <w:szCs w:val="28"/>
          <w:rtl/>
        </w:rPr>
        <w:t>) المصدر نفسه.</w:t>
      </w:r>
    </w:p>
  </w:footnote>
  <w:footnote w:id="35">
    <w:p w:rsidR="001479BE" w:rsidRPr="003E46BF" w:rsidRDefault="001479BE" w:rsidP="00EB50B1">
      <w:pPr>
        <w:pStyle w:val="a9"/>
        <w:spacing w:line="216" w:lineRule="auto"/>
        <w:ind w:left="284" w:hanging="284"/>
        <w:jc w:val="lowKashida"/>
        <w:rPr>
          <w:rFonts w:ascii="Traditional Arabic" w:hAnsi="Traditional Arabic" w:cs="Traditional Arabic"/>
          <w:sz w:val="28"/>
          <w:szCs w:val="28"/>
          <w:rtl/>
          <w:lang w:bidi="ar-IQ"/>
        </w:rPr>
      </w:pPr>
      <w:r w:rsidRPr="00EE20B2">
        <w:rPr>
          <w:rFonts w:ascii="Traditional Arabic" w:hAnsi="Traditional Arabic" w:cs="Traditional Arabic"/>
          <w:sz w:val="28"/>
          <w:szCs w:val="28"/>
          <w:rtl/>
          <w:lang w:bidi="ar-IQ"/>
        </w:rPr>
        <w:t>(</w:t>
      </w:r>
      <w:r w:rsidRPr="00EE20B2">
        <w:rPr>
          <w:rFonts w:ascii="Traditional Arabic" w:hAnsi="Traditional Arabic" w:cs="Traditional Arabic"/>
          <w:sz w:val="28"/>
          <w:szCs w:val="28"/>
          <w:lang w:bidi="ar-IQ"/>
        </w:rPr>
        <w:footnoteRef/>
      </w:r>
      <w:r w:rsidRPr="00EE20B2">
        <w:rPr>
          <w:rFonts w:ascii="Traditional Arabic" w:hAnsi="Traditional Arabic" w:cs="Traditional Arabic"/>
          <w:sz w:val="28"/>
          <w:szCs w:val="28"/>
          <w:rtl/>
          <w:lang w:bidi="ar-IQ"/>
        </w:rPr>
        <w:t>)</w:t>
      </w:r>
      <w:r w:rsidRPr="002379CC">
        <w:rPr>
          <w:rFonts w:ascii="Traditional Arabic" w:hAnsi="Traditional Arabic" w:cs="Traditional Arabic"/>
          <w:b/>
          <w:bCs/>
          <w:sz w:val="28"/>
          <w:szCs w:val="28"/>
          <w:rtl/>
          <w:lang w:bidi="ar-IQ"/>
        </w:rPr>
        <w:t xml:space="preserve"> ملاحظة هامّة:</w:t>
      </w:r>
      <w:r w:rsidRPr="00EE20B2">
        <w:rPr>
          <w:rFonts w:ascii="Traditional Arabic" w:hAnsi="Traditional Arabic" w:cs="Traditional Arabic"/>
          <w:sz w:val="28"/>
          <w:szCs w:val="28"/>
          <w:rtl/>
          <w:lang w:bidi="ar-IQ"/>
        </w:rPr>
        <w:t xml:space="preserve"> هناك من أوغل في غور التأويل لكلمة (التصوف) فقال</w:t>
      </w:r>
      <w:r>
        <w:rPr>
          <w:rFonts w:ascii="Traditional Arabic" w:hAnsi="Traditional Arabic" w:cs="Traditional Arabic" w:hint="cs"/>
          <w:sz w:val="28"/>
          <w:szCs w:val="28"/>
          <w:rtl/>
          <w:lang w:bidi="ar-IQ"/>
        </w:rPr>
        <w:t xml:space="preserve"> جز</w:t>
      </w:r>
      <w:r w:rsidRPr="00EE20B2">
        <w:rPr>
          <w:rFonts w:ascii="Traditional Arabic" w:hAnsi="Traditional Arabic" w:cs="Traditional Arabic" w:hint="cs"/>
          <w:sz w:val="28"/>
          <w:szCs w:val="28"/>
          <w:rtl/>
          <w:lang w:bidi="ar-IQ"/>
        </w:rPr>
        <w:t>افاً</w:t>
      </w:r>
      <w:r w:rsidRPr="00EE20B2">
        <w:rPr>
          <w:rFonts w:ascii="Traditional Arabic" w:hAnsi="Traditional Arabic" w:cs="Traditional Arabic"/>
          <w:sz w:val="28"/>
          <w:szCs w:val="28"/>
          <w:rtl/>
          <w:lang w:bidi="ar-IQ"/>
        </w:rPr>
        <w:t>: ان التصوف منسوب إلى (</w:t>
      </w:r>
      <w:r w:rsidRPr="00EE20B2">
        <w:rPr>
          <w:rFonts w:ascii="Traditional Arabic" w:hAnsi="Traditional Arabic" w:cs="Traditional Arabic"/>
          <w:sz w:val="28"/>
          <w:szCs w:val="28"/>
          <w:rtl/>
          <w:lang w:bidi="ar-IQ"/>
        </w:rPr>
        <w:t>سوفيا) اليونانية، ومنها إلى (فيلاسوفيا)أي (محب الحكمة) وعند تعريب هذه اللفظة قيل (ف</w:t>
      </w:r>
      <w:r>
        <w:rPr>
          <w:rFonts w:ascii="Traditional Arabic" w:hAnsi="Traditional Arabic" w:cs="Traditional Arabic"/>
          <w:sz w:val="28"/>
          <w:szCs w:val="28"/>
          <w:rtl/>
          <w:lang w:bidi="ar-IQ"/>
        </w:rPr>
        <w:t>يلسوف)، وبقيت هذه الكلمة منصوب</w:t>
      </w:r>
      <w:r w:rsidRPr="00EE20B2">
        <w:rPr>
          <w:rFonts w:ascii="Traditional Arabic" w:hAnsi="Traditional Arabic" w:cs="Traditional Arabic"/>
          <w:sz w:val="28"/>
          <w:szCs w:val="28"/>
          <w:rtl/>
          <w:lang w:bidi="ar-IQ"/>
        </w:rPr>
        <w:t xml:space="preserve"> على أعجميتها عند أهل العربية، والقائل بهذا لم ينظر إلى </w:t>
      </w:r>
      <w:r w:rsidRPr="00EE20B2">
        <w:rPr>
          <w:rFonts w:ascii="Traditional Arabic" w:hAnsi="Traditional Arabic" w:cs="Traditional Arabic" w:hint="cs"/>
          <w:sz w:val="28"/>
          <w:szCs w:val="28"/>
          <w:rtl/>
          <w:lang w:bidi="ar-IQ"/>
        </w:rPr>
        <w:t>مصط</w:t>
      </w:r>
      <w:r>
        <w:rPr>
          <w:rFonts w:ascii="Traditional Arabic" w:hAnsi="Traditional Arabic" w:cs="Traditional Arabic" w:hint="cs"/>
          <w:sz w:val="28"/>
          <w:szCs w:val="28"/>
          <w:rtl/>
          <w:lang w:bidi="ar-IQ"/>
        </w:rPr>
        <w:t>لح</w:t>
      </w:r>
      <w:r w:rsidRPr="00EE20B2">
        <w:rPr>
          <w:rFonts w:ascii="Traditional Arabic" w:hAnsi="Traditional Arabic" w:cs="Traditional Arabic" w:hint="cs"/>
          <w:sz w:val="28"/>
          <w:szCs w:val="28"/>
          <w:rtl/>
          <w:lang w:bidi="ar-IQ"/>
        </w:rPr>
        <w:t>ي</w:t>
      </w:r>
      <w:r w:rsidRPr="00EE20B2">
        <w:rPr>
          <w:rFonts w:ascii="Traditional Arabic" w:hAnsi="Traditional Arabic" w:cs="Traditional Arabic"/>
          <w:sz w:val="28"/>
          <w:szCs w:val="28"/>
          <w:rtl/>
          <w:lang w:bidi="ar-IQ"/>
        </w:rPr>
        <w:t>(فيلسو</w:t>
      </w:r>
      <w:r>
        <w:rPr>
          <w:rFonts w:ascii="Traditional Arabic" w:hAnsi="Traditional Arabic" w:cs="Traditional Arabic"/>
          <w:sz w:val="28"/>
          <w:szCs w:val="28"/>
          <w:rtl/>
          <w:lang w:bidi="ar-IQ"/>
        </w:rPr>
        <w:t>ف) و(فلسفة) اللتان بقيتا منصوب</w:t>
      </w:r>
      <w:r>
        <w:rPr>
          <w:rFonts w:ascii="Traditional Arabic" w:hAnsi="Traditional Arabic" w:cs="Traditional Arabic" w:hint="cs"/>
          <w:sz w:val="28"/>
          <w:szCs w:val="28"/>
          <w:rtl/>
          <w:lang w:bidi="ar-IQ"/>
        </w:rPr>
        <w:t>ة</w:t>
      </w:r>
      <w:r w:rsidRPr="00EE20B2">
        <w:rPr>
          <w:rFonts w:ascii="Traditional Arabic" w:hAnsi="Traditional Arabic" w:cs="Traditional Arabic"/>
          <w:sz w:val="28"/>
          <w:szCs w:val="28"/>
          <w:rtl/>
          <w:lang w:bidi="ar-IQ"/>
        </w:rPr>
        <w:t xml:space="preserve"> عليهما عند أهل العربية، ولم نسمع عن أحد من علماء العربية أنه ينص على أعجمية كلمة (التصوف)، ثم ان (فلسفة) و(فيلسوفا) لما تعربت</w:t>
      </w:r>
      <w:r>
        <w:rPr>
          <w:rFonts w:ascii="Traditional Arabic" w:hAnsi="Traditional Arabic" w:cs="Traditional Arabic" w:hint="cs"/>
          <w:sz w:val="28"/>
          <w:szCs w:val="28"/>
          <w:rtl/>
          <w:lang w:bidi="ar-IQ"/>
        </w:rPr>
        <w:t>ا</w:t>
      </w:r>
      <w:r w:rsidRPr="00EE20B2">
        <w:rPr>
          <w:rFonts w:ascii="Traditional Arabic" w:hAnsi="Traditional Arabic" w:cs="Traditional Arabic"/>
          <w:sz w:val="28"/>
          <w:szCs w:val="28"/>
          <w:rtl/>
          <w:lang w:bidi="ar-IQ"/>
        </w:rPr>
        <w:t xml:space="preserve"> بقيتا بـ (سين</w:t>
      </w:r>
      <w:r>
        <w:rPr>
          <w:rFonts w:ascii="Traditional Arabic" w:hAnsi="Traditional Arabic" w:cs="Traditional Arabic" w:hint="cs"/>
          <w:sz w:val="28"/>
          <w:szCs w:val="28"/>
          <w:rtl/>
          <w:lang w:bidi="ar-IQ"/>
        </w:rPr>
        <w:t>ي</w:t>
      </w:r>
      <w:r w:rsidRPr="00EE20B2">
        <w:rPr>
          <w:rFonts w:ascii="Traditional Arabic" w:hAnsi="Traditional Arabic" w:cs="Traditional Arabic"/>
          <w:sz w:val="28"/>
          <w:szCs w:val="28"/>
          <w:rtl/>
          <w:lang w:bidi="ar-IQ"/>
        </w:rPr>
        <w:t xml:space="preserve">هما)، فما الداعي </w:t>
      </w:r>
      <w:r w:rsidRPr="00EE20B2">
        <w:rPr>
          <w:rFonts w:ascii="Traditional Arabic" w:hAnsi="Traditional Arabic" w:cs="Traditional Arabic" w:hint="cs"/>
          <w:sz w:val="28"/>
          <w:szCs w:val="28"/>
          <w:rtl/>
          <w:lang w:bidi="ar-IQ"/>
        </w:rPr>
        <w:t>إلى قلب</w:t>
      </w:r>
      <w:r w:rsidRPr="00EE20B2">
        <w:rPr>
          <w:rFonts w:ascii="Traditional Arabic" w:hAnsi="Traditional Arabic" w:cs="Traditional Arabic"/>
          <w:sz w:val="28"/>
          <w:szCs w:val="28"/>
          <w:rtl/>
          <w:lang w:bidi="ar-IQ"/>
        </w:rPr>
        <w:t xml:space="preserve"> (سين</w:t>
      </w:r>
      <w:r>
        <w:rPr>
          <w:rFonts w:ascii="Traditional Arabic" w:hAnsi="Traditional Arabic" w:cs="Traditional Arabic" w:hint="cs"/>
          <w:sz w:val="28"/>
          <w:szCs w:val="28"/>
          <w:rtl/>
          <w:lang w:bidi="ar-IQ"/>
        </w:rPr>
        <w:t>ي</w:t>
      </w:r>
      <w:r w:rsidRPr="00EE20B2">
        <w:rPr>
          <w:rFonts w:ascii="Traditional Arabic" w:hAnsi="Traditional Arabic" w:cs="Traditional Arabic"/>
          <w:sz w:val="28"/>
          <w:szCs w:val="28"/>
          <w:rtl/>
          <w:lang w:bidi="ar-IQ"/>
        </w:rPr>
        <w:t>ه</w:t>
      </w:r>
      <w:r>
        <w:rPr>
          <w:rFonts w:ascii="Traditional Arabic" w:hAnsi="Traditional Arabic" w:cs="Traditional Arabic" w:hint="cs"/>
          <w:sz w:val="28"/>
          <w:szCs w:val="28"/>
          <w:rtl/>
          <w:lang w:bidi="ar-IQ"/>
        </w:rPr>
        <w:t>م</w:t>
      </w:r>
      <w:r w:rsidRPr="00EE20B2">
        <w:rPr>
          <w:rFonts w:ascii="Traditional Arabic" w:hAnsi="Traditional Arabic" w:cs="Traditional Arabic"/>
          <w:sz w:val="28"/>
          <w:szCs w:val="28"/>
          <w:rtl/>
          <w:lang w:bidi="ar-IQ"/>
        </w:rPr>
        <w:t>ا صاداً) في التصوف؟</w:t>
      </w:r>
      <w:r w:rsidRPr="003E46BF">
        <w:rPr>
          <w:rFonts w:ascii="Traditional Arabic" w:hAnsi="Traditional Arabic" w:cs="Traditional Arabic"/>
          <w:sz w:val="28"/>
          <w:szCs w:val="28"/>
          <w:rtl/>
          <w:lang w:bidi="ar-IQ"/>
        </w:rPr>
        <w:t xml:space="preserve"> </w:t>
      </w:r>
      <w:r>
        <w:rPr>
          <w:rFonts w:ascii="Traditional Arabic" w:hAnsi="Traditional Arabic" w:cs="Traditional Arabic" w:hint="cs"/>
          <w:sz w:val="28"/>
          <w:szCs w:val="28"/>
          <w:rtl/>
          <w:lang w:bidi="ar-IQ"/>
        </w:rPr>
        <w:t xml:space="preserve"> </w:t>
      </w:r>
      <w:r w:rsidRPr="003E46BF">
        <w:rPr>
          <w:rFonts w:ascii="Traditional Arabic" w:hAnsi="Traditional Arabic" w:cs="Traditional Arabic"/>
          <w:sz w:val="28"/>
          <w:szCs w:val="28"/>
          <w:rtl/>
          <w:lang w:bidi="ar-IQ"/>
        </w:rPr>
        <w:t xml:space="preserve">  </w:t>
      </w:r>
    </w:p>
  </w:footnote>
  <w:footnote w:id="36">
    <w:p w:rsidR="001479BE" w:rsidRPr="00EE20B2" w:rsidRDefault="001479BE" w:rsidP="00BF0CCE">
      <w:pPr>
        <w:pStyle w:val="a9"/>
        <w:spacing w:line="216" w:lineRule="auto"/>
        <w:ind w:left="284" w:hanging="284"/>
        <w:jc w:val="lowKashida"/>
        <w:rPr>
          <w:rFonts w:ascii="Traditional Arabic" w:hAnsi="Traditional Arabic" w:cs="Traditional Arabic"/>
          <w:sz w:val="28"/>
          <w:szCs w:val="28"/>
          <w:rtl/>
          <w:lang w:bidi="ar-IQ"/>
        </w:rPr>
      </w:pPr>
      <w:r w:rsidRPr="00EE20B2">
        <w:rPr>
          <w:rFonts w:ascii="Traditional Arabic" w:hAnsi="Traditional Arabic" w:cs="Traditional Arabic" w:hint="cs"/>
          <w:sz w:val="28"/>
          <w:szCs w:val="28"/>
          <w:rtl/>
          <w:lang w:bidi="ar-IQ"/>
        </w:rPr>
        <w:t>(</w:t>
      </w:r>
      <w:r w:rsidRPr="00EE20B2">
        <w:rPr>
          <w:rFonts w:ascii="Traditional Arabic" w:hAnsi="Traditional Arabic" w:cs="Traditional Arabic"/>
          <w:lang w:bidi="ar-IQ"/>
        </w:rPr>
        <w:footnoteRef/>
      </w:r>
      <w:r w:rsidRPr="00EE20B2">
        <w:rPr>
          <w:rFonts w:ascii="Traditional Arabic" w:hAnsi="Traditional Arabic" w:cs="Traditional Arabic" w:hint="cs"/>
          <w:sz w:val="28"/>
          <w:szCs w:val="28"/>
          <w:rtl/>
          <w:lang w:bidi="ar-IQ"/>
        </w:rPr>
        <w:t>) ينظر: حلية الاولياء لأبي نعيم الأصفهاني:1/17، وتلبيس إبليس لأبي الفرج عبدالرحمن ابن الجوزي البغدادي:145.</w:t>
      </w:r>
    </w:p>
  </w:footnote>
  <w:footnote w:id="37">
    <w:p w:rsidR="001479BE" w:rsidRPr="00EE20B2" w:rsidRDefault="001479BE" w:rsidP="00BF0CCE">
      <w:pPr>
        <w:pStyle w:val="a9"/>
        <w:spacing w:line="216" w:lineRule="auto"/>
        <w:ind w:left="284" w:hanging="284"/>
        <w:jc w:val="lowKashida"/>
        <w:rPr>
          <w:rFonts w:ascii="Traditional Arabic" w:hAnsi="Traditional Arabic" w:cs="Traditional Arabic"/>
          <w:sz w:val="28"/>
          <w:szCs w:val="28"/>
          <w:rtl/>
          <w:lang w:bidi="ar-IQ"/>
        </w:rPr>
      </w:pPr>
      <w:r w:rsidRPr="00EE20B2">
        <w:rPr>
          <w:rFonts w:ascii="Traditional Arabic" w:hAnsi="Traditional Arabic" w:cs="Traditional Arabic" w:hint="cs"/>
          <w:sz w:val="28"/>
          <w:szCs w:val="28"/>
          <w:rtl/>
          <w:lang w:bidi="ar-IQ"/>
        </w:rPr>
        <w:t>(</w:t>
      </w:r>
      <w:r w:rsidRPr="00EE20B2">
        <w:rPr>
          <w:rFonts w:ascii="Traditional Arabic" w:hAnsi="Traditional Arabic" w:cs="Traditional Arabic"/>
          <w:lang w:bidi="ar-IQ"/>
        </w:rPr>
        <w:footnoteRef/>
      </w:r>
      <w:r>
        <w:rPr>
          <w:rFonts w:ascii="Traditional Arabic" w:hAnsi="Traditional Arabic" w:cs="Traditional Arabic" w:hint="cs"/>
          <w:sz w:val="28"/>
          <w:szCs w:val="28"/>
          <w:rtl/>
          <w:lang w:bidi="ar-IQ"/>
        </w:rPr>
        <w:t>) ينظر: التعر</w:t>
      </w:r>
      <w:r w:rsidRPr="00EE20B2">
        <w:rPr>
          <w:rFonts w:ascii="Traditional Arabic" w:hAnsi="Traditional Arabic" w:cs="Traditional Arabic" w:hint="cs"/>
          <w:sz w:val="28"/>
          <w:szCs w:val="28"/>
          <w:rtl/>
          <w:lang w:bidi="ar-IQ"/>
        </w:rPr>
        <w:t xml:space="preserve">ف لمذهب أهل التصوف للكلاباذي:10، والرسالة القشيرية لأبي قاسم القشيري:217. </w:t>
      </w:r>
    </w:p>
  </w:footnote>
  <w:footnote w:id="38">
    <w:p w:rsidR="001479BE" w:rsidRPr="00EE20B2" w:rsidRDefault="001479BE" w:rsidP="00BF0CCE">
      <w:pPr>
        <w:pStyle w:val="a9"/>
        <w:spacing w:line="216" w:lineRule="auto"/>
        <w:ind w:left="284" w:hanging="284"/>
        <w:jc w:val="lowKashida"/>
        <w:rPr>
          <w:rFonts w:ascii="Traditional Arabic" w:hAnsi="Traditional Arabic" w:cs="Traditional Arabic"/>
          <w:sz w:val="28"/>
          <w:szCs w:val="28"/>
          <w:rtl/>
          <w:lang w:bidi="ar-IQ"/>
        </w:rPr>
      </w:pPr>
      <w:r w:rsidRPr="00EE20B2">
        <w:rPr>
          <w:rFonts w:ascii="Traditional Arabic" w:hAnsi="Traditional Arabic" w:cs="Traditional Arabic" w:hint="cs"/>
          <w:sz w:val="28"/>
          <w:szCs w:val="28"/>
          <w:rtl/>
          <w:lang w:bidi="ar-IQ"/>
        </w:rPr>
        <w:t>(</w:t>
      </w:r>
      <w:r w:rsidRPr="00EE20B2">
        <w:rPr>
          <w:rFonts w:ascii="Traditional Arabic" w:hAnsi="Traditional Arabic" w:cs="Traditional Arabic"/>
          <w:sz w:val="28"/>
          <w:szCs w:val="28"/>
          <w:lang w:bidi="ar-IQ"/>
        </w:rPr>
        <w:footnoteRef/>
      </w:r>
      <w:r w:rsidRPr="00EE20B2">
        <w:rPr>
          <w:rFonts w:ascii="Traditional Arabic" w:hAnsi="Traditional Arabic" w:cs="Traditional Arabic" w:hint="cs"/>
          <w:sz w:val="28"/>
          <w:szCs w:val="28"/>
          <w:rtl/>
          <w:lang w:bidi="ar-IQ"/>
        </w:rPr>
        <w:t>) ينظر: حلية الأولياء لأبي نعيم الأصفهاني:1/15-17.</w:t>
      </w:r>
    </w:p>
  </w:footnote>
  <w:footnote w:id="39">
    <w:p w:rsidR="001479BE" w:rsidRPr="00EE20B2" w:rsidRDefault="001479BE" w:rsidP="00BF0CCE">
      <w:pPr>
        <w:pStyle w:val="a9"/>
        <w:spacing w:line="216" w:lineRule="auto"/>
        <w:ind w:left="284" w:hanging="284"/>
        <w:jc w:val="lowKashida"/>
        <w:rPr>
          <w:rFonts w:ascii="Traditional Arabic" w:hAnsi="Traditional Arabic" w:cs="Traditional Arabic"/>
          <w:sz w:val="28"/>
          <w:szCs w:val="28"/>
          <w:rtl/>
          <w:lang w:bidi="ar-IQ"/>
        </w:rPr>
      </w:pPr>
      <w:r w:rsidRPr="00EE20B2">
        <w:rPr>
          <w:rFonts w:ascii="Traditional Arabic" w:hAnsi="Traditional Arabic" w:cs="Traditional Arabic" w:hint="cs"/>
          <w:sz w:val="28"/>
          <w:szCs w:val="28"/>
          <w:rtl/>
          <w:lang w:bidi="ar-IQ"/>
        </w:rPr>
        <w:t>(</w:t>
      </w:r>
      <w:r w:rsidRPr="00EE20B2">
        <w:rPr>
          <w:rFonts w:ascii="Traditional Arabic" w:hAnsi="Traditional Arabic" w:cs="Traditional Arabic"/>
          <w:lang w:bidi="ar-IQ"/>
        </w:rPr>
        <w:footnoteRef/>
      </w:r>
      <w:r w:rsidRPr="00EE20B2">
        <w:rPr>
          <w:rFonts w:ascii="Traditional Arabic" w:hAnsi="Traditional Arabic" w:cs="Traditional Arabic" w:hint="cs"/>
          <w:sz w:val="28"/>
          <w:szCs w:val="28"/>
          <w:rtl/>
          <w:lang w:bidi="ar-IQ"/>
        </w:rPr>
        <w:t>) ينظر: عوا</w:t>
      </w:r>
      <w:r>
        <w:rPr>
          <w:rFonts w:ascii="Traditional Arabic" w:hAnsi="Traditional Arabic" w:cs="Traditional Arabic" w:hint="cs"/>
          <w:sz w:val="28"/>
          <w:szCs w:val="28"/>
          <w:rtl/>
          <w:lang w:bidi="ar-IQ"/>
        </w:rPr>
        <w:t>رف المعارف للسهروردي:42، والتعر</w:t>
      </w:r>
      <w:r w:rsidRPr="00EE20B2">
        <w:rPr>
          <w:rFonts w:ascii="Traditional Arabic" w:hAnsi="Traditional Arabic" w:cs="Traditional Arabic" w:hint="cs"/>
          <w:sz w:val="28"/>
          <w:szCs w:val="28"/>
          <w:rtl/>
          <w:lang w:bidi="ar-IQ"/>
        </w:rPr>
        <w:t>ف لمذهب أهل التصوف للكلاباذي:10.</w:t>
      </w:r>
    </w:p>
  </w:footnote>
  <w:footnote w:id="40">
    <w:p w:rsidR="001479BE" w:rsidRPr="003E46BF" w:rsidRDefault="001479BE" w:rsidP="00983EE8">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EE20B2">
        <w:rPr>
          <w:lang w:bidi="ar-IQ"/>
        </w:rPr>
        <w:footnoteRef/>
      </w:r>
      <w:r w:rsidRPr="003E46BF">
        <w:rPr>
          <w:rFonts w:ascii="Traditional Arabic" w:hAnsi="Traditional Arabic" w:cs="Traditional Arabic"/>
          <w:sz w:val="28"/>
          <w:szCs w:val="28"/>
          <w:rtl/>
          <w:lang w:bidi="ar-IQ"/>
        </w:rPr>
        <w:t xml:space="preserve">) </w:t>
      </w:r>
      <w:r w:rsidRPr="00EE20B2">
        <w:rPr>
          <w:rFonts w:ascii="Traditional Arabic" w:hAnsi="Traditional Arabic" w:cs="Traditional Arabic"/>
          <w:sz w:val="28"/>
          <w:szCs w:val="28"/>
          <w:rtl/>
          <w:lang w:bidi="ar-IQ"/>
        </w:rPr>
        <w:t>ينظر</w:t>
      </w:r>
      <w:r w:rsidRPr="003E46BF">
        <w:rPr>
          <w:rFonts w:ascii="Traditional Arabic" w:hAnsi="Traditional Arabic" w:cs="Traditional Arabic"/>
          <w:sz w:val="28"/>
          <w:szCs w:val="28"/>
          <w:rtl/>
          <w:lang w:bidi="ar-IQ"/>
        </w:rPr>
        <w:t xml:space="preserve">: </w:t>
      </w:r>
      <w:r w:rsidRPr="00EE20B2">
        <w:rPr>
          <w:rFonts w:ascii="Traditional Arabic" w:hAnsi="Traditional Arabic" w:cs="Traditional Arabic"/>
          <w:sz w:val="28"/>
          <w:szCs w:val="28"/>
          <w:rtl/>
          <w:lang w:bidi="ar-IQ"/>
        </w:rPr>
        <w:t>عوارف</w:t>
      </w:r>
      <w:r w:rsidRPr="003E46BF">
        <w:rPr>
          <w:rFonts w:ascii="Traditional Arabic" w:hAnsi="Traditional Arabic" w:cs="Traditional Arabic"/>
          <w:sz w:val="28"/>
          <w:szCs w:val="28"/>
          <w:rtl/>
          <w:lang w:bidi="ar-IQ"/>
        </w:rPr>
        <w:t xml:space="preserve"> </w:t>
      </w:r>
      <w:r w:rsidRPr="00EE20B2">
        <w:rPr>
          <w:rFonts w:ascii="Traditional Arabic" w:hAnsi="Traditional Arabic" w:cs="Traditional Arabic"/>
          <w:sz w:val="28"/>
          <w:szCs w:val="28"/>
          <w:rtl/>
          <w:lang w:bidi="ar-IQ"/>
        </w:rPr>
        <w:t>المعارف</w:t>
      </w:r>
      <w:r w:rsidRPr="003E46BF">
        <w:rPr>
          <w:rFonts w:ascii="Traditional Arabic" w:hAnsi="Traditional Arabic" w:cs="Traditional Arabic"/>
          <w:sz w:val="28"/>
          <w:szCs w:val="28"/>
          <w:rtl/>
          <w:lang w:bidi="ar-IQ"/>
        </w:rPr>
        <w:t xml:space="preserve"> </w:t>
      </w:r>
      <w:r w:rsidRPr="00EE20B2">
        <w:rPr>
          <w:rFonts w:ascii="Traditional Arabic" w:hAnsi="Traditional Arabic" w:cs="Traditional Arabic" w:hint="cs"/>
          <w:sz w:val="28"/>
          <w:szCs w:val="28"/>
          <w:rtl/>
          <w:lang w:bidi="ar-IQ"/>
        </w:rPr>
        <w:t>لأبي</w:t>
      </w:r>
      <w:r>
        <w:rPr>
          <w:rFonts w:ascii="Traditional Arabic" w:hAnsi="Traditional Arabic" w:cs="Traditional Arabic" w:hint="cs"/>
          <w:sz w:val="28"/>
          <w:szCs w:val="28"/>
          <w:rtl/>
          <w:lang w:bidi="ar-IQ"/>
        </w:rPr>
        <w:t xml:space="preserve"> </w:t>
      </w:r>
      <w:r w:rsidRPr="00EE20B2">
        <w:rPr>
          <w:rFonts w:ascii="Traditional Arabic" w:hAnsi="Traditional Arabic" w:cs="Traditional Arabic" w:hint="cs"/>
          <w:sz w:val="28"/>
          <w:szCs w:val="28"/>
          <w:rtl/>
          <w:lang w:bidi="ar-IQ"/>
        </w:rPr>
        <w:t>حفص</w:t>
      </w:r>
      <w:r>
        <w:rPr>
          <w:rFonts w:ascii="Traditional Arabic" w:hAnsi="Traditional Arabic" w:cs="Traditional Arabic" w:hint="cs"/>
          <w:sz w:val="28"/>
          <w:szCs w:val="28"/>
          <w:rtl/>
          <w:lang w:bidi="ar-IQ"/>
        </w:rPr>
        <w:t xml:space="preserve">ي </w:t>
      </w:r>
      <w:r w:rsidRPr="00EE20B2">
        <w:rPr>
          <w:rFonts w:ascii="Traditional Arabic" w:hAnsi="Traditional Arabic" w:cs="Traditional Arabic" w:hint="cs"/>
          <w:sz w:val="28"/>
          <w:szCs w:val="28"/>
          <w:rtl/>
          <w:lang w:bidi="ar-IQ"/>
        </w:rPr>
        <w:t>ا</w:t>
      </w:r>
      <w:r w:rsidRPr="00EE20B2">
        <w:rPr>
          <w:rFonts w:ascii="Traditional Arabic" w:hAnsi="Traditional Arabic" w:cs="Traditional Arabic"/>
          <w:sz w:val="28"/>
          <w:szCs w:val="28"/>
          <w:rtl/>
          <w:lang w:bidi="ar-IQ"/>
        </w:rPr>
        <w:t>لسهروردي</w:t>
      </w:r>
      <w:r w:rsidRPr="003E46BF">
        <w:rPr>
          <w:rFonts w:ascii="Traditional Arabic" w:hAnsi="Traditional Arabic" w:cs="Traditional Arabic"/>
          <w:sz w:val="28"/>
          <w:szCs w:val="28"/>
          <w:rtl/>
          <w:lang w:bidi="ar-IQ"/>
        </w:rPr>
        <w:t>:60</w:t>
      </w:r>
      <w:r w:rsidRPr="003E46BF">
        <w:rPr>
          <w:rFonts w:ascii="Traditional Arabic" w:hAnsi="Traditional Arabic" w:cs="Traditional Arabic"/>
          <w:sz w:val="28"/>
          <w:szCs w:val="28"/>
          <w:rtl/>
        </w:rPr>
        <w:t xml:space="preserve">. </w:t>
      </w:r>
    </w:p>
  </w:footnote>
  <w:footnote w:id="41">
    <w:p w:rsidR="001479BE" w:rsidRPr="00EE20B2" w:rsidRDefault="001479BE" w:rsidP="00BF0CCE">
      <w:pPr>
        <w:pStyle w:val="a9"/>
        <w:spacing w:line="216" w:lineRule="auto"/>
        <w:ind w:left="284" w:hanging="284"/>
        <w:jc w:val="lowKashida"/>
        <w:rPr>
          <w:rFonts w:ascii="Traditional Arabic" w:hAnsi="Traditional Arabic" w:cs="Traditional Arabic"/>
          <w:sz w:val="28"/>
          <w:szCs w:val="28"/>
          <w:rtl/>
          <w:lang w:bidi="ar-IQ"/>
        </w:rPr>
      </w:pPr>
      <w:r w:rsidRPr="00EE20B2">
        <w:rPr>
          <w:rFonts w:ascii="Traditional Arabic" w:hAnsi="Traditional Arabic" w:cs="Traditional Arabic" w:hint="cs"/>
          <w:sz w:val="28"/>
          <w:szCs w:val="28"/>
          <w:rtl/>
          <w:lang w:bidi="ar-IQ"/>
        </w:rPr>
        <w:t>(</w:t>
      </w:r>
      <w:r w:rsidRPr="00EE20B2">
        <w:rPr>
          <w:rFonts w:ascii="Traditional Arabic" w:hAnsi="Traditional Arabic" w:cs="Traditional Arabic"/>
          <w:lang w:bidi="ar-IQ"/>
        </w:rPr>
        <w:footnoteRef/>
      </w:r>
      <w:r w:rsidRPr="00EE20B2">
        <w:rPr>
          <w:rFonts w:ascii="Traditional Arabic" w:hAnsi="Traditional Arabic" w:cs="Traditional Arabic" w:hint="cs"/>
          <w:sz w:val="28"/>
          <w:szCs w:val="28"/>
          <w:rtl/>
          <w:lang w:bidi="ar-IQ"/>
        </w:rPr>
        <w:t>) ينظر: علم التصوف وأثره في العبادات لمنى ياسين الرفاعي:38.</w:t>
      </w:r>
    </w:p>
  </w:footnote>
  <w:footnote w:id="42">
    <w:p w:rsidR="001479BE" w:rsidRPr="00EE20B2" w:rsidRDefault="001479BE" w:rsidP="00BF0CCE">
      <w:pPr>
        <w:pStyle w:val="a9"/>
        <w:spacing w:line="216" w:lineRule="auto"/>
        <w:ind w:left="284" w:hanging="284"/>
        <w:jc w:val="lowKashida"/>
        <w:rPr>
          <w:rFonts w:ascii="Traditional Arabic" w:hAnsi="Traditional Arabic" w:cs="Traditional Arabic"/>
          <w:sz w:val="28"/>
          <w:szCs w:val="28"/>
          <w:rtl/>
          <w:lang w:bidi="ar-IQ"/>
        </w:rPr>
      </w:pPr>
      <w:r w:rsidRPr="00EE20B2">
        <w:rPr>
          <w:rFonts w:ascii="Traditional Arabic" w:hAnsi="Traditional Arabic" w:cs="Traditional Arabic" w:hint="cs"/>
          <w:sz w:val="28"/>
          <w:szCs w:val="28"/>
          <w:rtl/>
          <w:lang w:bidi="ar-IQ"/>
        </w:rPr>
        <w:t>(</w:t>
      </w:r>
      <w:r w:rsidRPr="00EE20B2">
        <w:rPr>
          <w:rFonts w:ascii="Traditional Arabic" w:hAnsi="Traditional Arabic" w:cs="Traditional Arabic"/>
          <w:lang w:bidi="ar-IQ"/>
        </w:rPr>
        <w:footnoteRef/>
      </w:r>
      <w:r w:rsidRPr="00EE20B2">
        <w:rPr>
          <w:rFonts w:ascii="Traditional Arabic" w:hAnsi="Traditional Arabic" w:cs="Traditional Arabic" w:hint="cs"/>
          <w:sz w:val="28"/>
          <w:szCs w:val="28"/>
          <w:rtl/>
          <w:lang w:bidi="ar-IQ"/>
        </w:rPr>
        <w:t xml:space="preserve">) ينظر: جامع البيان لتأويل </w:t>
      </w:r>
      <w:r w:rsidRPr="00EE20B2">
        <w:rPr>
          <w:rFonts w:ascii="Traditional Arabic" w:hAnsi="Traditional Arabic" w:cs="Traditional Arabic" w:hint="cs"/>
          <w:sz w:val="28"/>
          <w:szCs w:val="28"/>
          <w:rtl/>
          <w:lang w:bidi="ar-IQ"/>
        </w:rPr>
        <w:t>آي القرآن لأبي جعفر الطبري: 3/287.</w:t>
      </w:r>
    </w:p>
  </w:footnote>
  <w:footnote w:id="43">
    <w:p w:rsidR="001479BE" w:rsidRPr="00EE20B2" w:rsidRDefault="001479BE" w:rsidP="00BF0CCE">
      <w:pPr>
        <w:pStyle w:val="a9"/>
        <w:spacing w:line="216" w:lineRule="auto"/>
        <w:ind w:left="284" w:hanging="284"/>
        <w:jc w:val="lowKashida"/>
        <w:rPr>
          <w:rFonts w:ascii="Traditional Arabic" w:hAnsi="Traditional Arabic" w:cs="Traditional Arabic"/>
          <w:sz w:val="28"/>
          <w:szCs w:val="28"/>
          <w:rtl/>
          <w:lang w:bidi="ar-IQ"/>
        </w:rPr>
      </w:pPr>
      <w:r w:rsidRPr="00EE20B2">
        <w:rPr>
          <w:rFonts w:ascii="Traditional Arabic" w:hAnsi="Traditional Arabic" w:cs="Traditional Arabic" w:hint="cs"/>
          <w:sz w:val="28"/>
          <w:szCs w:val="28"/>
          <w:rtl/>
          <w:lang w:bidi="ar-IQ"/>
        </w:rPr>
        <w:t>(</w:t>
      </w:r>
      <w:r w:rsidRPr="00EE20B2">
        <w:rPr>
          <w:rFonts w:ascii="Traditional Arabic" w:hAnsi="Traditional Arabic" w:cs="Traditional Arabic"/>
          <w:lang w:bidi="ar-IQ"/>
        </w:rPr>
        <w:footnoteRef/>
      </w:r>
      <w:r w:rsidRPr="00EE20B2">
        <w:rPr>
          <w:rFonts w:ascii="Traditional Arabic" w:hAnsi="Traditional Arabic" w:cs="Traditional Arabic" w:hint="cs"/>
          <w:sz w:val="28"/>
          <w:szCs w:val="28"/>
          <w:rtl/>
          <w:lang w:bidi="ar-IQ"/>
        </w:rPr>
        <w:t>) ينظر: اللمع للطوسي:21.</w:t>
      </w:r>
    </w:p>
  </w:footnote>
  <w:footnote w:id="44">
    <w:p w:rsidR="001479BE" w:rsidRPr="00EE20B2" w:rsidRDefault="001479BE" w:rsidP="00BF0CCE">
      <w:pPr>
        <w:pStyle w:val="a9"/>
        <w:spacing w:line="216" w:lineRule="auto"/>
        <w:ind w:left="284" w:hanging="284"/>
        <w:jc w:val="lowKashida"/>
        <w:rPr>
          <w:rFonts w:ascii="Traditional Arabic" w:hAnsi="Traditional Arabic" w:cs="Traditional Arabic"/>
          <w:sz w:val="28"/>
          <w:szCs w:val="28"/>
          <w:rtl/>
          <w:lang w:bidi="ar-IQ"/>
        </w:rPr>
      </w:pPr>
      <w:r w:rsidRPr="00EE20B2">
        <w:rPr>
          <w:rFonts w:ascii="Traditional Arabic" w:hAnsi="Traditional Arabic" w:cs="Traditional Arabic" w:hint="cs"/>
          <w:sz w:val="28"/>
          <w:szCs w:val="28"/>
          <w:rtl/>
          <w:lang w:bidi="ar-IQ"/>
        </w:rPr>
        <w:t>(</w:t>
      </w:r>
      <w:r w:rsidRPr="00EE20B2">
        <w:rPr>
          <w:rFonts w:ascii="Traditional Arabic" w:hAnsi="Traditional Arabic" w:cs="Traditional Arabic"/>
          <w:lang w:bidi="ar-IQ"/>
        </w:rPr>
        <w:footnoteRef/>
      </w:r>
      <w:r w:rsidRPr="00EE20B2">
        <w:rPr>
          <w:rFonts w:ascii="Traditional Arabic" w:hAnsi="Traditional Arabic" w:cs="Traditional Arabic" w:hint="cs"/>
          <w:sz w:val="28"/>
          <w:szCs w:val="28"/>
          <w:rtl/>
          <w:lang w:bidi="ar-IQ"/>
        </w:rPr>
        <w:t xml:space="preserve">) أخرجه الإمام أحمد في مسنده، وإسناده صحيح على شرط الشيخين:30/133،برقم(18196).  </w:t>
      </w:r>
    </w:p>
  </w:footnote>
  <w:footnote w:id="45">
    <w:p w:rsidR="001479BE" w:rsidRPr="00EE20B2" w:rsidRDefault="001479BE" w:rsidP="00BF0CCE">
      <w:pPr>
        <w:autoSpaceDE w:val="0"/>
        <w:autoSpaceDN w:val="0"/>
        <w:adjustRightInd w:val="0"/>
        <w:spacing w:after="0" w:line="240" w:lineRule="auto"/>
        <w:jc w:val="both"/>
        <w:rPr>
          <w:rFonts w:ascii="Traditional Arabic" w:eastAsia="Times New Roman" w:hAnsi="Traditional Arabic" w:cs="Traditional Arabic"/>
          <w:sz w:val="28"/>
          <w:szCs w:val="28"/>
          <w:rtl/>
          <w:lang w:bidi="ar-IQ"/>
        </w:rPr>
      </w:pPr>
      <w:r w:rsidRPr="003E46BF">
        <w:rPr>
          <w:rFonts w:ascii="Traditional Arabic" w:eastAsia="Times New Roman" w:hAnsi="Traditional Arabic" w:cs="Traditional Arabic"/>
          <w:sz w:val="28"/>
          <w:szCs w:val="28"/>
          <w:rtl/>
          <w:lang w:bidi="ar-IQ"/>
        </w:rPr>
        <w:t>(</w:t>
      </w:r>
      <w:r w:rsidRPr="00EE20B2">
        <w:rPr>
          <w:rFonts w:ascii="Traditional Arabic" w:eastAsia="Times New Roman" w:hAnsi="Traditional Arabic" w:cs="Traditional Arabic"/>
          <w:sz w:val="28"/>
          <w:szCs w:val="28"/>
          <w:lang w:bidi="ar-IQ"/>
        </w:rPr>
        <w:footnoteRef/>
      </w:r>
      <w:r w:rsidRPr="003E46BF">
        <w:rPr>
          <w:rFonts w:ascii="Traditional Arabic" w:eastAsia="Times New Roman" w:hAnsi="Traditional Arabic" w:cs="Traditional Arabic"/>
          <w:sz w:val="28"/>
          <w:szCs w:val="28"/>
          <w:rtl/>
          <w:lang w:bidi="ar-IQ"/>
        </w:rPr>
        <w:t>)</w:t>
      </w:r>
      <w:r w:rsidRPr="00EE20B2">
        <w:rPr>
          <w:rFonts w:ascii="Traditional Arabic" w:eastAsia="Times New Roman" w:hAnsi="Traditional Arabic" w:cs="Traditional Arabic"/>
          <w:sz w:val="28"/>
          <w:szCs w:val="28"/>
          <w:rtl/>
          <w:lang w:bidi="ar-IQ"/>
        </w:rPr>
        <w:t>ينظر:</w:t>
      </w:r>
      <w:r w:rsidRPr="00EE20B2">
        <w:rPr>
          <w:rFonts w:ascii="Traditional Arabic" w:eastAsia="Times New Roman" w:hAnsi="Traditional Arabic" w:cs="Traditional Arabic" w:hint="cs"/>
          <w:sz w:val="28"/>
          <w:szCs w:val="28"/>
          <w:rtl/>
          <w:lang w:bidi="ar-IQ"/>
        </w:rPr>
        <w:t xml:space="preserve"> </w:t>
      </w:r>
      <w:r w:rsidRPr="00EE20B2">
        <w:rPr>
          <w:rFonts w:ascii="Traditional Arabic" w:eastAsia="Times New Roman" w:hAnsi="Traditional Arabic" w:cs="Traditional Arabic"/>
          <w:sz w:val="28"/>
          <w:szCs w:val="28"/>
          <w:rtl/>
          <w:lang w:bidi="ar-IQ"/>
        </w:rPr>
        <w:t>مرقاة المفاتيح شرح مشكاة المصابيح</w:t>
      </w:r>
      <w:r>
        <w:rPr>
          <w:rFonts w:ascii="Traditional Arabic" w:eastAsia="Times New Roman" w:hAnsi="Traditional Arabic" w:cs="Traditional Arabic" w:hint="cs"/>
          <w:sz w:val="28"/>
          <w:szCs w:val="28"/>
          <w:rtl/>
          <w:lang w:bidi="ar-IQ"/>
        </w:rPr>
        <w:t xml:space="preserve"> للحافظ ملا علي القاري</w:t>
      </w:r>
      <w:r w:rsidRPr="00EE20B2">
        <w:rPr>
          <w:rFonts w:ascii="Traditional Arabic" w:eastAsia="Times New Roman" w:hAnsi="Traditional Arabic" w:cs="Traditional Arabic"/>
          <w:sz w:val="28"/>
          <w:szCs w:val="28"/>
          <w:rtl/>
          <w:lang w:bidi="ar-IQ"/>
        </w:rPr>
        <w:t>: 13 /59، وبريقة محمودية في شرح طريقة محمدية وشريعة نبوية :1 / 274.</w:t>
      </w:r>
    </w:p>
  </w:footnote>
  <w:footnote w:id="46">
    <w:p w:rsidR="001479BE" w:rsidRPr="00466BE7" w:rsidRDefault="001479BE" w:rsidP="000462CC">
      <w:pPr>
        <w:autoSpaceDE w:val="0"/>
        <w:autoSpaceDN w:val="0"/>
        <w:adjustRightInd w:val="0"/>
        <w:spacing w:after="0" w:line="240" w:lineRule="auto"/>
        <w:jc w:val="both"/>
        <w:rPr>
          <w:rFonts w:cs="Ali-A-Sahifa Bold"/>
          <w:sz w:val="28"/>
          <w:szCs w:val="28"/>
          <w:rtl/>
          <w:lang w:bidi="ar-IQ"/>
        </w:rPr>
      </w:pPr>
      <w:r w:rsidRPr="00466BE7">
        <w:rPr>
          <w:rFonts w:cs="Ali-A-Sahifa Bold" w:hint="cs"/>
          <w:sz w:val="28"/>
          <w:szCs w:val="28"/>
          <w:rtl/>
        </w:rPr>
        <w:t>(</w:t>
      </w:r>
      <w:r w:rsidRPr="00466BE7">
        <w:rPr>
          <w:rStyle w:val="aa"/>
          <w:rFonts w:cs="Ali-A-Sahifa Bold"/>
          <w:sz w:val="28"/>
          <w:szCs w:val="28"/>
        </w:rPr>
        <w:footnoteRef/>
      </w:r>
      <w:r w:rsidRPr="00466BE7">
        <w:rPr>
          <w:rFonts w:cs="Ali-A-Sahifa Bold" w:hint="cs"/>
          <w:sz w:val="28"/>
          <w:szCs w:val="28"/>
          <w:rtl/>
        </w:rPr>
        <w:t xml:space="preserve">) </w:t>
      </w:r>
      <w:r>
        <w:rPr>
          <w:rFonts w:cs="Ali-A-Sahifa Bold" w:hint="cs"/>
          <w:sz w:val="28"/>
          <w:szCs w:val="28"/>
          <w:rtl/>
          <w:lang w:bidi="ar-IQ"/>
        </w:rPr>
        <w:t>(</w:t>
      </w:r>
      <w:r w:rsidRPr="000462CC">
        <w:rPr>
          <w:rFonts w:ascii="Traditional Arabic" w:eastAsia="Times New Roman" w:hAnsi="Traditional Arabic" w:cs="Traditional Arabic" w:hint="cs"/>
          <w:sz w:val="28"/>
          <w:szCs w:val="28"/>
          <w:rtl/>
          <w:lang w:bidi="ar-IQ"/>
        </w:rPr>
        <w:t>دوانق</w:t>
      </w:r>
      <w:r>
        <w:rPr>
          <w:rFonts w:cs="Ali-A-Sahifa Bold" w:hint="cs"/>
          <w:sz w:val="28"/>
          <w:szCs w:val="28"/>
          <w:rtl/>
          <w:lang w:bidi="ar-IQ"/>
        </w:rPr>
        <w:t xml:space="preserve">) </w:t>
      </w:r>
      <w:r w:rsidRPr="000462CC">
        <w:rPr>
          <w:rFonts w:ascii="Traditional Arabic" w:eastAsia="Times New Roman" w:hAnsi="Traditional Arabic" w:cs="Traditional Arabic" w:hint="cs"/>
          <w:sz w:val="28"/>
          <w:szCs w:val="28"/>
          <w:rtl/>
          <w:lang w:bidi="ar-IQ"/>
        </w:rPr>
        <w:t>جمع</w:t>
      </w:r>
      <w:r>
        <w:rPr>
          <w:rFonts w:cs="Ali-A-Sahifa Bold" w:hint="cs"/>
          <w:sz w:val="28"/>
          <w:szCs w:val="28"/>
          <w:rtl/>
          <w:lang w:bidi="ar-IQ"/>
        </w:rPr>
        <w:t xml:space="preserve"> (</w:t>
      </w:r>
      <w:r w:rsidRPr="000462CC">
        <w:rPr>
          <w:rFonts w:ascii="Traditional Arabic" w:eastAsia="Times New Roman" w:hAnsi="Traditional Arabic" w:cs="Traditional Arabic" w:hint="cs"/>
          <w:sz w:val="28"/>
          <w:szCs w:val="28"/>
          <w:rtl/>
          <w:lang w:bidi="ar-IQ"/>
        </w:rPr>
        <w:t>دانق</w:t>
      </w:r>
      <w:r>
        <w:rPr>
          <w:rFonts w:cs="Ali-A-Sahifa Bold" w:hint="cs"/>
          <w:sz w:val="28"/>
          <w:szCs w:val="28"/>
          <w:rtl/>
          <w:lang w:bidi="ar-IQ"/>
        </w:rPr>
        <w:t xml:space="preserve">) </w:t>
      </w:r>
      <w:r w:rsidRPr="000462CC">
        <w:rPr>
          <w:rFonts w:ascii="Traditional Arabic" w:eastAsia="Times New Roman" w:hAnsi="Traditional Arabic" w:cs="Traditional Arabic" w:hint="cs"/>
          <w:sz w:val="28"/>
          <w:szCs w:val="28"/>
          <w:rtl/>
          <w:lang w:bidi="ar-IQ"/>
        </w:rPr>
        <w:t>وهو</w:t>
      </w:r>
      <w:r>
        <w:rPr>
          <w:rFonts w:cs="Ali-A-Sahifa Bold" w:hint="cs"/>
          <w:sz w:val="28"/>
          <w:szCs w:val="28"/>
          <w:rtl/>
          <w:lang w:bidi="ar-IQ"/>
        </w:rPr>
        <w:t xml:space="preserve">: </w:t>
      </w:r>
      <w:r w:rsidRPr="000462CC">
        <w:rPr>
          <w:rFonts w:ascii="Traditional Arabic" w:eastAsia="Times New Roman" w:hAnsi="Traditional Arabic" w:cs="Traditional Arabic" w:hint="cs"/>
          <w:sz w:val="28"/>
          <w:szCs w:val="28"/>
          <w:rtl/>
          <w:lang w:bidi="ar-IQ"/>
        </w:rPr>
        <w:t>سدس</w:t>
      </w:r>
      <w:r>
        <w:rPr>
          <w:rFonts w:cs="Ali-A-Sahifa Bold" w:hint="cs"/>
          <w:sz w:val="28"/>
          <w:szCs w:val="28"/>
          <w:rtl/>
          <w:lang w:bidi="ar-IQ"/>
        </w:rPr>
        <w:t xml:space="preserve"> </w:t>
      </w:r>
      <w:r w:rsidRPr="000462CC">
        <w:rPr>
          <w:rFonts w:ascii="Traditional Arabic" w:eastAsia="Times New Roman" w:hAnsi="Traditional Arabic" w:cs="Traditional Arabic" w:hint="cs"/>
          <w:sz w:val="28"/>
          <w:szCs w:val="28"/>
          <w:rtl/>
          <w:lang w:bidi="ar-IQ"/>
        </w:rPr>
        <w:t>الدرهم</w:t>
      </w:r>
      <w:r>
        <w:rPr>
          <w:rFonts w:cs="Ali-A-Sahifa Bold" w:hint="cs"/>
          <w:sz w:val="28"/>
          <w:szCs w:val="28"/>
          <w:rtl/>
          <w:lang w:bidi="ar-IQ"/>
        </w:rPr>
        <w:t>.</w:t>
      </w:r>
    </w:p>
  </w:footnote>
  <w:footnote w:id="47">
    <w:p w:rsidR="001479BE" w:rsidRPr="00466BE7" w:rsidRDefault="001479BE" w:rsidP="00BF0CCE">
      <w:pPr>
        <w:pStyle w:val="a9"/>
        <w:spacing w:line="216" w:lineRule="auto"/>
        <w:ind w:left="284" w:hanging="284"/>
        <w:jc w:val="lowKashida"/>
        <w:rPr>
          <w:rFonts w:cs="Ali-A-Sahifa Bold"/>
          <w:sz w:val="28"/>
          <w:szCs w:val="28"/>
          <w:rtl/>
          <w:lang w:bidi="ar-IQ"/>
        </w:rPr>
      </w:pPr>
      <w:r w:rsidRPr="00EE20B2">
        <w:rPr>
          <w:rFonts w:ascii="Traditional Arabic" w:hAnsi="Traditional Arabic" w:cs="Traditional Arabic" w:hint="cs"/>
          <w:sz w:val="28"/>
          <w:szCs w:val="28"/>
          <w:rtl/>
          <w:lang w:bidi="ar-IQ"/>
        </w:rPr>
        <w:t>(</w:t>
      </w:r>
      <w:r w:rsidRPr="00EE20B2">
        <w:rPr>
          <w:rFonts w:ascii="Traditional Arabic" w:hAnsi="Traditional Arabic" w:cs="Traditional Arabic"/>
          <w:lang w:bidi="ar-IQ"/>
        </w:rPr>
        <w:footnoteRef/>
      </w:r>
      <w:r w:rsidRPr="00EE20B2">
        <w:rPr>
          <w:rFonts w:ascii="Traditional Arabic" w:hAnsi="Traditional Arabic" w:cs="Traditional Arabic" w:hint="cs"/>
          <w:sz w:val="28"/>
          <w:szCs w:val="28"/>
          <w:rtl/>
          <w:lang w:bidi="ar-IQ"/>
        </w:rPr>
        <w:t>) ينظر: نشر المحاسن الغالية لليافعي:2/700.</w:t>
      </w:r>
    </w:p>
  </w:footnote>
  <w:footnote w:id="48">
    <w:p w:rsidR="001479BE" w:rsidRPr="003E46BF" w:rsidRDefault="001479BE" w:rsidP="00152BBA">
      <w:pPr>
        <w:pStyle w:val="a9"/>
        <w:spacing w:line="216" w:lineRule="auto"/>
        <w:ind w:left="284" w:hanging="284"/>
        <w:jc w:val="lowKashida"/>
        <w:rPr>
          <w:rFonts w:ascii="Traditional Arabic" w:hAnsi="Traditional Arabic" w:cs="Traditional Arabic"/>
          <w:sz w:val="28"/>
          <w:szCs w:val="28"/>
          <w:rtl/>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)ينظر: التلال الزمردية:15-16.</w:t>
      </w:r>
    </w:p>
  </w:footnote>
  <w:footnote w:id="49">
    <w:p w:rsidR="001479BE" w:rsidRPr="003E46BF" w:rsidRDefault="001479BE" w:rsidP="00D4000E">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3E46BF">
        <w:rPr>
          <w:rFonts w:ascii="Traditional Arabic" w:hAnsi="Traditional Arabic" w:cs="Traditional Arabic"/>
          <w:lang w:bidi="ar-IQ"/>
        </w:rPr>
        <w:footnoteRef/>
      </w:r>
      <w:r w:rsidRPr="003E46BF">
        <w:rPr>
          <w:rFonts w:ascii="Traditional Arabic" w:hAnsi="Traditional Arabic" w:cs="Traditional Arabic"/>
          <w:sz w:val="28"/>
          <w:szCs w:val="28"/>
          <w:rtl/>
          <w:lang w:bidi="ar-IQ"/>
        </w:rPr>
        <w:t>) ينظر: جامع العلوم والحكم</w:t>
      </w:r>
      <w:r>
        <w:rPr>
          <w:rFonts w:ascii="Traditional Arabic" w:hAnsi="Traditional Arabic" w:cs="Traditional Arabic" w:hint="cs"/>
          <w:sz w:val="28"/>
          <w:szCs w:val="28"/>
          <w:rtl/>
          <w:lang w:bidi="ar-IQ"/>
        </w:rPr>
        <w:t xml:space="preserve"> لابن رجب الحنبلي</w:t>
      </w:r>
      <w:r w:rsidRPr="003E46BF">
        <w:rPr>
          <w:rFonts w:ascii="Traditional Arabic" w:hAnsi="Traditional Arabic" w:cs="Traditional Arabic"/>
          <w:sz w:val="28"/>
          <w:szCs w:val="28"/>
          <w:rtl/>
          <w:lang w:bidi="ar-IQ"/>
        </w:rPr>
        <w:t>: 75.</w:t>
      </w:r>
    </w:p>
  </w:footnote>
  <w:footnote w:id="50">
    <w:p w:rsidR="001479BE" w:rsidRPr="003E46BF" w:rsidRDefault="001479BE" w:rsidP="00A03DE7">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Pr>
          <w:rFonts w:ascii="Traditional Arabic" w:hAnsi="Traditional Arabic" w:cs="Traditional Arabic"/>
          <w:sz w:val="28"/>
          <w:szCs w:val="28"/>
          <w:rtl/>
        </w:rPr>
        <w:t>)</w:t>
      </w:r>
      <w:r w:rsidRPr="003E46BF">
        <w:rPr>
          <w:rFonts w:ascii="Traditional Arabic" w:hAnsi="Traditional Arabic" w:cs="Traditional Arabic"/>
          <w:sz w:val="28"/>
          <w:szCs w:val="28"/>
          <w:rtl/>
        </w:rPr>
        <w:t xml:space="preserve"> الرسالة القشيرية لأبي القاسم القشيري:12. </w:t>
      </w:r>
    </w:p>
  </w:footnote>
  <w:footnote w:id="51">
    <w:p w:rsidR="001479BE" w:rsidRPr="003E46BF" w:rsidRDefault="001479BE" w:rsidP="00DD5B98">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rPr>
        <w:t>ينظر:حقائق عن التصوف ل</w:t>
      </w:r>
      <w:r>
        <w:rPr>
          <w:rFonts w:ascii="Traditional Arabic" w:hAnsi="Traditional Arabic" w:cs="Traditional Arabic" w:hint="cs"/>
          <w:sz w:val="28"/>
          <w:szCs w:val="28"/>
          <w:rtl/>
        </w:rPr>
        <w:t xml:space="preserve">لشيخ </w:t>
      </w:r>
      <w:r w:rsidRPr="003E46BF">
        <w:rPr>
          <w:rFonts w:ascii="Traditional Arabic" w:hAnsi="Traditional Arabic" w:cs="Traditional Arabic"/>
          <w:sz w:val="28"/>
          <w:szCs w:val="28"/>
          <w:rtl/>
        </w:rPr>
        <w:t xml:space="preserve">عبدالقادر عيسى:13.    </w:t>
      </w:r>
    </w:p>
  </w:footnote>
  <w:footnote w:id="52">
    <w:p w:rsidR="001479BE" w:rsidRPr="003E46BF" w:rsidRDefault="001479BE" w:rsidP="00503F66">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Pr>
          <w:rFonts w:ascii="Traditional Arabic" w:hAnsi="Traditional Arabic" w:cs="Traditional Arabic"/>
          <w:sz w:val="28"/>
          <w:szCs w:val="28"/>
          <w:rtl/>
        </w:rPr>
        <w:t>)</w:t>
      </w:r>
      <w:r w:rsidRPr="003E46BF">
        <w:rPr>
          <w:rFonts w:ascii="Traditional Arabic" w:hAnsi="Traditional Arabic" w:cs="Traditional Arabic"/>
          <w:sz w:val="28"/>
          <w:szCs w:val="28"/>
          <w:rtl/>
          <w:lang w:bidi="ar-IQ"/>
        </w:rPr>
        <w:t xml:space="preserve"> الصوفية والفقراء لأبي العباس أحمد بن ت</w:t>
      </w:r>
      <w:r>
        <w:rPr>
          <w:rFonts w:ascii="Traditional Arabic" w:hAnsi="Traditional Arabic" w:cs="Traditional Arabic" w:hint="cs"/>
          <w:sz w:val="28"/>
          <w:szCs w:val="28"/>
          <w:rtl/>
          <w:lang w:bidi="ar-IQ"/>
        </w:rPr>
        <w:t>ي</w:t>
      </w:r>
      <w:r w:rsidRPr="003E46BF">
        <w:rPr>
          <w:rFonts w:ascii="Traditional Arabic" w:hAnsi="Traditional Arabic" w:cs="Traditional Arabic"/>
          <w:sz w:val="28"/>
          <w:szCs w:val="28"/>
          <w:rtl/>
          <w:lang w:bidi="ar-IQ"/>
        </w:rPr>
        <w:t>مية:7.</w:t>
      </w:r>
    </w:p>
  </w:footnote>
  <w:footnote w:id="53">
    <w:p w:rsidR="001479BE" w:rsidRPr="00EA5B3D" w:rsidRDefault="001479BE" w:rsidP="00F36056">
      <w:pPr>
        <w:pStyle w:val="a9"/>
        <w:spacing w:line="216" w:lineRule="auto"/>
        <w:ind w:left="284" w:hanging="284"/>
        <w:jc w:val="lowKashida"/>
        <w:rPr>
          <w:rFonts w:ascii="Traditional Arabic" w:hAnsi="Traditional Arabic" w:cs="Traditional Arabic"/>
          <w:sz w:val="28"/>
          <w:szCs w:val="28"/>
          <w:rtl/>
          <w:lang w:bidi="ar-IQ"/>
        </w:rPr>
      </w:pPr>
      <w:r w:rsidRPr="00EA5B3D">
        <w:rPr>
          <w:rFonts w:ascii="Traditional Arabic" w:hAnsi="Traditional Arabic" w:cs="Traditional Arabic" w:hint="cs"/>
          <w:sz w:val="28"/>
          <w:szCs w:val="28"/>
          <w:rtl/>
          <w:lang w:bidi="ar-IQ"/>
        </w:rPr>
        <w:t>(</w:t>
      </w:r>
      <w:r w:rsidRPr="00EA5B3D">
        <w:rPr>
          <w:rFonts w:ascii="Traditional Arabic" w:hAnsi="Traditional Arabic" w:cs="Traditional Arabic"/>
          <w:sz w:val="28"/>
          <w:szCs w:val="28"/>
          <w:lang w:bidi="ar-IQ"/>
        </w:rPr>
        <w:footnoteRef/>
      </w:r>
      <w:r w:rsidRPr="00EA5B3D">
        <w:rPr>
          <w:rFonts w:ascii="Traditional Arabic" w:hAnsi="Traditional Arabic" w:cs="Traditional Arabic" w:hint="cs"/>
          <w:sz w:val="28"/>
          <w:szCs w:val="28"/>
          <w:rtl/>
          <w:lang w:bidi="ar-IQ"/>
        </w:rPr>
        <w:t>) ينظر: المنقذ من الضلال الموصل لذي الجلال:54.</w:t>
      </w:r>
    </w:p>
  </w:footnote>
  <w:footnote w:id="54">
    <w:p w:rsidR="001479BE" w:rsidRPr="003E46BF" w:rsidRDefault="001479BE" w:rsidP="00503F66">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3E46BF">
        <w:rPr>
          <w:rFonts w:ascii="Traditional Arabic" w:hAnsi="Traditional Arabic" w:cs="Traditional Arabic"/>
          <w:lang w:bidi="ar-IQ"/>
        </w:rPr>
        <w:footnoteRef/>
      </w:r>
      <w:r w:rsidRPr="003E46BF">
        <w:rPr>
          <w:rFonts w:ascii="Traditional Arabic" w:hAnsi="Traditional Arabic" w:cs="Traditional Arabic"/>
          <w:sz w:val="28"/>
          <w:szCs w:val="28"/>
          <w:rtl/>
          <w:lang w:bidi="ar-IQ"/>
        </w:rPr>
        <w:t>) ينظر: التلال الزمردية:19-21.</w:t>
      </w:r>
    </w:p>
  </w:footnote>
  <w:footnote w:id="55">
    <w:p w:rsidR="001479BE" w:rsidRPr="003E46BF" w:rsidRDefault="001479BE" w:rsidP="00283FE3">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)مقدمة ابن خلدون: 329.</w:t>
      </w:r>
    </w:p>
  </w:footnote>
  <w:footnote w:id="56">
    <w:p w:rsidR="001479BE" w:rsidRPr="003E46BF" w:rsidRDefault="001479BE" w:rsidP="00F06763">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w:t>
      </w:r>
      <w:r>
        <w:rPr>
          <w:rFonts w:ascii="Traditional Arabic" w:hAnsi="Traditional Arabic" w:cs="Traditional Arabic" w:hint="cs"/>
          <w:sz w:val="28"/>
          <w:szCs w:val="28"/>
          <w:rtl/>
        </w:rPr>
        <w:t xml:space="preserve">ينظر: </w:t>
      </w:r>
      <w:r w:rsidRPr="003E46BF">
        <w:rPr>
          <w:rFonts w:ascii="Traditional Arabic" w:hAnsi="Traditional Arabic" w:cs="Traditional Arabic"/>
          <w:sz w:val="28"/>
          <w:szCs w:val="28"/>
          <w:rtl/>
        </w:rPr>
        <w:t xml:space="preserve">تأريخ الإسلام للذهبي: 3/ 220. </w:t>
      </w:r>
    </w:p>
  </w:footnote>
  <w:footnote w:id="57">
    <w:p w:rsidR="001479BE" w:rsidRPr="003E46BF" w:rsidRDefault="001479BE" w:rsidP="005145E5">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الموسوعة اليوسفية في الأدلة الصوفية ليوسف الخطار:12.</w:t>
      </w:r>
    </w:p>
  </w:footnote>
  <w:footnote w:id="58">
    <w:p w:rsidR="001479BE" w:rsidRPr="00EE20B2" w:rsidRDefault="001479BE" w:rsidP="00B82910">
      <w:pPr>
        <w:pStyle w:val="a9"/>
        <w:spacing w:line="216" w:lineRule="auto"/>
        <w:ind w:left="284" w:hanging="284"/>
        <w:jc w:val="lowKashida"/>
        <w:rPr>
          <w:rFonts w:ascii="Traditional Arabic" w:hAnsi="Traditional Arabic" w:cs="Traditional Arabic"/>
          <w:sz w:val="28"/>
          <w:szCs w:val="28"/>
          <w:rtl/>
          <w:lang w:bidi="ar-IQ"/>
        </w:rPr>
      </w:pPr>
      <w:r w:rsidRPr="00EE20B2">
        <w:rPr>
          <w:rFonts w:ascii="Traditional Arabic" w:hAnsi="Traditional Arabic" w:cs="Traditional Arabic" w:hint="cs"/>
          <w:sz w:val="28"/>
          <w:szCs w:val="28"/>
          <w:rtl/>
          <w:lang w:bidi="ar-IQ"/>
        </w:rPr>
        <w:t>(</w:t>
      </w:r>
      <w:r w:rsidRPr="00EE20B2">
        <w:rPr>
          <w:rFonts w:ascii="Traditional Arabic" w:hAnsi="Traditional Arabic" w:cs="Traditional Arabic"/>
          <w:lang w:bidi="ar-IQ"/>
        </w:rPr>
        <w:footnoteRef/>
      </w:r>
      <w:r w:rsidRPr="00EE20B2">
        <w:rPr>
          <w:rFonts w:ascii="Traditional Arabic" w:hAnsi="Traditional Arabic" w:cs="Traditional Arabic" w:hint="cs"/>
          <w:sz w:val="28"/>
          <w:szCs w:val="28"/>
          <w:rtl/>
          <w:lang w:bidi="ar-IQ"/>
        </w:rPr>
        <w:t>) ينظر: وفيات الأعيان لابن خلكان:1/248.</w:t>
      </w:r>
    </w:p>
  </w:footnote>
  <w:footnote w:id="59">
    <w:p w:rsidR="001479BE" w:rsidRPr="00EE20B2" w:rsidRDefault="001479BE" w:rsidP="00B82910">
      <w:pPr>
        <w:pStyle w:val="a9"/>
        <w:spacing w:line="216" w:lineRule="auto"/>
        <w:ind w:left="284" w:hanging="284"/>
        <w:jc w:val="lowKashida"/>
        <w:rPr>
          <w:rFonts w:ascii="Traditional Arabic" w:hAnsi="Traditional Arabic" w:cs="Traditional Arabic"/>
          <w:sz w:val="28"/>
          <w:szCs w:val="28"/>
          <w:rtl/>
          <w:lang w:bidi="ar-IQ"/>
        </w:rPr>
      </w:pPr>
      <w:r w:rsidRPr="00EE20B2">
        <w:rPr>
          <w:rFonts w:ascii="Traditional Arabic" w:hAnsi="Traditional Arabic" w:cs="Traditional Arabic" w:hint="cs"/>
          <w:sz w:val="28"/>
          <w:szCs w:val="28"/>
          <w:rtl/>
          <w:lang w:bidi="ar-IQ"/>
        </w:rPr>
        <w:t>(</w:t>
      </w:r>
      <w:r w:rsidRPr="00EE20B2">
        <w:rPr>
          <w:rFonts w:ascii="Traditional Arabic" w:hAnsi="Traditional Arabic" w:cs="Traditional Arabic"/>
          <w:lang w:bidi="ar-IQ"/>
        </w:rPr>
        <w:footnoteRef/>
      </w:r>
      <w:r w:rsidRPr="00EE20B2">
        <w:rPr>
          <w:rFonts w:ascii="Traditional Arabic" w:hAnsi="Traditional Arabic" w:cs="Traditional Arabic" w:hint="cs"/>
          <w:sz w:val="28"/>
          <w:szCs w:val="28"/>
          <w:rtl/>
          <w:lang w:bidi="ar-IQ"/>
        </w:rPr>
        <w:t>) ينظر: حلية الاولياء للاصفهاني:2/132-143، والتصوف الإسلامي تأريخه ومد</w:t>
      </w:r>
      <w:r>
        <w:rPr>
          <w:rFonts w:ascii="Traditional Arabic" w:hAnsi="Traditional Arabic" w:cs="Traditional Arabic" w:hint="cs"/>
          <w:sz w:val="28"/>
          <w:szCs w:val="28"/>
          <w:rtl/>
          <w:lang w:bidi="ar-IQ"/>
        </w:rPr>
        <w:t>ار</w:t>
      </w:r>
      <w:r w:rsidRPr="00EE20B2">
        <w:rPr>
          <w:rFonts w:ascii="Traditional Arabic" w:hAnsi="Traditional Arabic" w:cs="Traditional Arabic" w:hint="cs"/>
          <w:sz w:val="28"/>
          <w:szCs w:val="28"/>
          <w:rtl/>
          <w:lang w:bidi="ar-IQ"/>
        </w:rPr>
        <w:t>سه لأحمد توفيق:1/ 32، وخصائص التربية الروحية لمحمد جلال:75.</w:t>
      </w:r>
    </w:p>
  </w:footnote>
  <w:footnote w:id="60">
    <w:p w:rsidR="001479BE" w:rsidRPr="00EE20B2" w:rsidRDefault="001479BE" w:rsidP="00B82910">
      <w:pPr>
        <w:pStyle w:val="a9"/>
        <w:spacing w:line="216" w:lineRule="auto"/>
        <w:ind w:left="284" w:hanging="284"/>
        <w:jc w:val="lowKashida"/>
        <w:rPr>
          <w:rFonts w:ascii="Traditional Arabic" w:hAnsi="Traditional Arabic" w:cs="Traditional Arabic"/>
          <w:sz w:val="28"/>
          <w:szCs w:val="28"/>
          <w:rtl/>
          <w:lang w:bidi="ar-IQ"/>
        </w:rPr>
      </w:pPr>
      <w:r w:rsidRPr="00EE20B2">
        <w:rPr>
          <w:rFonts w:ascii="Traditional Arabic" w:hAnsi="Traditional Arabic" w:cs="Traditional Arabic" w:hint="cs"/>
          <w:sz w:val="28"/>
          <w:szCs w:val="28"/>
          <w:rtl/>
          <w:lang w:bidi="ar-IQ"/>
        </w:rPr>
        <w:t>(</w:t>
      </w:r>
      <w:r w:rsidRPr="00EE20B2">
        <w:rPr>
          <w:rFonts w:ascii="Traditional Arabic" w:hAnsi="Traditional Arabic" w:cs="Traditional Arabic"/>
          <w:lang w:bidi="ar-IQ"/>
        </w:rPr>
        <w:footnoteRef/>
      </w:r>
      <w:r>
        <w:rPr>
          <w:rFonts w:ascii="Traditional Arabic" w:hAnsi="Traditional Arabic" w:cs="Traditional Arabic" w:hint="cs"/>
          <w:sz w:val="28"/>
          <w:szCs w:val="28"/>
          <w:rtl/>
          <w:lang w:bidi="ar-IQ"/>
        </w:rPr>
        <w:t>) ينظر: وفيات الأ</w:t>
      </w:r>
      <w:r w:rsidRPr="00EE20B2">
        <w:rPr>
          <w:rFonts w:ascii="Traditional Arabic" w:hAnsi="Traditional Arabic" w:cs="Traditional Arabic" w:hint="cs"/>
          <w:sz w:val="28"/>
          <w:szCs w:val="28"/>
          <w:rtl/>
          <w:lang w:bidi="ar-IQ"/>
        </w:rPr>
        <w:t>عيان لابن خلكان:1/557، والطبقات الكبرى لعبدالوهاب الشعراني:1/40، ومدخل إلى علم التصوف للغنيمي:74-78.</w:t>
      </w:r>
    </w:p>
  </w:footnote>
  <w:footnote w:id="61">
    <w:p w:rsidR="001479BE" w:rsidRPr="00EE20B2" w:rsidRDefault="001479BE" w:rsidP="00B82910">
      <w:pPr>
        <w:pStyle w:val="a9"/>
        <w:spacing w:line="216" w:lineRule="auto"/>
        <w:ind w:left="284" w:hanging="284"/>
        <w:jc w:val="lowKashida"/>
        <w:rPr>
          <w:rFonts w:ascii="Traditional Arabic" w:hAnsi="Traditional Arabic" w:cs="Traditional Arabic"/>
          <w:sz w:val="28"/>
          <w:szCs w:val="28"/>
          <w:rtl/>
          <w:lang w:bidi="ar-IQ"/>
        </w:rPr>
      </w:pPr>
      <w:r w:rsidRPr="00EE20B2">
        <w:rPr>
          <w:rFonts w:ascii="Traditional Arabic" w:hAnsi="Traditional Arabic" w:cs="Traditional Arabic" w:hint="cs"/>
          <w:sz w:val="28"/>
          <w:szCs w:val="28"/>
          <w:rtl/>
          <w:lang w:bidi="ar-IQ"/>
        </w:rPr>
        <w:t>(</w:t>
      </w:r>
      <w:r w:rsidRPr="00EE20B2">
        <w:rPr>
          <w:rFonts w:ascii="Traditional Arabic" w:hAnsi="Traditional Arabic" w:cs="Traditional Arabic"/>
          <w:lang w:bidi="ar-IQ"/>
        </w:rPr>
        <w:footnoteRef/>
      </w:r>
      <w:r w:rsidRPr="00EE20B2">
        <w:rPr>
          <w:rFonts w:ascii="Traditional Arabic" w:hAnsi="Traditional Arabic" w:cs="Traditional Arabic" w:hint="cs"/>
          <w:sz w:val="28"/>
          <w:szCs w:val="28"/>
          <w:rtl/>
          <w:lang w:bidi="ar-IQ"/>
        </w:rPr>
        <w:t xml:space="preserve">) ينظر: حاشية ابن عابدين على الدر المختار:1/43. </w:t>
      </w:r>
    </w:p>
  </w:footnote>
  <w:footnote w:id="62">
    <w:p w:rsidR="001479BE" w:rsidRPr="00EE20B2" w:rsidRDefault="001479BE" w:rsidP="00B82910">
      <w:pPr>
        <w:pStyle w:val="a9"/>
        <w:spacing w:line="216" w:lineRule="auto"/>
        <w:ind w:left="284" w:hanging="284"/>
        <w:jc w:val="lowKashida"/>
        <w:rPr>
          <w:rFonts w:ascii="Traditional Arabic" w:hAnsi="Traditional Arabic" w:cs="Traditional Arabic"/>
          <w:sz w:val="28"/>
          <w:szCs w:val="28"/>
          <w:rtl/>
          <w:lang w:bidi="ar-IQ"/>
        </w:rPr>
      </w:pPr>
      <w:r w:rsidRPr="00EE20B2">
        <w:rPr>
          <w:rFonts w:ascii="Traditional Arabic" w:hAnsi="Traditional Arabic" w:cs="Traditional Arabic" w:hint="cs"/>
          <w:sz w:val="28"/>
          <w:szCs w:val="28"/>
          <w:rtl/>
          <w:lang w:bidi="ar-IQ"/>
        </w:rPr>
        <w:t>(</w:t>
      </w:r>
      <w:r w:rsidRPr="00EE20B2">
        <w:rPr>
          <w:rFonts w:ascii="Traditional Arabic" w:hAnsi="Traditional Arabic" w:cs="Traditional Arabic"/>
          <w:lang w:bidi="ar-IQ"/>
        </w:rPr>
        <w:footnoteRef/>
      </w:r>
      <w:r w:rsidRPr="00EE20B2">
        <w:rPr>
          <w:rFonts w:ascii="Traditional Arabic" w:hAnsi="Traditional Arabic" w:cs="Traditional Arabic" w:hint="cs"/>
          <w:sz w:val="28"/>
          <w:szCs w:val="28"/>
          <w:rtl/>
          <w:lang w:bidi="ar-IQ"/>
        </w:rPr>
        <w:t>) ينظر: تهذيب الكمال للمزي:8/459، وسير أعلام النبلاء للذهبي:7/422.</w:t>
      </w:r>
    </w:p>
  </w:footnote>
  <w:footnote w:id="63">
    <w:p w:rsidR="001479BE" w:rsidRPr="00EE20B2" w:rsidRDefault="001479BE" w:rsidP="00B10382">
      <w:pPr>
        <w:pStyle w:val="a9"/>
        <w:spacing w:line="216" w:lineRule="auto"/>
        <w:ind w:left="284" w:hanging="284"/>
        <w:jc w:val="lowKashida"/>
        <w:rPr>
          <w:rFonts w:ascii="Traditional Arabic" w:hAnsi="Traditional Arabic" w:cs="Traditional Arabic"/>
          <w:sz w:val="28"/>
          <w:szCs w:val="28"/>
          <w:rtl/>
          <w:lang w:bidi="ar-IQ"/>
        </w:rPr>
      </w:pPr>
      <w:r w:rsidRPr="00EE20B2">
        <w:rPr>
          <w:rFonts w:ascii="Traditional Arabic" w:hAnsi="Traditional Arabic" w:cs="Traditional Arabic" w:hint="cs"/>
          <w:sz w:val="28"/>
          <w:szCs w:val="28"/>
          <w:rtl/>
          <w:lang w:bidi="ar-IQ"/>
        </w:rPr>
        <w:t>(</w:t>
      </w:r>
      <w:r w:rsidRPr="00EE20B2">
        <w:rPr>
          <w:rFonts w:ascii="Traditional Arabic" w:hAnsi="Traditional Arabic" w:cs="Traditional Arabic"/>
          <w:lang w:bidi="ar-IQ"/>
        </w:rPr>
        <w:footnoteRef/>
      </w:r>
      <w:r>
        <w:rPr>
          <w:rFonts w:ascii="Traditional Arabic" w:hAnsi="Traditional Arabic" w:cs="Traditional Arabic" w:hint="cs"/>
          <w:sz w:val="28"/>
          <w:szCs w:val="28"/>
          <w:rtl/>
          <w:lang w:bidi="ar-IQ"/>
        </w:rPr>
        <w:t>) ينظر: التصوف في المنظور الإسلام</w:t>
      </w:r>
      <w:r w:rsidRPr="00EE20B2">
        <w:rPr>
          <w:rFonts w:ascii="Traditional Arabic" w:hAnsi="Traditional Arabic" w:cs="Traditional Arabic" w:hint="cs"/>
          <w:sz w:val="28"/>
          <w:szCs w:val="28"/>
          <w:rtl/>
          <w:lang w:bidi="ar-IQ"/>
        </w:rPr>
        <w:t xml:space="preserve"> للحافظ عبدالخالق خوشي:33. </w:t>
      </w:r>
    </w:p>
  </w:footnote>
  <w:footnote w:id="64">
    <w:p w:rsidR="001479BE" w:rsidRPr="00EE20B2" w:rsidRDefault="001479BE" w:rsidP="00B82910">
      <w:pPr>
        <w:pStyle w:val="a9"/>
        <w:spacing w:line="216" w:lineRule="auto"/>
        <w:ind w:left="284" w:hanging="284"/>
        <w:jc w:val="lowKashida"/>
        <w:rPr>
          <w:rFonts w:ascii="Traditional Arabic" w:hAnsi="Traditional Arabic" w:cs="Traditional Arabic"/>
          <w:sz w:val="28"/>
          <w:szCs w:val="28"/>
          <w:rtl/>
          <w:lang w:bidi="ar-IQ"/>
        </w:rPr>
      </w:pPr>
      <w:r w:rsidRPr="00EE20B2">
        <w:rPr>
          <w:rFonts w:ascii="Traditional Arabic" w:hAnsi="Traditional Arabic" w:cs="Traditional Arabic" w:hint="cs"/>
          <w:sz w:val="28"/>
          <w:szCs w:val="28"/>
          <w:rtl/>
          <w:lang w:bidi="ar-IQ"/>
        </w:rPr>
        <w:t>(</w:t>
      </w:r>
      <w:r w:rsidRPr="00EE20B2">
        <w:rPr>
          <w:rFonts w:ascii="Traditional Arabic" w:hAnsi="Traditional Arabic" w:cs="Traditional Arabic"/>
          <w:lang w:bidi="ar-IQ"/>
        </w:rPr>
        <w:footnoteRef/>
      </w:r>
      <w:r w:rsidRPr="00EE20B2">
        <w:rPr>
          <w:rFonts w:ascii="Traditional Arabic" w:hAnsi="Traditional Arabic" w:cs="Traditional Arabic" w:hint="cs"/>
          <w:sz w:val="28"/>
          <w:szCs w:val="28"/>
          <w:rtl/>
          <w:lang w:bidi="ar-IQ"/>
        </w:rPr>
        <w:t>)ينظر: التصوف الإسلامي لأحمد عياد:1/32، و خصائص الحياة الروحية لمحمد جلال:76.</w:t>
      </w:r>
    </w:p>
  </w:footnote>
  <w:footnote w:id="65">
    <w:p w:rsidR="001479BE" w:rsidRPr="00EE20B2" w:rsidRDefault="001479BE" w:rsidP="00B82910">
      <w:pPr>
        <w:pStyle w:val="a9"/>
        <w:spacing w:line="216" w:lineRule="auto"/>
        <w:ind w:left="284" w:hanging="284"/>
        <w:jc w:val="lowKashida"/>
        <w:rPr>
          <w:rFonts w:ascii="Traditional Arabic" w:hAnsi="Traditional Arabic" w:cs="Traditional Arabic"/>
          <w:sz w:val="28"/>
          <w:szCs w:val="28"/>
          <w:rtl/>
          <w:lang w:bidi="ar-IQ"/>
        </w:rPr>
      </w:pPr>
      <w:r w:rsidRPr="00EE20B2">
        <w:rPr>
          <w:rFonts w:ascii="Traditional Arabic" w:hAnsi="Traditional Arabic" w:cs="Traditional Arabic" w:hint="cs"/>
          <w:sz w:val="28"/>
          <w:szCs w:val="28"/>
          <w:rtl/>
          <w:lang w:bidi="ar-IQ"/>
        </w:rPr>
        <w:t>(</w:t>
      </w:r>
      <w:r w:rsidRPr="00EE20B2">
        <w:rPr>
          <w:rFonts w:ascii="Traditional Arabic" w:hAnsi="Traditional Arabic" w:cs="Traditional Arabic"/>
          <w:lang w:bidi="ar-IQ"/>
        </w:rPr>
        <w:footnoteRef/>
      </w:r>
      <w:r w:rsidRPr="00EE20B2">
        <w:rPr>
          <w:rFonts w:ascii="Traditional Arabic" w:hAnsi="Traditional Arabic" w:cs="Traditional Arabic" w:hint="cs"/>
          <w:sz w:val="28"/>
          <w:szCs w:val="28"/>
          <w:rtl/>
          <w:lang w:bidi="ar-IQ"/>
        </w:rPr>
        <w:t>) ينظر: أصول التصوف الإسلامي الأول للدكتور عبدالمحسن الحسيني:1-2.</w:t>
      </w:r>
    </w:p>
  </w:footnote>
  <w:footnote w:id="66">
    <w:p w:rsidR="001479BE" w:rsidRPr="00EE20B2" w:rsidRDefault="001479BE" w:rsidP="00B82910">
      <w:pPr>
        <w:pStyle w:val="a9"/>
        <w:spacing w:line="216" w:lineRule="auto"/>
        <w:ind w:left="284" w:hanging="284"/>
        <w:jc w:val="lowKashida"/>
        <w:rPr>
          <w:rFonts w:ascii="Traditional Arabic" w:hAnsi="Traditional Arabic" w:cs="Traditional Arabic"/>
          <w:sz w:val="28"/>
          <w:szCs w:val="28"/>
          <w:rtl/>
          <w:lang w:bidi="ar-IQ"/>
        </w:rPr>
      </w:pPr>
      <w:r w:rsidRPr="00EE20B2">
        <w:rPr>
          <w:rFonts w:ascii="Traditional Arabic" w:hAnsi="Traditional Arabic" w:cs="Traditional Arabic" w:hint="cs"/>
          <w:sz w:val="28"/>
          <w:szCs w:val="28"/>
          <w:rtl/>
          <w:lang w:bidi="ar-IQ"/>
        </w:rPr>
        <w:t>(</w:t>
      </w:r>
      <w:r w:rsidRPr="00EE20B2">
        <w:rPr>
          <w:rFonts w:ascii="Traditional Arabic" w:hAnsi="Traditional Arabic" w:cs="Traditional Arabic"/>
          <w:lang w:bidi="ar-IQ"/>
        </w:rPr>
        <w:footnoteRef/>
      </w:r>
      <w:r w:rsidRPr="00EE20B2">
        <w:rPr>
          <w:rFonts w:ascii="Traditional Arabic" w:hAnsi="Traditional Arabic" w:cs="Traditional Arabic" w:hint="cs"/>
          <w:sz w:val="28"/>
          <w:szCs w:val="28"/>
          <w:rtl/>
          <w:lang w:bidi="ar-IQ"/>
        </w:rPr>
        <w:t>) ينظر: الرسالة القشيرية للإمام أبي القاسم القشيري:17، ودراسات في التصوف الإسلامي لمحمد جلال شريف:105.</w:t>
      </w:r>
    </w:p>
  </w:footnote>
  <w:footnote w:id="67">
    <w:p w:rsidR="001479BE" w:rsidRPr="00EE20B2" w:rsidRDefault="001479BE" w:rsidP="00B82910">
      <w:pPr>
        <w:pStyle w:val="a9"/>
        <w:spacing w:line="216" w:lineRule="auto"/>
        <w:ind w:left="284" w:hanging="284"/>
        <w:jc w:val="lowKashida"/>
        <w:rPr>
          <w:rFonts w:ascii="Traditional Arabic" w:hAnsi="Traditional Arabic" w:cs="Traditional Arabic"/>
          <w:sz w:val="28"/>
          <w:szCs w:val="28"/>
          <w:rtl/>
          <w:lang w:bidi="ar-IQ"/>
        </w:rPr>
      </w:pPr>
      <w:r w:rsidRPr="00EE20B2">
        <w:rPr>
          <w:rFonts w:ascii="Traditional Arabic" w:hAnsi="Traditional Arabic" w:cs="Traditional Arabic" w:hint="cs"/>
          <w:sz w:val="28"/>
          <w:szCs w:val="28"/>
          <w:rtl/>
          <w:lang w:bidi="ar-IQ"/>
        </w:rPr>
        <w:t>(</w:t>
      </w:r>
      <w:r w:rsidRPr="00EE20B2">
        <w:rPr>
          <w:rFonts w:ascii="Traditional Arabic" w:hAnsi="Traditional Arabic" w:cs="Traditional Arabic"/>
          <w:lang w:bidi="ar-IQ"/>
        </w:rPr>
        <w:footnoteRef/>
      </w:r>
      <w:r w:rsidRPr="00EE20B2">
        <w:rPr>
          <w:rFonts w:ascii="Traditional Arabic" w:hAnsi="Traditional Arabic" w:cs="Traditional Arabic" w:hint="cs"/>
          <w:sz w:val="28"/>
          <w:szCs w:val="28"/>
          <w:rtl/>
          <w:lang w:bidi="ar-IQ"/>
        </w:rPr>
        <w:t>) ينظر: الطبقات الكبرى للشعراني:1/107، وصفة الصفوة لابن الجوزي:2/281-283.</w:t>
      </w:r>
    </w:p>
  </w:footnote>
  <w:footnote w:id="68">
    <w:p w:rsidR="001479BE" w:rsidRPr="00EE20B2" w:rsidRDefault="001479BE" w:rsidP="00B82910">
      <w:pPr>
        <w:pStyle w:val="a9"/>
        <w:spacing w:line="216" w:lineRule="auto"/>
        <w:ind w:left="284" w:hanging="284"/>
        <w:jc w:val="lowKashida"/>
        <w:rPr>
          <w:rFonts w:ascii="Traditional Arabic" w:hAnsi="Traditional Arabic" w:cs="Traditional Arabic"/>
          <w:sz w:val="28"/>
          <w:szCs w:val="28"/>
          <w:rtl/>
          <w:lang w:bidi="ar-IQ"/>
        </w:rPr>
      </w:pPr>
      <w:r w:rsidRPr="00EE20B2">
        <w:rPr>
          <w:rFonts w:ascii="Traditional Arabic" w:hAnsi="Traditional Arabic" w:cs="Traditional Arabic" w:hint="cs"/>
          <w:sz w:val="28"/>
          <w:szCs w:val="28"/>
          <w:rtl/>
          <w:lang w:bidi="ar-IQ"/>
        </w:rPr>
        <w:t>(</w:t>
      </w:r>
      <w:r w:rsidRPr="00EE20B2">
        <w:rPr>
          <w:rFonts w:ascii="Traditional Arabic" w:hAnsi="Traditional Arabic" w:cs="Traditional Arabic"/>
          <w:lang w:bidi="ar-IQ"/>
        </w:rPr>
        <w:footnoteRef/>
      </w:r>
      <w:r>
        <w:rPr>
          <w:rFonts w:ascii="Traditional Arabic" w:hAnsi="Traditional Arabic" w:cs="Traditional Arabic" w:hint="cs"/>
          <w:sz w:val="28"/>
          <w:szCs w:val="28"/>
          <w:rtl/>
          <w:lang w:bidi="ar-IQ"/>
        </w:rPr>
        <w:t>) ينظر: التعر</w:t>
      </w:r>
      <w:r w:rsidRPr="00EE20B2">
        <w:rPr>
          <w:rFonts w:ascii="Traditional Arabic" w:hAnsi="Traditional Arabic" w:cs="Traditional Arabic" w:hint="cs"/>
          <w:sz w:val="28"/>
          <w:szCs w:val="28"/>
          <w:rtl/>
          <w:lang w:bidi="ar-IQ"/>
        </w:rPr>
        <w:t>ف لمذهب أهل التصوف للكلاباذي:6، وحلية الأولياء للأصفهاني:9/254-280، والطبقات الكبرى للشعراني:1/79.</w:t>
      </w:r>
    </w:p>
  </w:footnote>
  <w:footnote w:id="69">
    <w:p w:rsidR="001479BE" w:rsidRPr="00EE20B2" w:rsidRDefault="001479BE" w:rsidP="00B82910">
      <w:pPr>
        <w:pStyle w:val="a9"/>
        <w:spacing w:line="216" w:lineRule="auto"/>
        <w:ind w:left="284" w:hanging="284"/>
        <w:jc w:val="lowKashida"/>
        <w:rPr>
          <w:rFonts w:ascii="Traditional Arabic" w:hAnsi="Traditional Arabic" w:cs="Traditional Arabic"/>
          <w:sz w:val="28"/>
          <w:szCs w:val="28"/>
          <w:rtl/>
          <w:lang w:bidi="ar-IQ"/>
        </w:rPr>
      </w:pPr>
      <w:r w:rsidRPr="00EE20B2">
        <w:rPr>
          <w:rFonts w:ascii="Traditional Arabic" w:hAnsi="Traditional Arabic" w:cs="Traditional Arabic" w:hint="cs"/>
          <w:sz w:val="28"/>
          <w:szCs w:val="28"/>
          <w:rtl/>
          <w:lang w:bidi="ar-IQ"/>
        </w:rPr>
        <w:t>(</w:t>
      </w:r>
      <w:r w:rsidRPr="00EE20B2">
        <w:rPr>
          <w:rFonts w:ascii="Traditional Arabic" w:hAnsi="Traditional Arabic" w:cs="Traditional Arabic"/>
          <w:lang w:bidi="ar-IQ"/>
        </w:rPr>
        <w:footnoteRef/>
      </w:r>
      <w:r w:rsidRPr="00EE20B2">
        <w:rPr>
          <w:rFonts w:ascii="Traditional Arabic" w:hAnsi="Traditional Arabic" w:cs="Traditional Arabic" w:hint="cs"/>
          <w:sz w:val="28"/>
          <w:szCs w:val="28"/>
          <w:rtl/>
          <w:lang w:bidi="ar-IQ"/>
        </w:rPr>
        <w:t>) ينظر: صفة الصفوة لابن الجوزي:2/28، قوت القلوب لأبي طالب المكي:1/57.</w:t>
      </w:r>
    </w:p>
  </w:footnote>
  <w:footnote w:id="70">
    <w:p w:rsidR="001479BE" w:rsidRPr="00EE20B2" w:rsidRDefault="001479BE" w:rsidP="00B82910">
      <w:pPr>
        <w:pStyle w:val="a9"/>
        <w:spacing w:line="216" w:lineRule="auto"/>
        <w:ind w:left="284" w:hanging="284"/>
        <w:jc w:val="lowKashida"/>
        <w:rPr>
          <w:rFonts w:ascii="Traditional Arabic" w:hAnsi="Traditional Arabic" w:cs="Traditional Arabic"/>
          <w:sz w:val="28"/>
          <w:szCs w:val="28"/>
          <w:rtl/>
          <w:lang w:bidi="ar-IQ"/>
        </w:rPr>
      </w:pPr>
      <w:r w:rsidRPr="00EE20B2">
        <w:rPr>
          <w:rFonts w:ascii="Traditional Arabic" w:hAnsi="Traditional Arabic" w:cs="Traditional Arabic" w:hint="cs"/>
          <w:sz w:val="28"/>
          <w:szCs w:val="28"/>
          <w:rtl/>
          <w:lang w:bidi="ar-IQ"/>
        </w:rPr>
        <w:t>(</w:t>
      </w:r>
      <w:r w:rsidRPr="00EE20B2">
        <w:rPr>
          <w:rFonts w:ascii="Traditional Arabic" w:hAnsi="Traditional Arabic" w:cs="Traditional Arabic"/>
          <w:lang w:bidi="ar-IQ"/>
        </w:rPr>
        <w:footnoteRef/>
      </w:r>
      <w:r w:rsidRPr="00EE20B2">
        <w:rPr>
          <w:rFonts w:ascii="Traditional Arabic" w:hAnsi="Traditional Arabic" w:cs="Traditional Arabic" w:hint="cs"/>
          <w:sz w:val="28"/>
          <w:szCs w:val="28"/>
          <w:rtl/>
          <w:lang w:bidi="ar-IQ"/>
        </w:rPr>
        <w:t xml:space="preserve">) ينظر: التأريخ الكبير للبخاري بحواشي محمود خليل:7/123، وشذرات الذهب لابن </w:t>
      </w:r>
      <w:r>
        <w:rPr>
          <w:rFonts w:ascii="Traditional Arabic" w:hAnsi="Traditional Arabic" w:cs="Traditional Arabic" w:hint="cs"/>
          <w:sz w:val="28"/>
          <w:szCs w:val="28"/>
          <w:rtl/>
          <w:lang w:bidi="ar-IQ"/>
        </w:rPr>
        <w:t>ال</w:t>
      </w:r>
      <w:r w:rsidRPr="00EE20B2">
        <w:rPr>
          <w:rFonts w:ascii="Traditional Arabic" w:hAnsi="Traditional Arabic" w:cs="Traditional Arabic" w:hint="cs"/>
          <w:sz w:val="28"/>
          <w:szCs w:val="28"/>
          <w:rtl/>
          <w:lang w:bidi="ar-IQ"/>
        </w:rPr>
        <w:t>عماد:1/255.</w:t>
      </w:r>
    </w:p>
  </w:footnote>
  <w:footnote w:id="71">
    <w:p w:rsidR="001479BE" w:rsidRPr="00EE20B2" w:rsidRDefault="001479BE" w:rsidP="00B82910">
      <w:pPr>
        <w:pStyle w:val="a9"/>
        <w:spacing w:line="216" w:lineRule="auto"/>
        <w:ind w:left="284" w:hanging="284"/>
        <w:jc w:val="lowKashida"/>
        <w:rPr>
          <w:rFonts w:ascii="Traditional Arabic" w:hAnsi="Traditional Arabic" w:cs="Traditional Arabic"/>
          <w:sz w:val="28"/>
          <w:szCs w:val="28"/>
          <w:rtl/>
          <w:lang w:bidi="ar-IQ"/>
        </w:rPr>
      </w:pPr>
      <w:r w:rsidRPr="00EE20B2">
        <w:rPr>
          <w:rFonts w:ascii="Traditional Arabic" w:hAnsi="Traditional Arabic" w:cs="Traditional Arabic" w:hint="cs"/>
          <w:sz w:val="28"/>
          <w:szCs w:val="28"/>
          <w:rtl/>
          <w:lang w:bidi="ar-IQ"/>
        </w:rPr>
        <w:t>(</w:t>
      </w:r>
      <w:r w:rsidRPr="00EE20B2">
        <w:rPr>
          <w:rFonts w:ascii="Traditional Arabic" w:hAnsi="Traditional Arabic" w:cs="Traditional Arabic"/>
          <w:lang w:bidi="ar-IQ"/>
        </w:rPr>
        <w:footnoteRef/>
      </w:r>
      <w:r w:rsidRPr="00EE20B2">
        <w:rPr>
          <w:rFonts w:ascii="Traditional Arabic" w:hAnsi="Traditional Arabic" w:cs="Traditional Arabic" w:hint="cs"/>
          <w:sz w:val="28"/>
          <w:szCs w:val="28"/>
          <w:rtl/>
          <w:lang w:bidi="ar-IQ"/>
        </w:rPr>
        <w:t>) ينظر: الطبقات الكبرى للشعراني:1/82.</w:t>
      </w:r>
    </w:p>
  </w:footnote>
  <w:footnote w:id="72">
    <w:p w:rsidR="001479BE" w:rsidRPr="00EE20B2" w:rsidRDefault="001479BE" w:rsidP="00B82910">
      <w:pPr>
        <w:pStyle w:val="a9"/>
        <w:spacing w:line="216" w:lineRule="auto"/>
        <w:ind w:left="284" w:hanging="284"/>
        <w:jc w:val="lowKashida"/>
        <w:rPr>
          <w:rFonts w:ascii="Traditional Arabic" w:hAnsi="Traditional Arabic" w:cs="Traditional Arabic"/>
          <w:sz w:val="28"/>
          <w:szCs w:val="28"/>
          <w:rtl/>
          <w:lang w:bidi="ar-IQ"/>
        </w:rPr>
      </w:pPr>
      <w:r w:rsidRPr="00EE20B2">
        <w:rPr>
          <w:rFonts w:ascii="Traditional Arabic" w:hAnsi="Traditional Arabic" w:cs="Traditional Arabic" w:hint="cs"/>
          <w:sz w:val="28"/>
          <w:szCs w:val="28"/>
          <w:rtl/>
          <w:lang w:bidi="ar-IQ"/>
        </w:rPr>
        <w:t>(</w:t>
      </w:r>
      <w:r w:rsidRPr="00EE20B2">
        <w:rPr>
          <w:rFonts w:ascii="Traditional Arabic" w:hAnsi="Traditional Arabic" w:cs="Traditional Arabic"/>
          <w:lang w:bidi="ar-IQ"/>
        </w:rPr>
        <w:footnoteRef/>
      </w:r>
      <w:r w:rsidRPr="00EE20B2">
        <w:rPr>
          <w:rFonts w:ascii="Traditional Arabic" w:hAnsi="Traditional Arabic" w:cs="Traditional Arabic" w:hint="cs"/>
          <w:sz w:val="28"/>
          <w:szCs w:val="28"/>
          <w:rtl/>
          <w:lang w:bidi="ar-IQ"/>
        </w:rPr>
        <w:t>) ينظر: عوارف المعارف للسهروردي:43، ونشر المحاسن الغالية لليافيعي:2/700.</w:t>
      </w:r>
    </w:p>
  </w:footnote>
  <w:footnote w:id="73">
    <w:p w:rsidR="001479BE" w:rsidRPr="00EE20B2" w:rsidRDefault="001479BE" w:rsidP="004978E0">
      <w:pPr>
        <w:pStyle w:val="a9"/>
        <w:spacing w:line="216" w:lineRule="auto"/>
        <w:ind w:left="284" w:hanging="284"/>
        <w:jc w:val="lowKashida"/>
        <w:rPr>
          <w:rFonts w:ascii="Traditional Arabic" w:hAnsi="Traditional Arabic" w:cs="Traditional Arabic"/>
          <w:sz w:val="28"/>
          <w:szCs w:val="28"/>
          <w:rtl/>
          <w:lang w:bidi="ar-IQ"/>
        </w:rPr>
      </w:pPr>
      <w:r w:rsidRPr="00EE20B2">
        <w:rPr>
          <w:rFonts w:ascii="Traditional Arabic" w:hAnsi="Traditional Arabic" w:cs="Traditional Arabic" w:hint="cs"/>
          <w:sz w:val="28"/>
          <w:szCs w:val="28"/>
          <w:rtl/>
          <w:lang w:bidi="ar-IQ"/>
        </w:rPr>
        <w:t>(</w:t>
      </w:r>
      <w:r w:rsidRPr="00EE20B2">
        <w:rPr>
          <w:rFonts w:ascii="Traditional Arabic" w:hAnsi="Traditional Arabic" w:cs="Traditional Arabic"/>
          <w:sz w:val="28"/>
          <w:szCs w:val="28"/>
          <w:lang w:bidi="ar-IQ"/>
        </w:rPr>
        <w:footnoteRef/>
      </w:r>
      <w:r w:rsidRPr="00EE20B2">
        <w:rPr>
          <w:rFonts w:ascii="Traditional Arabic" w:hAnsi="Traditional Arabic" w:cs="Traditional Arabic" w:hint="cs"/>
          <w:sz w:val="28"/>
          <w:szCs w:val="28"/>
          <w:rtl/>
          <w:lang w:bidi="ar-IQ"/>
        </w:rPr>
        <w:t xml:space="preserve">) ينظر: </w:t>
      </w:r>
      <w:r>
        <w:rPr>
          <w:rFonts w:ascii="Traditional Arabic" w:hAnsi="Traditional Arabic" w:cs="Traditional Arabic" w:hint="cs"/>
          <w:sz w:val="28"/>
          <w:szCs w:val="28"/>
          <w:rtl/>
          <w:lang w:bidi="ar-IQ"/>
        </w:rPr>
        <w:t>(</w:t>
      </w:r>
      <w:r w:rsidRPr="00EE20B2">
        <w:rPr>
          <w:rFonts w:ascii="Traditional Arabic" w:hAnsi="Traditional Arabic" w:cs="Traditional Arabic" w:hint="cs"/>
          <w:sz w:val="28"/>
          <w:szCs w:val="28"/>
          <w:rtl/>
          <w:lang w:bidi="ar-IQ"/>
        </w:rPr>
        <w:t>التصوف</w:t>
      </w:r>
      <w:r>
        <w:rPr>
          <w:rFonts w:ascii="Traditional Arabic" w:hAnsi="Traditional Arabic" w:cs="Traditional Arabic" w:hint="cs"/>
          <w:sz w:val="28"/>
          <w:szCs w:val="28"/>
          <w:rtl/>
          <w:lang w:bidi="ar-IQ"/>
        </w:rPr>
        <w:t>)</w:t>
      </w:r>
      <w:r w:rsidRPr="00EE20B2">
        <w:rPr>
          <w:rFonts w:ascii="Traditional Arabic" w:hAnsi="Traditional Arabic" w:cs="Traditional Arabic" w:hint="cs"/>
          <w:sz w:val="28"/>
          <w:szCs w:val="28"/>
          <w:rtl/>
          <w:lang w:bidi="ar-IQ"/>
        </w:rPr>
        <w:t xml:space="preserve"> الثورة الروحية </w:t>
      </w:r>
      <w:r>
        <w:rPr>
          <w:rFonts w:ascii="Traditional Arabic" w:hAnsi="Traditional Arabic" w:cs="Traditional Arabic" w:hint="cs"/>
          <w:sz w:val="28"/>
          <w:szCs w:val="28"/>
          <w:rtl/>
          <w:lang w:bidi="ar-IQ"/>
        </w:rPr>
        <w:t xml:space="preserve">لأبي العلا </w:t>
      </w:r>
      <w:r w:rsidRPr="00EE20B2">
        <w:rPr>
          <w:rFonts w:ascii="Traditional Arabic" w:hAnsi="Traditional Arabic" w:cs="Traditional Arabic" w:hint="cs"/>
          <w:sz w:val="28"/>
          <w:szCs w:val="28"/>
          <w:rtl/>
          <w:lang w:bidi="ar-IQ"/>
        </w:rPr>
        <w:t>عفيفي:96.</w:t>
      </w:r>
    </w:p>
  </w:footnote>
  <w:footnote w:id="74">
    <w:p w:rsidR="001479BE" w:rsidRPr="003E46BF" w:rsidRDefault="001479BE" w:rsidP="002F0D97">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قواعد الأخلاق في التصوف الإسلامي ل</w:t>
      </w:r>
      <w:r>
        <w:rPr>
          <w:rFonts w:ascii="Traditional Arabic" w:hAnsi="Traditional Arabic" w:cs="Traditional Arabic" w:hint="cs"/>
          <w:sz w:val="28"/>
          <w:szCs w:val="28"/>
          <w:rtl/>
          <w:lang w:bidi="ar-IQ"/>
        </w:rPr>
        <w:t xml:space="preserve">أبي </w:t>
      </w:r>
      <w:r w:rsidRPr="003E46BF">
        <w:rPr>
          <w:rFonts w:ascii="Traditional Arabic" w:hAnsi="Traditional Arabic" w:cs="Traditional Arabic"/>
          <w:sz w:val="28"/>
          <w:szCs w:val="28"/>
          <w:rtl/>
          <w:lang w:bidi="ar-IQ"/>
        </w:rPr>
        <w:t>بكر السامرائي:41.</w:t>
      </w:r>
    </w:p>
  </w:footnote>
  <w:footnote w:id="75">
    <w:p w:rsidR="001479BE" w:rsidRPr="003E46BF" w:rsidRDefault="001479BE" w:rsidP="00C60BF3">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ينظر: حقائق عن التصوف:18-19.</w:t>
      </w:r>
    </w:p>
  </w:footnote>
  <w:footnote w:id="76">
    <w:p w:rsidR="001479BE" w:rsidRPr="003E46BF" w:rsidRDefault="001479BE" w:rsidP="00E53317">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أخرجه الإمام البخاري في صحيحه، كتاب الإيمان، باب (</w:t>
      </w:r>
      <w:r>
        <w:rPr>
          <w:rFonts w:ascii="Traditional Arabic" w:hAnsi="Traditional Arabic" w:cs="Traditional Arabic" w:hint="cs"/>
          <w:sz w:val="28"/>
          <w:szCs w:val="28"/>
          <w:rtl/>
        </w:rPr>
        <w:t xml:space="preserve">فضل </w:t>
      </w:r>
      <w:r w:rsidRPr="003E46BF">
        <w:rPr>
          <w:rFonts w:ascii="Traditional Arabic" w:hAnsi="Traditional Arabic" w:cs="Traditional Arabic"/>
          <w:sz w:val="28"/>
          <w:szCs w:val="28"/>
          <w:rtl/>
        </w:rPr>
        <w:t>من استبرأ لدينه) من رواية النعمان بن بشير</w:t>
      </w:r>
      <w:r w:rsidRPr="003E46BF">
        <w:rPr>
          <w:rFonts w:ascii="Traditional Arabic" w:hAnsi="Traditional Arabic" w:cs="Traditional Arabic"/>
          <w:kern w:val="24"/>
          <w:sz w:val="36"/>
          <w:szCs w:val="36"/>
          <w:rtl/>
          <w:lang w:bidi="ar-IQ"/>
        </w:rPr>
        <w:t>-</w:t>
      </w:r>
      <w:r w:rsidRPr="003E46BF">
        <w:rPr>
          <w:rFonts w:ascii="Traditional Arabic" w:hAnsi="Traditional Arabic" w:cs="Traditional Arabic"/>
          <w:color w:val="000000"/>
          <w:sz w:val="32"/>
          <w:szCs w:val="32"/>
          <w:lang w:bidi="ar-IQ"/>
        </w:rPr>
        <w:sym w:font="AGA Arabesque" w:char="F074"/>
      </w:r>
      <w:r w:rsidRPr="003E46BF">
        <w:rPr>
          <w:rFonts w:ascii="Traditional Arabic" w:hAnsi="Traditional Arabic" w:cs="Traditional Arabic"/>
          <w:kern w:val="24"/>
          <w:sz w:val="36"/>
          <w:szCs w:val="36"/>
          <w:rtl/>
          <w:lang w:bidi="ar-IQ"/>
        </w:rPr>
        <w:t>-</w:t>
      </w:r>
      <w:r w:rsidRPr="003E46BF">
        <w:rPr>
          <w:rFonts w:ascii="Traditional Arabic" w:hAnsi="Traditional Arabic" w:cs="Traditional Arabic"/>
          <w:sz w:val="28"/>
          <w:szCs w:val="28"/>
          <w:rtl/>
        </w:rPr>
        <w:t xml:space="preserve"> برقم(52): 1/20. </w:t>
      </w:r>
    </w:p>
  </w:footnote>
  <w:footnote w:id="77">
    <w:p w:rsidR="001479BE" w:rsidRPr="003E46BF" w:rsidRDefault="001479BE" w:rsidP="00E53317">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أخرجه ال</w:t>
      </w:r>
      <w:r>
        <w:rPr>
          <w:rFonts w:ascii="Traditional Arabic" w:hAnsi="Traditional Arabic" w:cs="Traditional Arabic"/>
          <w:sz w:val="28"/>
          <w:szCs w:val="28"/>
          <w:rtl/>
          <w:lang w:bidi="ar-IQ"/>
        </w:rPr>
        <w:t xml:space="preserve">إمام مسلم في صحيحه باب: تحريم </w:t>
      </w:r>
      <w:r w:rsidRPr="003E46BF">
        <w:rPr>
          <w:rFonts w:ascii="Traditional Arabic" w:hAnsi="Traditional Arabic" w:cs="Traditional Arabic"/>
          <w:sz w:val="28"/>
          <w:szCs w:val="28"/>
          <w:rtl/>
          <w:lang w:bidi="ar-IQ"/>
        </w:rPr>
        <w:t>ظلم</w:t>
      </w:r>
      <w:r>
        <w:rPr>
          <w:rFonts w:ascii="Traditional Arabic" w:hAnsi="Traditional Arabic" w:cs="Traditional Arabic" w:hint="cs"/>
          <w:sz w:val="28"/>
          <w:szCs w:val="28"/>
          <w:rtl/>
          <w:lang w:bidi="ar-IQ"/>
        </w:rPr>
        <w:t xml:space="preserve"> المسلم</w:t>
      </w:r>
      <w:r w:rsidRPr="003E46BF">
        <w:rPr>
          <w:rFonts w:ascii="Traditional Arabic" w:hAnsi="Traditional Arabic" w:cs="Traditional Arabic"/>
          <w:sz w:val="28"/>
          <w:szCs w:val="28"/>
          <w:rtl/>
          <w:lang w:bidi="ar-IQ"/>
        </w:rPr>
        <w:t xml:space="preserve"> برقم(6708):8/11. </w:t>
      </w:r>
    </w:p>
  </w:footnote>
  <w:footnote w:id="78">
    <w:p w:rsidR="001479BE" w:rsidRPr="003E46BF" w:rsidRDefault="001479BE" w:rsidP="00457D0C">
      <w:pPr>
        <w:autoSpaceDE w:val="0"/>
        <w:autoSpaceDN w:val="0"/>
        <w:adjustRightInd w:val="0"/>
        <w:spacing w:after="0" w:line="240" w:lineRule="auto"/>
        <w:jc w:val="both"/>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w:t>
      </w:r>
      <w:r w:rsidRPr="003E46BF">
        <w:rPr>
          <w:rFonts w:ascii="Traditional Arabic" w:eastAsia="Times New Roman" w:hAnsi="Traditional Arabic" w:cs="Traditional Arabic"/>
          <w:sz w:val="28"/>
          <w:szCs w:val="28"/>
          <w:rtl/>
          <w:lang w:bidi="ar-IQ"/>
        </w:rPr>
        <w:t>التحفة العراقية في الأعمال القلبية لابن تيمية: 10.</w:t>
      </w:r>
      <w:r w:rsidRPr="003E46BF">
        <w:rPr>
          <w:rFonts w:ascii="Traditional Arabic" w:hAnsi="Traditional Arabic" w:cs="Traditional Arabic"/>
          <w:sz w:val="28"/>
          <w:szCs w:val="28"/>
          <w:rtl/>
        </w:rPr>
        <w:t xml:space="preserve"> </w:t>
      </w:r>
    </w:p>
  </w:footnote>
  <w:footnote w:id="79">
    <w:p w:rsidR="001479BE" w:rsidRPr="003E46BF" w:rsidRDefault="001479BE" w:rsidP="001A7D61">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3E46BF">
        <w:rPr>
          <w:rFonts w:ascii="Traditional Arabic" w:hAnsi="Traditional Arabic" w:cs="Traditional Arabic"/>
          <w:lang w:bidi="ar-IQ"/>
        </w:rPr>
        <w:footnoteRef/>
      </w:r>
      <w:r>
        <w:rPr>
          <w:rFonts w:ascii="Traditional Arabic" w:hAnsi="Traditional Arabic" w:cs="Traditional Arabic"/>
          <w:sz w:val="28"/>
          <w:szCs w:val="28"/>
          <w:rtl/>
          <w:lang w:bidi="ar-IQ"/>
        </w:rPr>
        <w:t xml:space="preserve">) </w:t>
      </w:r>
      <w:r>
        <w:rPr>
          <w:rFonts w:ascii="Traditional Arabic" w:hAnsi="Traditional Arabic" w:cs="Traditional Arabic" w:hint="cs"/>
          <w:sz w:val="28"/>
          <w:szCs w:val="28"/>
          <w:rtl/>
          <w:lang w:bidi="ar-IQ"/>
        </w:rPr>
        <w:t>لطائف الاشارات للإمام القشيري</w:t>
      </w:r>
      <w:r w:rsidRPr="003E46BF">
        <w:rPr>
          <w:rFonts w:ascii="Traditional Arabic" w:hAnsi="Traditional Arabic" w:cs="Traditional Arabic"/>
          <w:sz w:val="28"/>
          <w:szCs w:val="28"/>
          <w:rtl/>
          <w:lang w:bidi="ar-IQ"/>
        </w:rPr>
        <w:t>: 2 / 365.</w:t>
      </w:r>
    </w:p>
  </w:footnote>
  <w:footnote w:id="80">
    <w:p w:rsidR="001479BE" w:rsidRPr="003E46BF" w:rsidRDefault="001479BE" w:rsidP="00F07446">
      <w:pPr>
        <w:autoSpaceDE w:val="0"/>
        <w:autoSpaceDN w:val="0"/>
        <w:adjustRightInd w:val="0"/>
        <w:spacing w:after="0" w:line="240" w:lineRule="auto"/>
        <w:jc w:val="both"/>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w:t>
      </w:r>
      <w:r w:rsidRPr="003E46BF">
        <w:rPr>
          <w:rFonts w:ascii="Traditional Arabic" w:eastAsia="Times New Roman" w:hAnsi="Traditional Arabic" w:cs="Traditional Arabic"/>
          <w:sz w:val="28"/>
          <w:szCs w:val="28"/>
          <w:rtl/>
          <w:lang w:bidi="ar-IQ"/>
        </w:rPr>
        <w:t>ينظر:</w:t>
      </w:r>
      <w:r>
        <w:rPr>
          <w:rFonts w:ascii="Traditional Arabic" w:eastAsia="Times New Roman" w:hAnsi="Traditional Arabic" w:cs="Traditional Arabic" w:hint="cs"/>
          <w:sz w:val="28"/>
          <w:szCs w:val="28"/>
          <w:rtl/>
          <w:lang w:bidi="ar-IQ"/>
        </w:rPr>
        <w:t xml:space="preserve"> </w:t>
      </w:r>
      <w:r w:rsidRPr="003E46BF">
        <w:rPr>
          <w:rFonts w:ascii="Traditional Arabic" w:eastAsia="Times New Roman" w:hAnsi="Traditional Arabic" w:cs="Traditional Arabic"/>
          <w:sz w:val="28"/>
          <w:szCs w:val="28"/>
          <w:rtl/>
          <w:lang w:bidi="ar-IQ"/>
        </w:rPr>
        <w:t>مفاتح الغيب المسمى ب</w:t>
      </w:r>
      <w:r>
        <w:rPr>
          <w:rFonts w:ascii="Traditional Arabic" w:eastAsia="Times New Roman" w:hAnsi="Traditional Arabic" w:cs="Traditional Arabic" w:hint="cs"/>
          <w:sz w:val="28"/>
          <w:szCs w:val="28"/>
          <w:rtl/>
          <w:lang w:bidi="ar-IQ"/>
        </w:rPr>
        <w:t>ال</w:t>
      </w:r>
      <w:r w:rsidRPr="003E46BF">
        <w:rPr>
          <w:rFonts w:ascii="Traditional Arabic" w:eastAsia="Times New Roman" w:hAnsi="Traditional Arabic" w:cs="Traditional Arabic"/>
          <w:sz w:val="28"/>
          <w:szCs w:val="28"/>
          <w:rtl/>
          <w:lang w:bidi="ar-IQ"/>
        </w:rPr>
        <w:t xml:space="preserve">تفسير الكبير للإمام </w:t>
      </w:r>
      <w:r>
        <w:rPr>
          <w:rFonts w:ascii="Traditional Arabic" w:eastAsia="Times New Roman" w:hAnsi="Traditional Arabic" w:cs="Traditional Arabic" w:hint="cs"/>
          <w:sz w:val="28"/>
          <w:szCs w:val="28"/>
          <w:rtl/>
          <w:lang w:bidi="ar-IQ"/>
        </w:rPr>
        <w:t>فخر</w:t>
      </w:r>
      <w:r w:rsidRPr="003E46BF">
        <w:rPr>
          <w:rFonts w:ascii="Traditional Arabic" w:eastAsia="Times New Roman" w:hAnsi="Traditional Arabic" w:cs="Traditional Arabic"/>
          <w:sz w:val="28"/>
          <w:szCs w:val="28"/>
          <w:rtl/>
          <w:lang w:bidi="ar-IQ"/>
        </w:rPr>
        <w:t>الرازي:7/</w:t>
      </w:r>
      <w:r w:rsidRPr="003E46BF">
        <w:rPr>
          <w:rFonts w:ascii="Traditional Arabic" w:hAnsi="Traditional Arabic" w:cs="Traditional Arabic"/>
          <w:kern w:val="24"/>
          <w:sz w:val="36"/>
          <w:szCs w:val="36"/>
          <w:rtl/>
          <w:lang w:bidi="ar-IQ"/>
        </w:rPr>
        <w:t xml:space="preserve"> </w:t>
      </w:r>
      <w:r w:rsidRPr="003E46BF">
        <w:rPr>
          <w:rFonts w:ascii="Traditional Arabic" w:eastAsia="Times New Roman" w:hAnsi="Traditional Arabic" w:cs="Traditional Arabic"/>
          <w:sz w:val="28"/>
          <w:szCs w:val="28"/>
          <w:rtl/>
          <w:lang w:bidi="ar-IQ"/>
        </w:rPr>
        <w:t>17 .</w:t>
      </w:r>
    </w:p>
  </w:footnote>
  <w:footnote w:id="81">
    <w:p w:rsidR="001479BE" w:rsidRPr="003E46BF" w:rsidRDefault="001479BE" w:rsidP="00526C92">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w:t>
      </w:r>
      <w:r w:rsidRPr="003E46BF">
        <w:rPr>
          <w:rFonts w:ascii="Traditional Arabic" w:hAnsi="Traditional Arabic" w:cs="Traditional Arabic"/>
          <w:sz w:val="28"/>
          <w:szCs w:val="28"/>
          <w:rtl/>
          <w:lang w:bidi="ar-IQ"/>
        </w:rPr>
        <w:t xml:space="preserve">أخرجه البخاري </w:t>
      </w:r>
      <w:r>
        <w:rPr>
          <w:rFonts w:ascii="Traditional Arabic" w:hAnsi="Traditional Arabic" w:cs="Traditional Arabic" w:hint="cs"/>
          <w:sz w:val="28"/>
          <w:szCs w:val="28"/>
          <w:rtl/>
          <w:lang w:bidi="ar-IQ"/>
        </w:rPr>
        <w:t xml:space="preserve">في </w:t>
      </w:r>
      <w:r w:rsidRPr="003E46BF">
        <w:rPr>
          <w:rFonts w:ascii="Traditional Arabic" w:hAnsi="Traditional Arabic" w:cs="Traditional Arabic"/>
          <w:sz w:val="28"/>
          <w:szCs w:val="28"/>
          <w:rtl/>
          <w:lang w:bidi="ar-IQ"/>
        </w:rPr>
        <w:t>صحيحه برقم  (5718)</w:t>
      </w:r>
      <w:r w:rsidRPr="003E46BF">
        <w:rPr>
          <w:rFonts w:ascii="Traditional Arabic" w:hAnsi="Traditional Arabic" w:cs="Traditional Arabic"/>
          <w:kern w:val="24"/>
          <w:sz w:val="36"/>
          <w:szCs w:val="36"/>
          <w:rtl/>
          <w:lang w:bidi="ar-IQ"/>
        </w:rPr>
        <w:t xml:space="preserve"> </w:t>
      </w:r>
      <w:r w:rsidRPr="003E46BF">
        <w:rPr>
          <w:rFonts w:ascii="Traditional Arabic" w:hAnsi="Traditional Arabic" w:cs="Traditional Arabic"/>
          <w:sz w:val="28"/>
          <w:szCs w:val="28"/>
          <w:rtl/>
          <w:lang w:bidi="ar-IQ"/>
        </w:rPr>
        <w:t xml:space="preserve">: 5 / 2253. </w:t>
      </w:r>
    </w:p>
  </w:footnote>
  <w:footnote w:id="82">
    <w:p w:rsidR="001479BE" w:rsidRPr="003E46BF" w:rsidRDefault="001479BE" w:rsidP="00ED008B">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حاشية الإمام علي العدوي على شر</w:t>
      </w:r>
      <w:r>
        <w:rPr>
          <w:rFonts w:ascii="Traditional Arabic" w:hAnsi="Traditional Arabic" w:cs="Traditional Arabic"/>
          <w:sz w:val="28"/>
          <w:szCs w:val="28"/>
          <w:rtl/>
        </w:rPr>
        <w:t>ح الزرقاني في الفقه المالكي:195</w:t>
      </w:r>
      <w:r>
        <w:rPr>
          <w:rFonts w:ascii="Traditional Arabic" w:hAnsi="Traditional Arabic" w:cs="Traditional Arabic" w:hint="cs"/>
          <w:sz w:val="28"/>
          <w:szCs w:val="28"/>
          <w:rtl/>
        </w:rPr>
        <w:t>، وشرح عين العلم وزين الحلم للملا علي القاري:1/33.</w:t>
      </w:r>
    </w:p>
  </w:footnote>
  <w:footnote w:id="83">
    <w:p w:rsidR="001479BE" w:rsidRPr="003E46BF" w:rsidRDefault="001479BE" w:rsidP="00E30047">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 xml:space="preserve">كشف </w:t>
      </w:r>
      <w:r>
        <w:rPr>
          <w:rFonts w:ascii="Traditional Arabic" w:hAnsi="Traditional Arabic" w:cs="Traditional Arabic" w:hint="cs"/>
          <w:sz w:val="28"/>
          <w:szCs w:val="28"/>
          <w:rtl/>
          <w:lang w:bidi="ar-IQ"/>
        </w:rPr>
        <w:t xml:space="preserve">الخفاء </w:t>
      </w:r>
      <w:r w:rsidRPr="003E46BF">
        <w:rPr>
          <w:rFonts w:ascii="Traditional Arabic" w:hAnsi="Traditional Arabic" w:cs="Traditional Arabic"/>
          <w:sz w:val="28"/>
          <w:szCs w:val="28"/>
          <w:rtl/>
          <w:lang w:bidi="ar-IQ"/>
        </w:rPr>
        <w:t>ومزيل الالباس عما اشتهر من الأحاديث على ألسنة الناس للإمام العجلوني:1/341.</w:t>
      </w:r>
    </w:p>
  </w:footnote>
  <w:footnote w:id="84">
    <w:p w:rsidR="001479BE" w:rsidRPr="003E46BF" w:rsidRDefault="001479BE" w:rsidP="0076221C">
      <w:pPr>
        <w:pStyle w:val="a9"/>
        <w:spacing w:line="216" w:lineRule="auto"/>
        <w:ind w:left="284" w:hanging="284"/>
        <w:jc w:val="lowKashida"/>
        <w:rPr>
          <w:rFonts w:ascii="Traditional Arabic" w:hAnsi="Traditional Arabic" w:cs="Traditional Arabic"/>
          <w:sz w:val="28"/>
          <w:szCs w:val="28"/>
          <w:rtl/>
        </w:rPr>
      </w:pPr>
      <w:r w:rsidRPr="003E46BF">
        <w:rPr>
          <w:rFonts w:ascii="Traditional Arabic" w:hAnsi="Traditional Arabic" w:cs="Traditional Arabic"/>
          <w:sz w:val="28"/>
          <w:szCs w:val="28"/>
          <w:rtl/>
        </w:rPr>
        <w:t>(</w:t>
      </w:r>
      <w:r w:rsidRPr="0076221C">
        <w:footnoteRef/>
      </w:r>
      <w:r w:rsidRPr="003E46BF">
        <w:rPr>
          <w:rFonts w:ascii="Traditional Arabic" w:hAnsi="Traditional Arabic" w:cs="Traditional Arabic"/>
          <w:sz w:val="28"/>
          <w:szCs w:val="28"/>
          <w:rtl/>
        </w:rPr>
        <w:t>)</w:t>
      </w:r>
      <w:r w:rsidRPr="0076221C">
        <w:rPr>
          <w:rFonts w:ascii="Traditional Arabic" w:hAnsi="Traditional Arabic" w:cs="Traditional Arabic" w:hint="cs"/>
          <w:sz w:val="28"/>
          <w:szCs w:val="28"/>
          <w:rtl/>
        </w:rPr>
        <w:t>ديوان</w:t>
      </w:r>
      <w:r w:rsidRPr="0076221C">
        <w:rPr>
          <w:rFonts w:ascii="Traditional Arabic" w:hAnsi="Traditional Arabic" w:cs="Traditional Arabic"/>
          <w:sz w:val="28"/>
          <w:szCs w:val="28"/>
          <w:rtl/>
        </w:rPr>
        <w:t xml:space="preserve"> </w:t>
      </w:r>
      <w:r w:rsidRPr="0076221C">
        <w:rPr>
          <w:rFonts w:ascii="Traditional Arabic" w:hAnsi="Traditional Arabic" w:cs="Traditional Arabic" w:hint="cs"/>
          <w:sz w:val="28"/>
          <w:szCs w:val="28"/>
          <w:rtl/>
        </w:rPr>
        <w:t>الإمام</w:t>
      </w:r>
      <w:r w:rsidRPr="0076221C">
        <w:rPr>
          <w:rFonts w:ascii="Traditional Arabic" w:hAnsi="Traditional Arabic" w:cs="Traditional Arabic"/>
          <w:sz w:val="28"/>
          <w:szCs w:val="28"/>
          <w:rtl/>
        </w:rPr>
        <w:t xml:space="preserve"> </w:t>
      </w:r>
      <w:r w:rsidRPr="0076221C">
        <w:rPr>
          <w:rFonts w:ascii="Traditional Arabic" w:hAnsi="Traditional Arabic" w:cs="Traditional Arabic" w:hint="cs"/>
          <w:sz w:val="28"/>
          <w:szCs w:val="28"/>
          <w:rtl/>
        </w:rPr>
        <w:t>الشافعي</w:t>
      </w:r>
      <w:r>
        <w:rPr>
          <w:rFonts w:ascii="Traditional Arabic" w:hAnsi="Traditional Arabic" w:cs="Traditional Arabic" w:hint="cs"/>
          <w:sz w:val="28"/>
          <w:szCs w:val="28"/>
          <w:rtl/>
        </w:rPr>
        <w:t>:</w:t>
      </w:r>
      <w:r w:rsidRPr="0076221C">
        <w:rPr>
          <w:rFonts w:ascii="Traditional Arabic" w:hAnsi="Traditional Arabic" w:cs="Traditional Arabic"/>
          <w:sz w:val="28"/>
          <w:szCs w:val="28"/>
          <w:rtl/>
        </w:rPr>
        <w:t>32</w:t>
      </w:r>
      <w:r>
        <w:rPr>
          <w:rFonts w:ascii="Traditional Arabic" w:hAnsi="Traditional Arabic" w:cs="Traditional Arabic" w:hint="cs"/>
          <w:sz w:val="28"/>
          <w:szCs w:val="28"/>
          <w:rtl/>
        </w:rPr>
        <w:t>.</w:t>
      </w:r>
    </w:p>
  </w:footnote>
  <w:footnote w:id="85">
    <w:p w:rsidR="001479BE" w:rsidRPr="003E46BF" w:rsidRDefault="001479BE" w:rsidP="005F2FCC">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تنوير القلوب للشيخ أمين الكردي:405. </w:t>
      </w:r>
    </w:p>
  </w:footnote>
  <w:footnote w:id="86">
    <w:p w:rsidR="001479BE" w:rsidRPr="00466BE7" w:rsidRDefault="001479BE" w:rsidP="00934FDC">
      <w:pPr>
        <w:pStyle w:val="a9"/>
        <w:spacing w:line="216" w:lineRule="auto"/>
        <w:ind w:left="284" w:hanging="284"/>
        <w:jc w:val="lowKashida"/>
        <w:rPr>
          <w:rFonts w:cs="Ali-A-Sahifa Bold"/>
          <w:sz w:val="28"/>
          <w:szCs w:val="28"/>
          <w:rtl/>
          <w:lang w:bidi="ar-IQ"/>
        </w:rPr>
      </w:pPr>
      <w:r w:rsidRPr="00A21CF8">
        <w:rPr>
          <w:rFonts w:ascii="Traditional Arabic" w:hAnsi="Traditional Arabic" w:cs="Traditional Arabic" w:hint="cs"/>
          <w:sz w:val="28"/>
          <w:szCs w:val="28"/>
          <w:rtl/>
          <w:lang w:bidi="ar-IQ"/>
        </w:rPr>
        <w:t>(</w:t>
      </w:r>
      <w:r w:rsidRPr="00A21CF8">
        <w:rPr>
          <w:rFonts w:ascii="Traditional Arabic" w:hAnsi="Traditional Arabic" w:cs="Traditional Arabic"/>
          <w:lang w:bidi="ar-IQ"/>
        </w:rPr>
        <w:footnoteRef/>
      </w:r>
      <w:r w:rsidRPr="00A21CF8">
        <w:rPr>
          <w:rFonts w:ascii="Traditional Arabic" w:hAnsi="Traditional Arabic" w:cs="Traditional Arabic" w:hint="cs"/>
          <w:sz w:val="28"/>
          <w:szCs w:val="28"/>
          <w:rtl/>
          <w:lang w:bidi="ar-IQ"/>
        </w:rPr>
        <w:t>) المنقذ من الضلال لأبي حامد الغزالي:177.</w:t>
      </w:r>
      <w:r w:rsidRPr="00466BE7">
        <w:rPr>
          <w:rFonts w:cs="Ali-A-Sahifa Bold" w:hint="cs"/>
          <w:sz w:val="28"/>
          <w:szCs w:val="28"/>
          <w:rtl/>
        </w:rPr>
        <w:t xml:space="preserve"> </w:t>
      </w:r>
    </w:p>
  </w:footnote>
  <w:footnote w:id="87">
    <w:p w:rsidR="001479BE" w:rsidRPr="003E46BF" w:rsidRDefault="001479BE" w:rsidP="00A21CF8">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IQ"/>
        </w:rPr>
        <w:t>الاعتصام للإمام الشاطبي:1/131.</w:t>
      </w:r>
    </w:p>
  </w:footnote>
  <w:footnote w:id="88">
    <w:p w:rsidR="001479BE" w:rsidRPr="00466BE7" w:rsidRDefault="001479BE" w:rsidP="00934FDC">
      <w:pPr>
        <w:pStyle w:val="a9"/>
        <w:spacing w:line="216" w:lineRule="auto"/>
        <w:ind w:left="284" w:hanging="284"/>
        <w:jc w:val="lowKashida"/>
        <w:rPr>
          <w:rFonts w:cs="Ali-A-Sahifa Bold"/>
          <w:sz w:val="28"/>
          <w:szCs w:val="28"/>
          <w:rtl/>
          <w:lang w:bidi="ar-IQ"/>
        </w:rPr>
      </w:pPr>
      <w:r w:rsidRPr="00466BE7">
        <w:rPr>
          <w:rFonts w:cs="Ali-A-Sahifa Bold" w:hint="cs"/>
          <w:sz w:val="28"/>
          <w:szCs w:val="28"/>
          <w:rtl/>
        </w:rPr>
        <w:t>(</w:t>
      </w:r>
      <w:r w:rsidRPr="00466BE7">
        <w:rPr>
          <w:rStyle w:val="aa"/>
          <w:rFonts w:cs="Ali-A-Sahifa Bold"/>
          <w:sz w:val="28"/>
          <w:szCs w:val="28"/>
        </w:rPr>
        <w:footnoteRef/>
      </w:r>
      <w:r w:rsidRPr="00466BE7">
        <w:rPr>
          <w:rFonts w:cs="Ali-A-Sahifa Bold" w:hint="cs"/>
          <w:sz w:val="28"/>
          <w:szCs w:val="28"/>
          <w:rtl/>
        </w:rPr>
        <w:t>)</w:t>
      </w:r>
      <w:r>
        <w:rPr>
          <w:rFonts w:ascii="Traditional Arabic" w:hAnsi="Traditional Arabic" w:cs="Traditional Arabic" w:hint="cs"/>
          <w:sz w:val="28"/>
          <w:szCs w:val="28"/>
          <w:rtl/>
          <w:lang w:bidi="ar-IQ"/>
        </w:rPr>
        <w:t>الاعتصام للإمام الشاطبي:1/119.</w:t>
      </w:r>
    </w:p>
  </w:footnote>
  <w:footnote w:id="89">
    <w:p w:rsidR="001479BE" w:rsidRPr="003E46BF" w:rsidRDefault="001479BE" w:rsidP="00317546">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القاموس المحيط لل</w:t>
      </w:r>
      <w:r>
        <w:rPr>
          <w:rFonts w:ascii="Traditional Arabic" w:hAnsi="Traditional Arabic" w:cs="Traditional Arabic" w:hint="cs"/>
          <w:sz w:val="28"/>
          <w:szCs w:val="28"/>
          <w:rtl/>
          <w:lang w:bidi="ar-IQ"/>
        </w:rPr>
        <w:t xml:space="preserve">فيروز </w:t>
      </w:r>
      <w:r w:rsidRPr="003E46BF">
        <w:rPr>
          <w:rFonts w:ascii="Traditional Arabic" w:hAnsi="Traditional Arabic" w:cs="Traditional Arabic"/>
          <w:sz w:val="28"/>
          <w:szCs w:val="28"/>
          <w:rtl/>
          <w:lang w:bidi="ar-IQ"/>
        </w:rPr>
        <w:t>آبادي:4/100.</w:t>
      </w:r>
    </w:p>
  </w:footnote>
  <w:footnote w:id="90">
    <w:p w:rsidR="001479BE" w:rsidRPr="003E46BF" w:rsidRDefault="001479BE" w:rsidP="00845370">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w:t>
      </w:r>
      <w:r w:rsidRPr="003E46BF">
        <w:rPr>
          <w:rFonts w:ascii="Traditional Arabic" w:hAnsi="Traditional Arabic" w:cs="Traditional Arabic"/>
          <w:sz w:val="28"/>
          <w:szCs w:val="28"/>
          <w:rtl/>
          <w:lang w:bidi="ar-IQ"/>
        </w:rPr>
        <w:t>الجامع لأحكام القرآن للقرطبي:3/330.</w:t>
      </w:r>
      <w:r w:rsidRPr="003E46BF">
        <w:rPr>
          <w:rFonts w:ascii="Traditional Arabic" w:hAnsi="Traditional Arabic" w:cs="Traditional Arabic"/>
          <w:kern w:val="24"/>
          <w:sz w:val="14"/>
          <w:szCs w:val="14"/>
          <w:rtl/>
          <w:lang w:bidi="ar-IQ"/>
        </w:rPr>
        <w:t xml:space="preserve">  </w:t>
      </w:r>
    </w:p>
  </w:footnote>
  <w:footnote w:id="91">
    <w:p w:rsidR="001479BE" w:rsidRPr="003E46BF" w:rsidRDefault="001479BE" w:rsidP="00845370">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w:t>
      </w:r>
      <w:r w:rsidRPr="003E46BF">
        <w:rPr>
          <w:rFonts w:ascii="Traditional Arabic" w:hAnsi="Traditional Arabic" w:cs="Traditional Arabic"/>
          <w:sz w:val="28"/>
          <w:szCs w:val="28"/>
          <w:rtl/>
          <w:lang w:bidi="ar-IQ"/>
        </w:rPr>
        <w:t>إحياء علوم الدين</w:t>
      </w:r>
      <w:r>
        <w:rPr>
          <w:rFonts w:ascii="Traditional Arabic" w:hAnsi="Traditional Arabic" w:cs="Traditional Arabic" w:hint="cs"/>
          <w:sz w:val="28"/>
          <w:szCs w:val="28"/>
          <w:rtl/>
          <w:lang w:bidi="ar-IQ"/>
        </w:rPr>
        <w:t xml:space="preserve"> </w:t>
      </w:r>
      <w:r w:rsidRPr="003E46BF">
        <w:rPr>
          <w:rFonts w:ascii="Traditional Arabic" w:hAnsi="Traditional Arabic" w:cs="Traditional Arabic"/>
          <w:sz w:val="28"/>
          <w:szCs w:val="28"/>
          <w:rtl/>
          <w:lang w:bidi="ar-IQ"/>
        </w:rPr>
        <w:t>ل</w:t>
      </w:r>
      <w:r>
        <w:rPr>
          <w:rFonts w:ascii="Traditional Arabic" w:hAnsi="Traditional Arabic" w:cs="Traditional Arabic" w:hint="cs"/>
          <w:sz w:val="28"/>
          <w:szCs w:val="28"/>
          <w:rtl/>
          <w:lang w:bidi="ar-IQ"/>
        </w:rPr>
        <w:t>أبي حامد ال</w:t>
      </w:r>
      <w:r w:rsidRPr="003E46BF">
        <w:rPr>
          <w:rFonts w:ascii="Traditional Arabic" w:hAnsi="Traditional Arabic" w:cs="Traditional Arabic"/>
          <w:sz w:val="28"/>
          <w:szCs w:val="28"/>
          <w:rtl/>
          <w:lang w:bidi="ar-IQ"/>
        </w:rPr>
        <w:t>غزالي:3/ 59</w:t>
      </w:r>
      <w:r w:rsidRPr="003E46BF">
        <w:rPr>
          <w:rFonts w:ascii="Traditional Arabic" w:hAnsi="Traditional Arabic" w:cs="Traditional Arabic"/>
          <w:kern w:val="24"/>
          <w:sz w:val="14"/>
          <w:szCs w:val="14"/>
          <w:rtl/>
          <w:lang w:bidi="ar-IQ"/>
        </w:rPr>
        <w:t>.</w:t>
      </w:r>
      <w:r w:rsidRPr="003E46BF">
        <w:rPr>
          <w:rFonts w:ascii="Traditional Arabic" w:hAnsi="Traditional Arabic" w:cs="Traditional Arabic"/>
          <w:sz w:val="28"/>
          <w:szCs w:val="28"/>
          <w:rtl/>
        </w:rPr>
        <w:t xml:space="preserve"> </w:t>
      </w:r>
    </w:p>
  </w:footnote>
  <w:footnote w:id="92">
    <w:p w:rsidR="001479BE" w:rsidRPr="003E46BF" w:rsidRDefault="001479BE" w:rsidP="00317546">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تفسير القرآن العظيم لابن كثير :1 /  700.</w:t>
      </w:r>
    </w:p>
  </w:footnote>
  <w:footnote w:id="93">
    <w:p w:rsidR="001479BE" w:rsidRPr="003E46BF" w:rsidRDefault="001479BE" w:rsidP="00B72D19">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)ينظر: </w:t>
      </w:r>
      <w:r w:rsidRPr="003E46BF">
        <w:rPr>
          <w:rFonts w:ascii="Traditional Arabic" w:hAnsi="Traditional Arabic" w:cs="Traditional Arabic"/>
          <w:sz w:val="28"/>
          <w:szCs w:val="28"/>
          <w:rtl/>
          <w:lang w:bidi="ar-IQ"/>
        </w:rPr>
        <w:t>تفسير</w:t>
      </w:r>
      <w:r>
        <w:rPr>
          <w:rFonts w:ascii="Traditional Arabic" w:hAnsi="Traditional Arabic" w:cs="Traditional Arabic" w:hint="cs"/>
          <w:sz w:val="28"/>
          <w:szCs w:val="28"/>
          <w:rtl/>
          <w:lang w:bidi="ar-IQ"/>
        </w:rPr>
        <w:t xml:space="preserve"> </w:t>
      </w:r>
      <w:r w:rsidRPr="003E46BF">
        <w:rPr>
          <w:rFonts w:ascii="Traditional Arabic" w:hAnsi="Traditional Arabic" w:cs="Traditional Arabic"/>
          <w:sz w:val="28"/>
          <w:szCs w:val="28"/>
          <w:rtl/>
          <w:lang w:bidi="ar-IQ"/>
        </w:rPr>
        <w:t>بحر العلوم للسمرقندي :1/ 224.</w:t>
      </w:r>
    </w:p>
  </w:footnote>
  <w:footnote w:id="94">
    <w:p w:rsidR="001479BE" w:rsidRPr="003E46BF" w:rsidRDefault="001479BE" w:rsidP="002869B2">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3E46BF">
        <w:rPr>
          <w:rFonts w:ascii="Traditional Arabic" w:hAnsi="Traditional Arabic" w:cs="Traditional Arabic"/>
          <w:lang w:bidi="ar-IQ"/>
        </w:rPr>
        <w:footnoteRef/>
      </w:r>
      <w:r w:rsidRPr="003E46BF">
        <w:rPr>
          <w:rFonts w:ascii="Traditional Arabic" w:hAnsi="Traditional Arabic" w:cs="Traditional Arabic"/>
          <w:sz w:val="28"/>
          <w:szCs w:val="28"/>
          <w:rtl/>
          <w:lang w:bidi="ar-IQ"/>
        </w:rPr>
        <w:t>)ينظر: تفسير جامع الب</w:t>
      </w:r>
      <w:r>
        <w:rPr>
          <w:rFonts w:ascii="Traditional Arabic" w:hAnsi="Traditional Arabic" w:cs="Traditional Arabic"/>
          <w:sz w:val="28"/>
          <w:szCs w:val="28"/>
          <w:rtl/>
          <w:lang w:bidi="ar-IQ"/>
        </w:rPr>
        <w:t>يان في تأويل</w:t>
      </w:r>
      <w:r>
        <w:rPr>
          <w:rFonts w:ascii="Traditional Arabic" w:hAnsi="Traditional Arabic" w:cs="Traditional Arabic" w:hint="cs"/>
          <w:sz w:val="28"/>
          <w:szCs w:val="28"/>
          <w:rtl/>
          <w:lang w:bidi="ar-IQ"/>
        </w:rPr>
        <w:t xml:space="preserve"> </w:t>
      </w:r>
      <w:r>
        <w:rPr>
          <w:rFonts w:ascii="Traditional Arabic" w:hAnsi="Traditional Arabic" w:cs="Traditional Arabic" w:hint="cs"/>
          <w:sz w:val="28"/>
          <w:szCs w:val="28"/>
          <w:rtl/>
          <w:lang w:bidi="ar-IQ"/>
        </w:rPr>
        <w:t>آي</w:t>
      </w:r>
      <w:r>
        <w:rPr>
          <w:rFonts w:ascii="Traditional Arabic" w:hAnsi="Traditional Arabic" w:cs="Traditional Arabic"/>
          <w:sz w:val="28"/>
          <w:szCs w:val="28"/>
          <w:rtl/>
          <w:lang w:bidi="ar-IQ"/>
        </w:rPr>
        <w:t xml:space="preserve"> القرآن لمحمد </w:t>
      </w:r>
      <w:r w:rsidRPr="003E46BF">
        <w:rPr>
          <w:rFonts w:ascii="Traditional Arabic" w:hAnsi="Traditional Arabic" w:cs="Traditional Arabic"/>
          <w:sz w:val="28"/>
          <w:szCs w:val="28"/>
          <w:rtl/>
          <w:lang w:bidi="ar-IQ"/>
        </w:rPr>
        <w:t xml:space="preserve"> (الطبري) :5/ 576.</w:t>
      </w:r>
    </w:p>
  </w:footnote>
  <w:footnote w:id="95">
    <w:p w:rsidR="001479BE" w:rsidRPr="003E46BF" w:rsidRDefault="001479BE" w:rsidP="005F0A11">
      <w:pPr>
        <w:autoSpaceDE w:val="0"/>
        <w:autoSpaceDN w:val="0"/>
        <w:adjustRightInd w:val="0"/>
        <w:spacing w:after="0" w:line="240" w:lineRule="auto"/>
        <w:jc w:val="both"/>
        <w:rPr>
          <w:rFonts w:ascii="Traditional Arabic" w:hAnsi="Traditional Arabic" w:cs="Traditional Arabic"/>
          <w:sz w:val="28"/>
          <w:szCs w:val="28"/>
          <w:rtl/>
          <w:lang w:bidi="ar-IQ"/>
        </w:rPr>
      </w:pPr>
      <w:r w:rsidRPr="003E46BF">
        <w:rPr>
          <w:rFonts w:ascii="Traditional Arabic" w:eastAsia="Times New Roman" w:hAnsi="Traditional Arabic" w:cs="Traditional Arabic"/>
          <w:sz w:val="28"/>
          <w:szCs w:val="28"/>
          <w:rtl/>
          <w:lang w:bidi="ar-IQ"/>
        </w:rPr>
        <w:t>(</w:t>
      </w:r>
      <w:r w:rsidRPr="003E46BF">
        <w:rPr>
          <w:rFonts w:ascii="Traditional Arabic" w:eastAsia="Times New Roman" w:hAnsi="Traditional Arabic" w:cs="Traditional Arabic"/>
          <w:lang w:bidi="ar-IQ"/>
        </w:rPr>
        <w:footnoteRef/>
      </w:r>
      <w:r w:rsidRPr="003E46BF">
        <w:rPr>
          <w:rFonts w:ascii="Traditional Arabic" w:eastAsia="Times New Roman" w:hAnsi="Traditional Arabic" w:cs="Traditional Arabic"/>
          <w:sz w:val="28"/>
          <w:szCs w:val="28"/>
          <w:rtl/>
          <w:lang w:bidi="ar-IQ"/>
        </w:rPr>
        <w:t>)تفسير روح المعاني لشهاب الدين الألوسي:15 / 433.</w:t>
      </w:r>
    </w:p>
  </w:footnote>
  <w:footnote w:id="96">
    <w:p w:rsidR="001479BE" w:rsidRPr="003E46BF" w:rsidRDefault="001479BE" w:rsidP="00CB509C">
      <w:pPr>
        <w:autoSpaceDE w:val="0"/>
        <w:autoSpaceDN w:val="0"/>
        <w:adjustRightInd w:val="0"/>
        <w:spacing w:after="0" w:line="240" w:lineRule="auto"/>
        <w:jc w:val="both"/>
        <w:rPr>
          <w:rFonts w:ascii="Traditional Arabic" w:hAnsi="Traditional Arabic" w:cs="Traditional Arabic"/>
          <w:sz w:val="28"/>
          <w:szCs w:val="28"/>
          <w:rtl/>
          <w:lang w:bidi="ar-IQ"/>
        </w:rPr>
      </w:pPr>
      <w:r w:rsidRPr="003E46BF">
        <w:rPr>
          <w:rFonts w:ascii="Traditional Arabic" w:eastAsia="Times New Roman" w:hAnsi="Traditional Arabic" w:cs="Traditional Arabic"/>
          <w:sz w:val="28"/>
          <w:szCs w:val="28"/>
          <w:rtl/>
          <w:lang w:bidi="ar-IQ"/>
        </w:rPr>
        <w:t>(</w:t>
      </w:r>
      <w:r w:rsidRPr="003E46BF">
        <w:rPr>
          <w:rFonts w:ascii="Traditional Arabic" w:eastAsia="Times New Roman" w:hAnsi="Traditional Arabic" w:cs="Traditional Arabic"/>
          <w:lang w:bidi="ar-IQ"/>
        </w:rPr>
        <w:footnoteRef/>
      </w:r>
      <w:r w:rsidRPr="003E46BF">
        <w:rPr>
          <w:rFonts w:ascii="Traditional Arabic" w:eastAsia="Times New Roman" w:hAnsi="Traditional Arabic" w:cs="Traditional Arabic"/>
          <w:sz w:val="28"/>
          <w:szCs w:val="28"/>
          <w:rtl/>
          <w:lang w:bidi="ar-IQ"/>
        </w:rPr>
        <w:t xml:space="preserve">)أخرجه </w:t>
      </w:r>
      <w:r>
        <w:rPr>
          <w:rFonts w:ascii="Traditional Arabic" w:eastAsia="Times New Roman" w:hAnsi="Traditional Arabic" w:cs="Traditional Arabic" w:hint="cs"/>
          <w:sz w:val="28"/>
          <w:szCs w:val="28"/>
          <w:rtl/>
          <w:lang w:bidi="ar-IQ"/>
        </w:rPr>
        <w:t xml:space="preserve">ابن أبي شيبة في المصنف:7/80، </w:t>
      </w:r>
      <w:r>
        <w:rPr>
          <w:rFonts w:ascii="Traditional Arabic" w:hAnsi="Traditional Arabic" w:cs="Traditional Arabic" w:hint="cs"/>
          <w:sz w:val="28"/>
          <w:szCs w:val="28"/>
          <w:rtl/>
          <w:lang w:bidi="ar-IQ"/>
        </w:rPr>
        <w:t>وأبو نعيم في حلية الأولياء:5/189</w:t>
      </w:r>
      <w:r>
        <w:rPr>
          <w:rFonts w:ascii="Traditional Arabic" w:eastAsia="Times New Roman" w:hAnsi="Traditional Arabic" w:cs="Traditional Arabic" w:hint="cs"/>
          <w:sz w:val="28"/>
          <w:szCs w:val="28"/>
          <w:rtl/>
          <w:lang w:bidi="ar-IQ"/>
        </w:rPr>
        <w:t xml:space="preserve">، </w:t>
      </w:r>
      <w:r>
        <w:rPr>
          <w:rFonts w:ascii="Traditional Arabic" w:hAnsi="Traditional Arabic" w:cs="Traditional Arabic" w:hint="cs"/>
          <w:sz w:val="28"/>
          <w:szCs w:val="28"/>
          <w:rtl/>
          <w:lang w:bidi="ar-IQ"/>
        </w:rPr>
        <w:t>وعن أبي أيوب الأنصاري</w:t>
      </w:r>
      <w:r>
        <w:rPr>
          <w:rFonts w:ascii="Traditional Arabic" w:hAnsi="Traditional Arabic" w:cs="Traditional Arabic"/>
          <w:kern w:val="24"/>
          <w:sz w:val="36"/>
          <w:szCs w:val="36"/>
          <w:rtl/>
          <w:lang w:bidi="ar-IQ"/>
        </w:rPr>
        <w:t>-</w:t>
      </w:r>
      <w:r w:rsidRPr="003E46BF">
        <w:rPr>
          <w:rFonts w:ascii="Traditional Arabic" w:hAnsi="Traditional Arabic" w:cs="Traditional Arabic"/>
          <w:color w:val="000000"/>
          <w:sz w:val="36"/>
          <w:szCs w:val="36"/>
          <w:lang w:bidi="ar-IQ"/>
        </w:rPr>
        <w:sym w:font="AGA Arabesque" w:char="F074"/>
      </w:r>
      <w:r w:rsidRPr="003E46BF">
        <w:rPr>
          <w:rFonts w:ascii="Traditional Arabic" w:hAnsi="Traditional Arabic" w:cs="Traditional Arabic"/>
          <w:kern w:val="24"/>
          <w:sz w:val="36"/>
          <w:szCs w:val="36"/>
          <w:rtl/>
          <w:lang w:bidi="ar-IQ"/>
        </w:rPr>
        <w:t>-</w:t>
      </w:r>
      <w:r>
        <w:rPr>
          <w:rFonts w:ascii="Traditional Arabic" w:hAnsi="Traditional Arabic" w:cs="Traditional Arabic" w:hint="cs"/>
          <w:sz w:val="28"/>
          <w:szCs w:val="28"/>
          <w:rtl/>
          <w:lang w:bidi="ar-IQ"/>
        </w:rPr>
        <w:t xml:space="preserve">،برقم(466) </w:t>
      </w:r>
      <w:r>
        <w:rPr>
          <w:rFonts w:ascii="Traditional Arabic" w:hAnsi="Traditional Arabic" w:cs="Traditional Arabic" w:hint="cs"/>
          <w:sz w:val="28"/>
          <w:szCs w:val="28"/>
          <w:rtl/>
          <w:lang w:bidi="ar-IQ"/>
        </w:rPr>
        <w:t>والقضاعي في مسنده:15/285، عن ابن عباس</w:t>
      </w:r>
      <w:r>
        <w:rPr>
          <w:rFonts w:ascii="MCS Basmalah normal." w:hAnsi="MCS Basmalah normal." w:cs="AL-Gemah-Sana1" w:hint="cs"/>
          <w:color w:val="000000"/>
          <w:sz w:val="32"/>
          <w:szCs w:val="32"/>
          <w:rtl/>
          <w:lang w:bidi="ar-IQ"/>
        </w:rPr>
        <w:t>-</w:t>
      </w:r>
      <w:r w:rsidRPr="00466BE7">
        <w:rPr>
          <w:rFonts w:ascii="MCS Basmalah normal." w:hAnsi="MCS Basmalah normal." w:cs="AL-Gemah-Sana1" w:hint="cs"/>
          <w:color w:val="000000"/>
          <w:sz w:val="32"/>
          <w:szCs w:val="32"/>
          <w:rtl/>
          <w:lang w:bidi="ar-IQ"/>
        </w:rPr>
        <w:t>{</w:t>
      </w:r>
      <w:r>
        <w:rPr>
          <w:rFonts w:ascii="Traditional Arabic" w:hAnsi="Traditional Arabic" w:cs="Traditional Arabic" w:hint="cs"/>
          <w:sz w:val="28"/>
          <w:szCs w:val="28"/>
          <w:rtl/>
          <w:lang w:bidi="ar-IQ"/>
        </w:rPr>
        <w:t xml:space="preserve">-، </w:t>
      </w:r>
      <w:r>
        <w:rPr>
          <w:rFonts w:ascii="Traditional Arabic" w:eastAsia="Times New Roman" w:hAnsi="Traditional Arabic" w:cs="Traditional Arabic" w:hint="cs"/>
          <w:sz w:val="28"/>
          <w:szCs w:val="28"/>
          <w:rtl/>
          <w:lang w:bidi="ar-IQ"/>
        </w:rPr>
        <w:t>و برقم(34344)</w:t>
      </w:r>
      <w:r>
        <w:rPr>
          <w:rFonts w:ascii="Traditional Arabic" w:hAnsi="Traditional Arabic" w:cs="Traditional Arabic" w:hint="cs"/>
          <w:sz w:val="28"/>
          <w:szCs w:val="28"/>
          <w:rtl/>
          <w:lang w:bidi="ar-IQ"/>
        </w:rPr>
        <w:t xml:space="preserve"> عن مكحول بلفظ(ما أخلص عبد أربعين صباحاً)، ، </w:t>
      </w:r>
      <w:r w:rsidRPr="003E46BF">
        <w:rPr>
          <w:rFonts w:ascii="Traditional Arabic" w:eastAsia="Times New Roman" w:hAnsi="Traditional Arabic" w:cs="Traditional Arabic"/>
          <w:sz w:val="28"/>
          <w:szCs w:val="28"/>
          <w:rtl/>
          <w:lang w:bidi="ar-IQ"/>
        </w:rPr>
        <w:t>جلال الدين ا</w:t>
      </w:r>
      <w:r>
        <w:rPr>
          <w:rFonts w:ascii="Traditional Arabic" w:eastAsia="Times New Roman" w:hAnsi="Traditional Arabic" w:cs="Traditional Arabic"/>
          <w:sz w:val="28"/>
          <w:szCs w:val="28"/>
          <w:rtl/>
          <w:lang w:bidi="ar-IQ"/>
        </w:rPr>
        <w:t>لسيوطي في جامع الأحاديث:41/ 394</w:t>
      </w:r>
      <w:r>
        <w:rPr>
          <w:rFonts w:ascii="Traditional Arabic" w:eastAsia="Times New Roman" w:hAnsi="Traditional Arabic" w:cs="Traditional Arabic" w:hint="cs"/>
          <w:sz w:val="28"/>
          <w:szCs w:val="28"/>
          <w:rtl/>
          <w:lang w:bidi="ar-IQ"/>
        </w:rPr>
        <w:t>.</w:t>
      </w:r>
      <w:r>
        <w:rPr>
          <w:rFonts w:ascii="Traditional Arabic" w:hAnsi="Traditional Arabic" w:cs="Traditional Arabic" w:hint="cs"/>
          <w:sz w:val="28"/>
          <w:szCs w:val="28"/>
          <w:rtl/>
          <w:lang w:bidi="ar-IQ"/>
        </w:rPr>
        <w:t xml:space="preserve"> </w:t>
      </w:r>
    </w:p>
  </w:footnote>
  <w:footnote w:id="97">
    <w:p w:rsidR="001479BE" w:rsidRPr="003E46BF" w:rsidRDefault="001479BE" w:rsidP="0041665C">
      <w:pPr>
        <w:autoSpaceDE w:val="0"/>
        <w:autoSpaceDN w:val="0"/>
        <w:adjustRightInd w:val="0"/>
        <w:spacing w:after="0" w:line="240" w:lineRule="auto"/>
        <w:jc w:val="both"/>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w:t>
      </w:r>
      <w:r w:rsidRPr="003E46BF">
        <w:rPr>
          <w:rFonts w:ascii="Traditional Arabic" w:eastAsia="Times New Roman" w:hAnsi="Traditional Arabic" w:cs="Traditional Arabic"/>
          <w:sz w:val="28"/>
          <w:szCs w:val="28"/>
          <w:rtl/>
          <w:lang w:bidi="ar-IQ"/>
        </w:rPr>
        <w:t>أخرجه البخاري في كتاب العلم، باب الاغتباط في العلم والحكمة، برقم(73):1/ 25.</w:t>
      </w:r>
    </w:p>
  </w:footnote>
  <w:footnote w:id="98">
    <w:p w:rsidR="001479BE" w:rsidRPr="003E46BF" w:rsidRDefault="001479BE" w:rsidP="00260690">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3E46BF">
        <w:rPr>
          <w:rFonts w:ascii="Traditional Arabic" w:hAnsi="Traditional Arabic" w:cs="Traditional Arabic"/>
          <w:lang w:bidi="ar-IQ"/>
        </w:rPr>
        <w:footnoteRef/>
      </w:r>
      <w:r w:rsidRPr="003E46BF">
        <w:rPr>
          <w:rFonts w:ascii="Traditional Arabic" w:hAnsi="Traditional Arabic" w:cs="Traditional Arabic"/>
          <w:sz w:val="28"/>
          <w:szCs w:val="28"/>
          <w:rtl/>
          <w:lang w:bidi="ar-IQ"/>
        </w:rPr>
        <w:t>) أخرجه الإمام مالك في الموطأ:: 2 /  435.</w:t>
      </w:r>
    </w:p>
  </w:footnote>
  <w:footnote w:id="99">
    <w:p w:rsidR="001479BE" w:rsidRPr="003E46BF" w:rsidRDefault="001479BE" w:rsidP="0041665C">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مدارج السالكين لابن القيم:2/244-247.</w:t>
      </w:r>
    </w:p>
  </w:footnote>
  <w:footnote w:id="100">
    <w:p w:rsidR="001479BE" w:rsidRPr="003E46BF" w:rsidRDefault="001479BE" w:rsidP="005D04B9">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تهذيب الأخلاق وتطهير الأعراق لأبي علي أحمد بن محمد الرازي:40-41.</w:t>
      </w:r>
    </w:p>
  </w:footnote>
  <w:footnote w:id="101">
    <w:p w:rsidR="001479BE" w:rsidRPr="003E46BF" w:rsidRDefault="001479BE" w:rsidP="00BA2899">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القاموس المحيط لل</w:t>
      </w:r>
      <w:r>
        <w:rPr>
          <w:rFonts w:ascii="Traditional Arabic" w:hAnsi="Traditional Arabic" w:cs="Traditional Arabic" w:hint="cs"/>
          <w:sz w:val="28"/>
          <w:szCs w:val="28"/>
          <w:rtl/>
          <w:lang w:bidi="ar-IQ"/>
        </w:rPr>
        <w:t xml:space="preserve">فيروز </w:t>
      </w:r>
      <w:r w:rsidRPr="003E46BF">
        <w:rPr>
          <w:rFonts w:ascii="Traditional Arabic" w:hAnsi="Traditional Arabic" w:cs="Traditional Arabic"/>
          <w:sz w:val="28"/>
          <w:szCs w:val="28"/>
          <w:rtl/>
          <w:lang w:bidi="ar-IQ"/>
        </w:rPr>
        <w:t>آبادي:3/182.</w:t>
      </w:r>
    </w:p>
  </w:footnote>
  <w:footnote w:id="102">
    <w:p w:rsidR="001479BE" w:rsidRPr="003E46BF" w:rsidRDefault="001479BE" w:rsidP="00BA2899">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الطريقة المحمدية والسيرة الأحمدية لزين الدين البركوي:41.</w:t>
      </w:r>
    </w:p>
  </w:footnote>
  <w:footnote w:id="103">
    <w:p w:rsidR="001479BE" w:rsidRPr="003E46BF" w:rsidRDefault="001479BE" w:rsidP="005D04B9">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ينظر: إحياء علوم الدين للغزالي:3/59. </w:t>
      </w:r>
    </w:p>
  </w:footnote>
  <w:footnote w:id="104">
    <w:p w:rsidR="001479BE" w:rsidRPr="003E46BF" w:rsidRDefault="001479BE" w:rsidP="00BD42F6">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ينظر: معالم التأويل المسمى بتفسير </w:t>
      </w:r>
      <w:r w:rsidRPr="003E46BF">
        <w:rPr>
          <w:rFonts w:ascii="Traditional Arabic" w:hAnsi="Traditional Arabic" w:cs="Traditional Arabic"/>
          <w:sz w:val="28"/>
          <w:szCs w:val="28"/>
          <w:rtl/>
        </w:rPr>
        <w:t>البغوي لأبي محمد البغوي:2/ 167.</w:t>
      </w:r>
    </w:p>
  </w:footnote>
  <w:footnote w:id="105">
    <w:p w:rsidR="001479BE" w:rsidRPr="003E46BF" w:rsidRDefault="001479BE" w:rsidP="00BD42F6">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)ينظر: الكشاف لجار الله الزمخشري:4/ 404.</w:t>
      </w:r>
    </w:p>
  </w:footnote>
  <w:footnote w:id="106">
    <w:p w:rsidR="001479BE" w:rsidRPr="003E46BF" w:rsidRDefault="001479BE" w:rsidP="0070696C">
      <w:pPr>
        <w:autoSpaceDE w:val="0"/>
        <w:autoSpaceDN w:val="0"/>
        <w:adjustRightInd w:val="0"/>
        <w:spacing w:after="0" w:line="240" w:lineRule="auto"/>
        <w:jc w:val="both"/>
        <w:rPr>
          <w:rFonts w:ascii="Traditional Arabic" w:hAnsi="Traditional Arabic" w:cs="Traditional Arabic"/>
          <w:sz w:val="28"/>
          <w:szCs w:val="28"/>
          <w:rtl/>
        </w:rPr>
      </w:pPr>
      <w:r w:rsidRPr="003E46BF">
        <w:rPr>
          <w:rFonts w:ascii="Traditional Arabic" w:hAnsi="Traditional Arabic" w:cs="Traditional Arabic"/>
          <w:sz w:val="28"/>
          <w:szCs w:val="28"/>
          <w:rtl/>
        </w:rPr>
        <w:t>(</w:t>
      </w:r>
      <w:r w:rsidRPr="003E46BF">
        <w:rPr>
          <w:rFonts w:ascii="Traditional Arabic" w:hAnsi="Traditional Arabic" w:cs="Traditional Arabic"/>
        </w:rPr>
        <w:footnoteRef/>
      </w:r>
      <w:r w:rsidRPr="003E46BF">
        <w:rPr>
          <w:rFonts w:ascii="Traditional Arabic" w:hAnsi="Traditional Arabic" w:cs="Traditional Arabic"/>
          <w:sz w:val="28"/>
          <w:szCs w:val="28"/>
          <w:rtl/>
        </w:rPr>
        <w:t xml:space="preserve">) ينظر: خواطر القرآن المسمى بتفسير الشعراوي: 275. </w:t>
      </w:r>
    </w:p>
  </w:footnote>
  <w:footnote w:id="107">
    <w:p w:rsidR="001479BE" w:rsidRPr="003E46BF" w:rsidRDefault="001479BE" w:rsidP="00F96898">
      <w:pPr>
        <w:pStyle w:val="a9"/>
        <w:spacing w:line="216" w:lineRule="auto"/>
        <w:ind w:left="284" w:hanging="284"/>
        <w:jc w:val="lowKashida"/>
        <w:rPr>
          <w:rFonts w:ascii="Traditional Arabic" w:eastAsiaTheme="minorHAnsi" w:hAnsi="Traditional Arabic" w:cs="Traditional Arabic"/>
          <w:sz w:val="28"/>
          <w:szCs w:val="28"/>
          <w:rtl/>
        </w:rPr>
      </w:pPr>
      <w:r w:rsidRPr="003E46BF">
        <w:rPr>
          <w:rFonts w:ascii="Traditional Arabic" w:eastAsiaTheme="minorHAnsi" w:hAnsi="Traditional Arabic" w:cs="Traditional Arabic"/>
          <w:sz w:val="28"/>
          <w:szCs w:val="28"/>
          <w:rtl/>
        </w:rPr>
        <w:t>(</w:t>
      </w:r>
      <w:r w:rsidRPr="003E46BF">
        <w:rPr>
          <w:rFonts w:ascii="Traditional Arabic" w:eastAsiaTheme="minorHAnsi" w:hAnsi="Traditional Arabic" w:cs="Traditional Arabic"/>
        </w:rPr>
        <w:footnoteRef/>
      </w:r>
      <w:r w:rsidRPr="003E46BF">
        <w:rPr>
          <w:rFonts w:ascii="Traditional Arabic" w:eastAsiaTheme="minorHAnsi" w:hAnsi="Traditional Arabic" w:cs="Traditional Arabic"/>
          <w:sz w:val="28"/>
          <w:szCs w:val="28"/>
          <w:rtl/>
        </w:rPr>
        <w:t>)ينظر: أيسر التفاسير للجزائري :</w:t>
      </w:r>
      <w:r>
        <w:rPr>
          <w:rFonts w:ascii="Traditional Arabic" w:eastAsiaTheme="minorHAnsi" w:hAnsi="Traditional Arabic" w:cs="Traditional Arabic" w:hint="cs"/>
          <w:sz w:val="28"/>
          <w:szCs w:val="28"/>
          <w:rtl/>
        </w:rPr>
        <w:t>1/433.</w:t>
      </w:r>
    </w:p>
  </w:footnote>
  <w:footnote w:id="108">
    <w:p w:rsidR="001479BE" w:rsidRPr="00466BE7" w:rsidRDefault="001479BE" w:rsidP="004C00DD">
      <w:pPr>
        <w:autoSpaceDE w:val="0"/>
        <w:autoSpaceDN w:val="0"/>
        <w:adjustRightInd w:val="0"/>
        <w:spacing w:after="0" w:line="240" w:lineRule="auto"/>
        <w:jc w:val="both"/>
        <w:rPr>
          <w:rFonts w:cs="Ali-A-Sahifa Bold"/>
          <w:sz w:val="28"/>
          <w:szCs w:val="28"/>
          <w:rtl/>
          <w:lang w:bidi="ar-IQ"/>
        </w:rPr>
      </w:pPr>
      <w:r w:rsidRPr="00466BE7">
        <w:rPr>
          <w:rFonts w:cs="Ali-A-Sahifa Bold" w:hint="cs"/>
          <w:sz w:val="28"/>
          <w:szCs w:val="28"/>
          <w:rtl/>
        </w:rPr>
        <w:t>(</w:t>
      </w:r>
      <w:r w:rsidRPr="00466BE7">
        <w:rPr>
          <w:rStyle w:val="aa"/>
          <w:rFonts w:cs="Ali-A-Sahifa Bold"/>
          <w:sz w:val="28"/>
          <w:szCs w:val="28"/>
        </w:rPr>
        <w:footnoteRef/>
      </w:r>
      <w:r w:rsidRPr="00466BE7">
        <w:rPr>
          <w:rFonts w:cs="Ali-A-Sahifa Bold" w:hint="cs"/>
          <w:sz w:val="28"/>
          <w:szCs w:val="28"/>
          <w:rtl/>
        </w:rPr>
        <w:t>)</w:t>
      </w:r>
      <w:r w:rsidRPr="004C00DD">
        <w:rPr>
          <w:rFonts w:ascii="Traditional Arabic" w:hAnsi="Traditional Arabic" w:cs="Traditional Arabic" w:hint="cs"/>
          <w:kern w:val="24"/>
          <w:sz w:val="28"/>
          <w:szCs w:val="28"/>
          <w:rtl/>
          <w:lang w:bidi="ar-IQ"/>
        </w:rPr>
        <w:t>أخرجه البيهقي في السنن</w:t>
      </w:r>
      <w:r w:rsidRPr="004C00DD">
        <w:rPr>
          <w:rFonts w:ascii="Traditional Arabic" w:hAnsi="Traditional Arabic" w:cs="Traditional Arabic"/>
          <w:kern w:val="24"/>
          <w:sz w:val="28"/>
          <w:szCs w:val="28"/>
          <w:rtl/>
          <w:lang w:bidi="ar-IQ"/>
        </w:rPr>
        <w:t xml:space="preserve"> </w:t>
      </w:r>
      <w:r w:rsidRPr="004C00DD">
        <w:rPr>
          <w:rFonts w:ascii="Traditional Arabic" w:hAnsi="Traditional Arabic" w:cs="Traditional Arabic" w:hint="cs"/>
          <w:kern w:val="24"/>
          <w:sz w:val="28"/>
          <w:szCs w:val="28"/>
          <w:rtl/>
          <w:lang w:bidi="ar-IQ"/>
        </w:rPr>
        <w:t>الكبرى:</w:t>
      </w:r>
      <w:r w:rsidRPr="004C00DD">
        <w:rPr>
          <w:rFonts w:ascii="Traditional Arabic" w:hAnsi="Traditional Arabic" w:cs="Traditional Arabic"/>
          <w:kern w:val="24"/>
          <w:sz w:val="28"/>
          <w:szCs w:val="28"/>
          <w:rtl/>
          <w:lang w:bidi="ar-IQ"/>
        </w:rPr>
        <w:t>7/ 125</w:t>
      </w:r>
      <w:r w:rsidRPr="004C00DD">
        <w:rPr>
          <w:rFonts w:ascii="Traditional Arabic" w:hAnsi="Traditional Arabic" w:cs="Traditional Arabic" w:hint="cs"/>
          <w:kern w:val="24"/>
          <w:sz w:val="28"/>
          <w:szCs w:val="28"/>
          <w:rtl/>
          <w:lang w:bidi="ar-IQ"/>
        </w:rPr>
        <w:t>، برقم(13456).</w:t>
      </w:r>
      <w:r w:rsidRPr="00466BE7">
        <w:rPr>
          <w:rFonts w:cs="Ali-A-Sahifa Bold" w:hint="cs"/>
          <w:sz w:val="28"/>
          <w:szCs w:val="28"/>
          <w:rtl/>
        </w:rPr>
        <w:t xml:space="preserve"> </w:t>
      </w:r>
    </w:p>
  </w:footnote>
  <w:footnote w:id="109">
    <w:p w:rsidR="001479BE" w:rsidRPr="003E46BF" w:rsidRDefault="001479BE" w:rsidP="00886AD8">
      <w:pPr>
        <w:autoSpaceDE w:val="0"/>
        <w:autoSpaceDN w:val="0"/>
        <w:adjustRightInd w:val="0"/>
        <w:spacing w:after="0" w:line="240" w:lineRule="auto"/>
        <w:jc w:val="both"/>
        <w:rPr>
          <w:rFonts w:ascii="Traditional Arabic" w:hAnsi="Traditional Arabic" w:cs="Traditional Arabic"/>
          <w:sz w:val="28"/>
          <w:szCs w:val="28"/>
          <w:rtl/>
        </w:rPr>
      </w:pPr>
      <w:r w:rsidRPr="003E46BF">
        <w:rPr>
          <w:rFonts w:ascii="Traditional Arabic" w:hAnsi="Traditional Arabic" w:cs="Traditional Arabic"/>
          <w:sz w:val="28"/>
          <w:szCs w:val="28"/>
          <w:rtl/>
        </w:rPr>
        <w:t>(</w:t>
      </w:r>
      <w:r w:rsidRPr="003E46BF">
        <w:rPr>
          <w:rFonts w:ascii="Traditional Arabic" w:hAnsi="Traditional Arabic" w:cs="Traditional Arabic"/>
        </w:rPr>
        <w:footnoteRef/>
      </w:r>
      <w:r w:rsidRPr="003E46BF">
        <w:rPr>
          <w:rFonts w:ascii="Traditional Arabic" w:hAnsi="Traditional Arabic" w:cs="Traditional Arabic"/>
          <w:sz w:val="28"/>
          <w:szCs w:val="28"/>
          <w:rtl/>
        </w:rPr>
        <w:t>) ينظر: أدب الدنيا والدين للماوردي: 406.</w:t>
      </w:r>
    </w:p>
  </w:footnote>
  <w:footnote w:id="110">
    <w:p w:rsidR="001479BE" w:rsidRPr="003E46BF" w:rsidRDefault="001479BE" w:rsidP="00886AD8">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إحياء علوم الدين للغزالي:3/59.</w:t>
      </w:r>
    </w:p>
  </w:footnote>
  <w:footnote w:id="111">
    <w:p w:rsidR="001479BE" w:rsidRPr="003E46BF" w:rsidRDefault="001479BE" w:rsidP="006E512E">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w:t>
      </w:r>
      <w:r w:rsidRPr="003E46BF">
        <w:rPr>
          <w:rFonts w:ascii="Traditional Arabic" w:hAnsi="Traditional Arabic" w:cs="Traditional Arabic"/>
          <w:sz w:val="28"/>
          <w:szCs w:val="28"/>
          <w:rtl/>
          <w:lang w:bidi="ar-IQ"/>
        </w:rPr>
        <w:t xml:space="preserve">الصحاح في اللغة للجوهري:1/ 347. </w:t>
      </w:r>
    </w:p>
  </w:footnote>
  <w:footnote w:id="112">
    <w:p w:rsidR="001479BE" w:rsidRPr="003E46BF" w:rsidRDefault="001479BE" w:rsidP="006E512E">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الطريقة المحمدية للبركوي:41.</w:t>
      </w:r>
    </w:p>
  </w:footnote>
  <w:footnote w:id="113">
    <w:p w:rsidR="001479BE" w:rsidRPr="003E46BF" w:rsidRDefault="001479BE" w:rsidP="006E512E">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قواعد الأخلاق في التصوف الإسلامي:26.</w:t>
      </w:r>
    </w:p>
  </w:footnote>
  <w:footnote w:id="114">
    <w:p w:rsidR="001479BE" w:rsidRPr="003E46BF" w:rsidRDefault="001479BE" w:rsidP="00871A1D">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Pr>
          <w:rFonts w:ascii="Traditional Arabic" w:hAnsi="Traditional Arabic" w:cs="Traditional Arabic"/>
          <w:sz w:val="28"/>
          <w:szCs w:val="28"/>
          <w:rtl/>
          <w:lang w:bidi="ar-IQ"/>
        </w:rPr>
        <w:t>ينظر: منهاج اليقين لأ</w:t>
      </w:r>
      <w:r>
        <w:rPr>
          <w:rFonts w:ascii="Traditional Arabic" w:hAnsi="Traditional Arabic" w:cs="Traditional Arabic" w:hint="cs"/>
          <w:sz w:val="28"/>
          <w:szCs w:val="28"/>
          <w:rtl/>
          <w:lang w:bidi="ar-IQ"/>
        </w:rPr>
        <w:t>ويس</w:t>
      </w:r>
      <w:r w:rsidRPr="003E46BF">
        <w:rPr>
          <w:rFonts w:ascii="Traditional Arabic" w:hAnsi="Traditional Arabic" w:cs="Traditional Arabic"/>
          <w:sz w:val="28"/>
          <w:szCs w:val="28"/>
          <w:rtl/>
          <w:lang w:bidi="ar-IQ"/>
        </w:rPr>
        <w:t xml:space="preserve"> وفا:405.</w:t>
      </w:r>
    </w:p>
  </w:footnote>
  <w:footnote w:id="115">
    <w:p w:rsidR="001479BE" w:rsidRPr="003E46BF" w:rsidRDefault="001479BE" w:rsidP="00BE089E">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القاموس المحيط للآبادي:4/14.</w:t>
      </w:r>
    </w:p>
  </w:footnote>
  <w:footnote w:id="116">
    <w:p w:rsidR="001479BE" w:rsidRPr="003E46BF" w:rsidRDefault="001479BE" w:rsidP="00BE089E">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ينظر: إحياء علوم الدين:3/59.</w:t>
      </w:r>
    </w:p>
  </w:footnote>
  <w:footnote w:id="117">
    <w:p w:rsidR="001479BE" w:rsidRPr="003E46BF" w:rsidRDefault="001479BE" w:rsidP="00B775CB">
      <w:pPr>
        <w:autoSpaceDE w:val="0"/>
        <w:autoSpaceDN w:val="0"/>
        <w:adjustRightInd w:val="0"/>
        <w:spacing w:after="0" w:line="240" w:lineRule="auto"/>
        <w:jc w:val="both"/>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Fonts w:ascii="Traditional Arabic" w:hAnsi="Traditional Arabic" w:cs="Traditional Arabic"/>
        </w:rPr>
        <w:footnoteRef/>
      </w:r>
      <w:r>
        <w:rPr>
          <w:rFonts w:ascii="Traditional Arabic" w:hAnsi="Traditional Arabic" w:cs="Traditional Arabic"/>
          <w:sz w:val="28"/>
          <w:szCs w:val="28"/>
          <w:rtl/>
        </w:rPr>
        <w:t xml:space="preserve">) ينظر: </w:t>
      </w:r>
      <w:r>
        <w:rPr>
          <w:rFonts w:ascii="Traditional Arabic" w:hAnsi="Traditional Arabic" w:cs="Traditional Arabic" w:hint="cs"/>
          <w:sz w:val="28"/>
          <w:szCs w:val="28"/>
          <w:rtl/>
        </w:rPr>
        <w:t>أ</w:t>
      </w:r>
      <w:r>
        <w:rPr>
          <w:rFonts w:ascii="Traditional Arabic" w:hAnsi="Traditional Arabic" w:cs="Traditional Arabic"/>
          <w:sz w:val="28"/>
          <w:szCs w:val="28"/>
          <w:rtl/>
        </w:rPr>
        <w:t>سباب النزول للشي</w:t>
      </w:r>
      <w:r>
        <w:rPr>
          <w:rFonts w:ascii="Traditional Arabic" w:hAnsi="Traditional Arabic" w:cs="Traditional Arabic" w:hint="cs"/>
          <w:sz w:val="28"/>
          <w:szCs w:val="28"/>
          <w:rtl/>
        </w:rPr>
        <w:t xml:space="preserve">خ أبي الحسن </w:t>
      </w:r>
      <w:r w:rsidRPr="003E46BF">
        <w:rPr>
          <w:rFonts w:ascii="Traditional Arabic" w:hAnsi="Traditional Arabic" w:cs="Traditional Arabic"/>
          <w:sz w:val="28"/>
          <w:szCs w:val="28"/>
          <w:rtl/>
        </w:rPr>
        <w:t xml:space="preserve">الواحدي:  78. </w:t>
      </w:r>
    </w:p>
  </w:footnote>
  <w:footnote w:id="118">
    <w:p w:rsidR="001479BE" w:rsidRPr="003E46BF" w:rsidRDefault="001479BE" w:rsidP="0010001A">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تهذيب الأخلاق:44.</w:t>
      </w:r>
    </w:p>
  </w:footnote>
  <w:footnote w:id="119">
    <w:p w:rsidR="001479BE" w:rsidRPr="003E46BF" w:rsidRDefault="001479BE" w:rsidP="00045C4E">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w:t>
      </w:r>
      <w:r w:rsidRPr="003E46BF">
        <w:rPr>
          <w:rFonts w:ascii="Traditional Arabic" w:hAnsi="Traditional Arabic" w:cs="Traditional Arabic"/>
          <w:sz w:val="28"/>
          <w:szCs w:val="28"/>
          <w:rtl/>
          <w:lang w:bidi="ar-IQ"/>
        </w:rPr>
        <w:t>ينظر: قواعد الأخلاق في التصوف الإسلامي:28.</w:t>
      </w:r>
    </w:p>
  </w:footnote>
  <w:footnote w:id="120">
    <w:p w:rsidR="001479BE" w:rsidRPr="003E46BF" w:rsidRDefault="001479BE" w:rsidP="0090598C">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w:t>
      </w:r>
      <w:r>
        <w:rPr>
          <w:rFonts w:ascii="Traditional Arabic" w:hAnsi="Traditional Arabic" w:cs="Traditional Arabic" w:hint="cs"/>
          <w:sz w:val="28"/>
          <w:szCs w:val="28"/>
          <w:rtl/>
          <w:lang w:bidi="ar-IQ"/>
        </w:rPr>
        <w:t xml:space="preserve"> </w:t>
      </w:r>
      <w:r w:rsidRPr="003E46BF">
        <w:rPr>
          <w:rFonts w:ascii="Traditional Arabic" w:hAnsi="Traditional Arabic" w:cs="Traditional Arabic"/>
          <w:sz w:val="28"/>
          <w:szCs w:val="28"/>
          <w:rtl/>
          <w:lang w:bidi="ar-IQ"/>
        </w:rPr>
        <w:t xml:space="preserve">شرح جوهرة </w:t>
      </w:r>
      <w:r>
        <w:rPr>
          <w:rFonts w:ascii="Traditional Arabic" w:hAnsi="Traditional Arabic" w:cs="Traditional Arabic" w:hint="cs"/>
          <w:sz w:val="28"/>
          <w:szCs w:val="28"/>
          <w:rtl/>
          <w:lang w:bidi="ar-IQ"/>
        </w:rPr>
        <w:t xml:space="preserve">التوحيد </w:t>
      </w:r>
      <w:r w:rsidRPr="003E46BF">
        <w:rPr>
          <w:rFonts w:ascii="Traditional Arabic" w:hAnsi="Traditional Arabic" w:cs="Traditional Arabic"/>
          <w:sz w:val="28"/>
          <w:szCs w:val="28"/>
          <w:rtl/>
          <w:lang w:bidi="ar-IQ"/>
        </w:rPr>
        <w:t>للباجوري:270، ورسالة في التوحيد والفرق المعاصرة لكمال الدين الطائي:100.</w:t>
      </w:r>
    </w:p>
  </w:footnote>
  <w:footnote w:id="121">
    <w:p w:rsidR="001479BE" w:rsidRPr="003E46BF" w:rsidRDefault="001479BE" w:rsidP="0090598C">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Fonts w:ascii="Traditional Arabic" w:hAnsi="Traditional Arabic" w:cs="Traditional Arabic"/>
        </w:rPr>
        <w:footnoteRef/>
      </w:r>
      <w:r w:rsidRPr="003E46BF">
        <w:rPr>
          <w:rFonts w:ascii="Traditional Arabic" w:hAnsi="Traditional Arabic" w:cs="Traditional Arabic"/>
          <w:sz w:val="28"/>
          <w:szCs w:val="28"/>
          <w:rtl/>
        </w:rPr>
        <w:t xml:space="preserve">)ينظر: إحياء علوم الدين ومعه </w:t>
      </w:r>
      <w:r w:rsidRPr="003E46BF">
        <w:rPr>
          <w:rFonts w:ascii="Traditional Arabic" w:hAnsi="Traditional Arabic" w:cs="Traditional Arabic"/>
          <w:sz w:val="28"/>
          <w:szCs w:val="28"/>
          <w:rtl/>
        </w:rPr>
        <w:t>تخريج</w:t>
      </w:r>
      <w:r>
        <w:rPr>
          <w:rFonts w:ascii="Traditional Arabic" w:hAnsi="Traditional Arabic" w:cs="Traditional Arabic" w:hint="cs"/>
          <w:sz w:val="28"/>
          <w:szCs w:val="28"/>
          <w:rtl/>
        </w:rPr>
        <w:t>ات</w:t>
      </w:r>
      <w:r w:rsidRPr="003E46BF">
        <w:rPr>
          <w:rFonts w:ascii="Traditional Arabic" w:hAnsi="Traditional Arabic" w:cs="Traditional Arabic"/>
          <w:sz w:val="28"/>
          <w:szCs w:val="28"/>
          <w:rtl/>
        </w:rPr>
        <w:t xml:space="preserve"> الحافظ العراقي: 3/ 472.</w:t>
      </w:r>
    </w:p>
  </w:footnote>
  <w:footnote w:id="122">
    <w:p w:rsidR="001479BE" w:rsidRPr="003E46BF" w:rsidRDefault="001479BE" w:rsidP="00485EEA">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المصد نفسه.</w:t>
      </w:r>
    </w:p>
  </w:footnote>
  <w:footnote w:id="123">
    <w:p w:rsidR="001479BE" w:rsidRPr="003E46BF" w:rsidRDefault="001479BE" w:rsidP="00F12F07">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Pr>
          <w:rFonts w:ascii="Traditional Arabic" w:hAnsi="Traditional Arabic" w:cs="Traditional Arabic"/>
          <w:sz w:val="28"/>
          <w:szCs w:val="28"/>
          <w:rtl/>
        </w:rPr>
        <w:t xml:space="preserve">) ينظر: المطالب القدسية في </w:t>
      </w:r>
      <w:r>
        <w:rPr>
          <w:rFonts w:ascii="Traditional Arabic" w:hAnsi="Traditional Arabic" w:cs="Traditional Arabic" w:hint="cs"/>
          <w:sz w:val="28"/>
          <w:szCs w:val="28"/>
          <w:rtl/>
        </w:rPr>
        <w:t>أ</w:t>
      </w:r>
      <w:r w:rsidRPr="003E46BF">
        <w:rPr>
          <w:rFonts w:ascii="Traditional Arabic" w:hAnsi="Traditional Arabic" w:cs="Traditional Arabic"/>
          <w:sz w:val="28"/>
          <w:szCs w:val="28"/>
          <w:rtl/>
        </w:rPr>
        <w:t xml:space="preserve">حكام الروح وآثارها الكونية لمحمد حسين المالكي::95. </w:t>
      </w:r>
    </w:p>
  </w:footnote>
  <w:footnote w:id="124">
    <w:p w:rsidR="001479BE" w:rsidRPr="00466BE7" w:rsidRDefault="001479BE" w:rsidP="00485EEA">
      <w:pPr>
        <w:pStyle w:val="a9"/>
        <w:spacing w:line="216" w:lineRule="auto"/>
        <w:ind w:left="284" w:hanging="284"/>
        <w:jc w:val="lowKashida"/>
        <w:rPr>
          <w:rFonts w:cs="Ali-A-Sahifa Bold"/>
          <w:sz w:val="28"/>
          <w:szCs w:val="28"/>
          <w:rtl/>
        </w:rPr>
      </w:pPr>
      <w:r w:rsidRPr="00466BE7">
        <w:rPr>
          <w:rFonts w:cs="Ali-A-Sahifa Bold" w:hint="cs"/>
          <w:sz w:val="28"/>
          <w:szCs w:val="28"/>
          <w:rtl/>
        </w:rPr>
        <w:t>(</w:t>
      </w:r>
      <w:r w:rsidRPr="00466BE7">
        <w:rPr>
          <w:rStyle w:val="aa"/>
          <w:rFonts w:cs="Ali-A-Sahifa Bold"/>
          <w:sz w:val="28"/>
          <w:szCs w:val="28"/>
        </w:rPr>
        <w:footnoteRef/>
      </w:r>
      <w:r w:rsidRPr="00466BE7">
        <w:rPr>
          <w:rFonts w:cs="Ali-A-Sahifa Bold" w:hint="cs"/>
          <w:sz w:val="28"/>
          <w:szCs w:val="28"/>
          <w:rtl/>
        </w:rPr>
        <w:t>)</w:t>
      </w:r>
      <w:r>
        <w:rPr>
          <w:rFonts w:ascii="Traditional Arabic" w:hAnsi="Traditional Arabic" w:cs="Traditional Arabic"/>
          <w:sz w:val="28"/>
          <w:szCs w:val="28"/>
          <w:rtl/>
        </w:rPr>
        <w:t xml:space="preserve">ينظر: المطالب القدسية في </w:t>
      </w:r>
      <w:r>
        <w:rPr>
          <w:rFonts w:ascii="Traditional Arabic" w:hAnsi="Traditional Arabic" w:cs="Traditional Arabic" w:hint="cs"/>
          <w:sz w:val="28"/>
          <w:szCs w:val="28"/>
          <w:rtl/>
        </w:rPr>
        <w:t>أ</w:t>
      </w:r>
      <w:r w:rsidRPr="003E46BF">
        <w:rPr>
          <w:rFonts w:ascii="Traditional Arabic" w:hAnsi="Traditional Arabic" w:cs="Traditional Arabic"/>
          <w:sz w:val="28"/>
          <w:szCs w:val="28"/>
          <w:rtl/>
        </w:rPr>
        <w:t>حكام الروح وآثارها الكونية لمحمد حسين المالكي:95.</w:t>
      </w:r>
    </w:p>
  </w:footnote>
  <w:footnote w:id="125">
    <w:p w:rsidR="001479BE" w:rsidRPr="003E46BF" w:rsidRDefault="001479BE" w:rsidP="00D16A66">
      <w:pPr>
        <w:autoSpaceDE w:val="0"/>
        <w:autoSpaceDN w:val="0"/>
        <w:adjustRightInd w:val="0"/>
        <w:spacing w:after="0" w:line="240" w:lineRule="auto"/>
        <w:jc w:val="both"/>
        <w:rPr>
          <w:rFonts w:ascii="Traditional Arabic" w:hAnsi="Traditional Arabic" w:cs="Traditional Arabic"/>
          <w:sz w:val="28"/>
          <w:szCs w:val="28"/>
          <w:rtl/>
          <w:lang w:bidi="ar-IQ"/>
        </w:rPr>
      </w:pPr>
      <w:r w:rsidRPr="003E46BF">
        <w:rPr>
          <w:rFonts w:ascii="Traditional Arabic" w:eastAsia="Times New Roman" w:hAnsi="Traditional Arabic" w:cs="Traditional Arabic"/>
          <w:sz w:val="28"/>
          <w:szCs w:val="28"/>
          <w:rtl/>
        </w:rPr>
        <w:t>(</w:t>
      </w:r>
      <w:r w:rsidRPr="003E46BF">
        <w:rPr>
          <w:rFonts w:ascii="Traditional Arabic" w:eastAsia="Times New Roman" w:hAnsi="Traditional Arabic" w:cs="Traditional Arabic"/>
        </w:rPr>
        <w:footnoteRef/>
      </w:r>
      <w:r>
        <w:rPr>
          <w:rFonts w:ascii="Traditional Arabic" w:eastAsia="Times New Roman" w:hAnsi="Traditional Arabic" w:cs="Traditional Arabic"/>
          <w:sz w:val="28"/>
          <w:szCs w:val="28"/>
          <w:rtl/>
        </w:rPr>
        <w:t>)ينظر: إحياء علوم الدين</w:t>
      </w:r>
      <w:r w:rsidRPr="003E46BF">
        <w:rPr>
          <w:rFonts w:ascii="Traditional Arabic" w:eastAsia="Times New Roman" w:hAnsi="Traditional Arabic" w:cs="Traditional Arabic"/>
          <w:sz w:val="28"/>
          <w:szCs w:val="28"/>
          <w:rtl/>
        </w:rPr>
        <w:t xml:space="preserve"> </w:t>
      </w:r>
      <w:r>
        <w:rPr>
          <w:rFonts w:ascii="Traditional Arabic" w:eastAsia="Times New Roman" w:hAnsi="Traditional Arabic" w:cs="Traditional Arabic" w:hint="cs"/>
          <w:sz w:val="28"/>
          <w:szCs w:val="28"/>
          <w:rtl/>
        </w:rPr>
        <w:t>ل</w:t>
      </w:r>
      <w:r w:rsidRPr="003E46BF">
        <w:rPr>
          <w:rFonts w:ascii="Traditional Arabic" w:eastAsia="Times New Roman" w:hAnsi="Traditional Arabic" w:cs="Traditional Arabic"/>
          <w:sz w:val="28"/>
          <w:szCs w:val="28"/>
          <w:rtl/>
        </w:rPr>
        <w:t xml:space="preserve">لغزالي: 3/ </w:t>
      </w:r>
      <w:r>
        <w:rPr>
          <w:rFonts w:ascii="Traditional Arabic" w:eastAsia="Times New Roman" w:hAnsi="Traditional Arabic" w:cs="Traditional Arabic"/>
          <w:sz w:val="28"/>
          <w:szCs w:val="28"/>
          <w:rtl/>
        </w:rPr>
        <w:t>4، و مختصر منهاج القاصدين للمقد</w:t>
      </w:r>
      <w:r w:rsidRPr="003E46BF">
        <w:rPr>
          <w:rFonts w:ascii="Traditional Arabic" w:eastAsia="Times New Roman" w:hAnsi="Traditional Arabic" w:cs="Traditional Arabic"/>
          <w:sz w:val="28"/>
          <w:szCs w:val="28"/>
          <w:rtl/>
        </w:rPr>
        <w:t>سي: 3/ 30.</w:t>
      </w:r>
    </w:p>
  </w:footnote>
  <w:footnote w:id="126">
    <w:p w:rsidR="001479BE" w:rsidRPr="003E46BF" w:rsidRDefault="001479BE" w:rsidP="006631E1">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)أخرجه الإمام البيهقي في سننه</w:t>
      </w:r>
      <w:r>
        <w:rPr>
          <w:rFonts w:ascii="Traditional Arabic" w:hAnsi="Traditional Arabic" w:cs="Traditional Arabic" w:hint="cs"/>
          <w:sz w:val="28"/>
          <w:szCs w:val="28"/>
          <w:rtl/>
        </w:rPr>
        <w:t xml:space="preserve"> الكبرى</w:t>
      </w:r>
      <w:r w:rsidRPr="003E46BF">
        <w:rPr>
          <w:rFonts w:ascii="Traditional Arabic" w:hAnsi="Traditional Arabic" w:cs="Traditional Arabic"/>
          <w:sz w:val="28"/>
          <w:szCs w:val="28"/>
          <w:rtl/>
        </w:rPr>
        <w:t>:2/156.</w:t>
      </w:r>
      <w:r w:rsidRPr="003E46BF">
        <w:rPr>
          <w:rFonts w:ascii="Traditional Arabic" w:hAnsi="Traditional Arabic" w:cs="Traditional Arabic"/>
          <w:sz w:val="36"/>
          <w:szCs w:val="36"/>
          <w:rtl/>
          <w:lang w:bidi="ar-IQ"/>
        </w:rPr>
        <w:t xml:space="preserve"> </w:t>
      </w:r>
      <w:r w:rsidRPr="003E46BF">
        <w:rPr>
          <w:rFonts w:ascii="Traditional Arabic" w:hAnsi="Traditional Arabic" w:cs="Traditional Arabic"/>
          <w:sz w:val="36"/>
          <w:szCs w:val="36"/>
          <w:rtl/>
        </w:rPr>
        <w:t xml:space="preserve"> </w:t>
      </w:r>
    </w:p>
  </w:footnote>
  <w:footnote w:id="127">
    <w:p w:rsidR="001479BE" w:rsidRPr="003E46BF" w:rsidRDefault="001479BE" w:rsidP="00DB7172">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ينظر: إحياء علوم</w:t>
      </w:r>
      <w:r>
        <w:rPr>
          <w:rFonts w:ascii="Traditional Arabic" w:hAnsi="Traditional Arabic" w:cs="Traditional Arabic"/>
          <w:sz w:val="28"/>
          <w:szCs w:val="28"/>
          <w:rtl/>
        </w:rPr>
        <w:t xml:space="preserve"> الدين </w:t>
      </w:r>
      <w:r>
        <w:rPr>
          <w:rFonts w:ascii="Traditional Arabic" w:hAnsi="Traditional Arabic" w:cs="Traditional Arabic" w:hint="cs"/>
          <w:sz w:val="28"/>
          <w:szCs w:val="28"/>
          <w:rtl/>
        </w:rPr>
        <w:t>للغزالي</w:t>
      </w:r>
      <w:r w:rsidRPr="003E46BF">
        <w:rPr>
          <w:rFonts w:ascii="Traditional Arabic" w:hAnsi="Traditional Arabic" w:cs="Traditional Arabic"/>
          <w:sz w:val="28"/>
          <w:szCs w:val="28"/>
          <w:rtl/>
        </w:rPr>
        <w:t xml:space="preserve">: 3/ 473. </w:t>
      </w:r>
    </w:p>
  </w:footnote>
  <w:footnote w:id="128">
    <w:p w:rsidR="001479BE" w:rsidRPr="003E46BF" w:rsidRDefault="001479BE" w:rsidP="00F75564">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Pr>
          <w:rFonts w:ascii="Traditional Arabic" w:hAnsi="Traditional Arabic" w:cs="Traditional Arabic"/>
          <w:sz w:val="28"/>
          <w:szCs w:val="28"/>
          <w:rtl/>
        </w:rPr>
        <w:t xml:space="preserve">)المطالب القدسية في </w:t>
      </w:r>
      <w:r>
        <w:rPr>
          <w:rFonts w:ascii="Traditional Arabic" w:hAnsi="Traditional Arabic" w:cs="Traditional Arabic" w:hint="cs"/>
          <w:sz w:val="28"/>
          <w:szCs w:val="28"/>
          <w:rtl/>
        </w:rPr>
        <w:t>أ</w:t>
      </w:r>
      <w:r w:rsidRPr="003E46BF">
        <w:rPr>
          <w:rFonts w:ascii="Traditional Arabic" w:hAnsi="Traditional Arabic" w:cs="Traditional Arabic"/>
          <w:sz w:val="28"/>
          <w:szCs w:val="28"/>
          <w:rtl/>
        </w:rPr>
        <w:t>حكام الروح وآثارها الكونية لمحمد حسين المالكي:165.</w:t>
      </w:r>
    </w:p>
  </w:footnote>
  <w:footnote w:id="129">
    <w:p w:rsidR="001479BE" w:rsidRPr="003E46BF" w:rsidRDefault="001479BE" w:rsidP="00E346A1">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المصدر السابق.</w:t>
      </w:r>
    </w:p>
  </w:footnote>
  <w:footnote w:id="130">
    <w:p w:rsidR="001479BE" w:rsidRPr="003E46BF" w:rsidRDefault="001479BE" w:rsidP="00572FD5">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 xml:space="preserve">ينظر: </w:t>
      </w:r>
      <w:r>
        <w:rPr>
          <w:rFonts w:ascii="Traditional Arabic" w:hAnsi="Traditional Arabic" w:cs="Traditional Arabic" w:hint="cs"/>
          <w:sz w:val="28"/>
          <w:szCs w:val="28"/>
          <w:rtl/>
          <w:lang w:bidi="ar-IQ"/>
        </w:rPr>
        <w:t>لطائف الاشارات للقشيري:</w:t>
      </w:r>
      <w:r w:rsidRPr="003E46BF">
        <w:rPr>
          <w:rFonts w:ascii="Traditional Arabic" w:hAnsi="Traditional Arabic" w:cs="Traditional Arabic"/>
          <w:sz w:val="28"/>
          <w:szCs w:val="28"/>
          <w:rtl/>
          <w:lang w:bidi="ar-IQ"/>
        </w:rPr>
        <w:t>2/367.</w:t>
      </w:r>
    </w:p>
  </w:footnote>
  <w:footnote w:id="131">
    <w:p w:rsidR="001479BE" w:rsidRPr="003E46BF" w:rsidRDefault="001479BE" w:rsidP="00BE1A49">
      <w:pPr>
        <w:autoSpaceDE w:val="0"/>
        <w:autoSpaceDN w:val="0"/>
        <w:adjustRightInd w:val="0"/>
        <w:spacing w:after="0" w:line="240" w:lineRule="auto"/>
        <w:jc w:val="both"/>
        <w:rPr>
          <w:rFonts w:ascii="Traditional Arabic" w:hAnsi="Traditional Arabic" w:cs="Traditional Arabic"/>
          <w:sz w:val="28"/>
          <w:szCs w:val="28"/>
          <w:rtl/>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أخرجه الإمام النووي في الأربعين وقال:</w:t>
      </w:r>
      <w:r w:rsidRPr="003E46BF">
        <w:rPr>
          <w:rFonts w:ascii="Traditional Arabic" w:hAnsi="Traditional Arabic" w:cs="Traditional Arabic"/>
          <w:sz w:val="36"/>
          <w:szCs w:val="36"/>
          <w:rtl/>
          <w:lang w:bidi="ar-IQ"/>
        </w:rPr>
        <w:t xml:space="preserve"> </w:t>
      </w:r>
      <w:r w:rsidRPr="003E46BF">
        <w:rPr>
          <w:rFonts w:ascii="Traditional Arabic" w:hAnsi="Traditional Arabic" w:cs="Traditional Arabic"/>
          <w:sz w:val="28"/>
          <w:szCs w:val="28"/>
          <w:rtl/>
        </w:rPr>
        <w:t>صحيح رويناه في كتاب الحجة بإسناد صحيح</w:t>
      </w:r>
      <w:r w:rsidRPr="003E46BF">
        <w:rPr>
          <w:rFonts w:ascii="Traditional Arabic" w:hAnsi="Traditional Arabic" w:cs="Traditional Arabic"/>
          <w:sz w:val="36"/>
          <w:szCs w:val="36"/>
          <w:rtl/>
        </w:rPr>
        <w:t>:</w:t>
      </w:r>
      <w:r w:rsidRPr="003E46BF">
        <w:rPr>
          <w:rFonts w:ascii="Traditional Arabic" w:hAnsi="Traditional Arabic" w:cs="Traditional Arabic"/>
          <w:sz w:val="28"/>
          <w:szCs w:val="28"/>
          <w:rtl/>
        </w:rPr>
        <w:t>41.</w:t>
      </w:r>
    </w:p>
  </w:footnote>
  <w:footnote w:id="132">
    <w:p w:rsidR="001479BE" w:rsidRPr="003E46BF" w:rsidRDefault="001479BE" w:rsidP="00921A05">
      <w:pPr>
        <w:pStyle w:val="a9"/>
        <w:spacing w:line="216" w:lineRule="auto"/>
        <w:ind w:left="284" w:hanging="284"/>
        <w:jc w:val="lowKashida"/>
        <w:rPr>
          <w:rFonts w:ascii="Traditional Arabic" w:hAnsi="Traditional Arabic" w:cs="Traditional Arabic"/>
          <w:sz w:val="28"/>
          <w:szCs w:val="28"/>
          <w:rtl/>
        </w:rPr>
      </w:pPr>
      <w:r w:rsidRPr="003E46BF">
        <w:rPr>
          <w:rFonts w:ascii="Traditional Arabic" w:hAnsi="Traditional Arabic" w:cs="Traditional Arabic"/>
          <w:sz w:val="28"/>
          <w:szCs w:val="28"/>
          <w:rtl/>
        </w:rPr>
        <w:t>(</w:t>
      </w:r>
      <w:r w:rsidRPr="003E46BF">
        <w:rPr>
          <w:rFonts w:ascii="Traditional Arabic" w:hAnsi="Traditional Arabic" w:cs="Traditional Arabic"/>
        </w:rPr>
        <w:footnoteRef/>
      </w:r>
      <w:r w:rsidRPr="003E46BF">
        <w:rPr>
          <w:rFonts w:ascii="Traditional Arabic" w:hAnsi="Traditional Arabic" w:cs="Traditional Arabic"/>
          <w:sz w:val="28"/>
          <w:szCs w:val="28"/>
          <w:rtl/>
        </w:rPr>
        <w:t>) لسان العرب لابن منظور:13/ 257.</w:t>
      </w:r>
    </w:p>
  </w:footnote>
  <w:footnote w:id="133">
    <w:p w:rsidR="001479BE" w:rsidRPr="003E46BF" w:rsidRDefault="001479BE" w:rsidP="002212F0">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ينظر: روح المعاني للآلوسي:14/117. </w:t>
      </w:r>
    </w:p>
  </w:footnote>
  <w:footnote w:id="134">
    <w:p w:rsidR="001479BE" w:rsidRPr="003E46BF" w:rsidRDefault="001479BE" w:rsidP="00CC043A">
      <w:pPr>
        <w:pStyle w:val="a9"/>
        <w:spacing w:line="216" w:lineRule="auto"/>
        <w:ind w:left="284" w:hanging="284"/>
        <w:jc w:val="lowKashida"/>
        <w:rPr>
          <w:rFonts w:ascii="Traditional Arabic" w:hAnsi="Traditional Arabic" w:cs="Traditional Arabic"/>
          <w:sz w:val="28"/>
          <w:szCs w:val="28"/>
          <w:rtl/>
        </w:rPr>
      </w:pPr>
      <w:r w:rsidRPr="003E46BF">
        <w:rPr>
          <w:rFonts w:ascii="Traditional Arabic" w:hAnsi="Traditional Arabic" w:cs="Traditional Arabic"/>
          <w:sz w:val="28"/>
          <w:szCs w:val="28"/>
          <w:rtl/>
        </w:rPr>
        <w:t>(</w:t>
      </w:r>
      <w:r w:rsidRPr="003E46BF">
        <w:rPr>
          <w:rFonts w:ascii="Traditional Arabic" w:hAnsi="Traditional Arabic" w:cs="Traditional Arabic"/>
        </w:rPr>
        <w:footnoteRef/>
      </w:r>
      <w:r w:rsidRPr="003E46BF">
        <w:rPr>
          <w:rFonts w:ascii="Traditional Arabic" w:hAnsi="Traditional Arabic" w:cs="Traditional Arabic"/>
          <w:sz w:val="28"/>
          <w:szCs w:val="28"/>
          <w:rtl/>
        </w:rPr>
        <w:t>)ينظر: جامع ال</w:t>
      </w:r>
      <w:r>
        <w:rPr>
          <w:rFonts w:ascii="Traditional Arabic" w:hAnsi="Traditional Arabic" w:cs="Traditional Arabic"/>
          <w:sz w:val="28"/>
          <w:szCs w:val="28"/>
          <w:rtl/>
        </w:rPr>
        <w:t xml:space="preserve">بيان في تأويل </w:t>
      </w:r>
      <w:r>
        <w:rPr>
          <w:rFonts w:ascii="Traditional Arabic" w:hAnsi="Traditional Arabic" w:cs="Traditional Arabic" w:hint="cs"/>
          <w:sz w:val="28"/>
          <w:szCs w:val="28"/>
          <w:rtl/>
        </w:rPr>
        <w:t xml:space="preserve">أي </w:t>
      </w:r>
      <w:r>
        <w:rPr>
          <w:rFonts w:ascii="Traditional Arabic" w:hAnsi="Traditional Arabic" w:cs="Traditional Arabic"/>
          <w:sz w:val="28"/>
          <w:szCs w:val="28"/>
          <w:rtl/>
        </w:rPr>
        <w:t>القرآن لمحمد ا</w:t>
      </w:r>
      <w:r>
        <w:rPr>
          <w:rFonts w:ascii="Traditional Arabic" w:hAnsi="Traditional Arabic" w:cs="Traditional Arabic" w:hint="cs"/>
          <w:sz w:val="28"/>
          <w:szCs w:val="28"/>
          <w:rtl/>
        </w:rPr>
        <w:t>لطبري</w:t>
      </w:r>
      <w:r w:rsidRPr="003E46BF">
        <w:rPr>
          <w:rFonts w:ascii="Traditional Arabic" w:hAnsi="Traditional Arabic" w:cs="Traditional Arabic"/>
          <w:sz w:val="28"/>
          <w:szCs w:val="28"/>
          <w:rtl/>
        </w:rPr>
        <w:t>:23/ 497.</w:t>
      </w:r>
    </w:p>
  </w:footnote>
  <w:footnote w:id="135">
    <w:p w:rsidR="001479BE" w:rsidRPr="003E46BF" w:rsidRDefault="001479BE" w:rsidP="003D6E0C">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ينظر: أنوار التنزيل وأسرار التأويل  للبيضاوي:4/ 465.  </w:t>
      </w:r>
    </w:p>
  </w:footnote>
  <w:footnote w:id="136">
    <w:p w:rsidR="001479BE" w:rsidRPr="003E46BF" w:rsidRDefault="001479BE" w:rsidP="003E4377">
      <w:pPr>
        <w:autoSpaceDE w:val="0"/>
        <w:autoSpaceDN w:val="0"/>
        <w:adjustRightInd w:val="0"/>
        <w:spacing w:after="0" w:line="240" w:lineRule="auto"/>
        <w:jc w:val="both"/>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Fonts w:ascii="Traditional Arabic" w:hAnsi="Traditional Arabic" w:cs="Traditional Arabic"/>
        </w:rPr>
        <w:footnoteRef/>
      </w:r>
      <w:r w:rsidRPr="003E46BF">
        <w:rPr>
          <w:rFonts w:ascii="Traditional Arabic" w:hAnsi="Traditional Arabic" w:cs="Traditional Arabic"/>
          <w:sz w:val="28"/>
          <w:szCs w:val="28"/>
          <w:rtl/>
        </w:rPr>
        <w:t>) ينظر: زاد المعاد في هدي خير العباد لابن قيم الجوزي</w:t>
      </w:r>
      <w:r>
        <w:rPr>
          <w:rFonts w:ascii="Traditional Arabic" w:hAnsi="Traditional Arabic" w:cs="Traditional Arabic" w:hint="cs"/>
          <w:sz w:val="28"/>
          <w:szCs w:val="28"/>
          <w:rtl/>
        </w:rPr>
        <w:t>ة</w:t>
      </w:r>
      <w:r w:rsidRPr="003E46BF">
        <w:rPr>
          <w:rFonts w:ascii="Traditional Arabic" w:hAnsi="Traditional Arabic" w:cs="Traditional Arabic"/>
          <w:sz w:val="28"/>
          <w:szCs w:val="28"/>
          <w:rtl/>
        </w:rPr>
        <w:t>:3/ 9.</w:t>
      </w:r>
    </w:p>
  </w:footnote>
  <w:footnote w:id="137">
    <w:p w:rsidR="001479BE" w:rsidRPr="003E46BF" w:rsidRDefault="001479BE" w:rsidP="006A1414">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w:t>
      </w:r>
      <w:r w:rsidRPr="003E46BF">
        <w:rPr>
          <w:rFonts w:ascii="Traditional Arabic" w:hAnsi="Traditional Arabic" w:cs="Traditional Arabic"/>
          <w:kern w:val="24"/>
          <w:sz w:val="28"/>
          <w:szCs w:val="28"/>
          <w:rtl/>
          <w:lang w:bidi="ar-IQ"/>
        </w:rPr>
        <w:t xml:space="preserve"> </w:t>
      </w:r>
      <w:r w:rsidRPr="003E46BF">
        <w:rPr>
          <w:rFonts w:ascii="Traditional Arabic" w:hAnsi="Traditional Arabic" w:cs="Traditional Arabic"/>
          <w:sz w:val="28"/>
          <w:szCs w:val="28"/>
          <w:rtl/>
        </w:rPr>
        <w:t>حقائق عن التصوف للشيخ عبدالقادر عيسى:75</w:t>
      </w:r>
      <w:r w:rsidRPr="003E46BF">
        <w:rPr>
          <w:rFonts w:ascii="Traditional Arabic" w:hAnsi="Traditional Arabic" w:cs="Traditional Arabic"/>
          <w:sz w:val="28"/>
          <w:szCs w:val="28"/>
          <w:rtl/>
          <w:lang w:bidi="ar-IQ"/>
        </w:rPr>
        <w:t>.</w:t>
      </w:r>
    </w:p>
  </w:footnote>
  <w:footnote w:id="138">
    <w:p w:rsidR="001479BE" w:rsidRPr="003E46BF" w:rsidRDefault="001479BE" w:rsidP="005B7F68">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ينظر:</w:t>
      </w:r>
      <w:r w:rsidRPr="003E46BF">
        <w:rPr>
          <w:rFonts w:ascii="Traditional Arabic" w:hAnsi="Traditional Arabic" w:cs="Traditional Arabic"/>
          <w:kern w:val="24"/>
          <w:sz w:val="28"/>
          <w:szCs w:val="28"/>
          <w:rtl/>
          <w:lang w:bidi="ar-IQ"/>
        </w:rPr>
        <w:t xml:space="preserve"> </w:t>
      </w:r>
      <w:r w:rsidRPr="003E46BF">
        <w:rPr>
          <w:rFonts w:ascii="Traditional Arabic" w:hAnsi="Traditional Arabic" w:cs="Traditional Arabic"/>
          <w:sz w:val="28"/>
          <w:szCs w:val="28"/>
          <w:rtl/>
        </w:rPr>
        <w:t>تطريز رياض الصالحين:1/ 90</w:t>
      </w:r>
      <w:r w:rsidRPr="003E46BF">
        <w:rPr>
          <w:rFonts w:ascii="Traditional Arabic" w:hAnsi="Traditional Arabic" w:cs="Traditional Arabic"/>
          <w:sz w:val="28"/>
          <w:szCs w:val="28"/>
          <w:rtl/>
          <w:lang w:bidi="ar-IQ"/>
        </w:rPr>
        <w:t>.</w:t>
      </w:r>
    </w:p>
  </w:footnote>
  <w:footnote w:id="139">
    <w:p w:rsidR="001479BE" w:rsidRPr="003E46BF" w:rsidRDefault="001479BE" w:rsidP="005B7F68">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 xml:space="preserve">ينظر: المفردات لألفاظ القرآن الكريم </w:t>
      </w:r>
      <w:r>
        <w:rPr>
          <w:rFonts w:ascii="Traditional Arabic" w:hAnsi="Traditional Arabic" w:cs="Traditional Arabic" w:hint="cs"/>
          <w:sz w:val="28"/>
          <w:szCs w:val="28"/>
          <w:rtl/>
          <w:lang w:bidi="ar-IQ"/>
        </w:rPr>
        <w:t>ل</w:t>
      </w:r>
      <w:r w:rsidRPr="003E46BF">
        <w:rPr>
          <w:rFonts w:ascii="Traditional Arabic" w:hAnsi="Traditional Arabic" w:cs="Traditional Arabic"/>
          <w:sz w:val="28"/>
          <w:szCs w:val="28"/>
          <w:rtl/>
          <w:lang w:bidi="ar-IQ"/>
        </w:rPr>
        <w:t>لراغب الأصهاني:101.</w:t>
      </w:r>
    </w:p>
  </w:footnote>
  <w:footnote w:id="140">
    <w:p w:rsidR="001479BE" w:rsidRPr="003E46BF" w:rsidRDefault="001479BE" w:rsidP="004037CE">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حقائق عن التصوف</w:t>
      </w:r>
      <w:r>
        <w:rPr>
          <w:rFonts w:ascii="Traditional Arabic" w:hAnsi="Traditional Arabic" w:cs="Traditional Arabic" w:hint="cs"/>
          <w:sz w:val="28"/>
          <w:szCs w:val="28"/>
          <w:rtl/>
          <w:lang w:bidi="ar-IQ"/>
        </w:rPr>
        <w:t xml:space="preserve"> </w:t>
      </w:r>
      <w:r w:rsidRPr="003E46BF">
        <w:rPr>
          <w:rFonts w:ascii="Traditional Arabic" w:hAnsi="Traditional Arabic" w:cs="Traditional Arabic"/>
          <w:sz w:val="28"/>
          <w:szCs w:val="28"/>
          <w:rtl/>
        </w:rPr>
        <w:t>للشيخ عبدالقادر عيسى</w:t>
      </w:r>
      <w:r w:rsidRPr="003E46BF">
        <w:rPr>
          <w:rFonts w:ascii="Traditional Arabic" w:hAnsi="Traditional Arabic" w:cs="Traditional Arabic"/>
          <w:sz w:val="28"/>
          <w:szCs w:val="28"/>
          <w:rtl/>
          <w:lang w:bidi="ar-IQ"/>
        </w:rPr>
        <w:t xml:space="preserve">: 76. </w:t>
      </w:r>
    </w:p>
  </w:footnote>
  <w:footnote w:id="141">
    <w:p w:rsidR="001479BE" w:rsidRPr="003E46BF" w:rsidRDefault="001479BE" w:rsidP="00823B60">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ميزان العمل للغزالي : 20.</w:t>
      </w:r>
    </w:p>
  </w:footnote>
  <w:footnote w:id="142">
    <w:p w:rsidR="001479BE" w:rsidRPr="003E46BF" w:rsidRDefault="001479BE" w:rsidP="0097583C">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w:t>
      </w:r>
      <w:r w:rsidRPr="003E46BF">
        <w:rPr>
          <w:rFonts w:ascii="Traditional Arabic" w:hAnsi="Traditional Arabic" w:cs="Traditional Arabic"/>
          <w:sz w:val="28"/>
          <w:szCs w:val="28"/>
          <w:rtl/>
          <w:lang w:bidi="ar-IQ"/>
        </w:rPr>
        <w:t>أخرجه الترمذي في سننه برقم (1621) من رواية فضالة بن عبيد (</w:t>
      </w:r>
      <w:r w:rsidRPr="003E46BF">
        <w:rPr>
          <w:rFonts w:ascii="Traditional Arabic" w:hAnsi="Traditional Arabic" w:cs="Traditional Arabic"/>
          <w:color w:val="000000"/>
          <w:sz w:val="36"/>
          <w:szCs w:val="36"/>
          <w:lang w:bidi="ar-IQ"/>
        </w:rPr>
        <w:sym w:font="AGA Arabesque" w:char="F074"/>
      </w:r>
      <w:r w:rsidRPr="003E46BF">
        <w:rPr>
          <w:rFonts w:ascii="Traditional Arabic" w:hAnsi="Traditional Arabic" w:cs="Traditional Arabic"/>
          <w:sz w:val="28"/>
          <w:szCs w:val="28"/>
          <w:rtl/>
          <w:lang w:bidi="ar-IQ"/>
        </w:rPr>
        <w:t>)وقال: حسن صحيح:4/ 165.</w:t>
      </w:r>
      <w:r w:rsidRPr="003E46BF">
        <w:rPr>
          <w:rFonts w:ascii="Traditional Arabic" w:hAnsi="Traditional Arabic" w:cs="Traditional Arabic"/>
          <w:sz w:val="28"/>
          <w:szCs w:val="28"/>
          <w:rtl/>
        </w:rPr>
        <w:t xml:space="preserve"> </w:t>
      </w:r>
    </w:p>
  </w:footnote>
  <w:footnote w:id="143">
    <w:p w:rsidR="001479BE" w:rsidRPr="003E46BF" w:rsidRDefault="001479BE" w:rsidP="00B30C77">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w:t>
      </w:r>
      <w:r>
        <w:rPr>
          <w:rFonts w:ascii="Traditional Arabic" w:hAnsi="Traditional Arabic" w:cs="Traditional Arabic"/>
          <w:sz w:val="28"/>
          <w:szCs w:val="28"/>
          <w:rtl/>
          <w:lang w:bidi="ar-IQ"/>
        </w:rPr>
        <w:t>أخرجه ال</w:t>
      </w:r>
      <w:r>
        <w:rPr>
          <w:rFonts w:ascii="Traditional Arabic" w:hAnsi="Traditional Arabic" w:cs="Traditional Arabic" w:hint="cs"/>
          <w:sz w:val="28"/>
          <w:szCs w:val="28"/>
          <w:rtl/>
          <w:lang w:bidi="ar-IQ"/>
        </w:rPr>
        <w:t>إ</w:t>
      </w:r>
      <w:r w:rsidRPr="003E46BF">
        <w:rPr>
          <w:rFonts w:ascii="Traditional Arabic" w:hAnsi="Traditional Arabic" w:cs="Traditional Arabic"/>
          <w:sz w:val="28"/>
          <w:szCs w:val="28"/>
          <w:rtl/>
          <w:lang w:bidi="ar-IQ"/>
        </w:rPr>
        <w:t xml:space="preserve">مام جلال الدين السيوطي في الجامع الكبير </w:t>
      </w:r>
      <w:r>
        <w:rPr>
          <w:rFonts w:ascii="Traditional Arabic" w:hAnsi="Traditional Arabic" w:cs="Traditional Arabic" w:hint="cs"/>
          <w:sz w:val="28"/>
          <w:szCs w:val="28"/>
          <w:rtl/>
          <w:lang w:bidi="ar-IQ"/>
        </w:rPr>
        <w:t>من رواية سيدتنا عائشة(</w:t>
      </w:r>
      <w:r w:rsidRPr="00466BE7">
        <w:rPr>
          <w:rFonts w:ascii="AGA Islamic Phrases" w:hAnsi="AGA Islamic Phrases" w:cs="Ali-A-Traditional"/>
          <w:color w:val="000000"/>
          <w:position w:val="6"/>
          <w:sz w:val="32"/>
          <w:szCs w:val="32"/>
          <w:lang w:bidi="ar-IQ"/>
        </w:rPr>
        <w:t>g</w:t>
      </w:r>
      <w:r>
        <w:rPr>
          <w:rFonts w:ascii="Traditional Arabic" w:hAnsi="Traditional Arabic" w:cs="Traditional Arabic" w:hint="cs"/>
          <w:sz w:val="28"/>
          <w:szCs w:val="28"/>
          <w:rtl/>
          <w:lang w:bidi="ar-IQ"/>
        </w:rPr>
        <w:t>)</w:t>
      </w:r>
      <w:r w:rsidRPr="003E46BF">
        <w:rPr>
          <w:rFonts w:ascii="Traditional Arabic" w:hAnsi="Traditional Arabic" w:cs="Traditional Arabic"/>
          <w:sz w:val="28"/>
          <w:szCs w:val="28"/>
          <w:rtl/>
          <w:lang w:bidi="ar-IQ"/>
        </w:rPr>
        <w:t>بإسناد صحيح:19/313.</w:t>
      </w:r>
    </w:p>
  </w:footnote>
  <w:footnote w:id="144">
    <w:p w:rsidR="001479BE" w:rsidRPr="003E46BF" w:rsidRDefault="001479BE" w:rsidP="00927833">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تربيتنا الروحية لسعيد حوى:132-133.</w:t>
      </w:r>
    </w:p>
  </w:footnote>
  <w:footnote w:id="145">
    <w:p w:rsidR="001479BE" w:rsidRPr="003E46BF" w:rsidRDefault="001479BE" w:rsidP="00D25531">
      <w:pPr>
        <w:autoSpaceDE w:val="0"/>
        <w:autoSpaceDN w:val="0"/>
        <w:adjustRightInd w:val="0"/>
        <w:spacing w:after="0" w:line="240" w:lineRule="auto"/>
        <w:jc w:val="both"/>
        <w:rPr>
          <w:rFonts w:ascii="Traditional Arabic" w:hAnsi="Traditional Arabic" w:cs="Traditional Arabic"/>
          <w:sz w:val="28"/>
          <w:szCs w:val="28"/>
          <w:rtl/>
          <w:lang w:bidi="ar-IQ"/>
        </w:rPr>
      </w:pPr>
      <w:r w:rsidRPr="003E46BF">
        <w:rPr>
          <w:rFonts w:ascii="Traditional Arabic" w:eastAsia="Times New Roman" w:hAnsi="Traditional Arabic" w:cs="Traditional Arabic"/>
          <w:sz w:val="28"/>
          <w:szCs w:val="28"/>
          <w:rtl/>
          <w:lang w:bidi="ar-IQ"/>
        </w:rPr>
        <w:t>(</w:t>
      </w:r>
      <w:r w:rsidRPr="003E46BF">
        <w:rPr>
          <w:rFonts w:ascii="Traditional Arabic" w:eastAsia="Times New Roman" w:hAnsi="Traditional Arabic" w:cs="Traditional Arabic"/>
          <w:lang w:bidi="ar-IQ"/>
        </w:rPr>
        <w:footnoteRef/>
      </w:r>
      <w:r w:rsidRPr="003E46BF">
        <w:rPr>
          <w:rFonts w:ascii="Traditional Arabic" w:eastAsia="Times New Roman" w:hAnsi="Traditional Arabic" w:cs="Traditional Arabic"/>
          <w:sz w:val="28"/>
          <w:szCs w:val="28"/>
          <w:rtl/>
          <w:lang w:bidi="ar-IQ"/>
        </w:rPr>
        <w:t>) مدارج السالكين لابن القيم: 2/299 ، 300.</w:t>
      </w:r>
    </w:p>
  </w:footnote>
  <w:footnote w:id="146">
    <w:p w:rsidR="001479BE" w:rsidRPr="003E46BF" w:rsidRDefault="001479BE" w:rsidP="00931A9B">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IQ"/>
        </w:rPr>
        <w:t xml:space="preserve">جامع البيان في تأويل </w:t>
      </w:r>
      <w:r>
        <w:rPr>
          <w:rFonts w:ascii="Traditional Arabic" w:hAnsi="Traditional Arabic" w:cs="Traditional Arabic" w:hint="cs"/>
          <w:sz w:val="28"/>
          <w:szCs w:val="28"/>
          <w:rtl/>
          <w:lang w:bidi="ar-IQ"/>
        </w:rPr>
        <w:t>آي القرآن للإمام الطبري:34/212.</w:t>
      </w:r>
    </w:p>
  </w:footnote>
  <w:footnote w:id="147">
    <w:p w:rsidR="001479BE" w:rsidRPr="003E46BF" w:rsidRDefault="001479BE" w:rsidP="008D6643">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ينظر:</w:t>
      </w:r>
      <w:r>
        <w:rPr>
          <w:rFonts w:ascii="Traditional Arabic" w:hAnsi="Traditional Arabic" w:cs="Traditional Arabic" w:hint="cs"/>
          <w:sz w:val="28"/>
          <w:szCs w:val="28"/>
          <w:rtl/>
        </w:rPr>
        <w:t xml:space="preserve"> لطائف الإشارات ل</w:t>
      </w:r>
      <w:r w:rsidRPr="003E46BF">
        <w:rPr>
          <w:rFonts w:ascii="Traditional Arabic" w:hAnsi="Traditional Arabic" w:cs="Traditional Arabic"/>
          <w:sz w:val="28"/>
          <w:szCs w:val="28"/>
          <w:rtl/>
        </w:rPr>
        <w:t xml:space="preserve">لقشيري:3/ 493. </w:t>
      </w:r>
    </w:p>
  </w:footnote>
  <w:footnote w:id="148">
    <w:p w:rsidR="001479BE" w:rsidRPr="003E46BF" w:rsidRDefault="001479BE" w:rsidP="00952FF8">
      <w:pPr>
        <w:autoSpaceDE w:val="0"/>
        <w:autoSpaceDN w:val="0"/>
        <w:adjustRightInd w:val="0"/>
        <w:spacing w:after="0" w:line="240" w:lineRule="auto"/>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ينظر:</w:t>
      </w:r>
      <w:r w:rsidRPr="003E46BF">
        <w:rPr>
          <w:rFonts w:ascii="Traditional Arabic" w:hAnsi="Traditional Arabic" w:cs="Traditional Arabic"/>
          <w:kern w:val="24"/>
          <w:sz w:val="32"/>
          <w:szCs w:val="32"/>
          <w:rtl/>
          <w:lang w:bidi="ar-IQ"/>
        </w:rPr>
        <w:t xml:space="preserve"> </w:t>
      </w:r>
      <w:r w:rsidRPr="003E46BF">
        <w:rPr>
          <w:rFonts w:ascii="Traditional Arabic" w:hAnsi="Traditional Arabic" w:cs="Traditional Arabic"/>
          <w:sz w:val="28"/>
          <w:szCs w:val="28"/>
          <w:rtl/>
        </w:rPr>
        <w:t xml:space="preserve">مختصر قصص الأنبياء:  4/23. </w:t>
      </w:r>
    </w:p>
  </w:footnote>
  <w:footnote w:id="149">
    <w:p w:rsidR="001479BE" w:rsidRPr="003E46BF" w:rsidRDefault="001479BE" w:rsidP="00555041">
      <w:pPr>
        <w:autoSpaceDE w:val="0"/>
        <w:autoSpaceDN w:val="0"/>
        <w:adjustRightInd w:val="0"/>
        <w:spacing w:after="0" w:line="240" w:lineRule="auto"/>
        <w:rPr>
          <w:rFonts w:ascii="Traditional Arabic" w:hAnsi="Traditional Arabic" w:cs="Traditional Arabic"/>
          <w:sz w:val="28"/>
          <w:szCs w:val="28"/>
          <w:rtl/>
        </w:rPr>
      </w:pPr>
      <w:r w:rsidRPr="003E46BF">
        <w:rPr>
          <w:rFonts w:ascii="Traditional Arabic" w:hAnsi="Traditional Arabic" w:cs="Traditional Arabic"/>
          <w:sz w:val="28"/>
          <w:szCs w:val="28"/>
          <w:rtl/>
        </w:rPr>
        <w:t>(</w:t>
      </w:r>
      <w:r w:rsidRPr="003E46BF">
        <w:rPr>
          <w:rFonts w:ascii="Traditional Arabic" w:hAnsi="Traditional Arabic" w:cs="Traditional Arabic"/>
        </w:rPr>
        <w:footnoteRef/>
      </w:r>
      <w:r w:rsidRPr="003E46BF">
        <w:rPr>
          <w:rFonts w:ascii="Traditional Arabic" w:hAnsi="Traditional Arabic" w:cs="Traditional Arabic"/>
          <w:sz w:val="28"/>
          <w:szCs w:val="28"/>
          <w:rtl/>
        </w:rPr>
        <w:t>) أخرجه الإمام أحمد في المسند:39 /  386، والطبراني المعجم الكبير: 18 /   309، والمتقي الهندي في كنز العمال:32/ 125، وقال :حسن صحيح.</w:t>
      </w:r>
    </w:p>
  </w:footnote>
  <w:footnote w:id="150">
    <w:p w:rsidR="001479BE" w:rsidRPr="003E46BF" w:rsidRDefault="001479BE" w:rsidP="00952FF8">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ينظر: فتح الباري، لابن حجر: 11/338</w:t>
      </w:r>
      <w:r w:rsidRPr="003E46BF">
        <w:rPr>
          <w:rFonts w:ascii="Traditional Arabic" w:hAnsi="Traditional Arabic" w:cs="Traditional Arabic"/>
          <w:rtl/>
        </w:rPr>
        <w:t>.</w:t>
      </w:r>
      <w:r w:rsidRPr="003E46BF">
        <w:rPr>
          <w:rFonts w:ascii="Traditional Arabic" w:hAnsi="Traditional Arabic" w:cs="Traditional Arabic"/>
          <w:sz w:val="28"/>
          <w:szCs w:val="28"/>
          <w:rtl/>
        </w:rPr>
        <w:t xml:space="preserve"> </w:t>
      </w:r>
    </w:p>
  </w:footnote>
  <w:footnote w:id="151">
    <w:p w:rsidR="001479BE" w:rsidRPr="003E46BF" w:rsidRDefault="001479BE" w:rsidP="00B16570">
      <w:pPr>
        <w:autoSpaceDE w:val="0"/>
        <w:autoSpaceDN w:val="0"/>
        <w:adjustRightInd w:val="0"/>
        <w:spacing w:after="0" w:line="240" w:lineRule="auto"/>
        <w:rPr>
          <w:rFonts w:ascii="Traditional Arabic" w:hAnsi="Traditional Arabic" w:cs="Traditional Arabic"/>
          <w:sz w:val="28"/>
          <w:szCs w:val="28"/>
          <w:rtl/>
          <w:lang w:bidi="ar-IQ"/>
        </w:rPr>
      </w:pPr>
      <w:r w:rsidRPr="003E46BF">
        <w:rPr>
          <w:rFonts w:ascii="Traditional Arabic" w:eastAsia="Times New Roman" w:hAnsi="Traditional Arabic" w:cs="Traditional Arabic"/>
          <w:sz w:val="28"/>
          <w:szCs w:val="28"/>
          <w:rtl/>
        </w:rPr>
        <w:t>(</w:t>
      </w:r>
      <w:r w:rsidRPr="003E46BF">
        <w:rPr>
          <w:rFonts w:ascii="Traditional Arabic" w:eastAsia="Times New Roman" w:hAnsi="Traditional Arabic" w:cs="Traditional Arabic"/>
        </w:rPr>
        <w:footnoteRef/>
      </w:r>
      <w:r w:rsidRPr="003E46BF">
        <w:rPr>
          <w:rFonts w:ascii="Traditional Arabic" w:eastAsia="Times New Roman" w:hAnsi="Traditional Arabic" w:cs="Traditional Arabic"/>
          <w:sz w:val="28"/>
          <w:szCs w:val="28"/>
          <w:rtl/>
        </w:rPr>
        <w:t>)أخرجه البخاري في</w:t>
      </w:r>
      <w:r>
        <w:rPr>
          <w:rFonts w:ascii="Traditional Arabic" w:eastAsia="Times New Roman" w:hAnsi="Traditional Arabic" w:cs="Traditional Arabic"/>
          <w:sz w:val="28"/>
          <w:szCs w:val="28"/>
          <w:rtl/>
        </w:rPr>
        <w:t xml:space="preserve"> </w:t>
      </w:r>
      <w:r>
        <w:rPr>
          <w:rFonts w:ascii="Traditional Arabic" w:eastAsia="Times New Roman" w:hAnsi="Traditional Arabic" w:cs="Traditional Arabic" w:hint="cs"/>
          <w:sz w:val="28"/>
          <w:szCs w:val="28"/>
          <w:rtl/>
        </w:rPr>
        <w:t>التاريخ</w:t>
      </w:r>
      <w:r>
        <w:rPr>
          <w:rFonts w:ascii="Traditional Arabic" w:eastAsia="Times New Roman" w:hAnsi="Traditional Arabic" w:cs="Traditional Arabic"/>
          <w:sz w:val="28"/>
          <w:szCs w:val="28"/>
          <w:rtl/>
        </w:rPr>
        <w:t xml:space="preserve"> الكبير  (برقم: 2156  ) :1 /201</w:t>
      </w:r>
      <w:r w:rsidRPr="003E46BF">
        <w:rPr>
          <w:rFonts w:ascii="Traditional Arabic" w:eastAsia="Times New Roman" w:hAnsi="Traditional Arabic" w:cs="Traditional Arabic"/>
          <w:sz w:val="28"/>
          <w:szCs w:val="28"/>
          <w:rtl/>
        </w:rPr>
        <w:t xml:space="preserve">. </w:t>
      </w:r>
    </w:p>
  </w:footnote>
  <w:footnote w:id="152">
    <w:p w:rsidR="001479BE" w:rsidRPr="003E46BF" w:rsidRDefault="001479BE" w:rsidP="00366C52">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Pr>
          <w:rFonts w:ascii="Traditional Arabic" w:hAnsi="Traditional Arabic" w:cs="Traditional Arabic"/>
          <w:sz w:val="28"/>
          <w:szCs w:val="28"/>
          <w:rtl/>
          <w:lang w:bidi="ar-IQ"/>
        </w:rPr>
        <w:t>سبق تخريجه</w:t>
      </w:r>
      <w:r>
        <w:rPr>
          <w:rFonts w:ascii="Traditional Arabic" w:hAnsi="Traditional Arabic" w:cs="Traditional Arabic" w:hint="cs"/>
          <w:sz w:val="28"/>
          <w:szCs w:val="28"/>
          <w:rtl/>
          <w:lang w:bidi="ar-IQ"/>
        </w:rPr>
        <w:t xml:space="preserve"> </w:t>
      </w:r>
      <w:r>
        <w:rPr>
          <w:rFonts w:ascii="Traditional Arabic" w:hAnsi="Traditional Arabic" w:cs="Traditional Arabic" w:hint="cs"/>
          <w:sz w:val="28"/>
          <w:szCs w:val="28"/>
          <w:rtl/>
          <w:lang w:bidi="ar-IQ"/>
        </w:rPr>
        <w:t xml:space="preserve">في:ص/31. </w:t>
      </w:r>
    </w:p>
  </w:footnote>
  <w:footnote w:id="153">
    <w:p w:rsidR="001479BE" w:rsidRPr="003E46BF" w:rsidRDefault="001479BE" w:rsidP="00A063D1">
      <w:pPr>
        <w:autoSpaceDE w:val="0"/>
        <w:autoSpaceDN w:val="0"/>
        <w:adjustRightInd w:val="0"/>
        <w:spacing w:after="0" w:line="240" w:lineRule="auto"/>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أخرجه المت</w:t>
      </w:r>
      <w:r>
        <w:rPr>
          <w:rFonts w:ascii="Traditional Arabic" w:hAnsi="Traditional Arabic" w:cs="Traditional Arabic" w:hint="cs"/>
          <w:sz w:val="28"/>
          <w:szCs w:val="28"/>
          <w:rtl/>
          <w:lang w:bidi="ar-IQ"/>
        </w:rPr>
        <w:t>ق</w:t>
      </w:r>
      <w:r w:rsidRPr="003E46BF">
        <w:rPr>
          <w:rFonts w:ascii="Traditional Arabic" w:hAnsi="Traditional Arabic" w:cs="Traditional Arabic"/>
          <w:sz w:val="28"/>
          <w:szCs w:val="28"/>
          <w:rtl/>
          <w:lang w:bidi="ar-IQ"/>
        </w:rPr>
        <w:t>ي الهندي في كنز العمال بإسناد جيد</w:t>
      </w:r>
      <w:r w:rsidRPr="003E46BF">
        <w:rPr>
          <w:rFonts w:ascii="Traditional Arabic" w:hAnsi="Traditional Arabic" w:cs="Traditional Arabic"/>
          <w:kern w:val="24"/>
          <w:sz w:val="12"/>
          <w:szCs w:val="12"/>
          <w:rtl/>
          <w:lang w:bidi="ar-IQ"/>
        </w:rPr>
        <w:t xml:space="preserve"> </w:t>
      </w:r>
      <w:r w:rsidRPr="003E46BF">
        <w:rPr>
          <w:rFonts w:ascii="Traditional Arabic" w:hAnsi="Traditional Arabic" w:cs="Traditional Arabic"/>
          <w:sz w:val="28"/>
          <w:szCs w:val="28"/>
          <w:rtl/>
          <w:lang w:bidi="ar-IQ"/>
        </w:rPr>
        <w:t>: 1/ 197.</w:t>
      </w:r>
    </w:p>
  </w:footnote>
  <w:footnote w:id="154">
    <w:p w:rsidR="001479BE" w:rsidRPr="003E46BF" w:rsidRDefault="001479BE" w:rsidP="00B16570">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Pr>
          <w:rFonts w:ascii="Traditional Arabic" w:hAnsi="Traditional Arabic" w:cs="Traditional Arabic"/>
          <w:sz w:val="28"/>
          <w:szCs w:val="28"/>
          <w:rtl/>
          <w:lang w:bidi="ar-IQ"/>
        </w:rPr>
        <w:t xml:space="preserve">ينظر: إحياء علوم الدين  </w:t>
      </w:r>
      <w:r>
        <w:rPr>
          <w:rFonts w:ascii="Traditional Arabic" w:hAnsi="Traditional Arabic" w:cs="Traditional Arabic" w:hint="cs"/>
          <w:sz w:val="28"/>
          <w:szCs w:val="28"/>
          <w:rtl/>
          <w:lang w:bidi="ar-IQ"/>
        </w:rPr>
        <w:t>ل</w:t>
      </w:r>
      <w:r w:rsidRPr="003E46BF">
        <w:rPr>
          <w:rFonts w:ascii="Traditional Arabic" w:hAnsi="Traditional Arabic" w:cs="Traditional Arabic"/>
          <w:sz w:val="28"/>
          <w:szCs w:val="28"/>
          <w:rtl/>
          <w:lang w:bidi="ar-IQ"/>
        </w:rPr>
        <w:t>لغزالي:4 / 330.</w:t>
      </w:r>
    </w:p>
  </w:footnote>
  <w:footnote w:id="155">
    <w:p w:rsidR="001479BE" w:rsidRPr="003E46BF" w:rsidRDefault="001479BE" w:rsidP="00757814">
      <w:pPr>
        <w:autoSpaceDE w:val="0"/>
        <w:autoSpaceDN w:val="0"/>
        <w:adjustRightInd w:val="0"/>
        <w:spacing w:after="0" w:line="240" w:lineRule="auto"/>
        <w:jc w:val="both"/>
        <w:rPr>
          <w:rFonts w:ascii="Traditional Arabic" w:eastAsia="Times New Roman" w:hAnsi="Traditional Arabic" w:cs="Traditional Arabic"/>
          <w:sz w:val="28"/>
          <w:szCs w:val="28"/>
          <w:rtl/>
          <w:lang w:bidi="ar-IQ"/>
        </w:rPr>
      </w:pPr>
      <w:r w:rsidRPr="003E46BF">
        <w:rPr>
          <w:rFonts w:ascii="Traditional Arabic" w:eastAsia="Times New Roman" w:hAnsi="Traditional Arabic" w:cs="Traditional Arabic"/>
          <w:sz w:val="28"/>
          <w:szCs w:val="28"/>
          <w:rtl/>
          <w:lang w:bidi="ar-IQ"/>
        </w:rPr>
        <w:t>(</w:t>
      </w:r>
      <w:r w:rsidRPr="003E46BF">
        <w:rPr>
          <w:rFonts w:ascii="Traditional Arabic" w:eastAsia="Times New Roman" w:hAnsi="Traditional Arabic" w:cs="Traditional Arabic"/>
          <w:lang w:bidi="ar-IQ"/>
        </w:rPr>
        <w:footnoteRef/>
      </w:r>
      <w:r w:rsidRPr="003E46BF">
        <w:rPr>
          <w:rFonts w:ascii="Traditional Arabic" w:eastAsia="Times New Roman" w:hAnsi="Traditional Arabic" w:cs="Traditional Arabic"/>
          <w:sz w:val="28"/>
          <w:szCs w:val="28"/>
          <w:rtl/>
          <w:lang w:bidi="ar-IQ"/>
        </w:rPr>
        <w:t>)ينظر: قصر الأمل، لابن أبي الدنيا:37.</w:t>
      </w:r>
    </w:p>
  </w:footnote>
  <w:footnote w:id="156">
    <w:p w:rsidR="001479BE" w:rsidRPr="00466BE7" w:rsidRDefault="001479BE" w:rsidP="00D63D93">
      <w:pPr>
        <w:pStyle w:val="a9"/>
        <w:spacing w:line="216" w:lineRule="auto"/>
        <w:ind w:left="284" w:hanging="284"/>
        <w:jc w:val="lowKashida"/>
        <w:rPr>
          <w:rFonts w:cs="Ali-A-Sahifa Bold"/>
          <w:sz w:val="28"/>
          <w:szCs w:val="28"/>
          <w:rtl/>
          <w:lang w:bidi="ar-IQ"/>
        </w:rPr>
      </w:pPr>
      <w:r w:rsidRPr="00D63D93">
        <w:rPr>
          <w:rFonts w:ascii="Traditional Arabic" w:hAnsi="Traditional Arabic" w:cs="Traditional Arabic" w:hint="cs"/>
          <w:sz w:val="28"/>
          <w:szCs w:val="28"/>
          <w:rtl/>
          <w:lang w:bidi="ar-IQ"/>
        </w:rPr>
        <w:t>(</w:t>
      </w:r>
      <w:r w:rsidRPr="00D63D93">
        <w:rPr>
          <w:rFonts w:ascii="Traditional Arabic" w:hAnsi="Traditional Arabic" w:cs="Traditional Arabic"/>
          <w:lang w:bidi="ar-IQ"/>
        </w:rPr>
        <w:footnoteRef/>
      </w:r>
      <w:r w:rsidRPr="00D63D93">
        <w:rPr>
          <w:rFonts w:ascii="Traditional Arabic" w:hAnsi="Traditional Arabic" w:cs="Traditional Arabic" w:hint="cs"/>
          <w:sz w:val="28"/>
          <w:szCs w:val="28"/>
          <w:rtl/>
          <w:lang w:bidi="ar-IQ"/>
        </w:rPr>
        <w:t>) اتحاف السادة المتقين بشرح إحياء علوم الدين للزبيدي:7/349.</w:t>
      </w:r>
    </w:p>
  </w:footnote>
  <w:footnote w:id="157">
    <w:p w:rsidR="001479BE" w:rsidRPr="003E46BF" w:rsidRDefault="001479BE" w:rsidP="00757814">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3E46BF">
        <w:rPr>
          <w:rFonts w:ascii="Traditional Arabic" w:hAnsi="Traditional Arabic" w:cs="Traditional Arabic"/>
          <w:lang w:bidi="ar-IQ"/>
        </w:rPr>
        <w:footnoteRef/>
      </w:r>
      <w:r w:rsidRPr="003E46BF">
        <w:rPr>
          <w:rFonts w:ascii="Traditional Arabic" w:hAnsi="Traditional Arabic" w:cs="Traditional Arabic"/>
          <w:sz w:val="28"/>
          <w:szCs w:val="28"/>
          <w:rtl/>
          <w:lang w:bidi="ar-IQ"/>
        </w:rPr>
        <w:t>) ينظر: جامع العلوم والحكم لابن رجب الحنبلي:172.</w:t>
      </w:r>
      <w:r w:rsidRPr="003E46BF">
        <w:rPr>
          <w:rFonts w:ascii="Traditional Arabic" w:hAnsi="Traditional Arabic" w:cs="Traditional Arabic"/>
          <w:kern w:val="24"/>
          <w:sz w:val="32"/>
          <w:szCs w:val="32"/>
          <w:rtl/>
          <w:lang w:bidi="ar-IQ"/>
        </w:rPr>
        <w:t xml:space="preserve"> </w:t>
      </w:r>
      <w:r w:rsidRPr="003E46BF">
        <w:rPr>
          <w:rFonts w:ascii="Traditional Arabic" w:hAnsi="Traditional Arabic" w:cs="Traditional Arabic"/>
          <w:sz w:val="28"/>
          <w:szCs w:val="28"/>
          <w:rtl/>
        </w:rPr>
        <w:t xml:space="preserve"> </w:t>
      </w:r>
    </w:p>
  </w:footnote>
  <w:footnote w:id="158">
    <w:p w:rsidR="001479BE" w:rsidRPr="003E46BF" w:rsidRDefault="001479BE" w:rsidP="001011E1">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التربية الروحية للدكتور محمد الشيخاني:18-19.</w:t>
      </w:r>
    </w:p>
  </w:footnote>
  <w:footnote w:id="159">
    <w:p w:rsidR="001479BE" w:rsidRPr="003E46BF" w:rsidRDefault="001479BE" w:rsidP="00AE0838">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المصدر السابق.</w:t>
      </w:r>
    </w:p>
  </w:footnote>
  <w:footnote w:id="160">
    <w:p w:rsidR="001479BE" w:rsidRPr="003E46BF" w:rsidRDefault="001479BE" w:rsidP="002D0240">
      <w:pPr>
        <w:autoSpaceDE w:val="0"/>
        <w:autoSpaceDN w:val="0"/>
        <w:adjustRightInd w:val="0"/>
        <w:spacing w:after="0" w:line="240" w:lineRule="auto"/>
        <w:rPr>
          <w:rFonts w:ascii="Traditional Arabic" w:hAnsi="Traditional Arabic" w:cs="Traditional Arabic"/>
          <w:sz w:val="28"/>
          <w:szCs w:val="28"/>
          <w:rtl/>
          <w:lang w:bidi="ar-IQ"/>
        </w:rPr>
      </w:pPr>
      <w:r w:rsidRPr="003E46BF">
        <w:rPr>
          <w:rFonts w:ascii="Traditional Arabic" w:eastAsia="Times New Roman" w:hAnsi="Traditional Arabic" w:cs="Traditional Arabic"/>
          <w:sz w:val="28"/>
          <w:szCs w:val="28"/>
          <w:rtl/>
          <w:lang w:bidi="ar-IQ"/>
        </w:rPr>
        <w:t>(</w:t>
      </w:r>
      <w:r w:rsidRPr="003E46BF">
        <w:rPr>
          <w:rFonts w:ascii="Traditional Arabic" w:eastAsia="Times New Roman" w:hAnsi="Traditional Arabic" w:cs="Traditional Arabic"/>
          <w:lang w:bidi="ar-IQ"/>
        </w:rPr>
        <w:footnoteRef/>
      </w:r>
      <w:r>
        <w:rPr>
          <w:rFonts w:ascii="Traditional Arabic" w:eastAsia="Times New Roman" w:hAnsi="Traditional Arabic" w:cs="Traditional Arabic"/>
          <w:sz w:val="28"/>
          <w:szCs w:val="28"/>
          <w:rtl/>
          <w:lang w:bidi="ar-IQ"/>
        </w:rPr>
        <w:t>)الصحاح في اللغة :1/ 227</w:t>
      </w:r>
      <w:r>
        <w:rPr>
          <w:rFonts w:ascii="Traditional Arabic" w:eastAsia="Times New Roman" w:hAnsi="Traditional Arabic" w:cs="Traditional Arabic" w:hint="cs"/>
          <w:sz w:val="28"/>
          <w:szCs w:val="28"/>
          <w:rtl/>
          <w:lang w:bidi="ar-IQ"/>
        </w:rPr>
        <w:t>، مادة(ذكر).</w:t>
      </w:r>
    </w:p>
  </w:footnote>
  <w:footnote w:id="161">
    <w:p w:rsidR="001479BE" w:rsidRPr="003E46BF" w:rsidRDefault="001479BE" w:rsidP="00114B24">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مدارج السالكين: 2/220.</w:t>
      </w:r>
    </w:p>
  </w:footnote>
  <w:footnote w:id="162">
    <w:p w:rsidR="001479BE" w:rsidRPr="003E46BF" w:rsidRDefault="001479BE" w:rsidP="002D0240">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التلال الزمردية:201.</w:t>
      </w:r>
    </w:p>
  </w:footnote>
  <w:footnote w:id="163">
    <w:p w:rsidR="001479BE" w:rsidRPr="003E46BF" w:rsidRDefault="001479BE" w:rsidP="0081774D">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)ينظر: قواعد الأخلاق في علم التصوف:67. </w:t>
      </w:r>
    </w:p>
  </w:footnote>
  <w:footnote w:id="164">
    <w:p w:rsidR="001479BE" w:rsidRPr="003E46BF" w:rsidRDefault="001479BE" w:rsidP="009F763B">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أركان الأخلاق في الإسلام لنجم الدين المدرس:34.</w:t>
      </w:r>
    </w:p>
  </w:footnote>
  <w:footnote w:id="165">
    <w:p w:rsidR="001479BE" w:rsidRPr="003E46BF" w:rsidRDefault="001479BE" w:rsidP="009F763B">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المصدر نفسه.</w:t>
      </w:r>
    </w:p>
  </w:footnote>
  <w:footnote w:id="166">
    <w:p w:rsidR="001479BE" w:rsidRPr="003E46BF" w:rsidRDefault="001479BE" w:rsidP="008536DD">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w:t>
      </w:r>
      <w:r w:rsidRPr="003E46BF">
        <w:rPr>
          <w:rFonts w:ascii="Traditional Arabic" w:hAnsi="Traditional Arabic" w:cs="Traditional Arabic"/>
          <w:sz w:val="28"/>
          <w:szCs w:val="28"/>
          <w:rtl/>
          <w:lang w:bidi="ar-IQ"/>
        </w:rPr>
        <w:t>ينظر: التلال الزمردية:201-205.</w:t>
      </w:r>
    </w:p>
  </w:footnote>
  <w:footnote w:id="167">
    <w:p w:rsidR="001479BE" w:rsidRPr="003E46BF" w:rsidRDefault="001479BE" w:rsidP="00AA003F">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تزكية النفوس للدكتور أحمد فريد:20.</w:t>
      </w:r>
    </w:p>
  </w:footnote>
  <w:footnote w:id="168">
    <w:p w:rsidR="001479BE" w:rsidRPr="003E46BF" w:rsidRDefault="001479BE" w:rsidP="00F74329">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ينظر: .تذكرة السامع والمتكلم في أدب العالم والمتعلم لجماعة من العلماء:10. </w:t>
      </w:r>
    </w:p>
  </w:footnote>
  <w:footnote w:id="169">
    <w:p w:rsidR="001479BE" w:rsidRPr="003E46BF" w:rsidRDefault="001479BE" w:rsidP="00AB2FF5">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أخرجه ابن أبي شيبة في مصنفه بسن</w:t>
      </w:r>
      <w:r>
        <w:rPr>
          <w:rFonts w:ascii="Traditional Arabic" w:hAnsi="Traditional Arabic" w:cs="Traditional Arabic" w:hint="cs"/>
          <w:sz w:val="28"/>
          <w:szCs w:val="28"/>
          <w:rtl/>
        </w:rPr>
        <w:t>د</w:t>
      </w:r>
      <w:r w:rsidRPr="003E46BF">
        <w:rPr>
          <w:rFonts w:ascii="Traditional Arabic" w:hAnsi="Traditional Arabic" w:cs="Traditional Arabic"/>
          <w:sz w:val="28"/>
          <w:szCs w:val="28"/>
          <w:rtl/>
        </w:rPr>
        <w:t xml:space="preserve"> صحيح:7/ 244. </w:t>
      </w:r>
    </w:p>
  </w:footnote>
  <w:footnote w:id="170">
    <w:p w:rsidR="001479BE" w:rsidRPr="003E46BF" w:rsidRDefault="001479BE" w:rsidP="00AB2FF5">
      <w:pPr>
        <w:pStyle w:val="a9"/>
        <w:spacing w:line="216" w:lineRule="auto"/>
        <w:ind w:left="284" w:hanging="284"/>
        <w:jc w:val="lowKashida"/>
        <w:rPr>
          <w:rFonts w:ascii="Traditional Arabic" w:hAnsi="Traditional Arabic" w:cs="Traditional Arabic"/>
          <w:sz w:val="28"/>
          <w:szCs w:val="28"/>
          <w:rtl/>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)أخرجه البخا</w:t>
      </w:r>
      <w:r>
        <w:rPr>
          <w:rFonts w:ascii="Traditional Arabic" w:hAnsi="Traditional Arabic" w:cs="Traditional Arabic" w:hint="cs"/>
          <w:sz w:val="28"/>
          <w:szCs w:val="28"/>
          <w:rtl/>
        </w:rPr>
        <w:t>ر</w:t>
      </w:r>
      <w:r w:rsidRPr="003E46BF">
        <w:rPr>
          <w:rFonts w:ascii="Traditional Arabic" w:hAnsi="Traditional Arabic" w:cs="Traditional Arabic"/>
          <w:sz w:val="28"/>
          <w:szCs w:val="28"/>
          <w:rtl/>
        </w:rPr>
        <w:t>ي في صحيحه كتاب الدعوات، باب الذكر برقم(6407) :8/ 86.</w:t>
      </w:r>
    </w:p>
  </w:footnote>
  <w:footnote w:id="171">
    <w:p w:rsidR="001479BE" w:rsidRPr="003E46BF" w:rsidRDefault="001479BE" w:rsidP="00B22A2B">
      <w:pPr>
        <w:autoSpaceDE w:val="0"/>
        <w:autoSpaceDN w:val="0"/>
        <w:adjustRightInd w:val="0"/>
        <w:spacing w:after="0" w:line="240" w:lineRule="auto"/>
        <w:jc w:val="both"/>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w:t>
      </w:r>
      <w:r w:rsidRPr="003E46BF">
        <w:rPr>
          <w:rFonts w:ascii="Traditional Arabic" w:eastAsia="Times New Roman" w:hAnsi="Traditional Arabic" w:cs="Traditional Arabic"/>
          <w:sz w:val="28"/>
          <w:szCs w:val="28"/>
          <w:rtl/>
        </w:rPr>
        <w:t xml:space="preserve">أخرجه  البخاري </w:t>
      </w:r>
      <w:r>
        <w:rPr>
          <w:rFonts w:ascii="Traditional Arabic" w:eastAsia="Times New Roman" w:hAnsi="Traditional Arabic" w:cs="Traditional Arabic" w:hint="cs"/>
          <w:sz w:val="28"/>
          <w:szCs w:val="28"/>
          <w:rtl/>
        </w:rPr>
        <w:t xml:space="preserve">في </w:t>
      </w:r>
      <w:r w:rsidRPr="003E46BF">
        <w:rPr>
          <w:rFonts w:ascii="Traditional Arabic" w:eastAsia="Times New Roman" w:hAnsi="Traditional Arabic" w:cs="Traditional Arabic"/>
          <w:sz w:val="28"/>
          <w:szCs w:val="28"/>
          <w:rtl/>
        </w:rPr>
        <w:t>صحيحه برقم (7405):9/ 121.</w:t>
      </w:r>
    </w:p>
  </w:footnote>
  <w:footnote w:id="172">
    <w:p w:rsidR="001479BE" w:rsidRPr="003E46BF" w:rsidRDefault="001479BE" w:rsidP="00775DFE">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)الوابل الصيب من الكلم الطيب لابن القيم: 56.</w:t>
      </w:r>
    </w:p>
  </w:footnote>
  <w:footnote w:id="173">
    <w:p w:rsidR="001479BE" w:rsidRPr="003E46BF" w:rsidRDefault="001479BE" w:rsidP="00B22A2B">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التربية الروحية:87-88.</w:t>
      </w:r>
    </w:p>
  </w:footnote>
  <w:footnote w:id="174">
    <w:p w:rsidR="001479BE" w:rsidRPr="003E46BF" w:rsidRDefault="001479BE" w:rsidP="00BF1DC7">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 xml:space="preserve">اللمع </w:t>
      </w:r>
      <w:r>
        <w:rPr>
          <w:rFonts w:ascii="Traditional Arabic" w:hAnsi="Traditional Arabic" w:cs="Traditional Arabic" w:hint="cs"/>
          <w:sz w:val="28"/>
          <w:szCs w:val="28"/>
          <w:rtl/>
          <w:lang w:bidi="ar-IQ"/>
        </w:rPr>
        <w:t>لجلال الدين السيوطي</w:t>
      </w:r>
      <w:r w:rsidRPr="003E46BF">
        <w:rPr>
          <w:rFonts w:ascii="Traditional Arabic" w:hAnsi="Traditional Arabic" w:cs="Traditional Arabic"/>
          <w:sz w:val="28"/>
          <w:szCs w:val="28"/>
          <w:rtl/>
          <w:lang w:bidi="ar-IQ"/>
        </w:rPr>
        <w:t>:182.</w:t>
      </w:r>
    </w:p>
  </w:footnote>
  <w:footnote w:id="175">
    <w:p w:rsidR="001479BE" w:rsidRPr="003E46BF" w:rsidRDefault="001479BE" w:rsidP="00E75795">
      <w:pPr>
        <w:autoSpaceDE w:val="0"/>
        <w:autoSpaceDN w:val="0"/>
        <w:adjustRightInd w:val="0"/>
        <w:spacing w:after="0" w:line="240" w:lineRule="auto"/>
        <w:jc w:val="both"/>
        <w:rPr>
          <w:rFonts w:ascii="Traditional Arabic" w:hAnsi="Traditional Arabic" w:cs="Traditional Arabic"/>
          <w:sz w:val="28"/>
          <w:szCs w:val="28"/>
          <w:rtl/>
          <w:lang w:bidi="ar-IQ"/>
        </w:rPr>
      </w:pPr>
      <w:r w:rsidRPr="003E46BF">
        <w:rPr>
          <w:rFonts w:ascii="Traditional Arabic" w:eastAsia="Times New Roman" w:hAnsi="Traditional Arabic" w:cs="Traditional Arabic"/>
          <w:sz w:val="28"/>
          <w:szCs w:val="28"/>
          <w:rtl/>
          <w:lang w:bidi="ar-IQ"/>
        </w:rPr>
        <w:t>(</w:t>
      </w:r>
      <w:r w:rsidRPr="003E46BF">
        <w:rPr>
          <w:rFonts w:ascii="Traditional Arabic" w:eastAsia="Times New Roman" w:hAnsi="Traditional Arabic" w:cs="Traditional Arabic"/>
          <w:lang w:bidi="ar-IQ"/>
        </w:rPr>
        <w:footnoteRef/>
      </w:r>
      <w:r w:rsidRPr="003E46BF">
        <w:rPr>
          <w:rFonts w:ascii="Traditional Arabic" w:eastAsia="Times New Roman" w:hAnsi="Traditional Arabic" w:cs="Traditional Arabic"/>
          <w:sz w:val="28"/>
          <w:szCs w:val="28"/>
          <w:rtl/>
          <w:lang w:bidi="ar-IQ"/>
        </w:rPr>
        <w:t>)أخرجه الإمام مسلم في صحيحه برقم (7142):8/ 94.</w:t>
      </w:r>
    </w:p>
  </w:footnote>
  <w:footnote w:id="176">
    <w:p w:rsidR="001479BE" w:rsidRPr="003E46BF" w:rsidRDefault="001479BE" w:rsidP="00903D01">
      <w:pPr>
        <w:pStyle w:val="a9"/>
        <w:spacing w:line="216" w:lineRule="auto"/>
        <w:ind w:left="284" w:hanging="284"/>
        <w:jc w:val="lowKashida"/>
        <w:rPr>
          <w:rFonts w:ascii="Traditional Arabic" w:hAnsi="Traditional Arabic" w:cs="Traditional Arabic"/>
          <w:sz w:val="28"/>
          <w:szCs w:val="28"/>
          <w:rtl/>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w:t>
      </w:r>
      <w:r w:rsidRPr="003E46BF">
        <w:rPr>
          <w:rFonts w:ascii="Traditional Arabic" w:hAnsi="Traditional Arabic" w:cs="Traditional Arabic"/>
          <w:sz w:val="28"/>
          <w:szCs w:val="28"/>
          <w:rtl/>
          <w:lang w:bidi="ar-IQ"/>
        </w:rPr>
        <w:t>أخرجه الإمام أحمد في مسنده برقم(8031): قال الشيخ الأرناؤوط : صحيح بطرقه وشواهده.</w:t>
      </w:r>
    </w:p>
  </w:footnote>
  <w:footnote w:id="177">
    <w:p w:rsidR="001479BE" w:rsidRPr="003E46BF" w:rsidRDefault="001479BE" w:rsidP="001E1E0E">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 xml:space="preserve">ينظر: التربية الروحية:73-74. </w:t>
      </w:r>
    </w:p>
  </w:footnote>
  <w:footnote w:id="178">
    <w:p w:rsidR="001479BE" w:rsidRPr="003E46BF" w:rsidRDefault="001479BE" w:rsidP="00F338B7">
      <w:pPr>
        <w:autoSpaceDE w:val="0"/>
        <w:autoSpaceDN w:val="0"/>
        <w:adjustRightInd w:val="0"/>
        <w:spacing w:after="0" w:line="240" w:lineRule="auto"/>
        <w:jc w:val="both"/>
        <w:rPr>
          <w:rFonts w:ascii="Traditional Arabic" w:hAnsi="Traditional Arabic" w:cs="Traditional Arabic"/>
          <w:kern w:val="24"/>
          <w:sz w:val="28"/>
          <w:szCs w:val="28"/>
          <w:rtl/>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w:t>
      </w:r>
      <w:r w:rsidRPr="003E46BF">
        <w:rPr>
          <w:rFonts w:ascii="Traditional Arabic" w:eastAsia="Times New Roman" w:hAnsi="Traditional Arabic" w:cs="Traditional Arabic"/>
          <w:sz w:val="28"/>
          <w:szCs w:val="28"/>
          <w:rtl/>
          <w:lang w:bidi="ar-IQ"/>
        </w:rPr>
        <w:t xml:space="preserve">إحياء علوم الدين </w:t>
      </w:r>
      <w:r>
        <w:rPr>
          <w:rFonts w:ascii="Traditional Arabic" w:eastAsia="Times New Roman" w:hAnsi="Traditional Arabic" w:cs="Traditional Arabic" w:hint="cs"/>
          <w:sz w:val="28"/>
          <w:szCs w:val="28"/>
          <w:rtl/>
          <w:lang w:bidi="ar-IQ"/>
        </w:rPr>
        <w:t>للغزالي</w:t>
      </w:r>
      <w:r w:rsidRPr="003E46BF">
        <w:rPr>
          <w:rFonts w:ascii="Traditional Arabic" w:eastAsia="Times New Roman" w:hAnsi="Traditional Arabic" w:cs="Traditional Arabic"/>
          <w:sz w:val="28"/>
          <w:szCs w:val="28"/>
          <w:rtl/>
          <w:lang w:bidi="ar-IQ"/>
        </w:rPr>
        <w:t>:3/ 471.</w:t>
      </w:r>
    </w:p>
    <w:p w:rsidR="001479BE" w:rsidRPr="003E46BF" w:rsidRDefault="001479BE" w:rsidP="001E1E0E">
      <w:pPr>
        <w:pStyle w:val="a9"/>
        <w:spacing w:line="216" w:lineRule="auto"/>
        <w:ind w:left="284" w:hanging="284"/>
        <w:jc w:val="lowKashida"/>
        <w:rPr>
          <w:rFonts w:ascii="Traditional Arabic" w:hAnsi="Traditional Arabic" w:cs="Traditional Arabic"/>
          <w:sz w:val="28"/>
          <w:szCs w:val="28"/>
          <w:rtl/>
          <w:lang w:bidi="ar-IQ"/>
        </w:rPr>
      </w:pPr>
    </w:p>
  </w:footnote>
  <w:footnote w:id="179">
    <w:p w:rsidR="001479BE" w:rsidRPr="003E46BF" w:rsidRDefault="001479BE" w:rsidP="006972F8">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التربية الروحية:72.</w:t>
      </w:r>
    </w:p>
  </w:footnote>
  <w:footnote w:id="180">
    <w:p w:rsidR="001479BE" w:rsidRPr="003E46BF" w:rsidRDefault="001479BE" w:rsidP="006969FF">
      <w:pPr>
        <w:autoSpaceDE w:val="0"/>
        <w:autoSpaceDN w:val="0"/>
        <w:adjustRightInd w:val="0"/>
        <w:spacing w:after="0" w:line="240" w:lineRule="auto"/>
        <w:rPr>
          <w:rFonts w:ascii="Traditional Arabic" w:hAnsi="Traditional Arabic" w:cs="Traditional Arabic"/>
          <w:sz w:val="28"/>
          <w:szCs w:val="28"/>
          <w:rtl/>
          <w:lang w:bidi="ar-IQ"/>
        </w:rPr>
      </w:pPr>
      <w:r w:rsidRPr="003E46BF">
        <w:rPr>
          <w:rFonts w:ascii="Traditional Arabic" w:eastAsia="Times New Roman" w:hAnsi="Traditional Arabic" w:cs="Traditional Arabic"/>
          <w:sz w:val="28"/>
          <w:szCs w:val="28"/>
          <w:rtl/>
          <w:lang w:bidi="ar-IQ"/>
        </w:rPr>
        <w:t>(</w:t>
      </w:r>
      <w:r w:rsidRPr="003E46BF">
        <w:rPr>
          <w:rFonts w:ascii="Traditional Arabic" w:eastAsia="Times New Roman" w:hAnsi="Traditional Arabic" w:cs="Traditional Arabic"/>
          <w:lang w:bidi="ar-IQ"/>
        </w:rPr>
        <w:footnoteRef/>
      </w:r>
      <w:r w:rsidRPr="003E46BF">
        <w:rPr>
          <w:rFonts w:ascii="Traditional Arabic" w:eastAsia="Times New Roman" w:hAnsi="Traditional Arabic" w:cs="Traditional Arabic"/>
          <w:sz w:val="28"/>
          <w:szCs w:val="28"/>
          <w:rtl/>
          <w:lang w:bidi="ar-IQ"/>
        </w:rPr>
        <w:t xml:space="preserve">)ينظر: </w:t>
      </w:r>
      <w:r w:rsidRPr="003E46BF">
        <w:rPr>
          <w:rFonts w:ascii="Traditional Arabic" w:hAnsi="Traditional Arabic" w:cs="Traditional Arabic"/>
          <w:sz w:val="28"/>
          <w:szCs w:val="28"/>
          <w:rtl/>
          <w:lang w:bidi="ar-IQ"/>
        </w:rPr>
        <w:t>حلية الأولياء لأبي نعيم:4/385،</w:t>
      </w:r>
      <w:r w:rsidRPr="003E46BF">
        <w:rPr>
          <w:rFonts w:ascii="Traditional Arabic" w:eastAsia="Times New Roman" w:hAnsi="Traditional Arabic" w:cs="Traditional Arabic"/>
          <w:sz w:val="28"/>
          <w:szCs w:val="28"/>
          <w:rtl/>
          <w:lang w:bidi="ar-IQ"/>
        </w:rPr>
        <w:t xml:space="preserve"> وإغاثة اللهفان لابن القيم:1/17-18.</w:t>
      </w:r>
      <w:r w:rsidRPr="003E46BF">
        <w:rPr>
          <w:rFonts w:ascii="Traditional Arabic" w:hAnsi="Traditional Arabic" w:cs="Traditional Arabic"/>
          <w:rtl/>
        </w:rPr>
        <w:t xml:space="preserve"> </w:t>
      </w:r>
      <w:r w:rsidRPr="003E46BF">
        <w:rPr>
          <w:rFonts w:ascii="Traditional Arabic" w:hAnsi="Traditional Arabic" w:cs="Traditional Arabic"/>
          <w:sz w:val="28"/>
          <w:szCs w:val="28"/>
          <w:rtl/>
          <w:lang w:bidi="ar-IQ"/>
        </w:rPr>
        <w:t xml:space="preserve">   </w:t>
      </w:r>
    </w:p>
  </w:footnote>
  <w:footnote w:id="181">
    <w:p w:rsidR="001479BE" w:rsidRPr="003E46BF" w:rsidRDefault="001479BE" w:rsidP="006969FF">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الروح لابن القيم:544، و التربية الروحية:74.</w:t>
      </w:r>
      <w:r w:rsidRPr="003E46BF">
        <w:rPr>
          <w:rFonts w:ascii="Traditional Arabic" w:hAnsi="Traditional Arabic" w:cs="Traditional Arabic"/>
          <w:rtl/>
        </w:rPr>
        <w:t xml:space="preserve"> </w:t>
      </w:r>
      <w:r w:rsidRPr="003E46BF">
        <w:rPr>
          <w:rFonts w:ascii="Traditional Arabic" w:hAnsi="Traditional Arabic" w:cs="Traditional Arabic"/>
          <w:sz w:val="28"/>
          <w:szCs w:val="28"/>
          <w:rtl/>
          <w:lang w:bidi="ar-IQ"/>
        </w:rPr>
        <w:t xml:space="preserve"> </w:t>
      </w:r>
    </w:p>
    <w:p w:rsidR="001479BE" w:rsidRPr="003E46BF" w:rsidRDefault="001479BE" w:rsidP="006969FF">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 xml:space="preserve"> </w:t>
      </w:r>
    </w:p>
  </w:footnote>
  <w:footnote w:id="182">
    <w:p w:rsidR="001479BE" w:rsidRPr="003E46BF" w:rsidRDefault="001479BE" w:rsidP="00046777">
      <w:pPr>
        <w:autoSpaceDE w:val="0"/>
        <w:autoSpaceDN w:val="0"/>
        <w:adjustRightInd w:val="0"/>
        <w:spacing w:after="0" w:line="240" w:lineRule="auto"/>
        <w:jc w:val="both"/>
        <w:rPr>
          <w:rFonts w:ascii="Traditional Arabic" w:hAnsi="Traditional Arabic" w:cs="Traditional Arabic"/>
          <w:kern w:val="24"/>
          <w:sz w:val="36"/>
          <w:szCs w:val="36"/>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إغاثة اللهفان لابن القيم:1/20.</w:t>
      </w:r>
    </w:p>
    <w:p w:rsidR="001479BE" w:rsidRPr="003E46BF" w:rsidRDefault="001479BE" w:rsidP="00DB2B0D">
      <w:pPr>
        <w:pStyle w:val="a9"/>
        <w:spacing w:line="216" w:lineRule="auto"/>
        <w:ind w:left="284" w:hanging="284"/>
        <w:jc w:val="lowKashida"/>
        <w:rPr>
          <w:rFonts w:ascii="Traditional Arabic" w:hAnsi="Traditional Arabic" w:cs="Traditional Arabic"/>
          <w:sz w:val="28"/>
          <w:szCs w:val="28"/>
          <w:rtl/>
          <w:lang w:bidi="ar-IQ"/>
        </w:rPr>
      </w:pPr>
    </w:p>
  </w:footnote>
  <w:footnote w:id="183">
    <w:p w:rsidR="001479BE" w:rsidRPr="003E46BF" w:rsidRDefault="001479BE" w:rsidP="007378B6">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مختصر منهاج القاصدين لابن القدامة المقديسي:148.</w:t>
      </w:r>
    </w:p>
  </w:footnote>
  <w:footnote w:id="184">
    <w:p w:rsidR="001479BE" w:rsidRPr="003E46BF" w:rsidRDefault="001479BE" w:rsidP="007378B6">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 xml:space="preserve">ينظر: الأنوار القدسية في معرفة قواعد الصوفية </w:t>
      </w:r>
      <w:r>
        <w:rPr>
          <w:rFonts w:ascii="Traditional Arabic" w:hAnsi="Traditional Arabic" w:cs="Traditional Arabic" w:hint="cs"/>
          <w:sz w:val="28"/>
          <w:szCs w:val="28"/>
          <w:rtl/>
          <w:lang w:bidi="ar-IQ"/>
        </w:rPr>
        <w:t>ل</w:t>
      </w:r>
      <w:r w:rsidRPr="003E46BF">
        <w:rPr>
          <w:rFonts w:ascii="Traditional Arabic" w:hAnsi="Traditional Arabic" w:cs="Traditional Arabic"/>
          <w:sz w:val="28"/>
          <w:szCs w:val="28"/>
          <w:rtl/>
          <w:lang w:bidi="ar-IQ"/>
        </w:rPr>
        <w:t>عبد الوهاب الشعراني:</w:t>
      </w:r>
    </w:p>
  </w:footnote>
  <w:footnote w:id="185">
    <w:p w:rsidR="001479BE" w:rsidRPr="003E46BF" w:rsidRDefault="001479BE" w:rsidP="00E72498">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w:t>
      </w:r>
      <w:r w:rsidRPr="003E46BF">
        <w:rPr>
          <w:rFonts w:ascii="Traditional Arabic" w:hAnsi="Traditional Arabic" w:cs="Traditional Arabic"/>
          <w:sz w:val="28"/>
          <w:szCs w:val="28"/>
          <w:rtl/>
          <w:lang w:bidi="ar-IQ"/>
        </w:rPr>
        <w:t>ين</w:t>
      </w:r>
      <w:r>
        <w:rPr>
          <w:rFonts w:ascii="Traditional Arabic" w:hAnsi="Traditional Arabic" w:cs="Traditional Arabic"/>
          <w:sz w:val="28"/>
          <w:szCs w:val="28"/>
          <w:rtl/>
          <w:lang w:bidi="ar-IQ"/>
        </w:rPr>
        <w:t xml:space="preserve">ظر: مختصر منهاج القاصدين لابن </w:t>
      </w:r>
      <w:r w:rsidRPr="003E46BF">
        <w:rPr>
          <w:rFonts w:ascii="Traditional Arabic" w:hAnsi="Traditional Arabic" w:cs="Traditional Arabic"/>
          <w:sz w:val="28"/>
          <w:szCs w:val="28"/>
          <w:rtl/>
          <w:lang w:bidi="ar-IQ"/>
        </w:rPr>
        <w:t>قدامة المقديسي:152.</w:t>
      </w:r>
    </w:p>
  </w:footnote>
  <w:footnote w:id="186">
    <w:p w:rsidR="001479BE" w:rsidRPr="003E46BF" w:rsidRDefault="001479BE" w:rsidP="002468F1">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w:t>
      </w:r>
      <w:r w:rsidRPr="003E46BF">
        <w:rPr>
          <w:rFonts w:ascii="Traditional Arabic" w:hAnsi="Traditional Arabic" w:cs="Traditional Arabic"/>
          <w:sz w:val="28"/>
          <w:szCs w:val="28"/>
          <w:rtl/>
          <w:lang w:bidi="ar-IQ"/>
        </w:rPr>
        <w:t>الصحاح تاج اللغة للجوهري:7/ 291.</w:t>
      </w:r>
    </w:p>
  </w:footnote>
  <w:footnote w:id="187">
    <w:p w:rsidR="001479BE" w:rsidRPr="003E46BF" w:rsidRDefault="001479BE" w:rsidP="00CA7489">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إحياء علوم الدين للغزالي:3/363.</w:t>
      </w:r>
    </w:p>
  </w:footnote>
  <w:footnote w:id="188">
    <w:p w:rsidR="001479BE" w:rsidRPr="003E46BF" w:rsidRDefault="001479BE" w:rsidP="00CA7489">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المصدر نفسه.</w:t>
      </w:r>
    </w:p>
  </w:footnote>
  <w:footnote w:id="189">
    <w:p w:rsidR="001479BE" w:rsidRPr="003E46BF" w:rsidRDefault="001479BE" w:rsidP="00A73E40">
      <w:pPr>
        <w:autoSpaceDE w:val="0"/>
        <w:autoSpaceDN w:val="0"/>
        <w:adjustRightInd w:val="0"/>
        <w:spacing w:after="0" w:line="240" w:lineRule="auto"/>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Fonts w:ascii="Traditional Arabic" w:hAnsi="Traditional Arabic" w:cs="Traditional Arabic"/>
        </w:rPr>
        <w:footnoteRef/>
      </w:r>
      <w:r w:rsidRPr="003E46BF">
        <w:rPr>
          <w:rFonts w:ascii="Traditional Arabic" w:hAnsi="Traditional Arabic" w:cs="Traditional Arabic"/>
          <w:sz w:val="28"/>
          <w:szCs w:val="28"/>
          <w:rtl/>
        </w:rPr>
        <w:t>) ينظر: الفروق اللغوية لأبي هلال العسكري: 352.</w:t>
      </w:r>
    </w:p>
  </w:footnote>
  <w:footnote w:id="190">
    <w:p w:rsidR="001479BE" w:rsidRPr="00466BE7" w:rsidRDefault="001479BE" w:rsidP="007F7C50">
      <w:pPr>
        <w:pStyle w:val="a9"/>
        <w:spacing w:line="216" w:lineRule="auto"/>
        <w:ind w:left="284" w:hanging="284"/>
        <w:jc w:val="lowKashida"/>
        <w:rPr>
          <w:rFonts w:cs="Ali-A-Sahifa Bold"/>
          <w:sz w:val="28"/>
          <w:szCs w:val="28"/>
          <w:rtl/>
          <w:lang w:bidi="ar-IQ"/>
        </w:rPr>
      </w:pPr>
      <w:r w:rsidRPr="00466BE7">
        <w:rPr>
          <w:rFonts w:cs="Ali-A-Sahifa Bold" w:hint="cs"/>
          <w:sz w:val="28"/>
          <w:szCs w:val="28"/>
          <w:rtl/>
        </w:rPr>
        <w:t>(</w:t>
      </w:r>
      <w:r w:rsidRPr="00466BE7">
        <w:rPr>
          <w:rStyle w:val="aa"/>
          <w:rFonts w:cs="Ali-A-Sahifa Bold"/>
          <w:sz w:val="28"/>
          <w:szCs w:val="28"/>
        </w:rPr>
        <w:footnoteRef/>
      </w:r>
      <w:r w:rsidRPr="00466BE7">
        <w:rPr>
          <w:rFonts w:cs="Ali-A-Sahifa Bold" w:hint="cs"/>
          <w:sz w:val="28"/>
          <w:szCs w:val="28"/>
          <w:rtl/>
        </w:rPr>
        <w:t>)</w:t>
      </w:r>
      <w:r w:rsidRPr="003E46BF">
        <w:rPr>
          <w:rFonts w:ascii="Traditional Arabic" w:hAnsi="Traditional Arabic" w:cs="Traditional Arabic"/>
          <w:sz w:val="28"/>
          <w:szCs w:val="28"/>
          <w:rtl/>
          <w:lang w:bidi="ar-IQ"/>
        </w:rPr>
        <w:t>الصحاح تاج اللغة للجوهري</w:t>
      </w:r>
      <w:r>
        <w:rPr>
          <w:rFonts w:cs="Ali-A-Sahifa Bold" w:hint="cs"/>
          <w:sz w:val="28"/>
          <w:szCs w:val="28"/>
          <w:rtl/>
          <w:lang w:bidi="ar-IQ"/>
        </w:rPr>
        <w:t>:</w:t>
      </w:r>
      <w:r w:rsidRPr="007F7C50">
        <w:rPr>
          <w:rFonts w:ascii="Traditional Arabic" w:hAnsi="Traditional Arabic" w:cs="Traditional Arabic" w:hint="cs"/>
          <w:sz w:val="28"/>
          <w:szCs w:val="28"/>
          <w:rtl/>
          <w:lang w:bidi="ar-IQ"/>
        </w:rPr>
        <w:t>2</w:t>
      </w:r>
      <w:r>
        <w:rPr>
          <w:rFonts w:ascii="Traditional Arabic" w:eastAsiaTheme="minorHAnsi" w:hAnsi="Traditional Arabic" w:cs="Traditional Arabic" w:hint="cs"/>
          <w:sz w:val="28"/>
          <w:szCs w:val="28"/>
          <w:rtl/>
        </w:rPr>
        <w:t>/165، مادة (مرح).</w:t>
      </w:r>
    </w:p>
  </w:footnote>
  <w:footnote w:id="191">
    <w:p w:rsidR="001479BE" w:rsidRPr="003E46BF" w:rsidRDefault="001479BE" w:rsidP="00A73E40">
      <w:pPr>
        <w:pStyle w:val="a9"/>
        <w:spacing w:line="216" w:lineRule="auto"/>
        <w:ind w:left="284" w:hanging="284"/>
        <w:jc w:val="lowKashida"/>
        <w:rPr>
          <w:rFonts w:ascii="Traditional Arabic" w:hAnsi="Traditional Arabic" w:cs="Traditional Arabic"/>
          <w:sz w:val="28"/>
          <w:szCs w:val="28"/>
          <w:rtl/>
        </w:rPr>
      </w:pPr>
      <w:r w:rsidRPr="003E46BF">
        <w:rPr>
          <w:rFonts w:ascii="Traditional Arabic" w:hAnsi="Traditional Arabic" w:cs="Traditional Arabic"/>
          <w:sz w:val="28"/>
          <w:szCs w:val="28"/>
          <w:rtl/>
        </w:rPr>
        <w:t>(</w:t>
      </w:r>
      <w:r w:rsidRPr="003E46BF">
        <w:rPr>
          <w:rFonts w:ascii="Traditional Arabic" w:hAnsi="Traditional Arabic" w:cs="Traditional Arabic"/>
        </w:rPr>
        <w:footnoteRef/>
      </w:r>
      <w:r w:rsidRPr="003E46BF">
        <w:rPr>
          <w:rFonts w:ascii="Traditional Arabic" w:hAnsi="Traditional Arabic" w:cs="Traditional Arabic"/>
          <w:sz w:val="28"/>
          <w:szCs w:val="28"/>
          <w:rtl/>
        </w:rPr>
        <w:t>) ينظر: أضواء البيا</w:t>
      </w:r>
      <w:r>
        <w:rPr>
          <w:rFonts w:ascii="Traditional Arabic" w:hAnsi="Traditional Arabic" w:cs="Traditional Arabic"/>
          <w:sz w:val="28"/>
          <w:szCs w:val="28"/>
          <w:rtl/>
        </w:rPr>
        <w:t>ن في تفسير القرآن بالقرآن لل</w:t>
      </w:r>
      <w:r>
        <w:rPr>
          <w:rFonts w:ascii="Traditional Arabic" w:hAnsi="Traditional Arabic" w:cs="Traditional Arabic" w:hint="cs"/>
          <w:sz w:val="28"/>
          <w:szCs w:val="28"/>
          <w:rtl/>
        </w:rPr>
        <w:t>شنقيطي</w:t>
      </w:r>
      <w:r w:rsidRPr="003E46BF">
        <w:rPr>
          <w:rFonts w:ascii="Traditional Arabic" w:hAnsi="Traditional Arabic" w:cs="Traditional Arabic"/>
          <w:sz w:val="28"/>
          <w:szCs w:val="28"/>
          <w:rtl/>
        </w:rPr>
        <w:t>: 3 / 227 .</w:t>
      </w:r>
    </w:p>
  </w:footnote>
  <w:footnote w:id="192">
    <w:p w:rsidR="001479BE" w:rsidRPr="003E46BF" w:rsidRDefault="001479BE" w:rsidP="00E64D2C">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تفسير القرآن العظيم لابن كثير:6/ 339.</w:t>
      </w:r>
    </w:p>
  </w:footnote>
  <w:footnote w:id="193">
    <w:p w:rsidR="001479BE" w:rsidRPr="003E46BF" w:rsidRDefault="001479BE" w:rsidP="00921F16">
      <w:pPr>
        <w:autoSpaceDE w:val="0"/>
        <w:autoSpaceDN w:val="0"/>
        <w:adjustRightInd w:val="0"/>
        <w:spacing w:after="0" w:line="240" w:lineRule="auto"/>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تفسير الكشاف لجار الله الزمخشري:6/ 112.</w:t>
      </w:r>
    </w:p>
  </w:footnote>
  <w:footnote w:id="194">
    <w:p w:rsidR="001479BE" w:rsidRPr="003E46BF" w:rsidRDefault="001479BE" w:rsidP="00685916">
      <w:pPr>
        <w:autoSpaceDE w:val="0"/>
        <w:autoSpaceDN w:val="0"/>
        <w:adjustRightInd w:val="0"/>
        <w:spacing w:after="0" w:line="240" w:lineRule="auto"/>
        <w:jc w:val="both"/>
        <w:rPr>
          <w:rFonts w:ascii="Traditional Arabic" w:hAnsi="Traditional Arabic" w:cs="Traditional Arabic"/>
          <w:sz w:val="28"/>
          <w:szCs w:val="28"/>
          <w:rtl/>
          <w:lang w:bidi="ar-IQ"/>
        </w:rPr>
      </w:pPr>
      <w:r w:rsidRPr="003E46BF">
        <w:rPr>
          <w:rFonts w:ascii="Traditional Arabic" w:eastAsia="Times New Roman" w:hAnsi="Traditional Arabic" w:cs="Traditional Arabic"/>
          <w:sz w:val="28"/>
          <w:szCs w:val="28"/>
          <w:rtl/>
          <w:lang w:bidi="ar-IQ"/>
        </w:rPr>
        <w:t>(</w:t>
      </w:r>
      <w:r w:rsidRPr="003E46BF">
        <w:rPr>
          <w:rFonts w:ascii="Traditional Arabic" w:eastAsia="Times New Roman" w:hAnsi="Traditional Arabic" w:cs="Traditional Arabic"/>
          <w:lang w:bidi="ar-IQ"/>
        </w:rPr>
        <w:footnoteRef/>
      </w:r>
      <w:r w:rsidRPr="003E46BF">
        <w:rPr>
          <w:rFonts w:ascii="Traditional Arabic" w:eastAsia="Times New Roman" w:hAnsi="Traditional Arabic" w:cs="Traditional Arabic"/>
          <w:sz w:val="28"/>
          <w:szCs w:val="28"/>
          <w:rtl/>
          <w:lang w:bidi="ar-IQ"/>
        </w:rPr>
        <w:t>)(غمص) بالصاد احتقارهم، وأما: (بطر الحق) فهو دفعه وإنكاره ترفعاً وتجبراً. ينظر: شرح صحيح مسلم  للنووي: 18 / ص 278.</w:t>
      </w:r>
    </w:p>
  </w:footnote>
  <w:footnote w:id="195">
    <w:p w:rsidR="001479BE" w:rsidRPr="003E46BF" w:rsidRDefault="001479BE" w:rsidP="00EA7D3D">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w:t>
      </w:r>
      <w:r w:rsidRPr="003E46BF">
        <w:rPr>
          <w:rFonts w:ascii="Traditional Arabic" w:hAnsi="Traditional Arabic" w:cs="Traditional Arabic"/>
          <w:sz w:val="28"/>
          <w:szCs w:val="28"/>
          <w:rtl/>
          <w:lang w:bidi="ar-IQ"/>
        </w:rPr>
        <w:t xml:space="preserve">أخرجه الإمام مسلم في صحيحه برقم(275): 1/ 65. </w:t>
      </w:r>
    </w:p>
  </w:footnote>
  <w:footnote w:id="196">
    <w:p w:rsidR="001479BE" w:rsidRPr="003E46BF" w:rsidRDefault="001479BE" w:rsidP="00BF442E">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المسائل في أعمال القلوب والجوارح للمحاسبي:58.</w:t>
      </w:r>
    </w:p>
  </w:footnote>
  <w:footnote w:id="197">
    <w:p w:rsidR="001479BE" w:rsidRPr="003E46BF" w:rsidRDefault="001479BE" w:rsidP="00533761">
      <w:pPr>
        <w:autoSpaceDE w:val="0"/>
        <w:autoSpaceDN w:val="0"/>
        <w:adjustRightInd w:val="0"/>
        <w:spacing w:after="0" w:line="240" w:lineRule="auto"/>
        <w:jc w:val="both"/>
        <w:rPr>
          <w:rFonts w:ascii="Traditional Arabic" w:hAnsi="Traditional Arabic" w:cs="Traditional Arabic"/>
          <w:sz w:val="28"/>
          <w:szCs w:val="28"/>
          <w:rtl/>
          <w:lang w:bidi="ar-IQ"/>
        </w:rPr>
      </w:pPr>
      <w:r w:rsidRPr="003E46BF">
        <w:rPr>
          <w:rFonts w:ascii="Traditional Arabic" w:eastAsia="Times New Roman" w:hAnsi="Traditional Arabic" w:cs="Traditional Arabic"/>
          <w:sz w:val="28"/>
          <w:szCs w:val="28"/>
          <w:rtl/>
          <w:lang w:bidi="ar-IQ"/>
        </w:rPr>
        <w:t>(</w:t>
      </w:r>
      <w:r w:rsidRPr="003E46BF">
        <w:rPr>
          <w:rFonts w:ascii="Traditional Arabic" w:eastAsia="Times New Roman" w:hAnsi="Traditional Arabic" w:cs="Traditional Arabic"/>
          <w:lang w:bidi="ar-IQ"/>
        </w:rPr>
        <w:footnoteRef/>
      </w:r>
      <w:r>
        <w:rPr>
          <w:rFonts w:ascii="Traditional Arabic" w:eastAsia="Times New Roman" w:hAnsi="Traditional Arabic" w:cs="Traditional Arabic"/>
          <w:sz w:val="28"/>
          <w:szCs w:val="28"/>
          <w:rtl/>
          <w:lang w:bidi="ar-IQ"/>
        </w:rPr>
        <w:t>): (لو اْقسم على الله ل</w:t>
      </w:r>
      <w:r>
        <w:rPr>
          <w:rFonts w:ascii="Traditional Arabic" w:eastAsia="Times New Roman" w:hAnsi="Traditional Arabic" w:cs="Traditional Arabic" w:hint="cs"/>
          <w:sz w:val="28"/>
          <w:szCs w:val="28"/>
          <w:rtl/>
          <w:lang w:bidi="ar-IQ"/>
        </w:rPr>
        <w:t>أ</w:t>
      </w:r>
      <w:r w:rsidRPr="003E46BF">
        <w:rPr>
          <w:rFonts w:ascii="Traditional Arabic" w:eastAsia="Times New Roman" w:hAnsi="Traditional Arabic" w:cs="Traditional Arabic"/>
          <w:sz w:val="28"/>
          <w:szCs w:val="28"/>
          <w:rtl/>
          <w:lang w:bidi="ar-IQ"/>
        </w:rPr>
        <w:t>بر</w:t>
      </w:r>
      <w:r>
        <w:rPr>
          <w:rFonts w:ascii="Traditional Arabic" w:eastAsia="Times New Roman" w:hAnsi="Traditional Arabic" w:cs="Traditional Arabic" w:hint="cs"/>
          <w:sz w:val="28"/>
          <w:szCs w:val="28"/>
          <w:rtl/>
          <w:lang w:bidi="ar-IQ"/>
        </w:rPr>
        <w:t>ّ</w:t>
      </w:r>
      <w:r w:rsidRPr="003E46BF">
        <w:rPr>
          <w:rFonts w:ascii="Traditional Arabic" w:eastAsia="Times New Roman" w:hAnsi="Traditional Arabic" w:cs="Traditional Arabic"/>
          <w:sz w:val="28"/>
          <w:szCs w:val="28"/>
          <w:rtl/>
          <w:lang w:bidi="ar-IQ"/>
        </w:rPr>
        <w:t>ه ): إشارة إلى إجابة دعوته وعظيم مكانته عند ربه، و</w:t>
      </w:r>
      <w:r>
        <w:rPr>
          <w:rFonts w:ascii="Traditional Arabic" w:eastAsia="Times New Roman" w:hAnsi="Traditional Arabic" w:cs="Traditional Arabic" w:hint="cs"/>
          <w:sz w:val="28"/>
          <w:szCs w:val="28"/>
          <w:rtl/>
          <w:lang w:bidi="ar-IQ"/>
        </w:rPr>
        <w:t>أ</w:t>
      </w:r>
      <w:r w:rsidRPr="003E46BF">
        <w:rPr>
          <w:rFonts w:ascii="Traditional Arabic" w:eastAsia="Times New Roman" w:hAnsi="Traditional Arabic" w:cs="Traditional Arabic"/>
          <w:sz w:val="28"/>
          <w:szCs w:val="28"/>
          <w:rtl/>
          <w:lang w:bidi="ar-IQ"/>
        </w:rPr>
        <w:t>نه لا يخيب أمله فيه</w:t>
      </w:r>
      <w:r>
        <w:rPr>
          <w:rFonts w:ascii="Traditional Arabic" w:eastAsia="Times New Roman" w:hAnsi="Traditional Arabic" w:cs="Traditional Arabic"/>
          <w:sz w:val="28"/>
          <w:szCs w:val="28"/>
          <w:rtl/>
          <w:lang w:bidi="ar-IQ"/>
        </w:rPr>
        <w:t>، ولا يكذب ظنه به</w:t>
      </w:r>
      <w:r>
        <w:rPr>
          <w:rFonts w:ascii="Traditional Arabic" w:eastAsia="Times New Roman" w:hAnsi="Traditional Arabic" w:cs="Traditional Arabic" w:hint="cs"/>
          <w:sz w:val="28"/>
          <w:szCs w:val="28"/>
          <w:rtl/>
          <w:lang w:bidi="ar-IQ"/>
        </w:rPr>
        <w:t>،</w:t>
      </w:r>
      <w:r w:rsidRPr="003E46BF">
        <w:rPr>
          <w:rFonts w:ascii="Traditional Arabic" w:eastAsia="Times New Roman" w:hAnsi="Traditional Arabic" w:cs="Traditional Arabic"/>
          <w:sz w:val="28"/>
          <w:szCs w:val="28"/>
          <w:rtl/>
          <w:lang w:bidi="ar-IQ"/>
        </w:rPr>
        <w:t xml:space="preserve"> ولا يرد دعوته ورغبته وعزيمته وقسمه</w:t>
      </w:r>
      <w:r>
        <w:rPr>
          <w:rFonts w:ascii="Traditional Arabic" w:eastAsia="Times New Roman" w:hAnsi="Traditional Arabic" w:cs="Traditional Arabic"/>
          <w:sz w:val="28"/>
          <w:szCs w:val="28"/>
          <w:rtl/>
          <w:lang w:bidi="ar-IQ"/>
        </w:rPr>
        <w:t xml:space="preserve"> ف</w:t>
      </w:r>
      <w:r>
        <w:rPr>
          <w:rFonts w:ascii="Traditional Arabic" w:eastAsia="Times New Roman" w:hAnsi="Traditional Arabic" w:cs="Traditional Arabic" w:hint="cs"/>
          <w:sz w:val="28"/>
          <w:szCs w:val="28"/>
          <w:rtl/>
          <w:lang w:bidi="ar-IQ"/>
        </w:rPr>
        <w:t>ي</w:t>
      </w:r>
      <w:r w:rsidRPr="003E46BF">
        <w:rPr>
          <w:rFonts w:ascii="Traditional Arabic" w:eastAsia="Times New Roman" w:hAnsi="Traditional Arabic" w:cs="Traditional Arabic"/>
          <w:sz w:val="28"/>
          <w:szCs w:val="28"/>
          <w:rtl/>
          <w:lang w:bidi="ar-IQ"/>
        </w:rPr>
        <w:t xml:space="preserve"> سؤا</w:t>
      </w:r>
      <w:r>
        <w:rPr>
          <w:rFonts w:ascii="Traditional Arabic" w:eastAsia="Times New Roman" w:hAnsi="Traditional Arabic" w:cs="Traditional Arabic"/>
          <w:sz w:val="28"/>
          <w:szCs w:val="28"/>
          <w:rtl/>
          <w:lang w:bidi="ar-IQ"/>
        </w:rPr>
        <w:t>له بصدق توكله عليه وتفويضه إليه</w:t>
      </w:r>
      <w:r w:rsidRPr="003E46BF">
        <w:rPr>
          <w:rFonts w:ascii="Traditional Arabic" w:eastAsia="Times New Roman" w:hAnsi="Traditional Arabic" w:cs="Traditional Arabic"/>
          <w:sz w:val="28"/>
          <w:szCs w:val="28"/>
          <w:rtl/>
          <w:lang w:bidi="ar-IQ"/>
        </w:rPr>
        <w:t xml:space="preserve">، وقيل : معنى ( أقسم على الله) : وعى، و (أبره) أجابه، المراد بالضعيف ضعيف الحال: لا ضعيف البدن والمتضاعف بمعنى المتواضع، عتل هو: الغليظ الشديد العنف، </w:t>
      </w:r>
      <w:r w:rsidRPr="003E46BF">
        <w:rPr>
          <w:rFonts w:ascii="Traditional Arabic" w:eastAsia="Times New Roman" w:hAnsi="Traditional Arabic" w:cs="Traditional Arabic"/>
          <w:sz w:val="28"/>
          <w:szCs w:val="28"/>
          <w:rtl/>
          <w:lang w:bidi="ar-IQ"/>
        </w:rPr>
        <w:t>والجواظ: بفتح الجيم : المختال في مشيته. ينظر: عمدة القاري شرح صحيح البخاري (41/ 348).</w:t>
      </w:r>
    </w:p>
  </w:footnote>
  <w:footnote w:id="198">
    <w:p w:rsidR="001479BE" w:rsidRPr="003E46BF" w:rsidRDefault="001479BE" w:rsidP="00575CDE">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)أخرجه البخاري في صحيحه برقم(7061): 8/ 20. </w:t>
      </w:r>
    </w:p>
  </w:footnote>
  <w:footnote w:id="199">
    <w:p w:rsidR="001479BE" w:rsidRPr="003E46BF" w:rsidRDefault="001479BE" w:rsidP="00575CDE">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مدارج السالكين لابن القيم:1/188.</w:t>
      </w:r>
    </w:p>
  </w:footnote>
  <w:footnote w:id="200">
    <w:p w:rsidR="001479BE" w:rsidRPr="003E46BF" w:rsidRDefault="001479BE" w:rsidP="00575CDE">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إحياء علوم الدين للإمام الغزالي:3/364-365.</w:t>
      </w:r>
    </w:p>
  </w:footnote>
  <w:footnote w:id="201">
    <w:p w:rsidR="001479BE" w:rsidRPr="003E46BF" w:rsidRDefault="001479BE" w:rsidP="00D402C9">
      <w:pPr>
        <w:autoSpaceDE w:val="0"/>
        <w:autoSpaceDN w:val="0"/>
        <w:adjustRightInd w:val="0"/>
        <w:spacing w:after="0" w:line="240" w:lineRule="auto"/>
        <w:jc w:val="both"/>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w:t>
      </w:r>
      <w:r w:rsidRPr="003E46BF">
        <w:rPr>
          <w:rFonts w:ascii="Traditional Arabic" w:eastAsia="Times New Roman" w:hAnsi="Traditional Arabic" w:cs="Traditional Arabic"/>
          <w:sz w:val="28"/>
          <w:szCs w:val="28"/>
          <w:rtl/>
          <w:lang w:bidi="ar-IQ"/>
        </w:rPr>
        <w:t xml:space="preserve"> تفسير جامع الب</w:t>
      </w:r>
      <w:r>
        <w:rPr>
          <w:rFonts w:ascii="Traditional Arabic" w:eastAsia="Times New Roman" w:hAnsi="Traditional Arabic" w:cs="Traditional Arabic"/>
          <w:sz w:val="28"/>
          <w:szCs w:val="28"/>
          <w:rtl/>
          <w:lang w:bidi="ar-IQ"/>
        </w:rPr>
        <w:t>يان في تأويل القرآن ل</w:t>
      </w:r>
      <w:r>
        <w:rPr>
          <w:rFonts w:ascii="Traditional Arabic" w:eastAsia="Times New Roman" w:hAnsi="Traditional Arabic" w:cs="Traditional Arabic" w:hint="cs"/>
          <w:sz w:val="28"/>
          <w:szCs w:val="28"/>
          <w:rtl/>
          <w:lang w:bidi="ar-IQ"/>
        </w:rPr>
        <w:t>لطبري</w:t>
      </w:r>
      <w:r w:rsidRPr="003E46BF">
        <w:rPr>
          <w:rFonts w:ascii="Traditional Arabic" w:eastAsia="Times New Roman" w:hAnsi="Traditional Arabic" w:cs="Traditional Arabic"/>
          <w:sz w:val="28"/>
          <w:szCs w:val="28"/>
          <w:rtl/>
          <w:lang w:bidi="ar-IQ"/>
        </w:rPr>
        <w:t>:21/ 593.</w:t>
      </w:r>
    </w:p>
  </w:footnote>
  <w:footnote w:id="202">
    <w:p w:rsidR="001479BE" w:rsidRPr="003E46BF" w:rsidRDefault="001479BE" w:rsidP="002B27F9">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المسائل في أعمال القلوب للمحاسبي:58، ومختصر منهاج القاصدين للمقديسي:231-232.</w:t>
      </w:r>
    </w:p>
  </w:footnote>
  <w:footnote w:id="203">
    <w:p w:rsidR="001479BE" w:rsidRPr="003E46BF" w:rsidRDefault="001479BE" w:rsidP="00294EFD">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 xml:space="preserve">ينظر: إحياء علوم الدين للإمام الغزالي: 3/377-380، والزواجر </w:t>
      </w:r>
      <w:r>
        <w:rPr>
          <w:rFonts w:ascii="Traditional Arabic" w:hAnsi="Traditional Arabic" w:cs="Traditional Arabic"/>
          <w:sz w:val="28"/>
          <w:szCs w:val="28"/>
          <w:rtl/>
          <w:lang w:bidi="ar-IQ"/>
        </w:rPr>
        <w:t>عن اقتراف الكبائر لابن حجر الهي</w:t>
      </w:r>
      <w:r>
        <w:rPr>
          <w:rFonts w:ascii="Traditional Arabic" w:hAnsi="Traditional Arabic" w:cs="Traditional Arabic" w:hint="cs"/>
          <w:sz w:val="28"/>
          <w:szCs w:val="28"/>
          <w:rtl/>
          <w:lang w:bidi="ar-IQ"/>
        </w:rPr>
        <w:t>ت</w:t>
      </w:r>
      <w:r w:rsidRPr="003E46BF">
        <w:rPr>
          <w:rFonts w:ascii="Traditional Arabic" w:hAnsi="Traditional Arabic" w:cs="Traditional Arabic"/>
          <w:sz w:val="28"/>
          <w:szCs w:val="28"/>
          <w:rtl/>
          <w:lang w:bidi="ar-IQ"/>
        </w:rPr>
        <w:t>مي:1/80.</w:t>
      </w:r>
    </w:p>
  </w:footnote>
  <w:footnote w:id="204">
    <w:p w:rsidR="001479BE" w:rsidRPr="003E46BF" w:rsidRDefault="001479BE" w:rsidP="0089584D">
      <w:pPr>
        <w:autoSpaceDE w:val="0"/>
        <w:autoSpaceDN w:val="0"/>
        <w:adjustRightInd w:val="0"/>
        <w:spacing w:after="0" w:line="240" w:lineRule="auto"/>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Pr>
          <w:rFonts w:ascii="Traditional Arabic" w:eastAsia="Times New Roman" w:hAnsi="Traditional Arabic" w:cs="Traditional Arabic"/>
          <w:sz w:val="28"/>
          <w:szCs w:val="28"/>
          <w:rtl/>
          <w:lang w:bidi="ar-IQ"/>
        </w:rPr>
        <w:t>لسان العرب لابن منظور:14/ 363</w:t>
      </w:r>
      <w:r>
        <w:rPr>
          <w:rFonts w:ascii="Traditional Arabic" w:eastAsia="Times New Roman" w:hAnsi="Traditional Arabic" w:cs="Traditional Arabic" w:hint="cs"/>
          <w:sz w:val="28"/>
          <w:szCs w:val="28"/>
          <w:rtl/>
          <w:lang w:bidi="ar-IQ"/>
        </w:rPr>
        <w:t>، مادة (عجب).</w:t>
      </w:r>
    </w:p>
  </w:footnote>
  <w:footnote w:id="205">
    <w:p w:rsidR="001479BE" w:rsidRPr="003E46BF" w:rsidRDefault="001479BE" w:rsidP="0089584D">
      <w:pPr>
        <w:autoSpaceDE w:val="0"/>
        <w:autoSpaceDN w:val="0"/>
        <w:adjustRightInd w:val="0"/>
        <w:spacing w:after="0" w:line="240" w:lineRule="auto"/>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w:t>
      </w:r>
      <w:r w:rsidRPr="003E46BF">
        <w:rPr>
          <w:rFonts w:ascii="Traditional Arabic" w:eastAsia="Times New Roman" w:hAnsi="Traditional Arabic" w:cs="Traditional Arabic"/>
          <w:sz w:val="28"/>
          <w:szCs w:val="28"/>
          <w:rtl/>
          <w:lang w:bidi="ar-IQ"/>
        </w:rPr>
        <w:t>التعريفات للجرجاني: 190.</w:t>
      </w:r>
    </w:p>
  </w:footnote>
  <w:footnote w:id="206">
    <w:p w:rsidR="001479BE" w:rsidRPr="003E46BF" w:rsidRDefault="001479BE" w:rsidP="0089584D">
      <w:pPr>
        <w:pStyle w:val="a9"/>
        <w:spacing w:line="216" w:lineRule="auto"/>
        <w:ind w:left="284" w:hanging="284"/>
        <w:jc w:val="lowKashida"/>
        <w:rPr>
          <w:rFonts w:ascii="Traditional Arabic" w:hAnsi="Traditional Arabic" w:cs="Traditional Arabic"/>
          <w:sz w:val="28"/>
          <w:szCs w:val="28"/>
          <w:rtl/>
        </w:rPr>
      </w:pPr>
      <w:r w:rsidRPr="003E46BF">
        <w:rPr>
          <w:rFonts w:ascii="Traditional Arabic" w:hAnsi="Traditional Arabic" w:cs="Traditional Arabic"/>
          <w:sz w:val="28"/>
          <w:szCs w:val="28"/>
          <w:rtl/>
        </w:rPr>
        <w:t>(</w:t>
      </w:r>
      <w:r w:rsidRPr="003E46BF">
        <w:rPr>
          <w:rFonts w:ascii="Traditional Arabic" w:hAnsi="Traditional Arabic" w:cs="Traditional Arabic"/>
        </w:rPr>
        <w:footnoteRef/>
      </w:r>
      <w:r w:rsidRPr="003E46BF">
        <w:rPr>
          <w:rFonts w:ascii="Traditional Arabic" w:hAnsi="Traditional Arabic" w:cs="Traditional Arabic"/>
          <w:sz w:val="28"/>
          <w:szCs w:val="28"/>
          <w:rtl/>
        </w:rPr>
        <w:t>) ينظر: إحياء علوم الدين لأبي حامد الغزالي:3/ 371.</w:t>
      </w:r>
    </w:p>
  </w:footnote>
  <w:footnote w:id="207">
    <w:p w:rsidR="001479BE" w:rsidRPr="003E46BF" w:rsidRDefault="001479BE" w:rsidP="00A4624D">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ينظر: الرعاية لحقوق الله لحارث المحاسبي، تحقيق: عبدالقادر أحمد:89. </w:t>
      </w:r>
    </w:p>
  </w:footnote>
  <w:footnote w:id="208">
    <w:p w:rsidR="001479BE" w:rsidRPr="003E46BF" w:rsidRDefault="001479BE" w:rsidP="00A15204">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Pr>
          <w:rFonts w:ascii="Traditional Arabic" w:hAnsi="Traditional Arabic" w:cs="Traditional Arabic"/>
          <w:sz w:val="28"/>
          <w:szCs w:val="28"/>
          <w:rtl/>
        </w:rPr>
        <w:t>)</w:t>
      </w:r>
      <w:r w:rsidRPr="003E46BF">
        <w:rPr>
          <w:rFonts w:ascii="Traditional Arabic" w:hAnsi="Traditional Arabic" w:cs="Traditional Arabic"/>
          <w:sz w:val="28"/>
          <w:szCs w:val="28"/>
          <w:rtl/>
          <w:lang w:bidi="ar-IQ"/>
        </w:rPr>
        <w:t xml:space="preserve"> تفسير القرآن العظيم لابن كثير:4/ 125.</w:t>
      </w:r>
    </w:p>
  </w:footnote>
  <w:footnote w:id="209">
    <w:p w:rsidR="001479BE" w:rsidRPr="003E46BF" w:rsidRDefault="001479BE" w:rsidP="008520A7">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Pr>
          <w:rFonts w:ascii="Traditional Arabic" w:hAnsi="Traditional Arabic" w:cs="Traditional Arabic"/>
          <w:sz w:val="28"/>
          <w:szCs w:val="28"/>
          <w:rtl/>
        </w:rPr>
        <w:t>)</w:t>
      </w:r>
      <w:r w:rsidRPr="003E46BF">
        <w:rPr>
          <w:rFonts w:ascii="Traditional Arabic" w:hAnsi="Traditional Arabic" w:cs="Traditional Arabic"/>
          <w:sz w:val="28"/>
          <w:szCs w:val="28"/>
          <w:rtl/>
          <w:lang w:bidi="ar-IQ"/>
        </w:rPr>
        <w:t xml:space="preserve"> تفسير مفاتيح الغيب المسمى ب</w:t>
      </w:r>
      <w:r>
        <w:rPr>
          <w:rFonts w:ascii="Traditional Arabic" w:hAnsi="Traditional Arabic" w:cs="Traditional Arabic" w:hint="cs"/>
          <w:sz w:val="28"/>
          <w:szCs w:val="28"/>
          <w:rtl/>
          <w:lang w:bidi="ar-IQ"/>
        </w:rPr>
        <w:t>ال</w:t>
      </w:r>
      <w:r w:rsidRPr="003E46BF">
        <w:rPr>
          <w:rFonts w:ascii="Traditional Arabic" w:hAnsi="Traditional Arabic" w:cs="Traditional Arabic"/>
          <w:sz w:val="28"/>
          <w:szCs w:val="28"/>
          <w:rtl/>
          <w:lang w:bidi="ar-IQ"/>
        </w:rPr>
        <w:t xml:space="preserve">تفسير الكبير لفخر الرازي:15/290.  </w:t>
      </w:r>
    </w:p>
  </w:footnote>
  <w:footnote w:id="210">
    <w:p w:rsidR="001479BE" w:rsidRPr="004A5669" w:rsidRDefault="001479BE" w:rsidP="004A5669">
      <w:pPr>
        <w:pStyle w:val="a9"/>
        <w:spacing w:line="216" w:lineRule="auto"/>
        <w:ind w:left="284" w:hanging="284"/>
        <w:jc w:val="lowKashida"/>
        <w:rPr>
          <w:rFonts w:ascii="Traditional Arabic" w:hAnsi="Traditional Arabic" w:cs="Traditional Arabic"/>
          <w:sz w:val="28"/>
          <w:szCs w:val="28"/>
          <w:rtl/>
          <w:lang w:bidi="ar-IQ"/>
        </w:rPr>
      </w:pPr>
      <w:r w:rsidRPr="004A5669">
        <w:rPr>
          <w:rFonts w:ascii="Traditional Arabic" w:hAnsi="Traditional Arabic" w:cs="Traditional Arabic" w:hint="cs"/>
          <w:sz w:val="28"/>
          <w:szCs w:val="28"/>
          <w:rtl/>
          <w:lang w:bidi="ar-IQ"/>
        </w:rPr>
        <w:t>(</w:t>
      </w:r>
      <w:r w:rsidRPr="004A5669">
        <w:rPr>
          <w:rFonts w:ascii="Traditional Arabic" w:hAnsi="Traditional Arabic" w:cs="Traditional Arabic"/>
          <w:lang w:bidi="ar-IQ"/>
        </w:rPr>
        <w:footnoteRef/>
      </w:r>
      <w:r w:rsidRPr="004A5669">
        <w:rPr>
          <w:rFonts w:ascii="Traditional Arabic" w:hAnsi="Traditional Arabic" w:cs="Traditional Arabic" w:hint="cs"/>
          <w:sz w:val="28"/>
          <w:szCs w:val="28"/>
          <w:rtl/>
          <w:lang w:bidi="ar-IQ"/>
        </w:rPr>
        <w:t>)</w:t>
      </w:r>
      <w:r>
        <w:rPr>
          <w:rFonts w:ascii="Traditional Arabic" w:hAnsi="Traditional Arabic" w:cs="Traditional Arabic" w:hint="cs"/>
          <w:sz w:val="28"/>
          <w:szCs w:val="28"/>
          <w:rtl/>
          <w:lang w:bidi="ar-IQ"/>
        </w:rPr>
        <w:t xml:space="preserve"> </w:t>
      </w:r>
      <w:r w:rsidRPr="004A5669">
        <w:rPr>
          <w:rFonts w:ascii="Traditional Arabic" w:hAnsi="Traditional Arabic" w:cs="Traditional Arabic" w:hint="cs"/>
          <w:sz w:val="28"/>
          <w:szCs w:val="28"/>
          <w:rtl/>
          <w:lang w:bidi="ar-IQ"/>
        </w:rPr>
        <w:t>(</w:t>
      </w:r>
      <w:r w:rsidRPr="004A5669">
        <w:rPr>
          <w:rFonts w:ascii="Traditional Arabic" w:hAnsi="Traditional Arabic" w:cs="Traditional Arabic"/>
          <w:sz w:val="28"/>
          <w:szCs w:val="28"/>
          <w:rtl/>
          <w:lang w:bidi="ar-IQ"/>
        </w:rPr>
        <w:t>مُرَجِّلٌ جُمَّتَهُ</w:t>
      </w:r>
      <w:r w:rsidRPr="004A5669">
        <w:rPr>
          <w:rFonts w:ascii="Traditional Arabic" w:hAnsi="Traditional Arabic" w:cs="Traditional Arabic" w:hint="cs"/>
          <w:sz w:val="28"/>
          <w:szCs w:val="28"/>
          <w:rtl/>
          <w:lang w:bidi="ar-IQ"/>
        </w:rPr>
        <w:t>) أي:</w:t>
      </w:r>
      <w:r w:rsidRPr="004A5669">
        <w:rPr>
          <w:rFonts w:ascii="Traditional Arabic" w:hAnsi="Traditional Arabic" w:cs="Traditional Arabic"/>
          <w:sz w:val="28"/>
          <w:szCs w:val="28"/>
          <w:rtl/>
          <w:lang w:bidi="ar-IQ"/>
        </w:rPr>
        <w:t xml:space="preserve"> </w:t>
      </w:r>
      <w:r w:rsidRPr="004A5669">
        <w:rPr>
          <w:rFonts w:ascii="Traditional Arabic" w:hAnsi="Traditional Arabic" w:cs="Traditional Arabic" w:hint="cs"/>
          <w:sz w:val="28"/>
          <w:szCs w:val="28"/>
          <w:rtl/>
          <w:lang w:bidi="ar-IQ"/>
        </w:rPr>
        <w:t>ترجيل</w:t>
      </w:r>
      <w:r w:rsidRPr="004A5669">
        <w:rPr>
          <w:rFonts w:ascii="Traditional Arabic" w:hAnsi="Traditional Arabic" w:cs="Traditional Arabic"/>
          <w:sz w:val="28"/>
          <w:szCs w:val="28"/>
          <w:rtl/>
          <w:lang w:bidi="ar-IQ"/>
        </w:rPr>
        <w:t xml:space="preserve"> </w:t>
      </w:r>
      <w:r w:rsidRPr="004A5669">
        <w:rPr>
          <w:rFonts w:ascii="Traditional Arabic" w:hAnsi="Traditional Arabic" w:cs="Traditional Arabic" w:hint="cs"/>
          <w:sz w:val="28"/>
          <w:szCs w:val="28"/>
          <w:rtl/>
          <w:lang w:bidi="ar-IQ"/>
        </w:rPr>
        <w:t>الشعر</w:t>
      </w:r>
      <w:r w:rsidRPr="004A5669">
        <w:rPr>
          <w:rFonts w:ascii="Traditional Arabic" w:hAnsi="Traditional Arabic" w:cs="Traditional Arabic"/>
          <w:sz w:val="28"/>
          <w:szCs w:val="28"/>
          <w:rtl/>
          <w:lang w:bidi="ar-IQ"/>
        </w:rPr>
        <w:t xml:space="preserve"> </w:t>
      </w:r>
      <w:r w:rsidRPr="004A5669">
        <w:rPr>
          <w:rFonts w:ascii="Traditional Arabic" w:hAnsi="Traditional Arabic" w:cs="Traditional Arabic" w:hint="cs"/>
          <w:sz w:val="28"/>
          <w:szCs w:val="28"/>
          <w:rtl/>
          <w:lang w:bidi="ar-IQ"/>
        </w:rPr>
        <w:t>تسريحه</w:t>
      </w:r>
      <w:r w:rsidRPr="004A5669">
        <w:rPr>
          <w:rFonts w:ascii="Traditional Arabic" w:hAnsi="Traditional Arabic" w:cs="Traditional Arabic"/>
          <w:sz w:val="28"/>
          <w:szCs w:val="28"/>
          <w:rtl/>
          <w:lang w:bidi="ar-IQ"/>
        </w:rPr>
        <w:t xml:space="preserve"> </w:t>
      </w:r>
      <w:r w:rsidRPr="004A5669">
        <w:rPr>
          <w:rFonts w:ascii="Traditional Arabic" w:hAnsi="Traditional Arabic" w:cs="Traditional Arabic" w:hint="cs"/>
          <w:sz w:val="28"/>
          <w:szCs w:val="28"/>
          <w:rtl/>
          <w:lang w:bidi="ar-IQ"/>
        </w:rPr>
        <w:t>ودهنه. ينظر: فتح</w:t>
      </w:r>
      <w:r w:rsidRPr="004A5669">
        <w:rPr>
          <w:rFonts w:ascii="Traditional Arabic" w:hAnsi="Traditional Arabic" w:cs="Traditional Arabic"/>
          <w:sz w:val="28"/>
          <w:szCs w:val="28"/>
          <w:rtl/>
          <w:lang w:bidi="ar-IQ"/>
        </w:rPr>
        <w:t xml:space="preserve"> </w:t>
      </w:r>
      <w:r w:rsidRPr="004A5669">
        <w:rPr>
          <w:rFonts w:ascii="Traditional Arabic" w:hAnsi="Traditional Arabic" w:cs="Traditional Arabic" w:hint="cs"/>
          <w:sz w:val="28"/>
          <w:szCs w:val="28"/>
          <w:rtl/>
          <w:lang w:bidi="ar-IQ"/>
        </w:rPr>
        <w:t>المنعم</w:t>
      </w:r>
      <w:r w:rsidRPr="004A5669">
        <w:rPr>
          <w:rFonts w:ascii="Traditional Arabic" w:hAnsi="Traditional Arabic" w:cs="Traditional Arabic"/>
          <w:sz w:val="28"/>
          <w:szCs w:val="28"/>
          <w:rtl/>
          <w:lang w:bidi="ar-IQ"/>
        </w:rPr>
        <w:t xml:space="preserve"> </w:t>
      </w:r>
      <w:r w:rsidRPr="004A5669">
        <w:rPr>
          <w:rFonts w:ascii="Traditional Arabic" w:hAnsi="Traditional Arabic" w:cs="Traditional Arabic" w:hint="cs"/>
          <w:sz w:val="28"/>
          <w:szCs w:val="28"/>
          <w:rtl/>
          <w:lang w:bidi="ar-IQ"/>
        </w:rPr>
        <w:t>شرح</w:t>
      </w:r>
      <w:r w:rsidRPr="004A5669">
        <w:rPr>
          <w:rFonts w:ascii="Traditional Arabic" w:hAnsi="Traditional Arabic" w:cs="Traditional Arabic"/>
          <w:sz w:val="28"/>
          <w:szCs w:val="28"/>
          <w:rtl/>
          <w:lang w:bidi="ar-IQ"/>
        </w:rPr>
        <w:t xml:space="preserve"> </w:t>
      </w:r>
      <w:r w:rsidRPr="004A5669">
        <w:rPr>
          <w:rFonts w:ascii="Traditional Arabic" w:hAnsi="Traditional Arabic" w:cs="Traditional Arabic" w:hint="cs"/>
          <w:sz w:val="28"/>
          <w:szCs w:val="28"/>
          <w:rtl/>
          <w:lang w:bidi="ar-IQ"/>
        </w:rPr>
        <w:t>صحيح</w:t>
      </w:r>
      <w:r w:rsidRPr="004A5669">
        <w:rPr>
          <w:rFonts w:ascii="Traditional Arabic" w:hAnsi="Traditional Arabic" w:cs="Traditional Arabic"/>
          <w:sz w:val="28"/>
          <w:szCs w:val="28"/>
          <w:rtl/>
          <w:lang w:bidi="ar-IQ"/>
        </w:rPr>
        <w:t xml:space="preserve"> </w:t>
      </w:r>
      <w:r w:rsidRPr="004A5669">
        <w:rPr>
          <w:rFonts w:ascii="Traditional Arabic" w:hAnsi="Traditional Arabic" w:cs="Traditional Arabic" w:hint="cs"/>
          <w:sz w:val="28"/>
          <w:szCs w:val="28"/>
          <w:rtl/>
          <w:lang w:bidi="ar-IQ"/>
        </w:rPr>
        <w:t>مسلم:</w:t>
      </w:r>
      <w:r w:rsidRPr="004A5669">
        <w:rPr>
          <w:rFonts w:ascii="Traditional Arabic" w:hAnsi="Traditional Arabic" w:cs="Traditional Arabic"/>
          <w:sz w:val="28"/>
          <w:szCs w:val="28"/>
          <w:rtl/>
          <w:lang w:bidi="ar-IQ"/>
        </w:rPr>
        <w:t xml:space="preserve"> 8/ 342</w:t>
      </w:r>
      <w:r w:rsidRPr="004A5669">
        <w:rPr>
          <w:rFonts w:ascii="Traditional Arabic" w:hAnsi="Traditional Arabic" w:cs="Traditional Arabic" w:hint="cs"/>
          <w:sz w:val="28"/>
          <w:szCs w:val="28"/>
          <w:rtl/>
          <w:lang w:bidi="ar-IQ"/>
        </w:rPr>
        <w:t>.</w:t>
      </w:r>
    </w:p>
  </w:footnote>
  <w:footnote w:id="211">
    <w:p w:rsidR="001479BE" w:rsidRPr="003E46BF" w:rsidRDefault="001479BE" w:rsidP="009503B6">
      <w:pPr>
        <w:autoSpaceDE w:val="0"/>
        <w:autoSpaceDN w:val="0"/>
        <w:adjustRightInd w:val="0"/>
        <w:spacing w:after="0" w:line="240" w:lineRule="auto"/>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3E46BF">
        <w:rPr>
          <w:rFonts w:ascii="Traditional Arabic" w:hAnsi="Traditional Arabic" w:cs="Traditional Arabic"/>
          <w:lang w:bidi="ar-IQ"/>
        </w:rPr>
        <w:footnoteRef/>
      </w:r>
      <w:r w:rsidRPr="003E46BF">
        <w:rPr>
          <w:rFonts w:ascii="Traditional Arabic" w:hAnsi="Traditional Arabic" w:cs="Traditional Arabic"/>
          <w:sz w:val="28"/>
          <w:szCs w:val="28"/>
          <w:rtl/>
          <w:lang w:bidi="ar-IQ"/>
        </w:rPr>
        <w:t>)</w:t>
      </w:r>
      <w:r>
        <w:rPr>
          <w:rFonts w:ascii="Traditional Arabic" w:hAnsi="Traditional Arabic" w:cs="Traditional Arabic" w:hint="cs"/>
          <w:sz w:val="28"/>
          <w:szCs w:val="28"/>
          <w:rtl/>
          <w:lang w:bidi="ar-IQ"/>
        </w:rPr>
        <w:t xml:space="preserve"> (</w:t>
      </w:r>
      <w:r w:rsidRPr="003E46BF">
        <w:rPr>
          <w:rFonts w:ascii="Traditional Arabic" w:hAnsi="Traditional Arabic" w:cs="Traditional Arabic"/>
          <w:sz w:val="28"/>
          <w:szCs w:val="28"/>
          <w:rtl/>
          <w:lang w:bidi="ar-IQ"/>
        </w:rPr>
        <w:t>يتجلجل فيها</w:t>
      </w:r>
      <w:r>
        <w:rPr>
          <w:rFonts w:ascii="Traditional Arabic" w:hAnsi="Traditional Arabic" w:cs="Traditional Arabic" w:hint="cs"/>
          <w:sz w:val="28"/>
          <w:szCs w:val="28"/>
          <w:rtl/>
          <w:lang w:bidi="ar-IQ"/>
        </w:rPr>
        <w:t>)</w:t>
      </w:r>
      <w:r w:rsidRPr="003E46BF">
        <w:rPr>
          <w:rFonts w:ascii="Traditional Arabic" w:hAnsi="Traditional Arabic" w:cs="Traditional Arabic"/>
          <w:sz w:val="28"/>
          <w:szCs w:val="28"/>
          <w:rtl/>
          <w:lang w:bidi="ar-IQ"/>
        </w:rPr>
        <w:t xml:space="preserve"> :أي : يسوخ فيها ، والجلجلة : الحركة مع صوت ، أي : يتحرك </w:t>
      </w:r>
      <w:r w:rsidRPr="003E46BF">
        <w:rPr>
          <w:rFonts w:ascii="Traditional Arabic" w:hAnsi="Traditional Arabic" w:cs="Traditional Arabic"/>
          <w:sz w:val="28"/>
          <w:szCs w:val="28"/>
          <w:rtl/>
          <w:lang w:bidi="ar-IQ"/>
        </w:rPr>
        <w:t>فيها</w:t>
      </w:r>
      <w:r w:rsidRPr="003E46BF">
        <w:rPr>
          <w:rFonts w:ascii="Traditional Arabic" w:hAnsi="Traditional Arabic" w:cs="Traditional Arabic"/>
          <w:kern w:val="24"/>
          <w:sz w:val="28"/>
          <w:szCs w:val="28"/>
          <w:rtl/>
          <w:lang w:bidi="ar-IQ"/>
        </w:rPr>
        <w:t>.</w:t>
      </w:r>
      <w:r w:rsidRPr="00F91E7D">
        <w:rPr>
          <w:rFonts w:ascii="Traditional Arabic" w:hAnsi="Traditional Arabic" w:cs="Traditional Arabic" w:hint="cs"/>
          <w:sz w:val="28"/>
          <w:szCs w:val="28"/>
          <w:rtl/>
          <w:lang w:bidi="ar-IQ"/>
        </w:rPr>
        <w:t>ينظر:</w:t>
      </w:r>
      <w:r w:rsidRPr="00F91E7D">
        <w:rPr>
          <w:rFonts w:ascii="Traditional Arabic" w:hAnsi="Traditional Arabic" w:cs="Traditional Arabic" w:hint="cs"/>
          <w:kern w:val="24"/>
          <w:sz w:val="28"/>
          <w:szCs w:val="28"/>
          <w:rtl/>
          <w:lang w:bidi="ar-IQ"/>
        </w:rPr>
        <w:t xml:space="preserve"> شرح</w:t>
      </w:r>
      <w:r w:rsidRPr="00F91E7D">
        <w:rPr>
          <w:rFonts w:ascii="Traditional Arabic" w:hAnsi="Traditional Arabic" w:cs="Traditional Arabic"/>
          <w:kern w:val="24"/>
          <w:sz w:val="28"/>
          <w:szCs w:val="28"/>
          <w:rtl/>
          <w:lang w:bidi="ar-IQ"/>
        </w:rPr>
        <w:t xml:space="preserve"> </w:t>
      </w:r>
      <w:r w:rsidRPr="00F91E7D">
        <w:rPr>
          <w:rFonts w:ascii="Traditional Arabic" w:hAnsi="Traditional Arabic" w:cs="Traditional Arabic" w:hint="cs"/>
          <w:kern w:val="24"/>
          <w:sz w:val="28"/>
          <w:szCs w:val="28"/>
          <w:rtl/>
          <w:lang w:bidi="ar-IQ"/>
        </w:rPr>
        <w:t>صحيح</w:t>
      </w:r>
      <w:r w:rsidRPr="00F91E7D">
        <w:rPr>
          <w:rFonts w:ascii="Traditional Arabic" w:hAnsi="Traditional Arabic" w:cs="Traditional Arabic"/>
          <w:kern w:val="24"/>
          <w:sz w:val="28"/>
          <w:szCs w:val="28"/>
          <w:rtl/>
          <w:lang w:bidi="ar-IQ"/>
        </w:rPr>
        <w:t xml:space="preserve"> </w:t>
      </w:r>
      <w:r w:rsidRPr="00F91E7D">
        <w:rPr>
          <w:rFonts w:ascii="Traditional Arabic" w:hAnsi="Traditional Arabic" w:cs="Traditional Arabic" w:hint="cs"/>
          <w:kern w:val="24"/>
          <w:sz w:val="28"/>
          <w:szCs w:val="28"/>
          <w:rtl/>
          <w:lang w:bidi="ar-IQ"/>
        </w:rPr>
        <w:t>البخارى</w:t>
      </w:r>
      <w:r w:rsidRPr="00F91E7D">
        <w:rPr>
          <w:rFonts w:ascii="Traditional Arabic" w:hAnsi="Traditional Arabic" w:cs="Traditional Arabic"/>
          <w:kern w:val="24"/>
          <w:sz w:val="28"/>
          <w:szCs w:val="28"/>
          <w:rtl/>
          <w:lang w:bidi="ar-IQ"/>
        </w:rPr>
        <w:t xml:space="preserve"> </w:t>
      </w:r>
      <w:r w:rsidRPr="00F91E7D">
        <w:rPr>
          <w:rFonts w:ascii="Traditional Arabic" w:hAnsi="Traditional Arabic" w:cs="Traditional Arabic" w:hint="cs"/>
          <w:kern w:val="24"/>
          <w:sz w:val="28"/>
          <w:szCs w:val="28"/>
          <w:rtl/>
          <w:lang w:bidi="ar-IQ"/>
        </w:rPr>
        <w:t>لابن</w:t>
      </w:r>
      <w:r w:rsidRPr="00F91E7D">
        <w:rPr>
          <w:rFonts w:ascii="Traditional Arabic" w:hAnsi="Traditional Arabic" w:cs="Traditional Arabic"/>
          <w:kern w:val="24"/>
          <w:sz w:val="28"/>
          <w:szCs w:val="28"/>
          <w:rtl/>
          <w:lang w:bidi="ar-IQ"/>
        </w:rPr>
        <w:t xml:space="preserve"> </w:t>
      </w:r>
      <w:r w:rsidRPr="00F91E7D">
        <w:rPr>
          <w:rFonts w:ascii="Traditional Arabic" w:hAnsi="Traditional Arabic" w:cs="Traditional Arabic" w:hint="cs"/>
          <w:kern w:val="24"/>
          <w:sz w:val="28"/>
          <w:szCs w:val="28"/>
          <w:rtl/>
          <w:lang w:bidi="ar-IQ"/>
        </w:rPr>
        <w:t>بطال</w:t>
      </w:r>
      <w:r w:rsidRPr="00F91E7D">
        <w:rPr>
          <w:rFonts w:ascii="Traditional Arabic" w:hAnsi="Traditional Arabic" w:cs="Traditional Arabic"/>
          <w:kern w:val="24"/>
          <w:sz w:val="28"/>
          <w:szCs w:val="28"/>
          <w:rtl/>
          <w:lang w:bidi="ar-IQ"/>
        </w:rPr>
        <w:t xml:space="preserve"> (9/ 82)</w:t>
      </w:r>
      <w:r w:rsidRPr="00F91E7D">
        <w:rPr>
          <w:rFonts w:ascii="Traditional Arabic" w:hAnsi="Traditional Arabic" w:cs="Traditional Arabic" w:hint="cs"/>
          <w:kern w:val="24"/>
          <w:sz w:val="28"/>
          <w:szCs w:val="28"/>
          <w:rtl/>
          <w:lang w:bidi="ar-IQ"/>
        </w:rPr>
        <w:t>.</w:t>
      </w:r>
      <w:r w:rsidRPr="003E46BF">
        <w:rPr>
          <w:rFonts w:ascii="Traditional Arabic" w:hAnsi="Traditional Arabic" w:cs="Traditional Arabic"/>
          <w:kern w:val="24"/>
          <w:sz w:val="72"/>
          <w:szCs w:val="72"/>
          <w:rtl/>
          <w:lang w:bidi="ar-IQ"/>
        </w:rPr>
        <w:t xml:space="preserve"> </w:t>
      </w:r>
    </w:p>
  </w:footnote>
  <w:footnote w:id="212">
    <w:p w:rsidR="001479BE" w:rsidRPr="003E46BF" w:rsidRDefault="001479BE" w:rsidP="001366AE">
      <w:pPr>
        <w:autoSpaceDE w:val="0"/>
        <w:autoSpaceDN w:val="0"/>
        <w:adjustRightInd w:val="0"/>
        <w:spacing w:after="0" w:line="240" w:lineRule="auto"/>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أخرجه البخاري في صحيحه برقم(5789): 7/ 141.</w:t>
      </w:r>
    </w:p>
  </w:footnote>
  <w:footnote w:id="213">
    <w:p w:rsidR="001479BE" w:rsidRPr="003E46BF" w:rsidRDefault="001479BE" w:rsidP="0028252A">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 xml:space="preserve">ينظر: الذريعة إلى مكارم الأخلاق </w:t>
      </w:r>
      <w:r>
        <w:rPr>
          <w:rFonts w:ascii="Traditional Arabic" w:hAnsi="Traditional Arabic" w:cs="Traditional Arabic" w:hint="cs"/>
          <w:sz w:val="28"/>
          <w:szCs w:val="28"/>
          <w:rtl/>
          <w:lang w:bidi="ar-IQ"/>
        </w:rPr>
        <w:t>ل</w:t>
      </w:r>
      <w:r w:rsidRPr="003E46BF">
        <w:rPr>
          <w:rFonts w:ascii="Traditional Arabic" w:hAnsi="Traditional Arabic" w:cs="Traditional Arabic"/>
          <w:sz w:val="28"/>
          <w:szCs w:val="28"/>
          <w:rtl/>
          <w:lang w:bidi="ar-IQ"/>
        </w:rPr>
        <w:t>لراغب الأصفهاني:89.</w:t>
      </w:r>
    </w:p>
  </w:footnote>
  <w:footnote w:id="214">
    <w:p w:rsidR="001479BE" w:rsidRPr="003E46BF" w:rsidRDefault="001479BE" w:rsidP="007E3F81">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Pr>
          <w:rFonts w:ascii="Traditional Arabic" w:hAnsi="Traditional Arabic" w:cs="Traditional Arabic"/>
          <w:sz w:val="28"/>
          <w:szCs w:val="28"/>
          <w:rtl/>
          <w:lang w:bidi="ar-IQ"/>
        </w:rPr>
        <w:t>ينظر: إحياء علوم الدين</w:t>
      </w:r>
      <w:r>
        <w:rPr>
          <w:rFonts w:ascii="Traditional Arabic" w:hAnsi="Traditional Arabic" w:cs="Traditional Arabic" w:hint="cs"/>
          <w:sz w:val="28"/>
          <w:szCs w:val="28"/>
          <w:rtl/>
          <w:lang w:bidi="ar-IQ"/>
        </w:rPr>
        <w:t xml:space="preserve"> ل</w:t>
      </w:r>
      <w:r w:rsidRPr="003E46BF">
        <w:rPr>
          <w:rFonts w:ascii="Traditional Arabic" w:hAnsi="Traditional Arabic" w:cs="Traditional Arabic"/>
          <w:sz w:val="28"/>
          <w:szCs w:val="28"/>
          <w:rtl/>
          <w:lang w:bidi="ar-IQ"/>
        </w:rPr>
        <w:t>لغزالي:3/391-392.</w:t>
      </w:r>
    </w:p>
  </w:footnote>
  <w:footnote w:id="215">
    <w:p w:rsidR="001479BE" w:rsidRPr="003E46BF" w:rsidRDefault="001479BE" w:rsidP="00FE0797">
      <w:pPr>
        <w:autoSpaceDE w:val="0"/>
        <w:autoSpaceDN w:val="0"/>
        <w:adjustRightInd w:val="0"/>
        <w:spacing w:after="0" w:line="240" w:lineRule="auto"/>
        <w:rPr>
          <w:rFonts w:ascii="Traditional Arabic" w:hAnsi="Traditional Arabic" w:cs="Traditional Arabic"/>
          <w:sz w:val="28"/>
          <w:szCs w:val="28"/>
          <w:rtl/>
          <w:lang w:bidi="ar-IQ"/>
        </w:rPr>
      </w:pPr>
      <w:r w:rsidRPr="003E46BF">
        <w:rPr>
          <w:rFonts w:ascii="Traditional Arabic" w:eastAsia="Times New Roman" w:hAnsi="Traditional Arabic" w:cs="Traditional Arabic"/>
          <w:sz w:val="28"/>
          <w:szCs w:val="28"/>
          <w:rtl/>
          <w:lang w:bidi="ar-IQ"/>
        </w:rPr>
        <w:t>(</w:t>
      </w:r>
      <w:r w:rsidRPr="003E46BF">
        <w:rPr>
          <w:rFonts w:ascii="Traditional Arabic" w:eastAsia="Times New Roman" w:hAnsi="Traditional Arabic" w:cs="Traditional Arabic"/>
          <w:lang w:bidi="ar-IQ"/>
        </w:rPr>
        <w:footnoteRef/>
      </w:r>
      <w:r w:rsidRPr="003E46BF">
        <w:rPr>
          <w:rFonts w:ascii="Traditional Arabic" w:eastAsia="Times New Roman" w:hAnsi="Traditional Arabic" w:cs="Traditional Arabic"/>
          <w:sz w:val="28"/>
          <w:szCs w:val="28"/>
          <w:rtl/>
          <w:lang w:bidi="ar-IQ"/>
        </w:rPr>
        <w:t>)أخرجه البخاري في صحيحه برقم(5673):7/ 121.</w:t>
      </w:r>
    </w:p>
  </w:footnote>
  <w:footnote w:id="216">
    <w:p w:rsidR="001479BE" w:rsidRPr="003E46BF" w:rsidRDefault="001479BE" w:rsidP="00FE0797">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w:t>
      </w:r>
      <w:r>
        <w:rPr>
          <w:rFonts w:ascii="Traditional Arabic" w:hAnsi="Traditional Arabic" w:cs="Traditional Arabic"/>
          <w:sz w:val="28"/>
          <w:szCs w:val="28"/>
          <w:rtl/>
          <w:lang w:bidi="ar-IQ"/>
        </w:rPr>
        <w:t xml:space="preserve">ظر: إحياء علوم الدين </w:t>
      </w:r>
      <w:r>
        <w:rPr>
          <w:rFonts w:ascii="Traditional Arabic" w:hAnsi="Traditional Arabic" w:cs="Traditional Arabic" w:hint="cs"/>
          <w:sz w:val="28"/>
          <w:szCs w:val="28"/>
          <w:rtl/>
          <w:lang w:bidi="ar-IQ"/>
        </w:rPr>
        <w:t>ل</w:t>
      </w:r>
      <w:r w:rsidRPr="003E46BF">
        <w:rPr>
          <w:rFonts w:ascii="Traditional Arabic" w:hAnsi="Traditional Arabic" w:cs="Traditional Arabic"/>
          <w:sz w:val="28"/>
          <w:szCs w:val="28"/>
          <w:rtl/>
          <w:lang w:bidi="ar-IQ"/>
        </w:rPr>
        <w:t>لغزالي:3/394.</w:t>
      </w:r>
    </w:p>
  </w:footnote>
  <w:footnote w:id="217">
    <w:p w:rsidR="001479BE" w:rsidRPr="003E46BF" w:rsidRDefault="001479BE" w:rsidP="00FE0797">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القاموس المحيط للآبادي:4/333.</w:t>
      </w:r>
    </w:p>
  </w:footnote>
  <w:footnote w:id="218">
    <w:p w:rsidR="001479BE" w:rsidRPr="003E46BF" w:rsidRDefault="001479BE" w:rsidP="00CF2080">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التعريفات للجرجاني:77.</w:t>
      </w:r>
    </w:p>
  </w:footnote>
  <w:footnote w:id="219">
    <w:p w:rsidR="001479BE" w:rsidRPr="003E46BF" w:rsidRDefault="001479BE" w:rsidP="00E34D1B">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3E46BF">
        <w:rPr>
          <w:rFonts w:ascii="Traditional Arabic" w:hAnsi="Traditional Arabic" w:cs="Traditional Arabic"/>
          <w:lang w:bidi="ar-IQ"/>
        </w:rPr>
        <w:footnoteRef/>
      </w:r>
      <w:r w:rsidRPr="003E46BF">
        <w:rPr>
          <w:rFonts w:ascii="Traditional Arabic" w:hAnsi="Traditional Arabic" w:cs="Traditional Arabic"/>
          <w:sz w:val="28"/>
          <w:szCs w:val="28"/>
          <w:rtl/>
          <w:lang w:bidi="ar-IQ"/>
        </w:rPr>
        <w:t xml:space="preserve">) ينظر: </w:t>
      </w:r>
      <w:r>
        <w:rPr>
          <w:rFonts w:ascii="Traditional Arabic" w:hAnsi="Traditional Arabic" w:cs="Traditional Arabic" w:hint="cs"/>
          <w:sz w:val="28"/>
          <w:szCs w:val="28"/>
          <w:rtl/>
          <w:lang w:bidi="ar-IQ"/>
        </w:rPr>
        <w:t>لطائف الاشارات المسمى ب(</w:t>
      </w:r>
      <w:r w:rsidRPr="003E46BF">
        <w:rPr>
          <w:rFonts w:ascii="Traditional Arabic" w:hAnsi="Traditional Arabic" w:cs="Traditional Arabic"/>
          <w:sz w:val="28"/>
          <w:szCs w:val="28"/>
          <w:rtl/>
          <w:lang w:bidi="ar-IQ"/>
        </w:rPr>
        <w:t>تفسير القشيري</w:t>
      </w:r>
      <w:r>
        <w:rPr>
          <w:rFonts w:ascii="Traditional Arabic" w:hAnsi="Traditional Arabic" w:cs="Traditional Arabic" w:hint="cs"/>
          <w:sz w:val="28"/>
          <w:szCs w:val="28"/>
          <w:rtl/>
          <w:lang w:bidi="ar-IQ"/>
        </w:rPr>
        <w:t>)</w:t>
      </w:r>
      <w:r w:rsidRPr="003E46BF">
        <w:rPr>
          <w:rFonts w:ascii="Traditional Arabic" w:hAnsi="Traditional Arabic" w:cs="Traditional Arabic"/>
          <w:sz w:val="28"/>
          <w:szCs w:val="28"/>
          <w:rtl/>
          <w:lang w:bidi="ar-IQ"/>
        </w:rPr>
        <w:t xml:space="preserve">:8/ 107.  </w:t>
      </w:r>
    </w:p>
  </w:footnote>
  <w:footnote w:id="220">
    <w:p w:rsidR="001479BE" w:rsidRPr="003E46BF" w:rsidRDefault="001479BE" w:rsidP="0006516B">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تفسير جامع البيان في تأويل القرآن للطبري:24/ 633.</w:t>
      </w:r>
    </w:p>
  </w:footnote>
  <w:footnote w:id="221">
    <w:p w:rsidR="001479BE" w:rsidRPr="003E46BF" w:rsidRDefault="001479BE" w:rsidP="00074C20">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3E46BF">
        <w:rPr>
          <w:rFonts w:ascii="Traditional Arabic" w:hAnsi="Traditional Arabic" w:cs="Traditional Arabic"/>
          <w:lang w:bidi="ar-IQ"/>
        </w:rPr>
        <w:footnoteRef/>
      </w:r>
      <w:r w:rsidRPr="003E46BF">
        <w:rPr>
          <w:rFonts w:ascii="Traditional Arabic" w:hAnsi="Traditional Arabic" w:cs="Traditional Arabic"/>
          <w:sz w:val="28"/>
          <w:szCs w:val="28"/>
          <w:rtl/>
          <w:lang w:bidi="ar-IQ"/>
        </w:rPr>
        <w:t>) ينظر: تفسير القرآن العظيم لابن كثير:1/ 694.</w:t>
      </w:r>
    </w:p>
  </w:footnote>
  <w:footnote w:id="222">
    <w:p w:rsidR="001479BE" w:rsidRPr="003E46BF" w:rsidRDefault="001479BE" w:rsidP="00197C08">
      <w:pPr>
        <w:pStyle w:val="a9"/>
        <w:spacing w:line="216" w:lineRule="auto"/>
        <w:ind w:left="284" w:hanging="284"/>
        <w:jc w:val="lowKashida"/>
        <w:rPr>
          <w:rFonts w:ascii="Traditional Arabic" w:hAnsi="Traditional Arabic" w:cs="Traditional Arabic"/>
          <w:sz w:val="28"/>
          <w:szCs w:val="28"/>
          <w:rtl/>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أخرجه الحاكم النيسابوري في المستدرك على الصحيحين مع تعليقات الذهبي:1/ 189. </w:t>
      </w:r>
    </w:p>
  </w:footnote>
  <w:footnote w:id="223">
    <w:p w:rsidR="001479BE" w:rsidRPr="003E46BF" w:rsidRDefault="001479BE" w:rsidP="00197C08">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أخرجه مسلم في صحيحه برقم(7666):8/223.</w:t>
      </w:r>
    </w:p>
  </w:footnote>
  <w:footnote w:id="224">
    <w:p w:rsidR="001479BE" w:rsidRPr="003E46BF" w:rsidRDefault="001479BE" w:rsidP="00651694">
      <w:pPr>
        <w:pStyle w:val="a9"/>
        <w:spacing w:line="216" w:lineRule="auto"/>
        <w:ind w:left="284" w:hanging="284"/>
        <w:jc w:val="lowKashida"/>
        <w:rPr>
          <w:rFonts w:ascii="Traditional Arabic" w:hAnsi="Traditional Arabic" w:cs="Traditional Arabic"/>
          <w:sz w:val="28"/>
          <w:szCs w:val="28"/>
          <w:rtl/>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ينظر: إحياء علوم الدين لأبي حامد الغزالي:3/314-316، الرعاية لحقوق الله</w:t>
      </w:r>
      <w:r>
        <w:rPr>
          <w:rFonts w:ascii="Traditional Arabic" w:hAnsi="Traditional Arabic" w:cs="Traditional Arabic" w:hint="cs"/>
          <w:sz w:val="28"/>
          <w:szCs w:val="28"/>
          <w:rtl/>
        </w:rPr>
        <w:t xml:space="preserve"> للمحاسبي</w:t>
      </w:r>
      <w:r w:rsidRPr="003E46BF">
        <w:rPr>
          <w:rFonts w:ascii="Traditional Arabic" w:hAnsi="Traditional Arabic" w:cs="Traditional Arabic"/>
          <w:sz w:val="28"/>
          <w:szCs w:val="28"/>
          <w:rtl/>
        </w:rPr>
        <w:t>:179-182، والطريقة المحمدية للبركوي:49-50، وسراج الطالبين لإحسان محمد الدحلان:1/59.</w:t>
      </w:r>
    </w:p>
  </w:footnote>
  <w:footnote w:id="225">
    <w:p w:rsidR="001479BE" w:rsidRPr="003E46BF" w:rsidRDefault="001479BE" w:rsidP="00AE42AA">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ينظر: الرعاية لحقوق الله:179-182.</w:t>
      </w:r>
    </w:p>
  </w:footnote>
  <w:footnote w:id="226">
    <w:p w:rsidR="001479BE" w:rsidRPr="003E46BF" w:rsidRDefault="001479BE" w:rsidP="00C74161">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تزكية الأنفس لسعيد حوى:191.</w:t>
      </w:r>
    </w:p>
  </w:footnote>
  <w:footnote w:id="227">
    <w:p w:rsidR="001479BE" w:rsidRPr="003E46BF" w:rsidRDefault="001479BE" w:rsidP="00585F09">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ينظر: سراج القلوب في علاج الذنوب لزين الدين المعبري:1/169. </w:t>
      </w:r>
    </w:p>
  </w:footnote>
  <w:footnote w:id="228">
    <w:p w:rsidR="001479BE" w:rsidRPr="003E46BF" w:rsidRDefault="001479BE" w:rsidP="00D81D03">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ينظر: قواعد الأخلاق في علم التصوف:190.</w:t>
      </w:r>
    </w:p>
  </w:footnote>
  <w:footnote w:id="229">
    <w:p w:rsidR="001479BE" w:rsidRPr="003E46BF" w:rsidRDefault="001479BE" w:rsidP="00D81D03">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إحياء علوم الدين لأبي حامد الغزالي:3/321.</w:t>
      </w:r>
    </w:p>
  </w:footnote>
  <w:footnote w:id="230">
    <w:p w:rsidR="001479BE" w:rsidRPr="003E46BF" w:rsidRDefault="001479BE" w:rsidP="00D81D03">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المصدر نفسه.</w:t>
      </w:r>
    </w:p>
  </w:footnote>
  <w:footnote w:id="231">
    <w:p w:rsidR="001479BE" w:rsidRPr="003E46BF" w:rsidRDefault="001479BE" w:rsidP="00640630">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إحياء علوم الدين لأبي حامد الغزالي:3/329.</w:t>
      </w:r>
    </w:p>
  </w:footnote>
  <w:footnote w:id="232">
    <w:p w:rsidR="001479BE" w:rsidRPr="003E46BF" w:rsidRDefault="001479BE" w:rsidP="009D36D0">
      <w:pPr>
        <w:autoSpaceDE w:val="0"/>
        <w:autoSpaceDN w:val="0"/>
        <w:adjustRightInd w:val="0"/>
        <w:spacing w:after="0" w:line="240" w:lineRule="auto"/>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Fonts w:ascii="Traditional Arabic" w:hAnsi="Traditional Arabic" w:cs="Traditional Arabic"/>
        </w:rPr>
        <w:footnoteRef/>
      </w:r>
      <w:r w:rsidRPr="003E46BF">
        <w:rPr>
          <w:rFonts w:ascii="Traditional Arabic" w:hAnsi="Traditional Arabic" w:cs="Traditional Arabic"/>
          <w:sz w:val="28"/>
          <w:szCs w:val="28"/>
          <w:rtl/>
        </w:rPr>
        <w:t>) ينظر: موسوعة فقه القلوب   محمد بن إبراهيم: 5/ 70.</w:t>
      </w:r>
    </w:p>
  </w:footnote>
  <w:footnote w:id="233">
    <w:p w:rsidR="001479BE" w:rsidRPr="003E46BF" w:rsidRDefault="001479BE" w:rsidP="009D36D0">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w:t>
      </w:r>
      <w:r w:rsidRPr="003E46BF">
        <w:rPr>
          <w:rFonts w:ascii="Traditional Arabic" w:hAnsi="Traditional Arabic" w:cs="Traditional Arabic"/>
          <w:sz w:val="28"/>
          <w:szCs w:val="28"/>
          <w:rtl/>
          <w:lang w:bidi="ar-IQ"/>
        </w:rPr>
        <w:t>ينظر: سراج الطالبين لإحسان محمد دحلان:1/59.</w:t>
      </w:r>
    </w:p>
  </w:footnote>
  <w:footnote w:id="234">
    <w:p w:rsidR="001479BE" w:rsidRPr="003E46BF" w:rsidRDefault="001479BE" w:rsidP="003F7D8E">
      <w:pPr>
        <w:autoSpaceDE w:val="0"/>
        <w:autoSpaceDN w:val="0"/>
        <w:adjustRightInd w:val="0"/>
        <w:spacing w:after="0" w:line="240" w:lineRule="auto"/>
        <w:rPr>
          <w:rFonts w:ascii="Traditional Arabic" w:hAnsi="Traditional Arabic" w:cs="Traditional Arabic"/>
          <w:sz w:val="28"/>
          <w:szCs w:val="28"/>
          <w:rtl/>
          <w:lang w:bidi="ar-IQ"/>
        </w:rPr>
      </w:pPr>
      <w:r w:rsidRPr="003E46BF">
        <w:rPr>
          <w:rFonts w:ascii="Traditional Arabic" w:eastAsia="Times New Roman" w:hAnsi="Traditional Arabic" w:cs="Traditional Arabic"/>
          <w:sz w:val="28"/>
          <w:szCs w:val="28"/>
          <w:rtl/>
          <w:lang w:bidi="ar-IQ"/>
        </w:rPr>
        <w:t>(</w:t>
      </w:r>
      <w:r w:rsidRPr="003E46BF">
        <w:rPr>
          <w:rFonts w:ascii="Traditional Arabic" w:eastAsia="Times New Roman" w:hAnsi="Traditional Arabic" w:cs="Traditional Arabic"/>
          <w:lang w:bidi="ar-IQ"/>
        </w:rPr>
        <w:footnoteRef/>
      </w:r>
      <w:r w:rsidRPr="003E46BF">
        <w:rPr>
          <w:rFonts w:ascii="Traditional Arabic" w:eastAsia="Times New Roman" w:hAnsi="Traditional Arabic" w:cs="Traditional Arabic"/>
          <w:sz w:val="28"/>
          <w:szCs w:val="28"/>
          <w:rtl/>
          <w:lang w:bidi="ar-IQ"/>
        </w:rPr>
        <w:t>) ينظر: تزكية النفوس لأحمد فريد حسن: 10-11.</w:t>
      </w:r>
    </w:p>
  </w:footnote>
  <w:footnote w:id="235">
    <w:p w:rsidR="001479BE" w:rsidRPr="003E46BF" w:rsidRDefault="001479BE" w:rsidP="003F7D8E">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المصدر السابق.</w:t>
      </w:r>
    </w:p>
  </w:footnote>
  <w:footnote w:id="236">
    <w:p w:rsidR="001479BE" w:rsidRPr="003E46BF" w:rsidRDefault="001479BE" w:rsidP="003F7D8E">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w:t>
      </w:r>
      <w:r w:rsidRPr="003E46BF">
        <w:rPr>
          <w:rFonts w:ascii="Traditional Arabic" w:hAnsi="Traditional Arabic" w:cs="Traditional Arabic"/>
          <w:sz w:val="28"/>
          <w:szCs w:val="28"/>
          <w:rtl/>
          <w:lang w:bidi="ar-IQ"/>
        </w:rPr>
        <w:t>ينظر: سراج الطالبين لإحسان محمد دحلان:1/59.</w:t>
      </w:r>
    </w:p>
  </w:footnote>
  <w:footnote w:id="237">
    <w:p w:rsidR="001479BE" w:rsidRPr="00466BE7" w:rsidRDefault="001479BE" w:rsidP="00FD22BE">
      <w:pPr>
        <w:pStyle w:val="a9"/>
        <w:spacing w:line="216" w:lineRule="auto"/>
        <w:ind w:left="284" w:hanging="284"/>
        <w:jc w:val="lowKashida"/>
        <w:rPr>
          <w:rFonts w:cs="Ali-A-Sahifa Bold"/>
          <w:sz w:val="28"/>
          <w:szCs w:val="28"/>
          <w:rtl/>
          <w:lang w:bidi="ar-IQ"/>
        </w:rPr>
      </w:pPr>
      <w:r w:rsidRPr="00FD22BE">
        <w:rPr>
          <w:rFonts w:ascii="Traditional Arabic" w:hAnsi="Traditional Arabic" w:cs="Traditional Arabic" w:hint="cs"/>
          <w:sz w:val="28"/>
          <w:szCs w:val="28"/>
          <w:rtl/>
          <w:lang w:bidi="ar-IQ"/>
        </w:rPr>
        <w:t>(</w:t>
      </w:r>
      <w:r w:rsidRPr="00FD22BE">
        <w:rPr>
          <w:rFonts w:ascii="Traditional Arabic" w:hAnsi="Traditional Arabic" w:cs="Traditional Arabic"/>
          <w:lang w:bidi="ar-IQ"/>
        </w:rPr>
        <w:footnoteRef/>
      </w:r>
      <w:r w:rsidRPr="00FD22BE">
        <w:rPr>
          <w:rFonts w:ascii="Traditional Arabic" w:hAnsi="Traditional Arabic" w:cs="Traditional Arabic" w:hint="cs"/>
          <w:sz w:val="28"/>
          <w:szCs w:val="28"/>
          <w:rtl/>
          <w:lang w:bidi="ar-IQ"/>
        </w:rPr>
        <w:t xml:space="preserve">) </w:t>
      </w:r>
      <w:r>
        <w:rPr>
          <w:rFonts w:ascii="Traditional Arabic" w:hAnsi="Traditional Arabic" w:cs="Traditional Arabic" w:hint="cs"/>
          <w:sz w:val="28"/>
          <w:szCs w:val="28"/>
          <w:rtl/>
          <w:lang w:bidi="ar-IQ"/>
        </w:rPr>
        <w:t>ينظر: المنقذ من الضلال لأبي حامد الغزالي:72.</w:t>
      </w:r>
      <w:r w:rsidRPr="00466BE7">
        <w:rPr>
          <w:rFonts w:cs="Ali-A-Sahifa Bold" w:hint="cs"/>
          <w:sz w:val="28"/>
          <w:szCs w:val="28"/>
          <w:rtl/>
        </w:rPr>
        <w:t xml:space="preserve"> </w:t>
      </w:r>
    </w:p>
  </w:footnote>
  <w:footnote w:id="238">
    <w:p w:rsidR="001479BE" w:rsidRPr="003E46BF" w:rsidRDefault="001479BE" w:rsidP="001F4334">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Pr>
          <w:rFonts w:ascii="Traditional Arabic" w:hAnsi="Traditional Arabic" w:cs="Traditional Arabic"/>
          <w:sz w:val="28"/>
          <w:szCs w:val="28"/>
          <w:rtl/>
          <w:lang w:bidi="ar-IQ"/>
        </w:rPr>
        <w:t>لسان العرب:1/ 233</w:t>
      </w:r>
      <w:r>
        <w:rPr>
          <w:rFonts w:ascii="Traditional Arabic" w:hAnsi="Traditional Arabic" w:cs="Traditional Arabic" w:hint="cs"/>
          <w:sz w:val="28"/>
          <w:szCs w:val="28"/>
          <w:rtl/>
          <w:lang w:bidi="ar-IQ"/>
        </w:rPr>
        <w:t>، مادة (تاب).</w:t>
      </w:r>
    </w:p>
  </w:footnote>
  <w:footnote w:id="239">
    <w:p w:rsidR="001479BE" w:rsidRPr="003E46BF" w:rsidRDefault="001479BE" w:rsidP="008A28FF">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ينظر: التوبة إلى الله </w:t>
      </w:r>
      <w:r w:rsidRPr="003E46BF">
        <w:rPr>
          <w:rFonts w:ascii="Traditional Arabic" w:hAnsi="Traditional Arabic" w:cs="Traditional Arabic"/>
          <w:sz w:val="28"/>
          <w:szCs w:val="28"/>
          <w:rtl/>
          <w:lang w:bidi="ar-IQ"/>
        </w:rPr>
        <w:t xml:space="preserve">معناها، حقيقتها، فضلها، شروطها لصالح بن غانم:13. </w:t>
      </w:r>
    </w:p>
  </w:footnote>
  <w:footnote w:id="240">
    <w:p w:rsidR="001479BE" w:rsidRPr="003E46BF" w:rsidRDefault="001479BE" w:rsidP="001F4334">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Pr>
          <w:rFonts w:ascii="Traditional Arabic" w:hAnsi="Traditional Arabic" w:cs="Traditional Arabic"/>
          <w:sz w:val="28"/>
          <w:szCs w:val="28"/>
          <w:rtl/>
        </w:rPr>
        <w:t>)ينظر: تاج العروس للزبيدي:3/ 16</w:t>
      </w:r>
      <w:r>
        <w:rPr>
          <w:rFonts w:ascii="Traditional Arabic" w:hAnsi="Traditional Arabic" w:cs="Traditional Arabic" w:hint="cs"/>
          <w:sz w:val="28"/>
          <w:szCs w:val="28"/>
          <w:rtl/>
        </w:rPr>
        <w:t>، مادة (تاب).</w:t>
      </w:r>
    </w:p>
  </w:footnote>
  <w:footnote w:id="241">
    <w:p w:rsidR="001479BE" w:rsidRPr="003E46BF" w:rsidRDefault="001479BE" w:rsidP="008A28FF">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قواعد الأخلاق في علم التصوف:266.</w:t>
      </w:r>
    </w:p>
  </w:footnote>
  <w:footnote w:id="242">
    <w:p w:rsidR="001479BE" w:rsidRPr="003E46BF" w:rsidRDefault="001479BE" w:rsidP="00D061AC">
      <w:pPr>
        <w:autoSpaceDE w:val="0"/>
        <w:autoSpaceDN w:val="0"/>
        <w:adjustRightInd w:val="0"/>
        <w:spacing w:after="0" w:line="240" w:lineRule="auto"/>
        <w:ind w:left="113" w:right="-113"/>
        <w:jc w:val="both"/>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Fonts w:ascii="Traditional Arabic" w:hAnsi="Traditional Arabic" w:cs="Traditional Arabic"/>
        </w:rPr>
        <w:footnoteRef/>
      </w:r>
      <w:r w:rsidRPr="003E46BF">
        <w:rPr>
          <w:rFonts w:ascii="Traditional Arabic" w:hAnsi="Traditional Arabic" w:cs="Traditional Arabic"/>
          <w:sz w:val="28"/>
          <w:szCs w:val="28"/>
          <w:rtl/>
        </w:rPr>
        <w:t xml:space="preserve">) جامع البيان لأبي جعفر الطبري:3/ 107. </w:t>
      </w:r>
    </w:p>
  </w:footnote>
  <w:footnote w:id="243">
    <w:p w:rsidR="001479BE" w:rsidRPr="003E46BF" w:rsidRDefault="001479BE" w:rsidP="00CA4328">
      <w:pPr>
        <w:pStyle w:val="a9"/>
        <w:spacing w:line="360"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رس</w:t>
      </w:r>
      <w:r>
        <w:rPr>
          <w:rFonts w:ascii="Traditional Arabic" w:hAnsi="Traditional Arabic" w:cs="Traditional Arabic"/>
          <w:sz w:val="28"/>
          <w:szCs w:val="28"/>
          <w:rtl/>
          <w:lang w:bidi="ar-IQ"/>
        </w:rPr>
        <w:t xml:space="preserve">الة دستور الولاية:1/68.       </w:t>
      </w:r>
      <w:r w:rsidRPr="003E46BF">
        <w:rPr>
          <w:rFonts w:ascii="Traditional Arabic" w:hAnsi="Traditional Arabic" w:cs="Traditional Arabic"/>
          <w:sz w:val="28"/>
          <w:szCs w:val="28"/>
          <w:rtl/>
          <w:lang w:bidi="ar-IQ"/>
        </w:rPr>
        <w:t xml:space="preserve">  </w:t>
      </w:r>
    </w:p>
  </w:footnote>
  <w:footnote w:id="244">
    <w:p w:rsidR="001479BE" w:rsidRPr="003E46BF" w:rsidRDefault="001479BE" w:rsidP="00A43CDD">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الرسالة القشيرية لأبي القاسم القشيري:77.</w:t>
      </w:r>
    </w:p>
  </w:footnote>
  <w:footnote w:id="245">
    <w:p w:rsidR="001479BE" w:rsidRPr="003E46BF" w:rsidRDefault="001479BE" w:rsidP="00D86A8A">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w:t>
      </w:r>
      <w:r w:rsidRPr="003E46BF">
        <w:rPr>
          <w:rFonts w:ascii="Traditional Arabic" w:hAnsi="Traditional Arabic" w:cs="Traditional Arabic"/>
          <w:sz w:val="28"/>
          <w:szCs w:val="28"/>
          <w:rtl/>
          <w:lang w:bidi="ar-IQ"/>
        </w:rPr>
        <w:t xml:space="preserve">إحياء علوم الدين لأبي حامد الغزالي:4/ 3. </w:t>
      </w:r>
    </w:p>
  </w:footnote>
  <w:footnote w:id="246">
    <w:p w:rsidR="001479BE" w:rsidRPr="00466BE7" w:rsidRDefault="001479BE" w:rsidP="00B65752">
      <w:pPr>
        <w:autoSpaceDE w:val="0"/>
        <w:autoSpaceDN w:val="0"/>
        <w:adjustRightInd w:val="0"/>
        <w:spacing w:after="0" w:line="240" w:lineRule="auto"/>
        <w:jc w:val="both"/>
        <w:rPr>
          <w:rFonts w:cs="Ali-A-Sahifa Bold"/>
          <w:sz w:val="28"/>
          <w:szCs w:val="28"/>
          <w:rtl/>
          <w:lang w:bidi="ar-IQ"/>
        </w:rPr>
      </w:pPr>
      <w:r w:rsidRPr="00466BE7">
        <w:rPr>
          <w:rFonts w:cs="Ali-A-Sahifa Bold" w:hint="cs"/>
          <w:sz w:val="28"/>
          <w:szCs w:val="28"/>
          <w:rtl/>
        </w:rPr>
        <w:t>(</w:t>
      </w:r>
      <w:r w:rsidRPr="00466BE7">
        <w:rPr>
          <w:rStyle w:val="aa"/>
          <w:rFonts w:cs="Ali-A-Sahifa Bold"/>
          <w:sz w:val="28"/>
          <w:szCs w:val="28"/>
        </w:rPr>
        <w:footnoteRef/>
      </w:r>
      <w:r w:rsidRPr="00466BE7">
        <w:rPr>
          <w:rFonts w:cs="Ali-A-Sahifa Bold" w:hint="cs"/>
          <w:sz w:val="28"/>
          <w:szCs w:val="28"/>
          <w:rtl/>
        </w:rPr>
        <w:t>)</w:t>
      </w:r>
      <w:r w:rsidRPr="00B65752">
        <w:rPr>
          <w:rFonts w:ascii="Traditional Arabic" w:hAnsi="Traditional Arabic" w:cs="Traditional Arabic" w:hint="cs"/>
          <w:sz w:val="28"/>
          <w:szCs w:val="28"/>
          <w:rtl/>
        </w:rPr>
        <w:t>أخرجه الإمام</w:t>
      </w:r>
      <w:r w:rsidRPr="00B65752">
        <w:rPr>
          <w:rFonts w:ascii="Traditional Arabic" w:hAnsi="Traditional Arabic" w:cs="Traditional Arabic"/>
          <w:sz w:val="28"/>
          <w:szCs w:val="28"/>
          <w:rtl/>
          <w:lang w:bidi="ar-IQ"/>
        </w:rPr>
        <w:t xml:space="preserve"> </w:t>
      </w:r>
      <w:r w:rsidRPr="00B65752">
        <w:rPr>
          <w:rFonts w:ascii="Traditional Arabic" w:hAnsi="Traditional Arabic" w:cs="Traditional Arabic" w:hint="cs"/>
          <w:sz w:val="28"/>
          <w:szCs w:val="28"/>
          <w:rtl/>
          <w:lang w:bidi="ar-IQ"/>
        </w:rPr>
        <w:t>البيهقي</w:t>
      </w:r>
      <w:r w:rsidRPr="00B65752">
        <w:rPr>
          <w:rFonts w:ascii="Traditional Arabic" w:hAnsi="Traditional Arabic" w:cs="Traditional Arabic"/>
          <w:sz w:val="28"/>
          <w:szCs w:val="28"/>
          <w:rtl/>
          <w:lang w:bidi="ar-IQ"/>
        </w:rPr>
        <w:t xml:space="preserve"> </w:t>
      </w:r>
      <w:r w:rsidRPr="00B65752">
        <w:rPr>
          <w:rFonts w:ascii="Traditional Arabic" w:hAnsi="Traditional Arabic" w:cs="Traditional Arabic" w:hint="cs"/>
          <w:sz w:val="28"/>
          <w:szCs w:val="28"/>
          <w:rtl/>
          <w:lang w:bidi="ar-IQ"/>
        </w:rPr>
        <w:t>في السنن</w:t>
      </w:r>
      <w:r w:rsidRPr="00B65752">
        <w:rPr>
          <w:rFonts w:ascii="Traditional Arabic" w:hAnsi="Traditional Arabic" w:cs="Traditional Arabic"/>
          <w:sz w:val="28"/>
          <w:szCs w:val="28"/>
          <w:rtl/>
          <w:lang w:bidi="ar-IQ"/>
        </w:rPr>
        <w:t xml:space="preserve"> </w:t>
      </w:r>
      <w:r w:rsidRPr="00B65752">
        <w:rPr>
          <w:rFonts w:ascii="Traditional Arabic" w:hAnsi="Traditional Arabic" w:cs="Traditional Arabic" w:hint="cs"/>
          <w:sz w:val="28"/>
          <w:szCs w:val="28"/>
          <w:rtl/>
          <w:lang w:bidi="ar-IQ"/>
        </w:rPr>
        <w:t>الكبرى بسند صحيح:</w:t>
      </w:r>
      <w:r w:rsidRPr="00B65752">
        <w:rPr>
          <w:rFonts w:ascii="Traditional Arabic" w:hAnsi="Traditional Arabic" w:cs="Traditional Arabic"/>
          <w:sz w:val="28"/>
          <w:szCs w:val="28"/>
          <w:rtl/>
          <w:lang w:bidi="ar-IQ"/>
        </w:rPr>
        <w:t xml:space="preserve"> 10/ 259</w:t>
      </w:r>
      <w:r w:rsidRPr="00B65752">
        <w:rPr>
          <w:rFonts w:ascii="Traditional Arabic" w:hAnsi="Traditional Arabic" w:cs="Traditional Arabic" w:hint="cs"/>
          <w:sz w:val="28"/>
          <w:szCs w:val="28"/>
          <w:rtl/>
          <w:lang w:bidi="ar-IQ"/>
        </w:rPr>
        <w:t>، برقم(20560).</w:t>
      </w:r>
    </w:p>
  </w:footnote>
  <w:footnote w:id="247">
    <w:p w:rsidR="001479BE" w:rsidRPr="003E46BF" w:rsidRDefault="001479BE" w:rsidP="00A8407A">
      <w:pPr>
        <w:jc w:val="both"/>
        <w:rPr>
          <w:rFonts w:ascii="Traditional Arabic" w:hAnsi="Traditional Arabic" w:cs="Traditional Arabic"/>
          <w:sz w:val="28"/>
          <w:szCs w:val="28"/>
          <w:rtl/>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)تفسير الجامع لأحكام ا</w:t>
      </w:r>
      <w:r>
        <w:rPr>
          <w:rFonts w:ascii="Traditional Arabic" w:hAnsi="Traditional Arabic" w:cs="Traditional Arabic"/>
          <w:sz w:val="28"/>
          <w:szCs w:val="28"/>
          <w:rtl/>
        </w:rPr>
        <w:t>لقرآن أبو عبدالله القرطبي:5/ 91</w:t>
      </w:r>
      <w:r>
        <w:rPr>
          <w:rFonts w:ascii="Traditional Arabic" w:hAnsi="Traditional Arabic" w:cs="Traditional Arabic" w:hint="cs"/>
          <w:sz w:val="28"/>
          <w:szCs w:val="28"/>
          <w:rtl/>
        </w:rPr>
        <w:t>.</w:t>
      </w:r>
    </w:p>
  </w:footnote>
  <w:footnote w:id="248">
    <w:p w:rsidR="001479BE" w:rsidRPr="003E46BF" w:rsidRDefault="001479BE" w:rsidP="00D86A8A">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المصدر نفسه.</w:t>
      </w:r>
    </w:p>
  </w:footnote>
  <w:footnote w:id="249">
    <w:p w:rsidR="001479BE" w:rsidRPr="003E46BF" w:rsidRDefault="001479BE" w:rsidP="00795A04">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3E46BF">
        <w:rPr>
          <w:rFonts w:ascii="Traditional Arabic" w:hAnsi="Traditional Arabic" w:cs="Traditional Arabic"/>
          <w:lang w:bidi="ar-IQ"/>
        </w:rPr>
        <w:footnoteRef/>
      </w:r>
      <w:r w:rsidRPr="003E46BF">
        <w:rPr>
          <w:rFonts w:ascii="Traditional Arabic" w:hAnsi="Traditional Arabic" w:cs="Traditional Arabic"/>
          <w:sz w:val="28"/>
          <w:szCs w:val="28"/>
          <w:rtl/>
          <w:lang w:bidi="ar-IQ"/>
        </w:rPr>
        <w:t>) ينظر: الجامع لأحكام القرآن للقرطبي: 5 /90، والمحلى لابن حزم:11 / 140، ومجموع الفتاوى لابن تيميه:10 / 320.</w:t>
      </w:r>
    </w:p>
  </w:footnote>
  <w:footnote w:id="250">
    <w:p w:rsidR="001479BE" w:rsidRPr="003E46BF" w:rsidRDefault="001479BE" w:rsidP="00795A04">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w:t>
      </w:r>
      <w:r w:rsidRPr="003E46BF">
        <w:rPr>
          <w:rFonts w:ascii="Traditional Arabic" w:hAnsi="Traditional Arabic" w:cs="Traditional Arabic"/>
          <w:sz w:val="28"/>
          <w:szCs w:val="28"/>
          <w:rtl/>
          <w:lang w:bidi="ar-IQ"/>
        </w:rPr>
        <w:t>الجامع لأحكام القرآن للقرطبي: 5 /90.</w:t>
      </w:r>
    </w:p>
  </w:footnote>
  <w:footnote w:id="251">
    <w:p w:rsidR="001479BE" w:rsidRPr="003E46BF" w:rsidRDefault="001479BE" w:rsidP="00795A04">
      <w:pPr>
        <w:rPr>
          <w:rFonts w:ascii="Traditional Arabic" w:hAnsi="Traditional Arabic" w:cs="Traditional Arabic"/>
          <w:sz w:val="28"/>
          <w:szCs w:val="28"/>
          <w:rtl/>
          <w:lang w:bidi="ar-IQ"/>
        </w:rPr>
      </w:pPr>
      <w:r w:rsidRPr="003E46BF">
        <w:rPr>
          <w:rFonts w:ascii="Traditional Arabic" w:eastAsia="Times New Roman" w:hAnsi="Traditional Arabic" w:cs="Traditional Arabic"/>
          <w:sz w:val="28"/>
          <w:szCs w:val="28"/>
          <w:rtl/>
        </w:rPr>
        <w:t>(</w:t>
      </w:r>
      <w:r w:rsidRPr="003E46BF">
        <w:rPr>
          <w:rFonts w:ascii="Traditional Arabic" w:eastAsia="Times New Roman" w:hAnsi="Traditional Arabic" w:cs="Traditional Arabic"/>
        </w:rPr>
        <w:footnoteRef/>
      </w:r>
      <w:r w:rsidRPr="003E46BF">
        <w:rPr>
          <w:rFonts w:ascii="Traditional Arabic" w:eastAsia="Times New Roman" w:hAnsi="Traditional Arabic" w:cs="Traditional Arabic"/>
          <w:sz w:val="28"/>
          <w:szCs w:val="28"/>
          <w:rtl/>
        </w:rPr>
        <w:t>)أخرجه  البخاري في صحيحه برقم(6307):8/83.</w:t>
      </w:r>
    </w:p>
  </w:footnote>
  <w:footnote w:id="252">
    <w:p w:rsidR="001479BE" w:rsidRPr="003E46BF" w:rsidRDefault="001479BE" w:rsidP="00795A04">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Fonts w:ascii="Traditional Arabic" w:hAnsi="Traditional Arabic" w:cs="Traditional Arabic"/>
        </w:rPr>
        <w:footnoteRef/>
      </w:r>
      <w:r w:rsidRPr="003E46BF">
        <w:rPr>
          <w:rFonts w:ascii="Traditional Arabic" w:hAnsi="Traditional Arabic" w:cs="Traditional Arabic"/>
          <w:sz w:val="28"/>
          <w:szCs w:val="28"/>
          <w:rtl/>
        </w:rPr>
        <w:t>) ينظر:</w:t>
      </w:r>
      <w:r w:rsidRPr="003E46BF">
        <w:rPr>
          <w:rFonts w:ascii="Traditional Arabic" w:hAnsi="Traditional Arabic" w:cs="Traditional Arabic"/>
          <w:kern w:val="24"/>
          <w:sz w:val="28"/>
          <w:szCs w:val="28"/>
          <w:rtl/>
          <w:lang w:bidi="ar-IQ"/>
        </w:rPr>
        <w:t xml:space="preserve"> </w:t>
      </w:r>
      <w:r w:rsidRPr="003E46BF">
        <w:rPr>
          <w:rFonts w:ascii="Traditional Arabic" w:hAnsi="Traditional Arabic" w:cs="Traditional Arabic"/>
          <w:sz w:val="28"/>
          <w:szCs w:val="28"/>
          <w:rtl/>
        </w:rPr>
        <w:t>إرشاد الفحول للشوكاني:94.</w:t>
      </w:r>
    </w:p>
  </w:footnote>
  <w:footnote w:id="253">
    <w:p w:rsidR="001479BE" w:rsidRPr="003E46BF" w:rsidRDefault="001479BE" w:rsidP="004D1475">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ينظر: التلال </w:t>
      </w:r>
      <w:r w:rsidRPr="003E46BF">
        <w:rPr>
          <w:rFonts w:ascii="Traditional Arabic" w:hAnsi="Traditional Arabic" w:cs="Traditional Arabic"/>
          <w:sz w:val="28"/>
          <w:szCs w:val="28"/>
          <w:rtl/>
        </w:rPr>
        <w:t>الزمردية لمحمد فتح الله كولن:32-33.</w:t>
      </w:r>
    </w:p>
  </w:footnote>
  <w:footnote w:id="254">
    <w:p w:rsidR="001479BE" w:rsidRPr="009303FC" w:rsidRDefault="001479BE" w:rsidP="009303FC">
      <w:pPr>
        <w:autoSpaceDE w:val="0"/>
        <w:autoSpaceDN w:val="0"/>
        <w:adjustRightInd w:val="0"/>
        <w:spacing w:after="0" w:line="240" w:lineRule="auto"/>
        <w:jc w:val="both"/>
        <w:rPr>
          <w:rFonts w:ascii="Traditional Arabic" w:eastAsia="Times New Roman" w:hAnsi="Traditional Arabic" w:cs="Traditional Arabic"/>
          <w:sz w:val="28"/>
          <w:szCs w:val="28"/>
          <w:rtl/>
        </w:rPr>
      </w:pPr>
      <w:r w:rsidRPr="00466BE7">
        <w:rPr>
          <w:rFonts w:cs="Ali-A-Sahifa Bold" w:hint="cs"/>
          <w:sz w:val="28"/>
          <w:szCs w:val="28"/>
          <w:rtl/>
        </w:rPr>
        <w:t>(</w:t>
      </w:r>
      <w:r w:rsidRPr="00466BE7">
        <w:rPr>
          <w:rStyle w:val="aa"/>
          <w:rFonts w:cs="Ali-A-Sahifa Bold"/>
          <w:sz w:val="28"/>
          <w:szCs w:val="28"/>
        </w:rPr>
        <w:footnoteRef/>
      </w:r>
      <w:r w:rsidRPr="00466BE7">
        <w:rPr>
          <w:rFonts w:cs="Ali-A-Sahifa Bold" w:hint="cs"/>
          <w:sz w:val="28"/>
          <w:szCs w:val="28"/>
          <w:rtl/>
        </w:rPr>
        <w:t>)</w:t>
      </w:r>
      <w:r>
        <w:rPr>
          <w:rFonts w:ascii="Traditional Arabic" w:eastAsia="Times New Roman" w:hAnsi="Traditional Arabic" w:cs="Traditional Arabic" w:hint="cs"/>
          <w:sz w:val="28"/>
          <w:szCs w:val="28"/>
          <w:rtl/>
        </w:rPr>
        <w:t xml:space="preserve"> أخرجه البخاري في صحيحه، كتاب الإيمان، باب بدء الوحي، من رواية أبي هريرة-</w:t>
      </w:r>
      <w:r>
        <w:rPr>
          <w:rFonts w:ascii="AGA Arabesque" w:hAnsi="AGA Arabesque" w:cs="Times New Roman"/>
          <w:color w:val="000000"/>
          <w:sz w:val="32"/>
          <w:szCs w:val="32"/>
          <w:lang w:bidi="ar-IQ"/>
        </w:rPr>
        <w:sym w:font="AGA Arabesque" w:char="F074"/>
      </w:r>
      <w:r>
        <w:rPr>
          <w:rFonts w:ascii="Traditional Arabic" w:eastAsia="Times New Roman" w:hAnsi="Traditional Arabic" w:cs="Traditional Arabic" w:hint="cs"/>
          <w:sz w:val="28"/>
          <w:szCs w:val="28"/>
          <w:rtl/>
        </w:rPr>
        <w:t xml:space="preserve">- :8/83. </w:t>
      </w:r>
    </w:p>
  </w:footnote>
  <w:footnote w:id="255">
    <w:p w:rsidR="001479BE" w:rsidRPr="003E46BF" w:rsidRDefault="001479BE" w:rsidP="00441409">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3E46BF">
        <w:rPr>
          <w:rFonts w:ascii="Traditional Arabic" w:hAnsi="Traditional Arabic" w:cs="Traditional Arabic"/>
          <w:lang w:bidi="ar-IQ"/>
        </w:rPr>
        <w:footnoteRef/>
      </w:r>
      <w:r w:rsidRPr="003E46BF">
        <w:rPr>
          <w:rFonts w:ascii="Traditional Arabic" w:hAnsi="Traditional Arabic" w:cs="Traditional Arabic"/>
          <w:sz w:val="28"/>
          <w:szCs w:val="28"/>
          <w:rtl/>
          <w:lang w:bidi="ar-IQ"/>
        </w:rPr>
        <w:t>) ينظر: التلال الزمردية:36.</w:t>
      </w:r>
    </w:p>
  </w:footnote>
  <w:footnote w:id="256">
    <w:p w:rsidR="001479BE" w:rsidRPr="003E46BF" w:rsidRDefault="001479BE" w:rsidP="00795A04">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الإر</w:t>
      </w:r>
      <w:r>
        <w:rPr>
          <w:rFonts w:ascii="Traditional Arabic" w:hAnsi="Traditional Arabic" w:cs="Traditional Arabic"/>
          <w:sz w:val="28"/>
          <w:szCs w:val="28"/>
          <w:rtl/>
          <w:lang w:bidi="ar-IQ"/>
        </w:rPr>
        <w:t>شاد إلى قواطع الأدلة في أصول ال</w:t>
      </w:r>
      <w:r>
        <w:rPr>
          <w:rFonts w:ascii="Traditional Arabic" w:hAnsi="Traditional Arabic" w:cs="Traditional Arabic" w:hint="cs"/>
          <w:sz w:val="28"/>
          <w:szCs w:val="28"/>
          <w:rtl/>
          <w:lang w:bidi="ar-IQ"/>
        </w:rPr>
        <w:t>ا</w:t>
      </w:r>
      <w:r w:rsidRPr="003E46BF">
        <w:rPr>
          <w:rFonts w:ascii="Traditional Arabic" w:hAnsi="Traditional Arabic" w:cs="Traditional Arabic"/>
          <w:sz w:val="28"/>
          <w:szCs w:val="28"/>
          <w:rtl/>
          <w:lang w:bidi="ar-IQ"/>
        </w:rPr>
        <w:t>عتقاد لأبي المعالي الجويني:404-405.</w:t>
      </w:r>
    </w:p>
  </w:footnote>
  <w:footnote w:id="257">
    <w:p w:rsidR="001479BE" w:rsidRPr="003E46BF" w:rsidRDefault="001479BE" w:rsidP="00395816">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ينظر: الزواجر </w:t>
      </w:r>
      <w:r>
        <w:rPr>
          <w:rFonts w:ascii="Traditional Arabic" w:hAnsi="Traditional Arabic" w:cs="Traditional Arabic"/>
          <w:sz w:val="28"/>
          <w:szCs w:val="28"/>
          <w:rtl/>
        </w:rPr>
        <w:t>عن اقتراف الكبائر لابن حجر الهي</w:t>
      </w:r>
      <w:r>
        <w:rPr>
          <w:rFonts w:ascii="Traditional Arabic" w:hAnsi="Traditional Arabic" w:cs="Traditional Arabic" w:hint="cs"/>
          <w:sz w:val="28"/>
          <w:szCs w:val="28"/>
          <w:rtl/>
        </w:rPr>
        <w:t>ت</w:t>
      </w:r>
      <w:r w:rsidRPr="003E46BF">
        <w:rPr>
          <w:rFonts w:ascii="Traditional Arabic" w:hAnsi="Traditional Arabic" w:cs="Traditional Arabic"/>
          <w:sz w:val="28"/>
          <w:szCs w:val="28"/>
          <w:rtl/>
        </w:rPr>
        <w:t xml:space="preserve">مي:2/245. </w:t>
      </w:r>
    </w:p>
  </w:footnote>
  <w:footnote w:id="258">
    <w:p w:rsidR="001479BE" w:rsidRPr="003E46BF" w:rsidRDefault="001479BE" w:rsidP="009069E5">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Pr>
          <w:rFonts w:ascii="Traditional Arabic" w:hAnsi="Traditional Arabic" w:cs="Traditional Arabic"/>
          <w:sz w:val="28"/>
          <w:szCs w:val="28"/>
          <w:rtl/>
        </w:rPr>
        <w:t>) المغن</w:t>
      </w:r>
      <w:r>
        <w:rPr>
          <w:rFonts w:ascii="Traditional Arabic" w:hAnsi="Traditional Arabic" w:cs="Traditional Arabic" w:hint="cs"/>
          <w:sz w:val="28"/>
          <w:szCs w:val="28"/>
          <w:rtl/>
        </w:rPr>
        <w:t>ي</w:t>
      </w:r>
      <w:r w:rsidRPr="003E46BF">
        <w:rPr>
          <w:rFonts w:ascii="Traditional Arabic" w:hAnsi="Traditional Arabic" w:cs="Traditional Arabic"/>
          <w:sz w:val="28"/>
          <w:szCs w:val="28"/>
          <w:rtl/>
        </w:rPr>
        <w:t xml:space="preserve"> لابن قدامة:10/193. </w:t>
      </w:r>
    </w:p>
  </w:footnote>
  <w:footnote w:id="259">
    <w:p w:rsidR="001479BE" w:rsidRPr="003E46BF" w:rsidRDefault="001479BE" w:rsidP="009069E5">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ينظر: الي</w:t>
      </w:r>
      <w:r>
        <w:rPr>
          <w:rFonts w:ascii="Traditional Arabic" w:hAnsi="Traditional Arabic" w:cs="Traditional Arabic"/>
          <w:sz w:val="28"/>
          <w:szCs w:val="28"/>
          <w:rtl/>
        </w:rPr>
        <w:t>واقيت والجواهر في بيان عقائد ال</w:t>
      </w:r>
      <w:r>
        <w:rPr>
          <w:rFonts w:ascii="Traditional Arabic" w:hAnsi="Traditional Arabic" w:cs="Traditional Arabic" w:hint="cs"/>
          <w:sz w:val="28"/>
          <w:szCs w:val="28"/>
          <w:rtl/>
        </w:rPr>
        <w:t>أ</w:t>
      </w:r>
      <w:r w:rsidRPr="003E46BF">
        <w:rPr>
          <w:rFonts w:ascii="Traditional Arabic" w:hAnsi="Traditional Arabic" w:cs="Traditional Arabic"/>
          <w:sz w:val="28"/>
          <w:szCs w:val="28"/>
          <w:rtl/>
        </w:rPr>
        <w:t>كابر لعبدالوهاب الشعراني:2/104.</w:t>
      </w:r>
    </w:p>
  </w:footnote>
  <w:footnote w:id="260">
    <w:p w:rsidR="001479BE" w:rsidRPr="003E46BF" w:rsidRDefault="001479BE" w:rsidP="00D00762">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الزواجر عن اقتراف الكبائر: 2/247.</w:t>
      </w:r>
    </w:p>
  </w:footnote>
  <w:footnote w:id="261">
    <w:p w:rsidR="001479BE" w:rsidRPr="003E46BF" w:rsidRDefault="001479BE" w:rsidP="00810D8A">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ينظر: الزواجر عن اقتراف الكبائر:2/249، وروح المعاني للآلوسي:28/159، والإرشاد للإمام الحرمين:405، وشرح المقاصد للتفتازاني:2/180.</w:t>
      </w:r>
    </w:p>
  </w:footnote>
  <w:footnote w:id="262">
    <w:p w:rsidR="001479BE" w:rsidRPr="003E46BF" w:rsidRDefault="001479BE" w:rsidP="00B8560E">
      <w:pPr>
        <w:autoSpaceDE w:val="0"/>
        <w:autoSpaceDN w:val="0"/>
        <w:adjustRightInd w:val="0"/>
        <w:spacing w:after="0" w:line="240" w:lineRule="auto"/>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Fonts w:ascii="Traditional Arabic" w:hAnsi="Traditional Arabic" w:cs="Traditional Arabic"/>
        </w:rPr>
        <w:footnoteRef/>
      </w:r>
      <w:r w:rsidRPr="003E46BF">
        <w:rPr>
          <w:rFonts w:ascii="Traditional Arabic" w:hAnsi="Traditional Arabic" w:cs="Traditional Arabic"/>
          <w:sz w:val="28"/>
          <w:szCs w:val="28"/>
          <w:rtl/>
        </w:rPr>
        <w:t>) ينظر: المعجم الوسيط  لإبراهيم مصطفى</w:t>
      </w:r>
      <w:r>
        <w:rPr>
          <w:rFonts w:ascii="Traditional Arabic" w:hAnsi="Traditional Arabic" w:cs="Traditional Arabic" w:hint="cs"/>
          <w:sz w:val="28"/>
          <w:szCs w:val="28"/>
          <w:rtl/>
        </w:rPr>
        <w:t xml:space="preserve"> و</w:t>
      </w:r>
      <w:r w:rsidRPr="006F3A04">
        <w:rPr>
          <w:rFonts w:hint="cs"/>
          <w:rtl/>
        </w:rPr>
        <w:t xml:space="preserve"> </w:t>
      </w:r>
      <w:r w:rsidRPr="006F3A04">
        <w:rPr>
          <w:rFonts w:ascii="Traditional Arabic" w:hAnsi="Traditional Arabic" w:cs="Traditional Arabic" w:hint="cs"/>
          <w:sz w:val="28"/>
          <w:szCs w:val="28"/>
          <w:rtl/>
        </w:rPr>
        <w:t>أحمد</w:t>
      </w:r>
      <w:r w:rsidRPr="006F3A04">
        <w:rPr>
          <w:rFonts w:ascii="Traditional Arabic" w:hAnsi="Traditional Arabic" w:cs="Traditional Arabic"/>
          <w:sz w:val="28"/>
          <w:szCs w:val="28"/>
          <w:rtl/>
        </w:rPr>
        <w:t xml:space="preserve"> </w:t>
      </w:r>
      <w:r w:rsidRPr="006F3A04">
        <w:rPr>
          <w:rFonts w:ascii="Traditional Arabic" w:hAnsi="Traditional Arabic" w:cs="Traditional Arabic" w:hint="cs"/>
          <w:sz w:val="28"/>
          <w:szCs w:val="28"/>
          <w:rtl/>
        </w:rPr>
        <w:t>الزيات</w:t>
      </w:r>
      <w:r>
        <w:rPr>
          <w:rFonts w:ascii="Traditional Arabic" w:hAnsi="Traditional Arabic" w:cs="Traditional Arabic" w:hint="cs"/>
          <w:sz w:val="28"/>
          <w:szCs w:val="28"/>
          <w:rtl/>
        </w:rPr>
        <w:t>، و</w:t>
      </w:r>
      <w:r w:rsidRPr="006F3A04">
        <w:rPr>
          <w:rFonts w:ascii="Traditional Arabic" w:hAnsi="Traditional Arabic" w:cs="Traditional Arabic"/>
          <w:sz w:val="28"/>
          <w:szCs w:val="28"/>
          <w:rtl/>
        </w:rPr>
        <w:t xml:space="preserve"> </w:t>
      </w:r>
      <w:r w:rsidRPr="006F3A04">
        <w:rPr>
          <w:rFonts w:ascii="Traditional Arabic" w:hAnsi="Traditional Arabic" w:cs="Traditional Arabic" w:hint="cs"/>
          <w:sz w:val="28"/>
          <w:szCs w:val="28"/>
          <w:rtl/>
        </w:rPr>
        <w:t>حامد</w:t>
      </w:r>
      <w:r w:rsidRPr="006F3A04">
        <w:rPr>
          <w:rFonts w:ascii="Traditional Arabic" w:hAnsi="Traditional Arabic" w:cs="Traditional Arabic"/>
          <w:sz w:val="28"/>
          <w:szCs w:val="28"/>
          <w:rtl/>
        </w:rPr>
        <w:t xml:space="preserve"> </w:t>
      </w:r>
      <w:r w:rsidRPr="006F3A04">
        <w:rPr>
          <w:rFonts w:ascii="Traditional Arabic" w:hAnsi="Traditional Arabic" w:cs="Traditional Arabic" w:hint="cs"/>
          <w:sz w:val="28"/>
          <w:szCs w:val="28"/>
          <w:rtl/>
        </w:rPr>
        <w:t>عبد</w:t>
      </w:r>
      <w:r w:rsidRPr="006F3A04">
        <w:rPr>
          <w:rFonts w:ascii="Traditional Arabic" w:hAnsi="Traditional Arabic" w:cs="Traditional Arabic"/>
          <w:sz w:val="28"/>
          <w:szCs w:val="28"/>
          <w:rtl/>
        </w:rPr>
        <w:t xml:space="preserve"> </w:t>
      </w:r>
      <w:r w:rsidRPr="006F3A04">
        <w:rPr>
          <w:rFonts w:ascii="Traditional Arabic" w:hAnsi="Traditional Arabic" w:cs="Traditional Arabic" w:hint="cs"/>
          <w:sz w:val="28"/>
          <w:szCs w:val="28"/>
          <w:rtl/>
        </w:rPr>
        <w:t>القادر</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و</w:t>
      </w:r>
      <w:r w:rsidRPr="006F3A04">
        <w:rPr>
          <w:rFonts w:ascii="Traditional Arabic" w:hAnsi="Traditional Arabic" w:cs="Traditional Arabic" w:hint="cs"/>
          <w:sz w:val="28"/>
          <w:szCs w:val="28"/>
          <w:rtl/>
        </w:rPr>
        <w:t>محمد</w:t>
      </w:r>
      <w:r w:rsidRPr="006F3A04">
        <w:rPr>
          <w:rFonts w:ascii="Traditional Arabic" w:hAnsi="Traditional Arabic" w:cs="Traditional Arabic"/>
          <w:sz w:val="28"/>
          <w:szCs w:val="28"/>
          <w:rtl/>
        </w:rPr>
        <w:t xml:space="preserve"> </w:t>
      </w:r>
      <w:r w:rsidRPr="006F3A04">
        <w:rPr>
          <w:rFonts w:ascii="Traditional Arabic" w:hAnsi="Traditional Arabic" w:cs="Traditional Arabic" w:hint="cs"/>
          <w:sz w:val="28"/>
          <w:szCs w:val="28"/>
          <w:rtl/>
        </w:rPr>
        <w:t>النجار</w:t>
      </w:r>
      <w:r w:rsidRPr="003E46BF">
        <w:rPr>
          <w:rFonts w:ascii="Traditional Arabic" w:hAnsi="Traditional Arabic" w:cs="Traditional Arabic"/>
          <w:sz w:val="28"/>
          <w:szCs w:val="28"/>
          <w:rtl/>
        </w:rPr>
        <w:t>:1/ 507.</w:t>
      </w:r>
    </w:p>
  </w:footnote>
  <w:footnote w:id="263">
    <w:p w:rsidR="001479BE" w:rsidRPr="003E46BF" w:rsidRDefault="001479BE" w:rsidP="000D0F85">
      <w:pPr>
        <w:autoSpaceDE w:val="0"/>
        <w:autoSpaceDN w:val="0"/>
        <w:adjustRightInd w:val="0"/>
        <w:spacing w:after="0" w:line="240" w:lineRule="auto"/>
        <w:jc w:val="both"/>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Fonts w:ascii="Traditional Arabic" w:hAnsi="Traditional Arabic" w:cs="Traditional Arabic"/>
        </w:rPr>
        <w:footnoteRef/>
      </w:r>
      <w:r w:rsidRPr="003E46BF">
        <w:rPr>
          <w:rFonts w:ascii="Traditional Arabic" w:hAnsi="Traditional Arabic" w:cs="Traditional Arabic"/>
          <w:sz w:val="28"/>
          <w:szCs w:val="28"/>
          <w:rtl/>
        </w:rPr>
        <w:t>) ينظر: إحي</w:t>
      </w:r>
      <w:r>
        <w:rPr>
          <w:rFonts w:ascii="Traditional Arabic" w:hAnsi="Traditional Arabic" w:cs="Traditional Arabic"/>
          <w:sz w:val="28"/>
          <w:szCs w:val="28"/>
          <w:rtl/>
        </w:rPr>
        <w:t>اء علوم الدين ل</w:t>
      </w:r>
      <w:r w:rsidRPr="003E46BF">
        <w:rPr>
          <w:rFonts w:ascii="Traditional Arabic" w:hAnsi="Traditional Arabic" w:cs="Traditional Arabic"/>
          <w:sz w:val="28"/>
          <w:szCs w:val="28"/>
          <w:rtl/>
        </w:rPr>
        <w:t>لغزالي:2/ 161.</w:t>
      </w:r>
    </w:p>
  </w:footnote>
  <w:footnote w:id="264">
    <w:p w:rsidR="001479BE" w:rsidRPr="003E46BF" w:rsidRDefault="001479BE" w:rsidP="00B8560E">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حقائق عن التصوف لعبدالقادر عيسى:28.</w:t>
      </w:r>
    </w:p>
  </w:footnote>
  <w:footnote w:id="265">
    <w:p w:rsidR="001479BE" w:rsidRPr="003E46BF" w:rsidRDefault="001479BE" w:rsidP="0038719D">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المصدر نفسه.</w:t>
      </w:r>
    </w:p>
  </w:footnote>
  <w:footnote w:id="266">
    <w:p w:rsidR="001479BE" w:rsidRPr="003E46BF" w:rsidRDefault="001479BE" w:rsidP="00290EBD">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eastAsiaTheme="minorHAnsi" w:hAnsi="Traditional Arabic" w:cs="Traditional Arabic"/>
          <w:sz w:val="28"/>
          <w:szCs w:val="28"/>
          <w:rtl/>
          <w:lang w:bidi="ar-IQ"/>
        </w:rPr>
        <w:t>(</w:t>
      </w:r>
      <w:r w:rsidRPr="003E46BF">
        <w:rPr>
          <w:rFonts w:ascii="Traditional Arabic" w:eastAsiaTheme="minorHAnsi" w:hAnsi="Traditional Arabic" w:cs="Traditional Arabic"/>
          <w:lang w:bidi="ar-IQ"/>
        </w:rPr>
        <w:footnoteRef/>
      </w:r>
      <w:r w:rsidRPr="003E46BF">
        <w:rPr>
          <w:rFonts w:ascii="Traditional Arabic" w:eastAsiaTheme="minorHAnsi" w:hAnsi="Traditional Arabic" w:cs="Traditional Arabic"/>
          <w:sz w:val="28"/>
          <w:szCs w:val="28"/>
          <w:rtl/>
          <w:lang w:bidi="ar-IQ"/>
        </w:rPr>
        <w:t>)</w:t>
      </w:r>
      <w:r w:rsidRPr="003E46BF">
        <w:rPr>
          <w:rFonts w:ascii="Traditional Arabic" w:hAnsi="Traditional Arabic" w:cs="Traditional Arabic"/>
          <w:sz w:val="28"/>
          <w:szCs w:val="28"/>
          <w:rtl/>
          <w:lang w:bidi="ar-IQ"/>
        </w:rPr>
        <w:t xml:space="preserve"> أخرجه الإمام مسلم صحيحه برقم(5059):6/ 52.</w:t>
      </w:r>
    </w:p>
  </w:footnote>
  <w:footnote w:id="267">
    <w:p w:rsidR="001479BE" w:rsidRPr="003E46BF" w:rsidRDefault="001479BE" w:rsidP="00D014BA">
      <w:pPr>
        <w:autoSpaceDE w:val="0"/>
        <w:autoSpaceDN w:val="0"/>
        <w:adjustRightInd w:val="0"/>
        <w:spacing w:after="0" w:line="240" w:lineRule="auto"/>
        <w:jc w:val="both"/>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3E46BF">
        <w:rPr>
          <w:rFonts w:ascii="Traditional Arabic" w:hAnsi="Traditional Arabic" w:cs="Traditional Arabic"/>
          <w:lang w:bidi="ar-IQ"/>
        </w:rPr>
        <w:footnoteRef/>
      </w:r>
      <w:r w:rsidRPr="003E46BF">
        <w:rPr>
          <w:rFonts w:ascii="Traditional Arabic" w:hAnsi="Traditional Arabic" w:cs="Traditional Arabic"/>
          <w:sz w:val="28"/>
          <w:szCs w:val="28"/>
          <w:rtl/>
          <w:lang w:bidi="ar-IQ"/>
        </w:rPr>
        <w:t>) ينظر: إحياء علوم الدين لأبي حامد الغزالي:3/ 56.</w:t>
      </w:r>
    </w:p>
  </w:footnote>
  <w:footnote w:id="268">
    <w:p w:rsidR="001479BE" w:rsidRPr="00466BE7" w:rsidRDefault="001479BE" w:rsidP="003B6472">
      <w:pPr>
        <w:autoSpaceDE w:val="0"/>
        <w:autoSpaceDN w:val="0"/>
        <w:adjustRightInd w:val="0"/>
        <w:spacing w:after="0" w:line="240" w:lineRule="auto"/>
        <w:jc w:val="both"/>
        <w:rPr>
          <w:rFonts w:cs="Ali-A-Sahifa Bold"/>
          <w:sz w:val="28"/>
          <w:szCs w:val="28"/>
          <w:rtl/>
        </w:rPr>
      </w:pPr>
      <w:r w:rsidRPr="00466BE7">
        <w:rPr>
          <w:rFonts w:cs="Ali-A-Sahifa Bold" w:hint="cs"/>
          <w:sz w:val="28"/>
          <w:szCs w:val="28"/>
          <w:rtl/>
        </w:rPr>
        <w:t>(</w:t>
      </w:r>
      <w:r w:rsidRPr="00466BE7">
        <w:rPr>
          <w:rStyle w:val="aa"/>
          <w:rFonts w:cs="Ali-A-Sahifa Bold"/>
          <w:sz w:val="28"/>
          <w:szCs w:val="28"/>
        </w:rPr>
        <w:footnoteRef/>
      </w:r>
      <w:r w:rsidRPr="00466BE7">
        <w:rPr>
          <w:rFonts w:cs="Ali-A-Sahifa Bold" w:hint="cs"/>
          <w:sz w:val="28"/>
          <w:szCs w:val="28"/>
          <w:rtl/>
        </w:rPr>
        <w:t>)</w:t>
      </w:r>
      <w:r w:rsidRPr="003B6472">
        <w:rPr>
          <w:rFonts w:ascii="Traditional Arabic" w:hAnsi="Traditional Arabic" w:cs="Traditional Arabic" w:hint="cs"/>
          <w:kern w:val="24"/>
          <w:sz w:val="28"/>
          <w:szCs w:val="28"/>
          <w:rtl/>
        </w:rPr>
        <w:t>أخرجه الإمام البيهقي</w:t>
      </w:r>
      <w:r>
        <w:rPr>
          <w:rFonts w:ascii="Traditional Arabic" w:hAnsi="Traditional Arabic" w:cs="Traditional Arabic" w:hint="cs"/>
          <w:kern w:val="24"/>
          <w:sz w:val="36"/>
          <w:szCs w:val="36"/>
          <w:rtl/>
          <w:lang w:bidi="ar-IQ"/>
        </w:rPr>
        <w:t xml:space="preserve"> </w:t>
      </w:r>
      <w:r w:rsidRPr="003B6472">
        <w:rPr>
          <w:rFonts w:ascii="Traditional Arabic" w:hAnsi="Traditional Arabic" w:cs="Traditional Arabic" w:hint="cs"/>
          <w:kern w:val="24"/>
          <w:sz w:val="28"/>
          <w:szCs w:val="28"/>
          <w:rtl/>
          <w:lang w:bidi="ar-IQ"/>
        </w:rPr>
        <w:t>في شعب الإيمان من حديث أبي هريرة</w:t>
      </w:r>
      <w:r w:rsidRPr="003B6472">
        <w:rPr>
          <w:rFonts w:ascii="Traditional Arabic" w:hAnsi="Traditional Arabic" w:cs="Traditional Arabic"/>
          <w:sz w:val="28"/>
          <w:szCs w:val="28"/>
          <w:rtl/>
        </w:rPr>
        <w:t>-</w:t>
      </w:r>
      <w:r w:rsidRPr="003B6472">
        <w:rPr>
          <w:rFonts w:ascii="Traditional Arabic" w:hAnsi="Traditional Arabic" w:cs="Traditional Arabic"/>
          <w:color w:val="000000"/>
          <w:sz w:val="28"/>
          <w:szCs w:val="28"/>
          <w:lang w:bidi="ar-IQ"/>
        </w:rPr>
        <w:sym w:font="AGA Arabesque" w:char="F074"/>
      </w:r>
      <w:r w:rsidRPr="003B6472">
        <w:rPr>
          <w:rFonts w:ascii="Traditional Arabic" w:hAnsi="Traditional Arabic" w:cs="Traditional Arabic"/>
          <w:sz w:val="28"/>
          <w:szCs w:val="28"/>
          <w:rtl/>
        </w:rPr>
        <w:t>-</w:t>
      </w:r>
      <w:r w:rsidRPr="003B6472">
        <w:rPr>
          <w:rFonts w:ascii="Traditional Arabic" w:hAnsi="Traditional Arabic" w:cs="Traditional Arabic" w:hint="cs"/>
          <w:kern w:val="24"/>
          <w:sz w:val="28"/>
          <w:szCs w:val="28"/>
          <w:rtl/>
        </w:rPr>
        <w:t>:10/107، برقم(7239).</w:t>
      </w:r>
    </w:p>
  </w:footnote>
  <w:footnote w:id="269">
    <w:p w:rsidR="001479BE" w:rsidRPr="003E46BF" w:rsidRDefault="001479BE" w:rsidP="00D014BA">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حقائق عن التصوف لعبدالقادر عيسى:30.</w:t>
      </w:r>
    </w:p>
  </w:footnote>
  <w:footnote w:id="270">
    <w:p w:rsidR="001479BE" w:rsidRPr="003E46BF" w:rsidRDefault="001479BE" w:rsidP="00F04670">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3E46BF">
        <w:rPr>
          <w:rFonts w:ascii="Traditional Arabic" w:hAnsi="Traditional Arabic" w:cs="Traditional Arabic"/>
          <w:sz w:val="28"/>
          <w:szCs w:val="28"/>
          <w:lang w:bidi="ar-IQ"/>
        </w:rPr>
        <w:footnoteRef/>
      </w:r>
      <w:r w:rsidRPr="003E46BF">
        <w:rPr>
          <w:rFonts w:ascii="Traditional Arabic" w:hAnsi="Traditional Arabic" w:cs="Traditional Arabic"/>
          <w:sz w:val="28"/>
          <w:szCs w:val="28"/>
          <w:rtl/>
          <w:lang w:bidi="ar-IQ"/>
        </w:rPr>
        <w:t>) أخرجه الإمام مسلم  في صحيحه برقم (1941):2/ 202.</w:t>
      </w:r>
    </w:p>
  </w:footnote>
  <w:footnote w:id="271">
    <w:p w:rsidR="001479BE" w:rsidRPr="003E46BF" w:rsidRDefault="001479BE" w:rsidP="007D6A7F">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3E46BF">
        <w:rPr>
          <w:rFonts w:ascii="Traditional Arabic" w:hAnsi="Traditional Arabic" w:cs="Traditional Arabic"/>
          <w:lang w:bidi="ar-IQ"/>
        </w:rPr>
        <w:footnoteRef/>
      </w:r>
      <w:r w:rsidRPr="003E46BF">
        <w:rPr>
          <w:rFonts w:ascii="Traditional Arabic" w:hAnsi="Traditional Arabic" w:cs="Traditional Arabic"/>
          <w:sz w:val="28"/>
          <w:szCs w:val="28"/>
          <w:rtl/>
          <w:lang w:bidi="ar-IQ"/>
        </w:rPr>
        <w:t xml:space="preserve">) ينظر: </w:t>
      </w:r>
      <w:r w:rsidRPr="003E46BF">
        <w:rPr>
          <w:rFonts w:ascii="Traditional Arabic" w:hAnsi="Traditional Arabic" w:cs="Traditional Arabic"/>
          <w:sz w:val="28"/>
          <w:szCs w:val="28"/>
          <w:rtl/>
          <w:lang w:bidi="ar-IQ"/>
        </w:rPr>
        <w:t>الا</w:t>
      </w:r>
      <w:r>
        <w:rPr>
          <w:rFonts w:ascii="Traditional Arabic" w:hAnsi="Traditional Arabic" w:cs="Traditional Arabic" w:hint="cs"/>
          <w:sz w:val="28"/>
          <w:szCs w:val="28"/>
          <w:rtl/>
          <w:lang w:bidi="ar-IQ"/>
        </w:rPr>
        <w:t>أ</w:t>
      </w:r>
      <w:r w:rsidRPr="003E46BF">
        <w:rPr>
          <w:rFonts w:ascii="Traditional Arabic" w:hAnsi="Traditional Arabic" w:cs="Traditional Arabic"/>
          <w:sz w:val="28"/>
          <w:szCs w:val="28"/>
          <w:rtl/>
          <w:lang w:bidi="ar-IQ"/>
        </w:rPr>
        <w:t xml:space="preserve">خلاق والتزكية للحمداوي: 92. </w:t>
      </w:r>
    </w:p>
  </w:footnote>
  <w:footnote w:id="272">
    <w:p w:rsidR="001479BE" w:rsidRPr="003E46BF" w:rsidRDefault="001479BE" w:rsidP="00E15555">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w:t>
      </w:r>
      <w:r w:rsidRPr="003E46BF">
        <w:rPr>
          <w:rFonts w:ascii="Traditional Arabic" w:hAnsi="Traditional Arabic" w:cs="Traditional Arabic"/>
          <w:kern w:val="24"/>
          <w:sz w:val="36"/>
          <w:szCs w:val="36"/>
          <w:rtl/>
          <w:lang w:bidi="ar-IQ"/>
        </w:rPr>
        <w:t xml:space="preserve"> </w:t>
      </w:r>
      <w:r w:rsidRPr="003E46BF">
        <w:rPr>
          <w:rFonts w:ascii="Traditional Arabic" w:hAnsi="Traditional Arabic" w:cs="Traditional Arabic"/>
          <w:sz w:val="28"/>
          <w:szCs w:val="28"/>
          <w:rtl/>
          <w:lang w:bidi="ar-IQ"/>
        </w:rPr>
        <w:t xml:space="preserve">تفسير جامع البيان في تأويل </w:t>
      </w:r>
      <w:r>
        <w:rPr>
          <w:rFonts w:ascii="Traditional Arabic" w:hAnsi="Traditional Arabic" w:cs="Traditional Arabic" w:hint="cs"/>
          <w:sz w:val="28"/>
          <w:szCs w:val="28"/>
          <w:rtl/>
          <w:lang w:bidi="ar-IQ"/>
        </w:rPr>
        <w:t xml:space="preserve">آي </w:t>
      </w:r>
      <w:r w:rsidRPr="003E46BF">
        <w:rPr>
          <w:rFonts w:ascii="Traditional Arabic" w:hAnsi="Traditional Arabic" w:cs="Traditional Arabic"/>
          <w:sz w:val="28"/>
          <w:szCs w:val="28"/>
          <w:rtl/>
          <w:lang w:bidi="ar-IQ"/>
        </w:rPr>
        <w:t>القرآن لابن جرير الطبري:14/ 559.</w:t>
      </w:r>
    </w:p>
  </w:footnote>
  <w:footnote w:id="273">
    <w:p w:rsidR="001479BE" w:rsidRPr="003E46BF" w:rsidRDefault="001479BE" w:rsidP="00A43AAF">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3E46BF">
        <w:rPr>
          <w:rFonts w:ascii="Traditional Arabic" w:hAnsi="Traditional Arabic" w:cs="Traditional Arabic"/>
          <w:lang w:bidi="ar-IQ"/>
        </w:rPr>
        <w:footnoteRef/>
      </w:r>
      <w:r w:rsidRPr="003E46BF">
        <w:rPr>
          <w:rFonts w:ascii="Traditional Arabic" w:hAnsi="Traditional Arabic" w:cs="Traditional Arabic"/>
          <w:sz w:val="28"/>
          <w:szCs w:val="28"/>
          <w:rtl/>
          <w:lang w:bidi="ar-IQ"/>
        </w:rPr>
        <w:t>) تفسير القرآن العظيم لابن كثير: 4/ 234.</w:t>
      </w:r>
    </w:p>
  </w:footnote>
  <w:footnote w:id="274">
    <w:p w:rsidR="001479BE" w:rsidRPr="00466BE7" w:rsidRDefault="001479BE" w:rsidP="00227609">
      <w:pPr>
        <w:pStyle w:val="a9"/>
        <w:spacing w:line="216" w:lineRule="auto"/>
        <w:ind w:left="284" w:hanging="284"/>
        <w:jc w:val="lowKashida"/>
        <w:rPr>
          <w:rFonts w:cs="Ali-A-Sahifa Bold"/>
          <w:sz w:val="28"/>
          <w:szCs w:val="28"/>
          <w:rtl/>
        </w:rPr>
      </w:pPr>
      <w:r w:rsidRPr="00227609">
        <w:rPr>
          <w:rFonts w:ascii="Traditional Arabic" w:eastAsiaTheme="minorHAnsi" w:hAnsi="Traditional Arabic" w:cs="Traditional Arabic" w:hint="cs"/>
          <w:sz w:val="28"/>
          <w:szCs w:val="28"/>
          <w:rtl/>
        </w:rPr>
        <w:t>(</w:t>
      </w:r>
      <w:r w:rsidRPr="00227609">
        <w:rPr>
          <w:rFonts w:ascii="Traditional Arabic" w:eastAsiaTheme="minorHAnsi" w:hAnsi="Traditional Arabic" w:cs="Traditional Arabic"/>
        </w:rPr>
        <w:footnoteRef/>
      </w:r>
      <w:r w:rsidRPr="00227609">
        <w:rPr>
          <w:rFonts w:ascii="Traditional Arabic" w:eastAsiaTheme="minorHAnsi" w:hAnsi="Traditional Arabic" w:cs="Traditional Arabic" w:hint="cs"/>
          <w:sz w:val="28"/>
          <w:szCs w:val="28"/>
          <w:rtl/>
        </w:rPr>
        <w:t xml:space="preserve">) </w:t>
      </w:r>
      <w:r>
        <w:rPr>
          <w:rFonts w:ascii="Traditional Arabic" w:eastAsiaTheme="minorHAnsi" w:hAnsi="Traditional Arabic" w:cs="Traditional Arabic" w:hint="cs"/>
          <w:sz w:val="28"/>
          <w:szCs w:val="28"/>
          <w:rtl/>
        </w:rPr>
        <w:t xml:space="preserve">الرابطة و الكينونة الظاهرة هي الصحبة الظاهرة مع أهل الفضل والعلم والتقوى والكينونة الباطنة هي: الصحبة الباطنة معهم باستذكار سيرهم والربط مع قلوبهم والمصطلح عليها بالرابطة المعنوية، وهي أمر مسلم به عند العرفاء بالله، وألّف في اثباته بالأدلة العالم الرباني العلاّمة الشيخ مولانا خالد </w:t>
      </w:r>
      <w:r>
        <w:rPr>
          <w:rFonts w:ascii="Traditional Arabic" w:eastAsiaTheme="minorHAnsi" w:hAnsi="Traditional Arabic" w:cs="Traditional Arabic" w:hint="cs"/>
          <w:sz w:val="28"/>
          <w:szCs w:val="28"/>
          <w:rtl/>
        </w:rPr>
        <w:t xml:space="preserve">النقشبندي </w:t>
      </w:r>
      <w:r>
        <w:rPr>
          <w:rFonts w:ascii="Traditional Arabic" w:eastAsiaTheme="minorHAnsi" w:hAnsi="Traditional Arabic" w:cs="Traditional Arabic"/>
          <w:sz w:val="28"/>
          <w:szCs w:val="28"/>
          <w:rtl/>
        </w:rPr>
        <w:t>–</w:t>
      </w:r>
      <w:r>
        <w:rPr>
          <w:rFonts w:ascii="Traditional Arabic" w:eastAsiaTheme="minorHAnsi" w:hAnsi="Traditional Arabic" w:cs="Traditional Arabic" w:hint="cs"/>
          <w:sz w:val="28"/>
          <w:szCs w:val="28"/>
          <w:rtl/>
        </w:rPr>
        <w:t>قدّس الله سرّه- وسمّاها(رسالة في اثبات الرابطة)وهي مطبوعة في عشرين ورقة في مكتبة الحقيقة بأستانبول في تركيا عام(1996م).</w:t>
      </w:r>
    </w:p>
  </w:footnote>
  <w:footnote w:id="275">
    <w:p w:rsidR="001479BE" w:rsidRPr="003E46BF" w:rsidRDefault="001479BE" w:rsidP="000F4522">
      <w:pPr>
        <w:autoSpaceDE w:val="0"/>
        <w:autoSpaceDN w:val="0"/>
        <w:adjustRightInd w:val="0"/>
        <w:spacing w:after="0" w:line="240" w:lineRule="auto"/>
        <w:jc w:val="both"/>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Fonts w:ascii="Traditional Arabic" w:hAnsi="Traditional Arabic" w:cs="Traditional Arabic"/>
        </w:rPr>
        <w:footnoteRef/>
      </w:r>
      <w:r w:rsidRPr="003E46BF">
        <w:rPr>
          <w:rFonts w:ascii="Traditional Arabic" w:hAnsi="Traditional Arabic" w:cs="Traditional Arabic"/>
          <w:sz w:val="28"/>
          <w:szCs w:val="28"/>
          <w:rtl/>
        </w:rPr>
        <w:t>) ينظر: أسباب نزول الآيات لأبي الحسن علي الواحدي النيسابوري 284.</w:t>
      </w:r>
    </w:p>
  </w:footnote>
  <w:footnote w:id="276">
    <w:p w:rsidR="001479BE" w:rsidRPr="003E46BF" w:rsidRDefault="001479BE" w:rsidP="001D517E">
      <w:pPr>
        <w:autoSpaceDE w:val="0"/>
        <w:autoSpaceDN w:val="0"/>
        <w:adjustRightInd w:val="0"/>
        <w:spacing w:after="0" w:line="240" w:lineRule="auto"/>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Fonts w:ascii="Traditional Arabic" w:hAnsi="Traditional Arabic" w:cs="Traditional Arabic"/>
        </w:rPr>
        <w:footnoteRef/>
      </w:r>
      <w:r w:rsidRPr="003E46BF">
        <w:rPr>
          <w:rFonts w:ascii="Traditional Arabic" w:hAnsi="Traditional Arabic" w:cs="Traditional Arabic"/>
          <w:sz w:val="28"/>
          <w:szCs w:val="28"/>
          <w:rtl/>
        </w:rPr>
        <w:t xml:space="preserve">) ينظر: تفسير القرآن العظيم لابن كثير:7/ 237. </w:t>
      </w:r>
    </w:p>
  </w:footnote>
  <w:footnote w:id="277">
    <w:p w:rsidR="001479BE" w:rsidRPr="003E46BF" w:rsidRDefault="001479BE" w:rsidP="001D517E">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أخرجه البخاري في صحيحه برقم(5214):5/2104.</w:t>
      </w:r>
    </w:p>
  </w:footnote>
  <w:footnote w:id="278">
    <w:p w:rsidR="001479BE" w:rsidRPr="003E46BF" w:rsidRDefault="001479BE" w:rsidP="009777DA">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أخرجه البيهقي في </w:t>
      </w:r>
      <w:r>
        <w:rPr>
          <w:rFonts w:ascii="Traditional Arabic" w:hAnsi="Traditional Arabic" w:cs="Traditional Arabic" w:hint="cs"/>
          <w:sz w:val="28"/>
          <w:szCs w:val="28"/>
          <w:rtl/>
        </w:rPr>
        <w:t>ال</w:t>
      </w:r>
      <w:r w:rsidRPr="003E46BF">
        <w:rPr>
          <w:rFonts w:ascii="Traditional Arabic" w:hAnsi="Traditional Arabic" w:cs="Traditional Arabic"/>
          <w:sz w:val="28"/>
          <w:szCs w:val="28"/>
          <w:rtl/>
        </w:rPr>
        <w:t>سنن الكبرى برقم(234):</w:t>
      </w:r>
      <w:r w:rsidRPr="003E46BF">
        <w:rPr>
          <w:rFonts w:ascii="Traditional Arabic" w:hAnsi="Traditional Arabic" w:cs="Traditional Arabic"/>
          <w:sz w:val="28"/>
          <w:szCs w:val="28"/>
          <w:rtl/>
          <w:lang w:bidi="ar-IQ"/>
        </w:rPr>
        <w:t>1/137.</w:t>
      </w:r>
    </w:p>
  </w:footnote>
  <w:footnote w:id="279">
    <w:p w:rsidR="001479BE" w:rsidRPr="003E46BF" w:rsidRDefault="001479BE" w:rsidP="003D1DB3">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 xml:space="preserve">أخرجه الإمام </w:t>
      </w:r>
      <w:r>
        <w:rPr>
          <w:rFonts w:ascii="Traditional Arabic" w:hAnsi="Traditional Arabic" w:cs="Traditional Arabic" w:hint="cs"/>
          <w:sz w:val="28"/>
          <w:szCs w:val="28"/>
          <w:rtl/>
          <w:lang w:bidi="ar-IQ"/>
        </w:rPr>
        <w:t>ال</w:t>
      </w:r>
      <w:r w:rsidRPr="003E46BF">
        <w:rPr>
          <w:rFonts w:ascii="Traditional Arabic" w:hAnsi="Traditional Arabic" w:cs="Traditional Arabic"/>
          <w:sz w:val="28"/>
          <w:szCs w:val="28"/>
          <w:rtl/>
          <w:lang w:bidi="ar-IQ"/>
        </w:rPr>
        <w:t>سيوطي في جامع الأحاديث برقم(38986):36/ 153.</w:t>
      </w:r>
    </w:p>
  </w:footnote>
  <w:footnote w:id="280">
    <w:p w:rsidR="001479BE" w:rsidRPr="003E46BF" w:rsidRDefault="001479BE" w:rsidP="002A7E8F">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w:t>
      </w:r>
      <w:r w:rsidRPr="003E46BF">
        <w:rPr>
          <w:rFonts w:ascii="Traditional Arabic" w:hAnsi="Traditional Arabic" w:cs="Traditional Arabic"/>
          <w:kern w:val="24"/>
          <w:sz w:val="36"/>
          <w:szCs w:val="36"/>
          <w:rtl/>
          <w:lang w:bidi="ar-IQ"/>
        </w:rPr>
        <w:t xml:space="preserve"> </w:t>
      </w:r>
      <w:r w:rsidRPr="003E46BF">
        <w:rPr>
          <w:rFonts w:ascii="Traditional Arabic" w:hAnsi="Traditional Arabic" w:cs="Traditional Arabic"/>
          <w:sz w:val="28"/>
          <w:szCs w:val="28"/>
          <w:rtl/>
          <w:lang w:bidi="ar-IQ"/>
        </w:rPr>
        <w:t>إحياء علوم الدين لأبي حامد الغزالي:3/ 64.</w:t>
      </w:r>
    </w:p>
  </w:footnote>
  <w:footnote w:id="281">
    <w:p w:rsidR="001479BE" w:rsidRPr="003E46BF" w:rsidRDefault="001479BE" w:rsidP="00B81E68">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 xml:space="preserve">ينظر: حقائق عن التصوف:53. </w:t>
      </w:r>
    </w:p>
  </w:footnote>
  <w:footnote w:id="282">
    <w:p w:rsidR="001479BE" w:rsidRPr="003E46BF" w:rsidRDefault="001479BE" w:rsidP="00671D85">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التلال الزمردية:116.</w:t>
      </w:r>
    </w:p>
  </w:footnote>
  <w:footnote w:id="283">
    <w:p w:rsidR="001479BE" w:rsidRPr="003E46BF" w:rsidRDefault="001479BE" w:rsidP="005723A8">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مختار الصحاح للرازي:557.</w:t>
      </w:r>
    </w:p>
  </w:footnote>
  <w:footnote w:id="284">
    <w:p w:rsidR="001479BE" w:rsidRPr="003E46BF" w:rsidRDefault="001479BE" w:rsidP="005723A8">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3E46BF">
        <w:rPr>
          <w:rFonts w:ascii="Traditional Arabic" w:hAnsi="Traditional Arabic" w:cs="Traditional Arabic"/>
          <w:lang w:bidi="ar-IQ"/>
        </w:rPr>
        <w:footnoteRef/>
      </w:r>
      <w:r w:rsidRPr="003E46BF">
        <w:rPr>
          <w:rFonts w:ascii="Traditional Arabic" w:hAnsi="Traditional Arabic" w:cs="Traditional Arabic"/>
          <w:sz w:val="28"/>
          <w:szCs w:val="28"/>
          <w:rtl/>
          <w:lang w:bidi="ar-IQ"/>
        </w:rPr>
        <w:t>)التعريفات للجرجاني: 37.</w:t>
      </w:r>
    </w:p>
  </w:footnote>
  <w:footnote w:id="285">
    <w:p w:rsidR="001479BE" w:rsidRPr="003E46BF" w:rsidRDefault="001479BE" w:rsidP="004E32F3">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قواعد التصوف:23.</w:t>
      </w:r>
    </w:p>
  </w:footnote>
  <w:footnote w:id="286">
    <w:p w:rsidR="001479BE" w:rsidRPr="003E46BF" w:rsidRDefault="001479BE" w:rsidP="004E32F3">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ينظر: الخلق الحميد في القرآن المجيد لمحمد عبدالرحيم هدس:48. </w:t>
      </w:r>
    </w:p>
  </w:footnote>
  <w:footnote w:id="287">
    <w:p w:rsidR="001479BE" w:rsidRPr="003E46BF" w:rsidRDefault="001479BE" w:rsidP="006A0023">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لباب التأويل في معاني التنزيل للخازن:4/85.</w:t>
      </w:r>
    </w:p>
  </w:footnote>
  <w:footnote w:id="288">
    <w:p w:rsidR="001479BE" w:rsidRPr="003E46BF" w:rsidRDefault="001479BE" w:rsidP="00C01923">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w:t>
      </w:r>
      <w:r w:rsidRPr="003E46BF">
        <w:rPr>
          <w:rFonts w:ascii="Traditional Arabic" w:hAnsi="Traditional Arabic" w:cs="Traditional Arabic"/>
          <w:sz w:val="28"/>
          <w:szCs w:val="28"/>
          <w:rtl/>
          <w:lang w:bidi="ar-IQ"/>
        </w:rPr>
        <w:t xml:space="preserve">تفسير القرآن العظيم لابن كثير:8/ 242. </w:t>
      </w:r>
    </w:p>
  </w:footnote>
  <w:footnote w:id="289">
    <w:p w:rsidR="001479BE" w:rsidRPr="003E46BF" w:rsidRDefault="001479BE" w:rsidP="001744F0">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3E46BF">
        <w:rPr>
          <w:rFonts w:ascii="Traditional Arabic" w:hAnsi="Traditional Arabic" w:cs="Traditional Arabic"/>
          <w:lang w:bidi="ar-IQ"/>
        </w:rPr>
        <w:footnoteRef/>
      </w:r>
      <w:r w:rsidRPr="003E46BF">
        <w:rPr>
          <w:rFonts w:ascii="Traditional Arabic" w:hAnsi="Traditional Arabic" w:cs="Traditional Arabic"/>
          <w:sz w:val="28"/>
          <w:szCs w:val="28"/>
          <w:rtl/>
          <w:lang w:bidi="ar-IQ"/>
        </w:rPr>
        <w:t xml:space="preserve">)ينظر: التلال </w:t>
      </w:r>
      <w:r w:rsidRPr="003E46BF">
        <w:rPr>
          <w:rFonts w:ascii="Traditional Arabic" w:hAnsi="Traditional Arabic" w:cs="Traditional Arabic"/>
          <w:sz w:val="28"/>
          <w:szCs w:val="28"/>
          <w:rtl/>
          <w:lang w:bidi="ar-IQ"/>
        </w:rPr>
        <w:t xml:space="preserve">الزمردية :118-119. </w:t>
      </w:r>
    </w:p>
  </w:footnote>
  <w:footnote w:id="290">
    <w:p w:rsidR="001479BE" w:rsidRPr="003E46BF" w:rsidRDefault="001479BE" w:rsidP="005C3445">
      <w:pPr>
        <w:autoSpaceDE w:val="0"/>
        <w:autoSpaceDN w:val="0"/>
        <w:adjustRightInd w:val="0"/>
        <w:spacing w:after="0" w:line="240" w:lineRule="auto"/>
        <w:jc w:val="both"/>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w:t>
      </w:r>
      <w:r w:rsidRPr="003E46BF">
        <w:rPr>
          <w:rFonts w:ascii="Traditional Arabic" w:eastAsia="Times New Roman" w:hAnsi="Traditional Arabic" w:cs="Traditional Arabic"/>
          <w:sz w:val="28"/>
          <w:szCs w:val="28"/>
          <w:rtl/>
          <w:lang w:bidi="ar-IQ"/>
        </w:rPr>
        <w:t>أخرجه أحمد في المسند بسند حسن،(برقم 13071):3/198.</w:t>
      </w:r>
      <w:r w:rsidRPr="003E46BF">
        <w:rPr>
          <w:rFonts w:ascii="Traditional Arabic" w:hAnsi="Traditional Arabic" w:cs="Traditional Arabic"/>
          <w:kern w:val="24"/>
          <w:sz w:val="32"/>
          <w:szCs w:val="32"/>
          <w:rtl/>
          <w:lang w:bidi="ar-IQ"/>
        </w:rPr>
        <w:t xml:space="preserve"> </w:t>
      </w:r>
    </w:p>
  </w:footnote>
  <w:footnote w:id="291">
    <w:p w:rsidR="001479BE" w:rsidRPr="003E46BF" w:rsidRDefault="001479BE" w:rsidP="005C3445">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أخرجه جلال الدين السيوطي</w:t>
      </w:r>
      <w:r w:rsidRPr="003E46BF">
        <w:rPr>
          <w:rFonts w:ascii="Traditional Arabic" w:hAnsi="Traditional Arabic" w:cs="Traditional Arabic"/>
          <w:kern w:val="24"/>
          <w:sz w:val="32"/>
          <w:szCs w:val="32"/>
          <w:rtl/>
          <w:lang w:bidi="ar-IQ"/>
        </w:rPr>
        <w:t xml:space="preserve"> </w:t>
      </w:r>
      <w:r w:rsidRPr="003E46BF">
        <w:rPr>
          <w:rFonts w:ascii="Traditional Arabic" w:hAnsi="Traditional Arabic" w:cs="Traditional Arabic"/>
          <w:sz w:val="28"/>
          <w:szCs w:val="28"/>
          <w:rtl/>
          <w:lang w:bidi="ar-IQ"/>
        </w:rPr>
        <w:t>في الفتح الكبير في ضم الزيادة إلى الجامع الصغير :3/ 18.</w:t>
      </w:r>
    </w:p>
  </w:footnote>
  <w:footnote w:id="292">
    <w:p w:rsidR="001479BE" w:rsidRPr="003E46BF" w:rsidRDefault="001479BE" w:rsidP="0064682C">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ينظر: التلال الزمردية:118-119. </w:t>
      </w:r>
    </w:p>
  </w:footnote>
  <w:footnote w:id="293">
    <w:p w:rsidR="001479BE" w:rsidRPr="00466BE7" w:rsidRDefault="001479BE" w:rsidP="00F422EF">
      <w:pPr>
        <w:pStyle w:val="a9"/>
        <w:spacing w:line="216" w:lineRule="auto"/>
        <w:ind w:left="284" w:hanging="284"/>
        <w:jc w:val="lowKashida"/>
        <w:rPr>
          <w:rFonts w:cs="Ali-A-Sahifa Bold"/>
          <w:sz w:val="28"/>
          <w:szCs w:val="28"/>
          <w:rtl/>
          <w:lang w:bidi="ar-IQ"/>
        </w:rPr>
      </w:pPr>
      <w:r w:rsidRPr="00466BE7">
        <w:rPr>
          <w:rFonts w:cs="Ali-A-Sahifa Bold" w:hint="cs"/>
          <w:sz w:val="28"/>
          <w:szCs w:val="28"/>
          <w:rtl/>
        </w:rPr>
        <w:t>(</w:t>
      </w:r>
      <w:r w:rsidRPr="00466BE7">
        <w:rPr>
          <w:rStyle w:val="aa"/>
          <w:rFonts w:cs="Ali-A-Sahifa Bold"/>
          <w:sz w:val="28"/>
          <w:szCs w:val="28"/>
        </w:rPr>
        <w:footnoteRef/>
      </w:r>
      <w:r w:rsidRPr="00466BE7">
        <w:rPr>
          <w:rFonts w:cs="Ali-A-Sahifa Bold" w:hint="cs"/>
          <w:sz w:val="28"/>
          <w:szCs w:val="28"/>
          <w:rtl/>
        </w:rPr>
        <w:t>)</w:t>
      </w:r>
      <w:r>
        <w:rPr>
          <w:rFonts w:ascii="Traditional Arabic" w:hAnsi="Traditional Arabic" w:cs="Traditional Arabic" w:hint="cs"/>
          <w:kern w:val="24"/>
          <w:sz w:val="32"/>
          <w:szCs w:val="32"/>
          <w:rtl/>
          <w:lang w:bidi="ar-IQ"/>
        </w:rPr>
        <w:t xml:space="preserve">ينظر: </w:t>
      </w:r>
      <w:r w:rsidRPr="009A3BCC">
        <w:rPr>
          <w:rFonts w:ascii="Traditional Arabic" w:hAnsi="Traditional Arabic" w:cs="Traditional Arabic" w:hint="cs"/>
          <w:kern w:val="24"/>
          <w:sz w:val="32"/>
          <w:szCs w:val="32"/>
          <w:rtl/>
          <w:lang w:bidi="ar-IQ"/>
        </w:rPr>
        <w:t>الرسالة</w:t>
      </w:r>
      <w:r w:rsidRPr="009A3BCC">
        <w:rPr>
          <w:rFonts w:ascii="Traditional Arabic" w:hAnsi="Traditional Arabic" w:cs="Traditional Arabic"/>
          <w:kern w:val="24"/>
          <w:sz w:val="32"/>
          <w:szCs w:val="32"/>
          <w:rtl/>
          <w:lang w:bidi="ar-IQ"/>
        </w:rPr>
        <w:t xml:space="preserve"> </w:t>
      </w:r>
      <w:r w:rsidRPr="009A3BCC">
        <w:rPr>
          <w:rFonts w:ascii="Traditional Arabic" w:hAnsi="Traditional Arabic" w:cs="Traditional Arabic" w:hint="cs"/>
          <w:kern w:val="24"/>
          <w:sz w:val="32"/>
          <w:szCs w:val="32"/>
          <w:rtl/>
          <w:lang w:bidi="ar-IQ"/>
        </w:rPr>
        <w:t>القشيرية</w:t>
      </w:r>
      <w:r>
        <w:rPr>
          <w:rFonts w:ascii="Traditional Arabic" w:hAnsi="Traditional Arabic" w:cs="Traditional Arabic" w:hint="cs"/>
          <w:kern w:val="24"/>
          <w:sz w:val="32"/>
          <w:szCs w:val="32"/>
          <w:rtl/>
          <w:lang w:bidi="ar-IQ"/>
        </w:rPr>
        <w:t>:</w:t>
      </w:r>
      <w:r>
        <w:rPr>
          <w:rFonts w:ascii="Traditional Arabic" w:hAnsi="Traditional Arabic" w:cs="Traditional Arabic"/>
          <w:kern w:val="24"/>
          <w:sz w:val="32"/>
          <w:szCs w:val="32"/>
          <w:rtl/>
          <w:lang w:bidi="ar-IQ"/>
        </w:rPr>
        <w:t>2/ 357</w:t>
      </w:r>
      <w:r>
        <w:rPr>
          <w:rFonts w:ascii="Traditional Arabic" w:hAnsi="Traditional Arabic" w:cs="Traditional Arabic" w:hint="cs"/>
          <w:kern w:val="24"/>
          <w:sz w:val="32"/>
          <w:szCs w:val="32"/>
          <w:rtl/>
          <w:lang w:bidi="ar-IQ"/>
        </w:rPr>
        <w:t>.</w:t>
      </w:r>
    </w:p>
  </w:footnote>
  <w:footnote w:id="294">
    <w:p w:rsidR="001479BE" w:rsidRPr="003E46BF" w:rsidRDefault="001479BE" w:rsidP="004A1A8E">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القاموس المحيط:1/309. </w:t>
      </w:r>
    </w:p>
  </w:footnote>
  <w:footnote w:id="295">
    <w:p w:rsidR="001479BE" w:rsidRPr="003E46BF" w:rsidRDefault="001479BE" w:rsidP="0028298A">
      <w:pPr>
        <w:pStyle w:val="a9"/>
        <w:spacing w:line="216" w:lineRule="auto"/>
        <w:ind w:left="284" w:hanging="284"/>
        <w:jc w:val="lowKashida"/>
        <w:rPr>
          <w:rFonts w:ascii="Traditional Arabic" w:hAnsi="Traditional Arabic" w:cs="Traditional Arabic"/>
          <w:sz w:val="28"/>
          <w:szCs w:val="28"/>
          <w:rtl/>
        </w:rPr>
      </w:pPr>
      <w:r w:rsidRPr="003E46BF">
        <w:rPr>
          <w:rFonts w:ascii="Traditional Arabic" w:hAnsi="Traditional Arabic" w:cs="Traditional Arabic"/>
          <w:sz w:val="28"/>
          <w:szCs w:val="28"/>
          <w:rtl/>
        </w:rPr>
        <w:t>(</w:t>
      </w:r>
      <w:r w:rsidRPr="003E46BF">
        <w:rPr>
          <w:rFonts w:ascii="Traditional Arabic" w:hAnsi="Traditional Arabic" w:cs="Traditional Arabic"/>
        </w:rPr>
        <w:footnoteRef/>
      </w:r>
      <w:r w:rsidRPr="003E46BF">
        <w:rPr>
          <w:rFonts w:ascii="Traditional Arabic" w:hAnsi="Traditional Arabic" w:cs="Traditional Arabic"/>
          <w:sz w:val="28"/>
          <w:szCs w:val="28"/>
          <w:rtl/>
        </w:rPr>
        <w:t>) ينظر: إحياء علوم الدين:3 / 104.</w:t>
      </w:r>
    </w:p>
  </w:footnote>
  <w:footnote w:id="296">
    <w:p w:rsidR="001479BE" w:rsidRPr="003E46BF" w:rsidRDefault="001479BE" w:rsidP="00216745">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)ينظر:</w:t>
      </w:r>
      <w:r w:rsidRPr="003E46BF">
        <w:rPr>
          <w:rFonts w:ascii="Traditional Arabic" w:hAnsi="Traditional Arabic" w:cs="Traditional Arabic"/>
          <w:rtl/>
        </w:rPr>
        <w:t xml:space="preserve"> </w:t>
      </w:r>
      <w:r w:rsidRPr="003E46BF">
        <w:rPr>
          <w:rFonts w:ascii="Traditional Arabic" w:hAnsi="Traditional Arabic" w:cs="Traditional Arabic"/>
          <w:sz w:val="28"/>
          <w:szCs w:val="28"/>
          <w:rtl/>
        </w:rPr>
        <w:t xml:space="preserve">بريقة محمودية في شرح طريقة محمدية وشريعة نبوية:4/ 23.  </w:t>
      </w:r>
    </w:p>
  </w:footnote>
  <w:footnote w:id="297">
    <w:p w:rsidR="001479BE" w:rsidRPr="003E46BF" w:rsidRDefault="001479BE" w:rsidP="00216745">
      <w:pPr>
        <w:pStyle w:val="a9"/>
        <w:spacing w:line="216" w:lineRule="auto"/>
        <w:ind w:left="284" w:hanging="284"/>
        <w:jc w:val="lowKashida"/>
        <w:rPr>
          <w:rFonts w:ascii="Traditional Arabic" w:hAnsi="Traditional Arabic" w:cs="Traditional Arabic"/>
          <w:sz w:val="28"/>
          <w:szCs w:val="28"/>
          <w:rtl/>
        </w:rPr>
      </w:pPr>
      <w:r w:rsidRPr="003E46BF">
        <w:rPr>
          <w:rFonts w:ascii="Traditional Arabic" w:hAnsi="Traditional Arabic" w:cs="Traditional Arabic"/>
          <w:sz w:val="28"/>
          <w:szCs w:val="28"/>
          <w:rtl/>
        </w:rPr>
        <w:t>(</w:t>
      </w:r>
      <w:r w:rsidRPr="003E46BF">
        <w:rPr>
          <w:rFonts w:ascii="Traditional Arabic" w:hAnsi="Traditional Arabic" w:cs="Traditional Arabic"/>
        </w:rPr>
        <w:footnoteRef/>
      </w:r>
      <w:r w:rsidRPr="003E46BF">
        <w:rPr>
          <w:rFonts w:ascii="Traditional Arabic" w:hAnsi="Traditional Arabic" w:cs="Traditional Arabic"/>
          <w:sz w:val="28"/>
          <w:szCs w:val="28"/>
          <w:rtl/>
        </w:rPr>
        <w:t>) ينظر: مختصر منهاج القاصدين للمقدسي:4/ 77.</w:t>
      </w:r>
    </w:p>
  </w:footnote>
  <w:footnote w:id="298">
    <w:p w:rsidR="001479BE" w:rsidRPr="003E46BF" w:rsidRDefault="001479BE" w:rsidP="0055756F">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التربية الروحية:157.</w:t>
      </w:r>
    </w:p>
  </w:footnote>
  <w:footnote w:id="299">
    <w:p w:rsidR="001479BE" w:rsidRPr="003E46BF" w:rsidRDefault="001479BE" w:rsidP="006B75E5">
      <w:pPr>
        <w:autoSpaceDE w:val="0"/>
        <w:autoSpaceDN w:val="0"/>
        <w:adjustRightInd w:val="0"/>
        <w:spacing w:after="0" w:line="240" w:lineRule="auto"/>
        <w:jc w:val="both"/>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3E46BF">
        <w:rPr>
          <w:rFonts w:ascii="Traditional Arabic" w:hAnsi="Traditional Arabic" w:cs="Traditional Arabic"/>
          <w:lang w:bidi="ar-IQ"/>
        </w:rPr>
        <w:footnoteRef/>
      </w:r>
      <w:r w:rsidRPr="003E46BF">
        <w:rPr>
          <w:rFonts w:ascii="Traditional Arabic" w:hAnsi="Traditional Arabic" w:cs="Traditional Arabic"/>
          <w:sz w:val="28"/>
          <w:szCs w:val="28"/>
          <w:rtl/>
          <w:lang w:bidi="ar-IQ"/>
        </w:rPr>
        <w:t>) ينظر: مدارج السالكين لابن قيم الجوزي</w:t>
      </w:r>
      <w:r>
        <w:rPr>
          <w:rFonts w:ascii="Traditional Arabic" w:hAnsi="Traditional Arabic" w:cs="Traditional Arabic" w:hint="cs"/>
          <w:sz w:val="28"/>
          <w:szCs w:val="28"/>
          <w:rtl/>
          <w:lang w:bidi="ar-IQ"/>
        </w:rPr>
        <w:t>ة</w:t>
      </w:r>
      <w:r w:rsidRPr="003E46BF">
        <w:rPr>
          <w:rFonts w:ascii="Traditional Arabic" w:hAnsi="Traditional Arabic" w:cs="Traditional Arabic"/>
          <w:sz w:val="28"/>
          <w:szCs w:val="28"/>
          <w:rtl/>
          <w:lang w:bidi="ar-IQ"/>
        </w:rPr>
        <w:t>: 2</w:t>
      </w:r>
      <w:r>
        <w:rPr>
          <w:rFonts w:ascii="Traditional Arabic" w:hAnsi="Traditional Arabic" w:cs="Traditional Arabic" w:hint="cs"/>
          <w:sz w:val="28"/>
          <w:szCs w:val="28"/>
          <w:rtl/>
          <w:lang w:bidi="ar-IQ"/>
        </w:rPr>
        <w:t>/24</w:t>
      </w:r>
      <w:r w:rsidRPr="003E46BF">
        <w:rPr>
          <w:rFonts w:ascii="Traditional Arabic" w:hAnsi="Traditional Arabic" w:cs="Traditional Arabic"/>
          <w:sz w:val="28"/>
          <w:szCs w:val="28"/>
          <w:rtl/>
          <w:lang w:bidi="ar-IQ"/>
        </w:rPr>
        <w:t>.</w:t>
      </w:r>
    </w:p>
  </w:footnote>
  <w:footnote w:id="300">
    <w:p w:rsidR="001479BE" w:rsidRPr="003E46BF" w:rsidRDefault="001479BE" w:rsidP="00B169E1">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w:t>
      </w:r>
      <w:r w:rsidRPr="003E46BF">
        <w:rPr>
          <w:rFonts w:ascii="Traditional Arabic" w:hAnsi="Traditional Arabic" w:cs="Traditional Arabic"/>
          <w:kern w:val="24"/>
          <w:sz w:val="36"/>
          <w:szCs w:val="36"/>
          <w:rtl/>
          <w:lang w:bidi="ar-IQ"/>
        </w:rPr>
        <w:t xml:space="preserve"> </w:t>
      </w:r>
      <w:r w:rsidRPr="003E46BF">
        <w:rPr>
          <w:rFonts w:ascii="Traditional Arabic" w:hAnsi="Traditional Arabic" w:cs="Traditional Arabic"/>
          <w:sz w:val="28"/>
          <w:szCs w:val="28"/>
          <w:rtl/>
          <w:lang w:bidi="ar-IQ"/>
        </w:rPr>
        <w:t>تفسير القرآن العظيم لابن كثير:8/ 24, و</w:t>
      </w:r>
      <w:r w:rsidRPr="003E46BF">
        <w:rPr>
          <w:rFonts w:ascii="Traditional Arabic" w:hAnsi="Traditional Arabic" w:cs="Traditional Arabic"/>
          <w:kern w:val="24"/>
          <w:sz w:val="32"/>
          <w:szCs w:val="32"/>
          <w:rtl/>
          <w:lang w:bidi="ar-IQ"/>
        </w:rPr>
        <w:t xml:space="preserve"> </w:t>
      </w:r>
      <w:r w:rsidRPr="003E46BF">
        <w:rPr>
          <w:rFonts w:ascii="Traditional Arabic" w:hAnsi="Traditional Arabic" w:cs="Traditional Arabic"/>
          <w:sz w:val="28"/>
          <w:szCs w:val="28"/>
          <w:rtl/>
          <w:lang w:bidi="ar-IQ"/>
        </w:rPr>
        <w:t>أيسر التفاسير للجزائري:4/ 210.</w:t>
      </w:r>
    </w:p>
  </w:footnote>
  <w:footnote w:id="301">
    <w:p w:rsidR="001479BE" w:rsidRPr="003E46BF" w:rsidRDefault="001479BE" w:rsidP="00AF4E10">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w:t>
      </w:r>
      <w:r w:rsidRPr="003E46BF">
        <w:rPr>
          <w:rFonts w:ascii="Traditional Arabic" w:hAnsi="Traditional Arabic" w:cs="Traditional Arabic"/>
          <w:kern w:val="24"/>
          <w:sz w:val="36"/>
          <w:szCs w:val="36"/>
          <w:rtl/>
          <w:lang w:bidi="ar-IQ"/>
        </w:rPr>
        <w:t xml:space="preserve"> </w:t>
      </w:r>
      <w:r w:rsidRPr="003E46BF">
        <w:rPr>
          <w:rFonts w:ascii="Traditional Arabic" w:hAnsi="Traditional Arabic" w:cs="Traditional Arabic"/>
          <w:sz w:val="28"/>
          <w:szCs w:val="28"/>
          <w:rtl/>
          <w:lang w:bidi="ar-IQ"/>
        </w:rPr>
        <w:t>تفسير روح المعاني لشهاب الدين الألوسي :2/ 444.</w:t>
      </w:r>
    </w:p>
  </w:footnote>
  <w:footnote w:id="302">
    <w:p w:rsidR="001479BE" w:rsidRPr="003E46BF" w:rsidRDefault="001479BE" w:rsidP="00232114">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أخرجه البخاري في صحيحه برقم</w:t>
      </w:r>
      <w:r w:rsidRPr="003E46BF">
        <w:rPr>
          <w:rFonts w:ascii="Traditional Arabic" w:hAnsi="Traditional Arabic" w:cs="Traditional Arabic"/>
          <w:sz w:val="28"/>
          <w:szCs w:val="28"/>
          <w:lang w:bidi="ar-IQ"/>
        </w:rPr>
        <w:t>:</w:t>
      </w:r>
      <w:r w:rsidRPr="003E46BF">
        <w:rPr>
          <w:rFonts w:ascii="Traditional Arabic" w:hAnsi="Traditional Arabic" w:cs="Traditional Arabic"/>
          <w:sz w:val="28"/>
          <w:szCs w:val="28"/>
          <w:rtl/>
          <w:lang w:bidi="ar-IQ"/>
        </w:rPr>
        <w:t xml:space="preserve"> (6416):8/89.</w:t>
      </w:r>
    </w:p>
  </w:footnote>
  <w:footnote w:id="303">
    <w:p w:rsidR="001479BE" w:rsidRPr="003E46BF" w:rsidRDefault="001479BE" w:rsidP="00A82A0C">
      <w:pPr>
        <w:autoSpaceDE w:val="0"/>
        <w:autoSpaceDN w:val="0"/>
        <w:adjustRightInd w:val="0"/>
        <w:spacing w:after="0" w:line="240" w:lineRule="auto"/>
        <w:ind w:hanging="540"/>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 xml:space="preserve">        (</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أخرجه اِبْنُ ماجه, في سننه بسند حسن: 2/ 1373.</w:t>
      </w:r>
    </w:p>
  </w:footnote>
  <w:footnote w:id="304">
    <w:p w:rsidR="001479BE" w:rsidRPr="003E46BF" w:rsidRDefault="001479BE" w:rsidP="00AA0EA8">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ينظر: القاموس المحيط:2/312. </w:t>
      </w:r>
    </w:p>
  </w:footnote>
  <w:footnote w:id="305">
    <w:p w:rsidR="001479BE" w:rsidRPr="003E46BF" w:rsidRDefault="001479BE" w:rsidP="00FE56E1">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ينظر:</w:t>
      </w:r>
      <w:r w:rsidRPr="003E46BF">
        <w:rPr>
          <w:rFonts w:ascii="Traditional Arabic" w:hAnsi="Traditional Arabic" w:cs="Traditional Arabic"/>
          <w:kern w:val="24"/>
          <w:sz w:val="36"/>
          <w:szCs w:val="36"/>
          <w:rtl/>
          <w:lang w:bidi="ar-IQ"/>
        </w:rPr>
        <w:t xml:space="preserve"> </w:t>
      </w:r>
      <w:r w:rsidRPr="003E46BF">
        <w:rPr>
          <w:rFonts w:ascii="Traditional Arabic" w:hAnsi="Traditional Arabic" w:cs="Traditional Arabic"/>
          <w:sz w:val="28"/>
          <w:szCs w:val="28"/>
          <w:rtl/>
        </w:rPr>
        <w:t>أيسر التفاسير للجزائري:2/ 307</w:t>
      </w:r>
      <w:r w:rsidRPr="003E46BF">
        <w:rPr>
          <w:rFonts w:ascii="Traditional Arabic" w:hAnsi="Traditional Arabic" w:cs="Traditional Arabic"/>
          <w:sz w:val="28"/>
          <w:szCs w:val="28"/>
          <w:rtl/>
          <w:lang w:bidi="ar-IQ"/>
        </w:rPr>
        <w:t>.</w:t>
      </w:r>
    </w:p>
  </w:footnote>
  <w:footnote w:id="306">
    <w:p w:rsidR="001479BE" w:rsidRPr="00466BE7" w:rsidRDefault="001479BE" w:rsidP="007C7377">
      <w:pPr>
        <w:autoSpaceDE w:val="0"/>
        <w:autoSpaceDN w:val="0"/>
        <w:adjustRightInd w:val="0"/>
        <w:spacing w:after="0" w:line="240" w:lineRule="auto"/>
        <w:jc w:val="both"/>
        <w:rPr>
          <w:rFonts w:cs="Ali-A-Sahifa Bold"/>
          <w:sz w:val="28"/>
          <w:szCs w:val="28"/>
          <w:rtl/>
          <w:lang w:bidi="ar-IQ"/>
        </w:rPr>
      </w:pPr>
      <w:r w:rsidRPr="007C7377">
        <w:rPr>
          <w:rFonts w:ascii="Traditional Arabic" w:eastAsia="Times New Roman" w:hAnsi="Traditional Arabic" w:cs="Traditional Arabic" w:hint="cs"/>
          <w:sz w:val="28"/>
          <w:szCs w:val="28"/>
          <w:rtl/>
        </w:rPr>
        <w:t>(</w:t>
      </w:r>
      <w:r w:rsidRPr="007C7377">
        <w:rPr>
          <w:rFonts w:ascii="Traditional Arabic" w:eastAsia="Times New Roman" w:hAnsi="Traditional Arabic" w:cs="Traditional Arabic"/>
        </w:rPr>
        <w:footnoteRef/>
      </w:r>
      <w:r w:rsidRPr="007C7377">
        <w:rPr>
          <w:rFonts w:ascii="Traditional Arabic" w:eastAsia="Times New Roman" w:hAnsi="Traditional Arabic" w:cs="Traditional Arabic" w:hint="cs"/>
          <w:sz w:val="28"/>
          <w:szCs w:val="28"/>
          <w:rtl/>
        </w:rPr>
        <w:t>)إحياء</w:t>
      </w:r>
      <w:r w:rsidRPr="007C7377">
        <w:rPr>
          <w:rFonts w:ascii="Traditional Arabic" w:eastAsia="Times New Roman" w:hAnsi="Traditional Arabic" w:cs="Traditional Arabic"/>
          <w:sz w:val="28"/>
          <w:szCs w:val="28"/>
          <w:rtl/>
        </w:rPr>
        <w:t xml:space="preserve"> </w:t>
      </w:r>
      <w:r w:rsidRPr="007C7377">
        <w:rPr>
          <w:rFonts w:ascii="Traditional Arabic" w:eastAsia="Times New Roman" w:hAnsi="Traditional Arabic" w:cs="Traditional Arabic" w:hint="cs"/>
          <w:sz w:val="28"/>
          <w:szCs w:val="28"/>
          <w:rtl/>
        </w:rPr>
        <w:t>علوم</w:t>
      </w:r>
      <w:r w:rsidRPr="007C7377">
        <w:rPr>
          <w:rFonts w:ascii="Traditional Arabic" w:eastAsia="Times New Roman" w:hAnsi="Traditional Arabic" w:cs="Traditional Arabic"/>
          <w:sz w:val="28"/>
          <w:szCs w:val="28"/>
          <w:rtl/>
        </w:rPr>
        <w:t xml:space="preserve"> </w:t>
      </w:r>
      <w:r w:rsidRPr="007C7377">
        <w:rPr>
          <w:rFonts w:ascii="Traditional Arabic" w:eastAsia="Times New Roman" w:hAnsi="Traditional Arabic" w:cs="Traditional Arabic" w:hint="cs"/>
          <w:sz w:val="28"/>
          <w:szCs w:val="28"/>
          <w:rtl/>
        </w:rPr>
        <w:t>الدين</w:t>
      </w:r>
      <w:r>
        <w:rPr>
          <w:rFonts w:ascii="Traditional Arabic" w:eastAsia="Times New Roman" w:hAnsi="Traditional Arabic" w:cs="Traditional Arabic" w:hint="cs"/>
          <w:sz w:val="28"/>
          <w:szCs w:val="28"/>
          <w:rtl/>
        </w:rPr>
        <w:t>:</w:t>
      </w:r>
      <w:r w:rsidRPr="007C7377">
        <w:rPr>
          <w:rFonts w:ascii="Traditional Arabic" w:eastAsia="Times New Roman" w:hAnsi="Traditional Arabic" w:cs="Traditional Arabic"/>
          <w:sz w:val="28"/>
          <w:szCs w:val="28"/>
          <w:rtl/>
        </w:rPr>
        <w:t xml:space="preserve"> </w:t>
      </w:r>
      <w:r>
        <w:rPr>
          <w:rFonts w:ascii="Traditional Arabic" w:eastAsia="Times New Roman" w:hAnsi="Traditional Arabic" w:cs="Traditional Arabic"/>
          <w:sz w:val="28"/>
          <w:szCs w:val="28"/>
          <w:rtl/>
        </w:rPr>
        <w:t>4/ 382</w:t>
      </w:r>
      <w:r>
        <w:rPr>
          <w:rFonts w:ascii="Traditional Arabic" w:eastAsia="Times New Roman" w:hAnsi="Traditional Arabic" w:cs="Traditional Arabic" w:hint="cs"/>
          <w:sz w:val="28"/>
          <w:szCs w:val="28"/>
          <w:rtl/>
        </w:rPr>
        <w:t>.</w:t>
      </w:r>
    </w:p>
  </w:footnote>
  <w:footnote w:id="307">
    <w:p w:rsidR="001479BE" w:rsidRPr="003E46BF" w:rsidRDefault="001479BE" w:rsidP="00FF6123">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lang w:bidi="ar-IQ"/>
        </w:rPr>
        <w:t>(</w:t>
      </w:r>
      <w:r w:rsidRPr="003E46BF">
        <w:rPr>
          <w:rFonts w:ascii="Traditional Arabic" w:hAnsi="Traditional Arabic" w:cs="Traditional Arabic"/>
          <w:lang w:bidi="ar-IQ"/>
        </w:rPr>
        <w:footnoteRef/>
      </w:r>
      <w:r w:rsidRPr="003E46BF">
        <w:rPr>
          <w:rFonts w:ascii="Traditional Arabic" w:hAnsi="Traditional Arabic" w:cs="Traditional Arabic"/>
          <w:sz w:val="28"/>
          <w:szCs w:val="28"/>
          <w:rtl/>
          <w:lang w:bidi="ar-IQ"/>
        </w:rPr>
        <w:t>) ينظر: الإخلاص لعبدالمحسن العباد: 1.</w:t>
      </w:r>
    </w:p>
  </w:footnote>
  <w:footnote w:id="308">
    <w:p w:rsidR="001479BE" w:rsidRPr="003E46BF" w:rsidRDefault="001479BE" w:rsidP="00D36EC5">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ينظر: تزكية النفوس للدكتور أحمد فريد: 3.</w:t>
      </w:r>
    </w:p>
  </w:footnote>
  <w:footnote w:id="309">
    <w:p w:rsidR="001479BE" w:rsidRPr="003E46BF" w:rsidRDefault="001479BE" w:rsidP="00D56C12">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)ينظر: مدارج السالكين: 2/91-92</w:t>
      </w:r>
      <w:r w:rsidRPr="003E46BF">
        <w:rPr>
          <w:rFonts w:ascii="Traditional Arabic" w:hAnsi="Traditional Arabic" w:cs="Traditional Arabic"/>
          <w:sz w:val="28"/>
          <w:szCs w:val="28"/>
          <w:rtl/>
          <w:lang w:bidi="ar-IQ"/>
        </w:rPr>
        <w:t>.</w:t>
      </w:r>
    </w:p>
  </w:footnote>
  <w:footnote w:id="310">
    <w:p w:rsidR="001479BE" w:rsidRPr="003E46BF" w:rsidRDefault="001479BE" w:rsidP="00A02DC6">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ينظر:</w:t>
      </w:r>
      <w:r w:rsidRPr="003E46BF">
        <w:rPr>
          <w:rFonts w:ascii="Traditional Arabic" w:hAnsi="Traditional Arabic" w:cs="Traditional Arabic"/>
          <w:kern w:val="24"/>
          <w:sz w:val="36"/>
          <w:szCs w:val="36"/>
          <w:rtl/>
          <w:lang w:bidi="ar-IQ"/>
        </w:rPr>
        <w:t xml:space="preserve"> </w:t>
      </w:r>
      <w:r w:rsidRPr="003E46BF">
        <w:rPr>
          <w:rFonts w:ascii="Traditional Arabic" w:hAnsi="Traditional Arabic" w:cs="Traditional Arabic"/>
          <w:sz w:val="28"/>
          <w:szCs w:val="28"/>
          <w:rtl/>
        </w:rPr>
        <w:t>الإخلاص لعبدالمحسن العباد: 2.</w:t>
      </w:r>
    </w:p>
  </w:footnote>
  <w:footnote w:id="311">
    <w:p w:rsidR="001479BE" w:rsidRPr="003E46BF" w:rsidRDefault="001479BE" w:rsidP="00EF1485">
      <w:pPr>
        <w:pStyle w:val="a9"/>
        <w:spacing w:line="216" w:lineRule="auto"/>
        <w:ind w:left="284" w:hanging="284"/>
        <w:jc w:val="lowKashida"/>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المصدر نفسه.</w:t>
      </w:r>
    </w:p>
  </w:footnote>
  <w:footnote w:id="312">
    <w:p w:rsidR="001479BE" w:rsidRPr="00466BE7" w:rsidRDefault="001479BE" w:rsidP="00AC3D1D">
      <w:pPr>
        <w:pStyle w:val="a9"/>
        <w:spacing w:line="216" w:lineRule="auto"/>
        <w:ind w:left="284" w:hanging="284"/>
        <w:jc w:val="lowKashida"/>
        <w:rPr>
          <w:rFonts w:cs="Ali-A-Sahifa Bold"/>
          <w:sz w:val="28"/>
          <w:szCs w:val="28"/>
          <w:rtl/>
          <w:lang w:bidi="ar-IQ"/>
        </w:rPr>
      </w:pPr>
      <w:r w:rsidRPr="00AC3D1D">
        <w:rPr>
          <w:rFonts w:ascii="Traditional Arabic" w:hAnsi="Traditional Arabic" w:cs="Traditional Arabic" w:hint="cs"/>
          <w:sz w:val="28"/>
          <w:szCs w:val="28"/>
          <w:rtl/>
        </w:rPr>
        <w:t>(</w:t>
      </w:r>
      <w:r w:rsidRPr="00AC3D1D">
        <w:rPr>
          <w:rFonts w:ascii="Traditional Arabic" w:hAnsi="Traditional Arabic" w:cs="Traditional Arabic"/>
        </w:rPr>
        <w:footnoteRef/>
      </w:r>
      <w:r w:rsidRPr="00AC3D1D">
        <w:rPr>
          <w:rFonts w:ascii="Traditional Arabic" w:hAnsi="Traditional Arabic" w:cs="Traditional Arabic" w:hint="cs"/>
          <w:sz w:val="28"/>
          <w:szCs w:val="28"/>
          <w:rtl/>
        </w:rPr>
        <w:t>)الآداب</w:t>
      </w:r>
      <w:r w:rsidRPr="00AC3D1D">
        <w:rPr>
          <w:rFonts w:ascii="Traditional Arabic" w:hAnsi="Traditional Arabic" w:cs="Traditional Arabic"/>
          <w:sz w:val="28"/>
          <w:szCs w:val="28"/>
          <w:rtl/>
        </w:rPr>
        <w:t xml:space="preserve"> </w:t>
      </w:r>
      <w:r w:rsidRPr="00AC3D1D">
        <w:rPr>
          <w:rFonts w:ascii="Traditional Arabic" w:hAnsi="Traditional Arabic" w:cs="Traditional Arabic" w:hint="cs"/>
          <w:sz w:val="28"/>
          <w:szCs w:val="28"/>
          <w:rtl/>
        </w:rPr>
        <w:t>الشرعية</w:t>
      </w:r>
      <w:r>
        <w:rPr>
          <w:rFonts w:ascii="Traditional Arabic" w:hAnsi="Traditional Arabic" w:cs="Traditional Arabic" w:hint="cs"/>
          <w:sz w:val="28"/>
          <w:szCs w:val="28"/>
          <w:rtl/>
        </w:rPr>
        <w:t xml:space="preserve"> لابن المفلح المقدسي:</w:t>
      </w:r>
      <w:r w:rsidRPr="00AC3D1D">
        <w:rPr>
          <w:rFonts w:ascii="Traditional Arabic" w:hAnsi="Traditional Arabic" w:cs="Traditional Arabic"/>
          <w:sz w:val="28"/>
          <w:szCs w:val="28"/>
          <w:rtl/>
        </w:rPr>
        <w:t xml:space="preserve"> </w:t>
      </w:r>
      <w:r>
        <w:rPr>
          <w:rFonts w:ascii="Traditional Arabic" w:hAnsi="Traditional Arabic" w:cs="Traditional Arabic"/>
          <w:sz w:val="28"/>
          <w:szCs w:val="28"/>
          <w:rtl/>
        </w:rPr>
        <w:t>1/ 161</w:t>
      </w:r>
      <w:r>
        <w:rPr>
          <w:rFonts w:ascii="Traditional Arabic" w:hAnsi="Traditional Arabic" w:cs="Traditional Arabic" w:hint="cs"/>
          <w:sz w:val="28"/>
          <w:szCs w:val="28"/>
          <w:rtl/>
        </w:rPr>
        <w:t>.</w:t>
      </w:r>
      <w:r w:rsidRPr="00AC3D1D">
        <w:rPr>
          <w:rFonts w:ascii="Traditional Arabic" w:hAnsi="Traditional Arabic" w:cs="Traditional Arabic" w:hint="cs"/>
          <w:sz w:val="28"/>
          <w:szCs w:val="28"/>
          <w:rtl/>
        </w:rPr>
        <w:t xml:space="preserve"> </w:t>
      </w:r>
    </w:p>
  </w:footnote>
  <w:footnote w:id="313">
    <w:p w:rsidR="001479BE" w:rsidRPr="00466BE7" w:rsidRDefault="001479BE" w:rsidP="008A5202">
      <w:pPr>
        <w:pStyle w:val="a9"/>
        <w:spacing w:line="216" w:lineRule="auto"/>
        <w:ind w:left="284" w:hanging="284"/>
        <w:jc w:val="lowKashida"/>
        <w:rPr>
          <w:rFonts w:cs="Ali-A-Sahifa Bold"/>
          <w:sz w:val="28"/>
          <w:szCs w:val="28"/>
          <w:rtl/>
          <w:lang w:bidi="ar-IQ"/>
        </w:rPr>
      </w:pPr>
      <w:r w:rsidRPr="008A5202">
        <w:rPr>
          <w:rFonts w:ascii="Traditional Arabic" w:eastAsiaTheme="minorHAnsi" w:hAnsi="Traditional Arabic" w:cs="Traditional Arabic" w:hint="cs"/>
          <w:sz w:val="28"/>
          <w:szCs w:val="28"/>
          <w:rtl/>
        </w:rPr>
        <w:t>(</w:t>
      </w:r>
      <w:r w:rsidRPr="008A5202">
        <w:rPr>
          <w:rFonts w:ascii="Traditional Arabic" w:eastAsiaTheme="minorHAnsi" w:hAnsi="Traditional Arabic" w:cs="Traditional Arabic"/>
        </w:rPr>
        <w:footnoteRef/>
      </w:r>
      <w:r w:rsidRPr="008A5202">
        <w:rPr>
          <w:rFonts w:ascii="Traditional Arabic" w:eastAsiaTheme="minorHAnsi" w:hAnsi="Traditional Arabic" w:cs="Traditional Arabic" w:hint="cs"/>
          <w:sz w:val="28"/>
          <w:szCs w:val="28"/>
          <w:rtl/>
        </w:rPr>
        <w:t>)المصدر السابق.</w:t>
      </w:r>
    </w:p>
  </w:footnote>
  <w:footnote w:id="314">
    <w:p w:rsidR="001479BE" w:rsidRPr="003E46BF" w:rsidRDefault="001479BE" w:rsidP="00C52063">
      <w:pPr>
        <w:autoSpaceDE w:val="0"/>
        <w:autoSpaceDN w:val="0"/>
        <w:adjustRightInd w:val="0"/>
        <w:spacing w:after="0" w:line="240" w:lineRule="auto"/>
        <w:jc w:val="both"/>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أخرجه الإمام مسلم في صحيحه برقم(159):3/1518.</w:t>
      </w:r>
    </w:p>
  </w:footnote>
  <w:footnote w:id="315">
    <w:p w:rsidR="001479BE" w:rsidRPr="003E46BF" w:rsidRDefault="001479BE" w:rsidP="001A25C5">
      <w:pPr>
        <w:autoSpaceDE w:val="0"/>
        <w:autoSpaceDN w:val="0"/>
        <w:adjustRightInd w:val="0"/>
        <w:spacing w:after="0" w:line="240" w:lineRule="auto"/>
        <w:jc w:val="both"/>
        <w:rPr>
          <w:rFonts w:ascii="Traditional Arabic" w:hAnsi="Traditional Arabic" w:cs="Traditional Arabic"/>
          <w:sz w:val="28"/>
          <w:szCs w:val="28"/>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أخرجه البخاري في صحيحه برقم(56):1/1/3.</w:t>
      </w:r>
    </w:p>
  </w:footnote>
  <w:footnote w:id="316">
    <w:p w:rsidR="001479BE" w:rsidRPr="002F039E" w:rsidRDefault="001479BE" w:rsidP="002F039E">
      <w:pPr>
        <w:autoSpaceDE w:val="0"/>
        <w:autoSpaceDN w:val="0"/>
        <w:adjustRightInd w:val="0"/>
        <w:spacing w:after="0" w:line="240" w:lineRule="auto"/>
        <w:jc w:val="both"/>
        <w:rPr>
          <w:rFonts w:ascii="Traditional Arabic" w:hAnsi="Traditional Arabic" w:cs="Traditional Arabic"/>
          <w:sz w:val="18"/>
          <w:szCs w:val="18"/>
          <w:rtl/>
          <w:lang w:bidi="ar-IQ"/>
        </w:rPr>
      </w:pPr>
      <w:r w:rsidRPr="00466BE7">
        <w:rPr>
          <w:rFonts w:cs="Ali-A-Sahifa Bold" w:hint="cs"/>
          <w:sz w:val="28"/>
          <w:szCs w:val="28"/>
          <w:rtl/>
        </w:rPr>
        <w:t>(</w:t>
      </w:r>
      <w:r w:rsidRPr="00466BE7">
        <w:rPr>
          <w:rStyle w:val="aa"/>
          <w:rFonts w:cs="Ali-A-Sahifa Bold"/>
          <w:sz w:val="28"/>
          <w:szCs w:val="28"/>
        </w:rPr>
        <w:footnoteRef/>
      </w:r>
      <w:r w:rsidRPr="00466BE7">
        <w:rPr>
          <w:rFonts w:cs="Ali-A-Sahifa Bold" w:hint="cs"/>
          <w:sz w:val="28"/>
          <w:szCs w:val="28"/>
          <w:rtl/>
        </w:rPr>
        <w:t>)</w:t>
      </w:r>
      <w:r w:rsidRPr="002F039E">
        <w:rPr>
          <w:rFonts w:ascii="Traditional Arabic" w:hAnsi="Traditional Arabic" w:cs="Traditional Arabic" w:hint="cs"/>
          <w:kern w:val="24"/>
          <w:sz w:val="28"/>
          <w:szCs w:val="28"/>
          <w:rtl/>
          <w:lang w:bidi="ar-IQ"/>
        </w:rPr>
        <w:t>قوت</w:t>
      </w:r>
      <w:r w:rsidRPr="002F039E">
        <w:rPr>
          <w:rFonts w:ascii="Traditional Arabic" w:hAnsi="Traditional Arabic" w:cs="Traditional Arabic"/>
          <w:kern w:val="24"/>
          <w:sz w:val="28"/>
          <w:szCs w:val="28"/>
          <w:rtl/>
          <w:lang w:bidi="ar-IQ"/>
        </w:rPr>
        <w:t xml:space="preserve"> </w:t>
      </w:r>
      <w:r w:rsidRPr="002F039E">
        <w:rPr>
          <w:rFonts w:ascii="Traditional Arabic" w:hAnsi="Traditional Arabic" w:cs="Traditional Arabic" w:hint="cs"/>
          <w:kern w:val="24"/>
          <w:sz w:val="28"/>
          <w:szCs w:val="28"/>
          <w:rtl/>
          <w:lang w:bidi="ar-IQ"/>
        </w:rPr>
        <w:t>القلوب</w:t>
      </w:r>
      <w:r w:rsidRPr="002F039E">
        <w:rPr>
          <w:rFonts w:ascii="Traditional Arabic" w:hAnsi="Traditional Arabic" w:cs="Traditional Arabic"/>
          <w:kern w:val="24"/>
          <w:sz w:val="28"/>
          <w:szCs w:val="28"/>
          <w:rtl/>
          <w:lang w:bidi="ar-IQ"/>
        </w:rPr>
        <w:t xml:space="preserve"> </w:t>
      </w:r>
      <w:r w:rsidRPr="002F039E">
        <w:rPr>
          <w:rFonts w:ascii="Traditional Arabic" w:hAnsi="Traditional Arabic" w:cs="Traditional Arabic" w:hint="cs"/>
          <w:kern w:val="24"/>
          <w:sz w:val="28"/>
          <w:szCs w:val="28"/>
          <w:rtl/>
          <w:lang w:bidi="ar-IQ"/>
        </w:rPr>
        <w:t>في</w:t>
      </w:r>
      <w:r w:rsidRPr="002F039E">
        <w:rPr>
          <w:rFonts w:ascii="Traditional Arabic" w:hAnsi="Traditional Arabic" w:cs="Traditional Arabic"/>
          <w:kern w:val="24"/>
          <w:sz w:val="28"/>
          <w:szCs w:val="28"/>
          <w:rtl/>
          <w:lang w:bidi="ar-IQ"/>
        </w:rPr>
        <w:t xml:space="preserve"> </w:t>
      </w:r>
      <w:r w:rsidRPr="002F039E">
        <w:rPr>
          <w:rFonts w:ascii="Traditional Arabic" w:hAnsi="Traditional Arabic" w:cs="Traditional Arabic" w:hint="cs"/>
          <w:kern w:val="24"/>
          <w:sz w:val="28"/>
          <w:szCs w:val="28"/>
          <w:rtl/>
          <w:lang w:bidi="ar-IQ"/>
        </w:rPr>
        <w:t>معاملة</w:t>
      </w:r>
      <w:r w:rsidRPr="002F039E">
        <w:rPr>
          <w:rFonts w:ascii="Traditional Arabic" w:hAnsi="Traditional Arabic" w:cs="Traditional Arabic"/>
          <w:kern w:val="24"/>
          <w:sz w:val="28"/>
          <w:szCs w:val="28"/>
          <w:rtl/>
          <w:lang w:bidi="ar-IQ"/>
        </w:rPr>
        <w:t xml:space="preserve"> </w:t>
      </w:r>
      <w:r w:rsidRPr="002F039E">
        <w:rPr>
          <w:rFonts w:ascii="Traditional Arabic" w:hAnsi="Traditional Arabic" w:cs="Traditional Arabic" w:hint="cs"/>
          <w:kern w:val="24"/>
          <w:sz w:val="28"/>
          <w:szCs w:val="28"/>
          <w:rtl/>
          <w:lang w:bidi="ar-IQ"/>
        </w:rPr>
        <w:t>المحبوب</w:t>
      </w:r>
      <w:r w:rsidRPr="002F039E">
        <w:rPr>
          <w:rFonts w:ascii="Traditional Arabic" w:hAnsi="Traditional Arabic" w:cs="Traditional Arabic"/>
          <w:kern w:val="24"/>
          <w:sz w:val="28"/>
          <w:szCs w:val="28"/>
          <w:rtl/>
          <w:lang w:bidi="ar-IQ"/>
        </w:rPr>
        <w:t xml:space="preserve"> </w:t>
      </w:r>
      <w:r w:rsidRPr="002F039E">
        <w:rPr>
          <w:rFonts w:ascii="Traditional Arabic" w:hAnsi="Traditional Arabic" w:cs="Traditional Arabic" w:hint="cs"/>
          <w:kern w:val="24"/>
          <w:sz w:val="28"/>
          <w:szCs w:val="28"/>
          <w:rtl/>
          <w:lang w:bidi="ar-IQ"/>
        </w:rPr>
        <w:t>ووصف</w:t>
      </w:r>
      <w:r w:rsidRPr="002F039E">
        <w:rPr>
          <w:rFonts w:ascii="Traditional Arabic" w:hAnsi="Traditional Arabic" w:cs="Traditional Arabic"/>
          <w:kern w:val="24"/>
          <w:sz w:val="28"/>
          <w:szCs w:val="28"/>
          <w:rtl/>
          <w:lang w:bidi="ar-IQ"/>
        </w:rPr>
        <w:t xml:space="preserve"> </w:t>
      </w:r>
      <w:r w:rsidRPr="002F039E">
        <w:rPr>
          <w:rFonts w:ascii="Traditional Arabic" w:hAnsi="Traditional Arabic" w:cs="Traditional Arabic" w:hint="cs"/>
          <w:kern w:val="24"/>
          <w:sz w:val="28"/>
          <w:szCs w:val="28"/>
          <w:rtl/>
          <w:lang w:bidi="ar-IQ"/>
        </w:rPr>
        <w:t>طريق</w:t>
      </w:r>
      <w:r w:rsidRPr="002F039E">
        <w:rPr>
          <w:rFonts w:ascii="Traditional Arabic" w:hAnsi="Traditional Arabic" w:cs="Traditional Arabic"/>
          <w:kern w:val="24"/>
          <w:sz w:val="28"/>
          <w:szCs w:val="28"/>
          <w:rtl/>
          <w:lang w:bidi="ar-IQ"/>
        </w:rPr>
        <w:t xml:space="preserve"> </w:t>
      </w:r>
      <w:r w:rsidRPr="002F039E">
        <w:rPr>
          <w:rFonts w:ascii="Traditional Arabic" w:hAnsi="Traditional Arabic" w:cs="Traditional Arabic" w:hint="cs"/>
          <w:kern w:val="24"/>
          <w:sz w:val="28"/>
          <w:szCs w:val="28"/>
          <w:rtl/>
          <w:lang w:bidi="ar-IQ"/>
        </w:rPr>
        <w:t>المريد</w:t>
      </w:r>
      <w:r w:rsidRPr="002F039E">
        <w:rPr>
          <w:rFonts w:ascii="Traditional Arabic" w:hAnsi="Traditional Arabic" w:cs="Traditional Arabic"/>
          <w:kern w:val="24"/>
          <w:sz w:val="28"/>
          <w:szCs w:val="28"/>
          <w:rtl/>
          <w:lang w:bidi="ar-IQ"/>
        </w:rPr>
        <w:t xml:space="preserve"> </w:t>
      </w:r>
      <w:r w:rsidRPr="002F039E">
        <w:rPr>
          <w:rFonts w:ascii="Traditional Arabic" w:hAnsi="Traditional Arabic" w:cs="Traditional Arabic" w:hint="cs"/>
          <w:kern w:val="24"/>
          <w:sz w:val="28"/>
          <w:szCs w:val="28"/>
          <w:rtl/>
          <w:lang w:bidi="ar-IQ"/>
        </w:rPr>
        <w:t>إلى</w:t>
      </w:r>
      <w:r w:rsidRPr="002F039E">
        <w:rPr>
          <w:rFonts w:ascii="Traditional Arabic" w:hAnsi="Traditional Arabic" w:cs="Traditional Arabic"/>
          <w:kern w:val="24"/>
          <w:sz w:val="28"/>
          <w:szCs w:val="28"/>
          <w:rtl/>
          <w:lang w:bidi="ar-IQ"/>
        </w:rPr>
        <w:t xml:space="preserve"> </w:t>
      </w:r>
      <w:r w:rsidRPr="002F039E">
        <w:rPr>
          <w:rFonts w:ascii="Traditional Arabic" w:hAnsi="Traditional Arabic" w:cs="Traditional Arabic" w:hint="cs"/>
          <w:kern w:val="24"/>
          <w:sz w:val="28"/>
          <w:szCs w:val="28"/>
          <w:rtl/>
          <w:lang w:bidi="ar-IQ"/>
        </w:rPr>
        <w:t>مقام</w:t>
      </w:r>
      <w:r w:rsidRPr="002F039E">
        <w:rPr>
          <w:rFonts w:ascii="Traditional Arabic" w:hAnsi="Traditional Arabic" w:cs="Traditional Arabic"/>
          <w:kern w:val="24"/>
          <w:sz w:val="28"/>
          <w:szCs w:val="28"/>
          <w:rtl/>
          <w:lang w:bidi="ar-IQ"/>
        </w:rPr>
        <w:t xml:space="preserve"> </w:t>
      </w:r>
      <w:r w:rsidRPr="002F039E">
        <w:rPr>
          <w:rFonts w:ascii="Traditional Arabic" w:hAnsi="Traditional Arabic" w:cs="Traditional Arabic" w:hint="cs"/>
          <w:kern w:val="24"/>
          <w:sz w:val="28"/>
          <w:szCs w:val="28"/>
          <w:rtl/>
          <w:lang w:bidi="ar-IQ"/>
        </w:rPr>
        <w:t>التوحيد لأبي طالب المكي:</w:t>
      </w:r>
      <w:r w:rsidRPr="002F039E">
        <w:rPr>
          <w:rFonts w:ascii="Traditional Arabic" w:hAnsi="Traditional Arabic" w:cs="Traditional Arabic"/>
          <w:kern w:val="24"/>
          <w:sz w:val="28"/>
          <w:szCs w:val="28"/>
          <w:rtl/>
          <w:lang w:bidi="ar-IQ"/>
        </w:rPr>
        <w:t xml:space="preserve"> 2/ 268</w:t>
      </w:r>
      <w:r w:rsidRPr="002F039E">
        <w:rPr>
          <w:rFonts w:ascii="Traditional Arabic" w:hAnsi="Traditional Arabic" w:cs="Traditional Arabic" w:hint="cs"/>
          <w:kern w:val="24"/>
          <w:sz w:val="28"/>
          <w:szCs w:val="28"/>
          <w:rtl/>
          <w:lang w:bidi="ar-IQ"/>
        </w:rPr>
        <w:t>.</w:t>
      </w:r>
    </w:p>
    <w:p w:rsidR="001479BE" w:rsidRPr="00466BE7" w:rsidRDefault="001479BE" w:rsidP="001F3867">
      <w:pPr>
        <w:pStyle w:val="a9"/>
        <w:spacing w:line="216" w:lineRule="auto"/>
        <w:ind w:left="284" w:hanging="284"/>
        <w:jc w:val="lowKashida"/>
        <w:rPr>
          <w:rFonts w:cs="Ali-A-Sahifa Bold"/>
          <w:sz w:val="28"/>
          <w:szCs w:val="28"/>
          <w:rtl/>
          <w:lang w:bidi="ar-IQ"/>
        </w:rPr>
      </w:pPr>
      <w:r w:rsidRPr="00466BE7">
        <w:rPr>
          <w:rFonts w:cs="Ali-A-Sahifa Bold" w:hint="cs"/>
          <w:sz w:val="28"/>
          <w:szCs w:val="28"/>
          <w:rtl/>
        </w:rPr>
        <w:t xml:space="preserve"> </w:t>
      </w:r>
    </w:p>
  </w:footnote>
  <w:footnote w:id="317">
    <w:p w:rsidR="001479BE" w:rsidRPr="00466BE7" w:rsidRDefault="001479BE" w:rsidP="00667C56">
      <w:pPr>
        <w:pStyle w:val="a9"/>
        <w:spacing w:line="216" w:lineRule="auto"/>
        <w:ind w:left="284" w:hanging="284"/>
        <w:jc w:val="lowKashida"/>
        <w:rPr>
          <w:rFonts w:cs="Ali-A-Sahifa Bold"/>
          <w:sz w:val="28"/>
          <w:szCs w:val="28"/>
          <w:rtl/>
          <w:lang w:bidi="ar-IQ"/>
        </w:rPr>
      </w:pPr>
      <w:r w:rsidRPr="00466BE7">
        <w:rPr>
          <w:rFonts w:cs="Ali-A-Sahifa Bold" w:hint="cs"/>
          <w:sz w:val="28"/>
          <w:szCs w:val="28"/>
          <w:rtl/>
        </w:rPr>
        <w:t>(</w:t>
      </w:r>
      <w:r w:rsidRPr="00466BE7">
        <w:rPr>
          <w:rStyle w:val="aa"/>
          <w:rFonts w:cs="Ali-A-Sahifa Bold"/>
          <w:sz w:val="28"/>
          <w:szCs w:val="28"/>
        </w:rPr>
        <w:footnoteRef/>
      </w:r>
      <w:r w:rsidRPr="00466BE7">
        <w:rPr>
          <w:rFonts w:cs="Ali-A-Sahifa Bold" w:hint="cs"/>
          <w:sz w:val="28"/>
          <w:szCs w:val="28"/>
          <w:rtl/>
        </w:rPr>
        <w:t>)</w:t>
      </w:r>
      <w:r w:rsidRPr="00667C56">
        <w:rPr>
          <w:rFonts w:ascii="Traditional Arabic" w:hAnsi="Traditional Arabic" w:cs="Traditional Arabic" w:hint="cs"/>
          <w:kern w:val="24"/>
          <w:sz w:val="28"/>
          <w:szCs w:val="28"/>
          <w:rtl/>
          <w:lang w:bidi="ar-IQ"/>
        </w:rPr>
        <w:t>أخرجه الإمام البخاري في صحيحه، كتاب بدء الوحي، باب ما يحب لأخيه</w:t>
      </w:r>
      <w:r>
        <w:rPr>
          <w:rFonts w:ascii="Traditional Arabic" w:hAnsi="Traditional Arabic" w:cs="Traditional Arabic" w:hint="cs"/>
          <w:kern w:val="24"/>
          <w:sz w:val="28"/>
          <w:szCs w:val="28"/>
          <w:rtl/>
          <w:lang w:bidi="ar-IQ"/>
        </w:rPr>
        <w:t xml:space="preserve"> من</w:t>
      </w:r>
      <w:r w:rsidRPr="00667C56">
        <w:rPr>
          <w:rFonts w:ascii="Traditional Arabic" w:hAnsi="Traditional Arabic" w:cs="Traditional Arabic"/>
          <w:kern w:val="24"/>
          <w:sz w:val="28"/>
          <w:szCs w:val="28"/>
          <w:rtl/>
          <w:lang w:bidi="ar-IQ"/>
        </w:rPr>
        <w:t xml:space="preserve"> </w:t>
      </w:r>
      <w:r w:rsidRPr="00667C56">
        <w:rPr>
          <w:rFonts w:ascii="Traditional Arabic" w:hAnsi="Traditional Arabic" w:cs="Traditional Arabic" w:hint="cs"/>
          <w:kern w:val="24"/>
          <w:sz w:val="28"/>
          <w:szCs w:val="28"/>
          <w:rtl/>
          <w:lang w:bidi="ar-IQ"/>
        </w:rPr>
        <w:t>أَنَسِ</w:t>
      </w:r>
      <w:r w:rsidRPr="00667C56">
        <w:rPr>
          <w:rFonts w:ascii="Traditional Arabic" w:hAnsi="Traditional Arabic" w:cs="Traditional Arabic"/>
          <w:kern w:val="24"/>
          <w:sz w:val="28"/>
          <w:szCs w:val="28"/>
          <w:rtl/>
          <w:lang w:bidi="ar-IQ"/>
        </w:rPr>
        <w:t xml:space="preserve"> </w:t>
      </w:r>
      <w:r w:rsidRPr="00667C56">
        <w:rPr>
          <w:rFonts w:ascii="Traditional Arabic" w:hAnsi="Traditional Arabic" w:cs="Traditional Arabic" w:hint="cs"/>
          <w:kern w:val="24"/>
          <w:sz w:val="28"/>
          <w:szCs w:val="28"/>
          <w:rtl/>
          <w:lang w:bidi="ar-IQ"/>
        </w:rPr>
        <w:t>بْنِ</w:t>
      </w:r>
      <w:r w:rsidRPr="00667C56">
        <w:rPr>
          <w:rFonts w:ascii="Traditional Arabic" w:hAnsi="Traditional Arabic" w:cs="Traditional Arabic"/>
          <w:kern w:val="24"/>
          <w:sz w:val="28"/>
          <w:szCs w:val="28"/>
          <w:rtl/>
          <w:lang w:bidi="ar-IQ"/>
        </w:rPr>
        <w:t xml:space="preserve"> </w:t>
      </w:r>
      <w:r w:rsidRPr="00667C56">
        <w:rPr>
          <w:rFonts w:ascii="Traditional Arabic" w:hAnsi="Traditional Arabic" w:cs="Traditional Arabic" w:hint="cs"/>
          <w:kern w:val="24"/>
          <w:sz w:val="28"/>
          <w:szCs w:val="28"/>
          <w:rtl/>
          <w:lang w:bidi="ar-IQ"/>
        </w:rPr>
        <w:t>مَالِكٍ</w:t>
      </w:r>
      <w:r w:rsidRPr="003E46BF">
        <w:rPr>
          <w:rFonts w:ascii="Traditional Arabic" w:hAnsi="Traditional Arabic" w:cs="Traditional Arabic"/>
          <w:sz w:val="36"/>
          <w:szCs w:val="36"/>
          <w:rtl/>
        </w:rPr>
        <w:t>-</w:t>
      </w:r>
      <w:r w:rsidRPr="003E46BF">
        <w:rPr>
          <w:rFonts w:ascii="Traditional Arabic" w:hAnsi="Traditional Arabic" w:cs="Traditional Arabic"/>
          <w:color w:val="000000"/>
          <w:sz w:val="36"/>
          <w:szCs w:val="36"/>
          <w:lang w:bidi="ar-IQ"/>
        </w:rPr>
        <w:sym w:font="AGA Arabesque" w:char="F074"/>
      </w:r>
      <w:r w:rsidRPr="003E46BF">
        <w:rPr>
          <w:rFonts w:ascii="Traditional Arabic" w:hAnsi="Traditional Arabic" w:cs="Traditional Arabic"/>
          <w:sz w:val="36"/>
          <w:szCs w:val="36"/>
          <w:rtl/>
        </w:rPr>
        <w:t>-</w:t>
      </w:r>
      <w:r w:rsidRPr="00667C56">
        <w:rPr>
          <w:rFonts w:ascii="Traditional Arabic" w:hAnsi="Traditional Arabic" w:cs="Traditional Arabic" w:hint="cs"/>
          <w:kern w:val="24"/>
          <w:sz w:val="28"/>
          <w:szCs w:val="28"/>
          <w:rtl/>
          <w:lang w:bidi="ar-IQ"/>
        </w:rPr>
        <w:t>:</w:t>
      </w:r>
      <w:r w:rsidRPr="001D1EF1">
        <w:rPr>
          <w:rFonts w:ascii="Traditional Arabic" w:hAnsi="Traditional Arabic" w:cs="Traditional Arabic" w:hint="cs"/>
          <w:kern w:val="24"/>
          <w:sz w:val="24"/>
          <w:szCs w:val="24"/>
          <w:rtl/>
          <w:lang w:bidi="ar-IQ"/>
        </w:rPr>
        <w:t xml:space="preserve">1/14، </w:t>
      </w:r>
      <w:r w:rsidRPr="00667C56">
        <w:rPr>
          <w:rFonts w:ascii="Traditional Arabic" w:hAnsi="Traditional Arabic" w:cs="Traditional Arabic" w:hint="cs"/>
          <w:kern w:val="24"/>
          <w:sz w:val="28"/>
          <w:szCs w:val="28"/>
          <w:rtl/>
          <w:lang w:bidi="ar-IQ"/>
        </w:rPr>
        <w:t>برقم</w:t>
      </w:r>
      <w:r w:rsidRPr="001D1EF1">
        <w:rPr>
          <w:rFonts w:ascii="Traditional Arabic" w:hAnsi="Traditional Arabic" w:cs="Traditional Arabic" w:hint="cs"/>
          <w:kern w:val="24"/>
          <w:sz w:val="24"/>
          <w:szCs w:val="24"/>
          <w:rtl/>
          <w:lang w:bidi="ar-IQ"/>
        </w:rPr>
        <w:t>(13).</w:t>
      </w:r>
      <w:r w:rsidRPr="00667C56">
        <w:rPr>
          <w:rFonts w:ascii="Traditional Arabic" w:hAnsi="Traditional Arabic" w:cs="Traditional Arabic" w:hint="cs"/>
          <w:kern w:val="24"/>
          <w:sz w:val="28"/>
          <w:szCs w:val="28"/>
          <w:rtl/>
          <w:lang w:bidi="ar-IQ"/>
        </w:rPr>
        <w:t xml:space="preserve"> </w:t>
      </w:r>
    </w:p>
  </w:footnote>
  <w:footnote w:id="318">
    <w:p w:rsidR="001479BE" w:rsidRPr="003E46BF" w:rsidRDefault="001479BE" w:rsidP="001452D3">
      <w:pPr>
        <w:autoSpaceDE w:val="0"/>
        <w:autoSpaceDN w:val="0"/>
        <w:adjustRightInd w:val="0"/>
        <w:spacing w:after="0" w:line="240" w:lineRule="auto"/>
        <w:jc w:val="both"/>
        <w:rPr>
          <w:rFonts w:ascii="Traditional Arabic" w:hAnsi="Traditional Arabic" w:cs="Traditional Arabic"/>
          <w:b/>
          <w:bCs/>
          <w:kern w:val="24"/>
          <w:sz w:val="36"/>
          <w:szCs w:val="36"/>
          <w:rtl/>
          <w:lang w:bidi="ar-IQ"/>
        </w:rPr>
      </w:pPr>
      <w:r w:rsidRPr="003E46BF">
        <w:rPr>
          <w:rFonts w:ascii="Traditional Arabic" w:hAnsi="Traditional Arabic" w:cs="Traditional Arabic"/>
          <w:sz w:val="28"/>
          <w:szCs w:val="28"/>
          <w:rtl/>
        </w:rPr>
        <w:t>(</w:t>
      </w:r>
      <w:r w:rsidRPr="003E46BF">
        <w:rPr>
          <w:rStyle w:val="aa"/>
          <w:rFonts w:ascii="Traditional Arabic" w:hAnsi="Traditional Arabic" w:cs="Traditional Arabic"/>
          <w:sz w:val="28"/>
          <w:szCs w:val="28"/>
        </w:rPr>
        <w:footnoteRef/>
      </w:r>
      <w:r w:rsidRPr="003E46BF">
        <w:rPr>
          <w:rFonts w:ascii="Traditional Arabic" w:hAnsi="Traditional Arabic" w:cs="Traditional Arabic"/>
          <w:sz w:val="28"/>
          <w:szCs w:val="28"/>
          <w:rtl/>
        </w:rPr>
        <w:t xml:space="preserve">) </w:t>
      </w:r>
      <w:r w:rsidRPr="003E46BF">
        <w:rPr>
          <w:rFonts w:ascii="Traditional Arabic" w:hAnsi="Traditional Arabic" w:cs="Traditional Arabic"/>
          <w:sz w:val="28"/>
          <w:szCs w:val="28"/>
          <w:rtl/>
          <w:lang w:bidi="ar-IQ"/>
        </w:rPr>
        <w:t xml:space="preserve">ينظر: </w:t>
      </w:r>
      <w:r w:rsidRPr="003E46BF">
        <w:rPr>
          <w:rFonts w:ascii="Traditional Arabic" w:hAnsi="Traditional Arabic" w:cs="Traditional Arabic"/>
          <w:sz w:val="28"/>
          <w:szCs w:val="28"/>
          <w:rtl/>
          <w:lang w:bidi="ar-IQ"/>
        </w:rPr>
        <w:t>اللمعات لبديع الزمان سعيد النورسي:3 / 238.</w:t>
      </w:r>
    </w:p>
    <w:p w:rsidR="001479BE" w:rsidRPr="003E46BF" w:rsidRDefault="001479BE" w:rsidP="001452D3">
      <w:pPr>
        <w:pStyle w:val="a9"/>
        <w:spacing w:line="216" w:lineRule="auto"/>
        <w:ind w:left="284" w:hanging="284"/>
        <w:jc w:val="lowKashida"/>
        <w:rPr>
          <w:rFonts w:ascii="Traditional Arabic" w:hAnsi="Traditional Arabic" w:cs="Traditional Arabic"/>
          <w:sz w:val="28"/>
          <w:szCs w:val="28"/>
          <w:rtl/>
          <w:lang w:bidi="ar-IQ"/>
        </w:rPr>
      </w:pPr>
    </w:p>
  </w:footnote>
  <w:footnote w:id="319">
    <w:p w:rsidR="001479BE" w:rsidRPr="00EB2B82" w:rsidRDefault="001479BE" w:rsidP="00652E07">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Pr>
        <w:footnoteRef/>
      </w:r>
      <w:r w:rsidRPr="00EB2B82">
        <w:rPr>
          <w:rFonts w:ascii="Traditional Arabic" w:hAnsi="Traditional Arabic" w:cs="Traditional Arabic" w:hint="cs"/>
          <w:sz w:val="28"/>
          <w:szCs w:val="28"/>
          <w:rtl/>
        </w:rPr>
        <w:t>) ينظر:</w:t>
      </w:r>
      <w:r w:rsidRPr="00EB2B82">
        <w:rPr>
          <w:rFonts w:ascii="Traditional Arabic" w:hAnsi="Traditional Arabic" w:cs="Traditional Arabic"/>
          <w:sz w:val="28"/>
          <w:szCs w:val="28"/>
          <w:rtl/>
        </w:rPr>
        <w:t xml:space="preserve"> تفسير الشعر</w:t>
      </w:r>
      <w:r>
        <w:rPr>
          <w:rFonts w:ascii="Traditional Arabic" w:hAnsi="Traditional Arabic" w:cs="Traditional Arabic" w:hint="cs"/>
          <w:sz w:val="28"/>
          <w:szCs w:val="28"/>
          <w:rtl/>
        </w:rPr>
        <w:t>اوي</w:t>
      </w:r>
      <w:r w:rsidRPr="00EB2B82">
        <w:rPr>
          <w:rFonts w:ascii="Traditional Arabic" w:hAnsi="Traditional Arabic" w:cs="Traditional Arabic"/>
          <w:sz w:val="28"/>
          <w:szCs w:val="28"/>
          <w:rtl/>
        </w:rPr>
        <w:t xml:space="preserve"> </w:t>
      </w: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tl/>
        </w:rPr>
        <w:t xml:space="preserve"> </w:t>
      </w:r>
      <w:r w:rsidRPr="00EB2B82">
        <w:rPr>
          <w:rFonts w:ascii="Traditional Arabic" w:hAnsi="Traditional Arabic" w:cs="Traditional Arabic" w:hint="cs"/>
          <w:sz w:val="28"/>
          <w:szCs w:val="28"/>
          <w:rtl/>
        </w:rPr>
        <w:t>2</w:t>
      </w:r>
      <w:r w:rsidRPr="00EB2B82">
        <w:rPr>
          <w:rFonts w:ascii="Traditional Arabic" w:hAnsi="Traditional Arabic" w:cs="Traditional Arabic"/>
          <w:sz w:val="28"/>
          <w:szCs w:val="28"/>
          <w:rtl/>
        </w:rPr>
        <w:t xml:space="preserve"> / 2346.</w:t>
      </w:r>
    </w:p>
  </w:footnote>
  <w:footnote w:id="320">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Pr>
        <w:footnoteRef/>
      </w:r>
      <w:r w:rsidRPr="00EB2B82">
        <w:rPr>
          <w:rFonts w:ascii="Traditional Arabic" w:hAnsi="Traditional Arabic" w:cs="Traditional Arabic" w:hint="cs"/>
          <w:sz w:val="28"/>
          <w:szCs w:val="28"/>
          <w:rtl/>
        </w:rPr>
        <w:t>) أخرجه البخاري في صحيحه برقم(6502):8/105.</w:t>
      </w:r>
    </w:p>
  </w:footnote>
  <w:footnote w:id="321">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Pr>
        <w:footnoteRef/>
      </w:r>
      <w:r w:rsidRPr="00EB2B82">
        <w:rPr>
          <w:rFonts w:ascii="Traditional Arabic" w:hAnsi="Traditional Arabic" w:cs="Traditional Arabic" w:hint="cs"/>
          <w:sz w:val="28"/>
          <w:szCs w:val="28"/>
          <w:rtl/>
        </w:rPr>
        <w:t>) ينظر: العبادة في الإسلام ليوسف القرضاوي:97.</w:t>
      </w:r>
    </w:p>
  </w:footnote>
  <w:footnote w:id="322">
    <w:p w:rsidR="001479BE" w:rsidRPr="00EB2B82" w:rsidRDefault="001479BE" w:rsidP="00857813">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rPr>
        <w:footnoteRef/>
      </w: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tl/>
        </w:rPr>
        <w:t xml:space="preserve">لسان العرب </w:t>
      </w:r>
      <w:r>
        <w:rPr>
          <w:rFonts w:ascii="Traditional Arabic" w:hAnsi="Traditional Arabic" w:cs="Traditional Arabic" w:hint="cs"/>
          <w:sz w:val="28"/>
          <w:szCs w:val="28"/>
          <w:rtl/>
        </w:rPr>
        <w:t>لابن منظور</w:t>
      </w: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tl/>
        </w:rPr>
        <w:t>14/ 37</w:t>
      </w:r>
      <w:r w:rsidRPr="00EB2B82">
        <w:rPr>
          <w:rFonts w:ascii="Traditional Arabic" w:hAnsi="Traditional Arabic" w:cs="Traditional Arabic" w:hint="cs"/>
          <w:sz w:val="28"/>
          <w:szCs w:val="28"/>
          <w:rtl/>
        </w:rPr>
        <w:t xml:space="preserve">. </w:t>
      </w:r>
    </w:p>
  </w:footnote>
  <w:footnote w:id="323">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Pr>
        <w:footnoteRef/>
      </w:r>
      <w:r w:rsidRPr="00EB2B82">
        <w:rPr>
          <w:rFonts w:ascii="Traditional Arabic" w:hAnsi="Traditional Arabic" w:cs="Traditional Arabic" w:hint="cs"/>
          <w:sz w:val="28"/>
          <w:szCs w:val="28"/>
          <w:rtl/>
        </w:rPr>
        <w:t xml:space="preserve">) ينظر: الفوائد لابن </w:t>
      </w:r>
      <w:r>
        <w:rPr>
          <w:rFonts w:ascii="Traditional Arabic" w:hAnsi="Traditional Arabic" w:cs="Traditional Arabic" w:hint="cs"/>
          <w:sz w:val="28"/>
          <w:szCs w:val="28"/>
          <w:rtl/>
        </w:rPr>
        <w:t>ال</w:t>
      </w:r>
      <w:r w:rsidRPr="00EB2B82">
        <w:rPr>
          <w:rFonts w:ascii="Traditional Arabic" w:hAnsi="Traditional Arabic" w:cs="Traditional Arabic" w:hint="cs"/>
          <w:sz w:val="28"/>
          <w:szCs w:val="28"/>
          <w:rtl/>
        </w:rPr>
        <w:t>قيم:32.</w:t>
      </w:r>
    </w:p>
  </w:footnote>
  <w:footnote w:id="324">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Pr>
        <w:footnoteRef/>
      </w:r>
      <w:r w:rsidRPr="00EB2B82">
        <w:rPr>
          <w:rFonts w:ascii="Traditional Arabic" w:hAnsi="Traditional Arabic" w:cs="Traditional Arabic" w:hint="cs"/>
          <w:sz w:val="28"/>
          <w:szCs w:val="28"/>
          <w:rtl/>
        </w:rPr>
        <w:t xml:space="preserve">) ينظر: الفقه الإسلامي وأدلته للدكتور وهبة الزحيلي:1/239. </w:t>
      </w:r>
    </w:p>
  </w:footnote>
  <w:footnote w:id="325">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Pr>
        <w:footnoteRef/>
      </w:r>
      <w:r w:rsidRPr="00EB2B82">
        <w:rPr>
          <w:rFonts w:ascii="Traditional Arabic" w:hAnsi="Traditional Arabic" w:cs="Traditional Arabic" w:hint="cs"/>
          <w:sz w:val="28"/>
          <w:szCs w:val="28"/>
          <w:rtl/>
        </w:rPr>
        <w:t>) ينظر:</w:t>
      </w:r>
      <w:r w:rsidRPr="00EB2B82">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w:t>
      </w:r>
      <w:r w:rsidRPr="00EB2B82">
        <w:rPr>
          <w:rFonts w:ascii="Traditional Arabic" w:hAnsi="Traditional Arabic" w:cs="Traditional Arabic"/>
          <w:sz w:val="28"/>
          <w:szCs w:val="28"/>
          <w:rtl/>
        </w:rPr>
        <w:t xml:space="preserve">تفسير </w:t>
      </w:r>
      <w:r w:rsidRPr="00EB2B82">
        <w:rPr>
          <w:rFonts w:ascii="Traditional Arabic" w:hAnsi="Traditional Arabic" w:cs="Traditional Arabic" w:hint="cs"/>
          <w:sz w:val="28"/>
          <w:szCs w:val="28"/>
          <w:rtl/>
        </w:rPr>
        <w:t>الكبير</w:t>
      </w:r>
      <w:r w:rsidRPr="00EB2B82">
        <w:rPr>
          <w:rFonts w:ascii="Traditional Arabic" w:hAnsi="Traditional Arabic" w:cs="Traditional Arabic"/>
          <w:sz w:val="28"/>
          <w:szCs w:val="28"/>
          <w:rtl/>
        </w:rPr>
        <w:t xml:space="preserve"> </w:t>
      </w:r>
      <w:r w:rsidRPr="00EB2B82">
        <w:rPr>
          <w:rFonts w:ascii="Traditional Arabic" w:hAnsi="Traditional Arabic" w:cs="Traditional Arabic" w:hint="cs"/>
          <w:sz w:val="28"/>
          <w:szCs w:val="28"/>
          <w:rtl/>
        </w:rPr>
        <w:t>المسمى بمفاتيح الغيب:</w:t>
      </w:r>
      <w:r>
        <w:rPr>
          <w:rFonts w:ascii="Traditional Arabic" w:hAnsi="Traditional Arabic" w:cs="Traditional Arabic" w:hint="cs"/>
          <w:sz w:val="28"/>
          <w:szCs w:val="28"/>
          <w:rtl/>
        </w:rPr>
        <w:t xml:space="preserve"> </w:t>
      </w:r>
      <w:r w:rsidRPr="00EB2B82">
        <w:rPr>
          <w:rFonts w:ascii="Traditional Arabic" w:hAnsi="Traditional Arabic" w:cs="Traditional Arabic" w:hint="cs"/>
          <w:sz w:val="28"/>
          <w:szCs w:val="28"/>
          <w:rtl/>
        </w:rPr>
        <w:t>ل</w:t>
      </w:r>
      <w:r>
        <w:rPr>
          <w:rFonts w:ascii="Traditional Arabic" w:hAnsi="Traditional Arabic" w:cs="Traditional Arabic" w:hint="cs"/>
          <w:sz w:val="28"/>
          <w:szCs w:val="28"/>
          <w:rtl/>
        </w:rPr>
        <w:t>أ</w:t>
      </w:r>
      <w:r w:rsidRPr="00EB2B82">
        <w:rPr>
          <w:rFonts w:ascii="Traditional Arabic" w:hAnsi="Traditional Arabic" w:cs="Traditional Arabic"/>
          <w:sz w:val="28"/>
          <w:szCs w:val="28"/>
          <w:rtl/>
        </w:rPr>
        <w:t>ب</w:t>
      </w:r>
      <w:r w:rsidRPr="00EB2B82">
        <w:rPr>
          <w:rFonts w:ascii="Traditional Arabic" w:hAnsi="Traditional Arabic" w:cs="Traditional Arabic" w:hint="cs"/>
          <w:sz w:val="28"/>
          <w:szCs w:val="28"/>
          <w:rtl/>
        </w:rPr>
        <w:t>ي</w:t>
      </w:r>
      <w:r w:rsidRPr="00EB2B82">
        <w:rPr>
          <w:rFonts w:ascii="Traditional Arabic" w:hAnsi="Traditional Arabic" w:cs="Traditional Arabic"/>
          <w:sz w:val="28"/>
          <w:szCs w:val="28"/>
          <w:rtl/>
        </w:rPr>
        <w:t xml:space="preserve"> عبدالله الرازي</w:t>
      </w: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tl/>
        </w:rPr>
        <w:t>8/ 152</w:t>
      </w:r>
      <w:r w:rsidRPr="00EB2B82">
        <w:rPr>
          <w:rFonts w:ascii="Traditional Arabic" w:hAnsi="Traditional Arabic" w:cs="Traditional Arabic" w:hint="cs"/>
          <w:sz w:val="28"/>
          <w:szCs w:val="28"/>
          <w:rtl/>
        </w:rPr>
        <w:t xml:space="preserve">.  </w:t>
      </w:r>
    </w:p>
  </w:footnote>
  <w:footnote w:id="326">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Pr>
        <w:footnoteRef/>
      </w:r>
      <w:r w:rsidRPr="00EB2B82">
        <w:rPr>
          <w:rFonts w:ascii="Traditional Arabic" w:hAnsi="Traditional Arabic" w:cs="Traditional Arabic" w:hint="cs"/>
          <w:sz w:val="28"/>
          <w:szCs w:val="28"/>
          <w:rtl/>
        </w:rPr>
        <w:t>) المصدر نفسه.</w:t>
      </w:r>
    </w:p>
  </w:footnote>
  <w:footnote w:id="327">
    <w:p w:rsidR="001479BE" w:rsidRPr="00EB2B82" w:rsidRDefault="001479BE" w:rsidP="003C02D3">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Pr>
        <w:footnoteRef/>
      </w: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tl/>
        </w:rPr>
        <w:t xml:space="preserve">إحياء علوم الدين ومعه </w:t>
      </w:r>
      <w:r w:rsidRPr="00EB2B82">
        <w:rPr>
          <w:rFonts w:ascii="Traditional Arabic" w:hAnsi="Traditional Arabic" w:cs="Traditional Arabic"/>
          <w:sz w:val="28"/>
          <w:szCs w:val="28"/>
          <w:rtl/>
        </w:rPr>
        <w:t>تخريج</w:t>
      </w:r>
      <w:r>
        <w:rPr>
          <w:rFonts w:ascii="Traditional Arabic" w:hAnsi="Traditional Arabic" w:cs="Traditional Arabic" w:hint="cs"/>
          <w:sz w:val="28"/>
          <w:szCs w:val="28"/>
          <w:rtl/>
        </w:rPr>
        <w:t>ات</w:t>
      </w:r>
      <w:r w:rsidRPr="00EB2B82">
        <w:rPr>
          <w:rFonts w:ascii="Traditional Arabic" w:hAnsi="Traditional Arabic" w:cs="Traditional Arabic"/>
          <w:sz w:val="28"/>
          <w:szCs w:val="28"/>
          <w:rtl/>
        </w:rPr>
        <w:t xml:space="preserve"> الحافظ العراقي</w:t>
      </w: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tl/>
        </w:rPr>
        <w:t xml:space="preserve"> 1 / 243</w:t>
      </w:r>
      <w:r w:rsidRPr="00EB2B82">
        <w:rPr>
          <w:rFonts w:ascii="Traditional Arabic" w:hAnsi="Traditional Arabic" w:cs="Traditional Arabic" w:hint="cs"/>
          <w:sz w:val="28"/>
          <w:szCs w:val="28"/>
          <w:rtl/>
        </w:rPr>
        <w:t xml:space="preserve">. </w:t>
      </w:r>
    </w:p>
  </w:footnote>
  <w:footnote w:id="328">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tl/>
        </w:rPr>
        <w:footnoteRef/>
      </w:r>
      <w:r w:rsidRPr="00EB2B82">
        <w:rPr>
          <w:rFonts w:ascii="Traditional Arabic" w:hAnsi="Traditional Arabic" w:cs="Traditional Arabic" w:hint="cs"/>
          <w:sz w:val="28"/>
          <w:szCs w:val="28"/>
          <w:rtl/>
        </w:rPr>
        <w:t xml:space="preserve">)ينظر: </w:t>
      </w:r>
      <w:r w:rsidRPr="00EB2B82">
        <w:rPr>
          <w:rFonts w:ascii="Traditional Arabic" w:hAnsi="Traditional Arabic" w:cs="Traditional Arabic"/>
          <w:sz w:val="28"/>
          <w:szCs w:val="28"/>
          <w:rtl/>
        </w:rPr>
        <w:t>تزكية الأنفس لسعيد حوى</w:t>
      </w:r>
      <w:r w:rsidRPr="00EB2B82">
        <w:rPr>
          <w:rFonts w:ascii="Traditional Arabic" w:hAnsi="Traditional Arabic" w:cs="Traditional Arabic" w:hint="cs"/>
          <w:sz w:val="28"/>
          <w:szCs w:val="28"/>
          <w:rtl/>
        </w:rPr>
        <w:t xml:space="preserve">: </w:t>
      </w:r>
      <w:r w:rsidRPr="00EB2B82">
        <w:rPr>
          <w:rFonts w:ascii="Traditional Arabic" w:hAnsi="Traditional Arabic" w:cs="Traditional Arabic"/>
          <w:sz w:val="28"/>
          <w:szCs w:val="28"/>
          <w:rtl/>
        </w:rPr>
        <w:t>35</w:t>
      </w:r>
      <w:r w:rsidRPr="00EB2B82">
        <w:rPr>
          <w:rFonts w:ascii="Traditional Arabic" w:hAnsi="Traditional Arabic" w:cs="Traditional Arabic" w:hint="cs"/>
          <w:sz w:val="28"/>
          <w:szCs w:val="28"/>
          <w:rtl/>
        </w:rPr>
        <w:t>.</w:t>
      </w:r>
    </w:p>
  </w:footnote>
  <w:footnote w:id="329">
    <w:p w:rsidR="001479BE" w:rsidRPr="00EB2B82" w:rsidRDefault="001479BE" w:rsidP="00C035D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tl/>
        </w:rPr>
        <w:footnoteRef/>
      </w:r>
      <w:r w:rsidRPr="00EB2B82">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المصدر نفسه. </w:t>
      </w:r>
    </w:p>
  </w:footnote>
  <w:footnote w:id="330">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tl/>
        </w:rPr>
        <w:footnoteRef/>
      </w:r>
      <w:r w:rsidRPr="00EB2B82">
        <w:rPr>
          <w:rFonts w:ascii="Traditional Arabic" w:hAnsi="Traditional Arabic" w:cs="Traditional Arabic" w:hint="cs"/>
          <w:sz w:val="28"/>
          <w:szCs w:val="28"/>
          <w:rtl/>
        </w:rPr>
        <w:t xml:space="preserve">) ينظر: العبادة وآثارها النفسية والاجتماعية للدكتور نظام الدين:49 </w:t>
      </w:r>
    </w:p>
  </w:footnote>
  <w:footnote w:id="331">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Pr>
        <w:footnoteRef/>
      </w:r>
      <w:r w:rsidRPr="00EB2B82">
        <w:rPr>
          <w:rFonts w:ascii="Traditional Arabic" w:hAnsi="Traditional Arabic" w:cs="Traditional Arabic" w:hint="cs"/>
          <w:sz w:val="28"/>
          <w:szCs w:val="28"/>
          <w:rtl/>
        </w:rPr>
        <w:t>) ينظر: إحياء علوم الدين لأبي حامد الغزالي:1/131-140.</w:t>
      </w:r>
    </w:p>
  </w:footnote>
  <w:footnote w:id="332">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Pr>
        <w:footnoteRef/>
      </w:r>
      <w:r w:rsidRPr="00EB2B82">
        <w:rPr>
          <w:rFonts w:ascii="Traditional Arabic" w:hAnsi="Traditional Arabic" w:cs="Traditional Arabic" w:hint="cs"/>
          <w:sz w:val="28"/>
          <w:szCs w:val="28"/>
          <w:rtl/>
        </w:rPr>
        <w:t>) أخرجه الإمام أحمد في مسنده:</w:t>
      </w:r>
      <w:r w:rsidRPr="00EB2B82">
        <w:rPr>
          <w:rFonts w:ascii="Traditional Arabic" w:hAnsi="Traditional Arabic" w:cs="Traditional Arabic"/>
          <w:sz w:val="28"/>
          <w:szCs w:val="28"/>
          <w:rtl/>
        </w:rPr>
        <w:t>12 / 239</w:t>
      </w:r>
      <w:r w:rsidRPr="00EB2B82">
        <w:rPr>
          <w:rFonts w:ascii="Traditional Arabic" w:hAnsi="Traditional Arabic" w:cs="Traditional Arabic" w:hint="cs"/>
          <w:sz w:val="28"/>
          <w:szCs w:val="28"/>
          <w:rtl/>
        </w:rPr>
        <w:t>.</w:t>
      </w:r>
    </w:p>
  </w:footnote>
  <w:footnote w:id="333">
    <w:p w:rsidR="001479BE" w:rsidRPr="00EB2B82" w:rsidRDefault="001479BE" w:rsidP="000D6926">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Pr>
        <w:footnoteRef/>
      </w:r>
      <w:r w:rsidRPr="00EB2B82">
        <w:rPr>
          <w:rFonts w:ascii="Traditional Arabic" w:hAnsi="Traditional Arabic" w:cs="Traditional Arabic" w:hint="cs"/>
          <w:sz w:val="28"/>
          <w:szCs w:val="28"/>
          <w:rtl/>
        </w:rPr>
        <w:t>) ينظر: إحياء علوم الدين لأبي حامد الغزالي:1/131-140.</w:t>
      </w:r>
    </w:p>
  </w:footnote>
  <w:footnote w:id="334">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Pr>
        <w:footnoteRef/>
      </w: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tl/>
        </w:rPr>
        <w:t>المحيط في اللغة</w:t>
      </w: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tl/>
        </w:rPr>
        <w:t>1 /421</w:t>
      </w:r>
      <w:r>
        <w:rPr>
          <w:rFonts w:ascii="Traditional Arabic" w:hAnsi="Traditional Arabic" w:cs="Traditional Arabic" w:hint="cs"/>
          <w:sz w:val="28"/>
          <w:szCs w:val="28"/>
          <w:rtl/>
        </w:rPr>
        <w:t>، مادة(زكا).</w:t>
      </w:r>
    </w:p>
  </w:footnote>
  <w:footnote w:id="335">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Pr>
        <w:footnoteRef/>
      </w:r>
      <w:r w:rsidRPr="00EB2B82">
        <w:rPr>
          <w:rFonts w:ascii="Traditional Arabic" w:hAnsi="Traditional Arabic" w:cs="Traditional Arabic" w:hint="cs"/>
          <w:sz w:val="28"/>
          <w:szCs w:val="28"/>
          <w:rtl/>
        </w:rPr>
        <w:t xml:space="preserve">) ينظر: </w:t>
      </w:r>
      <w:r w:rsidRPr="00EB2B82">
        <w:rPr>
          <w:rFonts w:ascii="Traditional Arabic" w:hAnsi="Traditional Arabic" w:cs="Traditional Arabic"/>
          <w:sz w:val="28"/>
          <w:szCs w:val="28"/>
          <w:rtl/>
        </w:rPr>
        <w:t xml:space="preserve">تفسير </w:t>
      </w:r>
      <w:r w:rsidRPr="00EB2B82">
        <w:rPr>
          <w:rFonts w:ascii="Traditional Arabic" w:hAnsi="Traditional Arabic" w:cs="Traditional Arabic"/>
          <w:sz w:val="28"/>
          <w:szCs w:val="28"/>
          <w:rtl/>
        </w:rPr>
        <w:t>البغ</w:t>
      </w:r>
      <w:r>
        <w:rPr>
          <w:rFonts w:ascii="Traditional Arabic" w:hAnsi="Traditional Arabic" w:cs="Traditional Arabic" w:hint="cs"/>
          <w:sz w:val="28"/>
          <w:szCs w:val="28"/>
          <w:rtl/>
        </w:rPr>
        <w:t>و</w:t>
      </w:r>
      <w:r w:rsidRPr="00EB2B82">
        <w:rPr>
          <w:rFonts w:ascii="Traditional Arabic" w:hAnsi="Traditional Arabic" w:cs="Traditional Arabic"/>
          <w:sz w:val="28"/>
          <w:szCs w:val="28"/>
          <w:rtl/>
        </w:rPr>
        <w:t>ي</w:t>
      </w:r>
      <w:r>
        <w:rPr>
          <w:rFonts w:ascii="Traditional Arabic" w:hAnsi="Traditional Arabic" w:cs="Traditional Arabic" w:hint="cs"/>
          <w:sz w:val="28"/>
          <w:szCs w:val="28"/>
          <w:rtl/>
        </w:rPr>
        <w:t xml:space="preserve">، المسمى بمعالم التنزيل في تفسير القرآن </w:t>
      </w: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tl/>
        </w:rPr>
        <w:t xml:space="preserve"> 8 </w:t>
      </w: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tl/>
        </w:rPr>
        <w:t>439</w:t>
      </w:r>
      <w:r w:rsidRPr="00EB2B82">
        <w:rPr>
          <w:rFonts w:ascii="Traditional Arabic" w:hAnsi="Traditional Arabic" w:cs="Traditional Arabic" w:hint="cs"/>
          <w:sz w:val="28"/>
          <w:szCs w:val="28"/>
          <w:rtl/>
        </w:rPr>
        <w:t>.</w:t>
      </w:r>
    </w:p>
  </w:footnote>
  <w:footnote w:id="336">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Pr>
        <w:footnoteRef/>
      </w:r>
      <w:r w:rsidRPr="00EB2B82">
        <w:rPr>
          <w:rFonts w:ascii="Traditional Arabic" w:hAnsi="Traditional Arabic" w:cs="Traditional Arabic" w:hint="cs"/>
          <w:sz w:val="28"/>
          <w:szCs w:val="28"/>
          <w:rtl/>
        </w:rPr>
        <w:t>) ينظر: العبادة في الإسلام:259.</w:t>
      </w:r>
    </w:p>
  </w:footnote>
  <w:footnote w:id="337">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Pr>
        <w:footnoteRef/>
      </w:r>
      <w:r w:rsidRPr="00EB2B82">
        <w:rPr>
          <w:rFonts w:ascii="Traditional Arabic" w:hAnsi="Traditional Arabic" w:cs="Traditional Arabic" w:hint="cs"/>
          <w:sz w:val="28"/>
          <w:szCs w:val="28"/>
          <w:rtl/>
        </w:rPr>
        <w:t>) أخرجه البخاري في صحيحه برقم(</w:t>
      </w:r>
      <w:r w:rsidRPr="00EB2B82">
        <w:rPr>
          <w:rFonts w:ascii="Traditional Arabic" w:hAnsi="Traditional Arabic" w:cs="Traditional Arabic"/>
          <w:sz w:val="28"/>
          <w:szCs w:val="28"/>
          <w:rtl/>
        </w:rPr>
        <w:t>1423</w:t>
      </w: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tl/>
        </w:rPr>
        <w:t>2/ 111</w:t>
      </w:r>
      <w:r w:rsidRPr="00EB2B82">
        <w:rPr>
          <w:rFonts w:ascii="Traditional Arabic" w:hAnsi="Traditional Arabic" w:cs="Traditional Arabic" w:hint="cs"/>
          <w:sz w:val="28"/>
          <w:szCs w:val="28"/>
          <w:rtl/>
        </w:rPr>
        <w:t>.</w:t>
      </w:r>
    </w:p>
  </w:footnote>
  <w:footnote w:id="338">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Pr>
        <w:footnoteRef/>
      </w:r>
      <w:r w:rsidRPr="00EB2B82">
        <w:rPr>
          <w:rFonts w:ascii="Traditional Arabic" w:hAnsi="Traditional Arabic" w:cs="Traditional Arabic" w:hint="cs"/>
          <w:sz w:val="28"/>
          <w:szCs w:val="28"/>
          <w:rtl/>
        </w:rPr>
        <w:t>) ينظر: تفسير القرآن العظيم لابن كثير:4/655.</w:t>
      </w:r>
    </w:p>
  </w:footnote>
  <w:footnote w:id="339">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Pr>
        <w:footnoteRef/>
      </w:r>
      <w:r w:rsidRPr="00EB2B82">
        <w:rPr>
          <w:rFonts w:ascii="Traditional Arabic" w:hAnsi="Traditional Arabic" w:cs="Traditional Arabic" w:hint="cs"/>
          <w:sz w:val="28"/>
          <w:szCs w:val="28"/>
          <w:rtl/>
        </w:rPr>
        <w:t>) ينظر: إحياء علوم الدين  لأبي حامد الغزالي:1/222.</w:t>
      </w:r>
    </w:p>
  </w:footnote>
  <w:footnote w:id="340">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Pr>
        <w:footnoteRef/>
      </w: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tl/>
        </w:rPr>
        <w:t>أخرجه الترمذي وحسنه من حديث رجل من بني سليم وابن ماجة من حديث أبي هريرة . تخريج أحاديث الإحياء</w:t>
      </w: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tl/>
        </w:rPr>
        <w:t xml:space="preserve"> 2 / 216.</w:t>
      </w:r>
    </w:p>
  </w:footnote>
  <w:footnote w:id="341">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Pr>
        <w:footnoteRef/>
      </w:r>
      <w:r w:rsidRPr="00EB2B82">
        <w:rPr>
          <w:rFonts w:ascii="Traditional Arabic" w:hAnsi="Traditional Arabic" w:cs="Traditional Arabic" w:hint="cs"/>
          <w:sz w:val="28"/>
          <w:szCs w:val="28"/>
          <w:rtl/>
        </w:rPr>
        <w:t xml:space="preserve">) ينظر: </w:t>
      </w:r>
      <w:r w:rsidRPr="00EB2B82">
        <w:rPr>
          <w:rFonts w:ascii="Traditional Arabic" w:hAnsi="Traditional Arabic" w:cs="Traditional Arabic"/>
          <w:sz w:val="28"/>
          <w:szCs w:val="28"/>
          <w:rtl/>
        </w:rPr>
        <w:t>المصباح المنير</w:t>
      </w:r>
      <w:r w:rsidRPr="00EB2B82">
        <w:rPr>
          <w:rFonts w:ascii="Traditional Arabic" w:hAnsi="Traditional Arabic" w:cs="Traditional Arabic" w:hint="cs"/>
          <w:sz w:val="28"/>
          <w:szCs w:val="28"/>
          <w:rtl/>
        </w:rPr>
        <w:t xml:space="preserve"> </w:t>
      </w:r>
      <w:r w:rsidRPr="00EB2B82">
        <w:rPr>
          <w:rFonts w:ascii="Traditional Arabic" w:hAnsi="Traditional Arabic" w:cs="Traditional Arabic"/>
          <w:sz w:val="28"/>
          <w:szCs w:val="28"/>
          <w:rtl/>
        </w:rPr>
        <w:t>في غريب الشرح الكبير للرافعي:1 /352.</w:t>
      </w:r>
    </w:p>
  </w:footnote>
  <w:footnote w:id="342">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Pr>
        <w:footnoteRef/>
      </w:r>
      <w:r w:rsidRPr="00EB2B82">
        <w:rPr>
          <w:rFonts w:ascii="Traditional Arabic" w:hAnsi="Traditional Arabic" w:cs="Traditional Arabic" w:hint="cs"/>
          <w:sz w:val="28"/>
          <w:szCs w:val="28"/>
          <w:rtl/>
        </w:rPr>
        <w:t xml:space="preserve">) ينظر: </w:t>
      </w:r>
      <w:r w:rsidRPr="00EB2B82">
        <w:rPr>
          <w:rFonts w:ascii="Traditional Arabic" w:hAnsi="Traditional Arabic" w:cs="Traditional Arabic"/>
          <w:sz w:val="28"/>
          <w:szCs w:val="28"/>
          <w:rtl/>
        </w:rPr>
        <w:t>مغني المحتاج</w:t>
      </w:r>
      <w:r w:rsidRPr="00EB2B82">
        <w:rPr>
          <w:rFonts w:ascii="Traditional Arabic" w:hAnsi="Traditional Arabic" w:cs="Traditional Arabic" w:hint="cs"/>
          <w:sz w:val="28"/>
          <w:szCs w:val="28"/>
          <w:rtl/>
        </w:rPr>
        <w:t xml:space="preserve"> للخطيب الشربيني</w:t>
      </w:r>
      <w:r w:rsidRPr="00EB2B82">
        <w:rPr>
          <w:rFonts w:ascii="Traditional Arabic" w:hAnsi="Traditional Arabic" w:cs="Traditional Arabic"/>
          <w:sz w:val="28"/>
          <w:szCs w:val="28"/>
          <w:rtl/>
        </w:rPr>
        <w:t>: 1/ 420.</w:t>
      </w:r>
    </w:p>
  </w:footnote>
  <w:footnote w:id="343">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Pr>
        <w:footnoteRef/>
      </w:r>
      <w:r w:rsidRPr="00EB2B82">
        <w:rPr>
          <w:rFonts w:ascii="Traditional Arabic" w:hAnsi="Traditional Arabic" w:cs="Traditional Arabic" w:hint="cs"/>
          <w:sz w:val="28"/>
          <w:szCs w:val="28"/>
          <w:rtl/>
        </w:rPr>
        <w:t xml:space="preserve">) ينظر: </w:t>
      </w:r>
      <w:r w:rsidRPr="00EB2B82">
        <w:rPr>
          <w:rFonts w:ascii="Traditional Arabic" w:hAnsi="Traditional Arabic" w:cs="Traditional Arabic"/>
          <w:sz w:val="28"/>
          <w:szCs w:val="28"/>
          <w:rtl/>
        </w:rPr>
        <w:t>العبادة وآثارها النفسية والاجتماعية</w:t>
      </w:r>
      <w:r w:rsidRPr="00EB2B82">
        <w:rPr>
          <w:rFonts w:ascii="Traditional Arabic" w:hAnsi="Traditional Arabic" w:cs="Traditional Arabic" w:hint="cs"/>
          <w:sz w:val="28"/>
          <w:szCs w:val="28"/>
          <w:rtl/>
        </w:rPr>
        <w:t xml:space="preserve"> لنظام الدين عبد الحميد</w:t>
      </w:r>
      <w:r w:rsidRPr="00EB2B82">
        <w:rPr>
          <w:rFonts w:ascii="Traditional Arabic" w:hAnsi="Traditional Arabic" w:cs="Traditional Arabic"/>
          <w:sz w:val="28"/>
          <w:szCs w:val="28"/>
          <w:rtl/>
        </w:rPr>
        <w:t>:89</w:t>
      </w:r>
      <w:r w:rsidRPr="00EB2B82">
        <w:rPr>
          <w:rFonts w:ascii="Traditional Arabic" w:hAnsi="Traditional Arabic" w:cs="Traditional Arabic" w:hint="cs"/>
          <w:sz w:val="28"/>
          <w:szCs w:val="28"/>
          <w:rtl/>
        </w:rPr>
        <w:t>.</w:t>
      </w:r>
    </w:p>
  </w:footnote>
  <w:footnote w:id="344">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Pr>
        <w:footnoteRef/>
      </w:r>
      <w:r w:rsidRPr="00EB2B82">
        <w:rPr>
          <w:rFonts w:ascii="Traditional Arabic" w:hAnsi="Traditional Arabic" w:cs="Traditional Arabic" w:hint="cs"/>
          <w:sz w:val="28"/>
          <w:szCs w:val="28"/>
          <w:rtl/>
        </w:rPr>
        <w:t xml:space="preserve">) أخرجه الإمام أحمد في مسنده </w:t>
      </w:r>
      <w:r w:rsidRPr="00EB2B82">
        <w:rPr>
          <w:rFonts w:ascii="Traditional Arabic" w:hAnsi="Traditional Arabic" w:cs="Traditional Arabic"/>
          <w:sz w:val="28"/>
          <w:szCs w:val="28"/>
          <w:rtl/>
        </w:rPr>
        <w:t>برقم</w:t>
      </w: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tl/>
        </w:rPr>
        <w:t>9685</w:t>
      </w: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tl/>
        </w:rPr>
        <w:t xml:space="preserve"> بسند صحيج</w:t>
      </w: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tl/>
        </w:rPr>
        <w:t>15 /428</w:t>
      </w:r>
      <w:r w:rsidRPr="00EB2B82">
        <w:rPr>
          <w:rFonts w:ascii="Traditional Arabic" w:hAnsi="Traditional Arabic" w:cs="Traditional Arabic" w:hint="cs"/>
          <w:sz w:val="28"/>
          <w:szCs w:val="28"/>
          <w:rtl/>
        </w:rPr>
        <w:t>.</w:t>
      </w:r>
    </w:p>
  </w:footnote>
  <w:footnote w:id="345">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Pr>
        <w:footnoteRef/>
      </w:r>
      <w:r w:rsidRPr="00EB2B82">
        <w:rPr>
          <w:rFonts w:ascii="Traditional Arabic" w:hAnsi="Traditional Arabic" w:cs="Traditional Arabic" w:hint="cs"/>
          <w:sz w:val="28"/>
          <w:szCs w:val="28"/>
          <w:rtl/>
        </w:rPr>
        <w:t xml:space="preserve">) ينظر: </w:t>
      </w:r>
      <w:r w:rsidRPr="00EB2B82">
        <w:rPr>
          <w:rFonts w:ascii="Traditional Arabic" w:hAnsi="Traditional Arabic" w:cs="Traditional Arabic"/>
          <w:sz w:val="28"/>
          <w:szCs w:val="28"/>
          <w:rtl/>
        </w:rPr>
        <w:t>روح الدين الاسلامي:249.</w:t>
      </w:r>
    </w:p>
  </w:footnote>
  <w:footnote w:id="346">
    <w:p w:rsidR="001479BE" w:rsidRPr="00EB2B82" w:rsidRDefault="001479BE" w:rsidP="00D3395D">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Pr>
        <w:footnoteRef/>
      </w:r>
      <w:r w:rsidRPr="00EB2B82">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إحياء علوم الدين </w:t>
      </w:r>
      <w:r>
        <w:rPr>
          <w:rFonts w:ascii="Traditional Arabic" w:hAnsi="Traditional Arabic" w:cs="Traditional Arabic" w:hint="cs"/>
          <w:sz w:val="28"/>
          <w:szCs w:val="28"/>
          <w:rtl/>
        </w:rPr>
        <w:t>للغزالي</w:t>
      </w: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tl/>
        </w:rPr>
        <w:t xml:space="preserve"> 1 / 454</w:t>
      </w:r>
      <w:r w:rsidRPr="00EB2B82">
        <w:rPr>
          <w:rFonts w:ascii="Traditional Arabic" w:hAnsi="Traditional Arabic" w:cs="Traditional Arabic" w:hint="cs"/>
          <w:sz w:val="28"/>
          <w:szCs w:val="28"/>
          <w:rtl/>
        </w:rPr>
        <w:t>.</w:t>
      </w:r>
    </w:p>
  </w:footnote>
  <w:footnote w:id="347">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Pr>
        <w:footnoteRef/>
      </w:r>
      <w:r w:rsidRPr="00EB2B82">
        <w:rPr>
          <w:rFonts w:ascii="Traditional Arabic" w:hAnsi="Traditional Arabic" w:cs="Traditional Arabic" w:hint="cs"/>
          <w:sz w:val="28"/>
          <w:szCs w:val="28"/>
          <w:rtl/>
        </w:rPr>
        <w:t>) ينظر: الفقه الإسلامي وأدلته لوهبة الزحيلي:3/1617-1618.</w:t>
      </w:r>
    </w:p>
  </w:footnote>
  <w:footnote w:id="348">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Pr>
        <w:footnoteRef/>
      </w:r>
      <w:r w:rsidRPr="00EB2B82">
        <w:rPr>
          <w:rFonts w:ascii="Traditional Arabic" w:hAnsi="Traditional Arabic" w:cs="Traditional Arabic" w:hint="cs"/>
          <w:sz w:val="28"/>
          <w:szCs w:val="28"/>
          <w:rtl/>
        </w:rPr>
        <w:t>) لسان العرب:2/541.</w:t>
      </w:r>
    </w:p>
  </w:footnote>
  <w:footnote w:id="349">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Pr>
        <w:footnoteRef/>
      </w:r>
      <w:r w:rsidRPr="00EB2B82">
        <w:rPr>
          <w:rFonts w:ascii="Traditional Arabic" w:hAnsi="Traditional Arabic" w:cs="Traditional Arabic" w:hint="cs"/>
          <w:sz w:val="28"/>
          <w:szCs w:val="28"/>
          <w:rtl/>
        </w:rPr>
        <w:t>) ينظر: المجموع شرح المهذب للنووي:7/133-137، والمغني لابن قدامة:3/226.</w:t>
      </w:r>
    </w:p>
  </w:footnote>
  <w:footnote w:id="350">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rPr>
        <w:footnoteRef/>
      </w:r>
      <w:r w:rsidRPr="00EB2B82">
        <w:rPr>
          <w:rFonts w:ascii="Traditional Arabic" w:hAnsi="Traditional Arabic" w:cs="Traditional Arabic" w:hint="cs"/>
          <w:sz w:val="28"/>
          <w:szCs w:val="28"/>
          <w:rtl/>
        </w:rPr>
        <w:t xml:space="preserve">)ينظر: مختصر منهاج القاصدين لابن قدامة:74. </w:t>
      </w:r>
    </w:p>
  </w:footnote>
  <w:footnote w:id="351">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Pr>
        <w:footnoteRef/>
      </w:r>
      <w:r w:rsidRPr="00EB2B82">
        <w:rPr>
          <w:rFonts w:ascii="Traditional Arabic" w:hAnsi="Traditional Arabic" w:cs="Traditional Arabic" w:hint="cs"/>
          <w:sz w:val="28"/>
          <w:szCs w:val="28"/>
          <w:rtl/>
        </w:rPr>
        <w:t>) أخرجه الإمام مالك في الموطأ بسند صحيح برقم(1271):</w:t>
      </w:r>
      <w:r w:rsidRPr="00EB2B82">
        <w:rPr>
          <w:rFonts w:ascii="Traditional Arabic" w:hAnsi="Traditional Arabic" w:cs="Traditional Arabic"/>
          <w:sz w:val="28"/>
          <w:szCs w:val="28"/>
          <w:rtl/>
        </w:rPr>
        <w:t>1/ 346</w:t>
      </w:r>
      <w:r w:rsidRPr="00EB2B82">
        <w:rPr>
          <w:rFonts w:ascii="Traditional Arabic" w:hAnsi="Traditional Arabic" w:cs="Traditional Arabic" w:hint="cs"/>
          <w:sz w:val="28"/>
          <w:szCs w:val="28"/>
          <w:rtl/>
        </w:rPr>
        <w:t xml:space="preserve">. </w:t>
      </w:r>
    </w:p>
  </w:footnote>
  <w:footnote w:id="352">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rPr>
        <w:footnoteRef/>
      </w:r>
      <w:r>
        <w:rPr>
          <w:rFonts w:ascii="Traditional Arabic" w:hAnsi="Traditional Arabic" w:cs="Traditional Arabic" w:hint="cs"/>
          <w:sz w:val="28"/>
          <w:szCs w:val="28"/>
          <w:rtl/>
        </w:rPr>
        <w:t xml:space="preserve">) ينظر: الإسلام عقيدة وشريعة </w:t>
      </w:r>
      <w:r w:rsidRPr="00EB2B82">
        <w:rPr>
          <w:rFonts w:ascii="Traditional Arabic" w:hAnsi="Traditional Arabic" w:cs="Traditional Arabic" w:hint="cs"/>
          <w:sz w:val="28"/>
          <w:szCs w:val="28"/>
          <w:rtl/>
        </w:rPr>
        <w:t>م</w:t>
      </w:r>
      <w:r>
        <w:rPr>
          <w:rFonts w:ascii="Traditional Arabic" w:hAnsi="Traditional Arabic" w:cs="Traditional Arabic" w:hint="cs"/>
          <w:sz w:val="28"/>
          <w:szCs w:val="28"/>
          <w:rtl/>
        </w:rPr>
        <w:t>حمو</w:t>
      </w:r>
      <w:r w:rsidRPr="00EB2B82">
        <w:rPr>
          <w:rFonts w:ascii="Traditional Arabic" w:hAnsi="Traditional Arabic" w:cs="Traditional Arabic" w:hint="cs"/>
          <w:sz w:val="28"/>
          <w:szCs w:val="28"/>
          <w:rtl/>
        </w:rPr>
        <w:t>د شلوت:120، والعبادة في الإسلام للقرضاوي:285-286.</w:t>
      </w:r>
    </w:p>
  </w:footnote>
  <w:footnote w:id="353">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rPr>
        <w:footnoteRef/>
      </w:r>
      <w:r w:rsidRPr="00EB2B82">
        <w:rPr>
          <w:rFonts w:ascii="Traditional Arabic" w:hAnsi="Traditional Arabic" w:cs="Traditional Arabic" w:hint="cs"/>
          <w:sz w:val="28"/>
          <w:szCs w:val="28"/>
          <w:rtl/>
        </w:rPr>
        <w:t xml:space="preserve">) ينظر: المستخلص في تزكية الأنفس لسعيد حوى:85. </w:t>
      </w:r>
    </w:p>
  </w:footnote>
  <w:footnote w:id="354">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Pr>
        <w:footnoteRef/>
      </w:r>
      <w:r w:rsidRPr="00EB2B82">
        <w:rPr>
          <w:rFonts w:ascii="Traditional Arabic" w:hAnsi="Traditional Arabic" w:cs="Traditional Arabic" w:hint="cs"/>
          <w:sz w:val="28"/>
          <w:szCs w:val="28"/>
          <w:rtl/>
        </w:rPr>
        <w:t>) أخرجه البيهقي في سنن</w:t>
      </w:r>
      <w:r>
        <w:rPr>
          <w:rFonts w:ascii="Traditional Arabic" w:hAnsi="Traditional Arabic" w:cs="Traditional Arabic" w:hint="cs"/>
          <w:sz w:val="28"/>
          <w:szCs w:val="28"/>
          <w:rtl/>
        </w:rPr>
        <w:t>ه</w:t>
      </w:r>
      <w:r w:rsidRPr="00EB2B82">
        <w:rPr>
          <w:rFonts w:ascii="Traditional Arabic" w:hAnsi="Traditional Arabic" w:cs="Traditional Arabic" w:hint="cs"/>
          <w:sz w:val="28"/>
          <w:szCs w:val="28"/>
          <w:rtl/>
        </w:rPr>
        <w:t xml:space="preserve"> الكبرى</w:t>
      </w:r>
      <w:r w:rsidRPr="00EB2B82">
        <w:rPr>
          <w:rFonts w:ascii="Traditional Arabic" w:hAnsi="Traditional Arabic" w:cs="Traditional Arabic"/>
          <w:sz w:val="28"/>
          <w:szCs w:val="28"/>
          <w:rtl/>
        </w:rPr>
        <w:t xml:space="preserve"> </w:t>
      </w:r>
      <w:r w:rsidRPr="00EB2B82">
        <w:rPr>
          <w:rFonts w:ascii="Traditional Arabic" w:hAnsi="Traditional Arabic" w:cs="Traditional Arabic" w:hint="cs"/>
          <w:sz w:val="28"/>
          <w:szCs w:val="28"/>
          <w:rtl/>
        </w:rPr>
        <w:t>برقم(9731):</w:t>
      </w:r>
      <w:r w:rsidRPr="00EB2B82">
        <w:rPr>
          <w:rFonts w:ascii="Traditional Arabic" w:hAnsi="Traditional Arabic" w:cs="Traditional Arabic"/>
          <w:sz w:val="28"/>
          <w:szCs w:val="28"/>
          <w:rtl/>
        </w:rPr>
        <w:t>5/ 196</w:t>
      </w:r>
      <w:r w:rsidRPr="00EB2B82">
        <w:rPr>
          <w:rFonts w:ascii="Traditional Arabic" w:hAnsi="Traditional Arabic" w:cs="Traditional Arabic" w:hint="cs"/>
          <w:sz w:val="28"/>
          <w:szCs w:val="28"/>
          <w:rtl/>
        </w:rPr>
        <w:t>.</w:t>
      </w:r>
    </w:p>
  </w:footnote>
  <w:footnote w:id="355">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Pr>
        <w:footnoteRef/>
      </w:r>
      <w:r w:rsidRPr="00EB2B82">
        <w:rPr>
          <w:rFonts w:ascii="Traditional Arabic" w:hAnsi="Traditional Arabic" w:cs="Traditional Arabic" w:hint="cs"/>
          <w:sz w:val="28"/>
          <w:szCs w:val="28"/>
          <w:rtl/>
        </w:rPr>
        <w:t xml:space="preserve">) أخرجه الإمام مسلم في صحيحه برقم(3325):4/102. </w:t>
      </w:r>
    </w:p>
  </w:footnote>
  <w:footnote w:id="356">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sz w:val="28"/>
          <w:szCs w:val="28"/>
        </w:rPr>
        <w:footnoteRef/>
      </w:r>
      <w:r w:rsidRPr="00EB2B82">
        <w:rPr>
          <w:rFonts w:ascii="Traditional Arabic" w:hAnsi="Traditional Arabic" w:cs="Traditional Arabic" w:hint="cs"/>
          <w:sz w:val="28"/>
          <w:szCs w:val="28"/>
          <w:rtl/>
        </w:rPr>
        <w:t>) تفسير القرآن العظيم لابن كثير:2/347.</w:t>
      </w:r>
    </w:p>
  </w:footnote>
  <w:footnote w:id="357">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rPr>
        <w:footnoteRef/>
      </w:r>
      <w:r w:rsidRPr="00EB2B82">
        <w:rPr>
          <w:rFonts w:ascii="Traditional Arabic" w:hAnsi="Traditional Arabic" w:cs="Traditional Arabic" w:hint="cs"/>
          <w:sz w:val="28"/>
          <w:szCs w:val="28"/>
          <w:rtl/>
        </w:rPr>
        <w:t>) تفسير القرآن العظيم لابن كثير:2/348.</w:t>
      </w:r>
    </w:p>
  </w:footnote>
  <w:footnote w:id="358">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rPr>
        <w:footnoteRef/>
      </w:r>
      <w:r w:rsidRPr="00EB2B82">
        <w:rPr>
          <w:rFonts w:ascii="Traditional Arabic" w:hAnsi="Traditional Arabic" w:cs="Traditional Arabic" w:hint="cs"/>
          <w:sz w:val="28"/>
          <w:szCs w:val="28"/>
          <w:rtl/>
        </w:rPr>
        <w:t>) ينظر: المجموع في شرح المهذب:8/217، والإيضاح:498.</w:t>
      </w:r>
    </w:p>
  </w:footnote>
  <w:footnote w:id="359">
    <w:p w:rsidR="001479BE" w:rsidRPr="00EB2B82" w:rsidRDefault="001479BE" w:rsidP="00BC0E6F">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rPr>
        <w:footnoteRef/>
      </w:r>
      <w:r w:rsidRPr="00EB2B82">
        <w:rPr>
          <w:rFonts w:ascii="Traditional Arabic" w:hAnsi="Traditional Arabic" w:cs="Traditional Arabic" w:hint="cs"/>
          <w:sz w:val="28"/>
          <w:szCs w:val="28"/>
          <w:rtl/>
        </w:rPr>
        <w:t xml:space="preserve">) منهاج المسلم </w:t>
      </w:r>
      <w:r>
        <w:rPr>
          <w:rFonts w:ascii="Traditional Arabic" w:hAnsi="Traditional Arabic" w:cs="Traditional Arabic" w:hint="cs"/>
          <w:sz w:val="28"/>
          <w:szCs w:val="28"/>
          <w:rtl/>
        </w:rPr>
        <w:t>لمحيى</w:t>
      </w:r>
      <w:r w:rsidRPr="00EB2B82">
        <w:rPr>
          <w:rFonts w:ascii="Traditional Arabic" w:hAnsi="Traditional Arabic" w:cs="Traditional Arabic" w:hint="cs"/>
          <w:sz w:val="28"/>
          <w:szCs w:val="28"/>
          <w:rtl/>
        </w:rPr>
        <w:t xml:space="preserve"> الدين النووي:282.</w:t>
      </w:r>
    </w:p>
  </w:footnote>
  <w:footnote w:id="360">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rPr>
        <w:footnoteRef/>
      </w:r>
      <w:r w:rsidRPr="00EB2B82">
        <w:rPr>
          <w:rFonts w:ascii="Traditional Arabic" w:hAnsi="Traditional Arabic" w:cs="Traditional Arabic" w:hint="cs"/>
          <w:sz w:val="28"/>
          <w:szCs w:val="28"/>
          <w:rtl/>
        </w:rPr>
        <w:t>) الجواب الباهر في زوار المقابر</w:t>
      </w:r>
      <w:r>
        <w:rPr>
          <w:rFonts w:ascii="Traditional Arabic" w:hAnsi="Traditional Arabic" w:cs="Traditional Arabic" w:hint="cs"/>
          <w:sz w:val="28"/>
          <w:szCs w:val="28"/>
          <w:rtl/>
        </w:rPr>
        <w:t xml:space="preserve"> لابن تيمية</w:t>
      </w:r>
      <w:r w:rsidRPr="00EB2B82">
        <w:rPr>
          <w:rFonts w:ascii="Traditional Arabic" w:hAnsi="Traditional Arabic" w:cs="Traditional Arabic" w:hint="cs"/>
          <w:sz w:val="28"/>
          <w:szCs w:val="28"/>
          <w:rtl/>
        </w:rPr>
        <w:t>:13.</w:t>
      </w:r>
    </w:p>
  </w:footnote>
  <w:footnote w:id="361">
    <w:p w:rsidR="001479BE" w:rsidRPr="00EB2B82" w:rsidRDefault="001479BE" w:rsidP="00EB2B82">
      <w:pPr>
        <w:autoSpaceDE w:val="0"/>
        <w:autoSpaceDN w:val="0"/>
        <w:adjustRightInd w:val="0"/>
        <w:spacing w:after="0" w:line="240" w:lineRule="auto"/>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rPr>
        <w:footnoteRef/>
      </w:r>
      <w:r w:rsidRPr="00EB2B82">
        <w:rPr>
          <w:rFonts w:ascii="Traditional Arabic" w:hAnsi="Traditional Arabic" w:cs="Traditional Arabic" w:hint="cs"/>
          <w:sz w:val="28"/>
          <w:szCs w:val="28"/>
          <w:rtl/>
        </w:rPr>
        <w:t>) المصدر نفسه.</w:t>
      </w:r>
    </w:p>
  </w:footnote>
  <w:footnote w:id="362">
    <w:p w:rsidR="001479BE" w:rsidRPr="00EB2B82" w:rsidRDefault="001479BE" w:rsidP="00377E5E">
      <w:pPr>
        <w:autoSpaceDE w:val="0"/>
        <w:autoSpaceDN w:val="0"/>
        <w:adjustRightInd w:val="0"/>
        <w:jc w:val="both"/>
        <w:rPr>
          <w:rFonts w:ascii="Traditional Arabic" w:hAnsi="Traditional Arabic" w:cs="Traditional Arabic"/>
          <w:sz w:val="28"/>
          <w:szCs w:val="28"/>
          <w:rtl/>
        </w:rPr>
      </w:pPr>
      <w:r w:rsidRPr="00EB2B82">
        <w:rPr>
          <w:rFonts w:ascii="Traditional Arabic" w:hAnsi="Traditional Arabic" w:cs="Traditional Arabic" w:hint="cs"/>
          <w:sz w:val="28"/>
          <w:szCs w:val="28"/>
          <w:rtl/>
        </w:rPr>
        <w:t>(</w:t>
      </w:r>
      <w:r w:rsidRPr="00EB2B82">
        <w:rPr>
          <w:rFonts w:ascii="Traditional Arabic" w:hAnsi="Traditional Arabic" w:cs="Traditional Arabic"/>
        </w:rPr>
        <w:footnoteRef/>
      </w:r>
      <w:r w:rsidRPr="00EB2B82">
        <w:rPr>
          <w:rFonts w:ascii="Traditional Arabic" w:hAnsi="Traditional Arabic" w:cs="Traditional Arabic" w:hint="cs"/>
          <w:sz w:val="28"/>
          <w:szCs w:val="28"/>
          <w:rtl/>
        </w:rPr>
        <w:t>)</w:t>
      </w:r>
      <w:r w:rsidRPr="002C52A4">
        <w:rPr>
          <w:rFonts w:ascii="Traditional Arabic" w:hAnsi="Traditional Arabic" w:cs="Traditional Arabic" w:hint="cs"/>
          <w:sz w:val="28"/>
          <w:szCs w:val="28"/>
          <w:rtl/>
        </w:rPr>
        <w:t>مجموع</w:t>
      </w:r>
      <w:r w:rsidRPr="002C52A4">
        <w:rPr>
          <w:rFonts w:ascii="Traditional Arabic" w:hAnsi="Traditional Arabic" w:cs="Traditional Arabic"/>
          <w:sz w:val="28"/>
          <w:szCs w:val="28"/>
          <w:rtl/>
        </w:rPr>
        <w:t xml:space="preserve"> </w:t>
      </w:r>
      <w:r w:rsidRPr="002C52A4">
        <w:rPr>
          <w:rFonts w:ascii="Traditional Arabic" w:hAnsi="Traditional Arabic" w:cs="Traditional Arabic" w:hint="cs"/>
          <w:sz w:val="28"/>
          <w:szCs w:val="28"/>
          <w:rtl/>
        </w:rPr>
        <w:t>الفتاوى</w:t>
      </w:r>
      <w:r w:rsidRPr="002C52A4">
        <w:rPr>
          <w:rFonts w:ascii="Traditional Arabic" w:hAnsi="Traditional Arabic" w:cs="Traditional Arabic"/>
          <w:sz w:val="28"/>
          <w:szCs w:val="28"/>
          <w:rtl/>
        </w:rPr>
        <w:t xml:space="preserve"> </w:t>
      </w:r>
      <w:r>
        <w:rPr>
          <w:rFonts w:ascii="Traditional Arabic" w:hAnsi="Traditional Arabic" w:cs="Traditional Arabic" w:hint="cs"/>
          <w:sz w:val="28"/>
          <w:szCs w:val="28"/>
          <w:rtl/>
        </w:rPr>
        <w:t>لابن تيمية:</w:t>
      </w:r>
      <w:r>
        <w:rPr>
          <w:rFonts w:ascii="Traditional Arabic" w:hAnsi="Traditional Arabic" w:cs="Traditional Arabic"/>
          <w:sz w:val="28"/>
          <w:szCs w:val="28"/>
          <w:rtl/>
        </w:rPr>
        <w:t>27/ 116</w:t>
      </w:r>
      <w:r>
        <w:rPr>
          <w:rFonts w:ascii="Traditional Arabic" w:hAnsi="Traditional Arabic" w:cs="Traditional Arabic" w:hint="cs"/>
          <w:sz w:val="28"/>
          <w:szCs w:val="28"/>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1660086"/>
    <w:lvl w:ilvl="0">
      <w:numFmt w:val="bullet"/>
      <w:lvlText w:val="*"/>
      <w:lvlJc w:val="left"/>
    </w:lvl>
  </w:abstractNum>
  <w:abstractNum w:abstractNumId="1" w15:restartNumberingAfterBreak="0">
    <w:nsid w:val="00D10C68"/>
    <w:multiLevelType w:val="hybridMultilevel"/>
    <w:tmpl w:val="30FA41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A06645"/>
    <w:multiLevelType w:val="hybridMultilevel"/>
    <w:tmpl w:val="794CB4DC"/>
    <w:lvl w:ilvl="0" w:tplc="8910C5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B5D9F"/>
    <w:multiLevelType w:val="hybridMultilevel"/>
    <w:tmpl w:val="AFCEF0B2"/>
    <w:lvl w:ilvl="0" w:tplc="0B787186">
      <w:start w:val="1"/>
      <w:numFmt w:val="decimal"/>
      <w:lvlText w:val="%1-"/>
      <w:lvlJc w:val="left"/>
      <w:pPr>
        <w:ind w:left="765" w:hanging="405"/>
      </w:pPr>
      <w:rPr>
        <w:rFonts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5" w15:restartNumberingAfterBreak="0">
    <w:nsid w:val="1C8C6427"/>
    <w:multiLevelType w:val="hybridMultilevel"/>
    <w:tmpl w:val="F4646BBC"/>
    <w:lvl w:ilvl="0" w:tplc="029452B2">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93FAB"/>
    <w:multiLevelType w:val="hybridMultilevel"/>
    <w:tmpl w:val="C1D6B130"/>
    <w:lvl w:ilvl="0" w:tplc="94CCB91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35156EC"/>
    <w:multiLevelType w:val="hybridMultilevel"/>
    <w:tmpl w:val="5AA25C9C"/>
    <w:lvl w:ilvl="0" w:tplc="365EFE38">
      <w:start w:val="1"/>
      <w:numFmt w:val="decimal"/>
      <w:lvlText w:val="%1"/>
      <w:lvlJc w:val="left"/>
      <w:pPr>
        <w:ind w:left="720" w:hanging="360"/>
      </w:pPr>
      <w:rPr>
        <w:rFonts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9" w15:restartNumberingAfterBreak="0">
    <w:nsid w:val="472A4CEB"/>
    <w:multiLevelType w:val="hybridMultilevel"/>
    <w:tmpl w:val="4112AB96"/>
    <w:lvl w:ilvl="0" w:tplc="4CF6FDF4">
      <w:start w:val="1"/>
      <w:numFmt w:val="decimal"/>
      <w:lvlText w:val="(%1)"/>
      <w:lvlJc w:val="left"/>
      <w:pPr>
        <w:ind w:left="786" w:hanging="360"/>
      </w:pPr>
      <w:rPr>
        <w:rFonts w:cs="Aria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49BC69C4"/>
    <w:multiLevelType w:val="hybridMultilevel"/>
    <w:tmpl w:val="B2527A34"/>
    <w:lvl w:ilvl="0" w:tplc="5AB41CD6">
      <w:start w:val="1"/>
      <w:numFmt w:val="decimal"/>
      <w:lvlText w:val="%1-"/>
      <w:lvlJc w:val="left"/>
      <w:pPr>
        <w:ind w:left="1080" w:hanging="72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A4E29"/>
    <w:multiLevelType w:val="hybridMultilevel"/>
    <w:tmpl w:val="73700DFC"/>
    <w:lvl w:ilvl="0" w:tplc="9FFCF3C6">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C42881"/>
    <w:multiLevelType w:val="hybridMultilevel"/>
    <w:tmpl w:val="D9B814A6"/>
    <w:lvl w:ilvl="0" w:tplc="FD7C49B4">
      <w:start w:val="1"/>
      <w:numFmt w:val="decimal"/>
      <w:lvlText w:val="%1-"/>
      <w:lvlJc w:val="left"/>
      <w:pPr>
        <w:ind w:left="1080" w:hanging="720"/>
      </w:pPr>
      <w:rPr>
        <w:rFonts w:asciiTheme="minorHAnsi" w:hAnsiTheme="minorHAnsi" w:cs="Ali-A-Sahifa Bold" w:hint="default"/>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5F2D40"/>
    <w:multiLevelType w:val="hybridMultilevel"/>
    <w:tmpl w:val="F12CC3AA"/>
    <w:lvl w:ilvl="0" w:tplc="06960090">
      <w:start w:val="1"/>
      <w:numFmt w:val="decimal"/>
      <w:lvlText w:val="%1-"/>
      <w:lvlJc w:val="left"/>
      <w:pPr>
        <w:ind w:left="1320" w:hanging="720"/>
      </w:pPr>
      <w:rPr>
        <w:rFonts w:asciiTheme="minorHAnsi" w:hAnsiTheme="minorHAnsi" w:cstheme="minorBidi"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693271E9"/>
    <w:multiLevelType w:val="hybridMultilevel"/>
    <w:tmpl w:val="AFEA1774"/>
    <w:lvl w:ilvl="0" w:tplc="353C90C0">
      <w:start w:val="1"/>
      <w:numFmt w:val="bullet"/>
      <w:lvlText w:val="•"/>
      <w:lvlJc w:val="left"/>
      <w:pPr>
        <w:tabs>
          <w:tab w:val="num" w:pos="720"/>
        </w:tabs>
        <w:ind w:left="720" w:hanging="360"/>
      </w:pPr>
      <w:rPr>
        <w:rFonts w:ascii="Times New Roman" w:hAnsi="Times New Roman" w:hint="default"/>
      </w:rPr>
    </w:lvl>
    <w:lvl w:ilvl="1" w:tplc="8F44C6F6" w:tentative="1">
      <w:start w:val="1"/>
      <w:numFmt w:val="bullet"/>
      <w:lvlText w:val="•"/>
      <w:lvlJc w:val="left"/>
      <w:pPr>
        <w:tabs>
          <w:tab w:val="num" w:pos="1440"/>
        </w:tabs>
        <w:ind w:left="1440" w:hanging="360"/>
      </w:pPr>
      <w:rPr>
        <w:rFonts w:ascii="Times New Roman" w:hAnsi="Times New Roman" w:hint="default"/>
      </w:rPr>
    </w:lvl>
    <w:lvl w:ilvl="2" w:tplc="817AC506" w:tentative="1">
      <w:start w:val="1"/>
      <w:numFmt w:val="bullet"/>
      <w:lvlText w:val="•"/>
      <w:lvlJc w:val="left"/>
      <w:pPr>
        <w:tabs>
          <w:tab w:val="num" w:pos="2160"/>
        </w:tabs>
        <w:ind w:left="2160" w:hanging="360"/>
      </w:pPr>
      <w:rPr>
        <w:rFonts w:ascii="Times New Roman" w:hAnsi="Times New Roman" w:hint="default"/>
      </w:rPr>
    </w:lvl>
    <w:lvl w:ilvl="3" w:tplc="2E165996" w:tentative="1">
      <w:start w:val="1"/>
      <w:numFmt w:val="bullet"/>
      <w:lvlText w:val="•"/>
      <w:lvlJc w:val="left"/>
      <w:pPr>
        <w:tabs>
          <w:tab w:val="num" w:pos="2880"/>
        </w:tabs>
        <w:ind w:left="2880" w:hanging="360"/>
      </w:pPr>
      <w:rPr>
        <w:rFonts w:ascii="Times New Roman" w:hAnsi="Times New Roman" w:hint="default"/>
      </w:rPr>
    </w:lvl>
    <w:lvl w:ilvl="4" w:tplc="5246E0F2" w:tentative="1">
      <w:start w:val="1"/>
      <w:numFmt w:val="bullet"/>
      <w:lvlText w:val="•"/>
      <w:lvlJc w:val="left"/>
      <w:pPr>
        <w:tabs>
          <w:tab w:val="num" w:pos="3600"/>
        </w:tabs>
        <w:ind w:left="3600" w:hanging="360"/>
      </w:pPr>
      <w:rPr>
        <w:rFonts w:ascii="Times New Roman" w:hAnsi="Times New Roman" w:hint="default"/>
      </w:rPr>
    </w:lvl>
    <w:lvl w:ilvl="5" w:tplc="2EF85C1C" w:tentative="1">
      <w:start w:val="1"/>
      <w:numFmt w:val="bullet"/>
      <w:lvlText w:val="•"/>
      <w:lvlJc w:val="left"/>
      <w:pPr>
        <w:tabs>
          <w:tab w:val="num" w:pos="4320"/>
        </w:tabs>
        <w:ind w:left="4320" w:hanging="360"/>
      </w:pPr>
      <w:rPr>
        <w:rFonts w:ascii="Times New Roman" w:hAnsi="Times New Roman" w:hint="default"/>
      </w:rPr>
    </w:lvl>
    <w:lvl w:ilvl="6" w:tplc="09683620" w:tentative="1">
      <w:start w:val="1"/>
      <w:numFmt w:val="bullet"/>
      <w:lvlText w:val="•"/>
      <w:lvlJc w:val="left"/>
      <w:pPr>
        <w:tabs>
          <w:tab w:val="num" w:pos="5040"/>
        </w:tabs>
        <w:ind w:left="5040" w:hanging="360"/>
      </w:pPr>
      <w:rPr>
        <w:rFonts w:ascii="Times New Roman" w:hAnsi="Times New Roman" w:hint="default"/>
      </w:rPr>
    </w:lvl>
    <w:lvl w:ilvl="7" w:tplc="E538169E" w:tentative="1">
      <w:start w:val="1"/>
      <w:numFmt w:val="bullet"/>
      <w:lvlText w:val="•"/>
      <w:lvlJc w:val="left"/>
      <w:pPr>
        <w:tabs>
          <w:tab w:val="num" w:pos="5760"/>
        </w:tabs>
        <w:ind w:left="5760" w:hanging="360"/>
      </w:pPr>
      <w:rPr>
        <w:rFonts w:ascii="Times New Roman" w:hAnsi="Times New Roman" w:hint="default"/>
      </w:rPr>
    </w:lvl>
    <w:lvl w:ilvl="8" w:tplc="0D1C4FB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4581B26"/>
    <w:multiLevelType w:val="multilevel"/>
    <w:tmpl w:val="AE0EFBE4"/>
    <w:styleLink w:val="a1"/>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0"/>
    <w:lvlOverride w:ilvl="0">
      <w:lvl w:ilvl="0">
        <w:numFmt w:val="irohaFullWidth"/>
        <w:lvlText w:val="•"/>
        <w:legacy w:legacy="1" w:legacySpace="0" w:legacyIndent="0"/>
        <w:lvlJc w:val="right"/>
        <w:pPr>
          <w:ind w:left="426" w:firstLine="0"/>
        </w:pPr>
        <w:rPr>
          <w:rFonts w:ascii="Arial" w:hAnsi="Arial" w:cs="Arial" w:hint="default"/>
          <w:sz w:val="64"/>
          <w:lang w:val="en-US"/>
        </w:rPr>
      </w:lvl>
    </w:lvlOverride>
  </w:num>
  <w:num w:numId="2">
    <w:abstractNumId w:val="0"/>
    <w:lvlOverride w:ilvl="0">
      <w:lvl w:ilvl="0">
        <w:numFmt w:val="irohaFullWidth"/>
        <w:lvlText w:val="•"/>
        <w:legacy w:legacy="1" w:legacySpace="0" w:legacyIndent="0"/>
        <w:lvlJc w:val="right"/>
        <w:pPr>
          <w:ind w:left="0" w:firstLine="0"/>
        </w:pPr>
        <w:rPr>
          <w:rFonts w:ascii="Arial" w:hAnsi="Arial" w:cs="Arial" w:hint="default"/>
          <w:sz w:val="80"/>
        </w:rPr>
      </w:lvl>
    </w:lvlOverride>
  </w:num>
  <w:num w:numId="3">
    <w:abstractNumId w:val="0"/>
    <w:lvlOverride w:ilvl="0">
      <w:lvl w:ilvl="0">
        <w:numFmt w:val="irohaFullWidth"/>
        <w:lvlText w:val="•"/>
        <w:legacy w:legacy="1" w:legacySpace="0" w:legacyIndent="0"/>
        <w:lvlJc w:val="right"/>
        <w:pPr>
          <w:ind w:left="0" w:firstLine="0"/>
        </w:pPr>
        <w:rPr>
          <w:rFonts w:ascii="Arial" w:hAnsi="Arial" w:cs="Arial" w:hint="default"/>
          <w:sz w:val="64"/>
          <w:lang w:val="en-US"/>
        </w:rPr>
      </w:lvl>
    </w:lvlOverride>
  </w:num>
  <w:num w:numId="4">
    <w:abstractNumId w:val="0"/>
    <w:lvlOverride w:ilvl="0">
      <w:lvl w:ilvl="0">
        <w:numFmt w:val="irohaFullWidth"/>
        <w:lvlText w:val="•"/>
        <w:legacy w:legacy="1" w:legacySpace="0" w:legacyIndent="0"/>
        <w:lvlJc w:val="right"/>
        <w:pPr>
          <w:ind w:left="0" w:firstLine="0"/>
        </w:pPr>
        <w:rPr>
          <w:rFonts w:ascii="Arial" w:hAnsi="Arial" w:cs="Arial" w:hint="default"/>
          <w:sz w:val="64"/>
        </w:rPr>
      </w:lvl>
    </w:lvlOverride>
  </w:num>
  <w:num w:numId="5">
    <w:abstractNumId w:val="0"/>
    <w:lvlOverride w:ilvl="0">
      <w:lvl w:ilvl="0">
        <w:numFmt w:val="irohaFullWidth"/>
        <w:lvlText w:val="•"/>
        <w:legacy w:legacy="1" w:legacySpace="0" w:legacyIndent="0"/>
        <w:lvlJc w:val="right"/>
        <w:pPr>
          <w:ind w:left="567" w:firstLine="0"/>
        </w:pPr>
        <w:rPr>
          <w:rFonts w:ascii="Arial" w:hAnsi="Arial" w:cs="Arial" w:hint="default"/>
          <w:sz w:val="28"/>
        </w:rPr>
      </w:lvl>
    </w:lvlOverride>
  </w:num>
  <w:num w:numId="6">
    <w:abstractNumId w:val="0"/>
    <w:lvlOverride w:ilvl="0">
      <w:lvl w:ilvl="0">
        <w:numFmt w:val="irohaFullWidth"/>
        <w:lvlText w:val="•"/>
        <w:legacy w:legacy="1" w:legacySpace="0" w:legacyIndent="0"/>
        <w:lvlJc w:val="right"/>
        <w:pPr>
          <w:ind w:left="0" w:firstLine="0"/>
        </w:pPr>
        <w:rPr>
          <w:rFonts w:ascii="Arial" w:hAnsi="Arial" w:cs="Arial" w:hint="default"/>
          <w:sz w:val="28"/>
        </w:rPr>
      </w:lvl>
    </w:lvlOverride>
  </w:num>
  <w:num w:numId="7">
    <w:abstractNumId w:val="0"/>
    <w:lvlOverride w:ilvl="0">
      <w:lvl w:ilvl="0">
        <w:numFmt w:val="irohaFullWidth"/>
        <w:lvlText w:val="•"/>
        <w:legacy w:legacy="1" w:legacySpace="0" w:legacyIndent="0"/>
        <w:lvlJc w:val="right"/>
        <w:pPr>
          <w:ind w:left="0" w:firstLine="0"/>
        </w:pPr>
        <w:rPr>
          <w:rFonts w:ascii="Arial" w:hAnsi="Arial" w:cs="Arial" w:hint="default"/>
          <w:sz w:val="28"/>
        </w:rPr>
      </w:lvl>
    </w:lvlOverride>
  </w:num>
  <w:num w:numId="8">
    <w:abstractNumId w:val="0"/>
    <w:lvlOverride w:ilvl="0">
      <w:lvl w:ilvl="0">
        <w:numFmt w:val="irohaFullWidth"/>
        <w:lvlText w:val="•"/>
        <w:legacy w:legacy="1" w:legacySpace="0" w:legacyIndent="0"/>
        <w:lvlJc w:val="right"/>
        <w:pPr>
          <w:ind w:left="0" w:firstLine="0"/>
        </w:pPr>
        <w:rPr>
          <w:rFonts w:ascii="Arial" w:hAnsi="Arial" w:cs="Arial" w:hint="default"/>
          <w:sz w:val="28"/>
        </w:rPr>
      </w:lvl>
    </w:lvlOverride>
  </w:num>
  <w:num w:numId="9">
    <w:abstractNumId w:val="0"/>
    <w:lvlOverride w:ilvl="0">
      <w:lvl w:ilvl="0">
        <w:numFmt w:val="irohaFullWidth"/>
        <w:lvlText w:val="•"/>
        <w:legacy w:legacy="1" w:legacySpace="0" w:legacyIndent="0"/>
        <w:lvlJc w:val="right"/>
        <w:pPr>
          <w:ind w:left="0" w:firstLine="0"/>
        </w:pPr>
        <w:rPr>
          <w:rFonts w:ascii="Arial" w:hAnsi="Arial" w:cs="Arial" w:hint="default"/>
          <w:sz w:val="28"/>
        </w:rPr>
      </w:lvl>
    </w:lvlOverride>
  </w:num>
  <w:num w:numId="10">
    <w:abstractNumId w:val="0"/>
    <w:lvlOverride w:ilvl="0">
      <w:lvl w:ilvl="0">
        <w:numFmt w:val="irohaFullWidth"/>
        <w:lvlText w:val="•"/>
        <w:legacy w:legacy="1" w:legacySpace="0" w:legacyIndent="0"/>
        <w:lvlJc w:val="right"/>
        <w:pPr>
          <w:ind w:left="567" w:firstLine="0"/>
        </w:pPr>
        <w:rPr>
          <w:rFonts w:ascii="Arial" w:hAnsi="Arial" w:cs="Arial" w:hint="default"/>
          <w:sz w:val="88"/>
        </w:rPr>
      </w:lvl>
    </w:lvlOverride>
  </w:num>
  <w:num w:numId="11">
    <w:abstractNumId w:val="0"/>
    <w:lvlOverride w:ilvl="0">
      <w:lvl w:ilvl="0">
        <w:numFmt w:val="irohaFullWidth"/>
        <w:lvlText w:val="•"/>
        <w:legacy w:legacy="1" w:legacySpace="0" w:legacyIndent="0"/>
        <w:lvlJc w:val="right"/>
        <w:pPr>
          <w:ind w:left="0" w:firstLine="0"/>
        </w:pPr>
        <w:rPr>
          <w:rFonts w:ascii="Arial" w:hAnsi="Arial" w:cs="Arial" w:hint="default"/>
          <w:sz w:val="32"/>
        </w:rPr>
      </w:lvl>
    </w:lvlOverride>
  </w:num>
  <w:num w:numId="12">
    <w:abstractNumId w:val="0"/>
    <w:lvlOverride w:ilvl="0">
      <w:lvl w:ilvl="0">
        <w:numFmt w:val="bullet"/>
        <w:lvlText w:val="•"/>
        <w:legacy w:legacy="1" w:legacySpace="0" w:legacyIndent="0"/>
        <w:lvlJc w:val="right"/>
        <w:pPr>
          <w:ind w:left="0" w:firstLine="0"/>
        </w:pPr>
        <w:rPr>
          <w:rFonts w:ascii="Arial" w:hAnsi="Arial" w:cs="Arial" w:hint="default"/>
          <w:sz w:val="96"/>
        </w:rPr>
      </w:lvl>
    </w:lvlOverride>
  </w:num>
  <w:num w:numId="13">
    <w:abstractNumId w:val="7"/>
  </w:num>
  <w:num w:numId="14">
    <w:abstractNumId w:val="0"/>
    <w:lvlOverride w:ilvl="0">
      <w:lvl w:ilvl="0">
        <w:numFmt w:val="irohaFullWidth"/>
        <w:lvlText w:val="•"/>
        <w:legacy w:legacy="1" w:legacySpace="0" w:legacyIndent="0"/>
        <w:lvlJc w:val="right"/>
        <w:pPr>
          <w:ind w:left="0" w:firstLine="0"/>
        </w:pPr>
        <w:rPr>
          <w:rFonts w:ascii="Arial" w:hAnsi="Arial" w:cs="Arial" w:hint="default"/>
          <w:sz w:val="88"/>
        </w:rPr>
      </w:lvl>
    </w:lvlOverride>
  </w:num>
  <w:num w:numId="15">
    <w:abstractNumId w:val="11"/>
  </w:num>
  <w:num w:numId="16">
    <w:abstractNumId w:val="9"/>
  </w:num>
  <w:num w:numId="17">
    <w:abstractNumId w:val="6"/>
  </w:num>
  <w:num w:numId="18">
    <w:abstractNumId w:val="1"/>
  </w:num>
  <w:num w:numId="19">
    <w:abstractNumId w:val="3"/>
  </w:num>
  <w:num w:numId="20">
    <w:abstractNumId w:val="14"/>
  </w:num>
  <w:num w:numId="21">
    <w:abstractNumId w:val="8"/>
  </w:num>
  <w:num w:numId="22">
    <w:abstractNumId w:val="15"/>
  </w:num>
  <w:num w:numId="23">
    <w:abstractNumId w:val="4"/>
  </w:num>
  <w:num w:numId="24">
    <w:abstractNumId w:val="2"/>
  </w:num>
  <w:num w:numId="25">
    <w:abstractNumId w:val="12"/>
  </w:num>
  <w:num w:numId="26">
    <w:abstractNumId w:val="10"/>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009"/>
    <w:rsid w:val="000008FF"/>
    <w:rsid w:val="000015EB"/>
    <w:rsid w:val="00002702"/>
    <w:rsid w:val="00002ED3"/>
    <w:rsid w:val="000035BB"/>
    <w:rsid w:val="000036DB"/>
    <w:rsid w:val="00006100"/>
    <w:rsid w:val="00007130"/>
    <w:rsid w:val="0001115E"/>
    <w:rsid w:val="00014DA5"/>
    <w:rsid w:val="00025D88"/>
    <w:rsid w:val="00027A80"/>
    <w:rsid w:val="00030825"/>
    <w:rsid w:val="00031A2B"/>
    <w:rsid w:val="0003286A"/>
    <w:rsid w:val="000347CB"/>
    <w:rsid w:val="000374E3"/>
    <w:rsid w:val="00037A96"/>
    <w:rsid w:val="00037CB5"/>
    <w:rsid w:val="00037EEA"/>
    <w:rsid w:val="00040F39"/>
    <w:rsid w:val="00043171"/>
    <w:rsid w:val="000449F3"/>
    <w:rsid w:val="00045C4E"/>
    <w:rsid w:val="000462CC"/>
    <w:rsid w:val="00046777"/>
    <w:rsid w:val="0005283B"/>
    <w:rsid w:val="0005314E"/>
    <w:rsid w:val="00053FC9"/>
    <w:rsid w:val="000614E0"/>
    <w:rsid w:val="00061FDA"/>
    <w:rsid w:val="00062E9E"/>
    <w:rsid w:val="0006415B"/>
    <w:rsid w:val="00064876"/>
    <w:rsid w:val="0006516B"/>
    <w:rsid w:val="00065D06"/>
    <w:rsid w:val="0006753C"/>
    <w:rsid w:val="00070B38"/>
    <w:rsid w:val="00071CDE"/>
    <w:rsid w:val="000724DA"/>
    <w:rsid w:val="00074C20"/>
    <w:rsid w:val="00074CAE"/>
    <w:rsid w:val="00076469"/>
    <w:rsid w:val="00077BCA"/>
    <w:rsid w:val="000804E8"/>
    <w:rsid w:val="000809DE"/>
    <w:rsid w:val="00083CDF"/>
    <w:rsid w:val="00084DA5"/>
    <w:rsid w:val="000861CC"/>
    <w:rsid w:val="00086E15"/>
    <w:rsid w:val="0009101C"/>
    <w:rsid w:val="00092E61"/>
    <w:rsid w:val="00094A22"/>
    <w:rsid w:val="00094E2A"/>
    <w:rsid w:val="00095D70"/>
    <w:rsid w:val="000967BE"/>
    <w:rsid w:val="000A2BE3"/>
    <w:rsid w:val="000A3760"/>
    <w:rsid w:val="000A50A7"/>
    <w:rsid w:val="000A69DA"/>
    <w:rsid w:val="000A7094"/>
    <w:rsid w:val="000B07E4"/>
    <w:rsid w:val="000B44C7"/>
    <w:rsid w:val="000B672D"/>
    <w:rsid w:val="000B6D53"/>
    <w:rsid w:val="000C0234"/>
    <w:rsid w:val="000C0E68"/>
    <w:rsid w:val="000C14EB"/>
    <w:rsid w:val="000C2F23"/>
    <w:rsid w:val="000C4CC8"/>
    <w:rsid w:val="000C4F65"/>
    <w:rsid w:val="000C5D68"/>
    <w:rsid w:val="000C77AF"/>
    <w:rsid w:val="000D0C35"/>
    <w:rsid w:val="000D0F85"/>
    <w:rsid w:val="000D25D2"/>
    <w:rsid w:val="000D368F"/>
    <w:rsid w:val="000D4651"/>
    <w:rsid w:val="000D56F5"/>
    <w:rsid w:val="000D6926"/>
    <w:rsid w:val="000E2D00"/>
    <w:rsid w:val="000F089D"/>
    <w:rsid w:val="000F2520"/>
    <w:rsid w:val="000F3D3B"/>
    <w:rsid w:val="000F4522"/>
    <w:rsid w:val="0010001A"/>
    <w:rsid w:val="00100A39"/>
    <w:rsid w:val="00100B81"/>
    <w:rsid w:val="001011E1"/>
    <w:rsid w:val="00101AE7"/>
    <w:rsid w:val="00102436"/>
    <w:rsid w:val="0010291B"/>
    <w:rsid w:val="001039BD"/>
    <w:rsid w:val="00104A98"/>
    <w:rsid w:val="001108CE"/>
    <w:rsid w:val="00111390"/>
    <w:rsid w:val="001134AD"/>
    <w:rsid w:val="00114B24"/>
    <w:rsid w:val="001172A2"/>
    <w:rsid w:val="0011744A"/>
    <w:rsid w:val="0012131B"/>
    <w:rsid w:val="00122314"/>
    <w:rsid w:val="00123373"/>
    <w:rsid w:val="001259C8"/>
    <w:rsid w:val="001271B0"/>
    <w:rsid w:val="00130170"/>
    <w:rsid w:val="00130A21"/>
    <w:rsid w:val="0013351E"/>
    <w:rsid w:val="00134162"/>
    <w:rsid w:val="0013480D"/>
    <w:rsid w:val="00135718"/>
    <w:rsid w:val="0013640C"/>
    <w:rsid w:val="001366AE"/>
    <w:rsid w:val="00142C87"/>
    <w:rsid w:val="001434A5"/>
    <w:rsid w:val="001452D3"/>
    <w:rsid w:val="00145A83"/>
    <w:rsid w:val="001479BE"/>
    <w:rsid w:val="00152BBA"/>
    <w:rsid w:val="00154503"/>
    <w:rsid w:val="00155548"/>
    <w:rsid w:val="001566AF"/>
    <w:rsid w:val="001568A8"/>
    <w:rsid w:val="001577CA"/>
    <w:rsid w:val="001609EA"/>
    <w:rsid w:val="00161264"/>
    <w:rsid w:val="00163B93"/>
    <w:rsid w:val="001647A3"/>
    <w:rsid w:val="00165724"/>
    <w:rsid w:val="00171D6D"/>
    <w:rsid w:val="001737EA"/>
    <w:rsid w:val="001744F0"/>
    <w:rsid w:val="00174AB4"/>
    <w:rsid w:val="00174B72"/>
    <w:rsid w:val="001761DF"/>
    <w:rsid w:val="001762D4"/>
    <w:rsid w:val="0017723B"/>
    <w:rsid w:val="0017745A"/>
    <w:rsid w:val="00180378"/>
    <w:rsid w:val="001810CD"/>
    <w:rsid w:val="00183644"/>
    <w:rsid w:val="00183665"/>
    <w:rsid w:val="001849EF"/>
    <w:rsid w:val="00186F0B"/>
    <w:rsid w:val="001878FF"/>
    <w:rsid w:val="0019012A"/>
    <w:rsid w:val="00192A04"/>
    <w:rsid w:val="0019403D"/>
    <w:rsid w:val="00194885"/>
    <w:rsid w:val="00195881"/>
    <w:rsid w:val="00196924"/>
    <w:rsid w:val="00197C08"/>
    <w:rsid w:val="001A12BD"/>
    <w:rsid w:val="001A25C5"/>
    <w:rsid w:val="001A3B9C"/>
    <w:rsid w:val="001A3CE7"/>
    <w:rsid w:val="001A4197"/>
    <w:rsid w:val="001A5456"/>
    <w:rsid w:val="001A6C1D"/>
    <w:rsid w:val="001A6D59"/>
    <w:rsid w:val="001A70D6"/>
    <w:rsid w:val="001A7D61"/>
    <w:rsid w:val="001B09ED"/>
    <w:rsid w:val="001B187D"/>
    <w:rsid w:val="001B18AB"/>
    <w:rsid w:val="001B1965"/>
    <w:rsid w:val="001B1F7D"/>
    <w:rsid w:val="001B2B60"/>
    <w:rsid w:val="001B4479"/>
    <w:rsid w:val="001B44DD"/>
    <w:rsid w:val="001B5832"/>
    <w:rsid w:val="001B6BE4"/>
    <w:rsid w:val="001C0006"/>
    <w:rsid w:val="001C1A4A"/>
    <w:rsid w:val="001C1B88"/>
    <w:rsid w:val="001C1C08"/>
    <w:rsid w:val="001C27F1"/>
    <w:rsid w:val="001C2B4A"/>
    <w:rsid w:val="001C37F5"/>
    <w:rsid w:val="001C5F33"/>
    <w:rsid w:val="001D03F2"/>
    <w:rsid w:val="001D0E95"/>
    <w:rsid w:val="001D111D"/>
    <w:rsid w:val="001D1EF1"/>
    <w:rsid w:val="001D2405"/>
    <w:rsid w:val="001D4BBF"/>
    <w:rsid w:val="001D517E"/>
    <w:rsid w:val="001D73A9"/>
    <w:rsid w:val="001D774A"/>
    <w:rsid w:val="001E0A6D"/>
    <w:rsid w:val="001E1E0E"/>
    <w:rsid w:val="001E1E4F"/>
    <w:rsid w:val="001E1F82"/>
    <w:rsid w:val="001E539F"/>
    <w:rsid w:val="001E53D4"/>
    <w:rsid w:val="001E60A0"/>
    <w:rsid w:val="001E73B9"/>
    <w:rsid w:val="001F2F35"/>
    <w:rsid w:val="001F3867"/>
    <w:rsid w:val="001F4334"/>
    <w:rsid w:val="001F6FC0"/>
    <w:rsid w:val="001F75C2"/>
    <w:rsid w:val="001F7CBD"/>
    <w:rsid w:val="00200476"/>
    <w:rsid w:val="00200F6D"/>
    <w:rsid w:val="0020169A"/>
    <w:rsid w:val="002019C7"/>
    <w:rsid w:val="002029D3"/>
    <w:rsid w:val="00203B66"/>
    <w:rsid w:val="00203F54"/>
    <w:rsid w:val="00205C92"/>
    <w:rsid w:val="00206B6F"/>
    <w:rsid w:val="0020767F"/>
    <w:rsid w:val="0020794C"/>
    <w:rsid w:val="00210880"/>
    <w:rsid w:val="00210AF6"/>
    <w:rsid w:val="0021341F"/>
    <w:rsid w:val="002149A1"/>
    <w:rsid w:val="00216179"/>
    <w:rsid w:val="00216745"/>
    <w:rsid w:val="002212F0"/>
    <w:rsid w:val="00221CD1"/>
    <w:rsid w:val="00225315"/>
    <w:rsid w:val="00227006"/>
    <w:rsid w:val="00227609"/>
    <w:rsid w:val="00230DD4"/>
    <w:rsid w:val="00231FEA"/>
    <w:rsid w:val="00232114"/>
    <w:rsid w:val="0023239D"/>
    <w:rsid w:val="00233DA8"/>
    <w:rsid w:val="00235B12"/>
    <w:rsid w:val="00236226"/>
    <w:rsid w:val="00236A0F"/>
    <w:rsid w:val="002379CC"/>
    <w:rsid w:val="0024075B"/>
    <w:rsid w:val="0024683D"/>
    <w:rsid w:val="002468F1"/>
    <w:rsid w:val="0025055B"/>
    <w:rsid w:val="0025075C"/>
    <w:rsid w:val="00251791"/>
    <w:rsid w:val="00251EA3"/>
    <w:rsid w:val="00252634"/>
    <w:rsid w:val="00254D7F"/>
    <w:rsid w:val="002557E3"/>
    <w:rsid w:val="00256FD5"/>
    <w:rsid w:val="00257507"/>
    <w:rsid w:val="00257EAB"/>
    <w:rsid w:val="0026065F"/>
    <w:rsid w:val="0026067C"/>
    <w:rsid w:val="00260690"/>
    <w:rsid w:val="00261745"/>
    <w:rsid w:val="00262352"/>
    <w:rsid w:val="002630AA"/>
    <w:rsid w:val="002641F7"/>
    <w:rsid w:val="00264974"/>
    <w:rsid w:val="00266DCD"/>
    <w:rsid w:val="0026713E"/>
    <w:rsid w:val="0027012C"/>
    <w:rsid w:val="00270E47"/>
    <w:rsid w:val="00272023"/>
    <w:rsid w:val="00272181"/>
    <w:rsid w:val="00272D54"/>
    <w:rsid w:val="00272D9C"/>
    <w:rsid w:val="0027763B"/>
    <w:rsid w:val="00280198"/>
    <w:rsid w:val="002811AC"/>
    <w:rsid w:val="00282063"/>
    <w:rsid w:val="0028252A"/>
    <w:rsid w:val="0028298A"/>
    <w:rsid w:val="00282F67"/>
    <w:rsid w:val="00283FE3"/>
    <w:rsid w:val="002869B2"/>
    <w:rsid w:val="00287B10"/>
    <w:rsid w:val="00290AFE"/>
    <w:rsid w:val="00290EBD"/>
    <w:rsid w:val="00290FD6"/>
    <w:rsid w:val="0029239E"/>
    <w:rsid w:val="002930FD"/>
    <w:rsid w:val="00293414"/>
    <w:rsid w:val="00294EFD"/>
    <w:rsid w:val="00295737"/>
    <w:rsid w:val="00295F16"/>
    <w:rsid w:val="0029681C"/>
    <w:rsid w:val="00296FFB"/>
    <w:rsid w:val="002A187D"/>
    <w:rsid w:val="002A25E3"/>
    <w:rsid w:val="002A28D6"/>
    <w:rsid w:val="002A52DC"/>
    <w:rsid w:val="002A7794"/>
    <w:rsid w:val="002A7E8F"/>
    <w:rsid w:val="002A7FB5"/>
    <w:rsid w:val="002B0B4F"/>
    <w:rsid w:val="002B27F9"/>
    <w:rsid w:val="002B2841"/>
    <w:rsid w:val="002B3584"/>
    <w:rsid w:val="002B3B56"/>
    <w:rsid w:val="002B509E"/>
    <w:rsid w:val="002B5636"/>
    <w:rsid w:val="002B6302"/>
    <w:rsid w:val="002C110E"/>
    <w:rsid w:val="002C1920"/>
    <w:rsid w:val="002C1A0A"/>
    <w:rsid w:val="002C29AD"/>
    <w:rsid w:val="002C384D"/>
    <w:rsid w:val="002C5048"/>
    <w:rsid w:val="002C52A4"/>
    <w:rsid w:val="002C77F8"/>
    <w:rsid w:val="002C7860"/>
    <w:rsid w:val="002D0240"/>
    <w:rsid w:val="002D03F2"/>
    <w:rsid w:val="002D0E1D"/>
    <w:rsid w:val="002D1D64"/>
    <w:rsid w:val="002D3E07"/>
    <w:rsid w:val="002D534C"/>
    <w:rsid w:val="002D6F42"/>
    <w:rsid w:val="002D76DB"/>
    <w:rsid w:val="002D7C01"/>
    <w:rsid w:val="002D7D71"/>
    <w:rsid w:val="002E0F9A"/>
    <w:rsid w:val="002E1A57"/>
    <w:rsid w:val="002E1D5E"/>
    <w:rsid w:val="002E1F0A"/>
    <w:rsid w:val="002E394E"/>
    <w:rsid w:val="002E4F29"/>
    <w:rsid w:val="002E5F54"/>
    <w:rsid w:val="002E61D2"/>
    <w:rsid w:val="002E6E76"/>
    <w:rsid w:val="002F039E"/>
    <w:rsid w:val="002F0D97"/>
    <w:rsid w:val="002F2D42"/>
    <w:rsid w:val="002F3458"/>
    <w:rsid w:val="002F4B11"/>
    <w:rsid w:val="002F788D"/>
    <w:rsid w:val="003001E9"/>
    <w:rsid w:val="0030036B"/>
    <w:rsid w:val="00300A3C"/>
    <w:rsid w:val="0030146D"/>
    <w:rsid w:val="003014C9"/>
    <w:rsid w:val="00301F64"/>
    <w:rsid w:val="00302A35"/>
    <w:rsid w:val="00302F74"/>
    <w:rsid w:val="00303BED"/>
    <w:rsid w:val="003067B1"/>
    <w:rsid w:val="00310E08"/>
    <w:rsid w:val="00311303"/>
    <w:rsid w:val="00311CEB"/>
    <w:rsid w:val="00313168"/>
    <w:rsid w:val="003141FF"/>
    <w:rsid w:val="00317546"/>
    <w:rsid w:val="003200EC"/>
    <w:rsid w:val="00320A30"/>
    <w:rsid w:val="003216D2"/>
    <w:rsid w:val="0032338F"/>
    <w:rsid w:val="00324CD4"/>
    <w:rsid w:val="00324E56"/>
    <w:rsid w:val="003250F3"/>
    <w:rsid w:val="0032591A"/>
    <w:rsid w:val="00332100"/>
    <w:rsid w:val="00333C5E"/>
    <w:rsid w:val="00334A78"/>
    <w:rsid w:val="0033690C"/>
    <w:rsid w:val="00340F5E"/>
    <w:rsid w:val="00341476"/>
    <w:rsid w:val="00342014"/>
    <w:rsid w:val="00342A33"/>
    <w:rsid w:val="003452FB"/>
    <w:rsid w:val="003458CF"/>
    <w:rsid w:val="00345F05"/>
    <w:rsid w:val="0034614E"/>
    <w:rsid w:val="00346556"/>
    <w:rsid w:val="00346961"/>
    <w:rsid w:val="00347875"/>
    <w:rsid w:val="00350217"/>
    <w:rsid w:val="00350C48"/>
    <w:rsid w:val="00351497"/>
    <w:rsid w:val="00351F8C"/>
    <w:rsid w:val="00352F38"/>
    <w:rsid w:val="00353AE2"/>
    <w:rsid w:val="00354896"/>
    <w:rsid w:val="00354A0F"/>
    <w:rsid w:val="00356984"/>
    <w:rsid w:val="00361E8D"/>
    <w:rsid w:val="00362385"/>
    <w:rsid w:val="003631A5"/>
    <w:rsid w:val="003641D7"/>
    <w:rsid w:val="003642BB"/>
    <w:rsid w:val="003646CB"/>
    <w:rsid w:val="00364C56"/>
    <w:rsid w:val="00365312"/>
    <w:rsid w:val="003655C6"/>
    <w:rsid w:val="00365CF1"/>
    <w:rsid w:val="00366C52"/>
    <w:rsid w:val="0036743A"/>
    <w:rsid w:val="00371A7D"/>
    <w:rsid w:val="00372080"/>
    <w:rsid w:val="00374501"/>
    <w:rsid w:val="00376279"/>
    <w:rsid w:val="003764E2"/>
    <w:rsid w:val="00377E5E"/>
    <w:rsid w:val="003802D2"/>
    <w:rsid w:val="003813B0"/>
    <w:rsid w:val="0038233D"/>
    <w:rsid w:val="00382583"/>
    <w:rsid w:val="0038345D"/>
    <w:rsid w:val="0038364A"/>
    <w:rsid w:val="00383829"/>
    <w:rsid w:val="00383D19"/>
    <w:rsid w:val="00384E93"/>
    <w:rsid w:val="00386467"/>
    <w:rsid w:val="0038719D"/>
    <w:rsid w:val="0038764F"/>
    <w:rsid w:val="00387750"/>
    <w:rsid w:val="0039015B"/>
    <w:rsid w:val="003908DF"/>
    <w:rsid w:val="00393082"/>
    <w:rsid w:val="00393407"/>
    <w:rsid w:val="00395816"/>
    <w:rsid w:val="00396803"/>
    <w:rsid w:val="00397469"/>
    <w:rsid w:val="003978FD"/>
    <w:rsid w:val="003A2AC0"/>
    <w:rsid w:val="003A6F58"/>
    <w:rsid w:val="003A75DB"/>
    <w:rsid w:val="003B12FD"/>
    <w:rsid w:val="003B173F"/>
    <w:rsid w:val="003B34B2"/>
    <w:rsid w:val="003B4F69"/>
    <w:rsid w:val="003B52B2"/>
    <w:rsid w:val="003B5784"/>
    <w:rsid w:val="003B61D3"/>
    <w:rsid w:val="003B6472"/>
    <w:rsid w:val="003B6562"/>
    <w:rsid w:val="003B7EF3"/>
    <w:rsid w:val="003C02D3"/>
    <w:rsid w:val="003C15DD"/>
    <w:rsid w:val="003C1CD6"/>
    <w:rsid w:val="003C53E8"/>
    <w:rsid w:val="003C560B"/>
    <w:rsid w:val="003C6A34"/>
    <w:rsid w:val="003C7B26"/>
    <w:rsid w:val="003C7DB3"/>
    <w:rsid w:val="003D1DB3"/>
    <w:rsid w:val="003D33A5"/>
    <w:rsid w:val="003D3885"/>
    <w:rsid w:val="003D3E8D"/>
    <w:rsid w:val="003D497B"/>
    <w:rsid w:val="003D5B52"/>
    <w:rsid w:val="003D6E0C"/>
    <w:rsid w:val="003E0FDD"/>
    <w:rsid w:val="003E3D2D"/>
    <w:rsid w:val="003E4377"/>
    <w:rsid w:val="003E46BF"/>
    <w:rsid w:val="003F0454"/>
    <w:rsid w:val="003F3D9C"/>
    <w:rsid w:val="003F4620"/>
    <w:rsid w:val="003F65BA"/>
    <w:rsid w:val="003F7D8E"/>
    <w:rsid w:val="00400F65"/>
    <w:rsid w:val="00401DD1"/>
    <w:rsid w:val="004037CE"/>
    <w:rsid w:val="00403D07"/>
    <w:rsid w:val="004049B2"/>
    <w:rsid w:val="0040597F"/>
    <w:rsid w:val="0041275D"/>
    <w:rsid w:val="00414458"/>
    <w:rsid w:val="004154D5"/>
    <w:rsid w:val="00415A28"/>
    <w:rsid w:val="0041665C"/>
    <w:rsid w:val="004206BE"/>
    <w:rsid w:val="00422776"/>
    <w:rsid w:val="00426D85"/>
    <w:rsid w:val="004279A4"/>
    <w:rsid w:val="00430FE4"/>
    <w:rsid w:val="004337AF"/>
    <w:rsid w:val="004341B5"/>
    <w:rsid w:val="00434520"/>
    <w:rsid w:val="004366C0"/>
    <w:rsid w:val="0044103D"/>
    <w:rsid w:val="00441409"/>
    <w:rsid w:val="00444D69"/>
    <w:rsid w:val="00445561"/>
    <w:rsid w:val="00446799"/>
    <w:rsid w:val="00451A35"/>
    <w:rsid w:val="0045333A"/>
    <w:rsid w:val="004553FC"/>
    <w:rsid w:val="00455E50"/>
    <w:rsid w:val="00456513"/>
    <w:rsid w:val="00457D0C"/>
    <w:rsid w:val="00461705"/>
    <w:rsid w:val="00462A3B"/>
    <w:rsid w:val="0046776E"/>
    <w:rsid w:val="00471CDF"/>
    <w:rsid w:val="00472B7B"/>
    <w:rsid w:val="00474D3B"/>
    <w:rsid w:val="0047647F"/>
    <w:rsid w:val="00480238"/>
    <w:rsid w:val="00481082"/>
    <w:rsid w:val="0048363F"/>
    <w:rsid w:val="00484578"/>
    <w:rsid w:val="0048550B"/>
    <w:rsid w:val="00485757"/>
    <w:rsid w:val="00485EEA"/>
    <w:rsid w:val="00486E1D"/>
    <w:rsid w:val="00487107"/>
    <w:rsid w:val="00487EE2"/>
    <w:rsid w:val="00491DDC"/>
    <w:rsid w:val="00492875"/>
    <w:rsid w:val="00493528"/>
    <w:rsid w:val="00494322"/>
    <w:rsid w:val="00495770"/>
    <w:rsid w:val="00496160"/>
    <w:rsid w:val="004966F7"/>
    <w:rsid w:val="004974F1"/>
    <w:rsid w:val="004978E0"/>
    <w:rsid w:val="004A0931"/>
    <w:rsid w:val="004A09C1"/>
    <w:rsid w:val="004A0EB2"/>
    <w:rsid w:val="004A1A8E"/>
    <w:rsid w:val="004A34C4"/>
    <w:rsid w:val="004A365D"/>
    <w:rsid w:val="004A5280"/>
    <w:rsid w:val="004A5669"/>
    <w:rsid w:val="004A5691"/>
    <w:rsid w:val="004A5A7D"/>
    <w:rsid w:val="004B166C"/>
    <w:rsid w:val="004B19F0"/>
    <w:rsid w:val="004B41C8"/>
    <w:rsid w:val="004B4665"/>
    <w:rsid w:val="004B5994"/>
    <w:rsid w:val="004B5A12"/>
    <w:rsid w:val="004B6BF7"/>
    <w:rsid w:val="004C00DD"/>
    <w:rsid w:val="004C0DFE"/>
    <w:rsid w:val="004C131F"/>
    <w:rsid w:val="004C1C51"/>
    <w:rsid w:val="004C5202"/>
    <w:rsid w:val="004D08AF"/>
    <w:rsid w:val="004D0BF1"/>
    <w:rsid w:val="004D1475"/>
    <w:rsid w:val="004D2AA3"/>
    <w:rsid w:val="004E0DB7"/>
    <w:rsid w:val="004E1797"/>
    <w:rsid w:val="004E32F3"/>
    <w:rsid w:val="004E438B"/>
    <w:rsid w:val="004E5027"/>
    <w:rsid w:val="004E5876"/>
    <w:rsid w:val="004E7BF2"/>
    <w:rsid w:val="004F212A"/>
    <w:rsid w:val="004F221C"/>
    <w:rsid w:val="004F4258"/>
    <w:rsid w:val="004F51DB"/>
    <w:rsid w:val="004F53C5"/>
    <w:rsid w:val="004F7C70"/>
    <w:rsid w:val="005010F3"/>
    <w:rsid w:val="0050115C"/>
    <w:rsid w:val="00501E68"/>
    <w:rsid w:val="0050250A"/>
    <w:rsid w:val="00502C94"/>
    <w:rsid w:val="00503485"/>
    <w:rsid w:val="0050367B"/>
    <w:rsid w:val="00503D5E"/>
    <w:rsid w:val="00503F66"/>
    <w:rsid w:val="005053ED"/>
    <w:rsid w:val="00506F65"/>
    <w:rsid w:val="00507D0E"/>
    <w:rsid w:val="00510DE3"/>
    <w:rsid w:val="00513B04"/>
    <w:rsid w:val="005145E5"/>
    <w:rsid w:val="005149D4"/>
    <w:rsid w:val="00514AD8"/>
    <w:rsid w:val="005173B6"/>
    <w:rsid w:val="0052202A"/>
    <w:rsid w:val="0052253F"/>
    <w:rsid w:val="0052492C"/>
    <w:rsid w:val="00525773"/>
    <w:rsid w:val="00526255"/>
    <w:rsid w:val="005263A5"/>
    <w:rsid w:val="005266E8"/>
    <w:rsid w:val="00526C92"/>
    <w:rsid w:val="00526DA8"/>
    <w:rsid w:val="00531E4C"/>
    <w:rsid w:val="00533761"/>
    <w:rsid w:val="00533B12"/>
    <w:rsid w:val="00533D59"/>
    <w:rsid w:val="005346AA"/>
    <w:rsid w:val="00535F7E"/>
    <w:rsid w:val="00536D61"/>
    <w:rsid w:val="005371FD"/>
    <w:rsid w:val="0054037E"/>
    <w:rsid w:val="005416DE"/>
    <w:rsid w:val="00544581"/>
    <w:rsid w:val="005448E5"/>
    <w:rsid w:val="0054529B"/>
    <w:rsid w:val="00547E71"/>
    <w:rsid w:val="0055157F"/>
    <w:rsid w:val="00551D70"/>
    <w:rsid w:val="00553DE2"/>
    <w:rsid w:val="00553E55"/>
    <w:rsid w:val="005542BF"/>
    <w:rsid w:val="00555041"/>
    <w:rsid w:val="005554A4"/>
    <w:rsid w:val="00555ACC"/>
    <w:rsid w:val="00557350"/>
    <w:rsid w:val="0055756F"/>
    <w:rsid w:val="00557BBB"/>
    <w:rsid w:val="005614F0"/>
    <w:rsid w:val="005622D2"/>
    <w:rsid w:val="00570908"/>
    <w:rsid w:val="005723A8"/>
    <w:rsid w:val="005725B8"/>
    <w:rsid w:val="00572FD5"/>
    <w:rsid w:val="00575CDE"/>
    <w:rsid w:val="0057655F"/>
    <w:rsid w:val="0057760B"/>
    <w:rsid w:val="00582C6E"/>
    <w:rsid w:val="00585F09"/>
    <w:rsid w:val="005862F9"/>
    <w:rsid w:val="005921D6"/>
    <w:rsid w:val="00593EA8"/>
    <w:rsid w:val="00594A17"/>
    <w:rsid w:val="00594FC7"/>
    <w:rsid w:val="00595EAD"/>
    <w:rsid w:val="00597C96"/>
    <w:rsid w:val="005A2CDA"/>
    <w:rsid w:val="005A3D8A"/>
    <w:rsid w:val="005A4019"/>
    <w:rsid w:val="005B19A4"/>
    <w:rsid w:val="005B1DFC"/>
    <w:rsid w:val="005B3309"/>
    <w:rsid w:val="005B4B73"/>
    <w:rsid w:val="005B525A"/>
    <w:rsid w:val="005B547E"/>
    <w:rsid w:val="005B6D24"/>
    <w:rsid w:val="005B6FDF"/>
    <w:rsid w:val="005B75DA"/>
    <w:rsid w:val="005B7C2F"/>
    <w:rsid w:val="005B7F68"/>
    <w:rsid w:val="005C163D"/>
    <w:rsid w:val="005C1F1A"/>
    <w:rsid w:val="005C245D"/>
    <w:rsid w:val="005C3445"/>
    <w:rsid w:val="005C5556"/>
    <w:rsid w:val="005C567F"/>
    <w:rsid w:val="005D04B9"/>
    <w:rsid w:val="005D0FE2"/>
    <w:rsid w:val="005D1B65"/>
    <w:rsid w:val="005D4CD8"/>
    <w:rsid w:val="005D7CE1"/>
    <w:rsid w:val="005E0675"/>
    <w:rsid w:val="005E0F23"/>
    <w:rsid w:val="005E2A8C"/>
    <w:rsid w:val="005E3889"/>
    <w:rsid w:val="005E4203"/>
    <w:rsid w:val="005E46AE"/>
    <w:rsid w:val="005F0A11"/>
    <w:rsid w:val="005F0ECE"/>
    <w:rsid w:val="005F2FCC"/>
    <w:rsid w:val="005F38D3"/>
    <w:rsid w:val="005F3974"/>
    <w:rsid w:val="005F4B49"/>
    <w:rsid w:val="005F4CBE"/>
    <w:rsid w:val="005F5E9B"/>
    <w:rsid w:val="005F66BD"/>
    <w:rsid w:val="005F66D0"/>
    <w:rsid w:val="005F6E6A"/>
    <w:rsid w:val="00600F7D"/>
    <w:rsid w:val="00605DDF"/>
    <w:rsid w:val="00606D61"/>
    <w:rsid w:val="00610962"/>
    <w:rsid w:val="00614C2A"/>
    <w:rsid w:val="00615367"/>
    <w:rsid w:val="00615893"/>
    <w:rsid w:val="006168CB"/>
    <w:rsid w:val="006211B8"/>
    <w:rsid w:val="00625F64"/>
    <w:rsid w:val="0062764D"/>
    <w:rsid w:val="00630179"/>
    <w:rsid w:val="006323F1"/>
    <w:rsid w:val="00633F03"/>
    <w:rsid w:val="00634B37"/>
    <w:rsid w:val="00634C2B"/>
    <w:rsid w:val="00635AB5"/>
    <w:rsid w:val="006363CE"/>
    <w:rsid w:val="00640630"/>
    <w:rsid w:val="00642558"/>
    <w:rsid w:val="00642C5C"/>
    <w:rsid w:val="006444FA"/>
    <w:rsid w:val="0064682C"/>
    <w:rsid w:val="00646B28"/>
    <w:rsid w:val="00651694"/>
    <w:rsid w:val="00652BE5"/>
    <w:rsid w:val="00652E07"/>
    <w:rsid w:val="006548A1"/>
    <w:rsid w:val="00655211"/>
    <w:rsid w:val="006601D2"/>
    <w:rsid w:val="006631E1"/>
    <w:rsid w:val="00663DFC"/>
    <w:rsid w:val="0066540B"/>
    <w:rsid w:val="00667444"/>
    <w:rsid w:val="0066797D"/>
    <w:rsid w:val="00667C56"/>
    <w:rsid w:val="00667F2C"/>
    <w:rsid w:val="00671D85"/>
    <w:rsid w:val="00672578"/>
    <w:rsid w:val="006739D9"/>
    <w:rsid w:val="00673E73"/>
    <w:rsid w:val="00675927"/>
    <w:rsid w:val="00675F39"/>
    <w:rsid w:val="00676BB1"/>
    <w:rsid w:val="00680A3C"/>
    <w:rsid w:val="006818C0"/>
    <w:rsid w:val="00681B86"/>
    <w:rsid w:val="00682764"/>
    <w:rsid w:val="00683305"/>
    <w:rsid w:val="00683335"/>
    <w:rsid w:val="00685916"/>
    <w:rsid w:val="006865D8"/>
    <w:rsid w:val="00687407"/>
    <w:rsid w:val="006874D9"/>
    <w:rsid w:val="00687A62"/>
    <w:rsid w:val="00690109"/>
    <w:rsid w:val="00690D70"/>
    <w:rsid w:val="00692672"/>
    <w:rsid w:val="00692EA3"/>
    <w:rsid w:val="00694F44"/>
    <w:rsid w:val="00695B3E"/>
    <w:rsid w:val="00696462"/>
    <w:rsid w:val="006969FF"/>
    <w:rsid w:val="006972F8"/>
    <w:rsid w:val="006A0023"/>
    <w:rsid w:val="006A0A25"/>
    <w:rsid w:val="006A1414"/>
    <w:rsid w:val="006A159C"/>
    <w:rsid w:val="006A29D7"/>
    <w:rsid w:val="006A4A92"/>
    <w:rsid w:val="006B0F6E"/>
    <w:rsid w:val="006B2366"/>
    <w:rsid w:val="006B34A4"/>
    <w:rsid w:val="006B46D1"/>
    <w:rsid w:val="006B75E5"/>
    <w:rsid w:val="006C0E04"/>
    <w:rsid w:val="006C0F9D"/>
    <w:rsid w:val="006C1F4F"/>
    <w:rsid w:val="006C39B9"/>
    <w:rsid w:val="006C77E8"/>
    <w:rsid w:val="006D01F1"/>
    <w:rsid w:val="006D041E"/>
    <w:rsid w:val="006D11FA"/>
    <w:rsid w:val="006D4CEC"/>
    <w:rsid w:val="006D78F3"/>
    <w:rsid w:val="006E0EB7"/>
    <w:rsid w:val="006E211D"/>
    <w:rsid w:val="006E3112"/>
    <w:rsid w:val="006E512E"/>
    <w:rsid w:val="006E618B"/>
    <w:rsid w:val="006E6FF1"/>
    <w:rsid w:val="006E75D8"/>
    <w:rsid w:val="006F0303"/>
    <w:rsid w:val="006F0554"/>
    <w:rsid w:val="006F15B7"/>
    <w:rsid w:val="006F1837"/>
    <w:rsid w:val="006F183A"/>
    <w:rsid w:val="006F1C30"/>
    <w:rsid w:val="006F1F41"/>
    <w:rsid w:val="006F2B9E"/>
    <w:rsid w:val="006F3A04"/>
    <w:rsid w:val="006F47EB"/>
    <w:rsid w:val="006F58A4"/>
    <w:rsid w:val="006F7BCD"/>
    <w:rsid w:val="00702769"/>
    <w:rsid w:val="00702C36"/>
    <w:rsid w:val="00703095"/>
    <w:rsid w:val="00705285"/>
    <w:rsid w:val="0070696C"/>
    <w:rsid w:val="00710195"/>
    <w:rsid w:val="00711377"/>
    <w:rsid w:val="00713CFF"/>
    <w:rsid w:val="00714667"/>
    <w:rsid w:val="00716981"/>
    <w:rsid w:val="00720737"/>
    <w:rsid w:val="007216B5"/>
    <w:rsid w:val="007219E5"/>
    <w:rsid w:val="007221D4"/>
    <w:rsid w:val="007230E6"/>
    <w:rsid w:val="007231C6"/>
    <w:rsid w:val="007234C1"/>
    <w:rsid w:val="0072524E"/>
    <w:rsid w:val="00730703"/>
    <w:rsid w:val="00731617"/>
    <w:rsid w:val="00731D05"/>
    <w:rsid w:val="0073282D"/>
    <w:rsid w:val="0073546F"/>
    <w:rsid w:val="00735C26"/>
    <w:rsid w:val="007378B6"/>
    <w:rsid w:val="007404F4"/>
    <w:rsid w:val="007405DF"/>
    <w:rsid w:val="00740CA3"/>
    <w:rsid w:val="00746B16"/>
    <w:rsid w:val="00747837"/>
    <w:rsid w:val="00753133"/>
    <w:rsid w:val="00755288"/>
    <w:rsid w:val="00757814"/>
    <w:rsid w:val="00761DCD"/>
    <w:rsid w:val="0076221C"/>
    <w:rsid w:val="00762B4D"/>
    <w:rsid w:val="0076330E"/>
    <w:rsid w:val="00770819"/>
    <w:rsid w:val="007718DA"/>
    <w:rsid w:val="00773301"/>
    <w:rsid w:val="00773E51"/>
    <w:rsid w:val="007745A0"/>
    <w:rsid w:val="00775DFE"/>
    <w:rsid w:val="0078206F"/>
    <w:rsid w:val="0078258A"/>
    <w:rsid w:val="00783363"/>
    <w:rsid w:val="00783A56"/>
    <w:rsid w:val="007842DC"/>
    <w:rsid w:val="0078522F"/>
    <w:rsid w:val="007920C2"/>
    <w:rsid w:val="00792B4E"/>
    <w:rsid w:val="00795A04"/>
    <w:rsid w:val="00795B97"/>
    <w:rsid w:val="00796168"/>
    <w:rsid w:val="0079713D"/>
    <w:rsid w:val="007A34C6"/>
    <w:rsid w:val="007A35C4"/>
    <w:rsid w:val="007A3C8A"/>
    <w:rsid w:val="007A5590"/>
    <w:rsid w:val="007A6EF0"/>
    <w:rsid w:val="007B1D70"/>
    <w:rsid w:val="007B340A"/>
    <w:rsid w:val="007B4700"/>
    <w:rsid w:val="007B4E9B"/>
    <w:rsid w:val="007B56AC"/>
    <w:rsid w:val="007B604C"/>
    <w:rsid w:val="007C1E0B"/>
    <w:rsid w:val="007C3E1B"/>
    <w:rsid w:val="007C515A"/>
    <w:rsid w:val="007C54F1"/>
    <w:rsid w:val="007C7377"/>
    <w:rsid w:val="007C7686"/>
    <w:rsid w:val="007C7F8C"/>
    <w:rsid w:val="007D0C75"/>
    <w:rsid w:val="007D15A8"/>
    <w:rsid w:val="007D6A7F"/>
    <w:rsid w:val="007D74C6"/>
    <w:rsid w:val="007D7E2D"/>
    <w:rsid w:val="007E269E"/>
    <w:rsid w:val="007E2EFD"/>
    <w:rsid w:val="007E3134"/>
    <w:rsid w:val="007E3B4F"/>
    <w:rsid w:val="007E3F1F"/>
    <w:rsid w:val="007E3F81"/>
    <w:rsid w:val="007E3F86"/>
    <w:rsid w:val="007E4732"/>
    <w:rsid w:val="007E7626"/>
    <w:rsid w:val="007E7D8E"/>
    <w:rsid w:val="007E7F75"/>
    <w:rsid w:val="007F0E32"/>
    <w:rsid w:val="007F0F1C"/>
    <w:rsid w:val="007F1750"/>
    <w:rsid w:val="007F1E3E"/>
    <w:rsid w:val="007F3602"/>
    <w:rsid w:val="007F5125"/>
    <w:rsid w:val="007F5163"/>
    <w:rsid w:val="007F6502"/>
    <w:rsid w:val="007F68DA"/>
    <w:rsid w:val="007F6BD1"/>
    <w:rsid w:val="007F7671"/>
    <w:rsid w:val="007F7C50"/>
    <w:rsid w:val="007F7D22"/>
    <w:rsid w:val="00802B55"/>
    <w:rsid w:val="0080336A"/>
    <w:rsid w:val="008042AF"/>
    <w:rsid w:val="00806975"/>
    <w:rsid w:val="00806ABB"/>
    <w:rsid w:val="00810D8A"/>
    <w:rsid w:val="00812AE4"/>
    <w:rsid w:val="00814669"/>
    <w:rsid w:val="0081774D"/>
    <w:rsid w:val="008228B8"/>
    <w:rsid w:val="00823134"/>
    <w:rsid w:val="008232B2"/>
    <w:rsid w:val="008237C6"/>
    <w:rsid w:val="00823AF4"/>
    <w:rsid w:val="00823B60"/>
    <w:rsid w:val="008269EB"/>
    <w:rsid w:val="00826F26"/>
    <w:rsid w:val="00830AC9"/>
    <w:rsid w:val="00831472"/>
    <w:rsid w:val="00831EE1"/>
    <w:rsid w:val="0083214A"/>
    <w:rsid w:val="00833790"/>
    <w:rsid w:val="0083514C"/>
    <w:rsid w:val="008362E0"/>
    <w:rsid w:val="00836D71"/>
    <w:rsid w:val="0084101F"/>
    <w:rsid w:val="00845370"/>
    <w:rsid w:val="00846C74"/>
    <w:rsid w:val="00847858"/>
    <w:rsid w:val="00847C26"/>
    <w:rsid w:val="00850B83"/>
    <w:rsid w:val="008520A7"/>
    <w:rsid w:val="008536DD"/>
    <w:rsid w:val="00854860"/>
    <w:rsid w:val="00854C2C"/>
    <w:rsid w:val="008550A2"/>
    <w:rsid w:val="00857813"/>
    <w:rsid w:val="00861E7E"/>
    <w:rsid w:val="00864A64"/>
    <w:rsid w:val="00864BB4"/>
    <w:rsid w:val="008659B3"/>
    <w:rsid w:val="00867261"/>
    <w:rsid w:val="00870835"/>
    <w:rsid w:val="00871A1D"/>
    <w:rsid w:val="00874618"/>
    <w:rsid w:val="00876594"/>
    <w:rsid w:val="0087661D"/>
    <w:rsid w:val="00883301"/>
    <w:rsid w:val="00883E06"/>
    <w:rsid w:val="00883E51"/>
    <w:rsid w:val="00885231"/>
    <w:rsid w:val="00885276"/>
    <w:rsid w:val="00886AD8"/>
    <w:rsid w:val="0088779D"/>
    <w:rsid w:val="0089024F"/>
    <w:rsid w:val="008907DE"/>
    <w:rsid w:val="008929E9"/>
    <w:rsid w:val="008952DA"/>
    <w:rsid w:val="0089584D"/>
    <w:rsid w:val="00897D0F"/>
    <w:rsid w:val="008A148D"/>
    <w:rsid w:val="008A17F4"/>
    <w:rsid w:val="008A28FF"/>
    <w:rsid w:val="008A3364"/>
    <w:rsid w:val="008A43C0"/>
    <w:rsid w:val="008A5202"/>
    <w:rsid w:val="008A54EC"/>
    <w:rsid w:val="008A5FEF"/>
    <w:rsid w:val="008A65D4"/>
    <w:rsid w:val="008A6FDD"/>
    <w:rsid w:val="008B1054"/>
    <w:rsid w:val="008B38E7"/>
    <w:rsid w:val="008B49C6"/>
    <w:rsid w:val="008B4E46"/>
    <w:rsid w:val="008B5723"/>
    <w:rsid w:val="008C02C3"/>
    <w:rsid w:val="008C0DD3"/>
    <w:rsid w:val="008C1CFF"/>
    <w:rsid w:val="008C2067"/>
    <w:rsid w:val="008C37FB"/>
    <w:rsid w:val="008C73BE"/>
    <w:rsid w:val="008D1408"/>
    <w:rsid w:val="008D391D"/>
    <w:rsid w:val="008D4BA0"/>
    <w:rsid w:val="008D6643"/>
    <w:rsid w:val="008D7B86"/>
    <w:rsid w:val="008E0C7B"/>
    <w:rsid w:val="008E3787"/>
    <w:rsid w:val="008E57C3"/>
    <w:rsid w:val="008E609D"/>
    <w:rsid w:val="008E76B5"/>
    <w:rsid w:val="008E7AD7"/>
    <w:rsid w:val="008E7D3A"/>
    <w:rsid w:val="008F0EEC"/>
    <w:rsid w:val="008F1E4B"/>
    <w:rsid w:val="008F24A8"/>
    <w:rsid w:val="008F5455"/>
    <w:rsid w:val="008F54AA"/>
    <w:rsid w:val="008F5502"/>
    <w:rsid w:val="008F68C3"/>
    <w:rsid w:val="008F70ED"/>
    <w:rsid w:val="008F71E0"/>
    <w:rsid w:val="008F7B65"/>
    <w:rsid w:val="0090051C"/>
    <w:rsid w:val="00900FEB"/>
    <w:rsid w:val="00902A92"/>
    <w:rsid w:val="00902CCF"/>
    <w:rsid w:val="00903893"/>
    <w:rsid w:val="00903D01"/>
    <w:rsid w:val="0090491A"/>
    <w:rsid w:val="0090598C"/>
    <w:rsid w:val="0090623D"/>
    <w:rsid w:val="009069E5"/>
    <w:rsid w:val="0091430F"/>
    <w:rsid w:val="00914989"/>
    <w:rsid w:val="00916D38"/>
    <w:rsid w:val="00916EEC"/>
    <w:rsid w:val="00921A05"/>
    <w:rsid w:val="00921F16"/>
    <w:rsid w:val="00922A09"/>
    <w:rsid w:val="00922FA0"/>
    <w:rsid w:val="00923870"/>
    <w:rsid w:val="0092497A"/>
    <w:rsid w:val="00925823"/>
    <w:rsid w:val="0092595D"/>
    <w:rsid w:val="00927833"/>
    <w:rsid w:val="00927B55"/>
    <w:rsid w:val="009303FC"/>
    <w:rsid w:val="00931495"/>
    <w:rsid w:val="00931A9B"/>
    <w:rsid w:val="00931C0C"/>
    <w:rsid w:val="00932F87"/>
    <w:rsid w:val="009343A5"/>
    <w:rsid w:val="009348F2"/>
    <w:rsid w:val="00934EF7"/>
    <w:rsid w:val="00934FDC"/>
    <w:rsid w:val="009359AD"/>
    <w:rsid w:val="00937367"/>
    <w:rsid w:val="00937BF1"/>
    <w:rsid w:val="00940429"/>
    <w:rsid w:val="00940E9E"/>
    <w:rsid w:val="00942035"/>
    <w:rsid w:val="0094222B"/>
    <w:rsid w:val="0094225F"/>
    <w:rsid w:val="00943892"/>
    <w:rsid w:val="00945B5E"/>
    <w:rsid w:val="00947F1B"/>
    <w:rsid w:val="009503B6"/>
    <w:rsid w:val="00951C81"/>
    <w:rsid w:val="00952FF8"/>
    <w:rsid w:val="00954448"/>
    <w:rsid w:val="00954736"/>
    <w:rsid w:val="0095766C"/>
    <w:rsid w:val="00961BEF"/>
    <w:rsid w:val="0096324A"/>
    <w:rsid w:val="00964579"/>
    <w:rsid w:val="00964657"/>
    <w:rsid w:val="009652C2"/>
    <w:rsid w:val="00966B9F"/>
    <w:rsid w:val="009709B4"/>
    <w:rsid w:val="00971888"/>
    <w:rsid w:val="0097292C"/>
    <w:rsid w:val="009729E1"/>
    <w:rsid w:val="0097583C"/>
    <w:rsid w:val="00975E30"/>
    <w:rsid w:val="00977298"/>
    <w:rsid w:val="009777DA"/>
    <w:rsid w:val="00980A75"/>
    <w:rsid w:val="00982455"/>
    <w:rsid w:val="00982DA0"/>
    <w:rsid w:val="0098379E"/>
    <w:rsid w:val="00983EE8"/>
    <w:rsid w:val="00984358"/>
    <w:rsid w:val="00984442"/>
    <w:rsid w:val="009963EE"/>
    <w:rsid w:val="009A37AA"/>
    <w:rsid w:val="009A3BCC"/>
    <w:rsid w:val="009A431C"/>
    <w:rsid w:val="009A45D4"/>
    <w:rsid w:val="009A65C8"/>
    <w:rsid w:val="009B1E26"/>
    <w:rsid w:val="009B1F3C"/>
    <w:rsid w:val="009B4490"/>
    <w:rsid w:val="009B5130"/>
    <w:rsid w:val="009B5552"/>
    <w:rsid w:val="009C1778"/>
    <w:rsid w:val="009C17CC"/>
    <w:rsid w:val="009C3E76"/>
    <w:rsid w:val="009C47A3"/>
    <w:rsid w:val="009C5823"/>
    <w:rsid w:val="009C62C2"/>
    <w:rsid w:val="009C7295"/>
    <w:rsid w:val="009D039B"/>
    <w:rsid w:val="009D09BD"/>
    <w:rsid w:val="009D2FC6"/>
    <w:rsid w:val="009D354F"/>
    <w:rsid w:val="009D365A"/>
    <w:rsid w:val="009D36D0"/>
    <w:rsid w:val="009D5D52"/>
    <w:rsid w:val="009D6FB4"/>
    <w:rsid w:val="009D7798"/>
    <w:rsid w:val="009E1A4E"/>
    <w:rsid w:val="009E2EDF"/>
    <w:rsid w:val="009E3748"/>
    <w:rsid w:val="009E5B10"/>
    <w:rsid w:val="009E67C5"/>
    <w:rsid w:val="009E7880"/>
    <w:rsid w:val="009E7E1A"/>
    <w:rsid w:val="009F4682"/>
    <w:rsid w:val="009F4A39"/>
    <w:rsid w:val="009F53E2"/>
    <w:rsid w:val="009F5F0E"/>
    <w:rsid w:val="009F763B"/>
    <w:rsid w:val="00A00BB2"/>
    <w:rsid w:val="00A024A3"/>
    <w:rsid w:val="00A02DC6"/>
    <w:rsid w:val="00A03DE7"/>
    <w:rsid w:val="00A04F3A"/>
    <w:rsid w:val="00A05D9D"/>
    <w:rsid w:val="00A05E16"/>
    <w:rsid w:val="00A063D1"/>
    <w:rsid w:val="00A06728"/>
    <w:rsid w:val="00A06EA9"/>
    <w:rsid w:val="00A06F07"/>
    <w:rsid w:val="00A079C9"/>
    <w:rsid w:val="00A1133C"/>
    <w:rsid w:val="00A128A0"/>
    <w:rsid w:val="00A138B5"/>
    <w:rsid w:val="00A14267"/>
    <w:rsid w:val="00A14D66"/>
    <w:rsid w:val="00A15204"/>
    <w:rsid w:val="00A16421"/>
    <w:rsid w:val="00A20835"/>
    <w:rsid w:val="00A21CF8"/>
    <w:rsid w:val="00A22148"/>
    <w:rsid w:val="00A22EC2"/>
    <w:rsid w:val="00A25182"/>
    <w:rsid w:val="00A2773A"/>
    <w:rsid w:val="00A27EBA"/>
    <w:rsid w:val="00A32314"/>
    <w:rsid w:val="00A3630B"/>
    <w:rsid w:val="00A37639"/>
    <w:rsid w:val="00A404EB"/>
    <w:rsid w:val="00A40A76"/>
    <w:rsid w:val="00A420F6"/>
    <w:rsid w:val="00A43AAF"/>
    <w:rsid w:val="00A43CDD"/>
    <w:rsid w:val="00A44A13"/>
    <w:rsid w:val="00A44B90"/>
    <w:rsid w:val="00A452FE"/>
    <w:rsid w:val="00A4624D"/>
    <w:rsid w:val="00A46FE1"/>
    <w:rsid w:val="00A525A7"/>
    <w:rsid w:val="00A53792"/>
    <w:rsid w:val="00A53838"/>
    <w:rsid w:val="00A53AEE"/>
    <w:rsid w:val="00A54A71"/>
    <w:rsid w:val="00A54C01"/>
    <w:rsid w:val="00A57BF7"/>
    <w:rsid w:val="00A6083B"/>
    <w:rsid w:val="00A60CB7"/>
    <w:rsid w:val="00A60D30"/>
    <w:rsid w:val="00A61304"/>
    <w:rsid w:val="00A623BE"/>
    <w:rsid w:val="00A625A2"/>
    <w:rsid w:val="00A65B54"/>
    <w:rsid w:val="00A70085"/>
    <w:rsid w:val="00A70620"/>
    <w:rsid w:val="00A72205"/>
    <w:rsid w:val="00A72CFF"/>
    <w:rsid w:val="00A73E40"/>
    <w:rsid w:val="00A75FA0"/>
    <w:rsid w:val="00A76F9B"/>
    <w:rsid w:val="00A7736D"/>
    <w:rsid w:val="00A77EA3"/>
    <w:rsid w:val="00A801D3"/>
    <w:rsid w:val="00A821A3"/>
    <w:rsid w:val="00A82A0C"/>
    <w:rsid w:val="00A8407A"/>
    <w:rsid w:val="00A8414D"/>
    <w:rsid w:val="00A843B9"/>
    <w:rsid w:val="00A86DEB"/>
    <w:rsid w:val="00A87895"/>
    <w:rsid w:val="00A87E25"/>
    <w:rsid w:val="00A92AA6"/>
    <w:rsid w:val="00A93112"/>
    <w:rsid w:val="00A93C4D"/>
    <w:rsid w:val="00A955D8"/>
    <w:rsid w:val="00AA003F"/>
    <w:rsid w:val="00AA0085"/>
    <w:rsid w:val="00AA0EA8"/>
    <w:rsid w:val="00AA2DAC"/>
    <w:rsid w:val="00AA489D"/>
    <w:rsid w:val="00AA7DFC"/>
    <w:rsid w:val="00AB2FF5"/>
    <w:rsid w:val="00AB32F9"/>
    <w:rsid w:val="00AB40D9"/>
    <w:rsid w:val="00AB4E1A"/>
    <w:rsid w:val="00AB5724"/>
    <w:rsid w:val="00AB7009"/>
    <w:rsid w:val="00AB7B96"/>
    <w:rsid w:val="00AC12B3"/>
    <w:rsid w:val="00AC1775"/>
    <w:rsid w:val="00AC3D1D"/>
    <w:rsid w:val="00AC536E"/>
    <w:rsid w:val="00AC54BB"/>
    <w:rsid w:val="00AC7447"/>
    <w:rsid w:val="00AD04D5"/>
    <w:rsid w:val="00AD0951"/>
    <w:rsid w:val="00AD5703"/>
    <w:rsid w:val="00AE0838"/>
    <w:rsid w:val="00AE293D"/>
    <w:rsid w:val="00AE3856"/>
    <w:rsid w:val="00AE42AA"/>
    <w:rsid w:val="00AE5402"/>
    <w:rsid w:val="00AE6C65"/>
    <w:rsid w:val="00AF0B53"/>
    <w:rsid w:val="00AF30FD"/>
    <w:rsid w:val="00AF3CB6"/>
    <w:rsid w:val="00AF4E10"/>
    <w:rsid w:val="00AF749B"/>
    <w:rsid w:val="00B001D2"/>
    <w:rsid w:val="00B002DB"/>
    <w:rsid w:val="00B01527"/>
    <w:rsid w:val="00B02327"/>
    <w:rsid w:val="00B02B55"/>
    <w:rsid w:val="00B03962"/>
    <w:rsid w:val="00B05009"/>
    <w:rsid w:val="00B07841"/>
    <w:rsid w:val="00B07E32"/>
    <w:rsid w:val="00B10382"/>
    <w:rsid w:val="00B12AA9"/>
    <w:rsid w:val="00B1575F"/>
    <w:rsid w:val="00B16570"/>
    <w:rsid w:val="00B169E1"/>
    <w:rsid w:val="00B16C1F"/>
    <w:rsid w:val="00B172D7"/>
    <w:rsid w:val="00B225C2"/>
    <w:rsid w:val="00B22A2B"/>
    <w:rsid w:val="00B23EA5"/>
    <w:rsid w:val="00B2429C"/>
    <w:rsid w:val="00B24535"/>
    <w:rsid w:val="00B24E11"/>
    <w:rsid w:val="00B27DA7"/>
    <w:rsid w:val="00B30A2E"/>
    <w:rsid w:val="00B30C77"/>
    <w:rsid w:val="00B34670"/>
    <w:rsid w:val="00B34D2B"/>
    <w:rsid w:val="00B35443"/>
    <w:rsid w:val="00B402AA"/>
    <w:rsid w:val="00B41416"/>
    <w:rsid w:val="00B43279"/>
    <w:rsid w:val="00B450CF"/>
    <w:rsid w:val="00B45280"/>
    <w:rsid w:val="00B45675"/>
    <w:rsid w:val="00B45DBD"/>
    <w:rsid w:val="00B46C64"/>
    <w:rsid w:val="00B51386"/>
    <w:rsid w:val="00B51734"/>
    <w:rsid w:val="00B53409"/>
    <w:rsid w:val="00B55300"/>
    <w:rsid w:val="00B57A5A"/>
    <w:rsid w:val="00B642A7"/>
    <w:rsid w:val="00B65752"/>
    <w:rsid w:val="00B657F9"/>
    <w:rsid w:val="00B66F2B"/>
    <w:rsid w:val="00B673A3"/>
    <w:rsid w:val="00B70308"/>
    <w:rsid w:val="00B72D19"/>
    <w:rsid w:val="00B73543"/>
    <w:rsid w:val="00B75E09"/>
    <w:rsid w:val="00B75E0C"/>
    <w:rsid w:val="00B76B96"/>
    <w:rsid w:val="00B775CB"/>
    <w:rsid w:val="00B81E68"/>
    <w:rsid w:val="00B82910"/>
    <w:rsid w:val="00B8372A"/>
    <w:rsid w:val="00B83B6D"/>
    <w:rsid w:val="00B85580"/>
    <w:rsid w:val="00B8560E"/>
    <w:rsid w:val="00B86451"/>
    <w:rsid w:val="00B86506"/>
    <w:rsid w:val="00B9014B"/>
    <w:rsid w:val="00B92483"/>
    <w:rsid w:val="00B937A5"/>
    <w:rsid w:val="00B95445"/>
    <w:rsid w:val="00B95F90"/>
    <w:rsid w:val="00BA2899"/>
    <w:rsid w:val="00BA29ED"/>
    <w:rsid w:val="00BA3A56"/>
    <w:rsid w:val="00BA6948"/>
    <w:rsid w:val="00BB088D"/>
    <w:rsid w:val="00BB0BB5"/>
    <w:rsid w:val="00BB0C22"/>
    <w:rsid w:val="00BB1A82"/>
    <w:rsid w:val="00BB219D"/>
    <w:rsid w:val="00BB4DB6"/>
    <w:rsid w:val="00BB7374"/>
    <w:rsid w:val="00BC0E6F"/>
    <w:rsid w:val="00BC10AF"/>
    <w:rsid w:val="00BC14C4"/>
    <w:rsid w:val="00BC23DD"/>
    <w:rsid w:val="00BC2453"/>
    <w:rsid w:val="00BC5E34"/>
    <w:rsid w:val="00BC6136"/>
    <w:rsid w:val="00BC7617"/>
    <w:rsid w:val="00BC7EFF"/>
    <w:rsid w:val="00BD15FA"/>
    <w:rsid w:val="00BD222E"/>
    <w:rsid w:val="00BD29FE"/>
    <w:rsid w:val="00BD42F6"/>
    <w:rsid w:val="00BD618D"/>
    <w:rsid w:val="00BD68D4"/>
    <w:rsid w:val="00BD6FDB"/>
    <w:rsid w:val="00BE03B7"/>
    <w:rsid w:val="00BE089E"/>
    <w:rsid w:val="00BE0938"/>
    <w:rsid w:val="00BE1A49"/>
    <w:rsid w:val="00BE2F01"/>
    <w:rsid w:val="00BE41C1"/>
    <w:rsid w:val="00BE4222"/>
    <w:rsid w:val="00BE6E10"/>
    <w:rsid w:val="00BE71B0"/>
    <w:rsid w:val="00BF031D"/>
    <w:rsid w:val="00BF0333"/>
    <w:rsid w:val="00BF0CCE"/>
    <w:rsid w:val="00BF1B7A"/>
    <w:rsid w:val="00BF1DC7"/>
    <w:rsid w:val="00BF2516"/>
    <w:rsid w:val="00BF442E"/>
    <w:rsid w:val="00BF48C9"/>
    <w:rsid w:val="00BF4D8A"/>
    <w:rsid w:val="00BF4D8B"/>
    <w:rsid w:val="00BF6AB2"/>
    <w:rsid w:val="00BF7FA6"/>
    <w:rsid w:val="00C0039B"/>
    <w:rsid w:val="00C01923"/>
    <w:rsid w:val="00C01993"/>
    <w:rsid w:val="00C02048"/>
    <w:rsid w:val="00C025D1"/>
    <w:rsid w:val="00C027CA"/>
    <w:rsid w:val="00C035D2"/>
    <w:rsid w:val="00C0381D"/>
    <w:rsid w:val="00C04CA9"/>
    <w:rsid w:val="00C0594F"/>
    <w:rsid w:val="00C063B9"/>
    <w:rsid w:val="00C1062C"/>
    <w:rsid w:val="00C125C2"/>
    <w:rsid w:val="00C16D2E"/>
    <w:rsid w:val="00C1706D"/>
    <w:rsid w:val="00C172CD"/>
    <w:rsid w:val="00C17DD4"/>
    <w:rsid w:val="00C21557"/>
    <w:rsid w:val="00C21807"/>
    <w:rsid w:val="00C219F7"/>
    <w:rsid w:val="00C230C4"/>
    <w:rsid w:val="00C24559"/>
    <w:rsid w:val="00C25C1A"/>
    <w:rsid w:val="00C27F0E"/>
    <w:rsid w:val="00C31EAB"/>
    <w:rsid w:val="00C337DF"/>
    <w:rsid w:val="00C34E5C"/>
    <w:rsid w:val="00C3601C"/>
    <w:rsid w:val="00C37669"/>
    <w:rsid w:val="00C37905"/>
    <w:rsid w:val="00C43024"/>
    <w:rsid w:val="00C45C55"/>
    <w:rsid w:val="00C5127D"/>
    <w:rsid w:val="00C52063"/>
    <w:rsid w:val="00C5346B"/>
    <w:rsid w:val="00C53981"/>
    <w:rsid w:val="00C56993"/>
    <w:rsid w:val="00C60BF3"/>
    <w:rsid w:val="00C60DB4"/>
    <w:rsid w:val="00C61C52"/>
    <w:rsid w:val="00C658C4"/>
    <w:rsid w:val="00C72987"/>
    <w:rsid w:val="00C74161"/>
    <w:rsid w:val="00C755F6"/>
    <w:rsid w:val="00C75BA5"/>
    <w:rsid w:val="00C7729D"/>
    <w:rsid w:val="00C803BF"/>
    <w:rsid w:val="00C81BC6"/>
    <w:rsid w:val="00C81D20"/>
    <w:rsid w:val="00C82D3E"/>
    <w:rsid w:val="00C8627C"/>
    <w:rsid w:val="00C86609"/>
    <w:rsid w:val="00C86617"/>
    <w:rsid w:val="00C9031A"/>
    <w:rsid w:val="00C91BA2"/>
    <w:rsid w:val="00C93B8B"/>
    <w:rsid w:val="00C940B5"/>
    <w:rsid w:val="00CA08D6"/>
    <w:rsid w:val="00CA1D9B"/>
    <w:rsid w:val="00CA3E7E"/>
    <w:rsid w:val="00CA4215"/>
    <w:rsid w:val="00CA4328"/>
    <w:rsid w:val="00CA7489"/>
    <w:rsid w:val="00CB24DB"/>
    <w:rsid w:val="00CB3172"/>
    <w:rsid w:val="00CB44DF"/>
    <w:rsid w:val="00CB509C"/>
    <w:rsid w:val="00CB68BB"/>
    <w:rsid w:val="00CB78C7"/>
    <w:rsid w:val="00CC01CE"/>
    <w:rsid w:val="00CC043A"/>
    <w:rsid w:val="00CC1A67"/>
    <w:rsid w:val="00CC1A6A"/>
    <w:rsid w:val="00CC3B1C"/>
    <w:rsid w:val="00CC48F5"/>
    <w:rsid w:val="00CC4CB4"/>
    <w:rsid w:val="00CC6988"/>
    <w:rsid w:val="00CD22D6"/>
    <w:rsid w:val="00CD2B02"/>
    <w:rsid w:val="00CD322B"/>
    <w:rsid w:val="00CD6861"/>
    <w:rsid w:val="00CD71DE"/>
    <w:rsid w:val="00CD7269"/>
    <w:rsid w:val="00CE0817"/>
    <w:rsid w:val="00CE1C4B"/>
    <w:rsid w:val="00CE3288"/>
    <w:rsid w:val="00CE3431"/>
    <w:rsid w:val="00CE6F29"/>
    <w:rsid w:val="00CE7031"/>
    <w:rsid w:val="00CE723F"/>
    <w:rsid w:val="00CE73B1"/>
    <w:rsid w:val="00CE7C45"/>
    <w:rsid w:val="00CF1FA4"/>
    <w:rsid w:val="00CF2080"/>
    <w:rsid w:val="00CF30E7"/>
    <w:rsid w:val="00CF3D3B"/>
    <w:rsid w:val="00CF4288"/>
    <w:rsid w:val="00CF4B32"/>
    <w:rsid w:val="00CF5D5D"/>
    <w:rsid w:val="00CF5DF1"/>
    <w:rsid w:val="00CF606E"/>
    <w:rsid w:val="00CF67E2"/>
    <w:rsid w:val="00CF6ABC"/>
    <w:rsid w:val="00CF6F3C"/>
    <w:rsid w:val="00CF7262"/>
    <w:rsid w:val="00D00762"/>
    <w:rsid w:val="00D014BA"/>
    <w:rsid w:val="00D01A0C"/>
    <w:rsid w:val="00D05A83"/>
    <w:rsid w:val="00D05AF9"/>
    <w:rsid w:val="00D061AC"/>
    <w:rsid w:val="00D06612"/>
    <w:rsid w:val="00D06E00"/>
    <w:rsid w:val="00D109C2"/>
    <w:rsid w:val="00D10C9B"/>
    <w:rsid w:val="00D11375"/>
    <w:rsid w:val="00D11FD9"/>
    <w:rsid w:val="00D14B46"/>
    <w:rsid w:val="00D14FD5"/>
    <w:rsid w:val="00D15980"/>
    <w:rsid w:val="00D16A66"/>
    <w:rsid w:val="00D174A7"/>
    <w:rsid w:val="00D231EC"/>
    <w:rsid w:val="00D25531"/>
    <w:rsid w:val="00D33006"/>
    <w:rsid w:val="00D331F1"/>
    <w:rsid w:val="00D336C5"/>
    <w:rsid w:val="00D3395D"/>
    <w:rsid w:val="00D3519A"/>
    <w:rsid w:val="00D36EC5"/>
    <w:rsid w:val="00D37340"/>
    <w:rsid w:val="00D37FB4"/>
    <w:rsid w:val="00D4000E"/>
    <w:rsid w:val="00D402C9"/>
    <w:rsid w:val="00D41C1C"/>
    <w:rsid w:val="00D428C6"/>
    <w:rsid w:val="00D4306F"/>
    <w:rsid w:val="00D436F4"/>
    <w:rsid w:val="00D44322"/>
    <w:rsid w:val="00D46C33"/>
    <w:rsid w:val="00D46E4D"/>
    <w:rsid w:val="00D47B67"/>
    <w:rsid w:val="00D52577"/>
    <w:rsid w:val="00D52A89"/>
    <w:rsid w:val="00D53051"/>
    <w:rsid w:val="00D535A8"/>
    <w:rsid w:val="00D5477D"/>
    <w:rsid w:val="00D56115"/>
    <w:rsid w:val="00D56C12"/>
    <w:rsid w:val="00D605D8"/>
    <w:rsid w:val="00D60B0C"/>
    <w:rsid w:val="00D60D18"/>
    <w:rsid w:val="00D61883"/>
    <w:rsid w:val="00D62F0F"/>
    <w:rsid w:val="00D63D93"/>
    <w:rsid w:val="00D64A2B"/>
    <w:rsid w:val="00D701C2"/>
    <w:rsid w:val="00D70768"/>
    <w:rsid w:val="00D70C8E"/>
    <w:rsid w:val="00D72BA1"/>
    <w:rsid w:val="00D74AE7"/>
    <w:rsid w:val="00D76793"/>
    <w:rsid w:val="00D76862"/>
    <w:rsid w:val="00D76927"/>
    <w:rsid w:val="00D77B23"/>
    <w:rsid w:val="00D80CB7"/>
    <w:rsid w:val="00D8143D"/>
    <w:rsid w:val="00D81D03"/>
    <w:rsid w:val="00D86A8A"/>
    <w:rsid w:val="00D91130"/>
    <w:rsid w:val="00D92E4E"/>
    <w:rsid w:val="00D93472"/>
    <w:rsid w:val="00D9349B"/>
    <w:rsid w:val="00D93965"/>
    <w:rsid w:val="00D944C8"/>
    <w:rsid w:val="00D94C63"/>
    <w:rsid w:val="00D950D4"/>
    <w:rsid w:val="00D95781"/>
    <w:rsid w:val="00D9592E"/>
    <w:rsid w:val="00D96699"/>
    <w:rsid w:val="00D96ECE"/>
    <w:rsid w:val="00D970A1"/>
    <w:rsid w:val="00D9714C"/>
    <w:rsid w:val="00D9756B"/>
    <w:rsid w:val="00D97ABA"/>
    <w:rsid w:val="00DA0DA6"/>
    <w:rsid w:val="00DA380A"/>
    <w:rsid w:val="00DA5E3E"/>
    <w:rsid w:val="00DA6224"/>
    <w:rsid w:val="00DA6436"/>
    <w:rsid w:val="00DA6D9B"/>
    <w:rsid w:val="00DB2B0D"/>
    <w:rsid w:val="00DB2EDA"/>
    <w:rsid w:val="00DB5377"/>
    <w:rsid w:val="00DB5847"/>
    <w:rsid w:val="00DB5936"/>
    <w:rsid w:val="00DB7172"/>
    <w:rsid w:val="00DC0049"/>
    <w:rsid w:val="00DC0CC8"/>
    <w:rsid w:val="00DC4BF5"/>
    <w:rsid w:val="00DC549C"/>
    <w:rsid w:val="00DC5A06"/>
    <w:rsid w:val="00DC5F6C"/>
    <w:rsid w:val="00DD06AD"/>
    <w:rsid w:val="00DD5B98"/>
    <w:rsid w:val="00DD5C6A"/>
    <w:rsid w:val="00DD67E3"/>
    <w:rsid w:val="00DD7BC9"/>
    <w:rsid w:val="00DE05CF"/>
    <w:rsid w:val="00DE149C"/>
    <w:rsid w:val="00DE1C06"/>
    <w:rsid w:val="00DE3517"/>
    <w:rsid w:val="00DE39D7"/>
    <w:rsid w:val="00DE3D28"/>
    <w:rsid w:val="00DE3EF0"/>
    <w:rsid w:val="00DE73E0"/>
    <w:rsid w:val="00DF0532"/>
    <w:rsid w:val="00DF0FE0"/>
    <w:rsid w:val="00DF31D4"/>
    <w:rsid w:val="00E01976"/>
    <w:rsid w:val="00E01A7E"/>
    <w:rsid w:val="00E030AA"/>
    <w:rsid w:val="00E04DF4"/>
    <w:rsid w:val="00E0514C"/>
    <w:rsid w:val="00E051AA"/>
    <w:rsid w:val="00E0669D"/>
    <w:rsid w:val="00E10C70"/>
    <w:rsid w:val="00E12521"/>
    <w:rsid w:val="00E1355F"/>
    <w:rsid w:val="00E15555"/>
    <w:rsid w:val="00E1637C"/>
    <w:rsid w:val="00E16B93"/>
    <w:rsid w:val="00E20732"/>
    <w:rsid w:val="00E233AA"/>
    <w:rsid w:val="00E2359E"/>
    <w:rsid w:val="00E23B37"/>
    <w:rsid w:val="00E24D84"/>
    <w:rsid w:val="00E2534F"/>
    <w:rsid w:val="00E261D0"/>
    <w:rsid w:val="00E27586"/>
    <w:rsid w:val="00E27829"/>
    <w:rsid w:val="00E27B94"/>
    <w:rsid w:val="00E30047"/>
    <w:rsid w:val="00E30E22"/>
    <w:rsid w:val="00E32A16"/>
    <w:rsid w:val="00E34024"/>
    <w:rsid w:val="00E346A1"/>
    <w:rsid w:val="00E34D1B"/>
    <w:rsid w:val="00E3518F"/>
    <w:rsid w:val="00E417B4"/>
    <w:rsid w:val="00E41E18"/>
    <w:rsid w:val="00E420AD"/>
    <w:rsid w:val="00E4304E"/>
    <w:rsid w:val="00E435F5"/>
    <w:rsid w:val="00E45628"/>
    <w:rsid w:val="00E4654C"/>
    <w:rsid w:val="00E5094E"/>
    <w:rsid w:val="00E51CFD"/>
    <w:rsid w:val="00E53317"/>
    <w:rsid w:val="00E548DF"/>
    <w:rsid w:val="00E611A9"/>
    <w:rsid w:val="00E61605"/>
    <w:rsid w:val="00E61B86"/>
    <w:rsid w:val="00E636C7"/>
    <w:rsid w:val="00E63CDA"/>
    <w:rsid w:val="00E64D2C"/>
    <w:rsid w:val="00E658AB"/>
    <w:rsid w:val="00E66309"/>
    <w:rsid w:val="00E7136B"/>
    <w:rsid w:val="00E71AD2"/>
    <w:rsid w:val="00E72498"/>
    <w:rsid w:val="00E72D84"/>
    <w:rsid w:val="00E741BB"/>
    <w:rsid w:val="00E748A9"/>
    <w:rsid w:val="00E75795"/>
    <w:rsid w:val="00E770C4"/>
    <w:rsid w:val="00E801D1"/>
    <w:rsid w:val="00E83112"/>
    <w:rsid w:val="00E831E8"/>
    <w:rsid w:val="00E83DBB"/>
    <w:rsid w:val="00E850CE"/>
    <w:rsid w:val="00E86083"/>
    <w:rsid w:val="00E9039F"/>
    <w:rsid w:val="00E95037"/>
    <w:rsid w:val="00E95084"/>
    <w:rsid w:val="00E95C99"/>
    <w:rsid w:val="00E96609"/>
    <w:rsid w:val="00EA34E5"/>
    <w:rsid w:val="00EA3677"/>
    <w:rsid w:val="00EA3CA0"/>
    <w:rsid w:val="00EA5B3D"/>
    <w:rsid w:val="00EA7D3D"/>
    <w:rsid w:val="00EB03CE"/>
    <w:rsid w:val="00EB049C"/>
    <w:rsid w:val="00EB0645"/>
    <w:rsid w:val="00EB27A3"/>
    <w:rsid w:val="00EB2B82"/>
    <w:rsid w:val="00EB38A6"/>
    <w:rsid w:val="00EB448B"/>
    <w:rsid w:val="00EB50B1"/>
    <w:rsid w:val="00EB525A"/>
    <w:rsid w:val="00EB712F"/>
    <w:rsid w:val="00EC1D7F"/>
    <w:rsid w:val="00EC1DF5"/>
    <w:rsid w:val="00EC3160"/>
    <w:rsid w:val="00EC4656"/>
    <w:rsid w:val="00ED008B"/>
    <w:rsid w:val="00ED089B"/>
    <w:rsid w:val="00ED425F"/>
    <w:rsid w:val="00ED468C"/>
    <w:rsid w:val="00EE20B2"/>
    <w:rsid w:val="00EE4CE8"/>
    <w:rsid w:val="00EE4DAC"/>
    <w:rsid w:val="00EE73C3"/>
    <w:rsid w:val="00EF06A6"/>
    <w:rsid w:val="00EF0F98"/>
    <w:rsid w:val="00EF1485"/>
    <w:rsid w:val="00EF199A"/>
    <w:rsid w:val="00EF2634"/>
    <w:rsid w:val="00EF26EF"/>
    <w:rsid w:val="00EF4D0D"/>
    <w:rsid w:val="00EF55F5"/>
    <w:rsid w:val="00EF5DE4"/>
    <w:rsid w:val="00F04670"/>
    <w:rsid w:val="00F06763"/>
    <w:rsid w:val="00F07446"/>
    <w:rsid w:val="00F1106D"/>
    <w:rsid w:val="00F12CFC"/>
    <w:rsid w:val="00F12F07"/>
    <w:rsid w:val="00F14969"/>
    <w:rsid w:val="00F149F1"/>
    <w:rsid w:val="00F1584A"/>
    <w:rsid w:val="00F159B2"/>
    <w:rsid w:val="00F15D2D"/>
    <w:rsid w:val="00F20397"/>
    <w:rsid w:val="00F20735"/>
    <w:rsid w:val="00F20E0B"/>
    <w:rsid w:val="00F22BD4"/>
    <w:rsid w:val="00F2395F"/>
    <w:rsid w:val="00F239D8"/>
    <w:rsid w:val="00F2678C"/>
    <w:rsid w:val="00F305B1"/>
    <w:rsid w:val="00F31B66"/>
    <w:rsid w:val="00F3270C"/>
    <w:rsid w:val="00F338B7"/>
    <w:rsid w:val="00F3471C"/>
    <w:rsid w:val="00F351F2"/>
    <w:rsid w:val="00F36056"/>
    <w:rsid w:val="00F36A9D"/>
    <w:rsid w:val="00F37844"/>
    <w:rsid w:val="00F415AA"/>
    <w:rsid w:val="00F422EF"/>
    <w:rsid w:val="00F42834"/>
    <w:rsid w:val="00F430DE"/>
    <w:rsid w:val="00F4411B"/>
    <w:rsid w:val="00F446F2"/>
    <w:rsid w:val="00F44704"/>
    <w:rsid w:val="00F460EF"/>
    <w:rsid w:val="00F47791"/>
    <w:rsid w:val="00F51722"/>
    <w:rsid w:val="00F529F1"/>
    <w:rsid w:val="00F54BD1"/>
    <w:rsid w:val="00F56385"/>
    <w:rsid w:val="00F56C4E"/>
    <w:rsid w:val="00F57C35"/>
    <w:rsid w:val="00F608FB"/>
    <w:rsid w:val="00F618C0"/>
    <w:rsid w:val="00F63888"/>
    <w:rsid w:val="00F63CF9"/>
    <w:rsid w:val="00F64827"/>
    <w:rsid w:val="00F72C95"/>
    <w:rsid w:val="00F73F63"/>
    <w:rsid w:val="00F74174"/>
    <w:rsid w:val="00F74329"/>
    <w:rsid w:val="00F75564"/>
    <w:rsid w:val="00F777E5"/>
    <w:rsid w:val="00F8127C"/>
    <w:rsid w:val="00F827F0"/>
    <w:rsid w:val="00F83FC1"/>
    <w:rsid w:val="00F848B4"/>
    <w:rsid w:val="00F84B90"/>
    <w:rsid w:val="00F863D0"/>
    <w:rsid w:val="00F87019"/>
    <w:rsid w:val="00F91E7D"/>
    <w:rsid w:val="00F939F1"/>
    <w:rsid w:val="00F945D5"/>
    <w:rsid w:val="00F94E1D"/>
    <w:rsid w:val="00F957E3"/>
    <w:rsid w:val="00F96898"/>
    <w:rsid w:val="00FA2D4F"/>
    <w:rsid w:val="00FA4679"/>
    <w:rsid w:val="00FA4A3A"/>
    <w:rsid w:val="00FA57B7"/>
    <w:rsid w:val="00FA60BD"/>
    <w:rsid w:val="00FA6518"/>
    <w:rsid w:val="00FA7091"/>
    <w:rsid w:val="00FA721B"/>
    <w:rsid w:val="00FB026E"/>
    <w:rsid w:val="00FB0E00"/>
    <w:rsid w:val="00FB1C71"/>
    <w:rsid w:val="00FB2A43"/>
    <w:rsid w:val="00FB34FD"/>
    <w:rsid w:val="00FB3682"/>
    <w:rsid w:val="00FB668D"/>
    <w:rsid w:val="00FC0535"/>
    <w:rsid w:val="00FC0AFF"/>
    <w:rsid w:val="00FC0E76"/>
    <w:rsid w:val="00FC27CD"/>
    <w:rsid w:val="00FD092B"/>
    <w:rsid w:val="00FD0C69"/>
    <w:rsid w:val="00FD1905"/>
    <w:rsid w:val="00FD22BE"/>
    <w:rsid w:val="00FD423A"/>
    <w:rsid w:val="00FD4ACA"/>
    <w:rsid w:val="00FD6C9D"/>
    <w:rsid w:val="00FE0797"/>
    <w:rsid w:val="00FE1892"/>
    <w:rsid w:val="00FE33BD"/>
    <w:rsid w:val="00FE34AB"/>
    <w:rsid w:val="00FE56E1"/>
    <w:rsid w:val="00FE5A3A"/>
    <w:rsid w:val="00FE7348"/>
    <w:rsid w:val="00FE7438"/>
    <w:rsid w:val="00FF03DC"/>
    <w:rsid w:val="00FF0BCB"/>
    <w:rsid w:val="00FF17CF"/>
    <w:rsid w:val="00FF384D"/>
    <w:rsid w:val="00FF3BE6"/>
    <w:rsid w:val="00FF48D4"/>
    <w:rsid w:val="00FF6123"/>
    <w:rsid w:val="00FF68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EF26"/>
  <w15:docId w15:val="{B68C7AEF-B39B-F840-AD90-F511A102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81B86"/>
    <w:pPr>
      <w:bidi/>
    </w:pPr>
  </w:style>
  <w:style w:type="paragraph" w:styleId="1">
    <w:name w:val="heading 1"/>
    <w:next w:val="a2"/>
    <w:link w:val="1Char"/>
    <w:qFormat/>
    <w:rsid w:val="00AB4E1A"/>
    <w:pPr>
      <w:keepNext/>
      <w:spacing w:after="240" w:line="240" w:lineRule="auto"/>
      <w:outlineLvl w:val="0"/>
    </w:pPr>
    <w:rPr>
      <w:rFonts w:ascii="Times New Roman" w:eastAsia="Times New Roman" w:hAnsi="Times New Roman" w:cs="Times New Roman"/>
      <w:b/>
      <w:bCs/>
      <w:noProof/>
      <w:color w:val="000000"/>
      <w:kern w:val="32"/>
      <w:sz w:val="32"/>
      <w:szCs w:val="36"/>
      <w:lang w:eastAsia="ar-SA"/>
    </w:rPr>
  </w:style>
  <w:style w:type="paragraph" w:styleId="2">
    <w:name w:val="heading 2"/>
    <w:next w:val="a2"/>
    <w:link w:val="2Char"/>
    <w:qFormat/>
    <w:rsid w:val="00AB4E1A"/>
    <w:pPr>
      <w:keepNext/>
      <w:spacing w:before="240" w:after="60" w:line="240" w:lineRule="auto"/>
      <w:contextualSpacing/>
      <w:outlineLvl w:val="1"/>
    </w:pPr>
    <w:rPr>
      <w:rFonts w:ascii="Arial" w:eastAsia="Times New Roman" w:hAnsi="Arial" w:cs="Arial"/>
      <w:b/>
      <w:bCs/>
      <w:i/>
      <w:iCs/>
      <w:noProof/>
      <w:color w:val="000000"/>
      <w:sz w:val="28"/>
      <w:szCs w:val="28"/>
      <w:lang w:eastAsia="ar-SA"/>
    </w:rPr>
  </w:style>
  <w:style w:type="paragraph" w:styleId="3">
    <w:name w:val="heading 3"/>
    <w:next w:val="a2"/>
    <w:link w:val="3Char"/>
    <w:qFormat/>
    <w:rsid w:val="00AB4E1A"/>
    <w:pPr>
      <w:keepNext/>
      <w:spacing w:before="240" w:after="60" w:line="240" w:lineRule="auto"/>
      <w:outlineLvl w:val="2"/>
    </w:pPr>
    <w:rPr>
      <w:rFonts w:ascii="Arial" w:eastAsia="Times New Roman" w:hAnsi="Arial" w:cs="Arial"/>
      <w:b/>
      <w:bCs/>
      <w:noProof/>
      <w:color w:val="000000"/>
      <w:sz w:val="26"/>
      <w:szCs w:val="26"/>
      <w:lang w:eastAsia="ar-SA"/>
    </w:rPr>
  </w:style>
  <w:style w:type="paragraph" w:styleId="4">
    <w:name w:val="heading 4"/>
    <w:next w:val="a2"/>
    <w:link w:val="4Char"/>
    <w:qFormat/>
    <w:rsid w:val="00AB4E1A"/>
    <w:pPr>
      <w:keepNext/>
      <w:spacing w:before="240" w:after="60" w:line="240" w:lineRule="auto"/>
      <w:outlineLvl w:val="3"/>
    </w:pPr>
    <w:rPr>
      <w:rFonts w:ascii="Times New Roman" w:eastAsia="Times New Roman" w:hAnsi="Times New Roman" w:cs="Times New Roman"/>
      <w:b/>
      <w:bCs/>
      <w:noProof/>
      <w:color w:val="000000"/>
      <w:sz w:val="28"/>
      <w:szCs w:val="28"/>
      <w:lang w:eastAsia="ar-SA"/>
    </w:rPr>
  </w:style>
  <w:style w:type="paragraph" w:styleId="5">
    <w:name w:val="heading 5"/>
    <w:next w:val="a2"/>
    <w:link w:val="5Char"/>
    <w:qFormat/>
    <w:rsid w:val="00AB4E1A"/>
    <w:pPr>
      <w:spacing w:before="240" w:after="60" w:line="240" w:lineRule="auto"/>
      <w:outlineLvl w:val="4"/>
    </w:pPr>
    <w:rPr>
      <w:rFonts w:ascii="Tahoma" w:eastAsia="Times New Roman" w:hAnsi="Tahoma" w:cs="Traditional Arabic"/>
      <w:b/>
      <w:bCs/>
      <w:i/>
      <w:iCs/>
      <w:noProof/>
      <w:color w:val="000000"/>
      <w:sz w:val="26"/>
      <w:szCs w:val="26"/>
      <w:lang w:eastAsia="ar-SA"/>
    </w:rPr>
  </w:style>
  <w:style w:type="paragraph" w:styleId="6">
    <w:name w:val="heading 6"/>
    <w:next w:val="a2"/>
    <w:link w:val="6Char"/>
    <w:qFormat/>
    <w:rsid w:val="00AB4E1A"/>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next w:val="a2"/>
    <w:link w:val="7Char"/>
    <w:qFormat/>
    <w:rsid w:val="00AB4E1A"/>
    <w:pPr>
      <w:spacing w:before="240" w:after="60" w:line="240" w:lineRule="auto"/>
      <w:outlineLvl w:val="6"/>
    </w:pPr>
    <w:rPr>
      <w:rFonts w:ascii="Times New Roman" w:eastAsia="Times New Roman" w:hAnsi="Times New Roman" w:cs="Times New Roman"/>
      <w:noProof/>
      <w:color w:val="000000"/>
      <w:sz w:val="24"/>
      <w:szCs w:val="24"/>
      <w:lang w:eastAsia="ar-SA"/>
    </w:rPr>
  </w:style>
  <w:style w:type="paragraph" w:styleId="8">
    <w:name w:val="heading 8"/>
    <w:next w:val="a2"/>
    <w:link w:val="8Char"/>
    <w:qFormat/>
    <w:rsid w:val="00AB4E1A"/>
    <w:pPr>
      <w:spacing w:before="240" w:after="60" w:line="240" w:lineRule="auto"/>
      <w:outlineLvl w:val="7"/>
    </w:pPr>
    <w:rPr>
      <w:rFonts w:ascii="Times New Roman" w:eastAsia="Times New Roman" w:hAnsi="Times New Roman" w:cs="Times New Roman"/>
      <w:i/>
      <w:iCs/>
      <w:noProof/>
      <w:color w:val="000000"/>
      <w:sz w:val="24"/>
      <w:szCs w:val="24"/>
      <w:lang w:eastAsia="ar-SA"/>
    </w:rPr>
  </w:style>
  <w:style w:type="paragraph" w:styleId="9">
    <w:name w:val="heading 9"/>
    <w:next w:val="a2"/>
    <w:link w:val="9Char"/>
    <w:qFormat/>
    <w:rsid w:val="00AB4E1A"/>
    <w:pPr>
      <w:spacing w:before="240" w:after="60" w:line="240" w:lineRule="auto"/>
      <w:outlineLvl w:val="8"/>
    </w:pPr>
    <w:rPr>
      <w:rFonts w:ascii="Arial" w:eastAsia="Times New Roman" w:hAnsi="Arial" w:cs="Arial"/>
      <w:noProof/>
      <w:color w:val="000000"/>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966B9F"/>
    <w:pPr>
      <w:ind w:left="720"/>
      <w:contextualSpacing/>
    </w:pPr>
  </w:style>
  <w:style w:type="paragraph" w:styleId="a7">
    <w:name w:val="header"/>
    <w:basedOn w:val="a2"/>
    <w:link w:val="Char"/>
    <w:uiPriority w:val="99"/>
    <w:unhideWhenUsed/>
    <w:rsid w:val="006B46D1"/>
    <w:pPr>
      <w:tabs>
        <w:tab w:val="center" w:pos="4153"/>
        <w:tab w:val="right" w:pos="8306"/>
      </w:tabs>
      <w:spacing w:after="0" w:line="240" w:lineRule="auto"/>
    </w:pPr>
  </w:style>
  <w:style w:type="character" w:customStyle="1" w:styleId="Char">
    <w:name w:val="رأس الصفحة Char"/>
    <w:basedOn w:val="a3"/>
    <w:link w:val="a7"/>
    <w:uiPriority w:val="99"/>
    <w:rsid w:val="006B46D1"/>
  </w:style>
  <w:style w:type="paragraph" w:styleId="a8">
    <w:name w:val="footer"/>
    <w:basedOn w:val="a2"/>
    <w:link w:val="Char0"/>
    <w:uiPriority w:val="99"/>
    <w:unhideWhenUsed/>
    <w:rsid w:val="006B46D1"/>
    <w:pPr>
      <w:tabs>
        <w:tab w:val="center" w:pos="4153"/>
        <w:tab w:val="right" w:pos="8306"/>
      </w:tabs>
      <w:spacing w:after="0" w:line="240" w:lineRule="auto"/>
    </w:pPr>
  </w:style>
  <w:style w:type="character" w:customStyle="1" w:styleId="Char0">
    <w:name w:val="تذييل الصفحة Char"/>
    <w:basedOn w:val="a3"/>
    <w:link w:val="a8"/>
    <w:uiPriority w:val="99"/>
    <w:rsid w:val="006B46D1"/>
  </w:style>
  <w:style w:type="paragraph" w:styleId="a9">
    <w:name w:val="footnote text"/>
    <w:basedOn w:val="a2"/>
    <w:link w:val="Char1"/>
    <w:uiPriority w:val="99"/>
    <w:rsid w:val="00D91130"/>
    <w:pPr>
      <w:spacing w:after="0" w:line="240" w:lineRule="auto"/>
    </w:pPr>
    <w:rPr>
      <w:rFonts w:ascii="Times New Roman" w:eastAsia="Times New Roman" w:hAnsi="Times New Roman" w:cs="Times New Roman"/>
      <w:sz w:val="20"/>
      <w:szCs w:val="20"/>
    </w:rPr>
  </w:style>
  <w:style w:type="character" w:customStyle="1" w:styleId="Char1">
    <w:name w:val="نص حاشية سفلية Char"/>
    <w:basedOn w:val="a3"/>
    <w:link w:val="a9"/>
    <w:uiPriority w:val="99"/>
    <w:rsid w:val="00D91130"/>
    <w:rPr>
      <w:rFonts w:ascii="Times New Roman" w:eastAsia="Times New Roman" w:hAnsi="Times New Roman" w:cs="Times New Roman"/>
      <w:sz w:val="20"/>
      <w:szCs w:val="20"/>
    </w:rPr>
  </w:style>
  <w:style w:type="character" w:styleId="aa">
    <w:name w:val="footnote reference"/>
    <w:uiPriority w:val="99"/>
    <w:unhideWhenUsed/>
    <w:rsid w:val="00D91130"/>
    <w:rPr>
      <w:vertAlign w:val="superscript"/>
    </w:rPr>
  </w:style>
  <w:style w:type="paragraph" w:customStyle="1" w:styleId="10">
    <w:name w:val="نص حاشية سفلية1"/>
    <w:basedOn w:val="a2"/>
    <w:next w:val="a9"/>
    <w:uiPriority w:val="99"/>
    <w:unhideWhenUsed/>
    <w:rsid w:val="00EB2B82"/>
    <w:pPr>
      <w:spacing w:after="0" w:line="240" w:lineRule="auto"/>
      <w:ind w:firstLine="425"/>
    </w:pPr>
    <w:rPr>
      <w:rFonts w:ascii="Times New Roman" w:hAnsi="Times New Roman" w:cs="Ali-A-Sahifa Bold"/>
      <w:sz w:val="20"/>
      <w:szCs w:val="20"/>
    </w:rPr>
  </w:style>
  <w:style w:type="character" w:customStyle="1" w:styleId="1Char">
    <w:name w:val="العنوان 1 Char"/>
    <w:basedOn w:val="a3"/>
    <w:link w:val="1"/>
    <w:rsid w:val="00AB4E1A"/>
    <w:rPr>
      <w:rFonts w:ascii="Times New Roman" w:eastAsia="Times New Roman" w:hAnsi="Times New Roman" w:cs="Times New Roman"/>
      <w:b/>
      <w:bCs/>
      <w:noProof/>
      <w:color w:val="000000"/>
      <w:kern w:val="32"/>
      <w:sz w:val="32"/>
      <w:szCs w:val="36"/>
      <w:lang w:eastAsia="ar-SA"/>
    </w:rPr>
  </w:style>
  <w:style w:type="character" w:customStyle="1" w:styleId="2Char">
    <w:name w:val="عنوان 2 Char"/>
    <w:basedOn w:val="a3"/>
    <w:link w:val="2"/>
    <w:rsid w:val="00AB4E1A"/>
    <w:rPr>
      <w:rFonts w:ascii="Arial" w:eastAsia="Times New Roman" w:hAnsi="Arial" w:cs="Arial"/>
      <w:b/>
      <w:bCs/>
      <w:i/>
      <w:iCs/>
      <w:noProof/>
      <w:color w:val="000000"/>
      <w:sz w:val="28"/>
      <w:szCs w:val="28"/>
      <w:lang w:eastAsia="ar-SA"/>
    </w:rPr>
  </w:style>
  <w:style w:type="character" w:customStyle="1" w:styleId="3Char">
    <w:name w:val="عنوان 3 Char"/>
    <w:basedOn w:val="a3"/>
    <w:link w:val="3"/>
    <w:rsid w:val="00AB4E1A"/>
    <w:rPr>
      <w:rFonts w:ascii="Arial" w:eastAsia="Times New Roman" w:hAnsi="Arial" w:cs="Arial"/>
      <w:b/>
      <w:bCs/>
      <w:noProof/>
      <w:color w:val="000000"/>
      <w:sz w:val="26"/>
      <w:szCs w:val="26"/>
      <w:lang w:eastAsia="ar-SA"/>
    </w:rPr>
  </w:style>
  <w:style w:type="character" w:customStyle="1" w:styleId="4Char">
    <w:name w:val="عنوان 4 Char"/>
    <w:basedOn w:val="a3"/>
    <w:link w:val="4"/>
    <w:rsid w:val="00AB4E1A"/>
    <w:rPr>
      <w:rFonts w:ascii="Times New Roman" w:eastAsia="Times New Roman" w:hAnsi="Times New Roman" w:cs="Times New Roman"/>
      <w:b/>
      <w:bCs/>
      <w:noProof/>
      <w:color w:val="000000"/>
      <w:sz w:val="28"/>
      <w:szCs w:val="28"/>
      <w:lang w:eastAsia="ar-SA"/>
    </w:rPr>
  </w:style>
  <w:style w:type="character" w:customStyle="1" w:styleId="5Char">
    <w:name w:val="عنوان 5 Char"/>
    <w:basedOn w:val="a3"/>
    <w:link w:val="5"/>
    <w:rsid w:val="00AB4E1A"/>
    <w:rPr>
      <w:rFonts w:ascii="Tahoma" w:eastAsia="Times New Roman" w:hAnsi="Tahoma" w:cs="Traditional Arabic"/>
      <w:b/>
      <w:bCs/>
      <w:i/>
      <w:iCs/>
      <w:noProof/>
      <w:color w:val="000000"/>
      <w:sz w:val="26"/>
      <w:szCs w:val="26"/>
      <w:lang w:eastAsia="ar-SA"/>
    </w:rPr>
  </w:style>
  <w:style w:type="character" w:customStyle="1" w:styleId="6Char">
    <w:name w:val="عنوان 6 Char"/>
    <w:basedOn w:val="a3"/>
    <w:link w:val="6"/>
    <w:rsid w:val="00AB4E1A"/>
    <w:rPr>
      <w:rFonts w:ascii="Times New Roman" w:eastAsia="Times New Roman" w:hAnsi="Times New Roman" w:cs="Times New Roman"/>
      <w:b/>
      <w:bCs/>
      <w:noProof/>
      <w:color w:val="000000"/>
      <w:lang w:eastAsia="ar-SA"/>
    </w:rPr>
  </w:style>
  <w:style w:type="character" w:customStyle="1" w:styleId="7Char">
    <w:name w:val="عنوان 7 Char"/>
    <w:basedOn w:val="a3"/>
    <w:link w:val="7"/>
    <w:rsid w:val="00AB4E1A"/>
    <w:rPr>
      <w:rFonts w:ascii="Times New Roman" w:eastAsia="Times New Roman" w:hAnsi="Times New Roman" w:cs="Times New Roman"/>
      <w:noProof/>
      <w:color w:val="000000"/>
      <w:sz w:val="24"/>
      <w:szCs w:val="24"/>
      <w:lang w:eastAsia="ar-SA"/>
    </w:rPr>
  </w:style>
  <w:style w:type="character" w:customStyle="1" w:styleId="8Char">
    <w:name w:val="عنوان 8 Char"/>
    <w:basedOn w:val="a3"/>
    <w:link w:val="8"/>
    <w:rsid w:val="00AB4E1A"/>
    <w:rPr>
      <w:rFonts w:ascii="Times New Roman" w:eastAsia="Times New Roman" w:hAnsi="Times New Roman" w:cs="Times New Roman"/>
      <w:i/>
      <w:iCs/>
      <w:noProof/>
      <w:color w:val="000000"/>
      <w:sz w:val="24"/>
      <w:szCs w:val="24"/>
      <w:lang w:eastAsia="ar-SA"/>
    </w:rPr>
  </w:style>
  <w:style w:type="character" w:customStyle="1" w:styleId="9Char">
    <w:name w:val="عنوان 9 Char"/>
    <w:basedOn w:val="a3"/>
    <w:link w:val="9"/>
    <w:rsid w:val="00AB4E1A"/>
    <w:rPr>
      <w:rFonts w:ascii="Arial" w:eastAsia="Times New Roman" w:hAnsi="Arial" w:cs="Arial"/>
      <w:noProof/>
      <w:color w:val="000000"/>
      <w:lang w:eastAsia="ar-SA"/>
    </w:rPr>
  </w:style>
  <w:style w:type="paragraph" w:customStyle="1" w:styleId="11">
    <w:name w:val="عنوان 11"/>
    <w:next w:val="a2"/>
    <w:rsid w:val="00AB4E1A"/>
    <w:pPr>
      <w:spacing w:after="0" w:line="240" w:lineRule="auto"/>
    </w:pPr>
    <w:rPr>
      <w:rFonts w:ascii="Tahoma" w:eastAsia="Times New Roman" w:hAnsi="Tahoma" w:cs="Andalus"/>
      <w:b/>
      <w:bCs/>
      <w:color w:val="000000"/>
      <w:sz w:val="40"/>
      <w:szCs w:val="40"/>
      <w:lang w:eastAsia="ar-SA"/>
    </w:rPr>
  </w:style>
  <w:style w:type="paragraph" w:customStyle="1" w:styleId="100">
    <w:name w:val="عنوان 10"/>
    <w:next w:val="a2"/>
    <w:rsid w:val="00AB4E1A"/>
    <w:pPr>
      <w:bidi/>
      <w:spacing w:after="0" w:line="240" w:lineRule="auto"/>
    </w:pPr>
    <w:rPr>
      <w:rFonts w:ascii="Tahoma" w:eastAsia="Times New Roman" w:hAnsi="Tahoma" w:cs="Monotype Koufi"/>
      <w:bCs/>
      <w:color w:val="000000"/>
      <w:sz w:val="36"/>
      <w:szCs w:val="40"/>
      <w:lang w:eastAsia="ar-SA"/>
    </w:rPr>
  </w:style>
  <w:style w:type="paragraph" w:customStyle="1" w:styleId="12">
    <w:name w:val="عنوان 12"/>
    <w:next w:val="a2"/>
    <w:rsid w:val="00AB4E1A"/>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2"/>
    <w:rsid w:val="00AB4E1A"/>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2"/>
    <w:rsid w:val="00AB4E1A"/>
    <w:pPr>
      <w:spacing w:after="0" w:line="240" w:lineRule="auto"/>
    </w:pPr>
    <w:rPr>
      <w:rFonts w:ascii="Tahoma" w:eastAsia="Times New Roman" w:hAnsi="Tahoma" w:cs="Traditional Arabic"/>
      <w:b/>
      <w:bCs/>
      <w:color w:val="000000"/>
      <w:sz w:val="32"/>
      <w:szCs w:val="32"/>
      <w:lang w:eastAsia="ar-SA"/>
    </w:rPr>
  </w:style>
  <w:style w:type="paragraph" w:customStyle="1" w:styleId="ab">
    <w:name w:val="نمط الشعر"/>
    <w:autoRedefine/>
    <w:rsid w:val="00AB4E1A"/>
    <w:pPr>
      <w:spacing w:after="0" w:line="240" w:lineRule="auto"/>
    </w:pPr>
    <w:rPr>
      <w:rFonts w:ascii="Tahoma" w:eastAsia="Times New Roman" w:hAnsi="Tahoma" w:cs="Traditional Arabic"/>
      <w:noProof/>
      <w:color w:val="000000"/>
      <w:sz w:val="36"/>
      <w:szCs w:val="36"/>
      <w:lang w:eastAsia="ar-SA"/>
    </w:rPr>
  </w:style>
  <w:style w:type="paragraph" w:customStyle="1" w:styleId="66">
    <w:name w:val="نمط قبل:  6 نقطة بعد:  6 نقطة"/>
    <w:basedOn w:val="a2"/>
    <w:rsid w:val="00AB4E1A"/>
    <w:pPr>
      <w:spacing w:before="120" w:after="120"/>
    </w:pPr>
  </w:style>
  <w:style w:type="paragraph" w:customStyle="1" w:styleId="0966">
    <w:name w:val="نمط مضبوطة السطر الأول:  0.9 سم قبل:  6 نقطة بعد:  6 نقطة"/>
    <w:basedOn w:val="a2"/>
    <w:rsid w:val="00AB4E1A"/>
    <w:pPr>
      <w:spacing w:before="120" w:after="120"/>
      <w:ind w:firstLine="510"/>
    </w:pPr>
  </w:style>
  <w:style w:type="paragraph" w:styleId="Index1">
    <w:name w:val="index 1"/>
    <w:basedOn w:val="a2"/>
    <w:next w:val="a2"/>
    <w:autoRedefine/>
    <w:rsid w:val="00AB4E1A"/>
    <w:pPr>
      <w:ind w:left="360" w:hanging="360"/>
    </w:pPr>
  </w:style>
  <w:style w:type="numbering" w:customStyle="1" w:styleId="a">
    <w:name w:val="ترقيم نقطي"/>
    <w:rsid w:val="00AB4E1A"/>
    <w:pPr>
      <w:numPr>
        <w:numId w:val="23"/>
      </w:numPr>
    </w:pPr>
  </w:style>
  <w:style w:type="paragraph" w:styleId="Index2">
    <w:name w:val="index 2"/>
    <w:basedOn w:val="a2"/>
    <w:next w:val="a2"/>
    <w:autoRedefine/>
    <w:rsid w:val="00AB4E1A"/>
    <w:pPr>
      <w:ind w:left="720" w:hanging="360"/>
    </w:pPr>
  </w:style>
  <w:style w:type="character" w:styleId="ac">
    <w:name w:val="FollowedHyperlink"/>
    <w:basedOn w:val="a3"/>
    <w:rsid w:val="00AB4E1A"/>
    <w:rPr>
      <w:color w:val="800080"/>
      <w:u w:val="none"/>
    </w:rPr>
  </w:style>
  <w:style w:type="paragraph" w:styleId="Index3">
    <w:name w:val="index 3"/>
    <w:basedOn w:val="a2"/>
    <w:next w:val="a2"/>
    <w:autoRedefine/>
    <w:rsid w:val="00AB4E1A"/>
    <w:pPr>
      <w:ind w:left="1080" w:hanging="360"/>
    </w:pPr>
  </w:style>
  <w:style w:type="numbering" w:customStyle="1" w:styleId="a1">
    <w:name w:val="ترقيم بحروف بمستويين"/>
    <w:rsid w:val="00AB4E1A"/>
    <w:pPr>
      <w:numPr>
        <w:numId w:val="22"/>
      </w:numPr>
    </w:pPr>
  </w:style>
  <w:style w:type="paragraph" w:styleId="Index4">
    <w:name w:val="index 4"/>
    <w:basedOn w:val="a2"/>
    <w:next w:val="a2"/>
    <w:autoRedefine/>
    <w:rsid w:val="00AB4E1A"/>
    <w:pPr>
      <w:ind w:left="1440" w:hanging="360"/>
    </w:pPr>
  </w:style>
  <w:style w:type="paragraph" w:styleId="Index5">
    <w:name w:val="index 5"/>
    <w:basedOn w:val="a2"/>
    <w:next w:val="a2"/>
    <w:autoRedefine/>
    <w:rsid w:val="00AB4E1A"/>
    <w:pPr>
      <w:ind w:left="1800" w:hanging="360"/>
    </w:pPr>
  </w:style>
  <w:style w:type="numbering" w:customStyle="1" w:styleId="a0">
    <w:name w:val="ترقيم بثلاثة مستويات"/>
    <w:rsid w:val="00AB4E1A"/>
    <w:pPr>
      <w:numPr>
        <w:numId w:val="21"/>
      </w:numPr>
    </w:pPr>
  </w:style>
  <w:style w:type="paragraph" w:styleId="Index6">
    <w:name w:val="index 6"/>
    <w:basedOn w:val="a2"/>
    <w:next w:val="a2"/>
    <w:autoRedefine/>
    <w:rsid w:val="00AB4E1A"/>
    <w:pPr>
      <w:ind w:left="2160" w:hanging="360"/>
    </w:pPr>
  </w:style>
  <w:style w:type="paragraph" w:styleId="Index7">
    <w:name w:val="index 7"/>
    <w:basedOn w:val="a2"/>
    <w:next w:val="a2"/>
    <w:autoRedefine/>
    <w:rsid w:val="00AB4E1A"/>
    <w:pPr>
      <w:ind w:left="2520" w:hanging="360"/>
    </w:pPr>
  </w:style>
  <w:style w:type="paragraph" w:styleId="Index8">
    <w:name w:val="index 8"/>
    <w:basedOn w:val="a2"/>
    <w:next w:val="a2"/>
    <w:autoRedefine/>
    <w:rsid w:val="00AB4E1A"/>
    <w:pPr>
      <w:ind w:left="2880" w:hanging="360"/>
    </w:pPr>
  </w:style>
  <w:style w:type="paragraph" w:styleId="Index9">
    <w:name w:val="index 9"/>
    <w:basedOn w:val="a2"/>
    <w:next w:val="a2"/>
    <w:autoRedefine/>
    <w:rsid w:val="00AB4E1A"/>
    <w:pPr>
      <w:ind w:left="3240" w:hanging="360"/>
    </w:pPr>
  </w:style>
  <w:style w:type="paragraph" w:styleId="ad">
    <w:name w:val="table of figures"/>
    <w:basedOn w:val="a2"/>
    <w:next w:val="a2"/>
    <w:rsid w:val="00AB4E1A"/>
    <w:pPr>
      <w:ind w:left="720" w:hanging="720"/>
    </w:pPr>
  </w:style>
  <w:style w:type="paragraph" w:styleId="15">
    <w:name w:val="toc 1"/>
    <w:basedOn w:val="a2"/>
    <w:next w:val="a2"/>
    <w:autoRedefine/>
    <w:rsid w:val="00AB4E1A"/>
  </w:style>
  <w:style w:type="paragraph" w:styleId="20">
    <w:name w:val="toc 2"/>
    <w:basedOn w:val="a2"/>
    <w:next w:val="a2"/>
    <w:autoRedefine/>
    <w:rsid w:val="00AB4E1A"/>
    <w:pPr>
      <w:ind w:left="360"/>
    </w:pPr>
  </w:style>
  <w:style w:type="paragraph" w:styleId="30">
    <w:name w:val="toc 3"/>
    <w:basedOn w:val="a2"/>
    <w:next w:val="a2"/>
    <w:autoRedefine/>
    <w:rsid w:val="00AB4E1A"/>
    <w:pPr>
      <w:ind w:left="720"/>
    </w:pPr>
  </w:style>
  <w:style w:type="paragraph" w:styleId="40">
    <w:name w:val="toc 4"/>
    <w:basedOn w:val="a2"/>
    <w:next w:val="a2"/>
    <w:autoRedefine/>
    <w:rsid w:val="00AB4E1A"/>
    <w:pPr>
      <w:ind w:left="1080"/>
    </w:pPr>
  </w:style>
  <w:style w:type="paragraph" w:styleId="50">
    <w:name w:val="toc 5"/>
    <w:basedOn w:val="a2"/>
    <w:next w:val="a2"/>
    <w:autoRedefine/>
    <w:rsid w:val="00AB4E1A"/>
    <w:pPr>
      <w:ind w:left="1440"/>
    </w:pPr>
  </w:style>
  <w:style w:type="paragraph" w:styleId="60">
    <w:name w:val="toc 6"/>
    <w:basedOn w:val="a2"/>
    <w:next w:val="a2"/>
    <w:autoRedefine/>
    <w:rsid w:val="00AB4E1A"/>
    <w:pPr>
      <w:ind w:left="1800"/>
    </w:pPr>
  </w:style>
  <w:style w:type="paragraph" w:styleId="70">
    <w:name w:val="toc 7"/>
    <w:basedOn w:val="a2"/>
    <w:next w:val="a2"/>
    <w:autoRedefine/>
    <w:rsid w:val="00AB4E1A"/>
    <w:pPr>
      <w:ind w:left="2160"/>
    </w:pPr>
  </w:style>
  <w:style w:type="paragraph" w:styleId="80">
    <w:name w:val="toc 8"/>
    <w:basedOn w:val="a2"/>
    <w:next w:val="a2"/>
    <w:autoRedefine/>
    <w:rsid w:val="00AB4E1A"/>
    <w:pPr>
      <w:ind w:left="2520"/>
    </w:pPr>
  </w:style>
  <w:style w:type="paragraph" w:styleId="90">
    <w:name w:val="toc 9"/>
    <w:basedOn w:val="a2"/>
    <w:next w:val="a2"/>
    <w:autoRedefine/>
    <w:rsid w:val="00AB4E1A"/>
    <w:pPr>
      <w:ind w:left="2880"/>
    </w:pPr>
  </w:style>
  <w:style w:type="paragraph" w:styleId="ae">
    <w:name w:val="table of authorities"/>
    <w:basedOn w:val="a2"/>
    <w:next w:val="a2"/>
    <w:rsid w:val="00AB4E1A"/>
    <w:pPr>
      <w:ind w:left="360" w:hanging="360"/>
    </w:pPr>
  </w:style>
  <w:style w:type="paragraph" w:styleId="af">
    <w:name w:val="Document Map"/>
    <w:basedOn w:val="a2"/>
    <w:link w:val="Char2"/>
    <w:rsid w:val="00AB4E1A"/>
    <w:pPr>
      <w:shd w:val="clear" w:color="auto" w:fill="000080"/>
    </w:pPr>
    <w:rPr>
      <w:rFonts w:cs="Tahoma"/>
    </w:rPr>
  </w:style>
  <w:style w:type="character" w:customStyle="1" w:styleId="Char2">
    <w:name w:val="خريطة المستند Char"/>
    <w:basedOn w:val="a3"/>
    <w:link w:val="af"/>
    <w:rsid w:val="00AB4E1A"/>
    <w:rPr>
      <w:rFonts w:cs="Tahoma"/>
      <w:shd w:val="clear" w:color="auto" w:fill="000080"/>
    </w:rPr>
  </w:style>
  <w:style w:type="paragraph" w:styleId="af0">
    <w:name w:val="toa heading"/>
    <w:basedOn w:val="a2"/>
    <w:next w:val="a2"/>
    <w:rsid w:val="00AB4E1A"/>
    <w:pPr>
      <w:spacing w:before="120"/>
    </w:pPr>
    <w:rPr>
      <w:rFonts w:ascii="Arial" w:hAnsi="Arial" w:cs="Arial"/>
      <w:b/>
      <w:bCs/>
      <w:sz w:val="24"/>
      <w:szCs w:val="24"/>
    </w:rPr>
  </w:style>
  <w:style w:type="paragraph" w:styleId="af1">
    <w:name w:val="index heading"/>
    <w:basedOn w:val="a2"/>
    <w:next w:val="Index1"/>
    <w:rsid w:val="00AB4E1A"/>
    <w:rPr>
      <w:rFonts w:ascii="Arial" w:hAnsi="Arial" w:cs="Arial"/>
      <w:b/>
      <w:bCs/>
    </w:rPr>
  </w:style>
  <w:style w:type="character" w:styleId="Hyperlink">
    <w:name w:val="Hyperlink"/>
    <w:basedOn w:val="a3"/>
    <w:rsid w:val="00AB4E1A"/>
    <w:rPr>
      <w:color w:val="0000FF"/>
      <w:u w:val="single"/>
    </w:rPr>
  </w:style>
  <w:style w:type="character" w:styleId="af2">
    <w:name w:val="annotation reference"/>
    <w:basedOn w:val="a3"/>
    <w:rsid w:val="00AB4E1A"/>
    <w:rPr>
      <w:sz w:val="16"/>
      <w:szCs w:val="16"/>
    </w:rPr>
  </w:style>
  <w:style w:type="character" w:styleId="af3">
    <w:name w:val="endnote reference"/>
    <w:basedOn w:val="a3"/>
    <w:rsid w:val="00AB4E1A"/>
    <w:rPr>
      <w:vertAlign w:val="superscript"/>
    </w:rPr>
  </w:style>
  <w:style w:type="paragraph" w:styleId="af4">
    <w:name w:val="Title"/>
    <w:basedOn w:val="a2"/>
    <w:link w:val="Char3"/>
    <w:qFormat/>
    <w:rsid w:val="00AB4E1A"/>
    <w:pPr>
      <w:jc w:val="center"/>
    </w:pPr>
    <w:rPr>
      <w:b/>
      <w:bCs/>
      <w:i/>
      <w:iCs/>
      <w:sz w:val="72"/>
      <w:szCs w:val="72"/>
    </w:rPr>
  </w:style>
  <w:style w:type="character" w:customStyle="1" w:styleId="Char3">
    <w:name w:val="العنوان Char"/>
    <w:basedOn w:val="a3"/>
    <w:link w:val="af4"/>
    <w:rsid w:val="00AB4E1A"/>
    <w:rPr>
      <w:b/>
      <w:bCs/>
      <w:i/>
      <w:iCs/>
      <w:sz w:val="72"/>
      <w:szCs w:val="72"/>
    </w:rPr>
  </w:style>
  <w:style w:type="paragraph" w:customStyle="1" w:styleId="af5">
    <w:name w:val="المتن"/>
    <w:basedOn w:val="a2"/>
    <w:autoRedefine/>
    <w:rsid w:val="00AB4E1A"/>
    <w:pPr>
      <w:spacing w:before="120" w:after="120"/>
      <w:jc w:val="lowKashida"/>
    </w:pPr>
    <w:rPr>
      <w:rFonts w:ascii="Arial" w:hAnsi="Arial"/>
      <w:kern w:val="28"/>
    </w:rPr>
  </w:style>
  <w:style w:type="paragraph" w:styleId="af6">
    <w:name w:val="annotation text"/>
    <w:basedOn w:val="a2"/>
    <w:link w:val="Char4"/>
    <w:rsid w:val="00AB4E1A"/>
    <w:rPr>
      <w:sz w:val="20"/>
      <w:szCs w:val="20"/>
    </w:rPr>
  </w:style>
  <w:style w:type="character" w:customStyle="1" w:styleId="Char4">
    <w:name w:val="نص تعليق Char"/>
    <w:basedOn w:val="a3"/>
    <w:link w:val="af6"/>
    <w:rsid w:val="00AB4E1A"/>
    <w:rPr>
      <w:sz w:val="20"/>
      <w:szCs w:val="20"/>
    </w:rPr>
  </w:style>
  <w:style w:type="paragraph" w:styleId="af7">
    <w:name w:val="annotation subject"/>
    <w:basedOn w:val="af6"/>
    <w:next w:val="af6"/>
    <w:link w:val="Char5"/>
    <w:rsid w:val="00AB4E1A"/>
    <w:rPr>
      <w:b/>
      <w:bCs/>
    </w:rPr>
  </w:style>
  <w:style w:type="character" w:customStyle="1" w:styleId="Char5">
    <w:name w:val="موضوع تعليق Char"/>
    <w:basedOn w:val="Char4"/>
    <w:link w:val="af7"/>
    <w:rsid w:val="00AB4E1A"/>
    <w:rPr>
      <w:b/>
      <w:bCs/>
      <w:sz w:val="20"/>
      <w:szCs w:val="20"/>
    </w:rPr>
  </w:style>
  <w:style w:type="paragraph" w:styleId="af8">
    <w:name w:val="caption"/>
    <w:basedOn w:val="a2"/>
    <w:next w:val="a2"/>
    <w:qFormat/>
    <w:rsid w:val="00AB4E1A"/>
    <w:pPr>
      <w:overflowPunct w:val="0"/>
      <w:autoSpaceDE w:val="0"/>
      <w:autoSpaceDN w:val="0"/>
      <w:adjustRightInd w:val="0"/>
      <w:spacing w:before="120" w:after="120"/>
      <w:textAlignment w:val="baseline"/>
    </w:pPr>
    <w:rPr>
      <w:rFonts w:ascii="Times New Roman" w:hAnsi="Times New Roman"/>
    </w:rPr>
  </w:style>
  <w:style w:type="paragraph" w:styleId="af9">
    <w:name w:val="endnote text"/>
    <w:basedOn w:val="a2"/>
    <w:link w:val="Char6"/>
    <w:rsid w:val="00AB4E1A"/>
    <w:rPr>
      <w:sz w:val="20"/>
      <w:szCs w:val="20"/>
    </w:rPr>
  </w:style>
  <w:style w:type="character" w:customStyle="1" w:styleId="Char6">
    <w:name w:val="نص تعليق ختامي Char"/>
    <w:basedOn w:val="a3"/>
    <w:link w:val="af9"/>
    <w:rsid w:val="00AB4E1A"/>
    <w:rPr>
      <w:sz w:val="20"/>
      <w:szCs w:val="20"/>
    </w:rPr>
  </w:style>
  <w:style w:type="paragraph" w:styleId="afa">
    <w:name w:val="Balloon Text"/>
    <w:basedOn w:val="a2"/>
    <w:link w:val="Char7"/>
    <w:rsid w:val="00AB4E1A"/>
    <w:rPr>
      <w:rFonts w:cs="Tahoma"/>
      <w:sz w:val="16"/>
      <w:szCs w:val="16"/>
    </w:rPr>
  </w:style>
  <w:style w:type="character" w:customStyle="1" w:styleId="Char7">
    <w:name w:val="نص في بالون Char"/>
    <w:basedOn w:val="a3"/>
    <w:link w:val="afa"/>
    <w:rsid w:val="00AB4E1A"/>
    <w:rPr>
      <w:rFonts w:cs="Tahoma"/>
      <w:sz w:val="16"/>
      <w:szCs w:val="16"/>
    </w:rPr>
  </w:style>
  <w:style w:type="paragraph" w:styleId="afb">
    <w:name w:val="macro"/>
    <w:link w:val="Char8"/>
    <w:rsid w:val="00AB4E1A"/>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8">
    <w:name w:val="نص ماكرو Char"/>
    <w:basedOn w:val="a3"/>
    <w:link w:val="afb"/>
    <w:rsid w:val="00AB4E1A"/>
    <w:rPr>
      <w:rFonts w:ascii="Courier New" w:eastAsia="Times New Roman" w:hAnsi="Courier New" w:cs="Courier New"/>
      <w:color w:val="000000"/>
      <w:sz w:val="20"/>
      <w:szCs w:val="20"/>
      <w:lang w:eastAsia="ar-SA"/>
    </w:rPr>
  </w:style>
  <w:style w:type="character" w:customStyle="1" w:styleId="16">
    <w:name w:val="نمط حرفي 1"/>
    <w:rsid w:val="00AB4E1A"/>
    <w:rPr>
      <w:rFonts w:cs="Times New Roman"/>
      <w:szCs w:val="40"/>
    </w:rPr>
  </w:style>
  <w:style w:type="character" w:customStyle="1" w:styleId="21">
    <w:name w:val="نمط حرفي 2"/>
    <w:rsid w:val="00AB4E1A"/>
    <w:rPr>
      <w:rFonts w:ascii="Times New Roman" w:hAnsi="Times New Roman" w:cs="Times New Roman"/>
      <w:sz w:val="40"/>
      <w:szCs w:val="40"/>
    </w:rPr>
  </w:style>
  <w:style w:type="character" w:customStyle="1" w:styleId="31">
    <w:name w:val="نمط حرفي 3"/>
    <w:rsid w:val="00AB4E1A"/>
    <w:rPr>
      <w:rFonts w:ascii="Times New Roman" w:hAnsi="Times New Roman" w:cs="Times New Roman"/>
      <w:sz w:val="40"/>
      <w:szCs w:val="40"/>
    </w:rPr>
  </w:style>
  <w:style w:type="character" w:customStyle="1" w:styleId="51">
    <w:name w:val="نمط حرفي 5"/>
    <w:rsid w:val="00AB4E1A"/>
    <w:rPr>
      <w:rFonts w:cs="Times New Roman"/>
      <w:szCs w:val="40"/>
    </w:rPr>
  </w:style>
  <w:style w:type="character" w:customStyle="1" w:styleId="41">
    <w:name w:val="نمط حرفي 4"/>
    <w:rsid w:val="00AB4E1A"/>
    <w:rPr>
      <w:rFonts w:cs="Times New Roman"/>
      <w:szCs w:val="40"/>
    </w:rPr>
  </w:style>
  <w:style w:type="character" w:styleId="afc">
    <w:name w:val="page number"/>
    <w:basedOn w:val="a3"/>
    <w:rsid w:val="00AB4E1A"/>
  </w:style>
  <w:style w:type="paragraph" w:customStyle="1" w:styleId="22">
    <w:name w:val="عنوان 2 جانبي"/>
    <w:basedOn w:val="af5"/>
    <w:next w:val="af5"/>
    <w:rsid w:val="00AB4E1A"/>
    <w:pPr>
      <w:jc w:val="both"/>
    </w:pPr>
    <w:rPr>
      <w:bCs/>
      <w:szCs w:val="40"/>
    </w:rPr>
  </w:style>
  <w:style w:type="paragraph" w:customStyle="1" w:styleId="17">
    <w:name w:val="عنوان1 وسط"/>
    <w:basedOn w:val="32"/>
    <w:next w:val="af5"/>
    <w:rsid w:val="00AB4E1A"/>
    <w:pPr>
      <w:spacing w:after="0"/>
      <w:jc w:val="center"/>
    </w:pPr>
    <w:rPr>
      <w:rFonts w:ascii="Arial" w:hAnsi="Arial"/>
      <w:bCs/>
      <w:kern w:val="28"/>
      <w:sz w:val="36"/>
      <w:szCs w:val="48"/>
    </w:rPr>
  </w:style>
  <w:style w:type="paragraph" w:styleId="32">
    <w:name w:val="Body Text 3"/>
    <w:basedOn w:val="a2"/>
    <w:link w:val="3Char0"/>
    <w:rsid w:val="00AB4E1A"/>
    <w:pPr>
      <w:spacing w:after="120"/>
    </w:pPr>
    <w:rPr>
      <w:sz w:val="16"/>
      <w:szCs w:val="16"/>
    </w:rPr>
  </w:style>
  <w:style w:type="character" w:customStyle="1" w:styleId="3Char0">
    <w:name w:val="نص أساسي 3 Char"/>
    <w:basedOn w:val="a3"/>
    <w:link w:val="32"/>
    <w:rsid w:val="00AB4E1A"/>
    <w:rPr>
      <w:sz w:val="16"/>
      <w:szCs w:val="16"/>
    </w:rPr>
  </w:style>
  <w:style w:type="paragraph" w:styleId="afd">
    <w:name w:val="Body Text"/>
    <w:basedOn w:val="a2"/>
    <w:link w:val="Char9"/>
    <w:rsid w:val="00AB4E1A"/>
    <w:pPr>
      <w:spacing w:after="120"/>
    </w:pPr>
    <w:rPr>
      <w:sz w:val="24"/>
      <w:lang w:val="fr-FR"/>
    </w:rPr>
  </w:style>
  <w:style w:type="character" w:customStyle="1" w:styleId="Char9">
    <w:name w:val="نص أساسي Char"/>
    <w:basedOn w:val="a3"/>
    <w:link w:val="afd"/>
    <w:rsid w:val="00AB4E1A"/>
    <w:rPr>
      <w:sz w:val="24"/>
      <w:lang w:val="fr-FR"/>
    </w:rPr>
  </w:style>
  <w:style w:type="paragraph" w:styleId="23">
    <w:name w:val="Body Text 2"/>
    <w:basedOn w:val="a2"/>
    <w:link w:val="2Char0"/>
    <w:rsid w:val="00AB4E1A"/>
    <w:pPr>
      <w:jc w:val="lowKashida"/>
    </w:pPr>
    <w:rPr>
      <w:rFonts w:ascii="Times New Roman" w:hAnsi="Times New Roman"/>
      <w:szCs w:val="30"/>
    </w:rPr>
  </w:style>
  <w:style w:type="character" w:customStyle="1" w:styleId="2Char0">
    <w:name w:val="نص أساسي 2 Char"/>
    <w:basedOn w:val="a3"/>
    <w:link w:val="23"/>
    <w:rsid w:val="00AB4E1A"/>
    <w:rPr>
      <w:rFonts w:ascii="Times New Roman" w:hAnsi="Times New Roman"/>
      <w:szCs w:val="30"/>
    </w:rPr>
  </w:style>
  <w:style w:type="paragraph" w:styleId="afe">
    <w:name w:val="Body Text Indent"/>
    <w:basedOn w:val="a2"/>
    <w:link w:val="Chara"/>
    <w:rsid w:val="00AB4E1A"/>
    <w:pPr>
      <w:jc w:val="lowKashida"/>
    </w:pPr>
    <w:rPr>
      <w:b/>
      <w:bCs/>
      <w:sz w:val="40"/>
      <w:szCs w:val="40"/>
    </w:rPr>
  </w:style>
  <w:style w:type="character" w:customStyle="1" w:styleId="Chara">
    <w:name w:val="نص أساسي بمسافة بادئة Char"/>
    <w:basedOn w:val="a3"/>
    <w:link w:val="afe"/>
    <w:rsid w:val="00AB4E1A"/>
    <w:rPr>
      <w:b/>
      <w:bCs/>
      <w:sz w:val="40"/>
      <w:szCs w:val="40"/>
    </w:rPr>
  </w:style>
  <w:style w:type="paragraph" w:styleId="24">
    <w:name w:val="Body Text Indent 2"/>
    <w:basedOn w:val="a2"/>
    <w:link w:val="2Char1"/>
    <w:rsid w:val="00AB4E1A"/>
  </w:style>
  <w:style w:type="character" w:customStyle="1" w:styleId="2Char1">
    <w:name w:val="نص أساسي بمسافة بادئة 2 Char"/>
    <w:basedOn w:val="a3"/>
    <w:link w:val="24"/>
    <w:rsid w:val="00AB4E1A"/>
  </w:style>
  <w:style w:type="paragraph" w:styleId="aff">
    <w:name w:val="Block Text"/>
    <w:basedOn w:val="a2"/>
    <w:rsid w:val="00AB4E1A"/>
    <w:pPr>
      <w:ind w:left="566" w:hanging="566"/>
      <w:jc w:val="lowKashida"/>
    </w:pPr>
    <w:rPr>
      <w:rFonts w:ascii="Times New Roman" w:hAnsi="Times New Roman"/>
      <w:sz w:val="18"/>
      <w:szCs w:val="30"/>
    </w:rPr>
  </w:style>
  <w:style w:type="paragraph" w:customStyle="1" w:styleId="18">
    <w:name w:val="نمط إضافي 1"/>
    <w:basedOn w:val="a2"/>
    <w:next w:val="a2"/>
    <w:rsid w:val="00AB4E1A"/>
    <w:rPr>
      <w:rFonts w:cs="Andalus"/>
      <w:color w:val="0000FF"/>
      <w:szCs w:val="40"/>
    </w:rPr>
  </w:style>
  <w:style w:type="paragraph" w:customStyle="1" w:styleId="25">
    <w:name w:val="نمط إضافي 2"/>
    <w:basedOn w:val="a2"/>
    <w:next w:val="a2"/>
    <w:rsid w:val="00AB4E1A"/>
    <w:rPr>
      <w:rFonts w:cs="Monotype Koufi"/>
      <w:bCs/>
      <w:color w:val="008000"/>
      <w:szCs w:val="44"/>
    </w:rPr>
  </w:style>
  <w:style w:type="paragraph" w:customStyle="1" w:styleId="33">
    <w:name w:val="نمط إضافي 3"/>
    <w:basedOn w:val="a2"/>
    <w:next w:val="a2"/>
    <w:rsid w:val="00AB4E1A"/>
    <w:rPr>
      <w:rFonts w:cs="Tahoma"/>
      <w:color w:val="800080"/>
    </w:rPr>
  </w:style>
  <w:style w:type="paragraph" w:customStyle="1" w:styleId="42">
    <w:name w:val="نمط إضافي 4"/>
    <w:basedOn w:val="a2"/>
    <w:next w:val="a2"/>
    <w:rsid w:val="00AB4E1A"/>
    <w:rPr>
      <w:rFonts w:cs="Simplified Arabic Fixed"/>
      <w:color w:val="FF6600"/>
      <w:sz w:val="44"/>
    </w:rPr>
  </w:style>
  <w:style w:type="paragraph" w:customStyle="1" w:styleId="52">
    <w:name w:val="نمط إضافي 5"/>
    <w:basedOn w:val="a2"/>
    <w:next w:val="a2"/>
    <w:rsid w:val="00AB4E1A"/>
    <w:rPr>
      <w:rFonts w:cs="DecoType Naskh"/>
      <w:color w:val="3366FF"/>
      <w:szCs w:val="44"/>
    </w:rPr>
  </w:style>
  <w:style w:type="paragraph" w:customStyle="1" w:styleId="19">
    <w:name w:val="نمط1"/>
    <w:rsid w:val="00AB4E1A"/>
    <w:pPr>
      <w:spacing w:after="0" w:line="240" w:lineRule="auto"/>
      <w:jc w:val="both"/>
    </w:pPr>
    <w:rPr>
      <w:rFonts w:ascii="Times New Roman" w:eastAsia="Times New Roman" w:hAnsi="Times New Roman" w:cs="Times New Roman"/>
      <w:sz w:val="20"/>
      <w:szCs w:val="20"/>
      <w:lang w:eastAsia="ar-SA"/>
    </w:rPr>
  </w:style>
  <w:style w:type="table" w:styleId="aff0">
    <w:name w:val="Table Grid"/>
    <w:basedOn w:val="a4"/>
    <w:uiPriority w:val="59"/>
    <w:rsid w:val="00CC4C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463433">
      <w:bodyDiv w:val="1"/>
      <w:marLeft w:val="0"/>
      <w:marRight w:val="0"/>
      <w:marTop w:val="0"/>
      <w:marBottom w:val="0"/>
      <w:divBdr>
        <w:top w:val="none" w:sz="0" w:space="0" w:color="auto"/>
        <w:left w:val="none" w:sz="0" w:space="0" w:color="auto"/>
        <w:bottom w:val="none" w:sz="0" w:space="0" w:color="auto"/>
        <w:right w:val="none" w:sz="0" w:space="0" w:color="auto"/>
      </w:divBdr>
      <w:divsChild>
        <w:div w:id="1607081360">
          <w:marLeft w:val="0"/>
          <w:marRight w:val="547"/>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C3CB4-5CAD-461F-8917-B4115737547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23067</Words>
  <Characters>131485</Characters>
  <Application>Microsoft Office Word</Application>
  <DocSecurity>0</DocSecurity>
  <Lines>1095</Lines>
  <Paragraphs>308</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154244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 siwaily</dc:creator>
  <cp:lastModifiedBy>imran mzuri</cp:lastModifiedBy>
  <cp:revision>3</cp:revision>
  <cp:lastPrinted>2017-10-11T18:45:00Z</cp:lastPrinted>
  <dcterms:created xsi:type="dcterms:W3CDTF">2021-07-03T08:45:00Z</dcterms:created>
  <dcterms:modified xsi:type="dcterms:W3CDTF">2021-07-03T08:45:00Z</dcterms:modified>
</cp:coreProperties>
</file>