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01" w:rsidRPr="009F1B01" w:rsidRDefault="009F1B01" w:rsidP="009F1B01">
      <w:pPr>
        <w:shd w:val="clear" w:color="auto" w:fill="EAEDEE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b/>
          <w:bCs/>
          <w:kern w:val="36"/>
          <w:sz w:val="48"/>
          <w:szCs w:val="48"/>
        </w:rPr>
      </w:pPr>
      <w:bookmarkStart w:id="0" w:name="_GoBack"/>
      <w:proofErr w:type="spellStart"/>
      <w:r w:rsidRPr="009F1B01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Review</w:t>
      </w:r>
      <w:proofErr w:type="gramStart"/>
      <w:r w:rsidRPr="009F1B01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:Estimation</w:t>
      </w:r>
      <w:proofErr w:type="spellEnd"/>
      <w:proofErr w:type="gramEnd"/>
      <w:r w:rsidRPr="009F1B01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 xml:space="preserve"> of Intensity Patterns and Distribution of Aridity Indices over Selected Zones of Iraq Using Different Computational Methods</w:t>
      </w:r>
    </w:p>
    <w:bookmarkEnd w:id="0"/>
    <w:p w:rsidR="009F1B01" w:rsidRPr="009F1B01" w:rsidRDefault="009F1B01" w:rsidP="009F1B01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7"/>
          <w:szCs w:val="27"/>
        </w:rPr>
      </w:pPr>
      <w:r w:rsidRPr="009F1B01">
        <w:rPr>
          <w:rFonts w:ascii="Noto Sans" w:eastAsia="Times New Roman" w:hAnsi="Noto Sans" w:cs="Noto Sans"/>
          <w:noProof/>
          <w:sz w:val="27"/>
          <w:szCs w:val="27"/>
        </w:rPr>
        <w:drawing>
          <wp:inline distT="0" distB="0" distL="0" distR="0" wp14:anchorId="0C9A57B6" wp14:editId="18238709">
            <wp:extent cx="9528810" cy="2030730"/>
            <wp:effectExtent l="0" t="0" r="0" b="7620"/>
            <wp:docPr id="1" name="Picture 1" descr="https://tj-es.com/ojs/public/site/images/admin/headeru1-64f3c50ced8b47bb2eaf2626cda82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j-es.com/ojs/public/site/images/admin/headeru1-64f3c50ced8b47bb2eaf2626cda82e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9F1B01" w:rsidRPr="009F1B01" w:rsidTr="009F1B01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1B01" w:rsidRPr="009F1B01" w:rsidRDefault="009F1B01" w:rsidP="009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This is an official Reviewing certificate form  </w:t>
            </w:r>
            <w:proofErr w:type="spellStart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Tikrit</w:t>
            </w:r>
            <w:proofErr w:type="spellEnd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of Engineering Sciences</w:t>
            </w:r>
          </w:p>
        </w:tc>
      </w:tr>
    </w:tbl>
    <w:p w:rsidR="009F1B01" w:rsidRPr="009F1B01" w:rsidRDefault="009F1B01" w:rsidP="009F1B0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4997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9F1B01" w:rsidRPr="009F1B01" w:rsidTr="009F1B01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997D0"/>
            <w:vAlign w:val="center"/>
            <w:hideMark/>
          </w:tcPr>
          <w:p w:rsidR="009F1B01" w:rsidRPr="009F1B01" w:rsidRDefault="009F1B01" w:rsidP="009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You can also refer to </w:t>
            </w:r>
            <w:proofErr w:type="spellStart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acopy</w:t>
            </w:r>
            <w:proofErr w:type="spellEnd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certifcate</w:t>
            </w:r>
            <w:proofErr w:type="spellEnd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-code in your email</w:t>
            </w:r>
          </w:p>
        </w:tc>
      </w:tr>
    </w:tbl>
    <w:p w:rsidR="009F1B01" w:rsidRPr="009F1B01" w:rsidRDefault="009F1B01" w:rsidP="009F1B0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E1FA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9F1B01" w:rsidRPr="009F1B01" w:rsidTr="009F1B01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AEF"/>
            <w:vAlign w:val="center"/>
            <w:hideMark/>
          </w:tcPr>
          <w:p w:rsidR="009F1B01" w:rsidRPr="009F1B01" w:rsidRDefault="009F1B01" w:rsidP="009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Ms. Id: TJES1757</w:t>
            </w:r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Ms.Title</w:t>
            </w:r>
            <w:proofErr w:type="spellEnd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: Estimation of Intensity Patterns and Distribution of Aridity Indices over Selected Zones of Iraq Using Different Computational Methods</w:t>
            </w:r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Dear Reviewer</w:t>
            </w:r>
          </w:p>
          <w:p w:rsidR="009F1B01" w:rsidRPr="009F1B01" w:rsidRDefault="009F1B01" w:rsidP="009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Thank you for completing the review of </w:t>
            </w:r>
            <w:proofErr w:type="gramStart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the this</w:t>
            </w:r>
            <w:proofErr w:type="gramEnd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submission for </w:t>
            </w:r>
            <w:proofErr w:type="spellStart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Tikrit</w:t>
            </w:r>
            <w:proofErr w:type="spellEnd"/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of Engineering Sciences. We appreciate your contribution to the quality of the work that we publish.</w:t>
            </w:r>
          </w:p>
          <w:p w:rsidR="009F1B01" w:rsidRPr="009F1B01" w:rsidRDefault="009F1B01" w:rsidP="009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Reviewer Reward</w:t>
            </w:r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: We hereby, as a thankful reward, we would like to invite you to submit a manuscript to our journal with a discount rate of 10% per each reviewing if you submitted your manuscript within 6 months form this letter.</w:t>
            </w:r>
          </w:p>
          <w:p w:rsidR="009F1B01" w:rsidRPr="009F1B01" w:rsidRDefault="009F1B01" w:rsidP="009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B7AC38E" wp14:editId="5FAD1BF0">
                  <wp:extent cx="2858770" cy="2030730"/>
                  <wp:effectExtent l="0" t="0" r="0" b="7620"/>
                  <wp:docPr id="2" name="Picture 2" descr="https://tj-es.com/ojs/public/site/images/admin/editorss-e2ca5de7abccee1f801ddac0052dbb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j-es.com/ojs/public/site/images/admin/editorss-e2ca5de7abccee1f801ddac0052dbb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B01" w:rsidRPr="009F1B01" w:rsidRDefault="009F1B01" w:rsidP="009F1B01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9F1B01" w:rsidRPr="009F1B01" w:rsidTr="009F1B01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1B01" w:rsidRPr="009F1B01" w:rsidRDefault="009F1B01" w:rsidP="009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   Prof. Dr. Aziz I. Abdulla</w:t>
            </w:r>
          </w:p>
          <w:p w:rsidR="009F1B01" w:rsidRPr="009F1B01" w:rsidRDefault="009F1B01" w:rsidP="009F1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01">
              <w:rPr>
                <w:rFonts w:ascii="Times New Roman" w:eastAsia="Times New Roman" w:hAnsi="Times New Roman" w:cs="Times New Roman"/>
                <w:sz w:val="24"/>
                <w:szCs w:val="24"/>
              </w:rPr>
              <w:t>   TJES Editor in Chief</w:t>
            </w:r>
          </w:p>
        </w:tc>
      </w:tr>
    </w:tbl>
    <w:p w:rsidR="009F1B01" w:rsidRPr="009F1B01" w:rsidRDefault="009F1B01" w:rsidP="009F1B01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7"/>
          <w:szCs w:val="27"/>
        </w:rPr>
      </w:pPr>
      <w:r w:rsidRPr="009F1B01">
        <w:rPr>
          <w:rFonts w:ascii="Noto Sans" w:eastAsia="Times New Roman" w:hAnsi="Noto Sans" w:cs="Noto Sans"/>
          <w:noProof/>
          <w:sz w:val="27"/>
          <w:szCs w:val="27"/>
        </w:rPr>
        <w:drawing>
          <wp:inline distT="0" distB="0" distL="0" distR="0" wp14:anchorId="35651F0E" wp14:editId="03652213">
            <wp:extent cx="9528810" cy="2030730"/>
            <wp:effectExtent l="0" t="0" r="0" b="7620"/>
            <wp:docPr id="3" name="Picture 3" descr="https://tj-es.com/ojs/public/site/images/admin/footeru1-5eb5a0952c2c5af7dcc3c8d9039bf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j-es.com/ojs/public/site/images/admin/footeru1-5eb5a0952c2c5af7dcc3c8d9039bf1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01" w:rsidRPr="009F1B01" w:rsidRDefault="009F1B01" w:rsidP="009F1B01">
      <w:pPr>
        <w:shd w:val="clear" w:color="auto" w:fill="FFFFFF"/>
        <w:spacing w:after="0" w:line="240" w:lineRule="auto"/>
        <w:outlineLvl w:val="3"/>
        <w:rPr>
          <w:rFonts w:ascii="Noto Sans" w:eastAsia="Times New Roman" w:hAnsi="Noto Sans" w:cs="Noto Sans"/>
          <w:b/>
          <w:bCs/>
          <w:sz w:val="24"/>
          <w:szCs w:val="24"/>
        </w:rPr>
      </w:pPr>
      <w:r w:rsidRPr="009F1B01">
        <w:rPr>
          <w:rFonts w:ascii="Noto Sans" w:eastAsia="Times New Roman" w:hAnsi="Noto Sans" w:cs="Noto Sans"/>
          <w:b/>
          <w:bCs/>
          <w:sz w:val="24"/>
          <w:szCs w:val="24"/>
        </w:rPr>
        <w:t>Review Discussions</w:t>
      </w:r>
    </w:p>
    <w:p w:rsidR="001A3A85" w:rsidRDefault="001A3A85"/>
    <w:sectPr w:rsidR="001A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DE4"/>
    <w:multiLevelType w:val="multilevel"/>
    <w:tmpl w:val="168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3"/>
    <w:rsid w:val="001A3A85"/>
    <w:rsid w:val="00282363"/>
    <w:rsid w:val="009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2024-03-31T06:57:00Z</dcterms:created>
  <dcterms:modified xsi:type="dcterms:W3CDTF">2024-03-31T06:58:00Z</dcterms:modified>
</cp:coreProperties>
</file>