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0982" w14:textId="77777777" w:rsidR="005D01AF" w:rsidRDefault="0000000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0" distR="0" simplePos="0" relativeHeight="2" behindDoc="0" locked="0" layoutInCell="1" allowOverlap="1" wp14:anchorId="7EC1AD6A" wp14:editId="6726A7A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39"/>
            <wp:effectExtent l="0" t="0" r="3810" b="3810"/>
            <wp:wrapNone/>
            <wp:docPr id="1026" name="Picture 1" descr="Salahaddin University-Erb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463040" cy="14630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B85E8" w14:textId="77777777" w:rsidR="005D01AF" w:rsidRDefault="00000000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Academic Curriculum Vitae </w:t>
      </w:r>
    </w:p>
    <w:p w14:paraId="664D12A2" w14:textId="77777777" w:rsidR="005D01AF" w:rsidRDefault="005D01AF">
      <w:pPr>
        <w:rPr>
          <w:b/>
          <w:bCs/>
          <w:sz w:val="44"/>
          <w:szCs w:val="44"/>
        </w:rPr>
      </w:pPr>
    </w:p>
    <w:p w14:paraId="35D0CCA2" w14:textId="77777777" w:rsidR="005D01AF" w:rsidRDefault="00000000">
      <w:pPr>
        <w:rPr>
          <w:rFonts w:eastAsia="Times New Roman" w:cs="Calibri"/>
          <w:b/>
          <w:bCs/>
          <w:noProof/>
          <w:sz w:val="30"/>
          <w:szCs w:val="30"/>
          <w:lang w:val="en-GB" w:eastAsia="en-GB"/>
        </w:rPr>
      </w:pPr>
      <w:r>
        <w:rPr>
          <w:b/>
          <w:bCs/>
          <w:sz w:val="40"/>
          <w:szCs w:val="40"/>
        </w:rPr>
        <w:t>Personal Information:</w:t>
      </w:r>
      <w:r>
        <w:rPr>
          <w:rFonts w:eastAsia="Times New Roman" w:cs="Calibri"/>
          <w:b/>
          <w:bCs/>
          <w:noProof/>
          <w:sz w:val="30"/>
          <w:szCs w:val="30"/>
          <w:lang w:val="en-GB" w:eastAsia="en-GB"/>
        </w:rPr>
        <w:t xml:space="preserve"> </w:t>
      </w:r>
      <w:r>
        <w:rPr>
          <w:rFonts w:eastAsia="Times New Roman" w:cs="Calibri"/>
          <w:b/>
          <w:bCs/>
          <w:noProof/>
          <w:sz w:val="30"/>
          <w:szCs w:val="30"/>
          <w:lang w:val="en-GB" w:eastAsia="en-GB"/>
        </w:rPr>
        <w:drawing>
          <wp:inline distT="0" distB="0" distL="0" distR="0" wp14:anchorId="50F9A986" wp14:editId="14E951F3">
            <wp:extent cx="1552683" cy="1421765"/>
            <wp:effectExtent l="95250" t="95250" r="104775" b="102235"/>
            <wp:docPr id="102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8" cstate="print"/>
                    <a:srcRect t="10548" b="10548"/>
                    <a:stretch/>
                  </pic:blipFill>
                  <pic:spPr>
                    <a:xfrm>
                      <a:off x="0" y="0"/>
                      <a:ext cx="1552683" cy="14217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6473F64" w14:textId="77777777" w:rsidR="005D01AF" w:rsidRDefault="005D01AF">
      <w:pPr>
        <w:rPr>
          <w:rFonts w:eastAsia="Times New Roman" w:cs="Calibri"/>
          <w:b/>
          <w:bCs/>
          <w:noProof/>
          <w:sz w:val="30"/>
          <w:szCs w:val="30"/>
          <w:lang w:val="en-GB" w:eastAsia="en-GB"/>
        </w:rPr>
      </w:pPr>
    </w:p>
    <w:p w14:paraId="16579F52" w14:textId="77777777" w:rsidR="005D01AF" w:rsidRDefault="00000000">
      <w:pPr>
        <w:spacing w:after="0"/>
        <w:rPr>
          <w:rFonts w:eastAsia="Times New Roman" w:cs="Calibri"/>
          <w:b/>
          <w:bCs/>
          <w:noProof/>
          <w:sz w:val="30"/>
          <w:szCs w:val="30"/>
          <w:lang w:val="en-GB" w:eastAsia="en-GB"/>
        </w:rPr>
      </w:pPr>
      <w:r>
        <w:rPr>
          <w:sz w:val="26"/>
          <w:szCs w:val="26"/>
        </w:rPr>
        <w:t>Full Name:</w:t>
      </w:r>
      <w:r>
        <w:rPr>
          <w:rFonts w:eastAsia="Times New Roman" w:cs="Calibri"/>
          <w:b/>
          <w:bCs/>
          <w:noProof/>
          <w:sz w:val="30"/>
          <w:szCs w:val="30"/>
          <w:lang w:val="en-GB" w:eastAsia="en-GB"/>
        </w:rPr>
        <w:t xml:space="preserve"> Jian Lateif Hussein</w:t>
      </w:r>
    </w:p>
    <w:p w14:paraId="3A87C4E9" w14:textId="77777777" w:rsidR="005D01AF" w:rsidRDefault="005D01AF">
      <w:pPr>
        <w:spacing w:after="0"/>
        <w:rPr>
          <w:sz w:val="26"/>
          <w:szCs w:val="26"/>
        </w:rPr>
      </w:pPr>
    </w:p>
    <w:p w14:paraId="0599FA5C" w14:textId="0F4D7505" w:rsidR="005D01A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Title: </w:t>
      </w:r>
      <w:r w:rsidR="001309A3">
        <w:rPr>
          <w:sz w:val="26"/>
          <w:szCs w:val="26"/>
        </w:rPr>
        <w:t xml:space="preserve">Assist Professor </w:t>
      </w:r>
    </w:p>
    <w:p w14:paraId="7F265B7B" w14:textId="77777777" w:rsidR="005D01AF" w:rsidRDefault="005D01AF">
      <w:pPr>
        <w:spacing w:after="0"/>
        <w:rPr>
          <w:sz w:val="26"/>
          <w:szCs w:val="26"/>
        </w:rPr>
      </w:pPr>
    </w:p>
    <w:p w14:paraId="7D90897F" w14:textId="77777777" w:rsidR="005D01A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(university email) </w:t>
      </w:r>
      <w:r>
        <w:rPr>
          <w:rFonts w:cs="Calibri"/>
          <w:color w:val="002060"/>
          <w:sz w:val="28"/>
          <w:szCs w:val="28"/>
        </w:rPr>
        <w:t>jian.hussen@su.edu.krd</w:t>
      </w:r>
    </w:p>
    <w:p w14:paraId="2CF7CB3E" w14:textId="77777777" w:rsidR="005D01AF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Mobile:0000000</w:t>
      </w:r>
    </w:p>
    <w:p w14:paraId="393CD7F9" w14:textId="77777777" w:rsidR="005D01AF" w:rsidRDefault="005D01AF">
      <w:pPr>
        <w:spacing w:after="0"/>
        <w:rPr>
          <w:sz w:val="26"/>
          <w:szCs w:val="26"/>
        </w:rPr>
      </w:pPr>
    </w:p>
    <w:p w14:paraId="6E364C1D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p w14:paraId="3412DA83" w14:textId="77777777" w:rsidR="005D01AF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M.Sc. degree in medical chemistry, 2003, University</w:t>
      </w:r>
      <w:r>
        <w:rPr>
          <w:color w:val="002060"/>
        </w:rPr>
        <w:t xml:space="preserve"> </w:t>
      </w:r>
      <w:r>
        <w:rPr>
          <w:rFonts w:eastAsia="Times New Roman" w:cs="Calibri"/>
          <w:color w:val="002060"/>
          <w:sz w:val="28"/>
          <w:szCs w:val="28"/>
        </w:rPr>
        <w:t>of Tikrit, Iraq. (M.Sc. thesis / Sialic acid profile in diabetic Patients).</w:t>
      </w:r>
    </w:p>
    <w:p w14:paraId="5255B5AC" w14:textId="77777777" w:rsidR="005D01AF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Diploma in Laboratory Clinical Investigation,1999, University</w:t>
      </w:r>
      <w:r>
        <w:rPr>
          <w:color w:val="002060"/>
        </w:rPr>
        <w:t xml:space="preserve"> </w:t>
      </w:r>
      <w:r>
        <w:rPr>
          <w:rFonts w:eastAsia="Times New Roman" w:cs="Calibri"/>
          <w:color w:val="002060"/>
          <w:sz w:val="28"/>
          <w:szCs w:val="28"/>
        </w:rPr>
        <w:t xml:space="preserve">of Tikrit, Iraq . </w:t>
      </w:r>
    </w:p>
    <w:p w14:paraId="3D275868" w14:textId="77777777" w:rsidR="005D01AF" w:rsidRDefault="005D01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color w:val="002060"/>
          <w:sz w:val="28"/>
          <w:szCs w:val="28"/>
        </w:rPr>
      </w:pPr>
    </w:p>
    <w:p w14:paraId="29776E37" w14:textId="77777777" w:rsidR="005D01AF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 xml:space="preserve">B.Sc. degree in chemistry/ </w:t>
      </w:r>
      <w:r>
        <w:rPr>
          <w:rFonts w:eastAsia="Times New Roman" w:cs="Calibri"/>
          <w:b/>
          <w:bCs/>
          <w:color w:val="4472C4"/>
          <w:sz w:val="28"/>
          <w:szCs w:val="28"/>
        </w:rPr>
        <w:t>1994</w:t>
      </w:r>
      <w:r>
        <w:rPr>
          <w:rFonts w:eastAsia="Times New Roman" w:cs="Calibri"/>
          <w:color w:val="4472C4"/>
          <w:sz w:val="28"/>
          <w:szCs w:val="28"/>
        </w:rPr>
        <w:t>,</w:t>
      </w:r>
      <w:r>
        <w:rPr>
          <w:rFonts w:eastAsia="Times New Roman" w:cs="Calibri"/>
          <w:color w:val="002060"/>
          <w:sz w:val="28"/>
          <w:szCs w:val="28"/>
        </w:rPr>
        <w:t xml:space="preserve"> University</w:t>
      </w:r>
      <w:r>
        <w:rPr>
          <w:color w:val="002060"/>
        </w:rPr>
        <w:t xml:space="preserve"> </w:t>
      </w:r>
      <w:r>
        <w:rPr>
          <w:rFonts w:eastAsia="Times New Roman" w:cs="Calibri"/>
          <w:color w:val="002060"/>
          <w:sz w:val="28"/>
          <w:szCs w:val="28"/>
        </w:rPr>
        <w:t xml:space="preserve">of Tikrit ,Iraq. </w:t>
      </w:r>
    </w:p>
    <w:p w14:paraId="65CC050D" w14:textId="77777777" w:rsidR="005D01AF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M.Sc. degree in medical chemistry, 2003, University</w:t>
      </w:r>
      <w:r>
        <w:rPr>
          <w:color w:val="002060"/>
        </w:rPr>
        <w:t xml:space="preserve"> </w:t>
      </w:r>
      <w:r>
        <w:rPr>
          <w:rFonts w:eastAsia="Times New Roman" w:cs="Calibri"/>
          <w:color w:val="002060"/>
          <w:sz w:val="28"/>
          <w:szCs w:val="28"/>
        </w:rPr>
        <w:t>of Tikrit, Iraq. (M.Sc. thesis / Sialic acid profile in diabetic Patients).</w:t>
      </w:r>
    </w:p>
    <w:p w14:paraId="5EEAB217" w14:textId="77777777" w:rsidR="005D01AF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Diploma in Laboratory Clinical Investigation,1999, University</w:t>
      </w:r>
      <w:r>
        <w:rPr>
          <w:color w:val="002060"/>
        </w:rPr>
        <w:t xml:space="preserve"> </w:t>
      </w:r>
      <w:r>
        <w:rPr>
          <w:rFonts w:eastAsia="Times New Roman" w:cs="Calibri"/>
          <w:color w:val="002060"/>
          <w:sz w:val="28"/>
          <w:szCs w:val="28"/>
        </w:rPr>
        <w:t xml:space="preserve">of Tikrit, Iraq . </w:t>
      </w:r>
    </w:p>
    <w:p w14:paraId="6CBF0B8C" w14:textId="77777777" w:rsidR="005D01AF" w:rsidRDefault="005D01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color w:val="002060"/>
          <w:sz w:val="28"/>
          <w:szCs w:val="28"/>
        </w:rPr>
      </w:pPr>
    </w:p>
    <w:p w14:paraId="782AE8FA" w14:textId="77777777" w:rsidR="005D01AF" w:rsidRDefault="000000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 xml:space="preserve">. </w:t>
      </w:r>
    </w:p>
    <w:p w14:paraId="2138A70C" w14:textId="77777777" w:rsidR="005D01AF" w:rsidRDefault="005D01AF">
      <w:pPr>
        <w:spacing w:after="0"/>
        <w:rPr>
          <w:sz w:val="26"/>
          <w:szCs w:val="26"/>
        </w:rPr>
      </w:pPr>
    </w:p>
    <w:p w14:paraId="156D4450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Employment: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5D01AF" w14:paraId="49745D85" w14:textId="7777777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E27972" w14:textId="77777777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lastRenderedPageBreak/>
              <w:t>2005-to present</w:t>
            </w:r>
          </w:p>
          <w:p w14:paraId="5A59CFB9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4282C6B8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2E0E6ADE" w14:textId="11F5A444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2021-</w:t>
            </w:r>
            <w:r w:rsidR="001309A3">
              <w:rPr>
                <w:rFonts w:eastAsia="Times New Roman" w:cs="Calibri"/>
                <w:color w:val="002060"/>
                <w:sz w:val="28"/>
                <w:szCs w:val="28"/>
              </w:rPr>
              <w:t>2023</w:t>
            </w:r>
          </w:p>
          <w:p w14:paraId="7A26A14F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37074BA9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Lecturer at college of Science, Chemistry department, Salaheddin University</w:t>
            </w:r>
          </w:p>
          <w:p w14:paraId="2DEE64E4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2DA15825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Lecturer at college of Science, MLS department, Knowledge University, Kurdistan-Region, Iraq</w:t>
            </w:r>
          </w:p>
          <w:p w14:paraId="21BF4AB3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42A184E7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</w:tr>
      <w:tr w:rsidR="005D01AF" w14:paraId="2FE55FDD" w14:textId="7777777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349BB9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D46CAF8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</w:tr>
      <w:tr w:rsidR="005D01AF" w14:paraId="4703D21C" w14:textId="7777777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9B7DFA" w14:textId="77777777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2003-2005</w:t>
            </w:r>
          </w:p>
          <w:p w14:paraId="213C8762" w14:textId="77777777" w:rsidR="005D01AF" w:rsidRDefault="005D01AF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2A2290D8" w14:textId="77777777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1994- 2003</w:t>
            </w:r>
          </w:p>
          <w:p w14:paraId="0B1B8AEF" w14:textId="77777777" w:rsidR="005D01AF" w:rsidRDefault="005D01AF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3AADABD8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Assistant Lecturer at college of Medicine, Tikrit University, Tikrit, Iraq</w:t>
            </w:r>
          </w:p>
          <w:p w14:paraId="33A66013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Chemist at college of Medicine, Tikrit University, Tikrit, Iraq </w:t>
            </w:r>
          </w:p>
          <w:p w14:paraId="10C0943E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  </w:t>
            </w:r>
          </w:p>
        </w:tc>
      </w:tr>
    </w:tbl>
    <w:p w14:paraId="78A04FDD" w14:textId="77777777" w:rsidR="005D01AF" w:rsidRDefault="005D01AF">
      <w:pPr>
        <w:spacing w:after="0"/>
        <w:rPr>
          <w:sz w:val="26"/>
          <w:szCs w:val="26"/>
        </w:rPr>
      </w:pPr>
    </w:p>
    <w:p w14:paraId="3924CD5E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Qualifications </w:t>
      </w:r>
    </w:p>
    <w:p w14:paraId="53E76132" w14:textId="77777777" w:rsidR="005D01AF" w:rsidRDefault="000000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qualifications</w:t>
      </w:r>
    </w:p>
    <w:p w14:paraId="6E889108" w14:textId="77777777" w:rsidR="005D01AF" w:rsidRDefault="000000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IT qualifications</w:t>
      </w:r>
    </w:p>
    <w:p w14:paraId="0830BFE5" w14:textId="77777777" w:rsidR="005D01AF" w:rsidRDefault="000000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Language qualifications such as TOEFL, IELTS or any equivalent</w:t>
      </w:r>
    </w:p>
    <w:p w14:paraId="513E5B87" w14:textId="77777777" w:rsidR="005D01AF" w:rsidRDefault="000000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Any professional qualification</w:t>
      </w:r>
    </w:p>
    <w:p w14:paraId="604A31BE" w14:textId="77777777" w:rsidR="005D01AF" w:rsidRDefault="000000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You could put any professional courses you have attended</w:t>
      </w:r>
    </w:p>
    <w:p w14:paraId="19632EDA" w14:textId="77777777" w:rsidR="005D01AF" w:rsidRDefault="005D01AF">
      <w:pPr>
        <w:pStyle w:val="ListParagraph"/>
        <w:spacing w:after="0"/>
        <w:rPr>
          <w:sz w:val="26"/>
          <w:szCs w:val="26"/>
        </w:rPr>
      </w:pPr>
    </w:p>
    <w:p w14:paraId="0D091918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3690"/>
        <w:gridCol w:w="6210"/>
      </w:tblGrid>
      <w:tr w:rsidR="005D01AF" w14:paraId="1F6B4F84" w14:textId="7777777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147487" w14:textId="77777777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2005-2011</w:t>
            </w:r>
          </w:p>
          <w:p w14:paraId="78C72B77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0BDB7EED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7EA105F6" w14:textId="77777777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2011-2017                       </w:t>
            </w:r>
          </w:p>
          <w:p w14:paraId="026EB398" w14:textId="77777777" w:rsidR="005D01AF" w:rsidRDefault="005D01AF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6BEC8032" w14:textId="77777777" w:rsidR="005D01AF" w:rsidRDefault="005D01AF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6AFEDDEC" w14:textId="37B29317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2018- </w:t>
            </w:r>
            <w:r w:rsidR="001309A3">
              <w:rPr>
                <w:rFonts w:eastAsia="Times New Roman" w:cs="Calibri"/>
                <w:color w:val="002060"/>
                <w:sz w:val="28"/>
                <w:szCs w:val="28"/>
              </w:rPr>
              <w:t>2023</w:t>
            </w:r>
          </w:p>
          <w:p w14:paraId="4E949CE5" w14:textId="77777777" w:rsidR="005D01AF" w:rsidRDefault="005D01AF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3653E844" w14:textId="77777777" w:rsidR="005D01AF" w:rsidRDefault="005D01AF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4C0241D5" w14:textId="014EC130" w:rsidR="005D01AF" w:rsidRDefault="000000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2021-</w:t>
            </w:r>
            <w:r w:rsidR="001309A3">
              <w:rPr>
                <w:rFonts w:eastAsia="Times New Roman" w:cs="Calibri"/>
                <w:color w:val="002060"/>
                <w:sz w:val="28"/>
                <w:szCs w:val="28"/>
              </w:rPr>
              <w:t>2023</w:t>
            </w:r>
          </w:p>
          <w:p w14:paraId="0DA46D03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77F6BD64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Stage 3 chemistry/biochemistry lab</w:t>
            </w:r>
          </w:p>
          <w:p w14:paraId="4FCC9319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763403F7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44890B6C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Stage 2 biology/biochemistry lab, theory clinical chemistry stage 4 chemistry, Hormones stage 4 chemistry</w:t>
            </w:r>
          </w:p>
          <w:p w14:paraId="58880F44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Stage 3 chemistry/ theory biochemistry, clinical chemistry lab stage 4 chemistry</w:t>
            </w:r>
          </w:p>
          <w:p w14:paraId="76BE8628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 </w:t>
            </w:r>
          </w:p>
          <w:p w14:paraId="062DA04D" w14:textId="77777777" w:rsidR="005D01AF" w:rsidRDefault="0000000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Clinical chemistry lab stage 4, MLS department, Knowledge University</w:t>
            </w:r>
          </w:p>
        </w:tc>
      </w:tr>
      <w:tr w:rsidR="005D01AF" w14:paraId="589EA135" w14:textId="7777777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2D62E80" w14:textId="77777777" w:rsidR="005D01AF" w:rsidRDefault="005D01A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1DC2E382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</w:tr>
      <w:tr w:rsidR="005D01AF" w14:paraId="40344BF3" w14:textId="7777777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89B43D2" w14:textId="77777777" w:rsidR="005D01AF" w:rsidRDefault="005D01AF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785B9C3" w14:textId="77777777" w:rsidR="005D01AF" w:rsidRDefault="005D01A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</w:tr>
    </w:tbl>
    <w:p w14:paraId="31528883" w14:textId="77777777" w:rsidR="005D01AF" w:rsidRDefault="005D01AF">
      <w:pPr>
        <w:spacing w:after="0"/>
        <w:rPr>
          <w:sz w:val="26"/>
          <w:szCs w:val="26"/>
        </w:rPr>
      </w:pPr>
    </w:p>
    <w:p w14:paraId="464BDE42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 and publications</w:t>
      </w:r>
    </w:p>
    <w:p w14:paraId="679A6D8E" w14:textId="77777777" w:rsidR="005D01AF" w:rsidRDefault="00000000">
      <w:pPr>
        <w:numPr>
          <w:ilvl w:val="0"/>
          <w:numId w:val="4"/>
        </w:numPr>
        <w:tabs>
          <w:tab w:val="left" w:pos="532"/>
          <w:tab w:val="left" w:pos="815"/>
        </w:tabs>
        <w:spacing w:after="0" w:line="240" w:lineRule="auto"/>
        <w:contextualSpacing/>
        <w:jc w:val="both"/>
        <w:rPr>
          <w:rFonts w:eastAsia="Times New Roman" w:cs="Times New Roman"/>
          <w:color w:val="002060"/>
          <w:sz w:val="28"/>
          <w:szCs w:val="28"/>
        </w:rPr>
      </w:pPr>
      <w:hyperlink r:id="rId9" w:history="1">
        <w:r>
          <w:rPr>
            <w:rStyle w:val="Hyperlink"/>
            <w:rFonts w:eastAsia="Times New Roman" w:cs="Times New Roman"/>
            <w:sz w:val="28"/>
            <w:szCs w:val="28"/>
          </w:rPr>
          <w:t>https://scholar.google.com/scholar?oi=bibs&amp;cluster=14365312325026659444&amp;btnI=1&amp;hl=en</w:t>
        </w:r>
      </w:hyperlink>
    </w:p>
    <w:p w14:paraId="2A69C9C9" w14:textId="77777777" w:rsidR="005D01AF" w:rsidRDefault="00000000">
      <w:pPr>
        <w:numPr>
          <w:ilvl w:val="0"/>
          <w:numId w:val="4"/>
        </w:numPr>
        <w:tabs>
          <w:tab w:val="left" w:pos="532"/>
          <w:tab w:val="left" w:pos="815"/>
        </w:tabs>
        <w:spacing w:after="0" w:line="240" w:lineRule="auto"/>
        <w:contextualSpacing/>
        <w:jc w:val="both"/>
        <w:rPr>
          <w:rFonts w:eastAsia="Times New Roman" w:cs="Times New Roman"/>
          <w:color w:val="002060"/>
          <w:sz w:val="28"/>
          <w:szCs w:val="28"/>
        </w:rPr>
      </w:pPr>
      <w:hyperlink r:id="rId10" w:history="1">
        <w:r>
          <w:rPr>
            <w:rStyle w:val="Hyperlink"/>
            <w:rFonts w:eastAsia="Times New Roman" w:cs="Times New Roman"/>
            <w:sz w:val="28"/>
            <w:szCs w:val="28"/>
          </w:rPr>
          <w:t>https://scholar.google.com/citations?view_op=view_citation&amp;hl=en&amp;user=88xqUz8AAAAJ&amp;citation_for_view=88xqUz8AAAAJ:9yKSN-GCB0IC</w:t>
        </w:r>
      </w:hyperlink>
    </w:p>
    <w:p w14:paraId="376EFEC2" w14:textId="77777777" w:rsidR="005D01AF" w:rsidRDefault="00000000">
      <w:pPr>
        <w:numPr>
          <w:ilvl w:val="0"/>
          <w:numId w:val="4"/>
        </w:numPr>
        <w:tabs>
          <w:tab w:val="left" w:pos="532"/>
          <w:tab w:val="left" w:pos="815"/>
        </w:tabs>
        <w:spacing w:after="0" w:line="240" w:lineRule="auto"/>
        <w:contextualSpacing/>
        <w:jc w:val="both"/>
        <w:rPr>
          <w:rFonts w:eastAsia="Times New Roman" w:cs="Times New Roman"/>
          <w:color w:val="002060"/>
          <w:sz w:val="28"/>
          <w:szCs w:val="28"/>
        </w:rPr>
      </w:pPr>
      <w:hyperlink r:id="rId11" w:history="1">
        <w:r>
          <w:rPr>
            <w:rStyle w:val="Hyperlink"/>
            <w:rFonts w:eastAsia="Times New Roman" w:cs="Times New Roman"/>
            <w:sz w:val="28"/>
            <w:szCs w:val="28"/>
          </w:rPr>
          <w:t>https://scholar.google.com/citations?view_op=view_citation&amp;hl=en&amp;user=88xqUz8AAAAJ&amp;citation_for_view=88xqUz8AAAAJ:d1gkVwhDpl0C</w:t>
        </w:r>
      </w:hyperlink>
    </w:p>
    <w:p w14:paraId="3830310B" w14:textId="77777777" w:rsidR="005D01AF" w:rsidRDefault="00000000">
      <w:pPr>
        <w:numPr>
          <w:ilvl w:val="0"/>
          <w:numId w:val="4"/>
        </w:numPr>
        <w:tabs>
          <w:tab w:val="left" w:pos="532"/>
          <w:tab w:val="left" w:pos="815"/>
        </w:tabs>
        <w:spacing w:after="0" w:line="240" w:lineRule="auto"/>
        <w:contextualSpacing/>
        <w:jc w:val="both"/>
        <w:rPr>
          <w:rFonts w:eastAsia="Times New Roman" w:cs="Times New Roman"/>
          <w:color w:val="002060"/>
          <w:sz w:val="28"/>
          <w:szCs w:val="28"/>
        </w:rPr>
      </w:pPr>
      <w:hyperlink r:id="rId12" w:history="1">
        <w:r>
          <w:rPr>
            <w:rStyle w:val="Hyperlink"/>
            <w:rFonts w:eastAsia="Times New Roman" w:cs="Times New Roman"/>
            <w:sz w:val="28"/>
            <w:szCs w:val="28"/>
          </w:rPr>
          <w:t>https://scholar.google.com/citations?view_op=view_citation&amp;hl=en&amp;user=88xqUz8AAAAJ&amp;citation_for_view=88xqUz8AAAAJ:UeHWp8X0CEIC</w:t>
        </w:r>
      </w:hyperlink>
    </w:p>
    <w:p w14:paraId="2BD6414C" w14:textId="77777777" w:rsidR="005D01AF" w:rsidRDefault="00000000">
      <w:pPr>
        <w:numPr>
          <w:ilvl w:val="0"/>
          <w:numId w:val="4"/>
        </w:numPr>
        <w:tabs>
          <w:tab w:val="left" w:pos="532"/>
          <w:tab w:val="left" w:pos="815"/>
        </w:tabs>
        <w:spacing w:after="0" w:line="240" w:lineRule="auto"/>
        <w:contextualSpacing/>
        <w:jc w:val="both"/>
        <w:rPr>
          <w:rFonts w:eastAsia="Times New Roman" w:cs="Times New Roman"/>
          <w:color w:val="002060"/>
          <w:sz w:val="28"/>
          <w:szCs w:val="28"/>
        </w:rPr>
      </w:pPr>
      <w:hyperlink r:id="rId13" w:history="1">
        <w:r>
          <w:rPr>
            <w:rStyle w:val="Hyperlink"/>
            <w:rFonts w:eastAsia="Times New Roman" w:cs="Times New Roman"/>
            <w:sz w:val="28"/>
            <w:szCs w:val="28"/>
          </w:rPr>
          <w:t>https://scholar.google.com/citations?view_op=view_citation&amp;hl=en&amp;user=88xqUz8AAAAJ&amp;citation_for_view=88xqUz8AAAAJ:IjCSPb-OGe4C</w:t>
        </w:r>
      </w:hyperlink>
    </w:p>
    <w:p w14:paraId="5593D354" w14:textId="77777777" w:rsidR="005D01AF" w:rsidRDefault="00000000">
      <w:pPr>
        <w:ind w:left="630" w:hanging="630"/>
        <w:rPr>
          <w:rFonts w:eastAsia="Times New Roman" w:cs="Times New Roman"/>
          <w:sz w:val="28"/>
          <w:szCs w:val="28"/>
        </w:rPr>
      </w:pPr>
      <w:r>
        <w:t xml:space="preserve">  6.</w:t>
      </w:r>
      <w:hyperlink r:id="rId14" w:history="1">
        <w:r>
          <w:rPr>
            <w:rStyle w:val="Hyperlink"/>
            <w:rFonts w:eastAsia="Times New Roman" w:cs="Times New Roman"/>
            <w:sz w:val="28"/>
            <w:szCs w:val="28"/>
          </w:rPr>
          <w:t>https://scholar.google.com/citations?view_op=view_citation&amp;hl=en&amp;user=88xqUz8AAAAJ&amp;citation_for_view=88xqUz8AAAAJ:qjMakFHDy7sC</w:t>
        </w:r>
      </w:hyperlink>
    </w:p>
    <w:p w14:paraId="231F2BBD" w14:textId="77777777" w:rsidR="005D01AF" w:rsidRDefault="00000000">
      <w:pPr>
        <w:ind w:left="630" w:hanging="630"/>
      </w:pPr>
      <w:r>
        <w:t xml:space="preserve">          7. </w:t>
      </w:r>
      <w:hyperlink r:id="rId15" w:history="1">
        <w:r>
          <w:rPr>
            <w:rStyle w:val="Hyperlink"/>
          </w:rPr>
          <w:t>http://dx.doi.org/10.21271/ZJPAS.34.5.19</w:t>
        </w:r>
      </w:hyperlink>
    </w:p>
    <w:p w14:paraId="478EE586" w14:textId="4EF17D15" w:rsidR="001309A3" w:rsidRPr="001309A3" w:rsidRDefault="00000000" w:rsidP="001309A3">
      <w:pPr>
        <w:ind w:left="630" w:hanging="630"/>
      </w:pPr>
      <w:r>
        <w:t xml:space="preserve">          8. </w:t>
      </w:r>
      <w:hyperlink r:id="rId16" w:history="1">
        <w:r>
          <w:rPr>
            <w:rStyle w:val="Hyperlink"/>
          </w:rPr>
          <w:t>https://doi.org/10.21123/bsj.2022.7166</w:t>
        </w:r>
      </w:hyperlink>
    </w:p>
    <w:p w14:paraId="5BBAE9D3" w14:textId="3147FC70" w:rsidR="001309A3" w:rsidRDefault="001309A3" w:rsidP="001309A3">
      <w:pPr>
        <w:ind w:left="630" w:hanging="630"/>
      </w:pPr>
      <w:r>
        <w:rPr>
          <w:rStyle w:val="value"/>
          <w:rFonts w:ascii="Noto Sans" w:hAnsi="Noto Sans" w:cs="Noto Sans"/>
          <w:sz w:val="21"/>
          <w:szCs w:val="21"/>
          <w:shd w:val="clear" w:color="auto" w:fill="FFFFFF"/>
        </w:rPr>
        <w:t xml:space="preserve">         9. </w:t>
      </w:r>
      <w:hyperlink r:id="rId17" w:history="1">
        <w:r w:rsidR="007F2E9F" w:rsidRPr="00754B26">
          <w:rPr>
            <w:rStyle w:val="Hyperlink"/>
            <w:rFonts w:ascii="Noto Sans" w:hAnsi="Noto Sans" w:cs="Noto Sans"/>
            <w:sz w:val="21"/>
            <w:szCs w:val="21"/>
          </w:rPr>
          <w:t>https://doi.org/10.32947/ajps.v23i3.1048</w:t>
        </w:r>
      </w:hyperlink>
    </w:p>
    <w:p w14:paraId="2B224C5F" w14:textId="77777777" w:rsidR="001309A3" w:rsidRDefault="001309A3">
      <w:pPr>
        <w:ind w:left="630" w:hanging="630"/>
      </w:pPr>
    </w:p>
    <w:p w14:paraId="3C319496" w14:textId="77777777" w:rsidR="005D01AF" w:rsidRDefault="005D01AF">
      <w:pPr>
        <w:ind w:left="630" w:hanging="630"/>
      </w:pPr>
    </w:p>
    <w:p w14:paraId="551DFF9B" w14:textId="77777777" w:rsidR="005D01AF" w:rsidRDefault="005D01AF">
      <w:pPr>
        <w:ind w:left="630" w:hanging="630"/>
        <w:rPr>
          <w:b/>
          <w:bCs/>
          <w:sz w:val="40"/>
          <w:szCs w:val="40"/>
        </w:rPr>
      </w:pPr>
    </w:p>
    <w:p w14:paraId="7AE3B13A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Conferences and courses attended</w:t>
      </w:r>
    </w:p>
    <w:p w14:paraId="0C12E8B2" w14:textId="77777777" w:rsidR="005D01AF" w:rsidRDefault="00000000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1.</w:t>
      </w:r>
      <w:hyperlink r:id="rId18" w:history="1">
        <w:r>
          <w:rPr>
            <w:rStyle w:val="Hyperlink"/>
            <w:sz w:val="26"/>
            <w:szCs w:val="26"/>
          </w:rPr>
          <w:t>https://academics.su.edu.krd/public/profiles/jian.hussen/conference/conference-24-8933-1648755940-1.jpg</w:t>
        </w:r>
      </w:hyperlink>
    </w:p>
    <w:p w14:paraId="4C75BA6C" w14:textId="77777777" w:rsidR="005D01AF" w:rsidRDefault="00000000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>
        <w:t xml:space="preserve"> </w:t>
      </w:r>
      <w:hyperlink r:id="rId19" w:history="1">
        <w:r>
          <w:rPr>
            <w:rStyle w:val="Hyperlink"/>
            <w:sz w:val="26"/>
            <w:szCs w:val="26"/>
          </w:rPr>
          <w:t>https://academics.su.edu.krd/public/profiles/jian.hussen/conference/conference-24-8926-1648475797-1.jpg</w:t>
        </w:r>
      </w:hyperlink>
    </w:p>
    <w:p w14:paraId="5B7D9F31" w14:textId="77777777" w:rsidR="005D01AF" w:rsidRDefault="00000000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3.</w:t>
      </w:r>
      <w:r>
        <w:t xml:space="preserve"> </w:t>
      </w:r>
      <w:hyperlink r:id="rId20" w:history="1">
        <w:r>
          <w:rPr>
            <w:rStyle w:val="Hyperlink"/>
            <w:sz w:val="26"/>
            <w:szCs w:val="26"/>
          </w:rPr>
          <w:t>https://academics.su.edu.krd/public/profiles/jian.hussen/conference/conference-24-8927-1648476427-1.jpg</w:t>
        </w:r>
      </w:hyperlink>
    </w:p>
    <w:p w14:paraId="7D511275" w14:textId="77777777" w:rsidR="005D01AF" w:rsidRDefault="005D01AF">
      <w:pPr>
        <w:pStyle w:val="ListParagraph"/>
        <w:spacing w:after="0"/>
        <w:rPr>
          <w:sz w:val="26"/>
          <w:szCs w:val="26"/>
        </w:rPr>
      </w:pPr>
    </w:p>
    <w:p w14:paraId="2A3E15C8" w14:textId="77777777" w:rsidR="005D01AF" w:rsidRDefault="005D01AF">
      <w:pPr>
        <w:pStyle w:val="ListParagraph"/>
        <w:spacing w:after="0"/>
        <w:rPr>
          <w:sz w:val="26"/>
          <w:szCs w:val="26"/>
        </w:rPr>
      </w:pPr>
    </w:p>
    <w:p w14:paraId="2AD65620" w14:textId="77777777" w:rsidR="005D01AF" w:rsidRDefault="005D01AF">
      <w:pPr>
        <w:spacing w:after="0"/>
        <w:rPr>
          <w:sz w:val="26"/>
          <w:szCs w:val="26"/>
        </w:rPr>
      </w:pPr>
    </w:p>
    <w:p w14:paraId="7BB2D380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Funding and academic awards </w:t>
      </w:r>
    </w:p>
    <w:p w14:paraId="1668D974" w14:textId="77777777" w:rsidR="005D01AF" w:rsidRDefault="000000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4F6AE5AC" w14:textId="77777777" w:rsidR="005D01AF" w:rsidRDefault="005D01AF">
      <w:pPr>
        <w:spacing w:after="0"/>
        <w:rPr>
          <w:sz w:val="26"/>
          <w:szCs w:val="26"/>
        </w:rPr>
      </w:pPr>
    </w:p>
    <w:p w14:paraId="52F9C99B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Professional memberships </w:t>
      </w:r>
    </w:p>
    <w:p w14:paraId="53B81C25" w14:textId="77777777" w:rsidR="005D01AF" w:rsidRDefault="000000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lastRenderedPageBreak/>
        <w:t xml:space="preserve">Member of Kurdistan Teachers union </w:t>
      </w:r>
    </w:p>
    <w:p w14:paraId="591C934D" w14:textId="77777777" w:rsidR="005D01AF" w:rsidRDefault="000000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 xml:space="preserve">Member of chemistry Syndicate, Kurdistan -Region, Iraq </w:t>
      </w:r>
    </w:p>
    <w:p w14:paraId="384BE556" w14:textId="77777777" w:rsidR="005D01AF" w:rsidRDefault="000000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 xml:space="preserve">Member of many committees for evaluation PhD student and MSc student’s theses. </w:t>
      </w:r>
    </w:p>
    <w:p w14:paraId="52A9F174" w14:textId="77777777" w:rsidR="005D01AF" w:rsidRDefault="000000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Head of examination committee of chemistry department for 7 years</w:t>
      </w:r>
    </w:p>
    <w:p w14:paraId="5CA0C77B" w14:textId="77777777" w:rsidR="005D01AF" w:rsidRDefault="000000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Member of many committees in chemistry department</w:t>
      </w:r>
    </w:p>
    <w:p w14:paraId="1F119972" w14:textId="77777777" w:rsidR="005D01AF" w:rsidRDefault="000000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Member of health and safety committees in chemistry department for 3 years</w:t>
      </w:r>
    </w:p>
    <w:p w14:paraId="01386324" w14:textId="77777777" w:rsidR="005D01AF" w:rsidRDefault="000000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Organizer in workshops at the college of science, Salaheddin University</w:t>
      </w:r>
    </w:p>
    <w:p w14:paraId="6B3FFC72" w14:textId="77777777" w:rsidR="005D01AF" w:rsidRDefault="005D01A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color w:val="002060"/>
          <w:sz w:val="28"/>
          <w:szCs w:val="28"/>
        </w:rPr>
      </w:pPr>
    </w:p>
    <w:p w14:paraId="10C48D3E" w14:textId="77777777" w:rsidR="005D01AF" w:rsidRDefault="005D01AF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Calibri"/>
          <w:sz w:val="28"/>
          <w:szCs w:val="28"/>
        </w:rPr>
      </w:pPr>
    </w:p>
    <w:p w14:paraId="5F6B2ADC" w14:textId="77777777" w:rsidR="005D01AF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Social Network Accounts:</w:t>
      </w:r>
    </w:p>
    <w:p w14:paraId="2D5821A0" w14:textId="77777777" w:rsidR="005D01AF" w:rsidRDefault="005D01AF">
      <w:pPr>
        <w:spacing w:after="0"/>
        <w:rPr>
          <w:sz w:val="26"/>
          <w:szCs w:val="26"/>
        </w:rPr>
      </w:pPr>
    </w:p>
    <w:p w14:paraId="290EB997" w14:textId="77777777" w:rsidR="005D01AF" w:rsidRDefault="00000000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Google Scholar</w:t>
      </w:r>
    </w:p>
    <w:p w14:paraId="34F28DC1" w14:textId="77777777" w:rsidR="005D01AF" w:rsidRDefault="00000000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https://scholar.google.com/citations?hl=en&amp;user=88xqUz8AAAAJ&amp;view_op=list_works&amp;gmla=AJsN-F6Tr0T1LiSt8pqKs-QxmPdJD0zrnxLbNgtcEOq5fFn6AtmC5yGrX1pXAZqthTyVAjWW4qU-GYl7ja009fVYg3Lnf0mvDg</w:t>
      </w:r>
    </w:p>
    <w:p w14:paraId="5834EBEB" w14:textId="77777777" w:rsidR="005D01AF" w:rsidRDefault="005D01AF">
      <w:pPr>
        <w:rPr>
          <w:b/>
          <w:bCs/>
          <w:color w:val="7030A0"/>
          <w:sz w:val="24"/>
          <w:szCs w:val="24"/>
        </w:rPr>
      </w:pPr>
    </w:p>
    <w:p w14:paraId="014B892A" w14:textId="77777777" w:rsidR="005D01AF" w:rsidRDefault="00000000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3- Research gate link</w:t>
      </w:r>
    </w:p>
    <w:p w14:paraId="49D9CE39" w14:textId="77777777" w:rsidR="005D01AF" w:rsidRDefault="00000000">
      <w:pPr>
        <w:rPr>
          <w:b/>
          <w:bCs/>
          <w:color w:val="7030A0"/>
          <w:sz w:val="28"/>
          <w:szCs w:val="28"/>
        </w:rPr>
      </w:pPr>
      <w:hyperlink r:id="rId21" w:history="1">
        <w:r>
          <w:rPr>
            <w:rStyle w:val="Hyperlink"/>
            <w:b/>
            <w:bCs/>
            <w:sz w:val="28"/>
            <w:szCs w:val="28"/>
          </w:rPr>
          <w:t>https://www.researchgate.net/profile/Jian_Zangana</w:t>
        </w:r>
      </w:hyperlink>
    </w:p>
    <w:p w14:paraId="43C942DD" w14:textId="77777777" w:rsidR="005D01AF" w:rsidRDefault="005D01AF">
      <w:pPr>
        <w:rPr>
          <w:b/>
          <w:bCs/>
          <w:color w:val="7030A0"/>
          <w:sz w:val="28"/>
          <w:szCs w:val="28"/>
        </w:rPr>
      </w:pPr>
    </w:p>
    <w:p w14:paraId="1B16FBA5" w14:textId="77777777" w:rsidR="005D01AF" w:rsidRDefault="00000000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4-Linkedin</w:t>
      </w:r>
    </w:p>
    <w:p w14:paraId="5BC096DF" w14:textId="77777777" w:rsidR="005D01AF" w:rsidRDefault="00000000">
      <w:pPr>
        <w:rPr>
          <w:b/>
          <w:bCs/>
          <w:color w:val="7030A0"/>
          <w:sz w:val="28"/>
          <w:szCs w:val="28"/>
        </w:rPr>
      </w:pPr>
      <w:hyperlink r:id="rId22" w:history="1">
        <w:r>
          <w:rPr>
            <w:rStyle w:val="Hyperlink"/>
            <w:b/>
            <w:bCs/>
            <w:sz w:val="28"/>
            <w:szCs w:val="28"/>
          </w:rPr>
          <w:t>https://www.linkedin.com/in/jian-latief-b60331122</w:t>
        </w:r>
      </w:hyperlink>
    </w:p>
    <w:p w14:paraId="0668D01E" w14:textId="77777777" w:rsidR="005D01AF" w:rsidRDefault="00000000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5.Orcid</w:t>
      </w:r>
    </w:p>
    <w:p w14:paraId="7E04BFF9" w14:textId="77777777" w:rsidR="005D01AF" w:rsidRDefault="00000000">
      <w:pPr>
        <w:jc w:val="both"/>
        <w:rPr>
          <w:sz w:val="24"/>
          <w:szCs w:val="24"/>
        </w:rPr>
      </w:pPr>
      <w:hyperlink r:id="rId23" w:history="1">
        <w:r>
          <w:rPr>
            <w:rStyle w:val="Hyperlink"/>
            <w:sz w:val="24"/>
            <w:szCs w:val="24"/>
          </w:rPr>
          <w:t>https://orcid.org/0000-0001-6132-0719</w:t>
        </w:r>
      </w:hyperlink>
    </w:p>
    <w:p w14:paraId="1745B2B0" w14:textId="77777777" w:rsidR="005D01AF" w:rsidRDefault="005D01AF">
      <w:pPr>
        <w:jc w:val="both"/>
        <w:rPr>
          <w:sz w:val="24"/>
          <w:szCs w:val="24"/>
        </w:rPr>
      </w:pPr>
    </w:p>
    <w:p w14:paraId="67E4CDE5" w14:textId="77777777" w:rsidR="005D01AF" w:rsidRDefault="005D01AF">
      <w:pPr>
        <w:rPr>
          <w:b/>
          <w:bCs/>
          <w:color w:val="7030A0"/>
          <w:sz w:val="28"/>
          <w:szCs w:val="28"/>
        </w:rPr>
      </w:pPr>
    </w:p>
    <w:p w14:paraId="4FBBC0BA" w14:textId="77777777" w:rsidR="005D01AF" w:rsidRDefault="005D01AF">
      <w:pPr>
        <w:rPr>
          <w:b/>
          <w:bCs/>
          <w:color w:val="7030A0"/>
          <w:sz w:val="28"/>
          <w:szCs w:val="28"/>
        </w:rPr>
      </w:pPr>
    </w:p>
    <w:p w14:paraId="70DD870B" w14:textId="77777777" w:rsidR="005D01AF" w:rsidRDefault="005D01AF">
      <w:pPr>
        <w:spacing w:after="0" w:line="240" w:lineRule="auto"/>
        <w:rPr>
          <w:rFonts w:eastAsia="Times New Roman" w:cs="Calibri"/>
          <w:b/>
          <w:bCs/>
          <w:noProof/>
          <w:color w:val="FF0000"/>
          <w:sz w:val="28"/>
          <w:szCs w:val="2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7D92AB47" w14:textId="77777777" w:rsidR="005D01AF" w:rsidRDefault="005D01AF">
      <w:pPr>
        <w:spacing w:after="0"/>
        <w:rPr>
          <w:sz w:val="26"/>
          <w:szCs w:val="26"/>
        </w:rPr>
      </w:pPr>
    </w:p>
    <w:sectPr w:rsidR="005D01AF">
      <w:footerReference w:type="default" r:id="rId2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BEF1" w14:textId="77777777" w:rsidR="004133BF" w:rsidRDefault="004133BF">
      <w:pPr>
        <w:spacing w:after="0" w:line="240" w:lineRule="auto"/>
      </w:pPr>
      <w:r>
        <w:separator/>
      </w:r>
    </w:p>
  </w:endnote>
  <w:endnote w:type="continuationSeparator" w:id="0">
    <w:p w14:paraId="428E6F87" w14:textId="77777777" w:rsidR="004133BF" w:rsidRDefault="0041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3E00" w14:textId="77777777" w:rsidR="005D01AF" w:rsidRDefault="00000000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0085CB2" w14:textId="77777777" w:rsidR="005D01AF" w:rsidRDefault="005D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818C" w14:textId="77777777" w:rsidR="004133BF" w:rsidRDefault="004133BF">
      <w:pPr>
        <w:spacing w:after="0" w:line="240" w:lineRule="auto"/>
      </w:pPr>
      <w:r>
        <w:separator/>
      </w:r>
    </w:p>
  </w:footnote>
  <w:footnote w:type="continuationSeparator" w:id="0">
    <w:p w14:paraId="7FD74B1B" w14:textId="77777777" w:rsidR="004133BF" w:rsidRDefault="0041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500291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0000001"/>
    <w:multiLevelType w:val="hybridMultilevel"/>
    <w:tmpl w:val="B838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5CE6D1C"/>
    <w:lvl w:ilvl="0" w:tplc="1D92D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4588BE4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FB1E3476"/>
    <w:lvl w:ilvl="0" w:tplc="F022F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62273">
    <w:abstractNumId w:val="3"/>
  </w:num>
  <w:num w:numId="2" w16cid:durableId="597955230">
    <w:abstractNumId w:val="1"/>
  </w:num>
  <w:num w:numId="3" w16cid:durableId="156459245">
    <w:abstractNumId w:val="2"/>
  </w:num>
  <w:num w:numId="4" w16cid:durableId="164222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F"/>
    <w:rsid w:val="001309A3"/>
    <w:rsid w:val="004133BF"/>
    <w:rsid w:val="005D01AF"/>
    <w:rsid w:val="007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B8BB"/>
  <w15:docId w15:val="{4BF17239-CDD9-4694-A4AF-FDAA4EB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9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1309A3"/>
  </w:style>
  <w:style w:type="character" w:styleId="UnresolvedMention">
    <w:name w:val="Unresolved Mention"/>
    <w:basedOn w:val="DefaultParagraphFont"/>
    <w:uiPriority w:val="99"/>
    <w:semiHidden/>
    <w:unhideWhenUsed/>
    <w:rsid w:val="007F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view_citation&amp;hl=en&amp;user=88xqUz8AAAAJ&amp;citation_for_view=88xqUz8AAAAJ:IjCSPb-OGe4C" TargetMode="External"/><Relationship Id="rId18" Type="http://schemas.openxmlformats.org/officeDocument/2006/relationships/hyperlink" Target="https://academics.su.edu.krd/public/profiles/jian.hussen/conference/conference-24-8933-1648755940-1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rofile/Jian_Zangan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88xqUz8AAAAJ&amp;citation_for_view=88xqUz8AAAAJ:UeHWp8X0CEIC" TargetMode="External"/><Relationship Id="rId17" Type="http://schemas.openxmlformats.org/officeDocument/2006/relationships/hyperlink" Target="https://doi.org/10.32947/ajps.v23i3.104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21123/bsj.2022.7166" TargetMode="External"/><Relationship Id="rId20" Type="http://schemas.openxmlformats.org/officeDocument/2006/relationships/hyperlink" Target="https://academics.su.edu.krd/public/profiles/jian.hussen/conference/conference-24-8927-1648476427-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88xqUz8AAAAJ&amp;citation_for_view=88xqUz8AAAAJ:d1gkVwhDpl0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21271/ZJPAS.34.5.19" TargetMode="External"/><Relationship Id="rId23" Type="http://schemas.openxmlformats.org/officeDocument/2006/relationships/hyperlink" Target="https://orcid.org/0000-0001-6132-0719" TargetMode="External"/><Relationship Id="rId10" Type="http://schemas.openxmlformats.org/officeDocument/2006/relationships/hyperlink" Target="https://scholar.google.com/citations?view_op=view_citation&amp;hl=en&amp;user=88xqUz8AAAAJ&amp;citation_for_view=88xqUz8AAAAJ:9yKSN-GCB0IC" TargetMode="External"/><Relationship Id="rId19" Type="http://schemas.openxmlformats.org/officeDocument/2006/relationships/hyperlink" Target="https://academics.su.edu.krd/public/profiles/jian.hussen/conference/conference-24-8926-1648475797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cluster=14365312325026659444&amp;btnI=1&amp;hl=en" TargetMode="External"/><Relationship Id="rId14" Type="http://schemas.openxmlformats.org/officeDocument/2006/relationships/hyperlink" Target="https://scholar.google.com/citations?view_op=view_citation&amp;hl=en&amp;user=88xqUz8AAAAJ&amp;citation_for_view=88xqUz8AAAAJ:qjMakFHDy7sC" TargetMode="External"/><Relationship Id="rId22" Type="http://schemas.openxmlformats.org/officeDocument/2006/relationships/hyperlink" Target="https://www.linkedin.com/in/jian-latief-b60331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Hussein Hassan</cp:lastModifiedBy>
  <cp:revision>4</cp:revision>
  <dcterms:created xsi:type="dcterms:W3CDTF">2024-02-22T18:46:00Z</dcterms:created>
  <dcterms:modified xsi:type="dcterms:W3CDTF">2024-02-22T18:46:00Z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24a35afcc1b54725965f0c804ba67b65</vt:lpwstr>
  </property>
</Properties>
</file>