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213A"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2CCFA8BA" wp14:editId="3588C349">
            <wp:extent cx="2289975" cy="1494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650" cy="1493327"/>
                    </a:xfrm>
                    <a:prstGeom prst="rect">
                      <a:avLst/>
                    </a:prstGeom>
                    <a:noFill/>
                    <a:ln>
                      <a:noFill/>
                    </a:ln>
                  </pic:spPr>
                </pic:pic>
              </a:graphicData>
            </a:graphic>
          </wp:inline>
        </w:drawing>
      </w:r>
    </w:p>
    <w:p w14:paraId="07F9A7E8"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0FAB3019" w14:textId="77777777" w:rsidR="008D46A4" w:rsidRPr="001F6697" w:rsidRDefault="001F6697" w:rsidP="00DD4EDC">
      <w:pPr>
        <w:tabs>
          <w:tab w:val="left" w:pos="1200"/>
        </w:tabs>
        <w:bidi/>
        <w:rPr>
          <w:rFonts w:asciiTheme="majorBidi" w:hAnsiTheme="majorBidi" w:cs="Ali_K_Alwand"/>
          <w:b/>
          <w:bCs/>
          <w:sz w:val="44"/>
          <w:szCs w:val="44"/>
          <w:rtl/>
          <w:lang w:bidi="ar-IQ"/>
        </w:rPr>
      </w:pPr>
      <w:r>
        <w:rPr>
          <w:rFonts w:asciiTheme="majorBidi" w:hAnsiTheme="majorBidi" w:cs="Ali_K_Alwand" w:hint="cs"/>
          <w:b/>
          <w:bCs/>
          <w:sz w:val="44"/>
          <w:szCs w:val="44"/>
          <w:rtl/>
          <w:lang w:bidi="ar-IQ"/>
        </w:rPr>
        <w:t>بة</w:t>
      </w:r>
      <w:r w:rsidR="00194301" w:rsidRPr="001F6697">
        <w:rPr>
          <w:rFonts w:asciiTheme="majorBidi" w:hAnsiTheme="majorBidi" w:cs="Ali_K_Alwand"/>
          <w:b/>
          <w:bCs/>
          <w:sz w:val="44"/>
          <w:szCs w:val="44"/>
          <w:rtl/>
          <w:lang w:bidi="ar-IQ"/>
        </w:rPr>
        <w:t>ش</w:t>
      </w:r>
      <w:r w:rsidR="00DD4EDC" w:rsidRPr="001F6697">
        <w:rPr>
          <w:rFonts w:asciiTheme="majorBidi" w:hAnsiTheme="majorBidi" w:cs="Ali_K_Alwand" w:hint="cs"/>
          <w:b/>
          <w:bCs/>
          <w:sz w:val="44"/>
          <w:szCs w:val="44"/>
          <w:rtl/>
          <w:lang w:bidi="ar-IQ"/>
        </w:rPr>
        <w:t xml:space="preserve"> / </w:t>
      </w:r>
      <w:r w:rsidRPr="001F6697">
        <w:rPr>
          <w:rFonts w:asciiTheme="majorBidi" w:hAnsiTheme="majorBidi" w:cs="Ali_K_Alwand" w:hint="cs"/>
          <w:b/>
          <w:bCs/>
          <w:sz w:val="44"/>
          <w:szCs w:val="44"/>
          <w:rtl/>
          <w:lang w:bidi="ar-SY"/>
        </w:rPr>
        <w:t xml:space="preserve">ريَنمايي و ثةروةردةي دةرووني </w:t>
      </w:r>
    </w:p>
    <w:p w14:paraId="3560E721" w14:textId="77777777" w:rsidR="00194301" w:rsidRPr="00BD2C4A" w:rsidRDefault="003C0EC5" w:rsidP="00DD4ED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DD4EDC">
        <w:rPr>
          <w:rFonts w:asciiTheme="majorBidi" w:hAnsiTheme="majorBidi" w:cstheme="majorBidi" w:hint="cs"/>
          <w:b/>
          <w:bCs/>
          <w:sz w:val="44"/>
          <w:szCs w:val="44"/>
          <w:rtl/>
          <w:lang w:bidi="ar-IQ"/>
        </w:rPr>
        <w:t>/ په‌روه‌رده‌</w:t>
      </w:r>
    </w:p>
    <w:p w14:paraId="618FB1BB" w14:textId="77777777" w:rsidR="00194301" w:rsidRPr="00DD4EDC" w:rsidRDefault="00194301" w:rsidP="00DD4EDC">
      <w:pPr>
        <w:tabs>
          <w:tab w:val="left" w:pos="1200"/>
        </w:tabs>
        <w:bidi/>
        <w:rPr>
          <w:rFonts w:asciiTheme="majorBidi" w:hAnsiTheme="majorBidi" w:cs="Ali_K_Alwand"/>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DD4EDC">
        <w:rPr>
          <w:rFonts w:asciiTheme="majorBidi" w:hAnsiTheme="majorBidi" w:cstheme="majorBidi" w:hint="cs"/>
          <w:b/>
          <w:bCs/>
          <w:sz w:val="44"/>
          <w:szCs w:val="44"/>
          <w:rtl/>
          <w:lang w:bidi="ar-IQ"/>
        </w:rPr>
        <w:t xml:space="preserve">/ سه‌لاحه‌ددين </w:t>
      </w:r>
      <w:r w:rsidR="00DD4EDC">
        <w:rPr>
          <w:rFonts w:asciiTheme="majorBidi" w:hAnsiTheme="majorBidi" w:cstheme="majorBidi"/>
          <w:b/>
          <w:bCs/>
          <w:sz w:val="44"/>
          <w:szCs w:val="44"/>
          <w:rtl/>
          <w:lang w:bidi="ar-IQ"/>
        </w:rPr>
        <w:t>–</w:t>
      </w:r>
      <w:r w:rsidR="00DD4EDC">
        <w:rPr>
          <w:rFonts w:asciiTheme="majorBidi" w:hAnsiTheme="majorBidi" w:cstheme="majorBidi" w:hint="cs"/>
          <w:b/>
          <w:bCs/>
          <w:sz w:val="44"/>
          <w:szCs w:val="44"/>
          <w:rtl/>
          <w:lang w:bidi="ar-IQ"/>
        </w:rPr>
        <w:t xml:space="preserve"> </w:t>
      </w:r>
      <w:r w:rsidR="00DD4EDC">
        <w:rPr>
          <w:rFonts w:asciiTheme="majorBidi" w:hAnsiTheme="majorBidi" w:cs="Ali_K_Alwand" w:hint="cs"/>
          <w:b/>
          <w:bCs/>
          <w:sz w:val="44"/>
          <w:szCs w:val="44"/>
          <w:rtl/>
          <w:lang w:bidi="ar-IQ"/>
        </w:rPr>
        <w:t>هةوليَر</w:t>
      </w:r>
    </w:p>
    <w:p w14:paraId="60A23D7B" w14:textId="77777777" w:rsidR="003C0EC5" w:rsidRPr="00BD2C4A" w:rsidRDefault="003C0EC5" w:rsidP="000662F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00DD4EDC">
        <w:rPr>
          <w:rFonts w:asciiTheme="majorBidi" w:hAnsiTheme="majorBidi" w:cstheme="majorBidi" w:hint="cs"/>
          <w:b/>
          <w:bCs/>
          <w:sz w:val="44"/>
          <w:szCs w:val="44"/>
          <w:rtl/>
          <w:lang w:bidi="ar-IQ"/>
        </w:rPr>
        <w:t xml:space="preserve">/ </w:t>
      </w:r>
      <w:r w:rsidR="000662F4">
        <w:rPr>
          <w:rFonts w:asciiTheme="majorBidi" w:hAnsiTheme="majorBidi" w:cs="Ali_K_Alwand" w:hint="cs"/>
          <w:b/>
          <w:bCs/>
          <w:sz w:val="44"/>
          <w:szCs w:val="44"/>
          <w:rtl/>
          <w:lang w:bidi="ar-IQ"/>
        </w:rPr>
        <w:t>دةروونزاني فسيؤلؤجي</w:t>
      </w:r>
      <w:r w:rsidR="0017756A">
        <w:rPr>
          <w:rFonts w:asciiTheme="majorBidi" w:hAnsiTheme="majorBidi" w:cs="Ali_K_Alwand" w:hint="cs"/>
          <w:b/>
          <w:bCs/>
          <w:sz w:val="44"/>
          <w:szCs w:val="44"/>
          <w:rtl/>
          <w:lang w:bidi="ar-IQ"/>
        </w:rPr>
        <w:t xml:space="preserve"> -</w:t>
      </w:r>
      <w:r w:rsidR="000662F4">
        <w:rPr>
          <w:rFonts w:asciiTheme="majorBidi" w:hAnsiTheme="majorBidi" w:cs="Ali_K_Alwand" w:hint="cs"/>
          <w:b/>
          <w:bCs/>
          <w:sz w:val="44"/>
          <w:szCs w:val="44"/>
          <w:rtl/>
          <w:lang w:bidi="ar-IQ"/>
        </w:rPr>
        <w:t xml:space="preserve"> </w:t>
      </w:r>
      <w:r w:rsidR="00951CE2">
        <w:rPr>
          <w:rFonts w:asciiTheme="majorBidi" w:hAnsiTheme="majorBidi" w:cs="Ali_K_Alwand" w:hint="cs"/>
          <w:b/>
          <w:bCs/>
          <w:sz w:val="44"/>
          <w:szCs w:val="44"/>
          <w:rtl/>
          <w:lang w:bidi="ar-IQ"/>
        </w:rPr>
        <w:t xml:space="preserve">سيمستةري يةكةم </w:t>
      </w:r>
    </w:p>
    <w:p w14:paraId="4B1D7CC3" w14:textId="77777777" w:rsidR="003C0EC5" w:rsidRPr="00BD2C4A" w:rsidRDefault="003C0EC5" w:rsidP="00301E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301E2B">
        <w:rPr>
          <w:rFonts w:asciiTheme="majorBidi" w:hAnsiTheme="majorBidi" w:cs="Ali_K_Alwand" w:hint="cs"/>
          <w:b/>
          <w:bCs/>
          <w:sz w:val="44"/>
          <w:szCs w:val="44"/>
          <w:rtl/>
          <w:lang w:bidi="ar-IQ"/>
        </w:rPr>
        <w:t xml:space="preserve"> د</w:t>
      </w:r>
      <w:r w:rsidR="000662F4">
        <w:rPr>
          <w:rFonts w:asciiTheme="majorBidi" w:hAnsiTheme="majorBidi" w:cs="Ali_K_Alwand" w:hint="cs"/>
          <w:b/>
          <w:bCs/>
          <w:sz w:val="44"/>
          <w:szCs w:val="44"/>
          <w:rtl/>
          <w:lang w:bidi="ar-IQ"/>
        </w:rPr>
        <w:t xml:space="preserve">. </w:t>
      </w:r>
      <w:r w:rsidR="000662F4" w:rsidRPr="000662F4">
        <w:rPr>
          <w:rFonts w:asciiTheme="majorBidi" w:hAnsiTheme="majorBidi" w:cs="Ali-A-Alwand" w:hint="cs"/>
          <w:b/>
          <w:bCs/>
          <w:sz w:val="44"/>
          <w:szCs w:val="44"/>
          <w:rtl/>
          <w:lang w:bidi="ar-IQ"/>
        </w:rPr>
        <w:t>كاظم</w:t>
      </w:r>
      <w:r w:rsidR="000662F4">
        <w:rPr>
          <w:rFonts w:asciiTheme="majorBidi" w:hAnsiTheme="majorBidi" w:cs="Ali_K_Alwand" w:hint="cs"/>
          <w:b/>
          <w:bCs/>
          <w:sz w:val="44"/>
          <w:szCs w:val="44"/>
          <w:rtl/>
          <w:lang w:bidi="ar-IQ"/>
        </w:rPr>
        <w:t xml:space="preserve"> زرار احمد </w:t>
      </w:r>
      <w:bookmarkStart w:id="0" w:name="_GoBack"/>
      <w:bookmarkEnd w:id="0"/>
    </w:p>
    <w:p w14:paraId="45481FF4" w14:textId="693E440D" w:rsidR="003C0EC5" w:rsidRPr="00BD2C4A" w:rsidRDefault="00BD2C4A" w:rsidP="00375DE6">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375DE6">
        <w:rPr>
          <w:rFonts w:asciiTheme="majorBidi" w:hAnsiTheme="majorBidi" w:cstheme="majorBidi"/>
          <w:b/>
          <w:bCs/>
          <w:sz w:val="44"/>
          <w:szCs w:val="44"/>
          <w:lang w:bidi="ar-IQ"/>
        </w:rPr>
        <w:t>2023</w:t>
      </w:r>
      <w:r w:rsidR="003C0EC5" w:rsidRPr="00BD2C4A">
        <w:rPr>
          <w:rFonts w:asciiTheme="majorBidi" w:hAnsiTheme="majorBidi" w:cstheme="majorBidi"/>
          <w:b/>
          <w:bCs/>
          <w:sz w:val="44"/>
          <w:szCs w:val="44"/>
          <w:rtl/>
          <w:lang w:bidi="ar-IQ"/>
        </w:rPr>
        <w:t>/</w:t>
      </w:r>
      <w:r w:rsidR="00375DE6">
        <w:rPr>
          <w:rFonts w:asciiTheme="majorBidi" w:hAnsiTheme="majorBidi" w:cstheme="majorBidi"/>
          <w:b/>
          <w:bCs/>
          <w:sz w:val="44"/>
          <w:szCs w:val="44"/>
          <w:lang w:bidi="ar-IQ"/>
        </w:rPr>
        <w:t>2024</w:t>
      </w:r>
    </w:p>
    <w:p w14:paraId="7AFEA8AE"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169A21A3" w14:textId="77777777" w:rsidR="003C0EC5" w:rsidRDefault="003C0EC5" w:rsidP="003C0EC5">
      <w:pPr>
        <w:tabs>
          <w:tab w:val="left" w:pos="1200"/>
        </w:tabs>
        <w:bidi/>
        <w:rPr>
          <w:rFonts w:asciiTheme="majorBidi" w:hAnsiTheme="majorBidi" w:cstheme="majorBidi"/>
          <w:b/>
          <w:bCs/>
          <w:sz w:val="44"/>
          <w:szCs w:val="44"/>
          <w:rtl/>
          <w:lang w:bidi="ar-IQ"/>
        </w:rPr>
      </w:pPr>
    </w:p>
    <w:p w14:paraId="32091899" w14:textId="77777777" w:rsidR="00BD2C4A" w:rsidRDefault="00BD2C4A" w:rsidP="00BD2C4A">
      <w:pPr>
        <w:tabs>
          <w:tab w:val="left" w:pos="1200"/>
        </w:tabs>
        <w:bidi/>
        <w:rPr>
          <w:rFonts w:asciiTheme="majorBidi" w:hAnsiTheme="majorBidi" w:cstheme="majorBidi"/>
          <w:b/>
          <w:bCs/>
          <w:sz w:val="44"/>
          <w:szCs w:val="44"/>
          <w:rtl/>
          <w:lang w:bidi="ar-IQ"/>
        </w:rPr>
      </w:pPr>
    </w:p>
    <w:p w14:paraId="220169C5" w14:textId="77777777" w:rsidR="00BD2C4A" w:rsidRDefault="00BD2C4A" w:rsidP="00BD2C4A">
      <w:pPr>
        <w:tabs>
          <w:tab w:val="left" w:pos="1200"/>
        </w:tabs>
        <w:bidi/>
        <w:rPr>
          <w:rFonts w:asciiTheme="majorBidi" w:hAnsiTheme="majorBidi" w:cstheme="majorBidi"/>
          <w:b/>
          <w:bCs/>
          <w:sz w:val="44"/>
          <w:szCs w:val="44"/>
          <w:rtl/>
          <w:lang w:bidi="ar-IQ"/>
        </w:rPr>
      </w:pPr>
    </w:p>
    <w:p w14:paraId="2B436948" w14:textId="77777777" w:rsidR="00CA23A1" w:rsidRDefault="00CA23A1" w:rsidP="00CA23A1">
      <w:pPr>
        <w:tabs>
          <w:tab w:val="left" w:pos="1200"/>
        </w:tabs>
        <w:bidi/>
        <w:rPr>
          <w:rFonts w:asciiTheme="majorBidi" w:hAnsiTheme="majorBidi" w:cstheme="majorBidi"/>
          <w:b/>
          <w:bCs/>
          <w:sz w:val="44"/>
          <w:szCs w:val="44"/>
          <w:rtl/>
          <w:lang w:bidi="ar-IQ"/>
        </w:rPr>
      </w:pPr>
    </w:p>
    <w:p w14:paraId="542ACA45" w14:textId="77777777" w:rsidR="003C121F" w:rsidRPr="00BD2C4A" w:rsidRDefault="003C121F" w:rsidP="003C121F">
      <w:pPr>
        <w:tabs>
          <w:tab w:val="left" w:pos="1200"/>
        </w:tabs>
        <w:bidi/>
        <w:rPr>
          <w:rFonts w:asciiTheme="majorBidi" w:hAnsiTheme="majorBidi" w:cstheme="majorBidi"/>
          <w:b/>
          <w:bCs/>
          <w:sz w:val="44"/>
          <w:szCs w:val="44"/>
          <w:rtl/>
          <w:lang w:bidi="ar-IQ"/>
        </w:rPr>
      </w:pPr>
    </w:p>
    <w:p w14:paraId="089E8E1D"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r w:rsidR="0033341B">
        <w:rPr>
          <w:rFonts w:asciiTheme="majorBidi" w:hAnsiTheme="majorBidi" w:cstheme="majorBidi" w:hint="cs"/>
          <w:b/>
          <w:bCs/>
          <w:sz w:val="44"/>
          <w:szCs w:val="44"/>
          <w:rtl/>
          <w:lang w:bidi="ar-IQ"/>
        </w:rPr>
        <w:t xml:space="preserve"> ژماره‌ 1</w:t>
      </w:r>
      <w:r w:rsidR="00083A6C">
        <w:rPr>
          <w:rFonts w:asciiTheme="majorBidi" w:hAnsiTheme="majorBidi" w:cstheme="majorBidi" w:hint="cs"/>
          <w:b/>
          <w:bCs/>
          <w:sz w:val="44"/>
          <w:szCs w:val="44"/>
          <w:rtl/>
          <w:lang w:bidi="ar-IQ"/>
        </w:rPr>
        <w:t xml:space="preserve"> </w:t>
      </w:r>
      <w:r w:rsidR="00083A6C">
        <w:rPr>
          <w:rFonts w:asciiTheme="majorBidi" w:hAnsiTheme="majorBidi" w:cs="Ali_K_Alwand" w:hint="cs"/>
          <w:b/>
          <w:bCs/>
          <w:sz w:val="44"/>
          <w:szCs w:val="44"/>
          <w:rtl/>
          <w:lang w:bidi="ar-IQ"/>
        </w:rPr>
        <w:t>سيمستةري يةكةم</w:t>
      </w:r>
    </w:p>
    <w:p w14:paraId="45BEA83B" w14:textId="77777777" w:rsidR="008D46A4" w:rsidRPr="00BD2C4A"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8D46A4" w:rsidRPr="00BD2C4A" w14:paraId="5FAFBE7D" w14:textId="77777777" w:rsidTr="00B45135">
        <w:tc>
          <w:tcPr>
            <w:tcW w:w="6204" w:type="dxa"/>
          </w:tcPr>
          <w:p w14:paraId="3E48B407" w14:textId="77777777" w:rsidR="008D46A4" w:rsidRPr="000662F4" w:rsidRDefault="000662F4" w:rsidP="000662F4">
            <w:pPr>
              <w:spacing w:after="0" w:line="240" w:lineRule="auto"/>
              <w:jc w:val="right"/>
              <w:rPr>
                <w:rFonts w:asciiTheme="majorBidi" w:hAnsiTheme="majorBidi" w:cs="Ali_K_Alwand"/>
                <w:b/>
                <w:bCs/>
                <w:sz w:val="24"/>
                <w:szCs w:val="24"/>
                <w:rtl/>
              </w:rPr>
            </w:pPr>
            <w:r w:rsidRPr="000662F4">
              <w:rPr>
                <w:rFonts w:asciiTheme="majorBidi" w:hAnsiTheme="majorBidi" w:cs="Ali_K_Alwand" w:hint="cs"/>
                <w:b/>
                <w:bCs/>
                <w:sz w:val="24"/>
                <w:szCs w:val="24"/>
                <w:rtl/>
              </w:rPr>
              <w:t>دةروونزاني فسيؤلؤجي</w:t>
            </w:r>
            <w:r w:rsidR="00301E2B">
              <w:rPr>
                <w:rFonts w:asciiTheme="majorBidi" w:hAnsiTheme="majorBidi" w:cs="Ali_K_Alwand" w:hint="cs"/>
                <w:b/>
                <w:bCs/>
                <w:sz w:val="24"/>
                <w:szCs w:val="24"/>
                <w:rtl/>
              </w:rPr>
              <w:t xml:space="preserve">   سيمستةري يةكةم </w:t>
            </w:r>
            <w:r w:rsidRPr="000662F4">
              <w:rPr>
                <w:rFonts w:asciiTheme="majorBidi" w:hAnsiTheme="majorBidi" w:cs="Ali_K_Alwand" w:hint="cs"/>
                <w:b/>
                <w:bCs/>
                <w:sz w:val="24"/>
                <w:szCs w:val="24"/>
                <w:rtl/>
              </w:rPr>
              <w:t xml:space="preserve"> </w:t>
            </w:r>
          </w:p>
        </w:tc>
        <w:tc>
          <w:tcPr>
            <w:tcW w:w="2889" w:type="dxa"/>
          </w:tcPr>
          <w:p w14:paraId="062F4D28"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565C976F" w14:textId="77777777" w:rsidTr="00B45135">
        <w:tc>
          <w:tcPr>
            <w:tcW w:w="6204" w:type="dxa"/>
          </w:tcPr>
          <w:p w14:paraId="742B9BC5" w14:textId="77777777" w:rsidR="008D46A4" w:rsidRPr="00BD2C4A" w:rsidRDefault="000662F4" w:rsidP="00CF5475">
            <w:pPr>
              <w:spacing w:after="0" w:line="240" w:lineRule="auto"/>
              <w:rPr>
                <w:rFonts w:asciiTheme="majorBidi" w:hAnsiTheme="majorBidi" w:cstheme="majorBidi"/>
                <w:b/>
                <w:bCs/>
                <w:sz w:val="24"/>
                <w:szCs w:val="24"/>
                <w:rtl/>
                <w:lang w:val="en-US"/>
              </w:rPr>
            </w:pPr>
            <w:r>
              <w:rPr>
                <w:rFonts w:asciiTheme="majorBidi" w:hAnsiTheme="majorBidi" w:cstheme="majorBidi"/>
                <w:b/>
                <w:bCs/>
                <w:sz w:val="24"/>
                <w:szCs w:val="24"/>
                <w:lang w:val="en-US" w:bidi="ar-KW"/>
              </w:rPr>
              <w:t xml:space="preserve">KADHIM ZRAR AHMED </w:t>
            </w:r>
            <w:r>
              <w:rPr>
                <w:rFonts w:asciiTheme="majorBidi" w:hAnsiTheme="majorBidi" w:cstheme="majorBidi" w:hint="cs"/>
                <w:b/>
                <w:bCs/>
                <w:sz w:val="24"/>
                <w:szCs w:val="24"/>
                <w:rtl/>
                <w:lang w:val="en-US"/>
              </w:rPr>
              <w:t xml:space="preserve">كاظم زرار احمد                   </w:t>
            </w:r>
          </w:p>
        </w:tc>
        <w:tc>
          <w:tcPr>
            <w:tcW w:w="2889" w:type="dxa"/>
          </w:tcPr>
          <w:p w14:paraId="4803D704"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14:paraId="3355D3CE" w14:textId="77777777" w:rsidTr="00B45135">
        <w:tc>
          <w:tcPr>
            <w:tcW w:w="6204" w:type="dxa"/>
          </w:tcPr>
          <w:p w14:paraId="392A5524" w14:textId="77777777" w:rsidR="008D46A4" w:rsidRPr="000662F4" w:rsidRDefault="000662F4" w:rsidP="000662F4">
            <w:pPr>
              <w:spacing w:after="0" w:line="240" w:lineRule="auto"/>
              <w:jc w:val="right"/>
              <w:rPr>
                <w:rFonts w:asciiTheme="majorBidi" w:hAnsiTheme="majorBidi" w:cs="Ali_K_Alwand"/>
                <w:b/>
                <w:bCs/>
                <w:sz w:val="24"/>
                <w:szCs w:val="24"/>
                <w:lang w:val="en-US" w:bidi="ar-KW"/>
              </w:rPr>
            </w:pPr>
            <w:r w:rsidRPr="000662F4">
              <w:rPr>
                <w:rFonts w:asciiTheme="majorBidi" w:hAnsiTheme="majorBidi" w:cs="Ali_K_Alwand" w:hint="cs"/>
                <w:b/>
                <w:bCs/>
                <w:sz w:val="24"/>
                <w:szCs w:val="24"/>
                <w:rtl/>
                <w:lang w:val="en-US" w:bidi="ar-KW"/>
              </w:rPr>
              <w:t xml:space="preserve">رينمايي و ثةروةردةي دةرووني </w:t>
            </w:r>
          </w:p>
        </w:tc>
        <w:tc>
          <w:tcPr>
            <w:tcW w:w="2889" w:type="dxa"/>
          </w:tcPr>
          <w:p w14:paraId="28111B6C"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BAE234A" w14:textId="77777777" w:rsidTr="00B45135">
        <w:trPr>
          <w:trHeight w:val="352"/>
        </w:trPr>
        <w:tc>
          <w:tcPr>
            <w:tcW w:w="6204" w:type="dxa"/>
          </w:tcPr>
          <w:p w14:paraId="7EAB49F1" w14:textId="77777777" w:rsidR="00F049F0" w:rsidRPr="000662F4" w:rsidRDefault="00BD2C4A" w:rsidP="000662F4">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0662F4">
              <w:rPr>
                <w:rFonts w:asciiTheme="majorBidi" w:hAnsiTheme="majorBidi" w:cstheme="majorBidi" w:hint="cs"/>
                <w:b/>
                <w:bCs/>
                <w:sz w:val="24"/>
                <w:szCs w:val="24"/>
                <w:rtl/>
                <w:lang w:bidi="ar-IQ"/>
              </w:rPr>
              <w:t xml:space="preserve">:  </w:t>
            </w:r>
            <w:r w:rsidR="000662F4">
              <w:rPr>
                <w:rFonts w:ascii="Arial" w:hAnsi="Arial"/>
                <w:color w:val="404040"/>
                <w:sz w:val="21"/>
                <w:szCs w:val="21"/>
                <w:shd w:val="clear" w:color="auto" w:fill="F7F7F7"/>
              </w:rPr>
              <w:t>kadhim.ahmed@su.edu.krd</w:t>
            </w:r>
          </w:p>
          <w:p w14:paraId="0C40A707" w14:textId="77777777" w:rsidR="00F049F0" w:rsidRPr="00BD2C4A" w:rsidRDefault="00BD2C4A" w:rsidP="000662F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0662F4">
              <w:rPr>
                <w:rFonts w:asciiTheme="majorBidi" w:hAnsiTheme="majorBidi" w:cstheme="majorBidi"/>
                <w:b/>
                <w:bCs/>
                <w:sz w:val="24"/>
                <w:szCs w:val="24"/>
                <w:lang w:bidi="ar-IQ"/>
              </w:rPr>
              <w:t xml:space="preserve">07504754521   </w:t>
            </w:r>
          </w:p>
          <w:p w14:paraId="2754706A" w14:textId="77777777" w:rsidR="00F049F0" w:rsidRPr="00BD2C4A" w:rsidRDefault="00F049F0" w:rsidP="00F049F0">
            <w:pPr>
              <w:bidi/>
              <w:spacing w:after="0" w:line="240" w:lineRule="auto"/>
              <w:rPr>
                <w:rFonts w:asciiTheme="majorBidi" w:hAnsiTheme="majorBidi" w:cstheme="majorBidi"/>
                <w:b/>
                <w:bCs/>
                <w:sz w:val="24"/>
                <w:szCs w:val="24"/>
                <w:lang w:bidi="ar-KW"/>
              </w:rPr>
            </w:pPr>
          </w:p>
          <w:p w14:paraId="6D69672D"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7FA80CEC"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D04C95F"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192C5CBD" w14:textId="77777777" w:rsidTr="00B45135">
        <w:tc>
          <w:tcPr>
            <w:tcW w:w="6204" w:type="dxa"/>
          </w:tcPr>
          <w:p w14:paraId="128CCFBD" w14:textId="3F8B9AAF" w:rsidR="008D46A4" w:rsidRPr="00BD2C4A" w:rsidRDefault="00FA1451" w:rsidP="000662F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CC2711">
              <w:rPr>
                <w:rFonts w:asciiTheme="majorBidi" w:hAnsiTheme="majorBidi" w:cstheme="majorBidi" w:hint="cs"/>
                <w:b/>
                <w:bCs/>
                <w:sz w:val="24"/>
                <w:szCs w:val="24"/>
                <w:rtl/>
                <w:lang w:bidi="ar-IQ"/>
              </w:rPr>
              <w:t>2</w:t>
            </w:r>
          </w:p>
          <w:p w14:paraId="3F0A30E5" w14:textId="20B661F3" w:rsidR="006F7CE1" w:rsidRPr="00BD2C4A" w:rsidRDefault="00BD2C4A" w:rsidP="00DD4ED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CC2711">
              <w:rPr>
                <w:rFonts w:asciiTheme="majorBidi" w:hAnsiTheme="majorBidi" w:cstheme="majorBidi" w:hint="cs"/>
                <w:b/>
                <w:bCs/>
                <w:sz w:val="24"/>
                <w:szCs w:val="24"/>
                <w:rtl/>
                <w:lang w:bidi="ar-IQ"/>
              </w:rPr>
              <w:t>1</w:t>
            </w:r>
          </w:p>
        </w:tc>
        <w:tc>
          <w:tcPr>
            <w:tcW w:w="2889" w:type="dxa"/>
          </w:tcPr>
          <w:p w14:paraId="0502939E"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EE5C061"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5F123AFA"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96D7EAE"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8A1CEB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2837BAC" w14:textId="77777777"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14:paraId="3FA7A181" w14:textId="77777777" w:rsidTr="00B45135">
        <w:tc>
          <w:tcPr>
            <w:tcW w:w="6204" w:type="dxa"/>
          </w:tcPr>
          <w:p w14:paraId="55EE7DAD" w14:textId="77777777" w:rsidR="008D46A4" w:rsidRDefault="0064350C" w:rsidP="0064350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14:paraId="39582679" w14:textId="77777777" w:rsidR="00617EED" w:rsidRPr="00BD2C4A" w:rsidRDefault="00EF53F4" w:rsidP="00301E2B">
            <w:pPr>
              <w:bidi/>
              <w:spacing w:after="0" w:line="240" w:lineRule="auto"/>
              <w:rPr>
                <w:rFonts w:asciiTheme="majorBidi" w:hAnsiTheme="majorBidi" w:cstheme="majorBidi"/>
                <w:b/>
                <w:bCs/>
                <w:sz w:val="24"/>
                <w:szCs w:val="24"/>
                <w:rtl/>
                <w:lang w:val="en-US" w:bidi="ar-SY"/>
              </w:rPr>
            </w:pPr>
            <w:r>
              <w:rPr>
                <w:rFonts w:asciiTheme="majorBidi" w:hAnsiTheme="majorBidi" w:cstheme="majorBidi" w:hint="cs"/>
                <w:b/>
                <w:bCs/>
                <w:sz w:val="24"/>
                <w:szCs w:val="24"/>
                <w:rtl/>
                <w:lang w:val="en-US" w:bidi="ar-IQ"/>
              </w:rPr>
              <w:t>(10 )</w:t>
            </w:r>
            <w:r w:rsidR="00617EED">
              <w:rPr>
                <w:rFonts w:asciiTheme="majorBidi" w:hAnsiTheme="majorBidi" w:cstheme="majorBidi"/>
                <w:b/>
                <w:bCs/>
                <w:sz w:val="24"/>
                <w:szCs w:val="24"/>
                <w:lang w:val="en-US" w:bidi="ar-IQ"/>
              </w:rPr>
              <w:t xml:space="preserve"> </w:t>
            </w:r>
            <w:r w:rsidR="000662F4">
              <w:rPr>
                <w:rFonts w:asciiTheme="majorBidi" w:hAnsiTheme="majorBidi" w:cstheme="majorBidi" w:hint="cs"/>
                <w:b/>
                <w:bCs/>
                <w:sz w:val="24"/>
                <w:szCs w:val="24"/>
                <w:rtl/>
                <w:lang w:val="en-US" w:bidi="ar-SY"/>
              </w:rPr>
              <w:t xml:space="preserve"> </w:t>
            </w:r>
            <w:r w:rsidR="000662F4" w:rsidRPr="000662F4">
              <w:rPr>
                <w:rFonts w:asciiTheme="majorBidi" w:hAnsiTheme="majorBidi" w:cs="Ali_K_Alwand" w:hint="cs"/>
                <w:b/>
                <w:bCs/>
                <w:sz w:val="24"/>
                <w:szCs w:val="24"/>
                <w:rtl/>
                <w:lang w:val="en-US" w:bidi="ar-SY"/>
              </w:rPr>
              <w:t>كاتژميَر وانةطوتنةوة (2) كاتذميَر قوتابي تويَذينةوة</w:t>
            </w:r>
            <w:r w:rsidR="000662F4">
              <w:rPr>
                <w:rFonts w:asciiTheme="majorBidi" w:hAnsiTheme="majorBidi" w:cstheme="majorBidi" w:hint="cs"/>
                <w:b/>
                <w:bCs/>
                <w:sz w:val="24"/>
                <w:szCs w:val="24"/>
                <w:rtl/>
                <w:lang w:val="en-US" w:bidi="ar-SY"/>
              </w:rPr>
              <w:t xml:space="preserve"> </w:t>
            </w:r>
          </w:p>
        </w:tc>
        <w:tc>
          <w:tcPr>
            <w:tcW w:w="2889" w:type="dxa"/>
          </w:tcPr>
          <w:p w14:paraId="05C8B485"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7FC20D82"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528D2119"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B3B9314"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7861553"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3DECC753"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5CFBE66C" w14:textId="77777777" w:rsidTr="00B45135">
        <w:tc>
          <w:tcPr>
            <w:tcW w:w="6204" w:type="dxa"/>
          </w:tcPr>
          <w:p w14:paraId="1CEBB05A" w14:textId="77777777" w:rsidR="008D46A4" w:rsidRPr="00FD0065" w:rsidRDefault="00FD0065" w:rsidP="00FD0065">
            <w:pPr>
              <w:spacing w:after="0" w:line="240" w:lineRule="auto"/>
              <w:jc w:val="center"/>
              <w:rPr>
                <w:rFonts w:asciiTheme="majorBidi" w:hAnsiTheme="majorBidi" w:cs="Ali_K_Alwand"/>
                <w:b/>
                <w:bCs/>
                <w:sz w:val="24"/>
                <w:szCs w:val="24"/>
                <w:lang w:val="en-US" w:bidi="ar-KW"/>
              </w:rPr>
            </w:pPr>
            <w:r w:rsidRPr="00FD0065">
              <w:rPr>
                <w:rFonts w:asciiTheme="majorBidi" w:hAnsiTheme="majorBidi" w:cs="Ali_K_Alwand" w:hint="cs"/>
                <w:b/>
                <w:bCs/>
                <w:sz w:val="24"/>
                <w:szCs w:val="24"/>
                <w:rtl/>
                <w:lang w:val="en-US" w:bidi="ar-KW"/>
              </w:rPr>
              <w:t>قؤناغي يةكةم</w:t>
            </w:r>
          </w:p>
        </w:tc>
        <w:tc>
          <w:tcPr>
            <w:tcW w:w="2889" w:type="dxa"/>
          </w:tcPr>
          <w:p w14:paraId="18D9220C" w14:textId="77777777" w:rsidR="008D46A4" w:rsidRPr="00BD2C4A" w:rsidRDefault="00762579" w:rsidP="00FD0065">
            <w:pPr>
              <w:bidi/>
              <w:spacing w:after="0" w:line="240" w:lineRule="auto"/>
              <w:rPr>
                <w:rFonts w:asciiTheme="majorBidi" w:hAnsiTheme="majorBidi" w:cstheme="majorBidi"/>
                <w:b/>
                <w:bCs/>
                <w:sz w:val="24"/>
                <w:szCs w:val="24"/>
                <w:rtl/>
                <w:lang w:val="en-US"/>
              </w:rPr>
            </w:pPr>
            <w:r w:rsidRPr="00BD2C4A">
              <w:rPr>
                <w:rFonts w:asciiTheme="majorBidi" w:hAnsiTheme="majorBidi" w:cstheme="majorBidi"/>
                <w:b/>
                <w:bCs/>
                <w:sz w:val="24"/>
                <w:szCs w:val="24"/>
                <w:rtl/>
                <w:lang w:val="en-US" w:bidi="ar-IQ"/>
              </w:rPr>
              <w:t xml:space="preserve">7. </w:t>
            </w:r>
            <w:r w:rsidR="00FD0065" w:rsidRPr="00FD0065">
              <w:rPr>
                <w:rFonts w:asciiTheme="majorBidi" w:hAnsiTheme="majorBidi" w:cs="Ali_K_Alwand" w:hint="cs"/>
                <w:b/>
                <w:bCs/>
                <w:sz w:val="24"/>
                <w:szCs w:val="24"/>
                <w:rtl/>
                <w:lang w:val="en-US"/>
              </w:rPr>
              <w:t>قؤناغ</w:t>
            </w:r>
          </w:p>
        </w:tc>
      </w:tr>
      <w:tr w:rsidR="008D46A4" w:rsidRPr="00BD2C4A" w14:paraId="19385671" w14:textId="77777777" w:rsidTr="00B45135">
        <w:tc>
          <w:tcPr>
            <w:tcW w:w="6204" w:type="dxa"/>
          </w:tcPr>
          <w:p w14:paraId="46C3A2B0" w14:textId="77777777" w:rsidR="0019394F" w:rsidRPr="0019394F" w:rsidRDefault="0019394F" w:rsidP="0019394F">
            <w:pPr>
              <w:spacing w:before="100" w:beforeAutospacing="1" w:after="100" w:afterAutospacing="1" w:line="240" w:lineRule="auto"/>
              <w:jc w:val="both"/>
              <w:rPr>
                <w:rFonts w:ascii="Times New Roman" w:eastAsia="Times New Roman" w:hAnsi="Times New Roman" w:cs="Times New Roman"/>
                <w:sz w:val="24"/>
                <w:szCs w:val="24"/>
                <w:lang w:val="en-US"/>
              </w:rPr>
            </w:pPr>
            <w:r w:rsidRPr="0019394F">
              <w:rPr>
                <w:rFonts w:ascii="Times New Roman" w:eastAsia="Times New Roman" w:hAnsi="Times New Roman" w:cs="Times New Roman"/>
                <w:sz w:val="24"/>
                <w:szCs w:val="24"/>
                <w:lang w:val="en-US"/>
              </w:rPr>
              <w:t>Mr. Kadhim Gzal, I graduated from psychology department- college of education at Salahaddin University- 2008, holding MSc. degree in Developmental Psychology, Sheffield Hallam University, UK – 2012 &amp;  PhD. degree in (Personality &amp; Mental Health ) at College of Education, Salahaddin University- Erbil. I have been teaching for about five years. I have taught several modules namely physiology, Educational psychology, Developmental Psychology and Education and psychological Texts in English.</w:t>
            </w:r>
          </w:p>
          <w:p w14:paraId="5A451187" w14:textId="77777777" w:rsidR="0019394F" w:rsidRPr="0019394F" w:rsidRDefault="0019394F" w:rsidP="0019394F">
            <w:pPr>
              <w:spacing w:before="100" w:beforeAutospacing="1" w:after="100" w:afterAutospacing="1" w:line="240" w:lineRule="auto"/>
              <w:jc w:val="both"/>
              <w:rPr>
                <w:rFonts w:ascii="Times New Roman" w:eastAsia="Times New Roman" w:hAnsi="Times New Roman" w:cs="Times New Roman"/>
                <w:sz w:val="24"/>
                <w:szCs w:val="24"/>
                <w:lang w:val="en-US"/>
              </w:rPr>
            </w:pPr>
            <w:r w:rsidRPr="0019394F">
              <w:rPr>
                <w:rFonts w:ascii="Times New Roman" w:eastAsia="Times New Roman" w:hAnsi="Times New Roman" w:cs="Times New Roman"/>
                <w:sz w:val="24"/>
                <w:szCs w:val="24"/>
                <w:lang w:val="en-US"/>
              </w:rPr>
              <w:t>Apart of working for different humanitarian organizations in IDP camps in order to help people with PTSD and other psychological problems, I have worked on many cases as volunteer. My aim is to encourage my students to become useful researchers and successful advisors, so that they can benefit the society and psychology sector in Kurdistan.</w:t>
            </w:r>
            <w:r w:rsidRPr="0019394F">
              <w:rPr>
                <w:rFonts w:ascii="Times New Roman" w:eastAsia="Times New Roman" w:hAnsi="Times New Roman" w:cs="Times New Roman"/>
                <w:b/>
                <w:bCs/>
                <w:sz w:val="24"/>
                <w:szCs w:val="24"/>
                <w:lang w:val="en-US"/>
              </w:rPr>
              <w:t xml:space="preserve"> .</w:t>
            </w:r>
          </w:p>
          <w:p w14:paraId="26BE4ED9" w14:textId="77777777" w:rsidR="0029523F" w:rsidRPr="0019394F" w:rsidRDefault="0029523F" w:rsidP="0029523F">
            <w:pPr>
              <w:bidi/>
              <w:spacing w:after="240" w:line="240" w:lineRule="auto"/>
              <w:rPr>
                <w:rFonts w:asciiTheme="majorBidi" w:hAnsiTheme="majorBidi" w:cs="Ali_K_Alwand"/>
                <w:b/>
                <w:bCs/>
                <w:sz w:val="24"/>
                <w:szCs w:val="24"/>
                <w:rtl/>
                <w:lang w:val="en-US" w:bidi="ar-KW"/>
              </w:rPr>
            </w:pPr>
          </w:p>
          <w:p w14:paraId="6DE39666" w14:textId="77777777" w:rsidR="00171539" w:rsidRDefault="00171539" w:rsidP="00171539">
            <w:pPr>
              <w:bidi/>
              <w:spacing w:after="240" w:line="240" w:lineRule="auto"/>
              <w:rPr>
                <w:rFonts w:asciiTheme="majorBidi" w:hAnsiTheme="majorBidi" w:cstheme="majorBidi"/>
                <w:b/>
                <w:bCs/>
                <w:sz w:val="24"/>
                <w:szCs w:val="24"/>
                <w:rtl/>
                <w:lang w:val="en-US" w:bidi="ar-KW"/>
              </w:rPr>
            </w:pPr>
          </w:p>
          <w:p w14:paraId="4F0DB067" w14:textId="77777777" w:rsidR="0013441C" w:rsidRDefault="0013441C" w:rsidP="0013441C">
            <w:pPr>
              <w:bidi/>
              <w:spacing w:after="240" w:line="240" w:lineRule="auto"/>
              <w:rPr>
                <w:rFonts w:asciiTheme="majorBidi" w:hAnsiTheme="majorBidi" w:cstheme="majorBidi"/>
                <w:b/>
                <w:bCs/>
                <w:sz w:val="24"/>
                <w:szCs w:val="24"/>
                <w:rtl/>
                <w:lang w:val="en-US" w:bidi="ar-KW"/>
              </w:rPr>
            </w:pPr>
          </w:p>
          <w:p w14:paraId="5B35483E" w14:textId="77777777" w:rsidR="0013441C" w:rsidRPr="00BD2C4A" w:rsidRDefault="0013441C" w:rsidP="0013441C">
            <w:pPr>
              <w:bidi/>
              <w:spacing w:after="240" w:line="240" w:lineRule="auto"/>
              <w:rPr>
                <w:rFonts w:asciiTheme="majorBidi" w:hAnsiTheme="majorBidi" w:cstheme="majorBidi"/>
                <w:b/>
                <w:bCs/>
                <w:sz w:val="24"/>
                <w:szCs w:val="24"/>
                <w:rtl/>
                <w:lang w:val="en-US" w:bidi="ar-KW"/>
              </w:rPr>
            </w:pPr>
          </w:p>
        </w:tc>
        <w:tc>
          <w:tcPr>
            <w:tcW w:w="2889" w:type="dxa"/>
          </w:tcPr>
          <w:p w14:paraId="262150C9"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p w14:paraId="6724F5D3"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0FF79272"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7B9DD62"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06EB466"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520B5E95"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bl>
    <w:p w14:paraId="2158FE80" w14:textId="77777777" w:rsidR="00E95307" w:rsidRDefault="00E95307" w:rsidP="008D46A4">
      <w:pPr>
        <w:rPr>
          <w:rFonts w:asciiTheme="majorBidi" w:hAnsiTheme="majorBidi" w:cstheme="majorBidi"/>
          <w:rtl/>
          <w:lang w:val="en-US" w:bidi="ar-KW"/>
        </w:rPr>
      </w:pPr>
    </w:p>
    <w:p w14:paraId="6E2838FB" w14:textId="77777777" w:rsidR="0013441C" w:rsidRPr="0013441C" w:rsidRDefault="0013441C" w:rsidP="0013441C">
      <w:pPr>
        <w:bidi/>
        <w:ind w:left="-625" w:right="-567"/>
        <w:rPr>
          <w:b/>
          <w:bCs/>
          <w:sz w:val="28"/>
          <w:szCs w:val="28"/>
          <w:lang w:val="en-US" w:bidi="ar-IQ"/>
        </w:rPr>
      </w:pPr>
      <w:r w:rsidRPr="0013441C">
        <w:rPr>
          <w:rFonts w:hint="cs"/>
          <w:b/>
          <w:bCs/>
          <w:sz w:val="28"/>
          <w:szCs w:val="28"/>
          <w:rtl/>
          <w:lang w:val="en-US" w:bidi="ar-JO"/>
        </w:rPr>
        <w:t xml:space="preserve">گرنگی و پێویستی ئه‌و كۆرسه‌ بكه‌ </w:t>
      </w:r>
      <w:r w:rsidRPr="0013441C">
        <w:rPr>
          <w:b/>
          <w:bCs/>
          <w:sz w:val="28"/>
          <w:szCs w:val="28"/>
          <w:lang w:val="en-US" w:bidi="ar-IQ"/>
        </w:rPr>
        <w:t>Course overview</w:t>
      </w:r>
    </w:p>
    <w:tbl>
      <w:tblPr>
        <w:bidiVisual/>
        <w:tblW w:w="1006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13441C" w:rsidRPr="0013441C" w14:paraId="73ED5161" w14:textId="77777777" w:rsidTr="002B2931">
        <w:trPr>
          <w:trHeight w:val="3192"/>
        </w:trPr>
        <w:tc>
          <w:tcPr>
            <w:tcW w:w="10065" w:type="dxa"/>
          </w:tcPr>
          <w:p w14:paraId="181EF623" w14:textId="77777777" w:rsidR="0013441C" w:rsidRPr="0013441C" w:rsidRDefault="0013441C" w:rsidP="0013441C">
            <w:pPr>
              <w:bidi/>
              <w:spacing w:after="0" w:line="360" w:lineRule="auto"/>
              <w:jc w:val="lowKashida"/>
              <w:rPr>
                <w:rFonts w:ascii="Times New Roman" w:eastAsia="Times New Roman" w:hAnsi="Times New Roman" w:cs="Ali_K_Alwand"/>
                <w:sz w:val="32"/>
                <w:szCs w:val="32"/>
                <w:rtl/>
                <w:lang w:val="en-US"/>
              </w:rPr>
            </w:pPr>
            <w:r w:rsidRPr="0013441C">
              <w:rPr>
                <w:rFonts w:ascii="Times New Roman" w:eastAsia="Times New Roman" w:hAnsi="Times New Roman" w:cs="Ali_K_Alwand" w:hint="cs"/>
                <w:sz w:val="32"/>
                <w:szCs w:val="32"/>
                <w:rtl/>
                <w:lang w:val="en-US"/>
              </w:rPr>
              <w:t>ئامانج لة طوتنةوةي ئةم بابةتة</w:t>
            </w:r>
            <w:r w:rsidRPr="0013441C">
              <w:rPr>
                <w:rFonts w:ascii="Times New Roman" w:eastAsia="Times New Roman" w:hAnsi="Times New Roman" w:cs="Arabic Transparent" w:hint="cs"/>
                <w:sz w:val="32"/>
                <w:szCs w:val="32"/>
                <w:rtl/>
                <w:lang w:val="en-US"/>
              </w:rPr>
              <w:t xml:space="preserve"> </w:t>
            </w:r>
            <w:r w:rsidRPr="0013441C">
              <w:rPr>
                <w:rFonts w:ascii="Times New Roman" w:eastAsia="Times New Roman" w:hAnsi="Times New Roman" w:cs="Ali_K_Alwand" w:hint="cs"/>
                <w:sz w:val="32"/>
                <w:szCs w:val="32"/>
                <w:rtl/>
                <w:lang w:val="en-US"/>
              </w:rPr>
              <w:t xml:space="preserve">بؤ قوتابي تاوةكو بتوانيت بةثيَي ثيَويست زانياري وةربطريت تايبةت بةم بوارة هةروةها تيروانينيكي ايجابي هةبيت دةربارةي بابةتي ( علم النفس الفسيولوجي)ئةمةش بة ئاشنا بووني بة طرنطترين ئةو بنةما و خاسلةتانةي كة ثةيوةستن بة ذياني تاكةكان سةربارةي ئاشنايةتيان بة ثيَداويستيةكاني طةشةو تيشك خستنة سةر ضةندين بابةتي تايبةت  و ثةيوةست بةو بوارةي كة تيايدا دةخوينيت. </w:t>
            </w:r>
          </w:p>
          <w:p w14:paraId="76D5676A" w14:textId="77777777" w:rsidR="0013441C" w:rsidRPr="0013441C" w:rsidRDefault="0013441C" w:rsidP="0013441C">
            <w:pPr>
              <w:bidi/>
              <w:spacing w:after="0" w:line="360" w:lineRule="auto"/>
              <w:jc w:val="lowKashida"/>
              <w:rPr>
                <w:rFonts w:ascii="Times New Roman" w:eastAsia="Times New Roman" w:hAnsi="Times New Roman" w:cs="Traditional Arabic"/>
                <w:sz w:val="28"/>
                <w:szCs w:val="28"/>
                <w:rtl/>
                <w:lang w:val="en-US" w:bidi="ar-JO"/>
              </w:rPr>
            </w:pPr>
            <w:r w:rsidRPr="0013441C">
              <w:rPr>
                <w:rFonts w:ascii="Times New Roman" w:eastAsia="Times New Roman" w:hAnsi="Times New Roman" w:cs="Ali_K_Alwand" w:hint="cs"/>
                <w:sz w:val="32"/>
                <w:szCs w:val="32"/>
                <w:rtl/>
                <w:lang w:val="en-US"/>
              </w:rPr>
              <w:t>هةولَدان بؤ روونكردنةوةي ئةوطؤرانكارية فسلةجيانةي لة جةستةمان روودةدةن و ضؤن كاريطةريان هةية لةسةر لايةني جةستةيي و دةرووني تاكةكان ,تاوةكو بةرضاوورووني هةبيت لاي قوتابياني خؤشةويست بؤ طةيشتن بة بنةماكاني خؤناسين و تيطةيشتن لة دةورووبةر</w:t>
            </w:r>
            <w:r w:rsidRPr="0013441C">
              <w:rPr>
                <w:rFonts w:ascii="Times New Roman" w:eastAsia="Times New Roman" w:hAnsi="Times New Roman" w:cs="Ali_K_Alwand"/>
                <w:sz w:val="32"/>
                <w:szCs w:val="32"/>
                <w:lang w:val="en-US"/>
              </w:rPr>
              <w:t xml:space="preserve"> </w:t>
            </w:r>
            <w:r w:rsidRPr="0013441C">
              <w:rPr>
                <w:rFonts w:ascii="Times New Roman" w:eastAsia="Times New Roman" w:hAnsi="Times New Roman" w:cs="Ali_K_Alwand" w:hint="cs"/>
                <w:sz w:val="32"/>
                <w:szCs w:val="32"/>
                <w:rtl/>
                <w:lang w:val="en-US"/>
              </w:rPr>
              <w:t xml:space="preserve"> هةروةها بواريكي طرنطة بؤ زؤرينةي قوتابياني ثؤلي يةكةم بة تايبةت ئةوانةي لةبةشي ادةبيةوة هاتوون لة ثؤلَي شةشةمي ئامادةيي تاوةكو لةريَطاي خويندني ئةم بابةتةوة ئاشنايةتي ثةيدابكةن لةطةلَ بابةتي زانستي ئةويش دةروونزاني فسيولوجية.</w:t>
            </w:r>
          </w:p>
        </w:tc>
      </w:tr>
      <w:tr w:rsidR="0013441C" w:rsidRPr="0013441C" w14:paraId="35262A09" w14:textId="77777777" w:rsidTr="002B2931">
        <w:trPr>
          <w:trHeight w:val="974"/>
        </w:trPr>
        <w:tc>
          <w:tcPr>
            <w:tcW w:w="10065" w:type="dxa"/>
            <w:tcBorders>
              <w:left w:val="nil"/>
              <w:right w:val="nil"/>
            </w:tcBorders>
          </w:tcPr>
          <w:p w14:paraId="7257EA73" w14:textId="77777777" w:rsidR="0013441C" w:rsidRPr="0013441C" w:rsidRDefault="0013441C" w:rsidP="0013441C">
            <w:pPr>
              <w:tabs>
                <w:tab w:val="left" w:pos="33"/>
              </w:tabs>
              <w:bidi/>
              <w:ind w:left="33" w:right="-567" w:firstLine="800"/>
              <w:rPr>
                <w:sz w:val="14"/>
                <w:szCs w:val="14"/>
                <w:lang w:val="en-US" w:bidi="ar-IQ"/>
              </w:rPr>
            </w:pPr>
            <w:r w:rsidRPr="0013441C">
              <w:rPr>
                <w:sz w:val="28"/>
                <w:szCs w:val="28"/>
                <w:rtl/>
                <w:lang w:val="en-US" w:bidi="ar-IQ"/>
              </w:rPr>
              <w:tab/>
            </w:r>
          </w:p>
          <w:p w14:paraId="04FF6648" w14:textId="77777777" w:rsidR="00DD1E55" w:rsidRDefault="00DD1E55" w:rsidP="0013441C">
            <w:pPr>
              <w:tabs>
                <w:tab w:val="left" w:pos="33"/>
              </w:tabs>
              <w:bidi/>
              <w:ind w:left="33" w:right="-567"/>
              <w:rPr>
                <w:b/>
                <w:bCs/>
                <w:sz w:val="28"/>
                <w:szCs w:val="28"/>
                <w:rtl/>
                <w:lang w:val="en-US" w:bidi="ar-JO"/>
              </w:rPr>
            </w:pPr>
          </w:p>
          <w:p w14:paraId="060D60A3" w14:textId="77777777" w:rsidR="00DD1E55" w:rsidRDefault="00DD1E55" w:rsidP="00DD1E55">
            <w:pPr>
              <w:tabs>
                <w:tab w:val="left" w:pos="33"/>
              </w:tabs>
              <w:bidi/>
              <w:ind w:left="33" w:right="-567"/>
              <w:rPr>
                <w:b/>
                <w:bCs/>
                <w:sz w:val="28"/>
                <w:szCs w:val="28"/>
                <w:rtl/>
                <w:lang w:val="en-US" w:bidi="ar-JO"/>
              </w:rPr>
            </w:pPr>
          </w:p>
          <w:p w14:paraId="3A9EF9A8" w14:textId="77777777" w:rsidR="00DD1E55" w:rsidRDefault="00DD1E55" w:rsidP="00DD1E55">
            <w:pPr>
              <w:tabs>
                <w:tab w:val="left" w:pos="33"/>
              </w:tabs>
              <w:bidi/>
              <w:ind w:left="33" w:right="-567"/>
              <w:rPr>
                <w:b/>
                <w:bCs/>
                <w:sz w:val="28"/>
                <w:szCs w:val="28"/>
                <w:rtl/>
                <w:lang w:val="en-US" w:bidi="ar-JO"/>
              </w:rPr>
            </w:pPr>
          </w:p>
          <w:p w14:paraId="44FF746C" w14:textId="77777777" w:rsidR="00DD1E55" w:rsidRDefault="00DD1E55" w:rsidP="00DD1E55">
            <w:pPr>
              <w:tabs>
                <w:tab w:val="left" w:pos="33"/>
              </w:tabs>
              <w:bidi/>
              <w:ind w:left="33" w:right="-567"/>
              <w:rPr>
                <w:b/>
                <w:bCs/>
                <w:sz w:val="28"/>
                <w:szCs w:val="28"/>
                <w:rtl/>
                <w:lang w:val="en-US" w:bidi="ar-JO"/>
              </w:rPr>
            </w:pPr>
          </w:p>
          <w:p w14:paraId="142B0EF5" w14:textId="77777777" w:rsidR="00DD1E55" w:rsidRDefault="00DD1E55" w:rsidP="00DD1E55">
            <w:pPr>
              <w:tabs>
                <w:tab w:val="left" w:pos="33"/>
              </w:tabs>
              <w:bidi/>
              <w:ind w:left="33" w:right="-567"/>
              <w:rPr>
                <w:b/>
                <w:bCs/>
                <w:sz w:val="28"/>
                <w:szCs w:val="28"/>
                <w:rtl/>
                <w:lang w:val="en-US" w:bidi="ar-JO"/>
              </w:rPr>
            </w:pPr>
          </w:p>
          <w:p w14:paraId="31CA337E" w14:textId="1722267C" w:rsidR="0013441C" w:rsidRPr="0013441C" w:rsidRDefault="0013441C" w:rsidP="00DD1E55">
            <w:pPr>
              <w:tabs>
                <w:tab w:val="left" w:pos="33"/>
              </w:tabs>
              <w:bidi/>
              <w:ind w:left="33" w:right="-567"/>
              <w:rPr>
                <w:sz w:val="28"/>
                <w:szCs w:val="28"/>
                <w:lang w:val="en-US" w:bidi="ar-IQ"/>
              </w:rPr>
            </w:pPr>
            <w:r w:rsidRPr="0013441C">
              <w:rPr>
                <w:rFonts w:hint="cs"/>
                <w:b/>
                <w:bCs/>
                <w:sz w:val="28"/>
                <w:szCs w:val="28"/>
                <w:rtl/>
                <w:lang w:val="en-US" w:bidi="ar-JO"/>
              </w:rPr>
              <w:lastRenderedPageBreak/>
              <w:t xml:space="preserve">په‌یامه‌ گرنگه‌كانی كۆرسه‌كه‌ بكه‌: </w:t>
            </w:r>
            <w:r w:rsidRPr="0013441C">
              <w:rPr>
                <w:b/>
                <w:bCs/>
                <w:sz w:val="28"/>
                <w:szCs w:val="28"/>
                <w:lang w:val="en-US" w:bidi="ar-IQ"/>
              </w:rPr>
              <w:t>Course Objectives</w:t>
            </w:r>
          </w:p>
        </w:tc>
      </w:tr>
      <w:tr w:rsidR="0013441C" w:rsidRPr="0013441C" w14:paraId="77A9E6EA" w14:textId="77777777" w:rsidTr="002B2931">
        <w:trPr>
          <w:trHeight w:val="3485"/>
        </w:trPr>
        <w:tc>
          <w:tcPr>
            <w:tcW w:w="10065" w:type="dxa"/>
          </w:tcPr>
          <w:p w14:paraId="14277D21"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lastRenderedPageBreak/>
              <w:t>زانينين و ئاشنابوونيان بة ضةمكي دةروونزاني فسيؤلؤجي, و قؤناغةكان تةمةن و طؤرانكارية فسلةجيةكان .</w:t>
            </w:r>
          </w:p>
          <w:p w14:paraId="49F81701"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t xml:space="preserve"> بةدةست هيناني وانياري و خبرات تايبةت بة بابةتي (دةروونزاني فسيولوجي) و بزانن ئايا طلاندةكان ضين , هةروةها كؤئةندامي دةماري ضؤن ئيش دةكات تاوةكو قوتابيان بتوانن لة ذياني ئاسايي تفسيري زؤريك لة دياردة دةروونيةكان بكةن.</w:t>
            </w:r>
          </w:p>
          <w:p w14:paraId="4D976E29"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t xml:space="preserve">زانيني طؤرانكارية جةستةيةكان و طةشةي مرؤظ و كاريطةري ئةم طؤرانكاريانة لةسةر ذياني دةرووني تاكةكان </w:t>
            </w:r>
          </w:p>
          <w:p w14:paraId="4569EAD8"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lang w:val="en-US"/>
              </w:rPr>
            </w:pPr>
            <w:r w:rsidRPr="0013441C">
              <w:rPr>
                <w:rFonts w:ascii="Times New Roman" w:eastAsia="Times New Roman" w:hAnsi="Times New Roman" w:cs="Ali_K_Alwand" w:hint="cs"/>
                <w:sz w:val="30"/>
                <w:szCs w:val="30"/>
                <w:rtl/>
                <w:lang w:val="en-US"/>
              </w:rPr>
              <w:t>دروست كردن و طةشةثيَدان بة بوواري بيركردنةوةي رةخنةطرانة(</w:t>
            </w:r>
            <w:r w:rsidRPr="0013441C">
              <w:rPr>
                <w:rFonts w:ascii="Times New Roman" w:eastAsia="Times New Roman" w:hAnsi="Times New Roman" w:cs="Ali_K_Alwand"/>
                <w:sz w:val="30"/>
                <w:szCs w:val="30"/>
                <w:lang w:val="en-US"/>
              </w:rPr>
              <w:t xml:space="preserve">critically thinking </w:t>
            </w:r>
            <w:r w:rsidRPr="0013441C">
              <w:rPr>
                <w:rFonts w:ascii="Times New Roman" w:eastAsia="Times New Roman" w:hAnsi="Times New Roman" w:cs="Ali_K_Alwand" w:hint="cs"/>
                <w:sz w:val="30"/>
                <w:szCs w:val="30"/>
                <w:rtl/>
                <w:lang w:val="en-US"/>
              </w:rPr>
              <w:t>)ي تايبةت بة بابةتةكاني ئةم مادةيةي كة دانراوة بخويندريت.</w:t>
            </w:r>
          </w:p>
          <w:p w14:paraId="0B63330B" w14:textId="77777777" w:rsidR="0013441C" w:rsidRPr="0013441C" w:rsidRDefault="0013441C" w:rsidP="0013441C">
            <w:pPr>
              <w:numPr>
                <w:ilvl w:val="0"/>
                <w:numId w:val="14"/>
              </w:numPr>
              <w:bidi/>
              <w:spacing w:after="0" w:line="360" w:lineRule="auto"/>
              <w:jc w:val="lowKashida"/>
              <w:rPr>
                <w:rFonts w:ascii="Times New Roman" w:eastAsia="Times New Roman" w:hAnsi="Times New Roman" w:cs="Ali_K_Alwand"/>
                <w:sz w:val="30"/>
                <w:szCs w:val="30"/>
                <w:rtl/>
                <w:lang w:val="en-US"/>
              </w:rPr>
            </w:pPr>
            <w:r w:rsidRPr="0013441C">
              <w:rPr>
                <w:rFonts w:ascii="Times New Roman" w:eastAsia="Times New Roman" w:hAnsi="Times New Roman" w:cs="Ali_K_Alwand" w:hint="cs"/>
                <w:sz w:val="30"/>
                <w:szCs w:val="30"/>
                <w:rtl/>
                <w:lang w:val="en-US"/>
              </w:rPr>
              <w:t>بةدةست هيناني تواناي ئاراستةكردن هةروةها توانستي دةرووني ثةروةردةيي  تايبةت بة بابةتة دةروونيةكان و ضؤنيةتي جيبةجيكردنيان لة دوارؤذي مهني.</w:t>
            </w:r>
          </w:p>
        </w:tc>
      </w:tr>
    </w:tbl>
    <w:p w14:paraId="4C0C8882" w14:textId="52E9916A" w:rsidR="0013441C" w:rsidRDefault="0013441C" w:rsidP="0013441C">
      <w:pPr>
        <w:bidi/>
        <w:ind w:left="-625" w:right="-567"/>
        <w:jc w:val="center"/>
        <w:rPr>
          <w:b/>
          <w:bCs/>
          <w:sz w:val="32"/>
          <w:szCs w:val="32"/>
          <w:rtl/>
          <w:lang w:val="en-US" w:bidi="ar-JO"/>
        </w:rPr>
      </w:pPr>
    </w:p>
    <w:p w14:paraId="657C6320" w14:textId="6FF3B7BC" w:rsidR="00DD1E55" w:rsidRDefault="00DD1E55" w:rsidP="00DD1E55">
      <w:pPr>
        <w:bidi/>
        <w:ind w:left="-625" w:right="-567"/>
        <w:jc w:val="center"/>
        <w:rPr>
          <w:b/>
          <w:bCs/>
          <w:sz w:val="32"/>
          <w:szCs w:val="32"/>
          <w:rtl/>
          <w:lang w:val="en-US" w:bidi="ar-JO"/>
        </w:rPr>
      </w:pPr>
    </w:p>
    <w:p w14:paraId="73DCA3D3" w14:textId="7285D1A8" w:rsidR="00DD1E55" w:rsidRDefault="00DD1E55" w:rsidP="00DD1E55">
      <w:pPr>
        <w:bidi/>
        <w:ind w:left="-625" w:right="-567"/>
        <w:jc w:val="center"/>
        <w:rPr>
          <w:b/>
          <w:bCs/>
          <w:sz w:val="32"/>
          <w:szCs w:val="32"/>
          <w:rtl/>
          <w:lang w:val="en-US" w:bidi="ar-JO"/>
        </w:rPr>
      </w:pPr>
    </w:p>
    <w:p w14:paraId="12C90B8D" w14:textId="45CCDAE4" w:rsidR="00DD1E55" w:rsidRDefault="00DD1E55" w:rsidP="00DD1E55">
      <w:pPr>
        <w:bidi/>
        <w:ind w:left="-625" w:right="-567"/>
        <w:jc w:val="center"/>
        <w:rPr>
          <w:b/>
          <w:bCs/>
          <w:sz w:val="32"/>
          <w:szCs w:val="32"/>
          <w:rtl/>
          <w:lang w:val="en-US" w:bidi="ar-JO"/>
        </w:rPr>
      </w:pPr>
    </w:p>
    <w:p w14:paraId="5EF63F48" w14:textId="27E6A0EC" w:rsidR="00DD1E55" w:rsidRDefault="00DD1E55" w:rsidP="00DD1E55">
      <w:pPr>
        <w:bidi/>
        <w:ind w:left="-625" w:right="-567"/>
        <w:jc w:val="center"/>
        <w:rPr>
          <w:b/>
          <w:bCs/>
          <w:sz w:val="32"/>
          <w:szCs w:val="32"/>
          <w:rtl/>
          <w:lang w:val="en-US" w:bidi="ar-JO"/>
        </w:rPr>
      </w:pPr>
    </w:p>
    <w:p w14:paraId="55B84990" w14:textId="19EAEC43" w:rsidR="00DD1E55" w:rsidRDefault="00DD1E55" w:rsidP="00DD1E55">
      <w:pPr>
        <w:bidi/>
        <w:ind w:left="-625" w:right="-567"/>
        <w:jc w:val="center"/>
        <w:rPr>
          <w:b/>
          <w:bCs/>
          <w:sz w:val="32"/>
          <w:szCs w:val="32"/>
          <w:rtl/>
          <w:lang w:val="en-US" w:bidi="ar-JO"/>
        </w:rPr>
      </w:pPr>
    </w:p>
    <w:p w14:paraId="64767CBC" w14:textId="309C338E" w:rsidR="00DD1E55" w:rsidRDefault="00DD1E55" w:rsidP="00DD1E55">
      <w:pPr>
        <w:bidi/>
        <w:ind w:left="-625" w:right="-567"/>
        <w:jc w:val="center"/>
        <w:rPr>
          <w:b/>
          <w:bCs/>
          <w:sz w:val="32"/>
          <w:szCs w:val="32"/>
          <w:rtl/>
          <w:lang w:val="en-US" w:bidi="ar-JO"/>
        </w:rPr>
      </w:pPr>
    </w:p>
    <w:p w14:paraId="7372A0B4" w14:textId="77777777" w:rsidR="00DD1E55" w:rsidRPr="0013441C" w:rsidRDefault="00DD1E55" w:rsidP="00DD1E55">
      <w:pPr>
        <w:bidi/>
        <w:ind w:left="-625" w:right="-567"/>
        <w:jc w:val="center"/>
        <w:rPr>
          <w:b/>
          <w:bCs/>
          <w:sz w:val="32"/>
          <w:szCs w:val="32"/>
          <w:rtl/>
          <w:lang w:val="en-US" w:bidi="ar-JO"/>
        </w:rPr>
      </w:pPr>
    </w:p>
    <w:p w14:paraId="17DDB37A" w14:textId="77777777" w:rsidR="0013441C" w:rsidRPr="0013441C" w:rsidRDefault="0013441C" w:rsidP="0013441C">
      <w:pPr>
        <w:bidi/>
        <w:ind w:left="-625" w:right="-567"/>
        <w:rPr>
          <w:b/>
          <w:bCs/>
          <w:sz w:val="32"/>
          <w:szCs w:val="32"/>
          <w:lang w:bidi="ar-JO"/>
        </w:rPr>
      </w:pPr>
      <w:r w:rsidRPr="0013441C">
        <w:rPr>
          <w:rFonts w:hint="cs"/>
          <w:b/>
          <w:bCs/>
          <w:sz w:val="32"/>
          <w:szCs w:val="32"/>
          <w:rtl/>
          <w:lang w:val="en-US" w:bidi="ar-JO"/>
        </w:rPr>
        <w:lastRenderedPageBreak/>
        <w:t>اساليب او الطرق التدريس</w:t>
      </w:r>
      <w:r w:rsidRPr="0013441C">
        <w:rPr>
          <w:b/>
          <w:bCs/>
          <w:sz w:val="32"/>
          <w:szCs w:val="32"/>
          <w:lang w:val="en-US" w:bidi="ar-JO"/>
        </w:rPr>
        <w:t xml:space="preserve">: </w:t>
      </w:r>
      <w:r w:rsidRPr="0013441C">
        <w:rPr>
          <w:rFonts w:hint="cs"/>
          <w:b/>
          <w:bCs/>
          <w:sz w:val="32"/>
          <w:szCs w:val="32"/>
          <w:rtl/>
          <w:lang w:val="en-US" w:bidi="ar-JO"/>
        </w:rPr>
        <w:t xml:space="preserve"> </w:t>
      </w:r>
      <w:r w:rsidRPr="0013441C">
        <w:rPr>
          <w:b/>
          <w:bCs/>
          <w:sz w:val="32"/>
          <w:szCs w:val="32"/>
          <w:lang w:bidi="ar-JO"/>
        </w:rPr>
        <w:t xml:space="preserve">Teaching methods </w:t>
      </w:r>
    </w:p>
    <w:tbl>
      <w:tblPr>
        <w:tblStyle w:val="TableGrid1"/>
        <w:bidiVisual/>
        <w:tblW w:w="10032" w:type="dxa"/>
        <w:tblInd w:w="-625" w:type="dxa"/>
        <w:tblLook w:val="04A0" w:firstRow="1" w:lastRow="0" w:firstColumn="1" w:lastColumn="0" w:noHBand="0" w:noVBand="1"/>
      </w:tblPr>
      <w:tblGrid>
        <w:gridCol w:w="10189"/>
      </w:tblGrid>
      <w:tr w:rsidR="0013441C" w:rsidRPr="0013441C" w14:paraId="45A1D158" w14:textId="77777777" w:rsidTr="002B2931">
        <w:trPr>
          <w:trHeight w:val="6075"/>
        </w:trPr>
        <w:tc>
          <w:tcPr>
            <w:tcW w:w="10032" w:type="dxa"/>
          </w:tcPr>
          <w:p w14:paraId="2F3B1767" w14:textId="77777777" w:rsidR="0013441C" w:rsidRPr="0013441C" w:rsidRDefault="0013441C" w:rsidP="0013441C">
            <w:pPr>
              <w:bidi/>
              <w:spacing w:line="360" w:lineRule="auto"/>
              <w:jc w:val="lowKashida"/>
              <w:rPr>
                <w:rFonts w:ascii="Times New Roman" w:eastAsia="Times New Roman" w:hAnsi="Times New Roman" w:cs="Ali_K_Alwand"/>
                <w:sz w:val="28"/>
                <w:szCs w:val="28"/>
                <w:rtl/>
                <w:lang w:val="en-US"/>
              </w:rPr>
            </w:pPr>
            <w:r w:rsidRPr="0013441C">
              <w:rPr>
                <w:rFonts w:ascii="Times New Roman" w:eastAsia="Times New Roman" w:hAnsi="Times New Roman" w:cs="Ali_K_Alwand" w:hint="cs"/>
                <w:sz w:val="28"/>
                <w:szCs w:val="28"/>
                <w:rtl/>
                <w:lang w:val="en-US"/>
              </w:rPr>
              <w:t xml:space="preserve">  </w:t>
            </w:r>
          </w:p>
          <w:p w14:paraId="08FD9A38" w14:textId="77777777" w:rsidR="0013441C" w:rsidRPr="0013441C" w:rsidRDefault="0013441C" w:rsidP="0013441C">
            <w:pPr>
              <w:bidi/>
              <w:spacing w:line="360" w:lineRule="auto"/>
              <w:jc w:val="lowKashida"/>
              <w:rPr>
                <w:rFonts w:ascii="Times New Roman" w:eastAsia="Times New Roman" w:hAnsi="Times New Roman" w:cs="Ali_K_Alwand"/>
                <w:sz w:val="30"/>
                <w:szCs w:val="30"/>
                <w:rtl/>
                <w:lang w:val="en-US"/>
              </w:rPr>
            </w:pPr>
            <w:r w:rsidRPr="0013441C">
              <w:rPr>
                <w:rFonts w:ascii="Times New Roman" w:eastAsia="Times New Roman" w:hAnsi="Times New Roman" w:cs="Ali_K_Alwand" w:hint="cs"/>
                <w:sz w:val="30"/>
                <w:szCs w:val="30"/>
                <w:rtl/>
                <w:lang w:val="en-US"/>
              </w:rPr>
              <w:t xml:space="preserve">ئةمانةي سةرةوة كة ئاماذةيان ثيدرا دةكريت دةستةبةر بكرين لة ريَطاي بةكارهيناني شيَوازي طونجاو لة طوتنةوةي وانةكان و بووني </w:t>
            </w:r>
            <w:r w:rsidRPr="0013441C">
              <w:rPr>
                <w:rFonts w:ascii="Times New Roman" w:eastAsia="Times New Roman" w:hAnsi="Times New Roman" w:cs="Ali_K_Alwand" w:hint="cs"/>
                <w:b/>
                <w:bCs/>
                <w:sz w:val="30"/>
                <w:szCs w:val="30"/>
                <w:rtl/>
                <w:lang w:val="en-US"/>
              </w:rPr>
              <w:t>طفتووطؤ</w:t>
            </w:r>
            <w:r w:rsidRPr="0013441C">
              <w:rPr>
                <w:rFonts w:ascii="Times New Roman" w:eastAsia="Times New Roman" w:hAnsi="Times New Roman" w:cs="Ali_K_Alwand" w:hint="cs"/>
                <w:sz w:val="30"/>
                <w:szCs w:val="30"/>
                <w:rtl/>
                <w:lang w:val="en-US"/>
              </w:rPr>
              <w:t xml:space="preserve"> </w:t>
            </w:r>
            <w:r w:rsidRPr="0013441C">
              <w:rPr>
                <w:rFonts w:ascii="Times New Roman" w:eastAsia="Times New Roman" w:hAnsi="Times New Roman" w:cs="Ali_K_Alwand" w:hint="cs"/>
                <w:b/>
                <w:bCs/>
                <w:sz w:val="30"/>
                <w:szCs w:val="30"/>
                <w:rtl/>
                <w:lang w:val="en-US"/>
              </w:rPr>
              <w:t>خالَلَي هةلَوةستة</w:t>
            </w:r>
            <w:r w:rsidRPr="0013441C">
              <w:rPr>
                <w:rFonts w:ascii="Times New Roman" w:eastAsia="Times New Roman" w:hAnsi="Times New Roman" w:cs="Ali_K_Alwand" w:hint="cs"/>
                <w:sz w:val="30"/>
                <w:szCs w:val="30"/>
                <w:rtl/>
                <w:lang w:val="en-US"/>
              </w:rPr>
              <w:t xml:space="preserve"> كردن هةم لة لاي مامؤستا و هةم لةلاي قوتابيان , هةولَ دان </w:t>
            </w:r>
            <w:r w:rsidRPr="0013441C">
              <w:rPr>
                <w:rFonts w:ascii="Times New Roman" w:eastAsia="Times New Roman" w:hAnsi="Times New Roman" w:cs="Ali_K_Alwand" w:hint="cs"/>
                <w:b/>
                <w:bCs/>
                <w:sz w:val="30"/>
                <w:szCs w:val="30"/>
                <w:rtl/>
                <w:lang w:val="en-US"/>
              </w:rPr>
              <w:t>بؤ كاري تاكي</w:t>
            </w:r>
            <w:r w:rsidRPr="0013441C">
              <w:rPr>
                <w:rFonts w:ascii="Times New Roman" w:eastAsia="Times New Roman" w:hAnsi="Times New Roman" w:cs="Ali_K_Alwand" w:hint="cs"/>
                <w:sz w:val="30"/>
                <w:szCs w:val="30"/>
                <w:rtl/>
                <w:lang w:val="en-US"/>
              </w:rPr>
              <w:t xml:space="preserve"> و </w:t>
            </w:r>
            <w:r w:rsidRPr="0013441C">
              <w:rPr>
                <w:rFonts w:ascii="Times New Roman" w:eastAsia="Times New Roman" w:hAnsi="Times New Roman" w:cs="Ali_K_Alwand" w:hint="cs"/>
                <w:b/>
                <w:bCs/>
                <w:sz w:val="30"/>
                <w:szCs w:val="30"/>
                <w:rtl/>
                <w:lang w:val="en-US"/>
              </w:rPr>
              <w:t>بة كؤمةلَ</w:t>
            </w:r>
            <w:r w:rsidRPr="0013441C">
              <w:rPr>
                <w:rFonts w:ascii="Times New Roman" w:eastAsia="Times New Roman" w:hAnsi="Times New Roman" w:cs="Ali_K_Alwand" w:hint="cs"/>
                <w:sz w:val="30"/>
                <w:szCs w:val="30"/>
                <w:rtl/>
                <w:lang w:val="en-US"/>
              </w:rPr>
              <w:t xml:space="preserve"> بةكارهيناني ستراتيجيةتي نوي لة ضؤنيةتي طياندني زانياريةكان بؤ قوتابياني بةريز لةريَطاي بةكارهيناني داتا شؤ هةروةها ثارضة فيديؤي تايبةت بة بابةتي فسيولوجي تاوةكو بةلاي كةم هةنديك لةو بابةتانةي كة باس دةكرين  لةهةمانكاتدا بتوانن بيبينن . </w:t>
            </w:r>
          </w:p>
          <w:p w14:paraId="04121AFB" w14:textId="77777777" w:rsidR="0013441C" w:rsidRPr="0013441C" w:rsidRDefault="0013441C" w:rsidP="0013441C">
            <w:pPr>
              <w:bidi/>
              <w:spacing w:line="360" w:lineRule="auto"/>
              <w:jc w:val="lowKashida"/>
              <w:rPr>
                <w:rFonts w:ascii="Times New Roman" w:eastAsia="Times New Roman" w:hAnsi="Times New Roman" w:cs="Traditional Arabic"/>
                <w:b/>
                <w:bCs/>
                <w:sz w:val="32"/>
                <w:szCs w:val="32"/>
                <w:rtl/>
                <w:lang w:val="en-US"/>
              </w:rPr>
            </w:pPr>
            <w:r w:rsidRPr="0013441C">
              <w:rPr>
                <w:rFonts w:ascii="Times New Roman" w:eastAsia="Times New Roman" w:hAnsi="Times New Roman" w:cs="Ali_K_Alwand" w:hint="cs"/>
                <w:sz w:val="30"/>
                <w:szCs w:val="30"/>
                <w:rtl/>
                <w:lang w:val="en-US"/>
              </w:rPr>
              <w:t xml:space="preserve">هةروةها هةلَسةنطاندن بؤ تواناكاني قوتابيان دةكريت بة ثشت بةستن بة  ئامرازةكاني ثيَوانة كردن لة دةرهاويشتةكاني فيربوون لةوانةش : تاقيكردنةوةكان , ضالاكيةكاني قوتابيان لة ئامادةكرني راثؤرت ئةنجامداني ضالاكي تايبةت بةو مادةية. </w:t>
            </w:r>
          </w:p>
        </w:tc>
      </w:tr>
      <w:tr w:rsidR="0013441C" w:rsidRPr="0013441C" w14:paraId="0ADE9D16" w14:textId="77777777" w:rsidTr="002B2931">
        <w:trPr>
          <w:trHeight w:val="675"/>
        </w:trPr>
        <w:tc>
          <w:tcPr>
            <w:tcW w:w="10032" w:type="dxa"/>
            <w:tcBorders>
              <w:left w:val="nil"/>
              <w:bottom w:val="nil"/>
              <w:right w:val="nil"/>
            </w:tcBorders>
          </w:tcPr>
          <w:p w14:paraId="6BE905B7" w14:textId="77777777" w:rsidR="0013441C" w:rsidRPr="0013441C" w:rsidRDefault="0013441C" w:rsidP="0013441C">
            <w:pPr>
              <w:bidi/>
              <w:ind w:left="-625" w:right="-567"/>
              <w:jc w:val="center"/>
              <w:rPr>
                <w:sz w:val="28"/>
                <w:szCs w:val="28"/>
                <w:rtl/>
                <w:lang w:val="en-US" w:bidi="ar-JO"/>
              </w:rPr>
            </w:pPr>
            <w:r w:rsidRPr="0013441C">
              <w:rPr>
                <w:rFonts w:hint="cs"/>
                <w:b/>
                <w:bCs/>
                <w:sz w:val="32"/>
                <w:szCs w:val="32"/>
                <w:rtl/>
                <w:lang w:val="en-US"/>
              </w:rPr>
              <w:t xml:space="preserve"> </w:t>
            </w:r>
            <w:r w:rsidRPr="0013441C">
              <w:rPr>
                <w:rFonts w:hint="cs"/>
                <w:b/>
                <w:bCs/>
                <w:sz w:val="32"/>
                <w:szCs w:val="32"/>
                <w:rtl/>
                <w:lang w:val="en-US" w:bidi="ar-JO"/>
              </w:rPr>
              <w:t xml:space="preserve">سه‌رچاوه‌ گرنگه‌كانی ئه‌و كۆرسه‌ </w:t>
            </w:r>
            <w:r w:rsidRPr="0013441C">
              <w:rPr>
                <w:b/>
                <w:bCs/>
                <w:sz w:val="32"/>
                <w:szCs w:val="32"/>
                <w:lang w:val="en-US" w:bidi="ar-JO"/>
              </w:rPr>
              <w:t xml:space="preserve"> Course Reading List and reference</w:t>
            </w:r>
            <w:r w:rsidRPr="0013441C">
              <w:rPr>
                <w:sz w:val="28"/>
                <w:szCs w:val="28"/>
                <w:rtl/>
                <w:lang w:val="en-US" w:bidi="ar-JO"/>
              </w:rPr>
              <w:br/>
            </w:r>
            <w:r w:rsidRPr="0013441C">
              <w:rPr>
                <w:rFonts w:hint="cs"/>
                <w:sz w:val="28"/>
                <w:szCs w:val="28"/>
                <w:rtl/>
                <w:lang w:val="en-US" w:bidi="ar-JO"/>
              </w:rPr>
              <w:t>سه‌رچاوه‌ بنه‌ره‌تیه‌كان</w:t>
            </w:r>
          </w:p>
          <w:tbl>
            <w:tblPr>
              <w:bidiVisual/>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9618"/>
            </w:tblGrid>
            <w:tr w:rsidR="0013441C" w:rsidRPr="0013441C" w14:paraId="237DFDDE" w14:textId="77777777" w:rsidTr="002B2931">
              <w:trPr>
                <w:trHeight w:val="388"/>
              </w:trPr>
              <w:tc>
                <w:tcPr>
                  <w:tcW w:w="345" w:type="dxa"/>
                </w:tcPr>
                <w:p w14:paraId="658D3B22"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1</w:t>
                  </w:r>
                </w:p>
              </w:tc>
              <w:tc>
                <w:tcPr>
                  <w:tcW w:w="9618" w:type="dxa"/>
                </w:tcPr>
                <w:p w14:paraId="762278B7" w14:textId="77777777" w:rsidR="0013441C" w:rsidRPr="0013441C" w:rsidRDefault="0013441C" w:rsidP="0013441C">
                  <w:pPr>
                    <w:bidi/>
                    <w:ind w:right="-567"/>
                    <w:rPr>
                      <w:sz w:val="26"/>
                      <w:szCs w:val="26"/>
                      <w:rtl/>
                      <w:lang w:bidi="ar-IQ"/>
                    </w:rPr>
                  </w:pPr>
                  <w:r w:rsidRPr="0013441C">
                    <w:rPr>
                      <w:b/>
                      <w:bCs/>
                      <w:sz w:val="26"/>
                      <w:szCs w:val="26"/>
                      <w:rtl/>
                      <w:lang w:val="en-US" w:bidi="ar-IQ"/>
                    </w:rPr>
                    <w:t>عوض،عباس محمود(د.ت)علم النفس الفسيولوجي،الدار الجامعية للطباعة والنشر</w:t>
                  </w:r>
                </w:p>
              </w:tc>
            </w:tr>
            <w:tr w:rsidR="0013441C" w:rsidRPr="0013441C" w14:paraId="5F688891" w14:textId="77777777" w:rsidTr="002B2931">
              <w:trPr>
                <w:trHeight w:val="20"/>
              </w:trPr>
              <w:tc>
                <w:tcPr>
                  <w:tcW w:w="345" w:type="dxa"/>
                </w:tcPr>
                <w:p w14:paraId="3380EB04"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2</w:t>
                  </w:r>
                </w:p>
              </w:tc>
              <w:tc>
                <w:tcPr>
                  <w:tcW w:w="9618" w:type="dxa"/>
                </w:tcPr>
                <w:p w14:paraId="73C4C939" w14:textId="77777777" w:rsidR="0013441C" w:rsidRPr="0013441C" w:rsidRDefault="0013441C" w:rsidP="0013441C">
                  <w:pPr>
                    <w:bidi/>
                    <w:ind w:right="-567"/>
                    <w:rPr>
                      <w:sz w:val="26"/>
                      <w:szCs w:val="26"/>
                      <w:rtl/>
                      <w:lang w:bidi="ar-IQ"/>
                    </w:rPr>
                  </w:pPr>
                  <w:r w:rsidRPr="0013441C">
                    <w:rPr>
                      <w:b/>
                      <w:bCs/>
                      <w:sz w:val="26"/>
                      <w:szCs w:val="26"/>
                      <w:rtl/>
                      <w:lang w:val="en-US" w:bidi="ar-IQ"/>
                    </w:rPr>
                    <w:t>بني يونس،محمد محمود(2002)علم النفس الفسيولوجي،دار وائل للطباعة والنشر</w:t>
                  </w:r>
                </w:p>
              </w:tc>
            </w:tr>
            <w:tr w:rsidR="0013441C" w:rsidRPr="0013441C" w14:paraId="17C0C92C" w14:textId="77777777" w:rsidTr="002B2931">
              <w:trPr>
                <w:trHeight w:val="70"/>
              </w:trPr>
              <w:tc>
                <w:tcPr>
                  <w:tcW w:w="345" w:type="dxa"/>
                </w:tcPr>
                <w:p w14:paraId="484BFC11"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3</w:t>
                  </w:r>
                </w:p>
              </w:tc>
              <w:tc>
                <w:tcPr>
                  <w:tcW w:w="9618" w:type="dxa"/>
                </w:tcPr>
                <w:p w14:paraId="2611E667" w14:textId="77777777" w:rsidR="0013441C" w:rsidRPr="0013441C" w:rsidRDefault="0013441C" w:rsidP="0013441C">
                  <w:pPr>
                    <w:bidi/>
                    <w:ind w:right="-567"/>
                    <w:rPr>
                      <w:sz w:val="26"/>
                      <w:szCs w:val="26"/>
                      <w:rtl/>
                      <w:lang w:bidi="ar-IQ"/>
                    </w:rPr>
                  </w:pPr>
                  <w:r w:rsidRPr="0013441C">
                    <w:rPr>
                      <w:b/>
                      <w:bCs/>
                      <w:sz w:val="26"/>
                      <w:szCs w:val="26"/>
                      <w:rtl/>
                      <w:lang w:val="en-US" w:bidi="ar-IQ"/>
                    </w:rPr>
                    <w:t>بني يونس،محمد (2004)مبادئ علم النفس ،ط1،عمان- الأردن.</w:t>
                  </w:r>
                </w:p>
              </w:tc>
            </w:tr>
            <w:tr w:rsidR="0013441C" w:rsidRPr="0013441C" w14:paraId="0C7819C6" w14:textId="77777777" w:rsidTr="002B2931">
              <w:trPr>
                <w:trHeight w:val="210"/>
              </w:trPr>
              <w:tc>
                <w:tcPr>
                  <w:tcW w:w="345" w:type="dxa"/>
                </w:tcPr>
                <w:p w14:paraId="59F268F6"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4</w:t>
                  </w:r>
                </w:p>
              </w:tc>
              <w:tc>
                <w:tcPr>
                  <w:tcW w:w="9618" w:type="dxa"/>
                </w:tcPr>
                <w:p w14:paraId="43B18640" w14:textId="77777777" w:rsidR="0013441C" w:rsidRPr="0013441C" w:rsidRDefault="0013441C" w:rsidP="0013441C">
                  <w:pPr>
                    <w:bidi/>
                    <w:ind w:right="-567"/>
                    <w:rPr>
                      <w:sz w:val="26"/>
                      <w:szCs w:val="26"/>
                      <w:rtl/>
                      <w:lang w:bidi="ar-IQ"/>
                    </w:rPr>
                  </w:pPr>
                  <w:r w:rsidRPr="0013441C">
                    <w:rPr>
                      <w:b/>
                      <w:bCs/>
                      <w:sz w:val="26"/>
                      <w:szCs w:val="26"/>
                      <w:rtl/>
                      <w:lang w:val="en-US" w:bidi="ar-IQ"/>
                    </w:rPr>
                    <w:t>البياتي،خليل ابراهيم(2000).علم النفس الفسيولوجي مبادئ اساسية،ط،دار وائل للطباعة والنشر ،عمان ،الاردن.ص20-24.</w:t>
                  </w:r>
                </w:p>
              </w:tc>
            </w:tr>
            <w:tr w:rsidR="0013441C" w:rsidRPr="0013441C" w14:paraId="369A90CE" w14:textId="77777777" w:rsidTr="002B2931">
              <w:trPr>
                <w:trHeight w:val="240"/>
              </w:trPr>
              <w:tc>
                <w:tcPr>
                  <w:tcW w:w="345" w:type="dxa"/>
                </w:tcPr>
                <w:p w14:paraId="76817035" w14:textId="77777777" w:rsidR="0013441C" w:rsidRPr="0013441C" w:rsidRDefault="0013441C" w:rsidP="0013441C">
                  <w:pPr>
                    <w:bidi/>
                    <w:ind w:left="-25" w:right="-567"/>
                    <w:rPr>
                      <w:sz w:val="20"/>
                      <w:szCs w:val="20"/>
                      <w:rtl/>
                      <w:lang w:val="en-US" w:bidi="ar-IQ"/>
                    </w:rPr>
                  </w:pPr>
                  <w:r w:rsidRPr="0013441C">
                    <w:rPr>
                      <w:rFonts w:hint="cs"/>
                      <w:sz w:val="20"/>
                      <w:szCs w:val="20"/>
                      <w:rtl/>
                      <w:lang w:val="en-US" w:bidi="ar-IQ"/>
                    </w:rPr>
                    <w:t>5</w:t>
                  </w:r>
                </w:p>
              </w:tc>
              <w:tc>
                <w:tcPr>
                  <w:tcW w:w="9618" w:type="dxa"/>
                </w:tcPr>
                <w:p w14:paraId="5EBA92B2" w14:textId="77777777" w:rsidR="0013441C" w:rsidRPr="0013441C" w:rsidRDefault="0013441C" w:rsidP="0013441C">
                  <w:pPr>
                    <w:bidi/>
                    <w:ind w:right="-567"/>
                    <w:rPr>
                      <w:sz w:val="26"/>
                      <w:szCs w:val="26"/>
                      <w:rtl/>
                      <w:lang w:bidi="ar-IQ"/>
                    </w:rPr>
                  </w:pPr>
                  <w:r w:rsidRPr="0013441C">
                    <w:rPr>
                      <w:b/>
                      <w:bCs/>
                      <w:sz w:val="26"/>
                      <w:szCs w:val="26"/>
                      <w:rtl/>
                      <w:lang w:val="en-US" w:bidi="ar-IQ"/>
                    </w:rPr>
                    <w:t>عبداللة،محمد قاسم(2001) مدخل الى الصحة النفسية،ط1،دار الفكر للطباعة والنشر والتوزيع ،عمان ،الاردن.</w:t>
                  </w:r>
                </w:p>
              </w:tc>
            </w:tr>
          </w:tbl>
          <w:p w14:paraId="62B1F604" w14:textId="77777777" w:rsidR="0013441C" w:rsidRDefault="0013441C" w:rsidP="0013441C">
            <w:pPr>
              <w:bidi/>
              <w:ind w:right="-567"/>
              <w:rPr>
                <w:sz w:val="8"/>
                <w:szCs w:val="8"/>
                <w:rtl/>
                <w:lang w:val="en-US" w:bidi="ar-JO"/>
              </w:rPr>
            </w:pPr>
            <w:r w:rsidRPr="0013441C">
              <w:rPr>
                <w:sz w:val="8"/>
                <w:szCs w:val="8"/>
                <w:rtl/>
                <w:lang w:val="en-US" w:bidi="ar-JO"/>
              </w:rPr>
              <w:softHyphen/>
            </w:r>
            <w:r w:rsidRPr="0013441C">
              <w:rPr>
                <w:rFonts w:hint="cs"/>
                <w:sz w:val="8"/>
                <w:szCs w:val="8"/>
                <w:rtl/>
                <w:lang w:val="en-US" w:bidi="ar-JO"/>
              </w:rPr>
              <w:softHyphen/>
            </w:r>
            <w:r w:rsidRPr="0013441C">
              <w:rPr>
                <w:rFonts w:hint="cs"/>
                <w:sz w:val="8"/>
                <w:szCs w:val="8"/>
                <w:rtl/>
                <w:lang w:val="en-US" w:bidi="ar-JO"/>
              </w:rPr>
              <w:softHyphen/>
            </w:r>
          </w:p>
          <w:p w14:paraId="6037E6B8" w14:textId="77777777" w:rsidR="0019394F" w:rsidRDefault="0019394F" w:rsidP="0019394F">
            <w:pPr>
              <w:bidi/>
              <w:ind w:right="-567"/>
              <w:rPr>
                <w:sz w:val="8"/>
                <w:szCs w:val="8"/>
                <w:rtl/>
                <w:lang w:val="en-US" w:bidi="ar-JO"/>
              </w:rPr>
            </w:pPr>
          </w:p>
          <w:p w14:paraId="5B9B16EE" w14:textId="77777777" w:rsidR="0019394F" w:rsidRDefault="0019394F" w:rsidP="0019394F">
            <w:pPr>
              <w:bidi/>
              <w:ind w:right="-567"/>
              <w:rPr>
                <w:sz w:val="8"/>
                <w:szCs w:val="8"/>
                <w:rtl/>
                <w:lang w:val="en-US" w:bidi="ar-JO"/>
              </w:rPr>
            </w:pPr>
          </w:p>
          <w:p w14:paraId="67CB8C7D" w14:textId="77777777" w:rsidR="0019394F" w:rsidRDefault="0019394F" w:rsidP="0019394F">
            <w:pPr>
              <w:bidi/>
              <w:ind w:right="-567"/>
              <w:rPr>
                <w:sz w:val="8"/>
                <w:szCs w:val="8"/>
                <w:rtl/>
                <w:lang w:val="en-US" w:bidi="ar-JO"/>
              </w:rPr>
            </w:pPr>
          </w:p>
          <w:p w14:paraId="06D9840F" w14:textId="77777777" w:rsidR="0019394F" w:rsidRDefault="0019394F" w:rsidP="0019394F">
            <w:pPr>
              <w:bidi/>
              <w:ind w:right="-567"/>
              <w:rPr>
                <w:sz w:val="8"/>
                <w:szCs w:val="8"/>
                <w:rtl/>
                <w:lang w:val="en-US" w:bidi="ar-JO"/>
              </w:rPr>
            </w:pPr>
          </w:p>
          <w:p w14:paraId="61ABF576" w14:textId="77777777" w:rsidR="0019394F" w:rsidRDefault="0019394F" w:rsidP="0019394F">
            <w:pPr>
              <w:bidi/>
              <w:ind w:right="-567"/>
              <w:rPr>
                <w:sz w:val="8"/>
                <w:szCs w:val="8"/>
                <w:rtl/>
                <w:lang w:val="en-US" w:bidi="ar-JO"/>
              </w:rPr>
            </w:pPr>
          </w:p>
          <w:p w14:paraId="1CF48AAF" w14:textId="77777777" w:rsidR="0019394F" w:rsidRDefault="0019394F" w:rsidP="0019394F">
            <w:pPr>
              <w:bidi/>
              <w:ind w:right="-567"/>
              <w:rPr>
                <w:sz w:val="8"/>
                <w:szCs w:val="8"/>
                <w:rtl/>
                <w:lang w:val="en-US" w:bidi="ar-JO"/>
              </w:rPr>
            </w:pPr>
          </w:p>
          <w:p w14:paraId="6C7914BE" w14:textId="77777777" w:rsidR="0019394F" w:rsidRDefault="0019394F" w:rsidP="0019394F">
            <w:pPr>
              <w:bidi/>
              <w:ind w:right="-567"/>
              <w:rPr>
                <w:sz w:val="8"/>
                <w:szCs w:val="8"/>
                <w:rtl/>
                <w:lang w:val="en-US" w:bidi="ar-JO"/>
              </w:rPr>
            </w:pPr>
          </w:p>
          <w:p w14:paraId="7C1DAD90" w14:textId="77777777" w:rsidR="0019394F" w:rsidRDefault="0019394F" w:rsidP="0019394F">
            <w:pPr>
              <w:bidi/>
              <w:ind w:right="-567"/>
              <w:rPr>
                <w:sz w:val="8"/>
                <w:szCs w:val="8"/>
                <w:rtl/>
                <w:lang w:val="en-US" w:bidi="ar-JO"/>
              </w:rPr>
            </w:pPr>
          </w:p>
          <w:p w14:paraId="199866EC" w14:textId="77777777" w:rsidR="0019394F" w:rsidRDefault="0019394F" w:rsidP="0019394F">
            <w:pPr>
              <w:bidi/>
              <w:ind w:right="-567"/>
              <w:rPr>
                <w:sz w:val="8"/>
                <w:szCs w:val="8"/>
                <w:rtl/>
                <w:lang w:val="en-US" w:bidi="ar-JO"/>
              </w:rPr>
            </w:pPr>
          </w:p>
          <w:p w14:paraId="06B13E16" w14:textId="77777777" w:rsidR="0019394F" w:rsidRDefault="0019394F" w:rsidP="0019394F">
            <w:pPr>
              <w:bidi/>
              <w:ind w:right="-567"/>
              <w:rPr>
                <w:sz w:val="8"/>
                <w:szCs w:val="8"/>
                <w:rtl/>
                <w:lang w:val="en-US" w:bidi="ar-JO"/>
              </w:rPr>
            </w:pPr>
          </w:p>
          <w:p w14:paraId="58A77701" w14:textId="77777777" w:rsidR="0019394F" w:rsidRDefault="0019394F" w:rsidP="0019394F">
            <w:pPr>
              <w:bidi/>
              <w:ind w:right="-567"/>
              <w:rPr>
                <w:sz w:val="8"/>
                <w:szCs w:val="8"/>
                <w:rtl/>
                <w:lang w:val="en-US" w:bidi="ar-JO"/>
              </w:rPr>
            </w:pPr>
          </w:p>
          <w:p w14:paraId="2B8D573A" w14:textId="77777777" w:rsidR="0019394F" w:rsidRDefault="0019394F" w:rsidP="0019394F">
            <w:pPr>
              <w:bidi/>
              <w:ind w:right="-567"/>
              <w:rPr>
                <w:sz w:val="8"/>
                <w:szCs w:val="8"/>
                <w:rtl/>
                <w:lang w:val="en-US" w:bidi="ar-JO"/>
              </w:rPr>
            </w:pPr>
          </w:p>
          <w:p w14:paraId="68581B31" w14:textId="77777777" w:rsidR="0019394F" w:rsidRDefault="0019394F" w:rsidP="0019394F">
            <w:pPr>
              <w:bidi/>
              <w:ind w:right="-567"/>
              <w:rPr>
                <w:sz w:val="8"/>
                <w:szCs w:val="8"/>
                <w:rtl/>
                <w:lang w:val="en-US" w:bidi="ar-JO"/>
              </w:rPr>
            </w:pPr>
          </w:p>
          <w:p w14:paraId="17181FD0" w14:textId="77777777" w:rsidR="0019394F" w:rsidRDefault="0019394F" w:rsidP="0019394F">
            <w:pPr>
              <w:bidi/>
              <w:ind w:right="-567"/>
              <w:rPr>
                <w:sz w:val="8"/>
                <w:szCs w:val="8"/>
                <w:rtl/>
                <w:lang w:val="en-US" w:bidi="ar-JO"/>
              </w:rPr>
            </w:pPr>
          </w:p>
          <w:p w14:paraId="13892F74" w14:textId="77777777" w:rsidR="0019394F" w:rsidRDefault="0019394F" w:rsidP="0019394F">
            <w:pPr>
              <w:bidi/>
              <w:ind w:right="-567"/>
              <w:rPr>
                <w:sz w:val="8"/>
                <w:szCs w:val="8"/>
                <w:rtl/>
                <w:lang w:val="en-US" w:bidi="ar-JO"/>
              </w:rPr>
            </w:pPr>
          </w:p>
          <w:p w14:paraId="10EE3429" w14:textId="77777777" w:rsidR="0019394F" w:rsidRDefault="0019394F" w:rsidP="0019394F">
            <w:pPr>
              <w:bidi/>
              <w:ind w:right="-567"/>
              <w:rPr>
                <w:sz w:val="8"/>
                <w:szCs w:val="8"/>
                <w:rtl/>
                <w:lang w:val="en-US" w:bidi="ar-JO"/>
              </w:rPr>
            </w:pPr>
          </w:p>
          <w:p w14:paraId="1D53B328" w14:textId="77777777" w:rsidR="0019394F" w:rsidRDefault="0019394F" w:rsidP="0019394F">
            <w:pPr>
              <w:bidi/>
              <w:ind w:right="-567"/>
              <w:rPr>
                <w:sz w:val="8"/>
                <w:szCs w:val="8"/>
                <w:rtl/>
                <w:lang w:val="en-US" w:bidi="ar-JO"/>
              </w:rPr>
            </w:pPr>
          </w:p>
          <w:p w14:paraId="2F0CCA18" w14:textId="77777777" w:rsidR="0019394F" w:rsidRDefault="0019394F" w:rsidP="0019394F">
            <w:pPr>
              <w:bidi/>
              <w:ind w:right="-567"/>
              <w:rPr>
                <w:sz w:val="8"/>
                <w:szCs w:val="8"/>
                <w:rtl/>
                <w:lang w:val="en-US" w:bidi="ar-JO"/>
              </w:rPr>
            </w:pPr>
          </w:p>
          <w:p w14:paraId="18B1B5EA" w14:textId="77777777" w:rsidR="0019394F" w:rsidRDefault="0019394F" w:rsidP="0019394F">
            <w:pPr>
              <w:bidi/>
              <w:ind w:right="-567"/>
              <w:rPr>
                <w:sz w:val="8"/>
                <w:szCs w:val="8"/>
                <w:rtl/>
                <w:lang w:val="en-US" w:bidi="ar-JO"/>
              </w:rPr>
            </w:pPr>
          </w:p>
          <w:p w14:paraId="749C9883" w14:textId="77777777" w:rsidR="0019394F" w:rsidRDefault="0019394F" w:rsidP="0019394F">
            <w:pPr>
              <w:bidi/>
              <w:ind w:right="-567"/>
              <w:rPr>
                <w:sz w:val="8"/>
                <w:szCs w:val="8"/>
                <w:rtl/>
                <w:lang w:val="en-US" w:bidi="ar-JO"/>
              </w:rPr>
            </w:pPr>
          </w:p>
          <w:p w14:paraId="3693D6DF" w14:textId="77777777" w:rsidR="0019394F" w:rsidRDefault="0019394F" w:rsidP="0019394F">
            <w:pPr>
              <w:bidi/>
              <w:ind w:right="-567"/>
              <w:rPr>
                <w:sz w:val="8"/>
                <w:szCs w:val="8"/>
                <w:rtl/>
                <w:lang w:val="en-US" w:bidi="ar-JO"/>
              </w:rPr>
            </w:pPr>
          </w:p>
          <w:p w14:paraId="60A6F776" w14:textId="77777777" w:rsidR="0019394F" w:rsidRDefault="0019394F" w:rsidP="0019394F">
            <w:pPr>
              <w:bidi/>
              <w:ind w:right="-567"/>
              <w:rPr>
                <w:sz w:val="8"/>
                <w:szCs w:val="8"/>
                <w:rtl/>
                <w:lang w:val="en-US" w:bidi="ar-JO"/>
              </w:rPr>
            </w:pPr>
          </w:p>
          <w:p w14:paraId="00704A87" w14:textId="77777777" w:rsidR="0019394F" w:rsidRDefault="0019394F" w:rsidP="0019394F">
            <w:pPr>
              <w:bidi/>
              <w:ind w:right="-567"/>
              <w:rPr>
                <w:sz w:val="8"/>
                <w:szCs w:val="8"/>
                <w:rtl/>
                <w:lang w:val="en-US" w:bidi="ar-JO"/>
              </w:rPr>
            </w:pPr>
          </w:p>
          <w:p w14:paraId="6EE7DCA8" w14:textId="77777777" w:rsidR="0019394F" w:rsidRDefault="0019394F" w:rsidP="0019394F">
            <w:pPr>
              <w:bidi/>
              <w:ind w:right="-567"/>
              <w:rPr>
                <w:sz w:val="8"/>
                <w:szCs w:val="8"/>
                <w:rtl/>
                <w:lang w:val="en-US" w:bidi="ar-JO"/>
              </w:rPr>
            </w:pPr>
          </w:p>
          <w:p w14:paraId="5008FB0A" w14:textId="77777777" w:rsidR="0019394F" w:rsidRDefault="0019394F" w:rsidP="0019394F">
            <w:pPr>
              <w:bidi/>
              <w:ind w:right="-567"/>
              <w:rPr>
                <w:sz w:val="8"/>
                <w:szCs w:val="8"/>
                <w:rtl/>
                <w:lang w:val="en-US" w:bidi="ar-JO"/>
              </w:rPr>
            </w:pPr>
          </w:p>
          <w:p w14:paraId="03938421" w14:textId="77777777" w:rsidR="0019394F" w:rsidRPr="0013441C" w:rsidRDefault="0019394F" w:rsidP="0019394F">
            <w:pPr>
              <w:bidi/>
              <w:ind w:right="-567"/>
              <w:rPr>
                <w:b/>
                <w:bCs/>
                <w:sz w:val="32"/>
                <w:szCs w:val="32"/>
                <w:rtl/>
                <w:lang w:val="en-US"/>
              </w:rPr>
            </w:pPr>
          </w:p>
          <w:p w14:paraId="4D40A321" w14:textId="77777777" w:rsidR="0013441C" w:rsidRPr="0013441C" w:rsidRDefault="0013441C" w:rsidP="0013441C">
            <w:pPr>
              <w:bidi/>
              <w:ind w:right="-567"/>
              <w:rPr>
                <w:b/>
                <w:bCs/>
                <w:sz w:val="32"/>
                <w:szCs w:val="32"/>
                <w:rtl/>
                <w:lang w:val="en-US"/>
              </w:rPr>
            </w:pPr>
          </w:p>
          <w:p w14:paraId="43BF0B38" w14:textId="77777777" w:rsidR="0013441C" w:rsidRPr="0013441C" w:rsidRDefault="0013441C" w:rsidP="0013441C">
            <w:pPr>
              <w:bidi/>
              <w:ind w:right="-567"/>
              <w:rPr>
                <w:b/>
                <w:bCs/>
                <w:sz w:val="32"/>
                <w:szCs w:val="32"/>
                <w:rtl/>
                <w:lang w:val="en-US"/>
              </w:rPr>
            </w:pPr>
            <w:r w:rsidRPr="0013441C">
              <w:rPr>
                <w:rFonts w:hint="cs"/>
                <w:b/>
                <w:bCs/>
                <w:sz w:val="32"/>
                <w:szCs w:val="32"/>
                <w:rtl/>
                <w:lang w:val="en-US"/>
              </w:rPr>
              <w:t>مستوايات المادة الموزعة على الاسابيع (المفردات)</w:t>
            </w:r>
          </w:p>
          <w:p w14:paraId="131E4235" w14:textId="77777777" w:rsidR="0013441C" w:rsidRPr="0013441C" w:rsidRDefault="0013441C" w:rsidP="0013441C">
            <w:pPr>
              <w:bidi/>
              <w:ind w:right="-567"/>
              <w:rPr>
                <w:rFonts w:cs="Ali_K_Alwand"/>
                <w:sz w:val="28"/>
                <w:szCs w:val="28"/>
                <w:rtl/>
                <w:lang w:val="en-US"/>
              </w:rPr>
            </w:pPr>
          </w:p>
        </w:tc>
      </w:tr>
    </w:tbl>
    <w:tbl>
      <w:tblPr>
        <w:bidiVisual/>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078"/>
      </w:tblGrid>
      <w:tr w:rsidR="0013441C" w:rsidRPr="0013441C" w14:paraId="481A88CB" w14:textId="77777777" w:rsidTr="002B2931">
        <w:trPr>
          <w:trHeight w:val="991"/>
          <w:jc w:val="center"/>
        </w:trPr>
        <w:tc>
          <w:tcPr>
            <w:tcW w:w="917" w:type="dxa"/>
            <w:tcBorders>
              <w:top w:val="thinThickSmallGap" w:sz="24" w:space="0" w:color="auto"/>
              <w:left w:val="thickThinSmallGap" w:sz="24" w:space="0" w:color="auto"/>
              <w:bottom w:val="single" w:sz="12" w:space="0" w:color="auto"/>
              <w:right w:val="single" w:sz="12" w:space="0" w:color="auto"/>
            </w:tcBorders>
            <w:shd w:val="clear" w:color="auto" w:fill="CCFFFF"/>
            <w:vAlign w:val="center"/>
          </w:tcPr>
          <w:p w14:paraId="193D0074" w14:textId="77777777" w:rsidR="0013441C" w:rsidRPr="0019394F" w:rsidRDefault="0013441C" w:rsidP="0019394F">
            <w:pPr>
              <w:bidi/>
              <w:jc w:val="center"/>
              <w:rPr>
                <w:rFonts w:cs="Ali_K_Azzam"/>
                <w:color w:val="000000"/>
                <w:sz w:val="32"/>
                <w:szCs w:val="32"/>
                <w:rtl/>
                <w:lang w:val="en-US"/>
              </w:rPr>
            </w:pPr>
            <w:r w:rsidRPr="0019394F">
              <w:rPr>
                <w:rFonts w:cs="Ali_K_Azzam" w:hint="cs"/>
                <w:color w:val="000000"/>
                <w:sz w:val="32"/>
                <w:szCs w:val="32"/>
                <w:rtl/>
                <w:lang w:val="en-US" w:bidi="ar-IQ"/>
              </w:rPr>
              <w:lastRenderedPageBreak/>
              <w:t>ذ</w:t>
            </w:r>
            <w:r w:rsidR="0019394F" w:rsidRPr="0019394F">
              <w:rPr>
                <w:rFonts w:cs="Ali_K_Azzam" w:hint="cs"/>
                <w:color w:val="000000"/>
                <w:sz w:val="32"/>
                <w:szCs w:val="32"/>
                <w:rtl/>
                <w:lang w:val="en-US" w:bidi="ar-IQ"/>
              </w:rPr>
              <w:t xml:space="preserve"> بة ثيَي هةفتةكان </w:t>
            </w:r>
          </w:p>
        </w:tc>
        <w:tc>
          <w:tcPr>
            <w:tcW w:w="8293" w:type="dxa"/>
            <w:tcBorders>
              <w:top w:val="thinThickSmallGap" w:sz="24" w:space="0" w:color="auto"/>
              <w:left w:val="single" w:sz="12" w:space="0" w:color="auto"/>
              <w:bottom w:val="single" w:sz="12" w:space="0" w:color="auto"/>
              <w:right w:val="single" w:sz="12" w:space="0" w:color="auto"/>
            </w:tcBorders>
            <w:shd w:val="clear" w:color="auto" w:fill="CCFFFF"/>
            <w:vAlign w:val="center"/>
          </w:tcPr>
          <w:p w14:paraId="5447231A" w14:textId="77777777" w:rsidR="0013441C" w:rsidRPr="0013441C" w:rsidRDefault="0013441C" w:rsidP="0013441C">
            <w:pPr>
              <w:bidi/>
              <w:jc w:val="center"/>
              <w:rPr>
                <w:rFonts w:cs="Ali-A-Samik"/>
                <w:color w:val="000000"/>
                <w:sz w:val="32"/>
                <w:szCs w:val="32"/>
                <w:lang w:val="en-US" w:bidi="ar-IQ"/>
              </w:rPr>
            </w:pPr>
            <w:r w:rsidRPr="0013441C">
              <w:rPr>
                <w:rFonts w:cs="Ali-A-Samik" w:hint="cs"/>
                <w:color w:val="000000"/>
                <w:sz w:val="32"/>
                <w:szCs w:val="32"/>
                <w:rtl/>
                <w:lang w:val="en-US" w:bidi="ar-IQ"/>
              </w:rPr>
              <w:t>المفردات</w:t>
            </w:r>
          </w:p>
        </w:tc>
      </w:tr>
      <w:tr w:rsidR="0013441C" w:rsidRPr="0013441C" w14:paraId="03E6F51D" w14:textId="77777777" w:rsidTr="002B2931">
        <w:trPr>
          <w:trHeight w:val="495"/>
          <w:jc w:val="center"/>
        </w:trPr>
        <w:tc>
          <w:tcPr>
            <w:tcW w:w="917" w:type="dxa"/>
            <w:tcBorders>
              <w:top w:val="single" w:sz="12" w:space="0" w:color="auto"/>
              <w:left w:val="thickThinSmallGap" w:sz="24" w:space="0" w:color="auto"/>
              <w:bottom w:val="double" w:sz="4" w:space="0" w:color="auto"/>
              <w:right w:val="double" w:sz="4" w:space="0" w:color="auto"/>
            </w:tcBorders>
            <w:vAlign w:val="center"/>
          </w:tcPr>
          <w:p w14:paraId="3CFEA040" w14:textId="77777777" w:rsidR="0013441C" w:rsidRPr="0013441C" w:rsidRDefault="0013441C" w:rsidP="0013441C">
            <w:pPr>
              <w:tabs>
                <w:tab w:val="left" w:pos="8306"/>
              </w:tabs>
              <w:bidi/>
              <w:jc w:val="center"/>
              <w:rPr>
                <w:rFonts w:cs="Simplified Arabic"/>
                <w:b/>
                <w:bCs/>
                <w:sz w:val="28"/>
                <w:szCs w:val="28"/>
                <w:lang w:val="en-US" w:bidi="ar-IQ"/>
              </w:rPr>
            </w:pPr>
            <w:r w:rsidRPr="0013441C">
              <w:rPr>
                <w:rFonts w:cs="Simplified Arabic" w:hint="cs"/>
                <w:b/>
                <w:bCs/>
                <w:sz w:val="28"/>
                <w:szCs w:val="28"/>
                <w:rtl/>
                <w:lang w:val="en-US" w:bidi="ar-IQ"/>
              </w:rPr>
              <w:t>1</w:t>
            </w:r>
          </w:p>
        </w:tc>
        <w:tc>
          <w:tcPr>
            <w:tcW w:w="8293" w:type="dxa"/>
            <w:tcBorders>
              <w:top w:val="single" w:sz="12" w:space="0" w:color="auto"/>
              <w:left w:val="double" w:sz="4" w:space="0" w:color="auto"/>
              <w:bottom w:val="double" w:sz="4" w:space="0" w:color="auto"/>
              <w:right w:val="double" w:sz="4" w:space="0" w:color="auto"/>
            </w:tcBorders>
          </w:tcPr>
          <w:p w14:paraId="0F567C30"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lang w:val="en-US"/>
              </w:rPr>
              <w:t xml:space="preserve">    دةروونزاني فسيولوجي ضية؟</w:t>
            </w:r>
          </w:p>
        </w:tc>
      </w:tr>
      <w:tr w:rsidR="0013441C" w:rsidRPr="0013441C" w14:paraId="17764B87"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4E560B70" w14:textId="77777777" w:rsidR="0013441C" w:rsidRPr="0013441C" w:rsidRDefault="0013441C" w:rsidP="0013441C">
            <w:pPr>
              <w:bidi/>
              <w:jc w:val="center"/>
              <w:rPr>
                <w:rFonts w:cs="Simplified Arabic"/>
                <w:b/>
                <w:bCs/>
                <w:sz w:val="28"/>
                <w:szCs w:val="28"/>
                <w:lang w:val="en-US" w:bidi="ar-IQ"/>
              </w:rPr>
            </w:pPr>
            <w:r w:rsidRPr="0013441C">
              <w:rPr>
                <w:rFonts w:cs="Simplified Arabic" w:hint="cs"/>
                <w:b/>
                <w:bCs/>
                <w:sz w:val="28"/>
                <w:szCs w:val="28"/>
                <w:rtl/>
                <w:lang w:val="en-US" w:bidi="ar-IQ"/>
              </w:rPr>
              <w:t>2</w:t>
            </w:r>
          </w:p>
        </w:tc>
        <w:tc>
          <w:tcPr>
            <w:tcW w:w="8293" w:type="dxa"/>
            <w:tcBorders>
              <w:top w:val="double" w:sz="4" w:space="0" w:color="auto"/>
              <w:left w:val="double" w:sz="4" w:space="0" w:color="auto"/>
              <w:bottom w:val="double" w:sz="4" w:space="0" w:color="auto"/>
              <w:right w:val="double" w:sz="4" w:space="0" w:color="auto"/>
            </w:tcBorders>
          </w:tcPr>
          <w:p w14:paraId="5601A07A"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lang w:val="en-US"/>
              </w:rPr>
              <w:t xml:space="preserve">    كورتةيةكي ميَذووي لةسةر دةروونزاني فسيولوجي.</w:t>
            </w:r>
          </w:p>
        </w:tc>
      </w:tr>
      <w:tr w:rsidR="0013441C" w:rsidRPr="0013441C" w14:paraId="3F3AB7BF"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303C4067" w14:textId="77777777" w:rsidR="0013441C" w:rsidRPr="0013441C" w:rsidRDefault="0013441C" w:rsidP="0013441C">
            <w:pPr>
              <w:bidi/>
              <w:jc w:val="center"/>
              <w:rPr>
                <w:rFonts w:cs="Simplified Arabic"/>
                <w:b/>
                <w:bCs/>
                <w:sz w:val="28"/>
                <w:szCs w:val="28"/>
                <w:lang w:val="en-US" w:bidi="ar-IQ"/>
              </w:rPr>
            </w:pPr>
            <w:r w:rsidRPr="0013441C">
              <w:rPr>
                <w:rFonts w:cs="Simplified Arabic" w:hint="cs"/>
                <w:b/>
                <w:bCs/>
                <w:sz w:val="28"/>
                <w:szCs w:val="28"/>
                <w:rtl/>
                <w:lang w:val="en-US" w:bidi="ar-IQ"/>
              </w:rPr>
              <w:t>3</w:t>
            </w:r>
          </w:p>
        </w:tc>
        <w:tc>
          <w:tcPr>
            <w:tcW w:w="8293" w:type="dxa"/>
            <w:tcBorders>
              <w:top w:val="double" w:sz="4" w:space="0" w:color="auto"/>
              <w:left w:val="double" w:sz="4" w:space="0" w:color="auto"/>
              <w:bottom w:val="double" w:sz="4" w:space="0" w:color="auto"/>
              <w:right w:val="double" w:sz="4" w:space="0" w:color="auto"/>
            </w:tcBorders>
          </w:tcPr>
          <w:p w14:paraId="127F7867"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مهمات دةروونزاني فسيولوجي.</w:t>
            </w:r>
          </w:p>
        </w:tc>
      </w:tr>
      <w:tr w:rsidR="0013441C" w:rsidRPr="0013441C" w14:paraId="308FA18F"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4AA7FA4B"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4</w:t>
            </w:r>
          </w:p>
        </w:tc>
        <w:tc>
          <w:tcPr>
            <w:tcW w:w="8293" w:type="dxa"/>
            <w:tcBorders>
              <w:top w:val="double" w:sz="4" w:space="0" w:color="auto"/>
              <w:left w:val="double" w:sz="4" w:space="0" w:color="auto"/>
              <w:bottom w:val="double" w:sz="4" w:space="0" w:color="auto"/>
              <w:right w:val="double" w:sz="4" w:space="0" w:color="auto"/>
            </w:tcBorders>
          </w:tcPr>
          <w:p w14:paraId="2939FC45"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بوارةكاني دةروونزاني فسيولوجي.</w:t>
            </w:r>
          </w:p>
        </w:tc>
      </w:tr>
      <w:tr w:rsidR="0013441C" w:rsidRPr="0013441C" w14:paraId="73FAD21E"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1135B129" w14:textId="77777777" w:rsidR="0013441C" w:rsidRPr="0013441C" w:rsidRDefault="0013441C" w:rsidP="0013441C">
            <w:pPr>
              <w:bidi/>
              <w:jc w:val="center"/>
              <w:rPr>
                <w:rFonts w:cs="Simplified Arabic"/>
                <w:b/>
                <w:bCs/>
                <w:sz w:val="28"/>
                <w:szCs w:val="28"/>
                <w:lang w:val="en-US" w:bidi="ar-IQ"/>
              </w:rPr>
            </w:pPr>
            <w:r w:rsidRPr="0013441C">
              <w:rPr>
                <w:rFonts w:cs="Simplified Arabic" w:hint="cs"/>
                <w:b/>
                <w:bCs/>
                <w:sz w:val="28"/>
                <w:szCs w:val="28"/>
                <w:rtl/>
                <w:lang w:val="en-US" w:bidi="ar-IQ"/>
              </w:rPr>
              <w:t>5</w:t>
            </w:r>
          </w:p>
        </w:tc>
        <w:tc>
          <w:tcPr>
            <w:tcW w:w="8293" w:type="dxa"/>
            <w:tcBorders>
              <w:top w:val="double" w:sz="4" w:space="0" w:color="auto"/>
              <w:left w:val="double" w:sz="4" w:space="0" w:color="auto"/>
              <w:bottom w:val="double" w:sz="4" w:space="0" w:color="auto"/>
              <w:right w:val="double" w:sz="4" w:space="0" w:color="auto"/>
            </w:tcBorders>
          </w:tcPr>
          <w:p w14:paraId="53DA2CF0"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جيَبةجي كردني زانستي بؤ دةروونزاني فسيولوجي.</w:t>
            </w:r>
          </w:p>
        </w:tc>
      </w:tr>
      <w:tr w:rsidR="0013441C" w:rsidRPr="0013441C" w14:paraId="3CEA984A" w14:textId="77777777" w:rsidTr="002B2931">
        <w:trPr>
          <w:trHeight w:val="1850"/>
          <w:jc w:val="center"/>
        </w:trPr>
        <w:tc>
          <w:tcPr>
            <w:tcW w:w="917" w:type="dxa"/>
            <w:tcBorders>
              <w:top w:val="double" w:sz="4" w:space="0" w:color="auto"/>
              <w:left w:val="thickThinSmallGap" w:sz="24" w:space="0" w:color="auto"/>
              <w:right w:val="double" w:sz="4" w:space="0" w:color="auto"/>
            </w:tcBorders>
            <w:vAlign w:val="center"/>
          </w:tcPr>
          <w:p w14:paraId="785BCE6B" w14:textId="77777777" w:rsidR="0013441C" w:rsidRPr="0013441C" w:rsidRDefault="0013441C" w:rsidP="0013441C">
            <w:pPr>
              <w:bidi/>
              <w:rPr>
                <w:rFonts w:cs="Simplified Arabic"/>
                <w:b/>
                <w:bCs/>
                <w:sz w:val="28"/>
                <w:szCs w:val="28"/>
                <w:lang w:val="en-US"/>
              </w:rPr>
            </w:pPr>
            <w:r w:rsidRPr="0013441C">
              <w:rPr>
                <w:rFonts w:cs="Simplified Arabic" w:hint="cs"/>
                <w:b/>
                <w:bCs/>
                <w:sz w:val="28"/>
                <w:szCs w:val="28"/>
                <w:rtl/>
                <w:lang w:val="en-US"/>
              </w:rPr>
              <w:t>6</w:t>
            </w:r>
          </w:p>
        </w:tc>
        <w:tc>
          <w:tcPr>
            <w:tcW w:w="8293" w:type="dxa"/>
            <w:tcBorders>
              <w:top w:val="double" w:sz="4" w:space="0" w:color="auto"/>
              <w:left w:val="double" w:sz="4" w:space="0" w:color="auto"/>
              <w:right w:val="double" w:sz="4" w:space="0" w:color="auto"/>
            </w:tcBorders>
          </w:tcPr>
          <w:p w14:paraId="750AD315"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ريَطاكاني ليَكؤلَينةوة لة دةروونزاني فسيولوجي.</w:t>
            </w:r>
          </w:p>
          <w:p w14:paraId="3B50C258" w14:textId="77777777" w:rsidR="0013441C" w:rsidRPr="0013441C" w:rsidRDefault="0013441C" w:rsidP="0013441C">
            <w:pPr>
              <w:numPr>
                <w:ilvl w:val="0"/>
                <w:numId w:val="15"/>
              </w:numPr>
              <w:bidi/>
              <w:contextualSpacing/>
              <w:jc w:val="center"/>
              <w:rPr>
                <w:rFonts w:cs="Ali_K_Alwand"/>
                <w:b/>
                <w:bCs/>
                <w:sz w:val="32"/>
                <w:szCs w:val="32"/>
                <w:lang w:val="en-US"/>
              </w:rPr>
            </w:pPr>
            <w:r w:rsidRPr="0013441C">
              <w:rPr>
                <w:rFonts w:cs="Ali_K_Alwand" w:hint="cs"/>
                <w:b/>
                <w:bCs/>
                <w:sz w:val="32"/>
                <w:szCs w:val="32"/>
                <w:rtl/>
              </w:rPr>
              <w:t>ريَطاي وسفي.</w:t>
            </w:r>
          </w:p>
          <w:p w14:paraId="243C6B3C" w14:textId="77777777" w:rsidR="0013441C" w:rsidRPr="0013441C" w:rsidRDefault="0013441C" w:rsidP="0013441C">
            <w:pPr>
              <w:numPr>
                <w:ilvl w:val="0"/>
                <w:numId w:val="15"/>
              </w:numPr>
              <w:bidi/>
              <w:contextualSpacing/>
              <w:jc w:val="center"/>
              <w:rPr>
                <w:rFonts w:cs="Ali_K_Alwand"/>
                <w:b/>
                <w:bCs/>
                <w:sz w:val="32"/>
                <w:szCs w:val="32"/>
                <w:lang w:val="en-US"/>
              </w:rPr>
            </w:pPr>
            <w:r w:rsidRPr="0013441C">
              <w:rPr>
                <w:rFonts w:cs="Ali_K_Alwand" w:hint="cs"/>
                <w:b/>
                <w:bCs/>
                <w:sz w:val="32"/>
                <w:szCs w:val="32"/>
                <w:rtl/>
              </w:rPr>
              <w:t>ريَطاي ريَطاي تفسيركردن.</w:t>
            </w:r>
          </w:p>
        </w:tc>
      </w:tr>
      <w:tr w:rsidR="0013441C" w:rsidRPr="0013441C" w14:paraId="1CCBC4AC" w14:textId="77777777" w:rsidTr="002B2931">
        <w:trPr>
          <w:trHeight w:val="1850"/>
          <w:jc w:val="center"/>
        </w:trPr>
        <w:tc>
          <w:tcPr>
            <w:tcW w:w="917" w:type="dxa"/>
            <w:tcBorders>
              <w:top w:val="double" w:sz="4" w:space="0" w:color="auto"/>
              <w:left w:val="thickThinSmallGap" w:sz="24" w:space="0" w:color="auto"/>
              <w:right w:val="double" w:sz="4" w:space="0" w:color="auto"/>
            </w:tcBorders>
            <w:vAlign w:val="center"/>
          </w:tcPr>
          <w:p w14:paraId="0EE13144"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7</w:t>
            </w:r>
          </w:p>
        </w:tc>
        <w:tc>
          <w:tcPr>
            <w:tcW w:w="8293" w:type="dxa"/>
            <w:tcBorders>
              <w:top w:val="double" w:sz="4" w:space="0" w:color="auto"/>
              <w:left w:val="double" w:sz="4" w:space="0" w:color="auto"/>
              <w:right w:val="double" w:sz="4" w:space="0" w:color="auto"/>
            </w:tcBorders>
          </w:tcPr>
          <w:p w14:paraId="702BC422"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w:t>
            </w:r>
            <w:bookmarkStart w:id="1" w:name="_Hlk105721326"/>
            <w:r w:rsidRPr="0013441C">
              <w:rPr>
                <w:rFonts w:cs="Ali_K_Alwand" w:hint="cs"/>
                <w:b/>
                <w:bCs/>
                <w:sz w:val="32"/>
                <w:szCs w:val="32"/>
                <w:rtl/>
              </w:rPr>
              <w:t>ئةوهؤكارانةي كة هاوسةنطي بؤ جةسةتة دةطةريَننةوة.</w:t>
            </w:r>
            <w:bookmarkEnd w:id="1"/>
          </w:p>
          <w:p w14:paraId="5A1042A9" w14:textId="77777777" w:rsidR="0013441C" w:rsidRPr="0013441C" w:rsidRDefault="0013441C" w:rsidP="0013441C">
            <w:pPr>
              <w:numPr>
                <w:ilvl w:val="0"/>
                <w:numId w:val="16"/>
              </w:numPr>
              <w:bidi/>
              <w:contextualSpacing/>
              <w:jc w:val="center"/>
              <w:rPr>
                <w:rFonts w:cs="Ali_K_Alwand"/>
                <w:b/>
                <w:bCs/>
                <w:sz w:val="32"/>
                <w:szCs w:val="32"/>
                <w:lang w:val="en-US"/>
              </w:rPr>
            </w:pPr>
            <w:r w:rsidRPr="0013441C">
              <w:rPr>
                <w:rFonts w:cs="Ali_K_Alwand" w:hint="cs"/>
                <w:b/>
                <w:bCs/>
                <w:sz w:val="32"/>
                <w:szCs w:val="32"/>
                <w:rtl/>
              </w:rPr>
              <w:t>طلاندة كويَرةرذيَنةكان</w:t>
            </w:r>
          </w:p>
          <w:p w14:paraId="3CDA4667" w14:textId="77777777" w:rsidR="0013441C" w:rsidRPr="0013441C" w:rsidRDefault="0013441C" w:rsidP="0013441C">
            <w:pPr>
              <w:numPr>
                <w:ilvl w:val="0"/>
                <w:numId w:val="16"/>
              </w:numPr>
              <w:bidi/>
              <w:contextualSpacing/>
              <w:jc w:val="center"/>
              <w:rPr>
                <w:rFonts w:cs="Ali_K_Alwand"/>
                <w:b/>
                <w:bCs/>
                <w:sz w:val="32"/>
                <w:szCs w:val="32"/>
                <w:lang w:val="en-US"/>
              </w:rPr>
            </w:pPr>
            <w:r w:rsidRPr="0013441C">
              <w:rPr>
                <w:rFonts w:cs="Ali_K_Alwand" w:hint="cs"/>
                <w:b/>
                <w:bCs/>
                <w:sz w:val="32"/>
                <w:szCs w:val="32"/>
                <w:rtl/>
              </w:rPr>
              <w:t>كؤئةندامي دةماري سةرةكي.</w:t>
            </w:r>
          </w:p>
        </w:tc>
      </w:tr>
      <w:tr w:rsidR="0013441C" w:rsidRPr="0013441C" w14:paraId="7F15742E"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5044B980"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8</w:t>
            </w:r>
          </w:p>
        </w:tc>
        <w:tc>
          <w:tcPr>
            <w:tcW w:w="8293" w:type="dxa"/>
            <w:tcBorders>
              <w:top w:val="double" w:sz="4" w:space="0" w:color="auto"/>
              <w:left w:val="double" w:sz="4" w:space="0" w:color="auto"/>
              <w:bottom w:val="double" w:sz="4" w:space="0" w:color="auto"/>
              <w:right w:val="double" w:sz="4" w:space="0" w:color="auto"/>
            </w:tcBorders>
          </w:tcPr>
          <w:p w14:paraId="778D341F"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ذينطةي ناوةوة و ذينطةي دةرةوة لة جةستةي مؤرظ</w:t>
            </w:r>
          </w:p>
        </w:tc>
      </w:tr>
      <w:tr w:rsidR="0013441C" w:rsidRPr="0013441C" w14:paraId="1ABF637B" w14:textId="77777777" w:rsidTr="002B2931">
        <w:trPr>
          <w:trHeight w:val="2462"/>
          <w:jc w:val="center"/>
        </w:trPr>
        <w:tc>
          <w:tcPr>
            <w:tcW w:w="917" w:type="dxa"/>
            <w:tcBorders>
              <w:top w:val="double" w:sz="4" w:space="0" w:color="auto"/>
              <w:left w:val="thickThinSmallGap" w:sz="24" w:space="0" w:color="auto"/>
              <w:right w:val="double" w:sz="4" w:space="0" w:color="auto"/>
            </w:tcBorders>
            <w:vAlign w:val="center"/>
          </w:tcPr>
          <w:p w14:paraId="751710B4" w14:textId="77777777" w:rsidR="0013441C" w:rsidRPr="0013441C" w:rsidRDefault="0013441C" w:rsidP="0013441C">
            <w:pPr>
              <w:bidi/>
              <w:jc w:val="center"/>
              <w:rPr>
                <w:rFonts w:cs="Simplified Arabic"/>
                <w:b/>
                <w:bCs/>
                <w:sz w:val="28"/>
                <w:szCs w:val="28"/>
                <w:rtl/>
                <w:lang w:val="en-US" w:bidi="ar-IQ"/>
              </w:rPr>
            </w:pPr>
            <w:r w:rsidRPr="0013441C">
              <w:rPr>
                <w:rFonts w:cs="Simplified Arabic" w:hint="cs"/>
                <w:b/>
                <w:bCs/>
                <w:sz w:val="28"/>
                <w:szCs w:val="28"/>
                <w:rtl/>
                <w:lang w:val="en-US" w:bidi="ar-IQ"/>
              </w:rPr>
              <w:t>9</w:t>
            </w:r>
          </w:p>
        </w:tc>
        <w:tc>
          <w:tcPr>
            <w:tcW w:w="8293" w:type="dxa"/>
            <w:tcBorders>
              <w:top w:val="double" w:sz="4" w:space="0" w:color="auto"/>
              <w:left w:val="double" w:sz="4" w:space="0" w:color="auto"/>
              <w:right w:val="double" w:sz="4" w:space="0" w:color="auto"/>
            </w:tcBorders>
          </w:tcPr>
          <w:p w14:paraId="10E8BD4F" w14:textId="77777777" w:rsidR="0013441C" w:rsidRPr="0013441C" w:rsidRDefault="0013441C" w:rsidP="0013441C">
            <w:pPr>
              <w:bidi/>
              <w:ind w:left="-265"/>
              <w:contextualSpacing/>
              <w:rPr>
                <w:rFonts w:cs="Ali_K_Alwand"/>
                <w:b/>
                <w:bCs/>
                <w:sz w:val="32"/>
                <w:szCs w:val="32"/>
                <w:lang w:val="en-US"/>
              </w:rPr>
            </w:pPr>
            <w:r w:rsidRPr="0013441C">
              <w:rPr>
                <w:rFonts w:cs="Ali_K_Alwand" w:hint="cs"/>
                <w:b/>
                <w:bCs/>
                <w:sz w:val="32"/>
                <w:szCs w:val="32"/>
                <w:rtl/>
              </w:rPr>
              <w:t xml:space="preserve">    رذيَنةكان و كةسايةتي مرؤظ.</w:t>
            </w:r>
          </w:p>
          <w:p w14:paraId="4BB3332D" w14:textId="77777777" w:rsidR="0013441C" w:rsidRPr="0013441C" w:rsidRDefault="0013441C" w:rsidP="0013441C">
            <w:pPr>
              <w:numPr>
                <w:ilvl w:val="0"/>
                <w:numId w:val="17"/>
              </w:numPr>
              <w:bidi/>
              <w:contextualSpacing/>
              <w:jc w:val="center"/>
              <w:rPr>
                <w:rFonts w:cs="Ali_K_Alwand"/>
                <w:b/>
                <w:bCs/>
                <w:sz w:val="32"/>
                <w:szCs w:val="32"/>
                <w:lang w:val="en-US"/>
              </w:rPr>
            </w:pPr>
            <w:r w:rsidRPr="0013441C">
              <w:rPr>
                <w:rFonts w:cs="Ali_K_Alwand" w:hint="cs"/>
                <w:b/>
                <w:bCs/>
                <w:sz w:val="32"/>
                <w:szCs w:val="32"/>
                <w:rtl/>
              </w:rPr>
              <w:t>طلاندةكويَرةكان (لاقنوية)</w:t>
            </w:r>
          </w:p>
          <w:p w14:paraId="34BF1705" w14:textId="77777777" w:rsidR="0013441C" w:rsidRPr="0013441C" w:rsidRDefault="0013441C" w:rsidP="0013441C">
            <w:pPr>
              <w:numPr>
                <w:ilvl w:val="0"/>
                <w:numId w:val="17"/>
              </w:numPr>
              <w:bidi/>
              <w:contextualSpacing/>
              <w:jc w:val="center"/>
              <w:rPr>
                <w:rFonts w:cs="Ali_K_Alwand"/>
                <w:b/>
                <w:bCs/>
                <w:sz w:val="32"/>
                <w:szCs w:val="32"/>
                <w:lang w:val="en-US"/>
              </w:rPr>
            </w:pPr>
            <w:r w:rsidRPr="0013441C">
              <w:rPr>
                <w:rFonts w:cs="Ali_K_Alwand" w:hint="cs"/>
                <w:b/>
                <w:bCs/>
                <w:sz w:val="32"/>
                <w:szCs w:val="32"/>
                <w:rtl/>
              </w:rPr>
              <w:t>طلاندة جؤطةدارةكان</w:t>
            </w:r>
          </w:p>
          <w:p w14:paraId="21E2F435" w14:textId="77777777" w:rsidR="0013441C" w:rsidRPr="0013441C" w:rsidRDefault="0013441C" w:rsidP="0013441C">
            <w:pPr>
              <w:numPr>
                <w:ilvl w:val="0"/>
                <w:numId w:val="17"/>
              </w:numPr>
              <w:bidi/>
              <w:contextualSpacing/>
              <w:jc w:val="center"/>
              <w:rPr>
                <w:rFonts w:cs="Ali_K_Alwand"/>
                <w:b/>
                <w:bCs/>
                <w:sz w:val="32"/>
                <w:szCs w:val="32"/>
                <w:lang w:val="en-US"/>
              </w:rPr>
            </w:pPr>
            <w:r w:rsidRPr="0013441C">
              <w:rPr>
                <w:rFonts w:cs="Ali_K_Alwand" w:hint="cs"/>
                <w:b/>
                <w:bCs/>
                <w:sz w:val="32"/>
                <w:szCs w:val="32"/>
                <w:rtl/>
              </w:rPr>
              <w:t>طلاندة هاوبةشةكان.</w:t>
            </w:r>
          </w:p>
        </w:tc>
      </w:tr>
      <w:tr w:rsidR="00A46EB8" w:rsidRPr="0013441C" w14:paraId="1C4897A5"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3B583170"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10</w:t>
            </w:r>
          </w:p>
        </w:tc>
        <w:tc>
          <w:tcPr>
            <w:tcW w:w="8293" w:type="dxa"/>
            <w:tcBorders>
              <w:top w:val="double" w:sz="4" w:space="0" w:color="auto"/>
              <w:left w:val="double" w:sz="4" w:space="0" w:color="auto"/>
              <w:bottom w:val="double" w:sz="4" w:space="0" w:color="auto"/>
              <w:right w:val="double" w:sz="4" w:space="0" w:color="auto"/>
            </w:tcBorders>
          </w:tcPr>
          <w:p w14:paraId="416D61AA"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هايثوتلاموس</w:t>
            </w:r>
          </w:p>
        </w:tc>
      </w:tr>
      <w:tr w:rsidR="00A46EB8" w:rsidRPr="0013441C" w14:paraId="24B009A7"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27EE4319"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lastRenderedPageBreak/>
              <w:t>11</w:t>
            </w:r>
          </w:p>
        </w:tc>
        <w:tc>
          <w:tcPr>
            <w:tcW w:w="8293" w:type="dxa"/>
            <w:tcBorders>
              <w:top w:val="double" w:sz="4" w:space="0" w:color="auto"/>
              <w:left w:val="double" w:sz="4" w:space="0" w:color="auto"/>
              <w:bottom w:val="double" w:sz="4" w:space="0" w:color="auto"/>
              <w:right w:val="double" w:sz="4" w:space="0" w:color="auto"/>
            </w:tcBorders>
          </w:tcPr>
          <w:p w14:paraId="7A90EBB9"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ذيرنخامةذيين</w:t>
            </w:r>
          </w:p>
        </w:tc>
      </w:tr>
      <w:tr w:rsidR="00A46EB8" w:rsidRPr="0013441C" w14:paraId="7E0DD97C"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106EFF72"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12</w:t>
            </w:r>
          </w:p>
        </w:tc>
        <w:tc>
          <w:tcPr>
            <w:tcW w:w="8293" w:type="dxa"/>
            <w:tcBorders>
              <w:top w:val="double" w:sz="4" w:space="0" w:color="auto"/>
              <w:left w:val="double" w:sz="4" w:space="0" w:color="auto"/>
              <w:bottom w:val="double" w:sz="4" w:space="0" w:color="auto"/>
              <w:right w:val="double" w:sz="4" w:space="0" w:color="auto"/>
            </w:tcBorders>
          </w:tcPr>
          <w:p w14:paraId="0D4A7F99"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دةرةقي</w:t>
            </w:r>
          </w:p>
        </w:tc>
      </w:tr>
      <w:tr w:rsidR="00A46EB8" w:rsidRPr="0013441C" w14:paraId="093C61F7"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745D6022"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13</w:t>
            </w:r>
          </w:p>
        </w:tc>
        <w:tc>
          <w:tcPr>
            <w:tcW w:w="8293" w:type="dxa"/>
            <w:tcBorders>
              <w:top w:val="double" w:sz="4" w:space="0" w:color="auto"/>
              <w:left w:val="double" w:sz="4" w:space="0" w:color="auto"/>
              <w:bottom w:val="double" w:sz="4" w:space="0" w:color="auto"/>
              <w:right w:val="double" w:sz="4" w:space="0" w:color="auto"/>
            </w:tcBorders>
          </w:tcPr>
          <w:p w14:paraId="3D3DDC62"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سنوبري</w:t>
            </w:r>
          </w:p>
        </w:tc>
      </w:tr>
      <w:tr w:rsidR="00A46EB8" w:rsidRPr="0013441C" w14:paraId="7EBD5A29"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6C86E358"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14</w:t>
            </w:r>
          </w:p>
        </w:tc>
        <w:tc>
          <w:tcPr>
            <w:tcW w:w="8293" w:type="dxa"/>
            <w:tcBorders>
              <w:top w:val="double" w:sz="4" w:space="0" w:color="auto"/>
              <w:left w:val="double" w:sz="4" w:space="0" w:color="auto"/>
              <w:bottom w:val="double" w:sz="4" w:space="0" w:color="auto"/>
              <w:right w:val="double" w:sz="4" w:space="0" w:color="auto"/>
            </w:tcBorders>
          </w:tcPr>
          <w:p w14:paraId="0DCCA407"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زعتري</w:t>
            </w:r>
          </w:p>
        </w:tc>
      </w:tr>
      <w:tr w:rsidR="00A46EB8" w:rsidRPr="0013441C" w14:paraId="44147853"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4138CAE2"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15</w:t>
            </w:r>
          </w:p>
        </w:tc>
        <w:tc>
          <w:tcPr>
            <w:tcW w:w="8293" w:type="dxa"/>
            <w:tcBorders>
              <w:top w:val="double" w:sz="4" w:space="0" w:color="auto"/>
              <w:left w:val="double" w:sz="4" w:space="0" w:color="auto"/>
              <w:bottom w:val="double" w:sz="4" w:space="0" w:color="auto"/>
              <w:right w:val="double" w:sz="4" w:space="0" w:color="auto"/>
            </w:tcBorders>
          </w:tcPr>
          <w:p w14:paraId="3ACC20D6"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دلَ وةكو رذيني طلاندي</w:t>
            </w:r>
          </w:p>
        </w:tc>
      </w:tr>
      <w:tr w:rsidR="00A46EB8" w:rsidRPr="0013441C" w14:paraId="6FD2D966"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6058E609"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16</w:t>
            </w:r>
          </w:p>
        </w:tc>
        <w:tc>
          <w:tcPr>
            <w:tcW w:w="8293" w:type="dxa"/>
            <w:tcBorders>
              <w:top w:val="double" w:sz="4" w:space="0" w:color="auto"/>
              <w:left w:val="double" w:sz="4" w:space="0" w:color="auto"/>
              <w:bottom w:val="double" w:sz="4" w:space="0" w:color="auto"/>
              <w:right w:val="double" w:sz="4" w:space="0" w:color="auto"/>
            </w:tcBorders>
          </w:tcPr>
          <w:p w14:paraId="4D7DD7F6"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بنكرياس</w:t>
            </w:r>
          </w:p>
        </w:tc>
      </w:tr>
      <w:tr w:rsidR="00A46EB8" w:rsidRPr="0013441C" w14:paraId="33D791D8"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06EB0084"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17</w:t>
            </w:r>
          </w:p>
        </w:tc>
        <w:tc>
          <w:tcPr>
            <w:tcW w:w="8293" w:type="dxa"/>
            <w:tcBorders>
              <w:top w:val="double" w:sz="4" w:space="0" w:color="auto"/>
              <w:left w:val="double" w:sz="4" w:space="0" w:color="auto"/>
              <w:bottom w:val="double" w:sz="4" w:space="0" w:color="auto"/>
              <w:right w:val="double" w:sz="4" w:space="0" w:color="auto"/>
            </w:tcBorders>
          </w:tcPr>
          <w:p w14:paraId="007F6F25"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w:t>
            </w:r>
            <w:r w:rsidRPr="0013441C">
              <w:rPr>
                <w:rFonts w:cs="Ali-A-Alwand" w:hint="cs"/>
                <w:b/>
                <w:bCs/>
                <w:sz w:val="32"/>
                <w:szCs w:val="32"/>
                <w:rtl/>
              </w:rPr>
              <w:t>كضري</w:t>
            </w:r>
          </w:p>
        </w:tc>
      </w:tr>
      <w:tr w:rsidR="00A46EB8" w:rsidRPr="0013441C" w14:paraId="0A80992D" w14:textId="77777777" w:rsidTr="002B2931">
        <w:trPr>
          <w:trHeight w:val="495"/>
          <w:jc w:val="center"/>
        </w:trPr>
        <w:tc>
          <w:tcPr>
            <w:tcW w:w="917" w:type="dxa"/>
            <w:tcBorders>
              <w:top w:val="double" w:sz="4" w:space="0" w:color="auto"/>
              <w:left w:val="thickThinSmallGap" w:sz="24" w:space="0" w:color="auto"/>
              <w:bottom w:val="double" w:sz="4" w:space="0" w:color="auto"/>
              <w:right w:val="double" w:sz="4" w:space="0" w:color="auto"/>
            </w:tcBorders>
            <w:vAlign w:val="center"/>
          </w:tcPr>
          <w:p w14:paraId="7002D62C" w14:textId="77777777" w:rsidR="00A46EB8" w:rsidRPr="0013441C" w:rsidRDefault="00A46EB8" w:rsidP="0013441C">
            <w:pPr>
              <w:bidi/>
              <w:jc w:val="center"/>
              <w:rPr>
                <w:rFonts w:cs="Simplified Arabic"/>
                <w:b/>
                <w:bCs/>
                <w:sz w:val="28"/>
                <w:szCs w:val="28"/>
                <w:rtl/>
                <w:lang w:val="en-US" w:bidi="ar-IQ"/>
              </w:rPr>
            </w:pPr>
            <w:r w:rsidRPr="0013441C">
              <w:rPr>
                <w:rFonts w:cs="Simplified Arabic" w:hint="cs"/>
                <w:b/>
                <w:bCs/>
                <w:sz w:val="28"/>
                <w:szCs w:val="28"/>
                <w:rtl/>
                <w:lang w:val="en-US" w:bidi="ar-IQ"/>
              </w:rPr>
              <w:t>18</w:t>
            </w:r>
          </w:p>
        </w:tc>
        <w:tc>
          <w:tcPr>
            <w:tcW w:w="8293" w:type="dxa"/>
            <w:tcBorders>
              <w:top w:val="double" w:sz="4" w:space="0" w:color="auto"/>
              <w:left w:val="double" w:sz="4" w:space="0" w:color="auto"/>
              <w:bottom w:val="double" w:sz="4" w:space="0" w:color="auto"/>
              <w:right w:val="double" w:sz="4" w:space="0" w:color="auto"/>
            </w:tcBorders>
          </w:tcPr>
          <w:p w14:paraId="37DF3EFF" w14:textId="77777777" w:rsidR="00A46EB8" w:rsidRPr="0013441C" w:rsidRDefault="00A46EB8" w:rsidP="009B0C0D">
            <w:pPr>
              <w:bidi/>
              <w:ind w:left="-265"/>
              <w:contextualSpacing/>
              <w:rPr>
                <w:rFonts w:cs="Ali_K_Alwand"/>
                <w:b/>
                <w:bCs/>
                <w:sz w:val="32"/>
                <w:szCs w:val="32"/>
                <w:lang w:val="en-US"/>
              </w:rPr>
            </w:pPr>
            <w:r w:rsidRPr="0013441C">
              <w:rPr>
                <w:rFonts w:cs="Ali_K_Alwand" w:hint="cs"/>
                <w:b/>
                <w:bCs/>
                <w:sz w:val="32"/>
                <w:szCs w:val="32"/>
                <w:rtl/>
              </w:rPr>
              <w:t xml:space="preserve">    طلاندي جنسي</w:t>
            </w:r>
          </w:p>
        </w:tc>
      </w:tr>
    </w:tbl>
    <w:p w14:paraId="02811357" w14:textId="77777777" w:rsidR="0013441C" w:rsidRPr="00BD2C4A" w:rsidRDefault="0013441C" w:rsidP="0013441C">
      <w:pPr>
        <w:jc w:val="right"/>
        <w:rPr>
          <w:rFonts w:asciiTheme="majorBidi" w:hAnsiTheme="majorBidi" w:cstheme="majorBidi"/>
          <w:lang w:val="en-US" w:bidi="ar-JO"/>
        </w:rPr>
      </w:pPr>
    </w:p>
    <w:sectPr w:rsidR="0013441C"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D1C6" w14:textId="77777777" w:rsidR="001F28AA" w:rsidRDefault="001F28AA" w:rsidP="00483DD0">
      <w:pPr>
        <w:spacing w:after="0" w:line="240" w:lineRule="auto"/>
      </w:pPr>
      <w:r>
        <w:separator/>
      </w:r>
    </w:p>
  </w:endnote>
  <w:endnote w:type="continuationSeparator" w:id="0">
    <w:p w14:paraId="17C4F2D8" w14:textId="77777777" w:rsidR="001F28AA" w:rsidRDefault="001F28A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A-Alwand">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_K_Azzam">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C42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0EAAA1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35E9" w14:textId="77777777" w:rsidR="001F28AA" w:rsidRDefault="001F28AA" w:rsidP="00483DD0">
      <w:pPr>
        <w:spacing w:after="0" w:line="240" w:lineRule="auto"/>
      </w:pPr>
      <w:r>
        <w:separator/>
      </w:r>
    </w:p>
  </w:footnote>
  <w:footnote w:type="continuationSeparator" w:id="0">
    <w:p w14:paraId="641090DD" w14:textId="77777777" w:rsidR="001F28AA" w:rsidRDefault="001F28A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29A8"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AA3"/>
    <w:multiLevelType w:val="hybridMultilevel"/>
    <w:tmpl w:val="CC1CEED8"/>
    <w:lvl w:ilvl="0" w:tplc="2B0CDEA4">
      <w:start w:val="1"/>
      <w:numFmt w:val="decimal"/>
      <w:lvlText w:val="%1-"/>
      <w:lvlJc w:val="left"/>
      <w:pPr>
        <w:ind w:left="95" w:hanging="360"/>
      </w:pPr>
      <w:rPr>
        <w:rFonts w:hint="default"/>
      </w:rPr>
    </w:lvl>
    <w:lvl w:ilvl="1" w:tplc="08090019" w:tentative="1">
      <w:start w:val="1"/>
      <w:numFmt w:val="lowerLetter"/>
      <w:lvlText w:val="%2."/>
      <w:lvlJc w:val="left"/>
      <w:pPr>
        <w:ind w:left="815" w:hanging="360"/>
      </w:pPr>
    </w:lvl>
    <w:lvl w:ilvl="2" w:tplc="0809001B" w:tentative="1">
      <w:start w:val="1"/>
      <w:numFmt w:val="lowerRoman"/>
      <w:lvlText w:val="%3."/>
      <w:lvlJc w:val="right"/>
      <w:pPr>
        <w:ind w:left="1535" w:hanging="180"/>
      </w:pPr>
    </w:lvl>
    <w:lvl w:ilvl="3" w:tplc="0809000F" w:tentative="1">
      <w:start w:val="1"/>
      <w:numFmt w:val="decimal"/>
      <w:lvlText w:val="%4."/>
      <w:lvlJc w:val="left"/>
      <w:pPr>
        <w:ind w:left="2255" w:hanging="360"/>
      </w:pPr>
    </w:lvl>
    <w:lvl w:ilvl="4" w:tplc="08090019" w:tentative="1">
      <w:start w:val="1"/>
      <w:numFmt w:val="lowerLetter"/>
      <w:lvlText w:val="%5."/>
      <w:lvlJc w:val="left"/>
      <w:pPr>
        <w:ind w:left="2975" w:hanging="360"/>
      </w:pPr>
    </w:lvl>
    <w:lvl w:ilvl="5" w:tplc="0809001B" w:tentative="1">
      <w:start w:val="1"/>
      <w:numFmt w:val="lowerRoman"/>
      <w:lvlText w:val="%6."/>
      <w:lvlJc w:val="right"/>
      <w:pPr>
        <w:ind w:left="3695" w:hanging="180"/>
      </w:pPr>
    </w:lvl>
    <w:lvl w:ilvl="6" w:tplc="0809000F" w:tentative="1">
      <w:start w:val="1"/>
      <w:numFmt w:val="decimal"/>
      <w:lvlText w:val="%7."/>
      <w:lvlJc w:val="left"/>
      <w:pPr>
        <w:ind w:left="4415" w:hanging="360"/>
      </w:pPr>
    </w:lvl>
    <w:lvl w:ilvl="7" w:tplc="08090019" w:tentative="1">
      <w:start w:val="1"/>
      <w:numFmt w:val="lowerLetter"/>
      <w:lvlText w:val="%8."/>
      <w:lvlJc w:val="left"/>
      <w:pPr>
        <w:ind w:left="5135" w:hanging="360"/>
      </w:pPr>
    </w:lvl>
    <w:lvl w:ilvl="8" w:tplc="0809001B" w:tentative="1">
      <w:start w:val="1"/>
      <w:numFmt w:val="lowerRoman"/>
      <w:lvlText w:val="%9."/>
      <w:lvlJc w:val="right"/>
      <w:pPr>
        <w:ind w:left="5855" w:hanging="180"/>
      </w:p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5E5A"/>
    <w:multiLevelType w:val="hybridMultilevel"/>
    <w:tmpl w:val="7AC4353A"/>
    <w:lvl w:ilvl="0" w:tplc="0194E34C">
      <w:start w:val="1"/>
      <w:numFmt w:val="decimal"/>
      <w:lvlText w:val="%1-"/>
      <w:lvlJc w:val="left"/>
      <w:pPr>
        <w:ind w:left="95" w:hanging="360"/>
      </w:pPr>
      <w:rPr>
        <w:rFonts w:hint="default"/>
      </w:rPr>
    </w:lvl>
    <w:lvl w:ilvl="1" w:tplc="08090019" w:tentative="1">
      <w:start w:val="1"/>
      <w:numFmt w:val="lowerLetter"/>
      <w:lvlText w:val="%2."/>
      <w:lvlJc w:val="left"/>
      <w:pPr>
        <w:ind w:left="815" w:hanging="360"/>
      </w:pPr>
    </w:lvl>
    <w:lvl w:ilvl="2" w:tplc="0809001B" w:tentative="1">
      <w:start w:val="1"/>
      <w:numFmt w:val="lowerRoman"/>
      <w:lvlText w:val="%3."/>
      <w:lvlJc w:val="right"/>
      <w:pPr>
        <w:ind w:left="1535" w:hanging="180"/>
      </w:pPr>
    </w:lvl>
    <w:lvl w:ilvl="3" w:tplc="0809000F" w:tentative="1">
      <w:start w:val="1"/>
      <w:numFmt w:val="decimal"/>
      <w:lvlText w:val="%4."/>
      <w:lvlJc w:val="left"/>
      <w:pPr>
        <w:ind w:left="2255" w:hanging="360"/>
      </w:pPr>
    </w:lvl>
    <w:lvl w:ilvl="4" w:tplc="08090019" w:tentative="1">
      <w:start w:val="1"/>
      <w:numFmt w:val="lowerLetter"/>
      <w:lvlText w:val="%5."/>
      <w:lvlJc w:val="left"/>
      <w:pPr>
        <w:ind w:left="2975" w:hanging="360"/>
      </w:pPr>
    </w:lvl>
    <w:lvl w:ilvl="5" w:tplc="0809001B" w:tentative="1">
      <w:start w:val="1"/>
      <w:numFmt w:val="lowerRoman"/>
      <w:lvlText w:val="%6."/>
      <w:lvlJc w:val="right"/>
      <w:pPr>
        <w:ind w:left="3695" w:hanging="180"/>
      </w:pPr>
    </w:lvl>
    <w:lvl w:ilvl="6" w:tplc="0809000F" w:tentative="1">
      <w:start w:val="1"/>
      <w:numFmt w:val="decimal"/>
      <w:lvlText w:val="%7."/>
      <w:lvlJc w:val="left"/>
      <w:pPr>
        <w:ind w:left="4415" w:hanging="360"/>
      </w:pPr>
    </w:lvl>
    <w:lvl w:ilvl="7" w:tplc="08090019" w:tentative="1">
      <w:start w:val="1"/>
      <w:numFmt w:val="lowerLetter"/>
      <w:lvlText w:val="%8."/>
      <w:lvlJc w:val="left"/>
      <w:pPr>
        <w:ind w:left="5135" w:hanging="360"/>
      </w:pPr>
    </w:lvl>
    <w:lvl w:ilvl="8" w:tplc="0809001B" w:tentative="1">
      <w:start w:val="1"/>
      <w:numFmt w:val="lowerRoman"/>
      <w:lvlText w:val="%9."/>
      <w:lvlJc w:val="right"/>
      <w:pPr>
        <w:ind w:left="5855" w:hanging="180"/>
      </w:pPr>
    </w:lvl>
  </w:abstractNum>
  <w:abstractNum w:abstractNumId="9" w15:restartNumberingAfterBreak="0">
    <w:nsid w:val="42E4569A"/>
    <w:multiLevelType w:val="hybridMultilevel"/>
    <w:tmpl w:val="A1887FBA"/>
    <w:lvl w:ilvl="0" w:tplc="53900FDA">
      <w:start w:val="1"/>
      <w:numFmt w:val="decimal"/>
      <w:lvlText w:val="%1-"/>
      <w:lvlJc w:val="left"/>
      <w:pPr>
        <w:ind w:left="95" w:hanging="360"/>
      </w:pPr>
      <w:rPr>
        <w:rFonts w:hint="default"/>
      </w:rPr>
    </w:lvl>
    <w:lvl w:ilvl="1" w:tplc="08090019" w:tentative="1">
      <w:start w:val="1"/>
      <w:numFmt w:val="lowerLetter"/>
      <w:lvlText w:val="%2."/>
      <w:lvlJc w:val="left"/>
      <w:pPr>
        <w:ind w:left="815" w:hanging="360"/>
      </w:pPr>
    </w:lvl>
    <w:lvl w:ilvl="2" w:tplc="0809001B" w:tentative="1">
      <w:start w:val="1"/>
      <w:numFmt w:val="lowerRoman"/>
      <w:lvlText w:val="%3."/>
      <w:lvlJc w:val="right"/>
      <w:pPr>
        <w:ind w:left="1535" w:hanging="180"/>
      </w:pPr>
    </w:lvl>
    <w:lvl w:ilvl="3" w:tplc="0809000F" w:tentative="1">
      <w:start w:val="1"/>
      <w:numFmt w:val="decimal"/>
      <w:lvlText w:val="%4."/>
      <w:lvlJc w:val="left"/>
      <w:pPr>
        <w:ind w:left="2255" w:hanging="360"/>
      </w:pPr>
    </w:lvl>
    <w:lvl w:ilvl="4" w:tplc="08090019" w:tentative="1">
      <w:start w:val="1"/>
      <w:numFmt w:val="lowerLetter"/>
      <w:lvlText w:val="%5."/>
      <w:lvlJc w:val="left"/>
      <w:pPr>
        <w:ind w:left="2975" w:hanging="360"/>
      </w:pPr>
    </w:lvl>
    <w:lvl w:ilvl="5" w:tplc="0809001B" w:tentative="1">
      <w:start w:val="1"/>
      <w:numFmt w:val="lowerRoman"/>
      <w:lvlText w:val="%6."/>
      <w:lvlJc w:val="right"/>
      <w:pPr>
        <w:ind w:left="3695" w:hanging="180"/>
      </w:pPr>
    </w:lvl>
    <w:lvl w:ilvl="6" w:tplc="0809000F" w:tentative="1">
      <w:start w:val="1"/>
      <w:numFmt w:val="decimal"/>
      <w:lvlText w:val="%7."/>
      <w:lvlJc w:val="left"/>
      <w:pPr>
        <w:ind w:left="4415" w:hanging="360"/>
      </w:pPr>
    </w:lvl>
    <w:lvl w:ilvl="7" w:tplc="08090019" w:tentative="1">
      <w:start w:val="1"/>
      <w:numFmt w:val="lowerLetter"/>
      <w:lvlText w:val="%8."/>
      <w:lvlJc w:val="left"/>
      <w:pPr>
        <w:ind w:left="5135" w:hanging="360"/>
      </w:pPr>
    </w:lvl>
    <w:lvl w:ilvl="8" w:tplc="0809001B" w:tentative="1">
      <w:start w:val="1"/>
      <w:numFmt w:val="lowerRoman"/>
      <w:lvlText w:val="%9."/>
      <w:lvlJc w:val="right"/>
      <w:pPr>
        <w:ind w:left="5855"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D47B3"/>
    <w:multiLevelType w:val="singleLevel"/>
    <w:tmpl w:val="F24610F8"/>
    <w:lvl w:ilvl="0">
      <w:start w:val="1"/>
      <w:numFmt w:val="decimal"/>
      <w:lvlText w:val="%1-"/>
      <w:lvlJc w:val="left"/>
      <w:pPr>
        <w:tabs>
          <w:tab w:val="num" w:pos="990"/>
        </w:tabs>
        <w:ind w:left="990" w:hanging="360"/>
      </w:pPr>
      <w:rPr>
        <w:rFonts w:hint="default"/>
        <w:sz w:val="32"/>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4"/>
  </w:num>
  <w:num w:numId="5">
    <w:abstractNumId w:val="15"/>
  </w:num>
  <w:num w:numId="6">
    <w:abstractNumId w:val="7"/>
  </w:num>
  <w:num w:numId="7">
    <w:abstractNumId w:val="3"/>
  </w:num>
  <w:num w:numId="8">
    <w:abstractNumId w:val="12"/>
  </w:num>
  <w:num w:numId="9">
    <w:abstractNumId w:val="2"/>
  </w:num>
  <w:num w:numId="10">
    <w:abstractNumId w:val="13"/>
  </w:num>
  <w:num w:numId="11">
    <w:abstractNumId w:val="4"/>
  </w:num>
  <w:num w:numId="12">
    <w:abstractNumId w:val="6"/>
  </w:num>
  <w:num w:numId="13">
    <w:abstractNumId w:val="10"/>
  </w:num>
  <w:num w:numId="14">
    <w:abstractNumId w:val="11"/>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65A0"/>
    <w:rsid w:val="00033F70"/>
    <w:rsid w:val="00035BF6"/>
    <w:rsid w:val="000360E5"/>
    <w:rsid w:val="00061167"/>
    <w:rsid w:val="00065BD1"/>
    <w:rsid w:val="000662F4"/>
    <w:rsid w:val="00083A6C"/>
    <w:rsid w:val="000A436C"/>
    <w:rsid w:val="000B2B97"/>
    <w:rsid w:val="000B502D"/>
    <w:rsid w:val="000D5BCB"/>
    <w:rsid w:val="000E6EBD"/>
    <w:rsid w:val="000F2337"/>
    <w:rsid w:val="0013441C"/>
    <w:rsid w:val="00153341"/>
    <w:rsid w:val="001647A7"/>
    <w:rsid w:val="00171539"/>
    <w:rsid w:val="0017478B"/>
    <w:rsid w:val="0017756A"/>
    <w:rsid w:val="0019394F"/>
    <w:rsid w:val="00194301"/>
    <w:rsid w:val="001F0889"/>
    <w:rsid w:val="001F28AA"/>
    <w:rsid w:val="001F44D3"/>
    <w:rsid w:val="001F6697"/>
    <w:rsid w:val="002226ED"/>
    <w:rsid w:val="00222D3F"/>
    <w:rsid w:val="0025284B"/>
    <w:rsid w:val="0029523F"/>
    <w:rsid w:val="002F44B8"/>
    <w:rsid w:val="00301E2B"/>
    <w:rsid w:val="00323FF0"/>
    <w:rsid w:val="0033341B"/>
    <w:rsid w:val="00355603"/>
    <w:rsid w:val="0036135D"/>
    <w:rsid w:val="00365AD8"/>
    <w:rsid w:val="0036724B"/>
    <w:rsid w:val="00375DE6"/>
    <w:rsid w:val="003C0EC5"/>
    <w:rsid w:val="003C121F"/>
    <w:rsid w:val="003D64D7"/>
    <w:rsid w:val="003D742F"/>
    <w:rsid w:val="003F4581"/>
    <w:rsid w:val="00410601"/>
    <w:rsid w:val="004404DE"/>
    <w:rsid w:val="00441BF4"/>
    <w:rsid w:val="0044336F"/>
    <w:rsid w:val="00467B80"/>
    <w:rsid w:val="0048021D"/>
    <w:rsid w:val="004805BA"/>
    <w:rsid w:val="00483DD0"/>
    <w:rsid w:val="00495585"/>
    <w:rsid w:val="004C6579"/>
    <w:rsid w:val="004E1842"/>
    <w:rsid w:val="004F4547"/>
    <w:rsid w:val="00513A62"/>
    <w:rsid w:val="00533594"/>
    <w:rsid w:val="00555535"/>
    <w:rsid w:val="005A760A"/>
    <w:rsid w:val="005C7302"/>
    <w:rsid w:val="005D2B1F"/>
    <w:rsid w:val="005F06DF"/>
    <w:rsid w:val="005F67D9"/>
    <w:rsid w:val="00600351"/>
    <w:rsid w:val="00616D0F"/>
    <w:rsid w:val="00617EED"/>
    <w:rsid w:val="006222E6"/>
    <w:rsid w:val="00634F2B"/>
    <w:rsid w:val="00641F5D"/>
    <w:rsid w:val="0064350C"/>
    <w:rsid w:val="00663873"/>
    <w:rsid w:val="006745BB"/>
    <w:rsid w:val="006766CD"/>
    <w:rsid w:val="00677E0C"/>
    <w:rsid w:val="00695467"/>
    <w:rsid w:val="006A57BA"/>
    <w:rsid w:val="006B29F4"/>
    <w:rsid w:val="006B381C"/>
    <w:rsid w:val="006C3B09"/>
    <w:rsid w:val="006E78C5"/>
    <w:rsid w:val="006F4683"/>
    <w:rsid w:val="006F7CE1"/>
    <w:rsid w:val="00741D0F"/>
    <w:rsid w:val="00756BE1"/>
    <w:rsid w:val="00762579"/>
    <w:rsid w:val="007B7E60"/>
    <w:rsid w:val="007C0BC6"/>
    <w:rsid w:val="007D54D1"/>
    <w:rsid w:val="007D7892"/>
    <w:rsid w:val="007E2274"/>
    <w:rsid w:val="007E4B79"/>
    <w:rsid w:val="007F0899"/>
    <w:rsid w:val="0080086A"/>
    <w:rsid w:val="0083097D"/>
    <w:rsid w:val="00830E83"/>
    <w:rsid w:val="00830EE6"/>
    <w:rsid w:val="0083402C"/>
    <w:rsid w:val="00860DD0"/>
    <w:rsid w:val="00862F36"/>
    <w:rsid w:val="008640D8"/>
    <w:rsid w:val="008720D1"/>
    <w:rsid w:val="008D46A4"/>
    <w:rsid w:val="008E0D66"/>
    <w:rsid w:val="008E274B"/>
    <w:rsid w:val="00914683"/>
    <w:rsid w:val="00951CE2"/>
    <w:rsid w:val="00960E27"/>
    <w:rsid w:val="00961D90"/>
    <w:rsid w:val="0097370A"/>
    <w:rsid w:val="009C0A8B"/>
    <w:rsid w:val="009C46A3"/>
    <w:rsid w:val="009F7BEC"/>
    <w:rsid w:val="00A0095C"/>
    <w:rsid w:val="00A07592"/>
    <w:rsid w:val="00A2755B"/>
    <w:rsid w:val="00A46EB8"/>
    <w:rsid w:val="00A92C79"/>
    <w:rsid w:val="00AC6E81"/>
    <w:rsid w:val="00AD68F9"/>
    <w:rsid w:val="00B1455D"/>
    <w:rsid w:val="00B2431D"/>
    <w:rsid w:val="00B341B9"/>
    <w:rsid w:val="00B4260C"/>
    <w:rsid w:val="00B45135"/>
    <w:rsid w:val="00B45D60"/>
    <w:rsid w:val="00B670C4"/>
    <w:rsid w:val="00B824FA"/>
    <w:rsid w:val="00B87075"/>
    <w:rsid w:val="00B87686"/>
    <w:rsid w:val="00B916A8"/>
    <w:rsid w:val="00BA60E4"/>
    <w:rsid w:val="00BA7F42"/>
    <w:rsid w:val="00BD2C4A"/>
    <w:rsid w:val="00BD407D"/>
    <w:rsid w:val="00BE50D1"/>
    <w:rsid w:val="00C46D58"/>
    <w:rsid w:val="00C525DA"/>
    <w:rsid w:val="00C857AF"/>
    <w:rsid w:val="00CA23A1"/>
    <w:rsid w:val="00CA3A49"/>
    <w:rsid w:val="00CA3EA8"/>
    <w:rsid w:val="00CB2D99"/>
    <w:rsid w:val="00CC2711"/>
    <w:rsid w:val="00CC5CD1"/>
    <w:rsid w:val="00CD459F"/>
    <w:rsid w:val="00CE21D3"/>
    <w:rsid w:val="00CE595A"/>
    <w:rsid w:val="00CF510D"/>
    <w:rsid w:val="00CF5475"/>
    <w:rsid w:val="00D70421"/>
    <w:rsid w:val="00D71BC8"/>
    <w:rsid w:val="00D77AE7"/>
    <w:rsid w:val="00D919E8"/>
    <w:rsid w:val="00DA35CB"/>
    <w:rsid w:val="00DB31C5"/>
    <w:rsid w:val="00DD1C94"/>
    <w:rsid w:val="00DD1E55"/>
    <w:rsid w:val="00DD4EDC"/>
    <w:rsid w:val="00DF2899"/>
    <w:rsid w:val="00E60065"/>
    <w:rsid w:val="00E61AD2"/>
    <w:rsid w:val="00E873BC"/>
    <w:rsid w:val="00E95307"/>
    <w:rsid w:val="00ED3387"/>
    <w:rsid w:val="00ED3CE9"/>
    <w:rsid w:val="00EE60FC"/>
    <w:rsid w:val="00EF53F4"/>
    <w:rsid w:val="00F049F0"/>
    <w:rsid w:val="00F3523A"/>
    <w:rsid w:val="00FA1451"/>
    <w:rsid w:val="00FB7AFF"/>
    <w:rsid w:val="00FB7C7A"/>
    <w:rsid w:val="00FD0065"/>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703D"/>
  <w15:docId w15:val="{F2EFFFF8-96DF-43EA-8E01-3770E6BE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13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09835605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6EE8-BDBC-4857-ADB9-89F2FD4E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Kadhim Gzal</cp:lastModifiedBy>
  <cp:revision>2</cp:revision>
  <dcterms:created xsi:type="dcterms:W3CDTF">2024-05-26T12:56:00Z</dcterms:created>
  <dcterms:modified xsi:type="dcterms:W3CDTF">2024-05-26T12:56:00Z</dcterms:modified>
</cp:coreProperties>
</file>