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A2D1" w14:textId="44DB6E65" w:rsidR="00CA0E50" w:rsidRPr="004636C6" w:rsidRDefault="00FB64B5" w:rsidP="00FB64B5">
      <w:pPr>
        <w:jc w:val="right"/>
        <w:rPr>
          <w:color w:val="FF0000"/>
          <w:sz w:val="40"/>
          <w:szCs w:val="40"/>
          <w:rtl/>
          <w:lang w:bidi="ku-Arab-IQ"/>
        </w:rPr>
      </w:pPr>
      <w:r w:rsidRPr="004636C6">
        <w:rPr>
          <w:rFonts w:hint="cs"/>
          <w:color w:val="FF0000"/>
          <w:sz w:val="40"/>
          <w:szCs w:val="40"/>
          <w:rtl/>
          <w:lang w:bidi="ku-Arab-IQ"/>
        </w:rPr>
        <w:t>سیڤی ئەکادیمی:</w:t>
      </w:r>
    </w:p>
    <w:p w14:paraId="3126E246" w14:textId="160D06D3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ناوی تەواو:</w:t>
      </w:r>
      <w:r w:rsidR="007E0215">
        <w:rPr>
          <w:rFonts w:hint="cs"/>
          <w:sz w:val="40"/>
          <w:szCs w:val="40"/>
          <w:rtl/>
          <w:lang w:bidi="ku-Arab-IQ"/>
        </w:rPr>
        <w:t xml:space="preserve">  كامران مولود فتاح</w:t>
      </w:r>
    </w:p>
    <w:p w14:paraId="56AB4727" w14:textId="55791092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پلەی ئەکادیمی:</w:t>
      </w:r>
      <w:r w:rsidR="007E0215" w:rsidRPr="007E0215">
        <w:rPr>
          <w:rFonts w:cs="Ali_K_Sahifa Bold" w:hint="cs"/>
          <w:sz w:val="40"/>
          <w:szCs w:val="40"/>
          <w:rtl/>
          <w:lang w:bidi="ku-Arab-IQ"/>
        </w:rPr>
        <w:t xml:space="preserve"> ثروَفيسوَري ياريدةدةر</w:t>
      </w:r>
    </w:p>
    <w:p w14:paraId="450B2066" w14:textId="638BA1C4" w:rsidR="00FB64B5" w:rsidRDefault="007E0215" w:rsidP="007E0215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ku-Arab-IQ"/>
        </w:rPr>
        <w:t xml:space="preserve">ئیمەیل:    </w:t>
      </w:r>
      <w:r>
        <w:rPr>
          <w:sz w:val="40"/>
          <w:szCs w:val="40"/>
          <w:lang w:bidi="ku-Arab-IQ"/>
        </w:rPr>
        <w:t>kameran.fattah@su.edu.krd</w:t>
      </w:r>
      <w:r>
        <w:rPr>
          <w:rFonts w:hint="cs"/>
          <w:sz w:val="40"/>
          <w:szCs w:val="40"/>
          <w:rtl/>
          <w:lang w:bidi="ku-Arab-IQ"/>
        </w:rPr>
        <w:t xml:space="preserve">  </w:t>
      </w:r>
      <w:r>
        <w:rPr>
          <w:sz w:val="40"/>
          <w:szCs w:val="40"/>
          <w:lang w:bidi="ku-Arab-IQ"/>
        </w:rPr>
        <w:t xml:space="preserve">  </w:t>
      </w:r>
      <w:r>
        <w:rPr>
          <w:rFonts w:hint="cs"/>
          <w:sz w:val="40"/>
          <w:szCs w:val="40"/>
          <w:rtl/>
          <w:lang w:bidi="ku-Arab-IQ"/>
        </w:rPr>
        <w:t xml:space="preserve">                                                           </w:t>
      </w:r>
    </w:p>
    <w:p w14:paraId="667DD9C8" w14:textId="225FC4AB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مۆبایل:</w:t>
      </w:r>
      <w:r w:rsidR="007E0215">
        <w:rPr>
          <w:rFonts w:hint="cs"/>
          <w:sz w:val="40"/>
          <w:szCs w:val="40"/>
          <w:rtl/>
          <w:lang w:bidi="ku-Arab-IQ"/>
        </w:rPr>
        <w:t xml:space="preserve"> 07506140448</w:t>
      </w:r>
    </w:p>
    <w:p w14:paraId="5F630BAB" w14:textId="75C38EC3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</w:p>
    <w:p w14:paraId="6A48C167" w14:textId="6BA3F9F3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خویندن:</w:t>
      </w:r>
    </w:p>
    <w:p w14:paraId="0CB8CC9A" w14:textId="7494CED5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ئاماژە کردن بە هەموو ئەو قۆناغانەی لە خوێندن بڕیوتە:</w:t>
      </w:r>
    </w:p>
    <w:p w14:paraId="077FC0F6" w14:textId="77777777" w:rsidR="007E0215" w:rsidRDefault="007E0215" w:rsidP="007E0215">
      <w:pPr>
        <w:pStyle w:val="ListParagraph"/>
        <w:numPr>
          <w:ilvl w:val="0"/>
          <w:numId w:val="1"/>
        </w:numPr>
        <w:bidi/>
        <w:ind w:right="-138"/>
        <w:rPr>
          <w:rFonts w:cs="Ali_K_Sahifa Bold"/>
          <w:sz w:val="40"/>
          <w:szCs w:val="40"/>
          <w:lang w:bidi="ku-Arab-IQ"/>
        </w:rPr>
      </w:pPr>
      <w:r w:rsidRPr="007E0215">
        <w:rPr>
          <w:rFonts w:hint="cs"/>
          <w:sz w:val="40"/>
          <w:szCs w:val="40"/>
          <w:rtl/>
          <w:lang w:bidi="ku-Arab-IQ"/>
        </w:rPr>
        <w:t xml:space="preserve"> </w:t>
      </w:r>
      <w:r w:rsidRPr="007E0215">
        <w:rPr>
          <w:rFonts w:cs="Ali_K_Sahifa Bold" w:hint="cs"/>
          <w:sz w:val="40"/>
          <w:szCs w:val="40"/>
          <w:rtl/>
          <w:lang w:bidi="ku-Arab-IQ"/>
        </w:rPr>
        <w:t xml:space="preserve">بكلوَريوس ماتماتيك/كوَليذي ثةروةردة/زانكوَي بةغدا </w:t>
      </w:r>
      <w:r>
        <w:rPr>
          <w:rFonts w:cs="Ali_K_Sahifa Bold" w:hint="cs"/>
          <w:sz w:val="40"/>
          <w:szCs w:val="40"/>
          <w:rtl/>
          <w:lang w:bidi="ku-Arab-IQ"/>
        </w:rPr>
        <w:t>.</w:t>
      </w:r>
    </w:p>
    <w:p w14:paraId="3DC10EEB" w14:textId="58B4A851" w:rsidR="00FB64B5" w:rsidRPr="007E0215" w:rsidRDefault="007E0215" w:rsidP="007E0215">
      <w:pPr>
        <w:pStyle w:val="ListParagraph"/>
        <w:numPr>
          <w:ilvl w:val="0"/>
          <w:numId w:val="1"/>
        </w:numPr>
        <w:bidi/>
        <w:ind w:right="-138"/>
        <w:rPr>
          <w:rFonts w:cs="Ali_K_Sahifa Bold"/>
          <w:sz w:val="40"/>
          <w:szCs w:val="40"/>
          <w:rtl/>
          <w:lang w:bidi="ku-Arab-IQ"/>
        </w:rPr>
      </w:pPr>
      <w:r>
        <w:rPr>
          <w:rFonts w:cs="Ali_K_Sahifa Bold" w:hint="cs"/>
          <w:sz w:val="40"/>
          <w:szCs w:val="40"/>
          <w:rtl/>
          <w:lang w:bidi="ku-Arab-IQ"/>
        </w:rPr>
        <w:t xml:space="preserve"> ماستةر/ رِيَطاكاني وانةووتنةوةي ماتماتيك /</w:t>
      </w:r>
      <w:r w:rsidR="00D77FB7">
        <w:rPr>
          <w:rFonts w:cs="Ali_K_Sahifa Bold" w:hint="cs"/>
          <w:sz w:val="40"/>
          <w:szCs w:val="40"/>
          <w:rtl/>
          <w:lang w:bidi="ku-Arab-IQ"/>
        </w:rPr>
        <w:t>زانكوَي بةغدا</w:t>
      </w:r>
      <w:r w:rsidRPr="007E0215">
        <w:rPr>
          <w:rFonts w:cs="Ali_K_Sahifa Bold" w:hint="cs"/>
          <w:sz w:val="40"/>
          <w:szCs w:val="40"/>
          <w:rtl/>
          <w:lang w:bidi="ku-Arab-IQ"/>
        </w:rPr>
        <w:t xml:space="preserve"> </w:t>
      </w:r>
    </w:p>
    <w:p w14:paraId="1251A76F" w14:textId="6D5E7554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دامەزراندن:</w:t>
      </w:r>
    </w:p>
    <w:p w14:paraId="5BC7FDDE" w14:textId="0BF0CB82" w:rsidR="00FB64B5" w:rsidRDefault="00FB64B5" w:rsidP="00FB64B5">
      <w:pPr>
        <w:jc w:val="right"/>
        <w:rPr>
          <w:rFonts w:cs="Ali_K_Sahifa Bold"/>
          <w:sz w:val="40"/>
          <w:szCs w:val="40"/>
          <w:lang w:bidi="ku-Arab-IQ"/>
        </w:rPr>
      </w:pPr>
      <w:r w:rsidRPr="0058313B">
        <w:rPr>
          <w:rFonts w:hint="cs"/>
          <w:b/>
          <w:bCs/>
          <w:sz w:val="40"/>
          <w:szCs w:val="40"/>
          <w:rtl/>
          <w:lang w:bidi="ku-Arab-IQ"/>
        </w:rPr>
        <w:t>شوێن و کاتی دەستپێکی دامەزرندن</w:t>
      </w:r>
      <w:r>
        <w:rPr>
          <w:rFonts w:hint="cs"/>
          <w:sz w:val="40"/>
          <w:szCs w:val="40"/>
          <w:rtl/>
          <w:lang w:bidi="ku-Arab-IQ"/>
        </w:rPr>
        <w:t>:</w:t>
      </w:r>
      <w:r w:rsidR="00D77FB7">
        <w:rPr>
          <w:rFonts w:hint="cs"/>
          <w:sz w:val="40"/>
          <w:szCs w:val="40"/>
          <w:rtl/>
          <w:lang w:bidi="ku-Arab-IQ"/>
        </w:rPr>
        <w:t xml:space="preserve"> </w:t>
      </w:r>
      <w:r w:rsidR="00D77FB7" w:rsidRPr="004E7ACF">
        <w:rPr>
          <w:rFonts w:cs="Ali_K_Sahifa Bold" w:hint="cs"/>
          <w:sz w:val="40"/>
          <w:szCs w:val="40"/>
          <w:rtl/>
          <w:lang w:bidi="ku-Arab-IQ"/>
        </w:rPr>
        <w:t>ه</w:t>
      </w:r>
      <w:r w:rsidR="004E7ACF">
        <w:rPr>
          <w:rFonts w:cs="Ali_K_Sahifa Bold" w:hint="cs"/>
          <w:sz w:val="40"/>
          <w:szCs w:val="40"/>
          <w:rtl/>
          <w:lang w:bidi="ku-Arab-IQ"/>
        </w:rPr>
        <w:t>ة</w:t>
      </w:r>
      <w:r w:rsidR="00D77FB7" w:rsidRPr="004E7ACF">
        <w:rPr>
          <w:rFonts w:cs="Ali_K_Sahifa Bold" w:hint="cs"/>
          <w:sz w:val="40"/>
          <w:szCs w:val="40"/>
          <w:rtl/>
          <w:lang w:bidi="ku-Arab-IQ"/>
        </w:rPr>
        <w:t>وليَر</w:t>
      </w:r>
      <w:r w:rsidR="00D77FB7">
        <w:rPr>
          <w:rFonts w:hint="cs"/>
          <w:sz w:val="40"/>
          <w:szCs w:val="40"/>
          <w:rtl/>
          <w:lang w:bidi="ku-Arab-IQ"/>
        </w:rPr>
        <w:t>/1978</w:t>
      </w:r>
      <w:r w:rsidR="00733E69">
        <w:rPr>
          <w:rFonts w:hint="cs"/>
          <w:sz w:val="40"/>
          <w:szCs w:val="40"/>
          <w:rtl/>
          <w:lang w:bidi="ku-Arab-IQ"/>
        </w:rPr>
        <w:t xml:space="preserve">  </w:t>
      </w:r>
      <w:r w:rsidR="00733E69" w:rsidRPr="00733E69">
        <w:rPr>
          <w:rFonts w:cs="Ali_K_Sahifa Bold" w:hint="cs"/>
          <w:sz w:val="40"/>
          <w:szCs w:val="40"/>
          <w:rtl/>
          <w:lang w:bidi="ku-Arab-IQ"/>
        </w:rPr>
        <w:t>وةزارةتي ث</w:t>
      </w:r>
      <w:r w:rsidR="00733E69">
        <w:rPr>
          <w:rFonts w:cs="Ali_K_Sahifa Bold" w:hint="cs"/>
          <w:sz w:val="40"/>
          <w:szCs w:val="40"/>
          <w:rtl/>
          <w:lang w:bidi="ku-Arab-IQ"/>
        </w:rPr>
        <w:t>ة</w:t>
      </w:r>
      <w:r w:rsidR="00733E69" w:rsidRPr="00733E69">
        <w:rPr>
          <w:rFonts w:cs="Ali_K_Sahifa Bold" w:hint="cs"/>
          <w:sz w:val="40"/>
          <w:szCs w:val="40"/>
          <w:rtl/>
          <w:lang w:bidi="ku-Arab-IQ"/>
        </w:rPr>
        <w:t>روةردة</w:t>
      </w:r>
    </w:p>
    <w:p w14:paraId="5BB285AE" w14:textId="04C0F5AE" w:rsidR="00155F1E" w:rsidRDefault="00155F1E" w:rsidP="00155F1E">
      <w:pPr>
        <w:jc w:val="right"/>
        <w:rPr>
          <w:sz w:val="40"/>
          <w:szCs w:val="40"/>
          <w:rtl/>
          <w:lang w:bidi="ar-IQ"/>
        </w:rPr>
      </w:pPr>
    </w:p>
    <w:p w14:paraId="4E6FED3E" w14:textId="77777777" w:rsidR="001471C0" w:rsidRPr="004636C6" w:rsidRDefault="001471C0" w:rsidP="001471C0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شارەزایی وانە وتنەوە:</w:t>
      </w:r>
    </w:p>
    <w:p w14:paraId="567EC06E" w14:textId="09EA3FAE" w:rsidR="00155F1E" w:rsidRPr="00EE24B1" w:rsidRDefault="00155F1E" w:rsidP="00155F1E">
      <w:pPr>
        <w:jc w:val="right"/>
        <w:rPr>
          <w:rFonts w:cs="Ali_K_Sahifa Bold"/>
          <w:sz w:val="40"/>
          <w:szCs w:val="40"/>
          <w:rtl/>
          <w:lang w:bidi="ar-IQ"/>
        </w:rPr>
      </w:pPr>
      <w:r w:rsidRPr="00EE24B1">
        <w:rPr>
          <w:rFonts w:cs="Ali_K_Sahifa Bold" w:hint="cs"/>
          <w:sz w:val="40"/>
          <w:szCs w:val="40"/>
          <w:rtl/>
          <w:lang w:bidi="ar-IQ"/>
        </w:rPr>
        <w:t>1- بابةتي بيركاري قوَناغي ئامادةيي.</w:t>
      </w:r>
    </w:p>
    <w:p w14:paraId="7A99BE24" w14:textId="6B21E613" w:rsidR="00155F1E" w:rsidRPr="00EE24B1" w:rsidRDefault="00155F1E" w:rsidP="00155F1E">
      <w:pPr>
        <w:jc w:val="right"/>
        <w:rPr>
          <w:rFonts w:cs="Ali_K_Sahifa Bold"/>
          <w:sz w:val="40"/>
          <w:szCs w:val="40"/>
          <w:rtl/>
          <w:lang w:bidi="ar-IQ"/>
        </w:rPr>
      </w:pPr>
      <w:r w:rsidRPr="00EE24B1">
        <w:rPr>
          <w:rFonts w:cs="Ali_K_Sahifa Bold" w:hint="cs"/>
          <w:sz w:val="40"/>
          <w:szCs w:val="40"/>
          <w:rtl/>
          <w:lang w:bidi="ar-IQ"/>
        </w:rPr>
        <w:t>2- بابةتي بيركاري ثةيمانطاي ماموَستايان.</w:t>
      </w:r>
    </w:p>
    <w:p w14:paraId="0E844B03" w14:textId="2AADA86D" w:rsidR="00155F1E" w:rsidRPr="00EE24B1" w:rsidRDefault="00155F1E" w:rsidP="00155F1E">
      <w:pPr>
        <w:jc w:val="right"/>
        <w:rPr>
          <w:rFonts w:cs="Ali_K_Sahifa Bold"/>
          <w:sz w:val="40"/>
          <w:szCs w:val="40"/>
          <w:rtl/>
          <w:lang w:bidi="ar-IQ"/>
        </w:rPr>
      </w:pPr>
      <w:r w:rsidRPr="00EE24B1">
        <w:rPr>
          <w:rFonts w:cs="Ali_K_Sahifa Bold" w:hint="cs"/>
          <w:sz w:val="40"/>
          <w:szCs w:val="40"/>
          <w:rtl/>
          <w:lang w:bidi="ar-IQ"/>
        </w:rPr>
        <w:t>3- بابةتي ئامارو ئةطةرةكان.</w:t>
      </w:r>
    </w:p>
    <w:p w14:paraId="63232CDF" w14:textId="37B9C6C4" w:rsidR="00155F1E" w:rsidRPr="00EE24B1" w:rsidRDefault="00155F1E" w:rsidP="00155F1E">
      <w:pPr>
        <w:jc w:val="right"/>
        <w:rPr>
          <w:rFonts w:cs="Ali_K_Sahifa Bold"/>
          <w:sz w:val="40"/>
          <w:szCs w:val="40"/>
          <w:rtl/>
          <w:lang w:bidi="ar-IQ"/>
        </w:rPr>
      </w:pPr>
      <w:r w:rsidRPr="00EE24B1">
        <w:rPr>
          <w:rFonts w:cs="Ali_K_Sahifa Bold" w:hint="cs"/>
          <w:sz w:val="40"/>
          <w:szCs w:val="40"/>
          <w:rtl/>
          <w:lang w:bidi="ar-IQ"/>
        </w:rPr>
        <w:t>4-رِيَطاكاني وانةووتنةوةي ماتماتيك.</w:t>
      </w:r>
    </w:p>
    <w:p w14:paraId="6D0B3174" w14:textId="256FEB56" w:rsidR="00155F1E" w:rsidRPr="00EE24B1" w:rsidRDefault="00155F1E" w:rsidP="00155F1E">
      <w:pPr>
        <w:jc w:val="right"/>
        <w:rPr>
          <w:rFonts w:cs="Ali_K_Sahifa Bold"/>
          <w:sz w:val="40"/>
          <w:szCs w:val="40"/>
          <w:rtl/>
          <w:lang w:bidi="ar-IQ"/>
        </w:rPr>
      </w:pPr>
      <w:r w:rsidRPr="00EE24B1">
        <w:rPr>
          <w:rFonts w:cs="Ali_K_Sahifa Bold" w:hint="cs"/>
          <w:sz w:val="40"/>
          <w:szCs w:val="40"/>
          <w:rtl/>
          <w:lang w:bidi="ar-IQ"/>
        </w:rPr>
        <w:t>5- ثيَوانةوة هةلَسةنطاندن .</w:t>
      </w:r>
    </w:p>
    <w:p w14:paraId="51A3F771" w14:textId="248936AB" w:rsidR="00155F1E" w:rsidRPr="00EE24B1" w:rsidRDefault="00155F1E" w:rsidP="00155F1E">
      <w:pPr>
        <w:jc w:val="right"/>
        <w:rPr>
          <w:rFonts w:cs="Ali_K_Sahifa Bold"/>
          <w:sz w:val="40"/>
          <w:szCs w:val="40"/>
          <w:rtl/>
          <w:lang w:bidi="ar-IQ"/>
        </w:rPr>
      </w:pPr>
      <w:r w:rsidRPr="00EE24B1">
        <w:rPr>
          <w:rFonts w:cs="Ali_K_Sahifa Bold" w:hint="cs"/>
          <w:sz w:val="40"/>
          <w:szCs w:val="40"/>
          <w:rtl/>
          <w:lang w:bidi="ar-IQ"/>
        </w:rPr>
        <w:t>6- رِيَبازي تويَذينةوة .</w:t>
      </w:r>
    </w:p>
    <w:p w14:paraId="3F031603" w14:textId="430E5771" w:rsidR="00155F1E" w:rsidRPr="00EE24B1" w:rsidRDefault="00155F1E" w:rsidP="00155F1E">
      <w:pPr>
        <w:jc w:val="right"/>
        <w:rPr>
          <w:rFonts w:cs="Ali_K_Sahifa Bold"/>
          <w:sz w:val="40"/>
          <w:szCs w:val="40"/>
          <w:lang w:bidi="ar-IQ"/>
        </w:rPr>
      </w:pPr>
      <w:r w:rsidRPr="00EE24B1">
        <w:rPr>
          <w:rFonts w:cs="Ali_K_Sahifa Bold" w:hint="cs"/>
          <w:sz w:val="40"/>
          <w:szCs w:val="40"/>
          <w:rtl/>
          <w:lang w:bidi="ar-IQ"/>
        </w:rPr>
        <w:t>7-وانة ووتنةوةي بضوك .</w:t>
      </w:r>
      <w:r w:rsidR="00EE24B1" w:rsidRPr="00EE24B1">
        <w:rPr>
          <w:rFonts w:cs="Ali_K_Sahifa Bold" w:hint="cs"/>
          <w:sz w:val="40"/>
          <w:szCs w:val="40"/>
          <w:rtl/>
          <w:lang w:bidi="ar-IQ"/>
        </w:rPr>
        <w:t xml:space="preserve">    </w:t>
      </w:r>
    </w:p>
    <w:p w14:paraId="107DBF22" w14:textId="685BA629" w:rsidR="00155F1E" w:rsidRPr="00EE24B1" w:rsidRDefault="00155F1E" w:rsidP="00155F1E">
      <w:pPr>
        <w:jc w:val="right"/>
        <w:rPr>
          <w:rFonts w:cs="Ali_K_Sahifa Bold"/>
          <w:sz w:val="40"/>
          <w:szCs w:val="40"/>
          <w:rtl/>
          <w:lang w:bidi="ar-IQ"/>
        </w:rPr>
      </w:pPr>
      <w:r w:rsidRPr="00EE24B1">
        <w:rPr>
          <w:rFonts w:cs="Ali_K_Sahifa Bold" w:hint="cs"/>
          <w:sz w:val="40"/>
          <w:szCs w:val="40"/>
          <w:rtl/>
          <w:lang w:bidi="ar-IQ"/>
        </w:rPr>
        <w:lastRenderedPageBreak/>
        <w:t>8- بةرنامةكاني خويَندن .</w:t>
      </w:r>
    </w:p>
    <w:p w14:paraId="1F0250A2" w14:textId="62212D9A" w:rsidR="00155F1E" w:rsidRPr="00EE24B1" w:rsidRDefault="00155F1E" w:rsidP="00155F1E">
      <w:pPr>
        <w:jc w:val="right"/>
        <w:rPr>
          <w:rFonts w:cs="Ali_K_Sahifa Bold"/>
          <w:sz w:val="40"/>
          <w:szCs w:val="40"/>
          <w:rtl/>
          <w:lang w:bidi="ar-IQ"/>
        </w:rPr>
      </w:pPr>
      <w:r w:rsidRPr="00EE24B1">
        <w:rPr>
          <w:rFonts w:cs="Ali_K_Sahifa Bold" w:hint="cs"/>
          <w:sz w:val="40"/>
          <w:szCs w:val="40"/>
          <w:rtl/>
          <w:lang w:bidi="ar-IQ"/>
        </w:rPr>
        <w:t xml:space="preserve">9- </w:t>
      </w:r>
      <w:r w:rsidR="00EE24B1" w:rsidRPr="00EE24B1">
        <w:rPr>
          <w:rFonts w:cs="Ali_K_Sahifa Bold" w:hint="cs"/>
          <w:sz w:val="40"/>
          <w:szCs w:val="40"/>
          <w:rtl/>
          <w:lang w:bidi="ar-IQ"/>
        </w:rPr>
        <w:t>ديزايني وانةووتنةوة.</w:t>
      </w:r>
    </w:p>
    <w:p w14:paraId="2DDF4D28" w14:textId="30569E0D" w:rsidR="00EE24B1" w:rsidRPr="00EE24B1" w:rsidRDefault="00EE24B1" w:rsidP="00155F1E">
      <w:pPr>
        <w:jc w:val="right"/>
        <w:rPr>
          <w:rFonts w:cs="Ali_K_Sahifa Bold"/>
          <w:sz w:val="40"/>
          <w:szCs w:val="40"/>
          <w:rtl/>
          <w:lang w:bidi="ar-IQ"/>
        </w:rPr>
      </w:pPr>
      <w:r w:rsidRPr="00EE24B1">
        <w:rPr>
          <w:rFonts w:cs="Ali_K_Sahifa Bold" w:hint="cs"/>
          <w:sz w:val="40"/>
          <w:szCs w:val="40"/>
          <w:rtl/>
          <w:lang w:bidi="ar-IQ"/>
        </w:rPr>
        <w:t>10- بينين و رِاهيَنان</w:t>
      </w:r>
    </w:p>
    <w:p w14:paraId="716898CB" w14:textId="54BA915E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</w:p>
    <w:p w14:paraId="36824DD9" w14:textId="731EC02B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-</w:t>
      </w:r>
      <w:r w:rsidRPr="0058313B">
        <w:rPr>
          <w:rFonts w:hint="cs"/>
          <w:b/>
          <w:bCs/>
          <w:sz w:val="40"/>
          <w:szCs w:val="40"/>
          <w:rtl/>
          <w:lang w:bidi="ku-Arab-IQ"/>
        </w:rPr>
        <w:t>شوێنەکانی وانەت تێدا وتووەتەوە</w:t>
      </w:r>
      <w:r>
        <w:rPr>
          <w:rFonts w:hint="cs"/>
          <w:sz w:val="40"/>
          <w:szCs w:val="40"/>
          <w:rtl/>
          <w:lang w:bidi="ku-Arab-IQ"/>
        </w:rPr>
        <w:t>:</w:t>
      </w:r>
      <w:r w:rsidR="00D77FB7">
        <w:rPr>
          <w:rFonts w:hint="cs"/>
          <w:sz w:val="40"/>
          <w:szCs w:val="40"/>
          <w:rtl/>
          <w:lang w:bidi="ku-Arab-IQ"/>
        </w:rPr>
        <w:t xml:space="preserve"> </w:t>
      </w:r>
    </w:p>
    <w:p w14:paraId="7DBF26F5" w14:textId="21F6EE43" w:rsidR="00D77FB7" w:rsidRPr="00D77FB7" w:rsidRDefault="00D77FB7" w:rsidP="00FB64B5">
      <w:pPr>
        <w:jc w:val="right"/>
        <w:rPr>
          <w:rFonts w:cs="Ali_K_Sahifa Bold"/>
          <w:sz w:val="40"/>
          <w:szCs w:val="40"/>
          <w:rtl/>
          <w:lang w:bidi="ku-Arab-IQ"/>
        </w:rPr>
      </w:pPr>
      <w:r w:rsidRPr="00D77FB7">
        <w:rPr>
          <w:rFonts w:cs="Ali_K_Sahifa Bold" w:hint="cs"/>
          <w:sz w:val="40"/>
          <w:szCs w:val="40"/>
          <w:rtl/>
          <w:lang w:bidi="ku-Arab-IQ"/>
        </w:rPr>
        <w:t>1- ئامادةيي شةقلاوةي كوران</w:t>
      </w:r>
    </w:p>
    <w:p w14:paraId="191F4BF2" w14:textId="5038C81C" w:rsidR="00D77FB7" w:rsidRDefault="00D77FB7" w:rsidP="00FB64B5">
      <w:pPr>
        <w:jc w:val="right"/>
        <w:rPr>
          <w:rFonts w:cs="Ali_K_Sahifa Bold"/>
          <w:sz w:val="40"/>
          <w:szCs w:val="40"/>
          <w:rtl/>
          <w:lang w:bidi="ku-Arab-IQ"/>
        </w:rPr>
      </w:pPr>
      <w:r w:rsidRPr="00D77FB7">
        <w:rPr>
          <w:rFonts w:cs="Ali_K_Sahifa Bold" w:hint="cs"/>
          <w:sz w:val="40"/>
          <w:szCs w:val="40"/>
          <w:rtl/>
          <w:lang w:bidi="ku-Arab-IQ"/>
        </w:rPr>
        <w:t>2- ئاماديي شةقلاوةي ك</w:t>
      </w:r>
      <w:r>
        <w:rPr>
          <w:rFonts w:cs="Ali_K_Sahifa Bold" w:hint="cs"/>
          <w:sz w:val="40"/>
          <w:szCs w:val="40"/>
          <w:rtl/>
          <w:lang w:bidi="ku-Arab-IQ"/>
        </w:rPr>
        <w:t xml:space="preserve">ضان. </w:t>
      </w:r>
    </w:p>
    <w:p w14:paraId="2D61CCF7" w14:textId="4C30E833" w:rsidR="00D77FB7" w:rsidRDefault="00A6466E" w:rsidP="00A6466E">
      <w:pPr>
        <w:jc w:val="right"/>
        <w:rPr>
          <w:rFonts w:cs="Ali_K_Sahifa Bold"/>
          <w:sz w:val="40"/>
          <w:szCs w:val="40"/>
          <w:rtl/>
          <w:lang w:bidi="ku-Arab-IQ"/>
        </w:rPr>
      </w:pPr>
      <w:r>
        <w:rPr>
          <w:rFonts w:cs="Ali_K_Sahifa Bold" w:hint="cs"/>
          <w:sz w:val="40"/>
          <w:szCs w:val="40"/>
          <w:rtl/>
          <w:lang w:bidi="ku-Arab-IQ"/>
        </w:rPr>
        <w:t xml:space="preserve">3- </w:t>
      </w:r>
      <w:r w:rsidR="00D77FB7">
        <w:rPr>
          <w:rFonts w:cs="Ali_K_Sahifa Bold" w:hint="cs"/>
          <w:sz w:val="40"/>
          <w:szCs w:val="40"/>
          <w:rtl/>
          <w:lang w:bidi="ku-Arab-IQ"/>
        </w:rPr>
        <w:t>هةلَمةتي كورِان /هةولير.</w:t>
      </w:r>
    </w:p>
    <w:p w14:paraId="369FC115" w14:textId="4B61C282" w:rsidR="00D77FB7" w:rsidRDefault="00D77FB7" w:rsidP="00D77FB7">
      <w:pPr>
        <w:jc w:val="right"/>
        <w:rPr>
          <w:rFonts w:cs="Ali_K_Sahifa Bold"/>
          <w:sz w:val="40"/>
          <w:szCs w:val="40"/>
          <w:rtl/>
          <w:lang w:bidi="ku-Arab-IQ"/>
        </w:rPr>
      </w:pPr>
      <w:r>
        <w:rPr>
          <w:rFonts w:cs="Ali_K_Sahifa Bold" w:hint="cs"/>
          <w:sz w:val="40"/>
          <w:szCs w:val="40"/>
          <w:rtl/>
          <w:lang w:bidi="ku-Arab-IQ"/>
        </w:rPr>
        <w:t>4- ناوةندي قةنديلي كورِان.</w:t>
      </w:r>
    </w:p>
    <w:p w14:paraId="4FEBBAB4" w14:textId="5B1EA0D7" w:rsidR="00D77FB7" w:rsidRDefault="00D77FB7" w:rsidP="00FB64B5">
      <w:pPr>
        <w:jc w:val="right"/>
        <w:rPr>
          <w:rFonts w:cs="Ali_K_Sahifa Bold"/>
          <w:sz w:val="40"/>
          <w:szCs w:val="40"/>
          <w:rtl/>
          <w:lang w:bidi="ku-Arab-IQ"/>
        </w:rPr>
      </w:pPr>
      <w:r>
        <w:rPr>
          <w:rFonts w:cs="Ali_K_Sahifa Bold" w:hint="cs"/>
          <w:sz w:val="40"/>
          <w:szCs w:val="40"/>
          <w:rtl/>
          <w:lang w:bidi="ku-Arab-IQ"/>
        </w:rPr>
        <w:t>5- ثةيمانطاي ماموَستاياني مةنسور/بةغدا .</w:t>
      </w:r>
    </w:p>
    <w:p w14:paraId="410D4307" w14:textId="4CEECB5B" w:rsidR="00D77FB7" w:rsidRPr="00D77FB7" w:rsidRDefault="00D77FB7" w:rsidP="00FB64B5">
      <w:pPr>
        <w:jc w:val="right"/>
        <w:rPr>
          <w:rFonts w:cs="Ali_K_Sahifa Bold"/>
          <w:sz w:val="40"/>
          <w:szCs w:val="40"/>
          <w:rtl/>
          <w:lang w:bidi="ku-Arab-IQ"/>
        </w:rPr>
      </w:pPr>
      <w:r>
        <w:rPr>
          <w:rFonts w:cs="Ali_K_Sahifa Bold" w:hint="cs"/>
          <w:sz w:val="40"/>
          <w:szCs w:val="40"/>
          <w:rtl/>
          <w:lang w:bidi="ku-Arab-IQ"/>
        </w:rPr>
        <w:t>6- كوَليذي ث.بنةرِةتي/ز.سةلاحةدين.</w:t>
      </w:r>
    </w:p>
    <w:p w14:paraId="2B544DA9" w14:textId="3D243F90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-</w:t>
      </w:r>
      <w:r w:rsidRPr="0058313B">
        <w:rPr>
          <w:rFonts w:hint="cs"/>
          <w:b/>
          <w:bCs/>
          <w:color w:val="C00000"/>
          <w:sz w:val="40"/>
          <w:szCs w:val="40"/>
          <w:rtl/>
          <w:lang w:bidi="ku-Arab-IQ"/>
        </w:rPr>
        <w:t>کۆرس، خول، بەرێوەبردن</w:t>
      </w:r>
      <w:r>
        <w:rPr>
          <w:rFonts w:hint="cs"/>
          <w:sz w:val="40"/>
          <w:szCs w:val="40"/>
          <w:rtl/>
          <w:lang w:bidi="ku-Arab-IQ"/>
        </w:rPr>
        <w:t>....</w:t>
      </w:r>
    </w:p>
    <w:p w14:paraId="32A759EB" w14:textId="4C199C14" w:rsidR="000B40D4" w:rsidRDefault="000B40D4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 xml:space="preserve">1- </w:t>
      </w:r>
      <w:r w:rsidRPr="006038C1">
        <w:rPr>
          <w:rFonts w:cs="Ali_K_Sahifa Bold" w:hint="cs"/>
          <w:sz w:val="40"/>
          <w:szCs w:val="40"/>
          <w:rtl/>
          <w:lang w:bidi="ku-Arab-IQ"/>
        </w:rPr>
        <w:t>خولي ريَطاكاني وانةووتنةوة/زانكوَي سةلاحةدين</w:t>
      </w:r>
      <w:r>
        <w:rPr>
          <w:rFonts w:hint="cs"/>
          <w:sz w:val="40"/>
          <w:szCs w:val="40"/>
          <w:rtl/>
          <w:lang w:bidi="ku-Arab-IQ"/>
        </w:rPr>
        <w:t>/2012 .</w:t>
      </w:r>
    </w:p>
    <w:p w14:paraId="0D858CD3" w14:textId="3261D005" w:rsidR="00D027F4" w:rsidRDefault="00D027F4" w:rsidP="00D027F4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 xml:space="preserve">2- </w:t>
      </w:r>
      <w:r>
        <w:rPr>
          <w:rFonts w:cs="Ali_K_Sahifa Bold" w:hint="cs"/>
          <w:sz w:val="40"/>
          <w:szCs w:val="40"/>
          <w:rtl/>
          <w:lang w:bidi="ku-Arab-IQ"/>
        </w:rPr>
        <w:t>ور</w:t>
      </w:r>
      <w:r w:rsidRPr="00D027F4">
        <w:rPr>
          <w:rFonts w:cs="Ali_K_Sahifa Bold" w:hint="cs"/>
          <w:sz w:val="40"/>
          <w:szCs w:val="40"/>
          <w:rtl/>
          <w:lang w:bidi="ku-Arab-IQ"/>
        </w:rPr>
        <w:t>كشوَثي</w:t>
      </w:r>
      <w:r>
        <w:rPr>
          <w:rFonts w:cs="Ali_K_Sahifa Bold" w:hint="cs"/>
          <w:sz w:val="40"/>
          <w:szCs w:val="40"/>
          <w:rtl/>
          <w:lang w:bidi="ku-Arab-IQ"/>
        </w:rPr>
        <w:t xml:space="preserve"> هاوبةش لةنيَوان زانكوَي زاخوَ وة زانكوَي لوندي سويدي لةسةر )  لة</w:t>
      </w:r>
      <w:r w:rsidR="00514935">
        <w:rPr>
          <w:rFonts w:cs="Ali_K_Sahifa Bold" w:hint="cs"/>
          <w:sz w:val="40"/>
          <w:szCs w:val="40"/>
          <w:rtl/>
          <w:lang w:bidi="ku-Arab-IQ"/>
        </w:rPr>
        <w:t>11-12 /10/2015 .</w:t>
      </w:r>
      <w:r>
        <w:rPr>
          <w:rFonts w:cs="Ali_K_Sahifa Bold"/>
          <w:sz w:val="40"/>
          <w:szCs w:val="40"/>
          <w:lang w:bidi="ku-Arab-IQ"/>
        </w:rPr>
        <w:t>Applied and idustial Mathematics</w:t>
      </w:r>
      <w:r>
        <w:rPr>
          <w:rFonts w:cs="Ali_K_Sahifa Bold" w:hint="cs"/>
          <w:sz w:val="40"/>
          <w:szCs w:val="40"/>
          <w:rtl/>
          <w:lang w:bidi="ku-Arab-IQ"/>
        </w:rPr>
        <w:t>(</w:t>
      </w:r>
      <w:r>
        <w:rPr>
          <w:rFonts w:cs="Ali_K_Sahifa Bold"/>
          <w:sz w:val="40"/>
          <w:szCs w:val="40"/>
          <w:lang w:bidi="ku-Arab-IQ"/>
        </w:rPr>
        <w:t xml:space="preserve"> </w:t>
      </w:r>
    </w:p>
    <w:p w14:paraId="7B88585A" w14:textId="6845CDEB" w:rsidR="00CF6241" w:rsidRPr="006038C1" w:rsidRDefault="00514935" w:rsidP="00FB64B5">
      <w:pPr>
        <w:jc w:val="right"/>
        <w:rPr>
          <w:rFonts w:cs="Ali_K_Sahifa Bold"/>
          <w:sz w:val="40"/>
          <w:szCs w:val="40"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3</w:t>
      </w:r>
      <w:r w:rsidR="00CF6241">
        <w:rPr>
          <w:rFonts w:hint="cs"/>
          <w:sz w:val="40"/>
          <w:szCs w:val="40"/>
          <w:rtl/>
          <w:lang w:bidi="ku-Arab-IQ"/>
        </w:rPr>
        <w:t xml:space="preserve">- </w:t>
      </w:r>
      <w:r w:rsidR="00CF6241" w:rsidRPr="006038C1">
        <w:rPr>
          <w:rFonts w:cs="Ali_K_Sahifa Bold" w:hint="cs"/>
          <w:sz w:val="40"/>
          <w:szCs w:val="40"/>
          <w:rtl/>
          <w:lang w:bidi="ku-Arab-IQ"/>
        </w:rPr>
        <w:t xml:space="preserve">خولي ثةروةردةي فرةيي و ثيَشنكاري/زانكوَي </w:t>
      </w:r>
      <w:r w:rsidR="00CF6241" w:rsidRPr="006038C1">
        <w:rPr>
          <w:rFonts w:cs="Ali_K_Sahifa Bold" w:hint="cs"/>
          <w:sz w:val="40"/>
          <w:szCs w:val="40"/>
          <w:rtl/>
          <w:lang w:bidi="ar-IQ"/>
        </w:rPr>
        <w:t>فريدريج ئ</w:t>
      </w:r>
      <w:r w:rsidR="006038C1">
        <w:rPr>
          <w:rFonts w:cs="Ali_K_Sahifa Bold" w:hint="cs"/>
          <w:sz w:val="40"/>
          <w:szCs w:val="40"/>
          <w:rtl/>
          <w:lang w:bidi="ar-IQ"/>
        </w:rPr>
        <w:t>ة</w:t>
      </w:r>
      <w:r w:rsidR="00CF6241" w:rsidRPr="006038C1">
        <w:rPr>
          <w:rFonts w:cs="Ali_K_Sahifa Bold" w:hint="cs"/>
          <w:sz w:val="40"/>
          <w:szCs w:val="40"/>
          <w:rtl/>
          <w:lang w:bidi="ar-IQ"/>
        </w:rPr>
        <w:t>ليكزةندةر</w:t>
      </w:r>
      <w:r w:rsidR="006038C1">
        <w:rPr>
          <w:rFonts w:cs="Ali_K_Sahifa Bold" w:hint="cs"/>
          <w:sz w:val="40"/>
          <w:szCs w:val="40"/>
          <w:rtl/>
          <w:lang w:bidi="ar-IQ"/>
        </w:rPr>
        <w:t xml:space="preserve"> </w:t>
      </w:r>
      <w:r w:rsidR="00CF6241" w:rsidRPr="006038C1">
        <w:rPr>
          <w:rFonts w:cs="Ali_K_Sahifa Bold" w:hint="cs"/>
          <w:sz w:val="40"/>
          <w:szCs w:val="40"/>
          <w:rtl/>
          <w:lang w:bidi="ar-IQ"/>
        </w:rPr>
        <w:t>وة ئيَرلةنطن/ئةلمانيا</w:t>
      </w:r>
      <w:r w:rsidR="006038C1">
        <w:rPr>
          <w:rFonts w:cs="Ali_K_Sahifa Bold" w:hint="cs"/>
          <w:sz w:val="40"/>
          <w:szCs w:val="40"/>
          <w:rtl/>
          <w:lang w:bidi="ar-IQ"/>
        </w:rPr>
        <w:t>/2017</w:t>
      </w:r>
      <w:r w:rsidR="00CF6241" w:rsidRPr="006038C1">
        <w:rPr>
          <w:rFonts w:cs="Ali_K_Sahifa Bold"/>
          <w:sz w:val="40"/>
          <w:szCs w:val="40"/>
          <w:lang w:bidi="ku-Arab-IQ"/>
        </w:rPr>
        <w:t xml:space="preserve">  </w:t>
      </w:r>
    </w:p>
    <w:p w14:paraId="7FEEEB45" w14:textId="7AF56BBB" w:rsidR="000B40D4" w:rsidRDefault="0051493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4</w:t>
      </w:r>
      <w:r w:rsidR="000B40D4">
        <w:rPr>
          <w:rFonts w:hint="cs"/>
          <w:sz w:val="40"/>
          <w:szCs w:val="40"/>
          <w:rtl/>
          <w:lang w:bidi="ku-Arab-IQ"/>
        </w:rPr>
        <w:t>-</w:t>
      </w:r>
      <w:r w:rsidR="000B40D4" w:rsidRPr="006038C1">
        <w:rPr>
          <w:rFonts w:cs="Ali_K_Sahifa Bold" w:hint="cs"/>
          <w:sz w:val="40"/>
          <w:szCs w:val="40"/>
          <w:rtl/>
          <w:lang w:bidi="ku-Arab-IQ"/>
        </w:rPr>
        <w:t xml:space="preserve"> </w:t>
      </w:r>
      <w:r w:rsidR="006038C1">
        <w:rPr>
          <w:rFonts w:cs="Ali_K_Sahifa Bold" w:hint="cs"/>
          <w:sz w:val="40"/>
          <w:szCs w:val="40"/>
          <w:rtl/>
          <w:lang w:bidi="ku-Arab-IQ"/>
        </w:rPr>
        <w:t>=   خويَ</w:t>
      </w:r>
      <w:r w:rsidR="000B40D4" w:rsidRPr="006038C1">
        <w:rPr>
          <w:rFonts w:cs="Ali_K_Sahifa Bold" w:hint="cs"/>
          <w:sz w:val="40"/>
          <w:szCs w:val="40"/>
          <w:rtl/>
          <w:lang w:bidi="ku-Arab-IQ"/>
        </w:rPr>
        <w:t>ندني ئ</w:t>
      </w:r>
      <w:r w:rsidR="006038C1">
        <w:rPr>
          <w:rFonts w:cs="Ali_K_Sahifa Bold" w:hint="cs"/>
          <w:sz w:val="40"/>
          <w:szCs w:val="40"/>
          <w:rtl/>
          <w:lang w:bidi="ku-Arab-IQ"/>
        </w:rPr>
        <w:t>ة</w:t>
      </w:r>
      <w:r w:rsidR="000B40D4" w:rsidRPr="006038C1">
        <w:rPr>
          <w:rFonts w:cs="Ali_K_Sahifa Bold" w:hint="cs"/>
          <w:sz w:val="40"/>
          <w:szCs w:val="40"/>
          <w:rtl/>
          <w:lang w:bidi="ku-Arab-IQ"/>
        </w:rPr>
        <w:t>ليكتروَني و موودلَ/كوَليذي ثةروةردةي بنةرِ</w:t>
      </w:r>
      <w:r w:rsidR="00CF6241" w:rsidRPr="006038C1">
        <w:rPr>
          <w:rFonts w:cs="Ali_K_Sahifa Bold" w:hint="cs"/>
          <w:sz w:val="40"/>
          <w:szCs w:val="40"/>
          <w:rtl/>
          <w:lang w:bidi="ku-Arab-IQ"/>
        </w:rPr>
        <w:t>ةتي/زانكوَي سةلاحةدين</w:t>
      </w:r>
      <w:r w:rsidR="00CF6241">
        <w:rPr>
          <w:rFonts w:hint="cs"/>
          <w:sz w:val="40"/>
          <w:szCs w:val="40"/>
          <w:rtl/>
          <w:lang w:bidi="ku-Arab-IQ"/>
        </w:rPr>
        <w:t>/</w:t>
      </w:r>
      <w:r w:rsidR="006038C1">
        <w:rPr>
          <w:rFonts w:hint="cs"/>
          <w:sz w:val="40"/>
          <w:szCs w:val="40"/>
          <w:rtl/>
          <w:lang w:bidi="ku-Arab-IQ"/>
        </w:rPr>
        <w:t>13-17/9/2020 .</w:t>
      </w:r>
    </w:p>
    <w:p w14:paraId="576474B4" w14:textId="43DDF116" w:rsidR="000B40D4" w:rsidRDefault="000B40D4" w:rsidP="00FB64B5">
      <w:pPr>
        <w:jc w:val="right"/>
        <w:rPr>
          <w:sz w:val="40"/>
          <w:szCs w:val="40"/>
          <w:rtl/>
          <w:lang w:bidi="ku-Arab-IQ"/>
        </w:rPr>
      </w:pPr>
    </w:p>
    <w:p w14:paraId="3476AEB6" w14:textId="77777777" w:rsidR="000B40D4" w:rsidRDefault="000B40D4" w:rsidP="00FB64B5">
      <w:pPr>
        <w:jc w:val="right"/>
        <w:rPr>
          <w:sz w:val="40"/>
          <w:szCs w:val="40"/>
          <w:rtl/>
          <w:lang w:bidi="ku-Arab-IQ"/>
        </w:rPr>
      </w:pPr>
    </w:p>
    <w:p w14:paraId="0B1DB66B" w14:textId="0217A56A" w:rsidR="00FB64B5" w:rsidRPr="0058313B" w:rsidRDefault="00FB64B5" w:rsidP="00FB64B5">
      <w:pPr>
        <w:jc w:val="right"/>
        <w:rPr>
          <w:b/>
          <w:bCs/>
          <w:color w:val="C00000"/>
          <w:sz w:val="40"/>
          <w:szCs w:val="40"/>
          <w:rtl/>
          <w:lang w:bidi="ku-Arab-IQ"/>
        </w:rPr>
      </w:pPr>
      <w:r w:rsidRPr="0058313B">
        <w:rPr>
          <w:rFonts w:hint="cs"/>
          <w:b/>
          <w:bCs/>
          <w:color w:val="C00000"/>
          <w:sz w:val="44"/>
          <w:szCs w:val="44"/>
          <w:rtl/>
          <w:lang w:bidi="ku-Arab-IQ"/>
        </w:rPr>
        <w:lastRenderedPageBreak/>
        <w:t>توێژینەوە:</w:t>
      </w:r>
    </w:p>
    <w:p w14:paraId="60318ABA" w14:textId="501CB2D8" w:rsidR="00733E69" w:rsidRPr="00796304" w:rsidRDefault="00733E69" w:rsidP="00FB64B5">
      <w:pPr>
        <w:jc w:val="right"/>
        <w:rPr>
          <w:sz w:val="32"/>
          <w:szCs w:val="32"/>
          <w:rtl/>
          <w:lang w:bidi="ku-Arab-IQ"/>
        </w:rPr>
      </w:pPr>
      <w:r w:rsidRPr="00796304">
        <w:rPr>
          <w:rFonts w:hint="cs"/>
          <w:sz w:val="32"/>
          <w:szCs w:val="32"/>
          <w:rtl/>
          <w:lang w:bidi="ku-Arab-IQ"/>
        </w:rPr>
        <w:t>1-القدرة المكانية لدى مدارس المتميزين والمتميزات/مجلة العلوم التربوية والنفسية/الجمعية العراقية للعلوم التربوية والنفسية .</w:t>
      </w:r>
      <w:r w:rsidR="007F1C4A">
        <w:rPr>
          <w:rFonts w:hint="cs"/>
          <w:sz w:val="32"/>
          <w:szCs w:val="32"/>
          <w:rtl/>
          <w:lang w:bidi="ku-Arab-IQ"/>
        </w:rPr>
        <w:t>(2013)</w:t>
      </w:r>
    </w:p>
    <w:p w14:paraId="24AF3011" w14:textId="6C2C9BF6" w:rsidR="00733E69" w:rsidRDefault="00733E69" w:rsidP="00733E69">
      <w:pPr>
        <w:jc w:val="right"/>
        <w:rPr>
          <w:sz w:val="32"/>
          <w:szCs w:val="32"/>
          <w:rtl/>
          <w:lang w:bidi="ku-Arab-IQ"/>
        </w:rPr>
      </w:pPr>
      <w:r w:rsidRPr="00796304">
        <w:rPr>
          <w:rFonts w:hint="cs"/>
          <w:sz w:val="32"/>
          <w:szCs w:val="32"/>
          <w:rtl/>
          <w:lang w:bidi="ku-Arab-IQ"/>
        </w:rPr>
        <w:t>2- دراسة مقارنة لأثر استخدام كل من استراتيجية التدريس بخرائط التفكير القائمة على</w:t>
      </w:r>
      <w:r w:rsidR="00796304" w:rsidRPr="00796304">
        <w:rPr>
          <w:rFonts w:hint="cs"/>
          <w:sz w:val="32"/>
          <w:szCs w:val="32"/>
          <w:rtl/>
          <w:lang w:bidi="ku-Arab-IQ"/>
        </w:rPr>
        <w:t xml:space="preserve"> الدمج واستراتيجية النمذجة على مهارات الاتصال اللفظي والقدرة القرائية في مادة الرياضيات/ مجلة العلوم التربوية والنفسية/الجمعية العراقية للعلوم التربوية والنفسية .</w:t>
      </w:r>
      <w:r w:rsidRPr="00796304">
        <w:rPr>
          <w:rFonts w:hint="cs"/>
          <w:sz w:val="32"/>
          <w:szCs w:val="32"/>
          <w:rtl/>
          <w:lang w:bidi="ku-Arab-IQ"/>
        </w:rPr>
        <w:t xml:space="preserve"> </w:t>
      </w:r>
      <w:r w:rsidR="007F1C4A">
        <w:rPr>
          <w:rFonts w:hint="cs"/>
          <w:sz w:val="32"/>
          <w:szCs w:val="32"/>
          <w:rtl/>
          <w:lang w:bidi="ku-Arab-IQ"/>
        </w:rPr>
        <w:t>(2013)</w:t>
      </w:r>
    </w:p>
    <w:p w14:paraId="5047C469" w14:textId="23D93CB1" w:rsidR="007F1C4A" w:rsidRDefault="007F1C4A" w:rsidP="00733E69">
      <w:pPr>
        <w:jc w:val="right"/>
        <w:rPr>
          <w:sz w:val="32"/>
          <w:szCs w:val="32"/>
          <w:rtl/>
          <w:lang w:bidi="ku-Arab-IQ"/>
        </w:rPr>
      </w:pPr>
      <w:r>
        <w:rPr>
          <w:rFonts w:hint="cs"/>
          <w:sz w:val="32"/>
          <w:szCs w:val="32"/>
          <w:rtl/>
          <w:lang w:bidi="ku-Arab-IQ"/>
        </w:rPr>
        <w:t xml:space="preserve">3- </w:t>
      </w:r>
      <w:r w:rsidR="008C0A0F">
        <w:rPr>
          <w:rFonts w:hint="cs"/>
          <w:sz w:val="32"/>
          <w:szCs w:val="32"/>
          <w:rtl/>
          <w:lang w:bidi="ku-Arab-IQ"/>
        </w:rPr>
        <w:t>مستوى استيعاب طلبة المرحلة الاساسية للمفاهيم الرياضية الهندسية/</w:t>
      </w:r>
      <w:r w:rsidR="00806299">
        <w:rPr>
          <w:rFonts w:hint="cs"/>
          <w:sz w:val="32"/>
          <w:szCs w:val="32"/>
          <w:rtl/>
          <w:lang w:bidi="ku-Arab-IQ"/>
        </w:rPr>
        <w:t>مجلة البحوث التربوية والنفسية/جامعة بغداد/</w:t>
      </w:r>
      <w:r w:rsidR="008C0A0F">
        <w:rPr>
          <w:rFonts w:hint="cs"/>
          <w:sz w:val="32"/>
          <w:szCs w:val="32"/>
          <w:rtl/>
          <w:lang w:bidi="ku-Arab-IQ"/>
        </w:rPr>
        <w:t>(2015).</w:t>
      </w:r>
    </w:p>
    <w:p w14:paraId="20DAD315" w14:textId="5993767B" w:rsidR="008C0A0F" w:rsidRDefault="008C0A0F" w:rsidP="00733E69">
      <w:pPr>
        <w:jc w:val="right"/>
        <w:rPr>
          <w:sz w:val="32"/>
          <w:szCs w:val="32"/>
          <w:rtl/>
          <w:lang w:bidi="ku-Arab-IQ"/>
        </w:rPr>
      </w:pPr>
      <w:r>
        <w:rPr>
          <w:rFonts w:hint="cs"/>
          <w:sz w:val="32"/>
          <w:szCs w:val="32"/>
          <w:rtl/>
          <w:lang w:bidi="ku-Arab-IQ"/>
        </w:rPr>
        <w:t>4- الذكاء الاستراتيجي</w:t>
      </w:r>
      <w:r w:rsidR="005719BF">
        <w:rPr>
          <w:rFonts w:hint="cs"/>
          <w:sz w:val="32"/>
          <w:szCs w:val="32"/>
          <w:rtl/>
          <w:lang w:bidi="ku-Arab-IQ"/>
        </w:rPr>
        <w:t xml:space="preserve"> لدى طلبة الخامس الاعدادي وعلاقته بتحصيلهم الدراسي لمادة الر</w:t>
      </w:r>
      <w:r w:rsidR="00806299">
        <w:rPr>
          <w:rFonts w:hint="cs"/>
          <w:sz w:val="32"/>
          <w:szCs w:val="32"/>
          <w:rtl/>
          <w:lang w:bidi="ku-Arab-IQ"/>
        </w:rPr>
        <w:t>ياضيات/مجلة البوث التربوية والنفسية/جامعة بغداد/</w:t>
      </w:r>
      <w:r w:rsidR="005719BF">
        <w:rPr>
          <w:rFonts w:hint="cs"/>
          <w:sz w:val="32"/>
          <w:szCs w:val="32"/>
          <w:rtl/>
          <w:lang w:bidi="ku-Arab-IQ"/>
        </w:rPr>
        <w:t>(2018).</w:t>
      </w:r>
      <w:r w:rsidR="00806299">
        <w:rPr>
          <w:rFonts w:hint="cs"/>
          <w:sz w:val="32"/>
          <w:szCs w:val="32"/>
          <w:rtl/>
          <w:lang w:bidi="ku-Arab-IQ"/>
        </w:rPr>
        <w:t xml:space="preserve">  </w:t>
      </w:r>
    </w:p>
    <w:p w14:paraId="54CFFB38" w14:textId="2E8A4721" w:rsidR="007A0D88" w:rsidRDefault="00806299" w:rsidP="007A0D88">
      <w:pPr>
        <w:pStyle w:val="Heading1"/>
        <w:ind w:left="403" w:hanging="425"/>
        <w:jc w:val="left"/>
        <w:rPr>
          <w:sz w:val="32"/>
          <w:szCs w:val="32"/>
          <w:rtl/>
          <w:lang w:bidi="ku-Arab-IQ"/>
        </w:rPr>
      </w:pPr>
      <w:r>
        <w:rPr>
          <w:rFonts w:hint="cs"/>
          <w:sz w:val="32"/>
          <w:szCs w:val="32"/>
          <w:rtl/>
          <w:lang w:bidi="ku-Arab-IQ"/>
        </w:rPr>
        <w:t xml:space="preserve">5- </w:t>
      </w:r>
      <w:r w:rsidRPr="00806299">
        <w:rPr>
          <w:rFonts w:ascii="Simplified Arabic" w:eastAsia="Calibri" w:hAnsi="Simplified Arabic" w:cs="Simplified Arabic"/>
          <w:sz w:val="32"/>
          <w:szCs w:val="32"/>
          <w:rtl/>
        </w:rPr>
        <w:t xml:space="preserve">قدرة طلاب الصف الخامس العلمي على حل المسالة الرياضية وعلاقتها بالتفكير  المنظومي </w:t>
      </w:r>
      <w:r w:rsidRPr="00806299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</w:t>
      </w:r>
      <w:r w:rsidRPr="00806299">
        <w:rPr>
          <w:rFonts w:ascii="Simplified Arabic" w:eastAsia="Calibri" w:hAnsi="Simplified Arabic" w:cs="Simplified Arabic"/>
          <w:sz w:val="32"/>
          <w:szCs w:val="32"/>
          <w:rtl/>
        </w:rPr>
        <w:t>لديهم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/ </w:t>
      </w:r>
      <w:r>
        <w:rPr>
          <w:rFonts w:hint="cs"/>
          <w:sz w:val="32"/>
          <w:szCs w:val="32"/>
          <w:rtl/>
          <w:lang w:bidi="ku-Arab-IQ"/>
        </w:rPr>
        <w:t>مجلة البوث التربوية والنفسية/جامعة بغداد/(2018).</w:t>
      </w:r>
      <w:r w:rsidR="007A0D88">
        <w:rPr>
          <w:rFonts w:hint="cs"/>
          <w:sz w:val="32"/>
          <w:szCs w:val="32"/>
          <w:rtl/>
          <w:lang w:bidi="ku-Arab-IQ"/>
        </w:rPr>
        <w:t xml:space="preserve">  </w:t>
      </w:r>
    </w:p>
    <w:p w14:paraId="584BC0B9" w14:textId="1E0A540F" w:rsidR="00DF6931" w:rsidRPr="003528B9" w:rsidRDefault="007A0D88" w:rsidP="00DF6931">
      <w:pPr>
        <w:tabs>
          <w:tab w:val="left" w:pos="825"/>
        </w:tabs>
        <w:bidi/>
        <w:spacing w:after="0" w:line="240" w:lineRule="auto"/>
        <w:ind w:left="120" w:hanging="142"/>
        <w:rPr>
          <w:rFonts w:ascii="Simplified Arabic" w:hAnsi="Simplified Arabic" w:cs="Ali-A-Sahifa"/>
          <w:sz w:val="44"/>
          <w:szCs w:val="44"/>
          <w:lang w:bidi="ar-IQ"/>
        </w:rPr>
      </w:pPr>
      <w:r w:rsidRPr="00DF6931">
        <w:rPr>
          <w:rFonts w:cs="Ali-A-Sahifa Bold" w:hint="cs"/>
          <w:sz w:val="32"/>
          <w:szCs w:val="32"/>
          <w:rtl/>
          <w:lang w:bidi="ku-Arab-IQ"/>
        </w:rPr>
        <w:t xml:space="preserve">6- </w:t>
      </w:r>
      <w:r w:rsidR="00DF6931" w:rsidRPr="003528B9">
        <w:rPr>
          <w:rFonts w:ascii="Simplified Arabic" w:hAnsi="Simplified Arabic" w:cs="Ali-A-Sahifa" w:hint="cs"/>
          <w:sz w:val="40"/>
          <w:szCs w:val="40"/>
          <w:rtl/>
          <w:lang w:bidi="ar-IQ"/>
        </w:rPr>
        <w:t>تدريب طلبة قسم الرياضيات على إستراتيجيات التدريس المتمايز لإكسابهم  مهارات التدريس الفعّال</w:t>
      </w:r>
      <w:r w:rsidR="00DF6931">
        <w:rPr>
          <w:rFonts w:ascii="Simplified Arabic" w:hAnsi="Simplified Arabic" w:cs="Ali-A-Sahifa" w:hint="cs"/>
          <w:sz w:val="44"/>
          <w:szCs w:val="44"/>
          <w:rtl/>
          <w:lang w:bidi="ar-IQ"/>
        </w:rPr>
        <w:t xml:space="preserve">/ </w:t>
      </w:r>
      <w:r w:rsidR="00DF6931" w:rsidRPr="003528B9">
        <w:rPr>
          <w:rFonts w:hint="cs"/>
          <w:sz w:val="36"/>
          <w:szCs w:val="36"/>
          <w:rtl/>
          <w:lang w:bidi="ku-Arab-IQ"/>
        </w:rPr>
        <w:t xml:space="preserve">مجلة العلوم التربوية والنفسية/الجمعية العراقية للعلوم التربوية والنفسية </w:t>
      </w:r>
      <w:r w:rsidR="00DF6931" w:rsidRPr="003528B9">
        <w:rPr>
          <w:rFonts w:hint="cs"/>
          <w:sz w:val="32"/>
          <w:szCs w:val="32"/>
          <w:rtl/>
          <w:lang w:bidi="ku-Arab-IQ"/>
        </w:rPr>
        <w:t>.</w:t>
      </w:r>
      <w:r w:rsidR="003528B9">
        <w:rPr>
          <w:rFonts w:hint="cs"/>
          <w:sz w:val="32"/>
          <w:szCs w:val="32"/>
          <w:rtl/>
          <w:lang w:bidi="ku-Arab-IQ"/>
        </w:rPr>
        <w:t>(2020)</w:t>
      </w:r>
    </w:p>
    <w:p w14:paraId="09D78BE4" w14:textId="546F1023" w:rsidR="007A0D88" w:rsidRPr="007A0D88" w:rsidRDefault="007A0D88" w:rsidP="007A0D88">
      <w:pPr>
        <w:jc w:val="right"/>
        <w:rPr>
          <w:rtl/>
          <w:lang w:bidi="ku-Arab-IQ"/>
        </w:rPr>
      </w:pPr>
    </w:p>
    <w:p w14:paraId="41118E91" w14:textId="59972F4F" w:rsidR="007A0D88" w:rsidRDefault="007A0D88" w:rsidP="007A0D88">
      <w:pPr>
        <w:rPr>
          <w:rtl/>
          <w:lang w:bidi="ku-Arab-IQ"/>
        </w:rPr>
      </w:pPr>
    </w:p>
    <w:p w14:paraId="42B830BA" w14:textId="3432DC98" w:rsidR="00FB64B5" w:rsidRPr="0058313B" w:rsidRDefault="00FB64B5" w:rsidP="00D027F4">
      <w:pPr>
        <w:jc w:val="right"/>
        <w:rPr>
          <w:b/>
          <w:bCs/>
          <w:color w:val="C00000"/>
          <w:sz w:val="40"/>
          <w:szCs w:val="40"/>
          <w:rtl/>
          <w:lang w:bidi="ku-Arab-IQ"/>
        </w:rPr>
      </w:pPr>
      <w:r w:rsidRPr="0058313B">
        <w:rPr>
          <w:rFonts w:hint="cs"/>
          <w:b/>
          <w:bCs/>
          <w:color w:val="ED7D31" w:themeColor="accent2"/>
          <w:sz w:val="40"/>
          <w:szCs w:val="40"/>
          <w:rtl/>
          <w:lang w:bidi="ku-Arab-IQ"/>
        </w:rPr>
        <w:t>بە</w:t>
      </w:r>
      <w:r w:rsidRPr="0058313B">
        <w:rPr>
          <w:rFonts w:hint="cs"/>
          <w:b/>
          <w:bCs/>
          <w:color w:val="C00000"/>
          <w:sz w:val="40"/>
          <w:szCs w:val="40"/>
          <w:rtl/>
          <w:lang w:bidi="ku-Arab-IQ"/>
        </w:rPr>
        <w:t>شداری لە کۆنفرانس:</w:t>
      </w:r>
      <w:r w:rsidR="00AC2CA9" w:rsidRPr="0058313B">
        <w:rPr>
          <w:rFonts w:hint="cs"/>
          <w:b/>
          <w:bCs/>
          <w:color w:val="C00000"/>
          <w:sz w:val="40"/>
          <w:szCs w:val="40"/>
          <w:rtl/>
          <w:lang w:bidi="ku-Arab-IQ"/>
        </w:rPr>
        <w:t xml:space="preserve"> </w:t>
      </w:r>
    </w:p>
    <w:p w14:paraId="123D1349" w14:textId="3E27FF9F" w:rsidR="00D027F4" w:rsidRPr="004636C6" w:rsidRDefault="00514935" w:rsidP="0034481B">
      <w:pPr>
        <w:jc w:val="right"/>
        <w:rPr>
          <w:color w:val="C00000"/>
          <w:sz w:val="40"/>
          <w:szCs w:val="40"/>
          <w:rtl/>
          <w:lang w:bidi="ar-IQ"/>
        </w:rPr>
      </w:pPr>
      <w:r w:rsidRPr="0018324F">
        <w:rPr>
          <w:rFonts w:cs="Ali_K_Sahifa Bold" w:hint="cs"/>
          <w:sz w:val="40"/>
          <w:szCs w:val="40"/>
          <w:rtl/>
          <w:lang w:bidi="ku-Arab-IQ"/>
        </w:rPr>
        <w:t xml:space="preserve">1- </w:t>
      </w:r>
      <w:r w:rsidR="0018324F" w:rsidRPr="0018324F">
        <w:rPr>
          <w:rFonts w:cs="Ali_K_Sahifa Bold" w:hint="cs"/>
          <w:sz w:val="40"/>
          <w:szCs w:val="40"/>
          <w:rtl/>
          <w:lang w:bidi="ku-Arab-IQ"/>
        </w:rPr>
        <w:t xml:space="preserve">كوَنفرانسي هاوبةش لةنيَوان زانكوَي سةلاحةدين-زانكوَي                             </w:t>
      </w:r>
      <w:r w:rsidR="0018324F" w:rsidRPr="0018324F">
        <w:rPr>
          <w:rFonts w:cs="Ali_K_Sahifa Bold" w:hint="cs"/>
          <w:sz w:val="40"/>
          <w:szCs w:val="40"/>
          <w:rtl/>
          <w:lang w:bidi="ar-IQ"/>
        </w:rPr>
        <w:t xml:space="preserve"> ) فريدريج ئةليكزةندةر و ئيرلانطن لة زانكوَي سةلاحةدين</w:t>
      </w:r>
      <w:r w:rsidR="0018324F">
        <w:rPr>
          <w:rFonts w:hint="cs"/>
          <w:color w:val="C00000"/>
          <w:sz w:val="40"/>
          <w:szCs w:val="40"/>
          <w:rtl/>
          <w:lang w:bidi="ar-IQ"/>
        </w:rPr>
        <w:t xml:space="preserve">/.   </w:t>
      </w:r>
      <w:r w:rsidR="0018324F" w:rsidRPr="0018324F">
        <w:rPr>
          <w:rFonts w:hint="cs"/>
          <w:sz w:val="40"/>
          <w:szCs w:val="40"/>
          <w:rtl/>
          <w:lang w:bidi="ar-IQ"/>
        </w:rPr>
        <w:t>2017</w:t>
      </w:r>
      <w:r w:rsidR="0018324F">
        <w:rPr>
          <w:rFonts w:hint="cs"/>
          <w:sz w:val="40"/>
          <w:szCs w:val="40"/>
          <w:rtl/>
          <w:lang w:bidi="ar-IQ"/>
        </w:rPr>
        <w:t xml:space="preserve"> .  </w:t>
      </w:r>
      <w:r w:rsidR="0018324F" w:rsidRPr="0018324F">
        <w:rPr>
          <w:sz w:val="40"/>
          <w:szCs w:val="40"/>
          <w:lang w:bidi="ku-Arab-IQ"/>
        </w:rPr>
        <w:t xml:space="preserve"> FAU</w:t>
      </w:r>
      <w:r w:rsidR="0018324F" w:rsidRPr="0018324F">
        <w:rPr>
          <w:rFonts w:hint="cs"/>
          <w:sz w:val="40"/>
          <w:szCs w:val="40"/>
          <w:rtl/>
          <w:lang w:bidi="ku-Arab-IQ"/>
        </w:rPr>
        <w:t>(</w:t>
      </w:r>
    </w:p>
    <w:p w14:paraId="287F71D8" w14:textId="35DB7BB6" w:rsidR="0018324F" w:rsidRDefault="0018324F" w:rsidP="0034481B">
      <w:pPr>
        <w:bidi/>
        <w:rPr>
          <w:sz w:val="40"/>
          <w:szCs w:val="40"/>
          <w:rtl/>
          <w:lang w:bidi="ar-IQ"/>
        </w:rPr>
      </w:pPr>
      <w:r w:rsidRPr="0034481B">
        <w:rPr>
          <w:rFonts w:hint="cs"/>
          <w:sz w:val="40"/>
          <w:szCs w:val="40"/>
          <w:rtl/>
          <w:lang w:bidi="ku-Arab-IQ"/>
        </w:rPr>
        <w:t>2-</w:t>
      </w:r>
      <w:r w:rsidR="0034481B">
        <w:rPr>
          <w:sz w:val="40"/>
          <w:szCs w:val="40"/>
          <w:lang w:bidi="ku-Arab-IQ"/>
        </w:rPr>
        <w:t xml:space="preserve"> </w:t>
      </w:r>
      <w:r w:rsidR="0034481B" w:rsidRPr="007B330A">
        <w:rPr>
          <w:rFonts w:cs="Ali_K_Sahifa Bold" w:hint="cs"/>
          <w:sz w:val="40"/>
          <w:szCs w:val="40"/>
          <w:rtl/>
          <w:lang w:bidi="ku-Arab-IQ"/>
        </w:rPr>
        <w:t xml:space="preserve">يةكةم </w:t>
      </w:r>
      <w:r w:rsidR="0034481B" w:rsidRPr="007B330A">
        <w:rPr>
          <w:rFonts w:cs="Ali_K_Sahifa Bold" w:hint="cs"/>
          <w:sz w:val="40"/>
          <w:szCs w:val="40"/>
          <w:rtl/>
          <w:lang w:bidi="ar-IQ"/>
        </w:rPr>
        <w:t>كوَنفرانسي زانستي نيَودةولَةتي</w:t>
      </w:r>
      <w:r w:rsidR="0034481B">
        <w:rPr>
          <w:rFonts w:hint="cs"/>
          <w:sz w:val="40"/>
          <w:szCs w:val="40"/>
          <w:rtl/>
          <w:lang w:bidi="ar-IQ"/>
        </w:rPr>
        <w:t xml:space="preserve"> (الابداعات العلمية ودورها في دفع عجلة التقدم) </w:t>
      </w:r>
      <w:r w:rsidR="0034481B" w:rsidRPr="007B330A">
        <w:rPr>
          <w:rFonts w:cs="Ali_K_Sahifa Bold" w:hint="cs"/>
          <w:sz w:val="40"/>
          <w:szCs w:val="40"/>
          <w:rtl/>
          <w:lang w:bidi="ar-IQ"/>
        </w:rPr>
        <w:t>لةكوَليذي ثةروةردةي كضان/زانكوَي تكريت /2017 .</w:t>
      </w:r>
    </w:p>
    <w:p w14:paraId="4025BEC6" w14:textId="3E0EAAEE" w:rsidR="0034481B" w:rsidRPr="000D654A" w:rsidRDefault="0034481B" w:rsidP="0034481B">
      <w:pPr>
        <w:bidi/>
        <w:rPr>
          <w:rFonts w:cs="Ali_K_Sahifa Bold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3- </w:t>
      </w:r>
      <w:r w:rsidRPr="007B330A">
        <w:rPr>
          <w:rFonts w:cs="Ali_K_Sahifa Bold" w:hint="cs"/>
          <w:sz w:val="40"/>
          <w:szCs w:val="40"/>
          <w:rtl/>
          <w:lang w:bidi="ar-IQ"/>
        </w:rPr>
        <w:t>كوَنفرانسي زانستي خولي شةشةم</w:t>
      </w:r>
      <w:r w:rsidR="007B330A" w:rsidRPr="007B330A">
        <w:rPr>
          <w:rFonts w:cs="Ali_K_Sahifa Bold" w:hint="cs"/>
          <w:sz w:val="40"/>
          <w:szCs w:val="40"/>
          <w:rtl/>
          <w:lang w:bidi="ar-IQ"/>
        </w:rPr>
        <w:t xml:space="preserve"> لةلايةن بةرِيَوةبةرايةتي طشتي ثةروةردةي بةغدا</w:t>
      </w:r>
      <w:r w:rsidR="007B330A">
        <w:rPr>
          <w:rFonts w:hint="cs"/>
          <w:sz w:val="40"/>
          <w:szCs w:val="40"/>
          <w:rtl/>
          <w:lang w:bidi="ar-IQ"/>
        </w:rPr>
        <w:t>/</w:t>
      </w:r>
      <w:r w:rsidR="007B330A" w:rsidRPr="007B330A">
        <w:rPr>
          <w:rFonts w:cs="Ali-A-Sahifa Bold" w:hint="cs"/>
          <w:sz w:val="40"/>
          <w:szCs w:val="40"/>
          <w:rtl/>
          <w:lang w:bidi="ar-IQ"/>
        </w:rPr>
        <w:t>رصافة /2</w:t>
      </w:r>
      <w:r w:rsidR="007B330A">
        <w:rPr>
          <w:rFonts w:hint="cs"/>
          <w:sz w:val="40"/>
          <w:szCs w:val="40"/>
          <w:rtl/>
          <w:lang w:bidi="ar-IQ"/>
        </w:rPr>
        <w:t xml:space="preserve"> </w:t>
      </w:r>
      <w:r w:rsidR="007B330A" w:rsidRPr="007B330A">
        <w:rPr>
          <w:rFonts w:cs="Ali_K_Sahifa Bold" w:hint="cs"/>
          <w:sz w:val="40"/>
          <w:szCs w:val="40"/>
          <w:rtl/>
          <w:lang w:bidi="ar-IQ"/>
        </w:rPr>
        <w:t>وة زانكوَي تكريت بةناوي</w:t>
      </w:r>
      <w:r w:rsidR="007B330A">
        <w:rPr>
          <w:rFonts w:hint="cs"/>
          <w:sz w:val="40"/>
          <w:szCs w:val="40"/>
          <w:rtl/>
          <w:lang w:bidi="ar-IQ"/>
        </w:rPr>
        <w:t>(</w:t>
      </w:r>
      <w:r w:rsidR="007B330A" w:rsidRPr="000D654A">
        <w:rPr>
          <w:rFonts w:cs="Ali-A-Sahifa Bold" w:hint="cs"/>
          <w:sz w:val="40"/>
          <w:szCs w:val="40"/>
          <w:rtl/>
          <w:lang w:bidi="ar-IQ"/>
        </w:rPr>
        <w:t xml:space="preserve">البحث العلمي </w:t>
      </w:r>
      <w:r w:rsidR="007B330A" w:rsidRPr="000D654A">
        <w:rPr>
          <w:rFonts w:cs="Ali-A-Sahifa Bold" w:hint="cs"/>
          <w:sz w:val="40"/>
          <w:szCs w:val="40"/>
          <w:rtl/>
          <w:lang w:bidi="ar-IQ"/>
        </w:rPr>
        <w:lastRenderedPageBreak/>
        <w:t>والتحديات المعاصرة</w:t>
      </w:r>
      <w:r w:rsidR="007B330A">
        <w:rPr>
          <w:rFonts w:hint="cs"/>
          <w:sz w:val="40"/>
          <w:szCs w:val="40"/>
          <w:rtl/>
          <w:lang w:bidi="ar-IQ"/>
        </w:rPr>
        <w:t>)/1-3/3/2023/</w:t>
      </w:r>
      <w:r w:rsidR="007B330A" w:rsidRPr="000D654A">
        <w:rPr>
          <w:rFonts w:cs="Ali_K_Sahifa Bold" w:hint="cs"/>
          <w:sz w:val="40"/>
          <w:szCs w:val="40"/>
          <w:rtl/>
          <w:lang w:bidi="ar-IQ"/>
        </w:rPr>
        <w:t>لة كوَليذي ثةروةردةي بنةرِةتي/زانكوَي سةلاحةدين.</w:t>
      </w:r>
    </w:p>
    <w:p w14:paraId="53C03704" w14:textId="012D4B95" w:rsidR="007B330A" w:rsidRPr="0034481B" w:rsidRDefault="007B330A" w:rsidP="007B330A">
      <w:pPr>
        <w:bidi/>
        <w:rPr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4- </w:t>
      </w:r>
      <w:r w:rsidRPr="000D654A">
        <w:rPr>
          <w:rFonts w:cs="Ali_K_Sahifa Bold" w:hint="cs"/>
          <w:sz w:val="40"/>
          <w:szCs w:val="40"/>
          <w:rtl/>
          <w:lang w:bidi="ar-IQ"/>
        </w:rPr>
        <w:t>كوَنفرانسي تويَذينةوةي دةرضون و ثوَستةري قوتابيان/كوَليذي ثةروةردةي بنةرَتي/زانكوَي سةلاحةدين/سالَي خويَندني</w:t>
      </w:r>
      <w:r>
        <w:rPr>
          <w:rFonts w:hint="cs"/>
          <w:sz w:val="40"/>
          <w:szCs w:val="40"/>
          <w:rtl/>
          <w:lang w:bidi="ar-IQ"/>
        </w:rPr>
        <w:t xml:space="preserve"> 2022-2023 .</w:t>
      </w:r>
    </w:p>
    <w:p w14:paraId="527B2DB9" w14:textId="45C0584E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bookmarkStart w:id="0" w:name="_GoBack"/>
      <w:bookmarkEnd w:id="0"/>
    </w:p>
    <w:p w14:paraId="025E0A37" w14:textId="766B0198" w:rsidR="005C4244" w:rsidRPr="004636C6" w:rsidRDefault="005C4244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تۆڕی کۆمەڵایەتی:</w:t>
      </w:r>
    </w:p>
    <w:p w14:paraId="431EB384" w14:textId="77777777" w:rsidR="0073753D" w:rsidRPr="0073753D" w:rsidRDefault="00CB2039" w:rsidP="0073753D">
      <w:pPr>
        <w:jc w:val="right"/>
        <w:rPr>
          <w:sz w:val="32"/>
          <w:szCs w:val="32"/>
          <w:rtl/>
        </w:rPr>
      </w:pPr>
      <w:hyperlink r:id="rId7" w:history="1">
        <w:dir w:val="ltr">
          <w:r w:rsidR="0073753D" w:rsidRPr="0073753D">
            <w:rPr>
              <w:rStyle w:val="Hyperlink"/>
              <w:sz w:val="32"/>
              <w:szCs w:val="32"/>
            </w:rPr>
            <w:t>kameran mawlood fattah</w:t>
          </w:r>
          <w:r w:rsidR="0073753D" w:rsidRPr="0073753D">
            <w:rPr>
              <w:rStyle w:val="Hyperlink"/>
              <w:sz w:val="32"/>
              <w:szCs w:val="32"/>
            </w:rPr>
            <w:t xml:space="preserve">‬ - </w:t>
          </w:r>
          <w:dir w:val="ltr">
            <w:r w:rsidR="0073753D" w:rsidRPr="0073753D">
              <w:rPr>
                <w:rStyle w:val="Hyperlink"/>
                <w:sz w:val="32"/>
                <w:szCs w:val="32"/>
              </w:rPr>
              <w:t>Google Scholar</w:t>
            </w:r>
            <w:r w:rsidR="0073753D" w:rsidRPr="0073753D">
              <w:rPr>
                <w:rStyle w:val="Hyperlink"/>
                <w:sz w:val="32"/>
                <w:szCs w:val="32"/>
              </w:rPr>
              <w:t>‬</w:t>
            </w:r>
            <w:r w:rsidR="0073753D" w:rsidRPr="0073753D">
              <w:rPr>
                <w:sz w:val="32"/>
                <w:szCs w:val="32"/>
              </w:rPr>
              <w:t>‬</w:t>
            </w:r>
            <w:r w:rsidR="0073753D" w:rsidRPr="0073753D">
              <w:rPr>
                <w:sz w:val="32"/>
                <w:szCs w:val="32"/>
              </w:rPr>
              <w:t>‬</w:t>
            </w:r>
            <w:r w:rsidR="00C95A2F">
              <w:t>‬</w:t>
            </w:r>
            <w:r w:rsidR="00C95A2F">
              <w:t>‬</w:t>
            </w:r>
            <w:r>
              <w:t>‬</w:t>
            </w:r>
            <w:r>
              <w:t>‬</w:t>
            </w:r>
          </w:dir>
        </w:dir>
      </w:hyperlink>
    </w:p>
    <w:p w14:paraId="0BD9ABA5" w14:textId="77777777" w:rsidR="0073753D" w:rsidRPr="0073753D" w:rsidRDefault="00CB2039" w:rsidP="0073753D">
      <w:pPr>
        <w:jc w:val="right"/>
        <w:rPr>
          <w:sz w:val="32"/>
          <w:szCs w:val="32"/>
        </w:rPr>
      </w:pPr>
      <w:hyperlink r:id="rId8" w:history="1">
        <w:r w:rsidR="0073753D" w:rsidRPr="0073753D">
          <w:rPr>
            <w:rStyle w:val="Hyperlink"/>
            <w:sz w:val="32"/>
            <w:szCs w:val="32"/>
          </w:rPr>
          <w:t>Kameran mowlod Faatah (researchgate.net)</w:t>
        </w:r>
      </w:hyperlink>
    </w:p>
    <w:p w14:paraId="389A8081" w14:textId="77777777" w:rsidR="0073753D" w:rsidRPr="0073753D" w:rsidRDefault="00CB2039" w:rsidP="0073753D">
      <w:pPr>
        <w:jc w:val="right"/>
        <w:rPr>
          <w:sz w:val="32"/>
          <w:szCs w:val="32"/>
        </w:rPr>
      </w:pPr>
      <w:hyperlink r:id="rId9" w:history="1">
        <w:r w:rsidR="0073753D" w:rsidRPr="0073753D">
          <w:rPr>
            <w:rStyle w:val="Hyperlink"/>
            <w:sz w:val="32"/>
            <w:szCs w:val="32"/>
          </w:rPr>
          <w:t>kameran fattah (0009-0008-6327-681X) (orcid.org)</w:t>
        </w:r>
      </w:hyperlink>
    </w:p>
    <w:p w14:paraId="1A40AB1C" w14:textId="77777777" w:rsidR="0073753D" w:rsidRPr="0073753D" w:rsidRDefault="00CB2039" w:rsidP="0073753D">
      <w:pPr>
        <w:jc w:val="right"/>
        <w:rPr>
          <w:sz w:val="52"/>
          <w:szCs w:val="52"/>
          <w:rtl/>
          <w:lang w:bidi="ku-Arab-IQ"/>
        </w:rPr>
      </w:pPr>
      <w:hyperlink r:id="rId10" w:history="1">
        <w:r w:rsidR="0073753D" w:rsidRPr="0073753D">
          <w:rPr>
            <w:rStyle w:val="Hyperlink"/>
            <w:sz w:val="32"/>
            <w:szCs w:val="32"/>
          </w:rPr>
          <w:t>kameran mowlood | LinkedIn</w:t>
        </w:r>
      </w:hyperlink>
    </w:p>
    <w:p w14:paraId="7FC9D871" w14:textId="77777777" w:rsidR="00FB64B5" w:rsidRPr="00FB64B5" w:rsidRDefault="00FB64B5" w:rsidP="00FB64B5">
      <w:pPr>
        <w:jc w:val="right"/>
        <w:rPr>
          <w:sz w:val="40"/>
          <w:szCs w:val="40"/>
          <w:rtl/>
          <w:lang w:bidi="ku-Arab-IQ"/>
        </w:rPr>
      </w:pPr>
    </w:p>
    <w:sectPr w:rsidR="00FB64B5" w:rsidRPr="00FB64B5" w:rsidSect="007A0D88">
      <w:pgSz w:w="12240" w:h="15840"/>
      <w:pgMar w:top="1135" w:right="104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29B3" w14:textId="77777777" w:rsidR="00CB2039" w:rsidRDefault="00CB2039" w:rsidP="007E0215">
      <w:pPr>
        <w:spacing w:after="0" w:line="240" w:lineRule="auto"/>
      </w:pPr>
      <w:r>
        <w:separator/>
      </w:r>
    </w:p>
  </w:endnote>
  <w:endnote w:type="continuationSeparator" w:id="0">
    <w:p w14:paraId="4244515A" w14:textId="77777777" w:rsidR="00CB2039" w:rsidRDefault="00CB2039" w:rsidP="007E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Hijaz S_U adorn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_K_Sahif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Sahif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Sahif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CD0AD" w14:textId="77777777" w:rsidR="00CB2039" w:rsidRDefault="00CB2039" w:rsidP="007E0215">
      <w:pPr>
        <w:spacing w:after="0" w:line="240" w:lineRule="auto"/>
      </w:pPr>
      <w:r>
        <w:separator/>
      </w:r>
    </w:p>
  </w:footnote>
  <w:footnote w:type="continuationSeparator" w:id="0">
    <w:p w14:paraId="311B667D" w14:textId="77777777" w:rsidR="00CB2039" w:rsidRDefault="00CB2039" w:rsidP="007E0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62894"/>
    <w:multiLevelType w:val="hybridMultilevel"/>
    <w:tmpl w:val="A34AB98C"/>
    <w:lvl w:ilvl="0" w:tplc="ED906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53"/>
    <w:rsid w:val="000B40D4"/>
    <w:rsid w:val="000D654A"/>
    <w:rsid w:val="001471C0"/>
    <w:rsid w:val="00155F1E"/>
    <w:rsid w:val="0018324F"/>
    <w:rsid w:val="00330453"/>
    <w:rsid w:val="0034481B"/>
    <w:rsid w:val="003528B9"/>
    <w:rsid w:val="00357EE4"/>
    <w:rsid w:val="0043348D"/>
    <w:rsid w:val="004636C6"/>
    <w:rsid w:val="004E7ACF"/>
    <w:rsid w:val="00514935"/>
    <w:rsid w:val="0052152B"/>
    <w:rsid w:val="005719BF"/>
    <w:rsid w:val="0058313B"/>
    <w:rsid w:val="005C4244"/>
    <w:rsid w:val="006038C1"/>
    <w:rsid w:val="00733E69"/>
    <w:rsid w:val="0073753D"/>
    <w:rsid w:val="00796304"/>
    <w:rsid w:val="007A0D88"/>
    <w:rsid w:val="007B330A"/>
    <w:rsid w:val="007E0215"/>
    <w:rsid w:val="007F1C4A"/>
    <w:rsid w:val="00806299"/>
    <w:rsid w:val="008C0A0F"/>
    <w:rsid w:val="009A180D"/>
    <w:rsid w:val="00A6466E"/>
    <w:rsid w:val="00AC2CA9"/>
    <w:rsid w:val="00B569B5"/>
    <w:rsid w:val="00B746A7"/>
    <w:rsid w:val="00C95A2F"/>
    <w:rsid w:val="00CA0E50"/>
    <w:rsid w:val="00CB2039"/>
    <w:rsid w:val="00CF6241"/>
    <w:rsid w:val="00D027F4"/>
    <w:rsid w:val="00D77FB7"/>
    <w:rsid w:val="00DF6931"/>
    <w:rsid w:val="00E56375"/>
    <w:rsid w:val="00EE24B1"/>
    <w:rsid w:val="00FB64B5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545FD"/>
  <w15:chartTrackingRefBased/>
  <w15:docId w15:val="{730648B8-D5A8-4447-99F2-F3A9F89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6299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MCS Hijaz S_U adorn."/>
      <w:sz w:val="110"/>
      <w:szCs w:val="1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15"/>
  </w:style>
  <w:style w:type="paragraph" w:styleId="Footer">
    <w:name w:val="footer"/>
    <w:basedOn w:val="Normal"/>
    <w:link w:val="FooterChar"/>
    <w:uiPriority w:val="99"/>
    <w:unhideWhenUsed/>
    <w:rsid w:val="007E0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15"/>
  </w:style>
  <w:style w:type="paragraph" w:styleId="ListParagraph">
    <w:name w:val="List Paragraph"/>
    <w:basedOn w:val="Normal"/>
    <w:uiPriority w:val="34"/>
    <w:qFormat/>
    <w:rsid w:val="007E02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06299"/>
    <w:rPr>
      <w:rFonts w:ascii="Times New Roman" w:eastAsia="Times New Roman" w:hAnsi="Times New Roman" w:cs="MCS Hijaz S_U adorn.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sid w:val="00737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Kameran-Faat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hl=en&amp;user=QARDPuIAAA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kameran-mowlood-b66ab71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my-orcid?orcid=0009-0008-6327-68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omar</dc:creator>
  <cp:keywords/>
  <dc:description/>
  <cp:lastModifiedBy>Maher</cp:lastModifiedBy>
  <cp:revision>20</cp:revision>
  <dcterms:created xsi:type="dcterms:W3CDTF">2023-02-25T10:48:00Z</dcterms:created>
  <dcterms:modified xsi:type="dcterms:W3CDTF">2023-05-24T14:15:00Z</dcterms:modified>
</cp:coreProperties>
</file>