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92" w:rsidRPr="00457BF2" w:rsidRDefault="00EC2392" w:rsidP="00EC2392">
      <w:pPr>
        <w:autoSpaceDE w:val="0"/>
        <w:autoSpaceDN w:val="0"/>
        <w:bidi w:val="0"/>
        <w:adjustRightInd w:val="0"/>
        <w:spacing w:after="0" w:line="360" w:lineRule="auto"/>
        <w:rPr>
          <w:rFonts w:ascii="Sabon-Roman" w:hAnsi="Sabon-Roman" w:cs="Sabon-Roman"/>
          <w:b/>
          <w:bCs/>
          <w:color w:val="231F20"/>
          <w:sz w:val="28"/>
          <w:szCs w:val="28"/>
        </w:rPr>
      </w:pPr>
      <w:r w:rsidRPr="00457BF2">
        <w:rPr>
          <w:rFonts w:ascii="Sabon-Roman" w:hAnsi="Sabon-Roman" w:cs="Sabon-Roman"/>
          <w:b/>
          <w:bCs/>
          <w:color w:val="231F20"/>
          <w:sz w:val="28"/>
          <w:szCs w:val="28"/>
        </w:rPr>
        <w:t>Intercellular Movement</w:t>
      </w:r>
    </w:p>
    <w:p w:rsidR="00EC2392" w:rsidRDefault="00EC2392" w:rsidP="00EC2392">
      <w:pPr>
        <w:autoSpaceDE w:val="0"/>
        <w:autoSpaceDN w:val="0"/>
        <w:bidi w:val="0"/>
        <w:adjustRightInd w:val="0"/>
        <w:spacing w:after="0" w:line="360" w:lineRule="auto"/>
        <w:rPr>
          <w:rFonts w:ascii="Sabon-Roman" w:hAnsi="Sabon-Roman" w:cs="Sabon-Roman"/>
          <w:color w:val="231F20"/>
          <w:sz w:val="28"/>
          <w:szCs w:val="28"/>
        </w:rPr>
      </w:pPr>
      <w:r w:rsidRPr="00457BF2">
        <w:rPr>
          <w:rFonts w:ascii="Sabon-Roman" w:hAnsi="Sabon-Roman" w:cs="Sabon-Roman"/>
          <w:color w:val="231F20"/>
          <w:sz w:val="28"/>
          <w:szCs w:val="28"/>
        </w:rPr>
        <w:t>The cell-to-ce</w:t>
      </w:r>
      <w:r>
        <w:rPr>
          <w:rFonts w:ascii="Sabon-Roman" w:hAnsi="Sabon-Roman" w:cs="Sabon-Roman"/>
          <w:color w:val="231F20"/>
          <w:sz w:val="28"/>
          <w:szCs w:val="28"/>
        </w:rPr>
        <w:t xml:space="preserve">ll (or short-distance) movement </w:t>
      </w:r>
      <w:r w:rsidRPr="00457BF2">
        <w:rPr>
          <w:rFonts w:ascii="Sabon-Roman" w:hAnsi="Sabon-Roman" w:cs="Sabon-Roman"/>
          <w:color w:val="231F20"/>
          <w:sz w:val="28"/>
          <w:szCs w:val="28"/>
        </w:rPr>
        <w:t>is from the initia</w:t>
      </w:r>
      <w:r>
        <w:rPr>
          <w:rFonts w:ascii="Sabon-Roman" w:hAnsi="Sabon-Roman" w:cs="Sabon-Roman"/>
          <w:color w:val="231F20"/>
          <w:sz w:val="28"/>
          <w:szCs w:val="28"/>
        </w:rPr>
        <w:t xml:space="preserve">lly infected cell(s), which are </w:t>
      </w:r>
      <w:r w:rsidRPr="00457BF2">
        <w:rPr>
          <w:rFonts w:ascii="Sabon-Roman" w:hAnsi="Sabon-Roman" w:cs="Sabon-Roman"/>
          <w:color w:val="231F20"/>
          <w:sz w:val="28"/>
          <w:szCs w:val="28"/>
        </w:rPr>
        <w:t>usually epide</w:t>
      </w:r>
      <w:r>
        <w:rPr>
          <w:rFonts w:ascii="Sabon-Roman" w:hAnsi="Sabon-Roman" w:cs="Sabon-Roman"/>
          <w:color w:val="231F20"/>
          <w:sz w:val="28"/>
          <w:szCs w:val="28"/>
        </w:rPr>
        <w:t xml:space="preserve">rmal or mesophyll cells, to the </w:t>
      </w:r>
      <w:r w:rsidRPr="00457BF2">
        <w:rPr>
          <w:rFonts w:ascii="Sabon-Roman" w:hAnsi="Sabon-Roman" w:cs="Sabon-Roman"/>
          <w:color w:val="231F20"/>
          <w:sz w:val="28"/>
          <w:szCs w:val="28"/>
        </w:rPr>
        <w:t>vascular bundle.</w:t>
      </w:r>
      <w:r>
        <w:rPr>
          <w:rFonts w:ascii="Sabon-Roman" w:hAnsi="Sabon-Roman" w:cs="Sabon-Roman"/>
          <w:color w:val="231F20"/>
          <w:sz w:val="28"/>
          <w:szCs w:val="28"/>
        </w:rPr>
        <w:t xml:space="preserve"> In the majority of cases there </w:t>
      </w:r>
      <w:r w:rsidRPr="00457BF2">
        <w:rPr>
          <w:rFonts w:ascii="Sabon-Roman" w:hAnsi="Sabon-Roman" w:cs="Sabon-Roman"/>
          <w:color w:val="231F20"/>
          <w:sz w:val="28"/>
          <w:szCs w:val="28"/>
        </w:rPr>
        <w:t>are two major</w:t>
      </w:r>
      <w:r>
        <w:rPr>
          <w:rFonts w:ascii="Sabon-Roman" w:hAnsi="Sabon-Roman" w:cs="Sabon-Roman"/>
          <w:color w:val="231F20"/>
          <w:sz w:val="28"/>
          <w:szCs w:val="28"/>
        </w:rPr>
        <w:t xml:space="preserve"> barriers to movement: movement </w:t>
      </w:r>
      <w:r w:rsidRPr="00457BF2">
        <w:rPr>
          <w:rFonts w:ascii="Sabon-Roman" w:hAnsi="Sabon-Roman" w:cs="Sabon-Roman"/>
          <w:color w:val="231F20"/>
          <w:sz w:val="28"/>
          <w:szCs w:val="28"/>
        </w:rPr>
        <w:t>from the first infected cell and movement out of</w:t>
      </w:r>
      <w:r>
        <w:rPr>
          <w:rFonts w:ascii="Sabon-Roman" w:hAnsi="Sabon-Roman" w:cs="Sabon-Roman"/>
          <w:color w:val="231F20"/>
          <w:sz w:val="28"/>
          <w:szCs w:val="28"/>
        </w:rPr>
        <w:t xml:space="preserve"> </w:t>
      </w:r>
      <w:r w:rsidRPr="00457BF2">
        <w:rPr>
          <w:rFonts w:ascii="Sabon-Roman" w:hAnsi="Sabon-Roman" w:cs="Sabon-Roman"/>
          <w:color w:val="231F20"/>
          <w:sz w:val="28"/>
          <w:szCs w:val="28"/>
        </w:rPr>
        <w:t>parenchyma cells into vascular tissues.</w:t>
      </w:r>
    </w:p>
    <w:p w:rsidR="00EC2392" w:rsidRDefault="00EC2392" w:rsidP="00EC2392">
      <w:pPr>
        <w:autoSpaceDE w:val="0"/>
        <w:autoSpaceDN w:val="0"/>
        <w:bidi w:val="0"/>
        <w:adjustRightInd w:val="0"/>
        <w:spacing w:after="0" w:line="360" w:lineRule="auto"/>
        <w:rPr>
          <w:rFonts w:ascii="Sabon-Roman" w:hAnsi="Sabon-Roman" w:cs="Sabon-Roman"/>
          <w:color w:val="231F20"/>
          <w:sz w:val="28"/>
          <w:szCs w:val="28"/>
        </w:rPr>
      </w:pPr>
      <w:r w:rsidRPr="00EC2392">
        <w:rPr>
          <w:rFonts w:ascii="Sabon-Roman" w:hAnsi="Sabon-Roman" w:cs="Sabon-Roman"/>
          <w:color w:val="231F20"/>
          <w:sz w:val="28"/>
          <w:szCs w:val="28"/>
        </w:rPr>
        <w:t>the virus needs to move from the site of entry, often the cell walls or plasmodesmata, to the nucleus, where it can replicate, and to other parts of the cell to evade the plant's defense mechanisms and establish a successful infection. This movement is a complex process involving various mechanisms and interactions.</w:t>
      </w:r>
    </w:p>
    <w:p w:rsidR="00EC2392" w:rsidRDefault="00EC2392" w:rsidP="00EC2392">
      <w:pPr>
        <w:autoSpaceDE w:val="0"/>
        <w:autoSpaceDN w:val="0"/>
        <w:bidi w:val="0"/>
        <w:adjustRightInd w:val="0"/>
        <w:spacing w:after="0" w:line="360" w:lineRule="auto"/>
        <w:rPr>
          <w:rFonts w:ascii="Sabon-Roman" w:hAnsi="Sabon-Roman" w:cs="Sabon-Roman"/>
          <w:color w:val="231F20"/>
          <w:sz w:val="28"/>
          <w:szCs w:val="28"/>
        </w:rPr>
      </w:pPr>
      <w:r w:rsidRPr="00EC2392">
        <w:rPr>
          <w:rFonts w:ascii="Sabon-Roman" w:hAnsi="Sabon-Roman" w:cs="Sabon-Roman"/>
          <w:color w:val="231F20"/>
          <w:sz w:val="28"/>
          <w:szCs w:val="28"/>
        </w:rPr>
        <w:t>Here are some key points regarding the intracellular movement of plant viruses:</w:t>
      </w:r>
    </w:p>
    <w:p w:rsidR="00EC2392" w:rsidRDefault="00EC2392" w:rsidP="00EC2392">
      <w:pPr>
        <w:autoSpaceDE w:val="0"/>
        <w:autoSpaceDN w:val="0"/>
        <w:bidi w:val="0"/>
        <w:adjustRightInd w:val="0"/>
        <w:spacing w:after="0" w:line="360" w:lineRule="auto"/>
        <w:rPr>
          <w:rFonts w:ascii="Sabon-Roman" w:hAnsi="Sabon-Roman" w:cs="Sabon-Roman"/>
          <w:color w:val="231F20"/>
          <w:sz w:val="28"/>
          <w:szCs w:val="28"/>
        </w:rPr>
      </w:pPr>
    </w:p>
    <w:p w:rsidR="00EC2392" w:rsidRDefault="00EC2392" w:rsidP="00EC2392">
      <w:pPr>
        <w:autoSpaceDE w:val="0"/>
        <w:autoSpaceDN w:val="0"/>
        <w:bidi w:val="0"/>
        <w:adjustRightInd w:val="0"/>
        <w:spacing w:after="0" w:line="360" w:lineRule="auto"/>
        <w:rPr>
          <w:rFonts w:ascii="Sabon-Roman" w:hAnsi="Sabon-Roman" w:cs="Sabon-Roman"/>
          <w:color w:val="231F20"/>
          <w:sz w:val="28"/>
          <w:szCs w:val="28"/>
        </w:rPr>
      </w:pPr>
    </w:p>
    <w:p w:rsidR="00EC2392" w:rsidRDefault="00EC2392" w:rsidP="00EC2392">
      <w:pPr>
        <w:autoSpaceDE w:val="0"/>
        <w:autoSpaceDN w:val="0"/>
        <w:bidi w:val="0"/>
        <w:adjustRightInd w:val="0"/>
        <w:spacing w:after="0" w:line="360" w:lineRule="auto"/>
        <w:rPr>
          <w:rFonts w:ascii="Sabon-Roman" w:hAnsi="Sabon-Roman" w:cs="Sabon-Roman"/>
          <w:color w:val="231F20"/>
          <w:sz w:val="28"/>
          <w:szCs w:val="28"/>
        </w:rPr>
      </w:pPr>
      <w:r>
        <w:rPr>
          <w:rFonts w:ascii="Sabon-Roman" w:hAnsi="Sabon-Roman" w:cs="Sabon-Roman"/>
          <w:b/>
          <w:bCs/>
          <w:color w:val="231F20"/>
          <w:sz w:val="28"/>
          <w:szCs w:val="28"/>
        </w:rPr>
        <w:t xml:space="preserve">1- </w:t>
      </w:r>
      <w:r w:rsidRPr="00EC2392">
        <w:rPr>
          <w:rFonts w:ascii="Sabon-Roman" w:hAnsi="Sabon-Roman" w:cs="Sabon-Roman"/>
          <w:b/>
          <w:bCs/>
          <w:color w:val="231F20"/>
          <w:sz w:val="28"/>
          <w:szCs w:val="28"/>
        </w:rPr>
        <w:t>Cell Entry</w:t>
      </w:r>
      <w:r w:rsidRPr="00EC2392">
        <w:rPr>
          <w:rFonts w:ascii="Sabon-Roman" w:hAnsi="Sabon-Roman" w:cs="Sabon-Roman"/>
          <w:color w:val="231F20"/>
          <w:sz w:val="28"/>
          <w:szCs w:val="28"/>
        </w:rPr>
        <w:t>: Plant viruses often enter host cells through wounds, vectors (insects or nematodes), or mechanical damage. Once inside the cell, they must navigate through the cytoplasm to reach the nucleus and other cellular structures.</w:t>
      </w:r>
    </w:p>
    <w:p w:rsidR="00EC2392" w:rsidRPr="00457BF2" w:rsidRDefault="00EC2392" w:rsidP="00EC2392">
      <w:pPr>
        <w:autoSpaceDE w:val="0"/>
        <w:autoSpaceDN w:val="0"/>
        <w:adjustRightInd w:val="0"/>
        <w:spacing w:after="0" w:line="360" w:lineRule="auto"/>
        <w:jc w:val="right"/>
        <w:rPr>
          <w:rFonts w:ascii="Sabon-Roman" w:hAnsi="Sabon-Roman" w:cs="Sabon-Roman"/>
          <w:color w:val="231F20"/>
          <w:sz w:val="28"/>
          <w:szCs w:val="28"/>
        </w:rPr>
      </w:pPr>
      <w:r>
        <w:rPr>
          <w:rFonts w:ascii="Sabon-Roman" w:hAnsi="Sabon-Roman" w:cs="Sabon-Roman"/>
          <w:color w:val="231F20"/>
          <w:sz w:val="28"/>
          <w:szCs w:val="28"/>
        </w:rPr>
        <w:t>2</w:t>
      </w:r>
      <w:r w:rsidRPr="00457BF2">
        <w:rPr>
          <w:rFonts w:ascii="Sabon-Roman" w:hAnsi="Sabon-Roman" w:cs="Sabon-Roman"/>
          <w:color w:val="231F20"/>
          <w:sz w:val="28"/>
          <w:szCs w:val="28"/>
        </w:rPr>
        <w:t>. Plasmodesmata</w:t>
      </w:r>
    </w:p>
    <w:p w:rsidR="00EC2392" w:rsidRDefault="00EC2392" w:rsidP="00EC2392">
      <w:pPr>
        <w:autoSpaceDE w:val="0"/>
        <w:autoSpaceDN w:val="0"/>
        <w:adjustRightInd w:val="0"/>
        <w:spacing w:after="0" w:line="360" w:lineRule="auto"/>
        <w:jc w:val="right"/>
        <w:rPr>
          <w:rFonts w:ascii="Sabon-Roman" w:hAnsi="Sabon-Roman" w:cs="Sabon-Roman"/>
          <w:color w:val="231F20"/>
          <w:sz w:val="28"/>
          <w:szCs w:val="28"/>
        </w:rPr>
      </w:pPr>
      <w:r w:rsidRPr="00457BF2">
        <w:rPr>
          <w:rFonts w:ascii="Sabon-Roman" w:hAnsi="Sabon-Roman" w:cs="Sabon-Roman"/>
          <w:color w:val="231F20"/>
          <w:sz w:val="28"/>
          <w:szCs w:val="28"/>
        </w:rPr>
        <w:t>Since the v</w:t>
      </w:r>
      <w:r>
        <w:rPr>
          <w:rFonts w:ascii="Sabon-Roman" w:hAnsi="Sabon-Roman" w:cs="Sabon-Roman"/>
          <w:color w:val="231F20"/>
          <w:sz w:val="28"/>
          <w:szCs w:val="28"/>
        </w:rPr>
        <w:t xml:space="preserve">irus cannot cross the cell wall </w:t>
      </w:r>
      <w:r w:rsidRPr="00457BF2">
        <w:rPr>
          <w:rFonts w:ascii="Sabon-Roman" w:hAnsi="Sabon-Roman" w:cs="Sabon-Roman"/>
          <w:color w:val="231F20"/>
          <w:sz w:val="28"/>
          <w:szCs w:val="28"/>
        </w:rPr>
        <w:t>directly, i</w:t>
      </w:r>
      <w:r>
        <w:rPr>
          <w:rFonts w:ascii="Sabon-Roman" w:hAnsi="Sabon-Roman" w:cs="Sabon-Roman"/>
          <w:color w:val="231F20"/>
          <w:sz w:val="28"/>
          <w:szCs w:val="28"/>
        </w:rPr>
        <w:t xml:space="preserve">t must use plasmodesmata, which </w:t>
      </w:r>
      <w:r w:rsidRPr="00457BF2">
        <w:rPr>
          <w:rFonts w:ascii="Sabon-Roman" w:hAnsi="Sabon-Roman" w:cs="Sabon-Roman"/>
          <w:color w:val="231F20"/>
          <w:sz w:val="28"/>
          <w:szCs w:val="28"/>
        </w:rPr>
        <w:t>are cytoplasmic connections between adjacent</w:t>
      </w:r>
      <w:r>
        <w:rPr>
          <w:rFonts w:ascii="Sabon-Roman" w:hAnsi="Sabon-Roman" w:cs="Sabon-Roman"/>
          <w:color w:val="231F20"/>
          <w:sz w:val="28"/>
          <w:szCs w:val="28"/>
        </w:rPr>
        <w:t xml:space="preserve"> </w:t>
      </w:r>
      <w:r w:rsidRPr="00457BF2">
        <w:rPr>
          <w:rFonts w:ascii="Sabon-Roman" w:hAnsi="Sabon-Roman" w:cs="Sabon-Roman"/>
          <w:color w:val="231F20"/>
          <w:sz w:val="28"/>
          <w:szCs w:val="28"/>
        </w:rPr>
        <w:t xml:space="preserve">cells </w:t>
      </w:r>
      <w:r>
        <w:rPr>
          <w:rFonts w:ascii="Sabon-Roman" w:hAnsi="Sabon-Roman" w:cs="Sabon-Roman"/>
          <w:color w:val="231F20"/>
          <w:sz w:val="28"/>
          <w:szCs w:val="28"/>
        </w:rPr>
        <w:t>.</w:t>
      </w:r>
      <w:r w:rsidRPr="00457BF2">
        <w:rPr>
          <w:rFonts w:ascii="Sabon-Roman" w:hAnsi="Sabon-Roman" w:cs="Sabon-Roman"/>
          <w:color w:val="231F20"/>
          <w:sz w:val="28"/>
          <w:szCs w:val="28"/>
        </w:rPr>
        <w:t xml:space="preserve"> </w:t>
      </w:r>
      <w:r>
        <w:rPr>
          <w:rFonts w:ascii="Sabon-Roman" w:hAnsi="Sabon-Roman" w:cs="Sabon-Roman"/>
          <w:color w:val="231F20"/>
          <w:sz w:val="28"/>
          <w:szCs w:val="28"/>
        </w:rPr>
        <w:t xml:space="preserve">However, plant virus particles, </w:t>
      </w:r>
      <w:r w:rsidRPr="00457BF2">
        <w:rPr>
          <w:rFonts w:ascii="Sabon-Roman" w:hAnsi="Sabon-Roman" w:cs="Sabon-Roman"/>
          <w:color w:val="231F20"/>
          <w:sz w:val="28"/>
          <w:szCs w:val="28"/>
        </w:rPr>
        <w:t>or even free, folded viral nucleic acid</w:t>
      </w:r>
      <w:r>
        <w:rPr>
          <w:rFonts w:ascii="Sabon-Roman" w:hAnsi="Sabon-Roman" w:cs="Sabon-Roman"/>
          <w:color w:val="231F20"/>
          <w:sz w:val="28"/>
          <w:szCs w:val="28"/>
        </w:rPr>
        <w:t xml:space="preserve">s, are too </w:t>
      </w:r>
      <w:r w:rsidRPr="00457BF2">
        <w:rPr>
          <w:rFonts w:ascii="Sabon-Roman" w:hAnsi="Sabon-Roman" w:cs="Sabon-Roman"/>
          <w:color w:val="231F20"/>
          <w:sz w:val="28"/>
          <w:szCs w:val="28"/>
        </w:rPr>
        <w:t>large to pass t</w:t>
      </w:r>
      <w:r>
        <w:rPr>
          <w:rFonts w:ascii="Sabon-Roman" w:hAnsi="Sabon-Roman" w:cs="Sabon-Roman"/>
          <w:color w:val="231F20"/>
          <w:sz w:val="28"/>
          <w:szCs w:val="28"/>
        </w:rPr>
        <w:t xml:space="preserve">hrough unmodified plasmodesmata. Thus, the plasmodesmatal </w:t>
      </w:r>
      <w:r w:rsidRPr="00457BF2">
        <w:rPr>
          <w:rFonts w:ascii="Sabon-Roman" w:hAnsi="Sabon-Roman" w:cs="Sabon-Roman"/>
          <w:color w:val="231F20"/>
          <w:sz w:val="28"/>
          <w:szCs w:val="28"/>
        </w:rPr>
        <w:t>size exclusion l</w:t>
      </w:r>
      <w:r>
        <w:rPr>
          <w:rFonts w:ascii="Sabon-Roman" w:hAnsi="Sabon-Roman" w:cs="Sabon-Roman"/>
          <w:color w:val="231F20"/>
          <w:sz w:val="28"/>
          <w:szCs w:val="28"/>
        </w:rPr>
        <w:t xml:space="preserve">imit (SEL) has to be increased, </w:t>
      </w:r>
      <w:r w:rsidRPr="00457BF2">
        <w:rPr>
          <w:rFonts w:ascii="Sabon-Roman" w:hAnsi="Sabon-Roman" w:cs="Sabon-Roman"/>
          <w:color w:val="231F20"/>
          <w:sz w:val="28"/>
          <w:szCs w:val="28"/>
        </w:rPr>
        <w:t>and viral mov</w:t>
      </w:r>
      <w:r>
        <w:rPr>
          <w:rFonts w:ascii="Sabon-Roman" w:hAnsi="Sabon-Roman" w:cs="Sabon-Roman"/>
          <w:color w:val="231F20"/>
          <w:sz w:val="28"/>
          <w:szCs w:val="28"/>
        </w:rPr>
        <w:t xml:space="preserve">ement proteins (MPs) facilitate </w:t>
      </w:r>
      <w:r w:rsidRPr="00457BF2">
        <w:rPr>
          <w:rFonts w:ascii="Sabon-Roman" w:hAnsi="Sabon-Roman" w:cs="Sabon-Roman"/>
          <w:color w:val="231F20"/>
          <w:sz w:val="28"/>
          <w:szCs w:val="28"/>
        </w:rPr>
        <w:t>this.</w:t>
      </w: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p>
    <w:p w:rsidR="00C463C4" w:rsidRPr="00457BF2" w:rsidRDefault="00C463C4" w:rsidP="00C463C4">
      <w:pPr>
        <w:autoSpaceDE w:val="0"/>
        <w:autoSpaceDN w:val="0"/>
        <w:adjustRightInd w:val="0"/>
        <w:spacing w:after="0" w:line="360" w:lineRule="auto"/>
        <w:jc w:val="right"/>
        <w:rPr>
          <w:rFonts w:ascii="Sabon-Roman" w:hAnsi="Sabon-Roman" w:cs="Sabon-Roman"/>
          <w:color w:val="231F20"/>
          <w:sz w:val="28"/>
          <w:szCs w:val="28"/>
        </w:rPr>
      </w:pPr>
      <w:r>
        <w:rPr>
          <w:rFonts w:ascii="Sabon-Roman" w:hAnsi="Sabon-Roman" w:cs="Sabon-Roman"/>
          <w:color w:val="231F20"/>
          <w:sz w:val="28"/>
          <w:szCs w:val="28"/>
        </w:rPr>
        <w:t>3</w:t>
      </w:r>
      <w:r>
        <w:rPr>
          <w:rFonts w:ascii="Sabon-Roman" w:hAnsi="Sabon-Roman" w:cs="Sabon-Roman"/>
          <w:color w:val="231F20"/>
          <w:sz w:val="28"/>
          <w:szCs w:val="28"/>
        </w:rPr>
        <w:t xml:space="preserve">. Movement Proteins (MPs) </w:t>
      </w:r>
      <w:r w:rsidRPr="00457BF2">
        <w:rPr>
          <w:rFonts w:ascii="Sabon-Roman" w:hAnsi="Sabon-Roman" w:cs="Sabon-Roman"/>
          <w:color w:val="231F20"/>
          <w:sz w:val="28"/>
          <w:szCs w:val="28"/>
        </w:rPr>
        <w:t>Most plant viruses encode MPs, whi</w:t>
      </w:r>
      <w:r>
        <w:rPr>
          <w:rFonts w:ascii="Sabon-Roman" w:hAnsi="Sabon-Roman" w:cs="Sabon-Roman"/>
          <w:color w:val="231F20"/>
          <w:sz w:val="28"/>
          <w:szCs w:val="28"/>
        </w:rPr>
        <w:t xml:space="preserve">ch have </w:t>
      </w:r>
      <w:r w:rsidRPr="00457BF2">
        <w:rPr>
          <w:rFonts w:ascii="Sabon-Roman" w:hAnsi="Sabon-Roman" w:cs="Sabon-Roman"/>
          <w:color w:val="231F20"/>
          <w:sz w:val="28"/>
          <w:szCs w:val="28"/>
        </w:rPr>
        <w:t>three functional characteristics:</w:t>
      </w:r>
    </w:p>
    <w:p w:rsidR="00C463C4" w:rsidRPr="00457BF2"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457BF2">
        <w:rPr>
          <w:rFonts w:ascii="Sabon-Roman" w:hAnsi="Sabon-Roman" w:cs="Sabon-Roman"/>
          <w:color w:val="231F20"/>
          <w:sz w:val="28"/>
          <w:szCs w:val="28"/>
        </w:rPr>
        <w:t xml:space="preserve">• They </w:t>
      </w:r>
      <w:r>
        <w:rPr>
          <w:rFonts w:ascii="Sabon-Roman" w:hAnsi="Sabon-Roman" w:cs="Sabon-Roman"/>
          <w:color w:val="231F20"/>
          <w:sz w:val="28"/>
          <w:szCs w:val="28"/>
        </w:rPr>
        <w:t xml:space="preserve">are associated with and/or have </w:t>
      </w:r>
      <w:r w:rsidRPr="00457BF2">
        <w:rPr>
          <w:rFonts w:ascii="Sabon-Roman" w:hAnsi="Sabon-Roman" w:cs="Sabon-Roman"/>
          <w:color w:val="231F20"/>
          <w:sz w:val="28"/>
          <w:szCs w:val="28"/>
        </w:rPr>
        <w:t>the</w:t>
      </w:r>
      <w:r>
        <w:rPr>
          <w:rFonts w:ascii="Sabon-Roman" w:hAnsi="Sabon-Roman" w:cs="Sabon-Roman"/>
          <w:color w:val="231F20"/>
          <w:sz w:val="28"/>
          <w:szCs w:val="28"/>
        </w:rPr>
        <w:t xml:space="preserve"> ability to increase the SEL of </w:t>
      </w:r>
      <w:r w:rsidRPr="00457BF2">
        <w:rPr>
          <w:rFonts w:ascii="Sabon-Roman" w:hAnsi="Sabon-Roman" w:cs="Sabon-Roman"/>
          <w:color w:val="231F20"/>
          <w:sz w:val="28"/>
          <w:szCs w:val="28"/>
        </w:rPr>
        <w:t>plasmodesmata.</w:t>
      </w:r>
    </w:p>
    <w:p w:rsidR="00C463C4" w:rsidRPr="00457BF2"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457BF2">
        <w:rPr>
          <w:rFonts w:ascii="Sabon-Roman" w:hAnsi="Sabon-Roman" w:cs="Sabon-Roman"/>
          <w:color w:val="231F20"/>
          <w:sz w:val="28"/>
          <w:szCs w:val="28"/>
        </w:rPr>
        <w:t>• They hav</w:t>
      </w:r>
      <w:r>
        <w:rPr>
          <w:rFonts w:ascii="Sabon-Roman" w:hAnsi="Sabon-Roman" w:cs="Sabon-Roman"/>
          <w:color w:val="231F20"/>
          <w:sz w:val="28"/>
          <w:szCs w:val="28"/>
        </w:rPr>
        <w:t xml:space="preserve">e the ability to bind to either </w:t>
      </w:r>
      <w:r w:rsidRPr="00457BF2">
        <w:rPr>
          <w:rFonts w:ascii="Sabon-Roman" w:hAnsi="Sabon-Roman" w:cs="Sabon-Roman"/>
          <w:color w:val="231F20"/>
          <w:sz w:val="28"/>
          <w:szCs w:val="28"/>
        </w:rPr>
        <w:t>ssRNA or ssDNA.</w:t>
      </w: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457BF2">
        <w:rPr>
          <w:rFonts w:ascii="Sabon-Roman" w:hAnsi="Sabon-Roman" w:cs="Sabon-Roman"/>
          <w:color w:val="231F20"/>
          <w:sz w:val="28"/>
          <w:szCs w:val="28"/>
        </w:rPr>
        <w:lastRenderedPageBreak/>
        <w:t xml:space="preserve">• They have the </w:t>
      </w:r>
      <w:r>
        <w:rPr>
          <w:rFonts w:ascii="Sabon-Roman" w:hAnsi="Sabon-Roman" w:cs="Sabon-Roman"/>
          <w:color w:val="231F20"/>
          <w:sz w:val="28"/>
          <w:szCs w:val="28"/>
        </w:rPr>
        <w:t xml:space="preserve">ability to transport themselves </w:t>
      </w:r>
      <w:r w:rsidRPr="00457BF2">
        <w:rPr>
          <w:rFonts w:ascii="Sabon-Roman" w:hAnsi="Sabon-Roman" w:cs="Sabon-Roman"/>
          <w:color w:val="231F20"/>
          <w:sz w:val="28"/>
          <w:szCs w:val="28"/>
        </w:rPr>
        <w:t>and/or viral nucleic acid from cell to cell.</w:t>
      </w: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Pr>
          <w:rFonts w:ascii="Sabon-Roman" w:hAnsi="Sabon-Roman" w:cs="Sabon-Roman"/>
          <w:b/>
          <w:bCs/>
          <w:color w:val="231F20"/>
          <w:sz w:val="28"/>
          <w:szCs w:val="28"/>
        </w:rPr>
        <w:t>4-</w:t>
      </w:r>
      <w:r w:rsidRPr="00C463C4">
        <w:rPr>
          <w:rFonts w:ascii="Sabon-Roman" w:hAnsi="Sabon-Roman" w:cs="Sabon-Roman"/>
          <w:b/>
          <w:bCs/>
          <w:color w:val="231F20"/>
          <w:sz w:val="28"/>
          <w:szCs w:val="28"/>
        </w:rPr>
        <w:t>Cytoplasmic Streaming</w:t>
      </w:r>
      <w:r w:rsidRPr="00C463C4">
        <w:rPr>
          <w:rFonts w:ascii="Sabon-Roman" w:hAnsi="Sabon-Roman" w:cs="Sabon-Roman"/>
          <w:color w:val="231F20"/>
          <w:sz w:val="28"/>
          <w:szCs w:val="28"/>
        </w:rPr>
        <w:t>: Within plant cells, there is often a phenomenon called cytoplasmic streaming. This movement of cytoplasm helps disperse viruses throughout the cell and into neighboring cells.</w:t>
      </w: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Pr>
          <w:rFonts w:ascii="Sabon-Roman" w:hAnsi="Sabon-Roman" w:cs="Sabon-Roman"/>
          <w:b/>
          <w:bCs/>
          <w:color w:val="231F20"/>
          <w:sz w:val="28"/>
          <w:szCs w:val="28"/>
        </w:rPr>
        <w:t>5.</w:t>
      </w:r>
      <w:r w:rsidRPr="00C463C4">
        <w:rPr>
          <w:rFonts w:ascii="Sabon-Roman" w:hAnsi="Sabon-Roman" w:cs="Sabon-Roman"/>
          <w:b/>
          <w:bCs/>
          <w:color w:val="231F20"/>
          <w:sz w:val="28"/>
          <w:szCs w:val="28"/>
        </w:rPr>
        <w:t>Nuclear Localization</w:t>
      </w:r>
      <w:r w:rsidRPr="00C463C4">
        <w:rPr>
          <w:rFonts w:ascii="Sabon-Roman" w:hAnsi="Sabon-Roman" w:cs="Sabon-Roman"/>
          <w:color w:val="231F20"/>
          <w:sz w:val="28"/>
          <w:szCs w:val="28"/>
        </w:rPr>
        <w:t>: To replicate and produce more viral particles, plant viruses must reach the cell nucleus. Some plant viruses encode nuclear localization signals to facilitate their entry into the nucleus</w:t>
      </w:r>
      <w:r>
        <w:rPr>
          <w:rFonts w:ascii="Sabon-Roman" w:hAnsi="Sabon-Roman" w:cs="Sabon-Roman"/>
          <w:color w:val="231F20"/>
          <w:sz w:val="28"/>
          <w:szCs w:val="28"/>
        </w:rPr>
        <w:t>.</w:t>
      </w: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p>
    <w:p w:rsidR="00C463C4" w:rsidRDefault="00C463C4" w:rsidP="00C463C4">
      <w:pPr>
        <w:autoSpaceDE w:val="0"/>
        <w:autoSpaceDN w:val="0"/>
        <w:adjustRightInd w:val="0"/>
        <w:spacing w:after="0" w:line="360" w:lineRule="auto"/>
        <w:jc w:val="right"/>
        <w:rPr>
          <w:rFonts w:ascii="Sabon-Roman" w:hAnsi="Sabon-Roman" w:cs="Sabon-Roman"/>
          <w:b/>
          <w:bCs/>
          <w:color w:val="231F20"/>
          <w:sz w:val="28"/>
          <w:szCs w:val="28"/>
        </w:rPr>
      </w:pPr>
      <w:r w:rsidRPr="00457BF2">
        <w:rPr>
          <w:rFonts w:ascii="Sabon-Roman" w:hAnsi="Sabon-Roman" w:cs="Sabon-Roman"/>
          <w:b/>
          <w:bCs/>
          <w:color w:val="231F20"/>
          <w:sz w:val="28"/>
          <w:szCs w:val="28"/>
        </w:rPr>
        <w:t>Systemic Movement</w:t>
      </w:r>
    </w:p>
    <w:p w:rsidR="00C463C4" w:rsidRP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C463C4">
        <w:rPr>
          <w:rFonts w:ascii="Sabon-Roman" w:hAnsi="Sabon-Roman" w:cs="Sabon-Roman"/>
          <w:color w:val="231F20"/>
          <w:sz w:val="28"/>
          <w:szCs w:val="28"/>
        </w:rPr>
        <w:t>Plant viruses can move within plants primarily through two types of vascular tissues: xylem and phloem. The movement of viruses in the xylem and phloem plays a crucial role in systemic infection and the spread of viral diseases within plants.</w:t>
      </w: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457BF2">
        <w:rPr>
          <w:rFonts w:ascii="Sabon-Roman" w:hAnsi="Sabon-Roman" w:cs="Sabon-Roman"/>
          <w:color w:val="231F20"/>
          <w:sz w:val="28"/>
          <w:szCs w:val="28"/>
        </w:rPr>
        <w:t xml:space="preserve">Steps in Systemic Movement </w:t>
      </w: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457BF2">
        <w:rPr>
          <w:rFonts w:ascii="Sabon-Roman" w:hAnsi="Sabon-Roman" w:cs="Sabon-Roman"/>
          <w:color w:val="231F20"/>
          <w:sz w:val="28"/>
          <w:szCs w:val="28"/>
        </w:rPr>
        <w:t>the long-distance transport is through the plant vascular tissue, usually the phloem sieve-tubes following the flow of metabolites from the source leaves to the sink leaves or tissues. Then, further cell-to-cell movement establishes systemic infection of the young leaves.</w:t>
      </w:r>
    </w:p>
    <w:p w:rsidR="00C463C4" w:rsidRPr="00C463C4" w:rsidRDefault="00C463C4" w:rsidP="00C463C4">
      <w:pPr>
        <w:pStyle w:val="ListParagraph"/>
        <w:numPr>
          <w:ilvl w:val="0"/>
          <w:numId w:val="10"/>
        </w:numPr>
        <w:autoSpaceDE w:val="0"/>
        <w:autoSpaceDN w:val="0"/>
        <w:bidi w:val="0"/>
        <w:adjustRightInd w:val="0"/>
        <w:spacing w:after="0" w:line="360" w:lineRule="auto"/>
        <w:rPr>
          <w:rFonts w:ascii="Sabon-Roman" w:hAnsi="Sabon-Roman" w:cs="Sabon-Roman"/>
          <w:color w:val="231F20"/>
          <w:sz w:val="28"/>
          <w:szCs w:val="28"/>
        </w:rPr>
      </w:pPr>
      <w:r w:rsidRPr="00C463C4">
        <w:rPr>
          <w:rFonts w:ascii="Sabon-Roman" w:hAnsi="Sabon-Roman" w:cs="Sabon-Roman"/>
          <w:b/>
          <w:bCs/>
          <w:color w:val="231F20"/>
          <w:sz w:val="28"/>
          <w:szCs w:val="28"/>
        </w:rPr>
        <w:t>Phloem</w:t>
      </w:r>
      <w:r w:rsidRPr="00C463C4">
        <w:rPr>
          <w:rFonts w:ascii="Sabon-Roman" w:hAnsi="Sabon-Roman" w:cs="Sabon-Roman"/>
          <w:b/>
          <w:bCs/>
          <w:color w:val="231F20"/>
          <w:sz w:val="28"/>
          <w:szCs w:val="28"/>
        </w:rPr>
        <w:t xml:space="preserve"> movement </w:t>
      </w:r>
      <w:r w:rsidRPr="00C463C4">
        <w:rPr>
          <w:rFonts w:ascii="Sabon-Roman" w:hAnsi="Sabon-Roman" w:cs="Sabon-Roman"/>
          <w:color w:val="231F20"/>
          <w:sz w:val="28"/>
          <w:szCs w:val="28"/>
        </w:rPr>
        <w:t>: The phloem is responsible for the transport of organic compounds, such as sugars and amino acids, from the photosynthetic source tissues (usually leaves) to other parts of the plant. Viruses can actively move within the phloem and are often referred to as "symplastic" movement, as they enter and exit cells via plasmodesmata, which are small channels that connect plant cells.</w:t>
      </w:r>
    </w:p>
    <w:p w:rsidR="00C463C4" w:rsidRPr="00C463C4" w:rsidRDefault="00C463C4" w:rsidP="00C463C4">
      <w:pPr>
        <w:autoSpaceDE w:val="0"/>
        <w:autoSpaceDN w:val="0"/>
        <w:bidi w:val="0"/>
        <w:adjustRightInd w:val="0"/>
        <w:spacing w:after="0" w:line="360" w:lineRule="auto"/>
        <w:rPr>
          <w:rFonts w:ascii="Sabon-Roman" w:hAnsi="Sabon-Roman" w:cs="Sabon-Roman"/>
          <w:color w:val="231F20"/>
          <w:sz w:val="28"/>
          <w:szCs w:val="28"/>
        </w:rPr>
      </w:pPr>
    </w:p>
    <w:p w:rsidR="00C463C4" w:rsidRPr="00457BF2" w:rsidRDefault="00C463C4" w:rsidP="00C463C4">
      <w:pPr>
        <w:autoSpaceDE w:val="0"/>
        <w:autoSpaceDN w:val="0"/>
        <w:bidi w:val="0"/>
        <w:adjustRightInd w:val="0"/>
        <w:spacing w:after="0" w:line="360" w:lineRule="auto"/>
        <w:rPr>
          <w:rFonts w:ascii="Sabon-Roman" w:hAnsi="Sabon-Roman" w:cs="Sabon-Roman"/>
          <w:color w:val="231F20"/>
          <w:sz w:val="28"/>
          <w:szCs w:val="28"/>
        </w:rPr>
      </w:pPr>
      <w:r w:rsidRPr="00C463C4">
        <w:rPr>
          <w:rFonts w:ascii="Sabon-Roman" w:hAnsi="Sabon-Roman" w:cs="Sabon-Roman"/>
          <w:color w:val="231F20"/>
          <w:sz w:val="28"/>
          <w:szCs w:val="28"/>
        </w:rPr>
        <w:lastRenderedPageBreak/>
        <w:t>Viruses in the phloem can be selective in terms of which tissues they infect. They often interfere with the plant's sieve tubes (the phloem cells responsible for transporting organic compounds) and use these to travel from source tissues (where they entered the plant) to sink tissues (where they can replicate and cause symptoms). This movement is central to the formation of symptoms characteristic of many viral diseases, such as leaf curling, mosaic patterns, and yellowing.</w:t>
      </w:r>
    </w:p>
    <w:p w:rsidR="00C463C4" w:rsidRP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p>
    <w:p w:rsidR="00C463C4" w:rsidRDefault="00C463C4" w:rsidP="00C463C4">
      <w:pPr>
        <w:autoSpaceDE w:val="0"/>
        <w:autoSpaceDN w:val="0"/>
        <w:adjustRightInd w:val="0"/>
        <w:spacing w:after="0" w:line="360" w:lineRule="auto"/>
        <w:jc w:val="right"/>
        <w:rPr>
          <w:rFonts w:ascii="Sabon-Roman" w:hAnsi="Sabon-Roman" w:cs="Sabon-Roman"/>
          <w:b/>
          <w:bCs/>
          <w:color w:val="231F20"/>
          <w:sz w:val="28"/>
          <w:szCs w:val="28"/>
        </w:rPr>
      </w:pPr>
      <w:r>
        <w:rPr>
          <w:rFonts w:ascii="Sabon-Roman" w:hAnsi="Sabon-Roman" w:cs="Sabon-Roman"/>
          <w:b/>
          <w:bCs/>
          <w:color w:val="231F20"/>
          <w:sz w:val="28"/>
          <w:szCs w:val="28"/>
        </w:rPr>
        <w:t>2</w:t>
      </w:r>
      <w:r w:rsidRPr="00FF4B05">
        <w:rPr>
          <w:rFonts w:ascii="Sabon-Roman" w:hAnsi="Sabon-Roman" w:cs="Sabon-Roman"/>
          <w:b/>
          <w:bCs/>
          <w:color w:val="231F20"/>
          <w:sz w:val="28"/>
          <w:szCs w:val="28"/>
        </w:rPr>
        <w:t>. Movement in the Xylem</w:t>
      </w:r>
    </w:p>
    <w:p w:rsidR="00C463C4" w:rsidRP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C463C4">
        <w:rPr>
          <w:rFonts w:ascii="Sabon-Roman" w:hAnsi="Sabon-Roman" w:cs="Sabon-Roman"/>
          <w:color w:val="231F20"/>
          <w:sz w:val="28"/>
          <w:szCs w:val="28"/>
        </w:rPr>
        <w:t>Xylem: The xylem is responsible for the transport of water and minerals from the roots to the rest of the plant. Viruses move within the xylem by utilizing the water stream. The movement through the xylem is passive and is often referred to as "apoplastic" movement. Viruses do not enter the xylem cells themselves but rather move in the water that flows within the xylem vessels</w:t>
      </w: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457BF2">
        <w:rPr>
          <w:rFonts w:ascii="Sabon-Roman" w:hAnsi="Sabon-Roman" w:cs="Sabon-Roman"/>
          <w:color w:val="231F20"/>
          <w:sz w:val="28"/>
          <w:szCs w:val="28"/>
        </w:rPr>
        <w:t>Few viruses</w:t>
      </w:r>
      <w:r>
        <w:rPr>
          <w:rFonts w:ascii="Sabon-Roman" w:hAnsi="Sabon-Roman" w:cs="Sabon-Roman"/>
          <w:color w:val="231F20"/>
          <w:sz w:val="28"/>
          <w:szCs w:val="28"/>
        </w:rPr>
        <w:t xml:space="preserve"> move long distance through the </w:t>
      </w:r>
      <w:r w:rsidRPr="00457BF2">
        <w:rPr>
          <w:rFonts w:ascii="Sabon-Roman" w:hAnsi="Sabon-Roman" w:cs="Sabon-Roman"/>
          <w:color w:val="231F20"/>
          <w:sz w:val="28"/>
          <w:szCs w:val="28"/>
        </w:rPr>
        <w:t xml:space="preserve">xylem. For example, </w:t>
      </w:r>
      <w:r>
        <w:rPr>
          <w:rFonts w:ascii="Sabon-Roman" w:hAnsi="Sabon-Roman" w:cs="Sabon-Roman"/>
          <w:color w:val="231F20"/>
          <w:sz w:val="28"/>
          <w:szCs w:val="28"/>
        </w:rPr>
        <w:t xml:space="preserve">Southern bean mosaic virus </w:t>
      </w:r>
      <w:r w:rsidRPr="00457BF2">
        <w:rPr>
          <w:rFonts w:ascii="Sabon-Roman" w:hAnsi="Sabon-Roman" w:cs="Sabon-Roman"/>
          <w:color w:val="231F20"/>
          <w:sz w:val="28"/>
          <w:szCs w:val="28"/>
        </w:rPr>
        <w:t>(SBMV) and ot</w:t>
      </w:r>
      <w:r>
        <w:rPr>
          <w:rFonts w:ascii="Sabon-Roman" w:hAnsi="Sabon-Roman" w:cs="Sabon-Roman"/>
          <w:color w:val="231F20"/>
          <w:sz w:val="28"/>
          <w:szCs w:val="28"/>
        </w:rPr>
        <w:t xml:space="preserve">her sobemoviruses move as virus </w:t>
      </w:r>
      <w:r w:rsidRPr="00457BF2">
        <w:rPr>
          <w:rFonts w:ascii="Sabon-Roman" w:hAnsi="Sabon-Roman" w:cs="Sabon-Roman"/>
          <w:color w:val="231F20"/>
          <w:sz w:val="28"/>
          <w:szCs w:val="28"/>
        </w:rPr>
        <w:t>particles throug</w:t>
      </w:r>
      <w:r>
        <w:rPr>
          <w:rFonts w:ascii="Sabon-Roman" w:hAnsi="Sabon-Roman" w:cs="Sabon-Roman"/>
          <w:color w:val="231F20"/>
          <w:sz w:val="28"/>
          <w:szCs w:val="28"/>
        </w:rPr>
        <w:t xml:space="preserve">h dead tissue, which implicates </w:t>
      </w:r>
      <w:r w:rsidRPr="00457BF2">
        <w:rPr>
          <w:rFonts w:ascii="Sabon-Roman" w:hAnsi="Sabon-Roman" w:cs="Sabon-Roman"/>
          <w:color w:val="231F20"/>
          <w:sz w:val="28"/>
          <w:szCs w:val="28"/>
        </w:rPr>
        <w:t>xylem vessels</w:t>
      </w:r>
      <w:r>
        <w:rPr>
          <w:rFonts w:ascii="Sabon-Roman" w:hAnsi="Sabon-Roman" w:cs="Sabon-Roman"/>
          <w:color w:val="231F20"/>
          <w:sz w:val="28"/>
          <w:szCs w:val="28"/>
        </w:rPr>
        <w:t>.</w:t>
      </w:r>
    </w:p>
    <w:p w:rsidR="00C463C4" w:rsidRP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p>
    <w:p w:rsidR="00C463C4" w:rsidRPr="00FF4B05" w:rsidRDefault="00C463C4" w:rsidP="00C463C4">
      <w:pPr>
        <w:autoSpaceDE w:val="0"/>
        <w:autoSpaceDN w:val="0"/>
        <w:adjustRightInd w:val="0"/>
        <w:spacing w:after="0" w:line="360" w:lineRule="auto"/>
        <w:jc w:val="right"/>
        <w:rPr>
          <w:rFonts w:ascii="Sabon-Roman" w:hAnsi="Sabon-Roman" w:cs="Sabon-Roman"/>
          <w:b/>
          <w:bCs/>
          <w:color w:val="231F20"/>
          <w:sz w:val="28"/>
          <w:szCs w:val="28"/>
        </w:rPr>
      </w:pPr>
      <w:r w:rsidRPr="00FF4B05">
        <w:rPr>
          <w:rFonts w:ascii="Sabon-Roman" w:hAnsi="Sabon-Roman" w:cs="Sabon-Roman"/>
          <w:b/>
          <w:bCs/>
          <w:color w:val="231F20"/>
          <w:sz w:val="28"/>
          <w:szCs w:val="28"/>
        </w:rPr>
        <w:t>Form in Which Virus Is Transported</w:t>
      </w:r>
    </w:p>
    <w:p w:rsidR="00C463C4" w:rsidRPr="00FF4B05" w:rsidRDefault="00C463C4" w:rsidP="00C463C4">
      <w:pPr>
        <w:autoSpaceDE w:val="0"/>
        <w:autoSpaceDN w:val="0"/>
        <w:adjustRightInd w:val="0"/>
        <w:spacing w:after="0" w:line="360" w:lineRule="auto"/>
        <w:jc w:val="right"/>
        <w:rPr>
          <w:rFonts w:ascii="Sabon-Roman" w:hAnsi="Sabon-Roman" w:cs="Sabon-Roman"/>
          <w:color w:val="231F20"/>
          <w:sz w:val="28"/>
          <w:szCs w:val="28"/>
        </w:rPr>
      </w:pPr>
      <w:r>
        <w:rPr>
          <w:rFonts w:ascii="Sabon-Roman" w:hAnsi="Sabon-Roman" w:cs="Sabon-Roman"/>
          <w:color w:val="231F20"/>
          <w:sz w:val="28"/>
          <w:szCs w:val="28"/>
        </w:rPr>
        <w:t xml:space="preserve"> </w:t>
      </w:r>
      <w:r w:rsidRPr="00457BF2">
        <w:rPr>
          <w:rFonts w:ascii="Sabon-Roman" w:hAnsi="Sabon-Roman" w:cs="Sabon-Roman"/>
          <w:color w:val="231F20"/>
          <w:sz w:val="28"/>
          <w:szCs w:val="28"/>
        </w:rPr>
        <w:t>Most viruses require coat prot</w:t>
      </w:r>
      <w:r>
        <w:rPr>
          <w:rFonts w:ascii="Sabon-Roman" w:hAnsi="Sabon-Roman" w:cs="Sabon-Roman"/>
          <w:color w:val="231F20"/>
          <w:sz w:val="28"/>
          <w:szCs w:val="28"/>
        </w:rPr>
        <w:t xml:space="preserve">ein for long distance </w:t>
      </w:r>
      <w:r w:rsidRPr="00457BF2">
        <w:rPr>
          <w:rFonts w:ascii="Sabon-Roman" w:hAnsi="Sabon-Roman" w:cs="Sabon-Roman"/>
          <w:color w:val="231F20"/>
          <w:sz w:val="28"/>
          <w:szCs w:val="28"/>
        </w:rPr>
        <w:t xml:space="preserve">transport, but some, like </w:t>
      </w:r>
      <w:r>
        <w:rPr>
          <w:rFonts w:ascii="Sabon-Roman" w:hAnsi="Sabon-Roman" w:cs="Sabon-Roman"/>
          <w:color w:val="231F20"/>
          <w:sz w:val="28"/>
          <w:szCs w:val="28"/>
        </w:rPr>
        <w:t xml:space="preserve">Barley stripe </w:t>
      </w:r>
      <w:r w:rsidRPr="00457BF2">
        <w:rPr>
          <w:rFonts w:ascii="Sabon-Roman" w:hAnsi="Sabon-Roman" w:cs="Sabon-Roman"/>
          <w:color w:val="231F20"/>
          <w:sz w:val="28"/>
          <w:szCs w:val="28"/>
        </w:rPr>
        <w:t>mosaic virus (BSMV</w:t>
      </w:r>
      <w:r>
        <w:rPr>
          <w:rFonts w:ascii="Sabon-Roman" w:hAnsi="Sabon-Roman" w:cs="Sabon-Roman"/>
          <w:color w:val="231F20"/>
          <w:sz w:val="28"/>
          <w:szCs w:val="28"/>
        </w:rPr>
        <w:t xml:space="preserve">), are capable of long-distance </w:t>
      </w:r>
      <w:r w:rsidRPr="00457BF2">
        <w:rPr>
          <w:rFonts w:ascii="Sabon-Roman" w:hAnsi="Sabon-Roman" w:cs="Sabon-Roman"/>
          <w:color w:val="231F20"/>
          <w:sz w:val="28"/>
          <w:szCs w:val="28"/>
        </w:rPr>
        <w:t>moveme</w:t>
      </w:r>
      <w:r>
        <w:rPr>
          <w:rFonts w:ascii="Sabon-Roman" w:hAnsi="Sabon-Roman" w:cs="Sabon-Roman"/>
          <w:color w:val="231F20"/>
          <w:sz w:val="28"/>
          <w:szCs w:val="28"/>
        </w:rPr>
        <w:t xml:space="preserve">nt without a coat protein; BSMV </w:t>
      </w:r>
      <w:r w:rsidRPr="00457BF2">
        <w:rPr>
          <w:rFonts w:ascii="Sabon-Roman" w:hAnsi="Sabon-Roman" w:cs="Sabon-Roman"/>
          <w:color w:val="231F20"/>
          <w:sz w:val="28"/>
          <w:szCs w:val="28"/>
        </w:rPr>
        <w:t>forms a nu</w:t>
      </w:r>
      <w:r>
        <w:rPr>
          <w:rFonts w:ascii="Sabon-Roman" w:hAnsi="Sabon-Roman" w:cs="Sabon-Roman"/>
          <w:color w:val="231F20"/>
          <w:sz w:val="28"/>
          <w:szCs w:val="28"/>
        </w:rPr>
        <w:t xml:space="preserve">cleoprotein complexed with TGB1 </w:t>
      </w:r>
      <w:r w:rsidRPr="00FF4B05">
        <w:rPr>
          <w:rFonts w:ascii="Sabon-Roman" w:hAnsi="Sabon-Roman" w:cs="Sabon-Roman"/>
          <w:color w:val="231F20"/>
          <w:sz w:val="28"/>
          <w:szCs w:val="28"/>
        </w:rPr>
        <w:t>nonstructural protein. It is not clear if all the</w:t>
      </w:r>
      <w:r>
        <w:rPr>
          <w:rFonts w:ascii="Sabon-Roman" w:hAnsi="Sabon-Roman" w:cs="Sabon-Roman"/>
          <w:color w:val="231F20"/>
          <w:sz w:val="28"/>
          <w:szCs w:val="28"/>
        </w:rPr>
        <w:t xml:space="preserve"> </w:t>
      </w:r>
      <w:r w:rsidRPr="00FF4B05">
        <w:rPr>
          <w:rFonts w:ascii="Sabon-Roman" w:hAnsi="Sabon-Roman" w:cs="Sabon-Roman"/>
          <w:color w:val="231F20"/>
          <w:sz w:val="28"/>
          <w:szCs w:val="28"/>
        </w:rPr>
        <w:t>viruses that requir</w:t>
      </w:r>
      <w:r>
        <w:rPr>
          <w:rFonts w:ascii="Sabon-Roman" w:hAnsi="Sabon-Roman" w:cs="Sabon-Roman"/>
          <w:color w:val="231F20"/>
          <w:sz w:val="28"/>
          <w:szCs w:val="28"/>
        </w:rPr>
        <w:t xml:space="preserve">e coat protein for longdistance </w:t>
      </w:r>
      <w:r w:rsidRPr="00FF4B05">
        <w:rPr>
          <w:rFonts w:ascii="Sabon-Roman" w:hAnsi="Sabon-Roman" w:cs="Sabon-Roman"/>
          <w:color w:val="231F20"/>
          <w:sz w:val="28"/>
          <w:szCs w:val="28"/>
        </w:rPr>
        <w:t>trans</w:t>
      </w:r>
      <w:r>
        <w:rPr>
          <w:rFonts w:ascii="Sabon-Roman" w:hAnsi="Sabon-Roman" w:cs="Sabon-Roman"/>
          <w:color w:val="231F20"/>
          <w:sz w:val="28"/>
          <w:szCs w:val="28"/>
        </w:rPr>
        <w:t xml:space="preserve">port move in the sieve elements </w:t>
      </w:r>
      <w:r w:rsidRPr="00FF4B05">
        <w:rPr>
          <w:rFonts w:ascii="Sabon-Roman" w:hAnsi="Sabon-Roman" w:cs="Sabon-Roman"/>
          <w:color w:val="231F20"/>
          <w:sz w:val="28"/>
          <w:szCs w:val="28"/>
        </w:rPr>
        <w:t>as virus particles</w:t>
      </w:r>
      <w:r w:rsidRPr="00FF4B05">
        <w:rPr>
          <w:rFonts w:ascii="AdvP7C2E" w:hAnsi="AdvP7C2E" w:cs="AdvP7C2E"/>
          <w:sz w:val="20"/>
          <w:szCs w:val="20"/>
        </w:rPr>
        <w:t>.</w:t>
      </w:r>
    </w:p>
    <w:p w:rsidR="00C463C4" w:rsidRPr="00FF4B05" w:rsidRDefault="00C463C4" w:rsidP="00C463C4">
      <w:pPr>
        <w:autoSpaceDE w:val="0"/>
        <w:autoSpaceDN w:val="0"/>
        <w:adjustRightInd w:val="0"/>
        <w:spacing w:after="0" w:line="360" w:lineRule="auto"/>
        <w:jc w:val="right"/>
        <w:rPr>
          <w:rFonts w:ascii="Sabon-Roman" w:hAnsi="Sabon-Roman" w:cs="Sabon-Roman"/>
          <w:b/>
          <w:bCs/>
          <w:color w:val="231F20"/>
          <w:sz w:val="28"/>
          <w:szCs w:val="28"/>
        </w:rPr>
      </w:pPr>
      <w:bookmarkStart w:id="0" w:name="_GoBack"/>
      <w:bookmarkEnd w:id="0"/>
      <w:r w:rsidRPr="00FF4B05">
        <w:rPr>
          <w:rFonts w:ascii="Sabon-Roman" w:hAnsi="Sabon-Roman" w:cs="Sabon-Roman"/>
          <w:b/>
          <w:bCs/>
          <w:color w:val="231F20"/>
          <w:sz w:val="28"/>
          <w:szCs w:val="28"/>
        </w:rPr>
        <w:t>Rate of Systemic Movement</w:t>
      </w:r>
    </w:p>
    <w:p w:rsidR="00C463C4" w:rsidRPr="00FF4B05" w:rsidRDefault="00C463C4" w:rsidP="00C463C4">
      <w:pPr>
        <w:autoSpaceDE w:val="0"/>
        <w:autoSpaceDN w:val="0"/>
        <w:adjustRightInd w:val="0"/>
        <w:spacing w:after="0" w:line="360" w:lineRule="auto"/>
        <w:jc w:val="right"/>
        <w:rPr>
          <w:rFonts w:ascii="Sabon-Roman" w:hAnsi="Sabon-Roman" w:cs="Sabon-Roman"/>
          <w:b/>
          <w:bCs/>
          <w:color w:val="231F20"/>
          <w:sz w:val="28"/>
          <w:szCs w:val="28"/>
        </w:rPr>
      </w:pPr>
      <w:r w:rsidRPr="00457BF2">
        <w:rPr>
          <w:rFonts w:ascii="Sabon-Roman" w:hAnsi="Sabon-Roman" w:cs="Sabon-Roman"/>
          <w:color w:val="231F20"/>
          <w:sz w:val="28"/>
          <w:szCs w:val="28"/>
        </w:rPr>
        <w:t xml:space="preserve">The time at </w:t>
      </w:r>
      <w:r>
        <w:rPr>
          <w:rFonts w:ascii="Sabon-Roman" w:hAnsi="Sabon-Roman" w:cs="Sabon-Roman"/>
          <w:color w:val="231F20"/>
          <w:sz w:val="28"/>
          <w:szCs w:val="28"/>
        </w:rPr>
        <w:t xml:space="preserve">which infectious material moves </w:t>
      </w:r>
      <w:r w:rsidRPr="00457BF2">
        <w:rPr>
          <w:rFonts w:ascii="Sabon-Roman" w:hAnsi="Sabon-Roman" w:cs="Sabon-Roman"/>
          <w:color w:val="231F20"/>
          <w:sz w:val="28"/>
          <w:szCs w:val="28"/>
        </w:rPr>
        <w:t xml:space="preserve">out of the inoculated leaf into the </w:t>
      </w:r>
      <w:r>
        <w:rPr>
          <w:rFonts w:ascii="Sabon-Roman" w:hAnsi="Sabon-Roman" w:cs="Sabon-Roman"/>
          <w:color w:val="231F20"/>
          <w:sz w:val="28"/>
          <w:szCs w:val="28"/>
        </w:rPr>
        <w:t xml:space="preserve">rest of the plant </w:t>
      </w:r>
      <w:r w:rsidRPr="00457BF2">
        <w:rPr>
          <w:rFonts w:ascii="Sabon-Roman" w:hAnsi="Sabon-Roman" w:cs="Sabon-Roman"/>
          <w:color w:val="231F20"/>
          <w:sz w:val="28"/>
          <w:szCs w:val="28"/>
        </w:rPr>
        <w:t xml:space="preserve">varies widely, depending on such </w:t>
      </w:r>
      <w:r w:rsidRPr="00FF4B05">
        <w:rPr>
          <w:rFonts w:ascii="Sabon-Roman" w:hAnsi="Sabon-Roman" w:cs="Sabon-Roman"/>
          <w:b/>
          <w:bCs/>
          <w:color w:val="231F20"/>
          <w:sz w:val="28"/>
          <w:szCs w:val="28"/>
        </w:rPr>
        <w:t>factors as host</w:t>
      </w:r>
    </w:p>
    <w:p w:rsidR="00C463C4" w:rsidRPr="00457BF2"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FF4B05">
        <w:rPr>
          <w:rFonts w:ascii="Sabon-Roman" w:hAnsi="Sabon-Roman" w:cs="Sabon-Roman"/>
          <w:b/>
          <w:bCs/>
          <w:color w:val="231F20"/>
          <w:sz w:val="28"/>
          <w:szCs w:val="28"/>
        </w:rPr>
        <w:lastRenderedPageBreak/>
        <w:t>species and virus, age of host, method of inoculation, and temperature.</w:t>
      </w:r>
      <w:r>
        <w:rPr>
          <w:rFonts w:ascii="Sabon-Roman" w:hAnsi="Sabon-Roman" w:cs="Sabon-Roman"/>
          <w:color w:val="231F20"/>
          <w:sz w:val="28"/>
          <w:szCs w:val="28"/>
        </w:rPr>
        <w:t xml:space="preserve"> After transmission by </w:t>
      </w:r>
      <w:r w:rsidRPr="00457BF2">
        <w:rPr>
          <w:rFonts w:ascii="Sabon-Roman" w:hAnsi="Sabon-Roman" w:cs="Sabon-Roman"/>
          <w:color w:val="231F20"/>
          <w:sz w:val="28"/>
          <w:szCs w:val="28"/>
        </w:rPr>
        <w:t xml:space="preserve">aphids, Barley yellow dwarf virus </w:t>
      </w:r>
      <w:r w:rsidRPr="00FF4B05">
        <w:rPr>
          <w:rFonts w:ascii="Sabon-Roman" w:hAnsi="Sabon-Roman" w:cs="Sabon-Roman"/>
          <w:color w:val="231F20"/>
          <w:sz w:val="28"/>
          <w:szCs w:val="28"/>
        </w:rPr>
        <w:t>may move out of the inocu</w:t>
      </w:r>
      <w:r>
        <w:rPr>
          <w:rFonts w:ascii="Sabon-Roman" w:hAnsi="Sabon-Roman" w:cs="Sabon-Roman"/>
          <w:color w:val="231F20"/>
          <w:sz w:val="28"/>
          <w:szCs w:val="28"/>
        </w:rPr>
        <w:t xml:space="preserve">lated leaf within 12 hours. TMV </w:t>
      </w:r>
      <w:r w:rsidRPr="00FF4B05">
        <w:rPr>
          <w:rFonts w:ascii="Sabon-Roman" w:hAnsi="Sabon-Roman" w:cs="Sabon-Roman"/>
          <w:color w:val="231F20"/>
          <w:sz w:val="28"/>
          <w:szCs w:val="28"/>
        </w:rPr>
        <w:t>moves out of tobacco leaves 32–</w:t>
      </w:r>
      <w:r>
        <w:rPr>
          <w:rFonts w:ascii="Sabon-Roman" w:hAnsi="Sabon-Roman" w:cs="Sabon-Roman"/>
          <w:color w:val="231F20"/>
          <w:sz w:val="28"/>
          <w:szCs w:val="28"/>
        </w:rPr>
        <w:t xml:space="preserve">48 hours after </w:t>
      </w:r>
      <w:r w:rsidRPr="00FF4B05">
        <w:rPr>
          <w:rFonts w:ascii="Sabon-Roman" w:hAnsi="Sabon-Roman" w:cs="Sabon-Roman"/>
          <w:color w:val="231F20"/>
          <w:sz w:val="28"/>
          <w:szCs w:val="28"/>
        </w:rPr>
        <w:t xml:space="preserve">mechanical inoculation, and </w:t>
      </w:r>
      <w:r>
        <w:rPr>
          <w:rFonts w:ascii="Sabon-Roman" w:hAnsi="Sabon-Roman" w:cs="Sabon-Roman"/>
          <w:color w:val="231F20"/>
          <w:sz w:val="28"/>
          <w:szCs w:val="28"/>
        </w:rPr>
        <w:t xml:space="preserve">Cucumber mosaic </w:t>
      </w:r>
      <w:r w:rsidRPr="00FF4B05">
        <w:rPr>
          <w:rFonts w:ascii="Sabon-Roman" w:hAnsi="Sabon-Roman" w:cs="Sabon-Roman"/>
          <w:color w:val="231F20"/>
          <w:sz w:val="28"/>
          <w:szCs w:val="28"/>
        </w:rPr>
        <w:t>virus can spread systemically 24–</w:t>
      </w:r>
      <w:r>
        <w:rPr>
          <w:rFonts w:ascii="Sabon-Roman" w:hAnsi="Sabon-Roman" w:cs="Sabon-Roman"/>
          <w:color w:val="231F20"/>
          <w:sz w:val="28"/>
          <w:szCs w:val="28"/>
        </w:rPr>
        <w:t xml:space="preserve">30 hours after </w:t>
      </w:r>
      <w:r w:rsidRPr="00FF4B05">
        <w:rPr>
          <w:rFonts w:ascii="Sabon-Roman" w:hAnsi="Sabon-Roman" w:cs="Sabon-Roman"/>
          <w:color w:val="231F20"/>
          <w:sz w:val="28"/>
          <w:szCs w:val="28"/>
        </w:rPr>
        <w:t>inoculation</w:t>
      </w:r>
      <w:r>
        <w:rPr>
          <w:rFonts w:ascii="AdvP7C2E" w:hAnsi="AdvP7C2E" w:cs="AdvP7C2E"/>
          <w:sz w:val="20"/>
          <w:szCs w:val="20"/>
        </w:rPr>
        <w:t>.</w:t>
      </w:r>
    </w:p>
    <w:p w:rsidR="00C463C4" w:rsidRPr="00457BF2" w:rsidRDefault="00C463C4" w:rsidP="00C463C4">
      <w:pPr>
        <w:autoSpaceDE w:val="0"/>
        <w:autoSpaceDN w:val="0"/>
        <w:adjustRightInd w:val="0"/>
        <w:spacing w:after="0" w:line="360" w:lineRule="auto"/>
        <w:jc w:val="right"/>
        <w:rPr>
          <w:rFonts w:ascii="Sabon-Roman" w:hAnsi="Sabon-Roman" w:cs="Sabon-Roman"/>
          <w:color w:val="231F20"/>
          <w:sz w:val="28"/>
          <w:szCs w:val="28"/>
        </w:rPr>
      </w:pP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C463C4">
        <w:rPr>
          <w:rFonts w:ascii="Sabon-Roman" w:hAnsi="Sabon-Roman" w:cs="Sabon-Roman"/>
          <w:b/>
          <w:bCs/>
          <w:color w:val="231F20"/>
          <w:sz w:val="28"/>
          <w:szCs w:val="28"/>
        </w:rPr>
        <w:t>Host-Pathogen Interactions</w:t>
      </w:r>
      <w:r w:rsidRPr="00C463C4">
        <w:rPr>
          <w:rFonts w:ascii="Sabon-Roman" w:hAnsi="Sabon-Roman" w:cs="Sabon-Roman"/>
          <w:color w:val="231F20"/>
          <w:sz w:val="28"/>
          <w:szCs w:val="28"/>
        </w:rPr>
        <w:t>: The intracellular movement of plant viruses involves complex interactions between the virus and the host plant. The plant's defense mechanisms try to restrict the movement of the virus, and viruses evolve various strategies to evade or counteract these defenses</w:t>
      </w:r>
      <w:r w:rsidRPr="00457BF2">
        <w:rPr>
          <w:rFonts w:ascii="Sabon-Roman" w:hAnsi="Sabon-Roman" w:cs="Sabon-Roman"/>
          <w:color w:val="231F20"/>
          <w:sz w:val="28"/>
          <w:szCs w:val="28"/>
        </w:rPr>
        <w:t>.</w:t>
      </w: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p>
    <w:p w:rsid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r w:rsidRPr="00C463C4">
        <w:rPr>
          <w:rFonts w:ascii="Sabon-Roman" w:hAnsi="Sabon-Roman" w:cs="Sabon-Roman"/>
          <w:b/>
          <w:bCs/>
          <w:color w:val="231F20"/>
          <w:sz w:val="28"/>
          <w:szCs w:val="28"/>
        </w:rPr>
        <w:t>Symptoms and Disease</w:t>
      </w:r>
      <w:r w:rsidRPr="00C463C4">
        <w:rPr>
          <w:rFonts w:ascii="Sabon-Roman" w:hAnsi="Sabon-Roman" w:cs="Sabon-Roman"/>
          <w:color w:val="231F20"/>
          <w:sz w:val="28"/>
          <w:szCs w:val="28"/>
        </w:rPr>
        <w:t>: The movement of the virus within the plant is closely related to the symptoms and disease progression observed in the infected plant. The specific movement patterns of the virus can affect the severity and distribution of symptoms.</w:t>
      </w:r>
    </w:p>
    <w:p w:rsidR="00C463C4" w:rsidRPr="00C463C4" w:rsidRDefault="00C463C4" w:rsidP="00C463C4">
      <w:pPr>
        <w:autoSpaceDE w:val="0"/>
        <w:autoSpaceDN w:val="0"/>
        <w:adjustRightInd w:val="0"/>
        <w:spacing w:after="0" w:line="360" w:lineRule="auto"/>
        <w:rPr>
          <w:rFonts w:ascii="Sabon-Roman" w:hAnsi="Sabon-Roman" w:cs="Sabon-Roman"/>
          <w:color w:val="231F20"/>
          <w:sz w:val="28"/>
          <w:szCs w:val="28"/>
        </w:rPr>
      </w:pPr>
    </w:p>
    <w:p w:rsidR="00C463C4" w:rsidRPr="00C463C4" w:rsidRDefault="00C463C4" w:rsidP="00C463C4">
      <w:pPr>
        <w:autoSpaceDE w:val="0"/>
        <w:autoSpaceDN w:val="0"/>
        <w:adjustRightInd w:val="0"/>
        <w:spacing w:after="0" w:line="360" w:lineRule="auto"/>
        <w:jc w:val="right"/>
        <w:rPr>
          <w:rFonts w:ascii="Sabon-Roman" w:hAnsi="Sabon-Roman" w:cs="Sabon-Roman"/>
          <w:color w:val="231F20"/>
          <w:sz w:val="28"/>
          <w:szCs w:val="28"/>
        </w:rPr>
      </w:pPr>
    </w:p>
    <w:p w:rsidR="00C463C4" w:rsidRPr="00C463C4" w:rsidRDefault="00C463C4" w:rsidP="00EC2392">
      <w:pPr>
        <w:autoSpaceDE w:val="0"/>
        <w:autoSpaceDN w:val="0"/>
        <w:adjustRightInd w:val="0"/>
        <w:spacing w:after="0" w:line="360" w:lineRule="auto"/>
        <w:jc w:val="right"/>
        <w:rPr>
          <w:rFonts w:ascii="Sabon-Roman" w:hAnsi="Sabon-Roman" w:cs="Sabon-Roman"/>
          <w:color w:val="231F20"/>
          <w:sz w:val="28"/>
          <w:szCs w:val="28"/>
        </w:rPr>
      </w:pPr>
    </w:p>
    <w:sectPr w:rsidR="00C463C4" w:rsidRPr="00C463C4" w:rsidSect="00DF2D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A9" w:rsidRDefault="00AA01A9" w:rsidP="00DF2DAA">
      <w:pPr>
        <w:spacing w:after="0" w:line="240" w:lineRule="auto"/>
      </w:pPr>
      <w:r>
        <w:separator/>
      </w:r>
    </w:p>
  </w:endnote>
  <w:endnote w:type="continuationSeparator" w:id="0">
    <w:p w:rsidR="00AA01A9" w:rsidRDefault="00AA01A9" w:rsidP="00DF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bo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on-Roman">
    <w:altName w:val="Times New Roman"/>
    <w:panose1 w:val="00000000000000000000"/>
    <w:charset w:val="00"/>
    <w:family w:val="roman"/>
    <w:notTrueType/>
    <w:pitch w:val="default"/>
  </w:font>
  <w:font w:name="AdvP7C2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5339488"/>
      <w:docPartObj>
        <w:docPartGallery w:val="Page Numbers (Bottom of Page)"/>
        <w:docPartUnique/>
      </w:docPartObj>
    </w:sdtPr>
    <w:sdtEndPr>
      <w:rPr>
        <w:noProof/>
      </w:rPr>
    </w:sdtEndPr>
    <w:sdtContent>
      <w:p w:rsidR="00316CFC" w:rsidRDefault="00316CFC">
        <w:pPr>
          <w:pStyle w:val="Footer"/>
          <w:jc w:val="center"/>
        </w:pPr>
        <w:r>
          <w:fldChar w:fldCharType="begin"/>
        </w:r>
        <w:r>
          <w:instrText xml:space="preserve"> PAGE   \* MERGEFORMAT </w:instrText>
        </w:r>
        <w:r>
          <w:fldChar w:fldCharType="separate"/>
        </w:r>
        <w:r w:rsidR="00C463C4">
          <w:rPr>
            <w:noProof/>
            <w:rtl/>
          </w:rPr>
          <w:t>4</w:t>
        </w:r>
        <w:r>
          <w:rPr>
            <w:noProof/>
          </w:rPr>
          <w:fldChar w:fldCharType="end"/>
        </w:r>
      </w:p>
    </w:sdtContent>
  </w:sdt>
  <w:p w:rsidR="00DF2DAA" w:rsidRDefault="00DF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A9" w:rsidRDefault="00AA01A9" w:rsidP="00DF2DAA">
      <w:pPr>
        <w:spacing w:after="0" w:line="240" w:lineRule="auto"/>
      </w:pPr>
      <w:r>
        <w:separator/>
      </w:r>
    </w:p>
  </w:footnote>
  <w:footnote w:type="continuationSeparator" w:id="0">
    <w:p w:rsidR="00AA01A9" w:rsidRDefault="00AA01A9" w:rsidP="00DF2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F4" w:rsidRDefault="00F57BF4" w:rsidP="008B640F">
    <w:pPr>
      <w:pStyle w:val="Header"/>
      <w:jc w:val="right"/>
    </w:pPr>
    <w:r>
      <w:t>Plant virology                                              202</w:t>
    </w:r>
    <w:r w:rsidR="008B640F">
      <w:t>3</w:t>
    </w:r>
    <w:r>
      <w:t>-202</w:t>
    </w:r>
    <w:r w:rsidR="008B640F">
      <w:t>4</w:t>
    </w:r>
    <w:r>
      <w:t xml:space="preserve">                                                four 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8CD"/>
    <w:multiLevelType w:val="hybridMultilevel"/>
    <w:tmpl w:val="7B48029A"/>
    <w:lvl w:ilvl="0" w:tplc="BABEA0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254900"/>
    <w:multiLevelType w:val="hybridMultilevel"/>
    <w:tmpl w:val="1A44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006A2"/>
    <w:multiLevelType w:val="multilevel"/>
    <w:tmpl w:val="64BC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574D8"/>
    <w:multiLevelType w:val="hybridMultilevel"/>
    <w:tmpl w:val="B8C4ABC4"/>
    <w:lvl w:ilvl="0" w:tplc="B3148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22DB3"/>
    <w:multiLevelType w:val="hybridMultilevel"/>
    <w:tmpl w:val="0534F0DC"/>
    <w:lvl w:ilvl="0" w:tplc="83E6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E78A0"/>
    <w:multiLevelType w:val="hybridMultilevel"/>
    <w:tmpl w:val="65D87110"/>
    <w:lvl w:ilvl="0" w:tplc="BA723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3706B"/>
    <w:multiLevelType w:val="hybridMultilevel"/>
    <w:tmpl w:val="10B43B58"/>
    <w:lvl w:ilvl="0" w:tplc="8ACE7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572C19"/>
    <w:multiLevelType w:val="multilevel"/>
    <w:tmpl w:val="F1F62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5A3A06"/>
    <w:multiLevelType w:val="hybridMultilevel"/>
    <w:tmpl w:val="5FCEE56A"/>
    <w:lvl w:ilvl="0" w:tplc="2E8C2360">
      <w:start w:val="1"/>
      <w:numFmt w:val="decimal"/>
      <w:lvlText w:val="%1."/>
      <w:lvlJc w:val="left"/>
      <w:pPr>
        <w:ind w:left="1080" w:hanging="360"/>
      </w:pPr>
      <w:rPr>
        <w:rFonts w:cs="Sabon-Bold" w:hint="default"/>
        <w:b/>
        <w:color w:val="231F2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B9505F"/>
    <w:multiLevelType w:val="hybridMultilevel"/>
    <w:tmpl w:val="C422E1F2"/>
    <w:lvl w:ilvl="0" w:tplc="4FE0A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A8"/>
    <w:rsid w:val="000943E7"/>
    <w:rsid w:val="00190CC5"/>
    <w:rsid w:val="00211908"/>
    <w:rsid w:val="0023071A"/>
    <w:rsid w:val="00287BAA"/>
    <w:rsid w:val="00316CFC"/>
    <w:rsid w:val="003557B8"/>
    <w:rsid w:val="007523BC"/>
    <w:rsid w:val="007F6927"/>
    <w:rsid w:val="008311BF"/>
    <w:rsid w:val="008B640F"/>
    <w:rsid w:val="008F6413"/>
    <w:rsid w:val="009C33AA"/>
    <w:rsid w:val="00A864B0"/>
    <w:rsid w:val="00AA01A9"/>
    <w:rsid w:val="00AE7D61"/>
    <w:rsid w:val="00B04FC1"/>
    <w:rsid w:val="00C338DB"/>
    <w:rsid w:val="00C463C4"/>
    <w:rsid w:val="00C57793"/>
    <w:rsid w:val="00C879CD"/>
    <w:rsid w:val="00CE220A"/>
    <w:rsid w:val="00DC40A8"/>
    <w:rsid w:val="00DF2DAA"/>
    <w:rsid w:val="00E62B2A"/>
    <w:rsid w:val="00E76214"/>
    <w:rsid w:val="00EC2392"/>
    <w:rsid w:val="00EF6B06"/>
    <w:rsid w:val="00F57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F0A24-ACEF-424C-AA2F-E626AAD0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A8"/>
    <w:pPr>
      <w:bidi/>
      <w:spacing w:after="200" w:line="276" w:lineRule="auto"/>
    </w:pPr>
  </w:style>
  <w:style w:type="paragraph" w:styleId="Heading1">
    <w:name w:val="heading 1"/>
    <w:basedOn w:val="Normal"/>
    <w:next w:val="Normal"/>
    <w:link w:val="Heading1Char"/>
    <w:uiPriority w:val="9"/>
    <w:qFormat/>
    <w:rsid w:val="00DC40A8"/>
    <w:pPr>
      <w:keepNext/>
      <w:bidi w:val="0"/>
      <w:spacing w:before="240" w:after="60" w:line="360" w:lineRule="auto"/>
      <w:outlineLvl w:val="0"/>
    </w:pPr>
    <w:rPr>
      <w:rFonts w:ascii="Verdana" w:eastAsia="Times New Roman" w:hAnsi="Verdana" w:cs="Times New Roman"/>
      <w:b/>
      <w:bCs/>
      <w:kern w:val="32"/>
      <w:sz w:val="32"/>
      <w:szCs w:val="32"/>
      <w:lang w:val="en-GB"/>
    </w:rPr>
  </w:style>
  <w:style w:type="paragraph" w:styleId="Heading4">
    <w:name w:val="heading 4"/>
    <w:basedOn w:val="Normal"/>
    <w:next w:val="Normal"/>
    <w:link w:val="Heading4Char"/>
    <w:uiPriority w:val="9"/>
    <w:unhideWhenUsed/>
    <w:qFormat/>
    <w:rsid w:val="00DC40A8"/>
    <w:pPr>
      <w:keepNext/>
      <w:bidi w:val="0"/>
      <w:spacing w:before="240" w:after="60" w:line="360" w:lineRule="auto"/>
      <w:outlineLvl w:val="3"/>
    </w:pPr>
    <w:rPr>
      <w:rFonts w:ascii="Verdana" w:eastAsia="Times New Roman" w:hAnsi="Verdana" w:cs="Times New Roman"/>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0A8"/>
    <w:rPr>
      <w:rFonts w:ascii="Verdana" w:eastAsia="Times New Roman" w:hAnsi="Verdana" w:cs="Times New Roman"/>
      <w:b/>
      <w:bCs/>
      <w:kern w:val="32"/>
      <w:sz w:val="32"/>
      <w:szCs w:val="32"/>
      <w:lang w:val="en-GB"/>
    </w:rPr>
  </w:style>
  <w:style w:type="character" w:customStyle="1" w:styleId="Heading4Char">
    <w:name w:val="Heading 4 Char"/>
    <w:basedOn w:val="DefaultParagraphFont"/>
    <w:link w:val="Heading4"/>
    <w:uiPriority w:val="9"/>
    <w:rsid w:val="00DC40A8"/>
    <w:rPr>
      <w:rFonts w:ascii="Verdana" w:eastAsia="Times New Roman" w:hAnsi="Verdana" w:cs="Times New Roman"/>
      <w:b/>
      <w:bCs/>
      <w:szCs w:val="28"/>
      <w:lang w:val="en-GB"/>
    </w:rPr>
  </w:style>
  <w:style w:type="paragraph" w:styleId="ListParagraph">
    <w:name w:val="List Paragraph"/>
    <w:basedOn w:val="Normal"/>
    <w:uiPriority w:val="34"/>
    <w:qFormat/>
    <w:rsid w:val="00DC40A8"/>
    <w:pPr>
      <w:ind w:left="720"/>
      <w:contextualSpacing/>
    </w:pPr>
  </w:style>
  <w:style w:type="paragraph" w:styleId="Header">
    <w:name w:val="header"/>
    <w:basedOn w:val="Normal"/>
    <w:link w:val="HeaderChar"/>
    <w:uiPriority w:val="99"/>
    <w:unhideWhenUsed/>
    <w:rsid w:val="00DF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AA"/>
  </w:style>
  <w:style w:type="paragraph" w:styleId="Footer">
    <w:name w:val="footer"/>
    <w:basedOn w:val="Normal"/>
    <w:link w:val="FooterChar"/>
    <w:uiPriority w:val="99"/>
    <w:unhideWhenUsed/>
    <w:rsid w:val="00DF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AA"/>
  </w:style>
  <w:style w:type="character" w:styleId="Strong">
    <w:name w:val="Strong"/>
    <w:basedOn w:val="DefaultParagraphFont"/>
    <w:uiPriority w:val="22"/>
    <w:qFormat/>
    <w:rsid w:val="00EC2392"/>
    <w:rPr>
      <w:b/>
      <w:bCs/>
    </w:rPr>
  </w:style>
  <w:style w:type="paragraph" w:styleId="NormalWeb">
    <w:name w:val="Normal (Web)"/>
    <w:basedOn w:val="Normal"/>
    <w:uiPriority w:val="99"/>
    <w:semiHidden/>
    <w:unhideWhenUsed/>
    <w:rsid w:val="00C463C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5756">
      <w:bodyDiv w:val="1"/>
      <w:marLeft w:val="0"/>
      <w:marRight w:val="0"/>
      <w:marTop w:val="0"/>
      <w:marBottom w:val="0"/>
      <w:divBdr>
        <w:top w:val="none" w:sz="0" w:space="0" w:color="auto"/>
        <w:left w:val="none" w:sz="0" w:space="0" w:color="auto"/>
        <w:bottom w:val="none" w:sz="0" w:space="0" w:color="auto"/>
        <w:right w:val="none" w:sz="0" w:space="0" w:color="auto"/>
      </w:divBdr>
    </w:div>
    <w:div w:id="807674855">
      <w:bodyDiv w:val="1"/>
      <w:marLeft w:val="0"/>
      <w:marRight w:val="0"/>
      <w:marTop w:val="0"/>
      <w:marBottom w:val="0"/>
      <w:divBdr>
        <w:top w:val="none" w:sz="0" w:space="0" w:color="auto"/>
        <w:left w:val="none" w:sz="0" w:space="0" w:color="auto"/>
        <w:bottom w:val="none" w:sz="0" w:space="0" w:color="auto"/>
        <w:right w:val="none" w:sz="0" w:space="0" w:color="auto"/>
      </w:divBdr>
    </w:div>
    <w:div w:id="1160854718">
      <w:bodyDiv w:val="1"/>
      <w:marLeft w:val="0"/>
      <w:marRight w:val="0"/>
      <w:marTop w:val="0"/>
      <w:marBottom w:val="0"/>
      <w:divBdr>
        <w:top w:val="none" w:sz="0" w:space="0" w:color="auto"/>
        <w:left w:val="none" w:sz="0" w:space="0" w:color="auto"/>
        <w:bottom w:val="none" w:sz="0" w:space="0" w:color="auto"/>
        <w:right w:val="none" w:sz="0" w:space="0" w:color="auto"/>
      </w:divBdr>
    </w:div>
    <w:div w:id="18533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D934-705B-4898-A683-6EC9A67A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2023-10-11T14:13:00Z</dcterms:created>
  <dcterms:modified xsi:type="dcterms:W3CDTF">2023-10-25T19:56:00Z</dcterms:modified>
</cp:coreProperties>
</file>