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213" w:rsidRDefault="00F62A0E">
      <w:pPr>
        <w:pStyle w:val="normal0"/>
        <w:rPr>
          <w:b/>
          <w:sz w:val="44"/>
          <w:szCs w:val="44"/>
        </w:rPr>
      </w:pPr>
      <w:bookmarkStart w:id="0" w:name="_gjdgxs" w:colFirst="0" w:colLast="0"/>
      <w:bookmarkEnd w:id="0"/>
      <w:r>
        <w:rPr>
          <w:noProof/>
        </w:rPr>
        <w:drawing>
          <wp:anchor distT="0" distB="0" distL="114300" distR="114300" simplePos="0" relativeHeight="251658240" behindDoc="0" locked="0" layoutInCell="1" allowOverlap="1">
            <wp:simplePos x="0" y="0"/>
            <wp:positionH relativeFrom="column">
              <wp:posOffset>4937760</wp:posOffset>
            </wp:positionH>
            <wp:positionV relativeFrom="paragraph">
              <wp:posOffset>-224789</wp:posOffset>
            </wp:positionV>
            <wp:extent cx="1463040" cy="1463040"/>
            <wp:effectExtent l="0" t="0" r="0" b="0"/>
            <wp:wrapNone/>
            <wp:docPr id="2" name="image1.png" descr="Salahaddin University-Erbil"/>
            <wp:cNvGraphicFramePr/>
            <a:graphic xmlns:a="http://schemas.openxmlformats.org/drawingml/2006/main">
              <a:graphicData uri="http://schemas.openxmlformats.org/drawingml/2006/picture">
                <pic:pic xmlns:pic="http://schemas.openxmlformats.org/drawingml/2006/picture">
                  <pic:nvPicPr>
                    <pic:cNvPr id="0" name="image1.png" descr="Salahaddin University-Erbil"/>
                    <pic:cNvPicPr preferRelativeResize="0"/>
                  </pic:nvPicPr>
                  <pic:blipFill>
                    <a:blip r:embed="rId7"/>
                    <a:srcRect/>
                    <a:stretch>
                      <a:fillRect/>
                    </a:stretch>
                  </pic:blipFill>
                  <pic:spPr>
                    <a:xfrm>
                      <a:off x="0" y="0"/>
                      <a:ext cx="1463040" cy="1463040"/>
                    </a:xfrm>
                    <a:prstGeom prst="rect">
                      <a:avLst/>
                    </a:prstGeom>
                    <a:ln/>
                  </pic:spPr>
                </pic:pic>
              </a:graphicData>
            </a:graphic>
          </wp:anchor>
        </w:drawing>
      </w:r>
    </w:p>
    <w:p w:rsidR="00862213" w:rsidRDefault="00F62A0E">
      <w:pPr>
        <w:pStyle w:val="normal0"/>
        <w:rPr>
          <w:b/>
          <w:sz w:val="64"/>
          <w:szCs w:val="64"/>
        </w:rPr>
      </w:pPr>
      <w:r>
        <w:rPr>
          <w:b/>
          <w:sz w:val="64"/>
          <w:szCs w:val="64"/>
        </w:rPr>
        <w:t xml:space="preserve">Academic Curriculum Vitae </w:t>
      </w:r>
    </w:p>
    <w:p w:rsidR="00862213" w:rsidRDefault="00F62A0E">
      <w:pPr>
        <w:pStyle w:val="normal0"/>
        <w:rPr>
          <w:b/>
          <w:sz w:val="44"/>
          <w:szCs w:val="44"/>
        </w:rPr>
      </w:pP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s">
          <w:drawing>
            <wp:anchor allowOverlap="1" behindDoc="0" distB="0" distT="0" distL="114300" distR="114300" hidden="0" layoutInCell="1" locked="0" relativeHeight="0" simplePos="0">
              <wp:simplePos x="0" y="0"/>
              <wp:positionH relativeFrom="column">
                <wp:posOffset>5204460</wp:posOffset>
              </wp:positionH>
              <wp:positionV relativeFrom="paragraph">
                <wp:posOffset>382905</wp:posOffset>
              </wp:positionV>
              <wp:extent cx="1112520" cy="1424940"/>
              <wp:effectExtent b="22860" l="0" r="11430" t="0"/>
              <wp:wrapNone/>
              <wp:docPr id="1" name=""/>
              <a:graphic>
                <a:graphicData uri="http://schemas.microsoft.com/office/word/2010/wordprocessingShape">
                  <wps:wsp>
                    <wps:cNvSpPr/>
                    <wps:spPr>
                      <a:xfrm>
                        <a:off x="0" y="0"/>
                        <a:ext cx="1112520" cy="1424940"/>
                      </a:xfrm>
                      <a:prstGeom prst="frame">
                        <a:avLst>
                          <a:gd fmla="val 3596" name="adj1"/>
                        </a:avLst>
                      </a:prstGeom>
                      <a:ln w="6350"/>
                    </wps:spPr>
                    <wps:style>
                      <a:lnRef idx="2">
                        <a:schemeClr val="accent1">
                          <a:shade val="50000"/>
                        </a:schemeClr>
                      </a:lnRef>
                      <a:fillRef idx="1">
                        <a:schemeClr val="accent1"/>
                      </a:fillRef>
                      <a:effectRef idx="0">
                        <a:schemeClr val="accent1"/>
                      </a:effectRef>
                      <a:fontRef idx="minor">
                        <a:schemeClr val="lt1"/>
                      </a:fontRef>
                    </wps:style>
                    <wps:bodyPr anchorCtr="0" anchor="ctr" bIns="45720" rtlCol="0" compatLnSpc="1" forceAA="0" fromWordArt="0" horzOverflow="overflow" lIns="91440" numCol="1" spcFirstLastPara="0" rIns="91440" rot="0" spcCol="0" vert="horz" wrap="square" tIns="45720" vertOverflow="overflow">
                      <a:prstTxWarp prst="textNoShape">
                        <a:avLst/>
                      </a:prstTxWarp>
                      <a:noAutofit/>
                    </wps:bodyPr>
                  </wps:wsp>
                </a:graphicData>
              </a:graphic>
            </wp:anchor>
          </w:drawing>
        </mc:Choice>
        <ve:Fallback>
          <w:r>
            <w:rPr>
              <w:noProof/>
            </w:rPr>
            <w:drawing>
              <wp:anchor distT="0" distB="0" distL="114300" distR="114300" simplePos="0" relativeHeight="251659264" behindDoc="0" locked="0" layoutInCell="1" allowOverlap="1">
                <wp:simplePos x="0" y="0"/>
                <wp:positionH relativeFrom="column">
                  <wp:posOffset>5204460</wp:posOffset>
                </wp:positionH>
                <wp:positionV relativeFrom="paragraph">
                  <wp:posOffset>382905</wp:posOffset>
                </wp:positionV>
                <wp:extent cx="1123950" cy="1447800"/>
                <wp:effectExtent l="0" t="0" r="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1123950" cy="1447800"/>
                        </a:xfrm>
                        <a:prstGeom prst="rect">
                          <a:avLst/>
                        </a:prstGeom>
                        <a:ln/>
                      </pic:spPr>
                    </pic:pic>
                  </a:graphicData>
                </a:graphic>
              </wp:anchor>
            </w:drawing>
          </w:r>
        </ve:Fallback>
      </ve:AlternateContent>
    </w:p>
    <w:p w:rsidR="00862213" w:rsidRDefault="00F62A0E">
      <w:pPr>
        <w:pStyle w:val="normal0"/>
        <w:rPr>
          <w:b/>
          <w:sz w:val="40"/>
          <w:szCs w:val="40"/>
        </w:rPr>
      </w:pPr>
      <w:r>
        <w:rPr>
          <w:b/>
          <w:sz w:val="40"/>
          <w:szCs w:val="40"/>
        </w:rPr>
        <w:t>Personal Information:</w:t>
      </w:r>
    </w:p>
    <w:p w:rsidR="00862213" w:rsidRDefault="00F62A0E" w:rsidP="0054789B">
      <w:pPr>
        <w:pStyle w:val="normal0"/>
        <w:spacing w:after="0"/>
        <w:rPr>
          <w:sz w:val="26"/>
          <w:szCs w:val="26"/>
        </w:rPr>
      </w:pPr>
      <w:r>
        <w:rPr>
          <w:sz w:val="26"/>
          <w:szCs w:val="26"/>
        </w:rPr>
        <w:t>Full Name:</w:t>
      </w:r>
      <w:r w:rsidR="0054789B">
        <w:rPr>
          <w:sz w:val="26"/>
          <w:szCs w:val="26"/>
        </w:rPr>
        <w:t xml:space="preserve"> Khawlah Hamarashed Omer  </w:t>
      </w:r>
    </w:p>
    <w:p w:rsidR="00862213" w:rsidRDefault="00F62A0E">
      <w:pPr>
        <w:pStyle w:val="normal0"/>
        <w:spacing w:after="0"/>
        <w:rPr>
          <w:sz w:val="26"/>
          <w:szCs w:val="26"/>
        </w:rPr>
      </w:pPr>
      <w:r>
        <w:rPr>
          <w:sz w:val="26"/>
          <w:szCs w:val="26"/>
        </w:rPr>
        <w:t xml:space="preserve">Academic </w:t>
      </w:r>
      <w:r w:rsidR="00D00DB6">
        <w:rPr>
          <w:sz w:val="26"/>
          <w:szCs w:val="26"/>
        </w:rPr>
        <w:t>Title: Assistant</w:t>
      </w:r>
      <w:r w:rsidR="0054789B">
        <w:rPr>
          <w:sz w:val="26"/>
          <w:szCs w:val="26"/>
        </w:rPr>
        <w:t xml:space="preserve"> lecture</w:t>
      </w:r>
    </w:p>
    <w:p w:rsidR="00862213" w:rsidRDefault="00F62A0E" w:rsidP="00DA3CCE">
      <w:pPr>
        <w:pStyle w:val="normal0"/>
        <w:spacing w:after="0"/>
        <w:rPr>
          <w:sz w:val="26"/>
          <w:szCs w:val="26"/>
        </w:rPr>
      </w:pPr>
      <w:r>
        <w:rPr>
          <w:sz w:val="26"/>
          <w:szCs w:val="26"/>
        </w:rPr>
        <w:t>Email:</w:t>
      </w:r>
      <w:r w:rsidR="00DA3CCE" w:rsidRPr="00DA3CCE">
        <w:t xml:space="preserve"> </w:t>
      </w:r>
      <w:hyperlink r:id="rId9" w:history="1">
        <w:r w:rsidR="00DA3CCE">
          <w:rPr>
            <w:rStyle w:val="Hyperlink"/>
            <w:rFonts w:ascii="Segoe UI" w:hAnsi="Segoe UI" w:cs="Segoe UI"/>
            <w:color w:val="0056B3"/>
            <w:shd w:val="clear" w:color="auto" w:fill="FFFFFF"/>
          </w:rPr>
          <w:t>khawlah.omer@su.edu.krd</w:t>
        </w:r>
      </w:hyperlink>
      <w:r w:rsidR="00DA3CCE">
        <w:rPr>
          <w:sz w:val="26"/>
          <w:szCs w:val="26"/>
        </w:rPr>
        <w:t>.</w:t>
      </w:r>
    </w:p>
    <w:p w:rsidR="00862213" w:rsidRDefault="00F62A0E" w:rsidP="0088462C">
      <w:pPr>
        <w:pStyle w:val="normal0"/>
        <w:spacing w:after="0"/>
        <w:rPr>
          <w:sz w:val="26"/>
          <w:szCs w:val="26"/>
        </w:rPr>
      </w:pPr>
      <w:r>
        <w:rPr>
          <w:sz w:val="26"/>
          <w:szCs w:val="26"/>
        </w:rPr>
        <w:t>Mobile:</w:t>
      </w:r>
      <w:r w:rsidR="0054789B" w:rsidRPr="00DA3CCE">
        <w:rPr>
          <w:rStyle w:val="Hyperlink"/>
          <w:rFonts w:ascii="Segoe UI" w:hAnsi="Segoe UI" w:cs="Segoe UI"/>
          <w:color w:val="0056B3"/>
          <w:shd w:val="clear" w:color="auto" w:fill="FFFFFF"/>
        </w:rPr>
        <w:t>0750495</w:t>
      </w:r>
      <w:r w:rsidR="0088462C" w:rsidRPr="00DA3CCE">
        <w:rPr>
          <w:rStyle w:val="Hyperlink"/>
          <w:rFonts w:ascii="Segoe UI" w:hAnsi="Segoe UI" w:cs="Segoe UI"/>
          <w:color w:val="0056B3"/>
          <w:shd w:val="clear" w:color="auto" w:fill="FFFFFF"/>
        </w:rPr>
        <w:t>9284</w:t>
      </w:r>
    </w:p>
    <w:p w:rsidR="00862213" w:rsidRDefault="00862213">
      <w:pPr>
        <w:pStyle w:val="normal0"/>
        <w:spacing w:after="0"/>
        <w:rPr>
          <w:sz w:val="26"/>
          <w:szCs w:val="26"/>
        </w:rPr>
      </w:pPr>
    </w:p>
    <w:p w:rsidR="00862213" w:rsidRDefault="00F62A0E">
      <w:pPr>
        <w:pStyle w:val="normal0"/>
        <w:rPr>
          <w:b/>
          <w:sz w:val="40"/>
          <w:szCs w:val="40"/>
        </w:rPr>
      </w:pPr>
      <w:r>
        <w:rPr>
          <w:b/>
          <w:sz w:val="40"/>
          <w:szCs w:val="40"/>
        </w:rPr>
        <w:t>Education:</w:t>
      </w:r>
    </w:p>
    <w:p w:rsidR="003456A5" w:rsidRPr="003611C8" w:rsidRDefault="003456A5" w:rsidP="003611C8">
      <w:pPr>
        <w:pStyle w:val="normal0"/>
        <w:numPr>
          <w:ilvl w:val="0"/>
          <w:numId w:val="7"/>
        </w:numPr>
      </w:pPr>
      <w:r>
        <w:t>June 2015: Obtained an MSc in Geography from Salahaddin University, College of Arts, Department of Geography, Erbil, Iraq</w:t>
      </w:r>
    </w:p>
    <w:p w:rsidR="00862213" w:rsidRPr="003611C8" w:rsidRDefault="003456A5" w:rsidP="003611C8">
      <w:pPr>
        <w:pStyle w:val="normal0"/>
        <w:numPr>
          <w:ilvl w:val="0"/>
          <w:numId w:val="7"/>
        </w:numPr>
      </w:pPr>
      <w:r>
        <w:t>Jul 2008: Obtained a BSc in Geography from Salahaddin University, College of Arts, Department of Geography, Erbil, Ira</w:t>
      </w:r>
    </w:p>
    <w:p w:rsidR="00862213" w:rsidRDefault="00862213">
      <w:pPr>
        <w:pStyle w:val="normal0"/>
        <w:spacing w:after="0"/>
        <w:rPr>
          <w:sz w:val="26"/>
          <w:szCs w:val="26"/>
        </w:rPr>
      </w:pPr>
    </w:p>
    <w:p w:rsidR="00862213" w:rsidRDefault="00F62A0E">
      <w:pPr>
        <w:pStyle w:val="normal0"/>
        <w:rPr>
          <w:b/>
          <w:sz w:val="40"/>
          <w:szCs w:val="40"/>
        </w:rPr>
      </w:pPr>
      <w:r>
        <w:rPr>
          <w:b/>
          <w:sz w:val="40"/>
          <w:szCs w:val="40"/>
        </w:rPr>
        <w:t>Employment:</w:t>
      </w:r>
    </w:p>
    <w:p w:rsidR="003456A5" w:rsidRDefault="003456A5" w:rsidP="003611C8">
      <w:pPr>
        <w:pStyle w:val="normal0"/>
        <w:numPr>
          <w:ilvl w:val="0"/>
          <w:numId w:val="8"/>
        </w:numPr>
      </w:pPr>
      <w:r>
        <w:t>Assistant Lecturer at (Geography Department)-College of Arts- Salahaddin University-Erbil from 2019 till now.</w:t>
      </w:r>
    </w:p>
    <w:p w:rsidR="003456A5" w:rsidRDefault="003456A5" w:rsidP="003611C8">
      <w:pPr>
        <w:pStyle w:val="normal0"/>
        <w:numPr>
          <w:ilvl w:val="0"/>
          <w:numId w:val="8"/>
        </w:numPr>
      </w:pPr>
      <w:r>
        <w:t>Research Assistant at College of Arts- Salahaddin University-Erbil from 2009 till 2012.</w:t>
      </w:r>
    </w:p>
    <w:p w:rsidR="00862213" w:rsidRDefault="00F62A0E" w:rsidP="003456A5">
      <w:pPr>
        <w:pStyle w:val="normal0"/>
        <w:rPr>
          <w:b/>
          <w:sz w:val="40"/>
          <w:szCs w:val="40"/>
        </w:rPr>
      </w:pPr>
      <w:r>
        <w:rPr>
          <w:b/>
          <w:sz w:val="40"/>
          <w:szCs w:val="40"/>
        </w:rPr>
        <w:t xml:space="preserve">Qualifications </w:t>
      </w:r>
    </w:p>
    <w:p w:rsidR="00AC5DF3" w:rsidRDefault="003611C8" w:rsidP="005C05E7">
      <w:pPr>
        <w:pStyle w:val="normal0"/>
        <w:numPr>
          <w:ilvl w:val="0"/>
          <w:numId w:val="9"/>
        </w:numPr>
        <w:pBdr>
          <w:top w:val="nil"/>
          <w:left w:val="nil"/>
          <w:bottom w:val="nil"/>
          <w:right w:val="nil"/>
          <w:between w:val="nil"/>
        </w:pBdr>
        <w:spacing w:after="0" w:line="276" w:lineRule="auto"/>
      </w:pPr>
      <w:r>
        <w:t xml:space="preserve">Teaching Methods course, Salahaddin University, </w:t>
      </w:r>
      <w:r w:rsidR="00AC5DF3">
        <w:t>May</w:t>
      </w:r>
      <w:r>
        <w:t xml:space="preserve"> </w:t>
      </w:r>
      <w:r w:rsidR="00AC5DF3">
        <w:t>1</w:t>
      </w:r>
      <w:r>
        <w:t xml:space="preserve">, 2015 till </w:t>
      </w:r>
      <w:r w:rsidR="00AC5DF3">
        <w:t>Aug</w:t>
      </w:r>
      <w:r>
        <w:t xml:space="preserve"> </w:t>
      </w:r>
      <w:r w:rsidR="00AC5DF3">
        <w:t>31</w:t>
      </w:r>
      <w:r>
        <w:t>, 2015</w:t>
      </w:r>
      <w:r w:rsidR="00AC5DF3">
        <w:t>.</w:t>
      </w:r>
    </w:p>
    <w:p w:rsidR="005C05E7" w:rsidRDefault="005C05E7" w:rsidP="005C05E7">
      <w:pPr>
        <w:pStyle w:val="normal0"/>
        <w:pBdr>
          <w:top w:val="nil"/>
          <w:left w:val="nil"/>
          <w:bottom w:val="nil"/>
          <w:right w:val="nil"/>
          <w:between w:val="nil"/>
        </w:pBdr>
        <w:spacing w:after="0" w:line="276" w:lineRule="auto"/>
        <w:ind w:left="1440"/>
      </w:pPr>
    </w:p>
    <w:p w:rsidR="00862213" w:rsidRDefault="00AC5DF3" w:rsidP="005C05E7">
      <w:pPr>
        <w:pStyle w:val="normal0"/>
        <w:numPr>
          <w:ilvl w:val="0"/>
          <w:numId w:val="9"/>
        </w:numPr>
        <w:pBdr>
          <w:top w:val="nil"/>
          <w:left w:val="nil"/>
          <w:bottom w:val="nil"/>
          <w:right w:val="nil"/>
          <w:between w:val="nil"/>
        </w:pBdr>
        <w:spacing w:after="0" w:line="276" w:lineRule="auto"/>
        <w:rPr>
          <w:color w:val="000000"/>
          <w:sz w:val="26"/>
          <w:szCs w:val="26"/>
        </w:rPr>
      </w:pPr>
      <w:r>
        <w:t>Participating English language Proficiency course from Nov 15, 2009 till Feb 15, 2010, Language Centre Salahaddin University-Erbil.</w:t>
      </w:r>
    </w:p>
    <w:p w:rsidR="00862213" w:rsidRDefault="00F62A0E">
      <w:pPr>
        <w:pStyle w:val="normal0"/>
        <w:rPr>
          <w:b/>
          <w:sz w:val="40"/>
          <w:szCs w:val="40"/>
        </w:rPr>
      </w:pPr>
      <w:r>
        <w:rPr>
          <w:b/>
          <w:sz w:val="40"/>
          <w:szCs w:val="40"/>
        </w:rPr>
        <w:t>Teaching experience:</w:t>
      </w:r>
    </w:p>
    <w:p w:rsidR="00862213" w:rsidRDefault="005C05E7" w:rsidP="005C05E7">
      <w:pPr>
        <w:pStyle w:val="normal0"/>
        <w:spacing w:after="0"/>
        <w:rPr>
          <w:sz w:val="26"/>
          <w:szCs w:val="26"/>
        </w:rPr>
      </w:pPr>
      <w:r>
        <w:t>T</w:t>
      </w:r>
      <w:r w:rsidRPr="005C05E7">
        <w:t>ourism geography</w:t>
      </w:r>
      <w:r>
        <w:t>, A</w:t>
      </w:r>
      <w:r w:rsidRPr="005C05E7">
        <w:t>frica Australia</w:t>
      </w:r>
      <w:r>
        <w:t>, Academic-Skills,</w:t>
      </w:r>
      <w:r w:rsidRPr="005C05E7">
        <w:t xml:space="preserve"> method research</w:t>
      </w:r>
      <w:r>
        <w:t>,</w:t>
      </w:r>
      <w:r w:rsidRPr="005C05E7">
        <w:t xml:space="preserve"> statistics geography</w:t>
      </w:r>
      <w:r>
        <w:t xml:space="preserve"> … etc.</w:t>
      </w:r>
    </w:p>
    <w:p w:rsidR="00862213" w:rsidRDefault="00F62A0E">
      <w:pPr>
        <w:pStyle w:val="normal0"/>
        <w:rPr>
          <w:b/>
          <w:sz w:val="40"/>
          <w:szCs w:val="40"/>
        </w:rPr>
      </w:pPr>
      <w:r>
        <w:rPr>
          <w:b/>
          <w:sz w:val="40"/>
          <w:szCs w:val="40"/>
        </w:rPr>
        <w:t>Research and publications</w:t>
      </w:r>
    </w:p>
    <w:p w:rsidR="00862213" w:rsidRDefault="00862213">
      <w:pPr>
        <w:pStyle w:val="normal0"/>
        <w:spacing w:after="0"/>
        <w:rPr>
          <w:sz w:val="26"/>
          <w:szCs w:val="26"/>
        </w:rPr>
      </w:pPr>
    </w:p>
    <w:p w:rsidR="00862213" w:rsidRDefault="00F62A0E">
      <w:pPr>
        <w:pStyle w:val="normal0"/>
        <w:rPr>
          <w:b/>
          <w:sz w:val="40"/>
          <w:szCs w:val="40"/>
        </w:rPr>
      </w:pPr>
      <w:r>
        <w:rPr>
          <w:b/>
          <w:sz w:val="40"/>
          <w:szCs w:val="40"/>
        </w:rPr>
        <w:lastRenderedPageBreak/>
        <w:t>Conferences and courses attended</w:t>
      </w:r>
    </w:p>
    <w:p w:rsidR="00456706" w:rsidRDefault="00456706">
      <w:pPr>
        <w:pStyle w:val="normal0"/>
        <w:rPr>
          <w:b/>
          <w:sz w:val="40"/>
          <w:szCs w:val="40"/>
        </w:rPr>
      </w:pPr>
      <w:r>
        <w:t>Workshops, Training and Achievements</w:t>
      </w:r>
    </w:p>
    <w:p w:rsidR="00456706" w:rsidRPr="005C05E7" w:rsidRDefault="00456706" w:rsidP="00456706">
      <w:pPr>
        <w:pStyle w:val="normal0"/>
        <w:numPr>
          <w:ilvl w:val="0"/>
          <w:numId w:val="10"/>
        </w:numPr>
        <w:pBdr>
          <w:top w:val="nil"/>
          <w:left w:val="nil"/>
          <w:bottom w:val="nil"/>
          <w:right w:val="nil"/>
          <w:between w:val="nil"/>
        </w:pBdr>
        <w:spacing w:after="0"/>
        <w:rPr>
          <w:color w:val="000000"/>
          <w:sz w:val="26"/>
          <w:szCs w:val="26"/>
        </w:rPr>
      </w:pPr>
      <w:r>
        <w:t>Seminar on Water Safety Management” sponsored by the Ministry of Commerce (MOFCOM) and organized by National Research Institute for Rural Electrification, Ministry of Water Resources, P. R. China from 14 September to 23 September, 2022.</w:t>
      </w:r>
    </w:p>
    <w:p w:rsidR="00456706" w:rsidRPr="005C05E7" w:rsidRDefault="00456706" w:rsidP="00456706">
      <w:pPr>
        <w:pStyle w:val="normal0"/>
        <w:numPr>
          <w:ilvl w:val="0"/>
          <w:numId w:val="10"/>
        </w:numPr>
        <w:pBdr>
          <w:top w:val="nil"/>
          <w:left w:val="nil"/>
          <w:bottom w:val="nil"/>
          <w:right w:val="nil"/>
          <w:between w:val="nil"/>
        </w:pBdr>
        <w:spacing w:after="0"/>
        <w:rPr>
          <w:color w:val="000000"/>
          <w:sz w:val="26"/>
          <w:szCs w:val="26"/>
        </w:rPr>
      </w:pPr>
      <w:r>
        <w:t xml:space="preserve"> Seminar on International Criminal Justice Cooperation for Developing Countries, From June 17th 2022 to July 7th 2022, Sponsored by Ministry of Commerce of the people’s Republic of China.</w:t>
      </w:r>
    </w:p>
    <w:p w:rsidR="00456706" w:rsidRPr="005C05E7" w:rsidRDefault="00456706" w:rsidP="00456706">
      <w:pPr>
        <w:pStyle w:val="normal0"/>
        <w:numPr>
          <w:ilvl w:val="0"/>
          <w:numId w:val="10"/>
        </w:numPr>
        <w:pBdr>
          <w:top w:val="nil"/>
          <w:left w:val="nil"/>
          <w:bottom w:val="nil"/>
          <w:right w:val="nil"/>
          <w:between w:val="nil"/>
        </w:pBdr>
        <w:spacing w:after="0"/>
        <w:rPr>
          <w:color w:val="000000"/>
          <w:sz w:val="26"/>
          <w:szCs w:val="26"/>
        </w:rPr>
      </w:pPr>
      <w:r>
        <w:t xml:space="preserve"> National Academic Symposium of Islamic Medicine (NASIM), held by Salahaddin University-Erbil on September 26th, 2022. </w:t>
      </w:r>
    </w:p>
    <w:p w:rsidR="00456706" w:rsidRDefault="00456706" w:rsidP="00456706">
      <w:pPr>
        <w:pStyle w:val="normal0"/>
        <w:numPr>
          <w:ilvl w:val="0"/>
          <w:numId w:val="10"/>
        </w:numPr>
        <w:pBdr>
          <w:top w:val="nil"/>
          <w:left w:val="nil"/>
          <w:bottom w:val="nil"/>
          <w:right w:val="nil"/>
          <w:between w:val="nil"/>
        </w:pBdr>
        <w:spacing w:after="0"/>
        <w:rPr>
          <w:color w:val="000000"/>
          <w:sz w:val="26"/>
          <w:szCs w:val="26"/>
        </w:rPr>
      </w:pPr>
      <w:r>
        <w:t>Workshop on Monitoring and Implementing Drought Mitigation in Iraq using Remote sensing Techniques as par</w:t>
      </w:r>
      <w:r>
        <w:rPr>
          <w:color w:val="000000"/>
          <w:sz w:val="26"/>
          <w:szCs w:val="26"/>
        </w:rPr>
        <w:t>.</w:t>
      </w:r>
    </w:p>
    <w:p w:rsidR="00862213" w:rsidRDefault="00862213">
      <w:pPr>
        <w:pStyle w:val="normal0"/>
        <w:spacing w:after="0"/>
        <w:rPr>
          <w:sz w:val="26"/>
          <w:szCs w:val="26"/>
        </w:rPr>
      </w:pPr>
    </w:p>
    <w:p w:rsidR="00862213" w:rsidRDefault="00F62A0E">
      <w:pPr>
        <w:pStyle w:val="normal0"/>
        <w:rPr>
          <w:b/>
          <w:sz w:val="40"/>
          <w:szCs w:val="40"/>
        </w:rPr>
      </w:pPr>
      <w:r>
        <w:rPr>
          <w:b/>
          <w:sz w:val="40"/>
          <w:szCs w:val="40"/>
        </w:rPr>
        <w:t xml:space="preserve">Funding and academic awards </w:t>
      </w:r>
    </w:p>
    <w:p w:rsidR="00862213" w:rsidRDefault="00F62A0E">
      <w:pPr>
        <w:pStyle w:val="normal0"/>
        <w:numPr>
          <w:ilvl w:val="0"/>
          <w:numId w:val="1"/>
        </w:numPr>
        <w:pBdr>
          <w:top w:val="nil"/>
          <w:left w:val="nil"/>
          <w:bottom w:val="nil"/>
          <w:right w:val="nil"/>
          <w:between w:val="nil"/>
        </w:pBdr>
        <w:spacing w:after="0"/>
        <w:rPr>
          <w:color w:val="000000"/>
          <w:sz w:val="26"/>
          <w:szCs w:val="26"/>
        </w:rPr>
      </w:pPr>
      <w:r>
        <w:rPr>
          <w:color w:val="000000"/>
          <w:sz w:val="26"/>
          <w:szCs w:val="26"/>
        </w:rPr>
        <w:t>List any bursaries, scholarships, travel grants or other sources of funding that you were awarded for research projects or to attend meetings or conferences.</w:t>
      </w:r>
    </w:p>
    <w:p w:rsidR="00862213" w:rsidRDefault="00862213">
      <w:pPr>
        <w:pStyle w:val="normal0"/>
        <w:spacing w:after="0"/>
        <w:rPr>
          <w:sz w:val="26"/>
          <w:szCs w:val="26"/>
        </w:rPr>
      </w:pPr>
    </w:p>
    <w:p w:rsidR="00862213" w:rsidRDefault="00F62A0E">
      <w:pPr>
        <w:pStyle w:val="normal0"/>
        <w:rPr>
          <w:b/>
          <w:sz w:val="40"/>
          <w:szCs w:val="40"/>
        </w:rPr>
      </w:pPr>
      <w:r>
        <w:rPr>
          <w:b/>
          <w:sz w:val="40"/>
          <w:szCs w:val="40"/>
        </w:rPr>
        <w:t xml:space="preserve">Professional memberships </w:t>
      </w:r>
    </w:p>
    <w:p w:rsidR="00862213" w:rsidRDefault="005C05E7" w:rsidP="008748AA">
      <w:pPr>
        <w:pStyle w:val="normal0"/>
        <w:numPr>
          <w:ilvl w:val="0"/>
          <w:numId w:val="11"/>
        </w:numPr>
        <w:spacing w:after="0"/>
        <w:rPr>
          <w:sz w:val="26"/>
          <w:szCs w:val="26"/>
        </w:rPr>
      </w:pPr>
      <w:r>
        <w:t>Member of Kurdistan Geographers Union in Erbil</w:t>
      </w:r>
    </w:p>
    <w:p w:rsidR="00862213" w:rsidRDefault="00F62A0E">
      <w:pPr>
        <w:pStyle w:val="normal0"/>
        <w:rPr>
          <w:b/>
          <w:sz w:val="40"/>
          <w:szCs w:val="40"/>
        </w:rPr>
      </w:pPr>
      <w:r>
        <w:rPr>
          <w:b/>
          <w:sz w:val="40"/>
          <w:szCs w:val="40"/>
        </w:rPr>
        <w:t>Professional Social Network Accounts:</w:t>
      </w:r>
    </w:p>
    <w:p w:rsidR="008748AA" w:rsidRPr="008748AA" w:rsidRDefault="008748AA" w:rsidP="001F2C76">
      <w:pPr>
        <w:pStyle w:val="normal0"/>
        <w:numPr>
          <w:ilvl w:val="0"/>
          <w:numId w:val="12"/>
        </w:numPr>
        <w:pBdr>
          <w:top w:val="nil"/>
          <w:left w:val="nil"/>
          <w:bottom w:val="nil"/>
          <w:right w:val="nil"/>
          <w:between w:val="nil"/>
        </w:pBdr>
        <w:spacing w:after="0"/>
      </w:pPr>
      <w:r w:rsidRPr="008748AA">
        <w:t>Khawlah Hamarashed</w:t>
      </w:r>
      <w:r>
        <w:t xml:space="preserve"> /Facebook </w:t>
      </w:r>
    </w:p>
    <w:p w:rsidR="00862213" w:rsidRDefault="00F62A0E" w:rsidP="001F2C76">
      <w:pPr>
        <w:pStyle w:val="normal0"/>
        <w:numPr>
          <w:ilvl w:val="0"/>
          <w:numId w:val="12"/>
        </w:numPr>
        <w:pBdr>
          <w:top w:val="nil"/>
          <w:left w:val="nil"/>
          <w:bottom w:val="nil"/>
          <w:right w:val="nil"/>
          <w:between w:val="nil"/>
        </w:pBdr>
        <w:spacing w:after="0"/>
        <w:rPr>
          <w:color w:val="000000"/>
          <w:sz w:val="26"/>
          <w:szCs w:val="26"/>
        </w:rPr>
      </w:pPr>
      <w:r>
        <w:rPr>
          <w:color w:val="000000"/>
          <w:sz w:val="26"/>
          <w:szCs w:val="26"/>
        </w:rPr>
        <w:t>List your profile links of ReserchGate, LinkedIn, etc.</w:t>
      </w:r>
    </w:p>
    <w:p w:rsidR="00862213" w:rsidRDefault="00862213">
      <w:pPr>
        <w:pStyle w:val="normal0"/>
        <w:spacing w:after="0"/>
        <w:rPr>
          <w:sz w:val="26"/>
          <w:szCs w:val="26"/>
        </w:rPr>
      </w:pPr>
    </w:p>
    <w:p w:rsidR="00862213" w:rsidRDefault="00862213">
      <w:pPr>
        <w:pStyle w:val="normal0"/>
        <w:spacing w:after="0"/>
        <w:rPr>
          <w:sz w:val="26"/>
          <w:szCs w:val="26"/>
        </w:rPr>
      </w:pPr>
    </w:p>
    <w:p w:rsidR="00862213" w:rsidRDefault="00F62A0E">
      <w:pPr>
        <w:pStyle w:val="normal0"/>
        <w:spacing w:after="0"/>
        <w:rPr>
          <w:sz w:val="26"/>
          <w:szCs w:val="26"/>
        </w:rPr>
      </w:pPr>
      <w:r>
        <w:rPr>
          <w:sz w:val="26"/>
          <w:szCs w:val="26"/>
        </w:rPr>
        <w:t>It is also recommended to create an academic cover letter for your CV, for further information about the cover letter, please visit below link:</w:t>
      </w:r>
    </w:p>
    <w:p w:rsidR="00862213" w:rsidRDefault="000A100C">
      <w:pPr>
        <w:pStyle w:val="normal0"/>
        <w:spacing w:after="0"/>
        <w:rPr>
          <w:sz w:val="26"/>
          <w:szCs w:val="26"/>
        </w:rPr>
      </w:pPr>
      <w:hyperlink r:id="rId10">
        <w:r w:rsidR="00F62A0E">
          <w:rPr>
            <w:color w:val="0563C1"/>
            <w:sz w:val="26"/>
            <w:szCs w:val="26"/>
            <w:u w:val="single"/>
          </w:rPr>
          <w:t>https://career-advice.jobs.ac.uk/cv-and-cover-letter-advice/academic-cover-letter/</w:t>
        </w:r>
      </w:hyperlink>
    </w:p>
    <w:p w:rsidR="00862213" w:rsidRDefault="00862213">
      <w:pPr>
        <w:pStyle w:val="normal0"/>
        <w:spacing w:after="0"/>
        <w:rPr>
          <w:sz w:val="26"/>
          <w:szCs w:val="26"/>
        </w:rPr>
      </w:pPr>
    </w:p>
    <w:p w:rsidR="00862213" w:rsidRDefault="00862213">
      <w:pPr>
        <w:pStyle w:val="normal0"/>
        <w:spacing w:after="0"/>
        <w:rPr>
          <w:sz w:val="26"/>
          <w:szCs w:val="26"/>
        </w:rPr>
      </w:pPr>
    </w:p>
    <w:p w:rsidR="00862213" w:rsidRDefault="00862213">
      <w:pPr>
        <w:pStyle w:val="normal0"/>
        <w:spacing w:after="0"/>
        <w:rPr>
          <w:sz w:val="26"/>
          <w:szCs w:val="26"/>
        </w:rPr>
      </w:pPr>
    </w:p>
    <w:p w:rsidR="00862213" w:rsidRDefault="00862213">
      <w:pPr>
        <w:pStyle w:val="normal0"/>
        <w:spacing w:after="0"/>
        <w:rPr>
          <w:sz w:val="26"/>
          <w:szCs w:val="26"/>
        </w:rPr>
      </w:pPr>
    </w:p>
    <w:p w:rsidR="00862213" w:rsidRDefault="00862213">
      <w:pPr>
        <w:pStyle w:val="normal0"/>
        <w:spacing w:after="0"/>
        <w:rPr>
          <w:sz w:val="26"/>
          <w:szCs w:val="26"/>
        </w:rPr>
      </w:pPr>
    </w:p>
    <w:p w:rsidR="00862213" w:rsidRDefault="00862213">
      <w:pPr>
        <w:pStyle w:val="normal0"/>
        <w:spacing w:after="0"/>
        <w:rPr>
          <w:sz w:val="26"/>
          <w:szCs w:val="26"/>
        </w:rPr>
      </w:pPr>
    </w:p>
    <w:p w:rsidR="00862213" w:rsidRDefault="00862213">
      <w:pPr>
        <w:pStyle w:val="normal0"/>
        <w:spacing w:after="0"/>
        <w:rPr>
          <w:sz w:val="26"/>
          <w:szCs w:val="26"/>
        </w:rPr>
      </w:pPr>
    </w:p>
    <w:p w:rsidR="00862213" w:rsidRDefault="00862213">
      <w:pPr>
        <w:pStyle w:val="normal0"/>
        <w:bidi/>
        <w:spacing w:after="0" w:line="240" w:lineRule="auto"/>
        <w:rPr>
          <w:rFonts w:ascii="Traditional Arabic" w:eastAsia="Traditional Arabic" w:hAnsi="Traditional Arabic" w:cs="Traditional Arabic"/>
          <w:b/>
          <w:color w:val="800000"/>
          <w:sz w:val="32"/>
          <w:szCs w:val="32"/>
        </w:rPr>
      </w:pPr>
    </w:p>
    <w:p w:rsidR="00862213" w:rsidRPr="00815063" w:rsidRDefault="00862213">
      <w:pPr>
        <w:pStyle w:val="normal0"/>
        <w:bidi/>
        <w:spacing w:after="0"/>
        <w:rPr>
          <w:rFonts w:cs="Times New Roman"/>
          <w:sz w:val="26"/>
          <w:szCs w:val="26"/>
          <w:lang w:bidi="ar-IQ"/>
        </w:rPr>
      </w:pPr>
    </w:p>
    <w:sectPr w:rsidR="00862213" w:rsidRPr="00815063" w:rsidSect="00862213">
      <w:footerReference w:type="default" r:id="rId11"/>
      <w:pgSz w:w="12240" w:h="15840"/>
      <w:pgMar w:top="810" w:right="72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220B" w:rsidRDefault="00E3220B" w:rsidP="00862213">
      <w:pPr>
        <w:spacing w:after="0" w:line="240" w:lineRule="auto"/>
      </w:pPr>
      <w:r>
        <w:separator/>
      </w:r>
    </w:p>
  </w:endnote>
  <w:endnote w:type="continuationSeparator" w:id="1">
    <w:p w:rsidR="00E3220B" w:rsidRDefault="00E3220B" w:rsidP="008622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00000003" w:usb1="00000000" w:usb2="00000000" w:usb3="00000000" w:csb0="00000001" w:csb1="00000000"/>
  </w:font>
  <w:font w:name="Marlett">
    <w:panose1 w:val="00000000000000000000"/>
    <w:charset w:val="02"/>
    <w:family w:val="auto"/>
    <w:pitch w:val="variable"/>
    <w:sig w:usb0="00000000" w:usb1="10000000" w:usb2="00000000" w:usb3="00000000" w:csb0="80000000" w:csb1="00000000"/>
  </w:font>
  <w:font w:name="Noto Sans Symbols">
    <w:charset w:val="00"/>
    <w:family w:val="auto"/>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213" w:rsidRDefault="00F62A0E">
    <w:pPr>
      <w:pStyle w:val="normal0"/>
      <w:pBdr>
        <w:top w:val="nil"/>
        <w:left w:val="nil"/>
        <w:bottom w:val="nil"/>
        <w:right w:val="nil"/>
        <w:between w:val="nil"/>
      </w:pBdr>
      <w:tabs>
        <w:tab w:val="center" w:pos="4680"/>
        <w:tab w:val="right" w:pos="9360"/>
      </w:tabs>
      <w:spacing w:after="0" w:line="240" w:lineRule="auto"/>
      <w:jc w:val="center"/>
      <w:rPr>
        <w:color w:val="000000"/>
      </w:rPr>
    </w:pPr>
    <w:r>
      <w:rPr>
        <w:color w:val="000000"/>
      </w:rPr>
      <w:t xml:space="preserve">Page </w:t>
    </w:r>
    <w:r w:rsidR="000A100C">
      <w:rPr>
        <w:b/>
        <w:color w:val="000000"/>
        <w:sz w:val="24"/>
        <w:szCs w:val="24"/>
      </w:rPr>
      <w:fldChar w:fldCharType="begin"/>
    </w:r>
    <w:r>
      <w:rPr>
        <w:b/>
        <w:color w:val="000000"/>
        <w:sz w:val="24"/>
        <w:szCs w:val="24"/>
      </w:rPr>
      <w:instrText>PAGE</w:instrText>
    </w:r>
    <w:r w:rsidR="000A100C">
      <w:rPr>
        <w:b/>
        <w:color w:val="000000"/>
        <w:sz w:val="24"/>
        <w:szCs w:val="24"/>
      </w:rPr>
      <w:fldChar w:fldCharType="separate"/>
    </w:r>
    <w:r w:rsidR="008C6B0E">
      <w:rPr>
        <w:b/>
        <w:noProof/>
        <w:color w:val="000000"/>
        <w:sz w:val="24"/>
        <w:szCs w:val="24"/>
      </w:rPr>
      <w:t>1</w:t>
    </w:r>
    <w:r w:rsidR="000A100C">
      <w:rPr>
        <w:b/>
        <w:color w:val="000000"/>
        <w:sz w:val="24"/>
        <w:szCs w:val="24"/>
      </w:rPr>
      <w:fldChar w:fldCharType="end"/>
    </w:r>
    <w:r>
      <w:rPr>
        <w:color w:val="000000"/>
      </w:rPr>
      <w:t xml:space="preserve"> of </w:t>
    </w:r>
    <w:r w:rsidR="000A100C">
      <w:rPr>
        <w:b/>
        <w:color w:val="000000"/>
        <w:sz w:val="24"/>
        <w:szCs w:val="24"/>
      </w:rPr>
      <w:fldChar w:fldCharType="begin"/>
    </w:r>
    <w:r>
      <w:rPr>
        <w:b/>
        <w:color w:val="000000"/>
        <w:sz w:val="24"/>
        <w:szCs w:val="24"/>
      </w:rPr>
      <w:instrText>NUMPAGES</w:instrText>
    </w:r>
    <w:r w:rsidR="000A100C">
      <w:rPr>
        <w:b/>
        <w:color w:val="000000"/>
        <w:sz w:val="24"/>
        <w:szCs w:val="24"/>
      </w:rPr>
      <w:fldChar w:fldCharType="separate"/>
    </w:r>
    <w:r w:rsidR="008C6B0E">
      <w:rPr>
        <w:b/>
        <w:noProof/>
        <w:color w:val="000000"/>
        <w:sz w:val="24"/>
        <w:szCs w:val="24"/>
      </w:rPr>
      <w:t>2</w:t>
    </w:r>
    <w:r w:rsidR="000A100C">
      <w:rPr>
        <w:b/>
        <w:color w:val="000000"/>
        <w:sz w:val="24"/>
        <w:szCs w:val="24"/>
      </w:rPr>
      <w:fldChar w:fldCharType="end"/>
    </w:r>
  </w:p>
  <w:p w:rsidR="00862213" w:rsidRDefault="00862213">
    <w:pPr>
      <w:pStyle w:val="normal0"/>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220B" w:rsidRDefault="00E3220B" w:rsidP="00862213">
      <w:pPr>
        <w:spacing w:after="0" w:line="240" w:lineRule="auto"/>
      </w:pPr>
      <w:r>
        <w:separator/>
      </w:r>
    </w:p>
  </w:footnote>
  <w:footnote w:type="continuationSeparator" w:id="1">
    <w:p w:rsidR="00E3220B" w:rsidRDefault="00E3220B" w:rsidP="0086221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1pt;height:11.1pt" o:bullet="t">
        <v:imagedata r:id="rId1" o:title="mso3406"/>
      </v:shape>
    </w:pict>
  </w:numPicBullet>
  <w:abstractNum w:abstractNumId="0">
    <w:nsid w:val="04BA0F9A"/>
    <w:multiLevelType w:val="hybridMultilevel"/>
    <w:tmpl w:val="607CD2E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Marlett" w:hAnsi="Marlett"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Marlett" w:hAnsi="Marlett"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Marlett" w:hAnsi="Marlett" w:hint="default"/>
      </w:rPr>
    </w:lvl>
  </w:abstractNum>
  <w:abstractNum w:abstractNumId="1">
    <w:nsid w:val="0C5B2846"/>
    <w:multiLevelType w:val="hybridMultilevel"/>
    <w:tmpl w:val="9898ACCC"/>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Marlett" w:hAnsi="Marlett"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Marlett" w:hAnsi="Marlett"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Marlett" w:hAnsi="Marlett" w:hint="default"/>
      </w:rPr>
    </w:lvl>
  </w:abstractNum>
  <w:abstractNum w:abstractNumId="2">
    <w:nsid w:val="11993EBD"/>
    <w:multiLevelType w:val="multilevel"/>
    <w:tmpl w:val="3634BF40"/>
    <w:lvl w:ilvl="0">
      <w:start w:val="1"/>
      <w:numFmt w:val="bullet"/>
      <w:lvlText w:val=""/>
      <w:lvlPicBulletId w:val="0"/>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258C2CC1"/>
    <w:multiLevelType w:val="hybridMultilevel"/>
    <w:tmpl w:val="409C0F1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Marlett" w:hAnsi="Marlett"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Marlett" w:hAnsi="Marlett"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Marlett" w:hAnsi="Marlett" w:hint="default"/>
      </w:rPr>
    </w:lvl>
  </w:abstractNum>
  <w:abstractNum w:abstractNumId="4">
    <w:nsid w:val="27BF04A7"/>
    <w:multiLevelType w:val="hybridMultilevel"/>
    <w:tmpl w:val="55D08DE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Marlett" w:hAnsi="Marlett"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Marlett" w:hAnsi="Marlett"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Marlett" w:hAnsi="Marlett" w:hint="default"/>
      </w:rPr>
    </w:lvl>
  </w:abstractNum>
  <w:abstractNum w:abstractNumId="5">
    <w:nsid w:val="37F2020F"/>
    <w:multiLevelType w:val="multilevel"/>
    <w:tmpl w:val="3FBC90FE"/>
    <w:lvl w:ilvl="0">
      <w:start w:val="1"/>
      <w:numFmt w:val="bullet"/>
      <w:lvlText w:val=""/>
      <w:lvlPicBulletId w:val="0"/>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3E3D5961"/>
    <w:multiLevelType w:val="multilevel"/>
    <w:tmpl w:val="2E56DF0C"/>
    <w:lvl w:ilvl="0">
      <w:start w:val="1"/>
      <w:numFmt w:val="bullet"/>
      <w:lvlText w:val=""/>
      <w:lvlPicBulletId w:val="0"/>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6065433E"/>
    <w:multiLevelType w:val="multilevel"/>
    <w:tmpl w:val="4344E928"/>
    <w:lvl w:ilvl="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65775EEA"/>
    <w:multiLevelType w:val="multilevel"/>
    <w:tmpl w:val="4344E928"/>
    <w:lvl w:ilvl="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6AA632B7"/>
    <w:multiLevelType w:val="hybridMultilevel"/>
    <w:tmpl w:val="A89AA4B4"/>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C1C4959"/>
    <w:multiLevelType w:val="multilevel"/>
    <w:tmpl w:val="4344E928"/>
    <w:lvl w:ilvl="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7903292C"/>
    <w:multiLevelType w:val="multilevel"/>
    <w:tmpl w:val="4344E928"/>
    <w:lvl w:ilvl="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7"/>
  </w:num>
  <w:num w:numId="2">
    <w:abstractNumId w:val="9"/>
  </w:num>
  <w:num w:numId="3">
    <w:abstractNumId w:val="0"/>
  </w:num>
  <w:num w:numId="4">
    <w:abstractNumId w:val="11"/>
  </w:num>
  <w:num w:numId="5">
    <w:abstractNumId w:val="10"/>
  </w:num>
  <w:num w:numId="6">
    <w:abstractNumId w:val="8"/>
  </w:num>
  <w:num w:numId="7">
    <w:abstractNumId w:val="5"/>
  </w:num>
  <w:num w:numId="8">
    <w:abstractNumId w:val="3"/>
  </w:num>
  <w:num w:numId="9">
    <w:abstractNumId w:val="1"/>
  </w:num>
  <w:num w:numId="10">
    <w:abstractNumId w:val="2"/>
  </w:num>
  <w:num w:numId="11">
    <w:abstractNumId w:val="4"/>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footnotePr>
    <w:footnote w:id="0"/>
    <w:footnote w:id="1"/>
  </w:footnotePr>
  <w:endnotePr>
    <w:endnote w:id="0"/>
    <w:endnote w:id="1"/>
  </w:endnotePr>
  <w:compat/>
  <w:rsids>
    <w:rsidRoot w:val="00862213"/>
    <w:rsid w:val="00043595"/>
    <w:rsid w:val="000A100C"/>
    <w:rsid w:val="000C3DEA"/>
    <w:rsid w:val="001F2C76"/>
    <w:rsid w:val="003456A5"/>
    <w:rsid w:val="003611C8"/>
    <w:rsid w:val="00456706"/>
    <w:rsid w:val="005178C4"/>
    <w:rsid w:val="0054789B"/>
    <w:rsid w:val="0055597C"/>
    <w:rsid w:val="005C05E7"/>
    <w:rsid w:val="006605E9"/>
    <w:rsid w:val="00667F26"/>
    <w:rsid w:val="00815063"/>
    <w:rsid w:val="00862213"/>
    <w:rsid w:val="008748AA"/>
    <w:rsid w:val="0088462C"/>
    <w:rsid w:val="008C6B0E"/>
    <w:rsid w:val="00AA1DD4"/>
    <w:rsid w:val="00AC5DF3"/>
    <w:rsid w:val="00AD37D4"/>
    <w:rsid w:val="00AE54E1"/>
    <w:rsid w:val="00D00DB6"/>
    <w:rsid w:val="00DA3CCE"/>
    <w:rsid w:val="00E3220B"/>
    <w:rsid w:val="00F325FB"/>
    <w:rsid w:val="00F62A0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5E9"/>
    <w:pPr>
      <w:bidi/>
    </w:pPr>
    <w:rPr>
      <w:rFonts w:cs="Times New Roman"/>
    </w:rPr>
  </w:style>
  <w:style w:type="paragraph" w:styleId="Heading1">
    <w:name w:val="heading 1"/>
    <w:basedOn w:val="normal0"/>
    <w:next w:val="normal0"/>
    <w:link w:val="Heading1Char"/>
    <w:rsid w:val="00862213"/>
    <w:pPr>
      <w:keepNext/>
      <w:keepLines/>
      <w:spacing w:before="480" w:after="120"/>
      <w:outlineLvl w:val="0"/>
    </w:pPr>
    <w:rPr>
      <w:b/>
      <w:sz w:val="48"/>
      <w:szCs w:val="48"/>
    </w:rPr>
  </w:style>
  <w:style w:type="paragraph" w:styleId="Heading2">
    <w:name w:val="heading 2"/>
    <w:basedOn w:val="normal0"/>
    <w:next w:val="normal0"/>
    <w:rsid w:val="00862213"/>
    <w:pPr>
      <w:keepNext/>
      <w:keepLines/>
      <w:spacing w:before="360" w:after="80"/>
      <w:outlineLvl w:val="1"/>
    </w:pPr>
    <w:rPr>
      <w:b/>
      <w:sz w:val="36"/>
      <w:szCs w:val="36"/>
    </w:rPr>
  </w:style>
  <w:style w:type="paragraph" w:styleId="Heading3">
    <w:name w:val="heading 3"/>
    <w:basedOn w:val="normal0"/>
    <w:next w:val="normal0"/>
    <w:rsid w:val="00862213"/>
    <w:pPr>
      <w:keepNext/>
      <w:keepLines/>
      <w:spacing w:before="280" w:after="80"/>
      <w:outlineLvl w:val="2"/>
    </w:pPr>
    <w:rPr>
      <w:b/>
      <w:sz w:val="28"/>
      <w:szCs w:val="28"/>
    </w:rPr>
  </w:style>
  <w:style w:type="paragraph" w:styleId="Heading4">
    <w:name w:val="heading 4"/>
    <w:basedOn w:val="normal0"/>
    <w:next w:val="normal0"/>
    <w:rsid w:val="00862213"/>
    <w:pPr>
      <w:keepNext/>
      <w:keepLines/>
      <w:spacing w:before="240" w:after="40"/>
      <w:outlineLvl w:val="3"/>
    </w:pPr>
    <w:rPr>
      <w:b/>
      <w:sz w:val="24"/>
      <w:szCs w:val="24"/>
    </w:rPr>
  </w:style>
  <w:style w:type="paragraph" w:styleId="Heading5">
    <w:name w:val="heading 5"/>
    <w:basedOn w:val="normal0"/>
    <w:next w:val="normal0"/>
    <w:rsid w:val="00862213"/>
    <w:pPr>
      <w:keepNext/>
      <w:keepLines/>
      <w:spacing w:before="220" w:after="40"/>
      <w:outlineLvl w:val="4"/>
    </w:pPr>
    <w:rPr>
      <w:b/>
    </w:rPr>
  </w:style>
  <w:style w:type="paragraph" w:styleId="Heading6">
    <w:name w:val="heading 6"/>
    <w:basedOn w:val="normal0"/>
    <w:next w:val="normal0"/>
    <w:rsid w:val="00862213"/>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862213"/>
  </w:style>
  <w:style w:type="paragraph" w:styleId="Title">
    <w:name w:val="Title"/>
    <w:basedOn w:val="normal0"/>
    <w:next w:val="normal0"/>
    <w:rsid w:val="00862213"/>
    <w:pPr>
      <w:keepNext/>
      <w:keepLines/>
      <w:spacing w:before="480" w:after="120"/>
    </w:pPr>
    <w:rPr>
      <w:b/>
      <w:sz w:val="72"/>
      <w:szCs w:val="72"/>
    </w:rPr>
  </w:style>
  <w:style w:type="paragraph" w:styleId="Subtitle">
    <w:name w:val="Subtitle"/>
    <w:basedOn w:val="normal0"/>
    <w:next w:val="normal0"/>
    <w:rsid w:val="00862213"/>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semiHidden/>
    <w:unhideWhenUsed/>
    <w:rsid w:val="00DA3CCE"/>
    <w:rPr>
      <w:color w:val="0000FF"/>
      <w:u w:val="single"/>
    </w:rPr>
  </w:style>
  <w:style w:type="character" w:customStyle="1" w:styleId="Heading1Char">
    <w:name w:val="Heading 1 Char"/>
    <w:basedOn w:val="DefaultParagraphFont"/>
    <w:link w:val="Heading1"/>
    <w:rsid w:val="008748AA"/>
    <w:rPr>
      <w:b/>
      <w:sz w:val="48"/>
      <w:szCs w:val="48"/>
    </w:rPr>
  </w:style>
</w:styles>
</file>

<file path=word/webSettings.xml><?xml version="1.0" encoding="utf-8"?>
<w:webSettings xmlns:r="http://schemas.openxmlformats.org/officeDocument/2006/relationships" xmlns:w="http://schemas.openxmlformats.org/wordprocessingml/2006/main">
  <w:divs>
    <w:div w:id="17292584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career-advice.jobs.ac.uk/cv-and-cover-letter-advice/academic-cover-letter/" TargetMode="External"/><Relationship Id="rId4" Type="http://schemas.openxmlformats.org/officeDocument/2006/relationships/webSettings" Target="webSettings.xml"/><Relationship Id="rId9" Type="http://schemas.openxmlformats.org/officeDocument/2006/relationships/hyperlink" Target="mailto:khawlah.omer@su.edu.krd"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Pages>
  <Words>373</Words>
  <Characters>2131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XAWLA</cp:lastModifiedBy>
  <cp:revision>16</cp:revision>
  <cp:lastPrinted>2023-05-29T13:11:00Z</cp:lastPrinted>
  <dcterms:created xsi:type="dcterms:W3CDTF">2023-03-18T16:37:00Z</dcterms:created>
  <dcterms:modified xsi:type="dcterms:W3CDTF">2023-05-29T13:12:00Z</dcterms:modified>
</cp:coreProperties>
</file>