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F454" w14:textId="77777777" w:rsidR="00F71D52" w:rsidRDefault="0014428A">
      <w:pPr>
        <w:pStyle w:val="Subtitle"/>
        <w:bidi/>
      </w:pPr>
      <w:r>
        <w:rPr>
          <w:noProof/>
        </w:rPr>
        <w:drawing>
          <wp:inline distT="0" distB="0" distL="0" distR="0" wp14:anchorId="4C5C2974" wp14:editId="06AF1598">
            <wp:extent cx="3000375" cy="2200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inline>
        </w:drawing>
      </w:r>
    </w:p>
    <w:p w14:paraId="5DF72F2D" w14:textId="77777777" w:rsidR="00F71D52" w:rsidRDefault="00F71D52">
      <w:pPr>
        <w:tabs>
          <w:tab w:val="left" w:pos="1200"/>
        </w:tabs>
        <w:bidi/>
        <w:rPr>
          <w:b/>
          <w:sz w:val="44"/>
          <w:szCs w:val="44"/>
        </w:rPr>
      </w:pPr>
    </w:p>
    <w:p w14:paraId="6ED9CA81" w14:textId="77777777" w:rsidR="00F71D52" w:rsidRDefault="0014428A">
      <w:pPr>
        <w:tabs>
          <w:tab w:val="left" w:pos="1200"/>
        </w:tabs>
        <w:bidi/>
        <w:rPr>
          <w:b/>
          <w:sz w:val="44"/>
          <w:szCs w:val="44"/>
        </w:rPr>
      </w:pPr>
      <w:r>
        <w:rPr>
          <w:b/>
          <w:sz w:val="44"/>
          <w:szCs w:val="44"/>
          <w:rtl/>
        </w:rPr>
        <w:t>القسم: قسم اللغة العربية.</w:t>
      </w:r>
    </w:p>
    <w:p w14:paraId="343AAC0D" w14:textId="77777777" w:rsidR="00F71D52" w:rsidRDefault="0014428A">
      <w:pPr>
        <w:tabs>
          <w:tab w:val="left" w:pos="1200"/>
        </w:tabs>
        <w:bidi/>
        <w:rPr>
          <w:b/>
          <w:sz w:val="44"/>
          <w:szCs w:val="44"/>
        </w:rPr>
      </w:pPr>
      <w:proofErr w:type="spellStart"/>
      <w:proofErr w:type="gramStart"/>
      <w:r>
        <w:rPr>
          <w:b/>
          <w:sz w:val="44"/>
          <w:szCs w:val="44"/>
          <w:rtl/>
        </w:rPr>
        <w:t>الكلية:كلية</w:t>
      </w:r>
      <w:proofErr w:type="spellEnd"/>
      <w:proofErr w:type="gramEnd"/>
      <w:r>
        <w:rPr>
          <w:b/>
          <w:sz w:val="44"/>
          <w:szCs w:val="44"/>
          <w:rtl/>
        </w:rPr>
        <w:t xml:space="preserve"> اللغات.</w:t>
      </w:r>
    </w:p>
    <w:p w14:paraId="49E74BDC" w14:textId="77777777" w:rsidR="00F71D52" w:rsidRDefault="0014428A">
      <w:pPr>
        <w:tabs>
          <w:tab w:val="left" w:pos="1200"/>
        </w:tabs>
        <w:bidi/>
        <w:rPr>
          <w:b/>
          <w:sz w:val="44"/>
          <w:szCs w:val="44"/>
        </w:rPr>
      </w:pPr>
      <w:proofErr w:type="spellStart"/>
      <w:proofErr w:type="gramStart"/>
      <w:r>
        <w:rPr>
          <w:b/>
          <w:sz w:val="44"/>
          <w:szCs w:val="44"/>
          <w:rtl/>
        </w:rPr>
        <w:t>الجامعة:جامعة</w:t>
      </w:r>
      <w:proofErr w:type="spellEnd"/>
      <w:proofErr w:type="gramEnd"/>
      <w:r>
        <w:rPr>
          <w:b/>
          <w:sz w:val="44"/>
          <w:szCs w:val="44"/>
          <w:rtl/>
        </w:rPr>
        <w:t xml:space="preserve"> صلاح الدين/ أربيل.</w:t>
      </w:r>
    </w:p>
    <w:p w14:paraId="4956084B" w14:textId="77777777" w:rsidR="00F71D52" w:rsidRDefault="0014428A">
      <w:pPr>
        <w:tabs>
          <w:tab w:val="left" w:pos="1200"/>
        </w:tabs>
        <w:bidi/>
        <w:rPr>
          <w:b/>
          <w:sz w:val="44"/>
          <w:szCs w:val="44"/>
        </w:rPr>
      </w:pPr>
      <w:proofErr w:type="spellStart"/>
      <w:proofErr w:type="gramStart"/>
      <w:r>
        <w:rPr>
          <w:b/>
          <w:sz w:val="44"/>
          <w:szCs w:val="44"/>
          <w:rtl/>
        </w:rPr>
        <w:t>المادة:علم</w:t>
      </w:r>
      <w:proofErr w:type="spellEnd"/>
      <w:proofErr w:type="gramEnd"/>
      <w:r>
        <w:rPr>
          <w:b/>
          <w:sz w:val="44"/>
          <w:szCs w:val="44"/>
          <w:rtl/>
        </w:rPr>
        <w:t xml:space="preserve"> البيان والبديع.</w:t>
      </w:r>
    </w:p>
    <w:p w14:paraId="04890921" w14:textId="77777777" w:rsidR="00F71D52" w:rsidRDefault="0014428A">
      <w:pPr>
        <w:tabs>
          <w:tab w:val="left" w:pos="1200"/>
        </w:tabs>
        <w:bidi/>
        <w:rPr>
          <w:b/>
          <w:sz w:val="44"/>
          <w:szCs w:val="44"/>
        </w:rPr>
      </w:pPr>
      <w:r>
        <w:rPr>
          <w:b/>
          <w:sz w:val="44"/>
          <w:szCs w:val="44"/>
          <w:rtl/>
        </w:rPr>
        <w:t>كراسة المادة – (</w:t>
      </w:r>
      <w:proofErr w:type="spellStart"/>
      <w:proofErr w:type="gramStart"/>
      <w:r>
        <w:rPr>
          <w:b/>
          <w:sz w:val="44"/>
          <w:szCs w:val="44"/>
          <w:rtl/>
        </w:rPr>
        <w:t>السنة:الثانية</w:t>
      </w:r>
      <w:proofErr w:type="spellEnd"/>
      <w:proofErr w:type="gramEnd"/>
      <w:r>
        <w:rPr>
          <w:b/>
          <w:sz w:val="44"/>
          <w:szCs w:val="44"/>
          <w:rtl/>
        </w:rPr>
        <w:t>).</w:t>
      </w:r>
    </w:p>
    <w:p w14:paraId="182FEF56" w14:textId="77777777" w:rsidR="00F71D52" w:rsidRDefault="00546278" w:rsidP="00546278">
      <w:pPr>
        <w:tabs>
          <w:tab w:val="left" w:pos="1200"/>
        </w:tabs>
        <w:bidi/>
        <w:rPr>
          <w:b/>
          <w:sz w:val="20"/>
          <w:szCs w:val="20"/>
        </w:rPr>
      </w:pPr>
      <w:r>
        <w:rPr>
          <w:b/>
          <w:sz w:val="44"/>
          <w:szCs w:val="44"/>
          <w:rtl/>
        </w:rPr>
        <w:t xml:space="preserve">اسم التدريسي: </w:t>
      </w:r>
      <w:proofErr w:type="spellStart"/>
      <w:r>
        <w:rPr>
          <w:b/>
          <w:sz w:val="44"/>
          <w:szCs w:val="44"/>
          <w:rtl/>
        </w:rPr>
        <w:t>م.م</w:t>
      </w:r>
      <w:proofErr w:type="spellEnd"/>
      <w:r>
        <w:rPr>
          <w:rFonts w:hint="cs"/>
          <w:b/>
          <w:sz w:val="44"/>
          <w:szCs w:val="44"/>
          <w:rtl/>
        </w:rPr>
        <w:t xml:space="preserve"> </w:t>
      </w:r>
      <w:proofErr w:type="spellStart"/>
      <w:r>
        <w:rPr>
          <w:rFonts w:hint="cs"/>
          <w:b/>
          <w:sz w:val="44"/>
          <w:szCs w:val="44"/>
          <w:rtl/>
        </w:rPr>
        <w:t>خوناو</w:t>
      </w:r>
      <w:proofErr w:type="spellEnd"/>
      <w:r>
        <w:rPr>
          <w:rFonts w:hint="cs"/>
          <w:b/>
          <w:sz w:val="44"/>
          <w:szCs w:val="44"/>
          <w:rtl/>
        </w:rPr>
        <w:t xml:space="preserve"> أحمد خضر</w:t>
      </w:r>
      <w:r w:rsidR="0014428A">
        <w:rPr>
          <w:b/>
          <w:sz w:val="20"/>
          <w:szCs w:val="20"/>
        </w:rPr>
        <w:t>.</w:t>
      </w:r>
    </w:p>
    <w:p w14:paraId="01FD8080" w14:textId="77777777" w:rsidR="00F71D52" w:rsidRDefault="0014428A" w:rsidP="00FB4518">
      <w:pPr>
        <w:tabs>
          <w:tab w:val="left" w:pos="1200"/>
        </w:tabs>
        <w:bidi/>
        <w:rPr>
          <w:b/>
          <w:sz w:val="44"/>
          <w:szCs w:val="44"/>
        </w:rPr>
      </w:pPr>
      <w:r>
        <w:rPr>
          <w:b/>
          <w:sz w:val="44"/>
          <w:szCs w:val="44"/>
          <w:rtl/>
        </w:rPr>
        <w:t xml:space="preserve">السنة الدراسية: </w:t>
      </w:r>
      <w:r w:rsidR="00FB4518">
        <w:rPr>
          <w:b/>
          <w:sz w:val="44"/>
          <w:szCs w:val="44"/>
        </w:rPr>
        <w:t>2022</w:t>
      </w:r>
      <w:r>
        <w:rPr>
          <w:b/>
          <w:sz w:val="44"/>
          <w:szCs w:val="44"/>
          <w:rtl/>
        </w:rPr>
        <w:t xml:space="preserve">/ </w:t>
      </w:r>
      <w:r w:rsidR="00FB4518">
        <w:rPr>
          <w:b/>
          <w:sz w:val="44"/>
          <w:szCs w:val="44"/>
        </w:rPr>
        <w:t>2023</w:t>
      </w:r>
    </w:p>
    <w:p w14:paraId="75376233" w14:textId="77777777" w:rsidR="00F71D52" w:rsidRDefault="00F71D52">
      <w:pPr>
        <w:tabs>
          <w:tab w:val="left" w:pos="1200"/>
        </w:tabs>
        <w:bidi/>
        <w:rPr>
          <w:b/>
          <w:sz w:val="44"/>
          <w:szCs w:val="44"/>
        </w:rPr>
      </w:pPr>
    </w:p>
    <w:p w14:paraId="68BF251B" w14:textId="77777777" w:rsidR="00F71D52" w:rsidRDefault="00F71D52">
      <w:pPr>
        <w:tabs>
          <w:tab w:val="left" w:pos="1200"/>
        </w:tabs>
        <w:bidi/>
        <w:rPr>
          <w:b/>
          <w:sz w:val="44"/>
          <w:szCs w:val="44"/>
        </w:rPr>
      </w:pPr>
    </w:p>
    <w:p w14:paraId="07FF60D7" w14:textId="77777777" w:rsidR="00F71D52" w:rsidRDefault="00F71D52">
      <w:pPr>
        <w:tabs>
          <w:tab w:val="left" w:pos="1200"/>
        </w:tabs>
        <w:bidi/>
        <w:rPr>
          <w:b/>
          <w:sz w:val="44"/>
          <w:szCs w:val="44"/>
        </w:rPr>
      </w:pPr>
    </w:p>
    <w:p w14:paraId="6B32DE63" w14:textId="77777777" w:rsidR="00F71D52" w:rsidRDefault="00F71D52">
      <w:pPr>
        <w:tabs>
          <w:tab w:val="left" w:pos="1200"/>
        </w:tabs>
        <w:bidi/>
        <w:rPr>
          <w:b/>
          <w:sz w:val="44"/>
          <w:szCs w:val="44"/>
        </w:rPr>
      </w:pPr>
    </w:p>
    <w:p w14:paraId="198A6458" w14:textId="77777777" w:rsidR="00F71D52" w:rsidRDefault="0014428A">
      <w:pPr>
        <w:tabs>
          <w:tab w:val="left" w:pos="1200"/>
        </w:tabs>
        <w:bidi/>
        <w:spacing w:after="0" w:line="240" w:lineRule="auto"/>
        <w:rPr>
          <w:b/>
          <w:sz w:val="44"/>
          <w:szCs w:val="44"/>
        </w:rPr>
      </w:pPr>
      <w:r>
        <w:rPr>
          <w:b/>
          <w:sz w:val="44"/>
          <w:szCs w:val="44"/>
          <w:rtl/>
        </w:rPr>
        <w:t>كراسة المادة</w:t>
      </w:r>
    </w:p>
    <w:p w14:paraId="6D38387E" w14:textId="77777777" w:rsidR="00F71D52" w:rsidRDefault="0014428A">
      <w:pPr>
        <w:tabs>
          <w:tab w:val="left" w:pos="1200"/>
        </w:tabs>
        <w:bidi/>
        <w:spacing w:after="240" w:line="240" w:lineRule="auto"/>
        <w:rPr>
          <w:b/>
          <w:sz w:val="44"/>
          <w:szCs w:val="44"/>
        </w:rPr>
      </w:pPr>
      <w:r>
        <w:rPr>
          <w:b/>
          <w:sz w:val="44"/>
          <w:szCs w:val="44"/>
        </w:rPr>
        <w:t>Course Book</w:t>
      </w:r>
    </w:p>
    <w:tbl>
      <w:tblPr>
        <w:tblStyle w:val="a"/>
        <w:tblW w:w="101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697"/>
        <w:gridCol w:w="561"/>
        <w:gridCol w:w="4435"/>
        <w:gridCol w:w="1687"/>
        <w:gridCol w:w="561"/>
      </w:tblGrid>
      <w:tr w:rsidR="00F71D52" w14:paraId="5A32AA3C" w14:textId="77777777" w:rsidTr="00097E03">
        <w:tc>
          <w:tcPr>
            <w:tcW w:w="7943" w:type="dxa"/>
            <w:gridSpan w:val="4"/>
          </w:tcPr>
          <w:p w14:paraId="20DC2047" w14:textId="77777777" w:rsidR="00F71D52" w:rsidRDefault="00F71D52">
            <w:pPr>
              <w:bidi/>
              <w:spacing w:after="0" w:line="240" w:lineRule="auto"/>
              <w:rPr>
                <w:b/>
                <w:sz w:val="24"/>
                <w:szCs w:val="24"/>
              </w:rPr>
            </w:pPr>
          </w:p>
          <w:p w14:paraId="37CF09DA" w14:textId="77777777" w:rsidR="00F71D52" w:rsidRDefault="0081521F">
            <w:pPr>
              <w:bidi/>
              <w:spacing w:after="0" w:line="240" w:lineRule="auto"/>
              <w:rPr>
                <w:b/>
                <w:sz w:val="24"/>
                <w:szCs w:val="24"/>
              </w:rPr>
            </w:pPr>
            <w:r>
              <w:rPr>
                <w:rFonts w:hint="cs"/>
                <w:b/>
                <w:sz w:val="24"/>
                <w:szCs w:val="24"/>
                <w:rtl/>
              </w:rPr>
              <w:t>علم البيان والبديع</w:t>
            </w:r>
          </w:p>
          <w:p w14:paraId="1CB9C3AB" w14:textId="77777777" w:rsidR="00F71D52" w:rsidRDefault="00F71D52">
            <w:pPr>
              <w:bidi/>
              <w:spacing w:after="0" w:line="240" w:lineRule="auto"/>
              <w:rPr>
                <w:b/>
                <w:sz w:val="24"/>
                <w:szCs w:val="24"/>
              </w:rPr>
            </w:pPr>
          </w:p>
        </w:tc>
        <w:tc>
          <w:tcPr>
            <w:tcW w:w="2248" w:type="dxa"/>
            <w:gridSpan w:val="2"/>
          </w:tcPr>
          <w:p w14:paraId="1D9437F0" w14:textId="77777777" w:rsidR="00F71D52" w:rsidRDefault="0014428A">
            <w:pPr>
              <w:bidi/>
              <w:spacing w:after="0" w:line="240" w:lineRule="auto"/>
              <w:ind w:firstLine="515"/>
              <w:rPr>
                <w:b/>
                <w:sz w:val="24"/>
                <w:szCs w:val="24"/>
              </w:rPr>
            </w:pPr>
            <w:r>
              <w:rPr>
                <w:b/>
                <w:sz w:val="24"/>
                <w:szCs w:val="24"/>
                <w:rtl/>
              </w:rPr>
              <w:t>1. اسم المادة</w:t>
            </w:r>
          </w:p>
        </w:tc>
      </w:tr>
      <w:tr w:rsidR="00F71D52" w14:paraId="76E46449" w14:textId="77777777" w:rsidTr="00097E03">
        <w:trPr>
          <w:trHeight w:val="1874"/>
        </w:trPr>
        <w:tc>
          <w:tcPr>
            <w:tcW w:w="7943" w:type="dxa"/>
            <w:gridSpan w:val="4"/>
          </w:tcPr>
          <w:p w14:paraId="64B9948A" w14:textId="77777777" w:rsidR="00F71D52" w:rsidRDefault="0014428A" w:rsidP="00546278">
            <w:pPr>
              <w:bidi/>
              <w:spacing w:after="0" w:line="240" w:lineRule="auto"/>
              <w:rPr>
                <w:sz w:val="24"/>
                <w:szCs w:val="24"/>
              </w:rPr>
            </w:pPr>
            <w:proofErr w:type="spellStart"/>
            <w:r>
              <w:rPr>
                <w:b/>
                <w:sz w:val="32"/>
                <w:szCs w:val="32"/>
                <w:rtl/>
              </w:rPr>
              <w:t>م.</w:t>
            </w:r>
            <w:proofErr w:type="gramStart"/>
            <w:r>
              <w:rPr>
                <w:b/>
                <w:sz w:val="32"/>
                <w:szCs w:val="32"/>
                <w:rtl/>
              </w:rPr>
              <w:t>م.</w:t>
            </w:r>
            <w:r w:rsidR="00546278">
              <w:rPr>
                <w:rFonts w:hint="cs"/>
                <w:b/>
                <w:sz w:val="32"/>
                <w:szCs w:val="32"/>
                <w:rtl/>
              </w:rPr>
              <w:t>خوناو</w:t>
            </w:r>
            <w:proofErr w:type="spellEnd"/>
            <w:proofErr w:type="gramEnd"/>
            <w:r w:rsidR="00546278">
              <w:rPr>
                <w:rFonts w:hint="cs"/>
                <w:b/>
                <w:sz w:val="32"/>
                <w:szCs w:val="32"/>
                <w:rtl/>
              </w:rPr>
              <w:t xml:space="preserve"> أحمد خضر</w:t>
            </w:r>
          </w:p>
        </w:tc>
        <w:tc>
          <w:tcPr>
            <w:tcW w:w="2248" w:type="dxa"/>
            <w:gridSpan w:val="2"/>
          </w:tcPr>
          <w:p w14:paraId="3E845CAE" w14:textId="77777777" w:rsidR="00F71D52" w:rsidRDefault="0014428A">
            <w:pPr>
              <w:bidi/>
              <w:spacing w:after="0" w:line="240" w:lineRule="auto"/>
              <w:rPr>
                <w:b/>
                <w:sz w:val="24"/>
                <w:szCs w:val="24"/>
              </w:rPr>
            </w:pPr>
            <w:r>
              <w:rPr>
                <w:b/>
                <w:sz w:val="24"/>
                <w:szCs w:val="24"/>
                <w:rtl/>
              </w:rPr>
              <w:t>2. التدريسي المسؤول</w:t>
            </w:r>
          </w:p>
        </w:tc>
      </w:tr>
      <w:tr w:rsidR="00F71D52" w14:paraId="7EA31F44" w14:textId="77777777" w:rsidTr="00097E03">
        <w:tc>
          <w:tcPr>
            <w:tcW w:w="7943" w:type="dxa"/>
            <w:gridSpan w:val="4"/>
          </w:tcPr>
          <w:p w14:paraId="32E845FF" w14:textId="77777777" w:rsidR="00F71D52" w:rsidRDefault="0014428A">
            <w:pPr>
              <w:bidi/>
              <w:spacing w:after="0" w:line="240" w:lineRule="auto"/>
              <w:rPr>
                <w:b/>
                <w:sz w:val="24"/>
                <w:szCs w:val="24"/>
              </w:rPr>
            </w:pPr>
            <w:proofErr w:type="gramStart"/>
            <w:r>
              <w:rPr>
                <w:b/>
                <w:sz w:val="24"/>
                <w:szCs w:val="24"/>
                <w:rtl/>
              </w:rPr>
              <w:t>كلية  اللغات</w:t>
            </w:r>
            <w:proofErr w:type="gramEnd"/>
            <w:r>
              <w:rPr>
                <w:b/>
                <w:sz w:val="24"/>
                <w:szCs w:val="24"/>
                <w:rtl/>
              </w:rPr>
              <w:t>/ قسم اللغة العربية</w:t>
            </w:r>
          </w:p>
        </w:tc>
        <w:tc>
          <w:tcPr>
            <w:tcW w:w="2248" w:type="dxa"/>
            <w:gridSpan w:val="2"/>
          </w:tcPr>
          <w:p w14:paraId="13D21CAF" w14:textId="77777777" w:rsidR="00F71D52" w:rsidRDefault="0014428A">
            <w:pPr>
              <w:bidi/>
              <w:spacing w:after="0" w:line="240" w:lineRule="auto"/>
              <w:rPr>
                <w:b/>
                <w:sz w:val="24"/>
                <w:szCs w:val="24"/>
              </w:rPr>
            </w:pPr>
            <w:r>
              <w:rPr>
                <w:b/>
                <w:sz w:val="24"/>
                <w:szCs w:val="24"/>
                <w:rtl/>
              </w:rPr>
              <w:t>3. القسم/ الكلية</w:t>
            </w:r>
          </w:p>
        </w:tc>
      </w:tr>
      <w:tr w:rsidR="00F71D52" w14:paraId="3109B37A" w14:textId="77777777" w:rsidTr="00097E03">
        <w:trPr>
          <w:trHeight w:val="352"/>
        </w:trPr>
        <w:tc>
          <w:tcPr>
            <w:tcW w:w="7943" w:type="dxa"/>
            <w:gridSpan w:val="4"/>
          </w:tcPr>
          <w:p w14:paraId="52F36EA9" w14:textId="77777777" w:rsidR="00F71D52" w:rsidRDefault="0014428A" w:rsidP="00546278">
            <w:pPr>
              <w:bidi/>
              <w:spacing w:after="0" w:line="240" w:lineRule="auto"/>
              <w:rPr>
                <w:b/>
                <w:sz w:val="24"/>
                <w:szCs w:val="24"/>
              </w:rPr>
            </w:pPr>
            <w:proofErr w:type="gramStart"/>
            <w:r>
              <w:rPr>
                <w:b/>
                <w:sz w:val="24"/>
                <w:szCs w:val="24"/>
                <w:rtl/>
              </w:rPr>
              <w:t>الايميل:</w:t>
            </w:r>
            <w:r w:rsidR="00546278">
              <w:rPr>
                <w:b/>
                <w:sz w:val="24"/>
                <w:szCs w:val="24"/>
              </w:rPr>
              <w:t>khunaw</w:t>
            </w:r>
            <w:r>
              <w:rPr>
                <w:b/>
                <w:sz w:val="24"/>
                <w:szCs w:val="24"/>
              </w:rPr>
              <w:t>.</w:t>
            </w:r>
            <w:r w:rsidR="00546278">
              <w:rPr>
                <w:b/>
                <w:sz w:val="24"/>
                <w:szCs w:val="24"/>
              </w:rPr>
              <w:t>khider</w:t>
            </w:r>
            <w:r>
              <w:rPr>
                <w:b/>
                <w:sz w:val="24"/>
                <w:szCs w:val="24"/>
              </w:rPr>
              <w:t>@su.edu.krd</w:t>
            </w:r>
            <w:proofErr w:type="gramEnd"/>
          </w:p>
          <w:p w14:paraId="5FE92614" w14:textId="77777777" w:rsidR="00F71D52" w:rsidRDefault="0014428A" w:rsidP="00546278">
            <w:pPr>
              <w:bidi/>
              <w:spacing w:after="0" w:line="240" w:lineRule="auto"/>
              <w:rPr>
                <w:b/>
                <w:sz w:val="24"/>
                <w:szCs w:val="24"/>
              </w:rPr>
            </w:pPr>
            <w:r>
              <w:rPr>
                <w:b/>
                <w:sz w:val="24"/>
                <w:szCs w:val="24"/>
                <w:rtl/>
              </w:rPr>
              <w:t xml:space="preserve">رقم الهاتف </w:t>
            </w:r>
            <w:proofErr w:type="gramStart"/>
            <w:r>
              <w:rPr>
                <w:b/>
                <w:sz w:val="24"/>
                <w:szCs w:val="24"/>
                <w:rtl/>
              </w:rPr>
              <w:t xml:space="preserve">( </w:t>
            </w:r>
            <w:r w:rsidR="00546278">
              <w:rPr>
                <w:b/>
                <w:sz w:val="24"/>
                <w:szCs w:val="24"/>
              </w:rPr>
              <w:t>07504812549</w:t>
            </w:r>
            <w:proofErr w:type="gramEnd"/>
            <w:r>
              <w:rPr>
                <w:b/>
                <w:sz w:val="24"/>
                <w:szCs w:val="24"/>
                <w:rtl/>
              </w:rPr>
              <w:t>):</w:t>
            </w:r>
          </w:p>
        </w:tc>
        <w:tc>
          <w:tcPr>
            <w:tcW w:w="2248" w:type="dxa"/>
            <w:gridSpan w:val="2"/>
          </w:tcPr>
          <w:p w14:paraId="0E66C18F" w14:textId="77777777" w:rsidR="00F71D52" w:rsidRDefault="0014428A">
            <w:pPr>
              <w:bidi/>
              <w:spacing w:after="0" w:line="240" w:lineRule="auto"/>
              <w:rPr>
                <w:b/>
                <w:sz w:val="24"/>
                <w:szCs w:val="24"/>
              </w:rPr>
            </w:pPr>
            <w:r>
              <w:rPr>
                <w:b/>
                <w:sz w:val="24"/>
                <w:szCs w:val="24"/>
                <w:rtl/>
              </w:rPr>
              <w:t xml:space="preserve">4. معلومات الاتصال: </w:t>
            </w:r>
          </w:p>
          <w:p w14:paraId="171C3AD5" w14:textId="77777777" w:rsidR="00F71D52" w:rsidRDefault="00F71D52">
            <w:pPr>
              <w:bidi/>
              <w:spacing w:after="0" w:line="240" w:lineRule="auto"/>
              <w:rPr>
                <w:b/>
                <w:sz w:val="24"/>
                <w:szCs w:val="24"/>
              </w:rPr>
            </w:pPr>
          </w:p>
        </w:tc>
      </w:tr>
      <w:tr w:rsidR="00F71D52" w14:paraId="170AA97B" w14:textId="77777777" w:rsidTr="00097E03">
        <w:tc>
          <w:tcPr>
            <w:tcW w:w="7943" w:type="dxa"/>
            <w:gridSpan w:val="4"/>
          </w:tcPr>
          <w:p w14:paraId="5C372EB4" w14:textId="77777777" w:rsidR="00F71D52" w:rsidRDefault="00546278">
            <w:pPr>
              <w:bidi/>
              <w:spacing w:after="0" w:line="240" w:lineRule="auto"/>
              <w:rPr>
                <w:b/>
                <w:sz w:val="24"/>
                <w:szCs w:val="24"/>
                <w:rtl/>
              </w:rPr>
            </w:pPr>
            <w:r>
              <w:rPr>
                <w:rFonts w:hint="cs"/>
                <w:b/>
                <w:sz w:val="24"/>
                <w:szCs w:val="24"/>
                <w:rtl/>
              </w:rPr>
              <w:t>ست ساعات</w:t>
            </w:r>
          </w:p>
          <w:p w14:paraId="4C0791FF" w14:textId="77777777" w:rsidR="00F71D52" w:rsidRDefault="0014428A">
            <w:pPr>
              <w:tabs>
                <w:tab w:val="left" w:pos="2096"/>
              </w:tabs>
              <w:bidi/>
              <w:rPr>
                <w:sz w:val="24"/>
                <w:szCs w:val="24"/>
              </w:rPr>
            </w:pPr>
            <w:r>
              <w:rPr>
                <w:sz w:val="24"/>
                <w:szCs w:val="24"/>
              </w:rPr>
              <w:tab/>
            </w:r>
          </w:p>
        </w:tc>
        <w:tc>
          <w:tcPr>
            <w:tcW w:w="2248" w:type="dxa"/>
            <w:gridSpan w:val="2"/>
          </w:tcPr>
          <w:p w14:paraId="5978BEF9" w14:textId="77777777" w:rsidR="00F71D52" w:rsidRDefault="0014428A">
            <w:pPr>
              <w:bidi/>
              <w:spacing w:after="0" w:line="240" w:lineRule="auto"/>
              <w:rPr>
                <w:b/>
                <w:sz w:val="24"/>
                <w:szCs w:val="24"/>
              </w:rPr>
            </w:pPr>
            <w:r>
              <w:rPr>
                <w:b/>
                <w:sz w:val="24"/>
                <w:szCs w:val="24"/>
                <w:rtl/>
              </w:rPr>
              <w:t xml:space="preserve">5. الوحدات </w:t>
            </w:r>
            <w:proofErr w:type="spellStart"/>
            <w:r>
              <w:rPr>
                <w:b/>
                <w:sz w:val="24"/>
                <w:szCs w:val="24"/>
                <w:rtl/>
              </w:rPr>
              <w:t>الدراسیە</w:t>
            </w:r>
            <w:proofErr w:type="spellEnd"/>
            <w:r>
              <w:rPr>
                <w:b/>
                <w:sz w:val="24"/>
                <w:szCs w:val="24"/>
                <w:rtl/>
              </w:rPr>
              <w:t xml:space="preserve"> (بالساعة) خلال الاسبوع</w:t>
            </w:r>
          </w:p>
          <w:p w14:paraId="08434069" w14:textId="77777777" w:rsidR="00F71D52" w:rsidRDefault="00F71D52">
            <w:pPr>
              <w:bidi/>
              <w:spacing w:after="0" w:line="240" w:lineRule="auto"/>
              <w:rPr>
                <w:b/>
                <w:sz w:val="24"/>
                <w:szCs w:val="24"/>
              </w:rPr>
            </w:pPr>
          </w:p>
        </w:tc>
      </w:tr>
      <w:tr w:rsidR="00F71D52" w14:paraId="4891AC40" w14:textId="77777777" w:rsidTr="00097E03">
        <w:tc>
          <w:tcPr>
            <w:tcW w:w="7943" w:type="dxa"/>
            <w:gridSpan w:val="4"/>
          </w:tcPr>
          <w:p w14:paraId="0F14830B" w14:textId="77777777" w:rsidR="00F71D52" w:rsidRDefault="0014428A" w:rsidP="0081521F">
            <w:pPr>
              <w:bidi/>
              <w:spacing w:after="0" w:line="240" w:lineRule="auto"/>
              <w:rPr>
                <w:b/>
                <w:sz w:val="24"/>
                <w:szCs w:val="24"/>
              </w:rPr>
            </w:pPr>
            <w:r>
              <w:rPr>
                <w:b/>
                <w:sz w:val="24"/>
                <w:szCs w:val="24"/>
                <w:rtl/>
              </w:rPr>
              <w:t xml:space="preserve">10 ساعات </w:t>
            </w:r>
          </w:p>
        </w:tc>
        <w:tc>
          <w:tcPr>
            <w:tcW w:w="2248" w:type="dxa"/>
            <w:gridSpan w:val="2"/>
          </w:tcPr>
          <w:p w14:paraId="20F3E8AE" w14:textId="77777777" w:rsidR="00F71D52" w:rsidRDefault="0014428A">
            <w:pPr>
              <w:bidi/>
              <w:spacing w:after="0" w:line="240" w:lineRule="auto"/>
              <w:rPr>
                <w:b/>
                <w:sz w:val="24"/>
                <w:szCs w:val="24"/>
              </w:rPr>
            </w:pPr>
            <w:r>
              <w:rPr>
                <w:b/>
                <w:sz w:val="24"/>
                <w:szCs w:val="24"/>
                <w:rtl/>
              </w:rPr>
              <w:t>6. عدد ساعات العمل</w:t>
            </w:r>
          </w:p>
          <w:p w14:paraId="48323114" w14:textId="77777777" w:rsidR="00F71D52" w:rsidRDefault="00F71D52">
            <w:pPr>
              <w:bidi/>
              <w:spacing w:after="0" w:line="240" w:lineRule="auto"/>
              <w:rPr>
                <w:b/>
                <w:sz w:val="24"/>
                <w:szCs w:val="24"/>
              </w:rPr>
            </w:pPr>
          </w:p>
        </w:tc>
      </w:tr>
      <w:tr w:rsidR="00F71D52" w14:paraId="457D42C1" w14:textId="77777777" w:rsidTr="00097E03">
        <w:trPr>
          <w:trHeight w:val="748"/>
        </w:trPr>
        <w:tc>
          <w:tcPr>
            <w:tcW w:w="7943" w:type="dxa"/>
            <w:gridSpan w:val="4"/>
          </w:tcPr>
          <w:p w14:paraId="1789E0E1" w14:textId="77777777" w:rsidR="00F71D52" w:rsidRDefault="00F71D52">
            <w:pPr>
              <w:bidi/>
              <w:spacing w:after="0" w:line="240" w:lineRule="auto"/>
              <w:rPr>
                <w:b/>
                <w:sz w:val="24"/>
                <w:szCs w:val="24"/>
              </w:rPr>
            </w:pPr>
          </w:p>
        </w:tc>
        <w:tc>
          <w:tcPr>
            <w:tcW w:w="2248" w:type="dxa"/>
            <w:gridSpan w:val="2"/>
          </w:tcPr>
          <w:p w14:paraId="1F84D21C" w14:textId="77777777" w:rsidR="00F71D52" w:rsidRDefault="0014428A">
            <w:pPr>
              <w:bidi/>
              <w:spacing w:after="0" w:line="240" w:lineRule="auto"/>
              <w:rPr>
                <w:b/>
                <w:sz w:val="24"/>
                <w:szCs w:val="24"/>
              </w:rPr>
            </w:pPr>
            <w:r>
              <w:rPr>
                <w:b/>
                <w:sz w:val="24"/>
                <w:szCs w:val="24"/>
                <w:rtl/>
              </w:rPr>
              <w:t>7. رمز المادة (</w:t>
            </w:r>
            <w:r>
              <w:rPr>
                <w:b/>
                <w:sz w:val="24"/>
                <w:szCs w:val="24"/>
              </w:rPr>
              <w:t>course code</w:t>
            </w:r>
            <w:r>
              <w:rPr>
                <w:b/>
                <w:sz w:val="24"/>
                <w:szCs w:val="24"/>
                <w:rtl/>
              </w:rPr>
              <w:t>)</w:t>
            </w:r>
          </w:p>
        </w:tc>
      </w:tr>
      <w:tr w:rsidR="00F71D52" w14:paraId="0BFEC27D" w14:textId="77777777" w:rsidTr="00097E03">
        <w:tc>
          <w:tcPr>
            <w:tcW w:w="7943" w:type="dxa"/>
            <w:gridSpan w:val="4"/>
          </w:tcPr>
          <w:p w14:paraId="7176C3FF" w14:textId="77777777" w:rsidR="00F71D52" w:rsidRDefault="0081521F">
            <w:pPr>
              <w:bidi/>
              <w:spacing w:after="0" w:line="240" w:lineRule="auto"/>
              <w:rPr>
                <w:b/>
                <w:sz w:val="24"/>
                <w:szCs w:val="24"/>
                <w:rtl/>
              </w:rPr>
            </w:pPr>
            <w:proofErr w:type="gramStart"/>
            <w:r>
              <w:rPr>
                <w:rFonts w:hint="cs"/>
                <w:b/>
                <w:sz w:val="24"/>
                <w:szCs w:val="24"/>
                <w:rtl/>
              </w:rPr>
              <w:t>الاسم :</w:t>
            </w:r>
            <w:proofErr w:type="gramEnd"/>
            <w:r>
              <w:rPr>
                <w:rFonts w:hint="cs"/>
                <w:b/>
                <w:sz w:val="24"/>
                <w:szCs w:val="24"/>
                <w:rtl/>
              </w:rPr>
              <w:t xml:space="preserve"> </w:t>
            </w:r>
            <w:proofErr w:type="spellStart"/>
            <w:r>
              <w:rPr>
                <w:rFonts w:hint="cs"/>
                <w:b/>
                <w:sz w:val="24"/>
                <w:szCs w:val="24"/>
                <w:rtl/>
              </w:rPr>
              <w:t>خوناو</w:t>
            </w:r>
            <w:proofErr w:type="spellEnd"/>
            <w:r>
              <w:rPr>
                <w:rFonts w:hint="cs"/>
                <w:b/>
                <w:sz w:val="24"/>
                <w:szCs w:val="24"/>
                <w:rtl/>
              </w:rPr>
              <w:t xml:space="preserve"> أحمد خضر </w:t>
            </w:r>
            <w:proofErr w:type="spellStart"/>
            <w:r>
              <w:rPr>
                <w:rFonts w:hint="cs"/>
                <w:b/>
                <w:sz w:val="24"/>
                <w:szCs w:val="24"/>
                <w:rtl/>
              </w:rPr>
              <w:t>دزةيي</w:t>
            </w:r>
            <w:proofErr w:type="spellEnd"/>
          </w:p>
          <w:p w14:paraId="7449FE53" w14:textId="77777777" w:rsidR="0081521F" w:rsidRDefault="0081521F" w:rsidP="0081521F">
            <w:pPr>
              <w:bidi/>
              <w:spacing w:after="0" w:line="240" w:lineRule="auto"/>
              <w:rPr>
                <w:b/>
                <w:sz w:val="24"/>
                <w:szCs w:val="24"/>
                <w:rtl/>
              </w:rPr>
            </w:pPr>
            <w:r>
              <w:rPr>
                <w:rFonts w:hint="cs"/>
                <w:b/>
                <w:sz w:val="24"/>
                <w:szCs w:val="24"/>
                <w:rtl/>
              </w:rPr>
              <w:t>المواليد: 3/11/1965</w:t>
            </w:r>
          </w:p>
          <w:p w14:paraId="55AEBD8C" w14:textId="77777777" w:rsidR="0081521F" w:rsidRDefault="0081521F" w:rsidP="0081521F">
            <w:pPr>
              <w:bidi/>
              <w:spacing w:after="0" w:line="240" w:lineRule="auto"/>
              <w:rPr>
                <w:b/>
                <w:sz w:val="24"/>
                <w:szCs w:val="24"/>
                <w:rtl/>
              </w:rPr>
            </w:pPr>
            <w:r>
              <w:rPr>
                <w:rFonts w:hint="cs"/>
                <w:b/>
                <w:sz w:val="24"/>
                <w:szCs w:val="24"/>
                <w:rtl/>
              </w:rPr>
              <w:t>الإعدادية المتخرجة منها: ثانوية الزهراء للبنات</w:t>
            </w:r>
          </w:p>
          <w:p w14:paraId="2BAA8664" w14:textId="77777777" w:rsidR="0081521F" w:rsidRDefault="0081521F" w:rsidP="0081521F">
            <w:pPr>
              <w:bidi/>
              <w:spacing w:after="0" w:line="240" w:lineRule="auto"/>
              <w:rPr>
                <w:b/>
                <w:sz w:val="24"/>
                <w:szCs w:val="24"/>
                <w:rtl/>
              </w:rPr>
            </w:pPr>
            <w:r>
              <w:rPr>
                <w:rFonts w:hint="cs"/>
                <w:b/>
                <w:sz w:val="24"/>
                <w:szCs w:val="24"/>
                <w:rtl/>
              </w:rPr>
              <w:t>الشهادات الممنوحة</w:t>
            </w:r>
          </w:p>
          <w:p w14:paraId="47F27EB2" w14:textId="77777777" w:rsidR="0081521F" w:rsidRPr="0081521F" w:rsidRDefault="0081521F" w:rsidP="0081521F">
            <w:pPr>
              <w:pStyle w:val="ListParagraph"/>
              <w:numPr>
                <w:ilvl w:val="0"/>
                <w:numId w:val="7"/>
              </w:numPr>
              <w:bidi/>
              <w:spacing w:after="0" w:line="240" w:lineRule="auto"/>
              <w:rPr>
                <w:b/>
                <w:sz w:val="24"/>
                <w:szCs w:val="24"/>
                <w:rtl/>
              </w:rPr>
            </w:pPr>
            <w:r w:rsidRPr="0081521F">
              <w:rPr>
                <w:rFonts w:hint="cs"/>
                <w:b/>
                <w:sz w:val="24"/>
                <w:szCs w:val="24"/>
                <w:rtl/>
              </w:rPr>
              <w:t>دبلوم عالٍ/ معهد المعلمين 1986</w:t>
            </w:r>
          </w:p>
          <w:p w14:paraId="3CF360BC" w14:textId="77777777" w:rsidR="0081521F" w:rsidRDefault="0081521F" w:rsidP="0081521F">
            <w:pPr>
              <w:pStyle w:val="ListParagraph"/>
              <w:numPr>
                <w:ilvl w:val="0"/>
                <w:numId w:val="7"/>
              </w:numPr>
              <w:bidi/>
              <w:spacing w:after="0" w:line="240" w:lineRule="auto"/>
              <w:rPr>
                <w:b/>
                <w:sz w:val="24"/>
                <w:szCs w:val="24"/>
              </w:rPr>
            </w:pPr>
            <w:r>
              <w:rPr>
                <w:rFonts w:hint="cs"/>
                <w:b/>
                <w:sz w:val="24"/>
                <w:szCs w:val="24"/>
                <w:rtl/>
              </w:rPr>
              <w:t>بكالوريوس لغة عربية/كلية التربية 1992م.</w:t>
            </w:r>
          </w:p>
          <w:p w14:paraId="5FD2DF9E" w14:textId="77777777" w:rsidR="0081521F" w:rsidRDefault="0081521F" w:rsidP="0081521F">
            <w:pPr>
              <w:pStyle w:val="ListParagraph"/>
              <w:numPr>
                <w:ilvl w:val="0"/>
                <w:numId w:val="7"/>
              </w:numPr>
              <w:bidi/>
              <w:spacing w:after="0" w:line="240" w:lineRule="auto"/>
              <w:rPr>
                <w:b/>
                <w:sz w:val="24"/>
                <w:szCs w:val="24"/>
              </w:rPr>
            </w:pPr>
            <w:r>
              <w:rPr>
                <w:rFonts w:hint="cs"/>
                <w:b/>
                <w:sz w:val="24"/>
                <w:szCs w:val="24"/>
                <w:rtl/>
              </w:rPr>
              <w:t>ماجستير لغة عربية / اللغة/كلية الآداب 2001م</w:t>
            </w:r>
          </w:p>
          <w:p w14:paraId="37D989A4" w14:textId="77777777" w:rsidR="0081521F" w:rsidRDefault="0081521F" w:rsidP="0081521F">
            <w:pPr>
              <w:pStyle w:val="ListParagraph"/>
              <w:bidi/>
              <w:spacing w:after="0" w:line="240" w:lineRule="auto"/>
              <w:rPr>
                <w:b/>
                <w:sz w:val="24"/>
                <w:szCs w:val="24"/>
                <w:rtl/>
              </w:rPr>
            </w:pPr>
            <w:r>
              <w:rPr>
                <w:rFonts w:hint="cs"/>
                <w:b/>
                <w:sz w:val="24"/>
                <w:szCs w:val="24"/>
                <w:rtl/>
              </w:rPr>
              <w:t>التخصص الدقيق علم الدلالة</w:t>
            </w:r>
          </w:p>
          <w:p w14:paraId="2F8218DE" w14:textId="77777777" w:rsidR="0081521F" w:rsidRDefault="0081521F" w:rsidP="0081521F">
            <w:pPr>
              <w:pStyle w:val="ListParagraph"/>
              <w:bidi/>
              <w:spacing w:after="0" w:line="240" w:lineRule="auto"/>
              <w:rPr>
                <w:b/>
                <w:sz w:val="24"/>
                <w:szCs w:val="24"/>
                <w:rtl/>
              </w:rPr>
            </w:pPr>
            <w:r>
              <w:rPr>
                <w:rFonts w:hint="cs"/>
                <w:b/>
                <w:sz w:val="24"/>
                <w:szCs w:val="24"/>
                <w:rtl/>
              </w:rPr>
              <w:t>تاريخ المباشرة في الجامعة 1994 كمعيدة</w:t>
            </w:r>
          </w:p>
          <w:p w14:paraId="2D00D0A5" w14:textId="77777777" w:rsidR="0081521F" w:rsidRDefault="0081521F" w:rsidP="0081521F">
            <w:pPr>
              <w:pStyle w:val="ListParagraph"/>
              <w:bidi/>
              <w:spacing w:after="0" w:line="240" w:lineRule="auto"/>
              <w:rPr>
                <w:b/>
                <w:sz w:val="24"/>
                <w:szCs w:val="24"/>
                <w:rtl/>
              </w:rPr>
            </w:pPr>
            <w:r>
              <w:rPr>
                <w:rFonts w:hint="cs"/>
                <w:b/>
                <w:sz w:val="24"/>
                <w:szCs w:val="24"/>
                <w:rtl/>
              </w:rPr>
              <w:t>2001 مدرسة مساعدة في كلية اللغات</w:t>
            </w:r>
          </w:p>
          <w:p w14:paraId="1351152C" w14:textId="77777777" w:rsidR="0081521F" w:rsidRDefault="0081521F" w:rsidP="0081521F">
            <w:pPr>
              <w:pStyle w:val="ListParagraph"/>
              <w:bidi/>
              <w:spacing w:after="0" w:line="240" w:lineRule="auto"/>
              <w:rPr>
                <w:b/>
                <w:sz w:val="24"/>
                <w:szCs w:val="24"/>
                <w:rtl/>
              </w:rPr>
            </w:pPr>
            <w:r>
              <w:rPr>
                <w:rFonts w:hint="cs"/>
                <w:b/>
                <w:sz w:val="24"/>
                <w:szCs w:val="24"/>
                <w:rtl/>
              </w:rPr>
              <w:t>عنوان رسالة الماجستير (ألفاظ القرب والبعد في القرآن الكريم-دراسة دلالية)</w:t>
            </w:r>
          </w:p>
          <w:p w14:paraId="28A5FA8C" w14:textId="77777777" w:rsidR="0081521F" w:rsidRDefault="0081521F" w:rsidP="0081521F">
            <w:pPr>
              <w:pStyle w:val="ListParagraph"/>
              <w:bidi/>
              <w:spacing w:after="0" w:line="240" w:lineRule="auto"/>
              <w:rPr>
                <w:b/>
                <w:sz w:val="24"/>
                <w:szCs w:val="24"/>
                <w:rtl/>
              </w:rPr>
            </w:pPr>
            <w:r>
              <w:rPr>
                <w:rFonts w:hint="cs"/>
                <w:b/>
                <w:sz w:val="24"/>
                <w:szCs w:val="24"/>
                <w:rtl/>
              </w:rPr>
              <w:t xml:space="preserve">البحوث المنشورة: القرب ونظائره في التعبير </w:t>
            </w:r>
            <w:proofErr w:type="gramStart"/>
            <w:r>
              <w:rPr>
                <w:rFonts w:hint="cs"/>
                <w:b/>
                <w:sz w:val="24"/>
                <w:szCs w:val="24"/>
                <w:rtl/>
              </w:rPr>
              <w:t>القرآني(</w:t>
            </w:r>
            <w:proofErr w:type="gramEnd"/>
            <w:r>
              <w:rPr>
                <w:rFonts w:hint="cs"/>
                <w:b/>
                <w:sz w:val="24"/>
                <w:szCs w:val="24"/>
                <w:rtl/>
              </w:rPr>
              <w:t xml:space="preserve">مجلة </w:t>
            </w:r>
            <w:proofErr w:type="spellStart"/>
            <w:r>
              <w:rPr>
                <w:rFonts w:hint="cs"/>
                <w:b/>
                <w:sz w:val="24"/>
                <w:szCs w:val="24"/>
                <w:rtl/>
              </w:rPr>
              <w:t>زانكو</w:t>
            </w:r>
            <w:proofErr w:type="spellEnd"/>
            <w:r>
              <w:rPr>
                <w:rFonts w:hint="cs"/>
                <w:b/>
                <w:sz w:val="24"/>
                <w:szCs w:val="24"/>
                <w:rtl/>
              </w:rPr>
              <w:t xml:space="preserve"> ع25، حزيران 2005م)</w:t>
            </w:r>
          </w:p>
          <w:p w14:paraId="0289A43B" w14:textId="77777777" w:rsidR="00097E03" w:rsidRDefault="0081521F" w:rsidP="0081521F">
            <w:pPr>
              <w:pStyle w:val="ListParagraph"/>
              <w:bidi/>
              <w:spacing w:after="0" w:line="240" w:lineRule="auto"/>
              <w:rPr>
                <w:b/>
                <w:sz w:val="24"/>
                <w:szCs w:val="24"/>
                <w:rtl/>
              </w:rPr>
            </w:pPr>
            <w:proofErr w:type="gramStart"/>
            <w:r>
              <w:rPr>
                <w:rFonts w:hint="cs"/>
                <w:b/>
                <w:sz w:val="24"/>
                <w:szCs w:val="24"/>
                <w:rtl/>
              </w:rPr>
              <w:t>الدورات :</w:t>
            </w:r>
            <w:proofErr w:type="gramEnd"/>
            <w:r>
              <w:rPr>
                <w:rFonts w:hint="cs"/>
                <w:b/>
                <w:sz w:val="24"/>
                <w:szCs w:val="24"/>
                <w:rtl/>
              </w:rPr>
              <w:t xml:space="preserve"> دورة طرائق التدريس 2004م.</w:t>
            </w:r>
          </w:p>
          <w:p w14:paraId="756E16F7" w14:textId="77777777" w:rsidR="00097E03" w:rsidRDefault="00097E03" w:rsidP="00097E03">
            <w:pPr>
              <w:pStyle w:val="ListParagraph"/>
              <w:bidi/>
              <w:spacing w:after="0" w:line="240" w:lineRule="auto"/>
              <w:rPr>
                <w:b/>
                <w:sz w:val="24"/>
                <w:szCs w:val="24"/>
                <w:rtl/>
              </w:rPr>
            </w:pPr>
            <w:r>
              <w:rPr>
                <w:rFonts w:hint="cs"/>
                <w:b/>
                <w:sz w:val="24"/>
                <w:szCs w:val="24"/>
                <w:rtl/>
              </w:rPr>
              <w:t xml:space="preserve">               دورة تعلم اللغة الانكليزية</w:t>
            </w:r>
          </w:p>
          <w:p w14:paraId="1B73F008" w14:textId="77777777" w:rsidR="0081521F" w:rsidRDefault="00097E03" w:rsidP="00097E03">
            <w:pPr>
              <w:pStyle w:val="ListParagraph"/>
              <w:bidi/>
              <w:spacing w:after="0" w:line="240" w:lineRule="auto"/>
              <w:rPr>
                <w:b/>
                <w:sz w:val="24"/>
                <w:szCs w:val="24"/>
                <w:rtl/>
              </w:rPr>
            </w:pPr>
            <w:r>
              <w:rPr>
                <w:rFonts w:hint="cs"/>
                <w:b/>
                <w:sz w:val="24"/>
                <w:szCs w:val="24"/>
                <w:rtl/>
              </w:rPr>
              <w:t xml:space="preserve">              دورة مايكروسوفت.</w:t>
            </w:r>
            <w:r w:rsidR="0081521F">
              <w:rPr>
                <w:rFonts w:hint="cs"/>
                <w:b/>
                <w:sz w:val="24"/>
                <w:szCs w:val="24"/>
                <w:rtl/>
              </w:rPr>
              <w:t xml:space="preserve"> </w:t>
            </w:r>
          </w:p>
          <w:p w14:paraId="49CC157C" w14:textId="77777777" w:rsidR="0081521F" w:rsidRPr="0081521F" w:rsidRDefault="0081521F" w:rsidP="0081521F">
            <w:pPr>
              <w:pStyle w:val="ListParagraph"/>
              <w:bidi/>
              <w:spacing w:after="0" w:line="240" w:lineRule="auto"/>
              <w:rPr>
                <w:b/>
                <w:sz w:val="24"/>
                <w:szCs w:val="24"/>
              </w:rPr>
            </w:pPr>
          </w:p>
        </w:tc>
        <w:tc>
          <w:tcPr>
            <w:tcW w:w="2248" w:type="dxa"/>
            <w:gridSpan w:val="2"/>
          </w:tcPr>
          <w:p w14:paraId="356100D4" w14:textId="77777777" w:rsidR="00F71D52" w:rsidRDefault="0014428A">
            <w:pPr>
              <w:bidi/>
              <w:spacing w:after="0" w:line="240" w:lineRule="auto"/>
              <w:rPr>
                <w:b/>
                <w:sz w:val="24"/>
                <w:szCs w:val="24"/>
              </w:rPr>
            </w:pPr>
            <w:r>
              <w:rPr>
                <w:b/>
                <w:sz w:val="24"/>
                <w:szCs w:val="24"/>
                <w:rtl/>
              </w:rPr>
              <w:t xml:space="preserve">٨. البروفايل </w:t>
            </w:r>
            <w:proofErr w:type="gramStart"/>
            <w:r>
              <w:rPr>
                <w:b/>
                <w:sz w:val="24"/>
                <w:szCs w:val="24"/>
                <w:rtl/>
              </w:rPr>
              <w:t>الاكاديمي</w:t>
            </w:r>
            <w:proofErr w:type="gramEnd"/>
            <w:r>
              <w:rPr>
                <w:b/>
                <w:sz w:val="24"/>
                <w:szCs w:val="24"/>
                <w:rtl/>
              </w:rPr>
              <w:t xml:space="preserve"> للتدريسي</w:t>
            </w:r>
          </w:p>
          <w:p w14:paraId="65698321" w14:textId="77777777" w:rsidR="00F71D52" w:rsidRDefault="00F71D52">
            <w:pPr>
              <w:bidi/>
              <w:spacing w:after="0" w:line="240" w:lineRule="auto"/>
              <w:rPr>
                <w:b/>
                <w:sz w:val="24"/>
                <w:szCs w:val="24"/>
              </w:rPr>
            </w:pPr>
          </w:p>
          <w:p w14:paraId="1BD87915" w14:textId="77777777" w:rsidR="00F71D52" w:rsidRDefault="00F71D52">
            <w:pPr>
              <w:bidi/>
              <w:spacing w:after="0" w:line="240" w:lineRule="auto"/>
              <w:rPr>
                <w:b/>
                <w:sz w:val="24"/>
                <w:szCs w:val="24"/>
              </w:rPr>
            </w:pPr>
          </w:p>
          <w:p w14:paraId="5AA9EA47" w14:textId="77777777" w:rsidR="00F71D52" w:rsidRDefault="00F71D52">
            <w:pPr>
              <w:bidi/>
              <w:spacing w:after="0" w:line="240" w:lineRule="auto"/>
              <w:rPr>
                <w:b/>
                <w:sz w:val="24"/>
                <w:szCs w:val="24"/>
              </w:rPr>
            </w:pPr>
          </w:p>
          <w:p w14:paraId="438D82DB" w14:textId="77777777" w:rsidR="00F71D52" w:rsidRDefault="00F71D52">
            <w:pPr>
              <w:bidi/>
              <w:spacing w:after="0" w:line="240" w:lineRule="auto"/>
              <w:rPr>
                <w:b/>
                <w:sz w:val="24"/>
                <w:szCs w:val="24"/>
              </w:rPr>
            </w:pPr>
          </w:p>
          <w:p w14:paraId="26E1D5F7" w14:textId="77777777" w:rsidR="00F71D52" w:rsidRDefault="00F71D52">
            <w:pPr>
              <w:bidi/>
              <w:spacing w:after="0" w:line="240" w:lineRule="auto"/>
              <w:rPr>
                <w:b/>
                <w:sz w:val="24"/>
                <w:szCs w:val="24"/>
              </w:rPr>
            </w:pPr>
          </w:p>
          <w:p w14:paraId="40DA265E" w14:textId="77777777" w:rsidR="00F71D52" w:rsidRDefault="00F71D52">
            <w:pPr>
              <w:bidi/>
              <w:spacing w:after="0" w:line="240" w:lineRule="auto"/>
              <w:rPr>
                <w:b/>
                <w:sz w:val="24"/>
                <w:szCs w:val="24"/>
              </w:rPr>
            </w:pPr>
          </w:p>
        </w:tc>
      </w:tr>
      <w:tr w:rsidR="00F71D52" w14:paraId="62A5529D" w14:textId="77777777" w:rsidTr="00097E03">
        <w:tc>
          <w:tcPr>
            <w:tcW w:w="7943" w:type="dxa"/>
            <w:gridSpan w:val="4"/>
          </w:tcPr>
          <w:p w14:paraId="4777DCD3" w14:textId="77777777" w:rsidR="00F71D52" w:rsidRDefault="0014428A">
            <w:pPr>
              <w:bidi/>
              <w:spacing w:after="0" w:line="240" w:lineRule="auto"/>
              <w:rPr>
                <w:b/>
                <w:sz w:val="24"/>
                <w:szCs w:val="24"/>
              </w:rPr>
            </w:pPr>
            <w:r>
              <w:rPr>
                <w:b/>
                <w:sz w:val="24"/>
                <w:szCs w:val="24"/>
                <w:rtl/>
              </w:rPr>
              <w:lastRenderedPageBreak/>
              <w:t xml:space="preserve">مفردات مادة </w:t>
            </w:r>
            <w:proofErr w:type="gramStart"/>
            <w:r>
              <w:rPr>
                <w:b/>
                <w:sz w:val="24"/>
                <w:szCs w:val="24"/>
                <w:rtl/>
              </w:rPr>
              <w:t>البلاغة  –</w:t>
            </w:r>
            <w:proofErr w:type="gramEnd"/>
            <w:r>
              <w:rPr>
                <w:b/>
                <w:sz w:val="24"/>
                <w:szCs w:val="24"/>
                <w:rtl/>
              </w:rPr>
              <w:t xml:space="preserve"> علم البيان – المجاز-الكناية – الاستعارة –التشبيه- الجناس- المقابلة </w:t>
            </w:r>
          </w:p>
          <w:p w14:paraId="5C5F52F5" w14:textId="77777777" w:rsidR="00F71D52" w:rsidRDefault="00F71D52">
            <w:pPr>
              <w:bidi/>
              <w:spacing w:after="0" w:line="240" w:lineRule="auto"/>
              <w:ind w:left="360"/>
              <w:rPr>
                <w:b/>
                <w:sz w:val="24"/>
                <w:szCs w:val="24"/>
              </w:rPr>
            </w:pPr>
          </w:p>
          <w:p w14:paraId="4FFE65B5" w14:textId="77777777" w:rsidR="00F71D52" w:rsidRDefault="00F71D52">
            <w:pPr>
              <w:bidi/>
              <w:spacing w:after="0" w:line="240" w:lineRule="auto"/>
              <w:rPr>
                <w:b/>
                <w:sz w:val="24"/>
                <w:szCs w:val="24"/>
              </w:rPr>
            </w:pPr>
          </w:p>
        </w:tc>
        <w:tc>
          <w:tcPr>
            <w:tcW w:w="2248" w:type="dxa"/>
            <w:gridSpan w:val="2"/>
          </w:tcPr>
          <w:p w14:paraId="6D90AF63" w14:textId="77777777" w:rsidR="00F71D52" w:rsidRDefault="0014428A">
            <w:pPr>
              <w:bidi/>
              <w:spacing w:after="0" w:line="240" w:lineRule="auto"/>
              <w:rPr>
                <w:b/>
                <w:sz w:val="24"/>
                <w:szCs w:val="24"/>
              </w:rPr>
            </w:pPr>
            <w:r>
              <w:rPr>
                <w:b/>
                <w:sz w:val="24"/>
                <w:szCs w:val="24"/>
                <w:rtl/>
              </w:rPr>
              <w:t xml:space="preserve">٩. المفردات الرئيسية للمادة </w:t>
            </w:r>
            <w:r>
              <w:rPr>
                <w:b/>
                <w:sz w:val="24"/>
                <w:szCs w:val="24"/>
              </w:rPr>
              <w:t>Keywords</w:t>
            </w:r>
          </w:p>
        </w:tc>
      </w:tr>
      <w:tr w:rsidR="00F71D52" w14:paraId="7AC3752B" w14:textId="77777777" w:rsidTr="00097E03">
        <w:trPr>
          <w:trHeight w:val="7183"/>
        </w:trPr>
        <w:tc>
          <w:tcPr>
            <w:tcW w:w="10191" w:type="dxa"/>
            <w:gridSpan w:val="6"/>
          </w:tcPr>
          <w:p w14:paraId="7B5F2F5E" w14:textId="77777777" w:rsidR="00F71D52" w:rsidRDefault="0014428A">
            <w:pPr>
              <w:bidi/>
              <w:spacing w:after="0" w:line="240" w:lineRule="auto"/>
              <w:ind w:left="680" w:right="-170"/>
              <w:jc w:val="center"/>
              <w:rPr>
                <w:b/>
                <w:sz w:val="24"/>
                <w:szCs w:val="24"/>
              </w:rPr>
            </w:pPr>
            <w:r>
              <w:rPr>
                <w:b/>
                <w:sz w:val="24"/>
                <w:szCs w:val="24"/>
                <w:rtl/>
              </w:rPr>
              <w:t>١٠. نبذة عامة عن المادة</w:t>
            </w:r>
          </w:p>
          <w:p w14:paraId="0DA91D4A" w14:textId="77777777" w:rsidR="00F71D52" w:rsidRDefault="0014428A">
            <w:pPr>
              <w:bidi/>
              <w:spacing w:after="0" w:line="240" w:lineRule="auto"/>
              <w:ind w:left="680" w:right="-170"/>
              <w:jc w:val="center"/>
              <w:rPr>
                <w:b/>
                <w:sz w:val="24"/>
                <w:szCs w:val="24"/>
              </w:rPr>
            </w:pPr>
            <w:r>
              <w:rPr>
                <w:b/>
                <w:sz w:val="24"/>
                <w:szCs w:val="24"/>
                <w:rtl/>
              </w:rPr>
              <w:t>التعريف بالموضوع.</w:t>
            </w:r>
          </w:p>
          <w:p w14:paraId="2BD56857" w14:textId="77777777" w:rsidR="00F71D52" w:rsidRDefault="0014428A">
            <w:pPr>
              <w:bidi/>
              <w:spacing w:after="0" w:line="240" w:lineRule="auto"/>
              <w:ind w:left="680" w:right="-170"/>
              <w:jc w:val="center"/>
              <w:rPr>
                <w:b/>
                <w:sz w:val="24"/>
                <w:szCs w:val="24"/>
              </w:rPr>
            </w:pPr>
            <w:r>
              <w:rPr>
                <w:b/>
                <w:sz w:val="24"/>
                <w:szCs w:val="24"/>
                <w:rtl/>
              </w:rPr>
              <w:t>تعريف البلاغة لغة البلاغة هي أحد علوم اللغة العربية، وهي اسم مشتقّ من الفعل بَلَغَ، أي بمعنى وَصَلَ إلى النهاية، وقد سمّيت البلاغة بهذا الاسم؛ لأنّها تنهي المعنى إلى قلب المستمع ممّا يؤدّي إلى فهمه بسهولة، وتعرف البلاغة لغة بأنّها الوصول والانتهاء إلى الشيء، مثل قوله تعالى: "وَلَمَّا بَلَغَ أَشُدَّهُ"، أي بمعنى وصل، وبلغ التاجر السوق أي وصل التاجر السوق، ومبلغ الشيء منتهاه، فالبلاغة تدلّ في اللغة على إيصال معنى الخطاب كاملاً إلى المتلقي، سواء أكان سامعاً أم قارئاً، كما أنّ الإنسان يوصف بأنه بليغ حين يكون قادراً على إيصال المعنى إلى المستمع بإيجاز ولديه القدرة على الإقناع بواسطة كلامه وأسلوبه. تعريف البلاغة اصطلاحاً تعرف البلاغة بأنها مطابقة الكلام الفصيح لمقتضى الحال، أو سوق الكلام الفصيح على مقتضى الحال بحسب المقامات، كما أنّ البلاغة لا تكون وصفاً للكلمة أو المتكلّم، إنّما تكون وصفاً للكلام، وتحمّل البلاغة معاني كثيرة في ألفاظ قليلة، فالبلاغة كلمة تستخدم لتكشف عن بقية الكلام بإيجاز وإيصال للمعنى، والبلاغة أيضاً تكون ضد العيّ، والعيّ هنا معناه العجز عن البيان، والبلاغة اصطلاحاً تقوم على تأدية المعنى الجليل بعبارة صحيحة، يكون لها في النفس أثر خلاب، مع ملائمة للكلام في كل موقع يقال فيه، والبلاغة تشمل ثمانية أضرب: الإيجاز، والاستعارة والتشبيه، والبيان، والنظم، والتصرّف، والمشاكلة، والمثل. للبلاغة منزلة رفيعة بين العلوم العربية، فهي تعنى بملائمة الكلام للمقام الذي قيل فيه ووفائه بالمعنى المراد، ووضوح المعنى وجمال الأسلوب.</w:t>
            </w:r>
            <w:r>
              <w:rPr>
                <w:b/>
                <w:sz w:val="24"/>
                <w:szCs w:val="24"/>
                <w:rtl/>
              </w:rPr>
              <w:br/>
              <w:t xml:space="preserve">وتتفرع الى علوم ثلاثة المعاني والبيان والبديع هذه المادة متألفة من علمين: علم البيان وعلم البديع، أما البيان فهو علم بأصول وقواعد يعرف بها إيراد المعنى الواحد بطرق مختلفة في وضوح الدلالة على المعنى المراد مع مطابقته لمقتضى الحال ، ويدرس ضمنه التشبيه والحقيقة والمجاز والاستعارة والكناية، أما البديع فهو علم يعرف به وجوه تحسين الكلام بعد رعاية وضوح الدلالة والمطابقة لمقتضى الحال، وهو يتشعب شعبتين: المحسنات اللفظية كالجناس </w:t>
            </w:r>
            <w:proofErr w:type="spellStart"/>
            <w:r>
              <w:rPr>
                <w:b/>
                <w:sz w:val="24"/>
                <w:szCs w:val="24"/>
                <w:rtl/>
              </w:rPr>
              <w:t>والالسجع</w:t>
            </w:r>
            <w:proofErr w:type="spellEnd"/>
            <w:r>
              <w:rPr>
                <w:b/>
                <w:sz w:val="24"/>
                <w:szCs w:val="24"/>
                <w:rtl/>
              </w:rPr>
              <w:t xml:space="preserve"> ... والمحسنات المعنوية كالطباق والمقابلة...</w:t>
            </w:r>
          </w:p>
          <w:p w14:paraId="35109DE2" w14:textId="77777777" w:rsidR="00F71D52" w:rsidRDefault="0014428A">
            <w:pPr>
              <w:bidi/>
              <w:spacing w:after="0" w:line="240" w:lineRule="auto"/>
              <w:ind w:left="680" w:right="-170"/>
              <w:jc w:val="center"/>
              <w:rPr>
                <w:b/>
                <w:sz w:val="24"/>
                <w:szCs w:val="24"/>
              </w:rPr>
            </w:pPr>
            <w:r>
              <w:rPr>
                <w:b/>
                <w:sz w:val="24"/>
                <w:szCs w:val="24"/>
                <w:rtl/>
              </w:rPr>
              <w:t>يمكن وصف أهمية علم البيان على أنه أهم ركائز فنون اللغة العربية وآدابها، حيث يساعد في شرح محاسن اللغة العربية وأشكال التعبير من خلالها، بالإضافة لتفسير الملامح الجمالية التي قد تتخلل أي قصيدةٍ، أو خطبةٍ، أو رسالةٍ معينةٍ، أو مقالةٍ لأي متكلم، أما البديع فهو يختص بتحسين أوجه الكلام اللفظية والمعنوية وإبراز وظيفتها في التأثير في نفس المتلقي وإقناعه بما يريده المتكلم</w:t>
            </w:r>
          </w:p>
          <w:p w14:paraId="5985BD7E" w14:textId="77777777" w:rsidR="00F71D52" w:rsidRDefault="00F71D52">
            <w:pPr>
              <w:bidi/>
              <w:spacing w:after="0" w:line="240" w:lineRule="auto"/>
              <w:ind w:left="680" w:right="-170"/>
              <w:jc w:val="center"/>
              <w:rPr>
                <w:b/>
                <w:sz w:val="24"/>
                <w:szCs w:val="24"/>
              </w:rPr>
            </w:pPr>
          </w:p>
        </w:tc>
      </w:tr>
      <w:tr w:rsidR="00F71D52" w14:paraId="13C32516" w14:textId="77777777" w:rsidTr="00097E03">
        <w:trPr>
          <w:trHeight w:val="5820"/>
        </w:trPr>
        <w:tc>
          <w:tcPr>
            <w:tcW w:w="10191" w:type="dxa"/>
            <w:gridSpan w:val="6"/>
          </w:tcPr>
          <w:p w14:paraId="3772F020" w14:textId="77777777" w:rsidR="00F71D52" w:rsidRDefault="0014428A">
            <w:pPr>
              <w:bidi/>
              <w:spacing w:after="0" w:line="240" w:lineRule="auto"/>
              <w:rPr>
                <w:b/>
                <w:sz w:val="24"/>
                <w:szCs w:val="24"/>
              </w:rPr>
            </w:pPr>
            <w:r>
              <w:rPr>
                <w:b/>
                <w:sz w:val="24"/>
                <w:szCs w:val="24"/>
              </w:rPr>
              <w:lastRenderedPageBreak/>
              <w:t>K</w:t>
            </w:r>
            <w:r>
              <w:rPr>
                <w:b/>
                <w:sz w:val="24"/>
                <w:szCs w:val="24"/>
                <w:rtl/>
              </w:rPr>
              <w:t>١١.أهداف المادة: أهداف الدرس</w:t>
            </w:r>
          </w:p>
          <w:p w14:paraId="4F72DF0E" w14:textId="77777777" w:rsidR="00F71D52" w:rsidRDefault="00F71D52">
            <w:pPr>
              <w:bidi/>
              <w:spacing w:after="0" w:line="240" w:lineRule="auto"/>
              <w:rPr>
                <w:b/>
                <w:sz w:val="24"/>
                <w:szCs w:val="24"/>
              </w:rPr>
            </w:pPr>
          </w:p>
          <w:p w14:paraId="04E3F75A" w14:textId="77777777" w:rsidR="00F71D52" w:rsidRDefault="0014428A">
            <w:pPr>
              <w:bidi/>
              <w:ind w:firstLine="720"/>
              <w:rPr>
                <w:b/>
                <w:sz w:val="24"/>
                <w:szCs w:val="24"/>
              </w:rPr>
            </w:pPr>
            <w:r>
              <w:rPr>
                <w:b/>
                <w:sz w:val="24"/>
                <w:szCs w:val="24"/>
                <w:rtl/>
              </w:rPr>
              <w:t xml:space="preserve">تهدف هذه </w:t>
            </w:r>
            <w:proofErr w:type="gramStart"/>
            <w:r>
              <w:rPr>
                <w:b/>
                <w:sz w:val="24"/>
                <w:szCs w:val="24"/>
                <w:rtl/>
              </w:rPr>
              <w:t>المادة  الى</w:t>
            </w:r>
            <w:proofErr w:type="gramEnd"/>
            <w:r>
              <w:rPr>
                <w:b/>
                <w:sz w:val="24"/>
                <w:szCs w:val="24"/>
                <w:rtl/>
              </w:rPr>
              <w:t xml:space="preserve"> تنمية الملكة اللغوية لدارس اللغة العربية، والاطلاع على مجموعة من المفاهيم  والمصطلحات والموضوعات التي تعينه على دراسة قواعد اللغة العربية والاستفادة منها في بيان وفهم النصوص الراقية والتذوق الجمالي </w:t>
            </w:r>
            <w:proofErr w:type="spellStart"/>
            <w:r>
              <w:rPr>
                <w:b/>
                <w:sz w:val="24"/>
                <w:szCs w:val="24"/>
                <w:rtl/>
              </w:rPr>
              <w:t>لاسرارها</w:t>
            </w:r>
            <w:proofErr w:type="spellEnd"/>
            <w:r>
              <w:rPr>
                <w:b/>
                <w:sz w:val="24"/>
                <w:szCs w:val="24"/>
                <w:rtl/>
              </w:rPr>
              <w:t xml:space="preserve"> البيانية والابداعية وكيفية تفسيرها والغوص في معانيها.</w:t>
            </w:r>
          </w:p>
          <w:p w14:paraId="3894F450" w14:textId="77777777" w:rsidR="00F71D52" w:rsidRDefault="0014428A">
            <w:pPr>
              <w:bidi/>
              <w:ind w:firstLine="720"/>
              <w:rPr>
                <w:b/>
                <w:sz w:val="24"/>
                <w:szCs w:val="24"/>
              </w:rPr>
            </w:pPr>
            <w:r>
              <w:rPr>
                <w:b/>
                <w:sz w:val="24"/>
                <w:szCs w:val="24"/>
                <w:rtl/>
              </w:rPr>
              <w:t xml:space="preserve">نستفيد من علم البلاغة بصورة عامة أمرا مهما هو أنه (لا ترادف بين الجمل: بل لكل ترتيب دلالة خاصة، وفيه معنى ليس في الآخر، وإن أي تغيير يطرأ على التركيب بتقديم أو </w:t>
            </w:r>
            <w:proofErr w:type="spellStart"/>
            <w:proofErr w:type="gramStart"/>
            <w:r>
              <w:rPr>
                <w:b/>
                <w:sz w:val="24"/>
                <w:szCs w:val="24"/>
                <w:rtl/>
              </w:rPr>
              <w:t>تأخير،او</w:t>
            </w:r>
            <w:proofErr w:type="spellEnd"/>
            <w:proofErr w:type="gramEnd"/>
            <w:r>
              <w:rPr>
                <w:b/>
                <w:sz w:val="24"/>
                <w:szCs w:val="24"/>
                <w:rtl/>
              </w:rPr>
              <w:t xml:space="preserve"> استعارة </w:t>
            </w:r>
            <w:proofErr w:type="spellStart"/>
            <w:r>
              <w:rPr>
                <w:b/>
                <w:sz w:val="24"/>
                <w:szCs w:val="24"/>
                <w:rtl/>
              </w:rPr>
              <w:t>ومجازأو</w:t>
            </w:r>
            <w:proofErr w:type="spellEnd"/>
            <w:r>
              <w:rPr>
                <w:b/>
                <w:sz w:val="24"/>
                <w:szCs w:val="24"/>
                <w:rtl/>
              </w:rPr>
              <w:t xml:space="preserve"> كناية او حذف أو ذكر، أو تأكيد أو </w:t>
            </w:r>
            <w:proofErr w:type="spellStart"/>
            <w:r>
              <w:rPr>
                <w:b/>
                <w:sz w:val="24"/>
                <w:szCs w:val="24"/>
                <w:rtl/>
              </w:rPr>
              <w:t>تركه..الخ</w:t>
            </w:r>
            <w:proofErr w:type="spellEnd"/>
            <w:r>
              <w:rPr>
                <w:b/>
                <w:sz w:val="24"/>
                <w:szCs w:val="24"/>
                <w:rtl/>
              </w:rPr>
              <w:t xml:space="preserve"> يؤدي إلى تغيير في معناه.  أما مكانتها بين العلوم الأخرى فهيأنه ألصقها بالقرآن الكريم وبه عُرف إعجازه.. بل هو علم يشتمل على سائر العلوم وليس بالضرورة أن يشتمل عليه علم النحو أو الصرف أو البديع مثلا، فلا يعتد فيه بكلام لم يراعَ فيه الوجه الصحيح لبناء الكلمة في الصرف، ولا بكلام نُصب فيه ما حقه الرفع، ولا بصورة بديع لم يحسن صاحبها </w:t>
            </w:r>
            <w:proofErr w:type="spellStart"/>
            <w:r>
              <w:rPr>
                <w:b/>
                <w:sz w:val="24"/>
                <w:szCs w:val="24"/>
                <w:rtl/>
              </w:rPr>
              <w:t>التأتي</w:t>
            </w:r>
            <w:proofErr w:type="spellEnd"/>
            <w:r>
              <w:rPr>
                <w:b/>
                <w:sz w:val="24"/>
                <w:szCs w:val="24"/>
                <w:rtl/>
              </w:rPr>
              <w:t xml:space="preserve"> إليها.</w:t>
            </w:r>
            <w:r>
              <w:rPr>
                <w:b/>
                <w:sz w:val="24"/>
                <w:szCs w:val="24"/>
                <w:rtl/>
              </w:rPr>
              <w:br/>
              <w:t xml:space="preserve">        إن ثمرة علم البيان هو الوقوف على الأسرار التي يرتفع بها شأن الخطاب ويفضل بعضه بعضا، ومعرفة إعجاز القرآن من جهة ما خصه الله من حسن الوصف ولطف الإيجاز وجودة السبك وبراعة التراكيب وجزالة الكلمات وعذوبة الألفاظ ومحاسن الخطاب، والوقوف على بديع القول وأسرار البلاغة وأسباب الفصاحة وغير ذلك</w:t>
            </w:r>
          </w:p>
          <w:p w14:paraId="456D78E1" w14:textId="77777777" w:rsidR="00F71D52" w:rsidRDefault="00F71D52">
            <w:pPr>
              <w:bidi/>
              <w:spacing w:after="0" w:line="240" w:lineRule="auto"/>
              <w:rPr>
                <w:b/>
                <w:sz w:val="24"/>
                <w:szCs w:val="24"/>
              </w:rPr>
            </w:pPr>
          </w:p>
        </w:tc>
      </w:tr>
      <w:tr w:rsidR="00F71D52" w14:paraId="5E6A8A94" w14:textId="77777777" w:rsidTr="00097E03">
        <w:trPr>
          <w:trHeight w:val="704"/>
        </w:trPr>
        <w:tc>
          <w:tcPr>
            <w:tcW w:w="10191" w:type="dxa"/>
            <w:gridSpan w:val="6"/>
          </w:tcPr>
          <w:p w14:paraId="40726C33" w14:textId="77777777" w:rsidR="00F71D52" w:rsidRDefault="0014428A">
            <w:pPr>
              <w:numPr>
                <w:ilvl w:val="0"/>
                <w:numId w:val="4"/>
              </w:numPr>
              <w:pBdr>
                <w:top w:val="nil"/>
                <w:left w:val="nil"/>
                <w:bottom w:val="nil"/>
                <w:right w:val="nil"/>
                <w:between w:val="nil"/>
              </w:pBdr>
              <w:bidi/>
              <w:spacing w:after="0" w:line="240" w:lineRule="auto"/>
              <w:rPr>
                <w:b/>
                <w:color w:val="000000"/>
                <w:sz w:val="24"/>
                <w:szCs w:val="24"/>
              </w:rPr>
            </w:pPr>
            <w:r>
              <w:rPr>
                <w:b/>
                <w:color w:val="000000"/>
                <w:sz w:val="24"/>
                <w:szCs w:val="24"/>
                <w:rtl/>
              </w:rPr>
              <w:t>التزامات الطالب:</w:t>
            </w:r>
          </w:p>
          <w:p w14:paraId="00ADA4A4"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يلزم الطلبة بالحضور والاشتراك الفاعل في مجريات المحاضرة.</w:t>
            </w:r>
          </w:p>
          <w:p w14:paraId="2091DF54"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 xml:space="preserve">يلزم كل طالب وطالبة بالبحث والمتابعة </w:t>
            </w:r>
            <w:proofErr w:type="gramStart"/>
            <w:r>
              <w:rPr>
                <w:b/>
                <w:color w:val="000000"/>
                <w:sz w:val="24"/>
                <w:szCs w:val="24"/>
                <w:rtl/>
              </w:rPr>
              <w:t>و تطبيق</w:t>
            </w:r>
            <w:proofErr w:type="gramEnd"/>
            <w:r>
              <w:rPr>
                <w:b/>
                <w:color w:val="000000"/>
                <w:sz w:val="24"/>
                <w:szCs w:val="24"/>
                <w:rtl/>
              </w:rPr>
              <w:t xml:space="preserve"> في النصوص المختارة </w:t>
            </w:r>
            <w:proofErr w:type="spellStart"/>
            <w:r>
              <w:rPr>
                <w:b/>
                <w:color w:val="000000"/>
                <w:sz w:val="24"/>
                <w:szCs w:val="24"/>
                <w:rtl/>
              </w:rPr>
              <w:t>ومافيها</w:t>
            </w:r>
            <w:proofErr w:type="spellEnd"/>
            <w:r>
              <w:rPr>
                <w:b/>
                <w:color w:val="000000"/>
                <w:sz w:val="24"/>
                <w:szCs w:val="24"/>
                <w:rtl/>
              </w:rPr>
              <w:t xml:space="preserve"> من الاستشهادات التي تستند اليها اثناء عرض المواد ضمن المقرر بغية التطبيق لما اخذه في ميدان التنظير.</w:t>
            </w:r>
          </w:p>
          <w:p w14:paraId="17315264"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يلزم الطلبة بأداء الامتحانات المفاجئة لغرض متابعة المقرر.</w:t>
            </w:r>
          </w:p>
          <w:p w14:paraId="5A328022" w14:textId="77777777" w:rsidR="00F71D52" w:rsidRDefault="00F71D52">
            <w:pPr>
              <w:bidi/>
              <w:spacing w:after="0" w:line="240" w:lineRule="auto"/>
              <w:rPr>
                <w:sz w:val="24"/>
                <w:szCs w:val="24"/>
              </w:rPr>
            </w:pPr>
          </w:p>
        </w:tc>
      </w:tr>
      <w:tr w:rsidR="00F71D52" w14:paraId="1168261A" w14:textId="77777777" w:rsidTr="00097E03">
        <w:trPr>
          <w:trHeight w:val="704"/>
        </w:trPr>
        <w:tc>
          <w:tcPr>
            <w:tcW w:w="10191" w:type="dxa"/>
            <w:gridSpan w:val="6"/>
          </w:tcPr>
          <w:p w14:paraId="3853396A" w14:textId="77777777" w:rsidR="00F71D52" w:rsidRDefault="0014428A">
            <w:pPr>
              <w:bidi/>
              <w:spacing w:after="0" w:line="240" w:lineRule="auto"/>
              <w:rPr>
                <w:b/>
                <w:sz w:val="24"/>
                <w:szCs w:val="24"/>
              </w:rPr>
            </w:pPr>
            <w:r>
              <w:rPr>
                <w:b/>
                <w:sz w:val="24"/>
                <w:szCs w:val="24"/>
                <w:rtl/>
              </w:rPr>
              <w:t>١٣. طرق التدريس</w:t>
            </w:r>
          </w:p>
          <w:p w14:paraId="6BCE75B1" w14:textId="77777777" w:rsidR="00F71D52" w:rsidRDefault="0014428A">
            <w:pPr>
              <w:bidi/>
              <w:spacing w:after="0" w:line="240" w:lineRule="auto"/>
              <w:rPr>
                <w:b/>
                <w:sz w:val="24"/>
                <w:szCs w:val="24"/>
              </w:rPr>
            </w:pPr>
            <w:r>
              <w:rPr>
                <w:b/>
                <w:sz w:val="24"/>
                <w:szCs w:val="24"/>
                <w:rtl/>
              </w:rPr>
              <w:t xml:space="preserve">أعتمد في تدريس المادة على الكورس بوك الذي حضرته لهم في بداية السنة الدراسية، مع الاعتماد على </w:t>
            </w:r>
            <w:proofErr w:type="spellStart"/>
            <w:r>
              <w:rPr>
                <w:b/>
                <w:sz w:val="24"/>
                <w:szCs w:val="24"/>
                <w:rtl/>
              </w:rPr>
              <w:t>الداتاشو</w:t>
            </w:r>
            <w:proofErr w:type="spellEnd"/>
            <w:r>
              <w:rPr>
                <w:b/>
                <w:sz w:val="24"/>
                <w:szCs w:val="24"/>
                <w:rtl/>
              </w:rPr>
              <w:t xml:space="preserve"> من أجل توضيح </w:t>
            </w:r>
            <w:proofErr w:type="gramStart"/>
            <w:r>
              <w:rPr>
                <w:b/>
                <w:sz w:val="24"/>
                <w:szCs w:val="24"/>
                <w:rtl/>
              </w:rPr>
              <w:t>المادة ،</w:t>
            </w:r>
            <w:proofErr w:type="gramEnd"/>
            <w:r>
              <w:rPr>
                <w:b/>
                <w:sz w:val="24"/>
                <w:szCs w:val="24"/>
                <w:rtl/>
              </w:rPr>
              <w:t xml:space="preserve"> وهذا لا يعني إغفال الاعتماد على السبورة، فأستخدمها لتوضيح بعض المواضيع وعرض الأفكار العامة للمادة.</w:t>
            </w:r>
          </w:p>
          <w:p w14:paraId="6A85ED80" w14:textId="77777777" w:rsidR="00F71D52" w:rsidRDefault="0014428A">
            <w:pPr>
              <w:bidi/>
              <w:spacing w:after="0" w:line="240" w:lineRule="auto"/>
              <w:rPr>
                <w:b/>
                <w:sz w:val="24"/>
                <w:szCs w:val="24"/>
              </w:rPr>
            </w:pPr>
            <w:proofErr w:type="gramStart"/>
            <w:r>
              <w:rPr>
                <w:b/>
                <w:sz w:val="24"/>
                <w:szCs w:val="24"/>
                <w:rtl/>
              </w:rPr>
              <w:t>والتطبيقات .</w:t>
            </w:r>
            <w:proofErr w:type="gramEnd"/>
          </w:p>
          <w:p w14:paraId="2EF53E6A" w14:textId="77777777" w:rsidR="00F71D52" w:rsidRDefault="00F71D52">
            <w:pPr>
              <w:bidi/>
              <w:spacing w:after="0" w:line="240" w:lineRule="auto"/>
              <w:rPr>
                <w:sz w:val="24"/>
                <w:szCs w:val="24"/>
              </w:rPr>
            </w:pPr>
          </w:p>
        </w:tc>
      </w:tr>
      <w:tr w:rsidR="00F71D52" w14:paraId="2104F2E6" w14:textId="77777777" w:rsidTr="00097E03">
        <w:trPr>
          <w:trHeight w:val="704"/>
        </w:trPr>
        <w:tc>
          <w:tcPr>
            <w:tcW w:w="10191" w:type="dxa"/>
            <w:gridSpan w:val="6"/>
          </w:tcPr>
          <w:p w14:paraId="638A72C2" w14:textId="77777777" w:rsidR="00F71D52" w:rsidRDefault="0014428A">
            <w:pPr>
              <w:bidi/>
              <w:spacing w:after="0" w:line="240" w:lineRule="auto"/>
              <w:rPr>
                <w:b/>
                <w:sz w:val="24"/>
                <w:szCs w:val="24"/>
              </w:rPr>
            </w:pPr>
            <w:r>
              <w:rPr>
                <w:b/>
                <w:sz w:val="24"/>
                <w:szCs w:val="24"/>
                <w:rtl/>
              </w:rPr>
              <w:t>١٤. نظام التقييم</w:t>
            </w:r>
          </w:p>
          <w:p w14:paraId="516168F9" w14:textId="77777777" w:rsidR="00F71D52" w:rsidRDefault="0014428A">
            <w:pPr>
              <w:bidi/>
              <w:spacing w:after="0" w:line="240" w:lineRule="auto"/>
              <w:rPr>
                <w:sz w:val="28"/>
                <w:szCs w:val="28"/>
              </w:rPr>
            </w:pPr>
            <w:r>
              <w:rPr>
                <w:b/>
                <w:sz w:val="24"/>
                <w:szCs w:val="24"/>
                <w:rtl/>
              </w:rPr>
              <w:t xml:space="preserve">أعتمد في تقييم الطالب على الامتحانات الفصلية، إذ يمتحن الطالب ثلاث مرات كل امتحان من </w:t>
            </w:r>
            <w:proofErr w:type="gramStart"/>
            <w:r>
              <w:rPr>
                <w:b/>
                <w:sz w:val="24"/>
                <w:szCs w:val="24"/>
                <w:rtl/>
              </w:rPr>
              <w:t>( 10</w:t>
            </w:r>
            <w:proofErr w:type="gramEnd"/>
            <w:r>
              <w:rPr>
                <w:b/>
                <w:sz w:val="24"/>
                <w:szCs w:val="24"/>
                <w:rtl/>
              </w:rPr>
              <w:t xml:space="preserve"> ) عشر درجات، ويقدم </w:t>
            </w:r>
            <w:proofErr w:type="spellStart"/>
            <w:r>
              <w:rPr>
                <w:b/>
                <w:sz w:val="24"/>
                <w:szCs w:val="24"/>
                <w:rtl/>
              </w:rPr>
              <w:t>سيمينارا</w:t>
            </w:r>
            <w:proofErr w:type="spellEnd"/>
            <w:r>
              <w:rPr>
                <w:b/>
                <w:sz w:val="24"/>
                <w:szCs w:val="24"/>
                <w:rtl/>
              </w:rPr>
              <w:t xml:space="preserve"> على ( 5 ) خمس درجات، والدرجات الخمس الباقية على الحضور والمشاركة الصفية.‌</w:t>
            </w:r>
          </w:p>
        </w:tc>
      </w:tr>
      <w:tr w:rsidR="00F71D52" w14:paraId="4FBA2C9D" w14:textId="77777777" w:rsidTr="00097E03">
        <w:trPr>
          <w:trHeight w:val="1819"/>
        </w:trPr>
        <w:tc>
          <w:tcPr>
            <w:tcW w:w="10191" w:type="dxa"/>
            <w:gridSpan w:val="6"/>
          </w:tcPr>
          <w:p w14:paraId="55E71E3F" w14:textId="77777777" w:rsidR="00F71D52" w:rsidRDefault="0014428A">
            <w:pPr>
              <w:bidi/>
              <w:spacing w:after="0" w:line="240" w:lineRule="auto"/>
              <w:rPr>
                <w:b/>
                <w:sz w:val="24"/>
                <w:szCs w:val="24"/>
              </w:rPr>
            </w:pPr>
            <w:r>
              <w:rPr>
                <w:b/>
                <w:sz w:val="24"/>
                <w:szCs w:val="24"/>
                <w:rtl/>
              </w:rPr>
              <w:t xml:space="preserve">١٥. نتائج تعلم </w:t>
            </w:r>
            <w:proofErr w:type="gramStart"/>
            <w:r>
              <w:rPr>
                <w:b/>
                <w:sz w:val="24"/>
                <w:szCs w:val="24"/>
                <w:rtl/>
              </w:rPr>
              <w:t>الطالب :</w:t>
            </w:r>
            <w:proofErr w:type="gramEnd"/>
          </w:p>
          <w:p w14:paraId="1E8035AC" w14:textId="77777777" w:rsidR="00F71D52" w:rsidRDefault="0014428A">
            <w:pPr>
              <w:bidi/>
              <w:spacing w:after="0" w:line="240" w:lineRule="auto"/>
              <w:rPr>
                <w:b/>
                <w:sz w:val="24"/>
                <w:szCs w:val="24"/>
              </w:rPr>
            </w:pPr>
            <w:r>
              <w:rPr>
                <w:b/>
                <w:sz w:val="24"/>
                <w:szCs w:val="24"/>
                <w:rtl/>
              </w:rPr>
              <w:t xml:space="preserve">تظهر آثار ونتائج التعليم والتعلم على كل من المعلم والمتعلم، فالمعلم يشعر بالارتياح، حيث بذل بعضا من أوقاته الثمينة في خدمة العلم لتعليم غيره، والمتعلم يشعر بالارتياح أيضا، حيث استفاد من المجالس العلمية، ويشعر بأنه تعلم ما لم يكن يعلمه أتقن ما لم يتقنه، بحيث يستطيع أن يعلم غيره بكل ثقة ما تعلمه من معلمه، فبالتالي تبقى وتدوم السلسلة الذهبية الرابطة الروحية بين المعلم والمتعلم مادام العلم باقيا، والتعليم والتعلم مشهودا. </w:t>
            </w:r>
          </w:p>
          <w:p w14:paraId="3797D8B5" w14:textId="77777777" w:rsidR="00F71D52" w:rsidRDefault="00F71D52">
            <w:pPr>
              <w:bidi/>
              <w:spacing w:after="0" w:line="240" w:lineRule="auto"/>
              <w:rPr>
                <w:b/>
                <w:sz w:val="24"/>
                <w:szCs w:val="24"/>
              </w:rPr>
            </w:pPr>
          </w:p>
          <w:p w14:paraId="57616DB2" w14:textId="77777777" w:rsidR="00F71D52" w:rsidRDefault="00F71D52">
            <w:pPr>
              <w:bidi/>
              <w:spacing w:after="0" w:line="240" w:lineRule="auto"/>
              <w:rPr>
                <w:sz w:val="28"/>
                <w:szCs w:val="28"/>
              </w:rPr>
            </w:pPr>
          </w:p>
        </w:tc>
      </w:tr>
      <w:tr w:rsidR="00F71D52" w14:paraId="001F5C9C" w14:textId="77777777" w:rsidTr="00097E03">
        <w:tc>
          <w:tcPr>
            <w:tcW w:w="10191" w:type="dxa"/>
            <w:gridSpan w:val="6"/>
          </w:tcPr>
          <w:p w14:paraId="344E72E7" w14:textId="77777777" w:rsidR="00F71D52" w:rsidRDefault="0014428A">
            <w:pPr>
              <w:bidi/>
              <w:spacing w:after="0" w:line="240" w:lineRule="auto"/>
              <w:rPr>
                <w:b/>
                <w:sz w:val="24"/>
                <w:szCs w:val="24"/>
                <w:u w:val="single"/>
              </w:rPr>
            </w:pPr>
            <w:r>
              <w:rPr>
                <w:b/>
                <w:sz w:val="24"/>
                <w:szCs w:val="24"/>
                <w:u w:val="single"/>
                <w:rtl/>
              </w:rPr>
              <w:t>١٦. قائمة المراجع والكتب</w:t>
            </w:r>
          </w:p>
          <w:p w14:paraId="409AE906" w14:textId="77777777" w:rsidR="00F71D52" w:rsidRDefault="00F71D52">
            <w:pPr>
              <w:bidi/>
              <w:spacing w:after="0" w:line="240" w:lineRule="auto"/>
              <w:rPr>
                <w:b/>
                <w:sz w:val="28"/>
                <w:szCs w:val="28"/>
              </w:rPr>
            </w:pPr>
          </w:p>
          <w:p w14:paraId="11EA749B" w14:textId="77777777" w:rsidR="00F71D52" w:rsidRDefault="0014428A">
            <w:pPr>
              <w:bidi/>
              <w:spacing w:after="0" w:line="240" w:lineRule="auto"/>
              <w:rPr>
                <w:b/>
                <w:sz w:val="28"/>
                <w:szCs w:val="28"/>
              </w:rPr>
            </w:pPr>
            <w:r>
              <w:rPr>
                <w:b/>
                <w:sz w:val="28"/>
                <w:szCs w:val="28"/>
                <w:rtl/>
              </w:rPr>
              <w:t xml:space="preserve">- دلائل الاعجاز: </w:t>
            </w:r>
            <w:proofErr w:type="spellStart"/>
            <w:r>
              <w:rPr>
                <w:b/>
                <w:sz w:val="28"/>
                <w:szCs w:val="28"/>
                <w:rtl/>
              </w:rPr>
              <w:t>عبدالقاهر</w:t>
            </w:r>
            <w:proofErr w:type="spellEnd"/>
            <w:r>
              <w:rPr>
                <w:b/>
                <w:sz w:val="28"/>
                <w:szCs w:val="28"/>
                <w:rtl/>
              </w:rPr>
              <w:t xml:space="preserve"> الجرجاني</w:t>
            </w:r>
          </w:p>
          <w:p w14:paraId="6A882796" w14:textId="77777777" w:rsidR="00F71D52" w:rsidRDefault="0014428A">
            <w:pPr>
              <w:bidi/>
              <w:spacing w:after="0" w:line="240" w:lineRule="auto"/>
              <w:rPr>
                <w:b/>
                <w:sz w:val="28"/>
                <w:szCs w:val="28"/>
              </w:rPr>
            </w:pPr>
            <w:r>
              <w:rPr>
                <w:b/>
                <w:sz w:val="28"/>
                <w:szCs w:val="28"/>
                <w:rtl/>
              </w:rPr>
              <w:lastRenderedPageBreak/>
              <w:t xml:space="preserve">-  مفتاح العلوم: </w:t>
            </w:r>
            <w:proofErr w:type="spellStart"/>
            <w:r>
              <w:rPr>
                <w:b/>
                <w:sz w:val="28"/>
                <w:szCs w:val="28"/>
                <w:rtl/>
              </w:rPr>
              <w:t>للسكاكي</w:t>
            </w:r>
            <w:proofErr w:type="spellEnd"/>
            <w:r>
              <w:rPr>
                <w:b/>
                <w:sz w:val="28"/>
                <w:szCs w:val="28"/>
                <w:rtl/>
              </w:rPr>
              <w:t>.</w:t>
            </w:r>
          </w:p>
          <w:p w14:paraId="04639810" w14:textId="77777777" w:rsidR="00F71D52" w:rsidRDefault="0014428A">
            <w:pPr>
              <w:bidi/>
              <w:spacing w:after="0" w:line="240" w:lineRule="auto"/>
              <w:rPr>
                <w:b/>
                <w:sz w:val="28"/>
                <w:szCs w:val="28"/>
              </w:rPr>
            </w:pPr>
            <w:r>
              <w:rPr>
                <w:b/>
                <w:sz w:val="28"/>
                <w:szCs w:val="28"/>
                <w:rtl/>
              </w:rPr>
              <w:t xml:space="preserve"> - جواهر البلاغة في المعاني والبيان والبديع أحمد الهاشمي </w:t>
            </w:r>
          </w:p>
          <w:p w14:paraId="7BCD46DF" w14:textId="77777777" w:rsidR="00F71D52" w:rsidRDefault="0014428A">
            <w:pPr>
              <w:bidi/>
              <w:spacing w:after="0" w:line="240" w:lineRule="auto"/>
              <w:rPr>
                <w:b/>
                <w:sz w:val="28"/>
                <w:szCs w:val="28"/>
              </w:rPr>
            </w:pPr>
            <w:r>
              <w:rPr>
                <w:b/>
                <w:sz w:val="28"/>
                <w:szCs w:val="28"/>
                <w:rtl/>
              </w:rPr>
              <w:t>- البلاغة فنونها وافنانها: فضل حسن عباس</w:t>
            </w:r>
          </w:p>
          <w:p w14:paraId="0D24C789" w14:textId="77777777" w:rsidR="00F71D52" w:rsidRDefault="0014428A">
            <w:pPr>
              <w:bidi/>
              <w:spacing w:after="0" w:line="240" w:lineRule="auto"/>
              <w:rPr>
                <w:b/>
                <w:sz w:val="28"/>
                <w:szCs w:val="28"/>
              </w:rPr>
            </w:pPr>
            <w:r>
              <w:rPr>
                <w:b/>
                <w:sz w:val="28"/>
                <w:szCs w:val="28"/>
                <w:rtl/>
              </w:rPr>
              <w:t xml:space="preserve">- البلاغة </w:t>
            </w:r>
            <w:proofErr w:type="gramStart"/>
            <w:r>
              <w:rPr>
                <w:b/>
                <w:sz w:val="28"/>
                <w:szCs w:val="28"/>
                <w:rtl/>
              </w:rPr>
              <w:t>العربية :</w:t>
            </w:r>
            <w:proofErr w:type="gramEnd"/>
            <w:r>
              <w:rPr>
                <w:b/>
                <w:sz w:val="28"/>
                <w:szCs w:val="28"/>
                <w:rtl/>
              </w:rPr>
              <w:t xml:space="preserve"> مقدمات وتطبيقات عيسى </w:t>
            </w:r>
            <w:proofErr w:type="spellStart"/>
            <w:r>
              <w:rPr>
                <w:b/>
                <w:sz w:val="28"/>
                <w:szCs w:val="28"/>
                <w:rtl/>
              </w:rPr>
              <w:t>باطاهر</w:t>
            </w:r>
            <w:proofErr w:type="spellEnd"/>
          </w:p>
          <w:p w14:paraId="5707833F" w14:textId="77777777" w:rsidR="00F71D52" w:rsidRDefault="0014428A">
            <w:pPr>
              <w:bidi/>
              <w:spacing w:after="0" w:line="240" w:lineRule="auto"/>
              <w:rPr>
                <w:b/>
                <w:sz w:val="28"/>
                <w:szCs w:val="28"/>
              </w:rPr>
            </w:pPr>
            <w:r>
              <w:rPr>
                <w:b/>
                <w:sz w:val="28"/>
                <w:szCs w:val="28"/>
                <w:rtl/>
              </w:rPr>
              <w:t>-  البلاغة من منابعها: محمد هيثم غرة.</w:t>
            </w:r>
          </w:p>
          <w:p w14:paraId="5642F5BB" w14:textId="77777777" w:rsidR="00F71D52" w:rsidRDefault="0014428A">
            <w:pPr>
              <w:bidi/>
              <w:spacing w:after="0" w:line="240" w:lineRule="auto"/>
              <w:rPr>
                <w:b/>
                <w:sz w:val="28"/>
                <w:szCs w:val="28"/>
              </w:rPr>
            </w:pPr>
            <w:r>
              <w:rPr>
                <w:b/>
                <w:sz w:val="28"/>
                <w:szCs w:val="28"/>
                <w:rtl/>
              </w:rPr>
              <w:t>علم الماني: حلمي مرزوق</w:t>
            </w:r>
          </w:p>
          <w:p w14:paraId="61D9EBB6" w14:textId="77777777" w:rsidR="00F71D52" w:rsidRDefault="0014428A">
            <w:pPr>
              <w:bidi/>
              <w:spacing w:after="0" w:line="240" w:lineRule="auto"/>
              <w:rPr>
                <w:b/>
                <w:sz w:val="28"/>
                <w:szCs w:val="28"/>
              </w:rPr>
            </w:pPr>
            <w:r>
              <w:rPr>
                <w:b/>
                <w:sz w:val="28"/>
                <w:szCs w:val="28"/>
                <w:rtl/>
              </w:rPr>
              <w:t xml:space="preserve">علم المعاني: </w:t>
            </w:r>
            <w:proofErr w:type="gramStart"/>
            <w:r>
              <w:rPr>
                <w:b/>
                <w:sz w:val="28"/>
                <w:szCs w:val="28"/>
                <w:rtl/>
              </w:rPr>
              <w:t>عبدالعزيز</w:t>
            </w:r>
            <w:proofErr w:type="gramEnd"/>
            <w:r>
              <w:rPr>
                <w:b/>
                <w:sz w:val="28"/>
                <w:szCs w:val="28"/>
                <w:rtl/>
              </w:rPr>
              <w:t xml:space="preserve"> عتيق</w:t>
            </w:r>
          </w:p>
          <w:p w14:paraId="00348AB9" w14:textId="77777777" w:rsidR="00F71D52" w:rsidRDefault="0014428A">
            <w:pPr>
              <w:bidi/>
              <w:spacing w:after="0" w:line="240" w:lineRule="auto"/>
              <w:rPr>
                <w:b/>
                <w:sz w:val="28"/>
                <w:szCs w:val="28"/>
              </w:rPr>
            </w:pPr>
            <w:r>
              <w:rPr>
                <w:b/>
                <w:sz w:val="28"/>
                <w:szCs w:val="28"/>
                <w:rtl/>
              </w:rPr>
              <w:t xml:space="preserve">علم المعاني: د بسيوني </w:t>
            </w:r>
            <w:proofErr w:type="gramStart"/>
            <w:r>
              <w:rPr>
                <w:b/>
                <w:sz w:val="28"/>
                <w:szCs w:val="28"/>
                <w:rtl/>
              </w:rPr>
              <w:t>عبدالفتاح</w:t>
            </w:r>
            <w:proofErr w:type="gramEnd"/>
            <w:r>
              <w:rPr>
                <w:b/>
                <w:sz w:val="28"/>
                <w:szCs w:val="28"/>
                <w:rtl/>
              </w:rPr>
              <w:t xml:space="preserve"> فيود</w:t>
            </w:r>
          </w:p>
          <w:p w14:paraId="7ABA9A5E" w14:textId="77777777" w:rsidR="00F71D52" w:rsidRDefault="00F71D52">
            <w:pPr>
              <w:bidi/>
              <w:spacing w:after="0" w:line="240" w:lineRule="auto"/>
              <w:rPr>
                <w:b/>
                <w:sz w:val="28"/>
                <w:szCs w:val="28"/>
              </w:rPr>
            </w:pPr>
          </w:p>
          <w:p w14:paraId="63C10D12" w14:textId="77777777" w:rsidR="00F71D52" w:rsidRDefault="00F71D52">
            <w:pPr>
              <w:bidi/>
              <w:spacing w:after="0" w:line="240" w:lineRule="auto"/>
              <w:rPr>
                <w:b/>
                <w:sz w:val="28"/>
                <w:szCs w:val="28"/>
              </w:rPr>
            </w:pPr>
          </w:p>
        </w:tc>
      </w:tr>
      <w:tr w:rsidR="00F71D52" w14:paraId="4C52AD72" w14:textId="77777777" w:rsidTr="00097E03">
        <w:tc>
          <w:tcPr>
            <w:tcW w:w="3508" w:type="dxa"/>
            <w:gridSpan w:val="3"/>
            <w:tcBorders>
              <w:bottom w:val="single" w:sz="8" w:space="0" w:color="000000"/>
            </w:tcBorders>
          </w:tcPr>
          <w:p w14:paraId="4E3083D2" w14:textId="77777777" w:rsidR="00F71D52" w:rsidRDefault="0014428A">
            <w:pPr>
              <w:bidi/>
              <w:spacing w:after="0" w:line="240" w:lineRule="auto"/>
              <w:rPr>
                <w:b/>
                <w:sz w:val="24"/>
                <w:szCs w:val="24"/>
              </w:rPr>
            </w:pPr>
            <w:r>
              <w:rPr>
                <w:b/>
                <w:sz w:val="24"/>
                <w:szCs w:val="24"/>
                <w:rtl/>
              </w:rPr>
              <w:lastRenderedPageBreak/>
              <w:t>اسم المحاضر</w:t>
            </w:r>
          </w:p>
        </w:tc>
        <w:tc>
          <w:tcPr>
            <w:tcW w:w="6683" w:type="dxa"/>
            <w:gridSpan w:val="3"/>
            <w:tcBorders>
              <w:bottom w:val="single" w:sz="8" w:space="0" w:color="000000"/>
            </w:tcBorders>
          </w:tcPr>
          <w:p w14:paraId="363DDD24" w14:textId="77777777" w:rsidR="00F71D52" w:rsidRDefault="0014428A">
            <w:pPr>
              <w:bidi/>
              <w:spacing w:after="0" w:line="240" w:lineRule="auto"/>
              <w:rPr>
                <w:b/>
                <w:sz w:val="24"/>
                <w:szCs w:val="24"/>
              </w:rPr>
            </w:pPr>
            <w:r>
              <w:rPr>
                <w:b/>
                <w:sz w:val="24"/>
                <w:szCs w:val="24"/>
                <w:rtl/>
              </w:rPr>
              <w:t>١٧. المواضيع</w:t>
            </w:r>
          </w:p>
          <w:p w14:paraId="7E598BBC" w14:textId="77777777" w:rsidR="00F71D52" w:rsidRDefault="00F71D52">
            <w:pPr>
              <w:bidi/>
              <w:spacing w:after="0" w:line="240" w:lineRule="auto"/>
              <w:rPr>
                <w:b/>
                <w:sz w:val="24"/>
                <w:szCs w:val="24"/>
              </w:rPr>
            </w:pPr>
          </w:p>
        </w:tc>
      </w:tr>
      <w:tr w:rsidR="00F71D52" w14:paraId="7794AC9F" w14:textId="77777777" w:rsidTr="00097E03">
        <w:trPr>
          <w:gridAfter w:val="1"/>
          <w:wAfter w:w="561" w:type="dxa"/>
          <w:trHeight w:val="1405"/>
        </w:trPr>
        <w:tc>
          <w:tcPr>
            <w:tcW w:w="250" w:type="dxa"/>
          </w:tcPr>
          <w:p w14:paraId="1AD4DBE3" w14:textId="77777777" w:rsidR="00F71D52" w:rsidRDefault="00F71D52">
            <w:pPr>
              <w:widowControl w:val="0"/>
              <w:pBdr>
                <w:top w:val="nil"/>
                <w:left w:val="nil"/>
                <w:bottom w:val="nil"/>
                <w:right w:val="nil"/>
                <w:between w:val="nil"/>
              </w:pBdr>
              <w:spacing w:after="0"/>
              <w:rPr>
                <w:b/>
                <w:sz w:val="24"/>
                <w:szCs w:val="24"/>
              </w:rPr>
            </w:pPr>
          </w:p>
        </w:tc>
        <w:tc>
          <w:tcPr>
            <w:tcW w:w="2697" w:type="dxa"/>
            <w:tcBorders>
              <w:top w:val="single" w:sz="8" w:space="0" w:color="000000"/>
              <w:bottom w:val="single" w:sz="8" w:space="0" w:color="000000"/>
            </w:tcBorders>
          </w:tcPr>
          <w:p w14:paraId="73045566" w14:textId="77777777" w:rsidR="00F71D52" w:rsidRDefault="00097E03">
            <w:pPr>
              <w:bidi/>
              <w:spacing w:after="0" w:line="240" w:lineRule="auto"/>
              <w:rPr>
                <w:b/>
                <w:sz w:val="32"/>
                <w:szCs w:val="32"/>
              </w:rPr>
            </w:pPr>
            <w:proofErr w:type="spellStart"/>
            <w:r>
              <w:rPr>
                <w:rFonts w:hint="cs"/>
                <w:b/>
                <w:sz w:val="32"/>
                <w:szCs w:val="32"/>
                <w:rtl/>
              </w:rPr>
              <w:t>م.م</w:t>
            </w:r>
            <w:proofErr w:type="spellEnd"/>
            <w:r>
              <w:rPr>
                <w:rFonts w:hint="cs"/>
                <w:b/>
                <w:sz w:val="32"/>
                <w:szCs w:val="32"/>
                <w:rtl/>
              </w:rPr>
              <w:t xml:space="preserve"> </w:t>
            </w:r>
            <w:proofErr w:type="spellStart"/>
            <w:r>
              <w:rPr>
                <w:rFonts w:hint="cs"/>
                <w:b/>
                <w:sz w:val="32"/>
                <w:szCs w:val="32"/>
                <w:rtl/>
              </w:rPr>
              <w:t>خوناو</w:t>
            </w:r>
            <w:proofErr w:type="spellEnd"/>
            <w:r>
              <w:rPr>
                <w:rFonts w:hint="cs"/>
                <w:b/>
                <w:sz w:val="32"/>
                <w:szCs w:val="32"/>
                <w:rtl/>
              </w:rPr>
              <w:t xml:space="preserve"> أحمد خضر</w:t>
            </w:r>
          </w:p>
        </w:tc>
        <w:tc>
          <w:tcPr>
            <w:tcW w:w="6683" w:type="dxa"/>
            <w:gridSpan w:val="3"/>
            <w:tcBorders>
              <w:top w:val="single" w:sz="8" w:space="0" w:color="000000"/>
              <w:bottom w:val="single" w:sz="8" w:space="0" w:color="000000"/>
            </w:tcBorders>
          </w:tcPr>
          <w:p w14:paraId="084D2444" w14:textId="77777777" w:rsidR="00F71D52" w:rsidRDefault="00F71D52">
            <w:pPr>
              <w:bidi/>
              <w:spacing w:after="0" w:line="240" w:lineRule="auto"/>
              <w:rPr>
                <w:b/>
                <w:sz w:val="24"/>
                <w:szCs w:val="24"/>
              </w:rPr>
            </w:pPr>
          </w:p>
          <w:p w14:paraId="12750213" w14:textId="77777777" w:rsidR="00F71D52" w:rsidRDefault="0014428A">
            <w:pPr>
              <w:bidi/>
              <w:spacing w:after="0" w:line="240" w:lineRule="auto"/>
              <w:rPr>
                <w:b/>
                <w:sz w:val="24"/>
                <w:szCs w:val="24"/>
              </w:rPr>
            </w:pPr>
            <w:r>
              <w:rPr>
                <w:b/>
                <w:sz w:val="24"/>
                <w:szCs w:val="24"/>
                <w:rtl/>
              </w:rPr>
              <w:t>جدول المحاضرات</w:t>
            </w:r>
          </w:p>
          <w:tbl>
            <w:tblPr>
              <w:tblStyle w:val="a0"/>
              <w:tblW w:w="8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2005"/>
              <w:gridCol w:w="1394"/>
              <w:gridCol w:w="1876"/>
              <w:gridCol w:w="1394"/>
            </w:tblGrid>
            <w:tr w:rsidR="00F71D52" w14:paraId="195C7AF6" w14:textId="77777777">
              <w:trPr>
                <w:trHeight w:val="242"/>
              </w:trPr>
              <w:tc>
                <w:tcPr>
                  <w:tcW w:w="3399" w:type="dxa"/>
                  <w:gridSpan w:val="2"/>
                  <w:tcBorders>
                    <w:top w:val="single" w:sz="4" w:space="0" w:color="000000"/>
                    <w:left w:val="single" w:sz="4" w:space="0" w:color="000000"/>
                    <w:bottom w:val="single" w:sz="4" w:space="0" w:color="000000"/>
                    <w:right w:val="nil"/>
                  </w:tcBorders>
                </w:tcPr>
                <w:p w14:paraId="2DDD3D50" w14:textId="77777777" w:rsidR="00F71D52" w:rsidRDefault="0014428A">
                  <w:pPr>
                    <w:bidi/>
                    <w:spacing w:after="0" w:line="240" w:lineRule="auto"/>
                    <w:rPr>
                      <w:b/>
                      <w:sz w:val="24"/>
                      <w:szCs w:val="24"/>
                    </w:rPr>
                  </w:pPr>
                  <w:r>
                    <w:rPr>
                      <w:b/>
                      <w:sz w:val="24"/>
                      <w:szCs w:val="24"/>
                      <w:rtl/>
                    </w:rPr>
                    <w:t>عنوان الموضوع</w:t>
                  </w:r>
                </w:p>
              </w:tc>
              <w:tc>
                <w:tcPr>
                  <w:tcW w:w="3270" w:type="dxa"/>
                  <w:gridSpan w:val="2"/>
                  <w:tcBorders>
                    <w:top w:val="nil"/>
                    <w:left w:val="nil"/>
                    <w:bottom w:val="nil"/>
                    <w:right w:val="nil"/>
                  </w:tcBorders>
                </w:tcPr>
                <w:p w14:paraId="1B85F890" w14:textId="77777777" w:rsidR="00F71D52" w:rsidRDefault="0014428A">
                  <w:pPr>
                    <w:bidi/>
                    <w:spacing w:after="0" w:line="240" w:lineRule="auto"/>
                    <w:rPr>
                      <w:b/>
                      <w:sz w:val="24"/>
                      <w:szCs w:val="24"/>
                    </w:rPr>
                  </w:pPr>
                  <w:r>
                    <w:rPr>
                      <w:b/>
                      <w:sz w:val="24"/>
                      <w:szCs w:val="24"/>
                      <w:rtl/>
                    </w:rPr>
                    <w:t xml:space="preserve">           الأسبوع</w:t>
                  </w:r>
                </w:p>
              </w:tc>
              <w:tc>
                <w:tcPr>
                  <w:tcW w:w="1394" w:type="dxa"/>
                  <w:tcBorders>
                    <w:top w:val="single" w:sz="4" w:space="0" w:color="000000"/>
                    <w:left w:val="nil"/>
                    <w:bottom w:val="single" w:sz="4" w:space="0" w:color="000000"/>
                    <w:right w:val="single" w:sz="4" w:space="0" w:color="000000"/>
                  </w:tcBorders>
                </w:tcPr>
                <w:p w14:paraId="7D9D5F43" w14:textId="77777777" w:rsidR="00F71D52" w:rsidRDefault="0014428A">
                  <w:pPr>
                    <w:bidi/>
                    <w:spacing w:after="0" w:line="240" w:lineRule="auto"/>
                    <w:rPr>
                      <w:b/>
                      <w:sz w:val="24"/>
                      <w:szCs w:val="24"/>
                    </w:rPr>
                  </w:pPr>
                  <w:r>
                    <w:rPr>
                      <w:b/>
                      <w:sz w:val="24"/>
                      <w:szCs w:val="24"/>
                      <w:rtl/>
                    </w:rPr>
                    <w:t>الشهر</w:t>
                  </w:r>
                </w:p>
              </w:tc>
            </w:tr>
            <w:tr w:rsidR="00F71D52" w14:paraId="0746D8CF"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0BE5FF52" w14:textId="77777777" w:rsidR="00F71D52" w:rsidRDefault="0014428A">
                  <w:pPr>
                    <w:bidi/>
                    <w:spacing w:after="0" w:line="240" w:lineRule="auto"/>
                    <w:rPr>
                      <w:b/>
                      <w:sz w:val="24"/>
                      <w:szCs w:val="24"/>
                    </w:rPr>
                  </w:pPr>
                  <w:proofErr w:type="gramStart"/>
                  <w:r>
                    <w:rPr>
                      <w:b/>
                      <w:sz w:val="24"/>
                      <w:szCs w:val="24"/>
                      <w:rtl/>
                    </w:rPr>
                    <w:t>البلاغة(</w:t>
                  </w:r>
                  <w:proofErr w:type="gramEnd"/>
                  <w:r>
                    <w:rPr>
                      <w:b/>
                      <w:sz w:val="24"/>
                      <w:szCs w:val="24"/>
                      <w:rtl/>
                    </w:rPr>
                    <w:t>مدخل تنظيري وتعريفي)</w:t>
                  </w:r>
                </w:p>
                <w:p w14:paraId="11809900"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 xml:space="preserve"> علم البيان (لغة واصطلاحاً)</w:t>
                  </w:r>
                </w:p>
                <w:p w14:paraId="0D7A4EEC"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 xml:space="preserve">فائدة علم البيان </w:t>
                  </w:r>
                </w:p>
                <w:p w14:paraId="283276DF"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مباحث علم البيان</w:t>
                  </w:r>
                </w:p>
                <w:p w14:paraId="33071943"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التشبيه لغة واصطلاحاً</w:t>
                  </w:r>
                </w:p>
                <w:p w14:paraId="3260E76C"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أركان التشبيه</w:t>
                  </w:r>
                </w:p>
                <w:p w14:paraId="4A9AEA08"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أنواع التشبيه وتقسيماته</w:t>
                  </w:r>
                </w:p>
                <w:p w14:paraId="34111FE8"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 xml:space="preserve">أولا: </w:t>
                  </w:r>
                  <w:proofErr w:type="gramStart"/>
                  <w:r>
                    <w:rPr>
                      <w:b/>
                      <w:color w:val="000000"/>
                      <w:sz w:val="24"/>
                      <w:szCs w:val="24"/>
                      <w:rtl/>
                    </w:rPr>
                    <w:t>تقسيم  بحسب</w:t>
                  </w:r>
                  <w:proofErr w:type="gramEnd"/>
                  <w:r>
                    <w:rPr>
                      <w:b/>
                      <w:color w:val="000000"/>
                      <w:sz w:val="24"/>
                      <w:szCs w:val="24"/>
                      <w:rtl/>
                    </w:rPr>
                    <w:t xml:space="preserve"> الاداة</w:t>
                  </w:r>
                </w:p>
                <w:p w14:paraId="1001C972"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ثانياً: بحسب وجه الشبه</w:t>
                  </w:r>
                </w:p>
                <w:p w14:paraId="2F99DCCD"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proofErr w:type="gramStart"/>
                  <w:r>
                    <w:rPr>
                      <w:b/>
                      <w:color w:val="000000"/>
                      <w:sz w:val="24"/>
                      <w:szCs w:val="24"/>
                      <w:rtl/>
                    </w:rPr>
                    <w:t>ثالثاً :</w:t>
                  </w:r>
                  <w:proofErr w:type="gramEnd"/>
                  <w:r>
                    <w:rPr>
                      <w:b/>
                      <w:color w:val="000000"/>
                      <w:sz w:val="24"/>
                      <w:szCs w:val="24"/>
                      <w:rtl/>
                    </w:rPr>
                    <w:t xml:space="preserve"> التشبيه البليغ</w:t>
                  </w:r>
                </w:p>
                <w:p w14:paraId="3CB87BC4"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رابعاً: تقسم من حيث الطرفان</w:t>
                  </w:r>
                </w:p>
                <w:p w14:paraId="0C70D923"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خامساً تقسيم باعتبار الافراد والتركيب.</w:t>
                  </w:r>
                </w:p>
                <w:p w14:paraId="6046B967" w14:textId="77777777" w:rsidR="00F71D52" w:rsidRDefault="00F71D52">
                  <w:pPr>
                    <w:numPr>
                      <w:ilvl w:val="0"/>
                      <w:numId w:val="3"/>
                    </w:numPr>
                    <w:pBdr>
                      <w:top w:val="nil"/>
                      <w:left w:val="nil"/>
                      <w:bottom w:val="nil"/>
                      <w:right w:val="nil"/>
                      <w:between w:val="nil"/>
                    </w:pBdr>
                    <w:bidi/>
                    <w:spacing w:after="0" w:line="240" w:lineRule="auto"/>
                    <w:rPr>
                      <w:b/>
                      <w:color w:val="000000"/>
                      <w:sz w:val="24"/>
                      <w:szCs w:val="24"/>
                    </w:rPr>
                  </w:pPr>
                </w:p>
              </w:tc>
              <w:tc>
                <w:tcPr>
                  <w:tcW w:w="3270" w:type="dxa"/>
                  <w:gridSpan w:val="2"/>
                  <w:tcBorders>
                    <w:top w:val="nil"/>
                    <w:left w:val="single" w:sz="4" w:space="0" w:color="000000"/>
                    <w:bottom w:val="single" w:sz="4" w:space="0" w:color="000000"/>
                    <w:right w:val="single" w:sz="4" w:space="0" w:color="000000"/>
                  </w:tcBorders>
                </w:tcPr>
                <w:p w14:paraId="14438C46" w14:textId="77777777" w:rsidR="00F71D52" w:rsidRDefault="0014428A">
                  <w:pPr>
                    <w:bidi/>
                    <w:spacing w:after="0" w:line="240" w:lineRule="auto"/>
                    <w:rPr>
                      <w:b/>
                      <w:sz w:val="24"/>
                      <w:szCs w:val="24"/>
                    </w:rPr>
                  </w:pPr>
                  <w:r>
                    <w:rPr>
                      <w:b/>
                      <w:sz w:val="24"/>
                      <w:szCs w:val="24"/>
                      <w:rtl/>
                    </w:rPr>
                    <w:t xml:space="preserve">           الاول - الثاني</w:t>
                  </w:r>
                </w:p>
              </w:tc>
              <w:tc>
                <w:tcPr>
                  <w:tcW w:w="1394" w:type="dxa"/>
                  <w:tcBorders>
                    <w:top w:val="single" w:sz="4" w:space="0" w:color="000000"/>
                    <w:left w:val="single" w:sz="4" w:space="0" w:color="000000"/>
                    <w:bottom w:val="single" w:sz="4" w:space="0" w:color="000000"/>
                    <w:right w:val="single" w:sz="4" w:space="0" w:color="000000"/>
                  </w:tcBorders>
                </w:tcPr>
                <w:p w14:paraId="7E690376" w14:textId="77777777" w:rsidR="00F71D52" w:rsidRDefault="0014428A">
                  <w:pPr>
                    <w:bidi/>
                    <w:spacing w:after="0" w:line="240" w:lineRule="auto"/>
                    <w:rPr>
                      <w:b/>
                      <w:sz w:val="24"/>
                      <w:szCs w:val="24"/>
                    </w:rPr>
                  </w:pPr>
                  <w:r>
                    <w:rPr>
                      <w:b/>
                      <w:sz w:val="24"/>
                      <w:szCs w:val="24"/>
                      <w:rtl/>
                    </w:rPr>
                    <w:t>تشرين الأول</w:t>
                  </w:r>
                </w:p>
                <w:p w14:paraId="1DB6C240" w14:textId="77777777" w:rsidR="00F71D52" w:rsidRDefault="0014428A">
                  <w:pPr>
                    <w:bidi/>
                    <w:spacing w:after="0" w:line="240" w:lineRule="auto"/>
                    <w:rPr>
                      <w:b/>
                      <w:sz w:val="24"/>
                      <w:szCs w:val="24"/>
                    </w:rPr>
                  </w:pPr>
                  <w:r>
                    <w:rPr>
                      <w:b/>
                      <w:sz w:val="24"/>
                      <w:szCs w:val="24"/>
                    </w:rPr>
                    <w:t>10/2016</w:t>
                  </w:r>
                </w:p>
              </w:tc>
            </w:tr>
            <w:tr w:rsidR="00F71D52" w14:paraId="5397B6C5"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43F84295"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أنواع أخرى من التشبيه</w:t>
                  </w:r>
                </w:p>
                <w:p w14:paraId="261F2F9D"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الضمني</w:t>
                  </w:r>
                </w:p>
                <w:p w14:paraId="15725994"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 xml:space="preserve">المقلوب </w:t>
                  </w:r>
                </w:p>
                <w:p w14:paraId="5EE33770"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التمثيلي</w:t>
                  </w:r>
                </w:p>
                <w:p w14:paraId="4DD2B820"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أغراض التشبيه</w:t>
                  </w:r>
                </w:p>
                <w:p w14:paraId="27EE87CE" w14:textId="77777777" w:rsidR="00F71D52" w:rsidRDefault="0014428A">
                  <w:pPr>
                    <w:bidi/>
                    <w:ind w:left="360"/>
                    <w:rPr>
                      <w:b/>
                      <w:sz w:val="24"/>
                      <w:szCs w:val="24"/>
                    </w:rPr>
                  </w:pPr>
                  <w:r>
                    <w:rPr>
                      <w:b/>
                      <w:sz w:val="24"/>
                      <w:szCs w:val="24"/>
                      <w:rtl/>
                    </w:rPr>
                    <w:t xml:space="preserve">      التطبيقات</w:t>
                  </w:r>
                </w:p>
              </w:tc>
              <w:tc>
                <w:tcPr>
                  <w:tcW w:w="3270" w:type="dxa"/>
                  <w:gridSpan w:val="2"/>
                  <w:tcBorders>
                    <w:top w:val="single" w:sz="4" w:space="0" w:color="000000"/>
                    <w:left w:val="single" w:sz="4" w:space="0" w:color="000000"/>
                    <w:bottom w:val="single" w:sz="4" w:space="0" w:color="000000"/>
                    <w:right w:val="single" w:sz="4" w:space="0" w:color="000000"/>
                  </w:tcBorders>
                </w:tcPr>
                <w:p w14:paraId="04DCBE0F" w14:textId="77777777" w:rsidR="00F71D52" w:rsidRDefault="0014428A">
                  <w:pPr>
                    <w:bidi/>
                    <w:spacing w:after="0" w:line="240" w:lineRule="auto"/>
                    <w:rPr>
                      <w:b/>
                      <w:sz w:val="24"/>
                      <w:szCs w:val="24"/>
                    </w:rPr>
                  </w:pPr>
                  <w:r>
                    <w:rPr>
                      <w:b/>
                      <w:sz w:val="24"/>
                      <w:szCs w:val="24"/>
                      <w:rtl/>
                    </w:rPr>
                    <w:t>الثالث، الرابع</w:t>
                  </w:r>
                </w:p>
              </w:tc>
              <w:tc>
                <w:tcPr>
                  <w:tcW w:w="1394" w:type="dxa"/>
                  <w:tcBorders>
                    <w:top w:val="single" w:sz="4" w:space="0" w:color="000000"/>
                    <w:left w:val="single" w:sz="4" w:space="0" w:color="000000"/>
                    <w:bottom w:val="single" w:sz="4" w:space="0" w:color="000000"/>
                    <w:right w:val="single" w:sz="4" w:space="0" w:color="000000"/>
                  </w:tcBorders>
                </w:tcPr>
                <w:p w14:paraId="2373FF39" w14:textId="77777777" w:rsidR="00F71D52" w:rsidRDefault="0014428A">
                  <w:pPr>
                    <w:bidi/>
                    <w:spacing w:after="0" w:line="240" w:lineRule="auto"/>
                    <w:rPr>
                      <w:b/>
                      <w:sz w:val="24"/>
                      <w:szCs w:val="24"/>
                    </w:rPr>
                  </w:pPr>
                  <w:r>
                    <w:rPr>
                      <w:b/>
                      <w:sz w:val="24"/>
                      <w:szCs w:val="24"/>
                      <w:rtl/>
                    </w:rPr>
                    <w:t>تشرين الثاني</w:t>
                  </w:r>
                </w:p>
                <w:p w14:paraId="3412E2E8" w14:textId="77777777" w:rsidR="00F71D52" w:rsidRDefault="0014428A">
                  <w:pPr>
                    <w:bidi/>
                    <w:spacing w:after="0" w:line="240" w:lineRule="auto"/>
                    <w:rPr>
                      <w:b/>
                      <w:sz w:val="24"/>
                      <w:szCs w:val="24"/>
                    </w:rPr>
                  </w:pPr>
                  <w:r>
                    <w:rPr>
                      <w:b/>
                      <w:sz w:val="24"/>
                      <w:szCs w:val="24"/>
                    </w:rPr>
                    <w:t>11/2016</w:t>
                  </w:r>
                </w:p>
              </w:tc>
            </w:tr>
            <w:tr w:rsidR="00F71D52" w14:paraId="215FEE22"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7E4B9142" w14:textId="77777777" w:rsidR="00F71D52" w:rsidRDefault="0014428A">
                  <w:pPr>
                    <w:bidi/>
                    <w:rPr>
                      <w:b/>
                      <w:sz w:val="24"/>
                      <w:szCs w:val="24"/>
                    </w:rPr>
                  </w:pPr>
                  <w:r>
                    <w:rPr>
                      <w:b/>
                      <w:sz w:val="24"/>
                      <w:szCs w:val="24"/>
                      <w:rtl/>
                    </w:rPr>
                    <w:t>الحقيقة والمجاز</w:t>
                  </w:r>
                </w:p>
                <w:p w14:paraId="34108E2F"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الحقيقة لغة واصطلاحا</w:t>
                  </w:r>
                </w:p>
                <w:p w14:paraId="7A2B68A1"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المجاز لغة واصطلاحا</w:t>
                  </w:r>
                </w:p>
                <w:p w14:paraId="6E59D43C"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أهداف المجاز</w:t>
                  </w:r>
                </w:p>
                <w:p w14:paraId="072FE36F"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قرينة المجاز</w:t>
                  </w:r>
                </w:p>
                <w:p w14:paraId="5334C083"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 xml:space="preserve">أنواع المجاز </w:t>
                  </w:r>
                </w:p>
                <w:p w14:paraId="29CA3B5B"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lastRenderedPageBreak/>
                    <w:t xml:space="preserve">المجاز اللغوي </w:t>
                  </w:r>
                </w:p>
                <w:p w14:paraId="4E53DCC3" w14:textId="77777777" w:rsidR="00F71D52" w:rsidRDefault="0014428A">
                  <w:pPr>
                    <w:numPr>
                      <w:ilvl w:val="0"/>
                      <w:numId w:val="3"/>
                    </w:numPr>
                    <w:pBdr>
                      <w:top w:val="nil"/>
                      <w:left w:val="nil"/>
                      <w:bottom w:val="nil"/>
                      <w:right w:val="nil"/>
                      <w:between w:val="nil"/>
                    </w:pBdr>
                    <w:bidi/>
                    <w:spacing w:after="0" w:line="240" w:lineRule="auto"/>
                    <w:rPr>
                      <w:b/>
                      <w:color w:val="000000"/>
                      <w:sz w:val="24"/>
                      <w:szCs w:val="24"/>
                    </w:rPr>
                  </w:pPr>
                  <w:r>
                    <w:rPr>
                      <w:b/>
                      <w:color w:val="000000"/>
                      <w:sz w:val="24"/>
                      <w:szCs w:val="24"/>
                      <w:rtl/>
                    </w:rPr>
                    <w:t>المجاز العقلي</w:t>
                  </w:r>
                </w:p>
              </w:tc>
              <w:tc>
                <w:tcPr>
                  <w:tcW w:w="3270" w:type="dxa"/>
                  <w:gridSpan w:val="2"/>
                  <w:tcBorders>
                    <w:top w:val="single" w:sz="4" w:space="0" w:color="000000"/>
                    <w:left w:val="single" w:sz="4" w:space="0" w:color="000000"/>
                    <w:bottom w:val="single" w:sz="4" w:space="0" w:color="000000"/>
                    <w:right w:val="single" w:sz="4" w:space="0" w:color="000000"/>
                  </w:tcBorders>
                </w:tcPr>
                <w:p w14:paraId="0249025B" w14:textId="77777777" w:rsidR="00F71D52" w:rsidRDefault="00F71D52">
                  <w:pPr>
                    <w:bidi/>
                    <w:spacing w:after="0" w:line="240" w:lineRule="auto"/>
                    <w:rPr>
                      <w:b/>
                      <w:sz w:val="24"/>
                      <w:szCs w:val="24"/>
                    </w:rPr>
                  </w:pPr>
                </w:p>
                <w:p w14:paraId="45EC048C" w14:textId="77777777" w:rsidR="00F71D52" w:rsidRDefault="0014428A">
                  <w:pPr>
                    <w:bidi/>
                    <w:rPr>
                      <w:sz w:val="24"/>
                      <w:szCs w:val="24"/>
                    </w:rPr>
                  </w:pPr>
                  <w:r>
                    <w:rPr>
                      <w:sz w:val="24"/>
                      <w:szCs w:val="24"/>
                      <w:rtl/>
                    </w:rPr>
                    <w:t>الخامس- السادس</w:t>
                  </w:r>
                </w:p>
              </w:tc>
              <w:tc>
                <w:tcPr>
                  <w:tcW w:w="1394" w:type="dxa"/>
                  <w:tcBorders>
                    <w:top w:val="single" w:sz="4" w:space="0" w:color="000000"/>
                    <w:left w:val="single" w:sz="4" w:space="0" w:color="000000"/>
                    <w:bottom w:val="single" w:sz="4" w:space="0" w:color="000000"/>
                    <w:right w:val="single" w:sz="4" w:space="0" w:color="000000"/>
                  </w:tcBorders>
                </w:tcPr>
                <w:p w14:paraId="0A773E24" w14:textId="77777777" w:rsidR="00F71D52" w:rsidRDefault="0014428A">
                  <w:pPr>
                    <w:bidi/>
                    <w:spacing w:after="0" w:line="240" w:lineRule="auto"/>
                    <w:rPr>
                      <w:b/>
                      <w:sz w:val="24"/>
                      <w:szCs w:val="24"/>
                    </w:rPr>
                  </w:pPr>
                  <w:r>
                    <w:rPr>
                      <w:b/>
                      <w:sz w:val="24"/>
                      <w:szCs w:val="24"/>
                      <w:rtl/>
                    </w:rPr>
                    <w:t>كانون الأول</w:t>
                  </w:r>
                </w:p>
                <w:p w14:paraId="1B9795F1" w14:textId="77777777" w:rsidR="00F71D52" w:rsidRDefault="0014428A">
                  <w:pPr>
                    <w:bidi/>
                    <w:spacing w:after="0" w:line="240" w:lineRule="auto"/>
                    <w:rPr>
                      <w:b/>
                      <w:sz w:val="24"/>
                      <w:szCs w:val="24"/>
                    </w:rPr>
                  </w:pPr>
                  <w:r>
                    <w:rPr>
                      <w:b/>
                      <w:sz w:val="24"/>
                      <w:szCs w:val="24"/>
                    </w:rPr>
                    <w:t>12/2016</w:t>
                  </w:r>
                </w:p>
              </w:tc>
            </w:tr>
            <w:tr w:rsidR="00F71D52" w14:paraId="10FBA7A9" w14:textId="77777777">
              <w:trPr>
                <w:trHeight w:val="58"/>
              </w:trPr>
              <w:tc>
                <w:tcPr>
                  <w:tcW w:w="3399" w:type="dxa"/>
                  <w:gridSpan w:val="2"/>
                  <w:tcBorders>
                    <w:top w:val="single" w:sz="4" w:space="0" w:color="000000"/>
                    <w:left w:val="single" w:sz="4" w:space="0" w:color="000000"/>
                    <w:bottom w:val="single" w:sz="4" w:space="0" w:color="000000"/>
                    <w:right w:val="single" w:sz="4" w:space="0" w:color="000000"/>
                  </w:tcBorders>
                </w:tcPr>
                <w:p w14:paraId="783F4EF0" w14:textId="77777777" w:rsidR="00F71D52" w:rsidRDefault="0014428A">
                  <w:pPr>
                    <w:numPr>
                      <w:ilvl w:val="0"/>
                      <w:numId w:val="3"/>
                    </w:numPr>
                    <w:pBdr>
                      <w:top w:val="nil"/>
                      <w:left w:val="nil"/>
                      <w:bottom w:val="nil"/>
                      <w:right w:val="nil"/>
                      <w:between w:val="nil"/>
                    </w:pBdr>
                    <w:bidi/>
                    <w:spacing w:after="0" w:line="240" w:lineRule="auto"/>
                    <w:rPr>
                      <w:b/>
                      <w:color w:val="000000"/>
                      <w:sz w:val="34"/>
                      <w:szCs w:val="34"/>
                    </w:rPr>
                  </w:pPr>
                  <w:r>
                    <w:rPr>
                      <w:b/>
                      <w:color w:val="000000"/>
                      <w:sz w:val="34"/>
                      <w:szCs w:val="34"/>
                    </w:rPr>
                    <w:t>*</w:t>
                  </w:r>
                  <w:r>
                    <w:rPr>
                      <w:b/>
                      <w:color w:val="000000"/>
                      <w:sz w:val="24"/>
                      <w:szCs w:val="24"/>
                      <w:rtl/>
                    </w:rPr>
                    <w:t>الاستعارة</w:t>
                  </w:r>
                </w:p>
                <w:p w14:paraId="2FC43D0F" w14:textId="77777777" w:rsidR="00F71D52" w:rsidRDefault="0014428A">
                  <w:pPr>
                    <w:numPr>
                      <w:ilvl w:val="0"/>
                      <w:numId w:val="3"/>
                    </w:numPr>
                    <w:pBdr>
                      <w:top w:val="nil"/>
                      <w:left w:val="nil"/>
                      <w:bottom w:val="nil"/>
                      <w:right w:val="nil"/>
                      <w:between w:val="nil"/>
                    </w:pBdr>
                    <w:bidi/>
                    <w:spacing w:after="0" w:line="240" w:lineRule="auto"/>
                    <w:rPr>
                      <w:b/>
                      <w:color w:val="000000"/>
                      <w:sz w:val="34"/>
                      <w:szCs w:val="34"/>
                    </w:rPr>
                  </w:pPr>
                  <w:r>
                    <w:rPr>
                      <w:b/>
                      <w:color w:val="000000"/>
                      <w:sz w:val="34"/>
                      <w:szCs w:val="34"/>
                      <w:rtl/>
                    </w:rPr>
                    <w:t>الاستعارة لغة واصطلاحا</w:t>
                  </w:r>
                </w:p>
                <w:p w14:paraId="16672345" w14:textId="77777777" w:rsidR="00F71D52" w:rsidRDefault="0014428A">
                  <w:pPr>
                    <w:numPr>
                      <w:ilvl w:val="0"/>
                      <w:numId w:val="3"/>
                    </w:numPr>
                    <w:pBdr>
                      <w:top w:val="nil"/>
                      <w:left w:val="nil"/>
                      <w:bottom w:val="nil"/>
                      <w:right w:val="nil"/>
                      <w:between w:val="nil"/>
                    </w:pBdr>
                    <w:bidi/>
                    <w:spacing w:after="0" w:line="240" w:lineRule="auto"/>
                    <w:rPr>
                      <w:b/>
                      <w:color w:val="000000"/>
                      <w:sz w:val="34"/>
                      <w:szCs w:val="34"/>
                    </w:rPr>
                  </w:pPr>
                  <w:r>
                    <w:rPr>
                      <w:b/>
                      <w:color w:val="000000"/>
                      <w:sz w:val="34"/>
                      <w:szCs w:val="34"/>
                      <w:rtl/>
                    </w:rPr>
                    <w:t xml:space="preserve">أركان الاستعارة </w:t>
                  </w:r>
                </w:p>
                <w:p w14:paraId="0DC0D819" w14:textId="77777777" w:rsidR="00F71D52" w:rsidRDefault="0014428A">
                  <w:pPr>
                    <w:numPr>
                      <w:ilvl w:val="0"/>
                      <w:numId w:val="3"/>
                    </w:numPr>
                    <w:pBdr>
                      <w:top w:val="nil"/>
                      <w:left w:val="nil"/>
                      <w:bottom w:val="nil"/>
                      <w:right w:val="nil"/>
                      <w:between w:val="nil"/>
                    </w:pBdr>
                    <w:bidi/>
                    <w:spacing w:after="0" w:line="240" w:lineRule="auto"/>
                    <w:rPr>
                      <w:b/>
                      <w:color w:val="000000"/>
                      <w:sz w:val="34"/>
                      <w:szCs w:val="34"/>
                    </w:rPr>
                  </w:pPr>
                  <w:r>
                    <w:rPr>
                      <w:b/>
                      <w:color w:val="000000"/>
                      <w:sz w:val="34"/>
                      <w:szCs w:val="34"/>
                      <w:rtl/>
                    </w:rPr>
                    <w:t xml:space="preserve">إجراء </w:t>
                  </w:r>
                  <w:proofErr w:type="spellStart"/>
                  <w:r>
                    <w:rPr>
                      <w:b/>
                      <w:color w:val="000000"/>
                      <w:sz w:val="34"/>
                      <w:szCs w:val="34"/>
                      <w:rtl/>
                    </w:rPr>
                    <w:t>الاستعرة</w:t>
                  </w:r>
                  <w:proofErr w:type="spellEnd"/>
                </w:p>
                <w:p w14:paraId="3A2EFC3E" w14:textId="77777777" w:rsidR="00F71D52" w:rsidRDefault="0014428A">
                  <w:pPr>
                    <w:numPr>
                      <w:ilvl w:val="0"/>
                      <w:numId w:val="3"/>
                    </w:numPr>
                    <w:pBdr>
                      <w:top w:val="nil"/>
                      <w:left w:val="nil"/>
                      <w:bottom w:val="nil"/>
                      <w:right w:val="nil"/>
                      <w:between w:val="nil"/>
                    </w:pBdr>
                    <w:bidi/>
                    <w:spacing w:after="0" w:line="240" w:lineRule="auto"/>
                    <w:rPr>
                      <w:b/>
                      <w:color w:val="000000"/>
                      <w:sz w:val="34"/>
                      <w:szCs w:val="34"/>
                    </w:rPr>
                  </w:pPr>
                  <w:r>
                    <w:rPr>
                      <w:b/>
                      <w:color w:val="000000"/>
                      <w:sz w:val="34"/>
                      <w:szCs w:val="34"/>
                      <w:rtl/>
                    </w:rPr>
                    <w:t>أنواع الاستعارة وتقسيماتها</w:t>
                  </w:r>
                </w:p>
                <w:p w14:paraId="378FA31A" w14:textId="77777777" w:rsidR="00F71D52" w:rsidRDefault="0014428A">
                  <w:pPr>
                    <w:numPr>
                      <w:ilvl w:val="0"/>
                      <w:numId w:val="3"/>
                    </w:numPr>
                    <w:pBdr>
                      <w:top w:val="nil"/>
                      <w:left w:val="nil"/>
                      <w:bottom w:val="nil"/>
                      <w:right w:val="nil"/>
                      <w:between w:val="nil"/>
                    </w:pBdr>
                    <w:bidi/>
                    <w:spacing w:after="0" w:line="240" w:lineRule="auto"/>
                    <w:rPr>
                      <w:b/>
                      <w:color w:val="000000"/>
                      <w:sz w:val="34"/>
                      <w:szCs w:val="34"/>
                    </w:rPr>
                  </w:pPr>
                  <w:r>
                    <w:rPr>
                      <w:b/>
                      <w:color w:val="000000"/>
                      <w:sz w:val="34"/>
                      <w:szCs w:val="34"/>
                      <w:rtl/>
                    </w:rPr>
                    <w:t>أولاً تقسيم الاستعارة بحسب طرفيها.</w:t>
                  </w:r>
                </w:p>
                <w:p w14:paraId="1C70E85A" w14:textId="77777777" w:rsidR="00F71D52" w:rsidRDefault="0014428A">
                  <w:pPr>
                    <w:numPr>
                      <w:ilvl w:val="0"/>
                      <w:numId w:val="3"/>
                    </w:numPr>
                    <w:pBdr>
                      <w:top w:val="nil"/>
                      <w:left w:val="nil"/>
                      <w:bottom w:val="nil"/>
                      <w:right w:val="nil"/>
                      <w:between w:val="nil"/>
                    </w:pBdr>
                    <w:bidi/>
                    <w:spacing w:after="0" w:line="240" w:lineRule="auto"/>
                    <w:rPr>
                      <w:b/>
                      <w:color w:val="000000"/>
                      <w:sz w:val="34"/>
                      <w:szCs w:val="34"/>
                    </w:rPr>
                  </w:pPr>
                  <w:r>
                    <w:rPr>
                      <w:b/>
                      <w:color w:val="000000"/>
                      <w:sz w:val="34"/>
                      <w:szCs w:val="34"/>
                      <w:rtl/>
                    </w:rPr>
                    <w:t>ثانياً: تقسيم الاستعارة بحسب الكلمة التي تقع فيها.</w:t>
                  </w:r>
                </w:p>
                <w:p w14:paraId="328E783F" w14:textId="77777777" w:rsidR="00F71D52" w:rsidRDefault="0014428A">
                  <w:pPr>
                    <w:numPr>
                      <w:ilvl w:val="0"/>
                      <w:numId w:val="3"/>
                    </w:numPr>
                    <w:pBdr>
                      <w:top w:val="nil"/>
                      <w:left w:val="nil"/>
                      <w:bottom w:val="nil"/>
                      <w:right w:val="nil"/>
                      <w:between w:val="nil"/>
                    </w:pBdr>
                    <w:bidi/>
                    <w:spacing w:after="0" w:line="240" w:lineRule="auto"/>
                    <w:rPr>
                      <w:b/>
                      <w:color w:val="000000"/>
                      <w:sz w:val="34"/>
                      <w:szCs w:val="34"/>
                    </w:rPr>
                  </w:pPr>
                  <w:r>
                    <w:rPr>
                      <w:b/>
                      <w:color w:val="000000"/>
                      <w:sz w:val="34"/>
                      <w:szCs w:val="34"/>
                      <w:rtl/>
                    </w:rPr>
                    <w:t>ثالثاً تقسيم الاستعارة بحسب توافق الطرفين</w:t>
                  </w:r>
                </w:p>
                <w:p w14:paraId="1EA7E187" w14:textId="77777777" w:rsidR="00F71D52" w:rsidRDefault="00F71D52">
                  <w:pPr>
                    <w:pBdr>
                      <w:top w:val="nil"/>
                      <w:left w:val="nil"/>
                      <w:bottom w:val="nil"/>
                      <w:right w:val="nil"/>
                      <w:between w:val="nil"/>
                    </w:pBdr>
                    <w:bidi/>
                    <w:spacing w:after="0" w:line="240" w:lineRule="auto"/>
                    <w:ind w:left="720"/>
                    <w:rPr>
                      <w:b/>
                      <w:color w:val="000000"/>
                      <w:sz w:val="34"/>
                      <w:szCs w:val="34"/>
                    </w:rPr>
                  </w:pPr>
                </w:p>
                <w:p w14:paraId="2983CD50" w14:textId="77777777" w:rsidR="00F71D52" w:rsidRDefault="00F71D52">
                  <w:pPr>
                    <w:bidi/>
                    <w:rPr>
                      <w:b/>
                      <w:sz w:val="24"/>
                      <w:szCs w:val="24"/>
                    </w:rPr>
                  </w:pPr>
                </w:p>
                <w:p w14:paraId="406844AA" w14:textId="77777777" w:rsidR="00F71D52" w:rsidRDefault="00F71D52">
                  <w:pPr>
                    <w:bidi/>
                    <w:rPr>
                      <w:b/>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14:paraId="7B1EF5FC" w14:textId="77777777" w:rsidR="00F71D52" w:rsidRDefault="00F71D52">
                  <w:pPr>
                    <w:bidi/>
                    <w:spacing w:after="0" w:line="240" w:lineRule="auto"/>
                    <w:rPr>
                      <w:b/>
                      <w:sz w:val="24"/>
                      <w:szCs w:val="24"/>
                    </w:rPr>
                  </w:pPr>
                </w:p>
                <w:p w14:paraId="6DCFC8A5" w14:textId="77777777" w:rsidR="00F71D52" w:rsidRDefault="0014428A">
                  <w:pPr>
                    <w:bidi/>
                    <w:rPr>
                      <w:sz w:val="24"/>
                      <w:szCs w:val="24"/>
                    </w:rPr>
                  </w:pPr>
                  <w:r>
                    <w:rPr>
                      <w:sz w:val="24"/>
                      <w:szCs w:val="24"/>
                      <w:rtl/>
                    </w:rPr>
                    <w:t>السابع-الثامن</w:t>
                  </w:r>
                </w:p>
              </w:tc>
              <w:tc>
                <w:tcPr>
                  <w:tcW w:w="1394" w:type="dxa"/>
                  <w:tcBorders>
                    <w:top w:val="single" w:sz="4" w:space="0" w:color="000000"/>
                    <w:left w:val="single" w:sz="4" w:space="0" w:color="000000"/>
                    <w:bottom w:val="single" w:sz="4" w:space="0" w:color="000000"/>
                    <w:right w:val="single" w:sz="4" w:space="0" w:color="000000"/>
                  </w:tcBorders>
                </w:tcPr>
                <w:p w14:paraId="575144C5" w14:textId="77777777" w:rsidR="00F71D52" w:rsidRDefault="0014428A">
                  <w:pPr>
                    <w:bidi/>
                    <w:spacing w:after="0" w:line="240" w:lineRule="auto"/>
                    <w:rPr>
                      <w:b/>
                      <w:sz w:val="24"/>
                      <w:szCs w:val="24"/>
                    </w:rPr>
                  </w:pPr>
                  <w:r>
                    <w:rPr>
                      <w:b/>
                      <w:sz w:val="24"/>
                      <w:szCs w:val="24"/>
                      <w:rtl/>
                    </w:rPr>
                    <w:t>كانون الثاني</w:t>
                  </w:r>
                </w:p>
                <w:p w14:paraId="63C829E2" w14:textId="77777777" w:rsidR="00F71D52" w:rsidRDefault="0014428A">
                  <w:pPr>
                    <w:bidi/>
                    <w:spacing w:after="0" w:line="240" w:lineRule="auto"/>
                    <w:rPr>
                      <w:b/>
                      <w:sz w:val="24"/>
                      <w:szCs w:val="24"/>
                    </w:rPr>
                  </w:pPr>
                  <w:r>
                    <w:rPr>
                      <w:b/>
                      <w:sz w:val="24"/>
                      <w:szCs w:val="24"/>
                    </w:rPr>
                    <w:t>1/2017</w:t>
                  </w:r>
                </w:p>
              </w:tc>
            </w:tr>
            <w:tr w:rsidR="00F71D52" w14:paraId="6344042D"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215BA8BB" w14:textId="77777777" w:rsidR="00F71D52" w:rsidRDefault="0014428A">
                  <w:pPr>
                    <w:bidi/>
                    <w:rPr>
                      <w:b/>
                      <w:sz w:val="24"/>
                      <w:szCs w:val="24"/>
                    </w:rPr>
                  </w:pPr>
                  <w:r>
                    <w:rPr>
                      <w:b/>
                      <w:sz w:val="24"/>
                      <w:szCs w:val="24"/>
                      <w:rtl/>
                    </w:rPr>
                    <w:t>رابعاً: تقسيم الاستعارة من حيث اقتران طرفيها ببعض الصفات</w:t>
                  </w:r>
                </w:p>
                <w:p w14:paraId="5464D976" w14:textId="77777777" w:rsidR="00F71D52" w:rsidRDefault="0014428A">
                  <w:pPr>
                    <w:bidi/>
                    <w:rPr>
                      <w:b/>
                      <w:sz w:val="24"/>
                      <w:szCs w:val="24"/>
                    </w:rPr>
                  </w:pPr>
                  <w:r>
                    <w:rPr>
                      <w:b/>
                      <w:sz w:val="24"/>
                      <w:szCs w:val="24"/>
                      <w:rtl/>
                    </w:rPr>
                    <w:t xml:space="preserve">خامساً: الاستعارة التمثيلية </w:t>
                  </w:r>
                </w:p>
                <w:p w14:paraId="3BF7614E" w14:textId="77777777" w:rsidR="00F71D52" w:rsidRDefault="0014428A">
                  <w:pPr>
                    <w:bidi/>
                    <w:rPr>
                      <w:b/>
                      <w:sz w:val="24"/>
                      <w:szCs w:val="24"/>
                    </w:rPr>
                  </w:pPr>
                  <w:r>
                    <w:rPr>
                      <w:b/>
                      <w:sz w:val="24"/>
                      <w:szCs w:val="24"/>
                      <w:rtl/>
                    </w:rPr>
                    <w:t>التطبيقات</w:t>
                  </w:r>
                </w:p>
              </w:tc>
              <w:tc>
                <w:tcPr>
                  <w:tcW w:w="3270" w:type="dxa"/>
                  <w:gridSpan w:val="2"/>
                  <w:tcBorders>
                    <w:top w:val="single" w:sz="4" w:space="0" w:color="000000"/>
                    <w:left w:val="single" w:sz="4" w:space="0" w:color="000000"/>
                    <w:bottom w:val="single" w:sz="4" w:space="0" w:color="000000"/>
                    <w:right w:val="single" w:sz="4" w:space="0" w:color="000000"/>
                  </w:tcBorders>
                </w:tcPr>
                <w:p w14:paraId="1C5CB438" w14:textId="77777777" w:rsidR="00F71D52" w:rsidRDefault="0014428A">
                  <w:pPr>
                    <w:bidi/>
                    <w:spacing w:after="0" w:line="240" w:lineRule="auto"/>
                    <w:rPr>
                      <w:b/>
                      <w:sz w:val="24"/>
                      <w:szCs w:val="24"/>
                    </w:rPr>
                  </w:pPr>
                  <w:r>
                    <w:rPr>
                      <w:b/>
                      <w:sz w:val="24"/>
                      <w:szCs w:val="24"/>
                      <w:rtl/>
                    </w:rPr>
                    <w:t>التاسع- العاشر</w:t>
                  </w:r>
                </w:p>
              </w:tc>
              <w:tc>
                <w:tcPr>
                  <w:tcW w:w="1394" w:type="dxa"/>
                  <w:tcBorders>
                    <w:top w:val="single" w:sz="4" w:space="0" w:color="000000"/>
                    <w:left w:val="single" w:sz="4" w:space="0" w:color="000000"/>
                    <w:bottom w:val="single" w:sz="4" w:space="0" w:color="000000"/>
                    <w:right w:val="single" w:sz="4" w:space="0" w:color="000000"/>
                  </w:tcBorders>
                </w:tcPr>
                <w:p w14:paraId="2B7A9BBE" w14:textId="77777777" w:rsidR="00F71D52" w:rsidRDefault="0014428A">
                  <w:pPr>
                    <w:bidi/>
                    <w:spacing w:after="0" w:line="240" w:lineRule="auto"/>
                    <w:rPr>
                      <w:b/>
                      <w:sz w:val="24"/>
                      <w:szCs w:val="24"/>
                    </w:rPr>
                  </w:pPr>
                  <w:r>
                    <w:rPr>
                      <w:b/>
                      <w:sz w:val="24"/>
                      <w:szCs w:val="24"/>
                      <w:rtl/>
                    </w:rPr>
                    <w:t>شباط</w:t>
                  </w:r>
                </w:p>
                <w:p w14:paraId="19B581DF" w14:textId="77777777" w:rsidR="00F71D52" w:rsidRDefault="0014428A">
                  <w:pPr>
                    <w:bidi/>
                    <w:spacing w:after="0" w:line="240" w:lineRule="auto"/>
                    <w:rPr>
                      <w:b/>
                      <w:sz w:val="24"/>
                      <w:szCs w:val="24"/>
                    </w:rPr>
                  </w:pPr>
                  <w:r>
                    <w:rPr>
                      <w:b/>
                      <w:sz w:val="24"/>
                      <w:szCs w:val="24"/>
                    </w:rPr>
                    <w:t>2/2017</w:t>
                  </w:r>
                </w:p>
              </w:tc>
            </w:tr>
            <w:tr w:rsidR="00F71D52" w14:paraId="3C912CFE"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43612D15" w14:textId="77777777" w:rsidR="00F71D52" w:rsidRDefault="0014428A">
                  <w:pPr>
                    <w:bidi/>
                    <w:rPr>
                      <w:sz w:val="32"/>
                      <w:szCs w:val="32"/>
                    </w:rPr>
                  </w:pPr>
                  <w:r>
                    <w:rPr>
                      <w:sz w:val="32"/>
                      <w:szCs w:val="32"/>
                      <w:rtl/>
                    </w:rPr>
                    <w:t>*المجاز المرسل</w:t>
                  </w:r>
                </w:p>
                <w:p w14:paraId="020B4657" w14:textId="77777777" w:rsidR="00F71D52" w:rsidRDefault="0014428A">
                  <w:pPr>
                    <w:bidi/>
                    <w:rPr>
                      <w:sz w:val="32"/>
                      <w:szCs w:val="32"/>
                    </w:rPr>
                  </w:pPr>
                  <w:r>
                    <w:rPr>
                      <w:sz w:val="32"/>
                      <w:szCs w:val="32"/>
                      <w:rtl/>
                    </w:rPr>
                    <w:t>تعريف المجاز المرسل</w:t>
                  </w:r>
                </w:p>
                <w:p w14:paraId="05962491" w14:textId="77777777" w:rsidR="00F71D52" w:rsidRDefault="0014428A">
                  <w:pPr>
                    <w:bidi/>
                    <w:rPr>
                      <w:sz w:val="32"/>
                      <w:szCs w:val="32"/>
                    </w:rPr>
                  </w:pPr>
                  <w:r>
                    <w:rPr>
                      <w:sz w:val="32"/>
                      <w:szCs w:val="32"/>
                      <w:rtl/>
                    </w:rPr>
                    <w:t xml:space="preserve">علاقات المجاز المرسل </w:t>
                  </w:r>
                </w:p>
                <w:p w14:paraId="6C05818D" w14:textId="77777777" w:rsidR="00F71D52" w:rsidRDefault="0014428A">
                  <w:pPr>
                    <w:bidi/>
                    <w:rPr>
                      <w:sz w:val="32"/>
                      <w:szCs w:val="32"/>
                    </w:rPr>
                  </w:pPr>
                  <w:r>
                    <w:rPr>
                      <w:sz w:val="32"/>
                      <w:szCs w:val="32"/>
                      <w:rtl/>
                    </w:rPr>
                    <w:t>التطبيقات</w:t>
                  </w:r>
                </w:p>
                <w:p w14:paraId="2A47FBDF" w14:textId="77777777" w:rsidR="00F71D52" w:rsidRDefault="0014428A">
                  <w:pPr>
                    <w:bidi/>
                    <w:rPr>
                      <w:sz w:val="32"/>
                      <w:szCs w:val="32"/>
                    </w:rPr>
                  </w:pPr>
                  <w:r>
                    <w:rPr>
                      <w:sz w:val="32"/>
                      <w:szCs w:val="32"/>
                      <w:rtl/>
                    </w:rPr>
                    <w:lastRenderedPageBreak/>
                    <w:t>الامتحان الاول</w:t>
                  </w:r>
                </w:p>
              </w:tc>
              <w:tc>
                <w:tcPr>
                  <w:tcW w:w="3270" w:type="dxa"/>
                  <w:gridSpan w:val="2"/>
                  <w:tcBorders>
                    <w:top w:val="single" w:sz="4" w:space="0" w:color="000000"/>
                    <w:left w:val="single" w:sz="4" w:space="0" w:color="000000"/>
                    <w:bottom w:val="single" w:sz="4" w:space="0" w:color="000000"/>
                    <w:right w:val="single" w:sz="4" w:space="0" w:color="000000"/>
                  </w:tcBorders>
                </w:tcPr>
                <w:p w14:paraId="269655BB" w14:textId="77777777" w:rsidR="00F71D52" w:rsidRDefault="0014428A">
                  <w:pPr>
                    <w:tabs>
                      <w:tab w:val="center" w:pos="1242"/>
                    </w:tabs>
                    <w:bidi/>
                    <w:spacing w:after="0" w:line="240" w:lineRule="auto"/>
                    <w:rPr>
                      <w:b/>
                      <w:sz w:val="24"/>
                      <w:szCs w:val="24"/>
                    </w:rPr>
                  </w:pPr>
                  <w:r>
                    <w:rPr>
                      <w:b/>
                      <w:sz w:val="24"/>
                      <w:szCs w:val="24"/>
                      <w:rtl/>
                    </w:rPr>
                    <w:lastRenderedPageBreak/>
                    <w:t>الحادي عشر- الثاني عشر</w:t>
                  </w:r>
                </w:p>
              </w:tc>
              <w:tc>
                <w:tcPr>
                  <w:tcW w:w="1394" w:type="dxa"/>
                  <w:tcBorders>
                    <w:top w:val="single" w:sz="4" w:space="0" w:color="000000"/>
                    <w:left w:val="single" w:sz="4" w:space="0" w:color="000000"/>
                    <w:bottom w:val="single" w:sz="4" w:space="0" w:color="000000"/>
                    <w:right w:val="single" w:sz="4" w:space="0" w:color="000000"/>
                  </w:tcBorders>
                </w:tcPr>
                <w:p w14:paraId="7063B7DB" w14:textId="77777777" w:rsidR="00F71D52" w:rsidRDefault="0014428A">
                  <w:pPr>
                    <w:bidi/>
                    <w:spacing w:after="0" w:line="240" w:lineRule="auto"/>
                    <w:rPr>
                      <w:b/>
                      <w:sz w:val="24"/>
                      <w:szCs w:val="24"/>
                    </w:rPr>
                  </w:pPr>
                  <w:r>
                    <w:rPr>
                      <w:b/>
                      <w:sz w:val="24"/>
                      <w:szCs w:val="24"/>
                      <w:rtl/>
                    </w:rPr>
                    <w:t>اذار3/2017</w:t>
                  </w:r>
                </w:p>
              </w:tc>
            </w:tr>
            <w:tr w:rsidR="00F71D52" w14:paraId="5C346572"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2877DD6C" w14:textId="77777777" w:rsidR="00F71D52" w:rsidRDefault="0014428A">
                  <w:pPr>
                    <w:bidi/>
                    <w:rPr>
                      <w:sz w:val="32"/>
                      <w:szCs w:val="32"/>
                    </w:rPr>
                  </w:pPr>
                  <w:r>
                    <w:rPr>
                      <w:sz w:val="32"/>
                      <w:szCs w:val="32"/>
                      <w:rtl/>
                    </w:rPr>
                    <w:t>المجاز العقلي</w:t>
                  </w:r>
                </w:p>
                <w:p w14:paraId="19764736" w14:textId="77777777" w:rsidR="00F71D52" w:rsidRDefault="0014428A">
                  <w:pPr>
                    <w:bidi/>
                    <w:rPr>
                      <w:sz w:val="32"/>
                      <w:szCs w:val="32"/>
                    </w:rPr>
                  </w:pPr>
                  <w:r>
                    <w:rPr>
                      <w:sz w:val="32"/>
                      <w:szCs w:val="32"/>
                      <w:rtl/>
                    </w:rPr>
                    <w:t>تعريف المجاز العقلي</w:t>
                  </w:r>
                </w:p>
                <w:p w14:paraId="6996A753" w14:textId="77777777" w:rsidR="00F71D52" w:rsidRDefault="0014428A">
                  <w:pPr>
                    <w:bidi/>
                    <w:rPr>
                      <w:sz w:val="32"/>
                      <w:szCs w:val="32"/>
                    </w:rPr>
                  </w:pPr>
                  <w:r>
                    <w:rPr>
                      <w:sz w:val="32"/>
                      <w:szCs w:val="32"/>
                      <w:rtl/>
                    </w:rPr>
                    <w:t>أقسام المجاز العقلي</w:t>
                  </w:r>
                </w:p>
                <w:p w14:paraId="539E0AA5" w14:textId="77777777" w:rsidR="00F71D52" w:rsidRDefault="0014428A">
                  <w:pPr>
                    <w:bidi/>
                    <w:rPr>
                      <w:sz w:val="32"/>
                      <w:szCs w:val="32"/>
                    </w:rPr>
                  </w:pPr>
                  <w:r>
                    <w:rPr>
                      <w:sz w:val="32"/>
                      <w:szCs w:val="32"/>
                      <w:rtl/>
                    </w:rPr>
                    <w:t>علاقات المجاز العقلي.</w:t>
                  </w:r>
                </w:p>
              </w:tc>
              <w:tc>
                <w:tcPr>
                  <w:tcW w:w="3270" w:type="dxa"/>
                  <w:gridSpan w:val="2"/>
                  <w:tcBorders>
                    <w:top w:val="single" w:sz="4" w:space="0" w:color="000000"/>
                    <w:left w:val="single" w:sz="4" w:space="0" w:color="000000"/>
                    <w:bottom w:val="single" w:sz="4" w:space="0" w:color="000000"/>
                    <w:right w:val="single" w:sz="4" w:space="0" w:color="000000"/>
                  </w:tcBorders>
                </w:tcPr>
                <w:p w14:paraId="710B4091" w14:textId="77777777" w:rsidR="00F71D52" w:rsidRDefault="0014428A">
                  <w:pPr>
                    <w:tabs>
                      <w:tab w:val="right" w:pos="2484"/>
                    </w:tabs>
                    <w:bidi/>
                    <w:spacing w:after="0" w:line="240" w:lineRule="auto"/>
                    <w:rPr>
                      <w:b/>
                      <w:sz w:val="24"/>
                      <w:szCs w:val="24"/>
                    </w:rPr>
                  </w:pPr>
                  <w:r>
                    <w:rPr>
                      <w:b/>
                      <w:sz w:val="24"/>
                      <w:szCs w:val="24"/>
                      <w:rtl/>
                    </w:rPr>
                    <w:tab/>
                    <w:t>الثالث عشر-الرابع عشر</w:t>
                  </w:r>
                </w:p>
              </w:tc>
              <w:tc>
                <w:tcPr>
                  <w:tcW w:w="1394" w:type="dxa"/>
                  <w:tcBorders>
                    <w:top w:val="single" w:sz="4" w:space="0" w:color="000000"/>
                    <w:left w:val="single" w:sz="4" w:space="0" w:color="000000"/>
                    <w:bottom w:val="single" w:sz="4" w:space="0" w:color="000000"/>
                    <w:right w:val="single" w:sz="4" w:space="0" w:color="000000"/>
                  </w:tcBorders>
                </w:tcPr>
                <w:p w14:paraId="57B8F8B4" w14:textId="77777777" w:rsidR="00F71D52" w:rsidRDefault="0014428A">
                  <w:pPr>
                    <w:bidi/>
                    <w:spacing w:after="0" w:line="240" w:lineRule="auto"/>
                    <w:rPr>
                      <w:b/>
                      <w:sz w:val="24"/>
                      <w:szCs w:val="24"/>
                    </w:rPr>
                  </w:pPr>
                  <w:r>
                    <w:rPr>
                      <w:b/>
                      <w:sz w:val="24"/>
                      <w:szCs w:val="24"/>
                      <w:rtl/>
                    </w:rPr>
                    <w:t>نيسان</w:t>
                  </w:r>
                </w:p>
                <w:p w14:paraId="6E29FF4F" w14:textId="77777777" w:rsidR="00F71D52" w:rsidRDefault="0014428A">
                  <w:pPr>
                    <w:bidi/>
                    <w:spacing w:after="0" w:line="240" w:lineRule="auto"/>
                    <w:rPr>
                      <w:b/>
                      <w:sz w:val="24"/>
                      <w:szCs w:val="24"/>
                    </w:rPr>
                  </w:pPr>
                  <w:r>
                    <w:rPr>
                      <w:b/>
                      <w:sz w:val="24"/>
                      <w:szCs w:val="24"/>
                    </w:rPr>
                    <w:t>4/2017</w:t>
                  </w:r>
                </w:p>
              </w:tc>
            </w:tr>
            <w:tr w:rsidR="00F71D52" w14:paraId="68A0C046"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6124A80B" w14:textId="77777777" w:rsidR="00F71D52" w:rsidRDefault="0014428A">
                  <w:pPr>
                    <w:bidi/>
                    <w:rPr>
                      <w:sz w:val="32"/>
                      <w:szCs w:val="32"/>
                    </w:rPr>
                  </w:pPr>
                  <w:r>
                    <w:rPr>
                      <w:sz w:val="32"/>
                      <w:szCs w:val="32"/>
                      <w:rtl/>
                    </w:rPr>
                    <w:t>الكناية</w:t>
                  </w:r>
                </w:p>
                <w:p w14:paraId="564FA1D6" w14:textId="77777777" w:rsidR="00F71D52" w:rsidRDefault="0014428A">
                  <w:pPr>
                    <w:bidi/>
                    <w:rPr>
                      <w:sz w:val="32"/>
                      <w:szCs w:val="32"/>
                    </w:rPr>
                  </w:pPr>
                  <w:r>
                    <w:rPr>
                      <w:sz w:val="32"/>
                      <w:szCs w:val="32"/>
                      <w:rtl/>
                    </w:rPr>
                    <w:t xml:space="preserve">تعريف الكناية </w:t>
                  </w:r>
                </w:p>
                <w:p w14:paraId="4800618A" w14:textId="77777777" w:rsidR="00F71D52" w:rsidRDefault="0014428A">
                  <w:pPr>
                    <w:bidi/>
                    <w:rPr>
                      <w:sz w:val="32"/>
                      <w:szCs w:val="32"/>
                    </w:rPr>
                  </w:pPr>
                  <w:r>
                    <w:rPr>
                      <w:sz w:val="32"/>
                      <w:szCs w:val="32"/>
                      <w:rtl/>
                    </w:rPr>
                    <w:t>أركان الكناية</w:t>
                  </w:r>
                </w:p>
                <w:p w14:paraId="51AAB9F5" w14:textId="77777777" w:rsidR="00F71D52" w:rsidRDefault="0014428A">
                  <w:pPr>
                    <w:bidi/>
                    <w:rPr>
                      <w:sz w:val="32"/>
                      <w:szCs w:val="32"/>
                    </w:rPr>
                  </w:pPr>
                  <w:r>
                    <w:rPr>
                      <w:sz w:val="32"/>
                      <w:szCs w:val="32"/>
                      <w:rtl/>
                    </w:rPr>
                    <w:t>أقسام الكناية</w:t>
                  </w:r>
                </w:p>
                <w:p w14:paraId="1DACC924" w14:textId="77777777" w:rsidR="00F71D52" w:rsidRDefault="0014428A">
                  <w:pPr>
                    <w:bidi/>
                    <w:rPr>
                      <w:sz w:val="32"/>
                      <w:szCs w:val="32"/>
                    </w:rPr>
                  </w:pPr>
                  <w:r>
                    <w:rPr>
                      <w:sz w:val="32"/>
                      <w:szCs w:val="32"/>
                      <w:rtl/>
                    </w:rPr>
                    <w:t>أولاً: تقسيم الكناية بحسب المعنى المكنى عنه</w:t>
                  </w:r>
                </w:p>
                <w:p w14:paraId="08AD3B74" w14:textId="77777777" w:rsidR="00F71D52" w:rsidRDefault="0014428A">
                  <w:pPr>
                    <w:bidi/>
                    <w:rPr>
                      <w:sz w:val="32"/>
                      <w:szCs w:val="32"/>
                    </w:rPr>
                  </w:pPr>
                  <w:proofErr w:type="gramStart"/>
                  <w:r>
                    <w:rPr>
                      <w:sz w:val="32"/>
                      <w:szCs w:val="32"/>
                      <w:rtl/>
                    </w:rPr>
                    <w:t>ثانياً :</w:t>
                  </w:r>
                  <w:proofErr w:type="gramEnd"/>
                  <w:r>
                    <w:rPr>
                      <w:sz w:val="32"/>
                      <w:szCs w:val="32"/>
                      <w:rtl/>
                    </w:rPr>
                    <w:t xml:space="preserve"> تقسيم الكناية بحسب وضوح الكناية أو قربها أو بعدها</w:t>
                  </w:r>
                </w:p>
              </w:tc>
              <w:tc>
                <w:tcPr>
                  <w:tcW w:w="3270" w:type="dxa"/>
                  <w:gridSpan w:val="2"/>
                  <w:tcBorders>
                    <w:top w:val="single" w:sz="4" w:space="0" w:color="000000"/>
                    <w:left w:val="single" w:sz="4" w:space="0" w:color="000000"/>
                    <w:bottom w:val="single" w:sz="4" w:space="0" w:color="000000"/>
                    <w:right w:val="single" w:sz="4" w:space="0" w:color="000000"/>
                  </w:tcBorders>
                </w:tcPr>
                <w:p w14:paraId="78CE8EA7" w14:textId="77777777" w:rsidR="00F71D52" w:rsidRDefault="0014428A">
                  <w:pPr>
                    <w:bidi/>
                    <w:spacing w:after="0" w:line="240" w:lineRule="auto"/>
                    <w:rPr>
                      <w:b/>
                      <w:sz w:val="24"/>
                      <w:szCs w:val="24"/>
                    </w:rPr>
                  </w:pPr>
                  <w:r>
                    <w:rPr>
                      <w:b/>
                      <w:sz w:val="24"/>
                      <w:szCs w:val="24"/>
                    </w:rPr>
                    <w:t xml:space="preserve">          </w:t>
                  </w:r>
                  <w:r>
                    <w:rPr>
                      <w:sz w:val="20"/>
                      <w:szCs w:val="20"/>
                      <w:rtl/>
                    </w:rPr>
                    <w:t xml:space="preserve">الخامس عشر-السادس عشر </w:t>
                  </w:r>
                  <w:proofErr w:type="spellStart"/>
                  <w:r>
                    <w:rPr>
                      <w:sz w:val="20"/>
                      <w:szCs w:val="20"/>
                      <w:rtl/>
                    </w:rPr>
                    <w:t>عشر</w:t>
                  </w:r>
                  <w:proofErr w:type="spellEnd"/>
                </w:p>
              </w:tc>
              <w:tc>
                <w:tcPr>
                  <w:tcW w:w="1394" w:type="dxa"/>
                  <w:tcBorders>
                    <w:top w:val="single" w:sz="4" w:space="0" w:color="000000"/>
                    <w:left w:val="single" w:sz="4" w:space="0" w:color="000000"/>
                    <w:bottom w:val="single" w:sz="4" w:space="0" w:color="000000"/>
                    <w:right w:val="single" w:sz="4" w:space="0" w:color="000000"/>
                  </w:tcBorders>
                </w:tcPr>
                <w:p w14:paraId="2743A1BE" w14:textId="77777777" w:rsidR="00F71D52" w:rsidRDefault="0014428A">
                  <w:pPr>
                    <w:bidi/>
                    <w:spacing w:after="0" w:line="240" w:lineRule="auto"/>
                    <w:rPr>
                      <w:b/>
                      <w:sz w:val="24"/>
                      <w:szCs w:val="24"/>
                    </w:rPr>
                  </w:pPr>
                  <w:r>
                    <w:rPr>
                      <w:b/>
                      <w:sz w:val="24"/>
                      <w:szCs w:val="24"/>
                      <w:rtl/>
                    </w:rPr>
                    <w:t>مايس 5/2017</w:t>
                  </w:r>
                </w:p>
              </w:tc>
            </w:tr>
            <w:tr w:rsidR="00F71D52" w14:paraId="357109E4"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79FD3DDB" w14:textId="77777777" w:rsidR="00F71D52" w:rsidRDefault="0014428A">
                  <w:pPr>
                    <w:bidi/>
                    <w:rPr>
                      <w:sz w:val="32"/>
                      <w:szCs w:val="32"/>
                    </w:rPr>
                  </w:pPr>
                  <w:r>
                    <w:rPr>
                      <w:sz w:val="32"/>
                      <w:szCs w:val="32"/>
                      <w:rtl/>
                    </w:rPr>
                    <w:t>علم البديع</w:t>
                  </w:r>
                </w:p>
                <w:p w14:paraId="033AE124" w14:textId="77777777" w:rsidR="00F71D52" w:rsidRDefault="0014428A">
                  <w:pPr>
                    <w:bidi/>
                    <w:rPr>
                      <w:sz w:val="32"/>
                      <w:szCs w:val="32"/>
                    </w:rPr>
                  </w:pPr>
                  <w:r>
                    <w:rPr>
                      <w:sz w:val="32"/>
                      <w:szCs w:val="32"/>
                      <w:rtl/>
                    </w:rPr>
                    <w:t>مقدمة عن علم البديع</w:t>
                  </w:r>
                </w:p>
                <w:p w14:paraId="04DBC8D2" w14:textId="77777777" w:rsidR="00F71D52" w:rsidRDefault="0014428A">
                  <w:pPr>
                    <w:bidi/>
                    <w:rPr>
                      <w:sz w:val="32"/>
                      <w:szCs w:val="32"/>
                    </w:rPr>
                  </w:pPr>
                  <w:r>
                    <w:rPr>
                      <w:sz w:val="32"/>
                      <w:szCs w:val="32"/>
                      <w:rtl/>
                    </w:rPr>
                    <w:t>تعريف علم البديع</w:t>
                  </w:r>
                </w:p>
                <w:p w14:paraId="7EB3D03E" w14:textId="77777777" w:rsidR="00F71D52" w:rsidRDefault="0014428A">
                  <w:pPr>
                    <w:bidi/>
                    <w:rPr>
                      <w:sz w:val="32"/>
                      <w:szCs w:val="32"/>
                    </w:rPr>
                  </w:pPr>
                  <w:r>
                    <w:rPr>
                      <w:sz w:val="32"/>
                      <w:szCs w:val="32"/>
                      <w:rtl/>
                    </w:rPr>
                    <w:t>نشأة علم البديع وتطوره</w:t>
                  </w:r>
                </w:p>
                <w:p w14:paraId="5348D4F2" w14:textId="77777777" w:rsidR="00F71D52" w:rsidRDefault="0014428A">
                  <w:pPr>
                    <w:bidi/>
                    <w:rPr>
                      <w:sz w:val="32"/>
                      <w:szCs w:val="32"/>
                    </w:rPr>
                  </w:pPr>
                  <w:r>
                    <w:rPr>
                      <w:sz w:val="32"/>
                      <w:szCs w:val="32"/>
                      <w:rtl/>
                    </w:rPr>
                    <w:t>موضوعات علم البديع</w:t>
                  </w:r>
                </w:p>
                <w:p w14:paraId="2C1E3157" w14:textId="77777777" w:rsidR="00F71D52" w:rsidRDefault="0014428A">
                  <w:pPr>
                    <w:bidi/>
                    <w:rPr>
                      <w:sz w:val="32"/>
                      <w:szCs w:val="32"/>
                    </w:rPr>
                  </w:pPr>
                  <w:r>
                    <w:rPr>
                      <w:sz w:val="32"/>
                      <w:szCs w:val="32"/>
                      <w:rtl/>
                    </w:rPr>
                    <w:t>*المحسنات اللفظية</w:t>
                  </w:r>
                </w:p>
                <w:p w14:paraId="1D579FE3" w14:textId="77777777" w:rsidR="00F71D52" w:rsidRDefault="0014428A">
                  <w:pPr>
                    <w:numPr>
                      <w:ilvl w:val="0"/>
                      <w:numId w:val="2"/>
                    </w:numPr>
                    <w:pBdr>
                      <w:top w:val="nil"/>
                      <w:left w:val="nil"/>
                      <w:bottom w:val="nil"/>
                      <w:right w:val="nil"/>
                      <w:between w:val="nil"/>
                    </w:pBdr>
                    <w:bidi/>
                    <w:spacing w:after="0"/>
                    <w:rPr>
                      <w:color w:val="000000"/>
                      <w:sz w:val="32"/>
                      <w:szCs w:val="32"/>
                    </w:rPr>
                  </w:pPr>
                  <w:r>
                    <w:rPr>
                      <w:color w:val="000000"/>
                      <w:sz w:val="32"/>
                      <w:szCs w:val="32"/>
                      <w:rtl/>
                    </w:rPr>
                    <w:t xml:space="preserve">الجناس </w:t>
                  </w:r>
                </w:p>
                <w:p w14:paraId="459D93AB" w14:textId="77777777" w:rsidR="00097E03" w:rsidRDefault="00097E03" w:rsidP="00097E03">
                  <w:pPr>
                    <w:numPr>
                      <w:ilvl w:val="0"/>
                      <w:numId w:val="2"/>
                    </w:numPr>
                    <w:pBdr>
                      <w:top w:val="nil"/>
                      <w:left w:val="nil"/>
                      <w:bottom w:val="nil"/>
                      <w:right w:val="nil"/>
                      <w:between w:val="nil"/>
                    </w:pBdr>
                    <w:bidi/>
                    <w:spacing w:after="0"/>
                    <w:rPr>
                      <w:color w:val="000000"/>
                      <w:sz w:val="32"/>
                      <w:szCs w:val="32"/>
                    </w:rPr>
                  </w:pPr>
                  <w:r>
                    <w:rPr>
                      <w:rFonts w:hint="cs"/>
                      <w:color w:val="000000"/>
                      <w:sz w:val="32"/>
                      <w:szCs w:val="32"/>
                      <w:rtl/>
                    </w:rPr>
                    <w:lastRenderedPageBreak/>
                    <w:t>تطبيقات</w:t>
                  </w:r>
                </w:p>
                <w:p w14:paraId="4936D68B" w14:textId="77777777" w:rsidR="00F71D52" w:rsidRDefault="0014428A">
                  <w:pPr>
                    <w:numPr>
                      <w:ilvl w:val="0"/>
                      <w:numId w:val="2"/>
                    </w:numPr>
                    <w:pBdr>
                      <w:top w:val="nil"/>
                      <w:left w:val="nil"/>
                      <w:bottom w:val="nil"/>
                      <w:right w:val="nil"/>
                      <w:between w:val="nil"/>
                    </w:pBdr>
                    <w:bidi/>
                    <w:spacing w:after="0"/>
                    <w:rPr>
                      <w:color w:val="000000"/>
                      <w:sz w:val="32"/>
                      <w:szCs w:val="32"/>
                    </w:rPr>
                  </w:pPr>
                  <w:r>
                    <w:rPr>
                      <w:color w:val="000000"/>
                      <w:sz w:val="32"/>
                      <w:szCs w:val="32"/>
                      <w:rtl/>
                    </w:rPr>
                    <w:t>السجع</w:t>
                  </w:r>
                </w:p>
                <w:p w14:paraId="57D18104" w14:textId="77777777" w:rsidR="00F71D52" w:rsidRDefault="00097E03">
                  <w:pPr>
                    <w:numPr>
                      <w:ilvl w:val="0"/>
                      <w:numId w:val="2"/>
                    </w:numPr>
                    <w:pBdr>
                      <w:top w:val="nil"/>
                      <w:left w:val="nil"/>
                      <w:bottom w:val="nil"/>
                      <w:right w:val="nil"/>
                      <w:between w:val="nil"/>
                    </w:pBdr>
                    <w:bidi/>
                    <w:spacing w:after="0"/>
                    <w:rPr>
                      <w:color w:val="000000"/>
                      <w:sz w:val="32"/>
                      <w:szCs w:val="32"/>
                    </w:rPr>
                  </w:pPr>
                  <w:r>
                    <w:rPr>
                      <w:rFonts w:hint="cs"/>
                      <w:color w:val="000000"/>
                      <w:sz w:val="32"/>
                      <w:szCs w:val="32"/>
                      <w:rtl/>
                    </w:rPr>
                    <w:t>تطبيقات</w:t>
                  </w:r>
                </w:p>
                <w:p w14:paraId="1B4F4D39" w14:textId="77777777" w:rsidR="00F71D52" w:rsidRDefault="00097E03">
                  <w:pPr>
                    <w:numPr>
                      <w:ilvl w:val="0"/>
                      <w:numId w:val="2"/>
                    </w:numPr>
                    <w:pBdr>
                      <w:top w:val="nil"/>
                      <w:left w:val="nil"/>
                      <w:bottom w:val="nil"/>
                      <w:right w:val="nil"/>
                      <w:between w:val="nil"/>
                    </w:pBdr>
                    <w:bidi/>
                    <w:spacing w:after="0"/>
                    <w:rPr>
                      <w:color w:val="000000"/>
                      <w:sz w:val="32"/>
                      <w:szCs w:val="32"/>
                    </w:rPr>
                  </w:pPr>
                  <w:r>
                    <w:rPr>
                      <w:rFonts w:hint="cs"/>
                      <w:color w:val="000000"/>
                      <w:sz w:val="32"/>
                      <w:szCs w:val="32"/>
                      <w:rtl/>
                    </w:rPr>
                    <w:t>رد العجز على الصدر</w:t>
                  </w:r>
                </w:p>
                <w:p w14:paraId="4C524438" w14:textId="77777777" w:rsidR="00F71D52" w:rsidRDefault="00097E03">
                  <w:pPr>
                    <w:numPr>
                      <w:ilvl w:val="0"/>
                      <w:numId w:val="2"/>
                    </w:numPr>
                    <w:pBdr>
                      <w:top w:val="nil"/>
                      <w:left w:val="nil"/>
                      <w:bottom w:val="nil"/>
                      <w:right w:val="nil"/>
                      <w:between w:val="nil"/>
                    </w:pBdr>
                    <w:bidi/>
                    <w:rPr>
                      <w:color w:val="000000"/>
                      <w:sz w:val="32"/>
                      <w:szCs w:val="32"/>
                    </w:rPr>
                  </w:pPr>
                  <w:r>
                    <w:rPr>
                      <w:rFonts w:hint="cs"/>
                      <w:color w:val="000000"/>
                      <w:sz w:val="32"/>
                      <w:szCs w:val="32"/>
                      <w:rtl/>
                    </w:rPr>
                    <w:t>تطبيقات</w:t>
                  </w:r>
                </w:p>
              </w:tc>
              <w:tc>
                <w:tcPr>
                  <w:tcW w:w="3270" w:type="dxa"/>
                  <w:gridSpan w:val="2"/>
                  <w:tcBorders>
                    <w:top w:val="single" w:sz="4" w:space="0" w:color="000000"/>
                    <w:left w:val="single" w:sz="4" w:space="0" w:color="000000"/>
                    <w:bottom w:val="single" w:sz="4" w:space="0" w:color="000000"/>
                    <w:right w:val="single" w:sz="4" w:space="0" w:color="000000"/>
                  </w:tcBorders>
                </w:tcPr>
                <w:p w14:paraId="0B10013F" w14:textId="77777777" w:rsidR="00F71D52" w:rsidRDefault="0014428A">
                  <w:pPr>
                    <w:bidi/>
                    <w:spacing w:after="0" w:line="240" w:lineRule="auto"/>
                    <w:jc w:val="right"/>
                    <w:rPr>
                      <w:b/>
                      <w:sz w:val="24"/>
                      <w:szCs w:val="24"/>
                    </w:rPr>
                  </w:pPr>
                  <w:r>
                    <w:rPr>
                      <w:b/>
                      <w:sz w:val="24"/>
                      <w:szCs w:val="24"/>
                      <w:rtl/>
                    </w:rPr>
                    <w:lastRenderedPageBreak/>
                    <w:t xml:space="preserve">السادس عشر والسابع عشر، </w:t>
                  </w:r>
                </w:p>
                <w:p w14:paraId="000C8CC1" w14:textId="77777777" w:rsidR="00F71D52" w:rsidRDefault="00F71D52">
                  <w:pPr>
                    <w:bidi/>
                    <w:spacing w:after="0" w:line="240" w:lineRule="auto"/>
                    <w:jc w:val="right"/>
                    <w:rPr>
                      <w:b/>
                      <w:sz w:val="24"/>
                      <w:szCs w:val="24"/>
                    </w:rPr>
                  </w:pPr>
                </w:p>
                <w:p w14:paraId="7C808ACC" w14:textId="77777777" w:rsidR="00F71D52" w:rsidRDefault="0014428A">
                  <w:pPr>
                    <w:bidi/>
                    <w:spacing w:after="0" w:line="240" w:lineRule="auto"/>
                    <w:jc w:val="right"/>
                    <w:rPr>
                      <w:b/>
                      <w:sz w:val="24"/>
                      <w:szCs w:val="24"/>
                    </w:rPr>
                  </w:pPr>
                  <w:r>
                    <w:rPr>
                      <w:b/>
                      <w:sz w:val="24"/>
                      <w:szCs w:val="24"/>
                      <w:rtl/>
                    </w:rPr>
                    <w:t xml:space="preserve">الكورس الثاني   </w:t>
                  </w:r>
                </w:p>
                <w:p w14:paraId="6A59A746" w14:textId="77777777" w:rsidR="00F71D52" w:rsidRDefault="00F71D52">
                  <w:pPr>
                    <w:bidi/>
                    <w:spacing w:after="0" w:line="240" w:lineRule="auto"/>
                    <w:jc w:val="right"/>
                    <w:rPr>
                      <w:b/>
                      <w:sz w:val="24"/>
                      <w:szCs w:val="24"/>
                    </w:rPr>
                  </w:pPr>
                </w:p>
                <w:p w14:paraId="0C7316F4" w14:textId="77777777" w:rsidR="00F71D52" w:rsidRDefault="00F71D52">
                  <w:pPr>
                    <w:bidi/>
                    <w:spacing w:after="0" w:line="240" w:lineRule="auto"/>
                    <w:jc w:val="right"/>
                    <w:rPr>
                      <w:b/>
                      <w:sz w:val="24"/>
                      <w:szCs w:val="24"/>
                    </w:rPr>
                  </w:pPr>
                </w:p>
                <w:p w14:paraId="36443F0C" w14:textId="77777777" w:rsidR="00F71D52" w:rsidRDefault="00F71D52">
                  <w:pPr>
                    <w:bidi/>
                    <w:spacing w:after="0" w:line="240" w:lineRule="auto"/>
                    <w:jc w:val="right"/>
                    <w:rPr>
                      <w:b/>
                      <w:sz w:val="24"/>
                      <w:szCs w:val="24"/>
                    </w:rPr>
                  </w:pPr>
                </w:p>
                <w:p w14:paraId="73336FDF" w14:textId="77777777" w:rsidR="00F71D52" w:rsidRDefault="00F71D52">
                  <w:pPr>
                    <w:bidi/>
                    <w:spacing w:after="0" w:line="240" w:lineRule="auto"/>
                    <w:jc w:val="right"/>
                    <w:rPr>
                      <w:b/>
                      <w:sz w:val="24"/>
                      <w:szCs w:val="24"/>
                    </w:rPr>
                  </w:pPr>
                </w:p>
                <w:p w14:paraId="1757A6EA" w14:textId="77777777" w:rsidR="00F71D52" w:rsidRDefault="00F71D52">
                  <w:pPr>
                    <w:bidi/>
                    <w:spacing w:after="0" w:line="240" w:lineRule="auto"/>
                    <w:jc w:val="right"/>
                    <w:rPr>
                      <w:b/>
                      <w:sz w:val="24"/>
                      <w:szCs w:val="24"/>
                    </w:rPr>
                  </w:pPr>
                </w:p>
                <w:p w14:paraId="18AB1DE0" w14:textId="77777777" w:rsidR="00F71D52" w:rsidRDefault="00F71D52">
                  <w:pPr>
                    <w:bidi/>
                    <w:spacing w:after="0" w:line="240" w:lineRule="auto"/>
                    <w:jc w:val="right"/>
                    <w:rPr>
                      <w:b/>
                      <w:sz w:val="24"/>
                      <w:szCs w:val="24"/>
                    </w:rPr>
                  </w:pPr>
                </w:p>
                <w:p w14:paraId="77A5DD0F" w14:textId="77777777" w:rsidR="00F71D52" w:rsidRDefault="00F71D52">
                  <w:pPr>
                    <w:bidi/>
                    <w:spacing w:after="0" w:line="240" w:lineRule="auto"/>
                    <w:jc w:val="right"/>
                    <w:rPr>
                      <w:b/>
                      <w:sz w:val="24"/>
                      <w:szCs w:val="24"/>
                    </w:rPr>
                  </w:pPr>
                </w:p>
                <w:p w14:paraId="311E7B9E" w14:textId="77777777" w:rsidR="00F71D52" w:rsidRDefault="0014428A">
                  <w:pPr>
                    <w:bidi/>
                    <w:spacing w:after="0" w:line="240" w:lineRule="auto"/>
                    <w:jc w:val="right"/>
                    <w:rPr>
                      <w:b/>
                      <w:sz w:val="24"/>
                      <w:szCs w:val="24"/>
                    </w:rPr>
                  </w:pPr>
                  <w:r>
                    <w:rPr>
                      <w:b/>
                      <w:sz w:val="24"/>
                      <w:szCs w:val="24"/>
                      <w:rtl/>
                    </w:rPr>
                    <w:t>الثامن عشر والتاسع عشر</w:t>
                  </w:r>
                </w:p>
              </w:tc>
              <w:tc>
                <w:tcPr>
                  <w:tcW w:w="1394" w:type="dxa"/>
                  <w:tcBorders>
                    <w:top w:val="single" w:sz="4" w:space="0" w:color="000000"/>
                    <w:left w:val="single" w:sz="4" w:space="0" w:color="000000"/>
                    <w:bottom w:val="single" w:sz="4" w:space="0" w:color="000000"/>
                    <w:right w:val="single" w:sz="4" w:space="0" w:color="000000"/>
                  </w:tcBorders>
                </w:tcPr>
                <w:p w14:paraId="797916EA" w14:textId="77777777" w:rsidR="00F71D52" w:rsidRDefault="00F71D52">
                  <w:pPr>
                    <w:bidi/>
                    <w:spacing w:after="0" w:line="240" w:lineRule="auto"/>
                    <w:rPr>
                      <w:b/>
                      <w:sz w:val="24"/>
                      <w:szCs w:val="24"/>
                    </w:rPr>
                  </w:pPr>
                </w:p>
              </w:tc>
            </w:tr>
            <w:tr w:rsidR="00F71D52" w14:paraId="6F4393A1"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4C954579" w14:textId="77777777" w:rsidR="00F71D52" w:rsidRDefault="00097E03" w:rsidP="00097E03">
                  <w:pPr>
                    <w:numPr>
                      <w:ilvl w:val="0"/>
                      <w:numId w:val="2"/>
                    </w:numPr>
                    <w:pBdr>
                      <w:top w:val="nil"/>
                      <w:left w:val="nil"/>
                      <w:bottom w:val="nil"/>
                      <w:right w:val="nil"/>
                      <w:between w:val="nil"/>
                    </w:pBdr>
                    <w:bidi/>
                    <w:spacing w:after="0"/>
                    <w:rPr>
                      <w:color w:val="000000"/>
                      <w:sz w:val="32"/>
                      <w:szCs w:val="32"/>
                    </w:rPr>
                  </w:pPr>
                  <w:r>
                    <w:rPr>
                      <w:rFonts w:hint="cs"/>
                      <w:color w:val="000000"/>
                      <w:sz w:val="32"/>
                      <w:szCs w:val="32"/>
                      <w:rtl/>
                    </w:rPr>
                    <w:t xml:space="preserve">الاقتباس </w:t>
                  </w:r>
                </w:p>
                <w:p w14:paraId="1596FE0A" w14:textId="77777777" w:rsidR="00F71D52" w:rsidRDefault="00097E03">
                  <w:pPr>
                    <w:numPr>
                      <w:ilvl w:val="0"/>
                      <w:numId w:val="2"/>
                    </w:numPr>
                    <w:pBdr>
                      <w:top w:val="nil"/>
                      <w:left w:val="nil"/>
                      <w:bottom w:val="nil"/>
                      <w:right w:val="nil"/>
                      <w:between w:val="nil"/>
                    </w:pBdr>
                    <w:bidi/>
                    <w:spacing w:after="0"/>
                    <w:rPr>
                      <w:color w:val="000000"/>
                      <w:sz w:val="32"/>
                      <w:szCs w:val="32"/>
                    </w:rPr>
                  </w:pPr>
                  <w:r>
                    <w:rPr>
                      <w:rFonts w:hint="cs"/>
                      <w:color w:val="000000"/>
                      <w:sz w:val="32"/>
                      <w:szCs w:val="32"/>
                      <w:rtl/>
                    </w:rPr>
                    <w:t>التضمين</w:t>
                  </w:r>
                </w:p>
                <w:p w14:paraId="5C9C7942" w14:textId="77777777" w:rsidR="00097E03" w:rsidRDefault="00097E03" w:rsidP="00097E03">
                  <w:pPr>
                    <w:numPr>
                      <w:ilvl w:val="0"/>
                      <w:numId w:val="2"/>
                    </w:numPr>
                    <w:pBdr>
                      <w:top w:val="nil"/>
                      <w:left w:val="nil"/>
                      <w:bottom w:val="nil"/>
                      <w:right w:val="nil"/>
                      <w:between w:val="nil"/>
                    </w:pBdr>
                    <w:bidi/>
                    <w:spacing w:after="0"/>
                    <w:rPr>
                      <w:color w:val="000000"/>
                      <w:sz w:val="32"/>
                      <w:szCs w:val="32"/>
                    </w:rPr>
                  </w:pPr>
                  <w:r>
                    <w:rPr>
                      <w:rFonts w:hint="cs"/>
                      <w:color w:val="000000"/>
                      <w:sz w:val="32"/>
                      <w:szCs w:val="32"/>
                      <w:rtl/>
                    </w:rPr>
                    <w:t>تطبيقات عامة.</w:t>
                  </w:r>
                </w:p>
                <w:p w14:paraId="79E4B895" w14:textId="77777777" w:rsidR="00F71D52" w:rsidRDefault="00F71D52" w:rsidP="00097E03">
                  <w:pPr>
                    <w:pBdr>
                      <w:top w:val="nil"/>
                      <w:left w:val="nil"/>
                      <w:bottom w:val="nil"/>
                      <w:right w:val="nil"/>
                      <w:between w:val="nil"/>
                    </w:pBdr>
                    <w:bidi/>
                    <w:ind w:left="360"/>
                    <w:rPr>
                      <w:sz w:val="32"/>
                      <w:szCs w:val="32"/>
                    </w:rPr>
                  </w:pPr>
                </w:p>
              </w:tc>
              <w:tc>
                <w:tcPr>
                  <w:tcW w:w="3270" w:type="dxa"/>
                  <w:gridSpan w:val="2"/>
                  <w:tcBorders>
                    <w:top w:val="single" w:sz="4" w:space="0" w:color="000000"/>
                    <w:left w:val="single" w:sz="4" w:space="0" w:color="000000"/>
                    <w:bottom w:val="single" w:sz="4" w:space="0" w:color="000000"/>
                    <w:right w:val="single" w:sz="4" w:space="0" w:color="000000"/>
                  </w:tcBorders>
                </w:tcPr>
                <w:p w14:paraId="568A23A3" w14:textId="77777777" w:rsidR="00F71D52" w:rsidRDefault="0014428A">
                  <w:pPr>
                    <w:bidi/>
                    <w:spacing w:after="0" w:line="240" w:lineRule="auto"/>
                    <w:rPr>
                      <w:b/>
                      <w:sz w:val="24"/>
                      <w:szCs w:val="24"/>
                    </w:rPr>
                  </w:pPr>
                  <w:proofErr w:type="spellStart"/>
                  <w:r>
                    <w:rPr>
                      <w:b/>
                      <w:sz w:val="24"/>
                      <w:szCs w:val="24"/>
                      <w:rtl/>
                    </w:rPr>
                    <w:t>االعشرون</w:t>
                  </w:r>
                  <w:proofErr w:type="spellEnd"/>
                  <w:r>
                    <w:rPr>
                      <w:b/>
                      <w:sz w:val="24"/>
                      <w:szCs w:val="24"/>
                      <w:rtl/>
                    </w:rPr>
                    <w:t xml:space="preserve"> – الواحد والعشرون</w:t>
                  </w:r>
                </w:p>
                <w:p w14:paraId="0C8619A2" w14:textId="77777777" w:rsidR="00F71D52" w:rsidRDefault="00F71D52">
                  <w:pPr>
                    <w:bidi/>
                    <w:spacing w:after="0" w:line="240" w:lineRule="auto"/>
                    <w:rPr>
                      <w:b/>
                      <w:sz w:val="24"/>
                      <w:szCs w:val="24"/>
                    </w:rPr>
                  </w:pPr>
                </w:p>
              </w:tc>
              <w:tc>
                <w:tcPr>
                  <w:tcW w:w="1394" w:type="dxa"/>
                  <w:tcBorders>
                    <w:top w:val="single" w:sz="4" w:space="0" w:color="000000"/>
                    <w:left w:val="single" w:sz="4" w:space="0" w:color="000000"/>
                    <w:bottom w:val="single" w:sz="4" w:space="0" w:color="000000"/>
                    <w:right w:val="single" w:sz="4" w:space="0" w:color="000000"/>
                  </w:tcBorders>
                </w:tcPr>
                <w:p w14:paraId="0F92012B" w14:textId="77777777" w:rsidR="00F71D52" w:rsidRDefault="00F71D52">
                  <w:pPr>
                    <w:bidi/>
                    <w:spacing w:after="0" w:line="240" w:lineRule="auto"/>
                    <w:rPr>
                      <w:b/>
                      <w:sz w:val="24"/>
                      <w:szCs w:val="24"/>
                    </w:rPr>
                  </w:pPr>
                </w:p>
              </w:tc>
            </w:tr>
            <w:tr w:rsidR="00F71D52" w14:paraId="2AA2274D"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0E836C7F" w14:textId="77777777" w:rsidR="00F71D52" w:rsidRDefault="0014428A">
                  <w:pPr>
                    <w:bidi/>
                    <w:rPr>
                      <w:sz w:val="32"/>
                      <w:szCs w:val="32"/>
                    </w:rPr>
                  </w:pPr>
                  <w:r>
                    <w:rPr>
                      <w:sz w:val="32"/>
                      <w:szCs w:val="32"/>
                      <w:rtl/>
                    </w:rPr>
                    <w:t xml:space="preserve">المحسنات المعنوية </w:t>
                  </w:r>
                </w:p>
                <w:p w14:paraId="62E5F1EB" w14:textId="77777777" w:rsidR="00F71D52" w:rsidRDefault="0014428A">
                  <w:pPr>
                    <w:numPr>
                      <w:ilvl w:val="0"/>
                      <w:numId w:val="5"/>
                    </w:numPr>
                    <w:pBdr>
                      <w:top w:val="nil"/>
                      <w:left w:val="nil"/>
                      <w:bottom w:val="nil"/>
                      <w:right w:val="nil"/>
                      <w:between w:val="nil"/>
                    </w:pBdr>
                    <w:bidi/>
                    <w:spacing w:after="0"/>
                    <w:rPr>
                      <w:color w:val="000000"/>
                      <w:sz w:val="32"/>
                      <w:szCs w:val="32"/>
                    </w:rPr>
                  </w:pPr>
                  <w:r>
                    <w:rPr>
                      <w:color w:val="000000"/>
                      <w:sz w:val="32"/>
                      <w:szCs w:val="32"/>
                      <w:rtl/>
                    </w:rPr>
                    <w:t>الطباق</w:t>
                  </w:r>
                </w:p>
                <w:p w14:paraId="2A7E9D8A" w14:textId="77777777" w:rsidR="00097E03" w:rsidRDefault="00097E03" w:rsidP="00097E03">
                  <w:pPr>
                    <w:numPr>
                      <w:ilvl w:val="0"/>
                      <w:numId w:val="5"/>
                    </w:numPr>
                    <w:pBdr>
                      <w:top w:val="nil"/>
                      <w:left w:val="nil"/>
                      <w:bottom w:val="nil"/>
                      <w:right w:val="nil"/>
                      <w:between w:val="nil"/>
                    </w:pBdr>
                    <w:bidi/>
                    <w:spacing w:after="0"/>
                    <w:rPr>
                      <w:color w:val="000000"/>
                      <w:sz w:val="32"/>
                      <w:szCs w:val="32"/>
                    </w:rPr>
                  </w:pPr>
                  <w:r>
                    <w:rPr>
                      <w:rFonts w:hint="cs"/>
                      <w:color w:val="000000"/>
                      <w:sz w:val="32"/>
                      <w:szCs w:val="32"/>
                      <w:rtl/>
                    </w:rPr>
                    <w:t>تطبيقات</w:t>
                  </w:r>
                </w:p>
                <w:p w14:paraId="566E7074" w14:textId="77777777" w:rsidR="00F71D52" w:rsidRDefault="0014428A">
                  <w:pPr>
                    <w:numPr>
                      <w:ilvl w:val="0"/>
                      <w:numId w:val="5"/>
                    </w:numPr>
                    <w:pBdr>
                      <w:top w:val="nil"/>
                      <w:left w:val="nil"/>
                      <w:bottom w:val="nil"/>
                      <w:right w:val="nil"/>
                      <w:between w:val="nil"/>
                    </w:pBdr>
                    <w:bidi/>
                    <w:spacing w:after="0"/>
                    <w:rPr>
                      <w:color w:val="000000"/>
                      <w:sz w:val="32"/>
                      <w:szCs w:val="32"/>
                    </w:rPr>
                  </w:pPr>
                  <w:r>
                    <w:rPr>
                      <w:color w:val="000000"/>
                      <w:sz w:val="32"/>
                      <w:szCs w:val="32"/>
                      <w:rtl/>
                    </w:rPr>
                    <w:t>المقابلة</w:t>
                  </w:r>
                </w:p>
                <w:p w14:paraId="65DCEA41" w14:textId="77777777" w:rsidR="00097E03" w:rsidRDefault="00097E03" w:rsidP="00097E03">
                  <w:pPr>
                    <w:numPr>
                      <w:ilvl w:val="0"/>
                      <w:numId w:val="5"/>
                    </w:numPr>
                    <w:pBdr>
                      <w:top w:val="nil"/>
                      <w:left w:val="nil"/>
                      <w:bottom w:val="nil"/>
                      <w:right w:val="nil"/>
                      <w:between w:val="nil"/>
                    </w:pBdr>
                    <w:bidi/>
                    <w:spacing w:after="0"/>
                    <w:rPr>
                      <w:color w:val="000000"/>
                      <w:sz w:val="32"/>
                      <w:szCs w:val="32"/>
                    </w:rPr>
                  </w:pPr>
                  <w:r>
                    <w:rPr>
                      <w:rFonts w:hint="cs"/>
                      <w:color w:val="000000"/>
                      <w:sz w:val="32"/>
                      <w:szCs w:val="32"/>
                      <w:rtl/>
                    </w:rPr>
                    <w:t>تطبيقات</w:t>
                  </w:r>
                </w:p>
                <w:p w14:paraId="6713B0D4" w14:textId="77777777" w:rsidR="00F71D52" w:rsidRDefault="0014428A">
                  <w:pPr>
                    <w:numPr>
                      <w:ilvl w:val="0"/>
                      <w:numId w:val="5"/>
                    </w:numPr>
                    <w:pBdr>
                      <w:top w:val="nil"/>
                      <w:left w:val="nil"/>
                      <w:bottom w:val="nil"/>
                      <w:right w:val="nil"/>
                      <w:between w:val="nil"/>
                    </w:pBdr>
                    <w:bidi/>
                    <w:spacing w:after="0"/>
                    <w:rPr>
                      <w:color w:val="000000"/>
                      <w:sz w:val="32"/>
                      <w:szCs w:val="32"/>
                    </w:rPr>
                  </w:pPr>
                  <w:r>
                    <w:rPr>
                      <w:color w:val="000000"/>
                      <w:sz w:val="32"/>
                      <w:szCs w:val="32"/>
                      <w:rtl/>
                    </w:rPr>
                    <w:t>التورية</w:t>
                  </w:r>
                </w:p>
                <w:p w14:paraId="7973A076" w14:textId="77777777" w:rsidR="00097E03" w:rsidRDefault="00097E03" w:rsidP="00097E03">
                  <w:pPr>
                    <w:numPr>
                      <w:ilvl w:val="0"/>
                      <w:numId w:val="5"/>
                    </w:numPr>
                    <w:pBdr>
                      <w:top w:val="nil"/>
                      <w:left w:val="nil"/>
                      <w:bottom w:val="nil"/>
                      <w:right w:val="nil"/>
                      <w:between w:val="nil"/>
                    </w:pBdr>
                    <w:bidi/>
                    <w:spacing w:after="0"/>
                    <w:rPr>
                      <w:color w:val="000000"/>
                      <w:sz w:val="32"/>
                      <w:szCs w:val="32"/>
                    </w:rPr>
                  </w:pPr>
                  <w:r>
                    <w:rPr>
                      <w:rFonts w:hint="cs"/>
                      <w:color w:val="000000"/>
                      <w:sz w:val="32"/>
                      <w:szCs w:val="32"/>
                      <w:rtl/>
                    </w:rPr>
                    <w:t>تطبيقات</w:t>
                  </w:r>
                </w:p>
                <w:p w14:paraId="63DFBAD6" w14:textId="77777777" w:rsidR="00F71D52" w:rsidRDefault="00097E03">
                  <w:pPr>
                    <w:numPr>
                      <w:ilvl w:val="0"/>
                      <w:numId w:val="5"/>
                    </w:numPr>
                    <w:pBdr>
                      <w:top w:val="nil"/>
                      <w:left w:val="nil"/>
                      <w:bottom w:val="nil"/>
                      <w:right w:val="nil"/>
                      <w:between w:val="nil"/>
                    </w:pBdr>
                    <w:bidi/>
                    <w:rPr>
                      <w:color w:val="000000"/>
                      <w:sz w:val="32"/>
                      <w:szCs w:val="32"/>
                    </w:rPr>
                  </w:pPr>
                  <w:r>
                    <w:rPr>
                      <w:rFonts w:hint="cs"/>
                      <w:color w:val="000000"/>
                      <w:sz w:val="32"/>
                      <w:szCs w:val="32"/>
                      <w:rtl/>
                    </w:rPr>
                    <w:t>حسن التعليل</w:t>
                  </w:r>
                </w:p>
                <w:p w14:paraId="190F9A35" w14:textId="77777777" w:rsidR="00097E03" w:rsidRDefault="00097E03" w:rsidP="00097E03">
                  <w:pPr>
                    <w:numPr>
                      <w:ilvl w:val="0"/>
                      <w:numId w:val="5"/>
                    </w:numPr>
                    <w:pBdr>
                      <w:top w:val="nil"/>
                      <w:left w:val="nil"/>
                      <w:bottom w:val="nil"/>
                      <w:right w:val="nil"/>
                      <w:between w:val="nil"/>
                    </w:pBdr>
                    <w:bidi/>
                    <w:rPr>
                      <w:color w:val="000000"/>
                      <w:sz w:val="32"/>
                      <w:szCs w:val="32"/>
                    </w:rPr>
                  </w:pPr>
                  <w:r>
                    <w:rPr>
                      <w:rFonts w:hint="cs"/>
                      <w:color w:val="000000"/>
                      <w:sz w:val="32"/>
                      <w:szCs w:val="32"/>
                      <w:rtl/>
                    </w:rPr>
                    <w:t>تطبيقات</w:t>
                  </w:r>
                </w:p>
                <w:p w14:paraId="069B9D67" w14:textId="77777777" w:rsidR="00F71D52" w:rsidRDefault="00F71D52">
                  <w:pPr>
                    <w:bidi/>
                    <w:ind w:left="360"/>
                    <w:rPr>
                      <w:sz w:val="32"/>
                      <w:szCs w:val="32"/>
                    </w:rPr>
                  </w:pPr>
                </w:p>
              </w:tc>
              <w:tc>
                <w:tcPr>
                  <w:tcW w:w="3270" w:type="dxa"/>
                  <w:gridSpan w:val="2"/>
                  <w:tcBorders>
                    <w:top w:val="single" w:sz="4" w:space="0" w:color="000000"/>
                    <w:left w:val="single" w:sz="4" w:space="0" w:color="000000"/>
                    <w:bottom w:val="single" w:sz="4" w:space="0" w:color="000000"/>
                    <w:right w:val="single" w:sz="4" w:space="0" w:color="000000"/>
                  </w:tcBorders>
                </w:tcPr>
                <w:p w14:paraId="1AF22A19" w14:textId="77777777" w:rsidR="00F71D52" w:rsidRDefault="0014428A">
                  <w:pPr>
                    <w:bidi/>
                    <w:spacing w:after="0" w:line="240" w:lineRule="auto"/>
                    <w:rPr>
                      <w:b/>
                      <w:sz w:val="24"/>
                      <w:szCs w:val="24"/>
                    </w:rPr>
                  </w:pPr>
                  <w:proofErr w:type="spellStart"/>
                  <w:r>
                    <w:rPr>
                      <w:b/>
                      <w:sz w:val="24"/>
                      <w:szCs w:val="24"/>
                      <w:rtl/>
                    </w:rPr>
                    <w:t>االواحد</w:t>
                  </w:r>
                  <w:proofErr w:type="spellEnd"/>
                  <w:r>
                    <w:rPr>
                      <w:b/>
                      <w:sz w:val="24"/>
                      <w:szCs w:val="24"/>
                      <w:rtl/>
                    </w:rPr>
                    <w:t xml:space="preserve"> والعشرون – الاثنان والعشرون</w:t>
                  </w:r>
                </w:p>
              </w:tc>
              <w:tc>
                <w:tcPr>
                  <w:tcW w:w="1394" w:type="dxa"/>
                  <w:tcBorders>
                    <w:top w:val="single" w:sz="4" w:space="0" w:color="000000"/>
                    <w:left w:val="single" w:sz="4" w:space="0" w:color="000000"/>
                    <w:bottom w:val="single" w:sz="4" w:space="0" w:color="000000"/>
                    <w:right w:val="single" w:sz="4" w:space="0" w:color="000000"/>
                  </w:tcBorders>
                </w:tcPr>
                <w:p w14:paraId="5745C4F7" w14:textId="77777777" w:rsidR="00F71D52" w:rsidRDefault="00F71D52">
                  <w:pPr>
                    <w:bidi/>
                    <w:spacing w:after="0" w:line="240" w:lineRule="auto"/>
                    <w:rPr>
                      <w:b/>
                      <w:sz w:val="24"/>
                      <w:szCs w:val="24"/>
                    </w:rPr>
                  </w:pPr>
                </w:p>
              </w:tc>
            </w:tr>
            <w:tr w:rsidR="00F71D52" w14:paraId="512A5DE7"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29CA7A35" w14:textId="77777777" w:rsidR="00F71D52" w:rsidRDefault="00F71D52">
                  <w:pPr>
                    <w:numPr>
                      <w:ilvl w:val="0"/>
                      <w:numId w:val="1"/>
                    </w:numPr>
                    <w:bidi/>
                    <w:rPr>
                      <w:sz w:val="32"/>
                      <w:szCs w:val="32"/>
                    </w:rPr>
                  </w:pPr>
                </w:p>
              </w:tc>
              <w:tc>
                <w:tcPr>
                  <w:tcW w:w="3270" w:type="dxa"/>
                  <w:gridSpan w:val="2"/>
                  <w:tcBorders>
                    <w:top w:val="single" w:sz="4" w:space="0" w:color="000000"/>
                    <w:left w:val="single" w:sz="4" w:space="0" w:color="000000"/>
                    <w:bottom w:val="single" w:sz="4" w:space="0" w:color="000000"/>
                    <w:right w:val="single" w:sz="4" w:space="0" w:color="000000"/>
                  </w:tcBorders>
                </w:tcPr>
                <w:p w14:paraId="57BF16CC" w14:textId="77777777" w:rsidR="00F71D52" w:rsidRDefault="00F71D52">
                  <w:pPr>
                    <w:bidi/>
                    <w:spacing w:after="0" w:line="240" w:lineRule="auto"/>
                    <w:rPr>
                      <w:b/>
                      <w:sz w:val="24"/>
                      <w:szCs w:val="24"/>
                    </w:rPr>
                  </w:pPr>
                </w:p>
              </w:tc>
              <w:tc>
                <w:tcPr>
                  <w:tcW w:w="1394" w:type="dxa"/>
                  <w:tcBorders>
                    <w:top w:val="single" w:sz="4" w:space="0" w:color="000000"/>
                    <w:left w:val="single" w:sz="4" w:space="0" w:color="000000"/>
                    <w:bottom w:val="single" w:sz="4" w:space="0" w:color="000000"/>
                    <w:right w:val="single" w:sz="4" w:space="0" w:color="000000"/>
                  </w:tcBorders>
                </w:tcPr>
                <w:p w14:paraId="58DA7E41" w14:textId="77777777" w:rsidR="00F71D52" w:rsidRDefault="00F71D52">
                  <w:pPr>
                    <w:bidi/>
                    <w:spacing w:after="0" w:line="240" w:lineRule="auto"/>
                    <w:rPr>
                      <w:b/>
                      <w:sz w:val="24"/>
                      <w:szCs w:val="24"/>
                    </w:rPr>
                  </w:pPr>
                </w:p>
              </w:tc>
            </w:tr>
            <w:tr w:rsidR="00F71D52" w14:paraId="198C1906"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61613C09" w14:textId="77777777" w:rsidR="00F71D52" w:rsidRDefault="00F71D52">
                  <w:pPr>
                    <w:bidi/>
                    <w:ind w:left="1080"/>
                    <w:rPr>
                      <w:sz w:val="32"/>
                      <w:szCs w:val="32"/>
                    </w:rPr>
                  </w:pPr>
                </w:p>
                <w:p w14:paraId="6A490C4B" w14:textId="77777777" w:rsidR="00F71D52" w:rsidRDefault="00097E03">
                  <w:pPr>
                    <w:numPr>
                      <w:ilvl w:val="0"/>
                      <w:numId w:val="5"/>
                    </w:numPr>
                    <w:pBdr>
                      <w:top w:val="nil"/>
                      <w:left w:val="nil"/>
                      <w:bottom w:val="nil"/>
                      <w:right w:val="nil"/>
                      <w:between w:val="nil"/>
                    </w:pBdr>
                    <w:bidi/>
                    <w:spacing w:after="0"/>
                    <w:rPr>
                      <w:color w:val="000000"/>
                      <w:sz w:val="32"/>
                      <w:szCs w:val="32"/>
                    </w:rPr>
                  </w:pPr>
                  <w:r>
                    <w:rPr>
                      <w:rFonts w:hint="cs"/>
                      <w:color w:val="000000"/>
                      <w:sz w:val="32"/>
                      <w:szCs w:val="32"/>
                      <w:rtl/>
                    </w:rPr>
                    <w:t>تأكيد المدح بما يشبه الذم</w:t>
                  </w:r>
                </w:p>
                <w:p w14:paraId="0F699016" w14:textId="77777777" w:rsidR="00F71D52" w:rsidRDefault="00097E03">
                  <w:pPr>
                    <w:numPr>
                      <w:ilvl w:val="0"/>
                      <w:numId w:val="5"/>
                    </w:numPr>
                    <w:pBdr>
                      <w:top w:val="nil"/>
                      <w:left w:val="nil"/>
                      <w:bottom w:val="nil"/>
                      <w:right w:val="nil"/>
                      <w:between w:val="nil"/>
                    </w:pBdr>
                    <w:bidi/>
                    <w:spacing w:after="0"/>
                    <w:rPr>
                      <w:color w:val="000000"/>
                      <w:sz w:val="32"/>
                      <w:szCs w:val="32"/>
                    </w:rPr>
                  </w:pPr>
                  <w:r>
                    <w:rPr>
                      <w:rFonts w:hint="cs"/>
                      <w:color w:val="000000"/>
                      <w:sz w:val="32"/>
                      <w:szCs w:val="32"/>
                      <w:rtl/>
                    </w:rPr>
                    <w:t xml:space="preserve">تأكيد الذم بما يشبه المدح </w:t>
                  </w:r>
                </w:p>
                <w:p w14:paraId="5FC9529D" w14:textId="77777777" w:rsidR="00097E03" w:rsidRDefault="00097E03" w:rsidP="00097E03">
                  <w:pPr>
                    <w:numPr>
                      <w:ilvl w:val="0"/>
                      <w:numId w:val="5"/>
                    </w:numPr>
                    <w:pBdr>
                      <w:top w:val="nil"/>
                      <w:left w:val="nil"/>
                      <w:bottom w:val="nil"/>
                      <w:right w:val="nil"/>
                      <w:between w:val="nil"/>
                    </w:pBdr>
                    <w:bidi/>
                    <w:spacing w:after="0"/>
                    <w:rPr>
                      <w:color w:val="000000"/>
                      <w:sz w:val="32"/>
                      <w:szCs w:val="32"/>
                    </w:rPr>
                  </w:pPr>
                  <w:r>
                    <w:rPr>
                      <w:rFonts w:hint="cs"/>
                      <w:color w:val="000000"/>
                      <w:sz w:val="32"/>
                      <w:szCs w:val="32"/>
                      <w:rtl/>
                    </w:rPr>
                    <w:lastRenderedPageBreak/>
                    <w:t>تطبيقات عامة</w:t>
                  </w:r>
                </w:p>
                <w:p w14:paraId="49733AD5" w14:textId="77777777" w:rsidR="00F71D52" w:rsidRDefault="00F71D52">
                  <w:pPr>
                    <w:bidi/>
                    <w:jc w:val="center"/>
                    <w:rPr>
                      <w:sz w:val="32"/>
                      <w:szCs w:val="32"/>
                    </w:rPr>
                  </w:pPr>
                </w:p>
              </w:tc>
              <w:tc>
                <w:tcPr>
                  <w:tcW w:w="3270" w:type="dxa"/>
                  <w:gridSpan w:val="2"/>
                  <w:tcBorders>
                    <w:top w:val="single" w:sz="4" w:space="0" w:color="000000"/>
                    <w:left w:val="single" w:sz="4" w:space="0" w:color="000000"/>
                    <w:bottom w:val="single" w:sz="4" w:space="0" w:color="000000"/>
                    <w:right w:val="single" w:sz="4" w:space="0" w:color="000000"/>
                  </w:tcBorders>
                </w:tcPr>
                <w:p w14:paraId="64A4E980" w14:textId="77777777" w:rsidR="00F71D52" w:rsidRDefault="00F71D52">
                  <w:pPr>
                    <w:bidi/>
                    <w:spacing w:after="0" w:line="240" w:lineRule="auto"/>
                    <w:rPr>
                      <w:b/>
                      <w:sz w:val="24"/>
                      <w:szCs w:val="24"/>
                    </w:rPr>
                  </w:pPr>
                </w:p>
                <w:p w14:paraId="259EB176" w14:textId="77777777" w:rsidR="00F71D52" w:rsidRDefault="0014428A">
                  <w:pPr>
                    <w:bidi/>
                    <w:jc w:val="center"/>
                    <w:rPr>
                      <w:sz w:val="24"/>
                      <w:szCs w:val="24"/>
                    </w:rPr>
                  </w:pPr>
                  <w:r>
                    <w:rPr>
                      <w:sz w:val="24"/>
                      <w:szCs w:val="24"/>
                      <w:rtl/>
                    </w:rPr>
                    <w:t xml:space="preserve">الثالث والعشرون </w:t>
                  </w:r>
                </w:p>
                <w:p w14:paraId="540ACD2A" w14:textId="77777777" w:rsidR="00F71D52" w:rsidRDefault="0014428A">
                  <w:pPr>
                    <w:bidi/>
                    <w:jc w:val="center"/>
                    <w:rPr>
                      <w:sz w:val="24"/>
                      <w:szCs w:val="24"/>
                    </w:rPr>
                  </w:pPr>
                  <w:r>
                    <w:rPr>
                      <w:sz w:val="24"/>
                      <w:szCs w:val="24"/>
                      <w:rtl/>
                    </w:rPr>
                    <w:t>والرابع والعشرون</w:t>
                  </w:r>
                </w:p>
                <w:p w14:paraId="3D6DA12B" w14:textId="77777777" w:rsidR="00F71D52" w:rsidRDefault="0014428A">
                  <w:pPr>
                    <w:bidi/>
                    <w:jc w:val="center"/>
                    <w:rPr>
                      <w:sz w:val="24"/>
                      <w:szCs w:val="24"/>
                    </w:rPr>
                  </w:pPr>
                  <w:r>
                    <w:rPr>
                      <w:sz w:val="24"/>
                      <w:szCs w:val="24"/>
                      <w:rtl/>
                    </w:rPr>
                    <w:t>والخامس والعشرون</w:t>
                  </w:r>
                </w:p>
              </w:tc>
              <w:tc>
                <w:tcPr>
                  <w:tcW w:w="1394" w:type="dxa"/>
                  <w:tcBorders>
                    <w:top w:val="single" w:sz="4" w:space="0" w:color="000000"/>
                    <w:left w:val="single" w:sz="4" w:space="0" w:color="000000"/>
                    <w:bottom w:val="single" w:sz="4" w:space="0" w:color="000000"/>
                    <w:right w:val="single" w:sz="4" w:space="0" w:color="000000"/>
                  </w:tcBorders>
                </w:tcPr>
                <w:p w14:paraId="31CCD174" w14:textId="77777777" w:rsidR="00F71D52" w:rsidRDefault="00F71D52">
                  <w:pPr>
                    <w:bidi/>
                    <w:spacing w:after="0" w:line="240" w:lineRule="auto"/>
                    <w:rPr>
                      <w:b/>
                      <w:sz w:val="24"/>
                      <w:szCs w:val="24"/>
                    </w:rPr>
                  </w:pPr>
                </w:p>
              </w:tc>
            </w:tr>
            <w:tr w:rsidR="00F71D52" w14:paraId="4ABA8E4E" w14:textId="77777777">
              <w:trPr>
                <w:trHeight w:val="1609"/>
              </w:trPr>
              <w:tc>
                <w:tcPr>
                  <w:tcW w:w="3399" w:type="dxa"/>
                  <w:gridSpan w:val="2"/>
                  <w:tcBorders>
                    <w:top w:val="single" w:sz="4" w:space="0" w:color="000000"/>
                    <w:left w:val="single" w:sz="4" w:space="0" w:color="000000"/>
                    <w:bottom w:val="single" w:sz="4" w:space="0" w:color="000000"/>
                    <w:right w:val="single" w:sz="4" w:space="0" w:color="000000"/>
                  </w:tcBorders>
                </w:tcPr>
                <w:p w14:paraId="2EA8B267" w14:textId="77777777" w:rsidR="00F71D52" w:rsidRDefault="00F71D52">
                  <w:pPr>
                    <w:bidi/>
                    <w:rPr>
                      <w:sz w:val="32"/>
                      <w:szCs w:val="32"/>
                    </w:rPr>
                  </w:pPr>
                </w:p>
                <w:p w14:paraId="18D0EE3D" w14:textId="77777777" w:rsidR="00F71D52" w:rsidRDefault="00F71D52">
                  <w:pPr>
                    <w:bidi/>
                    <w:ind w:firstLine="720"/>
                    <w:rPr>
                      <w:sz w:val="32"/>
                      <w:szCs w:val="32"/>
                    </w:rPr>
                  </w:pPr>
                </w:p>
              </w:tc>
              <w:tc>
                <w:tcPr>
                  <w:tcW w:w="3270" w:type="dxa"/>
                  <w:gridSpan w:val="2"/>
                  <w:tcBorders>
                    <w:top w:val="single" w:sz="4" w:space="0" w:color="000000"/>
                    <w:left w:val="single" w:sz="4" w:space="0" w:color="000000"/>
                    <w:bottom w:val="single" w:sz="4" w:space="0" w:color="000000"/>
                    <w:right w:val="single" w:sz="4" w:space="0" w:color="000000"/>
                  </w:tcBorders>
                </w:tcPr>
                <w:p w14:paraId="22506551" w14:textId="77777777" w:rsidR="00F71D52" w:rsidRDefault="00F71D52">
                  <w:pPr>
                    <w:bidi/>
                    <w:spacing w:after="0" w:line="240" w:lineRule="auto"/>
                    <w:rPr>
                      <w:b/>
                      <w:sz w:val="24"/>
                      <w:szCs w:val="24"/>
                    </w:rPr>
                  </w:pPr>
                </w:p>
              </w:tc>
              <w:tc>
                <w:tcPr>
                  <w:tcW w:w="1394" w:type="dxa"/>
                  <w:tcBorders>
                    <w:top w:val="single" w:sz="4" w:space="0" w:color="000000"/>
                    <w:left w:val="single" w:sz="4" w:space="0" w:color="000000"/>
                    <w:bottom w:val="single" w:sz="4" w:space="0" w:color="000000"/>
                    <w:right w:val="single" w:sz="4" w:space="0" w:color="000000"/>
                  </w:tcBorders>
                </w:tcPr>
                <w:p w14:paraId="014B8F06" w14:textId="77777777" w:rsidR="00F71D52" w:rsidRDefault="00F71D52">
                  <w:pPr>
                    <w:bidi/>
                    <w:spacing w:after="0" w:line="240" w:lineRule="auto"/>
                    <w:rPr>
                      <w:b/>
                      <w:sz w:val="24"/>
                      <w:szCs w:val="24"/>
                    </w:rPr>
                  </w:pPr>
                </w:p>
              </w:tc>
            </w:tr>
            <w:tr w:rsidR="00097E03" w14:paraId="6F8A29D6" w14:textId="77777777">
              <w:trPr>
                <w:gridAfter w:val="4"/>
                <w:wAfter w:w="6669" w:type="dxa"/>
                <w:trHeight w:val="340"/>
              </w:trPr>
              <w:tc>
                <w:tcPr>
                  <w:tcW w:w="1394" w:type="dxa"/>
                  <w:tcBorders>
                    <w:top w:val="single" w:sz="4" w:space="0" w:color="000000"/>
                    <w:left w:val="single" w:sz="4" w:space="0" w:color="000000"/>
                    <w:bottom w:val="single" w:sz="4" w:space="0" w:color="000000"/>
                    <w:right w:val="single" w:sz="4" w:space="0" w:color="000000"/>
                  </w:tcBorders>
                </w:tcPr>
                <w:p w14:paraId="71F217DB" w14:textId="77777777" w:rsidR="00097E03" w:rsidRDefault="00097E03">
                  <w:pPr>
                    <w:bidi/>
                    <w:spacing w:after="0" w:line="240" w:lineRule="auto"/>
                    <w:rPr>
                      <w:b/>
                      <w:sz w:val="24"/>
                      <w:szCs w:val="24"/>
                    </w:rPr>
                  </w:pPr>
                </w:p>
              </w:tc>
            </w:tr>
            <w:tr w:rsidR="00097E03" w14:paraId="54208751" w14:textId="77777777">
              <w:trPr>
                <w:gridAfter w:val="4"/>
                <w:wAfter w:w="6669" w:type="dxa"/>
                <w:trHeight w:val="340"/>
              </w:trPr>
              <w:tc>
                <w:tcPr>
                  <w:tcW w:w="1394" w:type="dxa"/>
                  <w:tcBorders>
                    <w:top w:val="single" w:sz="4" w:space="0" w:color="000000"/>
                    <w:left w:val="single" w:sz="4" w:space="0" w:color="000000"/>
                    <w:bottom w:val="single" w:sz="4" w:space="0" w:color="000000"/>
                    <w:right w:val="single" w:sz="4" w:space="0" w:color="000000"/>
                  </w:tcBorders>
                </w:tcPr>
                <w:p w14:paraId="2273EB8F" w14:textId="77777777" w:rsidR="00097E03" w:rsidRDefault="00097E03">
                  <w:pPr>
                    <w:bidi/>
                    <w:spacing w:after="0" w:line="240" w:lineRule="auto"/>
                    <w:rPr>
                      <w:b/>
                      <w:sz w:val="24"/>
                      <w:szCs w:val="24"/>
                    </w:rPr>
                  </w:pPr>
                </w:p>
              </w:tc>
            </w:tr>
            <w:tr w:rsidR="00097E03" w14:paraId="75CAE965" w14:textId="77777777">
              <w:trPr>
                <w:gridAfter w:val="4"/>
                <w:wAfter w:w="6669" w:type="dxa"/>
                <w:trHeight w:val="340"/>
              </w:trPr>
              <w:tc>
                <w:tcPr>
                  <w:tcW w:w="1394" w:type="dxa"/>
                  <w:tcBorders>
                    <w:top w:val="single" w:sz="4" w:space="0" w:color="000000"/>
                    <w:left w:val="single" w:sz="4" w:space="0" w:color="000000"/>
                    <w:bottom w:val="single" w:sz="4" w:space="0" w:color="000000"/>
                    <w:right w:val="single" w:sz="4" w:space="0" w:color="000000"/>
                  </w:tcBorders>
                </w:tcPr>
                <w:p w14:paraId="7EF41B5E" w14:textId="77777777" w:rsidR="00097E03" w:rsidRDefault="00097E03">
                  <w:pPr>
                    <w:bidi/>
                    <w:spacing w:after="0" w:line="240" w:lineRule="auto"/>
                    <w:rPr>
                      <w:b/>
                      <w:sz w:val="24"/>
                      <w:szCs w:val="24"/>
                    </w:rPr>
                  </w:pPr>
                </w:p>
              </w:tc>
            </w:tr>
            <w:tr w:rsidR="00097E03" w14:paraId="40794894" w14:textId="77777777">
              <w:trPr>
                <w:gridAfter w:val="4"/>
                <w:wAfter w:w="6669" w:type="dxa"/>
                <w:trHeight w:val="340"/>
              </w:trPr>
              <w:tc>
                <w:tcPr>
                  <w:tcW w:w="1394" w:type="dxa"/>
                  <w:tcBorders>
                    <w:top w:val="single" w:sz="4" w:space="0" w:color="000000"/>
                    <w:left w:val="single" w:sz="4" w:space="0" w:color="000000"/>
                    <w:bottom w:val="single" w:sz="4" w:space="0" w:color="000000"/>
                    <w:right w:val="single" w:sz="4" w:space="0" w:color="000000"/>
                  </w:tcBorders>
                </w:tcPr>
                <w:p w14:paraId="0468B876" w14:textId="77777777" w:rsidR="00097E03" w:rsidRDefault="00097E03">
                  <w:pPr>
                    <w:bidi/>
                    <w:spacing w:after="0" w:line="240" w:lineRule="auto"/>
                    <w:rPr>
                      <w:b/>
                      <w:sz w:val="24"/>
                      <w:szCs w:val="24"/>
                    </w:rPr>
                  </w:pPr>
                </w:p>
              </w:tc>
            </w:tr>
            <w:tr w:rsidR="00097E03" w14:paraId="774BA5D7" w14:textId="77777777">
              <w:trPr>
                <w:gridAfter w:val="2"/>
                <w:wAfter w:w="3270" w:type="dxa"/>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07E23B13" w14:textId="77777777" w:rsidR="00097E03" w:rsidRDefault="00097E03">
                  <w:pPr>
                    <w:bidi/>
                    <w:ind w:left="360"/>
                    <w:rPr>
                      <w:sz w:val="32"/>
                      <w:szCs w:val="32"/>
                    </w:rPr>
                  </w:pPr>
                </w:p>
              </w:tc>
              <w:tc>
                <w:tcPr>
                  <w:tcW w:w="1394" w:type="dxa"/>
                  <w:tcBorders>
                    <w:top w:val="single" w:sz="4" w:space="0" w:color="000000"/>
                    <w:left w:val="single" w:sz="4" w:space="0" w:color="000000"/>
                    <w:bottom w:val="single" w:sz="4" w:space="0" w:color="000000"/>
                    <w:right w:val="single" w:sz="4" w:space="0" w:color="000000"/>
                  </w:tcBorders>
                </w:tcPr>
                <w:p w14:paraId="0D00EB32" w14:textId="77777777" w:rsidR="00097E03" w:rsidRDefault="00097E03">
                  <w:pPr>
                    <w:bidi/>
                    <w:spacing w:after="0" w:line="240" w:lineRule="auto"/>
                    <w:rPr>
                      <w:b/>
                      <w:sz w:val="24"/>
                      <w:szCs w:val="24"/>
                    </w:rPr>
                  </w:pPr>
                </w:p>
              </w:tc>
            </w:tr>
            <w:tr w:rsidR="00097E03" w14:paraId="4032B80F" w14:textId="77777777">
              <w:trPr>
                <w:gridAfter w:val="2"/>
                <w:wAfter w:w="3270" w:type="dxa"/>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2C2630A7" w14:textId="77777777" w:rsidR="00097E03" w:rsidRDefault="00097E03">
                  <w:pPr>
                    <w:numPr>
                      <w:ilvl w:val="0"/>
                      <w:numId w:val="1"/>
                    </w:numPr>
                    <w:bidi/>
                    <w:rPr>
                      <w:sz w:val="32"/>
                      <w:szCs w:val="32"/>
                    </w:rPr>
                  </w:pPr>
                </w:p>
              </w:tc>
              <w:tc>
                <w:tcPr>
                  <w:tcW w:w="1394" w:type="dxa"/>
                  <w:tcBorders>
                    <w:top w:val="single" w:sz="4" w:space="0" w:color="000000"/>
                    <w:left w:val="single" w:sz="4" w:space="0" w:color="000000"/>
                    <w:bottom w:val="single" w:sz="4" w:space="0" w:color="000000"/>
                    <w:right w:val="single" w:sz="4" w:space="0" w:color="000000"/>
                  </w:tcBorders>
                </w:tcPr>
                <w:p w14:paraId="502540C5" w14:textId="77777777" w:rsidR="00097E03" w:rsidRDefault="00097E03">
                  <w:pPr>
                    <w:bidi/>
                    <w:spacing w:after="0" w:line="240" w:lineRule="auto"/>
                    <w:rPr>
                      <w:b/>
                      <w:sz w:val="24"/>
                      <w:szCs w:val="24"/>
                    </w:rPr>
                  </w:pPr>
                </w:p>
              </w:tc>
            </w:tr>
            <w:tr w:rsidR="00F71D52" w14:paraId="4D85D2BF" w14:textId="77777777">
              <w:trPr>
                <w:trHeight w:val="340"/>
              </w:trPr>
              <w:tc>
                <w:tcPr>
                  <w:tcW w:w="3399" w:type="dxa"/>
                  <w:gridSpan w:val="2"/>
                  <w:tcBorders>
                    <w:top w:val="single" w:sz="4" w:space="0" w:color="000000"/>
                    <w:left w:val="single" w:sz="4" w:space="0" w:color="000000"/>
                    <w:bottom w:val="single" w:sz="4" w:space="0" w:color="000000"/>
                    <w:right w:val="single" w:sz="4" w:space="0" w:color="000000"/>
                  </w:tcBorders>
                </w:tcPr>
                <w:p w14:paraId="74CBDFE7" w14:textId="77777777" w:rsidR="00F71D52" w:rsidRDefault="00F71D52">
                  <w:pPr>
                    <w:numPr>
                      <w:ilvl w:val="0"/>
                      <w:numId w:val="1"/>
                    </w:numPr>
                    <w:bidi/>
                    <w:rPr>
                      <w:sz w:val="32"/>
                      <w:szCs w:val="32"/>
                    </w:rPr>
                  </w:pPr>
                </w:p>
              </w:tc>
              <w:tc>
                <w:tcPr>
                  <w:tcW w:w="3270" w:type="dxa"/>
                  <w:gridSpan w:val="2"/>
                  <w:tcBorders>
                    <w:top w:val="single" w:sz="4" w:space="0" w:color="000000"/>
                    <w:left w:val="single" w:sz="4" w:space="0" w:color="000000"/>
                    <w:bottom w:val="single" w:sz="4" w:space="0" w:color="000000"/>
                    <w:right w:val="single" w:sz="4" w:space="0" w:color="000000"/>
                  </w:tcBorders>
                </w:tcPr>
                <w:p w14:paraId="4C59938F" w14:textId="77777777" w:rsidR="00F71D52" w:rsidRDefault="00F71D52">
                  <w:pPr>
                    <w:bidi/>
                    <w:spacing w:after="0" w:line="240" w:lineRule="auto"/>
                    <w:rPr>
                      <w:b/>
                      <w:sz w:val="24"/>
                      <w:szCs w:val="24"/>
                    </w:rPr>
                  </w:pPr>
                </w:p>
              </w:tc>
              <w:tc>
                <w:tcPr>
                  <w:tcW w:w="1394" w:type="dxa"/>
                  <w:tcBorders>
                    <w:top w:val="single" w:sz="4" w:space="0" w:color="000000"/>
                    <w:left w:val="single" w:sz="4" w:space="0" w:color="000000"/>
                    <w:bottom w:val="single" w:sz="4" w:space="0" w:color="000000"/>
                    <w:right w:val="single" w:sz="4" w:space="0" w:color="000000"/>
                  </w:tcBorders>
                </w:tcPr>
                <w:p w14:paraId="237EAB7E" w14:textId="77777777" w:rsidR="00F71D52" w:rsidRDefault="00F71D52">
                  <w:pPr>
                    <w:bidi/>
                    <w:spacing w:after="0" w:line="240" w:lineRule="auto"/>
                    <w:rPr>
                      <w:b/>
                      <w:sz w:val="24"/>
                      <w:szCs w:val="24"/>
                    </w:rPr>
                  </w:pPr>
                </w:p>
              </w:tc>
            </w:tr>
          </w:tbl>
          <w:p w14:paraId="21F2B84A" w14:textId="77777777" w:rsidR="00F71D52" w:rsidRDefault="00F71D52">
            <w:pPr>
              <w:bidi/>
              <w:spacing w:after="0" w:line="240" w:lineRule="auto"/>
              <w:rPr>
                <w:sz w:val="24"/>
                <w:szCs w:val="24"/>
              </w:rPr>
            </w:pPr>
          </w:p>
        </w:tc>
      </w:tr>
      <w:tr w:rsidR="00F71D52" w14:paraId="309A130C" w14:textId="77777777" w:rsidTr="00097E03">
        <w:trPr>
          <w:trHeight w:val="515"/>
        </w:trPr>
        <w:tc>
          <w:tcPr>
            <w:tcW w:w="3508" w:type="dxa"/>
            <w:gridSpan w:val="3"/>
            <w:tcBorders>
              <w:top w:val="single" w:sz="8" w:space="0" w:color="000000"/>
            </w:tcBorders>
          </w:tcPr>
          <w:p w14:paraId="1DAF4361" w14:textId="77777777" w:rsidR="00F71D52" w:rsidRDefault="00F71D52">
            <w:pPr>
              <w:bidi/>
              <w:spacing w:after="0" w:line="240" w:lineRule="auto"/>
              <w:rPr>
                <w:b/>
                <w:sz w:val="28"/>
                <w:szCs w:val="28"/>
              </w:rPr>
            </w:pPr>
          </w:p>
        </w:tc>
        <w:tc>
          <w:tcPr>
            <w:tcW w:w="6683" w:type="dxa"/>
            <w:gridSpan w:val="3"/>
            <w:tcBorders>
              <w:top w:val="single" w:sz="8" w:space="0" w:color="000000"/>
            </w:tcBorders>
          </w:tcPr>
          <w:p w14:paraId="67B89E34" w14:textId="77777777" w:rsidR="00F71D52" w:rsidRDefault="00F71D52">
            <w:pPr>
              <w:bidi/>
              <w:spacing w:after="0" w:line="240" w:lineRule="auto"/>
              <w:rPr>
                <w:b/>
                <w:sz w:val="28"/>
                <w:szCs w:val="28"/>
              </w:rPr>
            </w:pPr>
          </w:p>
        </w:tc>
      </w:tr>
      <w:tr w:rsidR="00F71D52" w14:paraId="02968726" w14:textId="77777777" w:rsidTr="00097E03">
        <w:tc>
          <w:tcPr>
            <w:tcW w:w="3508" w:type="dxa"/>
            <w:gridSpan w:val="3"/>
          </w:tcPr>
          <w:p w14:paraId="21D98B41" w14:textId="77777777" w:rsidR="00F71D52" w:rsidRDefault="00F71D52" w:rsidP="00097E03">
            <w:pPr>
              <w:bidi/>
              <w:spacing w:after="0" w:line="240" w:lineRule="auto"/>
              <w:rPr>
                <w:b/>
                <w:sz w:val="32"/>
                <w:szCs w:val="32"/>
              </w:rPr>
            </w:pPr>
          </w:p>
        </w:tc>
        <w:tc>
          <w:tcPr>
            <w:tcW w:w="6683" w:type="dxa"/>
            <w:gridSpan w:val="3"/>
          </w:tcPr>
          <w:p w14:paraId="31BFF290" w14:textId="77777777" w:rsidR="00F71D52" w:rsidRDefault="00F71D52">
            <w:pPr>
              <w:bidi/>
              <w:spacing w:after="0" w:line="240" w:lineRule="auto"/>
              <w:rPr>
                <w:sz w:val="24"/>
                <w:szCs w:val="24"/>
              </w:rPr>
            </w:pPr>
          </w:p>
          <w:p w14:paraId="2BC94FC3" w14:textId="77777777" w:rsidR="00F71D52" w:rsidRDefault="00F71D52">
            <w:pPr>
              <w:bidi/>
              <w:spacing w:after="0" w:line="240" w:lineRule="auto"/>
              <w:rPr>
                <w:sz w:val="24"/>
                <w:szCs w:val="24"/>
              </w:rPr>
            </w:pPr>
          </w:p>
          <w:p w14:paraId="6505B053" w14:textId="77777777" w:rsidR="00F71D52" w:rsidRDefault="00F71D52">
            <w:pPr>
              <w:bidi/>
              <w:spacing w:after="0" w:line="240" w:lineRule="auto"/>
              <w:rPr>
                <w:sz w:val="24"/>
                <w:szCs w:val="24"/>
              </w:rPr>
            </w:pPr>
          </w:p>
          <w:p w14:paraId="264A3ABE" w14:textId="77777777" w:rsidR="00F71D52" w:rsidRDefault="00F71D52">
            <w:pPr>
              <w:bidi/>
              <w:spacing w:after="0" w:line="240" w:lineRule="auto"/>
              <w:rPr>
                <w:sz w:val="24"/>
                <w:szCs w:val="24"/>
              </w:rPr>
            </w:pPr>
          </w:p>
          <w:p w14:paraId="08BC55A8" w14:textId="77777777" w:rsidR="00F71D52" w:rsidRDefault="00F71D52">
            <w:pPr>
              <w:bidi/>
              <w:spacing w:after="0" w:line="240" w:lineRule="auto"/>
              <w:rPr>
                <w:sz w:val="24"/>
                <w:szCs w:val="24"/>
              </w:rPr>
            </w:pPr>
          </w:p>
          <w:p w14:paraId="3C2EBE36" w14:textId="77777777" w:rsidR="00F71D52" w:rsidRDefault="00F71D52">
            <w:pPr>
              <w:bidi/>
              <w:spacing w:after="0" w:line="240" w:lineRule="auto"/>
              <w:rPr>
                <w:sz w:val="24"/>
                <w:szCs w:val="24"/>
              </w:rPr>
            </w:pPr>
          </w:p>
          <w:p w14:paraId="6843EF96" w14:textId="77777777" w:rsidR="00F71D52" w:rsidRDefault="00F71D52">
            <w:pPr>
              <w:bidi/>
              <w:spacing w:after="0" w:line="240" w:lineRule="auto"/>
              <w:rPr>
                <w:sz w:val="24"/>
                <w:szCs w:val="24"/>
              </w:rPr>
            </w:pPr>
          </w:p>
          <w:p w14:paraId="114B42C2" w14:textId="77777777" w:rsidR="00F71D52" w:rsidRDefault="00F71D52">
            <w:pPr>
              <w:bidi/>
              <w:spacing w:after="0" w:line="240" w:lineRule="auto"/>
              <w:rPr>
                <w:sz w:val="24"/>
                <w:szCs w:val="24"/>
              </w:rPr>
            </w:pPr>
          </w:p>
          <w:p w14:paraId="0F4CCA39" w14:textId="77777777" w:rsidR="00F71D52" w:rsidRDefault="00F71D52">
            <w:pPr>
              <w:bidi/>
              <w:spacing w:after="0" w:line="240" w:lineRule="auto"/>
              <w:rPr>
                <w:sz w:val="24"/>
                <w:szCs w:val="24"/>
              </w:rPr>
            </w:pPr>
          </w:p>
          <w:p w14:paraId="0FF69399" w14:textId="77777777" w:rsidR="00F71D52" w:rsidRDefault="00F71D52">
            <w:pPr>
              <w:bidi/>
              <w:spacing w:after="0" w:line="240" w:lineRule="auto"/>
              <w:rPr>
                <w:sz w:val="24"/>
                <w:szCs w:val="24"/>
              </w:rPr>
            </w:pPr>
          </w:p>
          <w:p w14:paraId="0189127A" w14:textId="77777777" w:rsidR="00F71D52" w:rsidRDefault="00F71D52">
            <w:pPr>
              <w:bidi/>
              <w:spacing w:after="0" w:line="240" w:lineRule="auto"/>
              <w:rPr>
                <w:sz w:val="24"/>
                <w:szCs w:val="24"/>
              </w:rPr>
            </w:pPr>
          </w:p>
        </w:tc>
      </w:tr>
      <w:tr w:rsidR="00F71D52" w14:paraId="70FF5A0F" w14:textId="77777777" w:rsidTr="00097E03">
        <w:trPr>
          <w:trHeight w:val="732"/>
        </w:trPr>
        <w:tc>
          <w:tcPr>
            <w:tcW w:w="10191" w:type="dxa"/>
            <w:gridSpan w:val="6"/>
          </w:tcPr>
          <w:p w14:paraId="63CB7274" w14:textId="77777777" w:rsidR="00F71D52" w:rsidRDefault="0014428A" w:rsidP="00873B8C">
            <w:pPr>
              <w:bidi/>
              <w:ind w:left="360"/>
              <w:jc w:val="both"/>
              <w:rPr>
                <w:b/>
                <w:sz w:val="34"/>
                <w:szCs w:val="34"/>
              </w:rPr>
            </w:pPr>
            <w:r>
              <w:rPr>
                <w:b/>
                <w:sz w:val="36"/>
                <w:szCs w:val="36"/>
                <w:u w:val="single"/>
                <w:rtl/>
              </w:rPr>
              <w:t>س1//</w:t>
            </w:r>
            <w:r>
              <w:rPr>
                <w:b/>
                <w:sz w:val="38"/>
                <w:szCs w:val="38"/>
                <w:rtl/>
              </w:rPr>
              <w:t xml:space="preserve">أ- </w:t>
            </w:r>
            <w:r>
              <w:rPr>
                <w:b/>
                <w:sz w:val="34"/>
                <w:szCs w:val="34"/>
                <w:rtl/>
              </w:rPr>
              <w:t>استشهد لهذه الفنون البيانية والبديعية مع التحليل</w:t>
            </w:r>
            <w:r>
              <w:rPr>
                <w:b/>
                <w:sz w:val="34"/>
                <w:szCs w:val="34"/>
              </w:rPr>
              <w:t xml:space="preserve">                         </w:t>
            </w:r>
            <w:proofErr w:type="gramStart"/>
            <w:r>
              <w:rPr>
                <w:b/>
                <w:sz w:val="34"/>
                <w:szCs w:val="34"/>
              </w:rPr>
              <w:t xml:space="preserve">   </w:t>
            </w:r>
            <w:r>
              <w:rPr>
                <w:b/>
                <w:sz w:val="30"/>
                <w:szCs w:val="30"/>
              </w:rPr>
              <w:t>(</w:t>
            </w:r>
            <w:proofErr w:type="gramEnd"/>
            <w:r>
              <w:rPr>
                <w:b/>
                <w:sz w:val="30"/>
                <w:szCs w:val="30"/>
              </w:rPr>
              <w:t>10)</w:t>
            </w:r>
          </w:p>
          <w:p w14:paraId="0EF2B395" w14:textId="77777777" w:rsidR="00F71D52" w:rsidRDefault="0014428A" w:rsidP="00873B8C">
            <w:pPr>
              <w:bidi/>
              <w:ind w:left="360"/>
              <w:jc w:val="both"/>
              <w:rPr>
                <w:b/>
                <w:sz w:val="38"/>
                <w:szCs w:val="38"/>
              </w:rPr>
            </w:pPr>
            <w:r>
              <w:rPr>
                <w:b/>
                <w:sz w:val="34"/>
                <w:szCs w:val="34"/>
              </w:rPr>
              <w:t xml:space="preserve">1- </w:t>
            </w:r>
            <w:r>
              <w:rPr>
                <w:b/>
                <w:sz w:val="34"/>
                <w:szCs w:val="34"/>
                <w:rtl/>
              </w:rPr>
              <w:t xml:space="preserve">لزوم </w:t>
            </w:r>
            <w:proofErr w:type="gramStart"/>
            <w:r>
              <w:rPr>
                <w:b/>
                <w:sz w:val="34"/>
                <w:szCs w:val="34"/>
                <w:rtl/>
              </w:rPr>
              <w:t>مالايلزم.-</w:t>
            </w:r>
            <w:proofErr w:type="gramEnd"/>
            <w:r>
              <w:rPr>
                <w:b/>
                <w:sz w:val="34"/>
                <w:szCs w:val="34"/>
                <w:rtl/>
              </w:rPr>
              <w:t>2  المقابلة. 3-الموازنة.4- الاستعارة التمثيلية. 5- الاستعارة المكنية.6-الاستعارة المطلقة. 7- الطباق السلب. 8-الاستعارة في الحرف. 9-السجع المرصع. 10- حسن التعليل</w:t>
            </w:r>
            <w:r>
              <w:rPr>
                <w:b/>
                <w:sz w:val="38"/>
                <w:szCs w:val="38"/>
              </w:rPr>
              <w:t>.</w:t>
            </w:r>
          </w:p>
          <w:p w14:paraId="0FE0016C" w14:textId="77777777" w:rsidR="00F71D52" w:rsidRDefault="0014428A" w:rsidP="00873B8C">
            <w:pPr>
              <w:bidi/>
              <w:jc w:val="both"/>
              <w:rPr>
                <w:b/>
                <w:sz w:val="38"/>
                <w:szCs w:val="38"/>
              </w:rPr>
            </w:pPr>
            <w:r>
              <w:rPr>
                <w:b/>
                <w:sz w:val="38"/>
                <w:szCs w:val="38"/>
                <w:rtl/>
              </w:rPr>
              <w:lastRenderedPageBreak/>
              <w:t xml:space="preserve">ب- </w:t>
            </w:r>
            <w:proofErr w:type="spellStart"/>
            <w:r>
              <w:rPr>
                <w:b/>
                <w:sz w:val="38"/>
                <w:szCs w:val="38"/>
                <w:rtl/>
              </w:rPr>
              <w:t>ماالعلاقة</w:t>
            </w:r>
            <w:proofErr w:type="spellEnd"/>
            <w:r>
              <w:rPr>
                <w:b/>
                <w:sz w:val="38"/>
                <w:szCs w:val="38"/>
                <w:rtl/>
              </w:rPr>
              <w:t xml:space="preserve"> التي تربط بين التشبيه والاستعارة، ثم اذكر انواع التشبيه باعتبار الأداة ووجه الشبه مع الاستشهاد لكل نوع</w:t>
            </w:r>
            <w:r>
              <w:rPr>
                <w:b/>
                <w:sz w:val="38"/>
                <w:szCs w:val="38"/>
              </w:rPr>
              <w:t xml:space="preserve">.                                                     </w:t>
            </w:r>
            <w:r>
              <w:rPr>
                <w:b/>
                <w:sz w:val="30"/>
                <w:szCs w:val="30"/>
              </w:rPr>
              <w:t>(10)</w:t>
            </w:r>
          </w:p>
          <w:p w14:paraId="1FA338BE" w14:textId="77777777" w:rsidR="00F71D52" w:rsidRDefault="0014428A" w:rsidP="00873B8C">
            <w:pPr>
              <w:bidi/>
              <w:jc w:val="both"/>
              <w:rPr>
                <w:b/>
                <w:sz w:val="38"/>
                <w:szCs w:val="38"/>
              </w:rPr>
            </w:pPr>
            <w:r>
              <w:rPr>
                <w:b/>
                <w:sz w:val="38"/>
                <w:szCs w:val="38"/>
              </w:rPr>
              <w:t xml:space="preserve"> </w:t>
            </w:r>
            <w:r>
              <w:rPr>
                <w:b/>
                <w:sz w:val="38"/>
                <w:szCs w:val="38"/>
                <w:rtl/>
              </w:rPr>
              <w:t xml:space="preserve">س2// حلل هذه النصوص تحليلاً </w:t>
            </w:r>
            <w:proofErr w:type="gramStart"/>
            <w:r>
              <w:rPr>
                <w:b/>
                <w:sz w:val="38"/>
                <w:szCs w:val="38"/>
                <w:rtl/>
              </w:rPr>
              <w:t>بلاغيا</w:t>
            </w:r>
            <w:r>
              <w:rPr>
                <w:b/>
                <w:bCs/>
                <w:sz w:val="38"/>
                <w:szCs w:val="38"/>
                <w:rtl/>
              </w:rPr>
              <w:t>ً</w:t>
            </w:r>
            <w:r>
              <w:rPr>
                <w:b/>
                <w:sz w:val="38"/>
                <w:szCs w:val="38"/>
              </w:rPr>
              <w:t xml:space="preserve">:  </w:t>
            </w:r>
            <w:r>
              <w:rPr>
                <w:b/>
                <w:sz w:val="32"/>
                <w:szCs w:val="32"/>
              </w:rPr>
              <w:t xml:space="preserve"> </w:t>
            </w:r>
            <w:proofErr w:type="gramEnd"/>
            <w:r>
              <w:rPr>
                <w:b/>
                <w:sz w:val="32"/>
                <w:szCs w:val="32"/>
              </w:rPr>
              <w:t xml:space="preserve">                                                   (20)</w:t>
            </w:r>
          </w:p>
          <w:p w14:paraId="53C4A6D1" w14:textId="77777777" w:rsidR="00F71D52" w:rsidRDefault="0014428A" w:rsidP="00873B8C">
            <w:pPr>
              <w:numPr>
                <w:ilvl w:val="0"/>
                <w:numId w:val="6"/>
              </w:numPr>
              <w:bidi/>
              <w:spacing w:after="0" w:line="240" w:lineRule="auto"/>
              <w:jc w:val="both"/>
              <w:rPr>
                <w:b/>
                <w:sz w:val="30"/>
                <w:szCs w:val="30"/>
              </w:rPr>
            </w:pPr>
            <w:r>
              <w:rPr>
                <w:b/>
                <w:sz w:val="30"/>
                <w:szCs w:val="30"/>
                <w:rtl/>
              </w:rPr>
              <w:t xml:space="preserve">قال تعالى على لسان زكريا: </w:t>
            </w:r>
            <w:r>
              <w:rPr>
                <w:b/>
                <w:sz w:val="38"/>
                <w:szCs w:val="38"/>
              </w:rPr>
              <w:t>[</w:t>
            </w:r>
            <w:r>
              <w:rPr>
                <w:rFonts w:ascii="OthmaniT" w:eastAsia="OthmaniT" w:hAnsi="OthmaniT" w:cs="Times New Roman"/>
                <w:b/>
                <w:color w:val="000000"/>
                <w:sz w:val="30"/>
                <w:szCs w:val="30"/>
                <w:rtl/>
              </w:rPr>
              <w:t>قَالَ رَبِّ إِنِّي وَهَنَ الْعَظْمُ مِنِّي وَاشْتَعَلَ الرَّأْسُ شَيْبًا</w:t>
            </w:r>
            <w:r>
              <w:rPr>
                <w:b/>
                <w:sz w:val="38"/>
                <w:szCs w:val="38"/>
              </w:rPr>
              <w:t>]</w:t>
            </w:r>
            <w:r>
              <w:rPr>
                <w:rFonts w:ascii="OthmaniT" w:eastAsia="OthmaniT" w:hAnsi="OthmaniT" w:cs="OthmaniT"/>
                <w:b/>
                <w:sz w:val="30"/>
                <w:szCs w:val="30"/>
              </w:rPr>
              <w:t>.</w:t>
            </w:r>
          </w:p>
          <w:p w14:paraId="3A4078F1" w14:textId="77777777" w:rsidR="00F71D52" w:rsidRDefault="0014428A" w:rsidP="00873B8C">
            <w:pPr>
              <w:numPr>
                <w:ilvl w:val="0"/>
                <w:numId w:val="6"/>
              </w:numPr>
              <w:bidi/>
              <w:spacing w:after="0" w:line="240" w:lineRule="auto"/>
              <w:jc w:val="both"/>
              <w:rPr>
                <w:b/>
                <w:sz w:val="30"/>
                <w:szCs w:val="30"/>
              </w:rPr>
            </w:pPr>
            <w:r>
              <w:rPr>
                <w:b/>
                <w:sz w:val="30"/>
                <w:szCs w:val="30"/>
                <w:rtl/>
              </w:rPr>
              <w:t xml:space="preserve">وقال </w:t>
            </w:r>
            <w:proofErr w:type="gramStart"/>
            <w:r>
              <w:rPr>
                <w:b/>
                <w:sz w:val="30"/>
                <w:szCs w:val="30"/>
                <w:rtl/>
              </w:rPr>
              <w:t xml:space="preserve">عزوجلَّ:  </w:t>
            </w:r>
            <w:r>
              <w:rPr>
                <w:b/>
                <w:sz w:val="38"/>
                <w:szCs w:val="38"/>
              </w:rPr>
              <w:t>[</w:t>
            </w:r>
            <w:proofErr w:type="gramEnd"/>
            <w:r>
              <w:rPr>
                <w:rFonts w:ascii="OthmaniT" w:eastAsia="OthmaniT" w:hAnsi="OthmaniT" w:cs="Times New Roman"/>
                <w:b/>
                <w:color w:val="000000"/>
                <w:sz w:val="30"/>
                <w:szCs w:val="30"/>
                <w:rtl/>
              </w:rPr>
              <w:t xml:space="preserve"> وَمَنْ قَتَلَ مُؤْمِنًا خَطَأً فَتَحْرِيرُ رَقَبَةٍ مُؤْمِنَةٍ</w:t>
            </w:r>
            <w:r>
              <w:rPr>
                <w:b/>
                <w:color w:val="DD0000"/>
                <w:sz w:val="32"/>
                <w:szCs w:val="32"/>
              </w:rPr>
              <w:t xml:space="preserve"> </w:t>
            </w:r>
            <w:r>
              <w:rPr>
                <w:b/>
                <w:sz w:val="38"/>
                <w:szCs w:val="38"/>
              </w:rPr>
              <w:t>]</w:t>
            </w:r>
          </w:p>
          <w:p w14:paraId="566C874C" w14:textId="77777777" w:rsidR="00F71D52" w:rsidRDefault="0014428A" w:rsidP="00873B8C">
            <w:pPr>
              <w:numPr>
                <w:ilvl w:val="0"/>
                <w:numId w:val="6"/>
              </w:numPr>
              <w:bidi/>
              <w:spacing w:after="0" w:line="240" w:lineRule="auto"/>
              <w:jc w:val="both"/>
              <w:rPr>
                <w:b/>
                <w:sz w:val="30"/>
                <w:szCs w:val="30"/>
              </w:rPr>
            </w:pPr>
            <w:r>
              <w:rPr>
                <w:b/>
                <w:sz w:val="30"/>
                <w:szCs w:val="30"/>
                <w:rtl/>
              </w:rPr>
              <w:t>وقوله تعالى:</w:t>
            </w:r>
            <w:r>
              <w:rPr>
                <w:b/>
                <w:sz w:val="38"/>
                <w:szCs w:val="38"/>
              </w:rPr>
              <w:t xml:space="preserve"> [</w:t>
            </w:r>
            <w:r>
              <w:rPr>
                <w:rFonts w:ascii="OthmaniT" w:eastAsia="OthmaniT" w:hAnsi="OthmaniT" w:cs="Times New Roman"/>
                <w:b/>
                <w:color w:val="000000"/>
                <w:sz w:val="30"/>
                <w:szCs w:val="30"/>
                <w:rtl/>
              </w:rPr>
              <w:t>وَيَوْمَ يَعَضُّ الظَّالِمُ عَلَى يَدَيْهِ يَقُولُ يَا لَيْتَنِي اتَّخَذْتُ مَعَ الرَّسُولِ سَبِيلًا</w:t>
            </w:r>
            <w:r>
              <w:rPr>
                <w:b/>
                <w:sz w:val="38"/>
                <w:szCs w:val="38"/>
              </w:rPr>
              <w:t>]</w:t>
            </w:r>
          </w:p>
          <w:p w14:paraId="1C8F4EF8" w14:textId="77777777" w:rsidR="00F71D52" w:rsidRDefault="0014428A" w:rsidP="00873B8C">
            <w:pPr>
              <w:numPr>
                <w:ilvl w:val="0"/>
                <w:numId w:val="6"/>
              </w:numPr>
              <w:bidi/>
              <w:spacing w:after="0" w:line="240" w:lineRule="auto"/>
              <w:jc w:val="both"/>
              <w:rPr>
                <w:rFonts w:ascii="OthmaniT" w:eastAsia="OthmaniT" w:hAnsi="OthmaniT" w:cs="OthmaniT"/>
                <w:b/>
                <w:color w:val="000000"/>
                <w:sz w:val="30"/>
                <w:szCs w:val="30"/>
              </w:rPr>
            </w:pPr>
            <w:proofErr w:type="gramStart"/>
            <w:r>
              <w:rPr>
                <w:b/>
                <w:sz w:val="30"/>
                <w:szCs w:val="30"/>
                <w:rtl/>
              </w:rPr>
              <w:t>وقوله :</w:t>
            </w:r>
            <w:proofErr w:type="gramEnd"/>
            <w:r>
              <w:rPr>
                <w:b/>
                <w:sz w:val="38"/>
                <w:szCs w:val="38"/>
              </w:rPr>
              <w:t xml:space="preserve"> [</w:t>
            </w:r>
            <w:r>
              <w:rPr>
                <w:b/>
                <w:sz w:val="30"/>
                <w:szCs w:val="30"/>
              </w:rPr>
              <w:t xml:space="preserve"> </w:t>
            </w:r>
            <w:r>
              <w:rPr>
                <w:rFonts w:ascii="OthmaniT" w:eastAsia="OthmaniT" w:hAnsi="OthmaniT" w:cs="Times New Roman"/>
                <w:b/>
                <w:color w:val="000000"/>
                <w:sz w:val="30"/>
                <w:szCs w:val="30"/>
                <w:rtl/>
              </w:rPr>
              <w:t>إِنَّكَ مَيِّتٌ وَإِنَّهُمْ مَيِّتُونَ</w:t>
            </w:r>
            <w:r>
              <w:rPr>
                <w:b/>
                <w:sz w:val="38"/>
                <w:szCs w:val="38"/>
              </w:rPr>
              <w:t>]</w:t>
            </w:r>
            <w:r>
              <w:rPr>
                <w:rFonts w:ascii="OthmaniT" w:eastAsia="OthmaniT" w:hAnsi="OthmaniT" w:cs="OthmaniT"/>
                <w:b/>
                <w:color w:val="000000"/>
                <w:sz w:val="30"/>
                <w:szCs w:val="30"/>
              </w:rPr>
              <w:t>.</w:t>
            </w:r>
          </w:p>
          <w:p w14:paraId="40D54A33" w14:textId="77777777" w:rsidR="00F71D52" w:rsidRDefault="0014428A" w:rsidP="00873B8C">
            <w:pPr>
              <w:numPr>
                <w:ilvl w:val="0"/>
                <w:numId w:val="6"/>
              </w:numPr>
              <w:bidi/>
              <w:spacing w:after="0" w:line="240" w:lineRule="auto"/>
              <w:jc w:val="both"/>
              <w:rPr>
                <w:b/>
                <w:sz w:val="30"/>
                <w:szCs w:val="30"/>
              </w:rPr>
            </w:pPr>
            <w:r>
              <w:rPr>
                <w:b/>
                <w:sz w:val="30"/>
                <w:szCs w:val="30"/>
                <w:rtl/>
              </w:rPr>
              <w:t xml:space="preserve"> وقال أيضاً (</w:t>
            </w:r>
            <w:r>
              <w:rPr>
                <w:b/>
                <w:sz w:val="38"/>
                <w:szCs w:val="38"/>
              </w:rPr>
              <w:t>[</w:t>
            </w:r>
            <w:r>
              <w:rPr>
                <w:b/>
                <w:bCs/>
                <w:sz w:val="30"/>
                <w:szCs w:val="30"/>
                <w:rtl/>
              </w:rPr>
              <w:t>َ</w:t>
            </w:r>
            <w:r>
              <w:rPr>
                <w:b/>
                <w:sz w:val="30"/>
                <w:szCs w:val="30"/>
              </w:rPr>
              <w:t xml:space="preserve"> </w:t>
            </w:r>
            <w:r>
              <w:rPr>
                <w:rFonts w:ascii="OthmaniT" w:eastAsia="OthmaniT" w:hAnsi="OthmaniT" w:cs="Times New Roman"/>
                <w:b/>
                <w:color w:val="000000"/>
                <w:sz w:val="30"/>
                <w:szCs w:val="30"/>
                <w:rtl/>
              </w:rPr>
              <w:t>وآيَةٌ لَّهُمْ اللَّيْلُ نَسْلَخُ مِنْهُ النَّهَارَ فَإِذَا هُم مُّظْلِمُونَ</w:t>
            </w:r>
            <w:r>
              <w:rPr>
                <w:b/>
                <w:sz w:val="30"/>
                <w:szCs w:val="30"/>
              </w:rPr>
              <w:t>2.</w:t>
            </w:r>
          </w:p>
          <w:p w14:paraId="518C52A7" w14:textId="77777777" w:rsidR="00F71D52" w:rsidRDefault="0014428A" w:rsidP="00873B8C">
            <w:pPr>
              <w:numPr>
                <w:ilvl w:val="0"/>
                <w:numId w:val="6"/>
              </w:numPr>
              <w:bidi/>
              <w:spacing w:after="0" w:line="240" w:lineRule="auto"/>
              <w:jc w:val="both"/>
              <w:rPr>
                <w:b/>
                <w:sz w:val="30"/>
                <w:szCs w:val="30"/>
              </w:rPr>
            </w:pPr>
            <w:r>
              <w:rPr>
                <w:b/>
                <w:sz w:val="30"/>
                <w:szCs w:val="30"/>
                <w:rtl/>
              </w:rPr>
              <w:t xml:space="preserve"> قوله تعالى: </w:t>
            </w:r>
            <w:proofErr w:type="gramStart"/>
            <w:r>
              <w:rPr>
                <w:b/>
                <w:sz w:val="38"/>
                <w:szCs w:val="38"/>
              </w:rPr>
              <w:t>[</w:t>
            </w:r>
            <w:r>
              <w:rPr>
                <w:b/>
                <w:sz w:val="30"/>
                <w:szCs w:val="30"/>
              </w:rPr>
              <w:t xml:space="preserve"> </w:t>
            </w:r>
            <w:r>
              <w:rPr>
                <w:rFonts w:ascii="OthmaniT" w:eastAsia="OthmaniT" w:hAnsi="OthmaniT" w:cs="Times New Roman"/>
                <w:b/>
                <w:color w:val="000000"/>
                <w:sz w:val="30"/>
                <w:szCs w:val="30"/>
                <w:rtl/>
              </w:rPr>
              <w:t>قَالَ</w:t>
            </w:r>
            <w:proofErr w:type="gramEnd"/>
            <w:r>
              <w:rPr>
                <w:rFonts w:ascii="OthmaniT" w:eastAsia="OthmaniT" w:hAnsi="OthmaniT" w:cs="Times New Roman"/>
                <w:b/>
                <w:color w:val="000000"/>
                <w:sz w:val="30"/>
                <w:szCs w:val="30"/>
                <w:rtl/>
              </w:rPr>
              <w:t xml:space="preserve"> سَآوِي إِلَى جَبَلٍ يَعْصِمُنِي مِنَ الْمَاءِ قَالَ لا عَاصِمَ الْيَوْمَ مِنْ أَمْرِ اللَّهِ</w:t>
            </w:r>
            <w:r>
              <w:rPr>
                <w:b/>
                <w:color w:val="DD0000"/>
                <w:sz w:val="32"/>
                <w:szCs w:val="32"/>
              </w:rPr>
              <w:t xml:space="preserve"> </w:t>
            </w:r>
            <w:r>
              <w:rPr>
                <w:b/>
                <w:sz w:val="38"/>
                <w:szCs w:val="38"/>
              </w:rPr>
              <w:t>]</w:t>
            </w:r>
          </w:p>
          <w:p w14:paraId="0F4BBF7D" w14:textId="77777777" w:rsidR="00F71D52" w:rsidRDefault="0014428A" w:rsidP="00873B8C">
            <w:pPr>
              <w:numPr>
                <w:ilvl w:val="0"/>
                <w:numId w:val="6"/>
              </w:numPr>
              <w:bidi/>
              <w:spacing w:after="0" w:line="240" w:lineRule="auto"/>
              <w:jc w:val="both"/>
              <w:rPr>
                <w:b/>
                <w:sz w:val="30"/>
                <w:szCs w:val="30"/>
              </w:rPr>
            </w:pPr>
            <w:bookmarkStart w:id="0" w:name="_gjdgxs" w:colFirst="0" w:colLast="0"/>
            <w:bookmarkEnd w:id="0"/>
            <w:r>
              <w:rPr>
                <w:b/>
                <w:sz w:val="30"/>
                <w:szCs w:val="30"/>
                <w:rtl/>
              </w:rPr>
              <w:t xml:space="preserve">قول الشاعر: يضحى فتيت المسك فوق </w:t>
            </w:r>
            <w:proofErr w:type="gramStart"/>
            <w:r>
              <w:rPr>
                <w:b/>
                <w:sz w:val="30"/>
                <w:szCs w:val="30"/>
                <w:rtl/>
              </w:rPr>
              <w:t>فراشها .</w:t>
            </w:r>
            <w:proofErr w:type="gramEnd"/>
            <w:r>
              <w:rPr>
                <w:b/>
                <w:sz w:val="30"/>
                <w:szCs w:val="30"/>
                <w:rtl/>
              </w:rPr>
              <w:t xml:space="preserve"> ***    نؤوم الضحى لم تنتطق عن تفضل </w:t>
            </w:r>
          </w:p>
          <w:p w14:paraId="67FDEAAF" w14:textId="77777777" w:rsidR="00F71D52" w:rsidRDefault="0014428A" w:rsidP="00873B8C">
            <w:pPr>
              <w:numPr>
                <w:ilvl w:val="0"/>
                <w:numId w:val="6"/>
              </w:numPr>
              <w:bidi/>
              <w:spacing w:after="0" w:line="240" w:lineRule="auto"/>
              <w:jc w:val="both"/>
              <w:rPr>
                <w:b/>
                <w:sz w:val="30"/>
                <w:szCs w:val="30"/>
              </w:rPr>
            </w:pPr>
            <w:r>
              <w:rPr>
                <w:b/>
                <w:sz w:val="30"/>
                <w:szCs w:val="30"/>
                <w:rtl/>
              </w:rPr>
              <w:t xml:space="preserve">   قال </w:t>
            </w:r>
            <w:proofErr w:type="gramStart"/>
            <w:r>
              <w:rPr>
                <w:b/>
                <w:sz w:val="30"/>
                <w:szCs w:val="30"/>
                <w:rtl/>
              </w:rPr>
              <w:t>الشاعر:  والهم</w:t>
            </w:r>
            <w:proofErr w:type="gramEnd"/>
            <w:r>
              <w:rPr>
                <w:b/>
                <w:sz w:val="30"/>
                <w:szCs w:val="30"/>
                <w:rtl/>
              </w:rPr>
              <w:t xml:space="preserve"> يخترم الجسيم نحافة       ****       ويشيب </w:t>
            </w:r>
            <w:proofErr w:type="spellStart"/>
            <w:r>
              <w:rPr>
                <w:b/>
                <w:sz w:val="30"/>
                <w:szCs w:val="30"/>
                <w:rtl/>
              </w:rPr>
              <w:t>نا</w:t>
            </w:r>
            <w:proofErr w:type="spellEnd"/>
            <w:r>
              <w:rPr>
                <w:b/>
                <w:sz w:val="30"/>
                <w:szCs w:val="30"/>
                <w:rtl/>
              </w:rPr>
              <w:t xml:space="preserve"> </w:t>
            </w:r>
            <w:proofErr w:type="spellStart"/>
            <w:r>
              <w:rPr>
                <w:b/>
                <w:sz w:val="30"/>
                <w:szCs w:val="30"/>
                <w:rtl/>
              </w:rPr>
              <w:t>صية</w:t>
            </w:r>
            <w:proofErr w:type="spellEnd"/>
            <w:r>
              <w:rPr>
                <w:b/>
                <w:sz w:val="30"/>
                <w:szCs w:val="30"/>
                <w:rtl/>
              </w:rPr>
              <w:t xml:space="preserve"> الصبي ويهرم</w:t>
            </w:r>
          </w:p>
          <w:p w14:paraId="13213855" w14:textId="77777777" w:rsidR="00F71D52" w:rsidRDefault="0014428A" w:rsidP="00873B8C">
            <w:pPr>
              <w:numPr>
                <w:ilvl w:val="0"/>
                <w:numId w:val="6"/>
              </w:numPr>
              <w:bidi/>
              <w:spacing w:after="0" w:line="240" w:lineRule="auto"/>
              <w:jc w:val="both"/>
              <w:rPr>
                <w:b/>
                <w:sz w:val="30"/>
                <w:szCs w:val="30"/>
              </w:rPr>
            </w:pPr>
            <w:r>
              <w:rPr>
                <w:b/>
                <w:sz w:val="30"/>
                <w:szCs w:val="30"/>
                <w:rtl/>
              </w:rPr>
              <w:t xml:space="preserve">  قول الشاعر: وأرى المنايا إن رأت بِكَ شَيبةً   ***         جعلتك مرمى نَبلها المتواتر.</w:t>
            </w:r>
          </w:p>
          <w:p w14:paraId="7C7AD8E9" w14:textId="77777777" w:rsidR="00F71D52" w:rsidRDefault="0014428A" w:rsidP="00873B8C">
            <w:pPr>
              <w:numPr>
                <w:ilvl w:val="0"/>
                <w:numId w:val="6"/>
              </w:numPr>
              <w:bidi/>
              <w:spacing w:after="0" w:line="240" w:lineRule="auto"/>
              <w:ind w:left="386"/>
              <w:jc w:val="both"/>
              <w:rPr>
                <w:b/>
                <w:sz w:val="32"/>
                <w:szCs w:val="32"/>
              </w:rPr>
            </w:pPr>
            <w:r>
              <w:rPr>
                <w:b/>
                <w:sz w:val="30"/>
                <w:szCs w:val="30"/>
                <w:rtl/>
              </w:rPr>
              <w:t xml:space="preserve">قول </w:t>
            </w:r>
            <w:proofErr w:type="spellStart"/>
            <w:proofErr w:type="gramStart"/>
            <w:r>
              <w:rPr>
                <w:b/>
                <w:sz w:val="30"/>
                <w:szCs w:val="30"/>
                <w:rtl/>
              </w:rPr>
              <w:t>الشاعر:هلا</w:t>
            </w:r>
            <w:proofErr w:type="spellEnd"/>
            <w:proofErr w:type="gramEnd"/>
            <w:r>
              <w:rPr>
                <w:b/>
                <w:sz w:val="30"/>
                <w:szCs w:val="30"/>
                <w:rtl/>
              </w:rPr>
              <w:t xml:space="preserve"> نَهاك </w:t>
            </w:r>
            <w:proofErr w:type="spellStart"/>
            <w:r>
              <w:rPr>
                <w:b/>
                <w:sz w:val="30"/>
                <w:szCs w:val="30"/>
                <w:rtl/>
              </w:rPr>
              <w:t>نُهاك</w:t>
            </w:r>
            <w:proofErr w:type="spellEnd"/>
            <w:r>
              <w:rPr>
                <w:b/>
                <w:sz w:val="30"/>
                <w:szCs w:val="30"/>
                <w:rtl/>
              </w:rPr>
              <w:t xml:space="preserve"> عن لومِ </w:t>
            </w:r>
            <w:proofErr w:type="spellStart"/>
            <w:r>
              <w:rPr>
                <w:b/>
                <w:sz w:val="30"/>
                <w:szCs w:val="30"/>
                <w:rtl/>
              </w:rPr>
              <w:t>امريء</w:t>
            </w:r>
            <w:proofErr w:type="spellEnd"/>
            <w:r>
              <w:rPr>
                <w:b/>
                <w:sz w:val="30"/>
                <w:szCs w:val="30"/>
                <w:rtl/>
              </w:rPr>
              <w:t xml:space="preserve">   ***        لم يُلفَ غيرَ منَعَّمٍ بشقاءِ</w:t>
            </w:r>
          </w:p>
          <w:p w14:paraId="0FE06027" w14:textId="77777777" w:rsidR="00F71D52" w:rsidRDefault="0014428A" w:rsidP="00873B8C">
            <w:pPr>
              <w:tabs>
                <w:tab w:val="right" w:pos="9836"/>
              </w:tabs>
              <w:bidi/>
              <w:jc w:val="both"/>
              <w:rPr>
                <w:b/>
                <w:sz w:val="38"/>
                <w:szCs w:val="38"/>
              </w:rPr>
            </w:pPr>
            <w:r>
              <w:rPr>
                <w:b/>
                <w:sz w:val="40"/>
                <w:szCs w:val="40"/>
                <w:rtl/>
              </w:rPr>
              <w:t>س</w:t>
            </w:r>
            <w:r>
              <w:rPr>
                <w:b/>
                <w:sz w:val="40"/>
                <w:szCs w:val="40"/>
              </w:rPr>
              <w:t>3</w:t>
            </w:r>
            <w:r>
              <w:rPr>
                <w:b/>
                <w:sz w:val="38"/>
                <w:szCs w:val="38"/>
              </w:rPr>
              <w:t>/</w:t>
            </w:r>
            <w:proofErr w:type="gramStart"/>
            <w:r>
              <w:rPr>
                <w:b/>
                <w:sz w:val="38"/>
                <w:szCs w:val="38"/>
              </w:rPr>
              <w:t xml:space="preserve">/  </w:t>
            </w:r>
            <w:r>
              <w:rPr>
                <w:b/>
                <w:sz w:val="38"/>
                <w:szCs w:val="38"/>
                <w:rtl/>
              </w:rPr>
              <w:t>أ</w:t>
            </w:r>
            <w:proofErr w:type="gramEnd"/>
            <w:r>
              <w:rPr>
                <w:b/>
                <w:sz w:val="38"/>
                <w:szCs w:val="38"/>
                <w:rtl/>
              </w:rPr>
              <w:t xml:space="preserve">- ما المجاز العقلي؟ تحدث </w:t>
            </w:r>
            <w:proofErr w:type="gramStart"/>
            <w:r>
              <w:rPr>
                <w:b/>
                <w:sz w:val="38"/>
                <w:szCs w:val="38"/>
                <w:rtl/>
              </w:rPr>
              <w:t>عنه،  واذكر</w:t>
            </w:r>
            <w:proofErr w:type="gramEnd"/>
            <w:r>
              <w:rPr>
                <w:b/>
                <w:sz w:val="38"/>
                <w:szCs w:val="38"/>
                <w:rtl/>
              </w:rPr>
              <w:t xml:space="preserve"> العلاقات التي تندرج تحت هذا النمط من المجاز</w:t>
            </w:r>
            <w:r>
              <w:rPr>
                <w:b/>
                <w:sz w:val="38"/>
                <w:szCs w:val="38"/>
              </w:rPr>
              <w:t xml:space="preserve">.                                                                                     (20)                       </w:t>
            </w:r>
          </w:p>
          <w:p w14:paraId="2DD5753C" w14:textId="77777777" w:rsidR="00F71D52" w:rsidRDefault="0014428A" w:rsidP="00873B8C">
            <w:pPr>
              <w:bidi/>
              <w:spacing w:after="0" w:line="240" w:lineRule="auto"/>
              <w:rPr>
                <w:sz w:val="24"/>
                <w:szCs w:val="24"/>
              </w:rPr>
            </w:pPr>
            <w:r>
              <w:rPr>
                <w:b/>
                <w:sz w:val="38"/>
                <w:szCs w:val="38"/>
              </w:rPr>
              <w:t xml:space="preserve"> </w:t>
            </w:r>
            <w:r>
              <w:rPr>
                <w:sz w:val="24"/>
                <w:szCs w:val="24"/>
                <w:rtl/>
              </w:rPr>
              <w:t xml:space="preserve">ب- </w:t>
            </w:r>
            <w:r>
              <w:rPr>
                <w:b/>
                <w:sz w:val="38"/>
                <w:szCs w:val="38"/>
                <w:rtl/>
              </w:rPr>
              <w:t>قسم البلاغيون الاستعارة من حيثيات متعددة منها: (اقتران طرفيها ببعض الصفات)، اذكر هذه الأنواع المندرجة تحت هذا القسم، مع بيان أيهما ابلغ دلالياً</w:t>
            </w:r>
          </w:p>
        </w:tc>
      </w:tr>
      <w:tr w:rsidR="00F71D52" w14:paraId="129857DB" w14:textId="77777777" w:rsidTr="00097E03">
        <w:trPr>
          <w:trHeight w:val="732"/>
        </w:trPr>
        <w:tc>
          <w:tcPr>
            <w:tcW w:w="10191" w:type="dxa"/>
            <w:gridSpan w:val="6"/>
          </w:tcPr>
          <w:p w14:paraId="0F2ED46F" w14:textId="77777777" w:rsidR="00F71D52" w:rsidRDefault="00F71D52" w:rsidP="00873B8C">
            <w:pPr>
              <w:bidi/>
              <w:spacing w:after="0" w:line="240" w:lineRule="auto"/>
              <w:rPr>
                <w:sz w:val="24"/>
                <w:szCs w:val="24"/>
              </w:rPr>
            </w:pPr>
          </w:p>
        </w:tc>
      </w:tr>
      <w:tr w:rsidR="00F71D52" w14:paraId="0385FF69" w14:textId="77777777" w:rsidTr="00097E03">
        <w:trPr>
          <w:trHeight w:val="732"/>
        </w:trPr>
        <w:tc>
          <w:tcPr>
            <w:tcW w:w="10191" w:type="dxa"/>
            <w:gridSpan w:val="6"/>
          </w:tcPr>
          <w:p w14:paraId="796F2281" w14:textId="77777777" w:rsidR="00F71D52" w:rsidRDefault="0014428A" w:rsidP="00873B8C">
            <w:pPr>
              <w:bidi/>
              <w:spacing w:after="0" w:line="240" w:lineRule="auto"/>
              <w:rPr>
                <w:b/>
                <w:sz w:val="24"/>
                <w:szCs w:val="24"/>
              </w:rPr>
            </w:pPr>
            <w:r>
              <w:rPr>
                <w:b/>
                <w:sz w:val="24"/>
                <w:szCs w:val="24"/>
                <w:rtl/>
              </w:rPr>
              <w:t>٢١. مراجعة الكراسة من قبل النظراء</w:t>
            </w:r>
          </w:p>
          <w:p w14:paraId="378BA6AD" w14:textId="77777777" w:rsidR="00F71D52" w:rsidRDefault="00F71D52" w:rsidP="00873B8C">
            <w:pPr>
              <w:bidi/>
              <w:spacing w:after="0" w:line="240" w:lineRule="auto"/>
              <w:rPr>
                <w:sz w:val="24"/>
                <w:szCs w:val="24"/>
              </w:rPr>
            </w:pPr>
          </w:p>
        </w:tc>
      </w:tr>
    </w:tbl>
    <w:p w14:paraId="46A41A56" w14:textId="77777777" w:rsidR="00F71D52" w:rsidRDefault="0014428A">
      <w:pPr>
        <w:bidi/>
        <w:rPr>
          <w:sz w:val="18"/>
          <w:szCs w:val="18"/>
        </w:rPr>
      </w:pPr>
      <w:r>
        <w:rPr>
          <w:sz w:val="28"/>
          <w:szCs w:val="28"/>
        </w:rPr>
        <w:br/>
      </w:r>
    </w:p>
    <w:p w14:paraId="2093421E" w14:textId="77777777" w:rsidR="00F71D52" w:rsidRDefault="00F71D52">
      <w:pPr>
        <w:bidi/>
      </w:pPr>
    </w:p>
    <w:sectPr w:rsidR="00F71D52">
      <w:headerReference w:type="default" r:id="rId8"/>
      <w:footerReference w:type="default" r:id="rId9"/>
      <w:pgSz w:w="12240" w:h="15840"/>
      <w:pgMar w:top="709" w:right="1800" w:bottom="1701"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4E52" w14:textId="77777777" w:rsidR="00F45246" w:rsidRDefault="00F45246">
      <w:pPr>
        <w:spacing w:after="0" w:line="240" w:lineRule="auto"/>
      </w:pPr>
      <w:r>
        <w:separator/>
      </w:r>
    </w:p>
  </w:endnote>
  <w:endnote w:type="continuationSeparator" w:id="0">
    <w:p w14:paraId="30AF108C" w14:textId="77777777" w:rsidR="00F45246" w:rsidRDefault="00F4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thman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4067" w14:textId="77777777" w:rsidR="00F71D52" w:rsidRDefault="0014428A">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مديرية ضمان الجودة والاعتمادية</w:t>
    </w:r>
    <w:r>
      <w:rPr>
        <w:rFonts w:ascii="Cambria" w:eastAsia="Cambria" w:hAnsi="Cambria" w:cs="Cambria"/>
        <w:color w:val="000000"/>
      </w:rPr>
      <w:t xml:space="preserve">                     </w:t>
    </w:r>
  </w:p>
  <w:p w14:paraId="1D2491F3" w14:textId="77777777" w:rsidR="00F71D52" w:rsidRDefault="00F71D52">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DC87" w14:textId="77777777" w:rsidR="00F45246" w:rsidRDefault="00F45246">
      <w:pPr>
        <w:spacing w:after="0" w:line="240" w:lineRule="auto"/>
      </w:pPr>
      <w:r>
        <w:separator/>
      </w:r>
    </w:p>
  </w:footnote>
  <w:footnote w:type="continuationSeparator" w:id="0">
    <w:p w14:paraId="347859AD" w14:textId="77777777" w:rsidR="00F45246" w:rsidRDefault="00F4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0EF9" w14:textId="77777777" w:rsidR="00F71D52" w:rsidRDefault="0014428A">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58B"/>
    <w:multiLevelType w:val="multilevel"/>
    <w:tmpl w:val="90360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56DF0"/>
    <w:multiLevelType w:val="multilevel"/>
    <w:tmpl w:val="9EF6A9E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477BCF"/>
    <w:multiLevelType w:val="multilevel"/>
    <w:tmpl w:val="03E26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B11AE7"/>
    <w:multiLevelType w:val="hybridMultilevel"/>
    <w:tmpl w:val="C576C366"/>
    <w:lvl w:ilvl="0" w:tplc="06568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B7C25"/>
    <w:multiLevelType w:val="multilevel"/>
    <w:tmpl w:val="DD96867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4D713B"/>
    <w:multiLevelType w:val="multilevel"/>
    <w:tmpl w:val="7D90A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8C6449"/>
    <w:multiLevelType w:val="multilevel"/>
    <w:tmpl w:val="1054D8F8"/>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1345444">
    <w:abstractNumId w:val="4"/>
  </w:num>
  <w:num w:numId="2" w16cid:durableId="722828533">
    <w:abstractNumId w:val="5"/>
  </w:num>
  <w:num w:numId="3" w16cid:durableId="341665888">
    <w:abstractNumId w:val="6"/>
  </w:num>
  <w:num w:numId="4" w16cid:durableId="736629342">
    <w:abstractNumId w:val="1"/>
  </w:num>
  <w:num w:numId="5" w16cid:durableId="1473786123">
    <w:abstractNumId w:val="0"/>
  </w:num>
  <w:num w:numId="6" w16cid:durableId="148593100">
    <w:abstractNumId w:val="2"/>
  </w:num>
  <w:num w:numId="7" w16cid:durableId="1518690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52"/>
    <w:rsid w:val="00097E03"/>
    <w:rsid w:val="0014428A"/>
    <w:rsid w:val="002716F3"/>
    <w:rsid w:val="002B7758"/>
    <w:rsid w:val="00355974"/>
    <w:rsid w:val="00546278"/>
    <w:rsid w:val="0081521F"/>
    <w:rsid w:val="00873B8C"/>
    <w:rsid w:val="009B673B"/>
    <w:rsid w:val="00A60B56"/>
    <w:rsid w:val="00D05420"/>
    <w:rsid w:val="00D25035"/>
    <w:rsid w:val="00D3202C"/>
    <w:rsid w:val="00F45246"/>
    <w:rsid w:val="00F71D52"/>
    <w:rsid w:val="00FB4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8263"/>
  <w15:docId w15:val="{1CEC7C4E-5B85-4620-8590-87F2D26E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1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Butterfly</dc:creator>
  <cp:lastModifiedBy>.</cp:lastModifiedBy>
  <cp:revision>2</cp:revision>
  <dcterms:created xsi:type="dcterms:W3CDTF">2023-04-08T19:26:00Z</dcterms:created>
  <dcterms:modified xsi:type="dcterms:W3CDTF">2023-04-08T19:26:00Z</dcterms:modified>
</cp:coreProperties>
</file>