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S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alahaddin University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       Practical sedimentary petrography </w:t>
      </w:r>
      <w:bookmarkStart w:id="0" w:name="_GoBack"/>
      <w:bookmarkEnd w:id="0"/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College of Science                             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Second semester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        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3rd Class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pict>
          <v:shape id="_x0000_s1026" o:spid="_x0000_s1026" o:spt="32" type="#_x0000_t32" style="position:absolute;left:0pt;margin-left:-2.25pt;margin-top:20.95pt;height:0pt;width:491.25pt;z-index:251659264;mso-width-relative:page;mso-height-relative:page;" o:connectortype="straight" filled="f" coordsize="21600,21600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Department of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Earth Science and petroleum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  202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2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-202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3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Lab. No.1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Introduction about sedimentary petrography and slide preparation in a 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Workshop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Sedimentary Petrography</w:t>
      </w:r>
      <w:r>
        <w:rPr>
          <w:rFonts w:eastAsia="Times New Roman" w:asciiTheme="majorBidi" w:hAnsiTheme="majorBidi" w:cstheme="majorBidi"/>
          <w:sz w:val="28"/>
          <w:szCs w:val="28"/>
        </w:rPr>
        <w:t>: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Sedimentary petrography is a branch of </w:t>
      </w:r>
      <w:r>
        <w:fldChar w:fldCharType="begin"/>
      </w:r>
      <w:r>
        <w:instrText xml:space="preserve"> HYPERLINK "https://en.wikipedia.org/wiki/Petrology" \o "Petrology"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petrology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that dials with detailed descriptions of </w:t>
      </w:r>
      <w:r>
        <w:fldChar w:fldCharType="begin"/>
      </w:r>
      <w:r>
        <w:instrText xml:space="preserve"> HYPERLINK "https://en.wikipedia.org/wiki/Rock_(geology)" \o "Rock (geology)"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rocks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. The </w:t>
      </w:r>
      <w:r>
        <w:fldChar w:fldCharType="begin"/>
      </w:r>
      <w:r>
        <w:instrText xml:space="preserve"> HYPERLINK "https://en.wikipedia.org/wiki/Mineral" \o "Mineral"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mineral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content and the </w:t>
      </w:r>
      <w:r>
        <w:fldChar w:fldCharType="begin"/>
      </w:r>
      <w:r>
        <w:instrText xml:space="preserve"> HYPERLINK "https://en.wikipedia.org/wiki/Rock_microstructure" \o "Rock microstructure"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textural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relationships within the rock are described in detail. The classification of </w:t>
      </w:r>
      <w:r>
        <w:fldChar w:fldCharType="begin"/>
      </w:r>
      <w:r>
        <w:instrText xml:space="preserve"> HYPERLINK "https://en.wikipedia.org/wiki/Rocks" \o "Rocks"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rocks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 xml:space="preserve"> is based on the information acquired during the petrographic analysis. 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 Petrography is considered a powerful tool because it identifies a constituents grains. The science of petrography was initiated by an English geologist named Henry Clifton Sorby, who began petrographic analysis in about 1851 with the study of limestones.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Petrographic descriptions start with the field notes at the outcrop and include macroscopic description of hand specimens.</w:t>
      </w:r>
    </w:p>
    <w:p>
      <w:pPr>
        <w:rPr>
          <w:rFonts w:hint="default" w:eastAsia="Times New Roman" w:asciiTheme="majorBidi" w:hAnsiTheme="majorBidi" w:cstheme="majorBidi"/>
          <w:sz w:val="28"/>
          <w:szCs w:val="28"/>
          <w:lang w:val="en-US"/>
        </w:rPr>
      </w:pPr>
      <w:r>
        <w:rPr>
          <w:rFonts w:eastAsia="Times New Roman" w:asciiTheme="majorBidi" w:hAnsiTheme="majorBidi" w:cstheme="majorBidi"/>
          <w:sz w:val="28"/>
          <w:szCs w:val="28"/>
        </w:rPr>
        <w:t>The most important tool for the petrographer is the </w:t>
      </w:r>
      <w:r>
        <w:fldChar w:fldCharType="begin"/>
      </w:r>
      <w:r>
        <w:instrText xml:space="preserve"> HYPERLINK "https://en.wikipedia.org/wiki/Petrographic_microscope" \o "Petrographic microscope"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petrographic microscope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, and also microscopic petrography remains the primary tool for petrologic analysis</w:t>
      </w:r>
      <w:r>
        <w:rPr>
          <w:rFonts w:hint="default" w:eastAsia="Times New Roman" w:asciiTheme="majorBidi" w:hAnsiTheme="majorBidi" w:cstheme="majorBidi"/>
          <w:sz w:val="28"/>
          <w:szCs w:val="28"/>
          <w:lang w:val="en-US"/>
        </w:rPr>
        <w:t>.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</w:p>
    <w:p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Slide preparation in a Workshop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1- Start by cutting a 8-10 mm piece from your main stone sample, and make rock slab.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2- Grind the glass slide to make its surface rough to fix the stone sample onto the slide. Rub the stone sample’s flat surface with Silicone carbide+water to make its surface rough.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3-Fix the sample to the glass slide using </w:t>
      </w:r>
      <w:r>
        <w:fldChar w:fldCharType="begin"/>
      </w:r>
      <w:r>
        <w:instrText xml:space="preserve"> HYPERLINK "https://www.kemet.co.uk/products/metallography/cold-mounting-resin-systems"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 xml:space="preserve"> epoxy resins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 xml:space="preserve"> then leave the sample for drying.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4-Start to thin the slide using the special slide cut mechanism up to approx. 0.2 mm thickness.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3" o:spid="_x0000_s1033" o:spt="202" type="#_x0000_t202" style="position:absolute;left:0pt;margin-left:15pt;margin-top:382.2pt;height:110.2pt;width:206.2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21255" cy="1228725"/>
                        <wp:effectExtent l="19050" t="0" r="0" b="0"/>
                        <wp:docPr id="11" name="Picture 7" descr="C:\Users\Smart Tech\Desktop\DSC_0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7" descr="C:\Users\Smart Tech\Desktop\DSC_0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231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4" o:spid="_x0000_s1034" o:spt="202" type="#_x0000_t202" style="position:absolute;left:0pt;margin-left:273.75pt;margin-top:382.2pt;height:110.2pt;width:222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969770"/>
                        <wp:effectExtent l="19050" t="0" r="1905" b="0"/>
                        <wp:docPr id="12" name="Picture 8" descr="C:\Users\Smart Tech\Desktop\DSC_11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8" descr="C:\Users\Smart Tech\Desktop\DSC_11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970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1" o:spid="_x0000_s1031" o:spt="202" type="#_x0000_t202" style="position:absolute;left:0pt;margin-left:15pt;margin-top:255.4pt;height:113.25pt;width:206.2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26970" cy="1819910"/>
                        <wp:effectExtent l="19050" t="0" r="0" b="0"/>
                        <wp:docPr id="9" name="Picture 5" descr="C:\Users\Smart Tech\Desktop\DSC_11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5" descr="C:\Users\Smart Tech\Desktop\DSC_11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820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2" o:spid="_x0000_s1032" o:spt="202" type="#_x0000_t202" style="position:absolute;left:0pt;margin-left:270pt;margin-top:255.4pt;height:117.75pt;width:222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477645"/>
                        <wp:effectExtent l="19050" t="0" r="1905" b="0"/>
                        <wp:docPr id="10" name="Picture 6" descr="C:\Users\Smart Tech\Desktop\DSC_05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6" descr="C:\Users\Smart Tech\Desktop\DSC_05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47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9" o:spid="_x0000_s1029" o:spt="202" type="#_x0000_t202" style="position:absolute;left:0pt;margin-left:15pt;margin-top:136.15pt;height:112.5pt;width:206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19350" cy="1228725"/>
                        <wp:effectExtent l="19050" t="0" r="0" b="0"/>
                        <wp:docPr id="6" name="Picture 3" descr="C:\Users\Smart Tech\Desktop\DSC_05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" descr="C:\Users\Smart Tech\Desktop\DSC_05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23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0" o:spid="_x0000_s1030" o:spt="202" type="#_x0000_t202" style="position:absolute;left:0pt;margin-left:270pt;margin-top:136.15pt;height:112.5pt;width:222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4455" cy="1314450"/>
                        <wp:effectExtent l="19050" t="0" r="4234" b="0"/>
                        <wp:docPr id="8" name="Picture 4" descr="C:\Users\Smart Tech\Desktop\DSC_00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4" descr="C:\Users\Smart Tech\Desktop\DSC_00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31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8" o:spid="_x0000_s1028" o:spt="202" type="#_x0000_t202" style="position:absolute;left:0pt;margin-left:15pt;margin-top:0.45pt;height:126.7pt;width:216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550795" cy="1428750"/>
                        <wp:effectExtent l="19050" t="0" r="1905" b="0"/>
                        <wp:docPr id="4" name="Picture 1" descr="C:\Users\Smart Tech\Desktop\DSC_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C:\Users\Smart Tech\Desktop\DSC_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079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7" o:spid="_x0000_s1027" o:spt="202" type="#_x0000_t202" style="position:absolute;left:0pt;margin-left:270pt;margin-top:4.2pt;height:122.95pt;width:222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447800"/>
                        <wp:effectExtent l="19050" t="0" r="1905" b="0"/>
                        <wp:docPr id="3" name="Picture 2" descr="C:\Users\Smart Tech\Desktop\DSC_05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:\Users\Smart Tech\Desktop\DSC_05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2240" w:h="15840"/>
      <w:pgMar w:top="1530" w:right="1440" w:bottom="27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22D1"/>
    <w:rsid w:val="00083849"/>
    <w:rsid w:val="000E04E6"/>
    <w:rsid w:val="000F0963"/>
    <w:rsid w:val="001022CB"/>
    <w:rsid w:val="001B73BB"/>
    <w:rsid w:val="00261754"/>
    <w:rsid w:val="00320A8B"/>
    <w:rsid w:val="003D5A00"/>
    <w:rsid w:val="004D03AD"/>
    <w:rsid w:val="005151FA"/>
    <w:rsid w:val="005B72C1"/>
    <w:rsid w:val="005D0074"/>
    <w:rsid w:val="006A2FDE"/>
    <w:rsid w:val="00750351"/>
    <w:rsid w:val="007C51CF"/>
    <w:rsid w:val="00853CEB"/>
    <w:rsid w:val="00896B0B"/>
    <w:rsid w:val="00902276"/>
    <w:rsid w:val="00955402"/>
    <w:rsid w:val="00963212"/>
    <w:rsid w:val="009808FB"/>
    <w:rsid w:val="009D14ED"/>
    <w:rsid w:val="00A4479A"/>
    <w:rsid w:val="00B7713E"/>
    <w:rsid w:val="00C2421A"/>
    <w:rsid w:val="00C61B10"/>
    <w:rsid w:val="00C97301"/>
    <w:rsid w:val="00D7694B"/>
    <w:rsid w:val="00DA22D1"/>
    <w:rsid w:val="00DF1ABD"/>
    <w:rsid w:val="00E100AB"/>
    <w:rsid w:val="00E34375"/>
    <w:rsid w:val="00E52440"/>
    <w:rsid w:val="00F04F0A"/>
    <w:rsid w:val="00F1753E"/>
    <w:rsid w:val="00F247E6"/>
    <w:rsid w:val="00FE12F3"/>
    <w:rsid w:val="00FE13FA"/>
    <w:rsid w:val="09FF0833"/>
    <w:rsid w:val="0B5B5244"/>
    <w:rsid w:val="485B7A10"/>
    <w:rsid w:val="4A5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4"/>
    <customShpInfo spid="_x0000_s1031"/>
    <customShpInfo spid="_x0000_s1032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Shamfuture</Company>
  <Pages>1</Pages>
  <Words>386</Words>
  <Characters>2205</Characters>
  <Lines>18</Lines>
  <Paragraphs>5</Paragraphs>
  <TotalTime>211</TotalTime>
  <ScaleCrop>false</ScaleCrop>
  <LinksUpToDate>false</LinksUpToDate>
  <CharactersWithSpaces>2586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2019-01-24T18:42:00Z</dcterms:created>
  <dc:creator>Shamfuture</dc:creator>
  <cp:lastModifiedBy>lenovo</cp:lastModifiedBy>
  <dcterms:modified xsi:type="dcterms:W3CDTF">2023-01-15T21:01:04Z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3B97A66E8F11406B9E431BF49FA30E9D</vt:lpwstr>
  </property>
</Properties>
</file>