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1F9" w:rsidRDefault="00F151F9" w:rsidP="00F151F9">
      <w:pPr>
        <w:tabs>
          <w:tab w:val="left" w:pos="7470"/>
        </w:tabs>
        <w:bidi/>
        <w:spacing w:after="0" w:line="360" w:lineRule="auto"/>
        <w:jc w:val="center"/>
        <w:rPr>
          <w:rFonts w:cs="Ali_K_Samik"/>
          <w:b/>
          <w:bCs/>
          <w:sz w:val="28"/>
          <w:szCs w:val="28"/>
          <w:lang w:bidi="ar-IQ"/>
        </w:rPr>
      </w:pPr>
      <w:r>
        <w:rPr>
          <w:rFonts w:cs="Ali_K_Samik"/>
          <w:b/>
          <w:bCs/>
          <w:sz w:val="28"/>
          <w:szCs w:val="28"/>
          <w:lang w:bidi="ar-IQ"/>
        </w:rPr>
        <w:t>QUESTION BANK</w:t>
      </w:r>
    </w:p>
    <w:p w:rsidR="00F151F9" w:rsidRDefault="00F151F9" w:rsidP="00F151F9">
      <w:pPr>
        <w:tabs>
          <w:tab w:val="left" w:pos="7470"/>
        </w:tabs>
        <w:bidi/>
        <w:spacing w:after="0" w:line="360" w:lineRule="auto"/>
        <w:jc w:val="right"/>
        <w:rPr>
          <w:rFonts w:cs="Ali_K_Samik"/>
          <w:b/>
          <w:bCs/>
          <w:sz w:val="28"/>
          <w:szCs w:val="28"/>
          <w:lang w:bidi="ar-IQ"/>
        </w:rPr>
      </w:pPr>
    </w:p>
    <w:p w:rsidR="00F151F9" w:rsidRPr="005364A4" w:rsidRDefault="00F151F9" w:rsidP="00F151F9">
      <w:pPr>
        <w:tabs>
          <w:tab w:val="left" w:pos="7470"/>
        </w:tabs>
        <w:bidi/>
        <w:spacing w:after="0" w:line="360" w:lineRule="auto"/>
        <w:jc w:val="right"/>
        <w:rPr>
          <w:rFonts w:cs="Ali_K_Samik"/>
          <w:sz w:val="28"/>
          <w:szCs w:val="28"/>
          <w:lang w:bidi="ar-IQ"/>
        </w:rPr>
      </w:pPr>
      <w:r w:rsidRPr="00EC7780">
        <w:rPr>
          <w:rFonts w:cs="Ali_K_Samik"/>
          <w:b/>
          <w:bCs/>
          <w:sz w:val="28"/>
          <w:szCs w:val="28"/>
          <w:lang w:bidi="ar-IQ"/>
        </w:rPr>
        <w:t xml:space="preserve">Q.1 </w:t>
      </w:r>
      <w:r w:rsidRPr="005364A4">
        <w:rPr>
          <w:rFonts w:cs="Ali_K_Samik"/>
          <w:sz w:val="28"/>
          <w:szCs w:val="28"/>
          <w:lang w:bidi="ar-IQ"/>
        </w:rPr>
        <w:t>Describe the relation between proposition and thought</w:t>
      </w:r>
      <w:r>
        <w:rPr>
          <w:rFonts w:cs="Ali_K_Samik"/>
          <w:sz w:val="28"/>
          <w:szCs w:val="28"/>
          <w:lang w:bidi="ar-IQ"/>
        </w:rPr>
        <w:t>.</w:t>
      </w:r>
    </w:p>
    <w:p w:rsidR="00F151F9" w:rsidRPr="00EC7780" w:rsidRDefault="00F151F9" w:rsidP="00F151F9">
      <w:pPr>
        <w:spacing w:line="360" w:lineRule="auto"/>
        <w:rPr>
          <w:rFonts w:cs="Ali_K_Samik"/>
          <w:b/>
          <w:bCs/>
          <w:sz w:val="28"/>
          <w:szCs w:val="28"/>
          <w:lang w:bidi="ar-IQ"/>
        </w:rPr>
      </w:pPr>
      <w:r w:rsidRPr="00EC7780">
        <w:rPr>
          <w:rFonts w:cs="Ali_K_Samik"/>
          <w:b/>
          <w:bCs/>
          <w:sz w:val="28"/>
          <w:szCs w:val="28"/>
          <w:lang w:bidi="ar-IQ"/>
        </w:rPr>
        <w:t>Q.2 Answer A or B</w:t>
      </w:r>
      <w:r>
        <w:rPr>
          <w:rFonts w:cs="Ali_K_Samik"/>
          <w:b/>
          <w:bCs/>
          <w:sz w:val="28"/>
          <w:szCs w:val="28"/>
          <w:lang w:bidi="ar-IQ"/>
        </w:rPr>
        <w:t>:</w:t>
      </w:r>
    </w:p>
    <w:p w:rsidR="00F151F9" w:rsidRDefault="00F151F9" w:rsidP="00F151F9">
      <w:pPr>
        <w:spacing w:line="360" w:lineRule="auto"/>
        <w:rPr>
          <w:rFonts w:cs="Ali_K_Samik"/>
          <w:sz w:val="28"/>
          <w:szCs w:val="28"/>
          <w:lang w:bidi="ar-IQ"/>
        </w:rPr>
      </w:pPr>
      <w:r w:rsidRPr="00EC7780">
        <w:rPr>
          <w:rFonts w:cs="Ali_K_Samik"/>
          <w:b/>
          <w:bCs/>
          <w:sz w:val="28"/>
          <w:szCs w:val="28"/>
          <w:lang w:bidi="ar-IQ"/>
        </w:rPr>
        <w:t>A</w:t>
      </w:r>
      <w:r w:rsidRPr="005364A4">
        <w:rPr>
          <w:rFonts w:cs="Ali_K_Samik"/>
          <w:sz w:val="28"/>
          <w:szCs w:val="28"/>
          <w:lang w:bidi="ar-IQ"/>
        </w:rPr>
        <w:t>. The principle of compositionality yields a convenient division of semantics into what subdisciplines?</w:t>
      </w:r>
    </w:p>
    <w:p w:rsidR="00F151F9" w:rsidRPr="005364A4" w:rsidRDefault="00F151F9" w:rsidP="00F151F9">
      <w:pPr>
        <w:spacing w:line="360" w:lineRule="auto"/>
        <w:rPr>
          <w:rFonts w:cs="Ali_K_Samik"/>
          <w:sz w:val="28"/>
          <w:szCs w:val="28"/>
          <w:lang w:bidi="ar-IQ"/>
        </w:rPr>
      </w:pPr>
      <w:r w:rsidRPr="00EC7780">
        <w:rPr>
          <w:rFonts w:cs="Ali_K_Samik"/>
          <w:b/>
          <w:bCs/>
          <w:sz w:val="28"/>
          <w:szCs w:val="28"/>
          <w:lang w:bidi="ar-IQ"/>
        </w:rPr>
        <w:t>B</w:t>
      </w:r>
      <w:r w:rsidRPr="005364A4">
        <w:rPr>
          <w:rFonts w:cs="Ali_K_Samik"/>
          <w:sz w:val="28"/>
          <w:szCs w:val="28"/>
          <w:lang w:bidi="ar-IQ"/>
        </w:rPr>
        <w:t>. What are the types of meaning in sentences?</w:t>
      </w:r>
    </w:p>
    <w:p w:rsidR="00F151F9" w:rsidRPr="00EC7780" w:rsidRDefault="00F151F9" w:rsidP="00F151F9">
      <w:pPr>
        <w:spacing w:line="360" w:lineRule="auto"/>
        <w:rPr>
          <w:sz w:val="28"/>
          <w:szCs w:val="28"/>
        </w:rPr>
      </w:pPr>
      <w:r w:rsidRPr="00EC7780">
        <w:rPr>
          <w:rFonts w:cs="Ali_K_Samik"/>
          <w:b/>
          <w:bCs/>
          <w:sz w:val="28"/>
          <w:szCs w:val="28"/>
          <w:lang w:bidi="ar-IQ"/>
        </w:rPr>
        <w:t>Q.3</w:t>
      </w:r>
      <w:r w:rsidRPr="005364A4">
        <w:rPr>
          <w:rFonts w:cs="Ali_K_Samik"/>
          <w:sz w:val="28"/>
          <w:szCs w:val="28"/>
          <w:lang w:bidi="ar-IQ"/>
        </w:rPr>
        <w:t xml:space="preserve"> </w:t>
      </w:r>
      <w:r w:rsidRPr="005364A4">
        <w:rPr>
          <w:sz w:val="28"/>
          <w:szCs w:val="28"/>
        </w:rPr>
        <w:t>Show the difference between descriptive and expressive meanings, provide examples.</w:t>
      </w:r>
    </w:p>
    <w:p w:rsidR="00F151F9" w:rsidRPr="005364A4" w:rsidRDefault="00F151F9" w:rsidP="00F151F9">
      <w:pPr>
        <w:tabs>
          <w:tab w:val="left" w:pos="7470"/>
        </w:tabs>
        <w:bidi/>
        <w:spacing w:after="0" w:line="360" w:lineRule="auto"/>
        <w:jc w:val="right"/>
        <w:rPr>
          <w:rFonts w:cs="Ali_K_Samik"/>
          <w:sz w:val="28"/>
          <w:szCs w:val="28"/>
          <w:lang w:bidi="ar-IQ"/>
        </w:rPr>
      </w:pPr>
      <w:r w:rsidRPr="00EC7780">
        <w:rPr>
          <w:rFonts w:cs="Ali_K_Samik"/>
          <w:b/>
          <w:bCs/>
          <w:sz w:val="28"/>
          <w:szCs w:val="28"/>
          <w:lang w:bidi="ar-IQ"/>
        </w:rPr>
        <w:t>Q.4 Answer the following:</w:t>
      </w:r>
    </w:p>
    <w:p w:rsidR="00F151F9" w:rsidRPr="005364A4" w:rsidRDefault="00F151F9" w:rsidP="00F151F9">
      <w:pPr>
        <w:tabs>
          <w:tab w:val="left" w:pos="7470"/>
        </w:tabs>
        <w:bidi/>
        <w:spacing w:after="0" w:line="360" w:lineRule="auto"/>
        <w:jc w:val="right"/>
        <w:rPr>
          <w:sz w:val="28"/>
          <w:szCs w:val="28"/>
        </w:rPr>
      </w:pPr>
      <w:r w:rsidRPr="005364A4">
        <w:rPr>
          <w:rFonts w:cs="Ali_K_Samik"/>
          <w:sz w:val="28"/>
          <w:szCs w:val="28"/>
          <w:lang w:bidi="ar-IQ"/>
        </w:rPr>
        <w:t xml:space="preserve">A. </w:t>
      </w:r>
      <w:r w:rsidRPr="005364A4">
        <w:rPr>
          <w:sz w:val="28"/>
          <w:szCs w:val="28"/>
        </w:rPr>
        <w:t>What are the Levels of Meaning?</w:t>
      </w:r>
    </w:p>
    <w:p w:rsidR="00F151F9" w:rsidRPr="005364A4" w:rsidRDefault="00F151F9" w:rsidP="00F151F9">
      <w:pPr>
        <w:tabs>
          <w:tab w:val="left" w:pos="7470"/>
        </w:tabs>
        <w:bidi/>
        <w:spacing w:after="0" w:line="360" w:lineRule="auto"/>
        <w:jc w:val="right"/>
        <w:rPr>
          <w:rFonts w:cs="Ali_K_Samik"/>
          <w:sz w:val="28"/>
          <w:szCs w:val="28"/>
          <w:lang w:bidi="ar-IQ"/>
        </w:rPr>
      </w:pPr>
      <w:r w:rsidRPr="00EC7780">
        <w:rPr>
          <w:rFonts w:cs="Ali_K_Samik"/>
          <w:sz w:val="28"/>
          <w:szCs w:val="28"/>
          <w:lang w:bidi="ar-IQ"/>
        </w:rPr>
        <w:t>B</w:t>
      </w:r>
      <w:r>
        <w:rPr>
          <w:sz w:val="28"/>
          <w:szCs w:val="28"/>
        </w:rPr>
        <w:t xml:space="preserve">. </w:t>
      </w:r>
      <w:r w:rsidRPr="005364A4">
        <w:rPr>
          <w:sz w:val="28"/>
          <w:szCs w:val="28"/>
        </w:rPr>
        <w:t>What is the Semiotic triangle?</w:t>
      </w:r>
    </w:p>
    <w:p w:rsidR="00F151F9" w:rsidRPr="005364A4" w:rsidRDefault="00F151F9" w:rsidP="00F151F9">
      <w:pPr>
        <w:spacing w:line="360" w:lineRule="auto"/>
        <w:rPr>
          <w:rFonts w:cs="Ali_K_Samik"/>
          <w:sz w:val="28"/>
          <w:szCs w:val="28"/>
          <w:lang w:bidi="ar-IQ"/>
        </w:rPr>
      </w:pPr>
      <w:r w:rsidRPr="00EC7780">
        <w:rPr>
          <w:rFonts w:cs="Ali_K_Samik"/>
          <w:b/>
          <w:bCs/>
          <w:sz w:val="28"/>
          <w:szCs w:val="28"/>
          <w:lang w:bidi="ar-IQ"/>
        </w:rPr>
        <w:t>Q.5 Answer A or B:</w:t>
      </w:r>
    </w:p>
    <w:p w:rsidR="00F151F9" w:rsidRPr="005364A4" w:rsidRDefault="00F151F9" w:rsidP="00F151F9">
      <w:pPr>
        <w:spacing w:line="360" w:lineRule="auto"/>
        <w:rPr>
          <w:rFonts w:cs="Ali_K_Samik"/>
          <w:sz w:val="28"/>
          <w:szCs w:val="28"/>
          <w:lang w:bidi="ar-IQ"/>
        </w:rPr>
      </w:pPr>
      <w:r w:rsidRPr="00EC7780">
        <w:rPr>
          <w:rFonts w:cs="Ali_K_Samik"/>
          <w:b/>
          <w:bCs/>
          <w:sz w:val="28"/>
          <w:szCs w:val="28"/>
          <w:lang w:bidi="ar-IQ"/>
        </w:rPr>
        <w:t>A</w:t>
      </w:r>
      <w:r w:rsidRPr="005364A4">
        <w:rPr>
          <w:rFonts w:cs="Ali_K_Samik"/>
          <w:sz w:val="28"/>
          <w:szCs w:val="28"/>
          <w:lang w:bidi="ar-IQ"/>
        </w:rPr>
        <w:t xml:space="preserve">. Can we define meanings in terms of their physical properties? </w:t>
      </w:r>
    </w:p>
    <w:p w:rsidR="00F151F9" w:rsidRDefault="00F151F9" w:rsidP="00F151F9">
      <w:pPr>
        <w:spacing w:line="360" w:lineRule="auto"/>
        <w:rPr>
          <w:rFonts w:cs="Ali_K_Samik"/>
          <w:sz w:val="28"/>
          <w:szCs w:val="28"/>
          <w:lang w:bidi="ar-IQ"/>
        </w:rPr>
      </w:pPr>
      <w:r w:rsidRPr="00EC7780">
        <w:rPr>
          <w:rFonts w:cs="Ali_K_Samik"/>
          <w:b/>
          <w:bCs/>
          <w:sz w:val="28"/>
          <w:szCs w:val="28"/>
          <w:lang w:bidi="ar-IQ"/>
        </w:rPr>
        <w:t>B</w:t>
      </w:r>
      <w:r w:rsidRPr="005364A4">
        <w:rPr>
          <w:rFonts w:cs="Ali_K_Samik"/>
          <w:sz w:val="28"/>
          <w:szCs w:val="28"/>
          <w:lang w:bidi="ar-IQ"/>
        </w:rPr>
        <w:t>. What is the Indirect relation between word and world?</w:t>
      </w: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b/>
          <w:bCs/>
          <w:sz w:val="28"/>
          <w:szCs w:val="28"/>
          <w:lang w:bidi="ar-IQ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Q.1</w:t>
      </w:r>
      <w:r>
        <w:rPr>
          <w:rFonts w:cs="Ali_K_Samik"/>
          <w:b/>
          <w:bCs/>
          <w:sz w:val="28"/>
          <w:szCs w:val="28"/>
          <w:lang w:bidi="ar-IQ"/>
        </w:rPr>
        <w:t xml:space="preserve"> Answer the following:</w:t>
      </w: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sz w:val="28"/>
          <w:szCs w:val="28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A</w:t>
      </w:r>
      <w:r w:rsidRPr="001F618E">
        <w:rPr>
          <w:rFonts w:cs="Ali_K_Samik"/>
          <w:sz w:val="28"/>
          <w:szCs w:val="28"/>
          <w:lang w:bidi="ar-IQ"/>
        </w:rPr>
        <w:t xml:space="preserve">. </w:t>
      </w:r>
      <w:r w:rsidRPr="001F618E">
        <w:rPr>
          <w:sz w:val="28"/>
          <w:szCs w:val="28"/>
        </w:rPr>
        <w:t>Authorial style can be studied in many ways, what are they?</w:t>
      </w: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sz w:val="28"/>
          <w:szCs w:val="28"/>
          <w:lang w:bidi="ar-IQ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B</w:t>
      </w:r>
      <w:r w:rsidRPr="001F618E">
        <w:rPr>
          <w:sz w:val="28"/>
          <w:szCs w:val="28"/>
        </w:rPr>
        <w:t>. An essential part of discourse analysis is examining language use within its social context. Comment</w:t>
      </w: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sz w:val="28"/>
          <w:szCs w:val="28"/>
          <w:lang w:bidi="ar-IQ"/>
        </w:rPr>
      </w:pP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b/>
          <w:bCs/>
          <w:sz w:val="28"/>
          <w:szCs w:val="28"/>
          <w:lang w:bidi="ar-IQ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Q.2</w:t>
      </w:r>
      <w:r>
        <w:rPr>
          <w:rFonts w:cs="Ali_K_Samik"/>
          <w:b/>
          <w:bCs/>
          <w:sz w:val="28"/>
          <w:szCs w:val="28"/>
          <w:lang w:bidi="ar-IQ"/>
        </w:rPr>
        <w:t xml:space="preserve"> Answer the following:</w:t>
      </w: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sz w:val="28"/>
          <w:szCs w:val="28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A</w:t>
      </w:r>
      <w:r w:rsidRPr="001F618E">
        <w:rPr>
          <w:rFonts w:cs="Ali_K_Samik"/>
          <w:sz w:val="28"/>
          <w:szCs w:val="28"/>
          <w:lang w:bidi="ar-IQ"/>
        </w:rPr>
        <w:t>.</w:t>
      </w:r>
      <w:r w:rsidRPr="001F618E">
        <w:rPr>
          <w:sz w:val="28"/>
          <w:szCs w:val="28"/>
        </w:rPr>
        <w:t xml:space="preserve"> How can corpus stylistic methodology be applied to drama?</w:t>
      </w:r>
    </w:p>
    <w:p w:rsidR="00F151F9" w:rsidRPr="001F618E" w:rsidRDefault="00F151F9" w:rsidP="00F151F9">
      <w:pPr>
        <w:rPr>
          <w:sz w:val="28"/>
          <w:szCs w:val="28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B</w:t>
      </w:r>
      <w:r w:rsidRPr="001F618E">
        <w:rPr>
          <w:sz w:val="28"/>
          <w:szCs w:val="28"/>
        </w:rPr>
        <w:t>. In many respects stylistics is close to literary criticism and practical </w:t>
      </w:r>
      <w:proofErr w:type="gramStart"/>
      <w:r w:rsidRPr="001F618E">
        <w:rPr>
          <w:sz w:val="28"/>
          <w:szCs w:val="28"/>
        </w:rPr>
        <w:t>criticism .</w:t>
      </w:r>
      <w:proofErr w:type="gramEnd"/>
      <w:r w:rsidRPr="001F618E">
        <w:rPr>
          <w:sz w:val="28"/>
          <w:szCs w:val="28"/>
        </w:rPr>
        <w:t> Elaborate</w:t>
      </w: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sz w:val="28"/>
          <w:szCs w:val="28"/>
          <w:lang w:bidi="ar-IQ"/>
        </w:rPr>
      </w:pP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b/>
          <w:bCs/>
          <w:sz w:val="28"/>
          <w:szCs w:val="28"/>
          <w:lang w:bidi="ar-IQ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lastRenderedPageBreak/>
        <w:t>Q.3 Answer A or B:</w:t>
      </w: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sz w:val="28"/>
          <w:szCs w:val="28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A</w:t>
      </w:r>
      <w:r w:rsidRPr="001F618E">
        <w:rPr>
          <w:rFonts w:cs="Ali_K_Samik"/>
          <w:sz w:val="28"/>
          <w:szCs w:val="28"/>
          <w:lang w:bidi="ar-IQ"/>
        </w:rPr>
        <w:t xml:space="preserve">. </w:t>
      </w:r>
      <w:r w:rsidRPr="001F618E">
        <w:rPr>
          <w:sz w:val="28"/>
          <w:szCs w:val="28"/>
        </w:rPr>
        <w:t>What are the exclusions within discourse?</w:t>
      </w: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sz w:val="28"/>
          <w:szCs w:val="28"/>
          <w:lang w:bidi="ar-IQ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B</w:t>
      </w:r>
      <w:r w:rsidRPr="001F618E">
        <w:rPr>
          <w:sz w:val="28"/>
          <w:szCs w:val="28"/>
        </w:rPr>
        <w:t>. What are the aims of pragmatic literary stylistics?</w:t>
      </w: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rPr>
          <w:rFonts w:cs="Ali_K_Samik"/>
          <w:sz w:val="28"/>
          <w:szCs w:val="28"/>
          <w:lang w:bidi="ar-IQ"/>
        </w:rPr>
      </w:pP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sz w:val="28"/>
          <w:szCs w:val="28"/>
          <w:lang w:bidi="ar-IQ"/>
        </w:rPr>
      </w:pPr>
    </w:p>
    <w:p w:rsidR="00F151F9" w:rsidRPr="001F618E" w:rsidRDefault="00F151F9" w:rsidP="00F151F9">
      <w:pPr>
        <w:rPr>
          <w:sz w:val="28"/>
          <w:szCs w:val="28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Q.4</w:t>
      </w:r>
      <w:r w:rsidRPr="001F618E">
        <w:rPr>
          <w:rFonts w:cs="Ali_K_Samik"/>
          <w:sz w:val="28"/>
          <w:szCs w:val="28"/>
          <w:lang w:bidi="ar-IQ"/>
        </w:rPr>
        <w:t xml:space="preserve"> </w:t>
      </w:r>
      <w:r w:rsidRPr="001F618E">
        <w:rPr>
          <w:sz w:val="28"/>
          <w:szCs w:val="28"/>
        </w:rPr>
        <w:t>What are the steps in doing Discourse Analysis? List them and explain two.</w:t>
      </w: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sz w:val="28"/>
          <w:szCs w:val="28"/>
          <w:lang w:bidi="ar-IQ"/>
        </w:rPr>
      </w:pP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sz w:val="28"/>
          <w:szCs w:val="28"/>
          <w:lang w:bidi="ar-IQ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Q.5 Answer A or B</w:t>
      </w:r>
      <w:r w:rsidRPr="001F618E">
        <w:rPr>
          <w:rFonts w:cs="Ali_K_Samik"/>
          <w:sz w:val="28"/>
          <w:szCs w:val="28"/>
          <w:lang w:bidi="ar-IQ"/>
        </w:rPr>
        <w:t>:</w:t>
      </w:r>
    </w:p>
    <w:p w:rsidR="00F151F9" w:rsidRPr="001F618E" w:rsidRDefault="00F151F9" w:rsidP="00F151F9">
      <w:pPr>
        <w:rPr>
          <w:sz w:val="28"/>
          <w:szCs w:val="28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A</w:t>
      </w:r>
      <w:r w:rsidRPr="001F618E">
        <w:rPr>
          <w:rFonts w:cs="Ali_K_Samik"/>
          <w:sz w:val="28"/>
          <w:szCs w:val="28"/>
          <w:lang w:bidi="ar-IQ"/>
        </w:rPr>
        <w:t xml:space="preserve">. </w:t>
      </w:r>
      <w:r w:rsidRPr="001F618E">
        <w:rPr>
          <w:sz w:val="28"/>
          <w:szCs w:val="28"/>
        </w:rPr>
        <w:t>Which component structure in communication do we call style? Why?</w:t>
      </w:r>
    </w:p>
    <w:p w:rsidR="00F151F9" w:rsidRPr="001F618E" w:rsidRDefault="00F151F9" w:rsidP="00F151F9">
      <w:pPr>
        <w:rPr>
          <w:sz w:val="28"/>
          <w:szCs w:val="28"/>
        </w:rPr>
      </w:pPr>
      <w:r w:rsidRPr="001F618E">
        <w:rPr>
          <w:rFonts w:cs="Ali_K_Samik"/>
          <w:b/>
          <w:bCs/>
          <w:sz w:val="28"/>
          <w:szCs w:val="28"/>
          <w:lang w:bidi="ar-IQ"/>
        </w:rPr>
        <w:t>B</w:t>
      </w:r>
      <w:r w:rsidRPr="001F618E">
        <w:rPr>
          <w:sz w:val="28"/>
          <w:szCs w:val="28"/>
        </w:rPr>
        <w:t>. What is The Importance of Linguistic Etiquette?</w:t>
      </w: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sz w:val="28"/>
          <w:szCs w:val="28"/>
          <w:lang w:bidi="ar-IQ"/>
        </w:rPr>
      </w:pPr>
    </w:p>
    <w:p w:rsidR="00F151F9" w:rsidRPr="001F618E" w:rsidRDefault="00F151F9" w:rsidP="00F151F9">
      <w:pPr>
        <w:tabs>
          <w:tab w:val="left" w:pos="7470"/>
        </w:tabs>
        <w:bidi/>
        <w:spacing w:after="0" w:line="240" w:lineRule="auto"/>
        <w:jc w:val="right"/>
        <w:rPr>
          <w:rFonts w:cs="Ali_K_Samik"/>
          <w:sz w:val="28"/>
          <w:szCs w:val="28"/>
          <w:lang w:bidi="ar-IQ"/>
        </w:rPr>
      </w:pPr>
    </w:p>
    <w:p w:rsidR="00F151F9" w:rsidRPr="00B741E6" w:rsidRDefault="00F151F9" w:rsidP="00F151F9">
      <w:pPr>
        <w:spacing w:after="0"/>
        <w:rPr>
          <w:rFonts w:asciiTheme="majorBidi" w:hAnsiTheme="majorBidi" w:cstheme="majorBidi"/>
          <w:sz w:val="24"/>
          <w:szCs w:val="24"/>
        </w:rPr>
      </w:pPr>
      <w:r w:rsidRPr="00B741E6">
        <w:rPr>
          <w:rFonts w:asciiTheme="majorBidi" w:hAnsiTheme="majorBidi" w:cstheme="majorBidi"/>
          <w:b/>
          <w:bCs/>
          <w:sz w:val="24"/>
          <w:szCs w:val="24"/>
          <w:highlight w:val="darkGray"/>
        </w:rPr>
        <w:t>Q1.</w:t>
      </w:r>
      <w:r w:rsidRPr="00B741E6">
        <w:rPr>
          <w:rFonts w:asciiTheme="majorBidi" w:hAnsiTheme="majorBidi" w:cstheme="majorBidi"/>
          <w:sz w:val="24"/>
          <w:szCs w:val="24"/>
        </w:rPr>
        <w:t xml:space="preserve"> What are the dimensions of situational constraints?</w:t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  <w:t>(10 Marks)</w:t>
      </w:r>
    </w:p>
    <w:p w:rsidR="00F151F9" w:rsidRPr="00B741E6" w:rsidRDefault="00F151F9" w:rsidP="00F151F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151F9" w:rsidRPr="00B741E6" w:rsidRDefault="00F151F9" w:rsidP="00F151F9">
      <w:pPr>
        <w:rPr>
          <w:rFonts w:asciiTheme="majorBidi" w:hAnsiTheme="majorBidi" w:cstheme="majorBidi"/>
          <w:sz w:val="24"/>
          <w:szCs w:val="24"/>
        </w:rPr>
      </w:pPr>
      <w:r w:rsidRPr="00B741E6">
        <w:rPr>
          <w:rFonts w:asciiTheme="majorBidi" w:hAnsiTheme="majorBidi" w:cstheme="majorBidi"/>
          <w:b/>
          <w:bCs/>
          <w:sz w:val="24"/>
          <w:szCs w:val="24"/>
          <w:highlight w:val="darkGray"/>
        </w:rPr>
        <w:t>Q2</w:t>
      </w:r>
      <w:r w:rsidRPr="00B741E6">
        <w:rPr>
          <w:rFonts w:asciiTheme="majorBidi" w:hAnsiTheme="majorBidi" w:cstheme="majorBidi"/>
          <w:sz w:val="24"/>
          <w:szCs w:val="24"/>
          <w:highlight w:val="darkGray"/>
        </w:rPr>
        <w:t>.</w:t>
      </w:r>
      <w:r w:rsidRPr="00B741E6">
        <w:rPr>
          <w:rFonts w:asciiTheme="majorBidi" w:hAnsiTheme="majorBidi" w:cstheme="majorBidi"/>
          <w:sz w:val="24"/>
          <w:szCs w:val="24"/>
        </w:rPr>
        <w:t xml:space="preserve"> How can </w:t>
      </w:r>
      <w:r>
        <w:rPr>
          <w:rFonts w:asciiTheme="majorBidi" w:hAnsiTheme="majorBidi" w:cstheme="majorBidi"/>
          <w:sz w:val="24"/>
          <w:szCs w:val="24"/>
        </w:rPr>
        <w:t>i</w:t>
      </w:r>
      <w:r w:rsidRPr="00592C95">
        <w:rPr>
          <w:rFonts w:asciiTheme="majorBidi" w:hAnsiTheme="majorBidi" w:cstheme="majorBidi"/>
          <w:sz w:val="24"/>
          <w:szCs w:val="24"/>
        </w:rPr>
        <w:t xml:space="preserve">ndividuality </w:t>
      </w:r>
      <w:r w:rsidRPr="00B741E6">
        <w:rPr>
          <w:rFonts w:asciiTheme="majorBidi" w:hAnsiTheme="majorBidi" w:cstheme="majorBidi"/>
          <w:sz w:val="24"/>
          <w:szCs w:val="24"/>
        </w:rPr>
        <w:t xml:space="preserve">be shown </w:t>
      </w:r>
      <w:r w:rsidRPr="00592C95">
        <w:rPr>
          <w:rFonts w:asciiTheme="majorBidi" w:hAnsiTheme="majorBidi" w:cstheme="majorBidi"/>
          <w:sz w:val="24"/>
          <w:szCs w:val="24"/>
        </w:rPr>
        <w:t>through language</w:t>
      </w:r>
      <w:r w:rsidRPr="00B741E6">
        <w:rPr>
          <w:rFonts w:asciiTheme="majorBidi" w:hAnsiTheme="majorBidi" w:cstheme="majorBidi"/>
          <w:sz w:val="24"/>
          <w:szCs w:val="24"/>
        </w:rPr>
        <w:t xml:space="preserve"> in drama?</w:t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>(10Marks)</w:t>
      </w:r>
    </w:p>
    <w:p w:rsidR="00F151F9" w:rsidRPr="00B741E6" w:rsidRDefault="00F151F9" w:rsidP="00F151F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151F9" w:rsidRPr="00B741E6" w:rsidRDefault="00F151F9" w:rsidP="00F151F9">
      <w:pPr>
        <w:spacing w:after="0"/>
        <w:rPr>
          <w:rFonts w:asciiTheme="majorBidi" w:hAnsiTheme="majorBidi" w:cstheme="majorBidi"/>
          <w:sz w:val="24"/>
          <w:szCs w:val="24"/>
        </w:rPr>
      </w:pPr>
      <w:r w:rsidRPr="00B741E6">
        <w:rPr>
          <w:rFonts w:asciiTheme="majorBidi" w:hAnsiTheme="majorBidi" w:cstheme="majorBidi"/>
          <w:sz w:val="24"/>
          <w:szCs w:val="24"/>
          <w:highlight w:val="darkGray"/>
        </w:rPr>
        <w:t>Q</w:t>
      </w:r>
      <w:r w:rsidRPr="00B741E6">
        <w:rPr>
          <w:rFonts w:asciiTheme="majorBidi" w:hAnsiTheme="majorBidi" w:cstheme="majorBidi"/>
          <w:b/>
          <w:bCs/>
          <w:sz w:val="24"/>
          <w:szCs w:val="24"/>
          <w:highlight w:val="darkGray"/>
        </w:rPr>
        <w:t>3</w:t>
      </w:r>
      <w:r w:rsidRPr="00B741E6">
        <w:rPr>
          <w:rFonts w:asciiTheme="majorBidi" w:hAnsiTheme="majorBidi" w:cstheme="majorBidi"/>
          <w:sz w:val="24"/>
          <w:szCs w:val="24"/>
        </w:rPr>
        <w:t>. What is the task of stylistics?</w:t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  <w:t>(10Marks)</w:t>
      </w:r>
    </w:p>
    <w:p w:rsidR="00F151F9" w:rsidRPr="00B741E6" w:rsidRDefault="00F151F9" w:rsidP="00F151F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151F9" w:rsidRPr="00B741E6" w:rsidRDefault="00F151F9" w:rsidP="00F151F9">
      <w:pPr>
        <w:spacing w:after="0"/>
        <w:rPr>
          <w:rFonts w:asciiTheme="majorBidi" w:hAnsiTheme="majorBidi" w:cstheme="majorBidi"/>
          <w:sz w:val="24"/>
          <w:szCs w:val="24"/>
        </w:rPr>
      </w:pPr>
      <w:r w:rsidRPr="00B741E6">
        <w:rPr>
          <w:rFonts w:asciiTheme="majorBidi" w:hAnsiTheme="majorBidi" w:cstheme="majorBidi"/>
          <w:sz w:val="24"/>
          <w:szCs w:val="24"/>
          <w:highlight w:val="darkGray"/>
        </w:rPr>
        <w:t>Q</w:t>
      </w:r>
      <w:r w:rsidRPr="00B741E6"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B741E6">
        <w:rPr>
          <w:rFonts w:asciiTheme="majorBidi" w:hAnsiTheme="majorBidi" w:cstheme="majorBidi"/>
          <w:sz w:val="24"/>
          <w:szCs w:val="24"/>
        </w:rPr>
        <w:t xml:space="preserve"> Answer </w:t>
      </w:r>
      <w:r w:rsidRPr="00B741E6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B741E6">
        <w:rPr>
          <w:rFonts w:asciiTheme="majorBidi" w:hAnsiTheme="majorBidi" w:cstheme="majorBidi"/>
          <w:sz w:val="24"/>
          <w:szCs w:val="24"/>
        </w:rPr>
        <w:t xml:space="preserve"> or </w:t>
      </w:r>
      <w:r w:rsidRPr="00B741E6">
        <w:rPr>
          <w:rFonts w:asciiTheme="majorBidi" w:hAnsiTheme="majorBidi" w:cstheme="majorBidi"/>
          <w:b/>
          <w:bCs/>
          <w:sz w:val="24"/>
          <w:szCs w:val="24"/>
        </w:rPr>
        <w:t>B</w:t>
      </w:r>
    </w:p>
    <w:p w:rsidR="00F151F9" w:rsidRPr="00B741E6" w:rsidRDefault="00F151F9" w:rsidP="00F151F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741E6">
        <w:rPr>
          <w:rFonts w:asciiTheme="majorBidi" w:hAnsiTheme="majorBidi" w:cstheme="majorBidi"/>
          <w:sz w:val="24"/>
          <w:szCs w:val="24"/>
        </w:rPr>
        <w:t xml:space="preserve">In the twentieth century </w:t>
      </w:r>
      <w:r>
        <w:rPr>
          <w:rFonts w:asciiTheme="majorBidi" w:hAnsiTheme="majorBidi" w:cstheme="majorBidi"/>
          <w:sz w:val="24"/>
          <w:szCs w:val="24"/>
        </w:rPr>
        <w:t>s</w:t>
      </w:r>
      <w:r w:rsidRPr="00B741E6">
        <w:rPr>
          <w:rFonts w:asciiTheme="majorBidi" w:hAnsiTheme="majorBidi" w:cstheme="majorBidi"/>
          <w:sz w:val="24"/>
          <w:szCs w:val="24"/>
        </w:rPr>
        <w:t>tylistics could be seen as a logical extension of moves within literary criticism to concentrate on studying texts rather than authors. Elaborate. (10Marks)</w:t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</w:t>
      </w:r>
    </w:p>
    <w:p w:rsidR="00F151F9" w:rsidRPr="00B741E6" w:rsidRDefault="00F151F9" w:rsidP="00F151F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741E6">
        <w:rPr>
          <w:rFonts w:asciiTheme="majorBidi" w:hAnsiTheme="majorBidi" w:cstheme="majorBidi"/>
          <w:sz w:val="24"/>
          <w:szCs w:val="24"/>
        </w:rPr>
        <w:t>In narrative fiction there is more than one level of narration, what are they?</w:t>
      </w:r>
      <w:r w:rsidRPr="00B741E6">
        <w:rPr>
          <w:rFonts w:asciiTheme="majorBidi" w:hAnsiTheme="majorBidi" w:cstheme="majorBidi"/>
          <w:sz w:val="24"/>
          <w:szCs w:val="24"/>
        </w:rPr>
        <w:tab/>
        <w:t xml:space="preserve">  (10Marks)   </w:t>
      </w:r>
    </w:p>
    <w:p w:rsidR="00F151F9" w:rsidRPr="00B741E6" w:rsidRDefault="00F151F9" w:rsidP="00F151F9">
      <w:pPr>
        <w:spacing w:after="0"/>
        <w:rPr>
          <w:rFonts w:asciiTheme="majorBidi" w:hAnsiTheme="majorBidi" w:cstheme="majorBidi"/>
          <w:sz w:val="24"/>
          <w:szCs w:val="24"/>
        </w:rPr>
      </w:pPr>
      <w:r w:rsidRPr="00B741E6">
        <w:rPr>
          <w:rFonts w:asciiTheme="majorBidi" w:hAnsiTheme="majorBidi" w:cstheme="majorBidi"/>
          <w:sz w:val="24"/>
          <w:szCs w:val="24"/>
          <w:highlight w:val="darkGray"/>
        </w:rPr>
        <w:t>Q</w:t>
      </w:r>
      <w:r w:rsidRPr="00B741E6">
        <w:rPr>
          <w:rFonts w:asciiTheme="majorBidi" w:hAnsiTheme="majorBidi" w:cstheme="majorBidi"/>
          <w:b/>
          <w:bCs/>
          <w:sz w:val="24"/>
          <w:szCs w:val="24"/>
          <w:highlight w:val="darkGray"/>
        </w:rPr>
        <w:t>5</w:t>
      </w:r>
      <w:r w:rsidRPr="00B741E6">
        <w:rPr>
          <w:rFonts w:asciiTheme="majorBidi" w:hAnsiTheme="majorBidi" w:cstheme="majorBidi"/>
          <w:sz w:val="24"/>
          <w:szCs w:val="24"/>
        </w:rPr>
        <w:t>. Answer A or B</w:t>
      </w:r>
    </w:p>
    <w:p w:rsidR="00F151F9" w:rsidRPr="00B741E6" w:rsidRDefault="00F151F9" w:rsidP="00F151F9">
      <w:pPr>
        <w:rPr>
          <w:rFonts w:asciiTheme="majorBidi" w:hAnsiTheme="majorBidi" w:cstheme="majorBidi"/>
          <w:sz w:val="24"/>
          <w:szCs w:val="24"/>
        </w:rPr>
      </w:pPr>
      <w:r w:rsidRPr="00B741E6">
        <w:rPr>
          <w:rFonts w:asciiTheme="majorBidi" w:hAnsiTheme="majorBidi" w:cstheme="majorBidi"/>
          <w:b/>
          <w:bCs/>
          <w:sz w:val="24"/>
          <w:szCs w:val="24"/>
        </w:rPr>
        <w:t>A.</w:t>
      </w:r>
      <w:r w:rsidRPr="00B741E6">
        <w:rPr>
          <w:rFonts w:asciiTheme="majorBidi" w:hAnsiTheme="majorBidi" w:cstheme="majorBidi"/>
          <w:sz w:val="24"/>
          <w:szCs w:val="24"/>
        </w:rPr>
        <w:t xml:space="preserve"> </w:t>
      </w:r>
      <w:r w:rsidRPr="001F36B5">
        <w:rPr>
          <w:rFonts w:asciiTheme="majorBidi" w:hAnsiTheme="majorBidi" w:cstheme="majorBidi"/>
          <w:sz w:val="24"/>
          <w:szCs w:val="24"/>
          <w:lang w:val="en-GB"/>
        </w:rPr>
        <w:t>Corpus stylistic analyses are based on various parameters</w:t>
      </w:r>
      <w:r w:rsidRPr="00B741E6">
        <w:rPr>
          <w:rFonts w:asciiTheme="majorBidi" w:hAnsiTheme="majorBidi" w:cstheme="majorBidi"/>
          <w:sz w:val="24"/>
          <w:szCs w:val="24"/>
          <w:lang w:val="en-GB"/>
        </w:rPr>
        <w:t xml:space="preserve">, what are they?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>(10Marks)</w:t>
      </w:r>
    </w:p>
    <w:p w:rsidR="00F151F9" w:rsidRPr="00B741E6" w:rsidRDefault="00F151F9" w:rsidP="00F151F9">
      <w:pPr>
        <w:rPr>
          <w:rFonts w:asciiTheme="majorBidi" w:hAnsiTheme="majorBidi" w:cstheme="majorBidi"/>
          <w:kern w:val="2"/>
          <w:sz w:val="24"/>
          <w:szCs w:val="24"/>
          <w14:ligatures w14:val="standardContextual"/>
        </w:rPr>
      </w:pPr>
      <w:r w:rsidRPr="00B741E6">
        <w:rPr>
          <w:rFonts w:asciiTheme="majorBidi" w:hAnsiTheme="majorBidi" w:cstheme="majorBidi"/>
          <w:b/>
          <w:bCs/>
          <w:sz w:val="24"/>
          <w:szCs w:val="24"/>
        </w:rPr>
        <w:t>B.</w:t>
      </w:r>
      <w:r w:rsidRPr="00B741E6">
        <w:rPr>
          <w:rFonts w:asciiTheme="majorBidi" w:hAnsiTheme="majorBidi" w:cstheme="majorBidi"/>
          <w:sz w:val="24"/>
          <w:szCs w:val="24"/>
        </w:rPr>
        <w:t xml:space="preserve"> Mention two views of </w:t>
      </w:r>
      <w:r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B741E6">
        <w:rPr>
          <w:rFonts w:asciiTheme="majorBidi" w:hAnsiTheme="majorBidi" w:cstheme="majorBidi"/>
          <w:sz w:val="24"/>
          <w:szCs w:val="24"/>
          <w:lang w:val="en-GB"/>
        </w:rPr>
        <w:t xml:space="preserve">ognitive 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B741E6">
        <w:rPr>
          <w:rFonts w:asciiTheme="majorBidi" w:hAnsiTheme="majorBidi" w:cstheme="majorBidi"/>
          <w:sz w:val="24"/>
          <w:szCs w:val="24"/>
          <w:lang w:val="en-GB"/>
        </w:rPr>
        <w:t>tylistics</w:t>
      </w:r>
      <w:r w:rsidRPr="00B741E6">
        <w:rPr>
          <w:rFonts w:asciiTheme="majorBidi" w:hAnsiTheme="majorBidi" w:cstheme="majorBidi"/>
          <w:sz w:val="24"/>
          <w:szCs w:val="24"/>
        </w:rPr>
        <w:t xml:space="preserve"> </w:t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</w:r>
      <w:r w:rsidRPr="00B741E6">
        <w:rPr>
          <w:rFonts w:asciiTheme="majorBidi" w:hAnsiTheme="majorBidi" w:cstheme="majorBidi"/>
          <w:sz w:val="24"/>
          <w:szCs w:val="24"/>
        </w:rPr>
        <w:tab/>
        <w:t>(10Marks)</w:t>
      </w:r>
    </w:p>
    <w:p w:rsidR="0018484C" w:rsidRDefault="0018484C"/>
    <w:p w:rsidR="00F151F9" w:rsidRDefault="00F151F9" w:rsidP="00F151F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C7F05">
        <w:rPr>
          <w:rFonts w:asciiTheme="majorBidi" w:hAnsiTheme="majorBidi" w:cstheme="majorBidi"/>
          <w:b/>
          <w:bCs/>
          <w:sz w:val="28"/>
          <w:szCs w:val="28"/>
          <w:highlight w:val="darkGray"/>
        </w:rPr>
        <w:t>Q1.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7417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Pr="00D67417">
        <w:rPr>
          <w:b/>
          <w:bCs/>
          <w:sz w:val="28"/>
          <w:szCs w:val="28"/>
        </w:rPr>
        <w:t>Mental spaces are conceptual structures”. Comment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>(10 Marks)</w:t>
      </w:r>
    </w:p>
    <w:p w:rsidR="00F151F9" w:rsidRDefault="00F151F9" w:rsidP="00F151F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151F9" w:rsidRDefault="00F151F9" w:rsidP="00F151F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C7F05">
        <w:rPr>
          <w:rFonts w:asciiTheme="majorBidi" w:hAnsiTheme="majorBidi" w:cstheme="majorBidi"/>
          <w:b/>
          <w:bCs/>
          <w:sz w:val="28"/>
          <w:szCs w:val="28"/>
          <w:highlight w:val="darkGray"/>
        </w:rPr>
        <w:t>Q2.</w:t>
      </w:r>
      <w:r w:rsidRPr="00D67417">
        <w:rPr>
          <w:b/>
          <w:bCs/>
          <w:kern w:val="2"/>
          <w:sz w:val="28"/>
          <w:szCs w:val="28"/>
          <w14:ligatures w14:val="standardContextual"/>
        </w:rPr>
        <w:t xml:space="preserve"> “</w:t>
      </w:r>
      <w:r w:rsidRPr="001F0C19">
        <w:rPr>
          <w:b/>
          <w:bCs/>
          <w:kern w:val="2"/>
          <w:sz w:val="28"/>
          <w:szCs w:val="28"/>
          <w14:ligatures w14:val="standardContextual"/>
        </w:rPr>
        <w:t>Fundamental concern for cognitive semanticists is the nature of the relationship between conceptual structure and the external world of sensory experience</w:t>
      </w:r>
      <w:r>
        <w:rPr>
          <w:b/>
          <w:bCs/>
          <w:kern w:val="2"/>
          <w:sz w:val="28"/>
          <w:szCs w:val="28"/>
          <w14:ligatures w14:val="standardContextual"/>
        </w:rPr>
        <w:t>”</w:t>
      </w:r>
      <w:r w:rsidRPr="001F0C19">
        <w:rPr>
          <w:b/>
          <w:bCs/>
          <w:kern w:val="2"/>
          <w14:ligatures w14:val="standardContextual"/>
        </w:rPr>
        <w:t>.</w:t>
      </w:r>
      <w:r>
        <w:rPr>
          <w:b/>
          <w:bCs/>
        </w:rPr>
        <w:t xml:space="preserve"> </w:t>
      </w:r>
      <w:r w:rsidRPr="001F0C19">
        <w:rPr>
          <w:b/>
          <w:bCs/>
          <w:kern w:val="2"/>
          <w14:ligatures w14:val="standardContextual"/>
        </w:rPr>
        <w:t xml:space="preserve"> </w:t>
      </w:r>
      <w:r>
        <w:rPr>
          <w:b/>
          <w:bCs/>
          <w:sz w:val="28"/>
          <w:szCs w:val="28"/>
        </w:rPr>
        <w:t>Elaborate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(10Marks)</w:t>
      </w:r>
    </w:p>
    <w:p w:rsidR="00F151F9" w:rsidRDefault="00F151F9" w:rsidP="00F151F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151F9" w:rsidRDefault="00F151F9" w:rsidP="00F151F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C7F05">
        <w:rPr>
          <w:rFonts w:asciiTheme="majorBidi" w:hAnsiTheme="majorBidi" w:cstheme="majorBidi"/>
          <w:b/>
          <w:bCs/>
          <w:sz w:val="28"/>
          <w:szCs w:val="28"/>
          <w:highlight w:val="darkGray"/>
        </w:rPr>
        <w:lastRenderedPageBreak/>
        <w:t>Q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3. Language as a tool for communication among human beings is studied in many aspects, is it studied </w:t>
      </w:r>
      <w:r w:rsidRPr="00D67417">
        <w:rPr>
          <w:b/>
          <w:bCs/>
          <w:sz w:val="28"/>
          <w:szCs w:val="28"/>
        </w:rPr>
        <w:t>cognitively?</w:t>
      </w:r>
      <w:r>
        <w:rPr>
          <w:b/>
          <w:bCs/>
          <w:sz w:val="28"/>
          <w:szCs w:val="28"/>
        </w:rPr>
        <w:t xml:space="preserve"> How?</w:t>
      </w:r>
    </w:p>
    <w:p w:rsidR="00F151F9" w:rsidRDefault="00F151F9" w:rsidP="00F151F9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(10Marks)</w:t>
      </w:r>
    </w:p>
    <w:p w:rsidR="00F151F9" w:rsidRPr="00D67417" w:rsidRDefault="00F151F9" w:rsidP="00F151F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C7F05">
        <w:rPr>
          <w:rFonts w:asciiTheme="majorBidi" w:hAnsiTheme="majorBidi" w:cstheme="majorBidi"/>
          <w:b/>
          <w:bCs/>
          <w:sz w:val="28"/>
          <w:szCs w:val="28"/>
          <w:highlight w:val="darkGray"/>
        </w:rPr>
        <w:t>Q</w:t>
      </w:r>
      <w:r>
        <w:rPr>
          <w:rFonts w:asciiTheme="majorBidi" w:hAnsiTheme="majorBidi" w:cstheme="majorBidi"/>
          <w:b/>
          <w:bCs/>
          <w:sz w:val="28"/>
          <w:szCs w:val="28"/>
        </w:rPr>
        <w:t>4.</w:t>
      </w:r>
      <w:r>
        <w:rPr>
          <w:b/>
          <w:bCs/>
        </w:rPr>
        <w:t xml:space="preserve"> </w:t>
      </w:r>
      <w:r w:rsidRPr="00D67417">
        <w:rPr>
          <w:rFonts w:asciiTheme="majorBidi" w:hAnsiTheme="majorBidi" w:cstheme="majorBidi"/>
          <w:b/>
          <w:bCs/>
          <w:sz w:val="28"/>
          <w:szCs w:val="28"/>
        </w:rPr>
        <w:t>Answer A or B</w:t>
      </w:r>
    </w:p>
    <w:p w:rsidR="00F151F9" w:rsidRPr="00D67417" w:rsidRDefault="00F151F9" w:rsidP="00F151F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67417">
        <w:rPr>
          <w:rFonts w:asciiTheme="majorBidi" w:hAnsiTheme="majorBidi" w:cstheme="majorBidi"/>
          <w:b/>
          <w:bCs/>
          <w:sz w:val="28"/>
          <w:szCs w:val="28"/>
        </w:rPr>
        <w:t>A. What are the Features of Metaphor in Cognitive semantics?</w:t>
      </w:r>
    </w:p>
    <w:p w:rsidR="00F151F9" w:rsidRDefault="00F151F9" w:rsidP="00F151F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67417">
        <w:rPr>
          <w:rFonts w:asciiTheme="majorBidi" w:hAnsiTheme="majorBidi" w:cstheme="majorBidi"/>
          <w:b/>
          <w:bCs/>
          <w:sz w:val="28"/>
          <w:szCs w:val="28"/>
        </w:rPr>
        <w:t>B Explain the concept of opaque contexts in cognitive semantics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(10Marks)</w:t>
      </w:r>
    </w:p>
    <w:p w:rsidR="00F151F9" w:rsidRDefault="00F151F9" w:rsidP="00F151F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151F9" w:rsidRDefault="00F151F9" w:rsidP="00F151F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C7F05">
        <w:rPr>
          <w:rFonts w:asciiTheme="majorBidi" w:hAnsiTheme="majorBidi" w:cstheme="majorBidi"/>
          <w:b/>
          <w:bCs/>
          <w:sz w:val="28"/>
          <w:szCs w:val="28"/>
          <w:highlight w:val="darkGray"/>
        </w:rPr>
        <w:t>Q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5. </w:t>
      </w:r>
      <w:r w:rsidRPr="00D67417">
        <w:rPr>
          <w:rFonts w:asciiTheme="majorBidi" w:hAnsiTheme="majorBidi" w:cstheme="majorBidi"/>
          <w:b/>
          <w:bCs/>
          <w:sz w:val="28"/>
          <w:szCs w:val="28"/>
        </w:rPr>
        <w:t>Answer A or B</w:t>
      </w:r>
    </w:p>
    <w:p w:rsidR="00F151F9" w:rsidRPr="008827E6" w:rsidRDefault="00F151F9" w:rsidP="00F151F9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8827E6">
        <w:rPr>
          <w:rFonts w:asciiTheme="majorBidi" w:hAnsiTheme="majorBidi" w:cstheme="majorBidi"/>
          <w:b/>
          <w:bCs/>
          <w:sz w:val="28"/>
          <w:szCs w:val="28"/>
        </w:rPr>
        <w:t>A. The majority of</w:t>
      </w:r>
      <w:proofErr w:type="gramEnd"/>
      <w:r w:rsidRPr="008827E6">
        <w:rPr>
          <w:rFonts w:asciiTheme="majorBidi" w:hAnsiTheme="majorBidi" w:cstheme="majorBidi"/>
          <w:b/>
          <w:bCs/>
          <w:sz w:val="28"/>
          <w:szCs w:val="28"/>
        </w:rPr>
        <w:t xml:space="preserve"> a lexical unit's content is found in its domains, explain how?</w:t>
      </w:r>
    </w:p>
    <w:p w:rsidR="00F151F9" w:rsidRPr="008827E6" w:rsidRDefault="00F151F9" w:rsidP="00F151F9">
      <w:pPr>
        <w:rPr>
          <w:b/>
          <w:bCs/>
          <w:kern w:val="2"/>
          <w14:ligatures w14:val="standardContextual"/>
        </w:rPr>
      </w:pPr>
      <w:r w:rsidRPr="008827E6">
        <w:rPr>
          <w:rFonts w:asciiTheme="majorBidi" w:hAnsiTheme="majorBidi" w:cstheme="majorBidi"/>
          <w:b/>
          <w:bCs/>
          <w:sz w:val="28"/>
          <w:szCs w:val="28"/>
        </w:rPr>
        <w:t xml:space="preserve">B. How Does Categorization System </w:t>
      </w:r>
      <w:r>
        <w:rPr>
          <w:rFonts w:asciiTheme="majorBidi" w:hAnsiTheme="majorBidi" w:cstheme="majorBidi"/>
          <w:b/>
          <w:bCs/>
          <w:sz w:val="28"/>
          <w:szCs w:val="28"/>
        </w:rPr>
        <w:t>w</w:t>
      </w:r>
      <w:r w:rsidRPr="008827E6">
        <w:rPr>
          <w:rFonts w:asciiTheme="majorBidi" w:hAnsiTheme="majorBidi" w:cstheme="majorBidi"/>
          <w:b/>
          <w:bCs/>
          <w:sz w:val="28"/>
          <w:szCs w:val="28"/>
        </w:rPr>
        <w:t>ork in cognitive semantics</w:t>
      </w:r>
      <w:r>
        <w:rPr>
          <w:b/>
          <w:bCs/>
        </w:rPr>
        <w:t>?</w:t>
      </w:r>
      <w:r>
        <w:rPr>
          <w:b/>
          <w:bCs/>
          <w:kern w:val="2"/>
          <w14:ligatures w14:val="standardContextual"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</w:rPr>
        <w:t>(10Marks)</w:t>
      </w:r>
    </w:p>
    <w:p w:rsidR="00F151F9" w:rsidRDefault="00F151F9"/>
    <w:sectPr w:rsidR="00F151F9" w:rsidSect="00A14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_K_Samik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31DF"/>
    <w:multiLevelType w:val="hybridMultilevel"/>
    <w:tmpl w:val="6C78D6D2"/>
    <w:lvl w:ilvl="0" w:tplc="C8F6F7DE">
      <w:start w:val="1"/>
      <w:numFmt w:val="upperLetter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19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F9"/>
    <w:rsid w:val="0018484C"/>
    <w:rsid w:val="004F48FE"/>
    <w:rsid w:val="007E49F1"/>
    <w:rsid w:val="00A14629"/>
    <w:rsid w:val="00AA3A92"/>
    <w:rsid w:val="00AF3EC7"/>
    <w:rsid w:val="00BC4D97"/>
    <w:rsid w:val="00BF1F66"/>
    <w:rsid w:val="00F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77A26"/>
  <w15:chartTrackingRefBased/>
  <w15:docId w15:val="{F4550968-DFE7-104A-ADB5-68D5C53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F9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1F9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Evaluator</dc:creator>
  <cp:keywords/>
  <dc:description/>
  <cp:lastModifiedBy>Evaluator</cp:lastModifiedBy>
  <cp:revision>1</cp:revision>
  <dcterms:created xsi:type="dcterms:W3CDTF">2024-07-10T20:15:00Z</dcterms:created>
  <dcterms:modified xsi:type="dcterms:W3CDTF">2024-07-10T20:19:00Z</dcterms:modified>
</cp:coreProperties>
</file>