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6A" w:rsidRPr="00ED10DB" w:rsidRDefault="0070226A" w:rsidP="00ED10DB">
      <w:pPr>
        <w:spacing w:before="100" w:beforeAutospacing="1" w:after="100" w:afterAutospacing="1" w:line="240" w:lineRule="auto"/>
        <w:jc w:val="center"/>
        <w:rPr>
          <w:rFonts w:ascii="Times New Roman" w:eastAsia="Times New Roman" w:hAnsi="Times New Roman" w:cs="Times New Roman"/>
          <w:b/>
          <w:bCs/>
          <w:sz w:val="40"/>
          <w:szCs w:val="40"/>
          <w:u w:val="single"/>
        </w:rPr>
      </w:pPr>
      <w:r w:rsidRPr="0070226A">
        <w:rPr>
          <w:rFonts w:ascii="Times New Roman" w:eastAsia="Times New Roman" w:hAnsi="Times New Roman" w:cs="Times New Roman"/>
          <w:b/>
          <w:bCs/>
          <w:sz w:val="40"/>
          <w:szCs w:val="40"/>
          <w:u w:val="single"/>
        </w:rPr>
        <w:t>Lecture 1</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b/>
          <w:bCs/>
          <w:sz w:val="32"/>
          <w:szCs w:val="32"/>
          <w:u w:val="single"/>
        </w:rPr>
      </w:pPr>
      <w:r w:rsidRPr="00A712B6">
        <w:rPr>
          <w:rFonts w:ascii="Times New Roman" w:eastAsia="Times New Roman" w:hAnsi="Times New Roman" w:cs="Times New Roman"/>
          <w:b/>
          <w:bCs/>
          <w:sz w:val="32"/>
          <w:szCs w:val="32"/>
          <w:u w:val="single"/>
        </w:rPr>
        <w:t>Mean, Median, and Mode</w:t>
      </w:r>
    </w:p>
    <w:p w:rsidR="00A712B6" w:rsidRPr="00A712B6" w:rsidRDefault="00A712B6" w:rsidP="00A712B6">
      <w:pPr>
        <w:spacing w:before="100" w:beforeAutospacing="1" w:after="100" w:afterAutospacing="1" w:line="240" w:lineRule="auto"/>
        <w:jc w:val="both"/>
        <w:outlineLvl w:val="0"/>
        <w:rPr>
          <w:rFonts w:asciiTheme="majorBidi" w:eastAsia="Times New Roman" w:hAnsiTheme="majorBidi" w:cstheme="majorBidi"/>
          <w:kern w:val="36"/>
          <w:sz w:val="28"/>
          <w:szCs w:val="28"/>
        </w:rPr>
      </w:pPr>
      <w:r w:rsidRPr="00A712B6">
        <w:rPr>
          <w:rFonts w:asciiTheme="majorBidi" w:eastAsia="Times New Roman" w:hAnsiTheme="majorBidi" w:cstheme="majorBidi"/>
          <w:sz w:val="28"/>
          <w:szCs w:val="28"/>
        </w:rPr>
        <w:t>There are four terms you will need to fully understand.</w:t>
      </w:r>
      <w:r w:rsidRPr="00A712B6">
        <w:rPr>
          <w:rFonts w:asciiTheme="majorBidi" w:eastAsia="Times New Roman" w:hAnsiTheme="majorBidi" w:cstheme="majorBidi"/>
          <w:color w:val="000000"/>
          <w:sz w:val="28"/>
          <w:szCs w:val="28"/>
        </w:rPr>
        <w:t xml:space="preserve">Mean, median, and mode are three kinds of "averages". </w:t>
      </w:r>
    </w:p>
    <w:p w:rsidR="00A712B6" w:rsidRPr="00A712B6" w:rsidRDefault="00A712B6" w:rsidP="00A712B6">
      <w:pPr>
        <w:spacing w:before="100" w:beforeAutospacing="1" w:after="100" w:afterAutospacing="1" w:line="240" w:lineRule="auto"/>
        <w:jc w:val="both"/>
        <w:rPr>
          <w:rFonts w:ascii="Times New Roman" w:eastAsia="Times New Roman" w:hAnsi="Times New Roman" w:cs="Times New Roman"/>
          <w:sz w:val="28"/>
          <w:szCs w:val="28"/>
        </w:rPr>
      </w:pPr>
      <w:r w:rsidRPr="00A712B6">
        <w:rPr>
          <w:rFonts w:ascii="Times New Roman" w:eastAsia="Times New Roman" w:hAnsi="Times New Roman" w:cs="Times New Roman"/>
          <w:sz w:val="28"/>
          <w:szCs w:val="28"/>
        </w:rPr>
        <w:t xml:space="preserve">The </w:t>
      </w:r>
      <w:r w:rsidRPr="00A712B6">
        <w:rPr>
          <w:rFonts w:ascii="Times New Roman" w:eastAsia="Times New Roman" w:hAnsi="Times New Roman" w:cs="Times New Roman"/>
          <w:b/>
          <w:bCs/>
          <w:i/>
          <w:iCs/>
          <w:color w:val="000000" w:themeColor="text1"/>
          <w:sz w:val="28"/>
          <w:szCs w:val="28"/>
        </w:rPr>
        <w:t>sample mean</w:t>
      </w:r>
      <w:r w:rsidRPr="00A712B6">
        <w:rPr>
          <w:rFonts w:ascii="Times New Roman" w:eastAsia="Times New Roman" w:hAnsi="Times New Roman" w:cs="Times New Roman"/>
          <w:color w:val="000000" w:themeColor="text1"/>
          <w:sz w:val="28"/>
          <w:szCs w:val="28"/>
        </w:rPr>
        <w:t xml:space="preserve"> is the average</w:t>
      </w:r>
      <w:r w:rsidRPr="00A712B6">
        <w:rPr>
          <w:rFonts w:ascii="Times New Roman" w:eastAsia="Times New Roman" w:hAnsi="Times New Roman" w:cs="Times New Roman"/>
          <w:sz w:val="28"/>
          <w:szCs w:val="28"/>
        </w:rPr>
        <w:t xml:space="preserve"> and is computed as the sum of all the observed outcomes from the sample divided by the total number of events.  </w:t>
      </w:r>
    </w:p>
    <w:p w:rsidR="00A712B6" w:rsidRPr="00A712B6" w:rsidRDefault="00A712B6" w:rsidP="00A712B6">
      <w:pPr>
        <w:tabs>
          <w:tab w:val="center" w:pos="4680"/>
        </w:tabs>
        <w:spacing w:before="100" w:beforeAutospacing="1" w:after="100" w:afterAutospacing="1" w:line="240" w:lineRule="auto"/>
        <w:rPr>
          <w:rFonts w:ascii="Times New Roman" w:eastAsia="Times New Roman" w:hAnsi="Times New Roman" w:cs="Times New Roman"/>
          <w:sz w:val="28"/>
          <w:szCs w:val="28"/>
        </w:rPr>
      </w:pPr>
      <w:r w:rsidRPr="00A712B6">
        <w:rPr>
          <w:rFonts w:ascii="Times New Roman" w:eastAsia="Times New Roman" w:hAnsi="Times New Roman" w:cs="Times New Roman"/>
          <w:position w:val="-28"/>
          <w:sz w:val="28"/>
          <w:szCs w:val="28"/>
        </w:rPr>
        <w:t xml:space="preserve">        </w:t>
      </w:r>
      <w:r w:rsidRPr="00A712B6">
        <w:rPr>
          <w:rFonts w:ascii="Times New Roman" w:eastAsia="Times New Roman" w:hAnsi="Times New Roman" w:cs="Times New Roman"/>
          <w:noProof/>
          <w:position w:val="-28"/>
          <w:sz w:val="28"/>
          <w:szCs w:val="28"/>
        </w:rPr>
        <w:drawing>
          <wp:inline distT="0" distB="0" distL="0" distR="0">
            <wp:extent cx="1078230" cy="702945"/>
            <wp:effectExtent l="19050" t="0" r="7620" b="0"/>
            <wp:docPr id="1" name="Picture 1" descr="C:\Documents and Settings\MidyaTech\Desktop\Mean, Mode, Median, and Standard Deviation_files\mean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dyaTech\Desktop\Mean, Mode, Median, and Standard Deviation_files\mean_003.gif"/>
                    <pic:cNvPicPr>
                      <a:picLocks noChangeAspect="1" noChangeArrowheads="1"/>
                    </pic:cNvPicPr>
                  </pic:nvPicPr>
                  <pic:blipFill>
                    <a:blip r:embed="rId7"/>
                    <a:srcRect/>
                    <a:stretch>
                      <a:fillRect/>
                    </a:stretch>
                  </pic:blipFill>
                  <pic:spPr bwMode="auto">
                    <a:xfrm>
                      <a:off x="0" y="0"/>
                      <a:ext cx="1078230" cy="702945"/>
                    </a:xfrm>
                    <a:prstGeom prst="rect">
                      <a:avLst/>
                    </a:prstGeom>
                    <a:noFill/>
                    <a:ln w="9525">
                      <a:noFill/>
                      <a:miter lim="800000"/>
                      <a:headEnd/>
                      <a:tailEnd/>
                    </a:ln>
                  </pic:spPr>
                </pic:pic>
              </a:graphicData>
            </a:graphic>
          </wp:inline>
        </w:drawing>
      </w:r>
      <w:r w:rsidRPr="00A712B6">
        <w:rPr>
          <w:rFonts w:ascii="Times New Roman" w:eastAsia="Times New Roman" w:hAnsi="Times New Roman" w:cs="Times New Roman"/>
          <w:position w:val="-28"/>
          <w:sz w:val="28"/>
          <w:szCs w:val="28"/>
        </w:rPr>
        <w:tab/>
      </w:r>
      <w:r w:rsidRPr="00A712B6">
        <w:rPr>
          <w:rFonts w:ascii="Times New Roman" w:eastAsia="Times New Roman" w:hAnsi="Times New Roman" w:cs="Times New Roman"/>
          <w:sz w:val="28"/>
          <w:szCs w:val="28"/>
        </w:rPr>
        <w:br/>
        <w:t xml:space="preserve">where </w:t>
      </w:r>
      <w:r w:rsidRPr="00A712B6">
        <w:rPr>
          <w:rFonts w:ascii="Times New Roman" w:eastAsia="Times New Roman" w:hAnsi="Times New Roman" w:cs="Times New Roman"/>
          <w:color w:val="800000"/>
          <w:sz w:val="28"/>
          <w:szCs w:val="28"/>
        </w:rPr>
        <w:t>n</w:t>
      </w:r>
      <w:r w:rsidRPr="00A712B6">
        <w:rPr>
          <w:rFonts w:ascii="Times New Roman" w:eastAsia="Times New Roman" w:hAnsi="Times New Roman" w:cs="Times New Roman"/>
          <w:sz w:val="28"/>
          <w:szCs w:val="28"/>
        </w:rPr>
        <w:t xml:space="preserve"> is the sample size and the x correspond to the observed value.</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A712B6">
        <w:rPr>
          <w:rFonts w:ascii="Times New Roman" w:eastAsia="Times New Roman" w:hAnsi="Times New Roman" w:cs="Times New Roman"/>
          <w:sz w:val="28"/>
          <w:szCs w:val="28"/>
        </w:rPr>
        <w:t> </w:t>
      </w:r>
      <w:r w:rsidRPr="00A712B6">
        <w:rPr>
          <w:rFonts w:ascii="Times New Roman" w:eastAsia="Times New Roman" w:hAnsi="Times New Roman" w:cs="Times New Roman"/>
          <w:b/>
          <w:bCs/>
          <w:color w:val="FF0000"/>
          <w:sz w:val="28"/>
          <w:szCs w:val="28"/>
        </w:rPr>
        <w:t>Example</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A712B6">
        <w:rPr>
          <w:rFonts w:ascii="Times New Roman" w:eastAsia="Times New Roman" w:hAnsi="Times New Roman" w:cs="Times New Roman"/>
          <w:sz w:val="28"/>
          <w:szCs w:val="28"/>
        </w:rPr>
        <w:t>Suppose you randomly sampled six numbers:</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A712B6">
        <w:rPr>
          <w:rFonts w:ascii="Times New Roman" w:eastAsia="Times New Roman" w:hAnsi="Times New Roman" w:cs="Times New Roman"/>
          <w:sz w:val="28"/>
          <w:szCs w:val="28"/>
        </w:rPr>
        <w:t>    </w:t>
      </w:r>
      <w:r w:rsidRPr="00A712B6">
        <w:rPr>
          <w:rFonts w:ascii="Times New Roman" w:eastAsia="Times New Roman" w:hAnsi="Times New Roman" w:cs="Times New Roman"/>
          <w:color w:val="800000"/>
          <w:sz w:val="28"/>
          <w:szCs w:val="28"/>
        </w:rPr>
        <w:t xml:space="preserve">    </w:t>
      </w:r>
      <w:r w:rsidRPr="00A712B6">
        <w:rPr>
          <w:rFonts w:ascii="Times New Roman" w:eastAsia="Times New Roman" w:hAnsi="Times New Roman" w:cs="Times New Roman"/>
          <w:sz w:val="28"/>
          <w:szCs w:val="28"/>
        </w:rPr>
        <w:t>34, 43, 81, 106, 106 and 115 </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A712B6">
        <w:rPr>
          <w:rFonts w:ascii="Times New Roman" w:eastAsia="Times New Roman" w:hAnsi="Times New Roman" w:cs="Times New Roman"/>
          <w:sz w:val="28"/>
          <w:szCs w:val="28"/>
        </w:rPr>
        <w:t>We compute the sample mean by adding and dividing by the number of samples, 6.</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A712B6">
        <w:rPr>
          <w:rFonts w:ascii="Times New Roman" w:eastAsia="Times New Roman" w:hAnsi="Times New Roman" w:cs="Times New Roman"/>
          <w:sz w:val="28"/>
          <w:szCs w:val="28"/>
        </w:rPr>
        <w:t>             34 + 43 + 81 + 106 + 106 + 115 </w:t>
      </w:r>
      <w:r w:rsidRPr="00A712B6">
        <w:rPr>
          <w:rFonts w:ascii="Times New Roman" w:eastAsia="Times New Roman" w:hAnsi="Times New Roman" w:cs="Times New Roman"/>
          <w:sz w:val="28"/>
          <w:szCs w:val="28"/>
        </w:rPr>
        <w:br/>
        <w:t>           </w:t>
      </w:r>
      <w:r w:rsidRPr="00A712B6">
        <w:rPr>
          <w:rFonts w:ascii="Times New Roman" w:eastAsia="Times New Roman" w:hAnsi="Times New Roman" w:cs="Times New Roman"/>
          <w:strike/>
          <w:sz w:val="28"/>
          <w:szCs w:val="28"/>
        </w:rPr>
        <w:t>                                                      </w:t>
      </w:r>
      <w:r w:rsidRPr="00A712B6">
        <w:rPr>
          <w:rFonts w:ascii="Times New Roman" w:eastAsia="Times New Roman" w:hAnsi="Times New Roman" w:cs="Times New Roman"/>
          <w:sz w:val="28"/>
          <w:szCs w:val="28"/>
        </w:rPr>
        <w:t>   = 80.83     </w:t>
      </w:r>
      <w:r w:rsidRPr="00A712B6">
        <w:rPr>
          <w:rFonts w:ascii="Times New Roman" w:eastAsia="Times New Roman" w:hAnsi="Times New Roman" w:cs="Times New Roman"/>
          <w:sz w:val="28"/>
          <w:szCs w:val="28"/>
        </w:rPr>
        <w:br/>
        <w:t>                                   6</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color w:val="000000" w:themeColor="text1"/>
          <w:sz w:val="28"/>
          <w:szCs w:val="28"/>
        </w:rPr>
      </w:pPr>
      <w:bookmarkStart w:id="0" w:name="mode"/>
      <w:r w:rsidRPr="00A712B6">
        <w:rPr>
          <w:rFonts w:ascii="Times New Roman" w:eastAsia="Times New Roman" w:hAnsi="Times New Roman" w:cs="Times New Roman"/>
          <w:sz w:val="28"/>
          <w:szCs w:val="28"/>
        </w:rPr>
        <w:t>The</w:t>
      </w:r>
      <w:bookmarkEnd w:id="0"/>
      <w:r w:rsidR="00F05D7C">
        <w:rPr>
          <w:rFonts w:ascii="Times New Roman" w:eastAsia="Times New Roman" w:hAnsi="Times New Roman" w:cs="Times New Roman"/>
          <w:b/>
          <w:bCs/>
          <w:i/>
          <w:iCs/>
          <w:color w:val="000000" w:themeColor="text1"/>
          <w:sz w:val="28"/>
          <w:szCs w:val="28"/>
        </w:rPr>
        <w:t xml:space="preserve"> </w:t>
      </w:r>
      <w:r w:rsidRPr="00A712B6">
        <w:rPr>
          <w:rFonts w:ascii="Times New Roman" w:eastAsia="Times New Roman" w:hAnsi="Times New Roman" w:cs="Times New Roman"/>
          <w:b/>
          <w:bCs/>
          <w:i/>
          <w:iCs/>
          <w:color w:val="000000" w:themeColor="text1"/>
          <w:sz w:val="28"/>
          <w:szCs w:val="28"/>
        </w:rPr>
        <w:t>mode</w:t>
      </w:r>
      <w:r w:rsidRPr="00A712B6">
        <w:rPr>
          <w:rFonts w:ascii="Times New Roman" w:eastAsia="Times New Roman" w:hAnsi="Times New Roman" w:cs="Times New Roman"/>
          <w:color w:val="000000" w:themeColor="text1"/>
          <w:sz w:val="28"/>
          <w:szCs w:val="28"/>
        </w:rPr>
        <w:t xml:space="preserve"> of a set of data is the number with the highest frequency.  In the above example 106 is the mode.</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A712B6">
        <w:rPr>
          <w:rFonts w:ascii="Times New Roman" w:eastAsia="Times New Roman" w:hAnsi="Times New Roman" w:cs="Times New Roman"/>
          <w:color w:val="000000" w:themeColor="text1"/>
          <w:sz w:val="28"/>
          <w:szCs w:val="28"/>
        </w:rPr>
        <w:t xml:space="preserve"> The </w:t>
      </w:r>
      <w:r w:rsidRPr="00A712B6">
        <w:rPr>
          <w:rFonts w:ascii="Times New Roman" w:eastAsia="Times New Roman" w:hAnsi="Times New Roman" w:cs="Times New Roman"/>
          <w:b/>
          <w:bCs/>
          <w:i/>
          <w:iCs/>
          <w:color w:val="000000" w:themeColor="text1"/>
          <w:sz w:val="28"/>
          <w:szCs w:val="28"/>
        </w:rPr>
        <w:t>median</w:t>
      </w:r>
      <w:r w:rsidRPr="00A712B6">
        <w:rPr>
          <w:rFonts w:ascii="Times New Roman" w:eastAsia="Times New Roman" w:hAnsi="Times New Roman" w:cs="Times New Roman"/>
          <w:color w:val="000000" w:themeColor="text1"/>
          <w:sz w:val="28"/>
          <w:szCs w:val="28"/>
        </w:rPr>
        <w:t xml:space="preserve"> is the middle score.</w:t>
      </w:r>
      <w:r w:rsidRPr="00A712B6">
        <w:rPr>
          <w:rFonts w:ascii="Times New Roman" w:eastAsia="Times New Roman" w:hAnsi="Times New Roman" w:cs="Times New Roman"/>
          <w:sz w:val="28"/>
          <w:szCs w:val="28"/>
        </w:rPr>
        <w:t xml:space="preserve">  If we have an even number of events we take the average of the two middles.    </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A712B6">
        <w:rPr>
          <w:rFonts w:ascii="Times New Roman" w:eastAsia="Times New Roman" w:hAnsi="Times New Roman" w:cs="Times New Roman"/>
          <w:sz w:val="28"/>
          <w:szCs w:val="28"/>
        </w:rPr>
        <w:t>Suppose you randomly selected 10 house prices. </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A712B6">
        <w:rPr>
          <w:rFonts w:ascii="Times New Roman" w:eastAsia="Times New Roman" w:hAnsi="Times New Roman" w:cs="Times New Roman"/>
          <w:color w:val="800000"/>
          <w:sz w:val="28"/>
          <w:szCs w:val="28"/>
        </w:rPr>
        <w:t xml:space="preserve">        </w:t>
      </w:r>
      <w:r w:rsidRPr="00A712B6">
        <w:rPr>
          <w:rFonts w:ascii="Times New Roman" w:eastAsia="Times New Roman" w:hAnsi="Times New Roman" w:cs="Times New Roman"/>
          <w:sz w:val="28"/>
          <w:szCs w:val="28"/>
        </w:rPr>
        <w:t>2.7,   2.9,   3.1,   3.4,   3.7,  4.1, 4.3,   4.7, 4.7, 4.8</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A712B6">
        <w:rPr>
          <w:rFonts w:ascii="Times New Roman" w:eastAsia="Times New Roman" w:hAnsi="Times New Roman" w:cs="Times New Roman"/>
          <w:sz w:val="28"/>
          <w:szCs w:val="28"/>
        </w:rPr>
        <w:t>      3.7 + 4.1</w:t>
      </w:r>
      <w:r w:rsidRPr="00A712B6">
        <w:rPr>
          <w:rFonts w:ascii="Times New Roman" w:eastAsia="Times New Roman" w:hAnsi="Times New Roman" w:cs="Times New Roman"/>
          <w:sz w:val="28"/>
          <w:szCs w:val="28"/>
        </w:rPr>
        <w:br/>
        <w:t>     </w:t>
      </w:r>
      <w:r w:rsidRPr="00A712B6">
        <w:rPr>
          <w:rFonts w:ascii="Times New Roman" w:eastAsia="Times New Roman" w:hAnsi="Times New Roman" w:cs="Times New Roman"/>
          <w:strike/>
          <w:sz w:val="28"/>
          <w:szCs w:val="28"/>
        </w:rPr>
        <w:t>                 </w:t>
      </w:r>
      <w:r w:rsidRPr="00A712B6">
        <w:rPr>
          <w:rFonts w:ascii="Times New Roman" w:eastAsia="Times New Roman" w:hAnsi="Times New Roman" w:cs="Times New Roman"/>
          <w:sz w:val="28"/>
          <w:szCs w:val="28"/>
        </w:rPr>
        <w:t>  = 3.9        which is the median</w:t>
      </w:r>
      <w:r w:rsidRPr="00A712B6">
        <w:rPr>
          <w:rFonts w:ascii="Times New Roman" w:eastAsia="Times New Roman" w:hAnsi="Times New Roman" w:cs="Times New Roman"/>
          <w:sz w:val="28"/>
          <w:szCs w:val="28"/>
        </w:rPr>
        <w:br/>
        <w:t>            2</w:t>
      </w:r>
    </w:p>
    <w:p w:rsidR="00A712B6" w:rsidRPr="003A0237" w:rsidRDefault="00A712B6" w:rsidP="00A712B6">
      <w:pPr>
        <w:spacing w:before="100" w:beforeAutospacing="1" w:after="100" w:afterAutospacing="1" w:line="240" w:lineRule="auto"/>
        <w:rPr>
          <w:rFonts w:ascii="Times New Roman" w:eastAsia="Times New Roman" w:hAnsi="Times New Roman" w:cs="Times New Roman"/>
          <w:b/>
          <w:bCs/>
          <w:sz w:val="24"/>
          <w:szCs w:val="24"/>
        </w:rPr>
      </w:pPr>
      <w:r w:rsidRPr="00CB2C4E">
        <w:rPr>
          <w:rFonts w:ascii="Times New Roman" w:eastAsia="Times New Roman" w:hAnsi="Times New Roman" w:cs="Times New Roman"/>
          <w:b/>
          <w:bCs/>
          <w:noProof/>
          <w:sz w:val="24"/>
          <w:szCs w:val="24"/>
        </w:rPr>
        <w:lastRenderedPageBreak/>
        <w:drawing>
          <wp:inline distT="0" distB="0" distL="0" distR="0">
            <wp:extent cx="5478827" cy="3418765"/>
            <wp:effectExtent l="19050" t="0" r="7573" b="0"/>
            <wp:docPr id="87" name="Picture 1" descr="C:\Documents and Settings\MidyaTech\Desktop\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dyaTech\Desktop\image014.jpg"/>
                    <pic:cNvPicPr>
                      <a:picLocks noChangeAspect="1" noChangeArrowheads="1"/>
                    </pic:cNvPicPr>
                  </pic:nvPicPr>
                  <pic:blipFill>
                    <a:blip r:embed="rId8"/>
                    <a:srcRect/>
                    <a:stretch>
                      <a:fillRect/>
                    </a:stretch>
                  </pic:blipFill>
                  <pic:spPr bwMode="auto">
                    <a:xfrm>
                      <a:off x="0" y="0"/>
                      <a:ext cx="5479415" cy="3419132"/>
                    </a:xfrm>
                    <a:prstGeom prst="rect">
                      <a:avLst/>
                    </a:prstGeom>
                    <a:noFill/>
                    <a:ln w="9525">
                      <a:noFill/>
                      <a:miter lim="800000"/>
                      <a:headEnd/>
                      <a:tailEnd/>
                    </a:ln>
                  </pic:spPr>
                </pic:pic>
              </a:graphicData>
            </a:graphic>
          </wp:inline>
        </w:drawing>
      </w:r>
    </w:p>
    <w:p w:rsidR="00A712B6" w:rsidRPr="00A712B6" w:rsidRDefault="00A712B6" w:rsidP="00A712B6">
      <w:pPr>
        <w:spacing w:before="100" w:beforeAutospacing="1" w:after="100" w:afterAutospacing="1" w:line="240" w:lineRule="auto"/>
        <w:rPr>
          <w:rFonts w:ascii="Times New Roman" w:eastAsia="Times New Roman" w:hAnsi="Times New Roman" w:cs="Times New Roman"/>
          <w:b/>
          <w:bCs/>
          <w:sz w:val="36"/>
          <w:szCs w:val="36"/>
        </w:rPr>
      </w:pPr>
      <w:r w:rsidRPr="00A712B6">
        <w:rPr>
          <w:rFonts w:ascii="Times New Roman" w:eastAsia="Times New Roman" w:hAnsi="Times New Roman" w:cs="Times New Roman"/>
          <w:b/>
          <w:bCs/>
          <w:sz w:val="36"/>
          <w:szCs w:val="36"/>
          <w:u w:val="single"/>
        </w:rPr>
        <w:t>Standard deviation and other measures of dispersion</w:t>
      </w:r>
    </w:p>
    <w:p w:rsidR="00A712B6" w:rsidRPr="00A712B6" w:rsidRDefault="00A712B6" w:rsidP="00A712B6">
      <w:pPr>
        <w:spacing w:before="100" w:beforeAutospacing="1" w:after="100" w:afterAutospacing="1" w:line="240" w:lineRule="auto"/>
        <w:rPr>
          <w:rFonts w:ascii="Times New Roman" w:eastAsia="Times New Roman" w:hAnsi="Times New Roman" w:cs="Times New Roman"/>
          <w:b/>
          <w:bCs/>
          <w:sz w:val="28"/>
          <w:szCs w:val="28"/>
          <w:u w:val="single"/>
        </w:rPr>
      </w:pPr>
      <w:r w:rsidRPr="00A712B6">
        <w:rPr>
          <w:rFonts w:ascii="Times New Roman" w:eastAsia="Times New Roman" w:hAnsi="Times New Roman" w:cs="Times New Roman"/>
          <w:b/>
          <w:bCs/>
          <w:sz w:val="28"/>
          <w:szCs w:val="28"/>
        </w:rPr>
        <w:t> </w:t>
      </w:r>
      <w:r w:rsidRPr="00A712B6">
        <w:rPr>
          <w:rFonts w:ascii="Times New Roman" w:eastAsia="Times New Roman" w:hAnsi="Times New Roman" w:cs="Times New Roman"/>
          <w:b/>
          <w:bCs/>
          <w:sz w:val="28"/>
          <w:szCs w:val="28"/>
          <w:u w:val="single"/>
        </w:rPr>
        <w:t>Standard Deviation,Variance, Coefficient of Variation and standard error</w:t>
      </w:r>
    </w:p>
    <w:p w:rsidR="00A712B6" w:rsidRPr="00A712B6" w:rsidRDefault="00A712B6" w:rsidP="00A712B6">
      <w:pPr>
        <w:spacing w:before="100" w:beforeAutospacing="1" w:after="100" w:afterAutospacing="1" w:line="240" w:lineRule="auto"/>
        <w:jc w:val="both"/>
        <w:rPr>
          <w:rFonts w:ascii="Times New Roman" w:eastAsia="Times New Roman" w:hAnsi="Times New Roman" w:cs="Times New Roman"/>
          <w:sz w:val="28"/>
          <w:szCs w:val="28"/>
        </w:rPr>
      </w:pPr>
      <w:r w:rsidRPr="00A712B6">
        <w:rPr>
          <w:rFonts w:ascii="Times New Roman" w:eastAsia="Times New Roman" w:hAnsi="Times New Roman" w:cs="Times New Roman"/>
          <w:sz w:val="28"/>
          <w:szCs w:val="28"/>
        </w:rPr>
        <w:t xml:space="preserve">The mean, mode, and median do a nice job in telling where the center of the data set is, but often we are interested in more.  How far the data is spread apart?  This is what the variance and standard deviation do.  </w:t>
      </w:r>
    </w:p>
    <w:p w:rsidR="00A712B6" w:rsidRPr="00A712B6" w:rsidRDefault="00A712B6" w:rsidP="00A712B6">
      <w:pPr>
        <w:pStyle w:val="NormalWeb"/>
        <w:rPr>
          <w:b/>
          <w:bCs/>
          <w:sz w:val="32"/>
          <w:szCs w:val="32"/>
        </w:rPr>
      </w:pPr>
      <w:r w:rsidRPr="00A712B6">
        <w:rPr>
          <w:b/>
          <w:bCs/>
          <w:sz w:val="32"/>
          <w:szCs w:val="32"/>
        </w:rPr>
        <w:t>Standard deviation equation for an entire population:</w:t>
      </w:r>
    </w:p>
    <w:p w:rsidR="00A712B6" w:rsidRPr="009468ED" w:rsidRDefault="00A712B6" w:rsidP="00A712B6">
      <w:pPr>
        <w:pStyle w:val="NormalWeb"/>
        <w:spacing w:before="0" w:beforeAutospacing="0" w:after="0" w:afterAutospacing="0"/>
        <w:rPr>
          <w:sz w:val="28"/>
          <w:szCs w:val="28"/>
        </w:rPr>
      </w:pPr>
      <w:r w:rsidRPr="009468ED">
        <w:rPr>
          <w:sz w:val="28"/>
          <w:szCs w:val="28"/>
        </w:rPr>
        <w:t>Deviation just means how far from the normal.</w:t>
      </w:r>
    </w:p>
    <w:p w:rsidR="00A712B6" w:rsidRPr="009468ED" w:rsidRDefault="00A712B6" w:rsidP="00A712B6">
      <w:pPr>
        <w:pStyle w:val="NormalWeb"/>
        <w:spacing w:before="0" w:beforeAutospacing="0" w:after="0" w:afterAutospacing="0"/>
        <w:rPr>
          <w:sz w:val="28"/>
          <w:szCs w:val="28"/>
        </w:rPr>
      </w:pPr>
      <w:r w:rsidRPr="009468ED">
        <w:rPr>
          <w:sz w:val="28"/>
          <w:szCs w:val="28"/>
        </w:rPr>
        <w:t>The Standard Deviation (</w:t>
      </w:r>
      <w:r w:rsidRPr="009468ED">
        <w:rPr>
          <w:b/>
          <w:bCs/>
          <w:sz w:val="28"/>
          <w:szCs w:val="28"/>
        </w:rPr>
        <w:t>root mean square</w:t>
      </w:r>
      <w:r w:rsidRPr="009468ED">
        <w:rPr>
          <w:sz w:val="28"/>
          <w:szCs w:val="28"/>
        </w:rPr>
        <w:t>)is a measure of how spread out numbers is.</w:t>
      </w:r>
    </w:p>
    <w:p w:rsidR="00A712B6" w:rsidRPr="009468ED" w:rsidRDefault="00A712B6" w:rsidP="00A712B6">
      <w:pPr>
        <w:pStyle w:val="NormalWeb"/>
        <w:spacing w:before="0" w:beforeAutospacing="0" w:after="0" w:afterAutospacing="0"/>
        <w:rPr>
          <w:sz w:val="28"/>
          <w:szCs w:val="28"/>
        </w:rPr>
      </w:pPr>
      <w:r w:rsidRPr="009468ED">
        <w:rPr>
          <w:sz w:val="28"/>
          <w:szCs w:val="28"/>
        </w:rPr>
        <w:t xml:space="preserve">Its symbol is </w:t>
      </w:r>
      <w:r w:rsidRPr="009468ED">
        <w:rPr>
          <w:b/>
          <w:bCs/>
          <w:sz w:val="28"/>
          <w:szCs w:val="28"/>
        </w:rPr>
        <w:t>σ</w:t>
      </w:r>
      <w:r w:rsidRPr="009468ED">
        <w:rPr>
          <w:sz w:val="28"/>
          <w:szCs w:val="28"/>
        </w:rPr>
        <w:t xml:space="preserve"> (the Greek letter sigma)</w:t>
      </w:r>
    </w:p>
    <w:p w:rsidR="00A712B6" w:rsidRPr="009468ED" w:rsidRDefault="00A712B6" w:rsidP="00A712B6">
      <w:pPr>
        <w:pStyle w:val="NormalWeb"/>
        <w:spacing w:before="0" w:beforeAutospacing="0" w:after="0" w:afterAutospacing="0"/>
        <w:rPr>
          <w:sz w:val="28"/>
          <w:szCs w:val="28"/>
        </w:rPr>
      </w:pPr>
    </w:p>
    <w:p w:rsidR="00A712B6" w:rsidRPr="009468ED" w:rsidRDefault="00A712B6" w:rsidP="00A712B6">
      <w:pPr>
        <w:pStyle w:val="NormalWeb"/>
        <w:spacing w:before="0" w:beforeAutospacing="0" w:after="0" w:afterAutospacing="0"/>
        <w:rPr>
          <w:sz w:val="28"/>
          <w:szCs w:val="28"/>
        </w:rPr>
      </w:pPr>
      <w:r w:rsidRPr="009468ED">
        <w:rPr>
          <w:noProof/>
          <w:sz w:val="28"/>
          <w:szCs w:val="28"/>
        </w:rPr>
        <w:drawing>
          <wp:inline distT="0" distB="0" distL="0" distR="0">
            <wp:extent cx="1398905" cy="484505"/>
            <wp:effectExtent l="19050" t="0" r="0" b="0"/>
            <wp:docPr id="3" name="Picture 5" descr="C:\Documents and Settings\MidyaTech\Desktop\Simple Example of Calculating Standard Deviation_files\standard-devi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idyaTech\Desktop\Simple Example of Calculating Standard Deviation_files\standard-deviation-1.png"/>
                    <pic:cNvPicPr>
                      <a:picLocks noChangeAspect="1" noChangeArrowheads="1"/>
                    </pic:cNvPicPr>
                  </pic:nvPicPr>
                  <pic:blipFill>
                    <a:blip r:embed="rId9"/>
                    <a:srcRect/>
                    <a:stretch>
                      <a:fillRect/>
                    </a:stretch>
                  </pic:blipFill>
                  <pic:spPr bwMode="auto">
                    <a:xfrm>
                      <a:off x="0" y="0"/>
                      <a:ext cx="1398905" cy="48450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sz w:val="28"/>
          <w:szCs w:val="28"/>
        </w:rPr>
        <w:t>Σ is the summation (or total)</w:t>
      </w:r>
    </w:p>
    <w:p w:rsidR="00A712B6" w:rsidRPr="009468ED" w:rsidRDefault="00A712B6" w:rsidP="00A712B6">
      <w:pPr>
        <w:pStyle w:val="NormalWeb"/>
        <w:rPr>
          <w:sz w:val="28"/>
          <w:szCs w:val="28"/>
        </w:rPr>
      </w:pPr>
      <w:r w:rsidRPr="009468ED">
        <w:rPr>
          <w:noProof/>
          <w:sz w:val="28"/>
          <w:szCs w:val="28"/>
        </w:rPr>
        <w:drawing>
          <wp:inline distT="0" distB="0" distL="0" distR="0">
            <wp:extent cx="2211070" cy="136525"/>
            <wp:effectExtent l="19050" t="0" r="0" b="0"/>
            <wp:docPr id="17" name="Picture 7" descr="C:\Documents and Settings\MidyaTech\Desktop\Simple Example of Calculating Standard Deviation_files\standard-deviation-de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idyaTech\Desktop\Simple Example of Calculating Standard Deviation_files\standard-deviation-def-1.png"/>
                    <pic:cNvPicPr>
                      <a:picLocks noChangeAspect="1" noChangeArrowheads="1"/>
                    </pic:cNvPicPr>
                  </pic:nvPicPr>
                  <pic:blipFill>
                    <a:blip r:embed="rId10"/>
                    <a:srcRect/>
                    <a:stretch>
                      <a:fillRect/>
                    </a:stretch>
                  </pic:blipFill>
                  <pic:spPr bwMode="auto">
                    <a:xfrm>
                      <a:off x="0" y="0"/>
                      <a:ext cx="2211070" cy="136525"/>
                    </a:xfrm>
                    <a:prstGeom prst="rect">
                      <a:avLst/>
                    </a:prstGeom>
                    <a:noFill/>
                    <a:ln w="9525">
                      <a:noFill/>
                      <a:miter lim="800000"/>
                      <a:headEnd/>
                      <a:tailEnd/>
                    </a:ln>
                  </pic:spPr>
                </pic:pic>
              </a:graphicData>
            </a:graphic>
          </wp:inline>
        </w:drawing>
      </w:r>
      <w:r w:rsidRPr="009468ED">
        <w:rPr>
          <w:sz w:val="28"/>
          <w:szCs w:val="28"/>
        </w:rPr>
        <w:t>(sigma)</w:t>
      </w:r>
    </w:p>
    <w:p w:rsidR="00A712B6" w:rsidRPr="009468ED" w:rsidRDefault="00A712B6" w:rsidP="00A712B6">
      <w:pPr>
        <w:pStyle w:val="NormalWeb"/>
        <w:rPr>
          <w:sz w:val="28"/>
          <w:szCs w:val="28"/>
        </w:rPr>
      </w:pPr>
      <w:r w:rsidRPr="009468ED">
        <w:rPr>
          <w:noProof/>
          <w:sz w:val="28"/>
          <w:szCs w:val="28"/>
        </w:rPr>
        <w:drawing>
          <wp:inline distT="0" distB="0" distL="0" distR="0">
            <wp:extent cx="2599690" cy="170815"/>
            <wp:effectExtent l="19050" t="0" r="0" b="0"/>
            <wp:docPr id="18" name="Picture 8" descr="C:\Documents and Settings\MidyaTech\Desktop\Simple Example of Calculating Standard Deviation_files\va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idyaTech\Desktop\Simple Example of Calculating Standard Deviation_files\value-1.png"/>
                    <pic:cNvPicPr>
                      <a:picLocks noChangeAspect="1" noChangeArrowheads="1"/>
                    </pic:cNvPicPr>
                  </pic:nvPicPr>
                  <pic:blipFill>
                    <a:blip r:embed="rId11"/>
                    <a:srcRect/>
                    <a:stretch>
                      <a:fillRect/>
                    </a:stretch>
                  </pic:blipFill>
                  <pic:spPr bwMode="auto">
                    <a:xfrm>
                      <a:off x="0" y="0"/>
                      <a:ext cx="2599690" cy="17081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2190750" cy="170815"/>
            <wp:effectExtent l="19050" t="0" r="0" b="0"/>
            <wp:docPr id="19" name="Picture 9" descr="C:\Documents and Settings\MidyaTech\Desktop\Simple Example of Calculating Standard Deviation_files\m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idyaTech\Desktop\Simple Example of Calculating Standard Deviation_files\mean.png"/>
                    <pic:cNvPicPr>
                      <a:picLocks noChangeAspect="1" noChangeArrowheads="1"/>
                    </pic:cNvPicPr>
                  </pic:nvPicPr>
                  <pic:blipFill>
                    <a:blip r:embed="rId12"/>
                    <a:srcRect/>
                    <a:stretch>
                      <a:fillRect/>
                    </a:stretch>
                  </pic:blipFill>
                  <pic:spPr bwMode="auto">
                    <a:xfrm>
                      <a:off x="0" y="0"/>
                      <a:ext cx="2190750" cy="170815"/>
                    </a:xfrm>
                    <a:prstGeom prst="rect">
                      <a:avLst/>
                    </a:prstGeom>
                    <a:noFill/>
                    <a:ln w="9525">
                      <a:noFill/>
                      <a:miter lim="800000"/>
                      <a:headEnd/>
                      <a:tailEnd/>
                    </a:ln>
                  </pic:spPr>
                </pic:pic>
              </a:graphicData>
            </a:graphic>
          </wp:inline>
        </w:drawing>
      </w:r>
    </w:p>
    <w:p w:rsidR="00A712B6" w:rsidRPr="009468ED" w:rsidRDefault="00A712B6" w:rsidP="00A712B6">
      <w:pPr>
        <w:pStyle w:val="NormalWeb"/>
        <w:rPr>
          <w:b/>
          <w:bCs/>
          <w:sz w:val="28"/>
          <w:szCs w:val="28"/>
        </w:rPr>
      </w:pPr>
      <w:r w:rsidRPr="009468ED">
        <w:rPr>
          <w:noProof/>
          <w:sz w:val="28"/>
          <w:szCs w:val="28"/>
        </w:rPr>
        <w:lastRenderedPageBreak/>
        <w:drawing>
          <wp:inline distT="0" distB="0" distL="0" distR="0">
            <wp:extent cx="3466465" cy="198120"/>
            <wp:effectExtent l="19050" t="0" r="635" b="0"/>
            <wp:docPr id="20" name="Picture 10" descr="C:\Documents and Settings\MidyaTech\Desktop\Simple Example of Calculating Standard Deviation_files\pop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MidyaTech\Desktop\Simple Example of Calculating Standard Deviation_files\population.png"/>
                    <pic:cNvPicPr>
                      <a:picLocks noChangeAspect="1" noChangeArrowheads="1"/>
                    </pic:cNvPicPr>
                  </pic:nvPicPr>
                  <pic:blipFill>
                    <a:blip r:embed="rId13"/>
                    <a:srcRect/>
                    <a:stretch>
                      <a:fillRect/>
                    </a:stretch>
                  </pic:blipFill>
                  <pic:spPr bwMode="auto">
                    <a:xfrm>
                      <a:off x="0" y="0"/>
                      <a:ext cx="3466465" cy="198120"/>
                    </a:xfrm>
                    <a:prstGeom prst="rect">
                      <a:avLst/>
                    </a:prstGeom>
                    <a:noFill/>
                    <a:ln w="9525">
                      <a:noFill/>
                      <a:miter lim="800000"/>
                      <a:headEnd/>
                      <a:tailEnd/>
                    </a:ln>
                  </pic:spPr>
                </pic:pic>
              </a:graphicData>
            </a:graphic>
          </wp:inline>
        </w:drawing>
      </w:r>
    </w:p>
    <w:p w:rsidR="00A712B6" w:rsidRPr="009468ED" w:rsidRDefault="00A712B6" w:rsidP="00A712B6">
      <w:pPr>
        <w:pStyle w:val="NormalWeb"/>
        <w:jc w:val="both"/>
        <w:rPr>
          <w:b/>
          <w:bCs/>
          <w:sz w:val="28"/>
          <w:szCs w:val="28"/>
        </w:rPr>
      </w:pPr>
      <w:r w:rsidRPr="009468ED">
        <w:rPr>
          <w:b/>
          <w:bCs/>
          <w:sz w:val="28"/>
          <w:szCs w:val="28"/>
        </w:rPr>
        <w:t>Standard deviation</w:t>
      </w:r>
      <w:r w:rsidRPr="009468ED">
        <w:rPr>
          <w:sz w:val="28"/>
          <w:szCs w:val="28"/>
        </w:rPr>
        <w:t xml:space="preserve"> equation for </w:t>
      </w:r>
      <w:r w:rsidRPr="009468ED">
        <w:rPr>
          <w:b/>
          <w:bCs/>
          <w:sz w:val="28"/>
          <w:szCs w:val="28"/>
        </w:rPr>
        <w:t>a sample of a population</w:t>
      </w:r>
      <w:r w:rsidRPr="009468ED">
        <w:rPr>
          <w:sz w:val="28"/>
          <w:szCs w:val="28"/>
        </w:rPr>
        <w:t xml:space="preserve"> (The best estimate of the true standard deviation)</w:t>
      </w:r>
      <w:r w:rsidRPr="009468ED">
        <w:rPr>
          <w:b/>
          <w:bCs/>
          <w:sz w:val="28"/>
          <w:szCs w:val="28"/>
        </w:rPr>
        <w:t>,</w:t>
      </w:r>
      <w:r w:rsidRPr="009468ED">
        <w:rPr>
          <w:sz w:val="28"/>
          <w:szCs w:val="28"/>
        </w:rPr>
        <w:t xml:space="preserve">it can be shown that this underestimate is corrected by using </w:t>
      </w:r>
      <w:r w:rsidRPr="009468ED">
        <w:rPr>
          <w:b/>
          <w:bCs/>
          <w:sz w:val="28"/>
          <w:szCs w:val="28"/>
        </w:rPr>
        <w:t>N-1</w:t>
      </w:r>
      <w:r w:rsidRPr="009468ED">
        <w:rPr>
          <w:sz w:val="28"/>
          <w:szCs w:val="28"/>
        </w:rPr>
        <w:t xml:space="preserve"> instead of </w:t>
      </w:r>
      <w:r w:rsidRPr="009468ED">
        <w:rPr>
          <w:b/>
          <w:bCs/>
          <w:sz w:val="28"/>
          <w:szCs w:val="28"/>
        </w:rPr>
        <w:t>N</w:t>
      </w:r>
      <w:r w:rsidRPr="009468ED">
        <w:rPr>
          <w:sz w:val="28"/>
          <w:szCs w:val="28"/>
        </w:rPr>
        <w:t>(which is called "Bessel's correction)</w:t>
      </w:r>
      <w:r w:rsidRPr="009468ED">
        <w:rPr>
          <w:b/>
          <w:bCs/>
          <w:sz w:val="28"/>
          <w:szCs w:val="28"/>
        </w:rPr>
        <w:t>:</w:t>
      </w:r>
    </w:p>
    <w:p w:rsidR="00A712B6" w:rsidRPr="009468ED" w:rsidRDefault="00A712B6" w:rsidP="00A712B6">
      <w:pPr>
        <w:pStyle w:val="NormalWeb"/>
        <w:rPr>
          <w:sz w:val="28"/>
          <w:szCs w:val="28"/>
        </w:rPr>
      </w:pPr>
      <w:r w:rsidRPr="009468ED">
        <w:rPr>
          <w:sz w:val="28"/>
          <w:szCs w:val="28"/>
        </w:rPr>
        <w:t xml:space="preserve">The symbols also change to reflect that we are working on a sample instead of the whole population: </w:t>
      </w:r>
    </w:p>
    <w:p w:rsidR="00A712B6" w:rsidRPr="009468ED" w:rsidRDefault="00A712B6" w:rsidP="00A712B6">
      <w:pPr>
        <w:pStyle w:val="NormalWeb"/>
        <w:rPr>
          <w:sz w:val="28"/>
          <w:szCs w:val="28"/>
        </w:rPr>
      </w:pPr>
      <w:r w:rsidRPr="009468ED">
        <w:rPr>
          <w:noProof/>
          <w:sz w:val="28"/>
          <w:szCs w:val="28"/>
        </w:rPr>
        <w:drawing>
          <wp:inline distT="0" distB="0" distL="0" distR="0">
            <wp:extent cx="1364615" cy="484505"/>
            <wp:effectExtent l="19050" t="0" r="6985" b="0"/>
            <wp:docPr id="21" name="Picture 11" descr="C:\Documents and Settings\MidyaTech\Desktop\Simple Example of Calculating Standard Deviation_files\standard-devi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idyaTech\Desktop\Simple Example of Calculating Standard Deviation_files\standard-deviation-2.png"/>
                    <pic:cNvPicPr>
                      <a:picLocks noChangeAspect="1" noChangeArrowheads="1"/>
                    </pic:cNvPicPr>
                  </pic:nvPicPr>
                  <pic:blipFill>
                    <a:blip r:embed="rId14"/>
                    <a:srcRect/>
                    <a:stretch>
                      <a:fillRect/>
                    </a:stretch>
                  </pic:blipFill>
                  <pic:spPr bwMode="auto">
                    <a:xfrm>
                      <a:off x="0" y="0"/>
                      <a:ext cx="1364615" cy="48450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2163445" cy="136525"/>
            <wp:effectExtent l="19050" t="0" r="8255" b="0"/>
            <wp:docPr id="23" name="Picture 13" descr="C:\Documents and Settings\MidyaTech\Desktop\Simple Example of Calculating Standard Deviation_files\standard-deviation-d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MidyaTech\Desktop\Simple Example of Calculating Standard Deviation_files\standard-deviation-def-2.png"/>
                    <pic:cNvPicPr>
                      <a:picLocks noChangeAspect="1" noChangeArrowheads="1"/>
                    </pic:cNvPicPr>
                  </pic:nvPicPr>
                  <pic:blipFill>
                    <a:blip r:embed="rId15"/>
                    <a:srcRect/>
                    <a:stretch>
                      <a:fillRect/>
                    </a:stretch>
                  </pic:blipFill>
                  <pic:spPr bwMode="auto">
                    <a:xfrm>
                      <a:off x="0" y="0"/>
                      <a:ext cx="2163445" cy="13652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2320290" cy="170815"/>
            <wp:effectExtent l="19050" t="0" r="3810" b="0"/>
            <wp:docPr id="24" name="Picture 14" descr="C:\Documents and Settings\MidyaTech\Desktop\Simple Example of Calculating Standard Deviation_files\val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dyaTech\Desktop\Simple Example of Calculating Standard Deviation_files\value-2.png"/>
                    <pic:cNvPicPr>
                      <a:picLocks noChangeAspect="1" noChangeArrowheads="1"/>
                    </pic:cNvPicPr>
                  </pic:nvPicPr>
                  <pic:blipFill>
                    <a:blip r:embed="rId16"/>
                    <a:srcRect/>
                    <a:stretch>
                      <a:fillRect/>
                    </a:stretch>
                  </pic:blipFill>
                  <pic:spPr bwMode="auto">
                    <a:xfrm>
                      <a:off x="0" y="0"/>
                      <a:ext cx="2320290" cy="17081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2190750" cy="170815"/>
            <wp:effectExtent l="19050" t="0" r="0" b="0"/>
            <wp:docPr id="25" name="Picture 15" descr="C:\Documents and Settings\MidyaTech\Desktop\Simple Example of Calculating Standard Deviation_files\m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idyaTech\Desktop\Simple Example of Calculating Standard Deviation_files\mean.png"/>
                    <pic:cNvPicPr>
                      <a:picLocks noChangeAspect="1" noChangeArrowheads="1"/>
                    </pic:cNvPicPr>
                  </pic:nvPicPr>
                  <pic:blipFill>
                    <a:blip r:embed="rId12"/>
                    <a:srcRect/>
                    <a:stretch>
                      <a:fillRect/>
                    </a:stretch>
                  </pic:blipFill>
                  <pic:spPr bwMode="auto">
                    <a:xfrm>
                      <a:off x="0" y="0"/>
                      <a:ext cx="2190750" cy="17081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3541395" cy="198120"/>
            <wp:effectExtent l="19050" t="0" r="1905" b="0"/>
            <wp:docPr id="26" name="Picture 16" descr="C:\Documents and Settings\MidyaTech\Desktop\Simple Example of Calculating Standard Deviation_files\sampl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dyaTech\Desktop\Simple Example of Calculating Standard Deviation_files\sample-size.png"/>
                    <pic:cNvPicPr>
                      <a:picLocks noChangeAspect="1" noChangeArrowheads="1"/>
                    </pic:cNvPicPr>
                  </pic:nvPicPr>
                  <pic:blipFill>
                    <a:blip r:embed="rId17"/>
                    <a:srcRect/>
                    <a:stretch>
                      <a:fillRect/>
                    </a:stretch>
                  </pic:blipFill>
                  <pic:spPr bwMode="auto">
                    <a:xfrm>
                      <a:off x="0" y="0"/>
                      <a:ext cx="3541395" cy="198120"/>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b/>
          <w:bCs/>
          <w:sz w:val="28"/>
          <w:szCs w:val="28"/>
        </w:rPr>
        <w:t>N -1</w:t>
      </w:r>
      <w:r w:rsidRPr="009468ED">
        <w:rPr>
          <w:sz w:val="28"/>
          <w:szCs w:val="28"/>
        </w:rPr>
        <w:t>is the number of values in the sample minus 1</w:t>
      </w:r>
    </w:p>
    <w:p w:rsidR="00A712B6" w:rsidRPr="009468ED" w:rsidRDefault="00A712B6" w:rsidP="00A712B6">
      <w:pPr>
        <w:pStyle w:val="NormalWeb"/>
        <w:rPr>
          <w:sz w:val="28"/>
          <w:szCs w:val="28"/>
        </w:rPr>
      </w:pPr>
      <w:r w:rsidRPr="009468ED">
        <w:rPr>
          <w:b/>
          <w:bCs/>
          <w:sz w:val="28"/>
          <w:szCs w:val="28"/>
        </w:rPr>
        <w:t>Note</w:t>
      </w:r>
      <w:r w:rsidRPr="009468ED">
        <w:rPr>
          <w:sz w:val="28"/>
          <w:szCs w:val="28"/>
        </w:rPr>
        <w:t>:</w:t>
      </w:r>
    </w:p>
    <w:p w:rsidR="00A712B6" w:rsidRPr="009468ED" w:rsidRDefault="00A712B6" w:rsidP="00A712B6">
      <w:pPr>
        <w:pStyle w:val="NormalWeb"/>
        <w:rPr>
          <w:b/>
          <w:bCs/>
          <w:sz w:val="28"/>
          <w:szCs w:val="28"/>
        </w:rPr>
      </w:pPr>
      <w:r w:rsidRPr="009468ED">
        <w:rPr>
          <w:b/>
          <w:bCs/>
          <w:sz w:val="28"/>
          <w:szCs w:val="28"/>
        </w:rPr>
        <w:t xml:space="preserve">σ </w:t>
      </w:r>
      <w:r w:rsidRPr="009468ED">
        <w:rPr>
          <w:sz w:val="28"/>
          <w:szCs w:val="28"/>
        </w:rPr>
        <w:t>is calledthe</w:t>
      </w:r>
      <w:r w:rsidRPr="009468ED">
        <w:rPr>
          <w:b/>
          <w:bCs/>
          <w:sz w:val="28"/>
          <w:szCs w:val="28"/>
        </w:rPr>
        <w:t xml:space="preserve">population standard deviation </w:t>
      </w:r>
      <w:r w:rsidRPr="009468ED">
        <w:rPr>
          <w:sz w:val="28"/>
          <w:szCs w:val="28"/>
        </w:rPr>
        <w:t>for</w:t>
      </w:r>
      <w:r w:rsidRPr="009468ED">
        <w:rPr>
          <w:b/>
          <w:bCs/>
          <w:sz w:val="28"/>
          <w:szCs w:val="28"/>
        </w:rPr>
        <w:t xml:space="preserve"> N</w:t>
      </w:r>
    </w:p>
    <w:p w:rsidR="00A712B6" w:rsidRPr="009468ED" w:rsidRDefault="00A712B6" w:rsidP="00A712B6">
      <w:pPr>
        <w:pStyle w:val="NormalWeb"/>
        <w:rPr>
          <w:sz w:val="28"/>
          <w:szCs w:val="28"/>
        </w:rPr>
      </w:pPr>
      <w:r w:rsidRPr="009468ED">
        <w:rPr>
          <w:b/>
          <w:bCs/>
          <w:sz w:val="28"/>
          <w:szCs w:val="28"/>
        </w:rPr>
        <w:t xml:space="preserve">S </w:t>
      </w:r>
      <w:r w:rsidRPr="009468ED">
        <w:rPr>
          <w:sz w:val="28"/>
          <w:szCs w:val="28"/>
        </w:rPr>
        <w:t xml:space="preserve">is called the </w:t>
      </w:r>
      <w:r w:rsidRPr="009468ED">
        <w:rPr>
          <w:b/>
          <w:bCs/>
          <w:sz w:val="28"/>
          <w:szCs w:val="28"/>
        </w:rPr>
        <w:t xml:space="preserve">sample standard deviation </w:t>
      </w:r>
      <w:r w:rsidRPr="009468ED">
        <w:rPr>
          <w:sz w:val="28"/>
          <w:szCs w:val="28"/>
        </w:rPr>
        <w:t>for</w:t>
      </w:r>
      <w:r w:rsidRPr="009468ED">
        <w:rPr>
          <w:b/>
          <w:bCs/>
          <w:sz w:val="28"/>
          <w:szCs w:val="28"/>
        </w:rPr>
        <w:t xml:space="preserve"> N-1</w:t>
      </w:r>
    </w:p>
    <w:p w:rsidR="00A712B6" w:rsidRPr="009468ED" w:rsidRDefault="00A712B6" w:rsidP="00A712B6">
      <w:pPr>
        <w:pStyle w:val="NormalWeb"/>
        <w:rPr>
          <w:sz w:val="28"/>
          <w:szCs w:val="28"/>
        </w:rPr>
      </w:pPr>
      <w:r w:rsidRPr="009468ED">
        <w:rPr>
          <w:sz w:val="28"/>
          <w:szCs w:val="28"/>
        </w:rPr>
        <w:t xml:space="preserve">This quantity is the </w:t>
      </w:r>
      <w:r w:rsidRPr="009468ED">
        <w:rPr>
          <w:b/>
          <w:bCs/>
          <w:sz w:val="28"/>
          <w:szCs w:val="28"/>
        </w:rPr>
        <w:t>population standard deviation</w:t>
      </w:r>
      <w:r w:rsidRPr="009468ED">
        <w:rPr>
          <w:sz w:val="28"/>
          <w:szCs w:val="28"/>
        </w:rPr>
        <w:t xml:space="preserve">. The formula is valid </w:t>
      </w:r>
      <w:r w:rsidRPr="009468ED">
        <w:rPr>
          <w:i/>
          <w:iCs/>
          <w:sz w:val="28"/>
          <w:szCs w:val="28"/>
        </w:rPr>
        <w:t>only</w:t>
      </w:r>
      <w:r w:rsidRPr="009468ED">
        <w:rPr>
          <w:sz w:val="28"/>
          <w:szCs w:val="28"/>
        </w:rPr>
        <w:t xml:space="preserve"> if the eight values we began with form the </w:t>
      </w:r>
      <w:r w:rsidRPr="009468ED">
        <w:rPr>
          <w:i/>
          <w:iCs/>
          <w:sz w:val="28"/>
          <w:szCs w:val="28"/>
        </w:rPr>
        <w:t>complete</w:t>
      </w:r>
      <w:r w:rsidRPr="009468ED">
        <w:rPr>
          <w:sz w:val="28"/>
          <w:szCs w:val="28"/>
        </w:rPr>
        <w:t xml:space="preserve"> population. If they instead were a random sample, drawn from some larger, "parent" population, then we should have used </w:t>
      </w:r>
      <w:r w:rsidRPr="009468ED">
        <w:rPr>
          <w:rStyle w:val="nowrap"/>
          <w:sz w:val="28"/>
          <w:szCs w:val="28"/>
        </w:rPr>
        <w:t xml:space="preserve">7 (which is </w:t>
      </w:r>
      <w:r w:rsidRPr="009468ED">
        <w:rPr>
          <w:rStyle w:val="nowrap"/>
          <w:i/>
          <w:iCs/>
          <w:sz w:val="28"/>
          <w:szCs w:val="28"/>
        </w:rPr>
        <w:t>N</w:t>
      </w:r>
      <w:r w:rsidRPr="009468ED">
        <w:rPr>
          <w:rStyle w:val="nowrap"/>
          <w:sz w:val="28"/>
          <w:szCs w:val="28"/>
        </w:rPr>
        <w:t xml:space="preserve"> − 1)</w:t>
      </w:r>
      <w:r w:rsidRPr="009468ED">
        <w:rPr>
          <w:sz w:val="28"/>
          <w:szCs w:val="28"/>
        </w:rPr>
        <w:t xml:space="preserve"> instead of </w:t>
      </w:r>
      <w:r w:rsidRPr="009468ED">
        <w:rPr>
          <w:rStyle w:val="nowrap"/>
          <w:sz w:val="28"/>
          <w:szCs w:val="28"/>
        </w:rPr>
        <w:t xml:space="preserve">8 (which is </w:t>
      </w:r>
      <w:r w:rsidRPr="009468ED">
        <w:rPr>
          <w:rStyle w:val="nowrap"/>
          <w:i/>
          <w:iCs/>
          <w:sz w:val="28"/>
          <w:szCs w:val="28"/>
        </w:rPr>
        <w:t>N</w:t>
      </w:r>
      <w:r w:rsidRPr="009468ED">
        <w:rPr>
          <w:rStyle w:val="nowrap"/>
          <w:sz w:val="28"/>
          <w:szCs w:val="28"/>
        </w:rPr>
        <w:t>)</w:t>
      </w:r>
      <w:r w:rsidRPr="009468ED">
        <w:rPr>
          <w:sz w:val="28"/>
          <w:szCs w:val="28"/>
        </w:rPr>
        <w:t xml:space="preserve"> and then the quantity thus obtained would have been called the </w:t>
      </w:r>
      <w:r w:rsidRPr="009468ED">
        <w:rPr>
          <w:b/>
          <w:bCs/>
          <w:sz w:val="28"/>
          <w:szCs w:val="28"/>
        </w:rPr>
        <w:t>sample standard deviation</w:t>
      </w:r>
      <w:r w:rsidRPr="009468ED">
        <w:rPr>
          <w:sz w:val="28"/>
          <w:szCs w:val="28"/>
        </w:rPr>
        <w:t xml:space="preserve">. </w:t>
      </w:r>
    </w:p>
    <w:p w:rsidR="00A712B6" w:rsidRPr="009468ED" w:rsidRDefault="00A712B6" w:rsidP="00A712B6">
      <w:pPr>
        <w:pStyle w:val="NormalWeb"/>
        <w:rPr>
          <w:sz w:val="28"/>
          <w:szCs w:val="28"/>
        </w:rPr>
      </w:pPr>
      <w:r w:rsidRPr="009468ED">
        <w:rPr>
          <w:sz w:val="28"/>
          <w:szCs w:val="28"/>
        </w:rPr>
        <w:t>Here are the amounts of 5 numbers</w:t>
      </w:r>
      <w:r w:rsidRPr="009468ED">
        <w:rPr>
          <w:b/>
          <w:bCs/>
          <w:sz w:val="28"/>
          <w:szCs w:val="28"/>
        </w:rPr>
        <w:t>Drawn from larger numbers</w:t>
      </w:r>
      <w:r w:rsidRPr="009468ED">
        <w:rPr>
          <w:sz w:val="28"/>
          <w:szCs w:val="28"/>
        </w:rPr>
        <w:t>:</w:t>
      </w:r>
    </w:p>
    <w:p w:rsidR="00A712B6" w:rsidRPr="009468ED" w:rsidRDefault="00A712B6" w:rsidP="00A712B6">
      <w:pPr>
        <w:pStyle w:val="NormalWeb"/>
        <w:rPr>
          <w:sz w:val="28"/>
          <w:szCs w:val="28"/>
        </w:rPr>
      </w:pPr>
      <w:r w:rsidRPr="009468ED">
        <w:rPr>
          <w:sz w:val="28"/>
          <w:szCs w:val="28"/>
        </w:rPr>
        <w:t>4, 2, 5, 8, 6.</w:t>
      </w:r>
    </w:p>
    <w:p w:rsidR="00A712B6" w:rsidRPr="009468ED" w:rsidRDefault="00A712B6" w:rsidP="00A712B6">
      <w:pPr>
        <w:pStyle w:val="NormalWeb"/>
        <w:rPr>
          <w:sz w:val="28"/>
          <w:szCs w:val="28"/>
        </w:rPr>
      </w:pPr>
      <w:r w:rsidRPr="009468ED">
        <w:rPr>
          <w:sz w:val="28"/>
          <w:szCs w:val="28"/>
        </w:rPr>
        <w:t>1. Calculate the mean:</w:t>
      </w:r>
    </w:p>
    <w:p w:rsidR="00A712B6" w:rsidRPr="009468ED" w:rsidRDefault="00A712B6" w:rsidP="00A712B6">
      <w:pPr>
        <w:pStyle w:val="NormalWeb"/>
        <w:rPr>
          <w:sz w:val="28"/>
          <w:szCs w:val="28"/>
        </w:rPr>
      </w:pPr>
      <w:r w:rsidRPr="009468ED">
        <w:rPr>
          <w:noProof/>
          <w:sz w:val="28"/>
          <w:szCs w:val="28"/>
        </w:rPr>
        <w:drawing>
          <wp:inline distT="0" distB="0" distL="0" distR="0">
            <wp:extent cx="688975" cy="389255"/>
            <wp:effectExtent l="19050" t="0" r="0" b="0"/>
            <wp:docPr id="60" name="Picture 1" descr="C:\Documents and Settings\MidyaTech\Desktop\Simple Example of Calculating Standard Deviation_files\mean-de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dyaTech\Desktop\Simple Example of Calculating Standard Deviation_files\mean-def-1.png"/>
                    <pic:cNvPicPr>
                      <a:picLocks noChangeAspect="1" noChangeArrowheads="1"/>
                    </pic:cNvPicPr>
                  </pic:nvPicPr>
                  <pic:blipFill>
                    <a:blip r:embed="rId18"/>
                    <a:srcRect/>
                    <a:stretch>
                      <a:fillRect/>
                    </a:stretch>
                  </pic:blipFill>
                  <pic:spPr bwMode="auto">
                    <a:xfrm>
                      <a:off x="0" y="0"/>
                      <a:ext cx="688975" cy="38925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lastRenderedPageBreak/>
        <w:drawing>
          <wp:inline distT="0" distB="0" distL="0" distR="0">
            <wp:extent cx="1890395" cy="368300"/>
            <wp:effectExtent l="19050" t="0" r="0" b="0"/>
            <wp:docPr id="59" name="Picture 2" descr="C:\Documents and Settings\MidyaTech\Desktop\Simple Example of Calculating Standard Deviation_files\mean-d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dyaTech\Desktop\Simple Example of Calculating Standard Deviation_files\mean-def-2.png"/>
                    <pic:cNvPicPr>
                      <a:picLocks noChangeAspect="1" noChangeArrowheads="1"/>
                    </pic:cNvPicPr>
                  </pic:nvPicPr>
                  <pic:blipFill>
                    <a:blip r:embed="rId19"/>
                    <a:srcRect/>
                    <a:stretch>
                      <a:fillRect/>
                    </a:stretch>
                  </pic:blipFill>
                  <pic:spPr bwMode="auto">
                    <a:xfrm>
                      <a:off x="0" y="0"/>
                      <a:ext cx="1890395" cy="368300"/>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1753870" cy="389255"/>
            <wp:effectExtent l="19050" t="0" r="0" b="0"/>
            <wp:docPr id="55" name="Picture 3" descr="C:\Documents and Settings\MidyaTech\Desktop\Simple Example of Calculating Standard Deviation_files\mean-de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idyaTech\Desktop\Simple Example of Calculating Standard Deviation_files\mean-def-3.png"/>
                    <pic:cNvPicPr>
                      <a:picLocks noChangeAspect="1" noChangeArrowheads="1"/>
                    </pic:cNvPicPr>
                  </pic:nvPicPr>
                  <pic:blipFill>
                    <a:blip r:embed="rId20"/>
                    <a:srcRect/>
                    <a:stretch>
                      <a:fillRect/>
                    </a:stretch>
                  </pic:blipFill>
                  <pic:spPr bwMode="auto">
                    <a:xfrm>
                      <a:off x="0" y="0"/>
                      <a:ext cx="1753870" cy="38925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450215" cy="136525"/>
            <wp:effectExtent l="19050" t="0" r="6985" b="0"/>
            <wp:docPr id="46" name="Picture 4" descr="C:\Documents and Settings\MidyaTech\Desktop\Simple Example of Calculating Standard Deviation_files\mean-d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idyaTech\Desktop\Simple Example of Calculating Standard Deviation_files\mean-def-4.png"/>
                    <pic:cNvPicPr>
                      <a:picLocks noChangeAspect="1" noChangeArrowheads="1"/>
                    </pic:cNvPicPr>
                  </pic:nvPicPr>
                  <pic:blipFill>
                    <a:blip r:embed="rId21"/>
                    <a:srcRect/>
                    <a:stretch>
                      <a:fillRect/>
                    </a:stretch>
                  </pic:blipFill>
                  <pic:spPr bwMode="auto">
                    <a:xfrm>
                      <a:off x="0" y="0"/>
                      <a:ext cx="450215" cy="13652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sz w:val="28"/>
          <w:szCs w:val="28"/>
        </w:rPr>
        <w:t xml:space="preserve">2. Calculate </w:t>
      </w:r>
      <w:r w:rsidRPr="009468ED">
        <w:rPr>
          <w:noProof/>
          <w:sz w:val="28"/>
          <w:szCs w:val="28"/>
        </w:rPr>
        <w:drawing>
          <wp:inline distT="0" distB="0" distL="0" distR="0">
            <wp:extent cx="450215" cy="116205"/>
            <wp:effectExtent l="19050" t="0" r="6985" b="0"/>
            <wp:docPr id="45" name="Picture 5" descr="C:\Documents and Settings\MidyaTech\Desktop\Simple Example of Calculating Standard Deviation_files\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idyaTech\Desktop\Simple Example of Calculating Standard Deviation_files\x-x.png"/>
                    <pic:cNvPicPr>
                      <a:picLocks noChangeAspect="1" noChangeArrowheads="1"/>
                    </pic:cNvPicPr>
                  </pic:nvPicPr>
                  <pic:blipFill>
                    <a:blip r:embed="rId22"/>
                    <a:srcRect/>
                    <a:stretch>
                      <a:fillRect/>
                    </a:stretch>
                  </pic:blipFill>
                  <pic:spPr bwMode="auto">
                    <a:xfrm>
                      <a:off x="0" y="0"/>
                      <a:ext cx="450215" cy="116205"/>
                    </a:xfrm>
                    <a:prstGeom prst="rect">
                      <a:avLst/>
                    </a:prstGeom>
                    <a:noFill/>
                    <a:ln w="9525">
                      <a:noFill/>
                      <a:miter lim="800000"/>
                      <a:headEnd/>
                      <a:tailEnd/>
                    </a:ln>
                  </pic:spPr>
                </pic:pic>
              </a:graphicData>
            </a:graphic>
          </wp:inline>
        </w:drawing>
      </w:r>
      <w:r w:rsidRPr="009468ED">
        <w:rPr>
          <w:sz w:val="28"/>
          <w:szCs w:val="28"/>
        </w:rPr>
        <w:t>for each value in the sample:</w:t>
      </w:r>
    </w:p>
    <w:p w:rsidR="00A712B6" w:rsidRPr="009468ED" w:rsidRDefault="00A712B6" w:rsidP="00A712B6">
      <w:pPr>
        <w:pStyle w:val="NormalWeb"/>
        <w:rPr>
          <w:sz w:val="28"/>
          <w:szCs w:val="28"/>
        </w:rPr>
      </w:pPr>
      <w:r w:rsidRPr="009468ED">
        <w:rPr>
          <w:noProof/>
          <w:sz w:val="28"/>
          <w:szCs w:val="28"/>
        </w:rPr>
        <w:drawing>
          <wp:inline distT="0" distB="0" distL="0" distR="0">
            <wp:extent cx="1664970" cy="170815"/>
            <wp:effectExtent l="19050" t="0" r="0" b="0"/>
            <wp:docPr id="44" name="Picture 6" descr="C:\Documents and Settings\MidyaTech\Desktop\Simple Example of Calculating Standard Deviation_files\x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idyaTech\Desktop\Simple Example of Calculating Standard Deviation_files\x1-x1.png"/>
                    <pic:cNvPicPr>
                      <a:picLocks noChangeAspect="1" noChangeArrowheads="1"/>
                    </pic:cNvPicPr>
                  </pic:nvPicPr>
                  <pic:blipFill>
                    <a:blip r:embed="rId23"/>
                    <a:srcRect/>
                    <a:stretch>
                      <a:fillRect/>
                    </a:stretch>
                  </pic:blipFill>
                  <pic:spPr bwMode="auto">
                    <a:xfrm>
                      <a:off x="0" y="0"/>
                      <a:ext cx="1664970" cy="17081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1664970" cy="163830"/>
            <wp:effectExtent l="19050" t="0" r="0" b="0"/>
            <wp:docPr id="43" name="Picture 7" descr="C:\Documents and Settings\MidyaTech\Desktop\Simple Example of Calculating Standard Deviation_files\x2-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idyaTech\Desktop\Simple Example of Calculating Standard Deviation_files\x2-x1.png"/>
                    <pic:cNvPicPr>
                      <a:picLocks noChangeAspect="1" noChangeArrowheads="1"/>
                    </pic:cNvPicPr>
                  </pic:nvPicPr>
                  <pic:blipFill>
                    <a:blip r:embed="rId24"/>
                    <a:srcRect/>
                    <a:stretch>
                      <a:fillRect/>
                    </a:stretch>
                  </pic:blipFill>
                  <pic:spPr bwMode="auto">
                    <a:xfrm>
                      <a:off x="0" y="0"/>
                      <a:ext cx="1664970" cy="163830"/>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1515110" cy="163830"/>
            <wp:effectExtent l="19050" t="0" r="8890" b="0"/>
            <wp:docPr id="42" name="Picture 8" descr="C:\Documents and Settings\MidyaTech\Desktop\Simple Example of Calculating Standard Deviation_files\x3-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idyaTech\Desktop\Simple Example of Calculating Standard Deviation_files\x3-x1.png"/>
                    <pic:cNvPicPr>
                      <a:picLocks noChangeAspect="1" noChangeArrowheads="1"/>
                    </pic:cNvPicPr>
                  </pic:nvPicPr>
                  <pic:blipFill>
                    <a:blip r:embed="rId25"/>
                    <a:srcRect/>
                    <a:stretch>
                      <a:fillRect/>
                    </a:stretch>
                  </pic:blipFill>
                  <pic:spPr bwMode="auto">
                    <a:xfrm>
                      <a:off x="0" y="0"/>
                      <a:ext cx="1515110" cy="163830"/>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1515110" cy="163830"/>
            <wp:effectExtent l="19050" t="0" r="8890" b="0"/>
            <wp:docPr id="41" name="Picture 9" descr="C:\Documents and Settings\MidyaTech\Desktop\Simple Example of Calculating Standard Deviation_files\x4-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idyaTech\Desktop\Simple Example of Calculating Standard Deviation_files\x4-x1.png"/>
                    <pic:cNvPicPr>
                      <a:picLocks noChangeAspect="1" noChangeArrowheads="1"/>
                    </pic:cNvPicPr>
                  </pic:nvPicPr>
                  <pic:blipFill>
                    <a:blip r:embed="rId26"/>
                    <a:srcRect/>
                    <a:stretch>
                      <a:fillRect/>
                    </a:stretch>
                  </pic:blipFill>
                  <pic:spPr bwMode="auto">
                    <a:xfrm>
                      <a:off x="0" y="0"/>
                      <a:ext cx="1515110" cy="163830"/>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1515110" cy="163830"/>
            <wp:effectExtent l="19050" t="0" r="8890" b="0"/>
            <wp:docPr id="40" name="Picture 10" descr="C:\Documents and Settings\MidyaTech\Desktop\Simple Example of Calculating Standard Deviation_files\x5-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MidyaTech\Desktop\Simple Example of Calculating Standard Deviation_files\x5-x1.png"/>
                    <pic:cNvPicPr>
                      <a:picLocks noChangeAspect="1" noChangeArrowheads="1"/>
                    </pic:cNvPicPr>
                  </pic:nvPicPr>
                  <pic:blipFill>
                    <a:blip r:embed="rId27"/>
                    <a:srcRect/>
                    <a:stretch>
                      <a:fillRect/>
                    </a:stretch>
                  </pic:blipFill>
                  <pic:spPr bwMode="auto">
                    <a:xfrm>
                      <a:off x="0" y="0"/>
                      <a:ext cx="1515110" cy="163830"/>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sz w:val="28"/>
          <w:szCs w:val="28"/>
        </w:rPr>
        <w:t xml:space="preserve">3. Calculate </w:t>
      </w:r>
      <w:r w:rsidRPr="009468ED">
        <w:rPr>
          <w:noProof/>
          <w:sz w:val="28"/>
          <w:szCs w:val="28"/>
        </w:rPr>
        <w:drawing>
          <wp:inline distT="0" distB="0" distL="0" distR="0">
            <wp:extent cx="873760" cy="225425"/>
            <wp:effectExtent l="19050" t="0" r="2540" b="0"/>
            <wp:docPr id="39" name="Picture 11" descr="C:\Documents and Settings\MidyaTech\Desktop\Simple Example of Calculating Standard Deviation_files\sum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idyaTech\Desktop\Simple Example of Calculating Standard Deviation_files\sumx-x.png"/>
                    <pic:cNvPicPr>
                      <a:picLocks noChangeAspect="1" noChangeArrowheads="1"/>
                    </pic:cNvPicPr>
                  </pic:nvPicPr>
                  <pic:blipFill>
                    <a:blip r:embed="rId28"/>
                    <a:srcRect/>
                    <a:stretch>
                      <a:fillRect/>
                    </a:stretch>
                  </pic:blipFill>
                  <pic:spPr bwMode="auto">
                    <a:xfrm>
                      <a:off x="0" y="0"/>
                      <a:ext cx="873760" cy="225425"/>
                    </a:xfrm>
                    <a:prstGeom prst="rect">
                      <a:avLst/>
                    </a:prstGeom>
                    <a:noFill/>
                    <a:ln w="9525">
                      <a:noFill/>
                      <a:miter lim="800000"/>
                      <a:headEnd/>
                      <a:tailEnd/>
                    </a:ln>
                  </pic:spPr>
                </pic:pic>
              </a:graphicData>
            </a:graphic>
          </wp:inline>
        </w:drawing>
      </w:r>
      <w:r w:rsidRPr="009468ED">
        <w:rPr>
          <w:sz w:val="28"/>
          <w:szCs w:val="28"/>
        </w:rPr>
        <w:t>:</w:t>
      </w:r>
    </w:p>
    <w:p w:rsidR="00A712B6" w:rsidRPr="009468ED" w:rsidRDefault="00A712B6" w:rsidP="00A712B6">
      <w:pPr>
        <w:pStyle w:val="NormalWeb"/>
        <w:rPr>
          <w:sz w:val="28"/>
          <w:szCs w:val="28"/>
        </w:rPr>
      </w:pPr>
      <w:r w:rsidRPr="009468ED">
        <w:rPr>
          <w:noProof/>
          <w:sz w:val="28"/>
          <w:szCs w:val="28"/>
        </w:rPr>
        <w:drawing>
          <wp:inline distT="0" distB="0" distL="0" distR="0">
            <wp:extent cx="4312920" cy="238760"/>
            <wp:effectExtent l="19050" t="0" r="0" b="0"/>
            <wp:docPr id="38" name="Picture 12" descr="C:\Documents and Settings\MidyaTech\Desktop\Simple Example of Calculating Standard Deviation_files\sumx-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idyaTech\Desktop\Simple Example of Calculating Standard Deviation_files\sumx-x1.png"/>
                    <pic:cNvPicPr>
                      <a:picLocks noChangeAspect="1" noChangeArrowheads="1"/>
                    </pic:cNvPicPr>
                  </pic:nvPicPr>
                  <pic:blipFill>
                    <a:blip r:embed="rId29"/>
                    <a:srcRect/>
                    <a:stretch>
                      <a:fillRect/>
                    </a:stretch>
                  </pic:blipFill>
                  <pic:spPr bwMode="auto">
                    <a:xfrm>
                      <a:off x="0" y="0"/>
                      <a:ext cx="4312920" cy="238760"/>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3473450" cy="238760"/>
            <wp:effectExtent l="19050" t="0" r="0" b="0"/>
            <wp:docPr id="37" name="Picture 13" descr="C:\Documents and Settings\MidyaTech\Desktop\Simple Example of Calculating Standard Deviation_files\sumx-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MidyaTech\Desktop\Simple Example of Calculating Standard Deviation_files\sumx-x2.png"/>
                    <pic:cNvPicPr>
                      <a:picLocks noChangeAspect="1" noChangeArrowheads="1"/>
                    </pic:cNvPicPr>
                  </pic:nvPicPr>
                  <pic:blipFill>
                    <a:blip r:embed="rId30"/>
                    <a:srcRect/>
                    <a:stretch>
                      <a:fillRect/>
                    </a:stretch>
                  </pic:blipFill>
                  <pic:spPr bwMode="auto">
                    <a:xfrm>
                      <a:off x="0" y="0"/>
                      <a:ext cx="3473450" cy="238760"/>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1316990" cy="225425"/>
            <wp:effectExtent l="19050" t="0" r="0" b="0"/>
            <wp:docPr id="36" name="Picture 14" descr="C:\Documents and Settings\MidyaTech\Desktop\Simple Example of Calculating Standard Deviation_files\sumx-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dyaTech\Desktop\Simple Example of Calculating Standard Deviation_files\sumx-x3.png"/>
                    <pic:cNvPicPr>
                      <a:picLocks noChangeAspect="1" noChangeArrowheads="1"/>
                    </pic:cNvPicPr>
                  </pic:nvPicPr>
                  <pic:blipFill>
                    <a:blip r:embed="rId31"/>
                    <a:srcRect/>
                    <a:stretch>
                      <a:fillRect/>
                    </a:stretch>
                  </pic:blipFill>
                  <pic:spPr bwMode="auto">
                    <a:xfrm>
                      <a:off x="0" y="0"/>
                      <a:ext cx="1316990" cy="22542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sz w:val="28"/>
          <w:szCs w:val="28"/>
        </w:rPr>
        <w:t>4. Calculate the standard deviation:</w:t>
      </w:r>
    </w:p>
    <w:p w:rsidR="00A712B6" w:rsidRPr="009468ED" w:rsidRDefault="00A712B6" w:rsidP="00A712B6">
      <w:pPr>
        <w:pStyle w:val="NormalWeb"/>
        <w:rPr>
          <w:sz w:val="28"/>
          <w:szCs w:val="28"/>
        </w:rPr>
      </w:pPr>
      <w:r w:rsidRPr="009468ED">
        <w:rPr>
          <w:noProof/>
          <w:sz w:val="28"/>
          <w:szCs w:val="28"/>
        </w:rPr>
        <w:drawing>
          <wp:inline distT="0" distB="0" distL="0" distR="0">
            <wp:extent cx="1364615" cy="484505"/>
            <wp:effectExtent l="19050" t="0" r="6985" b="0"/>
            <wp:docPr id="35" name="Picture 15" descr="C:\Documents and Settings\MidyaTech\Desktop\Simple Example of Calculating Standard Deviation_files\standard-devi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idyaTech\Desktop\Simple Example of Calculating Standard Deviation_files\standard-deviation-2.png"/>
                    <pic:cNvPicPr>
                      <a:picLocks noChangeAspect="1" noChangeArrowheads="1"/>
                    </pic:cNvPicPr>
                  </pic:nvPicPr>
                  <pic:blipFill>
                    <a:blip r:embed="rId14"/>
                    <a:srcRect/>
                    <a:stretch>
                      <a:fillRect/>
                    </a:stretch>
                  </pic:blipFill>
                  <pic:spPr bwMode="auto">
                    <a:xfrm>
                      <a:off x="0" y="0"/>
                      <a:ext cx="1364615" cy="484505"/>
                    </a:xfrm>
                    <a:prstGeom prst="rect">
                      <a:avLst/>
                    </a:prstGeom>
                    <a:noFill/>
                    <a:ln w="9525">
                      <a:noFill/>
                      <a:miter lim="800000"/>
                      <a:headEnd/>
                      <a:tailEnd/>
                    </a:ln>
                  </pic:spPr>
                </pic:pic>
              </a:graphicData>
            </a:graphic>
          </wp:inline>
        </w:drawing>
      </w:r>
    </w:p>
    <w:p w:rsidR="00A712B6" w:rsidRPr="009468ED" w:rsidRDefault="00A712B6" w:rsidP="00A712B6">
      <w:pPr>
        <w:pStyle w:val="NormalWeb"/>
        <w:rPr>
          <w:sz w:val="28"/>
          <w:szCs w:val="28"/>
        </w:rPr>
      </w:pPr>
      <w:r w:rsidRPr="009468ED">
        <w:rPr>
          <w:noProof/>
          <w:sz w:val="28"/>
          <w:szCs w:val="28"/>
        </w:rPr>
        <w:drawing>
          <wp:inline distT="0" distB="0" distL="0" distR="0">
            <wp:extent cx="941705" cy="484505"/>
            <wp:effectExtent l="19050" t="0" r="0" b="0"/>
            <wp:docPr id="34" name="Picture 16" descr="C:\Documents and Settings\MidyaTech\Desktop\Simple Example of Calculating Standard Deviation_files\sda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dyaTech\Desktop\Simple Example of Calculating Standard Deviation_files\sdans1.png"/>
                    <pic:cNvPicPr>
                      <a:picLocks noChangeAspect="1" noChangeArrowheads="1"/>
                    </pic:cNvPicPr>
                  </pic:nvPicPr>
                  <pic:blipFill>
                    <a:blip r:embed="rId32"/>
                    <a:srcRect/>
                    <a:stretch>
                      <a:fillRect/>
                    </a:stretch>
                  </pic:blipFill>
                  <pic:spPr bwMode="auto">
                    <a:xfrm>
                      <a:off x="0" y="0"/>
                      <a:ext cx="941705" cy="484505"/>
                    </a:xfrm>
                    <a:prstGeom prst="rect">
                      <a:avLst/>
                    </a:prstGeom>
                    <a:noFill/>
                    <a:ln w="9525">
                      <a:noFill/>
                      <a:miter lim="800000"/>
                      <a:headEnd/>
                      <a:tailEnd/>
                    </a:ln>
                  </pic:spPr>
                </pic:pic>
              </a:graphicData>
            </a:graphic>
          </wp:inline>
        </w:drawing>
      </w:r>
      <w:r w:rsidRPr="009468ED">
        <w:rPr>
          <w:sz w:val="28"/>
          <w:szCs w:val="28"/>
        </w:rPr>
        <w:t>=2.24</w:t>
      </w:r>
    </w:p>
    <w:p w:rsidR="00310843" w:rsidRDefault="00310843" w:rsidP="00A712B6">
      <w:pPr>
        <w:pStyle w:val="Heading2"/>
        <w:rPr>
          <w:color w:val="auto"/>
          <w:sz w:val="36"/>
          <w:szCs w:val="36"/>
          <w:u w:val="single"/>
        </w:rPr>
      </w:pPr>
    </w:p>
    <w:p w:rsidR="00310843" w:rsidRDefault="00310843" w:rsidP="00310843"/>
    <w:p w:rsidR="00FC0872" w:rsidRDefault="00FC0872" w:rsidP="00310843"/>
    <w:p w:rsidR="00FC0872" w:rsidRPr="00310843" w:rsidRDefault="00FC0872" w:rsidP="00310843"/>
    <w:p w:rsidR="00A712B6" w:rsidRPr="00310843" w:rsidRDefault="00A712B6" w:rsidP="00A712B6">
      <w:pPr>
        <w:pStyle w:val="Heading2"/>
        <w:rPr>
          <w:color w:val="auto"/>
          <w:sz w:val="36"/>
          <w:szCs w:val="36"/>
          <w:u w:val="single"/>
        </w:rPr>
      </w:pPr>
      <w:r w:rsidRPr="00310843">
        <w:rPr>
          <w:color w:val="auto"/>
          <w:sz w:val="36"/>
          <w:szCs w:val="36"/>
          <w:u w:val="single"/>
        </w:rPr>
        <w:lastRenderedPageBreak/>
        <w:t>Variance</w:t>
      </w:r>
    </w:p>
    <w:p w:rsidR="00A712B6" w:rsidRPr="00310843" w:rsidRDefault="00A712B6" w:rsidP="00A712B6">
      <w:pPr>
        <w:pStyle w:val="NormalWeb"/>
        <w:spacing w:before="0" w:beforeAutospacing="0" w:after="0" w:afterAutospacing="0"/>
        <w:rPr>
          <w:sz w:val="28"/>
          <w:szCs w:val="28"/>
        </w:rPr>
      </w:pPr>
      <w:r w:rsidRPr="00310843">
        <w:rPr>
          <w:sz w:val="28"/>
          <w:szCs w:val="28"/>
        </w:rPr>
        <w:t xml:space="preserve">The </w:t>
      </w:r>
      <w:r w:rsidRPr="00310843">
        <w:rPr>
          <w:b/>
          <w:bCs/>
          <w:sz w:val="28"/>
          <w:szCs w:val="28"/>
        </w:rPr>
        <w:t>Variance</w:t>
      </w:r>
      <w:r w:rsidRPr="00310843">
        <w:rPr>
          <w:sz w:val="28"/>
          <w:szCs w:val="28"/>
        </w:rPr>
        <w:t xml:space="preserve"> is defined as: </w:t>
      </w:r>
    </w:p>
    <w:p w:rsidR="00A712B6" w:rsidRPr="00310843" w:rsidRDefault="00A712B6" w:rsidP="00A712B6">
      <w:pPr>
        <w:pStyle w:val="larger"/>
        <w:spacing w:before="0" w:beforeAutospacing="0" w:after="0" w:afterAutospacing="0"/>
        <w:rPr>
          <w:b/>
          <w:bCs/>
          <w:sz w:val="28"/>
          <w:szCs w:val="28"/>
          <w:vertAlign w:val="superscript"/>
        </w:rPr>
      </w:pPr>
      <w:r w:rsidRPr="00310843">
        <w:rPr>
          <w:sz w:val="28"/>
          <w:szCs w:val="28"/>
        </w:rPr>
        <w:t xml:space="preserve">The average of the </w:t>
      </w:r>
      <w:r w:rsidRPr="00310843">
        <w:rPr>
          <w:b/>
          <w:bCs/>
          <w:sz w:val="28"/>
          <w:szCs w:val="28"/>
        </w:rPr>
        <w:t>squared</w:t>
      </w:r>
      <w:r w:rsidRPr="00310843">
        <w:rPr>
          <w:sz w:val="28"/>
          <w:szCs w:val="28"/>
        </w:rPr>
        <w:t xml:space="preserve"> differences from the Mean Var.=</w:t>
      </w:r>
      <w:r w:rsidRPr="00310843">
        <w:rPr>
          <w:b/>
          <w:bCs/>
          <w:sz w:val="28"/>
          <w:szCs w:val="28"/>
        </w:rPr>
        <w:t>σ</w:t>
      </w:r>
      <w:r w:rsidRPr="00310843">
        <w:rPr>
          <w:b/>
          <w:bCs/>
          <w:sz w:val="28"/>
          <w:szCs w:val="28"/>
          <w:vertAlign w:val="superscript"/>
        </w:rPr>
        <w:t>2</w:t>
      </w:r>
    </w:p>
    <w:p w:rsidR="00A712B6" w:rsidRPr="00310843" w:rsidRDefault="00A712B6" w:rsidP="00A712B6">
      <w:pPr>
        <w:pStyle w:val="larger"/>
        <w:spacing w:before="0" w:beforeAutospacing="0" w:after="0" w:afterAutospacing="0"/>
        <w:rPr>
          <w:sz w:val="28"/>
          <w:szCs w:val="28"/>
        </w:rPr>
      </w:pPr>
      <w:r w:rsidRPr="00310843">
        <w:rPr>
          <w:sz w:val="28"/>
          <w:szCs w:val="28"/>
        </w:rPr>
        <w:t xml:space="preserve">And the </w:t>
      </w:r>
      <w:r w:rsidRPr="00310843">
        <w:rPr>
          <w:b/>
          <w:bCs/>
          <w:sz w:val="28"/>
          <w:szCs w:val="28"/>
        </w:rPr>
        <w:t>standard deviation</w:t>
      </w:r>
      <w:r w:rsidRPr="00310843">
        <w:rPr>
          <w:sz w:val="28"/>
          <w:szCs w:val="28"/>
        </w:rPr>
        <w:t xml:space="preserve"> is the</w:t>
      </w:r>
      <w:r w:rsidRPr="00310843">
        <w:rPr>
          <w:b/>
          <w:bCs/>
          <w:sz w:val="28"/>
          <w:szCs w:val="28"/>
        </w:rPr>
        <w:t xml:space="preserve"> square root</w:t>
      </w:r>
      <w:r w:rsidRPr="00310843">
        <w:rPr>
          <w:sz w:val="28"/>
          <w:szCs w:val="28"/>
        </w:rPr>
        <w:t xml:space="preserve"> of the </w:t>
      </w:r>
      <w:r w:rsidRPr="00310843">
        <w:rPr>
          <w:b/>
          <w:bCs/>
          <w:sz w:val="28"/>
          <w:szCs w:val="28"/>
        </w:rPr>
        <w:t>Variance</w:t>
      </w:r>
    </w:p>
    <w:p w:rsidR="00310843" w:rsidRDefault="00310843" w:rsidP="00A712B6">
      <w:pPr>
        <w:spacing w:before="100" w:beforeAutospacing="1" w:after="100" w:afterAutospacing="1" w:line="240" w:lineRule="auto"/>
        <w:rPr>
          <w:rFonts w:ascii="Times New Roman" w:eastAsia="Times New Roman" w:hAnsi="Times New Roman" w:cs="Times New Roman"/>
          <w:b/>
          <w:bCs/>
          <w:sz w:val="32"/>
          <w:szCs w:val="32"/>
        </w:rPr>
      </w:pP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32"/>
          <w:szCs w:val="32"/>
        </w:rPr>
      </w:pPr>
      <w:r w:rsidRPr="00310843">
        <w:rPr>
          <w:rFonts w:ascii="Times New Roman" w:eastAsia="Times New Roman" w:hAnsi="Times New Roman" w:cs="Times New Roman"/>
          <w:b/>
          <w:bCs/>
          <w:sz w:val="32"/>
          <w:szCs w:val="32"/>
        </w:rPr>
        <w:t>Variance and Standard Deviation: Step by Step</w:t>
      </w:r>
    </w:p>
    <w:p w:rsidR="00A712B6" w:rsidRPr="00310843" w:rsidRDefault="00A712B6" w:rsidP="00A712B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Calculate the mean.</w:t>
      </w:r>
    </w:p>
    <w:p w:rsidR="00A712B6" w:rsidRPr="00310843" w:rsidRDefault="00A712B6" w:rsidP="00A712B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Write a table that subtracts the mean from each observed value.</w:t>
      </w:r>
    </w:p>
    <w:p w:rsidR="00A712B6" w:rsidRPr="00310843" w:rsidRDefault="00A712B6" w:rsidP="00A712B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Square each of the differences.</w:t>
      </w:r>
    </w:p>
    <w:p w:rsidR="00A712B6" w:rsidRPr="00310843" w:rsidRDefault="00A712B6" w:rsidP="00A712B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Add this column.</w:t>
      </w:r>
    </w:p>
    <w:p w:rsidR="00A712B6" w:rsidRPr="00310843" w:rsidRDefault="00A712B6" w:rsidP="00A712B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 xml:space="preserve">Divide by N -1 where N is the number of items in the sample. This is the </w:t>
      </w:r>
      <w:r w:rsidRPr="00310843">
        <w:rPr>
          <w:rFonts w:ascii="Times New Roman" w:eastAsia="Times New Roman" w:hAnsi="Times New Roman" w:cs="Times New Roman"/>
          <w:i/>
          <w:iCs/>
          <w:sz w:val="28"/>
          <w:szCs w:val="28"/>
        </w:rPr>
        <w:t>variance</w:t>
      </w:r>
      <w:r w:rsidRPr="00310843">
        <w:rPr>
          <w:rFonts w:ascii="Times New Roman" w:eastAsia="Times New Roman" w:hAnsi="Times New Roman" w:cs="Times New Roman"/>
          <w:sz w:val="28"/>
          <w:szCs w:val="28"/>
        </w:rPr>
        <w:t>.</w:t>
      </w:r>
    </w:p>
    <w:p w:rsidR="00A712B6" w:rsidRPr="00310843" w:rsidRDefault="00A712B6" w:rsidP="00A712B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 xml:space="preserve">To get the </w:t>
      </w:r>
      <w:r w:rsidRPr="00310843">
        <w:rPr>
          <w:rFonts w:ascii="Times New Roman" w:eastAsia="Times New Roman" w:hAnsi="Times New Roman" w:cs="Times New Roman"/>
          <w:i/>
          <w:iCs/>
          <w:sz w:val="28"/>
          <w:szCs w:val="28"/>
        </w:rPr>
        <w:t>standard deviation</w:t>
      </w:r>
      <w:r w:rsidRPr="00310843">
        <w:rPr>
          <w:rFonts w:ascii="Times New Roman" w:eastAsia="Times New Roman" w:hAnsi="Times New Roman" w:cs="Times New Roman"/>
          <w:sz w:val="28"/>
          <w:szCs w:val="28"/>
        </w:rPr>
        <w:t xml:space="preserve"> we take the square root of the variance.  </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color w:val="FF0000"/>
          <w:sz w:val="32"/>
          <w:szCs w:val="32"/>
        </w:rPr>
      </w:pPr>
      <w:r w:rsidRPr="00310843">
        <w:rPr>
          <w:rFonts w:ascii="Times New Roman" w:eastAsia="Times New Roman" w:hAnsi="Times New Roman" w:cs="Times New Roman"/>
          <w:sz w:val="32"/>
          <w:szCs w:val="32"/>
        </w:rPr>
        <w:t xml:space="preserve">  </w:t>
      </w:r>
      <w:r w:rsidRPr="00310843">
        <w:rPr>
          <w:rFonts w:ascii="Times New Roman" w:eastAsia="Times New Roman" w:hAnsi="Times New Roman" w:cs="Times New Roman"/>
          <w:b/>
          <w:bCs/>
          <w:color w:val="FF0000"/>
          <w:sz w:val="32"/>
          <w:szCs w:val="32"/>
        </w:rPr>
        <w:t>Example</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Given</w:t>
      </w:r>
      <w:r w:rsidRPr="00310843">
        <w:rPr>
          <w:rFonts w:ascii="Times New Roman" w:eastAsia="Times New Roman" w:hAnsi="Times New Roman" w:cs="Times New Roman"/>
          <w:color w:val="800000"/>
          <w:sz w:val="28"/>
          <w:szCs w:val="28"/>
        </w:rPr>
        <w:t>10</w:t>
      </w:r>
      <w:r w:rsidRPr="00310843">
        <w:rPr>
          <w:rFonts w:ascii="Times New Roman" w:eastAsia="Times New Roman" w:hAnsi="Times New Roman" w:cs="Times New Roman"/>
          <w:sz w:val="28"/>
          <w:szCs w:val="28"/>
        </w:rPr>
        <w:t xml:space="preserve"> randomly </w:t>
      </w:r>
      <w:r w:rsidRPr="00310843">
        <w:rPr>
          <w:rFonts w:ascii="Times New Roman" w:eastAsia="Times New Roman" w:hAnsi="Times New Roman" w:cs="Times New Roman"/>
          <w:b/>
          <w:bCs/>
          <w:sz w:val="28"/>
          <w:szCs w:val="28"/>
        </w:rPr>
        <w:t>selected</w:t>
      </w:r>
      <w:r w:rsidRPr="00310843">
        <w:rPr>
          <w:rFonts w:ascii="Times New Roman" w:eastAsia="Times New Roman" w:hAnsi="Times New Roman" w:cs="Times New Roman"/>
          <w:sz w:val="28"/>
          <w:szCs w:val="28"/>
        </w:rPr>
        <w:t xml:space="preserve"> data. </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   </w:t>
      </w:r>
      <w:r w:rsidRPr="00310843">
        <w:rPr>
          <w:rFonts w:ascii="Times New Roman" w:eastAsia="Times New Roman" w:hAnsi="Times New Roman" w:cs="Times New Roman"/>
          <w:color w:val="800000"/>
          <w:sz w:val="28"/>
          <w:szCs w:val="28"/>
        </w:rPr>
        <w:t>     44,   50,   38,   96,   42,   47,   40,   39,   46,   50</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       </w:t>
      </w:r>
      <w:r w:rsidRPr="00310843">
        <w:rPr>
          <w:rFonts w:ascii="Times New Roman" w:eastAsia="Times New Roman" w:hAnsi="Times New Roman" w:cs="Times New Roman"/>
          <w:color w:val="800000"/>
          <w:sz w:val="28"/>
          <w:szCs w:val="28"/>
        </w:rPr>
        <w:t>Mean  =  49.2</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 xml:space="preserve">  Now  </w:t>
      </w:r>
      <w:r w:rsidRPr="00310843">
        <w:rPr>
          <w:rFonts w:ascii="Times New Roman" w:eastAsia="Times New Roman" w:hAnsi="Times New Roman" w:cs="Times New Roman"/>
          <w:noProof/>
          <w:sz w:val="28"/>
          <w:szCs w:val="28"/>
        </w:rPr>
        <w:drawing>
          <wp:inline distT="0" distB="0" distL="0" distR="0">
            <wp:extent cx="873760" cy="225425"/>
            <wp:effectExtent l="19050" t="0" r="2540" b="0"/>
            <wp:docPr id="30" name="Picture 11" descr="C:\Documents and Settings\MidyaTech\Desktop\Simple Example of Calculating Standard Deviation_files\sum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idyaTech\Desktop\Simple Example of Calculating Standard Deviation_files\sumx-x.png"/>
                    <pic:cNvPicPr>
                      <a:picLocks noChangeAspect="1" noChangeArrowheads="1"/>
                    </pic:cNvPicPr>
                  </pic:nvPicPr>
                  <pic:blipFill>
                    <a:blip r:embed="rId28"/>
                    <a:srcRect/>
                    <a:stretch>
                      <a:fillRect/>
                    </a:stretch>
                  </pic:blipFill>
                  <pic:spPr bwMode="auto">
                    <a:xfrm>
                      <a:off x="0" y="0"/>
                      <a:ext cx="873760" cy="225425"/>
                    </a:xfrm>
                    <a:prstGeom prst="rect">
                      <a:avLst/>
                    </a:prstGeom>
                    <a:noFill/>
                    <a:ln w="9525">
                      <a:noFill/>
                      <a:miter lim="800000"/>
                      <a:headEnd/>
                      <a:tailEnd/>
                    </a:ln>
                  </pic:spPr>
                </pic:pic>
              </a:graphicData>
            </a:graphic>
          </wp:inline>
        </w:drawing>
      </w:r>
      <w:r w:rsidRPr="00310843">
        <w:rPr>
          <w:rFonts w:ascii="Times New Roman" w:eastAsia="Times New Roman" w:hAnsi="Times New Roman" w:cs="Times New Roman"/>
          <w:sz w:val="28"/>
          <w:szCs w:val="28"/>
        </w:rPr>
        <w:t>= 2600.4</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color w:val="800000"/>
          <w:sz w:val="28"/>
          <w:szCs w:val="28"/>
        </w:rPr>
        <w:t>        2600.4 </w:t>
      </w:r>
      <w:r w:rsidRPr="00310843">
        <w:rPr>
          <w:rFonts w:ascii="Times New Roman" w:eastAsia="Times New Roman" w:hAnsi="Times New Roman" w:cs="Times New Roman"/>
          <w:color w:val="800000"/>
          <w:sz w:val="28"/>
          <w:szCs w:val="28"/>
        </w:rPr>
        <w:br/>
        <w:t>      </w:t>
      </w:r>
      <w:r w:rsidRPr="00310843">
        <w:rPr>
          <w:rFonts w:ascii="Times New Roman" w:eastAsia="Times New Roman" w:hAnsi="Times New Roman" w:cs="Times New Roman"/>
          <w:strike/>
          <w:color w:val="800000"/>
          <w:sz w:val="28"/>
          <w:szCs w:val="28"/>
        </w:rPr>
        <w:t>               </w:t>
      </w:r>
      <w:r w:rsidRPr="00310843">
        <w:rPr>
          <w:rFonts w:ascii="Times New Roman" w:eastAsia="Times New Roman" w:hAnsi="Times New Roman" w:cs="Times New Roman"/>
          <w:color w:val="800000"/>
          <w:sz w:val="28"/>
          <w:szCs w:val="28"/>
        </w:rPr>
        <w:t>   =  288.7</w:t>
      </w:r>
      <w:r w:rsidRPr="00310843">
        <w:rPr>
          <w:rFonts w:ascii="Times New Roman" w:eastAsia="Times New Roman" w:hAnsi="Times New Roman" w:cs="Times New Roman"/>
          <w:strike/>
          <w:color w:val="800000"/>
          <w:sz w:val="28"/>
          <w:szCs w:val="28"/>
        </w:rPr>
        <w:br/>
      </w:r>
      <w:r w:rsidRPr="00310843">
        <w:rPr>
          <w:rFonts w:ascii="Times New Roman" w:eastAsia="Times New Roman" w:hAnsi="Times New Roman" w:cs="Times New Roman"/>
          <w:color w:val="800000"/>
          <w:sz w:val="28"/>
          <w:szCs w:val="28"/>
        </w:rPr>
        <w:t>        10 - 1</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 xml:space="preserve">Hence the variance is </w:t>
      </w:r>
      <w:r w:rsidRPr="00310843">
        <w:rPr>
          <w:rFonts w:ascii="Times New Roman" w:eastAsia="Times New Roman" w:hAnsi="Times New Roman" w:cs="Times New Roman"/>
          <w:color w:val="800000"/>
          <w:sz w:val="28"/>
          <w:szCs w:val="28"/>
        </w:rPr>
        <w:t>289</w:t>
      </w:r>
      <w:r w:rsidRPr="00310843">
        <w:rPr>
          <w:rFonts w:ascii="Times New Roman" w:eastAsia="Times New Roman" w:hAnsi="Times New Roman" w:cs="Times New Roman"/>
          <w:sz w:val="28"/>
          <w:szCs w:val="28"/>
        </w:rPr>
        <w:t xml:space="preserve"> and the standard deviation is the square root of  </w:t>
      </w:r>
      <w:r w:rsidRPr="00310843">
        <w:rPr>
          <w:rFonts w:ascii="Times New Roman" w:eastAsia="Times New Roman" w:hAnsi="Times New Roman" w:cs="Times New Roman"/>
          <w:color w:val="800000"/>
          <w:sz w:val="28"/>
          <w:szCs w:val="28"/>
        </w:rPr>
        <w:t>289 = 17</w:t>
      </w:r>
      <w:r w:rsidRPr="00310843">
        <w:rPr>
          <w:rFonts w:ascii="Times New Roman" w:eastAsia="Times New Roman" w:hAnsi="Times New Roman" w:cs="Times New Roman"/>
          <w:sz w:val="28"/>
          <w:szCs w:val="28"/>
        </w:rPr>
        <w:t>.</w:t>
      </w:r>
    </w:p>
    <w:p w:rsidR="00A712B6" w:rsidRPr="00310843" w:rsidRDefault="00A712B6" w:rsidP="00A712B6">
      <w:pPr>
        <w:spacing w:after="0" w:line="240" w:lineRule="auto"/>
        <w:jc w:val="both"/>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The sample variance will be denoted by s</w:t>
      </w:r>
      <w:r w:rsidRPr="00310843">
        <w:rPr>
          <w:rFonts w:ascii="Times New Roman" w:eastAsia="Times New Roman" w:hAnsi="Times New Roman" w:cs="Times New Roman"/>
          <w:sz w:val="28"/>
          <w:szCs w:val="28"/>
          <w:vertAlign w:val="superscript"/>
        </w:rPr>
        <w:t>2</w:t>
      </w:r>
      <w:r w:rsidRPr="00310843">
        <w:rPr>
          <w:rFonts w:ascii="Times New Roman" w:eastAsia="Times New Roman" w:hAnsi="Times New Roman" w:cs="Times New Roman"/>
          <w:sz w:val="28"/>
          <w:szCs w:val="28"/>
        </w:rPr>
        <w:t xml:space="preserve"> and the population variance will be denoted by </w:t>
      </w:r>
      <w:r w:rsidRPr="00310843">
        <w:rPr>
          <w:rFonts w:ascii="Symbol" w:eastAsia="Times New Roman" w:hAnsi="Symbol" w:cs="Times New Roman"/>
          <w:sz w:val="28"/>
          <w:szCs w:val="28"/>
        </w:rPr>
        <w:t></w:t>
      </w:r>
      <w:r w:rsidRPr="00310843">
        <w:rPr>
          <w:rFonts w:ascii="Times New Roman" w:eastAsia="Times New Roman" w:hAnsi="Times New Roman" w:cs="Times New Roman"/>
          <w:sz w:val="28"/>
          <w:szCs w:val="28"/>
          <w:vertAlign w:val="superscript"/>
        </w:rPr>
        <w:t>2</w:t>
      </w:r>
      <w:r w:rsidRPr="00310843">
        <w:rPr>
          <w:rFonts w:ascii="Times New Roman" w:eastAsia="Times New Roman" w:hAnsi="Times New Roman" w:cs="Times New Roman"/>
          <w:sz w:val="28"/>
          <w:szCs w:val="28"/>
        </w:rPr>
        <w:t>. The variance and standard deviation describe how spread out the data is.  If the data all lies close to the mean, then the standard deviation will be small, while if the data is spread out over a large range of values, s will be large.</w:t>
      </w:r>
    </w:p>
    <w:p w:rsidR="00A712B6" w:rsidRPr="00310843" w:rsidRDefault="00A712B6" w:rsidP="00A712B6">
      <w:pPr>
        <w:spacing w:after="0" w:line="240" w:lineRule="auto"/>
        <w:jc w:val="both"/>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 xml:space="preserve">The </w:t>
      </w:r>
      <w:r w:rsidRPr="00310843">
        <w:rPr>
          <w:rFonts w:ascii="Times New Roman" w:eastAsia="Times New Roman" w:hAnsi="Times New Roman" w:cs="Times New Roman"/>
          <w:i/>
          <w:iCs/>
          <w:sz w:val="28"/>
          <w:szCs w:val="28"/>
        </w:rPr>
        <w:t>coefficient of variation</w:t>
      </w:r>
      <w:r w:rsidRPr="00310843">
        <w:rPr>
          <w:rFonts w:ascii="Times New Roman" w:eastAsia="Times New Roman" w:hAnsi="Times New Roman" w:cs="Times New Roman"/>
          <w:sz w:val="28"/>
          <w:szCs w:val="28"/>
        </w:rPr>
        <w:t xml:space="preserve"> which is the standard deviation divided by the mean </w:t>
      </w:r>
      <w:r w:rsidRPr="00310843">
        <w:rPr>
          <w:rFonts w:ascii="Symbol" w:eastAsia="Times New Roman" w:hAnsi="Symbol" w:cs="Times New Roman"/>
          <w:sz w:val="28"/>
          <w:szCs w:val="28"/>
        </w:rPr>
        <w:t></w:t>
      </w:r>
      <w:r w:rsidRPr="00310843">
        <w:rPr>
          <w:rFonts w:ascii="Symbol" w:eastAsia="Times New Roman" w:hAnsi="Symbol" w:cs="Times New Roman"/>
          <w:sz w:val="28"/>
          <w:szCs w:val="28"/>
        </w:rPr>
        <w:t></w:t>
      </w:r>
      <w:r w:rsidRPr="00310843">
        <w:rPr>
          <w:rFonts w:ascii="Times New Roman" w:eastAsia="Times New Roman" w:hAnsi="Times New Roman" w:cs="Times New Roman"/>
          <w:sz w:val="28"/>
          <w:szCs w:val="28"/>
        </w:rPr>
        <w:t xml:space="preserve">times 100%. Note the mean can also defined by the symbol </w:t>
      </w:r>
      <w:r w:rsidRPr="00310843">
        <w:rPr>
          <w:rFonts w:ascii="Symbol" w:eastAsia="Times New Roman" w:hAnsi="Symbol" w:cs="Times New Roman"/>
          <w:sz w:val="28"/>
          <w:szCs w:val="28"/>
        </w:rPr>
        <w:t></w:t>
      </w:r>
      <w:r w:rsidRPr="00310843">
        <w:rPr>
          <w:rFonts w:ascii="Symbol" w:eastAsia="Times New Roman" w:hAnsi="Symbol" w:cs="Times New Roman"/>
          <w:sz w:val="28"/>
          <w:szCs w:val="28"/>
        </w:rPr>
        <w:t></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lastRenderedPageBreak/>
        <w:t xml:space="preserve">                      </w:t>
      </w:r>
      <w:r w:rsidRPr="00310843">
        <w:rPr>
          <w:rFonts w:ascii="Symbol" w:eastAsia="Times New Roman" w:hAnsi="Symbol" w:cs="Times New Roman"/>
          <w:sz w:val="28"/>
          <w:szCs w:val="28"/>
        </w:rPr>
        <w:t></w:t>
      </w:r>
      <w:r w:rsidRPr="00310843">
        <w:rPr>
          <w:rFonts w:ascii="Times New Roman" w:eastAsia="Times New Roman" w:hAnsi="Times New Roman" w:cs="Times New Roman"/>
          <w:sz w:val="28"/>
          <w:szCs w:val="28"/>
        </w:rPr>
        <w:t>    </w:t>
      </w:r>
      <w:r w:rsidRPr="00310843">
        <w:rPr>
          <w:rFonts w:ascii="Times New Roman" w:eastAsia="Times New Roman" w:hAnsi="Times New Roman" w:cs="Times New Roman"/>
          <w:sz w:val="28"/>
          <w:szCs w:val="28"/>
        </w:rPr>
        <w:br/>
        <w:t>        CV  =  </w:t>
      </w:r>
      <w:r w:rsidRPr="00310843">
        <w:rPr>
          <w:rFonts w:ascii="Times New Roman" w:eastAsia="Times New Roman" w:hAnsi="Times New Roman" w:cs="Times New Roman"/>
          <w:strike/>
          <w:sz w:val="28"/>
          <w:szCs w:val="28"/>
        </w:rPr>
        <w:t>       </w:t>
      </w:r>
      <w:r w:rsidRPr="00310843">
        <w:rPr>
          <w:rFonts w:ascii="Times New Roman" w:eastAsia="Times New Roman" w:hAnsi="Times New Roman" w:cs="Times New Roman"/>
          <w:sz w:val="28"/>
          <w:szCs w:val="28"/>
        </w:rPr>
        <w:t>  100%          </w:t>
      </w:r>
      <w:r w:rsidRPr="00310843">
        <w:rPr>
          <w:rFonts w:ascii="Times New Roman" w:eastAsia="Times New Roman" w:hAnsi="Times New Roman" w:cs="Times New Roman"/>
          <w:sz w:val="28"/>
          <w:szCs w:val="28"/>
        </w:rPr>
        <w:br/>
        <w:t xml:space="preserve">                      </w:t>
      </w:r>
      <w:r w:rsidRPr="00310843">
        <w:rPr>
          <w:rFonts w:ascii="Symbol" w:eastAsia="Times New Roman" w:hAnsi="Symbol" w:cs="Times New Roman"/>
          <w:sz w:val="28"/>
          <w:szCs w:val="28"/>
        </w:rPr>
        <w:t></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 xml:space="preserve">In the above example, it is  </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         17</w:t>
      </w:r>
      <w:r w:rsidRPr="00310843">
        <w:rPr>
          <w:rFonts w:ascii="Times New Roman" w:eastAsia="Times New Roman" w:hAnsi="Times New Roman" w:cs="Times New Roman"/>
          <w:sz w:val="28"/>
          <w:szCs w:val="28"/>
        </w:rPr>
        <w:br/>
        <w:t>      </w:t>
      </w:r>
      <w:r w:rsidRPr="00310843">
        <w:rPr>
          <w:rFonts w:ascii="Times New Roman" w:eastAsia="Times New Roman" w:hAnsi="Times New Roman" w:cs="Times New Roman"/>
          <w:strike/>
          <w:sz w:val="28"/>
          <w:szCs w:val="28"/>
        </w:rPr>
        <w:t>           </w:t>
      </w:r>
      <w:r w:rsidRPr="00310843">
        <w:rPr>
          <w:rFonts w:ascii="Times New Roman" w:eastAsia="Times New Roman" w:hAnsi="Times New Roman" w:cs="Times New Roman"/>
          <w:sz w:val="28"/>
          <w:szCs w:val="28"/>
        </w:rPr>
        <w:t>  100%   =  34.6%</w:t>
      </w:r>
      <w:r w:rsidRPr="00310843">
        <w:rPr>
          <w:rFonts w:ascii="Times New Roman" w:eastAsia="Times New Roman" w:hAnsi="Times New Roman" w:cs="Times New Roman"/>
          <w:sz w:val="28"/>
          <w:szCs w:val="28"/>
        </w:rPr>
        <w:br/>
        <w:t xml:space="preserve">        49.2 </w:t>
      </w:r>
    </w:p>
    <w:p w:rsidR="00A712B6" w:rsidRPr="00310843" w:rsidRDefault="00A712B6" w:rsidP="00A712B6">
      <w:pPr>
        <w:spacing w:before="100" w:beforeAutospacing="1" w:after="100" w:afterAutospacing="1" w:line="240" w:lineRule="auto"/>
        <w:rPr>
          <w:rFonts w:ascii="Times New Roman" w:eastAsia="Times New Roman" w:hAnsi="Times New Roman" w:cs="Times New Roman"/>
          <w:sz w:val="28"/>
          <w:szCs w:val="28"/>
        </w:rPr>
      </w:pPr>
      <w:r w:rsidRPr="00310843">
        <w:rPr>
          <w:rFonts w:ascii="Times New Roman" w:eastAsia="Times New Roman" w:hAnsi="Times New Roman" w:cs="Times New Roman"/>
          <w:sz w:val="28"/>
          <w:szCs w:val="28"/>
        </w:rPr>
        <w:t xml:space="preserve">This tells us that the standard deviation is </w:t>
      </w:r>
      <w:r w:rsidRPr="00310843">
        <w:rPr>
          <w:rFonts w:ascii="Times New Roman" w:eastAsia="Times New Roman" w:hAnsi="Times New Roman" w:cs="Times New Roman"/>
          <w:color w:val="800000"/>
          <w:sz w:val="28"/>
          <w:szCs w:val="28"/>
        </w:rPr>
        <w:t xml:space="preserve">34.6% </w:t>
      </w:r>
      <w:r w:rsidRPr="00310843">
        <w:rPr>
          <w:rFonts w:ascii="Times New Roman" w:eastAsia="Times New Roman" w:hAnsi="Times New Roman" w:cs="Times New Roman"/>
          <w:sz w:val="28"/>
          <w:szCs w:val="28"/>
        </w:rPr>
        <w:t xml:space="preserve">of the mean. </w:t>
      </w:r>
    </w:p>
    <w:p w:rsidR="00A712B6" w:rsidRPr="00310843" w:rsidRDefault="00A712B6" w:rsidP="00A712B6">
      <w:pPr>
        <w:pStyle w:val="Heading2"/>
        <w:spacing w:before="0"/>
        <w:rPr>
          <w:color w:val="auto"/>
          <w:sz w:val="32"/>
          <w:szCs w:val="32"/>
        </w:rPr>
      </w:pPr>
      <w:r w:rsidRPr="00310843">
        <w:rPr>
          <w:color w:val="auto"/>
          <w:sz w:val="32"/>
          <w:szCs w:val="32"/>
        </w:rPr>
        <w:t>Why Would We Take a Sample?  </w:t>
      </w:r>
    </w:p>
    <w:p w:rsidR="00A712B6" w:rsidRPr="00310843" w:rsidRDefault="00A712B6" w:rsidP="00A712B6">
      <w:pPr>
        <w:pStyle w:val="NormalWeb"/>
        <w:rPr>
          <w:sz w:val="28"/>
          <w:szCs w:val="28"/>
        </w:rPr>
      </w:pPr>
      <w:r w:rsidRPr="00310843">
        <w:rPr>
          <w:sz w:val="28"/>
          <w:szCs w:val="28"/>
        </w:rPr>
        <w:t xml:space="preserve">Mostly because it is </w:t>
      </w:r>
      <w:r w:rsidRPr="00310843">
        <w:rPr>
          <w:b/>
          <w:bCs/>
          <w:sz w:val="28"/>
          <w:szCs w:val="28"/>
        </w:rPr>
        <w:t>easier</w:t>
      </w:r>
      <w:r w:rsidRPr="00310843">
        <w:rPr>
          <w:sz w:val="28"/>
          <w:szCs w:val="28"/>
        </w:rPr>
        <w:t xml:space="preserve"> and </w:t>
      </w:r>
      <w:r w:rsidRPr="00310843">
        <w:rPr>
          <w:b/>
          <w:bCs/>
          <w:sz w:val="28"/>
          <w:szCs w:val="28"/>
        </w:rPr>
        <w:t>cheaper</w:t>
      </w:r>
      <w:r w:rsidRPr="00310843">
        <w:rPr>
          <w:sz w:val="28"/>
          <w:szCs w:val="28"/>
        </w:rPr>
        <w:t>.</w:t>
      </w:r>
    </w:p>
    <w:p w:rsidR="00A712B6" w:rsidRPr="00310843" w:rsidRDefault="00A712B6" w:rsidP="00A712B6">
      <w:pPr>
        <w:pStyle w:val="NormalWeb"/>
        <w:rPr>
          <w:sz w:val="28"/>
          <w:szCs w:val="28"/>
        </w:rPr>
      </w:pPr>
      <w:r w:rsidRPr="00310843">
        <w:rPr>
          <w:sz w:val="28"/>
          <w:szCs w:val="28"/>
        </w:rPr>
        <w:t>Imagine you want to know what the whole country thinks ... you can't ask millions of people, so instead you ask maybe 1,000 people.</w:t>
      </w:r>
    </w:p>
    <w:p w:rsidR="00A712B6" w:rsidRPr="00F85A53" w:rsidRDefault="00A712B6" w:rsidP="00F85A53">
      <w:pPr>
        <w:pStyle w:val="NormalWeb"/>
        <w:jc w:val="both"/>
      </w:pPr>
      <w:r w:rsidRPr="00310843">
        <w:rPr>
          <w:sz w:val="28"/>
          <w:szCs w:val="28"/>
        </w:rPr>
        <w:t xml:space="preserve">But when we take a sample, we </w:t>
      </w:r>
      <w:r w:rsidRPr="00310843">
        <w:rPr>
          <w:b/>
          <w:bCs/>
          <w:sz w:val="28"/>
          <w:szCs w:val="28"/>
        </w:rPr>
        <w:t>lose</w:t>
      </w:r>
      <w:r w:rsidRPr="00310843">
        <w:rPr>
          <w:sz w:val="28"/>
          <w:szCs w:val="28"/>
        </w:rPr>
        <w:t xml:space="preserve"> some accuracy</w:t>
      </w:r>
      <w:r>
        <w:t>.</w:t>
      </w:r>
    </w:p>
    <w:p w:rsidR="00A712B6" w:rsidRPr="00310843" w:rsidRDefault="00A712B6" w:rsidP="00A712B6">
      <w:pPr>
        <w:pStyle w:val="NormalWeb"/>
        <w:rPr>
          <w:sz w:val="32"/>
          <w:szCs w:val="32"/>
          <w:u w:val="single"/>
        </w:rPr>
      </w:pPr>
      <w:r w:rsidRPr="00310843">
        <w:rPr>
          <w:b/>
          <w:bCs/>
          <w:sz w:val="32"/>
          <w:szCs w:val="32"/>
          <w:u w:val="single"/>
        </w:rPr>
        <w:t>Standard error</w:t>
      </w:r>
    </w:p>
    <w:p w:rsidR="00A712B6" w:rsidRPr="00310843" w:rsidRDefault="00A712B6" w:rsidP="00A712B6">
      <w:pPr>
        <w:spacing w:after="240" w:line="240" w:lineRule="auto"/>
        <w:jc w:val="both"/>
        <w:rPr>
          <w:rFonts w:asciiTheme="majorBidi" w:eastAsia="Times New Roman" w:hAnsiTheme="majorBidi" w:cstheme="majorBidi"/>
          <w:sz w:val="28"/>
          <w:szCs w:val="28"/>
        </w:rPr>
      </w:pPr>
      <w:r w:rsidRPr="00310843">
        <w:rPr>
          <w:rFonts w:ascii="Times New Roman" w:eastAsia="Times New Roman" w:hAnsi="Times New Roman" w:cs="Times New Roman"/>
          <w:sz w:val="28"/>
          <w:szCs w:val="28"/>
        </w:rPr>
        <w:t xml:space="preserve">The variability of the sample means is called the </w:t>
      </w:r>
      <w:r w:rsidRPr="00310843">
        <w:rPr>
          <w:rFonts w:ascii="Times New Roman" w:eastAsia="Times New Roman" w:hAnsi="Times New Roman" w:cs="Times New Roman"/>
          <w:b/>
          <w:bCs/>
          <w:sz w:val="28"/>
          <w:szCs w:val="28"/>
        </w:rPr>
        <w:t>standard error of the mean</w:t>
      </w:r>
      <w:r w:rsidRPr="00310843">
        <w:rPr>
          <w:rFonts w:ascii="Times New Roman" w:eastAsia="Times New Roman" w:hAnsi="Times New Roman" w:cs="Times New Roman"/>
          <w:sz w:val="28"/>
          <w:szCs w:val="28"/>
        </w:rPr>
        <w:t xml:space="preserve"> or the </w:t>
      </w:r>
      <w:r w:rsidRPr="00310843">
        <w:rPr>
          <w:rFonts w:ascii="Times New Roman" w:eastAsia="Times New Roman" w:hAnsi="Times New Roman" w:cs="Times New Roman"/>
          <w:b/>
          <w:bCs/>
          <w:sz w:val="28"/>
          <w:szCs w:val="28"/>
        </w:rPr>
        <w:t>standard deviation of the mean</w:t>
      </w:r>
      <w:r w:rsidRPr="00310843">
        <w:rPr>
          <w:rFonts w:ascii="Times New Roman" w:eastAsia="Times New Roman" w:hAnsi="Times New Roman" w:cs="Times New Roman"/>
          <w:sz w:val="28"/>
          <w:szCs w:val="28"/>
        </w:rPr>
        <w:t>.</w:t>
      </w:r>
    </w:p>
    <w:p w:rsidR="00A712B6" w:rsidRPr="00310843" w:rsidRDefault="00A712B6" w:rsidP="00A712B6">
      <w:pPr>
        <w:spacing w:before="100" w:beforeAutospacing="1" w:after="100" w:afterAutospacing="1" w:line="240" w:lineRule="auto"/>
        <w:rPr>
          <w:b/>
          <w:bCs/>
          <w:sz w:val="28"/>
          <w:szCs w:val="28"/>
        </w:rPr>
      </w:pPr>
      <w:r w:rsidRPr="00310843">
        <w:rPr>
          <w:rFonts w:ascii="Times New Roman" w:eastAsia="Times New Roman" w:hAnsi="Times New Roman" w:cs="Times New Roman"/>
          <w:sz w:val="28"/>
          <w:szCs w:val="28"/>
        </w:rPr>
        <w:t xml:space="preserve">Standard Error of the Mean (SEM) </w:t>
      </w:r>
      <w:r w:rsidRPr="00310843">
        <w:rPr>
          <w:b/>
          <w:bCs/>
          <w:sz w:val="28"/>
          <w:szCs w:val="28"/>
        </w:rPr>
        <w:t>= S/</w:t>
      </w:r>
      <m:oMath>
        <m:rad>
          <m:radPr>
            <m:degHide m:val="on"/>
            <m:ctrlPr>
              <w:rPr>
                <w:rFonts w:ascii="Cambria Math" w:hAnsi="Cambria Math"/>
                <w:b/>
                <w:bCs/>
                <w:i/>
                <w:sz w:val="28"/>
                <w:szCs w:val="28"/>
              </w:rPr>
            </m:ctrlPr>
          </m:radPr>
          <m:deg/>
          <m:e>
            <m:r>
              <m:rPr>
                <m:sty m:val="bi"/>
              </m:rPr>
              <w:rPr>
                <w:rFonts w:ascii="Cambria Math" w:hAnsi="Cambria Math"/>
                <w:sz w:val="28"/>
                <w:szCs w:val="28"/>
              </w:rPr>
              <m:t>N</m:t>
            </m:r>
          </m:e>
        </m:rad>
      </m:oMath>
    </w:p>
    <w:p w:rsidR="00A712B6" w:rsidRPr="00310843" w:rsidRDefault="00A712B6" w:rsidP="00A712B6">
      <w:pPr>
        <w:spacing w:before="100" w:beforeAutospacing="1" w:after="100" w:afterAutospacing="1"/>
        <w:rPr>
          <w:rFonts w:ascii="Times New Roman" w:eastAsia="Times New Roman" w:hAnsi="Times New Roman" w:cs="Times New Roman"/>
          <w:sz w:val="28"/>
          <w:szCs w:val="28"/>
        </w:rPr>
      </w:pPr>
      <w:r w:rsidRPr="00310843">
        <w:rPr>
          <w:b/>
          <w:bCs/>
          <w:color w:val="FF0000"/>
          <w:sz w:val="32"/>
          <w:szCs w:val="32"/>
        </w:rPr>
        <w:t>Example</w:t>
      </w:r>
      <w:r w:rsidRPr="00C616B1">
        <w:rPr>
          <w:b/>
          <w:bCs/>
          <w:color w:val="FF0000"/>
        </w:rPr>
        <w:br/>
      </w:r>
      <w:r w:rsidRPr="00310843">
        <w:rPr>
          <w:sz w:val="28"/>
          <w:szCs w:val="28"/>
        </w:rPr>
        <w:t xml:space="preserve">X = 10, 20, 30, 40, 50 </w:t>
      </w:r>
      <w:r w:rsidRPr="00310843">
        <w:rPr>
          <w:sz w:val="28"/>
          <w:szCs w:val="28"/>
        </w:rPr>
        <w:br/>
        <w:t>Mean (x</w:t>
      </w:r>
      <w:r w:rsidRPr="00310843">
        <w:rPr>
          <w:sz w:val="28"/>
          <w:szCs w:val="28"/>
          <w:vertAlign w:val="subscript"/>
        </w:rPr>
        <w:t>m</w:t>
      </w:r>
      <w:r w:rsidRPr="00310843">
        <w:rPr>
          <w:sz w:val="28"/>
          <w:szCs w:val="28"/>
        </w:rPr>
        <w:t>) = (x</w:t>
      </w:r>
      <w:r w:rsidRPr="00310843">
        <w:rPr>
          <w:sz w:val="28"/>
          <w:szCs w:val="28"/>
          <w:vertAlign w:val="subscript"/>
        </w:rPr>
        <w:t>1</w:t>
      </w:r>
      <w:r w:rsidRPr="00310843">
        <w:rPr>
          <w:sz w:val="28"/>
          <w:szCs w:val="28"/>
        </w:rPr>
        <w:t xml:space="preserve"> + x</w:t>
      </w:r>
      <w:r w:rsidRPr="00310843">
        <w:rPr>
          <w:sz w:val="28"/>
          <w:szCs w:val="28"/>
          <w:vertAlign w:val="subscript"/>
        </w:rPr>
        <w:t>2</w:t>
      </w:r>
      <w:r w:rsidRPr="00310843">
        <w:rPr>
          <w:sz w:val="28"/>
          <w:szCs w:val="28"/>
        </w:rPr>
        <w:t xml:space="preserve"> + x</w:t>
      </w:r>
      <w:r w:rsidRPr="00310843">
        <w:rPr>
          <w:sz w:val="28"/>
          <w:szCs w:val="28"/>
          <w:vertAlign w:val="subscript"/>
        </w:rPr>
        <w:t>3</w:t>
      </w:r>
      <w:r w:rsidRPr="00310843">
        <w:rPr>
          <w:sz w:val="28"/>
          <w:szCs w:val="28"/>
        </w:rPr>
        <w:t xml:space="preserve"> + .... + x</w:t>
      </w:r>
      <w:r w:rsidRPr="00310843">
        <w:rPr>
          <w:sz w:val="28"/>
          <w:szCs w:val="28"/>
          <w:vertAlign w:val="subscript"/>
        </w:rPr>
        <w:t>n</w:t>
      </w:r>
      <w:r w:rsidRPr="00310843">
        <w:rPr>
          <w:sz w:val="28"/>
          <w:szCs w:val="28"/>
        </w:rPr>
        <w:t xml:space="preserve">)/N = 30 </w:t>
      </w:r>
      <w:r w:rsidRPr="00310843">
        <w:rPr>
          <w:sz w:val="28"/>
          <w:szCs w:val="28"/>
        </w:rPr>
        <w:br/>
        <w:t>SD = √(1/(N-1) * ((x</w:t>
      </w:r>
      <w:r w:rsidRPr="00310843">
        <w:rPr>
          <w:sz w:val="28"/>
          <w:szCs w:val="28"/>
          <w:vertAlign w:val="subscript"/>
        </w:rPr>
        <w:t>1</w:t>
      </w:r>
      <w:r w:rsidRPr="00310843">
        <w:rPr>
          <w:sz w:val="28"/>
          <w:szCs w:val="28"/>
        </w:rPr>
        <w:t xml:space="preserve"> - x</w:t>
      </w:r>
      <w:r w:rsidRPr="00310843">
        <w:rPr>
          <w:sz w:val="28"/>
          <w:szCs w:val="28"/>
          <w:vertAlign w:val="subscript"/>
        </w:rPr>
        <w:t>m</w:t>
      </w:r>
      <w:r w:rsidRPr="00310843">
        <w:rPr>
          <w:sz w:val="28"/>
          <w:szCs w:val="28"/>
        </w:rPr>
        <w:t>)</w:t>
      </w:r>
      <w:r w:rsidRPr="00310843">
        <w:rPr>
          <w:sz w:val="28"/>
          <w:szCs w:val="28"/>
          <w:vertAlign w:val="superscript"/>
        </w:rPr>
        <w:t>2</w:t>
      </w:r>
      <w:r w:rsidRPr="00310843">
        <w:rPr>
          <w:sz w:val="28"/>
          <w:szCs w:val="28"/>
        </w:rPr>
        <w:t xml:space="preserve"> + (x</w:t>
      </w:r>
      <w:r w:rsidRPr="00310843">
        <w:rPr>
          <w:sz w:val="28"/>
          <w:szCs w:val="28"/>
          <w:vertAlign w:val="subscript"/>
        </w:rPr>
        <w:t>2</w:t>
      </w:r>
      <w:r w:rsidRPr="00310843">
        <w:rPr>
          <w:sz w:val="28"/>
          <w:szCs w:val="28"/>
        </w:rPr>
        <w:t xml:space="preserve"> - x</w:t>
      </w:r>
      <w:r w:rsidRPr="00310843">
        <w:rPr>
          <w:sz w:val="28"/>
          <w:szCs w:val="28"/>
          <w:vertAlign w:val="subscript"/>
        </w:rPr>
        <w:t>m</w:t>
      </w:r>
      <w:r w:rsidRPr="00310843">
        <w:rPr>
          <w:sz w:val="28"/>
          <w:szCs w:val="28"/>
        </w:rPr>
        <w:t>)</w:t>
      </w:r>
      <w:r w:rsidRPr="00310843">
        <w:rPr>
          <w:sz w:val="28"/>
          <w:szCs w:val="28"/>
          <w:vertAlign w:val="superscript"/>
        </w:rPr>
        <w:t>2</w:t>
      </w:r>
      <w:r w:rsidRPr="00310843">
        <w:rPr>
          <w:sz w:val="28"/>
          <w:szCs w:val="28"/>
        </w:rPr>
        <w:t xml:space="preserve"> + ... + (x</w:t>
      </w:r>
      <w:r w:rsidRPr="00310843">
        <w:rPr>
          <w:sz w:val="28"/>
          <w:szCs w:val="28"/>
          <w:vertAlign w:val="subscript"/>
        </w:rPr>
        <w:t>n</w:t>
      </w:r>
      <w:r w:rsidRPr="00310843">
        <w:rPr>
          <w:sz w:val="28"/>
          <w:szCs w:val="28"/>
        </w:rPr>
        <w:t xml:space="preserve"> - x</w:t>
      </w:r>
      <w:r w:rsidRPr="00310843">
        <w:rPr>
          <w:sz w:val="28"/>
          <w:szCs w:val="28"/>
          <w:vertAlign w:val="subscript"/>
        </w:rPr>
        <w:t>m</w:t>
      </w:r>
      <w:r w:rsidRPr="00310843">
        <w:rPr>
          <w:sz w:val="28"/>
          <w:szCs w:val="28"/>
        </w:rPr>
        <w:t>)</w:t>
      </w:r>
      <w:r w:rsidRPr="00310843">
        <w:rPr>
          <w:sz w:val="28"/>
          <w:szCs w:val="28"/>
          <w:vertAlign w:val="superscript"/>
        </w:rPr>
        <w:t>2</w:t>
      </w:r>
      <w:r w:rsidRPr="00310843">
        <w:rPr>
          <w:sz w:val="28"/>
          <w:szCs w:val="28"/>
        </w:rPr>
        <w:t xml:space="preserve">)) </w:t>
      </w:r>
      <w:r w:rsidRPr="00310843">
        <w:rPr>
          <w:sz w:val="28"/>
          <w:szCs w:val="28"/>
        </w:rPr>
        <w:br/>
        <w:t>= √(1/(5-1)((10-30)</w:t>
      </w:r>
      <w:r w:rsidRPr="00310843">
        <w:rPr>
          <w:sz w:val="28"/>
          <w:szCs w:val="28"/>
          <w:vertAlign w:val="superscript"/>
        </w:rPr>
        <w:t>2</w:t>
      </w:r>
      <w:r w:rsidRPr="00310843">
        <w:rPr>
          <w:sz w:val="28"/>
          <w:szCs w:val="28"/>
        </w:rPr>
        <w:t>+(20-30)</w:t>
      </w:r>
      <w:r w:rsidRPr="00310843">
        <w:rPr>
          <w:sz w:val="28"/>
          <w:szCs w:val="28"/>
          <w:vertAlign w:val="superscript"/>
        </w:rPr>
        <w:t>2</w:t>
      </w:r>
      <w:r w:rsidRPr="00310843">
        <w:rPr>
          <w:sz w:val="28"/>
          <w:szCs w:val="28"/>
        </w:rPr>
        <w:t>+(30-30)</w:t>
      </w:r>
      <w:r w:rsidRPr="00310843">
        <w:rPr>
          <w:sz w:val="28"/>
          <w:szCs w:val="28"/>
          <w:vertAlign w:val="superscript"/>
        </w:rPr>
        <w:t>2</w:t>
      </w:r>
      <w:r w:rsidRPr="00310843">
        <w:rPr>
          <w:sz w:val="28"/>
          <w:szCs w:val="28"/>
        </w:rPr>
        <w:t>+(40-30)</w:t>
      </w:r>
      <w:r w:rsidRPr="00310843">
        <w:rPr>
          <w:sz w:val="28"/>
          <w:szCs w:val="28"/>
          <w:vertAlign w:val="superscript"/>
        </w:rPr>
        <w:t>2</w:t>
      </w:r>
      <w:r w:rsidRPr="00310843">
        <w:rPr>
          <w:sz w:val="28"/>
          <w:szCs w:val="28"/>
        </w:rPr>
        <w:t>+(50-30)</w:t>
      </w:r>
      <w:r w:rsidRPr="00310843">
        <w:rPr>
          <w:sz w:val="28"/>
          <w:szCs w:val="28"/>
          <w:vertAlign w:val="superscript"/>
        </w:rPr>
        <w:t>2</w:t>
      </w:r>
      <w:r w:rsidRPr="00310843">
        <w:rPr>
          <w:sz w:val="28"/>
          <w:szCs w:val="28"/>
        </w:rPr>
        <w:t xml:space="preserve">)) = 15.811 </w:t>
      </w:r>
      <w:r w:rsidRPr="00310843">
        <w:rPr>
          <w:sz w:val="28"/>
          <w:szCs w:val="28"/>
        </w:rPr>
        <w:br/>
      </w:r>
      <w:r w:rsidRPr="00310843">
        <w:rPr>
          <w:sz w:val="28"/>
          <w:szCs w:val="28"/>
        </w:rPr>
        <w:br/>
        <w:t xml:space="preserve">To Find Standard Error: </w:t>
      </w:r>
      <w:r w:rsidRPr="00310843">
        <w:rPr>
          <w:sz w:val="28"/>
          <w:szCs w:val="28"/>
        </w:rPr>
        <w:br/>
        <w:t>Standard Error = SD / √(N) = 7.0711</w:t>
      </w:r>
    </w:p>
    <w:p w:rsidR="00AC1D6C" w:rsidRDefault="00AC1D6C" w:rsidP="00A712B6">
      <w:pPr>
        <w:pStyle w:val="center"/>
        <w:rPr>
          <w:sz w:val="32"/>
          <w:szCs w:val="32"/>
        </w:rPr>
      </w:pPr>
    </w:p>
    <w:p w:rsidR="00AC1D6C" w:rsidRDefault="00AC1D6C" w:rsidP="00A712B6">
      <w:pPr>
        <w:pStyle w:val="center"/>
        <w:rPr>
          <w:sz w:val="32"/>
          <w:szCs w:val="32"/>
        </w:rPr>
      </w:pPr>
    </w:p>
    <w:p w:rsidR="00AC1D6C" w:rsidRDefault="00AC1D6C" w:rsidP="00A712B6">
      <w:pPr>
        <w:pStyle w:val="center"/>
        <w:rPr>
          <w:sz w:val="32"/>
          <w:szCs w:val="32"/>
        </w:rPr>
      </w:pPr>
    </w:p>
    <w:p w:rsidR="00A712B6" w:rsidRPr="00310843" w:rsidRDefault="00A712B6" w:rsidP="00A712B6">
      <w:pPr>
        <w:pStyle w:val="center"/>
        <w:rPr>
          <w:b/>
          <w:bCs/>
          <w:color w:val="FF0000"/>
          <w:sz w:val="32"/>
          <w:szCs w:val="32"/>
        </w:rPr>
      </w:pPr>
      <w:r w:rsidRPr="00310843">
        <w:rPr>
          <w:sz w:val="32"/>
          <w:szCs w:val="32"/>
        </w:rPr>
        <w:lastRenderedPageBreak/>
        <w:t> </w:t>
      </w:r>
      <w:bookmarkStart w:id="1" w:name="WhySquare"/>
      <w:bookmarkEnd w:id="1"/>
      <w:r w:rsidRPr="00310843">
        <w:rPr>
          <w:b/>
          <w:bCs/>
          <w:color w:val="FF0000"/>
          <w:sz w:val="32"/>
          <w:szCs w:val="32"/>
        </w:rPr>
        <w:t xml:space="preserve">Why squarethe differences? </w:t>
      </w:r>
    </w:p>
    <w:p w:rsidR="00A712B6" w:rsidRPr="00310843" w:rsidRDefault="00A712B6" w:rsidP="00A712B6">
      <w:pPr>
        <w:pStyle w:val="NormalWeb"/>
        <w:rPr>
          <w:sz w:val="28"/>
          <w:szCs w:val="28"/>
        </w:rPr>
      </w:pPr>
      <w:r w:rsidRPr="00310843">
        <w:rPr>
          <w:sz w:val="28"/>
          <w:szCs w:val="28"/>
        </w:rPr>
        <w:t xml:space="preserve">If we just added up the differences from the mean ... the negatives would cancel the positives: </w:t>
      </w:r>
    </w:p>
    <w:tbl>
      <w:tblPr>
        <w:tblW w:w="0" w:type="auto"/>
        <w:jc w:val="center"/>
        <w:tblCellSpacing w:w="15" w:type="dxa"/>
        <w:tblCellMar>
          <w:top w:w="15" w:type="dxa"/>
          <w:left w:w="15" w:type="dxa"/>
          <w:bottom w:w="15" w:type="dxa"/>
          <w:right w:w="15" w:type="dxa"/>
        </w:tblCellMar>
        <w:tblLook w:val="04A0"/>
      </w:tblPr>
      <w:tblGrid>
        <w:gridCol w:w="1878"/>
        <w:gridCol w:w="124"/>
        <w:gridCol w:w="81"/>
      </w:tblGrid>
      <w:tr w:rsidR="00A712B6" w:rsidRPr="00310843" w:rsidTr="00336EA8">
        <w:trPr>
          <w:tblCellSpacing w:w="15" w:type="dxa"/>
          <w:jc w:val="center"/>
        </w:trPr>
        <w:tc>
          <w:tcPr>
            <w:tcW w:w="0" w:type="auto"/>
            <w:vAlign w:val="center"/>
            <w:hideMark/>
          </w:tcPr>
          <w:p w:rsidR="00A712B6" w:rsidRPr="00310843" w:rsidRDefault="00A712B6" w:rsidP="00336EA8">
            <w:pPr>
              <w:rPr>
                <w:sz w:val="28"/>
                <w:szCs w:val="28"/>
              </w:rPr>
            </w:pPr>
            <w:r w:rsidRPr="00310843">
              <w:rPr>
                <w:noProof/>
                <w:sz w:val="28"/>
                <w:szCs w:val="28"/>
              </w:rPr>
              <w:drawing>
                <wp:inline distT="0" distB="0" distL="0" distR="0">
                  <wp:extent cx="1125855" cy="873760"/>
                  <wp:effectExtent l="19050" t="0" r="0" b="0"/>
                  <wp:docPr id="12" name="Picture 12" descr="C:\Documents and Settings\MidyaTech\Desktop\Standard Deviation and Variance_files\standard-deviation-wh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idyaTech\Desktop\Standard Deviation and Variance_files\standard-deviation-why-a.gif"/>
                          <pic:cNvPicPr>
                            <a:picLocks noChangeAspect="1" noChangeArrowheads="1"/>
                          </pic:cNvPicPr>
                        </pic:nvPicPr>
                        <pic:blipFill>
                          <a:blip r:embed="rId33"/>
                          <a:srcRect/>
                          <a:stretch>
                            <a:fillRect/>
                          </a:stretch>
                        </pic:blipFill>
                        <pic:spPr bwMode="auto">
                          <a:xfrm>
                            <a:off x="0" y="0"/>
                            <a:ext cx="1125855" cy="873760"/>
                          </a:xfrm>
                          <a:prstGeom prst="rect">
                            <a:avLst/>
                          </a:prstGeom>
                          <a:noFill/>
                          <a:ln w="9525">
                            <a:noFill/>
                            <a:miter lim="800000"/>
                            <a:headEnd/>
                            <a:tailEnd/>
                          </a:ln>
                        </pic:spPr>
                      </pic:pic>
                    </a:graphicData>
                  </a:graphic>
                </wp:inline>
              </w:drawing>
            </w:r>
          </w:p>
        </w:tc>
        <w:tc>
          <w:tcPr>
            <w:tcW w:w="0" w:type="auto"/>
            <w:vAlign w:val="center"/>
            <w:hideMark/>
          </w:tcPr>
          <w:p w:rsidR="00A712B6" w:rsidRPr="00310843" w:rsidRDefault="00A712B6" w:rsidP="00336EA8">
            <w:pPr>
              <w:rPr>
                <w:sz w:val="28"/>
                <w:szCs w:val="28"/>
              </w:rPr>
            </w:pPr>
            <w:r w:rsidRPr="00310843">
              <w:rPr>
                <w:sz w:val="28"/>
                <w:szCs w:val="28"/>
              </w:rPr>
              <w:t> </w:t>
            </w:r>
          </w:p>
        </w:tc>
        <w:tc>
          <w:tcPr>
            <w:tcW w:w="0" w:type="auto"/>
            <w:vAlign w:val="center"/>
            <w:hideMark/>
          </w:tcPr>
          <w:p w:rsidR="00A712B6" w:rsidRPr="00310843" w:rsidRDefault="00A712B6" w:rsidP="00336EA8">
            <w:pPr>
              <w:rPr>
                <w:sz w:val="28"/>
                <w:szCs w:val="28"/>
              </w:rPr>
            </w:pPr>
          </w:p>
        </w:tc>
      </w:tr>
    </w:tbl>
    <w:p w:rsidR="00A712B6" w:rsidRPr="00310843" w:rsidRDefault="00A712B6" w:rsidP="00A712B6">
      <w:pPr>
        <w:pStyle w:val="NormalWeb"/>
        <w:rPr>
          <w:sz w:val="28"/>
          <w:szCs w:val="28"/>
        </w:rPr>
      </w:pPr>
      <w:r w:rsidRPr="00310843">
        <w:rPr>
          <w:sz w:val="28"/>
          <w:szCs w:val="28"/>
        </w:rPr>
        <w:t>(4 + 4 - 4 – 4) / 4 =0</w:t>
      </w:r>
    </w:p>
    <w:p w:rsidR="00A712B6" w:rsidRPr="00310843" w:rsidRDefault="00A712B6" w:rsidP="00A712B6">
      <w:pPr>
        <w:pStyle w:val="NormalWeb"/>
        <w:rPr>
          <w:sz w:val="28"/>
          <w:szCs w:val="28"/>
        </w:rPr>
      </w:pPr>
      <w:r w:rsidRPr="00310843">
        <w:rPr>
          <w:sz w:val="28"/>
          <w:szCs w:val="28"/>
        </w:rPr>
        <w:t xml:space="preserve">So that won't work. How about we use </w:t>
      </w:r>
      <w:hyperlink r:id="rId34" w:history="1">
        <w:r w:rsidRPr="00310843">
          <w:rPr>
            <w:rStyle w:val="Hyperlink"/>
            <w:b/>
            <w:bCs/>
            <w:sz w:val="28"/>
            <w:szCs w:val="28"/>
          </w:rPr>
          <w:t>absolute values</w:t>
        </w:r>
      </w:hyperlink>
      <w:r w:rsidRPr="00310843">
        <w:rPr>
          <w:sz w:val="28"/>
          <w:szCs w:val="28"/>
        </w:rPr>
        <w:t>?</w:t>
      </w:r>
    </w:p>
    <w:p w:rsidR="00A712B6" w:rsidRPr="00310843" w:rsidRDefault="00A712B6" w:rsidP="00A712B6">
      <w:pPr>
        <w:pStyle w:val="NormalWeb"/>
        <w:rPr>
          <w:sz w:val="28"/>
          <w:szCs w:val="28"/>
        </w:rPr>
      </w:pPr>
      <w:r w:rsidRPr="00310843">
        <w:rPr>
          <w:sz w:val="28"/>
          <w:szCs w:val="28"/>
        </w:rPr>
        <w:t>(|4| + |4| + |-4| + |-4|) / 4 = (4 + 4 + 4 + 4) / 4 = 4</w:t>
      </w:r>
    </w:p>
    <w:p w:rsidR="00A712B6" w:rsidRPr="00310843" w:rsidRDefault="00A712B6" w:rsidP="00A712B6">
      <w:pPr>
        <w:pStyle w:val="NormalWeb"/>
        <w:rPr>
          <w:sz w:val="28"/>
          <w:szCs w:val="28"/>
        </w:rPr>
      </w:pPr>
      <w:r w:rsidRPr="00310843">
        <w:rPr>
          <w:sz w:val="28"/>
          <w:szCs w:val="28"/>
        </w:rPr>
        <w:t>That looks good, but what about this case:</w:t>
      </w:r>
    </w:p>
    <w:tbl>
      <w:tblPr>
        <w:tblW w:w="0" w:type="auto"/>
        <w:jc w:val="center"/>
        <w:tblCellSpacing w:w="15" w:type="dxa"/>
        <w:tblCellMar>
          <w:top w:w="15" w:type="dxa"/>
          <w:left w:w="15" w:type="dxa"/>
          <w:bottom w:w="15" w:type="dxa"/>
          <w:right w:w="15" w:type="dxa"/>
        </w:tblCellMar>
        <w:tblLook w:val="04A0"/>
      </w:tblPr>
      <w:tblGrid>
        <w:gridCol w:w="1878"/>
        <w:gridCol w:w="124"/>
        <w:gridCol w:w="81"/>
      </w:tblGrid>
      <w:tr w:rsidR="00A712B6" w:rsidRPr="00310843" w:rsidTr="00336EA8">
        <w:trPr>
          <w:tblCellSpacing w:w="15" w:type="dxa"/>
          <w:jc w:val="center"/>
        </w:trPr>
        <w:tc>
          <w:tcPr>
            <w:tcW w:w="0" w:type="auto"/>
            <w:vAlign w:val="center"/>
            <w:hideMark/>
          </w:tcPr>
          <w:p w:rsidR="00A712B6" w:rsidRPr="00310843" w:rsidRDefault="00A712B6" w:rsidP="00336EA8">
            <w:pPr>
              <w:rPr>
                <w:sz w:val="28"/>
                <w:szCs w:val="28"/>
              </w:rPr>
            </w:pPr>
            <w:r w:rsidRPr="00310843">
              <w:rPr>
                <w:noProof/>
                <w:sz w:val="28"/>
                <w:szCs w:val="28"/>
              </w:rPr>
              <w:drawing>
                <wp:inline distT="0" distB="0" distL="0" distR="0">
                  <wp:extent cx="1125855" cy="1187450"/>
                  <wp:effectExtent l="19050" t="0" r="0" b="0"/>
                  <wp:docPr id="14" name="Picture 14" descr="C:\Documents and Settings\MidyaTech\Desktop\Standard Deviation and Variance_files\standard-deviation-wh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dyaTech\Desktop\Standard Deviation and Variance_files\standard-deviation-why-b.gif"/>
                          <pic:cNvPicPr>
                            <a:picLocks noChangeAspect="1" noChangeArrowheads="1"/>
                          </pic:cNvPicPr>
                        </pic:nvPicPr>
                        <pic:blipFill>
                          <a:blip r:embed="rId35"/>
                          <a:srcRect/>
                          <a:stretch>
                            <a:fillRect/>
                          </a:stretch>
                        </pic:blipFill>
                        <pic:spPr bwMode="auto">
                          <a:xfrm>
                            <a:off x="0" y="0"/>
                            <a:ext cx="1125855" cy="1187450"/>
                          </a:xfrm>
                          <a:prstGeom prst="rect">
                            <a:avLst/>
                          </a:prstGeom>
                          <a:noFill/>
                          <a:ln w="9525">
                            <a:noFill/>
                            <a:miter lim="800000"/>
                            <a:headEnd/>
                            <a:tailEnd/>
                          </a:ln>
                        </pic:spPr>
                      </pic:pic>
                    </a:graphicData>
                  </a:graphic>
                </wp:inline>
              </w:drawing>
            </w:r>
          </w:p>
        </w:tc>
        <w:tc>
          <w:tcPr>
            <w:tcW w:w="0" w:type="auto"/>
            <w:vAlign w:val="center"/>
            <w:hideMark/>
          </w:tcPr>
          <w:p w:rsidR="00A712B6" w:rsidRPr="00310843" w:rsidRDefault="00A712B6" w:rsidP="00336EA8">
            <w:pPr>
              <w:rPr>
                <w:sz w:val="28"/>
                <w:szCs w:val="28"/>
              </w:rPr>
            </w:pPr>
            <w:r w:rsidRPr="00310843">
              <w:rPr>
                <w:sz w:val="28"/>
                <w:szCs w:val="28"/>
              </w:rPr>
              <w:t> </w:t>
            </w:r>
          </w:p>
        </w:tc>
        <w:tc>
          <w:tcPr>
            <w:tcW w:w="0" w:type="auto"/>
            <w:vAlign w:val="center"/>
            <w:hideMark/>
          </w:tcPr>
          <w:p w:rsidR="00A712B6" w:rsidRPr="00310843" w:rsidRDefault="00A712B6" w:rsidP="00336EA8">
            <w:pPr>
              <w:rPr>
                <w:sz w:val="28"/>
                <w:szCs w:val="28"/>
              </w:rPr>
            </w:pPr>
          </w:p>
        </w:tc>
      </w:tr>
    </w:tbl>
    <w:p w:rsidR="00A712B6" w:rsidRPr="00310843" w:rsidRDefault="00A712B6" w:rsidP="00A712B6">
      <w:pPr>
        <w:pStyle w:val="NormalWeb"/>
        <w:spacing w:before="0" w:beforeAutospacing="0" w:after="0" w:afterAutospacing="0" w:line="276" w:lineRule="auto"/>
        <w:rPr>
          <w:sz w:val="28"/>
          <w:szCs w:val="28"/>
        </w:rPr>
      </w:pPr>
      <w:r w:rsidRPr="00310843">
        <w:rPr>
          <w:sz w:val="28"/>
          <w:szCs w:val="28"/>
        </w:rPr>
        <w:t>(|7| + |1| + |-6| + |-2|) / 4 = (7+1+6+2)/4 = 4</w:t>
      </w:r>
    </w:p>
    <w:p w:rsidR="00A712B6" w:rsidRPr="00310843" w:rsidRDefault="00A712B6" w:rsidP="00A712B6">
      <w:pPr>
        <w:pStyle w:val="NormalWeb"/>
        <w:spacing w:before="0" w:beforeAutospacing="0" w:after="0" w:afterAutospacing="0" w:line="276" w:lineRule="auto"/>
        <w:rPr>
          <w:sz w:val="28"/>
          <w:szCs w:val="28"/>
        </w:rPr>
      </w:pPr>
      <w:r w:rsidRPr="00310843">
        <w:rPr>
          <w:sz w:val="28"/>
          <w:szCs w:val="28"/>
        </w:rPr>
        <w:t xml:space="preserve">It also gives a value of 4, even though the differences are more spread out! </w:t>
      </w:r>
    </w:p>
    <w:p w:rsidR="00A712B6" w:rsidRPr="00310843" w:rsidRDefault="00A712B6" w:rsidP="00A712B6">
      <w:pPr>
        <w:pStyle w:val="NormalWeb"/>
        <w:spacing w:before="0" w:beforeAutospacing="0" w:after="0" w:afterAutospacing="0" w:line="276" w:lineRule="auto"/>
        <w:rPr>
          <w:sz w:val="28"/>
          <w:szCs w:val="28"/>
        </w:rPr>
      </w:pPr>
      <w:r w:rsidRPr="00310843">
        <w:rPr>
          <w:sz w:val="28"/>
          <w:szCs w:val="28"/>
        </w:rPr>
        <w:t xml:space="preserve">So let us try squaring each difference (and taking the square root at the end): </w:t>
      </w:r>
    </w:p>
    <w:p w:rsidR="00A712B6" w:rsidRPr="00310843" w:rsidRDefault="00A712B6" w:rsidP="00A712B6">
      <w:pPr>
        <w:pStyle w:val="NormalWeb"/>
        <w:spacing w:before="0" w:beforeAutospacing="0" w:after="0" w:afterAutospacing="0" w:line="276" w:lineRule="auto"/>
        <w:rPr>
          <w:sz w:val="28"/>
          <w:szCs w:val="28"/>
        </w:rPr>
      </w:pPr>
      <w:r w:rsidRPr="00310843">
        <w:rPr>
          <w:sz w:val="28"/>
          <w:szCs w:val="28"/>
        </w:rPr>
        <w:t>√ (4</w:t>
      </w:r>
      <w:r w:rsidRPr="00310843">
        <w:rPr>
          <w:sz w:val="28"/>
          <w:szCs w:val="28"/>
          <w:vertAlign w:val="superscript"/>
        </w:rPr>
        <w:t>2</w:t>
      </w:r>
      <w:r w:rsidRPr="00310843">
        <w:rPr>
          <w:sz w:val="28"/>
          <w:szCs w:val="28"/>
        </w:rPr>
        <w:t>+4</w:t>
      </w:r>
      <w:r w:rsidRPr="00310843">
        <w:rPr>
          <w:sz w:val="28"/>
          <w:szCs w:val="28"/>
          <w:vertAlign w:val="superscript"/>
        </w:rPr>
        <w:t>2</w:t>
      </w:r>
      <w:r w:rsidRPr="00310843">
        <w:rPr>
          <w:sz w:val="28"/>
          <w:szCs w:val="28"/>
        </w:rPr>
        <w:t>+4</w:t>
      </w:r>
      <w:r w:rsidRPr="00310843">
        <w:rPr>
          <w:sz w:val="28"/>
          <w:szCs w:val="28"/>
          <w:vertAlign w:val="superscript"/>
        </w:rPr>
        <w:t>2</w:t>
      </w:r>
      <w:r w:rsidRPr="00310843">
        <w:rPr>
          <w:sz w:val="28"/>
          <w:szCs w:val="28"/>
        </w:rPr>
        <w:t>+4</w:t>
      </w:r>
      <w:r w:rsidRPr="00310843">
        <w:rPr>
          <w:sz w:val="28"/>
          <w:szCs w:val="28"/>
          <w:vertAlign w:val="superscript"/>
        </w:rPr>
        <w:t>2</w:t>
      </w:r>
      <w:r w:rsidRPr="00310843">
        <w:rPr>
          <w:sz w:val="28"/>
          <w:szCs w:val="28"/>
        </w:rPr>
        <w:t xml:space="preserve">) / 4 =√64 / 4 = 4 </w:t>
      </w:r>
    </w:p>
    <w:p w:rsidR="00A712B6" w:rsidRPr="00310843" w:rsidRDefault="00A712B6" w:rsidP="00A712B6">
      <w:pPr>
        <w:pStyle w:val="NormalWeb"/>
        <w:spacing w:before="0" w:beforeAutospacing="0" w:after="0" w:afterAutospacing="0" w:line="276" w:lineRule="auto"/>
        <w:rPr>
          <w:sz w:val="28"/>
          <w:szCs w:val="28"/>
        </w:rPr>
      </w:pPr>
      <w:r w:rsidRPr="00310843">
        <w:rPr>
          <w:sz w:val="28"/>
          <w:szCs w:val="28"/>
        </w:rPr>
        <w:t>√ (7</w:t>
      </w:r>
      <w:r w:rsidRPr="00310843">
        <w:rPr>
          <w:sz w:val="28"/>
          <w:szCs w:val="28"/>
          <w:vertAlign w:val="superscript"/>
        </w:rPr>
        <w:t>2</w:t>
      </w:r>
      <w:r w:rsidRPr="00310843">
        <w:rPr>
          <w:sz w:val="28"/>
          <w:szCs w:val="28"/>
        </w:rPr>
        <w:t>+1</w:t>
      </w:r>
      <w:r w:rsidRPr="00310843">
        <w:rPr>
          <w:sz w:val="28"/>
          <w:szCs w:val="28"/>
          <w:vertAlign w:val="superscript"/>
        </w:rPr>
        <w:t>2</w:t>
      </w:r>
      <w:r w:rsidRPr="00310843">
        <w:rPr>
          <w:sz w:val="28"/>
          <w:szCs w:val="28"/>
        </w:rPr>
        <w:t>+6</w:t>
      </w:r>
      <w:r w:rsidRPr="00310843">
        <w:rPr>
          <w:sz w:val="28"/>
          <w:szCs w:val="28"/>
          <w:vertAlign w:val="superscript"/>
        </w:rPr>
        <w:t>2</w:t>
      </w:r>
      <w:r w:rsidRPr="00310843">
        <w:rPr>
          <w:sz w:val="28"/>
          <w:szCs w:val="28"/>
        </w:rPr>
        <w:t>+2</w:t>
      </w:r>
      <w:r w:rsidRPr="00310843">
        <w:rPr>
          <w:sz w:val="28"/>
          <w:szCs w:val="28"/>
          <w:vertAlign w:val="superscript"/>
        </w:rPr>
        <w:t>2</w:t>
      </w:r>
      <w:r w:rsidRPr="00310843">
        <w:rPr>
          <w:sz w:val="28"/>
          <w:szCs w:val="28"/>
        </w:rPr>
        <w:t>) / 4 = √90 / 4 = 4.74</w:t>
      </w:r>
    </w:p>
    <w:p w:rsidR="00A712B6" w:rsidRPr="00310843" w:rsidRDefault="00A712B6" w:rsidP="00A712B6">
      <w:pPr>
        <w:pStyle w:val="NormalWeb"/>
        <w:spacing w:before="0" w:beforeAutospacing="0" w:after="0" w:afterAutospacing="0" w:line="276" w:lineRule="auto"/>
        <w:rPr>
          <w:sz w:val="28"/>
          <w:szCs w:val="28"/>
        </w:rPr>
      </w:pPr>
      <w:r w:rsidRPr="00310843">
        <w:rPr>
          <w:sz w:val="28"/>
          <w:szCs w:val="28"/>
        </w:rPr>
        <w:t xml:space="preserve">That is </w:t>
      </w:r>
      <w:r w:rsidRPr="00310843">
        <w:rPr>
          <w:b/>
          <w:bCs/>
          <w:sz w:val="28"/>
          <w:szCs w:val="28"/>
        </w:rPr>
        <w:t>nice!</w:t>
      </w:r>
      <w:r w:rsidRPr="00310843">
        <w:rPr>
          <w:sz w:val="28"/>
          <w:szCs w:val="28"/>
        </w:rPr>
        <w:t xml:space="preserve"> The Standard Deviation is </w:t>
      </w:r>
      <w:r w:rsidRPr="00310843">
        <w:rPr>
          <w:b/>
          <w:bCs/>
          <w:sz w:val="28"/>
          <w:szCs w:val="28"/>
        </w:rPr>
        <w:t>bigger</w:t>
      </w:r>
      <w:r w:rsidRPr="00310843">
        <w:rPr>
          <w:sz w:val="28"/>
          <w:szCs w:val="28"/>
        </w:rPr>
        <w:t xml:space="preserve"> when the </w:t>
      </w:r>
      <w:r w:rsidRPr="00310843">
        <w:rPr>
          <w:b/>
          <w:bCs/>
          <w:sz w:val="28"/>
          <w:szCs w:val="28"/>
        </w:rPr>
        <w:t>differences</w:t>
      </w:r>
      <w:r w:rsidRPr="00310843">
        <w:rPr>
          <w:sz w:val="28"/>
          <w:szCs w:val="28"/>
        </w:rPr>
        <w:t xml:space="preserve"> are </w:t>
      </w:r>
      <w:r w:rsidRPr="00310843">
        <w:rPr>
          <w:b/>
          <w:bCs/>
          <w:sz w:val="28"/>
          <w:szCs w:val="28"/>
        </w:rPr>
        <w:t>more spread</w:t>
      </w:r>
      <w:r w:rsidRPr="00310843">
        <w:rPr>
          <w:sz w:val="28"/>
          <w:szCs w:val="28"/>
        </w:rPr>
        <w:t xml:space="preserve"> out ... just what we want!</w:t>
      </w:r>
    </w:p>
    <w:p w:rsidR="00031667" w:rsidRPr="00310843" w:rsidRDefault="00031667" w:rsidP="00A712B6">
      <w:pPr>
        <w:rPr>
          <w:sz w:val="28"/>
          <w:szCs w:val="28"/>
          <w:lang w:bidi="ar-IQ"/>
        </w:rPr>
      </w:pPr>
    </w:p>
    <w:sectPr w:rsidR="00031667" w:rsidRPr="00310843" w:rsidSect="003E036E">
      <w:headerReference w:type="even" r:id="rId36"/>
      <w:headerReference w:type="default" r:id="rId37"/>
      <w:footerReference w:type="even" r:id="rId38"/>
      <w:footerReference w:type="default" r:id="rId39"/>
      <w:headerReference w:type="first" r:id="rId40"/>
      <w:footerReference w:type="first" r:id="rId4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B75" w:rsidRDefault="00E33B75" w:rsidP="00575C29">
      <w:pPr>
        <w:spacing w:after="0" w:line="240" w:lineRule="auto"/>
      </w:pPr>
      <w:r>
        <w:separator/>
      </w:r>
    </w:p>
  </w:endnote>
  <w:endnote w:type="continuationSeparator" w:id="1">
    <w:p w:rsidR="00E33B75" w:rsidRDefault="00E33B75" w:rsidP="00575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29" w:rsidRDefault="00575C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557"/>
      <w:docPartObj>
        <w:docPartGallery w:val="Page Numbers (Bottom of Page)"/>
        <w:docPartUnique/>
      </w:docPartObj>
    </w:sdtPr>
    <w:sdtContent>
      <w:p w:rsidR="00575C29" w:rsidRDefault="00575C29">
        <w:pPr>
          <w:pStyle w:val="Footer"/>
          <w:jc w:val="center"/>
        </w:pPr>
        <w:fldSimple w:instr=" PAGE   \* MERGEFORMAT ">
          <w:r>
            <w:rPr>
              <w:noProof/>
            </w:rPr>
            <w:t>1</w:t>
          </w:r>
        </w:fldSimple>
      </w:p>
    </w:sdtContent>
  </w:sdt>
  <w:p w:rsidR="00575C29" w:rsidRDefault="00575C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29" w:rsidRDefault="00575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B75" w:rsidRDefault="00E33B75" w:rsidP="00575C29">
      <w:pPr>
        <w:spacing w:after="0" w:line="240" w:lineRule="auto"/>
      </w:pPr>
      <w:r>
        <w:separator/>
      </w:r>
    </w:p>
  </w:footnote>
  <w:footnote w:type="continuationSeparator" w:id="1">
    <w:p w:rsidR="00E33B75" w:rsidRDefault="00E33B75" w:rsidP="00575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29" w:rsidRDefault="00575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29" w:rsidRDefault="00575C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29" w:rsidRDefault="00575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E6721"/>
    <w:multiLevelType w:val="multilevel"/>
    <w:tmpl w:val="7A34A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12B6"/>
    <w:rsid w:val="00031667"/>
    <w:rsid w:val="00310843"/>
    <w:rsid w:val="003E036E"/>
    <w:rsid w:val="004531D0"/>
    <w:rsid w:val="00575C29"/>
    <w:rsid w:val="0070226A"/>
    <w:rsid w:val="009468ED"/>
    <w:rsid w:val="009E71A1"/>
    <w:rsid w:val="00A712B6"/>
    <w:rsid w:val="00AC1D6C"/>
    <w:rsid w:val="00E33B75"/>
    <w:rsid w:val="00ED10DB"/>
    <w:rsid w:val="00F05D7C"/>
    <w:rsid w:val="00F85A53"/>
    <w:rsid w:val="00FC08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B6"/>
    <w:rPr>
      <w:rFonts w:eastAsiaTheme="minorEastAsia"/>
    </w:rPr>
  </w:style>
  <w:style w:type="paragraph" w:styleId="Heading2">
    <w:name w:val="heading 2"/>
    <w:basedOn w:val="Normal"/>
    <w:next w:val="Normal"/>
    <w:link w:val="Heading2Char"/>
    <w:uiPriority w:val="9"/>
    <w:unhideWhenUsed/>
    <w:qFormat/>
    <w:rsid w:val="00A712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2B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71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2B6"/>
    <w:rPr>
      <w:color w:val="0000FF"/>
      <w:u w:val="single"/>
    </w:rPr>
  </w:style>
  <w:style w:type="paragraph" w:customStyle="1" w:styleId="larger">
    <w:name w:val="larger"/>
    <w:basedOn w:val="Normal"/>
    <w:rsid w:val="00A71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A7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A712B6"/>
  </w:style>
  <w:style w:type="paragraph" w:styleId="BalloonText">
    <w:name w:val="Balloon Text"/>
    <w:basedOn w:val="Normal"/>
    <w:link w:val="BalloonTextChar"/>
    <w:uiPriority w:val="99"/>
    <w:semiHidden/>
    <w:unhideWhenUsed/>
    <w:rsid w:val="00A7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B6"/>
    <w:rPr>
      <w:rFonts w:ascii="Tahoma" w:eastAsiaTheme="minorEastAsia" w:hAnsi="Tahoma" w:cs="Tahoma"/>
      <w:sz w:val="16"/>
      <w:szCs w:val="16"/>
    </w:rPr>
  </w:style>
  <w:style w:type="paragraph" w:styleId="Header">
    <w:name w:val="header"/>
    <w:basedOn w:val="Normal"/>
    <w:link w:val="HeaderChar"/>
    <w:uiPriority w:val="99"/>
    <w:semiHidden/>
    <w:unhideWhenUsed/>
    <w:rsid w:val="00575C2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75C29"/>
    <w:rPr>
      <w:rFonts w:eastAsiaTheme="minorEastAsia"/>
    </w:rPr>
  </w:style>
  <w:style w:type="paragraph" w:styleId="Footer">
    <w:name w:val="footer"/>
    <w:basedOn w:val="Normal"/>
    <w:link w:val="FooterChar"/>
    <w:uiPriority w:val="99"/>
    <w:unhideWhenUsed/>
    <w:rsid w:val="00575C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C2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www.mathsisfun.com/numbers/absolute-value.html"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gi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dc:creator>
  <cp:lastModifiedBy>Layla</cp:lastModifiedBy>
  <cp:revision>10</cp:revision>
  <dcterms:created xsi:type="dcterms:W3CDTF">2022-09-15T08:26:00Z</dcterms:created>
  <dcterms:modified xsi:type="dcterms:W3CDTF">1980-01-04T08:13:00Z</dcterms:modified>
</cp:coreProperties>
</file>